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2DBB7" w14:textId="77777777" w:rsidR="00700D09" w:rsidRDefault="00700D09">
      <w:pPr>
        <w:jc w:val="center"/>
        <w:rPr>
          <w:rFonts w:ascii="黑体" w:eastAsia="黑体" w:hAnsi="黑体"/>
          <w:kern w:val="0"/>
          <w:sz w:val="52"/>
          <w:szCs w:val="44"/>
        </w:rPr>
      </w:pPr>
    </w:p>
    <w:p w14:paraId="5CB3DD2F" w14:textId="77777777" w:rsidR="00700D09" w:rsidRDefault="00D117CC">
      <w:pPr>
        <w:jc w:val="center"/>
        <w:rPr>
          <w:rFonts w:ascii="黑体" w:eastAsia="黑体" w:hAnsi="黑体"/>
          <w:kern w:val="0"/>
          <w:sz w:val="52"/>
          <w:szCs w:val="44"/>
        </w:rPr>
      </w:pPr>
      <w:r>
        <w:rPr>
          <w:rFonts w:ascii="Adobe 宋体 Std L" w:eastAsia="Adobe 宋体 Std L" w:hAnsi="Adobe 宋体 Std L" w:cs="宋体"/>
          <w:b/>
          <w:bCs/>
          <w:noProof/>
          <w:kern w:val="0"/>
          <w:sz w:val="32"/>
          <w:szCs w:val="32"/>
        </w:rPr>
        <w:drawing>
          <wp:inline distT="0" distB="0" distL="0" distR="0" wp14:anchorId="142F7940" wp14:editId="7C4B3BAD">
            <wp:extent cx="2793365" cy="2539365"/>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793651" cy="2539682"/>
                    </a:xfrm>
                    <a:prstGeom prst="rect">
                      <a:avLst/>
                    </a:prstGeom>
                  </pic:spPr>
                </pic:pic>
              </a:graphicData>
            </a:graphic>
          </wp:inline>
        </w:drawing>
      </w:r>
    </w:p>
    <w:p w14:paraId="7B394EE1" w14:textId="77777777" w:rsidR="00700D09" w:rsidRDefault="00D117CC">
      <w:pPr>
        <w:jc w:val="center"/>
        <w:rPr>
          <w:rFonts w:ascii="黑体" w:eastAsia="黑体" w:hAnsi="黑体"/>
          <w:kern w:val="0"/>
          <w:sz w:val="52"/>
          <w:szCs w:val="44"/>
        </w:rPr>
      </w:pPr>
      <w:r>
        <w:rPr>
          <w:rFonts w:ascii="黑体" w:eastAsia="黑体" w:hAnsi="黑体" w:hint="eastAsia"/>
          <w:kern w:val="0"/>
          <w:sz w:val="52"/>
          <w:szCs w:val="44"/>
        </w:rPr>
        <w:t>北京师范大学本科生培养方案</w:t>
      </w:r>
    </w:p>
    <w:p w14:paraId="609402C6" w14:textId="77777777" w:rsidR="00700D09" w:rsidRDefault="00700D09">
      <w:pPr>
        <w:jc w:val="center"/>
        <w:rPr>
          <w:rFonts w:ascii="黑体" w:eastAsia="黑体" w:hAnsi="黑体"/>
          <w:kern w:val="0"/>
          <w:sz w:val="52"/>
          <w:szCs w:val="44"/>
        </w:rPr>
      </w:pPr>
    </w:p>
    <w:p w14:paraId="293B5BA5" w14:textId="77777777" w:rsidR="00700D09" w:rsidRDefault="00D117CC">
      <w:pPr>
        <w:jc w:val="center"/>
        <w:rPr>
          <w:rFonts w:ascii="黑体" w:eastAsia="黑体" w:hAnsi="黑体"/>
          <w:sz w:val="52"/>
          <w:szCs w:val="44"/>
        </w:rPr>
      </w:pPr>
      <w:r>
        <w:rPr>
          <w:rFonts w:ascii="黑体" w:eastAsia="黑体" w:hAnsi="黑体" w:hint="eastAsia"/>
          <w:sz w:val="52"/>
          <w:szCs w:val="44"/>
        </w:rPr>
        <w:t>（励耘计划、强基计划学生）</w:t>
      </w:r>
    </w:p>
    <w:p w14:paraId="65378A21" w14:textId="77777777" w:rsidR="00700D09" w:rsidRDefault="00D117CC">
      <w:pPr>
        <w:widowControl/>
        <w:tabs>
          <w:tab w:val="center" w:pos="4365"/>
          <w:tab w:val="right" w:pos="8730"/>
        </w:tabs>
        <w:spacing w:beforeLines="100" w:before="312"/>
        <w:jc w:val="center"/>
        <w:rPr>
          <w:rFonts w:ascii="华文中宋" w:eastAsia="华文中宋" w:hAnsi="华文中宋"/>
          <w:b/>
          <w:bCs/>
          <w:kern w:val="44"/>
          <w:sz w:val="44"/>
          <w:szCs w:val="44"/>
        </w:rPr>
      </w:pPr>
      <w:r>
        <w:rPr>
          <w:rFonts w:ascii="华文中宋" w:eastAsia="华文中宋" w:hAnsi="华文中宋" w:hint="eastAsia"/>
          <w:b/>
          <w:bCs/>
          <w:kern w:val="44"/>
          <w:sz w:val="44"/>
          <w:szCs w:val="44"/>
        </w:rPr>
        <w:t>202</w:t>
      </w:r>
      <w:r>
        <w:rPr>
          <w:rFonts w:ascii="华文中宋" w:eastAsia="华文中宋" w:hAnsi="华文中宋"/>
          <w:b/>
          <w:bCs/>
          <w:kern w:val="44"/>
          <w:sz w:val="44"/>
          <w:szCs w:val="44"/>
        </w:rPr>
        <w:t>3</w:t>
      </w:r>
      <w:r>
        <w:rPr>
          <w:rFonts w:ascii="华文中宋" w:eastAsia="华文中宋" w:hAnsi="华文中宋" w:hint="eastAsia"/>
          <w:b/>
          <w:bCs/>
          <w:kern w:val="44"/>
          <w:sz w:val="44"/>
          <w:szCs w:val="44"/>
        </w:rPr>
        <w:t>版</w:t>
      </w:r>
    </w:p>
    <w:p w14:paraId="1EBAEEE1" w14:textId="77777777" w:rsidR="00700D09" w:rsidRDefault="00700D09">
      <w:pPr>
        <w:widowControl/>
        <w:jc w:val="center"/>
        <w:rPr>
          <w:rFonts w:ascii="华文中宋" w:eastAsia="华文中宋" w:hAnsi="华文中宋" w:cs="宋体"/>
          <w:bCs/>
          <w:kern w:val="0"/>
          <w:sz w:val="48"/>
          <w:szCs w:val="36"/>
        </w:rPr>
      </w:pPr>
    </w:p>
    <w:p w14:paraId="046AEDE2" w14:textId="77777777" w:rsidR="00700D09" w:rsidRDefault="00700D09">
      <w:pPr>
        <w:widowControl/>
        <w:rPr>
          <w:rFonts w:ascii="华文中宋" w:eastAsia="华文中宋" w:hAnsi="华文中宋" w:cs="宋体"/>
          <w:bCs/>
          <w:kern w:val="0"/>
          <w:sz w:val="48"/>
          <w:szCs w:val="36"/>
        </w:rPr>
      </w:pPr>
    </w:p>
    <w:p w14:paraId="153496CD" w14:textId="77777777" w:rsidR="00700D09" w:rsidRDefault="00700D09">
      <w:pPr>
        <w:widowControl/>
        <w:jc w:val="center"/>
        <w:rPr>
          <w:rFonts w:ascii="华文中宋" w:eastAsia="华文中宋" w:hAnsi="华文中宋" w:cs="宋体"/>
          <w:bCs/>
          <w:kern w:val="0"/>
          <w:sz w:val="48"/>
          <w:szCs w:val="36"/>
        </w:rPr>
      </w:pPr>
    </w:p>
    <w:p w14:paraId="1D89E395" w14:textId="77777777" w:rsidR="00700D09" w:rsidRDefault="00700D09">
      <w:pPr>
        <w:widowControl/>
        <w:rPr>
          <w:rFonts w:ascii="华文中宋" w:eastAsia="华文中宋" w:hAnsi="华文中宋" w:cs="宋体"/>
          <w:bCs/>
          <w:kern w:val="0"/>
          <w:sz w:val="48"/>
          <w:szCs w:val="36"/>
        </w:rPr>
      </w:pPr>
    </w:p>
    <w:p w14:paraId="4DEC8BF1" w14:textId="77777777" w:rsidR="00700D09" w:rsidRDefault="00D117CC">
      <w:pPr>
        <w:widowControl/>
        <w:jc w:val="center"/>
        <w:rPr>
          <w:rFonts w:ascii="华文中宋" w:eastAsia="华文中宋" w:hAnsi="华文中宋" w:cs="宋体"/>
          <w:bCs/>
          <w:kern w:val="0"/>
          <w:sz w:val="24"/>
          <w:szCs w:val="21"/>
        </w:rPr>
      </w:pPr>
      <w:r>
        <w:rPr>
          <w:rFonts w:ascii="华文中宋" w:eastAsia="华文中宋" w:hAnsi="华文中宋" w:cs="宋体" w:hint="eastAsia"/>
          <w:bCs/>
          <w:kern w:val="0"/>
          <w:sz w:val="24"/>
          <w:szCs w:val="21"/>
        </w:rPr>
        <w:t>北京师范大学教务部汇编</w:t>
      </w:r>
    </w:p>
    <w:p w14:paraId="06C17AF7" w14:textId="77777777" w:rsidR="00700D09" w:rsidRDefault="00D117CC">
      <w:pPr>
        <w:widowControl/>
        <w:jc w:val="center"/>
        <w:rPr>
          <w:rFonts w:ascii="华文中宋" w:eastAsia="华文中宋" w:hAnsi="华文中宋" w:cs="宋体"/>
          <w:bCs/>
          <w:kern w:val="0"/>
          <w:sz w:val="24"/>
          <w:szCs w:val="21"/>
        </w:rPr>
      </w:pPr>
      <w:r>
        <w:rPr>
          <w:rFonts w:ascii="华文中宋" w:eastAsia="华文中宋" w:hAnsi="华文中宋" w:cs="宋体" w:hint="eastAsia"/>
          <w:bCs/>
          <w:kern w:val="0"/>
          <w:sz w:val="24"/>
          <w:szCs w:val="21"/>
        </w:rPr>
        <w:t>二零二二年九月</w:t>
      </w:r>
      <w:r>
        <w:rPr>
          <w:rFonts w:ascii="华文中宋" w:eastAsia="华文中宋" w:hAnsi="华文中宋" w:cs="宋体"/>
          <w:bCs/>
          <w:kern w:val="0"/>
          <w:sz w:val="24"/>
          <w:szCs w:val="21"/>
        </w:rPr>
        <w:br w:type="page"/>
      </w:r>
    </w:p>
    <w:p w14:paraId="4797041C" w14:textId="77777777" w:rsidR="00700D09" w:rsidRDefault="00D117CC">
      <w:pPr>
        <w:widowControl/>
        <w:jc w:val="center"/>
        <w:rPr>
          <w:rFonts w:ascii="微软雅黑" w:eastAsia="微软雅黑" w:hAnsi="微软雅黑" w:cs="宋体"/>
          <w:bCs/>
          <w:kern w:val="0"/>
          <w:sz w:val="36"/>
          <w:szCs w:val="36"/>
        </w:rPr>
        <w:sectPr w:rsidR="00700D09">
          <w:footerReference w:type="default" r:id="rId10"/>
          <w:pgSz w:w="11906" w:h="16838"/>
          <w:pgMar w:top="1440" w:right="1418" w:bottom="1440" w:left="1418" w:header="851" w:footer="992" w:gutter="0"/>
          <w:pgNumType w:start="1"/>
          <w:cols w:space="720"/>
          <w:docGrid w:type="linesAndChars" w:linePitch="312"/>
        </w:sectPr>
      </w:pPr>
      <w:r>
        <w:rPr>
          <w:rFonts w:ascii="微软雅黑" w:eastAsia="微软雅黑" w:hAnsi="微软雅黑" w:cs="宋体"/>
          <w:bCs/>
          <w:kern w:val="0"/>
          <w:sz w:val="36"/>
          <w:szCs w:val="36"/>
        </w:rPr>
        <w:lastRenderedPageBreak/>
        <w:br w:type="page"/>
      </w:r>
    </w:p>
    <w:p w14:paraId="078590B9" w14:textId="77777777" w:rsidR="00700D09" w:rsidRDefault="00D117CC">
      <w:pPr>
        <w:widowControl/>
        <w:snapToGrid w:val="0"/>
        <w:spacing w:beforeLines="50" w:before="156" w:afterLines="50" w:after="156"/>
        <w:jc w:val="center"/>
      </w:pPr>
      <w:bookmarkStart w:id="0" w:name="_Toc511389508"/>
      <w:bookmarkStart w:id="1" w:name="_Toc4744601"/>
      <w:bookmarkStart w:id="2" w:name="_Toc4597628"/>
      <w:bookmarkStart w:id="3" w:name="_Toc531934849"/>
      <w:bookmarkStart w:id="4" w:name="_Toc24015117"/>
      <w:bookmarkStart w:id="5" w:name="_Toc10533219"/>
      <w:bookmarkStart w:id="6" w:name="_Toc4744839"/>
      <w:bookmarkStart w:id="7" w:name="_Toc114062270"/>
      <w:bookmarkStart w:id="8" w:name="_Toc531939243"/>
      <w:bookmarkStart w:id="9" w:name="_Toc4598511"/>
      <w:bookmarkStart w:id="10" w:name="_Toc4744410"/>
      <w:bookmarkStart w:id="11" w:name="_Toc4598991"/>
      <w:bookmarkStart w:id="12" w:name="_Toc114063350"/>
      <w:r>
        <w:rPr>
          <w:rFonts w:eastAsia="微软雅黑"/>
          <w:sz w:val="36"/>
          <w:szCs w:val="36"/>
        </w:rPr>
        <w:lastRenderedPageBreak/>
        <w:t>目</w:t>
      </w:r>
      <w:r>
        <w:rPr>
          <w:rFonts w:eastAsia="微软雅黑" w:hint="eastAsia"/>
          <w:sz w:val="36"/>
          <w:szCs w:val="36"/>
        </w:rPr>
        <w:t xml:space="preserve"> </w:t>
      </w:r>
      <w:r>
        <w:rPr>
          <w:rFonts w:eastAsia="微软雅黑"/>
          <w:sz w:val="36"/>
          <w:szCs w:val="36"/>
        </w:rPr>
        <w:t xml:space="preserve"> </w:t>
      </w:r>
      <w:r>
        <w:rPr>
          <w:rFonts w:eastAsia="微软雅黑"/>
          <w:sz w:val="36"/>
          <w:szCs w:val="36"/>
        </w:rPr>
        <w:t>录</w:t>
      </w:r>
      <w:bookmarkEnd w:id="0"/>
      <w:bookmarkEnd w:id="1"/>
      <w:bookmarkEnd w:id="2"/>
      <w:bookmarkEnd w:id="3"/>
      <w:bookmarkEnd w:id="4"/>
      <w:bookmarkEnd w:id="5"/>
      <w:bookmarkEnd w:id="6"/>
      <w:bookmarkEnd w:id="7"/>
      <w:bookmarkEnd w:id="8"/>
      <w:bookmarkEnd w:id="9"/>
      <w:bookmarkEnd w:id="10"/>
      <w:bookmarkEnd w:id="11"/>
      <w:bookmarkEnd w:id="12"/>
    </w:p>
    <w:p w14:paraId="7CE76152" w14:textId="16B2C0C0" w:rsidR="008458BC" w:rsidRDefault="00D117CC">
      <w:pPr>
        <w:pStyle w:val="TOC1"/>
        <w:tabs>
          <w:tab w:val="right" w:leader="dot" w:pos="9060"/>
        </w:tabs>
        <w:rPr>
          <w:rFonts w:asciiTheme="minorHAnsi" w:eastAsiaTheme="minorEastAsia" w:hAnsiTheme="minorHAnsi" w:cstheme="minorBidi"/>
          <w:b w:val="0"/>
          <w:bCs w:val="0"/>
          <w:caps w:val="0"/>
          <w:noProof/>
          <w:sz w:val="21"/>
          <w:szCs w:val="22"/>
        </w:rPr>
      </w:pPr>
      <w:r>
        <w:rPr>
          <w:rFonts w:eastAsia="微软雅黑"/>
          <w:b w:val="0"/>
          <w:bCs w:val="0"/>
          <w:caps w:val="0"/>
          <w:sz w:val="36"/>
          <w:szCs w:val="36"/>
        </w:rPr>
        <w:fldChar w:fldCharType="begin"/>
      </w:r>
      <w:r>
        <w:rPr>
          <w:rFonts w:eastAsia="微软雅黑"/>
          <w:b w:val="0"/>
          <w:bCs w:val="0"/>
          <w:caps w:val="0"/>
          <w:sz w:val="36"/>
          <w:szCs w:val="36"/>
        </w:rPr>
        <w:instrText xml:space="preserve"> TOC \o "1-3" \h \z \u </w:instrText>
      </w:r>
      <w:r>
        <w:rPr>
          <w:rFonts w:eastAsia="微软雅黑"/>
          <w:b w:val="0"/>
          <w:bCs w:val="0"/>
          <w:caps w:val="0"/>
          <w:sz w:val="36"/>
          <w:szCs w:val="36"/>
        </w:rPr>
        <w:fldChar w:fldCharType="separate"/>
      </w:r>
      <w:hyperlink w:anchor="_Toc117869346" w:history="1">
        <w:r w:rsidR="008458BC" w:rsidRPr="008D6D29">
          <w:rPr>
            <w:rStyle w:val="aff1"/>
            <w:rFonts w:ascii="华文中宋" w:hAnsi="华文中宋"/>
            <w:noProof/>
          </w:rPr>
          <w:t>关于修订本科生培养方案的指导意见</w:t>
        </w:r>
        <w:r w:rsidR="008458BC">
          <w:rPr>
            <w:noProof/>
            <w:webHidden/>
          </w:rPr>
          <w:tab/>
        </w:r>
        <w:r w:rsidR="008458BC">
          <w:rPr>
            <w:noProof/>
            <w:webHidden/>
          </w:rPr>
          <w:fldChar w:fldCharType="begin"/>
        </w:r>
        <w:r w:rsidR="008458BC">
          <w:rPr>
            <w:noProof/>
            <w:webHidden/>
          </w:rPr>
          <w:instrText xml:space="preserve"> PAGEREF _Toc117869346 \h </w:instrText>
        </w:r>
        <w:r w:rsidR="008458BC">
          <w:rPr>
            <w:noProof/>
            <w:webHidden/>
          </w:rPr>
        </w:r>
        <w:r w:rsidR="008458BC">
          <w:rPr>
            <w:noProof/>
            <w:webHidden/>
          </w:rPr>
          <w:fldChar w:fldCharType="separate"/>
        </w:r>
        <w:r w:rsidR="008458BC">
          <w:rPr>
            <w:noProof/>
            <w:webHidden/>
          </w:rPr>
          <w:t>1</w:t>
        </w:r>
        <w:r w:rsidR="008458BC">
          <w:rPr>
            <w:noProof/>
            <w:webHidden/>
          </w:rPr>
          <w:fldChar w:fldCharType="end"/>
        </w:r>
      </w:hyperlink>
    </w:p>
    <w:p w14:paraId="538D75D5" w14:textId="04733C67" w:rsidR="008458BC" w:rsidRDefault="008458BC">
      <w:pPr>
        <w:pStyle w:val="TOC1"/>
        <w:tabs>
          <w:tab w:val="right" w:leader="dot" w:pos="9060"/>
        </w:tabs>
        <w:rPr>
          <w:rFonts w:asciiTheme="minorHAnsi" w:eastAsiaTheme="minorEastAsia" w:hAnsiTheme="minorHAnsi" w:cstheme="minorBidi"/>
          <w:b w:val="0"/>
          <w:bCs w:val="0"/>
          <w:caps w:val="0"/>
          <w:noProof/>
          <w:sz w:val="21"/>
          <w:szCs w:val="22"/>
        </w:rPr>
      </w:pPr>
      <w:hyperlink w:anchor="_Toc117869347" w:history="1">
        <w:r w:rsidRPr="008D6D29">
          <w:rPr>
            <w:rStyle w:val="aff1"/>
            <w:rFonts w:ascii="华文中宋" w:hAnsi="华文中宋"/>
            <w:noProof/>
            <w:kern w:val="44"/>
            <w:lang w:val="zh-CN"/>
          </w:rPr>
          <w:t>课程代码使用说明（2023版）</w:t>
        </w:r>
        <w:r>
          <w:rPr>
            <w:noProof/>
            <w:webHidden/>
          </w:rPr>
          <w:tab/>
        </w:r>
        <w:r>
          <w:rPr>
            <w:noProof/>
            <w:webHidden/>
          </w:rPr>
          <w:fldChar w:fldCharType="begin"/>
        </w:r>
        <w:r>
          <w:rPr>
            <w:noProof/>
            <w:webHidden/>
          </w:rPr>
          <w:instrText xml:space="preserve"> PAGEREF _Toc117869347 \h </w:instrText>
        </w:r>
        <w:r>
          <w:rPr>
            <w:noProof/>
            <w:webHidden/>
          </w:rPr>
        </w:r>
        <w:r>
          <w:rPr>
            <w:noProof/>
            <w:webHidden/>
          </w:rPr>
          <w:fldChar w:fldCharType="separate"/>
        </w:r>
        <w:r>
          <w:rPr>
            <w:noProof/>
            <w:webHidden/>
          </w:rPr>
          <w:t>10</w:t>
        </w:r>
        <w:r>
          <w:rPr>
            <w:noProof/>
            <w:webHidden/>
          </w:rPr>
          <w:fldChar w:fldCharType="end"/>
        </w:r>
      </w:hyperlink>
    </w:p>
    <w:p w14:paraId="74EE4DB5" w14:textId="69260846"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48" w:history="1">
        <w:r w:rsidRPr="008D6D29">
          <w:rPr>
            <w:rStyle w:val="aff1"/>
            <w:rFonts w:ascii="华文中宋" w:hAnsi="华文中宋"/>
            <w:noProof/>
          </w:rPr>
          <w:t>哲学（励耘、强基）</w:t>
        </w:r>
        <w:r>
          <w:rPr>
            <w:noProof/>
            <w:webHidden/>
          </w:rPr>
          <w:tab/>
        </w:r>
        <w:r>
          <w:rPr>
            <w:noProof/>
            <w:webHidden/>
          </w:rPr>
          <w:fldChar w:fldCharType="begin"/>
        </w:r>
        <w:r>
          <w:rPr>
            <w:noProof/>
            <w:webHidden/>
          </w:rPr>
          <w:instrText xml:space="preserve"> PAGEREF _Toc117869348 \h </w:instrText>
        </w:r>
        <w:r>
          <w:rPr>
            <w:noProof/>
            <w:webHidden/>
          </w:rPr>
        </w:r>
        <w:r>
          <w:rPr>
            <w:noProof/>
            <w:webHidden/>
          </w:rPr>
          <w:fldChar w:fldCharType="separate"/>
        </w:r>
        <w:r>
          <w:rPr>
            <w:noProof/>
            <w:webHidden/>
          </w:rPr>
          <w:t>13</w:t>
        </w:r>
        <w:r>
          <w:rPr>
            <w:noProof/>
            <w:webHidden/>
          </w:rPr>
          <w:fldChar w:fldCharType="end"/>
        </w:r>
      </w:hyperlink>
    </w:p>
    <w:p w14:paraId="75281715" w14:textId="13D103F2"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49" w:history="1">
        <w:r w:rsidRPr="008D6D29">
          <w:rPr>
            <w:rStyle w:val="aff1"/>
            <w:rFonts w:ascii="华文中宋" w:hAnsi="华文中宋"/>
            <w:noProof/>
          </w:rPr>
          <w:t>经济学（励耘）</w:t>
        </w:r>
        <w:r>
          <w:rPr>
            <w:noProof/>
            <w:webHidden/>
          </w:rPr>
          <w:tab/>
        </w:r>
        <w:r>
          <w:rPr>
            <w:noProof/>
            <w:webHidden/>
          </w:rPr>
          <w:fldChar w:fldCharType="begin"/>
        </w:r>
        <w:r>
          <w:rPr>
            <w:noProof/>
            <w:webHidden/>
          </w:rPr>
          <w:instrText xml:space="preserve"> PAGEREF _Toc117869349 \h </w:instrText>
        </w:r>
        <w:r>
          <w:rPr>
            <w:noProof/>
            <w:webHidden/>
          </w:rPr>
        </w:r>
        <w:r>
          <w:rPr>
            <w:noProof/>
            <w:webHidden/>
          </w:rPr>
          <w:fldChar w:fldCharType="separate"/>
        </w:r>
        <w:r>
          <w:rPr>
            <w:noProof/>
            <w:webHidden/>
          </w:rPr>
          <w:t>25</w:t>
        </w:r>
        <w:r>
          <w:rPr>
            <w:noProof/>
            <w:webHidden/>
          </w:rPr>
          <w:fldChar w:fldCharType="end"/>
        </w:r>
      </w:hyperlink>
    </w:p>
    <w:p w14:paraId="1E0A6410" w14:textId="5D7E6400"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50" w:history="1">
        <w:r w:rsidRPr="008D6D29">
          <w:rPr>
            <w:rStyle w:val="aff1"/>
            <w:rFonts w:ascii="华文中宋" w:hAnsi="华文中宋"/>
            <w:noProof/>
          </w:rPr>
          <w:t>汉语言文学（励耘）</w:t>
        </w:r>
        <w:r>
          <w:rPr>
            <w:noProof/>
            <w:webHidden/>
          </w:rPr>
          <w:tab/>
        </w:r>
        <w:r>
          <w:rPr>
            <w:noProof/>
            <w:webHidden/>
          </w:rPr>
          <w:fldChar w:fldCharType="begin"/>
        </w:r>
        <w:r>
          <w:rPr>
            <w:noProof/>
            <w:webHidden/>
          </w:rPr>
          <w:instrText xml:space="preserve"> PAGEREF _Toc117869350 \h </w:instrText>
        </w:r>
        <w:r>
          <w:rPr>
            <w:noProof/>
            <w:webHidden/>
          </w:rPr>
        </w:r>
        <w:r>
          <w:rPr>
            <w:noProof/>
            <w:webHidden/>
          </w:rPr>
          <w:fldChar w:fldCharType="separate"/>
        </w:r>
        <w:r>
          <w:rPr>
            <w:noProof/>
            <w:webHidden/>
          </w:rPr>
          <w:t>35</w:t>
        </w:r>
        <w:r>
          <w:rPr>
            <w:noProof/>
            <w:webHidden/>
          </w:rPr>
          <w:fldChar w:fldCharType="end"/>
        </w:r>
      </w:hyperlink>
    </w:p>
    <w:p w14:paraId="0FAD6ECA" w14:textId="148BEAF7"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51" w:history="1">
        <w:r w:rsidRPr="008D6D29">
          <w:rPr>
            <w:rStyle w:val="aff1"/>
            <w:rFonts w:ascii="华文中宋" w:hAnsi="华文中宋"/>
            <w:noProof/>
          </w:rPr>
          <w:t>历史学（励耘、强基）</w:t>
        </w:r>
        <w:r>
          <w:rPr>
            <w:noProof/>
            <w:webHidden/>
          </w:rPr>
          <w:tab/>
        </w:r>
        <w:r>
          <w:rPr>
            <w:noProof/>
            <w:webHidden/>
          </w:rPr>
          <w:fldChar w:fldCharType="begin"/>
        </w:r>
        <w:r>
          <w:rPr>
            <w:noProof/>
            <w:webHidden/>
          </w:rPr>
          <w:instrText xml:space="preserve"> PAGEREF _Toc117869351 \h </w:instrText>
        </w:r>
        <w:r>
          <w:rPr>
            <w:noProof/>
            <w:webHidden/>
          </w:rPr>
        </w:r>
        <w:r>
          <w:rPr>
            <w:noProof/>
            <w:webHidden/>
          </w:rPr>
          <w:fldChar w:fldCharType="separate"/>
        </w:r>
        <w:r>
          <w:rPr>
            <w:noProof/>
            <w:webHidden/>
          </w:rPr>
          <w:t>49</w:t>
        </w:r>
        <w:r>
          <w:rPr>
            <w:noProof/>
            <w:webHidden/>
          </w:rPr>
          <w:fldChar w:fldCharType="end"/>
        </w:r>
      </w:hyperlink>
    </w:p>
    <w:p w14:paraId="0B7FFEF9" w14:textId="1AB3F79C"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52" w:history="1">
        <w:r w:rsidRPr="008D6D29">
          <w:rPr>
            <w:rStyle w:val="aff1"/>
            <w:rFonts w:ascii="华文中宋" w:hAnsi="华文中宋"/>
            <w:noProof/>
          </w:rPr>
          <w:t>数学与应用数学（励耘、强基）</w:t>
        </w:r>
        <w:r>
          <w:rPr>
            <w:noProof/>
            <w:webHidden/>
          </w:rPr>
          <w:tab/>
        </w:r>
        <w:r>
          <w:rPr>
            <w:noProof/>
            <w:webHidden/>
          </w:rPr>
          <w:fldChar w:fldCharType="begin"/>
        </w:r>
        <w:r>
          <w:rPr>
            <w:noProof/>
            <w:webHidden/>
          </w:rPr>
          <w:instrText xml:space="preserve"> PAGEREF _Toc117869352 \h </w:instrText>
        </w:r>
        <w:r>
          <w:rPr>
            <w:noProof/>
            <w:webHidden/>
          </w:rPr>
        </w:r>
        <w:r>
          <w:rPr>
            <w:noProof/>
            <w:webHidden/>
          </w:rPr>
          <w:fldChar w:fldCharType="separate"/>
        </w:r>
        <w:r>
          <w:rPr>
            <w:noProof/>
            <w:webHidden/>
          </w:rPr>
          <w:t>63</w:t>
        </w:r>
        <w:r>
          <w:rPr>
            <w:noProof/>
            <w:webHidden/>
          </w:rPr>
          <w:fldChar w:fldCharType="end"/>
        </w:r>
      </w:hyperlink>
    </w:p>
    <w:p w14:paraId="486543CA" w14:textId="35D8F0D2"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53" w:history="1">
        <w:r w:rsidRPr="008D6D29">
          <w:rPr>
            <w:rStyle w:val="aff1"/>
            <w:rFonts w:ascii="华文中宋" w:hAnsi="华文中宋"/>
            <w:noProof/>
          </w:rPr>
          <w:t>物理学（励耘、强基）</w:t>
        </w:r>
        <w:r>
          <w:rPr>
            <w:noProof/>
            <w:webHidden/>
          </w:rPr>
          <w:tab/>
        </w:r>
        <w:r>
          <w:rPr>
            <w:noProof/>
            <w:webHidden/>
          </w:rPr>
          <w:fldChar w:fldCharType="begin"/>
        </w:r>
        <w:r>
          <w:rPr>
            <w:noProof/>
            <w:webHidden/>
          </w:rPr>
          <w:instrText xml:space="preserve"> PAGEREF _Toc117869353 \h </w:instrText>
        </w:r>
        <w:r>
          <w:rPr>
            <w:noProof/>
            <w:webHidden/>
          </w:rPr>
        </w:r>
        <w:r>
          <w:rPr>
            <w:noProof/>
            <w:webHidden/>
          </w:rPr>
          <w:fldChar w:fldCharType="separate"/>
        </w:r>
        <w:r>
          <w:rPr>
            <w:noProof/>
            <w:webHidden/>
          </w:rPr>
          <w:t>74</w:t>
        </w:r>
        <w:r>
          <w:rPr>
            <w:noProof/>
            <w:webHidden/>
          </w:rPr>
          <w:fldChar w:fldCharType="end"/>
        </w:r>
      </w:hyperlink>
    </w:p>
    <w:p w14:paraId="6FE67219" w14:textId="67341F2B"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54" w:history="1">
        <w:r w:rsidRPr="008D6D29">
          <w:rPr>
            <w:rStyle w:val="aff1"/>
            <w:rFonts w:ascii="华文中宋" w:hAnsi="华文中宋"/>
            <w:noProof/>
          </w:rPr>
          <w:t>化学（励耘、强基）</w:t>
        </w:r>
        <w:r>
          <w:rPr>
            <w:noProof/>
            <w:webHidden/>
          </w:rPr>
          <w:tab/>
        </w:r>
        <w:r>
          <w:rPr>
            <w:noProof/>
            <w:webHidden/>
          </w:rPr>
          <w:fldChar w:fldCharType="begin"/>
        </w:r>
        <w:r>
          <w:rPr>
            <w:noProof/>
            <w:webHidden/>
          </w:rPr>
          <w:instrText xml:space="preserve"> PAGEREF _Toc117869354 \h </w:instrText>
        </w:r>
        <w:r>
          <w:rPr>
            <w:noProof/>
            <w:webHidden/>
          </w:rPr>
        </w:r>
        <w:r>
          <w:rPr>
            <w:noProof/>
            <w:webHidden/>
          </w:rPr>
          <w:fldChar w:fldCharType="separate"/>
        </w:r>
        <w:r>
          <w:rPr>
            <w:noProof/>
            <w:webHidden/>
          </w:rPr>
          <w:t>85</w:t>
        </w:r>
        <w:r>
          <w:rPr>
            <w:noProof/>
            <w:webHidden/>
          </w:rPr>
          <w:fldChar w:fldCharType="end"/>
        </w:r>
      </w:hyperlink>
    </w:p>
    <w:p w14:paraId="76B4217D" w14:textId="26CE1505"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55" w:history="1">
        <w:r w:rsidRPr="008D6D29">
          <w:rPr>
            <w:rStyle w:val="aff1"/>
            <w:rFonts w:ascii="华文中宋" w:hAnsi="华文中宋"/>
            <w:noProof/>
          </w:rPr>
          <w:t>地理科学（励耘）</w:t>
        </w:r>
        <w:r>
          <w:rPr>
            <w:noProof/>
            <w:webHidden/>
          </w:rPr>
          <w:tab/>
        </w:r>
        <w:r>
          <w:rPr>
            <w:noProof/>
            <w:webHidden/>
          </w:rPr>
          <w:fldChar w:fldCharType="begin"/>
        </w:r>
        <w:r>
          <w:rPr>
            <w:noProof/>
            <w:webHidden/>
          </w:rPr>
          <w:instrText xml:space="preserve"> PAGEREF _Toc117869355 \h </w:instrText>
        </w:r>
        <w:r>
          <w:rPr>
            <w:noProof/>
            <w:webHidden/>
          </w:rPr>
        </w:r>
        <w:r>
          <w:rPr>
            <w:noProof/>
            <w:webHidden/>
          </w:rPr>
          <w:fldChar w:fldCharType="separate"/>
        </w:r>
        <w:r>
          <w:rPr>
            <w:noProof/>
            <w:webHidden/>
          </w:rPr>
          <w:t>96</w:t>
        </w:r>
        <w:r>
          <w:rPr>
            <w:noProof/>
            <w:webHidden/>
          </w:rPr>
          <w:fldChar w:fldCharType="end"/>
        </w:r>
      </w:hyperlink>
    </w:p>
    <w:p w14:paraId="7775B4B7" w14:textId="6446DF2E"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56" w:history="1">
        <w:r w:rsidRPr="008D6D29">
          <w:rPr>
            <w:rStyle w:val="aff1"/>
            <w:rFonts w:ascii="华文中宋" w:hAnsi="华文中宋"/>
            <w:noProof/>
          </w:rPr>
          <w:t>生物科学（励耘、强基）</w:t>
        </w:r>
        <w:r>
          <w:rPr>
            <w:noProof/>
            <w:webHidden/>
          </w:rPr>
          <w:tab/>
        </w:r>
        <w:r>
          <w:rPr>
            <w:noProof/>
            <w:webHidden/>
          </w:rPr>
          <w:fldChar w:fldCharType="begin"/>
        </w:r>
        <w:r>
          <w:rPr>
            <w:noProof/>
            <w:webHidden/>
          </w:rPr>
          <w:instrText xml:space="preserve"> PAGEREF _Toc117869356 \h </w:instrText>
        </w:r>
        <w:r>
          <w:rPr>
            <w:noProof/>
            <w:webHidden/>
          </w:rPr>
        </w:r>
        <w:r>
          <w:rPr>
            <w:noProof/>
            <w:webHidden/>
          </w:rPr>
          <w:fldChar w:fldCharType="separate"/>
        </w:r>
        <w:r>
          <w:rPr>
            <w:noProof/>
            <w:webHidden/>
          </w:rPr>
          <w:t>107</w:t>
        </w:r>
        <w:r>
          <w:rPr>
            <w:noProof/>
            <w:webHidden/>
          </w:rPr>
          <w:fldChar w:fldCharType="end"/>
        </w:r>
      </w:hyperlink>
    </w:p>
    <w:p w14:paraId="79A2B781" w14:textId="1A971309" w:rsidR="008458BC" w:rsidRDefault="008458BC">
      <w:pPr>
        <w:pStyle w:val="TOC2"/>
        <w:tabs>
          <w:tab w:val="right" w:leader="dot" w:pos="9060"/>
        </w:tabs>
        <w:rPr>
          <w:rFonts w:asciiTheme="minorHAnsi" w:eastAsiaTheme="minorEastAsia" w:hAnsiTheme="minorHAnsi" w:cstheme="minorBidi"/>
          <w:smallCaps w:val="0"/>
          <w:noProof/>
          <w:sz w:val="21"/>
          <w:szCs w:val="22"/>
        </w:rPr>
      </w:pPr>
      <w:hyperlink w:anchor="_Toc117869357" w:history="1">
        <w:r w:rsidRPr="008D6D29">
          <w:rPr>
            <w:rStyle w:val="aff1"/>
            <w:rFonts w:ascii="华文中宋" w:hAnsi="华文中宋"/>
            <w:noProof/>
          </w:rPr>
          <w:t>心理学（励耘）</w:t>
        </w:r>
        <w:r>
          <w:rPr>
            <w:noProof/>
            <w:webHidden/>
          </w:rPr>
          <w:tab/>
        </w:r>
        <w:r>
          <w:rPr>
            <w:noProof/>
            <w:webHidden/>
          </w:rPr>
          <w:fldChar w:fldCharType="begin"/>
        </w:r>
        <w:r>
          <w:rPr>
            <w:noProof/>
            <w:webHidden/>
          </w:rPr>
          <w:instrText xml:space="preserve"> PAGEREF _Toc117869357 \h </w:instrText>
        </w:r>
        <w:r>
          <w:rPr>
            <w:noProof/>
            <w:webHidden/>
          </w:rPr>
        </w:r>
        <w:r>
          <w:rPr>
            <w:noProof/>
            <w:webHidden/>
          </w:rPr>
          <w:fldChar w:fldCharType="separate"/>
        </w:r>
        <w:r>
          <w:rPr>
            <w:noProof/>
            <w:webHidden/>
          </w:rPr>
          <w:t>117</w:t>
        </w:r>
        <w:r>
          <w:rPr>
            <w:noProof/>
            <w:webHidden/>
          </w:rPr>
          <w:fldChar w:fldCharType="end"/>
        </w:r>
      </w:hyperlink>
    </w:p>
    <w:p w14:paraId="38E4DE77" w14:textId="7266C6C6" w:rsidR="00700D09" w:rsidRDefault="00D117CC">
      <w:pPr>
        <w:sectPr w:rsidR="00700D09">
          <w:headerReference w:type="default" r:id="rId11"/>
          <w:footerReference w:type="default" r:id="rId12"/>
          <w:type w:val="continuous"/>
          <w:pgSz w:w="11906" w:h="16838"/>
          <w:pgMar w:top="1440" w:right="1418" w:bottom="1440" w:left="1418" w:header="851" w:footer="992" w:gutter="0"/>
          <w:cols w:space="720"/>
          <w:docGrid w:type="linesAndChars" w:linePitch="312"/>
        </w:sectPr>
      </w:pPr>
      <w:r>
        <w:rPr>
          <w:rFonts w:eastAsia="微软雅黑"/>
          <w:b/>
          <w:bCs/>
          <w:caps/>
          <w:sz w:val="36"/>
          <w:szCs w:val="36"/>
        </w:rPr>
        <w:fldChar w:fldCharType="end"/>
      </w:r>
    </w:p>
    <w:p w14:paraId="3F375DE9" w14:textId="77777777" w:rsidR="00700D09" w:rsidRDefault="00D117CC">
      <w:pPr>
        <w:widowControl/>
        <w:snapToGrid w:val="0"/>
        <w:spacing w:beforeLines="50" w:before="156" w:afterLines="50" w:after="156"/>
        <w:jc w:val="center"/>
        <w:outlineLvl w:val="0"/>
        <w:rPr>
          <w:rStyle w:val="Char2"/>
          <w:rFonts w:ascii="华文中宋" w:eastAsia="华文中宋" w:hAnsi="华文中宋"/>
          <w:sz w:val="36"/>
          <w:szCs w:val="36"/>
        </w:rPr>
      </w:pPr>
      <w:bookmarkStart w:id="13" w:name="_Toc114063351"/>
      <w:bookmarkStart w:id="14" w:name="_Toc114062271"/>
      <w:bookmarkStart w:id="15" w:name="_Toc117869346"/>
      <w:r>
        <w:rPr>
          <w:rStyle w:val="Char2"/>
          <w:rFonts w:ascii="华文中宋" w:eastAsia="华文中宋" w:hAnsi="华文中宋" w:hint="eastAsia"/>
          <w:sz w:val="36"/>
          <w:szCs w:val="36"/>
        </w:rPr>
        <w:lastRenderedPageBreak/>
        <w:t>关于修订本科生培养方案的指导意见</w:t>
      </w:r>
      <w:bookmarkEnd w:id="13"/>
      <w:bookmarkEnd w:id="14"/>
      <w:bookmarkEnd w:id="15"/>
    </w:p>
    <w:p w14:paraId="4A1A95F3" w14:textId="77777777" w:rsidR="00700D09" w:rsidRDefault="00D117CC">
      <w:pPr>
        <w:snapToGrid w:val="0"/>
        <w:spacing w:line="560" w:lineRule="exact"/>
        <w:ind w:left="10" w:hanging="10"/>
        <w:jc w:val="center"/>
        <w:rPr>
          <w:rFonts w:ascii="仿宋" w:eastAsia="仿宋" w:hAnsi="仿宋" w:cs="宋体"/>
          <w:bCs/>
          <w:w w:val="90"/>
          <w:kern w:val="0"/>
          <w:sz w:val="28"/>
          <w:szCs w:val="28"/>
        </w:rPr>
      </w:pPr>
      <w:r>
        <w:rPr>
          <w:rFonts w:ascii="仿宋" w:eastAsia="仿宋" w:hAnsi="仿宋" w:cs="宋体" w:hint="eastAsia"/>
          <w:bCs/>
          <w:w w:val="90"/>
          <w:kern w:val="0"/>
          <w:sz w:val="28"/>
          <w:szCs w:val="28"/>
        </w:rPr>
        <w:t>师校发〔2022〕16号</w:t>
      </w:r>
    </w:p>
    <w:p w14:paraId="78F7711A" w14:textId="77777777" w:rsidR="00700D09" w:rsidRDefault="00700D09">
      <w:pPr>
        <w:pStyle w:val="2"/>
      </w:pPr>
    </w:p>
    <w:p w14:paraId="47BAECE1" w14:textId="77777777" w:rsidR="00700D09" w:rsidRDefault="00D117CC">
      <w:pPr>
        <w:snapToGrid w:val="0"/>
        <w:spacing w:line="500" w:lineRule="exact"/>
        <w:ind w:firstLineChars="200" w:firstLine="480"/>
        <w:rPr>
          <w:rFonts w:ascii="仿宋_GB2312" w:eastAsia="仿宋_GB2312" w:hAnsi="华文仿宋"/>
          <w:sz w:val="24"/>
          <w:szCs w:val="24"/>
        </w:rPr>
      </w:pPr>
      <w:r>
        <w:rPr>
          <w:rFonts w:ascii="仿宋_GB2312" w:eastAsia="仿宋_GB2312" w:hint="eastAsia"/>
          <w:sz w:val="24"/>
          <w:szCs w:val="24"/>
        </w:rPr>
        <w:t>为深入贯彻</w:t>
      </w:r>
      <w:r>
        <w:rPr>
          <w:rFonts w:ascii="仿宋_GB2312" w:eastAsia="仿宋_GB2312"/>
          <w:sz w:val="24"/>
          <w:szCs w:val="24"/>
        </w:rPr>
        <w:t>落实</w:t>
      </w:r>
      <w:r>
        <w:rPr>
          <w:rFonts w:ascii="仿宋_GB2312" w:eastAsia="仿宋_GB2312" w:hint="eastAsia"/>
          <w:sz w:val="24"/>
          <w:szCs w:val="24"/>
        </w:rPr>
        <w:t>全国</w:t>
      </w:r>
      <w:r>
        <w:rPr>
          <w:rFonts w:ascii="仿宋_GB2312" w:eastAsia="仿宋_GB2312"/>
          <w:sz w:val="24"/>
          <w:szCs w:val="24"/>
        </w:rPr>
        <w:t>教育大会精神</w:t>
      </w:r>
      <w:r>
        <w:rPr>
          <w:rFonts w:ascii="仿宋_GB2312" w:eastAsia="仿宋_GB2312" w:hint="eastAsia"/>
          <w:sz w:val="24"/>
          <w:szCs w:val="24"/>
        </w:rPr>
        <w:t>和教育部</w:t>
      </w:r>
      <w:bookmarkStart w:id="16" w:name="_Hlk88837189"/>
      <w:r>
        <w:rPr>
          <w:rFonts w:ascii="仿宋_GB2312" w:eastAsia="仿宋_GB2312"/>
          <w:sz w:val="24"/>
          <w:szCs w:val="24"/>
        </w:rPr>
        <w:t>《关于</w:t>
      </w:r>
      <w:r>
        <w:rPr>
          <w:rFonts w:ascii="仿宋_GB2312" w:eastAsia="仿宋_GB2312" w:hint="eastAsia"/>
          <w:sz w:val="24"/>
          <w:szCs w:val="24"/>
        </w:rPr>
        <w:t>加快建设</w:t>
      </w:r>
      <w:r>
        <w:rPr>
          <w:rFonts w:ascii="仿宋_GB2312" w:eastAsia="仿宋_GB2312"/>
          <w:sz w:val="24"/>
          <w:szCs w:val="24"/>
        </w:rPr>
        <w:t>高水平本科教育全面提高人才</w:t>
      </w:r>
      <w:r>
        <w:rPr>
          <w:rFonts w:ascii="仿宋_GB2312" w:eastAsia="仿宋_GB2312" w:hint="eastAsia"/>
          <w:sz w:val="24"/>
          <w:szCs w:val="24"/>
        </w:rPr>
        <w:t>培养</w:t>
      </w:r>
      <w:r>
        <w:rPr>
          <w:rFonts w:ascii="仿宋_GB2312" w:eastAsia="仿宋_GB2312"/>
          <w:sz w:val="24"/>
          <w:szCs w:val="24"/>
        </w:rPr>
        <w:t>能力的意见》</w:t>
      </w:r>
      <w:bookmarkEnd w:id="16"/>
      <w:r>
        <w:rPr>
          <w:rFonts w:ascii="仿宋_GB2312" w:eastAsia="仿宋_GB2312" w:hint="eastAsia"/>
          <w:sz w:val="24"/>
          <w:szCs w:val="24"/>
        </w:rPr>
        <w:t>，进一步提升学校本科人才培养质量，现就修订本科生培养方案提出以下指导意见。</w:t>
      </w:r>
    </w:p>
    <w:p w14:paraId="691E4615" w14:textId="77777777" w:rsidR="00700D09" w:rsidRDefault="00D117CC">
      <w:pPr>
        <w:snapToGrid w:val="0"/>
        <w:spacing w:beforeLines="100" w:before="312" w:line="500" w:lineRule="exact"/>
        <w:ind w:firstLineChars="200" w:firstLine="560"/>
        <w:rPr>
          <w:rFonts w:ascii="黑体" w:eastAsia="黑体" w:hAnsi="黑体"/>
          <w:sz w:val="28"/>
          <w:szCs w:val="24"/>
        </w:rPr>
      </w:pPr>
      <w:r>
        <w:rPr>
          <w:rFonts w:ascii="黑体" w:eastAsia="黑体" w:hAnsi="黑体" w:hint="eastAsia"/>
          <w:sz w:val="28"/>
          <w:szCs w:val="24"/>
        </w:rPr>
        <w:t>一</w:t>
      </w:r>
      <w:r>
        <w:rPr>
          <w:rFonts w:ascii="黑体" w:eastAsia="黑体" w:hAnsi="黑体"/>
          <w:sz w:val="28"/>
          <w:szCs w:val="24"/>
        </w:rPr>
        <w:t>、</w:t>
      </w:r>
      <w:r>
        <w:rPr>
          <w:rFonts w:ascii="黑体" w:eastAsia="黑体" w:hAnsi="黑体" w:hint="eastAsia"/>
          <w:sz w:val="28"/>
          <w:szCs w:val="24"/>
        </w:rPr>
        <w:t>指导思想</w:t>
      </w:r>
    </w:p>
    <w:p w14:paraId="4973855F" w14:textId="77777777" w:rsidR="00700D09" w:rsidRDefault="00D117CC">
      <w:pPr>
        <w:snapToGrid w:val="0"/>
        <w:spacing w:line="500" w:lineRule="exact"/>
        <w:ind w:firstLineChars="200" w:firstLine="480"/>
        <w:rPr>
          <w:rFonts w:ascii="黑体" w:eastAsia="黑体" w:hAnsi="黑体"/>
          <w:sz w:val="24"/>
          <w:szCs w:val="24"/>
        </w:rPr>
      </w:pPr>
      <w:r>
        <w:rPr>
          <w:rFonts w:ascii="仿宋_GB2312" w:eastAsia="仿宋_GB2312" w:hint="eastAsia"/>
          <w:sz w:val="24"/>
          <w:szCs w:val="24"/>
        </w:rPr>
        <w:t>以习近平新时代中国特色社会主义思想为指导，全面贯彻落实党的教育方针，以</w:t>
      </w:r>
      <w:r>
        <w:rPr>
          <w:rFonts w:ascii="仿宋_GB2312" w:eastAsia="仿宋_GB2312"/>
          <w:sz w:val="24"/>
          <w:szCs w:val="24"/>
        </w:rPr>
        <w:t>立德树人</w:t>
      </w:r>
      <w:r>
        <w:rPr>
          <w:rFonts w:ascii="仿宋_GB2312" w:eastAsia="仿宋_GB2312" w:hint="eastAsia"/>
          <w:sz w:val="24"/>
          <w:szCs w:val="24"/>
        </w:rPr>
        <w:t>为</w:t>
      </w:r>
      <w:r>
        <w:rPr>
          <w:rFonts w:ascii="仿宋_GB2312" w:eastAsia="仿宋_GB2312"/>
          <w:sz w:val="24"/>
          <w:szCs w:val="24"/>
        </w:rPr>
        <w:t>根本任务，</w:t>
      </w:r>
      <w:r>
        <w:rPr>
          <w:rFonts w:ascii="仿宋_GB2312" w:eastAsia="仿宋_GB2312" w:hint="eastAsia"/>
          <w:sz w:val="24"/>
          <w:szCs w:val="24"/>
        </w:rPr>
        <w:t>遵循高等教育发展和人才成长规律，落实“四有”好老师培养目标，贯彻“夯实基础、加强融合、尊重个性、全面发展”的本科教学指导思想，着力培养具有良好人文与科学素养、扎实学科专业基础、开阔国际视野、较强实践动手能力和强烈社会责任感的卓越教师和具有“四有”素养的拔尖创新人才。</w:t>
      </w:r>
    </w:p>
    <w:p w14:paraId="6FD05D02" w14:textId="77777777" w:rsidR="00700D09" w:rsidRDefault="00D117CC">
      <w:pPr>
        <w:snapToGrid w:val="0"/>
        <w:spacing w:beforeLines="100" w:before="312" w:line="500" w:lineRule="exact"/>
        <w:ind w:firstLineChars="200" w:firstLine="560"/>
        <w:rPr>
          <w:rFonts w:ascii="黑体" w:eastAsia="黑体" w:hAnsi="黑体"/>
          <w:sz w:val="28"/>
          <w:szCs w:val="24"/>
        </w:rPr>
      </w:pPr>
      <w:r>
        <w:rPr>
          <w:rFonts w:ascii="黑体" w:eastAsia="黑体" w:hAnsi="黑体" w:hint="eastAsia"/>
          <w:sz w:val="28"/>
          <w:szCs w:val="24"/>
        </w:rPr>
        <w:t>二、基本原则</w:t>
      </w:r>
    </w:p>
    <w:p w14:paraId="278D0B37" w14:textId="77777777" w:rsidR="00700D09" w:rsidRDefault="00D117CC">
      <w:pPr>
        <w:snapToGrid w:val="0"/>
        <w:spacing w:line="500" w:lineRule="exact"/>
        <w:ind w:firstLineChars="200" w:firstLine="482"/>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（一）坚持立德树人，培养担当民族复兴大任的时代新人</w:t>
      </w:r>
    </w:p>
    <w:p w14:paraId="68F40FA0"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落实立德树人根本任务，秉承“治学修身、兼济天下”的育人理念，全面加强思政课程和课程思政建设，教育引导学生树立正确的世界观、人生观和价值观。使学生具有坚定的理想信念和深厚的爱国主义情怀，具有强烈的担当意识、良好的品德修养和不懈的奋斗精神，成为堪当民族复兴重任的时代新人。</w:t>
      </w:r>
    </w:p>
    <w:p w14:paraId="76085460" w14:textId="77777777" w:rsidR="00700D09" w:rsidRDefault="00D117CC">
      <w:pPr>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（二）坚持德智体美劳五育并举，促进学生全面发展</w:t>
      </w:r>
    </w:p>
    <w:p w14:paraId="3899CC41"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贯彻“以学生全面发展为本”的育人思想，构建德智体美劳全面培养的教育体系。完善课程体系，优化课程设置，更新教学内容，改革教学方法和课程考核评价方式，促进学生</w:t>
      </w:r>
      <w:r>
        <w:rPr>
          <w:rFonts w:ascii="仿宋_GB2312" w:eastAsia="仿宋_GB2312"/>
          <w:sz w:val="24"/>
          <w:szCs w:val="24"/>
        </w:rPr>
        <w:t>知识、能力和素质协调发展</w:t>
      </w:r>
      <w:r>
        <w:rPr>
          <w:rFonts w:ascii="仿宋_GB2312" w:eastAsia="仿宋_GB2312" w:hint="eastAsia"/>
          <w:sz w:val="24"/>
          <w:szCs w:val="24"/>
        </w:rPr>
        <w:t>，着力提高学生的学习能力、实践能力、创新能力、沟通表达能力和社会适应能力。</w:t>
      </w:r>
    </w:p>
    <w:p w14:paraId="7F3DAA4F" w14:textId="77777777" w:rsidR="00700D09" w:rsidRDefault="00D117CC">
      <w:pPr>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（三）坚持因材施教，促进学生个性化发展</w:t>
      </w:r>
    </w:p>
    <w:p w14:paraId="7BBB8A96"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把握学生认知方式变化和不同专业学生的学习特点，构建个性化培养平台，完善机制保障、制度保障和条件保障，推动本研一体化教学管理，鼓励和</w:t>
      </w:r>
      <w:r>
        <w:rPr>
          <w:rFonts w:ascii="仿宋_GB2312" w:eastAsia="仿宋_GB2312"/>
          <w:sz w:val="24"/>
          <w:szCs w:val="24"/>
        </w:rPr>
        <w:t>支持</w:t>
      </w:r>
      <w:r>
        <w:rPr>
          <w:rFonts w:ascii="仿宋_GB2312" w:eastAsia="仿宋_GB2312" w:hint="eastAsia"/>
          <w:sz w:val="24"/>
          <w:szCs w:val="24"/>
        </w:rPr>
        <w:t>学生跨学校、跨</w:t>
      </w:r>
      <w:r>
        <w:rPr>
          <w:rFonts w:ascii="仿宋_GB2312" w:eastAsia="仿宋_GB2312" w:hint="eastAsia"/>
          <w:sz w:val="24"/>
          <w:szCs w:val="24"/>
        </w:rPr>
        <w:lastRenderedPageBreak/>
        <w:t>院系、跨专业、跨年级、跨学段修读，积极营造促进学生个性化发展的教学环境，激发学生的学习兴趣和潜能。</w:t>
      </w:r>
    </w:p>
    <w:p w14:paraId="64C0A04A" w14:textId="77777777" w:rsidR="00700D09" w:rsidRDefault="00D117CC">
      <w:pPr>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（四）坚持“四有”好老师标准，促进卓越教师养成</w:t>
      </w:r>
    </w:p>
    <w:p w14:paraId="4CD22434"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践行“四有”好老师培养要求，突出教师教育特色，根据国家对基础教育高素质师资的需求，进一步优化通识教育、学科专业教育、教师职业素养教育“三维度、一体化”的课程体系，培养造就学科知识扎实、职业能力突出、教育情怀深厚的卓越教师和未来教育家。</w:t>
      </w:r>
    </w:p>
    <w:p w14:paraId="34C3B941" w14:textId="77777777" w:rsidR="00700D09" w:rsidRDefault="00D117CC">
      <w:pPr>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（五）坚持深化改革，创新人才培养模式</w:t>
      </w:r>
    </w:p>
    <w:p w14:paraId="53A6CEB3" w14:textId="77777777" w:rsidR="00700D09" w:rsidRDefault="00D117CC">
      <w:pPr>
        <w:snapToGrid w:val="0"/>
        <w:spacing w:line="500" w:lineRule="exact"/>
        <w:ind w:firstLineChars="200" w:firstLine="480"/>
        <w:rPr>
          <w:rFonts w:ascii="仿宋_GB2312" w:eastAsia="仿宋_GB2312"/>
          <w:bCs/>
          <w:sz w:val="24"/>
          <w:szCs w:val="24"/>
        </w:rPr>
      </w:pPr>
      <w:r>
        <w:rPr>
          <w:rFonts w:ascii="仿宋_GB2312" w:eastAsia="仿宋_GB2312" w:hint="eastAsia"/>
          <w:sz w:val="24"/>
          <w:szCs w:val="24"/>
        </w:rPr>
        <w:t>面向教育现代化的发展趋势和高等教育高质量发展的时代要求，进一步转变思想、更新观念、提高认识，巩固教育教学大讨论成果，</w:t>
      </w:r>
      <w:r>
        <w:rPr>
          <w:rFonts w:ascii="仿宋_GB2312" w:eastAsia="仿宋_GB2312" w:hint="eastAsia"/>
          <w:bCs/>
          <w:sz w:val="24"/>
          <w:szCs w:val="24"/>
        </w:rPr>
        <w:t>持续深化教育教学改革。着力</w:t>
      </w:r>
      <w:r>
        <w:rPr>
          <w:rFonts w:ascii="仿宋_GB2312" w:eastAsia="仿宋_GB2312"/>
          <w:bCs/>
          <w:sz w:val="24"/>
          <w:szCs w:val="24"/>
        </w:rPr>
        <w:t>构建高水平人才培养体系，</w:t>
      </w:r>
      <w:r>
        <w:rPr>
          <w:rFonts w:ascii="仿宋_GB2312" w:eastAsia="仿宋_GB2312" w:hint="eastAsia"/>
          <w:bCs/>
          <w:sz w:val="24"/>
          <w:szCs w:val="24"/>
        </w:rPr>
        <w:t>创新体制机制，加强制度建设，将</w:t>
      </w:r>
      <w:r>
        <w:rPr>
          <w:rFonts w:ascii="仿宋_GB2312" w:eastAsia="仿宋_GB2312" w:hint="eastAsia"/>
          <w:sz w:val="24"/>
          <w:szCs w:val="24"/>
        </w:rPr>
        <w:t>“四有”素养贯穿于人才培养全过程。</w:t>
      </w:r>
    </w:p>
    <w:p w14:paraId="41548BEF" w14:textId="77777777" w:rsidR="00700D09" w:rsidRDefault="00D117CC">
      <w:pPr>
        <w:snapToGrid w:val="0"/>
        <w:spacing w:beforeLines="100" w:before="312" w:line="500" w:lineRule="exact"/>
        <w:ind w:leftChars="150" w:left="315" w:firstLineChars="95" w:firstLine="266"/>
        <w:rPr>
          <w:rFonts w:ascii="黑体" w:eastAsia="黑体" w:hAnsi="黑体"/>
          <w:sz w:val="28"/>
          <w:szCs w:val="24"/>
        </w:rPr>
      </w:pPr>
      <w:r>
        <w:rPr>
          <w:rFonts w:ascii="黑体" w:eastAsia="黑体" w:hAnsi="黑体" w:hint="eastAsia"/>
          <w:sz w:val="28"/>
          <w:szCs w:val="24"/>
        </w:rPr>
        <w:t>三、修订工作重点</w:t>
      </w:r>
    </w:p>
    <w:p w14:paraId="638920AC" w14:textId="77777777" w:rsidR="00700D09" w:rsidRDefault="00D117CC">
      <w:pPr>
        <w:tabs>
          <w:tab w:val="left" w:pos="2835"/>
          <w:tab w:val="left" w:pos="3900"/>
          <w:tab w:val="center" w:pos="4422"/>
        </w:tabs>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（一）明确培养目标和培养要求</w:t>
      </w:r>
    </w:p>
    <w:p w14:paraId="1EB73FF3" w14:textId="77777777" w:rsidR="00700D09" w:rsidRDefault="00D117CC">
      <w:pPr>
        <w:snapToGrid w:val="0"/>
        <w:spacing w:line="500" w:lineRule="exact"/>
        <w:ind w:firstLineChars="200" w:firstLine="480"/>
        <w:textAlignment w:val="baseline"/>
        <w:rPr>
          <w:rFonts w:ascii="仿宋_GB2312" w:eastAsia="仿宋_GB2312"/>
          <w:sz w:val="24"/>
          <w:szCs w:val="24"/>
        </w:rPr>
      </w:pPr>
      <w:r>
        <w:rPr>
          <w:rFonts w:ascii="仿宋_GB2312" w:eastAsia="仿宋_GB2312" w:hint="eastAsia"/>
          <w:sz w:val="24"/>
          <w:szCs w:val="24"/>
        </w:rPr>
        <w:t>培养目标</w:t>
      </w:r>
      <w:r>
        <w:rPr>
          <w:rFonts w:ascii="仿宋_GB2312" w:eastAsia="仿宋_GB2312"/>
          <w:sz w:val="24"/>
          <w:szCs w:val="24"/>
        </w:rPr>
        <w:t>要面向国家</w:t>
      </w:r>
      <w:r>
        <w:rPr>
          <w:rFonts w:ascii="仿宋_GB2312" w:eastAsia="仿宋_GB2312" w:hint="eastAsia"/>
          <w:sz w:val="24"/>
          <w:szCs w:val="24"/>
        </w:rPr>
        <w:t>经济</w:t>
      </w:r>
      <w:r>
        <w:rPr>
          <w:rFonts w:ascii="仿宋_GB2312" w:eastAsia="仿宋_GB2312"/>
          <w:sz w:val="24"/>
          <w:szCs w:val="24"/>
        </w:rPr>
        <w:t>社会</w:t>
      </w:r>
      <w:r>
        <w:rPr>
          <w:rFonts w:ascii="仿宋_GB2312" w:eastAsia="仿宋_GB2312" w:hint="eastAsia"/>
          <w:sz w:val="24"/>
          <w:szCs w:val="24"/>
        </w:rPr>
        <w:t>发展</w:t>
      </w:r>
      <w:r>
        <w:rPr>
          <w:rFonts w:ascii="仿宋_GB2312" w:eastAsia="仿宋_GB2312"/>
          <w:sz w:val="24"/>
          <w:szCs w:val="24"/>
        </w:rPr>
        <w:t>需求</w:t>
      </w:r>
      <w:r>
        <w:rPr>
          <w:rFonts w:ascii="仿宋_GB2312" w:eastAsia="仿宋_GB2312" w:hint="eastAsia"/>
          <w:sz w:val="24"/>
          <w:szCs w:val="24"/>
        </w:rPr>
        <w:t>和</w:t>
      </w:r>
      <w:r>
        <w:rPr>
          <w:rFonts w:ascii="仿宋_GB2312" w:eastAsia="仿宋_GB2312"/>
          <w:sz w:val="24"/>
          <w:szCs w:val="24"/>
        </w:rPr>
        <w:t>学科专业发展方向，</w:t>
      </w:r>
      <w:r>
        <w:rPr>
          <w:rFonts w:ascii="仿宋_GB2312" w:eastAsia="仿宋_GB2312" w:hint="eastAsia"/>
          <w:sz w:val="24"/>
          <w:szCs w:val="24"/>
        </w:rPr>
        <w:t>符合</w:t>
      </w:r>
      <w:r>
        <w:rPr>
          <w:rFonts w:ascii="仿宋_GB2312" w:eastAsia="仿宋_GB2312"/>
          <w:sz w:val="24"/>
          <w:szCs w:val="24"/>
        </w:rPr>
        <w:t>学校</w:t>
      </w:r>
      <w:r>
        <w:rPr>
          <w:rFonts w:ascii="仿宋_GB2312" w:eastAsia="仿宋_GB2312" w:hint="eastAsia"/>
          <w:sz w:val="24"/>
          <w:szCs w:val="24"/>
        </w:rPr>
        <w:t>办学定位和</w:t>
      </w:r>
      <w:r>
        <w:rPr>
          <w:rFonts w:ascii="仿宋_GB2312" w:eastAsia="仿宋_GB2312"/>
          <w:sz w:val="24"/>
          <w:szCs w:val="24"/>
        </w:rPr>
        <w:t>总体人才培养目标</w:t>
      </w:r>
      <w:r>
        <w:rPr>
          <w:rFonts w:ascii="仿宋_GB2312" w:eastAsia="仿宋_GB2312" w:hint="eastAsia"/>
          <w:sz w:val="24"/>
          <w:szCs w:val="24"/>
        </w:rPr>
        <w:t>，体现“四有”好老师培养要求，突出</w:t>
      </w:r>
      <w:r>
        <w:rPr>
          <w:rFonts w:ascii="仿宋_GB2312" w:eastAsia="仿宋_GB2312"/>
          <w:sz w:val="24"/>
          <w:szCs w:val="24"/>
        </w:rPr>
        <w:t>专业</w:t>
      </w:r>
      <w:r>
        <w:rPr>
          <w:rFonts w:ascii="仿宋_GB2312" w:eastAsia="仿宋_GB2312" w:hint="eastAsia"/>
          <w:sz w:val="24"/>
          <w:szCs w:val="24"/>
        </w:rPr>
        <w:t>特点，</w:t>
      </w:r>
      <w:r>
        <w:rPr>
          <w:rFonts w:ascii="仿宋_GB2312" w:eastAsia="仿宋_GB2312"/>
          <w:sz w:val="24"/>
          <w:szCs w:val="24"/>
        </w:rPr>
        <w:t>明确</w:t>
      </w:r>
      <w:r>
        <w:rPr>
          <w:rFonts w:ascii="仿宋_GB2312" w:eastAsia="仿宋_GB2312" w:hint="eastAsia"/>
          <w:sz w:val="24"/>
          <w:szCs w:val="24"/>
        </w:rPr>
        <w:t>毕业生</w:t>
      </w:r>
      <w:r>
        <w:rPr>
          <w:rFonts w:ascii="仿宋_GB2312" w:eastAsia="仿宋_GB2312"/>
          <w:sz w:val="24"/>
          <w:szCs w:val="24"/>
        </w:rPr>
        <w:t>应具备的</w:t>
      </w:r>
      <w:r>
        <w:rPr>
          <w:rFonts w:ascii="仿宋_GB2312" w:eastAsia="仿宋_GB2312" w:hint="eastAsia"/>
          <w:sz w:val="24"/>
          <w:szCs w:val="24"/>
        </w:rPr>
        <w:t>知识</w:t>
      </w:r>
      <w:r>
        <w:rPr>
          <w:rFonts w:ascii="仿宋_GB2312" w:eastAsia="仿宋_GB2312"/>
          <w:sz w:val="24"/>
          <w:szCs w:val="24"/>
        </w:rPr>
        <w:t>、能力和素质</w:t>
      </w:r>
      <w:r>
        <w:rPr>
          <w:rFonts w:ascii="仿宋_GB2312" w:eastAsia="仿宋_GB2312" w:hint="eastAsia"/>
          <w:sz w:val="24"/>
          <w:szCs w:val="24"/>
        </w:rPr>
        <w:t>要求</w:t>
      </w:r>
      <w:bookmarkStart w:id="17" w:name="_Hlk86757618"/>
      <w:r>
        <w:rPr>
          <w:rFonts w:ascii="仿宋_GB2312" w:eastAsia="仿宋_GB2312" w:hint="eastAsia"/>
          <w:sz w:val="24"/>
          <w:szCs w:val="24"/>
        </w:rPr>
        <w:t>及</w:t>
      </w:r>
      <w:bookmarkEnd w:id="17"/>
      <w:r>
        <w:rPr>
          <w:rFonts w:ascii="仿宋_GB2312" w:eastAsia="仿宋_GB2312" w:hint="eastAsia"/>
          <w:sz w:val="24"/>
          <w:szCs w:val="24"/>
        </w:rPr>
        <w:t>毕业去向</w:t>
      </w:r>
      <w:r>
        <w:rPr>
          <w:rFonts w:ascii="仿宋_GB2312" w:eastAsia="仿宋_GB2312"/>
          <w:sz w:val="24"/>
          <w:szCs w:val="24"/>
        </w:rPr>
        <w:t>。</w:t>
      </w:r>
      <w:r>
        <w:rPr>
          <w:rFonts w:ascii="仿宋_GB2312" w:eastAsia="仿宋_GB2312" w:hint="eastAsia"/>
          <w:sz w:val="24"/>
          <w:szCs w:val="24"/>
        </w:rPr>
        <w:t>培养要求要</w:t>
      </w:r>
      <w:r>
        <w:rPr>
          <w:rFonts w:ascii="仿宋_GB2312" w:eastAsia="仿宋_GB2312"/>
          <w:sz w:val="24"/>
          <w:szCs w:val="24"/>
        </w:rPr>
        <w:t>体现对培养目标的支撑</w:t>
      </w:r>
      <w:r>
        <w:rPr>
          <w:rFonts w:ascii="仿宋_GB2312" w:eastAsia="仿宋_GB2312" w:hint="eastAsia"/>
          <w:sz w:val="24"/>
          <w:szCs w:val="24"/>
        </w:rPr>
        <w:t>，力求准确</w:t>
      </w:r>
      <w:r>
        <w:rPr>
          <w:rFonts w:ascii="仿宋_GB2312" w:eastAsia="仿宋_GB2312"/>
          <w:sz w:val="24"/>
          <w:szCs w:val="24"/>
        </w:rPr>
        <w:t>、</w:t>
      </w:r>
      <w:r>
        <w:rPr>
          <w:rFonts w:ascii="仿宋_GB2312" w:eastAsia="仿宋_GB2312" w:hint="eastAsia"/>
          <w:sz w:val="24"/>
          <w:szCs w:val="24"/>
        </w:rPr>
        <w:t>明晰、</w:t>
      </w:r>
      <w:r>
        <w:rPr>
          <w:rFonts w:ascii="仿宋_GB2312" w:eastAsia="仿宋_GB2312"/>
          <w:sz w:val="24"/>
          <w:szCs w:val="24"/>
        </w:rPr>
        <w:t>可达成。</w:t>
      </w:r>
    </w:p>
    <w:p w14:paraId="771D2278" w14:textId="77777777" w:rsidR="00700D09" w:rsidRDefault="00D117CC">
      <w:pPr>
        <w:tabs>
          <w:tab w:val="left" w:pos="2835"/>
          <w:tab w:val="left" w:pos="3900"/>
          <w:tab w:val="center" w:pos="4422"/>
        </w:tabs>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（二）进一步优化课程体系</w:t>
      </w:r>
    </w:p>
    <w:p w14:paraId="33C04397" w14:textId="77777777" w:rsidR="00700D09" w:rsidRDefault="00D117CC">
      <w:pPr>
        <w:tabs>
          <w:tab w:val="left" w:pos="2835"/>
          <w:tab w:val="left" w:pos="3900"/>
          <w:tab w:val="center" w:pos="4422"/>
        </w:tabs>
        <w:adjustRightInd w:val="0"/>
        <w:snapToGrid w:val="0"/>
        <w:spacing w:line="500" w:lineRule="exact"/>
        <w:ind w:leftChars="150" w:left="315" w:firstLineChars="95" w:firstLine="229"/>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1.完善思政课程和课程思政教学体系</w:t>
      </w:r>
    </w:p>
    <w:p w14:paraId="71EDC434" w14:textId="77777777" w:rsidR="00700D09" w:rsidRDefault="00D117CC">
      <w:pPr>
        <w:snapToGrid w:val="0"/>
        <w:spacing w:line="500" w:lineRule="exact"/>
        <w:ind w:firstLineChars="200" w:firstLine="480"/>
        <w:textAlignment w:val="baseline"/>
        <w:rPr>
          <w:rFonts w:ascii="黑体" w:eastAsia="黑体" w:hAnsi="黑体"/>
          <w:sz w:val="24"/>
          <w:szCs w:val="24"/>
        </w:rPr>
      </w:pPr>
      <w:r>
        <w:rPr>
          <w:rFonts w:ascii="仿宋_GB2312" w:eastAsia="仿宋_GB2312" w:hint="eastAsia"/>
          <w:sz w:val="24"/>
          <w:szCs w:val="24"/>
        </w:rPr>
        <w:t>开全开好思想政治理论课，统筹校内通识教育资源，开设“四史”等选择性必修课程。</w:t>
      </w:r>
      <w:r>
        <w:rPr>
          <w:rFonts w:ascii="仿宋_GB2312" w:eastAsia="仿宋_GB2312" w:hAnsi="Microsoft YaHei UI" w:cs="宋体" w:hint="eastAsia"/>
          <w:spacing w:val="8"/>
          <w:kern w:val="0"/>
          <w:sz w:val="24"/>
          <w:szCs w:val="24"/>
        </w:rPr>
        <w:t>坚持知识传授与价值引领相结合，显性教育与隐性教育相结合，全面</w:t>
      </w:r>
      <w:r>
        <w:rPr>
          <w:rFonts w:ascii="仿宋_GB2312" w:eastAsia="仿宋_GB2312" w:hAnsi="Microsoft YaHei UI" w:cs="宋体"/>
          <w:spacing w:val="8"/>
          <w:kern w:val="0"/>
          <w:sz w:val="24"/>
          <w:szCs w:val="24"/>
        </w:rPr>
        <w:t>推进课程思政建设</w:t>
      </w:r>
      <w:r>
        <w:rPr>
          <w:rFonts w:ascii="仿宋_GB2312" w:eastAsia="仿宋_GB2312" w:hAnsi="Microsoft YaHei UI" w:cs="宋体" w:hint="eastAsia"/>
          <w:spacing w:val="8"/>
          <w:kern w:val="0"/>
          <w:sz w:val="24"/>
          <w:szCs w:val="24"/>
        </w:rPr>
        <w:t>，不同课程要在专业</w:t>
      </w:r>
      <w:r>
        <w:rPr>
          <w:rFonts w:ascii="仿宋_GB2312" w:eastAsia="仿宋_GB2312" w:hAnsi="Microsoft YaHei UI" w:cs="宋体"/>
          <w:spacing w:val="8"/>
          <w:kern w:val="0"/>
          <w:sz w:val="24"/>
          <w:szCs w:val="24"/>
        </w:rPr>
        <w:t>和思政</w:t>
      </w:r>
      <w:r>
        <w:rPr>
          <w:rFonts w:ascii="仿宋_GB2312" w:eastAsia="仿宋_GB2312" w:hAnsi="Microsoft YaHei UI" w:cs="宋体" w:hint="eastAsia"/>
          <w:spacing w:val="8"/>
          <w:kern w:val="0"/>
          <w:sz w:val="24"/>
          <w:szCs w:val="24"/>
        </w:rPr>
        <w:t>“结合”方面找准切入点。教师应</w:t>
      </w:r>
      <w:r>
        <w:rPr>
          <w:rFonts w:ascii="仿宋_GB2312" w:eastAsia="仿宋_GB2312" w:hAnsi="Microsoft YaHei UI" w:cs="宋体"/>
          <w:spacing w:val="8"/>
          <w:kern w:val="0"/>
          <w:sz w:val="24"/>
          <w:szCs w:val="24"/>
        </w:rPr>
        <w:t>结合专业特点，</w:t>
      </w:r>
      <w:r>
        <w:rPr>
          <w:rFonts w:ascii="仿宋_GB2312" w:eastAsia="仿宋_GB2312" w:hAnsi="Microsoft YaHei UI" w:cs="宋体" w:hint="eastAsia"/>
          <w:spacing w:val="8"/>
          <w:kern w:val="0"/>
          <w:sz w:val="24"/>
          <w:szCs w:val="24"/>
        </w:rPr>
        <w:t>挖掘课程内在的育人要素，注重将思想政治</w:t>
      </w:r>
      <w:r>
        <w:rPr>
          <w:rFonts w:ascii="仿宋_GB2312" w:eastAsia="仿宋_GB2312" w:hAnsi="Microsoft YaHei UI" w:cs="宋体"/>
          <w:spacing w:val="8"/>
          <w:kern w:val="0"/>
          <w:sz w:val="24"/>
          <w:szCs w:val="24"/>
        </w:rPr>
        <w:t>教育</w:t>
      </w:r>
      <w:r>
        <w:rPr>
          <w:rFonts w:ascii="仿宋_GB2312" w:eastAsia="仿宋_GB2312" w:hAnsi="Microsoft YaHei UI" w:cs="宋体" w:hint="eastAsia"/>
          <w:spacing w:val="8"/>
          <w:kern w:val="0"/>
          <w:sz w:val="24"/>
          <w:szCs w:val="24"/>
        </w:rPr>
        <w:t>的内容有机融入课程，奠定学生成长的专业基础和思想基础。</w:t>
      </w:r>
    </w:p>
    <w:p w14:paraId="498D029D" w14:textId="77777777" w:rsidR="00700D09" w:rsidRDefault="00D117CC">
      <w:pPr>
        <w:tabs>
          <w:tab w:val="left" w:pos="2835"/>
          <w:tab w:val="left" w:pos="3900"/>
          <w:tab w:val="center" w:pos="4422"/>
        </w:tabs>
        <w:adjustRightInd w:val="0"/>
        <w:snapToGrid w:val="0"/>
        <w:spacing w:line="500" w:lineRule="exact"/>
        <w:ind w:leftChars="150" w:left="315" w:firstLineChars="95" w:firstLine="229"/>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2.优化通识课程体系</w:t>
      </w:r>
    </w:p>
    <w:p w14:paraId="41AA2776"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进一步完善通识课程体系，着力建设教师素养类通识必修课，所有专业学生均须修</w:t>
      </w:r>
      <w:r>
        <w:rPr>
          <w:rFonts w:ascii="仿宋_GB2312" w:eastAsia="仿宋_GB2312" w:hint="eastAsia"/>
          <w:sz w:val="24"/>
          <w:szCs w:val="24"/>
        </w:rPr>
        <w:lastRenderedPageBreak/>
        <w:t>读。加强通识核心课程建设，引导学生在通识选修课</w:t>
      </w:r>
      <w:r>
        <w:rPr>
          <w:rFonts w:ascii="仿宋_GB2312" w:eastAsia="仿宋_GB2312"/>
          <w:sz w:val="24"/>
          <w:szCs w:val="24"/>
        </w:rPr>
        <w:t>中</w:t>
      </w:r>
      <w:r>
        <w:rPr>
          <w:rFonts w:ascii="仿宋_GB2312" w:eastAsia="仿宋_GB2312" w:hint="eastAsia"/>
          <w:sz w:val="24"/>
          <w:szCs w:val="24"/>
        </w:rPr>
        <w:t>至少修读1门核心课程。加强大学外语、信息技术等课程的分级分类教学。将原通识课程体系中的</w:t>
      </w:r>
      <w:r>
        <w:rPr>
          <w:rFonts w:ascii="仿宋_GB2312" w:eastAsia="仿宋_GB2312"/>
          <w:sz w:val="24"/>
          <w:szCs w:val="24"/>
        </w:rPr>
        <w:t>大类必修课</w:t>
      </w:r>
      <w:r>
        <w:rPr>
          <w:rFonts w:ascii="仿宋_GB2312" w:eastAsia="仿宋_GB2312" w:hint="eastAsia"/>
          <w:sz w:val="24"/>
          <w:szCs w:val="24"/>
        </w:rPr>
        <w:t>等课程归入专业课程体系。</w:t>
      </w:r>
    </w:p>
    <w:p w14:paraId="37B8BF52" w14:textId="77777777" w:rsidR="00700D09" w:rsidRDefault="00D117CC">
      <w:pPr>
        <w:tabs>
          <w:tab w:val="left" w:pos="2835"/>
          <w:tab w:val="left" w:pos="3900"/>
          <w:tab w:val="center" w:pos="4422"/>
        </w:tabs>
        <w:adjustRightInd w:val="0"/>
        <w:snapToGrid w:val="0"/>
        <w:spacing w:line="500" w:lineRule="exact"/>
        <w:ind w:leftChars="150" w:left="315" w:firstLineChars="95" w:firstLine="229"/>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3.优化专业课程体系</w:t>
      </w:r>
    </w:p>
    <w:p w14:paraId="45908461"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专业课程由</w:t>
      </w:r>
      <w:r>
        <w:rPr>
          <w:rFonts w:ascii="仿宋_GB2312" w:eastAsia="仿宋_GB2312"/>
          <w:sz w:val="24"/>
          <w:szCs w:val="24"/>
        </w:rPr>
        <w:t>专业必修课、专业选修课、自</w:t>
      </w:r>
      <w:r>
        <w:rPr>
          <w:rFonts w:ascii="仿宋_GB2312" w:eastAsia="仿宋_GB2312" w:hint="eastAsia"/>
          <w:sz w:val="24"/>
          <w:szCs w:val="24"/>
        </w:rPr>
        <w:t>由</w:t>
      </w:r>
      <w:r>
        <w:rPr>
          <w:rFonts w:ascii="仿宋_GB2312" w:eastAsia="仿宋_GB2312"/>
          <w:sz w:val="24"/>
          <w:szCs w:val="24"/>
        </w:rPr>
        <w:t>选修</w:t>
      </w:r>
      <w:r>
        <w:rPr>
          <w:rFonts w:ascii="仿宋_GB2312" w:eastAsia="仿宋_GB2312" w:hint="eastAsia"/>
          <w:sz w:val="24"/>
          <w:szCs w:val="24"/>
        </w:rPr>
        <w:t>课、</w:t>
      </w:r>
      <w:r>
        <w:rPr>
          <w:rFonts w:ascii="仿宋_GB2312" w:eastAsia="仿宋_GB2312"/>
          <w:sz w:val="24"/>
          <w:szCs w:val="24"/>
        </w:rPr>
        <w:t>实践环节四个部分</w:t>
      </w:r>
      <w:r>
        <w:rPr>
          <w:rFonts w:ascii="仿宋_GB2312" w:eastAsia="仿宋_GB2312" w:hint="eastAsia"/>
          <w:sz w:val="24"/>
          <w:szCs w:val="24"/>
        </w:rPr>
        <w:t>构成。</w:t>
      </w:r>
    </w:p>
    <w:p w14:paraId="5433640A" w14:textId="77777777" w:rsidR="00700D09" w:rsidRDefault="00D117CC">
      <w:pPr>
        <w:snapToGrid w:val="0"/>
        <w:spacing w:line="500" w:lineRule="exact"/>
        <w:ind w:firstLineChars="200" w:firstLine="482"/>
        <w:rPr>
          <w:rFonts w:ascii="仿宋_GB2312" w:eastAsia="仿宋_GB2312"/>
          <w:sz w:val="24"/>
          <w:szCs w:val="24"/>
        </w:rPr>
      </w:pPr>
      <w:r>
        <w:rPr>
          <w:rFonts w:ascii="仿宋_GB2312" w:eastAsia="仿宋_GB2312" w:hint="eastAsia"/>
          <w:b/>
          <w:sz w:val="24"/>
          <w:szCs w:val="24"/>
        </w:rPr>
        <w:t>专业</w:t>
      </w:r>
      <w:r>
        <w:rPr>
          <w:rFonts w:ascii="仿宋_GB2312" w:eastAsia="仿宋_GB2312"/>
          <w:b/>
          <w:sz w:val="24"/>
          <w:szCs w:val="24"/>
        </w:rPr>
        <w:t>必修课</w:t>
      </w:r>
      <w:r>
        <w:rPr>
          <w:rFonts w:ascii="仿宋_GB2312" w:eastAsia="仿宋_GB2312"/>
          <w:sz w:val="24"/>
          <w:szCs w:val="24"/>
        </w:rPr>
        <w:t>包含</w:t>
      </w:r>
      <w:r>
        <w:rPr>
          <w:rFonts w:ascii="仿宋_GB2312" w:eastAsia="仿宋_GB2312" w:hint="eastAsia"/>
          <w:sz w:val="24"/>
          <w:szCs w:val="24"/>
        </w:rPr>
        <w:t>专业</w:t>
      </w:r>
      <w:r>
        <w:rPr>
          <w:rFonts w:ascii="仿宋_GB2312" w:eastAsia="仿宋_GB2312"/>
          <w:sz w:val="24"/>
          <w:szCs w:val="24"/>
        </w:rPr>
        <w:t>基础课</w:t>
      </w:r>
      <w:r>
        <w:rPr>
          <w:rFonts w:ascii="仿宋_GB2312" w:eastAsia="仿宋_GB2312" w:hint="eastAsia"/>
          <w:sz w:val="24"/>
          <w:szCs w:val="24"/>
        </w:rPr>
        <w:t>和</w:t>
      </w:r>
      <w:r>
        <w:rPr>
          <w:rFonts w:ascii="仿宋_GB2312" w:eastAsia="仿宋_GB2312"/>
          <w:sz w:val="24"/>
          <w:szCs w:val="24"/>
        </w:rPr>
        <w:t>专业核心课</w:t>
      </w:r>
      <w:r>
        <w:rPr>
          <w:rFonts w:ascii="仿宋_GB2312" w:eastAsia="仿宋_GB2312" w:hint="eastAsia"/>
          <w:sz w:val="24"/>
          <w:szCs w:val="24"/>
        </w:rPr>
        <w:t>。专业</w:t>
      </w:r>
      <w:r>
        <w:rPr>
          <w:rFonts w:ascii="仿宋_GB2312" w:eastAsia="仿宋_GB2312"/>
          <w:sz w:val="24"/>
          <w:szCs w:val="24"/>
        </w:rPr>
        <w:t>基础课为专业大类必修课或者</w:t>
      </w:r>
      <w:r>
        <w:rPr>
          <w:rFonts w:ascii="仿宋_GB2312" w:eastAsia="仿宋_GB2312" w:hint="eastAsia"/>
          <w:sz w:val="24"/>
          <w:szCs w:val="24"/>
        </w:rPr>
        <w:t>专业</w:t>
      </w:r>
      <w:r>
        <w:rPr>
          <w:rFonts w:ascii="仿宋_GB2312" w:eastAsia="仿宋_GB2312"/>
          <w:sz w:val="24"/>
          <w:szCs w:val="24"/>
        </w:rPr>
        <w:t>核心课的</w:t>
      </w:r>
      <w:r>
        <w:rPr>
          <w:rFonts w:ascii="仿宋_GB2312" w:eastAsia="仿宋_GB2312" w:hint="eastAsia"/>
          <w:sz w:val="24"/>
          <w:szCs w:val="24"/>
        </w:rPr>
        <w:t>先修</w:t>
      </w:r>
      <w:r>
        <w:rPr>
          <w:rFonts w:ascii="仿宋_GB2312" w:eastAsia="仿宋_GB2312"/>
          <w:sz w:val="24"/>
          <w:szCs w:val="24"/>
        </w:rPr>
        <w:t>课</w:t>
      </w:r>
      <w:r>
        <w:rPr>
          <w:rFonts w:ascii="仿宋_GB2312" w:eastAsia="仿宋_GB2312" w:hint="eastAsia"/>
          <w:sz w:val="24"/>
          <w:szCs w:val="24"/>
        </w:rPr>
        <w:t>。专业核心课是指本专业中最主干的理论、方法和技能类课程。各专业以《普通高等学校本科专业类教学质量国家标准》为指导，优化设置专业核心课。</w:t>
      </w:r>
    </w:p>
    <w:p w14:paraId="5291B590" w14:textId="77777777" w:rsidR="00700D09" w:rsidRDefault="00D117CC">
      <w:pPr>
        <w:snapToGrid w:val="0"/>
        <w:spacing w:line="500" w:lineRule="exact"/>
        <w:ind w:firstLineChars="200" w:firstLine="482"/>
        <w:rPr>
          <w:rFonts w:ascii="仿宋_GB2312" w:eastAsia="仿宋_GB2312"/>
          <w:b/>
          <w:sz w:val="24"/>
          <w:szCs w:val="24"/>
        </w:rPr>
      </w:pPr>
      <w:r>
        <w:rPr>
          <w:rFonts w:ascii="仿宋_GB2312" w:eastAsia="仿宋_GB2312" w:hint="eastAsia"/>
          <w:b/>
          <w:sz w:val="24"/>
          <w:szCs w:val="24"/>
        </w:rPr>
        <w:t>专业选修课</w:t>
      </w:r>
      <w:r>
        <w:rPr>
          <w:rFonts w:ascii="仿宋_GB2312" w:eastAsia="仿宋_GB2312" w:hint="eastAsia"/>
          <w:sz w:val="24"/>
          <w:szCs w:val="24"/>
        </w:rPr>
        <w:t>包含专业方向课和专业拓展课。应根据专业特点设置，供学生自主选择，以满足学生专业发展的需要。</w:t>
      </w:r>
    </w:p>
    <w:p w14:paraId="3AEF3EAA" w14:textId="77777777" w:rsidR="00700D09" w:rsidRDefault="00D117CC">
      <w:pPr>
        <w:snapToGrid w:val="0"/>
        <w:spacing w:line="500" w:lineRule="exact"/>
        <w:ind w:firstLineChars="200" w:firstLine="482"/>
        <w:rPr>
          <w:rFonts w:ascii="仿宋_GB2312" w:eastAsia="仿宋_GB2312"/>
          <w:sz w:val="24"/>
          <w:szCs w:val="24"/>
        </w:rPr>
      </w:pPr>
      <w:r>
        <w:rPr>
          <w:rFonts w:ascii="仿宋_GB2312" w:eastAsia="仿宋_GB2312" w:hint="eastAsia"/>
          <w:b/>
          <w:sz w:val="24"/>
          <w:szCs w:val="24"/>
        </w:rPr>
        <w:t>自由选修课</w:t>
      </w:r>
      <w:r>
        <w:rPr>
          <w:rFonts w:ascii="仿宋_GB2312" w:eastAsia="仿宋_GB2312" w:hint="eastAsia"/>
          <w:sz w:val="24"/>
          <w:szCs w:val="24"/>
        </w:rPr>
        <w:t>模块</w:t>
      </w:r>
      <w:r>
        <w:rPr>
          <w:rFonts w:ascii="仿宋_GB2312" w:eastAsia="仿宋_GB2312"/>
          <w:sz w:val="24"/>
          <w:szCs w:val="24"/>
        </w:rPr>
        <w:t>的设置力求为</w:t>
      </w:r>
      <w:r>
        <w:rPr>
          <w:rFonts w:ascii="仿宋_GB2312" w:eastAsia="仿宋_GB2312" w:hint="eastAsia"/>
          <w:sz w:val="24"/>
          <w:szCs w:val="24"/>
        </w:rPr>
        <w:t>学生</w:t>
      </w:r>
      <w:r>
        <w:rPr>
          <w:rFonts w:ascii="仿宋_GB2312" w:eastAsia="仿宋_GB2312"/>
          <w:sz w:val="24"/>
          <w:szCs w:val="24"/>
        </w:rPr>
        <w:t>跨学科</w:t>
      </w:r>
      <w:r>
        <w:rPr>
          <w:rFonts w:ascii="仿宋_GB2312" w:eastAsia="仿宋_GB2312" w:hint="eastAsia"/>
          <w:sz w:val="24"/>
          <w:szCs w:val="24"/>
        </w:rPr>
        <w:t>、跨学段</w:t>
      </w:r>
      <w:r>
        <w:rPr>
          <w:rFonts w:ascii="仿宋_GB2312" w:eastAsia="仿宋_GB2312"/>
          <w:sz w:val="24"/>
          <w:szCs w:val="24"/>
        </w:rPr>
        <w:t>学习提供支持。</w:t>
      </w:r>
      <w:r>
        <w:rPr>
          <w:rFonts w:ascii="仿宋_GB2312" w:eastAsia="仿宋_GB2312" w:hint="eastAsia"/>
          <w:sz w:val="24"/>
          <w:szCs w:val="24"/>
        </w:rPr>
        <w:t>学生</w:t>
      </w:r>
      <w:bookmarkStart w:id="18" w:name="_Hlk86763843"/>
      <w:r>
        <w:rPr>
          <w:rFonts w:ascii="仿宋_GB2312" w:eastAsia="仿宋_GB2312" w:hint="eastAsia"/>
          <w:sz w:val="24"/>
          <w:szCs w:val="24"/>
        </w:rPr>
        <w:t>可修读全校各专业的</w:t>
      </w:r>
      <w:bookmarkEnd w:id="18"/>
      <w:r>
        <w:rPr>
          <w:rFonts w:ascii="仿宋_GB2312" w:eastAsia="仿宋_GB2312" w:hint="eastAsia"/>
          <w:sz w:val="24"/>
          <w:szCs w:val="24"/>
        </w:rPr>
        <w:t>非通识类课程以及研究生课程。各专业的非通识类课程应开放不少于20%的名额供其他专业学生选修。</w:t>
      </w:r>
    </w:p>
    <w:p w14:paraId="0743C213" w14:textId="77777777" w:rsidR="00700D09" w:rsidRDefault="00D117CC">
      <w:pPr>
        <w:tabs>
          <w:tab w:val="left" w:pos="2835"/>
          <w:tab w:val="left" w:pos="3900"/>
          <w:tab w:val="center" w:pos="4422"/>
        </w:tabs>
        <w:adjustRightInd w:val="0"/>
        <w:snapToGrid w:val="0"/>
        <w:spacing w:line="500" w:lineRule="exact"/>
        <w:ind w:leftChars="150" w:left="315" w:firstLineChars="95" w:firstLine="229"/>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4.优化实践教学体系</w:t>
      </w:r>
    </w:p>
    <w:p w14:paraId="4D78FCDD"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各专业可根据人才培养需要设置多种类型的实践环节，包括学术训练与实践、专业实习与社会调查、毕业论文（设计）等。将劳动教育纳入培养方案，学生修读劳动教育课程，参与劳动实践活动的总学时应不低于32学时。</w:t>
      </w:r>
    </w:p>
    <w:p w14:paraId="35897956"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进一步完善学生参与社会实践、志愿服务、学科竞赛等实践活动的学分认定标准和程序。加强实践基地建设，拓宽政府、社会、企业等合作培养渠道。</w:t>
      </w:r>
    </w:p>
    <w:p w14:paraId="7600A3EB" w14:textId="77777777" w:rsidR="00700D09" w:rsidRDefault="00D117CC">
      <w:pPr>
        <w:snapToGrid w:val="0"/>
        <w:spacing w:line="500" w:lineRule="exact"/>
        <w:ind w:firstLineChars="200" w:firstLine="480"/>
        <w:rPr>
          <w:rFonts w:ascii="黑体" w:eastAsia="黑体" w:hAnsi="黑体"/>
          <w:sz w:val="24"/>
          <w:szCs w:val="24"/>
        </w:rPr>
      </w:pPr>
      <w:r>
        <w:rPr>
          <w:rFonts w:ascii="仿宋_GB2312" w:eastAsia="仿宋_GB2312" w:hint="eastAsia"/>
          <w:sz w:val="24"/>
          <w:szCs w:val="24"/>
        </w:rPr>
        <w:t>各专业应在课程中标明理论学时、实践学时数，以及各类实践环节学时数，鼓励单独开设综合性、设计性实验；原则上实践教学学分（学时）占总学分（学时）比例在人文社会科学类专业中不低于15%，在理工类专业中不低于25%。</w:t>
      </w:r>
    </w:p>
    <w:p w14:paraId="119D59BF" w14:textId="77777777" w:rsidR="00700D09" w:rsidRDefault="00D117CC">
      <w:pPr>
        <w:tabs>
          <w:tab w:val="left" w:pos="2835"/>
          <w:tab w:val="left" w:pos="3900"/>
          <w:tab w:val="center" w:pos="4422"/>
        </w:tabs>
        <w:adjustRightInd w:val="0"/>
        <w:snapToGrid w:val="0"/>
        <w:spacing w:line="500" w:lineRule="exact"/>
        <w:ind w:leftChars="150" w:left="315" w:firstLineChars="95" w:firstLine="229"/>
        <w:rPr>
          <w:rFonts w:ascii="仿宋_GB2312" w:eastAsia="仿宋_GB2312" w:hAnsi="仿宋_GB2312" w:cs="仿宋_GB2312"/>
          <w:b/>
          <w:bCs/>
          <w:sz w:val="24"/>
          <w:szCs w:val="24"/>
        </w:rPr>
      </w:pPr>
      <w:r>
        <w:rPr>
          <w:rFonts w:ascii="仿宋_GB2312" w:eastAsia="仿宋_GB2312" w:hAnsi="仿宋_GB2312" w:cs="仿宋_GB2312"/>
          <w:b/>
          <w:bCs/>
          <w:sz w:val="24"/>
          <w:szCs w:val="24"/>
        </w:rPr>
        <w:t>5.优化教师教育课程体系</w:t>
      </w:r>
    </w:p>
    <w:p w14:paraId="5C88B31A"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充分发挥学校教师教育资源优势，加强价值观教育、师德教育与专业教育的融合，不断完善由通识课程、专业课程和教师教育课程组成的卓越教师培养课程体系。</w:t>
      </w:r>
    </w:p>
    <w:p w14:paraId="034BC790" w14:textId="77777777" w:rsidR="00700D09" w:rsidRDefault="00D117CC">
      <w:pPr>
        <w:tabs>
          <w:tab w:val="left" w:pos="2835"/>
          <w:tab w:val="left" w:pos="3900"/>
          <w:tab w:val="center" w:pos="4422"/>
        </w:tabs>
        <w:adjustRightInd w:val="0"/>
        <w:snapToGrid w:val="0"/>
        <w:spacing w:line="500" w:lineRule="exact"/>
        <w:ind w:firstLineChars="200" w:firstLine="480"/>
        <w:rPr>
          <w:rFonts w:ascii="黑体" w:eastAsia="黑体" w:hAnsi="黑体"/>
          <w:sz w:val="24"/>
          <w:szCs w:val="24"/>
        </w:rPr>
      </w:pPr>
      <w:r>
        <w:rPr>
          <w:rFonts w:ascii="仿宋_GB2312" w:eastAsia="仿宋_GB2312" w:hint="eastAsia"/>
          <w:sz w:val="24"/>
          <w:szCs w:val="24"/>
        </w:rPr>
        <w:t>实施卓越教师培养的专业应参照《教师教育课程标准》，</w:t>
      </w:r>
      <w:r>
        <w:rPr>
          <w:rFonts w:ascii="仿宋_GB2312" w:eastAsia="仿宋_GB2312"/>
          <w:sz w:val="24"/>
          <w:szCs w:val="24"/>
        </w:rPr>
        <w:t>优化教师教育课程体系，</w:t>
      </w:r>
      <w:r>
        <w:rPr>
          <w:rFonts w:ascii="仿宋_GB2312" w:eastAsia="仿宋_GB2312" w:hint="eastAsia"/>
          <w:sz w:val="24"/>
          <w:szCs w:val="24"/>
        </w:rPr>
        <w:t>注重教育理论与教学实践的结合，加强教育见习</w:t>
      </w:r>
      <w:r>
        <w:rPr>
          <w:rFonts w:ascii="仿宋_GB2312" w:eastAsia="仿宋_GB2312"/>
          <w:sz w:val="24"/>
          <w:szCs w:val="24"/>
        </w:rPr>
        <w:t>、</w:t>
      </w:r>
      <w:r>
        <w:rPr>
          <w:rFonts w:ascii="仿宋_GB2312" w:eastAsia="仿宋_GB2312" w:hint="eastAsia"/>
          <w:sz w:val="24"/>
          <w:szCs w:val="24"/>
        </w:rPr>
        <w:t>教育实习和教育研习的活动</w:t>
      </w:r>
      <w:r>
        <w:rPr>
          <w:rFonts w:ascii="仿宋_GB2312" w:eastAsia="仿宋_GB2312"/>
          <w:sz w:val="24"/>
          <w:szCs w:val="24"/>
        </w:rPr>
        <w:t>设计，</w:t>
      </w:r>
      <w:r>
        <w:rPr>
          <w:rFonts w:ascii="仿宋_GB2312" w:eastAsia="仿宋_GB2312" w:hint="eastAsia"/>
          <w:sz w:val="24"/>
          <w:szCs w:val="24"/>
        </w:rPr>
        <w:t>全</w:t>
      </w:r>
      <w:r>
        <w:rPr>
          <w:rFonts w:ascii="仿宋_GB2312" w:eastAsia="仿宋_GB2312" w:hint="eastAsia"/>
          <w:sz w:val="24"/>
          <w:szCs w:val="24"/>
        </w:rPr>
        <w:lastRenderedPageBreak/>
        <w:t>面提升学生的教学实践能力。</w:t>
      </w:r>
    </w:p>
    <w:p w14:paraId="0D338DFF" w14:textId="77777777" w:rsidR="00700D09" w:rsidRDefault="00D117CC">
      <w:pPr>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（三）严把考核评价关</w:t>
      </w:r>
    </w:p>
    <w:p w14:paraId="0DDB2956"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课程考核分为考试和考查两种类型，具体应在培养方案和课程教学大纲中予以载明。本科生必修课程的期末考核应采用闭卷考试形式。</w:t>
      </w:r>
    </w:p>
    <w:p w14:paraId="2BCD8D78"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课程成绩评定采用平时考核成绩与期末考核成绩相结合的结构计分法。理论课程平时考核成绩占课程总成绩的比例应在4</w:t>
      </w:r>
      <w:r>
        <w:rPr>
          <w:rFonts w:ascii="仿宋_GB2312" w:eastAsia="仿宋_GB2312"/>
          <w:sz w:val="24"/>
          <w:szCs w:val="24"/>
        </w:rPr>
        <w:t>0</w:t>
      </w:r>
      <w:r>
        <w:rPr>
          <w:rFonts w:ascii="仿宋_GB2312" w:eastAsia="仿宋_GB2312" w:hint="eastAsia"/>
          <w:sz w:val="24"/>
          <w:szCs w:val="24"/>
        </w:rPr>
        <w:t>%左右，不得高于6</w:t>
      </w:r>
      <w:r>
        <w:rPr>
          <w:rFonts w:ascii="仿宋_GB2312" w:eastAsia="仿宋_GB2312"/>
          <w:sz w:val="24"/>
          <w:szCs w:val="24"/>
        </w:rPr>
        <w:t>0</w:t>
      </w:r>
      <w:r>
        <w:rPr>
          <w:rFonts w:ascii="仿宋_GB2312" w:eastAsia="仿宋_GB2312" w:hint="eastAsia"/>
          <w:sz w:val="24"/>
          <w:szCs w:val="24"/>
        </w:rPr>
        <w:t>%。列入培养方案的课程，应结合课程性质、教学目标、教学内容等，科学合理设计平时成绩考核方式，丰富平时考核手段，提高平时考核质量。</w:t>
      </w:r>
    </w:p>
    <w:p w14:paraId="07B8F8E5" w14:textId="77777777" w:rsidR="00700D09" w:rsidRDefault="00D117CC">
      <w:pPr>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（四）严格培养方案管理</w:t>
      </w:r>
    </w:p>
    <w:p w14:paraId="5E311F2D"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加强课程管理，非计划长期开设的课程不列入培养方案；课程一经列入培养方案，均应按照计划开课。明确区分专业基础课和通识课，已列入专业基础课名录的课程不再列入通识课名录。</w:t>
      </w:r>
    </w:p>
    <w:p w14:paraId="1D85E977" w14:textId="77777777" w:rsidR="00700D09" w:rsidRDefault="00D117CC">
      <w:pPr>
        <w:snapToGrid w:val="0"/>
        <w:spacing w:line="500" w:lineRule="exact"/>
        <w:ind w:firstLineChars="200" w:firstLine="480"/>
        <w:rPr>
          <w:rFonts w:ascii="仿宋_GB2312" w:eastAsia="仿宋_GB2312"/>
          <w:sz w:val="24"/>
          <w:szCs w:val="24"/>
        </w:rPr>
      </w:pPr>
      <w:r>
        <w:rPr>
          <w:rFonts w:ascii="仿宋_GB2312" w:eastAsia="仿宋_GB2312" w:hint="eastAsia"/>
          <w:sz w:val="24"/>
          <w:szCs w:val="24"/>
        </w:rPr>
        <w:t>加强对学生课程修读的指导，各专业应科学制定各学年、学期指导性修读要求，合理安排课程的学期分布，原则上每学期不超过2</w:t>
      </w:r>
      <w:r>
        <w:rPr>
          <w:rFonts w:ascii="仿宋_GB2312" w:eastAsia="仿宋_GB2312"/>
          <w:sz w:val="24"/>
          <w:szCs w:val="24"/>
        </w:rPr>
        <w:t>6</w:t>
      </w:r>
      <w:r>
        <w:rPr>
          <w:rFonts w:ascii="仿宋_GB2312" w:eastAsia="仿宋_GB2312" w:hint="eastAsia"/>
          <w:sz w:val="24"/>
          <w:szCs w:val="24"/>
        </w:rPr>
        <w:t>学分，避免出现部分学期课程负担过重或过轻的现象，提高学生学习效果。</w:t>
      </w:r>
    </w:p>
    <w:p w14:paraId="355A2970" w14:textId="77777777" w:rsidR="00700D09" w:rsidRDefault="00D117CC">
      <w:pPr>
        <w:snapToGrid w:val="0"/>
        <w:spacing w:line="500" w:lineRule="exact"/>
        <w:ind w:leftChars="150" w:left="315" w:firstLineChars="95" w:firstLine="228"/>
        <w:rPr>
          <w:rFonts w:ascii="黑体" w:eastAsia="黑体" w:hAnsi="黑体"/>
          <w:sz w:val="24"/>
          <w:szCs w:val="24"/>
        </w:rPr>
      </w:pPr>
      <w:r>
        <w:rPr>
          <w:rFonts w:ascii="黑体" w:eastAsia="黑体" w:hAnsi="黑体" w:hint="eastAsia"/>
          <w:sz w:val="24"/>
          <w:szCs w:val="24"/>
        </w:rPr>
        <w:t>四</w:t>
      </w:r>
      <w:r>
        <w:rPr>
          <w:rFonts w:ascii="黑体" w:eastAsia="黑体" w:hAnsi="黑体"/>
          <w:sz w:val="24"/>
          <w:szCs w:val="24"/>
        </w:rPr>
        <w:t>、培养方案</w:t>
      </w:r>
      <w:r>
        <w:rPr>
          <w:rFonts w:ascii="黑体" w:eastAsia="黑体" w:hAnsi="黑体" w:hint="eastAsia"/>
          <w:sz w:val="24"/>
          <w:szCs w:val="24"/>
        </w:rPr>
        <w:t>的</w:t>
      </w:r>
      <w:r>
        <w:rPr>
          <w:rFonts w:ascii="黑体" w:eastAsia="黑体" w:hAnsi="黑体"/>
          <w:sz w:val="24"/>
          <w:szCs w:val="24"/>
        </w:rPr>
        <w:t>框架结构和具体要求</w:t>
      </w:r>
    </w:p>
    <w:p w14:paraId="5EF471CC" w14:textId="77777777" w:rsidR="00700D09" w:rsidRDefault="00D117CC">
      <w:pPr>
        <w:snapToGrid w:val="0"/>
        <w:spacing w:line="500" w:lineRule="exact"/>
        <w:ind w:firstLineChars="200" w:firstLine="480"/>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新版培养方案应包括以下内容：培养目标、培养要求、主干学科、专业核心课程、毕业要求、课程结构和学分要求、教学计划表、修读要求等。</w:t>
      </w:r>
    </w:p>
    <w:p w14:paraId="62BE7D38" w14:textId="77777777" w:rsidR="00700D09" w:rsidRDefault="00D117CC">
      <w:pPr>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（一）毕业学分要求</w:t>
      </w:r>
    </w:p>
    <w:p w14:paraId="40D6AC94" w14:textId="77777777" w:rsidR="00700D09" w:rsidRDefault="00D117CC">
      <w:pPr>
        <w:snapToGrid w:val="0"/>
        <w:spacing w:line="500" w:lineRule="exact"/>
        <w:ind w:leftChars="150" w:left="315" w:firstLineChars="95" w:firstLine="228"/>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各专业准予毕业的总学分为145-165学分。</w:t>
      </w:r>
    </w:p>
    <w:p w14:paraId="06A77E70" w14:textId="77777777" w:rsidR="00700D09" w:rsidRDefault="00D117CC">
      <w:pPr>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（二）学分学时对应</w:t>
      </w:r>
    </w:p>
    <w:p w14:paraId="62AA4BE7" w14:textId="77777777" w:rsidR="00700D09" w:rsidRDefault="00D117CC">
      <w:pPr>
        <w:snapToGrid w:val="0"/>
        <w:spacing w:line="500" w:lineRule="exact"/>
        <w:ind w:firstLineChars="200" w:firstLine="480"/>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理论课程16学时的课堂教学并辅以适量的课外学习任务，核计1学分；</w:t>
      </w:r>
    </w:p>
    <w:p w14:paraId="3A2EC61E" w14:textId="77777777" w:rsidR="00700D09" w:rsidRDefault="00D117CC">
      <w:pPr>
        <w:snapToGrid w:val="0"/>
        <w:spacing w:line="500" w:lineRule="exact"/>
        <w:ind w:firstLineChars="200" w:firstLine="480"/>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实验课程、术科课程32学时核计1学分；</w:t>
      </w:r>
    </w:p>
    <w:p w14:paraId="2F7347A3" w14:textId="77777777" w:rsidR="00700D09" w:rsidRDefault="00D117CC">
      <w:pPr>
        <w:snapToGrid w:val="0"/>
        <w:spacing w:line="500" w:lineRule="exact"/>
        <w:ind w:firstLineChars="200" w:firstLine="480"/>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其他实践环节，原则上满一周核计1学分。</w:t>
      </w:r>
    </w:p>
    <w:p w14:paraId="749010C7" w14:textId="77777777" w:rsidR="00700D09" w:rsidRDefault="00D117CC">
      <w:pPr>
        <w:snapToGrid w:val="0"/>
        <w:spacing w:line="500" w:lineRule="exact"/>
        <w:ind w:leftChars="150" w:left="315" w:firstLineChars="95" w:firstLine="229"/>
        <w:rPr>
          <w:rFonts w:ascii="楷体_GB2312" w:eastAsia="楷体_GB2312" w:hAnsi="楷体_GB2312" w:cs="楷体_GB2312"/>
          <w:b/>
          <w:bCs/>
          <w:sz w:val="24"/>
          <w:szCs w:val="24"/>
        </w:rPr>
      </w:pPr>
      <w:r>
        <w:rPr>
          <w:rFonts w:ascii="楷体_GB2312" w:eastAsia="楷体_GB2312" w:hAnsi="楷体_GB2312" w:cs="楷体_GB2312" w:hint="eastAsia"/>
          <w:b/>
          <w:bCs/>
          <w:sz w:val="24"/>
          <w:szCs w:val="24"/>
        </w:rPr>
        <w:t>（三）课程结构和分流</w:t>
      </w:r>
      <w:r>
        <w:rPr>
          <w:rFonts w:ascii="楷体_GB2312" w:eastAsia="楷体_GB2312" w:hAnsi="楷体_GB2312" w:cs="楷体_GB2312"/>
          <w:b/>
          <w:bCs/>
          <w:sz w:val="24"/>
          <w:szCs w:val="24"/>
        </w:rPr>
        <w:t>培养</w:t>
      </w:r>
    </w:p>
    <w:p w14:paraId="55E096F5" w14:textId="77777777" w:rsidR="00700D09" w:rsidRDefault="00D117CC">
      <w:pPr>
        <w:snapToGrid w:val="0"/>
        <w:spacing w:line="500" w:lineRule="exact"/>
        <w:ind w:firstLineChars="200" w:firstLine="480"/>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课程结构由三大模块构成：通识课程、专业课程和分流</w:t>
      </w:r>
      <w:r>
        <w:rPr>
          <w:rFonts w:ascii="仿宋_GB2312" w:eastAsia="仿宋_GB2312" w:hAnsi="仿宋_GB2312" w:cs="仿宋_GB2312"/>
          <w:kern w:val="0"/>
          <w:sz w:val="24"/>
          <w:szCs w:val="24"/>
        </w:rPr>
        <w:t>培养课程</w:t>
      </w:r>
      <w:r>
        <w:rPr>
          <w:rFonts w:ascii="仿宋_GB2312" w:eastAsia="仿宋_GB2312" w:hAnsi="仿宋_GB2312" w:cs="仿宋_GB2312" w:hint="eastAsia"/>
          <w:kern w:val="0"/>
          <w:sz w:val="24"/>
          <w:szCs w:val="24"/>
        </w:rPr>
        <w:t>。课程结构和学分要求详见表1。</w:t>
      </w:r>
    </w:p>
    <w:p w14:paraId="240C07CD" w14:textId="77777777" w:rsidR="00700D09" w:rsidRDefault="00D117CC">
      <w:pPr>
        <w:snapToGrid w:val="0"/>
        <w:spacing w:line="500" w:lineRule="exact"/>
        <w:ind w:firstLineChars="200" w:firstLine="480"/>
        <w:rPr>
          <w:rFonts w:ascii="楷体_GB2312" w:eastAsia="楷体_GB2312" w:hAnsi="楷体_GB2312" w:cs="楷体_GB2312"/>
          <w:b/>
          <w:bCs/>
          <w:sz w:val="24"/>
          <w:szCs w:val="24"/>
        </w:rPr>
      </w:pPr>
      <w:r>
        <w:rPr>
          <w:rFonts w:ascii="仿宋_GB2312" w:eastAsia="仿宋_GB2312" w:hAnsi="仿宋_GB2312" w:cs="仿宋_GB2312" w:hint="eastAsia"/>
          <w:kern w:val="0"/>
          <w:sz w:val="24"/>
          <w:szCs w:val="24"/>
        </w:rPr>
        <w:lastRenderedPageBreak/>
        <w:t>各专业通过</w:t>
      </w:r>
      <w:r>
        <w:rPr>
          <w:rFonts w:ascii="仿宋_GB2312" w:eastAsia="仿宋_GB2312" w:hAnsi="仿宋_GB2312" w:cs="仿宋_GB2312"/>
          <w:kern w:val="0"/>
          <w:sz w:val="24"/>
          <w:szCs w:val="24"/>
        </w:rPr>
        <w:t>课程结构的不同组合，引导学生基于兴趣和</w:t>
      </w:r>
      <w:r>
        <w:rPr>
          <w:rFonts w:ascii="仿宋_GB2312" w:eastAsia="仿宋_GB2312" w:hAnsi="仿宋_GB2312" w:cs="仿宋_GB2312" w:hint="eastAsia"/>
          <w:kern w:val="0"/>
          <w:sz w:val="24"/>
          <w:szCs w:val="24"/>
        </w:rPr>
        <w:t>志向</w:t>
      </w:r>
      <w:r>
        <w:rPr>
          <w:rFonts w:ascii="仿宋_GB2312" w:eastAsia="仿宋_GB2312" w:hAnsi="仿宋_GB2312" w:cs="仿宋_GB2312"/>
          <w:kern w:val="0"/>
          <w:sz w:val="24"/>
          <w:szCs w:val="24"/>
        </w:rPr>
        <w:t>选择</w:t>
      </w:r>
      <w:r>
        <w:rPr>
          <w:rFonts w:ascii="仿宋_GB2312" w:eastAsia="仿宋_GB2312" w:hAnsi="仿宋_GB2312" w:cs="仿宋_GB2312" w:hint="eastAsia"/>
          <w:kern w:val="0"/>
          <w:sz w:val="24"/>
          <w:szCs w:val="24"/>
        </w:rPr>
        <w:t>不同的</w:t>
      </w:r>
      <w:r>
        <w:rPr>
          <w:rFonts w:ascii="仿宋_GB2312" w:eastAsia="仿宋_GB2312" w:hAnsi="仿宋_GB2312" w:cs="仿宋_GB2312"/>
          <w:kern w:val="0"/>
          <w:sz w:val="24"/>
          <w:szCs w:val="24"/>
        </w:rPr>
        <w:t>成长发展路径</w:t>
      </w:r>
      <w:r>
        <w:rPr>
          <w:rFonts w:ascii="仿宋_GB2312" w:eastAsia="仿宋_GB2312" w:hAnsi="仿宋_GB2312" w:cs="仿宋_GB2312" w:hint="eastAsia"/>
          <w:kern w:val="0"/>
          <w:sz w:val="24"/>
          <w:szCs w:val="24"/>
        </w:rPr>
        <w:t>，各培养类型对应课程学分结构表详见表3</w:t>
      </w:r>
      <w:r>
        <w:rPr>
          <w:rFonts w:ascii="仿宋_GB2312" w:eastAsia="仿宋_GB2312" w:hAnsi="仿宋_GB2312" w:cs="仿宋_GB2312"/>
          <w:kern w:val="0"/>
          <w:sz w:val="24"/>
          <w:szCs w:val="24"/>
        </w:rPr>
        <w:t>：</w:t>
      </w:r>
    </w:p>
    <w:p w14:paraId="7C94124B" w14:textId="77777777" w:rsidR="00700D09" w:rsidRDefault="00D117CC">
      <w:pPr>
        <w:snapToGrid w:val="0"/>
        <w:spacing w:line="500" w:lineRule="exact"/>
        <w:ind w:firstLineChars="200" w:firstLine="480"/>
        <w:rPr>
          <w:rFonts w:ascii="仿宋_GB2312" w:eastAsia="仿宋_GB2312" w:hAnsi="仿宋_GB2312" w:cs="仿宋_GB2312"/>
          <w:kern w:val="0"/>
          <w:sz w:val="24"/>
          <w:szCs w:val="24"/>
        </w:rPr>
      </w:pPr>
      <w:r>
        <w:rPr>
          <w:rFonts w:ascii="仿宋_GB2312" w:eastAsia="仿宋_GB2312" w:hAnsi="仿宋_GB2312" w:cs="仿宋_GB2312" w:hint="eastAsia"/>
          <w:kern w:val="0"/>
          <w:sz w:val="24"/>
          <w:szCs w:val="24"/>
        </w:rPr>
        <w:t>1</w:t>
      </w:r>
      <w:r>
        <w:rPr>
          <w:rFonts w:ascii="仿宋_GB2312" w:eastAsia="仿宋_GB2312" w:hAnsi="仿宋_GB2312" w:cs="仿宋_GB2312"/>
          <w:kern w:val="0"/>
          <w:sz w:val="24"/>
          <w:szCs w:val="24"/>
        </w:rPr>
        <w:t>.卓越教师</w:t>
      </w:r>
      <w:r>
        <w:rPr>
          <w:rFonts w:ascii="仿宋_GB2312" w:eastAsia="仿宋_GB2312" w:hAnsi="仿宋_GB2312" w:cs="仿宋_GB2312" w:hint="eastAsia"/>
          <w:kern w:val="0"/>
          <w:sz w:val="24"/>
          <w:szCs w:val="24"/>
        </w:rPr>
        <w:t>发展路径</w:t>
      </w:r>
      <w:r>
        <w:rPr>
          <w:rFonts w:ascii="仿宋_GB2312" w:eastAsia="仿宋_GB2312" w:hAnsi="仿宋_GB2312" w:cs="仿宋_GB2312"/>
          <w:kern w:val="0"/>
          <w:sz w:val="24"/>
          <w:szCs w:val="24"/>
        </w:rPr>
        <w:t>：</w:t>
      </w:r>
      <w:r>
        <w:rPr>
          <w:rFonts w:ascii="仿宋_GB2312" w:eastAsia="仿宋_GB2312" w:hAnsi="仿宋_GB2312" w:cs="仿宋_GB2312" w:hint="eastAsia"/>
          <w:kern w:val="0"/>
          <w:sz w:val="24"/>
          <w:szCs w:val="24"/>
        </w:rPr>
        <w:t>选择</w:t>
      </w:r>
      <w:r>
        <w:rPr>
          <w:rFonts w:ascii="仿宋_GB2312" w:eastAsia="仿宋_GB2312" w:hAnsi="仿宋_GB2312" w:cs="仿宋_GB2312"/>
          <w:kern w:val="0"/>
          <w:sz w:val="24"/>
          <w:szCs w:val="24"/>
        </w:rPr>
        <w:t>通识课程</w:t>
      </w:r>
      <w:r>
        <w:rPr>
          <w:rFonts w:ascii="仿宋_GB2312" w:eastAsia="仿宋_GB2312" w:hAnsi="仿宋_GB2312" w:cs="仿宋_GB2312" w:hint="eastAsia"/>
          <w:kern w:val="0"/>
          <w:sz w:val="24"/>
          <w:szCs w:val="24"/>
        </w:rPr>
        <w:t>、</w:t>
      </w:r>
      <w:r>
        <w:rPr>
          <w:rFonts w:ascii="仿宋_GB2312" w:eastAsia="仿宋_GB2312" w:hAnsi="仿宋_GB2312" w:cs="仿宋_GB2312"/>
          <w:kern w:val="0"/>
          <w:sz w:val="24"/>
          <w:szCs w:val="24"/>
        </w:rPr>
        <w:t>专业课程</w:t>
      </w:r>
      <w:r>
        <w:rPr>
          <w:rFonts w:ascii="仿宋_GB2312" w:eastAsia="仿宋_GB2312" w:hAnsi="仿宋_GB2312" w:cs="仿宋_GB2312" w:hint="eastAsia"/>
          <w:kern w:val="0"/>
          <w:sz w:val="24"/>
          <w:szCs w:val="24"/>
        </w:rPr>
        <w:t>和分流</w:t>
      </w:r>
      <w:r>
        <w:rPr>
          <w:rFonts w:ascii="仿宋_GB2312" w:eastAsia="仿宋_GB2312" w:hAnsi="仿宋_GB2312" w:cs="仿宋_GB2312"/>
          <w:kern w:val="0"/>
          <w:sz w:val="24"/>
          <w:szCs w:val="24"/>
        </w:rPr>
        <w:t>培养课程</w:t>
      </w:r>
      <w:r>
        <w:rPr>
          <w:rFonts w:ascii="仿宋_GB2312" w:eastAsia="仿宋_GB2312" w:hAnsi="仿宋_GB2312" w:cs="仿宋_GB2312" w:hint="eastAsia"/>
          <w:kern w:val="0"/>
          <w:sz w:val="24"/>
          <w:szCs w:val="24"/>
        </w:rPr>
        <w:t>中的卓越</w:t>
      </w:r>
      <w:r>
        <w:rPr>
          <w:rFonts w:ascii="仿宋_GB2312" w:eastAsia="仿宋_GB2312" w:hAnsi="仿宋_GB2312" w:cs="仿宋_GB2312"/>
          <w:kern w:val="0"/>
          <w:sz w:val="24"/>
          <w:szCs w:val="24"/>
        </w:rPr>
        <w:t>教师</w:t>
      </w:r>
      <w:r>
        <w:rPr>
          <w:rFonts w:ascii="仿宋_GB2312" w:eastAsia="仿宋_GB2312" w:hAnsi="仿宋_GB2312" w:cs="仿宋_GB2312" w:hint="eastAsia"/>
          <w:kern w:val="0"/>
          <w:sz w:val="24"/>
          <w:szCs w:val="24"/>
        </w:rPr>
        <w:t>模块。</w:t>
      </w:r>
    </w:p>
    <w:p w14:paraId="578ECABE" w14:textId="77777777" w:rsidR="00700D09" w:rsidRDefault="00D117CC">
      <w:pPr>
        <w:snapToGrid w:val="0"/>
        <w:spacing w:line="500" w:lineRule="exact"/>
        <w:ind w:firstLineChars="200" w:firstLine="480"/>
        <w:rPr>
          <w:rFonts w:ascii="楷体_GB2312" w:eastAsia="楷体_GB2312" w:hAnsi="楷体_GB2312" w:cs="楷体_GB2312"/>
          <w:b/>
          <w:bCs/>
          <w:sz w:val="24"/>
          <w:szCs w:val="24"/>
        </w:rPr>
      </w:pPr>
      <w:r>
        <w:rPr>
          <w:rFonts w:ascii="仿宋_GB2312" w:eastAsia="仿宋_GB2312" w:hAnsi="仿宋_GB2312" w:cs="仿宋_GB2312"/>
          <w:kern w:val="0"/>
          <w:sz w:val="24"/>
          <w:szCs w:val="24"/>
        </w:rPr>
        <w:t>2.</w:t>
      </w:r>
      <w:bookmarkStart w:id="19" w:name="_Hlk100768249"/>
      <w:r>
        <w:rPr>
          <w:rFonts w:ascii="仿宋_GB2312" w:eastAsia="仿宋_GB2312" w:hAnsi="仿宋_GB2312" w:cs="仿宋_GB2312"/>
          <w:kern w:val="0"/>
          <w:sz w:val="24"/>
          <w:szCs w:val="24"/>
        </w:rPr>
        <w:t>拔尖创新人才</w:t>
      </w:r>
      <w:bookmarkEnd w:id="19"/>
      <w:r>
        <w:rPr>
          <w:rFonts w:ascii="仿宋_GB2312" w:eastAsia="仿宋_GB2312" w:hAnsi="仿宋_GB2312" w:cs="仿宋_GB2312" w:hint="eastAsia"/>
          <w:kern w:val="0"/>
          <w:sz w:val="24"/>
          <w:szCs w:val="24"/>
        </w:rPr>
        <w:t>发展路径</w:t>
      </w:r>
      <w:r>
        <w:rPr>
          <w:rFonts w:ascii="仿宋_GB2312" w:eastAsia="仿宋_GB2312" w:hAnsi="仿宋_GB2312" w:cs="仿宋_GB2312"/>
          <w:kern w:val="0"/>
          <w:sz w:val="24"/>
          <w:szCs w:val="24"/>
        </w:rPr>
        <w:t>：</w:t>
      </w:r>
      <w:r>
        <w:rPr>
          <w:rFonts w:ascii="仿宋_GB2312" w:eastAsia="仿宋_GB2312" w:hAnsi="仿宋_GB2312" w:cs="仿宋_GB2312" w:hint="eastAsia"/>
          <w:kern w:val="0"/>
          <w:sz w:val="24"/>
          <w:szCs w:val="24"/>
        </w:rPr>
        <w:t>选择</w:t>
      </w:r>
      <w:r>
        <w:rPr>
          <w:rFonts w:ascii="仿宋_GB2312" w:eastAsia="仿宋_GB2312" w:hAnsi="仿宋_GB2312" w:cs="仿宋_GB2312"/>
          <w:kern w:val="0"/>
          <w:sz w:val="24"/>
          <w:szCs w:val="24"/>
        </w:rPr>
        <w:t>通识课程</w:t>
      </w:r>
      <w:r>
        <w:rPr>
          <w:rFonts w:ascii="仿宋_GB2312" w:eastAsia="仿宋_GB2312" w:hAnsi="仿宋_GB2312" w:cs="仿宋_GB2312" w:hint="eastAsia"/>
          <w:kern w:val="0"/>
          <w:sz w:val="24"/>
          <w:szCs w:val="24"/>
        </w:rPr>
        <w:t>、</w:t>
      </w:r>
      <w:r>
        <w:rPr>
          <w:rFonts w:ascii="仿宋_GB2312" w:eastAsia="仿宋_GB2312" w:hAnsi="仿宋_GB2312" w:cs="仿宋_GB2312"/>
          <w:kern w:val="0"/>
          <w:sz w:val="24"/>
          <w:szCs w:val="24"/>
        </w:rPr>
        <w:t>专业课程</w:t>
      </w:r>
      <w:r>
        <w:rPr>
          <w:rFonts w:ascii="仿宋_GB2312" w:eastAsia="仿宋_GB2312" w:hAnsi="仿宋_GB2312" w:cs="仿宋_GB2312" w:hint="eastAsia"/>
          <w:kern w:val="0"/>
          <w:sz w:val="24"/>
          <w:szCs w:val="24"/>
        </w:rPr>
        <w:t>和分流</w:t>
      </w:r>
      <w:r>
        <w:rPr>
          <w:rFonts w:ascii="仿宋_GB2312" w:eastAsia="仿宋_GB2312" w:hAnsi="仿宋_GB2312" w:cs="仿宋_GB2312"/>
          <w:kern w:val="0"/>
          <w:sz w:val="24"/>
          <w:szCs w:val="24"/>
        </w:rPr>
        <w:t>培养课程</w:t>
      </w:r>
      <w:r>
        <w:rPr>
          <w:rFonts w:ascii="仿宋_GB2312" w:eastAsia="仿宋_GB2312" w:hAnsi="仿宋_GB2312" w:cs="仿宋_GB2312" w:hint="eastAsia"/>
          <w:kern w:val="0"/>
          <w:sz w:val="24"/>
          <w:szCs w:val="24"/>
        </w:rPr>
        <w:t>中的拔尖</w:t>
      </w:r>
      <w:r>
        <w:rPr>
          <w:rFonts w:ascii="仿宋_GB2312" w:eastAsia="仿宋_GB2312" w:hAnsi="仿宋_GB2312" w:cs="仿宋_GB2312"/>
          <w:kern w:val="0"/>
          <w:sz w:val="24"/>
          <w:szCs w:val="24"/>
        </w:rPr>
        <w:t>创新人才</w:t>
      </w:r>
      <w:r>
        <w:rPr>
          <w:rFonts w:ascii="仿宋_GB2312" w:eastAsia="仿宋_GB2312" w:hAnsi="仿宋_GB2312" w:cs="仿宋_GB2312" w:hint="eastAsia"/>
          <w:kern w:val="0"/>
          <w:sz w:val="24"/>
          <w:szCs w:val="24"/>
        </w:rPr>
        <w:t>模块。</w:t>
      </w:r>
    </w:p>
    <w:p w14:paraId="1C04D2D6" w14:textId="77777777" w:rsidR="00700D09" w:rsidRDefault="00D117CC">
      <w:pPr>
        <w:widowControl/>
        <w:snapToGrid w:val="0"/>
        <w:spacing w:beforeLines="50" w:before="156" w:afterLines="50" w:after="156" w:line="500" w:lineRule="exact"/>
        <w:rPr>
          <w:rFonts w:ascii="仿宋_GB2312" w:eastAsia="仿宋_GB2312" w:hAnsi="仿宋_GB2312" w:cs="仿宋_GB2312"/>
          <w:b/>
          <w:sz w:val="24"/>
          <w:szCs w:val="24"/>
        </w:rPr>
      </w:pPr>
      <w:r>
        <w:rPr>
          <w:rFonts w:ascii="仿宋_GB2312" w:eastAsia="仿宋_GB2312" w:hAnsi="仿宋_GB2312" w:cs="仿宋_GB2312"/>
          <w:b/>
          <w:sz w:val="24"/>
          <w:szCs w:val="24"/>
        </w:rPr>
        <w:br w:type="page"/>
      </w:r>
    </w:p>
    <w:p w14:paraId="0019203B" w14:textId="77777777" w:rsidR="00700D09" w:rsidRDefault="00D117CC">
      <w:pPr>
        <w:widowControl/>
        <w:snapToGrid w:val="0"/>
        <w:spacing w:beforeLines="50" w:before="156" w:afterLines="50" w:after="156"/>
        <w:rPr>
          <w:rFonts w:ascii="仿宋_GB2312" w:eastAsia="仿宋_GB2312" w:hAnsi="仿宋_GB2312" w:cs="仿宋_GB2312"/>
          <w:b/>
          <w:sz w:val="28"/>
          <w:szCs w:val="28"/>
        </w:rPr>
      </w:pPr>
      <w:r>
        <w:rPr>
          <w:rFonts w:ascii="仿宋_GB2312" w:eastAsia="仿宋_GB2312" w:hAnsi="仿宋_GB2312" w:cs="仿宋_GB2312" w:hint="eastAsia"/>
          <w:b/>
          <w:sz w:val="28"/>
          <w:szCs w:val="28"/>
        </w:rPr>
        <w:lastRenderedPageBreak/>
        <w:t>附件：</w:t>
      </w:r>
    </w:p>
    <w:p w14:paraId="5EF62BA8" w14:textId="77777777" w:rsidR="00700D09" w:rsidRDefault="00D117CC">
      <w:pPr>
        <w:widowControl/>
        <w:snapToGrid w:val="0"/>
        <w:spacing w:beforeLines="50" w:before="156" w:afterLines="50" w:after="156"/>
        <w:jc w:val="center"/>
        <w:rPr>
          <w:rFonts w:ascii="黑体" w:eastAsia="黑体" w:hAnsi="黑体" w:cs="黑体"/>
          <w:bCs/>
          <w:sz w:val="28"/>
          <w:szCs w:val="28"/>
        </w:rPr>
      </w:pPr>
      <w:r>
        <w:rPr>
          <w:rFonts w:ascii="黑体" w:eastAsia="黑体" w:hAnsi="黑体" w:cs="黑体" w:hint="eastAsia"/>
          <w:bCs/>
          <w:sz w:val="28"/>
          <w:szCs w:val="28"/>
        </w:rPr>
        <w:t>表1 本科生课程结构和学分要求一览表</w:t>
      </w:r>
    </w:p>
    <w:tbl>
      <w:tblPr>
        <w:tblpPr w:leftFromText="180" w:rightFromText="180" w:vertAnchor="text" w:tblpXSpec="center" w:tblpY="1"/>
        <w:tblOverlap w:val="never"/>
        <w:tblW w:w="9776" w:type="dxa"/>
        <w:tblLook w:val="04A0" w:firstRow="1" w:lastRow="0" w:firstColumn="1" w:lastColumn="0" w:noHBand="0" w:noVBand="1"/>
      </w:tblPr>
      <w:tblGrid>
        <w:gridCol w:w="988"/>
        <w:gridCol w:w="992"/>
        <w:gridCol w:w="2268"/>
        <w:gridCol w:w="2835"/>
        <w:gridCol w:w="1423"/>
        <w:gridCol w:w="1270"/>
      </w:tblGrid>
      <w:tr w:rsidR="00700D09" w14:paraId="74629FFF" w14:textId="77777777">
        <w:trPr>
          <w:trHeight w:val="450"/>
        </w:trPr>
        <w:tc>
          <w:tcPr>
            <w:tcW w:w="1980" w:type="dxa"/>
            <w:gridSpan w:val="2"/>
            <w:tcBorders>
              <w:top w:val="single" w:sz="4" w:space="0" w:color="auto"/>
              <w:left w:val="single" w:sz="4" w:space="0" w:color="auto"/>
              <w:bottom w:val="single" w:sz="4" w:space="0" w:color="auto"/>
              <w:right w:val="single" w:sz="4" w:space="0" w:color="auto"/>
            </w:tcBorders>
            <w:noWrap/>
            <w:vAlign w:val="center"/>
          </w:tcPr>
          <w:p w14:paraId="24F5BD07" w14:textId="77777777" w:rsidR="00700D09" w:rsidRDefault="00D117CC">
            <w:pPr>
              <w:widowControl/>
              <w:snapToGrid w:val="0"/>
              <w:jc w:val="center"/>
              <w:rPr>
                <w:rFonts w:ascii="仿宋_GB2312" w:eastAsia="仿宋_GB2312" w:hAnsi="仿宋_GB2312" w:cs="仿宋_GB2312"/>
                <w:b/>
                <w:bCs/>
                <w:kern w:val="0"/>
                <w:szCs w:val="21"/>
              </w:rPr>
            </w:pPr>
            <w:r>
              <w:rPr>
                <w:rFonts w:ascii="仿宋_GB2312" w:eastAsia="仿宋_GB2312" w:hAnsi="仿宋_GB2312" w:cs="仿宋_GB2312" w:hint="eastAsia"/>
                <w:b/>
                <w:bCs/>
                <w:kern w:val="0"/>
                <w:szCs w:val="21"/>
              </w:rPr>
              <w:t>课程模块</w:t>
            </w:r>
          </w:p>
        </w:tc>
        <w:tc>
          <w:tcPr>
            <w:tcW w:w="2268" w:type="dxa"/>
            <w:tcBorders>
              <w:top w:val="single" w:sz="4" w:space="0" w:color="auto"/>
              <w:left w:val="nil"/>
              <w:bottom w:val="single" w:sz="4" w:space="0" w:color="auto"/>
              <w:right w:val="single" w:sz="4" w:space="0" w:color="auto"/>
            </w:tcBorders>
            <w:noWrap/>
            <w:vAlign w:val="center"/>
          </w:tcPr>
          <w:p w14:paraId="0261735D" w14:textId="77777777" w:rsidR="00700D09" w:rsidRDefault="00D117CC">
            <w:pPr>
              <w:widowControl/>
              <w:snapToGrid w:val="0"/>
              <w:jc w:val="center"/>
              <w:rPr>
                <w:rFonts w:ascii="仿宋_GB2312" w:eastAsia="仿宋_GB2312" w:hAnsi="仿宋_GB2312" w:cs="仿宋_GB2312"/>
                <w:b/>
                <w:bCs/>
                <w:kern w:val="0"/>
                <w:szCs w:val="21"/>
              </w:rPr>
            </w:pPr>
            <w:r>
              <w:rPr>
                <w:rFonts w:ascii="仿宋_GB2312" w:eastAsia="仿宋_GB2312" w:hAnsi="仿宋_GB2312" w:cs="仿宋_GB2312" w:hint="eastAsia"/>
                <w:b/>
                <w:bCs/>
                <w:kern w:val="0"/>
                <w:szCs w:val="21"/>
              </w:rPr>
              <w:t>课程性质</w:t>
            </w:r>
          </w:p>
        </w:tc>
        <w:tc>
          <w:tcPr>
            <w:tcW w:w="2835" w:type="dxa"/>
            <w:tcBorders>
              <w:top w:val="single" w:sz="4" w:space="0" w:color="auto"/>
              <w:left w:val="nil"/>
              <w:bottom w:val="single" w:sz="4" w:space="0" w:color="auto"/>
              <w:right w:val="single" w:sz="4" w:space="0" w:color="auto"/>
            </w:tcBorders>
            <w:vAlign w:val="center"/>
          </w:tcPr>
          <w:p w14:paraId="6F9364A4" w14:textId="77777777" w:rsidR="00700D09" w:rsidRDefault="00D117CC">
            <w:pPr>
              <w:widowControl/>
              <w:snapToGrid w:val="0"/>
              <w:jc w:val="center"/>
              <w:rPr>
                <w:rFonts w:ascii="仿宋_GB2312" w:eastAsia="仿宋_GB2312" w:hAnsi="仿宋_GB2312" w:cs="仿宋_GB2312"/>
                <w:b/>
                <w:bCs/>
                <w:kern w:val="0"/>
                <w:szCs w:val="21"/>
              </w:rPr>
            </w:pPr>
            <w:r>
              <w:rPr>
                <w:rFonts w:ascii="仿宋_GB2312" w:eastAsia="仿宋_GB2312" w:hAnsi="仿宋_GB2312" w:cs="仿宋_GB2312" w:hint="eastAsia"/>
                <w:b/>
                <w:bCs/>
                <w:kern w:val="0"/>
                <w:szCs w:val="21"/>
              </w:rPr>
              <w:t>课程类别</w:t>
            </w:r>
          </w:p>
        </w:tc>
        <w:tc>
          <w:tcPr>
            <w:tcW w:w="1423" w:type="dxa"/>
            <w:tcBorders>
              <w:top w:val="single" w:sz="4" w:space="0" w:color="auto"/>
              <w:left w:val="nil"/>
              <w:bottom w:val="single" w:sz="4" w:space="0" w:color="auto"/>
              <w:right w:val="single" w:sz="4" w:space="0" w:color="auto"/>
            </w:tcBorders>
            <w:noWrap/>
            <w:vAlign w:val="center"/>
          </w:tcPr>
          <w:p w14:paraId="0488C7B8" w14:textId="77777777" w:rsidR="00700D09" w:rsidRDefault="00D117CC">
            <w:pPr>
              <w:widowControl/>
              <w:snapToGrid w:val="0"/>
              <w:jc w:val="center"/>
              <w:rPr>
                <w:rFonts w:ascii="仿宋_GB2312" w:eastAsia="仿宋_GB2312" w:hAnsi="仿宋_GB2312" w:cs="仿宋_GB2312"/>
                <w:b/>
                <w:bCs/>
                <w:kern w:val="0"/>
                <w:szCs w:val="21"/>
              </w:rPr>
            </w:pPr>
            <w:r>
              <w:rPr>
                <w:rFonts w:ascii="仿宋_GB2312" w:eastAsia="仿宋_GB2312" w:hAnsi="仿宋_GB2312" w:cs="仿宋_GB2312" w:hint="eastAsia"/>
                <w:b/>
                <w:bCs/>
                <w:kern w:val="0"/>
                <w:szCs w:val="21"/>
              </w:rPr>
              <w:t>学分</w:t>
            </w:r>
          </w:p>
        </w:tc>
        <w:tc>
          <w:tcPr>
            <w:tcW w:w="1270" w:type="dxa"/>
            <w:tcBorders>
              <w:top w:val="single" w:sz="4" w:space="0" w:color="auto"/>
              <w:left w:val="nil"/>
              <w:bottom w:val="single" w:sz="4" w:space="0" w:color="auto"/>
              <w:right w:val="single" w:sz="4" w:space="0" w:color="auto"/>
            </w:tcBorders>
            <w:vAlign w:val="center"/>
          </w:tcPr>
          <w:p w14:paraId="0E6283B0" w14:textId="77777777" w:rsidR="00700D09" w:rsidRDefault="00D117CC">
            <w:pPr>
              <w:widowControl/>
              <w:snapToGrid w:val="0"/>
              <w:jc w:val="center"/>
              <w:rPr>
                <w:rFonts w:ascii="仿宋_GB2312" w:eastAsia="仿宋_GB2312" w:hAnsi="仿宋_GB2312" w:cs="仿宋_GB2312"/>
                <w:b/>
                <w:bCs/>
                <w:kern w:val="0"/>
                <w:szCs w:val="21"/>
              </w:rPr>
            </w:pPr>
            <w:r>
              <w:rPr>
                <w:rFonts w:ascii="仿宋_GB2312" w:eastAsia="仿宋_GB2312" w:hAnsi="仿宋_GB2312" w:cs="仿宋_GB2312" w:hint="eastAsia"/>
                <w:b/>
                <w:bCs/>
                <w:kern w:val="0"/>
                <w:szCs w:val="21"/>
              </w:rPr>
              <w:t>备注</w:t>
            </w:r>
          </w:p>
        </w:tc>
      </w:tr>
      <w:tr w:rsidR="00700D09" w14:paraId="675A4E7F" w14:textId="77777777">
        <w:trPr>
          <w:trHeight w:val="319"/>
        </w:trPr>
        <w:tc>
          <w:tcPr>
            <w:tcW w:w="1980" w:type="dxa"/>
            <w:gridSpan w:val="2"/>
            <w:vMerge w:val="restart"/>
            <w:tcBorders>
              <w:top w:val="nil"/>
              <w:left w:val="single" w:sz="4" w:space="0" w:color="auto"/>
              <w:bottom w:val="single" w:sz="4" w:space="0" w:color="auto"/>
              <w:right w:val="single" w:sz="4" w:space="0" w:color="auto"/>
            </w:tcBorders>
            <w:noWrap/>
            <w:vAlign w:val="center"/>
          </w:tcPr>
          <w:p w14:paraId="06A0E829"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通识课程</w:t>
            </w:r>
          </w:p>
        </w:tc>
        <w:tc>
          <w:tcPr>
            <w:tcW w:w="2268" w:type="dxa"/>
            <w:vMerge w:val="restart"/>
            <w:tcBorders>
              <w:top w:val="nil"/>
              <w:left w:val="single" w:sz="4" w:space="0" w:color="auto"/>
              <w:right w:val="single" w:sz="4" w:space="0" w:color="auto"/>
            </w:tcBorders>
            <w:noWrap/>
            <w:vAlign w:val="center"/>
          </w:tcPr>
          <w:p w14:paraId="65F71D5F"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通识必修课</w:t>
            </w:r>
          </w:p>
        </w:tc>
        <w:tc>
          <w:tcPr>
            <w:tcW w:w="2835" w:type="dxa"/>
            <w:tcBorders>
              <w:top w:val="nil"/>
              <w:left w:val="nil"/>
              <w:bottom w:val="single" w:sz="4" w:space="0" w:color="auto"/>
              <w:right w:val="single" w:sz="4" w:space="0" w:color="auto"/>
            </w:tcBorders>
            <w:vAlign w:val="center"/>
          </w:tcPr>
          <w:p w14:paraId="542EB35B"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思想政治理论类</w:t>
            </w:r>
          </w:p>
        </w:tc>
        <w:tc>
          <w:tcPr>
            <w:tcW w:w="1423" w:type="dxa"/>
            <w:tcBorders>
              <w:top w:val="nil"/>
              <w:left w:val="nil"/>
              <w:bottom w:val="single" w:sz="4" w:space="0" w:color="auto"/>
              <w:right w:val="single" w:sz="4" w:space="0" w:color="auto"/>
            </w:tcBorders>
            <w:noWrap/>
            <w:vAlign w:val="center"/>
          </w:tcPr>
          <w:p w14:paraId="1EA38ED7"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1</w:t>
            </w:r>
            <w:r>
              <w:rPr>
                <w:rFonts w:ascii="仿宋_GB2312" w:eastAsia="仿宋_GB2312" w:hAnsi="仿宋_GB2312" w:cs="仿宋_GB2312"/>
                <w:kern w:val="0"/>
                <w:szCs w:val="21"/>
              </w:rPr>
              <w:t>7</w:t>
            </w:r>
          </w:p>
        </w:tc>
        <w:tc>
          <w:tcPr>
            <w:tcW w:w="1270" w:type="dxa"/>
            <w:tcBorders>
              <w:top w:val="nil"/>
              <w:left w:val="nil"/>
              <w:bottom w:val="single" w:sz="4" w:space="0" w:color="auto"/>
              <w:right w:val="single" w:sz="4" w:space="0" w:color="auto"/>
            </w:tcBorders>
            <w:vAlign w:val="center"/>
          </w:tcPr>
          <w:p w14:paraId="03AB8D59"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备注1</w:t>
            </w:r>
          </w:p>
        </w:tc>
      </w:tr>
      <w:tr w:rsidR="00700D09" w14:paraId="441BD68E"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0E823CB3"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right w:val="single" w:sz="4" w:space="0" w:color="auto"/>
            </w:tcBorders>
            <w:vAlign w:val="center"/>
          </w:tcPr>
          <w:p w14:paraId="355F5B58"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26402147"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体育与健康类</w:t>
            </w:r>
          </w:p>
        </w:tc>
        <w:tc>
          <w:tcPr>
            <w:tcW w:w="1423" w:type="dxa"/>
            <w:tcBorders>
              <w:top w:val="nil"/>
              <w:left w:val="nil"/>
              <w:bottom w:val="single" w:sz="4" w:space="0" w:color="auto"/>
              <w:right w:val="single" w:sz="4" w:space="0" w:color="auto"/>
            </w:tcBorders>
            <w:noWrap/>
            <w:vAlign w:val="center"/>
          </w:tcPr>
          <w:p w14:paraId="05496043"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4</w:t>
            </w:r>
          </w:p>
        </w:tc>
        <w:tc>
          <w:tcPr>
            <w:tcW w:w="1270" w:type="dxa"/>
            <w:tcBorders>
              <w:top w:val="nil"/>
              <w:left w:val="nil"/>
              <w:bottom w:val="single" w:sz="4" w:space="0" w:color="auto"/>
              <w:right w:val="single" w:sz="4" w:space="0" w:color="auto"/>
            </w:tcBorders>
            <w:vAlign w:val="center"/>
          </w:tcPr>
          <w:p w14:paraId="6AFE980B"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备注2</w:t>
            </w:r>
          </w:p>
        </w:tc>
      </w:tr>
      <w:tr w:rsidR="00700D09" w14:paraId="49B5DE74"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7B02E976"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right w:val="single" w:sz="4" w:space="0" w:color="auto"/>
            </w:tcBorders>
            <w:vAlign w:val="center"/>
          </w:tcPr>
          <w:p w14:paraId="39C358F1"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1637DFCF"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军事理论与军事技能</w:t>
            </w:r>
          </w:p>
        </w:tc>
        <w:tc>
          <w:tcPr>
            <w:tcW w:w="1423" w:type="dxa"/>
            <w:tcBorders>
              <w:top w:val="nil"/>
              <w:left w:val="nil"/>
              <w:bottom w:val="single" w:sz="4" w:space="0" w:color="auto"/>
              <w:right w:val="single" w:sz="4" w:space="0" w:color="auto"/>
            </w:tcBorders>
            <w:noWrap/>
            <w:vAlign w:val="center"/>
          </w:tcPr>
          <w:p w14:paraId="7891BBE6"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4</w:t>
            </w:r>
          </w:p>
        </w:tc>
        <w:tc>
          <w:tcPr>
            <w:tcW w:w="1270" w:type="dxa"/>
            <w:tcBorders>
              <w:top w:val="nil"/>
              <w:left w:val="nil"/>
              <w:bottom w:val="single" w:sz="4" w:space="0" w:color="auto"/>
              <w:right w:val="single" w:sz="4" w:space="0" w:color="auto"/>
            </w:tcBorders>
            <w:vAlign w:val="center"/>
          </w:tcPr>
          <w:p w14:paraId="09E24D23"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备注3</w:t>
            </w:r>
          </w:p>
        </w:tc>
      </w:tr>
      <w:tr w:rsidR="00700D09" w14:paraId="2E5C35C6"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6123DE75"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right w:val="single" w:sz="4" w:space="0" w:color="auto"/>
            </w:tcBorders>
            <w:vAlign w:val="center"/>
          </w:tcPr>
          <w:p w14:paraId="381A11EF"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5B2ED916"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大学外语类</w:t>
            </w:r>
          </w:p>
        </w:tc>
        <w:tc>
          <w:tcPr>
            <w:tcW w:w="1423" w:type="dxa"/>
            <w:tcBorders>
              <w:top w:val="nil"/>
              <w:left w:val="nil"/>
              <w:bottom w:val="single" w:sz="4" w:space="0" w:color="auto"/>
              <w:right w:val="single" w:sz="4" w:space="0" w:color="auto"/>
            </w:tcBorders>
            <w:noWrap/>
            <w:vAlign w:val="center"/>
          </w:tcPr>
          <w:p w14:paraId="2F4B03F9"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8</w:t>
            </w:r>
          </w:p>
        </w:tc>
        <w:tc>
          <w:tcPr>
            <w:tcW w:w="1270" w:type="dxa"/>
            <w:tcBorders>
              <w:top w:val="nil"/>
              <w:left w:val="nil"/>
              <w:bottom w:val="single" w:sz="4" w:space="0" w:color="auto"/>
              <w:right w:val="single" w:sz="4" w:space="0" w:color="auto"/>
            </w:tcBorders>
            <w:vAlign w:val="center"/>
          </w:tcPr>
          <w:p w14:paraId="6BE43F45"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备注4</w:t>
            </w:r>
          </w:p>
        </w:tc>
      </w:tr>
      <w:tr w:rsidR="00700D09" w14:paraId="538F02B2"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2287C293"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bottom w:val="single" w:sz="4" w:space="0" w:color="auto"/>
              <w:right w:val="single" w:sz="4" w:space="0" w:color="auto"/>
            </w:tcBorders>
            <w:vAlign w:val="center"/>
          </w:tcPr>
          <w:p w14:paraId="4D404C7B"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36C2E4AC"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教师素养类</w:t>
            </w:r>
          </w:p>
        </w:tc>
        <w:tc>
          <w:tcPr>
            <w:tcW w:w="1423" w:type="dxa"/>
            <w:tcBorders>
              <w:top w:val="nil"/>
              <w:left w:val="nil"/>
              <w:bottom w:val="single" w:sz="4" w:space="0" w:color="auto"/>
              <w:right w:val="single" w:sz="4" w:space="0" w:color="auto"/>
            </w:tcBorders>
            <w:noWrap/>
            <w:vAlign w:val="center"/>
          </w:tcPr>
          <w:p w14:paraId="6DCB7A17"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6</w:t>
            </w:r>
          </w:p>
        </w:tc>
        <w:tc>
          <w:tcPr>
            <w:tcW w:w="1270" w:type="dxa"/>
            <w:tcBorders>
              <w:top w:val="nil"/>
              <w:left w:val="nil"/>
              <w:bottom w:val="single" w:sz="4" w:space="0" w:color="auto"/>
              <w:right w:val="single" w:sz="4" w:space="0" w:color="auto"/>
            </w:tcBorders>
            <w:vAlign w:val="center"/>
          </w:tcPr>
          <w:p w14:paraId="3217BBDE"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备注5</w:t>
            </w:r>
          </w:p>
        </w:tc>
      </w:tr>
      <w:tr w:rsidR="00700D09" w14:paraId="7205D335"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306758B5"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val="restart"/>
            <w:tcBorders>
              <w:top w:val="nil"/>
              <w:left w:val="single" w:sz="4" w:space="0" w:color="auto"/>
              <w:right w:val="single" w:sz="4" w:space="0" w:color="auto"/>
            </w:tcBorders>
            <w:noWrap/>
            <w:vAlign w:val="center"/>
          </w:tcPr>
          <w:p w14:paraId="07C2DCC4"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通识选修课</w:t>
            </w:r>
          </w:p>
        </w:tc>
        <w:tc>
          <w:tcPr>
            <w:tcW w:w="2835" w:type="dxa"/>
            <w:tcBorders>
              <w:top w:val="nil"/>
              <w:left w:val="nil"/>
              <w:bottom w:val="single" w:sz="4" w:space="0" w:color="auto"/>
              <w:right w:val="single" w:sz="4" w:space="0" w:color="auto"/>
            </w:tcBorders>
            <w:vAlign w:val="center"/>
          </w:tcPr>
          <w:p w14:paraId="599C09D8"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家国情怀与价值理想</w:t>
            </w:r>
          </w:p>
        </w:tc>
        <w:tc>
          <w:tcPr>
            <w:tcW w:w="1423" w:type="dxa"/>
            <w:vMerge w:val="restart"/>
            <w:tcBorders>
              <w:top w:val="single" w:sz="4" w:space="0" w:color="auto"/>
              <w:left w:val="single" w:sz="4" w:space="0" w:color="auto"/>
              <w:bottom w:val="single" w:sz="4" w:space="0" w:color="auto"/>
              <w:right w:val="single" w:sz="4" w:space="0" w:color="auto"/>
            </w:tcBorders>
            <w:noWrap/>
            <w:vAlign w:val="center"/>
          </w:tcPr>
          <w:p w14:paraId="5232779D"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9</w:t>
            </w:r>
            <w:r>
              <w:rPr>
                <w:rFonts w:ascii="仿宋_GB2312" w:eastAsia="仿宋_GB2312" w:hAnsi="仿宋_GB2312" w:cs="仿宋_GB2312" w:hint="eastAsia"/>
                <w:kern w:val="0"/>
                <w:szCs w:val="21"/>
              </w:rPr>
              <w:t>-1</w:t>
            </w:r>
            <w:r>
              <w:rPr>
                <w:rFonts w:ascii="仿宋_GB2312" w:eastAsia="仿宋_GB2312" w:hAnsi="仿宋_GB2312" w:cs="仿宋_GB2312"/>
                <w:kern w:val="0"/>
                <w:szCs w:val="21"/>
              </w:rPr>
              <w:t>6</w:t>
            </w:r>
          </w:p>
        </w:tc>
        <w:tc>
          <w:tcPr>
            <w:tcW w:w="1270" w:type="dxa"/>
            <w:tcBorders>
              <w:top w:val="nil"/>
              <w:left w:val="nil"/>
              <w:bottom w:val="single" w:sz="4" w:space="0" w:color="auto"/>
              <w:right w:val="single" w:sz="4" w:space="0" w:color="auto"/>
            </w:tcBorders>
            <w:vAlign w:val="center"/>
          </w:tcPr>
          <w:p w14:paraId="75239B32"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备注6</w:t>
            </w:r>
          </w:p>
        </w:tc>
      </w:tr>
      <w:tr w:rsidR="00700D09" w14:paraId="6E701CBF"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648496CE"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right w:val="single" w:sz="4" w:space="0" w:color="auto"/>
            </w:tcBorders>
            <w:vAlign w:val="center"/>
          </w:tcPr>
          <w:p w14:paraId="4D9A5518"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34BF6804"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艺术鉴赏与审美体验</w:t>
            </w:r>
          </w:p>
        </w:tc>
        <w:tc>
          <w:tcPr>
            <w:tcW w:w="1423" w:type="dxa"/>
            <w:vMerge/>
            <w:tcBorders>
              <w:top w:val="single" w:sz="4" w:space="0" w:color="auto"/>
              <w:left w:val="single" w:sz="4" w:space="0" w:color="auto"/>
              <w:bottom w:val="single" w:sz="4" w:space="0" w:color="auto"/>
              <w:right w:val="single" w:sz="4" w:space="0" w:color="auto"/>
            </w:tcBorders>
            <w:vAlign w:val="center"/>
          </w:tcPr>
          <w:p w14:paraId="2E062351" w14:textId="77777777" w:rsidR="00700D09" w:rsidRDefault="00700D09">
            <w:pPr>
              <w:widowControl/>
              <w:snapToGrid w:val="0"/>
              <w:jc w:val="left"/>
              <w:rPr>
                <w:rFonts w:ascii="仿宋_GB2312" w:eastAsia="仿宋_GB2312" w:hAnsi="仿宋_GB2312" w:cs="仿宋_GB2312"/>
                <w:kern w:val="0"/>
                <w:szCs w:val="21"/>
              </w:rPr>
            </w:pPr>
          </w:p>
        </w:tc>
        <w:tc>
          <w:tcPr>
            <w:tcW w:w="1270" w:type="dxa"/>
            <w:tcBorders>
              <w:top w:val="nil"/>
              <w:left w:val="nil"/>
              <w:bottom w:val="single" w:sz="4" w:space="0" w:color="auto"/>
              <w:right w:val="single" w:sz="4" w:space="0" w:color="auto"/>
            </w:tcBorders>
            <w:vAlign w:val="center"/>
          </w:tcPr>
          <w:p w14:paraId="3C85A74E"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备注7</w:t>
            </w:r>
          </w:p>
        </w:tc>
      </w:tr>
      <w:tr w:rsidR="00700D09" w14:paraId="63638FA8"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5E0BBB2E"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right w:val="single" w:sz="4" w:space="0" w:color="auto"/>
            </w:tcBorders>
            <w:vAlign w:val="center"/>
          </w:tcPr>
          <w:p w14:paraId="0318ADDB"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64D24B60"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数理基础与科学素养</w:t>
            </w:r>
          </w:p>
        </w:tc>
        <w:tc>
          <w:tcPr>
            <w:tcW w:w="1423" w:type="dxa"/>
            <w:vMerge/>
            <w:tcBorders>
              <w:top w:val="single" w:sz="4" w:space="0" w:color="auto"/>
              <w:left w:val="single" w:sz="4" w:space="0" w:color="auto"/>
              <w:bottom w:val="single" w:sz="4" w:space="0" w:color="auto"/>
              <w:right w:val="single" w:sz="4" w:space="0" w:color="auto"/>
            </w:tcBorders>
            <w:vAlign w:val="center"/>
          </w:tcPr>
          <w:p w14:paraId="72A29125" w14:textId="77777777" w:rsidR="00700D09" w:rsidRDefault="00700D09">
            <w:pPr>
              <w:widowControl/>
              <w:snapToGrid w:val="0"/>
              <w:jc w:val="left"/>
              <w:rPr>
                <w:rFonts w:ascii="仿宋_GB2312" w:eastAsia="仿宋_GB2312" w:hAnsi="仿宋_GB2312" w:cs="仿宋_GB2312"/>
                <w:kern w:val="0"/>
                <w:szCs w:val="21"/>
              </w:rPr>
            </w:pPr>
          </w:p>
        </w:tc>
        <w:tc>
          <w:tcPr>
            <w:tcW w:w="1270" w:type="dxa"/>
            <w:tcBorders>
              <w:top w:val="nil"/>
              <w:left w:val="nil"/>
              <w:bottom w:val="single" w:sz="4" w:space="0" w:color="auto"/>
              <w:right w:val="single" w:sz="4" w:space="0" w:color="auto"/>
            </w:tcBorders>
            <w:vAlign w:val="center"/>
          </w:tcPr>
          <w:p w14:paraId="61A71F2B"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备注8</w:t>
            </w:r>
          </w:p>
        </w:tc>
      </w:tr>
      <w:tr w:rsidR="00700D09" w14:paraId="04322472"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7D8B1477"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right w:val="single" w:sz="4" w:space="0" w:color="auto"/>
            </w:tcBorders>
            <w:vAlign w:val="center"/>
          </w:tcPr>
          <w:p w14:paraId="5B9D23C6"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3672373A"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社会发展与公民责任</w:t>
            </w:r>
          </w:p>
        </w:tc>
        <w:tc>
          <w:tcPr>
            <w:tcW w:w="1423" w:type="dxa"/>
            <w:vMerge/>
            <w:tcBorders>
              <w:top w:val="single" w:sz="4" w:space="0" w:color="auto"/>
              <w:left w:val="single" w:sz="4" w:space="0" w:color="auto"/>
              <w:bottom w:val="single" w:sz="4" w:space="0" w:color="auto"/>
              <w:right w:val="single" w:sz="4" w:space="0" w:color="auto"/>
            </w:tcBorders>
            <w:vAlign w:val="center"/>
          </w:tcPr>
          <w:p w14:paraId="56BD6CCF" w14:textId="77777777" w:rsidR="00700D09" w:rsidRDefault="00700D09">
            <w:pPr>
              <w:widowControl/>
              <w:snapToGrid w:val="0"/>
              <w:jc w:val="left"/>
              <w:rPr>
                <w:rFonts w:ascii="仿宋_GB2312" w:eastAsia="仿宋_GB2312" w:hAnsi="仿宋_GB2312" w:cs="仿宋_GB2312"/>
                <w:kern w:val="0"/>
                <w:szCs w:val="21"/>
              </w:rPr>
            </w:pPr>
          </w:p>
        </w:tc>
        <w:tc>
          <w:tcPr>
            <w:tcW w:w="1270" w:type="dxa"/>
            <w:tcBorders>
              <w:top w:val="nil"/>
              <w:left w:val="nil"/>
              <w:bottom w:val="single" w:sz="4" w:space="0" w:color="auto"/>
              <w:right w:val="single" w:sz="4" w:space="0" w:color="auto"/>
            </w:tcBorders>
            <w:vAlign w:val="center"/>
          </w:tcPr>
          <w:p w14:paraId="3C0418A4"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备注9</w:t>
            </w:r>
          </w:p>
        </w:tc>
      </w:tr>
      <w:tr w:rsidR="00700D09" w14:paraId="47A8DDB0"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12ACED3A"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right w:val="single" w:sz="4" w:space="0" w:color="auto"/>
            </w:tcBorders>
            <w:vAlign w:val="center"/>
          </w:tcPr>
          <w:p w14:paraId="0F158C4F"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48B47C0E"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经典研读与文化传承</w:t>
            </w:r>
          </w:p>
        </w:tc>
        <w:tc>
          <w:tcPr>
            <w:tcW w:w="1423" w:type="dxa"/>
            <w:vMerge/>
            <w:tcBorders>
              <w:top w:val="single" w:sz="4" w:space="0" w:color="auto"/>
              <w:left w:val="single" w:sz="4" w:space="0" w:color="auto"/>
              <w:bottom w:val="single" w:sz="4" w:space="0" w:color="auto"/>
              <w:right w:val="single" w:sz="4" w:space="0" w:color="auto"/>
            </w:tcBorders>
            <w:vAlign w:val="center"/>
          </w:tcPr>
          <w:p w14:paraId="4F07F841" w14:textId="77777777" w:rsidR="00700D09" w:rsidRDefault="00700D09">
            <w:pPr>
              <w:widowControl/>
              <w:snapToGrid w:val="0"/>
              <w:jc w:val="left"/>
              <w:rPr>
                <w:rFonts w:ascii="仿宋_GB2312" w:eastAsia="仿宋_GB2312" w:hAnsi="仿宋_GB2312" w:cs="仿宋_GB2312"/>
                <w:kern w:val="0"/>
                <w:szCs w:val="21"/>
              </w:rPr>
            </w:pPr>
          </w:p>
        </w:tc>
        <w:tc>
          <w:tcPr>
            <w:tcW w:w="1270" w:type="dxa"/>
            <w:vMerge w:val="restart"/>
            <w:tcBorders>
              <w:top w:val="nil"/>
              <w:left w:val="single" w:sz="4" w:space="0" w:color="auto"/>
              <w:bottom w:val="single" w:sz="4" w:space="0" w:color="auto"/>
              <w:right w:val="single" w:sz="4" w:space="0" w:color="auto"/>
            </w:tcBorders>
            <w:vAlign w:val="center"/>
          </w:tcPr>
          <w:p w14:paraId="7FCBC747"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备注1</w:t>
            </w:r>
            <w:r>
              <w:rPr>
                <w:rFonts w:ascii="仿宋_GB2312" w:eastAsia="仿宋_GB2312" w:hAnsi="仿宋_GB2312" w:cs="仿宋_GB2312"/>
                <w:kern w:val="0"/>
                <w:szCs w:val="21"/>
              </w:rPr>
              <w:t>0</w:t>
            </w:r>
          </w:p>
        </w:tc>
      </w:tr>
      <w:tr w:rsidR="00700D09" w14:paraId="3C432B78" w14:textId="77777777">
        <w:trPr>
          <w:trHeight w:val="319"/>
        </w:trPr>
        <w:tc>
          <w:tcPr>
            <w:tcW w:w="1980" w:type="dxa"/>
            <w:gridSpan w:val="2"/>
            <w:vMerge/>
            <w:tcBorders>
              <w:top w:val="nil"/>
              <w:left w:val="single" w:sz="4" w:space="0" w:color="auto"/>
              <w:bottom w:val="single" w:sz="4" w:space="0" w:color="auto"/>
              <w:right w:val="single" w:sz="4" w:space="0" w:color="auto"/>
            </w:tcBorders>
            <w:vAlign w:val="center"/>
          </w:tcPr>
          <w:p w14:paraId="344D7C2F"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bottom w:val="single" w:sz="4" w:space="0" w:color="auto"/>
              <w:right w:val="single" w:sz="4" w:space="0" w:color="auto"/>
            </w:tcBorders>
            <w:vAlign w:val="center"/>
          </w:tcPr>
          <w:p w14:paraId="1BA1E959"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2D81BFBE"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国际视野与文明对话</w:t>
            </w:r>
          </w:p>
        </w:tc>
        <w:tc>
          <w:tcPr>
            <w:tcW w:w="1423" w:type="dxa"/>
            <w:vMerge/>
            <w:tcBorders>
              <w:top w:val="single" w:sz="4" w:space="0" w:color="auto"/>
              <w:left w:val="single" w:sz="4" w:space="0" w:color="auto"/>
              <w:bottom w:val="single" w:sz="4" w:space="0" w:color="auto"/>
              <w:right w:val="single" w:sz="4" w:space="0" w:color="auto"/>
            </w:tcBorders>
            <w:vAlign w:val="center"/>
          </w:tcPr>
          <w:p w14:paraId="65A5AFA4" w14:textId="77777777" w:rsidR="00700D09" w:rsidRDefault="00700D09">
            <w:pPr>
              <w:widowControl/>
              <w:snapToGrid w:val="0"/>
              <w:jc w:val="left"/>
              <w:rPr>
                <w:rFonts w:ascii="仿宋_GB2312" w:eastAsia="仿宋_GB2312" w:hAnsi="仿宋_GB2312" w:cs="仿宋_GB2312"/>
                <w:kern w:val="0"/>
                <w:szCs w:val="21"/>
              </w:rPr>
            </w:pPr>
          </w:p>
        </w:tc>
        <w:tc>
          <w:tcPr>
            <w:tcW w:w="1270" w:type="dxa"/>
            <w:vMerge/>
            <w:tcBorders>
              <w:top w:val="nil"/>
              <w:left w:val="single" w:sz="4" w:space="0" w:color="auto"/>
              <w:bottom w:val="single" w:sz="4" w:space="0" w:color="auto"/>
              <w:right w:val="single" w:sz="4" w:space="0" w:color="auto"/>
            </w:tcBorders>
            <w:vAlign w:val="center"/>
          </w:tcPr>
          <w:p w14:paraId="20501BB1" w14:textId="77777777" w:rsidR="00700D09" w:rsidRDefault="00700D09">
            <w:pPr>
              <w:widowControl/>
              <w:snapToGrid w:val="0"/>
              <w:jc w:val="left"/>
              <w:rPr>
                <w:rFonts w:ascii="仿宋_GB2312" w:eastAsia="仿宋_GB2312" w:hAnsi="仿宋_GB2312" w:cs="仿宋_GB2312"/>
                <w:kern w:val="0"/>
                <w:szCs w:val="21"/>
              </w:rPr>
            </w:pPr>
          </w:p>
        </w:tc>
      </w:tr>
      <w:tr w:rsidR="00700D09" w14:paraId="436B1B45" w14:textId="77777777">
        <w:trPr>
          <w:trHeight w:val="330"/>
        </w:trPr>
        <w:tc>
          <w:tcPr>
            <w:tcW w:w="1980" w:type="dxa"/>
            <w:gridSpan w:val="2"/>
            <w:vMerge/>
            <w:tcBorders>
              <w:top w:val="nil"/>
              <w:left w:val="single" w:sz="4" w:space="0" w:color="auto"/>
              <w:bottom w:val="single" w:sz="4" w:space="0" w:color="auto"/>
              <w:right w:val="single" w:sz="4" w:space="0" w:color="auto"/>
            </w:tcBorders>
            <w:vAlign w:val="center"/>
          </w:tcPr>
          <w:p w14:paraId="77E77015" w14:textId="77777777" w:rsidR="00700D09" w:rsidRDefault="00700D09">
            <w:pPr>
              <w:widowControl/>
              <w:snapToGrid w:val="0"/>
              <w:jc w:val="left"/>
              <w:rPr>
                <w:rFonts w:ascii="仿宋_GB2312" w:eastAsia="仿宋_GB2312" w:hAnsi="仿宋_GB2312" w:cs="仿宋_GB2312"/>
                <w:kern w:val="0"/>
                <w:szCs w:val="21"/>
              </w:rPr>
            </w:pPr>
          </w:p>
        </w:tc>
        <w:tc>
          <w:tcPr>
            <w:tcW w:w="2268" w:type="dxa"/>
            <w:tcBorders>
              <w:top w:val="single" w:sz="4" w:space="0" w:color="auto"/>
              <w:left w:val="nil"/>
              <w:bottom w:val="single" w:sz="4" w:space="0" w:color="auto"/>
              <w:right w:val="single" w:sz="4" w:space="0" w:color="auto"/>
            </w:tcBorders>
            <w:vAlign w:val="center"/>
          </w:tcPr>
          <w:p w14:paraId="04C3DF80" w14:textId="77777777" w:rsidR="00700D09" w:rsidRDefault="00700D09">
            <w:pPr>
              <w:widowControl/>
              <w:snapToGrid w:val="0"/>
              <w:jc w:val="center"/>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6961ED5E" w14:textId="77777777" w:rsidR="00700D09" w:rsidRDefault="00D117CC">
            <w:pPr>
              <w:widowControl/>
              <w:snapToGrid w:val="0"/>
              <w:jc w:val="center"/>
              <w:rPr>
                <w:rFonts w:ascii="仿宋_GB2312" w:eastAsia="仿宋_GB2312" w:hAnsi="仿宋_GB2312" w:cs="仿宋_GB2312"/>
                <w:b/>
                <w:kern w:val="0"/>
                <w:szCs w:val="21"/>
              </w:rPr>
            </w:pPr>
            <w:r>
              <w:rPr>
                <w:rFonts w:ascii="仿宋_GB2312" w:eastAsia="仿宋_GB2312" w:hAnsi="仿宋_GB2312" w:cs="仿宋_GB2312" w:hint="eastAsia"/>
                <w:b/>
                <w:kern w:val="0"/>
                <w:szCs w:val="21"/>
              </w:rPr>
              <w:t>小计</w:t>
            </w:r>
          </w:p>
        </w:tc>
        <w:tc>
          <w:tcPr>
            <w:tcW w:w="1423" w:type="dxa"/>
            <w:tcBorders>
              <w:top w:val="single" w:sz="4" w:space="0" w:color="auto"/>
              <w:left w:val="nil"/>
              <w:bottom w:val="single" w:sz="4" w:space="0" w:color="auto"/>
              <w:right w:val="single" w:sz="4" w:space="0" w:color="auto"/>
            </w:tcBorders>
            <w:vAlign w:val="center"/>
          </w:tcPr>
          <w:p w14:paraId="6CDC0E01" w14:textId="77777777" w:rsidR="00700D09" w:rsidRDefault="00D117CC">
            <w:pPr>
              <w:widowControl/>
              <w:snapToGrid w:val="0"/>
              <w:jc w:val="center"/>
              <w:rPr>
                <w:rFonts w:ascii="仿宋_GB2312" w:eastAsia="仿宋_GB2312" w:hAnsi="仿宋_GB2312" w:cs="仿宋_GB2312"/>
                <w:b/>
                <w:bCs/>
                <w:kern w:val="0"/>
                <w:szCs w:val="21"/>
              </w:rPr>
            </w:pPr>
            <w:r>
              <w:rPr>
                <w:rFonts w:ascii="仿宋_GB2312" w:eastAsia="仿宋_GB2312" w:hAnsi="仿宋_GB2312" w:cs="仿宋_GB2312" w:hint="eastAsia"/>
                <w:b/>
                <w:bCs/>
                <w:kern w:val="0"/>
                <w:szCs w:val="21"/>
              </w:rPr>
              <w:t>4</w:t>
            </w:r>
            <w:r>
              <w:rPr>
                <w:rFonts w:ascii="仿宋_GB2312" w:eastAsia="仿宋_GB2312" w:hAnsi="仿宋_GB2312" w:cs="仿宋_GB2312"/>
                <w:b/>
                <w:bCs/>
                <w:kern w:val="0"/>
                <w:szCs w:val="21"/>
              </w:rPr>
              <w:t>9</w:t>
            </w:r>
            <w:r>
              <w:rPr>
                <w:rFonts w:ascii="仿宋_GB2312" w:eastAsia="仿宋_GB2312" w:hAnsi="仿宋_GB2312" w:cs="仿宋_GB2312" w:hint="eastAsia"/>
                <w:b/>
                <w:bCs/>
                <w:kern w:val="0"/>
                <w:szCs w:val="21"/>
              </w:rPr>
              <w:t>-</w:t>
            </w:r>
            <w:r>
              <w:rPr>
                <w:rFonts w:ascii="仿宋_GB2312" w:eastAsia="仿宋_GB2312" w:hAnsi="仿宋_GB2312" w:cs="仿宋_GB2312"/>
                <w:b/>
                <w:bCs/>
                <w:kern w:val="0"/>
                <w:szCs w:val="21"/>
              </w:rPr>
              <w:t>56</w:t>
            </w:r>
          </w:p>
        </w:tc>
        <w:tc>
          <w:tcPr>
            <w:tcW w:w="1270" w:type="dxa"/>
            <w:tcBorders>
              <w:top w:val="nil"/>
              <w:left w:val="nil"/>
              <w:bottom w:val="single" w:sz="4" w:space="0" w:color="auto"/>
              <w:right w:val="single" w:sz="4" w:space="0" w:color="auto"/>
            </w:tcBorders>
            <w:vAlign w:val="center"/>
          </w:tcPr>
          <w:p w14:paraId="51123AEB" w14:textId="77777777" w:rsidR="00700D09" w:rsidRDefault="00700D09">
            <w:pPr>
              <w:widowControl/>
              <w:snapToGrid w:val="0"/>
              <w:jc w:val="center"/>
              <w:rPr>
                <w:rFonts w:ascii="仿宋_GB2312" w:eastAsia="仿宋_GB2312" w:hAnsi="仿宋_GB2312" w:cs="仿宋_GB2312"/>
                <w:kern w:val="0"/>
                <w:szCs w:val="21"/>
              </w:rPr>
            </w:pPr>
          </w:p>
        </w:tc>
      </w:tr>
      <w:tr w:rsidR="00700D09" w14:paraId="2DA8185A" w14:textId="77777777">
        <w:trPr>
          <w:trHeight w:val="319"/>
        </w:trPr>
        <w:tc>
          <w:tcPr>
            <w:tcW w:w="1980" w:type="dxa"/>
            <w:gridSpan w:val="2"/>
            <w:vMerge w:val="restart"/>
            <w:tcBorders>
              <w:top w:val="single" w:sz="4" w:space="0" w:color="auto"/>
              <w:left w:val="single" w:sz="4" w:space="0" w:color="auto"/>
              <w:right w:val="single" w:sz="4" w:space="0" w:color="auto"/>
            </w:tcBorders>
            <w:noWrap/>
            <w:vAlign w:val="center"/>
          </w:tcPr>
          <w:p w14:paraId="7F01EDFE"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专业课程</w:t>
            </w:r>
          </w:p>
        </w:tc>
        <w:tc>
          <w:tcPr>
            <w:tcW w:w="2268" w:type="dxa"/>
            <w:vMerge w:val="restart"/>
            <w:tcBorders>
              <w:top w:val="nil"/>
              <w:left w:val="single" w:sz="4" w:space="0" w:color="auto"/>
              <w:bottom w:val="single" w:sz="4" w:space="0" w:color="auto"/>
              <w:right w:val="single" w:sz="4" w:space="0" w:color="auto"/>
            </w:tcBorders>
            <w:noWrap/>
            <w:vAlign w:val="center"/>
          </w:tcPr>
          <w:p w14:paraId="081437DE"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专业必修课</w:t>
            </w:r>
          </w:p>
        </w:tc>
        <w:tc>
          <w:tcPr>
            <w:tcW w:w="2835" w:type="dxa"/>
            <w:tcBorders>
              <w:top w:val="nil"/>
              <w:left w:val="nil"/>
              <w:bottom w:val="single" w:sz="4" w:space="0" w:color="auto"/>
              <w:right w:val="single" w:sz="4" w:space="0" w:color="auto"/>
            </w:tcBorders>
            <w:vAlign w:val="center"/>
          </w:tcPr>
          <w:p w14:paraId="0AAFE63D"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专业基础课</w:t>
            </w:r>
          </w:p>
        </w:tc>
        <w:tc>
          <w:tcPr>
            <w:tcW w:w="1423" w:type="dxa"/>
            <w:vMerge w:val="restart"/>
            <w:tcBorders>
              <w:top w:val="nil"/>
              <w:left w:val="single" w:sz="4" w:space="0" w:color="auto"/>
              <w:bottom w:val="single" w:sz="4" w:space="0" w:color="auto"/>
              <w:right w:val="single" w:sz="4" w:space="0" w:color="auto"/>
            </w:tcBorders>
            <w:noWrap/>
            <w:vAlign w:val="center"/>
          </w:tcPr>
          <w:p w14:paraId="19207A8B"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≥50</w:t>
            </w:r>
          </w:p>
        </w:tc>
        <w:tc>
          <w:tcPr>
            <w:tcW w:w="1270" w:type="dxa"/>
            <w:tcBorders>
              <w:top w:val="nil"/>
              <w:left w:val="nil"/>
              <w:bottom w:val="single" w:sz="4" w:space="0" w:color="auto"/>
              <w:right w:val="single" w:sz="4" w:space="0" w:color="auto"/>
            </w:tcBorders>
            <w:vAlign w:val="center"/>
          </w:tcPr>
          <w:p w14:paraId="0E09EBCF"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备注11</w:t>
            </w:r>
          </w:p>
        </w:tc>
      </w:tr>
      <w:tr w:rsidR="00700D09" w14:paraId="3115A988" w14:textId="77777777">
        <w:trPr>
          <w:trHeight w:val="319"/>
        </w:trPr>
        <w:tc>
          <w:tcPr>
            <w:tcW w:w="1980" w:type="dxa"/>
            <w:gridSpan w:val="2"/>
            <w:vMerge/>
            <w:tcBorders>
              <w:left w:val="single" w:sz="4" w:space="0" w:color="auto"/>
              <w:right w:val="single" w:sz="4" w:space="0" w:color="auto"/>
            </w:tcBorders>
            <w:vAlign w:val="center"/>
          </w:tcPr>
          <w:p w14:paraId="24BAF85C"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top w:val="nil"/>
              <w:left w:val="single" w:sz="4" w:space="0" w:color="auto"/>
              <w:bottom w:val="single" w:sz="4" w:space="0" w:color="auto"/>
              <w:right w:val="single" w:sz="4" w:space="0" w:color="auto"/>
            </w:tcBorders>
            <w:vAlign w:val="center"/>
          </w:tcPr>
          <w:p w14:paraId="33D695B9" w14:textId="77777777" w:rsidR="00700D09" w:rsidRDefault="00700D09">
            <w:pPr>
              <w:widowControl/>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4A3AABCE"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专业核心课</w:t>
            </w:r>
          </w:p>
        </w:tc>
        <w:tc>
          <w:tcPr>
            <w:tcW w:w="1423" w:type="dxa"/>
            <w:vMerge/>
            <w:tcBorders>
              <w:top w:val="nil"/>
              <w:left w:val="single" w:sz="4" w:space="0" w:color="auto"/>
              <w:bottom w:val="single" w:sz="4" w:space="0" w:color="auto"/>
              <w:right w:val="single" w:sz="4" w:space="0" w:color="auto"/>
            </w:tcBorders>
            <w:vAlign w:val="center"/>
          </w:tcPr>
          <w:p w14:paraId="47DDD042" w14:textId="77777777" w:rsidR="00700D09" w:rsidRDefault="00700D09">
            <w:pPr>
              <w:widowControl/>
              <w:snapToGrid w:val="0"/>
              <w:jc w:val="left"/>
              <w:rPr>
                <w:rFonts w:ascii="仿宋_GB2312" w:eastAsia="仿宋_GB2312" w:hAnsi="仿宋_GB2312" w:cs="仿宋_GB2312"/>
                <w:kern w:val="0"/>
                <w:szCs w:val="21"/>
              </w:rPr>
            </w:pPr>
          </w:p>
        </w:tc>
        <w:tc>
          <w:tcPr>
            <w:tcW w:w="1270" w:type="dxa"/>
            <w:tcBorders>
              <w:top w:val="nil"/>
              <w:left w:val="nil"/>
              <w:bottom w:val="single" w:sz="4" w:space="0" w:color="auto"/>
              <w:right w:val="single" w:sz="4" w:space="0" w:color="auto"/>
            </w:tcBorders>
            <w:vAlign w:val="center"/>
          </w:tcPr>
          <w:p w14:paraId="238B4653"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备注12</w:t>
            </w:r>
          </w:p>
        </w:tc>
      </w:tr>
      <w:tr w:rsidR="00700D09" w14:paraId="5433FA89" w14:textId="77777777">
        <w:trPr>
          <w:trHeight w:val="319"/>
        </w:trPr>
        <w:tc>
          <w:tcPr>
            <w:tcW w:w="1980" w:type="dxa"/>
            <w:gridSpan w:val="2"/>
            <w:vMerge/>
            <w:tcBorders>
              <w:left w:val="single" w:sz="4" w:space="0" w:color="auto"/>
              <w:right w:val="single" w:sz="4" w:space="0" w:color="auto"/>
            </w:tcBorders>
            <w:vAlign w:val="center"/>
          </w:tcPr>
          <w:p w14:paraId="271595E8" w14:textId="77777777" w:rsidR="00700D09" w:rsidRDefault="00700D09">
            <w:pPr>
              <w:widowControl/>
              <w:snapToGrid w:val="0"/>
              <w:jc w:val="left"/>
              <w:rPr>
                <w:rFonts w:ascii="仿宋_GB2312" w:eastAsia="仿宋_GB2312" w:hAnsi="仿宋_GB2312" w:cs="仿宋_GB2312"/>
                <w:kern w:val="0"/>
                <w:szCs w:val="21"/>
              </w:rPr>
            </w:pPr>
          </w:p>
        </w:tc>
        <w:tc>
          <w:tcPr>
            <w:tcW w:w="2268" w:type="dxa"/>
            <w:tcBorders>
              <w:top w:val="nil"/>
              <w:left w:val="nil"/>
              <w:bottom w:val="single" w:sz="4" w:space="0" w:color="auto"/>
              <w:right w:val="single" w:sz="4" w:space="0" w:color="auto"/>
            </w:tcBorders>
            <w:noWrap/>
            <w:vAlign w:val="center"/>
          </w:tcPr>
          <w:p w14:paraId="0224B469"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专业选修课</w:t>
            </w:r>
            <w:r>
              <w:rPr>
                <w:rFonts w:ascii="仿宋" w:eastAsia="仿宋" w:hAnsi="仿宋" w:cs="仿宋_GB2312" w:hint="eastAsia"/>
                <w:kern w:val="0"/>
                <w:szCs w:val="21"/>
              </w:rPr>
              <w:t>Ⅰ</w:t>
            </w:r>
          </w:p>
        </w:tc>
        <w:tc>
          <w:tcPr>
            <w:tcW w:w="2835" w:type="dxa"/>
            <w:tcBorders>
              <w:top w:val="nil"/>
              <w:left w:val="nil"/>
              <w:bottom w:val="single" w:sz="4" w:space="0" w:color="auto"/>
              <w:right w:val="single" w:sz="4" w:space="0" w:color="auto"/>
            </w:tcBorders>
            <w:vAlign w:val="center"/>
          </w:tcPr>
          <w:p w14:paraId="5529CC6D"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专业方向课</w:t>
            </w:r>
          </w:p>
        </w:tc>
        <w:tc>
          <w:tcPr>
            <w:tcW w:w="1423" w:type="dxa"/>
            <w:tcBorders>
              <w:top w:val="nil"/>
              <w:left w:val="nil"/>
              <w:bottom w:val="single" w:sz="4" w:space="0" w:color="auto"/>
              <w:right w:val="single" w:sz="4" w:space="0" w:color="auto"/>
            </w:tcBorders>
            <w:noWrap/>
            <w:vAlign w:val="center"/>
          </w:tcPr>
          <w:p w14:paraId="3F9458DA"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≥20</w:t>
            </w:r>
          </w:p>
        </w:tc>
        <w:tc>
          <w:tcPr>
            <w:tcW w:w="1270" w:type="dxa"/>
            <w:tcBorders>
              <w:top w:val="nil"/>
              <w:left w:val="nil"/>
              <w:bottom w:val="single" w:sz="4" w:space="0" w:color="auto"/>
              <w:right w:val="single" w:sz="4" w:space="0" w:color="auto"/>
            </w:tcBorders>
            <w:vAlign w:val="center"/>
          </w:tcPr>
          <w:p w14:paraId="39217937"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备注13</w:t>
            </w:r>
          </w:p>
        </w:tc>
      </w:tr>
      <w:tr w:rsidR="00700D09" w14:paraId="60A5C310" w14:textId="77777777">
        <w:trPr>
          <w:trHeight w:val="319"/>
        </w:trPr>
        <w:tc>
          <w:tcPr>
            <w:tcW w:w="1980" w:type="dxa"/>
            <w:gridSpan w:val="2"/>
            <w:vMerge/>
            <w:tcBorders>
              <w:left w:val="single" w:sz="4" w:space="0" w:color="auto"/>
              <w:right w:val="single" w:sz="4" w:space="0" w:color="auto"/>
            </w:tcBorders>
            <w:vAlign w:val="center"/>
          </w:tcPr>
          <w:p w14:paraId="691F4584" w14:textId="77777777" w:rsidR="00700D09" w:rsidRDefault="00700D09">
            <w:pPr>
              <w:widowControl/>
              <w:snapToGrid w:val="0"/>
              <w:jc w:val="left"/>
              <w:rPr>
                <w:rFonts w:ascii="仿宋_GB2312" w:eastAsia="仿宋_GB2312" w:hAnsi="仿宋_GB2312" w:cs="仿宋_GB2312"/>
                <w:kern w:val="0"/>
                <w:szCs w:val="21"/>
              </w:rPr>
            </w:pPr>
          </w:p>
        </w:tc>
        <w:tc>
          <w:tcPr>
            <w:tcW w:w="2268" w:type="dxa"/>
            <w:tcBorders>
              <w:top w:val="nil"/>
              <w:left w:val="nil"/>
              <w:bottom w:val="single" w:sz="4" w:space="0" w:color="auto"/>
              <w:right w:val="single" w:sz="4" w:space="0" w:color="auto"/>
            </w:tcBorders>
            <w:noWrap/>
            <w:vAlign w:val="center"/>
          </w:tcPr>
          <w:p w14:paraId="6FBABA6F"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自由选修课</w:t>
            </w:r>
          </w:p>
        </w:tc>
        <w:tc>
          <w:tcPr>
            <w:tcW w:w="2835" w:type="dxa"/>
            <w:tcBorders>
              <w:top w:val="nil"/>
              <w:left w:val="nil"/>
              <w:bottom w:val="single" w:sz="4" w:space="0" w:color="auto"/>
              <w:right w:val="single" w:sz="4" w:space="0" w:color="auto"/>
            </w:tcBorders>
            <w:vAlign w:val="center"/>
          </w:tcPr>
          <w:p w14:paraId="698F1A39"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个性化发展课</w:t>
            </w:r>
          </w:p>
        </w:tc>
        <w:tc>
          <w:tcPr>
            <w:tcW w:w="1423" w:type="dxa"/>
            <w:tcBorders>
              <w:top w:val="nil"/>
              <w:left w:val="nil"/>
              <w:bottom w:val="single" w:sz="4" w:space="0" w:color="auto"/>
              <w:right w:val="single" w:sz="4" w:space="0" w:color="auto"/>
            </w:tcBorders>
            <w:noWrap/>
            <w:vAlign w:val="center"/>
          </w:tcPr>
          <w:p w14:paraId="31EDFE1C" w14:textId="77777777" w:rsidR="00700D09" w:rsidRDefault="00D117CC">
            <w:pPr>
              <w:widowControl/>
              <w:snapToGrid w:val="0"/>
              <w:jc w:val="center"/>
              <w:rPr>
                <w:rFonts w:ascii="仿宋_GB2312" w:eastAsia="仿宋_GB2312" w:hAnsi="仿宋_GB2312" w:cs="仿宋_GB2312"/>
                <w:kern w:val="0"/>
                <w:szCs w:val="21"/>
              </w:rPr>
            </w:pPr>
            <w:r>
              <w:rPr>
                <w:rFonts w:ascii="仿宋" w:eastAsia="仿宋" w:hAnsi="仿宋" w:cs="仿宋_GB2312" w:hint="eastAsia"/>
                <w:kern w:val="0"/>
                <w:szCs w:val="21"/>
              </w:rPr>
              <w:t>≤</w:t>
            </w:r>
            <w:r>
              <w:rPr>
                <w:rFonts w:ascii="仿宋_GB2312" w:eastAsia="仿宋_GB2312" w:hAnsi="仿宋_GB2312" w:cs="仿宋_GB2312"/>
                <w:kern w:val="0"/>
                <w:szCs w:val="21"/>
              </w:rPr>
              <w:t>10</w:t>
            </w:r>
          </w:p>
        </w:tc>
        <w:tc>
          <w:tcPr>
            <w:tcW w:w="1270" w:type="dxa"/>
            <w:tcBorders>
              <w:top w:val="nil"/>
              <w:left w:val="nil"/>
              <w:bottom w:val="single" w:sz="4" w:space="0" w:color="auto"/>
              <w:right w:val="single" w:sz="4" w:space="0" w:color="auto"/>
            </w:tcBorders>
            <w:vAlign w:val="center"/>
          </w:tcPr>
          <w:p w14:paraId="123A4640"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备注14</w:t>
            </w:r>
          </w:p>
        </w:tc>
      </w:tr>
      <w:tr w:rsidR="00700D09" w14:paraId="287A7B61" w14:textId="77777777">
        <w:trPr>
          <w:trHeight w:val="319"/>
        </w:trPr>
        <w:tc>
          <w:tcPr>
            <w:tcW w:w="1980" w:type="dxa"/>
            <w:gridSpan w:val="2"/>
            <w:vMerge/>
            <w:tcBorders>
              <w:left w:val="single" w:sz="4" w:space="0" w:color="auto"/>
              <w:right w:val="single" w:sz="4" w:space="0" w:color="auto"/>
            </w:tcBorders>
            <w:vAlign w:val="center"/>
          </w:tcPr>
          <w:p w14:paraId="52393765"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val="restart"/>
            <w:tcBorders>
              <w:top w:val="single" w:sz="4" w:space="0" w:color="auto"/>
              <w:left w:val="single" w:sz="4" w:space="0" w:color="auto"/>
              <w:right w:val="single" w:sz="4" w:space="0" w:color="auto"/>
            </w:tcBorders>
            <w:noWrap/>
            <w:vAlign w:val="center"/>
          </w:tcPr>
          <w:p w14:paraId="780EFDD2"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实践环节</w:t>
            </w:r>
          </w:p>
        </w:tc>
        <w:tc>
          <w:tcPr>
            <w:tcW w:w="2835" w:type="dxa"/>
            <w:tcBorders>
              <w:top w:val="nil"/>
              <w:left w:val="nil"/>
              <w:bottom w:val="single" w:sz="4" w:space="0" w:color="auto"/>
              <w:right w:val="single" w:sz="4" w:space="0" w:color="auto"/>
            </w:tcBorders>
            <w:vAlign w:val="center"/>
          </w:tcPr>
          <w:p w14:paraId="722C6336"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劳动教育</w:t>
            </w:r>
          </w:p>
        </w:tc>
        <w:tc>
          <w:tcPr>
            <w:tcW w:w="1423" w:type="dxa"/>
            <w:tcBorders>
              <w:top w:val="single" w:sz="4" w:space="0" w:color="auto"/>
              <w:left w:val="single" w:sz="4" w:space="0" w:color="auto"/>
              <w:bottom w:val="single" w:sz="4" w:space="0" w:color="auto"/>
              <w:right w:val="single" w:sz="4" w:space="0" w:color="auto"/>
            </w:tcBorders>
            <w:noWrap/>
            <w:vAlign w:val="center"/>
          </w:tcPr>
          <w:p w14:paraId="2BE70D9F"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1</w:t>
            </w:r>
          </w:p>
        </w:tc>
        <w:tc>
          <w:tcPr>
            <w:tcW w:w="1270" w:type="dxa"/>
            <w:vMerge w:val="restart"/>
            <w:tcBorders>
              <w:top w:val="single" w:sz="4" w:space="0" w:color="auto"/>
              <w:left w:val="single" w:sz="4" w:space="0" w:color="auto"/>
              <w:right w:val="single" w:sz="4" w:space="0" w:color="auto"/>
            </w:tcBorders>
            <w:vAlign w:val="center"/>
          </w:tcPr>
          <w:p w14:paraId="5A02621B"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备注15</w:t>
            </w:r>
          </w:p>
        </w:tc>
      </w:tr>
      <w:tr w:rsidR="00700D09" w14:paraId="4766008B" w14:textId="77777777">
        <w:trPr>
          <w:trHeight w:val="319"/>
        </w:trPr>
        <w:tc>
          <w:tcPr>
            <w:tcW w:w="1980" w:type="dxa"/>
            <w:gridSpan w:val="2"/>
            <w:vMerge/>
            <w:tcBorders>
              <w:left w:val="single" w:sz="4" w:space="0" w:color="auto"/>
              <w:right w:val="single" w:sz="4" w:space="0" w:color="auto"/>
            </w:tcBorders>
            <w:vAlign w:val="center"/>
          </w:tcPr>
          <w:p w14:paraId="7DDBFC58"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right w:val="single" w:sz="4" w:space="0" w:color="auto"/>
            </w:tcBorders>
            <w:vAlign w:val="center"/>
          </w:tcPr>
          <w:p w14:paraId="7B6CC070" w14:textId="77777777" w:rsidR="00700D09" w:rsidRDefault="00700D09">
            <w:pPr>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161F8E4A"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学术训练与实践</w:t>
            </w:r>
          </w:p>
        </w:tc>
        <w:tc>
          <w:tcPr>
            <w:tcW w:w="1423" w:type="dxa"/>
            <w:tcBorders>
              <w:top w:val="single" w:sz="4" w:space="0" w:color="auto"/>
              <w:left w:val="single" w:sz="4" w:space="0" w:color="auto"/>
              <w:bottom w:val="single" w:sz="4" w:space="0" w:color="auto"/>
              <w:right w:val="single" w:sz="4" w:space="0" w:color="auto"/>
            </w:tcBorders>
            <w:vAlign w:val="center"/>
          </w:tcPr>
          <w:p w14:paraId="53A25B43" w14:textId="77777777" w:rsidR="00700D09" w:rsidRDefault="00D117CC">
            <w:pPr>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0-2</w:t>
            </w:r>
          </w:p>
        </w:tc>
        <w:tc>
          <w:tcPr>
            <w:tcW w:w="1270" w:type="dxa"/>
            <w:vMerge/>
            <w:tcBorders>
              <w:left w:val="single" w:sz="4" w:space="0" w:color="auto"/>
              <w:right w:val="single" w:sz="4" w:space="0" w:color="auto"/>
            </w:tcBorders>
            <w:vAlign w:val="center"/>
          </w:tcPr>
          <w:p w14:paraId="169403E4" w14:textId="77777777" w:rsidR="00700D09" w:rsidRDefault="00700D09">
            <w:pPr>
              <w:snapToGrid w:val="0"/>
              <w:jc w:val="center"/>
              <w:rPr>
                <w:rFonts w:ascii="仿宋_GB2312" w:eastAsia="仿宋_GB2312" w:hAnsi="仿宋_GB2312" w:cs="仿宋_GB2312"/>
                <w:kern w:val="0"/>
                <w:szCs w:val="21"/>
              </w:rPr>
            </w:pPr>
          </w:p>
        </w:tc>
      </w:tr>
      <w:tr w:rsidR="00700D09" w14:paraId="33C5F408" w14:textId="77777777">
        <w:trPr>
          <w:trHeight w:val="319"/>
        </w:trPr>
        <w:tc>
          <w:tcPr>
            <w:tcW w:w="1980" w:type="dxa"/>
            <w:gridSpan w:val="2"/>
            <w:vMerge/>
            <w:tcBorders>
              <w:left w:val="single" w:sz="4" w:space="0" w:color="auto"/>
              <w:right w:val="single" w:sz="4" w:space="0" w:color="auto"/>
            </w:tcBorders>
            <w:vAlign w:val="center"/>
          </w:tcPr>
          <w:p w14:paraId="2F2FAF9C"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right w:val="single" w:sz="4" w:space="0" w:color="auto"/>
            </w:tcBorders>
            <w:vAlign w:val="center"/>
          </w:tcPr>
          <w:p w14:paraId="5370C8B7" w14:textId="77777777" w:rsidR="00700D09" w:rsidRDefault="00700D09">
            <w:pPr>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28D0F48A"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专业实习与社会调查</w:t>
            </w:r>
          </w:p>
        </w:tc>
        <w:tc>
          <w:tcPr>
            <w:tcW w:w="1423" w:type="dxa"/>
            <w:tcBorders>
              <w:top w:val="single" w:sz="4" w:space="0" w:color="auto"/>
              <w:left w:val="single" w:sz="4" w:space="0" w:color="auto"/>
              <w:bottom w:val="single" w:sz="4" w:space="0" w:color="auto"/>
              <w:right w:val="single" w:sz="4" w:space="0" w:color="auto"/>
            </w:tcBorders>
            <w:vAlign w:val="center"/>
          </w:tcPr>
          <w:p w14:paraId="734226B9" w14:textId="77777777" w:rsidR="00700D09" w:rsidRDefault="00D117CC">
            <w:pPr>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2-4</w:t>
            </w:r>
          </w:p>
        </w:tc>
        <w:tc>
          <w:tcPr>
            <w:tcW w:w="1270" w:type="dxa"/>
            <w:vMerge/>
            <w:tcBorders>
              <w:left w:val="single" w:sz="4" w:space="0" w:color="auto"/>
              <w:right w:val="single" w:sz="4" w:space="0" w:color="auto"/>
            </w:tcBorders>
            <w:vAlign w:val="center"/>
          </w:tcPr>
          <w:p w14:paraId="4BD48A2E" w14:textId="77777777" w:rsidR="00700D09" w:rsidRDefault="00700D09">
            <w:pPr>
              <w:snapToGrid w:val="0"/>
              <w:jc w:val="center"/>
              <w:rPr>
                <w:rFonts w:ascii="仿宋_GB2312" w:eastAsia="仿宋_GB2312" w:hAnsi="仿宋_GB2312" w:cs="仿宋_GB2312"/>
                <w:kern w:val="0"/>
                <w:szCs w:val="21"/>
              </w:rPr>
            </w:pPr>
          </w:p>
        </w:tc>
      </w:tr>
      <w:tr w:rsidR="00700D09" w14:paraId="06EF8E0C" w14:textId="77777777">
        <w:trPr>
          <w:trHeight w:val="319"/>
        </w:trPr>
        <w:tc>
          <w:tcPr>
            <w:tcW w:w="1980" w:type="dxa"/>
            <w:gridSpan w:val="2"/>
            <w:vMerge/>
            <w:tcBorders>
              <w:left w:val="single" w:sz="4" w:space="0" w:color="auto"/>
              <w:right w:val="single" w:sz="4" w:space="0" w:color="auto"/>
            </w:tcBorders>
            <w:vAlign w:val="center"/>
          </w:tcPr>
          <w:p w14:paraId="4C2FB145"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single" w:sz="4" w:space="0" w:color="auto"/>
              <w:bottom w:val="single" w:sz="4" w:space="0" w:color="auto"/>
              <w:right w:val="single" w:sz="4" w:space="0" w:color="auto"/>
            </w:tcBorders>
            <w:vAlign w:val="center"/>
          </w:tcPr>
          <w:p w14:paraId="5CB08027" w14:textId="77777777" w:rsidR="00700D09" w:rsidRDefault="00700D09">
            <w:pPr>
              <w:snapToGrid w:val="0"/>
              <w:jc w:val="left"/>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7A313B12"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毕业论文</w:t>
            </w:r>
            <w:r>
              <w:rPr>
                <w:rFonts w:ascii="仿宋_GB2312" w:eastAsia="仿宋_GB2312" w:hAnsi="仿宋_GB2312" w:cs="仿宋_GB2312" w:hint="eastAsia"/>
                <w:kern w:val="0"/>
                <w:szCs w:val="21"/>
              </w:rPr>
              <w:t>（</w:t>
            </w:r>
            <w:r>
              <w:rPr>
                <w:rFonts w:ascii="仿宋_GB2312" w:eastAsia="仿宋_GB2312" w:hAnsi="仿宋_GB2312" w:cs="仿宋_GB2312"/>
                <w:kern w:val="0"/>
                <w:szCs w:val="21"/>
              </w:rPr>
              <w:t>设计</w:t>
            </w:r>
            <w:r>
              <w:rPr>
                <w:rFonts w:ascii="仿宋_GB2312" w:eastAsia="仿宋_GB2312" w:hAnsi="仿宋_GB2312" w:cs="仿宋_GB2312" w:hint="eastAsia"/>
                <w:kern w:val="0"/>
                <w:szCs w:val="21"/>
              </w:rPr>
              <w:t>）</w:t>
            </w:r>
          </w:p>
        </w:tc>
        <w:tc>
          <w:tcPr>
            <w:tcW w:w="1423" w:type="dxa"/>
            <w:tcBorders>
              <w:top w:val="single" w:sz="4" w:space="0" w:color="auto"/>
              <w:left w:val="single" w:sz="4" w:space="0" w:color="auto"/>
              <w:bottom w:val="single" w:sz="4" w:space="0" w:color="auto"/>
              <w:right w:val="single" w:sz="4" w:space="0" w:color="auto"/>
            </w:tcBorders>
            <w:vAlign w:val="center"/>
          </w:tcPr>
          <w:p w14:paraId="4DB418C0"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4</w:t>
            </w:r>
          </w:p>
        </w:tc>
        <w:tc>
          <w:tcPr>
            <w:tcW w:w="1270" w:type="dxa"/>
            <w:vMerge/>
            <w:tcBorders>
              <w:left w:val="single" w:sz="4" w:space="0" w:color="auto"/>
              <w:right w:val="single" w:sz="4" w:space="0" w:color="auto"/>
            </w:tcBorders>
            <w:vAlign w:val="center"/>
          </w:tcPr>
          <w:p w14:paraId="1126574B" w14:textId="77777777" w:rsidR="00700D09" w:rsidRDefault="00700D09">
            <w:pPr>
              <w:widowControl/>
              <w:snapToGrid w:val="0"/>
              <w:jc w:val="center"/>
              <w:rPr>
                <w:rFonts w:ascii="仿宋_GB2312" w:eastAsia="仿宋_GB2312" w:hAnsi="仿宋_GB2312" w:cs="仿宋_GB2312"/>
                <w:kern w:val="0"/>
                <w:szCs w:val="21"/>
              </w:rPr>
            </w:pPr>
          </w:p>
        </w:tc>
      </w:tr>
      <w:tr w:rsidR="00700D09" w14:paraId="655E4219" w14:textId="77777777">
        <w:trPr>
          <w:trHeight w:val="301"/>
        </w:trPr>
        <w:tc>
          <w:tcPr>
            <w:tcW w:w="1980" w:type="dxa"/>
            <w:gridSpan w:val="2"/>
            <w:vMerge/>
            <w:tcBorders>
              <w:left w:val="single" w:sz="4" w:space="0" w:color="auto"/>
              <w:right w:val="single" w:sz="4" w:space="0" w:color="auto"/>
            </w:tcBorders>
            <w:vAlign w:val="center"/>
          </w:tcPr>
          <w:p w14:paraId="2F2925DF" w14:textId="77777777" w:rsidR="00700D09" w:rsidRDefault="00700D09">
            <w:pPr>
              <w:widowControl/>
              <w:snapToGrid w:val="0"/>
              <w:jc w:val="left"/>
              <w:rPr>
                <w:rFonts w:ascii="仿宋_GB2312" w:eastAsia="仿宋_GB2312" w:hAnsi="仿宋_GB2312" w:cs="仿宋_GB2312"/>
                <w:kern w:val="0"/>
                <w:szCs w:val="21"/>
              </w:rPr>
            </w:pPr>
          </w:p>
        </w:tc>
        <w:tc>
          <w:tcPr>
            <w:tcW w:w="2268" w:type="dxa"/>
            <w:tcBorders>
              <w:top w:val="single" w:sz="4" w:space="0" w:color="auto"/>
              <w:left w:val="nil"/>
              <w:bottom w:val="single" w:sz="4" w:space="0" w:color="auto"/>
              <w:right w:val="single" w:sz="4" w:space="0" w:color="auto"/>
            </w:tcBorders>
            <w:noWrap/>
            <w:vAlign w:val="center"/>
          </w:tcPr>
          <w:p w14:paraId="589EA8BD" w14:textId="77777777" w:rsidR="00700D09" w:rsidRDefault="00700D09">
            <w:pPr>
              <w:snapToGrid w:val="0"/>
              <w:jc w:val="center"/>
              <w:rPr>
                <w:rFonts w:ascii="仿宋_GB2312" w:eastAsia="仿宋_GB2312" w:hAnsi="仿宋_GB2312" w:cs="仿宋_GB2312"/>
                <w:kern w:val="0"/>
                <w:szCs w:val="21"/>
              </w:rPr>
            </w:pPr>
          </w:p>
        </w:tc>
        <w:tc>
          <w:tcPr>
            <w:tcW w:w="2835" w:type="dxa"/>
            <w:tcBorders>
              <w:top w:val="single" w:sz="4" w:space="0" w:color="auto"/>
              <w:left w:val="nil"/>
              <w:right w:val="single" w:sz="4" w:space="0" w:color="auto"/>
            </w:tcBorders>
            <w:vAlign w:val="center"/>
          </w:tcPr>
          <w:p w14:paraId="59BC347F" w14:textId="77777777" w:rsidR="00700D09" w:rsidRDefault="00D117CC">
            <w:pPr>
              <w:widowControl/>
              <w:snapToGrid w:val="0"/>
              <w:jc w:val="center"/>
              <w:rPr>
                <w:rFonts w:ascii="仿宋_GB2312" w:eastAsia="仿宋_GB2312" w:hAnsi="仿宋_GB2312" w:cs="仿宋_GB2312"/>
                <w:b/>
                <w:kern w:val="0"/>
                <w:szCs w:val="21"/>
              </w:rPr>
            </w:pPr>
            <w:r>
              <w:rPr>
                <w:rFonts w:ascii="仿宋_GB2312" w:eastAsia="仿宋_GB2312" w:hAnsi="仿宋_GB2312" w:cs="仿宋_GB2312" w:hint="eastAsia"/>
                <w:b/>
                <w:kern w:val="0"/>
                <w:szCs w:val="21"/>
              </w:rPr>
              <w:t>小计</w:t>
            </w:r>
          </w:p>
        </w:tc>
        <w:tc>
          <w:tcPr>
            <w:tcW w:w="1423" w:type="dxa"/>
            <w:tcBorders>
              <w:top w:val="single" w:sz="4" w:space="0" w:color="auto"/>
              <w:left w:val="nil"/>
              <w:bottom w:val="single" w:sz="4" w:space="0" w:color="auto"/>
              <w:right w:val="single" w:sz="4" w:space="0" w:color="auto"/>
            </w:tcBorders>
            <w:noWrap/>
            <w:vAlign w:val="center"/>
          </w:tcPr>
          <w:p w14:paraId="2436E42D" w14:textId="77777777" w:rsidR="00700D09" w:rsidRDefault="00D117CC">
            <w:pPr>
              <w:widowControl/>
              <w:snapToGrid w:val="0"/>
              <w:jc w:val="center"/>
              <w:rPr>
                <w:rFonts w:ascii="仿宋_GB2312" w:eastAsia="仿宋_GB2312" w:hAnsi="仿宋_GB2312" w:cs="仿宋_GB2312"/>
                <w:b/>
                <w:bCs/>
                <w:kern w:val="0"/>
                <w:szCs w:val="21"/>
              </w:rPr>
            </w:pPr>
            <w:r>
              <w:rPr>
                <w:rFonts w:ascii="仿宋_GB2312" w:eastAsia="仿宋_GB2312" w:hAnsi="仿宋_GB2312" w:cs="仿宋_GB2312"/>
                <w:b/>
                <w:bCs/>
                <w:kern w:val="0"/>
                <w:szCs w:val="21"/>
              </w:rPr>
              <w:t>77-91</w:t>
            </w:r>
          </w:p>
        </w:tc>
        <w:tc>
          <w:tcPr>
            <w:tcW w:w="1270" w:type="dxa"/>
            <w:tcBorders>
              <w:top w:val="single" w:sz="4" w:space="0" w:color="auto"/>
              <w:left w:val="nil"/>
              <w:bottom w:val="single" w:sz="4" w:space="0" w:color="auto"/>
              <w:right w:val="single" w:sz="4" w:space="0" w:color="auto"/>
            </w:tcBorders>
            <w:vAlign w:val="center"/>
          </w:tcPr>
          <w:p w14:paraId="68DC455F" w14:textId="77777777" w:rsidR="00700D09" w:rsidRDefault="00700D09">
            <w:pPr>
              <w:widowControl/>
              <w:snapToGrid w:val="0"/>
              <w:jc w:val="center"/>
              <w:rPr>
                <w:rFonts w:ascii="仿宋_GB2312" w:eastAsia="仿宋_GB2312" w:hAnsi="仿宋_GB2312" w:cs="仿宋_GB2312"/>
                <w:kern w:val="0"/>
                <w:szCs w:val="21"/>
              </w:rPr>
            </w:pPr>
          </w:p>
        </w:tc>
      </w:tr>
      <w:tr w:rsidR="00700D09" w14:paraId="3E186FAA" w14:textId="77777777">
        <w:trPr>
          <w:trHeight w:val="319"/>
        </w:trPr>
        <w:tc>
          <w:tcPr>
            <w:tcW w:w="988" w:type="dxa"/>
            <w:vMerge w:val="restart"/>
            <w:tcBorders>
              <w:top w:val="single" w:sz="4" w:space="0" w:color="auto"/>
              <w:left w:val="single" w:sz="4" w:space="0" w:color="auto"/>
              <w:bottom w:val="single" w:sz="4" w:space="0" w:color="auto"/>
              <w:right w:val="single" w:sz="4" w:space="0" w:color="auto"/>
            </w:tcBorders>
            <w:vAlign w:val="center"/>
          </w:tcPr>
          <w:p w14:paraId="6C1AAB32"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分流培养课程</w:t>
            </w:r>
          </w:p>
          <w:p w14:paraId="56268F81" w14:textId="77777777" w:rsidR="00700D09" w:rsidRDefault="00D117CC">
            <w:pPr>
              <w:widowControl/>
              <w:snapToGrid w:val="0"/>
              <w:rPr>
                <w:rFonts w:ascii="仿宋_GB2312" w:eastAsia="仿宋_GB2312" w:hAnsi="仿宋_GB2312" w:cs="仿宋_GB2312"/>
                <w:kern w:val="0"/>
                <w:szCs w:val="21"/>
              </w:rPr>
            </w:pPr>
            <w:r>
              <w:rPr>
                <w:rFonts w:ascii="仿宋_GB2312" w:eastAsia="仿宋_GB2312" w:hAnsi="仿宋_GB2312" w:cs="仿宋_GB2312"/>
                <w:kern w:val="0"/>
                <w:szCs w:val="21"/>
              </w:rPr>
              <w:t>(备注16)</w:t>
            </w:r>
          </w:p>
        </w:tc>
        <w:tc>
          <w:tcPr>
            <w:tcW w:w="992" w:type="dxa"/>
            <w:vMerge w:val="restart"/>
            <w:tcBorders>
              <w:top w:val="single" w:sz="4" w:space="0" w:color="auto"/>
              <w:left w:val="single" w:sz="4" w:space="0" w:color="auto"/>
              <w:right w:val="single" w:sz="4" w:space="0" w:color="auto"/>
            </w:tcBorders>
            <w:vAlign w:val="center"/>
          </w:tcPr>
          <w:p w14:paraId="205C28E6"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卓越教师模块</w:t>
            </w:r>
          </w:p>
        </w:tc>
        <w:tc>
          <w:tcPr>
            <w:tcW w:w="2268" w:type="dxa"/>
            <w:vMerge w:val="restart"/>
            <w:tcBorders>
              <w:top w:val="single" w:sz="4" w:space="0" w:color="auto"/>
              <w:left w:val="nil"/>
              <w:right w:val="single" w:sz="4" w:space="0" w:color="auto"/>
            </w:tcBorders>
            <w:vAlign w:val="center"/>
          </w:tcPr>
          <w:p w14:paraId="0A99BBA7"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教师教育必修课</w:t>
            </w:r>
          </w:p>
        </w:tc>
        <w:tc>
          <w:tcPr>
            <w:tcW w:w="2835" w:type="dxa"/>
            <w:tcBorders>
              <w:top w:val="single" w:sz="4" w:space="0" w:color="auto"/>
              <w:left w:val="nil"/>
              <w:bottom w:val="single" w:sz="4" w:space="0" w:color="auto"/>
              <w:right w:val="single" w:sz="4" w:space="0" w:color="auto"/>
            </w:tcBorders>
            <w:vAlign w:val="center"/>
          </w:tcPr>
          <w:p w14:paraId="46C09CB5"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教育见习</w:t>
            </w:r>
          </w:p>
        </w:tc>
        <w:tc>
          <w:tcPr>
            <w:tcW w:w="1423" w:type="dxa"/>
            <w:tcBorders>
              <w:top w:val="nil"/>
              <w:left w:val="nil"/>
              <w:bottom w:val="single" w:sz="4" w:space="0" w:color="auto"/>
              <w:right w:val="single" w:sz="4" w:space="0" w:color="auto"/>
            </w:tcBorders>
            <w:noWrap/>
            <w:vAlign w:val="center"/>
          </w:tcPr>
          <w:p w14:paraId="66489794"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2</w:t>
            </w:r>
          </w:p>
        </w:tc>
        <w:tc>
          <w:tcPr>
            <w:tcW w:w="1270" w:type="dxa"/>
            <w:vMerge w:val="restart"/>
            <w:tcBorders>
              <w:top w:val="nil"/>
              <w:left w:val="nil"/>
              <w:right w:val="single" w:sz="4" w:space="0" w:color="auto"/>
            </w:tcBorders>
            <w:vAlign w:val="center"/>
          </w:tcPr>
          <w:p w14:paraId="09EC0214"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备注17</w:t>
            </w:r>
          </w:p>
        </w:tc>
      </w:tr>
      <w:tr w:rsidR="00700D09" w14:paraId="37E5F2F0" w14:textId="77777777">
        <w:trPr>
          <w:trHeight w:val="319"/>
        </w:trPr>
        <w:tc>
          <w:tcPr>
            <w:tcW w:w="988" w:type="dxa"/>
            <w:vMerge/>
            <w:tcBorders>
              <w:top w:val="single" w:sz="4" w:space="0" w:color="auto"/>
              <w:left w:val="single" w:sz="4" w:space="0" w:color="auto"/>
              <w:bottom w:val="single" w:sz="4" w:space="0" w:color="auto"/>
              <w:right w:val="single" w:sz="4" w:space="0" w:color="auto"/>
            </w:tcBorders>
            <w:vAlign w:val="center"/>
          </w:tcPr>
          <w:p w14:paraId="4A80A1A7" w14:textId="77777777" w:rsidR="00700D09" w:rsidRDefault="00700D09">
            <w:pPr>
              <w:widowControl/>
              <w:snapToGrid w:val="0"/>
              <w:jc w:val="left"/>
              <w:rPr>
                <w:rFonts w:ascii="仿宋_GB2312" w:eastAsia="仿宋_GB2312" w:hAnsi="仿宋_GB2312" w:cs="仿宋_GB2312"/>
                <w:kern w:val="0"/>
                <w:szCs w:val="21"/>
              </w:rPr>
            </w:pPr>
          </w:p>
        </w:tc>
        <w:tc>
          <w:tcPr>
            <w:tcW w:w="992" w:type="dxa"/>
            <w:vMerge/>
            <w:tcBorders>
              <w:left w:val="single" w:sz="4" w:space="0" w:color="auto"/>
              <w:right w:val="single" w:sz="4" w:space="0" w:color="auto"/>
            </w:tcBorders>
            <w:vAlign w:val="center"/>
          </w:tcPr>
          <w:p w14:paraId="43C655CA"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nil"/>
              <w:right w:val="single" w:sz="4" w:space="0" w:color="auto"/>
            </w:tcBorders>
            <w:vAlign w:val="center"/>
          </w:tcPr>
          <w:p w14:paraId="2AD60338" w14:textId="77777777" w:rsidR="00700D09" w:rsidRDefault="00700D09">
            <w:pPr>
              <w:widowControl/>
              <w:snapToGrid w:val="0"/>
              <w:jc w:val="center"/>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6F465734"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教育实习</w:t>
            </w:r>
          </w:p>
        </w:tc>
        <w:tc>
          <w:tcPr>
            <w:tcW w:w="1423" w:type="dxa"/>
            <w:tcBorders>
              <w:top w:val="nil"/>
              <w:left w:val="nil"/>
              <w:bottom w:val="single" w:sz="4" w:space="0" w:color="auto"/>
              <w:right w:val="single" w:sz="4" w:space="0" w:color="auto"/>
            </w:tcBorders>
            <w:noWrap/>
            <w:vAlign w:val="center"/>
          </w:tcPr>
          <w:p w14:paraId="788C5A40"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6</w:t>
            </w:r>
          </w:p>
        </w:tc>
        <w:tc>
          <w:tcPr>
            <w:tcW w:w="1270" w:type="dxa"/>
            <w:vMerge/>
            <w:tcBorders>
              <w:left w:val="nil"/>
              <w:right w:val="single" w:sz="4" w:space="0" w:color="auto"/>
            </w:tcBorders>
            <w:vAlign w:val="center"/>
          </w:tcPr>
          <w:p w14:paraId="3B6F4CE6" w14:textId="77777777" w:rsidR="00700D09" w:rsidRDefault="00700D09">
            <w:pPr>
              <w:snapToGrid w:val="0"/>
              <w:jc w:val="center"/>
              <w:rPr>
                <w:rFonts w:ascii="仿宋_GB2312" w:eastAsia="仿宋_GB2312" w:hAnsi="仿宋_GB2312" w:cs="仿宋_GB2312"/>
                <w:kern w:val="0"/>
                <w:szCs w:val="21"/>
              </w:rPr>
            </w:pPr>
          </w:p>
        </w:tc>
      </w:tr>
      <w:tr w:rsidR="00700D09" w14:paraId="7CAF6E67" w14:textId="77777777">
        <w:trPr>
          <w:trHeight w:val="319"/>
        </w:trPr>
        <w:tc>
          <w:tcPr>
            <w:tcW w:w="988" w:type="dxa"/>
            <w:vMerge/>
            <w:tcBorders>
              <w:top w:val="single" w:sz="4" w:space="0" w:color="auto"/>
              <w:left w:val="single" w:sz="4" w:space="0" w:color="auto"/>
              <w:bottom w:val="single" w:sz="4" w:space="0" w:color="auto"/>
              <w:right w:val="single" w:sz="4" w:space="0" w:color="auto"/>
            </w:tcBorders>
            <w:vAlign w:val="center"/>
          </w:tcPr>
          <w:p w14:paraId="0BA5C3CC" w14:textId="77777777" w:rsidR="00700D09" w:rsidRDefault="00700D09">
            <w:pPr>
              <w:widowControl/>
              <w:snapToGrid w:val="0"/>
              <w:jc w:val="left"/>
              <w:rPr>
                <w:rFonts w:ascii="仿宋_GB2312" w:eastAsia="仿宋_GB2312" w:hAnsi="仿宋_GB2312" w:cs="仿宋_GB2312"/>
                <w:kern w:val="0"/>
                <w:szCs w:val="21"/>
              </w:rPr>
            </w:pPr>
          </w:p>
        </w:tc>
        <w:tc>
          <w:tcPr>
            <w:tcW w:w="992" w:type="dxa"/>
            <w:vMerge/>
            <w:tcBorders>
              <w:left w:val="single" w:sz="4" w:space="0" w:color="auto"/>
              <w:right w:val="single" w:sz="4" w:space="0" w:color="auto"/>
            </w:tcBorders>
            <w:vAlign w:val="center"/>
          </w:tcPr>
          <w:p w14:paraId="71551E15"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nil"/>
              <w:right w:val="single" w:sz="4" w:space="0" w:color="auto"/>
            </w:tcBorders>
            <w:vAlign w:val="center"/>
          </w:tcPr>
          <w:p w14:paraId="696FF593" w14:textId="77777777" w:rsidR="00700D09" w:rsidRDefault="00700D09">
            <w:pPr>
              <w:widowControl/>
              <w:snapToGrid w:val="0"/>
              <w:jc w:val="center"/>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072D029D"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教育研习</w:t>
            </w:r>
          </w:p>
        </w:tc>
        <w:tc>
          <w:tcPr>
            <w:tcW w:w="1423" w:type="dxa"/>
            <w:tcBorders>
              <w:top w:val="nil"/>
              <w:left w:val="nil"/>
              <w:bottom w:val="single" w:sz="4" w:space="0" w:color="auto"/>
              <w:right w:val="single" w:sz="4" w:space="0" w:color="auto"/>
            </w:tcBorders>
            <w:noWrap/>
            <w:vAlign w:val="center"/>
          </w:tcPr>
          <w:p w14:paraId="64C9FE53"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2</w:t>
            </w:r>
          </w:p>
        </w:tc>
        <w:tc>
          <w:tcPr>
            <w:tcW w:w="1270" w:type="dxa"/>
            <w:vMerge/>
            <w:tcBorders>
              <w:left w:val="nil"/>
              <w:right w:val="single" w:sz="4" w:space="0" w:color="auto"/>
            </w:tcBorders>
            <w:vAlign w:val="center"/>
          </w:tcPr>
          <w:p w14:paraId="342EA652" w14:textId="77777777" w:rsidR="00700D09" w:rsidRDefault="00700D09">
            <w:pPr>
              <w:snapToGrid w:val="0"/>
              <w:jc w:val="center"/>
              <w:rPr>
                <w:rFonts w:ascii="仿宋_GB2312" w:eastAsia="仿宋_GB2312" w:hAnsi="仿宋_GB2312" w:cs="仿宋_GB2312"/>
                <w:kern w:val="0"/>
                <w:szCs w:val="21"/>
              </w:rPr>
            </w:pPr>
          </w:p>
        </w:tc>
      </w:tr>
      <w:tr w:rsidR="00700D09" w14:paraId="61D9F0D8" w14:textId="77777777">
        <w:trPr>
          <w:trHeight w:val="319"/>
        </w:trPr>
        <w:tc>
          <w:tcPr>
            <w:tcW w:w="988" w:type="dxa"/>
            <w:vMerge/>
            <w:tcBorders>
              <w:top w:val="single" w:sz="4" w:space="0" w:color="auto"/>
              <w:left w:val="single" w:sz="4" w:space="0" w:color="auto"/>
              <w:bottom w:val="single" w:sz="4" w:space="0" w:color="auto"/>
              <w:right w:val="single" w:sz="4" w:space="0" w:color="auto"/>
            </w:tcBorders>
            <w:vAlign w:val="center"/>
          </w:tcPr>
          <w:p w14:paraId="712B64B8" w14:textId="77777777" w:rsidR="00700D09" w:rsidRDefault="00700D09">
            <w:pPr>
              <w:widowControl/>
              <w:snapToGrid w:val="0"/>
              <w:jc w:val="left"/>
              <w:rPr>
                <w:rFonts w:ascii="仿宋_GB2312" w:eastAsia="仿宋_GB2312" w:hAnsi="仿宋_GB2312" w:cs="仿宋_GB2312"/>
                <w:kern w:val="0"/>
                <w:szCs w:val="21"/>
              </w:rPr>
            </w:pPr>
          </w:p>
        </w:tc>
        <w:tc>
          <w:tcPr>
            <w:tcW w:w="992" w:type="dxa"/>
            <w:vMerge/>
            <w:tcBorders>
              <w:left w:val="single" w:sz="4" w:space="0" w:color="auto"/>
              <w:right w:val="single" w:sz="4" w:space="0" w:color="auto"/>
            </w:tcBorders>
            <w:vAlign w:val="center"/>
          </w:tcPr>
          <w:p w14:paraId="28C3D810"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nil"/>
              <w:right w:val="single" w:sz="4" w:space="0" w:color="auto"/>
            </w:tcBorders>
            <w:vAlign w:val="center"/>
          </w:tcPr>
          <w:p w14:paraId="7C44A2F8" w14:textId="77777777" w:rsidR="00700D09" w:rsidRDefault="00700D09">
            <w:pPr>
              <w:widowControl/>
              <w:snapToGrid w:val="0"/>
              <w:jc w:val="center"/>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702CF708"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学科课程标准与教材研究</w:t>
            </w:r>
          </w:p>
        </w:tc>
        <w:tc>
          <w:tcPr>
            <w:tcW w:w="1423" w:type="dxa"/>
            <w:tcBorders>
              <w:top w:val="nil"/>
              <w:left w:val="nil"/>
              <w:bottom w:val="single" w:sz="4" w:space="0" w:color="auto"/>
              <w:right w:val="single" w:sz="4" w:space="0" w:color="auto"/>
            </w:tcBorders>
            <w:noWrap/>
            <w:vAlign w:val="center"/>
          </w:tcPr>
          <w:p w14:paraId="080DE053"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2</w:t>
            </w:r>
          </w:p>
        </w:tc>
        <w:tc>
          <w:tcPr>
            <w:tcW w:w="1270" w:type="dxa"/>
            <w:vMerge/>
            <w:tcBorders>
              <w:left w:val="nil"/>
              <w:right w:val="single" w:sz="4" w:space="0" w:color="auto"/>
            </w:tcBorders>
            <w:vAlign w:val="center"/>
          </w:tcPr>
          <w:p w14:paraId="176391B8" w14:textId="77777777" w:rsidR="00700D09" w:rsidRDefault="00700D09">
            <w:pPr>
              <w:snapToGrid w:val="0"/>
              <w:jc w:val="center"/>
              <w:rPr>
                <w:rFonts w:ascii="仿宋_GB2312" w:eastAsia="仿宋_GB2312" w:hAnsi="仿宋_GB2312" w:cs="仿宋_GB2312"/>
                <w:kern w:val="0"/>
                <w:szCs w:val="21"/>
              </w:rPr>
            </w:pPr>
          </w:p>
        </w:tc>
      </w:tr>
      <w:tr w:rsidR="00700D09" w14:paraId="2E5D1FFE" w14:textId="77777777">
        <w:trPr>
          <w:trHeight w:val="319"/>
        </w:trPr>
        <w:tc>
          <w:tcPr>
            <w:tcW w:w="988" w:type="dxa"/>
            <w:vMerge/>
            <w:tcBorders>
              <w:top w:val="single" w:sz="4" w:space="0" w:color="auto"/>
              <w:left w:val="single" w:sz="4" w:space="0" w:color="auto"/>
              <w:bottom w:val="single" w:sz="4" w:space="0" w:color="auto"/>
              <w:right w:val="single" w:sz="4" w:space="0" w:color="auto"/>
            </w:tcBorders>
            <w:vAlign w:val="center"/>
          </w:tcPr>
          <w:p w14:paraId="00F986BC" w14:textId="77777777" w:rsidR="00700D09" w:rsidRDefault="00700D09">
            <w:pPr>
              <w:widowControl/>
              <w:snapToGrid w:val="0"/>
              <w:jc w:val="left"/>
              <w:rPr>
                <w:rFonts w:ascii="仿宋_GB2312" w:eastAsia="仿宋_GB2312" w:hAnsi="仿宋_GB2312" w:cs="仿宋_GB2312"/>
                <w:kern w:val="0"/>
                <w:szCs w:val="21"/>
              </w:rPr>
            </w:pPr>
          </w:p>
        </w:tc>
        <w:tc>
          <w:tcPr>
            <w:tcW w:w="992" w:type="dxa"/>
            <w:vMerge/>
            <w:tcBorders>
              <w:left w:val="single" w:sz="4" w:space="0" w:color="auto"/>
              <w:right w:val="single" w:sz="4" w:space="0" w:color="auto"/>
            </w:tcBorders>
            <w:vAlign w:val="center"/>
          </w:tcPr>
          <w:p w14:paraId="7FB27BDC" w14:textId="77777777" w:rsidR="00700D09" w:rsidRDefault="00700D09">
            <w:pPr>
              <w:widowControl/>
              <w:snapToGrid w:val="0"/>
              <w:jc w:val="left"/>
              <w:rPr>
                <w:rFonts w:ascii="仿宋_GB2312" w:eastAsia="仿宋_GB2312" w:hAnsi="仿宋_GB2312" w:cs="仿宋_GB2312"/>
                <w:kern w:val="0"/>
                <w:szCs w:val="21"/>
              </w:rPr>
            </w:pPr>
          </w:p>
        </w:tc>
        <w:tc>
          <w:tcPr>
            <w:tcW w:w="2268" w:type="dxa"/>
            <w:vMerge/>
            <w:tcBorders>
              <w:left w:val="nil"/>
              <w:bottom w:val="single" w:sz="4" w:space="0" w:color="auto"/>
              <w:right w:val="single" w:sz="4" w:space="0" w:color="auto"/>
            </w:tcBorders>
            <w:vAlign w:val="center"/>
          </w:tcPr>
          <w:p w14:paraId="7D46B582" w14:textId="77777777" w:rsidR="00700D09" w:rsidRDefault="00700D09">
            <w:pPr>
              <w:widowControl/>
              <w:snapToGrid w:val="0"/>
              <w:jc w:val="center"/>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1CAE3B15"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学科教学设计与实践</w:t>
            </w:r>
          </w:p>
        </w:tc>
        <w:tc>
          <w:tcPr>
            <w:tcW w:w="1423" w:type="dxa"/>
            <w:tcBorders>
              <w:top w:val="nil"/>
              <w:left w:val="nil"/>
              <w:bottom w:val="single" w:sz="4" w:space="0" w:color="auto"/>
              <w:right w:val="single" w:sz="4" w:space="0" w:color="auto"/>
            </w:tcBorders>
            <w:noWrap/>
            <w:vAlign w:val="center"/>
          </w:tcPr>
          <w:p w14:paraId="631D5C09"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2</w:t>
            </w:r>
          </w:p>
        </w:tc>
        <w:tc>
          <w:tcPr>
            <w:tcW w:w="1270" w:type="dxa"/>
            <w:vMerge/>
            <w:tcBorders>
              <w:left w:val="nil"/>
              <w:right w:val="single" w:sz="4" w:space="0" w:color="auto"/>
            </w:tcBorders>
            <w:vAlign w:val="center"/>
          </w:tcPr>
          <w:p w14:paraId="7860A314" w14:textId="77777777" w:rsidR="00700D09" w:rsidRDefault="00700D09">
            <w:pPr>
              <w:snapToGrid w:val="0"/>
              <w:jc w:val="center"/>
              <w:rPr>
                <w:rFonts w:ascii="仿宋_GB2312" w:eastAsia="仿宋_GB2312" w:hAnsi="仿宋_GB2312" w:cs="仿宋_GB2312"/>
                <w:kern w:val="0"/>
                <w:szCs w:val="21"/>
              </w:rPr>
            </w:pPr>
          </w:p>
        </w:tc>
      </w:tr>
      <w:tr w:rsidR="00700D09" w14:paraId="641AC879" w14:textId="77777777">
        <w:trPr>
          <w:trHeight w:val="319"/>
        </w:trPr>
        <w:tc>
          <w:tcPr>
            <w:tcW w:w="988" w:type="dxa"/>
            <w:vMerge/>
            <w:tcBorders>
              <w:top w:val="single" w:sz="4" w:space="0" w:color="auto"/>
              <w:left w:val="single" w:sz="4" w:space="0" w:color="auto"/>
              <w:bottom w:val="single" w:sz="4" w:space="0" w:color="auto"/>
              <w:right w:val="single" w:sz="4" w:space="0" w:color="auto"/>
            </w:tcBorders>
            <w:vAlign w:val="center"/>
          </w:tcPr>
          <w:p w14:paraId="45A11223" w14:textId="77777777" w:rsidR="00700D09" w:rsidRDefault="00700D09">
            <w:pPr>
              <w:widowControl/>
              <w:snapToGrid w:val="0"/>
              <w:jc w:val="left"/>
              <w:rPr>
                <w:rFonts w:ascii="仿宋_GB2312" w:eastAsia="仿宋_GB2312" w:hAnsi="仿宋_GB2312" w:cs="仿宋_GB2312"/>
                <w:kern w:val="0"/>
                <w:szCs w:val="21"/>
              </w:rPr>
            </w:pPr>
          </w:p>
        </w:tc>
        <w:tc>
          <w:tcPr>
            <w:tcW w:w="992" w:type="dxa"/>
            <w:vMerge/>
            <w:tcBorders>
              <w:left w:val="single" w:sz="4" w:space="0" w:color="auto"/>
              <w:right w:val="single" w:sz="4" w:space="0" w:color="auto"/>
            </w:tcBorders>
            <w:vAlign w:val="center"/>
          </w:tcPr>
          <w:p w14:paraId="4F41B1C4" w14:textId="77777777" w:rsidR="00700D09" w:rsidRDefault="00700D09">
            <w:pPr>
              <w:widowControl/>
              <w:snapToGrid w:val="0"/>
              <w:jc w:val="left"/>
              <w:rPr>
                <w:rFonts w:ascii="仿宋_GB2312" w:eastAsia="仿宋_GB2312" w:hAnsi="仿宋_GB2312" w:cs="仿宋_GB2312"/>
                <w:kern w:val="0"/>
                <w:szCs w:val="21"/>
              </w:rPr>
            </w:pPr>
          </w:p>
        </w:tc>
        <w:tc>
          <w:tcPr>
            <w:tcW w:w="2268" w:type="dxa"/>
            <w:tcBorders>
              <w:top w:val="single" w:sz="4" w:space="0" w:color="auto"/>
              <w:left w:val="nil"/>
              <w:bottom w:val="single" w:sz="4" w:space="0" w:color="auto"/>
              <w:right w:val="single" w:sz="4" w:space="0" w:color="auto"/>
            </w:tcBorders>
            <w:vAlign w:val="center"/>
          </w:tcPr>
          <w:p w14:paraId="264D7902" w14:textId="77777777" w:rsidR="00700D09" w:rsidRDefault="00D117CC">
            <w:pPr>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教师教育</w:t>
            </w:r>
            <w:r>
              <w:rPr>
                <w:rFonts w:ascii="仿宋_GB2312" w:eastAsia="仿宋_GB2312" w:hAnsi="仿宋_GB2312" w:cs="仿宋_GB2312" w:hint="eastAsia"/>
                <w:kern w:val="0"/>
                <w:szCs w:val="21"/>
              </w:rPr>
              <w:t>选</w:t>
            </w:r>
            <w:r>
              <w:rPr>
                <w:rFonts w:ascii="仿宋_GB2312" w:eastAsia="仿宋_GB2312" w:hAnsi="仿宋_GB2312" w:cs="仿宋_GB2312"/>
                <w:kern w:val="0"/>
                <w:szCs w:val="21"/>
              </w:rPr>
              <w:t>修课</w:t>
            </w:r>
          </w:p>
        </w:tc>
        <w:tc>
          <w:tcPr>
            <w:tcW w:w="2835" w:type="dxa"/>
            <w:tcBorders>
              <w:top w:val="single" w:sz="4" w:space="0" w:color="auto"/>
              <w:left w:val="nil"/>
              <w:bottom w:val="single" w:sz="4" w:space="0" w:color="auto"/>
              <w:right w:val="single" w:sz="4" w:space="0" w:color="auto"/>
            </w:tcBorders>
            <w:vAlign w:val="center"/>
          </w:tcPr>
          <w:p w14:paraId="0527FC2D"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各专业参考“教师教育课程标准”设置</w:t>
            </w:r>
          </w:p>
        </w:tc>
        <w:tc>
          <w:tcPr>
            <w:tcW w:w="1423" w:type="dxa"/>
            <w:tcBorders>
              <w:top w:val="nil"/>
              <w:left w:val="nil"/>
              <w:bottom w:val="single" w:sz="4" w:space="0" w:color="auto"/>
              <w:right w:val="single" w:sz="4" w:space="0" w:color="auto"/>
            </w:tcBorders>
            <w:noWrap/>
            <w:vAlign w:val="center"/>
          </w:tcPr>
          <w:p w14:paraId="6A01F188"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4</w:t>
            </w:r>
          </w:p>
        </w:tc>
        <w:tc>
          <w:tcPr>
            <w:tcW w:w="1270" w:type="dxa"/>
            <w:vMerge/>
            <w:tcBorders>
              <w:left w:val="nil"/>
              <w:bottom w:val="single" w:sz="4" w:space="0" w:color="auto"/>
              <w:right w:val="single" w:sz="4" w:space="0" w:color="auto"/>
            </w:tcBorders>
            <w:vAlign w:val="center"/>
          </w:tcPr>
          <w:p w14:paraId="679BEE88" w14:textId="77777777" w:rsidR="00700D09" w:rsidRDefault="00700D09">
            <w:pPr>
              <w:snapToGrid w:val="0"/>
              <w:jc w:val="center"/>
              <w:rPr>
                <w:rFonts w:ascii="仿宋_GB2312" w:eastAsia="仿宋_GB2312" w:hAnsi="仿宋_GB2312" w:cs="仿宋_GB2312"/>
                <w:kern w:val="0"/>
                <w:szCs w:val="21"/>
              </w:rPr>
            </w:pPr>
          </w:p>
        </w:tc>
      </w:tr>
      <w:tr w:rsidR="00700D09" w14:paraId="6EEF661A" w14:textId="77777777">
        <w:trPr>
          <w:trHeight w:val="319"/>
        </w:trPr>
        <w:tc>
          <w:tcPr>
            <w:tcW w:w="988" w:type="dxa"/>
            <w:vMerge/>
            <w:tcBorders>
              <w:top w:val="single" w:sz="4" w:space="0" w:color="auto"/>
              <w:left w:val="single" w:sz="4" w:space="0" w:color="auto"/>
              <w:bottom w:val="single" w:sz="4" w:space="0" w:color="auto"/>
              <w:right w:val="single" w:sz="4" w:space="0" w:color="auto"/>
            </w:tcBorders>
            <w:vAlign w:val="center"/>
          </w:tcPr>
          <w:p w14:paraId="7289A777" w14:textId="77777777" w:rsidR="00700D09" w:rsidRDefault="00700D09">
            <w:pPr>
              <w:widowControl/>
              <w:snapToGrid w:val="0"/>
              <w:jc w:val="left"/>
              <w:rPr>
                <w:rFonts w:ascii="仿宋_GB2312" w:eastAsia="仿宋_GB2312" w:hAnsi="仿宋_GB2312" w:cs="仿宋_GB2312"/>
                <w:kern w:val="0"/>
                <w:szCs w:val="21"/>
              </w:rPr>
            </w:pPr>
          </w:p>
        </w:tc>
        <w:tc>
          <w:tcPr>
            <w:tcW w:w="992" w:type="dxa"/>
            <w:vMerge/>
            <w:tcBorders>
              <w:left w:val="single" w:sz="4" w:space="0" w:color="auto"/>
              <w:bottom w:val="single" w:sz="4" w:space="0" w:color="auto"/>
              <w:right w:val="single" w:sz="4" w:space="0" w:color="auto"/>
            </w:tcBorders>
            <w:vAlign w:val="center"/>
          </w:tcPr>
          <w:p w14:paraId="25EA7472" w14:textId="77777777" w:rsidR="00700D09" w:rsidRDefault="00700D09">
            <w:pPr>
              <w:widowControl/>
              <w:snapToGrid w:val="0"/>
              <w:jc w:val="left"/>
              <w:rPr>
                <w:rFonts w:ascii="仿宋_GB2312" w:eastAsia="仿宋_GB2312" w:hAnsi="仿宋_GB2312" w:cs="仿宋_GB2312"/>
                <w:kern w:val="0"/>
                <w:szCs w:val="21"/>
              </w:rPr>
            </w:pPr>
          </w:p>
        </w:tc>
        <w:tc>
          <w:tcPr>
            <w:tcW w:w="2268" w:type="dxa"/>
            <w:tcBorders>
              <w:left w:val="nil"/>
              <w:bottom w:val="single" w:sz="4" w:space="0" w:color="auto"/>
              <w:right w:val="single" w:sz="4" w:space="0" w:color="auto"/>
            </w:tcBorders>
            <w:vAlign w:val="center"/>
          </w:tcPr>
          <w:p w14:paraId="2E8208C4" w14:textId="77777777" w:rsidR="00700D09" w:rsidRDefault="00700D09">
            <w:pPr>
              <w:widowControl/>
              <w:snapToGrid w:val="0"/>
              <w:jc w:val="center"/>
              <w:rPr>
                <w:rFonts w:ascii="仿宋_GB2312" w:eastAsia="仿宋_GB2312" w:hAnsi="仿宋_GB2312" w:cs="仿宋_GB2312"/>
                <w:kern w:val="0"/>
                <w:szCs w:val="21"/>
              </w:rPr>
            </w:pPr>
          </w:p>
        </w:tc>
        <w:tc>
          <w:tcPr>
            <w:tcW w:w="2835" w:type="dxa"/>
            <w:tcBorders>
              <w:top w:val="nil"/>
              <w:left w:val="nil"/>
              <w:bottom w:val="single" w:sz="4" w:space="0" w:color="auto"/>
              <w:right w:val="single" w:sz="4" w:space="0" w:color="auto"/>
            </w:tcBorders>
            <w:vAlign w:val="center"/>
          </w:tcPr>
          <w:p w14:paraId="4D970864"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b/>
                <w:kern w:val="0"/>
                <w:szCs w:val="21"/>
              </w:rPr>
              <w:t>小计</w:t>
            </w:r>
          </w:p>
        </w:tc>
        <w:tc>
          <w:tcPr>
            <w:tcW w:w="1423" w:type="dxa"/>
            <w:tcBorders>
              <w:top w:val="nil"/>
              <w:left w:val="nil"/>
              <w:bottom w:val="single" w:sz="4" w:space="0" w:color="auto"/>
              <w:right w:val="single" w:sz="4" w:space="0" w:color="auto"/>
            </w:tcBorders>
            <w:noWrap/>
            <w:vAlign w:val="center"/>
          </w:tcPr>
          <w:p w14:paraId="3629BF38"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b/>
                <w:bCs/>
                <w:kern w:val="0"/>
                <w:szCs w:val="21"/>
              </w:rPr>
              <w:t>18</w:t>
            </w:r>
          </w:p>
        </w:tc>
        <w:tc>
          <w:tcPr>
            <w:tcW w:w="1270" w:type="dxa"/>
            <w:tcBorders>
              <w:left w:val="nil"/>
              <w:bottom w:val="single" w:sz="4" w:space="0" w:color="auto"/>
              <w:right w:val="single" w:sz="4" w:space="0" w:color="auto"/>
            </w:tcBorders>
            <w:vAlign w:val="center"/>
          </w:tcPr>
          <w:p w14:paraId="7A99877B" w14:textId="77777777" w:rsidR="00700D09" w:rsidRDefault="00700D09">
            <w:pPr>
              <w:snapToGrid w:val="0"/>
              <w:jc w:val="center"/>
              <w:rPr>
                <w:rFonts w:ascii="仿宋_GB2312" w:eastAsia="仿宋_GB2312" w:hAnsi="仿宋_GB2312" w:cs="仿宋_GB2312"/>
                <w:kern w:val="0"/>
                <w:szCs w:val="21"/>
              </w:rPr>
            </w:pPr>
          </w:p>
        </w:tc>
      </w:tr>
      <w:tr w:rsidR="00700D09" w14:paraId="0D26A98C" w14:textId="77777777">
        <w:trPr>
          <w:trHeight w:val="482"/>
        </w:trPr>
        <w:tc>
          <w:tcPr>
            <w:tcW w:w="988" w:type="dxa"/>
            <w:vMerge/>
            <w:tcBorders>
              <w:top w:val="single" w:sz="4" w:space="0" w:color="auto"/>
              <w:left w:val="single" w:sz="4" w:space="0" w:color="auto"/>
              <w:bottom w:val="single" w:sz="4" w:space="0" w:color="auto"/>
              <w:right w:val="single" w:sz="4" w:space="0" w:color="auto"/>
            </w:tcBorders>
            <w:vAlign w:val="center"/>
          </w:tcPr>
          <w:p w14:paraId="712CED5A" w14:textId="77777777" w:rsidR="00700D09" w:rsidRDefault="00700D09">
            <w:pPr>
              <w:widowControl/>
              <w:snapToGrid w:val="0"/>
              <w:jc w:val="left"/>
              <w:rPr>
                <w:rFonts w:ascii="仿宋_GB2312" w:eastAsia="仿宋_GB2312" w:hAnsi="仿宋_GB2312" w:cs="仿宋_GB2312"/>
                <w:kern w:val="0"/>
                <w:szCs w:val="21"/>
              </w:rPr>
            </w:pP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639A83EA"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拔尖创新人才模块</w:t>
            </w:r>
          </w:p>
        </w:tc>
        <w:tc>
          <w:tcPr>
            <w:tcW w:w="2268" w:type="dxa"/>
            <w:tcBorders>
              <w:top w:val="single" w:sz="4" w:space="0" w:color="auto"/>
              <w:left w:val="nil"/>
              <w:right w:val="single" w:sz="4" w:space="0" w:color="auto"/>
            </w:tcBorders>
            <w:vAlign w:val="center"/>
          </w:tcPr>
          <w:p w14:paraId="39C38957"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专业特色</w:t>
            </w:r>
            <w:r>
              <w:rPr>
                <w:rFonts w:ascii="仿宋_GB2312" w:eastAsia="仿宋_GB2312" w:hAnsi="仿宋_GB2312" w:cs="仿宋_GB2312"/>
                <w:kern w:val="0"/>
                <w:szCs w:val="21"/>
              </w:rPr>
              <w:t>课</w:t>
            </w:r>
          </w:p>
        </w:tc>
        <w:tc>
          <w:tcPr>
            <w:tcW w:w="2835" w:type="dxa"/>
            <w:tcBorders>
              <w:top w:val="single" w:sz="4" w:space="0" w:color="auto"/>
              <w:left w:val="nil"/>
              <w:right w:val="single" w:sz="4" w:space="0" w:color="auto"/>
            </w:tcBorders>
            <w:vAlign w:val="center"/>
          </w:tcPr>
          <w:p w14:paraId="1D78A693" w14:textId="77777777" w:rsidR="00700D09" w:rsidRDefault="00D117CC">
            <w:pPr>
              <w:widowControl/>
              <w:snapToGrid w:val="0"/>
              <w:jc w:val="center"/>
              <w:rPr>
                <w:rFonts w:ascii="仿宋_GB2312" w:eastAsia="仿宋_GB2312" w:hAnsi="仿宋_GB2312" w:cs="仿宋_GB2312"/>
                <w:b/>
                <w:kern w:val="0"/>
                <w:szCs w:val="21"/>
              </w:rPr>
            </w:pPr>
            <w:r>
              <w:rPr>
                <w:rFonts w:ascii="仿宋_GB2312" w:eastAsia="仿宋_GB2312" w:hAnsi="仿宋_GB2312" w:cs="仿宋_GB2312"/>
                <w:kern w:val="0"/>
                <w:szCs w:val="21"/>
              </w:rPr>
              <w:t>教育见习</w:t>
            </w:r>
          </w:p>
        </w:tc>
        <w:tc>
          <w:tcPr>
            <w:tcW w:w="1423" w:type="dxa"/>
            <w:tcBorders>
              <w:top w:val="single" w:sz="4" w:space="0" w:color="auto"/>
              <w:left w:val="nil"/>
              <w:bottom w:val="single" w:sz="4" w:space="0" w:color="auto"/>
              <w:right w:val="single" w:sz="4" w:space="0" w:color="auto"/>
            </w:tcBorders>
            <w:noWrap/>
            <w:vAlign w:val="center"/>
          </w:tcPr>
          <w:p w14:paraId="389B1252"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bCs/>
                <w:kern w:val="0"/>
                <w:szCs w:val="21"/>
              </w:rPr>
              <w:t>0/2</w:t>
            </w:r>
          </w:p>
        </w:tc>
        <w:tc>
          <w:tcPr>
            <w:tcW w:w="1270" w:type="dxa"/>
            <w:vMerge w:val="restart"/>
            <w:tcBorders>
              <w:top w:val="single" w:sz="4" w:space="0" w:color="auto"/>
              <w:left w:val="nil"/>
              <w:right w:val="single" w:sz="4" w:space="0" w:color="auto"/>
            </w:tcBorders>
            <w:vAlign w:val="center"/>
          </w:tcPr>
          <w:p w14:paraId="301AA11E"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kern w:val="0"/>
                <w:szCs w:val="21"/>
              </w:rPr>
              <w:t>备注18</w:t>
            </w:r>
          </w:p>
          <w:p w14:paraId="08A3C0C3" w14:textId="77777777" w:rsidR="00700D09" w:rsidRDefault="00700D09">
            <w:pPr>
              <w:snapToGrid w:val="0"/>
              <w:jc w:val="center"/>
              <w:rPr>
                <w:rFonts w:ascii="仿宋_GB2312" w:eastAsia="仿宋_GB2312" w:hAnsi="仿宋_GB2312" w:cs="仿宋_GB2312"/>
                <w:kern w:val="0"/>
                <w:szCs w:val="21"/>
              </w:rPr>
            </w:pPr>
          </w:p>
        </w:tc>
      </w:tr>
      <w:tr w:rsidR="00700D09" w14:paraId="28D1A11A" w14:textId="77777777">
        <w:trPr>
          <w:trHeight w:val="430"/>
        </w:trPr>
        <w:tc>
          <w:tcPr>
            <w:tcW w:w="988" w:type="dxa"/>
            <w:vMerge/>
            <w:tcBorders>
              <w:top w:val="single" w:sz="4" w:space="0" w:color="auto"/>
              <w:left w:val="single" w:sz="4" w:space="0" w:color="auto"/>
              <w:bottom w:val="single" w:sz="4" w:space="0" w:color="auto"/>
              <w:right w:val="single" w:sz="4" w:space="0" w:color="auto"/>
            </w:tcBorders>
            <w:vAlign w:val="center"/>
          </w:tcPr>
          <w:p w14:paraId="1F4315E3" w14:textId="77777777" w:rsidR="00700D09" w:rsidRDefault="00700D09">
            <w:pPr>
              <w:widowControl/>
              <w:snapToGrid w:val="0"/>
              <w:jc w:val="left"/>
              <w:rPr>
                <w:rFonts w:ascii="仿宋_GB2312" w:eastAsia="仿宋_GB2312" w:hAnsi="仿宋_GB2312" w:cs="仿宋_GB2312"/>
                <w:kern w:val="0"/>
                <w:szCs w:val="21"/>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6BAB5784" w14:textId="77777777" w:rsidR="00700D09" w:rsidRDefault="00700D09">
            <w:pPr>
              <w:widowControl/>
              <w:snapToGrid w:val="0"/>
              <w:jc w:val="left"/>
              <w:rPr>
                <w:rFonts w:ascii="仿宋_GB2312" w:eastAsia="仿宋_GB2312" w:hAnsi="仿宋_GB2312" w:cs="仿宋_GB2312"/>
                <w:kern w:val="0"/>
                <w:szCs w:val="21"/>
              </w:rPr>
            </w:pPr>
          </w:p>
        </w:tc>
        <w:tc>
          <w:tcPr>
            <w:tcW w:w="2268" w:type="dxa"/>
            <w:tcBorders>
              <w:top w:val="single" w:sz="4" w:space="0" w:color="auto"/>
              <w:left w:val="nil"/>
              <w:right w:val="single" w:sz="4" w:space="0" w:color="auto"/>
            </w:tcBorders>
            <w:vAlign w:val="center"/>
          </w:tcPr>
          <w:p w14:paraId="274949AF" w14:textId="77777777" w:rsidR="00700D09" w:rsidRDefault="00D117CC">
            <w:pPr>
              <w:widowControl/>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专业选修课</w:t>
            </w:r>
            <w:r>
              <w:rPr>
                <w:rFonts w:ascii="仿宋" w:eastAsia="仿宋" w:hAnsi="仿宋" w:cs="仿宋_GB2312" w:hint="eastAsia"/>
                <w:kern w:val="0"/>
                <w:szCs w:val="21"/>
              </w:rPr>
              <w:t>Ⅱ</w:t>
            </w:r>
          </w:p>
        </w:tc>
        <w:tc>
          <w:tcPr>
            <w:tcW w:w="2835" w:type="dxa"/>
            <w:tcBorders>
              <w:top w:val="single" w:sz="4" w:space="0" w:color="auto"/>
              <w:left w:val="nil"/>
              <w:right w:val="single" w:sz="4" w:space="0" w:color="auto"/>
            </w:tcBorders>
            <w:vAlign w:val="center"/>
          </w:tcPr>
          <w:p w14:paraId="419C7340" w14:textId="77777777" w:rsidR="00700D09" w:rsidRDefault="00D117CC">
            <w:pPr>
              <w:snapToGrid w:val="0"/>
              <w:jc w:val="center"/>
              <w:rPr>
                <w:rFonts w:ascii="仿宋_GB2312" w:eastAsia="仿宋_GB2312" w:hAnsi="仿宋_GB2312" w:cs="仿宋_GB2312"/>
                <w:kern w:val="0"/>
                <w:szCs w:val="21"/>
              </w:rPr>
            </w:pPr>
            <w:r>
              <w:rPr>
                <w:rFonts w:ascii="仿宋_GB2312" w:eastAsia="仿宋_GB2312" w:hAnsi="仿宋_GB2312" w:cs="仿宋_GB2312" w:hint="eastAsia"/>
                <w:kern w:val="0"/>
                <w:szCs w:val="21"/>
              </w:rPr>
              <w:t>专业拓展课</w:t>
            </w:r>
          </w:p>
        </w:tc>
        <w:tc>
          <w:tcPr>
            <w:tcW w:w="1423" w:type="dxa"/>
            <w:tcBorders>
              <w:top w:val="single" w:sz="4" w:space="0" w:color="auto"/>
              <w:left w:val="nil"/>
              <w:right w:val="single" w:sz="4" w:space="0" w:color="auto"/>
            </w:tcBorders>
            <w:noWrap/>
            <w:vAlign w:val="center"/>
          </w:tcPr>
          <w:p w14:paraId="29FE2C54" w14:textId="77777777" w:rsidR="00700D09" w:rsidRDefault="00D117CC">
            <w:pPr>
              <w:snapToGrid w:val="0"/>
              <w:jc w:val="center"/>
              <w:rPr>
                <w:rFonts w:ascii="仿宋_GB2312" w:eastAsia="仿宋_GB2312" w:hAnsi="仿宋_GB2312" w:cs="仿宋_GB2312"/>
                <w:bCs/>
                <w:kern w:val="0"/>
                <w:szCs w:val="21"/>
              </w:rPr>
            </w:pPr>
            <w:r>
              <w:rPr>
                <w:rFonts w:ascii="仿宋_GB2312" w:eastAsia="仿宋_GB2312" w:hAnsi="仿宋_GB2312" w:cs="仿宋_GB2312"/>
                <w:kern w:val="0"/>
                <w:szCs w:val="21"/>
              </w:rPr>
              <w:t>≥10</w:t>
            </w:r>
          </w:p>
        </w:tc>
        <w:tc>
          <w:tcPr>
            <w:tcW w:w="1270" w:type="dxa"/>
            <w:vMerge/>
            <w:tcBorders>
              <w:left w:val="nil"/>
              <w:right w:val="single" w:sz="4" w:space="0" w:color="auto"/>
            </w:tcBorders>
            <w:vAlign w:val="center"/>
          </w:tcPr>
          <w:p w14:paraId="16F75056" w14:textId="77777777" w:rsidR="00700D09" w:rsidRDefault="00700D09">
            <w:pPr>
              <w:widowControl/>
              <w:snapToGrid w:val="0"/>
              <w:jc w:val="center"/>
              <w:rPr>
                <w:rFonts w:ascii="仿宋_GB2312" w:eastAsia="仿宋_GB2312" w:hAnsi="仿宋_GB2312" w:cs="仿宋_GB2312"/>
                <w:kern w:val="0"/>
                <w:szCs w:val="21"/>
              </w:rPr>
            </w:pPr>
          </w:p>
        </w:tc>
      </w:tr>
      <w:tr w:rsidR="00700D09" w14:paraId="3BFDF96B" w14:textId="77777777">
        <w:trPr>
          <w:trHeight w:val="319"/>
        </w:trPr>
        <w:tc>
          <w:tcPr>
            <w:tcW w:w="988" w:type="dxa"/>
            <w:vMerge/>
            <w:tcBorders>
              <w:top w:val="single" w:sz="4" w:space="0" w:color="auto"/>
              <w:left w:val="single" w:sz="4" w:space="0" w:color="auto"/>
              <w:bottom w:val="single" w:sz="4" w:space="0" w:color="auto"/>
              <w:right w:val="single" w:sz="4" w:space="0" w:color="auto"/>
            </w:tcBorders>
            <w:noWrap/>
            <w:vAlign w:val="center"/>
          </w:tcPr>
          <w:p w14:paraId="0D1E1C38" w14:textId="77777777" w:rsidR="00700D09" w:rsidRDefault="00700D09">
            <w:pPr>
              <w:widowControl/>
              <w:snapToGrid w:val="0"/>
              <w:jc w:val="left"/>
              <w:rPr>
                <w:rFonts w:ascii="仿宋_GB2312" w:eastAsia="仿宋_GB2312" w:hAnsi="仿宋_GB2312" w:cs="仿宋_GB2312"/>
                <w:kern w:val="0"/>
                <w:szCs w:val="21"/>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72D458B" w14:textId="77777777" w:rsidR="00700D09" w:rsidRDefault="00700D09">
            <w:pPr>
              <w:widowControl/>
              <w:snapToGrid w:val="0"/>
              <w:jc w:val="left"/>
              <w:rPr>
                <w:rFonts w:ascii="仿宋_GB2312" w:eastAsia="仿宋_GB2312" w:hAnsi="仿宋_GB2312" w:cs="仿宋_GB2312"/>
                <w:kern w:val="0"/>
                <w:szCs w:val="21"/>
              </w:rPr>
            </w:pPr>
          </w:p>
        </w:tc>
        <w:tc>
          <w:tcPr>
            <w:tcW w:w="2268" w:type="dxa"/>
            <w:tcBorders>
              <w:top w:val="single" w:sz="4" w:space="0" w:color="auto"/>
              <w:left w:val="nil"/>
              <w:bottom w:val="single" w:sz="4" w:space="0" w:color="auto"/>
              <w:right w:val="single" w:sz="4" w:space="0" w:color="auto"/>
            </w:tcBorders>
            <w:noWrap/>
            <w:vAlign w:val="center"/>
          </w:tcPr>
          <w:p w14:paraId="7ED1BDFC" w14:textId="77777777" w:rsidR="00700D09" w:rsidRDefault="00700D09">
            <w:pPr>
              <w:widowControl/>
              <w:snapToGrid w:val="0"/>
              <w:jc w:val="center"/>
              <w:rPr>
                <w:rFonts w:ascii="仿宋_GB2312" w:eastAsia="仿宋_GB2312" w:hAnsi="仿宋_GB2312" w:cs="仿宋_GB2312"/>
                <w:kern w:val="0"/>
                <w:szCs w:val="21"/>
              </w:rPr>
            </w:pPr>
          </w:p>
        </w:tc>
        <w:tc>
          <w:tcPr>
            <w:tcW w:w="2835" w:type="dxa"/>
            <w:tcBorders>
              <w:top w:val="single" w:sz="4" w:space="0" w:color="auto"/>
              <w:left w:val="nil"/>
              <w:bottom w:val="single" w:sz="4" w:space="0" w:color="auto"/>
              <w:right w:val="single" w:sz="4" w:space="0" w:color="auto"/>
            </w:tcBorders>
            <w:vAlign w:val="center"/>
          </w:tcPr>
          <w:p w14:paraId="4F725A3E" w14:textId="77777777" w:rsidR="00700D09" w:rsidRDefault="00D117CC">
            <w:pPr>
              <w:widowControl/>
              <w:snapToGrid w:val="0"/>
              <w:jc w:val="center"/>
              <w:rPr>
                <w:rFonts w:ascii="仿宋_GB2312" w:eastAsia="仿宋_GB2312" w:hAnsi="仿宋_GB2312" w:cs="仿宋_GB2312"/>
                <w:b/>
                <w:kern w:val="0"/>
                <w:szCs w:val="21"/>
              </w:rPr>
            </w:pPr>
            <w:r>
              <w:rPr>
                <w:rFonts w:ascii="仿宋_GB2312" w:eastAsia="仿宋_GB2312" w:hAnsi="仿宋_GB2312" w:cs="仿宋_GB2312"/>
                <w:b/>
                <w:kern w:val="0"/>
                <w:szCs w:val="21"/>
              </w:rPr>
              <w:t>小计</w:t>
            </w:r>
          </w:p>
        </w:tc>
        <w:tc>
          <w:tcPr>
            <w:tcW w:w="1423" w:type="dxa"/>
            <w:tcBorders>
              <w:top w:val="single" w:sz="4" w:space="0" w:color="auto"/>
              <w:left w:val="nil"/>
              <w:bottom w:val="single" w:sz="4" w:space="0" w:color="auto"/>
              <w:right w:val="single" w:sz="4" w:space="0" w:color="auto"/>
            </w:tcBorders>
            <w:noWrap/>
            <w:vAlign w:val="center"/>
          </w:tcPr>
          <w:p w14:paraId="70FCD35D" w14:textId="77777777" w:rsidR="00700D09" w:rsidRDefault="00D117CC">
            <w:pPr>
              <w:widowControl/>
              <w:snapToGrid w:val="0"/>
              <w:jc w:val="center"/>
              <w:rPr>
                <w:rFonts w:ascii="仿宋_GB2312" w:eastAsia="仿宋_GB2312" w:hAnsi="仿宋_GB2312" w:cs="仿宋_GB2312"/>
                <w:b/>
                <w:bCs/>
                <w:kern w:val="0"/>
                <w:szCs w:val="21"/>
              </w:rPr>
            </w:pPr>
            <w:r>
              <w:rPr>
                <w:rFonts w:ascii="仿宋_GB2312" w:eastAsia="仿宋_GB2312" w:hAnsi="仿宋_GB2312" w:cs="仿宋_GB2312"/>
                <w:b/>
                <w:bCs/>
                <w:kern w:val="0"/>
                <w:szCs w:val="21"/>
              </w:rPr>
              <w:t>10-18</w:t>
            </w:r>
          </w:p>
        </w:tc>
        <w:tc>
          <w:tcPr>
            <w:tcW w:w="1270" w:type="dxa"/>
            <w:tcBorders>
              <w:top w:val="single" w:sz="4" w:space="0" w:color="auto"/>
              <w:left w:val="nil"/>
              <w:bottom w:val="single" w:sz="4" w:space="0" w:color="auto"/>
              <w:right w:val="single" w:sz="4" w:space="0" w:color="auto"/>
            </w:tcBorders>
            <w:vAlign w:val="center"/>
          </w:tcPr>
          <w:p w14:paraId="2E4584A2" w14:textId="77777777" w:rsidR="00700D09" w:rsidRDefault="00700D09">
            <w:pPr>
              <w:snapToGrid w:val="0"/>
              <w:jc w:val="center"/>
              <w:rPr>
                <w:rFonts w:ascii="仿宋_GB2312" w:eastAsia="仿宋_GB2312" w:hAnsi="仿宋_GB2312" w:cs="仿宋_GB2312"/>
                <w:kern w:val="0"/>
                <w:szCs w:val="21"/>
              </w:rPr>
            </w:pPr>
          </w:p>
        </w:tc>
      </w:tr>
      <w:tr w:rsidR="00700D09" w14:paraId="42E6A575" w14:textId="77777777">
        <w:trPr>
          <w:trHeight w:val="489"/>
        </w:trPr>
        <w:tc>
          <w:tcPr>
            <w:tcW w:w="1980" w:type="dxa"/>
            <w:gridSpan w:val="2"/>
            <w:tcBorders>
              <w:top w:val="single" w:sz="4" w:space="0" w:color="auto"/>
              <w:left w:val="single" w:sz="4" w:space="0" w:color="auto"/>
              <w:bottom w:val="single" w:sz="4" w:space="0" w:color="auto"/>
              <w:right w:val="single" w:sz="4" w:space="0" w:color="auto"/>
            </w:tcBorders>
            <w:noWrap/>
            <w:vAlign w:val="center"/>
          </w:tcPr>
          <w:p w14:paraId="19564B0D" w14:textId="77777777" w:rsidR="00700D09" w:rsidRDefault="00700D09">
            <w:pPr>
              <w:widowControl/>
              <w:snapToGrid w:val="0"/>
              <w:jc w:val="left"/>
              <w:rPr>
                <w:rFonts w:ascii="仿宋_GB2312" w:eastAsia="仿宋_GB2312" w:hAnsi="仿宋_GB2312" w:cs="仿宋_GB2312"/>
                <w:kern w:val="0"/>
                <w:szCs w:val="21"/>
              </w:rPr>
            </w:pPr>
          </w:p>
        </w:tc>
        <w:tc>
          <w:tcPr>
            <w:tcW w:w="2268" w:type="dxa"/>
            <w:tcBorders>
              <w:top w:val="single" w:sz="4" w:space="0" w:color="auto"/>
              <w:left w:val="nil"/>
              <w:bottom w:val="single" w:sz="4" w:space="0" w:color="auto"/>
              <w:right w:val="single" w:sz="4" w:space="0" w:color="auto"/>
            </w:tcBorders>
            <w:noWrap/>
            <w:vAlign w:val="center"/>
          </w:tcPr>
          <w:p w14:paraId="1E89E8A6" w14:textId="77777777" w:rsidR="00700D09" w:rsidRDefault="00700D09">
            <w:pPr>
              <w:widowControl/>
              <w:snapToGrid w:val="0"/>
              <w:jc w:val="center"/>
              <w:rPr>
                <w:rFonts w:ascii="仿宋_GB2312" w:eastAsia="仿宋_GB2312" w:hAnsi="仿宋_GB2312" w:cs="仿宋_GB2312"/>
                <w:kern w:val="0"/>
                <w:szCs w:val="21"/>
              </w:rPr>
            </w:pPr>
          </w:p>
        </w:tc>
        <w:tc>
          <w:tcPr>
            <w:tcW w:w="2835" w:type="dxa"/>
            <w:tcBorders>
              <w:top w:val="single" w:sz="4" w:space="0" w:color="auto"/>
              <w:left w:val="nil"/>
              <w:bottom w:val="single" w:sz="4" w:space="0" w:color="auto"/>
              <w:right w:val="single" w:sz="4" w:space="0" w:color="auto"/>
            </w:tcBorders>
            <w:vAlign w:val="center"/>
          </w:tcPr>
          <w:p w14:paraId="2BAEE140" w14:textId="77777777" w:rsidR="00700D09" w:rsidRDefault="00D117CC">
            <w:pPr>
              <w:widowControl/>
              <w:snapToGrid w:val="0"/>
              <w:jc w:val="center"/>
              <w:rPr>
                <w:rFonts w:ascii="仿宋_GB2312" w:eastAsia="仿宋_GB2312" w:hAnsi="仿宋_GB2312" w:cs="仿宋_GB2312"/>
                <w:b/>
                <w:kern w:val="0"/>
                <w:szCs w:val="21"/>
              </w:rPr>
            </w:pPr>
            <w:r>
              <w:rPr>
                <w:rFonts w:ascii="仿宋_GB2312" w:eastAsia="仿宋_GB2312" w:hAnsi="仿宋_GB2312" w:cs="仿宋_GB2312" w:hint="eastAsia"/>
                <w:b/>
                <w:kern w:val="0"/>
                <w:szCs w:val="21"/>
              </w:rPr>
              <w:t>总计</w:t>
            </w:r>
          </w:p>
        </w:tc>
        <w:tc>
          <w:tcPr>
            <w:tcW w:w="1423" w:type="dxa"/>
            <w:tcBorders>
              <w:top w:val="single" w:sz="4" w:space="0" w:color="auto"/>
              <w:left w:val="nil"/>
              <w:bottom w:val="single" w:sz="4" w:space="0" w:color="auto"/>
              <w:right w:val="single" w:sz="4" w:space="0" w:color="auto"/>
            </w:tcBorders>
            <w:noWrap/>
            <w:vAlign w:val="center"/>
          </w:tcPr>
          <w:p w14:paraId="6F042FE2" w14:textId="77777777" w:rsidR="00700D09" w:rsidRDefault="00D117CC">
            <w:pPr>
              <w:widowControl/>
              <w:snapToGrid w:val="0"/>
              <w:jc w:val="center"/>
              <w:rPr>
                <w:rFonts w:ascii="仿宋_GB2312" w:eastAsia="仿宋_GB2312" w:hAnsi="仿宋_GB2312" w:cs="仿宋_GB2312"/>
                <w:b/>
                <w:bCs/>
                <w:kern w:val="0"/>
                <w:szCs w:val="21"/>
              </w:rPr>
            </w:pPr>
            <w:r>
              <w:rPr>
                <w:rFonts w:ascii="仿宋_GB2312" w:eastAsia="仿宋_GB2312" w:hAnsi="仿宋_GB2312" w:cs="仿宋_GB2312" w:hint="eastAsia"/>
                <w:b/>
                <w:bCs/>
                <w:kern w:val="0"/>
                <w:szCs w:val="21"/>
              </w:rPr>
              <w:t>1</w:t>
            </w:r>
            <w:r>
              <w:rPr>
                <w:rFonts w:ascii="仿宋_GB2312" w:eastAsia="仿宋_GB2312" w:hAnsi="仿宋_GB2312" w:cs="仿宋_GB2312"/>
                <w:b/>
                <w:bCs/>
                <w:kern w:val="0"/>
                <w:szCs w:val="21"/>
              </w:rPr>
              <w:t>45-165</w:t>
            </w:r>
          </w:p>
        </w:tc>
        <w:tc>
          <w:tcPr>
            <w:tcW w:w="1270" w:type="dxa"/>
            <w:tcBorders>
              <w:top w:val="single" w:sz="4" w:space="0" w:color="auto"/>
              <w:left w:val="nil"/>
              <w:bottom w:val="single" w:sz="4" w:space="0" w:color="auto"/>
              <w:right w:val="single" w:sz="4" w:space="0" w:color="auto"/>
            </w:tcBorders>
            <w:vAlign w:val="center"/>
          </w:tcPr>
          <w:p w14:paraId="0EADF6ED" w14:textId="77777777" w:rsidR="00700D09" w:rsidRDefault="00700D09">
            <w:pPr>
              <w:snapToGrid w:val="0"/>
              <w:jc w:val="center"/>
              <w:rPr>
                <w:rFonts w:ascii="仿宋_GB2312" w:eastAsia="仿宋_GB2312" w:hAnsi="仿宋_GB2312" w:cs="仿宋_GB2312"/>
                <w:kern w:val="0"/>
                <w:szCs w:val="21"/>
              </w:rPr>
            </w:pPr>
          </w:p>
        </w:tc>
      </w:tr>
    </w:tbl>
    <w:p w14:paraId="25665EA9" w14:textId="77777777" w:rsidR="00700D09" w:rsidRDefault="00D117CC">
      <w:pPr>
        <w:widowControl/>
        <w:spacing w:line="400" w:lineRule="exact"/>
        <w:jc w:val="left"/>
        <w:rPr>
          <w:rFonts w:ascii="仿宋_GB2312" w:eastAsia="仿宋_GB2312" w:hAnsi="仿宋_GB2312" w:cs="仿宋_GB2312"/>
          <w:bCs/>
          <w:sz w:val="24"/>
          <w:szCs w:val="24"/>
        </w:rPr>
      </w:pPr>
      <w:r>
        <w:rPr>
          <w:rFonts w:ascii="仿宋_GB2312" w:eastAsia="仿宋_GB2312" w:hAnsi="仿宋_GB2312" w:cs="仿宋_GB2312"/>
          <w:bCs/>
          <w:sz w:val="28"/>
          <w:szCs w:val="28"/>
        </w:rPr>
        <w:br w:type="page"/>
      </w:r>
      <w:r>
        <w:rPr>
          <w:rFonts w:ascii="仿宋_GB2312" w:eastAsia="仿宋_GB2312" w:hAnsi="仿宋_GB2312" w:cs="仿宋_GB2312" w:hint="eastAsia"/>
          <w:b/>
          <w:sz w:val="24"/>
          <w:szCs w:val="24"/>
        </w:rPr>
        <w:lastRenderedPageBreak/>
        <w:t>备注：</w:t>
      </w:r>
    </w:p>
    <w:p w14:paraId="634A351C"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1.思想政治理论课必修课1</w:t>
      </w:r>
      <w:r>
        <w:rPr>
          <w:rFonts w:ascii="仿宋_GB2312" w:eastAsia="仿宋_GB2312" w:hAnsi="仿宋_GB2312" w:cs="仿宋_GB2312"/>
          <w:bCs/>
          <w:sz w:val="24"/>
          <w:szCs w:val="24"/>
        </w:rPr>
        <w:t>7</w:t>
      </w:r>
      <w:r>
        <w:rPr>
          <w:rFonts w:ascii="仿宋_GB2312" w:eastAsia="仿宋_GB2312" w:hAnsi="仿宋_GB2312" w:cs="仿宋_GB2312" w:hint="eastAsia"/>
          <w:bCs/>
          <w:sz w:val="24"/>
          <w:szCs w:val="24"/>
        </w:rPr>
        <w:t>学分，包括：“思想道德与法治”“中国近现代史纲要”“马克思主义基本原理”“毛泽东思想和中国特色社会主义理论体系概论”“习近平新时代中国特色社会主义思想概论”“形势与政策”，共6门课。其中，“形势与政策”课以课堂理论学习和课外实践活动相结合的方式进行，课程教学贯穿1-8学期。哲学、历史学专业可免修与本专业内容相同的必修课程。</w:t>
      </w:r>
    </w:p>
    <w:p w14:paraId="30E46A75"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2.体育与健康必修课4学分，包括：“女子形体”和“男子健美”（各1学分）、游泳（1学分）、2门体育项目自选课（各1学分）；学生可根据个人兴趣和爱好，自主选择2个体育项目进行学习。学生每年须参加大学生体质健康测试，达到测试标准方可毕业。体育教育、运动训练专业可免修体育与健康类4学分；舞蹈学专业可免修“女子形体”/“男子健美”1学分。</w:t>
      </w:r>
    </w:p>
    <w:p w14:paraId="45D4EAF0"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3.“军事理论”教学时数为36学时，记2学分；“军事技能”训练时长2-3周，实际训练时长不少于14天112学时，记2学分。</w:t>
      </w:r>
    </w:p>
    <w:p w14:paraId="1445CA43"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4.大学外语课程由外国语言文学学院分级分类设计，必修8学分。学生入校参加分班考试，获得A类成绩可免修部分学分。学生毕业前或毕业后两年内，须参加并通过北京师范大学学士学位英语考试（获得六级、托福、雅思、GRE等相应成绩可免试认定），未通过学士学位英语考试者，不能获得学士学位。</w:t>
      </w:r>
    </w:p>
    <w:p w14:paraId="546D3458"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5.教师素养类包括：“教育学”2学分（含班级管理）、“教育心理学”2学分（含心理辅导）、“现代教育技术”1学分、“中国教育改革与发展”1学分，共6学分，为所有专业学生必修。采用线上自学与线下辅导相结合的方式开设。</w:t>
      </w:r>
    </w:p>
    <w:p w14:paraId="7C7E0329"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6.家国情怀与价值理想模块为限选，主要开设思想政治理论课-选择性必修课。统筹校内通识类课程，围绕马克思主义经典著作，党史、新中国史、改革开放史、社会主义发展史（以下简称“四史”），中华优秀传统文化、革命文化、社会主义先进文化，宪法法律、铸牢中华民族共同体意识等，开设选择性必修课程，学生须至少从“四史”中修读1门课（1学分）。</w:t>
      </w:r>
    </w:p>
    <w:p w14:paraId="094C2B04"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7.艺术鉴赏与审美体验模块为限选，设置大学美育类课程，非艺术类学生至少须修读2学分。</w:t>
      </w:r>
    </w:p>
    <w:p w14:paraId="4A1AFA51"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8.数理基础与科学素养模块主要开设“大学计算机类”限选课程和数学与自然科学</w:t>
      </w:r>
      <w:r>
        <w:rPr>
          <w:rFonts w:ascii="仿宋_GB2312" w:eastAsia="仿宋_GB2312" w:hAnsi="仿宋_GB2312" w:cs="仿宋_GB2312" w:hint="eastAsia"/>
          <w:bCs/>
          <w:sz w:val="24"/>
          <w:szCs w:val="24"/>
        </w:rPr>
        <w:lastRenderedPageBreak/>
        <w:t>选修课。大学计算机基础课为文理科（非计算机专业）学生必修课，由教育学部教育技术学院负责分级分类设计相关课程，要求必修3-6学分，最低修读要求由各院（系）根据培养规格确定。数理基础与科学素养模块课程应明确授课对象，在课程名录中注明课程主要面向理工类或文史类专业学生开放。</w:t>
      </w:r>
    </w:p>
    <w:p w14:paraId="0801C24E"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9.社会发展与公民责任模块主要开设“心理健康类”限选课程、国家安全教育限选课程和社会科学类选修课。心理健康课程要求必修2学分、国家安全教育必修1学分。</w:t>
      </w:r>
    </w:p>
    <w:p w14:paraId="4687EBC0"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10.通识选修课总体修读要求为9-16学分，家国情怀与价值理想、艺术鉴赏与审美体验、数理基础与科学素养、社会发展与公民责任4个模块为限选。各专业应在修读要求中明确指导学生修读模块的数量，以及学分数。本院（系）开设的通识选修课不得记入本院（系）学生毕业所需的通识课学分。</w:t>
      </w:r>
    </w:p>
    <w:p w14:paraId="676BEE2D"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11.专业基础课为专业大类必修课或者专业核心课的先修必修课。大学数学和统计类课程为理工（非数学专业）、社会科学类专业学生必修课，由数学科学学院和统计学院负责分级分类设计相关课程，最低修读要求由各院（系）根据培养规格确定。基础物理原则上为理工科（非物理学专业）各专业的必修课程，最低修读要求由相关院（系）确定。大学化学、普通生物学、天文学、地理学类等自然科学类课程，最低修读要求由相关院（系）确定。</w:t>
      </w:r>
    </w:p>
    <w:p w14:paraId="329D34DA"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人文社科类专业的专业基础课，由相关院（系）统筹规划，从本专业的专业课程中选取适合大类修读的课程列入专业基础课名录，供相关专业学生修读。</w:t>
      </w:r>
    </w:p>
    <w:p w14:paraId="54015660"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12.专业核心课程是指本专业中最主干的理论、方法和技能类课程，各院（系）根据专业培养需要设置课程及学分。</w:t>
      </w:r>
    </w:p>
    <w:p w14:paraId="525B9025"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13.专业方向课应根据专业特点设置，以满足学生专业发展的需要。</w:t>
      </w:r>
    </w:p>
    <w:p w14:paraId="1DB5AB2B"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14.个性化发展课，不超过10学分，由学生在院（系）的指导下，修读全校各专业的非通识类课程。在本科阶段修读的研究生课程，可申请认定为自由选修课（个性化发展课）学分。</w:t>
      </w:r>
    </w:p>
    <w:p w14:paraId="5D744E49" w14:textId="77777777" w:rsidR="00700D09" w:rsidRDefault="00D117CC">
      <w:pPr>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15．实践环节为必修，包括：劳动教育、学术训练与实践、专业实习与社会调查、毕业论文（设计）四个环节。劳动教育必修1学分，具体要求详见《劳动教育工作实施方案（试行）》。学术训练与实践0-2学分，学生可通过完成大学生创新创业项目，参加</w:t>
      </w:r>
      <w:r>
        <w:rPr>
          <w:rFonts w:ascii="仿宋_GB2312" w:eastAsia="仿宋_GB2312" w:hAnsi="仿宋_GB2312" w:cs="仿宋_GB2312" w:hint="eastAsia"/>
          <w:bCs/>
          <w:sz w:val="24"/>
          <w:szCs w:val="24"/>
        </w:rPr>
        <w:lastRenderedPageBreak/>
        <w:t>学科与科技竞赛，公开发表高水平论文以及参与志愿服务等方式申请获得“学术训练与实践”学分；各专业也可根据培养需要设计“学年论文”等其它学术训练类型。专业实习与社会调查必修2-4学分，学生通过开展与专业培养内容相关的专业实习或社会调查取得该学分。毕业论文（设计）必修4学分。</w:t>
      </w:r>
    </w:p>
    <w:p w14:paraId="51EC332A" w14:textId="77777777" w:rsidR="00700D09" w:rsidRDefault="00D117CC">
      <w:pPr>
        <w:widowControl/>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16.学生可根据自身的兴趣和志向，自主选择卓越教师或拔尖创新人才发展路径，从而选择修读卓越教师模块或拔尖创新人才模块课程。</w:t>
      </w:r>
    </w:p>
    <w:p w14:paraId="6D73BAA1" w14:textId="77777777" w:rsidR="00700D09" w:rsidRDefault="00D117CC">
      <w:pPr>
        <w:widowControl/>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17.选择卓越教师模块的学生，须完整修读教师教育必修课14学分和教师教育选修课4学分，共18学分。教师教育课程设置详见表2。对于学前教育、特殊教育等专业，可根据《教师教育课程标准》中相应人才培养类型的教师教育课程设置要求，设计相应的课程。</w:t>
      </w:r>
    </w:p>
    <w:p w14:paraId="0BCBB3AB" w14:textId="77777777" w:rsidR="00700D09" w:rsidRDefault="00D117CC">
      <w:pPr>
        <w:widowControl/>
        <w:snapToGrid w:val="0"/>
        <w:spacing w:line="500" w:lineRule="exact"/>
        <w:ind w:firstLineChars="200" w:firstLine="480"/>
        <w:rPr>
          <w:rFonts w:ascii="仿宋_GB2312" w:eastAsia="仿宋_GB2312" w:hAnsi="仿宋_GB2312" w:cs="仿宋_GB2312"/>
          <w:bCs/>
          <w:sz w:val="24"/>
          <w:szCs w:val="24"/>
        </w:rPr>
      </w:pPr>
      <w:r>
        <w:rPr>
          <w:rFonts w:ascii="仿宋_GB2312" w:eastAsia="仿宋_GB2312" w:hAnsi="仿宋_GB2312" w:cs="仿宋_GB2312" w:hint="eastAsia"/>
          <w:bCs/>
          <w:sz w:val="24"/>
          <w:szCs w:val="24"/>
        </w:rPr>
        <w:t>18.选择拔尖创新人才模块的学生分为两种情况：一是实施卓越教师培养专业的学生，须修读专业特色课（教育见习）和专业选修课Ⅱ（专业拓展课）；二是普通专业学生，无需修读专业特色课（教育见习），仅需修读专业选修课Ⅱ（专业拓展课）。“教育见习”与卓越教师模块中的“教育见习”要求相同。专业选修课Ⅱ与专业选修课</w:t>
      </w:r>
      <w:r>
        <w:rPr>
          <w:rFonts w:ascii="仿宋_GB2312" w:eastAsia="仿宋_GB2312" w:hAnsi="仿宋_GB2312" w:cs="仿宋_GB2312" w:hint="eastAsia"/>
          <w:kern w:val="0"/>
          <w:sz w:val="24"/>
          <w:szCs w:val="24"/>
        </w:rPr>
        <w:t>Ⅰ</w:t>
      </w:r>
      <w:r>
        <w:rPr>
          <w:rFonts w:ascii="仿宋_GB2312" w:eastAsia="仿宋_GB2312" w:hAnsi="仿宋_GB2312" w:cs="仿宋_GB2312" w:hint="eastAsia"/>
          <w:bCs/>
          <w:sz w:val="24"/>
          <w:szCs w:val="24"/>
        </w:rPr>
        <w:t>要统筹设计，为学生继续深造打好基础，同时，专业选修课Ⅱ面向同一专业选择卓越教师发展路径的学生开放，所修学分亦计入专业选修课Ⅱ学分。</w:t>
      </w:r>
    </w:p>
    <w:p w14:paraId="20B8604B" w14:textId="77777777" w:rsidR="00700D09" w:rsidRDefault="00700D09">
      <w:pPr>
        <w:spacing w:line="500" w:lineRule="exact"/>
        <w:rPr>
          <w:sz w:val="24"/>
          <w:szCs w:val="24"/>
        </w:rPr>
      </w:pPr>
    </w:p>
    <w:p w14:paraId="5C52E76C" w14:textId="77777777" w:rsidR="00700D09" w:rsidRDefault="00D117CC">
      <w:pPr>
        <w:jc w:val="center"/>
        <w:rPr>
          <w:rFonts w:ascii="华文中宋" w:eastAsia="华文中宋" w:hAnsi="华文中宋"/>
          <w:sz w:val="36"/>
          <w:szCs w:val="36"/>
        </w:rPr>
      </w:pPr>
      <w:r>
        <w:rPr>
          <w:bCs/>
          <w:kern w:val="0"/>
          <w:szCs w:val="32"/>
        </w:rPr>
        <w:br w:type="page"/>
      </w:r>
      <w:bookmarkStart w:id="20" w:name="_Toc25831805"/>
      <w:bookmarkStart w:id="21" w:name="_Toc425516278"/>
      <w:bookmarkStart w:id="22" w:name="_Toc25831714"/>
      <w:bookmarkStart w:id="23" w:name="_Toc424913433"/>
      <w:bookmarkStart w:id="24" w:name="_Toc425500261"/>
      <w:r>
        <w:rPr>
          <w:rFonts w:ascii="华文中宋" w:eastAsia="华文中宋" w:hAnsi="华文中宋" w:hint="eastAsia"/>
          <w:sz w:val="36"/>
          <w:szCs w:val="36"/>
        </w:rPr>
        <w:lastRenderedPageBreak/>
        <w:t>北京师范大学本科培养方案</w:t>
      </w:r>
    </w:p>
    <w:p w14:paraId="738513B1" w14:textId="77777777" w:rsidR="00700D09" w:rsidRDefault="00D117CC">
      <w:pPr>
        <w:keepNext/>
        <w:keepLines/>
        <w:widowControl/>
        <w:spacing w:line="520" w:lineRule="exact"/>
        <w:jc w:val="center"/>
        <w:outlineLvl w:val="0"/>
        <w:rPr>
          <w:rFonts w:ascii="华文中宋" w:eastAsia="华文中宋" w:hAnsi="华文中宋"/>
          <w:bCs/>
          <w:kern w:val="44"/>
          <w:sz w:val="36"/>
          <w:szCs w:val="44"/>
          <w:lang w:val="zh-CN"/>
        </w:rPr>
      </w:pPr>
      <w:bookmarkStart w:id="25" w:name="_Toc114062272"/>
      <w:bookmarkStart w:id="26" w:name="_Toc114063352"/>
      <w:bookmarkStart w:id="27" w:name="_Toc114005071"/>
      <w:bookmarkStart w:id="28" w:name="_Toc117869347"/>
      <w:bookmarkEnd w:id="20"/>
      <w:bookmarkEnd w:id="21"/>
      <w:bookmarkEnd w:id="22"/>
      <w:bookmarkEnd w:id="23"/>
      <w:bookmarkEnd w:id="24"/>
      <w:r>
        <w:rPr>
          <w:rFonts w:ascii="华文中宋" w:eastAsia="华文中宋" w:hAnsi="华文中宋"/>
          <w:bCs/>
          <w:kern w:val="44"/>
          <w:sz w:val="36"/>
          <w:szCs w:val="44"/>
          <w:lang w:val="zh-CN"/>
        </w:rPr>
        <w:t>课程代码使用说明</w:t>
      </w:r>
      <w:r>
        <w:rPr>
          <w:rFonts w:ascii="华文中宋" w:eastAsia="华文中宋" w:hAnsi="华文中宋" w:hint="eastAsia"/>
          <w:bCs/>
          <w:kern w:val="44"/>
          <w:sz w:val="36"/>
          <w:szCs w:val="44"/>
          <w:lang w:val="zh-CN"/>
        </w:rPr>
        <w:t>（2</w:t>
      </w:r>
      <w:r>
        <w:rPr>
          <w:rFonts w:ascii="华文中宋" w:eastAsia="华文中宋" w:hAnsi="华文中宋"/>
          <w:bCs/>
          <w:kern w:val="44"/>
          <w:sz w:val="36"/>
          <w:szCs w:val="44"/>
          <w:lang w:val="zh-CN"/>
        </w:rPr>
        <w:t>023</w:t>
      </w:r>
      <w:r>
        <w:rPr>
          <w:rFonts w:ascii="华文中宋" w:eastAsia="华文中宋" w:hAnsi="华文中宋" w:hint="eastAsia"/>
          <w:bCs/>
          <w:kern w:val="44"/>
          <w:sz w:val="36"/>
          <w:szCs w:val="44"/>
          <w:lang w:val="zh-CN"/>
        </w:rPr>
        <w:t>版）</w:t>
      </w:r>
      <w:bookmarkEnd w:id="25"/>
      <w:bookmarkEnd w:id="26"/>
      <w:bookmarkEnd w:id="27"/>
      <w:bookmarkEnd w:id="28"/>
    </w:p>
    <w:p w14:paraId="535157FF" w14:textId="77777777" w:rsidR="00700D09" w:rsidRDefault="00700D09">
      <w:pPr>
        <w:widowControl/>
        <w:snapToGrid w:val="0"/>
        <w:spacing w:line="300" w:lineRule="auto"/>
        <w:jc w:val="left"/>
        <w:rPr>
          <w:rFonts w:ascii="宋体" w:eastAsia="宋体" w:hAnsi="宋体" w:cs="宋体"/>
          <w:kern w:val="0"/>
          <w:sz w:val="24"/>
          <w:szCs w:val="24"/>
        </w:rPr>
      </w:pPr>
    </w:p>
    <w:p w14:paraId="72A9C4A6" w14:textId="77777777" w:rsidR="00700D09" w:rsidRDefault="00700D09">
      <w:pPr>
        <w:widowControl/>
        <w:snapToGrid w:val="0"/>
        <w:spacing w:line="300" w:lineRule="auto"/>
        <w:jc w:val="left"/>
        <w:rPr>
          <w:rFonts w:ascii="宋体" w:eastAsia="宋体" w:hAnsi="宋体" w:cs="宋体"/>
          <w:kern w:val="0"/>
          <w:sz w:val="24"/>
          <w:szCs w:val="24"/>
        </w:rPr>
      </w:pPr>
    </w:p>
    <w:p w14:paraId="75EA0D89"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每门课程代码由3位字母和5位数字组成，具体代码规则为：</w:t>
      </w:r>
    </w:p>
    <w:p w14:paraId="2F163D14" w14:textId="77777777" w:rsidR="00700D09" w:rsidRDefault="00D117CC">
      <w:pPr>
        <w:widowControl/>
        <w:snapToGrid w:val="0"/>
        <w:spacing w:beforeLines="100" w:before="312" w:line="500" w:lineRule="exact"/>
        <w:ind w:firstLineChars="200" w:firstLine="560"/>
        <w:rPr>
          <w:rFonts w:ascii="黑体" w:eastAsia="黑体" w:hAnsi="黑体" w:cs="宋体"/>
          <w:kern w:val="0"/>
          <w:sz w:val="28"/>
          <w:szCs w:val="24"/>
        </w:rPr>
      </w:pPr>
      <w:r>
        <w:rPr>
          <w:rFonts w:ascii="黑体" w:eastAsia="黑体" w:hAnsi="黑体" w:cs="宋体"/>
          <w:kern w:val="0"/>
          <w:sz w:val="28"/>
          <w:szCs w:val="24"/>
        </w:rPr>
        <w:t>一、通识课程（由教务</w:t>
      </w:r>
      <w:r>
        <w:rPr>
          <w:rFonts w:ascii="黑体" w:eastAsia="黑体" w:hAnsi="黑体" w:cs="宋体" w:hint="eastAsia"/>
          <w:kern w:val="0"/>
          <w:sz w:val="28"/>
          <w:szCs w:val="24"/>
        </w:rPr>
        <w:t>部</w:t>
      </w:r>
      <w:r>
        <w:rPr>
          <w:rFonts w:ascii="黑体" w:eastAsia="黑体" w:hAnsi="黑体" w:cs="宋体"/>
          <w:kern w:val="0"/>
          <w:sz w:val="28"/>
          <w:szCs w:val="24"/>
        </w:rPr>
        <w:t>统一编码）</w:t>
      </w:r>
    </w:p>
    <w:p w14:paraId="0331E8EF"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1.通识课程属于学校层面课程，左起三位为GEN。</w:t>
      </w:r>
    </w:p>
    <w:p w14:paraId="2CC1C2EF"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2.左起第四位和第五位为课程类别，通识课程为0X，X为1到6，分别为六个模块。</w:t>
      </w:r>
    </w:p>
    <w:p w14:paraId="206027D1"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3.第六位代表课程类别，0为新生研讨课，1-4为A类课程，5-8为B类课程，9为L类课程。</w:t>
      </w:r>
    </w:p>
    <w:p w14:paraId="23E43101"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4.GEN01XXX为家国情怀与价值理想模块。思想政治理论课、形势与政策课、军事理论课为GEN011XX，体育课为GEN012XX</w:t>
      </w:r>
      <w:r>
        <w:rPr>
          <w:rFonts w:ascii="宋体" w:eastAsia="宋体" w:hAnsi="宋体" w:cs="宋体" w:hint="eastAsia"/>
          <w:kern w:val="0"/>
          <w:sz w:val="24"/>
          <w:szCs w:val="24"/>
        </w:rPr>
        <w:t>。</w:t>
      </w:r>
    </w:p>
    <w:p w14:paraId="0438B00F"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5.GEN02XXX为国际视野与文明对话模块，大学英语课程为GEN021XX，大学日语/俄语课程为GEN022XX，东西方文化中，A类课程为GEN023XX - GEN024XX，B类课程为GEN025XX - GEN028XX，L类课程为GEN029XX。</w:t>
      </w:r>
    </w:p>
    <w:p w14:paraId="0DC6E7E0"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6.GEN03XXX为经典研读与文化传承模块，GEN04XXX为数理基础与科学素养模块，GEN05XXX为艺术鉴赏与审美体验模块，GEN06XXX为社会发展与公民责任模块。</w:t>
      </w:r>
    </w:p>
    <w:p w14:paraId="22BA273C"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例：GEN03101（《四书精读》）：GEN代表通识课程，03代表经典研读与文化传承模块，101代表该课程是A类课程、序号是1号。</w:t>
      </w:r>
    </w:p>
    <w:p w14:paraId="5A7FFEBD" w14:textId="77777777" w:rsidR="00700D09" w:rsidRDefault="00D117CC">
      <w:pPr>
        <w:widowControl/>
        <w:snapToGrid w:val="0"/>
        <w:spacing w:beforeLines="100" w:before="312" w:line="500" w:lineRule="exact"/>
        <w:ind w:firstLineChars="200" w:firstLine="560"/>
        <w:rPr>
          <w:rFonts w:ascii="黑体" w:eastAsia="黑体" w:hAnsi="黑体" w:cs="宋体"/>
          <w:kern w:val="0"/>
          <w:sz w:val="28"/>
          <w:szCs w:val="24"/>
        </w:rPr>
      </w:pPr>
      <w:r>
        <w:rPr>
          <w:rFonts w:ascii="黑体" w:eastAsia="黑体" w:hAnsi="黑体" w:cs="宋体"/>
          <w:kern w:val="0"/>
          <w:sz w:val="28"/>
          <w:szCs w:val="24"/>
        </w:rPr>
        <w:t>二、专业课程（由</w:t>
      </w:r>
      <w:r>
        <w:rPr>
          <w:rFonts w:ascii="黑体" w:eastAsia="黑体" w:hAnsi="黑体" w:cs="宋体" w:hint="eastAsia"/>
          <w:kern w:val="0"/>
          <w:sz w:val="28"/>
          <w:szCs w:val="24"/>
        </w:rPr>
        <w:t>本科招生单位</w:t>
      </w:r>
      <w:r>
        <w:rPr>
          <w:rFonts w:ascii="黑体" w:eastAsia="黑体" w:hAnsi="黑体" w:cs="宋体"/>
          <w:kern w:val="0"/>
          <w:sz w:val="28"/>
          <w:szCs w:val="24"/>
        </w:rPr>
        <w:t>编码）</w:t>
      </w:r>
    </w:p>
    <w:p w14:paraId="7B5C7F9C" w14:textId="77777777" w:rsidR="00700D09" w:rsidRDefault="00D117CC">
      <w:pPr>
        <w:widowControl/>
        <w:snapToGrid w:val="0"/>
        <w:spacing w:line="500" w:lineRule="exact"/>
        <w:ind w:firstLineChars="200" w:firstLine="482"/>
        <w:rPr>
          <w:rFonts w:ascii="宋体" w:eastAsia="宋体" w:hAnsi="宋体" w:cs="宋体"/>
          <w:kern w:val="0"/>
          <w:sz w:val="24"/>
          <w:szCs w:val="24"/>
        </w:rPr>
      </w:pPr>
      <w:r>
        <w:rPr>
          <w:rFonts w:ascii="宋体" w:eastAsia="宋体" w:hAnsi="宋体" w:cs="宋体"/>
          <w:b/>
          <w:kern w:val="0"/>
          <w:sz w:val="24"/>
          <w:szCs w:val="24"/>
        </w:rPr>
        <w:t>1.</w:t>
      </w:r>
      <w:r>
        <w:rPr>
          <w:rFonts w:ascii="宋体" w:eastAsia="宋体" w:hAnsi="宋体" w:cs="宋体"/>
          <w:kern w:val="0"/>
          <w:sz w:val="24"/>
          <w:szCs w:val="24"/>
        </w:rPr>
        <w:t>左起前三位代表课程所属</w:t>
      </w:r>
      <w:r>
        <w:rPr>
          <w:rFonts w:ascii="宋体" w:eastAsia="宋体" w:hAnsi="宋体" w:cs="宋体" w:hint="eastAsia"/>
          <w:kern w:val="0"/>
          <w:sz w:val="24"/>
          <w:szCs w:val="24"/>
        </w:rPr>
        <w:t>本科招生单位</w:t>
      </w:r>
      <w:r>
        <w:rPr>
          <w:rFonts w:ascii="宋体" w:eastAsia="宋体" w:hAnsi="宋体" w:cs="宋体"/>
          <w:kern w:val="0"/>
          <w:sz w:val="24"/>
          <w:szCs w:val="24"/>
        </w:rPr>
        <w:t>，每个</w:t>
      </w:r>
      <w:r>
        <w:rPr>
          <w:rFonts w:ascii="宋体" w:eastAsia="宋体" w:hAnsi="宋体" w:cs="宋体" w:hint="eastAsia"/>
          <w:kern w:val="0"/>
          <w:sz w:val="24"/>
          <w:szCs w:val="24"/>
        </w:rPr>
        <w:t>单位</w:t>
      </w:r>
      <w:r>
        <w:rPr>
          <w:rFonts w:ascii="宋体" w:eastAsia="宋体" w:hAnsi="宋体" w:cs="宋体"/>
          <w:kern w:val="0"/>
          <w:sz w:val="24"/>
          <w:szCs w:val="24"/>
        </w:rPr>
        <w:t>有一个3位的英文字母代码（具体代码见附表1）。</w:t>
      </w:r>
    </w:p>
    <w:p w14:paraId="2698738B" w14:textId="77777777" w:rsidR="00700D09" w:rsidRDefault="00D117CC">
      <w:pPr>
        <w:widowControl/>
        <w:snapToGrid w:val="0"/>
        <w:spacing w:line="500" w:lineRule="exact"/>
        <w:ind w:firstLineChars="200" w:firstLine="482"/>
        <w:rPr>
          <w:rFonts w:ascii="宋体" w:eastAsia="宋体" w:hAnsi="宋体" w:cs="宋体"/>
          <w:kern w:val="0"/>
          <w:sz w:val="24"/>
          <w:szCs w:val="24"/>
        </w:rPr>
      </w:pPr>
      <w:r>
        <w:rPr>
          <w:rFonts w:ascii="宋体" w:eastAsia="宋体" w:hAnsi="宋体" w:cs="宋体"/>
          <w:b/>
          <w:kern w:val="0"/>
          <w:sz w:val="24"/>
          <w:szCs w:val="24"/>
        </w:rPr>
        <w:t>2.</w:t>
      </w:r>
      <w:r>
        <w:rPr>
          <w:rFonts w:ascii="宋体" w:eastAsia="宋体" w:hAnsi="宋体" w:cs="宋体"/>
          <w:kern w:val="0"/>
          <w:sz w:val="24"/>
          <w:szCs w:val="24"/>
        </w:rPr>
        <w:t>左起第四位和第五位为课程类别。</w:t>
      </w:r>
    </w:p>
    <w:p w14:paraId="41955651"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专业基础课0X，专业核心课为1X，</w:t>
      </w:r>
      <w:r>
        <w:rPr>
          <w:rFonts w:ascii="宋体" w:eastAsia="宋体" w:hAnsi="宋体" w:cs="宋体" w:hint="eastAsia"/>
          <w:kern w:val="0"/>
          <w:sz w:val="24"/>
          <w:szCs w:val="24"/>
        </w:rPr>
        <w:t>专</w:t>
      </w:r>
      <w:r>
        <w:rPr>
          <w:rFonts w:ascii="宋体" w:eastAsia="宋体" w:hAnsi="宋体" w:cs="宋体"/>
          <w:kern w:val="0"/>
          <w:sz w:val="24"/>
          <w:szCs w:val="24"/>
        </w:rPr>
        <w:t>业方向课</w:t>
      </w:r>
      <w:r>
        <w:rPr>
          <w:rFonts w:ascii="宋体" w:eastAsia="宋体" w:hAnsi="宋体" w:cs="宋体" w:hint="eastAsia"/>
          <w:kern w:val="0"/>
          <w:sz w:val="24"/>
          <w:szCs w:val="24"/>
        </w:rPr>
        <w:t>（</w:t>
      </w:r>
      <w:r>
        <w:rPr>
          <w:rFonts w:ascii="宋体" w:eastAsia="宋体" w:hAnsi="宋体" w:cs="宋体"/>
          <w:kern w:val="0"/>
          <w:sz w:val="24"/>
          <w:szCs w:val="24"/>
        </w:rPr>
        <w:t>专业选修课I</w:t>
      </w:r>
      <w:r>
        <w:rPr>
          <w:rFonts w:ascii="宋体" w:eastAsia="宋体" w:hAnsi="宋体" w:cs="宋体" w:hint="eastAsia"/>
          <w:kern w:val="0"/>
          <w:sz w:val="24"/>
          <w:szCs w:val="24"/>
        </w:rPr>
        <w:t>）</w:t>
      </w:r>
      <w:r>
        <w:rPr>
          <w:rFonts w:ascii="宋体" w:eastAsia="宋体" w:hAnsi="宋体" w:cs="宋体"/>
          <w:kern w:val="0"/>
          <w:sz w:val="24"/>
          <w:szCs w:val="24"/>
        </w:rPr>
        <w:t>和专业拓展课</w:t>
      </w:r>
      <w:r>
        <w:rPr>
          <w:rFonts w:ascii="宋体" w:eastAsia="宋体" w:hAnsi="宋体" w:cs="宋体" w:hint="eastAsia"/>
          <w:kern w:val="0"/>
          <w:sz w:val="24"/>
          <w:szCs w:val="24"/>
        </w:rPr>
        <w:t>（</w:t>
      </w:r>
      <w:r>
        <w:rPr>
          <w:rFonts w:ascii="宋体" w:eastAsia="宋体" w:hAnsi="宋体" w:cs="宋体"/>
          <w:kern w:val="0"/>
          <w:sz w:val="24"/>
          <w:szCs w:val="24"/>
        </w:rPr>
        <w:t>专业选修课II</w:t>
      </w:r>
      <w:r>
        <w:rPr>
          <w:rFonts w:ascii="宋体" w:eastAsia="宋体" w:hAnsi="宋体" w:cs="宋体" w:hint="eastAsia"/>
          <w:kern w:val="0"/>
          <w:sz w:val="24"/>
          <w:szCs w:val="24"/>
        </w:rPr>
        <w:t>）</w:t>
      </w:r>
      <w:r>
        <w:rPr>
          <w:rFonts w:ascii="宋体" w:eastAsia="宋体" w:hAnsi="宋体" w:cs="宋体"/>
          <w:kern w:val="0"/>
          <w:sz w:val="24"/>
          <w:szCs w:val="24"/>
        </w:rPr>
        <w:t>均为2X，实践</w:t>
      </w:r>
      <w:r>
        <w:rPr>
          <w:rFonts w:ascii="宋体" w:eastAsia="宋体" w:hAnsi="宋体" w:cs="宋体" w:hint="eastAsia"/>
          <w:kern w:val="0"/>
          <w:sz w:val="24"/>
          <w:szCs w:val="24"/>
        </w:rPr>
        <w:t>环节</w:t>
      </w:r>
      <w:r>
        <w:rPr>
          <w:rFonts w:ascii="宋体" w:eastAsia="宋体" w:hAnsi="宋体" w:cs="宋体"/>
          <w:kern w:val="0"/>
          <w:sz w:val="24"/>
          <w:szCs w:val="24"/>
        </w:rPr>
        <w:t>为3X，X为从1到9的数字，代表课程的层次。</w:t>
      </w:r>
    </w:p>
    <w:p w14:paraId="191D2B75"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专业基础课</w:t>
      </w:r>
      <w:r>
        <w:rPr>
          <w:rFonts w:ascii="宋体" w:eastAsia="宋体" w:hAnsi="宋体" w:cs="宋体" w:hint="eastAsia"/>
          <w:kern w:val="0"/>
          <w:sz w:val="24"/>
          <w:szCs w:val="24"/>
        </w:rPr>
        <w:t>分为学校层面课程（相关学科基础课）和院系层面课程。</w:t>
      </w:r>
    </w:p>
    <w:p w14:paraId="0F18ECAB"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lastRenderedPageBreak/>
        <w:t>最基础的、不需要任何先修课的</w:t>
      </w:r>
      <w:r>
        <w:rPr>
          <w:rFonts w:ascii="宋体" w:eastAsia="宋体" w:hAnsi="宋体" w:cs="宋体" w:hint="eastAsia"/>
          <w:kern w:val="0"/>
          <w:sz w:val="24"/>
          <w:szCs w:val="24"/>
        </w:rPr>
        <w:t>专业核心</w:t>
      </w:r>
      <w:r>
        <w:rPr>
          <w:rFonts w:ascii="宋体" w:eastAsia="宋体" w:hAnsi="宋体" w:cs="宋体"/>
          <w:kern w:val="0"/>
          <w:sz w:val="24"/>
          <w:szCs w:val="24"/>
        </w:rPr>
        <w:t>课</w:t>
      </w:r>
      <w:r>
        <w:rPr>
          <w:rFonts w:ascii="宋体" w:eastAsia="宋体" w:hAnsi="宋体" w:cs="宋体" w:hint="eastAsia"/>
          <w:kern w:val="0"/>
          <w:sz w:val="24"/>
          <w:szCs w:val="24"/>
        </w:rPr>
        <w:t>，</w:t>
      </w:r>
      <w:r>
        <w:rPr>
          <w:rFonts w:ascii="宋体" w:eastAsia="宋体" w:hAnsi="宋体" w:cs="宋体"/>
          <w:kern w:val="0"/>
          <w:sz w:val="24"/>
          <w:szCs w:val="24"/>
        </w:rPr>
        <w:t>为11</w:t>
      </w:r>
      <w:r>
        <w:rPr>
          <w:rFonts w:ascii="宋体" w:eastAsia="宋体" w:hAnsi="宋体" w:cs="宋体" w:hint="eastAsia"/>
          <w:kern w:val="0"/>
          <w:sz w:val="24"/>
          <w:szCs w:val="24"/>
        </w:rPr>
        <w:t>；</w:t>
      </w:r>
      <w:r>
        <w:rPr>
          <w:rFonts w:ascii="宋体" w:eastAsia="宋体" w:hAnsi="宋体" w:cs="宋体"/>
          <w:kern w:val="0"/>
          <w:sz w:val="24"/>
          <w:szCs w:val="24"/>
        </w:rPr>
        <w:t>需要先修课，大二修读的中级的</w:t>
      </w:r>
      <w:r>
        <w:rPr>
          <w:rFonts w:ascii="宋体" w:eastAsia="宋体" w:hAnsi="宋体" w:cs="宋体" w:hint="eastAsia"/>
          <w:kern w:val="0"/>
          <w:sz w:val="24"/>
          <w:szCs w:val="24"/>
        </w:rPr>
        <w:t>专业核心</w:t>
      </w:r>
      <w:r>
        <w:rPr>
          <w:rFonts w:ascii="宋体" w:eastAsia="宋体" w:hAnsi="宋体" w:cs="宋体"/>
          <w:kern w:val="0"/>
          <w:sz w:val="24"/>
          <w:szCs w:val="24"/>
        </w:rPr>
        <w:t>课程，为12</w:t>
      </w:r>
      <w:r>
        <w:rPr>
          <w:rFonts w:ascii="宋体" w:eastAsia="宋体" w:hAnsi="宋体" w:cs="宋体" w:hint="eastAsia"/>
          <w:kern w:val="0"/>
          <w:sz w:val="24"/>
          <w:szCs w:val="24"/>
        </w:rPr>
        <w:t>；</w:t>
      </w:r>
      <w:r>
        <w:rPr>
          <w:rFonts w:ascii="宋体" w:eastAsia="宋体" w:hAnsi="宋体" w:cs="宋体"/>
          <w:kern w:val="0"/>
          <w:sz w:val="24"/>
          <w:szCs w:val="24"/>
        </w:rPr>
        <w:t>需要先修课，到大三</w:t>
      </w:r>
      <w:r>
        <w:rPr>
          <w:rFonts w:ascii="宋体" w:eastAsia="宋体" w:hAnsi="宋体" w:cs="宋体" w:hint="eastAsia"/>
          <w:kern w:val="0"/>
          <w:sz w:val="24"/>
          <w:szCs w:val="24"/>
        </w:rPr>
        <w:t>修读</w:t>
      </w:r>
      <w:r>
        <w:rPr>
          <w:rFonts w:ascii="宋体" w:eastAsia="宋体" w:hAnsi="宋体" w:cs="宋体"/>
          <w:kern w:val="0"/>
          <w:sz w:val="24"/>
          <w:szCs w:val="24"/>
        </w:rPr>
        <w:t>的</w:t>
      </w:r>
      <w:r>
        <w:rPr>
          <w:rFonts w:ascii="宋体" w:eastAsia="宋体" w:hAnsi="宋体" w:cs="宋体" w:hint="eastAsia"/>
          <w:kern w:val="0"/>
          <w:sz w:val="24"/>
          <w:szCs w:val="24"/>
        </w:rPr>
        <w:t>高级的专业核心</w:t>
      </w:r>
      <w:r>
        <w:rPr>
          <w:rFonts w:ascii="宋体" w:eastAsia="宋体" w:hAnsi="宋体" w:cs="宋体"/>
          <w:kern w:val="0"/>
          <w:sz w:val="24"/>
          <w:szCs w:val="24"/>
        </w:rPr>
        <w:t>课程，为13。</w:t>
      </w:r>
    </w:p>
    <w:p w14:paraId="4A3C0256"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最基础的、不需要任何先修课的专业选修课</w:t>
      </w:r>
      <w:r>
        <w:rPr>
          <w:rFonts w:ascii="宋体" w:eastAsia="宋体" w:hAnsi="宋体" w:cs="宋体" w:hint="eastAsia"/>
          <w:kern w:val="0"/>
          <w:sz w:val="24"/>
          <w:szCs w:val="24"/>
        </w:rPr>
        <w:t>，</w:t>
      </w:r>
      <w:r>
        <w:rPr>
          <w:rFonts w:ascii="宋体" w:eastAsia="宋体" w:hAnsi="宋体" w:cs="宋体"/>
          <w:kern w:val="0"/>
          <w:sz w:val="24"/>
          <w:szCs w:val="24"/>
        </w:rPr>
        <w:t>为21；需要先修课的，大二修读的中级的专业选修课程为22；需要先修课的，大</w:t>
      </w:r>
      <w:r>
        <w:rPr>
          <w:rFonts w:ascii="宋体" w:eastAsia="宋体" w:hAnsi="宋体" w:cs="宋体" w:hint="eastAsia"/>
          <w:kern w:val="0"/>
          <w:sz w:val="24"/>
          <w:szCs w:val="24"/>
        </w:rPr>
        <w:t>三</w:t>
      </w:r>
      <w:r>
        <w:rPr>
          <w:rFonts w:ascii="宋体" w:eastAsia="宋体" w:hAnsi="宋体" w:cs="宋体"/>
          <w:kern w:val="0"/>
          <w:sz w:val="24"/>
          <w:szCs w:val="24"/>
        </w:rPr>
        <w:t>修读的高级的专业选修课程为23。</w:t>
      </w:r>
    </w:p>
    <w:p w14:paraId="7B326924"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实践</w:t>
      </w:r>
      <w:r>
        <w:rPr>
          <w:rFonts w:ascii="宋体" w:eastAsia="宋体" w:hAnsi="宋体" w:cs="宋体" w:hint="eastAsia"/>
          <w:kern w:val="0"/>
          <w:sz w:val="24"/>
          <w:szCs w:val="24"/>
        </w:rPr>
        <w:t>环节</w:t>
      </w:r>
      <w:r>
        <w:rPr>
          <w:rFonts w:ascii="宋体" w:eastAsia="宋体" w:hAnsi="宋体" w:cs="宋体"/>
          <w:kern w:val="0"/>
          <w:sz w:val="24"/>
          <w:szCs w:val="24"/>
        </w:rPr>
        <w:t>的编码：</w:t>
      </w:r>
      <w:r>
        <w:rPr>
          <w:rFonts w:ascii="宋体" w:eastAsia="宋体" w:hAnsi="宋体" w:cs="宋体" w:hint="eastAsia"/>
          <w:kern w:val="0"/>
          <w:sz w:val="24"/>
          <w:szCs w:val="24"/>
        </w:rPr>
        <w:t>劳动教育3</w:t>
      </w:r>
      <w:r>
        <w:rPr>
          <w:rFonts w:ascii="宋体" w:eastAsia="宋体" w:hAnsi="宋体" w:cs="宋体"/>
          <w:kern w:val="0"/>
          <w:sz w:val="24"/>
          <w:szCs w:val="24"/>
        </w:rPr>
        <w:t>0</w:t>
      </w:r>
      <w:r>
        <w:rPr>
          <w:rFonts w:ascii="宋体" w:eastAsia="宋体" w:hAnsi="宋体" w:cs="宋体" w:hint="eastAsia"/>
          <w:kern w:val="0"/>
          <w:sz w:val="24"/>
          <w:szCs w:val="24"/>
        </w:rPr>
        <w:t>，</w:t>
      </w:r>
      <w:r>
        <w:rPr>
          <w:rFonts w:ascii="宋体" w:eastAsia="宋体" w:hAnsi="宋体" w:cs="宋体"/>
          <w:kern w:val="0"/>
          <w:sz w:val="24"/>
          <w:szCs w:val="24"/>
        </w:rPr>
        <w:t>专业实习与社会调查为31，毕业论文</w:t>
      </w:r>
      <w:r>
        <w:rPr>
          <w:rFonts w:ascii="宋体" w:eastAsia="宋体" w:hAnsi="宋体" w:cs="宋体" w:hint="eastAsia"/>
          <w:kern w:val="0"/>
          <w:sz w:val="24"/>
          <w:szCs w:val="24"/>
        </w:rPr>
        <w:t>（设计）</w:t>
      </w:r>
      <w:r>
        <w:rPr>
          <w:rFonts w:ascii="宋体" w:eastAsia="宋体" w:hAnsi="宋体" w:cs="宋体"/>
          <w:kern w:val="0"/>
          <w:sz w:val="24"/>
          <w:szCs w:val="24"/>
        </w:rPr>
        <w:t>为32，</w:t>
      </w:r>
      <w:r>
        <w:rPr>
          <w:rFonts w:ascii="宋体" w:eastAsia="宋体" w:hAnsi="宋体" w:cs="宋体" w:hint="eastAsia"/>
          <w:kern w:val="0"/>
          <w:sz w:val="24"/>
          <w:szCs w:val="24"/>
        </w:rPr>
        <w:t>学术训练与实践</w:t>
      </w:r>
      <w:r>
        <w:rPr>
          <w:rFonts w:ascii="宋体" w:eastAsia="宋体" w:hAnsi="宋体" w:cs="宋体"/>
          <w:kern w:val="0"/>
          <w:sz w:val="24"/>
          <w:szCs w:val="24"/>
        </w:rPr>
        <w:t>为33，科研训练与创新创业为34。</w:t>
      </w:r>
    </w:p>
    <w:p w14:paraId="57F88A5B"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师范</w:t>
      </w:r>
      <w:r>
        <w:rPr>
          <w:rFonts w:ascii="宋体" w:eastAsia="宋体" w:hAnsi="宋体" w:cs="宋体" w:hint="eastAsia"/>
          <w:kern w:val="0"/>
          <w:sz w:val="24"/>
          <w:szCs w:val="24"/>
        </w:rPr>
        <w:t>生</w:t>
      </w:r>
      <w:r>
        <w:rPr>
          <w:rFonts w:ascii="宋体" w:eastAsia="宋体" w:hAnsi="宋体" w:cs="宋体"/>
          <w:kern w:val="0"/>
          <w:sz w:val="24"/>
          <w:szCs w:val="24"/>
        </w:rPr>
        <w:t>培养方案中的“教师教育”院系层面课程，课程代码为9X，X为1是教师教育</w:t>
      </w:r>
      <w:r>
        <w:rPr>
          <w:rFonts w:ascii="宋体" w:eastAsia="宋体" w:hAnsi="宋体" w:cs="宋体" w:hint="eastAsia"/>
          <w:kern w:val="0"/>
          <w:sz w:val="24"/>
          <w:szCs w:val="24"/>
        </w:rPr>
        <w:t>必修</w:t>
      </w:r>
      <w:r>
        <w:rPr>
          <w:rFonts w:ascii="宋体" w:eastAsia="宋体" w:hAnsi="宋体" w:cs="宋体"/>
          <w:kern w:val="0"/>
          <w:sz w:val="24"/>
          <w:szCs w:val="24"/>
        </w:rPr>
        <w:t>课程，2是教师教育</w:t>
      </w:r>
      <w:r>
        <w:rPr>
          <w:rFonts w:ascii="宋体" w:eastAsia="宋体" w:hAnsi="宋体" w:cs="宋体" w:hint="eastAsia"/>
          <w:kern w:val="0"/>
          <w:sz w:val="24"/>
          <w:szCs w:val="24"/>
        </w:rPr>
        <w:t>选修</w:t>
      </w:r>
      <w:r>
        <w:rPr>
          <w:rFonts w:ascii="宋体" w:eastAsia="宋体" w:hAnsi="宋体" w:cs="宋体"/>
          <w:kern w:val="0"/>
          <w:sz w:val="24"/>
          <w:szCs w:val="24"/>
        </w:rPr>
        <w:t>课程，3是</w:t>
      </w:r>
      <w:r>
        <w:rPr>
          <w:rFonts w:ascii="宋体" w:eastAsia="宋体" w:hAnsi="宋体" w:cs="宋体" w:hint="eastAsia"/>
          <w:kern w:val="0"/>
          <w:sz w:val="24"/>
          <w:szCs w:val="24"/>
        </w:rPr>
        <w:t>教育见习、</w:t>
      </w:r>
      <w:r>
        <w:rPr>
          <w:rFonts w:ascii="宋体" w:eastAsia="宋体" w:hAnsi="宋体" w:cs="宋体"/>
          <w:kern w:val="0"/>
          <w:sz w:val="24"/>
          <w:szCs w:val="24"/>
        </w:rPr>
        <w:t>教育实习</w:t>
      </w:r>
      <w:r>
        <w:rPr>
          <w:rFonts w:ascii="宋体" w:eastAsia="宋体" w:hAnsi="宋体" w:cs="宋体" w:hint="eastAsia"/>
          <w:kern w:val="0"/>
          <w:sz w:val="24"/>
          <w:szCs w:val="24"/>
        </w:rPr>
        <w:t>、教育研习</w:t>
      </w:r>
      <w:r>
        <w:rPr>
          <w:rFonts w:ascii="宋体" w:eastAsia="宋体" w:hAnsi="宋体" w:cs="宋体"/>
          <w:kern w:val="0"/>
          <w:sz w:val="24"/>
          <w:szCs w:val="24"/>
        </w:rPr>
        <w:t>。</w:t>
      </w:r>
    </w:p>
    <w:p w14:paraId="74E09DB2" w14:textId="77777777" w:rsidR="00700D09" w:rsidRDefault="00D117CC">
      <w:pPr>
        <w:widowControl/>
        <w:snapToGrid w:val="0"/>
        <w:spacing w:line="500" w:lineRule="exact"/>
        <w:ind w:firstLineChars="200" w:firstLine="482"/>
        <w:rPr>
          <w:rFonts w:ascii="宋体" w:eastAsia="宋体" w:hAnsi="宋体" w:cs="宋体"/>
          <w:kern w:val="0"/>
          <w:sz w:val="24"/>
          <w:szCs w:val="24"/>
        </w:rPr>
      </w:pPr>
      <w:r>
        <w:rPr>
          <w:rFonts w:ascii="宋体" w:eastAsia="宋体" w:hAnsi="宋体" w:cs="宋体"/>
          <w:b/>
          <w:kern w:val="0"/>
          <w:sz w:val="24"/>
          <w:szCs w:val="24"/>
        </w:rPr>
        <w:t xml:space="preserve">3. </w:t>
      </w:r>
      <w:r>
        <w:rPr>
          <w:rFonts w:ascii="宋体" w:eastAsia="宋体" w:hAnsi="宋体" w:cs="宋体"/>
          <w:kern w:val="0"/>
          <w:sz w:val="24"/>
          <w:szCs w:val="24"/>
        </w:rPr>
        <w:t>第六位到第八位，为课程流水号。</w:t>
      </w:r>
    </w:p>
    <w:p w14:paraId="680EB14B"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其中，单独开设的实验或实践课程第六位设置为9，具有实验或实践环节的课程第六位设置为8，理论课程从001号开始编码。</w:t>
      </w:r>
    </w:p>
    <w:p w14:paraId="16B47F5D"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例：PSY11001《走进心理学》：PSY代表心理学部，11代表该课为</w:t>
      </w:r>
      <w:r>
        <w:rPr>
          <w:rFonts w:ascii="宋体" w:eastAsia="宋体" w:hAnsi="宋体" w:cs="宋体" w:hint="eastAsia"/>
          <w:kern w:val="0"/>
          <w:sz w:val="24"/>
          <w:szCs w:val="24"/>
        </w:rPr>
        <w:t>专业核心</w:t>
      </w:r>
      <w:r>
        <w:rPr>
          <w:rFonts w:ascii="宋体" w:eastAsia="宋体" w:hAnsi="宋体" w:cs="宋体"/>
          <w:kern w:val="0"/>
          <w:sz w:val="24"/>
          <w:szCs w:val="24"/>
        </w:rPr>
        <w:t>课，且不需要任何先修课，001代表该课在这一序列里的顺序号。</w:t>
      </w:r>
    </w:p>
    <w:p w14:paraId="2586C297"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PSY12001《心理学史》：PSY代表心理学部，12代表该课为</w:t>
      </w:r>
      <w:r>
        <w:rPr>
          <w:rFonts w:ascii="宋体" w:eastAsia="宋体" w:hAnsi="宋体" w:cs="宋体" w:hint="eastAsia"/>
          <w:kern w:val="0"/>
          <w:sz w:val="24"/>
          <w:szCs w:val="24"/>
        </w:rPr>
        <w:t>专业核心</w:t>
      </w:r>
      <w:r>
        <w:rPr>
          <w:rFonts w:ascii="宋体" w:eastAsia="宋体" w:hAnsi="宋体" w:cs="宋体"/>
          <w:kern w:val="0"/>
          <w:sz w:val="24"/>
          <w:szCs w:val="24"/>
        </w:rPr>
        <w:t>课，需要先修课，001代表该课在这一序列里的顺序号。</w:t>
      </w:r>
    </w:p>
    <w:p w14:paraId="3DE3F059" w14:textId="77777777" w:rsidR="00700D09" w:rsidRDefault="00D117CC">
      <w:pPr>
        <w:widowControl/>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PSY22001《人格心理学》：PSY代表心理学部，22代表该课为专业选修课，需要先修课，001代表该课在这一序列里的顺序号。</w:t>
      </w:r>
    </w:p>
    <w:p w14:paraId="6C8869D6" w14:textId="77777777" w:rsidR="00700D09" w:rsidRDefault="00700D09">
      <w:pPr>
        <w:widowControl/>
        <w:snapToGrid w:val="0"/>
        <w:spacing w:line="500" w:lineRule="exact"/>
        <w:ind w:firstLineChars="200" w:firstLine="482"/>
        <w:rPr>
          <w:rFonts w:ascii="宋体" w:eastAsia="宋体" w:hAnsi="宋体" w:cs="宋体"/>
          <w:b/>
          <w:kern w:val="0"/>
          <w:sz w:val="24"/>
          <w:szCs w:val="24"/>
        </w:rPr>
      </w:pPr>
    </w:p>
    <w:p w14:paraId="485118F9" w14:textId="77777777" w:rsidR="00700D09" w:rsidRDefault="00700D09">
      <w:pPr>
        <w:widowControl/>
        <w:jc w:val="left"/>
        <w:rPr>
          <w:rFonts w:ascii="宋体" w:eastAsia="宋体" w:hAnsi="宋体" w:cs="宋体"/>
          <w:kern w:val="0"/>
          <w:sz w:val="24"/>
          <w:szCs w:val="24"/>
        </w:rPr>
        <w:sectPr w:rsidR="00700D09">
          <w:footerReference w:type="default" r:id="rId13"/>
          <w:pgSz w:w="11906" w:h="16838"/>
          <w:pgMar w:top="1440" w:right="1418" w:bottom="1440" w:left="1418" w:header="851" w:footer="992" w:gutter="0"/>
          <w:pgNumType w:start="1"/>
          <w:cols w:space="720"/>
          <w:docGrid w:type="linesAndChars" w:linePitch="312"/>
        </w:sectPr>
      </w:pPr>
    </w:p>
    <w:p w14:paraId="6A37E764" w14:textId="77777777" w:rsidR="00700D09" w:rsidRDefault="00D117CC">
      <w:pPr>
        <w:widowControl/>
        <w:snapToGrid w:val="0"/>
        <w:spacing w:line="360" w:lineRule="auto"/>
        <w:ind w:firstLineChars="300" w:firstLine="720"/>
        <w:jc w:val="left"/>
        <w:rPr>
          <w:rFonts w:ascii="宋体" w:eastAsia="宋体" w:hAnsi="宋体" w:cs="宋体"/>
          <w:kern w:val="0"/>
          <w:sz w:val="24"/>
          <w:szCs w:val="24"/>
        </w:rPr>
      </w:pPr>
      <w:r>
        <w:rPr>
          <w:rFonts w:ascii="宋体" w:eastAsia="宋体" w:hAnsi="宋体" w:cs="宋体"/>
          <w:kern w:val="0"/>
          <w:sz w:val="24"/>
          <w:szCs w:val="24"/>
        </w:rPr>
        <w:lastRenderedPageBreak/>
        <w:t>附表1：</w:t>
      </w:r>
      <w:r>
        <w:rPr>
          <w:rFonts w:ascii="宋体" w:eastAsia="宋体" w:hAnsi="宋体" w:cs="宋体" w:hint="eastAsia"/>
          <w:kern w:val="0"/>
          <w:sz w:val="24"/>
          <w:szCs w:val="24"/>
        </w:rPr>
        <w:t>本科招生单位</w:t>
      </w:r>
      <w:r>
        <w:rPr>
          <w:rFonts w:ascii="宋体" w:eastAsia="宋体" w:hAnsi="宋体" w:cs="宋体"/>
          <w:kern w:val="0"/>
          <w:sz w:val="24"/>
          <w:szCs w:val="24"/>
        </w:rPr>
        <w:t>英文</w:t>
      </w:r>
      <w:r>
        <w:rPr>
          <w:rFonts w:ascii="宋体" w:eastAsia="宋体" w:hAnsi="宋体" w:cs="宋体" w:hint="eastAsia"/>
          <w:kern w:val="0"/>
          <w:sz w:val="24"/>
          <w:szCs w:val="24"/>
        </w:rPr>
        <w:t>简称</w:t>
      </w:r>
    </w:p>
    <w:p w14:paraId="7DB4C67C" w14:textId="77777777" w:rsidR="00700D09" w:rsidRDefault="00700D09">
      <w:pPr>
        <w:widowControl/>
        <w:snapToGrid w:val="0"/>
        <w:spacing w:line="480" w:lineRule="exact"/>
        <w:jc w:val="left"/>
        <w:rPr>
          <w:rFonts w:ascii="宋体" w:eastAsia="宋体" w:hAnsi="宋体" w:cs="宋体"/>
          <w:kern w:val="0"/>
          <w:sz w:val="24"/>
          <w:szCs w:val="24"/>
        </w:rPr>
      </w:pPr>
    </w:p>
    <w:tbl>
      <w:tblPr>
        <w:tblW w:w="0" w:type="auto"/>
        <w:jc w:val="center"/>
        <w:tblLayout w:type="fixed"/>
        <w:tblLook w:val="04A0" w:firstRow="1" w:lastRow="0" w:firstColumn="1" w:lastColumn="0" w:noHBand="0" w:noVBand="1"/>
      </w:tblPr>
      <w:tblGrid>
        <w:gridCol w:w="2833"/>
        <w:gridCol w:w="2937"/>
      </w:tblGrid>
      <w:tr w:rsidR="00700D09" w14:paraId="263CB7B5" w14:textId="77777777">
        <w:trPr>
          <w:trHeight w:val="420"/>
          <w:jc w:val="center"/>
        </w:trPr>
        <w:tc>
          <w:tcPr>
            <w:tcW w:w="2833" w:type="dxa"/>
            <w:vAlign w:val="center"/>
          </w:tcPr>
          <w:p w14:paraId="1B2F771D" w14:textId="77777777" w:rsidR="00700D09" w:rsidRDefault="00D117CC">
            <w:pPr>
              <w:widowControl/>
              <w:spacing w:line="300" w:lineRule="auto"/>
              <w:jc w:val="center"/>
              <w:rPr>
                <w:rFonts w:ascii="宋体" w:eastAsia="宋体" w:hAnsi="宋体" w:cs="宋体"/>
                <w:b/>
                <w:kern w:val="0"/>
                <w:sz w:val="22"/>
                <w:szCs w:val="24"/>
              </w:rPr>
            </w:pPr>
            <w:r>
              <w:rPr>
                <w:rFonts w:ascii="宋体" w:eastAsia="宋体" w:hAnsi="宋体" w:cs="宋体" w:hint="eastAsia"/>
                <w:b/>
                <w:kern w:val="0"/>
                <w:sz w:val="22"/>
                <w:szCs w:val="24"/>
              </w:rPr>
              <w:t>本科招生单位</w:t>
            </w:r>
          </w:p>
        </w:tc>
        <w:tc>
          <w:tcPr>
            <w:tcW w:w="2937" w:type="dxa"/>
            <w:vAlign w:val="center"/>
          </w:tcPr>
          <w:p w14:paraId="06F954F4" w14:textId="77777777" w:rsidR="00700D09" w:rsidRDefault="00D117CC">
            <w:pPr>
              <w:widowControl/>
              <w:spacing w:line="300" w:lineRule="auto"/>
              <w:jc w:val="center"/>
              <w:rPr>
                <w:rFonts w:ascii="宋体" w:eastAsia="宋体" w:hAnsi="宋体" w:cs="宋体"/>
                <w:b/>
                <w:kern w:val="0"/>
                <w:sz w:val="22"/>
                <w:szCs w:val="24"/>
              </w:rPr>
            </w:pPr>
            <w:r>
              <w:rPr>
                <w:rFonts w:ascii="宋体" w:eastAsia="宋体" w:hAnsi="宋体" w:cs="宋体"/>
                <w:b/>
                <w:kern w:val="0"/>
                <w:sz w:val="22"/>
                <w:szCs w:val="24"/>
              </w:rPr>
              <w:t>英文简称</w:t>
            </w:r>
          </w:p>
        </w:tc>
      </w:tr>
      <w:tr w:rsidR="00700D09" w14:paraId="1825F7C9" w14:textId="77777777">
        <w:trPr>
          <w:jc w:val="center"/>
        </w:trPr>
        <w:tc>
          <w:tcPr>
            <w:tcW w:w="2833" w:type="dxa"/>
            <w:vAlign w:val="center"/>
          </w:tcPr>
          <w:p w14:paraId="026074E6"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教育学部</w:t>
            </w:r>
          </w:p>
        </w:tc>
        <w:tc>
          <w:tcPr>
            <w:tcW w:w="2937" w:type="dxa"/>
            <w:vAlign w:val="center"/>
          </w:tcPr>
          <w:p w14:paraId="49713C5F"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EDU</w:t>
            </w:r>
          </w:p>
        </w:tc>
      </w:tr>
      <w:tr w:rsidR="00700D09" w14:paraId="1DA18DC9" w14:textId="77777777">
        <w:trPr>
          <w:jc w:val="center"/>
        </w:trPr>
        <w:tc>
          <w:tcPr>
            <w:tcW w:w="2833" w:type="dxa"/>
            <w:vAlign w:val="center"/>
          </w:tcPr>
          <w:p w14:paraId="039F9A63"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文学院</w:t>
            </w:r>
          </w:p>
        </w:tc>
        <w:tc>
          <w:tcPr>
            <w:tcW w:w="2937" w:type="dxa"/>
            <w:vAlign w:val="center"/>
          </w:tcPr>
          <w:p w14:paraId="1CF27C91"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CHI</w:t>
            </w:r>
          </w:p>
        </w:tc>
      </w:tr>
      <w:tr w:rsidR="00700D09" w14:paraId="74022B7C" w14:textId="77777777">
        <w:trPr>
          <w:jc w:val="center"/>
        </w:trPr>
        <w:tc>
          <w:tcPr>
            <w:tcW w:w="2833" w:type="dxa"/>
            <w:vAlign w:val="center"/>
          </w:tcPr>
          <w:p w14:paraId="59C919F5"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新闻传播学院</w:t>
            </w:r>
          </w:p>
        </w:tc>
        <w:tc>
          <w:tcPr>
            <w:tcW w:w="2937" w:type="dxa"/>
            <w:vAlign w:val="center"/>
          </w:tcPr>
          <w:p w14:paraId="12F59FDA"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JU</w:t>
            </w:r>
          </w:p>
        </w:tc>
      </w:tr>
      <w:tr w:rsidR="00700D09" w14:paraId="455A2E65" w14:textId="77777777">
        <w:trPr>
          <w:jc w:val="center"/>
        </w:trPr>
        <w:tc>
          <w:tcPr>
            <w:tcW w:w="2833" w:type="dxa"/>
            <w:vAlign w:val="center"/>
          </w:tcPr>
          <w:p w14:paraId="124B2438"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历史学院</w:t>
            </w:r>
          </w:p>
        </w:tc>
        <w:tc>
          <w:tcPr>
            <w:tcW w:w="2937" w:type="dxa"/>
            <w:vAlign w:val="center"/>
          </w:tcPr>
          <w:p w14:paraId="67B928AC"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HIS</w:t>
            </w:r>
          </w:p>
        </w:tc>
      </w:tr>
      <w:tr w:rsidR="00700D09" w14:paraId="4BFF3DA5" w14:textId="77777777">
        <w:trPr>
          <w:jc w:val="center"/>
        </w:trPr>
        <w:tc>
          <w:tcPr>
            <w:tcW w:w="2833" w:type="dxa"/>
            <w:vAlign w:val="center"/>
          </w:tcPr>
          <w:p w14:paraId="2FB29F5A"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哲学学院</w:t>
            </w:r>
          </w:p>
        </w:tc>
        <w:tc>
          <w:tcPr>
            <w:tcW w:w="2937" w:type="dxa"/>
            <w:vAlign w:val="center"/>
          </w:tcPr>
          <w:p w14:paraId="7297FE2F"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PHI</w:t>
            </w:r>
          </w:p>
        </w:tc>
      </w:tr>
      <w:tr w:rsidR="00700D09" w14:paraId="295A9EC1" w14:textId="77777777">
        <w:trPr>
          <w:jc w:val="center"/>
        </w:trPr>
        <w:tc>
          <w:tcPr>
            <w:tcW w:w="2833" w:type="dxa"/>
            <w:vAlign w:val="center"/>
          </w:tcPr>
          <w:p w14:paraId="19ECC46D"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社会学院</w:t>
            </w:r>
          </w:p>
        </w:tc>
        <w:tc>
          <w:tcPr>
            <w:tcW w:w="2937" w:type="dxa"/>
            <w:vAlign w:val="center"/>
          </w:tcPr>
          <w:p w14:paraId="2B384923"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SC</w:t>
            </w:r>
          </w:p>
        </w:tc>
      </w:tr>
      <w:tr w:rsidR="00700D09" w14:paraId="28D8429F" w14:textId="77777777">
        <w:trPr>
          <w:jc w:val="center"/>
        </w:trPr>
        <w:tc>
          <w:tcPr>
            <w:tcW w:w="2833" w:type="dxa"/>
            <w:vAlign w:val="center"/>
          </w:tcPr>
          <w:p w14:paraId="14892031"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法学院</w:t>
            </w:r>
          </w:p>
        </w:tc>
        <w:tc>
          <w:tcPr>
            <w:tcW w:w="2937" w:type="dxa"/>
            <w:vAlign w:val="center"/>
          </w:tcPr>
          <w:p w14:paraId="6BA4B59D"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LAW</w:t>
            </w:r>
          </w:p>
        </w:tc>
      </w:tr>
      <w:tr w:rsidR="00700D09" w14:paraId="09C1CD96" w14:textId="77777777">
        <w:trPr>
          <w:jc w:val="center"/>
        </w:trPr>
        <w:tc>
          <w:tcPr>
            <w:tcW w:w="2833" w:type="dxa"/>
            <w:vAlign w:val="center"/>
          </w:tcPr>
          <w:p w14:paraId="0B808789"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经济与工商管理学院</w:t>
            </w:r>
          </w:p>
        </w:tc>
        <w:tc>
          <w:tcPr>
            <w:tcW w:w="2937" w:type="dxa"/>
            <w:vAlign w:val="center"/>
          </w:tcPr>
          <w:p w14:paraId="5CDC47F8"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EC</w:t>
            </w:r>
          </w:p>
        </w:tc>
      </w:tr>
      <w:tr w:rsidR="00700D09" w14:paraId="78405AB1" w14:textId="77777777">
        <w:trPr>
          <w:jc w:val="center"/>
        </w:trPr>
        <w:tc>
          <w:tcPr>
            <w:tcW w:w="2833" w:type="dxa"/>
            <w:vAlign w:val="center"/>
          </w:tcPr>
          <w:p w14:paraId="6AF8BAD2"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外国语言文学学院</w:t>
            </w:r>
          </w:p>
        </w:tc>
        <w:tc>
          <w:tcPr>
            <w:tcW w:w="2937" w:type="dxa"/>
            <w:vAlign w:val="center"/>
          </w:tcPr>
          <w:p w14:paraId="6324077E"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F</w:t>
            </w:r>
            <w:r>
              <w:rPr>
                <w:rFonts w:ascii="宋体" w:eastAsia="宋体" w:hAnsi="宋体" w:cs="宋体" w:hint="eastAsia"/>
                <w:kern w:val="0"/>
                <w:sz w:val="22"/>
                <w:szCs w:val="24"/>
              </w:rPr>
              <w:t>LL</w:t>
            </w:r>
          </w:p>
        </w:tc>
      </w:tr>
      <w:tr w:rsidR="00700D09" w14:paraId="69E9FABF" w14:textId="77777777">
        <w:trPr>
          <w:jc w:val="center"/>
        </w:trPr>
        <w:tc>
          <w:tcPr>
            <w:tcW w:w="2833" w:type="dxa"/>
            <w:vAlign w:val="center"/>
          </w:tcPr>
          <w:p w14:paraId="57E4240C"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艺术与传媒学院</w:t>
            </w:r>
          </w:p>
        </w:tc>
        <w:tc>
          <w:tcPr>
            <w:tcW w:w="2937" w:type="dxa"/>
            <w:vAlign w:val="center"/>
          </w:tcPr>
          <w:p w14:paraId="6647C1FD"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ART</w:t>
            </w:r>
          </w:p>
        </w:tc>
      </w:tr>
      <w:tr w:rsidR="00700D09" w14:paraId="560555B6" w14:textId="77777777">
        <w:trPr>
          <w:jc w:val="center"/>
        </w:trPr>
        <w:tc>
          <w:tcPr>
            <w:tcW w:w="2833" w:type="dxa"/>
            <w:vAlign w:val="center"/>
          </w:tcPr>
          <w:p w14:paraId="50456A8C"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数学科学学院</w:t>
            </w:r>
          </w:p>
        </w:tc>
        <w:tc>
          <w:tcPr>
            <w:tcW w:w="2937" w:type="dxa"/>
            <w:vAlign w:val="center"/>
          </w:tcPr>
          <w:p w14:paraId="12154BB0"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MAT</w:t>
            </w:r>
          </w:p>
        </w:tc>
      </w:tr>
      <w:tr w:rsidR="00700D09" w14:paraId="23267098" w14:textId="77777777">
        <w:trPr>
          <w:jc w:val="center"/>
        </w:trPr>
        <w:tc>
          <w:tcPr>
            <w:tcW w:w="2833" w:type="dxa"/>
            <w:vAlign w:val="center"/>
          </w:tcPr>
          <w:p w14:paraId="25B5F87E"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物理学系</w:t>
            </w:r>
          </w:p>
        </w:tc>
        <w:tc>
          <w:tcPr>
            <w:tcW w:w="2937" w:type="dxa"/>
            <w:vAlign w:val="center"/>
          </w:tcPr>
          <w:p w14:paraId="510AB74A"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PHY</w:t>
            </w:r>
          </w:p>
        </w:tc>
      </w:tr>
      <w:tr w:rsidR="00700D09" w14:paraId="55F13B64" w14:textId="77777777">
        <w:trPr>
          <w:jc w:val="center"/>
        </w:trPr>
        <w:tc>
          <w:tcPr>
            <w:tcW w:w="2833" w:type="dxa"/>
            <w:vAlign w:val="center"/>
          </w:tcPr>
          <w:p w14:paraId="14BA417A"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化学学院</w:t>
            </w:r>
          </w:p>
        </w:tc>
        <w:tc>
          <w:tcPr>
            <w:tcW w:w="2937" w:type="dxa"/>
            <w:vAlign w:val="center"/>
          </w:tcPr>
          <w:p w14:paraId="486E9905"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CHE</w:t>
            </w:r>
          </w:p>
        </w:tc>
      </w:tr>
      <w:tr w:rsidR="00700D09" w14:paraId="757BA759" w14:textId="77777777">
        <w:trPr>
          <w:jc w:val="center"/>
        </w:trPr>
        <w:tc>
          <w:tcPr>
            <w:tcW w:w="2833" w:type="dxa"/>
            <w:vAlign w:val="center"/>
          </w:tcPr>
          <w:p w14:paraId="22805EB8"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天文系</w:t>
            </w:r>
          </w:p>
        </w:tc>
        <w:tc>
          <w:tcPr>
            <w:tcW w:w="2937" w:type="dxa"/>
            <w:vAlign w:val="center"/>
          </w:tcPr>
          <w:p w14:paraId="31BE8832"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AST</w:t>
            </w:r>
          </w:p>
        </w:tc>
      </w:tr>
      <w:tr w:rsidR="00700D09" w14:paraId="5F5B90C7" w14:textId="77777777">
        <w:trPr>
          <w:jc w:val="center"/>
        </w:trPr>
        <w:tc>
          <w:tcPr>
            <w:tcW w:w="2833" w:type="dxa"/>
            <w:vAlign w:val="center"/>
          </w:tcPr>
          <w:p w14:paraId="23D00296"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地理科学学部</w:t>
            </w:r>
          </w:p>
        </w:tc>
        <w:tc>
          <w:tcPr>
            <w:tcW w:w="2937" w:type="dxa"/>
            <w:vAlign w:val="center"/>
          </w:tcPr>
          <w:p w14:paraId="7DFFF4B4"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GE</w:t>
            </w:r>
          </w:p>
        </w:tc>
      </w:tr>
      <w:tr w:rsidR="00700D09" w14:paraId="16647CE6" w14:textId="77777777">
        <w:trPr>
          <w:jc w:val="center"/>
        </w:trPr>
        <w:tc>
          <w:tcPr>
            <w:tcW w:w="2833" w:type="dxa"/>
            <w:vAlign w:val="center"/>
          </w:tcPr>
          <w:p w14:paraId="56CE1801"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生命科学学院</w:t>
            </w:r>
          </w:p>
        </w:tc>
        <w:tc>
          <w:tcPr>
            <w:tcW w:w="2937" w:type="dxa"/>
            <w:vAlign w:val="center"/>
          </w:tcPr>
          <w:p w14:paraId="3B7BC5EA"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BI</w:t>
            </w:r>
          </w:p>
        </w:tc>
      </w:tr>
      <w:tr w:rsidR="00700D09" w14:paraId="34EC91AE" w14:textId="77777777">
        <w:trPr>
          <w:jc w:val="center"/>
        </w:trPr>
        <w:tc>
          <w:tcPr>
            <w:tcW w:w="2833" w:type="dxa"/>
            <w:vAlign w:val="center"/>
          </w:tcPr>
          <w:p w14:paraId="281843B2"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人工智能学院</w:t>
            </w:r>
          </w:p>
        </w:tc>
        <w:tc>
          <w:tcPr>
            <w:tcW w:w="2937" w:type="dxa"/>
            <w:vAlign w:val="center"/>
          </w:tcPr>
          <w:p w14:paraId="45E9C9B9"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SAI</w:t>
            </w:r>
          </w:p>
        </w:tc>
      </w:tr>
      <w:tr w:rsidR="00700D09" w14:paraId="7F22F299" w14:textId="77777777">
        <w:trPr>
          <w:jc w:val="center"/>
        </w:trPr>
        <w:tc>
          <w:tcPr>
            <w:tcW w:w="2833" w:type="dxa"/>
            <w:vAlign w:val="center"/>
          </w:tcPr>
          <w:p w14:paraId="729D8105"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心理学部</w:t>
            </w:r>
          </w:p>
        </w:tc>
        <w:tc>
          <w:tcPr>
            <w:tcW w:w="2937" w:type="dxa"/>
            <w:vAlign w:val="center"/>
          </w:tcPr>
          <w:p w14:paraId="1F6BA197"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PSY</w:t>
            </w:r>
          </w:p>
        </w:tc>
      </w:tr>
      <w:tr w:rsidR="00700D09" w14:paraId="42D5941B" w14:textId="77777777">
        <w:trPr>
          <w:jc w:val="center"/>
        </w:trPr>
        <w:tc>
          <w:tcPr>
            <w:tcW w:w="2833" w:type="dxa"/>
            <w:vAlign w:val="center"/>
          </w:tcPr>
          <w:p w14:paraId="7AC1C220"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体育与运动学院</w:t>
            </w:r>
          </w:p>
        </w:tc>
        <w:tc>
          <w:tcPr>
            <w:tcW w:w="2937" w:type="dxa"/>
            <w:vAlign w:val="center"/>
          </w:tcPr>
          <w:p w14:paraId="76415137"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PHE</w:t>
            </w:r>
          </w:p>
        </w:tc>
      </w:tr>
      <w:tr w:rsidR="00700D09" w14:paraId="544936F5" w14:textId="77777777">
        <w:trPr>
          <w:jc w:val="center"/>
        </w:trPr>
        <w:tc>
          <w:tcPr>
            <w:tcW w:w="2833" w:type="dxa"/>
            <w:vAlign w:val="center"/>
          </w:tcPr>
          <w:p w14:paraId="169FA3A8"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环境学院</w:t>
            </w:r>
          </w:p>
        </w:tc>
        <w:tc>
          <w:tcPr>
            <w:tcW w:w="2937" w:type="dxa"/>
            <w:vAlign w:val="center"/>
          </w:tcPr>
          <w:p w14:paraId="05562154"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ENV</w:t>
            </w:r>
          </w:p>
        </w:tc>
      </w:tr>
      <w:tr w:rsidR="00700D09" w14:paraId="64A1032B" w14:textId="77777777">
        <w:trPr>
          <w:jc w:val="center"/>
        </w:trPr>
        <w:tc>
          <w:tcPr>
            <w:tcW w:w="2833" w:type="dxa"/>
            <w:vAlign w:val="center"/>
          </w:tcPr>
          <w:p w14:paraId="17CE2BA0"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政府管理学院</w:t>
            </w:r>
          </w:p>
        </w:tc>
        <w:tc>
          <w:tcPr>
            <w:tcW w:w="2937" w:type="dxa"/>
            <w:vAlign w:val="center"/>
          </w:tcPr>
          <w:p w14:paraId="5B6C4BB3"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GV</w:t>
            </w:r>
          </w:p>
        </w:tc>
      </w:tr>
      <w:tr w:rsidR="00700D09" w14:paraId="5746B5FF" w14:textId="77777777">
        <w:trPr>
          <w:jc w:val="center"/>
        </w:trPr>
        <w:tc>
          <w:tcPr>
            <w:tcW w:w="2833" w:type="dxa"/>
            <w:vAlign w:val="center"/>
          </w:tcPr>
          <w:p w14:paraId="10036D1A"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统计学院</w:t>
            </w:r>
          </w:p>
        </w:tc>
        <w:tc>
          <w:tcPr>
            <w:tcW w:w="2937" w:type="dxa"/>
            <w:vAlign w:val="center"/>
          </w:tcPr>
          <w:p w14:paraId="6E7D482C"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kern w:val="0"/>
                <w:sz w:val="22"/>
                <w:szCs w:val="24"/>
              </w:rPr>
              <w:t>STA</w:t>
            </w:r>
          </w:p>
        </w:tc>
      </w:tr>
      <w:tr w:rsidR="00700D09" w14:paraId="26004ADB" w14:textId="77777777">
        <w:trPr>
          <w:jc w:val="center"/>
        </w:trPr>
        <w:tc>
          <w:tcPr>
            <w:tcW w:w="2833" w:type="dxa"/>
            <w:vAlign w:val="center"/>
          </w:tcPr>
          <w:p w14:paraId="4EC0D4C6"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国际中文教育</w:t>
            </w:r>
            <w:r>
              <w:rPr>
                <w:rFonts w:ascii="宋体" w:eastAsia="宋体" w:hAnsi="宋体" w:cs="宋体"/>
                <w:kern w:val="0"/>
                <w:sz w:val="22"/>
                <w:szCs w:val="24"/>
              </w:rPr>
              <w:t>学院</w:t>
            </w:r>
          </w:p>
        </w:tc>
        <w:tc>
          <w:tcPr>
            <w:tcW w:w="2937" w:type="dxa"/>
            <w:vAlign w:val="center"/>
          </w:tcPr>
          <w:p w14:paraId="56AF814D"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INT</w:t>
            </w:r>
          </w:p>
        </w:tc>
      </w:tr>
      <w:tr w:rsidR="00700D09" w14:paraId="2C32FAE9" w14:textId="77777777">
        <w:trPr>
          <w:jc w:val="center"/>
        </w:trPr>
        <w:tc>
          <w:tcPr>
            <w:tcW w:w="2833" w:type="dxa"/>
            <w:vAlign w:val="center"/>
          </w:tcPr>
          <w:p w14:paraId="74446BE7"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马克思主义学院</w:t>
            </w:r>
          </w:p>
        </w:tc>
        <w:tc>
          <w:tcPr>
            <w:tcW w:w="2937" w:type="dxa"/>
            <w:vAlign w:val="center"/>
          </w:tcPr>
          <w:p w14:paraId="7FEC6D88"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MAR</w:t>
            </w:r>
          </w:p>
        </w:tc>
      </w:tr>
      <w:tr w:rsidR="00700D09" w14:paraId="6101AB59" w14:textId="77777777">
        <w:trPr>
          <w:jc w:val="center"/>
        </w:trPr>
        <w:tc>
          <w:tcPr>
            <w:tcW w:w="2833" w:type="dxa"/>
            <w:vAlign w:val="center"/>
          </w:tcPr>
          <w:p w14:paraId="3AD083E7"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系统科学学院</w:t>
            </w:r>
          </w:p>
        </w:tc>
        <w:tc>
          <w:tcPr>
            <w:tcW w:w="2937" w:type="dxa"/>
            <w:vAlign w:val="center"/>
          </w:tcPr>
          <w:p w14:paraId="6C6104CA"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SYS</w:t>
            </w:r>
          </w:p>
        </w:tc>
      </w:tr>
      <w:tr w:rsidR="00700D09" w14:paraId="0E77EEE6" w14:textId="77777777">
        <w:trPr>
          <w:jc w:val="center"/>
        </w:trPr>
        <w:tc>
          <w:tcPr>
            <w:tcW w:w="2833" w:type="dxa"/>
            <w:vAlign w:val="center"/>
          </w:tcPr>
          <w:p w14:paraId="181759D0"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国家安全与应急管理学院</w:t>
            </w:r>
          </w:p>
        </w:tc>
        <w:tc>
          <w:tcPr>
            <w:tcW w:w="2937" w:type="dxa"/>
            <w:vAlign w:val="center"/>
          </w:tcPr>
          <w:p w14:paraId="52DD4A4B"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SAF</w:t>
            </w:r>
          </w:p>
        </w:tc>
      </w:tr>
      <w:tr w:rsidR="00700D09" w14:paraId="6DB5AD73" w14:textId="77777777">
        <w:trPr>
          <w:jc w:val="center"/>
        </w:trPr>
        <w:tc>
          <w:tcPr>
            <w:tcW w:w="2833" w:type="dxa"/>
            <w:vAlign w:val="center"/>
          </w:tcPr>
          <w:p w14:paraId="2A14A441"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继续教育学院</w:t>
            </w:r>
          </w:p>
        </w:tc>
        <w:tc>
          <w:tcPr>
            <w:tcW w:w="2937" w:type="dxa"/>
            <w:vAlign w:val="center"/>
          </w:tcPr>
          <w:p w14:paraId="74EE1C04" w14:textId="77777777" w:rsidR="00700D09" w:rsidRDefault="00D117CC">
            <w:pPr>
              <w:widowControl/>
              <w:spacing w:line="300" w:lineRule="auto"/>
              <w:jc w:val="center"/>
              <w:rPr>
                <w:rFonts w:ascii="宋体" w:eastAsia="宋体" w:hAnsi="宋体" w:cs="宋体"/>
                <w:kern w:val="0"/>
                <w:sz w:val="22"/>
                <w:szCs w:val="24"/>
              </w:rPr>
            </w:pPr>
            <w:r>
              <w:rPr>
                <w:rFonts w:ascii="宋体" w:eastAsia="宋体" w:hAnsi="宋体" w:cs="宋体" w:hint="eastAsia"/>
                <w:kern w:val="0"/>
                <w:sz w:val="22"/>
                <w:szCs w:val="24"/>
              </w:rPr>
              <w:t>SCE</w:t>
            </w:r>
          </w:p>
        </w:tc>
      </w:tr>
    </w:tbl>
    <w:p w14:paraId="6DCC1979" w14:textId="77777777" w:rsidR="00700D09" w:rsidRDefault="00D117CC">
      <w:r>
        <w:br w:type="page"/>
      </w:r>
    </w:p>
    <w:p w14:paraId="49FA2B2C" w14:textId="77777777" w:rsidR="00700D09" w:rsidRDefault="00D117CC">
      <w:pPr>
        <w:pStyle w:val="20"/>
        <w:rPr>
          <w:rFonts w:ascii="华文中宋" w:hAnsi="华文中宋"/>
        </w:rPr>
      </w:pPr>
      <w:bookmarkStart w:id="29" w:name="_Toc114063362"/>
      <w:bookmarkStart w:id="30" w:name="_Toc114005121"/>
      <w:bookmarkStart w:id="31" w:name="_Toc114062276"/>
      <w:bookmarkStart w:id="32" w:name="_Toc117869348"/>
      <w:r>
        <w:rPr>
          <w:rFonts w:ascii="华文中宋" w:hAnsi="华文中宋" w:hint="eastAsia"/>
        </w:rPr>
        <w:lastRenderedPageBreak/>
        <w:t>哲学</w:t>
      </w:r>
      <w:bookmarkEnd w:id="29"/>
      <w:bookmarkEnd w:id="30"/>
      <w:bookmarkEnd w:id="31"/>
      <w:r>
        <w:rPr>
          <w:rFonts w:ascii="华文中宋" w:hAnsi="华文中宋" w:hint="eastAsia"/>
        </w:rPr>
        <w:t>（励耘、强基）</w:t>
      </w:r>
      <w:bookmarkEnd w:id="32"/>
    </w:p>
    <w:p w14:paraId="1D570656" w14:textId="77777777" w:rsidR="00700D09" w:rsidRDefault="00D117CC">
      <w:pPr>
        <w:spacing w:afterLines="100" w:after="312"/>
        <w:jc w:val="center"/>
        <w:rPr>
          <w:rFonts w:ascii="华文中宋" w:eastAsia="华文中宋" w:hAnsi="华文中宋"/>
          <w:kern w:val="0"/>
          <w:sz w:val="36"/>
          <w:szCs w:val="36"/>
        </w:rPr>
      </w:pPr>
      <w:r>
        <w:rPr>
          <w:rFonts w:ascii="华文中宋" w:eastAsia="华文中宋" w:hAnsi="华文中宋" w:hint="eastAsia"/>
          <w:kern w:val="0"/>
          <w:sz w:val="36"/>
          <w:szCs w:val="36"/>
        </w:rPr>
        <w:t>（</w:t>
      </w:r>
      <w:r>
        <w:rPr>
          <w:rFonts w:eastAsia="华文中宋"/>
          <w:kern w:val="0"/>
          <w:sz w:val="36"/>
          <w:szCs w:val="36"/>
        </w:rPr>
        <w:t>Philsphy</w:t>
      </w:r>
      <w:r>
        <w:rPr>
          <w:rFonts w:ascii="华文中宋" w:eastAsia="华文中宋" w:hAnsi="华文中宋" w:hint="eastAsia"/>
          <w:kern w:val="0"/>
          <w:sz w:val="36"/>
          <w:szCs w:val="36"/>
        </w:rPr>
        <w:t>）</w:t>
      </w:r>
    </w:p>
    <w:p w14:paraId="2E9AD26E" w14:textId="77777777" w:rsidR="00700D09" w:rsidRDefault="00700D09">
      <w:pPr>
        <w:snapToGrid w:val="0"/>
        <w:spacing w:line="500" w:lineRule="exact"/>
        <w:ind w:firstLineChars="200" w:firstLine="560"/>
        <w:rPr>
          <w:rFonts w:ascii="黑体" w:eastAsia="黑体" w:hAnsi="黑体"/>
          <w:kern w:val="0"/>
          <w:sz w:val="28"/>
        </w:rPr>
      </w:pPr>
    </w:p>
    <w:p w14:paraId="0487A0DA"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一</w:t>
      </w:r>
      <w:r>
        <w:rPr>
          <w:rFonts w:ascii="黑体" w:eastAsia="黑体" w:hAnsi="黑体"/>
          <w:kern w:val="0"/>
          <w:sz w:val="28"/>
        </w:rPr>
        <w:t>、</w:t>
      </w:r>
      <w:r>
        <w:rPr>
          <w:rFonts w:ascii="黑体" w:eastAsia="黑体" w:hAnsi="黑体" w:hint="eastAsia"/>
          <w:kern w:val="0"/>
          <w:sz w:val="28"/>
        </w:rPr>
        <w:t>培养目标</w:t>
      </w:r>
    </w:p>
    <w:p w14:paraId="62328B55" w14:textId="77777777" w:rsidR="00700D09" w:rsidRDefault="00D117CC">
      <w:pPr>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立足北京师范大学国家级一流本科哲学专业建设点和国家基础学科哲学拔尖学生培养计划2.0基地，秉承以“大德、大智、大爱”为核心内涵的“大哲学观”教育理念，着力培养具有“四有”素养，具有基础扎实、勇于创新、学风严谨、知行合一的青年英才，使之成为服务国家重大战略需求、具备全球胜任力、堪当民族复兴大任的哲学研究领军人才与哲学教育卓越人才。</w:t>
      </w:r>
    </w:p>
    <w:p w14:paraId="4818284D" w14:textId="77777777" w:rsidR="00700D09" w:rsidRDefault="00700D09">
      <w:pPr>
        <w:pStyle w:val="2"/>
        <w:spacing w:line="500" w:lineRule="exact"/>
      </w:pPr>
    </w:p>
    <w:p w14:paraId="61CEE571"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二、培养要求</w:t>
      </w:r>
    </w:p>
    <w:p w14:paraId="5945073A" w14:textId="77777777" w:rsidR="00700D09" w:rsidRDefault="00D117CC">
      <w:pPr>
        <w:snapToGrid w:val="0"/>
        <w:spacing w:line="500" w:lineRule="exact"/>
        <w:ind w:firstLineChars="200" w:firstLine="480"/>
        <w:rPr>
          <w:rFonts w:eastAsia="黑体"/>
          <w:kern w:val="0"/>
          <w:sz w:val="24"/>
          <w:szCs w:val="24"/>
        </w:rPr>
      </w:pPr>
      <w:r>
        <w:rPr>
          <w:rFonts w:ascii="宋体" w:eastAsia="宋体" w:hAnsi="宋体" w:cs="宋体" w:hint="eastAsia"/>
          <w:kern w:val="0"/>
          <w:sz w:val="24"/>
          <w:szCs w:val="24"/>
        </w:rPr>
        <w:t>通过学习，</w:t>
      </w:r>
      <w:r>
        <w:rPr>
          <w:rFonts w:ascii="宋体" w:eastAsia="宋体" w:hAnsi="宋体" w:hint="eastAsia"/>
          <w:kern w:val="0"/>
          <w:sz w:val="24"/>
          <w:szCs w:val="24"/>
        </w:rPr>
        <w:t>学生应具备以下几方面的品格、知识和能力：</w:t>
      </w:r>
    </w:p>
    <w:p w14:paraId="48331A7B" w14:textId="77777777" w:rsidR="00700D09" w:rsidRDefault="00D117CC">
      <w:pPr>
        <w:widowControl/>
        <w:spacing w:line="500" w:lineRule="exact"/>
        <w:ind w:firstLineChars="200" w:firstLine="480"/>
        <w:rPr>
          <w:rFonts w:ascii="宋体" w:eastAsia="宋体" w:hAnsi="宋体" w:cs="宋体"/>
          <w:sz w:val="24"/>
          <w:szCs w:val="24"/>
        </w:rPr>
      </w:pPr>
      <w:r>
        <w:rPr>
          <w:rFonts w:ascii="宋体" w:eastAsia="宋体" w:hAnsi="宋体" w:cs="宋体" w:hint="eastAsia"/>
          <w:kern w:val="0"/>
          <w:sz w:val="24"/>
          <w:szCs w:val="24"/>
        </w:rPr>
        <w:t xml:space="preserve">1.具有追求卓越的人格气质和实事求是的科研精神； </w:t>
      </w:r>
    </w:p>
    <w:p w14:paraId="6B8BB56D" w14:textId="77777777" w:rsidR="00700D09" w:rsidRDefault="00D117CC">
      <w:pPr>
        <w:widowControl/>
        <w:spacing w:line="500" w:lineRule="exact"/>
        <w:ind w:firstLineChars="200" w:firstLine="480"/>
        <w:rPr>
          <w:rFonts w:ascii="宋体" w:eastAsia="宋体" w:hAnsi="宋体" w:cs="宋体"/>
          <w:sz w:val="24"/>
          <w:szCs w:val="24"/>
        </w:rPr>
      </w:pPr>
      <w:r>
        <w:rPr>
          <w:rFonts w:ascii="宋体" w:eastAsia="宋体" w:hAnsi="宋体" w:cs="宋体" w:hint="eastAsia"/>
          <w:kern w:val="0"/>
          <w:sz w:val="24"/>
          <w:szCs w:val="24"/>
        </w:rPr>
        <w:t xml:space="preserve">2.具有坚实宽广的理论基础、厚重扎实的学科素质和系统深入的专业知识； </w:t>
      </w:r>
    </w:p>
    <w:p w14:paraId="69BC0125" w14:textId="77777777" w:rsidR="00700D09" w:rsidRDefault="00D117CC">
      <w:pPr>
        <w:widowControl/>
        <w:spacing w:line="500" w:lineRule="exact"/>
        <w:ind w:firstLineChars="200" w:firstLine="480"/>
        <w:rPr>
          <w:rFonts w:ascii="宋体" w:eastAsia="宋体" w:hAnsi="宋体" w:cs="宋体"/>
          <w:sz w:val="24"/>
          <w:szCs w:val="24"/>
        </w:rPr>
      </w:pPr>
      <w:r>
        <w:rPr>
          <w:rFonts w:ascii="宋体" w:eastAsia="宋体" w:hAnsi="宋体" w:cs="宋体" w:hint="eastAsia"/>
          <w:kern w:val="0"/>
          <w:sz w:val="24"/>
          <w:szCs w:val="24"/>
        </w:rPr>
        <w:t xml:space="preserve">3.具有敏锐的哲学思维和开阔的学术视野，能够关注当代中国和世界的现实性问题与现代科学技术的前沿性问题，独立从事学术研究； </w:t>
      </w:r>
    </w:p>
    <w:p w14:paraId="6C84CDAB" w14:textId="77777777" w:rsidR="00700D09" w:rsidRDefault="00D117CC">
      <w:pPr>
        <w:widowControl/>
        <w:spacing w:line="500" w:lineRule="exact"/>
        <w:ind w:firstLineChars="200" w:firstLine="480"/>
        <w:rPr>
          <w:rFonts w:ascii="宋体" w:eastAsia="宋体" w:hAnsi="宋体" w:cs="宋体"/>
          <w:kern w:val="0"/>
          <w:sz w:val="24"/>
          <w:szCs w:val="24"/>
        </w:rPr>
      </w:pPr>
      <w:r>
        <w:rPr>
          <w:rFonts w:ascii="宋体" w:eastAsia="宋体" w:hAnsi="宋体" w:cs="宋体" w:hint="eastAsia"/>
          <w:kern w:val="0"/>
          <w:sz w:val="24"/>
          <w:szCs w:val="24"/>
        </w:rPr>
        <w:t>4.具有强大的自主学习能力和积极的科研创新精神，能够在人文科学之间以及人文科学与社会科学、自然科学之间从事跨学科研究；</w:t>
      </w:r>
    </w:p>
    <w:p w14:paraId="3DD3022C" w14:textId="77777777" w:rsidR="00700D09" w:rsidRDefault="00D117CC">
      <w:pPr>
        <w:widowControl/>
        <w:spacing w:line="500" w:lineRule="exact"/>
        <w:ind w:firstLineChars="200" w:firstLine="480"/>
        <w:rPr>
          <w:rFonts w:ascii="宋体" w:eastAsia="宋体" w:hAnsi="宋体" w:cs="宋体"/>
          <w:kern w:val="0"/>
          <w:sz w:val="24"/>
          <w:szCs w:val="24"/>
        </w:rPr>
      </w:pPr>
      <w:r>
        <w:rPr>
          <w:rFonts w:ascii="宋体" w:eastAsia="宋体" w:hAnsi="宋体" w:cs="宋体" w:hint="eastAsia"/>
          <w:kern w:val="0"/>
          <w:sz w:val="24"/>
          <w:szCs w:val="24"/>
        </w:rPr>
        <w:t>5.</w:t>
      </w:r>
      <w:r>
        <w:rPr>
          <w:rFonts w:ascii="宋体" w:eastAsia="宋体" w:hAnsi="宋体"/>
          <w:sz w:val="24"/>
          <w:szCs w:val="24"/>
        </w:rPr>
        <w:t>具备熟练运用现代技术手段获取前沿发展动态信息和查阅文献的</w:t>
      </w:r>
      <w:r>
        <w:rPr>
          <w:rFonts w:ascii="宋体" w:eastAsia="宋体" w:hAnsi="宋体" w:hint="eastAsia"/>
          <w:sz w:val="24"/>
          <w:szCs w:val="24"/>
        </w:rPr>
        <w:t>研究</w:t>
      </w:r>
      <w:r>
        <w:rPr>
          <w:rFonts w:ascii="宋体" w:eastAsia="宋体" w:hAnsi="宋体"/>
          <w:sz w:val="24"/>
          <w:szCs w:val="24"/>
        </w:rPr>
        <w:t>能力</w:t>
      </w:r>
      <w:r>
        <w:rPr>
          <w:rFonts w:ascii="宋体" w:eastAsia="宋体" w:hAnsi="宋体" w:hint="eastAsia"/>
          <w:sz w:val="24"/>
          <w:szCs w:val="24"/>
        </w:rPr>
        <w:t>；</w:t>
      </w:r>
    </w:p>
    <w:p w14:paraId="63071EEF" w14:textId="77777777" w:rsidR="00700D09" w:rsidRDefault="00D117CC">
      <w:pPr>
        <w:widowControl/>
        <w:spacing w:line="500" w:lineRule="exact"/>
        <w:ind w:firstLineChars="200" w:firstLine="480"/>
        <w:rPr>
          <w:rFonts w:ascii="宋体" w:eastAsia="宋体" w:hAnsi="宋体" w:cs="宋体"/>
          <w:kern w:val="0"/>
          <w:sz w:val="24"/>
          <w:szCs w:val="24"/>
        </w:rPr>
      </w:pPr>
      <w:r>
        <w:rPr>
          <w:rFonts w:ascii="宋体" w:eastAsia="宋体" w:hAnsi="宋体" w:hint="eastAsia"/>
          <w:sz w:val="24"/>
          <w:szCs w:val="24"/>
        </w:rPr>
        <w:t>6.</w:t>
      </w:r>
      <w:r>
        <w:rPr>
          <w:rFonts w:ascii="宋体" w:eastAsia="宋体" w:hAnsi="宋体" w:cs="宋体" w:hint="eastAsia"/>
          <w:kern w:val="0"/>
          <w:sz w:val="24"/>
          <w:szCs w:val="24"/>
        </w:rPr>
        <w:t>具有较高的语言水平，能够掌握并运用古汉语、古希腊语、拉丁语等古典语言以及多门外语从事学术研究，具备参与国内外学术交流的能力。</w:t>
      </w:r>
    </w:p>
    <w:p w14:paraId="233AA592" w14:textId="77777777" w:rsidR="00700D09" w:rsidRDefault="00700D09">
      <w:pPr>
        <w:pStyle w:val="2"/>
        <w:spacing w:line="500" w:lineRule="exact"/>
      </w:pPr>
    </w:p>
    <w:p w14:paraId="1BEE975A"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三</w:t>
      </w:r>
      <w:r>
        <w:rPr>
          <w:rFonts w:ascii="黑体" w:eastAsia="黑体" w:hAnsi="黑体"/>
          <w:kern w:val="0"/>
          <w:sz w:val="28"/>
        </w:rPr>
        <w:t>、</w:t>
      </w:r>
      <w:r>
        <w:rPr>
          <w:rFonts w:ascii="黑体" w:eastAsia="黑体" w:hAnsi="黑体" w:hint="eastAsia"/>
          <w:kern w:val="0"/>
          <w:sz w:val="28"/>
        </w:rPr>
        <w:t>主干学科</w:t>
      </w:r>
    </w:p>
    <w:p w14:paraId="2B310BD9" w14:textId="77777777" w:rsidR="00700D09" w:rsidRDefault="00D117CC">
      <w:pPr>
        <w:snapToGrid w:val="0"/>
        <w:spacing w:line="500" w:lineRule="exact"/>
        <w:ind w:firstLineChars="200" w:firstLine="480"/>
        <w:rPr>
          <w:rFonts w:ascii="宋体" w:eastAsia="宋体" w:hAnsi="宋体"/>
          <w:sz w:val="24"/>
        </w:rPr>
      </w:pPr>
      <w:r>
        <w:rPr>
          <w:rFonts w:ascii="宋体" w:eastAsia="宋体" w:hAnsi="宋体" w:hint="eastAsia"/>
          <w:sz w:val="24"/>
        </w:rPr>
        <w:t>0101哲学</w:t>
      </w:r>
    </w:p>
    <w:p w14:paraId="13A0477F" w14:textId="77777777" w:rsidR="00700D09" w:rsidRDefault="00700D09">
      <w:pPr>
        <w:pStyle w:val="2"/>
        <w:spacing w:line="500" w:lineRule="exact"/>
      </w:pPr>
    </w:p>
    <w:p w14:paraId="06E38771" w14:textId="77777777" w:rsidR="00700D09" w:rsidRDefault="00700D09"/>
    <w:p w14:paraId="61CFA548" w14:textId="77777777" w:rsidR="00700D09" w:rsidRDefault="00700D09">
      <w:pPr>
        <w:pStyle w:val="2"/>
      </w:pPr>
    </w:p>
    <w:p w14:paraId="7604B3F0"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lastRenderedPageBreak/>
        <w:t>四、专业核心课</w:t>
      </w:r>
    </w:p>
    <w:p w14:paraId="2D77F6E6" w14:textId="77777777" w:rsidR="00700D09" w:rsidRDefault="00D117CC">
      <w:pPr>
        <w:adjustRightInd w:val="0"/>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马克思主义哲学史、中国哲学史、西方哲学史、逻辑学、伦理学、美学、宗教学、科学技术哲学、政治哲学、价值哲学、马克思主义哲学经典著作选读、中国哲学经典著作选读、外国哲学经典著作选读</w:t>
      </w:r>
    </w:p>
    <w:p w14:paraId="6E47A101" w14:textId="77777777" w:rsidR="00700D09" w:rsidRDefault="00700D09">
      <w:pPr>
        <w:pStyle w:val="2"/>
        <w:spacing w:line="500" w:lineRule="exact"/>
      </w:pPr>
    </w:p>
    <w:p w14:paraId="4CF8A032"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五、毕业要求</w:t>
      </w:r>
    </w:p>
    <w:p w14:paraId="79266950" w14:textId="77777777" w:rsidR="00700D09" w:rsidRDefault="00D117CC">
      <w:pPr>
        <w:adjustRightInd w:val="0"/>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在学校规定的学习年限内，修满培养方案各个模块规定的课程，成绩合格，且总学分达到专业的毕业要求，准予毕业，学校颁发毕业证书；符合学士学位授予条件的，授予学士学位。</w:t>
      </w:r>
    </w:p>
    <w:p w14:paraId="51A32962" w14:textId="77777777" w:rsidR="00700D09" w:rsidRDefault="00700D09">
      <w:pPr>
        <w:adjustRightInd w:val="0"/>
        <w:snapToGrid w:val="0"/>
        <w:spacing w:line="500" w:lineRule="exact"/>
        <w:ind w:firstLineChars="200" w:firstLine="480"/>
        <w:rPr>
          <w:rFonts w:ascii="宋体" w:eastAsia="宋体" w:hAnsi="宋体"/>
          <w:kern w:val="0"/>
          <w:sz w:val="24"/>
          <w:szCs w:val="24"/>
        </w:rPr>
      </w:pPr>
    </w:p>
    <w:p w14:paraId="7B77703C"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六</w:t>
      </w:r>
      <w:r>
        <w:rPr>
          <w:rFonts w:ascii="黑体" w:eastAsia="黑体" w:hAnsi="黑体"/>
          <w:kern w:val="0"/>
          <w:sz w:val="28"/>
        </w:rPr>
        <w:t>、</w:t>
      </w:r>
      <w:r>
        <w:rPr>
          <w:rFonts w:ascii="黑体" w:eastAsia="黑体" w:hAnsi="黑体" w:hint="eastAsia"/>
          <w:kern w:val="0"/>
          <w:sz w:val="28"/>
        </w:rPr>
        <w:t>学制</w:t>
      </w:r>
    </w:p>
    <w:p w14:paraId="3019B39F"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学制四年</w:t>
      </w:r>
    </w:p>
    <w:p w14:paraId="650C9E1F" w14:textId="77777777" w:rsidR="00700D09" w:rsidRDefault="00700D09">
      <w:pPr>
        <w:pStyle w:val="2"/>
        <w:spacing w:line="500" w:lineRule="exact"/>
      </w:pPr>
    </w:p>
    <w:p w14:paraId="301AF06B"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七</w:t>
      </w:r>
      <w:r>
        <w:rPr>
          <w:rFonts w:ascii="黑体" w:eastAsia="黑体" w:hAnsi="黑体"/>
          <w:kern w:val="0"/>
          <w:sz w:val="28"/>
        </w:rPr>
        <w:t>、</w:t>
      </w:r>
      <w:r>
        <w:rPr>
          <w:rFonts w:ascii="黑体" w:eastAsia="黑体" w:hAnsi="黑体" w:hint="eastAsia"/>
          <w:kern w:val="0"/>
          <w:sz w:val="28"/>
        </w:rPr>
        <w:t>授予学位及毕业总学分</w:t>
      </w:r>
    </w:p>
    <w:p w14:paraId="1485F498"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授予学位：哲学</w:t>
      </w:r>
      <w:r>
        <w:rPr>
          <w:rFonts w:eastAsia="宋体"/>
          <w:kern w:val="0"/>
          <w:sz w:val="24"/>
          <w:szCs w:val="24"/>
        </w:rPr>
        <w:t>学士学位</w:t>
      </w:r>
    </w:p>
    <w:p w14:paraId="720515C6"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毕业总学分：</w:t>
      </w:r>
      <w:r>
        <w:rPr>
          <w:rFonts w:eastAsia="宋体" w:hint="eastAsia"/>
          <w:kern w:val="0"/>
          <w:sz w:val="24"/>
          <w:szCs w:val="24"/>
        </w:rPr>
        <w:t>15</w:t>
      </w:r>
      <w:r>
        <w:rPr>
          <w:rFonts w:eastAsia="宋体"/>
          <w:kern w:val="0"/>
          <w:sz w:val="24"/>
          <w:szCs w:val="24"/>
        </w:rPr>
        <w:t>0</w:t>
      </w:r>
    </w:p>
    <w:p w14:paraId="482153BA" w14:textId="77777777" w:rsidR="00700D09" w:rsidRDefault="00D117CC">
      <w:pPr>
        <w:spacing w:line="500" w:lineRule="exact"/>
        <w:ind w:firstLineChars="200" w:firstLine="560"/>
        <w:rPr>
          <w:rFonts w:ascii="黑体" w:eastAsia="黑体" w:hAnsi="黑体"/>
          <w:kern w:val="0"/>
          <w:sz w:val="28"/>
        </w:rPr>
      </w:pPr>
      <w:r>
        <w:rPr>
          <w:rFonts w:ascii="黑体" w:eastAsia="黑体" w:hAnsi="黑体" w:hint="eastAsia"/>
          <w:kern w:val="0"/>
          <w:sz w:val="28"/>
        </w:rPr>
        <w:br w:type="page"/>
      </w:r>
      <w:r>
        <w:rPr>
          <w:rFonts w:ascii="黑体" w:eastAsia="黑体" w:hAnsi="黑体" w:hint="eastAsia"/>
          <w:kern w:val="0"/>
          <w:sz w:val="28"/>
        </w:rPr>
        <w:lastRenderedPageBreak/>
        <w:t>八</w:t>
      </w:r>
      <w:r>
        <w:rPr>
          <w:rFonts w:ascii="黑体" w:eastAsia="黑体" w:hAnsi="黑体"/>
          <w:kern w:val="0"/>
          <w:sz w:val="28"/>
        </w:rPr>
        <w:t>、</w:t>
      </w:r>
      <w:r>
        <w:rPr>
          <w:rFonts w:ascii="黑体" w:eastAsia="黑体" w:hAnsi="黑体" w:hint="eastAsia"/>
          <w:kern w:val="0"/>
          <w:sz w:val="28"/>
        </w:rPr>
        <w:t>课程结构及学分要求</w:t>
      </w:r>
    </w:p>
    <w:p w14:paraId="4195D7B8" w14:textId="77777777" w:rsidR="00700D09" w:rsidRDefault="00700D09">
      <w:pPr>
        <w:rPr>
          <w:rFonts w:ascii="黑体" w:eastAsia="黑体" w:hAnsi="黑体"/>
          <w:szCs w:val="21"/>
        </w:rPr>
      </w:pPr>
    </w:p>
    <w:tbl>
      <w:tblPr>
        <w:tblW w:w="9683" w:type="dxa"/>
        <w:jc w:val="center"/>
        <w:tblLayout w:type="fixed"/>
        <w:tblLook w:val="04A0" w:firstRow="1" w:lastRow="0" w:firstColumn="1" w:lastColumn="0" w:noHBand="0" w:noVBand="1"/>
      </w:tblPr>
      <w:tblGrid>
        <w:gridCol w:w="1553"/>
        <w:gridCol w:w="1347"/>
        <w:gridCol w:w="2220"/>
        <w:gridCol w:w="2740"/>
        <w:gridCol w:w="1823"/>
      </w:tblGrid>
      <w:tr w:rsidR="00700D09" w14:paraId="07F18111" w14:textId="77777777">
        <w:trPr>
          <w:trHeight w:val="450"/>
          <w:jc w:val="center"/>
        </w:trPr>
        <w:tc>
          <w:tcPr>
            <w:tcW w:w="15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817CD2"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课程模块</w:t>
            </w:r>
          </w:p>
        </w:tc>
        <w:tc>
          <w:tcPr>
            <w:tcW w:w="1347" w:type="dxa"/>
            <w:tcBorders>
              <w:top w:val="single" w:sz="4" w:space="0" w:color="auto"/>
              <w:left w:val="nil"/>
              <w:bottom w:val="single" w:sz="4" w:space="0" w:color="auto"/>
              <w:right w:val="single" w:sz="4" w:space="0" w:color="auto"/>
            </w:tcBorders>
            <w:shd w:val="clear" w:color="auto" w:fill="auto"/>
            <w:noWrap/>
            <w:vAlign w:val="center"/>
          </w:tcPr>
          <w:p w14:paraId="7E9E48FF"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课程性质</w:t>
            </w:r>
          </w:p>
        </w:tc>
        <w:tc>
          <w:tcPr>
            <w:tcW w:w="2220" w:type="dxa"/>
            <w:tcBorders>
              <w:top w:val="single" w:sz="4" w:space="0" w:color="auto"/>
              <w:left w:val="nil"/>
              <w:bottom w:val="single" w:sz="4" w:space="0" w:color="auto"/>
              <w:right w:val="single" w:sz="4" w:space="0" w:color="auto"/>
            </w:tcBorders>
            <w:shd w:val="clear" w:color="auto" w:fill="auto"/>
            <w:vAlign w:val="center"/>
          </w:tcPr>
          <w:p w14:paraId="19634E22"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课程类别</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11B92C9F"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要求及学分</w:t>
            </w:r>
          </w:p>
        </w:tc>
      </w:tr>
      <w:tr w:rsidR="00700D09" w14:paraId="11368C10" w14:textId="77777777">
        <w:trPr>
          <w:trHeight w:val="420"/>
          <w:jc w:val="center"/>
        </w:trPr>
        <w:tc>
          <w:tcPr>
            <w:tcW w:w="155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6F1309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1347" w:type="dxa"/>
            <w:vMerge w:val="restart"/>
            <w:tcBorders>
              <w:top w:val="nil"/>
              <w:left w:val="single" w:sz="4" w:space="0" w:color="auto"/>
              <w:bottom w:val="single" w:sz="4" w:space="0" w:color="auto"/>
              <w:right w:val="single" w:sz="4" w:space="0" w:color="auto"/>
            </w:tcBorders>
            <w:shd w:val="clear" w:color="auto" w:fill="auto"/>
            <w:noWrap/>
            <w:vAlign w:val="center"/>
          </w:tcPr>
          <w:p w14:paraId="7DE1A1F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通识必修课</w:t>
            </w:r>
          </w:p>
        </w:tc>
        <w:tc>
          <w:tcPr>
            <w:tcW w:w="2220" w:type="dxa"/>
            <w:tcBorders>
              <w:top w:val="nil"/>
              <w:left w:val="nil"/>
              <w:bottom w:val="single" w:sz="4" w:space="0" w:color="auto"/>
              <w:right w:val="single" w:sz="4" w:space="0" w:color="auto"/>
            </w:tcBorders>
            <w:shd w:val="clear" w:color="auto" w:fill="auto"/>
            <w:vAlign w:val="center"/>
          </w:tcPr>
          <w:p w14:paraId="540E5DE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思想政治理论类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463598DF" w14:textId="77777777" w:rsidR="00700D09" w:rsidRDefault="00D117CC">
            <w:pPr>
              <w:widowControl/>
              <w:jc w:val="left"/>
              <w:rPr>
                <w:rFonts w:ascii="宋体" w:eastAsia="宋体" w:hAnsi="宋体" w:cs="宋体"/>
                <w:kern w:val="0"/>
                <w:szCs w:val="21"/>
              </w:rPr>
            </w:pPr>
            <w:r>
              <w:rPr>
                <w:rFonts w:ascii="宋体" w:eastAsia="宋体" w:hAnsi="宋体" w:cs="宋体" w:hint="eastAsia"/>
                <w:b/>
                <w:kern w:val="0"/>
                <w:szCs w:val="21"/>
              </w:rPr>
              <w:t>1</w:t>
            </w:r>
            <w:r>
              <w:rPr>
                <w:rFonts w:ascii="宋体" w:eastAsia="宋体" w:hAnsi="宋体" w:cs="宋体"/>
                <w:b/>
                <w:kern w:val="0"/>
                <w:szCs w:val="21"/>
              </w:rPr>
              <w:t>4</w:t>
            </w:r>
            <w:r>
              <w:rPr>
                <w:rFonts w:ascii="宋体" w:eastAsia="宋体" w:hAnsi="宋体" w:cs="宋体" w:hint="eastAsia"/>
                <w:b/>
                <w:kern w:val="0"/>
                <w:szCs w:val="21"/>
              </w:rPr>
              <w:t>学分</w:t>
            </w:r>
            <w:r>
              <w:rPr>
                <w:rFonts w:ascii="宋体" w:eastAsia="宋体" w:hAnsi="宋体" w:cs="宋体" w:hint="eastAsia"/>
                <w:kern w:val="0"/>
                <w:szCs w:val="21"/>
              </w:rPr>
              <w:t>，包括思想政治理论课6门，免修1门马克思主义基本原理，不计学分</w:t>
            </w:r>
          </w:p>
        </w:tc>
      </w:tr>
      <w:tr w:rsidR="00700D09" w14:paraId="6FC390C7" w14:textId="77777777">
        <w:trPr>
          <w:trHeight w:val="559"/>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74A80E9C"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6E457DD7"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7AF9950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体育与健康类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53D6BAA8"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4学分，包括：女子形体（1）/男子健美（1）、3门体育项目自选课（3）</w:t>
            </w:r>
          </w:p>
        </w:tc>
      </w:tr>
      <w:tr w:rsidR="00700D09" w14:paraId="7BBAA5F6" w14:textId="77777777">
        <w:trPr>
          <w:trHeight w:val="420"/>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3C9602A7"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61F08AEC"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640E59C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军事理论与军事技能</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1597CDB0"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4学分，包括：军事理论（2）、军事技能（2）</w:t>
            </w:r>
          </w:p>
        </w:tc>
      </w:tr>
      <w:tr w:rsidR="00700D09" w14:paraId="35C2FA2E" w14:textId="77777777">
        <w:trPr>
          <w:trHeight w:val="420"/>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427DC414"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6DD81AE4"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68C7EB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大学外语类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26E4E21B"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8学分，大学外语（8）</w:t>
            </w:r>
          </w:p>
        </w:tc>
      </w:tr>
      <w:tr w:rsidR="00700D09" w14:paraId="1A4B7584" w14:textId="77777777">
        <w:trPr>
          <w:trHeight w:val="799"/>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14047E6C"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0B72A232"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47C50B0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教师素养类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6D456548"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6学分，包括：“教育学”（2）、“教育心理学”（2）、“现代教育技术”（1）、“中国教育改革与发展”（1）</w:t>
            </w:r>
          </w:p>
        </w:tc>
      </w:tr>
      <w:tr w:rsidR="00700D09" w14:paraId="4FD80DB7" w14:textId="77777777">
        <w:trPr>
          <w:trHeight w:val="420"/>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5BE81441" w14:textId="77777777" w:rsidR="00700D09" w:rsidRDefault="00700D09">
            <w:pPr>
              <w:widowControl/>
              <w:jc w:val="left"/>
              <w:rPr>
                <w:rFonts w:ascii="宋体" w:eastAsia="宋体" w:hAnsi="宋体" w:cs="宋体"/>
                <w:kern w:val="0"/>
                <w:szCs w:val="21"/>
              </w:rPr>
            </w:pPr>
          </w:p>
        </w:tc>
        <w:tc>
          <w:tcPr>
            <w:tcW w:w="1347" w:type="dxa"/>
            <w:vMerge w:val="restart"/>
            <w:tcBorders>
              <w:top w:val="nil"/>
              <w:left w:val="single" w:sz="4" w:space="0" w:color="auto"/>
              <w:bottom w:val="single" w:sz="4" w:space="0" w:color="auto"/>
              <w:right w:val="single" w:sz="4" w:space="0" w:color="auto"/>
            </w:tcBorders>
            <w:shd w:val="clear" w:color="auto" w:fill="auto"/>
            <w:noWrap/>
            <w:vAlign w:val="center"/>
          </w:tcPr>
          <w:p w14:paraId="715DF08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通识选修课</w:t>
            </w:r>
          </w:p>
        </w:tc>
        <w:tc>
          <w:tcPr>
            <w:tcW w:w="2220" w:type="dxa"/>
            <w:tcBorders>
              <w:top w:val="nil"/>
              <w:left w:val="nil"/>
              <w:bottom w:val="single" w:sz="4" w:space="0" w:color="auto"/>
              <w:right w:val="single" w:sz="4" w:space="0" w:color="auto"/>
            </w:tcBorders>
            <w:shd w:val="clear" w:color="auto" w:fill="auto"/>
            <w:vAlign w:val="center"/>
          </w:tcPr>
          <w:p w14:paraId="3BE07E7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家国情怀与价值理想</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2E60BA4E" w14:textId="77777777" w:rsidR="00700D09" w:rsidRDefault="00D117CC">
            <w:pPr>
              <w:widowControl/>
              <w:jc w:val="left"/>
              <w:rPr>
                <w:rFonts w:ascii="宋体" w:eastAsia="宋体" w:hAnsi="宋体" w:cs="宋体"/>
                <w:kern w:val="0"/>
                <w:szCs w:val="21"/>
              </w:rPr>
            </w:pPr>
            <w:r>
              <w:rPr>
                <w:rFonts w:eastAsia="宋体"/>
                <w:kern w:val="0"/>
                <w:szCs w:val="21"/>
              </w:rPr>
              <w:t>1</w:t>
            </w:r>
            <w:r>
              <w:rPr>
                <w:rFonts w:eastAsia="宋体"/>
                <w:kern w:val="0"/>
                <w:szCs w:val="21"/>
              </w:rPr>
              <w:t>学分，</w:t>
            </w:r>
            <w:r>
              <w:rPr>
                <w:rFonts w:eastAsia="宋体" w:hint="eastAsia"/>
                <w:kern w:val="0"/>
                <w:szCs w:val="21"/>
              </w:rPr>
              <w:t>至少修读</w:t>
            </w:r>
            <w:r>
              <w:rPr>
                <w:rFonts w:eastAsia="宋体"/>
                <w:kern w:val="0"/>
                <w:szCs w:val="21"/>
              </w:rPr>
              <w:t>1</w:t>
            </w:r>
            <w:r>
              <w:rPr>
                <w:rFonts w:eastAsia="宋体"/>
                <w:kern w:val="0"/>
                <w:szCs w:val="21"/>
              </w:rPr>
              <w:t>门</w:t>
            </w:r>
            <w:r>
              <w:rPr>
                <w:rFonts w:ascii="宋体" w:eastAsia="宋体" w:hAnsi="宋体"/>
                <w:kern w:val="0"/>
                <w:szCs w:val="21"/>
              </w:rPr>
              <w:t>“四史”</w:t>
            </w:r>
            <w:r>
              <w:rPr>
                <w:rFonts w:eastAsia="宋体"/>
                <w:kern w:val="0"/>
                <w:szCs w:val="21"/>
              </w:rPr>
              <w:t>选择性必修课（</w:t>
            </w:r>
            <w:r>
              <w:rPr>
                <w:rFonts w:eastAsia="宋体"/>
                <w:kern w:val="0"/>
                <w:szCs w:val="21"/>
              </w:rPr>
              <w:t>1</w:t>
            </w:r>
            <w:r>
              <w:rPr>
                <w:rFonts w:eastAsia="宋体"/>
                <w:kern w:val="0"/>
                <w:szCs w:val="21"/>
              </w:rPr>
              <w:t>）</w:t>
            </w:r>
          </w:p>
        </w:tc>
      </w:tr>
      <w:tr w:rsidR="00700D09" w14:paraId="7B9CA5B8" w14:textId="77777777">
        <w:trPr>
          <w:trHeight w:val="420"/>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2E92F4FB"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56CD104F"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3F7795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艺术鉴赏与审美体验</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17F70C39" w14:textId="77777777" w:rsidR="00700D09" w:rsidRDefault="00D117CC">
            <w:pPr>
              <w:widowControl/>
              <w:jc w:val="left"/>
              <w:rPr>
                <w:rFonts w:eastAsia="宋体"/>
                <w:kern w:val="0"/>
                <w:szCs w:val="21"/>
              </w:rPr>
            </w:pPr>
            <w:r>
              <w:rPr>
                <w:rFonts w:eastAsia="宋体"/>
                <w:kern w:val="0"/>
                <w:szCs w:val="21"/>
              </w:rPr>
              <w:t>2</w:t>
            </w:r>
            <w:r>
              <w:rPr>
                <w:rFonts w:eastAsia="宋体"/>
                <w:kern w:val="0"/>
                <w:szCs w:val="21"/>
              </w:rPr>
              <w:t>学分，</w:t>
            </w:r>
            <w:r>
              <w:rPr>
                <w:rFonts w:eastAsia="宋体" w:hint="eastAsia"/>
                <w:kern w:val="0"/>
                <w:szCs w:val="21"/>
              </w:rPr>
              <w:t>至少</w:t>
            </w:r>
            <w:r>
              <w:rPr>
                <w:rFonts w:eastAsia="宋体"/>
                <w:kern w:val="0"/>
                <w:szCs w:val="21"/>
              </w:rPr>
              <w:t>修读</w:t>
            </w:r>
            <w:r>
              <w:rPr>
                <w:rFonts w:eastAsia="宋体" w:hint="eastAsia"/>
                <w:kern w:val="0"/>
                <w:szCs w:val="21"/>
              </w:rPr>
              <w:t>1</w:t>
            </w:r>
            <w:r>
              <w:rPr>
                <w:rFonts w:eastAsia="宋体"/>
                <w:kern w:val="0"/>
                <w:szCs w:val="21"/>
              </w:rPr>
              <w:t>门大学美育课程（</w:t>
            </w:r>
            <w:r>
              <w:rPr>
                <w:rFonts w:eastAsia="宋体"/>
                <w:kern w:val="0"/>
                <w:szCs w:val="21"/>
              </w:rPr>
              <w:t>2</w:t>
            </w:r>
            <w:r>
              <w:rPr>
                <w:rFonts w:eastAsia="宋体"/>
                <w:kern w:val="0"/>
                <w:szCs w:val="21"/>
              </w:rPr>
              <w:t>）</w:t>
            </w:r>
          </w:p>
        </w:tc>
      </w:tr>
      <w:tr w:rsidR="00700D09" w14:paraId="1707761C" w14:textId="77777777">
        <w:trPr>
          <w:trHeight w:val="499"/>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438E7AD4"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4C0B01F0"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5D5635B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数理基础与科学素养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4F58A6E5" w14:textId="77777777" w:rsidR="00700D09" w:rsidRDefault="00D117CC">
            <w:pPr>
              <w:widowControl/>
              <w:jc w:val="left"/>
              <w:rPr>
                <w:rFonts w:ascii="宋体" w:eastAsia="宋体" w:hAnsi="宋体" w:cs="宋体"/>
                <w:kern w:val="0"/>
                <w:szCs w:val="21"/>
              </w:rPr>
            </w:pPr>
            <w:r>
              <w:rPr>
                <w:rFonts w:eastAsia="宋体"/>
                <w:kern w:val="0"/>
                <w:szCs w:val="21"/>
              </w:rPr>
              <w:t>7</w:t>
            </w:r>
            <w:r>
              <w:rPr>
                <w:rFonts w:eastAsia="宋体"/>
                <w:kern w:val="0"/>
                <w:szCs w:val="21"/>
              </w:rPr>
              <w:t>学分，</w:t>
            </w:r>
            <w:r>
              <w:rPr>
                <w:rFonts w:eastAsia="宋体" w:hint="eastAsia"/>
                <w:kern w:val="0"/>
                <w:szCs w:val="21"/>
              </w:rPr>
              <w:t>微积分初步（文科）（</w:t>
            </w:r>
            <w:r>
              <w:rPr>
                <w:rFonts w:eastAsia="宋体" w:hint="eastAsia"/>
                <w:kern w:val="0"/>
                <w:szCs w:val="21"/>
              </w:rPr>
              <w:t>4</w:t>
            </w:r>
            <w:r>
              <w:rPr>
                <w:rFonts w:eastAsia="宋体" w:hint="eastAsia"/>
                <w:kern w:val="0"/>
                <w:szCs w:val="21"/>
              </w:rPr>
              <w:t>）、信息处理基础</w:t>
            </w:r>
            <w:r>
              <w:rPr>
                <w:rFonts w:eastAsia="宋体" w:hint="eastAsia"/>
                <w:kern w:val="0"/>
                <w:szCs w:val="21"/>
              </w:rPr>
              <w:t>B</w:t>
            </w:r>
            <w:r>
              <w:rPr>
                <w:rFonts w:eastAsia="宋体" w:hint="eastAsia"/>
                <w:kern w:val="0"/>
                <w:szCs w:val="21"/>
              </w:rPr>
              <w:t>（</w:t>
            </w:r>
            <w:r>
              <w:rPr>
                <w:rFonts w:eastAsia="宋体" w:hint="eastAsia"/>
                <w:kern w:val="0"/>
                <w:szCs w:val="21"/>
              </w:rPr>
              <w:t>3</w:t>
            </w:r>
            <w:r>
              <w:rPr>
                <w:rFonts w:eastAsia="宋体" w:hint="eastAsia"/>
                <w:kern w:val="0"/>
                <w:szCs w:val="21"/>
              </w:rPr>
              <w:t>）</w:t>
            </w:r>
          </w:p>
        </w:tc>
      </w:tr>
      <w:tr w:rsidR="00700D09" w14:paraId="7004B00F" w14:textId="77777777">
        <w:trPr>
          <w:trHeight w:val="420"/>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144ADEA0"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174B5A6C"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40D8A0D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社会发展与公民责任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519F86D6" w14:textId="77777777" w:rsidR="00700D09" w:rsidRDefault="00D117CC">
            <w:pPr>
              <w:widowControl/>
              <w:jc w:val="left"/>
              <w:rPr>
                <w:rFonts w:ascii="宋体" w:eastAsia="宋体" w:hAnsi="宋体" w:cs="宋体"/>
                <w:kern w:val="0"/>
                <w:szCs w:val="21"/>
              </w:rPr>
            </w:pPr>
            <w:r>
              <w:rPr>
                <w:rFonts w:eastAsia="宋体"/>
                <w:kern w:val="0"/>
                <w:szCs w:val="21"/>
              </w:rPr>
              <w:t>3</w:t>
            </w:r>
            <w:r>
              <w:rPr>
                <w:rFonts w:eastAsia="宋体"/>
                <w:kern w:val="0"/>
                <w:szCs w:val="21"/>
              </w:rPr>
              <w:t>学分，包含心理健康课程（</w:t>
            </w:r>
            <w:r>
              <w:rPr>
                <w:rFonts w:eastAsia="宋体"/>
                <w:kern w:val="0"/>
                <w:szCs w:val="21"/>
              </w:rPr>
              <w:t>2</w:t>
            </w:r>
            <w:r>
              <w:rPr>
                <w:rFonts w:eastAsia="宋体"/>
                <w:kern w:val="0"/>
                <w:szCs w:val="21"/>
              </w:rPr>
              <w:t>）、国家安全教育课程（</w:t>
            </w:r>
            <w:r>
              <w:rPr>
                <w:rFonts w:eastAsia="宋体"/>
                <w:kern w:val="0"/>
                <w:szCs w:val="21"/>
              </w:rPr>
              <w:t>1</w:t>
            </w:r>
            <w:r>
              <w:rPr>
                <w:rFonts w:eastAsia="宋体"/>
                <w:kern w:val="0"/>
                <w:szCs w:val="21"/>
              </w:rPr>
              <w:t>）</w:t>
            </w:r>
          </w:p>
        </w:tc>
      </w:tr>
      <w:tr w:rsidR="00700D09" w14:paraId="7763022C" w14:textId="77777777">
        <w:trPr>
          <w:trHeight w:val="420"/>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7EE31400"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68833B35"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0D83602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经典研读与文化传承</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040CBAB2" w14:textId="77777777" w:rsidR="00700D09" w:rsidRDefault="00D117CC">
            <w:pPr>
              <w:widowControl/>
              <w:rPr>
                <w:rFonts w:ascii="宋体" w:eastAsia="宋体" w:hAnsi="宋体" w:cs="宋体"/>
                <w:kern w:val="0"/>
                <w:szCs w:val="21"/>
              </w:rPr>
            </w:pPr>
            <w:r>
              <w:rPr>
                <w:rFonts w:ascii="宋体" w:eastAsia="宋体" w:hAnsi="宋体" w:cs="宋体" w:hint="eastAsia"/>
                <w:kern w:val="0"/>
                <w:szCs w:val="21"/>
              </w:rPr>
              <w:t>0学分</w:t>
            </w:r>
          </w:p>
        </w:tc>
      </w:tr>
      <w:tr w:rsidR="00700D09" w14:paraId="4BBC7E63" w14:textId="77777777">
        <w:trPr>
          <w:trHeight w:val="420"/>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2C574513"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2B01C3BE"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7DBF21B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国际视野与文明对话</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287C830E" w14:textId="77777777" w:rsidR="00700D09" w:rsidRDefault="00D117CC">
            <w:pPr>
              <w:widowControl/>
              <w:rPr>
                <w:rFonts w:ascii="宋体" w:eastAsia="宋体" w:hAnsi="宋体" w:cs="宋体"/>
                <w:kern w:val="0"/>
                <w:szCs w:val="21"/>
              </w:rPr>
            </w:pPr>
            <w:r>
              <w:rPr>
                <w:rFonts w:ascii="宋体" w:eastAsia="宋体" w:hAnsi="宋体" w:cs="宋体" w:hint="eastAsia"/>
                <w:kern w:val="0"/>
                <w:szCs w:val="21"/>
              </w:rPr>
              <w:t>4学分，</w:t>
            </w:r>
            <w:r>
              <w:rPr>
                <w:rFonts w:ascii="宋体" w:eastAsia="宋体" w:hAnsi="宋体" w:hint="eastAsia"/>
                <w:bCs/>
                <w:kern w:val="0"/>
                <w:szCs w:val="21"/>
              </w:rPr>
              <w:t>基础日语、德语、法语为限选课程，学生须修读1个语种（4）</w:t>
            </w:r>
          </w:p>
        </w:tc>
      </w:tr>
      <w:tr w:rsidR="00700D09" w14:paraId="401DB55C" w14:textId="77777777">
        <w:trPr>
          <w:trHeight w:val="299"/>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19496EB0" w14:textId="77777777" w:rsidR="00700D09" w:rsidRDefault="00700D09">
            <w:pPr>
              <w:widowControl/>
              <w:jc w:val="left"/>
              <w:rPr>
                <w:rFonts w:ascii="宋体" w:eastAsia="宋体" w:hAnsi="宋体" w:cs="宋体"/>
                <w:kern w:val="0"/>
                <w:szCs w:val="21"/>
              </w:rPr>
            </w:pPr>
          </w:p>
        </w:tc>
        <w:tc>
          <w:tcPr>
            <w:tcW w:w="3567" w:type="dxa"/>
            <w:gridSpan w:val="2"/>
            <w:tcBorders>
              <w:top w:val="nil"/>
              <w:left w:val="nil"/>
              <w:bottom w:val="single" w:sz="8" w:space="0" w:color="auto"/>
              <w:right w:val="single" w:sz="4" w:space="0" w:color="auto"/>
            </w:tcBorders>
            <w:shd w:val="clear" w:color="auto" w:fill="auto"/>
            <w:vAlign w:val="center"/>
          </w:tcPr>
          <w:p w14:paraId="31281DCC"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8" w:space="0" w:color="auto"/>
              <w:right w:val="single" w:sz="4" w:space="0" w:color="auto"/>
            </w:tcBorders>
            <w:shd w:val="clear" w:color="auto" w:fill="auto"/>
            <w:vAlign w:val="center"/>
          </w:tcPr>
          <w:p w14:paraId="6B0BD600"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53</w:t>
            </w:r>
          </w:p>
        </w:tc>
      </w:tr>
      <w:tr w:rsidR="00700D09" w14:paraId="33693BB5" w14:textId="77777777">
        <w:trPr>
          <w:trHeight w:val="402"/>
          <w:jc w:val="center"/>
        </w:trPr>
        <w:tc>
          <w:tcPr>
            <w:tcW w:w="155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EC371E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1347" w:type="dxa"/>
            <w:vMerge w:val="restart"/>
            <w:tcBorders>
              <w:top w:val="nil"/>
              <w:left w:val="single" w:sz="4" w:space="0" w:color="auto"/>
              <w:bottom w:val="single" w:sz="4" w:space="0" w:color="auto"/>
              <w:right w:val="single" w:sz="4" w:space="0" w:color="auto"/>
            </w:tcBorders>
            <w:shd w:val="clear" w:color="auto" w:fill="auto"/>
            <w:noWrap/>
            <w:vAlign w:val="center"/>
          </w:tcPr>
          <w:p w14:paraId="3AF5587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专业必修课</w:t>
            </w:r>
          </w:p>
        </w:tc>
        <w:tc>
          <w:tcPr>
            <w:tcW w:w="2220" w:type="dxa"/>
            <w:tcBorders>
              <w:top w:val="nil"/>
              <w:left w:val="nil"/>
              <w:bottom w:val="single" w:sz="4" w:space="0" w:color="auto"/>
              <w:right w:val="single" w:sz="4" w:space="0" w:color="auto"/>
            </w:tcBorders>
            <w:shd w:val="clear" w:color="auto" w:fill="auto"/>
            <w:vAlign w:val="center"/>
          </w:tcPr>
          <w:p w14:paraId="7150049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专业基础课</w:t>
            </w:r>
          </w:p>
        </w:tc>
        <w:tc>
          <w:tcPr>
            <w:tcW w:w="4563" w:type="dxa"/>
            <w:gridSpan w:val="2"/>
            <w:tcBorders>
              <w:top w:val="single" w:sz="4" w:space="0" w:color="auto"/>
              <w:left w:val="single" w:sz="4" w:space="0" w:color="auto"/>
              <w:bottom w:val="single" w:sz="8" w:space="0" w:color="auto"/>
              <w:right w:val="single" w:sz="4" w:space="0" w:color="auto"/>
            </w:tcBorders>
            <w:shd w:val="clear" w:color="auto" w:fill="auto"/>
            <w:noWrap/>
            <w:vAlign w:val="center"/>
          </w:tcPr>
          <w:p w14:paraId="25CC8DD0" w14:textId="77777777" w:rsidR="00700D09" w:rsidRDefault="00D117CC">
            <w:pPr>
              <w:widowControl/>
              <w:jc w:val="center"/>
              <w:rPr>
                <w:rFonts w:ascii="宋体" w:eastAsia="宋体" w:hAnsi="宋体" w:cs="宋体"/>
                <w:bCs/>
                <w:kern w:val="0"/>
                <w:szCs w:val="21"/>
              </w:rPr>
            </w:pPr>
            <w:r>
              <w:rPr>
                <w:rFonts w:ascii="宋体" w:eastAsia="宋体" w:hAnsi="宋体" w:cs="宋体" w:hint="eastAsia"/>
                <w:bCs/>
                <w:kern w:val="0"/>
                <w:szCs w:val="21"/>
              </w:rPr>
              <w:t>1</w:t>
            </w:r>
            <w:r>
              <w:rPr>
                <w:rFonts w:ascii="宋体" w:eastAsia="宋体" w:hAnsi="宋体" w:cs="宋体"/>
                <w:bCs/>
                <w:kern w:val="0"/>
                <w:szCs w:val="21"/>
              </w:rPr>
              <w:t>0</w:t>
            </w:r>
            <w:r>
              <w:rPr>
                <w:rFonts w:ascii="宋体" w:eastAsia="宋体" w:hAnsi="宋体" w:cs="宋体" w:hint="eastAsia"/>
                <w:bCs/>
                <w:kern w:val="0"/>
                <w:szCs w:val="21"/>
              </w:rPr>
              <w:t>学分</w:t>
            </w:r>
          </w:p>
        </w:tc>
      </w:tr>
      <w:tr w:rsidR="00700D09" w14:paraId="223EF5BB" w14:textId="77777777">
        <w:trPr>
          <w:trHeight w:val="402"/>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67244BBE"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767AB2AE"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5C25A45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专业核心课</w:t>
            </w:r>
          </w:p>
        </w:tc>
        <w:tc>
          <w:tcPr>
            <w:tcW w:w="4563" w:type="dxa"/>
            <w:gridSpan w:val="2"/>
            <w:tcBorders>
              <w:top w:val="single" w:sz="8" w:space="0" w:color="auto"/>
              <w:left w:val="nil"/>
              <w:bottom w:val="single" w:sz="4" w:space="0" w:color="auto"/>
              <w:right w:val="single" w:sz="4" w:space="0" w:color="auto"/>
            </w:tcBorders>
            <w:vAlign w:val="center"/>
          </w:tcPr>
          <w:p w14:paraId="2B1D6881" w14:textId="77777777" w:rsidR="00700D09" w:rsidRDefault="00D117CC">
            <w:pPr>
              <w:jc w:val="center"/>
              <w:rPr>
                <w:rFonts w:ascii="宋体" w:eastAsia="宋体" w:hAnsi="宋体" w:cs="宋体"/>
                <w:kern w:val="0"/>
                <w:szCs w:val="21"/>
              </w:rPr>
            </w:pPr>
            <w:r>
              <w:rPr>
                <w:rFonts w:ascii="宋体" w:eastAsia="宋体" w:hAnsi="宋体" w:cs="宋体" w:hint="eastAsia"/>
                <w:bCs/>
                <w:kern w:val="0"/>
                <w:szCs w:val="21"/>
              </w:rPr>
              <w:t>4</w:t>
            </w:r>
            <w:r>
              <w:rPr>
                <w:rFonts w:ascii="宋体" w:eastAsia="宋体" w:hAnsi="宋体" w:cs="宋体"/>
                <w:bCs/>
                <w:kern w:val="0"/>
                <w:szCs w:val="21"/>
              </w:rPr>
              <w:t>2</w:t>
            </w:r>
            <w:r>
              <w:rPr>
                <w:rFonts w:ascii="宋体" w:eastAsia="宋体" w:hAnsi="宋体" w:cs="宋体" w:hint="eastAsia"/>
                <w:bCs/>
                <w:kern w:val="0"/>
                <w:szCs w:val="21"/>
              </w:rPr>
              <w:t>学分</w:t>
            </w:r>
          </w:p>
        </w:tc>
      </w:tr>
      <w:tr w:rsidR="00700D09" w14:paraId="03F923DE" w14:textId="77777777">
        <w:trPr>
          <w:trHeight w:val="402"/>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6465CABE" w14:textId="77777777" w:rsidR="00700D09" w:rsidRDefault="00700D09">
            <w:pPr>
              <w:widowControl/>
              <w:jc w:val="left"/>
              <w:rPr>
                <w:rFonts w:ascii="宋体" w:eastAsia="宋体" w:hAnsi="宋体" w:cs="宋体"/>
                <w:kern w:val="0"/>
                <w:szCs w:val="21"/>
              </w:rPr>
            </w:pPr>
          </w:p>
        </w:tc>
        <w:tc>
          <w:tcPr>
            <w:tcW w:w="1347" w:type="dxa"/>
            <w:tcBorders>
              <w:top w:val="nil"/>
              <w:left w:val="nil"/>
              <w:bottom w:val="single" w:sz="4" w:space="0" w:color="auto"/>
              <w:right w:val="single" w:sz="4" w:space="0" w:color="auto"/>
            </w:tcBorders>
            <w:shd w:val="clear" w:color="auto" w:fill="auto"/>
            <w:noWrap/>
            <w:vAlign w:val="center"/>
          </w:tcPr>
          <w:p w14:paraId="301FC3A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专业选修课Ⅰ</w:t>
            </w:r>
          </w:p>
        </w:tc>
        <w:tc>
          <w:tcPr>
            <w:tcW w:w="2220" w:type="dxa"/>
            <w:tcBorders>
              <w:top w:val="nil"/>
              <w:left w:val="nil"/>
              <w:bottom w:val="single" w:sz="4" w:space="0" w:color="auto"/>
              <w:right w:val="single" w:sz="4" w:space="0" w:color="auto"/>
            </w:tcBorders>
            <w:shd w:val="clear" w:color="auto" w:fill="auto"/>
            <w:vAlign w:val="center"/>
          </w:tcPr>
          <w:p w14:paraId="4DA09A7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专业方向课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255333DB" w14:textId="77777777" w:rsidR="00700D09" w:rsidRDefault="00D117CC">
            <w:pPr>
              <w:widowControl/>
              <w:jc w:val="left"/>
              <w:rPr>
                <w:rFonts w:ascii="宋体" w:eastAsia="宋体" w:hAnsi="宋体" w:cs="宋体"/>
                <w:kern w:val="0"/>
                <w:szCs w:val="21"/>
              </w:rPr>
            </w:pPr>
            <w:r>
              <w:rPr>
                <w:rFonts w:ascii="宋体" w:eastAsia="宋体" w:hAnsi="宋体" w:cs="宋体" w:hint="eastAsia"/>
                <w:bCs/>
                <w:kern w:val="0"/>
                <w:szCs w:val="21"/>
              </w:rPr>
              <w:t>选修</w:t>
            </w:r>
            <w:r>
              <w:rPr>
                <w:rFonts w:ascii="宋体" w:eastAsia="宋体" w:hAnsi="宋体" w:cs="宋体"/>
                <w:bCs/>
                <w:kern w:val="0"/>
                <w:szCs w:val="21"/>
              </w:rPr>
              <w:t>2</w:t>
            </w:r>
            <w:r>
              <w:rPr>
                <w:rFonts w:ascii="宋体" w:eastAsia="宋体" w:hAnsi="宋体" w:cs="宋体" w:hint="eastAsia"/>
                <w:bCs/>
                <w:kern w:val="0"/>
                <w:szCs w:val="21"/>
              </w:rPr>
              <w:t>0学分</w:t>
            </w:r>
            <w:r>
              <w:rPr>
                <w:rFonts w:ascii="宋体" w:eastAsia="宋体" w:hAnsi="宋体" w:cs="宋体" w:hint="eastAsia"/>
                <w:kern w:val="0"/>
                <w:szCs w:val="21"/>
              </w:rPr>
              <w:t>：必选传统语言文字学导论（2）、史学理论（2）</w:t>
            </w:r>
          </w:p>
        </w:tc>
      </w:tr>
      <w:tr w:rsidR="00700D09" w14:paraId="55ED9166" w14:textId="77777777">
        <w:trPr>
          <w:trHeight w:val="402"/>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07E19DD2" w14:textId="77777777" w:rsidR="00700D09" w:rsidRDefault="00700D09">
            <w:pPr>
              <w:widowControl/>
              <w:jc w:val="left"/>
              <w:rPr>
                <w:rFonts w:ascii="宋体" w:eastAsia="宋体" w:hAnsi="宋体" w:cs="宋体"/>
                <w:kern w:val="0"/>
                <w:szCs w:val="21"/>
              </w:rPr>
            </w:pPr>
          </w:p>
        </w:tc>
        <w:tc>
          <w:tcPr>
            <w:tcW w:w="1347" w:type="dxa"/>
            <w:tcBorders>
              <w:top w:val="nil"/>
              <w:left w:val="nil"/>
              <w:bottom w:val="single" w:sz="4" w:space="0" w:color="auto"/>
              <w:right w:val="single" w:sz="4" w:space="0" w:color="auto"/>
            </w:tcBorders>
            <w:shd w:val="clear" w:color="auto" w:fill="auto"/>
            <w:noWrap/>
            <w:vAlign w:val="center"/>
          </w:tcPr>
          <w:p w14:paraId="75702E2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自由选修课</w:t>
            </w:r>
          </w:p>
        </w:tc>
        <w:tc>
          <w:tcPr>
            <w:tcW w:w="2220" w:type="dxa"/>
            <w:tcBorders>
              <w:top w:val="nil"/>
              <w:left w:val="nil"/>
              <w:bottom w:val="single" w:sz="4" w:space="0" w:color="auto"/>
              <w:right w:val="single" w:sz="4" w:space="0" w:color="auto"/>
            </w:tcBorders>
            <w:shd w:val="clear" w:color="auto" w:fill="auto"/>
            <w:vAlign w:val="center"/>
          </w:tcPr>
          <w:p w14:paraId="6BA8204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个性化发展课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2BEA488A" w14:textId="77777777" w:rsidR="00700D09" w:rsidRDefault="00D117CC">
            <w:pPr>
              <w:widowControl/>
              <w:rPr>
                <w:rFonts w:ascii="宋体" w:eastAsia="宋体" w:hAnsi="宋体" w:cs="宋体"/>
                <w:kern w:val="0"/>
                <w:szCs w:val="21"/>
              </w:rPr>
            </w:pPr>
            <w:r>
              <w:rPr>
                <w:rFonts w:ascii="宋体" w:eastAsia="宋体" w:hAnsi="宋体" w:cs="宋体" w:hint="eastAsia"/>
                <w:kern w:val="0"/>
                <w:szCs w:val="21"/>
              </w:rPr>
              <w:t>选修6学分</w:t>
            </w:r>
          </w:p>
        </w:tc>
      </w:tr>
      <w:tr w:rsidR="00700D09" w14:paraId="5E4E488B" w14:textId="77777777">
        <w:trPr>
          <w:trHeight w:val="360"/>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15EFE9E6" w14:textId="77777777" w:rsidR="00700D09" w:rsidRDefault="00700D09">
            <w:pPr>
              <w:widowControl/>
              <w:jc w:val="left"/>
              <w:rPr>
                <w:rFonts w:ascii="宋体" w:eastAsia="宋体" w:hAnsi="宋体" w:cs="宋体"/>
                <w:kern w:val="0"/>
                <w:szCs w:val="21"/>
              </w:rPr>
            </w:pPr>
          </w:p>
        </w:tc>
        <w:tc>
          <w:tcPr>
            <w:tcW w:w="1347" w:type="dxa"/>
            <w:vMerge w:val="restart"/>
            <w:tcBorders>
              <w:top w:val="nil"/>
              <w:left w:val="single" w:sz="4" w:space="0" w:color="auto"/>
              <w:bottom w:val="single" w:sz="4" w:space="0" w:color="auto"/>
              <w:right w:val="single" w:sz="4" w:space="0" w:color="auto"/>
            </w:tcBorders>
            <w:shd w:val="clear" w:color="auto" w:fill="auto"/>
            <w:noWrap/>
            <w:vAlign w:val="center"/>
          </w:tcPr>
          <w:p w14:paraId="2FECC8F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实践环节</w:t>
            </w:r>
          </w:p>
        </w:tc>
        <w:tc>
          <w:tcPr>
            <w:tcW w:w="2220" w:type="dxa"/>
            <w:tcBorders>
              <w:top w:val="nil"/>
              <w:left w:val="nil"/>
              <w:bottom w:val="single" w:sz="4" w:space="0" w:color="auto"/>
              <w:right w:val="single" w:sz="4" w:space="0" w:color="auto"/>
            </w:tcBorders>
            <w:shd w:val="clear" w:color="auto" w:fill="auto"/>
            <w:vAlign w:val="center"/>
          </w:tcPr>
          <w:p w14:paraId="29E760B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劳动教育</w:t>
            </w:r>
          </w:p>
        </w:tc>
        <w:tc>
          <w:tcPr>
            <w:tcW w:w="2740" w:type="dxa"/>
            <w:tcBorders>
              <w:top w:val="nil"/>
              <w:left w:val="nil"/>
              <w:bottom w:val="single" w:sz="4" w:space="0" w:color="auto"/>
              <w:right w:val="single" w:sz="4" w:space="0" w:color="auto"/>
            </w:tcBorders>
            <w:shd w:val="clear" w:color="auto" w:fill="auto"/>
            <w:noWrap/>
            <w:vAlign w:val="center"/>
          </w:tcPr>
          <w:p w14:paraId="2C76E96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p>
        </w:tc>
        <w:tc>
          <w:tcPr>
            <w:tcW w:w="1823" w:type="dxa"/>
            <w:vMerge w:val="restart"/>
            <w:tcBorders>
              <w:top w:val="nil"/>
              <w:left w:val="single" w:sz="4" w:space="0" w:color="auto"/>
              <w:bottom w:val="single" w:sz="4" w:space="0" w:color="auto"/>
              <w:right w:val="single" w:sz="4" w:space="0" w:color="auto"/>
            </w:tcBorders>
            <w:shd w:val="clear" w:color="auto" w:fill="auto"/>
            <w:vAlign w:val="center"/>
          </w:tcPr>
          <w:p w14:paraId="68E618B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9学分</w:t>
            </w:r>
          </w:p>
        </w:tc>
      </w:tr>
      <w:tr w:rsidR="00700D09" w14:paraId="296DD7BF" w14:textId="77777777">
        <w:trPr>
          <w:trHeight w:val="379"/>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7C41DB34"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05834A83"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8CE375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学术训练与实践</w:t>
            </w:r>
          </w:p>
        </w:tc>
        <w:tc>
          <w:tcPr>
            <w:tcW w:w="2740" w:type="dxa"/>
            <w:tcBorders>
              <w:top w:val="nil"/>
              <w:left w:val="nil"/>
              <w:bottom w:val="single" w:sz="4" w:space="0" w:color="auto"/>
              <w:right w:val="single" w:sz="4" w:space="0" w:color="auto"/>
            </w:tcBorders>
            <w:shd w:val="clear" w:color="auto" w:fill="auto"/>
            <w:vAlign w:val="center"/>
          </w:tcPr>
          <w:p w14:paraId="3A2ED85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学年论文2</w:t>
            </w:r>
          </w:p>
        </w:tc>
        <w:tc>
          <w:tcPr>
            <w:tcW w:w="1823" w:type="dxa"/>
            <w:vMerge/>
            <w:tcBorders>
              <w:top w:val="nil"/>
              <w:left w:val="single" w:sz="4" w:space="0" w:color="auto"/>
              <w:bottom w:val="single" w:sz="4" w:space="0" w:color="auto"/>
              <w:right w:val="single" w:sz="4" w:space="0" w:color="auto"/>
            </w:tcBorders>
            <w:vAlign w:val="center"/>
          </w:tcPr>
          <w:p w14:paraId="322DFDC9" w14:textId="77777777" w:rsidR="00700D09" w:rsidRDefault="00700D09">
            <w:pPr>
              <w:widowControl/>
              <w:jc w:val="left"/>
              <w:rPr>
                <w:rFonts w:ascii="宋体" w:eastAsia="宋体" w:hAnsi="宋体" w:cs="宋体"/>
                <w:kern w:val="0"/>
                <w:szCs w:val="21"/>
              </w:rPr>
            </w:pPr>
          </w:p>
        </w:tc>
      </w:tr>
      <w:tr w:rsidR="00700D09" w14:paraId="4504225C" w14:textId="77777777">
        <w:trPr>
          <w:trHeight w:val="402"/>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75FA780D"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24DC775F"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38DC39A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专业实习与社会调查</w:t>
            </w:r>
          </w:p>
        </w:tc>
        <w:tc>
          <w:tcPr>
            <w:tcW w:w="2740" w:type="dxa"/>
            <w:tcBorders>
              <w:top w:val="nil"/>
              <w:left w:val="nil"/>
              <w:bottom w:val="single" w:sz="4" w:space="0" w:color="auto"/>
              <w:right w:val="single" w:sz="4" w:space="0" w:color="auto"/>
            </w:tcBorders>
            <w:shd w:val="clear" w:color="auto" w:fill="auto"/>
            <w:vAlign w:val="center"/>
          </w:tcPr>
          <w:p w14:paraId="739D643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2（寒假返乡调研、暑期社会实践等）</w:t>
            </w:r>
          </w:p>
        </w:tc>
        <w:tc>
          <w:tcPr>
            <w:tcW w:w="1823" w:type="dxa"/>
            <w:vMerge/>
            <w:tcBorders>
              <w:top w:val="nil"/>
              <w:left w:val="single" w:sz="4" w:space="0" w:color="auto"/>
              <w:bottom w:val="single" w:sz="4" w:space="0" w:color="auto"/>
              <w:right w:val="single" w:sz="4" w:space="0" w:color="auto"/>
            </w:tcBorders>
            <w:vAlign w:val="center"/>
          </w:tcPr>
          <w:p w14:paraId="781B2916" w14:textId="77777777" w:rsidR="00700D09" w:rsidRDefault="00700D09">
            <w:pPr>
              <w:widowControl/>
              <w:jc w:val="left"/>
              <w:rPr>
                <w:rFonts w:ascii="宋体" w:eastAsia="宋体" w:hAnsi="宋体" w:cs="宋体"/>
                <w:kern w:val="0"/>
                <w:szCs w:val="21"/>
              </w:rPr>
            </w:pPr>
          </w:p>
        </w:tc>
      </w:tr>
      <w:tr w:rsidR="00700D09" w14:paraId="51FA92C0" w14:textId="77777777">
        <w:trPr>
          <w:trHeight w:val="360"/>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4AA6F684" w14:textId="77777777" w:rsidR="00700D09" w:rsidRDefault="00700D09">
            <w:pPr>
              <w:widowControl/>
              <w:jc w:val="left"/>
              <w:rPr>
                <w:rFonts w:ascii="宋体" w:eastAsia="宋体" w:hAnsi="宋体" w:cs="宋体"/>
                <w:kern w:val="0"/>
                <w:szCs w:val="21"/>
              </w:rPr>
            </w:pPr>
          </w:p>
        </w:tc>
        <w:tc>
          <w:tcPr>
            <w:tcW w:w="1347" w:type="dxa"/>
            <w:vMerge/>
            <w:tcBorders>
              <w:top w:val="nil"/>
              <w:left w:val="single" w:sz="4" w:space="0" w:color="auto"/>
              <w:bottom w:val="single" w:sz="4" w:space="0" w:color="auto"/>
              <w:right w:val="single" w:sz="4" w:space="0" w:color="auto"/>
            </w:tcBorders>
            <w:vAlign w:val="center"/>
          </w:tcPr>
          <w:p w14:paraId="024C10A8"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3B27A35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毕业论文（设计）</w:t>
            </w:r>
          </w:p>
        </w:tc>
        <w:tc>
          <w:tcPr>
            <w:tcW w:w="2740" w:type="dxa"/>
            <w:tcBorders>
              <w:top w:val="nil"/>
              <w:left w:val="nil"/>
              <w:bottom w:val="single" w:sz="4" w:space="0" w:color="auto"/>
              <w:right w:val="single" w:sz="4" w:space="0" w:color="auto"/>
            </w:tcBorders>
            <w:shd w:val="clear" w:color="auto" w:fill="auto"/>
            <w:vAlign w:val="center"/>
          </w:tcPr>
          <w:p w14:paraId="7AB153A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p>
        </w:tc>
        <w:tc>
          <w:tcPr>
            <w:tcW w:w="1823" w:type="dxa"/>
            <w:vMerge/>
            <w:tcBorders>
              <w:top w:val="nil"/>
              <w:left w:val="single" w:sz="4" w:space="0" w:color="auto"/>
              <w:bottom w:val="single" w:sz="4" w:space="0" w:color="auto"/>
              <w:right w:val="single" w:sz="4" w:space="0" w:color="auto"/>
            </w:tcBorders>
            <w:vAlign w:val="center"/>
          </w:tcPr>
          <w:p w14:paraId="7FE36730" w14:textId="77777777" w:rsidR="00700D09" w:rsidRDefault="00700D09">
            <w:pPr>
              <w:widowControl/>
              <w:jc w:val="left"/>
              <w:rPr>
                <w:rFonts w:ascii="宋体" w:eastAsia="宋体" w:hAnsi="宋体" w:cs="宋体"/>
                <w:kern w:val="0"/>
                <w:szCs w:val="21"/>
              </w:rPr>
            </w:pPr>
          </w:p>
        </w:tc>
      </w:tr>
      <w:tr w:rsidR="00700D09" w14:paraId="41D17029" w14:textId="77777777">
        <w:trPr>
          <w:trHeight w:val="91"/>
          <w:jc w:val="center"/>
        </w:trPr>
        <w:tc>
          <w:tcPr>
            <w:tcW w:w="1553" w:type="dxa"/>
            <w:vMerge/>
            <w:tcBorders>
              <w:top w:val="single" w:sz="4" w:space="0" w:color="auto"/>
              <w:left w:val="single" w:sz="4" w:space="0" w:color="auto"/>
              <w:bottom w:val="single" w:sz="4" w:space="0" w:color="auto"/>
              <w:right w:val="single" w:sz="4" w:space="0" w:color="auto"/>
            </w:tcBorders>
            <w:vAlign w:val="center"/>
          </w:tcPr>
          <w:p w14:paraId="14DCA266" w14:textId="77777777" w:rsidR="00700D09" w:rsidRDefault="00700D09">
            <w:pPr>
              <w:widowControl/>
              <w:jc w:val="left"/>
              <w:rPr>
                <w:rFonts w:ascii="宋体" w:eastAsia="宋体" w:hAnsi="宋体" w:cs="宋体"/>
                <w:kern w:val="0"/>
                <w:szCs w:val="21"/>
              </w:rPr>
            </w:pPr>
          </w:p>
        </w:tc>
        <w:tc>
          <w:tcPr>
            <w:tcW w:w="3567" w:type="dxa"/>
            <w:gridSpan w:val="2"/>
            <w:tcBorders>
              <w:top w:val="nil"/>
              <w:left w:val="nil"/>
              <w:bottom w:val="single" w:sz="4" w:space="0" w:color="auto"/>
              <w:right w:val="single" w:sz="4" w:space="0" w:color="auto"/>
            </w:tcBorders>
            <w:shd w:val="clear" w:color="auto" w:fill="auto"/>
            <w:noWrap/>
            <w:vAlign w:val="center"/>
          </w:tcPr>
          <w:p w14:paraId="6F4EE3F1"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408B79EE"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87</w:t>
            </w:r>
          </w:p>
        </w:tc>
      </w:tr>
      <w:tr w:rsidR="00700D09" w14:paraId="1FF7EAB5" w14:textId="77777777">
        <w:trPr>
          <w:trHeight w:val="274"/>
          <w:jc w:val="center"/>
        </w:trPr>
        <w:tc>
          <w:tcPr>
            <w:tcW w:w="1553" w:type="dxa"/>
            <w:vMerge w:val="restart"/>
            <w:tcBorders>
              <w:top w:val="single" w:sz="4" w:space="0" w:color="auto"/>
              <w:left w:val="single" w:sz="4" w:space="0" w:color="auto"/>
              <w:right w:val="single" w:sz="4" w:space="0" w:color="auto"/>
            </w:tcBorders>
            <w:vAlign w:val="center"/>
          </w:tcPr>
          <w:p w14:paraId="1AC8A06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拔尖创新人才模块</w:t>
            </w:r>
          </w:p>
        </w:tc>
        <w:tc>
          <w:tcPr>
            <w:tcW w:w="1347" w:type="dxa"/>
            <w:tcBorders>
              <w:top w:val="nil"/>
              <w:left w:val="nil"/>
              <w:bottom w:val="single" w:sz="4" w:space="0" w:color="auto"/>
              <w:right w:val="single" w:sz="4" w:space="0" w:color="auto"/>
            </w:tcBorders>
            <w:shd w:val="clear" w:color="auto" w:fill="auto"/>
            <w:noWrap/>
            <w:vAlign w:val="center"/>
          </w:tcPr>
          <w:p w14:paraId="1DBF2CA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专业选修课Ⅱ</w:t>
            </w:r>
          </w:p>
        </w:tc>
        <w:tc>
          <w:tcPr>
            <w:tcW w:w="2220" w:type="dxa"/>
            <w:tcBorders>
              <w:top w:val="nil"/>
              <w:left w:val="nil"/>
              <w:bottom w:val="single" w:sz="4" w:space="0" w:color="auto"/>
              <w:right w:val="single" w:sz="4" w:space="0" w:color="auto"/>
            </w:tcBorders>
            <w:shd w:val="clear" w:color="auto" w:fill="auto"/>
            <w:vAlign w:val="center"/>
          </w:tcPr>
          <w:p w14:paraId="4A21895E"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kern w:val="0"/>
                <w:szCs w:val="21"/>
              </w:rPr>
              <w:t>专业拓展课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039FAE8C" w14:textId="77777777" w:rsidR="00700D09" w:rsidRDefault="00D117CC">
            <w:pPr>
              <w:widowControl/>
              <w:rPr>
                <w:rFonts w:ascii="宋体" w:eastAsia="宋体" w:hAnsi="宋体" w:cs="宋体"/>
                <w:b/>
                <w:bCs/>
                <w:kern w:val="0"/>
                <w:szCs w:val="21"/>
              </w:rPr>
            </w:pPr>
            <w:r>
              <w:rPr>
                <w:rFonts w:ascii="宋体" w:eastAsia="宋体" w:hAnsi="宋体" w:cs="宋体" w:hint="eastAsia"/>
                <w:kern w:val="0"/>
                <w:szCs w:val="21"/>
              </w:rPr>
              <w:t>选修10学分，其中，哲学学术论文写作（2）必选。</w:t>
            </w:r>
          </w:p>
        </w:tc>
      </w:tr>
      <w:tr w:rsidR="00700D09" w14:paraId="6FBBD545" w14:textId="77777777">
        <w:trPr>
          <w:trHeight w:val="91"/>
          <w:jc w:val="center"/>
        </w:trPr>
        <w:tc>
          <w:tcPr>
            <w:tcW w:w="1553" w:type="dxa"/>
            <w:vMerge/>
            <w:tcBorders>
              <w:left w:val="single" w:sz="4" w:space="0" w:color="auto"/>
              <w:bottom w:val="single" w:sz="4" w:space="0" w:color="auto"/>
              <w:right w:val="single" w:sz="4" w:space="0" w:color="auto"/>
            </w:tcBorders>
            <w:vAlign w:val="center"/>
          </w:tcPr>
          <w:p w14:paraId="04F3DDED" w14:textId="77777777" w:rsidR="00700D09" w:rsidRDefault="00700D09">
            <w:pPr>
              <w:widowControl/>
              <w:jc w:val="left"/>
              <w:rPr>
                <w:rFonts w:ascii="宋体" w:eastAsia="宋体" w:hAnsi="宋体" w:cs="宋体"/>
                <w:kern w:val="0"/>
                <w:szCs w:val="21"/>
              </w:rPr>
            </w:pPr>
          </w:p>
        </w:tc>
        <w:tc>
          <w:tcPr>
            <w:tcW w:w="3567" w:type="dxa"/>
            <w:gridSpan w:val="2"/>
            <w:tcBorders>
              <w:top w:val="nil"/>
              <w:left w:val="nil"/>
              <w:bottom w:val="single" w:sz="4" w:space="0" w:color="auto"/>
              <w:right w:val="single" w:sz="4" w:space="0" w:color="auto"/>
            </w:tcBorders>
            <w:shd w:val="clear" w:color="auto" w:fill="auto"/>
            <w:noWrap/>
            <w:vAlign w:val="center"/>
          </w:tcPr>
          <w:p w14:paraId="1A957B1B"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73A08283"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10</w:t>
            </w:r>
          </w:p>
        </w:tc>
      </w:tr>
      <w:tr w:rsidR="00700D09" w14:paraId="55F3BCCB" w14:textId="77777777">
        <w:trPr>
          <w:trHeight w:val="277"/>
          <w:jc w:val="center"/>
        </w:trPr>
        <w:tc>
          <w:tcPr>
            <w:tcW w:w="512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13F1B7AC"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总计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3B2001D9"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1</w:t>
            </w:r>
            <w:r>
              <w:rPr>
                <w:rFonts w:ascii="宋体" w:eastAsia="宋体" w:hAnsi="宋体" w:cs="宋体"/>
                <w:b/>
                <w:bCs/>
                <w:kern w:val="0"/>
                <w:szCs w:val="21"/>
              </w:rPr>
              <w:t>50</w:t>
            </w:r>
          </w:p>
        </w:tc>
      </w:tr>
    </w:tbl>
    <w:p w14:paraId="029EA538" w14:textId="77777777" w:rsidR="00700D09" w:rsidRDefault="00D117CC">
      <w:pPr>
        <w:ind w:firstLineChars="200" w:firstLine="560"/>
        <w:rPr>
          <w:rFonts w:ascii="黑体" w:eastAsia="黑体" w:hAnsi="黑体"/>
          <w:sz w:val="28"/>
        </w:rPr>
      </w:pPr>
      <w:r>
        <w:rPr>
          <w:rFonts w:ascii="黑体" w:eastAsia="黑体" w:hAnsi="黑体"/>
          <w:sz w:val="28"/>
        </w:rPr>
        <w:br w:type="page"/>
      </w:r>
      <w:r>
        <w:rPr>
          <w:rFonts w:ascii="黑体" w:eastAsia="黑体" w:hAnsi="黑体" w:hint="eastAsia"/>
          <w:sz w:val="28"/>
        </w:rPr>
        <w:lastRenderedPageBreak/>
        <w:t>九</w:t>
      </w:r>
      <w:r>
        <w:rPr>
          <w:rFonts w:ascii="黑体" w:eastAsia="黑体" w:hAnsi="黑体"/>
          <w:sz w:val="28"/>
        </w:rPr>
        <w:t>、</w:t>
      </w:r>
      <w:r>
        <w:rPr>
          <w:rFonts w:ascii="黑体" w:eastAsia="黑体" w:hAnsi="黑体" w:hint="eastAsia"/>
          <w:sz w:val="28"/>
        </w:rPr>
        <w:t>各学期指导性修读学分分布表</w:t>
      </w:r>
    </w:p>
    <w:tbl>
      <w:tblPr>
        <w:tblW w:w="9407" w:type="dxa"/>
        <w:jc w:val="center"/>
        <w:tblLook w:val="04A0" w:firstRow="1" w:lastRow="0" w:firstColumn="1" w:lastColumn="0" w:noHBand="0" w:noVBand="1"/>
      </w:tblPr>
      <w:tblGrid>
        <w:gridCol w:w="1604"/>
        <w:gridCol w:w="876"/>
        <w:gridCol w:w="1013"/>
        <w:gridCol w:w="958"/>
        <w:gridCol w:w="958"/>
        <w:gridCol w:w="975"/>
        <w:gridCol w:w="965"/>
        <w:gridCol w:w="981"/>
        <w:gridCol w:w="1077"/>
      </w:tblGrid>
      <w:tr w:rsidR="00700D09" w14:paraId="2BBF6FA9" w14:textId="77777777">
        <w:trPr>
          <w:trHeight w:val="499"/>
          <w:jc w:val="center"/>
        </w:trPr>
        <w:tc>
          <w:tcPr>
            <w:tcW w:w="160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B35174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课程模块</w:t>
            </w:r>
          </w:p>
        </w:tc>
        <w:tc>
          <w:tcPr>
            <w:tcW w:w="7803" w:type="dxa"/>
            <w:gridSpan w:val="8"/>
            <w:tcBorders>
              <w:top w:val="single" w:sz="4" w:space="0" w:color="auto"/>
              <w:left w:val="nil"/>
              <w:bottom w:val="single" w:sz="4" w:space="0" w:color="auto"/>
              <w:right w:val="single" w:sz="4" w:space="0" w:color="auto"/>
            </w:tcBorders>
            <w:shd w:val="clear" w:color="auto" w:fill="auto"/>
            <w:vAlign w:val="center"/>
          </w:tcPr>
          <w:p w14:paraId="5ECAF90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各学期指导性修读学分数</w:t>
            </w:r>
          </w:p>
        </w:tc>
      </w:tr>
      <w:tr w:rsidR="00700D09" w14:paraId="7872FEB5" w14:textId="77777777">
        <w:trPr>
          <w:trHeight w:val="499"/>
          <w:jc w:val="center"/>
        </w:trPr>
        <w:tc>
          <w:tcPr>
            <w:tcW w:w="1604" w:type="dxa"/>
            <w:vMerge/>
            <w:tcBorders>
              <w:top w:val="single" w:sz="4" w:space="0" w:color="auto"/>
              <w:left w:val="single" w:sz="4" w:space="0" w:color="auto"/>
              <w:bottom w:val="single" w:sz="4" w:space="0" w:color="auto"/>
              <w:right w:val="single" w:sz="4" w:space="0" w:color="auto"/>
            </w:tcBorders>
            <w:vAlign w:val="center"/>
          </w:tcPr>
          <w:p w14:paraId="6A2B6721" w14:textId="77777777" w:rsidR="00700D09" w:rsidRDefault="00700D09">
            <w:pPr>
              <w:widowControl/>
              <w:jc w:val="left"/>
              <w:rPr>
                <w:rFonts w:ascii="宋体" w:eastAsia="宋体" w:hAnsi="宋体" w:cs="宋体"/>
                <w:kern w:val="0"/>
                <w:szCs w:val="21"/>
              </w:rPr>
            </w:pPr>
          </w:p>
        </w:tc>
        <w:tc>
          <w:tcPr>
            <w:tcW w:w="876" w:type="dxa"/>
            <w:tcBorders>
              <w:top w:val="nil"/>
              <w:left w:val="nil"/>
              <w:bottom w:val="single" w:sz="4" w:space="0" w:color="auto"/>
              <w:right w:val="single" w:sz="4" w:space="0" w:color="auto"/>
            </w:tcBorders>
            <w:shd w:val="clear" w:color="auto" w:fill="auto"/>
            <w:vAlign w:val="center"/>
          </w:tcPr>
          <w:p w14:paraId="1E205AC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大一上</w:t>
            </w:r>
          </w:p>
        </w:tc>
        <w:tc>
          <w:tcPr>
            <w:tcW w:w="1013" w:type="dxa"/>
            <w:tcBorders>
              <w:top w:val="nil"/>
              <w:left w:val="nil"/>
              <w:bottom w:val="single" w:sz="4" w:space="0" w:color="auto"/>
              <w:right w:val="single" w:sz="4" w:space="0" w:color="auto"/>
            </w:tcBorders>
            <w:shd w:val="clear" w:color="auto" w:fill="auto"/>
            <w:vAlign w:val="center"/>
          </w:tcPr>
          <w:p w14:paraId="5A47F69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大一下</w:t>
            </w:r>
          </w:p>
        </w:tc>
        <w:tc>
          <w:tcPr>
            <w:tcW w:w="958" w:type="dxa"/>
            <w:tcBorders>
              <w:top w:val="nil"/>
              <w:left w:val="nil"/>
              <w:bottom w:val="single" w:sz="4" w:space="0" w:color="auto"/>
              <w:right w:val="single" w:sz="4" w:space="0" w:color="auto"/>
            </w:tcBorders>
            <w:shd w:val="clear" w:color="auto" w:fill="auto"/>
            <w:vAlign w:val="center"/>
          </w:tcPr>
          <w:p w14:paraId="15CCA8D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大二上</w:t>
            </w:r>
          </w:p>
        </w:tc>
        <w:tc>
          <w:tcPr>
            <w:tcW w:w="958" w:type="dxa"/>
            <w:tcBorders>
              <w:top w:val="nil"/>
              <w:left w:val="nil"/>
              <w:bottom w:val="single" w:sz="4" w:space="0" w:color="auto"/>
              <w:right w:val="single" w:sz="4" w:space="0" w:color="auto"/>
            </w:tcBorders>
            <w:shd w:val="clear" w:color="auto" w:fill="auto"/>
            <w:vAlign w:val="center"/>
          </w:tcPr>
          <w:p w14:paraId="67764F1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大二下</w:t>
            </w:r>
          </w:p>
        </w:tc>
        <w:tc>
          <w:tcPr>
            <w:tcW w:w="975" w:type="dxa"/>
            <w:tcBorders>
              <w:top w:val="nil"/>
              <w:left w:val="nil"/>
              <w:bottom w:val="single" w:sz="4" w:space="0" w:color="auto"/>
              <w:right w:val="single" w:sz="4" w:space="0" w:color="auto"/>
            </w:tcBorders>
            <w:shd w:val="clear" w:color="auto" w:fill="auto"/>
            <w:vAlign w:val="center"/>
          </w:tcPr>
          <w:p w14:paraId="40C42EE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大三上</w:t>
            </w:r>
          </w:p>
        </w:tc>
        <w:tc>
          <w:tcPr>
            <w:tcW w:w="965" w:type="dxa"/>
            <w:tcBorders>
              <w:top w:val="nil"/>
              <w:left w:val="nil"/>
              <w:bottom w:val="single" w:sz="4" w:space="0" w:color="auto"/>
              <w:right w:val="single" w:sz="4" w:space="0" w:color="auto"/>
            </w:tcBorders>
            <w:shd w:val="clear" w:color="auto" w:fill="auto"/>
            <w:vAlign w:val="center"/>
          </w:tcPr>
          <w:p w14:paraId="4147DA5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大三下</w:t>
            </w:r>
          </w:p>
        </w:tc>
        <w:tc>
          <w:tcPr>
            <w:tcW w:w="981" w:type="dxa"/>
            <w:tcBorders>
              <w:top w:val="nil"/>
              <w:left w:val="nil"/>
              <w:bottom w:val="single" w:sz="4" w:space="0" w:color="auto"/>
              <w:right w:val="single" w:sz="4" w:space="0" w:color="auto"/>
            </w:tcBorders>
            <w:shd w:val="clear" w:color="auto" w:fill="auto"/>
            <w:vAlign w:val="center"/>
          </w:tcPr>
          <w:p w14:paraId="7C90ED1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大四上</w:t>
            </w:r>
          </w:p>
        </w:tc>
        <w:tc>
          <w:tcPr>
            <w:tcW w:w="1077" w:type="dxa"/>
            <w:tcBorders>
              <w:top w:val="nil"/>
              <w:left w:val="nil"/>
              <w:bottom w:val="single" w:sz="4" w:space="0" w:color="auto"/>
              <w:right w:val="single" w:sz="4" w:space="0" w:color="auto"/>
            </w:tcBorders>
            <w:shd w:val="clear" w:color="auto" w:fill="auto"/>
            <w:vAlign w:val="center"/>
          </w:tcPr>
          <w:p w14:paraId="5EE453E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大四下</w:t>
            </w:r>
          </w:p>
        </w:tc>
      </w:tr>
      <w:tr w:rsidR="00700D09" w14:paraId="73B9BEFC"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6EA25E6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876" w:type="dxa"/>
            <w:tcBorders>
              <w:top w:val="nil"/>
              <w:left w:val="nil"/>
              <w:bottom w:val="single" w:sz="4" w:space="0" w:color="auto"/>
              <w:right w:val="single" w:sz="4" w:space="0" w:color="auto"/>
            </w:tcBorders>
            <w:shd w:val="clear" w:color="auto" w:fill="auto"/>
            <w:vAlign w:val="center"/>
          </w:tcPr>
          <w:p w14:paraId="660BE6E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10</w:t>
            </w:r>
          </w:p>
        </w:tc>
        <w:tc>
          <w:tcPr>
            <w:tcW w:w="1013" w:type="dxa"/>
            <w:tcBorders>
              <w:top w:val="nil"/>
              <w:left w:val="nil"/>
              <w:bottom w:val="single" w:sz="4" w:space="0" w:color="auto"/>
              <w:right w:val="single" w:sz="4" w:space="0" w:color="auto"/>
            </w:tcBorders>
            <w:shd w:val="clear" w:color="auto" w:fill="auto"/>
            <w:vAlign w:val="center"/>
          </w:tcPr>
          <w:p w14:paraId="71A5741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10</w:t>
            </w:r>
          </w:p>
        </w:tc>
        <w:tc>
          <w:tcPr>
            <w:tcW w:w="958" w:type="dxa"/>
            <w:tcBorders>
              <w:top w:val="nil"/>
              <w:left w:val="nil"/>
              <w:bottom w:val="single" w:sz="4" w:space="0" w:color="auto"/>
              <w:right w:val="single" w:sz="4" w:space="0" w:color="auto"/>
            </w:tcBorders>
            <w:shd w:val="clear" w:color="auto" w:fill="auto"/>
            <w:vAlign w:val="center"/>
          </w:tcPr>
          <w:p w14:paraId="7363B08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10</w:t>
            </w:r>
          </w:p>
        </w:tc>
        <w:tc>
          <w:tcPr>
            <w:tcW w:w="958" w:type="dxa"/>
            <w:tcBorders>
              <w:top w:val="nil"/>
              <w:left w:val="nil"/>
              <w:bottom w:val="single" w:sz="4" w:space="0" w:color="auto"/>
              <w:right w:val="single" w:sz="4" w:space="0" w:color="auto"/>
            </w:tcBorders>
            <w:shd w:val="clear" w:color="auto" w:fill="auto"/>
            <w:vAlign w:val="center"/>
          </w:tcPr>
          <w:p w14:paraId="527930E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10</w:t>
            </w:r>
          </w:p>
        </w:tc>
        <w:tc>
          <w:tcPr>
            <w:tcW w:w="975" w:type="dxa"/>
            <w:tcBorders>
              <w:top w:val="nil"/>
              <w:left w:val="nil"/>
              <w:bottom w:val="single" w:sz="4" w:space="0" w:color="auto"/>
              <w:right w:val="single" w:sz="4" w:space="0" w:color="auto"/>
            </w:tcBorders>
            <w:shd w:val="clear" w:color="auto" w:fill="auto"/>
            <w:vAlign w:val="center"/>
          </w:tcPr>
          <w:p w14:paraId="0E559E0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6</w:t>
            </w:r>
          </w:p>
        </w:tc>
        <w:tc>
          <w:tcPr>
            <w:tcW w:w="965" w:type="dxa"/>
            <w:tcBorders>
              <w:top w:val="nil"/>
              <w:left w:val="nil"/>
              <w:bottom w:val="single" w:sz="4" w:space="0" w:color="auto"/>
              <w:right w:val="single" w:sz="4" w:space="0" w:color="auto"/>
            </w:tcBorders>
            <w:shd w:val="clear" w:color="auto" w:fill="auto"/>
            <w:vAlign w:val="center"/>
          </w:tcPr>
          <w:p w14:paraId="059C4E6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7</w:t>
            </w:r>
          </w:p>
        </w:tc>
        <w:tc>
          <w:tcPr>
            <w:tcW w:w="981" w:type="dxa"/>
            <w:tcBorders>
              <w:top w:val="nil"/>
              <w:left w:val="nil"/>
              <w:bottom w:val="single" w:sz="4" w:space="0" w:color="auto"/>
              <w:right w:val="single" w:sz="4" w:space="0" w:color="auto"/>
            </w:tcBorders>
            <w:shd w:val="clear" w:color="auto" w:fill="auto"/>
            <w:vAlign w:val="center"/>
          </w:tcPr>
          <w:p w14:paraId="5878B9C8" w14:textId="77777777" w:rsidR="00700D09" w:rsidRDefault="00700D09">
            <w:pPr>
              <w:widowControl/>
              <w:jc w:val="center"/>
              <w:rPr>
                <w:rFonts w:ascii="宋体" w:eastAsia="宋体" w:hAnsi="宋体" w:cs="宋体"/>
                <w:kern w:val="0"/>
                <w:szCs w:val="21"/>
              </w:rPr>
            </w:pPr>
          </w:p>
        </w:tc>
        <w:tc>
          <w:tcPr>
            <w:tcW w:w="1077" w:type="dxa"/>
            <w:tcBorders>
              <w:top w:val="nil"/>
              <w:left w:val="nil"/>
              <w:bottom w:val="single" w:sz="4" w:space="0" w:color="auto"/>
              <w:right w:val="single" w:sz="4" w:space="0" w:color="auto"/>
            </w:tcBorders>
            <w:shd w:val="clear" w:color="auto" w:fill="auto"/>
            <w:vAlign w:val="center"/>
          </w:tcPr>
          <w:p w14:paraId="2A7C0ADE" w14:textId="77777777" w:rsidR="00700D09" w:rsidRDefault="00700D09">
            <w:pPr>
              <w:widowControl/>
              <w:jc w:val="center"/>
              <w:rPr>
                <w:rFonts w:ascii="宋体" w:eastAsia="宋体" w:hAnsi="宋体" w:cs="宋体"/>
                <w:kern w:val="0"/>
                <w:szCs w:val="21"/>
              </w:rPr>
            </w:pPr>
          </w:p>
        </w:tc>
      </w:tr>
      <w:tr w:rsidR="00700D09" w14:paraId="22256961"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37E0CFA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876" w:type="dxa"/>
            <w:tcBorders>
              <w:top w:val="nil"/>
              <w:left w:val="nil"/>
              <w:bottom w:val="single" w:sz="4" w:space="0" w:color="auto"/>
              <w:right w:val="single" w:sz="4" w:space="0" w:color="auto"/>
            </w:tcBorders>
            <w:shd w:val="clear" w:color="auto" w:fill="auto"/>
            <w:vAlign w:val="center"/>
          </w:tcPr>
          <w:p w14:paraId="468BB25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7</w:t>
            </w:r>
          </w:p>
        </w:tc>
        <w:tc>
          <w:tcPr>
            <w:tcW w:w="1013" w:type="dxa"/>
            <w:tcBorders>
              <w:top w:val="nil"/>
              <w:left w:val="nil"/>
              <w:bottom w:val="single" w:sz="4" w:space="0" w:color="auto"/>
              <w:right w:val="single" w:sz="4" w:space="0" w:color="auto"/>
            </w:tcBorders>
            <w:shd w:val="clear" w:color="auto" w:fill="auto"/>
            <w:vAlign w:val="center"/>
          </w:tcPr>
          <w:p w14:paraId="784621B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16</w:t>
            </w:r>
          </w:p>
        </w:tc>
        <w:tc>
          <w:tcPr>
            <w:tcW w:w="958" w:type="dxa"/>
            <w:tcBorders>
              <w:top w:val="nil"/>
              <w:left w:val="nil"/>
              <w:bottom w:val="single" w:sz="4" w:space="0" w:color="auto"/>
              <w:right w:val="single" w:sz="4" w:space="0" w:color="auto"/>
            </w:tcBorders>
            <w:shd w:val="clear" w:color="auto" w:fill="auto"/>
            <w:vAlign w:val="center"/>
          </w:tcPr>
          <w:p w14:paraId="3588C02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16</w:t>
            </w:r>
          </w:p>
        </w:tc>
        <w:tc>
          <w:tcPr>
            <w:tcW w:w="958" w:type="dxa"/>
            <w:tcBorders>
              <w:top w:val="nil"/>
              <w:left w:val="nil"/>
              <w:bottom w:val="single" w:sz="4" w:space="0" w:color="auto"/>
              <w:right w:val="single" w:sz="4" w:space="0" w:color="auto"/>
            </w:tcBorders>
            <w:shd w:val="clear" w:color="auto" w:fill="auto"/>
            <w:vAlign w:val="center"/>
          </w:tcPr>
          <w:p w14:paraId="5A405B1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12</w:t>
            </w:r>
          </w:p>
        </w:tc>
        <w:tc>
          <w:tcPr>
            <w:tcW w:w="975" w:type="dxa"/>
            <w:tcBorders>
              <w:top w:val="nil"/>
              <w:left w:val="nil"/>
              <w:bottom w:val="single" w:sz="4" w:space="0" w:color="auto"/>
              <w:right w:val="single" w:sz="4" w:space="0" w:color="auto"/>
            </w:tcBorders>
            <w:shd w:val="clear" w:color="auto" w:fill="auto"/>
            <w:vAlign w:val="center"/>
          </w:tcPr>
          <w:p w14:paraId="71F2EFF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11</w:t>
            </w:r>
          </w:p>
        </w:tc>
        <w:tc>
          <w:tcPr>
            <w:tcW w:w="965" w:type="dxa"/>
            <w:tcBorders>
              <w:top w:val="nil"/>
              <w:left w:val="nil"/>
              <w:bottom w:val="single" w:sz="4" w:space="0" w:color="auto"/>
              <w:right w:val="single" w:sz="4" w:space="0" w:color="auto"/>
            </w:tcBorders>
            <w:shd w:val="clear" w:color="auto" w:fill="auto"/>
            <w:vAlign w:val="center"/>
          </w:tcPr>
          <w:p w14:paraId="0FECF7E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w:t>
            </w:r>
          </w:p>
        </w:tc>
        <w:tc>
          <w:tcPr>
            <w:tcW w:w="981" w:type="dxa"/>
            <w:tcBorders>
              <w:top w:val="nil"/>
              <w:left w:val="nil"/>
              <w:bottom w:val="single" w:sz="4" w:space="0" w:color="auto"/>
              <w:right w:val="single" w:sz="4" w:space="0" w:color="auto"/>
            </w:tcBorders>
            <w:shd w:val="clear" w:color="auto" w:fill="auto"/>
            <w:vAlign w:val="center"/>
          </w:tcPr>
          <w:p w14:paraId="10EF27A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6</w:t>
            </w:r>
          </w:p>
        </w:tc>
        <w:tc>
          <w:tcPr>
            <w:tcW w:w="1077" w:type="dxa"/>
            <w:tcBorders>
              <w:top w:val="nil"/>
              <w:left w:val="nil"/>
              <w:bottom w:val="single" w:sz="4" w:space="0" w:color="auto"/>
              <w:right w:val="single" w:sz="4" w:space="0" w:color="auto"/>
            </w:tcBorders>
            <w:shd w:val="clear" w:color="auto" w:fill="auto"/>
            <w:vAlign w:val="center"/>
          </w:tcPr>
          <w:p w14:paraId="41D1A14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p>
        </w:tc>
      </w:tr>
      <w:tr w:rsidR="00700D09" w14:paraId="44E69024"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10486B6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拔尖创新人才</w:t>
            </w:r>
          </w:p>
        </w:tc>
        <w:tc>
          <w:tcPr>
            <w:tcW w:w="876" w:type="dxa"/>
            <w:tcBorders>
              <w:top w:val="nil"/>
              <w:left w:val="nil"/>
              <w:bottom w:val="single" w:sz="4" w:space="0" w:color="auto"/>
              <w:right w:val="single" w:sz="4" w:space="0" w:color="auto"/>
            </w:tcBorders>
            <w:shd w:val="clear" w:color="auto" w:fill="auto"/>
            <w:vAlign w:val="center"/>
          </w:tcPr>
          <w:p w14:paraId="454C4A78" w14:textId="77777777" w:rsidR="00700D09" w:rsidRDefault="00700D09">
            <w:pPr>
              <w:widowControl/>
              <w:jc w:val="center"/>
              <w:rPr>
                <w:rFonts w:ascii="宋体" w:eastAsia="宋体" w:hAnsi="宋体" w:cs="宋体"/>
                <w:kern w:val="0"/>
                <w:szCs w:val="21"/>
              </w:rPr>
            </w:pPr>
          </w:p>
        </w:tc>
        <w:tc>
          <w:tcPr>
            <w:tcW w:w="1013" w:type="dxa"/>
            <w:tcBorders>
              <w:top w:val="nil"/>
              <w:left w:val="nil"/>
              <w:bottom w:val="single" w:sz="4" w:space="0" w:color="auto"/>
              <w:right w:val="single" w:sz="4" w:space="0" w:color="auto"/>
            </w:tcBorders>
            <w:shd w:val="clear" w:color="auto" w:fill="auto"/>
            <w:vAlign w:val="center"/>
          </w:tcPr>
          <w:p w14:paraId="1AD1BC75" w14:textId="77777777" w:rsidR="00700D09" w:rsidRDefault="00700D09">
            <w:pPr>
              <w:widowControl/>
              <w:jc w:val="center"/>
              <w:rPr>
                <w:rFonts w:ascii="宋体" w:eastAsia="宋体" w:hAnsi="宋体" w:cs="宋体"/>
                <w:kern w:val="0"/>
                <w:szCs w:val="21"/>
              </w:rPr>
            </w:pPr>
          </w:p>
        </w:tc>
        <w:tc>
          <w:tcPr>
            <w:tcW w:w="958" w:type="dxa"/>
            <w:tcBorders>
              <w:top w:val="nil"/>
              <w:left w:val="nil"/>
              <w:bottom w:val="single" w:sz="4" w:space="0" w:color="auto"/>
              <w:right w:val="single" w:sz="4" w:space="0" w:color="auto"/>
            </w:tcBorders>
            <w:shd w:val="clear" w:color="auto" w:fill="auto"/>
            <w:vAlign w:val="center"/>
          </w:tcPr>
          <w:p w14:paraId="7B378654" w14:textId="77777777" w:rsidR="00700D09" w:rsidRDefault="00700D09">
            <w:pPr>
              <w:widowControl/>
              <w:jc w:val="center"/>
              <w:rPr>
                <w:rFonts w:ascii="宋体" w:eastAsia="宋体" w:hAnsi="宋体" w:cs="宋体"/>
                <w:kern w:val="0"/>
                <w:szCs w:val="21"/>
              </w:rPr>
            </w:pPr>
          </w:p>
        </w:tc>
        <w:tc>
          <w:tcPr>
            <w:tcW w:w="958" w:type="dxa"/>
            <w:tcBorders>
              <w:top w:val="nil"/>
              <w:left w:val="nil"/>
              <w:bottom w:val="single" w:sz="4" w:space="0" w:color="auto"/>
              <w:right w:val="single" w:sz="4" w:space="0" w:color="auto"/>
            </w:tcBorders>
            <w:shd w:val="clear" w:color="auto" w:fill="auto"/>
            <w:vAlign w:val="center"/>
          </w:tcPr>
          <w:p w14:paraId="1C293CB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975" w:type="dxa"/>
            <w:tcBorders>
              <w:top w:val="nil"/>
              <w:left w:val="nil"/>
              <w:bottom w:val="single" w:sz="4" w:space="0" w:color="auto"/>
              <w:right w:val="single" w:sz="4" w:space="0" w:color="auto"/>
            </w:tcBorders>
            <w:shd w:val="clear" w:color="auto" w:fill="auto"/>
            <w:vAlign w:val="center"/>
          </w:tcPr>
          <w:p w14:paraId="750A865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p>
        </w:tc>
        <w:tc>
          <w:tcPr>
            <w:tcW w:w="965" w:type="dxa"/>
            <w:tcBorders>
              <w:top w:val="nil"/>
              <w:left w:val="nil"/>
              <w:bottom w:val="single" w:sz="4" w:space="0" w:color="auto"/>
              <w:right w:val="single" w:sz="4" w:space="0" w:color="auto"/>
            </w:tcBorders>
            <w:shd w:val="clear" w:color="auto" w:fill="auto"/>
            <w:vAlign w:val="center"/>
          </w:tcPr>
          <w:p w14:paraId="2FD1170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981" w:type="dxa"/>
            <w:tcBorders>
              <w:top w:val="nil"/>
              <w:left w:val="nil"/>
              <w:bottom w:val="single" w:sz="4" w:space="0" w:color="auto"/>
              <w:right w:val="single" w:sz="4" w:space="0" w:color="auto"/>
            </w:tcBorders>
            <w:shd w:val="clear" w:color="auto" w:fill="auto"/>
            <w:vAlign w:val="center"/>
          </w:tcPr>
          <w:p w14:paraId="036DCDA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1077" w:type="dxa"/>
            <w:tcBorders>
              <w:top w:val="nil"/>
              <w:left w:val="nil"/>
              <w:bottom w:val="single" w:sz="4" w:space="0" w:color="auto"/>
              <w:right w:val="single" w:sz="4" w:space="0" w:color="auto"/>
            </w:tcBorders>
            <w:shd w:val="clear" w:color="auto" w:fill="auto"/>
            <w:vAlign w:val="center"/>
          </w:tcPr>
          <w:p w14:paraId="26772C2D" w14:textId="77777777" w:rsidR="00700D09" w:rsidRDefault="00700D09">
            <w:pPr>
              <w:widowControl/>
              <w:jc w:val="center"/>
              <w:rPr>
                <w:rFonts w:ascii="宋体" w:eastAsia="宋体" w:hAnsi="宋体" w:cs="宋体"/>
                <w:kern w:val="0"/>
                <w:szCs w:val="21"/>
              </w:rPr>
            </w:pPr>
          </w:p>
        </w:tc>
      </w:tr>
      <w:tr w:rsidR="00700D09" w14:paraId="058ADC33"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5C348E1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小计</w:t>
            </w:r>
          </w:p>
        </w:tc>
        <w:tc>
          <w:tcPr>
            <w:tcW w:w="876" w:type="dxa"/>
            <w:tcBorders>
              <w:top w:val="nil"/>
              <w:left w:val="nil"/>
              <w:bottom w:val="single" w:sz="4" w:space="0" w:color="auto"/>
              <w:right w:val="single" w:sz="4" w:space="0" w:color="auto"/>
            </w:tcBorders>
            <w:shd w:val="clear" w:color="auto" w:fill="auto"/>
            <w:vAlign w:val="center"/>
          </w:tcPr>
          <w:p w14:paraId="673C007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r>
              <w:rPr>
                <w:rFonts w:ascii="宋体" w:eastAsia="宋体" w:hAnsi="宋体" w:cs="宋体"/>
                <w:kern w:val="0"/>
                <w:szCs w:val="21"/>
              </w:rPr>
              <w:t>7</w:t>
            </w:r>
          </w:p>
        </w:tc>
        <w:tc>
          <w:tcPr>
            <w:tcW w:w="1013" w:type="dxa"/>
            <w:tcBorders>
              <w:top w:val="nil"/>
              <w:left w:val="nil"/>
              <w:bottom w:val="single" w:sz="4" w:space="0" w:color="auto"/>
              <w:right w:val="single" w:sz="4" w:space="0" w:color="auto"/>
            </w:tcBorders>
            <w:shd w:val="clear" w:color="auto" w:fill="auto"/>
            <w:vAlign w:val="center"/>
          </w:tcPr>
          <w:p w14:paraId="03EAB59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26</w:t>
            </w:r>
          </w:p>
        </w:tc>
        <w:tc>
          <w:tcPr>
            <w:tcW w:w="958" w:type="dxa"/>
            <w:tcBorders>
              <w:top w:val="nil"/>
              <w:left w:val="nil"/>
              <w:bottom w:val="single" w:sz="4" w:space="0" w:color="auto"/>
              <w:right w:val="single" w:sz="4" w:space="0" w:color="auto"/>
            </w:tcBorders>
            <w:shd w:val="clear" w:color="auto" w:fill="auto"/>
            <w:vAlign w:val="center"/>
          </w:tcPr>
          <w:p w14:paraId="5E452BF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26</w:t>
            </w:r>
          </w:p>
        </w:tc>
        <w:tc>
          <w:tcPr>
            <w:tcW w:w="958" w:type="dxa"/>
            <w:tcBorders>
              <w:top w:val="nil"/>
              <w:left w:val="nil"/>
              <w:bottom w:val="single" w:sz="4" w:space="0" w:color="auto"/>
              <w:right w:val="single" w:sz="4" w:space="0" w:color="auto"/>
            </w:tcBorders>
            <w:shd w:val="clear" w:color="auto" w:fill="auto"/>
            <w:vAlign w:val="center"/>
          </w:tcPr>
          <w:p w14:paraId="1EB4487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24</w:t>
            </w:r>
          </w:p>
        </w:tc>
        <w:tc>
          <w:tcPr>
            <w:tcW w:w="975" w:type="dxa"/>
            <w:tcBorders>
              <w:top w:val="nil"/>
              <w:left w:val="nil"/>
              <w:bottom w:val="single" w:sz="4" w:space="0" w:color="auto"/>
              <w:right w:val="single" w:sz="4" w:space="0" w:color="auto"/>
            </w:tcBorders>
            <w:shd w:val="clear" w:color="auto" w:fill="auto"/>
            <w:vAlign w:val="center"/>
          </w:tcPr>
          <w:p w14:paraId="054DF89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21</w:t>
            </w:r>
          </w:p>
        </w:tc>
        <w:tc>
          <w:tcPr>
            <w:tcW w:w="965" w:type="dxa"/>
            <w:tcBorders>
              <w:top w:val="nil"/>
              <w:left w:val="nil"/>
              <w:bottom w:val="single" w:sz="4" w:space="0" w:color="auto"/>
              <w:right w:val="single" w:sz="4" w:space="0" w:color="auto"/>
            </w:tcBorders>
            <w:shd w:val="clear" w:color="auto" w:fill="auto"/>
            <w:vAlign w:val="center"/>
          </w:tcPr>
          <w:p w14:paraId="1B46AB8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18</w:t>
            </w:r>
          </w:p>
        </w:tc>
        <w:tc>
          <w:tcPr>
            <w:tcW w:w="981" w:type="dxa"/>
            <w:tcBorders>
              <w:top w:val="nil"/>
              <w:left w:val="nil"/>
              <w:bottom w:val="single" w:sz="4" w:space="0" w:color="auto"/>
              <w:right w:val="single" w:sz="4" w:space="0" w:color="auto"/>
            </w:tcBorders>
            <w:shd w:val="clear" w:color="auto" w:fill="auto"/>
            <w:vAlign w:val="center"/>
          </w:tcPr>
          <w:p w14:paraId="012DFD8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8</w:t>
            </w:r>
          </w:p>
        </w:tc>
        <w:tc>
          <w:tcPr>
            <w:tcW w:w="1077" w:type="dxa"/>
            <w:tcBorders>
              <w:top w:val="nil"/>
              <w:left w:val="nil"/>
              <w:bottom w:val="single" w:sz="4" w:space="0" w:color="auto"/>
              <w:right w:val="single" w:sz="4" w:space="0" w:color="auto"/>
            </w:tcBorders>
            <w:shd w:val="clear" w:color="auto" w:fill="auto"/>
            <w:vAlign w:val="center"/>
          </w:tcPr>
          <w:p w14:paraId="5C640E7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p>
        </w:tc>
      </w:tr>
    </w:tbl>
    <w:p w14:paraId="3B2E329F" w14:textId="77777777" w:rsidR="00700D09" w:rsidRDefault="00700D09">
      <w:pPr>
        <w:rPr>
          <w:rFonts w:ascii="黑体" w:eastAsia="黑体" w:hAnsi="黑体"/>
          <w:sz w:val="28"/>
        </w:rPr>
      </w:pPr>
    </w:p>
    <w:p w14:paraId="7658CA09" w14:textId="77777777" w:rsidR="00700D09" w:rsidRDefault="00700D09">
      <w:pPr>
        <w:rPr>
          <w:rFonts w:ascii="黑体" w:eastAsia="黑体" w:hAnsi="黑体"/>
          <w:sz w:val="28"/>
        </w:rPr>
      </w:pPr>
    </w:p>
    <w:p w14:paraId="474BB806" w14:textId="77777777" w:rsidR="00700D09" w:rsidRDefault="00700D09">
      <w:pPr>
        <w:numPr>
          <w:ilvl w:val="0"/>
          <w:numId w:val="1"/>
        </w:numPr>
        <w:rPr>
          <w:rFonts w:ascii="黑体" w:eastAsia="黑体" w:hAnsi="黑体"/>
          <w:kern w:val="0"/>
          <w:sz w:val="28"/>
        </w:rPr>
        <w:sectPr w:rsidR="00700D09">
          <w:headerReference w:type="default" r:id="rId14"/>
          <w:footerReference w:type="default" r:id="rId15"/>
          <w:pgSz w:w="11906" w:h="16838"/>
          <w:pgMar w:top="1440" w:right="1418" w:bottom="1440" w:left="1418" w:header="851" w:footer="992" w:gutter="0"/>
          <w:cols w:space="720"/>
          <w:docGrid w:type="linesAndChars" w:linePitch="312"/>
        </w:sectPr>
      </w:pPr>
    </w:p>
    <w:p w14:paraId="3EDFA8A7" w14:textId="77777777" w:rsidR="00700D09" w:rsidRDefault="00D117CC">
      <w:pPr>
        <w:ind w:firstLineChars="200" w:firstLine="560"/>
        <w:rPr>
          <w:rFonts w:ascii="黑体" w:eastAsia="黑体" w:hAnsi="黑体"/>
          <w:kern w:val="0"/>
          <w:sz w:val="28"/>
        </w:rPr>
      </w:pPr>
      <w:r>
        <w:rPr>
          <w:rFonts w:ascii="黑体" w:eastAsia="黑体" w:hAnsi="黑体" w:hint="eastAsia"/>
          <w:kern w:val="0"/>
          <w:sz w:val="28"/>
        </w:rPr>
        <w:lastRenderedPageBreak/>
        <w:t>十</w:t>
      </w:r>
      <w:r>
        <w:rPr>
          <w:rFonts w:ascii="黑体" w:eastAsia="黑体" w:hAnsi="黑体"/>
          <w:kern w:val="0"/>
          <w:sz w:val="28"/>
        </w:rPr>
        <w:t>、</w:t>
      </w:r>
      <w:r>
        <w:rPr>
          <w:rFonts w:ascii="黑体" w:eastAsia="黑体" w:hAnsi="黑体" w:hint="eastAsia"/>
          <w:kern w:val="0"/>
          <w:sz w:val="28"/>
        </w:rPr>
        <w:t>教学计划表</w:t>
      </w:r>
    </w:p>
    <w:p w14:paraId="2555ECC8" w14:textId="77777777" w:rsidR="00700D09" w:rsidRDefault="00D117CC">
      <w:pPr>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tbl>
      <w:tblPr>
        <w:tblW w:w="1048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480"/>
        <w:gridCol w:w="600"/>
        <w:gridCol w:w="1083"/>
        <w:gridCol w:w="1339"/>
        <w:gridCol w:w="431"/>
        <w:gridCol w:w="550"/>
        <w:gridCol w:w="550"/>
        <w:gridCol w:w="550"/>
        <w:gridCol w:w="764"/>
        <w:gridCol w:w="534"/>
        <w:gridCol w:w="531"/>
        <w:gridCol w:w="531"/>
        <w:gridCol w:w="531"/>
        <w:gridCol w:w="565"/>
        <w:gridCol w:w="570"/>
        <w:gridCol w:w="431"/>
        <w:gridCol w:w="440"/>
      </w:tblGrid>
      <w:tr w:rsidR="00700D09" w14:paraId="2E50F36F" w14:textId="77777777">
        <w:trPr>
          <w:trHeight w:val="290"/>
          <w:tblHeader/>
          <w:jc w:val="center"/>
        </w:trPr>
        <w:tc>
          <w:tcPr>
            <w:tcW w:w="1080" w:type="dxa"/>
            <w:gridSpan w:val="2"/>
            <w:vMerge w:val="restart"/>
            <w:shd w:val="clear" w:color="auto" w:fill="auto"/>
            <w:vAlign w:val="center"/>
          </w:tcPr>
          <w:p w14:paraId="6C696D8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1083" w:type="dxa"/>
            <w:vMerge w:val="restart"/>
            <w:shd w:val="clear" w:color="auto" w:fill="auto"/>
            <w:vAlign w:val="center"/>
          </w:tcPr>
          <w:p w14:paraId="239BA8B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339" w:type="dxa"/>
            <w:vMerge w:val="restart"/>
            <w:shd w:val="clear" w:color="auto" w:fill="auto"/>
            <w:vAlign w:val="center"/>
          </w:tcPr>
          <w:p w14:paraId="25A431D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31" w:type="dxa"/>
            <w:vMerge w:val="restart"/>
            <w:shd w:val="clear" w:color="auto" w:fill="auto"/>
            <w:vAlign w:val="center"/>
          </w:tcPr>
          <w:p w14:paraId="2719229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541" w:type="dxa"/>
            <w:gridSpan w:val="8"/>
            <w:shd w:val="clear" w:color="auto" w:fill="auto"/>
            <w:vAlign w:val="center"/>
          </w:tcPr>
          <w:p w14:paraId="0A5166C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1135" w:type="dxa"/>
            <w:gridSpan w:val="2"/>
            <w:shd w:val="clear" w:color="auto" w:fill="auto"/>
            <w:vAlign w:val="center"/>
          </w:tcPr>
          <w:p w14:paraId="6FE1C62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1" w:type="dxa"/>
            <w:gridSpan w:val="2"/>
            <w:shd w:val="clear" w:color="auto" w:fill="auto"/>
            <w:vAlign w:val="center"/>
          </w:tcPr>
          <w:p w14:paraId="437B8D6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75ED5E8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036B5EF0" w14:textId="77777777">
        <w:trPr>
          <w:trHeight w:val="300"/>
          <w:tblHeader/>
          <w:jc w:val="center"/>
        </w:trPr>
        <w:tc>
          <w:tcPr>
            <w:tcW w:w="1080" w:type="dxa"/>
            <w:gridSpan w:val="2"/>
            <w:vMerge/>
            <w:vAlign w:val="center"/>
          </w:tcPr>
          <w:p w14:paraId="7297A364"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vMerge/>
            <w:vAlign w:val="center"/>
          </w:tcPr>
          <w:p w14:paraId="3E642AC4" w14:textId="77777777" w:rsidR="00700D09" w:rsidRDefault="00700D09">
            <w:pPr>
              <w:widowControl/>
              <w:ind w:leftChars="-50" w:left="-105" w:rightChars="-50" w:right="-105"/>
              <w:jc w:val="left"/>
              <w:rPr>
                <w:rFonts w:ascii="黑体" w:eastAsia="黑体" w:hAnsi="黑体" w:cs="宋体"/>
                <w:kern w:val="0"/>
                <w:sz w:val="18"/>
                <w:szCs w:val="18"/>
              </w:rPr>
            </w:pPr>
          </w:p>
        </w:tc>
        <w:tc>
          <w:tcPr>
            <w:tcW w:w="1339" w:type="dxa"/>
            <w:vMerge/>
            <w:vAlign w:val="center"/>
          </w:tcPr>
          <w:p w14:paraId="23C9695C" w14:textId="77777777" w:rsidR="00700D09" w:rsidRDefault="00700D09">
            <w:pPr>
              <w:widowControl/>
              <w:ind w:leftChars="-50" w:left="-105" w:rightChars="-50" w:right="-105"/>
              <w:jc w:val="left"/>
              <w:rPr>
                <w:rFonts w:ascii="黑体" w:eastAsia="黑体" w:hAnsi="黑体" w:cs="宋体"/>
                <w:kern w:val="0"/>
                <w:sz w:val="18"/>
                <w:szCs w:val="18"/>
              </w:rPr>
            </w:pPr>
          </w:p>
        </w:tc>
        <w:tc>
          <w:tcPr>
            <w:tcW w:w="431" w:type="dxa"/>
            <w:vMerge/>
            <w:vAlign w:val="center"/>
          </w:tcPr>
          <w:p w14:paraId="00DBC531" w14:textId="77777777" w:rsidR="00700D09" w:rsidRDefault="00700D09">
            <w:pPr>
              <w:widowControl/>
              <w:jc w:val="left"/>
              <w:rPr>
                <w:rFonts w:ascii="黑体" w:eastAsia="黑体" w:hAnsi="黑体" w:cs="宋体"/>
                <w:kern w:val="0"/>
                <w:sz w:val="18"/>
                <w:szCs w:val="18"/>
              </w:rPr>
            </w:pPr>
          </w:p>
        </w:tc>
        <w:tc>
          <w:tcPr>
            <w:tcW w:w="1100" w:type="dxa"/>
            <w:gridSpan w:val="2"/>
            <w:shd w:val="clear" w:color="auto" w:fill="auto"/>
            <w:vAlign w:val="center"/>
          </w:tcPr>
          <w:p w14:paraId="0A28A95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314" w:type="dxa"/>
            <w:gridSpan w:val="2"/>
            <w:shd w:val="clear" w:color="auto" w:fill="auto"/>
            <w:vAlign w:val="center"/>
          </w:tcPr>
          <w:p w14:paraId="54F44AF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65" w:type="dxa"/>
            <w:gridSpan w:val="2"/>
            <w:shd w:val="clear" w:color="auto" w:fill="auto"/>
            <w:vAlign w:val="center"/>
          </w:tcPr>
          <w:p w14:paraId="3AECB01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62" w:type="dxa"/>
            <w:gridSpan w:val="2"/>
            <w:shd w:val="clear" w:color="auto" w:fill="auto"/>
            <w:vAlign w:val="center"/>
          </w:tcPr>
          <w:p w14:paraId="252C807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565" w:type="dxa"/>
            <w:vMerge w:val="restart"/>
            <w:shd w:val="clear" w:color="auto" w:fill="auto"/>
            <w:vAlign w:val="center"/>
          </w:tcPr>
          <w:p w14:paraId="3748C60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570" w:type="dxa"/>
            <w:vMerge w:val="restart"/>
            <w:shd w:val="clear" w:color="auto" w:fill="auto"/>
            <w:vAlign w:val="center"/>
          </w:tcPr>
          <w:p w14:paraId="7DE18C8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1" w:type="dxa"/>
            <w:vMerge w:val="restart"/>
            <w:shd w:val="clear" w:color="auto" w:fill="auto"/>
            <w:vAlign w:val="center"/>
          </w:tcPr>
          <w:p w14:paraId="50D8E14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2B47FAC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4C964DAE" w14:textId="77777777">
        <w:trPr>
          <w:trHeight w:val="290"/>
          <w:tblHeader/>
          <w:jc w:val="center"/>
        </w:trPr>
        <w:tc>
          <w:tcPr>
            <w:tcW w:w="1080" w:type="dxa"/>
            <w:gridSpan w:val="2"/>
            <w:vMerge/>
            <w:vAlign w:val="center"/>
          </w:tcPr>
          <w:p w14:paraId="4925BFBB"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vMerge/>
            <w:vAlign w:val="center"/>
          </w:tcPr>
          <w:p w14:paraId="483938A8" w14:textId="77777777" w:rsidR="00700D09" w:rsidRDefault="00700D09">
            <w:pPr>
              <w:widowControl/>
              <w:ind w:leftChars="-50" w:left="-105" w:rightChars="-50" w:right="-105"/>
              <w:jc w:val="left"/>
              <w:rPr>
                <w:rFonts w:ascii="黑体" w:eastAsia="黑体" w:hAnsi="黑体" w:cs="宋体"/>
                <w:kern w:val="0"/>
                <w:sz w:val="18"/>
                <w:szCs w:val="18"/>
              </w:rPr>
            </w:pPr>
          </w:p>
        </w:tc>
        <w:tc>
          <w:tcPr>
            <w:tcW w:w="1339" w:type="dxa"/>
            <w:vMerge/>
            <w:vAlign w:val="center"/>
          </w:tcPr>
          <w:p w14:paraId="563F690F" w14:textId="77777777" w:rsidR="00700D09" w:rsidRDefault="00700D09">
            <w:pPr>
              <w:widowControl/>
              <w:ind w:leftChars="-50" w:left="-105" w:rightChars="-50" w:right="-105"/>
              <w:jc w:val="left"/>
              <w:rPr>
                <w:rFonts w:ascii="黑体" w:eastAsia="黑体" w:hAnsi="黑体" w:cs="宋体"/>
                <w:kern w:val="0"/>
                <w:sz w:val="18"/>
                <w:szCs w:val="18"/>
              </w:rPr>
            </w:pPr>
          </w:p>
        </w:tc>
        <w:tc>
          <w:tcPr>
            <w:tcW w:w="431" w:type="dxa"/>
            <w:vMerge/>
            <w:vAlign w:val="center"/>
          </w:tcPr>
          <w:p w14:paraId="59AE5118" w14:textId="77777777" w:rsidR="00700D09" w:rsidRDefault="00700D09">
            <w:pPr>
              <w:widowControl/>
              <w:jc w:val="left"/>
              <w:rPr>
                <w:rFonts w:ascii="黑体" w:eastAsia="黑体" w:hAnsi="黑体" w:cs="宋体"/>
                <w:kern w:val="0"/>
                <w:sz w:val="18"/>
                <w:szCs w:val="18"/>
              </w:rPr>
            </w:pPr>
          </w:p>
        </w:tc>
        <w:tc>
          <w:tcPr>
            <w:tcW w:w="550" w:type="dxa"/>
            <w:shd w:val="clear" w:color="auto" w:fill="auto"/>
            <w:vAlign w:val="center"/>
          </w:tcPr>
          <w:p w14:paraId="0F69EE1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50" w:type="dxa"/>
            <w:shd w:val="clear" w:color="auto" w:fill="auto"/>
            <w:vAlign w:val="center"/>
          </w:tcPr>
          <w:p w14:paraId="6DDFE98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50" w:type="dxa"/>
            <w:shd w:val="clear" w:color="auto" w:fill="auto"/>
            <w:vAlign w:val="center"/>
          </w:tcPr>
          <w:p w14:paraId="420EE5F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764" w:type="dxa"/>
            <w:shd w:val="clear" w:color="auto" w:fill="auto"/>
            <w:vAlign w:val="center"/>
          </w:tcPr>
          <w:p w14:paraId="509818C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34" w:type="dxa"/>
            <w:shd w:val="clear" w:color="auto" w:fill="auto"/>
            <w:vAlign w:val="center"/>
          </w:tcPr>
          <w:p w14:paraId="75FC70E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31" w:type="dxa"/>
            <w:shd w:val="clear" w:color="auto" w:fill="auto"/>
            <w:vAlign w:val="center"/>
          </w:tcPr>
          <w:p w14:paraId="70840E2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31" w:type="dxa"/>
            <w:shd w:val="clear" w:color="auto" w:fill="auto"/>
            <w:vAlign w:val="center"/>
          </w:tcPr>
          <w:p w14:paraId="151EFB7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31" w:type="dxa"/>
            <w:shd w:val="clear" w:color="auto" w:fill="auto"/>
            <w:vAlign w:val="center"/>
          </w:tcPr>
          <w:p w14:paraId="60A1678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565" w:type="dxa"/>
            <w:vMerge/>
            <w:vAlign w:val="center"/>
          </w:tcPr>
          <w:p w14:paraId="2B0DB6CE" w14:textId="77777777" w:rsidR="00700D09" w:rsidRDefault="00700D09">
            <w:pPr>
              <w:widowControl/>
              <w:jc w:val="left"/>
              <w:rPr>
                <w:rFonts w:ascii="黑体" w:eastAsia="黑体" w:hAnsi="黑体" w:cs="宋体"/>
                <w:kern w:val="0"/>
                <w:sz w:val="18"/>
                <w:szCs w:val="18"/>
              </w:rPr>
            </w:pPr>
          </w:p>
        </w:tc>
        <w:tc>
          <w:tcPr>
            <w:tcW w:w="570" w:type="dxa"/>
            <w:vMerge/>
            <w:vAlign w:val="center"/>
          </w:tcPr>
          <w:p w14:paraId="482AD3FA" w14:textId="77777777" w:rsidR="00700D09" w:rsidRDefault="00700D09">
            <w:pPr>
              <w:widowControl/>
              <w:jc w:val="left"/>
              <w:rPr>
                <w:rFonts w:ascii="黑体" w:eastAsia="黑体" w:hAnsi="黑体" w:cs="宋体"/>
                <w:kern w:val="0"/>
                <w:sz w:val="18"/>
                <w:szCs w:val="18"/>
              </w:rPr>
            </w:pPr>
          </w:p>
        </w:tc>
        <w:tc>
          <w:tcPr>
            <w:tcW w:w="431" w:type="dxa"/>
            <w:vMerge/>
            <w:vAlign w:val="center"/>
          </w:tcPr>
          <w:p w14:paraId="2E13012D"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2A20EFA5" w14:textId="77777777" w:rsidR="00700D09" w:rsidRDefault="00700D09">
            <w:pPr>
              <w:widowControl/>
              <w:jc w:val="left"/>
              <w:rPr>
                <w:rFonts w:ascii="黑体" w:eastAsia="黑体" w:hAnsi="黑体" w:cs="宋体"/>
                <w:kern w:val="0"/>
                <w:sz w:val="18"/>
                <w:szCs w:val="18"/>
              </w:rPr>
            </w:pPr>
          </w:p>
        </w:tc>
      </w:tr>
      <w:tr w:rsidR="00700D09" w14:paraId="21402EAA" w14:textId="77777777">
        <w:trPr>
          <w:trHeight w:val="490"/>
          <w:jc w:val="center"/>
        </w:trPr>
        <w:tc>
          <w:tcPr>
            <w:tcW w:w="480" w:type="dxa"/>
            <w:vMerge w:val="restart"/>
            <w:shd w:val="clear" w:color="auto" w:fill="auto"/>
            <w:vAlign w:val="center"/>
          </w:tcPr>
          <w:p w14:paraId="3D2EE3A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通识必修课</w:t>
            </w:r>
          </w:p>
        </w:tc>
        <w:tc>
          <w:tcPr>
            <w:tcW w:w="600" w:type="dxa"/>
            <w:vMerge w:val="restart"/>
            <w:shd w:val="clear" w:color="auto" w:fill="auto"/>
            <w:vAlign w:val="center"/>
          </w:tcPr>
          <w:p w14:paraId="4AE0568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思想政治理论类</w:t>
            </w:r>
          </w:p>
        </w:tc>
        <w:tc>
          <w:tcPr>
            <w:tcW w:w="1083" w:type="dxa"/>
            <w:shd w:val="clear" w:color="auto" w:fill="auto"/>
            <w:vAlign w:val="center"/>
          </w:tcPr>
          <w:p w14:paraId="1B648995" w14:textId="77777777" w:rsidR="00700D09" w:rsidRDefault="00D117CC">
            <w:pPr>
              <w:widowControl/>
              <w:ind w:leftChars="-50" w:left="-105" w:rightChars="-50" w:right="-105"/>
              <w:jc w:val="left"/>
              <w:rPr>
                <w:rFonts w:eastAsia="等线"/>
                <w:kern w:val="0"/>
                <w:sz w:val="18"/>
                <w:szCs w:val="18"/>
              </w:rPr>
            </w:pPr>
            <w:r>
              <w:rPr>
                <w:sz w:val="18"/>
                <w:szCs w:val="18"/>
              </w:rPr>
              <w:t>GEN01101</w:t>
            </w:r>
          </w:p>
        </w:tc>
        <w:tc>
          <w:tcPr>
            <w:tcW w:w="1339" w:type="dxa"/>
            <w:shd w:val="clear" w:color="auto" w:fill="auto"/>
            <w:vAlign w:val="center"/>
          </w:tcPr>
          <w:p w14:paraId="7AFEDB5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思想道德与法治</w:t>
            </w:r>
          </w:p>
        </w:tc>
        <w:tc>
          <w:tcPr>
            <w:tcW w:w="431" w:type="dxa"/>
            <w:shd w:val="clear" w:color="auto" w:fill="auto"/>
            <w:vAlign w:val="center"/>
          </w:tcPr>
          <w:p w14:paraId="1E326E81" w14:textId="77777777" w:rsidR="00700D09" w:rsidRDefault="00D117CC">
            <w:pPr>
              <w:widowControl/>
              <w:jc w:val="center"/>
              <w:rPr>
                <w:rFonts w:eastAsia="等线"/>
                <w:kern w:val="0"/>
                <w:sz w:val="18"/>
                <w:szCs w:val="18"/>
              </w:rPr>
            </w:pPr>
            <w:r>
              <w:rPr>
                <w:rFonts w:eastAsia="等线"/>
                <w:kern w:val="0"/>
                <w:sz w:val="18"/>
                <w:szCs w:val="18"/>
              </w:rPr>
              <w:t>3</w:t>
            </w:r>
          </w:p>
        </w:tc>
        <w:tc>
          <w:tcPr>
            <w:tcW w:w="550" w:type="dxa"/>
            <w:shd w:val="clear" w:color="auto" w:fill="auto"/>
            <w:vAlign w:val="center"/>
          </w:tcPr>
          <w:p w14:paraId="0FC61E1D" w14:textId="77777777" w:rsidR="00700D09" w:rsidRDefault="00D117CC">
            <w:pPr>
              <w:widowControl/>
              <w:jc w:val="left"/>
              <w:rPr>
                <w:rFonts w:ascii="等线" w:eastAsia="等线" w:hAnsi="等线" w:cs="宋体"/>
                <w:kern w:val="0"/>
                <w:sz w:val="18"/>
                <w:szCs w:val="18"/>
              </w:rPr>
            </w:pPr>
            <w:r>
              <w:rPr>
                <w:sz w:val="18"/>
                <w:szCs w:val="18"/>
              </w:rPr>
              <w:t>2+2</w:t>
            </w:r>
          </w:p>
        </w:tc>
        <w:tc>
          <w:tcPr>
            <w:tcW w:w="550" w:type="dxa"/>
            <w:shd w:val="clear" w:color="auto" w:fill="auto"/>
            <w:vAlign w:val="center"/>
          </w:tcPr>
          <w:p w14:paraId="3E7DEA72" w14:textId="77777777" w:rsidR="00700D09" w:rsidRDefault="00700D09">
            <w:pPr>
              <w:widowControl/>
              <w:jc w:val="center"/>
              <w:rPr>
                <w:rFonts w:eastAsia="等线"/>
                <w:kern w:val="0"/>
                <w:sz w:val="18"/>
                <w:szCs w:val="18"/>
              </w:rPr>
            </w:pPr>
          </w:p>
        </w:tc>
        <w:tc>
          <w:tcPr>
            <w:tcW w:w="550" w:type="dxa"/>
            <w:shd w:val="clear" w:color="auto" w:fill="auto"/>
            <w:vAlign w:val="center"/>
          </w:tcPr>
          <w:p w14:paraId="7F97DBD2" w14:textId="77777777" w:rsidR="00700D09" w:rsidRDefault="00700D09">
            <w:pPr>
              <w:widowControl/>
              <w:jc w:val="left"/>
              <w:rPr>
                <w:rFonts w:ascii="等线" w:eastAsia="等线" w:hAnsi="等线" w:cs="宋体"/>
                <w:kern w:val="0"/>
                <w:sz w:val="18"/>
                <w:szCs w:val="18"/>
              </w:rPr>
            </w:pPr>
          </w:p>
        </w:tc>
        <w:tc>
          <w:tcPr>
            <w:tcW w:w="764" w:type="dxa"/>
            <w:shd w:val="clear" w:color="auto" w:fill="auto"/>
            <w:vAlign w:val="center"/>
          </w:tcPr>
          <w:p w14:paraId="7FD90145" w14:textId="77777777" w:rsidR="00700D09" w:rsidRDefault="00700D09">
            <w:pPr>
              <w:widowControl/>
              <w:jc w:val="left"/>
              <w:rPr>
                <w:rFonts w:ascii="等线" w:eastAsia="等线" w:hAnsi="等线" w:cs="宋体"/>
                <w:kern w:val="0"/>
                <w:sz w:val="18"/>
                <w:szCs w:val="18"/>
              </w:rPr>
            </w:pPr>
          </w:p>
        </w:tc>
        <w:tc>
          <w:tcPr>
            <w:tcW w:w="534" w:type="dxa"/>
            <w:shd w:val="clear" w:color="auto" w:fill="auto"/>
            <w:vAlign w:val="center"/>
          </w:tcPr>
          <w:p w14:paraId="4312A92E"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3DF11FF4"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6663B01A"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1967B4D5"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3A910B9F" w14:textId="77777777" w:rsidR="00700D09" w:rsidRDefault="00D117CC">
            <w:pPr>
              <w:widowControl/>
              <w:jc w:val="center"/>
              <w:rPr>
                <w:rFonts w:eastAsia="等线"/>
                <w:kern w:val="0"/>
                <w:sz w:val="18"/>
                <w:szCs w:val="18"/>
              </w:rPr>
            </w:pPr>
            <w:r>
              <w:rPr>
                <w:rFonts w:eastAsia="等线"/>
                <w:kern w:val="0"/>
                <w:sz w:val="18"/>
                <w:szCs w:val="18"/>
              </w:rPr>
              <w:t>32</w:t>
            </w:r>
          </w:p>
        </w:tc>
        <w:tc>
          <w:tcPr>
            <w:tcW w:w="570" w:type="dxa"/>
            <w:shd w:val="clear" w:color="auto" w:fill="auto"/>
            <w:vAlign w:val="center"/>
          </w:tcPr>
          <w:p w14:paraId="6977AE19" w14:textId="77777777" w:rsidR="00700D09" w:rsidRDefault="00D117CC">
            <w:pPr>
              <w:widowControl/>
              <w:jc w:val="center"/>
              <w:rPr>
                <w:rFonts w:eastAsia="等线"/>
                <w:kern w:val="0"/>
                <w:sz w:val="18"/>
                <w:szCs w:val="18"/>
              </w:rPr>
            </w:pPr>
            <w:r>
              <w:rPr>
                <w:rFonts w:eastAsia="等线"/>
                <w:kern w:val="0"/>
                <w:sz w:val="18"/>
                <w:szCs w:val="18"/>
              </w:rPr>
              <w:t>32</w:t>
            </w:r>
          </w:p>
        </w:tc>
        <w:tc>
          <w:tcPr>
            <w:tcW w:w="431" w:type="dxa"/>
            <w:shd w:val="clear" w:color="auto" w:fill="auto"/>
            <w:vAlign w:val="center"/>
          </w:tcPr>
          <w:p w14:paraId="2F5EDF08"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659F0999" w14:textId="77777777" w:rsidR="00700D09" w:rsidRDefault="00700D09">
            <w:pPr>
              <w:widowControl/>
              <w:jc w:val="left"/>
              <w:rPr>
                <w:rFonts w:ascii="等线" w:eastAsia="等线" w:hAnsi="等线" w:cs="宋体"/>
                <w:kern w:val="0"/>
                <w:sz w:val="18"/>
                <w:szCs w:val="18"/>
              </w:rPr>
            </w:pPr>
          </w:p>
        </w:tc>
      </w:tr>
      <w:tr w:rsidR="00700D09" w14:paraId="50C0199A" w14:textId="77777777">
        <w:trPr>
          <w:trHeight w:val="490"/>
          <w:jc w:val="center"/>
        </w:trPr>
        <w:tc>
          <w:tcPr>
            <w:tcW w:w="480" w:type="dxa"/>
            <w:vMerge/>
            <w:vAlign w:val="center"/>
          </w:tcPr>
          <w:p w14:paraId="364B01CE"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769111B3"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36610660" w14:textId="77777777" w:rsidR="00700D09" w:rsidRDefault="00D117CC">
            <w:pPr>
              <w:widowControl/>
              <w:ind w:leftChars="-50" w:left="-105" w:rightChars="-50" w:right="-105"/>
              <w:jc w:val="left"/>
              <w:rPr>
                <w:rFonts w:eastAsia="等线"/>
                <w:kern w:val="0"/>
                <w:sz w:val="18"/>
                <w:szCs w:val="18"/>
              </w:rPr>
            </w:pPr>
            <w:r>
              <w:rPr>
                <w:sz w:val="18"/>
                <w:szCs w:val="18"/>
              </w:rPr>
              <w:t>GEN01102</w:t>
            </w:r>
          </w:p>
        </w:tc>
        <w:tc>
          <w:tcPr>
            <w:tcW w:w="1339" w:type="dxa"/>
            <w:shd w:val="clear" w:color="auto" w:fill="auto"/>
            <w:vAlign w:val="center"/>
          </w:tcPr>
          <w:p w14:paraId="433E5E9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中国近现代史纲要</w:t>
            </w:r>
          </w:p>
        </w:tc>
        <w:tc>
          <w:tcPr>
            <w:tcW w:w="431" w:type="dxa"/>
            <w:shd w:val="clear" w:color="auto" w:fill="auto"/>
            <w:vAlign w:val="center"/>
          </w:tcPr>
          <w:p w14:paraId="4ABF151A" w14:textId="77777777" w:rsidR="00700D09" w:rsidRDefault="00D117CC">
            <w:pPr>
              <w:widowControl/>
              <w:jc w:val="center"/>
              <w:rPr>
                <w:rFonts w:eastAsia="等线"/>
                <w:kern w:val="0"/>
                <w:sz w:val="18"/>
                <w:szCs w:val="18"/>
              </w:rPr>
            </w:pPr>
            <w:r>
              <w:rPr>
                <w:rFonts w:eastAsia="等线"/>
                <w:kern w:val="0"/>
                <w:sz w:val="18"/>
                <w:szCs w:val="18"/>
              </w:rPr>
              <w:t>3</w:t>
            </w:r>
          </w:p>
        </w:tc>
        <w:tc>
          <w:tcPr>
            <w:tcW w:w="550" w:type="dxa"/>
            <w:shd w:val="clear" w:color="auto" w:fill="auto"/>
            <w:vAlign w:val="center"/>
          </w:tcPr>
          <w:p w14:paraId="1F996F46" w14:textId="77777777" w:rsidR="00700D09" w:rsidRDefault="00700D09">
            <w:pPr>
              <w:widowControl/>
              <w:jc w:val="center"/>
              <w:rPr>
                <w:rFonts w:eastAsia="等线"/>
                <w:kern w:val="0"/>
                <w:sz w:val="18"/>
                <w:szCs w:val="18"/>
              </w:rPr>
            </w:pPr>
          </w:p>
        </w:tc>
        <w:tc>
          <w:tcPr>
            <w:tcW w:w="550" w:type="dxa"/>
            <w:shd w:val="clear" w:color="auto" w:fill="auto"/>
            <w:vAlign w:val="center"/>
          </w:tcPr>
          <w:p w14:paraId="5C4E8853" w14:textId="77777777" w:rsidR="00700D09" w:rsidRDefault="00D117CC">
            <w:pPr>
              <w:widowControl/>
              <w:jc w:val="center"/>
              <w:rPr>
                <w:rFonts w:ascii="等线" w:eastAsia="等线" w:hAnsi="等线" w:cs="宋体"/>
                <w:kern w:val="0"/>
                <w:sz w:val="18"/>
                <w:szCs w:val="18"/>
              </w:rPr>
            </w:pPr>
            <w:r>
              <w:rPr>
                <w:sz w:val="18"/>
                <w:szCs w:val="18"/>
              </w:rPr>
              <w:t>2+2</w:t>
            </w:r>
          </w:p>
        </w:tc>
        <w:tc>
          <w:tcPr>
            <w:tcW w:w="550" w:type="dxa"/>
            <w:shd w:val="clear" w:color="auto" w:fill="auto"/>
            <w:vAlign w:val="center"/>
          </w:tcPr>
          <w:p w14:paraId="4BD0C553" w14:textId="77777777" w:rsidR="00700D09" w:rsidRDefault="00700D09">
            <w:pPr>
              <w:widowControl/>
              <w:jc w:val="center"/>
              <w:rPr>
                <w:rFonts w:ascii="等线" w:eastAsia="等线" w:hAnsi="等线" w:cs="宋体"/>
                <w:kern w:val="0"/>
                <w:sz w:val="18"/>
                <w:szCs w:val="18"/>
              </w:rPr>
            </w:pPr>
          </w:p>
        </w:tc>
        <w:tc>
          <w:tcPr>
            <w:tcW w:w="764" w:type="dxa"/>
            <w:shd w:val="clear" w:color="auto" w:fill="auto"/>
            <w:vAlign w:val="center"/>
          </w:tcPr>
          <w:p w14:paraId="232ECD95" w14:textId="77777777" w:rsidR="00700D09" w:rsidRDefault="00700D09">
            <w:pPr>
              <w:widowControl/>
              <w:jc w:val="center"/>
              <w:rPr>
                <w:rFonts w:ascii="等线" w:eastAsia="等线" w:hAnsi="等线" w:cs="宋体"/>
                <w:kern w:val="0"/>
                <w:sz w:val="18"/>
                <w:szCs w:val="18"/>
              </w:rPr>
            </w:pPr>
          </w:p>
        </w:tc>
        <w:tc>
          <w:tcPr>
            <w:tcW w:w="534" w:type="dxa"/>
            <w:shd w:val="clear" w:color="auto" w:fill="auto"/>
            <w:vAlign w:val="center"/>
          </w:tcPr>
          <w:p w14:paraId="55918B18"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4B91F9E0"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3A2BDE44" w14:textId="77777777" w:rsidR="00700D09" w:rsidRDefault="00700D09">
            <w:pPr>
              <w:widowControl/>
              <w:jc w:val="center"/>
              <w:rPr>
                <w:rFonts w:ascii="宋体" w:eastAsia="宋体" w:hAnsi="宋体" w:cs="宋体"/>
                <w:kern w:val="0"/>
                <w:sz w:val="18"/>
                <w:szCs w:val="18"/>
              </w:rPr>
            </w:pPr>
          </w:p>
        </w:tc>
        <w:tc>
          <w:tcPr>
            <w:tcW w:w="531" w:type="dxa"/>
            <w:shd w:val="clear" w:color="auto" w:fill="auto"/>
            <w:vAlign w:val="center"/>
          </w:tcPr>
          <w:p w14:paraId="3FFAB304" w14:textId="77777777" w:rsidR="00700D09" w:rsidRDefault="00700D09">
            <w:pPr>
              <w:widowControl/>
              <w:rPr>
                <w:rFonts w:ascii="宋体" w:eastAsia="宋体" w:hAnsi="宋体" w:cs="宋体"/>
                <w:kern w:val="0"/>
                <w:sz w:val="18"/>
                <w:szCs w:val="18"/>
              </w:rPr>
            </w:pPr>
          </w:p>
        </w:tc>
        <w:tc>
          <w:tcPr>
            <w:tcW w:w="565" w:type="dxa"/>
            <w:shd w:val="clear" w:color="auto" w:fill="auto"/>
            <w:vAlign w:val="center"/>
          </w:tcPr>
          <w:p w14:paraId="0FB271E7" w14:textId="77777777" w:rsidR="00700D09" w:rsidRDefault="00D117CC">
            <w:pPr>
              <w:widowControl/>
              <w:jc w:val="center"/>
              <w:rPr>
                <w:rFonts w:eastAsia="等线"/>
                <w:kern w:val="0"/>
                <w:sz w:val="18"/>
                <w:szCs w:val="18"/>
              </w:rPr>
            </w:pPr>
            <w:r>
              <w:rPr>
                <w:rFonts w:eastAsia="等线"/>
                <w:kern w:val="0"/>
                <w:sz w:val="18"/>
                <w:szCs w:val="18"/>
              </w:rPr>
              <w:t>32</w:t>
            </w:r>
          </w:p>
        </w:tc>
        <w:tc>
          <w:tcPr>
            <w:tcW w:w="570" w:type="dxa"/>
            <w:shd w:val="clear" w:color="auto" w:fill="auto"/>
            <w:vAlign w:val="center"/>
          </w:tcPr>
          <w:p w14:paraId="4BC86F67" w14:textId="77777777" w:rsidR="00700D09" w:rsidRDefault="00D117CC">
            <w:pPr>
              <w:widowControl/>
              <w:jc w:val="center"/>
              <w:rPr>
                <w:rFonts w:eastAsia="等线"/>
                <w:kern w:val="0"/>
                <w:sz w:val="18"/>
                <w:szCs w:val="18"/>
              </w:rPr>
            </w:pPr>
            <w:r>
              <w:rPr>
                <w:rFonts w:eastAsia="等线"/>
                <w:kern w:val="0"/>
                <w:sz w:val="18"/>
                <w:szCs w:val="18"/>
              </w:rPr>
              <w:t>32</w:t>
            </w:r>
          </w:p>
        </w:tc>
        <w:tc>
          <w:tcPr>
            <w:tcW w:w="431" w:type="dxa"/>
            <w:shd w:val="clear" w:color="auto" w:fill="auto"/>
            <w:vAlign w:val="center"/>
          </w:tcPr>
          <w:p w14:paraId="63669D01"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72A2205A" w14:textId="77777777" w:rsidR="00700D09" w:rsidRDefault="00700D09">
            <w:pPr>
              <w:widowControl/>
              <w:jc w:val="center"/>
              <w:rPr>
                <w:rFonts w:ascii="等线" w:eastAsia="等线" w:hAnsi="等线" w:cs="宋体"/>
                <w:kern w:val="0"/>
                <w:sz w:val="18"/>
                <w:szCs w:val="18"/>
              </w:rPr>
            </w:pPr>
          </w:p>
        </w:tc>
      </w:tr>
      <w:tr w:rsidR="00700D09" w14:paraId="12D58A7F" w14:textId="77777777">
        <w:trPr>
          <w:trHeight w:val="490"/>
          <w:jc w:val="center"/>
        </w:trPr>
        <w:tc>
          <w:tcPr>
            <w:tcW w:w="480" w:type="dxa"/>
            <w:vMerge/>
            <w:vAlign w:val="center"/>
          </w:tcPr>
          <w:p w14:paraId="74A2FAFD"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2B83B825"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773C1D35" w14:textId="77777777" w:rsidR="00700D09" w:rsidRDefault="00D117CC">
            <w:pPr>
              <w:widowControl/>
              <w:ind w:leftChars="-50" w:left="-105" w:rightChars="-50" w:right="-105"/>
              <w:jc w:val="left"/>
              <w:rPr>
                <w:rFonts w:eastAsia="等线"/>
                <w:kern w:val="0"/>
                <w:sz w:val="18"/>
                <w:szCs w:val="18"/>
              </w:rPr>
            </w:pPr>
            <w:r>
              <w:rPr>
                <w:sz w:val="18"/>
                <w:szCs w:val="18"/>
              </w:rPr>
              <w:t>GEN01103</w:t>
            </w:r>
          </w:p>
        </w:tc>
        <w:tc>
          <w:tcPr>
            <w:tcW w:w="1339" w:type="dxa"/>
            <w:shd w:val="clear" w:color="auto" w:fill="auto"/>
            <w:vAlign w:val="center"/>
          </w:tcPr>
          <w:p w14:paraId="58397C2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马克思主义基本原理（免修）</w:t>
            </w:r>
          </w:p>
        </w:tc>
        <w:tc>
          <w:tcPr>
            <w:tcW w:w="431" w:type="dxa"/>
            <w:shd w:val="clear" w:color="auto" w:fill="auto"/>
            <w:vAlign w:val="center"/>
          </w:tcPr>
          <w:p w14:paraId="305DC95A" w14:textId="77777777" w:rsidR="00700D09" w:rsidRDefault="00D117CC">
            <w:pPr>
              <w:widowControl/>
              <w:jc w:val="center"/>
              <w:rPr>
                <w:rFonts w:eastAsia="等线"/>
                <w:kern w:val="0"/>
                <w:sz w:val="18"/>
                <w:szCs w:val="18"/>
              </w:rPr>
            </w:pPr>
            <w:r>
              <w:rPr>
                <w:rFonts w:eastAsia="等线"/>
                <w:kern w:val="0"/>
                <w:sz w:val="18"/>
                <w:szCs w:val="18"/>
              </w:rPr>
              <w:t>3</w:t>
            </w:r>
          </w:p>
        </w:tc>
        <w:tc>
          <w:tcPr>
            <w:tcW w:w="550" w:type="dxa"/>
            <w:shd w:val="clear" w:color="auto" w:fill="auto"/>
            <w:vAlign w:val="center"/>
          </w:tcPr>
          <w:p w14:paraId="190256F7" w14:textId="77777777" w:rsidR="00700D09" w:rsidRDefault="00700D09">
            <w:pPr>
              <w:widowControl/>
              <w:jc w:val="center"/>
              <w:rPr>
                <w:rFonts w:ascii="等线" w:eastAsia="等线" w:hAnsi="等线" w:cs="宋体"/>
                <w:kern w:val="0"/>
                <w:sz w:val="18"/>
                <w:szCs w:val="18"/>
              </w:rPr>
            </w:pPr>
          </w:p>
        </w:tc>
        <w:tc>
          <w:tcPr>
            <w:tcW w:w="550" w:type="dxa"/>
            <w:shd w:val="clear" w:color="auto" w:fill="auto"/>
            <w:vAlign w:val="center"/>
          </w:tcPr>
          <w:p w14:paraId="09CF1055" w14:textId="77777777" w:rsidR="00700D09" w:rsidRDefault="00700D09">
            <w:pPr>
              <w:widowControl/>
              <w:jc w:val="center"/>
              <w:rPr>
                <w:rFonts w:ascii="等线" w:eastAsia="等线" w:hAnsi="等线" w:cs="宋体"/>
                <w:kern w:val="0"/>
                <w:sz w:val="18"/>
                <w:szCs w:val="18"/>
              </w:rPr>
            </w:pPr>
          </w:p>
        </w:tc>
        <w:tc>
          <w:tcPr>
            <w:tcW w:w="550" w:type="dxa"/>
            <w:shd w:val="clear" w:color="auto" w:fill="auto"/>
            <w:vAlign w:val="center"/>
          </w:tcPr>
          <w:p w14:paraId="67B2551C" w14:textId="77777777" w:rsidR="00700D09" w:rsidRDefault="00D117CC">
            <w:pPr>
              <w:widowControl/>
              <w:jc w:val="center"/>
              <w:rPr>
                <w:rFonts w:eastAsia="等线"/>
                <w:kern w:val="0"/>
                <w:sz w:val="18"/>
                <w:szCs w:val="18"/>
              </w:rPr>
            </w:pPr>
            <w:r>
              <w:rPr>
                <w:sz w:val="18"/>
                <w:szCs w:val="18"/>
              </w:rPr>
              <w:t>2+2</w:t>
            </w:r>
          </w:p>
        </w:tc>
        <w:tc>
          <w:tcPr>
            <w:tcW w:w="764" w:type="dxa"/>
            <w:shd w:val="clear" w:color="auto" w:fill="auto"/>
            <w:vAlign w:val="center"/>
          </w:tcPr>
          <w:p w14:paraId="3F77F0E8" w14:textId="77777777" w:rsidR="00700D09" w:rsidRDefault="00700D09">
            <w:pPr>
              <w:widowControl/>
              <w:jc w:val="center"/>
              <w:rPr>
                <w:rFonts w:ascii="等线" w:eastAsia="等线" w:hAnsi="等线" w:cs="宋体"/>
                <w:kern w:val="0"/>
                <w:sz w:val="18"/>
                <w:szCs w:val="18"/>
              </w:rPr>
            </w:pPr>
          </w:p>
        </w:tc>
        <w:tc>
          <w:tcPr>
            <w:tcW w:w="534" w:type="dxa"/>
            <w:shd w:val="clear" w:color="auto" w:fill="auto"/>
            <w:vAlign w:val="center"/>
          </w:tcPr>
          <w:p w14:paraId="7761D709"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7F835D8A"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6DA87F46" w14:textId="77777777" w:rsidR="00700D09" w:rsidRDefault="00700D09">
            <w:pPr>
              <w:widowControl/>
              <w:jc w:val="center"/>
              <w:rPr>
                <w:rFonts w:ascii="宋体" w:eastAsia="宋体" w:hAnsi="宋体" w:cs="宋体"/>
                <w:kern w:val="0"/>
                <w:sz w:val="18"/>
                <w:szCs w:val="18"/>
              </w:rPr>
            </w:pPr>
          </w:p>
        </w:tc>
        <w:tc>
          <w:tcPr>
            <w:tcW w:w="531" w:type="dxa"/>
            <w:shd w:val="clear" w:color="auto" w:fill="auto"/>
            <w:vAlign w:val="center"/>
          </w:tcPr>
          <w:p w14:paraId="7427A247" w14:textId="77777777" w:rsidR="00700D09" w:rsidRDefault="00700D09">
            <w:pPr>
              <w:widowControl/>
              <w:rPr>
                <w:rFonts w:ascii="宋体" w:eastAsia="宋体" w:hAnsi="宋体" w:cs="宋体"/>
                <w:kern w:val="0"/>
                <w:sz w:val="18"/>
                <w:szCs w:val="18"/>
              </w:rPr>
            </w:pPr>
          </w:p>
        </w:tc>
        <w:tc>
          <w:tcPr>
            <w:tcW w:w="565" w:type="dxa"/>
            <w:shd w:val="clear" w:color="auto" w:fill="auto"/>
            <w:vAlign w:val="center"/>
          </w:tcPr>
          <w:p w14:paraId="2F8975C1" w14:textId="77777777" w:rsidR="00700D09" w:rsidRDefault="00D117CC">
            <w:pPr>
              <w:widowControl/>
              <w:jc w:val="center"/>
              <w:rPr>
                <w:rFonts w:eastAsia="等线"/>
                <w:kern w:val="0"/>
                <w:sz w:val="18"/>
                <w:szCs w:val="18"/>
              </w:rPr>
            </w:pPr>
            <w:r>
              <w:rPr>
                <w:rFonts w:eastAsia="等线"/>
                <w:kern w:val="0"/>
                <w:sz w:val="18"/>
                <w:szCs w:val="18"/>
              </w:rPr>
              <w:t>32</w:t>
            </w:r>
          </w:p>
        </w:tc>
        <w:tc>
          <w:tcPr>
            <w:tcW w:w="570" w:type="dxa"/>
            <w:shd w:val="clear" w:color="auto" w:fill="auto"/>
            <w:vAlign w:val="center"/>
          </w:tcPr>
          <w:p w14:paraId="47773F9C" w14:textId="77777777" w:rsidR="00700D09" w:rsidRDefault="00D117CC">
            <w:pPr>
              <w:widowControl/>
              <w:jc w:val="center"/>
              <w:rPr>
                <w:rFonts w:eastAsia="等线"/>
                <w:kern w:val="0"/>
                <w:sz w:val="18"/>
                <w:szCs w:val="18"/>
              </w:rPr>
            </w:pPr>
            <w:r>
              <w:rPr>
                <w:rFonts w:eastAsia="等线"/>
                <w:kern w:val="0"/>
                <w:sz w:val="18"/>
                <w:szCs w:val="18"/>
              </w:rPr>
              <w:t>32</w:t>
            </w:r>
          </w:p>
        </w:tc>
        <w:tc>
          <w:tcPr>
            <w:tcW w:w="431" w:type="dxa"/>
            <w:shd w:val="clear" w:color="auto" w:fill="auto"/>
            <w:vAlign w:val="center"/>
          </w:tcPr>
          <w:p w14:paraId="44D01CFD"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7EF4DD2A" w14:textId="77777777" w:rsidR="00700D09" w:rsidRDefault="00700D09">
            <w:pPr>
              <w:widowControl/>
              <w:jc w:val="center"/>
              <w:rPr>
                <w:rFonts w:ascii="等线" w:eastAsia="等线" w:hAnsi="等线" w:cs="宋体"/>
                <w:kern w:val="0"/>
                <w:sz w:val="18"/>
                <w:szCs w:val="18"/>
              </w:rPr>
            </w:pPr>
          </w:p>
        </w:tc>
      </w:tr>
      <w:tr w:rsidR="00700D09" w14:paraId="0F66F08A" w14:textId="77777777">
        <w:trPr>
          <w:trHeight w:val="970"/>
          <w:jc w:val="center"/>
        </w:trPr>
        <w:tc>
          <w:tcPr>
            <w:tcW w:w="480" w:type="dxa"/>
            <w:vMerge/>
            <w:vAlign w:val="center"/>
          </w:tcPr>
          <w:p w14:paraId="252EF5E4"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159BF7CF"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1B7E7AB9" w14:textId="77777777" w:rsidR="00700D09" w:rsidRDefault="00D117CC">
            <w:pPr>
              <w:widowControl/>
              <w:ind w:leftChars="-50" w:left="-105" w:rightChars="-50" w:right="-105"/>
              <w:jc w:val="left"/>
              <w:rPr>
                <w:rFonts w:eastAsia="等线"/>
                <w:kern w:val="0"/>
                <w:sz w:val="18"/>
                <w:szCs w:val="18"/>
              </w:rPr>
            </w:pPr>
            <w:r>
              <w:rPr>
                <w:sz w:val="18"/>
                <w:szCs w:val="18"/>
              </w:rPr>
              <w:t>GEN01112</w:t>
            </w:r>
          </w:p>
        </w:tc>
        <w:tc>
          <w:tcPr>
            <w:tcW w:w="1339" w:type="dxa"/>
            <w:shd w:val="clear" w:color="auto" w:fill="auto"/>
            <w:vAlign w:val="center"/>
          </w:tcPr>
          <w:p w14:paraId="5E36B95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毛泽东思想和中国特色社会主义理论体系概论</w:t>
            </w:r>
          </w:p>
        </w:tc>
        <w:tc>
          <w:tcPr>
            <w:tcW w:w="431" w:type="dxa"/>
            <w:shd w:val="clear" w:color="auto" w:fill="auto"/>
            <w:vAlign w:val="center"/>
          </w:tcPr>
          <w:p w14:paraId="7471FA6D" w14:textId="77777777" w:rsidR="00700D09" w:rsidRDefault="00D117CC">
            <w:pPr>
              <w:widowControl/>
              <w:jc w:val="center"/>
              <w:rPr>
                <w:rFonts w:eastAsia="等线"/>
                <w:kern w:val="0"/>
                <w:sz w:val="18"/>
                <w:szCs w:val="18"/>
              </w:rPr>
            </w:pPr>
            <w:r>
              <w:rPr>
                <w:rFonts w:eastAsia="等线"/>
                <w:kern w:val="0"/>
                <w:sz w:val="18"/>
                <w:szCs w:val="18"/>
              </w:rPr>
              <w:t>3</w:t>
            </w:r>
          </w:p>
        </w:tc>
        <w:tc>
          <w:tcPr>
            <w:tcW w:w="550" w:type="dxa"/>
            <w:shd w:val="clear" w:color="auto" w:fill="auto"/>
            <w:vAlign w:val="center"/>
          </w:tcPr>
          <w:p w14:paraId="53A1190A"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664A6EC5"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5088691C" w14:textId="77777777" w:rsidR="00700D09" w:rsidRDefault="00700D09">
            <w:pPr>
              <w:widowControl/>
              <w:jc w:val="left"/>
              <w:rPr>
                <w:rFonts w:ascii="等线" w:eastAsia="等线" w:hAnsi="等线" w:cs="宋体"/>
                <w:kern w:val="0"/>
                <w:sz w:val="18"/>
                <w:szCs w:val="18"/>
              </w:rPr>
            </w:pPr>
          </w:p>
        </w:tc>
        <w:tc>
          <w:tcPr>
            <w:tcW w:w="764" w:type="dxa"/>
            <w:shd w:val="clear" w:color="auto" w:fill="auto"/>
            <w:vAlign w:val="center"/>
          </w:tcPr>
          <w:p w14:paraId="1C354671" w14:textId="77777777" w:rsidR="00700D09" w:rsidRDefault="00700D09">
            <w:pPr>
              <w:widowControl/>
              <w:jc w:val="center"/>
              <w:rPr>
                <w:rFonts w:eastAsia="等线"/>
                <w:kern w:val="0"/>
                <w:sz w:val="18"/>
                <w:szCs w:val="18"/>
              </w:rPr>
            </w:pPr>
          </w:p>
        </w:tc>
        <w:tc>
          <w:tcPr>
            <w:tcW w:w="534" w:type="dxa"/>
            <w:shd w:val="clear" w:color="auto" w:fill="auto"/>
            <w:vAlign w:val="center"/>
          </w:tcPr>
          <w:p w14:paraId="42DC2CC6" w14:textId="77777777" w:rsidR="00700D09" w:rsidRDefault="00D117CC">
            <w:pPr>
              <w:widowControl/>
              <w:jc w:val="left"/>
              <w:rPr>
                <w:rFonts w:ascii="等线" w:eastAsia="等线" w:hAnsi="等线" w:cs="宋体"/>
                <w:kern w:val="0"/>
                <w:sz w:val="18"/>
                <w:szCs w:val="18"/>
              </w:rPr>
            </w:pPr>
            <w:r>
              <w:rPr>
                <w:rFonts w:hint="eastAsia"/>
                <w:sz w:val="18"/>
                <w:szCs w:val="18"/>
              </w:rPr>
              <w:t>2</w:t>
            </w:r>
            <w:r>
              <w:rPr>
                <w:sz w:val="18"/>
                <w:szCs w:val="18"/>
              </w:rPr>
              <w:t>+</w:t>
            </w:r>
            <w:r>
              <w:rPr>
                <w:rFonts w:hint="eastAsia"/>
                <w:sz w:val="18"/>
                <w:szCs w:val="18"/>
              </w:rPr>
              <w:t>2</w:t>
            </w:r>
          </w:p>
        </w:tc>
        <w:tc>
          <w:tcPr>
            <w:tcW w:w="531" w:type="dxa"/>
            <w:shd w:val="clear" w:color="auto" w:fill="auto"/>
            <w:vAlign w:val="center"/>
          </w:tcPr>
          <w:p w14:paraId="13AE8BF6"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2A3C22A7"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600A22AE"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7FE14805" w14:textId="77777777" w:rsidR="00700D09" w:rsidRDefault="00D117CC">
            <w:pPr>
              <w:widowControl/>
              <w:jc w:val="center"/>
              <w:rPr>
                <w:rFonts w:eastAsia="等线"/>
                <w:kern w:val="0"/>
                <w:sz w:val="18"/>
                <w:szCs w:val="18"/>
              </w:rPr>
            </w:pPr>
            <w:r>
              <w:rPr>
                <w:rFonts w:eastAsia="等线"/>
                <w:kern w:val="0"/>
                <w:sz w:val="18"/>
                <w:szCs w:val="18"/>
              </w:rPr>
              <w:t>32</w:t>
            </w:r>
          </w:p>
        </w:tc>
        <w:tc>
          <w:tcPr>
            <w:tcW w:w="570" w:type="dxa"/>
            <w:shd w:val="clear" w:color="auto" w:fill="auto"/>
            <w:vAlign w:val="center"/>
          </w:tcPr>
          <w:p w14:paraId="0094EDB8" w14:textId="77777777" w:rsidR="00700D09" w:rsidRDefault="00D117CC">
            <w:pPr>
              <w:widowControl/>
              <w:jc w:val="center"/>
              <w:rPr>
                <w:rFonts w:eastAsia="等线"/>
                <w:kern w:val="0"/>
                <w:sz w:val="18"/>
                <w:szCs w:val="18"/>
              </w:rPr>
            </w:pPr>
            <w:r>
              <w:rPr>
                <w:rFonts w:eastAsia="等线"/>
                <w:kern w:val="0"/>
                <w:sz w:val="18"/>
                <w:szCs w:val="18"/>
              </w:rPr>
              <w:t>32</w:t>
            </w:r>
          </w:p>
        </w:tc>
        <w:tc>
          <w:tcPr>
            <w:tcW w:w="431" w:type="dxa"/>
            <w:shd w:val="clear" w:color="auto" w:fill="auto"/>
            <w:vAlign w:val="center"/>
          </w:tcPr>
          <w:p w14:paraId="6C704FBB"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2BAFB95D" w14:textId="77777777" w:rsidR="00700D09" w:rsidRDefault="00700D09">
            <w:pPr>
              <w:widowControl/>
              <w:jc w:val="left"/>
              <w:rPr>
                <w:rFonts w:ascii="等线" w:eastAsia="等线" w:hAnsi="等线" w:cs="宋体"/>
                <w:kern w:val="0"/>
                <w:sz w:val="18"/>
                <w:szCs w:val="18"/>
              </w:rPr>
            </w:pPr>
          </w:p>
        </w:tc>
      </w:tr>
      <w:tr w:rsidR="00700D09" w14:paraId="1052D732" w14:textId="77777777">
        <w:trPr>
          <w:trHeight w:val="970"/>
          <w:jc w:val="center"/>
        </w:trPr>
        <w:tc>
          <w:tcPr>
            <w:tcW w:w="480" w:type="dxa"/>
            <w:vMerge/>
            <w:vAlign w:val="center"/>
          </w:tcPr>
          <w:p w14:paraId="7B26AA1B"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1558D50F"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0BF24EAF" w14:textId="77777777" w:rsidR="00700D09" w:rsidRDefault="00D117CC">
            <w:pPr>
              <w:widowControl/>
              <w:ind w:leftChars="-50" w:left="-105" w:rightChars="-50" w:right="-105"/>
              <w:jc w:val="left"/>
              <w:rPr>
                <w:rFonts w:eastAsia="等线"/>
                <w:kern w:val="0"/>
                <w:sz w:val="18"/>
                <w:szCs w:val="18"/>
              </w:rPr>
            </w:pPr>
            <w:r>
              <w:rPr>
                <w:sz w:val="18"/>
                <w:szCs w:val="18"/>
              </w:rPr>
              <w:t>GEN01113</w:t>
            </w:r>
          </w:p>
        </w:tc>
        <w:tc>
          <w:tcPr>
            <w:tcW w:w="1339" w:type="dxa"/>
            <w:shd w:val="clear" w:color="auto" w:fill="auto"/>
            <w:vAlign w:val="center"/>
          </w:tcPr>
          <w:p w14:paraId="69C145D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习近平新时代中国特色社会主义思想概论</w:t>
            </w:r>
          </w:p>
        </w:tc>
        <w:tc>
          <w:tcPr>
            <w:tcW w:w="431" w:type="dxa"/>
            <w:shd w:val="clear" w:color="auto" w:fill="auto"/>
            <w:vAlign w:val="center"/>
          </w:tcPr>
          <w:p w14:paraId="36A0769C" w14:textId="77777777" w:rsidR="00700D09" w:rsidRDefault="00D117CC">
            <w:pPr>
              <w:widowControl/>
              <w:jc w:val="center"/>
              <w:rPr>
                <w:rFonts w:eastAsia="等线"/>
                <w:kern w:val="0"/>
                <w:sz w:val="18"/>
                <w:szCs w:val="18"/>
              </w:rPr>
            </w:pPr>
            <w:r>
              <w:rPr>
                <w:rFonts w:eastAsia="等线"/>
                <w:kern w:val="0"/>
                <w:sz w:val="18"/>
                <w:szCs w:val="18"/>
              </w:rPr>
              <w:t>3</w:t>
            </w:r>
          </w:p>
        </w:tc>
        <w:tc>
          <w:tcPr>
            <w:tcW w:w="550" w:type="dxa"/>
            <w:shd w:val="clear" w:color="auto" w:fill="auto"/>
            <w:vAlign w:val="center"/>
          </w:tcPr>
          <w:p w14:paraId="44F31909"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3D144A5B"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4E7567F7" w14:textId="77777777" w:rsidR="00700D09" w:rsidRDefault="00700D09">
            <w:pPr>
              <w:widowControl/>
              <w:jc w:val="left"/>
              <w:rPr>
                <w:rFonts w:ascii="等线" w:eastAsia="等线" w:hAnsi="等线" w:cs="宋体"/>
                <w:kern w:val="0"/>
                <w:sz w:val="18"/>
                <w:szCs w:val="18"/>
              </w:rPr>
            </w:pPr>
          </w:p>
        </w:tc>
        <w:tc>
          <w:tcPr>
            <w:tcW w:w="764" w:type="dxa"/>
            <w:shd w:val="clear" w:color="auto" w:fill="auto"/>
            <w:vAlign w:val="center"/>
          </w:tcPr>
          <w:p w14:paraId="09223F95" w14:textId="77777777" w:rsidR="00700D09" w:rsidRDefault="00700D09">
            <w:pPr>
              <w:widowControl/>
              <w:jc w:val="left"/>
              <w:rPr>
                <w:rFonts w:ascii="等线" w:eastAsia="等线" w:hAnsi="等线" w:cs="宋体"/>
                <w:kern w:val="0"/>
                <w:sz w:val="18"/>
                <w:szCs w:val="18"/>
              </w:rPr>
            </w:pPr>
          </w:p>
        </w:tc>
        <w:tc>
          <w:tcPr>
            <w:tcW w:w="534" w:type="dxa"/>
            <w:shd w:val="clear" w:color="auto" w:fill="auto"/>
            <w:vAlign w:val="center"/>
          </w:tcPr>
          <w:p w14:paraId="01EDEA3C" w14:textId="77777777" w:rsidR="00700D09" w:rsidRDefault="00700D09">
            <w:pPr>
              <w:widowControl/>
              <w:jc w:val="center"/>
              <w:rPr>
                <w:rFonts w:eastAsia="等线"/>
                <w:kern w:val="0"/>
                <w:sz w:val="18"/>
                <w:szCs w:val="18"/>
              </w:rPr>
            </w:pPr>
          </w:p>
        </w:tc>
        <w:tc>
          <w:tcPr>
            <w:tcW w:w="531" w:type="dxa"/>
            <w:shd w:val="clear" w:color="auto" w:fill="auto"/>
            <w:vAlign w:val="center"/>
          </w:tcPr>
          <w:p w14:paraId="1F3FAEA1" w14:textId="77777777" w:rsidR="00700D09" w:rsidRDefault="00D117CC">
            <w:pPr>
              <w:widowControl/>
              <w:jc w:val="left"/>
              <w:rPr>
                <w:rFonts w:ascii="等线" w:eastAsia="等线" w:hAnsi="等线" w:cs="宋体"/>
                <w:kern w:val="0"/>
                <w:sz w:val="18"/>
                <w:szCs w:val="18"/>
              </w:rPr>
            </w:pPr>
            <w:r>
              <w:rPr>
                <w:rFonts w:hint="eastAsia"/>
                <w:kern w:val="0"/>
                <w:sz w:val="18"/>
                <w:szCs w:val="18"/>
              </w:rPr>
              <w:t>3</w:t>
            </w:r>
          </w:p>
        </w:tc>
        <w:tc>
          <w:tcPr>
            <w:tcW w:w="531" w:type="dxa"/>
            <w:shd w:val="clear" w:color="auto" w:fill="auto"/>
            <w:vAlign w:val="center"/>
          </w:tcPr>
          <w:p w14:paraId="691B1E1F"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505F6E9E"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782377B1" w14:textId="77777777" w:rsidR="00700D09" w:rsidRDefault="00D117CC">
            <w:pPr>
              <w:widowControl/>
              <w:jc w:val="center"/>
              <w:rPr>
                <w:rFonts w:eastAsia="等线"/>
                <w:kern w:val="0"/>
                <w:sz w:val="18"/>
                <w:szCs w:val="18"/>
              </w:rPr>
            </w:pPr>
            <w:r>
              <w:rPr>
                <w:rFonts w:eastAsia="等线"/>
                <w:kern w:val="0"/>
                <w:sz w:val="18"/>
                <w:szCs w:val="18"/>
              </w:rPr>
              <w:t>48</w:t>
            </w:r>
          </w:p>
        </w:tc>
        <w:tc>
          <w:tcPr>
            <w:tcW w:w="570" w:type="dxa"/>
            <w:shd w:val="clear" w:color="auto" w:fill="auto"/>
            <w:vAlign w:val="center"/>
          </w:tcPr>
          <w:p w14:paraId="03B3A868"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1E504EDD"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09EE26CA" w14:textId="77777777" w:rsidR="00700D09" w:rsidRDefault="00700D09">
            <w:pPr>
              <w:widowControl/>
              <w:jc w:val="left"/>
              <w:rPr>
                <w:rFonts w:ascii="等线" w:eastAsia="等线" w:hAnsi="等线" w:cs="宋体"/>
                <w:kern w:val="0"/>
                <w:sz w:val="18"/>
                <w:szCs w:val="18"/>
              </w:rPr>
            </w:pPr>
          </w:p>
        </w:tc>
      </w:tr>
      <w:tr w:rsidR="00700D09" w14:paraId="56AF2264" w14:textId="77777777">
        <w:trPr>
          <w:trHeight w:val="290"/>
          <w:jc w:val="center"/>
        </w:trPr>
        <w:tc>
          <w:tcPr>
            <w:tcW w:w="480" w:type="dxa"/>
            <w:vMerge/>
            <w:vAlign w:val="center"/>
          </w:tcPr>
          <w:p w14:paraId="55165B66"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55BD47C6"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59774A19" w14:textId="77777777" w:rsidR="00700D09" w:rsidRDefault="00D117CC">
            <w:pPr>
              <w:widowControl/>
              <w:ind w:leftChars="-50" w:left="-105" w:rightChars="-50" w:right="-105"/>
              <w:jc w:val="left"/>
              <w:rPr>
                <w:rFonts w:eastAsia="等线"/>
                <w:kern w:val="0"/>
                <w:sz w:val="18"/>
                <w:szCs w:val="18"/>
              </w:rPr>
            </w:pPr>
            <w:r>
              <w:rPr>
                <w:sz w:val="18"/>
                <w:szCs w:val="18"/>
              </w:rPr>
              <w:t>GEN01106</w:t>
            </w:r>
          </w:p>
        </w:tc>
        <w:tc>
          <w:tcPr>
            <w:tcW w:w="1339" w:type="dxa"/>
            <w:shd w:val="clear" w:color="auto" w:fill="auto"/>
            <w:vAlign w:val="center"/>
          </w:tcPr>
          <w:p w14:paraId="506292B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形势与政策</w:t>
            </w:r>
          </w:p>
        </w:tc>
        <w:tc>
          <w:tcPr>
            <w:tcW w:w="431" w:type="dxa"/>
            <w:shd w:val="clear" w:color="auto" w:fill="auto"/>
            <w:vAlign w:val="center"/>
          </w:tcPr>
          <w:p w14:paraId="70A49847" w14:textId="77777777" w:rsidR="00700D09" w:rsidRDefault="00D117CC">
            <w:pPr>
              <w:widowControl/>
              <w:jc w:val="center"/>
              <w:rPr>
                <w:rFonts w:eastAsia="等线"/>
                <w:kern w:val="0"/>
                <w:sz w:val="18"/>
                <w:szCs w:val="18"/>
              </w:rPr>
            </w:pPr>
            <w:r>
              <w:rPr>
                <w:rFonts w:eastAsia="等线"/>
                <w:kern w:val="0"/>
                <w:sz w:val="18"/>
                <w:szCs w:val="18"/>
              </w:rPr>
              <w:t>2</w:t>
            </w:r>
          </w:p>
        </w:tc>
        <w:tc>
          <w:tcPr>
            <w:tcW w:w="550" w:type="dxa"/>
            <w:shd w:val="clear" w:color="auto" w:fill="auto"/>
            <w:vAlign w:val="center"/>
          </w:tcPr>
          <w:p w14:paraId="7572D566" w14:textId="77777777" w:rsidR="00700D09" w:rsidRDefault="00D117CC">
            <w:pPr>
              <w:widowControl/>
              <w:jc w:val="center"/>
              <w:rPr>
                <w:rFonts w:eastAsia="等线"/>
                <w:kern w:val="0"/>
                <w:sz w:val="18"/>
                <w:szCs w:val="18"/>
              </w:rPr>
            </w:pPr>
            <w:r>
              <w:rPr>
                <w:rFonts w:eastAsia="等线"/>
                <w:kern w:val="0"/>
                <w:sz w:val="18"/>
                <w:szCs w:val="18"/>
              </w:rPr>
              <w:t>0.25</w:t>
            </w:r>
          </w:p>
        </w:tc>
        <w:tc>
          <w:tcPr>
            <w:tcW w:w="550" w:type="dxa"/>
            <w:shd w:val="clear" w:color="auto" w:fill="auto"/>
            <w:vAlign w:val="center"/>
          </w:tcPr>
          <w:p w14:paraId="5171A2C3" w14:textId="77777777" w:rsidR="00700D09" w:rsidRDefault="00D117CC">
            <w:pPr>
              <w:widowControl/>
              <w:jc w:val="center"/>
              <w:rPr>
                <w:rFonts w:eastAsia="等线"/>
                <w:kern w:val="0"/>
                <w:sz w:val="18"/>
                <w:szCs w:val="18"/>
              </w:rPr>
            </w:pPr>
            <w:r>
              <w:rPr>
                <w:rFonts w:eastAsia="等线" w:hint="eastAsia"/>
                <w:kern w:val="0"/>
                <w:sz w:val="18"/>
                <w:szCs w:val="18"/>
              </w:rPr>
              <w:t>0</w:t>
            </w:r>
            <w:r>
              <w:rPr>
                <w:rFonts w:eastAsia="等线"/>
                <w:kern w:val="0"/>
                <w:sz w:val="18"/>
                <w:szCs w:val="18"/>
              </w:rPr>
              <w:t>.25</w:t>
            </w:r>
          </w:p>
        </w:tc>
        <w:tc>
          <w:tcPr>
            <w:tcW w:w="550" w:type="dxa"/>
            <w:shd w:val="clear" w:color="auto" w:fill="auto"/>
            <w:vAlign w:val="center"/>
          </w:tcPr>
          <w:p w14:paraId="0F7E04A9" w14:textId="77777777" w:rsidR="00700D09" w:rsidRDefault="00D117CC">
            <w:pPr>
              <w:widowControl/>
              <w:jc w:val="center"/>
              <w:rPr>
                <w:rFonts w:eastAsia="等线"/>
                <w:kern w:val="0"/>
                <w:sz w:val="18"/>
                <w:szCs w:val="18"/>
              </w:rPr>
            </w:pPr>
            <w:r>
              <w:rPr>
                <w:rFonts w:eastAsia="等线"/>
                <w:kern w:val="0"/>
                <w:sz w:val="18"/>
                <w:szCs w:val="18"/>
              </w:rPr>
              <w:t>0.25</w:t>
            </w:r>
          </w:p>
        </w:tc>
        <w:tc>
          <w:tcPr>
            <w:tcW w:w="764" w:type="dxa"/>
            <w:shd w:val="clear" w:color="auto" w:fill="auto"/>
            <w:vAlign w:val="center"/>
          </w:tcPr>
          <w:p w14:paraId="7085777F" w14:textId="77777777" w:rsidR="00700D09" w:rsidRDefault="00D117CC">
            <w:pPr>
              <w:widowControl/>
              <w:jc w:val="center"/>
              <w:rPr>
                <w:rFonts w:eastAsia="等线"/>
                <w:kern w:val="0"/>
                <w:sz w:val="18"/>
                <w:szCs w:val="18"/>
              </w:rPr>
            </w:pPr>
            <w:r>
              <w:rPr>
                <w:rFonts w:eastAsia="等线"/>
                <w:kern w:val="0"/>
                <w:sz w:val="18"/>
                <w:szCs w:val="18"/>
              </w:rPr>
              <w:t>0.25</w:t>
            </w:r>
          </w:p>
        </w:tc>
        <w:tc>
          <w:tcPr>
            <w:tcW w:w="534" w:type="dxa"/>
            <w:shd w:val="clear" w:color="auto" w:fill="auto"/>
            <w:vAlign w:val="center"/>
          </w:tcPr>
          <w:p w14:paraId="4B463481" w14:textId="77777777" w:rsidR="00700D09" w:rsidRDefault="00D117CC">
            <w:pPr>
              <w:widowControl/>
              <w:jc w:val="center"/>
              <w:rPr>
                <w:rFonts w:eastAsia="等线"/>
                <w:kern w:val="0"/>
                <w:sz w:val="18"/>
                <w:szCs w:val="18"/>
              </w:rPr>
            </w:pPr>
            <w:r>
              <w:rPr>
                <w:rFonts w:eastAsia="等线"/>
                <w:kern w:val="0"/>
                <w:sz w:val="18"/>
                <w:szCs w:val="18"/>
              </w:rPr>
              <w:t>0.25</w:t>
            </w:r>
          </w:p>
        </w:tc>
        <w:tc>
          <w:tcPr>
            <w:tcW w:w="531" w:type="dxa"/>
            <w:shd w:val="clear" w:color="auto" w:fill="auto"/>
            <w:vAlign w:val="center"/>
          </w:tcPr>
          <w:p w14:paraId="5F590BF5" w14:textId="77777777" w:rsidR="00700D09" w:rsidRDefault="00D117CC">
            <w:pPr>
              <w:widowControl/>
              <w:jc w:val="center"/>
              <w:rPr>
                <w:rFonts w:eastAsia="等线"/>
                <w:kern w:val="0"/>
                <w:sz w:val="18"/>
                <w:szCs w:val="18"/>
              </w:rPr>
            </w:pPr>
            <w:r>
              <w:rPr>
                <w:rFonts w:eastAsia="等线"/>
                <w:kern w:val="0"/>
                <w:sz w:val="18"/>
                <w:szCs w:val="18"/>
              </w:rPr>
              <w:t>0.25</w:t>
            </w:r>
          </w:p>
        </w:tc>
        <w:tc>
          <w:tcPr>
            <w:tcW w:w="531" w:type="dxa"/>
            <w:shd w:val="clear" w:color="auto" w:fill="auto"/>
            <w:vAlign w:val="center"/>
          </w:tcPr>
          <w:p w14:paraId="762CA0B3" w14:textId="77777777" w:rsidR="00700D09" w:rsidRDefault="00D117CC">
            <w:pPr>
              <w:widowControl/>
              <w:jc w:val="center"/>
              <w:rPr>
                <w:rFonts w:eastAsia="等线"/>
                <w:kern w:val="0"/>
                <w:sz w:val="18"/>
                <w:szCs w:val="18"/>
              </w:rPr>
            </w:pPr>
            <w:r>
              <w:rPr>
                <w:rFonts w:eastAsia="等线"/>
                <w:kern w:val="0"/>
                <w:sz w:val="18"/>
                <w:szCs w:val="18"/>
              </w:rPr>
              <w:t>0.25</w:t>
            </w:r>
          </w:p>
        </w:tc>
        <w:tc>
          <w:tcPr>
            <w:tcW w:w="531" w:type="dxa"/>
            <w:shd w:val="clear" w:color="auto" w:fill="auto"/>
            <w:vAlign w:val="center"/>
          </w:tcPr>
          <w:p w14:paraId="291DE60B" w14:textId="77777777" w:rsidR="00700D09" w:rsidRDefault="00D117CC">
            <w:pPr>
              <w:widowControl/>
              <w:jc w:val="center"/>
              <w:rPr>
                <w:rFonts w:eastAsia="等线"/>
                <w:kern w:val="0"/>
                <w:sz w:val="18"/>
                <w:szCs w:val="18"/>
              </w:rPr>
            </w:pPr>
            <w:r>
              <w:rPr>
                <w:rFonts w:eastAsia="等线"/>
                <w:kern w:val="0"/>
                <w:sz w:val="18"/>
                <w:szCs w:val="18"/>
              </w:rPr>
              <w:t>0.25</w:t>
            </w:r>
          </w:p>
        </w:tc>
        <w:tc>
          <w:tcPr>
            <w:tcW w:w="565" w:type="dxa"/>
            <w:shd w:val="clear" w:color="auto" w:fill="auto"/>
            <w:vAlign w:val="center"/>
          </w:tcPr>
          <w:p w14:paraId="7B0F06F0" w14:textId="77777777" w:rsidR="00700D09" w:rsidRDefault="00D117CC">
            <w:pPr>
              <w:widowControl/>
              <w:jc w:val="center"/>
              <w:rPr>
                <w:rFonts w:eastAsia="等线"/>
                <w:kern w:val="0"/>
                <w:sz w:val="18"/>
                <w:szCs w:val="18"/>
              </w:rPr>
            </w:pPr>
            <w:r>
              <w:rPr>
                <w:rFonts w:eastAsia="等线"/>
                <w:kern w:val="0"/>
                <w:sz w:val="18"/>
                <w:szCs w:val="18"/>
              </w:rPr>
              <w:t>40</w:t>
            </w:r>
          </w:p>
        </w:tc>
        <w:tc>
          <w:tcPr>
            <w:tcW w:w="570" w:type="dxa"/>
            <w:shd w:val="clear" w:color="auto" w:fill="auto"/>
            <w:vAlign w:val="center"/>
          </w:tcPr>
          <w:p w14:paraId="0A8A2851" w14:textId="77777777" w:rsidR="00700D09" w:rsidRDefault="00D117CC">
            <w:pPr>
              <w:widowControl/>
              <w:jc w:val="center"/>
              <w:rPr>
                <w:rFonts w:eastAsia="等线"/>
                <w:kern w:val="0"/>
                <w:sz w:val="18"/>
                <w:szCs w:val="18"/>
              </w:rPr>
            </w:pPr>
            <w:r>
              <w:rPr>
                <w:rFonts w:eastAsia="等线"/>
                <w:kern w:val="0"/>
                <w:sz w:val="18"/>
                <w:szCs w:val="18"/>
              </w:rPr>
              <w:t>88</w:t>
            </w:r>
          </w:p>
        </w:tc>
        <w:tc>
          <w:tcPr>
            <w:tcW w:w="431" w:type="dxa"/>
            <w:shd w:val="clear" w:color="auto" w:fill="auto"/>
            <w:vAlign w:val="center"/>
          </w:tcPr>
          <w:p w14:paraId="71395A1A"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40429DDE" w14:textId="77777777" w:rsidR="00700D09" w:rsidRDefault="00D117CC">
            <w:pPr>
              <w:widowControl/>
              <w:jc w:val="center"/>
              <w:rPr>
                <w:rFonts w:eastAsia="等线"/>
                <w:kern w:val="0"/>
                <w:sz w:val="18"/>
                <w:szCs w:val="18"/>
              </w:rPr>
            </w:pPr>
            <w:r>
              <w:rPr>
                <w:rFonts w:eastAsia="等线"/>
                <w:kern w:val="0"/>
                <w:sz w:val="18"/>
                <w:szCs w:val="18"/>
              </w:rPr>
              <w:t>√</w:t>
            </w:r>
          </w:p>
        </w:tc>
      </w:tr>
      <w:tr w:rsidR="00770C9C" w14:paraId="3067E420" w14:textId="77777777">
        <w:trPr>
          <w:trHeight w:val="290"/>
          <w:jc w:val="center"/>
        </w:trPr>
        <w:tc>
          <w:tcPr>
            <w:tcW w:w="480" w:type="dxa"/>
            <w:vMerge/>
            <w:vAlign w:val="center"/>
          </w:tcPr>
          <w:p w14:paraId="17C740E1" w14:textId="77777777" w:rsidR="00770C9C" w:rsidRDefault="00770C9C" w:rsidP="00770C9C">
            <w:pPr>
              <w:widowControl/>
              <w:ind w:leftChars="-50" w:left="-105" w:rightChars="-50" w:right="-105"/>
              <w:jc w:val="left"/>
              <w:rPr>
                <w:rFonts w:ascii="黑体" w:eastAsia="黑体" w:hAnsi="黑体" w:cs="宋体"/>
                <w:kern w:val="0"/>
                <w:sz w:val="18"/>
                <w:szCs w:val="18"/>
              </w:rPr>
            </w:pPr>
          </w:p>
        </w:tc>
        <w:tc>
          <w:tcPr>
            <w:tcW w:w="600" w:type="dxa"/>
            <w:vMerge w:val="restart"/>
            <w:shd w:val="clear" w:color="auto" w:fill="auto"/>
            <w:vAlign w:val="center"/>
          </w:tcPr>
          <w:p w14:paraId="5210B674" w14:textId="77777777" w:rsidR="00770C9C" w:rsidRDefault="00770C9C" w:rsidP="00770C9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体育与健康类</w:t>
            </w:r>
          </w:p>
        </w:tc>
        <w:tc>
          <w:tcPr>
            <w:tcW w:w="1083" w:type="dxa"/>
            <w:shd w:val="clear" w:color="auto" w:fill="auto"/>
            <w:vAlign w:val="center"/>
          </w:tcPr>
          <w:p w14:paraId="66345B40" w14:textId="77777777" w:rsidR="00770C9C" w:rsidRDefault="00770C9C" w:rsidP="00770C9C">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339" w:type="dxa"/>
            <w:shd w:val="clear" w:color="auto" w:fill="auto"/>
            <w:vAlign w:val="center"/>
          </w:tcPr>
          <w:p w14:paraId="019DA1A9" w14:textId="77777777" w:rsidR="00770C9C" w:rsidRDefault="00770C9C" w:rsidP="00770C9C">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431" w:type="dxa"/>
            <w:shd w:val="clear" w:color="auto" w:fill="auto"/>
            <w:vAlign w:val="center"/>
          </w:tcPr>
          <w:p w14:paraId="174F8A18" w14:textId="77777777" w:rsidR="00770C9C" w:rsidRDefault="00770C9C" w:rsidP="00770C9C">
            <w:pPr>
              <w:widowControl/>
              <w:jc w:val="center"/>
              <w:rPr>
                <w:rFonts w:eastAsia="等线"/>
                <w:kern w:val="0"/>
                <w:sz w:val="18"/>
                <w:szCs w:val="18"/>
              </w:rPr>
            </w:pPr>
            <w:r>
              <w:rPr>
                <w:rFonts w:eastAsia="等线"/>
                <w:kern w:val="0"/>
                <w:sz w:val="18"/>
                <w:szCs w:val="18"/>
              </w:rPr>
              <w:t>1</w:t>
            </w:r>
          </w:p>
        </w:tc>
        <w:tc>
          <w:tcPr>
            <w:tcW w:w="550" w:type="dxa"/>
            <w:shd w:val="clear" w:color="auto" w:fill="auto"/>
            <w:vAlign w:val="center"/>
          </w:tcPr>
          <w:p w14:paraId="617168F3"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0" w:type="dxa"/>
            <w:shd w:val="clear" w:color="auto" w:fill="auto"/>
            <w:vAlign w:val="center"/>
          </w:tcPr>
          <w:p w14:paraId="56D41A64"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0" w:type="dxa"/>
            <w:shd w:val="clear" w:color="auto" w:fill="auto"/>
            <w:vAlign w:val="center"/>
          </w:tcPr>
          <w:p w14:paraId="220543E6"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764" w:type="dxa"/>
            <w:shd w:val="clear" w:color="auto" w:fill="auto"/>
            <w:vAlign w:val="center"/>
          </w:tcPr>
          <w:p w14:paraId="3F0A92AA"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34" w:type="dxa"/>
            <w:shd w:val="clear" w:color="auto" w:fill="auto"/>
            <w:vAlign w:val="center"/>
          </w:tcPr>
          <w:p w14:paraId="13A961DF"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31" w:type="dxa"/>
            <w:shd w:val="clear" w:color="auto" w:fill="auto"/>
            <w:vAlign w:val="center"/>
          </w:tcPr>
          <w:p w14:paraId="641C60E1"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31" w:type="dxa"/>
            <w:shd w:val="clear" w:color="auto" w:fill="auto"/>
            <w:vAlign w:val="center"/>
          </w:tcPr>
          <w:p w14:paraId="2FBD92C6" w14:textId="77777777" w:rsidR="00770C9C" w:rsidRPr="001517C1" w:rsidRDefault="00770C9C" w:rsidP="00770C9C">
            <w:pPr>
              <w:widowControl/>
              <w:jc w:val="center"/>
              <w:rPr>
                <w:rFonts w:ascii="宋体" w:eastAsia="宋体" w:hAnsi="宋体" w:cs="宋体"/>
                <w:kern w:val="0"/>
                <w:sz w:val="18"/>
                <w:szCs w:val="18"/>
              </w:rPr>
            </w:pPr>
          </w:p>
        </w:tc>
        <w:tc>
          <w:tcPr>
            <w:tcW w:w="531" w:type="dxa"/>
            <w:shd w:val="clear" w:color="auto" w:fill="auto"/>
            <w:vAlign w:val="center"/>
          </w:tcPr>
          <w:p w14:paraId="16B47326" w14:textId="77777777" w:rsidR="00770C9C" w:rsidRDefault="00770C9C" w:rsidP="00770C9C">
            <w:pPr>
              <w:widowControl/>
              <w:rPr>
                <w:rFonts w:ascii="宋体" w:eastAsia="宋体" w:hAnsi="宋体" w:cs="宋体"/>
                <w:kern w:val="0"/>
                <w:sz w:val="18"/>
                <w:szCs w:val="18"/>
              </w:rPr>
            </w:pPr>
          </w:p>
        </w:tc>
        <w:tc>
          <w:tcPr>
            <w:tcW w:w="565" w:type="dxa"/>
            <w:shd w:val="clear" w:color="auto" w:fill="auto"/>
            <w:vAlign w:val="center"/>
          </w:tcPr>
          <w:p w14:paraId="23B23BA5" w14:textId="77777777" w:rsidR="00770C9C" w:rsidRDefault="00770C9C" w:rsidP="00770C9C">
            <w:pPr>
              <w:widowControl/>
              <w:jc w:val="center"/>
              <w:rPr>
                <w:rFonts w:eastAsia="等线"/>
                <w:kern w:val="0"/>
                <w:sz w:val="18"/>
                <w:szCs w:val="18"/>
              </w:rPr>
            </w:pPr>
            <w:r>
              <w:rPr>
                <w:rFonts w:eastAsia="等线"/>
                <w:kern w:val="0"/>
                <w:sz w:val="18"/>
                <w:szCs w:val="18"/>
              </w:rPr>
              <w:t>16</w:t>
            </w:r>
          </w:p>
        </w:tc>
        <w:tc>
          <w:tcPr>
            <w:tcW w:w="570" w:type="dxa"/>
            <w:shd w:val="clear" w:color="auto" w:fill="auto"/>
            <w:vAlign w:val="center"/>
          </w:tcPr>
          <w:p w14:paraId="07A6DD52" w14:textId="77777777" w:rsidR="00770C9C" w:rsidRDefault="00770C9C" w:rsidP="00770C9C">
            <w:pPr>
              <w:widowControl/>
              <w:jc w:val="center"/>
              <w:rPr>
                <w:rFonts w:eastAsia="等线"/>
                <w:kern w:val="0"/>
                <w:sz w:val="18"/>
                <w:szCs w:val="18"/>
              </w:rPr>
            </w:pPr>
            <w:r>
              <w:rPr>
                <w:rFonts w:eastAsia="等线"/>
                <w:kern w:val="0"/>
                <w:sz w:val="18"/>
                <w:szCs w:val="18"/>
              </w:rPr>
              <w:t>16</w:t>
            </w:r>
          </w:p>
        </w:tc>
        <w:tc>
          <w:tcPr>
            <w:tcW w:w="431" w:type="dxa"/>
            <w:shd w:val="clear" w:color="auto" w:fill="auto"/>
            <w:vAlign w:val="center"/>
          </w:tcPr>
          <w:p w14:paraId="278544FE" w14:textId="77777777" w:rsidR="00770C9C" w:rsidRDefault="00770C9C" w:rsidP="00770C9C">
            <w:pPr>
              <w:widowControl/>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3EB49293" w14:textId="77777777" w:rsidR="00770C9C" w:rsidRDefault="00770C9C" w:rsidP="00770C9C">
            <w:pPr>
              <w:widowControl/>
              <w:jc w:val="center"/>
              <w:rPr>
                <w:rFonts w:eastAsia="等线"/>
                <w:kern w:val="0"/>
                <w:sz w:val="18"/>
                <w:szCs w:val="18"/>
              </w:rPr>
            </w:pPr>
          </w:p>
        </w:tc>
      </w:tr>
      <w:tr w:rsidR="00770C9C" w14:paraId="7277B052" w14:textId="77777777">
        <w:trPr>
          <w:trHeight w:val="490"/>
          <w:jc w:val="center"/>
        </w:trPr>
        <w:tc>
          <w:tcPr>
            <w:tcW w:w="480" w:type="dxa"/>
            <w:vMerge/>
            <w:vAlign w:val="center"/>
          </w:tcPr>
          <w:p w14:paraId="1CA7677C" w14:textId="77777777" w:rsidR="00770C9C" w:rsidRDefault="00770C9C" w:rsidP="00770C9C">
            <w:pPr>
              <w:widowControl/>
              <w:ind w:leftChars="-50" w:left="-105" w:rightChars="-50" w:right="-105"/>
              <w:jc w:val="left"/>
              <w:rPr>
                <w:rFonts w:ascii="黑体" w:eastAsia="黑体" w:hAnsi="黑体" w:cs="宋体"/>
                <w:kern w:val="0"/>
                <w:sz w:val="18"/>
                <w:szCs w:val="18"/>
              </w:rPr>
            </w:pPr>
          </w:p>
        </w:tc>
        <w:tc>
          <w:tcPr>
            <w:tcW w:w="600" w:type="dxa"/>
            <w:vMerge/>
            <w:vAlign w:val="center"/>
          </w:tcPr>
          <w:p w14:paraId="5D39BAF0" w14:textId="77777777" w:rsidR="00770C9C" w:rsidRDefault="00770C9C" w:rsidP="00770C9C">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0AC5808D" w14:textId="77777777" w:rsidR="00770C9C" w:rsidRDefault="00770C9C" w:rsidP="00770C9C">
            <w:pPr>
              <w:widowControl/>
              <w:ind w:leftChars="-50" w:left="-105" w:rightChars="-50" w:right="-105"/>
              <w:jc w:val="left"/>
              <w:rPr>
                <w:rFonts w:eastAsia="等线"/>
                <w:kern w:val="0"/>
                <w:sz w:val="18"/>
                <w:szCs w:val="18"/>
              </w:rPr>
            </w:pPr>
            <w:r>
              <w:rPr>
                <w:rFonts w:eastAsia="宋体"/>
                <w:sz w:val="18"/>
                <w:szCs w:val="18"/>
              </w:rPr>
              <w:t>GEN01203- GEN01237</w:t>
            </w:r>
          </w:p>
        </w:tc>
        <w:tc>
          <w:tcPr>
            <w:tcW w:w="1339" w:type="dxa"/>
            <w:shd w:val="clear" w:color="auto" w:fill="auto"/>
            <w:vAlign w:val="center"/>
          </w:tcPr>
          <w:p w14:paraId="55E16242" w14:textId="77777777" w:rsidR="00770C9C" w:rsidRDefault="00770C9C" w:rsidP="00770C9C">
            <w:pPr>
              <w:widowControl/>
              <w:ind w:leftChars="-50" w:left="-105" w:rightChars="-50" w:right="-105"/>
              <w:jc w:val="center"/>
              <w:rPr>
                <w:rFonts w:ascii="宋体" w:eastAsia="宋体" w:hAnsi="宋体" w:cs="宋体"/>
                <w:kern w:val="0"/>
                <w:sz w:val="18"/>
                <w:szCs w:val="18"/>
              </w:rPr>
            </w:pPr>
            <w:r>
              <w:rPr>
                <w:rFonts w:eastAsia="宋体"/>
                <w:kern w:val="0"/>
                <w:sz w:val="18"/>
                <w:szCs w:val="18"/>
              </w:rPr>
              <w:t>三自选项课程</w:t>
            </w:r>
          </w:p>
        </w:tc>
        <w:tc>
          <w:tcPr>
            <w:tcW w:w="431" w:type="dxa"/>
            <w:shd w:val="clear" w:color="auto" w:fill="auto"/>
            <w:vAlign w:val="center"/>
          </w:tcPr>
          <w:p w14:paraId="4283714B" w14:textId="77777777" w:rsidR="00770C9C" w:rsidRDefault="00770C9C" w:rsidP="00770C9C">
            <w:pPr>
              <w:widowControl/>
              <w:jc w:val="center"/>
              <w:rPr>
                <w:rFonts w:eastAsia="等线"/>
                <w:kern w:val="0"/>
                <w:sz w:val="18"/>
                <w:szCs w:val="18"/>
              </w:rPr>
            </w:pPr>
            <w:r>
              <w:rPr>
                <w:rFonts w:eastAsia="等线"/>
                <w:kern w:val="0"/>
                <w:sz w:val="18"/>
                <w:szCs w:val="18"/>
              </w:rPr>
              <w:t>3</w:t>
            </w:r>
          </w:p>
        </w:tc>
        <w:tc>
          <w:tcPr>
            <w:tcW w:w="550" w:type="dxa"/>
            <w:shd w:val="clear" w:color="auto" w:fill="auto"/>
            <w:vAlign w:val="center"/>
          </w:tcPr>
          <w:p w14:paraId="479E12A0"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0" w:type="dxa"/>
            <w:shd w:val="clear" w:color="auto" w:fill="auto"/>
            <w:vAlign w:val="center"/>
          </w:tcPr>
          <w:p w14:paraId="163D6FCD"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0" w:type="dxa"/>
            <w:shd w:val="clear" w:color="auto" w:fill="auto"/>
            <w:vAlign w:val="center"/>
          </w:tcPr>
          <w:p w14:paraId="4DF6BF9F"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764" w:type="dxa"/>
            <w:shd w:val="clear" w:color="auto" w:fill="auto"/>
            <w:vAlign w:val="center"/>
          </w:tcPr>
          <w:p w14:paraId="0E2220CA"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34" w:type="dxa"/>
            <w:shd w:val="clear" w:color="auto" w:fill="auto"/>
            <w:vAlign w:val="center"/>
          </w:tcPr>
          <w:p w14:paraId="4E5099AF"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31" w:type="dxa"/>
            <w:shd w:val="clear" w:color="auto" w:fill="auto"/>
            <w:vAlign w:val="center"/>
          </w:tcPr>
          <w:p w14:paraId="0524A02D"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31" w:type="dxa"/>
            <w:shd w:val="clear" w:color="auto" w:fill="auto"/>
            <w:vAlign w:val="center"/>
          </w:tcPr>
          <w:p w14:paraId="69218A67" w14:textId="77777777" w:rsidR="00770C9C" w:rsidRPr="001517C1" w:rsidRDefault="00770C9C" w:rsidP="00770C9C">
            <w:pPr>
              <w:widowControl/>
              <w:jc w:val="center"/>
              <w:rPr>
                <w:rFonts w:ascii="宋体" w:eastAsia="宋体" w:hAnsi="宋体" w:cs="宋体"/>
                <w:kern w:val="0"/>
                <w:sz w:val="18"/>
                <w:szCs w:val="18"/>
              </w:rPr>
            </w:pPr>
          </w:p>
        </w:tc>
        <w:tc>
          <w:tcPr>
            <w:tcW w:w="531" w:type="dxa"/>
            <w:shd w:val="clear" w:color="auto" w:fill="auto"/>
            <w:vAlign w:val="center"/>
          </w:tcPr>
          <w:p w14:paraId="46C78A21" w14:textId="77777777" w:rsidR="00770C9C" w:rsidRDefault="00770C9C" w:rsidP="00770C9C">
            <w:pPr>
              <w:widowControl/>
              <w:jc w:val="left"/>
              <w:rPr>
                <w:rFonts w:ascii="等线" w:eastAsia="等线" w:hAnsi="等线" w:cs="宋体"/>
                <w:kern w:val="0"/>
                <w:sz w:val="18"/>
                <w:szCs w:val="18"/>
              </w:rPr>
            </w:pPr>
          </w:p>
        </w:tc>
        <w:tc>
          <w:tcPr>
            <w:tcW w:w="565" w:type="dxa"/>
            <w:shd w:val="clear" w:color="auto" w:fill="auto"/>
            <w:vAlign w:val="center"/>
          </w:tcPr>
          <w:p w14:paraId="700ADF5D" w14:textId="77777777" w:rsidR="00770C9C" w:rsidRDefault="00770C9C" w:rsidP="00770C9C">
            <w:pPr>
              <w:widowControl/>
              <w:jc w:val="center"/>
              <w:rPr>
                <w:rFonts w:eastAsia="等线"/>
                <w:kern w:val="0"/>
                <w:sz w:val="18"/>
                <w:szCs w:val="18"/>
              </w:rPr>
            </w:pPr>
            <w:r>
              <w:rPr>
                <w:rFonts w:eastAsia="等线"/>
                <w:kern w:val="0"/>
                <w:sz w:val="18"/>
                <w:szCs w:val="18"/>
              </w:rPr>
              <w:t>48</w:t>
            </w:r>
          </w:p>
        </w:tc>
        <w:tc>
          <w:tcPr>
            <w:tcW w:w="570" w:type="dxa"/>
            <w:shd w:val="clear" w:color="auto" w:fill="auto"/>
            <w:vAlign w:val="center"/>
          </w:tcPr>
          <w:p w14:paraId="6C27E8A5" w14:textId="77777777" w:rsidR="00770C9C" w:rsidRDefault="00770C9C" w:rsidP="00770C9C">
            <w:pPr>
              <w:widowControl/>
              <w:jc w:val="center"/>
              <w:rPr>
                <w:rFonts w:eastAsia="等线"/>
                <w:kern w:val="0"/>
                <w:sz w:val="18"/>
                <w:szCs w:val="18"/>
              </w:rPr>
            </w:pPr>
            <w:r>
              <w:rPr>
                <w:rFonts w:eastAsia="等线"/>
                <w:kern w:val="0"/>
                <w:sz w:val="18"/>
                <w:szCs w:val="18"/>
              </w:rPr>
              <w:t>48</w:t>
            </w:r>
          </w:p>
        </w:tc>
        <w:tc>
          <w:tcPr>
            <w:tcW w:w="431" w:type="dxa"/>
            <w:shd w:val="clear" w:color="auto" w:fill="auto"/>
            <w:vAlign w:val="center"/>
          </w:tcPr>
          <w:p w14:paraId="5214F781" w14:textId="77777777" w:rsidR="00770C9C" w:rsidRDefault="00770C9C" w:rsidP="00770C9C">
            <w:pPr>
              <w:widowControl/>
              <w:jc w:val="left"/>
              <w:rPr>
                <w:rFonts w:ascii="等线" w:eastAsia="等线" w:hAnsi="等线" w:cs="宋体"/>
                <w:kern w:val="0"/>
                <w:sz w:val="18"/>
                <w:szCs w:val="18"/>
              </w:rPr>
            </w:pPr>
          </w:p>
        </w:tc>
        <w:tc>
          <w:tcPr>
            <w:tcW w:w="440" w:type="dxa"/>
            <w:shd w:val="clear" w:color="auto" w:fill="auto"/>
            <w:noWrap/>
            <w:vAlign w:val="center"/>
          </w:tcPr>
          <w:p w14:paraId="0967E98E" w14:textId="77777777" w:rsidR="00770C9C" w:rsidRDefault="00770C9C" w:rsidP="00770C9C">
            <w:pPr>
              <w:widowControl/>
              <w:jc w:val="center"/>
              <w:rPr>
                <w:rFonts w:eastAsia="等线"/>
                <w:kern w:val="0"/>
                <w:sz w:val="18"/>
                <w:szCs w:val="18"/>
              </w:rPr>
            </w:pPr>
            <w:r>
              <w:rPr>
                <w:rFonts w:eastAsia="等线"/>
                <w:kern w:val="0"/>
                <w:sz w:val="18"/>
                <w:szCs w:val="18"/>
              </w:rPr>
              <w:t>√</w:t>
            </w:r>
          </w:p>
        </w:tc>
      </w:tr>
      <w:tr w:rsidR="00700D09" w14:paraId="3E7920C1" w14:textId="77777777">
        <w:trPr>
          <w:trHeight w:val="290"/>
          <w:jc w:val="center"/>
        </w:trPr>
        <w:tc>
          <w:tcPr>
            <w:tcW w:w="480" w:type="dxa"/>
            <w:vMerge/>
            <w:vAlign w:val="center"/>
          </w:tcPr>
          <w:p w14:paraId="74B41B6B"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restart"/>
            <w:shd w:val="clear" w:color="auto" w:fill="auto"/>
            <w:vAlign w:val="center"/>
          </w:tcPr>
          <w:p w14:paraId="3C8CCBC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军事理论与军事技能</w:t>
            </w:r>
          </w:p>
        </w:tc>
        <w:tc>
          <w:tcPr>
            <w:tcW w:w="1083" w:type="dxa"/>
            <w:shd w:val="clear" w:color="auto" w:fill="auto"/>
            <w:vAlign w:val="center"/>
          </w:tcPr>
          <w:p w14:paraId="0072B7DD" w14:textId="77777777" w:rsidR="00700D09" w:rsidRDefault="00D117CC">
            <w:pPr>
              <w:widowControl/>
              <w:ind w:leftChars="-50" w:left="-105" w:rightChars="-50" w:right="-105"/>
              <w:jc w:val="left"/>
              <w:rPr>
                <w:rFonts w:eastAsia="等线"/>
                <w:kern w:val="0"/>
                <w:sz w:val="18"/>
                <w:szCs w:val="18"/>
              </w:rPr>
            </w:pPr>
            <w:r>
              <w:rPr>
                <w:sz w:val="18"/>
                <w:szCs w:val="18"/>
              </w:rPr>
              <w:t>GEN01113</w:t>
            </w:r>
          </w:p>
        </w:tc>
        <w:tc>
          <w:tcPr>
            <w:tcW w:w="1339" w:type="dxa"/>
            <w:shd w:val="clear" w:color="auto" w:fill="auto"/>
            <w:vAlign w:val="center"/>
          </w:tcPr>
          <w:p w14:paraId="4C04449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军事理论</w:t>
            </w:r>
          </w:p>
        </w:tc>
        <w:tc>
          <w:tcPr>
            <w:tcW w:w="431" w:type="dxa"/>
            <w:shd w:val="clear" w:color="auto" w:fill="auto"/>
            <w:vAlign w:val="center"/>
          </w:tcPr>
          <w:p w14:paraId="5AC8549C" w14:textId="77777777" w:rsidR="00700D09" w:rsidRDefault="00D117CC">
            <w:pPr>
              <w:widowControl/>
              <w:jc w:val="center"/>
              <w:rPr>
                <w:rFonts w:eastAsia="等线"/>
                <w:kern w:val="0"/>
                <w:sz w:val="18"/>
                <w:szCs w:val="18"/>
              </w:rPr>
            </w:pPr>
            <w:r>
              <w:rPr>
                <w:rFonts w:eastAsia="等线"/>
                <w:kern w:val="0"/>
                <w:sz w:val="18"/>
                <w:szCs w:val="18"/>
              </w:rPr>
              <w:t>2</w:t>
            </w:r>
          </w:p>
        </w:tc>
        <w:tc>
          <w:tcPr>
            <w:tcW w:w="550" w:type="dxa"/>
            <w:shd w:val="clear" w:color="auto" w:fill="auto"/>
            <w:vAlign w:val="center"/>
          </w:tcPr>
          <w:p w14:paraId="5262BE5C" w14:textId="77777777" w:rsidR="00700D09" w:rsidRDefault="00700D09">
            <w:pPr>
              <w:widowControl/>
              <w:jc w:val="center"/>
              <w:rPr>
                <w:rFonts w:ascii="等线" w:eastAsia="等线" w:hAnsi="等线" w:cs="宋体"/>
                <w:b/>
                <w:bCs/>
                <w:kern w:val="0"/>
                <w:sz w:val="18"/>
                <w:szCs w:val="18"/>
              </w:rPr>
            </w:pPr>
          </w:p>
        </w:tc>
        <w:tc>
          <w:tcPr>
            <w:tcW w:w="550" w:type="dxa"/>
            <w:shd w:val="clear" w:color="auto" w:fill="auto"/>
            <w:vAlign w:val="center"/>
          </w:tcPr>
          <w:p w14:paraId="312DB986" w14:textId="77777777" w:rsidR="00700D09" w:rsidRDefault="00D117CC">
            <w:pPr>
              <w:widowControl/>
              <w:jc w:val="center"/>
              <w:rPr>
                <w:rFonts w:eastAsia="等线"/>
                <w:kern w:val="0"/>
                <w:sz w:val="18"/>
                <w:szCs w:val="18"/>
              </w:rPr>
            </w:pPr>
            <w:r>
              <w:rPr>
                <w:rFonts w:eastAsia="等线"/>
                <w:kern w:val="0"/>
                <w:sz w:val="18"/>
                <w:szCs w:val="18"/>
              </w:rPr>
              <w:t>2</w:t>
            </w:r>
          </w:p>
        </w:tc>
        <w:tc>
          <w:tcPr>
            <w:tcW w:w="550" w:type="dxa"/>
            <w:shd w:val="clear" w:color="auto" w:fill="auto"/>
            <w:vAlign w:val="center"/>
          </w:tcPr>
          <w:p w14:paraId="423304F3" w14:textId="77777777" w:rsidR="00700D09" w:rsidRDefault="00700D09">
            <w:pPr>
              <w:widowControl/>
              <w:jc w:val="center"/>
              <w:rPr>
                <w:rFonts w:ascii="等线" w:eastAsia="等线" w:hAnsi="等线" w:cs="宋体"/>
                <w:b/>
                <w:bCs/>
                <w:kern w:val="0"/>
                <w:sz w:val="18"/>
                <w:szCs w:val="18"/>
              </w:rPr>
            </w:pPr>
          </w:p>
        </w:tc>
        <w:tc>
          <w:tcPr>
            <w:tcW w:w="764" w:type="dxa"/>
            <w:shd w:val="clear" w:color="auto" w:fill="auto"/>
            <w:vAlign w:val="center"/>
          </w:tcPr>
          <w:p w14:paraId="3A51ABC1" w14:textId="77777777" w:rsidR="00700D09" w:rsidRDefault="00700D09">
            <w:pPr>
              <w:widowControl/>
              <w:jc w:val="center"/>
              <w:rPr>
                <w:rFonts w:ascii="等线" w:eastAsia="等线" w:hAnsi="等线" w:cs="宋体"/>
                <w:b/>
                <w:bCs/>
                <w:kern w:val="0"/>
                <w:sz w:val="18"/>
                <w:szCs w:val="18"/>
              </w:rPr>
            </w:pPr>
          </w:p>
        </w:tc>
        <w:tc>
          <w:tcPr>
            <w:tcW w:w="534" w:type="dxa"/>
            <w:shd w:val="clear" w:color="auto" w:fill="auto"/>
            <w:vAlign w:val="center"/>
          </w:tcPr>
          <w:p w14:paraId="6A36DDE8" w14:textId="77777777" w:rsidR="00700D09" w:rsidRDefault="00700D09">
            <w:pPr>
              <w:widowControl/>
              <w:jc w:val="center"/>
              <w:rPr>
                <w:rFonts w:ascii="等线" w:eastAsia="等线" w:hAnsi="等线" w:cs="宋体"/>
                <w:b/>
                <w:bCs/>
                <w:kern w:val="0"/>
                <w:sz w:val="18"/>
                <w:szCs w:val="18"/>
              </w:rPr>
            </w:pPr>
          </w:p>
        </w:tc>
        <w:tc>
          <w:tcPr>
            <w:tcW w:w="531" w:type="dxa"/>
            <w:shd w:val="clear" w:color="auto" w:fill="auto"/>
            <w:vAlign w:val="center"/>
          </w:tcPr>
          <w:p w14:paraId="55EC0278" w14:textId="77777777" w:rsidR="00700D09" w:rsidRDefault="00700D09">
            <w:pPr>
              <w:widowControl/>
              <w:jc w:val="center"/>
              <w:rPr>
                <w:rFonts w:ascii="等线" w:eastAsia="等线" w:hAnsi="等线" w:cs="宋体"/>
                <w:b/>
                <w:bCs/>
                <w:kern w:val="0"/>
                <w:sz w:val="18"/>
                <w:szCs w:val="18"/>
              </w:rPr>
            </w:pPr>
          </w:p>
        </w:tc>
        <w:tc>
          <w:tcPr>
            <w:tcW w:w="531" w:type="dxa"/>
            <w:shd w:val="clear" w:color="auto" w:fill="auto"/>
            <w:vAlign w:val="center"/>
          </w:tcPr>
          <w:p w14:paraId="5A2792BA" w14:textId="77777777" w:rsidR="00700D09" w:rsidRDefault="00700D09">
            <w:pPr>
              <w:widowControl/>
              <w:jc w:val="center"/>
              <w:rPr>
                <w:rFonts w:ascii="宋体" w:eastAsia="宋体" w:hAnsi="宋体" w:cs="宋体"/>
                <w:kern w:val="0"/>
                <w:sz w:val="18"/>
                <w:szCs w:val="18"/>
              </w:rPr>
            </w:pPr>
          </w:p>
        </w:tc>
        <w:tc>
          <w:tcPr>
            <w:tcW w:w="531" w:type="dxa"/>
            <w:shd w:val="clear" w:color="auto" w:fill="auto"/>
            <w:vAlign w:val="center"/>
          </w:tcPr>
          <w:p w14:paraId="3B34E14E" w14:textId="77777777" w:rsidR="00700D09" w:rsidRDefault="00700D09">
            <w:pPr>
              <w:widowControl/>
              <w:rPr>
                <w:rFonts w:ascii="宋体" w:eastAsia="宋体" w:hAnsi="宋体" w:cs="宋体"/>
                <w:kern w:val="0"/>
                <w:sz w:val="18"/>
                <w:szCs w:val="18"/>
              </w:rPr>
            </w:pPr>
          </w:p>
        </w:tc>
        <w:tc>
          <w:tcPr>
            <w:tcW w:w="565" w:type="dxa"/>
            <w:shd w:val="clear" w:color="auto" w:fill="auto"/>
            <w:vAlign w:val="center"/>
          </w:tcPr>
          <w:p w14:paraId="76B45136" w14:textId="77777777" w:rsidR="00700D09" w:rsidRDefault="00D117CC">
            <w:pPr>
              <w:widowControl/>
              <w:jc w:val="center"/>
              <w:rPr>
                <w:rFonts w:eastAsia="等线"/>
                <w:kern w:val="0"/>
                <w:sz w:val="18"/>
                <w:szCs w:val="18"/>
              </w:rPr>
            </w:pPr>
            <w:r>
              <w:rPr>
                <w:rFonts w:eastAsia="等线"/>
                <w:kern w:val="0"/>
                <w:sz w:val="18"/>
                <w:szCs w:val="18"/>
              </w:rPr>
              <w:t>32</w:t>
            </w:r>
          </w:p>
        </w:tc>
        <w:tc>
          <w:tcPr>
            <w:tcW w:w="570" w:type="dxa"/>
            <w:shd w:val="clear" w:color="auto" w:fill="auto"/>
            <w:vAlign w:val="center"/>
          </w:tcPr>
          <w:p w14:paraId="7E9C89B0" w14:textId="77777777" w:rsidR="00700D09" w:rsidRDefault="00D117CC">
            <w:pPr>
              <w:widowControl/>
              <w:jc w:val="center"/>
              <w:rPr>
                <w:rFonts w:eastAsia="等线"/>
                <w:kern w:val="0"/>
                <w:sz w:val="18"/>
                <w:szCs w:val="18"/>
              </w:rPr>
            </w:pPr>
            <w:r>
              <w:rPr>
                <w:rFonts w:eastAsia="等线"/>
                <w:kern w:val="0"/>
                <w:sz w:val="18"/>
                <w:szCs w:val="18"/>
              </w:rPr>
              <w:t>4</w:t>
            </w:r>
          </w:p>
        </w:tc>
        <w:tc>
          <w:tcPr>
            <w:tcW w:w="431" w:type="dxa"/>
            <w:shd w:val="clear" w:color="auto" w:fill="auto"/>
            <w:vAlign w:val="center"/>
          </w:tcPr>
          <w:p w14:paraId="565B158E"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7F56C2B9" w14:textId="77777777" w:rsidR="00700D09" w:rsidRDefault="00700D09">
            <w:pPr>
              <w:widowControl/>
              <w:jc w:val="center"/>
              <w:rPr>
                <w:rFonts w:ascii="等线" w:eastAsia="等线" w:hAnsi="等线" w:cs="宋体"/>
                <w:kern w:val="0"/>
                <w:sz w:val="18"/>
                <w:szCs w:val="18"/>
              </w:rPr>
            </w:pPr>
          </w:p>
        </w:tc>
      </w:tr>
      <w:tr w:rsidR="00700D09" w14:paraId="7EDD18D9" w14:textId="77777777">
        <w:trPr>
          <w:trHeight w:val="290"/>
          <w:jc w:val="center"/>
        </w:trPr>
        <w:tc>
          <w:tcPr>
            <w:tcW w:w="480" w:type="dxa"/>
            <w:vMerge/>
            <w:vAlign w:val="center"/>
          </w:tcPr>
          <w:p w14:paraId="47EA552B"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03D23049"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319315F2" w14:textId="77777777" w:rsidR="00700D09" w:rsidRDefault="00D117CC">
            <w:pPr>
              <w:widowControl/>
              <w:ind w:leftChars="-50" w:left="-105" w:rightChars="-50" w:right="-105"/>
              <w:jc w:val="left"/>
              <w:rPr>
                <w:rFonts w:eastAsia="等线"/>
                <w:kern w:val="0"/>
                <w:sz w:val="18"/>
                <w:szCs w:val="18"/>
              </w:rPr>
            </w:pPr>
            <w:r>
              <w:rPr>
                <w:sz w:val="18"/>
                <w:szCs w:val="18"/>
              </w:rPr>
              <w:t>GEN011</w:t>
            </w:r>
            <w:r>
              <w:rPr>
                <w:rFonts w:hint="eastAsia"/>
                <w:sz w:val="18"/>
                <w:szCs w:val="18"/>
              </w:rPr>
              <w:t>11</w:t>
            </w:r>
          </w:p>
        </w:tc>
        <w:tc>
          <w:tcPr>
            <w:tcW w:w="1339" w:type="dxa"/>
            <w:shd w:val="clear" w:color="auto" w:fill="auto"/>
            <w:vAlign w:val="center"/>
          </w:tcPr>
          <w:p w14:paraId="72BDABF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军事技能</w:t>
            </w:r>
          </w:p>
        </w:tc>
        <w:tc>
          <w:tcPr>
            <w:tcW w:w="431" w:type="dxa"/>
            <w:shd w:val="clear" w:color="auto" w:fill="auto"/>
            <w:vAlign w:val="center"/>
          </w:tcPr>
          <w:p w14:paraId="717A443E" w14:textId="77777777" w:rsidR="00700D09" w:rsidRDefault="00D117CC">
            <w:pPr>
              <w:widowControl/>
              <w:jc w:val="center"/>
              <w:rPr>
                <w:rFonts w:eastAsia="等线"/>
                <w:kern w:val="0"/>
                <w:sz w:val="18"/>
                <w:szCs w:val="18"/>
              </w:rPr>
            </w:pPr>
            <w:r>
              <w:rPr>
                <w:rFonts w:eastAsia="等线"/>
                <w:kern w:val="0"/>
                <w:sz w:val="18"/>
                <w:szCs w:val="18"/>
              </w:rPr>
              <w:t>2</w:t>
            </w:r>
          </w:p>
        </w:tc>
        <w:tc>
          <w:tcPr>
            <w:tcW w:w="550" w:type="dxa"/>
            <w:shd w:val="clear" w:color="auto" w:fill="auto"/>
            <w:vAlign w:val="center"/>
          </w:tcPr>
          <w:p w14:paraId="7A98FCED" w14:textId="77777777" w:rsidR="00700D09" w:rsidRDefault="00D117CC">
            <w:pPr>
              <w:widowControl/>
              <w:jc w:val="center"/>
              <w:rPr>
                <w:rFonts w:eastAsia="等线"/>
                <w:kern w:val="0"/>
                <w:sz w:val="18"/>
                <w:szCs w:val="18"/>
              </w:rPr>
            </w:pPr>
            <w:r>
              <w:rPr>
                <w:rFonts w:eastAsia="等线"/>
                <w:kern w:val="0"/>
                <w:sz w:val="18"/>
                <w:szCs w:val="18"/>
              </w:rPr>
              <w:t>2</w:t>
            </w:r>
          </w:p>
        </w:tc>
        <w:tc>
          <w:tcPr>
            <w:tcW w:w="550" w:type="dxa"/>
            <w:shd w:val="clear" w:color="auto" w:fill="auto"/>
            <w:vAlign w:val="center"/>
          </w:tcPr>
          <w:p w14:paraId="5A2BFA6B" w14:textId="77777777" w:rsidR="00700D09" w:rsidRDefault="00700D09">
            <w:pPr>
              <w:widowControl/>
              <w:jc w:val="center"/>
              <w:rPr>
                <w:rFonts w:ascii="等线" w:eastAsia="等线" w:hAnsi="等线" w:cs="宋体"/>
                <w:kern w:val="0"/>
                <w:sz w:val="18"/>
                <w:szCs w:val="18"/>
              </w:rPr>
            </w:pPr>
          </w:p>
        </w:tc>
        <w:tc>
          <w:tcPr>
            <w:tcW w:w="550" w:type="dxa"/>
            <w:shd w:val="clear" w:color="auto" w:fill="auto"/>
            <w:vAlign w:val="center"/>
          </w:tcPr>
          <w:p w14:paraId="6432D17B" w14:textId="77777777" w:rsidR="00700D09" w:rsidRDefault="00700D09">
            <w:pPr>
              <w:widowControl/>
              <w:jc w:val="center"/>
              <w:rPr>
                <w:rFonts w:ascii="等线" w:eastAsia="等线" w:hAnsi="等线" w:cs="宋体"/>
                <w:b/>
                <w:bCs/>
                <w:kern w:val="0"/>
                <w:sz w:val="18"/>
                <w:szCs w:val="18"/>
              </w:rPr>
            </w:pPr>
          </w:p>
        </w:tc>
        <w:tc>
          <w:tcPr>
            <w:tcW w:w="764" w:type="dxa"/>
            <w:shd w:val="clear" w:color="auto" w:fill="auto"/>
            <w:vAlign w:val="center"/>
          </w:tcPr>
          <w:p w14:paraId="0C9B4A22" w14:textId="77777777" w:rsidR="00700D09" w:rsidRDefault="00700D09">
            <w:pPr>
              <w:widowControl/>
              <w:jc w:val="center"/>
              <w:rPr>
                <w:rFonts w:ascii="等线" w:eastAsia="等线" w:hAnsi="等线" w:cs="宋体"/>
                <w:b/>
                <w:bCs/>
                <w:kern w:val="0"/>
                <w:sz w:val="18"/>
                <w:szCs w:val="18"/>
              </w:rPr>
            </w:pPr>
          </w:p>
        </w:tc>
        <w:tc>
          <w:tcPr>
            <w:tcW w:w="534" w:type="dxa"/>
            <w:shd w:val="clear" w:color="auto" w:fill="auto"/>
            <w:vAlign w:val="center"/>
          </w:tcPr>
          <w:p w14:paraId="3C77A3CA" w14:textId="77777777" w:rsidR="00700D09" w:rsidRDefault="00700D09">
            <w:pPr>
              <w:widowControl/>
              <w:jc w:val="center"/>
              <w:rPr>
                <w:rFonts w:ascii="等线" w:eastAsia="等线" w:hAnsi="等线" w:cs="宋体"/>
                <w:b/>
                <w:bCs/>
                <w:kern w:val="0"/>
                <w:sz w:val="18"/>
                <w:szCs w:val="18"/>
              </w:rPr>
            </w:pPr>
          </w:p>
        </w:tc>
        <w:tc>
          <w:tcPr>
            <w:tcW w:w="531" w:type="dxa"/>
            <w:shd w:val="clear" w:color="auto" w:fill="auto"/>
            <w:vAlign w:val="center"/>
          </w:tcPr>
          <w:p w14:paraId="54D34104" w14:textId="77777777" w:rsidR="00700D09" w:rsidRDefault="00700D09">
            <w:pPr>
              <w:widowControl/>
              <w:jc w:val="center"/>
              <w:rPr>
                <w:rFonts w:ascii="等线" w:eastAsia="等线" w:hAnsi="等线" w:cs="宋体"/>
                <w:b/>
                <w:bCs/>
                <w:kern w:val="0"/>
                <w:sz w:val="18"/>
                <w:szCs w:val="18"/>
              </w:rPr>
            </w:pPr>
          </w:p>
        </w:tc>
        <w:tc>
          <w:tcPr>
            <w:tcW w:w="531" w:type="dxa"/>
            <w:shd w:val="clear" w:color="auto" w:fill="auto"/>
            <w:vAlign w:val="center"/>
          </w:tcPr>
          <w:p w14:paraId="47721EFA" w14:textId="77777777" w:rsidR="00700D09" w:rsidRDefault="00700D09">
            <w:pPr>
              <w:widowControl/>
              <w:jc w:val="center"/>
              <w:rPr>
                <w:rFonts w:ascii="宋体" w:eastAsia="宋体" w:hAnsi="宋体" w:cs="宋体"/>
                <w:kern w:val="0"/>
                <w:sz w:val="18"/>
                <w:szCs w:val="18"/>
              </w:rPr>
            </w:pPr>
          </w:p>
        </w:tc>
        <w:tc>
          <w:tcPr>
            <w:tcW w:w="531" w:type="dxa"/>
            <w:shd w:val="clear" w:color="auto" w:fill="auto"/>
            <w:vAlign w:val="center"/>
          </w:tcPr>
          <w:p w14:paraId="001B4593" w14:textId="77777777" w:rsidR="00700D09" w:rsidRDefault="00700D09">
            <w:pPr>
              <w:widowControl/>
              <w:rPr>
                <w:rFonts w:ascii="宋体" w:eastAsia="宋体" w:hAnsi="宋体" w:cs="宋体"/>
                <w:kern w:val="0"/>
                <w:sz w:val="18"/>
                <w:szCs w:val="18"/>
              </w:rPr>
            </w:pPr>
          </w:p>
        </w:tc>
        <w:tc>
          <w:tcPr>
            <w:tcW w:w="565" w:type="dxa"/>
            <w:shd w:val="clear" w:color="auto" w:fill="auto"/>
            <w:vAlign w:val="center"/>
          </w:tcPr>
          <w:p w14:paraId="3148C955" w14:textId="77777777" w:rsidR="00700D09" w:rsidRDefault="00700D09">
            <w:pPr>
              <w:widowControl/>
              <w:jc w:val="center"/>
              <w:rPr>
                <w:rFonts w:ascii="等线" w:eastAsia="等线" w:hAnsi="等线" w:cs="宋体"/>
                <w:kern w:val="0"/>
                <w:sz w:val="18"/>
                <w:szCs w:val="18"/>
              </w:rPr>
            </w:pPr>
          </w:p>
        </w:tc>
        <w:tc>
          <w:tcPr>
            <w:tcW w:w="570" w:type="dxa"/>
            <w:shd w:val="clear" w:color="auto" w:fill="auto"/>
            <w:vAlign w:val="center"/>
          </w:tcPr>
          <w:p w14:paraId="50608CCF" w14:textId="77777777" w:rsidR="00700D09" w:rsidRDefault="00D117CC">
            <w:pPr>
              <w:widowControl/>
              <w:jc w:val="center"/>
              <w:rPr>
                <w:rFonts w:eastAsia="等线"/>
                <w:kern w:val="0"/>
                <w:sz w:val="18"/>
                <w:szCs w:val="18"/>
              </w:rPr>
            </w:pPr>
            <w:r>
              <w:rPr>
                <w:rFonts w:eastAsia="等线"/>
                <w:kern w:val="0"/>
                <w:sz w:val="18"/>
                <w:szCs w:val="18"/>
              </w:rPr>
              <w:t>112</w:t>
            </w:r>
          </w:p>
        </w:tc>
        <w:tc>
          <w:tcPr>
            <w:tcW w:w="431" w:type="dxa"/>
            <w:shd w:val="clear" w:color="auto" w:fill="auto"/>
            <w:vAlign w:val="center"/>
          </w:tcPr>
          <w:p w14:paraId="2306BBA4" w14:textId="77777777" w:rsidR="00700D09" w:rsidRDefault="00700D09">
            <w:pPr>
              <w:widowControl/>
              <w:jc w:val="center"/>
              <w:rPr>
                <w:rFonts w:ascii="等线" w:eastAsia="等线" w:hAnsi="等线" w:cs="宋体"/>
                <w:b/>
                <w:bCs/>
                <w:kern w:val="0"/>
                <w:sz w:val="18"/>
                <w:szCs w:val="18"/>
              </w:rPr>
            </w:pPr>
          </w:p>
        </w:tc>
        <w:tc>
          <w:tcPr>
            <w:tcW w:w="440" w:type="dxa"/>
            <w:shd w:val="clear" w:color="auto" w:fill="auto"/>
            <w:noWrap/>
            <w:vAlign w:val="center"/>
          </w:tcPr>
          <w:p w14:paraId="54593F45"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3C963B28" w14:textId="77777777">
        <w:trPr>
          <w:trHeight w:val="290"/>
          <w:jc w:val="center"/>
        </w:trPr>
        <w:tc>
          <w:tcPr>
            <w:tcW w:w="480" w:type="dxa"/>
            <w:vMerge/>
            <w:vAlign w:val="center"/>
          </w:tcPr>
          <w:p w14:paraId="030F346C"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restart"/>
            <w:shd w:val="clear" w:color="auto" w:fill="auto"/>
            <w:vAlign w:val="center"/>
          </w:tcPr>
          <w:p w14:paraId="795AC2D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大学外语类</w:t>
            </w:r>
          </w:p>
        </w:tc>
        <w:tc>
          <w:tcPr>
            <w:tcW w:w="1083" w:type="dxa"/>
            <w:shd w:val="clear" w:color="auto" w:fill="auto"/>
            <w:vAlign w:val="center"/>
          </w:tcPr>
          <w:p w14:paraId="29F08C85" w14:textId="77777777" w:rsidR="00700D09" w:rsidRDefault="00D117CC">
            <w:pPr>
              <w:widowControl/>
              <w:ind w:leftChars="-50" w:left="-105" w:rightChars="-50" w:right="-105"/>
              <w:jc w:val="left"/>
              <w:rPr>
                <w:rFonts w:eastAsia="等线"/>
                <w:kern w:val="0"/>
                <w:sz w:val="18"/>
                <w:szCs w:val="18"/>
              </w:rPr>
            </w:pPr>
            <w:r>
              <w:rPr>
                <w:sz w:val="18"/>
                <w:szCs w:val="18"/>
              </w:rPr>
              <w:t>GEN02122</w:t>
            </w:r>
          </w:p>
        </w:tc>
        <w:tc>
          <w:tcPr>
            <w:tcW w:w="1339" w:type="dxa"/>
            <w:shd w:val="clear" w:color="auto" w:fill="auto"/>
          </w:tcPr>
          <w:p w14:paraId="0C4B848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p>
        </w:tc>
        <w:tc>
          <w:tcPr>
            <w:tcW w:w="431" w:type="dxa"/>
            <w:shd w:val="clear" w:color="auto" w:fill="auto"/>
            <w:vAlign w:val="center"/>
          </w:tcPr>
          <w:p w14:paraId="48285AC7"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4F2F6A6B"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69127AD0"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04FE65A4" w14:textId="77777777" w:rsidR="00700D09" w:rsidRDefault="00700D09">
            <w:pPr>
              <w:widowControl/>
              <w:jc w:val="left"/>
              <w:rPr>
                <w:rFonts w:ascii="等线" w:eastAsia="等线" w:hAnsi="等线" w:cs="宋体"/>
                <w:kern w:val="0"/>
                <w:sz w:val="18"/>
                <w:szCs w:val="18"/>
              </w:rPr>
            </w:pPr>
          </w:p>
        </w:tc>
        <w:tc>
          <w:tcPr>
            <w:tcW w:w="764" w:type="dxa"/>
            <w:shd w:val="clear" w:color="auto" w:fill="auto"/>
            <w:vAlign w:val="center"/>
          </w:tcPr>
          <w:p w14:paraId="2E8E0385" w14:textId="77777777" w:rsidR="00700D09" w:rsidRDefault="00700D09">
            <w:pPr>
              <w:widowControl/>
              <w:jc w:val="left"/>
              <w:rPr>
                <w:rFonts w:ascii="等线" w:eastAsia="等线" w:hAnsi="等线" w:cs="宋体"/>
                <w:kern w:val="0"/>
                <w:sz w:val="18"/>
                <w:szCs w:val="18"/>
              </w:rPr>
            </w:pPr>
          </w:p>
        </w:tc>
        <w:tc>
          <w:tcPr>
            <w:tcW w:w="534" w:type="dxa"/>
            <w:shd w:val="clear" w:color="auto" w:fill="auto"/>
            <w:vAlign w:val="center"/>
          </w:tcPr>
          <w:p w14:paraId="1929CEF9"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73F5EF22"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3CE3F2E6"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0FEA2BA9"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2599BE86"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162EE323"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1FCC81FE"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03A3C3AB" w14:textId="77777777" w:rsidR="00700D09" w:rsidRDefault="00700D09">
            <w:pPr>
              <w:widowControl/>
              <w:jc w:val="center"/>
              <w:rPr>
                <w:rFonts w:ascii="等线" w:eastAsia="等线" w:hAnsi="等线" w:cs="宋体"/>
                <w:kern w:val="0"/>
                <w:sz w:val="18"/>
                <w:szCs w:val="18"/>
              </w:rPr>
            </w:pPr>
          </w:p>
        </w:tc>
      </w:tr>
      <w:tr w:rsidR="00700D09" w14:paraId="5111EF31" w14:textId="77777777">
        <w:trPr>
          <w:trHeight w:val="290"/>
          <w:jc w:val="center"/>
        </w:trPr>
        <w:tc>
          <w:tcPr>
            <w:tcW w:w="480" w:type="dxa"/>
            <w:vMerge/>
            <w:vAlign w:val="center"/>
          </w:tcPr>
          <w:p w14:paraId="6A6844AC"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3D1F5DD7"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775FD566" w14:textId="77777777" w:rsidR="00700D09" w:rsidRDefault="00D117CC">
            <w:pPr>
              <w:widowControl/>
              <w:ind w:leftChars="-50" w:left="-105" w:rightChars="-50" w:right="-105"/>
              <w:jc w:val="left"/>
              <w:rPr>
                <w:rFonts w:eastAsia="等线"/>
                <w:kern w:val="0"/>
                <w:sz w:val="18"/>
                <w:szCs w:val="18"/>
              </w:rPr>
            </w:pPr>
            <w:r>
              <w:rPr>
                <w:sz w:val="18"/>
                <w:szCs w:val="18"/>
              </w:rPr>
              <w:t>GEN02125</w:t>
            </w:r>
          </w:p>
        </w:tc>
        <w:tc>
          <w:tcPr>
            <w:tcW w:w="1339" w:type="dxa"/>
            <w:shd w:val="clear" w:color="auto" w:fill="auto"/>
          </w:tcPr>
          <w:p w14:paraId="328A912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学术英语写作</w:t>
            </w:r>
          </w:p>
        </w:tc>
        <w:tc>
          <w:tcPr>
            <w:tcW w:w="431" w:type="dxa"/>
            <w:shd w:val="clear" w:color="auto" w:fill="auto"/>
            <w:vAlign w:val="center"/>
          </w:tcPr>
          <w:p w14:paraId="08EF82FA"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67806352"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436F2AF6"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1AD007F8" w14:textId="77777777" w:rsidR="00700D09" w:rsidRDefault="00700D09">
            <w:pPr>
              <w:widowControl/>
              <w:jc w:val="left"/>
              <w:rPr>
                <w:rFonts w:ascii="等线" w:eastAsia="等线" w:hAnsi="等线" w:cs="宋体"/>
                <w:kern w:val="0"/>
                <w:sz w:val="18"/>
                <w:szCs w:val="18"/>
              </w:rPr>
            </w:pPr>
          </w:p>
        </w:tc>
        <w:tc>
          <w:tcPr>
            <w:tcW w:w="764" w:type="dxa"/>
            <w:shd w:val="clear" w:color="auto" w:fill="auto"/>
            <w:vAlign w:val="center"/>
          </w:tcPr>
          <w:p w14:paraId="39CE7E73" w14:textId="77777777" w:rsidR="00700D09" w:rsidRDefault="00700D09">
            <w:pPr>
              <w:widowControl/>
              <w:jc w:val="left"/>
              <w:rPr>
                <w:rFonts w:ascii="等线" w:eastAsia="等线" w:hAnsi="等线" w:cs="宋体"/>
                <w:kern w:val="0"/>
                <w:sz w:val="18"/>
                <w:szCs w:val="18"/>
              </w:rPr>
            </w:pPr>
          </w:p>
        </w:tc>
        <w:tc>
          <w:tcPr>
            <w:tcW w:w="534" w:type="dxa"/>
            <w:shd w:val="clear" w:color="auto" w:fill="auto"/>
            <w:vAlign w:val="center"/>
          </w:tcPr>
          <w:p w14:paraId="41D5D4F3"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43573995"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0448D1AA"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78A013A3"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301E4CDA"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15770BC2" w14:textId="77777777" w:rsidR="00700D09" w:rsidRDefault="00700D09">
            <w:pPr>
              <w:widowControl/>
              <w:jc w:val="center"/>
              <w:rPr>
                <w:rFonts w:ascii="等线" w:eastAsia="等线" w:hAnsi="等线" w:cs="宋体"/>
                <w:kern w:val="0"/>
                <w:sz w:val="18"/>
                <w:szCs w:val="18"/>
              </w:rPr>
            </w:pPr>
          </w:p>
        </w:tc>
        <w:tc>
          <w:tcPr>
            <w:tcW w:w="431" w:type="dxa"/>
            <w:shd w:val="clear" w:color="auto" w:fill="auto"/>
            <w:vAlign w:val="center"/>
          </w:tcPr>
          <w:p w14:paraId="130ACCAC"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205AA8FF" w14:textId="77777777" w:rsidR="00700D09" w:rsidRDefault="00700D09">
            <w:pPr>
              <w:widowControl/>
              <w:jc w:val="center"/>
              <w:rPr>
                <w:rFonts w:ascii="等线" w:eastAsia="等线" w:hAnsi="等线" w:cs="宋体"/>
                <w:kern w:val="0"/>
                <w:sz w:val="18"/>
                <w:szCs w:val="18"/>
              </w:rPr>
            </w:pPr>
          </w:p>
        </w:tc>
      </w:tr>
      <w:tr w:rsidR="00700D09" w14:paraId="59379F88" w14:textId="77777777">
        <w:trPr>
          <w:trHeight w:val="290"/>
          <w:jc w:val="center"/>
        </w:trPr>
        <w:tc>
          <w:tcPr>
            <w:tcW w:w="480" w:type="dxa"/>
            <w:vMerge/>
            <w:vAlign w:val="center"/>
          </w:tcPr>
          <w:p w14:paraId="3811F940"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2493ECE9"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59F46642" w14:textId="77777777" w:rsidR="00700D09" w:rsidRDefault="00D117CC">
            <w:pPr>
              <w:widowControl/>
              <w:ind w:leftChars="-50" w:left="-105" w:rightChars="-50" w:right="-105"/>
              <w:jc w:val="left"/>
              <w:rPr>
                <w:rFonts w:eastAsia="等线"/>
                <w:kern w:val="0"/>
                <w:sz w:val="18"/>
                <w:szCs w:val="18"/>
              </w:rPr>
            </w:pPr>
            <w:r>
              <w:rPr>
                <w:sz w:val="18"/>
                <w:szCs w:val="18"/>
              </w:rPr>
              <w:t>GEN02126</w:t>
            </w:r>
          </w:p>
        </w:tc>
        <w:tc>
          <w:tcPr>
            <w:tcW w:w="1339" w:type="dxa"/>
            <w:shd w:val="clear" w:color="auto" w:fill="auto"/>
          </w:tcPr>
          <w:p w14:paraId="1003D3F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学术英语听说</w:t>
            </w:r>
          </w:p>
        </w:tc>
        <w:tc>
          <w:tcPr>
            <w:tcW w:w="431" w:type="dxa"/>
            <w:shd w:val="clear" w:color="auto" w:fill="auto"/>
            <w:vAlign w:val="center"/>
          </w:tcPr>
          <w:p w14:paraId="7DE8347F"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0" w:type="dxa"/>
            <w:shd w:val="clear" w:color="auto" w:fill="auto"/>
            <w:vAlign w:val="center"/>
          </w:tcPr>
          <w:p w14:paraId="5032F70E" w14:textId="77777777" w:rsidR="00700D09" w:rsidRDefault="00700D09">
            <w:pPr>
              <w:widowControl/>
              <w:jc w:val="center"/>
              <w:rPr>
                <w:rFonts w:ascii="等线" w:eastAsia="等线" w:hAnsi="等线" w:cs="宋体"/>
                <w:kern w:val="0"/>
                <w:sz w:val="18"/>
                <w:szCs w:val="18"/>
              </w:rPr>
            </w:pPr>
          </w:p>
        </w:tc>
        <w:tc>
          <w:tcPr>
            <w:tcW w:w="550" w:type="dxa"/>
            <w:shd w:val="clear" w:color="auto" w:fill="auto"/>
            <w:vAlign w:val="center"/>
          </w:tcPr>
          <w:p w14:paraId="4E3CA4EF"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07903E4B" w14:textId="77777777" w:rsidR="00700D09" w:rsidRDefault="00700D09">
            <w:pPr>
              <w:widowControl/>
              <w:jc w:val="center"/>
              <w:rPr>
                <w:rFonts w:ascii="等线" w:eastAsia="等线" w:hAnsi="等线" w:cs="宋体"/>
                <w:kern w:val="0"/>
                <w:sz w:val="18"/>
                <w:szCs w:val="18"/>
              </w:rPr>
            </w:pPr>
          </w:p>
        </w:tc>
        <w:tc>
          <w:tcPr>
            <w:tcW w:w="764" w:type="dxa"/>
            <w:shd w:val="clear" w:color="auto" w:fill="auto"/>
            <w:vAlign w:val="center"/>
          </w:tcPr>
          <w:p w14:paraId="43B27214" w14:textId="77777777" w:rsidR="00700D09" w:rsidRDefault="00700D09">
            <w:pPr>
              <w:widowControl/>
              <w:jc w:val="center"/>
              <w:rPr>
                <w:rFonts w:ascii="等线" w:eastAsia="等线" w:hAnsi="等线" w:cs="宋体"/>
                <w:kern w:val="0"/>
                <w:sz w:val="18"/>
                <w:szCs w:val="18"/>
              </w:rPr>
            </w:pPr>
          </w:p>
        </w:tc>
        <w:tc>
          <w:tcPr>
            <w:tcW w:w="534" w:type="dxa"/>
            <w:shd w:val="clear" w:color="auto" w:fill="auto"/>
            <w:vAlign w:val="center"/>
          </w:tcPr>
          <w:p w14:paraId="2FCF30E6"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3A93B3E8"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4F69A8A4" w14:textId="77777777" w:rsidR="00700D09" w:rsidRDefault="00700D09">
            <w:pPr>
              <w:widowControl/>
              <w:jc w:val="center"/>
              <w:rPr>
                <w:rFonts w:ascii="宋体" w:eastAsia="宋体" w:hAnsi="宋体" w:cs="宋体"/>
                <w:kern w:val="0"/>
                <w:sz w:val="18"/>
                <w:szCs w:val="18"/>
              </w:rPr>
            </w:pPr>
          </w:p>
        </w:tc>
        <w:tc>
          <w:tcPr>
            <w:tcW w:w="531" w:type="dxa"/>
            <w:shd w:val="clear" w:color="auto" w:fill="auto"/>
            <w:vAlign w:val="center"/>
          </w:tcPr>
          <w:p w14:paraId="237781DB" w14:textId="77777777" w:rsidR="00700D09" w:rsidRDefault="00700D09">
            <w:pPr>
              <w:widowControl/>
              <w:rPr>
                <w:rFonts w:ascii="宋体" w:eastAsia="宋体" w:hAnsi="宋体" w:cs="宋体"/>
                <w:kern w:val="0"/>
                <w:sz w:val="18"/>
                <w:szCs w:val="18"/>
              </w:rPr>
            </w:pPr>
          </w:p>
        </w:tc>
        <w:tc>
          <w:tcPr>
            <w:tcW w:w="565" w:type="dxa"/>
            <w:shd w:val="clear" w:color="auto" w:fill="auto"/>
            <w:vAlign w:val="center"/>
          </w:tcPr>
          <w:p w14:paraId="3ABD8613"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13CD66BD" w14:textId="77777777" w:rsidR="00700D09" w:rsidRDefault="00700D09">
            <w:pPr>
              <w:widowControl/>
              <w:jc w:val="center"/>
              <w:rPr>
                <w:rFonts w:ascii="等线" w:eastAsia="等线" w:hAnsi="等线" w:cs="宋体"/>
                <w:kern w:val="0"/>
                <w:sz w:val="18"/>
                <w:szCs w:val="18"/>
              </w:rPr>
            </w:pPr>
          </w:p>
        </w:tc>
        <w:tc>
          <w:tcPr>
            <w:tcW w:w="431" w:type="dxa"/>
            <w:shd w:val="clear" w:color="auto" w:fill="auto"/>
            <w:vAlign w:val="center"/>
          </w:tcPr>
          <w:p w14:paraId="49EB2059"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5C44DF4E" w14:textId="77777777" w:rsidR="00700D09" w:rsidRDefault="00700D09">
            <w:pPr>
              <w:widowControl/>
              <w:jc w:val="center"/>
              <w:rPr>
                <w:rFonts w:ascii="等线" w:eastAsia="等线" w:hAnsi="等线" w:cs="宋体"/>
                <w:kern w:val="0"/>
                <w:sz w:val="18"/>
                <w:szCs w:val="18"/>
              </w:rPr>
            </w:pPr>
          </w:p>
        </w:tc>
      </w:tr>
      <w:tr w:rsidR="00700D09" w14:paraId="3FE827EE" w14:textId="77777777">
        <w:trPr>
          <w:trHeight w:val="290"/>
          <w:jc w:val="center"/>
        </w:trPr>
        <w:tc>
          <w:tcPr>
            <w:tcW w:w="480" w:type="dxa"/>
            <w:vMerge/>
            <w:vAlign w:val="center"/>
          </w:tcPr>
          <w:p w14:paraId="45F00956"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24A2F56C"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1AADE729" w14:textId="77777777" w:rsidR="00700D09" w:rsidRDefault="00D117CC">
            <w:pPr>
              <w:widowControl/>
              <w:ind w:leftChars="-50" w:left="-105" w:rightChars="-50" w:right="-105"/>
              <w:jc w:val="left"/>
              <w:rPr>
                <w:rFonts w:eastAsia="等线"/>
                <w:kern w:val="0"/>
                <w:sz w:val="18"/>
                <w:szCs w:val="18"/>
              </w:rPr>
            </w:pPr>
            <w:r>
              <w:rPr>
                <w:sz w:val="18"/>
                <w:szCs w:val="18"/>
              </w:rPr>
              <w:t>GEN02127</w:t>
            </w:r>
          </w:p>
        </w:tc>
        <w:tc>
          <w:tcPr>
            <w:tcW w:w="1339" w:type="dxa"/>
            <w:shd w:val="clear" w:color="auto" w:fill="auto"/>
          </w:tcPr>
          <w:p w14:paraId="1C89C8D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研究用途英语</w:t>
            </w:r>
          </w:p>
        </w:tc>
        <w:tc>
          <w:tcPr>
            <w:tcW w:w="431" w:type="dxa"/>
            <w:shd w:val="clear" w:color="auto" w:fill="auto"/>
            <w:vAlign w:val="center"/>
          </w:tcPr>
          <w:p w14:paraId="6CEABBBE"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0431477C" w14:textId="77777777" w:rsidR="00700D09" w:rsidRDefault="00700D09">
            <w:pPr>
              <w:widowControl/>
              <w:jc w:val="center"/>
              <w:rPr>
                <w:rFonts w:ascii="等线" w:eastAsia="等线" w:hAnsi="等线" w:cs="宋体"/>
                <w:kern w:val="0"/>
                <w:sz w:val="18"/>
                <w:szCs w:val="18"/>
              </w:rPr>
            </w:pPr>
          </w:p>
        </w:tc>
        <w:tc>
          <w:tcPr>
            <w:tcW w:w="550" w:type="dxa"/>
            <w:shd w:val="clear" w:color="auto" w:fill="auto"/>
            <w:vAlign w:val="center"/>
          </w:tcPr>
          <w:p w14:paraId="71902368" w14:textId="77777777" w:rsidR="00700D09" w:rsidRDefault="00D117CC">
            <w:pPr>
              <w:widowControl/>
              <w:rPr>
                <w:rFonts w:ascii="宋体" w:eastAsia="宋体" w:hAnsi="宋体" w:cs="宋体"/>
                <w:kern w:val="0"/>
                <w:sz w:val="18"/>
                <w:szCs w:val="18"/>
              </w:rPr>
            </w:pPr>
            <w:r>
              <w:rPr>
                <w:rFonts w:eastAsia="宋体"/>
                <w:sz w:val="18"/>
                <w:szCs w:val="18"/>
              </w:rPr>
              <w:t>2</w:t>
            </w:r>
          </w:p>
        </w:tc>
        <w:tc>
          <w:tcPr>
            <w:tcW w:w="550" w:type="dxa"/>
            <w:shd w:val="clear" w:color="auto" w:fill="auto"/>
            <w:vAlign w:val="center"/>
          </w:tcPr>
          <w:p w14:paraId="41AB31EF" w14:textId="77777777" w:rsidR="00700D09" w:rsidRDefault="00700D09">
            <w:pPr>
              <w:widowControl/>
              <w:jc w:val="center"/>
              <w:rPr>
                <w:rFonts w:ascii="等线" w:eastAsia="等线" w:hAnsi="等线" w:cs="宋体"/>
                <w:kern w:val="0"/>
                <w:sz w:val="18"/>
                <w:szCs w:val="18"/>
              </w:rPr>
            </w:pPr>
          </w:p>
        </w:tc>
        <w:tc>
          <w:tcPr>
            <w:tcW w:w="764" w:type="dxa"/>
            <w:shd w:val="clear" w:color="auto" w:fill="auto"/>
            <w:vAlign w:val="center"/>
          </w:tcPr>
          <w:p w14:paraId="5FA7800E" w14:textId="77777777" w:rsidR="00700D09" w:rsidRDefault="00700D09">
            <w:pPr>
              <w:widowControl/>
              <w:jc w:val="center"/>
              <w:rPr>
                <w:rFonts w:ascii="等线" w:eastAsia="等线" w:hAnsi="等线" w:cs="宋体"/>
                <w:kern w:val="0"/>
                <w:sz w:val="18"/>
                <w:szCs w:val="18"/>
              </w:rPr>
            </w:pPr>
          </w:p>
        </w:tc>
        <w:tc>
          <w:tcPr>
            <w:tcW w:w="534" w:type="dxa"/>
            <w:shd w:val="clear" w:color="auto" w:fill="auto"/>
            <w:vAlign w:val="center"/>
          </w:tcPr>
          <w:p w14:paraId="37E877F2"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6C4E571A"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147078A2" w14:textId="77777777" w:rsidR="00700D09" w:rsidRDefault="00700D09">
            <w:pPr>
              <w:widowControl/>
              <w:jc w:val="center"/>
              <w:rPr>
                <w:rFonts w:ascii="宋体" w:eastAsia="宋体" w:hAnsi="宋体" w:cs="宋体"/>
                <w:kern w:val="0"/>
                <w:sz w:val="18"/>
                <w:szCs w:val="18"/>
              </w:rPr>
            </w:pPr>
          </w:p>
        </w:tc>
        <w:tc>
          <w:tcPr>
            <w:tcW w:w="531" w:type="dxa"/>
            <w:shd w:val="clear" w:color="auto" w:fill="auto"/>
            <w:vAlign w:val="center"/>
          </w:tcPr>
          <w:p w14:paraId="39D09FD1" w14:textId="77777777" w:rsidR="00700D09" w:rsidRDefault="00700D09">
            <w:pPr>
              <w:widowControl/>
              <w:rPr>
                <w:rFonts w:ascii="宋体" w:eastAsia="宋体" w:hAnsi="宋体" w:cs="宋体"/>
                <w:kern w:val="0"/>
                <w:sz w:val="18"/>
                <w:szCs w:val="18"/>
              </w:rPr>
            </w:pPr>
          </w:p>
        </w:tc>
        <w:tc>
          <w:tcPr>
            <w:tcW w:w="565" w:type="dxa"/>
            <w:shd w:val="clear" w:color="auto" w:fill="auto"/>
            <w:vAlign w:val="center"/>
          </w:tcPr>
          <w:p w14:paraId="138FDAE9"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10CDE926" w14:textId="77777777" w:rsidR="00700D09" w:rsidRDefault="00700D09">
            <w:pPr>
              <w:widowControl/>
              <w:jc w:val="center"/>
              <w:rPr>
                <w:rFonts w:ascii="等线" w:eastAsia="等线" w:hAnsi="等线" w:cs="宋体"/>
                <w:kern w:val="0"/>
                <w:sz w:val="18"/>
                <w:szCs w:val="18"/>
              </w:rPr>
            </w:pPr>
          </w:p>
        </w:tc>
        <w:tc>
          <w:tcPr>
            <w:tcW w:w="431" w:type="dxa"/>
            <w:shd w:val="clear" w:color="auto" w:fill="auto"/>
            <w:vAlign w:val="center"/>
          </w:tcPr>
          <w:p w14:paraId="46761BBD"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3C12FFB2" w14:textId="77777777" w:rsidR="00700D09" w:rsidRDefault="00700D09">
            <w:pPr>
              <w:widowControl/>
              <w:jc w:val="center"/>
              <w:rPr>
                <w:rFonts w:ascii="等线" w:eastAsia="等线" w:hAnsi="等线" w:cs="宋体"/>
                <w:kern w:val="0"/>
                <w:sz w:val="18"/>
                <w:szCs w:val="18"/>
              </w:rPr>
            </w:pPr>
          </w:p>
        </w:tc>
      </w:tr>
      <w:tr w:rsidR="00700D09" w14:paraId="7BA62C91" w14:textId="77777777">
        <w:trPr>
          <w:trHeight w:val="290"/>
          <w:jc w:val="center"/>
        </w:trPr>
        <w:tc>
          <w:tcPr>
            <w:tcW w:w="480" w:type="dxa"/>
            <w:vMerge/>
            <w:vAlign w:val="center"/>
          </w:tcPr>
          <w:p w14:paraId="4850AE40"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restart"/>
            <w:shd w:val="clear" w:color="auto" w:fill="auto"/>
            <w:vAlign w:val="center"/>
          </w:tcPr>
          <w:p w14:paraId="5A39B074"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教师素养类</w:t>
            </w:r>
          </w:p>
        </w:tc>
        <w:tc>
          <w:tcPr>
            <w:tcW w:w="1083" w:type="dxa"/>
            <w:shd w:val="clear" w:color="auto" w:fill="auto"/>
            <w:vAlign w:val="center"/>
          </w:tcPr>
          <w:p w14:paraId="72333EDC" w14:textId="77777777" w:rsidR="00700D09" w:rsidRDefault="00D117CC">
            <w:pPr>
              <w:widowControl/>
              <w:ind w:leftChars="-50" w:left="-105" w:rightChars="-50" w:right="-105"/>
              <w:jc w:val="left"/>
              <w:rPr>
                <w:rFonts w:eastAsia="等线"/>
                <w:kern w:val="0"/>
                <w:sz w:val="18"/>
                <w:szCs w:val="18"/>
              </w:rPr>
            </w:pPr>
            <w:r>
              <w:rPr>
                <w:sz w:val="18"/>
                <w:szCs w:val="18"/>
              </w:rPr>
              <w:t>GEN06120</w:t>
            </w:r>
          </w:p>
        </w:tc>
        <w:tc>
          <w:tcPr>
            <w:tcW w:w="1339" w:type="dxa"/>
            <w:shd w:val="clear" w:color="auto" w:fill="auto"/>
            <w:vAlign w:val="center"/>
          </w:tcPr>
          <w:p w14:paraId="32FF6D4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教育学</w:t>
            </w:r>
          </w:p>
        </w:tc>
        <w:tc>
          <w:tcPr>
            <w:tcW w:w="431" w:type="dxa"/>
            <w:shd w:val="clear" w:color="auto" w:fill="auto"/>
            <w:vAlign w:val="center"/>
          </w:tcPr>
          <w:p w14:paraId="0C0FA08C"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0" w:type="dxa"/>
            <w:shd w:val="clear" w:color="auto" w:fill="auto"/>
            <w:vAlign w:val="center"/>
          </w:tcPr>
          <w:p w14:paraId="4E8EE257"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0" w:type="dxa"/>
            <w:shd w:val="clear" w:color="auto" w:fill="auto"/>
            <w:vAlign w:val="center"/>
          </w:tcPr>
          <w:p w14:paraId="5A8E0862"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0" w:type="dxa"/>
            <w:shd w:val="clear" w:color="auto" w:fill="auto"/>
            <w:vAlign w:val="center"/>
          </w:tcPr>
          <w:p w14:paraId="15E47D35"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764" w:type="dxa"/>
            <w:shd w:val="clear" w:color="auto" w:fill="auto"/>
            <w:vAlign w:val="center"/>
          </w:tcPr>
          <w:p w14:paraId="79A4196A"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34" w:type="dxa"/>
            <w:shd w:val="clear" w:color="auto" w:fill="auto"/>
            <w:vAlign w:val="center"/>
          </w:tcPr>
          <w:p w14:paraId="276FFC6F"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0E33EACB"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78C3379F" w14:textId="77777777" w:rsidR="00700D09" w:rsidRDefault="00700D09">
            <w:pPr>
              <w:widowControl/>
              <w:jc w:val="center"/>
              <w:rPr>
                <w:rFonts w:ascii="宋体" w:eastAsia="宋体" w:hAnsi="宋体" w:cs="宋体"/>
                <w:kern w:val="0"/>
                <w:sz w:val="18"/>
                <w:szCs w:val="18"/>
              </w:rPr>
            </w:pPr>
          </w:p>
        </w:tc>
        <w:tc>
          <w:tcPr>
            <w:tcW w:w="531" w:type="dxa"/>
            <w:shd w:val="clear" w:color="auto" w:fill="auto"/>
            <w:vAlign w:val="center"/>
          </w:tcPr>
          <w:p w14:paraId="7439D2B5" w14:textId="77777777" w:rsidR="00700D09" w:rsidRDefault="00700D09">
            <w:pPr>
              <w:widowControl/>
              <w:rPr>
                <w:rFonts w:ascii="宋体" w:eastAsia="宋体" w:hAnsi="宋体" w:cs="宋体"/>
                <w:kern w:val="0"/>
                <w:sz w:val="18"/>
                <w:szCs w:val="18"/>
              </w:rPr>
            </w:pPr>
          </w:p>
        </w:tc>
        <w:tc>
          <w:tcPr>
            <w:tcW w:w="565" w:type="dxa"/>
            <w:shd w:val="clear" w:color="auto" w:fill="auto"/>
            <w:vAlign w:val="center"/>
          </w:tcPr>
          <w:p w14:paraId="69556502"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0C10F64A" w14:textId="77777777" w:rsidR="00700D09" w:rsidRDefault="00700D09">
            <w:pPr>
              <w:widowControl/>
              <w:jc w:val="center"/>
              <w:rPr>
                <w:rFonts w:ascii="等线" w:eastAsia="等线" w:hAnsi="等线" w:cs="宋体"/>
                <w:kern w:val="0"/>
                <w:sz w:val="18"/>
                <w:szCs w:val="18"/>
              </w:rPr>
            </w:pPr>
          </w:p>
        </w:tc>
        <w:tc>
          <w:tcPr>
            <w:tcW w:w="431" w:type="dxa"/>
            <w:shd w:val="clear" w:color="auto" w:fill="auto"/>
            <w:vAlign w:val="center"/>
          </w:tcPr>
          <w:p w14:paraId="01C53254"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052871E6" w14:textId="77777777" w:rsidR="00700D09" w:rsidRDefault="00700D09">
            <w:pPr>
              <w:widowControl/>
              <w:jc w:val="center"/>
              <w:rPr>
                <w:rFonts w:ascii="等线" w:eastAsia="等线" w:hAnsi="等线" w:cs="宋体"/>
                <w:kern w:val="0"/>
                <w:sz w:val="18"/>
                <w:szCs w:val="18"/>
              </w:rPr>
            </w:pPr>
          </w:p>
        </w:tc>
      </w:tr>
      <w:tr w:rsidR="00700D09" w14:paraId="3BABA12B" w14:textId="77777777">
        <w:trPr>
          <w:trHeight w:val="290"/>
          <w:jc w:val="center"/>
        </w:trPr>
        <w:tc>
          <w:tcPr>
            <w:tcW w:w="480" w:type="dxa"/>
            <w:vMerge/>
            <w:vAlign w:val="center"/>
          </w:tcPr>
          <w:p w14:paraId="3108A75C"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34094652"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62DB7FB8" w14:textId="77777777" w:rsidR="00700D09" w:rsidRDefault="00D117CC">
            <w:pPr>
              <w:widowControl/>
              <w:ind w:leftChars="-50" w:left="-105" w:rightChars="-50" w:right="-105"/>
              <w:jc w:val="left"/>
              <w:rPr>
                <w:rFonts w:eastAsia="等线"/>
                <w:kern w:val="0"/>
                <w:sz w:val="18"/>
                <w:szCs w:val="18"/>
              </w:rPr>
            </w:pPr>
            <w:r>
              <w:rPr>
                <w:sz w:val="18"/>
                <w:szCs w:val="18"/>
              </w:rPr>
              <w:t>GEN06121</w:t>
            </w:r>
          </w:p>
        </w:tc>
        <w:tc>
          <w:tcPr>
            <w:tcW w:w="1339" w:type="dxa"/>
            <w:shd w:val="clear" w:color="auto" w:fill="auto"/>
            <w:vAlign w:val="center"/>
          </w:tcPr>
          <w:p w14:paraId="19BF9E1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教育心理学</w:t>
            </w:r>
          </w:p>
        </w:tc>
        <w:tc>
          <w:tcPr>
            <w:tcW w:w="431" w:type="dxa"/>
            <w:shd w:val="clear" w:color="auto" w:fill="auto"/>
            <w:vAlign w:val="center"/>
          </w:tcPr>
          <w:p w14:paraId="671FE56A"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0" w:type="dxa"/>
            <w:shd w:val="clear" w:color="auto" w:fill="auto"/>
            <w:vAlign w:val="center"/>
          </w:tcPr>
          <w:p w14:paraId="4DB0FB48"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0" w:type="dxa"/>
            <w:shd w:val="clear" w:color="auto" w:fill="auto"/>
            <w:vAlign w:val="center"/>
          </w:tcPr>
          <w:p w14:paraId="19A4E8F4"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0" w:type="dxa"/>
            <w:shd w:val="clear" w:color="auto" w:fill="auto"/>
            <w:vAlign w:val="center"/>
          </w:tcPr>
          <w:p w14:paraId="66898C6A"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764" w:type="dxa"/>
            <w:shd w:val="clear" w:color="auto" w:fill="auto"/>
            <w:vAlign w:val="center"/>
          </w:tcPr>
          <w:p w14:paraId="45DCAC0E"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34" w:type="dxa"/>
            <w:shd w:val="clear" w:color="auto" w:fill="auto"/>
            <w:vAlign w:val="center"/>
          </w:tcPr>
          <w:p w14:paraId="3DC15DFE"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3E3FA8FF"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2B4322AB" w14:textId="77777777" w:rsidR="00700D09" w:rsidRDefault="00700D09">
            <w:pPr>
              <w:widowControl/>
              <w:jc w:val="center"/>
              <w:rPr>
                <w:rFonts w:ascii="宋体" w:eastAsia="宋体" w:hAnsi="宋体" w:cs="宋体"/>
                <w:kern w:val="0"/>
                <w:sz w:val="18"/>
                <w:szCs w:val="18"/>
              </w:rPr>
            </w:pPr>
          </w:p>
        </w:tc>
        <w:tc>
          <w:tcPr>
            <w:tcW w:w="531" w:type="dxa"/>
            <w:shd w:val="clear" w:color="auto" w:fill="auto"/>
            <w:vAlign w:val="center"/>
          </w:tcPr>
          <w:p w14:paraId="4995C067" w14:textId="77777777" w:rsidR="00700D09" w:rsidRDefault="00700D09">
            <w:pPr>
              <w:widowControl/>
              <w:rPr>
                <w:rFonts w:ascii="宋体" w:eastAsia="宋体" w:hAnsi="宋体" w:cs="宋体"/>
                <w:kern w:val="0"/>
                <w:sz w:val="18"/>
                <w:szCs w:val="18"/>
              </w:rPr>
            </w:pPr>
          </w:p>
        </w:tc>
        <w:tc>
          <w:tcPr>
            <w:tcW w:w="565" w:type="dxa"/>
            <w:shd w:val="clear" w:color="auto" w:fill="auto"/>
            <w:vAlign w:val="center"/>
          </w:tcPr>
          <w:p w14:paraId="110317CC"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3EB4A18F" w14:textId="77777777" w:rsidR="00700D09" w:rsidRDefault="00700D09">
            <w:pPr>
              <w:widowControl/>
              <w:jc w:val="center"/>
              <w:rPr>
                <w:rFonts w:ascii="等线" w:eastAsia="等线" w:hAnsi="等线" w:cs="宋体"/>
                <w:kern w:val="0"/>
                <w:sz w:val="18"/>
                <w:szCs w:val="18"/>
              </w:rPr>
            </w:pPr>
          </w:p>
        </w:tc>
        <w:tc>
          <w:tcPr>
            <w:tcW w:w="431" w:type="dxa"/>
            <w:shd w:val="clear" w:color="auto" w:fill="auto"/>
            <w:vAlign w:val="center"/>
          </w:tcPr>
          <w:p w14:paraId="32A6CA7C"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43B2C13A" w14:textId="77777777" w:rsidR="00700D09" w:rsidRDefault="00700D09">
            <w:pPr>
              <w:widowControl/>
              <w:jc w:val="center"/>
              <w:rPr>
                <w:rFonts w:ascii="等线" w:eastAsia="等线" w:hAnsi="等线" w:cs="宋体"/>
                <w:kern w:val="0"/>
                <w:sz w:val="18"/>
                <w:szCs w:val="18"/>
              </w:rPr>
            </w:pPr>
          </w:p>
        </w:tc>
      </w:tr>
      <w:tr w:rsidR="00700D09" w14:paraId="4C318787" w14:textId="77777777">
        <w:trPr>
          <w:trHeight w:val="397"/>
          <w:jc w:val="center"/>
        </w:trPr>
        <w:tc>
          <w:tcPr>
            <w:tcW w:w="480" w:type="dxa"/>
            <w:vMerge/>
            <w:vAlign w:val="center"/>
          </w:tcPr>
          <w:p w14:paraId="4252B2F5"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79A82DA7"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43EC58E7" w14:textId="77777777" w:rsidR="00700D09" w:rsidRDefault="00D117CC">
            <w:pPr>
              <w:widowControl/>
              <w:ind w:leftChars="-50" w:left="-105" w:rightChars="-50" w:right="-105"/>
              <w:jc w:val="left"/>
              <w:rPr>
                <w:rFonts w:eastAsia="等线"/>
                <w:kern w:val="0"/>
                <w:sz w:val="18"/>
                <w:szCs w:val="18"/>
              </w:rPr>
            </w:pPr>
            <w:r>
              <w:rPr>
                <w:sz w:val="18"/>
                <w:szCs w:val="18"/>
              </w:rPr>
              <w:t>GEN06122</w:t>
            </w:r>
          </w:p>
        </w:tc>
        <w:tc>
          <w:tcPr>
            <w:tcW w:w="1339" w:type="dxa"/>
            <w:shd w:val="clear" w:color="auto" w:fill="auto"/>
            <w:vAlign w:val="center"/>
          </w:tcPr>
          <w:p w14:paraId="5D1B6BD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现代教育技术</w:t>
            </w:r>
          </w:p>
        </w:tc>
        <w:tc>
          <w:tcPr>
            <w:tcW w:w="431" w:type="dxa"/>
            <w:shd w:val="clear" w:color="auto" w:fill="auto"/>
            <w:vAlign w:val="center"/>
          </w:tcPr>
          <w:p w14:paraId="0005BDE1"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0" w:type="dxa"/>
            <w:shd w:val="clear" w:color="auto" w:fill="auto"/>
            <w:vAlign w:val="center"/>
          </w:tcPr>
          <w:p w14:paraId="775203E0"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0" w:type="dxa"/>
            <w:shd w:val="clear" w:color="auto" w:fill="auto"/>
            <w:vAlign w:val="center"/>
          </w:tcPr>
          <w:p w14:paraId="206BAFD9"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0" w:type="dxa"/>
            <w:shd w:val="clear" w:color="auto" w:fill="auto"/>
            <w:vAlign w:val="center"/>
          </w:tcPr>
          <w:p w14:paraId="5E45E8D4"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764" w:type="dxa"/>
            <w:shd w:val="clear" w:color="auto" w:fill="auto"/>
            <w:vAlign w:val="center"/>
          </w:tcPr>
          <w:p w14:paraId="3B01F46B"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34" w:type="dxa"/>
            <w:shd w:val="clear" w:color="auto" w:fill="auto"/>
            <w:vAlign w:val="center"/>
          </w:tcPr>
          <w:p w14:paraId="550A79D2"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0DF05C09" w14:textId="77777777" w:rsidR="00700D09" w:rsidRDefault="00700D09">
            <w:pPr>
              <w:widowControl/>
              <w:rPr>
                <w:rFonts w:ascii="宋体" w:eastAsia="宋体" w:hAnsi="宋体" w:cs="宋体"/>
                <w:kern w:val="0"/>
                <w:sz w:val="18"/>
                <w:szCs w:val="18"/>
              </w:rPr>
            </w:pPr>
          </w:p>
        </w:tc>
        <w:tc>
          <w:tcPr>
            <w:tcW w:w="531" w:type="dxa"/>
            <w:shd w:val="clear" w:color="auto" w:fill="auto"/>
            <w:vAlign w:val="center"/>
          </w:tcPr>
          <w:p w14:paraId="59078A94" w14:textId="77777777" w:rsidR="00700D09" w:rsidRDefault="00700D09">
            <w:pPr>
              <w:widowControl/>
              <w:jc w:val="center"/>
              <w:rPr>
                <w:rFonts w:ascii="宋体" w:eastAsia="宋体" w:hAnsi="宋体" w:cs="宋体"/>
                <w:kern w:val="0"/>
                <w:sz w:val="18"/>
                <w:szCs w:val="18"/>
              </w:rPr>
            </w:pPr>
          </w:p>
        </w:tc>
        <w:tc>
          <w:tcPr>
            <w:tcW w:w="531" w:type="dxa"/>
            <w:shd w:val="clear" w:color="auto" w:fill="auto"/>
            <w:vAlign w:val="center"/>
          </w:tcPr>
          <w:p w14:paraId="115C2A48" w14:textId="77777777" w:rsidR="00700D09" w:rsidRDefault="00700D09">
            <w:pPr>
              <w:widowControl/>
              <w:rPr>
                <w:rFonts w:ascii="宋体" w:eastAsia="宋体" w:hAnsi="宋体" w:cs="宋体"/>
                <w:kern w:val="0"/>
                <w:sz w:val="18"/>
                <w:szCs w:val="18"/>
              </w:rPr>
            </w:pPr>
          </w:p>
        </w:tc>
        <w:tc>
          <w:tcPr>
            <w:tcW w:w="565" w:type="dxa"/>
            <w:shd w:val="clear" w:color="auto" w:fill="auto"/>
            <w:vAlign w:val="center"/>
          </w:tcPr>
          <w:p w14:paraId="17CECFD2"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570" w:type="dxa"/>
            <w:shd w:val="clear" w:color="auto" w:fill="auto"/>
            <w:vAlign w:val="center"/>
          </w:tcPr>
          <w:p w14:paraId="74075F96" w14:textId="77777777" w:rsidR="00700D09" w:rsidRDefault="00700D09">
            <w:pPr>
              <w:widowControl/>
              <w:jc w:val="center"/>
              <w:rPr>
                <w:rFonts w:ascii="等线" w:eastAsia="等线" w:hAnsi="等线" w:cs="宋体"/>
                <w:kern w:val="0"/>
                <w:sz w:val="18"/>
                <w:szCs w:val="18"/>
              </w:rPr>
            </w:pPr>
          </w:p>
        </w:tc>
        <w:tc>
          <w:tcPr>
            <w:tcW w:w="431" w:type="dxa"/>
            <w:shd w:val="clear" w:color="auto" w:fill="auto"/>
            <w:vAlign w:val="center"/>
          </w:tcPr>
          <w:p w14:paraId="59EAF573"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25D735A3" w14:textId="77777777" w:rsidR="00700D09" w:rsidRDefault="00700D09">
            <w:pPr>
              <w:widowControl/>
              <w:jc w:val="center"/>
              <w:rPr>
                <w:rFonts w:ascii="等线" w:eastAsia="等线" w:hAnsi="等线" w:cs="宋体"/>
                <w:kern w:val="0"/>
                <w:sz w:val="18"/>
                <w:szCs w:val="18"/>
              </w:rPr>
            </w:pPr>
          </w:p>
        </w:tc>
      </w:tr>
      <w:tr w:rsidR="00700D09" w14:paraId="2048FEBE" w14:textId="77777777">
        <w:trPr>
          <w:trHeight w:val="490"/>
          <w:jc w:val="center"/>
        </w:trPr>
        <w:tc>
          <w:tcPr>
            <w:tcW w:w="480" w:type="dxa"/>
            <w:vMerge/>
            <w:vAlign w:val="center"/>
          </w:tcPr>
          <w:p w14:paraId="232933AA"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7EAFD0A1"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39E3A274" w14:textId="77777777" w:rsidR="00700D09" w:rsidRDefault="00D117CC">
            <w:pPr>
              <w:widowControl/>
              <w:ind w:leftChars="-50" w:left="-105" w:rightChars="-50" w:right="-105"/>
              <w:jc w:val="left"/>
              <w:rPr>
                <w:rFonts w:eastAsia="等线"/>
                <w:kern w:val="0"/>
                <w:sz w:val="18"/>
                <w:szCs w:val="18"/>
              </w:rPr>
            </w:pPr>
            <w:r>
              <w:rPr>
                <w:sz w:val="18"/>
                <w:szCs w:val="18"/>
              </w:rPr>
              <w:t>GEN06123</w:t>
            </w:r>
          </w:p>
        </w:tc>
        <w:tc>
          <w:tcPr>
            <w:tcW w:w="1339" w:type="dxa"/>
            <w:shd w:val="clear" w:color="auto" w:fill="auto"/>
            <w:vAlign w:val="center"/>
          </w:tcPr>
          <w:p w14:paraId="6CDC209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中国教育改革与发展</w:t>
            </w:r>
          </w:p>
        </w:tc>
        <w:tc>
          <w:tcPr>
            <w:tcW w:w="431" w:type="dxa"/>
            <w:shd w:val="clear" w:color="auto" w:fill="auto"/>
            <w:vAlign w:val="center"/>
          </w:tcPr>
          <w:p w14:paraId="53DC3D7E"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0" w:type="dxa"/>
            <w:shd w:val="clear" w:color="auto" w:fill="auto"/>
            <w:vAlign w:val="center"/>
          </w:tcPr>
          <w:p w14:paraId="432FDA6C"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0" w:type="dxa"/>
            <w:shd w:val="clear" w:color="auto" w:fill="auto"/>
            <w:vAlign w:val="center"/>
          </w:tcPr>
          <w:p w14:paraId="1DDB3E4C"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0" w:type="dxa"/>
            <w:shd w:val="clear" w:color="auto" w:fill="auto"/>
            <w:vAlign w:val="center"/>
          </w:tcPr>
          <w:p w14:paraId="7EF1B402"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764" w:type="dxa"/>
            <w:shd w:val="clear" w:color="auto" w:fill="auto"/>
            <w:vAlign w:val="center"/>
          </w:tcPr>
          <w:p w14:paraId="1993BF18"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34" w:type="dxa"/>
            <w:shd w:val="clear" w:color="auto" w:fill="auto"/>
            <w:vAlign w:val="center"/>
          </w:tcPr>
          <w:p w14:paraId="5416B3B0"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05F85B15"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23CAD693"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379683BE" w14:textId="77777777" w:rsidR="00700D09" w:rsidRDefault="00700D09">
            <w:pPr>
              <w:widowControl/>
              <w:jc w:val="center"/>
              <w:rPr>
                <w:rFonts w:ascii="等线" w:eastAsia="等线" w:hAnsi="等线" w:cs="宋体"/>
                <w:kern w:val="0"/>
                <w:sz w:val="18"/>
                <w:szCs w:val="18"/>
              </w:rPr>
            </w:pPr>
          </w:p>
        </w:tc>
        <w:tc>
          <w:tcPr>
            <w:tcW w:w="565" w:type="dxa"/>
            <w:shd w:val="clear" w:color="auto" w:fill="auto"/>
            <w:vAlign w:val="center"/>
          </w:tcPr>
          <w:p w14:paraId="2448EEA9"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570" w:type="dxa"/>
            <w:shd w:val="clear" w:color="auto" w:fill="auto"/>
            <w:vAlign w:val="center"/>
          </w:tcPr>
          <w:p w14:paraId="1CF88CAF" w14:textId="77777777" w:rsidR="00700D09" w:rsidRDefault="00700D09">
            <w:pPr>
              <w:widowControl/>
              <w:jc w:val="center"/>
              <w:rPr>
                <w:rFonts w:ascii="等线" w:eastAsia="等线" w:hAnsi="等线" w:cs="宋体"/>
                <w:kern w:val="0"/>
                <w:sz w:val="18"/>
                <w:szCs w:val="18"/>
              </w:rPr>
            </w:pPr>
          </w:p>
        </w:tc>
        <w:tc>
          <w:tcPr>
            <w:tcW w:w="431" w:type="dxa"/>
            <w:shd w:val="clear" w:color="auto" w:fill="auto"/>
            <w:vAlign w:val="center"/>
          </w:tcPr>
          <w:p w14:paraId="0639CD66"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728981E4" w14:textId="77777777" w:rsidR="00700D09" w:rsidRDefault="00700D09">
            <w:pPr>
              <w:widowControl/>
              <w:jc w:val="center"/>
              <w:rPr>
                <w:rFonts w:ascii="等线" w:eastAsia="等线" w:hAnsi="等线" w:cs="宋体"/>
                <w:kern w:val="0"/>
                <w:sz w:val="18"/>
                <w:szCs w:val="18"/>
              </w:rPr>
            </w:pPr>
          </w:p>
        </w:tc>
      </w:tr>
      <w:tr w:rsidR="00700D09" w14:paraId="28EBCB99" w14:textId="77777777">
        <w:trPr>
          <w:trHeight w:val="490"/>
          <w:jc w:val="center"/>
        </w:trPr>
        <w:tc>
          <w:tcPr>
            <w:tcW w:w="480" w:type="dxa"/>
            <w:vMerge/>
            <w:vAlign w:val="center"/>
          </w:tcPr>
          <w:p w14:paraId="2B617CB1"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shd w:val="clear" w:color="auto" w:fill="auto"/>
            <w:vAlign w:val="center"/>
          </w:tcPr>
          <w:p w14:paraId="55F95895" w14:textId="77777777" w:rsidR="00700D09" w:rsidRDefault="00700D09">
            <w:pPr>
              <w:widowControl/>
              <w:ind w:leftChars="-50" w:left="-105" w:rightChars="-50" w:right="-105"/>
              <w:jc w:val="center"/>
              <w:rPr>
                <w:rFonts w:ascii="黑体" w:eastAsia="黑体" w:hAnsi="黑体" w:cs="宋体"/>
                <w:kern w:val="0"/>
                <w:sz w:val="18"/>
                <w:szCs w:val="18"/>
              </w:rPr>
            </w:pPr>
          </w:p>
        </w:tc>
        <w:tc>
          <w:tcPr>
            <w:tcW w:w="1083" w:type="dxa"/>
            <w:shd w:val="clear" w:color="auto" w:fill="auto"/>
            <w:vAlign w:val="center"/>
          </w:tcPr>
          <w:p w14:paraId="59C83481" w14:textId="77777777" w:rsidR="00700D09" w:rsidRDefault="00D117CC">
            <w:pPr>
              <w:widowControl/>
              <w:ind w:leftChars="-50" w:left="-105" w:rightChars="-50" w:right="-105"/>
              <w:jc w:val="left"/>
              <w:rPr>
                <w:sz w:val="18"/>
                <w:szCs w:val="18"/>
              </w:rPr>
            </w:pPr>
            <w:r>
              <w:rPr>
                <w:sz w:val="18"/>
                <w:szCs w:val="18"/>
              </w:rPr>
              <w:t>GEN04226</w:t>
            </w:r>
          </w:p>
        </w:tc>
        <w:tc>
          <w:tcPr>
            <w:tcW w:w="1339" w:type="dxa"/>
            <w:shd w:val="clear" w:color="auto" w:fill="auto"/>
            <w:vAlign w:val="center"/>
          </w:tcPr>
          <w:p w14:paraId="709313AC"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信息处理基础</w:t>
            </w:r>
            <w:r>
              <w:rPr>
                <w:rFonts w:eastAsia="宋体" w:hint="eastAsia"/>
                <w:kern w:val="0"/>
                <w:sz w:val="18"/>
                <w:szCs w:val="18"/>
              </w:rPr>
              <w:t>B</w:t>
            </w:r>
          </w:p>
        </w:tc>
        <w:tc>
          <w:tcPr>
            <w:tcW w:w="431" w:type="dxa"/>
            <w:shd w:val="clear" w:color="auto" w:fill="auto"/>
            <w:vAlign w:val="center"/>
          </w:tcPr>
          <w:p w14:paraId="5566B361" w14:textId="77777777" w:rsidR="00700D09" w:rsidRDefault="00D117CC">
            <w:pPr>
              <w:widowControl/>
              <w:jc w:val="center"/>
              <w:rPr>
                <w:rFonts w:eastAsia="宋体"/>
                <w:kern w:val="0"/>
                <w:sz w:val="18"/>
                <w:szCs w:val="18"/>
              </w:rPr>
            </w:pPr>
            <w:r>
              <w:rPr>
                <w:rFonts w:eastAsia="宋体"/>
                <w:kern w:val="0"/>
                <w:sz w:val="18"/>
                <w:szCs w:val="18"/>
              </w:rPr>
              <w:t>3</w:t>
            </w:r>
          </w:p>
        </w:tc>
        <w:tc>
          <w:tcPr>
            <w:tcW w:w="550" w:type="dxa"/>
            <w:shd w:val="clear" w:color="auto" w:fill="auto"/>
            <w:vAlign w:val="center"/>
          </w:tcPr>
          <w:p w14:paraId="5FFC80DB" w14:textId="77777777" w:rsidR="00700D09" w:rsidRDefault="00D117CC">
            <w:pPr>
              <w:widowControl/>
              <w:jc w:val="left"/>
              <w:rPr>
                <w:rFonts w:eastAsia="宋体"/>
                <w:kern w:val="0"/>
                <w:sz w:val="18"/>
                <w:szCs w:val="18"/>
              </w:rPr>
            </w:pPr>
            <w:r>
              <w:rPr>
                <w:rFonts w:eastAsia="宋体"/>
                <w:kern w:val="0"/>
                <w:sz w:val="18"/>
                <w:szCs w:val="18"/>
              </w:rPr>
              <w:t>2+2</w:t>
            </w:r>
          </w:p>
        </w:tc>
        <w:tc>
          <w:tcPr>
            <w:tcW w:w="550" w:type="dxa"/>
            <w:shd w:val="clear" w:color="auto" w:fill="auto"/>
            <w:vAlign w:val="center"/>
          </w:tcPr>
          <w:p w14:paraId="74E82B9F"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09DE5958" w14:textId="77777777" w:rsidR="00700D09" w:rsidRDefault="00D117CC">
            <w:pPr>
              <w:widowControl/>
              <w:jc w:val="left"/>
              <w:rPr>
                <w:rFonts w:eastAsia="宋体"/>
                <w:kern w:val="0"/>
                <w:sz w:val="18"/>
                <w:szCs w:val="18"/>
              </w:rPr>
            </w:pPr>
            <w:r>
              <w:rPr>
                <w:rFonts w:eastAsia="宋体"/>
                <w:kern w:val="0"/>
                <w:sz w:val="18"/>
                <w:szCs w:val="18"/>
              </w:rPr>
              <w:t>√</w:t>
            </w:r>
          </w:p>
        </w:tc>
        <w:tc>
          <w:tcPr>
            <w:tcW w:w="764" w:type="dxa"/>
            <w:shd w:val="clear" w:color="auto" w:fill="auto"/>
            <w:vAlign w:val="center"/>
          </w:tcPr>
          <w:p w14:paraId="32162BB5" w14:textId="77777777" w:rsidR="00700D09" w:rsidRDefault="00700D09">
            <w:pPr>
              <w:widowControl/>
              <w:jc w:val="left"/>
              <w:rPr>
                <w:rFonts w:ascii="等线" w:eastAsia="等线" w:hAnsi="等线" w:cs="宋体"/>
                <w:kern w:val="0"/>
                <w:sz w:val="18"/>
                <w:szCs w:val="18"/>
              </w:rPr>
            </w:pPr>
          </w:p>
        </w:tc>
        <w:tc>
          <w:tcPr>
            <w:tcW w:w="534" w:type="dxa"/>
            <w:shd w:val="clear" w:color="auto" w:fill="auto"/>
            <w:vAlign w:val="center"/>
          </w:tcPr>
          <w:p w14:paraId="17979513"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2D3EB6F8"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59FE235B"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059F3D0B"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48F58073" w14:textId="77777777" w:rsidR="00700D09" w:rsidRDefault="00D117CC">
            <w:pPr>
              <w:widowControl/>
              <w:jc w:val="left"/>
              <w:rPr>
                <w:rFonts w:eastAsia="等线"/>
                <w:kern w:val="0"/>
                <w:sz w:val="18"/>
                <w:szCs w:val="18"/>
              </w:rPr>
            </w:pPr>
            <w:r>
              <w:rPr>
                <w:rFonts w:eastAsia="等线"/>
                <w:kern w:val="0"/>
                <w:sz w:val="18"/>
                <w:szCs w:val="18"/>
              </w:rPr>
              <w:t>32</w:t>
            </w:r>
          </w:p>
        </w:tc>
        <w:tc>
          <w:tcPr>
            <w:tcW w:w="570" w:type="dxa"/>
            <w:shd w:val="clear" w:color="auto" w:fill="auto"/>
            <w:vAlign w:val="center"/>
          </w:tcPr>
          <w:p w14:paraId="0D4D9120" w14:textId="77777777" w:rsidR="00700D09" w:rsidRDefault="00D117CC">
            <w:pPr>
              <w:widowControl/>
              <w:jc w:val="left"/>
              <w:rPr>
                <w:rFonts w:eastAsia="宋体"/>
                <w:kern w:val="0"/>
                <w:sz w:val="18"/>
                <w:szCs w:val="18"/>
              </w:rPr>
            </w:pPr>
            <w:r>
              <w:rPr>
                <w:rFonts w:eastAsia="宋体"/>
                <w:kern w:val="0"/>
                <w:sz w:val="18"/>
                <w:szCs w:val="18"/>
              </w:rPr>
              <w:t>32</w:t>
            </w:r>
          </w:p>
        </w:tc>
        <w:tc>
          <w:tcPr>
            <w:tcW w:w="431" w:type="dxa"/>
            <w:shd w:val="clear" w:color="auto" w:fill="auto"/>
            <w:vAlign w:val="center"/>
          </w:tcPr>
          <w:p w14:paraId="73C527D4" w14:textId="77777777" w:rsidR="00700D09" w:rsidRDefault="00D117CC">
            <w:pPr>
              <w:widowControl/>
              <w:jc w:val="left"/>
              <w:rPr>
                <w:rFonts w:eastAsia="宋体"/>
                <w:sz w:val="18"/>
                <w:szCs w:val="18"/>
              </w:rPr>
            </w:pPr>
            <w:r>
              <w:rPr>
                <w:rFonts w:eastAsia="宋体"/>
                <w:sz w:val="18"/>
                <w:szCs w:val="18"/>
              </w:rPr>
              <w:t>√</w:t>
            </w:r>
          </w:p>
        </w:tc>
        <w:tc>
          <w:tcPr>
            <w:tcW w:w="440" w:type="dxa"/>
            <w:shd w:val="clear" w:color="auto" w:fill="auto"/>
            <w:noWrap/>
            <w:vAlign w:val="center"/>
          </w:tcPr>
          <w:p w14:paraId="6D95DA7C" w14:textId="77777777" w:rsidR="00700D09" w:rsidRDefault="00700D09">
            <w:pPr>
              <w:widowControl/>
              <w:jc w:val="left"/>
              <w:rPr>
                <w:rFonts w:ascii="等线" w:eastAsia="等线" w:hAnsi="等线" w:cs="宋体"/>
                <w:kern w:val="0"/>
                <w:sz w:val="18"/>
                <w:szCs w:val="18"/>
              </w:rPr>
            </w:pPr>
          </w:p>
        </w:tc>
      </w:tr>
      <w:tr w:rsidR="00700D09" w14:paraId="16FCF119" w14:textId="77777777">
        <w:trPr>
          <w:trHeight w:val="290"/>
          <w:jc w:val="center"/>
        </w:trPr>
        <w:tc>
          <w:tcPr>
            <w:tcW w:w="480" w:type="dxa"/>
            <w:vMerge/>
            <w:vAlign w:val="center"/>
          </w:tcPr>
          <w:p w14:paraId="78EE6C7E"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restart"/>
            <w:shd w:val="clear" w:color="auto" w:fill="auto"/>
            <w:vAlign w:val="center"/>
          </w:tcPr>
          <w:p w14:paraId="6DC51BA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社会发展与公民责任</w:t>
            </w:r>
          </w:p>
        </w:tc>
        <w:tc>
          <w:tcPr>
            <w:tcW w:w="1083" w:type="dxa"/>
            <w:shd w:val="clear" w:color="auto" w:fill="auto"/>
            <w:vAlign w:val="center"/>
          </w:tcPr>
          <w:p w14:paraId="3DC2B580" w14:textId="77777777" w:rsidR="00700D09" w:rsidRDefault="00D117CC">
            <w:pPr>
              <w:widowControl/>
              <w:ind w:leftChars="-50" w:left="-105" w:rightChars="-50" w:right="-105"/>
              <w:jc w:val="left"/>
              <w:rPr>
                <w:rFonts w:eastAsia="等线"/>
                <w:kern w:val="0"/>
                <w:sz w:val="18"/>
                <w:szCs w:val="18"/>
              </w:rPr>
            </w:pPr>
            <w:r>
              <w:rPr>
                <w:sz w:val="18"/>
                <w:szCs w:val="18"/>
              </w:rPr>
              <w:t>GEN06124</w:t>
            </w:r>
          </w:p>
        </w:tc>
        <w:tc>
          <w:tcPr>
            <w:tcW w:w="1339" w:type="dxa"/>
            <w:shd w:val="clear" w:color="auto" w:fill="auto"/>
          </w:tcPr>
          <w:p w14:paraId="71B9D5A0"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大学生心理健康Ⅰ</w:t>
            </w:r>
          </w:p>
        </w:tc>
        <w:tc>
          <w:tcPr>
            <w:tcW w:w="431" w:type="dxa"/>
            <w:shd w:val="clear" w:color="auto" w:fill="auto"/>
            <w:vAlign w:val="center"/>
          </w:tcPr>
          <w:p w14:paraId="01454B12"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0" w:type="dxa"/>
            <w:shd w:val="clear" w:color="auto" w:fill="auto"/>
            <w:vAlign w:val="center"/>
          </w:tcPr>
          <w:p w14:paraId="5A5DB366" w14:textId="77777777" w:rsidR="00700D09" w:rsidRDefault="00D117CC">
            <w:pPr>
              <w:widowControl/>
              <w:jc w:val="left"/>
              <w:rPr>
                <w:rFonts w:ascii="等线" w:eastAsia="等线" w:hAnsi="等线" w:cs="宋体"/>
                <w:kern w:val="0"/>
                <w:sz w:val="18"/>
                <w:szCs w:val="18"/>
              </w:rPr>
            </w:pPr>
            <w:r>
              <w:rPr>
                <w:rFonts w:eastAsia="宋体"/>
                <w:kern w:val="0"/>
                <w:sz w:val="18"/>
                <w:szCs w:val="18"/>
              </w:rPr>
              <w:t>√</w:t>
            </w:r>
          </w:p>
        </w:tc>
        <w:tc>
          <w:tcPr>
            <w:tcW w:w="550" w:type="dxa"/>
            <w:shd w:val="clear" w:color="auto" w:fill="auto"/>
            <w:vAlign w:val="center"/>
          </w:tcPr>
          <w:p w14:paraId="57B8434B"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52FA877C" w14:textId="77777777" w:rsidR="00700D09" w:rsidRDefault="00700D09">
            <w:pPr>
              <w:widowControl/>
              <w:jc w:val="center"/>
              <w:rPr>
                <w:rFonts w:ascii="等线" w:eastAsia="等线" w:hAnsi="等线" w:cs="宋体"/>
                <w:kern w:val="0"/>
                <w:sz w:val="18"/>
                <w:szCs w:val="18"/>
              </w:rPr>
            </w:pPr>
          </w:p>
        </w:tc>
        <w:tc>
          <w:tcPr>
            <w:tcW w:w="764" w:type="dxa"/>
            <w:shd w:val="clear" w:color="auto" w:fill="auto"/>
            <w:vAlign w:val="center"/>
          </w:tcPr>
          <w:p w14:paraId="702C87D2" w14:textId="77777777" w:rsidR="00700D09" w:rsidRDefault="00700D09">
            <w:pPr>
              <w:widowControl/>
              <w:jc w:val="center"/>
              <w:rPr>
                <w:rFonts w:ascii="等线" w:eastAsia="等线" w:hAnsi="等线" w:cs="宋体"/>
                <w:kern w:val="0"/>
                <w:sz w:val="18"/>
                <w:szCs w:val="18"/>
              </w:rPr>
            </w:pPr>
          </w:p>
        </w:tc>
        <w:tc>
          <w:tcPr>
            <w:tcW w:w="534" w:type="dxa"/>
            <w:shd w:val="clear" w:color="auto" w:fill="auto"/>
            <w:vAlign w:val="center"/>
          </w:tcPr>
          <w:p w14:paraId="77637314"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3D42C6C5"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45D03AD3"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606D8086"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63E886A5"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570" w:type="dxa"/>
            <w:shd w:val="clear" w:color="auto" w:fill="auto"/>
            <w:vAlign w:val="center"/>
          </w:tcPr>
          <w:p w14:paraId="6A824C58"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23B7B518" w14:textId="77777777" w:rsidR="00700D09" w:rsidRDefault="00700D09">
            <w:pPr>
              <w:widowControl/>
              <w:jc w:val="left"/>
              <w:rPr>
                <w:rFonts w:ascii="等线" w:eastAsia="等线" w:hAnsi="等线" w:cs="宋体"/>
                <w:kern w:val="0"/>
                <w:sz w:val="18"/>
                <w:szCs w:val="18"/>
              </w:rPr>
            </w:pPr>
          </w:p>
        </w:tc>
        <w:tc>
          <w:tcPr>
            <w:tcW w:w="440" w:type="dxa"/>
            <w:shd w:val="clear" w:color="auto" w:fill="auto"/>
            <w:noWrap/>
            <w:vAlign w:val="center"/>
          </w:tcPr>
          <w:p w14:paraId="59AB2D7D" w14:textId="77777777" w:rsidR="00700D09" w:rsidRDefault="00700D09">
            <w:pPr>
              <w:widowControl/>
              <w:jc w:val="center"/>
              <w:rPr>
                <w:rFonts w:ascii="等线" w:eastAsia="等线" w:hAnsi="等线" w:cs="宋体"/>
                <w:kern w:val="0"/>
                <w:sz w:val="18"/>
                <w:szCs w:val="18"/>
              </w:rPr>
            </w:pPr>
          </w:p>
        </w:tc>
      </w:tr>
      <w:tr w:rsidR="00700D09" w14:paraId="7A565B8B" w14:textId="77777777">
        <w:trPr>
          <w:trHeight w:val="290"/>
          <w:jc w:val="center"/>
        </w:trPr>
        <w:tc>
          <w:tcPr>
            <w:tcW w:w="480" w:type="dxa"/>
            <w:vMerge/>
            <w:vAlign w:val="center"/>
          </w:tcPr>
          <w:p w14:paraId="00BA1A03"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shd w:val="clear" w:color="auto" w:fill="auto"/>
            <w:vAlign w:val="center"/>
          </w:tcPr>
          <w:p w14:paraId="7E8494F7" w14:textId="77777777" w:rsidR="00700D09" w:rsidRDefault="00700D09">
            <w:pPr>
              <w:widowControl/>
              <w:ind w:leftChars="-50" w:left="-105" w:rightChars="-50" w:right="-105"/>
              <w:jc w:val="center"/>
              <w:rPr>
                <w:rFonts w:ascii="黑体" w:eastAsia="黑体" w:hAnsi="黑体" w:cs="宋体"/>
                <w:kern w:val="0"/>
                <w:sz w:val="18"/>
                <w:szCs w:val="18"/>
              </w:rPr>
            </w:pPr>
          </w:p>
        </w:tc>
        <w:tc>
          <w:tcPr>
            <w:tcW w:w="1083" w:type="dxa"/>
            <w:shd w:val="clear" w:color="auto" w:fill="auto"/>
            <w:vAlign w:val="center"/>
          </w:tcPr>
          <w:p w14:paraId="3F53CA8F" w14:textId="77777777" w:rsidR="00700D09" w:rsidRDefault="00D117CC">
            <w:pPr>
              <w:widowControl/>
              <w:ind w:leftChars="-50" w:left="-105" w:rightChars="-50" w:right="-105"/>
              <w:jc w:val="left"/>
              <w:rPr>
                <w:rFonts w:eastAsia="等线"/>
                <w:kern w:val="0"/>
                <w:sz w:val="18"/>
                <w:szCs w:val="18"/>
              </w:rPr>
            </w:pPr>
            <w:r>
              <w:rPr>
                <w:sz w:val="18"/>
                <w:szCs w:val="18"/>
              </w:rPr>
              <w:t>GEN06125</w:t>
            </w:r>
          </w:p>
        </w:tc>
        <w:tc>
          <w:tcPr>
            <w:tcW w:w="1339" w:type="dxa"/>
            <w:shd w:val="clear" w:color="auto" w:fill="auto"/>
          </w:tcPr>
          <w:p w14:paraId="0C8E9483"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大学生心理健康Ⅱ</w:t>
            </w:r>
          </w:p>
        </w:tc>
        <w:tc>
          <w:tcPr>
            <w:tcW w:w="431" w:type="dxa"/>
            <w:shd w:val="clear" w:color="auto" w:fill="auto"/>
            <w:vAlign w:val="center"/>
          </w:tcPr>
          <w:p w14:paraId="54E420C8"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0" w:type="dxa"/>
            <w:shd w:val="clear" w:color="auto" w:fill="auto"/>
            <w:vAlign w:val="center"/>
          </w:tcPr>
          <w:p w14:paraId="4ECA8587"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4A7162F6" w14:textId="77777777" w:rsidR="00700D09" w:rsidRDefault="00D117CC">
            <w:pPr>
              <w:widowControl/>
              <w:jc w:val="left"/>
              <w:rPr>
                <w:rFonts w:ascii="等线" w:eastAsia="等线" w:hAnsi="等线" w:cs="宋体"/>
                <w:kern w:val="0"/>
                <w:sz w:val="18"/>
                <w:szCs w:val="18"/>
              </w:rPr>
            </w:pPr>
            <w:r>
              <w:rPr>
                <w:rFonts w:eastAsia="宋体"/>
                <w:kern w:val="0"/>
                <w:sz w:val="18"/>
                <w:szCs w:val="18"/>
              </w:rPr>
              <w:t>√</w:t>
            </w:r>
          </w:p>
        </w:tc>
        <w:tc>
          <w:tcPr>
            <w:tcW w:w="550" w:type="dxa"/>
            <w:shd w:val="clear" w:color="auto" w:fill="auto"/>
            <w:vAlign w:val="center"/>
          </w:tcPr>
          <w:p w14:paraId="7AEE45D0" w14:textId="77777777" w:rsidR="00700D09" w:rsidRDefault="00700D09">
            <w:pPr>
              <w:widowControl/>
              <w:jc w:val="center"/>
              <w:rPr>
                <w:rFonts w:ascii="等线" w:eastAsia="等线" w:hAnsi="等线" w:cs="宋体"/>
                <w:kern w:val="0"/>
                <w:sz w:val="18"/>
                <w:szCs w:val="18"/>
              </w:rPr>
            </w:pPr>
          </w:p>
        </w:tc>
        <w:tc>
          <w:tcPr>
            <w:tcW w:w="764" w:type="dxa"/>
            <w:shd w:val="clear" w:color="auto" w:fill="auto"/>
            <w:vAlign w:val="center"/>
          </w:tcPr>
          <w:p w14:paraId="21F94396" w14:textId="77777777" w:rsidR="00700D09" w:rsidRDefault="00700D09">
            <w:pPr>
              <w:widowControl/>
              <w:jc w:val="center"/>
              <w:rPr>
                <w:rFonts w:ascii="等线" w:eastAsia="等线" w:hAnsi="等线" w:cs="宋体"/>
                <w:kern w:val="0"/>
                <w:sz w:val="18"/>
                <w:szCs w:val="18"/>
              </w:rPr>
            </w:pPr>
          </w:p>
        </w:tc>
        <w:tc>
          <w:tcPr>
            <w:tcW w:w="534" w:type="dxa"/>
            <w:shd w:val="clear" w:color="auto" w:fill="auto"/>
            <w:vAlign w:val="center"/>
          </w:tcPr>
          <w:p w14:paraId="72A29141"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61AB5A8E"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05BDE1D1"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608CB570"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11197177" w14:textId="77777777" w:rsidR="00700D09" w:rsidRDefault="00D117CC">
            <w:pPr>
              <w:widowControl/>
              <w:jc w:val="center"/>
              <w:rPr>
                <w:rFonts w:ascii="等线" w:eastAsia="等线" w:hAnsi="等线" w:cs="宋体"/>
                <w:kern w:val="0"/>
                <w:sz w:val="18"/>
                <w:szCs w:val="18"/>
              </w:rPr>
            </w:pPr>
            <w:r>
              <w:rPr>
                <w:rFonts w:eastAsia="宋体" w:hint="eastAsia"/>
                <w:kern w:val="0"/>
                <w:sz w:val="18"/>
                <w:szCs w:val="18"/>
              </w:rPr>
              <w:t>16</w:t>
            </w:r>
          </w:p>
        </w:tc>
        <w:tc>
          <w:tcPr>
            <w:tcW w:w="570" w:type="dxa"/>
            <w:shd w:val="clear" w:color="auto" w:fill="auto"/>
            <w:vAlign w:val="center"/>
          </w:tcPr>
          <w:p w14:paraId="1822ABAA"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05204C8A" w14:textId="77777777" w:rsidR="00700D09" w:rsidRDefault="00700D09">
            <w:pPr>
              <w:widowControl/>
              <w:jc w:val="left"/>
              <w:rPr>
                <w:rFonts w:ascii="等线" w:eastAsia="等线" w:hAnsi="等线" w:cs="宋体"/>
                <w:kern w:val="0"/>
                <w:sz w:val="18"/>
                <w:szCs w:val="18"/>
              </w:rPr>
            </w:pPr>
          </w:p>
        </w:tc>
        <w:tc>
          <w:tcPr>
            <w:tcW w:w="440" w:type="dxa"/>
            <w:shd w:val="clear" w:color="auto" w:fill="auto"/>
            <w:noWrap/>
            <w:vAlign w:val="center"/>
          </w:tcPr>
          <w:p w14:paraId="4324EAF4" w14:textId="77777777" w:rsidR="00700D09" w:rsidRDefault="00700D09">
            <w:pPr>
              <w:widowControl/>
              <w:jc w:val="center"/>
              <w:rPr>
                <w:rFonts w:ascii="等线" w:eastAsia="等线" w:hAnsi="等线" w:cs="宋体"/>
                <w:kern w:val="0"/>
                <w:sz w:val="18"/>
                <w:szCs w:val="18"/>
              </w:rPr>
            </w:pPr>
          </w:p>
        </w:tc>
      </w:tr>
      <w:tr w:rsidR="00700D09" w14:paraId="6D15EDD9" w14:textId="77777777">
        <w:trPr>
          <w:trHeight w:val="490"/>
          <w:jc w:val="center"/>
        </w:trPr>
        <w:tc>
          <w:tcPr>
            <w:tcW w:w="480" w:type="dxa"/>
            <w:vMerge/>
            <w:vAlign w:val="center"/>
          </w:tcPr>
          <w:p w14:paraId="5E02D995"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ign w:val="center"/>
          </w:tcPr>
          <w:p w14:paraId="2E620D29" w14:textId="77777777" w:rsidR="00700D09" w:rsidRDefault="00700D09">
            <w:pPr>
              <w:widowControl/>
              <w:ind w:leftChars="-50" w:left="-105" w:rightChars="-50" w:right="-105"/>
              <w:jc w:val="left"/>
              <w:rPr>
                <w:rFonts w:ascii="黑体" w:eastAsia="黑体" w:hAnsi="黑体" w:cs="宋体"/>
                <w:kern w:val="0"/>
                <w:sz w:val="18"/>
                <w:szCs w:val="18"/>
              </w:rPr>
            </w:pPr>
          </w:p>
        </w:tc>
        <w:tc>
          <w:tcPr>
            <w:tcW w:w="1083" w:type="dxa"/>
            <w:shd w:val="clear" w:color="auto" w:fill="auto"/>
            <w:vAlign w:val="center"/>
          </w:tcPr>
          <w:p w14:paraId="029FA42E" w14:textId="77777777" w:rsidR="00700D09" w:rsidRDefault="00D117CC">
            <w:pPr>
              <w:widowControl/>
              <w:ind w:leftChars="-50" w:left="-105" w:rightChars="-50" w:right="-105"/>
              <w:jc w:val="left"/>
              <w:rPr>
                <w:rFonts w:eastAsia="等线"/>
                <w:kern w:val="0"/>
                <w:sz w:val="18"/>
                <w:szCs w:val="18"/>
              </w:rPr>
            </w:pPr>
            <w:r>
              <w:rPr>
                <w:sz w:val="18"/>
                <w:szCs w:val="18"/>
              </w:rPr>
              <w:t>GEN06706</w:t>
            </w:r>
          </w:p>
        </w:tc>
        <w:tc>
          <w:tcPr>
            <w:tcW w:w="1339" w:type="dxa"/>
            <w:shd w:val="clear" w:color="auto" w:fill="auto"/>
          </w:tcPr>
          <w:p w14:paraId="416A3AB9"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国家安全导论</w:t>
            </w:r>
          </w:p>
        </w:tc>
        <w:tc>
          <w:tcPr>
            <w:tcW w:w="431" w:type="dxa"/>
            <w:shd w:val="clear" w:color="auto" w:fill="auto"/>
            <w:vAlign w:val="center"/>
          </w:tcPr>
          <w:p w14:paraId="235BA606"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0" w:type="dxa"/>
            <w:shd w:val="clear" w:color="auto" w:fill="auto"/>
            <w:vAlign w:val="center"/>
          </w:tcPr>
          <w:p w14:paraId="0DFD045B"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0" w:type="dxa"/>
            <w:shd w:val="clear" w:color="auto" w:fill="auto"/>
            <w:vAlign w:val="center"/>
          </w:tcPr>
          <w:p w14:paraId="3E9CD82C"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0" w:type="dxa"/>
            <w:shd w:val="clear" w:color="auto" w:fill="auto"/>
            <w:vAlign w:val="center"/>
          </w:tcPr>
          <w:p w14:paraId="221DE3E8"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764" w:type="dxa"/>
            <w:shd w:val="clear" w:color="auto" w:fill="auto"/>
            <w:vAlign w:val="center"/>
          </w:tcPr>
          <w:p w14:paraId="6FBCFF8A"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34" w:type="dxa"/>
            <w:shd w:val="clear" w:color="auto" w:fill="auto"/>
            <w:vAlign w:val="center"/>
          </w:tcPr>
          <w:p w14:paraId="40A43D2E"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31" w:type="dxa"/>
            <w:shd w:val="clear" w:color="auto" w:fill="auto"/>
            <w:vAlign w:val="center"/>
          </w:tcPr>
          <w:p w14:paraId="77CBE4D9"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31" w:type="dxa"/>
            <w:shd w:val="clear" w:color="auto" w:fill="auto"/>
            <w:vAlign w:val="center"/>
          </w:tcPr>
          <w:p w14:paraId="6417628C"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1" w:type="dxa"/>
            <w:shd w:val="clear" w:color="auto" w:fill="auto"/>
            <w:vAlign w:val="center"/>
          </w:tcPr>
          <w:p w14:paraId="702C8FAA"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65" w:type="dxa"/>
            <w:shd w:val="clear" w:color="auto" w:fill="auto"/>
            <w:vAlign w:val="center"/>
          </w:tcPr>
          <w:p w14:paraId="789061CB"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570" w:type="dxa"/>
            <w:shd w:val="clear" w:color="auto" w:fill="auto"/>
            <w:vAlign w:val="center"/>
          </w:tcPr>
          <w:p w14:paraId="56049E75" w14:textId="77777777" w:rsidR="00700D09" w:rsidRDefault="00700D09">
            <w:pPr>
              <w:widowControl/>
              <w:jc w:val="center"/>
              <w:rPr>
                <w:rFonts w:ascii="等线" w:eastAsia="等线" w:hAnsi="等线" w:cs="宋体"/>
                <w:kern w:val="0"/>
                <w:sz w:val="18"/>
                <w:szCs w:val="18"/>
              </w:rPr>
            </w:pPr>
          </w:p>
        </w:tc>
        <w:tc>
          <w:tcPr>
            <w:tcW w:w="431" w:type="dxa"/>
            <w:shd w:val="clear" w:color="auto" w:fill="auto"/>
            <w:vAlign w:val="center"/>
          </w:tcPr>
          <w:p w14:paraId="0A3FD622"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vAlign w:val="center"/>
          </w:tcPr>
          <w:p w14:paraId="4E0691D8" w14:textId="77777777" w:rsidR="00700D09" w:rsidRDefault="00700D09">
            <w:pPr>
              <w:widowControl/>
              <w:jc w:val="center"/>
              <w:rPr>
                <w:rFonts w:ascii="等线" w:eastAsia="等线" w:hAnsi="等线" w:cs="宋体"/>
                <w:kern w:val="0"/>
                <w:sz w:val="18"/>
                <w:szCs w:val="18"/>
              </w:rPr>
            </w:pPr>
          </w:p>
        </w:tc>
      </w:tr>
      <w:tr w:rsidR="00700D09" w14:paraId="3759C585" w14:textId="77777777">
        <w:trPr>
          <w:trHeight w:val="290"/>
          <w:jc w:val="center"/>
        </w:trPr>
        <w:tc>
          <w:tcPr>
            <w:tcW w:w="480" w:type="dxa"/>
            <w:vMerge/>
            <w:vAlign w:val="center"/>
          </w:tcPr>
          <w:p w14:paraId="7D528AA0"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val="restart"/>
            <w:shd w:val="clear" w:color="auto" w:fill="auto"/>
            <w:vAlign w:val="center"/>
          </w:tcPr>
          <w:p w14:paraId="629D126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国际视野与文明对话</w:t>
            </w:r>
          </w:p>
        </w:tc>
        <w:tc>
          <w:tcPr>
            <w:tcW w:w="1083" w:type="dxa"/>
            <w:shd w:val="clear" w:color="auto" w:fill="auto"/>
            <w:vAlign w:val="center"/>
          </w:tcPr>
          <w:p w14:paraId="3ED92555" w14:textId="77777777" w:rsidR="00700D09" w:rsidRDefault="00D117CC">
            <w:pPr>
              <w:widowControl/>
              <w:ind w:leftChars="-50" w:left="-105" w:rightChars="-50" w:right="-105"/>
              <w:jc w:val="left"/>
              <w:rPr>
                <w:rFonts w:eastAsia="等线"/>
                <w:kern w:val="0"/>
                <w:sz w:val="18"/>
                <w:szCs w:val="18"/>
              </w:rPr>
            </w:pPr>
            <w:r>
              <w:rPr>
                <w:rFonts w:eastAsia="宋体"/>
                <w:sz w:val="18"/>
                <w:szCs w:val="18"/>
              </w:rPr>
              <w:t>GEN02501</w:t>
            </w:r>
          </w:p>
        </w:tc>
        <w:tc>
          <w:tcPr>
            <w:tcW w:w="1339" w:type="dxa"/>
            <w:shd w:val="clear" w:color="auto" w:fill="auto"/>
            <w:vAlign w:val="center"/>
          </w:tcPr>
          <w:p w14:paraId="2B7A1522"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德语入门I</w:t>
            </w:r>
          </w:p>
        </w:tc>
        <w:tc>
          <w:tcPr>
            <w:tcW w:w="431" w:type="dxa"/>
            <w:shd w:val="clear" w:color="auto" w:fill="auto"/>
            <w:vAlign w:val="center"/>
          </w:tcPr>
          <w:p w14:paraId="0589785F"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05DB7EC6"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509B367D"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6D863AF7"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764" w:type="dxa"/>
            <w:shd w:val="clear" w:color="auto" w:fill="auto"/>
            <w:vAlign w:val="center"/>
          </w:tcPr>
          <w:p w14:paraId="5191029A" w14:textId="77777777" w:rsidR="00700D09" w:rsidRDefault="00700D09">
            <w:pPr>
              <w:widowControl/>
              <w:jc w:val="left"/>
              <w:rPr>
                <w:rFonts w:ascii="等线" w:eastAsia="等线" w:hAnsi="等线" w:cs="宋体"/>
                <w:kern w:val="0"/>
                <w:sz w:val="18"/>
                <w:szCs w:val="18"/>
              </w:rPr>
            </w:pPr>
          </w:p>
        </w:tc>
        <w:tc>
          <w:tcPr>
            <w:tcW w:w="534" w:type="dxa"/>
            <w:shd w:val="clear" w:color="auto" w:fill="auto"/>
            <w:vAlign w:val="center"/>
          </w:tcPr>
          <w:p w14:paraId="431DA4F0"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531" w:type="dxa"/>
            <w:shd w:val="clear" w:color="auto" w:fill="auto"/>
            <w:vAlign w:val="center"/>
          </w:tcPr>
          <w:p w14:paraId="634D609B"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2A7FF6D9" w14:textId="77777777" w:rsidR="00700D09" w:rsidRDefault="00D117CC">
            <w:pPr>
              <w:widowControl/>
              <w:jc w:val="center"/>
              <w:rPr>
                <w:rFonts w:ascii="等线" w:eastAsia="等线" w:hAnsi="等线" w:cs="宋体"/>
                <w:kern w:val="0"/>
                <w:sz w:val="18"/>
                <w:szCs w:val="18"/>
              </w:rPr>
            </w:pPr>
            <w:r>
              <w:rPr>
                <w:rFonts w:eastAsia="Times New Roman"/>
                <w:sz w:val="18"/>
                <w:szCs w:val="18"/>
              </w:rPr>
              <w:t>√</w:t>
            </w:r>
          </w:p>
        </w:tc>
        <w:tc>
          <w:tcPr>
            <w:tcW w:w="531" w:type="dxa"/>
            <w:shd w:val="clear" w:color="auto" w:fill="auto"/>
            <w:vAlign w:val="center"/>
          </w:tcPr>
          <w:p w14:paraId="0A2DA2D3"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13CC30C7" w14:textId="77777777" w:rsidR="00700D09" w:rsidRDefault="00D117CC">
            <w:pPr>
              <w:widowControl/>
              <w:jc w:val="left"/>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1B77F7A5"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64643501"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73524CD0" w14:textId="77777777" w:rsidR="00700D09" w:rsidRDefault="00700D09">
            <w:pPr>
              <w:widowControl/>
              <w:jc w:val="left"/>
              <w:rPr>
                <w:rFonts w:ascii="等线" w:eastAsia="等线" w:hAnsi="等线" w:cs="宋体"/>
                <w:kern w:val="0"/>
                <w:sz w:val="18"/>
                <w:szCs w:val="18"/>
              </w:rPr>
            </w:pPr>
          </w:p>
        </w:tc>
      </w:tr>
      <w:tr w:rsidR="00700D09" w14:paraId="68F8BE52" w14:textId="77777777">
        <w:trPr>
          <w:trHeight w:val="290"/>
          <w:jc w:val="center"/>
        </w:trPr>
        <w:tc>
          <w:tcPr>
            <w:tcW w:w="480" w:type="dxa"/>
            <w:vMerge/>
            <w:vAlign w:val="center"/>
          </w:tcPr>
          <w:p w14:paraId="09FB3FD5"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shd w:val="clear" w:color="auto" w:fill="auto"/>
            <w:vAlign w:val="center"/>
          </w:tcPr>
          <w:p w14:paraId="06CC90EB" w14:textId="77777777" w:rsidR="00700D09" w:rsidRDefault="00700D09">
            <w:pPr>
              <w:widowControl/>
              <w:ind w:leftChars="-50" w:left="-105" w:rightChars="-50" w:right="-105"/>
              <w:jc w:val="center"/>
              <w:rPr>
                <w:rFonts w:ascii="黑体" w:eastAsia="黑体" w:hAnsi="黑体" w:cs="宋体"/>
                <w:kern w:val="0"/>
                <w:sz w:val="18"/>
                <w:szCs w:val="18"/>
              </w:rPr>
            </w:pPr>
          </w:p>
        </w:tc>
        <w:tc>
          <w:tcPr>
            <w:tcW w:w="1083" w:type="dxa"/>
            <w:shd w:val="clear" w:color="auto" w:fill="auto"/>
            <w:vAlign w:val="center"/>
          </w:tcPr>
          <w:p w14:paraId="70E0463C" w14:textId="77777777" w:rsidR="00700D09" w:rsidRDefault="00D117CC">
            <w:pPr>
              <w:widowControl/>
              <w:ind w:leftChars="-50" w:left="-105" w:rightChars="-50" w:right="-105"/>
              <w:jc w:val="left"/>
              <w:rPr>
                <w:rFonts w:eastAsia="等线"/>
                <w:kern w:val="0"/>
                <w:sz w:val="18"/>
                <w:szCs w:val="18"/>
              </w:rPr>
            </w:pPr>
            <w:r>
              <w:rPr>
                <w:rFonts w:eastAsia="宋体"/>
                <w:sz w:val="18"/>
                <w:szCs w:val="18"/>
              </w:rPr>
              <w:t>GEN02502</w:t>
            </w:r>
          </w:p>
        </w:tc>
        <w:tc>
          <w:tcPr>
            <w:tcW w:w="1339" w:type="dxa"/>
            <w:shd w:val="clear" w:color="auto" w:fill="auto"/>
            <w:vAlign w:val="center"/>
          </w:tcPr>
          <w:p w14:paraId="66F354D8"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德语入门II</w:t>
            </w:r>
          </w:p>
        </w:tc>
        <w:tc>
          <w:tcPr>
            <w:tcW w:w="431" w:type="dxa"/>
            <w:shd w:val="clear" w:color="auto" w:fill="auto"/>
            <w:vAlign w:val="center"/>
          </w:tcPr>
          <w:p w14:paraId="200AD5C9"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5AB84866"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6ABE5CB9"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23F82616" w14:textId="77777777" w:rsidR="00700D09" w:rsidRDefault="00700D09">
            <w:pPr>
              <w:widowControl/>
              <w:jc w:val="left"/>
              <w:rPr>
                <w:rFonts w:ascii="等线" w:eastAsia="等线" w:hAnsi="等线" w:cs="宋体"/>
                <w:kern w:val="0"/>
                <w:sz w:val="18"/>
                <w:szCs w:val="18"/>
              </w:rPr>
            </w:pPr>
          </w:p>
        </w:tc>
        <w:tc>
          <w:tcPr>
            <w:tcW w:w="764" w:type="dxa"/>
            <w:shd w:val="clear" w:color="auto" w:fill="auto"/>
            <w:vAlign w:val="center"/>
          </w:tcPr>
          <w:p w14:paraId="01D9DDA8"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534" w:type="dxa"/>
            <w:shd w:val="clear" w:color="auto" w:fill="auto"/>
            <w:vAlign w:val="center"/>
          </w:tcPr>
          <w:p w14:paraId="1E192A55"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4679D07A"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531" w:type="dxa"/>
            <w:shd w:val="clear" w:color="auto" w:fill="auto"/>
            <w:vAlign w:val="center"/>
          </w:tcPr>
          <w:p w14:paraId="4A3FC1BE"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0AF885AC"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565" w:type="dxa"/>
            <w:shd w:val="clear" w:color="auto" w:fill="auto"/>
            <w:vAlign w:val="center"/>
          </w:tcPr>
          <w:p w14:paraId="7B2CBD52" w14:textId="77777777" w:rsidR="00700D09" w:rsidRDefault="00D117CC">
            <w:pPr>
              <w:widowControl/>
              <w:jc w:val="left"/>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7E67E893"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73523DEB"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351E5D94" w14:textId="77777777" w:rsidR="00700D09" w:rsidRDefault="00700D09">
            <w:pPr>
              <w:widowControl/>
              <w:jc w:val="left"/>
              <w:rPr>
                <w:rFonts w:ascii="等线" w:eastAsia="等线" w:hAnsi="等线" w:cs="宋体"/>
                <w:kern w:val="0"/>
                <w:sz w:val="18"/>
                <w:szCs w:val="18"/>
              </w:rPr>
            </w:pPr>
          </w:p>
        </w:tc>
      </w:tr>
      <w:tr w:rsidR="00700D09" w14:paraId="658A40E7" w14:textId="77777777">
        <w:trPr>
          <w:trHeight w:val="290"/>
          <w:jc w:val="center"/>
        </w:trPr>
        <w:tc>
          <w:tcPr>
            <w:tcW w:w="480" w:type="dxa"/>
            <w:vMerge/>
            <w:vAlign w:val="center"/>
          </w:tcPr>
          <w:p w14:paraId="29AA3B8A"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shd w:val="clear" w:color="auto" w:fill="auto"/>
            <w:vAlign w:val="center"/>
          </w:tcPr>
          <w:p w14:paraId="02BAD84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3" w:type="dxa"/>
            <w:shd w:val="clear" w:color="auto" w:fill="auto"/>
            <w:vAlign w:val="center"/>
          </w:tcPr>
          <w:p w14:paraId="5506F527" w14:textId="77777777" w:rsidR="00700D09" w:rsidRDefault="00D117CC">
            <w:pPr>
              <w:widowControl/>
              <w:ind w:leftChars="-50" w:left="-105" w:rightChars="-50" w:right="-105"/>
              <w:jc w:val="left"/>
              <w:rPr>
                <w:rFonts w:eastAsia="等线"/>
                <w:kern w:val="0"/>
                <w:sz w:val="18"/>
                <w:szCs w:val="18"/>
              </w:rPr>
            </w:pPr>
            <w:r>
              <w:rPr>
                <w:rFonts w:eastAsia="宋体"/>
                <w:sz w:val="18"/>
                <w:szCs w:val="18"/>
              </w:rPr>
              <w:t>GEN02503</w:t>
            </w:r>
          </w:p>
        </w:tc>
        <w:tc>
          <w:tcPr>
            <w:tcW w:w="1339" w:type="dxa"/>
            <w:shd w:val="clear" w:color="auto" w:fill="auto"/>
            <w:vAlign w:val="center"/>
          </w:tcPr>
          <w:p w14:paraId="06F7B436"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法语入门I</w:t>
            </w:r>
          </w:p>
        </w:tc>
        <w:tc>
          <w:tcPr>
            <w:tcW w:w="431" w:type="dxa"/>
            <w:shd w:val="clear" w:color="auto" w:fill="auto"/>
            <w:vAlign w:val="center"/>
          </w:tcPr>
          <w:p w14:paraId="67C93A54"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2DCFA9FE"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12B94A52"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6964E57B"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764" w:type="dxa"/>
            <w:shd w:val="clear" w:color="auto" w:fill="auto"/>
            <w:vAlign w:val="center"/>
          </w:tcPr>
          <w:p w14:paraId="5EC49AA4" w14:textId="77777777" w:rsidR="00700D09" w:rsidRDefault="00700D09">
            <w:pPr>
              <w:widowControl/>
              <w:jc w:val="left"/>
              <w:rPr>
                <w:rFonts w:ascii="等线" w:eastAsia="等线" w:hAnsi="等线" w:cs="宋体"/>
                <w:kern w:val="0"/>
                <w:sz w:val="18"/>
                <w:szCs w:val="18"/>
              </w:rPr>
            </w:pPr>
          </w:p>
        </w:tc>
        <w:tc>
          <w:tcPr>
            <w:tcW w:w="534" w:type="dxa"/>
            <w:shd w:val="clear" w:color="auto" w:fill="auto"/>
            <w:vAlign w:val="center"/>
          </w:tcPr>
          <w:p w14:paraId="376D6231"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531" w:type="dxa"/>
            <w:shd w:val="clear" w:color="auto" w:fill="auto"/>
            <w:vAlign w:val="center"/>
          </w:tcPr>
          <w:p w14:paraId="7A5CB8C1"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5228C4D7" w14:textId="77777777" w:rsidR="00700D09" w:rsidRDefault="00D117CC">
            <w:pPr>
              <w:widowControl/>
              <w:jc w:val="center"/>
              <w:rPr>
                <w:rFonts w:ascii="等线" w:eastAsia="等线" w:hAnsi="等线" w:cs="宋体"/>
                <w:kern w:val="0"/>
                <w:sz w:val="18"/>
                <w:szCs w:val="18"/>
              </w:rPr>
            </w:pPr>
            <w:r>
              <w:rPr>
                <w:rFonts w:eastAsia="Times New Roman"/>
                <w:sz w:val="18"/>
                <w:szCs w:val="18"/>
              </w:rPr>
              <w:t>√</w:t>
            </w:r>
          </w:p>
        </w:tc>
        <w:tc>
          <w:tcPr>
            <w:tcW w:w="531" w:type="dxa"/>
            <w:shd w:val="clear" w:color="auto" w:fill="auto"/>
            <w:vAlign w:val="center"/>
          </w:tcPr>
          <w:p w14:paraId="01144859"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02282274" w14:textId="77777777" w:rsidR="00700D09" w:rsidRDefault="00D117CC">
            <w:pPr>
              <w:widowControl/>
              <w:jc w:val="left"/>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58BE5E62"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1A37BB51"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6719D842" w14:textId="77777777" w:rsidR="00700D09" w:rsidRDefault="00700D09">
            <w:pPr>
              <w:widowControl/>
              <w:jc w:val="left"/>
              <w:rPr>
                <w:rFonts w:ascii="等线" w:eastAsia="等线" w:hAnsi="等线" w:cs="宋体"/>
                <w:kern w:val="0"/>
                <w:sz w:val="18"/>
                <w:szCs w:val="18"/>
              </w:rPr>
            </w:pPr>
          </w:p>
        </w:tc>
      </w:tr>
      <w:tr w:rsidR="00700D09" w14:paraId="5FD447FA" w14:textId="77777777">
        <w:trPr>
          <w:trHeight w:val="290"/>
          <w:jc w:val="center"/>
        </w:trPr>
        <w:tc>
          <w:tcPr>
            <w:tcW w:w="480" w:type="dxa"/>
            <w:vMerge/>
            <w:vAlign w:val="center"/>
          </w:tcPr>
          <w:p w14:paraId="03E8D176"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shd w:val="clear" w:color="auto" w:fill="auto"/>
            <w:vAlign w:val="center"/>
          </w:tcPr>
          <w:p w14:paraId="15B852CB" w14:textId="77777777" w:rsidR="00700D09" w:rsidRDefault="00700D09">
            <w:pPr>
              <w:widowControl/>
              <w:ind w:leftChars="-50" w:left="-105" w:rightChars="-50" w:right="-105"/>
              <w:jc w:val="center"/>
              <w:rPr>
                <w:rFonts w:ascii="黑体" w:eastAsia="黑体" w:hAnsi="黑体" w:cs="宋体"/>
                <w:kern w:val="0"/>
                <w:sz w:val="18"/>
                <w:szCs w:val="18"/>
              </w:rPr>
            </w:pPr>
          </w:p>
        </w:tc>
        <w:tc>
          <w:tcPr>
            <w:tcW w:w="1083" w:type="dxa"/>
            <w:shd w:val="clear" w:color="auto" w:fill="auto"/>
            <w:vAlign w:val="center"/>
          </w:tcPr>
          <w:p w14:paraId="5B4CEEB1" w14:textId="77777777" w:rsidR="00700D09" w:rsidRDefault="00D117CC">
            <w:pPr>
              <w:widowControl/>
              <w:ind w:leftChars="-50" w:left="-105" w:rightChars="-50" w:right="-105"/>
              <w:jc w:val="left"/>
              <w:rPr>
                <w:rFonts w:eastAsia="等线"/>
                <w:kern w:val="0"/>
                <w:sz w:val="18"/>
                <w:szCs w:val="18"/>
              </w:rPr>
            </w:pPr>
            <w:r>
              <w:rPr>
                <w:rFonts w:eastAsia="宋体"/>
                <w:sz w:val="18"/>
                <w:szCs w:val="18"/>
              </w:rPr>
              <w:t>GEN02504</w:t>
            </w:r>
          </w:p>
        </w:tc>
        <w:tc>
          <w:tcPr>
            <w:tcW w:w="1339" w:type="dxa"/>
            <w:shd w:val="clear" w:color="auto" w:fill="auto"/>
            <w:vAlign w:val="center"/>
          </w:tcPr>
          <w:p w14:paraId="316DD7F0"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法语入门II</w:t>
            </w:r>
          </w:p>
        </w:tc>
        <w:tc>
          <w:tcPr>
            <w:tcW w:w="431" w:type="dxa"/>
            <w:shd w:val="clear" w:color="auto" w:fill="auto"/>
            <w:vAlign w:val="center"/>
          </w:tcPr>
          <w:p w14:paraId="5E01F1A5"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0" w:type="dxa"/>
            <w:shd w:val="clear" w:color="auto" w:fill="auto"/>
            <w:vAlign w:val="center"/>
          </w:tcPr>
          <w:p w14:paraId="0BA03085"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1B720F2C"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01BCCEF3" w14:textId="77777777" w:rsidR="00700D09" w:rsidRDefault="00700D09">
            <w:pPr>
              <w:widowControl/>
              <w:jc w:val="left"/>
              <w:rPr>
                <w:rFonts w:ascii="等线" w:eastAsia="等线" w:hAnsi="等线" w:cs="宋体"/>
                <w:kern w:val="0"/>
                <w:sz w:val="18"/>
                <w:szCs w:val="18"/>
              </w:rPr>
            </w:pPr>
          </w:p>
        </w:tc>
        <w:tc>
          <w:tcPr>
            <w:tcW w:w="764" w:type="dxa"/>
            <w:shd w:val="clear" w:color="auto" w:fill="auto"/>
            <w:vAlign w:val="center"/>
          </w:tcPr>
          <w:p w14:paraId="435BEA16"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534" w:type="dxa"/>
            <w:shd w:val="clear" w:color="auto" w:fill="auto"/>
            <w:vAlign w:val="center"/>
          </w:tcPr>
          <w:p w14:paraId="38303579"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2C802785"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531" w:type="dxa"/>
            <w:shd w:val="clear" w:color="auto" w:fill="auto"/>
            <w:vAlign w:val="center"/>
          </w:tcPr>
          <w:p w14:paraId="4B78D482"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757D6C18" w14:textId="77777777" w:rsidR="00700D09" w:rsidRDefault="00D117CC">
            <w:pPr>
              <w:widowControl/>
              <w:jc w:val="left"/>
              <w:rPr>
                <w:rFonts w:ascii="等线" w:eastAsia="等线" w:hAnsi="等线" w:cs="宋体"/>
                <w:kern w:val="0"/>
                <w:sz w:val="18"/>
                <w:szCs w:val="18"/>
              </w:rPr>
            </w:pPr>
            <w:r>
              <w:rPr>
                <w:rFonts w:eastAsia="Times New Roman"/>
                <w:sz w:val="18"/>
                <w:szCs w:val="18"/>
              </w:rPr>
              <w:t>√</w:t>
            </w:r>
          </w:p>
        </w:tc>
        <w:tc>
          <w:tcPr>
            <w:tcW w:w="565" w:type="dxa"/>
            <w:shd w:val="clear" w:color="auto" w:fill="auto"/>
            <w:vAlign w:val="center"/>
          </w:tcPr>
          <w:p w14:paraId="67A8D1FF" w14:textId="77777777" w:rsidR="00700D09" w:rsidRDefault="00D117CC">
            <w:pPr>
              <w:widowControl/>
              <w:jc w:val="left"/>
              <w:rPr>
                <w:rFonts w:ascii="等线" w:eastAsia="等线" w:hAnsi="等线" w:cs="宋体"/>
                <w:kern w:val="0"/>
                <w:sz w:val="18"/>
                <w:szCs w:val="18"/>
              </w:rPr>
            </w:pPr>
            <w:r>
              <w:rPr>
                <w:rFonts w:eastAsia="宋体"/>
                <w:sz w:val="18"/>
                <w:szCs w:val="18"/>
              </w:rPr>
              <w:t>32</w:t>
            </w:r>
          </w:p>
        </w:tc>
        <w:tc>
          <w:tcPr>
            <w:tcW w:w="570" w:type="dxa"/>
            <w:shd w:val="clear" w:color="auto" w:fill="auto"/>
            <w:vAlign w:val="center"/>
          </w:tcPr>
          <w:p w14:paraId="528D1873"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09EFD470"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50B58C4D" w14:textId="77777777" w:rsidR="00700D09" w:rsidRDefault="00700D09">
            <w:pPr>
              <w:widowControl/>
              <w:jc w:val="left"/>
              <w:rPr>
                <w:rFonts w:ascii="等线" w:eastAsia="等线" w:hAnsi="等线" w:cs="宋体"/>
                <w:kern w:val="0"/>
                <w:sz w:val="18"/>
                <w:szCs w:val="18"/>
              </w:rPr>
            </w:pPr>
          </w:p>
        </w:tc>
      </w:tr>
      <w:tr w:rsidR="00700D09" w14:paraId="60B37594" w14:textId="77777777">
        <w:trPr>
          <w:trHeight w:val="290"/>
          <w:jc w:val="center"/>
        </w:trPr>
        <w:tc>
          <w:tcPr>
            <w:tcW w:w="480" w:type="dxa"/>
            <w:vMerge/>
            <w:vAlign w:val="center"/>
          </w:tcPr>
          <w:p w14:paraId="6DDA3223"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shd w:val="clear" w:color="auto" w:fill="auto"/>
            <w:vAlign w:val="center"/>
          </w:tcPr>
          <w:p w14:paraId="66C24D44" w14:textId="77777777" w:rsidR="00700D09" w:rsidRDefault="00700D09">
            <w:pPr>
              <w:widowControl/>
              <w:ind w:leftChars="-50" w:left="-105" w:rightChars="-50" w:right="-105"/>
              <w:jc w:val="center"/>
              <w:rPr>
                <w:rFonts w:ascii="黑体" w:eastAsia="黑体" w:hAnsi="黑体" w:cs="宋体"/>
                <w:kern w:val="0"/>
                <w:sz w:val="18"/>
                <w:szCs w:val="18"/>
              </w:rPr>
            </w:pPr>
          </w:p>
        </w:tc>
        <w:tc>
          <w:tcPr>
            <w:tcW w:w="1083" w:type="dxa"/>
            <w:shd w:val="clear" w:color="auto" w:fill="auto"/>
            <w:vAlign w:val="center"/>
          </w:tcPr>
          <w:p w14:paraId="471B20EA" w14:textId="77777777" w:rsidR="00700D09" w:rsidRDefault="00D117CC">
            <w:pPr>
              <w:widowControl/>
              <w:ind w:leftChars="-50" w:left="-105" w:rightChars="-50" w:right="-105"/>
              <w:jc w:val="left"/>
              <w:rPr>
                <w:rFonts w:eastAsia="等线"/>
                <w:kern w:val="0"/>
                <w:sz w:val="18"/>
                <w:szCs w:val="18"/>
              </w:rPr>
            </w:pPr>
            <w:r>
              <w:rPr>
                <w:rFonts w:eastAsia="宋体"/>
                <w:sz w:val="18"/>
                <w:szCs w:val="18"/>
              </w:rPr>
              <w:t>GEN02513</w:t>
            </w:r>
          </w:p>
        </w:tc>
        <w:tc>
          <w:tcPr>
            <w:tcW w:w="1339" w:type="dxa"/>
            <w:shd w:val="clear" w:color="auto" w:fill="auto"/>
            <w:vAlign w:val="center"/>
          </w:tcPr>
          <w:p w14:paraId="76CA8A78"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基础日语I</w:t>
            </w:r>
          </w:p>
        </w:tc>
        <w:tc>
          <w:tcPr>
            <w:tcW w:w="431" w:type="dxa"/>
            <w:shd w:val="clear" w:color="auto" w:fill="auto"/>
            <w:vAlign w:val="center"/>
          </w:tcPr>
          <w:p w14:paraId="532F1926" w14:textId="77777777" w:rsidR="00700D09" w:rsidRDefault="00D117CC">
            <w:pPr>
              <w:widowControl/>
              <w:jc w:val="center"/>
              <w:rPr>
                <w:rFonts w:ascii="等线" w:eastAsia="等线" w:hAnsi="等线" w:cs="宋体"/>
                <w:kern w:val="0"/>
                <w:sz w:val="18"/>
                <w:szCs w:val="18"/>
              </w:rPr>
            </w:pPr>
            <w:r>
              <w:rPr>
                <w:rFonts w:eastAsia="宋体"/>
                <w:sz w:val="18"/>
                <w:szCs w:val="18"/>
              </w:rPr>
              <w:t>3</w:t>
            </w:r>
          </w:p>
        </w:tc>
        <w:tc>
          <w:tcPr>
            <w:tcW w:w="550" w:type="dxa"/>
            <w:shd w:val="clear" w:color="auto" w:fill="auto"/>
            <w:vAlign w:val="center"/>
          </w:tcPr>
          <w:p w14:paraId="50E4B4E0"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70FBC8B1"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064F2DE8" w14:textId="77777777" w:rsidR="00700D09" w:rsidRDefault="00D117CC">
            <w:pPr>
              <w:widowControl/>
              <w:jc w:val="left"/>
              <w:rPr>
                <w:rFonts w:ascii="等线" w:eastAsia="等线" w:hAnsi="等线" w:cs="宋体"/>
                <w:kern w:val="0"/>
                <w:sz w:val="18"/>
                <w:szCs w:val="18"/>
              </w:rPr>
            </w:pPr>
            <w:r>
              <w:rPr>
                <w:rFonts w:eastAsia="宋体"/>
                <w:sz w:val="18"/>
                <w:szCs w:val="18"/>
              </w:rPr>
              <w:t>3</w:t>
            </w:r>
          </w:p>
        </w:tc>
        <w:tc>
          <w:tcPr>
            <w:tcW w:w="764" w:type="dxa"/>
            <w:shd w:val="clear" w:color="auto" w:fill="auto"/>
            <w:vAlign w:val="center"/>
          </w:tcPr>
          <w:p w14:paraId="26A0DDA6" w14:textId="77777777" w:rsidR="00700D09" w:rsidRDefault="00700D09">
            <w:pPr>
              <w:widowControl/>
              <w:jc w:val="left"/>
              <w:rPr>
                <w:rFonts w:ascii="等线" w:eastAsia="等线" w:hAnsi="等线" w:cs="宋体"/>
                <w:kern w:val="0"/>
                <w:sz w:val="18"/>
                <w:szCs w:val="18"/>
              </w:rPr>
            </w:pPr>
          </w:p>
        </w:tc>
        <w:tc>
          <w:tcPr>
            <w:tcW w:w="534" w:type="dxa"/>
            <w:shd w:val="clear" w:color="auto" w:fill="auto"/>
            <w:vAlign w:val="center"/>
          </w:tcPr>
          <w:p w14:paraId="0463DDE9"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0644D464"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1994C245"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7AED7E8B"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041CA485" w14:textId="77777777" w:rsidR="00700D09" w:rsidRDefault="00D117CC">
            <w:pPr>
              <w:widowControl/>
              <w:jc w:val="left"/>
              <w:rPr>
                <w:rFonts w:ascii="等线" w:eastAsia="等线" w:hAnsi="等线" w:cs="宋体"/>
                <w:kern w:val="0"/>
                <w:sz w:val="18"/>
                <w:szCs w:val="18"/>
              </w:rPr>
            </w:pPr>
            <w:r>
              <w:rPr>
                <w:rFonts w:eastAsia="宋体"/>
                <w:sz w:val="18"/>
                <w:szCs w:val="18"/>
              </w:rPr>
              <w:t>48</w:t>
            </w:r>
          </w:p>
        </w:tc>
        <w:tc>
          <w:tcPr>
            <w:tcW w:w="570" w:type="dxa"/>
            <w:shd w:val="clear" w:color="auto" w:fill="auto"/>
            <w:vAlign w:val="center"/>
          </w:tcPr>
          <w:p w14:paraId="59E025E8"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071B19D7"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35BAF771" w14:textId="77777777" w:rsidR="00700D09" w:rsidRDefault="00700D09">
            <w:pPr>
              <w:widowControl/>
              <w:jc w:val="left"/>
              <w:rPr>
                <w:rFonts w:ascii="等线" w:eastAsia="等线" w:hAnsi="等线" w:cs="宋体"/>
                <w:kern w:val="0"/>
                <w:sz w:val="18"/>
                <w:szCs w:val="18"/>
              </w:rPr>
            </w:pPr>
          </w:p>
        </w:tc>
      </w:tr>
      <w:tr w:rsidR="00700D09" w14:paraId="30A6BE1A" w14:textId="77777777">
        <w:trPr>
          <w:trHeight w:val="290"/>
          <w:jc w:val="center"/>
        </w:trPr>
        <w:tc>
          <w:tcPr>
            <w:tcW w:w="480" w:type="dxa"/>
            <w:vMerge/>
            <w:vAlign w:val="center"/>
          </w:tcPr>
          <w:p w14:paraId="5FB28C33" w14:textId="77777777" w:rsidR="00700D09" w:rsidRDefault="00700D09">
            <w:pPr>
              <w:widowControl/>
              <w:ind w:leftChars="-50" w:left="-105" w:rightChars="-50" w:right="-105"/>
              <w:jc w:val="left"/>
              <w:rPr>
                <w:rFonts w:ascii="黑体" w:eastAsia="黑体" w:hAnsi="黑体" w:cs="宋体"/>
                <w:kern w:val="0"/>
                <w:sz w:val="18"/>
                <w:szCs w:val="18"/>
              </w:rPr>
            </w:pPr>
          </w:p>
        </w:tc>
        <w:tc>
          <w:tcPr>
            <w:tcW w:w="600" w:type="dxa"/>
            <w:vMerge/>
            <w:shd w:val="clear" w:color="auto" w:fill="auto"/>
            <w:vAlign w:val="center"/>
          </w:tcPr>
          <w:p w14:paraId="5FB96DC5" w14:textId="77777777" w:rsidR="00700D09" w:rsidRDefault="00700D09">
            <w:pPr>
              <w:widowControl/>
              <w:ind w:leftChars="-50" w:left="-105" w:rightChars="-50" w:right="-105"/>
              <w:jc w:val="center"/>
              <w:rPr>
                <w:rFonts w:ascii="黑体" w:eastAsia="黑体" w:hAnsi="黑体" w:cs="宋体"/>
                <w:kern w:val="0"/>
                <w:sz w:val="18"/>
                <w:szCs w:val="18"/>
              </w:rPr>
            </w:pPr>
          </w:p>
        </w:tc>
        <w:tc>
          <w:tcPr>
            <w:tcW w:w="1083" w:type="dxa"/>
            <w:shd w:val="clear" w:color="auto" w:fill="auto"/>
            <w:vAlign w:val="center"/>
          </w:tcPr>
          <w:p w14:paraId="67B51853" w14:textId="77777777" w:rsidR="00700D09" w:rsidRDefault="00D117CC">
            <w:pPr>
              <w:widowControl/>
              <w:ind w:leftChars="-50" w:left="-105" w:rightChars="-50" w:right="-105"/>
              <w:jc w:val="left"/>
              <w:rPr>
                <w:rFonts w:eastAsia="等线"/>
                <w:kern w:val="0"/>
                <w:sz w:val="18"/>
                <w:szCs w:val="18"/>
              </w:rPr>
            </w:pPr>
            <w:r>
              <w:rPr>
                <w:rFonts w:eastAsia="宋体"/>
                <w:sz w:val="18"/>
                <w:szCs w:val="18"/>
              </w:rPr>
              <w:t>GEN02514</w:t>
            </w:r>
          </w:p>
        </w:tc>
        <w:tc>
          <w:tcPr>
            <w:tcW w:w="1339" w:type="dxa"/>
            <w:shd w:val="clear" w:color="auto" w:fill="auto"/>
            <w:vAlign w:val="center"/>
          </w:tcPr>
          <w:p w14:paraId="2973085D"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基础日语II</w:t>
            </w:r>
          </w:p>
        </w:tc>
        <w:tc>
          <w:tcPr>
            <w:tcW w:w="431" w:type="dxa"/>
            <w:shd w:val="clear" w:color="auto" w:fill="auto"/>
            <w:vAlign w:val="center"/>
          </w:tcPr>
          <w:p w14:paraId="3D1493F4" w14:textId="77777777" w:rsidR="00700D09" w:rsidRDefault="00D117CC">
            <w:pPr>
              <w:widowControl/>
              <w:jc w:val="center"/>
              <w:rPr>
                <w:rFonts w:ascii="等线" w:eastAsia="等线" w:hAnsi="等线" w:cs="宋体"/>
                <w:kern w:val="0"/>
                <w:sz w:val="18"/>
                <w:szCs w:val="18"/>
              </w:rPr>
            </w:pPr>
            <w:r>
              <w:rPr>
                <w:rFonts w:eastAsia="宋体"/>
                <w:sz w:val="18"/>
                <w:szCs w:val="18"/>
              </w:rPr>
              <w:t>3</w:t>
            </w:r>
          </w:p>
        </w:tc>
        <w:tc>
          <w:tcPr>
            <w:tcW w:w="550" w:type="dxa"/>
            <w:shd w:val="clear" w:color="auto" w:fill="auto"/>
            <w:vAlign w:val="center"/>
          </w:tcPr>
          <w:p w14:paraId="597CCC02"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23AB56CC" w14:textId="77777777" w:rsidR="00700D09" w:rsidRDefault="00700D09">
            <w:pPr>
              <w:widowControl/>
              <w:jc w:val="left"/>
              <w:rPr>
                <w:rFonts w:ascii="等线" w:eastAsia="等线" w:hAnsi="等线" w:cs="宋体"/>
                <w:kern w:val="0"/>
                <w:sz w:val="18"/>
                <w:szCs w:val="18"/>
              </w:rPr>
            </w:pPr>
          </w:p>
        </w:tc>
        <w:tc>
          <w:tcPr>
            <w:tcW w:w="550" w:type="dxa"/>
            <w:shd w:val="clear" w:color="auto" w:fill="auto"/>
            <w:vAlign w:val="center"/>
          </w:tcPr>
          <w:p w14:paraId="7F2DA36D" w14:textId="77777777" w:rsidR="00700D09" w:rsidRDefault="00700D09">
            <w:pPr>
              <w:widowControl/>
              <w:jc w:val="left"/>
              <w:rPr>
                <w:rFonts w:ascii="等线" w:eastAsia="等线" w:hAnsi="等线" w:cs="宋体"/>
                <w:kern w:val="0"/>
                <w:sz w:val="18"/>
                <w:szCs w:val="18"/>
              </w:rPr>
            </w:pPr>
          </w:p>
        </w:tc>
        <w:tc>
          <w:tcPr>
            <w:tcW w:w="764" w:type="dxa"/>
            <w:shd w:val="clear" w:color="auto" w:fill="auto"/>
            <w:vAlign w:val="center"/>
          </w:tcPr>
          <w:p w14:paraId="14E38C34" w14:textId="77777777" w:rsidR="00700D09" w:rsidRDefault="00D117CC">
            <w:pPr>
              <w:widowControl/>
              <w:jc w:val="left"/>
              <w:rPr>
                <w:rFonts w:ascii="等线" w:eastAsia="等线" w:hAnsi="等线" w:cs="宋体"/>
                <w:kern w:val="0"/>
                <w:sz w:val="18"/>
                <w:szCs w:val="18"/>
              </w:rPr>
            </w:pPr>
            <w:r>
              <w:rPr>
                <w:rFonts w:eastAsia="宋体"/>
                <w:sz w:val="18"/>
                <w:szCs w:val="18"/>
              </w:rPr>
              <w:t>3</w:t>
            </w:r>
          </w:p>
        </w:tc>
        <w:tc>
          <w:tcPr>
            <w:tcW w:w="534" w:type="dxa"/>
            <w:shd w:val="clear" w:color="auto" w:fill="auto"/>
            <w:vAlign w:val="center"/>
          </w:tcPr>
          <w:p w14:paraId="78866740"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57340393" w14:textId="77777777" w:rsidR="00700D09" w:rsidRDefault="00700D09">
            <w:pPr>
              <w:widowControl/>
              <w:jc w:val="left"/>
              <w:rPr>
                <w:rFonts w:ascii="等线" w:eastAsia="等线" w:hAnsi="等线" w:cs="宋体"/>
                <w:kern w:val="0"/>
                <w:sz w:val="18"/>
                <w:szCs w:val="18"/>
              </w:rPr>
            </w:pPr>
          </w:p>
        </w:tc>
        <w:tc>
          <w:tcPr>
            <w:tcW w:w="531" w:type="dxa"/>
            <w:shd w:val="clear" w:color="auto" w:fill="auto"/>
            <w:vAlign w:val="center"/>
          </w:tcPr>
          <w:p w14:paraId="017A0C07" w14:textId="77777777" w:rsidR="00700D09" w:rsidRDefault="00700D09">
            <w:pPr>
              <w:widowControl/>
              <w:jc w:val="center"/>
              <w:rPr>
                <w:rFonts w:ascii="等线" w:eastAsia="等线" w:hAnsi="等线" w:cs="宋体"/>
                <w:kern w:val="0"/>
                <w:sz w:val="18"/>
                <w:szCs w:val="18"/>
              </w:rPr>
            </w:pPr>
          </w:p>
        </w:tc>
        <w:tc>
          <w:tcPr>
            <w:tcW w:w="531" w:type="dxa"/>
            <w:shd w:val="clear" w:color="auto" w:fill="auto"/>
            <w:vAlign w:val="center"/>
          </w:tcPr>
          <w:p w14:paraId="422C120E" w14:textId="77777777" w:rsidR="00700D09" w:rsidRDefault="00700D09">
            <w:pPr>
              <w:widowControl/>
              <w:jc w:val="left"/>
              <w:rPr>
                <w:rFonts w:ascii="等线" w:eastAsia="等线" w:hAnsi="等线" w:cs="宋体"/>
                <w:kern w:val="0"/>
                <w:sz w:val="18"/>
                <w:szCs w:val="18"/>
              </w:rPr>
            </w:pPr>
          </w:p>
        </w:tc>
        <w:tc>
          <w:tcPr>
            <w:tcW w:w="565" w:type="dxa"/>
            <w:shd w:val="clear" w:color="auto" w:fill="auto"/>
            <w:vAlign w:val="center"/>
          </w:tcPr>
          <w:p w14:paraId="2FBD6EB1" w14:textId="77777777" w:rsidR="00700D09" w:rsidRDefault="00D117CC">
            <w:pPr>
              <w:widowControl/>
              <w:jc w:val="left"/>
              <w:rPr>
                <w:rFonts w:ascii="等线" w:eastAsia="等线" w:hAnsi="等线" w:cs="宋体"/>
                <w:kern w:val="0"/>
                <w:sz w:val="18"/>
                <w:szCs w:val="18"/>
              </w:rPr>
            </w:pPr>
            <w:r>
              <w:rPr>
                <w:rFonts w:eastAsia="宋体"/>
                <w:sz w:val="18"/>
                <w:szCs w:val="18"/>
              </w:rPr>
              <w:t>48</w:t>
            </w:r>
          </w:p>
        </w:tc>
        <w:tc>
          <w:tcPr>
            <w:tcW w:w="570" w:type="dxa"/>
            <w:shd w:val="clear" w:color="auto" w:fill="auto"/>
            <w:vAlign w:val="center"/>
          </w:tcPr>
          <w:p w14:paraId="114C45CF" w14:textId="77777777" w:rsidR="00700D09" w:rsidRDefault="00700D09">
            <w:pPr>
              <w:widowControl/>
              <w:jc w:val="left"/>
              <w:rPr>
                <w:rFonts w:ascii="等线" w:eastAsia="等线" w:hAnsi="等线" w:cs="宋体"/>
                <w:kern w:val="0"/>
                <w:sz w:val="18"/>
                <w:szCs w:val="18"/>
              </w:rPr>
            </w:pPr>
          </w:p>
        </w:tc>
        <w:tc>
          <w:tcPr>
            <w:tcW w:w="431" w:type="dxa"/>
            <w:shd w:val="clear" w:color="auto" w:fill="auto"/>
            <w:vAlign w:val="center"/>
          </w:tcPr>
          <w:p w14:paraId="361ED0F2"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574296F9" w14:textId="77777777" w:rsidR="00700D09" w:rsidRDefault="00700D09">
            <w:pPr>
              <w:widowControl/>
              <w:jc w:val="left"/>
              <w:rPr>
                <w:rFonts w:ascii="等线" w:eastAsia="等线" w:hAnsi="等线" w:cs="宋体"/>
                <w:kern w:val="0"/>
                <w:sz w:val="18"/>
                <w:szCs w:val="18"/>
              </w:rPr>
            </w:pPr>
          </w:p>
        </w:tc>
      </w:tr>
      <w:tr w:rsidR="00700D09" w14:paraId="034D1018" w14:textId="77777777">
        <w:trPr>
          <w:trHeight w:val="290"/>
          <w:jc w:val="center"/>
        </w:trPr>
        <w:tc>
          <w:tcPr>
            <w:tcW w:w="1080" w:type="dxa"/>
            <w:gridSpan w:val="2"/>
            <w:shd w:val="clear" w:color="auto" w:fill="auto"/>
            <w:vAlign w:val="center"/>
          </w:tcPr>
          <w:p w14:paraId="07D7B7A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400" w:type="dxa"/>
            <w:gridSpan w:val="15"/>
            <w:shd w:val="clear" w:color="auto" w:fill="auto"/>
            <w:vAlign w:val="center"/>
          </w:tcPr>
          <w:p w14:paraId="79AD2ABA" w14:textId="77777777" w:rsidR="00700D09" w:rsidRDefault="00D117CC">
            <w:pPr>
              <w:widowControl/>
              <w:ind w:leftChars="-50" w:left="-105" w:rightChars="-50" w:right="-105"/>
              <w:jc w:val="center"/>
              <w:rPr>
                <w:rFonts w:eastAsia="等线"/>
                <w:b/>
                <w:bCs/>
                <w:kern w:val="0"/>
                <w:sz w:val="18"/>
                <w:szCs w:val="18"/>
              </w:rPr>
            </w:pPr>
            <w:r>
              <w:rPr>
                <w:rFonts w:eastAsia="等线" w:hint="eastAsia"/>
                <w:b/>
                <w:bCs/>
                <w:kern w:val="0"/>
                <w:sz w:val="18"/>
                <w:szCs w:val="18"/>
              </w:rPr>
              <w:t>5</w:t>
            </w:r>
            <w:r>
              <w:rPr>
                <w:rFonts w:eastAsia="等线"/>
                <w:b/>
                <w:bCs/>
                <w:kern w:val="0"/>
                <w:sz w:val="18"/>
                <w:szCs w:val="18"/>
              </w:rPr>
              <w:t>3</w:t>
            </w:r>
          </w:p>
        </w:tc>
      </w:tr>
    </w:tbl>
    <w:p w14:paraId="3E6F1933" w14:textId="77777777" w:rsidR="00700D09" w:rsidRDefault="00700D09">
      <w:pPr>
        <w:rPr>
          <w:rFonts w:ascii="黑体" w:eastAsia="黑体" w:hAnsi="黑体"/>
          <w:kern w:val="0"/>
          <w:sz w:val="28"/>
        </w:rPr>
      </w:pPr>
    </w:p>
    <w:p w14:paraId="47268103" w14:textId="77777777" w:rsidR="00700D09" w:rsidRDefault="00D117CC">
      <w:pPr>
        <w:spacing w:beforeLines="50" w:before="156"/>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tbl>
      <w:tblPr>
        <w:tblW w:w="1049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6"/>
        <w:gridCol w:w="527"/>
        <w:gridCol w:w="1117"/>
        <w:gridCol w:w="1539"/>
        <w:gridCol w:w="528"/>
        <w:gridCol w:w="508"/>
        <w:gridCol w:w="508"/>
        <w:gridCol w:w="507"/>
        <w:gridCol w:w="508"/>
        <w:gridCol w:w="507"/>
        <w:gridCol w:w="508"/>
        <w:gridCol w:w="508"/>
        <w:gridCol w:w="508"/>
        <w:gridCol w:w="548"/>
        <w:gridCol w:w="548"/>
        <w:gridCol w:w="528"/>
        <w:gridCol w:w="567"/>
      </w:tblGrid>
      <w:tr w:rsidR="00700D09" w14:paraId="4DC37E25" w14:textId="77777777">
        <w:trPr>
          <w:trHeight w:val="285"/>
          <w:tblHeader/>
          <w:jc w:val="center"/>
        </w:trPr>
        <w:tc>
          <w:tcPr>
            <w:tcW w:w="1053" w:type="dxa"/>
            <w:gridSpan w:val="2"/>
            <w:vMerge w:val="restart"/>
            <w:shd w:val="clear" w:color="auto" w:fill="auto"/>
            <w:vAlign w:val="center"/>
          </w:tcPr>
          <w:p w14:paraId="2B30258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课程</w:t>
            </w:r>
          </w:p>
          <w:p w14:paraId="711BC8C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类别</w:t>
            </w:r>
          </w:p>
        </w:tc>
        <w:tc>
          <w:tcPr>
            <w:tcW w:w="1117" w:type="dxa"/>
            <w:vMerge w:val="restart"/>
            <w:shd w:val="clear" w:color="auto" w:fill="auto"/>
            <w:vAlign w:val="center"/>
          </w:tcPr>
          <w:p w14:paraId="51F1C73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39" w:type="dxa"/>
            <w:vMerge w:val="restart"/>
            <w:shd w:val="clear" w:color="auto" w:fill="auto"/>
            <w:vAlign w:val="center"/>
          </w:tcPr>
          <w:p w14:paraId="4373816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528" w:type="dxa"/>
            <w:vMerge w:val="restart"/>
            <w:shd w:val="clear" w:color="auto" w:fill="auto"/>
            <w:vAlign w:val="center"/>
          </w:tcPr>
          <w:p w14:paraId="413968F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062" w:type="dxa"/>
            <w:gridSpan w:val="8"/>
            <w:shd w:val="clear" w:color="auto" w:fill="auto"/>
            <w:vAlign w:val="center"/>
          </w:tcPr>
          <w:p w14:paraId="527CF6A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1096" w:type="dxa"/>
            <w:gridSpan w:val="2"/>
            <w:shd w:val="clear" w:color="auto" w:fill="auto"/>
            <w:vAlign w:val="center"/>
          </w:tcPr>
          <w:p w14:paraId="1F0ED7C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1095" w:type="dxa"/>
            <w:gridSpan w:val="2"/>
            <w:shd w:val="clear" w:color="auto" w:fill="auto"/>
            <w:vAlign w:val="center"/>
          </w:tcPr>
          <w:p w14:paraId="1778E43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13D782D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084061DD" w14:textId="77777777">
        <w:trPr>
          <w:trHeight w:val="285"/>
          <w:tblHeader/>
          <w:jc w:val="center"/>
        </w:trPr>
        <w:tc>
          <w:tcPr>
            <w:tcW w:w="1053" w:type="dxa"/>
            <w:gridSpan w:val="2"/>
            <w:vMerge/>
            <w:vAlign w:val="center"/>
          </w:tcPr>
          <w:p w14:paraId="5FCB3DF0" w14:textId="77777777" w:rsidR="00700D09" w:rsidRDefault="00700D09">
            <w:pPr>
              <w:widowControl/>
              <w:jc w:val="left"/>
              <w:rPr>
                <w:rFonts w:ascii="黑体" w:eastAsia="黑体" w:hAnsi="黑体" w:cs="宋体"/>
                <w:kern w:val="0"/>
                <w:sz w:val="18"/>
                <w:szCs w:val="18"/>
              </w:rPr>
            </w:pPr>
          </w:p>
        </w:tc>
        <w:tc>
          <w:tcPr>
            <w:tcW w:w="1117" w:type="dxa"/>
            <w:vMerge/>
            <w:vAlign w:val="center"/>
          </w:tcPr>
          <w:p w14:paraId="1313FAA1" w14:textId="77777777" w:rsidR="00700D09" w:rsidRDefault="00700D09">
            <w:pPr>
              <w:widowControl/>
              <w:jc w:val="left"/>
              <w:rPr>
                <w:rFonts w:ascii="黑体" w:eastAsia="黑体" w:hAnsi="黑体" w:cs="宋体"/>
                <w:kern w:val="0"/>
                <w:sz w:val="18"/>
                <w:szCs w:val="18"/>
              </w:rPr>
            </w:pPr>
          </w:p>
        </w:tc>
        <w:tc>
          <w:tcPr>
            <w:tcW w:w="1539" w:type="dxa"/>
            <w:vMerge/>
            <w:vAlign w:val="center"/>
          </w:tcPr>
          <w:p w14:paraId="0082AF2F" w14:textId="77777777" w:rsidR="00700D09" w:rsidRDefault="00700D09">
            <w:pPr>
              <w:widowControl/>
              <w:jc w:val="left"/>
              <w:rPr>
                <w:rFonts w:ascii="黑体" w:eastAsia="黑体" w:hAnsi="黑体" w:cs="宋体"/>
                <w:kern w:val="0"/>
                <w:sz w:val="18"/>
                <w:szCs w:val="18"/>
              </w:rPr>
            </w:pPr>
          </w:p>
        </w:tc>
        <w:tc>
          <w:tcPr>
            <w:tcW w:w="528" w:type="dxa"/>
            <w:vMerge/>
            <w:vAlign w:val="center"/>
          </w:tcPr>
          <w:p w14:paraId="3087567F" w14:textId="77777777" w:rsidR="00700D09" w:rsidRDefault="00700D09">
            <w:pPr>
              <w:widowControl/>
              <w:jc w:val="left"/>
              <w:rPr>
                <w:rFonts w:ascii="黑体" w:eastAsia="黑体" w:hAnsi="黑体" w:cs="宋体"/>
                <w:kern w:val="0"/>
                <w:sz w:val="18"/>
                <w:szCs w:val="18"/>
              </w:rPr>
            </w:pPr>
          </w:p>
        </w:tc>
        <w:tc>
          <w:tcPr>
            <w:tcW w:w="1016" w:type="dxa"/>
            <w:gridSpan w:val="2"/>
            <w:shd w:val="clear" w:color="auto" w:fill="auto"/>
            <w:vAlign w:val="center"/>
          </w:tcPr>
          <w:p w14:paraId="530E175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015" w:type="dxa"/>
            <w:gridSpan w:val="2"/>
            <w:shd w:val="clear" w:color="auto" w:fill="auto"/>
            <w:vAlign w:val="center"/>
          </w:tcPr>
          <w:p w14:paraId="5EA305D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15" w:type="dxa"/>
            <w:gridSpan w:val="2"/>
            <w:shd w:val="clear" w:color="auto" w:fill="auto"/>
            <w:vAlign w:val="center"/>
          </w:tcPr>
          <w:p w14:paraId="2F24E4E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16" w:type="dxa"/>
            <w:gridSpan w:val="2"/>
            <w:shd w:val="clear" w:color="auto" w:fill="auto"/>
            <w:vAlign w:val="center"/>
          </w:tcPr>
          <w:p w14:paraId="356F125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548" w:type="dxa"/>
            <w:vMerge w:val="restart"/>
            <w:shd w:val="clear" w:color="auto" w:fill="auto"/>
            <w:vAlign w:val="center"/>
          </w:tcPr>
          <w:p w14:paraId="011E8C7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548" w:type="dxa"/>
            <w:vMerge w:val="restart"/>
            <w:shd w:val="clear" w:color="auto" w:fill="auto"/>
            <w:vAlign w:val="center"/>
          </w:tcPr>
          <w:p w14:paraId="0BFE647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528" w:type="dxa"/>
            <w:vMerge w:val="restart"/>
            <w:shd w:val="clear" w:color="auto" w:fill="auto"/>
            <w:vAlign w:val="center"/>
          </w:tcPr>
          <w:p w14:paraId="39607FB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567" w:type="dxa"/>
            <w:vMerge w:val="restart"/>
            <w:shd w:val="clear" w:color="auto" w:fill="auto"/>
            <w:vAlign w:val="center"/>
          </w:tcPr>
          <w:p w14:paraId="4610A96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46C8D509" w14:textId="77777777">
        <w:trPr>
          <w:trHeight w:val="285"/>
          <w:tblHeader/>
          <w:jc w:val="center"/>
        </w:trPr>
        <w:tc>
          <w:tcPr>
            <w:tcW w:w="1053" w:type="dxa"/>
            <w:gridSpan w:val="2"/>
            <w:vMerge/>
            <w:vAlign w:val="center"/>
          </w:tcPr>
          <w:p w14:paraId="28F715A8" w14:textId="77777777" w:rsidR="00700D09" w:rsidRDefault="00700D09">
            <w:pPr>
              <w:widowControl/>
              <w:jc w:val="left"/>
              <w:rPr>
                <w:rFonts w:ascii="黑体" w:eastAsia="黑体" w:hAnsi="黑体" w:cs="宋体"/>
                <w:kern w:val="0"/>
                <w:sz w:val="18"/>
                <w:szCs w:val="18"/>
              </w:rPr>
            </w:pPr>
          </w:p>
        </w:tc>
        <w:tc>
          <w:tcPr>
            <w:tcW w:w="1117" w:type="dxa"/>
            <w:vMerge/>
            <w:vAlign w:val="center"/>
          </w:tcPr>
          <w:p w14:paraId="2A06949E" w14:textId="77777777" w:rsidR="00700D09" w:rsidRDefault="00700D09">
            <w:pPr>
              <w:widowControl/>
              <w:jc w:val="left"/>
              <w:rPr>
                <w:rFonts w:ascii="黑体" w:eastAsia="黑体" w:hAnsi="黑体" w:cs="宋体"/>
                <w:kern w:val="0"/>
                <w:sz w:val="18"/>
                <w:szCs w:val="18"/>
              </w:rPr>
            </w:pPr>
          </w:p>
        </w:tc>
        <w:tc>
          <w:tcPr>
            <w:tcW w:w="1539" w:type="dxa"/>
            <w:vMerge/>
            <w:vAlign w:val="center"/>
          </w:tcPr>
          <w:p w14:paraId="598028EB" w14:textId="77777777" w:rsidR="00700D09" w:rsidRDefault="00700D09">
            <w:pPr>
              <w:widowControl/>
              <w:jc w:val="left"/>
              <w:rPr>
                <w:rFonts w:ascii="黑体" w:eastAsia="黑体" w:hAnsi="黑体" w:cs="宋体"/>
                <w:kern w:val="0"/>
                <w:sz w:val="18"/>
                <w:szCs w:val="18"/>
              </w:rPr>
            </w:pPr>
          </w:p>
        </w:tc>
        <w:tc>
          <w:tcPr>
            <w:tcW w:w="528" w:type="dxa"/>
            <w:vMerge/>
            <w:vAlign w:val="center"/>
          </w:tcPr>
          <w:p w14:paraId="24AEB011" w14:textId="77777777" w:rsidR="00700D09" w:rsidRDefault="00700D09">
            <w:pPr>
              <w:widowControl/>
              <w:jc w:val="left"/>
              <w:rPr>
                <w:rFonts w:ascii="黑体" w:eastAsia="黑体" w:hAnsi="黑体" w:cs="宋体"/>
                <w:kern w:val="0"/>
                <w:sz w:val="18"/>
                <w:szCs w:val="18"/>
              </w:rPr>
            </w:pPr>
          </w:p>
        </w:tc>
        <w:tc>
          <w:tcPr>
            <w:tcW w:w="508" w:type="dxa"/>
            <w:shd w:val="clear" w:color="auto" w:fill="auto"/>
            <w:vAlign w:val="center"/>
          </w:tcPr>
          <w:p w14:paraId="5CA536D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08" w:type="dxa"/>
            <w:shd w:val="clear" w:color="auto" w:fill="auto"/>
            <w:vAlign w:val="center"/>
          </w:tcPr>
          <w:p w14:paraId="4935DEE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07" w:type="dxa"/>
            <w:shd w:val="clear" w:color="auto" w:fill="auto"/>
            <w:vAlign w:val="center"/>
          </w:tcPr>
          <w:p w14:paraId="32B5F78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08" w:type="dxa"/>
            <w:shd w:val="clear" w:color="auto" w:fill="auto"/>
            <w:vAlign w:val="center"/>
          </w:tcPr>
          <w:p w14:paraId="09E4B55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07" w:type="dxa"/>
            <w:shd w:val="clear" w:color="auto" w:fill="auto"/>
            <w:vAlign w:val="center"/>
          </w:tcPr>
          <w:p w14:paraId="260D2A7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08" w:type="dxa"/>
            <w:shd w:val="clear" w:color="auto" w:fill="auto"/>
            <w:vAlign w:val="center"/>
          </w:tcPr>
          <w:p w14:paraId="6222CDA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08" w:type="dxa"/>
            <w:shd w:val="clear" w:color="auto" w:fill="auto"/>
            <w:vAlign w:val="center"/>
          </w:tcPr>
          <w:p w14:paraId="6C376E6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08" w:type="dxa"/>
            <w:shd w:val="clear" w:color="auto" w:fill="auto"/>
            <w:vAlign w:val="center"/>
          </w:tcPr>
          <w:p w14:paraId="259277B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548" w:type="dxa"/>
            <w:vMerge/>
            <w:vAlign w:val="center"/>
          </w:tcPr>
          <w:p w14:paraId="7F07D10A" w14:textId="77777777" w:rsidR="00700D09" w:rsidRDefault="00700D09">
            <w:pPr>
              <w:widowControl/>
              <w:jc w:val="left"/>
              <w:rPr>
                <w:rFonts w:ascii="黑体" w:eastAsia="黑体" w:hAnsi="黑体" w:cs="宋体"/>
                <w:kern w:val="0"/>
                <w:sz w:val="18"/>
                <w:szCs w:val="18"/>
              </w:rPr>
            </w:pPr>
          </w:p>
        </w:tc>
        <w:tc>
          <w:tcPr>
            <w:tcW w:w="548" w:type="dxa"/>
            <w:vMerge/>
            <w:vAlign w:val="center"/>
          </w:tcPr>
          <w:p w14:paraId="69EB6EDB" w14:textId="77777777" w:rsidR="00700D09" w:rsidRDefault="00700D09">
            <w:pPr>
              <w:widowControl/>
              <w:jc w:val="left"/>
              <w:rPr>
                <w:rFonts w:ascii="黑体" w:eastAsia="黑体" w:hAnsi="黑体" w:cs="宋体"/>
                <w:kern w:val="0"/>
                <w:sz w:val="18"/>
                <w:szCs w:val="18"/>
              </w:rPr>
            </w:pPr>
          </w:p>
        </w:tc>
        <w:tc>
          <w:tcPr>
            <w:tcW w:w="528" w:type="dxa"/>
            <w:vMerge/>
            <w:vAlign w:val="center"/>
          </w:tcPr>
          <w:p w14:paraId="0808BC13" w14:textId="77777777" w:rsidR="00700D09" w:rsidRDefault="00700D09">
            <w:pPr>
              <w:widowControl/>
              <w:jc w:val="left"/>
              <w:rPr>
                <w:rFonts w:ascii="黑体" w:eastAsia="黑体" w:hAnsi="黑体" w:cs="宋体"/>
                <w:kern w:val="0"/>
                <w:sz w:val="18"/>
                <w:szCs w:val="18"/>
              </w:rPr>
            </w:pPr>
          </w:p>
        </w:tc>
        <w:tc>
          <w:tcPr>
            <w:tcW w:w="567" w:type="dxa"/>
            <w:vMerge/>
            <w:vAlign w:val="center"/>
          </w:tcPr>
          <w:p w14:paraId="5223E9B0" w14:textId="77777777" w:rsidR="00700D09" w:rsidRDefault="00700D09">
            <w:pPr>
              <w:widowControl/>
              <w:jc w:val="left"/>
              <w:rPr>
                <w:rFonts w:ascii="黑体" w:eastAsia="黑体" w:hAnsi="黑体" w:cs="宋体"/>
                <w:kern w:val="0"/>
                <w:sz w:val="18"/>
                <w:szCs w:val="18"/>
              </w:rPr>
            </w:pPr>
          </w:p>
        </w:tc>
      </w:tr>
      <w:tr w:rsidR="00700D09" w14:paraId="38E2CD99" w14:textId="77777777">
        <w:trPr>
          <w:trHeight w:val="285"/>
          <w:jc w:val="center"/>
        </w:trPr>
        <w:tc>
          <w:tcPr>
            <w:tcW w:w="526" w:type="dxa"/>
            <w:vMerge w:val="restart"/>
            <w:shd w:val="clear" w:color="auto" w:fill="auto"/>
            <w:vAlign w:val="center"/>
          </w:tcPr>
          <w:p w14:paraId="21A19AC8" w14:textId="77777777" w:rsidR="00700D09" w:rsidRDefault="00D117CC">
            <w:pPr>
              <w:widowControl/>
              <w:jc w:val="left"/>
              <w:rPr>
                <w:rFonts w:ascii="黑体" w:eastAsia="黑体" w:hAnsi="黑体" w:cs="宋体"/>
                <w:kern w:val="0"/>
                <w:sz w:val="18"/>
                <w:szCs w:val="18"/>
              </w:rPr>
            </w:pPr>
            <w:r>
              <w:rPr>
                <w:rFonts w:ascii="黑体" w:eastAsia="黑体" w:hAnsi="黑体" w:cs="宋体" w:hint="eastAsia"/>
                <w:kern w:val="0"/>
                <w:sz w:val="18"/>
                <w:szCs w:val="18"/>
              </w:rPr>
              <w:t>专业必修课</w:t>
            </w:r>
          </w:p>
        </w:tc>
        <w:tc>
          <w:tcPr>
            <w:tcW w:w="527" w:type="dxa"/>
            <w:vMerge w:val="restart"/>
            <w:shd w:val="clear" w:color="auto" w:fill="auto"/>
            <w:vAlign w:val="center"/>
          </w:tcPr>
          <w:p w14:paraId="4FBB9C55" w14:textId="77777777" w:rsidR="00700D09" w:rsidRDefault="00D117CC">
            <w:pPr>
              <w:widowControl/>
              <w:jc w:val="left"/>
              <w:rPr>
                <w:rFonts w:ascii="黑体" w:eastAsia="黑体" w:hAnsi="黑体" w:cs="宋体"/>
                <w:kern w:val="0"/>
                <w:sz w:val="18"/>
                <w:szCs w:val="18"/>
              </w:rPr>
            </w:pPr>
            <w:r>
              <w:rPr>
                <w:rFonts w:ascii="黑体" w:eastAsia="黑体" w:hAnsi="黑体" w:cs="宋体" w:hint="eastAsia"/>
                <w:kern w:val="0"/>
                <w:sz w:val="18"/>
                <w:szCs w:val="18"/>
              </w:rPr>
              <w:t>专业基础课</w:t>
            </w:r>
          </w:p>
        </w:tc>
        <w:tc>
          <w:tcPr>
            <w:tcW w:w="1117" w:type="dxa"/>
            <w:shd w:val="clear" w:color="auto" w:fill="auto"/>
            <w:vAlign w:val="center"/>
          </w:tcPr>
          <w:p w14:paraId="6B695320" w14:textId="77777777" w:rsidR="00700D09" w:rsidRDefault="00D117CC">
            <w:pPr>
              <w:widowControl/>
              <w:jc w:val="left"/>
              <w:rPr>
                <w:rFonts w:eastAsia="等线"/>
                <w:kern w:val="0"/>
                <w:sz w:val="18"/>
                <w:szCs w:val="18"/>
              </w:rPr>
            </w:pPr>
            <w:r>
              <w:rPr>
                <w:rFonts w:eastAsia="等线"/>
                <w:color w:val="000000"/>
                <w:sz w:val="20"/>
              </w:rPr>
              <w:t>PHY01001</w:t>
            </w:r>
          </w:p>
        </w:tc>
        <w:tc>
          <w:tcPr>
            <w:tcW w:w="1539" w:type="dxa"/>
            <w:shd w:val="clear" w:color="auto" w:fill="auto"/>
            <w:vAlign w:val="center"/>
          </w:tcPr>
          <w:p w14:paraId="42A6E23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哲学概论</w:t>
            </w:r>
          </w:p>
        </w:tc>
        <w:tc>
          <w:tcPr>
            <w:tcW w:w="528" w:type="dxa"/>
            <w:shd w:val="clear" w:color="auto" w:fill="auto"/>
            <w:vAlign w:val="center"/>
          </w:tcPr>
          <w:p w14:paraId="17405D7A"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1B4EC579"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37FA769E" w14:textId="77777777" w:rsidR="00700D09" w:rsidRDefault="00700D09">
            <w:pPr>
              <w:widowControl/>
              <w:jc w:val="center"/>
              <w:rPr>
                <w:rFonts w:eastAsia="等线"/>
                <w:kern w:val="0"/>
                <w:sz w:val="18"/>
                <w:szCs w:val="18"/>
              </w:rPr>
            </w:pPr>
          </w:p>
        </w:tc>
        <w:tc>
          <w:tcPr>
            <w:tcW w:w="507" w:type="dxa"/>
            <w:shd w:val="clear" w:color="auto" w:fill="auto"/>
            <w:vAlign w:val="center"/>
          </w:tcPr>
          <w:p w14:paraId="1EA56610" w14:textId="77777777" w:rsidR="00700D09" w:rsidRDefault="00700D09">
            <w:pPr>
              <w:widowControl/>
              <w:jc w:val="center"/>
              <w:rPr>
                <w:rFonts w:eastAsia="等线"/>
                <w:kern w:val="0"/>
                <w:sz w:val="18"/>
                <w:szCs w:val="18"/>
              </w:rPr>
            </w:pPr>
          </w:p>
        </w:tc>
        <w:tc>
          <w:tcPr>
            <w:tcW w:w="508" w:type="dxa"/>
            <w:shd w:val="clear" w:color="auto" w:fill="auto"/>
            <w:vAlign w:val="center"/>
          </w:tcPr>
          <w:p w14:paraId="4A494569" w14:textId="77777777" w:rsidR="00700D09" w:rsidRDefault="00700D09">
            <w:pPr>
              <w:widowControl/>
              <w:jc w:val="center"/>
              <w:rPr>
                <w:rFonts w:eastAsia="等线"/>
                <w:kern w:val="0"/>
                <w:sz w:val="18"/>
                <w:szCs w:val="18"/>
              </w:rPr>
            </w:pPr>
          </w:p>
        </w:tc>
        <w:tc>
          <w:tcPr>
            <w:tcW w:w="507" w:type="dxa"/>
            <w:shd w:val="clear" w:color="auto" w:fill="auto"/>
            <w:vAlign w:val="center"/>
          </w:tcPr>
          <w:p w14:paraId="77F89F90"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180E5006"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7820C1A1"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1BB13A52" w14:textId="77777777" w:rsidR="00700D09" w:rsidRDefault="00700D09">
            <w:pPr>
              <w:widowControl/>
              <w:rPr>
                <w:rFonts w:ascii="宋体" w:eastAsia="宋体" w:hAnsi="宋体" w:cs="宋体"/>
                <w:kern w:val="0"/>
                <w:sz w:val="18"/>
                <w:szCs w:val="18"/>
              </w:rPr>
            </w:pPr>
          </w:p>
        </w:tc>
        <w:tc>
          <w:tcPr>
            <w:tcW w:w="548" w:type="dxa"/>
            <w:shd w:val="clear" w:color="auto" w:fill="auto"/>
            <w:vAlign w:val="center"/>
          </w:tcPr>
          <w:p w14:paraId="791726F0" w14:textId="77777777" w:rsidR="00700D09" w:rsidRDefault="00D117CC">
            <w:pPr>
              <w:widowControl/>
              <w:jc w:val="center"/>
              <w:rPr>
                <w:rFonts w:eastAsia="等线"/>
                <w:kern w:val="0"/>
                <w:sz w:val="18"/>
                <w:szCs w:val="18"/>
              </w:rPr>
            </w:pPr>
            <w:r>
              <w:rPr>
                <w:rFonts w:eastAsia="等线"/>
                <w:kern w:val="0"/>
                <w:sz w:val="18"/>
                <w:szCs w:val="18"/>
              </w:rPr>
              <w:t>48</w:t>
            </w:r>
          </w:p>
        </w:tc>
        <w:tc>
          <w:tcPr>
            <w:tcW w:w="548" w:type="dxa"/>
            <w:shd w:val="clear" w:color="auto" w:fill="auto"/>
            <w:vAlign w:val="center"/>
          </w:tcPr>
          <w:p w14:paraId="083DCC83" w14:textId="77777777" w:rsidR="00700D09" w:rsidRDefault="00700D09">
            <w:pPr>
              <w:widowControl/>
              <w:jc w:val="left"/>
              <w:rPr>
                <w:rFonts w:ascii="等线" w:eastAsia="等线" w:hAnsi="等线" w:cs="宋体"/>
                <w:kern w:val="0"/>
                <w:sz w:val="18"/>
                <w:szCs w:val="18"/>
              </w:rPr>
            </w:pPr>
          </w:p>
        </w:tc>
        <w:tc>
          <w:tcPr>
            <w:tcW w:w="528" w:type="dxa"/>
            <w:shd w:val="clear" w:color="auto" w:fill="auto"/>
            <w:vAlign w:val="center"/>
          </w:tcPr>
          <w:p w14:paraId="45DB72DD"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0ED267BF" w14:textId="77777777" w:rsidR="00700D09" w:rsidRDefault="00700D09">
            <w:pPr>
              <w:widowControl/>
              <w:jc w:val="left"/>
              <w:rPr>
                <w:rFonts w:ascii="等线" w:eastAsia="等线" w:hAnsi="等线" w:cs="宋体"/>
                <w:kern w:val="0"/>
                <w:sz w:val="18"/>
                <w:szCs w:val="18"/>
              </w:rPr>
            </w:pPr>
          </w:p>
        </w:tc>
      </w:tr>
      <w:tr w:rsidR="00700D09" w14:paraId="4CAAFC23" w14:textId="77777777">
        <w:trPr>
          <w:trHeight w:val="285"/>
          <w:jc w:val="center"/>
        </w:trPr>
        <w:tc>
          <w:tcPr>
            <w:tcW w:w="526" w:type="dxa"/>
            <w:vMerge/>
            <w:vAlign w:val="center"/>
          </w:tcPr>
          <w:p w14:paraId="6FF63DCC"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4ADA56F"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4B06393" w14:textId="77777777" w:rsidR="00700D09" w:rsidRDefault="00D117CC">
            <w:pPr>
              <w:widowControl/>
              <w:jc w:val="left"/>
              <w:rPr>
                <w:rFonts w:eastAsia="等线"/>
                <w:kern w:val="0"/>
                <w:sz w:val="18"/>
                <w:szCs w:val="18"/>
              </w:rPr>
            </w:pPr>
            <w:r>
              <w:rPr>
                <w:rFonts w:eastAsia="等线"/>
                <w:color w:val="000000"/>
                <w:sz w:val="20"/>
              </w:rPr>
              <w:t>PHY01002</w:t>
            </w:r>
          </w:p>
        </w:tc>
        <w:tc>
          <w:tcPr>
            <w:tcW w:w="1539" w:type="dxa"/>
            <w:shd w:val="clear" w:color="auto" w:fill="auto"/>
            <w:vAlign w:val="center"/>
          </w:tcPr>
          <w:p w14:paraId="1DE8C67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马克思主义哲学</w:t>
            </w:r>
          </w:p>
        </w:tc>
        <w:tc>
          <w:tcPr>
            <w:tcW w:w="528" w:type="dxa"/>
            <w:shd w:val="clear" w:color="auto" w:fill="auto"/>
            <w:vAlign w:val="center"/>
          </w:tcPr>
          <w:p w14:paraId="061352D9"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2E5E1378"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6A1DA4C1" w14:textId="77777777" w:rsidR="00700D09" w:rsidRDefault="00700D09">
            <w:pPr>
              <w:widowControl/>
              <w:jc w:val="center"/>
              <w:rPr>
                <w:rFonts w:eastAsia="等线"/>
                <w:kern w:val="0"/>
                <w:sz w:val="18"/>
                <w:szCs w:val="18"/>
              </w:rPr>
            </w:pPr>
          </w:p>
        </w:tc>
        <w:tc>
          <w:tcPr>
            <w:tcW w:w="507" w:type="dxa"/>
            <w:shd w:val="clear" w:color="auto" w:fill="auto"/>
            <w:vAlign w:val="center"/>
          </w:tcPr>
          <w:p w14:paraId="0E4668DE" w14:textId="77777777" w:rsidR="00700D09" w:rsidRDefault="00700D09">
            <w:pPr>
              <w:widowControl/>
              <w:jc w:val="center"/>
              <w:rPr>
                <w:rFonts w:eastAsia="等线"/>
                <w:kern w:val="0"/>
                <w:sz w:val="18"/>
                <w:szCs w:val="18"/>
              </w:rPr>
            </w:pPr>
          </w:p>
        </w:tc>
        <w:tc>
          <w:tcPr>
            <w:tcW w:w="508" w:type="dxa"/>
            <w:shd w:val="clear" w:color="auto" w:fill="auto"/>
            <w:vAlign w:val="center"/>
          </w:tcPr>
          <w:p w14:paraId="3E31BD94" w14:textId="77777777" w:rsidR="00700D09" w:rsidRDefault="00700D09">
            <w:pPr>
              <w:widowControl/>
              <w:jc w:val="center"/>
              <w:rPr>
                <w:rFonts w:eastAsia="等线"/>
                <w:kern w:val="0"/>
                <w:sz w:val="18"/>
                <w:szCs w:val="18"/>
              </w:rPr>
            </w:pPr>
          </w:p>
        </w:tc>
        <w:tc>
          <w:tcPr>
            <w:tcW w:w="507" w:type="dxa"/>
            <w:shd w:val="clear" w:color="auto" w:fill="auto"/>
            <w:vAlign w:val="center"/>
          </w:tcPr>
          <w:p w14:paraId="1542A1B2"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3841F5B8"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557C5555"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1DE26E48" w14:textId="77777777" w:rsidR="00700D09" w:rsidRDefault="00700D09">
            <w:pPr>
              <w:widowControl/>
              <w:rPr>
                <w:rFonts w:ascii="宋体" w:eastAsia="宋体" w:hAnsi="宋体" w:cs="宋体"/>
                <w:kern w:val="0"/>
                <w:sz w:val="18"/>
                <w:szCs w:val="18"/>
              </w:rPr>
            </w:pPr>
          </w:p>
        </w:tc>
        <w:tc>
          <w:tcPr>
            <w:tcW w:w="548" w:type="dxa"/>
            <w:shd w:val="clear" w:color="auto" w:fill="auto"/>
            <w:vAlign w:val="center"/>
          </w:tcPr>
          <w:p w14:paraId="12AD6FD0" w14:textId="77777777" w:rsidR="00700D09" w:rsidRDefault="00D117CC">
            <w:pPr>
              <w:widowControl/>
              <w:jc w:val="center"/>
              <w:rPr>
                <w:rFonts w:eastAsia="等线"/>
                <w:kern w:val="0"/>
                <w:sz w:val="18"/>
                <w:szCs w:val="18"/>
              </w:rPr>
            </w:pPr>
            <w:r>
              <w:rPr>
                <w:rFonts w:eastAsia="等线"/>
                <w:kern w:val="0"/>
                <w:sz w:val="18"/>
                <w:szCs w:val="18"/>
              </w:rPr>
              <w:t>48</w:t>
            </w:r>
          </w:p>
        </w:tc>
        <w:tc>
          <w:tcPr>
            <w:tcW w:w="548" w:type="dxa"/>
            <w:shd w:val="clear" w:color="auto" w:fill="auto"/>
            <w:vAlign w:val="center"/>
          </w:tcPr>
          <w:p w14:paraId="22A7461F" w14:textId="77777777" w:rsidR="00700D09" w:rsidRDefault="00700D09">
            <w:pPr>
              <w:widowControl/>
              <w:jc w:val="left"/>
              <w:rPr>
                <w:rFonts w:ascii="等线" w:eastAsia="等线" w:hAnsi="等线" w:cs="宋体"/>
                <w:kern w:val="0"/>
                <w:sz w:val="18"/>
                <w:szCs w:val="18"/>
              </w:rPr>
            </w:pPr>
          </w:p>
        </w:tc>
        <w:tc>
          <w:tcPr>
            <w:tcW w:w="528" w:type="dxa"/>
            <w:shd w:val="clear" w:color="auto" w:fill="auto"/>
            <w:vAlign w:val="center"/>
          </w:tcPr>
          <w:p w14:paraId="0639D8A6"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7439136C" w14:textId="77777777" w:rsidR="00700D09" w:rsidRDefault="00700D09">
            <w:pPr>
              <w:widowControl/>
              <w:jc w:val="left"/>
              <w:rPr>
                <w:rFonts w:ascii="等线" w:eastAsia="等线" w:hAnsi="等线" w:cs="宋体"/>
                <w:kern w:val="0"/>
                <w:sz w:val="18"/>
                <w:szCs w:val="18"/>
              </w:rPr>
            </w:pPr>
          </w:p>
        </w:tc>
      </w:tr>
      <w:tr w:rsidR="00700D09" w14:paraId="289654F3" w14:textId="77777777">
        <w:trPr>
          <w:trHeight w:val="285"/>
          <w:jc w:val="center"/>
        </w:trPr>
        <w:tc>
          <w:tcPr>
            <w:tcW w:w="526" w:type="dxa"/>
            <w:vMerge/>
            <w:vAlign w:val="center"/>
          </w:tcPr>
          <w:p w14:paraId="5697A5C0"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2BEAB31"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7BA349E" w14:textId="77777777" w:rsidR="00700D09" w:rsidRDefault="00D117CC">
            <w:pPr>
              <w:widowControl/>
              <w:jc w:val="left"/>
              <w:rPr>
                <w:rFonts w:eastAsia="等线"/>
                <w:kern w:val="0"/>
                <w:sz w:val="18"/>
                <w:szCs w:val="18"/>
              </w:rPr>
            </w:pPr>
            <w:r>
              <w:rPr>
                <w:rFonts w:eastAsia="等线"/>
                <w:color w:val="000000"/>
                <w:sz w:val="20"/>
              </w:rPr>
              <w:t>PHY02001</w:t>
            </w:r>
          </w:p>
        </w:tc>
        <w:tc>
          <w:tcPr>
            <w:tcW w:w="1539" w:type="dxa"/>
            <w:shd w:val="clear" w:color="auto" w:fill="auto"/>
            <w:vAlign w:val="center"/>
          </w:tcPr>
          <w:p w14:paraId="7D81659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推理与论辩</w:t>
            </w:r>
          </w:p>
        </w:tc>
        <w:tc>
          <w:tcPr>
            <w:tcW w:w="528" w:type="dxa"/>
            <w:shd w:val="clear" w:color="auto" w:fill="auto"/>
            <w:vAlign w:val="center"/>
          </w:tcPr>
          <w:p w14:paraId="68243E8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17FC30B" w14:textId="77777777" w:rsidR="00700D09" w:rsidRDefault="00700D09">
            <w:pPr>
              <w:widowControl/>
              <w:jc w:val="center"/>
              <w:rPr>
                <w:rFonts w:eastAsia="等线"/>
                <w:kern w:val="0"/>
                <w:sz w:val="18"/>
                <w:szCs w:val="18"/>
              </w:rPr>
            </w:pPr>
          </w:p>
        </w:tc>
        <w:tc>
          <w:tcPr>
            <w:tcW w:w="508" w:type="dxa"/>
            <w:shd w:val="clear" w:color="auto" w:fill="auto"/>
            <w:vAlign w:val="center"/>
          </w:tcPr>
          <w:p w14:paraId="2D6A5C75" w14:textId="77777777" w:rsidR="00700D09" w:rsidRDefault="00D117CC">
            <w:pPr>
              <w:widowControl/>
              <w:jc w:val="center"/>
              <w:rPr>
                <w:rFonts w:eastAsia="等线"/>
                <w:kern w:val="0"/>
                <w:sz w:val="18"/>
                <w:szCs w:val="18"/>
              </w:rPr>
            </w:pPr>
            <w:r>
              <w:rPr>
                <w:rFonts w:eastAsia="等线"/>
                <w:kern w:val="0"/>
                <w:sz w:val="18"/>
                <w:szCs w:val="18"/>
              </w:rPr>
              <w:t>2</w:t>
            </w:r>
          </w:p>
        </w:tc>
        <w:tc>
          <w:tcPr>
            <w:tcW w:w="507" w:type="dxa"/>
            <w:shd w:val="clear" w:color="auto" w:fill="auto"/>
            <w:vAlign w:val="center"/>
          </w:tcPr>
          <w:p w14:paraId="6469B7B6" w14:textId="77777777" w:rsidR="00700D09" w:rsidRDefault="00700D09">
            <w:pPr>
              <w:widowControl/>
              <w:jc w:val="center"/>
              <w:rPr>
                <w:rFonts w:eastAsia="等线"/>
                <w:kern w:val="0"/>
                <w:sz w:val="18"/>
                <w:szCs w:val="18"/>
              </w:rPr>
            </w:pPr>
          </w:p>
        </w:tc>
        <w:tc>
          <w:tcPr>
            <w:tcW w:w="508" w:type="dxa"/>
            <w:shd w:val="clear" w:color="auto" w:fill="auto"/>
            <w:vAlign w:val="center"/>
          </w:tcPr>
          <w:p w14:paraId="46B9BEB2" w14:textId="77777777" w:rsidR="00700D09" w:rsidRDefault="00700D09">
            <w:pPr>
              <w:widowControl/>
              <w:jc w:val="center"/>
              <w:rPr>
                <w:rFonts w:eastAsia="等线"/>
                <w:kern w:val="0"/>
                <w:sz w:val="18"/>
                <w:szCs w:val="18"/>
              </w:rPr>
            </w:pPr>
          </w:p>
        </w:tc>
        <w:tc>
          <w:tcPr>
            <w:tcW w:w="507" w:type="dxa"/>
            <w:shd w:val="clear" w:color="auto" w:fill="auto"/>
            <w:vAlign w:val="center"/>
          </w:tcPr>
          <w:p w14:paraId="5ED59CFC"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43F46615"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11FD1B1C"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3605AEBB" w14:textId="77777777" w:rsidR="00700D09" w:rsidRDefault="00700D09">
            <w:pPr>
              <w:widowControl/>
              <w:rPr>
                <w:rFonts w:ascii="宋体" w:eastAsia="宋体" w:hAnsi="宋体" w:cs="宋体"/>
                <w:kern w:val="0"/>
                <w:sz w:val="18"/>
                <w:szCs w:val="18"/>
              </w:rPr>
            </w:pPr>
          </w:p>
        </w:tc>
        <w:tc>
          <w:tcPr>
            <w:tcW w:w="548" w:type="dxa"/>
            <w:shd w:val="clear" w:color="auto" w:fill="auto"/>
            <w:vAlign w:val="center"/>
          </w:tcPr>
          <w:p w14:paraId="130D0032"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74CD43D8" w14:textId="77777777" w:rsidR="00700D09" w:rsidRDefault="00700D09">
            <w:pPr>
              <w:widowControl/>
              <w:jc w:val="left"/>
              <w:rPr>
                <w:rFonts w:ascii="等线" w:eastAsia="等线" w:hAnsi="等线" w:cs="宋体"/>
                <w:kern w:val="0"/>
                <w:sz w:val="18"/>
                <w:szCs w:val="18"/>
              </w:rPr>
            </w:pPr>
          </w:p>
        </w:tc>
        <w:tc>
          <w:tcPr>
            <w:tcW w:w="528" w:type="dxa"/>
            <w:shd w:val="clear" w:color="auto" w:fill="auto"/>
            <w:vAlign w:val="center"/>
          </w:tcPr>
          <w:p w14:paraId="01B0B2D4"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72C91E25" w14:textId="77777777" w:rsidR="00700D09" w:rsidRDefault="00700D09">
            <w:pPr>
              <w:widowControl/>
              <w:jc w:val="left"/>
              <w:rPr>
                <w:rFonts w:ascii="等线" w:eastAsia="等线" w:hAnsi="等线" w:cs="宋体"/>
                <w:kern w:val="0"/>
                <w:sz w:val="18"/>
                <w:szCs w:val="18"/>
              </w:rPr>
            </w:pPr>
          </w:p>
        </w:tc>
      </w:tr>
      <w:tr w:rsidR="00700D09" w14:paraId="6DF8E291" w14:textId="77777777">
        <w:trPr>
          <w:trHeight w:val="285"/>
          <w:jc w:val="center"/>
        </w:trPr>
        <w:tc>
          <w:tcPr>
            <w:tcW w:w="526" w:type="dxa"/>
            <w:vMerge/>
            <w:vAlign w:val="center"/>
          </w:tcPr>
          <w:p w14:paraId="2A45C13A"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1128478"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E70C47D" w14:textId="77777777" w:rsidR="00700D09" w:rsidRDefault="00D117CC">
            <w:pPr>
              <w:widowControl/>
              <w:jc w:val="left"/>
              <w:rPr>
                <w:rFonts w:eastAsia="等线"/>
                <w:kern w:val="0"/>
                <w:sz w:val="18"/>
                <w:szCs w:val="18"/>
              </w:rPr>
            </w:pPr>
            <w:r>
              <w:rPr>
                <w:rFonts w:eastAsia="等线"/>
                <w:color w:val="000000"/>
                <w:sz w:val="20"/>
              </w:rPr>
              <w:t>PHY02002</w:t>
            </w:r>
          </w:p>
        </w:tc>
        <w:tc>
          <w:tcPr>
            <w:tcW w:w="1539" w:type="dxa"/>
            <w:shd w:val="clear" w:color="auto" w:fill="auto"/>
            <w:vAlign w:val="center"/>
          </w:tcPr>
          <w:p w14:paraId="572EC18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科学史</w:t>
            </w:r>
          </w:p>
        </w:tc>
        <w:tc>
          <w:tcPr>
            <w:tcW w:w="528" w:type="dxa"/>
            <w:shd w:val="clear" w:color="auto" w:fill="auto"/>
            <w:vAlign w:val="center"/>
          </w:tcPr>
          <w:p w14:paraId="37C35B3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C903562" w14:textId="77777777" w:rsidR="00700D09" w:rsidRDefault="00700D09">
            <w:pPr>
              <w:widowControl/>
              <w:jc w:val="center"/>
              <w:rPr>
                <w:rFonts w:eastAsia="等线"/>
                <w:kern w:val="0"/>
                <w:sz w:val="18"/>
                <w:szCs w:val="18"/>
              </w:rPr>
            </w:pPr>
          </w:p>
        </w:tc>
        <w:tc>
          <w:tcPr>
            <w:tcW w:w="508" w:type="dxa"/>
            <w:shd w:val="clear" w:color="auto" w:fill="auto"/>
            <w:vAlign w:val="center"/>
          </w:tcPr>
          <w:p w14:paraId="235CE4F8" w14:textId="77777777" w:rsidR="00700D09" w:rsidRDefault="00D117CC">
            <w:pPr>
              <w:widowControl/>
              <w:jc w:val="center"/>
              <w:rPr>
                <w:rFonts w:eastAsia="等线"/>
                <w:kern w:val="0"/>
                <w:sz w:val="18"/>
                <w:szCs w:val="18"/>
              </w:rPr>
            </w:pPr>
            <w:r>
              <w:rPr>
                <w:rFonts w:eastAsia="等线"/>
                <w:kern w:val="0"/>
                <w:sz w:val="18"/>
                <w:szCs w:val="18"/>
              </w:rPr>
              <w:t>2</w:t>
            </w:r>
          </w:p>
        </w:tc>
        <w:tc>
          <w:tcPr>
            <w:tcW w:w="507" w:type="dxa"/>
            <w:shd w:val="clear" w:color="auto" w:fill="auto"/>
            <w:vAlign w:val="center"/>
          </w:tcPr>
          <w:p w14:paraId="3DC8B4F1" w14:textId="77777777" w:rsidR="00700D09" w:rsidRDefault="00700D09">
            <w:pPr>
              <w:widowControl/>
              <w:jc w:val="center"/>
              <w:rPr>
                <w:rFonts w:eastAsia="等线"/>
                <w:kern w:val="0"/>
                <w:sz w:val="18"/>
                <w:szCs w:val="18"/>
              </w:rPr>
            </w:pPr>
          </w:p>
        </w:tc>
        <w:tc>
          <w:tcPr>
            <w:tcW w:w="508" w:type="dxa"/>
            <w:shd w:val="clear" w:color="auto" w:fill="auto"/>
            <w:vAlign w:val="center"/>
          </w:tcPr>
          <w:p w14:paraId="57D259E4" w14:textId="77777777" w:rsidR="00700D09" w:rsidRDefault="00700D09">
            <w:pPr>
              <w:widowControl/>
              <w:jc w:val="center"/>
              <w:rPr>
                <w:rFonts w:eastAsia="等线"/>
                <w:kern w:val="0"/>
                <w:sz w:val="18"/>
                <w:szCs w:val="18"/>
              </w:rPr>
            </w:pPr>
          </w:p>
        </w:tc>
        <w:tc>
          <w:tcPr>
            <w:tcW w:w="507" w:type="dxa"/>
            <w:shd w:val="clear" w:color="auto" w:fill="auto"/>
            <w:vAlign w:val="center"/>
          </w:tcPr>
          <w:p w14:paraId="3BCF5F96"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1D92DC94"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2624E080"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6FC553F5" w14:textId="77777777" w:rsidR="00700D09" w:rsidRDefault="00700D09">
            <w:pPr>
              <w:widowControl/>
              <w:rPr>
                <w:rFonts w:ascii="宋体" w:eastAsia="宋体" w:hAnsi="宋体" w:cs="宋体"/>
                <w:kern w:val="0"/>
                <w:sz w:val="18"/>
                <w:szCs w:val="18"/>
              </w:rPr>
            </w:pPr>
          </w:p>
        </w:tc>
        <w:tc>
          <w:tcPr>
            <w:tcW w:w="548" w:type="dxa"/>
            <w:shd w:val="clear" w:color="auto" w:fill="auto"/>
            <w:vAlign w:val="center"/>
          </w:tcPr>
          <w:p w14:paraId="0032C675"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36F43213" w14:textId="77777777" w:rsidR="00700D09" w:rsidRDefault="00700D09">
            <w:pPr>
              <w:widowControl/>
              <w:jc w:val="left"/>
              <w:rPr>
                <w:rFonts w:ascii="等线" w:eastAsia="等线" w:hAnsi="等线" w:cs="宋体"/>
                <w:kern w:val="0"/>
                <w:sz w:val="18"/>
                <w:szCs w:val="18"/>
              </w:rPr>
            </w:pPr>
          </w:p>
        </w:tc>
        <w:tc>
          <w:tcPr>
            <w:tcW w:w="528" w:type="dxa"/>
            <w:shd w:val="clear" w:color="auto" w:fill="auto"/>
            <w:vAlign w:val="center"/>
          </w:tcPr>
          <w:p w14:paraId="5131C5E4"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7D818C86" w14:textId="77777777" w:rsidR="00700D09" w:rsidRDefault="00700D09">
            <w:pPr>
              <w:widowControl/>
              <w:jc w:val="left"/>
              <w:rPr>
                <w:rFonts w:ascii="等线" w:eastAsia="等线" w:hAnsi="等线" w:cs="宋体"/>
                <w:kern w:val="0"/>
                <w:sz w:val="18"/>
                <w:szCs w:val="18"/>
              </w:rPr>
            </w:pPr>
          </w:p>
        </w:tc>
      </w:tr>
      <w:tr w:rsidR="00700D09" w14:paraId="621BBFD8" w14:textId="77777777">
        <w:trPr>
          <w:trHeight w:val="285"/>
          <w:jc w:val="center"/>
        </w:trPr>
        <w:tc>
          <w:tcPr>
            <w:tcW w:w="526" w:type="dxa"/>
            <w:vMerge/>
            <w:vAlign w:val="center"/>
          </w:tcPr>
          <w:p w14:paraId="0018D87B" w14:textId="77777777" w:rsidR="00700D09" w:rsidRDefault="00700D09">
            <w:pPr>
              <w:widowControl/>
              <w:jc w:val="left"/>
              <w:rPr>
                <w:rFonts w:ascii="黑体" w:eastAsia="黑体" w:hAnsi="黑体" w:cs="宋体"/>
                <w:kern w:val="0"/>
                <w:sz w:val="18"/>
                <w:szCs w:val="18"/>
              </w:rPr>
            </w:pPr>
          </w:p>
        </w:tc>
        <w:tc>
          <w:tcPr>
            <w:tcW w:w="527" w:type="dxa"/>
            <w:vMerge w:val="restart"/>
            <w:shd w:val="clear" w:color="auto" w:fill="auto"/>
            <w:vAlign w:val="center"/>
          </w:tcPr>
          <w:p w14:paraId="54358747" w14:textId="77777777" w:rsidR="00700D09" w:rsidRDefault="00D117CC">
            <w:pPr>
              <w:widowControl/>
              <w:jc w:val="left"/>
              <w:rPr>
                <w:rFonts w:ascii="黑体" w:eastAsia="黑体" w:hAnsi="黑体" w:cs="宋体"/>
                <w:kern w:val="0"/>
                <w:sz w:val="18"/>
                <w:szCs w:val="18"/>
              </w:rPr>
            </w:pPr>
            <w:r>
              <w:rPr>
                <w:rFonts w:ascii="黑体" w:eastAsia="黑体" w:hAnsi="黑体" w:cs="宋体" w:hint="eastAsia"/>
                <w:kern w:val="0"/>
                <w:sz w:val="18"/>
                <w:szCs w:val="18"/>
              </w:rPr>
              <w:t>专业核心课</w:t>
            </w:r>
          </w:p>
        </w:tc>
        <w:tc>
          <w:tcPr>
            <w:tcW w:w="1117" w:type="dxa"/>
            <w:shd w:val="clear" w:color="auto" w:fill="auto"/>
            <w:vAlign w:val="center"/>
          </w:tcPr>
          <w:p w14:paraId="24938929" w14:textId="77777777" w:rsidR="00700D09" w:rsidRDefault="00D117CC">
            <w:pPr>
              <w:widowControl/>
              <w:jc w:val="left"/>
              <w:rPr>
                <w:rFonts w:eastAsia="等线"/>
                <w:kern w:val="0"/>
                <w:sz w:val="18"/>
                <w:szCs w:val="18"/>
              </w:rPr>
            </w:pPr>
            <w:r>
              <w:rPr>
                <w:rFonts w:eastAsia="等线"/>
                <w:color w:val="000000"/>
                <w:sz w:val="20"/>
              </w:rPr>
              <w:t>PHY13001</w:t>
            </w:r>
          </w:p>
        </w:tc>
        <w:tc>
          <w:tcPr>
            <w:tcW w:w="1539" w:type="dxa"/>
            <w:shd w:val="clear" w:color="auto" w:fill="auto"/>
            <w:vAlign w:val="center"/>
          </w:tcPr>
          <w:p w14:paraId="4B01AD4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马克思主义哲学史</w:t>
            </w:r>
          </w:p>
        </w:tc>
        <w:tc>
          <w:tcPr>
            <w:tcW w:w="528" w:type="dxa"/>
            <w:shd w:val="clear" w:color="auto" w:fill="auto"/>
            <w:vAlign w:val="center"/>
          </w:tcPr>
          <w:p w14:paraId="1A607BC5"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0278F04A" w14:textId="77777777" w:rsidR="00700D09" w:rsidRDefault="00700D09">
            <w:pPr>
              <w:widowControl/>
              <w:jc w:val="center"/>
              <w:rPr>
                <w:rFonts w:eastAsia="等线"/>
                <w:kern w:val="0"/>
                <w:sz w:val="18"/>
                <w:szCs w:val="18"/>
              </w:rPr>
            </w:pPr>
          </w:p>
        </w:tc>
        <w:tc>
          <w:tcPr>
            <w:tcW w:w="508" w:type="dxa"/>
            <w:shd w:val="clear" w:color="auto" w:fill="auto"/>
            <w:vAlign w:val="center"/>
          </w:tcPr>
          <w:p w14:paraId="74A6F170" w14:textId="77777777" w:rsidR="00700D09" w:rsidRDefault="00700D09">
            <w:pPr>
              <w:widowControl/>
              <w:jc w:val="center"/>
              <w:rPr>
                <w:rFonts w:eastAsia="等线"/>
                <w:kern w:val="0"/>
                <w:sz w:val="18"/>
                <w:szCs w:val="18"/>
              </w:rPr>
            </w:pPr>
          </w:p>
        </w:tc>
        <w:tc>
          <w:tcPr>
            <w:tcW w:w="507" w:type="dxa"/>
            <w:shd w:val="clear" w:color="auto" w:fill="auto"/>
            <w:vAlign w:val="center"/>
          </w:tcPr>
          <w:p w14:paraId="43895C7C" w14:textId="77777777" w:rsidR="00700D09" w:rsidRDefault="00700D09">
            <w:pPr>
              <w:widowControl/>
              <w:jc w:val="center"/>
              <w:rPr>
                <w:rFonts w:eastAsia="等线"/>
                <w:kern w:val="0"/>
                <w:sz w:val="18"/>
                <w:szCs w:val="18"/>
              </w:rPr>
            </w:pPr>
          </w:p>
        </w:tc>
        <w:tc>
          <w:tcPr>
            <w:tcW w:w="508" w:type="dxa"/>
            <w:shd w:val="clear" w:color="auto" w:fill="auto"/>
            <w:vAlign w:val="center"/>
          </w:tcPr>
          <w:p w14:paraId="07ADE920" w14:textId="77777777" w:rsidR="00700D09" w:rsidRDefault="00700D09">
            <w:pPr>
              <w:widowControl/>
              <w:jc w:val="center"/>
              <w:rPr>
                <w:rFonts w:eastAsia="等线"/>
                <w:kern w:val="0"/>
                <w:sz w:val="18"/>
                <w:szCs w:val="18"/>
              </w:rPr>
            </w:pPr>
          </w:p>
        </w:tc>
        <w:tc>
          <w:tcPr>
            <w:tcW w:w="507" w:type="dxa"/>
            <w:shd w:val="clear" w:color="auto" w:fill="auto"/>
            <w:vAlign w:val="center"/>
          </w:tcPr>
          <w:p w14:paraId="35D52F91"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4E8E9754"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4F50608F" w14:textId="77777777" w:rsidR="00700D09" w:rsidRDefault="00700D09">
            <w:pPr>
              <w:widowControl/>
              <w:jc w:val="center"/>
              <w:rPr>
                <w:rFonts w:ascii="宋体" w:eastAsia="宋体" w:hAnsi="宋体" w:cs="宋体"/>
                <w:kern w:val="0"/>
                <w:sz w:val="18"/>
                <w:szCs w:val="18"/>
              </w:rPr>
            </w:pPr>
          </w:p>
        </w:tc>
        <w:tc>
          <w:tcPr>
            <w:tcW w:w="508" w:type="dxa"/>
            <w:shd w:val="clear" w:color="auto" w:fill="auto"/>
            <w:vAlign w:val="center"/>
          </w:tcPr>
          <w:p w14:paraId="59952F21" w14:textId="77777777" w:rsidR="00700D09" w:rsidRDefault="00700D09">
            <w:pPr>
              <w:widowControl/>
              <w:rPr>
                <w:rFonts w:ascii="宋体" w:eastAsia="宋体" w:hAnsi="宋体" w:cs="宋体"/>
                <w:kern w:val="0"/>
                <w:sz w:val="18"/>
                <w:szCs w:val="18"/>
              </w:rPr>
            </w:pPr>
          </w:p>
        </w:tc>
        <w:tc>
          <w:tcPr>
            <w:tcW w:w="548" w:type="dxa"/>
            <w:shd w:val="clear" w:color="auto" w:fill="auto"/>
            <w:vAlign w:val="center"/>
          </w:tcPr>
          <w:p w14:paraId="4B3DF561" w14:textId="77777777" w:rsidR="00700D09" w:rsidRDefault="00D117CC">
            <w:pPr>
              <w:widowControl/>
              <w:jc w:val="center"/>
              <w:rPr>
                <w:rFonts w:eastAsia="等线"/>
                <w:kern w:val="0"/>
                <w:sz w:val="18"/>
                <w:szCs w:val="18"/>
              </w:rPr>
            </w:pPr>
            <w:r>
              <w:rPr>
                <w:rFonts w:eastAsia="等线"/>
                <w:kern w:val="0"/>
                <w:sz w:val="18"/>
                <w:szCs w:val="18"/>
              </w:rPr>
              <w:t>48</w:t>
            </w:r>
          </w:p>
        </w:tc>
        <w:tc>
          <w:tcPr>
            <w:tcW w:w="548" w:type="dxa"/>
            <w:shd w:val="clear" w:color="auto" w:fill="auto"/>
            <w:vAlign w:val="center"/>
          </w:tcPr>
          <w:p w14:paraId="22FB75C3" w14:textId="77777777" w:rsidR="00700D09" w:rsidRDefault="00700D09">
            <w:pPr>
              <w:widowControl/>
              <w:jc w:val="left"/>
              <w:rPr>
                <w:rFonts w:ascii="等线" w:eastAsia="等线" w:hAnsi="等线" w:cs="宋体"/>
                <w:kern w:val="0"/>
                <w:sz w:val="18"/>
                <w:szCs w:val="18"/>
              </w:rPr>
            </w:pPr>
          </w:p>
        </w:tc>
        <w:tc>
          <w:tcPr>
            <w:tcW w:w="528" w:type="dxa"/>
            <w:shd w:val="clear" w:color="auto" w:fill="auto"/>
            <w:vAlign w:val="center"/>
          </w:tcPr>
          <w:p w14:paraId="23E1866B"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1DEE82C7" w14:textId="77777777" w:rsidR="00700D09" w:rsidRDefault="00700D09">
            <w:pPr>
              <w:widowControl/>
              <w:jc w:val="left"/>
              <w:rPr>
                <w:rFonts w:ascii="等线" w:eastAsia="等线" w:hAnsi="等线" w:cs="宋体"/>
                <w:kern w:val="0"/>
                <w:sz w:val="18"/>
                <w:szCs w:val="18"/>
              </w:rPr>
            </w:pPr>
          </w:p>
        </w:tc>
      </w:tr>
      <w:tr w:rsidR="00700D09" w14:paraId="0E48D1FC" w14:textId="77777777">
        <w:trPr>
          <w:trHeight w:val="285"/>
          <w:jc w:val="center"/>
        </w:trPr>
        <w:tc>
          <w:tcPr>
            <w:tcW w:w="526" w:type="dxa"/>
            <w:vMerge/>
            <w:vAlign w:val="center"/>
          </w:tcPr>
          <w:p w14:paraId="5D9B9A1C"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3573F971"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D3532A7" w14:textId="77777777" w:rsidR="00700D09" w:rsidRDefault="00D117CC">
            <w:pPr>
              <w:widowControl/>
              <w:jc w:val="left"/>
              <w:rPr>
                <w:rFonts w:eastAsia="等线"/>
                <w:kern w:val="0"/>
                <w:sz w:val="18"/>
                <w:szCs w:val="18"/>
              </w:rPr>
            </w:pPr>
            <w:r>
              <w:rPr>
                <w:rFonts w:eastAsia="等线"/>
                <w:color w:val="000000"/>
                <w:sz w:val="20"/>
              </w:rPr>
              <w:t>PHY11001</w:t>
            </w:r>
          </w:p>
        </w:tc>
        <w:tc>
          <w:tcPr>
            <w:tcW w:w="1539" w:type="dxa"/>
            <w:shd w:val="clear" w:color="auto" w:fill="auto"/>
            <w:vAlign w:val="center"/>
          </w:tcPr>
          <w:p w14:paraId="3CE4F8E6" w14:textId="77777777" w:rsidR="00700D09" w:rsidRDefault="00D117CC">
            <w:pPr>
              <w:widowControl/>
              <w:jc w:val="center"/>
              <w:rPr>
                <w:rFonts w:ascii="等线" w:eastAsia="等线" w:hAnsi="等线" w:cs="宋体"/>
                <w:kern w:val="0"/>
                <w:sz w:val="18"/>
                <w:szCs w:val="18"/>
              </w:rPr>
            </w:pPr>
            <w:r>
              <w:rPr>
                <w:rFonts w:ascii="等线" w:eastAsia="等线" w:hAnsi="等线" w:cs="宋体" w:hint="eastAsia"/>
                <w:kern w:val="0"/>
                <w:sz w:val="18"/>
                <w:szCs w:val="18"/>
              </w:rPr>
              <w:t>中</w:t>
            </w:r>
            <w:r>
              <w:rPr>
                <w:rFonts w:ascii="宋体" w:eastAsia="宋体" w:hAnsi="宋体" w:cs="宋体" w:hint="eastAsia"/>
                <w:kern w:val="0"/>
                <w:sz w:val="18"/>
                <w:szCs w:val="18"/>
              </w:rPr>
              <w:t>国哲学史Ⅰ</w:t>
            </w:r>
          </w:p>
        </w:tc>
        <w:tc>
          <w:tcPr>
            <w:tcW w:w="528" w:type="dxa"/>
            <w:shd w:val="clear" w:color="auto" w:fill="auto"/>
            <w:vAlign w:val="center"/>
          </w:tcPr>
          <w:p w14:paraId="372D6D4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4C692A3" w14:textId="77777777" w:rsidR="00700D09" w:rsidRDefault="00700D09">
            <w:pPr>
              <w:widowControl/>
              <w:jc w:val="center"/>
              <w:rPr>
                <w:rFonts w:eastAsia="等线"/>
                <w:kern w:val="0"/>
                <w:sz w:val="18"/>
                <w:szCs w:val="18"/>
              </w:rPr>
            </w:pPr>
          </w:p>
        </w:tc>
        <w:tc>
          <w:tcPr>
            <w:tcW w:w="508" w:type="dxa"/>
            <w:shd w:val="clear" w:color="auto" w:fill="auto"/>
            <w:vAlign w:val="center"/>
          </w:tcPr>
          <w:p w14:paraId="30F4607E" w14:textId="77777777" w:rsidR="00700D09" w:rsidRDefault="00D117CC">
            <w:pPr>
              <w:widowControl/>
              <w:jc w:val="center"/>
              <w:rPr>
                <w:rFonts w:eastAsia="等线"/>
                <w:kern w:val="0"/>
                <w:sz w:val="18"/>
                <w:szCs w:val="18"/>
              </w:rPr>
            </w:pPr>
            <w:r>
              <w:rPr>
                <w:rFonts w:eastAsia="等线"/>
                <w:kern w:val="0"/>
                <w:sz w:val="18"/>
                <w:szCs w:val="18"/>
              </w:rPr>
              <w:t>2</w:t>
            </w:r>
          </w:p>
        </w:tc>
        <w:tc>
          <w:tcPr>
            <w:tcW w:w="507" w:type="dxa"/>
            <w:shd w:val="clear" w:color="auto" w:fill="auto"/>
            <w:vAlign w:val="center"/>
          </w:tcPr>
          <w:p w14:paraId="2A267D1E" w14:textId="77777777" w:rsidR="00700D09" w:rsidRDefault="00700D09">
            <w:pPr>
              <w:widowControl/>
              <w:jc w:val="center"/>
              <w:rPr>
                <w:rFonts w:eastAsia="等线"/>
                <w:kern w:val="0"/>
                <w:sz w:val="18"/>
                <w:szCs w:val="18"/>
              </w:rPr>
            </w:pPr>
          </w:p>
        </w:tc>
        <w:tc>
          <w:tcPr>
            <w:tcW w:w="508" w:type="dxa"/>
            <w:shd w:val="clear" w:color="auto" w:fill="auto"/>
            <w:vAlign w:val="center"/>
          </w:tcPr>
          <w:p w14:paraId="219ABC58" w14:textId="77777777" w:rsidR="00700D09" w:rsidRDefault="00700D09">
            <w:pPr>
              <w:widowControl/>
              <w:jc w:val="center"/>
              <w:rPr>
                <w:rFonts w:eastAsia="等线"/>
                <w:kern w:val="0"/>
                <w:sz w:val="18"/>
                <w:szCs w:val="18"/>
              </w:rPr>
            </w:pPr>
          </w:p>
        </w:tc>
        <w:tc>
          <w:tcPr>
            <w:tcW w:w="507" w:type="dxa"/>
            <w:shd w:val="clear" w:color="auto" w:fill="auto"/>
            <w:vAlign w:val="center"/>
          </w:tcPr>
          <w:p w14:paraId="48384AA5"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32946B24"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02DF1DB2"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4482F26E" w14:textId="77777777" w:rsidR="00700D09" w:rsidRDefault="00700D09">
            <w:pPr>
              <w:widowControl/>
              <w:jc w:val="left"/>
              <w:rPr>
                <w:rFonts w:ascii="等线" w:eastAsia="等线" w:hAnsi="等线" w:cs="宋体"/>
                <w:kern w:val="0"/>
                <w:sz w:val="18"/>
                <w:szCs w:val="18"/>
              </w:rPr>
            </w:pPr>
          </w:p>
        </w:tc>
        <w:tc>
          <w:tcPr>
            <w:tcW w:w="548" w:type="dxa"/>
            <w:shd w:val="clear" w:color="auto" w:fill="auto"/>
            <w:vAlign w:val="center"/>
          </w:tcPr>
          <w:p w14:paraId="6E9B4BB7"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56B48F95" w14:textId="77777777" w:rsidR="00700D09" w:rsidRDefault="00700D09">
            <w:pPr>
              <w:widowControl/>
              <w:jc w:val="left"/>
              <w:rPr>
                <w:rFonts w:ascii="等线" w:eastAsia="等线" w:hAnsi="等线" w:cs="宋体"/>
                <w:kern w:val="0"/>
                <w:sz w:val="18"/>
                <w:szCs w:val="18"/>
              </w:rPr>
            </w:pPr>
          </w:p>
        </w:tc>
        <w:tc>
          <w:tcPr>
            <w:tcW w:w="528" w:type="dxa"/>
            <w:shd w:val="clear" w:color="auto" w:fill="auto"/>
            <w:vAlign w:val="center"/>
          </w:tcPr>
          <w:p w14:paraId="67F53ABE"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45DB6F47" w14:textId="77777777" w:rsidR="00700D09" w:rsidRDefault="00700D09">
            <w:pPr>
              <w:widowControl/>
              <w:jc w:val="left"/>
              <w:rPr>
                <w:rFonts w:ascii="等线" w:eastAsia="等线" w:hAnsi="等线" w:cs="宋体"/>
                <w:kern w:val="0"/>
                <w:sz w:val="18"/>
                <w:szCs w:val="18"/>
              </w:rPr>
            </w:pPr>
          </w:p>
        </w:tc>
      </w:tr>
      <w:tr w:rsidR="00700D09" w14:paraId="53E87EE9" w14:textId="77777777">
        <w:trPr>
          <w:trHeight w:val="285"/>
          <w:jc w:val="center"/>
        </w:trPr>
        <w:tc>
          <w:tcPr>
            <w:tcW w:w="526" w:type="dxa"/>
            <w:vMerge/>
            <w:vAlign w:val="center"/>
          </w:tcPr>
          <w:p w14:paraId="1AAC6633"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2D96819"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97B826A" w14:textId="77777777" w:rsidR="00700D09" w:rsidRDefault="00D117CC">
            <w:pPr>
              <w:widowControl/>
              <w:jc w:val="left"/>
              <w:rPr>
                <w:rFonts w:eastAsia="等线"/>
                <w:kern w:val="0"/>
                <w:sz w:val="18"/>
                <w:szCs w:val="18"/>
              </w:rPr>
            </w:pPr>
            <w:r>
              <w:rPr>
                <w:rFonts w:eastAsia="等线"/>
                <w:color w:val="000000"/>
                <w:sz w:val="20"/>
              </w:rPr>
              <w:t>PHY12001</w:t>
            </w:r>
          </w:p>
        </w:tc>
        <w:tc>
          <w:tcPr>
            <w:tcW w:w="1539" w:type="dxa"/>
            <w:shd w:val="clear" w:color="auto" w:fill="auto"/>
            <w:vAlign w:val="center"/>
          </w:tcPr>
          <w:p w14:paraId="2246F59A" w14:textId="77777777" w:rsidR="00700D09" w:rsidRDefault="00D117CC">
            <w:pPr>
              <w:widowControl/>
              <w:jc w:val="center"/>
              <w:rPr>
                <w:rFonts w:ascii="等线" w:eastAsia="等线" w:hAnsi="等线" w:cs="宋体"/>
                <w:kern w:val="0"/>
                <w:sz w:val="18"/>
                <w:szCs w:val="18"/>
              </w:rPr>
            </w:pPr>
            <w:r>
              <w:rPr>
                <w:rFonts w:ascii="等线" w:eastAsia="等线" w:hAnsi="等线" w:cs="宋体" w:hint="eastAsia"/>
                <w:kern w:val="0"/>
                <w:sz w:val="18"/>
                <w:szCs w:val="18"/>
              </w:rPr>
              <w:t>中</w:t>
            </w:r>
            <w:r>
              <w:rPr>
                <w:rFonts w:ascii="宋体" w:eastAsia="宋体" w:hAnsi="宋体" w:cs="宋体" w:hint="eastAsia"/>
                <w:kern w:val="0"/>
                <w:sz w:val="18"/>
                <w:szCs w:val="18"/>
              </w:rPr>
              <w:t>国哲学史Ⅱ</w:t>
            </w:r>
          </w:p>
        </w:tc>
        <w:tc>
          <w:tcPr>
            <w:tcW w:w="528" w:type="dxa"/>
            <w:shd w:val="clear" w:color="auto" w:fill="auto"/>
            <w:vAlign w:val="center"/>
          </w:tcPr>
          <w:p w14:paraId="1748C74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E128AD8" w14:textId="77777777" w:rsidR="00700D09" w:rsidRDefault="00700D09">
            <w:pPr>
              <w:widowControl/>
              <w:jc w:val="center"/>
              <w:rPr>
                <w:rFonts w:eastAsia="等线"/>
                <w:kern w:val="0"/>
                <w:sz w:val="18"/>
                <w:szCs w:val="18"/>
              </w:rPr>
            </w:pPr>
          </w:p>
        </w:tc>
        <w:tc>
          <w:tcPr>
            <w:tcW w:w="508" w:type="dxa"/>
            <w:shd w:val="clear" w:color="auto" w:fill="auto"/>
            <w:vAlign w:val="center"/>
          </w:tcPr>
          <w:p w14:paraId="08657151" w14:textId="77777777" w:rsidR="00700D09" w:rsidRDefault="00700D09">
            <w:pPr>
              <w:widowControl/>
              <w:jc w:val="center"/>
              <w:rPr>
                <w:rFonts w:eastAsia="等线"/>
                <w:kern w:val="0"/>
                <w:sz w:val="18"/>
                <w:szCs w:val="18"/>
              </w:rPr>
            </w:pPr>
          </w:p>
        </w:tc>
        <w:tc>
          <w:tcPr>
            <w:tcW w:w="507" w:type="dxa"/>
            <w:shd w:val="clear" w:color="auto" w:fill="auto"/>
            <w:vAlign w:val="center"/>
          </w:tcPr>
          <w:p w14:paraId="36B8D2AB"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B76C455" w14:textId="77777777" w:rsidR="00700D09" w:rsidRDefault="00700D09">
            <w:pPr>
              <w:widowControl/>
              <w:jc w:val="center"/>
              <w:rPr>
                <w:rFonts w:eastAsia="等线"/>
                <w:kern w:val="0"/>
                <w:sz w:val="18"/>
                <w:szCs w:val="18"/>
              </w:rPr>
            </w:pPr>
          </w:p>
        </w:tc>
        <w:tc>
          <w:tcPr>
            <w:tcW w:w="507" w:type="dxa"/>
            <w:shd w:val="clear" w:color="auto" w:fill="auto"/>
            <w:vAlign w:val="center"/>
          </w:tcPr>
          <w:p w14:paraId="4656E564" w14:textId="77777777" w:rsidR="00700D09" w:rsidRDefault="00700D09">
            <w:pPr>
              <w:widowControl/>
              <w:jc w:val="center"/>
              <w:rPr>
                <w:rFonts w:eastAsia="等线"/>
                <w:kern w:val="0"/>
                <w:sz w:val="18"/>
                <w:szCs w:val="18"/>
              </w:rPr>
            </w:pPr>
          </w:p>
        </w:tc>
        <w:tc>
          <w:tcPr>
            <w:tcW w:w="508" w:type="dxa"/>
            <w:shd w:val="clear" w:color="auto" w:fill="auto"/>
            <w:vAlign w:val="center"/>
          </w:tcPr>
          <w:p w14:paraId="0EAB188E" w14:textId="77777777" w:rsidR="00700D09" w:rsidRDefault="00700D09">
            <w:pPr>
              <w:widowControl/>
              <w:jc w:val="center"/>
              <w:rPr>
                <w:rFonts w:eastAsia="等线"/>
                <w:kern w:val="0"/>
                <w:sz w:val="18"/>
                <w:szCs w:val="18"/>
              </w:rPr>
            </w:pPr>
          </w:p>
        </w:tc>
        <w:tc>
          <w:tcPr>
            <w:tcW w:w="508" w:type="dxa"/>
            <w:shd w:val="clear" w:color="auto" w:fill="auto"/>
            <w:vAlign w:val="center"/>
          </w:tcPr>
          <w:p w14:paraId="54D9B04A" w14:textId="77777777" w:rsidR="00700D09" w:rsidRDefault="00700D09">
            <w:pPr>
              <w:widowControl/>
              <w:jc w:val="center"/>
              <w:rPr>
                <w:rFonts w:eastAsia="等线"/>
                <w:kern w:val="0"/>
                <w:sz w:val="18"/>
                <w:szCs w:val="18"/>
              </w:rPr>
            </w:pPr>
          </w:p>
        </w:tc>
        <w:tc>
          <w:tcPr>
            <w:tcW w:w="508" w:type="dxa"/>
            <w:shd w:val="clear" w:color="auto" w:fill="auto"/>
            <w:vAlign w:val="center"/>
          </w:tcPr>
          <w:p w14:paraId="3E4CE345" w14:textId="77777777" w:rsidR="00700D09" w:rsidRDefault="00700D09">
            <w:pPr>
              <w:widowControl/>
              <w:jc w:val="left"/>
              <w:rPr>
                <w:rFonts w:eastAsia="等线"/>
                <w:kern w:val="0"/>
                <w:sz w:val="18"/>
                <w:szCs w:val="18"/>
              </w:rPr>
            </w:pPr>
          </w:p>
        </w:tc>
        <w:tc>
          <w:tcPr>
            <w:tcW w:w="548" w:type="dxa"/>
            <w:shd w:val="clear" w:color="auto" w:fill="auto"/>
            <w:vAlign w:val="center"/>
          </w:tcPr>
          <w:p w14:paraId="26B7A67C"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6E7AA368" w14:textId="77777777" w:rsidR="00700D09" w:rsidRDefault="00700D09">
            <w:pPr>
              <w:widowControl/>
              <w:jc w:val="left"/>
              <w:rPr>
                <w:rFonts w:eastAsia="等线"/>
                <w:kern w:val="0"/>
                <w:sz w:val="18"/>
                <w:szCs w:val="18"/>
              </w:rPr>
            </w:pPr>
          </w:p>
        </w:tc>
        <w:tc>
          <w:tcPr>
            <w:tcW w:w="528" w:type="dxa"/>
            <w:shd w:val="clear" w:color="auto" w:fill="auto"/>
            <w:vAlign w:val="center"/>
          </w:tcPr>
          <w:p w14:paraId="71DBCE1B"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187ECF6E" w14:textId="77777777" w:rsidR="00700D09" w:rsidRDefault="00700D09">
            <w:pPr>
              <w:widowControl/>
              <w:jc w:val="left"/>
              <w:rPr>
                <w:rFonts w:eastAsia="等线"/>
                <w:kern w:val="0"/>
                <w:sz w:val="18"/>
                <w:szCs w:val="18"/>
              </w:rPr>
            </w:pPr>
          </w:p>
        </w:tc>
      </w:tr>
      <w:tr w:rsidR="00700D09" w14:paraId="1F3F15BE" w14:textId="77777777">
        <w:trPr>
          <w:trHeight w:val="285"/>
          <w:jc w:val="center"/>
        </w:trPr>
        <w:tc>
          <w:tcPr>
            <w:tcW w:w="526" w:type="dxa"/>
            <w:vMerge/>
            <w:vAlign w:val="center"/>
          </w:tcPr>
          <w:p w14:paraId="19598338"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A0BB544"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E35B4D7" w14:textId="77777777" w:rsidR="00700D09" w:rsidRDefault="00D117CC">
            <w:pPr>
              <w:widowControl/>
              <w:jc w:val="left"/>
              <w:rPr>
                <w:rFonts w:eastAsia="等线"/>
                <w:kern w:val="0"/>
                <w:sz w:val="18"/>
                <w:szCs w:val="18"/>
              </w:rPr>
            </w:pPr>
            <w:r>
              <w:rPr>
                <w:rFonts w:eastAsia="等线"/>
                <w:color w:val="000000"/>
                <w:sz w:val="20"/>
              </w:rPr>
              <w:t>PHY12002</w:t>
            </w:r>
          </w:p>
        </w:tc>
        <w:tc>
          <w:tcPr>
            <w:tcW w:w="1539" w:type="dxa"/>
            <w:shd w:val="clear" w:color="auto" w:fill="auto"/>
            <w:vAlign w:val="center"/>
          </w:tcPr>
          <w:p w14:paraId="7D676C5A" w14:textId="77777777" w:rsidR="00700D09" w:rsidRDefault="00D117CC">
            <w:pPr>
              <w:widowControl/>
              <w:jc w:val="center"/>
              <w:rPr>
                <w:rFonts w:ascii="等线" w:eastAsia="等线" w:hAnsi="等线" w:cs="宋体"/>
                <w:kern w:val="0"/>
                <w:sz w:val="18"/>
                <w:szCs w:val="18"/>
              </w:rPr>
            </w:pPr>
            <w:r>
              <w:rPr>
                <w:rFonts w:ascii="等线" w:eastAsia="等线" w:hAnsi="等线" w:cs="宋体" w:hint="eastAsia"/>
                <w:kern w:val="0"/>
                <w:sz w:val="18"/>
                <w:szCs w:val="18"/>
              </w:rPr>
              <w:t>中</w:t>
            </w:r>
            <w:r>
              <w:rPr>
                <w:rFonts w:ascii="宋体" w:eastAsia="宋体" w:hAnsi="宋体" w:cs="宋体" w:hint="eastAsia"/>
                <w:kern w:val="0"/>
                <w:sz w:val="18"/>
                <w:szCs w:val="18"/>
              </w:rPr>
              <w:t>国哲学史Ⅲ</w:t>
            </w:r>
          </w:p>
        </w:tc>
        <w:tc>
          <w:tcPr>
            <w:tcW w:w="528" w:type="dxa"/>
            <w:shd w:val="clear" w:color="auto" w:fill="auto"/>
            <w:vAlign w:val="center"/>
          </w:tcPr>
          <w:p w14:paraId="03B4A725"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47CE007" w14:textId="77777777" w:rsidR="00700D09" w:rsidRDefault="00700D09">
            <w:pPr>
              <w:widowControl/>
              <w:jc w:val="center"/>
              <w:rPr>
                <w:rFonts w:eastAsia="等线"/>
                <w:kern w:val="0"/>
                <w:sz w:val="18"/>
                <w:szCs w:val="18"/>
              </w:rPr>
            </w:pPr>
          </w:p>
        </w:tc>
        <w:tc>
          <w:tcPr>
            <w:tcW w:w="508" w:type="dxa"/>
            <w:shd w:val="clear" w:color="auto" w:fill="auto"/>
            <w:vAlign w:val="center"/>
          </w:tcPr>
          <w:p w14:paraId="05AB3F1E" w14:textId="77777777" w:rsidR="00700D09" w:rsidRDefault="00700D09">
            <w:pPr>
              <w:widowControl/>
              <w:jc w:val="center"/>
              <w:rPr>
                <w:rFonts w:eastAsia="等线"/>
                <w:kern w:val="0"/>
                <w:sz w:val="18"/>
                <w:szCs w:val="18"/>
              </w:rPr>
            </w:pPr>
          </w:p>
        </w:tc>
        <w:tc>
          <w:tcPr>
            <w:tcW w:w="507" w:type="dxa"/>
            <w:shd w:val="clear" w:color="auto" w:fill="auto"/>
            <w:vAlign w:val="center"/>
          </w:tcPr>
          <w:p w14:paraId="15A11BD2" w14:textId="77777777" w:rsidR="00700D09" w:rsidRDefault="00700D09">
            <w:pPr>
              <w:widowControl/>
              <w:jc w:val="center"/>
              <w:rPr>
                <w:rFonts w:eastAsia="等线"/>
                <w:kern w:val="0"/>
                <w:sz w:val="18"/>
                <w:szCs w:val="18"/>
              </w:rPr>
            </w:pPr>
          </w:p>
        </w:tc>
        <w:tc>
          <w:tcPr>
            <w:tcW w:w="508" w:type="dxa"/>
            <w:shd w:val="clear" w:color="auto" w:fill="auto"/>
            <w:vAlign w:val="center"/>
          </w:tcPr>
          <w:p w14:paraId="60B50A6C" w14:textId="77777777" w:rsidR="00700D09" w:rsidRDefault="00D117CC">
            <w:pPr>
              <w:widowControl/>
              <w:jc w:val="center"/>
              <w:rPr>
                <w:rFonts w:eastAsia="等线"/>
                <w:kern w:val="0"/>
                <w:sz w:val="18"/>
                <w:szCs w:val="18"/>
              </w:rPr>
            </w:pPr>
            <w:r>
              <w:rPr>
                <w:rFonts w:eastAsia="等线"/>
                <w:kern w:val="0"/>
                <w:sz w:val="18"/>
                <w:szCs w:val="18"/>
              </w:rPr>
              <w:t>2</w:t>
            </w:r>
          </w:p>
        </w:tc>
        <w:tc>
          <w:tcPr>
            <w:tcW w:w="507" w:type="dxa"/>
            <w:shd w:val="clear" w:color="auto" w:fill="auto"/>
            <w:vAlign w:val="center"/>
          </w:tcPr>
          <w:p w14:paraId="1C5DC7D9" w14:textId="77777777" w:rsidR="00700D09" w:rsidRDefault="00700D09">
            <w:pPr>
              <w:widowControl/>
              <w:jc w:val="center"/>
              <w:rPr>
                <w:rFonts w:eastAsia="等线"/>
                <w:kern w:val="0"/>
                <w:sz w:val="18"/>
                <w:szCs w:val="18"/>
              </w:rPr>
            </w:pPr>
          </w:p>
        </w:tc>
        <w:tc>
          <w:tcPr>
            <w:tcW w:w="508" w:type="dxa"/>
            <w:shd w:val="clear" w:color="auto" w:fill="auto"/>
            <w:vAlign w:val="center"/>
          </w:tcPr>
          <w:p w14:paraId="54C897E9" w14:textId="77777777" w:rsidR="00700D09" w:rsidRDefault="00700D09">
            <w:pPr>
              <w:widowControl/>
              <w:jc w:val="center"/>
              <w:rPr>
                <w:rFonts w:eastAsia="等线"/>
                <w:kern w:val="0"/>
                <w:sz w:val="18"/>
                <w:szCs w:val="18"/>
              </w:rPr>
            </w:pPr>
          </w:p>
        </w:tc>
        <w:tc>
          <w:tcPr>
            <w:tcW w:w="508" w:type="dxa"/>
            <w:shd w:val="clear" w:color="auto" w:fill="auto"/>
            <w:vAlign w:val="center"/>
          </w:tcPr>
          <w:p w14:paraId="2E78BBCF" w14:textId="77777777" w:rsidR="00700D09" w:rsidRDefault="00700D09">
            <w:pPr>
              <w:widowControl/>
              <w:jc w:val="center"/>
              <w:rPr>
                <w:rFonts w:eastAsia="等线"/>
                <w:kern w:val="0"/>
                <w:sz w:val="18"/>
                <w:szCs w:val="18"/>
              </w:rPr>
            </w:pPr>
          </w:p>
        </w:tc>
        <w:tc>
          <w:tcPr>
            <w:tcW w:w="508" w:type="dxa"/>
            <w:shd w:val="clear" w:color="auto" w:fill="auto"/>
            <w:vAlign w:val="center"/>
          </w:tcPr>
          <w:p w14:paraId="68C9B8D5" w14:textId="77777777" w:rsidR="00700D09" w:rsidRDefault="00700D09">
            <w:pPr>
              <w:widowControl/>
              <w:jc w:val="left"/>
              <w:rPr>
                <w:rFonts w:eastAsia="等线"/>
                <w:kern w:val="0"/>
                <w:sz w:val="18"/>
                <w:szCs w:val="18"/>
              </w:rPr>
            </w:pPr>
          </w:p>
        </w:tc>
        <w:tc>
          <w:tcPr>
            <w:tcW w:w="548" w:type="dxa"/>
            <w:shd w:val="clear" w:color="auto" w:fill="auto"/>
            <w:vAlign w:val="center"/>
          </w:tcPr>
          <w:p w14:paraId="1DC4ABE8"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1D03A5AC" w14:textId="77777777" w:rsidR="00700D09" w:rsidRDefault="00700D09">
            <w:pPr>
              <w:widowControl/>
              <w:jc w:val="left"/>
              <w:rPr>
                <w:rFonts w:eastAsia="等线"/>
                <w:kern w:val="0"/>
                <w:sz w:val="18"/>
                <w:szCs w:val="18"/>
              </w:rPr>
            </w:pPr>
          </w:p>
        </w:tc>
        <w:tc>
          <w:tcPr>
            <w:tcW w:w="528" w:type="dxa"/>
            <w:shd w:val="clear" w:color="auto" w:fill="auto"/>
            <w:vAlign w:val="center"/>
          </w:tcPr>
          <w:p w14:paraId="2FF7686A"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416D7570" w14:textId="77777777" w:rsidR="00700D09" w:rsidRDefault="00700D09">
            <w:pPr>
              <w:widowControl/>
              <w:jc w:val="left"/>
              <w:rPr>
                <w:rFonts w:eastAsia="等线"/>
                <w:kern w:val="0"/>
                <w:sz w:val="18"/>
                <w:szCs w:val="18"/>
              </w:rPr>
            </w:pPr>
          </w:p>
        </w:tc>
      </w:tr>
      <w:tr w:rsidR="00700D09" w14:paraId="53EA945E" w14:textId="77777777">
        <w:trPr>
          <w:trHeight w:val="285"/>
          <w:jc w:val="center"/>
        </w:trPr>
        <w:tc>
          <w:tcPr>
            <w:tcW w:w="526" w:type="dxa"/>
            <w:vMerge/>
            <w:vAlign w:val="center"/>
          </w:tcPr>
          <w:p w14:paraId="5231DB83"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DBF00FD"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0395BFEF" w14:textId="77777777" w:rsidR="00700D09" w:rsidRDefault="00D117CC">
            <w:pPr>
              <w:widowControl/>
              <w:jc w:val="left"/>
              <w:rPr>
                <w:rFonts w:eastAsia="等线"/>
                <w:kern w:val="0"/>
                <w:sz w:val="18"/>
                <w:szCs w:val="18"/>
              </w:rPr>
            </w:pPr>
            <w:r>
              <w:rPr>
                <w:rFonts w:eastAsia="等线"/>
                <w:color w:val="000000"/>
                <w:sz w:val="20"/>
              </w:rPr>
              <w:t>PHY11002</w:t>
            </w:r>
          </w:p>
        </w:tc>
        <w:tc>
          <w:tcPr>
            <w:tcW w:w="1539" w:type="dxa"/>
            <w:shd w:val="clear" w:color="auto" w:fill="auto"/>
            <w:vAlign w:val="center"/>
          </w:tcPr>
          <w:p w14:paraId="22F0D50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西方哲学史Ⅰ</w:t>
            </w:r>
          </w:p>
        </w:tc>
        <w:tc>
          <w:tcPr>
            <w:tcW w:w="528" w:type="dxa"/>
            <w:shd w:val="clear" w:color="auto" w:fill="auto"/>
            <w:vAlign w:val="center"/>
          </w:tcPr>
          <w:p w14:paraId="0C28E63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8141403" w14:textId="77777777" w:rsidR="00700D09" w:rsidRDefault="00700D09">
            <w:pPr>
              <w:widowControl/>
              <w:jc w:val="center"/>
              <w:rPr>
                <w:rFonts w:eastAsia="等线"/>
                <w:kern w:val="0"/>
                <w:sz w:val="18"/>
                <w:szCs w:val="18"/>
              </w:rPr>
            </w:pPr>
          </w:p>
        </w:tc>
        <w:tc>
          <w:tcPr>
            <w:tcW w:w="508" w:type="dxa"/>
            <w:shd w:val="clear" w:color="auto" w:fill="auto"/>
            <w:vAlign w:val="center"/>
          </w:tcPr>
          <w:p w14:paraId="555076A1" w14:textId="77777777" w:rsidR="00700D09" w:rsidRDefault="00D117CC">
            <w:pPr>
              <w:widowControl/>
              <w:jc w:val="center"/>
              <w:rPr>
                <w:rFonts w:eastAsia="等线"/>
                <w:kern w:val="0"/>
                <w:sz w:val="18"/>
                <w:szCs w:val="18"/>
              </w:rPr>
            </w:pPr>
            <w:r>
              <w:rPr>
                <w:rFonts w:eastAsia="等线"/>
                <w:kern w:val="0"/>
                <w:sz w:val="18"/>
                <w:szCs w:val="18"/>
              </w:rPr>
              <w:t>2</w:t>
            </w:r>
          </w:p>
        </w:tc>
        <w:tc>
          <w:tcPr>
            <w:tcW w:w="507" w:type="dxa"/>
            <w:shd w:val="clear" w:color="auto" w:fill="auto"/>
            <w:vAlign w:val="center"/>
          </w:tcPr>
          <w:p w14:paraId="0AE3D988" w14:textId="77777777" w:rsidR="00700D09" w:rsidRDefault="00700D09">
            <w:pPr>
              <w:widowControl/>
              <w:jc w:val="center"/>
              <w:rPr>
                <w:rFonts w:eastAsia="等线"/>
                <w:kern w:val="0"/>
                <w:sz w:val="18"/>
                <w:szCs w:val="18"/>
              </w:rPr>
            </w:pPr>
          </w:p>
        </w:tc>
        <w:tc>
          <w:tcPr>
            <w:tcW w:w="508" w:type="dxa"/>
            <w:shd w:val="clear" w:color="auto" w:fill="auto"/>
            <w:vAlign w:val="center"/>
          </w:tcPr>
          <w:p w14:paraId="621CDE1E" w14:textId="77777777" w:rsidR="00700D09" w:rsidRDefault="00700D09">
            <w:pPr>
              <w:widowControl/>
              <w:jc w:val="center"/>
              <w:rPr>
                <w:rFonts w:eastAsia="等线"/>
                <w:kern w:val="0"/>
                <w:sz w:val="18"/>
                <w:szCs w:val="18"/>
              </w:rPr>
            </w:pPr>
          </w:p>
        </w:tc>
        <w:tc>
          <w:tcPr>
            <w:tcW w:w="507" w:type="dxa"/>
            <w:shd w:val="clear" w:color="auto" w:fill="auto"/>
            <w:vAlign w:val="center"/>
          </w:tcPr>
          <w:p w14:paraId="08820915" w14:textId="77777777" w:rsidR="00700D09" w:rsidRDefault="00700D09">
            <w:pPr>
              <w:widowControl/>
              <w:jc w:val="center"/>
              <w:rPr>
                <w:rFonts w:eastAsia="等线"/>
                <w:kern w:val="0"/>
                <w:sz w:val="18"/>
                <w:szCs w:val="18"/>
              </w:rPr>
            </w:pPr>
          </w:p>
        </w:tc>
        <w:tc>
          <w:tcPr>
            <w:tcW w:w="508" w:type="dxa"/>
            <w:shd w:val="clear" w:color="auto" w:fill="auto"/>
            <w:vAlign w:val="center"/>
          </w:tcPr>
          <w:p w14:paraId="7FA3187B" w14:textId="77777777" w:rsidR="00700D09" w:rsidRDefault="00700D09">
            <w:pPr>
              <w:widowControl/>
              <w:jc w:val="center"/>
              <w:rPr>
                <w:rFonts w:eastAsia="等线"/>
                <w:kern w:val="0"/>
                <w:sz w:val="18"/>
                <w:szCs w:val="18"/>
              </w:rPr>
            </w:pPr>
          </w:p>
        </w:tc>
        <w:tc>
          <w:tcPr>
            <w:tcW w:w="508" w:type="dxa"/>
            <w:shd w:val="clear" w:color="auto" w:fill="auto"/>
            <w:vAlign w:val="center"/>
          </w:tcPr>
          <w:p w14:paraId="2EEF2D2E" w14:textId="77777777" w:rsidR="00700D09" w:rsidRDefault="00700D09">
            <w:pPr>
              <w:widowControl/>
              <w:jc w:val="center"/>
              <w:rPr>
                <w:rFonts w:eastAsia="等线"/>
                <w:kern w:val="0"/>
                <w:sz w:val="18"/>
                <w:szCs w:val="18"/>
              </w:rPr>
            </w:pPr>
          </w:p>
        </w:tc>
        <w:tc>
          <w:tcPr>
            <w:tcW w:w="508" w:type="dxa"/>
            <w:shd w:val="clear" w:color="auto" w:fill="auto"/>
            <w:vAlign w:val="center"/>
          </w:tcPr>
          <w:p w14:paraId="28A5195A" w14:textId="77777777" w:rsidR="00700D09" w:rsidRDefault="00700D09">
            <w:pPr>
              <w:widowControl/>
              <w:jc w:val="left"/>
              <w:rPr>
                <w:rFonts w:eastAsia="等线"/>
                <w:kern w:val="0"/>
                <w:sz w:val="18"/>
                <w:szCs w:val="18"/>
              </w:rPr>
            </w:pPr>
          </w:p>
        </w:tc>
        <w:tc>
          <w:tcPr>
            <w:tcW w:w="548" w:type="dxa"/>
            <w:shd w:val="clear" w:color="auto" w:fill="auto"/>
            <w:vAlign w:val="center"/>
          </w:tcPr>
          <w:p w14:paraId="60CA4ACA"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4BA410F5" w14:textId="77777777" w:rsidR="00700D09" w:rsidRDefault="00700D09">
            <w:pPr>
              <w:widowControl/>
              <w:jc w:val="left"/>
              <w:rPr>
                <w:rFonts w:eastAsia="等线"/>
                <w:kern w:val="0"/>
                <w:sz w:val="18"/>
                <w:szCs w:val="18"/>
              </w:rPr>
            </w:pPr>
          </w:p>
        </w:tc>
        <w:tc>
          <w:tcPr>
            <w:tcW w:w="528" w:type="dxa"/>
            <w:shd w:val="clear" w:color="auto" w:fill="auto"/>
            <w:vAlign w:val="center"/>
          </w:tcPr>
          <w:p w14:paraId="702B5E38"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4ACA74AB" w14:textId="77777777" w:rsidR="00700D09" w:rsidRDefault="00700D09">
            <w:pPr>
              <w:widowControl/>
              <w:jc w:val="left"/>
              <w:rPr>
                <w:rFonts w:eastAsia="等线"/>
                <w:kern w:val="0"/>
                <w:sz w:val="18"/>
                <w:szCs w:val="18"/>
              </w:rPr>
            </w:pPr>
          </w:p>
        </w:tc>
      </w:tr>
      <w:tr w:rsidR="00700D09" w14:paraId="4699654C" w14:textId="77777777">
        <w:trPr>
          <w:trHeight w:val="285"/>
          <w:jc w:val="center"/>
        </w:trPr>
        <w:tc>
          <w:tcPr>
            <w:tcW w:w="526" w:type="dxa"/>
            <w:vMerge/>
            <w:vAlign w:val="center"/>
          </w:tcPr>
          <w:p w14:paraId="694AC897"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4FE3F04"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8C46773" w14:textId="77777777" w:rsidR="00700D09" w:rsidRDefault="00D117CC">
            <w:pPr>
              <w:widowControl/>
              <w:jc w:val="left"/>
              <w:rPr>
                <w:rFonts w:eastAsia="等线"/>
                <w:kern w:val="0"/>
                <w:sz w:val="18"/>
                <w:szCs w:val="18"/>
              </w:rPr>
            </w:pPr>
            <w:r>
              <w:rPr>
                <w:rFonts w:eastAsia="等线"/>
                <w:color w:val="000000"/>
                <w:sz w:val="20"/>
              </w:rPr>
              <w:t>PHY12003</w:t>
            </w:r>
          </w:p>
        </w:tc>
        <w:tc>
          <w:tcPr>
            <w:tcW w:w="1539" w:type="dxa"/>
            <w:shd w:val="clear" w:color="auto" w:fill="auto"/>
            <w:vAlign w:val="center"/>
          </w:tcPr>
          <w:p w14:paraId="01C18F4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西方哲学史Ⅱ</w:t>
            </w:r>
          </w:p>
        </w:tc>
        <w:tc>
          <w:tcPr>
            <w:tcW w:w="528" w:type="dxa"/>
            <w:shd w:val="clear" w:color="auto" w:fill="auto"/>
            <w:vAlign w:val="center"/>
          </w:tcPr>
          <w:p w14:paraId="79A365B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C824181" w14:textId="77777777" w:rsidR="00700D09" w:rsidRDefault="00700D09">
            <w:pPr>
              <w:widowControl/>
              <w:jc w:val="center"/>
              <w:rPr>
                <w:rFonts w:eastAsia="等线"/>
                <w:kern w:val="0"/>
                <w:sz w:val="18"/>
                <w:szCs w:val="18"/>
              </w:rPr>
            </w:pPr>
          </w:p>
        </w:tc>
        <w:tc>
          <w:tcPr>
            <w:tcW w:w="508" w:type="dxa"/>
            <w:shd w:val="clear" w:color="auto" w:fill="auto"/>
            <w:vAlign w:val="center"/>
          </w:tcPr>
          <w:p w14:paraId="7C17AD6E" w14:textId="77777777" w:rsidR="00700D09" w:rsidRDefault="00700D09">
            <w:pPr>
              <w:widowControl/>
              <w:jc w:val="center"/>
              <w:rPr>
                <w:rFonts w:eastAsia="等线"/>
                <w:kern w:val="0"/>
                <w:sz w:val="18"/>
                <w:szCs w:val="18"/>
              </w:rPr>
            </w:pPr>
          </w:p>
        </w:tc>
        <w:tc>
          <w:tcPr>
            <w:tcW w:w="507" w:type="dxa"/>
            <w:shd w:val="clear" w:color="auto" w:fill="auto"/>
            <w:vAlign w:val="center"/>
          </w:tcPr>
          <w:p w14:paraId="33653E5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E144586" w14:textId="77777777" w:rsidR="00700D09" w:rsidRDefault="00700D09">
            <w:pPr>
              <w:widowControl/>
              <w:jc w:val="center"/>
              <w:rPr>
                <w:rFonts w:eastAsia="等线"/>
                <w:kern w:val="0"/>
                <w:sz w:val="18"/>
                <w:szCs w:val="18"/>
              </w:rPr>
            </w:pPr>
          </w:p>
        </w:tc>
        <w:tc>
          <w:tcPr>
            <w:tcW w:w="507" w:type="dxa"/>
            <w:shd w:val="clear" w:color="auto" w:fill="auto"/>
            <w:vAlign w:val="center"/>
          </w:tcPr>
          <w:p w14:paraId="7ABC03F0" w14:textId="77777777" w:rsidR="00700D09" w:rsidRDefault="00700D09">
            <w:pPr>
              <w:widowControl/>
              <w:jc w:val="center"/>
              <w:rPr>
                <w:rFonts w:eastAsia="等线"/>
                <w:kern w:val="0"/>
                <w:sz w:val="18"/>
                <w:szCs w:val="18"/>
              </w:rPr>
            </w:pPr>
          </w:p>
        </w:tc>
        <w:tc>
          <w:tcPr>
            <w:tcW w:w="508" w:type="dxa"/>
            <w:shd w:val="clear" w:color="auto" w:fill="auto"/>
            <w:vAlign w:val="center"/>
          </w:tcPr>
          <w:p w14:paraId="19EFFB5C" w14:textId="77777777" w:rsidR="00700D09" w:rsidRDefault="00700D09">
            <w:pPr>
              <w:widowControl/>
              <w:jc w:val="center"/>
              <w:rPr>
                <w:rFonts w:eastAsia="等线"/>
                <w:kern w:val="0"/>
                <w:sz w:val="18"/>
                <w:szCs w:val="18"/>
              </w:rPr>
            </w:pPr>
          </w:p>
        </w:tc>
        <w:tc>
          <w:tcPr>
            <w:tcW w:w="508" w:type="dxa"/>
            <w:shd w:val="clear" w:color="auto" w:fill="auto"/>
            <w:vAlign w:val="center"/>
          </w:tcPr>
          <w:p w14:paraId="268AC4ED" w14:textId="77777777" w:rsidR="00700D09" w:rsidRDefault="00700D09">
            <w:pPr>
              <w:widowControl/>
              <w:jc w:val="center"/>
              <w:rPr>
                <w:rFonts w:eastAsia="等线"/>
                <w:kern w:val="0"/>
                <w:sz w:val="18"/>
                <w:szCs w:val="18"/>
              </w:rPr>
            </w:pPr>
          </w:p>
        </w:tc>
        <w:tc>
          <w:tcPr>
            <w:tcW w:w="508" w:type="dxa"/>
            <w:shd w:val="clear" w:color="auto" w:fill="auto"/>
            <w:vAlign w:val="center"/>
          </w:tcPr>
          <w:p w14:paraId="34B17D08" w14:textId="77777777" w:rsidR="00700D09" w:rsidRDefault="00700D09">
            <w:pPr>
              <w:widowControl/>
              <w:jc w:val="left"/>
              <w:rPr>
                <w:rFonts w:eastAsia="等线"/>
                <w:kern w:val="0"/>
                <w:sz w:val="18"/>
                <w:szCs w:val="18"/>
              </w:rPr>
            </w:pPr>
          </w:p>
        </w:tc>
        <w:tc>
          <w:tcPr>
            <w:tcW w:w="548" w:type="dxa"/>
            <w:shd w:val="clear" w:color="auto" w:fill="auto"/>
            <w:vAlign w:val="center"/>
          </w:tcPr>
          <w:p w14:paraId="181679F2"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3150EAD1" w14:textId="77777777" w:rsidR="00700D09" w:rsidRDefault="00700D09">
            <w:pPr>
              <w:widowControl/>
              <w:jc w:val="left"/>
              <w:rPr>
                <w:rFonts w:eastAsia="等线"/>
                <w:kern w:val="0"/>
                <w:sz w:val="18"/>
                <w:szCs w:val="18"/>
              </w:rPr>
            </w:pPr>
          </w:p>
        </w:tc>
        <w:tc>
          <w:tcPr>
            <w:tcW w:w="528" w:type="dxa"/>
            <w:shd w:val="clear" w:color="auto" w:fill="auto"/>
            <w:vAlign w:val="center"/>
          </w:tcPr>
          <w:p w14:paraId="084D2CB8"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13B94BB0" w14:textId="77777777" w:rsidR="00700D09" w:rsidRDefault="00700D09">
            <w:pPr>
              <w:widowControl/>
              <w:jc w:val="left"/>
              <w:rPr>
                <w:rFonts w:eastAsia="等线"/>
                <w:kern w:val="0"/>
                <w:sz w:val="18"/>
                <w:szCs w:val="18"/>
              </w:rPr>
            </w:pPr>
          </w:p>
        </w:tc>
      </w:tr>
      <w:tr w:rsidR="00700D09" w14:paraId="6B6917E2" w14:textId="77777777">
        <w:trPr>
          <w:trHeight w:val="285"/>
          <w:jc w:val="center"/>
        </w:trPr>
        <w:tc>
          <w:tcPr>
            <w:tcW w:w="526" w:type="dxa"/>
            <w:vMerge/>
            <w:vAlign w:val="center"/>
          </w:tcPr>
          <w:p w14:paraId="05CFDD98"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274C08D"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40B9AC5" w14:textId="77777777" w:rsidR="00700D09" w:rsidRDefault="00D117CC">
            <w:pPr>
              <w:widowControl/>
              <w:jc w:val="left"/>
              <w:rPr>
                <w:rFonts w:eastAsia="等线"/>
                <w:kern w:val="0"/>
                <w:sz w:val="18"/>
                <w:szCs w:val="18"/>
              </w:rPr>
            </w:pPr>
            <w:r>
              <w:rPr>
                <w:rFonts w:eastAsia="等线"/>
                <w:color w:val="000000"/>
                <w:sz w:val="20"/>
              </w:rPr>
              <w:t>PHY12004</w:t>
            </w:r>
          </w:p>
        </w:tc>
        <w:tc>
          <w:tcPr>
            <w:tcW w:w="1539" w:type="dxa"/>
            <w:shd w:val="clear" w:color="auto" w:fill="auto"/>
            <w:vAlign w:val="center"/>
          </w:tcPr>
          <w:p w14:paraId="6C3D3E3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西方哲学史Ⅲ</w:t>
            </w:r>
          </w:p>
        </w:tc>
        <w:tc>
          <w:tcPr>
            <w:tcW w:w="528" w:type="dxa"/>
            <w:shd w:val="clear" w:color="auto" w:fill="auto"/>
            <w:vAlign w:val="center"/>
          </w:tcPr>
          <w:p w14:paraId="0488F591"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5415BAC" w14:textId="77777777" w:rsidR="00700D09" w:rsidRDefault="00700D09">
            <w:pPr>
              <w:widowControl/>
              <w:jc w:val="center"/>
              <w:rPr>
                <w:rFonts w:eastAsia="等线"/>
                <w:kern w:val="0"/>
                <w:sz w:val="18"/>
                <w:szCs w:val="18"/>
              </w:rPr>
            </w:pPr>
          </w:p>
        </w:tc>
        <w:tc>
          <w:tcPr>
            <w:tcW w:w="508" w:type="dxa"/>
            <w:shd w:val="clear" w:color="auto" w:fill="auto"/>
            <w:vAlign w:val="center"/>
          </w:tcPr>
          <w:p w14:paraId="07669E78" w14:textId="77777777" w:rsidR="00700D09" w:rsidRDefault="00700D09">
            <w:pPr>
              <w:widowControl/>
              <w:jc w:val="center"/>
              <w:rPr>
                <w:rFonts w:eastAsia="等线"/>
                <w:kern w:val="0"/>
                <w:sz w:val="18"/>
                <w:szCs w:val="18"/>
              </w:rPr>
            </w:pPr>
          </w:p>
        </w:tc>
        <w:tc>
          <w:tcPr>
            <w:tcW w:w="507" w:type="dxa"/>
            <w:shd w:val="clear" w:color="auto" w:fill="auto"/>
            <w:vAlign w:val="center"/>
          </w:tcPr>
          <w:p w14:paraId="06DA11ED" w14:textId="77777777" w:rsidR="00700D09" w:rsidRDefault="00700D09">
            <w:pPr>
              <w:widowControl/>
              <w:jc w:val="center"/>
              <w:rPr>
                <w:rFonts w:eastAsia="等线"/>
                <w:kern w:val="0"/>
                <w:sz w:val="18"/>
                <w:szCs w:val="18"/>
              </w:rPr>
            </w:pPr>
          </w:p>
        </w:tc>
        <w:tc>
          <w:tcPr>
            <w:tcW w:w="508" w:type="dxa"/>
            <w:shd w:val="clear" w:color="auto" w:fill="auto"/>
            <w:vAlign w:val="center"/>
          </w:tcPr>
          <w:p w14:paraId="76EE6AA4" w14:textId="77777777" w:rsidR="00700D09" w:rsidRDefault="00D117CC">
            <w:pPr>
              <w:widowControl/>
              <w:jc w:val="center"/>
              <w:rPr>
                <w:rFonts w:eastAsia="等线"/>
                <w:kern w:val="0"/>
                <w:sz w:val="18"/>
                <w:szCs w:val="18"/>
              </w:rPr>
            </w:pPr>
            <w:r>
              <w:rPr>
                <w:rFonts w:eastAsia="等线"/>
                <w:kern w:val="0"/>
                <w:sz w:val="18"/>
                <w:szCs w:val="18"/>
              </w:rPr>
              <w:t>2</w:t>
            </w:r>
          </w:p>
        </w:tc>
        <w:tc>
          <w:tcPr>
            <w:tcW w:w="507" w:type="dxa"/>
            <w:shd w:val="clear" w:color="auto" w:fill="auto"/>
            <w:vAlign w:val="center"/>
          </w:tcPr>
          <w:p w14:paraId="337E029A" w14:textId="77777777" w:rsidR="00700D09" w:rsidRDefault="00700D09">
            <w:pPr>
              <w:widowControl/>
              <w:jc w:val="center"/>
              <w:rPr>
                <w:rFonts w:eastAsia="等线"/>
                <w:kern w:val="0"/>
                <w:sz w:val="18"/>
                <w:szCs w:val="18"/>
              </w:rPr>
            </w:pPr>
          </w:p>
        </w:tc>
        <w:tc>
          <w:tcPr>
            <w:tcW w:w="508" w:type="dxa"/>
            <w:shd w:val="clear" w:color="auto" w:fill="auto"/>
            <w:vAlign w:val="center"/>
          </w:tcPr>
          <w:p w14:paraId="04368C84" w14:textId="77777777" w:rsidR="00700D09" w:rsidRDefault="00700D09">
            <w:pPr>
              <w:widowControl/>
              <w:jc w:val="center"/>
              <w:rPr>
                <w:rFonts w:eastAsia="等线"/>
                <w:kern w:val="0"/>
                <w:sz w:val="18"/>
                <w:szCs w:val="18"/>
              </w:rPr>
            </w:pPr>
          </w:p>
        </w:tc>
        <w:tc>
          <w:tcPr>
            <w:tcW w:w="508" w:type="dxa"/>
            <w:shd w:val="clear" w:color="auto" w:fill="auto"/>
            <w:vAlign w:val="center"/>
          </w:tcPr>
          <w:p w14:paraId="3BB94AC4" w14:textId="77777777" w:rsidR="00700D09" w:rsidRDefault="00700D09">
            <w:pPr>
              <w:widowControl/>
              <w:jc w:val="center"/>
              <w:rPr>
                <w:rFonts w:eastAsia="等线"/>
                <w:kern w:val="0"/>
                <w:sz w:val="18"/>
                <w:szCs w:val="18"/>
              </w:rPr>
            </w:pPr>
          </w:p>
        </w:tc>
        <w:tc>
          <w:tcPr>
            <w:tcW w:w="508" w:type="dxa"/>
            <w:shd w:val="clear" w:color="auto" w:fill="auto"/>
            <w:vAlign w:val="center"/>
          </w:tcPr>
          <w:p w14:paraId="4E761E7D" w14:textId="77777777" w:rsidR="00700D09" w:rsidRDefault="00700D09">
            <w:pPr>
              <w:widowControl/>
              <w:jc w:val="left"/>
              <w:rPr>
                <w:rFonts w:eastAsia="等线"/>
                <w:kern w:val="0"/>
                <w:sz w:val="18"/>
                <w:szCs w:val="18"/>
              </w:rPr>
            </w:pPr>
          </w:p>
        </w:tc>
        <w:tc>
          <w:tcPr>
            <w:tcW w:w="548" w:type="dxa"/>
            <w:shd w:val="clear" w:color="auto" w:fill="auto"/>
            <w:vAlign w:val="center"/>
          </w:tcPr>
          <w:p w14:paraId="247C80B9"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5762EE7B" w14:textId="77777777" w:rsidR="00700D09" w:rsidRDefault="00700D09">
            <w:pPr>
              <w:widowControl/>
              <w:jc w:val="left"/>
              <w:rPr>
                <w:rFonts w:eastAsia="等线"/>
                <w:kern w:val="0"/>
                <w:sz w:val="18"/>
                <w:szCs w:val="18"/>
              </w:rPr>
            </w:pPr>
          </w:p>
        </w:tc>
        <w:tc>
          <w:tcPr>
            <w:tcW w:w="528" w:type="dxa"/>
            <w:shd w:val="clear" w:color="auto" w:fill="auto"/>
            <w:vAlign w:val="center"/>
          </w:tcPr>
          <w:p w14:paraId="0963C425"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536882A7" w14:textId="77777777" w:rsidR="00700D09" w:rsidRDefault="00700D09">
            <w:pPr>
              <w:widowControl/>
              <w:jc w:val="left"/>
              <w:rPr>
                <w:rFonts w:eastAsia="等线"/>
                <w:kern w:val="0"/>
                <w:sz w:val="18"/>
                <w:szCs w:val="18"/>
              </w:rPr>
            </w:pPr>
          </w:p>
        </w:tc>
      </w:tr>
      <w:tr w:rsidR="00700D09" w14:paraId="57F50677" w14:textId="77777777">
        <w:trPr>
          <w:trHeight w:val="285"/>
          <w:jc w:val="center"/>
        </w:trPr>
        <w:tc>
          <w:tcPr>
            <w:tcW w:w="526" w:type="dxa"/>
            <w:vMerge/>
            <w:vAlign w:val="center"/>
          </w:tcPr>
          <w:p w14:paraId="39C6236D"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149DCDA"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09AA38EB" w14:textId="77777777" w:rsidR="00700D09" w:rsidRDefault="00D117CC">
            <w:pPr>
              <w:widowControl/>
              <w:jc w:val="left"/>
              <w:rPr>
                <w:rFonts w:eastAsia="等线"/>
                <w:kern w:val="0"/>
                <w:sz w:val="18"/>
                <w:szCs w:val="18"/>
              </w:rPr>
            </w:pPr>
            <w:r>
              <w:rPr>
                <w:rFonts w:eastAsia="等线"/>
                <w:color w:val="000000"/>
                <w:sz w:val="20"/>
              </w:rPr>
              <w:t>PHY12005</w:t>
            </w:r>
          </w:p>
        </w:tc>
        <w:tc>
          <w:tcPr>
            <w:tcW w:w="1539" w:type="dxa"/>
            <w:shd w:val="clear" w:color="auto" w:fill="auto"/>
            <w:vAlign w:val="center"/>
          </w:tcPr>
          <w:p w14:paraId="625638C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逻辑学</w:t>
            </w:r>
          </w:p>
        </w:tc>
        <w:tc>
          <w:tcPr>
            <w:tcW w:w="528" w:type="dxa"/>
            <w:shd w:val="clear" w:color="auto" w:fill="auto"/>
            <w:vAlign w:val="center"/>
          </w:tcPr>
          <w:p w14:paraId="20CE2D56"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20AE0D04" w14:textId="77777777" w:rsidR="00700D09" w:rsidRDefault="00700D09">
            <w:pPr>
              <w:widowControl/>
              <w:jc w:val="center"/>
              <w:rPr>
                <w:rFonts w:eastAsia="等线"/>
                <w:kern w:val="0"/>
                <w:sz w:val="18"/>
                <w:szCs w:val="18"/>
              </w:rPr>
            </w:pPr>
          </w:p>
        </w:tc>
        <w:tc>
          <w:tcPr>
            <w:tcW w:w="508" w:type="dxa"/>
            <w:shd w:val="clear" w:color="auto" w:fill="auto"/>
            <w:vAlign w:val="center"/>
          </w:tcPr>
          <w:p w14:paraId="503624F3" w14:textId="77777777" w:rsidR="00700D09" w:rsidRDefault="00700D09">
            <w:pPr>
              <w:widowControl/>
              <w:jc w:val="center"/>
              <w:rPr>
                <w:rFonts w:eastAsia="等线"/>
                <w:kern w:val="0"/>
                <w:sz w:val="18"/>
                <w:szCs w:val="18"/>
              </w:rPr>
            </w:pPr>
          </w:p>
        </w:tc>
        <w:tc>
          <w:tcPr>
            <w:tcW w:w="507" w:type="dxa"/>
            <w:shd w:val="clear" w:color="auto" w:fill="auto"/>
            <w:vAlign w:val="center"/>
          </w:tcPr>
          <w:p w14:paraId="48345797"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1B11297A" w14:textId="77777777" w:rsidR="00700D09" w:rsidRDefault="00700D09">
            <w:pPr>
              <w:widowControl/>
              <w:jc w:val="center"/>
              <w:rPr>
                <w:rFonts w:eastAsia="等线"/>
                <w:kern w:val="0"/>
                <w:sz w:val="18"/>
                <w:szCs w:val="18"/>
              </w:rPr>
            </w:pPr>
          </w:p>
        </w:tc>
        <w:tc>
          <w:tcPr>
            <w:tcW w:w="507" w:type="dxa"/>
            <w:shd w:val="clear" w:color="auto" w:fill="auto"/>
            <w:vAlign w:val="center"/>
          </w:tcPr>
          <w:p w14:paraId="7C70FD31" w14:textId="77777777" w:rsidR="00700D09" w:rsidRDefault="00700D09">
            <w:pPr>
              <w:widowControl/>
              <w:jc w:val="center"/>
              <w:rPr>
                <w:rFonts w:eastAsia="等线"/>
                <w:kern w:val="0"/>
                <w:sz w:val="18"/>
                <w:szCs w:val="18"/>
              </w:rPr>
            </w:pPr>
          </w:p>
        </w:tc>
        <w:tc>
          <w:tcPr>
            <w:tcW w:w="508" w:type="dxa"/>
            <w:shd w:val="clear" w:color="auto" w:fill="auto"/>
            <w:vAlign w:val="center"/>
          </w:tcPr>
          <w:p w14:paraId="15AE32C5" w14:textId="77777777" w:rsidR="00700D09" w:rsidRDefault="00700D09">
            <w:pPr>
              <w:widowControl/>
              <w:jc w:val="center"/>
              <w:rPr>
                <w:rFonts w:eastAsia="等线"/>
                <w:kern w:val="0"/>
                <w:sz w:val="18"/>
                <w:szCs w:val="18"/>
              </w:rPr>
            </w:pPr>
          </w:p>
        </w:tc>
        <w:tc>
          <w:tcPr>
            <w:tcW w:w="508" w:type="dxa"/>
            <w:shd w:val="clear" w:color="auto" w:fill="auto"/>
            <w:vAlign w:val="center"/>
          </w:tcPr>
          <w:p w14:paraId="56DE6DAE" w14:textId="77777777" w:rsidR="00700D09" w:rsidRDefault="00700D09">
            <w:pPr>
              <w:widowControl/>
              <w:jc w:val="center"/>
              <w:rPr>
                <w:rFonts w:eastAsia="等线"/>
                <w:kern w:val="0"/>
                <w:sz w:val="18"/>
                <w:szCs w:val="18"/>
              </w:rPr>
            </w:pPr>
          </w:p>
        </w:tc>
        <w:tc>
          <w:tcPr>
            <w:tcW w:w="508" w:type="dxa"/>
            <w:shd w:val="clear" w:color="auto" w:fill="auto"/>
            <w:vAlign w:val="center"/>
          </w:tcPr>
          <w:p w14:paraId="2E229C4E" w14:textId="77777777" w:rsidR="00700D09" w:rsidRDefault="00700D09">
            <w:pPr>
              <w:widowControl/>
              <w:jc w:val="left"/>
              <w:rPr>
                <w:rFonts w:eastAsia="等线"/>
                <w:kern w:val="0"/>
                <w:sz w:val="18"/>
                <w:szCs w:val="18"/>
              </w:rPr>
            </w:pPr>
          </w:p>
        </w:tc>
        <w:tc>
          <w:tcPr>
            <w:tcW w:w="548" w:type="dxa"/>
            <w:shd w:val="clear" w:color="auto" w:fill="auto"/>
            <w:vAlign w:val="center"/>
          </w:tcPr>
          <w:p w14:paraId="00D32BFD" w14:textId="77777777" w:rsidR="00700D09" w:rsidRDefault="00D117CC">
            <w:pPr>
              <w:widowControl/>
              <w:jc w:val="center"/>
              <w:rPr>
                <w:rFonts w:eastAsia="等线"/>
                <w:kern w:val="0"/>
                <w:sz w:val="18"/>
                <w:szCs w:val="18"/>
              </w:rPr>
            </w:pPr>
            <w:r>
              <w:rPr>
                <w:rFonts w:eastAsia="等线"/>
                <w:kern w:val="0"/>
                <w:sz w:val="18"/>
                <w:szCs w:val="18"/>
              </w:rPr>
              <w:t>48</w:t>
            </w:r>
          </w:p>
        </w:tc>
        <w:tc>
          <w:tcPr>
            <w:tcW w:w="548" w:type="dxa"/>
            <w:shd w:val="clear" w:color="auto" w:fill="auto"/>
            <w:vAlign w:val="center"/>
          </w:tcPr>
          <w:p w14:paraId="404B3F9C" w14:textId="77777777" w:rsidR="00700D09" w:rsidRDefault="00700D09">
            <w:pPr>
              <w:widowControl/>
              <w:jc w:val="left"/>
              <w:rPr>
                <w:rFonts w:eastAsia="等线"/>
                <w:kern w:val="0"/>
                <w:sz w:val="18"/>
                <w:szCs w:val="18"/>
              </w:rPr>
            </w:pPr>
          </w:p>
        </w:tc>
        <w:tc>
          <w:tcPr>
            <w:tcW w:w="528" w:type="dxa"/>
            <w:shd w:val="clear" w:color="auto" w:fill="auto"/>
            <w:vAlign w:val="center"/>
          </w:tcPr>
          <w:p w14:paraId="21D40E14"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5F2CE25E" w14:textId="77777777" w:rsidR="00700D09" w:rsidRDefault="00700D09">
            <w:pPr>
              <w:widowControl/>
              <w:jc w:val="left"/>
              <w:rPr>
                <w:rFonts w:eastAsia="等线"/>
                <w:kern w:val="0"/>
                <w:sz w:val="18"/>
                <w:szCs w:val="18"/>
              </w:rPr>
            </w:pPr>
          </w:p>
        </w:tc>
      </w:tr>
      <w:tr w:rsidR="00700D09" w14:paraId="73375696" w14:textId="77777777">
        <w:trPr>
          <w:trHeight w:val="285"/>
          <w:jc w:val="center"/>
        </w:trPr>
        <w:tc>
          <w:tcPr>
            <w:tcW w:w="526" w:type="dxa"/>
            <w:vMerge/>
            <w:vAlign w:val="center"/>
          </w:tcPr>
          <w:p w14:paraId="6E05E6A8"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36EBCA8"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A485C28" w14:textId="77777777" w:rsidR="00700D09" w:rsidRDefault="00D117CC">
            <w:pPr>
              <w:widowControl/>
              <w:jc w:val="left"/>
              <w:rPr>
                <w:rFonts w:eastAsia="等线"/>
                <w:kern w:val="0"/>
                <w:sz w:val="18"/>
                <w:szCs w:val="18"/>
              </w:rPr>
            </w:pPr>
            <w:r>
              <w:rPr>
                <w:rFonts w:eastAsia="等线"/>
                <w:color w:val="000000"/>
                <w:sz w:val="20"/>
              </w:rPr>
              <w:t>PHY12006</w:t>
            </w:r>
          </w:p>
        </w:tc>
        <w:tc>
          <w:tcPr>
            <w:tcW w:w="1539" w:type="dxa"/>
            <w:shd w:val="clear" w:color="auto" w:fill="auto"/>
            <w:vAlign w:val="center"/>
          </w:tcPr>
          <w:p w14:paraId="450476B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伦理学</w:t>
            </w:r>
          </w:p>
        </w:tc>
        <w:tc>
          <w:tcPr>
            <w:tcW w:w="528" w:type="dxa"/>
            <w:shd w:val="clear" w:color="auto" w:fill="auto"/>
            <w:vAlign w:val="center"/>
          </w:tcPr>
          <w:p w14:paraId="574B6B5A"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036234DD" w14:textId="77777777" w:rsidR="00700D09" w:rsidRDefault="00700D09">
            <w:pPr>
              <w:widowControl/>
              <w:jc w:val="left"/>
              <w:rPr>
                <w:rFonts w:eastAsia="等线"/>
                <w:kern w:val="0"/>
                <w:sz w:val="18"/>
                <w:szCs w:val="18"/>
              </w:rPr>
            </w:pPr>
          </w:p>
        </w:tc>
        <w:tc>
          <w:tcPr>
            <w:tcW w:w="508" w:type="dxa"/>
            <w:shd w:val="clear" w:color="auto" w:fill="auto"/>
            <w:vAlign w:val="center"/>
          </w:tcPr>
          <w:p w14:paraId="6992BB9A" w14:textId="77777777" w:rsidR="00700D09" w:rsidRDefault="00700D09">
            <w:pPr>
              <w:widowControl/>
              <w:jc w:val="left"/>
              <w:rPr>
                <w:rFonts w:eastAsia="等线"/>
                <w:kern w:val="0"/>
                <w:sz w:val="18"/>
                <w:szCs w:val="18"/>
              </w:rPr>
            </w:pPr>
          </w:p>
        </w:tc>
        <w:tc>
          <w:tcPr>
            <w:tcW w:w="507" w:type="dxa"/>
            <w:shd w:val="clear" w:color="auto" w:fill="auto"/>
            <w:vAlign w:val="center"/>
          </w:tcPr>
          <w:p w14:paraId="3D34016D" w14:textId="77777777" w:rsidR="00700D09" w:rsidRDefault="00700D09">
            <w:pPr>
              <w:widowControl/>
              <w:jc w:val="left"/>
              <w:rPr>
                <w:rFonts w:eastAsia="等线"/>
                <w:kern w:val="0"/>
                <w:sz w:val="18"/>
                <w:szCs w:val="18"/>
              </w:rPr>
            </w:pPr>
          </w:p>
        </w:tc>
        <w:tc>
          <w:tcPr>
            <w:tcW w:w="508" w:type="dxa"/>
            <w:shd w:val="clear" w:color="auto" w:fill="auto"/>
            <w:vAlign w:val="center"/>
          </w:tcPr>
          <w:p w14:paraId="0F277D74" w14:textId="77777777" w:rsidR="00700D09" w:rsidRDefault="00D117CC">
            <w:pPr>
              <w:widowControl/>
              <w:jc w:val="left"/>
              <w:rPr>
                <w:rFonts w:eastAsia="等线"/>
                <w:kern w:val="0"/>
                <w:sz w:val="18"/>
                <w:szCs w:val="18"/>
              </w:rPr>
            </w:pPr>
            <w:r>
              <w:rPr>
                <w:rFonts w:eastAsia="等线"/>
                <w:kern w:val="0"/>
                <w:sz w:val="18"/>
                <w:szCs w:val="18"/>
              </w:rPr>
              <w:t>3</w:t>
            </w:r>
          </w:p>
        </w:tc>
        <w:tc>
          <w:tcPr>
            <w:tcW w:w="507" w:type="dxa"/>
            <w:shd w:val="clear" w:color="auto" w:fill="auto"/>
            <w:vAlign w:val="center"/>
          </w:tcPr>
          <w:p w14:paraId="79049039" w14:textId="77777777" w:rsidR="00700D09" w:rsidRDefault="00700D09">
            <w:pPr>
              <w:widowControl/>
              <w:jc w:val="left"/>
              <w:rPr>
                <w:rFonts w:eastAsia="等线"/>
                <w:kern w:val="0"/>
                <w:sz w:val="18"/>
                <w:szCs w:val="18"/>
              </w:rPr>
            </w:pPr>
          </w:p>
        </w:tc>
        <w:tc>
          <w:tcPr>
            <w:tcW w:w="508" w:type="dxa"/>
            <w:shd w:val="clear" w:color="auto" w:fill="auto"/>
            <w:vAlign w:val="center"/>
          </w:tcPr>
          <w:p w14:paraId="3F1DC6AE" w14:textId="77777777" w:rsidR="00700D09" w:rsidRDefault="00700D09">
            <w:pPr>
              <w:widowControl/>
              <w:jc w:val="left"/>
              <w:rPr>
                <w:rFonts w:eastAsia="等线"/>
                <w:kern w:val="0"/>
                <w:sz w:val="18"/>
                <w:szCs w:val="18"/>
              </w:rPr>
            </w:pPr>
          </w:p>
        </w:tc>
        <w:tc>
          <w:tcPr>
            <w:tcW w:w="508" w:type="dxa"/>
            <w:shd w:val="clear" w:color="auto" w:fill="auto"/>
            <w:vAlign w:val="center"/>
          </w:tcPr>
          <w:p w14:paraId="745BD14E" w14:textId="77777777" w:rsidR="00700D09" w:rsidRDefault="00700D09">
            <w:pPr>
              <w:widowControl/>
              <w:jc w:val="center"/>
              <w:rPr>
                <w:rFonts w:eastAsia="等线"/>
                <w:kern w:val="0"/>
                <w:sz w:val="18"/>
                <w:szCs w:val="18"/>
              </w:rPr>
            </w:pPr>
          </w:p>
        </w:tc>
        <w:tc>
          <w:tcPr>
            <w:tcW w:w="508" w:type="dxa"/>
            <w:shd w:val="clear" w:color="auto" w:fill="auto"/>
            <w:vAlign w:val="center"/>
          </w:tcPr>
          <w:p w14:paraId="0179A436" w14:textId="77777777" w:rsidR="00700D09" w:rsidRDefault="00700D09">
            <w:pPr>
              <w:widowControl/>
              <w:jc w:val="left"/>
              <w:rPr>
                <w:rFonts w:eastAsia="等线"/>
                <w:kern w:val="0"/>
                <w:sz w:val="18"/>
                <w:szCs w:val="18"/>
              </w:rPr>
            </w:pPr>
          </w:p>
        </w:tc>
        <w:tc>
          <w:tcPr>
            <w:tcW w:w="548" w:type="dxa"/>
            <w:shd w:val="clear" w:color="auto" w:fill="auto"/>
            <w:vAlign w:val="center"/>
          </w:tcPr>
          <w:p w14:paraId="329D5D4C" w14:textId="77777777" w:rsidR="00700D09" w:rsidRDefault="00D117CC">
            <w:pPr>
              <w:widowControl/>
              <w:jc w:val="center"/>
              <w:rPr>
                <w:rFonts w:eastAsia="等线"/>
                <w:kern w:val="0"/>
                <w:sz w:val="18"/>
                <w:szCs w:val="18"/>
              </w:rPr>
            </w:pPr>
            <w:r>
              <w:rPr>
                <w:rFonts w:eastAsia="等线"/>
                <w:kern w:val="0"/>
                <w:sz w:val="18"/>
                <w:szCs w:val="18"/>
              </w:rPr>
              <w:t>48</w:t>
            </w:r>
          </w:p>
        </w:tc>
        <w:tc>
          <w:tcPr>
            <w:tcW w:w="548" w:type="dxa"/>
            <w:shd w:val="clear" w:color="auto" w:fill="auto"/>
            <w:vAlign w:val="center"/>
          </w:tcPr>
          <w:p w14:paraId="5A10F07F" w14:textId="77777777" w:rsidR="00700D09" w:rsidRDefault="00700D09">
            <w:pPr>
              <w:widowControl/>
              <w:jc w:val="left"/>
              <w:rPr>
                <w:rFonts w:eastAsia="等线"/>
                <w:kern w:val="0"/>
                <w:sz w:val="18"/>
                <w:szCs w:val="18"/>
              </w:rPr>
            </w:pPr>
          </w:p>
        </w:tc>
        <w:tc>
          <w:tcPr>
            <w:tcW w:w="528" w:type="dxa"/>
            <w:shd w:val="clear" w:color="auto" w:fill="auto"/>
            <w:vAlign w:val="center"/>
          </w:tcPr>
          <w:p w14:paraId="56E70CD8"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78E48E63" w14:textId="77777777" w:rsidR="00700D09" w:rsidRDefault="00700D09">
            <w:pPr>
              <w:widowControl/>
              <w:jc w:val="left"/>
              <w:rPr>
                <w:rFonts w:eastAsia="等线"/>
                <w:kern w:val="0"/>
                <w:sz w:val="18"/>
                <w:szCs w:val="18"/>
              </w:rPr>
            </w:pPr>
          </w:p>
        </w:tc>
      </w:tr>
      <w:tr w:rsidR="00700D09" w14:paraId="0486E99E" w14:textId="77777777">
        <w:trPr>
          <w:trHeight w:val="285"/>
          <w:jc w:val="center"/>
        </w:trPr>
        <w:tc>
          <w:tcPr>
            <w:tcW w:w="526" w:type="dxa"/>
            <w:vMerge/>
            <w:vAlign w:val="center"/>
          </w:tcPr>
          <w:p w14:paraId="2D01A49D"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3314F912"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6A3FFCE" w14:textId="77777777" w:rsidR="00700D09" w:rsidRDefault="00D117CC">
            <w:pPr>
              <w:widowControl/>
              <w:jc w:val="left"/>
              <w:rPr>
                <w:rFonts w:eastAsia="等线"/>
                <w:kern w:val="0"/>
                <w:sz w:val="18"/>
                <w:szCs w:val="18"/>
              </w:rPr>
            </w:pPr>
            <w:r>
              <w:rPr>
                <w:rFonts w:eastAsia="等线"/>
                <w:color w:val="000000"/>
                <w:sz w:val="20"/>
              </w:rPr>
              <w:t>PHY13002</w:t>
            </w:r>
          </w:p>
        </w:tc>
        <w:tc>
          <w:tcPr>
            <w:tcW w:w="1539" w:type="dxa"/>
            <w:shd w:val="clear" w:color="auto" w:fill="auto"/>
            <w:vAlign w:val="center"/>
          </w:tcPr>
          <w:p w14:paraId="1C995AA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美学</w:t>
            </w:r>
          </w:p>
        </w:tc>
        <w:tc>
          <w:tcPr>
            <w:tcW w:w="528" w:type="dxa"/>
            <w:shd w:val="clear" w:color="auto" w:fill="auto"/>
            <w:vAlign w:val="center"/>
          </w:tcPr>
          <w:p w14:paraId="42368F55"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4225763D" w14:textId="77777777" w:rsidR="00700D09" w:rsidRDefault="00700D09">
            <w:pPr>
              <w:widowControl/>
              <w:jc w:val="left"/>
              <w:rPr>
                <w:rFonts w:eastAsia="等线"/>
                <w:kern w:val="0"/>
                <w:sz w:val="18"/>
                <w:szCs w:val="18"/>
              </w:rPr>
            </w:pPr>
          </w:p>
        </w:tc>
        <w:tc>
          <w:tcPr>
            <w:tcW w:w="508" w:type="dxa"/>
            <w:shd w:val="clear" w:color="auto" w:fill="auto"/>
            <w:vAlign w:val="center"/>
          </w:tcPr>
          <w:p w14:paraId="3235CB24" w14:textId="77777777" w:rsidR="00700D09" w:rsidRDefault="00700D09">
            <w:pPr>
              <w:widowControl/>
              <w:jc w:val="left"/>
              <w:rPr>
                <w:rFonts w:eastAsia="等线"/>
                <w:kern w:val="0"/>
                <w:sz w:val="18"/>
                <w:szCs w:val="18"/>
              </w:rPr>
            </w:pPr>
          </w:p>
        </w:tc>
        <w:tc>
          <w:tcPr>
            <w:tcW w:w="507" w:type="dxa"/>
            <w:shd w:val="clear" w:color="auto" w:fill="auto"/>
            <w:vAlign w:val="center"/>
          </w:tcPr>
          <w:p w14:paraId="54BEFAC5" w14:textId="77777777" w:rsidR="00700D09" w:rsidRDefault="00700D09">
            <w:pPr>
              <w:widowControl/>
              <w:jc w:val="left"/>
              <w:rPr>
                <w:rFonts w:eastAsia="等线"/>
                <w:kern w:val="0"/>
                <w:sz w:val="18"/>
                <w:szCs w:val="18"/>
              </w:rPr>
            </w:pPr>
          </w:p>
        </w:tc>
        <w:tc>
          <w:tcPr>
            <w:tcW w:w="508" w:type="dxa"/>
            <w:shd w:val="clear" w:color="auto" w:fill="auto"/>
            <w:vAlign w:val="center"/>
          </w:tcPr>
          <w:p w14:paraId="3DA7377A" w14:textId="77777777" w:rsidR="00700D09" w:rsidRDefault="00700D09">
            <w:pPr>
              <w:widowControl/>
              <w:jc w:val="left"/>
              <w:rPr>
                <w:rFonts w:eastAsia="等线"/>
                <w:kern w:val="0"/>
                <w:sz w:val="18"/>
                <w:szCs w:val="18"/>
              </w:rPr>
            </w:pPr>
          </w:p>
        </w:tc>
        <w:tc>
          <w:tcPr>
            <w:tcW w:w="507" w:type="dxa"/>
            <w:shd w:val="clear" w:color="auto" w:fill="auto"/>
            <w:vAlign w:val="center"/>
          </w:tcPr>
          <w:p w14:paraId="530809FA" w14:textId="77777777" w:rsidR="00700D09" w:rsidRDefault="00D117CC">
            <w:pPr>
              <w:widowControl/>
              <w:jc w:val="left"/>
              <w:rPr>
                <w:rFonts w:eastAsia="等线"/>
                <w:kern w:val="0"/>
                <w:sz w:val="18"/>
                <w:szCs w:val="18"/>
              </w:rPr>
            </w:pPr>
            <w:r>
              <w:rPr>
                <w:rFonts w:eastAsia="等线"/>
                <w:kern w:val="0"/>
                <w:sz w:val="18"/>
                <w:szCs w:val="18"/>
              </w:rPr>
              <w:t>3</w:t>
            </w:r>
          </w:p>
        </w:tc>
        <w:tc>
          <w:tcPr>
            <w:tcW w:w="508" w:type="dxa"/>
            <w:shd w:val="clear" w:color="auto" w:fill="auto"/>
            <w:vAlign w:val="center"/>
          </w:tcPr>
          <w:p w14:paraId="7673A0AC" w14:textId="77777777" w:rsidR="00700D09" w:rsidRDefault="00700D09">
            <w:pPr>
              <w:widowControl/>
              <w:jc w:val="left"/>
              <w:rPr>
                <w:rFonts w:eastAsia="等线"/>
                <w:kern w:val="0"/>
                <w:sz w:val="18"/>
                <w:szCs w:val="18"/>
              </w:rPr>
            </w:pPr>
          </w:p>
        </w:tc>
        <w:tc>
          <w:tcPr>
            <w:tcW w:w="508" w:type="dxa"/>
            <w:shd w:val="clear" w:color="auto" w:fill="auto"/>
            <w:vAlign w:val="center"/>
          </w:tcPr>
          <w:p w14:paraId="4CE7D30E" w14:textId="77777777" w:rsidR="00700D09" w:rsidRDefault="00700D09">
            <w:pPr>
              <w:widowControl/>
              <w:jc w:val="center"/>
              <w:rPr>
                <w:rFonts w:eastAsia="等线"/>
                <w:kern w:val="0"/>
                <w:sz w:val="18"/>
                <w:szCs w:val="18"/>
              </w:rPr>
            </w:pPr>
          </w:p>
        </w:tc>
        <w:tc>
          <w:tcPr>
            <w:tcW w:w="508" w:type="dxa"/>
            <w:shd w:val="clear" w:color="auto" w:fill="auto"/>
            <w:vAlign w:val="center"/>
          </w:tcPr>
          <w:p w14:paraId="7498A191" w14:textId="77777777" w:rsidR="00700D09" w:rsidRDefault="00700D09">
            <w:pPr>
              <w:widowControl/>
              <w:jc w:val="left"/>
              <w:rPr>
                <w:rFonts w:eastAsia="等线"/>
                <w:kern w:val="0"/>
                <w:sz w:val="18"/>
                <w:szCs w:val="18"/>
              </w:rPr>
            </w:pPr>
          </w:p>
        </w:tc>
        <w:tc>
          <w:tcPr>
            <w:tcW w:w="548" w:type="dxa"/>
            <w:shd w:val="clear" w:color="auto" w:fill="auto"/>
            <w:vAlign w:val="center"/>
          </w:tcPr>
          <w:p w14:paraId="1E7B1D95" w14:textId="77777777" w:rsidR="00700D09" w:rsidRDefault="00D117CC">
            <w:pPr>
              <w:widowControl/>
              <w:jc w:val="center"/>
              <w:rPr>
                <w:rFonts w:eastAsia="等线"/>
                <w:kern w:val="0"/>
                <w:sz w:val="18"/>
                <w:szCs w:val="18"/>
              </w:rPr>
            </w:pPr>
            <w:r>
              <w:rPr>
                <w:rFonts w:eastAsia="等线"/>
                <w:kern w:val="0"/>
                <w:sz w:val="18"/>
                <w:szCs w:val="18"/>
              </w:rPr>
              <w:t>48</w:t>
            </w:r>
          </w:p>
        </w:tc>
        <w:tc>
          <w:tcPr>
            <w:tcW w:w="548" w:type="dxa"/>
            <w:shd w:val="clear" w:color="auto" w:fill="auto"/>
            <w:vAlign w:val="center"/>
          </w:tcPr>
          <w:p w14:paraId="742A91CD" w14:textId="77777777" w:rsidR="00700D09" w:rsidRDefault="00700D09">
            <w:pPr>
              <w:widowControl/>
              <w:jc w:val="left"/>
              <w:rPr>
                <w:rFonts w:eastAsia="等线"/>
                <w:kern w:val="0"/>
                <w:sz w:val="18"/>
                <w:szCs w:val="18"/>
              </w:rPr>
            </w:pPr>
          </w:p>
        </w:tc>
        <w:tc>
          <w:tcPr>
            <w:tcW w:w="528" w:type="dxa"/>
            <w:shd w:val="clear" w:color="auto" w:fill="auto"/>
            <w:vAlign w:val="center"/>
          </w:tcPr>
          <w:p w14:paraId="202859EA"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470E23F9" w14:textId="77777777" w:rsidR="00700D09" w:rsidRDefault="00700D09">
            <w:pPr>
              <w:widowControl/>
              <w:jc w:val="left"/>
              <w:rPr>
                <w:rFonts w:eastAsia="等线"/>
                <w:kern w:val="0"/>
                <w:sz w:val="18"/>
                <w:szCs w:val="18"/>
              </w:rPr>
            </w:pPr>
          </w:p>
        </w:tc>
      </w:tr>
      <w:tr w:rsidR="00700D09" w14:paraId="64E1F992" w14:textId="77777777">
        <w:trPr>
          <w:trHeight w:val="285"/>
          <w:jc w:val="center"/>
        </w:trPr>
        <w:tc>
          <w:tcPr>
            <w:tcW w:w="526" w:type="dxa"/>
            <w:vMerge/>
            <w:vAlign w:val="center"/>
          </w:tcPr>
          <w:p w14:paraId="46BD03ED"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C4C7768"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C8DC897" w14:textId="77777777" w:rsidR="00700D09" w:rsidRDefault="00D117CC">
            <w:pPr>
              <w:widowControl/>
              <w:jc w:val="left"/>
              <w:rPr>
                <w:rFonts w:eastAsia="等线"/>
                <w:kern w:val="0"/>
                <w:sz w:val="18"/>
                <w:szCs w:val="18"/>
              </w:rPr>
            </w:pPr>
            <w:r>
              <w:rPr>
                <w:rFonts w:eastAsia="等线"/>
                <w:color w:val="000000"/>
                <w:sz w:val="20"/>
              </w:rPr>
              <w:t>PHY13003</w:t>
            </w:r>
          </w:p>
        </w:tc>
        <w:tc>
          <w:tcPr>
            <w:tcW w:w="1539" w:type="dxa"/>
            <w:shd w:val="clear" w:color="auto" w:fill="auto"/>
            <w:vAlign w:val="center"/>
          </w:tcPr>
          <w:p w14:paraId="665533B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宗教学</w:t>
            </w:r>
          </w:p>
        </w:tc>
        <w:tc>
          <w:tcPr>
            <w:tcW w:w="528" w:type="dxa"/>
            <w:shd w:val="clear" w:color="auto" w:fill="auto"/>
            <w:vAlign w:val="center"/>
          </w:tcPr>
          <w:p w14:paraId="6DAD5B20"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2E8DD98E" w14:textId="77777777" w:rsidR="00700D09" w:rsidRDefault="00700D09">
            <w:pPr>
              <w:widowControl/>
              <w:jc w:val="center"/>
              <w:rPr>
                <w:rFonts w:eastAsia="等线"/>
                <w:kern w:val="0"/>
                <w:sz w:val="18"/>
                <w:szCs w:val="18"/>
              </w:rPr>
            </w:pPr>
          </w:p>
        </w:tc>
        <w:tc>
          <w:tcPr>
            <w:tcW w:w="508" w:type="dxa"/>
            <w:shd w:val="clear" w:color="auto" w:fill="auto"/>
            <w:vAlign w:val="center"/>
          </w:tcPr>
          <w:p w14:paraId="12DFEB0A" w14:textId="77777777" w:rsidR="00700D09" w:rsidRDefault="00700D09">
            <w:pPr>
              <w:widowControl/>
              <w:jc w:val="center"/>
              <w:rPr>
                <w:rFonts w:eastAsia="等线"/>
                <w:kern w:val="0"/>
                <w:sz w:val="18"/>
                <w:szCs w:val="18"/>
              </w:rPr>
            </w:pPr>
          </w:p>
        </w:tc>
        <w:tc>
          <w:tcPr>
            <w:tcW w:w="507" w:type="dxa"/>
            <w:shd w:val="clear" w:color="auto" w:fill="auto"/>
            <w:vAlign w:val="center"/>
          </w:tcPr>
          <w:p w14:paraId="334898EE"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031FA214" w14:textId="77777777" w:rsidR="00700D09" w:rsidRDefault="00700D09">
            <w:pPr>
              <w:widowControl/>
              <w:jc w:val="center"/>
              <w:rPr>
                <w:rFonts w:eastAsia="等线"/>
                <w:kern w:val="0"/>
                <w:sz w:val="18"/>
                <w:szCs w:val="18"/>
              </w:rPr>
            </w:pPr>
          </w:p>
        </w:tc>
        <w:tc>
          <w:tcPr>
            <w:tcW w:w="507" w:type="dxa"/>
            <w:shd w:val="clear" w:color="auto" w:fill="auto"/>
            <w:vAlign w:val="center"/>
          </w:tcPr>
          <w:p w14:paraId="6F9994E8" w14:textId="77777777" w:rsidR="00700D09" w:rsidRDefault="00700D09">
            <w:pPr>
              <w:widowControl/>
              <w:jc w:val="center"/>
              <w:rPr>
                <w:rFonts w:eastAsia="等线"/>
                <w:kern w:val="0"/>
                <w:sz w:val="18"/>
                <w:szCs w:val="18"/>
              </w:rPr>
            </w:pPr>
          </w:p>
        </w:tc>
        <w:tc>
          <w:tcPr>
            <w:tcW w:w="508" w:type="dxa"/>
            <w:shd w:val="clear" w:color="auto" w:fill="auto"/>
            <w:vAlign w:val="center"/>
          </w:tcPr>
          <w:p w14:paraId="71F27899" w14:textId="77777777" w:rsidR="00700D09" w:rsidRDefault="00700D09">
            <w:pPr>
              <w:widowControl/>
              <w:jc w:val="left"/>
              <w:rPr>
                <w:rFonts w:eastAsia="等线"/>
                <w:kern w:val="0"/>
                <w:sz w:val="18"/>
                <w:szCs w:val="18"/>
              </w:rPr>
            </w:pPr>
          </w:p>
        </w:tc>
        <w:tc>
          <w:tcPr>
            <w:tcW w:w="508" w:type="dxa"/>
            <w:shd w:val="clear" w:color="auto" w:fill="auto"/>
            <w:vAlign w:val="center"/>
          </w:tcPr>
          <w:p w14:paraId="7E098123" w14:textId="77777777" w:rsidR="00700D09" w:rsidRDefault="00700D09">
            <w:pPr>
              <w:widowControl/>
              <w:jc w:val="center"/>
              <w:rPr>
                <w:rFonts w:eastAsia="等线"/>
                <w:kern w:val="0"/>
                <w:sz w:val="18"/>
                <w:szCs w:val="18"/>
              </w:rPr>
            </w:pPr>
          </w:p>
        </w:tc>
        <w:tc>
          <w:tcPr>
            <w:tcW w:w="508" w:type="dxa"/>
            <w:shd w:val="clear" w:color="auto" w:fill="auto"/>
            <w:vAlign w:val="center"/>
          </w:tcPr>
          <w:p w14:paraId="4DAC09C9" w14:textId="77777777" w:rsidR="00700D09" w:rsidRDefault="00700D09">
            <w:pPr>
              <w:widowControl/>
              <w:jc w:val="left"/>
              <w:rPr>
                <w:rFonts w:eastAsia="等线"/>
                <w:kern w:val="0"/>
                <w:sz w:val="18"/>
                <w:szCs w:val="18"/>
              </w:rPr>
            </w:pPr>
          </w:p>
        </w:tc>
        <w:tc>
          <w:tcPr>
            <w:tcW w:w="548" w:type="dxa"/>
            <w:shd w:val="clear" w:color="auto" w:fill="auto"/>
            <w:vAlign w:val="center"/>
          </w:tcPr>
          <w:p w14:paraId="5C00376A" w14:textId="77777777" w:rsidR="00700D09" w:rsidRDefault="00D117CC">
            <w:pPr>
              <w:widowControl/>
              <w:jc w:val="center"/>
              <w:rPr>
                <w:rFonts w:eastAsia="等线"/>
                <w:kern w:val="0"/>
                <w:sz w:val="18"/>
                <w:szCs w:val="18"/>
              </w:rPr>
            </w:pPr>
            <w:r>
              <w:rPr>
                <w:rFonts w:eastAsia="等线"/>
                <w:kern w:val="0"/>
                <w:sz w:val="18"/>
                <w:szCs w:val="18"/>
              </w:rPr>
              <w:t>48</w:t>
            </w:r>
          </w:p>
        </w:tc>
        <w:tc>
          <w:tcPr>
            <w:tcW w:w="548" w:type="dxa"/>
            <w:shd w:val="clear" w:color="auto" w:fill="auto"/>
            <w:vAlign w:val="center"/>
          </w:tcPr>
          <w:p w14:paraId="0F5ABDB8" w14:textId="77777777" w:rsidR="00700D09" w:rsidRDefault="00700D09">
            <w:pPr>
              <w:widowControl/>
              <w:jc w:val="left"/>
              <w:rPr>
                <w:rFonts w:eastAsia="等线"/>
                <w:kern w:val="0"/>
                <w:sz w:val="18"/>
                <w:szCs w:val="18"/>
              </w:rPr>
            </w:pPr>
          </w:p>
        </w:tc>
        <w:tc>
          <w:tcPr>
            <w:tcW w:w="528" w:type="dxa"/>
            <w:shd w:val="clear" w:color="auto" w:fill="auto"/>
            <w:vAlign w:val="center"/>
          </w:tcPr>
          <w:p w14:paraId="272CF803"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03335F77" w14:textId="77777777" w:rsidR="00700D09" w:rsidRDefault="00700D09">
            <w:pPr>
              <w:widowControl/>
              <w:jc w:val="left"/>
              <w:rPr>
                <w:rFonts w:eastAsia="等线"/>
                <w:kern w:val="0"/>
                <w:sz w:val="18"/>
                <w:szCs w:val="18"/>
              </w:rPr>
            </w:pPr>
          </w:p>
        </w:tc>
      </w:tr>
      <w:tr w:rsidR="00700D09" w14:paraId="0DFCDA92" w14:textId="77777777">
        <w:trPr>
          <w:trHeight w:val="285"/>
          <w:jc w:val="center"/>
        </w:trPr>
        <w:tc>
          <w:tcPr>
            <w:tcW w:w="526" w:type="dxa"/>
            <w:vMerge/>
            <w:vAlign w:val="center"/>
          </w:tcPr>
          <w:p w14:paraId="4C304FB9"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46F5C72"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F3A855C" w14:textId="77777777" w:rsidR="00700D09" w:rsidRDefault="00D117CC">
            <w:pPr>
              <w:widowControl/>
              <w:jc w:val="left"/>
              <w:rPr>
                <w:rFonts w:eastAsia="等线"/>
                <w:kern w:val="0"/>
                <w:sz w:val="18"/>
                <w:szCs w:val="18"/>
              </w:rPr>
            </w:pPr>
            <w:r>
              <w:rPr>
                <w:rFonts w:eastAsia="等线"/>
                <w:color w:val="000000"/>
                <w:sz w:val="20"/>
              </w:rPr>
              <w:t>PHY12007</w:t>
            </w:r>
          </w:p>
        </w:tc>
        <w:tc>
          <w:tcPr>
            <w:tcW w:w="1539" w:type="dxa"/>
            <w:shd w:val="clear" w:color="auto" w:fill="auto"/>
            <w:vAlign w:val="center"/>
          </w:tcPr>
          <w:p w14:paraId="331B15A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科技哲学</w:t>
            </w:r>
          </w:p>
        </w:tc>
        <w:tc>
          <w:tcPr>
            <w:tcW w:w="528" w:type="dxa"/>
            <w:shd w:val="clear" w:color="auto" w:fill="auto"/>
            <w:vAlign w:val="center"/>
          </w:tcPr>
          <w:p w14:paraId="311B8669"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08002797" w14:textId="77777777" w:rsidR="00700D09" w:rsidRDefault="00700D09">
            <w:pPr>
              <w:widowControl/>
              <w:jc w:val="left"/>
              <w:rPr>
                <w:rFonts w:eastAsia="等线"/>
                <w:kern w:val="0"/>
                <w:sz w:val="18"/>
                <w:szCs w:val="18"/>
              </w:rPr>
            </w:pPr>
          </w:p>
        </w:tc>
        <w:tc>
          <w:tcPr>
            <w:tcW w:w="508" w:type="dxa"/>
            <w:shd w:val="clear" w:color="auto" w:fill="auto"/>
            <w:vAlign w:val="center"/>
          </w:tcPr>
          <w:p w14:paraId="08FB7D3D" w14:textId="77777777" w:rsidR="00700D09" w:rsidRDefault="00700D09">
            <w:pPr>
              <w:widowControl/>
              <w:jc w:val="left"/>
              <w:rPr>
                <w:rFonts w:eastAsia="等线"/>
                <w:kern w:val="0"/>
                <w:sz w:val="18"/>
                <w:szCs w:val="18"/>
              </w:rPr>
            </w:pPr>
          </w:p>
        </w:tc>
        <w:tc>
          <w:tcPr>
            <w:tcW w:w="507" w:type="dxa"/>
            <w:shd w:val="clear" w:color="auto" w:fill="auto"/>
            <w:vAlign w:val="center"/>
          </w:tcPr>
          <w:p w14:paraId="3300352C" w14:textId="77777777" w:rsidR="00700D09" w:rsidRDefault="00700D09">
            <w:pPr>
              <w:widowControl/>
              <w:jc w:val="center"/>
              <w:rPr>
                <w:rFonts w:eastAsia="等线"/>
                <w:kern w:val="0"/>
                <w:sz w:val="18"/>
                <w:szCs w:val="18"/>
              </w:rPr>
            </w:pPr>
          </w:p>
        </w:tc>
        <w:tc>
          <w:tcPr>
            <w:tcW w:w="508" w:type="dxa"/>
            <w:shd w:val="clear" w:color="auto" w:fill="auto"/>
            <w:vAlign w:val="center"/>
          </w:tcPr>
          <w:p w14:paraId="2A04B2AD" w14:textId="77777777" w:rsidR="00700D09" w:rsidRDefault="00D117CC">
            <w:pPr>
              <w:widowControl/>
              <w:jc w:val="center"/>
              <w:rPr>
                <w:rFonts w:eastAsia="等线"/>
                <w:kern w:val="0"/>
                <w:sz w:val="18"/>
                <w:szCs w:val="18"/>
              </w:rPr>
            </w:pPr>
            <w:r>
              <w:rPr>
                <w:rFonts w:eastAsia="等线"/>
                <w:kern w:val="0"/>
                <w:sz w:val="18"/>
                <w:szCs w:val="18"/>
              </w:rPr>
              <w:t>3</w:t>
            </w:r>
          </w:p>
        </w:tc>
        <w:tc>
          <w:tcPr>
            <w:tcW w:w="507" w:type="dxa"/>
            <w:shd w:val="clear" w:color="auto" w:fill="auto"/>
            <w:vAlign w:val="center"/>
          </w:tcPr>
          <w:p w14:paraId="11475A96" w14:textId="77777777" w:rsidR="00700D09" w:rsidRDefault="00700D09">
            <w:pPr>
              <w:widowControl/>
              <w:jc w:val="left"/>
              <w:rPr>
                <w:rFonts w:eastAsia="等线"/>
                <w:kern w:val="0"/>
                <w:sz w:val="18"/>
                <w:szCs w:val="18"/>
              </w:rPr>
            </w:pPr>
          </w:p>
        </w:tc>
        <w:tc>
          <w:tcPr>
            <w:tcW w:w="508" w:type="dxa"/>
            <w:shd w:val="clear" w:color="auto" w:fill="auto"/>
            <w:vAlign w:val="center"/>
          </w:tcPr>
          <w:p w14:paraId="796AE7C2" w14:textId="77777777" w:rsidR="00700D09" w:rsidRDefault="00700D09">
            <w:pPr>
              <w:widowControl/>
              <w:jc w:val="left"/>
              <w:rPr>
                <w:rFonts w:eastAsia="等线"/>
                <w:kern w:val="0"/>
                <w:sz w:val="18"/>
                <w:szCs w:val="18"/>
              </w:rPr>
            </w:pPr>
          </w:p>
        </w:tc>
        <w:tc>
          <w:tcPr>
            <w:tcW w:w="508" w:type="dxa"/>
            <w:shd w:val="clear" w:color="auto" w:fill="auto"/>
            <w:vAlign w:val="center"/>
          </w:tcPr>
          <w:p w14:paraId="1549F152" w14:textId="77777777" w:rsidR="00700D09" w:rsidRDefault="00700D09">
            <w:pPr>
              <w:widowControl/>
              <w:jc w:val="center"/>
              <w:rPr>
                <w:rFonts w:eastAsia="等线"/>
                <w:kern w:val="0"/>
                <w:sz w:val="18"/>
                <w:szCs w:val="18"/>
              </w:rPr>
            </w:pPr>
          </w:p>
        </w:tc>
        <w:tc>
          <w:tcPr>
            <w:tcW w:w="508" w:type="dxa"/>
            <w:shd w:val="clear" w:color="auto" w:fill="auto"/>
            <w:vAlign w:val="center"/>
          </w:tcPr>
          <w:p w14:paraId="50BB835F" w14:textId="77777777" w:rsidR="00700D09" w:rsidRDefault="00700D09">
            <w:pPr>
              <w:widowControl/>
              <w:jc w:val="left"/>
              <w:rPr>
                <w:rFonts w:eastAsia="等线"/>
                <w:kern w:val="0"/>
                <w:sz w:val="18"/>
                <w:szCs w:val="18"/>
              </w:rPr>
            </w:pPr>
          </w:p>
        </w:tc>
        <w:tc>
          <w:tcPr>
            <w:tcW w:w="548" w:type="dxa"/>
            <w:shd w:val="clear" w:color="auto" w:fill="auto"/>
            <w:vAlign w:val="center"/>
          </w:tcPr>
          <w:p w14:paraId="44ABB046" w14:textId="77777777" w:rsidR="00700D09" w:rsidRDefault="00D117CC">
            <w:pPr>
              <w:widowControl/>
              <w:jc w:val="left"/>
              <w:rPr>
                <w:rFonts w:eastAsia="等线"/>
                <w:kern w:val="0"/>
                <w:sz w:val="18"/>
                <w:szCs w:val="18"/>
              </w:rPr>
            </w:pPr>
            <w:r>
              <w:rPr>
                <w:rFonts w:eastAsia="等线"/>
                <w:kern w:val="0"/>
                <w:sz w:val="18"/>
                <w:szCs w:val="18"/>
              </w:rPr>
              <w:t>48</w:t>
            </w:r>
          </w:p>
        </w:tc>
        <w:tc>
          <w:tcPr>
            <w:tcW w:w="548" w:type="dxa"/>
            <w:shd w:val="clear" w:color="auto" w:fill="auto"/>
            <w:vAlign w:val="center"/>
          </w:tcPr>
          <w:p w14:paraId="09964254" w14:textId="77777777" w:rsidR="00700D09" w:rsidRDefault="00700D09">
            <w:pPr>
              <w:widowControl/>
              <w:jc w:val="left"/>
              <w:rPr>
                <w:rFonts w:eastAsia="等线"/>
                <w:kern w:val="0"/>
                <w:sz w:val="18"/>
                <w:szCs w:val="18"/>
              </w:rPr>
            </w:pPr>
          </w:p>
        </w:tc>
        <w:tc>
          <w:tcPr>
            <w:tcW w:w="528" w:type="dxa"/>
            <w:shd w:val="clear" w:color="auto" w:fill="auto"/>
            <w:vAlign w:val="center"/>
          </w:tcPr>
          <w:p w14:paraId="647B3C46" w14:textId="77777777" w:rsidR="00700D09" w:rsidRDefault="00D117CC">
            <w:pPr>
              <w:widowControl/>
              <w:jc w:val="left"/>
              <w:rPr>
                <w:rFonts w:eastAsia="等线"/>
                <w:kern w:val="0"/>
                <w:sz w:val="18"/>
                <w:szCs w:val="18"/>
              </w:rPr>
            </w:pPr>
            <w:r>
              <w:rPr>
                <w:rFonts w:eastAsia="等线"/>
                <w:kern w:val="0"/>
                <w:sz w:val="18"/>
                <w:szCs w:val="18"/>
              </w:rPr>
              <w:t>√</w:t>
            </w:r>
          </w:p>
        </w:tc>
        <w:tc>
          <w:tcPr>
            <w:tcW w:w="567" w:type="dxa"/>
            <w:shd w:val="clear" w:color="auto" w:fill="auto"/>
            <w:noWrap/>
            <w:vAlign w:val="center"/>
          </w:tcPr>
          <w:p w14:paraId="66C42644" w14:textId="77777777" w:rsidR="00700D09" w:rsidRDefault="00700D09">
            <w:pPr>
              <w:widowControl/>
              <w:jc w:val="left"/>
              <w:rPr>
                <w:rFonts w:eastAsia="等线"/>
                <w:kern w:val="0"/>
                <w:sz w:val="18"/>
                <w:szCs w:val="18"/>
              </w:rPr>
            </w:pPr>
          </w:p>
        </w:tc>
      </w:tr>
      <w:tr w:rsidR="00700D09" w14:paraId="102B431B" w14:textId="77777777">
        <w:trPr>
          <w:trHeight w:val="285"/>
          <w:jc w:val="center"/>
        </w:trPr>
        <w:tc>
          <w:tcPr>
            <w:tcW w:w="526" w:type="dxa"/>
            <w:vMerge/>
            <w:vAlign w:val="center"/>
          </w:tcPr>
          <w:p w14:paraId="3859BAAD"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55B5C0E"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CE783C9" w14:textId="77777777" w:rsidR="00700D09" w:rsidRDefault="00D117CC">
            <w:pPr>
              <w:widowControl/>
              <w:jc w:val="left"/>
              <w:rPr>
                <w:rFonts w:eastAsia="等线"/>
                <w:kern w:val="0"/>
                <w:sz w:val="18"/>
                <w:szCs w:val="18"/>
              </w:rPr>
            </w:pPr>
            <w:r>
              <w:rPr>
                <w:rFonts w:eastAsia="等线"/>
                <w:color w:val="000000"/>
                <w:sz w:val="20"/>
              </w:rPr>
              <w:t>PHY12008</w:t>
            </w:r>
          </w:p>
        </w:tc>
        <w:tc>
          <w:tcPr>
            <w:tcW w:w="1539" w:type="dxa"/>
            <w:shd w:val="clear" w:color="auto" w:fill="auto"/>
            <w:vAlign w:val="center"/>
          </w:tcPr>
          <w:p w14:paraId="58B7BC2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政治哲学</w:t>
            </w:r>
          </w:p>
        </w:tc>
        <w:tc>
          <w:tcPr>
            <w:tcW w:w="528" w:type="dxa"/>
            <w:shd w:val="clear" w:color="auto" w:fill="auto"/>
            <w:vAlign w:val="center"/>
          </w:tcPr>
          <w:p w14:paraId="1BB99051"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38E221BB"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5634E683" w14:textId="77777777" w:rsidR="00700D09" w:rsidRDefault="00700D09">
            <w:pPr>
              <w:widowControl/>
              <w:jc w:val="center"/>
              <w:rPr>
                <w:rFonts w:eastAsia="等线"/>
                <w:kern w:val="0"/>
                <w:sz w:val="18"/>
                <w:szCs w:val="18"/>
              </w:rPr>
            </w:pPr>
          </w:p>
        </w:tc>
        <w:tc>
          <w:tcPr>
            <w:tcW w:w="507" w:type="dxa"/>
            <w:shd w:val="clear" w:color="auto" w:fill="auto"/>
            <w:vAlign w:val="center"/>
          </w:tcPr>
          <w:p w14:paraId="467C18CA" w14:textId="77777777" w:rsidR="00700D09" w:rsidRDefault="00700D09">
            <w:pPr>
              <w:widowControl/>
              <w:jc w:val="center"/>
              <w:rPr>
                <w:rFonts w:eastAsia="等线"/>
                <w:kern w:val="0"/>
                <w:sz w:val="18"/>
                <w:szCs w:val="18"/>
              </w:rPr>
            </w:pPr>
          </w:p>
        </w:tc>
        <w:tc>
          <w:tcPr>
            <w:tcW w:w="508" w:type="dxa"/>
            <w:shd w:val="clear" w:color="auto" w:fill="auto"/>
            <w:vAlign w:val="center"/>
          </w:tcPr>
          <w:p w14:paraId="21CFD820" w14:textId="77777777" w:rsidR="00700D09" w:rsidRDefault="00700D09">
            <w:pPr>
              <w:widowControl/>
              <w:jc w:val="center"/>
              <w:rPr>
                <w:rFonts w:eastAsia="等线"/>
                <w:kern w:val="0"/>
                <w:sz w:val="18"/>
                <w:szCs w:val="18"/>
              </w:rPr>
            </w:pPr>
          </w:p>
        </w:tc>
        <w:tc>
          <w:tcPr>
            <w:tcW w:w="507" w:type="dxa"/>
            <w:shd w:val="clear" w:color="auto" w:fill="auto"/>
            <w:vAlign w:val="center"/>
          </w:tcPr>
          <w:p w14:paraId="3DA2F5D4"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2FBD9451" w14:textId="77777777" w:rsidR="00700D09" w:rsidRDefault="00700D09">
            <w:pPr>
              <w:widowControl/>
              <w:jc w:val="center"/>
              <w:rPr>
                <w:rFonts w:eastAsia="等线"/>
                <w:kern w:val="0"/>
                <w:sz w:val="18"/>
                <w:szCs w:val="18"/>
              </w:rPr>
            </w:pPr>
          </w:p>
        </w:tc>
        <w:tc>
          <w:tcPr>
            <w:tcW w:w="508" w:type="dxa"/>
            <w:shd w:val="clear" w:color="auto" w:fill="auto"/>
            <w:vAlign w:val="center"/>
          </w:tcPr>
          <w:p w14:paraId="16EFBA26" w14:textId="77777777" w:rsidR="00700D09" w:rsidRDefault="00700D09">
            <w:pPr>
              <w:widowControl/>
              <w:jc w:val="left"/>
              <w:rPr>
                <w:rFonts w:eastAsia="等线"/>
                <w:kern w:val="0"/>
                <w:sz w:val="18"/>
                <w:szCs w:val="18"/>
              </w:rPr>
            </w:pPr>
          </w:p>
        </w:tc>
        <w:tc>
          <w:tcPr>
            <w:tcW w:w="508" w:type="dxa"/>
            <w:shd w:val="clear" w:color="auto" w:fill="auto"/>
            <w:vAlign w:val="center"/>
          </w:tcPr>
          <w:p w14:paraId="05C50BAA" w14:textId="77777777" w:rsidR="00700D09" w:rsidRDefault="00700D09">
            <w:pPr>
              <w:widowControl/>
              <w:jc w:val="center"/>
              <w:rPr>
                <w:rFonts w:eastAsia="等线"/>
                <w:kern w:val="0"/>
                <w:sz w:val="18"/>
                <w:szCs w:val="18"/>
              </w:rPr>
            </w:pPr>
          </w:p>
        </w:tc>
        <w:tc>
          <w:tcPr>
            <w:tcW w:w="548" w:type="dxa"/>
            <w:shd w:val="clear" w:color="auto" w:fill="auto"/>
            <w:vAlign w:val="center"/>
          </w:tcPr>
          <w:p w14:paraId="735D33A6" w14:textId="77777777" w:rsidR="00700D09" w:rsidRDefault="00700D09">
            <w:pPr>
              <w:widowControl/>
              <w:jc w:val="left"/>
              <w:rPr>
                <w:rFonts w:eastAsia="等线"/>
                <w:kern w:val="0"/>
                <w:sz w:val="18"/>
                <w:szCs w:val="18"/>
              </w:rPr>
            </w:pPr>
          </w:p>
        </w:tc>
        <w:tc>
          <w:tcPr>
            <w:tcW w:w="548" w:type="dxa"/>
            <w:shd w:val="clear" w:color="auto" w:fill="auto"/>
            <w:vAlign w:val="center"/>
          </w:tcPr>
          <w:p w14:paraId="59935EAA" w14:textId="77777777" w:rsidR="00700D09" w:rsidRDefault="00D117CC">
            <w:pPr>
              <w:widowControl/>
              <w:jc w:val="center"/>
              <w:rPr>
                <w:rFonts w:eastAsia="等线"/>
                <w:kern w:val="0"/>
                <w:sz w:val="18"/>
                <w:szCs w:val="18"/>
              </w:rPr>
            </w:pPr>
            <w:r>
              <w:rPr>
                <w:rFonts w:eastAsia="等线"/>
                <w:kern w:val="0"/>
                <w:sz w:val="18"/>
                <w:szCs w:val="18"/>
              </w:rPr>
              <w:t>48</w:t>
            </w:r>
          </w:p>
        </w:tc>
        <w:tc>
          <w:tcPr>
            <w:tcW w:w="528" w:type="dxa"/>
            <w:shd w:val="clear" w:color="auto" w:fill="auto"/>
            <w:vAlign w:val="center"/>
          </w:tcPr>
          <w:p w14:paraId="05A3873D" w14:textId="77777777" w:rsidR="00700D09" w:rsidRDefault="00700D09">
            <w:pPr>
              <w:widowControl/>
              <w:jc w:val="left"/>
              <w:rPr>
                <w:rFonts w:eastAsia="等线"/>
                <w:kern w:val="0"/>
                <w:sz w:val="18"/>
                <w:szCs w:val="18"/>
              </w:rPr>
            </w:pPr>
          </w:p>
        </w:tc>
        <w:tc>
          <w:tcPr>
            <w:tcW w:w="567" w:type="dxa"/>
            <w:shd w:val="clear" w:color="auto" w:fill="auto"/>
            <w:vAlign w:val="center"/>
          </w:tcPr>
          <w:p w14:paraId="6D87DCB7" w14:textId="77777777" w:rsidR="00700D09" w:rsidRDefault="00D117CC">
            <w:pPr>
              <w:widowControl/>
              <w:jc w:val="left"/>
              <w:rPr>
                <w:rFonts w:eastAsia="等线"/>
                <w:kern w:val="0"/>
                <w:sz w:val="18"/>
                <w:szCs w:val="18"/>
              </w:rPr>
            </w:pPr>
            <w:r>
              <w:rPr>
                <w:rFonts w:eastAsia="等线"/>
                <w:kern w:val="0"/>
                <w:sz w:val="18"/>
                <w:szCs w:val="18"/>
              </w:rPr>
              <w:t>√</w:t>
            </w:r>
          </w:p>
        </w:tc>
      </w:tr>
      <w:tr w:rsidR="00700D09" w14:paraId="2E6ED2AA" w14:textId="77777777">
        <w:trPr>
          <w:trHeight w:val="285"/>
          <w:jc w:val="center"/>
        </w:trPr>
        <w:tc>
          <w:tcPr>
            <w:tcW w:w="526" w:type="dxa"/>
            <w:vMerge/>
            <w:vAlign w:val="center"/>
          </w:tcPr>
          <w:p w14:paraId="66BA2891"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EB320A4"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08F7DE84" w14:textId="77777777" w:rsidR="00700D09" w:rsidRDefault="00D117CC">
            <w:pPr>
              <w:widowControl/>
              <w:jc w:val="left"/>
              <w:rPr>
                <w:rFonts w:eastAsia="等线"/>
                <w:kern w:val="0"/>
                <w:sz w:val="18"/>
                <w:szCs w:val="18"/>
              </w:rPr>
            </w:pPr>
            <w:r>
              <w:rPr>
                <w:rFonts w:eastAsia="等线"/>
                <w:color w:val="000000"/>
                <w:sz w:val="20"/>
              </w:rPr>
              <w:t>PHY12009</w:t>
            </w:r>
          </w:p>
        </w:tc>
        <w:tc>
          <w:tcPr>
            <w:tcW w:w="1539" w:type="dxa"/>
            <w:shd w:val="clear" w:color="auto" w:fill="auto"/>
            <w:vAlign w:val="center"/>
          </w:tcPr>
          <w:p w14:paraId="2820248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价值哲学</w:t>
            </w:r>
          </w:p>
        </w:tc>
        <w:tc>
          <w:tcPr>
            <w:tcW w:w="528" w:type="dxa"/>
            <w:shd w:val="clear" w:color="auto" w:fill="auto"/>
            <w:vAlign w:val="center"/>
          </w:tcPr>
          <w:p w14:paraId="74252554"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5015F7C2"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75CEAB35" w14:textId="77777777" w:rsidR="00700D09" w:rsidRDefault="00700D09">
            <w:pPr>
              <w:widowControl/>
              <w:jc w:val="center"/>
              <w:rPr>
                <w:rFonts w:eastAsia="等线"/>
                <w:kern w:val="0"/>
                <w:sz w:val="18"/>
                <w:szCs w:val="18"/>
              </w:rPr>
            </w:pPr>
          </w:p>
        </w:tc>
        <w:tc>
          <w:tcPr>
            <w:tcW w:w="507" w:type="dxa"/>
            <w:shd w:val="clear" w:color="auto" w:fill="auto"/>
            <w:vAlign w:val="center"/>
          </w:tcPr>
          <w:p w14:paraId="148B1960" w14:textId="77777777" w:rsidR="00700D09" w:rsidRDefault="00700D09">
            <w:pPr>
              <w:widowControl/>
              <w:jc w:val="center"/>
              <w:rPr>
                <w:rFonts w:eastAsia="等线"/>
                <w:kern w:val="0"/>
                <w:sz w:val="18"/>
                <w:szCs w:val="18"/>
              </w:rPr>
            </w:pPr>
          </w:p>
        </w:tc>
        <w:tc>
          <w:tcPr>
            <w:tcW w:w="508" w:type="dxa"/>
            <w:shd w:val="clear" w:color="auto" w:fill="auto"/>
            <w:vAlign w:val="center"/>
          </w:tcPr>
          <w:p w14:paraId="37593AF0" w14:textId="77777777" w:rsidR="00700D09" w:rsidRDefault="00D117CC">
            <w:pPr>
              <w:widowControl/>
              <w:jc w:val="center"/>
              <w:rPr>
                <w:rFonts w:eastAsia="等线"/>
                <w:kern w:val="0"/>
                <w:sz w:val="18"/>
                <w:szCs w:val="18"/>
              </w:rPr>
            </w:pPr>
            <w:r>
              <w:rPr>
                <w:rFonts w:eastAsia="等线"/>
                <w:kern w:val="0"/>
                <w:sz w:val="18"/>
                <w:szCs w:val="18"/>
              </w:rPr>
              <w:t>3</w:t>
            </w:r>
          </w:p>
        </w:tc>
        <w:tc>
          <w:tcPr>
            <w:tcW w:w="507" w:type="dxa"/>
            <w:shd w:val="clear" w:color="auto" w:fill="auto"/>
            <w:vAlign w:val="center"/>
          </w:tcPr>
          <w:p w14:paraId="7536D277" w14:textId="77777777" w:rsidR="00700D09" w:rsidRDefault="00700D09">
            <w:pPr>
              <w:widowControl/>
              <w:jc w:val="center"/>
              <w:rPr>
                <w:rFonts w:eastAsia="等线"/>
                <w:kern w:val="0"/>
                <w:sz w:val="18"/>
                <w:szCs w:val="18"/>
              </w:rPr>
            </w:pPr>
          </w:p>
        </w:tc>
        <w:tc>
          <w:tcPr>
            <w:tcW w:w="508" w:type="dxa"/>
            <w:shd w:val="clear" w:color="auto" w:fill="auto"/>
            <w:vAlign w:val="center"/>
          </w:tcPr>
          <w:p w14:paraId="533511CC" w14:textId="77777777" w:rsidR="00700D09" w:rsidRDefault="00700D09">
            <w:pPr>
              <w:widowControl/>
              <w:jc w:val="center"/>
              <w:rPr>
                <w:rFonts w:eastAsia="等线"/>
                <w:kern w:val="0"/>
                <w:sz w:val="18"/>
                <w:szCs w:val="18"/>
              </w:rPr>
            </w:pPr>
          </w:p>
        </w:tc>
        <w:tc>
          <w:tcPr>
            <w:tcW w:w="508" w:type="dxa"/>
            <w:shd w:val="clear" w:color="auto" w:fill="auto"/>
            <w:vAlign w:val="center"/>
          </w:tcPr>
          <w:p w14:paraId="35F88E9C" w14:textId="77777777" w:rsidR="00700D09" w:rsidRDefault="00700D09">
            <w:pPr>
              <w:widowControl/>
              <w:jc w:val="left"/>
              <w:rPr>
                <w:rFonts w:eastAsia="等线"/>
                <w:kern w:val="0"/>
                <w:sz w:val="18"/>
                <w:szCs w:val="18"/>
              </w:rPr>
            </w:pPr>
          </w:p>
        </w:tc>
        <w:tc>
          <w:tcPr>
            <w:tcW w:w="508" w:type="dxa"/>
            <w:shd w:val="clear" w:color="auto" w:fill="auto"/>
            <w:vAlign w:val="center"/>
          </w:tcPr>
          <w:p w14:paraId="1B83C5CC" w14:textId="77777777" w:rsidR="00700D09" w:rsidRDefault="00700D09">
            <w:pPr>
              <w:widowControl/>
              <w:jc w:val="center"/>
              <w:rPr>
                <w:rFonts w:eastAsia="等线"/>
                <w:kern w:val="0"/>
                <w:sz w:val="18"/>
                <w:szCs w:val="18"/>
              </w:rPr>
            </w:pPr>
          </w:p>
        </w:tc>
        <w:tc>
          <w:tcPr>
            <w:tcW w:w="548" w:type="dxa"/>
            <w:shd w:val="clear" w:color="auto" w:fill="auto"/>
            <w:vAlign w:val="center"/>
          </w:tcPr>
          <w:p w14:paraId="2947F5C2" w14:textId="77777777" w:rsidR="00700D09" w:rsidRDefault="00700D09">
            <w:pPr>
              <w:widowControl/>
              <w:jc w:val="left"/>
              <w:rPr>
                <w:rFonts w:eastAsia="等线"/>
                <w:kern w:val="0"/>
                <w:sz w:val="18"/>
                <w:szCs w:val="18"/>
              </w:rPr>
            </w:pPr>
          </w:p>
        </w:tc>
        <w:tc>
          <w:tcPr>
            <w:tcW w:w="548" w:type="dxa"/>
            <w:shd w:val="clear" w:color="auto" w:fill="auto"/>
            <w:vAlign w:val="center"/>
          </w:tcPr>
          <w:p w14:paraId="48ABD45D" w14:textId="77777777" w:rsidR="00700D09" w:rsidRDefault="00D117CC">
            <w:pPr>
              <w:widowControl/>
              <w:jc w:val="center"/>
              <w:rPr>
                <w:rFonts w:eastAsia="等线"/>
                <w:kern w:val="0"/>
                <w:sz w:val="18"/>
                <w:szCs w:val="18"/>
              </w:rPr>
            </w:pPr>
            <w:r>
              <w:rPr>
                <w:rFonts w:eastAsia="等线"/>
                <w:kern w:val="0"/>
                <w:sz w:val="18"/>
                <w:szCs w:val="18"/>
              </w:rPr>
              <w:t>48</w:t>
            </w:r>
          </w:p>
        </w:tc>
        <w:tc>
          <w:tcPr>
            <w:tcW w:w="528" w:type="dxa"/>
            <w:shd w:val="clear" w:color="auto" w:fill="auto"/>
            <w:vAlign w:val="center"/>
          </w:tcPr>
          <w:p w14:paraId="02FED92B" w14:textId="77777777" w:rsidR="00700D09" w:rsidRDefault="00700D09">
            <w:pPr>
              <w:widowControl/>
              <w:jc w:val="left"/>
              <w:rPr>
                <w:rFonts w:eastAsia="等线"/>
                <w:kern w:val="0"/>
                <w:sz w:val="18"/>
                <w:szCs w:val="18"/>
              </w:rPr>
            </w:pPr>
          </w:p>
        </w:tc>
        <w:tc>
          <w:tcPr>
            <w:tcW w:w="567" w:type="dxa"/>
            <w:shd w:val="clear" w:color="auto" w:fill="auto"/>
            <w:vAlign w:val="center"/>
          </w:tcPr>
          <w:p w14:paraId="05DDF0E2" w14:textId="77777777" w:rsidR="00700D09" w:rsidRDefault="00D117CC">
            <w:pPr>
              <w:widowControl/>
              <w:jc w:val="left"/>
              <w:rPr>
                <w:rFonts w:eastAsia="等线"/>
                <w:kern w:val="0"/>
                <w:sz w:val="18"/>
                <w:szCs w:val="18"/>
              </w:rPr>
            </w:pPr>
            <w:r>
              <w:rPr>
                <w:rFonts w:eastAsia="等线"/>
                <w:kern w:val="0"/>
                <w:sz w:val="18"/>
                <w:szCs w:val="18"/>
              </w:rPr>
              <w:t>√</w:t>
            </w:r>
          </w:p>
        </w:tc>
      </w:tr>
      <w:tr w:rsidR="00700D09" w14:paraId="7DDFAE65" w14:textId="77777777">
        <w:trPr>
          <w:trHeight w:val="450"/>
          <w:jc w:val="center"/>
        </w:trPr>
        <w:tc>
          <w:tcPr>
            <w:tcW w:w="526" w:type="dxa"/>
            <w:vMerge/>
            <w:vAlign w:val="center"/>
          </w:tcPr>
          <w:p w14:paraId="6C9495F1"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B493979"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32E9D03" w14:textId="77777777" w:rsidR="00700D09" w:rsidRDefault="00D117CC">
            <w:pPr>
              <w:widowControl/>
              <w:jc w:val="left"/>
              <w:rPr>
                <w:rFonts w:eastAsia="等线"/>
                <w:kern w:val="0"/>
                <w:sz w:val="18"/>
                <w:szCs w:val="18"/>
              </w:rPr>
            </w:pPr>
            <w:r>
              <w:rPr>
                <w:rFonts w:eastAsia="等线"/>
                <w:color w:val="000000"/>
                <w:sz w:val="20"/>
              </w:rPr>
              <w:t>PHY13004</w:t>
            </w:r>
          </w:p>
        </w:tc>
        <w:tc>
          <w:tcPr>
            <w:tcW w:w="1539" w:type="dxa"/>
            <w:shd w:val="clear" w:color="auto" w:fill="auto"/>
            <w:vAlign w:val="center"/>
          </w:tcPr>
          <w:p w14:paraId="0E4A75E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马克思主义哲学经典著作选读</w:t>
            </w:r>
          </w:p>
        </w:tc>
        <w:tc>
          <w:tcPr>
            <w:tcW w:w="528" w:type="dxa"/>
            <w:shd w:val="clear" w:color="auto" w:fill="auto"/>
            <w:vAlign w:val="center"/>
          </w:tcPr>
          <w:p w14:paraId="599AC5E9"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1A75A0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C369FD5" w14:textId="77777777" w:rsidR="00700D09" w:rsidRDefault="00700D09">
            <w:pPr>
              <w:widowControl/>
              <w:jc w:val="center"/>
              <w:rPr>
                <w:rFonts w:eastAsia="等线"/>
                <w:kern w:val="0"/>
                <w:sz w:val="18"/>
                <w:szCs w:val="18"/>
              </w:rPr>
            </w:pPr>
          </w:p>
        </w:tc>
        <w:tc>
          <w:tcPr>
            <w:tcW w:w="507" w:type="dxa"/>
            <w:shd w:val="clear" w:color="auto" w:fill="auto"/>
            <w:vAlign w:val="center"/>
          </w:tcPr>
          <w:p w14:paraId="469E7290" w14:textId="77777777" w:rsidR="00700D09" w:rsidRDefault="00700D09">
            <w:pPr>
              <w:widowControl/>
              <w:jc w:val="center"/>
              <w:rPr>
                <w:rFonts w:eastAsia="等线"/>
                <w:kern w:val="0"/>
                <w:sz w:val="18"/>
                <w:szCs w:val="18"/>
              </w:rPr>
            </w:pPr>
          </w:p>
        </w:tc>
        <w:tc>
          <w:tcPr>
            <w:tcW w:w="508" w:type="dxa"/>
            <w:shd w:val="clear" w:color="auto" w:fill="auto"/>
            <w:vAlign w:val="center"/>
          </w:tcPr>
          <w:p w14:paraId="479DE364" w14:textId="77777777" w:rsidR="00700D09" w:rsidRDefault="00700D09">
            <w:pPr>
              <w:widowControl/>
              <w:jc w:val="center"/>
              <w:rPr>
                <w:rFonts w:eastAsia="等线"/>
                <w:kern w:val="0"/>
                <w:sz w:val="18"/>
                <w:szCs w:val="18"/>
              </w:rPr>
            </w:pPr>
          </w:p>
        </w:tc>
        <w:tc>
          <w:tcPr>
            <w:tcW w:w="507" w:type="dxa"/>
            <w:shd w:val="clear" w:color="auto" w:fill="auto"/>
            <w:vAlign w:val="center"/>
          </w:tcPr>
          <w:p w14:paraId="0F294E72" w14:textId="77777777" w:rsidR="00700D09" w:rsidRDefault="00700D09">
            <w:pPr>
              <w:widowControl/>
              <w:jc w:val="center"/>
              <w:rPr>
                <w:rFonts w:eastAsia="等线"/>
                <w:kern w:val="0"/>
                <w:sz w:val="18"/>
                <w:szCs w:val="18"/>
              </w:rPr>
            </w:pPr>
          </w:p>
        </w:tc>
        <w:tc>
          <w:tcPr>
            <w:tcW w:w="508" w:type="dxa"/>
            <w:shd w:val="clear" w:color="auto" w:fill="auto"/>
            <w:vAlign w:val="center"/>
          </w:tcPr>
          <w:p w14:paraId="3EB31A1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7FCEAC6" w14:textId="77777777" w:rsidR="00700D09" w:rsidRDefault="00700D09">
            <w:pPr>
              <w:widowControl/>
              <w:jc w:val="left"/>
              <w:rPr>
                <w:rFonts w:eastAsia="等线"/>
                <w:kern w:val="0"/>
                <w:sz w:val="18"/>
                <w:szCs w:val="18"/>
              </w:rPr>
            </w:pPr>
          </w:p>
        </w:tc>
        <w:tc>
          <w:tcPr>
            <w:tcW w:w="508" w:type="dxa"/>
            <w:shd w:val="clear" w:color="auto" w:fill="auto"/>
            <w:vAlign w:val="center"/>
          </w:tcPr>
          <w:p w14:paraId="3CC7A8E3" w14:textId="77777777" w:rsidR="00700D09" w:rsidRDefault="00700D09">
            <w:pPr>
              <w:widowControl/>
              <w:jc w:val="center"/>
              <w:rPr>
                <w:rFonts w:eastAsia="等线"/>
                <w:kern w:val="0"/>
                <w:sz w:val="18"/>
                <w:szCs w:val="18"/>
              </w:rPr>
            </w:pPr>
          </w:p>
        </w:tc>
        <w:tc>
          <w:tcPr>
            <w:tcW w:w="548" w:type="dxa"/>
            <w:shd w:val="clear" w:color="auto" w:fill="auto"/>
            <w:vAlign w:val="center"/>
          </w:tcPr>
          <w:p w14:paraId="52A6E926" w14:textId="77777777" w:rsidR="00700D09" w:rsidRDefault="00700D09">
            <w:pPr>
              <w:widowControl/>
              <w:jc w:val="left"/>
              <w:rPr>
                <w:rFonts w:eastAsia="等线"/>
                <w:kern w:val="0"/>
                <w:sz w:val="18"/>
                <w:szCs w:val="18"/>
              </w:rPr>
            </w:pPr>
          </w:p>
        </w:tc>
        <w:tc>
          <w:tcPr>
            <w:tcW w:w="548" w:type="dxa"/>
            <w:shd w:val="clear" w:color="auto" w:fill="auto"/>
            <w:vAlign w:val="center"/>
          </w:tcPr>
          <w:p w14:paraId="684B4B17"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2B8CADF6" w14:textId="77777777" w:rsidR="00700D09" w:rsidRDefault="00700D09">
            <w:pPr>
              <w:widowControl/>
              <w:jc w:val="left"/>
              <w:rPr>
                <w:rFonts w:eastAsia="等线"/>
                <w:kern w:val="0"/>
                <w:sz w:val="18"/>
                <w:szCs w:val="18"/>
              </w:rPr>
            </w:pPr>
          </w:p>
        </w:tc>
        <w:tc>
          <w:tcPr>
            <w:tcW w:w="567" w:type="dxa"/>
            <w:shd w:val="clear" w:color="auto" w:fill="auto"/>
            <w:vAlign w:val="center"/>
          </w:tcPr>
          <w:p w14:paraId="4EFA92D4" w14:textId="77777777" w:rsidR="00700D09" w:rsidRDefault="00D117CC">
            <w:pPr>
              <w:widowControl/>
              <w:jc w:val="left"/>
              <w:rPr>
                <w:rFonts w:eastAsia="等线"/>
                <w:kern w:val="0"/>
                <w:sz w:val="18"/>
                <w:szCs w:val="18"/>
              </w:rPr>
            </w:pPr>
            <w:r>
              <w:rPr>
                <w:rFonts w:eastAsia="等线"/>
                <w:kern w:val="0"/>
                <w:sz w:val="18"/>
                <w:szCs w:val="18"/>
              </w:rPr>
              <w:t>√</w:t>
            </w:r>
          </w:p>
        </w:tc>
      </w:tr>
      <w:tr w:rsidR="00700D09" w14:paraId="4CC725CC" w14:textId="77777777">
        <w:trPr>
          <w:trHeight w:val="285"/>
          <w:jc w:val="center"/>
        </w:trPr>
        <w:tc>
          <w:tcPr>
            <w:tcW w:w="526" w:type="dxa"/>
            <w:vMerge/>
            <w:vAlign w:val="center"/>
          </w:tcPr>
          <w:p w14:paraId="093261AA"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CD96BBB"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C06CEE1" w14:textId="77777777" w:rsidR="00700D09" w:rsidRDefault="00D117CC">
            <w:pPr>
              <w:widowControl/>
              <w:jc w:val="left"/>
              <w:rPr>
                <w:rFonts w:eastAsia="等线"/>
                <w:kern w:val="0"/>
                <w:sz w:val="18"/>
                <w:szCs w:val="18"/>
              </w:rPr>
            </w:pPr>
            <w:r>
              <w:rPr>
                <w:rFonts w:eastAsia="等线"/>
                <w:color w:val="000000"/>
                <w:sz w:val="20"/>
              </w:rPr>
              <w:t>PHY13005</w:t>
            </w:r>
          </w:p>
        </w:tc>
        <w:tc>
          <w:tcPr>
            <w:tcW w:w="1539" w:type="dxa"/>
            <w:shd w:val="clear" w:color="auto" w:fill="auto"/>
            <w:vAlign w:val="center"/>
          </w:tcPr>
          <w:p w14:paraId="5C3B87F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中国哲学经典著作选读</w:t>
            </w:r>
          </w:p>
        </w:tc>
        <w:tc>
          <w:tcPr>
            <w:tcW w:w="528" w:type="dxa"/>
            <w:shd w:val="clear" w:color="auto" w:fill="auto"/>
            <w:vAlign w:val="center"/>
          </w:tcPr>
          <w:p w14:paraId="72DB32A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E32B4B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A4BA320" w14:textId="77777777" w:rsidR="00700D09" w:rsidRDefault="00700D09">
            <w:pPr>
              <w:widowControl/>
              <w:jc w:val="center"/>
              <w:rPr>
                <w:rFonts w:eastAsia="等线"/>
                <w:kern w:val="0"/>
                <w:sz w:val="18"/>
                <w:szCs w:val="18"/>
              </w:rPr>
            </w:pPr>
          </w:p>
        </w:tc>
        <w:tc>
          <w:tcPr>
            <w:tcW w:w="507" w:type="dxa"/>
            <w:shd w:val="clear" w:color="auto" w:fill="auto"/>
            <w:vAlign w:val="center"/>
          </w:tcPr>
          <w:p w14:paraId="22BDE9E1" w14:textId="77777777" w:rsidR="00700D09" w:rsidRDefault="00700D09">
            <w:pPr>
              <w:widowControl/>
              <w:jc w:val="center"/>
              <w:rPr>
                <w:rFonts w:eastAsia="等线"/>
                <w:kern w:val="0"/>
                <w:sz w:val="18"/>
                <w:szCs w:val="18"/>
              </w:rPr>
            </w:pPr>
          </w:p>
        </w:tc>
        <w:tc>
          <w:tcPr>
            <w:tcW w:w="508" w:type="dxa"/>
            <w:shd w:val="clear" w:color="auto" w:fill="auto"/>
            <w:vAlign w:val="center"/>
          </w:tcPr>
          <w:p w14:paraId="6AC21BC0" w14:textId="77777777" w:rsidR="00700D09" w:rsidRDefault="00700D09">
            <w:pPr>
              <w:widowControl/>
              <w:jc w:val="center"/>
              <w:rPr>
                <w:rFonts w:eastAsia="等线"/>
                <w:kern w:val="0"/>
                <w:sz w:val="18"/>
                <w:szCs w:val="18"/>
              </w:rPr>
            </w:pPr>
          </w:p>
        </w:tc>
        <w:tc>
          <w:tcPr>
            <w:tcW w:w="507" w:type="dxa"/>
            <w:shd w:val="clear" w:color="auto" w:fill="auto"/>
            <w:vAlign w:val="center"/>
          </w:tcPr>
          <w:p w14:paraId="33AF8BBD" w14:textId="77777777" w:rsidR="00700D09" w:rsidRDefault="00700D09">
            <w:pPr>
              <w:widowControl/>
              <w:jc w:val="center"/>
              <w:rPr>
                <w:rFonts w:eastAsia="等线"/>
                <w:kern w:val="0"/>
                <w:sz w:val="18"/>
                <w:szCs w:val="18"/>
              </w:rPr>
            </w:pPr>
          </w:p>
        </w:tc>
        <w:tc>
          <w:tcPr>
            <w:tcW w:w="508" w:type="dxa"/>
            <w:shd w:val="clear" w:color="auto" w:fill="auto"/>
            <w:vAlign w:val="center"/>
          </w:tcPr>
          <w:p w14:paraId="7090963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5DFC3E6" w14:textId="77777777" w:rsidR="00700D09" w:rsidRDefault="00700D09">
            <w:pPr>
              <w:widowControl/>
              <w:jc w:val="left"/>
              <w:rPr>
                <w:rFonts w:eastAsia="等线"/>
                <w:kern w:val="0"/>
                <w:sz w:val="18"/>
                <w:szCs w:val="18"/>
              </w:rPr>
            </w:pPr>
          </w:p>
        </w:tc>
        <w:tc>
          <w:tcPr>
            <w:tcW w:w="508" w:type="dxa"/>
            <w:shd w:val="clear" w:color="auto" w:fill="auto"/>
            <w:vAlign w:val="center"/>
          </w:tcPr>
          <w:p w14:paraId="246B3B94" w14:textId="77777777" w:rsidR="00700D09" w:rsidRDefault="00700D09">
            <w:pPr>
              <w:widowControl/>
              <w:jc w:val="center"/>
              <w:rPr>
                <w:rFonts w:eastAsia="等线"/>
                <w:kern w:val="0"/>
                <w:sz w:val="18"/>
                <w:szCs w:val="18"/>
              </w:rPr>
            </w:pPr>
          </w:p>
        </w:tc>
        <w:tc>
          <w:tcPr>
            <w:tcW w:w="548" w:type="dxa"/>
            <w:shd w:val="clear" w:color="auto" w:fill="auto"/>
            <w:vAlign w:val="center"/>
          </w:tcPr>
          <w:p w14:paraId="40D95B55" w14:textId="77777777" w:rsidR="00700D09" w:rsidRDefault="00700D09">
            <w:pPr>
              <w:widowControl/>
              <w:jc w:val="left"/>
              <w:rPr>
                <w:rFonts w:eastAsia="等线"/>
                <w:kern w:val="0"/>
                <w:sz w:val="18"/>
                <w:szCs w:val="18"/>
              </w:rPr>
            </w:pPr>
          </w:p>
        </w:tc>
        <w:tc>
          <w:tcPr>
            <w:tcW w:w="548" w:type="dxa"/>
            <w:shd w:val="clear" w:color="auto" w:fill="auto"/>
            <w:vAlign w:val="center"/>
          </w:tcPr>
          <w:p w14:paraId="6D91990D"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05A98B60" w14:textId="77777777" w:rsidR="00700D09" w:rsidRDefault="00700D09">
            <w:pPr>
              <w:widowControl/>
              <w:jc w:val="left"/>
              <w:rPr>
                <w:rFonts w:eastAsia="等线"/>
                <w:kern w:val="0"/>
                <w:sz w:val="18"/>
                <w:szCs w:val="18"/>
              </w:rPr>
            </w:pPr>
          </w:p>
        </w:tc>
        <w:tc>
          <w:tcPr>
            <w:tcW w:w="567" w:type="dxa"/>
            <w:shd w:val="clear" w:color="auto" w:fill="auto"/>
            <w:vAlign w:val="center"/>
          </w:tcPr>
          <w:p w14:paraId="54549AE5" w14:textId="77777777" w:rsidR="00700D09" w:rsidRDefault="00D117CC">
            <w:pPr>
              <w:widowControl/>
              <w:jc w:val="left"/>
              <w:rPr>
                <w:rFonts w:eastAsia="等线"/>
                <w:kern w:val="0"/>
                <w:sz w:val="18"/>
                <w:szCs w:val="18"/>
              </w:rPr>
            </w:pPr>
            <w:r>
              <w:rPr>
                <w:rFonts w:eastAsia="等线"/>
                <w:kern w:val="0"/>
                <w:sz w:val="18"/>
                <w:szCs w:val="18"/>
              </w:rPr>
              <w:t>√</w:t>
            </w:r>
          </w:p>
        </w:tc>
      </w:tr>
      <w:tr w:rsidR="00700D09" w14:paraId="6086D75D" w14:textId="77777777">
        <w:trPr>
          <w:trHeight w:val="285"/>
          <w:jc w:val="center"/>
        </w:trPr>
        <w:tc>
          <w:tcPr>
            <w:tcW w:w="526" w:type="dxa"/>
            <w:vMerge/>
            <w:vAlign w:val="center"/>
          </w:tcPr>
          <w:p w14:paraId="0F01DE73"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5BFA55D"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437B47B" w14:textId="77777777" w:rsidR="00700D09" w:rsidRDefault="00D117CC">
            <w:pPr>
              <w:widowControl/>
              <w:jc w:val="left"/>
              <w:rPr>
                <w:rFonts w:eastAsia="等线"/>
                <w:kern w:val="0"/>
                <w:sz w:val="18"/>
                <w:szCs w:val="18"/>
              </w:rPr>
            </w:pPr>
            <w:r>
              <w:rPr>
                <w:rFonts w:eastAsia="等线"/>
                <w:color w:val="000000"/>
                <w:sz w:val="20"/>
              </w:rPr>
              <w:t>PHY13006</w:t>
            </w:r>
          </w:p>
        </w:tc>
        <w:tc>
          <w:tcPr>
            <w:tcW w:w="1539" w:type="dxa"/>
            <w:shd w:val="clear" w:color="auto" w:fill="auto"/>
            <w:vAlign w:val="center"/>
          </w:tcPr>
          <w:p w14:paraId="5813A86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外国哲学经典著作选读</w:t>
            </w:r>
          </w:p>
        </w:tc>
        <w:tc>
          <w:tcPr>
            <w:tcW w:w="528" w:type="dxa"/>
            <w:shd w:val="clear" w:color="auto" w:fill="auto"/>
            <w:vAlign w:val="center"/>
          </w:tcPr>
          <w:p w14:paraId="0530497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87F301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2650F11" w14:textId="77777777" w:rsidR="00700D09" w:rsidRDefault="00700D09">
            <w:pPr>
              <w:widowControl/>
              <w:jc w:val="center"/>
              <w:rPr>
                <w:rFonts w:eastAsia="等线"/>
                <w:kern w:val="0"/>
                <w:sz w:val="18"/>
                <w:szCs w:val="18"/>
              </w:rPr>
            </w:pPr>
          </w:p>
        </w:tc>
        <w:tc>
          <w:tcPr>
            <w:tcW w:w="507" w:type="dxa"/>
            <w:shd w:val="clear" w:color="auto" w:fill="auto"/>
            <w:vAlign w:val="center"/>
          </w:tcPr>
          <w:p w14:paraId="69FFCCCD" w14:textId="77777777" w:rsidR="00700D09" w:rsidRDefault="00700D09">
            <w:pPr>
              <w:widowControl/>
              <w:jc w:val="center"/>
              <w:rPr>
                <w:rFonts w:eastAsia="等线"/>
                <w:kern w:val="0"/>
                <w:sz w:val="18"/>
                <w:szCs w:val="18"/>
              </w:rPr>
            </w:pPr>
          </w:p>
        </w:tc>
        <w:tc>
          <w:tcPr>
            <w:tcW w:w="508" w:type="dxa"/>
            <w:shd w:val="clear" w:color="auto" w:fill="auto"/>
            <w:vAlign w:val="center"/>
          </w:tcPr>
          <w:p w14:paraId="1560B535" w14:textId="77777777" w:rsidR="00700D09" w:rsidRDefault="00700D09">
            <w:pPr>
              <w:widowControl/>
              <w:jc w:val="center"/>
              <w:rPr>
                <w:rFonts w:eastAsia="等线"/>
                <w:kern w:val="0"/>
                <w:sz w:val="18"/>
                <w:szCs w:val="18"/>
              </w:rPr>
            </w:pPr>
          </w:p>
        </w:tc>
        <w:tc>
          <w:tcPr>
            <w:tcW w:w="507" w:type="dxa"/>
            <w:shd w:val="clear" w:color="auto" w:fill="auto"/>
            <w:vAlign w:val="center"/>
          </w:tcPr>
          <w:p w14:paraId="3A1478D6" w14:textId="77777777" w:rsidR="00700D09" w:rsidRDefault="00700D09">
            <w:pPr>
              <w:widowControl/>
              <w:jc w:val="center"/>
              <w:rPr>
                <w:rFonts w:eastAsia="等线"/>
                <w:kern w:val="0"/>
                <w:sz w:val="18"/>
                <w:szCs w:val="18"/>
              </w:rPr>
            </w:pPr>
          </w:p>
        </w:tc>
        <w:tc>
          <w:tcPr>
            <w:tcW w:w="508" w:type="dxa"/>
            <w:shd w:val="clear" w:color="auto" w:fill="auto"/>
            <w:vAlign w:val="center"/>
          </w:tcPr>
          <w:p w14:paraId="3E6C87A1" w14:textId="77777777" w:rsidR="00700D09" w:rsidRDefault="00700D09">
            <w:pPr>
              <w:widowControl/>
              <w:jc w:val="center"/>
              <w:rPr>
                <w:rFonts w:eastAsia="等线"/>
                <w:kern w:val="0"/>
                <w:sz w:val="18"/>
                <w:szCs w:val="18"/>
              </w:rPr>
            </w:pPr>
          </w:p>
        </w:tc>
        <w:tc>
          <w:tcPr>
            <w:tcW w:w="508" w:type="dxa"/>
            <w:shd w:val="clear" w:color="auto" w:fill="auto"/>
            <w:vAlign w:val="center"/>
          </w:tcPr>
          <w:p w14:paraId="649BF5D1"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4E3233F5" w14:textId="77777777" w:rsidR="00700D09" w:rsidRDefault="00700D09">
            <w:pPr>
              <w:widowControl/>
              <w:jc w:val="center"/>
              <w:rPr>
                <w:rFonts w:eastAsia="等线"/>
                <w:kern w:val="0"/>
                <w:sz w:val="18"/>
                <w:szCs w:val="18"/>
              </w:rPr>
            </w:pPr>
          </w:p>
        </w:tc>
        <w:tc>
          <w:tcPr>
            <w:tcW w:w="548" w:type="dxa"/>
            <w:shd w:val="clear" w:color="auto" w:fill="auto"/>
            <w:vAlign w:val="center"/>
          </w:tcPr>
          <w:p w14:paraId="77002075" w14:textId="77777777" w:rsidR="00700D09" w:rsidRDefault="00700D09">
            <w:pPr>
              <w:widowControl/>
              <w:jc w:val="left"/>
              <w:rPr>
                <w:rFonts w:eastAsia="等线"/>
                <w:kern w:val="0"/>
                <w:sz w:val="18"/>
                <w:szCs w:val="18"/>
              </w:rPr>
            </w:pPr>
          </w:p>
        </w:tc>
        <w:tc>
          <w:tcPr>
            <w:tcW w:w="548" w:type="dxa"/>
            <w:shd w:val="clear" w:color="auto" w:fill="auto"/>
            <w:vAlign w:val="center"/>
          </w:tcPr>
          <w:p w14:paraId="5AEA1C44"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624B4EF8" w14:textId="77777777" w:rsidR="00700D09" w:rsidRDefault="00700D09">
            <w:pPr>
              <w:widowControl/>
              <w:jc w:val="left"/>
              <w:rPr>
                <w:rFonts w:eastAsia="等线"/>
                <w:kern w:val="0"/>
                <w:sz w:val="18"/>
                <w:szCs w:val="18"/>
              </w:rPr>
            </w:pPr>
          </w:p>
        </w:tc>
        <w:tc>
          <w:tcPr>
            <w:tcW w:w="567" w:type="dxa"/>
            <w:shd w:val="clear" w:color="auto" w:fill="auto"/>
            <w:vAlign w:val="center"/>
          </w:tcPr>
          <w:p w14:paraId="7E215A01" w14:textId="77777777" w:rsidR="00700D09" w:rsidRDefault="00D117CC">
            <w:pPr>
              <w:widowControl/>
              <w:jc w:val="left"/>
              <w:rPr>
                <w:rFonts w:eastAsia="等线"/>
                <w:kern w:val="0"/>
                <w:sz w:val="18"/>
                <w:szCs w:val="18"/>
              </w:rPr>
            </w:pPr>
            <w:r>
              <w:rPr>
                <w:rFonts w:eastAsia="等线"/>
                <w:kern w:val="0"/>
                <w:sz w:val="18"/>
                <w:szCs w:val="18"/>
              </w:rPr>
              <w:t>√</w:t>
            </w:r>
          </w:p>
        </w:tc>
      </w:tr>
      <w:tr w:rsidR="00700D09" w14:paraId="17066A93" w14:textId="77777777">
        <w:trPr>
          <w:trHeight w:val="450"/>
          <w:jc w:val="center"/>
        </w:trPr>
        <w:tc>
          <w:tcPr>
            <w:tcW w:w="526" w:type="dxa"/>
            <w:vMerge w:val="restart"/>
            <w:shd w:val="clear" w:color="auto" w:fill="auto"/>
            <w:vAlign w:val="center"/>
          </w:tcPr>
          <w:p w14:paraId="3001067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专业选修课</w:t>
            </w:r>
          </w:p>
        </w:tc>
        <w:tc>
          <w:tcPr>
            <w:tcW w:w="527" w:type="dxa"/>
            <w:vMerge w:val="restart"/>
            <w:shd w:val="clear" w:color="auto" w:fill="auto"/>
            <w:vAlign w:val="center"/>
          </w:tcPr>
          <w:p w14:paraId="3262E55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专业选修课I原著研读类</w:t>
            </w:r>
          </w:p>
        </w:tc>
        <w:tc>
          <w:tcPr>
            <w:tcW w:w="1117" w:type="dxa"/>
            <w:shd w:val="clear" w:color="auto" w:fill="auto"/>
            <w:vAlign w:val="center"/>
          </w:tcPr>
          <w:p w14:paraId="17052515" w14:textId="77777777" w:rsidR="00700D09" w:rsidRDefault="00D117CC">
            <w:pPr>
              <w:widowControl/>
              <w:jc w:val="left"/>
              <w:rPr>
                <w:rFonts w:ascii="等线" w:eastAsia="等线" w:hAnsi="等线" w:cs="宋体"/>
                <w:kern w:val="0"/>
                <w:sz w:val="18"/>
                <w:szCs w:val="18"/>
              </w:rPr>
            </w:pPr>
            <w:r>
              <w:rPr>
                <w:rFonts w:eastAsia="等线"/>
                <w:color w:val="000000"/>
                <w:sz w:val="20"/>
              </w:rPr>
              <w:t>PHY23001</w:t>
            </w:r>
          </w:p>
        </w:tc>
        <w:tc>
          <w:tcPr>
            <w:tcW w:w="1539" w:type="dxa"/>
            <w:shd w:val="clear" w:color="auto" w:fill="auto"/>
            <w:vAlign w:val="center"/>
          </w:tcPr>
          <w:p w14:paraId="3B6C4E6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《1844年经济学-哲学手稿》导读</w:t>
            </w:r>
          </w:p>
        </w:tc>
        <w:tc>
          <w:tcPr>
            <w:tcW w:w="528" w:type="dxa"/>
            <w:shd w:val="clear" w:color="auto" w:fill="auto"/>
            <w:vAlign w:val="center"/>
          </w:tcPr>
          <w:p w14:paraId="4507981C" w14:textId="77777777" w:rsidR="00700D09" w:rsidRDefault="00D117CC">
            <w:pPr>
              <w:widowControl/>
              <w:jc w:val="center"/>
              <w:rPr>
                <w:rFonts w:eastAsia="等线"/>
                <w:kern w:val="0"/>
                <w:sz w:val="18"/>
                <w:szCs w:val="18"/>
              </w:rPr>
            </w:pPr>
            <w:r>
              <w:rPr>
                <w:rFonts w:eastAsia="等线"/>
                <w:kern w:val="0"/>
                <w:sz w:val="18"/>
                <w:szCs w:val="18"/>
              </w:rPr>
              <w:t>1</w:t>
            </w:r>
          </w:p>
        </w:tc>
        <w:tc>
          <w:tcPr>
            <w:tcW w:w="508" w:type="dxa"/>
            <w:shd w:val="clear" w:color="auto" w:fill="auto"/>
            <w:vAlign w:val="center"/>
          </w:tcPr>
          <w:p w14:paraId="4F633ED7" w14:textId="77777777" w:rsidR="00700D09" w:rsidRDefault="00D117CC">
            <w:pPr>
              <w:widowControl/>
              <w:jc w:val="center"/>
              <w:rPr>
                <w:rFonts w:eastAsia="等线"/>
                <w:kern w:val="0"/>
                <w:sz w:val="18"/>
                <w:szCs w:val="18"/>
              </w:rPr>
            </w:pPr>
            <w:r>
              <w:rPr>
                <w:rFonts w:eastAsia="等线"/>
                <w:kern w:val="0"/>
                <w:sz w:val="18"/>
                <w:szCs w:val="18"/>
              </w:rPr>
              <w:t>1</w:t>
            </w:r>
          </w:p>
        </w:tc>
        <w:tc>
          <w:tcPr>
            <w:tcW w:w="508" w:type="dxa"/>
            <w:shd w:val="clear" w:color="auto" w:fill="auto"/>
            <w:vAlign w:val="center"/>
          </w:tcPr>
          <w:p w14:paraId="2D6EA1B0" w14:textId="77777777" w:rsidR="00700D09" w:rsidRDefault="00700D09">
            <w:pPr>
              <w:widowControl/>
              <w:jc w:val="center"/>
              <w:rPr>
                <w:rFonts w:eastAsia="等线"/>
                <w:kern w:val="0"/>
                <w:sz w:val="18"/>
                <w:szCs w:val="18"/>
              </w:rPr>
            </w:pPr>
          </w:p>
        </w:tc>
        <w:tc>
          <w:tcPr>
            <w:tcW w:w="507" w:type="dxa"/>
            <w:shd w:val="clear" w:color="auto" w:fill="auto"/>
            <w:vAlign w:val="center"/>
          </w:tcPr>
          <w:p w14:paraId="083D9FC7" w14:textId="77777777" w:rsidR="00700D09" w:rsidRDefault="00700D09">
            <w:pPr>
              <w:widowControl/>
              <w:jc w:val="center"/>
              <w:rPr>
                <w:rFonts w:eastAsia="等线"/>
                <w:kern w:val="0"/>
                <w:sz w:val="18"/>
                <w:szCs w:val="18"/>
              </w:rPr>
            </w:pPr>
          </w:p>
        </w:tc>
        <w:tc>
          <w:tcPr>
            <w:tcW w:w="508" w:type="dxa"/>
            <w:shd w:val="clear" w:color="auto" w:fill="auto"/>
            <w:vAlign w:val="center"/>
          </w:tcPr>
          <w:p w14:paraId="3F2749AB" w14:textId="77777777" w:rsidR="00700D09" w:rsidRDefault="00700D09">
            <w:pPr>
              <w:widowControl/>
              <w:jc w:val="center"/>
              <w:rPr>
                <w:rFonts w:eastAsia="等线"/>
                <w:kern w:val="0"/>
                <w:sz w:val="18"/>
                <w:szCs w:val="18"/>
              </w:rPr>
            </w:pPr>
          </w:p>
        </w:tc>
        <w:tc>
          <w:tcPr>
            <w:tcW w:w="507" w:type="dxa"/>
            <w:shd w:val="clear" w:color="auto" w:fill="auto"/>
            <w:vAlign w:val="center"/>
          </w:tcPr>
          <w:p w14:paraId="6141FDAF" w14:textId="77777777" w:rsidR="00700D09" w:rsidRDefault="00700D09">
            <w:pPr>
              <w:widowControl/>
              <w:jc w:val="center"/>
              <w:rPr>
                <w:rFonts w:eastAsia="等线"/>
                <w:kern w:val="0"/>
                <w:sz w:val="18"/>
                <w:szCs w:val="18"/>
              </w:rPr>
            </w:pPr>
          </w:p>
        </w:tc>
        <w:tc>
          <w:tcPr>
            <w:tcW w:w="508" w:type="dxa"/>
            <w:shd w:val="clear" w:color="auto" w:fill="auto"/>
            <w:vAlign w:val="center"/>
          </w:tcPr>
          <w:p w14:paraId="3BAE173D" w14:textId="77777777" w:rsidR="00700D09" w:rsidRDefault="00D117CC">
            <w:pPr>
              <w:widowControl/>
              <w:jc w:val="center"/>
              <w:rPr>
                <w:rFonts w:eastAsia="等线"/>
                <w:kern w:val="0"/>
                <w:sz w:val="18"/>
                <w:szCs w:val="18"/>
              </w:rPr>
            </w:pPr>
            <w:r>
              <w:rPr>
                <w:rFonts w:eastAsia="等线"/>
                <w:kern w:val="0"/>
                <w:sz w:val="18"/>
                <w:szCs w:val="18"/>
              </w:rPr>
              <w:t>1</w:t>
            </w:r>
          </w:p>
        </w:tc>
        <w:tc>
          <w:tcPr>
            <w:tcW w:w="508" w:type="dxa"/>
            <w:shd w:val="clear" w:color="auto" w:fill="auto"/>
            <w:vAlign w:val="center"/>
          </w:tcPr>
          <w:p w14:paraId="20BE51E2" w14:textId="77777777" w:rsidR="00700D09" w:rsidRDefault="00700D09">
            <w:pPr>
              <w:widowControl/>
              <w:jc w:val="left"/>
              <w:rPr>
                <w:rFonts w:eastAsia="等线"/>
                <w:kern w:val="0"/>
                <w:sz w:val="18"/>
                <w:szCs w:val="18"/>
              </w:rPr>
            </w:pPr>
          </w:p>
        </w:tc>
        <w:tc>
          <w:tcPr>
            <w:tcW w:w="508" w:type="dxa"/>
            <w:shd w:val="clear" w:color="auto" w:fill="auto"/>
            <w:vAlign w:val="center"/>
          </w:tcPr>
          <w:p w14:paraId="405812F5" w14:textId="77777777" w:rsidR="00700D09" w:rsidRDefault="00700D09">
            <w:pPr>
              <w:widowControl/>
              <w:jc w:val="center"/>
              <w:rPr>
                <w:rFonts w:eastAsia="等线"/>
                <w:kern w:val="0"/>
                <w:sz w:val="18"/>
                <w:szCs w:val="18"/>
              </w:rPr>
            </w:pPr>
          </w:p>
        </w:tc>
        <w:tc>
          <w:tcPr>
            <w:tcW w:w="548" w:type="dxa"/>
            <w:shd w:val="clear" w:color="auto" w:fill="auto"/>
            <w:vAlign w:val="center"/>
          </w:tcPr>
          <w:p w14:paraId="0DDC2244" w14:textId="77777777" w:rsidR="00700D09" w:rsidRDefault="00700D09">
            <w:pPr>
              <w:widowControl/>
              <w:jc w:val="left"/>
              <w:rPr>
                <w:rFonts w:eastAsia="等线"/>
                <w:kern w:val="0"/>
                <w:sz w:val="18"/>
                <w:szCs w:val="18"/>
              </w:rPr>
            </w:pPr>
          </w:p>
        </w:tc>
        <w:tc>
          <w:tcPr>
            <w:tcW w:w="548" w:type="dxa"/>
            <w:shd w:val="clear" w:color="auto" w:fill="auto"/>
            <w:vAlign w:val="center"/>
          </w:tcPr>
          <w:p w14:paraId="511B3556" w14:textId="77777777" w:rsidR="00700D09" w:rsidRDefault="00D117CC">
            <w:pPr>
              <w:widowControl/>
              <w:jc w:val="center"/>
              <w:rPr>
                <w:rFonts w:eastAsia="等线"/>
                <w:kern w:val="0"/>
                <w:sz w:val="18"/>
                <w:szCs w:val="18"/>
              </w:rPr>
            </w:pPr>
            <w:r>
              <w:rPr>
                <w:rFonts w:eastAsia="等线"/>
                <w:kern w:val="0"/>
                <w:sz w:val="18"/>
                <w:szCs w:val="18"/>
              </w:rPr>
              <w:t>16</w:t>
            </w:r>
          </w:p>
        </w:tc>
        <w:tc>
          <w:tcPr>
            <w:tcW w:w="528" w:type="dxa"/>
            <w:shd w:val="clear" w:color="auto" w:fill="auto"/>
            <w:vAlign w:val="center"/>
          </w:tcPr>
          <w:p w14:paraId="1BDA0BA5" w14:textId="77777777" w:rsidR="00700D09" w:rsidRDefault="00700D09">
            <w:pPr>
              <w:widowControl/>
              <w:jc w:val="left"/>
              <w:rPr>
                <w:rFonts w:eastAsia="等线"/>
                <w:kern w:val="0"/>
                <w:sz w:val="18"/>
                <w:szCs w:val="18"/>
              </w:rPr>
            </w:pPr>
          </w:p>
        </w:tc>
        <w:tc>
          <w:tcPr>
            <w:tcW w:w="567" w:type="dxa"/>
            <w:shd w:val="clear" w:color="auto" w:fill="auto"/>
            <w:vAlign w:val="center"/>
          </w:tcPr>
          <w:p w14:paraId="16FD85E5" w14:textId="77777777" w:rsidR="00700D09" w:rsidRDefault="00700D09">
            <w:pPr>
              <w:widowControl/>
              <w:jc w:val="left"/>
              <w:rPr>
                <w:rFonts w:eastAsia="等线"/>
                <w:kern w:val="0"/>
                <w:sz w:val="18"/>
                <w:szCs w:val="18"/>
              </w:rPr>
            </w:pPr>
          </w:p>
        </w:tc>
      </w:tr>
      <w:tr w:rsidR="00700D09" w14:paraId="0F416117" w14:textId="77777777">
        <w:trPr>
          <w:trHeight w:val="285"/>
          <w:jc w:val="center"/>
        </w:trPr>
        <w:tc>
          <w:tcPr>
            <w:tcW w:w="526" w:type="dxa"/>
            <w:vMerge/>
            <w:vAlign w:val="center"/>
          </w:tcPr>
          <w:p w14:paraId="6C334EB5"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75F76A2"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456E882" w14:textId="77777777" w:rsidR="00700D09" w:rsidRDefault="00D117CC">
            <w:pPr>
              <w:widowControl/>
              <w:jc w:val="left"/>
              <w:rPr>
                <w:rFonts w:eastAsia="等线"/>
                <w:kern w:val="0"/>
                <w:sz w:val="18"/>
                <w:szCs w:val="18"/>
              </w:rPr>
            </w:pPr>
            <w:r>
              <w:rPr>
                <w:rFonts w:eastAsia="等线"/>
                <w:color w:val="000000"/>
                <w:sz w:val="20"/>
              </w:rPr>
              <w:t>PHY23002</w:t>
            </w:r>
          </w:p>
        </w:tc>
        <w:tc>
          <w:tcPr>
            <w:tcW w:w="1539" w:type="dxa"/>
            <w:shd w:val="clear" w:color="auto" w:fill="auto"/>
            <w:vAlign w:val="center"/>
          </w:tcPr>
          <w:p w14:paraId="4522C44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《资本论》导读</w:t>
            </w:r>
          </w:p>
        </w:tc>
        <w:tc>
          <w:tcPr>
            <w:tcW w:w="528" w:type="dxa"/>
            <w:shd w:val="clear" w:color="auto" w:fill="auto"/>
            <w:vAlign w:val="center"/>
          </w:tcPr>
          <w:p w14:paraId="61CFC35C"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A8680C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50742C3" w14:textId="77777777" w:rsidR="00700D09" w:rsidRDefault="00700D09">
            <w:pPr>
              <w:widowControl/>
              <w:jc w:val="center"/>
              <w:rPr>
                <w:rFonts w:eastAsia="等线"/>
                <w:kern w:val="0"/>
                <w:sz w:val="18"/>
                <w:szCs w:val="18"/>
              </w:rPr>
            </w:pPr>
          </w:p>
        </w:tc>
        <w:tc>
          <w:tcPr>
            <w:tcW w:w="507" w:type="dxa"/>
            <w:shd w:val="clear" w:color="auto" w:fill="auto"/>
            <w:vAlign w:val="center"/>
          </w:tcPr>
          <w:p w14:paraId="5298FF0B" w14:textId="77777777" w:rsidR="00700D09" w:rsidRDefault="00700D09">
            <w:pPr>
              <w:widowControl/>
              <w:jc w:val="center"/>
              <w:rPr>
                <w:rFonts w:eastAsia="等线"/>
                <w:kern w:val="0"/>
                <w:sz w:val="18"/>
                <w:szCs w:val="18"/>
              </w:rPr>
            </w:pPr>
          </w:p>
        </w:tc>
        <w:tc>
          <w:tcPr>
            <w:tcW w:w="508" w:type="dxa"/>
            <w:shd w:val="clear" w:color="auto" w:fill="auto"/>
            <w:vAlign w:val="center"/>
          </w:tcPr>
          <w:p w14:paraId="527D186B" w14:textId="77777777" w:rsidR="00700D09" w:rsidRDefault="00700D09">
            <w:pPr>
              <w:widowControl/>
              <w:jc w:val="center"/>
              <w:rPr>
                <w:rFonts w:eastAsia="等线"/>
                <w:kern w:val="0"/>
                <w:sz w:val="18"/>
                <w:szCs w:val="18"/>
              </w:rPr>
            </w:pPr>
          </w:p>
        </w:tc>
        <w:tc>
          <w:tcPr>
            <w:tcW w:w="507" w:type="dxa"/>
            <w:shd w:val="clear" w:color="auto" w:fill="auto"/>
            <w:vAlign w:val="center"/>
          </w:tcPr>
          <w:p w14:paraId="241EAF64" w14:textId="77777777" w:rsidR="00700D09" w:rsidRDefault="00700D09">
            <w:pPr>
              <w:widowControl/>
              <w:jc w:val="center"/>
              <w:rPr>
                <w:rFonts w:eastAsia="等线"/>
                <w:kern w:val="0"/>
                <w:sz w:val="18"/>
                <w:szCs w:val="18"/>
              </w:rPr>
            </w:pPr>
          </w:p>
        </w:tc>
        <w:tc>
          <w:tcPr>
            <w:tcW w:w="508" w:type="dxa"/>
            <w:shd w:val="clear" w:color="auto" w:fill="auto"/>
            <w:vAlign w:val="center"/>
          </w:tcPr>
          <w:p w14:paraId="483B661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9C88D99" w14:textId="77777777" w:rsidR="00700D09" w:rsidRDefault="00700D09">
            <w:pPr>
              <w:widowControl/>
              <w:jc w:val="left"/>
              <w:rPr>
                <w:rFonts w:eastAsia="等线"/>
                <w:kern w:val="0"/>
                <w:sz w:val="18"/>
                <w:szCs w:val="18"/>
              </w:rPr>
            </w:pPr>
          </w:p>
        </w:tc>
        <w:tc>
          <w:tcPr>
            <w:tcW w:w="508" w:type="dxa"/>
            <w:shd w:val="clear" w:color="auto" w:fill="auto"/>
            <w:vAlign w:val="center"/>
          </w:tcPr>
          <w:p w14:paraId="0DECE91F" w14:textId="77777777" w:rsidR="00700D09" w:rsidRDefault="00700D09">
            <w:pPr>
              <w:widowControl/>
              <w:jc w:val="center"/>
              <w:rPr>
                <w:rFonts w:eastAsia="等线"/>
                <w:kern w:val="0"/>
                <w:sz w:val="18"/>
                <w:szCs w:val="18"/>
              </w:rPr>
            </w:pPr>
          </w:p>
        </w:tc>
        <w:tc>
          <w:tcPr>
            <w:tcW w:w="548" w:type="dxa"/>
            <w:shd w:val="clear" w:color="auto" w:fill="auto"/>
            <w:vAlign w:val="center"/>
          </w:tcPr>
          <w:p w14:paraId="54B80920" w14:textId="77777777" w:rsidR="00700D09" w:rsidRDefault="00700D09">
            <w:pPr>
              <w:widowControl/>
              <w:jc w:val="left"/>
              <w:rPr>
                <w:rFonts w:eastAsia="等线"/>
                <w:kern w:val="0"/>
                <w:sz w:val="18"/>
                <w:szCs w:val="18"/>
              </w:rPr>
            </w:pPr>
          </w:p>
        </w:tc>
        <w:tc>
          <w:tcPr>
            <w:tcW w:w="548" w:type="dxa"/>
            <w:shd w:val="clear" w:color="auto" w:fill="auto"/>
            <w:vAlign w:val="center"/>
          </w:tcPr>
          <w:p w14:paraId="3342F9AD"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2B712EA7" w14:textId="77777777" w:rsidR="00700D09" w:rsidRDefault="00700D09">
            <w:pPr>
              <w:widowControl/>
              <w:jc w:val="left"/>
              <w:rPr>
                <w:rFonts w:eastAsia="等线"/>
                <w:kern w:val="0"/>
                <w:sz w:val="18"/>
                <w:szCs w:val="18"/>
              </w:rPr>
            </w:pPr>
          </w:p>
        </w:tc>
        <w:tc>
          <w:tcPr>
            <w:tcW w:w="567" w:type="dxa"/>
            <w:shd w:val="clear" w:color="auto" w:fill="auto"/>
            <w:vAlign w:val="center"/>
          </w:tcPr>
          <w:p w14:paraId="3017771D" w14:textId="77777777" w:rsidR="00700D09" w:rsidRDefault="00700D09">
            <w:pPr>
              <w:widowControl/>
              <w:jc w:val="left"/>
              <w:rPr>
                <w:rFonts w:eastAsia="等线"/>
                <w:kern w:val="0"/>
                <w:sz w:val="18"/>
                <w:szCs w:val="18"/>
              </w:rPr>
            </w:pPr>
          </w:p>
        </w:tc>
      </w:tr>
      <w:tr w:rsidR="00700D09" w14:paraId="56EADAF2" w14:textId="77777777">
        <w:trPr>
          <w:trHeight w:val="285"/>
          <w:jc w:val="center"/>
        </w:trPr>
        <w:tc>
          <w:tcPr>
            <w:tcW w:w="526" w:type="dxa"/>
            <w:vMerge/>
            <w:vAlign w:val="center"/>
          </w:tcPr>
          <w:p w14:paraId="5A3662C1"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377772D"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923FD39" w14:textId="77777777" w:rsidR="00700D09" w:rsidRDefault="00D117CC">
            <w:pPr>
              <w:widowControl/>
              <w:jc w:val="left"/>
              <w:rPr>
                <w:rFonts w:eastAsia="等线"/>
                <w:kern w:val="0"/>
                <w:sz w:val="18"/>
                <w:szCs w:val="18"/>
              </w:rPr>
            </w:pPr>
            <w:r>
              <w:rPr>
                <w:rFonts w:eastAsia="等线"/>
                <w:color w:val="000000"/>
                <w:sz w:val="20"/>
              </w:rPr>
              <w:t>PHY23003</w:t>
            </w:r>
          </w:p>
        </w:tc>
        <w:tc>
          <w:tcPr>
            <w:tcW w:w="1539" w:type="dxa"/>
            <w:shd w:val="clear" w:color="auto" w:fill="auto"/>
            <w:vAlign w:val="center"/>
          </w:tcPr>
          <w:p w14:paraId="04B6419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《启蒙辩证法》导读</w:t>
            </w:r>
          </w:p>
        </w:tc>
        <w:tc>
          <w:tcPr>
            <w:tcW w:w="528" w:type="dxa"/>
            <w:shd w:val="clear" w:color="auto" w:fill="auto"/>
            <w:vAlign w:val="center"/>
          </w:tcPr>
          <w:p w14:paraId="5EFDDA39" w14:textId="77777777" w:rsidR="00700D09" w:rsidRDefault="00D117CC">
            <w:pPr>
              <w:widowControl/>
              <w:jc w:val="center"/>
              <w:rPr>
                <w:rFonts w:eastAsia="等线"/>
                <w:kern w:val="0"/>
                <w:sz w:val="18"/>
                <w:szCs w:val="18"/>
              </w:rPr>
            </w:pPr>
            <w:r>
              <w:rPr>
                <w:rFonts w:eastAsia="等线"/>
                <w:kern w:val="0"/>
                <w:sz w:val="18"/>
                <w:szCs w:val="18"/>
              </w:rPr>
              <w:t>1</w:t>
            </w:r>
          </w:p>
        </w:tc>
        <w:tc>
          <w:tcPr>
            <w:tcW w:w="508" w:type="dxa"/>
            <w:shd w:val="clear" w:color="auto" w:fill="auto"/>
            <w:vAlign w:val="center"/>
          </w:tcPr>
          <w:p w14:paraId="4BA99D4A" w14:textId="77777777" w:rsidR="00700D09" w:rsidRDefault="00D117CC">
            <w:pPr>
              <w:widowControl/>
              <w:jc w:val="center"/>
              <w:rPr>
                <w:rFonts w:eastAsia="等线"/>
                <w:kern w:val="0"/>
                <w:sz w:val="18"/>
                <w:szCs w:val="18"/>
              </w:rPr>
            </w:pPr>
            <w:r>
              <w:rPr>
                <w:rFonts w:eastAsia="等线"/>
                <w:kern w:val="0"/>
                <w:sz w:val="18"/>
                <w:szCs w:val="18"/>
              </w:rPr>
              <w:t>1</w:t>
            </w:r>
          </w:p>
        </w:tc>
        <w:tc>
          <w:tcPr>
            <w:tcW w:w="508" w:type="dxa"/>
            <w:shd w:val="clear" w:color="auto" w:fill="auto"/>
            <w:vAlign w:val="center"/>
          </w:tcPr>
          <w:p w14:paraId="4503FEE4" w14:textId="77777777" w:rsidR="00700D09" w:rsidRDefault="00700D09">
            <w:pPr>
              <w:widowControl/>
              <w:jc w:val="center"/>
              <w:rPr>
                <w:rFonts w:eastAsia="等线"/>
                <w:kern w:val="0"/>
                <w:sz w:val="18"/>
                <w:szCs w:val="18"/>
              </w:rPr>
            </w:pPr>
          </w:p>
        </w:tc>
        <w:tc>
          <w:tcPr>
            <w:tcW w:w="507" w:type="dxa"/>
            <w:shd w:val="clear" w:color="auto" w:fill="auto"/>
            <w:vAlign w:val="center"/>
          </w:tcPr>
          <w:p w14:paraId="455656F5" w14:textId="77777777" w:rsidR="00700D09" w:rsidRDefault="00700D09">
            <w:pPr>
              <w:widowControl/>
              <w:jc w:val="center"/>
              <w:rPr>
                <w:rFonts w:eastAsia="等线"/>
                <w:kern w:val="0"/>
                <w:sz w:val="18"/>
                <w:szCs w:val="18"/>
              </w:rPr>
            </w:pPr>
          </w:p>
        </w:tc>
        <w:tc>
          <w:tcPr>
            <w:tcW w:w="508" w:type="dxa"/>
            <w:shd w:val="clear" w:color="auto" w:fill="auto"/>
            <w:vAlign w:val="center"/>
          </w:tcPr>
          <w:p w14:paraId="1C52BE96" w14:textId="77777777" w:rsidR="00700D09" w:rsidRDefault="00700D09">
            <w:pPr>
              <w:widowControl/>
              <w:jc w:val="center"/>
              <w:rPr>
                <w:rFonts w:eastAsia="等线"/>
                <w:kern w:val="0"/>
                <w:sz w:val="18"/>
                <w:szCs w:val="18"/>
              </w:rPr>
            </w:pPr>
          </w:p>
        </w:tc>
        <w:tc>
          <w:tcPr>
            <w:tcW w:w="507" w:type="dxa"/>
            <w:shd w:val="clear" w:color="auto" w:fill="auto"/>
            <w:vAlign w:val="center"/>
          </w:tcPr>
          <w:p w14:paraId="2D664235" w14:textId="77777777" w:rsidR="00700D09" w:rsidRDefault="00700D09">
            <w:pPr>
              <w:widowControl/>
              <w:jc w:val="center"/>
              <w:rPr>
                <w:rFonts w:eastAsia="等线"/>
                <w:kern w:val="0"/>
                <w:sz w:val="18"/>
                <w:szCs w:val="18"/>
              </w:rPr>
            </w:pPr>
          </w:p>
        </w:tc>
        <w:tc>
          <w:tcPr>
            <w:tcW w:w="508" w:type="dxa"/>
            <w:shd w:val="clear" w:color="auto" w:fill="auto"/>
            <w:vAlign w:val="center"/>
          </w:tcPr>
          <w:p w14:paraId="4706AA32" w14:textId="77777777" w:rsidR="00700D09" w:rsidRDefault="00700D09">
            <w:pPr>
              <w:widowControl/>
              <w:jc w:val="center"/>
              <w:rPr>
                <w:rFonts w:eastAsia="等线"/>
                <w:kern w:val="0"/>
                <w:sz w:val="18"/>
                <w:szCs w:val="18"/>
              </w:rPr>
            </w:pPr>
          </w:p>
        </w:tc>
        <w:tc>
          <w:tcPr>
            <w:tcW w:w="508" w:type="dxa"/>
            <w:shd w:val="clear" w:color="auto" w:fill="auto"/>
            <w:vAlign w:val="center"/>
          </w:tcPr>
          <w:p w14:paraId="65BC09D1"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79D185F7" w14:textId="77777777" w:rsidR="00700D09" w:rsidRDefault="00700D09">
            <w:pPr>
              <w:widowControl/>
              <w:jc w:val="center"/>
              <w:rPr>
                <w:rFonts w:eastAsia="等线"/>
                <w:kern w:val="0"/>
                <w:sz w:val="18"/>
                <w:szCs w:val="18"/>
              </w:rPr>
            </w:pPr>
          </w:p>
        </w:tc>
        <w:tc>
          <w:tcPr>
            <w:tcW w:w="548" w:type="dxa"/>
            <w:shd w:val="clear" w:color="auto" w:fill="auto"/>
            <w:vAlign w:val="center"/>
          </w:tcPr>
          <w:p w14:paraId="760D5C46" w14:textId="77777777" w:rsidR="00700D09" w:rsidRDefault="00700D09">
            <w:pPr>
              <w:widowControl/>
              <w:jc w:val="left"/>
              <w:rPr>
                <w:rFonts w:eastAsia="等线"/>
                <w:kern w:val="0"/>
                <w:sz w:val="18"/>
                <w:szCs w:val="18"/>
              </w:rPr>
            </w:pPr>
          </w:p>
        </w:tc>
        <w:tc>
          <w:tcPr>
            <w:tcW w:w="548" w:type="dxa"/>
            <w:shd w:val="clear" w:color="auto" w:fill="auto"/>
            <w:vAlign w:val="center"/>
          </w:tcPr>
          <w:p w14:paraId="7999D9E5" w14:textId="77777777" w:rsidR="00700D09" w:rsidRDefault="00D117CC">
            <w:pPr>
              <w:widowControl/>
              <w:jc w:val="center"/>
              <w:rPr>
                <w:rFonts w:eastAsia="等线"/>
                <w:kern w:val="0"/>
                <w:sz w:val="18"/>
                <w:szCs w:val="18"/>
              </w:rPr>
            </w:pPr>
            <w:r>
              <w:rPr>
                <w:rFonts w:eastAsia="等线"/>
                <w:kern w:val="0"/>
                <w:sz w:val="18"/>
                <w:szCs w:val="18"/>
              </w:rPr>
              <w:t>16</w:t>
            </w:r>
          </w:p>
        </w:tc>
        <w:tc>
          <w:tcPr>
            <w:tcW w:w="528" w:type="dxa"/>
            <w:shd w:val="clear" w:color="auto" w:fill="auto"/>
            <w:vAlign w:val="center"/>
          </w:tcPr>
          <w:p w14:paraId="1E4918C2" w14:textId="77777777" w:rsidR="00700D09" w:rsidRDefault="00700D09">
            <w:pPr>
              <w:widowControl/>
              <w:jc w:val="left"/>
              <w:rPr>
                <w:rFonts w:eastAsia="等线"/>
                <w:kern w:val="0"/>
                <w:sz w:val="18"/>
                <w:szCs w:val="18"/>
              </w:rPr>
            </w:pPr>
          </w:p>
        </w:tc>
        <w:tc>
          <w:tcPr>
            <w:tcW w:w="567" w:type="dxa"/>
            <w:shd w:val="clear" w:color="auto" w:fill="auto"/>
            <w:vAlign w:val="center"/>
          </w:tcPr>
          <w:p w14:paraId="754799F9" w14:textId="77777777" w:rsidR="00700D09" w:rsidRDefault="00700D09">
            <w:pPr>
              <w:widowControl/>
              <w:jc w:val="left"/>
              <w:rPr>
                <w:rFonts w:eastAsia="等线"/>
                <w:kern w:val="0"/>
                <w:sz w:val="18"/>
                <w:szCs w:val="18"/>
              </w:rPr>
            </w:pPr>
          </w:p>
        </w:tc>
      </w:tr>
      <w:tr w:rsidR="00700D09" w14:paraId="36B96750" w14:textId="77777777">
        <w:trPr>
          <w:trHeight w:val="285"/>
          <w:jc w:val="center"/>
        </w:trPr>
        <w:tc>
          <w:tcPr>
            <w:tcW w:w="526" w:type="dxa"/>
            <w:vMerge/>
            <w:vAlign w:val="center"/>
          </w:tcPr>
          <w:p w14:paraId="0ADE4890"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C927D34"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AD9F2E7" w14:textId="77777777" w:rsidR="00700D09" w:rsidRDefault="00D117CC">
            <w:pPr>
              <w:widowControl/>
              <w:jc w:val="left"/>
              <w:rPr>
                <w:rFonts w:eastAsia="等线"/>
                <w:kern w:val="0"/>
                <w:sz w:val="18"/>
                <w:szCs w:val="18"/>
              </w:rPr>
            </w:pPr>
            <w:r>
              <w:rPr>
                <w:rFonts w:eastAsia="等线"/>
                <w:color w:val="000000"/>
                <w:sz w:val="20"/>
              </w:rPr>
              <w:t>PHY23004</w:t>
            </w:r>
          </w:p>
        </w:tc>
        <w:tc>
          <w:tcPr>
            <w:tcW w:w="1539" w:type="dxa"/>
            <w:shd w:val="clear" w:color="auto" w:fill="auto"/>
            <w:vAlign w:val="center"/>
          </w:tcPr>
          <w:p w14:paraId="46487EE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老子哲学导读</w:t>
            </w:r>
          </w:p>
        </w:tc>
        <w:tc>
          <w:tcPr>
            <w:tcW w:w="528" w:type="dxa"/>
            <w:shd w:val="clear" w:color="auto" w:fill="auto"/>
            <w:vAlign w:val="center"/>
          </w:tcPr>
          <w:p w14:paraId="66394ED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F926FA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FD29343" w14:textId="77777777" w:rsidR="00700D09" w:rsidRDefault="00700D09">
            <w:pPr>
              <w:widowControl/>
              <w:jc w:val="center"/>
              <w:rPr>
                <w:rFonts w:eastAsia="等线"/>
                <w:kern w:val="0"/>
                <w:sz w:val="18"/>
                <w:szCs w:val="18"/>
              </w:rPr>
            </w:pPr>
          </w:p>
        </w:tc>
        <w:tc>
          <w:tcPr>
            <w:tcW w:w="507" w:type="dxa"/>
            <w:shd w:val="clear" w:color="auto" w:fill="auto"/>
            <w:vAlign w:val="center"/>
          </w:tcPr>
          <w:p w14:paraId="7C686E9E" w14:textId="77777777" w:rsidR="00700D09" w:rsidRDefault="00700D09">
            <w:pPr>
              <w:widowControl/>
              <w:jc w:val="center"/>
              <w:rPr>
                <w:rFonts w:eastAsia="等线"/>
                <w:kern w:val="0"/>
                <w:sz w:val="18"/>
                <w:szCs w:val="18"/>
              </w:rPr>
            </w:pPr>
          </w:p>
        </w:tc>
        <w:tc>
          <w:tcPr>
            <w:tcW w:w="508" w:type="dxa"/>
            <w:shd w:val="clear" w:color="auto" w:fill="auto"/>
            <w:vAlign w:val="center"/>
          </w:tcPr>
          <w:p w14:paraId="4D689836" w14:textId="77777777" w:rsidR="00700D09" w:rsidRDefault="00700D09">
            <w:pPr>
              <w:widowControl/>
              <w:jc w:val="center"/>
              <w:rPr>
                <w:rFonts w:eastAsia="等线"/>
                <w:kern w:val="0"/>
                <w:sz w:val="18"/>
                <w:szCs w:val="18"/>
              </w:rPr>
            </w:pPr>
          </w:p>
        </w:tc>
        <w:tc>
          <w:tcPr>
            <w:tcW w:w="507" w:type="dxa"/>
            <w:shd w:val="clear" w:color="auto" w:fill="auto"/>
            <w:vAlign w:val="center"/>
          </w:tcPr>
          <w:p w14:paraId="40A4305A" w14:textId="77777777" w:rsidR="00700D09" w:rsidRDefault="00700D09">
            <w:pPr>
              <w:widowControl/>
              <w:jc w:val="center"/>
              <w:rPr>
                <w:rFonts w:eastAsia="等线"/>
                <w:kern w:val="0"/>
                <w:sz w:val="18"/>
                <w:szCs w:val="18"/>
              </w:rPr>
            </w:pPr>
          </w:p>
        </w:tc>
        <w:tc>
          <w:tcPr>
            <w:tcW w:w="508" w:type="dxa"/>
            <w:shd w:val="clear" w:color="auto" w:fill="auto"/>
            <w:vAlign w:val="center"/>
          </w:tcPr>
          <w:p w14:paraId="75DFB34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1ED88AE" w14:textId="77777777" w:rsidR="00700D09" w:rsidRDefault="00700D09">
            <w:pPr>
              <w:widowControl/>
              <w:jc w:val="left"/>
              <w:rPr>
                <w:rFonts w:eastAsia="等线"/>
                <w:kern w:val="0"/>
                <w:sz w:val="18"/>
                <w:szCs w:val="18"/>
              </w:rPr>
            </w:pPr>
          </w:p>
        </w:tc>
        <w:tc>
          <w:tcPr>
            <w:tcW w:w="508" w:type="dxa"/>
            <w:shd w:val="clear" w:color="auto" w:fill="auto"/>
            <w:vAlign w:val="center"/>
          </w:tcPr>
          <w:p w14:paraId="30A1459E" w14:textId="77777777" w:rsidR="00700D09" w:rsidRDefault="00700D09">
            <w:pPr>
              <w:widowControl/>
              <w:jc w:val="center"/>
              <w:rPr>
                <w:rFonts w:eastAsia="等线"/>
                <w:kern w:val="0"/>
                <w:sz w:val="18"/>
                <w:szCs w:val="18"/>
              </w:rPr>
            </w:pPr>
          </w:p>
        </w:tc>
        <w:tc>
          <w:tcPr>
            <w:tcW w:w="548" w:type="dxa"/>
            <w:shd w:val="clear" w:color="auto" w:fill="auto"/>
            <w:vAlign w:val="center"/>
          </w:tcPr>
          <w:p w14:paraId="35F88009" w14:textId="77777777" w:rsidR="00700D09" w:rsidRDefault="00700D09">
            <w:pPr>
              <w:widowControl/>
              <w:jc w:val="left"/>
              <w:rPr>
                <w:rFonts w:eastAsia="等线"/>
                <w:kern w:val="0"/>
                <w:sz w:val="18"/>
                <w:szCs w:val="18"/>
              </w:rPr>
            </w:pPr>
          </w:p>
        </w:tc>
        <w:tc>
          <w:tcPr>
            <w:tcW w:w="548" w:type="dxa"/>
            <w:shd w:val="clear" w:color="auto" w:fill="auto"/>
            <w:vAlign w:val="center"/>
          </w:tcPr>
          <w:p w14:paraId="1954B79B"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62148315" w14:textId="77777777" w:rsidR="00700D09" w:rsidRDefault="00700D09">
            <w:pPr>
              <w:widowControl/>
              <w:jc w:val="left"/>
              <w:rPr>
                <w:rFonts w:eastAsia="等线"/>
                <w:kern w:val="0"/>
                <w:sz w:val="18"/>
                <w:szCs w:val="18"/>
              </w:rPr>
            </w:pPr>
          </w:p>
        </w:tc>
        <w:tc>
          <w:tcPr>
            <w:tcW w:w="567" w:type="dxa"/>
            <w:shd w:val="clear" w:color="auto" w:fill="auto"/>
            <w:vAlign w:val="center"/>
          </w:tcPr>
          <w:p w14:paraId="47F5AB4C" w14:textId="77777777" w:rsidR="00700D09" w:rsidRDefault="00700D09">
            <w:pPr>
              <w:widowControl/>
              <w:jc w:val="left"/>
              <w:rPr>
                <w:rFonts w:eastAsia="等线"/>
                <w:kern w:val="0"/>
                <w:sz w:val="18"/>
                <w:szCs w:val="18"/>
              </w:rPr>
            </w:pPr>
          </w:p>
        </w:tc>
      </w:tr>
      <w:tr w:rsidR="00700D09" w14:paraId="6E871328" w14:textId="77777777">
        <w:trPr>
          <w:trHeight w:val="285"/>
          <w:jc w:val="center"/>
        </w:trPr>
        <w:tc>
          <w:tcPr>
            <w:tcW w:w="526" w:type="dxa"/>
            <w:vMerge/>
            <w:vAlign w:val="center"/>
          </w:tcPr>
          <w:p w14:paraId="01BD46B3"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54E0450"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D084F40" w14:textId="77777777" w:rsidR="00700D09" w:rsidRDefault="00D117CC">
            <w:pPr>
              <w:widowControl/>
              <w:jc w:val="left"/>
              <w:rPr>
                <w:rFonts w:eastAsia="等线"/>
                <w:kern w:val="0"/>
                <w:sz w:val="18"/>
                <w:szCs w:val="18"/>
              </w:rPr>
            </w:pPr>
            <w:r>
              <w:rPr>
                <w:rFonts w:eastAsia="等线"/>
                <w:color w:val="000000"/>
                <w:sz w:val="20"/>
              </w:rPr>
              <w:t>PHY23005</w:t>
            </w:r>
          </w:p>
        </w:tc>
        <w:tc>
          <w:tcPr>
            <w:tcW w:w="1539" w:type="dxa"/>
            <w:shd w:val="clear" w:color="auto" w:fill="auto"/>
            <w:vAlign w:val="center"/>
          </w:tcPr>
          <w:p w14:paraId="32D5211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庄子哲学导读</w:t>
            </w:r>
          </w:p>
        </w:tc>
        <w:tc>
          <w:tcPr>
            <w:tcW w:w="528" w:type="dxa"/>
            <w:shd w:val="clear" w:color="auto" w:fill="auto"/>
            <w:vAlign w:val="center"/>
          </w:tcPr>
          <w:p w14:paraId="35635D3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FFB524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7915FF1" w14:textId="77777777" w:rsidR="00700D09" w:rsidRDefault="00700D09">
            <w:pPr>
              <w:widowControl/>
              <w:jc w:val="center"/>
              <w:rPr>
                <w:rFonts w:eastAsia="等线"/>
                <w:kern w:val="0"/>
                <w:sz w:val="18"/>
                <w:szCs w:val="18"/>
              </w:rPr>
            </w:pPr>
          </w:p>
        </w:tc>
        <w:tc>
          <w:tcPr>
            <w:tcW w:w="507" w:type="dxa"/>
            <w:shd w:val="clear" w:color="auto" w:fill="auto"/>
            <w:vAlign w:val="center"/>
          </w:tcPr>
          <w:p w14:paraId="0F1A5FB8" w14:textId="77777777" w:rsidR="00700D09" w:rsidRDefault="00700D09">
            <w:pPr>
              <w:widowControl/>
              <w:jc w:val="center"/>
              <w:rPr>
                <w:rFonts w:eastAsia="等线"/>
                <w:kern w:val="0"/>
                <w:sz w:val="18"/>
                <w:szCs w:val="18"/>
              </w:rPr>
            </w:pPr>
          </w:p>
        </w:tc>
        <w:tc>
          <w:tcPr>
            <w:tcW w:w="508" w:type="dxa"/>
            <w:shd w:val="clear" w:color="auto" w:fill="auto"/>
            <w:vAlign w:val="center"/>
          </w:tcPr>
          <w:p w14:paraId="01D6CE0B" w14:textId="77777777" w:rsidR="00700D09" w:rsidRDefault="00700D09">
            <w:pPr>
              <w:widowControl/>
              <w:jc w:val="center"/>
              <w:rPr>
                <w:rFonts w:eastAsia="等线"/>
                <w:kern w:val="0"/>
                <w:sz w:val="18"/>
                <w:szCs w:val="18"/>
              </w:rPr>
            </w:pPr>
          </w:p>
        </w:tc>
        <w:tc>
          <w:tcPr>
            <w:tcW w:w="507" w:type="dxa"/>
            <w:shd w:val="clear" w:color="auto" w:fill="auto"/>
            <w:vAlign w:val="center"/>
          </w:tcPr>
          <w:p w14:paraId="28AB3851" w14:textId="77777777" w:rsidR="00700D09" w:rsidRDefault="00700D09">
            <w:pPr>
              <w:widowControl/>
              <w:jc w:val="center"/>
              <w:rPr>
                <w:rFonts w:eastAsia="等线"/>
                <w:kern w:val="0"/>
                <w:sz w:val="18"/>
                <w:szCs w:val="18"/>
              </w:rPr>
            </w:pPr>
          </w:p>
        </w:tc>
        <w:tc>
          <w:tcPr>
            <w:tcW w:w="508" w:type="dxa"/>
            <w:shd w:val="clear" w:color="auto" w:fill="auto"/>
            <w:vAlign w:val="center"/>
          </w:tcPr>
          <w:p w14:paraId="4B9C375F" w14:textId="77777777" w:rsidR="00700D09" w:rsidRDefault="00700D09">
            <w:pPr>
              <w:widowControl/>
              <w:jc w:val="center"/>
              <w:rPr>
                <w:rFonts w:eastAsia="等线"/>
                <w:kern w:val="0"/>
                <w:sz w:val="18"/>
                <w:szCs w:val="18"/>
              </w:rPr>
            </w:pPr>
          </w:p>
        </w:tc>
        <w:tc>
          <w:tcPr>
            <w:tcW w:w="508" w:type="dxa"/>
            <w:shd w:val="clear" w:color="auto" w:fill="auto"/>
            <w:vAlign w:val="center"/>
          </w:tcPr>
          <w:p w14:paraId="43050DFB" w14:textId="77777777" w:rsidR="00700D09" w:rsidRDefault="00D117CC">
            <w:pPr>
              <w:widowControl/>
              <w:jc w:val="left"/>
              <w:rPr>
                <w:rFonts w:eastAsia="等线"/>
                <w:kern w:val="0"/>
                <w:sz w:val="18"/>
                <w:szCs w:val="18"/>
              </w:rPr>
            </w:pPr>
            <w:r>
              <w:rPr>
                <w:rFonts w:eastAsia="等线"/>
                <w:kern w:val="0"/>
                <w:sz w:val="18"/>
                <w:szCs w:val="18"/>
              </w:rPr>
              <w:t>3</w:t>
            </w:r>
          </w:p>
        </w:tc>
        <w:tc>
          <w:tcPr>
            <w:tcW w:w="508" w:type="dxa"/>
            <w:shd w:val="clear" w:color="auto" w:fill="auto"/>
            <w:vAlign w:val="center"/>
          </w:tcPr>
          <w:p w14:paraId="33F62130" w14:textId="77777777" w:rsidR="00700D09" w:rsidRDefault="00700D09">
            <w:pPr>
              <w:widowControl/>
              <w:jc w:val="center"/>
              <w:rPr>
                <w:rFonts w:eastAsia="等线"/>
                <w:kern w:val="0"/>
                <w:sz w:val="18"/>
                <w:szCs w:val="18"/>
              </w:rPr>
            </w:pPr>
          </w:p>
        </w:tc>
        <w:tc>
          <w:tcPr>
            <w:tcW w:w="548" w:type="dxa"/>
            <w:shd w:val="clear" w:color="auto" w:fill="auto"/>
            <w:vAlign w:val="center"/>
          </w:tcPr>
          <w:p w14:paraId="04640176" w14:textId="77777777" w:rsidR="00700D09" w:rsidRDefault="00700D09">
            <w:pPr>
              <w:widowControl/>
              <w:jc w:val="left"/>
              <w:rPr>
                <w:rFonts w:eastAsia="等线"/>
                <w:kern w:val="0"/>
                <w:sz w:val="18"/>
                <w:szCs w:val="18"/>
              </w:rPr>
            </w:pPr>
          </w:p>
        </w:tc>
        <w:tc>
          <w:tcPr>
            <w:tcW w:w="548" w:type="dxa"/>
            <w:shd w:val="clear" w:color="auto" w:fill="auto"/>
            <w:vAlign w:val="center"/>
          </w:tcPr>
          <w:p w14:paraId="0B98C93D"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7F6CD391" w14:textId="77777777" w:rsidR="00700D09" w:rsidRDefault="00700D09">
            <w:pPr>
              <w:widowControl/>
              <w:jc w:val="left"/>
              <w:rPr>
                <w:rFonts w:eastAsia="等线"/>
                <w:kern w:val="0"/>
                <w:sz w:val="18"/>
                <w:szCs w:val="18"/>
              </w:rPr>
            </w:pPr>
          </w:p>
        </w:tc>
        <w:tc>
          <w:tcPr>
            <w:tcW w:w="567" w:type="dxa"/>
            <w:shd w:val="clear" w:color="auto" w:fill="auto"/>
            <w:vAlign w:val="center"/>
          </w:tcPr>
          <w:p w14:paraId="0CFD5A8A" w14:textId="77777777" w:rsidR="00700D09" w:rsidRDefault="00700D09">
            <w:pPr>
              <w:widowControl/>
              <w:jc w:val="left"/>
              <w:rPr>
                <w:rFonts w:eastAsia="等线"/>
                <w:kern w:val="0"/>
                <w:sz w:val="18"/>
                <w:szCs w:val="18"/>
              </w:rPr>
            </w:pPr>
          </w:p>
        </w:tc>
      </w:tr>
      <w:tr w:rsidR="00700D09" w14:paraId="2123853F" w14:textId="77777777">
        <w:trPr>
          <w:trHeight w:val="285"/>
          <w:jc w:val="center"/>
        </w:trPr>
        <w:tc>
          <w:tcPr>
            <w:tcW w:w="526" w:type="dxa"/>
            <w:vMerge/>
            <w:vAlign w:val="center"/>
          </w:tcPr>
          <w:p w14:paraId="4EF6DA1E"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F1AA303"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BEC9C6E" w14:textId="77777777" w:rsidR="00700D09" w:rsidRDefault="00D117CC">
            <w:pPr>
              <w:widowControl/>
              <w:jc w:val="left"/>
              <w:rPr>
                <w:rFonts w:eastAsia="等线"/>
                <w:kern w:val="0"/>
                <w:sz w:val="18"/>
                <w:szCs w:val="18"/>
              </w:rPr>
            </w:pPr>
            <w:r>
              <w:rPr>
                <w:rFonts w:eastAsia="等线"/>
                <w:color w:val="000000"/>
                <w:sz w:val="20"/>
              </w:rPr>
              <w:t>PHY23006</w:t>
            </w:r>
          </w:p>
        </w:tc>
        <w:tc>
          <w:tcPr>
            <w:tcW w:w="1539" w:type="dxa"/>
            <w:shd w:val="clear" w:color="auto" w:fill="auto"/>
            <w:vAlign w:val="center"/>
          </w:tcPr>
          <w:p w14:paraId="6F3A08F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《近思路》导读</w:t>
            </w:r>
          </w:p>
        </w:tc>
        <w:tc>
          <w:tcPr>
            <w:tcW w:w="528" w:type="dxa"/>
            <w:shd w:val="clear" w:color="auto" w:fill="auto"/>
            <w:vAlign w:val="center"/>
          </w:tcPr>
          <w:p w14:paraId="2077DAC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111E54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695C9D5" w14:textId="77777777" w:rsidR="00700D09" w:rsidRDefault="00700D09">
            <w:pPr>
              <w:widowControl/>
              <w:jc w:val="center"/>
              <w:rPr>
                <w:rFonts w:eastAsia="等线"/>
                <w:kern w:val="0"/>
                <w:sz w:val="18"/>
                <w:szCs w:val="18"/>
              </w:rPr>
            </w:pPr>
          </w:p>
        </w:tc>
        <w:tc>
          <w:tcPr>
            <w:tcW w:w="507" w:type="dxa"/>
            <w:shd w:val="clear" w:color="auto" w:fill="auto"/>
            <w:vAlign w:val="center"/>
          </w:tcPr>
          <w:p w14:paraId="0B6CBF95" w14:textId="77777777" w:rsidR="00700D09" w:rsidRDefault="00700D09">
            <w:pPr>
              <w:widowControl/>
              <w:jc w:val="center"/>
              <w:rPr>
                <w:rFonts w:eastAsia="等线"/>
                <w:kern w:val="0"/>
                <w:sz w:val="18"/>
                <w:szCs w:val="18"/>
              </w:rPr>
            </w:pPr>
          </w:p>
        </w:tc>
        <w:tc>
          <w:tcPr>
            <w:tcW w:w="508" w:type="dxa"/>
            <w:shd w:val="clear" w:color="auto" w:fill="auto"/>
            <w:vAlign w:val="center"/>
          </w:tcPr>
          <w:p w14:paraId="65FE6A61" w14:textId="77777777" w:rsidR="00700D09" w:rsidRDefault="00700D09">
            <w:pPr>
              <w:widowControl/>
              <w:jc w:val="center"/>
              <w:rPr>
                <w:rFonts w:eastAsia="等线"/>
                <w:kern w:val="0"/>
                <w:sz w:val="18"/>
                <w:szCs w:val="18"/>
              </w:rPr>
            </w:pPr>
          </w:p>
        </w:tc>
        <w:tc>
          <w:tcPr>
            <w:tcW w:w="507" w:type="dxa"/>
            <w:shd w:val="clear" w:color="auto" w:fill="auto"/>
            <w:vAlign w:val="center"/>
          </w:tcPr>
          <w:p w14:paraId="6C43EE5E" w14:textId="77777777" w:rsidR="00700D09" w:rsidRDefault="00700D09">
            <w:pPr>
              <w:widowControl/>
              <w:jc w:val="center"/>
              <w:rPr>
                <w:rFonts w:eastAsia="等线"/>
                <w:kern w:val="0"/>
                <w:sz w:val="18"/>
                <w:szCs w:val="18"/>
              </w:rPr>
            </w:pPr>
          </w:p>
        </w:tc>
        <w:tc>
          <w:tcPr>
            <w:tcW w:w="508" w:type="dxa"/>
            <w:shd w:val="clear" w:color="auto" w:fill="auto"/>
            <w:vAlign w:val="center"/>
          </w:tcPr>
          <w:p w14:paraId="051C71E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F4A782C" w14:textId="77777777" w:rsidR="00700D09" w:rsidRDefault="00700D09">
            <w:pPr>
              <w:widowControl/>
              <w:jc w:val="left"/>
              <w:rPr>
                <w:rFonts w:eastAsia="等线"/>
                <w:kern w:val="0"/>
                <w:sz w:val="18"/>
                <w:szCs w:val="18"/>
              </w:rPr>
            </w:pPr>
          </w:p>
        </w:tc>
        <w:tc>
          <w:tcPr>
            <w:tcW w:w="508" w:type="dxa"/>
            <w:shd w:val="clear" w:color="auto" w:fill="auto"/>
            <w:vAlign w:val="center"/>
          </w:tcPr>
          <w:p w14:paraId="56F0EDE0" w14:textId="77777777" w:rsidR="00700D09" w:rsidRDefault="00700D09">
            <w:pPr>
              <w:widowControl/>
              <w:jc w:val="center"/>
              <w:rPr>
                <w:rFonts w:eastAsia="等线"/>
                <w:kern w:val="0"/>
                <w:sz w:val="18"/>
                <w:szCs w:val="18"/>
              </w:rPr>
            </w:pPr>
          </w:p>
        </w:tc>
        <w:tc>
          <w:tcPr>
            <w:tcW w:w="548" w:type="dxa"/>
            <w:shd w:val="clear" w:color="auto" w:fill="auto"/>
            <w:vAlign w:val="center"/>
          </w:tcPr>
          <w:p w14:paraId="73E2858F" w14:textId="77777777" w:rsidR="00700D09" w:rsidRDefault="00700D09">
            <w:pPr>
              <w:widowControl/>
              <w:jc w:val="left"/>
              <w:rPr>
                <w:rFonts w:eastAsia="等线"/>
                <w:kern w:val="0"/>
                <w:sz w:val="18"/>
                <w:szCs w:val="18"/>
              </w:rPr>
            </w:pPr>
          </w:p>
        </w:tc>
        <w:tc>
          <w:tcPr>
            <w:tcW w:w="548" w:type="dxa"/>
            <w:shd w:val="clear" w:color="auto" w:fill="auto"/>
            <w:vAlign w:val="center"/>
          </w:tcPr>
          <w:p w14:paraId="542AC153"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07476918" w14:textId="77777777" w:rsidR="00700D09" w:rsidRDefault="00700D09">
            <w:pPr>
              <w:widowControl/>
              <w:jc w:val="left"/>
              <w:rPr>
                <w:rFonts w:eastAsia="等线"/>
                <w:kern w:val="0"/>
                <w:sz w:val="18"/>
                <w:szCs w:val="18"/>
              </w:rPr>
            </w:pPr>
          </w:p>
        </w:tc>
        <w:tc>
          <w:tcPr>
            <w:tcW w:w="567" w:type="dxa"/>
            <w:shd w:val="clear" w:color="auto" w:fill="auto"/>
            <w:vAlign w:val="center"/>
          </w:tcPr>
          <w:p w14:paraId="59976C53" w14:textId="77777777" w:rsidR="00700D09" w:rsidRDefault="00700D09">
            <w:pPr>
              <w:widowControl/>
              <w:jc w:val="left"/>
              <w:rPr>
                <w:rFonts w:eastAsia="等线"/>
                <w:kern w:val="0"/>
                <w:sz w:val="18"/>
                <w:szCs w:val="18"/>
              </w:rPr>
            </w:pPr>
          </w:p>
        </w:tc>
      </w:tr>
      <w:tr w:rsidR="00700D09" w14:paraId="3C175E8D" w14:textId="77777777">
        <w:trPr>
          <w:trHeight w:val="285"/>
          <w:jc w:val="center"/>
        </w:trPr>
        <w:tc>
          <w:tcPr>
            <w:tcW w:w="526" w:type="dxa"/>
            <w:vMerge/>
            <w:vAlign w:val="center"/>
          </w:tcPr>
          <w:p w14:paraId="6ABB743C"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34672466"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3EC2788" w14:textId="77777777" w:rsidR="00700D09" w:rsidRDefault="00D117CC">
            <w:pPr>
              <w:widowControl/>
              <w:jc w:val="left"/>
              <w:rPr>
                <w:rFonts w:eastAsia="等线"/>
                <w:kern w:val="0"/>
                <w:sz w:val="18"/>
                <w:szCs w:val="18"/>
              </w:rPr>
            </w:pPr>
            <w:r>
              <w:rPr>
                <w:rFonts w:eastAsia="等线"/>
                <w:color w:val="000000"/>
                <w:sz w:val="20"/>
              </w:rPr>
              <w:t>PHY23007</w:t>
            </w:r>
          </w:p>
        </w:tc>
        <w:tc>
          <w:tcPr>
            <w:tcW w:w="1539" w:type="dxa"/>
            <w:shd w:val="clear" w:color="auto" w:fill="auto"/>
            <w:vAlign w:val="center"/>
          </w:tcPr>
          <w:p w14:paraId="45B57B6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《传习录》导读</w:t>
            </w:r>
          </w:p>
        </w:tc>
        <w:tc>
          <w:tcPr>
            <w:tcW w:w="528" w:type="dxa"/>
            <w:shd w:val="clear" w:color="auto" w:fill="auto"/>
            <w:vAlign w:val="center"/>
          </w:tcPr>
          <w:p w14:paraId="5E4AEC29"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B52DC6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4DD35E7" w14:textId="77777777" w:rsidR="00700D09" w:rsidRDefault="00700D09">
            <w:pPr>
              <w:widowControl/>
              <w:jc w:val="center"/>
              <w:rPr>
                <w:rFonts w:eastAsia="等线"/>
                <w:kern w:val="0"/>
                <w:sz w:val="18"/>
                <w:szCs w:val="18"/>
              </w:rPr>
            </w:pPr>
          </w:p>
        </w:tc>
        <w:tc>
          <w:tcPr>
            <w:tcW w:w="507" w:type="dxa"/>
            <w:shd w:val="clear" w:color="auto" w:fill="auto"/>
            <w:vAlign w:val="center"/>
          </w:tcPr>
          <w:p w14:paraId="2569AF78" w14:textId="77777777" w:rsidR="00700D09" w:rsidRDefault="00700D09">
            <w:pPr>
              <w:widowControl/>
              <w:jc w:val="center"/>
              <w:rPr>
                <w:rFonts w:eastAsia="等线"/>
                <w:kern w:val="0"/>
                <w:sz w:val="18"/>
                <w:szCs w:val="18"/>
              </w:rPr>
            </w:pPr>
          </w:p>
        </w:tc>
        <w:tc>
          <w:tcPr>
            <w:tcW w:w="508" w:type="dxa"/>
            <w:shd w:val="clear" w:color="auto" w:fill="auto"/>
            <w:vAlign w:val="center"/>
          </w:tcPr>
          <w:p w14:paraId="627D4C2F" w14:textId="77777777" w:rsidR="00700D09" w:rsidRDefault="00700D09">
            <w:pPr>
              <w:widowControl/>
              <w:jc w:val="center"/>
              <w:rPr>
                <w:rFonts w:eastAsia="等线"/>
                <w:kern w:val="0"/>
                <w:sz w:val="18"/>
                <w:szCs w:val="18"/>
              </w:rPr>
            </w:pPr>
          </w:p>
        </w:tc>
        <w:tc>
          <w:tcPr>
            <w:tcW w:w="507" w:type="dxa"/>
            <w:shd w:val="clear" w:color="auto" w:fill="auto"/>
            <w:vAlign w:val="center"/>
          </w:tcPr>
          <w:p w14:paraId="7BE08CC0" w14:textId="77777777" w:rsidR="00700D09" w:rsidRDefault="00700D09">
            <w:pPr>
              <w:widowControl/>
              <w:jc w:val="center"/>
              <w:rPr>
                <w:rFonts w:eastAsia="等线"/>
                <w:kern w:val="0"/>
                <w:sz w:val="18"/>
                <w:szCs w:val="18"/>
              </w:rPr>
            </w:pPr>
          </w:p>
        </w:tc>
        <w:tc>
          <w:tcPr>
            <w:tcW w:w="508" w:type="dxa"/>
            <w:shd w:val="clear" w:color="auto" w:fill="auto"/>
            <w:vAlign w:val="center"/>
          </w:tcPr>
          <w:p w14:paraId="70848E3E" w14:textId="77777777" w:rsidR="00700D09" w:rsidRDefault="00700D09">
            <w:pPr>
              <w:widowControl/>
              <w:jc w:val="center"/>
              <w:rPr>
                <w:rFonts w:eastAsia="等线"/>
                <w:kern w:val="0"/>
                <w:sz w:val="18"/>
                <w:szCs w:val="18"/>
              </w:rPr>
            </w:pPr>
          </w:p>
        </w:tc>
        <w:tc>
          <w:tcPr>
            <w:tcW w:w="508" w:type="dxa"/>
            <w:shd w:val="clear" w:color="auto" w:fill="auto"/>
            <w:vAlign w:val="center"/>
          </w:tcPr>
          <w:p w14:paraId="2851E154"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683E1048" w14:textId="77777777" w:rsidR="00700D09" w:rsidRDefault="00700D09">
            <w:pPr>
              <w:widowControl/>
              <w:jc w:val="center"/>
              <w:rPr>
                <w:rFonts w:eastAsia="等线"/>
                <w:kern w:val="0"/>
                <w:sz w:val="18"/>
                <w:szCs w:val="18"/>
              </w:rPr>
            </w:pPr>
          </w:p>
        </w:tc>
        <w:tc>
          <w:tcPr>
            <w:tcW w:w="548" w:type="dxa"/>
            <w:shd w:val="clear" w:color="auto" w:fill="auto"/>
            <w:vAlign w:val="center"/>
          </w:tcPr>
          <w:p w14:paraId="30037FE9" w14:textId="77777777" w:rsidR="00700D09" w:rsidRDefault="00700D09">
            <w:pPr>
              <w:widowControl/>
              <w:jc w:val="left"/>
              <w:rPr>
                <w:rFonts w:eastAsia="等线"/>
                <w:kern w:val="0"/>
                <w:sz w:val="18"/>
                <w:szCs w:val="18"/>
              </w:rPr>
            </w:pPr>
          </w:p>
        </w:tc>
        <w:tc>
          <w:tcPr>
            <w:tcW w:w="548" w:type="dxa"/>
            <w:shd w:val="clear" w:color="auto" w:fill="auto"/>
            <w:vAlign w:val="center"/>
          </w:tcPr>
          <w:p w14:paraId="114EDAC0"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192AA7B5" w14:textId="77777777" w:rsidR="00700D09" w:rsidRDefault="00700D09">
            <w:pPr>
              <w:widowControl/>
              <w:jc w:val="left"/>
              <w:rPr>
                <w:rFonts w:eastAsia="等线"/>
                <w:kern w:val="0"/>
                <w:sz w:val="18"/>
                <w:szCs w:val="18"/>
              </w:rPr>
            </w:pPr>
          </w:p>
        </w:tc>
        <w:tc>
          <w:tcPr>
            <w:tcW w:w="567" w:type="dxa"/>
            <w:shd w:val="clear" w:color="auto" w:fill="auto"/>
            <w:vAlign w:val="center"/>
          </w:tcPr>
          <w:p w14:paraId="147087D3" w14:textId="77777777" w:rsidR="00700D09" w:rsidRDefault="00700D09">
            <w:pPr>
              <w:widowControl/>
              <w:jc w:val="left"/>
              <w:rPr>
                <w:rFonts w:eastAsia="等线"/>
                <w:kern w:val="0"/>
                <w:sz w:val="18"/>
                <w:szCs w:val="18"/>
              </w:rPr>
            </w:pPr>
          </w:p>
        </w:tc>
      </w:tr>
      <w:tr w:rsidR="00700D09" w14:paraId="2EB851E4" w14:textId="77777777">
        <w:trPr>
          <w:trHeight w:val="285"/>
          <w:jc w:val="center"/>
        </w:trPr>
        <w:tc>
          <w:tcPr>
            <w:tcW w:w="526" w:type="dxa"/>
            <w:vMerge/>
            <w:vAlign w:val="center"/>
          </w:tcPr>
          <w:p w14:paraId="67932A33"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3C6E4B6"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040C919" w14:textId="77777777" w:rsidR="00700D09" w:rsidRDefault="00D117CC">
            <w:pPr>
              <w:widowControl/>
              <w:jc w:val="left"/>
              <w:rPr>
                <w:rFonts w:eastAsia="等线"/>
                <w:kern w:val="0"/>
                <w:sz w:val="18"/>
                <w:szCs w:val="18"/>
              </w:rPr>
            </w:pPr>
            <w:r>
              <w:rPr>
                <w:rFonts w:eastAsia="等线"/>
                <w:color w:val="000000"/>
                <w:sz w:val="20"/>
              </w:rPr>
              <w:t>PHY23008</w:t>
            </w:r>
          </w:p>
        </w:tc>
        <w:tc>
          <w:tcPr>
            <w:tcW w:w="1539" w:type="dxa"/>
            <w:shd w:val="clear" w:color="auto" w:fill="auto"/>
            <w:vAlign w:val="center"/>
          </w:tcPr>
          <w:p w14:paraId="606F99A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黄老道家与法家导读</w:t>
            </w:r>
          </w:p>
        </w:tc>
        <w:tc>
          <w:tcPr>
            <w:tcW w:w="528" w:type="dxa"/>
            <w:shd w:val="clear" w:color="auto" w:fill="auto"/>
            <w:vAlign w:val="center"/>
          </w:tcPr>
          <w:p w14:paraId="34665FC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675336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941D5A6" w14:textId="77777777" w:rsidR="00700D09" w:rsidRDefault="00700D09">
            <w:pPr>
              <w:widowControl/>
              <w:jc w:val="center"/>
              <w:rPr>
                <w:rFonts w:eastAsia="等线"/>
                <w:kern w:val="0"/>
                <w:sz w:val="18"/>
                <w:szCs w:val="18"/>
              </w:rPr>
            </w:pPr>
          </w:p>
        </w:tc>
        <w:tc>
          <w:tcPr>
            <w:tcW w:w="507" w:type="dxa"/>
            <w:shd w:val="clear" w:color="auto" w:fill="auto"/>
            <w:vAlign w:val="center"/>
          </w:tcPr>
          <w:p w14:paraId="1DAE3C57" w14:textId="77777777" w:rsidR="00700D09" w:rsidRDefault="00700D09">
            <w:pPr>
              <w:widowControl/>
              <w:jc w:val="center"/>
              <w:rPr>
                <w:rFonts w:eastAsia="等线"/>
                <w:kern w:val="0"/>
                <w:sz w:val="18"/>
                <w:szCs w:val="18"/>
              </w:rPr>
            </w:pPr>
          </w:p>
        </w:tc>
        <w:tc>
          <w:tcPr>
            <w:tcW w:w="508" w:type="dxa"/>
            <w:shd w:val="clear" w:color="auto" w:fill="auto"/>
            <w:vAlign w:val="center"/>
          </w:tcPr>
          <w:p w14:paraId="404D92D2" w14:textId="77777777" w:rsidR="00700D09" w:rsidRDefault="00700D09">
            <w:pPr>
              <w:widowControl/>
              <w:jc w:val="center"/>
              <w:rPr>
                <w:rFonts w:eastAsia="等线"/>
                <w:kern w:val="0"/>
                <w:sz w:val="18"/>
                <w:szCs w:val="18"/>
              </w:rPr>
            </w:pPr>
          </w:p>
        </w:tc>
        <w:tc>
          <w:tcPr>
            <w:tcW w:w="507" w:type="dxa"/>
            <w:shd w:val="clear" w:color="auto" w:fill="auto"/>
            <w:vAlign w:val="center"/>
          </w:tcPr>
          <w:p w14:paraId="7B066B7C" w14:textId="77777777" w:rsidR="00700D09" w:rsidRDefault="00700D09">
            <w:pPr>
              <w:widowControl/>
              <w:jc w:val="center"/>
              <w:rPr>
                <w:rFonts w:eastAsia="等线"/>
                <w:kern w:val="0"/>
                <w:sz w:val="18"/>
                <w:szCs w:val="18"/>
              </w:rPr>
            </w:pPr>
          </w:p>
        </w:tc>
        <w:tc>
          <w:tcPr>
            <w:tcW w:w="508" w:type="dxa"/>
            <w:shd w:val="clear" w:color="auto" w:fill="auto"/>
            <w:vAlign w:val="center"/>
          </w:tcPr>
          <w:p w14:paraId="40567526" w14:textId="77777777" w:rsidR="00700D09" w:rsidRDefault="00700D09">
            <w:pPr>
              <w:widowControl/>
              <w:jc w:val="center"/>
              <w:rPr>
                <w:rFonts w:eastAsia="等线"/>
                <w:kern w:val="0"/>
                <w:sz w:val="18"/>
                <w:szCs w:val="18"/>
              </w:rPr>
            </w:pPr>
          </w:p>
        </w:tc>
        <w:tc>
          <w:tcPr>
            <w:tcW w:w="508" w:type="dxa"/>
            <w:shd w:val="clear" w:color="auto" w:fill="auto"/>
            <w:vAlign w:val="center"/>
          </w:tcPr>
          <w:p w14:paraId="4FD90B72"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5498E9AE" w14:textId="77777777" w:rsidR="00700D09" w:rsidRDefault="00700D09">
            <w:pPr>
              <w:widowControl/>
              <w:jc w:val="center"/>
              <w:rPr>
                <w:rFonts w:eastAsia="等线"/>
                <w:kern w:val="0"/>
                <w:sz w:val="18"/>
                <w:szCs w:val="18"/>
              </w:rPr>
            </w:pPr>
          </w:p>
        </w:tc>
        <w:tc>
          <w:tcPr>
            <w:tcW w:w="548" w:type="dxa"/>
            <w:shd w:val="clear" w:color="auto" w:fill="auto"/>
            <w:vAlign w:val="center"/>
          </w:tcPr>
          <w:p w14:paraId="0949AD2D" w14:textId="77777777" w:rsidR="00700D09" w:rsidRDefault="00700D09">
            <w:pPr>
              <w:widowControl/>
              <w:jc w:val="left"/>
              <w:rPr>
                <w:rFonts w:eastAsia="等线"/>
                <w:kern w:val="0"/>
                <w:sz w:val="18"/>
                <w:szCs w:val="18"/>
              </w:rPr>
            </w:pPr>
          </w:p>
        </w:tc>
        <w:tc>
          <w:tcPr>
            <w:tcW w:w="548" w:type="dxa"/>
            <w:shd w:val="clear" w:color="auto" w:fill="auto"/>
            <w:vAlign w:val="center"/>
          </w:tcPr>
          <w:p w14:paraId="6A855F94"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19B08E81" w14:textId="77777777" w:rsidR="00700D09" w:rsidRDefault="00700D09">
            <w:pPr>
              <w:widowControl/>
              <w:jc w:val="left"/>
              <w:rPr>
                <w:rFonts w:eastAsia="等线"/>
                <w:kern w:val="0"/>
                <w:sz w:val="18"/>
                <w:szCs w:val="18"/>
              </w:rPr>
            </w:pPr>
          </w:p>
        </w:tc>
        <w:tc>
          <w:tcPr>
            <w:tcW w:w="567" w:type="dxa"/>
            <w:shd w:val="clear" w:color="auto" w:fill="auto"/>
            <w:vAlign w:val="center"/>
          </w:tcPr>
          <w:p w14:paraId="2557A742" w14:textId="77777777" w:rsidR="00700D09" w:rsidRDefault="00700D09">
            <w:pPr>
              <w:widowControl/>
              <w:jc w:val="left"/>
              <w:rPr>
                <w:rFonts w:eastAsia="等线"/>
                <w:kern w:val="0"/>
                <w:sz w:val="18"/>
                <w:szCs w:val="18"/>
              </w:rPr>
            </w:pPr>
          </w:p>
        </w:tc>
      </w:tr>
      <w:tr w:rsidR="00700D09" w14:paraId="172D6944" w14:textId="77777777">
        <w:trPr>
          <w:trHeight w:val="285"/>
          <w:jc w:val="center"/>
        </w:trPr>
        <w:tc>
          <w:tcPr>
            <w:tcW w:w="526" w:type="dxa"/>
            <w:vMerge/>
            <w:vAlign w:val="center"/>
          </w:tcPr>
          <w:p w14:paraId="702A532B"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22C5936E"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10B5B1B7" w14:textId="77777777" w:rsidR="00700D09" w:rsidRDefault="00D117CC">
            <w:pPr>
              <w:widowControl/>
              <w:jc w:val="left"/>
              <w:rPr>
                <w:rFonts w:eastAsia="等线"/>
                <w:kern w:val="0"/>
                <w:sz w:val="18"/>
                <w:szCs w:val="18"/>
              </w:rPr>
            </w:pPr>
            <w:r>
              <w:rPr>
                <w:rFonts w:eastAsia="等线"/>
                <w:color w:val="000000"/>
                <w:sz w:val="20"/>
              </w:rPr>
              <w:t>PHY23009</w:t>
            </w:r>
          </w:p>
        </w:tc>
        <w:tc>
          <w:tcPr>
            <w:tcW w:w="1539" w:type="dxa"/>
            <w:shd w:val="clear" w:color="auto" w:fill="auto"/>
            <w:vAlign w:val="center"/>
          </w:tcPr>
          <w:p w14:paraId="256F694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古希腊哲学原著选读</w:t>
            </w:r>
          </w:p>
        </w:tc>
        <w:tc>
          <w:tcPr>
            <w:tcW w:w="528" w:type="dxa"/>
            <w:shd w:val="clear" w:color="auto" w:fill="auto"/>
            <w:vAlign w:val="center"/>
          </w:tcPr>
          <w:p w14:paraId="3E26EB03"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612B59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6CD6A73" w14:textId="77777777" w:rsidR="00700D09" w:rsidRDefault="00700D09">
            <w:pPr>
              <w:widowControl/>
              <w:jc w:val="center"/>
              <w:rPr>
                <w:rFonts w:eastAsia="等线"/>
                <w:kern w:val="0"/>
                <w:sz w:val="18"/>
                <w:szCs w:val="18"/>
              </w:rPr>
            </w:pPr>
          </w:p>
        </w:tc>
        <w:tc>
          <w:tcPr>
            <w:tcW w:w="507" w:type="dxa"/>
            <w:shd w:val="clear" w:color="auto" w:fill="auto"/>
            <w:vAlign w:val="center"/>
          </w:tcPr>
          <w:p w14:paraId="51799CB6" w14:textId="77777777" w:rsidR="00700D09" w:rsidRDefault="00700D09">
            <w:pPr>
              <w:widowControl/>
              <w:jc w:val="center"/>
              <w:rPr>
                <w:rFonts w:eastAsia="等线"/>
                <w:kern w:val="0"/>
                <w:sz w:val="18"/>
                <w:szCs w:val="18"/>
              </w:rPr>
            </w:pPr>
          </w:p>
        </w:tc>
        <w:tc>
          <w:tcPr>
            <w:tcW w:w="508" w:type="dxa"/>
            <w:shd w:val="clear" w:color="auto" w:fill="auto"/>
            <w:vAlign w:val="center"/>
          </w:tcPr>
          <w:p w14:paraId="417DD147" w14:textId="77777777" w:rsidR="00700D09" w:rsidRDefault="00700D09">
            <w:pPr>
              <w:widowControl/>
              <w:jc w:val="center"/>
              <w:rPr>
                <w:rFonts w:eastAsia="等线"/>
                <w:kern w:val="0"/>
                <w:sz w:val="18"/>
                <w:szCs w:val="18"/>
              </w:rPr>
            </w:pPr>
          </w:p>
        </w:tc>
        <w:tc>
          <w:tcPr>
            <w:tcW w:w="507" w:type="dxa"/>
            <w:shd w:val="clear" w:color="auto" w:fill="auto"/>
            <w:vAlign w:val="center"/>
          </w:tcPr>
          <w:p w14:paraId="12D25E7F" w14:textId="77777777" w:rsidR="00700D09" w:rsidRDefault="00700D09">
            <w:pPr>
              <w:widowControl/>
              <w:jc w:val="center"/>
              <w:rPr>
                <w:rFonts w:eastAsia="等线"/>
                <w:kern w:val="0"/>
                <w:sz w:val="18"/>
                <w:szCs w:val="18"/>
              </w:rPr>
            </w:pPr>
          </w:p>
        </w:tc>
        <w:tc>
          <w:tcPr>
            <w:tcW w:w="508" w:type="dxa"/>
            <w:shd w:val="clear" w:color="auto" w:fill="auto"/>
            <w:vAlign w:val="center"/>
          </w:tcPr>
          <w:p w14:paraId="2B7FEF7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612DDC8" w14:textId="77777777" w:rsidR="00700D09" w:rsidRDefault="00700D09">
            <w:pPr>
              <w:widowControl/>
              <w:jc w:val="left"/>
              <w:rPr>
                <w:rFonts w:eastAsia="等线"/>
                <w:kern w:val="0"/>
                <w:sz w:val="18"/>
                <w:szCs w:val="18"/>
              </w:rPr>
            </w:pPr>
          </w:p>
        </w:tc>
        <w:tc>
          <w:tcPr>
            <w:tcW w:w="508" w:type="dxa"/>
            <w:shd w:val="clear" w:color="auto" w:fill="auto"/>
            <w:vAlign w:val="center"/>
          </w:tcPr>
          <w:p w14:paraId="7CD31FEA" w14:textId="77777777" w:rsidR="00700D09" w:rsidRDefault="00700D09">
            <w:pPr>
              <w:widowControl/>
              <w:jc w:val="center"/>
              <w:rPr>
                <w:rFonts w:eastAsia="等线"/>
                <w:kern w:val="0"/>
                <w:sz w:val="18"/>
                <w:szCs w:val="18"/>
              </w:rPr>
            </w:pPr>
          </w:p>
        </w:tc>
        <w:tc>
          <w:tcPr>
            <w:tcW w:w="548" w:type="dxa"/>
            <w:shd w:val="clear" w:color="auto" w:fill="auto"/>
            <w:vAlign w:val="center"/>
          </w:tcPr>
          <w:p w14:paraId="4A7C412E" w14:textId="77777777" w:rsidR="00700D09" w:rsidRDefault="00700D09">
            <w:pPr>
              <w:widowControl/>
              <w:jc w:val="left"/>
              <w:rPr>
                <w:rFonts w:eastAsia="等线"/>
                <w:kern w:val="0"/>
                <w:sz w:val="18"/>
                <w:szCs w:val="18"/>
              </w:rPr>
            </w:pPr>
          </w:p>
        </w:tc>
        <w:tc>
          <w:tcPr>
            <w:tcW w:w="548" w:type="dxa"/>
            <w:shd w:val="clear" w:color="auto" w:fill="auto"/>
            <w:vAlign w:val="center"/>
          </w:tcPr>
          <w:p w14:paraId="1BDD4E37"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140E58EB" w14:textId="77777777" w:rsidR="00700D09" w:rsidRDefault="00700D09">
            <w:pPr>
              <w:widowControl/>
              <w:jc w:val="left"/>
              <w:rPr>
                <w:rFonts w:eastAsia="等线"/>
                <w:kern w:val="0"/>
                <w:sz w:val="18"/>
                <w:szCs w:val="18"/>
              </w:rPr>
            </w:pPr>
          </w:p>
        </w:tc>
        <w:tc>
          <w:tcPr>
            <w:tcW w:w="567" w:type="dxa"/>
            <w:shd w:val="clear" w:color="auto" w:fill="auto"/>
            <w:vAlign w:val="center"/>
          </w:tcPr>
          <w:p w14:paraId="0575E70C" w14:textId="77777777" w:rsidR="00700D09" w:rsidRDefault="00700D09">
            <w:pPr>
              <w:widowControl/>
              <w:jc w:val="left"/>
              <w:rPr>
                <w:rFonts w:eastAsia="等线"/>
                <w:kern w:val="0"/>
                <w:sz w:val="18"/>
                <w:szCs w:val="18"/>
              </w:rPr>
            </w:pPr>
          </w:p>
        </w:tc>
      </w:tr>
      <w:tr w:rsidR="00700D09" w14:paraId="135549D7" w14:textId="77777777">
        <w:trPr>
          <w:trHeight w:val="285"/>
          <w:jc w:val="center"/>
        </w:trPr>
        <w:tc>
          <w:tcPr>
            <w:tcW w:w="526" w:type="dxa"/>
            <w:vMerge/>
            <w:vAlign w:val="center"/>
          </w:tcPr>
          <w:p w14:paraId="442C0821"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840BD31"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16A6ED86" w14:textId="77777777" w:rsidR="00700D09" w:rsidRDefault="00D117CC">
            <w:pPr>
              <w:widowControl/>
              <w:jc w:val="left"/>
              <w:rPr>
                <w:rFonts w:eastAsia="等线"/>
                <w:kern w:val="0"/>
                <w:sz w:val="18"/>
                <w:szCs w:val="18"/>
              </w:rPr>
            </w:pPr>
            <w:r>
              <w:rPr>
                <w:rFonts w:eastAsia="等线"/>
                <w:color w:val="000000"/>
                <w:sz w:val="20"/>
              </w:rPr>
              <w:t>PHY23010</w:t>
            </w:r>
          </w:p>
        </w:tc>
        <w:tc>
          <w:tcPr>
            <w:tcW w:w="1539" w:type="dxa"/>
            <w:shd w:val="clear" w:color="auto" w:fill="auto"/>
            <w:vAlign w:val="center"/>
          </w:tcPr>
          <w:p w14:paraId="1CF2F6A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《理想国》导读</w:t>
            </w:r>
          </w:p>
        </w:tc>
        <w:tc>
          <w:tcPr>
            <w:tcW w:w="528" w:type="dxa"/>
            <w:shd w:val="clear" w:color="auto" w:fill="auto"/>
            <w:vAlign w:val="center"/>
          </w:tcPr>
          <w:p w14:paraId="2FED881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68A93E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D58CB93" w14:textId="77777777" w:rsidR="00700D09" w:rsidRDefault="00700D09">
            <w:pPr>
              <w:widowControl/>
              <w:jc w:val="center"/>
              <w:rPr>
                <w:rFonts w:eastAsia="等线"/>
                <w:kern w:val="0"/>
                <w:sz w:val="18"/>
                <w:szCs w:val="18"/>
              </w:rPr>
            </w:pPr>
          </w:p>
        </w:tc>
        <w:tc>
          <w:tcPr>
            <w:tcW w:w="507" w:type="dxa"/>
            <w:shd w:val="clear" w:color="auto" w:fill="auto"/>
            <w:vAlign w:val="center"/>
          </w:tcPr>
          <w:p w14:paraId="6286AB41" w14:textId="77777777" w:rsidR="00700D09" w:rsidRDefault="00700D09">
            <w:pPr>
              <w:widowControl/>
              <w:jc w:val="center"/>
              <w:rPr>
                <w:rFonts w:eastAsia="等线"/>
                <w:kern w:val="0"/>
                <w:sz w:val="18"/>
                <w:szCs w:val="18"/>
              </w:rPr>
            </w:pPr>
          </w:p>
        </w:tc>
        <w:tc>
          <w:tcPr>
            <w:tcW w:w="508" w:type="dxa"/>
            <w:shd w:val="clear" w:color="auto" w:fill="auto"/>
            <w:vAlign w:val="center"/>
          </w:tcPr>
          <w:p w14:paraId="6364C92F" w14:textId="77777777" w:rsidR="00700D09" w:rsidRDefault="00700D09">
            <w:pPr>
              <w:widowControl/>
              <w:jc w:val="center"/>
              <w:rPr>
                <w:rFonts w:eastAsia="等线"/>
                <w:kern w:val="0"/>
                <w:sz w:val="18"/>
                <w:szCs w:val="18"/>
              </w:rPr>
            </w:pPr>
          </w:p>
        </w:tc>
        <w:tc>
          <w:tcPr>
            <w:tcW w:w="507" w:type="dxa"/>
            <w:shd w:val="clear" w:color="auto" w:fill="auto"/>
            <w:vAlign w:val="center"/>
          </w:tcPr>
          <w:p w14:paraId="2C86F17C" w14:textId="77777777" w:rsidR="00700D09" w:rsidRDefault="00700D09">
            <w:pPr>
              <w:widowControl/>
              <w:jc w:val="center"/>
              <w:rPr>
                <w:rFonts w:eastAsia="等线"/>
                <w:kern w:val="0"/>
                <w:sz w:val="18"/>
                <w:szCs w:val="18"/>
              </w:rPr>
            </w:pPr>
          </w:p>
        </w:tc>
        <w:tc>
          <w:tcPr>
            <w:tcW w:w="508" w:type="dxa"/>
            <w:shd w:val="clear" w:color="auto" w:fill="auto"/>
            <w:vAlign w:val="center"/>
          </w:tcPr>
          <w:p w14:paraId="4FEADA9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FD1BE8E" w14:textId="77777777" w:rsidR="00700D09" w:rsidRDefault="00700D09">
            <w:pPr>
              <w:widowControl/>
              <w:jc w:val="left"/>
              <w:rPr>
                <w:rFonts w:eastAsia="等线"/>
                <w:kern w:val="0"/>
                <w:sz w:val="18"/>
                <w:szCs w:val="18"/>
              </w:rPr>
            </w:pPr>
          </w:p>
        </w:tc>
        <w:tc>
          <w:tcPr>
            <w:tcW w:w="508" w:type="dxa"/>
            <w:shd w:val="clear" w:color="auto" w:fill="auto"/>
            <w:vAlign w:val="center"/>
          </w:tcPr>
          <w:p w14:paraId="2C8841A7" w14:textId="77777777" w:rsidR="00700D09" w:rsidRDefault="00700D09">
            <w:pPr>
              <w:widowControl/>
              <w:jc w:val="center"/>
              <w:rPr>
                <w:rFonts w:eastAsia="等线"/>
                <w:kern w:val="0"/>
                <w:sz w:val="18"/>
                <w:szCs w:val="18"/>
              </w:rPr>
            </w:pPr>
          </w:p>
        </w:tc>
        <w:tc>
          <w:tcPr>
            <w:tcW w:w="548" w:type="dxa"/>
            <w:shd w:val="clear" w:color="auto" w:fill="auto"/>
            <w:vAlign w:val="center"/>
          </w:tcPr>
          <w:p w14:paraId="024B6516" w14:textId="77777777" w:rsidR="00700D09" w:rsidRDefault="00700D09">
            <w:pPr>
              <w:widowControl/>
              <w:jc w:val="left"/>
              <w:rPr>
                <w:rFonts w:eastAsia="等线"/>
                <w:kern w:val="0"/>
                <w:sz w:val="18"/>
                <w:szCs w:val="18"/>
              </w:rPr>
            </w:pPr>
          </w:p>
        </w:tc>
        <w:tc>
          <w:tcPr>
            <w:tcW w:w="548" w:type="dxa"/>
            <w:shd w:val="clear" w:color="auto" w:fill="auto"/>
            <w:vAlign w:val="center"/>
          </w:tcPr>
          <w:p w14:paraId="2171A010"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1F163998" w14:textId="77777777" w:rsidR="00700D09" w:rsidRDefault="00700D09">
            <w:pPr>
              <w:widowControl/>
              <w:jc w:val="left"/>
              <w:rPr>
                <w:rFonts w:eastAsia="等线"/>
                <w:kern w:val="0"/>
                <w:sz w:val="18"/>
                <w:szCs w:val="18"/>
              </w:rPr>
            </w:pPr>
          </w:p>
        </w:tc>
        <w:tc>
          <w:tcPr>
            <w:tcW w:w="567" w:type="dxa"/>
            <w:shd w:val="clear" w:color="auto" w:fill="auto"/>
            <w:vAlign w:val="center"/>
          </w:tcPr>
          <w:p w14:paraId="32AC340B" w14:textId="77777777" w:rsidR="00700D09" w:rsidRDefault="00700D09">
            <w:pPr>
              <w:widowControl/>
              <w:jc w:val="left"/>
              <w:rPr>
                <w:rFonts w:eastAsia="等线"/>
                <w:kern w:val="0"/>
                <w:sz w:val="18"/>
                <w:szCs w:val="18"/>
              </w:rPr>
            </w:pPr>
          </w:p>
        </w:tc>
      </w:tr>
      <w:tr w:rsidR="00700D09" w14:paraId="77589FA9" w14:textId="77777777">
        <w:trPr>
          <w:trHeight w:val="450"/>
          <w:jc w:val="center"/>
        </w:trPr>
        <w:tc>
          <w:tcPr>
            <w:tcW w:w="526" w:type="dxa"/>
            <w:vMerge/>
            <w:vAlign w:val="center"/>
          </w:tcPr>
          <w:p w14:paraId="49FE674A"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3FCD65D6"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5C8A86B" w14:textId="77777777" w:rsidR="00700D09" w:rsidRDefault="00D117CC">
            <w:pPr>
              <w:widowControl/>
              <w:jc w:val="left"/>
              <w:rPr>
                <w:rFonts w:eastAsia="等线"/>
                <w:kern w:val="0"/>
                <w:sz w:val="18"/>
                <w:szCs w:val="18"/>
              </w:rPr>
            </w:pPr>
            <w:r>
              <w:rPr>
                <w:rFonts w:eastAsia="等线"/>
                <w:color w:val="000000"/>
                <w:sz w:val="20"/>
              </w:rPr>
              <w:t>PHY23011</w:t>
            </w:r>
          </w:p>
        </w:tc>
        <w:tc>
          <w:tcPr>
            <w:tcW w:w="1539" w:type="dxa"/>
            <w:shd w:val="clear" w:color="auto" w:fill="auto"/>
            <w:vAlign w:val="center"/>
          </w:tcPr>
          <w:p w14:paraId="3DF1FD5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《尼各马可伦理学》导读</w:t>
            </w:r>
          </w:p>
        </w:tc>
        <w:tc>
          <w:tcPr>
            <w:tcW w:w="528" w:type="dxa"/>
            <w:shd w:val="clear" w:color="auto" w:fill="auto"/>
            <w:vAlign w:val="center"/>
          </w:tcPr>
          <w:p w14:paraId="0791D99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155328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C8103A5" w14:textId="77777777" w:rsidR="00700D09" w:rsidRDefault="00700D09">
            <w:pPr>
              <w:widowControl/>
              <w:jc w:val="center"/>
              <w:rPr>
                <w:rFonts w:eastAsia="等线"/>
                <w:kern w:val="0"/>
                <w:sz w:val="18"/>
                <w:szCs w:val="18"/>
              </w:rPr>
            </w:pPr>
          </w:p>
        </w:tc>
        <w:tc>
          <w:tcPr>
            <w:tcW w:w="507" w:type="dxa"/>
            <w:shd w:val="clear" w:color="auto" w:fill="auto"/>
            <w:vAlign w:val="center"/>
          </w:tcPr>
          <w:p w14:paraId="3C75A22A" w14:textId="77777777" w:rsidR="00700D09" w:rsidRDefault="00700D09">
            <w:pPr>
              <w:widowControl/>
              <w:jc w:val="center"/>
              <w:rPr>
                <w:rFonts w:eastAsia="等线"/>
                <w:kern w:val="0"/>
                <w:sz w:val="18"/>
                <w:szCs w:val="18"/>
              </w:rPr>
            </w:pPr>
          </w:p>
        </w:tc>
        <w:tc>
          <w:tcPr>
            <w:tcW w:w="508" w:type="dxa"/>
            <w:shd w:val="clear" w:color="auto" w:fill="auto"/>
            <w:vAlign w:val="center"/>
          </w:tcPr>
          <w:p w14:paraId="07DB06AB" w14:textId="77777777" w:rsidR="00700D09" w:rsidRDefault="00700D09">
            <w:pPr>
              <w:widowControl/>
              <w:jc w:val="center"/>
              <w:rPr>
                <w:rFonts w:eastAsia="等线"/>
                <w:kern w:val="0"/>
                <w:sz w:val="18"/>
                <w:szCs w:val="18"/>
              </w:rPr>
            </w:pPr>
          </w:p>
        </w:tc>
        <w:tc>
          <w:tcPr>
            <w:tcW w:w="507" w:type="dxa"/>
            <w:shd w:val="clear" w:color="auto" w:fill="auto"/>
            <w:vAlign w:val="center"/>
          </w:tcPr>
          <w:p w14:paraId="789B86B0" w14:textId="77777777" w:rsidR="00700D09" w:rsidRDefault="00700D09">
            <w:pPr>
              <w:widowControl/>
              <w:jc w:val="center"/>
              <w:rPr>
                <w:rFonts w:eastAsia="等线"/>
                <w:kern w:val="0"/>
                <w:sz w:val="18"/>
                <w:szCs w:val="18"/>
              </w:rPr>
            </w:pPr>
          </w:p>
        </w:tc>
        <w:tc>
          <w:tcPr>
            <w:tcW w:w="508" w:type="dxa"/>
            <w:shd w:val="clear" w:color="auto" w:fill="auto"/>
            <w:vAlign w:val="center"/>
          </w:tcPr>
          <w:p w14:paraId="018B1377" w14:textId="77777777" w:rsidR="00700D09" w:rsidRDefault="00700D09">
            <w:pPr>
              <w:widowControl/>
              <w:jc w:val="center"/>
              <w:rPr>
                <w:rFonts w:eastAsia="等线"/>
                <w:kern w:val="0"/>
                <w:sz w:val="18"/>
                <w:szCs w:val="18"/>
              </w:rPr>
            </w:pPr>
          </w:p>
        </w:tc>
        <w:tc>
          <w:tcPr>
            <w:tcW w:w="508" w:type="dxa"/>
            <w:shd w:val="clear" w:color="auto" w:fill="auto"/>
            <w:vAlign w:val="center"/>
          </w:tcPr>
          <w:p w14:paraId="4F7663B8"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0BDC591F" w14:textId="77777777" w:rsidR="00700D09" w:rsidRDefault="00700D09">
            <w:pPr>
              <w:widowControl/>
              <w:jc w:val="center"/>
              <w:rPr>
                <w:rFonts w:eastAsia="等线"/>
                <w:kern w:val="0"/>
                <w:sz w:val="18"/>
                <w:szCs w:val="18"/>
              </w:rPr>
            </w:pPr>
          </w:p>
        </w:tc>
        <w:tc>
          <w:tcPr>
            <w:tcW w:w="548" w:type="dxa"/>
            <w:shd w:val="clear" w:color="auto" w:fill="auto"/>
            <w:vAlign w:val="center"/>
          </w:tcPr>
          <w:p w14:paraId="1F53BFF3" w14:textId="77777777" w:rsidR="00700D09" w:rsidRDefault="00700D09">
            <w:pPr>
              <w:widowControl/>
              <w:jc w:val="left"/>
              <w:rPr>
                <w:rFonts w:eastAsia="等线"/>
                <w:kern w:val="0"/>
                <w:sz w:val="18"/>
                <w:szCs w:val="18"/>
              </w:rPr>
            </w:pPr>
          </w:p>
        </w:tc>
        <w:tc>
          <w:tcPr>
            <w:tcW w:w="548" w:type="dxa"/>
            <w:shd w:val="clear" w:color="auto" w:fill="auto"/>
            <w:vAlign w:val="center"/>
          </w:tcPr>
          <w:p w14:paraId="6AF77DE7"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3A602B3" w14:textId="77777777" w:rsidR="00700D09" w:rsidRDefault="00700D09">
            <w:pPr>
              <w:widowControl/>
              <w:jc w:val="left"/>
              <w:rPr>
                <w:rFonts w:eastAsia="等线"/>
                <w:kern w:val="0"/>
                <w:sz w:val="18"/>
                <w:szCs w:val="18"/>
              </w:rPr>
            </w:pPr>
          </w:p>
        </w:tc>
        <w:tc>
          <w:tcPr>
            <w:tcW w:w="567" w:type="dxa"/>
            <w:shd w:val="clear" w:color="auto" w:fill="auto"/>
            <w:vAlign w:val="center"/>
          </w:tcPr>
          <w:p w14:paraId="02C26991" w14:textId="77777777" w:rsidR="00700D09" w:rsidRDefault="00700D09">
            <w:pPr>
              <w:widowControl/>
              <w:jc w:val="left"/>
              <w:rPr>
                <w:rFonts w:eastAsia="等线"/>
                <w:kern w:val="0"/>
                <w:sz w:val="18"/>
                <w:szCs w:val="18"/>
              </w:rPr>
            </w:pPr>
          </w:p>
        </w:tc>
      </w:tr>
      <w:tr w:rsidR="00700D09" w14:paraId="571B561B" w14:textId="77777777">
        <w:trPr>
          <w:trHeight w:val="285"/>
          <w:jc w:val="center"/>
        </w:trPr>
        <w:tc>
          <w:tcPr>
            <w:tcW w:w="526" w:type="dxa"/>
            <w:vMerge/>
            <w:vAlign w:val="center"/>
          </w:tcPr>
          <w:p w14:paraId="1DF21B3F"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C0C0C3C"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53E5D86" w14:textId="77777777" w:rsidR="00700D09" w:rsidRDefault="00D117CC">
            <w:pPr>
              <w:widowControl/>
              <w:jc w:val="left"/>
              <w:rPr>
                <w:rFonts w:eastAsia="等线"/>
                <w:kern w:val="0"/>
                <w:sz w:val="18"/>
                <w:szCs w:val="18"/>
              </w:rPr>
            </w:pPr>
            <w:r>
              <w:rPr>
                <w:rFonts w:eastAsia="等线"/>
                <w:color w:val="000000"/>
                <w:sz w:val="20"/>
              </w:rPr>
              <w:t>PHY23012</w:t>
            </w:r>
          </w:p>
        </w:tc>
        <w:tc>
          <w:tcPr>
            <w:tcW w:w="1539" w:type="dxa"/>
            <w:shd w:val="clear" w:color="auto" w:fill="auto"/>
            <w:vAlign w:val="center"/>
          </w:tcPr>
          <w:p w14:paraId="64969DB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《判断力批判》导读</w:t>
            </w:r>
          </w:p>
        </w:tc>
        <w:tc>
          <w:tcPr>
            <w:tcW w:w="528" w:type="dxa"/>
            <w:shd w:val="clear" w:color="auto" w:fill="auto"/>
            <w:vAlign w:val="center"/>
          </w:tcPr>
          <w:p w14:paraId="012E677B"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C448AE9"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C91F373" w14:textId="77777777" w:rsidR="00700D09" w:rsidRDefault="00700D09">
            <w:pPr>
              <w:widowControl/>
              <w:jc w:val="center"/>
              <w:rPr>
                <w:rFonts w:eastAsia="等线"/>
                <w:kern w:val="0"/>
                <w:sz w:val="18"/>
                <w:szCs w:val="18"/>
              </w:rPr>
            </w:pPr>
          </w:p>
        </w:tc>
        <w:tc>
          <w:tcPr>
            <w:tcW w:w="507" w:type="dxa"/>
            <w:shd w:val="clear" w:color="auto" w:fill="auto"/>
            <w:vAlign w:val="center"/>
          </w:tcPr>
          <w:p w14:paraId="263549E3" w14:textId="77777777" w:rsidR="00700D09" w:rsidRDefault="00700D09">
            <w:pPr>
              <w:widowControl/>
              <w:jc w:val="center"/>
              <w:rPr>
                <w:rFonts w:eastAsia="等线"/>
                <w:kern w:val="0"/>
                <w:sz w:val="18"/>
                <w:szCs w:val="18"/>
              </w:rPr>
            </w:pPr>
          </w:p>
        </w:tc>
        <w:tc>
          <w:tcPr>
            <w:tcW w:w="508" w:type="dxa"/>
            <w:shd w:val="clear" w:color="auto" w:fill="auto"/>
            <w:vAlign w:val="center"/>
          </w:tcPr>
          <w:p w14:paraId="65604B66" w14:textId="77777777" w:rsidR="00700D09" w:rsidRDefault="00700D09">
            <w:pPr>
              <w:widowControl/>
              <w:jc w:val="center"/>
              <w:rPr>
                <w:rFonts w:eastAsia="等线"/>
                <w:kern w:val="0"/>
                <w:sz w:val="18"/>
                <w:szCs w:val="18"/>
              </w:rPr>
            </w:pPr>
          </w:p>
        </w:tc>
        <w:tc>
          <w:tcPr>
            <w:tcW w:w="507" w:type="dxa"/>
            <w:shd w:val="clear" w:color="auto" w:fill="auto"/>
            <w:vAlign w:val="center"/>
          </w:tcPr>
          <w:p w14:paraId="3A398243" w14:textId="77777777" w:rsidR="00700D09" w:rsidRDefault="00700D09">
            <w:pPr>
              <w:widowControl/>
              <w:jc w:val="center"/>
              <w:rPr>
                <w:rFonts w:eastAsia="等线"/>
                <w:kern w:val="0"/>
                <w:sz w:val="18"/>
                <w:szCs w:val="18"/>
              </w:rPr>
            </w:pPr>
          </w:p>
        </w:tc>
        <w:tc>
          <w:tcPr>
            <w:tcW w:w="508" w:type="dxa"/>
            <w:shd w:val="clear" w:color="auto" w:fill="auto"/>
            <w:vAlign w:val="center"/>
          </w:tcPr>
          <w:p w14:paraId="4B4727FE" w14:textId="77777777" w:rsidR="00700D09" w:rsidRDefault="00700D09">
            <w:pPr>
              <w:widowControl/>
              <w:jc w:val="center"/>
              <w:rPr>
                <w:rFonts w:eastAsia="等线"/>
                <w:kern w:val="0"/>
                <w:sz w:val="18"/>
                <w:szCs w:val="18"/>
              </w:rPr>
            </w:pPr>
          </w:p>
        </w:tc>
        <w:tc>
          <w:tcPr>
            <w:tcW w:w="508" w:type="dxa"/>
            <w:shd w:val="clear" w:color="auto" w:fill="auto"/>
            <w:vAlign w:val="center"/>
          </w:tcPr>
          <w:p w14:paraId="03D62B72"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4A4D64AB" w14:textId="77777777" w:rsidR="00700D09" w:rsidRDefault="00700D09">
            <w:pPr>
              <w:widowControl/>
              <w:jc w:val="center"/>
              <w:rPr>
                <w:rFonts w:eastAsia="等线"/>
                <w:kern w:val="0"/>
                <w:sz w:val="18"/>
                <w:szCs w:val="18"/>
              </w:rPr>
            </w:pPr>
          </w:p>
        </w:tc>
        <w:tc>
          <w:tcPr>
            <w:tcW w:w="548" w:type="dxa"/>
            <w:shd w:val="clear" w:color="auto" w:fill="auto"/>
            <w:vAlign w:val="center"/>
          </w:tcPr>
          <w:p w14:paraId="161BCD10" w14:textId="77777777" w:rsidR="00700D09" w:rsidRDefault="00700D09">
            <w:pPr>
              <w:widowControl/>
              <w:jc w:val="left"/>
              <w:rPr>
                <w:rFonts w:eastAsia="等线"/>
                <w:kern w:val="0"/>
                <w:sz w:val="18"/>
                <w:szCs w:val="18"/>
              </w:rPr>
            </w:pPr>
          </w:p>
        </w:tc>
        <w:tc>
          <w:tcPr>
            <w:tcW w:w="548" w:type="dxa"/>
            <w:shd w:val="clear" w:color="auto" w:fill="auto"/>
            <w:vAlign w:val="center"/>
          </w:tcPr>
          <w:p w14:paraId="4396A997"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05F4EA57" w14:textId="77777777" w:rsidR="00700D09" w:rsidRDefault="00700D09">
            <w:pPr>
              <w:widowControl/>
              <w:jc w:val="left"/>
              <w:rPr>
                <w:rFonts w:eastAsia="等线"/>
                <w:kern w:val="0"/>
                <w:sz w:val="18"/>
                <w:szCs w:val="18"/>
              </w:rPr>
            </w:pPr>
          </w:p>
        </w:tc>
        <w:tc>
          <w:tcPr>
            <w:tcW w:w="567" w:type="dxa"/>
            <w:shd w:val="clear" w:color="auto" w:fill="auto"/>
            <w:vAlign w:val="center"/>
          </w:tcPr>
          <w:p w14:paraId="1FCEAEF9" w14:textId="77777777" w:rsidR="00700D09" w:rsidRDefault="00700D09">
            <w:pPr>
              <w:widowControl/>
              <w:jc w:val="left"/>
              <w:rPr>
                <w:rFonts w:eastAsia="等线"/>
                <w:kern w:val="0"/>
                <w:sz w:val="18"/>
                <w:szCs w:val="18"/>
              </w:rPr>
            </w:pPr>
          </w:p>
        </w:tc>
      </w:tr>
      <w:tr w:rsidR="00700D09" w14:paraId="58335253" w14:textId="77777777">
        <w:trPr>
          <w:trHeight w:val="450"/>
          <w:jc w:val="center"/>
        </w:trPr>
        <w:tc>
          <w:tcPr>
            <w:tcW w:w="526" w:type="dxa"/>
            <w:vMerge/>
            <w:vAlign w:val="center"/>
          </w:tcPr>
          <w:p w14:paraId="4EC326DE"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2FB7036B"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1B0AE183" w14:textId="77777777" w:rsidR="00700D09" w:rsidRDefault="00D117CC">
            <w:pPr>
              <w:widowControl/>
              <w:jc w:val="left"/>
              <w:rPr>
                <w:rFonts w:eastAsia="等线"/>
                <w:kern w:val="0"/>
                <w:sz w:val="18"/>
                <w:szCs w:val="18"/>
              </w:rPr>
            </w:pPr>
            <w:r>
              <w:rPr>
                <w:rFonts w:eastAsia="等线"/>
                <w:color w:val="000000"/>
                <w:sz w:val="20"/>
              </w:rPr>
              <w:t>PHY23013</w:t>
            </w:r>
          </w:p>
        </w:tc>
        <w:tc>
          <w:tcPr>
            <w:tcW w:w="1539" w:type="dxa"/>
            <w:shd w:val="clear" w:color="auto" w:fill="auto"/>
            <w:vAlign w:val="center"/>
          </w:tcPr>
          <w:p w14:paraId="0B7A169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科学史经典导读（双语）</w:t>
            </w:r>
          </w:p>
        </w:tc>
        <w:tc>
          <w:tcPr>
            <w:tcW w:w="528" w:type="dxa"/>
            <w:shd w:val="clear" w:color="auto" w:fill="auto"/>
            <w:vAlign w:val="center"/>
          </w:tcPr>
          <w:p w14:paraId="65C0601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0331AA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392AA19" w14:textId="77777777" w:rsidR="00700D09" w:rsidRDefault="00700D09">
            <w:pPr>
              <w:widowControl/>
              <w:jc w:val="center"/>
              <w:rPr>
                <w:rFonts w:eastAsia="等线"/>
                <w:kern w:val="0"/>
                <w:sz w:val="18"/>
                <w:szCs w:val="18"/>
              </w:rPr>
            </w:pPr>
          </w:p>
        </w:tc>
        <w:tc>
          <w:tcPr>
            <w:tcW w:w="507" w:type="dxa"/>
            <w:shd w:val="clear" w:color="auto" w:fill="auto"/>
            <w:vAlign w:val="center"/>
          </w:tcPr>
          <w:p w14:paraId="0C945FB8" w14:textId="77777777" w:rsidR="00700D09" w:rsidRDefault="00700D09">
            <w:pPr>
              <w:widowControl/>
              <w:jc w:val="center"/>
              <w:rPr>
                <w:rFonts w:eastAsia="等线"/>
                <w:kern w:val="0"/>
                <w:sz w:val="18"/>
                <w:szCs w:val="18"/>
              </w:rPr>
            </w:pPr>
          </w:p>
        </w:tc>
        <w:tc>
          <w:tcPr>
            <w:tcW w:w="508" w:type="dxa"/>
            <w:shd w:val="clear" w:color="auto" w:fill="auto"/>
            <w:vAlign w:val="center"/>
          </w:tcPr>
          <w:p w14:paraId="3328D921" w14:textId="77777777" w:rsidR="00700D09" w:rsidRDefault="00700D09">
            <w:pPr>
              <w:widowControl/>
              <w:jc w:val="center"/>
              <w:rPr>
                <w:rFonts w:eastAsia="等线"/>
                <w:kern w:val="0"/>
                <w:sz w:val="18"/>
                <w:szCs w:val="18"/>
              </w:rPr>
            </w:pPr>
          </w:p>
        </w:tc>
        <w:tc>
          <w:tcPr>
            <w:tcW w:w="507" w:type="dxa"/>
            <w:shd w:val="clear" w:color="auto" w:fill="auto"/>
            <w:vAlign w:val="center"/>
          </w:tcPr>
          <w:p w14:paraId="411EA52C" w14:textId="77777777" w:rsidR="00700D09" w:rsidRDefault="00700D09">
            <w:pPr>
              <w:widowControl/>
              <w:jc w:val="center"/>
              <w:rPr>
                <w:rFonts w:eastAsia="等线"/>
                <w:kern w:val="0"/>
                <w:sz w:val="18"/>
                <w:szCs w:val="18"/>
              </w:rPr>
            </w:pPr>
          </w:p>
        </w:tc>
        <w:tc>
          <w:tcPr>
            <w:tcW w:w="508" w:type="dxa"/>
            <w:shd w:val="clear" w:color="auto" w:fill="auto"/>
            <w:vAlign w:val="center"/>
          </w:tcPr>
          <w:p w14:paraId="4FB36F3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1BD54FD" w14:textId="77777777" w:rsidR="00700D09" w:rsidRDefault="00700D09">
            <w:pPr>
              <w:widowControl/>
              <w:jc w:val="left"/>
              <w:rPr>
                <w:rFonts w:eastAsia="等线"/>
                <w:kern w:val="0"/>
                <w:sz w:val="18"/>
                <w:szCs w:val="18"/>
              </w:rPr>
            </w:pPr>
          </w:p>
        </w:tc>
        <w:tc>
          <w:tcPr>
            <w:tcW w:w="508" w:type="dxa"/>
            <w:shd w:val="clear" w:color="auto" w:fill="auto"/>
            <w:vAlign w:val="center"/>
          </w:tcPr>
          <w:p w14:paraId="47722B80" w14:textId="77777777" w:rsidR="00700D09" w:rsidRDefault="00700D09">
            <w:pPr>
              <w:widowControl/>
              <w:jc w:val="center"/>
              <w:rPr>
                <w:rFonts w:eastAsia="等线"/>
                <w:kern w:val="0"/>
                <w:sz w:val="18"/>
                <w:szCs w:val="18"/>
              </w:rPr>
            </w:pPr>
          </w:p>
        </w:tc>
        <w:tc>
          <w:tcPr>
            <w:tcW w:w="548" w:type="dxa"/>
            <w:shd w:val="clear" w:color="auto" w:fill="auto"/>
            <w:vAlign w:val="center"/>
          </w:tcPr>
          <w:p w14:paraId="01FBB32F" w14:textId="77777777" w:rsidR="00700D09" w:rsidRDefault="00700D09">
            <w:pPr>
              <w:widowControl/>
              <w:jc w:val="left"/>
              <w:rPr>
                <w:rFonts w:eastAsia="等线"/>
                <w:kern w:val="0"/>
                <w:sz w:val="18"/>
                <w:szCs w:val="18"/>
              </w:rPr>
            </w:pPr>
          </w:p>
        </w:tc>
        <w:tc>
          <w:tcPr>
            <w:tcW w:w="548" w:type="dxa"/>
            <w:shd w:val="clear" w:color="auto" w:fill="auto"/>
            <w:vAlign w:val="center"/>
          </w:tcPr>
          <w:p w14:paraId="3015B1D8"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B5485E9" w14:textId="77777777" w:rsidR="00700D09" w:rsidRDefault="00700D09">
            <w:pPr>
              <w:widowControl/>
              <w:jc w:val="left"/>
              <w:rPr>
                <w:rFonts w:eastAsia="等线"/>
                <w:kern w:val="0"/>
                <w:sz w:val="18"/>
                <w:szCs w:val="18"/>
              </w:rPr>
            </w:pPr>
          </w:p>
        </w:tc>
        <w:tc>
          <w:tcPr>
            <w:tcW w:w="567" w:type="dxa"/>
            <w:shd w:val="clear" w:color="auto" w:fill="auto"/>
            <w:vAlign w:val="center"/>
          </w:tcPr>
          <w:p w14:paraId="04A20F58" w14:textId="77777777" w:rsidR="00700D09" w:rsidRDefault="00700D09">
            <w:pPr>
              <w:widowControl/>
              <w:jc w:val="left"/>
              <w:rPr>
                <w:rFonts w:eastAsia="等线"/>
                <w:kern w:val="0"/>
                <w:sz w:val="18"/>
                <w:szCs w:val="18"/>
              </w:rPr>
            </w:pPr>
          </w:p>
        </w:tc>
      </w:tr>
      <w:tr w:rsidR="00700D09" w14:paraId="28216A58" w14:textId="77777777">
        <w:trPr>
          <w:trHeight w:val="285"/>
          <w:jc w:val="center"/>
        </w:trPr>
        <w:tc>
          <w:tcPr>
            <w:tcW w:w="526" w:type="dxa"/>
            <w:vMerge/>
            <w:vAlign w:val="center"/>
          </w:tcPr>
          <w:p w14:paraId="43EA0C33"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4E2D666"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0D47C0AE" w14:textId="77777777" w:rsidR="00700D09" w:rsidRDefault="00D117CC">
            <w:pPr>
              <w:widowControl/>
              <w:jc w:val="left"/>
              <w:rPr>
                <w:rFonts w:eastAsia="等线"/>
                <w:kern w:val="0"/>
                <w:sz w:val="18"/>
                <w:szCs w:val="18"/>
              </w:rPr>
            </w:pPr>
            <w:r>
              <w:rPr>
                <w:rFonts w:eastAsia="等线"/>
                <w:color w:val="000000"/>
                <w:sz w:val="20"/>
              </w:rPr>
              <w:t>PHY23014</w:t>
            </w:r>
          </w:p>
        </w:tc>
        <w:tc>
          <w:tcPr>
            <w:tcW w:w="1539" w:type="dxa"/>
            <w:shd w:val="clear" w:color="auto" w:fill="auto"/>
            <w:vAlign w:val="center"/>
          </w:tcPr>
          <w:p w14:paraId="14B77A7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技术哲学经典导读</w:t>
            </w:r>
          </w:p>
        </w:tc>
        <w:tc>
          <w:tcPr>
            <w:tcW w:w="528" w:type="dxa"/>
            <w:shd w:val="clear" w:color="auto" w:fill="auto"/>
            <w:vAlign w:val="center"/>
          </w:tcPr>
          <w:p w14:paraId="5DE254B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ED7D0E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8754BFD" w14:textId="77777777" w:rsidR="00700D09" w:rsidRDefault="00700D09">
            <w:pPr>
              <w:widowControl/>
              <w:jc w:val="center"/>
              <w:rPr>
                <w:rFonts w:eastAsia="等线"/>
                <w:kern w:val="0"/>
                <w:sz w:val="18"/>
                <w:szCs w:val="18"/>
              </w:rPr>
            </w:pPr>
          </w:p>
        </w:tc>
        <w:tc>
          <w:tcPr>
            <w:tcW w:w="507" w:type="dxa"/>
            <w:shd w:val="clear" w:color="auto" w:fill="auto"/>
            <w:vAlign w:val="center"/>
          </w:tcPr>
          <w:p w14:paraId="56F0F33D" w14:textId="77777777" w:rsidR="00700D09" w:rsidRDefault="00700D09">
            <w:pPr>
              <w:widowControl/>
              <w:jc w:val="center"/>
              <w:rPr>
                <w:rFonts w:eastAsia="等线"/>
                <w:kern w:val="0"/>
                <w:sz w:val="18"/>
                <w:szCs w:val="18"/>
              </w:rPr>
            </w:pPr>
          </w:p>
        </w:tc>
        <w:tc>
          <w:tcPr>
            <w:tcW w:w="508" w:type="dxa"/>
            <w:shd w:val="clear" w:color="auto" w:fill="auto"/>
            <w:vAlign w:val="center"/>
          </w:tcPr>
          <w:p w14:paraId="74B04C30" w14:textId="77777777" w:rsidR="00700D09" w:rsidRDefault="00700D09">
            <w:pPr>
              <w:widowControl/>
              <w:jc w:val="center"/>
              <w:rPr>
                <w:rFonts w:eastAsia="等线"/>
                <w:kern w:val="0"/>
                <w:sz w:val="18"/>
                <w:szCs w:val="18"/>
              </w:rPr>
            </w:pPr>
          </w:p>
        </w:tc>
        <w:tc>
          <w:tcPr>
            <w:tcW w:w="507" w:type="dxa"/>
            <w:shd w:val="clear" w:color="auto" w:fill="auto"/>
            <w:vAlign w:val="center"/>
          </w:tcPr>
          <w:p w14:paraId="2A67D642" w14:textId="77777777" w:rsidR="00700D09" w:rsidRDefault="00700D09">
            <w:pPr>
              <w:widowControl/>
              <w:jc w:val="center"/>
              <w:rPr>
                <w:rFonts w:eastAsia="等线"/>
                <w:kern w:val="0"/>
                <w:sz w:val="18"/>
                <w:szCs w:val="18"/>
              </w:rPr>
            </w:pPr>
          </w:p>
        </w:tc>
        <w:tc>
          <w:tcPr>
            <w:tcW w:w="508" w:type="dxa"/>
            <w:shd w:val="clear" w:color="auto" w:fill="auto"/>
            <w:vAlign w:val="center"/>
          </w:tcPr>
          <w:p w14:paraId="6C936F86" w14:textId="77777777" w:rsidR="00700D09" w:rsidRDefault="00700D09">
            <w:pPr>
              <w:widowControl/>
              <w:jc w:val="center"/>
              <w:rPr>
                <w:rFonts w:eastAsia="等线"/>
                <w:kern w:val="0"/>
                <w:sz w:val="18"/>
                <w:szCs w:val="18"/>
              </w:rPr>
            </w:pPr>
          </w:p>
        </w:tc>
        <w:tc>
          <w:tcPr>
            <w:tcW w:w="508" w:type="dxa"/>
            <w:shd w:val="clear" w:color="auto" w:fill="auto"/>
            <w:vAlign w:val="center"/>
          </w:tcPr>
          <w:p w14:paraId="6F2A67CE"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48DD3B0D" w14:textId="77777777" w:rsidR="00700D09" w:rsidRDefault="00700D09">
            <w:pPr>
              <w:widowControl/>
              <w:jc w:val="center"/>
              <w:rPr>
                <w:rFonts w:eastAsia="等线"/>
                <w:kern w:val="0"/>
                <w:sz w:val="18"/>
                <w:szCs w:val="18"/>
              </w:rPr>
            </w:pPr>
          </w:p>
        </w:tc>
        <w:tc>
          <w:tcPr>
            <w:tcW w:w="548" w:type="dxa"/>
            <w:shd w:val="clear" w:color="auto" w:fill="auto"/>
            <w:vAlign w:val="center"/>
          </w:tcPr>
          <w:p w14:paraId="6A2F4D3E" w14:textId="77777777" w:rsidR="00700D09" w:rsidRDefault="00700D09">
            <w:pPr>
              <w:widowControl/>
              <w:jc w:val="left"/>
              <w:rPr>
                <w:rFonts w:eastAsia="等线"/>
                <w:kern w:val="0"/>
                <w:sz w:val="18"/>
                <w:szCs w:val="18"/>
              </w:rPr>
            </w:pPr>
          </w:p>
        </w:tc>
        <w:tc>
          <w:tcPr>
            <w:tcW w:w="548" w:type="dxa"/>
            <w:shd w:val="clear" w:color="auto" w:fill="auto"/>
            <w:vAlign w:val="center"/>
          </w:tcPr>
          <w:p w14:paraId="33B33677"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7D3D3F21" w14:textId="77777777" w:rsidR="00700D09" w:rsidRDefault="00700D09">
            <w:pPr>
              <w:widowControl/>
              <w:jc w:val="left"/>
              <w:rPr>
                <w:rFonts w:eastAsia="等线"/>
                <w:kern w:val="0"/>
                <w:sz w:val="18"/>
                <w:szCs w:val="18"/>
              </w:rPr>
            </w:pPr>
          </w:p>
        </w:tc>
        <w:tc>
          <w:tcPr>
            <w:tcW w:w="567" w:type="dxa"/>
            <w:shd w:val="clear" w:color="auto" w:fill="auto"/>
            <w:vAlign w:val="center"/>
          </w:tcPr>
          <w:p w14:paraId="31ABD544" w14:textId="77777777" w:rsidR="00700D09" w:rsidRDefault="00700D09">
            <w:pPr>
              <w:widowControl/>
              <w:jc w:val="left"/>
              <w:rPr>
                <w:rFonts w:eastAsia="等线"/>
                <w:kern w:val="0"/>
                <w:sz w:val="18"/>
                <w:szCs w:val="18"/>
              </w:rPr>
            </w:pPr>
          </w:p>
        </w:tc>
      </w:tr>
      <w:tr w:rsidR="00700D09" w14:paraId="7161D89C" w14:textId="77777777">
        <w:trPr>
          <w:trHeight w:val="285"/>
          <w:jc w:val="center"/>
        </w:trPr>
        <w:tc>
          <w:tcPr>
            <w:tcW w:w="526" w:type="dxa"/>
            <w:vMerge/>
            <w:vAlign w:val="center"/>
          </w:tcPr>
          <w:p w14:paraId="24F9873D"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3C5FDC3"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DA4EA12" w14:textId="77777777" w:rsidR="00700D09" w:rsidRDefault="00D117CC">
            <w:pPr>
              <w:widowControl/>
              <w:jc w:val="left"/>
              <w:rPr>
                <w:rFonts w:eastAsia="等线"/>
                <w:kern w:val="0"/>
                <w:sz w:val="18"/>
                <w:szCs w:val="18"/>
              </w:rPr>
            </w:pPr>
            <w:r>
              <w:rPr>
                <w:rFonts w:eastAsia="等线"/>
                <w:color w:val="000000"/>
                <w:sz w:val="20"/>
              </w:rPr>
              <w:t>PHY24001</w:t>
            </w:r>
          </w:p>
        </w:tc>
        <w:tc>
          <w:tcPr>
            <w:tcW w:w="1539" w:type="dxa"/>
            <w:shd w:val="clear" w:color="auto" w:fill="auto"/>
            <w:vAlign w:val="center"/>
          </w:tcPr>
          <w:p w14:paraId="2AB4924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牛顿导读</w:t>
            </w:r>
          </w:p>
        </w:tc>
        <w:tc>
          <w:tcPr>
            <w:tcW w:w="528" w:type="dxa"/>
            <w:shd w:val="clear" w:color="auto" w:fill="auto"/>
            <w:vAlign w:val="center"/>
          </w:tcPr>
          <w:p w14:paraId="6C5C6A2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062765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C63161D" w14:textId="77777777" w:rsidR="00700D09" w:rsidRDefault="00700D09">
            <w:pPr>
              <w:widowControl/>
              <w:jc w:val="center"/>
              <w:rPr>
                <w:rFonts w:eastAsia="等线"/>
                <w:kern w:val="0"/>
                <w:sz w:val="18"/>
                <w:szCs w:val="18"/>
              </w:rPr>
            </w:pPr>
          </w:p>
        </w:tc>
        <w:tc>
          <w:tcPr>
            <w:tcW w:w="507" w:type="dxa"/>
            <w:shd w:val="clear" w:color="auto" w:fill="auto"/>
            <w:vAlign w:val="center"/>
          </w:tcPr>
          <w:p w14:paraId="105431F3" w14:textId="77777777" w:rsidR="00700D09" w:rsidRDefault="00700D09">
            <w:pPr>
              <w:widowControl/>
              <w:jc w:val="center"/>
              <w:rPr>
                <w:rFonts w:eastAsia="等线"/>
                <w:kern w:val="0"/>
                <w:sz w:val="18"/>
                <w:szCs w:val="18"/>
              </w:rPr>
            </w:pPr>
          </w:p>
        </w:tc>
        <w:tc>
          <w:tcPr>
            <w:tcW w:w="508" w:type="dxa"/>
            <w:shd w:val="clear" w:color="auto" w:fill="auto"/>
            <w:vAlign w:val="center"/>
          </w:tcPr>
          <w:p w14:paraId="090D01D6" w14:textId="77777777" w:rsidR="00700D09" w:rsidRDefault="00700D09">
            <w:pPr>
              <w:widowControl/>
              <w:jc w:val="center"/>
              <w:rPr>
                <w:rFonts w:eastAsia="等线"/>
                <w:kern w:val="0"/>
                <w:sz w:val="18"/>
                <w:szCs w:val="18"/>
              </w:rPr>
            </w:pPr>
          </w:p>
        </w:tc>
        <w:tc>
          <w:tcPr>
            <w:tcW w:w="507" w:type="dxa"/>
            <w:shd w:val="clear" w:color="auto" w:fill="auto"/>
            <w:vAlign w:val="center"/>
          </w:tcPr>
          <w:p w14:paraId="530C17F4" w14:textId="77777777" w:rsidR="00700D09" w:rsidRDefault="00700D09">
            <w:pPr>
              <w:widowControl/>
              <w:jc w:val="center"/>
              <w:rPr>
                <w:rFonts w:eastAsia="等线"/>
                <w:kern w:val="0"/>
                <w:sz w:val="18"/>
                <w:szCs w:val="18"/>
              </w:rPr>
            </w:pPr>
          </w:p>
        </w:tc>
        <w:tc>
          <w:tcPr>
            <w:tcW w:w="508" w:type="dxa"/>
            <w:shd w:val="clear" w:color="auto" w:fill="auto"/>
            <w:vAlign w:val="center"/>
          </w:tcPr>
          <w:p w14:paraId="11FFC1BD" w14:textId="77777777" w:rsidR="00700D09" w:rsidRDefault="00700D09">
            <w:pPr>
              <w:widowControl/>
              <w:jc w:val="center"/>
              <w:rPr>
                <w:rFonts w:eastAsia="等线"/>
                <w:kern w:val="0"/>
                <w:sz w:val="18"/>
                <w:szCs w:val="18"/>
              </w:rPr>
            </w:pPr>
          </w:p>
        </w:tc>
        <w:tc>
          <w:tcPr>
            <w:tcW w:w="508" w:type="dxa"/>
            <w:shd w:val="clear" w:color="auto" w:fill="auto"/>
            <w:vAlign w:val="center"/>
          </w:tcPr>
          <w:p w14:paraId="1BB817D3" w14:textId="77777777" w:rsidR="00700D09" w:rsidRDefault="00700D09">
            <w:pPr>
              <w:widowControl/>
              <w:jc w:val="left"/>
              <w:rPr>
                <w:rFonts w:eastAsia="等线"/>
                <w:kern w:val="0"/>
                <w:sz w:val="18"/>
                <w:szCs w:val="18"/>
              </w:rPr>
            </w:pPr>
          </w:p>
        </w:tc>
        <w:tc>
          <w:tcPr>
            <w:tcW w:w="508" w:type="dxa"/>
            <w:shd w:val="clear" w:color="auto" w:fill="auto"/>
            <w:vAlign w:val="center"/>
          </w:tcPr>
          <w:p w14:paraId="0076BAEB"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shd w:val="clear" w:color="auto" w:fill="auto"/>
            <w:vAlign w:val="center"/>
          </w:tcPr>
          <w:p w14:paraId="65ED84DD" w14:textId="77777777" w:rsidR="00700D09" w:rsidRDefault="00700D09">
            <w:pPr>
              <w:widowControl/>
              <w:jc w:val="left"/>
              <w:rPr>
                <w:rFonts w:eastAsia="等线"/>
                <w:kern w:val="0"/>
                <w:sz w:val="18"/>
                <w:szCs w:val="18"/>
              </w:rPr>
            </w:pPr>
          </w:p>
        </w:tc>
        <w:tc>
          <w:tcPr>
            <w:tcW w:w="548" w:type="dxa"/>
            <w:shd w:val="clear" w:color="auto" w:fill="auto"/>
            <w:vAlign w:val="center"/>
          </w:tcPr>
          <w:p w14:paraId="640EF4AA"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2CCD1605" w14:textId="77777777" w:rsidR="00700D09" w:rsidRDefault="00700D09">
            <w:pPr>
              <w:widowControl/>
              <w:jc w:val="left"/>
              <w:rPr>
                <w:rFonts w:eastAsia="等线"/>
                <w:kern w:val="0"/>
                <w:sz w:val="18"/>
                <w:szCs w:val="18"/>
              </w:rPr>
            </w:pPr>
          </w:p>
        </w:tc>
        <w:tc>
          <w:tcPr>
            <w:tcW w:w="567" w:type="dxa"/>
            <w:shd w:val="clear" w:color="auto" w:fill="auto"/>
            <w:vAlign w:val="center"/>
          </w:tcPr>
          <w:p w14:paraId="52D285BF" w14:textId="77777777" w:rsidR="00700D09" w:rsidRDefault="00700D09">
            <w:pPr>
              <w:widowControl/>
              <w:jc w:val="left"/>
              <w:rPr>
                <w:rFonts w:eastAsia="等线"/>
                <w:kern w:val="0"/>
                <w:sz w:val="18"/>
                <w:szCs w:val="18"/>
              </w:rPr>
            </w:pPr>
          </w:p>
        </w:tc>
      </w:tr>
      <w:tr w:rsidR="00700D09" w14:paraId="7FED92F7" w14:textId="77777777">
        <w:trPr>
          <w:trHeight w:val="285"/>
          <w:jc w:val="center"/>
        </w:trPr>
        <w:tc>
          <w:tcPr>
            <w:tcW w:w="526" w:type="dxa"/>
            <w:vMerge/>
            <w:vAlign w:val="center"/>
          </w:tcPr>
          <w:p w14:paraId="51BFCBE9"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45FE9192"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2236568" w14:textId="77777777" w:rsidR="00700D09" w:rsidRDefault="00D117CC">
            <w:pPr>
              <w:widowControl/>
              <w:jc w:val="left"/>
              <w:rPr>
                <w:rFonts w:eastAsia="等线"/>
                <w:kern w:val="0"/>
                <w:sz w:val="18"/>
                <w:szCs w:val="18"/>
              </w:rPr>
            </w:pPr>
            <w:r>
              <w:rPr>
                <w:rFonts w:eastAsia="等线"/>
                <w:color w:val="000000"/>
                <w:sz w:val="20"/>
              </w:rPr>
              <w:t>PHY24002</w:t>
            </w:r>
          </w:p>
        </w:tc>
        <w:tc>
          <w:tcPr>
            <w:tcW w:w="1539" w:type="dxa"/>
            <w:shd w:val="clear" w:color="auto" w:fill="auto"/>
            <w:vAlign w:val="center"/>
          </w:tcPr>
          <w:p w14:paraId="32F618A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佛教文献选读</w:t>
            </w:r>
          </w:p>
        </w:tc>
        <w:tc>
          <w:tcPr>
            <w:tcW w:w="528" w:type="dxa"/>
            <w:shd w:val="clear" w:color="auto" w:fill="auto"/>
            <w:vAlign w:val="center"/>
          </w:tcPr>
          <w:p w14:paraId="261D9325"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7A2B44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7EBE137" w14:textId="77777777" w:rsidR="00700D09" w:rsidRDefault="00700D09">
            <w:pPr>
              <w:widowControl/>
              <w:jc w:val="center"/>
              <w:rPr>
                <w:rFonts w:eastAsia="等线"/>
                <w:kern w:val="0"/>
                <w:sz w:val="18"/>
                <w:szCs w:val="18"/>
              </w:rPr>
            </w:pPr>
          </w:p>
        </w:tc>
        <w:tc>
          <w:tcPr>
            <w:tcW w:w="507" w:type="dxa"/>
            <w:shd w:val="clear" w:color="auto" w:fill="auto"/>
            <w:vAlign w:val="center"/>
          </w:tcPr>
          <w:p w14:paraId="4F2BBC64" w14:textId="77777777" w:rsidR="00700D09" w:rsidRDefault="00700D09">
            <w:pPr>
              <w:widowControl/>
              <w:jc w:val="center"/>
              <w:rPr>
                <w:rFonts w:eastAsia="等线"/>
                <w:kern w:val="0"/>
                <w:sz w:val="18"/>
                <w:szCs w:val="18"/>
              </w:rPr>
            </w:pPr>
          </w:p>
        </w:tc>
        <w:tc>
          <w:tcPr>
            <w:tcW w:w="508" w:type="dxa"/>
            <w:shd w:val="clear" w:color="auto" w:fill="auto"/>
            <w:vAlign w:val="center"/>
          </w:tcPr>
          <w:p w14:paraId="5BE7381F" w14:textId="77777777" w:rsidR="00700D09" w:rsidRDefault="00700D09">
            <w:pPr>
              <w:widowControl/>
              <w:jc w:val="center"/>
              <w:rPr>
                <w:rFonts w:eastAsia="等线"/>
                <w:kern w:val="0"/>
                <w:sz w:val="18"/>
                <w:szCs w:val="18"/>
              </w:rPr>
            </w:pPr>
          </w:p>
        </w:tc>
        <w:tc>
          <w:tcPr>
            <w:tcW w:w="507" w:type="dxa"/>
            <w:shd w:val="clear" w:color="auto" w:fill="auto"/>
            <w:vAlign w:val="center"/>
          </w:tcPr>
          <w:p w14:paraId="5060D766" w14:textId="77777777" w:rsidR="00700D09" w:rsidRDefault="00700D09">
            <w:pPr>
              <w:widowControl/>
              <w:jc w:val="center"/>
              <w:rPr>
                <w:rFonts w:eastAsia="等线"/>
                <w:kern w:val="0"/>
                <w:sz w:val="18"/>
                <w:szCs w:val="18"/>
              </w:rPr>
            </w:pPr>
          </w:p>
        </w:tc>
        <w:tc>
          <w:tcPr>
            <w:tcW w:w="508" w:type="dxa"/>
            <w:shd w:val="clear" w:color="auto" w:fill="auto"/>
            <w:vAlign w:val="center"/>
          </w:tcPr>
          <w:p w14:paraId="2E34519A" w14:textId="77777777" w:rsidR="00700D09" w:rsidRDefault="00700D09">
            <w:pPr>
              <w:widowControl/>
              <w:jc w:val="center"/>
              <w:rPr>
                <w:rFonts w:eastAsia="等线"/>
                <w:kern w:val="0"/>
                <w:sz w:val="18"/>
                <w:szCs w:val="18"/>
              </w:rPr>
            </w:pPr>
          </w:p>
        </w:tc>
        <w:tc>
          <w:tcPr>
            <w:tcW w:w="508" w:type="dxa"/>
            <w:shd w:val="clear" w:color="auto" w:fill="auto"/>
            <w:vAlign w:val="center"/>
          </w:tcPr>
          <w:p w14:paraId="282B49DA" w14:textId="77777777" w:rsidR="00700D09" w:rsidRDefault="00700D09">
            <w:pPr>
              <w:widowControl/>
              <w:jc w:val="left"/>
              <w:rPr>
                <w:rFonts w:eastAsia="等线"/>
                <w:kern w:val="0"/>
                <w:sz w:val="18"/>
                <w:szCs w:val="18"/>
              </w:rPr>
            </w:pPr>
          </w:p>
        </w:tc>
        <w:tc>
          <w:tcPr>
            <w:tcW w:w="508" w:type="dxa"/>
            <w:shd w:val="clear" w:color="auto" w:fill="auto"/>
            <w:vAlign w:val="center"/>
          </w:tcPr>
          <w:p w14:paraId="1FBCFFEC"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shd w:val="clear" w:color="auto" w:fill="auto"/>
            <w:vAlign w:val="center"/>
          </w:tcPr>
          <w:p w14:paraId="30B2BE67" w14:textId="77777777" w:rsidR="00700D09" w:rsidRDefault="00700D09">
            <w:pPr>
              <w:widowControl/>
              <w:jc w:val="left"/>
              <w:rPr>
                <w:rFonts w:eastAsia="等线"/>
                <w:kern w:val="0"/>
                <w:sz w:val="18"/>
                <w:szCs w:val="18"/>
              </w:rPr>
            </w:pPr>
          </w:p>
        </w:tc>
        <w:tc>
          <w:tcPr>
            <w:tcW w:w="548" w:type="dxa"/>
            <w:shd w:val="clear" w:color="auto" w:fill="auto"/>
            <w:vAlign w:val="center"/>
          </w:tcPr>
          <w:p w14:paraId="543F3BB3"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18E22A68" w14:textId="77777777" w:rsidR="00700D09" w:rsidRDefault="00700D09">
            <w:pPr>
              <w:widowControl/>
              <w:jc w:val="left"/>
              <w:rPr>
                <w:rFonts w:eastAsia="等线"/>
                <w:kern w:val="0"/>
                <w:sz w:val="18"/>
                <w:szCs w:val="18"/>
              </w:rPr>
            </w:pPr>
          </w:p>
        </w:tc>
        <w:tc>
          <w:tcPr>
            <w:tcW w:w="567" w:type="dxa"/>
            <w:shd w:val="clear" w:color="auto" w:fill="auto"/>
            <w:vAlign w:val="center"/>
          </w:tcPr>
          <w:p w14:paraId="37818C3B" w14:textId="77777777" w:rsidR="00700D09" w:rsidRDefault="00700D09">
            <w:pPr>
              <w:widowControl/>
              <w:jc w:val="left"/>
              <w:rPr>
                <w:rFonts w:eastAsia="等线"/>
                <w:kern w:val="0"/>
                <w:sz w:val="18"/>
                <w:szCs w:val="18"/>
              </w:rPr>
            </w:pPr>
          </w:p>
        </w:tc>
      </w:tr>
      <w:tr w:rsidR="00700D09" w14:paraId="45BEBB1B" w14:textId="77777777">
        <w:trPr>
          <w:trHeight w:val="285"/>
          <w:jc w:val="center"/>
        </w:trPr>
        <w:tc>
          <w:tcPr>
            <w:tcW w:w="526" w:type="dxa"/>
            <w:vMerge/>
            <w:vAlign w:val="center"/>
          </w:tcPr>
          <w:p w14:paraId="582BFE46"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2AC696AD"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1F8F3D1F" w14:textId="77777777" w:rsidR="00700D09" w:rsidRDefault="00D117CC">
            <w:pPr>
              <w:widowControl/>
              <w:jc w:val="left"/>
              <w:rPr>
                <w:rFonts w:eastAsia="等线"/>
                <w:kern w:val="0"/>
                <w:sz w:val="18"/>
                <w:szCs w:val="18"/>
              </w:rPr>
            </w:pPr>
            <w:r>
              <w:rPr>
                <w:rFonts w:eastAsia="等线"/>
                <w:color w:val="000000"/>
                <w:sz w:val="20"/>
              </w:rPr>
              <w:t>PHY23015</w:t>
            </w:r>
          </w:p>
        </w:tc>
        <w:tc>
          <w:tcPr>
            <w:tcW w:w="1539" w:type="dxa"/>
            <w:shd w:val="clear" w:color="auto" w:fill="auto"/>
            <w:vAlign w:val="center"/>
          </w:tcPr>
          <w:p w14:paraId="552892A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古典政治哲学原著选读</w:t>
            </w:r>
          </w:p>
        </w:tc>
        <w:tc>
          <w:tcPr>
            <w:tcW w:w="528" w:type="dxa"/>
            <w:shd w:val="clear" w:color="auto" w:fill="auto"/>
            <w:vAlign w:val="center"/>
          </w:tcPr>
          <w:p w14:paraId="108FA41C"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1976E8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9793A1E" w14:textId="77777777" w:rsidR="00700D09" w:rsidRDefault="00700D09">
            <w:pPr>
              <w:widowControl/>
              <w:jc w:val="center"/>
              <w:rPr>
                <w:rFonts w:eastAsia="等线"/>
                <w:kern w:val="0"/>
                <w:sz w:val="18"/>
                <w:szCs w:val="18"/>
              </w:rPr>
            </w:pPr>
          </w:p>
        </w:tc>
        <w:tc>
          <w:tcPr>
            <w:tcW w:w="507" w:type="dxa"/>
            <w:shd w:val="clear" w:color="auto" w:fill="auto"/>
            <w:vAlign w:val="center"/>
          </w:tcPr>
          <w:p w14:paraId="1AB7668B" w14:textId="77777777" w:rsidR="00700D09" w:rsidRDefault="00700D09">
            <w:pPr>
              <w:widowControl/>
              <w:jc w:val="center"/>
              <w:rPr>
                <w:rFonts w:eastAsia="等线"/>
                <w:kern w:val="0"/>
                <w:sz w:val="18"/>
                <w:szCs w:val="18"/>
              </w:rPr>
            </w:pPr>
          </w:p>
        </w:tc>
        <w:tc>
          <w:tcPr>
            <w:tcW w:w="508" w:type="dxa"/>
            <w:shd w:val="clear" w:color="auto" w:fill="auto"/>
            <w:vAlign w:val="center"/>
          </w:tcPr>
          <w:p w14:paraId="08E5AD94" w14:textId="77777777" w:rsidR="00700D09" w:rsidRDefault="00700D09">
            <w:pPr>
              <w:widowControl/>
              <w:jc w:val="center"/>
              <w:rPr>
                <w:rFonts w:eastAsia="等线"/>
                <w:kern w:val="0"/>
                <w:sz w:val="18"/>
                <w:szCs w:val="18"/>
              </w:rPr>
            </w:pPr>
          </w:p>
        </w:tc>
        <w:tc>
          <w:tcPr>
            <w:tcW w:w="507" w:type="dxa"/>
            <w:shd w:val="clear" w:color="auto" w:fill="auto"/>
            <w:vAlign w:val="center"/>
          </w:tcPr>
          <w:p w14:paraId="6E40BA64" w14:textId="77777777" w:rsidR="00700D09" w:rsidRDefault="00700D09">
            <w:pPr>
              <w:widowControl/>
              <w:jc w:val="center"/>
              <w:rPr>
                <w:rFonts w:eastAsia="等线"/>
                <w:kern w:val="0"/>
                <w:sz w:val="18"/>
                <w:szCs w:val="18"/>
              </w:rPr>
            </w:pPr>
          </w:p>
        </w:tc>
        <w:tc>
          <w:tcPr>
            <w:tcW w:w="508" w:type="dxa"/>
            <w:shd w:val="clear" w:color="auto" w:fill="auto"/>
            <w:vAlign w:val="center"/>
          </w:tcPr>
          <w:p w14:paraId="443B6DF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6F56156" w14:textId="77777777" w:rsidR="00700D09" w:rsidRDefault="00700D09">
            <w:pPr>
              <w:widowControl/>
              <w:jc w:val="left"/>
              <w:rPr>
                <w:rFonts w:eastAsia="等线"/>
                <w:kern w:val="0"/>
                <w:sz w:val="18"/>
                <w:szCs w:val="18"/>
              </w:rPr>
            </w:pPr>
          </w:p>
        </w:tc>
        <w:tc>
          <w:tcPr>
            <w:tcW w:w="508" w:type="dxa"/>
            <w:shd w:val="clear" w:color="auto" w:fill="auto"/>
            <w:vAlign w:val="center"/>
          </w:tcPr>
          <w:p w14:paraId="7EA3EF37" w14:textId="77777777" w:rsidR="00700D09" w:rsidRDefault="00700D09">
            <w:pPr>
              <w:widowControl/>
              <w:jc w:val="center"/>
              <w:rPr>
                <w:rFonts w:eastAsia="等线"/>
                <w:kern w:val="0"/>
                <w:sz w:val="18"/>
                <w:szCs w:val="18"/>
              </w:rPr>
            </w:pPr>
          </w:p>
        </w:tc>
        <w:tc>
          <w:tcPr>
            <w:tcW w:w="548" w:type="dxa"/>
            <w:shd w:val="clear" w:color="auto" w:fill="auto"/>
            <w:vAlign w:val="center"/>
          </w:tcPr>
          <w:p w14:paraId="721CFC0D" w14:textId="77777777" w:rsidR="00700D09" w:rsidRDefault="00700D09">
            <w:pPr>
              <w:widowControl/>
              <w:jc w:val="left"/>
              <w:rPr>
                <w:rFonts w:eastAsia="等线"/>
                <w:kern w:val="0"/>
                <w:sz w:val="18"/>
                <w:szCs w:val="18"/>
              </w:rPr>
            </w:pPr>
          </w:p>
        </w:tc>
        <w:tc>
          <w:tcPr>
            <w:tcW w:w="548" w:type="dxa"/>
            <w:shd w:val="clear" w:color="auto" w:fill="auto"/>
            <w:vAlign w:val="center"/>
          </w:tcPr>
          <w:p w14:paraId="5CFE6E4A"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27D9F88E" w14:textId="77777777" w:rsidR="00700D09" w:rsidRDefault="00700D09">
            <w:pPr>
              <w:widowControl/>
              <w:jc w:val="left"/>
              <w:rPr>
                <w:rFonts w:eastAsia="等线"/>
                <w:kern w:val="0"/>
                <w:sz w:val="18"/>
                <w:szCs w:val="18"/>
              </w:rPr>
            </w:pPr>
          </w:p>
        </w:tc>
        <w:tc>
          <w:tcPr>
            <w:tcW w:w="567" w:type="dxa"/>
            <w:shd w:val="clear" w:color="auto" w:fill="auto"/>
            <w:vAlign w:val="center"/>
          </w:tcPr>
          <w:p w14:paraId="70213A19" w14:textId="77777777" w:rsidR="00700D09" w:rsidRDefault="00700D09">
            <w:pPr>
              <w:widowControl/>
              <w:jc w:val="left"/>
              <w:rPr>
                <w:rFonts w:eastAsia="等线"/>
                <w:kern w:val="0"/>
                <w:sz w:val="18"/>
                <w:szCs w:val="18"/>
              </w:rPr>
            </w:pPr>
          </w:p>
        </w:tc>
      </w:tr>
      <w:tr w:rsidR="00700D09" w14:paraId="57FCC5A0" w14:textId="77777777">
        <w:trPr>
          <w:trHeight w:val="285"/>
          <w:jc w:val="center"/>
        </w:trPr>
        <w:tc>
          <w:tcPr>
            <w:tcW w:w="526" w:type="dxa"/>
            <w:vMerge/>
            <w:vAlign w:val="center"/>
          </w:tcPr>
          <w:p w14:paraId="411CD58C"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A39346E"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F9D07E6" w14:textId="77777777" w:rsidR="00700D09" w:rsidRDefault="00D117CC">
            <w:pPr>
              <w:widowControl/>
              <w:jc w:val="left"/>
              <w:rPr>
                <w:rFonts w:eastAsia="等线"/>
                <w:kern w:val="0"/>
                <w:sz w:val="18"/>
                <w:szCs w:val="18"/>
              </w:rPr>
            </w:pPr>
            <w:r>
              <w:rPr>
                <w:rFonts w:eastAsia="等线"/>
                <w:color w:val="000000"/>
                <w:sz w:val="20"/>
              </w:rPr>
              <w:t>PHY23016</w:t>
            </w:r>
          </w:p>
        </w:tc>
        <w:tc>
          <w:tcPr>
            <w:tcW w:w="1539" w:type="dxa"/>
            <w:shd w:val="clear" w:color="auto" w:fill="auto"/>
            <w:vAlign w:val="center"/>
          </w:tcPr>
          <w:p w14:paraId="5644D54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当代政治哲学原著选读</w:t>
            </w:r>
          </w:p>
        </w:tc>
        <w:tc>
          <w:tcPr>
            <w:tcW w:w="528" w:type="dxa"/>
            <w:shd w:val="clear" w:color="auto" w:fill="auto"/>
            <w:vAlign w:val="center"/>
          </w:tcPr>
          <w:p w14:paraId="29B6CCA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4D5DD8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BA1AE4F" w14:textId="77777777" w:rsidR="00700D09" w:rsidRDefault="00700D09">
            <w:pPr>
              <w:widowControl/>
              <w:jc w:val="center"/>
              <w:rPr>
                <w:rFonts w:eastAsia="等线"/>
                <w:kern w:val="0"/>
                <w:sz w:val="18"/>
                <w:szCs w:val="18"/>
              </w:rPr>
            </w:pPr>
          </w:p>
        </w:tc>
        <w:tc>
          <w:tcPr>
            <w:tcW w:w="507" w:type="dxa"/>
            <w:shd w:val="clear" w:color="auto" w:fill="auto"/>
            <w:vAlign w:val="center"/>
          </w:tcPr>
          <w:p w14:paraId="04A8F41B" w14:textId="77777777" w:rsidR="00700D09" w:rsidRDefault="00700D09">
            <w:pPr>
              <w:widowControl/>
              <w:jc w:val="center"/>
              <w:rPr>
                <w:rFonts w:eastAsia="等线"/>
                <w:kern w:val="0"/>
                <w:sz w:val="18"/>
                <w:szCs w:val="18"/>
              </w:rPr>
            </w:pPr>
          </w:p>
        </w:tc>
        <w:tc>
          <w:tcPr>
            <w:tcW w:w="508" w:type="dxa"/>
            <w:shd w:val="clear" w:color="auto" w:fill="auto"/>
            <w:vAlign w:val="center"/>
          </w:tcPr>
          <w:p w14:paraId="60A95665" w14:textId="77777777" w:rsidR="00700D09" w:rsidRDefault="00700D09">
            <w:pPr>
              <w:widowControl/>
              <w:jc w:val="center"/>
              <w:rPr>
                <w:rFonts w:eastAsia="等线"/>
                <w:kern w:val="0"/>
                <w:sz w:val="18"/>
                <w:szCs w:val="18"/>
              </w:rPr>
            </w:pPr>
          </w:p>
        </w:tc>
        <w:tc>
          <w:tcPr>
            <w:tcW w:w="507" w:type="dxa"/>
            <w:shd w:val="clear" w:color="auto" w:fill="auto"/>
            <w:vAlign w:val="center"/>
          </w:tcPr>
          <w:p w14:paraId="5B644F6F" w14:textId="77777777" w:rsidR="00700D09" w:rsidRDefault="00700D09">
            <w:pPr>
              <w:widowControl/>
              <w:jc w:val="center"/>
              <w:rPr>
                <w:rFonts w:eastAsia="等线"/>
                <w:kern w:val="0"/>
                <w:sz w:val="18"/>
                <w:szCs w:val="18"/>
              </w:rPr>
            </w:pPr>
          </w:p>
        </w:tc>
        <w:tc>
          <w:tcPr>
            <w:tcW w:w="508" w:type="dxa"/>
            <w:shd w:val="clear" w:color="auto" w:fill="auto"/>
            <w:vAlign w:val="center"/>
          </w:tcPr>
          <w:p w14:paraId="324840FF" w14:textId="77777777" w:rsidR="00700D09" w:rsidRDefault="00700D09">
            <w:pPr>
              <w:widowControl/>
              <w:jc w:val="center"/>
              <w:rPr>
                <w:rFonts w:eastAsia="等线"/>
                <w:kern w:val="0"/>
                <w:sz w:val="18"/>
                <w:szCs w:val="18"/>
              </w:rPr>
            </w:pPr>
          </w:p>
        </w:tc>
        <w:tc>
          <w:tcPr>
            <w:tcW w:w="508" w:type="dxa"/>
            <w:shd w:val="clear" w:color="auto" w:fill="auto"/>
            <w:vAlign w:val="center"/>
          </w:tcPr>
          <w:p w14:paraId="18F25127"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232008D5" w14:textId="77777777" w:rsidR="00700D09" w:rsidRDefault="00700D09">
            <w:pPr>
              <w:widowControl/>
              <w:jc w:val="center"/>
              <w:rPr>
                <w:rFonts w:eastAsia="等线"/>
                <w:kern w:val="0"/>
                <w:sz w:val="18"/>
                <w:szCs w:val="18"/>
              </w:rPr>
            </w:pPr>
          </w:p>
        </w:tc>
        <w:tc>
          <w:tcPr>
            <w:tcW w:w="548" w:type="dxa"/>
            <w:shd w:val="clear" w:color="auto" w:fill="auto"/>
            <w:vAlign w:val="center"/>
          </w:tcPr>
          <w:p w14:paraId="1EFF87AE" w14:textId="77777777" w:rsidR="00700D09" w:rsidRDefault="00700D09">
            <w:pPr>
              <w:widowControl/>
              <w:jc w:val="left"/>
              <w:rPr>
                <w:rFonts w:eastAsia="等线"/>
                <w:kern w:val="0"/>
                <w:sz w:val="18"/>
                <w:szCs w:val="18"/>
              </w:rPr>
            </w:pPr>
          </w:p>
        </w:tc>
        <w:tc>
          <w:tcPr>
            <w:tcW w:w="548" w:type="dxa"/>
            <w:shd w:val="clear" w:color="auto" w:fill="auto"/>
            <w:vAlign w:val="center"/>
          </w:tcPr>
          <w:p w14:paraId="4C04EFCF"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7470AA9E" w14:textId="77777777" w:rsidR="00700D09" w:rsidRDefault="00700D09">
            <w:pPr>
              <w:widowControl/>
              <w:jc w:val="left"/>
              <w:rPr>
                <w:rFonts w:eastAsia="等线"/>
                <w:kern w:val="0"/>
                <w:sz w:val="18"/>
                <w:szCs w:val="18"/>
              </w:rPr>
            </w:pPr>
          </w:p>
        </w:tc>
        <w:tc>
          <w:tcPr>
            <w:tcW w:w="567" w:type="dxa"/>
            <w:shd w:val="clear" w:color="auto" w:fill="auto"/>
            <w:vAlign w:val="center"/>
          </w:tcPr>
          <w:p w14:paraId="214E681C" w14:textId="77777777" w:rsidR="00700D09" w:rsidRDefault="00700D09">
            <w:pPr>
              <w:widowControl/>
              <w:jc w:val="left"/>
              <w:rPr>
                <w:rFonts w:eastAsia="等线"/>
                <w:kern w:val="0"/>
                <w:sz w:val="18"/>
                <w:szCs w:val="18"/>
              </w:rPr>
            </w:pPr>
          </w:p>
        </w:tc>
      </w:tr>
      <w:tr w:rsidR="00700D09" w14:paraId="1AD9D9B1" w14:textId="77777777">
        <w:trPr>
          <w:trHeight w:val="285"/>
          <w:jc w:val="center"/>
        </w:trPr>
        <w:tc>
          <w:tcPr>
            <w:tcW w:w="526" w:type="dxa"/>
            <w:vMerge/>
            <w:vAlign w:val="center"/>
          </w:tcPr>
          <w:p w14:paraId="17366198" w14:textId="77777777" w:rsidR="00700D09" w:rsidRDefault="00700D09">
            <w:pPr>
              <w:widowControl/>
              <w:jc w:val="left"/>
              <w:rPr>
                <w:rFonts w:ascii="黑体" w:eastAsia="黑体" w:hAnsi="黑体" w:cs="宋体"/>
                <w:kern w:val="0"/>
                <w:sz w:val="18"/>
                <w:szCs w:val="18"/>
              </w:rPr>
            </w:pPr>
          </w:p>
        </w:tc>
        <w:tc>
          <w:tcPr>
            <w:tcW w:w="527" w:type="dxa"/>
            <w:vMerge w:val="restart"/>
            <w:shd w:val="clear" w:color="auto" w:fill="auto"/>
            <w:vAlign w:val="center"/>
          </w:tcPr>
          <w:p w14:paraId="1C4ACF3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专业选修课I专题</w:t>
            </w:r>
            <w:r>
              <w:rPr>
                <w:rFonts w:ascii="黑体" w:eastAsia="黑体" w:hAnsi="黑体" w:cs="宋体" w:hint="eastAsia"/>
                <w:kern w:val="0"/>
                <w:sz w:val="18"/>
                <w:szCs w:val="18"/>
              </w:rPr>
              <w:lastRenderedPageBreak/>
              <w:t>研究类</w:t>
            </w:r>
          </w:p>
        </w:tc>
        <w:tc>
          <w:tcPr>
            <w:tcW w:w="1117" w:type="dxa"/>
            <w:shd w:val="clear" w:color="auto" w:fill="auto"/>
            <w:noWrap/>
            <w:vAlign w:val="bottom"/>
          </w:tcPr>
          <w:p w14:paraId="7CFC90B9" w14:textId="77777777" w:rsidR="00700D09" w:rsidRDefault="00700D09">
            <w:pPr>
              <w:widowControl/>
              <w:jc w:val="left"/>
              <w:rPr>
                <w:rFonts w:ascii="等线" w:eastAsia="等线" w:hAnsi="等线" w:cs="宋体"/>
                <w:kern w:val="0"/>
                <w:sz w:val="18"/>
                <w:szCs w:val="18"/>
              </w:rPr>
            </w:pPr>
          </w:p>
        </w:tc>
        <w:tc>
          <w:tcPr>
            <w:tcW w:w="1539" w:type="dxa"/>
            <w:shd w:val="clear" w:color="auto" w:fill="auto"/>
            <w:vAlign w:val="center"/>
          </w:tcPr>
          <w:p w14:paraId="0049134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传统语言文字学导论</w:t>
            </w:r>
          </w:p>
        </w:tc>
        <w:tc>
          <w:tcPr>
            <w:tcW w:w="528" w:type="dxa"/>
            <w:shd w:val="clear" w:color="auto" w:fill="auto"/>
            <w:vAlign w:val="center"/>
          </w:tcPr>
          <w:p w14:paraId="0E7641D3"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9C7EEC1" w14:textId="77777777" w:rsidR="00700D09" w:rsidRDefault="00700D09">
            <w:pPr>
              <w:widowControl/>
              <w:jc w:val="left"/>
              <w:rPr>
                <w:rFonts w:ascii="等线" w:eastAsia="等线" w:hAnsi="等线" w:cs="宋体"/>
                <w:kern w:val="0"/>
                <w:sz w:val="18"/>
                <w:szCs w:val="18"/>
              </w:rPr>
            </w:pPr>
          </w:p>
        </w:tc>
        <w:tc>
          <w:tcPr>
            <w:tcW w:w="508" w:type="dxa"/>
            <w:shd w:val="clear" w:color="auto" w:fill="auto"/>
            <w:vAlign w:val="center"/>
          </w:tcPr>
          <w:p w14:paraId="361F45AD" w14:textId="77777777" w:rsidR="00700D09" w:rsidRDefault="00700D09">
            <w:pPr>
              <w:widowControl/>
              <w:jc w:val="left"/>
              <w:rPr>
                <w:rFonts w:ascii="等线" w:eastAsia="等线" w:hAnsi="等线" w:cs="宋体"/>
                <w:kern w:val="0"/>
                <w:sz w:val="18"/>
                <w:szCs w:val="18"/>
              </w:rPr>
            </w:pPr>
          </w:p>
        </w:tc>
        <w:tc>
          <w:tcPr>
            <w:tcW w:w="507" w:type="dxa"/>
            <w:shd w:val="clear" w:color="auto" w:fill="auto"/>
            <w:vAlign w:val="center"/>
          </w:tcPr>
          <w:p w14:paraId="68C0C88D" w14:textId="77777777" w:rsidR="00700D09" w:rsidRDefault="00700D09">
            <w:pPr>
              <w:widowControl/>
              <w:jc w:val="left"/>
              <w:rPr>
                <w:rFonts w:ascii="等线" w:eastAsia="等线" w:hAnsi="等线" w:cs="宋体"/>
                <w:kern w:val="0"/>
                <w:sz w:val="18"/>
                <w:szCs w:val="18"/>
              </w:rPr>
            </w:pPr>
          </w:p>
        </w:tc>
        <w:tc>
          <w:tcPr>
            <w:tcW w:w="508" w:type="dxa"/>
            <w:shd w:val="clear" w:color="auto" w:fill="auto"/>
            <w:vAlign w:val="center"/>
          </w:tcPr>
          <w:p w14:paraId="46DAA6BC" w14:textId="77777777" w:rsidR="00700D09" w:rsidRDefault="00700D09">
            <w:pPr>
              <w:widowControl/>
              <w:jc w:val="left"/>
              <w:rPr>
                <w:rFonts w:ascii="等线" w:eastAsia="等线" w:hAnsi="等线" w:cs="宋体"/>
                <w:kern w:val="0"/>
                <w:sz w:val="18"/>
                <w:szCs w:val="18"/>
              </w:rPr>
            </w:pPr>
          </w:p>
        </w:tc>
        <w:tc>
          <w:tcPr>
            <w:tcW w:w="507" w:type="dxa"/>
            <w:shd w:val="clear" w:color="auto" w:fill="auto"/>
            <w:vAlign w:val="center"/>
          </w:tcPr>
          <w:p w14:paraId="4D3B4826" w14:textId="77777777" w:rsidR="00700D09" w:rsidRDefault="00700D09">
            <w:pPr>
              <w:widowControl/>
              <w:jc w:val="left"/>
              <w:rPr>
                <w:rFonts w:ascii="等线" w:eastAsia="等线" w:hAnsi="等线" w:cs="宋体"/>
                <w:kern w:val="0"/>
                <w:sz w:val="18"/>
                <w:szCs w:val="18"/>
              </w:rPr>
            </w:pPr>
          </w:p>
        </w:tc>
        <w:tc>
          <w:tcPr>
            <w:tcW w:w="508" w:type="dxa"/>
            <w:shd w:val="clear" w:color="auto" w:fill="auto"/>
            <w:vAlign w:val="center"/>
          </w:tcPr>
          <w:p w14:paraId="764BA913" w14:textId="77777777" w:rsidR="00700D09" w:rsidRDefault="00700D09">
            <w:pPr>
              <w:widowControl/>
              <w:jc w:val="left"/>
              <w:rPr>
                <w:rFonts w:ascii="等线" w:eastAsia="等线" w:hAnsi="等线" w:cs="宋体"/>
                <w:kern w:val="0"/>
                <w:sz w:val="18"/>
                <w:szCs w:val="18"/>
              </w:rPr>
            </w:pPr>
          </w:p>
        </w:tc>
        <w:tc>
          <w:tcPr>
            <w:tcW w:w="508" w:type="dxa"/>
            <w:shd w:val="clear" w:color="auto" w:fill="auto"/>
            <w:vAlign w:val="center"/>
          </w:tcPr>
          <w:p w14:paraId="4FA244D9"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1F3817EB" w14:textId="77777777" w:rsidR="00700D09" w:rsidRDefault="00700D09">
            <w:pPr>
              <w:widowControl/>
              <w:jc w:val="left"/>
              <w:rPr>
                <w:rFonts w:ascii="等线" w:eastAsia="等线" w:hAnsi="等线" w:cs="宋体"/>
                <w:kern w:val="0"/>
                <w:sz w:val="18"/>
                <w:szCs w:val="18"/>
              </w:rPr>
            </w:pPr>
          </w:p>
        </w:tc>
        <w:tc>
          <w:tcPr>
            <w:tcW w:w="548" w:type="dxa"/>
            <w:shd w:val="clear" w:color="auto" w:fill="auto"/>
            <w:vAlign w:val="center"/>
          </w:tcPr>
          <w:p w14:paraId="45FA591A" w14:textId="77777777" w:rsidR="00700D09" w:rsidRDefault="00700D09">
            <w:pPr>
              <w:widowControl/>
              <w:jc w:val="left"/>
              <w:rPr>
                <w:rFonts w:ascii="等线" w:eastAsia="等线" w:hAnsi="等线" w:cs="宋体"/>
                <w:kern w:val="0"/>
                <w:sz w:val="18"/>
                <w:szCs w:val="18"/>
              </w:rPr>
            </w:pPr>
          </w:p>
        </w:tc>
        <w:tc>
          <w:tcPr>
            <w:tcW w:w="548" w:type="dxa"/>
            <w:shd w:val="clear" w:color="auto" w:fill="auto"/>
            <w:vAlign w:val="center"/>
          </w:tcPr>
          <w:p w14:paraId="30392645" w14:textId="77777777" w:rsidR="00700D09" w:rsidRDefault="00700D09">
            <w:pPr>
              <w:widowControl/>
              <w:jc w:val="left"/>
              <w:rPr>
                <w:rFonts w:ascii="等线" w:eastAsia="等线" w:hAnsi="等线" w:cs="宋体"/>
                <w:kern w:val="0"/>
                <w:sz w:val="18"/>
                <w:szCs w:val="18"/>
              </w:rPr>
            </w:pPr>
          </w:p>
        </w:tc>
        <w:tc>
          <w:tcPr>
            <w:tcW w:w="528" w:type="dxa"/>
            <w:shd w:val="clear" w:color="auto" w:fill="auto"/>
            <w:vAlign w:val="center"/>
          </w:tcPr>
          <w:p w14:paraId="1B7DE728" w14:textId="77777777" w:rsidR="00700D09" w:rsidRDefault="00700D09">
            <w:pPr>
              <w:widowControl/>
              <w:jc w:val="left"/>
              <w:rPr>
                <w:rFonts w:ascii="等线" w:eastAsia="等线" w:hAnsi="等线" w:cs="宋体"/>
                <w:kern w:val="0"/>
                <w:sz w:val="18"/>
                <w:szCs w:val="18"/>
              </w:rPr>
            </w:pPr>
          </w:p>
        </w:tc>
        <w:tc>
          <w:tcPr>
            <w:tcW w:w="567" w:type="dxa"/>
            <w:shd w:val="clear" w:color="auto" w:fill="auto"/>
            <w:noWrap/>
            <w:vAlign w:val="center"/>
          </w:tcPr>
          <w:p w14:paraId="4819A4F3" w14:textId="77777777" w:rsidR="00700D09" w:rsidRDefault="00700D09">
            <w:pPr>
              <w:widowControl/>
              <w:jc w:val="left"/>
              <w:rPr>
                <w:rFonts w:ascii="等线" w:eastAsia="等线" w:hAnsi="等线" w:cs="宋体"/>
                <w:kern w:val="0"/>
                <w:sz w:val="18"/>
                <w:szCs w:val="18"/>
              </w:rPr>
            </w:pPr>
          </w:p>
        </w:tc>
      </w:tr>
      <w:tr w:rsidR="00700D09" w14:paraId="302D5242" w14:textId="77777777">
        <w:trPr>
          <w:trHeight w:val="285"/>
          <w:jc w:val="center"/>
        </w:trPr>
        <w:tc>
          <w:tcPr>
            <w:tcW w:w="526" w:type="dxa"/>
            <w:vMerge/>
            <w:vAlign w:val="center"/>
          </w:tcPr>
          <w:p w14:paraId="328125DB"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F961222"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B427871" w14:textId="77777777" w:rsidR="00700D09" w:rsidRDefault="00700D09">
            <w:pPr>
              <w:widowControl/>
              <w:jc w:val="left"/>
              <w:rPr>
                <w:rFonts w:eastAsia="等线"/>
                <w:kern w:val="0"/>
                <w:sz w:val="18"/>
                <w:szCs w:val="18"/>
              </w:rPr>
            </w:pPr>
          </w:p>
        </w:tc>
        <w:tc>
          <w:tcPr>
            <w:tcW w:w="1539" w:type="dxa"/>
            <w:shd w:val="clear" w:color="auto" w:fill="auto"/>
            <w:vAlign w:val="center"/>
          </w:tcPr>
          <w:p w14:paraId="20137BF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史学理论</w:t>
            </w:r>
          </w:p>
        </w:tc>
        <w:tc>
          <w:tcPr>
            <w:tcW w:w="528" w:type="dxa"/>
            <w:shd w:val="clear" w:color="auto" w:fill="auto"/>
            <w:vAlign w:val="center"/>
          </w:tcPr>
          <w:p w14:paraId="26868DD1"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2FB466C" w14:textId="77777777" w:rsidR="00700D09" w:rsidRDefault="00700D09">
            <w:pPr>
              <w:widowControl/>
              <w:jc w:val="left"/>
              <w:rPr>
                <w:rFonts w:ascii="等线" w:eastAsia="等线" w:hAnsi="等线" w:cs="宋体"/>
                <w:kern w:val="0"/>
                <w:sz w:val="18"/>
                <w:szCs w:val="18"/>
              </w:rPr>
            </w:pPr>
          </w:p>
        </w:tc>
        <w:tc>
          <w:tcPr>
            <w:tcW w:w="508" w:type="dxa"/>
            <w:shd w:val="clear" w:color="auto" w:fill="auto"/>
            <w:vAlign w:val="center"/>
          </w:tcPr>
          <w:p w14:paraId="4CC95940" w14:textId="77777777" w:rsidR="00700D09" w:rsidRDefault="00700D09">
            <w:pPr>
              <w:widowControl/>
              <w:jc w:val="left"/>
              <w:rPr>
                <w:rFonts w:ascii="等线" w:eastAsia="等线" w:hAnsi="等线" w:cs="宋体"/>
                <w:kern w:val="0"/>
                <w:sz w:val="18"/>
                <w:szCs w:val="18"/>
              </w:rPr>
            </w:pPr>
          </w:p>
        </w:tc>
        <w:tc>
          <w:tcPr>
            <w:tcW w:w="507" w:type="dxa"/>
            <w:shd w:val="clear" w:color="auto" w:fill="auto"/>
            <w:vAlign w:val="center"/>
          </w:tcPr>
          <w:p w14:paraId="6371D90B" w14:textId="77777777" w:rsidR="00700D09" w:rsidRDefault="00700D09">
            <w:pPr>
              <w:widowControl/>
              <w:jc w:val="left"/>
              <w:rPr>
                <w:rFonts w:ascii="等线" w:eastAsia="等线" w:hAnsi="等线" w:cs="宋体"/>
                <w:kern w:val="0"/>
                <w:sz w:val="18"/>
                <w:szCs w:val="18"/>
              </w:rPr>
            </w:pPr>
          </w:p>
        </w:tc>
        <w:tc>
          <w:tcPr>
            <w:tcW w:w="508" w:type="dxa"/>
            <w:shd w:val="clear" w:color="auto" w:fill="auto"/>
            <w:vAlign w:val="center"/>
          </w:tcPr>
          <w:p w14:paraId="21A0714F" w14:textId="77777777" w:rsidR="00700D09" w:rsidRDefault="00700D09">
            <w:pPr>
              <w:widowControl/>
              <w:jc w:val="left"/>
              <w:rPr>
                <w:rFonts w:ascii="等线" w:eastAsia="等线" w:hAnsi="等线" w:cs="宋体"/>
                <w:kern w:val="0"/>
                <w:sz w:val="18"/>
                <w:szCs w:val="18"/>
              </w:rPr>
            </w:pPr>
          </w:p>
        </w:tc>
        <w:tc>
          <w:tcPr>
            <w:tcW w:w="507" w:type="dxa"/>
            <w:shd w:val="clear" w:color="auto" w:fill="auto"/>
            <w:vAlign w:val="center"/>
          </w:tcPr>
          <w:p w14:paraId="2327B646" w14:textId="77777777" w:rsidR="00700D09" w:rsidRDefault="00700D09">
            <w:pPr>
              <w:widowControl/>
              <w:jc w:val="left"/>
              <w:rPr>
                <w:rFonts w:ascii="等线" w:eastAsia="等线" w:hAnsi="等线" w:cs="宋体"/>
                <w:kern w:val="0"/>
                <w:sz w:val="18"/>
                <w:szCs w:val="18"/>
              </w:rPr>
            </w:pPr>
          </w:p>
        </w:tc>
        <w:tc>
          <w:tcPr>
            <w:tcW w:w="508" w:type="dxa"/>
            <w:shd w:val="clear" w:color="auto" w:fill="auto"/>
            <w:vAlign w:val="center"/>
          </w:tcPr>
          <w:p w14:paraId="45885559" w14:textId="77777777" w:rsidR="00700D09" w:rsidRDefault="00700D09">
            <w:pPr>
              <w:widowControl/>
              <w:jc w:val="left"/>
              <w:rPr>
                <w:rFonts w:ascii="等线" w:eastAsia="等线" w:hAnsi="等线" w:cs="宋体"/>
                <w:kern w:val="0"/>
                <w:sz w:val="18"/>
                <w:szCs w:val="18"/>
              </w:rPr>
            </w:pPr>
          </w:p>
        </w:tc>
        <w:tc>
          <w:tcPr>
            <w:tcW w:w="508" w:type="dxa"/>
            <w:shd w:val="clear" w:color="auto" w:fill="auto"/>
            <w:vAlign w:val="center"/>
          </w:tcPr>
          <w:p w14:paraId="1A3F20D5"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02DB5BA2" w14:textId="77777777" w:rsidR="00700D09" w:rsidRDefault="00700D09">
            <w:pPr>
              <w:widowControl/>
              <w:jc w:val="left"/>
              <w:rPr>
                <w:rFonts w:ascii="等线" w:eastAsia="等线" w:hAnsi="等线" w:cs="宋体"/>
                <w:kern w:val="0"/>
                <w:sz w:val="18"/>
                <w:szCs w:val="18"/>
              </w:rPr>
            </w:pPr>
          </w:p>
        </w:tc>
        <w:tc>
          <w:tcPr>
            <w:tcW w:w="548" w:type="dxa"/>
            <w:shd w:val="clear" w:color="auto" w:fill="auto"/>
            <w:vAlign w:val="center"/>
          </w:tcPr>
          <w:p w14:paraId="3456F792" w14:textId="77777777" w:rsidR="00700D09" w:rsidRDefault="00700D09">
            <w:pPr>
              <w:widowControl/>
              <w:jc w:val="left"/>
              <w:rPr>
                <w:rFonts w:ascii="等线" w:eastAsia="等线" w:hAnsi="等线" w:cs="宋体"/>
                <w:kern w:val="0"/>
                <w:sz w:val="18"/>
                <w:szCs w:val="18"/>
              </w:rPr>
            </w:pPr>
          </w:p>
        </w:tc>
        <w:tc>
          <w:tcPr>
            <w:tcW w:w="548" w:type="dxa"/>
            <w:shd w:val="clear" w:color="auto" w:fill="auto"/>
            <w:vAlign w:val="center"/>
          </w:tcPr>
          <w:p w14:paraId="07646BD8" w14:textId="77777777" w:rsidR="00700D09" w:rsidRDefault="00700D09">
            <w:pPr>
              <w:widowControl/>
              <w:jc w:val="left"/>
              <w:rPr>
                <w:rFonts w:ascii="等线" w:eastAsia="等线" w:hAnsi="等线" w:cs="宋体"/>
                <w:kern w:val="0"/>
                <w:sz w:val="18"/>
                <w:szCs w:val="18"/>
              </w:rPr>
            </w:pPr>
          </w:p>
        </w:tc>
        <w:tc>
          <w:tcPr>
            <w:tcW w:w="528" w:type="dxa"/>
            <w:shd w:val="clear" w:color="auto" w:fill="auto"/>
            <w:vAlign w:val="center"/>
          </w:tcPr>
          <w:p w14:paraId="3289F2BE" w14:textId="77777777" w:rsidR="00700D09" w:rsidRDefault="00700D09">
            <w:pPr>
              <w:widowControl/>
              <w:jc w:val="left"/>
              <w:rPr>
                <w:rFonts w:ascii="等线" w:eastAsia="等线" w:hAnsi="等线" w:cs="宋体"/>
                <w:kern w:val="0"/>
                <w:sz w:val="18"/>
                <w:szCs w:val="18"/>
              </w:rPr>
            </w:pPr>
          </w:p>
        </w:tc>
        <w:tc>
          <w:tcPr>
            <w:tcW w:w="567" w:type="dxa"/>
            <w:shd w:val="clear" w:color="auto" w:fill="auto"/>
            <w:noWrap/>
            <w:vAlign w:val="center"/>
          </w:tcPr>
          <w:p w14:paraId="7132427B" w14:textId="77777777" w:rsidR="00700D09" w:rsidRDefault="00700D09">
            <w:pPr>
              <w:widowControl/>
              <w:jc w:val="left"/>
              <w:rPr>
                <w:rFonts w:ascii="等线" w:eastAsia="等线" w:hAnsi="等线" w:cs="宋体"/>
                <w:kern w:val="0"/>
                <w:sz w:val="18"/>
                <w:szCs w:val="18"/>
              </w:rPr>
            </w:pPr>
          </w:p>
        </w:tc>
      </w:tr>
      <w:tr w:rsidR="00700D09" w14:paraId="1A82208F" w14:textId="77777777">
        <w:trPr>
          <w:trHeight w:val="285"/>
          <w:jc w:val="center"/>
        </w:trPr>
        <w:tc>
          <w:tcPr>
            <w:tcW w:w="526" w:type="dxa"/>
            <w:vMerge/>
            <w:vAlign w:val="center"/>
          </w:tcPr>
          <w:p w14:paraId="55B98544"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493A72FF"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25A6CB0" w14:textId="77777777" w:rsidR="00700D09" w:rsidRDefault="00D117CC">
            <w:pPr>
              <w:widowControl/>
              <w:jc w:val="left"/>
              <w:rPr>
                <w:rFonts w:eastAsia="等线"/>
                <w:kern w:val="0"/>
                <w:sz w:val="18"/>
                <w:szCs w:val="18"/>
              </w:rPr>
            </w:pPr>
            <w:r>
              <w:rPr>
                <w:rFonts w:eastAsia="等线"/>
                <w:color w:val="000000"/>
                <w:sz w:val="20"/>
              </w:rPr>
              <w:t>PHY22001</w:t>
            </w:r>
          </w:p>
        </w:tc>
        <w:tc>
          <w:tcPr>
            <w:tcW w:w="1539" w:type="dxa"/>
            <w:shd w:val="clear" w:color="auto" w:fill="auto"/>
            <w:vAlign w:val="center"/>
          </w:tcPr>
          <w:p w14:paraId="420883C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人的哲学</w:t>
            </w:r>
          </w:p>
        </w:tc>
        <w:tc>
          <w:tcPr>
            <w:tcW w:w="528" w:type="dxa"/>
            <w:shd w:val="clear" w:color="auto" w:fill="auto"/>
            <w:vAlign w:val="center"/>
          </w:tcPr>
          <w:p w14:paraId="5BB4ACC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D554AA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C1E9668" w14:textId="77777777" w:rsidR="00700D09" w:rsidRDefault="00700D09">
            <w:pPr>
              <w:widowControl/>
              <w:jc w:val="center"/>
              <w:rPr>
                <w:rFonts w:eastAsia="等线"/>
                <w:kern w:val="0"/>
                <w:sz w:val="18"/>
                <w:szCs w:val="18"/>
              </w:rPr>
            </w:pPr>
          </w:p>
        </w:tc>
        <w:tc>
          <w:tcPr>
            <w:tcW w:w="507" w:type="dxa"/>
            <w:shd w:val="clear" w:color="auto" w:fill="auto"/>
            <w:vAlign w:val="center"/>
          </w:tcPr>
          <w:p w14:paraId="0C7CD92B" w14:textId="77777777" w:rsidR="00700D09" w:rsidRDefault="00700D09">
            <w:pPr>
              <w:widowControl/>
              <w:jc w:val="center"/>
              <w:rPr>
                <w:rFonts w:eastAsia="等线"/>
                <w:kern w:val="0"/>
                <w:sz w:val="18"/>
                <w:szCs w:val="18"/>
              </w:rPr>
            </w:pPr>
          </w:p>
        </w:tc>
        <w:tc>
          <w:tcPr>
            <w:tcW w:w="508" w:type="dxa"/>
            <w:shd w:val="clear" w:color="auto" w:fill="auto"/>
            <w:vAlign w:val="center"/>
          </w:tcPr>
          <w:p w14:paraId="2CA401BE" w14:textId="77777777" w:rsidR="00700D09" w:rsidRDefault="00700D09">
            <w:pPr>
              <w:widowControl/>
              <w:jc w:val="center"/>
              <w:rPr>
                <w:rFonts w:eastAsia="等线"/>
                <w:kern w:val="0"/>
                <w:sz w:val="18"/>
                <w:szCs w:val="18"/>
              </w:rPr>
            </w:pPr>
          </w:p>
        </w:tc>
        <w:tc>
          <w:tcPr>
            <w:tcW w:w="507" w:type="dxa"/>
            <w:shd w:val="clear" w:color="auto" w:fill="auto"/>
            <w:vAlign w:val="center"/>
          </w:tcPr>
          <w:p w14:paraId="2AE3959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7ED9059" w14:textId="77777777" w:rsidR="00700D09" w:rsidRDefault="00700D09">
            <w:pPr>
              <w:widowControl/>
              <w:jc w:val="center"/>
              <w:rPr>
                <w:rFonts w:eastAsia="等线"/>
                <w:kern w:val="0"/>
                <w:sz w:val="18"/>
                <w:szCs w:val="18"/>
              </w:rPr>
            </w:pPr>
          </w:p>
        </w:tc>
        <w:tc>
          <w:tcPr>
            <w:tcW w:w="508" w:type="dxa"/>
            <w:shd w:val="clear" w:color="auto" w:fill="auto"/>
            <w:vAlign w:val="center"/>
          </w:tcPr>
          <w:p w14:paraId="6FC79AC5" w14:textId="77777777" w:rsidR="00700D09" w:rsidRDefault="00700D09">
            <w:pPr>
              <w:widowControl/>
              <w:jc w:val="left"/>
              <w:rPr>
                <w:rFonts w:eastAsia="等线"/>
                <w:kern w:val="0"/>
                <w:sz w:val="18"/>
                <w:szCs w:val="18"/>
              </w:rPr>
            </w:pPr>
          </w:p>
        </w:tc>
        <w:tc>
          <w:tcPr>
            <w:tcW w:w="508" w:type="dxa"/>
            <w:shd w:val="clear" w:color="auto" w:fill="auto"/>
            <w:vAlign w:val="center"/>
          </w:tcPr>
          <w:p w14:paraId="57895BE5" w14:textId="77777777" w:rsidR="00700D09" w:rsidRDefault="00700D09">
            <w:pPr>
              <w:widowControl/>
              <w:jc w:val="center"/>
              <w:rPr>
                <w:rFonts w:eastAsia="等线"/>
                <w:kern w:val="0"/>
                <w:sz w:val="18"/>
                <w:szCs w:val="18"/>
              </w:rPr>
            </w:pPr>
          </w:p>
        </w:tc>
        <w:tc>
          <w:tcPr>
            <w:tcW w:w="548" w:type="dxa"/>
            <w:shd w:val="clear" w:color="auto" w:fill="auto"/>
            <w:vAlign w:val="center"/>
          </w:tcPr>
          <w:p w14:paraId="4B97426C" w14:textId="77777777" w:rsidR="00700D09" w:rsidRDefault="00700D09">
            <w:pPr>
              <w:widowControl/>
              <w:jc w:val="left"/>
              <w:rPr>
                <w:rFonts w:eastAsia="等线"/>
                <w:kern w:val="0"/>
                <w:sz w:val="18"/>
                <w:szCs w:val="18"/>
              </w:rPr>
            </w:pPr>
          </w:p>
        </w:tc>
        <w:tc>
          <w:tcPr>
            <w:tcW w:w="548" w:type="dxa"/>
            <w:shd w:val="clear" w:color="auto" w:fill="auto"/>
            <w:vAlign w:val="center"/>
          </w:tcPr>
          <w:p w14:paraId="04DC0819"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082F58EA" w14:textId="77777777" w:rsidR="00700D09" w:rsidRDefault="00700D09">
            <w:pPr>
              <w:widowControl/>
              <w:jc w:val="left"/>
              <w:rPr>
                <w:rFonts w:eastAsia="等线"/>
                <w:kern w:val="0"/>
                <w:sz w:val="18"/>
                <w:szCs w:val="18"/>
              </w:rPr>
            </w:pPr>
          </w:p>
        </w:tc>
        <w:tc>
          <w:tcPr>
            <w:tcW w:w="567" w:type="dxa"/>
            <w:shd w:val="clear" w:color="auto" w:fill="auto"/>
            <w:vAlign w:val="center"/>
          </w:tcPr>
          <w:p w14:paraId="1B72B478" w14:textId="77777777" w:rsidR="00700D09" w:rsidRDefault="00700D09">
            <w:pPr>
              <w:widowControl/>
              <w:jc w:val="left"/>
              <w:rPr>
                <w:rFonts w:eastAsia="等线"/>
                <w:kern w:val="0"/>
                <w:sz w:val="18"/>
                <w:szCs w:val="18"/>
              </w:rPr>
            </w:pPr>
          </w:p>
        </w:tc>
      </w:tr>
      <w:tr w:rsidR="00700D09" w14:paraId="588D2029" w14:textId="77777777">
        <w:trPr>
          <w:trHeight w:val="285"/>
          <w:jc w:val="center"/>
        </w:trPr>
        <w:tc>
          <w:tcPr>
            <w:tcW w:w="526" w:type="dxa"/>
            <w:vMerge/>
            <w:vAlign w:val="center"/>
          </w:tcPr>
          <w:p w14:paraId="0D27D3F0"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4BFA4453"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B1C0F73" w14:textId="77777777" w:rsidR="00700D09" w:rsidRDefault="00D117CC">
            <w:pPr>
              <w:widowControl/>
              <w:jc w:val="left"/>
              <w:rPr>
                <w:rFonts w:eastAsia="等线"/>
                <w:kern w:val="0"/>
                <w:sz w:val="18"/>
                <w:szCs w:val="18"/>
              </w:rPr>
            </w:pPr>
            <w:r>
              <w:rPr>
                <w:rFonts w:eastAsia="等线"/>
                <w:color w:val="000000"/>
                <w:sz w:val="20"/>
              </w:rPr>
              <w:t>PHY22002</w:t>
            </w:r>
          </w:p>
        </w:tc>
        <w:tc>
          <w:tcPr>
            <w:tcW w:w="1539" w:type="dxa"/>
            <w:shd w:val="clear" w:color="auto" w:fill="auto"/>
            <w:vAlign w:val="center"/>
          </w:tcPr>
          <w:p w14:paraId="5E898CD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文化哲学</w:t>
            </w:r>
          </w:p>
        </w:tc>
        <w:tc>
          <w:tcPr>
            <w:tcW w:w="528" w:type="dxa"/>
            <w:shd w:val="clear" w:color="auto" w:fill="auto"/>
            <w:vAlign w:val="center"/>
          </w:tcPr>
          <w:p w14:paraId="5DEBDFD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CF6A0C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C83E20A" w14:textId="77777777" w:rsidR="00700D09" w:rsidRDefault="00700D09">
            <w:pPr>
              <w:widowControl/>
              <w:jc w:val="center"/>
              <w:rPr>
                <w:rFonts w:eastAsia="等线"/>
                <w:kern w:val="0"/>
                <w:sz w:val="18"/>
                <w:szCs w:val="18"/>
              </w:rPr>
            </w:pPr>
          </w:p>
        </w:tc>
        <w:tc>
          <w:tcPr>
            <w:tcW w:w="507" w:type="dxa"/>
            <w:shd w:val="clear" w:color="auto" w:fill="auto"/>
            <w:vAlign w:val="center"/>
          </w:tcPr>
          <w:p w14:paraId="4A83865A" w14:textId="77777777" w:rsidR="00700D09" w:rsidRDefault="00700D09">
            <w:pPr>
              <w:widowControl/>
              <w:jc w:val="center"/>
              <w:rPr>
                <w:rFonts w:eastAsia="等线"/>
                <w:kern w:val="0"/>
                <w:sz w:val="18"/>
                <w:szCs w:val="18"/>
              </w:rPr>
            </w:pPr>
          </w:p>
        </w:tc>
        <w:tc>
          <w:tcPr>
            <w:tcW w:w="508" w:type="dxa"/>
            <w:shd w:val="clear" w:color="auto" w:fill="auto"/>
            <w:vAlign w:val="center"/>
          </w:tcPr>
          <w:p w14:paraId="32C61A0A" w14:textId="77777777" w:rsidR="00700D09" w:rsidRDefault="00D117CC">
            <w:pPr>
              <w:widowControl/>
              <w:jc w:val="center"/>
              <w:rPr>
                <w:rFonts w:eastAsia="等线"/>
                <w:kern w:val="0"/>
                <w:sz w:val="18"/>
                <w:szCs w:val="18"/>
              </w:rPr>
            </w:pPr>
            <w:r>
              <w:rPr>
                <w:rFonts w:eastAsia="等线"/>
                <w:kern w:val="0"/>
                <w:sz w:val="18"/>
                <w:szCs w:val="18"/>
              </w:rPr>
              <w:t>2</w:t>
            </w:r>
          </w:p>
        </w:tc>
        <w:tc>
          <w:tcPr>
            <w:tcW w:w="507" w:type="dxa"/>
            <w:shd w:val="clear" w:color="auto" w:fill="auto"/>
            <w:vAlign w:val="center"/>
          </w:tcPr>
          <w:p w14:paraId="74E1C852" w14:textId="77777777" w:rsidR="00700D09" w:rsidRDefault="00700D09">
            <w:pPr>
              <w:widowControl/>
              <w:jc w:val="center"/>
              <w:rPr>
                <w:rFonts w:eastAsia="等线"/>
                <w:kern w:val="0"/>
                <w:sz w:val="18"/>
                <w:szCs w:val="18"/>
              </w:rPr>
            </w:pPr>
          </w:p>
        </w:tc>
        <w:tc>
          <w:tcPr>
            <w:tcW w:w="508" w:type="dxa"/>
            <w:shd w:val="clear" w:color="auto" w:fill="auto"/>
            <w:vAlign w:val="center"/>
          </w:tcPr>
          <w:p w14:paraId="14CEF810" w14:textId="77777777" w:rsidR="00700D09" w:rsidRDefault="00700D09">
            <w:pPr>
              <w:widowControl/>
              <w:jc w:val="center"/>
              <w:rPr>
                <w:rFonts w:eastAsia="等线"/>
                <w:kern w:val="0"/>
                <w:sz w:val="18"/>
                <w:szCs w:val="18"/>
              </w:rPr>
            </w:pPr>
          </w:p>
        </w:tc>
        <w:tc>
          <w:tcPr>
            <w:tcW w:w="508" w:type="dxa"/>
            <w:shd w:val="clear" w:color="auto" w:fill="auto"/>
            <w:vAlign w:val="center"/>
          </w:tcPr>
          <w:p w14:paraId="630F4478" w14:textId="77777777" w:rsidR="00700D09" w:rsidRDefault="00700D09">
            <w:pPr>
              <w:widowControl/>
              <w:jc w:val="left"/>
              <w:rPr>
                <w:rFonts w:eastAsia="等线"/>
                <w:kern w:val="0"/>
                <w:sz w:val="18"/>
                <w:szCs w:val="18"/>
              </w:rPr>
            </w:pPr>
          </w:p>
        </w:tc>
        <w:tc>
          <w:tcPr>
            <w:tcW w:w="508" w:type="dxa"/>
            <w:shd w:val="clear" w:color="auto" w:fill="auto"/>
            <w:vAlign w:val="center"/>
          </w:tcPr>
          <w:p w14:paraId="5BC29472" w14:textId="77777777" w:rsidR="00700D09" w:rsidRDefault="00700D09">
            <w:pPr>
              <w:widowControl/>
              <w:jc w:val="center"/>
              <w:rPr>
                <w:rFonts w:eastAsia="等线"/>
                <w:kern w:val="0"/>
                <w:sz w:val="18"/>
                <w:szCs w:val="18"/>
              </w:rPr>
            </w:pPr>
          </w:p>
        </w:tc>
        <w:tc>
          <w:tcPr>
            <w:tcW w:w="548" w:type="dxa"/>
            <w:shd w:val="clear" w:color="auto" w:fill="auto"/>
            <w:vAlign w:val="center"/>
          </w:tcPr>
          <w:p w14:paraId="52C5C5FC" w14:textId="77777777" w:rsidR="00700D09" w:rsidRDefault="00700D09">
            <w:pPr>
              <w:widowControl/>
              <w:jc w:val="left"/>
              <w:rPr>
                <w:rFonts w:eastAsia="等线"/>
                <w:kern w:val="0"/>
                <w:sz w:val="18"/>
                <w:szCs w:val="18"/>
              </w:rPr>
            </w:pPr>
          </w:p>
        </w:tc>
        <w:tc>
          <w:tcPr>
            <w:tcW w:w="548" w:type="dxa"/>
            <w:shd w:val="clear" w:color="auto" w:fill="auto"/>
            <w:vAlign w:val="center"/>
          </w:tcPr>
          <w:p w14:paraId="084935F5"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7BA7B092" w14:textId="77777777" w:rsidR="00700D09" w:rsidRDefault="00700D09">
            <w:pPr>
              <w:widowControl/>
              <w:jc w:val="left"/>
              <w:rPr>
                <w:rFonts w:eastAsia="等线"/>
                <w:kern w:val="0"/>
                <w:sz w:val="18"/>
                <w:szCs w:val="18"/>
              </w:rPr>
            </w:pPr>
          </w:p>
        </w:tc>
        <w:tc>
          <w:tcPr>
            <w:tcW w:w="567" w:type="dxa"/>
            <w:shd w:val="clear" w:color="auto" w:fill="auto"/>
            <w:vAlign w:val="center"/>
          </w:tcPr>
          <w:p w14:paraId="6B2DD68F" w14:textId="77777777" w:rsidR="00700D09" w:rsidRDefault="00700D09">
            <w:pPr>
              <w:widowControl/>
              <w:jc w:val="left"/>
              <w:rPr>
                <w:rFonts w:eastAsia="等线"/>
                <w:kern w:val="0"/>
                <w:sz w:val="18"/>
                <w:szCs w:val="18"/>
              </w:rPr>
            </w:pPr>
          </w:p>
        </w:tc>
      </w:tr>
      <w:tr w:rsidR="00700D09" w14:paraId="31A2AADD" w14:textId="77777777">
        <w:trPr>
          <w:trHeight w:val="285"/>
          <w:jc w:val="center"/>
        </w:trPr>
        <w:tc>
          <w:tcPr>
            <w:tcW w:w="526" w:type="dxa"/>
            <w:vMerge/>
            <w:vAlign w:val="center"/>
          </w:tcPr>
          <w:p w14:paraId="3917BA9C"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E5EB3DC"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226D9CF" w14:textId="77777777" w:rsidR="00700D09" w:rsidRDefault="00D117CC">
            <w:pPr>
              <w:widowControl/>
              <w:jc w:val="left"/>
              <w:rPr>
                <w:rFonts w:eastAsia="等线"/>
                <w:kern w:val="0"/>
                <w:sz w:val="18"/>
                <w:szCs w:val="18"/>
              </w:rPr>
            </w:pPr>
            <w:r>
              <w:rPr>
                <w:rFonts w:eastAsia="等线"/>
                <w:color w:val="000000"/>
                <w:sz w:val="20"/>
              </w:rPr>
              <w:t>PHY22003</w:t>
            </w:r>
          </w:p>
        </w:tc>
        <w:tc>
          <w:tcPr>
            <w:tcW w:w="1539" w:type="dxa"/>
            <w:shd w:val="clear" w:color="auto" w:fill="auto"/>
            <w:vAlign w:val="center"/>
          </w:tcPr>
          <w:p w14:paraId="577EC0B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国外马克思主义哲学</w:t>
            </w:r>
          </w:p>
        </w:tc>
        <w:tc>
          <w:tcPr>
            <w:tcW w:w="528" w:type="dxa"/>
            <w:shd w:val="clear" w:color="auto" w:fill="auto"/>
            <w:vAlign w:val="center"/>
          </w:tcPr>
          <w:p w14:paraId="34B37F73"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52D323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1ED8211" w14:textId="77777777" w:rsidR="00700D09" w:rsidRDefault="00700D09">
            <w:pPr>
              <w:widowControl/>
              <w:jc w:val="center"/>
              <w:rPr>
                <w:rFonts w:eastAsia="等线"/>
                <w:kern w:val="0"/>
                <w:sz w:val="18"/>
                <w:szCs w:val="18"/>
              </w:rPr>
            </w:pPr>
          </w:p>
        </w:tc>
        <w:tc>
          <w:tcPr>
            <w:tcW w:w="507" w:type="dxa"/>
            <w:shd w:val="clear" w:color="auto" w:fill="auto"/>
            <w:vAlign w:val="center"/>
          </w:tcPr>
          <w:p w14:paraId="5FA37E38" w14:textId="77777777" w:rsidR="00700D09" w:rsidRDefault="00700D09">
            <w:pPr>
              <w:widowControl/>
              <w:jc w:val="center"/>
              <w:rPr>
                <w:rFonts w:eastAsia="等线"/>
                <w:kern w:val="0"/>
                <w:sz w:val="18"/>
                <w:szCs w:val="18"/>
              </w:rPr>
            </w:pPr>
          </w:p>
        </w:tc>
        <w:tc>
          <w:tcPr>
            <w:tcW w:w="508" w:type="dxa"/>
            <w:shd w:val="clear" w:color="auto" w:fill="auto"/>
            <w:vAlign w:val="center"/>
          </w:tcPr>
          <w:p w14:paraId="1E2E2574" w14:textId="77777777" w:rsidR="00700D09" w:rsidRDefault="00D117CC">
            <w:pPr>
              <w:widowControl/>
              <w:jc w:val="center"/>
              <w:rPr>
                <w:rFonts w:eastAsia="等线"/>
                <w:kern w:val="0"/>
                <w:sz w:val="18"/>
                <w:szCs w:val="18"/>
              </w:rPr>
            </w:pPr>
            <w:r>
              <w:rPr>
                <w:rFonts w:eastAsia="等线"/>
                <w:kern w:val="0"/>
                <w:sz w:val="18"/>
                <w:szCs w:val="18"/>
              </w:rPr>
              <w:t>2</w:t>
            </w:r>
          </w:p>
        </w:tc>
        <w:tc>
          <w:tcPr>
            <w:tcW w:w="507" w:type="dxa"/>
            <w:shd w:val="clear" w:color="auto" w:fill="auto"/>
            <w:vAlign w:val="center"/>
          </w:tcPr>
          <w:p w14:paraId="6B5F9753" w14:textId="77777777" w:rsidR="00700D09" w:rsidRDefault="00700D09">
            <w:pPr>
              <w:widowControl/>
              <w:jc w:val="center"/>
              <w:rPr>
                <w:rFonts w:eastAsia="等线"/>
                <w:kern w:val="0"/>
                <w:sz w:val="18"/>
                <w:szCs w:val="18"/>
              </w:rPr>
            </w:pPr>
          </w:p>
        </w:tc>
        <w:tc>
          <w:tcPr>
            <w:tcW w:w="508" w:type="dxa"/>
            <w:shd w:val="clear" w:color="auto" w:fill="auto"/>
            <w:vAlign w:val="center"/>
          </w:tcPr>
          <w:p w14:paraId="4D3D303B" w14:textId="77777777" w:rsidR="00700D09" w:rsidRDefault="00700D09">
            <w:pPr>
              <w:widowControl/>
              <w:jc w:val="center"/>
              <w:rPr>
                <w:rFonts w:eastAsia="等线"/>
                <w:kern w:val="0"/>
                <w:sz w:val="18"/>
                <w:szCs w:val="18"/>
              </w:rPr>
            </w:pPr>
          </w:p>
        </w:tc>
        <w:tc>
          <w:tcPr>
            <w:tcW w:w="508" w:type="dxa"/>
            <w:shd w:val="clear" w:color="auto" w:fill="auto"/>
            <w:vAlign w:val="center"/>
          </w:tcPr>
          <w:p w14:paraId="3F70229F" w14:textId="77777777" w:rsidR="00700D09" w:rsidRDefault="00700D09">
            <w:pPr>
              <w:widowControl/>
              <w:jc w:val="left"/>
              <w:rPr>
                <w:rFonts w:eastAsia="等线"/>
                <w:kern w:val="0"/>
                <w:sz w:val="18"/>
                <w:szCs w:val="18"/>
              </w:rPr>
            </w:pPr>
          </w:p>
        </w:tc>
        <w:tc>
          <w:tcPr>
            <w:tcW w:w="508" w:type="dxa"/>
            <w:shd w:val="clear" w:color="auto" w:fill="auto"/>
            <w:vAlign w:val="center"/>
          </w:tcPr>
          <w:p w14:paraId="4BED09C6" w14:textId="77777777" w:rsidR="00700D09" w:rsidRDefault="00700D09">
            <w:pPr>
              <w:widowControl/>
              <w:jc w:val="center"/>
              <w:rPr>
                <w:rFonts w:eastAsia="等线"/>
                <w:kern w:val="0"/>
                <w:sz w:val="18"/>
                <w:szCs w:val="18"/>
              </w:rPr>
            </w:pPr>
          </w:p>
        </w:tc>
        <w:tc>
          <w:tcPr>
            <w:tcW w:w="548" w:type="dxa"/>
            <w:shd w:val="clear" w:color="auto" w:fill="auto"/>
            <w:vAlign w:val="center"/>
          </w:tcPr>
          <w:p w14:paraId="5F9CCCDD" w14:textId="77777777" w:rsidR="00700D09" w:rsidRDefault="00700D09">
            <w:pPr>
              <w:widowControl/>
              <w:jc w:val="left"/>
              <w:rPr>
                <w:rFonts w:eastAsia="等线"/>
                <w:kern w:val="0"/>
                <w:sz w:val="18"/>
                <w:szCs w:val="18"/>
              </w:rPr>
            </w:pPr>
          </w:p>
        </w:tc>
        <w:tc>
          <w:tcPr>
            <w:tcW w:w="548" w:type="dxa"/>
            <w:shd w:val="clear" w:color="auto" w:fill="auto"/>
            <w:vAlign w:val="center"/>
          </w:tcPr>
          <w:p w14:paraId="1D6C359F"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5B51C77D" w14:textId="77777777" w:rsidR="00700D09" w:rsidRDefault="00700D09">
            <w:pPr>
              <w:widowControl/>
              <w:jc w:val="left"/>
              <w:rPr>
                <w:rFonts w:eastAsia="等线"/>
                <w:kern w:val="0"/>
                <w:sz w:val="18"/>
                <w:szCs w:val="18"/>
              </w:rPr>
            </w:pPr>
          </w:p>
        </w:tc>
        <w:tc>
          <w:tcPr>
            <w:tcW w:w="567" w:type="dxa"/>
            <w:shd w:val="clear" w:color="auto" w:fill="auto"/>
            <w:vAlign w:val="center"/>
          </w:tcPr>
          <w:p w14:paraId="6B5EDF1F" w14:textId="77777777" w:rsidR="00700D09" w:rsidRDefault="00700D09">
            <w:pPr>
              <w:widowControl/>
              <w:jc w:val="left"/>
              <w:rPr>
                <w:rFonts w:eastAsia="等线"/>
                <w:kern w:val="0"/>
                <w:sz w:val="18"/>
                <w:szCs w:val="18"/>
              </w:rPr>
            </w:pPr>
          </w:p>
        </w:tc>
      </w:tr>
      <w:tr w:rsidR="00700D09" w14:paraId="4D3E6C72" w14:textId="77777777">
        <w:trPr>
          <w:trHeight w:val="450"/>
          <w:jc w:val="center"/>
        </w:trPr>
        <w:tc>
          <w:tcPr>
            <w:tcW w:w="526" w:type="dxa"/>
            <w:vMerge/>
            <w:vAlign w:val="center"/>
          </w:tcPr>
          <w:p w14:paraId="4881AAD7"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3183C9AE"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7DCEE4E" w14:textId="77777777" w:rsidR="00700D09" w:rsidRDefault="00D117CC">
            <w:pPr>
              <w:widowControl/>
              <w:jc w:val="left"/>
              <w:rPr>
                <w:rFonts w:eastAsia="等线"/>
                <w:kern w:val="0"/>
                <w:sz w:val="18"/>
                <w:szCs w:val="18"/>
              </w:rPr>
            </w:pPr>
            <w:r>
              <w:rPr>
                <w:rFonts w:eastAsia="等线"/>
                <w:color w:val="000000"/>
                <w:sz w:val="20"/>
              </w:rPr>
              <w:t>PHY23017</w:t>
            </w:r>
          </w:p>
        </w:tc>
        <w:tc>
          <w:tcPr>
            <w:tcW w:w="1539" w:type="dxa"/>
            <w:shd w:val="clear" w:color="auto" w:fill="auto"/>
            <w:vAlign w:val="center"/>
          </w:tcPr>
          <w:p w14:paraId="61AEF4D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德国古典哲学与马克思哲学</w:t>
            </w:r>
          </w:p>
        </w:tc>
        <w:tc>
          <w:tcPr>
            <w:tcW w:w="528" w:type="dxa"/>
            <w:shd w:val="clear" w:color="auto" w:fill="auto"/>
            <w:vAlign w:val="center"/>
          </w:tcPr>
          <w:p w14:paraId="0FF4838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26773B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5CF15DC" w14:textId="77777777" w:rsidR="00700D09" w:rsidRDefault="00700D09">
            <w:pPr>
              <w:widowControl/>
              <w:jc w:val="center"/>
              <w:rPr>
                <w:rFonts w:eastAsia="等线"/>
                <w:kern w:val="0"/>
                <w:sz w:val="18"/>
                <w:szCs w:val="18"/>
              </w:rPr>
            </w:pPr>
          </w:p>
        </w:tc>
        <w:tc>
          <w:tcPr>
            <w:tcW w:w="507" w:type="dxa"/>
            <w:shd w:val="clear" w:color="auto" w:fill="auto"/>
            <w:vAlign w:val="center"/>
          </w:tcPr>
          <w:p w14:paraId="348685B8" w14:textId="77777777" w:rsidR="00700D09" w:rsidRDefault="00700D09">
            <w:pPr>
              <w:widowControl/>
              <w:jc w:val="center"/>
              <w:rPr>
                <w:rFonts w:eastAsia="等线"/>
                <w:kern w:val="0"/>
                <w:sz w:val="18"/>
                <w:szCs w:val="18"/>
              </w:rPr>
            </w:pPr>
          </w:p>
        </w:tc>
        <w:tc>
          <w:tcPr>
            <w:tcW w:w="508" w:type="dxa"/>
            <w:shd w:val="clear" w:color="auto" w:fill="auto"/>
            <w:vAlign w:val="center"/>
          </w:tcPr>
          <w:p w14:paraId="27C4B3CB" w14:textId="77777777" w:rsidR="00700D09" w:rsidRDefault="00700D09">
            <w:pPr>
              <w:widowControl/>
              <w:jc w:val="center"/>
              <w:rPr>
                <w:rFonts w:eastAsia="等线"/>
                <w:kern w:val="0"/>
                <w:sz w:val="18"/>
                <w:szCs w:val="18"/>
              </w:rPr>
            </w:pPr>
          </w:p>
        </w:tc>
        <w:tc>
          <w:tcPr>
            <w:tcW w:w="507" w:type="dxa"/>
            <w:shd w:val="clear" w:color="auto" w:fill="auto"/>
            <w:vAlign w:val="center"/>
          </w:tcPr>
          <w:p w14:paraId="40324551" w14:textId="77777777" w:rsidR="00700D09" w:rsidRDefault="00700D09">
            <w:pPr>
              <w:widowControl/>
              <w:jc w:val="center"/>
              <w:rPr>
                <w:rFonts w:eastAsia="等线"/>
                <w:kern w:val="0"/>
                <w:sz w:val="18"/>
                <w:szCs w:val="18"/>
              </w:rPr>
            </w:pPr>
          </w:p>
        </w:tc>
        <w:tc>
          <w:tcPr>
            <w:tcW w:w="508" w:type="dxa"/>
            <w:shd w:val="clear" w:color="auto" w:fill="auto"/>
            <w:vAlign w:val="center"/>
          </w:tcPr>
          <w:p w14:paraId="639A14B5"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9194D41" w14:textId="77777777" w:rsidR="00700D09" w:rsidRDefault="00700D09">
            <w:pPr>
              <w:widowControl/>
              <w:jc w:val="left"/>
              <w:rPr>
                <w:rFonts w:eastAsia="等线"/>
                <w:kern w:val="0"/>
                <w:sz w:val="18"/>
                <w:szCs w:val="18"/>
              </w:rPr>
            </w:pPr>
          </w:p>
        </w:tc>
        <w:tc>
          <w:tcPr>
            <w:tcW w:w="508" w:type="dxa"/>
            <w:shd w:val="clear" w:color="auto" w:fill="auto"/>
            <w:vAlign w:val="center"/>
          </w:tcPr>
          <w:p w14:paraId="4AB586DC" w14:textId="77777777" w:rsidR="00700D09" w:rsidRDefault="00700D09">
            <w:pPr>
              <w:widowControl/>
              <w:jc w:val="center"/>
              <w:rPr>
                <w:rFonts w:eastAsia="等线"/>
                <w:kern w:val="0"/>
                <w:sz w:val="18"/>
                <w:szCs w:val="18"/>
              </w:rPr>
            </w:pPr>
          </w:p>
        </w:tc>
        <w:tc>
          <w:tcPr>
            <w:tcW w:w="548" w:type="dxa"/>
            <w:shd w:val="clear" w:color="auto" w:fill="auto"/>
            <w:vAlign w:val="center"/>
          </w:tcPr>
          <w:p w14:paraId="3103945E" w14:textId="77777777" w:rsidR="00700D09" w:rsidRDefault="00700D09">
            <w:pPr>
              <w:widowControl/>
              <w:jc w:val="left"/>
              <w:rPr>
                <w:rFonts w:eastAsia="等线"/>
                <w:kern w:val="0"/>
                <w:sz w:val="18"/>
                <w:szCs w:val="18"/>
              </w:rPr>
            </w:pPr>
          </w:p>
        </w:tc>
        <w:tc>
          <w:tcPr>
            <w:tcW w:w="548" w:type="dxa"/>
            <w:shd w:val="clear" w:color="auto" w:fill="auto"/>
            <w:vAlign w:val="center"/>
          </w:tcPr>
          <w:p w14:paraId="715FA9F2"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7E0793E8" w14:textId="77777777" w:rsidR="00700D09" w:rsidRDefault="00700D09">
            <w:pPr>
              <w:widowControl/>
              <w:jc w:val="left"/>
              <w:rPr>
                <w:rFonts w:eastAsia="等线"/>
                <w:kern w:val="0"/>
                <w:sz w:val="18"/>
                <w:szCs w:val="18"/>
              </w:rPr>
            </w:pPr>
          </w:p>
        </w:tc>
        <w:tc>
          <w:tcPr>
            <w:tcW w:w="567" w:type="dxa"/>
            <w:shd w:val="clear" w:color="auto" w:fill="auto"/>
            <w:vAlign w:val="center"/>
          </w:tcPr>
          <w:p w14:paraId="03C23A2C" w14:textId="77777777" w:rsidR="00700D09" w:rsidRDefault="00700D09">
            <w:pPr>
              <w:widowControl/>
              <w:jc w:val="left"/>
              <w:rPr>
                <w:rFonts w:eastAsia="等线"/>
                <w:kern w:val="0"/>
                <w:sz w:val="18"/>
                <w:szCs w:val="18"/>
              </w:rPr>
            </w:pPr>
          </w:p>
        </w:tc>
      </w:tr>
      <w:tr w:rsidR="00700D09" w14:paraId="25C67D6E" w14:textId="77777777">
        <w:trPr>
          <w:trHeight w:val="285"/>
          <w:jc w:val="center"/>
        </w:trPr>
        <w:tc>
          <w:tcPr>
            <w:tcW w:w="526" w:type="dxa"/>
            <w:vMerge/>
            <w:vAlign w:val="center"/>
          </w:tcPr>
          <w:p w14:paraId="6ED32FAC"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36D8C6A8"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549E789" w14:textId="77777777" w:rsidR="00700D09" w:rsidRDefault="00D117CC">
            <w:pPr>
              <w:widowControl/>
              <w:jc w:val="left"/>
              <w:rPr>
                <w:rFonts w:eastAsia="等线"/>
                <w:kern w:val="0"/>
                <w:sz w:val="18"/>
                <w:szCs w:val="18"/>
              </w:rPr>
            </w:pPr>
            <w:r>
              <w:rPr>
                <w:rFonts w:eastAsia="等线"/>
                <w:color w:val="000000"/>
                <w:sz w:val="20"/>
              </w:rPr>
              <w:t>PHY23018</w:t>
            </w:r>
          </w:p>
        </w:tc>
        <w:tc>
          <w:tcPr>
            <w:tcW w:w="1539" w:type="dxa"/>
            <w:shd w:val="clear" w:color="auto" w:fill="auto"/>
            <w:vAlign w:val="center"/>
          </w:tcPr>
          <w:p w14:paraId="6F4437B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法国当代思想导论</w:t>
            </w:r>
          </w:p>
        </w:tc>
        <w:tc>
          <w:tcPr>
            <w:tcW w:w="528" w:type="dxa"/>
            <w:shd w:val="clear" w:color="auto" w:fill="auto"/>
            <w:vAlign w:val="center"/>
          </w:tcPr>
          <w:p w14:paraId="2719D26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4AA77F1"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AC811F2" w14:textId="77777777" w:rsidR="00700D09" w:rsidRDefault="00700D09">
            <w:pPr>
              <w:widowControl/>
              <w:jc w:val="center"/>
              <w:rPr>
                <w:rFonts w:eastAsia="等线"/>
                <w:kern w:val="0"/>
                <w:sz w:val="18"/>
                <w:szCs w:val="18"/>
              </w:rPr>
            </w:pPr>
          </w:p>
        </w:tc>
        <w:tc>
          <w:tcPr>
            <w:tcW w:w="507" w:type="dxa"/>
            <w:shd w:val="clear" w:color="auto" w:fill="auto"/>
            <w:vAlign w:val="center"/>
          </w:tcPr>
          <w:p w14:paraId="28655000" w14:textId="77777777" w:rsidR="00700D09" w:rsidRDefault="00700D09">
            <w:pPr>
              <w:widowControl/>
              <w:jc w:val="center"/>
              <w:rPr>
                <w:rFonts w:eastAsia="等线"/>
                <w:kern w:val="0"/>
                <w:sz w:val="18"/>
                <w:szCs w:val="18"/>
              </w:rPr>
            </w:pPr>
          </w:p>
        </w:tc>
        <w:tc>
          <w:tcPr>
            <w:tcW w:w="508" w:type="dxa"/>
            <w:shd w:val="clear" w:color="auto" w:fill="auto"/>
            <w:vAlign w:val="center"/>
          </w:tcPr>
          <w:p w14:paraId="51BAD6BB" w14:textId="77777777" w:rsidR="00700D09" w:rsidRDefault="00700D09">
            <w:pPr>
              <w:widowControl/>
              <w:jc w:val="center"/>
              <w:rPr>
                <w:rFonts w:eastAsia="等线"/>
                <w:kern w:val="0"/>
                <w:sz w:val="18"/>
                <w:szCs w:val="18"/>
              </w:rPr>
            </w:pPr>
          </w:p>
        </w:tc>
        <w:tc>
          <w:tcPr>
            <w:tcW w:w="507" w:type="dxa"/>
            <w:shd w:val="clear" w:color="auto" w:fill="auto"/>
            <w:vAlign w:val="center"/>
          </w:tcPr>
          <w:p w14:paraId="07CCAFC2" w14:textId="77777777" w:rsidR="00700D09" w:rsidRDefault="00700D09">
            <w:pPr>
              <w:widowControl/>
              <w:jc w:val="center"/>
              <w:rPr>
                <w:rFonts w:eastAsia="等线"/>
                <w:kern w:val="0"/>
                <w:sz w:val="18"/>
                <w:szCs w:val="18"/>
              </w:rPr>
            </w:pPr>
          </w:p>
        </w:tc>
        <w:tc>
          <w:tcPr>
            <w:tcW w:w="508" w:type="dxa"/>
            <w:shd w:val="clear" w:color="auto" w:fill="auto"/>
            <w:vAlign w:val="center"/>
          </w:tcPr>
          <w:p w14:paraId="527F6790" w14:textId="77777777" w:rsidR="00700D09" w:rsidRDefault="00700D09">
            <w:pPr>
              <w:widowControl/>
              <w:jc w:val="center"/>
              <w:rPr>
                <w:rFonts w:eastAsia="等线"/>
                <w:kern w:val="0"/>
                <w:sz w:val="18"/>
                <w:szCs w:val="18"/>
              </w:rPr>
            </w:pPr>
          </w:p>
        </w:tc>
        <w:tc>
          <w:tcPr>
            <w:tcW w:w="508" w:type="dxa"/>
            <w:shd w:val="clear" w:color="auto" w:fill="auto"/>
            <w:vAlign w:val="center"/>
          </w:tcPr>
          <w:p w14:paraId="7CB4E117"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422C3122" w14:textId="77777777" w:rsidR="00700D09" w:rsidRDefault="00700D09">
            <w:pPr>
              <w:widowControl/>
              <w:jc w:val="center"/>
              <w:rPr>
                <w:rFonts w:eastAsia="等线"/>
                <w:kern w:val="0"/>
                <w:sz w:val="18"/>
                <w:szCs w:val="18"/>
              </w:rPr>
            </w:pPr>
          </w:p>
        </w:tc>
        <w:tc>
          <w:tcPr>
            <w:tcW w:w="548" w:type="dxa"/>
            <w:shd w:val="clear" w:color="auto" w:fill="auto"/>
            <w:vAlign w:val="center"/>
          </w:tcPr>
          <w:p w14:paraId="3465AFE8" w14:textId="77777777" w:rsidR="00700D09" w:rsidRDefault="00700D09">
            <w:pPr>
              <w:widowControl/>
              <w:jc w:val="left"/>
              <w:rPr>
                <w:rFonts w:eastAsia="等线"/>
                <w:kern w:val="0"/>
                <w:sz w:val="18"/>
                <w:szCs w:val="18"/>
              </w:rPr>
            </w:pPr>
          </w:p>
        </w:tc>
        <w:tc>
          <w:tcPr>
            <w:tcW w:w="548" w:type="dxa"/>
            <w:shd w:val="clear" w:color="auto" w:fill="auto"/>
            <w:vAlign w:val="center"/>
          </w:tcPr>
          <w:p w14:paraId="3C1A26DB"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525175A7" w14:textId="77777777" w:rsidR="00700D09" w:rsidRDefault="00700D09">
            <w:pPr>
              <w:widowControl/>
              <w:jc w:val="left"/>
              <w:rPr>
                <w:rFonts w:eastAsia="等线"/>
                <w:kern w:val="0"/>
                <w:sz w:val="18"/>
                <w:szCs w:val="18"/>
              </w:rPr>
            </w:pPr>
          </w:p>
        </w:tc>
        <w:tc>
          <w:tcPr>
            <w:tcW w:w="567" w:type="dxa"/>
            <w:shd w:val="clear" w:color="auto" w:fill="auto"/>
            <w:vAlign w:val="center"/>
          </w:tcPr>
          <w:p w14:paraId="1A1B5632" w14:textId="77777777" w:rsidR="00700D09" w:rsidRDefault="00700D09">
            <w:pPr>
              <w:widowControl/>
              <w:jc w:val="left"/>
              <w:rPr>
                <w:rFonts w:eastAsia="等线"/>
                <w:kern w:val="0"/>
                <w:sz w:val="18"/>
                <w:szCs w:val="18"/>
              </w:rPr>
            </w:pPr>
          </w:p>
        </w:tc>
      </w:tr>
      <w:tr w:rsidR="00700D09" w14:paraId="6FE43E71" w14:textId="77777777">
        <w:trPr>
          <w:trHeight w:val="285"/>
          <w:jc w:val="center"/>
        </w:trPr>
        <w:tc>
          <w:tcPr>
            <w:tcW w:w="526" w:type="dxa"/>
            <w:vMerge/>
            <w:vAlign w:val="center"/>
          </w:tcPr>
          <w:p w14:paraId="4AC6A074"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41066486"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D4B2F1D" w14:textId="77777777" w:rsidR="00700D09" w:rsidRDefault="00D117CC">
            <w:pPr>
              <w:widowControl/>
              <w:jc w:val="left"/>
              <w:rPr>
                <w:rFonts w:eastAsia="等线"/>
                <w:kern w:val="0"/>
                <w:sz w:val="18"/>
                <w:szCs w:val="18"/>
              </w:rPr>
            </w:pPr>
            <w:r>
              <w:rPr>
                <w:rFonts w:eastAsia="等线"/>
                <w:color w:val="000000"/>
                <w:sz w:val="20"/>
              </w:rPr>
              <w:t>PHY23019</w:t>
            </w:r>
          </w:p>
        </w:tc>
        <w:tc>
          <w:tcPr>
            <w:tcW w:w="1539" w:type="dxa"/>
            <w:shd w:val="clear" w:color="auto" w:fill="auto"/>
            <w:vAlign w:val="center"/>
          </w:tcPr>
          <w:p w14:paraId="385B3B7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现当代中国哲学</w:t>
            </w:r>
          </w:p>
        </w:tc>
        <w:tc>
          <w:tcPr>
            <w:tcW w:w="528" w:type="dxa"/>
            <w:shd w:val="clear" w:color="auto" w:fill="auto"/>
            <w:vAlign w:val="center"/>
          </w:tcPr>
          <w:p w14:paraId="1F05D69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E074BA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8EF3BB6" w14:textId="77777777" w:rsidR="00700D09" w:rsidRDefault="00700D09">
            <w:pPr>
              <w:widowControl/>
              <w:jc w:val="center"/>
              <w:rPr>
                <w:rFonts w:eastAsia="等线"/>
                <w:kern w:val="0"/>
                <w:sz w:val="18"/>
                <w:szCs w:val="18"/>
              </w:rPr>
            </w:pPr>
          </w:p>
        </w:tc>
        <w:tc>
          <w:tcPr>
            <w:tcW w:w="507" w:type="dxa"/>
            <w:shd w:val="clear" w:color="auto" w:fill="auto"/>
            <w:vAlign w:val="center"/>
          </w:tcPr>
          <w:p w14:paraId="4CD2855D" w14:textId="77777777" w:rsidR="00700D09" w:rsidRDefault="00700D09">
            <w:pPr>
              <w:widowControl/>
              <w:jc w:val="center"/>
              <w:rPr>
                <w:rFonts w:eastAsia="等线"/>
                <w:kern w:val="0"/>
                <w:sz w:val="18"/>
                <w:szCs w:val="18"/>
              </w:rPr>
            </w:pPr>
          </w:p>
        </w:tc>
        <w:tc>
          <w:tcPr>
            <w:tcW w:w="508" w:type="dxa"/>
            <w:shd w:val="clear" w:color="auto" w:fill="auto"/>
            <w:vAlign w:val="center"/>
          </w:tcPr>
          <w:p w14:paraId="43532F3B" w14:textId="77777777" w:rsidR="00700D09" w:rsidRDefault="00700D09">
            <w:pPr>
              <w:widowControl/>
              <w:jc w:val="center"/>
              <w:rPr>
                <w:rFonts w:eastAsia="等线"/>
                <w:kern w:val="0"/>
                <w:sz w:val="18"/>
                <w:szCs w:val="18"/>
              </w:rPr>
            </w:pPr>
          </w:p>
        </w:tc>
        <w:tc>
          <w:tcPr>
            <w:tcW w:w="507" w:type="dxa"/>
            <w:shd w:val="clear" w:color="auto" w:fill="auto"/>
            <w:vAlign w:val="center"/>
          </w:tcPr>
          <w:p w14:paraId="6947BA3B" w14:textId="77777777" w:rsidR="00700D09" w:rsidRDefault="00700D09">
            <w:pPr>
              <w:widowControl/>
              <w:jc w:val="center"/>
              <w:rPr>
                <w:rFonts w:eastAsia="等线"/>
                <w:kern w:val="0"/>
                <w:sz w:val="18"/>
                <w:szCs w:val="18"/>
              </w:rPr>
            </w:pPr>
          </w:p>
        </w:tc>
        <w:tc>
          <w:tcPr>
            <w:tcW w:w="508" w:type="dxa"/>
            <w:shd w:val="clear" w:color="auto" w:fill="auto"/>
            <w:vAlign w:val="center"/>
          </w:tcPr>
          <w:p w14:paraId="7FC0546D" w14:textId="77777777" w:rsidR="00700D09" w:rsidRDefault="00700D09">
            <w:pPr>
              <w:widowControl/>
              <w:jc w:val="center"/>
              <w:rPr>
                <w:rFonts w:eastAsia="等线"/>
                <w:kern w:val="0"/>
                <w:sz w:val="18"/>
                <w:szCs w:val="18"/>
              </w:rPr>
            </w:pPr>
          </w:p>
        </w:tc>
        <w:tc>
          <w:tcPr>
            <w:tcW w:w="508" w:type="dxa"/>
            <w:shd w:val="clear" w:color="auto" w:fill="auto"/>
            <w:vAlign w:val="center"/>
          </w:tcPr>
          <w:p w14:paraId="1073E87D"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49AAC5DF" w14:textId="77777777" w:rsidR="00700D09" w:rsidRDefault="00700D09">
            <w:pPr>
              <w:widowControl/>
              <w:jc w:val="center"/>
              <w:rPr>
                <w:rFonts w:eastAsia="等线"/>
                <w:kern w:val="0"/>
                <w:sz w:val="18"/>
                <w:szCs w:val="18"/>
              </w:rPr>
            </w:pPr>
          </w:p>
        </w:tc>
        <w:tc>
          <w:tcPr>
            <w:tcW w:w="548" w:type="dxa"/>
            <w:shd w:val="clear" w:color="auto" w:fill="auto"/>
            <w:vAlign w:val="center"/>
          </w:tcPr>
          <w:p w14:paraId="3775DA46" w14:textId="77777777" w:rsidR="00700D09" w:rsidRDefault="00700D09">
            <w:pPr>
              <w:widowControl/>
              <w:jc w:val="left"/>
              <w:rPr>
                <w:rFonts w:eastAsia="等线"/>
                <w:kern w:val="0"/>
                <w:sz w:val="18"/>
                <w:szCs w:val="18"/>
              </w:rPr>
            </w:pPr>
          </w:p>
        </w:tc>
        <w:tc>
          <w:tcPr>
            <w:tcW w:w="548" w:type="dxa"/>
            <w:shd w:val="clear" w:color="auto" w:fill="auto"/>
            <w:vAlign w:val="center"/>
          </w:tcPr>
          <w:p w14:paraId="3F43763D"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1A1BCE97" w14:textId="77777777" w:rsidR="00700D09" w:rsidRDefault="00700D09">
            <w:pPr>
              <w:widowControl/>
              <w:jc w:val="left"/>
              <w:rPr>
                <w:rFonts w:eastAsia="等线"/>
                <w:kern w:val="0"/>
                <w:sz w:val="18"/>
                <w:szCs w:val="18"/>
              </w:rPr>
            </w:pPr>
          </w:p>
        </w:tc>
        <w:tc>
          <w:tcPr>
            <w:tcW w:w="567" w:type="dxa"/>
            <w:shd w:val="clear" w:color="auto" w:fill="auto"/>
            <w:vAlign w:val="center"/>
          </w:tcPr>
          <w:p w14:paraId="37D134D2" w14:textId="77777777" w:rsidR="00700D09" w:rsidRDefault="00700D09">
            <w:pPr>
              <w:widowControl/>
              <w:jc w:val="left"/>
              <w:rPr>
                <w:rFonts w:eastAsia="等线"/>
                <w:kern w:val="0"/>
                <w:sz w:val="18"/>
                <w:szCs w:val="18"/>
              </w:rPr>
            </w:pPr>
          </w:p>
        </w:tc>
      </w:tr>
      <w:tr w:rsidR="00700D09" w14:paraId="06DF8D61" w14:textId="77777777">
        <w:trPr>
          <w:trHeight w:val="285"/>
          <w:jc w:val="center"/>
        </w:trPr>
        <w:tc>
          <w:tcPr>
            <w:tcW w:w="526" w:type="dxa"/>
            <w:vMerge/>
            <w:vAlign w:val="center"/>
          </w:tcPr>
          <w:p w14:paraId="223C734F"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42053BA"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738B89F" w14:textId="77777777" w:rsidR="00700D09" w:rsidRDefault="00D117CC">
            <w:pPr>
              <w:widowControl/>
              <w:jc w:val="left"/>
              <w:rPr>
                <w:rFonts w:eastAsia="等线"/>
                <w:kern w:val="0"/>
                <w:sz w:val="18"/>
                <w:szCs w:val="18"/>
              </w:rPr>
            </w:pPr>
            <w:r>
              <w:rPr>
                <w:rFonts w:eastAsia="等线"/>
                <w:color w:val="000000"/>
                <w:sz w:val="20"/>
              </w:rPr>
              <w:t>PHY23020</w:t>
            </w:r>
          </w:p>
        </w:tc>
        <w:tc>
          <w:tcPr>
            <w:tcW w:w="1539" w:type="dxa"/>
            <w:shd w:val="clear" w:color="auto" w:fill="auto"/>
            <w:vAlign w:val="center"/>
          </w:tcPr>
          <w:p w14:paraId="060F927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魏晋玄学</w:t>
            </w:r>
          </w:p>
        </w:tc>
        <w:tc>
          <w:tcPr>
            <w:tcW w:w="528" w:type="dxa"/>
            <w:shd w:val="clear" w:color="auto" w:fill="auto"/>
            <w:vAlign w:val="center"/>
          </w:tcPr>
          <w:p w14:paraId="1E73A06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4DC49FB"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20F0A7C" w14:textId="77777777" w:rsidR="00700D09" w:rsidRDefault="00700D09">
            <w:pPr>
              <w:widowControl/>
              <w:jc w:val="center"/>
              <w:rPr>
                <w:rFonts w:eastAsia="等线"/>
                <w:kern w:val="0"/>
                <w:sz w:val="18"/>
                <w:szCs w:val="18"/>
              </w:rPr>
            </w:pPr>
          </w:p>
        </w:tc>
        <w:tc>
          <w:tcPr>
            <w:tcW w:w="507" w:type="dxa"/>
            <w:shd w:val="clear" w:color="auto" w:fill="auto"/>
            <w:vAlign w:val="center"/>
          </w:tcPr>
          <w:p w14:paraId="36120AE4" w14:textId="77777777" w:rsidR="00700D09" w:rsidRDefault="00700D09">
            <w:pPr>
              <w:widowControl/>
              <w:jc w:val="center"/>
              <w:rPr>
                <w:rFonts w:eastAsia="等线"/>
                <w:kern w:val="0"/>
                <w:sz w:val="18"/>
                <w:szCs w:val="18"/>
              </w:rPr>
            </w:pPr>
          </w:p>
        </w:tc>
        <w:tc>
          <w:tcPr>
            <w:tcW w:w="508" w:type="dxa"/>
            <w:shd w:val="clear" w:color="auto" w:fill="auto"/>
            <w:vAlign w:val="center"/>
          </w:tcPr>
          <w:p w14:paraId="6D38B07B" w14:textId="77777777" w:rsidR="00700D09" w:rsidRDefault="00700D09">
            <w:pPr>
              <w:widowControl/>
              <w:jc w:val="center"/>
              <w:rPr>
                <w:rFonts w:eastAsia="等线"/>
                <w:kern w:val="0"/>
                <w:sz w:val="18"/>
                <w:szCs w:val="18"/>
              </w:rPr>
            </w:pPr>
          </w:p>
        </w:tc>
        <w:tc>
          <w:tcPr>
            <w:tcW w:w="507" w:type="dxa"/>
            <w:shd w:val="clear" w:color="auto" w:fill="auto"/>
            <w:vAlign w:val="center"/>
          </w:tcPr>
          <w:p w14:paraId="32D74EDA" w14:textId="77777777" w:rsidR="00700D09" w:rsidRDefault="00700D09">
            <w:pPr>
              <w:widowControl/>
              <w:jc w:val="center"/>
              <w:rPr>
                <w:rFonts w:eastAsia="等线"/>
                <w:kern w:val="0"/>
                <w:sz w:val="18"/>
                <w:szCs w:val="18"/>
              </w:rPr>
            </w:pPr>
          </w:p>
        </w:tc>
        <w:tc>
          <w:tcPr>
            <w:tcW w:w="508" w:type="dxa"/>
            <w:shd w:val="clear" w:color="auto" w:fill="auto"/>
            <w:vAlign w:val="center"/>
          </w:tcPr>
          <w:p w14:paraId="08F8D7E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D7EFF5F" w14:textId="77777777" w:rsidR="00700D09" w:rsidRDefault="00700D09">
            <w:pPr>
              <w:widowControl/>
              <w:jc w:val="left"/>
              <w:rPr>
                <w:rFonts w:eastAsia="等线"/>
                <w:kern w:val="0"/>
                <w:sz w:val="18"/>
                <w:szCs w:val="18"/>
              </w:rPr>
            </w:pPr>
          </w:p>
        </w:tc>
        <w:tc>
          <w:tcPr>
            <w:tcW w:w="508" w:type="dxa"/>
            <w:shd w:val="clear" w:color="auto" w:fill="auto"/>
            <w:vAlign w:val="center"/>
          </w:tcPr>
          <w:p w14:paraId="1C17CC89" w14:textId="77777777" w:rsidR="00700D09" w:rsidRDefault="00700D09">
            <w:pPr>
              <w:widowControl/>
              <w:jc w:val="center"/>
              <w:rPr>
                <w:rFonts w:eastAsia="等线"/>
                <w:kern w:val="0"/>
                <w:sz w:val="18"/>
                <w:szCs w:val="18"/>
              </w:rPr>
            </w:pPr>
          </w:p>
        </w:tc>
        <w:tc>
          <w:tcPr>
            <w:tcW w:w="548" w:type="dxa"/>
            <w:shd w:val="clear" w:color="auto" w:fill="auto"/>
            <w:vAlign w:val="center"/>
          </w:tcPr>
          <w:p w14:paraId="580E6242" w14:textId="77777777" w:rsidR="00700D09" w:rsidRDefault="00700D09">
            <w:pPr>
              <w:widowControl/>
              <w:jc w:val="left"/>
              <w:rPr>
                <w:rFonts w:eastAsia="等线"/>
                <w:kern w:val="0"/>
                <w:sz w:val="18"/>
                <w:szCs w:val="18"/>
              </w:rPr>
            </w:pPr>
          </w:p>
        </w:tc>
        <w:tc>
          <w:tcPr>
            <w:tcW w:w="548" w:type="dxa"/>
            <w:shd w:val="clear" w:color="auto" w:fill="auto"/>
            <w:vAlign w:val="center"/>
          </w:tcPr>
          <w:p w14:paraId="3ADC6A8C"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4F05E44" w14:textId="77777777" w:rsidR="00700D09" w:rsidRDefault="00700D09">
            <w:pPr>
              <w:widowControl/>
              <w:jc w:val="left"/>
              <w:rPr>
                <w:rFonts w:eastAsia="等线"/>
                <w:kern w:val="0"/>
                <w:sz w:val="18"/>
                <w:szCs w:val="18"/>
              </w:rPr>
            </w:pPr>
          </w:p>
        </w:tc>
        <w:tc>
          <w:tcPr>
            <w:tcW w:w="567" w:type="dxa"/>
            <w:shd w:val="clear" w:color="auto" w:fill="auto"/>
            <w:vAlign w:val="center"/>
          </w:tcPr>
          <w:p w14:paraId="045D35A4" w14:textId="77777777" w:rsidR="00700D09" w:rsidRDefault="00700D09">
            <w:pPr>
              <w:widowControl/>
              <w:jc w:val="left"/>
              <w:rPr>
                <w:rFonts w:eastAsia="等线"/>
                <w:kern w:val="0"/>
                <w:sz w:val="18"/>
                <w:szCs w:val="18"/>
              </w:rPr>
            </w:pPr>
          </w:p>
        </w:tc>
      </w:tr>
      <w:tr w:rsidR="00700D09" w14:paraId="6B2D9AB6" w14:textId="77777777">
        <w:trPr>
          <w:trHeight w:val="285"/>
          <w:jc w:val="center"/>
        </w:trPr>
        <w:tc>
          <w:tcPr>
            <w:tcW w:w="526" w:type="dxa"/>
            <w:vMerge/>
            <w:vAlign w:val="center"/>
          </w:tcPr>
          <w:p w14:paraId="493F6993"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20C2141B"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08A1245" w14:textId="77777777" w:rsidR="00700D09" w:rsidRDefault="00D117CC">
            <w:pPr>
              <w:widowControl/>
              <w:jc w:val="left"/>
              <w:rPr>
                <w:rFonts w:eastAsia="等线"/>
                <w:kern w:val="0"/>
                <w:sz w:val="18"/>
                <w:szCs w:val="18"/>
              </w:rPr>
            </w:pPr>
            <w:r>
              <w:rPr>
                <w:rFonts w:eastAsia="等线"/>
                <w:color w:val="000000"/>
                <w:sz w:val="20"/>
              </w:rPr>
              <w:t>PHY23021</w:t>
            </w:r>
          </w:p>
        </w:tc>
        <w:tc>
          <w:tcPr>
            <w:tcW w:w="1539" w:type="dxa"/>
            <w:shd w:val="clear" w:color="auto" w:fill="auto"/>
            <w:vAlign w:val="center"/>
          </w:tcPr>
          <w:p w14:paraId="5BEBBF5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朱子学与阳明学</w:t>
            </w:r>
          </w:p>
        </w:tc>
        <w:tc>
          <w:tcPr>
            <w:tcW w:w="528" w:type="dxa"/>
            <w:shd w:val="clear" w:color="auto" w:fill="auto"/>
            <w:vAlign w:val="center"/>
          </w:tcPr>
          <w:p w14:paraId="7E17C05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039FC9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B9B9E17" w14:textId="77777777" w:rsidR="00700D09" w:rsidRDefault="00700D09">
            <w:pPr>
              <w:widowControl/>
              <w:jc w:val="center"/>
              <w:rPr>
                <w:rFonts w:eastAsia="等线"/>
                <w:kern w:val="0"/>
                <w:sz w:val="18"/>
                <w:szCs w:val="18"/>
              </w:rPr>
            </w:pPr>
          </w:p>
        </w:tc>
        <w:tc>
          <w:tcPr>
            <w:tcW w:w="507" w:type="dxa"/>
            <w:shd w:val="clear" w:color="auto" w:fill="auto"/>
            <w:vAlign w:val="center"/>
          </w:tcPr>
          <w:p w14:paraId="1C0CE0F4" w14:textId="77777777" w:rsidR="00700D09" w:rsidRDefault="00700D09">
            <w:pPr>
              <w:widowControl/>
              <w:jc w:val="center"/>
              <w:rPr>
                <w:rFonts w:eastAsia="等线"/>
                <w:kern w:val="0"/>
                <w:sz w:val="18"/>
                <w:szCs w:val="18"/>
              </w:rPr>
            </w:pPr>
          </w:p>
        </w:tc>
        <w:tc>
          <w:tcPr>
            <w:tcW w:w="508" w:type="dxa"/>
            <w:shd w:val="clear" w:color="auto" w:fill="auto"/>
            <w:vAlign w:val="center"/>
          </w:tcPr>
          <w:p w14:paraId="351EA936" w14:textId="77777777" w:rsidR="00700D09" w:rsidRDefault="00700D09">
            <w:pPr>
              <w:widowControl/>
              <w:jc w:val="center"/>
              <w:rPr>
                <w:rFonts w:eastAsia="等线"/>
                <w:kern w:val="0"/>
                <w:sz w:val="18"/>
                <w:szCs w:val="18"/>
              </w:rPr>
            </w:pPr>
          </w:p>
        </w:tc>
        <w:tc>
          <w:tcPr>
            <w:tcW w:w="507" w:type="dxa"/>
            <w:shd w:val="clear" w:color="auto" w:fill="auto"/>
            <w:vAlign w:val="center"/>
          </w:tcPr>
          <w:p w14:paraId="744E5BC6" w14:textId="77777777" w:rsidR="00700D09" w:rsidRDefault="00700D09">
            <w:pPr>
              <w:widowControl/>
              <w:jc w:val="center"/>
              <w:rPr>
                <w:rFonts w:eastAsia="等线"/>
                <w:kern w:val="0"/>
                <w:sz w:val="18"/>
                <w:szCs w:val="18"/>
              </w:rPr>
            </w:pPr>
          </w:p>
        </w:tc>
        <w:tc>
          <w:tcPr>
            <w:tcW w:w="508" w:type="dxa"/>
            <w:shd w:val="clear" w:color="auto" w:fill="auto"/>
            <w:vAlign w:val="center"/>
          </w:tcPr>
          <w:p w14:paraId="7D23AEFD" w14:textId="77777777" w:rsidR="00700D09" w:rsidRDefault="00700D09">
            <w:pPr>
              <w:widowControl/>
              <w:jc w:val="center"/>
              <w:rPr>
                <w:rFonts w:eastAsia="等线"/>
                <w:kern w:val="0"/>
                <w:sz w:val="18"/>
                <w:szCs w:val="18"/>
              </w:rPr>
            </w:pPr>
          </w:p>
        </w:tc>
        <w:tc>
          <w:tcPr>
            <w:tcW w:w="508" w:type="dxa"/>
            <w:shd w:val="clear" w:color="auto" w:fill="auto"/>
            <w:vAlign w:val="center"/>
          </w:tcPr>
          <w:p w14:paraId="5CFD2E0C"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77DC7239" w14:textId="77777777" w:rsidR="00700D09" w:rsidRDefault="00700D09">
            <w:pPr>
              <w:widowControl/>
              <w:jc w:val="center"/>
              <w:rPr>
                <w:rFonts w:eastAsia="等线"/>
                <w:kern w:val="0"/>
                <w:sz w:val="18"/>
                <w:szCs w:val="18"/>
              </w:rPr>
            </w:pPr>
          </w:p>
        </w:tc>
        <w:tc>
          <w:tcPr>
            <w:tcW w:w="548" w:type="dxa"/>
            <w:shd w:val="clear" w:color="auto" w:fill="auto"/>
            <w:vAlign w:val="center"/>
          </w:tcPr>
          <w:p w14:paraId="5F16FC2D" w14:textId="77777777" w:rsidR="00700D09" w:rsidRDefault="00700D09">
            <w:pPr>
              <w:widowControl/>
              <w:jc w:val="left"/>
              <w:rPr>
                <w:rFonts w:eastAsia="等线"/>
                <w:kern w:val="0"/>
                <w:sz w:val="18"/>
                <w:szCs w:val="18"/>
              </w:rPr>
            </w:pPr>
          </w:p>
        </w:tc>
        <w:tc>
          <w:tcPr>
            <w:tcW w:w="548" w:type="dxa"/>
            <w:shd w:val="clear" w:color="auto" w:fill="auto"/>
            <w:vAlign w:val="center"/>
          </w:tcPr>
          <w:p w14:paraId="0FD533C6"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012FFC37" w14:textId="77777777" w:rsidR="00700D09" w:rsidRDefault="00700D09">
            <w:pPr>
              <w:widowControl/>
              <w:jc w:val="left"/>
              <w:rPr>
                <w:rFonts w:eastAsia="等线"/>
                <w:kern w:val="0"/>
                <w:sz w:val="18"/>
                <w:szCs w:val="18"/>
              </w:rPr>
            </w:pPr>
          </w:p>
        </w:tc>
        <w:tc>
          <w:tcPr>
            <w:tcW w:w="567" w:type="dxa"/>
            <w:shd w:val="clear" w:color="auto" w:fill="auto"/>
            <w:vAlign w:val="center"/>
          </w:tcPr>
          <w:p w14:paraId="28EB6FD2" w14:textId="77777777" w:rsidR="00700D09" w:rsidRDefault="00700D09">
            <w:pPr>
              <w:widowControl/>
              <w:jc w:val="left"/>
              <w:rPr>
                <w:rFonts w:eastAsia="等线"/>
                <w:kern w:val="0"/>
                <w:sz w:val="18"/>
                <w:szCs w:val="18"/>
              </w:rPr>
            </w:pPr>
          </w:p>
        </w:tc>
      </w:tr>
      <w:tr w:rsidR="00700D09" w14:paraId="04E305E0" w14:textId="77777777">
        <w:trPr>
          <w:trHeight w:val="285"/>
          <w:jc w:val="center"/>
        </w:trPr>
        <w:tc>
          <w:tcPr>
            <w:tcW w:w="526" w:type="dxa"/>
            <w:vMerge/>
            <w:vAlign w:val="center"/>
          </w:tcPr>
          <w:p w14:paraId="4F953223"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29B14E3F"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12137F16" w14:textId="77777777" w:rsidR="00700D09" w:rsidRDefault="00D117CC">
            <w:pPr>
              <w:widowControl/>
              <w:jc w:val="left"/>
              <w:rPr>
                <w:rFonts w:eastAsia="等线"/>
                <w:kern w:val="0"/>
                <w:sz w:val="18"/>
                <w:szCs w:val="18"/>
              </w:rPr>
            </w:pPr>
            <w:r>
              <w:rPr>
                <w:rFonts w:eastAsia="等线"/>
                <w:color w:val="000000"/>
                <w:sz w:val="20"/>
              </w:rPr>
              <w:t>PHY23022</w:t>
            </w:r>
          </w:p>
        </w:tc>
        <w:tc>
          <w:tcPr>
            <w:tcW w:w="1539" w:type="dxa"/>
            <w:shd w:val="clear" w:color="auto" w:fill="auto"/>
            <w:vAlign w:val="center"/>
          </w:tcPr>
          <w:p w14:paraId="10FF2B5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海外汉学研究</w:t>
            </w:r>
          </w:p>
        </w:tc>
        <w:tc>
          <w:tcPr>
            <w:tcW w:w="528" w:type="dxa"/>
            <w:shd w:val="clear" w:color="auto" w:fill="auto"/>
            <w:vAlign w:val="center"/>
          </w:tcPr>
          <w:p w14:paraId="282D580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E96043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C2B9FE0" w14:textId="77777777" w:rsidR="00700D09" w:rsidRDefault="00700D09">
            <w:pPr>
              <w:widowControl/>
              <w:jc w:val="center"/>
              <w:rPr>
                <w:rFonts w:eastAsia="等线"/>
                <w:kern w:val="0"/>
                <w:sz w:val="18"/>
                <w:szCs w:val="18"/>
              </w:rPr>
            </w:pPr>
          </w:p>
        </w:tc>
        <w:tc>
          <w:tcPr>
            <w:tcW w:w="507" w:type="dxa"/>
            <w:shd w:val="clear" w:color="auto" w:fill="auto"/>
            <w:vAlign w:val="center"/>
          </w:tcPr>
          <w:p w14:paraId="00A1005D" w14:textId="77777777" w:rsidR="00700D09" w:rsidRDefault="00700D09">
            <w:pPr>
              <w:widowControl/>
              <w:jc w:val="center"/>
              <w:rPr>
                <w:rFonts w:eastAsia="等线"/>
                <w:kern w:val="0"/>
                <w:sz w:val="18"/>
                <w:szCs w:val="18"/>
              </w:rPr>
            </w:pPr>
          </w:p>
        </w:tc>
        <w:tc>
          <w:tcPr>
            <w:tcW w:w="508" w:type="dxa"/>
            <w:shd w:val="clear" w:color="auto" w:fill="auto"/>
            <w:vAlign w:val="center"/>
          </w:tcPr>
          <w:p w14:paraId="3B9794CD" w14:textId="77777777" w:rsidR="00700D09" w:rsidRDefault="00700D09">
            <w:pPr>
              <w:widowControl/>
              <w:jc w:val="center"/>
              <w:rPr>
                <w:rFonts w:eastAsia="等线"/>
                <w:kern w:val="0"/>
                <w:sz w:val="18"/>
                <w:szCs w:val="18"/>
              </w:rPr>
            </w:pPr>
          </w:p>
        </w:tc>
        <w:tc>
          <w:tcPr>
            <w:tcW w:w="507" w:type="dxa"/>
            <w:shd w:val="clear" w:color="auto" w:fill="auto"/>
            <w:vAlign w:val="center"/>
          </w:tcPr>
          <w:p w14:paraId="41344BF9" w14:textId="77777777" w:rsidR="00700D09" w:rsidRDefault="00700D09">
            <w:pPr>
              <w:widowControl/>
              <w:jc w:val="center"/>
              <w:rPr>
                <w:rFonts w:eastAsia="等线"/>
                <w:kern w:val="0"/>
                <w:sz w:val="18"/>
                <w:szCs w:val="18"/>
              </w:rPr>
            </w:pPr>
          </w:p>
        </w:tc>
        <w:tc>
          <w:tcPr>
            <w:tcW w:w="508" w:type="dxa"/>
            <w:shd w:val="clear" w:color="auto" w:fill="auto"/>
            <w:vAlign w:val="center"/>
          </w:tcPr>
          <w:p w14:paraId="0E536A0C"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11818FD" w14:textId="77777777" w:rsidR="00700D09" w:rsidRDefault="00700D09">
            <w:pPr>
              <w:widowControl/>
              <w:jc w:val="center"/>
              <w:rPr>
                <w:rFonts w:eastAsia="等线"/>
                <w:kern w:val="0"/>
                <w:sz w:val="18"/>
                <w:szCs w:val="18"/>
              </w:rPr>
            </w:pPr>
          </w:p>
        </w:tc>
        <w:tc>
          <w:tcPr>
            <w:tcW w:w="508" w:type="dxa"/>
            <w:shd w:val="clear" w:color="auto" w:fill="auto"/>
            <w:vAlign w:val="center"/>
          </w:tcPr>
          <w:p w14:paraId="04837875" w14:textId="77777777" w:rsidR="00700D09" w:rsidRDefault="00700D09">
            <w:pPr>
              <w:widowControl/>
              <w:jc w:val="center"/>
              <w:rPr>
                <w:rFonts w:eastAsia="等线"/>
                <w:kern w:val="0"/>
                <w:sz w:val="18"/>
                <w:szCs w:val="18"/>
              </w:rPr>
            </w:pPr>
          </w:p>
        </w:tc>
        <w:tc>
          <w:tcPr>
            <w:tcW w:w="548" w:type="dxa"/>
            <w:shd w:val="clear" w:color="auto" w:fill="auto"/>
            <w:vAlign w:val="center"/>
          </w:tcPr>
          <w:p w14:paraId="42B0CC1D"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13934370" w14:textId="77777777" w:rsidR="00700D09" w:rsidRDefault="00700D09">
            <w:pPr>
              <w:widowControl/>
              <w:jc w:val="center"/>
              <w:rPr>
                <w:rFonts w:eastAsia="等线"/>
                <w:kern w:val="0"/>
                <w:sz w:val="18"/>
                <w:szCs w:val="18"/>
              </w:rPr>
            </w:pPr>
          </w:p>
        </w:tc>
        <w:tc>
          <w:tcPr>
            <w:tcW w:w="528" w:type="dxa"/>
            <w:shd w:val="clear" w:color="auto" w:fill="auto"/>
            <w:vAlign w:val="center"/>
          </w:tcPr>
          <w:p w14:paraId="138EDD6E" w14:textId="77777777" w:rsidR="00700D09" w:rsidRDefault="00700D09">
            <w:pPr>
              <w:widowControl/>
              <w:jc w:val="center"/>
              <w:rPr>
                <w:rFonts w:eastAsia="等线"/>
                <w:kern w:val="0"/>
                <w:sz w:val="18"/>
                <w:szCs w:val="18"/>
              </w:rPr>
            </w:pPr>
          </w:p>
        </w:tc>
        <w:tc>
          <w:tcPr>
            <w:tcW w:w="567" w:type="dxa"/>
            <w:shd w:val="clear" w:color="auto" w:fill="auto"/>
            <w:noWrap/>
            <w:vAlign w:val="center"/>
          </w:tcPr>
          <w:p w14:paraId="6AD19236"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15B401A1" w14:textId="77777777">
        <w:trPr>
          <w:trHeight w:val="285"/>
          <w:jc w:val="center"/>
        </w:trPr>
        <w:tc>
          <w:tcPr>
            <w:tcW w:w="526" w:type="dxa"/>
            <w:vMerge/>
            <w:vAlign w:val="center"/>
          </w:tcPr>
          <w:p w14:paraId="1465175A"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53D9B49"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77AECDA" w14:textId="77777777" w:rsidR="00700D09" w:rsidRDefault="00D117CC">
            <w:pPr>
              <w:widowControl/>
              <w:jc w:val="left"/>
              <w:rPr>
                <w:rFonts w:eastAsia="等线"/>
                <w:kern w:val="0"/>
                <w:sz w:val="18"/>
                <w:szCs w:val="18"/>
              </w:rPr>
            </w:pPr>
            <w:r>
              <w:rPr>
                <w:rFonts w:eastAsia="等线"/>
                <w:color w:val="000000"/>
                <w:sz w:val="20"/>
              </w:rPr>
              <w:t>PHY23023</w:t>
            </w:r>
          </w:p>
        </w:tc>
        <w:tc>
          <w:tcPr>
            <w:tcW w:w="1539" w:type="dxa"/>
            <w:shd w:val="clear" w:color="auto" w:fill="auto"/>
            <w:vAlign w:val="center"/>
          </w:tcPr>
          <w:p w14:paraId="31DD3CE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道家形而上学专题</w:t>
            </w:r>
          </w:p>
        </w:tc>
        <w:tc>
          <w:tcPr>
            <w:tcW w:w="528" w:type="dxa"/>
            <w:shd w:val="clear" w:color="auto" w:fill="auto"/>
            <w:vAlign w:val="center"/>
          </w:tcPr>
          <w:p w14:paraId="0F76AF0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72681F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B544D9F" w14:textId="77777777" w:rsidR="00700D09" w:rsidRDefault="00700D09">
            <w:pPr>
              <w:widowControl/>
              <w:jc w:val="center"/>
              <w:rPr>
                <w:rFonts w:eastAsia="等线"/>
                <w:kern w:val="0"/>
                <w:sz w:val="18"/>
                <w:szCs w:val="18"/>
              </w:rPr>
            </w:pPr>
          </w:p>
        </w:tc>
        <w:tc>
          <w:tcPr>
            <w:tcW w:w="507" w:type="dxa"/>
            <w:shd w:val="clear" w:color="auto" w:fill="auto"/>
            <w:vAlign w:val="center"/>
          </w:tcPr>
          <w:p w14:paraId="6C32C0C0" w14:textId="77777777" w:rsidR="00700D09" w:rsidRDefault="00700D09">
            <w:pPr>
              <w:widowControl/>
              <w:jc w:val="center"/>
              <w:rPr>
                <w:rFonts w:eastAsia="等线"/>
                <w:kern w:val="0"/>
                <w:sz w:val="18"/>
                <w:szCs w:val="18"/>
              </w:rPr>
            </w:pPr>
          </w:p>
        </w:tc>
        <w:tc>
          <w:tcPr>
            <w:tcW w:w="508" w:type="dxa"/>
            <w:shd w:val="clear" w:color="auto" w:fill="auto"/>
            <w:vAlign w:val="center"/>
          </w:tcPr>
          <w:p w14:paraId="7219667B" w14:textId="77777777" w:rsidR="00700D09" w:rsidRDefault="00700D09">
            <w:pPr>
              <w:widowControl/>
              <w:jc w:val="center"/>
              <w:rPr>
                <w:rFonts w:eastAsia="等线"/>
                <w:kern w:val="0"/>
                <w:sz w:val="18"/>
                <w:szCs w:val="18"/>
              </w:rPr>
            </w:pPr>
          </w:p>
        </w:tc>
        <w:tc>
          <w:tcPr>
            <w:tcW w:w="507" w:type="dxa"/>
            <w:shd w:val="clear" w:color="auto" w:fill="auto"/>
            <w:vAlign w:val="center"/>
          </w:tcPr>
          <w:p w14:paraId="537D69B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D4D0353" w14:textId="77777777" w:rsidR="00700D09" w:rsidRDefault="00700D09">
            <w:pPr>
              <w:widowControl/>
              <w:jc w:val="center"/>
              <w:rPr>
                <w:rFonts w:eastAsia="等线"/>
                <w:kern w:val="0"/>
                <w:sz w:val="18"/>
                <w:szCs w:val="18"/>
              </w:rPr>
            </w:pPr>
          </w:p>
        </w:tc>
        <w:tc>
          <w:tcPr>
            <w:tcW w:w="508" w:type="dxa"/>
            <w:shd w:val="clear" w:color="auto" w:fill="auto"/>
            <w:vAlign w:val="center"/>
          </w:tcPr>
          <w:p w14:paraId="5E852DF7" w14:textId="77777777" w:rsidR="00700D09" w:rsidRDefault="00700D09">
            <w:pPr>
              <w:widowControl/>
              <w:jc w:val="center"/>
              <w:rPr>
                <w:rFonts w:eastAsia="等线"/>
                <w:kern w:val="0"/>
                <w:sz w:val="18"/>
                <w:szCs w:val="18"/>
              </w:rPr>
            </w:pPr>
          </w:p>
        </w:tc>
        <w:tc>
          <w:tcPr>
            <w:tcW w:w="508" w:type="dxa"/>
            <w:shd w:val="clear" w:color="auto" w:fill="auto"/>
            <w:vAlign w:val="center"/>
          </w:tcPr>
          <w:p w14:paraId="36413A04" w14:textId="77777777" w:rsidR="00700D09" w:rsidRDefault="00700D09">
            <w:pPr>
              <w:widowControl/>
              <w:jc w:val="center"/>
              <w:rPr>
                <w:rFonts w:eastAsia="等线"/>
                <w:kern w:val="0"/>
                <w:sz w:val="18"/>
                <w:szCs w:val="18"/>
              </w:rPr>
            </w:pPr>
          </w:p>
        </w:tc>
        <w:tc>
          <w:tcPr>
            <w:tcW w:w="548" w:type="dxa"/>
            <w:shd w:val="clear" w:color="auto" w:fill="auto"/>
            <w:vAlign w:val="center"/>
          </w:tcPr>
          <w:p w14:paraId="7F5B8AC2" w14:textId="77777777" w:rsidR="00700D09" w:rsidRDefault="00D117CC">
            <w:pPr>
              <w:widowControl/>
              <w:jc w:val="center"/>
              <w:rPr>
                <w:rFonts w:eastAsia="等线"/>
                <w:kern w:val="0"/>
                <w:sz w:val="18"/>
                <w:szCs w:val="18"/>
              </w:rPr>
            </w:pPr>
            <w:r>
              <w:rPr>
                <w:rFonts w:eastAsia="等线"/>
                <w:kern w:val="0"/>
                <w:sz w:val="18"/>
                <w:szCs w:val="18"/>
              </w:rPr>
              <w:t>32</w:t>
            </w:r>
          </w:p>
        </w:tc>
        <w:tc>
          <w:tcPr>
            <w:tcW w:w="548" w:type="dxa"/>
            <w:shd w:val="clear" w:color="auto" w:fill="auto"/>
            <w:vAlign w:val="center"/>
          </w:tcPr>
          <w:p w14:paraId="75E73679" w14:textId="77777777" w:rsidR="00700D09" w:rsidRDefault="00700D09">
            <w:pPr>
              <w:widowControl/>
              <w:jc w:val="center"/>
              <w:rPr>
                <w:rFonts w:eastAsia="等线"/>
                <w:kern w:val="0"/>
                <w:sz w:val="18"/>
                <w:szCs w:val="18"/>
              </w:rPr>
            </w:pPr>
          </w:p>
        </w:tc>
        <w:tc>
          <w:tcPr>
            <w:tcW w:w="528" w:type="dxa"/>
            <w:shd w:val="clear" w:color="auto" w:fill="auto"/>
            <w:vAlign w:val="center"/>
          </w:tcPr>
          <w:p w14:paraId="4221C5DB" w14:textId="77777777" w:rsidR="00700D09" w:rsidRDefault="00700D09">
            <w:pPr>
              <w:widowControl/>
              <w:jc w:val="center"/>
              <w:rPr>
                <w:rFonts w:eastAsia="等线"/>
                <w:kern w:val="0"/>
                <w:sz w:val="18"/>
                <w:szCs w:val="18"/>
              </w:rPr>
            </w:pPr>
          </w:p>
        </w:tc>
        <w:tc>
          <w:tcPr>
            <w:tcW w:w="567" w:type="dxa"/>
            <w:shd w:val="clear" w:color="auto" w:fill="auto"/>
            <w:noWrap/>
            <w:vAlign w:val="center"/>
          </w:tcPr>
          <w:p w14:paraId="24B02CD1" w14:textId="77777777" w:rsidR="00700D09" w:rsidRDefault="00700D09">
            <w:pPr>
              <w:widowControl/>
              <w:jc w:val="center"/>
              <w:rPr>
                <w:rFonts w:eastAsia="等线"/>
                <w:kern w:val="0"/>
                <w:sz w:val="18"/>
                <w:szCs w:val="18"/>
              </w:rPr>
            </w:pPr>
          </w:p>
        </w:tc>
      </w:tr>
      <w:tr w:rsidR="00700D09" w14:paraId="73260C31" w14:textId="77777777">
        <w:trPr>
          <w:trHeight w:val="285"/>
          <w:jc w:val="center"/>
        </w:trPr>
        <w:tc>
          <w:tcPr>
            <w:tcW w:w="526" w:type="dxa"/>
            <w:vMerge/>
            <w:vAlign w:val="center"/>
          </w:tcPr>
          <w:p w14:paraId="35AF3DB4"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EDEEF6B"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993AB38" w14:textId="77777777" w:rsidR="00700D09" w:rsidRDefault="00D117CC">
            <w:pPr>
              <w:widowControl/>
              <w:jc w:val="left"/>
              <w:rPr>
                <w:rFonts w:eastAsia="等线"/>
                <w:kern w:val="0"/>
                <w:sz w:val="18"/>
                <w:szCs w:val="18"/>
              </w:rPr>
            </w:pPr>
            <w:r>
              <w:rPr>
                <w:rFonts w:eastAsia="等线"/>
                <w:color w:val="000000"/>
                <w:sz w:val="20"/>
              </w:rPr>
              <w:t>PHY23024</w:t>
            </w:r>
          </w:p>
        </w:tc>
        <w:tc>
          <w:tcPr>
            <w:tcW w:w="1539" w:type="dxa"/>
            <w:shd w:val="clear" w:color="auto" w:fill="auto"/>
            <w:vAlign w:val="center"/>
          </w:tcPr>
          <w:p w14:paraId="611C6AE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现代西方哲学</w:t>
            </w:r>
          </w:p>
        </w:tc>
        <w:tc>
          <w:tcPr>
            <w:tcW w:w="528" w:type="dxa"/>
            <w:shd w:val="clear" w:color="auto" w:fill="auto"/>
            <w:vAlign w:val="center"/>
          </w:tcPr>
          <w:p w14:paraId="1A3DAE15"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B4C1BC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1D21AA0" w14:textId="77777777" w:rsidR="00700D09" w:rsidRDefault="00700D09">
            <w:pPr>
              <w:widowControl/>
              <w:jc w:val="center"/>
              <w:rPr>
                <w:rFonts w:eastAsia="等线"/>
                <w:kern w:val="0"/>
                <w:sz w:val="18"/>
                <w:szCs w:val="18"/>
              </w:rPr>
            </w:pPr>
          </w:p>
        </w:tc>
        <w:tc>
          <w:tcPr>
            <w:tcW w:w="507" w:type="dxa"/>
            <w:shd w:val="clear" w:color="auto" w:fill="auto"/>
            <w:vAlign w:val="center"/>
          </w:tcPr>
          <w:p w14:paraId="34543F99" w14:textId="77777777" w:rsidR="00700D09" w:rsidRDefault="00700D09">
            <w:pPr>
              <w:widowControl/>
              <w:jc w:val="center"/>
              <w:rPr>
                <w:rFonts w:eastAsia="等线"/>
                <w:kern w:val="0"/>
                <w:sz w:val="18"/>
                <w:szCs w:val="18"/>
              </w:rPr>
            </w:pPr>
          </w:p>
        </w:tc>
        <w:tc>
          <w:tcPr>
            <w:tcW w:w="508" w:type="dxa"/>
            <w:shd w:val="clear" w:color="auto" w:fill="auto"/>
            <w:vAlign w:val="center"/>
          </w:tcPr>
          <w:p w14:paraId="1F189166" w14:textId="77777777" w:rsidR="00700D09" w:rsidRDefault="00700D09">
            <w:pPr>
              <w:widowControl/>
              <w:jc w:val="center"/>
              <w:rPr>
                <w:rFonts w:eastAsia="等线"/>
                <w:kern w:val="0"/>
                <w:sz w:val="18"/>
                <w:szCs w:val="18"/>
              </w:rPr>
            </w:pPr>
          </w:p>
        </w:tc>
        <w:tc>
          <w:tcPr>
            <w:tcW w:w="507" w:type="dxa"/>
            <w:shd w:val="clear" w:color="auto" w:fill="auto"/>
            <w:vAlign w:val="center"/>
          </w:tcPr>
          <w:p w14:paraId="0C8EAE1B" w14:textId="77777777" w:rsidR="00700D09" w:rsidRDefault="00700D09">
            <w:pPr>
              <w:widowControl/>
              <w:jc w:val="center"/>
              <w:rPr>
                <w:rFonts w:eastAsia="等线"/>
                <w:kern w:val="0"/>
                <w:sz w:val="18"/>
                <w:szCs w:val="18"/>
              </w:rPr>
            </w:pPr>
          </w:p>
        </w:tc>
        <w:tc>
          <w:tcPr>
            <w:tcW w:w="508" w:type="dxa"/>
            <w:shd w:val="clear" w:color="auto" w:fill="auto"/>
            <w:vAlign w:val="center"/>
          </w:tcPr>
          <w:p w14:paraId="58B9F03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0404BFC" w14:textId="77777777" w:rsidR="00700D09" w:rsidRDefault="00700D09">
            <w:pPr>
              <w:widowControl/>
              <w:jc w:val="left"/>
              <w:rPr>
                <w:rFonts w:eastAsia="等线"/>
                <w:kern w:val="0"/>
                <w:sz w:val="18"/>
                <w:szCs w:val="18"/>
              </w:rPr>
            </w:pPr>
          </w:p>
        </w:tc>
        <w:tc>
          <w:tcPr>
            <w:tcW w:w="508" w:type="dxa"/>
            <w:shd w:val="clear" w:color="auto" w:fill="auto"/>
            <w:vAlign w:val="center"/>
          </w:tcPr>
          <w:p w14:paraId="6DAFE79F" w14:textId="77777777" w:rsidR="00700D09" w:rsidRDefault="00700D09">
            <w:pPr>
              <w:widowControl/>
              <w:jc w:val="center"/>
              <w:rPr>
                <w:rFonts w:eastAsia="等线"/>
                <w:kern w:val="0"/>
                <w:sz w:val="18"/>
                <w:szCs w:val="18"/>
              </w:rPr>
            </w:pPr>
          </w:p>
        </w:tc>
        <w:tc>
          <w:tcPr>
            <w:tcW w:w="548" w:type="dxa"/>
            <w:shd w:val="clear" w:color="auto" w:fill="auto"/>
            <w:vAlign w:val="center"/>
          </w:tcPr>
          <w:p w14:paraId="1055C051" w14:textId="77777777" w:rsidR="00700D09" w:rsidRDefault="00700D09">
            <w:pPr>
              <w:widowControl/>
              <w:jc w:val="left"/>
              <w:rPr>
                <w:rFonts w:eastAsia="等线"/>
                <w:kern w:val="0"/>
                <w:sz w:val="18"/>
                <w:szCs w:val="18"/>
              </w:rPr>
            </w:pPr>
          </w:p>
        </w:tc>
        <w:tc>
          <w:tcPr>
            <w:tcW w:w="548" w:type="dxa"/>
            <w:shd w:val="clear" w:color="auto" w:fill="auto"/>
            <w:vAlign w:val="center"/>
          </w:tcPr>
          <w:p w14:paraId="44BF9926"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056329B7" w14:textId="77777777" w:rsidR="00700D09" w:rsidRDefault="00700D09">
            <w:pPr>
              <w:widowControl/>
              <w:jc w:val="left"/>
              <w:rPr>
                <w:rFonts w:eastAsia="等线"/>
                <w:kern w:val="0"/>
                <w:sz w:val="18"/>
                <w:szCs w:val="18"/>
              </w:rPr>
            </w:pPr>
          </w:p>
        </w:tc>
        <w:tc>
          <w:tcPr>
            <w:tcW w:w="567" w:type="dxa"/>
            <w:shd w:val="clear" w:color="auto" w:fill="auto"/>
            <w:vAlign w:val="center"/>
          </w:tcPr>
          <w:p w14:paraId="4843FBF7" w14:textId="77777777" w:rsidR="00700D09" w:rsidRDefault="00700D09">
            <w:pPr>
              <w:widowControl/>
              <w:jc w:val="left"/>
              <w:rPr>
                <w:rFonts w:eastAsia="等线"/>
                <w:kern w:val="0"/>
                <w:sz w:val="18"/>
                <w:szCs w:val="18"/>
              </w:rPr>
            </w:pPr>
          </w:p>
        </w:tc>
      </w:tr>
      <w:tr w:rsidR="00700D09" w14:paraId="2B374305" w14:textId="77777777">
        <w:trPr>
          <w:trHeight w:val="285"/>
          <w:jc w:val="center"/>
        </w:trPr>
        <w:tc>
          <w:tcPr>
            <w:tcW w:w="526" w:type="dxa"/>
            <w:vMerge/>
            <w:vAlign w:val="center"/>
          </w:tcPr>
          <w:p w14:paraId="15AEAF5C"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98A2420"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398D94E" w14:textId="77777777" w:rsidR="00700D09" w:rsidRDefault="00D117CC">
            <w:pPr>
              <w:widowControl/>
              <w:jc w:val="left"/>
              <w:rPr>
                <w:rFonts w:eastAsia="等线"/>
                <w:kern w:val="0"/>
                <w:sz w:val="18"/>
                <w:szCs w:val="18"/>
              </w:rPr>
            </w:pPr>
            <w:r>
              <w:rPr>
                <w:rFonts w:eastAsia="等线"/>
                <w:color w:val="000000"/>
                <w:sz w:val="20"/>
              </w:rPr>
              <w:t>PHY23025</w:t>
            </w:r>
          </w:p>
        </w:tc>
        <w:tc>
          <w:tcPr>
            <w:tcW w:w="1539" w:type="dxa"/>
            <w:shd w:val="clear" w:color="auto" w:fill="auto"/>
            <w:vAlign w:val="center"/>
          </w:tcPr>
          <w:p w14:paraId="49D584F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语言哲学</w:t>
            </w:r>
          </w:p>
        </w:tc>
        <w:tc>
          <w:tcPr>
            <w:tcW w:w="528" w:type="dxa"/>
            <w:shd w:val="clear" w:color="auto" w:fill="auto"/>
            <w:vAlign w:val="center"/>
          </w:tcPr>
          <w:p w14:paraId="1F59D1EB"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3D6D8F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44E8F90" w14:textId="77777777" w:rsidR="00700D09" w:rsidRDefault="00700D09">
            <w:pPr>
              <w:widowControl/>
              <w:jc w:val="center"/>
              <w:rPr>
                <w:rFonts w:eastAsia="等线"/>
                <w:kern w:val="0"/>
                <w:sz w:val="18"/>
                <w:szCs w:val="18"/>
              </w:rPr>
            </w:pPr>
          </w:p>
        </w:tc>
        <w:tc>
          <w:tcPr>
            <w:tcW w:w="507" w:type="dxa"/>
            <w:shd w:val="clear" w:color="auto" w:fill="auto"/>
            <w:vAlign w:val="center"/>
          </w:tcPr>
          <w:p w14:paraId="04E66F9E" w14:textId="77777777" w:rsidR="00700D09" w:rsidRDefault="00700D09">
            <w:pPr>
              <w:widowControl/>
              <w:jc w:val="center"/>
              <w:rPr>
                <w:rFonts w:eastAsia="等线"/>
                <w:kern w:val="0"/>
                <w:sz w:val="18"/>
                <w:szCs w:val="18"/>
              </w:rPr>
            </w:pPr>
          </w:p>
        </w:tc>
        <w:tc>
          <w:tcPr>
            <w:tcW w:w="508" w:type="dxa"/>
            <w:shd w:val="clear" w:color="auto" w:fill="auto"/>
            <w:vAlign w:val="center"/>
          </w:tcPr>
          <w:p w14:paraId="1754ADE2" w14:textId="77777777" w:rsidR="00700D09" w:rsidRDefault="00700D09">
            <w:pPr>
              <w:widowControl/>
              <w:jc w:val="center"/>
              <w:rPr>
                <w:rFonts w:eastAsia="等线"/>
                <w:kern w:val="0"/>
                <w:sz w:val="18"/>
                <w:szCs w:val="18"/>
              </w:rPr>
            </w:pPr>
          </w:p>
        </w:tc>
        <w:tc>
          <w:tcPr>
            <w:tcW w:w="507" w:type="dxa"/>
            <w:shd w:val="clear" w:color="auto" w:fill="auto"/>
            <w:vAlign w:val="center"/>
          </w:tcPr>
          <w:p w14:paraId="269F7465" w14:textId="77777777" w:rsidR="00700D09" w:rsidRDefault="00700D09">
            <w:pPr>
              <w:widowControl/>
              <w:jc w:val="center"/>
              <w:rPr>
                <w:rFonts w:eastAsia="等线"/>
                <w:kern w:val="0"/>
                <w:sz w:val="18"/>
                <w:szCs w:val="18"/>
              </w:rPr>
            </w:pPr>
          </w:p>
        </w:tc>
        <w:tc>
          <w:tcPr>
            <w:tcW w:w="508" w:type="dxa"/>
            <w:shd w:val="clear" w:color="auto" w:fill="auto"/>
            <w:vAlign w:val="center"/>
          </w:tcPr>
          <w:p w14:paraId="4E41107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122AEC1" w14:textId="77777777" w:rsidR="00700D09" w:rsidRDefault="00700D09">
            <w:pPr>
              <w:widowControl/>
              <w:jc w:val="left"/>
              <w:rPr>
                <w:rFonts w:eastAsia="等线"/>
                <w:kern w:val="0"/>
                <w:sz w:val="18"/>
                <w:szCs w:val="18"/>
              </w:rPr>
            </w:pPr>
          </w:p>
        </w:tc>
        <w:tc>
          <w:tcPr>
            <w:tcW w:w="508" w:type="dxa"/>
            <w:shd w:val="clear" w:color="auto" w:fill="auto"/>
            <w:vAlign w:val="center"/>
          </w:tcPr>
          <w:p w14:paraId="1A96FB0E" w14:textId="77777777" w:rsidR="00700D09" w:rsidRDefault="00700D09">
            <w:pPr>
              <w:widowControl/>
              <w:jc w:val="center"/>
              <w:rPr>
                <w:rFonts w:eastAsia="等线"/>
                <w:kern w:val="0"/>
                <w:sz w:val="18"/>
                <w:szCs w:val="18"/>
              </w:rPr>
            </w:pPr>
          </w:p>
        </w:tc>
        <w:tc>
          <w:tcPr>
            <w:tcW w:w="548" w:type="dxa"/>
            <w:shd w:val="clear" w:color="auto" w:fill="auto"/>
            <w:vAlign w:val="center"/>
          </w:tcPr>
          <w:p w14:paraId="2D2A12DE" w14:textId="77777777" w:rsidR="00700D09" w:rsidRDefault="00700D09">
            <w:pPr>
              <w:widowControl/>
              <w:jc w:val="left"/>
              <w:rPr>
                <w:rFonts w:eastAsia="等线"/>
                <w:kern w:val="0"/>
                <w:sz w:val="18"/>
                <w:szCs w:val="18"/>
              </w:rPr>
            </w:pPr>
          </w:p>
        </w:tc>
        <w:tc>
          <w:tcPr>
            <w:tcW w:w="548" w:type="dxa"/>
            <w:shd w:val="clear" w:color="auto" w:fill="auto"/>
            <w:vAlign w:val="center"/>
          </w:tcPr>
          <w:p w14:paraId="42228CC4"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27F04EF" w14:textId="77777777" w:rsidR="00700D09" w:rsidRDefault="00700D09">
            <w:pPr>
              <w:widowControl/>
              <w:jc w:val="left"/>
              <w:rPr>
                <w:rFonts w:eastAsia="等线"/>
                <w:kern w:val="0"/>
                <w:sz w:val="18"/>
                <w:szCs w:val="18"/>
              </w:rPr>
            </w:pPr>
          </w:p>
        </w:tc>
        <w:tc>
          <w:tcPr>
            <w:tcW w:w="567" w:type="dxa"/>
            <w:shd w:val="clear" w:color="auto" w:fill="auto"/>
            <w:vAlign w:val="center"/>
          </w:tcPr>
          <w:p w14:paraId="1DED147A" w14:textId="77777777" w:rsidR="00700D09" w:rsidRDefault="00700D09">
            <w:pPr>
              <w:widowControl/>
              <w:jc w:val="left"/>
              <w:rPr>
                <w:rFonts w:eastAsia="等线"/>
                <w:kern w:val="0"/>
                <w:sz w:val="18"/>
                <w:szCs w:val="18"/>
              </w:rPr>
            </w:pPr>
          </w:p>
        </w:tc>
      </w:tr>
      <w:tr w:rsidR="00700D09" w14:paraId="4DE241DB" w14:textId="77777777">
        <w:trPr>
          <w:trHeight w:val="285"/>
          <w:jc w:val="center"/>
        </w:trPr>
        <w:tc>
          <w:tcPr>
            <w:tcW w:w="526" w:type="dxa"/>
            <w:vMerge/>
            <w:vAlign w:val="center"/>
          </w:tcPr>
          <w:p w14:paraId="0212E139"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29570959"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0B0E534F" w14:textId="77777777" w:rsidR="00700D09" w:rsidRDefault="00D117CC">
            <w:pPr>
              <w:widowControl/>
              <w:jc w:val="left"/>
              <w:rPr>
                <w:rFonts w:eastAsia="等线"/>
                <w:kern w:val="0"/>
                <w:sz w:val="18"/>
                <w:szCs w:val="18"/>
              </w:rPr>
            </w:pPr>
            <w:r>
              <w:rPr>
                <w:rFonts w:eastAsia="等线"/>
                <w:color w:val="000000"/>
                <w:sz w:val="20"/>
              </w:rPr>
              <w:t>PHY23026</w:t>
            </w:r>
          </w:p>
        </w:tc>
        <w:tc>
          <w:tcPr>
            <w:tcW w:w="1539" w:type="dxa"/>
            <w:shd w:val="clear" w:color="auto" w:fill="auto"/>
            <w:vAlign w:val="center"/>
          </w:tcPr>
          <w:p w14:paraId="3F9EBC1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行动哲学</w:t>
            </w:r>
          </w:p>
        </w:tc>
        <w:tc>
          <w:tcPr>
            <w:tcW w:w="528" w:type="dxa"/>
            <w:shd w:val="clear" w:color="auto" w:fill="auto"/>
            <w:vAlign w:val="center"/>
          </w:tcPr>
          <w:p w14:paraId="47A38A23"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67F7463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44E9716" w14:textId="77777777" w:rsidR="00700D09" w:rsidRDefault="00700D09">
            <w:pPr>
              <w:widowControl/>
              <w:jc w:val="center"/>
              <w:rPr>
                <w:rFonts w:eastAsia="等线"/>
                <w:kern w:val="0"/>
                <w:sz w:val="18"/>
                <w:szCs w:val="18"/>
              </w:rPr>
            </w:pPr>
          </w:p>
        </w:tc>
        <w:tc>
          <w:tcPr>
            <w:tcW w:w="507" w:type="dxa"/>
            <w:shd w:val="clear" w:color="auto" w:fill="auto"/>
            <w:vAlign w:val="center"/>
          </w:tcPr>
          <w:p w14:paraId="2606E350" w14:textId="77777777" w:rsidR="00700D09" w:rsidRDefault="00700D09">
            <w:pPr>
              <w:widowControl/>
              <w:jc w:val="center"/>
              <w:rPr>
                <w:rFonts w:eastAsia="等线"/>
                <w:kern w:val="0"/>
                <w:sz w:val="18"/>
                <w:szCs w:val="18"/>
              </w:rPr>
            </w:pPr>
          </w:p>
        </w:tc>
        <w:tc>
          <w:tcPr>
            <w:tcW w:w="508" w:type="dxa"/>
            <w:shd w:val="clear" w:color="auto" w:fill="auto"/>
            <w:vAlign w:val="center"/>
          </w:tcPr>
          <w:p w14:paraId="714B3001" w14:textId="77777777" w:rsidR="00700D09" w:rsidRDefault="00700D09">
            <w:pPr>
              <w:widowControl/>
              <w:jc w:val="center"/>
              <w:rPr>
                <w:rFonts w:eastAsia="等线"/>
                <w:kern w:val="0"/>
                <w:sz w:val="18"/>
                <w:szCs w:val="18"/>
              </w:rPr>
            </w:pPr>
          </w:p>
        </w:tc>
        <w:tc>
          <w:tcPr>
            <w:tcW w:w="507" w:type="dxa"/>
            <w:shd w:val="clear" w:color="auto" w:fill="auto"/>
            <w:vAlign w:val="center"/>
          </w:tcPr>
          <w:p w14:paraId="6C7D7C30" w14:textId="77777777" w:rsidR="00700D09" w:rsidRDefault="00700D09">
            <w:pPr>
              <w:widowControl/>
              <w:jc w:val="center"/>
              <w:rPr>
                <w:rFonts w:eastAsia="等线"/>
                <w:kern w:val="0"/>
                <w:sz w:val="18"/>
                <w:szCs w:val="18"/>
              </w:rPr>
            </w:pPr>
          </w:p>
        </w:tc>
        <w:tc>
          <w:tcPr>
            <w:tcW w:w="508" w:type="dxa"/>
            <w:shd w:val="clear" w:color="auto" w:fill="auto"/>
            <w:vAlign w:val="center"/>
          </w:tcPr>
          <w:p w14:paraId="251237F2" w14:textId="77777777" w:rsidR="00700D09" w:rsidRDefault="00700D09">
            <w:pPr>
              <w:widowControl/>
              <w:jc w:val="center"/>
              <w:rPr>
                <w:rFonts w:eastAsia="等线"/>
                <w:kern w:val="0"/>
                <w:sz w:val="18"/>
                <w:szCs w:val="18"/>
              </w:rPr>
            </w:pPr>
          </w:p>
        </w:tc>
        <w:tc>
          <w:tcPr>
            <w:tcW w:w="508" w:type="dxa"/>
            <w:shd w:val="clear" w:color="auto" w:fill="auto"/>
            <w:vAlign w:val="center"/>
          </w:tcPr>
          <w:p w14:paraId="46F91827"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5D2076D1" w14:textId="77777777" w:rsidR="00700D09" w:rsidRDefault="00700D09">
            <w:pPr>
              <w:widowControl/>
              <w:jc w:val="center"/>
              <w:rPr>
                <w:rFonts w:eastAsia="等线"/>
                <w:kern w:val="0"/>
                <w:sz w:val="18"/>
                <w:szCs w:val="18"/>
              </w:rPr>
            </w:pPr>
          </w:p>
        </w:tc>
        <w:tc>
          <w:tcPr>
            <w:tcW w:w="548" w:type="dxa"/>
            <w:shd w:val="clear" w:color="auto" w:fill="auto"/>
            <w:vAlign w:val="center"/>
          </w:tcPr>
          <w:p w14:paraId="417B2A49" w14:textId="77777777" w:rsidR="00700D09" w:rsidRDefault="00700D09">
            <w:pPr>
              <w:widowControl/>
              <w:jc w:val="left"/>
              <w:rPr>
                <w:rFonts w:eastAsia="等线"/>
                <w:kern w:val="0"/>
                <w:sz w:val="18"/>
                <w:szCs w:val="18"/>
              </w:rPr>
            </w:pPr>
          </w:p>
        </w:tc>
        <w:tc>
          <w:tcPr>
            <w:tcW w:w="548" w:type="dxa"/>
            <w:shd w:val="clear" w:color="auto" w:fill="auto"/>
            <w:vAlign w:val="center"/>
          </w:tcPr>
          <w:p w14:paraId="2D11FDC0"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26407050" w14:textId="77777777" w:rsidR="00700D09" w:rsidRDefault="00700D09">
            <w:pPr>
              <w:widowControl/>
              <w:jc w:val="left"/>
              <w:rPr>
                <w:rFonts w:eastAsia="等线"/>
                <w:kern w:val="0"/>
                <w:sz w:val="18"/>
                <w:szCs w:val="18"/>
              </w:rPr>
            </w:pPr>
          </w:p>
        </w:tc>
        <w:tc>
          <w:tcPr>
            <w:tcW w:w="567" w:type="dxa"/>
            <w:shd w:val="clear" w:color="auto" w:fill="auto"/>
            <w:vAlign w:val="center"/>
          </w:tcPr>
          <w:p w14:paraId="1121846F" w14:textId="77777777" w:rsidR="00700D09" w:rsidRDefault="00700D09">
            <w:pPr>
              <w:widowControl/>
              <w:jc w:val="left"/>
              <w:rPr>
                <w:rFonts w:eastAsia="等线"/>
                <w:kern w:val="0"/>
                <w:sz w:val="18"/>
                <w:szCs w:val="18"/>
              </w:rPr>
            </w:pPr>
          </w:p>
        </w:tc>
      </w:tr>
      <w:tr w:rsidR="00700D09" w14:paraId="12F9010E" w14:textId="77777777">
        <w:trPr>
          <w:trHeight w:val="285"/>
          <w:jc w:val="center"/>
        </w:trPr>
        <w:tc>
          <w:tcPr>
            <w:tcW w:w="526" w:type="dxa"/>
            <w:vMerge/>
            <w:vAlign w:val="center"/>
          </w:tcPr>
          <w:p w14:paraId="7C055CDA"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4C7FF6B"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79E9F30" w14:textId="77777777" w:rsidR="00700D09" w:rsidRDefault="00D117CC">
            <w:pPr>
              <w:widowControl/>
              <w:jc w:val="left"/>
              <w:rPr>
                <w:rFonts w:eastAsia="等线"/>
                <w:kern w:val="0"/>
                <w:sz w:val="18"/>
                <w:szCs w:val="18"/>
              </w:rPr>
            </w:pPr>
            <w:r>
              <w:rPr>
                <w:rFonts w:eastAsia="等线"/>
                <w:color w:val="000000"/>
                <w:sz w:val="20"/>
              </w:rPr>
              <w:t>PHY23027</w:t>
            </w:r>
          </w:p>
        </w:tc>
        <w:tc>
          <w:tcPr>
            <w:tcW w:w="1539" w:type="dxa"/>
            <w:shd w:val="clear" w:color="auto" w:fill="auto"/>
            <w:vAlign w:val="center"/>
          </w:tcPr>
          <w:p w14:paraId="5B4DBCE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知觉哲学</w:t>
            </w:r>
          </w:p>
        </w:tc>
        <w:tc>
          <w:tcPr>
            <w:tcW w:w="528" w:type="dxa"/>
            <w:shd w:val="clear" w:color="auto" w:fill="auto"/>
            <w:vAlign w:val="center"/>
          </w:tcPr>
          <w:p w14:paraId="5054697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15EF6FC"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3360BF2" w14:textId="77777777" w:rsidR="00700D09" w:rsidRDefault="00700D09">
            <w:pPr>
              <w:widowControl/>
              <w:jc w:val="center"/>
              <w:rPr>
                <w:rFonts w:eastAsia="等线"/>
                <w:kern w:val="0"/>
                <w:sz w:val="18"/>
                <w:szCs w:val="18"/>
              </w:rPr>
            </w:pPr>
          </w:p>
        </w:tc>
        <w:tc>
          <w:tcPr>
            <w:tcW w:w="507" w:type="dxa"/>
            <w:shd w:val="clear" w:color="auto" w:fill="auto"/>
            <w:vAlign w:val="center"/>
          </w:tcPr>
          <w:p w14:paraId="0B751A0F" w14:textId="77777777" w:rsidR="00700D09" w:rsidRDefault="00700D09">
            <w:pPr>
              <w:widowControl/>
              <w:jc w:val="center"/>
              <w:rPr>
                <w:rFonts w:eastAsia="等线"/>
                <w:kern w:val="0"/>
                <w:sz w:val="18"/>
                <w:szCs w:val="18"/>
              </w:rPr>
            </w:pPr>
          </w:p>
        </w:tc>
        <w:tc>
          <w:tcPr>
            <w:tcW w:w="508" w:type="dxa"/>
            <w:shd w:val="clear" w:color="auto" w:fill="auto"/>
            <w:vAlign w:val="center"/>
          </w:tcPr>
          <w:p w14:paraId="26756E71" w14:textId="77777777" w:rsidR="00700D09" w:rsidRDefault="00700D09">
            <w:pPr>
              <w:widowControl/>
              <w:jc w:val="center"/>
              <w:rPr>
                <w:rFonts w:eastAsia="等线"/>
                <w:kern w:val="0"/>
                <w:sz w:val="18"/>
                <w:szCs w:val="18"/>
              </w:rPr>
            </w:pPr>
          </w:p>
        </w:tc>
        <w:tc>
          <w:tcPr>
            <w:tcW w:w="507" w:type="dxa"/>
            <w:shd w:val="clear" w:color="auto" w:fill="auto"/>
            <w:vAlign w:val="center"/>
          </w:tcPr>
          <w:p w14:paraId="021AB959" w14:textId="77777777" w:rsidR="00700D09" w:rsidRDefault="00700D09">
            <w:pPr>
              <w:widowControl/>
              <w:jc w:val="center"/>
              <w:rPr>
                <w:rFonts w:eastAsia="等线"/>
                <w:kern w:val="0"/>
                <w:sz w:val="18"/>
                <w:szCs w:val="18"/>
              </w:rPr>
            </w:pPr>
          </w:p>
        </w:tc>
        <w:tc>
          <w:tcPr>
            <w:tcW w:w="508" w:type="dxa"/>
            <w:shd w:val="clear" w:color="auto" w:fill="auto"/>
            <w:vAlign w:val="center"/>
          </w:tcPr>
          <w:p w14:paraId="56454C12" w14:textId="77777777" w:rsidR="00700D09" w:rsidRDefault="00700D09">
            <w:pPr>
              <w:widowControl/>
              <w:jc w:val="center"/>
              <w:rPr>
                <w:rFonts w:eastAsia="等线"/>
                <w:kern w:val="0"/>
                <w:sz w:val="18"/>
                <w:szCs w:val="18"/>
              </w:rPr>
            </w:pPr>
          </w:p>
        </w:tc>
        <w:tc>
          <w:tcPr>
            <w:tcW w:w="508" w:type="dxa"/>
            <w:shd w:val="clear" w:color="auto" w:fill="auto"/>
            <w:vAlign w:val="center"/>
          </w:tcPr>
          <w:p w14:paraId="3B8425FC" w14:textId="77777777" w:rsidR="00700D09" w:rsidRDefault="00D117CC">
            <w:pPr>
              <w:widowControl/>
              <w:jc w:val="left"/>
              <w:rPr>
                <w:rFonts w:eastAsia="等线"/>
                <w:kern w:val="0"/>
                <w:sz w:val="18"/>
                <w:szCs w:val="18"/>
              </w:rPr>
            </w:pPr>
            <w:r>
              <w:rPr>
                <w:rFonts w:eastAsia="等线"/>
                <w:kern w:val="0"/>
                <w:sz w:val="18"/>
                <w:szCs w:val="18"/>
              </w:rPr>
              <w:t>2</w:t>
            </w:r>
          </w:p>
        </w:tc>
        <w:tc>
          <w:tcPr>
            <w:tcW w:w="508" w:type="dxa"/>
            <w:shd w:val="clear" w:color="auto" w:fill="auto"/>
            <w:vAlign w:val="center"/>
          </w:tcPr>
          <w:p w14:paraId="57B1FE0D" w14:textId="77777777" w:rsidR="00700D09" w:rsidRDefault="00700D09">
            <w:pPr>
              <w:widowControl/>
              <w:jc w:val="center"/>
              <w:rPr>
                <w:rFonts w:eastAsia="等线"/>
                <w:kern w:val="0"/>
                <w:sz w:val="18"/>
                <w:szCs w:val="18"/>
              </w:rPr>
            </w:pPr>
          </w:p>
        </w:tc>
        <w:tc>
          <w:tcPr>
            <w:tcW w:w="548" w:type="dxa"/>
            <w:shd w:val="clear" w:color="auto" w:fill="auto"/>
            <w:vAlign w:val="center"/>
          </w:tcPr>
          <w:p w14:paraId="626C19D4" w14:textId="77777777" w:rsidR="00700D09" w:rsidRDefault="00700D09">
            <w:pPr>
              <w:widowControl/>
              <w:jc w:val="left"/>
              <w:rPr>
                <w:rFonts w:eastAsia="等线"/>
                <w:kern w:val="0"/>
                <w:sz w:val="18"/>
                <w:szCs w:val="18"/>
              </w:rPr>
            </w:pPr>
          </w:p>
        </w:tc>
        <w:tc>
          <w:tcPr>
            <w:tcW w:w="548" w:type="dxa"/>
            <w:shd w:val="clear" w:color="auto" w:fill="auto"/>
            <w:vAlign w:val="center"/>
          </w:tcPr>
          <w:p w14:paraId="6827C370"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58818F54" w14:textId="77777777" w:rsidR="00700D09" w:rsidRDefault="00700D09">
            <w:pPr>
              <w:widowControl/>
              <w:jc w:val="left"/>
              <w:rPr>
                <w:rFonts w:eastAsia="等线"/>
                <w:kern w:val="0"/>
                <w:sz w:val="18"/>
                <w:szCs w:val="18"/>
              </w:rPr>
            </w:pPr>
          </w:p>
        </w:tc>
        <w:tc>
          <w:tcPr>
            <w:tcW w:w="567" w:type="dxa"/>
            <w:shd w:val="clear" w:color="auto" w:fill="auto"/>
            <w:vAlign w:val="center"/>
          </w:tcPr>
          <w:p w14:paraId="7D647C14" w14:textId="77777777" w:rsidR="00700D09" w:rsidRDefault="00700D09">
            <w:pPr>
              <w:widowControl/>
              <w:jc w:val="left"/>
              <w:rPr>
                <w:rFonts w:eastAsia="等线"/>
                <w:kern w:val="0"/>
                <w:sz w:val="18"/>
                <w:szCs w:val="18"/>
              </w:rPr>
            </w:pPr>
          </w:p>
        </w:tc>
      </w:tr>
      <w:tr w:rsidR="00700D09" w14:paraId="672DD39B" w14:textId="77777777">
        <w:trPr>
          <w:trHeight w:val="285"/>
          <w:jc w:val="center"/>
        </w:trPr>
        <w:tc>
          <w:tcPr>
            <w:tcW w:w="526" w:type="dxa"/>
            <w:vMerge/>
            <w:vAlign w:val="center"/>
          </w:tcPr>
          <w:p w14:paraId="75AA3E3D"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F22A74B"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0F78A8EA" w14:textId="77777777" w:rsidR="00700D09" w:rsidRDefault="00D117CC">
            <w:pPr>
              <w:widowControl/>
              <w:jc w:val="left"/>
              <w:rPr>
                <w:rFonts w:eastAsia="等线"/>
                <w:kern w:val="0"/>
                <w:sz w:val="18"/>
                <w:szCs w:val="18"/>
              </w:rPr>
            </w:pPr>
            <w:r>
              <w:rPr>
                <w:rFonts w:eastAsia="等线"/>
                <w:color w:val="000000"/>
                <w:sz w:val="20"/>
              </w:rPr>
              <w:t>PHY23028</w:t>
            </w:r>
          </w:p>
        </w:tc>
        <w:tc>
          <w:tcPr>
            <w:tcW w:w="1539" w:type="dxa"/>
            <w:shd w:val="clear" w:color="auto" w:fill="auto"/>
            <w:vAlign w:val="center"/>
          </w:tcPr>
          <w:p w14:paraId="22F4C31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欧陆哲学导论</w:t>
            </w:r>
          </w:p>
        </w:tc>
        <w:tc>
          <w:tcPr>
            <w:tcW w:w="528" w:type="dxa"/>
            <w:shd w:val="clear" w:color="auto" w:fill="auto"/>
            <w:vAlign w:val="center"/>
          </w:tcPr>
          <w:p w14:paraId="22EE32E3"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722F1E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2A6F0AE" w14:textId="77777777" w:rsidR="00700D09" w:rsidRDefault="00700D09">
            <w:pPr>
              <w:widowControl/>
              <w:jc w:val="center"/>
              <w:rPr>
                <w:rFonts w:eastAsia="等线"/>
                <w:kern w:val="0"/>
                <w:sz w:val="18"/>
                <w:szCs w:val="18"/>
              </w:rPr>
            </w:pPr>
          </w:p>
        </w:tc>
        <w:tc>
          <w:tcPr>
            <w:tcW w:w="507" w:type="dxa"/>
            <w:shd w:val="clear" w:color="auto" w:fill="auto"/>
            <w:vAlign w:val="center"/>
          </w:tcPr>
          <w:p w14:paraId="596BFACE" w14:textId="77777777" w:rsidR="00700D09" w:rsidRDefault="00700D09">
            <w:pPr>
              <w:widowControl/>
              <w:jc w:val="center"/>
              <w:rPr>
                <w:rFonts w:eastAsia="等线"/>
                <w:kern w:val="0"/>
                <w:sz w:val="18"/>
                <w:szCs w:val="18"/>
              </w:rPr>
            </w:pPr>
          </w:p>
        </w:tc>
        <w:tc>
          <w:tcPr>
            <w:tcW w:w="508" w:type="dxa"/>
            <w:shd w:val="clear" w:color="auto" w:fill="auto"/>
            <w:vAlign w:val="center"/>
          </w:tcPr>
          <w:p w14:paraId="1E81A880" w14:textId="77777777" w:rsidR="00700D09" w:rsidRDefault="00700D09">
            <w:pPr>
              <w:widowControl/>
              <w:jc w:val="center"/>
              <w:rPr>
                <w:rFonts w:eastAsia="等线"/>
                <w:kern w:val="0"/>
                <w:sz w:val="18"/>
                <w:szCs w:val="18"/>
              </w:rPr>
            </w:pPr>
          </w:p>
        </w:tc>
        <w:tc>
          <w:tcPr>
            <w:tcW w:w="507" w:type="dxa"/>
            <w:shd w:val="clear" w:color="auto" w:fill="auto"/>
            <w:vAlign w:val="center"/>
          </w:tcPr>
          <w:p w14:paraId="6F2A040C" w14:textId="77777777" w:rsidR="00700D09" w:rsidRDefault="00700D09">
            <w:pPr>
              <w:widowControl/>
              <w:jc w:val="center"/>
              <w:rPr>
                <w:rFonts w:eastAsia="等线"/>
                <w:kern w:val="0"/>
                <w:sz w:val="18"/>
                <w:szCs w:val="18"/>
              </w:rPr>
            </w:pPr>
          </w:p>
        </w:tc>
        <w:tc>
          <w:tcPr>
            <w:tcW w:w="508" w:type="dxa"/>
            <w:shd w:val="clear" w:color="auto" w:fill="auto"/>
            <w:vAlign w:val="center"/>
          </w:tcPr>
          <w:p w14:paraId="39EA407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AB8C643" w14:textId="77777777" w:rsidR="00700D09" w:rsidRDefault="00700D09">
            <w:pPr>
              <w:widowControl/>
              <w:jc w:val="center"/>
              <w:rPr>
                <w:rFonts w:eastAsia="等线"/>
                <w:kern w:val="0"/>
                <w:sz w:val="18"/>
                <w:szCs w:val="18"/>
              </w:rPr>
            </w:pPr>
          </w:p>
        </w:tc>
        <w:tc>
          <w:tcPr>
            <w:tcW w:w="508" w:type="dxa"/>
            <w:shd w:val="clear" w:color="auto" w:fill="auto"/>
            <w:vAlign w:val="center"/>
          </w:tcPr>
          <w:p w14:paraId="4D9AE3C9" w14:textId="77777777" w:rsidR="00700D09" w:rsidRDefault="00700D09">
            <w:pPr>
              <w:widowControl/>
              <w:jc w:val="center"/>
              <w:rPr>
                <w:rFonts w:eastAsia="等线"/>
                <w:kern w:val="0"/>
                <w:sz w:val="18"/>
                <w:szCs w:val="18"/>
              </w:rPr>
            </w:pPr>
          </w:p>
        </w:tc>
        <w:tc>
          <w:tcPr>
            <w:tcW w:w="548" w:type="dxa"/>
            <w:shd w:val="clear" w:color="auto" w:fill="auto"/>
            <w:vAlign w:val="center"/>
          </w:tcPr>
          <w:p w14:paraId="4A2181FE" w14:textId="77777777" w:rsidR="00700D09" w:rsidRDefault="00700D09">
            <w:pPr>
              <w:widowControl/>
              <w:jc w:val="center"/>
              <w:rPr>
                <w:rFonts w:eastAsia="等线"/>
                <w:kern w:val="0"/>
                <w:sz w:val="18"/>
                <w:szCs w:val="18"/>
              </w:rPr>
            </w:pPr>
          </w:p>
        </w:tc>
        <w:tc>
          <w:tcPr>
            <w:tcW w:w="548" w:type="dxa"/>
            <w:shd w:val="clear" w:color="auto" w:fill="auto"/>
            <w:vAlign w:val="center"/>
          </w:tcPr>
          <w:p w14:paraId="0284BD4D"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95EE626" w14:textId="77777777" w:rsidR="00700D09" w:rsidRDefault="00700D09">
            <w:pPr>
              <w:widowControl/>
              <w:jc w:val="center"/>
              <w:rPr>
                <w:rFonts w:eastAsia="等线"/>
                <w:kern w:val="0"/>
                <w:sz w:val="18"/>
                <w:szCs w:val="18"/>
              </w:rPr>
            </w:pPr>
          </w:p>
        </w:tc>
        <w:tc>
          <w:tcPr>
            <w:tcW w:w="567" w:type="dxa"/>
            <w:shd w:val="clear" w:color="auto" w:fill="auto"/>
            <w:vAlign w:val="center"/>
          </w:tcPr>
          <w:p w14:paraId="08B01BF9" w14:textId="77777777" w:rsidR="00700D09" w:rsidRDefault="00700D09">
            <w:pPr>
              <w:widowControl/>
              <w:jc w:val="center"/>
              <w:rPr>
                <w:rFonts w:eastAsia="等线"/>
                <w:kern w:val="0"/>
                <w:sz w:val="18"/>
                <w:szCs w:val="18"/>
              </w:rPr>
            </w:pPr>
          </w:p>
        </w:tc>
      </w:tr>
      <w:tr w:rsidR="00700D09" w14:paraId="7C9F0269" w14:textId="77777777">
        <w:trPr>
          <w:trHeight w:val="285"/>
          <w:jc w:val="center"/>
        </w:trPr>
        <w:tc>
          <w:tcPr>
            <w:tcW w:w="526" w:type="dxa"/>
            <w:vMerge/>
            <w:vAlign w:val="center"/>
          </w:tcPr>
          <w:p w14:paraId="641BCB55"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954568B"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388E418" w14:textId="77777777" w:rsidR="00700D09" w:rsidRDefault="00D117CC">
            <w:pPr>
              <w:widowControl/>
              <w:jc w:val="left"/>
              <w:rPr>
                <w:rFonts w:eastAsia="等线"/>
                <w:kern w:val="0"/>
                <w:sz w:val="18"/>
                <w:szCs w:val="18"/>
              </w:rPr>
            </w:pPr>
            <w:r>
              <w:rPr>
                <w:rFonts w:eastAsia="等线"/>
                <w:color w:val="000000"/>
                <w:sz w:val="20"/>
              </w:rPr>
              <w:t>PHY23029</w:t>
            </w:r>
          </w:p>
        </w:tc>
        <w:tc>
          <w:tcPr>
            <w:tcW w:w="1539" w:type="dxa"/>
            <w:shd w:val="clear" w:color="auto" w:fill="auto"/>
            <w:vAlign w:val="center"/>
          </w:tcPr>
          <w:p w14:paraId="45A33F2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西方政治哲学导论</w:t>
            </w:r>
          </w:p>
        </w:tc>
        <w:tc>
          <w:tcPr>
            <w:tcW w:w="528" w:type="dxa"/>
            <w:shd w:val="clear" w:color="auto" w:fill="auto"/>
            <w:vAlign w:val="center"/>
          </w:tcPr>
          <w:p w14:paraId="22BA1A6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89492F9" w14:textId="77777777" w:rsidR="00700D09" w:rsidRDefault="00700D09">
            <w:pPr>
              <w:widowControl/>
              <w:jc w:val="center"/>
              <w:rPr>
                <w:rFonts w:eastAsia="等线"/>
                <w:kern w:val="0"/>
                <w:sz w:val="18"/>
                <w:szCs w:val="18"/>
              </w:rPr>
            </w:pPr>
          </w:p>
        </w:tc>
        <w:tc>
          <w:tcPr>
            <w:tcW w:w="508" w:type="dxa"/>
            <w:shd w:val="clear" w:color="auto" w:fill="auto"/>
            <w:vAlign w:val="center"/>
          </w:tcPr>
          <w:p w14:paraId="56D75051" w14:textId="77777777" w:rsidR="00700D09" w:rsidRDefault="00700D09">
            <w:pPr>
              <w:widowControl/>
              <w:jc w:val="center"/>
              <w:rPr>
                <w:rFonts w:eastAsia="等线"/>
                <w:kern w:val="0"/>
                <w:sz w:val="18"/>
                <w:szCs w:val="18"/>
              </w:rPr>
            </w:pPr>
          </w:p>
        </w:tc>
        <w:tc>
          <w:tcPr>
            <w:tcW w:w="507" w:type="dxa"/>
            <w:shd w:val="clear" w:color="auto" w:fill="auto"/>
            <w:vAlign w:val="center"/>
          </w:tcPr>
          <w:p w14:paraId="1D3128E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1FB6BA8" w14:textId="77777777" w:rsidR="00700D09" w:rsidRDefault="00700D09">
            <w:pPr>
              <w:widowControl/>
              <w:jc w:val="center"/>
              <w:rPr>
                <w:rFonts w:eastAsia="等线"/>
                <w:kern w:val="0"/>
                <w:sz w:val="18"/>
                <w:szCs w:val="18"/>
              </w:rPr>
            </w:pPr>
          </w:p>
        </w:tc>
        <w:tc>
          <w:tcPr>
            <w:tcW w:w="507" w:type="dxa"/>
            <w:shd w:val="clear" w:color="auto" w:fill="auto"/>
            <w:vAlign w:val="center"/>
          </w:tcPr>
          <w:p w14:paraId="255DCCEC" w14:textId="77777777" w:rsidR="00700D09" w:rsidRDefault="00700D09">
            <w:pPr>
              <w:widowControl/>
              <w:jc w:val="center"/>
              <w:rPr>
                <w:rFonts w:eastAsia="等线"/>
                <w:kern w:val="0"/>
                <w:sz w:val="18"/>
                <w:szCs w:val="18"/>
              </w:rPr>
            </w:pPr>
          </w:p>
        </w:tc>
        <w:tc>
          <w:tcPr>
            <w:tcW w:w="508" w:type="dxa"/>
            <w:shd w:val="clear" w:color="auto" w:fill="auto"/>
            <w:vAlign w:val="center"/>
          </w:tcPr>
          <w:p w14:paraId="1A8B38C1" w14:textId="77777777" w:rsidR="00700D09" w:rsidRDefault="00700D09">
            <w:pPr>
              <w:widowControl/>
              <w:jc w:val="center"/>
              <w:rPr>
                <w:rFonts w:eastAsia="等线"/>
                <w:kern w:val="0"/>
                <w:sz w:val="18"/>
                <w:szCs w:val="18"/>
              </w:rPr>
            </w:pPr>
          </w:p>
        </w:tc>
        <w:tc>
          <w:tcPr>
            <w:tcW w:w="508" w:type="dxa"/>
            <w:shd w:val="clear" w:color="auto" w:fill="auto"/>
            <w:vAlign w:val="center"/>
          </w:tcPr>
          <w:p w14:paraId="6A0D0560" w14:textId="77777777" w:rsidR="00700D09" w:rsidRDefault="00700D09">
            <w:pPr>
              <w:widowControl/>
              <w:jc w:val="center"/>
              <w:rPr>
                <w:rFonts w:eastAsia="等线"/>
                <w:kern w:val="0"/>
                <w:sz w:val="18"/>
                <w:szCs w:val="18"/>
              </w:rPr>
            </w:pPr>
          </w:p>
        </w:tc>
        <w:tc>
          <w:tcPr>
            <w:tcW w:w="508" w:type="dxa"/>
            <w:shd w:val="clear" w:color="auto" w:fill="auto"/>
            <w:vAlign w:val="center"/>
          </w:tcPr>
          <w:p w14:paraId="109415BC" w14:textId="77777777" w:rsidR="00700D09" w:rsidRDefault="00700D09">
            <w:pPr>
              <w:widowControl/>
              <w:jc w:val="center"/>
              <w:rPr>
                <w:rFonts w:eastAsia="等线"/>
                <w:kern w:val="0"/>
                <w:sz w:val="18"/>
                <w:szCs w:val="18"/>
              </w:rPr>
            </w:pPr>
          </w:p>
        </w:tc>
        <w:tc>
          <w:tcPr>
            <w:tcW w:w="548" w:type="dxa"/>
            <w:shd w:val="clear" w:color="auto" w:fill="auto"/>
            <w:vAlign w:val="center"/>
          </w:tcPr>
          <w:p w14:paraId="1C128951" w14:textId="77777777" w:rsidR="00700D09" w:rsidRDefault="00D117CC">
            <w:pPr>
              <w:widowControl/>
              <w:jc w:val="center"/>
              <w:rPr>
                <w:rFonts w:ascii="等线" w:eastAsia="等线" w:hAnsi="等线" w:cs="宋体"/>
                <w:kern w:val="0"/>
                <w:sz w:val="18"/>
                <w:szCs w:val="18"/>
              </w:rPr>
            </w:pPr>
            <w:r>
              <w:rPr>
                <w:rFonts w:ascii="等线" w:eastAsia="等线" w:hAnsi="等线" w:cs="宋体" w:hint="eastAsia"/>
                <w:kern w:val="0"/>
                <w:sz w:val="18"/>
                <w:szCs w:val="18"/>
              </w:rPr>
              <w:t>32</w:t>
            </w:r>
          </w:p>
        </w:tc>
        <w:tc>
          <w:tcPr>
            <w:tcW w:w="548" w:type="dxa"/>
            <w:shd w:val="clear" w:color="auto" w:fill="auto"/>
            <w:vAlign w:val="center"/>
          </w:tcPr>
          <w:p w14:paraId="0E2AAEDD" w14:textId="77777777" w:rsidR="00700D09" w:rsidRDefault="00700D09">
            <w:pPr>
              <w:widowControl/>
              <w:jc w:val="center"/>
              <w:rPr>
                <w:rFonts w:eastAsia="等线"/>
                <w:kern w:val="0"/>
                <w:sz w:val="18"/>
                <w:szCs w:val="18"/>
              </w:rPr>
            </w:pPr>
          </w:p>
        </w:tc>
        <w:tc>
          <w:tcPr>
            <w:tcW w:w="528" w:type="dxa"/>
            <w:shd w:val="clear" w:color="auto" w:fill="auto"/>
            <w:vAlign w:val="center"/>
          </w:tcPr>
          <w:p w14:paraId="1682FDE0" w14:textId="77777777" w:rsidR="00700D09" w:rsidRDefault="00700D09">
            <w:pPr>
              <w:widowControl/>
              <w:jc w:val="center"/>
              <w:rPr>
                <w:rFonts w:eastAsia="等线"/>
                <w:kern w:val="0"/>
                <w:sz w:val="18"/>
                <w:szCs w:val="18"/>
              </w:rPr>
            </w:pPr>
          </w:p>
        </w:tc>
        <w:tc>
          <w:tcPr>
            <w:tcW w:w="567" w:type="dxa"/>
            <w:shd w:val="clear" w:color="auto" w:fill="auto"/>
            <w:noWrap/>
            <w:vAlign w:val="center"/>
          </w:tcPr>
          <w:p w14:paraId="3A522695"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5890BB74" w14:textId="77777777">
        <w:trPr>
          <w:trHeight w:val="285"/>
          <w:jc w:val="center"/>
        </w:trPr>
        <w:tc>
          <w:tcPr>
            <w:tcW w:w="526" w:type="dxa"/>
            <w:vMerge/>
            <w:vAlign w:val="center"/>
          </w:tcPr>
          <w:p w14:paraId="7B2C5FA4"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05E0D30"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32CD8F4" w14:textId="77777777" w:rsidR="00700D09" w:rsidRDefault="00D117CC">
            <w:pPr>
              <w:widowControl/>
              <w:jc w:val="left"/>
              <w:rPr>
                <w:rFonts w:eastAsia="等线"/>
                <w:kern w:val="0"/>
                <w:sz w:val="18"/>
                <w:szCs w:val="18"/>
              </w:rPr>
            </w:pPr>
            <w:r>
              <w:rPr>
                <w:rFonts w:eastAsia="等线"/>
                <w:color w:val="000000"/>
                <w:sz w:val="20"/>
              </w:rPr>
              <w:t>PHY23030</w:t>
            </w:r>
          </w:p>
        </w:tc>
        <w:tc>
          <w:tcPr>
            <w:tcW w:w="1539" w:type="dxa"/>
            <w:shd w:val="clear" w:color="auto" w:fill="auto"/>
            <w:vAlign w:val="center"/>
          </w:tcPr>
          <w:p w14:paraId="4A8C05D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现象学导论</w:t>
            </w:r>
          </w:p>
        </w:tc>
        <w:tc>
          <w:tcPr>
            <w:tcW w:w="528" w:type="dxa"/>
            <w:shd w:val="clear" w:color="auto" w:fill="auto"/>
            <w:vAlign w:val="center"/>
          </w:tcPr>
          <w:p w14:paraId="78C91D4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6766AD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7ED9FC9" w14:textId="77777777" w:rsidR="00700D09" w:rsidRDefault="00700D09">
            <w:pPr>
              <w:widowControl/>
              <w:jc w:val="center"/>
              <w:rPr>
                <w:rFonts w:eastAsia="等线"/>
                <w:kern w:val="0"/>
                <w:sz w:val="18"/>
                <w:szCs w:val="18"/>
              </w:rPr>
            </w:pPr>
          </w:p>
        </w:tc>
        <w:tc>
          <w:tcPr>
            <w:tcW w:w="507" w:type="dxa"/>
            <w:shd w:val="clear" w:color="auto" w:fill="auto"/>
            <w:vAlign w:val="center"/>
          </w:tcPr>
          <w:p w14:paraId="1217A828" w14:textId="77777777" w:rsidR="00700D09" w:rsidRDefault="00700D09">
            <w:pPr>
              <w:widowControl/>
              <w:jc w:val="center"/>
              <w:rPr>
                <w:rFonts w:eastAsia="等线"/>
                <w:kern w:val="0"/>
                <w:sz w:val="18"/>
                <w:szCs w:val="18"/>
              </w:rPr>
            </w:pPr>
          </w:p>
        </w:tc>
        <w:tc>
          <w:tcPr>
            <w:tcW w:w="508" w:type="dxa"/>
            <w:shd w:val="clear" w:color="auto" w:fill="auto"/>
            <w:vAlign w:val="center"/>
          </w:tcPr>
          <w:p w14:paraId="309ABA9C" w14:textId="77777777" w:rsidR="00700D09" w:rsidRDefault="00700D09">
            <w:pPr>
              <w:widowControl/>
              <w:jc w:val="center"/>
              <w:rPr>
                <w:rFonts w:eastAsia="等线"/>
                <w:kern w:val="0"/>
                <w:sz w:val="18"/>
                <w:szCs w:val="18"/>
              </w:rPr>
            </w:pPr>
          </w:p>
        </w:tc>
        <w:tc>
          <w:tcPr>
            <w:tcW w:w="507" w:type="dxa"/>
            <w:shd w:val="clear" w:color="auto" w:fill="auto"/>
            <w:vAlign w:val="center"/>
          </w:tcPr>
          <w:p w14:paraId="3AF5AF5D" w14:textId="77777777" w:rsidR="00700D09" w:rsidRDefault="00700D09">
            <w:pPr>
              <w:widowControl/>
              <w:jc w:val="center"/>
              <w:rPr>
                <w:rFonts w:eastAsia="等线"/>
                <w:kern w:val="0"/>
                <w:sz w:val="18"/>
                <w:szCs w:val="18"/>
              </w:rPr>
            </w:pPr>
          </w:p>
        </w:tc>
        <w:tc>
          <w:tcPr>
            <w:tcW w:w="508" w:type="dxa"/>
            <w:shd w:val="clear" w:color="auto" w:fill="auto"/>
            <w:vAlign w:val="center"/>
          </w:tcPr>
          <w:p w14:paraId="7E556191" w14:textId="77777777" w:rsidR="00700D09" w:rsidRDefault="00700D09">
            <w:pPr>
              <w:widowControl/>
              <w:jc w:val="center"/>
              <w:rPr>
                <w:rFonts w:eastAsia="等线"/>
                <w:kern w:val="0"/>
                <w:sz w:val="18"/>
                <w:szCs w:val="18"/>
              </w:rPr>
            </w:pPr>
          </w:p>
        </w:tc>
        <w:tc>
          <w:tcPr>
            <w:tcW w:w="508" w:type="dxa"/>
            <w:shd w:val="clear" w:color="auto" w:fill="auto"/>
            <w:vAlign w:val="center"/>
          </w:tcPr>
          <w:p w14:paraId="2C8CEF43"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5C3B349" w14:textId="77777777" w:rsidR="00700D09" w:rsidRDefault="00700D09">
            <w:pPr>
              <w:widowControl/>
              <w:jc w:val="center"/>
              <w:rPr>
                <w:rFonts w:eastAsia="等线"/>
                <w:kern w:val="0"/>
                <w:sz w:val="18"/>
                <w:szCs w:val="18"/>
              </w:rPr>
            </w:pPr>
          </w:p>
        </w:tc>
        <w:tc>
          <w:tcPr>
            <w:tcW w:w="548" w:type="dxa"/>
            <w:shd w:val="clear" w:color="auto" w:fill="auto"/>
            <w:vAlign w:val="center"/>
          </w:tcPr>
          <w:p w14:paraId="2FC1B81C" w14:textId="77777777" w:rsidR="00700D09" w:rsidRDefault="00700D09">
            <w:pPr>
              <w:widowControl/>
              <w:jc w:val="center"/>
              <w:rPr>
                <w:rFonts w:eastAsia="等线"/>
                <w:kern w:val="0"/>
                <w:sz w:val="18"/>
                <w:szCs w:val="18"/>
              </w:rPr>
            </w:pPr>
          </w:p>
        </w:tc>
        <w:tc>
          <w:tcPr>
            <w:tcW w:w="548" w:type="dxa"/>
            <w:shd w:val="clear" w:color="auto" w:fill="auto"/>
            <w:vAlign w:val="center"/>
          </w:tcPr>
          <w:p w14:paraId="35C0D3AD"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18574F4" w14:textId="77777777" w:rsidR="00700D09" w:rsidRDefault="00700D09">
            <w:pPr>
              <w:widowControl/>
              <w:jc w:val="center"/>
              <w:rPr>
                <w:rFonts w:eastAsia="等线"/>
                <w:kern w:val="0"/>
                <w:sz w:val="18"/>
                <w:szCs w:val="18"/>
              </w:rPr>
            </w:pPr>
          </w:p>
        </w:tc>
        <w:tc>
          <w:tcPr>
            <w:tcW w:w="567" w:type="dxa"/>
            <w:shd w:val="clear" w:color="auto" w:fill="auto"/>
            <w:vAlign w:val="center"/>
          </w:tcPr>
          <w:p w14:paraId="37E49E11" w14:textId="77777777" w:rsidR="00700D09" w:rsidRDefault="00700D09">
            <w:pPr>
              <w:widowControl/>
              <w:jc w:val="center"/>
              <w:rPr>
                <w:rFonts w:eastAsia="等线"/>
                <w:kern w:val="0"/>
                <w:sz w:val="18"/>
                <w:szCs w:val="18"/>
              </w:rPr>
            </w:pPr>
          </w:p>
        </w:tc>
      </w:tr>
      <w:tr w:rsidR="00700D09" w14:paraId="4DED8726" w14:textId="77777777">
        <w:trPr>
          <w:trHeight w:val="285"/>
          <w:jc w:val="center"/>
        </w:trPr>
        <w:tc>
          <w:tcPr>
            <w:tcW w:w="526" w:type="dxa"/>
            <w:vMerge/>
            <w:vAlign w:val="center"/>
          </w:tcPr>
          <w:p w14:paraId="437443B5"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E56462D"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ECF1ADE" w14:textId="77777777" w:rsidR="00700D09" w:rsidRDefault="00D117CC">
            <w:pPr>
              <w:widowControl/>
              <w:jc w:val="left"/>
              <w:rPr>
                <w:rFonts w:eastAsia="等线"/>
                <w:kern w:val="0"/>
                <w:sz w:val="18"/>
                <w:szCs w:val="18"/>
              </w:rPr>
            </w:pPr>
            <w:r>
              <w:rPr>
                <w:rFonts w:eastAsia="等线"/>
                <w:color w:val="000000"/>
                <w:sz w:val="20"/>
              </w:rPr>
              <w:t>PHY23031</w:t>
            </w:r>
          </w:p>
        </w:tc>
        <w:tc>
          <w:tcPr>
            <w:tcW w:w="1539" w:type="dxa"/>
            <w:shd w:val="clear" w:color="auto" w:fill="auto"/>
            <w:vAlign w:val="center"/>
          </w:tcPr>
          <w:p w14:paraId="5A468D6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形而上学导论</w:t>
            </w:r>
          </w:p>
        </w:tc>
        <w:tc>
          <w:tcPr>
            <w:tcW w:w="528" w:type="dxa"/>
            <w:shd w:val="clear" w:color="auto" w:fill="auto"/>
            <w:vAlign w:val="center"/>
          </w:tcPr>
          <w:p w14:paraId="5FAC026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4E45280"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263DDDBB" w14:textId="77777777" w:rsidR="00700D09" w:rsidRDefault="00700D09">
            <w:pPr>
              <w:widowControl/>
              <w:jc w:val="center"/>
              <w:rPr>
                <w:rFonts w:ascii="等线" w:eastAsia="等线" w:hAnsi="等线" w:cs="宋体"/>
                <w:kern w:val="0"/>
                <w:sz w:val="18"/>
                <w:szCs w:val="18"/>
              </w:rPr>
            </w:pPr>
          </w:p>
        </w:tc>
        <w:tc>
          <w:tcPr>
            <w:tcW w:w="507" w:type="dxa"/>
            <w:shd w:val="clear" w:color="auto" w:fill="auto"/>
            <w:vAlign w:val="center"/>
          </w:tcPr>
          <w:p w14:paraId="2E70119F"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1C60CD91" w14:textId="77777777" w:rsidR="00700D09" w:rsidRDefault="00700D09">
            <w:pPr>
              <w:widowControl/>
              <w:jc w:val="center"/>
              <w:rPr>
                <w:rFonts w:ascii="等线" w:eastAsia="等线" w:hAnsi="等线" w:cs="宋体"/>
                <w:kern w:val="0"/>
                <w:sz w:val="18"/>
                <w:szCs w:val="18"/>
              </w:rPr>
            </w:pPr>
          </w:p>
        </w:tc>
        <w:tc>
          <w:tcPr>
            <w:tcW w:w="507" w:type="dxa"/>
            <w:shd w:val="clear" w:color="auto" w:fill="auto"/>
            <w:vAlign w:val="center"/>
          </w:tcPr>
          <w:p w14:paraId="48BAEE1F"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464DE8D0"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5E94D54" w14:textId="77777777" w:rsidR="00700D09" w:rsidRDefault="00700D09">
            <w:pPr>
              <w:widowControl/>
              <w:jc w:val="center"/>
              <w:rPr>
                <w:rFonts w:ascii="等线" w:eastAsia="等线" w:hAnsi="等线" w:cs="宋体"/>
                <w:kern w:val="0"/>
                <w:sz w:val="18"/>
                <w:szCs w:val="18"/>
              </w:rPr>
            </w:pPr>
          </w:p>
        </w:tc>
        <w:tc>
          <w:tcPr>
            <w:tcW w:w="508" w:type="dxa"/>
            <w:shd w:val="clear" w:color="auto" w:fill="auto"/>
            <w:vAlign w:val="center"/>
          </w:tcPr>
          <w:p w14:paraId="52485A38" w14:textId="77777777" w:rsidR="00700D09" w:rsidRDefault="00700D09">
            <w:pPr>
              <w:widowControl/>
              <w:jc w:val="center"/>
              <w:rPr>
                <w:rFonts w:ascii="等线" w:eastAsia="等线" w:hAnsi="等线" w:cs="宋体"/>
                <w:kern w:val="0"/>
                <w:sz w:val="18"/>
                <w:szCs w:val="18"/>
              </w:rPr>
            </w:pPr>
          </w:p>
        </w:tc>
        <w:tc>
          <w:tcPr>
            <w:tcW w:w="548" w:type="dxa"/>
            <w:shd w:val="clear" w:color="auto" w:fill="auto"/>
            <w:vAlign w:val="center"/>
          </w:tcPr>
          <w:p w14:paraId="3CB9F3DB" w14:textId="77777777" w:rsidR="00700D09" w:rsidRDefault="00D117CC">
            <w:pPr>
              <w:widowControl/>
              <w:jc w:val="center"/>
              <w:rPr>
                <w:rFonts w:ascii="等线" w:eastAsia="等线" w:hAnsi="等线" w:cs="宋体"/>
                <w:kern w:val="0"/>
                <w:sz w:val="18"/>
                <w:szCs w:val="18"/>
              </w:rPr>
            </w:pPr>
            <w:r>
              <w:rPr>
                <w:rFonts w:ascii="等线" w:eastAsia="等线" w:hAnsi="等线" w:cs="宋体" w:hint="eastAsia"/>
                <w:kern w:val="0"/>
                <w:sz w:val="18"/>
                <w:szCs w:val="18"/>
              </w:rPr>
              <w:t>32</w:t>
            </w:r>
          </w:p>
        </w:tc>
        <w:tc>
          <w:tcPr>
            <w:tcW w:w="548" w:type="dxa"/>
            <w:shd w:val="clear" w:color="auto" w:fill="auto"/>
            <w:vAlign w:val="center"/>
          </w:tcPr>
          <w:p w14:paraId="44CCE669" w14:textId="77777777" w:rsidR="00700D09" w:rsidRDefault="00700D09">
            <w:pPr>
              <w:widowControl/>
              <w:jc w:val="center"/>
              <w:rPr>
                <w:rFonts w:ascii="等线" w:eastAsia="等线" w:hAnsi="等线" w:cs="宋体"/>
                <w:kern w:val="0"/>
                <w:sz w:val="18"/>
                <w:szCs w:val="18"/>
              </w:rPr>
            </w:pPr>
          </w:p>
        </w:tc>
        <w:tc>
          <w:tcPr>
            <w:tcW w:w="528" w:type="dxa"/>
            <w:shd w:val="clear" w:color="auto" w:fill="auto"/>
            <w:vAlign w:val="center"/>
          </w:tcPr>
          <w:p w14:paraId="03B0196C" w14:textId="77777777" w:rsidR="00700D09" w:rsidRDefault="00700D09">
            <w:pPr>
              <w:widowControl/>
              <w:jc w:val="center"/>
              <w:rPr>
                <w:rFonts w:ascii="等线" w:eastAsia="等线" w:hAnsi="等线" w:cs="宋体"/>
                <w:kern w:val="0"/>
                <w:sz w:val="18"/>
                <w:szCs w:val="18"/>
              </w:rPr>
            </w:pPr>
          </w:p>
        </w:tc>
        <w:tc>
          <w:tcPr>
            <w:tcW w:w="567" w:type="dxa"/>
            <w:shd w:val="clear" w:color="auto" w:fill="auto"/>
            <w:noWrap/>
            <w:vAlign w:val="center"/>
          </w:tcPr>
          <w:p w14:paraId="15CBFE75"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7ED974B5" w14:textId="77777777">
        <w:trPr>
          <w:trHeight w:val="285"/>
          <w:jc w:val="center"/>
        </w:trPr>
        <w:tc>
          <w:tcPr>
            <w:tcW w:w="526" w:type="dxa"/>
            <w:vMerge/>
            <w:vAlign w:val="center"/>
          </w:tcPr>
          <w:p w14:paraId="2C66A2EF"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8857467"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2CF7B7F" w14:textId="77777777" w:rsidR="00700D09" w:rsidRDefault="00D117CC">
            <w:pPr>
              <w:widowControl/>
              <w:jc w:val="left"/>
              <w:rPr>
                <w:rFonts w:eastAsia="等线"/>
                <w:kern w:val="0"/>
                <w:sz w:val="18"/>
                <w:szCs w:val="18"/>
              </w:rPr>
            </w:pPr>
            <w:r>
              <w:rPr>
                <w:rFonts w:eastAsia="等线"/>
                <w:color w:val="000000"/>
                <w:sz w:val="20"/>
              </w:rPr>
              <w:t>PHY23032</w:t>
            </w:r>
          </w:p>
        </w:tc>
        <w:tc>
          <w:tcPr>
            <w:tcW w:w="1539" w:type="dxa"/>
            <w:shd w:val="clear" w:color="auto" w:fill="auto"/>
            <w:vAlign w:val="center"/>
          </w:tcPr>
          <w:p w14:paraId="5CC1762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分析哲学导论</w:t>
            </w:r>
          </w:p>
        </w:tc>
        <w:tc>
          <w:tcPr>
            <w:tcW w:w="528" w:type="dxa"/>
            <w:shd w:val="clear" w:color="auto" w:fill="auto"/>
            <w:vAlign w:val="center"/>
          </w:tcPr>
          <w:p w14:paraId="04DE86CB"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7E5DE4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88E37E4" w14:textId="77777777" w:rsidR="00700D09" w:rsidRDefault="00700D09">
            <w:pPr>
              <w:widowControl/>
              <w:jc w:val="center"/>
              <w:rPr>
                <w:rFonts w:eastAsia="等线"/>
                <w:kern w:val="0"/>
                <w:sz w:val="18"/>
                <w:szCs w:val="18"/>
              </w:rPr>
            </w:pPr>
          </w:p>
        </w:tc>
        <w:tc>
          <w:tcPr>
            <w:tcW w:w="507" w:type="dxa"/>
            <w:shd w:val="clear" w:color="auto" w:fill="auto"/>
            <w:vAlign w:val="center"/>
          </w:tcPr>
          <w:p w14:paraId="030312B4" w14:textId="77777777" w:rsidR="00700D09" w:rsidRDefault="00700D09">
            <w:pPr>
              <w:widowControl/>
              <w:jc w:val="center"/>
              <w:rPr>
                <w:rFonts w:eastAsia="等线"/>
                <w:kern w:val="0"/>
                <w:sz w:val="18"/>
                <w:szCs w:val="18"/>
              </w:rPr>
            </w:pPr>
          </w:p>
        </w:tc>
        <w:tc>
          <w:tcPr>
            <w:tcW w:w="508" w:type="dxa"/>
            <w:shd w:val="clear" w:color="auto" w:fill="auto"/>
            <w:vAlign w:val="center"/>
          </w:tcPr>
          <w:p w14:paraId="27F13405" w14:textId="77777777" w:rsidR="00700D09" w:rsidRDefault="00700D09">
            <w:pPr>
              <w:widowControl/>
              <w:jc w:val="center"/>
              <w:rPr>
                <w:rFonts w:eastAsia="等线"/>
                <w:kern w:val="0"/>
                <w:sz w:val="18"/>
                <w:szCs w:val="18"/>
              </w:rPr>
            </w:pPr>
          </w:p>
        </w:tc>
        <w:tc>
          <w:tcPr>
            <w:tcW w:w="507" w:type="dxa"/>
            <w:shd w:val="clear" w:color="auto" w:fill="auto"/>
            <w:vAlign w:val="center"/>
          </w:tcPr>
          <w:p w14:paraId="6B65793C" w14:textId="77777777" w:rsidR="00700D09" w:rsidRDefault="00700D09">
            <w:pPr>
              <w:widowControl/>
              <w:jc w:val="center"/>
              <w:rPr>
                <w:rFonts w:eastAsia="等线"/>
                <w:kern w:val="0"/>
                <w:sz w:val="18"/>
                <w:szCs w:val="18"/>
              </w:rPr>
            </w:pPr>
          </w:p>
        </w:tc>
        <w:tc>
          <w:tcPr>
            <w:tcW w:w="508" w:type="dxa"/>
            <w:shd w:val="clear" w:color="auto" w:fill="auto"/>
            <w:vAlign w:val="center"/>
          </w:tcPr>
          <w:p w14:paraId="2EE8E65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7D94EAE" w14:textId="77777777" w:rsidR="00700D09" w:rsidRDefault="00700D09">
            <w:pPr>
              <w:widowControl/>
              <w:jc w:val="center"/>
              <w:rPr>
                <w:rFonts w:eastAsia="等线"/>
                <w:kern w:val="0"/>
                <w:sz w:val="18"/>
                <w:szCs w:val="18"/>
              </w:rPr>
            </w:pPr>
          </w:p>
        </w:tc>
        <w:tc>
          <w:tcPr>
            <w:tcW w:w="508" w:type="dxa"/>
            <w:shd w:val="clear" w:color="auto" w:fill="auto"/>
            <w:vAlign w:val="center"/>
          </w:tcPr>
          <w:p w14:paraId="26AC3018" w14:textId="77777777" w:rsidR="00700D09" w:rsidRDefault="00700D09">
            <w:pPr>
              <w:widowControl/>
              <w:jc w:val="center"/>
              <w:rPr>
                <w:rFonts w:eastAsia="等线"/>
                <w:kern w:val="0"/>
                <w:sz w:val="18"/>
                <w:szCs w:val="18"/>
              </w:rPr>
            </w:pPr>
          </w:p>
        </w:tc>
        <w:tc>
          <w:tcPr>
            <w:tcW w:w="548" w:type="dxa"/>
            <w:shd w:val="clear" w:color="auto" w:fill="auto"/>
            <w:vAlign w:val="center"/>
          </w:tcPr>
          <w:p w14:paraId="36BDDC1D" w14:textId="77777777" w:rsidR="00700D09" w:rsidRDefault="00700D09">
            <w:pPr>
              <w:widowControl/>
              <w:jc w:val="center"/>
              <w:rPr>
                <w:rFonts w:eastAsia="等线"/>
                <w:kern w:val="0"/>
                <w:sz w:val="18"/>
                <w:szCs w:val="18"/>
              </w:rPr>
            </w:pPr>
          </w:p>
        </w:tc>
        <w:tc>
          <w:tcPr>
            <w:tcW w:w="548" w:type="dxa"/>
            <w:shd w:val="clear" w:color="auto" w:fill="auto"/>
            <w:vAlign w:val="center"/>
          </w:tcPr>
          <w:p w14:paraId="2CB224BF"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9386F8E" w14:textId="77777777" w:rsidR="00700D09" w:rsidRDefault="00700D09">
            <w:pPr>
              <w:widowControl/>
              <w:jc w:val="center"/>
              <w:rPr>
                <w:rFonts w:eastAsia="等线"/>
                <w:kern w:val="0"/>
                <w:sz w:val="18"/>
                <w:szCs w:val="18"/>
              </w:rPr>
            </w:pPr>
          </w:p>
        </w:tc>
        <w:tc>
          <w:tcPr>
            <w:tcW w:w="567" w:type="dxa"/>
            <w:shd w:val="clear" w:color="auto" w:fill="auto"/>
            <w:vAlign w:val="center"/>
          </w:tcPr>
          <w:p w14:paraId="151C6EF5" w14:textId="77777777" w:rsidR="00700D09" w:rsidRDefault="00700D09">
            <w:pPr>
              <w:widowControl/>
              <w:jc w:val="center"/>
              <w:rPr>
                <w:rFonts w:eastAsia="等线"/>
                <w:kern w:val="0"/>
                <w:sz w:val="18"/>
                <w:szCs w:val="18"/>
              </w:rPr>
            </w:pPr>
          </w:p>
        </w:tc>
      </w:tr>
      <w:tr w:rsidR="00700D09" w14:paraId="00581AC1" w14:textId="77777777">
        <w:trPr>
          <w:trHeight w:val="285"/>
          <w:jc w:val="center"/>
        </w:trPr>
        <w:tc>
          <w:tcPr>
            <w:tcW w:w="526" w:type="dxa"/>
            <w:vMerge/>
            <w:vAlign w:val="center"/>
          </w:tcPr>
          <w:p w14:paraId="775F3D6F"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BC4CAEE"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7A9CCD2" w14:textId="77777777" w:rsidR="00700D09" w:rsidRDefault="00D117CC">
            <w:pPr>
              <w:widowControl/>
              <w:jc w:val="left"/>
              <w:rPr>
                <w:rFonts w:eastAsia="等线"/>
                <w:kern w:val="0"/>
                <w:sz w:val="18"/>
                <w:szCs w:val="18"/>
              </w:rPr>
            </w:pPr>
            <w:r>
              <w:rPr>
                <w:rFonts w:eastAsia="等线"/>
                <w:color w:val="000000"/>
                <w:sz w:val="20"/>
              </w:rPr>
              <w:t>PHY23033</w:t>
            </w:r>
          </w:p>
        </w:tc>
        <w:tc>
          <w:tcPr>
            <w:tcW w:w="1539" w:type="dxa"/>
            <w:shd w:val="clear" w:color="auto" w:fill="auto"/>
            <w:vAlign w:val="center"/>
          </w:tcPr>
          <w:p w14:paraId="7823959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心灵哲学导论</w:t>
            </w:r>
          </w:p>
        </w:tc>
        <w:tc>
          <w:tcPr>
            <w:tcW w:w="528" w:type="dxa"/>
            <w:shd w:val="clear" w:color="auto" w:fill="auto"/>
            <w:vAlign w:val="center"/>
          </w:tcPr>
          <w:p w14:paraId="082F958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4875E3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83724F8" w14:textId="77777777" w:rsidR="00700D09" w:rsidRDefault="00700D09">
            <w:pPr>
              <w:widowControl/>
              <w:jc w:val="center"/>
              <w:rPr>
                <w:rFonts w:eastAsia="等线"/>
                <w:kern w:val="0"/>
                <w:sz w:val="18"/>
                <w:szCs w:val="18"/>
              </w:rPr>
            </w:pPr>
          </w:p>
        </w:tc>
        <w:tc>
          <w:tcPr>
            <w:tcW w:w="507" w:type="dxa"/>
            <w:shd w:val="clear" w:color="auto" w:fill="auto"/>
            <w:vAlign w:val="center"/>
          </w:tcPr>
          <w:p w14:paraId="769243FD" w14:textId="77777777" w:rsidR="00700D09" w:rsidRDefault="00700D09">
            <w:pPr>
              <w:widowControl/>
              <w:jc w:val="center"/>
              <w:rPr>
                <w:rFonts w:eastAsia="等线"/>
                <w:kern w:val="0"/>
                <w:sz w:val="18"/>
                <w:szCs w:val="18"/>
              </w:rPr>
            </w:pPr>
          </w:p>
        </w:tc>
        <w:tc>
          <w:tcPr>
            <w:tcW w:w="508" w:type="dxa"/>
            <w:shd w:val="clear" w:color="auto" w:fill="auto"/>
            <w:vAlign w:val="center"/>
          </w:tcPr>
          <w:p w14:paraId="64473187" w14:textId="77777777" w:rsidR="00700D09" w:rsidRDefault="00700D09">
            <w:pPr>
              <w:widowControl/>
              <w:jc w:val="center"/>
              <w:rPr>
                <w:rFonts w:eastAsia="等线"/>
                <w:kern w:val="0"/>
                <w:sz w:val="18"/>
                <w:szCs w:val="18"/>
              </w:rPr>
            </w:pPr>
          </w:p>
        </w:tc>
        <w:tc>
          <w:tcPr>
            <w:tcW w:w="507" w:type="dxa"/>
            <w:shd w:val="clear" w:color="auto" w:fill="auto"/>
            <w:vAlign w:val="center"/>
          </w:tcPr>
          <w:p w14:paraId="1A43E22F" w14:textId="77777777" w:rsidR="00700D09" w:rsidRDefault="00700D09">
            <w:pPr>
              <w:widowControl/>
              <w:jc w:val="center"/>
              <w:rPr>
                <w:rFonts w:eastAsia="等线"/>
                <w:kern w:val="0"/>
                <w:sz w:val="18"/>
                <w:szCs w:val="18"/>
              </w:rPr>
            </w:pPr>
          </w:p>
        </w:tc>
        <w:tc>
          <w:tcPr>
            <w:tcW w:w="508" w:type="dxa"/>
            <w:shd w:val="clear" w:color="auto" w:fill="auto"/>
            <w:vAlign w:val="center"/>
          </w:tcPr>
          <w:p w14:paraId="3948EC42" w14:textId="77777777" w:rsidR="00700D09" w:rsidRDefault="00700D09">
            <w:pPr>
              <w:widowControl/>
              <w:jc w:val="center"/>
              <w:rPr>
                <w:rFonts w:eastAsia="等线"/>
                <w:kern w:val="0"/>
                <w:sz w:val="18"/>
                <w:szCs w:val="18"/>
              </w:rPr>
            </w:pPr>
          </w:p>
        </w:tc>
        <w:tc>
          <w:tcPr>
            <w:tcW w:w="508" w:type="dxa"/>
            <w:shd w:val="clear" w:color="auto" w:fill="auto"/>
            <w:vAlign w:val="center"/>
          </w:tcPr>
          <w:p w14:paraId="3D9C68E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47075D4" w14:textId="77777777" w:rsidR="00700D09" w:rsidRDefault="00700D09">
            <w:pPr>
              <w:widowControl/>
              <w:jc w:val="center"/>
              <w:rPr>
                <w:rFonts w:eastAsia="等线"/>
                <w:kern w:val="0"/>
                <w:sz w:val="18"/>
                <w:szCs w:val="18"/>
              </w:rPr>
            </w:pPr>
          </w:p>
        </w:tc>
        <w:tc>
          <w:tcPr>
            <w:tcW w:w="548" w:type="dxa"/>
            <w:shd w:val="clear" w:color="auto" w:fill="auto"/>
            <w:vAlign w:val="center"/>
          </w:tcPr>
          <w:p w14:paraId="596503AE" w14:textId="77777777" w:rsidR="00700D09" w:rsidRDefault="00700D09">
            <w:pPr>
              <w:widowControl/>
              <w:jc w:val="center"/>
              <w:rPr>
                <w:rFonts w:eastAsia="等线"/>
                <w:kern w:val="0"/>
                <w:sz w:val="18"/>
                <w:szCs w:val="18"/>
              </w:rPr>
            </w:pPr>
          </w:p>
        </w:tc>
        <w:tc>
          <w:tcPr>
            <w:tcW w:w="548" w:type="dxa"/>
            <w:shd w:val="clear" w:color="auto" w:fill="auto"/>
            <w:vAlign w:val="center"/>
          </w:tcPr>
          <w:p w14:paraId="134B16DC"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2B8B7EF" w14:textId="77777777" w:rsidR="00700D09" w:rsidRDefault="00700D09">
            <w:pPr>
              <w:widowControl/>
              <w:jc w:val="center"/>
              <w:rPr>
                <w:rFonts w:eastAsia="等线"/>
                <w:kern w:val="0"/>
                <w:sz w:val="18"/>
                <w:szCs w:val="18"/>
              </w:rPr>
            </w:pPr>
          </w:p>
        </w:tc>
        <w:tc>
          <w:tcPr>
            <w:tcW w:w="567" w:type="dxa"/>
            <w:shd w:val="clear" w:color="auto" w:fill="auto"/>
            <w:vAlign w:val="center"/>
          </w:tcPr>
          <w:p w14:paraId="437526A3" w14:textId="77777777" w:rsidR="00700D09" w:rsidRDefault="00700D09">
            <w:pPr>
              <w:widowControl/>
              <w:jc w:val="center"/>
              <w:rPr>
                <w:rFonts w:eastAsia="等线"/>
                <w:kern w:val="0"/>
                <w:sz w:val="18"/>
                <w:szCs w:val="18"/>
              </w:rPr>
            </w:pPr>
          </w:p>
        </w:tc>
      </w:tr>
      <w:tr w:rsidR="00700D09" w14:paraId="62646CF3" w14:textId="77777777">
        <w:trPr>
          <w:trHeight w:val="285"/>
          <w:jc w:val="center"/>
        </w:trPr>
        <w:tc>
          <w:tcPr>
            <w:tcW w:w="526" w:type="dxa"/>
            <w:vMerge/>
            <w:vAlign w:val="center"/>
          </w:tcPr>
          <w:p w14:paraId="4F0701EE"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AE1DA8E"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58A72AC" w14:textId="77777777" w:rsidR="00700D09" w:rsidRDefault="00D117CC">
            <w:pPr>
              <w:widowControl/>
              <w:jc w:val="left"/>
              <w:rPr>
                <w:rFonts w:eastAsia="等线"/>
                <w:kern w:val="0"/>
                <w:sz w:val="18"/>
                <w:szCs w:val="18"/>
              </w:rPr>
            </w:pPr>
            <w:r>
              <w:rPr>
                <w:rFonts w:eastAsia="等线"/>
                <w:color w:val="000000"/>
                <w:sz w:val="20"/>
              </w:rPr>
              <w:t>PHY23034</w:t>
            </w:r>
          </w:p>
        </w:tc>
        <w:tc>
          <w:tcPr>
            <w:tcW w:w="1539" w:type="dxa"/>
            <w:shd w:val="clear" w:color="auto" w:fill="auto"/>
            <w:vAlign w:val="center"/>
          </w:tcPr>
          <w:p w14:paraId="4B5DF85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数理逻辑导论</w:t>
            </w:r>
          </w:p>
        </w:tc>
        <w:tc>
          <w:tcPr>
            <w:tcW w:w="528" w:type="dxa"/>
            <w:shd w:val="clear" w:color="auto" w:fill="auto"/>
            <w:vAlign w:val="center"/>
          </w:tcPr>
          <w:p w14:paraId="6F0D02DC"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133A94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5F216A3" w14:textId="77777777" w:rsidR="00700D09" w:rsidRDefault="00700D09">
            <w:pPr>
              <w:widowControl/>
              <w:jc w:val="center"/>
              <w:rPr>
                <w:rFonts w:eastAsia="等线"/>
                <w:kern w:val="0"/>
                <w:sz w:val="18"/>
                <w:szCs w:val="18"/>
              </w:rPr>
            </w:pPr>
          </w:p>
        </w:tc>
        <w:tc>
          <w:tcPr>
            <w:tcW w:w="507" w:type="dxa"/>
            <w:shd w:val="clear" w:color="auto" w:fill="auto"/>
            <w:vAlign w:val="center"/>
          </w:tcPr>
          <w:p w14:paraId="035B18C6" w14:textId="77777777" w:rsidR="00700D09" w:rsidRDefault="00700D09">
            <w:pPr>
              <w:widowControl/>
              <w:jc w:val="center"/>
              <w:rPr>
                <w:rFonts w:eastAsia="等线"/>
                <w:kern w:val="0"/>
                <w:sz w:val="18"/>
                <w:szCs w:val="18"/>
              </w:rPr>
            </w:pPr>
          </w:p>
        </w:tc>
        <w:tc>
          <w:tcPr>
            <w:tcW w:w="508" w:type="dxa"/>
            <w:shd w:val="clear" w:color="auto" w:fill="auto"/>
            <w:vAlign w:val="center"/>
          </w:tcPr>
          <w:p w14:paraId="58D22830" w14:textId="77777777" w:rsidR="00700D09" w:rsidRDefault="00700D09">
            <w:pPr>
              <w:widowControl/>
              <w:jc w:val="center"/>
              <w:rPr>
                <w:rFonts w:eastAsia="等线"/>
                <w:kern w:val="0"/>
                <w:sz w:val="18"/>
                <w:szCs w:val="18"/>
              </w:rPr>
            </w:pPr>
          </w:p>
        </w:tc>
        <w:tc>
          <w:tcPr>
            <w:tcW w:w="507" w:type="dxa"/>
            <w:shd w:val="clear" w:color="auto" w:fill="auto"/>
            <w:vAlign w:val="center"/>
          </w:tcPr>
          <w:p w14:paraId="115CA57D" w14:textId="77777777" w:rsidR="00700D09" w:rsidRDefault="00700D09">
            <w:pPr>
              <w:widowControl/>
              <w:jc w:val="center"/>
              <w:rPr>
                <w:rFonts w:eastAsia="等线"/>
                <w:kern w:val="0"/>
                <w:sz w:val="18"/>
                <w:szCs w:val="18"/>
              </w:rPr>
            </w:pPr>
          </w:p>
        </w:tc>
        <w:tc>
          <w:tcPr>
            <w:tcW w:w="508" w:type="dxa"/>
            <w:shd w:val="clear" w:color="auto" w:fill="auto"/>
            <w:vAlign w:val="center"/>
          </w:tcPr>
          <w:p w14:paraId="2A455D0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20F1E0D" w14:textId="77777777" w:rsidR="00700D09" w:rsidRDefault="00700D09">
            <w:pPr>
              <w:widowControl/>
              <w:jc w:val="center"/>
              <w:rPr>
                <w:rFonts w:eastAsia="等线"/>
                <w:kern w:val="0"/>
                <w:sz w:val="18"/>
                <w:szCs w:val="18"/>
              </w:rPr>
            </w:pPr>
          </w:p>
        </w:tc>
        <w:tc>
          <w:tcPr>
            <w:tcW w:w="508" w:type="dxa"/>
            <w:shd w:val="clear" w:color="auto" w:fill="auto"/>
            <w:vAlign w:val="center"/>
          </w:tcPr>
          <w:p w14:paraId="5900B542" w14:textId="77777777" w:rsidR="00700D09" w:rsidRDefault="00700D09">
            <w:pPr>
              <w:widowControl/>
              <w:jc w:val="center"/>
              <w:rPr>
                <w:rFonts w:eastAsia="等线"/>
                <w:kern w:val="0"/>
                <w:sz w:val="18"/>
                <w:szCs w:val="18"/>
              </w:rPr>
            </w:pPr>
          </w:p>
        </w:tc>
        <w:tc>
          <w:tcPr>
            <w:tcW w:w="548" w:type="dxa"/>
            <w:shd w:val="clear" w:color="auto" w:fill="auto"/>
            <w:vAlign w:val="center"/>
          </w:tcPr>
          <w:p w14:paraId="0B368B55" w14:textId="77777777" w:rsidR="00700D09" w:rsidRDefault="00700D09">
            <w:pPr>
              <w:widowControl/>
              <w:jc w:val="center"/>
              <w:rPr>
                <w:rFonts w:eastAsia="等线"/>
                <w:kern w:val="0"/>
                <w:sz w:val="18"/>
                <w:szCs w:val="18"/>
              </w:rPr>
            </w:pPr>
          </w:p>
        </w:tc>
        <w:tc>
          <w:tcPr>
            <w:tcW w:w="548" w:type="dxa"/>
            <w:shd w:val="clear" w:color="auto" w:fill="auto"/>
            <w:vAlign w:val="center"/>
          </w:tcPr>
          <w:p w14:paraId="468BF400"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021C7FB7" w14:textId="77777777" w:rsidR="00700D09" w:rsidRDefault="00700D09">
            <w:pPr>
              <w:widowControl/>
              <w:jc w:val="center"/>
              <w:rPr>
                <w:rFonts w:eastAsia="等线"/>
                <w:kern w:val="0"/>
                <w:sz w:val="18"/>
                <w:szCs w:val="18"/>
              </w:rPr>
            </w:pPr>
          </w:p>
        </w:tc>
        <w:tc>
          <w:tcPr>
            <w:tcW w:w="567" w:type="dxa"/>
            <w:shd w:val="clear" w:color="auto" w:fill="auto"/>
            <w:vAlign w:val="center"/>
          </w:tcPr>
          <w:p w14:paraId="1A5C4F8C" w14:textId="77777777" w:rsidR="00700D09" w:rsidRDefault="00700D09">
            <w:pPr>
              <w:widowControl/>
              <w:jc w:val="center"/>
              <w:rPr>
                <w:rFonts w:eastAsia="等线"/>
                <w:kern w:val="0"/>
                <w:sz w:val="18"/>
                <w:szCs w:val="18"/>
              </w:rPr>
            </w:pPr>
          </w:p>
        </w:tc>
      </w:tr>
      <w:tr w:rsidR="00700D09" w14:paraId="3DEFBA05" w14:textId="77777777">
        <w:trPr>
          <w:trHeight w:val="285"/>
          <w:jc w:val="center"/>
        </w:trPr>
        <w:tc>
          <w:tcPr>
            <w:tcW w:w="526" w:type="dxa"/>
            <w:vMerge/>
            <w:vAlign w:val="center"/>
          </w:tcPr>
          <w:p w14:paraId="41B494DF"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47C00CBF"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DB5DE25" w14:textId="77777777" w:rsidR="00700D09" w:rsidRDefault="00D117CC">
            <w:pPr>
              <w:widowControl/>
              <w:jc w:val="left"/>
              <w:rPr>
                <w:rFonts w:eastAsia="等线"/>
                <w:kern w:val="0"/>
                <w:sz w:val="18"/>
                <w:szCs w:val="18"/>
              </w:rPr>
            </w:pPr>
            <w:r>
              <w:rPr>
                <w:rFonts w:eastAsia="等线"/>
                <w:color w:val="000000"/>
                <w:sz w:val="20"/>
              </w:rPr>
              <w:t>PHY22004</w:t>
            </w:r>
          </w:p>
        </w:tc>
        <w:tc>
          <w:tcPr>
            <w:tcW w:w="1539" w:type="dxa"/>
            <w:shd w:val="clear" w:color="auto" w:fill="auto"/>
            <w:vAlign w:val="center"/>
          </w:tcPr>
          <w:p w14:paraId="3517F45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逻辑史</w:t>
            </w:r>
          </w:p>
        </w:tc>
        <w:tc>
          <w:tcPr>
            <w:tcW w:w="528" w:type="dxa"/>
            <w:shd w:val="clear" w:color="auto" w:fill="auto"/>
            <w:vAlign w:val="center"/>
          </w:tcPr>
          <w:p w14:paraId="7306026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896FDD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395D608" w14:textId="77777777" w:rsidR="00700D09" w:rsidRDefault="00700D09">
            <w:pPr>
              <w:widowControl/>
              <w:jc w:val="center"/>
              <w:rPr>
                <w:rFonts w:eastAsia="等线"/>
                <w:kern w:val="0"/>
                <w:sz w:val="18"/>
                <w:szCs w:val="18"/>
              </w:rPr>
            </w:pPr>
          </w:p>
        </w:tc>
        <w:tc>
          <w:tcPr>
            <w:tcW w:w="507" w:type="dxa"/>
            <w:shd w:val="clear" w:color="auto" w:fill="auto"/>
            <w:vAlign w:val="center"/>
          </w:tcPr>
          <w:p w14:paraId="0640ED71" w14:textId="77777777" w:rsidR="00700D09" w:rsidRDefault="00700D09">
            <w:pPr>
              <w:widowControl/>
              <w:jc w:val="center"/>
              <w:rPr>
                <w:rFonts w:eastAsia="等线"/>
                <w:kern w:val="0"/>
                <w:sz w:val="18"/>
                <w:szCs w:val="18"/>
              </w:rPr>
            </w:pPr>
          </w:p>
        </w:tc>
        <w:tc>
          <w:tcPr>
            <w:tcW w:w="508" w:type="dxa"/>
            <w:shd w:val="clear" w:color="auto" w:fill="auto"/>
            <w:vAlign w:val="center"/>
          </w:tcPr>
          <w:p w14:paraId="03E1B72F" w14:textId="77777777" w:rsidR="00700D09" w:rsidRDefault="00700D09">
            <w:pPr>
              <w:widowControl/>
              <w:jc w:val="center"/>
              <w:rPr>
                <w:rFonts w:eastAsia="等线"/>
                <w:kern w:val="0"/>
                <w:sz w:val="18"/>
                <w:szCs w:val="18"/>
              </w:rPr>
            </w:pPr>
          </w:p>
        </w:tc>
        <w:tc>
          <w:tcPr>
            <w:tcW w:w="507" w:type="dxa"/>
            <w:shd w:val="clear" w:color="auto" w:fill="auto"/>
            <w:vAlign w:val="center"/>
          </w:tcPr>
          <w:p w14:paraId="053D4338" w14:textId="77777777" w:rsidR="00700D09" w:rsidRDefault="00700D09">
            <w:pPr>
              <w:widowControl/>
              <w:jc w:val="center"/>
              <w:rPr>
                <w:rFonts w:eastAsia="等线"/>
                <w:kern w:val="0"/>
                <w:sz w:val="18"/>
                <w:szCs w:val="18"/>
              </w:rPr>
            </w:pPr>
          </w:p>
        </w:tc>
        <w:tc>
          <w:tcPr>
            <w:tcW w:w="508" w:type="dxa"/>
            <w:shd w:val="clear" w:color="auto" w:fill="auto"/>
            <w:vAlign w:val="center"/>
          </w:tcPr>
          <w:p w14:paraId="1A487737" w14:textId="77777777" w:rsidR="00700D09" w:rsidRDefault="00700D09">
            <w:pPr>
              <w:widowControl/>
              <w:jc w:val="center"/>
              <w:rPr>
                <w:rFonts w:eastAsia="等线"/>
                <w:kern w:val="0"/>
                <w:sz w:val="18"/>
                <w:szCs w:val="18"/>
              </w:rPr>
            </w:pPr>
          </w:p>
        </w:tc>
        <w:tc>
          <w:tcPr>
            <w:tcW w:w="508" w:type="dxa"/>
            <w:shd w:val="clear" w:color="auto" w:fill="auto"/>
            <w:vAlign w:val="center"/>
          </w:tcPr>
          <w:p w14:paraId="69123179"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A00ED82" w14:textId="77777777" w:rsidR="00700D09" w:rsidRDefault="00700D09">
            <w:pPr>
              <w:widowControl/>
              <w:jc w:val="center"/>
              <w:rPr>
                <w:rFonts w:eastAsia="等线"/>
                <w:kern w:val="0"/>
                <w:sz w:val="18"/>
                <w:szCs w:val="18"/>
              </w:rPr>
            </w:pPr>
          </w:p>
        </w:tc>
        <w:tc>
          <w:tcPr>
            <w:tcW w:w="548" w:type="dxa"/>
            <w:shd w:val="clear" w:color="auto" w:fill="auto"/>
            <w:vAlign w:val="center"/>
          </w:tcPr>
          <w:p w14:paraId="10A48C6A" w14:textId="77777777" w:rsidR="00700D09" w:rsidRDefault="00700D09">
            <w:pPr>
              <w:widowControl/>
              <w:jc w:val="center"/>
              <w:rPr>
                <w:rFonts w:eastAsia="等线"/>
                <w:kern w:val="0"/>
                <w:sz w:val="18"/>
                <w:szCs w:val="18"/>
              </w:rPr>
            </w:pPr>
          </w:p>
        </w:tc>
        <w:tc>
          <w:tcPr>
            <w:tcW w:w="548" w:type="dxa"/>
            <w:shd w:val="clear" w:color="auto" w:fill="auto"/>
            <w:vAlign w:val="center"/>
          </w:tcPr>
          <w:p w14:paraId="13AB7F79"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5460AF1" w14:textId="77777777" w:rsidR="00700D09" w:rsidRDefault="00700D09">
            <w:pPr>
              <w:widowControl/>
              <w:jc w:val="center"/>
              <w:rPr>
                <w:rFonts w:eastAsia="等线"/>
                <w:kern w:val="0"/>
                <w:sz w:val="18"/>
                <w:szCs w:val="18"/>
              </w:rPr>
            </w:pPr>
          </w:p>
        </w:tc>
        <w:tc>
          <w:tcPr>
            <w:tcW w:w="567" w:type="dxa"/>
            <w:shd w:val="clear" w:color="auto" w:fill="auto"/>
            <w:vAlign w:val="center"/>
          </w:tcPr>
          <w:p w14:paraId="5B1E8C0D" w14:textId="77777777" w:rsidR="00700D09" w:rsidRDefault="00700D09">
            <w:pPr>
              <w:widowControl/>
              <w:jc w:val="center"/>
              <w:rPr>
                <w:rFonts w:eastAsia="等线"/>
                <w:kern w:val="0"/>
                <w:sz w:val="18"/>
                <w:szCs w:val="18"/>
              </w:rPr>
            </w:pPr>
          </w:p>
        </w:tc>
      </w:tr>
      <w:tr w:rsidR="00700D09" w14:paraId="068335B8" w14:textId="77777777">
        <w:trPr>
          <w:trHeight w:val="285"/>
          <w:jc w:val="center"/>
        </w:trPr>
        <w:tc>
          <w:tcPr>
            <w:tcW w:w="526" w:type="dxa"/>
            <w:vMerge/>
            <w:vAlign w:val="center"/>
          </w:tcPr>
          <w:p w14:paraId="30C02FDA"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7F89676"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6B105A7" w14:textId="77777777" w:rsidR="00700D09" w:rsidRDefault="00D117CC">
            <w:pPr>
              <w:widowControl/>
              <w:jc w:val="left"/>
              <w:rPr>
                <w:rFonts w:eastAsia="等线"/>
                <w:kern w:val="0"/>
                <w:sz w:val="18"/>
                <w:szCs w:val="18"/>
              </w:rPr>
            </w:pPr>
            <w:r>
              <w:rPr>
                <w:rFonts w:eastAsia="等线"/>
                <w:color w:val="000000"/>
                <w:sz w:val="20"/>
              </w:rPr>
              <w:t>PHY23035</w:t>
            </w:r>
          </w:p>
        </w:tc>
        <w:tc>
          <w:tcPr>
            <w:tcW w:w="1539" w:type="dxa"/>
            <w:shd w:val="clear" w:color="auto" w:fill="auto"/>
            <w:vAlign w:val="center"/>
          </w:tcPr>
          <w:p w14:paraId="0032E13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哲学逻辑</w:t>
            </w:r>
          </w:p>
        </w:tc>
        <w:tc>
          <w:tcPr>
            <w:tcW w:w="528" w:type="dxa"/>
            <w:shd w:val="clear" w:color="auto" w:fill="auto"/>
            <w:vAlign w:val="center"/>
          </w:tcPr>
          <w:p w14:paraId="3AF7A785"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9E2624C"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CE1E2B1" w14:textId="77777777" w:rsidR="00700D09" w:rsidRDefault="00700D09">
            <w:pPr>
              <w:widowControl/>
              <w:jc w:val="center"/>
              <w:rPr>
                <w:rFonts w:eastAsia="等线"/>
                <w:kern w:val="0"/>
                <w:sz w:val="18"/>
                <w:szCs w:val="18"/>
              </w:rPr>
            </w:pPr>
          </w:p>
        </w:tc>
        <w:tc>
          <w:tcPr>
            <w:tcW w:w="507" w:type="dxa"/>
            <w:shd w:val="clear" w:color="auto" w:fill="auto"/>
            <w:vAlign w:val="center"/>
          </w:tcPr>
          <w:p w14:paraId="50C2550D" w14:textId="77777777" w:rsidR="00700D09" w:rsidRDefault="00700D09">
            <w:pPr>
              <w:widowControl/>
              <w:jc w:val="center"/>
              <w:rPr>
                <w:rFonts w:eastAsia="等线"/>
                <w:kern w:val="0"/>
                <w:sz w:val="18"/>
                <w:szCs w:val="18"/>
              </w:rPr>
            </w:pPr>
          </w:p>
        </w:tc>
        <w:tc>
          <w:tcPr>
            <w:tcW w:w="508" w:type="dxa"/>
            <w:shd w:val="clear" w:color="auto" w:fill="auto"/>
            <w:vAlign w:val="center"/>
          </w:tcPr>
          <w:p w14:paraId="4A45A8C4" w14:textId="77777777" w:rsidR="00700D09" w:rsidRDefault="00700D09">
            <w:pPr>
              <w:widowControl/>
              <w:jc w:val="center"/>
              <w:rPr>
                <w:rFonts w:eastAsia="等线"/>
                <w:kern w:val="0"/>
                <w:sz w:val="18"/>
                <w:szCs w:val="18"/>
              </w:rPr>
            </w:pPr>
          </w:p>
        </w:tc>
        <w:tc>
          <w:tcPr>
            <w:tcW w:w="507" w:type="dxa"/>
            <w:shd w:val="clear" w:color="auto" w:fill="auto"/>
            <w:vAlign w:val="center"/>
          </w:tcPr>
          <w:p w14:paraId="6D684742" w14:textId="77777777" w:rsidR="00700D09" w:rsidRDefault="00700D09">
            <w:pPr>
              <w:widowControl/>
              <w:jc w:val="center"/>
              <w:rPr>
                <w:rFonts w:eastAsia="等线"/>
                <w:kern w:val="0"/>
                <w:sz w:val="18"/>
                <w:szCs w:val="18"/>
              </w:rPr>
            </w:pPr>
          </w:p>
        </w:tc>
        <w:tc>
          <w:tcPr>
            <w:tcW w:w="508" w:type="dxa"/>
            <w:shd w:val="clear" w:color="auto" w:fill="auto"/>
            <w:vAlign w:val="center"/>
          </w:tcPr>
          <w:p w14:paraId="5482A9E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3BE1283" w14:textId="77777777" w:rsidR="00700D09" w:rsidRDefault="00700D09">
            <w:pPr>
              <w:widowControl/>
              <w:jc w:val="center"/>
              <w:rPr>
                <w:rFonts w:eastAsia="等线"/>
                <w:kern w:val="0"/>
                <w:sz w:val="18"/>
                <w:szCs w:val="18"/>
              </w:rPr>
            </w:pPr>
          </w:p>
        </w:tc>
        <w:tc>
          <w:tcPr>
            <w:tcW w:w="508" w:type="dxa"/>
            <w:shd w:val="clear" w:color="auto" w:fill="auto"/>
            <w:vAlign w:val="center"/>
          </w:tcPr>
          <w:p w14:paraId="1DD8F985" w14:textId="77777777" w:rsidR="00700D09" w:rsidRDefault="00700D09">
            <w:pPr>
              <w:widowControl/>
              <w:jc w:val="center"/>
              <w:rPr>
                <w:rFonts w:eastAsia="等线"/>
                <w:kern w:val="0"/>
                <w:sz w:val="18"/>
                <w:szCs w:val="18"/>
              </w:rPr>
            </w:pPr>
          </w:p>
        </w:tc>
        <w:tc>
          <w:tcPr>
            <w:tcW w:w="548" w:type="dxa"/>
            <w:shd w:val="clear" w:color="auto" w:fill="auto"/>
            <w:vAlign w:val="center"/>
          </w:tcPr>
          <w:p w14:paraId="27E91333" w14:textId="77777777" w:rsidR="00700D09" w:rsidRDefault="00700D09">
            <w:pPr>
              <w:widowControl/>
              <w:jc w:val="center"/>
              <w:rPr>
                <w:rFonts w:eastAsia="等线"/>
                <w:kern w:val="0"/>
                <w:sz w:val="18"/>
                <w:szCs w:val="18"/>
              </w:rPr>
            </w:pPr>
          </w:p>
        </w:tc>
        <w:tc>
          <w:tcPr>
            <w:tcW w:w="548" w:type="dxa"/>
            <w:shd w:val="clear" w:color="auto" w:fill="auto"/>
            <w:vAlign w:val="center"/>
          </w:tcPr>
          <w:p w14:paraId="339241A0"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0CEC7683" w14:textId="77777777" w:rsidR="00700D09" w:rsidRDefault="00700D09">
            <w:pPr>
              <w:widowControl/>
              <w:jc w:val="center"/>
              <w:rPr>
                <w:rFonts w:eastAsia="等线"/>
                <w:kern w:val="0"/>
                <w:sz w:val="18"/>
                <w:szCs w:val="18"/>
              </w:rPr>
            </w:pPr>
          </w:p>
        </w:tc>
        <w:tc>
          <w:tcPr>
            <w:tcW w:w="567" w:type="dxa"/>
            <w:shd w:val="clear" w:color="auto" w:fill="auto"/>
            <w:vAlign w:val="center"/>
          </w:tcPr>
          <w:p w14:paraId="668B3BD5" w14:textId="77777777" w:rsidR="00700D09" w:rsidRDefault="00700D09">
            <w:pPr>
              <w:widowControl/>
              <w:jc w:val="center"/>
              <w:rPr>
                <w:rFonts w:eastAsia="等线"/>
                <w:kern w:val="0"/>
                <w:sz w:val="18"/>
                <w:szCs w:val="18"/>
              </w:rPr>
            </w:pPr>
          </w:p>
        </w:tc>
      </w:tr>
      <w:tr w:rsidR="00700D09" w14:paraId="669B6637" w14:textId="77777777">
        <w:trPr>
          <w:trHeight w:val="285"/>
          <w:jc w:val="center"/>
        </w:trPr>
        <w:tc>
          <w:tcPr>
            <w:tcW w:w="526" w:type="dxa"/>
            <w:vMerge/>
            <w:vAlign w:val="center"/>
          </w:tcPr>
          <w:p w14:paraId="72B0976D"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BAE2AA7"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3A744D3" w14:textId="77777777" w:rsidR="00700D09" w:rsidRDefault="00D117CC">
            <w:pPr>
              <w:widowControl/>
              <w:jc w:val="left"/>
              <w:rPr>
                <w:rFonts w:eastAsia="等线"/>
                <w:kern w:val="0"/>
                <w:sz w:val="18"/>
                <w:szCs w:val="18"/>
              </w:rPr>
            </w:pPr>
            <w:r>
              <w:rPr>
                <w:rFonts w:eastAsia="等线"/>
                <w:color w:val="000000"/>
                <w:sz w:val="20"/>
              </w:rPr>
              <w:t>PHY23036</w:t>
            </w:r>
          </w:p>
        </w:tc>
        <w:tc>
          <w:tcPr>
            <w:tcW w:w="1539" w:type="dxa"/>
            <w:shd w:val="clear" w:color="auto" w:fill="auto"/>
            <w:vAlign w:val="center"/>
          </w:tcPr>
          <w:p w14:paraId="23082BB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逻辑哲学</w:t>
            </w:r>
          </w:p>
        </w:tc>
        <w:tc>
          <w:tcPr>
            <w:tcW w:w="528" w:type="dxa"/>
            <w:shd w:val="clear" w:color="auto" w:fill="auto"/>
            <w:vAlign w:val="center"/>
          </w:tcPr>
          <w:p w14:paraId="0B82F0B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95A5EE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AF76808" w14:textId="77777777" w:rsidR="00700D09" w:rsidRDefault="00700D09">
            <w:pPr>
              <w:widowControl/>
              <w:jc w:val="center"/>
              <w:rPr>
                <w:rFonts w:eastAsia="等线"/>
                <w:kern w:val="0"/>
                <w:sz w:val="18"/>
                <w:szCs w:val="18"/>
              </w:rPr>
            </w:pPr>
          </w:p>
        </w:tc>
        <w:tc>
          <w:tcPr>
            <w:tcW w:w="507" w:type="dxa"/>
            <w:shd w:val="clear" w:color="auto" w:fill="auto"/>
            <w:vAlign w:val="center"/>
          </w:tcPr>
          <w:p w14:paraId="605EE9E0" w14:textId="77777777" w:rsidR="00700D09" w:rsidRDefault="00700D09">
            <w:pPr>
              <w:widowControl/>
              <w:jc w:val="center"/>
              <w:rPr>
                <w:rFonts w:eastAsia="等线"/>
                <w:kern w:val="0"/>
                <w:sz w:val="18"/>
                <w:szCs w:val="18"/>
              </w:rPr>
            </w:pPr>
          </w:p>
        </w:tc>
        <w:tc>
          <w:tcPr>
            <w:tcW w:w="508" w:type="dxa"/>
            <w:shd w:val="clear" w:color="auto" w:fill="auto"/>
            <w:vAlign w:val="center"/>
          </w:tcPr>
          <w:p w14:paraId="343F1097" w14:textId="77777777" w:rsidR="00700D09" w:rsidRDefault="00700D09">
            <w:pPr>
              <w:widowControl/>
              <w:jc w:val="center"/>
              <w:rPr>
                <w:rFonts w:eastAsia="等线"/>
                <w:kern w:val="0"/>
                <w:sz w:val="18"/>
                <w:szCs w:val="18"/>
              </w:rPr>
            </w:pPr>
          </w:p>
        </w:tc>
        <w:tc>
          <w:tcPr>
            <w:tcW w:w="507" w:type="dxa"/>
            <w:shd w:val="clear" w:color="auto" w:fill="auto"/>
            <w:vAlign w:val="center"/>
          </w:tcPr>
          <w:p w14:paraId="726C3F01" w14:textId="77777777" w:rsidR="00700D09" w:rsidRDefault="00700D09">
            <w:pPr>
              <w:widowControl/>
              <w:jc w:val="center"/>
              <w:rPr>
                <w:rFonts w:eastAsia="等线"/>
                <w:kern w:val="0"/>
                <w:sz w:val="18"/>
                <w:szCs w:val="18"/>
              </w:rPr>
            </w:pPr>
          </w:p>
        </w:tc>
        <w:tc>
          <w:tcPr>
            <w:tcW w:w="508" w:type="dxa"/>
            <w:shd w:val="clear" w:color="auto" w:fill="auto"/>
            <w:vAlign w:val="center"/>
          </w:tcPr>
          <w:p w14:paraId="3DB9F483" w14:textId="77777777" w:rsidR="00700D09" w:rsidRDefault="00700D09">
            <w:pPr>
              <w:widowControl/>
              <w:jc w:val="center"/>
              <w:rPr>
                <w:rFonts w:eastAsia="等线"/>
                <w:kern w:val="0"/>
                <w:sz w:val="18"/>
                <w:szCs w:val="18"/>
              </w:rPr>
            </w:pPr>
          </w:p>
        </w:tc>
        <w:tc>
          <w:tcPr>
            <w:tcW w:w="508" w:type="dxa"/>
            <w:shd w:val="clear" w:color="auto" w:fill="auto"/>
            <w:vAlign w:val="center"/>
          </w:tcPr>
          <w:p w14:paraId="21E615D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2E0A131" w14:textId="77777777" w:rsidR="00700D09" w:rsidRDefault="00700D09">
            <w:pPr>
              <w:widowControl/>
              <w:jc w:val="center"/>
              <w:rPr>
                <w:rFonts w:eastAsia="等线"/>
                <w:kern w:val="0"/>
                <w:sz w:val="18"/>
                <w:szCs w:val="18"/>
              </w:rPr>
            </w:pPr>
          </w:p>
        </w:tc>
        <w:tc>
          <w:tcPr>
            <w:tcW w:w="548" w:type="dxa"/>
            <w:shd w:val="clear" w:color="auto" w:fill="auto"/>
            <w:vAlign w:val="center"/>
          </w:tcPr>
          <w:p w14:paraId="4E947E3C" w14:textId="77777777" w:rsidR="00700D09" w:rsidRDefault="00700D09">
            <w:pPr>
              <w:widowControl/>
              <w:jc w:val="center"/>
              <w:rPr>
                <w:rFonts w:eastAsia="等线"/>
                <w:kern w:val="0"/>
                <w:sz w:val="18"/>
                <w:szCs w:val="18"/>
              </w:rPr>
            </w:pPr>
          </w:p>
        </w:tc>
        <w:tc>
          <w:tcPr>
            <w:tcW w:w="548" w:type="dxa"/>
            <w:shd w:val="clear" w:color="auto" w:fill="auto"/>
            <w:vAlign w:val="center"/>
          </w:tcPr>
          <w:p w14:paraId="31BBAECC"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082D8A46" w14:textId="77777777" w:rsidR="00700D09" w:rsidRDefault="00700D09">
            <w:pPr>
              <w:widowControl/>
              <w:jc w:val="center"/>
              <w:rPr>
                <w:rFonts w:eastAsia="等线"/>
                <w:kern w:val="0"/>
                <w:sz w:val="18"/>
                <w:szCs w:val="18"/>
              </w:rPr>
            </w:pPr>
          </w:p>
        </w:tc>
        <w:tc>
          <w:tcPr>
            <w:tcW w:w="567" w:type="dxa"/>
            <w:shd w:val="clear" w:color="auto" w:fill="auto"/>
            <w:vAlign w:val="center"/>
          </w:tcPr>
          <w:p w14:paraId="561E61D1" w14:textId="77777777" w:rsidR="00700D09" w:rsidRDefault="00700D09">
            <w:pPr>
              <w:widowControl/>
              <w:jc w:val="center"/>
              <w:rPr>
                <w:rFonts w:eastAsia="等线"/>
                <w:kern w:val="0"/>
                <w:sz w:val="18"/>
                <w:szCs w:val="18"/>
              </w:rPr>
            </w:pPr>
          </w:p>
        </w:tc>
      </w:tr>
      <w:tr w:rsidR="00700D09" w14:paraId="3C038D66" w14:textId="77777777">
        <w:trPr>
          <w:trHeight w:val="285"/>
          <w:jc w:val="center"/>
        </w:trPr>
        <w:tc>
          <w:tcPr>
            <w:tcW w:w="526" w:type="dxa"/>
            <w:vMerge/>
            <w:vAlign w:val="center"/>
          </w:tcPr>
          <w:p w14:paraId="72AD3D45"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B14727B"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A78C09C" w14:textId="77777777" w:rsidR="00700D09" w:rsidRDefault="00D117CC">
            <w:pPr>
              <w:widowControl/>
              <w:jc w:val="left"/>
              <w:rPr>
                <w:rFonts w:eastAsia="等线"/>
                <w:kern w:val="0"/>
                <w:sz w:val="18"/>
                <w:szCs w:val="18"/>
              </w:rPr>
            </w:pPr>
            <w:r>
              <w:rPr>
                <w:rFonts w:eastAsia="等线"/>
                <w:color w:val="000000"/>
                <w:sz w:val="20"/>
              </w:rPr>
              <w:t>PHY23037</w:t>
            </w:r>
          </w:p>
        </w:tc>
        <w:tc>
          <w:tcPr>
            <w:tcW w:w="1539" w:type="dxa"/>
            <w:shd w:val="clear" w:color="auto" w:fill="auto"/>
            <w:vAlign w:val="center"/>
          </w:tcPr>
          <w:p w14:paraId="6581F81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应用伦理学</w:t>
            </w:r>
          </w:p>
        </w:tc>
        <w:tc>
          <w:tcPr>
            <w:tcW w:w="528" w:type="dxa"/>
            <w:shd w:val="clear" w:color="auto" w:fill="auto"/>
            <w:vAlign w:val="center"/>
          </w:tcPr>
          <w:p w14:paraId="4618496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CC4B83B"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1DC71AC" w14:textId="77777777" w:rsidR="00700D09" w:rsidRDefault="00700D09">
            <w:pPr>
              <w:widowControl/>
              <w:jc w:val="center"/>
              <w:rPr>
                <w:rFonts w:eastAsia="等线"/>
                <w:kern w:val="0"/>
                <w:sz w:val="18"/>
                <w:szCs w:val="18"/>
              </w:rPr>
            </w:pPr>
          </w:p>
        </w:tc>
        <w:tc>
          <w:tcPr>
            <w:tcW w:w="507" w:type="dxa"/>
            <w:shd w:val="clear" w:color="auto" w:fill="auto"/>
            <w:vAlign w:val="center"/>
          </w:tcPr>
          <w:p w14:paraId="51019CD7" w14:textId="77777777" w:rsidR="00700D09" w:rsidRDefault="00700D09">
            <w:pPr>
              <w:widowControl/>
              <w:jc w:val="center"/>
              <w:rPr>
                <w:rFonts w:eastAsia="等线"/>
                <w:kern w:val="0"/>
                <w:sz w:val="18"/>
                <w:szCs w:val="18"/>
              </w:rPr>
            </w:pPr>
          </w:p>
        </w:tc>
        <w:tc>
          <w:tcPr>
            <w:tcW w:w="508" w:type="dxa"/>
            <w:shd w:val="clear" w:color="auto" w:fill="auto"/>
            <w:vAlign w:val="center"/>
          </w:tcPr>
          <w:p w14:paraId="45EAB747" w14:textId="77777777" w:rsidR="00700D09" w:rsidRDefault="00700D09">
            <w:pPr>
              <w:widowControl/>
              <w:jc w:val="center"/>
              <w:rPr>
                <w:rFonts w:eastAsia="等线"/>
                <w:kern w:val="0"/>
                <w:sz w:val="18"/>
                <w:szCs w:val="18"/>
              </w:rPr>
            </w:pPr>
          </w:p>
        </w:tc>
        <w:tc>
          <w:tcPr>
            <w:tcW w:w="507" w:type="dxa"/>
            <w:shd w:val="clear" w:color="auto" w:fill="auto"/>
            <w:vAlign w:val="center"/>
          </w:tcPr>
          <w:p w14:paraId="5885EA1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472899D" w14:textId="77777777" w:rsidR="00700D09" w:rsidRDefault="00700D09">
            <w:pPr>
              <w:widowControl/>
              <w:jc w:val="center"/>
              <w:rPr>
                <w:rFonts w:eastAsia="等线"/>
                <w:kern w:val="0"/>
                <w:sz w:val="18"/>
                <w:szCs w:val="18"/>
              </w:rPr>
            </w:pPr>
          </w:p>
        </w:tc>
        <w:tc>
          <w:tcPr>
            <w:tcW w:w="508" w:type="dxa"/>
            <w:shd w:val="clear" w:color="auto" w:fill="auto"/>
            <w:vAlign w:val="center"/>
          </w:tcPr>
          <w:p w14:paraId="59161F47" w14:textId="77777777" w:rsidR="00700D09" w:rsidRDefault="00700D09">
            <w:pPr>
              <w:widowControl/>
              <w:jc w:val="center"/>
              <w:rPr>
                <w:rFonts w:eastAsia="等线"/>
                <w:kern w:val="0"/>
                <w:sz w:val="18"/>
                <w:szCs w:val="18"/>
              </w:rPr>
            </w:pPr>
          </w:p>
        </w:tc>
        <w:tc>
          <w:tcPr>
            <w:tcW w:w="508" w:type="dxa"/>
            <w:shd w:val="clear" w:color="auto" w:fill="auto"/>
            <w:vAlign w:val="center"/>
          </w:tcPr>
          <w:p w14:paraId="40BADF6E" w14:textId="77777777" w:rsidR="00700D09" w:rsidRDefault="00700D09">
            <w:pPr>
              <w:widowControl/>
              <w:jc w:val="center"/>
              <w:rPr>
                <w:rFonts w:eastAsia="等线"/>
                <w:kern w:val="0"/>
                <w:sz w:val="18"/>
                <w:szCs w:val="18"/>
              </w:rPr>
            </w:pPr>
          </w:p>
        </w:tc>
        <w:tc>
          <w:tcPr>
            <w:tcW w:w="548" w:type="dxa"/>
            <w:shd w:val="clear" w:color="auto" w:fill="auto"/>
            <w:vAlign w:val="center"/>
          </w:tcPr>
          <w:p w14:paraId="5C1A435E" w14:textId="77777777" w:rsidR="00700D09" w:rsidRDefault="00700D09">
            <w:pPr>
              <w:widowControl/>
              <w:jc w:val="center"/>
              <w:rPr>
                <w:rFonts w:eastAsia="等线"/>
                <w:kern w:val="0"/>
                <w:sz w:val="18"/>
                <w:szCs w:val="18"/>
              </w:rPr>
            </w:pPr>
          </w:p>
        </w:tc>
        <w:tc>
          <w:tcPr>
            <w:tcW w:w="548" w:type="dxa"/>
            <w:shd w:val="clear" w:color="auto" w:fill="auto"/>
            <w:vAlign w:val="center"/>
          </w:tcPr>
          <w:p w14:paraId="76976721"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295C521A" w14:textId="77777777" w:rsidR="00700D09" w:rsidRDefault="00700D09">
            <w:pPr>
              <w:widowControl/>
              <w:jc w:val="center"/>
              <w:rPr>
                <w:rFonts w:eastAsia="等线"/>
                <w:kern w:val="0"/>
                <w:sz w:val="18"/>
                <w:szCs w:val="18"/>
              </w:rPr>
            </w:pPr>
          </w:p>
        </w:tc>
        <w:tc>
          <w:tcPr>
            <w:tcW w:w="567" w:type="dxa"/>
            <w:shd w:val="clear" w:color="auto" w:fill="auto"/>
            <w:vAlign w:val="center"/>
          </w:tcPr>
          <w:p w14:paraId="55C685B0" w14:textId="77777777" w:rsidR="00700D09" w:rsidRDefault="00700D09">
            <w:pPr>
              <w:widowControl/>
              <w:jc w:val="center"/>
              <w:rPr>
                <w:rFonts w:eastAsia="等线"/>
                <w:kern w:val="0"/>
                <w:sz w:val="18"/>
                <w:szCs w:val="18"/>
              </w:rPr>
            </w:pPr>
          </w:p>
        </w:tc>
      </w:tr>
      <w:tr w:rsidR="00700D09" w14:paraId="3B4E4A43" w14:textId="77777777">
        <w:trPr>
          <w:trHeight w:val="285"/>
          <w:jc w:val="center"/>
        </w:trPr>
        <w:tc>
          <w:tcPr>
            <w:tcW w:w="526" w:type="dxa"/>
            <w:vMerge/>
            <w:vAlign w:val="center"/>
          </w:tcPr>
          <w:p w14:paraId="6F546170"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32AE84C"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01E6095" w14:textId="77777777" w:rsidR="00700D09" w:rsidRDefault="00D117CC">
            <w:pPr>
              <w:widowControl/>
              <w:jc w:val="left"/>
              <w:rPr>
                <w:rFonts w:eastAsia="等线"/>
                <w:kern w:val="0"/>
                <w:sz w:val="18"/>
                <w:szCs w:val="18"/>
              </w:rPr>
            </w:pPr>
            <w:r>
              <w:rPr>
                <w:rFonts w:eastAsia="等线"/>
                <w:color w:val="000000"/>
                <w:sz w:val="20"/>
              </w:rPr>
              <w:t>PHY22005</w:t>
            </w:r>
          </w:p>
        </w:tc>
        <w:tc>
          <w:tcPr>
            <w:tcW w:w="1539" w:type="dxa"/>
            <w:shd w:val="clear" w:color="auto" w:fill="auto"/>
            <w:vAlign w:val="center"/>
          </w:tcPr>
          <w:p w14:paraId="586C1E1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现代西方伦理学</w:t>
            </w:r>
          </w:p>
        </w:tc>
        <w:tc>
          <w:tcPr>
            <w:tcW w:w="528" w:type="dxa"/>
            <w:shd w:val="clear" w:color="auto" w:fill="auto"/>
            <w:vAlign w:val="center"/>
          </w:tcPr>
          <w:p w14:paraId="46CAB91C"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A2C4AD3"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03F70D2" w14:textId="77777777" w:rsidR="00700D09" w:rsidRDefault="00700D09">
            <w:pPr>
              <w:widowControl/>
              <w:jc w:val="center"/>
              <w:rPr>
                <w:rFonts w:eastAsia="等线"/>
                <w:kern w:val="0"/>
                <w:sz w:val="18"/>
                <w:szCs w:val="18"/>
              </w:rPr>
            </w:pPr>
          </w:p>
        </w:tc>
        <w:tc>
          <w:tcPr>
            <w:tcW w:w="507" w:type="dxa"/>
            <w:shd w:val="clear" w:color="auto" w:fill="auto"/>
            <w:vAlign w:val="center"/>
          </w:tcPr>
          <w:p w14:paraId="5CD7FEE8" w14:textId="77777777" w:rsidR="00700D09" w:rsidRDefault="00700D09">
            <w:pPr>
              <w:widowControl/>
              <w:jc w:val="center"/>
              <w:rPr>
                <w:rFonts w:eastAsia="等线"/>
                <w:kern w:val="0"/>
                <w:sz w:val="18"/>
                <w:szCs w:val="18"/>
              </w:rPr>
            </w:pPr>
          </w:p>
        </w:tc>
        <w:tc>
          <w:tcPr>
            <w:tcW w:w="508" w:type="dxa"/>
            <w:shd w:val="clear" w:color="auto" w:fill="auto"/>
            <w:vAlign w:val="center"/>
          </w:tcPr>
          <w:p w14:paraId="655AE338" w14:textId="77777777" w:rsidR="00700D09" w:rsidRDefault="00700D09">
            <w:pPr>
              <w:widowControl/>
              <w:jc w:val="center"/>
              <w:rPr>
                <w:rFonts w:eastAsia="等线"/>
                <w:kern w:val="0"/>
                <w:sz w:val="18"/>
                <w:szCs w:val="18"/>
              </w:rPr>
            </w:pPr>
          </w:p>
        </w:tc>
        <w:tc>
          <w:tcPr>
            <w:tcW w:w="507" w:type="dxa"/>
            <w:shd w:val="clear" w:color="auto" w:fill="auto"/>
            <w:vAlign w:val="center"/>
          </w:tcPr>
          <w:p w14:paraId="6ACBCC7C" w14:textId="77777777" w:rsidR="00700D09" w:rsidRDefault="00700D09">
            <w:pPr>
              <w:widowControl/>
              <w:jc w:val="center"/>
              <w:rPr>
                <w:rFonts w:eastAsia="等线"/>
                <w:kern w:val="0"/>
                <w:sz w:val="18"/>
                <w:szCs w:val="18"/>
              </w:rPr>
            </w:pPr>
          </w:p>
        </w:tc>
        <w:tc>
          <w:tcPr>
            <w:tcW w:w="508" w:type="dxa"/>
            <w:shd w:val="clear" w:color="auto" w:fill="auto"/>
            <w:vAlign w:val="center"/>
          </w:tcPr>
          <w:p w14:paraId="2770958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52525D9" w14:textId="77777777" w:rsidR="00700D09" w:rsidRDefault="00700D09">
            <w:pPr>
              <w:widowControl/>
              <w:jc w:val="center"/>
              <w:rPr>
                <w:rFonts w:eastAsia="等线"/>
                <w:kern w:val="0"/>
                <w:sz w:val="18"/>
                <w:szCs w:val="18"/>
              </w:rPr>
            </w:pPr>
          </w:p>
        </w:tc>
        <w:tc>
          <w:tcPr>
            <w:tcW w:w="508" w:type="dxa"/>
            <w:shd w:val="clear" w:color="auto" w:fill="auto"/>
            <w:vAlign w:val="center"/>
          </w:tcPr>
          <w:p w14:paraId="1D29CC74" w14:textId="77777777" w:rsidR="00700D09" w:rsidRDefault="00700D09">
            <w:pPr>
              <w:widowControl/>
              <w:jc w:val="center"/>
              <w:rPr>
                <w:rFonts w:eastAsia="等线"/>
                <w:kern w:val="0"/>
                <w:sz w:val="18"/>
                <w:szCs w:val="18"/>
              </w:rPr>
            </w:pPr>
          </w:p>
        </w:tc>
        <w:tc>
          <w:tcPr>
            <w:tcW w:w="548" w:type="dxa"/>
            <w:shd w:val="clear" w:color="auto" w:fill="auto"/>
            <w:vAlign w:val="center"/>
          </w:tcPr>
          <w:p w14:paraId="679530B7" w14:textId="77777777" w:rsidR="00700D09" w:rsidRDefault="00700D09">
            <w:pPr>
              <w:widowControl/>
              <w:jc w:val="center"/>
              <w:rPr>
                <w:rFonts w:eastAsia="等线"/>
                <w:kern w:val="0"/>
                <w:sz w:val="18"/>
                <w:szCs w:val="18"/>
              </w:rPr>
            </w:pPr>
          </w:p>
        </w:tc>
        <w:tc>
          <w:tcPr>
            <w:tcW w:w="548" w:type="dxa"/>
            <w:shd w:val="clear" w:color="auto" w:fill="auto"/>
            <w:vAlign w:val="center"/>
          </w:tcPr>
          <w:p w14:paraId="617ACD9F"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F2F313E" w14:textId="77777777" w:rsidR="00700D09" w:rsidRDefault="00700D09">
            <w:pPr>
              <w:widowControl/>
              <w:jc w:val="center"/>
              <w:rPr>
                <w:rFonts w:eastAsia="等线"/>
                <w:kern w:val="0"/>
                <w:sz w:val="18"/>
                <w:szCs w:val="18"/>
              </w:rPr>
            </w:pPr>
          </w:p>
        </w:tc>
        <w:tc>
          <w:tcPr>
            <w:tcW w:w="567" w:type="dxa"/>
            <w:shd w:val="clear" w:color="auto" w:fill="auto"/>
            <w:vAlign w:val="center"/>
          </w:tcPr>
          <w:p w14:paraId="1080E142" w14:textId="77777777" w:rsidR="00700D09" w:rsidRDefault="00700D09">
            <w:pPr>
              <w:widowControl/>
              <w:jc w:val="center"/>
              <w:rPr>
                <w:rFonts w:eastAsia="等线"/>
                <w:kern w:val="0"/>
                <w:sz w:val="18"/>
                <w:szCs w:val="18"/>
              </w:rPr>
            </w:pPr>
          </w:p>
        </w:tc>
      </w:tr>
      <w:tr w:rsidR="00700D09" w14:paraId="42734801" w14:textId="77777777">
        <w:trPr>
          <w:trHeight w:val="285"/>
          <w:jc w:val="center"/>
        </w:trPr>
        <w:tc>
          <w:tcPr>
            <w:tcW w:w="526" w:type="dxa"/>
            <w:vMerge/>
            <w:vAlign w:val="center"/>
          </w:tcPr>
          <w:p w14:paraId="4583C967"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BD23ED2"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BC0E649" w14:textId="77777777" w:rsidR="00700D09" w:rsidRDefault="00D117CC">
            <w:pPr>
              <w:widowControl/>
              <w:jc w:val="left"/>
              <w:rPr>
                <w:rFonts w:eastAsia="等线"/>
                <w:kern w:val="0"/>
                <w:sz w:val="18"/>
                <w:szCs w:val="18"/>
              </w:rPr>
            </w:pPr>
            <w:r>
              <w:rPr>
                <w:rFonts w:eastAsia="等线"/>
                <w:color w:val="000000"/>
                <w:sz w:val="20"/>
              </w:rPr>
              <w:t>PHY22006</w:t>
            </w:r>
          </w:p>
        </w:tc>
        <w:tc>
          <w:tcPr>
            <w:tcW w:w="1539" w:type="dxa"/>
            <w:shd w:val="clear" w:color="auto" w:fill="auto"/>
            <w:vAlign w:val="center"/>
          </w:tcPr>
          <w:p w14:paraId="324F833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西方美学史</w:t>
            </w:r>
          </w:p>
        </w:tc>
        <w:tc>
          <w:tcPr>
            <w:tcW w:w="528" w:type="dxa"/>
            <w:shd w:val="clear" w:color="auto" w:fill="auto"/>
            <w:vAlign w:val="center"/>
          </w:tcPr>
          <w:p w14:paraId="2F69C93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8585271"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F5F7345" w14:textId="77777777" w:rsidR="00700D09" w:rsidRDefault="00700D09">
            <w:pPr>
              <w:widowControl/>
              <w:jc w:val="center"/>
              <w:rPr>
                <w:rFonts w:eastAsia="等线"/>
                <w:kern w:val="0"/>
                <w:sz w:val="18"/>
                <w:szCs w:val="18"/>
              </w:rPr>
            </w:pPr>
          </w:p>
        </w:tc>
        <w:tc>
          <w:tcPr>
            <w:tcW w:w="507" w:type="dxa"/>
            <w:shd w:val="clear" w:color="auto" w:fill="auto"/>
            <w:vAlign w:val="center"/>
          </w:tcPr>
          <w:p w14:paraId="4BD5FD13" w14:textId="77777777" w:rsidR="00700D09" w:rsidRDefault="00700D09">
            <w:pPr>
              <w:widowControl/>
              <w:jc w:val="center"/>
              <w:rPr>
                <w:rFonts w:eastAsia="等线"/>
                <w:kern w:val="0"/>
                <w:sz w:val="18"/>
                <w:szCs w:val="18"/>
              </w:rPr>
            </w:pPr>
          </w:p>
        </w:tc>
        <w:tc>
          <w:tcPr>
            <w:tcW w:w="508" w:type="dxa"/>
            <w:shd w:val="clear" w:color="auto" w:fill="auto"/>
            <w:vAlign w:val="center"/>
          </w:tcPr>
          <w:p w14:paraId="6B5AA807" w14:textId="77777777" w:rsidR="00700D09" w:rsidRDefault="00700D09">
            <w:pPr>
              <w:widowControl/>
              <w:jc w:val="center"/>
              <w:rPr>
                <w:rFonts w:eastAsia="等线"/>
                <w:kern w:val="0"/>
                <w:sz w:val="18"/>
                <w:szCs w:val="18"/>
              </w:rPr>
            </w:pPr>
          </w:p>
        </w:tc>
        <w:tc>
          <w:tcPr>
            <w:tcW w:w="507" w:type="dxa"/>
            <w:shd w:val="clear" w:color="auto" w:fill="auto"/>
            <w:vAlign w:val="center"/>
          </w:tcPr>
          <w:p w14:paraId="0FED047D" w14:textId="77777777" w:rsidR="00700D09" w:rsidRDefault="00700D09">
            <w:pPr>
              <w:widowControl/>
              <w:jc w:val="center"/>
              <w:rPr>
                <w:rFonts w:eastAsia="等线"/>
                <w:kern w:val="0"/>
                <w:sz w:val="18"/>
                <w:szCs w:val="18"/>
              </w:rPr>
            </w:pPr>
          </w:p>
        </w:tc>
        <w:tc>
          <w:tcPr>
            <w:tcW w:w="508" w:type="dxa"/>
            <w:shd w:val="clear" w:color="auto" w:fill="auto"/>
            <w:vAlign w:val="center"/>
          </w:tcPr>
          <w:p w14:paraId="12D1F146" w14:textId="77777777" w:rsidR="00700D09" w:rsidRDefault="00700D09">
            <w:pPr>
              <w:widowControl/>
              <w:jc w:val="center"/>
              <w:rPr>
                <w:rFonts w:eastAsia="等线"/>
                <w:kern w:val="0"/>
                <w:sz w:val="18"/>
                <w:szCs w:val="18"/>
              </w:rPr>
            </w:pPr>
          </w:p>
        </w:tc>
        <w:tc>
          <w:tcPr>
            <w:tcW w:w="508" w:type="dxa"/>
            <w:shd w:val="clear" w:color="auto" w:fill="auto"/>
            <w:vAlign w:val="center"/>
          </w:tcPr>
          <w:p w14:paraId="1B21D74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C4DB31C" w14:textId="77777777" w:rsidR="00700D09" w:rsidRDefault="00700D09">
            <w:pPr>
              <w:widowControl/>
              <w:jc w:val="center"/>
              <w:rPr>
                <w:rFonts w:eastAsia="等线"/>
                <w:kern w:val="0"/>
                <w:sz w:val="18"/>
                <w:szCs w:val="18"/>
              </w:rPr>
            </w:pPr>
          </w:p>
        </w:tc>
        <w:tc>
          <w:tcPr>
            <w:tcW w:w="548" w:type="dxa"/>
            <w:shd w:val="clear" w:color="auto" w:fill="auto"/>
            <w:vAlign w:val="center"/>
          </w:tcPr>
          <w:p w14:paraId="4BDD28F7" w14:textId="77777777" w:rsidR="00700D09" w:rsidRDefault="00700D09">
            <w:pPr>
              <w:widowControl/>
              <w:jc w:val="center"/>
              <w:rPr>
                <w:rFonts w:eastAsia="等线"/>
                <w:kern w:val="0"/>
                <w:sz w:val="18"/>
                <w:szCs w:val="18"/>
              </w:rPr>
            </w:pPr>
          </w:p>
        </w:tc>
        <w:tc>
          <w:tcPr>
            <w:tcW w:w="548" w:type="dxa"/>
            <w:shd w:val="clear" w:color="auto" w:fill="auto"/>
            <w:vAlign w:val="center"/>
          </w:tcPr>
          <w:p w14:paraId="7E7965DE"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1245E332" w14:textId="77777777" w:rsidR="00700D09" w:rsidRDefault="00700D09">
            <w:pPr>
              <w:widowControl/>
              <w:jc w:val="center"/>
              <w:rPr>
                <w:rFonts w:eastAsia="等线"/>
                <w:kern w:val="0"/>
                <w:sz w:val="18"/>
                <w:szCs w:val="18"/>
              </w:rPr>
            </w:pPr>
          </w:p>
        </w:tc>
        <w:tc>
          <w:tcPr>
            <w:tcW w:w="567" w:type="dxa"/>
            <w:shd w:val="clear" w:color="auto" w:fill="auto"/>
            <w:vAlign w:val="center"/>
          </w:tcPr>
          <w:p w14:paraId="1E29BE39" w14:textId="77777777" w:rsidR="00700D09" w:rsidRDefault="00700D09">
            <w:pPr>
              <w:widowControl/>
              <w:jc w:val="center"/>
              <w:rPr>
                <w:rFonts w:eastAsia="等线"/>
                <w:kern w:val="0"/>
                <w:sz w:val="18"/>
                <w:szCs w:val="18"/>
              </w:rPr>
            </w:pPr>
          </w:p>
        </w:tc>
      </w:tr>
      <w:tr w:rsidR="00700D09" w14:paraId="302FB06C" w14:textId="77777777">
        <w:trPr>
          <w:trHeight w:val="285"/>
          <w:jc w:val="center"/>
        </w:trPr>
        <w:tc>
          <w:tcPr>
            <w:tcW w:w="526" w:type="dxa"/>
            <w:vMerge/>
            <w:vAlign w:val="center"/>
          </w:tcPr>
          <w:p w14:paraId="5B9E2A26"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DC3E133"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EA342DC" w14:textId="77777777" w:rsidR="00700D09" w:rsidRDefault="00D117CC">
            <w:pPr>
              <w:widowControl/>
              <w:jc w:val="left"/>
              <w:rPr>
                <w:rFonts w:eastAsia="等线"/>
                <w:kern w:val="0"/>
                <w:sz w:val="18"/>
                <w:szCs w:val="18"/>
              </w:rPr>
            </w:pPr>
            <w:r>
              <w:rPr>
                <w:rFonts w:eastAsia="等线"/>
                <w:color w:val="000000"/>
                <w:sz w:val="20"/>
              </w:rPr>
              <w:t>PHY23038</w:t>
            </w:r>
          </w:p>
        </w:tc>
        <w:tc>
          <w:tcPr>
            <w:tcW w:w="1539" w:type="dxa"/>
            <w:shd w:val="clear" w:color="auto" w:fill="auto"/>
            <w:vAlign w:val="center"/>
          </w:tcPr>
          <w:p w14:paraId="1848C9E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康德的批判哲学</w:t>
            </w:r>
          </w:p>
        </w:tc>
        <w:tc>
          <w:tcPr>
            <w:tcW w:w="528" w:type="dxa"/>
            <w:shd w:val="clear" w:color="auto" w:fill="auto"/>
            <w:vAlign w:val="center"/>
          </w:tcPr>
          <w:p w14:paraId="3B75ECB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60828B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20EB956" w14:textId="77777777" w:rsidR="00700D09" w:rsidRDefault="00700D09">
            <w:pPr>
              <w:widowControl/>
              <w:jc w:val="center"/>
              <w:rPr>
                <w:rFonts w:eastAsia="等线"/>
                <w:kern w:val="0"/>
                <w:sz w:val="18"/>
                <w:szCs w:val="18"/>
              </w:rPr>
            </w:pPr>
          </w:p>
        </w:tc>
        <w:tc>
          <w:tcPr>
            <w:tcW w:w="507" w:type="dxa"/>
            <w:shd w:val="clear" w:color="auto" w:fill="auto"/>
            <w:vAlign w:val="center"/>
          </w:tcPr>
          <w:p w14:paraId="39E915AC" w14:textId="77777777" w:rsidR="00700D09" w:rsidRDefault="00700D09">
            <w:pPr>
              <w:widowControl/>
              <w:jc w:val="center"/>
              <w:rPr>
                <w:rFonts w:eastAsia="等线"/>
                <w:kern w:val="0"/>
                <w:sz w:val="18"/>
                <w:szCs w:val="18"/>
              </w:rPr>
            </w:pPr>
          </w:p>
        </w:tc>
        <w:tc>
          <w:tcPr>
            <w:tcW w:w="508" w:type="dxa"/>
            <w:shd w:val="clear" w:color="auto" w:fill="auto"/>
            <w:vAlign w:val="center"/>
          </w:tcPr>
          <w:p w14:paraId="3DF14405" w14:textId="77777777" w:rsidR="00700D09" w:rsidRDefault="00700D09">
            <w:pPr>
              <w:widowControl/>
              <w:jc w:val="center"/>
              <w:rPr>
                <w:rFonts w:eastAsia="等线"/>
                <w:kern w:val="0"/>
                <w:sz w:val="18"/>
                <w:szCs w:val="18"/>
              </w:rPr>
            </w:pPr>
          </w:p>
        </w:tc>
        <w:tc>
          <w:tcPr>
            <w:tcW w:w="507" w:type="dxa"/>
            <w:shd w:val="clear" w:color="auto" w:fill="auto"/>
            <w:vAlign w:val="center"/>
          </w:tcPr>
          <w:p w14:paraId="6BCB5A2B" w14:textId="77777777" w:rsidR="00700D09" w:rsidRDefault="00700D09">
            <w:pPr>
              <w:widowControl/>
              <w:jc w:val="center"/>
              <w:rPr>
                <w:rFonts w:eastAsia="等线"/>
                <w:kern w:val="0"/>
                <w:sz w:val="18"/>
                <w:szCs w:val="18"/>
              </w:rPr>
            </w:pPr>
          </w:p>
        </w:tc>
        <w:tc>
          <w:tcPr>
            <w:tcW w:w="508" w:type="dxa"/>
            <w:shd w:val="clear" w:color="auto" w:fill="auto"/>
            <w:vAlign w:val="center"/>
          </w:tcPr>
          <w:p w14:paraId="734F021A" w14:textId="77777777" w:rsidR="00700D09" w:rsidRDefault="00700D09">
            <w:pPr>
              <w:widowControl/>
              <w:jc w:val="center"/>
              <w:rPr>
                <w:rFonts w:eastAsia="等线"/>
                <w:kern w:val="0"/>
                <w:sz w:val="18"/>
                <w:szCs w:val="18"/>
              </w:rPr>
            </w:pPr>
          </w:p>
        </w:tc>
        <w:tc>
          <w:tcPr>
            <w:tcW w:w="508" w:type="dxa"/>
            <w:shd w:val="clear" w:color="auto" w:fill="auto"/>
            <w:vAlign w:val="center"/>
          </w:tcPr>
          <w:p w14:paraId="3910A199"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E1431B0" w14:textId="77777777" w:rsidR="00700D09" w:rsidRDefault="00700D09">
            <w:pPr>
              <w:widowControl/>
              <w:jc w:val="center"/>
              <w:rPr>
                <w:rFonts w:eastAsia="等线"/>
                <w:kern w:val="0"/>
                <w:sz w:val="18"/>
                <w:szCs w:val="18"/>
              </w:rPr>
            </w:pPr>
          </w:p>
        </w:tc>
        <w:tc>
          <w:tcPr>
            <w:tcW w:w="548" w:type="dxa"/>
            <w:shd w:val="clear" w:color="auto" w:fill="auto"/>
            <w:vAlign w:val="center"/>
          </w:tcPr>
          <w:p w14:paraId="77C3153C" w14:textId="77777777" w:rsidR="00700D09" w:rsidRDefault="00700D09">
            <w:pPr>
              <w:widowControl/>
              <w:jc w:val="center"/>
              <w:rPr>
                <w:rFonts w:eastAsia="等线"/>
                <w:kern w:val="0"/>
                <w:sz w:val="18"/>
                <w:szCs w:val="18"/>
              </w:rPr>
            </w:pPr>
          </w:p>
        </w:tc>
        <w:tc>
          <w:tcPr>
            <w:tcW w:w="548" w:type="dxa"/>
            <w:shd w:val="clear" w:color="auto" w:fill="auto"/>
            <w:vAlign w:val="center"/>
          </w:tcPr>
          <w:p w14:paraId="12129902"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6E849F17" w14:textId="77777777" w:rsidR="00700D09" w:rsidRDefault="00700D09">
            <w:pPr>
              <w:widowControl/>
              <w:jc w:val="center"/>
              <w:rPr>
                <w:rFonts w:eastAsia="等线"/>
                <w:kern w:val="0"/>
                <w:sz w:val="18"/>
                <w:szCs w:val="18"/>
              </w:rPr>
            </w:pPr>
          </w:p>
        </w:tc>
        <w:tc>
          <w:tcPr>
            <w:tcW w:w="567" w:type="dxa"/>
            <w:shd w:val="clear" w:color="auto" w:fill="auto"/>
            <w:vAlign w:val="center"/>
          </w:tcPr>
          <w:p w14:paraId="70D82C7D" w14:textId="77777777" w:rsidR="00700D09" w:rsidRDefault="00700D09">
            <w:pPr>
              <w:widowControl/>
              <w:jc w:val="center"/>
              <w:rPr>
                <w:rFonts w:eastAsia="等线"/>
                <w:kern w:val="0"/>
                <w:sz w:val="18"/>
                <w:szCs w:val="18"/>
              </w:rPr>
            </w:pPr>
          </w:p>
        </w:tc>
      </w:tr>
      <w:tr w:rsidR="00700D09" w14:paraId="679B7BEF" w14:textId="77777777">
        <w:trPr>
          <w:trHeight w:val="285"/>
          <w:jc w:val="center"/>
        </w:trPr>
        <w:tc>
          <w:tcPr>
            <w:tcW w:w="526" w:type="dxa"/>
            <w:vMerge/>
            <w:vAlign w:val="center"/>
          </w:tcPr>
          <w:p w14:paraId="308FE033"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A98CA83"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29DD017" w14:textId="77777777" w:rsidR="00700D09" w:rsidRDefault="00D117CC">
            <w:pPr>
              <w:widowControl/>
              <w:jc w:val="left"/>
              <w:rPr>
                <w:rFonts w:eastAsia="等线"/>
                <w:kern w:val="0"/>
                <w:sz w:val="18"/>
                <w:szCs w:val="18"/>
              </w:rPr>
            </w:pPr>
            <w:r>
              <w:rPr>
                <w:rFonts w:eastAsia="等线"/>
                <w:color w:val="000000"/>
                <w:sz w:val="20"/>
              </w:rPr>
              <w:t>PHY24003</w:t>
            </w:r>
          </w:p>
        </w:tc>
        <w:tc>
          <w:tcPr>
            <w:tcW w:w="1539" w:type="dxa"/>
            <w:shd w:val="clear" w:color="auto" w:fill="auto"/>
            <w:vAlign w:val="center"/>
          </w:tcPr>
          <w:p w14:paraId="2B44EDA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科技伦理概论</w:t>
            </w:r>
          </w:p>
        </w:tc>
        <w:tc>
          <w:tcPr>
            <w:tcW w:w="528" w:type="dxa"/>
            <w:shd w:val="clear" w:color="auto" w:fill="auto"/>
            <w:vAlign w:val="center"/>
          </w:tcPr>
          <w:p w14:paraId="0E5DFDB5"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6DABAA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03797D2" w14:textId="77777777" w:rsidR="00700D09" w:rsidRDefault="00700D09">
            <w:pPr>
              <w:widowControl/>
              <w:jc w:val="center"/>
              <w:rPr>
                <w:rFonts w:eastAsia="等线"/>
                <w:kern w:val="0"/>
                <w:sz w:val="18"/>
                <w:szCs w:val="18"/>
              </w:rPr>
            </w:pPr>
          </w:p>
        </w:tc>
        <w:tc>
          <w:tcPr>
            <w:tcW w:w="507" w:type="dxa"/>
            <w:shd w:val="clear" w:color="auto" w:fill="auto"/>
            <w:vAlign w:val="center"/>
          </w:tcPr>
          <w:p w14:paraId="7FC8367E" w14:textId="77777777" w:rsidR="00700D09" w:rsidRDefault="00700D09">
            <w:pPr>
              <w:widowControl/>
              <w:jc w:val="center"/>
              <w:rPr>
                <w:rFonts w:eastAsia="等线"/>
                <w:kern w:val="0"/>
                <w:sz w:val="18"/>
                <w:szCs w:val="18"/>
              </w:rPr>
            </w:pPr>
          </w:p>
        </w:tc>
        <w:tc>
          <w:tcPr>
            <w:tcW w:w="508" w:type="dxa"/>
            <w:shd w:val="clear" w:color="auto" w:fill="auto"/>
            <w:vAlign w:val="center"/>
          </w:tcPr>
          <w:p w14:paraId="3EDF6C7F" w14:textId="77777777" w:rsidR="00700D09" w:rsidRDefault="00700D09">
            <w:pPr>
              <w:widowControl/>
              <w:jc w:val="center"/>
              <w:rPr>
                <w:rFonts w:eastAsia="等线"/>
                <w:kern w:val="0"/>
                <w:sz w:val="18"/>
                <w:szCs w:val="18"/>
              </w:rPr>
            </w:pPr>
          </w:p>
        </w:tc>
        <w:tc>
          <w:tcPr>
            <w:tcW w:w="507" w:type="dxa"/>
            <w:shd w:val="clear" w:color="auto" w:fill="auto"/>
            <w:vAlign w:val="center"/>
          </w:tcPr>
          <w:p w14:paraId="1C520D3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2D0EE77" w14:textId="77777777" w:rsidR="00700D09" w:rsidRDefault="00700D09">
            <w:pPr>
              <w:widowControl/>
              <w:jc w:val="center"/>
              <w:rPr>
                <w:rFonts w:eastAsia="等线"/>
                <w:kern w:val="0"/>
                <w:sz w:val="18"/>
                <w:szCs w:val="18"/>
              </w:rPr>
            </w:pPr>
          </w:p>
        </w:tc>
        <w:tc>
          <w:tcPr>
            <w:tcW w:w="508" w:type="dxa"/>
            <w:shd w:val="clear" w:color="auto" w:fill="auto"/>
            <w:vAlign w:val="center"/>
          </w:tcPr>
          <w:p w14:paraId="745900A7" w14:textId="77777777" w:rsidR="00700D09" w:rsidRDefault="00700D09">
            <w:pPr>
              <w:widowControl/>
              <w:jc w:val="center"/>
              <w:rPr>
                <w:rFonts w:eastAsia="等线"/>
                <w:kern w:val="0"/>
                <w:sz w:val="18"/>
                <w:szCs w:val="18"/>
              </w:rPr>
            </w:pPr>
          </w:p>
        </w:tc>
        <w:tc>
          <w:tcPr>
            <w:tcW w:w="508" w:type="dxa"/>
            <w:shd w:val="clear" w:color="auto" w:fill="auto"/>
            <w:vAlign w:val="center"/>
          </w:tcPr>
          <w:p w14:paraId="157AF411" w14:textId="77777777" w:rsidR="00700D09" w:rsidRDefault="00700D09">
            <w:pPr>
              <w:widowControl/>
              <w:jc w:val="center"/>
              <w:rPr>
                <w:rFonts w:eastAsia="等线"/>
                <w:kern w:val="0"/>
                <w:sz w:val="18"/>
                <w:szCs w:val="18"/>
              </w:rPr>
            </w:pPr>
          </w:p>
        </w:tc>
        <w:tc>
          <w:tcPr>
            <w:tcW w:w="548" w:type="dxa"/>
            <w:shd w:val="clear" w:color="auto" w:fill="auto"/>
            <w:vAlign w:val="center"/>
          </w:tcPr>
          <w:p w14:paraId="28F1EB25" w14:textId="77777777" w:rsidR="00700D09" w:rsidRDefault="00700D09">
            <w:pPr>
              <w:widowControl/>
              <w:jc w:val="center"/>
              <w:rPr>
                <w:rFonts w:eastAsia="等线"/>
                <w:kern w:val="0"/>
                <w:sz w:val="18"/>
                <w:szCs w:val="18"/>
              </w:rPr>
            </w:pPr>
          </w:p>
        </w:tc>
        <w:tc>
          <w:tcPr>
            <w:tcW w:w="548" w:type="dxa"/>
            <w:shd w:val="clear" w:color="auto" w:fill="auto"/>
            <w:vAlign w:val="center"/>
          </w:tcPr>
          <w:p w14:paraId="63D6C268"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0ECF310" w14:textId="77777777" w:rsidR="00700D09" w:rsidRDefault="00700D09">
            <w:pPr>
              <w:widowControl/>
              <w:jc w:val="center"/>
              <w:rPr>
                <w:rFonts w:eastAsia="等线"/>
                <w:kern w:val="0"/>
                <w:sz w:val="18"/>
                <w:szCs w:val="18"/>
              </w:rPr>
            </w:pPr>
          </w:p>
        </w:tc>
        <w:tc>
          <w:tcPr>
            <w:tcW w:w="567" w:type="dxa"/>
            <w:shd w:val="clear" w:color="auto" w:fill="auto"/>
            <w:vAlign w:val="center"/>
          </w:tcPr>
          <w:p w14:paraId="5D357A23" w14:textId="77777777" w:rsidR="00700D09" w:rsidRDefault="00700D09">
            <w:pPr>
              <w:widowControl/>
              <w:jc w:val="center"/>
              <w:rPr>
                <w:rFonts w:eastAsia="等线"/>
                <w:kern w:val="0"/>
                <w:sz w:val="18"/>
                <w:szCs w:val="18"/>
              </w:rPr>
            </w:pPr>
          </w:p>
        </w:tc>
      </w:tr>
      <w:tr w:rsidR="00700D09" w14:paraId="57CD6B9C" w14:textId="77777777">
        <w:trPr>
          <w:trHeight w:val="285"/>
          <w:jc w:val="center"/>
        </w:trPr>
        <w:tc>
          <w:tcPr>
            <w:tcW w:w="526" w:type="dxa"/>
            <w:vMerge/>
            <w:vAlign w:val="center"/>
          </w:tcPr>
          <w:p w14:paraId="52EE7D41"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22480301"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FA7EF6A" w14:textId="77777777" w:rsidR="00700D09" w:rsidRDefault="00D117CC">
            <w:pPr>
              <w:widowControl/>
              <w:jc w:val="left"/>
              <w:rPr>
                <w:rFonts w:eastAsia="等线"/>
                <w:kern w:val="0"/>
                <w:sz w:val="18"/>
                <w:szCs w:val="18"/>
              </w:rPr>
            </w:pPr>
            <w:r>
              <w:rPr>
                <w:rFonts w:eastAsia="等线"/>
                <w:color w:val="000000"/>
                <w:sz w:val="20"/>
              </w:rPr>
              <w:t>PHY22007</w:t>
            </w:r>
          </w:p>
        </w:tc>
        <w:tc>
          <w:tcPr>
            <w:tcW w:w="1539" w:type="dxa"/>
            <w:shd w:val="clear" w:color="auto" w:fill="auto"/>
            <w:vAlign w:val="center"/>
          </w:tcPr>
          <w:p w14:paraId="28989C3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科学、技术与社会</w:t>
            </w:r>
          </w:p>
        </w:tc>
        <w:tc>
          <w:tcPr>
            <w:tcW w:w="528" w:type="dxa"/>
            <w:shd w:val="clear" w:color="auto" w:fill="auto"/>
            <w:vAlign w:val="center"/>
          </w:tcPr>
          <w:p w14:paraId="01AE84C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F27F3F3"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AC67337" w14:textId="77777777" w:rsidR="00700D09" w:rsidRDefault="00700D09">
            <w:pPr>
              <w:widowControl/>
              <w:jc w:val="center"/>
              <w:rPr>
                <w:rFonts w:eastAsia="等线"/>
                <w:kern w:val="0"/>
                <w:sz w:val="18"/>
                <w:szCs w:val="18"/>
              </w:rPr>
            </w:pPr>
          </w:p>
        </w:tc>
        <w:tc>
          <w:tcPr>
            <w:tcW w:w="507" w:type="dxa"/>
            <w:shd w:val="clear" w:color="auto" w:fill="auto"/>
            <w:vAlign w:val="center"/>
          </w:tcPr>
          <w:p w14:paraId="0A3EEFD5" w14:textId="77777777" w:rsidR="00700D09" w:rsidRDefault="00700D09">
            <w:pPr>
              <w:widowControl/>
              <w:jc w:val="center"/>
              <w:rPr>
                <w:rFonts w:eastAsia="等线"/>
                <w:kern w:val="0"/>
                <w:sz w:val="18"/>
                <w:szCs w:val="18"/>
              </w:rPr>
            </w:pPr>
          </w:p>
        </w:tc>
        <w:tc>
          <w:tcPr>
            <w:tcW w:w="508" w:type="dxa"/>
            <w:shd w:val="clear" w:color="auto" w:fill="auto"/>
            <w:vAlign w:val="center"/>
          </w:tcPr>
          <w:p w14:paraId="2B83729B" w14:textId="77777777" w:rsidR="00700D09" w:rsidRDefault="00700D09">
            <w:pPr>
              <w:widowControl/>
              <w:jc w:val="center"/>
              <w:rPr>
                <w:rFonts w:eastAsia="等线"/>
                <w:kern w:val="0"/>
                <w:sz w:val="18"/>
                <w:szCs w:val="18"/>
              </w:rPr>
            </w:pPr>
          </w:p>
        </w:tc>
        <w:tc>
          <w:tcPr>
            <w:tcW w:w="507" w:type="dxa"/>
            <w:shd w:val="clear" w:color="auto" w:fill="auto"/>
            <w:vAlign w:val="center"/>
          </w:tcPr>
          <w:p w14:paraId="6CD06EE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33CC3BC" w14:textId="77777777" w:rsidR="00700D09" w:rsidRDefault="00700D09">
            <w:pPr>
              <w:widowControl/>
              <w:jc w:val="center"/>
              <w:rPr>
                <w:rFonts w:eastAsia="等线"/>
                <w:kern w:val="0"/>
                <w:sz w:val="18"/>
                <w:szCs w:val="18"/>
              </w:rPr>
            </w:pPr>
          </w:p>
        </w:tc>
        <w:tc>
          <w:tcPr>
            <w:tcW w:w="508" w:type="dxa"/>
            <w:shd w:val="clear" w:color="auto" w:fill="auto"/>
            <w:vAlign w:val="center"/>
          </w:tcPr>
          <w:p w14:paraId="1D2DAEFC" w14:textId="77777777" w:rsidR="00700D09" w:rsidRDefault="00700D09">
            <w:pPr>
              <w:widowControl/>
              <w:jc w:val="center"/>
              <w:rPr>
                <w:rFonts w:eastAsia="等线"/>
                <w:kern w:val="0"/>
                <w:sz w:val="18"/>
                <w:szCs w:val="18"/>
              </w:rPr>
            </w:pPr>
          </w:p>
        </w:tc>
        <w:tc>
          <w:tcPr>
            <w:tcW w:w="508" w:type="dxa"/>
            <w:shd w:val="clear" w:color="auto" w:fill="auto"/>
            <w:vAlign w:val="center"/>
          </w:tcPr>
          <w:p w14:paraId="7C9EA90C" w14:textId="77777777" w:rsidR="00700D09" w:rsidRDefault="00700D09">
            <w:pPr>
              <w:widowControl/>
              <w:jc w:val="center"/>
              <w:rPr>
                <w:rFonts w:eastAsia="等线"/>
                <w:kern w:val="0"/>
                <w:sz w:val="18"/>
                <w:szCs w:val="18"/>
              </w:rPr>
            </w:pPr>
          </w:p>
        </w:tc>
        <w:tc>
          <w:tcPr>
            <w:tcW w:w="548" w:type="dxa"/>
            <w:shd w:val="clear" w:color="auto" w:fill="auto"/>
            <w:vAlign w:val="center"/>
          </w:tcPr>
          <w:p w14:paraId="6DC837B4" w14:textId="77777777" w:rsidR="00700D09" w:rsidRDefault="00700D09">
            <w:pPr>
              <w:widowControl/>
              <w:jc w:val="center"/>
              <w:rPr>
                <w:rFonts w:eastAsia="等线"/>
                <w:kern w:val="0"/>
                <w:sz w:val="18"/>
                <w:szCs w:val="18"/>
              </w:rPr>
            </w:pPr>
          </w:p>
        </w:tc>
        <w:tc>
          <w:tcPr>
            <w:tcW w:w="548" w:type="dxa"/>
            <w:shd w:val="clear" w:color="auto" w:fill="auto"/>
            <w:vAlign w:val="center"/>
          </w:tcPr>
          <w:p w14:paraId="350DE875"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719B91EA" w14:textId="77777777" w:rsidR="00700D09" w:rsidRDefault="00700D09">
            <w:pPr>
              <w:widowControl/>
              <w:jc w:val="center"/>
              <w:rPr>
                <w:rFonts w:eastAsia="等线"/>
                <w:kern w:val="0"/>
                <w:sz w:val="18"/>
                <w:szCs w:val="18"/>
              </w:rPr>
            </w:pPr>
          </w:p>
        </w:tc>
        <w:tc>
          <w:tcPr>
            <w:tcW w:w="567" w:type="dxa"/>
            <w:shd w:val="clear" w:color="auto" w:fill="auto"/>
            <w:vAlign w:val="center"/>
          </w:tcPr>
          <w:p w14:paraId="7839ADCC" w14:textId="77777777" w:rsidR="00700D09" w:rsidRDefault="00700D09">
            <w:pPr>
              <w:widowControl/>
              <w:jc w:val="center"/>
              <w:rPr>
                <w:rFonts w:eastAsia="等线"/>
                <w:kern w:val="0"/>
                <w:sz w:val="18"/>
                <w:szCs w:val="18"/>
              </w:rPr>
            </w:pPr>
          </w:p>
        </w:tc>
      </w:tr>
      <w:tr w:rsidR="00700D09" w14:paraId="65029A55" w14:textId="77777777">
        <w:trPr>
          <w:trHeight w:val="285"/>
          <w:jc w:val="center"/>
        </w:trPr>
        <w:tc>
          <w:tcPr>
            <w:tcW w:w="526" w:type="dxa"/>
            <w:vMerge/>
            <w:vAlign w:val="center"/>
          </w:tcPr>
          <w:p w14:paraId="7EA62D4A"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4824661F"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76E7F04" w14:textId="77777777" w:rsidR="00700D09" w:rsidRDefault="00D117CC">
            <w:pPr>
              <w:widowControl/>
              <w:jc w:val="left"/>
              <w:rPr>
                <w:rFonts w:eastAsia="等线"/>
                <w:kern w:val="0"/>
                <w:sz w:val="18"/>
                <w:szCs w:val="18"/>
              </w:rPr>
            </w:pPr>
            <w:r>
              <w:rPr>
                <w:rFonts w:eastAsia="等线"/>
                <w:color w:val="000000"/>
                <w:sz w:val="20"/>
              </w:rPr>
              <w:t>PHY23039</w:t>
            </w:r>
          </w:p>
        </w:tc>
        <w:tc>
          <w:tcPr>
            <w:tcW w:w="1539" w:type="dxa"/>
            <w:shd w:val="clear" w:color="auto" w:fill="auto"/>
            <w:vAlign w:val="center"/>
          </w:tcPr>
          <w:p w14:paraId="250B886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复杂性哲学</w:t>
            </w:r>
          </w:p>
        </w:tc>
        <w:tc>
          <w:tcPr>
            <w:tcW w:w="528" w:type="dxa"/>
            <w:shd w:val="clear" w:color="auto" w:fill="auto"/>
            <w:vAlign w:val="center"/>
          </w:tcPr>
          <w:p w14:paraId="467DC4D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1F566FC"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E7CCD8E" w14:textId="77777777" w:rsidR="00700D09" w:rsidRDefault="00700D09">
            <w:pPr>
              <w:widowControl/>
              <w:jc w:val="center"/>
              <w:rPr>
                <w:rFonts w:eastAsia="等线"/>
                <w:kern w:val="0"/>
                <w:sz w:val="18"/>
                <w:szCs w:val="18"/>
              </w:rPr>
            </w:pPr>
          </w:p>
        </w:tc>
        <w:tc>
          <w:tcPr>
            <w:tcW w:w="507" w:type="dxa"/>
            <w:shd w:val="clear" w:color="auto" w:fill="auto"/>
            <w:vAlign w:val="center"/>
          </w:tcPr>
          <w:p w14:paraId="34E68BAA" w14:textId="77777777" w:rsidR="00700D09" w:rsidRDefault="00700D09">
            <w:pPr>
              <w:widowControl/>
              <w:jc w:val="center"/>
              <w:rPr>
                <w:rFonts w:eastAsia="等线"/>
                <w:kern w:val="0"/>
                <w:sz w:val="18"/>
                <w:szCs w:val="18"/>
              </w:rPr>
            </w:pPr>
          </w:p>
        </w:tc>
        <w:tc>
          <w:tcPr>
            <w:tcW w:w="508" w:type="dxa"/>
            <w:shd w:val="clear" w:color="auto" w:fill="auto"/>
            <w:vAlign w:val="center"/>
          </w:tcPr>
          <w:p w14:paraId="0B88D2C0" w14:textId="77777777" w:rsidR="00700D09" w:rsidRDefault="00700D09">
            <w:pPr>
              <w:widowControl/>
              <w:jc w:val="center"/>
              <w:rPr>
                <w:rFonts w:eastAsia="等线"/>
                <w:kern w:val="0"/>
                <w:sz w:val="18"/>
                <w:szCs w:val="18"/>
              </w:rPr>
            </w:pPr>
          </w:p>
        </w:tc>
        <w:tc>
          <w:tcPr>
            <w:tcW w:w="507" w:type="dxa"/>
            <w:shd w:val="clear" w:color="auto" w:fill="auto"/>
            <w:vAlign w:val="center"/>
          </w:tcPr>
          <w:p w14:paraId="1B09C8FF" w14:textId="77777777" w:rsidR="00700D09" w:rsidRDefault="00700D09">
            <w:pPr>
              <w:widowControl/>
              <w:jc w:val="center"/>
              <w:rPr>
                <w:rFonts w:eastAsia="等线"/>
                <w:kern w:val="0"/>
                <w:sz w:val="18"/>
                <w:szCs w:val="18"/>
              </w:rPr>
            </w:pPr>
          </w:p>
        </w:tc>
        <w:tc>
          <w:tcPr>
            <w:tcW w:w="508" w:type="dxa"/>
            <w:shd w:val="clear" w:color="auto" w:fill="auto"/>
            <w:vAlign w:val="center"/>
          </w:tcPr>
          <w:p w14:paraId="6170AFC8"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3B1480FF" w14:textId="77777777" w:rsidR="00700D09" w:rsidRDefault="00700D09">
            <w:pPr>
              <w:widowControl/>
              <w:jc w:val="center"/>
              <w:rPr>
                <w:rFonts w:eastAsia="等线"/>
                <w:kern w:val="0"/>
                <w:sz w:val="18"/>
                <w:szCs w:val="18"/>
              </w:rPr>
            </w:pPr>
          </w:p>
        </w:tc>
        <w:tc>
          <w:tcPr>
            <w:tcW w:w="508" w:type="dxa"/>
            <w:shd w:val="clear" w:color="auto" w:fill="auto"/>
            <w:vAlign w:val="center"/>
          </w:tcPr>
          <w:p w14:paraId="1CA57B59" w14:textId="77777777" w:rsidR="00700D09" w:rsidRDefault="00700D09">
            <w:pPr>
              <w:widowControl/>
              <w:jc w:val="center"/>
              <w:rPr>
                <w:rFonts w:eastAsia="等线"/>
                <w:kern w:val="0"/>
                <w:sz w:val="18"/>
                <w:szCs w:val="18"/>
              </w:rPr>
            </w:pPr>
          </w:p>
        </w:tc>
        <w:tc>
          <w:tcPr>
            <w:tcW w:w="548" w:type="dxa"/>
            <w:shd w:val="clear" w:color="auto" w:fill="auto"/>
            <w:vAlign w:val="center"/>
          </w:tcPr>
          <w:p w14:paraId="1379CE77" w14:textId="77777777" w:rsidR="00700D09" w:rsidRDefault="00700D09">
            <w:pPr>
              <w:widowControl/>
              <w:jc w:val="center"/>
              <w:rPr>
                <w:rFonts w:eastAsia="等线"/>
                <w:kern w:val="0"/>
                <w:sz w:val="18"/>
                <w:szCs w:val="18"/>
              </w:rPr>
            </w:pPr>
          </w:p>
        </w:tc>
        <w:tc>
          <w:tcPr>
            <w:tcW w:w="548" w:type="dxa"/>
            <w:shd w:val="clear" w:color="auto" w:fill="auto"/>
            <w:vAlign w:val="center"/>
          </w:tcPr>
          <w:p w14:paraId="42F2697F"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68C604CD" w14:textId="77777777" w:rsidR="00700D09" w:rsidRDefault="00700D09">
            <w:pPr>
              <w:widowControl/>
              <w:jc w:val="center"/>
              <w:rPr>
                <w:rFonts w:eastAsia="等线"/>
                <w:kern w:val="0"/>
                <w:sz w:val="18"/>
                <w:szCs w:val="18"/>
              </w:rPr>
            </w:pPr>
          </w:p>
        </w:tc>
        <w:tc>
          <w:tcPr>
            <w:tcW w:w="567" w:type="dxa"/>
            <w:shd w:val="clear" w:color="auto" w:fill="auto"/>
            <w:vAlign w:val="center"/>
          </w:tcPr>
          <w:p w14:paraId="0FB31A3F" w14:textId="77777777" w:rsidR="00700D09" w:rsidRDefault="00700D09">
            <w:pPr>
              <w:widowControl/>
              <w:jc w:val="center"/>
              <w:rPr>
                <w:rFonts w:eastAsia="等线"/>
                <w:kern w:val="0"/>
                <w:sz w:val="18"/>
                <w:szCs w:val="18"/>
              </w:rPr>
            </w:pPr>
          </w:p>
        </w:tc>
      </w:tr>
      <w:tr w:rsidR="00700D09" w14:paraId="5779BC96" w14:textId="77777777">
        <w:trPr>
          <w:trHeight w:val="285"/>
          <w:jc w:val="center"/>
        </w:trPr>
        <w:tc>
          <w:tcPr>
            <w:tcW w:w="526" w:type="dxa"/>
            <w:vMerge/>
            <w:vAlign w:val="center"/>
          </w:tcPr>
          <w:p w14:paraId="2FE7989B"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2D63119"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E266E2A" w14:textId="77777777" w:rsidR="00700D09" w:rsidRDefault="00D117CC">
            <w:pPr>
              <w:widowControl/>
              <w:jc w:val="left"/>
              <w:rPr>
                <w:rFonts w:eastAsia="等线"/>
                <w:kern w:val="0"/>
                <w:sz w:val="18"/>
                <w:szCs w:val="18"/>
              </w:rPr>
            </w:pPr>
            <w:r>
              <w:rPr>
                <w:rFonts w:eastAsia="等线"/>
                <w:color w:val="000000"/>
                <w:sz w:val="20"/>
              </w:rPr>
              <w:t>PHY22008</w:t>
            </w:r>
          </w:p>
        </w:tc>
        <w:tc>
          <w:tcPr>
            <w:tcW w:w="1539" w:type="dxa"/>
            <w:shd w:val="clear" w:color="auto" w:fill="auto"/>
            <w:vAlign w:val="center"/>
          </w:tcPr>
          <w:p w14:paraId="335D122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基督教与西方哲学</w:t>
            </w:r>
          </w:p>
        </w:tc>
        <w:tc>
          <w:tcPr>
            <w:tcW w:w="528" w:type="dxa"/>
            <w:shd w:val="clear" w:color="auto" w:fill="auto"/>
            <w:vAlign w:val="center"/>
          </w:tcPr>
          <w:p w14:paraId="148F4F2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8DC0F83"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D4C02F6" w14:textId="77777777" w:rsidR="00700D09" w:rsidRDefault="00700D09">
            <w:pPr>
              <w:widowControl/>
              <w:jc w:val="center"/>
              <w:rPr>
                <w:rFonts w:eastAsia="等线"/>
                <w:kern w:val="0"/>
                <w:sz w:val="18"/>
                <w:szCs w:val="18"/>
              </w:rPr>
            </w:pPr>
          </w:p>
        </w:tc>
        <w:tc>
          <w:tcPr>
            <w:tcW w:w="507" w:type="dxa"/>
            <w:shd w:val="clear" w:color="auto" w:fill="auto"/>
            <w:vAlign w:val="center"/>
          </w:tcPr>
          <w:p w14:paraId="381A6033" w14:textId="77777777" w:rsidR="00700D09" w:rsidRDefault="00700D09">
            <w:pPr>
              <w:widowControl/>
              <w:jc w:val="center"/>
              <w:rPr>
                <w:rFonts w:eastAsia="等线"/>
                <w:kern w:val="0"/>
                <w:sz w:val="18"/>
                <w:szCs w:val="18"/>
              </w:rPr>
            </w:pPr>
          </w:p>
        </w:tc>
        <w:tc>
          <w:tcPr>
            <w:tcW w:w="508" w:type="dxa"/>
            <w:shd w:val="clear" w:color="auto" w:fill="auto"/>
            <w:vAlign w:val="center"/>
          </w:tcPr>
          <w:p w14:paraId="66E94D48" w14:textId="77777777" w:rsidR="00700D09" w:rsidRDefault="00700D09">
            <w:pPr>
              <w:widowControl/>
              <w:jc w:val="center"/>
              <w:rPr>
                <w:rFonts w:eastAsia="等线"/>
                <w:kern w:val="0"/>
                <w:sz w:val="18"/>
                <w:szCs w:val="18"/>
              </w:rPr>
            </w:pPr>
          </w:p>
        </w:tc>
        <w:tc>
          <w:tcPr>
            <w:tcW w:w="507" w:type="dxa"/>
            <w:shd w:val="clear" w:color="auto" w:fill="auto"/>
            <w:vAlign w:val="center"/>
          </w:tcPr>
          <w:p w14:paraId="1F46AB4F" w14:textId="77777777" w:rsidR="00700D09" w:rsidRDefault="00700D09">
            <w:pPr>
              <w:widowControl/>
              <w:jc w:val="center"/>
              <w:rPr>
                <w:rFonts w:eastAsia="等线"/>
                <w:kern w:val="0"/>
                <w:sz w:val="18"/>
                <w:szCs w:val="18"/>
              </w:rPr>
            </w:pPr>
          </w:p>
        </w:tc>
        <w:tc>
          <w:tcPr>
            <w:tcW w:w="508" w:type="dxa"/>
            <w:shd w:val="clear" w:color="auto" w:fill="auto"/>
            <w:vAlign w:val="center"/>
          </w:tcPr>
          <w:p w14:paraId="7526BB9B" w14:textId="77777777" w:rsidR="00700D09" w:rsidRDefault="00700D09">
            <w:pPr>
              <w:widowControl/>
              <w:jc w:val="center"/>
              <w:rPr>
                <w:rFonts w:eastAsia="等线"/>
                <w:kern w:val="0"/>
                <w:sz w:val="18"/>
                <w:szCs w:val="18"/>
              </w:rPr>
            </w:pPr>
          </w:p>
        </w:tc>
        <w:tc>
          <w:tcPr>
            <w:tcW w:w="508" w:type="dxa"/>
            <w:shd w:val="clear" w:color="auto" w:fill="auto"/>
            <w:vAlign w:val="center"/>
          </w:tcPr>
          <w:p w14:paraId="69F81534" w14:textId="77777777" w:rsidR="00700D09" w:rsidRDefault="00700D09">
            <w:pPr>
              <w:widowControl/>
              <w:jc w:val="center"/>
              <w:rPr>
                <w:rFonts w:eastAsia="等线"/>
                <w:kern w:val="0"/>
                <w:sz w:val="18"/>
                <w:szCs w:val="18"/>
              </w:rPr>
            </w:pPr>
          </w:p>
        </w:tc>
        <w:tc>
          <w:tcPr>
            <w:tcW w:w="508" w:type="dxa"/>
            <w:shd w:val="clear" w:color="auto" w:fill="auto"/>
            <w:vAlign w:val="center"/>
          </w:tcPr>
          <w:p w14:paraId="6D525B4E"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shd w:val="clear" w:color="auto" w:fill="auto"/>
            <w:vAlign w:val="center"/>
          </w:tcPr>
          <w:p w14:paraId="0B85C35D" w14:textId="77777777" w:rsidR="00700D09" w:rsidRDefault="00700D09">
            <w:pPr>
              <w:widowControl/>
              <w:jc w:val="center"/>
              <w:rPr>
                <w:rFonts w:eastAsia="等线"/>
                <w:kern w:val="0"/>
                <w:sz w:val="18"/>
                <w:szCs w:val="18"/>
              </w:rPr>
            </w:pPr>
          </w:p>
        </w:tc>
        <w:tc>
          <w:tcPr>
            <w:tcW w:w="548" w:type="dxa"/>
            <w:shd w:val="clear" w:color="auto" w:fill="auto"/>
            <w:vAlign w:val="center"/>
          </w:tcPr>
          <w:p w14:paraId="25A47C5C"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243AA64" w14:textId="77777777" w:rsidR="00700D09" w:rsidRDefault="00700D09">
            <w:pPr>
              <w:widowControl/>
              <w:jc w:val="center"/>
              <w:rPr>
                <w:rFonts w:eastAsia="等线"/>
                <w:kern w:val="0"/>
                <w:sz w:val="18"/>
                <w:szCs w:val="18"/>
              </w:rPr>
            </w:pPr>
          </w:p>
        </w:tc>
        <w:tc>
          <w:tcPr>
            <w:tcW w:w="567" w:type="dxa"/>
            <w:shd w:val="clear" w:color="auto" w:fill="auto"/>
            <w:vAlign w:val="center"/>
          </w:tcPr>
          <w:p w14:paraId="68EC976A" w14:textId="77777777" w:rsidR="00700D09" w:rsidRDefault="00700D09">
            <w:pPr>
              <w:widowControl/>
              <w:jc w:val="center"/>
              <w:rPr>
                <w:rFonts w:eastAsia="等线"/>
                <w:kern w:val="0"/>
                <w:sz w:val="18"/>
                <w:szCs w:val="18"/>
              </w:rPr>
            </w:pPr>
          </w:p>
        </w:tc>
      </w:tr>
      <w:tr w:rsidR="00700D09" w14:paraId="3519EEB8" w14:textId="77777777">
        <w:trPr>
          <w:trHeight w:val="285"/>
          <w:jc w:val="center"/>
        </w:trPr>
        <w:tc>
          <w:tcPr>
            <w:tcW w:w="526" w:type="dxa"/>
            <w:vMerge/>
            <w:vAlign w:val="center"/>
          </w:tcPr>
          <w:p w14:paraId="7444A2BA"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823AA6B"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B4D6D43" w14:textId="77777777" w:rsidR="00700D09" w:rsidRDefault="00D117CC">
            <w:pPr>
              <w:widowControl/>
              <w:jc w:val="left"/>
              <w:rPr>
                <w:rFonts w:eastAsia="等线"/>
                <w:kern w:val="0"/>
                <w:sz w:val="18"/>
                <w:szCs w:val="18"/>
              </w:rPr>
            </w:pPr>
            <w:r>
              <w:rPr>
                <w:rFonts w:eastAsia="等线"/>
                <w:color w:val="000000"/>
                <w:sz w:val="20"/>
              </w:rPr>
              <w:t>PHY21001</w:t>
            </w:r>
          </w:p>
        </w:tc>
        <w:tc>
          <w:tcPr>
            <w:tcW w:w="1539" w:type="dxa"/>
            <w:shd w:val="clear" w:color="auto" w:fill="auto"/>
            <w:vAlign w:val="center"/>
          </w:tcPr>
          <w:p w14:paraId="44658B7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佛教思想概论</w:t>
            </w:r>
          </w:p>
        </w:tc>
        <w:tc>
          <w:tcPr>
            <w:tcW w:w="528" w:type="dxa"/>
            <w:shd w:val="clear" w:color="auto" w:fill="auto"/>
            <w:vAlign w:val="center"/>
          </w:tcPr>
          <w:p w14:paraId="06A526A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8C9CD1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0CE743A" w14:textId="77777777" w:rsidR="00700D09" w:rsidRDefault="00700D09">
            <w:pPr>
              <w:widowControl/>
              <w:jc w:val="center"/>
              <w:rPr>
                <w:rFonts w:eastAsia="等线"/>
                <w:kern w:val="0"/>
                <w:sz w:val="18"/>
                <w:szCs w:val="18"/>
              </w:rPr>
            </w:pPr>
          </w:p>
        </w:tc>
        <w:tc>
          <w:tcPr>
            <w:tcW w:w="507" w:type="dxa"/>
            <w:shd w:val="clear" w:color="auto" w:fill="auto"/>
            <w:vAlign w:val="center"/>
          </w:tcPr>
          <w:p w14:paraId="4B4DB2BB" w14:textId="77777777" w:rsidR="00700D09" w:rsidRDefault="00700D09">
            <w:pPr>
              <w:widowControl/>
              <w:jc w:val="center"/>
              <w:rPr>
                <w:rFonts w:eastAsia="等线"/>
                <w:kern w:val="0"/>
                <w:sz w:val="18"/>
                <w:szCs w:val="18"/>
              </w:rPr>
            </w:pPr>
          </w:p>
        </w:tc>
        <w:tc>
          <w:tcPr>
            <w:tcW w:w="508" w:type="dxa"/>
            <w:shd w:val="clear" w:color="auto" w:fill="auto"/>
            <w:vAlign w:val="center"/>
          </w:tcPr>
          <w:p w14:paraId="7ECE8BB8" w14:textId="77777777" w:rsidR="00700D09" w:rsidRDefault="00700D09">
            <w:pPr>
              <w:widowControl/>
              <w:jc w:val="center"/>
              <w:rPr>
                <w:rFonts w:eastAsia="等线"/>
                <w:kern w:val="0"/>
                <w:sz w:val="18"/>
                <w:szCs w:val="18"/>
              </w:rPr>
            </w:pPr>
          </w:p>
        </w:tc>
        <w:tc>
          <w:tcPr>
            <w:tcW w:w="507" w:type="dxa"/>
            <w:shd w:val="clear" w:color="auto" w:fill="auto"/>
            <w:vAlign w:val="center"/>
          </w:tcPr>
          <w:p w14:paraId="54D2FF3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D96A87E" w14:textId="77777777" w:rsidR="00700D09" w:rsidRDefault="00700D09">
            <w:pPr>
              <w:widowControl/>
              <w:jc w:val="center"/>
              <w:rPr>
                <w:rFonts w:eastAsia="等线"/>
                <w:kern w:val="0"/>
                <w:sz w:val="18"/>
                <w:szCs w:val="18"/>
              </w:rPr>
            </w:pPr>
          </w:p>
        </w:tc>
        <w:tc>
          <w:tcPr>
            <w:tcW w:w="508" w:type="dxa"/>
            <w:shd w:val="clear" w:color="auto" w:fill="auto"/>
            <w:vAlign w:val="center"/>
          </w:tcPr>
          <w:p w14:paraId="57CAC1BD" w14:textId="77777777" w:rsidR="00700D09" w:rsidRDefault="00700D09">
            <w:pPr>
              <w:widowControl/>
              <w:jc w:val="center"/>
              <w:rPr>
                <w:rFonts w:eastAsia="等线"/>
                <w:kern w:val="0"/>
                <w:sz w:val="18"/>
                <w:szCs w:val="18"/>
              </w:rPr>
            </w:pPr>
          </w:p>
        </w:tc>
        <w:tc>
          <w:tcPr>
            <w:tcW w:w="508" w:type="dxa"/>
            <w:shd w:val="clear" w:color="auto" w:fill="auto"/>
            <w:vAlign w:val="center"/>
          </w:tcPr>
          <w:p w14:paraId="187752F1" w14:textId="77777777" w:rsidR="00700D09" w:rsidRDefault="00700D09">
            <w:pPr>
              <w:widowControl/>
              <w:jc w:val="center"/>
              <w:rPr>
                <w:rFonts w:eastAsia="等线"/>
                <w:kern w:val="0"/>
                <w:sz w:val="18"/>
                <w:szCs w:val="18"/>
              </w:rPr>
            </w:pPr>
          </w:p>
        </w:tc>
        <w:tc>
          <w:tcPr>
            <w:tcW w:w="548" w:type="dxa"/>
            <w:shd w:val="clear" w:color="auto" w:fill="auto"/>
            <w:vAlign w:val="center"/>
          </w:tcPr>
          <w:p w14:paraId="34B5B4E1" w14:textId="77777777" w:rsidR="00700D09" w:rsidRDefault="00700D09">
            <w:pPr>
              <w:widowControl/>
              <w:jc w:val="center"/>
              <w:rPr>
                <w:rFonts w:eastAsia="等线"/>
                <w:kern w:val="0"/>
                <w:sz w:val="18"/>
                <w:szCs w:val="18"/>
              </w:rPr>
            </w:pPr>
          </w:p>
        </w:tc>
        <w:tc>
          <w:tcPr>
            <w:tcW w:w="548" w:type="dxa"/>
            <w:shd w:val="clear" w:color="auto" w:fill="auto"/>
            <w:vAlign w:val="center"/>
          </w:tcPr>
          <w:p w14:paraId="39E8E099"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5FD24A6" w14:textId="77777777" w:rsidR="00700D09" w:rsidRDefault="00700D09">
            <w:pPr>
              <w:widowControl/>
              <w:jc w:val="center"/>
              <w:rPr>
                <w:rFonts w:eastAsia="等线"/>
                <w:kern w:val="0"/>
                <w:sz w:val="18"/>
                <w:szCs w:val="18"/>
              </w:rPr>
            </w:pPr>
          </w:p>
        </w:tc>
        <w:tc>
          <w:tcPr>
            <w:tcW w:w="567" w:type="dxa"/>
            <w:shd w:val="clear" w:color="auto" w:fill="auto"/>
            <w:vAlign w:val="center"/>
          </w:tcPr>
          <w:p w14:paraId="4B73D0B1" w14:textId="77777777" w:rsidR="00700D09" w:rsidRDefault="00700D09">
            <w:pPr>
              <w:widowControl/>
              <w:jc w:val="center"/>
              <w:rPr>
                <w:rFonts w:eastAsia="等线"/>
                <w:kern w:val="0"/>
                <w:sz w:val="18"/>
                <w:szCs w:val="18"/>
              </w:rPr>
            </w:pPr>
          </w:p>
        </w:tc>
      </w:tr>
      <w:tr w:rsidR="00700D09" w14:paraId="1CB9A46F" w14:textId="77777777">
        <w:trPr>
          <w:trHeight w:val="285"/>
          <w:jc w:val="center"/>
        </w:trPr>
        <w:tc>
          <w:tcPr>
            <w:tcW w:w="526" w:type="dxa"/>
            <w:vMerge/>
            <w:vAlign w:val="center"/>
          </w:tcPr>
          <w:p w14:paraId="3EE7C935"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D1ED137"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024D1874" w14:textId="77777777" w:rsidR="00700D09" w:rsidRDefault="00D117CC">
            <w:pPr>
              <w:widowControl/>
              <w:jc w:val="left"/>
              <w:rPr>
                <w:rFonts w:eastAsia="等线"/>
                <w:kern w:val="0"/>
                <w:sz w:val="18"/>
                <w:szCs w:val="18"/>
              </w:rPr>
            </w:pPr>
            <w:r>
              <w:rPr>
                <w:rFonts w:eastAsia="等线"/>
                <w:color w:val="000000"/>
                <w:sz w:val="20"/>
              </w:rPr>
              <w:t>PHY23020</w:t>
            </w:r>
          </w:p>
        </w:tc>
        <w:tc>
          <w:tcPr>
            <w:tcW w:w="1539" w:type="dxa"/>
            <w:shd w:val="clear" w:color="auto" w:fill="auto"/>
            <w:vAlign w:val="center"/>
          </w:tcPr>
          <w:p w14:paraId="62AFDC1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中国佛教史</w:t>
            </w:r>
          </w:p>
        </w:tc>
        <w:tc>
          <w:tcPr>
            <w:tcW w:w="528" w:type="dxa"/>
            <w:shd w:val="clear" w:color="auto" w:fill="auto"/>
            <w:vAlign w:val="center"/>
          </w:tcPr>
          <w:p w14:paraId="0F9ABF1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EA28FD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D749F1D" w14:textId="77777777" w:rsidR="00700D09" w:rsidRDefault="00700D09">
            <w:pPr>
              <w:widowControl/>
              <w:jc w:val="center"/>
              <w:rPr>
                <w:rFonts w:eastAsia="等线"/>
                <w:kern w:val="0"/>
                <w:sz w:val="18"/>
                <w:szCs w:val="18"/>
              </w:rPr>
            </w:pPr>
          </w:p>
        </w:tc>
        <w:tc>
          <w:tcPr>
            <w:tcW w:w="507" w:type="dxa"/>
            <w:shd w:val="clear" w:color="auto" w:fill="auto"/>
            <w:vAlign w:val="center"/>
          </w:tcPr>
          <w:p w14:paraId="7E091956" w14:textId="77777777" w:rsidR="00700D09" w:rsidRDefault="00700D09">
            <w:pPr>
              <w:widowControl/>
              <w:jc w:val="center"/>
              <w:rPr>
                <w:rFonts w:eastAsia="等线"/>
                <w:kern w:val="0"/>
                <w:sz w:val="18"/>
                <w:szCs w:val="18"/>
              </w:rPr>
            </w:pPr>
          </w:p>
        </w:tc>
        <w:tc>
          <w:tcPr>
            <w:tcW w:w="508" w:type="dxa"/>
            <w:shd w:val="clear" w:color="auto" w:fill="auto"/>
            <w:vAlign w:val="center"/>
          </w:tcPr>
          <w:p w14:paraId="3E1DF78C" w14:textId="77777777" w:rsidR="00700D09" w:rsidRDefault="00700D09">
            <w:pPr>
              <w:widowControl/>
              <w:jc w:val="center"/>
              <w:rPr>
                <w:rFonts w:eastAsia="等线"/>
                <w:kern w:val="0"/>
                <w:sz w:val="18"/>
                <w:szCs w:val="18"/>
              </w:rPr>
            </w:pPr>
          </w:p>
        </w:tc>
        <w:tc>
          <w:tcPr>
            <w:tcW w:w="507" w:type="dxa"/>
            <w:shd w:val="clear" w:color="auto" w:fill="auto"/>
            <w:vAlign w:val="center"/>
          </w:tcPr>
          <w:p w14:paraId="1EAE80B7" w14:textId="77777777" w:rsidR="00700D09" w:rsidRDefault="00700D09">
            <w:pPr>
              <w:widowControl/>
              <w:jc w:val="center"/>
              <w:rPr>
                <w:rFonts w:eastAsia="等线"/>
                <w:kern w:val="0"/>
                <w:sz w:val="18"/>
                <w:szCs w:val="18"/>
              </w:rPr>
            </w:pPr>
          </w:p>
        </w:tc>
        <w:tc>
          <w:tcPr>
            <w:tcW w:w="508" w:type="dxa"/>
            <w:shd w:val="clear" w:color="auto" w:fill="auto"/>
            <w:vAlign w:val="center"/>
          </w:tcPr>
          <w:p w14:paraId="278CB191" w14:textId="77777777" w:rsidR="00700D09" w:rsidRDefault="00700D09">
            <w:pPr>
              <w:widowControl/>
              <w:jc w:val="center"/>
              <w:rPr>
                <w:rFonts w:eastAsia="等线"/>
                <w:kern w:val="0"/>
                <w:sz w:val="18"/>
                <w:szCs w:val="18"/>
              </w:rPr>
            </w:pPr>
          </w:p>
        </w:tc>
        <w:tc>
          <w:tcPr>
            <w:tcW w:w="508" w:type="dxa"/>
            <w:shd w:val="clear" w:color="auto" w:fill="auto"/>
            <w:vAlign w:val="center"/>
          </w:tcPr>
          <w:p w14:paraId="5B84CD4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0C4398C" w14:textId="77777777" w:rsidR="00700D09" w:rsidRDefault="00700D09">
            <w:pPr>
              <w:widowControl/>
              <w:jc w:val="center"/>
              <w:rPr>
                <w:rFonts w:eastAsia="等线"/>
                <w:kern w:val="0"/>
                <w:sz w:val="18"/>
                <w:szCs w:val="18"/>
              </w:rPr>
            </w:pPr>
          </w:p>
        </w:tc>
        <w:tc>
          <w:tcPr>
            <w:tcW w:w="548" w:type="dxa"/>
            <w:shd w:val="clear" w:color="auto" w:fill="auto"/>
            <w:vAlign w:val="center"/>
          </w:tcPr>
          <w:p w14:paraId="52E06309" w14:textId="77777777" w:rsidR="00700D09" w:rsidRDefault="00700D09">
            <w:pPr>
              <w:widowControl/>
              <w:jc w:val="center"/>
              <w:rPr>
                <w:rFonts w:eastAsia="等线"/>
                <w:kern w:val="0"/>
                <w:sz w:val="18"/>
                <w:szCs w:val="18"/>
              </w:rPr>
            </w:pPr>
          </w:p>
        </w:tc>
        <w:tc>
          <w:tcPr>
            <w:tcW w:w="548" w:type="dxa"/>
            <w:shd w:val="clear" w:color="auto" w:fill="auto"/>
            <w:vAlign w:val="center"/>
          </w:tcPr>
          <w:p w14:paraId="05442C6F"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236961D6" w14:textId="77777777" w:rsidR="00700D09" w:rsidRDefault="00700D09">
            <w:pPr>
              <w:widowControl/>
              <w:jc w:val="center"/>
              <w:rPr>
                <w:rFonts w:eastAsia="等线"/>
                <w:kern w:val="0"/>
                <w:sz w:val="18"/>
                <w:szCs w:val="18"/>
              </w:rPr>
            </w:pPr>
          </w:p>
        </w:tc>
        <w:tc>
          <w:tcPr>
            <w:tcW w:w="567" w:type="dxa"/>
            <w:shd w:val="clear" w:color="auto" w:fill="auto"/>
            <w:vAlign w:val="center"/>
          </w:tcPr>
          <w:p w14:paraId="1CDB1B79" w14:textId="77777777" w:rsidR="00700D09" w:rsidRDefault="00700D09">
            <w:pPr>
              <w:widowControl/>
              <w:jc w:val="center"/>
              <w:rPr>
                <w:rFonts w:eastAsia="等线"/>
                <w:kern w:val="0"/>
                <w:sz w:val="18"/>
                <w:szCs w:val="18"/>
              </w:rPr>
            </w:pPr>
          </w:p>
        </w:tc>
      </w:tr>
      <w:tr w:rsidR="00700D09" w14:paraId="4F1A51DF" w14:textId="77777777">
        <w:trPr>
          <w:trHeight w:val="285"/>
          <w:jc w:val="center"/>
        </w:trPr>
        <w:tc>
          <w:tcPr>
            <w:tcW w:w="526" w:type="dxa"/>
            <w:vMerge/>
            <w:vAlign w:val="center"/>
          </w:tcPr>
          <w:p w14:paraId="18E60800"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4BCD9B07"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29C129C5" w14:textId="77777777" w:rsidR="00700D09" w:rsidRDefault="00D117CC">
            <w:pPr>
              <w:widowControl/>
              <w:jc w:val="left"/>
              <w:rPr>
                <w:rFonts w:eastAsia="等线"/>
                <w:kern w:val="0"/>
                <w:sz w:val="18"/>
                <w:szCs w:val="18"/>
              </w:rPr>
            </w:pPr>
            <w:r>
              <w:rPr>
                <w:rFonts w:eastAsia="等线"/>
                <w:color w:val="000000"/>
                <w:sz w:val="20"/>
              </w:rPr>
              <w:t>PHY23021</w:t>
            </w:r>
          </w:p>
        </w:tc>
        <w:tc>
          <w:tcPr>
            <w:tcW w:w="1539" w:type="dxa"/>
            <w:shd w:val="clear" w:color="auto" w:fill="auto"/>
            <w:vAlign w:val="center"/>
          </w:tcPr>
          <w:p w14:paraId="726C365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道教思想概论</w:t>
            </w:r>
          </w:p>
        </w:tc>
        <w:tc>
          <w:tcPr>
            <w:tcW w:w="528" w:type="dxa"/>
            <w:shd w:val="clear" w:color="auto" w:fill="auto"/>
            <w:vAlign w:val="center"/>
          </w:tcPr>
          <w:p w14:paraId="3C6CB3C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139473D"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D6EAB40" w14:textId="77777777" w:rsidR="00700D09" w:rsidRDefault="00700D09">
            <w:pPr>
              <w:widowControl/>
              <w:jc w:val="center"/>
              <w:rPr>
                <w:rFonts w:eastAsia="等线"/>
                <w:kern w:val="0"/>
                <w:sz w:val="18"/>
                <w:szCs w:val="18"/>
              </w:rPr>
            </w:pPr>
          </w:p>
        </w:tc>
        <w:tc>
          <w:tcPr>
            <w:tcW w:w="507" w:type="dxa"/>
            <w:shd w:val="clear" w:color="auto" w:fill="auto"/>
            <w:vAlign w:val="center"/>
          </w:tcPr>
          <w:p w14:paraId="19ACAA04" w14:textId="77777777" w:rsidR="00700D09" w:rsidRDefault="00700D09">
            <w:pPr>
              <w:widowControl/>
              <w:jc w:val="center"/>
              <w:rPr>
                <w:rFonts w:eastAsia="等线"/>
                <w:kern w:val="0"/>
                <w:sz w:val="18"/>
                <w:szCs w:val="18"/>
              </w:rPr>
            </w:pPr>
          </w:p>
        </w:tc>
        <w:tc>
          <w:tcPr>
            <w:tcW w:w="508" w:type="dxa"/>
            <w:shd w:val="clear" w:color="auto" w:fill="auto"/>
            <w:vAlign w:val="center"/>
          </w:tcPr>
          <w:p w14:paraId="1003275C" w14:textId="77777777" w:rsidR="00700D09" w:rsidRDefault="00700D09">
            <w:pPr>
              <w:widowControl/>
              <w:jc w:val="center"/>
              <w:rPr>
                <w:rFonts w:eastAsia="等线"/>
                <w:kern w:val="0"/>
                <w:sz w:val="18"/>
                <w:szCs w:val="18"/>
              </w:rPr>
            </w:pPr>
          </w:p>
        </w:tc>
        <w:tc>
          <w:tcPr>
            <w:tcW w:w="507" w:type="dxa"/>
            <w:shd w:val="clear" w:color="auto" w:fill="auto"/>
            <w:vAlign w:val="center"/>
          </w:tcPr>
          <w:p w14:paraId="6409A7F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17DD418" w14:textId="77777777" w:rsidR="00700D09" w:rsidRDefault="00700D09">
            <w:pPr>
              <w:widowControl/>
              <w:jc w:val="center"/>
              <w:rPr>
                <w:rFonts w:eastAsia="等线"/>
                <w:kern w:val="0"/>
                <w:sz w:val="18"/>
                <w:szCs w:val="18"/>
              </w:rPr>
            </w:pPr>
          </w:p>
        </w:tc>
        <w:tc>
          <w:tcPr>
            <w:tcW w:w="508" w:type="dxa"/>
            <w:shd w:val="clear" w:color="auto" w:fill="auto"/>
            <w:vAlign w:val="center"/>
          </w:tcPr>
          <w:p w14:paraId="333E985A" w14:textId="77777777" w:rsidR="00700D09" w:rsidRDefault="00700D09">
            <w:pPr>
              <w:widowControl/>
              <w:jc w:val="center"/>
              <w:rPr>
                <w:rFonts w:eastAsia="等线"/>
                <w:kern w:val="0"/>
                <w:sz w:val="18"/>
                <w:szCs w:val="18"/>
              </w:rPr>
            </w:pPr>
          </w:p>
        </w:tc>
        <w:tc>
          <w:tcPr>
            <w:tcW w:w="508" w:type="dxa"/>
            <w:shd w:val="clear" w:color="auto" w:fill="auto"/>
            <w:vAlign w:val="center"/>
          </w:tcPr>
          <w:p w14:paraId="0367834D" w14:textId="77777777" w:rsidR="00700D09" w:rsidRDefault="00700D09">
            <w:pPr>
              <w:widowControl/>
              <w:jc w:val="center"/>
              <w:rPr>
                <w:rFonts w:eastAsia="等线"/>
                <w:kern w:val="0"/>
                <w:sz w:val="18"/>
                <w:szCs w:val="18"/>
              </w:rPr>
            </w:pPr>
          </w:p>
        </w:tc>
        <w:tc>
          <w:tcPr>
            <w:tcW w:w="548" w:type="dxa"/>
            <w:shd w:val="clear" w:color="auto" w:fill="auto"/>
            <w:vAlign w:val="center"/>
          </w:tcPr>
          <w:p w14:paraId="3524C2D7" w14:textId="77777777" w:rsidR="00700D09" w:rsidRDefault="00700D09">
            <w:pPr>
              <w:widowControl/>
              <w:jc w:val="center"/>
              <w:rPr>
                <w:rFonts w:eastAsia="等线"/>
                <w:kern w:val="0"/>
                <w:sz w:val="18"/>
                <w:szCs w:val="18"/>
              </w:rPr>
            </w:pPr>
          </w:p>
        </w:tc>
        <w:tc>
          <w:tcPr>
            <w:tcW w:w="548" w:type="dxa"/>
            <w:shd w:val="clear" w:color="auto" w:fill="auto"/>
            <w:vAlign w:val="center"/>
          </w:tcPr>
          <w:p w14:paraId="5E538FD7"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6C20DDC" w14:textId="77777777" w:rsidR="00700D09" w:rsidRDefault="00700D09">
            <w:pPr>
              <w:widowControl/>
              <w:jc w:val="center"/>
              <w:rPr>
                <w:rFonts w:eastAsia="等线"/>
                <w:kern w:val="0"/>
                <w:sz w:val="18"/>
                <w:szCs w:val="18"/>
              </w:rPr>
            </w:pPr>
          </w:p>
        </w:tc>
        <w:tc>
          <w:tcPr>
            <w:tcW w:w="567" w:type="dxa"/>
            <w:shd w:val="clear" w:color="auto" w:fill="auto"/>
            <w:vAlign w:val="center"/>
          </w:tcPr>
          <w:p w14:paraId="1D9A9A33" w14:textId="77777777" w:rsidR="00700D09" w:rsidRDefault="00700D09">
            <w:pPr>
              <w:widowControl/>
              <w:jc w:val="center"/>
              <w:rPr>
                <w:rFonts w:eastAsia="等线"/>
                <w:kern w:val="0"/>
                <w:sz w:val="18"/>
                <w:szCs w:val="18"/>
              </w:rPr>
            </w:pPr>
          </w:p>
        </w:tc>
      </w:tr>
      <w:tr w:rsidR="00700D09" w14:paraId="278CFE1B" w14:textId="77777777">
        <w:trPr>
          <w:trHeight w:val="285"/>
          <w:jc w:val="center"/>
        </w:trPr>
        <w:tc>
          <w:tcPr>
            <w:tcW w:w="526" w:type="dxa"/>
            <w:vMerge/>
            <w:vAlign w:val="center"/>
          </w:tcPr>
          <w:p w14:paraId="3FC3AC75"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0BBD32E"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50A15AE9" w14:textId="77777777" w:rsidR="00700D09" w:rsidRDefault="00D117CC">
            <w:pPr>
              <w:widowControl/>
              <w:jc w:val="left"/>
              <w:rPr>
                <w:rFonts w:eastAsia="等线"/>
                <w:kern w:val="0"/>
                <w:sz w:val="18"/>
                <w:szCs w:val="18"/>
              </w:rPr>
            </w:pPr>
            <w:r>
              <w:rPr>
                <w:rFonts w:eastAsia="等线"/>
                <w:color w:val="000000"/>
                <w:sz w:val="20"/>
              </w:rPr>
              <w:t>PHY23022</w:t>
            </w:r>
          </w:p>
        </w:tc>
        <w:tc>
          <w:tcPr>
            <w:tcW w:w="1539" w:type="dxa"/>
            <w:shd w:val="clear" w:color="auto" w:fill="auto"/>
            <w:vAlign w:val="center"/>
          </w:tcPr>
          <w:p w14:paraId="5929764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政治学原理</w:t>
            </w:r>
          </w:p>
        </w:tc>
        <w:tc>
          <w:tcPr>
            <w:tcW w:w="528" w:type="dxa"/>
            <w:shd w:val="clear" w:color="auto" w:fill="auto"/>
            <w:vAlign w:val="center"/>
          </w:tcPr>
          <w:p w14:paraId="26AAA51C"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7B8CE28F"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66DC7B69" w14:textId="77777777" w:rsidR="00700D09" w:rsidRDefault="00700D09">
            <w:pPr>
              <w:widowControl/>
              <w:jc w:val="center"/>
              <w:rPr>
                <w:rFonts w:eastAsia="等线"/>
                <w:kern w:val="0"/>
                <w:sz w:val="18"/>
                <w:szCs w:val="18"/>
              </w:rPr>
            </w:pPr>
          </w:p>
        </w:tc>
        <w:tc>
          <w:tcPr>
            <w:tcW w:w="507" w:type="dxa"/>
            <w:shd w:val="clear" w:color="auto" w:fill="auto"/>
            <w:vAlign w:val="center"/>
          </w:tcPr>
          <w:p w14:paraId="337767E7"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06D9CCF5" w14:textId="77777777" w:rsidR="00700D09" w:rsidRDefault="00700D09">
            <w:pPr>
              <w:widowControl/>
              <w:jc w:val="center"/>
              <w:rPr>
                <w:rFonts w:eastAsia="等线"/>
                <w:kern w:val="0"/>
                <w:sz w:val="18"/>
                <w:szCs w:val="18"/>
              </w:rPr>
            </w:pPr>
          </w:p>
        </w:tc>
        <w:tc>
          <w:tcPr>
            <w:tcW w:w="507" w:type="dxa"/>
            <w:shd w:val="clear" w:color="auto" w:fill="auto"/>
            <w:vAlign w:val="center"/>
          </w:tcPr>
          <w:p w14:paraId="6C9883C8" w14:textId="77777777" w:rsidR="00700D09" w:rsidRDefault="00700D09">
            <w:pPr>
              <w:widowControl/>
              <w:jc w:val="center"/>
              <w:rPr>
                <w:rFonts w:eastAsia="等线"/>
                <w:kern w:val="0"/>
                <w:sz w:val="18"/>
                <w:szCs w:val="18"/>
              </w:rPr>
            </w:pPr>
          </w:p>
        </w:tc>
        <w:tc>
          <w:tcPr>
            <w:tcW w:w="508" w:type="dxa"/>
            <w:shd w:val="clear" w:color="auto" w:fill="auto"/>
            <w:vAlign w:val="center"/>
          </w:tcPr>
          <w:p w14:paraId="32047303" w14:textId="77777777" w:rsidR="00700D09" w:rsidRDefault="00700D09">
            <w:pPr>
              <w:widowControl/>
              <w:jc w:val="center"/>
              <w:rPr>
                <w:rFonts w:eastAsia="等线"/>
                <w:kern w:val="0"/>
                <w:sz w:val="18"/>
                <w:szCs w:val="18"/>
              </w:rPr>
            </w:pPr>
          </w:p>
        </w:tc>
        <w:tc>
          <w:tcPr>
            <w:tcW w:w="508" w:type="dxa"/>
            <w:shd w:val="clear" w:color="auto" w:fill="auto"/>
            <w:vAlign w:val="center"/>
          </w:tcPr>
          <w:p w14:paraId="6FBD0E88" w14:textId="77777777" w:rsidR="00700D09" w:rsidRDefault="00700D09">
            <w:pPr>
              <w:widowControl/>
              <w:jc w:val="center"/>
              <w:rPr>
                <w:rFonts w:eastAsia="等线"/>
                <w:kern w:val="0"/>
                <w:sz w:val="18"/>
                <w:szCs w:val="18"/>
              </w:rPr>
            </w:pPr>
          </w:p>
        </w:tc>
        <w:tc>
          <w:tcPr>
            <w:tcW w:w="508" w:type="dxa"/>
            <w:shd w:val="clear" w:color="auto" w:fill="auto"/>
            <w:vAlign w:val="center"/>
          </w:tcPr>
          <w:p w14:paraId="42E36C72" w14:textId="77777777" w:rsidR="00700D09" w:rsidRDefault="00700D09">
            <w:pPr>
              <w:widowControl/>
              <w:jc w:val="center"/>
              <w:rPr>
                <w:rFonts w:eastAsia="等线"/>
                <w:kern w:val="0"/>
                <w:sz w:val="18"/>
                <w:szCs w:val="18"/>
              </w:rPr>
            </w:pPr>
          </w:p>
        </w:tc>
        <w:tc>
          <w:tcPr>
            <w:tcW w:w="548" w:type="dxa"/>
            <w:shd w:val="clear" w:color="auto" w:fill="auto"/>
            <w:vAlign w:val="center"/>
          </w:tcPr>
          <w:p w14:paraId="29C420C4" w14:textId="77777777" w:rsidR="00700D09" w:rsidRDefault="00700D09">
            <w:pPr>
              <w:widowControl/>
              <w:jc w:val="center"/>
              <w:rPr>
                <w:rFonts w:eastAsia="等线"/>
                <w:kern w:val="0"/>
                <w:sz w:val="18"/>
                <w:szCs w:val="18"/>
              </w:rPr>
            </w:pPr>
          </w:p>
        </w:tc>
        <w:tc>
          <w:tcPr>
            <w:tcW w:w="548" w:type="dxa"/>
            <w:shd w:val="clear" w:color="auto" w:fill="auto"/>
            <w:vAlign w:val="center"/>
          </w:tcPr>
          <w:p w14:paraId="6429C064"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0C69738" w14:textId="77777777" w:rsidR="00700D09" w:rsidRDefault="00700D09">
            <w:pPr>
              <w:widowControl/>
              <w:jc w:val="center"/>
              <w:rPr>
                <w:rFonts w:eastAsia="等线"/>
                <w:kern w:val="0"/>
                <w:sz w:val="18"/>
                <w:szCs w:val="18"/>
              </w:rPr>
            </w:pPr>
          </w:p>
        </w:tc>
        <w:tc>
          <w:tcPr>
            <w:tcW w:w="567" w:type="dxa"/>
            <w:shd w:val="clear" w:color="auto" w:fill="auto"/>
            <w:vAlign w:val="center"/>
          </w:tcPr>
          <w:p w14:paraId="4DA3FF7B" w14:textId="77777777" w:rsidR="00700D09" w:rsidRDefault="00700D09">
            <w:pPr>
              <w:widowControl/>
              <w:jc w:val="center"/>
              <w:rPr>
                <w:rFonts w:eastAsia="等线"/>
                <w:kern w:val="0"/>
                <w:sz w:val="18"/>
                <w:szCs w:val="18"/>
              </w:rPr>
            </w:pPr>
          </w:p>
        </w:tc>
      </w:tr>
      <w:tr w:rsidR="00700D09" w14:paraId="507312D2" w14:textId="77777777">
        <w:trPr>
          <w:trHeight w:val="285"/>
          <w:jc w:val="center"/>
        </w:trPr>
        <w:tc>
          <w:tcPr>
            <w:tcW w:w="526" w:type="dxa"/>
            <w:vMerge/>
            <w:vAlign w:val="center"/>
          </w:tcPr>
          <w:p w14:paraId="66FD2547"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88BFBF9"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D4E3781" w14:textId="77777777" w:rsidR="00700D09" w:rsidRDefault="00D117CC">
            <w:pPr>
              <w:widowControl/>
              <w:jc w:val="left"/>
              <w:rPr>
                <w:rFonts w:eastAsia="等线"/>
                <w:kern w:val="0"/>
                <w:sz w:val="18"/>
                <w:szCs w:val="18"/>
              </w:rPr>
            </w:pPr>
            <w:r>
              <w:rPr>
                <w:rFonts w:eastAsia="等线"/>
                <w:color w:val="000000"/>
                <w:sz w:val="20"/>
              </w:rPr>
              <w:t>PHY22009</w:t>
            </w:r>
          </w:p>
        </w:tc>
        <w:tc>
          <w:tcPr>
            <w:tcW w:w="1539" w:type="dxa"/>
            <w:shd w:val="clear" w:color="auto" w:fill="auto"/>
            <w:vAlign w:val="center"/>
          </w:tcPr>
          <w:p w14:paraId="4CB4249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西方政治思想史</w:t>
            </w:r>
          </w:p>
        </w:tc>
        <w:tc>
          <w:tcPr>
            <w:tcW w:w="528" w:type="dxa"/>
            <w:shd w:val="clear" w:color="auto" w:fill="auto"/>
            <w:vAlign w:val="center"/>
          </w:tcPr>
          <w:p w14:paraId="35ED38DC"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68AB0EA2"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055D5E55" w14:textId="77777777" w:rsidR="00700D09" w:rsidRDefault="00700D09">
            <w:pPr>
              <w:widowControl/>
              <w:jc w:val="center"/>
              <w:rPr>
                <w:rFonts w:eastAsia="等线"/>
                <w:kern w:val="0"/>
                <w:sz w:val="18"/>
                <w:szCs w:val="18"/>
              </w:rPr>
            </w:pPr>
          </w:p>
        </w:tc>
        <w:tc>
          <w:tcPr>
            <w:tcW w:w="507" w:type="dxa"/>
            <w:shd w:val="clear" w:color="auto" w:fill="auto"/>
            <w:vAlign w:val="center"/>
          </w:tcPr>
          <w:p w14:paraId="69F8918F" w14:textId="77777777" w:rsidR="00700D09" w:rsidRDefault="00700D09">
            <w:pPr>
              <w:widowControl/>
              <w:jc w:val="center"/>
              <w:rPr>
                <w:rFonts w:eastAsia="等线"/>
                <w:kern w:val="0"/>
                <w:sz w:val="18"/>
                <w:szCs w:val="18"/>
              </w:rPr>
            </w:pPr>
          </w:p>
        </w:tc>
        <w:tc>
          <w:tcPr>
            <w:tcW w:w="508" w:type="dxa"/>
            <w:shd w:val="clear" w:color="auto" w:fill="auto"/>
            <w:vAlign w:val="center"/>
          </w:tcPr>
          <w:p w14:paraId="7FF4FB01" w14:textId="77777777" w:rsidR="00700D09" w:rsidRDefault="00700D09">
            <w:pPr>
              <w:widowControl/>
              <w:jc w:val="center"/>
              <w:rPr>
                <w:rFonts w:eastAsia="等线"/>
                <w:kern w:val="0"/>
                <w:sz w:val="18"/>
                <w:szCs w:val="18"/>
              </w:rPr>
            </w:pPr>
          </w:p>
        </w:tc>
        <w:tc>
          <w:tcPr>
            <w:tcW w:w="507" w:type="dxa"/>
            <w:shd w:val="clear" w:color="auto" w:fill="auto"/>
            <w:vAlign w:val="center"/>
          </w:tcPr>
          <w:p w14:paraId="744E5051"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7B6C3679" w14:textId="77777777" w:rsidR="00700D09" w:rsidRDefault="00700D09">
            <w:pPr>
              <w:widowControl/>
              <w:jc w:val="center"/>
              <w:rPr>
                <w:rFonts w:eastAsia="等线"/>
                <w:kern w:val="0"/>
                <w:sz w:val="18"/>
                <w:szCs w:val="18"/>
              </w:rPr>
            </w:pPr>
          </w:p>
        </w:tc>
        <w:tc>
          <w:tcPr>
            <w:tcW w:w="508" w:type="dxa"/>
            <w:shd w:val="clear" w:color="auto" w:fill="auto"/>
            <w:vAlign w:val="center"/>
          </w:tcPr>
          <w:p w14:paraId="0172B453" w14:textId="77777777" w:rsidR="00700D09" w:rsidRDefault="00700D09">
            <w:pPr>
              <w:widowControl/>
              <w:jc w:val="center"/>
              <w:rPr>
                <w:rFonts w:eastAsia="等线"/>
                <w:kern w:val="0"/>
                <w:sz w:val="18"/>
                <w:szCs w:val="18"/>
              </w:rPr>
            </w:pPr>
          </w:p>
        </w:tc>
        <w:tc>
          <w:tcPr>
            <w:tcW w:w="508" w:type="dxa"/>
            <w:shd w:val="clear" w:color="auto" w:fill="auto"/>
            <w:vAlign w:val="center"/>
          </w:tcPr>
          <w:p w14:paraId="287C8B14" w14:textId="77777777" w:rsidR="00700D09" w:rsidRDefault="00700D09">
            <w:pPr>
              <w:widowControl/>
              <w:jc w:val="center"/>
              <w:rPr>
                <w:rFonts w:eastAsia="等线"/>
                <w:kern w:val="0"/>
                <w:sz w:val="18"/>
                <w:szCs w:val="18"/>
              </w:rPr>
            </w:pPr>
          </w:p>
        </w:tc>
        <w:tc>
          <w:tcPr>
            <w:tcW w:w="548" w:type="dxa"/>
            <w:shd w:val="clear" w:color="auto" w:fill="auto"/>
            <w:vAlign w:val="center"/>
          </w:tcPr>
          <w:p w14:paraId="4CF03736" w14:textId="77777777" w:rsidR="00700D09" w:rsidRDefault="00700D09">
            <w:pPr>
              <w:widowControl/>
              <w:jc w:val="center"/>
              <w:rPr>
                <w:rFonts w:eastAsia="等线"/>
                <w:kern w:val="0"/>
                <w:sz w:val="18"/>
                <w:szCs w:val="18"/>
              </w:rPr>
            </w:pPr>
          </w:p>
        </w:tc>
        <w:tc>
          <w:tcPr>
            <w:tcW w:w="548" w:type="dxa"/>
            <w:shd w:val="clear" w:color="auto" w:fill="auto"/>
            <w:vAlign w:val="center"/>
          </w:tcPr>
          <w:p w14:paraId="3682F9C2"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59B44F42" w14:textId="77777777" w:rsidR="00700D09" w:rsidRDefault="00700D09">
            <w:pPr>
              <w:widowControl/>
              <w:jc w:val="center"/>
              <w:rPr>
                <w:rFonts w:eastAsia="等线"/>
                <w:kern w:val="0"/>
                <w:sz w:val="18"/>
                <w:szCs w:val="18"/>
              </w:rPr>
            </w:pPr>
          </w:p>
        </w:tc>
        <w:tc>
          <w:tcPr>
            <w:tcW w:w="567" w:type="dxa"/>
            <w:shd w:val="clear" w:color="auto" w:fill="auto"/>
            <w:vAlign w:val="center"/>
          </w:tcPr>
          <w:p w14:paraId="75517143" w14:textId="77777777" w:rsidR="00700D09" w:rsidRDefault="00700D09">
            <w:pPr>
              <w:widowControl/>
              <w:jc w:val="center"/>
              <w:rPr>
                <w:rFonts w:eastAsia="等线"/>
                <w:kern w:val="0"/>
                <w:sz w:val="18"/>
                <w:szCs w:val="18"/>
              </w:rPr>
            </w:pPr>
          </w:p>
        </w:tc>
      </w:tr>
      <w:tr w:rsidR="00700D09" w14:paraId="23A48169" w14:textId="77777777">
        <w:trPr>
          <w:trHeight w:val="285"/>
          <w:jc w:val="center"/>
        </w:trPr>
        <w:tc>
          <w:tcPr>
            <w:tcW w:w="526" w:type="dxa"/>
            <w:vMerge/>
            <w:vAlign w:val="center"/>
          </w:tcPr>
          <w:p w14:paraId="69A5E950"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1CF498E7"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E9A8C8A" w14:textId="77777777" w:rsidR="00700D09" w:rsidRDefault="00D117CC">
            <w:pPr>
              <w:widowControl/>
              <w:jc w:val="left"/>
              <w:rPr>
                <w:rFonts w:eastAsia="等线"/>
                <w:kern w:val="0"/>
                <w:sz w:val="18"/>
                <w:szCs w:val="18"/>
              </w:rPr>
            </w:pPr>
            <w:r>
              <w:rPr>
                <w:rFonts w:eastAsia="等线"/>
                <w:color w:val="000000"/>
                <w:sz w:val="20"/>
              </w:rPr>
              <w:t>PHY22010</w:t>
            </w:r>
          </w:p>
        </w:tc>
        <w:tc>
          <w:tcPr>
            <w:tcW w:w="1539" w:type="dxa"/>
            <w:shd w:val="clear" w:color="auto" w:fill="auto"/>
            <w:vAlign w:val="center"/>
          </w:tcPr>
          <w:p w14:paraId="3A0E73E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当代中国政府与政治</w:t>
            </w:r>
          </w:p>
        </w:tc>
        <w:tc>
          <w:tcPr>
            <w:tcW w:w="528" w:type="dxa"/>
            <w:shd w:val="clear" w:color="auto" w:fill="auto"/>
            <w:vAlign w:val="center"/>
          </w:tcPr>
          <w:p w14:paraId="57825D95"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F4CFB17"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74972A8" w14:textId="77777777" w:rsidR="00700D09" w:rsidRDefault="00700D09">
            <w:pPr>
              <w:widowControl/>
              <w:jc w:val="center"/>
              <w:rPr>
                <w:rFonts w:eastAsia="等线"/>
                <w:kern w:val="0"/>
                <w:sz w:val="18"/>
                <w:szCs w:val="18"/>
              </w:rPr>
            </w:pPr>
          </w:p>
        </w:tc>
        <w:tc>
          <w:tcPr>
            <w:tcW w:w="507" w:type="dxa"/>
            <w:shd w:val="clear" w:color="auto" w:fill="auto"/>
            <w:vAlign w:val="center"/>
          </w:tcPr>
          <w:p w14:paraId="27C04D95" w14:textId="77777777" w:rsidR="00700D09" w:rsidRDefault="00700D09">
            <w:pPr>
              <w:widowControl/>
              <w:jc w:val="center"/>
              <w:rPr>
                <w:rFonts w:eastAsia="等线"/>
                <w:kern w:val="0"/>
                <w:sz w:val="18"/>
                <w:szCs w:val="18"/>
              </w:rPr>
            </w:pPr>
          </w:p>
        </w:tc>
        <w:tc>
          <w:tcPr>
            <w:tcW w:w="508" w:type="dxa"/>
            <w:shd w:val="clear" w:color="auto" w:fill="auto"/>
            <w:vAlign w:val="center"/>
          </w:tcPr>
          <w:p w14:paraId="176D0999" w14:textId="77777777" w:rsidR="00700D09" w:rsidRDefault="00D117CC">
            <w:pPr>
              <w:widowControl/>
              <w:jc w:val="center"/>
              <w:rPr>
                <w:rFonts w:eastAsia="等线"/>
                <w:kern w:val="0"/>
                <w:sz w:val="18"/>
                <w:szCs w:val="18"/>
              </w:rPr>
            </w:pPr>
            <w:r>
              <w:rPr>
                <w:rFonts w:eastAsia="等线"/>
                <w:kern w:val="0"/>
                <w:sz w:val="18"/>
                <w:szCs w:val="18"/>
              </w:rPr>
              <w:t>2</w:t>
            </w:r>
          </w:p>
        </w:tc>
        <w:tc>
          <w:tcPr>
            <w:tcW w:w="507" w:type="dxa"/>
            <w:shd w:val="clear" w:color="auto" w:fill="auto"/>
            <w:vAlign w:val="center"/>
          </w:tcPr>
          <w:p w14:paraId="4D15FC76" w14:textId="77777777" w:rsidR="00700D09" w:rsidRDefault="00700D09">
            <w:pPr>
              <w:widowControl/>
              <w:jc w:val="center"/>
              <w:rPr>
                <w:rFonts w:eastAsia="等线"/>
                <w:kern w:val="0"/>
                <w:sz w:val="18"/>
                <w:szCs w:val="18"/>
              </w:rPr>
            </w:pPr>
          </w:p>
        </w:tc>
        <w:tc>
          <w:tcPr>
            <w:tcW w:w="508" w:type="dxa"/>
            <w:shd w:val="clear" w:color="auto" w:fill="auto"/>
            <w:vAlign w:val="center"/>
          </w:tcPr>
          <w:p w14:paraId="5F831873" w14:textId="77777777" w:rsidR="00700D09" w:rsidRDefault="00700D09">
            <w:pPr>
              <w:widowControl/>
              <w:jc w:val="center"/>
              <w:rPr>
                <w:rFonts w:eastAsia="等线"/>
                <w:kern w:val="0"/>
                <w:sz w:val="18"/>
                <w:szCs w:val="18"/>
              </w:rPr>
            </w:pPr>
          </w:p>
        </w:tc>
        <w:tc>
          <w:tcPr>
            <w:tcW w:w="508" w:type="dxa"/>
            <w:shd w:val="clear" w:color="auto" w:fill="auto"/>
            <w:vAlign w:val="center"/>
          </w:tcPr>
          <w:p w14:paraId="434DEEF6" w14:textId="77777777" w:rsidR="00700D09" w:rsidRDefault="00700D09">
            <w:pPr>
              <w:widowControl/>
              <w:jc w:val="center"/>
              <w:rPr>
                <w:rFonts w:eastAsia="等线"/>
                <w:kern w:val="0"/>
                <w:sz w:val="18"/>
                <w:szCs w:val="18"/>
              </w:rPr>
            </w:pPr>
          </w:p>
        </w:tc>
        <w:tc>
          <w:tcPr>
            <w:tcW w:w="508" w:type="dxa"/>
            <w:shd w:val="clear" w:color="auto" w:fill="auto"/>
            <w:vAlign w:val="center"/>
          </w:tcPr>
          <w:p w14:paraId="1FD51E86" w14:textId="77777777" w:rsidR="00700D09" w:rsidRDefault="00700D09">
            <w:pPr>
              <w:widowControl/>
              <w:jc w:val="center"/>
              <w:rPr>
                <w:rFonts w:eastAsia="等线"/>
                <w:kern w:val="0"/>
                <w:sz w:val="18"/>
                <w:szCs w:val="18"/>
              </w:rPr>
            </w:pPr>
          </w:p>
        </w:tc>
        <w:tc>
          <w:tcPr>
            <w:tcW w:w="548" w:type="dxa"/>
            <w:shd w:val="clear" w:color="auto" w:fill="auto"/>
            <w:vAlign w:val="center"/>
          </w:tcPr>
          <w:p w14:paraId="4E00B546" w14:textId="77777777" w:rsidR="00700D09" w:rsidRDefault="00700D09">
            <w:pPr>
              <w:widowControl/>
              <w:jc w:val="center"/>
              <w:rPr>
                <w:rFonts w:eastAsia="等线"/>
                <w:kern w:val="0"/>
                <w:sz w:val="18"/>
                <w:szCs w:val="18"/>
              </w:rPr>
            </w:pPr>
          </w:p>
        </w:tc>
        <w:tc>
          <w:tcPr>
            <w:tcW w:w="548" w:type="dxa"/>
            <w:shd w:val="clear" w:color="auto" w:fill="auto"/>
            <w:vAlign w:val="center"/>
          </w:tcPr>
          <w:p w14:paraId="0C3719EC"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8EA1DE5" w14:textId="77777777" w:rsidR="00700D09" w:rsidRDefault="00700D09">
            <w:pPr>
              <w:widowControl/>
              <w:jc w:val="center"/>
              <w:rPr>
                <w:rFonts w:eastAsia="等线"/>
                <w:kern w:val="0"/>
                <w:sz w:val="18"/>
                <w:szCs w:val="18"/>
              </w:rPr>
            </w:pPr>
          </w:p>
        </w:tc>
        <w:tc>
          <w:tcPr>
            <w:tcW w:w="567" w:type="dxa"/>
            <w:shd w:val="clear" w:color="auto" w:fill="auto"/>
            <w:vAlign w:val="center"/>
          </w:tcPr>
          <w:p w14:paraId="0889A5A6" w14:textId="77777777" w:rsidR="00700D09" w:rsidRDefault="00700D09">
            <w:pPr>
              <w:widowControl/>
              <w:jc w:val="center"/>
              <w:rPr>
                <w:rFonts w:eastAsia="等线"/>
                <w:kern w:val="0"/>
                <w:sz w:val="18"/>
                <w:szCs w:val="18"/>
              </w:rPr>
            </w:pPr>
          </w:p>
        </w:tc>
      </w:tr>
      <w:tr w:rsidR="00700D09" w14:paraId="61E8B66C" w14:textId="77777777">
        <w:trPr>
          <w:trHeight w:val="285"/>
          <w:jc w:val="center"/>
        </w:trPr>
        <w:tc>
          <w:tcPr>
            <w:tcW w:w="526" w:type="dxa"/>
            <w:vMerge/>
            <w:vAlign w:val="center"/>
          </w:tcPr>
          <w:p w14:paraId="79056425"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EDFD8D3"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C8DFA62" w14:textId="77777777" w:rsidR="00700D09" w:rsidRDefault="00D117CC">
            <w:pPr>
              <w:widowControl/>
              <w:jc w:val="left"/>
              <w:rPr>
                <w:rFonts w:eastAsia="等线"/>
                <w:kern w:val="0"/>
                <w:sz w:val="18"/>
                <w:szCs w:val="18"/>
              </w:rPr>
            </w:pPr>
            <w:r>
              <w:rPr>
                <w:rFonts w:eastAsia="等线"/>
                <w:color w:val="000000"/>
                <w:sz w:val="20"/>
              </w:rPr>
              <w:t>PHY22011</w:t>
            </w:r>
          </w:p>
        </w:tc>
        <w:tc>
          <w:tcPr>
            <w:tcW w:w="1539" w:type="dxa"/>
            <w:shd w:val="clear" w:color="auto" w:fill="auto"/>
            <w:vAlign w:val="center"/>
          </w:tcPr>
          <w:p w14:paraId="7DCB525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文化政治学专题</w:t>
            </w:r>
          </w:p>
        </w:tc>
        <w:tc>
          <w:tcPr>
            <w:tcW w:w="528" w:type="dxa"/>
            <w:shd w:val="clear" w:color="auto" w:fill="auto"/>
            <w:vAlign w:val="center"/>
          </w:tcPr>
          <w:p w14:paraId="7C23FF5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C08B8E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5AA4438" w14:textId="77777777" w:rsidR="00700D09" w:rsidRDefault="00700D09">
            <w:pPr>
              <w:widowControl/>
              <w:jc w:val="center"/>
              <w:rPr>
                <w:rFonts w:eastAsia="等线"/>
                <w:kern w:val="0"/>
                <w:sz w:val="18"/>
                <w:szCs w:val="18"/>
              </w:rPr>
            </w:pPr>
          </w:p>
        </w:tc>
        <w:tc>
          <w:tcPr>
            <w:tcW w:w="507" w:type="dxa"/>
            <w:shd w:val="clear" w:color="auto" w:fill="auto"/>
            <w:vAlign w:val="center"/>
          </w:tcPr>
          <w:p w14:paraId="3007EB11" w14:textId="77777777" w:rsidR="00700D09" w:rsidRDefault="00700D09">
            <w:pPr>
              <w:widowControl/>
              <w:jc w:val="center"/>
              <w:rPr>
                <w:rFonts w:eastAsia="等线"/>
                <w:kern w:val="0"/>
                <w:sz w:val="18"/>
                <w:szCs w:val="18"/>
              </w:rPr>
            </w:pPr>
          </w:p>
        </w:tc>
        <w:tc>
          <w:tcPr>
            <w:tcW w:w="508" w:type="dxa"/>
            <w:shd w:val="clear" w:color="auto" w:fill="auto"/>
            <w:vAlign w:val="center"/>
          </w:tcPr>
          <w:p w14:paraId="3AD1B308" w14:textId="77777777" w:rsidR="00700D09" w:rsidRDefault="00700D09">
            <w:pPr>
              <w:widowControl/>
              <w:jc w:val="center"/>
              <w:rPr>
                <w:rFonts w:eastAsia="等线"/>
                <w:kern w:val="0"/>
                <w:sz w:val="18"/>
                <w:szCs w:val="18"/>
              </w:rPr>
            </w:pPr>
          </w:p>
        </w:tc>
        <w:tc>
          <w:tcPr>
            <w:tcW w:w="507" w:type="dxa"/>
            <w:shd w:val="clear" w:color="auto" w:fill="auto"/>
            <w:vAlign w:val="center"/>
          </w:tcPr>
          <w:p w14:paraId="19CE1B2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2F4EB42" w14:textId="77777777" w:rsidR="00700D09" w:rsidRDefault="00700D09">
            <w:pPr>
              <w:widowControl/>
              <w:jc w:val="center"/>
              <w:rPr>
                <w:rFonts w:eastAsia="等线"/>
                <w:kern w:val="0"/>
                <w:sz w:val="18"/>
                <w:szCs w:val="18"/>
              </w:rPr>
            </w:pPr>
          </w:p>
        </w:tc>
        <w:tc>
          <w:tcPr>
            <w:tcW w:w="508" w:type="dxa"/>
            <w:shd w:val="clear" w:color="auto" w:fill="auto"/>
            <w:vAlign w:val="center"/>
          </w:tcPr>
          <w:p w14:paraId="58F20403" w14:textId="77777777" w:rsidR="00700D09" w:rsidRDefault="00700D09">
            <w:pPr>
              <w:widowControl/>
              <w:jc w:val="center"/>
              <w:rPr>
                <w:rFonts w:eastAsia="等线"/>
                <w:kern w:val="0"/>
                <w:sz w:val="18"/>
                <w:szCs w:val="18"/>
              </w:rPr>
            </w:pPr>
          </w:p>
        </w:tc>
        <w:tc>
          <w:tcPr>
            <w:tcW w:w="508" w:type="dxa"/>
            <w:shd w:val="clear" w:color="auto" w:fill="auto"/>
            <w:vAlign w:val="center"/>
          </w:tcPr>
          <w:p w14:paraId="5790DA67" w14:textId="77777777" w:rsidR="00700D09" w:rsidRDefault="00700D09">
            <w:pPr>
              <w:widowControl/>
              <w:jc w:val="center"/>
              <w:rPr>
                <w:rFonts w:eastAsia="等线"/>
                <w:kern w:val="0"/>
                <w:sz w:val="18"/>
                <w:szCs w:val="18"/>
              </w:rPr>
            </w:pPr>
          </w:p>
        </w:tc>
        <w:tc>
          <w:tcPr>
            <w:tcW w:w="548" w:type="dxa"/>
            <w:shd w:val="clear" w:color="auto" w:fill="auto"/>
            <w:vAlign w:val="center"/>
          </w:tcPr>
          <w:p w14:paraId="6B179029" w14:textId="77777777" w:rsidR="00700D09" w:rsidRDefault="00700D09">
            <w:pPr>
              <w:widowControl/>
              <w:jc w:val="center"/>
              <w:rPr>
                <w:rFonts w:eastAsia="等线"/>
                <w:kern w:val="0"/>
                <w:sz w:val="18"/>
                <w:szCs w:val="18"/>
              </w:rPr>
            </w:pPr>
          </w:p>
        </w:tc>
        <w:tc>
          <w:tcPr>
            <w:tcW w:w="548" w:type="dxa"/>
            <w:shd w:val="clear" w:color="auto" w:fill="auto"/>
            <w:vAlign w:val="center"/>
          </w:tcPr>
          <w:p w14:paraId="02026092"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03F7544" w14:textId="77777777" w:rsidR="00700D09" w:rsidRDefault="00700D09">
            <w:pPr>
              <w:widowControl/>
              <w:jc w:val="center"/>
              <w:rPr>
                <w:rFonts w:eastAsia="等线"/>
                <w:kern w:val="0"/>
                <w:sz w:val="18"/>
                <w:szCs w:val="18"/>
              </w:rPr>
            </w:pPr>
          </w:p>
        </w:tc>
        <w:tc>
          <w:tcPr>
            <w:tcW w:w="567" w:type="dxa"/>
            <w:shd w:val="clear" w:color="auto" w:fill="auto"/>
            <w:vAlign w:val="center"/>
          </w:tcPr>
          <w:p w14:paraId="0D827C56" w14:textId="77777777" w:rsidR="00700D09" w:rsidRDefault="00700D09">
            <w:pPr>
              <w:widowControl/>
              <w:jc w:val="center"/>
              <w:rPr>
                <w:rFonts w:eastAsia="等线"/>
                <w:kern w:val="0"/>
                <w:sz w:val="18"/>
                <w:szCs w:val="18"/>
              </w:rPr>
            </w:pPr>
          </w:p>
        </w:tc>
      </w:tr>
      <w:tr w:rsidR="00700D09" w14:paraId="325ADCD1" w14:textId="77777777">
        <w:trPr>
          <w:trHeight w:val="285"/>
          <w:jc w:val="center"/>
        </w:trPr>
        <w:tc>
          <w:tcPr>
            <w:tcW w:w="526" w:type="dxa"/>
            <w:vMerge/>
            <w:vAlign w:val="center"/>
          </w:tcPr>
          <w:p w14:paraId="37AB3C81"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3F3CF096"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1FE68E86" w14:textId="77777777" w:rsidR="00700D09" w:rsidRDefault="00D117CC">
            <w:pPr>
              <w:widowControl/>
              <w:jc w:val="left"/>
              <w:rPr>
                <w:rFonts w:eastAsia="等线"/>
                <w:kern w:val="0"/>
                <w:sz w:val="18"/>
                <w:szCs w:val="18"/>
              </w:rPr>
            </w:pPr>
            <w:r>
              <w:rPr>
                <w:rFonts w:eastAsia="等线"/>
                <w:color w:val="000000"/>
                <w:sz w:val="20"/>
              </w:rPr>
              <w:t>PHY22012</w:t>
            </w:r>
          </w:p>
        </w:tc>
        <w:tc>
          <w:tcPr>
            <w:tcW w:w="1539" w:type="dxa"/>
            <w:shd w:val="clear" w:color="auto" w:fill="auto"/>
            <w:vAlign w:val="center"/>
          </w:tcPr>
          <w:p w14:paraId="6AF670F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中国政治思想史</w:t>
            </w:r>
          </w:p>
        </w:tc>
        <w:tc>
          <w:tcPr>
            <w:tcW w:w="528" w:type="dxa"/>
            <w:shd w:val="clear" w:color="auto" w:fill="auto"/>
            <w:vAlign w:val="center"/>
          </w:tcPr>
          <w:p w14:paraId="0B5875BF"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5BA9D4E9"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1D59D526" w14:textId="77777777" w:rsidR="00700D09" w:rsidRDefault="00700D09">
            <w:pPr>
              <w:widowControl/>
              <w:jc w:val="center"/>
              <w:rPr>
                <w:rFonts w:eastAsia="等线"/>
                <w:kern w:val="0"/>
                <w:sz w:val="18"/>
                <w:szCs w:val="18"/>
              </w:rPr>
            </w:pPr>
          </w:p>
        </w:tc>
        <w:tc>
          <w:tcPr>
            <w:tcW w:w="507" w:type="dxa"/>
            <w:shd w:val="clear" w:color="auto" w:fill="auto"/>
            <w:vAlign w:val="center"/>
          </w:tcPr>
          <w:p w14:paraId="1A52D8DE" w14:textId="77777777" w:rsidR="00700D09" w:rsidRDefault="00700D09">
            <w:pPr>
              <w:widowControl/>
              <w:jc w:val="center"/>
              <w:rPr>
                <w:rFonts w:eastAsia="等线"/>
                <w:kern w:val="0"/>
                <w:sz w:val="18"/>
                <w:szCs w:val="18"/>
              </w:rPr>
            </w:pPr>
          </w:p>
        </w:tc>
        <w:tc>
          <w:tcPr>
            <w:tcW w:w="508" w:type="dxa"/>
            <w:shd w:val="clear" w:color="auto" w:fill="auto"/>
            <w:vAlign w:val="center"/>
          </w:tcPr>
          <w:p w14:paraId="775669C1" w14:textId="77777777" w:rsidR="00700D09" w:rsidRDefault="00700D09">
            <w:pPr>
              <w:widowControl/>
              <w:jc w:val="center"/>
              <w:rPr>
                <w:rFonts w:eastAsia="等线"/>
                <w:kern w:val="0"/>
                <w:sz w:val="18"/>
                <w:szCs w:val="18"/>
              </w:rPr>
            </w:pPr>
          </w:p>
        </w:tc>
        <w:tc>
          <w:tcPr>
            <w:tcW w:w="507" w:type="dxa"/>
            <w:shd w:val="clear" w:color="auto" w:fill="auto"/>
            <w:vAlign w:val="center"/>
          </w:tcPr>
          <w:p w14:paraId="4923F84A" w14:textId="77777777" w:rsidR="00700D09" w:rsidRDefault="00D117CC">
            <w:pPr>
              <w:widowControl/>
              <w:jc w:val="center"/>
              <w:rPr>
                <w:rFonts w:eastAsia="等线"/>
                <w:kern w:val="0"/>
                <w:sz w:val="18"/>
                <w:szCs w:val="18"/>
              </w:rPr>
            </w:pPr>
            <w:r>
              <w:rPr>
                <w:rFonts w:eastAsia="等线"/>
                <w:kern w:val="0"/>
                <w:sz w:val="18"/>
                <w:szCs w:val="18"/>
              </w:rPr>
              <w:t>3</w:t>
            </w:r>
          </w:p>
        </w:tc>
        <w:tc>
          <w:tcPr>
            <w:tcW w:w="508" w:type="dxa"/>
            <w:shd w:val="clear" w:color="auto" w:fill="auto"/>
            <w:vAlign w:val="center"/>
          </w:tcPr>
          <w:p w14:paraId="03F90D5F" w14:textId="77777777" w:rsidR="00700D09" w:rsidRDefault="00700D09">
            <w:pPr>
              <w:widowControl/>
              <w:jc w:val="center"/>
              <w:rPr>
                <w:rFonts w:eastAsia="等线"/>
                <w:kern w:val="0"/>
                <w:sz w:val="18"/>
                <w:szCs w:val="18"/>
              </w:rPr>
            </w:pPr>
          </w:p>
        </w:tc>
        <w:tc>
          <w:tcPr>
            <w:tcW w:w="508" w:type="dxa"/>
            <w:shd w:val="clear" w:color="auto" w:fill="auto"/>
            <w:vAlign w:val="center"/>
          </w:tcPr>
          <w:p w14:paraId="0482AADD" w14:textId="77777777" w:rsidR="00700D09" w:rsidRDefault="00700D09">
            <w:pPr>
              <w:widowControl/>
              <w:jc w:val="center"/>
              <w:rPr>
                <w:rFonts w:eastAsia="等线"/>
                <w:kern w:val="0"/>
                <w:sz w:val="18"/>
                <w:szCs w:val="18"/>
              </w:rPr>
            </w:pPr>
          </w:p>
        </w:tc>
        <w:tc>
          <w:tcPr>
            <w:tcW w:w="508" w:type="dxa"/>
            <w:shd w:val="clear" w:color="auto" w:fill="auto"/>
            <w:vAlign w:val="center"/>
          </w:tcPr>
          <w:p w14:paraId="23E1A05A" w14:textId="77777777" w:rsidR="00700D09" w:rsidRDefault="00700D09">
            <w:pPr>
              <w:widowControl/>
              <w:jc w:val="center"/>
              <w:rPr>
                <w:rFonts w:eastAsia="等线"/>
                <w:kern w:val="0"/>
                <w:sz w:val="18"/>
                <w:szCs w:val="18"/>
              </w:rPr>
            </w:pPr>
          </w:p>
        </w:tc>
        <w:tc>
          <w:tcPr>
            <w:tcW w:w="548" w:type="dxa"/>
            <w:shd w:val="clear" w:color="auto" w:fill="auto"/>
            <w:vAlign w:val="center"/>
          </w:tcPr>
          <w:p w14:paraId="21D15BC9" w14:textId="77777777" w:rsidR="00700D09" w:rsidRDefault="00700D09">
            <w:pPr>
              <w:widowControl/>
              <w:jc w:val="center"/>
              <w:rPr>
                <w:rFonts w:eastAsia="等线"/>
                <w:kern w:val="0"/>
                <w:sz w:val="18"/>
                <w:szCs w:val="18"/>
              </w:rPr>
            </w:pPr>
          </w:p>
        </w:tc>
        <w:tc>
          <w:tcPr>
            <w:tcW w:w="548" w:type="dxa"/>
            <w:shd w:val="clear" w:color="auto" w:fill="auto"/>
            <w:vAlign w:val="center"/>
          </w:tcPr>
          <w:p w14:paraId="77BB059C"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5CD31879" w14:textId="77777777" w:rsidR="00700D09" w:rsidRDefault="00700D09">
            <w:pPr>
              <w:widowControl/>
              <w:jc w:val="center"/>
              <w:rPr>
                <w:rFonts w:eastAsia="等线"/>
                <w:kern w:val="0"/>
                <w:sz w:val="18"/>
                <w:szCs w:val="18"/>
              </w:rPr>
            </w:pPr>
          </w:p>
        </w:tc>
        <w:tc>
          <w:tcPr>
            <w:tcW w:w="567" w:type="dxa"/>
            <w:shd w:val="clear" w:color="auto" w:fill="auto"/>
            <w:vAlign w:val="center"/>
          </w:tcPr>
          <w:p w14:paraId="295EBBE4"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3D2CFDCC" w14:textId="77777777">
        <w:trPr>
          <w:trHeight w:val="465"/>
          <w:jc w:val="center"/>
        </w:trPr>
        <w:tc>
          <w:tcPr>
            <w:tcW w:w="526" w:type="dxa"/>
            <w:vMerge/>
            <w:vAlign w:val="center"/>
          </w:tcPr>
          <w:p w14:paraId="62D6003C" w14:textId="77777777" w:rsidR="00700D09" w:rsidRDefault="00700D09">
            <w:pPr>
              <w:widowControl/>
              <w:jc w:val="left"/>
              <w:rPr>
                <w:rFonts w:ascii="黑体" w:eastAsia="黑体" w:hAnsi="黑体" w:cs="宋体"/>
                <w:kern w:val="0"/>
                <w:sz w:val="18"/>
                <w:szCs w:val="18"/>
              </w:rPr>
            </w:pPr>
          </w:p>
        </w:tc>
        <w:tc>
          <w:tcPr>
            <w:tcW w:w="527" w:type="dxa"/>
            <w:vMerge/>
            <w:shd w:val="clear" w:color="auto" w:fill="auto"/>
            <w:vAlign w:val="center"/>
          </w:tcPr>
          <w:p w14:paraId="46D3F47C" w14:textId="77777777" w:rsidR="00700D09" w:rsidRDefault="00700D09">
            <w:pPr>
              <w:widowControl/>
              <w:jc w:val="center"/>
              <w:rPr>
                <w:rFonts w:ascii="黑体" w:eastAsia="黑体" w:hAnsi="黑体" w:cs="宋体"/>
                <w:kern w:val="0"/>
                <w:sz w:val="18"/>
                <w:szCs w:val="18"/>
              </w:rPr>
            </w:pPr>
          </w:p>
        </w:tc>
        <w:tc>
          <w:tcPr>
            <w:tcW w:w="1117" w:type="dxa"/>
            <w:shd w:val="clear" w:color="auto" w:fill="auto"/>
            <w:vAlign w:val="center"/>
          </w:tcPr>
          <w:p w14:paraId="4C570819" w14:textId="77777777" w:rsidR="00700D09" w:rsidRDefault="00D117CC">
            <w:pPr>
              <w:widowControl/>
              <w:jc w:val="left"/>
              <w:rPr>
                <w:rFonts w:eastAsia="等线"/>
                <w:color w:val="000000"/>
                <w:sz w:val="20"/>
              </w:rPr>
            </w:pPr>
            <w:r>
              <w:rPr>
                <w:rFonts w:eastAsia="等线" w:hint="eastAsia"/>
                <w:color w:val="000000"/>
                <w:sz w:val="20"/>
              </w:rPr>
              <w:t>PH</w:t>
            </w:r>
            <w:r>
              <w:rPr>
                <w:rFonts w:eastAsia="等线"/>
                <w:color w:val="000000"/>
                <w:sz w:val="20"/>
              </w:rPr>
              <w:t>Y22013</w:t>
            </w:r>
          </w:p>
        </w:tc>
        <w:tc>
          <w:tcPr>
            <w:tcW w:w="1539" w:type="dxa"/>
            <w:shd w:val="clear" w:color="auto" w:fill="auto"/>
            <w:vAlign w:val="center"/>
          </w:tcPr>
          <w:p w14:paraId="41DE72C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哲学学术论文写作</w:t>
            </w:r>
          </w:p>
        </w:tc>
        <w:tc>
          <w:tcPr>
            <w:tcW w:w="528" w:type="dxa"/>
            <w:shd w:val="clear" w:color="auto" w:fill="auto"/>
            <w:vAlign w:val="center"/>
          </w:tcPr>
          <w:p w14:paraId="0DE567D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34CDD4D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76AE9E3" w14:textId="77777777" w:rsidR="00700D09" w:rsidRDefault="00700D09">
            <w:pPr>
              <w:widowControl/>
              <w:jc w:val="center"/>
              <w:rPr>
                <w:rFonts w:eastAsia="等线"/>
                <w:kern w:val="0"/>
                <w:sz w:val="18"/>
                <w:szCs w:val="18"/>
              </w:rPr>
            </w:pPr>
          </w:p>
        </w:tc>
        <w:tc>
          <w:tcPr>
            <w:tcW w:w="507" w:type="dxa"/>
            <w:shd w:val="clear" w:color="auto" w:fill="auto"/>
            <w:vAlign w:val="center"/>
          </w:tcPr>
          <w:p w14:paraId="3B9B82A1" w14:textId="77777777" w:rsidR="00700D09" w:rsidRDefault="00700D09">
            <w:pPr>
              <w:widowControl/>
              <w:jc w:val="center"/>
              <w:rPr>
                <w:rFonts w:eastAsia="等线"/>
                <w:kern w:val="0"/>
                <w:sz w:val="18"/>
                <w:szCs w:val="18"/>
              </w:rPr>
            </w:pPr>
          </w:p>
        </w:tc>
        <w:tc>
          <w:tcPr>
            <w:tcW w:w="508" w:type="dxa"/>
            <w:shd w:val="clear" w:color="auto" w:fill="auto"/>
            <w:vAlign w:val="center"/>
          </w:tcPr>
          <w:p w14:paraId="57EF3A2C" w14:textId="77777777" w:rsidR="00700D09" w:rsidRDefault="00D117CC">
            <w:pPr>
              <w:widowControl/>
              <w:jc w:val="center"/>
              <w:rPr>
                <w:rFonts w:eastAsia="等线"/>
                <w:kern w:val="0"/>
                <w:sz w:val="18"/>
                <w:szCs w:val="18"/>
              </w:rPr>
            </w:pPr>
            <w:r>
              <w:rPr>
                <w:rFonts w:eastAsia="等线"/>
                <w:kern w:val="0"/>
                <w:sz w:val="18"/>
                <w:szCs w:val="18"/>
              </w:rPr>
              <w:t>√</w:t>
            </w:r>
          </w:p>
        </w:tc>
        <w:tc>
          <w:tcPr>
            <w:tcW w:w="507" w:type="dxa"/>
            <w:shd w:val="clear" w:color="auto" w:fill="auto"/>
            <w:vAlign w:val="center"/>
          </w:tcPr>
          <w:p w14:paraId="0F97821A" w14:textId="77777777" w:rsidR="00700D09" w:rsidRDefault="00700D09">
            <w:pPr>
              <w:widowControl/>
              <w:jc w:val="center"/>
              <w:rPr>
                <w:rFonts w:eastAsia="等线"/>
                <w:kern w:val="0"/>
                <w:sz w:val="18"/>
                <w:szCs w:val="18"/>
              </w:rPr>
            </w:pPr>
          </w:p>
        </w:tc>
        <w:tc>
          <w:tcPr>
            <w:tcW w:w="508" w:type="dxa"/>
            <w:shd w:val="clear" w:color="auto" w:fill="auto"/>
            <w:vAlign w:val="center"/>
          </w:tcPr>
          <w:p w14:paraId="4266EA4D" w14:textId="77777777" w:rsidR="00700D09" w:rsidRDefault="00700D09">
            <w:pPr>
              <w:widowControl/>
              <w:jc w:val="center"/>
              <w:rPr>
                <w:rFonts w:eastAsia="等线"/>
                <w:kern w:val="0"/>
                <w:sz w:val="18"/>
                <w:szCs w:val="18"/>
              </w:rPr>
            </w:pPr>
          </w:p>
        </w:tc>
        <w:tc>
          <w:tcPr>
            <w:tcW w:w="508" w:type="dxa"/>
            <w:shd w:val="clear" w:color="auto" w:fill="auto"/>
            <w:vAlign w:val="center"/>
          </w:tcPr>
          <w:p w14:paraId="01375110" w14:textId="77777777" w:rsidR="00700D09" w:rsidRDefault="00700D09">
            <w:pPr>
              <w:widowControl/>
              <w:jc w:val="center"/>
              <w:rPr>
                <w:rFonts w:eastAsia="等线"/>
                <w:kern w:val="0"/>
                <w:sz w:val="18"/>
                <w:szCs w:val="18"/>
              </w:rPr>
            </w:pPr>
          </w:p>
        </w:tc>
        <w:tc>
          <w:tcPr>
            <w:tcW w:w="508" w:type="dxa"/>
            <w:shd w:val="clear" w:color="auto" w:fill="auto"/>
            <w:vAlign w:val="center"/>
          </w:tcPr>
          <w:p w14:paraId="422D720F" w14:textId="77777777" w:rsidR="00700D09" w:rsidRDefault="00700D09">
            <w:pPr>
              <w:widowControl/>
              <w:jc w:val="center"/>
              <w:rPr>
                <w:rFonts w:eastAsia="等线"/>
                <w:kern w:val="0"/>
                <w:sz w:val="18"/>
                <w:szCs w:val="18"/>
              </w:rPr>
            </w:pPr>
          </w:p>
        </w:tc>
        <w:tc>
          <w:tcPr>
            <w:tcW w:w="548" w:type="dxa"/>
            <w:shd w:val="clear" w:color="auto" w:fill="auto"/>
            <w:vAlign w:val="center"/>
          </w:tcPr>
          <w:p w14:paraId="647D7979" w14:textId="77777777" w:rsidR="00700D09" w:rsidRDefault="00700D09">
            <w:pPr>
              <w:widowControl/>
              <w:jc w:val="center"/>
              <w:rPr>
                <w:rFonts w:eastAsia="等线"/>
                <w:kern w:val="0"/>
                <w:sz w:val="18"/>
                <w:szCs w:val="18"/>
              </w:rPr>
            </w:pPr>
          </w:p>
        </w:tc>
        <w:tc>
          <w:tcPr>
            <w:tcW w:w="548" w:type="dxa"/>
            <w:shd w:val="clear" w:color="auto" w:fill="auto"/>
            <w:vAlign w:val="center"/>
          </w:tcPr>
          <w:p w14:paraId="3CA9FBF6"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6033E083" w14:textId="77777777" w:rsidR="00700D09" w:rsidRDefault="00700D09">
            <w:pPr>
              <w:widowControl/>
              <w:jc w:val="center"/>
              <w:rPr>
                <w:rFonts w:eastAsia="等线"/>
                <w:kern w:val="0"/>
                <w:sz w:val="18"/>
                <w:szCs w:val="18"/>
              </w:rPr>
            </w:pPr>
          </w:p>
        </w:tc>
        <w:tc>
          <w:tcPr>
            <w:tcW w:w="567" w:type="dxa"/>
            <w:shd w:val="clear" w:color="auto" w:fill="auto"/>
            <w:vAlign w:val="center"/>
          </w:tcPr>
          <w:p w14:paraId="4138DAC1" w14:textId="77777777" w:rsidR="00700D09" w:rsidRDefault="00700D09">
            <w:pPr>
              <w:widowControl/>
              <w:jc w:val="center"/>
              <w:rPr>
                <w:rFonts w:eastAsia="等线"/>
                <w:kern w:val="0"/>
                <w:sz w:val="18"/>
                <w:szCs w:val="18"/>
              </w:rPr>
            </w:pPr>
          </w:p>
        </w:tc>
      </w:tr>
      <w:tr w:rsidR="00700D09" w14:paraId="3769FA12" w14:textId="77777777">
        <w:trPr>
          <w:trHeight w:val="285"/>
          <w:jc w:val="center"/>
        </w:trPr>
        <w:tc>
          <w:tcPr>
            <w:tcW w:w="526" w:type="dxa"/>
            <w:vMerge/>
            <w:vAlign w:val="center"/>
          </w:tcPr>
          <w:p w14:paraId="0211533B"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6DB2A2EC"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921232E" w14:textId="77777777" w:rsidR="00700D09" w:rsidRDefault="00D117CC">
            <w:pPr>
              <w:widowControl/>
              <w:jc w:val="left"/>
              <w:rPr>
                <w:rFonts w:eastAsia="等线"/>
                <w:color w:val="000000"/>
                <w:sz w:val="20"/>
              </w:rPr>
            </w:pPr>
            <w:r>
              <w:rPr>
                <w:rFonts w:eastAsia="等线" w:hint="eastAsia"/>
                <w:color w:val="000000"/>
                <w:sz w:val="20"/>
              </w:rPr>
              <w:t>P</w:t>
            </w:r>
            <w:r>
              <w:rPr>
                <w:rFonts w:eastAsia="等线"/>
                <w:color w:val="000000"/>
                <w:sz w:val="20"/>
              </w:rPr>
              <w:t>HY23054</w:t>
            </w:r>
          </w:p>
        </w:tc>
        <w:tc>
          <w:tcPr>
            <w:tcW w:w="1539" w:type="dxa"/>
            <w:shd w:val="clear" w:color="auto" w:fill="auto"/>
            <w:vAlign w:val="center"/>
          </w:tcPr>
          <w:p w14:paraId="074F9EC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英文学术论文写作</w:t>
            </w:r>
          </w:p>
        </w:tc>
        <w:tc>
          <w:tcPr>
            <w:tcW w:w="528" w:type="dxa"/>
            <w:shd w:val="clear" w:color="auto" w:fill="auto"/>
            <w:vAlign w:val="center"/>
          </w:tcPr>
          <w:p w14:paraId="148A6CD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D7E515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20268C5" w14:textId="77777777" w:rsidR="00700D09" w:rsidRDefault="00700D09">
            <w:pPr>
              <w:widowControl/>
              <w:jc w:val="center"/>
              <w:rPr>
                <w:rFonts w:eastAsia="等线"/>
                <w:kern w:val="0"/>
                <w:sz w:val="18"/>
                <w:szCs w:val="18"/>
              </w:rPr>
            </w:pPr>
          </w:p>
        </w:tc>
        <w:tc>
          <w:tcPr>
            <w:tcW w:w="507" w:type="dxa"/>
            <w:shd w:val="clear" w:color="auto" w:fill="auto"/>
            <w:vAlign w:val="center"/>
          </w:tcPr>
          <w:p w14:paraId="017A06F7" w14:textId="77777777" w:rsidR="00700D09" w:rsidRDefault="00700D09">
            <w:pPr>
              <w:widowControl/>
              <w:jc w:val="center"/>
              <w:rPr>
                <w:rFonts w:eastAsia="等线"/>
                <w:kern w:val="0"/>
                <w:sz w:val="18"/>
                <w:szCs w:val="18"/>
              </w:rPr>
            </w:pPr>
          </w:p>
        </w:tc>
        <w:tc>
          <w:tcPr>
            <w:tcW w:w="508" w:type="dxa"/>
            <w:shd w:val="clear" w:color="auto" w:fill="auto"/>
            <w:vAlign w:val="center"/>
          </w:tcPr>
          <w:p w14:paraId="4169EA74" w14:textId="77777777" w:rsidR="00700D09" w:rsidRDefault="00700D09">
            <w:pPr>
              <w:widowControl/>
              <w:jc w:val="center"/>
              <w:rPr>
                <w:rFonts w:eastAsia="等线"/>
                <w:kern w:val="0"/>
                <w:sz w:val="18"/>
                <w:szCs w:val="18"/>
              </w:rPr>
            </w:pPr>
          </w:p>
        </w:tc>
        <w:tc>
          <w:tcPr>
            <w:tcW w:w="507" w:type="dxa"/>
            <w:shd w:val="clear" w:color="auto" w:fill="auto"/>
            <w:vAlign w:val="center"/>
          </w:tcPr>
          <w:p w14:paraId="17542AE0" w14:textId="77777777" w:rsidR="00700D09" w:rsidRDefault="00700D09">
            <w:pPr>
              <w:widowControl/>
              <w:jc w:val="center"/>
              <w:rPr>
                <w:rFonts w:eastAsia="等线"/>
                <w:kern w:val="0"/>
                <w:sz w:val="18"/>
                <w:szCs w:val="18"/>
              </w:rPr>
            </w:pPr>
          </w:p>
        </w:tc>
        <w:tc>
          <w:tcPr>
            <w:tcW w:w="508" w:type="dxa"/>
            <w:shd w:val="clear" w:color="auto" w:fill="auto"/>
            <w:vAlign w:val="center"/>
          </w:tcPr>
          <w:p w14:paraId="12FDA44D"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2794D80B" w14:textId="77777777" w:rsidR="00700D09" w:rsidRDefault="00700D09">
            <w:pPr>
              <w:widowControl/>
              <w:jc w:val="center"/>
              <w:rPr>
                <w:rFonts w:eastAsia="等线"/>
                <w:kern w:val="0"/>
                <w:sz w:val="18"/>
                <w:szCs w:val="18"/>
              </w:rPr>
            </w:pPr>
          </w:p>
        </w:tc>
        <w:tc>
          <w:tcPr>
            <w:tcW w:w="508" w:type="dxa"/>
            <w:shd w:val="clear" w:color="auto" w:fill="auto"/>
            <w:vAlign w:val="center"/>
          </w:tcPr>
          <w:p w14:paraId="1430EF12" w14:textId="77777777" w:rsidR="00700D09" w:rsidRDefault="00700D09">
            <w:pPr>
              <w:widowControl/>
              <w:jc w:val="center"/>
              <w:rPr>
                <w:rFonts w:eastAsia="等线"/>
                <w:kern w:val="0"/>
                <w:sz w:val="18"/>
                <w:szCs w:val="18"/>
              </w:rPr>
            </w:pPr>
          </w:p>
        </w:tc>
        <w:tc>
          <w:tcPr>
            <w:tcW w:w="548" w:type="dxa"/>
            <w:shd w:val="clear" w:color="auto" w:fill="auto"/>
            <w:vAlign w:val="center"/>
          </w:tcPr>
          <w:p w14:paraId="34504D8C" w14:textId="77777777" w:rsidR="00700D09" w:rsidRDefault="00700D09">
            <w:pPr>
              <w:widowControl/>
              <w:jc w:val="center"/>
              <w:rPr>
                <w:rFonts w:eastAsia="等线"/>
                <w:kern w:val="0"/>
                <w:sz w:val="18"/>
                <w:szCs w:val="18"/>
              </w:rPr>
            </w:pPr>
          </w:p>
        </w:tc>
        <w:tc>
          <w:tcPr>
            <w:tcW w:w="548" w:type="dxa"/>
            <w:shd w:val="clear" w:color="auto" w:fill="auto"/>
            <w:vAlign w:val="center"/>
          </w:tcPr>
          <w:p w14:paraId="07BBBCB2"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8429B0E" w14:textId="77777777" w:rsidR="00700D09" w:rsidRDefault="00700D09">
            <w:pPr>
              <w:widowControl/>
              <w:jc w:val="center"/>
              <w:rPr>
                <w:rFonts w:eastAsia="等线"/>
                <w:kern w:val="0"/>
                <w:sz w:val="18"/>
                <w:szCs w:val="18"/>
              </w:rPr>
            </w:pPr>
          </w:p>
        </w:tc>
        <w:tc>
          <w:tcPr>
            <w:tcW w:w="567" w:type="dxa"/>
            <w:shd w:val="clear" w:color="auto" w:fill="auto"/>
            <w:vAlign w:val="center"/>
          </w:tcPr>
          <w:p w14:paraId="3E43503D" w14:textId="77777777" w:rsidR="00700D09" w:rsidRDefault="00700D09">
            <w:pPr>
              <w:widowControl/>
              <w:jc w:val="center"/>
              <w:rPr>
                <w:rFonts w:eastAsia="等线"/>
                <w:kern w:val="0"/>
                <w:sz w:val="18"/>
                <w:szCs w:val="18"/>
              </w:rPr>
            </w:pPr>
          </w:p>
        </w:tc>
      </w:tr>
      <w:tr w:rsidR="00700D09" w14:paraId="215FDA54" w14:textId="77777777">
        <w:trPr>
          <w:trHeight w:val="285"/>
          <w:jc w:val="center"/>
        </w:trPr>
        <w:tc>
          <w:tcPr>
            <w:tcW w:w="526" w:type="dxa"/>
            <w:vMerge/>
            <w:vAlign w:val="center"/>
          </w:tcPr>
          <w:p w14:paraId="77AB4A12"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14583F6"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2E42BBD" w14:textId="77777777" w:rsidR="00700D09" w:rsidRDefault="00D117CC">
            <w:pPr>
              <w:widowControl/>
              <w:jc w:val="left"/>
              <w:rPr>
                <w:rFonts w:eastAsia="等线"/>
                <w:color w:val="000000"/>
                <w:sz w:val="20"/>
              </w:rPr>
            </w:pPr>
            <w:r>
              <w:rPr>
                <w:rFonts w:eastAsia="等线"/>
                <w:color w:val="000000"/>
                <w:sz w:val="20"/>
              </w:rPr>
              <w:t>PHY23048</w:t>
            </w:r>
          </w:p>
        </w:tc>
        <w:tc>
          <w:tcPr>
            <w:tcW w:w="1539" w:type="dxa"/>
            <w:shd w:val="clear" w:color="auto" w:fill="auto"/>
            <w:vAlign w:val="center"/>
          </w:tcPr>
          <w:p w14:paraId="666ED46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儒家伦理与现代性</w:t>
            </w:r>
          </w:p>
        </w:tc>
        <w:tc>
          <w:tcPr>
            <w:tcW w:w="528" w:type="dxa"/>
            <w:shd w:val="clear" w:color="auto" w:fill="auto"/>
            <w:vAlign w:val="center"/>
          </w:tcPr>
          <w:p w14:paraId="44D7DB3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802D99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061C681" w14:textId="77777777" w:rsidR="00700D09" w:rsidRDefault="00700D09">
            <w:pPr>
              <w:widowControl/>
              <w:jc w:val="center"/>
              <w:rPr>
                <w:rFonts w:eastAsia="等线"/>
                <w:kern w:val="0"/>
                <w:sz w:val="18"/>
                <w:szCs w:val="18"/>
              </w:rPr>
            </w:pPr>
          </w:p>
        </w:tc>
        <w:tc>
          <w:tcPr>
            <w:tcW w:w="507" w:type="dxa"/>
            <w:shd w:val="clear" w:color="auto" w:fill="auto"/>
            <w:vAlign w:val="center"/>
          </w:tcPr>
          <w:p w14:paraId="1208FE22" w14:textId="77777777" w:rsidR="00700D09" w:rsidRDefault="00700D09">
            <w:pPr>
              <w:widowControl/>
              <w:jc w:val="center"/>
              <w:rPr>
                <w:rFonts w:eastAsia="等线"/>
                <w:kern w:val="0"/>
                <w:sz w:val="18"/>
                <w:szCs w:val="18"/>
              </w:rPr>
            </w:pPr>
          </w:p>
        </w:tc>
        <w:tc>
          <w:tcPr>
            <w:tcW w:w="508" w:type="dxa"/>
            <w:shd w:val="clear" w:color="auto" w:fill="auto"/>
            <w:vAlign w:val="center"/>
          </w:tcPr>
          <w:p w14:paraId="7E0A2BD3" w14:textId="77777777" w:rsidR="00700D09" w:rsidRDefault="00700D09">
            <w:pPr>
              <w:widowControl/>
              <w:jc w:val="center"/>
              <w:rPr>
                <w:rFonts w:eastAsia="等线"/>
                <w:kern w:val="0"/>
                <w:sz w:val="18"/>
                <w:szCs w:val="18"/>
              </w:rPr>
            </w:pPr>
          </w:p>
        </w:tc>
        <w:tc>
          <w:tcPr>
            <w:tcW w:w="507" w:type="dxa"/>
            <w:shd w:val="clear" w:color="auto" w:fill="auto"/>
            <w:vAlign w:val="center"/>
          </w:tcPr>
          <w:p w14:paraId="674036CF" w14:textId="77777777" w:rsidR="00700D09" w:rsidRDefault="00700D09">
            <w:pPr>
              <w:widowControl/>
              <w:jc w:val="center"/>
              <w:rPr>
                <w:rFonts w:eastAsia="等线"/>
                <w:kern w:val="0"/>
                <w:sz w:val="18"/>
                <w:szCs w:val="18"/>
              </w:rPr>
            </w:pPr>
          </w:p>
        </w:tc>
        <w:tc>
          <w:tcPr>
            <w:tcW w:w="508" w:type="dxa"/>
            <w:shd w:val="clear" w:color="auto" w:fill="auto"/>
            <w:vAlign w:val="center"/>
          </w:tcPr>
          <w:p w14:paraId="25839877"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447CCAF9" w14:textId="77777777" w:rsidR="00700D09" w:rsidRDefault="00700D09">
            <w:pPr>
              <w:widowControl/>
              <w:jc w:val="center"/>
              <w:rPr>
                <w:rFonts w:eastAsia="等线"/>
                <w:kern w:val="0"/>
                <w:sz w:val="18"/>
                <w:szCs w:val="18"/>
              </w:rPr>
            </w:pPr>
          </w:p>
        </w:tc>
        <w:tc>
          <w:tcPr>
            <w:tcW w:w="508" w:type="dxa"/>
            <w:shd w:val="clear" w:color="auto" w:fill="auto"/>
            <w:vAlign w:val="center"/>
          </w:tcPr>
          <w:p w14:paraId="02837FB6" w14:textId="77777777" w:rsidR="00700D09" w:rsidRDefault="00700D09">
            <w:pPr>
              <w:widowControl/>
              <w:jc w:val="center"/>
              <w:rPr>
                <w:rFonts w:eastAsia="等线"/>
                <w:kern w:val="0"/>
                <w:sz w:val="18"/>
                <w:szCs w:val="18"/>
              </w:rPr>
            </w:pPr>
          </w:p>
        </w:tc>
        <w:tc>
          <w:tcPr>
            <w:tcW w:w="548" w:type="dxa"/>
            <w:shd w:val="clear" w:color="auto" w:fill="auto"/>
            <w:vAlign w:val="center"/>
          </w:tcPr>
          <w:p w14:paraId="09C72703" w14:textId="77777777" w:rsidR="00700D09" w:rsidRDefault="00700D09">
            <w:pPr>
              <w:widowControl/>
              <w:jc w:val="center"/>
              <w:rPr>
                <w:rFonts w:eastAsia="等线"/>
                <w:kern w:val="0"/>
                <w:sz w:val="18"/>
                <w:szCs w:val="18"/>
              </w:rPr>
            </w:pPr>
          </w:p>
        </w:tc>
        <w:tc>
          <w:tcPr>
            <w:tcW w:w="548" w:type="dxa"/>
            <w:shd w:val="clear" w:color="auto" w:fill="auto"/>
            <w:vAlign w:val="center"/>
          </w:tcPr>
          <w:p w14:paraId="383052EB"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30E9CE04" w14:textId="77777777" w:rsidR="00700D09" w:rsidRDefault="00700D09">
            <w:pPr>
              <w:widowControl/>
              <w:jc w:val="center"/>
              <w:rPr>
                <w:rFonts w:eastAsia="等线"/>
                <w:kern w:val="0"/>
                <w:sz w:val="18"/>
                <w:szCs w:val="18"/>
              </w:rPr>
            </w:pPr>
          </w:p>
        </w:tc>
        <w:tc>
          <w:tcPr>
            <w:tcW w:w="567" w:type="dxa"/>
            <w:shd w:val="clear" w:color="auto" w:fill="auto"/>
            <w:vAlign w:val="center"/>
          </w:tcPr>
          <w:p w14:paraId="1491330B" w14:textId="77777777" w:rsidR="00700D09" w:rsidRDefault="00700D09">
            <w:pPr>
              <w:widowControl/>
              <w:jc w:val="center"/>
              <w:rPr>
                <w:rFonts w:eastAsia="等线"/>
                <w:kern w:val="0"/>
                <w:sz w:val="18"/>
                <w:szCs w:val="18"/>
              </w:rPr>
            </w:pPr>
          </w:p>
        </w:tc>
      </w:tr>
      <w:tr w:rsidR="00700D09" w14:paraId="1A51EBD9" w14:textId="77777777">
        <w:trPr>
          <w:trHeight w:val="285"/>
          <w:jc w:val="center"/>
        </w:trPr>
        <w:tc>
          <w:tcPr>
            <w:tcW w:w="526" w:type="dxa"/>
            <w:vMerge/>
            <w:vAlign w:val="center"/>
          </w:tcPr>
          <w:p w14:paraId="75479E3B"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78E35D8"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05B4756A" w14:textId="77777777" w:rsidR="00700D09" w:rsidRDefault="00D117CC">
            <w:pPr>
              <w:widowControl/>
              <w:jc w:val="left"/>
              <w:rPr>
                <w:rFonts w:eastAsia="等线"/>
                <w:color w:val="000000"/>
                <w:sz w:val="20"/>
              </w:rPr>
            </w:pPr>
            <w:r>
              <w:rPr>
                <w:rFonts w:eastAsia="等线"/>
                <w:color w:val="000000"/>
                <w:sz w:val="20"/>
              </w:rPr>
              <w:t>PHY23049</w:t>
            </w:r>
          </w:p>
        </w:tc>
        <w:tc>
          <w:tcPr>
            <w:tcW w:w="1539" w:type="dxa"/>
            <w:shd w:val="clear" w:color="auto" w:fill="auto"/>
            <w:vAlign w:val="center"/>
          </w:tcPr>
          <w:p w14:paraId="7709241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海外汉学研究</w:t>
            </w:r>
          </w:p>
        </w:tc>
        <w:tc>
          <w:tcPr>
            <w:tcW w:w="528" w:type="dxa"/>
            <w:shd w:val="clear" w:color="auto" w:fill="auto"/>
            <w:vAlign w:val="center"/>
          </w:tcPr>
          <w:p w14:paraId="34BA9C9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61607AC"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63141E0" w14:textId="77777777" w:rsidR="00700D09" w:rsidRDefault="00700D09">
            <w:pPr>
              <w:widowControl/>
              <w:jc w:val="center"/>
              <w:rPr>
                <w:rFonts w:eastAsia="等线"/>
                <w:kern w:val="0"/>
                <w:sz w:val="18"/>
                <w:szCs w:val="18"/>
              </w:rPr>
            </w:pPr>
          </w:p>
        </w:tc>
        <w:tc>
          <w:tcPr>
            <w:tcW w:w="507" w:type="dxa"/>
            <w:shd w:val="clear" w:color="auto" w:fill="auto"/>
            <w:vAlign w:val="center"/>
          </w:tcPr>
          <w:p w14:paraId="6AB919E5" w14:textId="77777777" w:rsidR="00700D09" w:rsidRDefault="00700D09">
            <w:pPr>
              <w:widowControl/>
              <w:jc w:val="center"/>
              <w:rPr>
                <w:rFonts w:eastAsia="等线"/>
                <w:kern w:val="0"/>
                <w:sz w:val="18"/>
                <w:szCs w:val="18"/>
              </w:rPr>
            </w:pPr>
          </w:p>
        </w:tc>
        <w:tc>
          <w:tcPr>
            <w:tcW w:w="508" w:type="dxa"/>
            <w:shd w:val="clear" w:color="auto" w:fill="auto"/>
            <w:vAlign w:val="center"/>
          </w:tcPr>
          <w:p w14:paraId="5A235921" w14:textId="77777777" w:rsidR="00700D09" w:rsidRDefault="00700D09">
            <w:pPr>
              <w:widowControl/>
              <w:jc w:val="center"/>
              <w:rPr>
                <w:rFonts w:eastAsia="等线"/>
                <w:kern w:val="0"/>
                <w:sz w:val="18"/>
                <w:szCs w:val="18"/>
              </w:rPr>
            </w:pPr>
          </w:p>
        </w:tc>
        <w:tc>
          <w:tcPr>
            <w:tcW w:w="507" w:type="dxa"/>
            <w:shd w:val="clear" w:color="auto" w:fill="auto"/>
            <w:vAlign w:val="center"/>
          </w:tcPr>
          <w:p w14:paraId="191F3942" w14:textId="77777777" w:rsidR="00700D09" w:rsidRDefault="00700D09">
            <w:pPr>
              <w:widowControl/>
              <w:jc w:val="center"/>
              <w:rPr>
                <w:rFonts w:eastAsia="等线"/>
                <w:kern w:val="0"/>
                <w:sz w:val="18"/>
                <w:szCs w:val="18"/>
              </w:rPr>
            </w:pPr>
          </w:p>
        </w:tc>
        <w:tc>
          <w:tcPr>
            <w:tcW w:w="508" w:type="dxa"/>
            <w:shd w:val="clear" w:color="auto" w:fill="auto"/>
            <w:vAlign w:val="center"/>
          </w:tcPr>
          <w:p w14:paraId="5DE44C87" w14:textId="77777777" w:rsidR="00700D09" w:rsidRDefault="00700D09">
            <w:pPr>
              <w:widowControl/>
              <w:jc w:val="center"/>
              <w:rPr>
                <w:rFonts w:eastAsia="等线"/>
                <w:kern w:val="0"/>
                <w:sz w:val="18"/>
                <w:szCs w:val="18"/>
              </w:rPr>
            </w:pPr>
          </w:p>
        </w:tc>
        <w:tc>
          <w:tcPr>
            <w:tcW w:w="508" w:type="dxa"/>
            <w:shd w:val="clear" w:color="auto" w:fill="auto"/>
            <w:vAlign w:val="center"/>
          </w:tcPr>
          <w:p w14:paraId="1A58AFB0"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5758A1D7" w14:textId="77777777" w:rsidR="00700D09" w:rsidRDefault="00700D09">
            <w:pPr>
              <w:widowControl/>
              <w:jc w:val="center"/>
              <w:rPr>
                <w:rFonts w:eastAsia="等线"/>
                <w:kern w:val="0"/>
                <w:sz w:val="18"/>
                <w:szCs w:val="18"/>
              </w:rPr>
            </w:pPr>
          </w:p>
        </w:tc>
        <w:tc>
          <w:tcPr>
            <w:tcW w:w="548" w:type="dxa"/>
            <w:shd w:val="clear" w:color="auto" w:fill="auto"/>
            <w:vAlign w:val="center"/>
          </w:tcPr>
          <w:p w14:paraId="7E45AA11" w14:textId="77777777" w:rsidR="00700D09" w:rsidRDefault="00700D09">
            <w:pPr>
              <w:widowControl/>
              <w:jc w:val="center"/>
              <w:rPr>
                <w:rFonts w:eastAsia="等线"/>
                <w:kern w:val="0"/>
                <w:sz w:val="18"/>
                <w:szCs w:val="18"/>
              </w:rPr>
            </w:pPr>
          </w:p>
        </w:tc>
        <w:tc>
          <w:tcPr>
            <w:tcW w:w="548" w:type="dxa"/>
            <w:shd w:val="clear" w:color="auto" w:fill="auto"/>
            <w:vAlign w:val="center"/>
          </w:tcPr>
          <w:p w14:paraId="519A3CC5"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251A2F4E" w14:textId="77777777" w:rsidR="00700D09" w:rsidRDefault="00700D09">
            <w:pPr>
              <w:widowControl/>
              <w:jc w:val="center"/>
              <w:rPr>
                <w:rFonts w:eastAsia="等线"/>
                <w:kern w:val="0"/>
                <w:sz w:val="18"/>
                <w:szCs w:val="18"/>
              </w:rPr>
            </w:pPr>
          </w:p>
        </w:tc>
        <w:tc>
          <w:tcPr>
            <w:tcW w:w="567" w:type="dxa"/>
            <w:shd w:val="clear" w:color="auto" w:fill="auto"/>
            <w:vAlign w:val="center"/>
          </w:tcPr>
          <w:p w14:paraId="78957FBA" w14:textId="77777777" w:rsidR="00700D09" w:rsidRDefault="00700D09">
            <w:pPr>
              <w:widowControl/>
              <w:jc w:val="center"/>
              <w:rPr>
                <w:rFonts w:eastAsia="等线"/>
                <w:kern w:val="0"/>
                <w:sz w:val="18"/>
                <w:szCs w:val="18"/>
              </w:rPr>
            </w:pPr>
          </w:p>
        </w:tc>
      </w:tr>
      <w:tr w:rsidR="00700D09" w14:paraId="16FEEC79" w14:textId="77777777">
        <w:trPr>
          <w:trHeight w:val="285"/>
          <w:jc w:val="center"/>
        </w:trPr>
        <w:tc>
          <w:tcPr>
            <w:tcW w:w="526" w:type="dxa"/>
            <w:vMerge/>
            <w:vAlign w:val="center"/>
          </w:tcPr>
          <w:p w14:paraId="53D19F40"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2BD735AA"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7A32854F" w14:textId="77777777" w:rsidR="00700D09" w:rsidRDefault="00D117CC">
            <w:pPr>
              <w:widowControl/>
              <w:jc w:val="left"/>
              <w:rPr>
                <w:rFonts w:eastAsia="等线"/>
                <w:color w:val="000000"/>
                <w:sz w:val="20"/>
              </w:rPr>
            </w:pPr>
            <w:r>
              <w:rPr>
                <w:rFonts w:eastAsia="等线"/>
                <w:color w:val="000000"/>
                <w:sz w:val="20"/>
              </w:rPr>
              <w:t>PHY23050</w:t>
            </w:r>
          </w:p>
        </w:tc>
        <w:tc>
          <w:tcPr>
            <w:tcW w:w="1539" w:type="dxa"/>
            <w:shd w:val="clear" w:color="auto" w:fill="auto"/>
            <w:vAlign w:val="center"/>
          </w:tcPr>
          <w:p w14:paraId="7F311DA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道家形而上学专题</w:t>
            </w:r>
          </w:p>
        </w:tc>
        <w:tc>
          <w:tcPr>
            <w:tcW w:w="528" w:type="dxa"/>
            <w:shd w:val="clear" w:color="auto" w:fill="auto"/>
            <w:vAlign w:val="center"/>
          </w:tcPr>
          <w:p w14:paraId="1A4ACC76"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4292810A"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96D42FD" w14:textId="77777777" w:rsidR="00700D09" w:rsidRDefault="00700D09">
            <w:pPr>
              <w:widowControl/>
              <w:jc w:val="center"/>
              <w:rPr>
                <w:rFonts w:eastAsia="等线"/>
                <w:kern w:val="0"/>
                <w:sz w:val="18"/>
                <w:szCs w:val="18"/>
              </w:rPr>
            </w:pPr>
          </w:p>
        </w:tc>
        <w:tc>
          <w:tcPr>
            <w:tcW w:w="507" w:type="dxa"/>
            <w:shd w:val="clear" w:color="auto" w:fill="auto"/>
            <w:vAlign w:val="center"/>
          </w:tcPr>
          <w:p w14:paraId="3FAF9C08" w14:textId="77777777" w:rsidR="00700D09" w:rsidRDefault="00700D09">
            <w:pPr>
              <w:widowControl/>
              <w:jc w:val="center"/>
              <w:rPr>
                <w:rFonts w:eastAsia="等线"/>
                <w:kern w:val="0"/>
                <w:sz w:val="18"/>
                <w:szCs w:val="18"/>
              </w:rPr>
            </w:pPr>
          </w:p>
        </w:tc>
        <w:tc>
          <w:tcPr>
            <w:tcW w:w="508" w:type="dxa"/>
            <w:shd w:val="clear" w:color="auto" w:fill="auto"/>
            <w:vAlign w:val="center"/>
          </w:tcPr>
          <w:p w14:paraId="4F01BA9E" w14:textId="77777777" w:rsidR="00700D09" w:rsidRDefault="00700D09">
            <w:pPr>
              <w:widowControl/>
              <w:jc w:val="center"/>
              <w:rPr>
                <w:rFonts w:eastAsia="等线"/>
                <w:kern w:val="0"/>
                <w:sz w:val="18"/>
                <w:szCs w:val="18"/>
              </w:rPr>
            </w:pPr>
          </w:p>
        </w:tc>
        <w:tc>
          <w:tcPr>
            <w:tcW w:w="507" w:type="dxa"/>
            <w:shd w:val="clear" w:color="auto" w:fill="auto"/>
            <w:vAlign w:val="center"/>
          </w:tcPr>
          <w:p w14:paraId="106125D4" w14:textId="77777777" w:rsidR="00700D09" w:rsidRDefault="00700D09">
            <w:pPr>
              <w:widowControl/>
              <w:jc w:val="center"/>
              <w:rPr>
                <w:rFonts w:eastAsia="等线"/>
                <w:kern w:val="0"/>
                <w:sz w:val="18"/>
                <w:szCs w:val="18"/>
              </w:rPr>
            </w:pPr>
          </w:p>
        </w:tc>
        <w:tc>
          <w:tcPr>
            <w:tcW w:w="508" w:type="dxa"/>
            <w:shd w:val="clear" w:color="auto" w:fill="auto"/>
            <w:vAlign w:val="center"/>
          </w:tcPr>
          <w:p w14:paraId="79F4F51A"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456BE466" w14:textId="77777777" w:rsidR="00700D09" w:rsidRDefault="00700D09">
            <w:pPr>
              <w:widowControl/>
              <w:jc w:val="center"/>
              <w:rPr>
                <w:rFonts w:eastAsia="等线"/>
                <w:kern w:val="0"/>
                <w:sz w:val="18"/>
                <w:szCs w:val="18"/>
              </w:rPr>
            </w:pPr>
          </w:p>
        </w:tc>
        <w:tc>
          <w:tcPr>
            <w:tcW w:w="508" w:type="dxa"/>
            <w:shd w:val="clear" w:color="auto" w:fill="auto"/>
            <w:vAlign w:val="center"/>
          </w:tcPr>
          <w:p w14:paraId="572603EE" w14:textId="77777777" w:rsidR="00700D09" w:rsidRDefault="00700D09">
            <w:pPr>
              <w:widowControl/>
              <w:jc w:val="center"/>
              <w:rPr>
                <w:rFonts w:eastAsia="等线"/>
                <w:kern w:val="0"/>
                <w:sz w:val="18"/>
                <w:szCs w:val="18"/>
              </w:rPr>
            </w:pPr>
          </w:p>
        </w:tc>
        <w:tc>
          <w:tcPr>
            <w:tcW w:w="548" w:type="dxa"/>
            <w:shd w:val="clear" w:color="auto" w:fill="auto"/>
            <w:vAlign w:val="center"/>
          </w:tcPr>
          <w:p w14:paraId="6871AA5C" w14:textId="77777777" w:rsidR="00700D09" w:rsidRDefault="00700D09">
            <w:pPr>
              <w:widowControl/>
              <w:jc w:val="center"/>
              <w:rPr>
                <w:rFonts w:eastAsia="等线"/>
                <w:kern w:val="0"/>
                <w:sz w:val="18"/>
                <w:szCs w:val="18"/>
              </w:rPr>
            </w:pPr>
          </w:p>
        </w:tc>
        <w:tc>
          <w:tcPr>
            <w:tcW w:w="548" w:type="dxa"/>
            <w:shd w:val="clear" w:color="auto" w:fill="auto"/>
            <w:vAlign w:val="center"/>
          </w:tcPr>
          <w:p w14:paraId="6BA170A6"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2B6B795B" w14:textId="77777777" w:rsidR="00700D09" w:rsidRDefault="00700D09">
            <w:pPr>
              <w:widowControl/>
              <w:jc w:val="center"/>
              <w:rPr>
                <w:rFonts w:eastAsia="等线"/>
                <w:kern w:val="0"/>
                <w:sz w:val="18"/>
                <w:szCs w:val="18"/>
              </w:rPr>
            </w:pPr>
          </w:p>
        </w:tc>
        <w:tc>
          <w:tcPr>
            <w:tcW w:w="567" w:type="dxa"/>
            <w:shd w:val="clear" w:color="auto" w:fill="auto"/>
            <w:vAlign w:val="center"/>
          </w:tcPr>
          <w:p w14:paraId="551B6502" w14:textId="77777777" w:rsidR="00700D09" w:rsidRDefault="00700D09">
            <w:pPr>
              <w:widowControl/>
              <w:jc w:val="center"/>
              <w:rPr>
                <w:rFonts w:eastAsia="等线"/>
                <w:kern w:val="0"/>
                <w:sz w:val="18"/>
                <w:szCs w:val="18"/>
              </w:rPr>
            </w:pPr>
          </w:p>
        </w:tc>
      </w:tr>
      <w:tr w:rsidR="00700D09" w14:paraId="2435230B" w14:textId="77777777">
        <w:trPr>
          <w:trHeight w:val="465"/>
          <w:jc w:val="center"/>
        </w:trPr>
        <w:tc>
          <w:tcPr>
            <w:tcW w:w="526" w:type="dxa"/>
            <w:vMerge/>
            <w:vAlign w:val="center"/>
          </w:tcPr>
          <w:p w14:paraId="4CC2A344" w14:textId="77777777" w:rsidR="00700D09" w:rsidRDefault="00700D09">
            <w:pPr>
              <w:widowControl/>
              <w:jc w:val="left"/>
              <w:rPr>
                <w:rFonts w:ascii="黑体" w:eastAsia="黑体" w:hAnsi="黑体" w:cs="宋体"/>
                <w:kern w:val="0"/>
                <w:sz w:val="18"/>
                <w:szCs w:val="18"/>
              </w:rPr>
            </w:pPr>
          </w:p>
        </w:tc>
        <w:tc>
          <w:tcPr>
            <w:tcW w:w="527" w:type="dxa"/>
            <w:vMerge/>
            <w:shd w:val="clear" w:color="auto" w:fill="auto"/>
            <w:vAlign w:val="center"/>
          </w:tcPr>
          <w:p w14:paraId="61FE4237" w14:textId="77777777" w:rsidR="00700D09" w:rsidRDefault="00700D09">
            <w:pPr>
              <w:widowControl/>
              <w:jc w:val="center"/>
              <w:rPr>
                <w:rFonts w:ascii="黑体" w:eastAsia="黑体" w:hAnsi="黑体" w:cs="宋体"/>
                <w:kern w:val="0"/>
                <w:sz w:val="18"/>
                <w:szCs w:val="18"/>
              </w:rPr>
            </w:pPr>
          </w:p>
        </w:tc>
        <w:tc>
          <w:tcPr>
            <w:tcW w:w="1117" w:type="dxa"/>
            <w:shd w:val="clear" w:color="auto" w:fill="auto"/>
            <w:vAlign w:val="center"/>
          </w:tcPr>
          <w:p w14:paraId="723F2200" w14:textId="77777777" w:rsidR="00700D09" w:rsidRDefault="00D117CC">
            <w:pPr>
              <w:widowControl/>
              <w:jc w:val="left"/>
              <w:rPr>
                <w:rFonts w:eastAsia="等线"/>
                <w:color w:val="000000"/>
                <w:sz w:val="20"/>
              </w:rPr>
            </w:pPr>
            <w:r>
              <w:rPr>
                <w:rFonts w:eastAsia="等线"/>
                <w:color w:val="000000"/>
                <w:sz w:val="20"/>
              </w:rPr>
              <w:t>PHY23051</w:t>
            </w:r>
          </w:p>
        </w:tc>
        <w:tc>
          <w:tcPr>
            <w:tcW w:w="1539" w:type="dxa"/>
            <w:shd w:val="clear" w:color="auto" w:fill="auto"/>
            <w:vAlign w:val="center"/>
          </w:tcPr>
          <w:p w14:paraId="7B085B06" w14:textId="77777777" w:rsidR="00700D09" w:rsidRDefault="00D117CC">
            <w:pPr>
              <w:widowControl/>
              <w:jc w:val="center"/>
              <w:rPr>
                <w:rFonts w:eastAsia="等线"/>
                <w:kern w:val="0"/>
                <w:sz w:val="18"/>
                <w:szCs w:val="18"/>
              </w:rPr>
            </w:pPr>
            <w:r>
              <w:rPr>
                <w:rFonts w:eastAsia="等线"/>
                <w:kern w:val="0"/>
                <w:sz w:val="18"/>
                <w:szCs w:val="18"/>
              </w:rPr>
              <w:t>20</w:t>
            </w:r>
            <w:r>
              <w:rPr>
                <w:rFonts w:ascii="宋体" w:eastAsia="宋体" w:hAnsi="宋体" w:hint="eastAsia"/>
                <w:kern w:val="0"/>
                <w:sz w:val="18"/>
                <w:szCs w:val="18"/>
              </w:rPr>
              <w:t>世纪德国哲学：从现象学到社会批判理论</w:t>
            </w:r>
          </w:p>
        </w:tc>
        <w:tc>
          <w:tcPr>
            <w:tcW w:w="528" w:type="dxa"/>
            <w:shd w:val="clear" w:color="auto" w:fill="auto"/>
            <w:vAlign w:val="center"/>
          </w:tcPr>
          <w:p w14:paraId="0A98ED4B"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7D41051"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0D82C480" w14:textId="77777777" w:rsidR="00700D09" w:rsidRDefault="00700D09">
            <w:pPr>
              <w:widowControl/>
              <w:jc w:val="center"/>
              <w:rPr>
                <w:rFonts w:eastAsia="等线"/>
                <w:kern w:val="0"/>
                <w:sz w:val="18"/>
                <w:szCs w:val="18"/>
              </w:rPr>
            </w:pPr>
          </w:p>
        </w:tc>
        <w:tc>
          <w:tcPr>
            <w:tcW w:w="507" w:type="dxa"/>
            <w:shd w:val="clear" w:color="auto" w:fill="auto"/>
            <w:vAlign w:val="center"/>
          </w:tcPr>
          <w:p w14:paraId="6CB92A81" w14:textId="77777777" w:rsidR="00700D09" w:rsidRDefault="00700D09">
            <w:pPr>
              <w:widowControl/>
              <w:jc w:val="center"/>
              <w:rPr>
                <w:rFonts w:eastAsia="等线"/>
                <w:kern w:val="0"/>
                <w:sz w:val="18"/>
                <w:szCs w:val="18"/>
              </w:rPr>
            </w:pPr>
          </w:p>
        </w:tc>
        <w:tc>
          <w:tcPr>
            <w:tcW w:w="508" w:type="dxa"/>
            <w:shd w:val="clear" w:color="auto" w:fill="auto"/>
            <w:vAlign w:val="center"/>
          </w:tcPr>
          <w:p w14:paraId="16A0860F" w14:textId="77777777" w:rsidR="00700D09" w:rsidRDefault="00700D09">
            <w:pPr>
              <w:widowControl/>
              <w:jc w:val="center"/>
              <w:rPr>
                <w:rFonts w:eastAsia="等线"/>
                <w:kern w:val="0"/>
                <w:sz w:val="18"/>
                <w:szCs w:val="18"/>
              </w:rPr>
            </w:pPr>
          </w:p>
        </w:tc>
        <w:tc>
          <w:tcPr>
            <w:tcW w:w="507" w:type="dxa"/>
            <w:shd w:val="clear" w:color="auto" w:fill="auto"/>
            <w:vAlign w:val="center"/>
          </w:tcPr>
          <w:p w14:paraId="2743B635" w14:textId="77777777" w:rsidR="00700D09" w:rsidRDefault="00700D09">
            <w:pPr>
              <w:widowControl/>
              <w:jc w:val="center"/>
              <w:rPr>
                <w:rFonts w:eastAsia="等线"/>
                <w:kern w:val="0"/>
                <w:sz w:val="18"/>
                <w:szCs w:val="18"/>
              </w:rPr>
            </w:pPr>
          </w:p>
        </w:tc>
        <w:tc>
          <w:tcPr>
            <w:tcW w:w="508" w:type="dxa"/>
            <w:shd w:val="clear" w:color="auto" w:fill="auto"/>
            <w:vAlign w:val="center"/>
          </w:tcPr>
          <w:p w14:paraId="6BB1D10A"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1FAD58E8" w14:textId="77777777" w:rsidR="00700D09" w:rsidRDefault="00700D09">
            <w:pPr>
              <w:widowControl/>
              <w:jc w:val="center"/>
              <w:rPr>
                <w:rFonts w:eastAsia="等线"/>
                <w:kern w:val="0"/>
                <w:sz w:val="18"/>
                <w:szCs w:val="18"/>
              </w:rPr>
            </w:pPr>
          </w:p>
        </w:tc>
        <w:tc>
          <w:tcPr>
            <w:tcW w:w="508" w:type="dxa"/>
            <w:shd w:val="clear" w:color="auto" w:fill="auto"/>
            <w:vAlign w:val="center"/>
          </w:tcPr>
          <w:p w14:paraId="583881E3" w14:textId="77777777" w:rsidR="00700D09" w:rsidRDefault="00700D09">
            <w:pPr>
              <w:widowControl/>
              <w:jc w:val="center"/>
              <w:rPr>
                <w:rFonts w:eastAsia="等线"/>
                <w:kern w:val="0"/>
                <w:sz w:val="18"/>
                <w:szCs w:val="18"/>
              </w:rPr>
            </w:pPr>
          </w:p>
        </w:tc>
        <w:tc>
          <w:tcPr>
            <w:tcW w:w="548" w:type="dxa"/>
            <w:shd w:val="clear" w:color="auto" w:fill="auto"/>
            <w:vAlign w:val="center"/>
          </w:tcPr>
          <w:p w14:paraId="0ADBD7DB" w14:textId="77777777" w:rsidR="00700D09" w:rsidRDefault="00700D09">
            <w:pPr>
              <w:widowControl/>
              <w:jc w:val="center"/>
              <w:rPr>
                <w:rFonts w:eastAsia="等线"/>
                <w:kern w:val="0"/>
                <w:sz w:val="18"/>
                <w:szCs w:val="18"/>
              </w:rPr>
            </w:pPr>
          </w:p>
        </w:tc>
        <w:tc>
          <w:tcPr>
            <w:tcW w:w="548" w:type="dxa"/>
            <w:shd w:val="clear" w:color="auto" w:fill="auto"/>
            <w:vAlign w:val="center"/>
          </w:tcPr>
          <w:p w14:paraId="2EF49FBC"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79A0CB75" w14:textId="77777777" w:rsidR="00700D09" w:rsidRDefault="00700D09">
            <w:pPr>
              <w:widowControl/>
              <w:jc w:val="center"/>
              <w:rPr>
                <w:rFonts w:eastAsia="等线"/>
                <w:kern w:val="0"/>
                <w:sz w:val="18"/>
                <w:szCs w:val="18"/>
              </w:rPr>
            </w:pPr>
          </w:p>
        </w:tc>
        <w:tc>
          <w:tcPr>
            <w:tcW w:w="567" w:type="dxa"/>
            <w:shd w:val="clear" w:color="auto" w:fill="auto"/>
            <w:vAlign w:val="center"/>
          </w:tcPr>
          <w:p w14:paraId="28AA3161" w14:textId="77777777" w:rsidR="00700D09" w:rsidRDefault="00700D09">
            <w:pPr>
              <w:widowControl/>
              <w:jc w:val="center"/>
              <w:rPr>
                <w:rFonts w:eastAsia="等线"/>
                <w:kern w:val="0"/>
                <w:sz w:val="18"/>
                <w:szCs w:val="18"/>
              </w:rPr>
            </w:pPr>
          </w:p>
        </w:tc>
      </w:tr>
      <w:tr w:rsidR="00700D09" w14:paraId="7EC545CA" w14:textId="77777777">
        <w:trPr>
          <w:trHeight w:val="285"/>
          <w:jc w:val="center"/>
        </w:trPr>
        <w:tc>
          <w:tcPr>
            <w:tcW w:w="526" w:type="dxa"/>
            <w:vMerge/>
            <w:vAlign w:val="center"/>
          </w:tcPr>
          <w:p w14:paraId="258E1771"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5726179A"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B6448B5" w14:textId="77777777" w:rsidR="00700D09" w:rsidRDefault="00D117CC">
            <w:pPr>
              <w:widowControl/>
              <w:jc w:val="left"/>
              <w:rPr>
                <w:rFonts w:eastAsia="等线"/>
                <w:color w:val="000000"/>
                <w:sz w:val="20"/>
              </w:rPr>
            </w:pPr>
            <w:r>
              <w:rPr>
                <w:rFonts w:eastAsia="等线"/>
                <w:color w:val="000000"/>
                <w:sz w:val="20"/>
              </w:rPr>
              <w:t>PHY23052</w:t>
            </w:r>
          </w:p>
        </w:tc>
        <w:tc>
          <w:tcPr>
            <w:tcW w:w="1539" w:type="dxa"/>
            <w:shd w:val="clear" w:color="auto" w:fill="auto"/>
            <w:vAlign w:val="center"/>
          </w:tcPr>
          <w:p w14:paraId="014638D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欧陆哲学研讨班</w:t>
            </w:r>
          </w:p>
        </w:tc>
        <w:tc>
          <w:tcPr>
            <w:tcW w:w="528" w:type="dxa"/>
            <w:shd w:val="clear" w:color="auto" w:fill="auto"/>
            <w:vAlign w:val="center"/>
          </w:tcPr>
          <w:p w14:paraId="7DFEADDF"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E613F3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3C237DB" w14:textId="77777777" w:rsidR="00700D09" w:rsidRDefault="00700D09">
            <w:pPr>
              <w:widowControl/>
              <w:jc w:val="center"/>
              <w:rPr>
                <w:rFonts w:eastAsia="等线"/>
                <w:kern w:val="0"/>
                <w:sz w:val="18"/>
                <w:szCs w:val="18"/>
              </w:rPr>
            </w:pPr>
          </w:p>
        </w:tc>
        <w:tc>
          <w:tcPr>
            <w:tcW w:w="507" w:type="dxa"/>
            <w:shd w:val="clear" w:color="auto" w:fill="auto"/>
            <w:vAlign w:val="center"/>
          </w:tcPr>
          <w:p w14:paraId="2CE5AC78" w14:textId="77777777" w:rsidR="00700D09" w:rsidRDefault="00700D09">
            <w:pPr>
              <w:widowControl/>
              <w:jc w:val="center"/>
              <w:rPr>
                <w:rFonts w:eastAsia="等线"/>
                <w:kern w:val="0"/>
                <w:sz w:val="18"/>
                <w:szCs w:val="18"/>
              </w:rPr>
            </w:pPr>
          </w:p>
        </w:tc>
        <w:tc>
          <w:tcPr>
            <w:tcW w:w="508" w:type="dxa"/>
            <w:shd w:val="clear" w:color="auto" w:fill="auto"/>
            <w:vAlign w:val="center"/>
          </w:tcPr>
          <w:p w14:paraId="02163E41" w14:textId="77777777" w:rsidR="00700D09" w:rsidRDefault="00700D09">
            <w:pPr>
              <w:widowControl/>
              <w:jc w:val="center"/>
              <w:rPr>
                <w:rFonts w:eastAsia="等线"/>
                <w:kern w:val="0"/>
                <w:sz w:val="18"/>
                <w:szCs w:val="18"/>
              </w:rPr>
            </w:pPr>
          </w:p>
        </w:tc>
        <w:tc>
          <w:tcPr>
            <w:tcW w:w="507" w:type="dxa"/>
            <w:shd w:val="clear" w:color="auto" w:fill="auto"/>
            <w:vAlign w:val="center"/>
          </w:tcPr>
          <w:p w14:paraId="2A5F021B" w14:textId="77777777" w:rsidR="00700D09" w:rsidRDefault="00700D09">
            <w:pPr>
              <w:widowControl/>
              <w:jc w:val="center"/>
              <w:rPr>
                <w:rFonts w:eastAsia="等线"/>
                <w:kern w:val="0"/>
                <w:sz w:val="18"/>
                <w:szCs w:val="18"/>
              </w:rPr>
            </w:pPr>
          </w:p>
        </w:tc>
        <w:tc>
          <w:tcPr>
            <w:tcW w:w="508" w:type="dxa"/>
            <w:shd w:val="clear" w:color="auto" w:fill="auto"/>
            <w:vAlign w:val="center"/>
          </w:tcPr>
          <w:p w14:paraId="19E08C05" w14:textId="77777777" w:rsidR="00700D09" w:rsidRDefault="00700D09">
            <w:pPr>
              <w:widowControl/>
              <w:jc w:val="center"/>
              <w:rPr>
                <w:rFonts w:eastAsia="等线"/>
                <w:kern w:val="0"/>
                <w:sz w:val="18"/>
                <w:szCs w:val="18"/>
              </w:rPr>
            </w:pPr>
          </w:p>
        </w:tc>
        <w:tc>
          <w:tcPr>
            <w:tcW w:w="508" w:type="dxa"/>
            <w:shd w:val="clear" w:color="auto" w:fill="auto"/>
            <w:vAlign w:val="center"/>
          </w:tcPr>
          <w:p w14:paraId="56686DDD"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7F4B8D26" w14:textId="77777777" w:rsidR="00700D09" w:rsidRDefault="00700D09">
            <w:pPr>
              <w:widowControl/>
              <w:jc w:val="center"/>
              <w:rPr>
                <w:rFonts w:eastAsia="等线"/>
                <w:kern w:val="0"/>
                <w:sz w:val="18"/>
                <w:szCs w:val="18"/>
              </w:rPr>
            </w:pPr>
          </w:p>
        </w:tc>
        <w:tc>
          <w:tcPr>
            <w:tcW w:w="548" w:type="dxa"/>
            <w:shd w:val="clear" w:color="auto" w:fill="auto"/>
            <w:vAlign w:val="center"/>
          </w:tcPr>
          <w:p w14:paraId="1072F128" w14:textId="77777777" w:rsidR="00700D09" w:rsidRDefault="00700D09">
            <w:pPr>
              <w:widowControl/>
              <w:jc w:val="center"/>
              <w:rPr>
                <w:rFonts w:eastAsia="等线"/>
                <w:kern w:val="0"/>
                <w:sz w:val="18"/>
                <w:szCs w:val="18"/>
              </w:rPr>
            </w:pPr>
          </w:p>
        </w:tc>
        <w:tc>
          <w:tcPr>
            <w:tcW w:w="548" w:type="dxa"/>
            <w:shd w:val="clear" w:color="auto" w:fill="auto"/>
            <w:vAlign w:val="center"/>
          </w:tcPr>
          <w:p w14:paraId="249A32DF"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A9E5659" w14:textId="77777777" w:rsidR="00700D09" w:rsidRDefault="00700D09">
            <w:pPr>
              <w:widowControl/>
              <w:jc w:val="center"/>
              <w:rPr>
                <w:rFonts w:eastAsia="等线"/>
                <w:kern w:val="0"/>
                <w:sz w:val="18"/>
                <w:szCs w:val="18"/>
              </w:rPr>
            </w:pPr>
          </w:p>
        </w:tc>
        <w:tc>
          <w:tcPr>
            <w:tcW w:w="567" w:type="dxa"/>
            <w:shd w:val="clear" w:color="auto" w:fill="auto"/>
            <w:vAlign w:val="center"/>
          </w:tcPr>
          <w:p w14:paraId="37637D28" w14:textId="77777777" w:rsidR="00700D09" w:rsidRDefault="00700D09">
            <w:pPr>
              <w:widowControl/>
              <w:jc w:val="center"/>
              <w:rPr>
                <w:rFonts w:eastAsia="等线"/>
                <w:kern w:val="0"/>
                <w:sz w:val="18"/>
                <w:szCs w:val="18"/>
              </w:rPr>
            </w:pPr>
          </w:p>
        </w:tc>
      </w:tr>
      <w:tr w:rsidR="00700D09" w14:paraId="24C97D37" w14:textId="77777777">
        <w:trPr>
          <w:trHeight w:val="285"/>
          <w:jc w:val="center"/>
        </w:trPr>
        <w:tc>
          <w:tcPr>
            <w:tcW w:w="526" w:type="dxa"/>
            <w:vMerge/>
            <w:vAlign w:val="center"/>
          </w:tcPr>
          <w:p w14:paraId="7113438D"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0B136B17"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0300165E" w14:textId="77777777" w:rsidR="00700D09" w:rsidRDefault="00D117CC">
            <w:pPr>
              <w:widowControl/>
              <w:jc w:val="left"/>
              <w:rPr>
                <w:rFonts w:eastAsia="等线"/>
                <w:color w:val="000000"/>
                <w:sz w:val="20"/>
              </w:rPr>
            </w:pPr>
            <w:r>
              <w:rPr>
                <w:rFonts w:eastAsia="等线"/>
                <w:color w:val="000000"/>
                <w:sz w:val="20"/>
              </w:rPr>
              <w:t>PHY23053</w:t>
            </w:r>
          </w:p>
        </w:tc>
        <w:tc>
          <w:tcPr>
            <w:tcW w:w="1539" w:type="dxa"/>
            <w:shd w:val="clear" w:color="auto" w:fill="auto"/>
            <w:vAlign w:val="center"/>
          </w:tcPr>
          <w:p w14:paraId="3566D2C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维特根斯坦哲学</w:t>
            </w:r>
          </w:p>
        </w:tc>
        <w:tc>
          <w:tcPr>
            <w:tcW w:w="528" w:type="dxa"/>
            <w:shd w:val="clear" w:color="auto" w:fill="auto"/>
            <w:vAlign w:val="center"/>
          </w:tcPr>
          <w:p w14:paraId="44B16388"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64442235"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24E1483C" w14:textId="77777777" w:rsidR="00700D09" w:rsidRDefault="00700D09">
            <w:pPr>
              <w:widowControl/>
              <w:jc w:val="center"/>
              <w:rPr>
                <w:rFonts w:eastAsia="等线"/>
                <w:kern w:val="0"/>
                <w:sz w:val="18"/>
                <w:szCs w:val="18"/>
              </w:rPr>
            </w:pPr>
          </w:p>
        </w:tc>
        <w:tc>
          <w:tcPr>
            <w:tcW w:w="507" w:type="dxa"/>
            <w:shd w:val="clear" w:color="auto" w:fill="auto"/>
            <w:vAlign w:val="center"/>
          </w:tcPr>
          <w:p w14:paraId="719CFEBC" w14:textId="77777777" w:rsidR="00700D09" w:rsidRDefault="00700D09">
            <w:pPr>
              <w:widowControl/>
              <w:jc w:val="center"/>
              <w:rPr>
                <w:rFonts w:eastAsia="等线"/>
                <w:kern w:val="0"/>
                <w:sz w:val="18"/>
                <w:szCs w:val="18"/>
              </w:rPr>
            </w:pPr>
          </w:p>
        </w:tc>
        <w:tc>
          <w:tcPr>
            <w:tcW w:w="508" w:type="dxa"/>
            <w:shd w:val="clear" w:color="auto" w:fill="auto"/>
            <w:vAlign w:val="center"/>
          </w:tcPr>
          <w:p w14:paraId="2EE56371" w14:textId="77777777" w:rsidR="00700D09" w:rsidRDefault="00700D09">
            <w:pPr>
              <w:widowControl/>
              <w:jc w:val="center"/>
              <w:rPr>
                <w:rFonts w:eastAsia="等线"/>
                <w:kern w:val="0"/>
                <w:sz w:val="18"/>
                <w:szCs w:val="18"/>
              </w:rPr>
            </w:pPr>
          </w:p>
        </w:tc>
        <w:tc>
          <w:tcPr>
            <w:tcW w:w="507" w:type="dxa"/>
            <w:shd w:val="clear" w:color="auto" w:fill="auto"/>
            <w:vAlign w:val="center"/>
          </w:tcPr>
          <w:p w14:paraId="3124A451" w14:textId="77777777" w:rsidR="00700D09" w:rsidRDefault="00700D09">
            <w:pPr>
              <w:widowControl/>
              <w:jc w:val="center"/>
              <w:rPr>
                <w:rFonts w:eastAsia="等线"/>
                <w:kern w:val="0"/>
                <w:sz w:val="18"/>
                <w:szCs w:val="18"/>
              </w:rPr>
            </w:pPr>
          </w:p>
        </w:tc>
        <w:tc>
          <w:tcPr>
            <w:tcW w:w="508" w:type="dxa"/>
            <w:shd w:val="clear" w:color="auto" w:fill="auto"/>
            <w:vAlign w:val="center"/>
          </w:tcPr>
          <w:p w14:paraId="65C08F17"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273E5321" w14:textId="77777777" w:rsidR="00700D09" w:rsidRDefault="00700D09">
            <w:pPr>
              <w:widowControl/>
              <w:jc w:val="center"/>
              <w:rPr>
                <w:rFonts w:eastAsia="等线"/>
                <w:kern w:val="0"/>
                <w:sz w:val="18"/>
                <w:szCs w:val="18"/>
              </w:rPr>
            </w:pPr>
          </w:p>
        </w:tc>
        <w:tc>
          <w:tcPr>
            <w:tcW w:w="508" w:type="dxa"/>
            <w:shd w:val="clear" w:color="auto" w:fill="auto"/>
            <w:vAlign w:val="center"/>
          </w:tcPr>
          <w:p w14:paraId="1D07D070" w14:textId="77777777" w:rsidR="00700D09" w:rsidRDefault="00700D09">
            <w:pPr>
              <w:widowControl/>
              <w:jc w:val="center"/>
              <w:rPr>
                <w:rFonts w:eastAsia="等线"/>
                <w:kern w:val="0"/>
                <w:sz w:val="18"/>
                <w:szCs w:val="18"/>
              </w:rPr>
            </w:pPr>
          </w:p>
        </w:tc>
        <w:tc>
          <w:tcPr>
            <w:tcW w:w="548" w:type="dxa"/>
            <w:shd w:val="clear" w:color="auto" w:fill="auto"/>
            <w:vAlign w:val="center"/>
          </w:tcPr>
          <w:p w14:paraId="4FD41C0C" w14:textId="77777777" w:rsidR="00700D09" w:rsidRDefault="00700D09">
            <w:pPr>
              <w:widowControl/>
              <w:jc w:val="center"/>
              <w:rPr>
                <w:rFonts w:eastAsia="等线"/>
                <w:kern w:val="0"/>
                <w:sz w:val="18"/>
                <w:szCs w:val="18"/>
              </w:rPr>
            </w:pPr>
          </w:p>
        </w:tc>
        <w:tc>
          <w:tcPr>
            <w:tcW w:w="548" w:type="dxa"/>
            <w:shd w:val="clear" w:color="auto" w:fill="auto"/>
            <w:vAlign w:val="center"/>
          </w:tcPr>
          <w:p w14:paraId="1744DD84"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47F2CCAC" w14:textId="77777777" w:rsidR="00700D09" w:rsidRDefault="00700D09">
            <w:pPr>
              <w:widowControl/>
              <w:jc w:val="center"/>
              <w:rPr>
                <w:rFonts w:eastAsia="等线"/>
                <w:kern w:val="0"/>
                <w:sz w:val="18"/>
                <w:szCs w:val="18"/>
              </w:rPr>
            </w:pPr>
          </w:p>
        </w:tc>
        <w:tc>
          <w:tcPr>
            <w:tcW w:w="567" w:type="dxa"/>
            <w:shd w:val="clear" w:color="auto" w:fill="auto"/>
            <w:vAlign w:val="center"/>
          </w:tcPr>
          <w:p w14:paraId="48A2B368" w14:textId="77777777" w:rsidR="00700D09" w:rsidRDefault="00700D09">
            <w:pPr>
              <w:widowControl/>
              <w:jc w:val="center"/>
              <w:rPr>
                <w:rFonts w:eastAsia="等线"/>
                <w:kern w:val="0"/>
                <w:sz w:val="18"/>
                <w:szCs w:val="18"/>
              </w:rPr>
            </w:pPr>
          </w:p>
        </w:tc>
      </w:tr>
      <w:tr w:rsidR="00700D09" w14:paraId="78F05E70" w14:textId="77777777">
        <w:trPr>
          <w:trHeight w:val="285"/>
          <w:jc w:val="center"/>
        </w:trPr>
        <w:tc>
          <w:tcPr>
            <w:tcW w:w="526" w:type="dxa"/>
            <w:vMerge/>
            <w:vAlign w:val="center"/>
          </w:tcPr>
          <w:p w14:paraId="60D5780D" w14:textId="77777777" w:rsidR="00700D09" w:rsidRDefault="00700D09">
            <w:pPr>
              <w:widowControl/>
              <w:jc w:val="left"/>
              <w:rPr>
                <w:rFonts w:ascii="黑体" w:eastAsia="黑体" w:hAnsi="黑体" w:cs="宋体"/>
                <w:kern w:val="0"/>
                <w:sz w:val="18"/>
                <w:szCs w:val="18"/>
              </w:rPr>
            </w:pPr>
          </w:p>
        </w:tc>
        <w:tc>
          <w:tcPr>
            <w:tcW w:w="527" w:type="dxa"/>
            <w:vMerge/>
            <w:vAlign w:val="center"/>
          </w:tcPr>
          <w:p w14:paraId="786B7917"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E11568C" w14:textId="77777777" w:rsidR="00700D09" w:rsidRDefault="00D117CC">
            <w:pPr>
              <w:widowControl/>
              <w:jc w:val="left"/>
              <w:rPr>
                <w:rFonts w:eastAsia="等线"/>
                <w:color w:val="000000"/>
                <w:sz w:val="20"/>
              </w:rPr>
            </w:pPr>
            <w:r>
              <w:rPr>
                <w:rFonts w:eastAsia="等线" w:hint="eastAsia"/>
                <w:color w:val="000000"/>
                <w:sz w:val="20"/>
              </w:rPr>
              <w:t>P</w:t>
            </w:r>
            <w:r>
              <w:rPr>
                <w:rFonts w:eastAsia="等线"/>
                <w:color w:val="000000"/>
                <w:sz w:val="20"/>
              </w:rPr>
              <w:t>HY24004</w:t>
            </w:r>
          </w:p>
        </w:tc>
        <w:tc>
          <w:tcPr>
            <w:tcW w:w="1539" w:type="dxa"/>
            <w:shd w:val="clear" w:color="auto" w:fill="auto"/>
            <w:vAlign w:val="center"/>
          </w:tcPr>
          <w:p w14:paraId="0A3227F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自然语言的形式语义</w:t>
            </w:r>
          </w:p>
        </w:tc>
        <w:tc>
          <w:tcPr>
            <w:tcW w:w="528" w:type="dxa"/>
            <w:shd w:val="clear" w:color="auto" w:fill="auto"/>
            <w:vAlign w:val="center"/>
          </w:tcPr>
          <w:p w14:paraId="413489F9"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79DDB5E"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1DF56AAF" w14:textId="77777777" w:rsidR="00700D09" w:rsidRDefault="00700D09">
            <w:pPr>
              <w:widowControl/>
              <w:jc w:val="center"/>
              <w:rPr>
                <w:rFonts w:eastAsia="等线"/>
                <w:kern w:val="0"/>
                <w:sz w:val="18"/>
                <w:szCs w:val="18"/>
              </w:rPr>
            </w:pPr>
          </w:p>
        </w:tc>
        <w:tc>
          <w:tcPr>
            <w:tcW w:w="507" w:type="dxa"/>
            <w:shd w:val="clear" w:color="auto" w:fill="auto"/>
            <w:vAlign w:val="center"/>
          </w:tcPr>
          <w:p w14:paraId="6B0A84A1" w14:textId="77777777" w:rsidR="00700D09" w:rsidRDefault="00700D09">
            <w:pPr>
              <w:widowControl/>
              <w:jc w:val="center"/>
              <w:rPr>
                <w:rFonts w:eastAsia="等线"/>
                <w:kern w:val="0"/>
                <w:sz w:val="18"/>
                <w:szCs w:val="18"/>
              </w:rPr>
            </w:pPr>
          </w:p>
        </w:tc>
        <w:tc>
          <w:tcPr>
            <w:tcW w:w="508" w:type="dxa"/>
            <w:shd w:val="clear" w:color="auto" w:fill="auto"/>
            <w:vAlign w:val="center"/>
          </w:tcPr>
          <w:p w14:paraId="0D8EF227" w14:textId="77777777" w:rsidR="00700D09" w:rsidRDefault="00700D09">
            <w:pPr>
              <w:widowControl/>
              <w:jc w:val="center"/>
              <w:rPr>
                <w:rFonts w:eastAsia="等线"/>
                <w:kern w:val="0"/>
                <w:sz w:val="18"/>
                <w:szCs w:val="18"/>
              </w:rPr>
            </w:pPr>
          </w:p>
        </w:tc>
        <w:tc>
          <w:tcPr>
            <w:tcW w:w="507" w:type="dxa"/>
            <w:shd w:val="clear" w:color="auto" w:fill="auto"/>
            <w:vAlign w:val="center"/>
          </w:tcPr>
          <w:p w14:paraId="3FEC77BE" w14:textId="77777777" w:rsidR="00700D09" w:rsidRDefault="00700D09">
            <w:pPr>
              <w:widowControl/>
              <w:jc w:val="center"/>
              <w:rPr>
                <w:rFonts w:eastAsia="等线"/>
                <w:kern w:val="0"/>
                <w:sz w:val="18"/>
                <w:szCs w:val="18"/>
              </w:rPr>
            </w:pPr>
          </w:p>
        </w:tc>
        <w:tc>
          <w:tcPr>
            <w:tcW w:w="508" w:type="dxa"/>
            <w:shd w:val="clear" w:color="auto" w:fill="auto"/>
            <w:vAlign w:val="center"/>
          </w:tcPr>
          <w:p w14:paraId="6DBA88FD" w14:textId="77777777" w:rsidR="00700D09" w:rsidRDefault="00700D09">
            <w:pPr>
              <w:widowControl/>
              <w:jc w:val="center"/>
              <w:rPr>
                <w:rFonts w:eastAsia="等线"/>
                <w:kern w:val="0"/>
                <w:sz w:val="18"/>
                <w:szCs w:val="18"/>
              </w:rPr>
            </w:pPr>
          </w:p>
        </w:tc>
        <w:tc>
          <w:tcPr>
            <w:tcW w:w="508" w:type="dxa"/>
            <w:shd w:val="clear" w:color="auto" w:fill="auto"/>
            <w:vAlign w:val="center"/>
          </w:tcPr>
          <w:p w14:paraId="2826515D" w14:textId="77777777" w:rsidR="00700D09" w:rsidRDefault="00700D09">
            <w:pPr>
              <w:widowControl/>
              <w:jc w:val="center"/>
              <w:rPr>
                <w:rFonts w:eastAsia="等线"/>
                <w:kern w:val="0"/>
                <w:sz w:val="18"/>
                <w:szCs w:val="18"/>
              </w:rPr>
            </w:pPr>
          </w:p>
        </w:tc>
        <w:tc>
          <w:tcPr>
            <w:tcW w:w="508" w:type="dxa"/>
            <w:shd w:val="clear" w:color="auto" w:fill="auto"/>
            <w:vAlign w:val="center"/>
          </w:tcPr>
          <w:p w14:paraId="610C3593" w14:textId="77777777" w:rsidR="00700D09" w:rsidRDefault="00D117CC">
            <w:pPr>
              <w:widowControl/>
              <w:jc w:val="center"/>
              <w:rPr>
                <w:rFonts w:eastAsia="等线"/>
                <w:kern w:val="0"/>
                <w:sz w:val="18"/>
                <w:szCs w:val="18"/>
              </w:rPr>
            </w:pPr>
            <w:r>
              <w:rPr>
                <w:rFonts w:eastAsia="等线"/>
                <w:kern w:val="0"/>
                <w:sz w:val="18"/>
                <w:szCs w:val="18"/>
              </w:rPr>
              <w:t>√</w:t>
            </w:r>
          </w:p>
        </w:tc>
        <w:tc>
          <w:tcPr>
            <w:tcW w:w="548" w:type="dxa"/>
            <w:shd w:val="clear" w:color="auto" w:fill="auto"/>
            <w:vAlign w:val="center"/>
          </w:tcPr>
          <w:p w14:paraId="2C702B9C" w14:textId="77777777" w:rsidR="00700D09" w:rsidRDefault="00700D09">
            <w:pPr>
              <w:widowControl/>
              <w:jc w:val="center"/>
              <w:rPr>
                <w:rFonts w:eastAsia="等线"/>
                <w:kern w:val="0"/>
                <w:sz w:val="18"/>
                <w:szCs w:val="18"/>
              </w:rPr>
            </w:pPr>
          </w:p>
        </w:tc>
        <w:tc>
          <w:tcPr>
            <w:tcW w:w="548" w:type="dxa"/>
            <w:shd w:val="clear" w:color="auto" w:fill="auto"/>
            <w:vAlign w:val="center"/>
          </w:tcPr>
          <w:p w14:paraId="6645C607" w14:textId="77777777" w:rsidR="00700D09" w:rsidRDefault="00D117CC">
            <w:pPr>
              <w:widowControl/>
              <w:jc w:val="center"/>
              <w:rPr>
                <w:rFonts w:eastAsia="等线"/>
                <w:kern w:val="0"/>
                <w:sz w:val="18"/>
                <w:szCs w:val="18"/>
              </w:rPr>
            </w:pPr>
            <w:r>
              <w:rPr>
                <w:rFonts w:eastAsia="等线"/>
                <w:kern w:val="0"/>
                <w:sz w:val="18"/>
                <w:szCs w:val="18"/>
              </w:rPr>
              <w:t>32</w:t>
            </w:r>
          </w:p>
        </w:tc>
        <w:tc>
          <w:tcPr>
            <w:tcW w:w="528" w:type="dxa"/>
            <w:shd w:val="clear" w:color="auto" w:fill="auto"/>
            <w:vAlign w:val="center"/>
          </w:tcPr>
          <w:p w14:paraId="1DCAE9E4" w14:textId="77777777" w:rsidR="00700D09" w:rsidRDefault="00700D09">
            <w:pPr>
              <w:widowControl/>
              <w:jc w:val="center"/>
              <w:rPr>
                <w:rFonts w:eastAsia="等线"/>
                <w:kern w:val="0"/>
                <w:sz w:val="18"/>
                <w:szCs w:val="18"/>
              </w:rPr>
            </w:pPr>
          </w:p>
        </w:tc>
        <w:tc>
          <w:tcPr>
            <w:tcW w:w="567" w:type="dxa"/>
            <w:shd w:val="clear" w:color="auto" w:fill="auto"/>
            <w:vAlign w:val="center"/>
          </w:tcPr>
          <w:p w14:paraId="0C7B8029" w14:textId="77777777" w:rsidR="00700D09" w:rsidRDefault="00700D09">
            <w:pPr>
              <w:widowControl/>
              <w:jc w:val="center"/>
              <w:rPr>
                <w:rFonts w:eastAsia="等线"/>
                <w:kern w:val="0"/>
                <w:sz w:val="18"/>
                <w:szCs w:val="18"/>
              </w:rPr>
            </w:pPr>
          </w:p>
        </w:tc>
      </w:tr>
      <w:tr w:rsidR="00700D09" w14:paraId="17FDBD48" w14:textId="77777777">
        <w:trPr>
          <w:trHeight w:val="285"/>
          <w:jc w:val="center"/>
        </w:trPr>
        <w:tc>
          <w:tcPr>
            <w:tcW w:w="1053" w:type="dxa"/>
            <w:gridSpan w:val="2"/>
            <w:shd w:val="clear" w:color="auto" w:fill="auto"/>
            <w:vAlign w:val="center"/>
          </w:tcPr>
          <w:p w14:paraId="3863DBB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自由选修</w:t>
            </w:r>
          </w:p>
        </w:tc>
        <w:tc>
          <w:tcPr>
            <w:tcW w:w="1117" w:type="dxa"/>
            <w:shd w:val="clear" w:color="auto" w:fill="auto"/>
            <w:vAlign w:val="center"/>
          </w:tcPr>
          <w:p w14:paraId="69F093AE" w14:textId="77777777" w:rsidR="00700D09" w:rsidRDefault="00700D09">
            <w:pPr>
              <w:widowControl/>
              <w:jc w:val="left"/>
              <w:rPr>
                <w:rFonts w:eastAsia="等线"/>
                <w:kern w:val="0"/>
                <w:sz w:val="18"/>
                <w:szCs w:val="18"/>
              </w:rPr>
            </w:pPr>
          </w:p>
        </w:tc>
        <w:tc>
          <w:tcPr>
            <w:tcW w:w="1539" w:type="dxa"/>
            <w:shd w:val="clear" w:color="auto" w:fill="auto"/>
            <w:vAlign w:val="center"/>
          </w:tcPr>
          <w:p w14:paraId="4D5E6DC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个性发展课</w:t>
            </w:r>
          </w:p>
        </w:tc>
        <w:tc>
          <w:tcPr>
            <w:tcW w:w="528" w:type="dxa"/>
            <w:shd w:val="clear" w:color="auto" w:fill="auto"/>
            <w:vAlign w:val="center"/>
          </w:tcPr>
          <w:p w14:paraId="3AA53C09" w14:textId="77777777" w:rsidR="00700D09" w:rsidRDefault="00D117CC">
            <w:pPr>
              <w:widowControl/>
              <w:jc w:val="center"/>
              <w:rPr>
                <w:rFonts w:eastAsia="等线"/>
                <w:kern w:val="0"/>
                <w:sz w:val="18"/>
                <w:szCs w:val="18"/>
              </w:rPr>
            </w:pPr>
            <w:r>
              <w:rPr>
                <w:rFonts w:eastAsia="等线"/>
                <w:kern w:val="0"/>
                <w:sz w:val="18"/>
                <w:szCs w:val="18"/>
              </w:rPr>
              <w:t>6</w:t>
            </w:r>
          </w:p>
        </w:tc>
        <w:tc>
          <w:tcPr>
            <w:tcW w:w="508" w:type="dxa"/>
            <w:shd w:val="clear" w:color="auto" w:fill="auto"/>
            <w:vAlign w:val="center"/>
          </w:tcPr>
          <w:p w14:paraId="6FFD0493" w14:textId="77777777" w:rsidR="00700D09" w:rsidRDefault="00700D09">
            <w:pPr>
              <w:widowControl/>
              <w:jc w:val="center"/>
              <w:rPr>
                <w:rFonts w:eastAsia="等线"/>
                <w:kern w:val="0"/>
                <w:sz w:val="18"/>
                <w:szCs w:val="18"/>
              </w:rPr>
            </w:pPr>
          </w:p>
        </w:tc>
        <w:tc>
          <w:tcPr>
            <w:tcW w:w="508" w:type="dxa"/>
            <w:shd w:val="clear" w:color="auto" w:fill="auto"/>
            <w:vAlign w:val="center"/>
          </w:tcPr>
          <w:p w14:paraId="58A57D67" w14:textId="77777777" w:rsidR="00700D09" w:rsidRDefault="00700D09">
            <w:pPr>
              <w:widowControl/>
              <w:jc w:val="center"/>
              <w:rPr>
                <w:rFonts w:eastAsia="等线"/>
                <w:kern w:val="0"/>
                <w:sz w:val="18"/>
                <w:szCs w:val="18"/>
              </w:rPr>
            </w:pPr>
          </w:p>
        </w:tc>
        <w:tc>
          <w:tcPr>
            <w:tcW w:w="507" w:type="dxa"/>
            <w:shd w:val="clear" w:color="auto" w:fill="auto"/>
            <w:vAlign w:val="center"/>
          </w:tcPr>
          <w:p w14:paraId="5FC8B7F3" w14:textId="77777777" w:rsidR="00700D09" w:rsidRDefault="00700D09">
            <w:pPr>
              <w:widowControl/>
              <w:jc w:val="center"/>
              <w:rPr>
                <w:rFonts w:eastAsia="等线"/>
                <w:kern w:val="0"/>
                <w:sz w:val="18"/>
                <w:szCs w:val="18"/>
              </w:rPr>
            </w:pPr>
          </w:p>
        </w:tc>
        <w:tc>
          <w:tcPr>
            <w:tcW w:w="508" w:type="dxa"/>
            <w:shd w:val="clear" w:color="auto" w:fill="auto"/>
            <w:vAlign w:val="center"/>
          </w:tcPr>
          <w:p w14:paraId="3245D5D2" w14:textId="77777777" w:rsidR="00700D09" w:rsidRDefault="00700D09">
            <w:pPr>
              <w:widowControl/>
              <w:jc w:val="center"/>
              <w:rPr>
                <w:rFonts w:eastAsia="等线"/>
                <w:kern w:val="0"/>
                <w:sz w:val="18"/>
                <w:szCs w:val="18"/>
              </w:rPr>
            </w:pPr>
          </w:p>
        </w:tc>
        <w:tc>
          <w:tcPr>
            <w:tcW w:w="507" w:type="dxa"/>
            <w:shd w:val="clear" w:color="auto" w:fill="auto"/>
            <w:vAlign w:val="center"/>
          </w:tcPr>
          <w:p w14:paraId="3C28AC63" w14:textId="77777777" w:rsidR="00700D09" w:rsidRDefault="00700D09">
            <w:pPr>
              <w:widowControl/>
              <w:jc w:val="center"/>
              <w:rPr>
                <w:rFonts w:eastAsia="等线"/>
                <w:kern w:val="0"/>
                <w:sz w:val="18"/>
                <w:szCs w:val="18"/>
              </w:rPr>
            </w:pPr>
          </w:p>
        </w:tc>
        <w:tc>
          <w:tcPr>
            <w:tcW w:w="508" w:type="dxa"/>
            <w:shd w:val="clear" w:color="auto" w:fill="auto"/>
            <w:vAlign w:val="center"/>
          </w:tcPr>
          <w:p w14:paraId="7F6A164C" w14:textId="77777777" w:rsidR="00700D09" w:rsidRDefault="00700D09">
            <w:pPr>
              <w:widowControl/>
              <w:jc w:val="center"/>
              <w:rPr>
                <w:rFonts w:eastAsia="等线"/>
                <w:kern w:val="0"/>
                <w:sz w:val="18"/>
                <w:szCs w:val="18"/>
              </w:rPr>
            </w:pPr>
          </w:p>
        </w:tc>
        <w:tc>
          <w:tcPr>
            <w:tcW w:w="508" w:type="dxa"/>
            <w:shd w:val="clear" w:color="auto" w:fill="auto"/>
            <w:vAlign w:val="center"/>
          </w:tcPr>
          <w:p w14:paraId="23E654A0" w14:textId="77777777" w:rsidR="00700D09" w:rsidRDefault="00700D09">
            <w:pPr>
              <w:widowControl/>
              <w:jc w:val="center"/>
              <w:rPr>
                <w:rFonts w:eastAsia="等线"/>
                <w:kern w:val="0"/>
                <w:sz w:val="18"/>
                <w:szCs w:val="18"/>
              </w:rPr>
            </w:pPr>
          </w:p>
        </w:tc>
        <w:tc>
          <w:tcPr>
            <w:tcW w:w="508" w:type="dxa"/>
            <w:shd w:val="clear" w:color="auto" w:fill="auto"/>
            <w:vAlign w:val="center"/>
          </w:tcPr>
          <w:p w14:paraId="56495112" w14:textId="77777777" w:rsidR="00700D09" w:rsidRDefault="00700D09">
            <w:pPr>
              <w:widowControl/>
              <w:jc w:val="center"/>
              <w:rPr>
                <w:rFonts w:eastAsia="等线"/>
                <w:kern w:val="0"/>
                <w:sz w:val="18"/>
                <w:szCs w:val="18"/>
              </w:rPr>
            </w:pPr>
          </w:p>
        </w:tc>
        <w:tc>
          <w:tcPr>
            <w:tcW w:w="548" w:type="dxa"/>
            <w:shd w:val="clear" w:color="auto" w:fill="auto"/>
            <w:vAlign w:val="center"/>
          </w:tcPr>
          <w:p w14:paraId="55B7FC4D" w14:textId="77777777" w:rsidR="00700D09" w:rsidRDefault="00D117CC">
            <w:pPr>
              <w:widowControl/>
              <w:jc w:val="center"/>
              <w:rPr>
                <w:rFonts w:eastAsia="等线"/>
                <w:kern w:val="0"/>
                <w:sz w:val="18"/>
                <w:szCs w:val="18"/>
              </w:rPr>
            </w:pPr>
            <w:r>
              <w:rPr>
                <w:rFonts w:eastAsia="等线"/>
                <w:kern w:val="0"/>
                <w:sz w:val="18"/>
                <w:szCs w:val="18"/>
              </w:rPr>
              <w:t>128</w:t>
            </w:r>
          </w:p>
        </w:tc>
        <w:tc>
          <w:tcPr>
            <w:tcW w:w="548" w:type="dxa"/>
            <w:shd w:val="clear" w:color="auto" w:fill="auto"/>
            <w:vAlign w:val="center"/>
          </w:tcPr>
          <w:p w14:paraId="0E56EADF" w14:textId="77777777" w:rsidR="00700D09" w:rsidRDefault="00700D09">
            <w:pPr>
              <w:widowControl/>
              <w:jc w:val="center"/>
              <w:rPr>
                <w:rFonts w:eastAsia="等线"/>
                <w:kern w:val="0"/>
                <w:sz w:val="18"/>
                <w:szCs w:val="18"/>
              </w:rPr>
            </w:pPr>
          </w:p>
        </w:tc>
        <w:tc>
          <w:tcPr>
            <w:tcW w:w="528" w:type="dxa"/>
            <w:shd w:val="clear" w:color="auto" w:fill="auto"/>
            <w:vAlign w:val="center"/>
          </w:tcPr>
          <w:p w14:paraId="377D18C5" w14:textId="77777777" w:rsidR="00700D09" w:rsidRDefault="00700D09">
            <w:pPr>
              <w:widowControl/>
              <w:jc w:val="center"/>
              <w:rPr>
                <w:rFonts w:eastAsia="等线"/>
                <w:kern w:val="0"/>
                <w:sz w:val="18"/>
                <w:szCs w:val="18"/>
              </w:rPr>
            </w:pPr>
          </w:p>
        </w:tc>
        <w:tc>
          <w:tcPr>
            <w:tcW w:w="567" w:type="dxa"/>
            <w:shd w:val="clear" w:color="auto" w:fill="auto"/>
            <w:noWrap/>
            <w:vAlign w:val="center"/>
          </w:tcPr>
          <w:p w14:paraId="552C1A67"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6A7E874A" w14:textId="77777777">
        <w:trPr>
          <w:trHeight w:val="285"/>
          <w:jc w:val="center"/>
        </w:trPr>
        <w:tc>
          <w:tcPr>
            <w:tcW w:w="1053" w:type="dxa"/>
            <w:gridSpan w:val="2"/>
            <w:vMerge w:val="restart"/>
            <w:shd w:val="clear" w:color="auto" w:fill="auto"/>
            <w:vAlign w:val="center"/>
          </w:tcPr>
          <w:p w14:paraId="7C53412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实践环节</w:t>
            </w:r>
          </w:p>
        </w:tc>
        <w:tc>
          <w:tcPr>
            <w:tcW w:w="1117" w:type="dxa"/>
            <w:shd w:val="clear" w:color="auto" w:fill="auto"/>
            <w:vAlign w:val="center"/>
          </w:tcPr>
          <w:p w14:paraId="20F778BF" w14:textId="77777777" w:rsidR="00700D09" w:rsidRDefault="00D117CC">
            <w:pPr>
              <w:widowControl/>
              <w:jc w:val="left"/>
              <w:rPr>
                <w:rFonts w:eastAsia="等线"/>
                <w:kern w:val="0"/>
                <w:sz w:val="18"/>
                <w:szCs w:val="18"/>
              </w:rPr>
            </w:pPr>
            <w:r>
              <w:rPr>
                <w:rFonts w:eastAsia="等线"/>
                <w:color w:val="000000"/>
                <w:sz w:val="20"/>
              </w:rPr>
              <w:t>PHY30901</w:t>
            </w:r>
          </w:p>
        </w:tc>
        <w:tc>
          <w:tcPr>
            <w:tcW w:w="1539" w:type="dxa"/>
            <w:shd w:val="clear" w:color="auto" w:fill="auto"/>
            <w:vAlign w:val="center"/>
          </w:tcPr>
          <w:p w14:paraId="50DFE95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劳动教育</w:t>
            </w:r>
          </w:p>
        </w:tc>
        <w:tc>
          <w:tcPr>
            <w:tcW w:w="528" w:type="dxa"/>
            <w:shd w:val="clear" w:color="auto" w:fill="auto"/>
            <w:vAlign w:val="center"/>
          </w:tcPr>
          <w:p w14:paraId="3908748B" w14:textId="77777777" w:rsidR="00700D09" w:rsidRDefault="00D117CC">
            <w:pPr>
              <w:widowControl/>
              <w:jc w:val="center"/>
              <w:rPr>
                <w:rFonts w:eastAsia="等线"/>
                <w:kern w:val="0"/>
                <w:sz w:val="18"/>
                <w:szCs w:val="18"/>
              </w:rPr>
            </w:pPr>
            <w:r>
              <w:rPr>
                <w:rFonts w:eastAsia="等线"/>
                <w:kern w:val="0"/>
                <w:sz w:val="18"/>
                <w:szCs w:val="18"/>
              </w:rPr>
              <w:t>1</w:t>
            </w:r>
          </w:p>
        </w:tc>
        <w:tc>
          <w:tcPr>
            <w:tcW w:w="508" w:type="dxa"/>
            <w:shd w:val="clear" w:color="auto" w:fill="auto"/>
            <w:vAlign w:val="center"/>
          </w:tcPr>
          <w:p w14:paraId="146BD795"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083A35DD" w14:textId="77777777" w:rsidR="00700D09" w:rsidRDefault="00D117CC">
            <w:pPr>
              <w:widowControl/>
              <w:jc w:val="center"/>
              <w:rPr>
                <w:rFonts w:eastAsia="等线"/>
                <w:kern w:val="0"/>
                <w:sz w:val="18"/>
                <w:szCs w:val="18"/>
              </w:rPr>
            </w:pPr>
            <w:r>
              <w:rPr>
                <w:rFonts w:eastAsia="等线"/>
                <w:kern w:val="0"/>
                <w:sz w:val="18"/>
                <w:szCs w:val="18"/>
              </w:rPr>
              <w:t>√</w:t>
            </w:r>
          </w:p>
        </w:tc>
        <w:tc>
          <w:tcPr>
            <w:tcW w:w="507" w:type="dxa"/>
            <w:shd w:val="clear" w:color="auto" w:fill="auto"/>
            <w:vAlign w:val="center"/>
          </w:tcPr>
          <w:p w14:paraId="3C3124BF" w14:textId="77777777" w:rsidR="00700D09" w:rsidRDefault="00700D09">
            <w:pPr>
              <w:widowControl/>
              <w:jc w:val="center"/>
              <w:rPr>
                <w:rFonts w:eastAsia="等线"/>
                <w:kern w:val="0"/>
                <w:sz w:val="18"/>
                <w:szCs w:val="18"/>
              </w:rPr>
            </w:pPr>
          </w:p>
        </w:tc>
        <w:tc>
          <w:tcPr>
            <w:tcW w:w="508" w:type="dxa"/>
            <w:shd w:val="clear" w:color="auto" w:fill="auto"/>
            <w:vAlign w:val="center"/>
          </w:tcPr>
          <w:p w14:paraId="445B7579" w14:textId="77777777" w:rsidR="00700D09" w:rsidRDefault="00700D09">
            <w:pPr>
              <w:widowControl/>
              <w:jc w:val="center"/>
              <w:rPr>
                <w:rFonts w:eastAsia="等线"/>
                <w:kern w:val="0"/>
                <w:sz w:val="18"/>
                <w:szCs w:val="18"/>
              </w:rPr>
            </w:pPr>
          </w:p>
        </w:tc>
        <w:tc>
          <w:tcPr>
            <w:tcW w:w="507" w:type="dxa"/>
            <w:shd w:val="clear" w:color="auto" w:fill="auto"/>
            <w:vAlign w:val="center"/>
          </w:tcPr>
          <w:p w14:paraId="03B684BE" w14:textId="77777777" w:rsidR="00700D09" w:rsidRDefault="00700D09">
            <w:pPr>
              <w:widowControl/>
              <w:jc w:val="center"/>
              <w:rPr>
                <w:rFonts w:eastAsia="等线"/>
                <w:kern w:val="0"/>
                <w:sz w:val="18"/>
                <w:szCs w:val="18"/>
              </w:rPr>
            </w:pPr>
          </w:p>
        </w:tc>
        <w:tc>
          <w:tcPr>
            <w:tcW w:w="508" w:type="dxa"/>
            <w:shd w:val="clear" w:color="auto" w:fill="auto"/>
            <w:vAlign w:val="center"/>
          </w:tcPr>
          <w:p w14:paraId="0C0F2213" w14:textId="77777777" w:rsidR="00700D09" w:rsidRDefault="00700D09">
            <w:pPr>
              <w:widowControl/>
              <w:jc w:val="center"/>
              <w:rPr>
                <w:rFonts w:eastAsia="等线"/>
                <w:kern w:val="0"/>
                <w:sz w:val="18"/>
                <w:szCs w:val="18"/>
              </w:rPr>
            </w:pPr>
          </w:p>
        </w:tc>
        <w:tc>
          <w:tcPr>
            <w:tcW w:w="508" w:type="dxa"/>
            <w:shd w:val="clear" w:color="auto" w:fill="auto"/>
            <w:vAlign w:val="center"/>
          </w:tcPr>
          <w:p w14:paraId="3B9AFD75" w14:textId="77777777" w:rsidR="00700D09" w:rsidRDefault="00700D09">
            <w:pPr>
              <w:widowControl/>
              <w:jc w:val="center"/>
              <w:rPr>
                <w:rFonts w:eastAsia="等线"/>
                <w:kern w:val="0"/>
                <w:sz w:val="18"/>
                <w:szCs w:val="18"/>
              </w:rPr>
            </w:pPr>
          </w:p>
        </w:tc>
        <w:tc>
          <w:tcPr>
            <w:tcW w:w="508" w:type="dxa"/>
            <w:shd w:val="clear" w:color="auto" w:fill="auto"/>
            <w:vAlign w:val="center"/>
          </w:tcPr>
          <w:p w14:paraId="43FA4114" w14:textId="77777777" w:rsidR="00700D09" w:rsidRDefault="00700D09">
            <w:pPr>
              <w:widowControl/>
              <w:jc w:val="center"/>
              <w:rPr>
                <w:rFonts w:eastAsia="等线"/>
                <w:kern w:val="0"/>
                <w:sz w:val="18"/>
                <w:szCs w:val="18"/>
              </w:rPr>
            </w:pPr>
          </w:p>
        </w:tc>
        <w:tc>
          <w:tcPr>
            <w:tcW w:w="548" w:type="dxa"/>
            <w:shd w:val="clear" w:color="auto" w:fill="auto"/>
            <w:vAlign w:val="center"/>
          </w:tcPr>
          <w:p w14:paraId="729F725B" w14:textId="77777777" w:rsidR="00700D09" w:rsidRDefault="00D117CC">
            <w:pPr>
              <w:widowControl/>
              <w:jc w:val="center"/>
              <w:rPr>
                <w:rFonts w:eastAsia="等线"/>
                <w:kern w:val="0"/>
                <w:sz w:val="18"/>
                <w:szCs w:val="18"/>
              </w:rPr>
            </w:pPr>
            <w:r>
              <w:rPr>
                <w:rFonts w:eastAsia="等线" w:hint="eastAsia"/>
                <w:kern w:val="0"/>
                <w:sz w:val="18"/>
                <w:szCs w:val="18"/>
              </w:rPr>
              <w:t>8</w:t>
            </w:r>
          </w:p>
        </w:tc>
        <w:tc>
          <w:tcPr>
            <w:tcW w:w="548" w:type="dxa"/>
            <w:shd w:val="clear" w:color="auto" w:fill="auto"/>
            <w:vAlign w:val="center"/>
          </w:tcPr>
          <w:p w14:paraId="69F301F2" w14:textId="77777777" w:rsidR="00700D09" w:rsidRDefault="00D117CC">
            <w:pPr>
              <w:widowControl/>
              <w:jc w:val="center"/>
              <w:rPr>
                <w:rFonts w:eastAsia="等线"/>
                <w:kern w:val="0"/>
                <w:sz w:val="18"/>
                <w:szCs w:val="18"/>
              </w:rPr>
            </w:pPr>
            <w:r>
              <w:rPr>
                <w:rFonts w:eastAsia="等线"/>
                <w:kern w:val="0"/>
                <w:sz w:val="18"/>
                <w:szCs w:val="18"/>
              </w:rPr>
              <w:t>24</w:t>
            </w:r>
          </w:p>
        </w:tc>
        <w:tc>
          <w:tcPr>
            <w:tcW w:w="528" w:type="dxa"/>
            <w:shd w:val="clear" w:color="auto" w:fill="auto"/>
            <w:vAlign w:val="center"/>
          </w:tcPr>
          <w:p w14:paraId="2A9E888B" w14:textId="77777777" w:rsidR="00700D09" w:rsidRDefault="00700D09">
            <w:pPr>
              <w:widowControl/>
              <w:jc w:val="center"/>
              <w:rPr>
                <w:rFonts w:eastAsia="等线"/>
                <w:kern w:val="0"/>
                <w:sz w:val="18"/>
                <w:szCs w:val="18"/>
              </w:rPr>
            </w:pPr>
          </w:p>
        </w:tc>
        <w:tc>
          <w:tcPr>
            <w:tcW w:w="567" w:type="dxa"/>
            <w:shd w:val="clear" w:color="auto" w:fill="auto"/>
            <w:noWrap/>
            <w:vAlign w:val="center"/>
          </w:tcPr>
          <w:p w14:paraId="1EE8F7FE"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078F4537" w14:textId="77777777">
        <w:trPr>
          <w:trHeight w:val="285"/>
          <w:jc w:val="center"/>
        </w:trPr>
        <w:tc>
          <w:tcPr>
            <w:tcW w:w="1053" w:type="dxa"/>
            <w:gridSpan w:val="2"/>
            <w:vMerge/>
            <w:vAlign w:val="center"/>
          </w:tcPr>
          <w:p w14:paraId="13190EAF"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4354F929" w14:textId="77777777" w:rsidR="00700D09" w:rsidRDefault="00D117CC">
            <w:pPr>
              <w:widowControl/>
              <w:jc w:val="left"/>
              <w:rPr>
                <w:rFonts w:eastAsia="等线"/>
                <w:kern w:val="0"/>
                <w:sz w:val="18"/>
                <w:szCs w:val="18"/>
              </w:rPr>
            </w:pPr>
            <w:r>
              <w:rPr>
                <w:rFonts w:eastAsia="等线"/>
                <w:color w:val="000000"/>
                <w:sz w:val="20"/>
              </w:rPr>
              <w:t>PHY34901</w:t>
            </w:r>
          </w:p>
        </w:tc>
        <w:tc>
          <w:tcPr>
            <w:tcW w:w="1539" w:type="dxa"/>
            <w:shd w:val="clear" w:color="auto" w:fill="auto"/>
            <w:vAlign w:val="center"/>
          </w:tcPr>
          <w:p w14:paraId="2DE76C7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学术训练与实践</w:t>
            </w:r>
          </w:p>
        </w:tc>
        <w:tc>
          <w:tcPr>
            <w:tcW w:w="528" w:type="dxa"/>
            <w:shd w:val="clear" w:color="auto" w:fill="auto"/>
            <w:vAlign w:val="center"/>
          </w:tcPr>
          <w:p w14:paraId="2238F184"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7D961816" w14:textId="77777777" w:rsidR="00700D09" w:rsidRDefault="00700D09">
            <w:pPr>
              <w:widowControl/>
              <w:jc w:val="center"/>
              <w:rPr>
                <w:rFonts w:eastAsia="等线"/>
                <w:kern w:val="0"/>
                <w:sz w:val="18"/>
                <w:szCs w:val="18"/>
              </w:rPr>
            </w:pPr>
          </w:p>
        </w:tc>
        <w:tc>
          <w:tcPr>
            <w:tcW w:w="508" w:type="dxa"/>
            <w:shd w:val="clear" w:color="auto" w:fill="auto"/>
            <w:vAlign w:val="center"/>
          </w:tcPr>
          <w:p w14:paraId="0226FA9C" w14:textId="77777777" w:rsidR="00700D09" w:rsidRDefault="00700D09">
            <w:pPr>
              <w:widowControl/>
              <w:jc w:val="center"/>
              <w:rPr>
                <w:rFonts w:eastAsia="等线"/>
                <w:kern w:val="0"/>
                <w:sz w:val="18"/>
                <w:szCs w:val="18"/>
              </w:rPr>
            </w:pPr>
          </w:p>
        </w:tc>
        <w:tc>
          <w:tcPr>
            <w:tcW w:w="507" w:type="dxa"/>
            <w:shd w:val="clear" w:color="auto" w:fill="auto"/>
            <w:vAlign w:val="center"/>
          </w:tcPr>
          <w:p w14:paraId="2C68D477" w14:textId="77777777" w:rsidR="00700D09" w:rsidRDefault="00700D09">
            <w:pPr>
              <w:widowControl/>
              <w:jc w:val="center"/>
              <w:rPr>
                <w:rFonts w:eastAsia="等线"/>
                <w:kern w:val="0"/>
                <w:sz w:val="18"/>
                <w:szCs w:val="18"/>
              </w:rPr>
            </w:pPr>
          </w:p>
        </w:tc>
        <w:tc>
          <w:tcPr>
            <w:tcW w:w="508" w:type="dxa"/>
            <w:shd w:val="clear" w:color="auto" w:fill="auto"/>
            <w:vAlign w:val="center"/>
          </w:tcPr>
          <w:p w14:paraId="4CABB000" w14:textId="77777777" w:rsidR="00700D09" w:rsidRDefault="00700D09">
            <w:pPr>
              <w:widowControl/>
              <w:jc w:val="center"/>
              <w:rPr>
                <w:rFonts w:eastAsia="等线"/>
                <w:kern w:val="0"/>
                <w:sz w:val="18"/>
                <w:szCs w:val="18"/>
              </w:rPr>
            </w:pPr>
          </w:p>
        </w:tc>
        <w:tc>
          <w:tcPr>
            <w:tcW w:w="507" w:type="dxa"/>
            <w:shd w:val="clear" w:color="auto" w:fill="auto"/>
            <w:vAlign w:val="center"/>
          </w:tcPr>
          <w:p w14:paraId="718BC783" w14:textId="77777777" w:rsidR="00700D09" w:rsidRDefault="00700D09">
            <w:pPr>
              <w:widowControl/>
              <w:jc w:val="center"/>
              <w:rPr>
                <w:rFonts w:eastAsia="等线"/>
                <w:kern w:val="0"/>
                <w:sz w:val="18"/>
                <w:szCs w:val="18"/>
              </w:rPr>
            </w:pPr>
          </w:p>
        </w:tc>
        <w:tc>
          <w:tcPr>
            <w:tcW w:w="508" w:type="dxa"/>
            <w:shd w:val="clear" w:color="auto" w:fill="auto"/>
            <w:vAlign w:val="center"/>
          </w:tcPr>
          <w:p w14:paraId="1A71F2CA" w14:textId="77777777" w:rsidR="00700D09" w:rsidRDefault="00700D09">
            <w:pPr>
              <w:widowControl/>
              <w:jc w:val="center"/>
              <w:rPr>
                <w:rFonts w:eastAsia="等线"/>
                <w:kern w:val="0"/>
                <w:sz w:val="18"/>
                <w:szCs w:val="18"/>
              </w:rPr>
            </w:pPr>
          </w:p>
        </w:tc>
        <w:tc>
          <w:tcPr>
            <w:tcW w:w="508" w:type="dxa"/>
            <w:shd w:val="clear" w:color="auto" w:fill="auto"/>
            <w:vAlign w:val="center"/>
          </w:tcPr>
          <w:p w14:paraId="207BEF26" w14:textId="77777777" w:rsidR="00700D09" w:rsidRDefault="00700D09">
            <w:pPr>
              <w:widowControl/>
              <w:jc w:val="center"/>
              <w:rPr>
                <w:rFonts w:eastAsia="等线"/>
                <w:kern w:val="0"/>
                <w:sz w:val="18"/>
                <w:szCs w:val="18"/>
              </w:rPr>
            </w:pPr>
          </w:p>
        </w:tc>
        <w:tc>
          <w:tcPr>
            <w:tcW w:w="508" w:type="dxa"/>
            <w:shd w:val="clear" w:color="auto" w:fill="auto"/>
            <w:vAlign w:val="center"/>
          </w:tcPr>
          <w:p w14:paraId="4D924E62" w14:textId="77777777" w:rsidR="00700D09" w:rsidRDefault="00D117CC">
            <w:pPr>
              <w:widowControl/>
              <w:jc w:val="center"/>
              <w:rPr>
                <w:rFonts w:eastAsia="等线"/>
                <w:kern w:val="0"/>
                <w:sz w:val="18"/>
                <w:szCs w:val="18"/>
              </w:rPr>
            </w:pPr>
            <w:r>
              <w:rPr>
                <w:rFonts w:eastAsia="等线"/>
                <w:kern w:val="0"/>
                <w:sz w:val="18"/>
                <w:szCs w:val="18"/>
              </w:rPr>
              <w:t>√</w:t>
            </w:r>
          </w:p>
        </w:tc>
        <w:tc>
          <w:tcPr>
            <w:tcW w:w="548" w:type="dxa"/>
            <w:shd w:val="clear" w:color="auto" w:fill="auto"/>
            <w:vAlign w:val="center"/>
          </w:tcPr>
          <w:p w14:paraId="00D5EDAE" w14:textId="77777777" w:rsidR="00700D09" w:rsidRDefault="00700D09">
            <w:pPr>
              <w:widowControl/>
              <w:jc w:val="center"/>
              <w:rPr>
                <w:rFonts w:eastAsia="等线"/>
                <w:kern w:val="0"/>
                <w:sz w:val="18"/>
                <w:szCs w:val="18"/>
              </w:rPr>
            </w:pPr>
          </w:p>
        </w:tc>
        <w:tc>
          <w:tcPr>
            <w:tcW w:w="548" w:type="dxa"/>
            <w:shd w:val="clear" w:color="auto" w:fill="auto"/>
            <w:vAlign w:val="center"/>
          </w:tcPr>
          <w:p w14:paraId="2A0BEB27" w14:textId="77777777" w:rsidR="00700D09" w:rsidRDefault="00D117CC">
            <w:pPr>
              <w:widowControl/>
              <w:jc w:val="center"/>
              <w:rPr>
                <w:rFonts w:eastAsia="等线"/>
                <w:kern w:val="0"/>
                <w:sz w:val="18"/>
                <w:szCs w:val="18"/>
              </w:rPr>
            </w:pPr>
            <w:r>
              <w:rPr>
                <w:rFonts w:eastAsia="等线"/>
                <w:kern w:val="0"/>
                <w:sz w:val="18"/>
                <w:szCs w:val="18"/>
              </w:rPr>
              <w:t>64</w:t>
            </w:r>
          </w:p>
        </w:tc>
        <w:tc>
          <w:tcPr>
            <w:tcW w:w="528" w:type="dxa"/>
            <w:shd w:val="clear" w:color="auto" w:fill="auto"/>
            <w:vAlign w:val="center"/>
          </w:tcPr>
          <w:p w14:paraId="264900D3" w14:textId="77777777" w:rsidR="00700D09" w:rsidRDefault="00700D09">
            <w:pPr>
              <w:widowControl/>
              <w:jc w:val="center"/>
              <w:rPr>
                <w:rFonts w:eastAsia="等线"/>
                <w:kern w:val="0"/>
                <w:sz w:val="18"/>
                <w:szCs w:val="18"/>
              </w:rPr>
            </w:pPr>
          </w:p>
        </w:tc>
        <w:tc>
          <w:tcPr>
            <w:tcW w:w="567" w:type="dxa"/>
            <w:shd w:val="clear" w:color="auto" w:fill="auto"/>
            <w:noWrap/>
            <w:vAlign w:val="center"/>
          </w:tcPr>
          <w:p w14:paraId="59B172D5"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6A7F1C78" w14:textId="77777777">
        <w:trPr>
          <w:trHeight w:val="285"/>
          <w:jc w:val="center"/>
        </w:trPr>
        <w:tc>
          <w:tcPr>
            <w:tcW w:w="1053" w:type="dxa"/>
            <w:gridSpan w:val="2"/>
            <w:vMerge/>
            <w:vAlign w:val="center"/>
          </w:tcPr>
          <w:p w14:paraId="1E5EF319"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3BA0CEB0" w14:textId="77777777" w:rsidR="00700D09" w:rsidRDefault="00D117CC">
            <w:pPr>
              <w:widowControl/>
              <w:jc w:val="left"/>
              <w:rPr>
                <w:rFonts w:eastAsia="等线"/>
                <w:kern w:val="0"/>
                <w:sz w:val="18"/>
                <w:szCs w:val="18"/>
              </w:rPr>
            </w:pPr>
            <w:r>
              <w:rPr>
                <w:rFonts w:eastAsia="等线"/>
                <w:color w:val="000000"/>
                <w:sz w:val="20"/>
              </w:rPr>
              <w:t>PHY31901</w:t>
            </w:r>
          </w:p>
        </w:tc>
        <w:tc>
          <w:tcPr>
            <w:tcW w:w="1539" w:type="dxa"/>
            <w:shd w:val="clear" w:color="auto" w:fill="auto"/>
            <w:vAlign w:val="center"/>
          </w:tcPr>
          <w:p w14:paraId="2326102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专业实习与社会调查</w:t>
            </w:r>
          </w:p>
        </w:tc>
        <w:tc>
          <w:tcPr>
            <w:tcW w:w="528" w:type="dxa"/>
            <w:shd w:val="clear" w:color="auto" w:fill="auto"/>
            <w:vAlign w:val="center"/>
          </w:tcPr>
          <w:p w14:paraId="06467652" w14:textId="77777777" w:rsidR="00700D09" w:rsidRDefault="00D117CC">
            <w:pPr>
              <w:widowControl/>
              <w:jc w:val="center"/>
              <w:rPr>
                <w:rFonts w:eastAsia="等线"/>
                <w:kern w:val="0"/>
                <w:sz w:val="18"/>
                <w:szCs w:val="18"/>
              </w:rPr>
            </w:pPr>
            <w:r>
              <w:rPr>
                <w:rFonts w:eastAsia="等线"/>
                <w:kern w:val="0"/>
                <w:sz w:val="18"/>
                <w:szCs w:val="18"/>
              </w:rPr>
              <w:t>2</w:t>
            </w:r>
          </w:p>
        </w:tc>
        <w:tc>
          <w:tcPr>
            <w:tcW w:w="508" w:type="dxa"/>
            <w:shd w:val="clear" w:color="auto" w:fill="auto"/>
            <w:vAlign w:val="center"/>
          </w:tcPr>
          <w:p w14:paraId="5835EC92" w14:textId="77777777" w:rsidR="00700D09" w:rsidRDefault="00700D09">
            <w:pPr>
              <w:widowControl/>
              <w:jc w:val="center"/>
              <w:rPr>
                <w:rFonts w:eastAsia="等线"/>
                <w:kern w:val="0"/>
                <w:sz w:val="18"/>
                <w:szCs w:val="18"/>
              </w:rPr>
            </w:pPr>
          </w:p>
        </w:tc>
        <w:tc>
          <w:tcPr>
            <w:tcW w:w="508" w:type="dxa"/>
            <w:shd w:val="clear" w:color="auto" w:fill="auto"/>
            <w:vAlign w:val="center"/>
          </w:tcPr>
          <w:p w14:paraId="27C19381" w14:textId="77777777" w:rsidR="00700D09" w:rsidRDefault="00700D09">
            <w:pPr>
              <w:widowControl/>
              <w:jc w:val="center"/>
              <w:rPr>
                <w:rFonts w:eastAsia="等线"/>
                <w:kern w:val="0"/>
                <w:sz w:val="18"/>
                <w:szCs w:val="18"/>
              </w:rPr>
            </w:pPr>
          </w:p>
        </w:tc>
        <w:tc>
          <w:tcPr>
            <w:tcW w:w="507" w:type="dxa"/>
            <w:shd w:val="clear" w:color="auto" w:fill="auto"/>
            <w:vAlign w:val="center"/>
          </w:tcPr>
          <w:p w14:paraId="48447602" w14:textId="77777777" w:rsidR="00700D09" w:rsidRDefault="00700D09">
            <w:pPr>
              <w:widowControl/>
              <w:jc w:val="center"/>
              <w:rPr>
                <w:rFonts w:eastAsia="等线"/>
                <w:kern w:val="0"/>
                <w:sz w:val="18"/>
                <w:szCs w:val="18"/>
              </w:rPr>
            </w:pPr>
          </w:p>
        </w:tc>
        <w:tc>
          <w:tcPr>
            <w:tcW w:w="508" w:type="dxa"/>
            <w:shd w:val="clear" w:color="auto" w:fill="auto"/>
            <w:vAlign w:val="center"/>
          </w:tcPr>
          <w:p w14:paraId="057002C5" w14:textId="77777777" w:rsidR="00700D09" w:rsidRDefault="00700D09">
            <w:pPr>
              <w:widowControl/>
              <w:jc w:val="center"/>
              <w:rPr>
                <w:rFonts w:eastAsia="等线"/>
                <w:kern w:val="0"/>
                <w:sz w:val="18"/>
                <w:szCs w:val="18"/>
              </w:rPr>
            </w:pPr>
          </w:p>
        </w:tc>
        <w:tc>
          <w:tcPr>
            <w:tcW w:w="507" w:type="dxa"/>
            <w:shd w:val="clear" w:color="auto" w:fill="auto"/>
            <w:vAlign w:val="center"/>
          </w:tcPr>
          <w:p w14:paraId="35270374" w14:textId="77777777" w:rsidR="00700D09" w:rsidRDefault="00700D09">
            <w:pPr>
              <w:widowControl/>
              <w:jc w:val="center"/>
              <w:rPr>
                <w:rFonts w:eastAsia="等线"/>
                <w:kern w:val="0"/>
                <w:sz w:val="18"/>
                <w:szCs w:val="18"/>
              </w:rPr>
            </w:pPr>
          </w:p>
        </w:tc>
        <w:tc>
          <w:tcPr>
            <w:tcW w:w="508" w:type="dxa"/>
            <w:shd w:val="clear" w:color="auto" w:fill="auto"/>
            <w:vAlign w:val="center"/>
          </w:tcPr>
          <w:p w14:paraId="34BC4259" w14:textId="77777777" w:rsidR="00700D09" w:rsidRDefault="00700D09">
            <w:pPr>
              <w:widowControl/>
              <w:jc w:val="center"/>
              <w:rPr>
                <w:rFonts w:eastAsia="等线"/>
                <w:kern w:val="0"/>
                <w:sz w:val="18"/>
                <w:szCs w:val="18"/>
              </w:rPr>
            </w:pPr>
          </w:p>
        </w:tc>
        <w:tc>
          <w:tcPr>
            <w:tcW w:w="508" w:type="dxa"/>
            <w:shd w:val="clear" w:color="auto" w:fill="auto"/>
            <w:vAlign w:val="center"/>
          </w:tcPr>
          <w:p w14:paraId="354A1591" w14:textId="77777777" w:rsidR="00700D09" w:rsidRDefault="00D117CC">
            <w:pPr>
              <w:widowControl/>
              <w:jc w:val="center"/>
              <w:rPr>
                <w:rFonts w:eastAsia="等线"/>
                <w:kern w:val="0"/>
                <w:sz w:val="18"/>
                <w:szCs w:val="18"/>
              </w:rPr>
            </w:pPr>
            <w:r>
              <w:rPr>
                <w:rFonts w:eastAsia="等线"/>
                <w:kern w:val="0"/>
                <w:sz w:val="18"/>
                <w:szCs w:val="18"/>
              </w:rPr>
              <w:t>√</w:t>
            </w:r>
          </w:p>
        </w:tc>
        <w:tc>
          <w:tcPr>
            <w:tcW w:w="508" w:type="dxa"/>
            <w:shd w:val="clear" w:color="auto" w:fill="auto"/>
            <w:vAlign w:val="center"/>
          </w:tcPr>
          <w:p w14:paraId="762A2F38" w14:textId="77777777" w:rsidR="00700D09" w:rsidRDefault="00700D09">
            <w:pPr>
              <w:widowControl/>
              <w:jc w:val="center"/>
              <w:rPr>
                <w:rFonts w:eastAsia="等线"/>
                <w:kern w:val="0"/>
                <w:sz w:val="18"/>
                <w:szCs w:val="18"/>
              </w:rPr>
            </w:pPr>
          </w:p>
        </w:tc>
        <w:tc>
          <w:tcPr>
            <w:tcW w:w="548" w:type="dxa"/>
            <w:shd w:val="clear" w:color="auto" w:fill="auto"/>
            <w:vAlign w:val="center"/>
          </w:tcPr>
          <w:p w14:paraId="4B62657D" w14:textId="77777777" w:rsidR="00700D09" w:rsidRDefault="00700D09">
            <w:pPr>
              <w:widowControl/>
              <w:jc w:val="center"/>
              <w:rPr>
                <w:rFonts w:eastAsia="等线"/>
                <w:kern w:val="0"/>
                <w:sz w:val="18"/>
                <w:szCs w:val="18"/>
              </w:rPr>
            </w:pPr>
          </w:p>
        </w:tc>
        <w:tc>
          <w:tcPr>
            <w:tcW w:w="548" w:type="dxa"/>
            <w:shd w:val="clear" w:color="auto" w:fill="auto"/>
            <w:vAlign w:val="center"/>
          </w:tcPr>
          <w:p w14:paraId="18DC46DA" w14:textId="77777777" w:rsidR="00700D09" w:rsidRDefault="00D117CC">
            <w:pPr>
              <w:widowControl/>
              <w:jc w:val="center"/>
              <w:rPr>
                <w:rFonts w:eastAsia="等线"/>
                <w:kern w:val="0"/>
                <w:sz w:val="18"/>
                <w:szCs w:val="18"/>
              </w:rPr>
            </w:pPr>
            <w:r>
              <w:rPr>
                <w:rFonts w:eastAsia="等线"/>
                <w:kern w:val="0"/>
                <w:sz w:val="18"/>
                <w:szCs w:val="18"/>
              </w:rPr>
              <w:t>64</w:t>
            </w:r>
          </w:p>
        </w:tc>
        <w:tc>
          <w:tcPr>
            <w:tcW w:w="528" w:type="dxa"/>
            <w:shd w:val="clear" w:color="auto" w:fill="auto"/>
            <w:vAlign w:val="center"/>
          </w:tcPr>
          <w:p w14:paraId="5596D5E3" w14:textId="77777777" w:rsidR="00700D09" w:rsidRDefault="00700D09">
            <w:pPr>
              <w:widowControl/>
              <w:jc w:val="center"/>
              <w:rPr>
                <w:rFonts w:eastAsia="等线"/>
                <w:kern w:val="0"/>
                <w:sz w:val="18"/>
                <w:szCs w:val="18"/>
              </w:rPr>
            </w:pPr>
          </w:p>
        </w:tc>
        <w:tc>
          <w:tcPr>
            <w:tcW w:w="567" w:type="dxa"/>
            <w:shd w:val="clear" w:color="auto" w:fill="auto"/>
            <w:noWrap/>
            <w:vAlign w:val="center"/>
          </w:tcPr>
          <w:p w14:paraId="16984441"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692323DA" w14:textId="77777777">
        <w:trPr>
          <w:trHeight w:val="285"/>
          <w:jc w:val="center"/>
        </w:trPr>
        <w:tc>
          <w:tcPr>
            <w:tcW w:w="1053" w:type="dxa"/>
            <w:gridSpan w:val="2"/>
            <w:vMerge/>
            <w:vAlign w:val="center"/>
          </w:tcPr>
          <w:p w14:paraId="297423E7" w14:textId="77777777" w:rsidR="00700D09" w:rsidRDefault="00700D09">
            <w:pPr>
              <w:widowControl/>
              <w:jc w:val="left"/>
              <w:rPr>
                <w:rFonts w:ascii="黑体" w:eastAsia="黑体" w:hAnsi="黑体" w:cs="宋体"/>
                <w:kern w:val="0"/>
                <w:sz w:val="18"/>
                <w:szCs w:val="18"/>
              </w:rPr>
            </w:pPr>
          </w:p>
        </w:tc>
        <w:tc>
          <w:tcPr>
            <w:tcW w:w="1117" w:type="dxa"/>
            <w:shd w:val="clear" w:color="auto" w:fill="auto"/>
            <w:vAlign w:val="center"/>
          </w:tcPr>
          <w:p w14:paraId="67921581" w14:textId="77777777" w:rsidR="00700D09" w:rsidRDefault="00D117CC">
            <w:pPr>
              <w:widowControl/>
              <w:jc w:val="left"/>
              <w:rPr>
                <w:rFonts w:eastAsia="等线"/>
                <w:kern w:val="0"/>
                <w:sz w:val="18"/>
                <w:szCs w:val="18"/>
              </w:rPr>
            </w:pPr>
            <w:r>
              <w:rPr>
                <w:rFonts w:eastAsia="等线"/>
                <w:color w:val="000000"/>
                <w:sz w:val="20"/>
              </w:rPr>
              <w:t>PHY32901</w:t>
            </w:r>
          </w:p>
        </w:tc>
        <w:tc>
          <w:tcPr>
            <w:tcW w:w="1539" w:type="dxa"/>
            <w:shd w:val="clear" w:color="auto" w:fill="auto"/>
            <w:vAlign w:val="center"/>
          </w:tcPr>
          <w:p w14:paraId="6A4FE5B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毕业论文（设计）</w:t>
            </w:r>
          </w:p>
        </w:tc>
        <w:tc>
          <w:tcPr>
            <w:tcW w:w="528" w:type="dxa"/>
            <w:shd w:val="clear" w:color="auto" w:fill="auto"/>
            <w:vAlign w:val="center"/>
          </w:tcPr>
          <w:p w14:paraId="162D180B" w14:textId="77777777" w:rsidR="00700D09" w:rsidRDefault="00D117CC">
            <w:pPr>
              <w:widowControl/>
              <w:jc w:val="center"/>
              <w:rPr>
                <w:rFonts w:eastAsia="等线"/>
                <w:kern w:val="0"/>
                <w:sz w:val="18"/>
                <w:szCs w:val="18"/>
              </w:rPr>
            </w:pPr>
            <w:r>
              <w:rPr>
                <w:rFonts w:eastAsia="等线"/>
                <w:kern w:val="0"/>
                <w:sz w:val="18"/>
                <w:szCs w:val="18"/>
              </w:rPr>
              <w:t>4</w:t>
            </w:r>
          </w:p>
        </w:tc>
        <w:tc>
          <w:tcPr>
            <w:tcW w:w="508" w:type="dxa"/>
            <w:shd w:val="clear" w:color="auto" w:fill="auto"/>
            <w:vAlign w:val="center"/>
          </w:tcPr>
          <w:p w14:paraId="5B00210E" w14:textId="77777777" w:rsidR="00700D09" w:rsidRDefault="00700D09">
            <w:pPr>
              <w:widowControl/>
              <w:jc w:val="center"/>
              <w:rPr>
                <w:rFonts w:eastAsia="等线"/>
                <w:kern w:val="0"/>
                <w:sz w:val="18"/>
                <w:szCs w:val="18"/>
              </w:rPr>
            </w:pPr>
          </w:p>
        </w:tc>
        <w:tc>
          <w:tcPr>
            <w:tcW w:w="508" w:type="dxa"/>
            <w:shd w:val="clear" w:color="auto" w:fill="auto"/>
            <w:vAlign w:val="center"/>
          </w:tcPr>
          <w:p w14:paraId="2F0105BB" w14:textId="77777777" w:rsidR="00700D09" w:rsidRDefault="00700D09">
            <w:pPr>
              <w:widowControl/>
              <w:jc w:val="center"/>
              <w:rPr>
                <w:rFonts w:eastAsia="等线"/>
                <w:kern w:val="0"/>
                <w:sz w:val="18"/>
                <w:szCs w:val="18"/>
              </w:rPr>
            </w:pPr>
          </w:p>
        </w:tc>
        <w:tc>
          <w:tcPr>
            <w:tcW w:w="507" w:type="dxa"/>
            <w:shd w:val="clear" w:color="auto" w:fill="auto"/>
            <w:vAlign w:val="center"/>
          </w:tcPr>
          <w:p w14:paraId="5545A322" w14:textId="77777777" w:rsidR="00700D09" w:rsidRDefault="00700D09">
            <w:pPr>
              <w:widowControl/>
              <w:jc w:val="center"/>
              <w:rPr>
                <w:rFonts w:eastAsia="等线"/>
                <w:kern w:val="0"/>
                <w:sz w:val="18"/>
                <w:szCs w:val="18"/>
              </w:rPr>
            </w:pPr>
          </w:p>
        </w:tc>
        <w:tc>
          <w:tcPr>
            <w:tcW w:w="508" w:type="dxa"/>
            <w:shd w:val="clear" w:color="auto" w:fill="auto"/>
            <w:vAlign w:val="center"/>
          </w:tcPr>
          <w:p w14:paraId="6B904523" w14:textId="77777777" w:rsidR="00700D09" w:rsidRDefault="00700D09">
            <w:pPr>
              <w:widowControl/>
              <w:jc w:val="center"/>
              <w:rPr>
                <w:rFonts w:eastAsia="等线"/>
                <w:kern w:val="0"/>
                <w:sz w:val="18"/>
                <w:szCs w:val="18"/>
              </w:rPr>
            </w:pPr>
          </w:p>
        </w:tc>
        <w:tc>
          <w:tcPr>
            <w:tcW w:w="507" w:type="dxa"/>
            <w:shd w:val="clear" w:color="auto" w:fill="auto"/>
            <w:vAlign w:val="center"/>
          </w:tcPr>
          <w:p w14:paraId="18B93E3D" w14:textId="77777777" w:rsidR="00700D09" w:rsidRDefault="00700D09">
            <w:pPr>
              <w:widowControl/>
              <w:jc w:val="center"/>
              <w:rPr>
                <w:rFonts w:eastAsia="等线"/>
                <w:kern w:val="0"/>
                <w:sz w:val="18"/>
                <w:szCs w:val="18"/>
              </w:rPr>
            </w:pPr>
          </w:p>
        </w:tc>
        <w:tc>
          <w:tcPr>
            <w:tcW w:w="508" w:type="dxa"/>
            <w:shd w:val="clear" w:color="auto" w:fill="auto"/>
            <w:vAlign w:val="center"/>
          </w:tcPr>
          <w:p w14:paraId="15955AA4" w14:textId="77777777" w:rsidR="00700D09" w:rsidRDefault="00700D09">
            <w:pPr>
              <w:widowControl/>
              <w:jc w:val="center"/>
              <w:rPr>
                <w:rFonts w:eastAsia="等线"/>
                <w:kern w:val="0"/>
                <w:sz w:val="18"/>
                <w:szCs w:val="18"/>
              </w:rPr>
            </w:pPr>
          </w:p>
        </w:tc>
        <w:tc>
          <w:tcPr>
            <w:tcW w:w="508" w:type="dxa"/>
            <w:shd w:val="clear" w:color="auto" w:fill="auto"/>
            <w:vAlign w:val="center"/>
          </w:tcPr>
          <w:p w14:paraId="1DC30D10" w14:textId="77777777" w:rsidR="00700D09" w:rsidRDefault="00700D09">
            <w:pPr>
              <w:widowControl/>
              <w:jc w:val="center"/>
              <w:rPr>
                <w:rFonts w:eastAsia="等线"/>
                <w:kern w:val="0"/>
                <w:sz w:val="18"/>
                <w:szCs w:val="18"/>
              </w:rPr>
            </w:pPr>
          </w:p>
        </w:tc>
        <w:tc>
          <w:tcPr>
            <w:tcW w:w="508" w:type="dxa"/>
            <w:shd w:val="clear" w:color="auto" w:fill="auto"/>
            <w:vAlign w:val="center"/>
          </w:tcPr>
          <w:p w14:paraId="5ED8DD3A" w14:textId="77777777" w:rsidR="00700D09" w:rsidRDefault="00D117CC">
            <w:pPr>
              <w:widowControl/>
              <w:jc w:val="center"/>
              <w:rPr>
                <w:rFonts w:eastAsia="等线"/>
                <w:kern w:val="0"/>
                <w:sz w:val="18"/>
                <w:szCs w:val="18"/>
              </w:rPr>
            </w:pPr>
            <w:r>
              <w:rPr>
                <w:rFonts w:eastAsia="等线"/>
                <w:kern w:val="0"/>
                <w:sz w:val="18"/>
                <w:szCs w:val="18"/>
              </w:rPr>
              <w:t>√</w:t>
            </w:r>
          </w:p>
        </w:tc>
        <w:tc>
          <w:tcPr>
            <w:tcW w:w="548" w:type="dxa"/>
            <w:shd w:val="clear" w:color="auto" w:fill="auto"/>
            <w:vAlign w:val="center"/>
          </w:tcPr>
          <w:p w14:paraId="40ABDFAC" w14:textId="77777777" w:rsidR="00700D09" w:rsidRDefault="00700D09">
            <w:pPr>
              <w:widowControl/>
              <w:jc w:val="center"/>
              <w:rPr>
                <w:rFonts w:eastAsia="等线"/>
                <w:kern w:val="0"/>
                <w:sz w:val="18"/>
                <w:szCs w:val="18"/>
              </w:rPr>
            </w:pPr>
          </w:p>
        </w:tc>
        <w:tc>
          <w:tcPr>
            <w:tcW w:w="548" w:type="dxa"/>
            <w:shd w:val="clear" w:color="auto" w:fill="auto"/>
            <w:vAlign w:val="center"/>
          </w:tcPr>
          <w:p w14:paraId="1CB0AF04" w14:textId="77777777" w:rsidR="00700D09" w:rsidRDefault="00D117CC">
            <w:pPr>
              <w:widowControl/>
              <w:jc w:val="center"/>
              <w:rPr>
                <w:rFonts w:eastAsia="等线"/>
                <w:kern w:val="0"/>
                <w:sz w:val="18"/>
                <w:szCs w:val="18"/>
              </w:rPr>
            </w:pPr>
            <w:r>
              <w:rPr>
                <w:rFonts w:eastAsia="等线"/>
                <w:kern w:val="0"/>
                <w:sz w:val="18"/>
                <w:szCs w:val="18"/>
              </w:rPr>
              <w:t>128</w:t>
            </w:r>
          </w:p>
        </w:tc>
        <w:tc>
          <w:tcPr>
            <w:tcW w:w="528" w:type="dxa"/>
            <w:shd w:val="clear" w:color="auto" w:fill="auto"/>
            <w:vAlign w:val="center"/>
          </w:tcPr>
          <w:p w14:paraId="4136E4A6" w14:textId="77777777" w:rsidR="00700D09" w:rsidRDefault="00700D09">
            <w:pPr>
              <w:widowControl/>
              <w:jc w:val="center"/>
              <w:rPr>
                <w:rFonts w:eastAsia="等线"/>
                <w:kern w:val="0"/>
                <w:sz w:val="18"/>
                <w:szCs w:val="18"/>
              </w:rPr>
            </w:pPr>
          </w:p>
        </w:tc>
        <w:tc>
          <w:tcPr>
            <w:tcW w:w="567" w:type="dxa"/>
            <w:shd w:val="clear" w:color="auto" w:fill="auto"/>
            <w:noWrap/>
            <w:vAlign w:val="center"/>
          </w:tcPr>
          <w:p w14:paraId="71EE96FC"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7C8A8371" w14:textId="77777777">
        <w:trPr>
          <w:trHeight w:val="285"/>
          <w:jc w:val="center"/>
        </w:trPr>
        <w:tc>
          <w:tcPr>
            <w:tcW w:w="1053" w:type="dxa"/>
            <w:gridSpan w:val="2"/>
            <w:shd w:val="clear" w:color="auto" w:fill="auto"/>
            <w:vAlign w:val="center"/>
          </w:tcPr>
          <w:p w14:paraId="0423480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437" w:type="dxa"/>
            <w:gridSpan w:val="15"/>
            <w:shd w:val="clear" w:color="auto" w:fill="auto"/>
            <w:vAlign w:val="center"/>
          </w:tcPr>
          <w:p w14:paraId="588EE240" w14:textId="77777777" w:rsidR="00700D09" w:rsidRDefault="00D117CC">
            <w:pPr>
              <w:widowControl/>
              <w:jc w:val="center"/>
              <w:rPr>
                <w:rFonts w:ascii="宋体" w:eastAsia="宋体" w:hAnsi="宋体" w:cs="宋体"/>
                <w:b/>
                <w:bCs/>
                <w:kern w:val="0"/>
                <w:sz w:val="18"/>
                <w:szCs w:val="18"/>
              </w:rPr>
            </w:pPr>
            <w:r>
              <w:rPr>
                <w:rFonts w:ascii="宋体" w:eastAsia="宋体" w:hAnsi="宋体" w:cs="宋体" w:hint="eastAsia"/>
                <w:b/>
                <w:bCs/>
                <w:kern w:val="0"/>
                <w:sz w:val="18"/>
                <w:szCs w:val="18"/>
              </w:rPr>
              <w:t>97</w:t>
            </w:r>
          </w:p>
        </w:tc>
      </w:tr>
    </w:tbl>
    <w:p w14:paraId="68E19037" w14:textId="77777777" w:rsidR="00700D09" w:rsidRDefault="00700D09">
      <w:pPr>
        <w:spacing w:beforeLines="50" w:before="156"/>
        <w:rPr>
          <w:rFonts w:ascii="黑体" w:eastAsia="黑体" w:hAnsi="黑体"/>
          <w:sz w:val="28"/>
        </w:rPr>
      </w:pPr>
    </w:p>
    <w:p w14:paraId="30668C16" w14:textId="77777777" w:rsidR="00700D09" w:rsidRDefault="00700D09">
      <w:pPr>
        <w:spacing w:beforeLines="50" w:before="156"/>
        <w:rPr>
          <w:rFonts w:ascii="黑体" w:eastAsia="黑体" w:hAnsi="黑体"/>
          <w:sz w:val="28"/>
        </w:rPr>
      </w:pPr>
    </w:p>
    <w:p w14:paraId="6918F65D" w14:textId="77777777" w:rsidR="00700D09" w:rsidRDefault="00700D09">
      <w:pPr>
        <w:spacing w:beforeLines="50" w:before="156"/>
        <w:rPr>
          <w:rFonts w:ascii="黑体" w:eastAsia="黑体" w:hAnsi="黑体"/>
          <w:sz w:val="28"/>
        </w:rPr>
      </w:pPr>
    </w:p>
    <w:p w14:paraId="7DB04DD6" w14:textId="77777777" w:rsidR="00700D09" w:rsidRDefault="00700D09">
      <w:pPr>
        <w:spacing w:beforeLines="50" w:before="156"/>
        <w:rPr>
          <w:rFonts w:ascii="黑体" w:eastAsia="黑体" w:hAnsi="黑体"/>
          <w:sz w:val="28"/>
        </w:rPr>
      </w:pPr>
    </w:p>
    <w:p w14:paraId="6FA6F4D7" w14:textId="77777777" w:rsidR="00700D09" w:rsidRDefault="00D117CC">
      <w:pPr>
        <w:spacing w:beforeLines="50" w:before="156"/>
        <w:ind w:firstLineChars="200" w:firstLine="560"/>
        <w:rPr>
          <w:rFonts w:ascii="黑体" w:eastAsia="黑体" w:hAnsi="黑体"/>
          <w:sz w:val="28"/>
        </w:rPr>
      </w:pPr>
      <w:r>
        <w:rPr>
          <w:rFonts w:ascii="黑体" w:eastAsia="黑体" w:hAnsi="黑体"/>
          <w:sz w:val="28"/>
        </w:rPr>
        <w:lastRenderedPageBreak/>
        <w:fldChar w:fldCharType="begin"/>
      </w:r>
      <w:r>
        <w:rPr>
          <w:rFonts w:ascii="黑体" w:eastAsia="黑体" w:hAnsi="黑体" w:hint="eastAsia"/>
          <w:sz w:val="28"/>
        </w:rPr>
        <w:instrText>= 3 \* GB4</w:instrText>
      </w:r>
      <w:r>
        <w:rPr>
          <w:rFonts w:ascii="黑体" w:eastAsia="黑体" w:hAnsi="黑体"/>
          <w:sz w:val="28"/>
        </w:rPr>
        <w:fldChar w:fldCharType="separate"/>
      </w:r>
      <w:r>
        <w:rPr>
          <w:rFonts w:ascii="黑体" w:eastAsia="黑体" w:hAnsi="黑体" w:hint="eastAsia"/>
          <w:sz w:val="28"/>
        </w:rPr>
        <w:t>㈢</w:t>
      </w:r>
      <w:r>
        <w:rPr>
          <w:rFonts w:ascii="黑体" w:eastAsia="黑体" w:hAnsi="黑体"/>
          <w:sz w:val="28"/>
        </w:rPr>
        <w:fldChar w:fldCharType="end"/>
      </w:r>
      <w:r>
        <w:rPr>
          <w:rFonts w:ascii="黑体" w:eastAsia="黑体" w:hAnsi="黑体" w:hint="eastAsia"/>
          <w:sz w:val="28"/>
        </w:rPr>
        <w:t>拔尖创新人才课程</w:t>
      </w:r>
    </w:p>
    <w:tbl>
      <w:tblPr>
        <w:tblW w:w="10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557"/>
        <w:gridCol w:w="907"/>
        <w:gridCol w:w="1783"/>
        <w:gridCol w:w="445"/>
        <w:gridCol w:w="494"/>
        <w:gridCol w:w="495"/>
        <w:gridCol w:w="494"/>
        <w:gridCol w:w="495"/>
        <w:gridCol w:w="495"/>
        <w:gridCol w:w="495"/>
        <w:gridCol w:w="494"/>
        <w:gridCol w:w="496"/>
        <w:gridCol w:w="497"/>
        <w:gridCol w:w="497"/>
        <w:gridCol w:w="497"/>
        <w:gridCol w:w="399"/>
        <w:gridCol w:w="535"/>
      </w:tblGrid>
      <w:tr w:rsidR="00700D09" w14:paraId="64F029AB" w14:textId="77777777">
        <w:trPr>
          <w:trHeight w:val="280"/>
          <w:jc w:val="center"/>
        </w:trPr>
        <w:tc>
          <w:tcPr>
            <w:tcW w:w="1108" w:type="dxa"/>
            <w:gridSpan w:val="2"/>
            <w:vMerge w:val="restart"/>
            <w:shd w:val="clear" w:color="auto" w:fill="auto"/>
            <w:vAlign w:val="center"/>
          </w:tcPr>
          <w:p w14:paraId="730BBDB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843" w:type="dxa"/>
            <w:vMerge w:val="restart"/>
            <w:shd w:val="clear" w:color="auto" w:fill="auto"/>
            <w:vAlign w:val="center"/>
          </w:tcPr>
          <w:p w14:paraId="247AC93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801" w:type="dxa"/>
            <w:vMerge w:val="restart"/>
            <w:shd w:val="clear" w:color="auto" w:fill="auto"/>
            <w:vAlign w:val="center"/>
          </w:tcPr>
          <w:p w14:paraId="1585F67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46" w:type="dxa"/>
            <w:vMerge w:val="restart"/>
            <w:shd w:val="clear" w:color="auto" w:fill="auto"/>
            <w:vAlign w:val="center"/>
          </w:tcPr>
          <w:p w14:paraId="4F4CB82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3984" w:type="dxa"/>
            <w:gridSpan w:val="8"/>
            <w:shd w:val="clear" w:color="auto" w:fill="auto"/>
            <w:vAlign w:val="center"/>
          </w:tcPr>
          <w:p w14:paraId="4D426FB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98" w:type="dxa"/>
            <w:gridSpan w:val="2"/>
            <w:shd w:val="clear" w:color="auto" w:fill="auto"/>
            <w:vAlign w:val="center"/>
          </w:tcPr>
          <w:p w14:paraId="08C573E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98" w:type="dxa"/>
            <w:gridSpan w:val="2"/>
            <w:shd w:val="clear" w:color="auto" w:fill="auto"/>
            <w:vAlign w:val="center"/>
          </w:tcPr>
          <w:p w14:paraId="19FB973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考核方式</w:t>
            </w:r>
          </w:p>
        </w:tc>
        <w:tc>
          <w:tcPr>
            <w:tcW w:w="535" w:type="dxa"/>
            <w:shd w:val="clear" w:color="auto" w:fill="auto"/>
            <w:vAlign w:val="center"/>
          </w:tcPr>
          <w:p w14:paraId="63E50B52" w14:textId="77777777" w:rsidR="00700D09" w:rsidRDefault="00700D09">
            <w:pPr>
              <w:widowControl/>
              <w:jc w:val="center"/>
              <w:rPr>
                <w:rFonts w:ascii="黑体" w:eastAsia="黑体" w:hAnsi="黑体" w:cs="宋体"/>
                <w:kern w:val="0"/>
                <w:sz w:val="18"/>
                <w:szCs w:val="18"/>
              </w:rPr>
            </w:pPr>
          </w:p>
        </w:tc>
      </w:tr>
      <w:tr w:rsidR="00700D09" w14:paraId="5ED012A7" w14:textId="77777777">
        <w:trPr>
          <w:trHeight w:val="300"/>
          <w:jc w:val="center"/>
        </w:trPr>
        <w:tc>
          <w:tcPr>
            <w:tcW w:w="1108" w:type="dxa"/>
            <w:gridSpan w:val="2"/>
            <w:vMerge/>
            <w:vAlign w:val="center"/>
          </w:tcPr>
          <w:p w14:paraId="6C7B8000"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vMerge/>
            <w:vAlign w:val="center"/>
          </w:tcPr>
          <w:p w14:paraId="58EA7C01" w14:textId="77777777" w:rsidR="00700D09" w:rsidRDefault="00700D09">
            <w:pPr>
              <w:widowControl/>
              <w:ind w:leftChars="-50" w:left="-105" w:rightChars="-50" w:right="-105"/>
              <w:jc w:val="left"/>
              <w:rPr>
                <w:rFonts w:ascii="黑体" w:eastAsia="黑体" w:hAnsi="黑体" w:cs="宋体"/>
                <w:kern w:val="0"/>
                <w:sz w:val="18"/>
                <w:szCs w:val="18"/>
              </w:rPr>
            </w:pPr>
          </w:p>
        </w:tc>
        <w:tc>
          <w:tcPr>
            <w:tcW w:w="1801" w:type="dxa"/>
            <w:vMerge/>
            <w:vAlign w:val="center"/>
          </w:tcPr>
          <w:p w14:paraId="36A423E1" w14:textId="77777777" w:rsidR="00700D09" w:rsidRDefault="00700D09">
            <w:pPr>
              <w:widowControl/>
              <w:ind w:leftChars="-50" w:left="-105" w:rightChars="-50" w:right="-105"/>
              <w:jc w:val="left"/>
              <w:rPr>
                <w:rFonts w:ascii="黑体" w:eastAsia="黑体" w:hAnsi="黑体" w:cs="宋体"/>
                <w:kern w:val="0"/>
                <w:sz w:val="18"/>
                <w:szCs w:val="18"/>
              </w:rPr>
            </w:pPr>
          </w:p>
        </w:tc>
        <w:tc>
          <w:tcPr>
            <w:tcW w:w="446" w:type="dxa"/>
            <w:vMerge/>
            <w:vAlign w:val="center"/>
          </w:tcPr>
          <w:p w14:paraId="52014FB2" w14:textId="77777777" w:rsidR="00700D09" w:rsidRDefault="00700D09">
            <w:pPr>
              <w:widowControl/>
              <w:jc w:val="left"/>
              <w:rPr>
                <w:rFonts w:ascii="黑体" w:eastAsia="黑体" w:hAnsi="黑体" w:cs="宋体"/>
                <w:kern w:val="0"/>
                <w:sz w:val="18"/>
                <w:szCs w:val="18"/>
              </w:rPr>
            </w:pPr>
          </w:p>
        </w:tc>
        <w:tc>
          <w:tcPr>
            <w:tcW w:w="996" w:type="dxa"/>
            <w:gridSpan w:val="2"/>
            <w:shd w:val="clear" w:color="auto" w:fill="auto"/>
            <w:vAlign w:val="center"/>
          </w:tcPr>
          <w:p w14:paraId="175B3B2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996" w:type="dxa"/>
            <w:gridSpan w:val="2"/>
            <w:shd w:val="clear" w:color="auto" w:fill="auto"/>
            <w:vAlign w:val="center"/>
          </w:tcPr>
          <w:p w14:paraId="21F918B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996" w:type="dxa"/>
            <w:gridSpan w:val="2"/>
            <w:shd w:val="clear" w:color="auto" w:fill="auto"/>
            <w:vAlign w:val="center"/>
          </w:tcPr>
          <w:p w14:paraId="6C3509C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996" w:type="dxa"/>
            <w:gridSpan w:val="2"/>
            <w:shd w:val="clear" w:color="auto" w:fill="auto"/>
            <w:vAlign w:val="center"/>
          </w:tcPr>
          <w:p w14:paraId="49C4079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99" w:type="dxa"/>
            <w:vMerge w:val="restart"/>
            <w:shd w:val="clear" w:color="auto" w:fill="auto"/>
            <w:vAlign w:val="center"/>
          </w:tcPr>
          <w:p w14:paraId="0063AA4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99" w:type="dxa"/>
            <w:vMerge w:val="restart"/>
            <w:shd w:val="clear" w:color="auto" w:fill="auto"/>
            <w:vAlign w:val="center"/>
          </w:tcPr>
          <w:p w14:paraId="0A886D1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99" w:type="dxa"/>
            <w:vMerge w:val="restart"/>
            <w:shd w:val="clear" w:color="auto" w:fill="auto"/>
            <w:vAlign w:val="center"/>
          </w:tcPr>
          <w:p w14:paraId="2ECECD0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399" w:type="dxa"/>
            <w:vMerge w:val="restart"/>
            <w:shd w:val="clear" w:color="auto" w:fill="auto"/>
            <w:vAlign w:val="center"/>
          </w:tcPr>
          <w:p w14:paraId="4E9C3F1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c>
          <w:tcPr>
            <w:tcW w:w="535" w:type="dxa"/>
            <w:shd w:val="clear" w:color="auto" w:fill="auto"/>
            <w:vAlign w:val="center"/>
          </w:tcPr>
          <w:p w14:paraId="5B2CC009" w14:textId="77777777" w:rsidR="00700D09" w:rsidRDefault="00700D09">
            <w:pPr>
              <w:widowControl/>
              <w:jc w:val="center"/>
              <w:rPr>
                <w:rFonts w:ascii="黑体" w:eastAsia="黑体" w:hAnsi="黑体" w:cs="宋体"/>
                <w:kern w:val="0"/>
                <w:sz w:val="18"/>
                <w:szCs w:val="18"/>
              </w:rPr>
            </w:pPr>
          </w:p>
        </w:tc>
      </w:tr>
      <w:tr w:rsidR="00700D09" w14:paraId="677B711D" w14:textId="77777777">
        <w:trPr>
          <w:trHeight w:val="290"/>
          <w:jc w:val="center"/>
        </w:trPr>
        <w:tc>
          <w:tcPr>
            <w:tcW w:w="1108" w:type="dxa"/>
            <w:gridSpan w:val="2"/>
            <w:vMerge/>
            <w:vAlign w:val="center"/>
          </w:tcPr>
          <w:p w14:paraId="6F687465"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vMerge/>
            <w:vAlign w:val="center"/>
          </w:tcPr>
          <w:p w14:paraId="15463DD5" w14:textId="77777777" w:rsidR="00700D09" w:rsidRDefault="00700D09">
            <w:pPr>
              <w:widowControl/>
              <w:ind w:leftChars="-50" w:left="-105" w:rightChars="-50" w:right="-105"/>
              <w:jc w:val="left"/>
              <w:rPr>
                <w:rFonts w:ascii="黑体" w:eastAsia="黑体" w:hAnsi="黑体" w:cs="宋体"/>
                <w:kern w:val="0"/>
                <w:sz w:val="18"/>
                <w:szCs w:val="18"/>
              </w:rPr>
            </w:pPr>
          </w:p>
        </w:tc>
        <w:tc>
          <w:tcPr>
            <w:tcW w:w="1801" w:type="dxa"/>
            <w:vMerge/>
            <w:vAlign w:val="center"/>
          </w:tcPr>
          <w:p w14:paraId="42BEC0A9" w14:textId="77777777" w:rsidR="00700D09" w:rsidRDefault="00700D09">
            <w:pPr>
              <w:widowControl/>
              <w:ind w:leftChars="-50" w:left="-105" w:rightChars="-50" w:right="-105"/>
              <w:jc w:val="left"/>
              <w:rPr>
                <w:rFonts w:ascii="黑体" w:eastAsia="黑体" w:hAnsi="黑体" w:cs="宋体"/>
                <w:kern w:val="0"/>
                <w:sz w:val="18"/>
                <w:szCs w:val="18"/>
              </w:rPr>
            </w:pPr>
          </w:p>
        </w:tc>
        <w:tc>
          <w:tcPr>
            <w:tcW w:w="446" w:type="dxa"/>
            <w:vMerge/>
            <w:vAlign w:val="center"/>
          </w:tcPr>
          <w:p w14:paraId="2AF1FAA6" w14:textId="77777777" w:rsidR="00700D09" w:rsidRDefault="00700D09">
            <w:pPr>
              <w:widowControl/>
              <w:jc w:val="left"/>
              <w:rPr>
                <w:rFonts w:ascii="黑体" w:eastAsia="黑体" w:hAnsi="黑体" w:cs="宋体"/>
                <w:kern w:val="0"/>
                <w:sz w:val="18"/>
                <w:szCs w:val="18"/>
              </w:rPr>
            </w:pPr>
          </w:p>
        </w:tc>
        <w:tc>
          <w:tcPr>
            <w:tcW w:w="498" w:type="dxa"/>
            <w:shd w:val="clear" w:color="auto" w:fill="auto"/>
            <w:vAlign w:val="center"/>
          </w:tcPr>
          <w:p w14:paraId="2029715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498" w:type="dxa"/>
            <w:shd w:val="clear" w:color="auto" w:fill="auto"/>
            <w:vAlign w:val="center"/>
          </w:tcPr>
          <w:p w14:paraId="70ED276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498" w:type="dxa"/>
            <w:shd w:val="clear" w:color="auto" w:fill="auto"/>
            <w:vAlign w:val="center"/>
          </w:tcPr>
          <w:p w14:paraId="550DD21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498" w:type="dxa"/>
            <w:shd w:val="clear" w:color="auto" w:fill="auto"/>
            <w:vAlign w:val="center"/>
          </w:tcPr>
          <w:p w14:paraId="0E40B7D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498" w:type="dxa"/>
            <w:shd w:val="clear" w:color="auto" w:fill="auto"/>
            <w:vAlign w:val="center"/>
          </w:tcPr>
          <w:p w14:paraId="63D84DA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498" w:type="dxa"/>
            <w:shd w:val="clear" w:color="auto" w:fill="auto"/>
            <w:vAlign w:val="center"/>
          </w:tcPr>
          <w:p w14:paraId="7C28B8A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498" w:type="dxa"/>
            <w:shd w:val="clear" w:color="auto" w:fill="auto"/>
            <w:vAlign w:val="center"/>
          </w:tcPr>
          <w:p w14:paraId="414060C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498" w:type="dxa"/>
            <w:shd w:val="clear" w:color="auto" w:fill="auto"/>
            <w:vAlign w:val="center"/>
          </w:tcPr>
          <w:p w14:paraId="5DCD1C5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99" w:type="dxa"/>
            <w:vMerge/>
            <w:vAlign w:val="center"/>
          </w:tcPr>
          <w:p w14:paraId="20C506FB" w14:textId="77777777" w:rsidR="00700D09" w:rsidRDefault="00700D09">
            <w:pPr>
              <w:widowControl/>
              <w:jc w:val="left"/>
              <w:rPr>
                <w:rFonts w:ascii="黑体" w:eastAsia="黑体" w:hAnsi="黑体" w:cs="宋体"/>
                <w:kern w:val="0"/>
                <w:sz w:val="18"/>
                <w:szCs w:val="18"/>
              </w:rPr>
            </w:pPr>
          </w:p>
        </w:tc>
        <w:tc>
          <w:tcPr>
            <w:tcW w:w="499" w:type="dxa"/>
            <w:vMerge/>
            <w:vAlign w:val="center"/>
          </w:tcPr>
          <w:p w14:paraId="41A988B3" w14:textId="77777777" w:rsidR="00700D09" w:rsidRDefault="00700D09">
            <w:pPr>
              <w:widowControl/>
              <w:jc w:val="left"/>
              <w:rPr>
                <w:rFonts w:ascii="黑体" w:eastAsia="黑体" w:hAnsi="黑体" w:cs="宋体"/>
                <w:kern w:val="0"/>
                <w:sz w:val="18"/>
                <w:szCs w:val="18"/>
              </w:rPr>
            </w:pPr>
          </w:p>
        </w:tc>
        <w:tc>
          <w:tcPr>
            <w:tcW w:w="499" w:type="dxa"/>
            <w:vMerge/>
            <w:vAlign w:val="center"/>
          </w:tcPr>
          <w:p w14:paraId="1FEE19BD" w14:textId="77777777" w:rsidR="00700D09" w:rsidRDefault="00700D09">
            <w:pPr>
              <w:widowControl/>
              <w:jc w:val="left"/>
              <w:rPr>
                <w:rFonts w:ascii="黑体" w:eastAsia="黑体" w:hAnsi="黑体" w:cs="宋体"/>
                <w:kern w:val="0"/>
                <w:sz w:val="18"/>
                <w:szCs w:val="18"/>
              </w:rPr>
            </w:pPr>
          </w:p>
        </w:tc>
        <w:tc>
          <w:tcPr>
            <w:tcW w:w="399" w:type="dxa"/>
            <w:vMerge/>
            <w:vAlign w:val="center"/>
          </w:tcPr>
          <w:p w14:paraId="0C5E31EB" w14:textId="77777777" w:rsidR="00700D09" w:rsidRDefault="00700D09">
            <w:pPr>
              <w:widowControl/>
              <w:jc w:val="left"/>
              <w:rPr>
                <w:rFonts w:ascii="黑体" w:eastAsia="黑体" w:hAnsi="黑体" w:cs="宋体"/>
                <w:kern w:val="0"/>
                <w:sz w:val="18"/>
                <w:szCs w:val="18"/>
              </w:rPr>
            </w:pPr>
          </w:p>
        </w:tc>
        <w:tc>
          <w:tcPr>
            <w:tcW w:w="535" w:type="dxa"/>
            <w:vAlign w:val="center"/>
          </w:tcPr>
          <w:p w14:paraId="14ADB813" w14:textId="77777777" w:rsidR="00700D09" w:rsidRDefault="00700D09">
            <w:pPr>
              <w:widowControl/>
              <w:jc w:val="left"/>
              <w:rPr>
                <w:rFonts w:ascii="黑体" w:eastAsia="黑体" w:hAnsi="黑体" w:cs="宋体"/>
                <w:kern w:val="0"/>
                <w:sz w:val="18"/>
                <w:szCs w:val="18"/>
              </w:rPr>
            </w:pPr>
          </w:p>
        </w:tc>
      </w:tr>
      <w:tr w:rsidR="00700D09" w14:paraId="58506501" w14:textId="77777777">
        <w:trPr>
          <w:trHeight w:val="290"/>
          <w:jc w:val="center"/>
        </w:trPr>
        <w:tc>
          <w:tcPr>
            <w:tcW w:w="1108" w:type="dxa"/>
            <w:gridSpan w:val="2"/>
            <w:shd w:val="clear" w:color="auto" w:fill="auto"/>
            <w:vAlign w:val="center"/>
          </w:tcPr>
          <w:p w14:paraId="05AF58E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专业特色课</w:t>
            </w:r>
          </w:p>
        </w:tc>
        <w:tc>
          <w:tcPr>
            <w:tcW w:w="843" w:type="dxa"/>
            <w:shd w:val="clear" w:color="auto" w:fill="auto"/>
            <w:vAlign w:val="center"/>
          </w:tcPr>
          <w:p w14:paraId="32F34B73" w14:textId="77777777" w:rsidR="00700D09" w:rsidRDefault="00700D09">
            <w:pPr>
              <w:widowControl/>
              <w:ind w:leftChars="-50" w:left="-105" w:rightChars="-50" w:right="-105"/>
              <w:jc w:val="left"/>
              <w:rPr>
                <w:rFonts w:eastAsia="等线"/>
                <w:kern w:val="0"/>
                <w:sz w:val="20"/>
              </w:rPr>
            </w:pPr>
          </w:p>
        </w:tc>
        <w:tc>
          <w:tcPr>
            <w:tcW w:w="1801" w:type="dxa"/>
            <w:shd w:val="clear" w:color="auto" w:fill="auto"/>
            <w:vAlign w:val="center"/>
          </w:tcPr>
          <w:p w14:paraId="3AA23BF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教育见习</w:t>
            </w:r>
          </w:p>
        </w:tc>
        <w:tc>
          <w:tcPr>
            <w:tcW w:w="446" w:type="dxa"/>
            <w:shd w:val="clear" w:color="auto" w:fill="auto"/>
            <w:vAlign w:val="center"/>
          </w:tcPr>
          <w:p w14:paraId="7CE34D9D" w14:textId="77777777" w:rsidR="00700D09" w:rsidRDefault="00D117CC">
            <w:pPr>
              <w:widowControl/>
              <w:jc w:val="center"/>
              <w:rPr>
                <w:rFonts w:eastAsia="宋体"/>
                <w:kern w:val="0"/>
                <w:sz w:val="18"/>
                <w:szCs w:val="18"/>
              </w:rPr>
            </w:pPr>
            <w:r>
              <w:rPr>
                <w:rFonts w:eastAsia="宋体"/>
                <w:kern w:val="0"/>
                <w:sz w:val="18"/>
                <w:szCs w:val="18"/>
              </w:rPr>
              <w:t>0</w:t>
            </w:r>
          </w:p>
        </w:tc>
        <w:tc>
          <w:tcPr>
            <w:tcW w:w="498" w:type="dxa"/>
            <w:shd w:val="clear" w:color="auto" w:fill="auto"/>
            <w:vAlign w:val="center"/>
          </w:tcPr>
          <w:p w14:paraId="37258CE7"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69B3FFA"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CF22D49"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1C0570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AD8B8E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673B849C"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15B4224"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55054761"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6902815"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35E9149"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7DF86752" w14:textId="77777777" w:rsidR="00700D09" w:rsidRDefault="00700D09">
            <w:pPr>
              <w:widowControl/>
              <w:jc w:val="center"/>
              <w:rPr>
                <w:rFonts w:ascii="宋体" w:eastAsia="宋体" w:hAnsi="宋体" w:cs="宋体"/>
                <w:kern w:val="0"/>
                <w:sz w:val="18"/>
                <w:szCs w:val="18"/>
              </w:rPr>
            </w:pPr>
          </w:p>
        </w:tc>
        <w:tc>
          <w:tcPr>
            <w:tcW w:w="399" w:type="dxa"/>
            <w:shd w:val="clear" w:color="auto" w:fill="auto"/>
            <w:noWrap/>
            <w:vAlign w:val="center"/>
          </w:tcPr>
          <w:p w14:paraId="3DA0B1C5"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58D0AB81" w14:textId="77777777" w:rsidR="00700D09" w:rsidRDefault="00700D09">
            <w:pPr>
              <w:widowControl/>
              <w:jc w:val="center"/>
              <w:rPr>
                <w:rFonts w:ascii="等线" w:eastAsia="等线" w:hAnsi="等线" w:cs="宋体"/>
                <w:kern w:val="0"/>
                <w:sz w:val="22"/>
                <w:szCs w:val="22"/>
              </w:rPr>
            </w:pPr>
          </w:p>
        </w:tc>
      </w:tr>
      <w:tr w:rsidR="00700D09" w14:paraId="05595E86" w14:textId="77777777">
        <w:trPr>
          <w:trHeight w:val="290"/>
          <w:jc w:val="center"/>
        </w:trPr>
        <w:tc>
          <w:tcPr>
            <w:tcW w:w="545" w:type="dxa"/>
            <w:vMerge w:val="restart"/>
            <w:vAlign w:val="center"/>
          </w:tcPr>
          <w:p w14:paraId="1F3FBBD8" w14:textId="77777777" w:rsidR="00700D09" w:rsidRDefault="00D117CC">
            <w:pPr>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专业选修课II</w:t>
            </w:r>
          </w:p>
        </w:tc>
        <w:tc>
          <w:tcPr>
            <w:tcW w:w="563" w:type="dxa"/>
            <w:vMerge w:val="restart"/>
            <w:vAlign w:val="center"/>
          </w:tcPr>
          <w:p w14:paraId="6B161732"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古希腊</w:t>
            </w:r>
          </w:p>
        </w:tc>
        <w:tc>
          <w:tcPr>
            <w:tcW w:w="843" w:type="dxa"/>
            <w:shd w:val="clear" w:color="auto" w:fill="auto"/>
            <w:vAlign w:val="center"/>
          </w:tcPr>
          <w:p w14:paraId="4984CF2D" w14:textId="77777777" w:rsidR="00700D09" w:rsidRDefault="00D117CC">
            <w:pPr>
              <w:widowControl/>
              <w:ind w:leftChars="-50" w:left="-105" w:rightChars="-50" w:right="-105"/>
              <w:jc w:val="center"/>
              <w:rPr>
                <w:rFonts w:eastAsia="等线"/>
                <w:kern w:val="0"/>
                <w:sz w:val="20"/>
              </w:rPr>
            </w:pPr>
            <w:r>
              <w:rPr>
                <w:rFonts w:eastAsia="等线" w:hint="eastAsia"/>
                <w:color w:val="000000"/>
                <w:sz w:val="20"/>
              </w:rPr>
              <w:t>PH</w:t>
            </w:r>
            <w:r>
              <w:rPr>
                <w:rFonts w:eastAsia="等线"/>
                <w:color w:val="000000"/>
                <w:sz w:val="20"/>
              </w:rPr>
              <w:t>Y22013</w:t>
            </w:r>
          </w:p>
        </w:tc>
        <w:tc>
          <w:tcPr>
            <w:tcW w:w="1801" w:type="dxa"/>
            <w:shd w:val="clear" w:color="auto" w:fill="auto"/>
            <w:vAlign w:val="center"/>
          </w:tcPr>
          <w:p w14:paraId="070CCE7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哲学学术论文写作</w:t>
            </w:r>
          </w:p>
        </w:tc>
        <w:tc>
          <w:tcPr>
            <w:tcW w:w="446" w:type="dxa"/>
            <w:shd w:val="clear" w:color="auto" w:fill="auto"/>
            <w:vAlign w:val="center"/>
          </w:tcPr>
          <w:p w14:paraId="115A3C6C" w14:textId="77777777" w:rsidR="00700D09" w:rsidRDefault="00700D09">
            <w:pPr>
              <w:widowControl/>
              <w:jc w:val="center"/>
              <w:rPr>
                <w:rFonts w:eastAsia="宋体"/>
                <w:kern w:val="0"/>
                <w:sz w:val="18"/>
                <w:szCs w:val="18"/>
              </w:rPr>
            </w:pPr>
          </w:p>
        </w:tc>
        <w:tc>
          <w:tcPr>
            <w:tcW w:w="498" w:type="dxa"/>
            <w:shd w:val="clear" w:color="auto" w:fill="auto"/>
            <w:vAlign w:val="center"/>
          </w:tcPr>
          <w:p w14:paraId="4DCCB8C0"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1D87C76"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292B851F"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59ED054"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8AAE6BB"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F6260F7"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C2E8CB7"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30D93008"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17147DCC"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82ABB40"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6A5E4C4E"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3EA2462B"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726AC6CB" w14:textId="77777777" w:rsidR="00700D09" w:rsidRDefault="00700D09">
            <w:pPr>
              <w:widowControl/>
              <w:jc w:val="center"/>
              <w:rPr>
                <w:rFonts w:ascii="等线" w:eastAsia="等线" w:hAnsi="等线" w:cs="宋体"/>
                <w:kern w:val="0"/>
                <w:sz w:val="22"/>
                <w:szCs w:val="22"/>
              </w:rPr>
            </w:pPr>
          </w:p>
        </w:tc>
      </w:tr>
      <w:tr w:rsidR="00700D09" w14:paraId="2C82E70F" w14:textId="77777777">
        <w:trPr>
          <w:trHeight w:val="290"/>
          <w:jc w:val="center"/>
        </w:trPr>
        <w:tc>
          <w:tcPr>
            <w:tcW w:w="545" w:type="dxa"/>
            <w:vMerge/>
            <w:vAlign w:val="center"/>
          </w:tcPr>
          <w:p w14:paraId="508BE90F"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2278CF00"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0FA9F1B8" w14:textId="77777777" w:rsidR="00700D09" w:rsidRDefault="00D117CC">
            <w:pPr>
              <w:widowControl/>
              <w:ind w:leftChars="-50" w:left="-105" w:rightChars="-50" w:right="-105"/>
              <w:jc w:val="center"/>
              <w:rPr>
                <w:rFonts w:eastAsia="等线"/>
                <w:kern w:val="0"/>
                <w:sz w:val="20"/>
              </w:rPr>
            </w:pPr>
            <w:r>
              <w:rPr>
                <w:rFonts w:eastAsia="等线" w:hint="eastAsia"/>
                <w:color w:val="000000"/>
                <w:sz w:val="20"/>
              </w:rPr>
              <w:t>P</w:t>
            </w:r>
            <w:r>
              <w:rPr>
                <w:rFonts w:eastAsia="等线"/>
                <w:color w:val="000000"/>
                <w:sz w:val="20"/>
              </w:rPr>
              <w:t>HY23054</w:t>
            </w:r>
          </w:p>
        </w:tc>
        <w:tc>
          <w:tcPr>
            <w:tcW w:w="1801" w:type="dxa"/>
            <w:shd w:val="clear" w:color="auto" w:fill="auto"/>
            <w:vAlign w:val="center"/>
          </w:tcPr>
          <w:p w14:paraId="05AAD49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英文学术论文写作</w:t>
            </w:r>
          </w:p>
        </w:tc>
        <w:tc>
          <w:tcPr>
            <w:tcW w:w="446" w:type="dxa"/>
            <w:shd w:val="clear" w:color="auto" w:fill="auto"/>
            <w:vAlign w:val="center"/>
          </w:tcPr>
          <w:p w14:paraId="05AAA044" w14:textId="77777777" w:rsidR="00700D09" w:rsidRDefault="00700D09">
            <w:pPr>
              <w:widowControl/>
              <w:jc w:val="center"/>
              <w:rPr>
                <w:rFonts w:eastAsia="宋体"/>
                <w:kern w:val="0"/>
                <w:sz w:val="18"/>
                <w:szCs w:val="18"/>
              </w:rPr>
            </w:pPr>
          </w:p>
        </w:tc>
        <w:tc>
          <w:tcPr>
            <w:tcW w:w="498" w:type="dxa"/>
            <w:shd w:val="clear" w:color="auto" w:fill="auto"/>
            <w:vAlign w:val="center"/>
          </w:tcPr>
          <w:p w14:paraId="7DD30A6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442BFA7"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FBF1FF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23B2133"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417577C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2809D07"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B14F4EE"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5E050AB4"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027876BB"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26FA784"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707A6D03"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23B4F8D0"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70BA0C9D" w14:textId="77777777" w:rsidR="00700D09" w:rsidRDefault="00700D09">
            <w:pPr>
              <w:widowControl/>
              <w:jc w:val="center"/>
              <w:rPr>
                <w:rFonts w:ascii="等线" w:eastAsia="等线" w:hAnsi="等线" w:cs="宋体"/>
                <w:kern w:val="0"/>
                <w:sz w:val="22"/>
                <w:szCs w:val="22"/>
              </w:rPr>
            </w:pPr>
          </w:p>
        </w:tc>
      </w:tr>
      <w:tr w:rsidR="00700D09" w14:paraId="7D8D1162" w14:textId="77777777">
        <w:trPr>
          <w:trHeight w:val="290"/>
          <w:jc w:val="center"/>
        </w:trPr>
        <w:tc>
          <w:tcPr>
            <w:tcW w:w="545" w:type="dxa"/>
            <w:vMerge/>
            <w:vAlign w:val="center"/>
          </w:tcPr>
          <w:p w14:paraId="34E70663"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1DECD8F0"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224B21EB" w14:textId="77777777" w:rsidR="00700D09" w:rsidRDefault="00D117CC">
            <w:pPr>
              <w:widowControl/>
              <w:ind w:leftChars="-50" w:left="-105" w:rightChars="-50" w:right="-105"/>
              <w:jc w:val="center"/>
              <w:rPr>
                <w:rFonts w:eastAsia="等线"/>
                <w:kern w:val="0"/>
                <w:sz w:val="20"/>
              </w:rPr>
            </w:pPr>
            <w:r>
              <w:rPr>
                <w:rFonts w:eastAsia="等线"/>
                <w:color w:val="000000"/>
                <w:sz w:val="20"/>
              </w:rPr>
              <w:t>PHY23048</w:t>
            </w:r>
          </w:p>
        </w:tc>
        <w:tc>
          <w:tcPr>
            <w:tcW w:w="1801" w:type="dxa"/>
            <w:shd w:val="clear" w:color="auto" w:fill="auto"/>
            <w:vAlign w:val="center"/>
          </w:tcPr>
          <w:p w14:paraId="3760E6B9" w14:textId="77777777" w:rsidR="00700D09" w:rsidRDefault="00D117CC">
            <w:pPr>
              <w:widowControl/>
              <w:ind w:leftChars="-50" w:left="-105" w:rightChars="-50" w:right="-105"/>
              <w:jc w:val="center"/>
              <w:rPr>
                <w:rFonts w:eastAsia="等线"/>
                <w:kern w:val="0"/>
                <w:sz w:val="20"/>
              </w:rPr>
            </w:pPr>
            <w:r>
              <w:rPr>
                <w:rFonts w:ascii="宋体" w:eastAsia="宋体" w:hAnsi="宋体" w:hint="eastAsia"/>
                <w:sz w:val="18"/>
                <w:szCs w:val="18"/>
              </w:rPr>
              <w:t>儒家伦理与现代性</w:t>
            </w:r>
          </w:p>
        </w:tc>
        <w:tc>
          <w:tcPr>
            <w:tcW w:w="446" w:type="dxa"/>
            <w:shd w:val="clear" w:color="auto" w:fill="auto"/>
            <w:vAlign w:val="center"/>
          </w:tcPr>
          <w:p w14:paraId="1B802372" w14:textId="77777777" w:rsidR="00700D09" w:rsidRDefault="00700D09">
            <w:pPr>
              <w:widowControl/>
              <w:jc w:val="center"/>
              <w:rPr>
                <w:rFonts w:eastAsia="宋体"/>
                <w:kern w:val="0"/>
                <w:sz w:val="18"/>
                <w:szCs w:val="18"/>
              </w:rPr>
            </w:pPr>
          </w:p>
        </w:tc>
        <w:tc>
          <w:tcPr>
            <w:tcW w:w="498" w:type="dxa"/>
            <w:shd w:val="clear" w:color="auto" w:fill="auto"/>
            <w:vAlign w:val="center"/>
          </w:tcPr>
          <w:p w14:paraId="1DDC96E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29597CC"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FED4753"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CD6094E"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7A2FBA1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404075D"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99B3500"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524D465F"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799190A3"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066AD28"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5E0DBFC1"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5082425A"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30385E79" w14:textId="77777777" w:rsidR="00700D09" w:rsidRDefault="00700D09">
            <w:pPr>
              <w:widowControl/>
              <w:jc w:val="center"/>
              <w:rPr>
                <w:rFonts w:ascii="等线" w:eastAsia="等线" w:hAnsi="等线" w:cs="宋体"/>
                <w:kern w:val="0"/>
                <w:sz w:val="22"/>
                <w:szCs w:val="22"/>
              </w:rPr>
            </w:pPr>
          </w:p>
        </w:tc>
      </w:tr>
      <w:tr w:rsidR="00700D09" w14:paraId="75C8BFAA" w14:textId="77777777">
        <w:trPr>
          <w:trHeight w:val="290"/>
          <w:jc w:val="center"/>
        </w:trPr>
        <w:tc>
          <w:tcPr>
            <w:tcW w:w="545" w:type="dxa"/>
            <w:vMerge/>
            <w:vAlign w:val="center"/>
          </w:tcPr>
          <w:p w14:paraId="27E0DD1B"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788F1C10"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2534880D" w14:textId="77777777" w:rsidR="00700D09" w:rsidRDefault="00D117CC">
            <w:pPr>
              <w:widowControl/>
              <w:ind w:leftChars="-50" w:left="-105" w:rightChars="-50" w:right="-105"/>
              <w:jc w:val="center"/>
              <w:rPr>
                <w:rFonts w:eastAsia="等线"/>
                <w:kern w:val="0"/>
                <w:sz w:val="20"/>
              </w:rPr>
            </w:pPr>
            <w:r>
              <w:rPr>
                <w:rFonts w:eastAsia="等线"/>
                <w:color w:val="000000"/>
                <w:sz w:val="20"/>
              </w:rPr>
              <w:t>PHY23049</w:t>
            </w:r>
          </w:p>
        </w:tc>
        <w:tc>
          <w:tcPr>
            <w:tcW w:w="1801" w:type="dxa"/>
            <w:shd w:val="clear" w:color="auto" w:fill="auto"/>
            <w:vAlign w:val="center"/>
          </w:tcPr>
          <w:p w14:paraId="6B542679" w14:textId="77777777" w:rsidR="00700D09" w:rsidRDefault="00D117CC">
            <w:pPr>
              <w:widowControl/>
              <w:ind w:leftChars="-50" w:left="-105" w:rightChars="-50" w:right="-105"/>
              <w:jc w:val="center"/>
              <w:rPr>
                <w:rFonts w:eastAsia="等线"/>
                <w:kern w:val="0"/>
                <w:sz w:val="20"/>
              </w:rPr>
            </w:pPr>
            <w:r>
              <w:rPr>
                <w:rFonts w:ascii="宋体" w:eastAsia="宋体" w:hAnsi="宋体" w:hint="eastAsia"/>
                <w:sz w:val="18"/>
                <w:szCs w:val="18"/>
              </w:rPr>
              <w:t>海外汉学研究</w:t>
            </w:r>
          </w:p>
        </w:tc>
        <w:tc>
          <w:tcPr>
            <w:tcW w:w="446" w:type="dxa"/>
            <w:shd w:val="clear" w:color="auto" w:fill="auto"/>
            <w:vAlign w:val="center"/>
          </w:tcPr>
          <w:p w14:paraId="1654E24D" w14:textId="77777777" w:rsidR="00700D09" w:rsidRDefault="00700D09">
            <w:pPr>
              <w:widowControl/>
              <w:jc w:val="center"/>
              <w:rPr>
                <w:rFonts w:eastAsia="宋体"/>
                <w:kern w:val="0"/>
                <w:sz w:val="18"/>
                <w:szCs w:val="18"/>
              </w:rPr>
            </w:pPr>
          </w:p>
        </w:tc>
        <w:tc>
          <w:tcPr>
            <w:tcW w:w="498" w:type="dxa"/>
            <w:shd w:val="clear" w:color="auto" w:fill="auto"/>
            <w:vAlign w:val="center"/>
          </w:tcPr>
          <w:p w14:paraId="517A5EA4"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E8D9C08"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9A7D2AB"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649DC50"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A95BC02"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6D5A757C"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25A114E"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1456AF89"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5C98D836"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EAB675B"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40A902CC"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2EDD25F3"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7505ACF2" w14:textId="77777777" w:rsidR="00700D09" w:rsidRDefault="00700D09">
            <w:pPr>
              <w:widowControl/>
              <w:jc w:val="center"/>
              <w:rPr>
                <w:rFonts w:ascii="等线" w:eastAsia="等线" w:hAnsi="等线" w:cs="宋体"/>
                <w:kern w:val="0"/>
                <w:sz w:val="22"/>
                <w:szCs w:val="22"/>
              </w:rPr>
            </w:pPr>
          </w:p>
        </w:tc>
      </w:tr>
      <w:tr w:rsidR="00700D09" w14:paraId="035FCBAC" w14:textId="77777777">
        <w:trPr>
          <w:trHeight w:val="290"/>
          <w:jc w:val="center"/>
        </w:trPr>
        <w:tc>
          <w:tcPr>
            <w:tcW w:w="545" w:type="dxa"/>
            <w:vMerge/>
            <w:vAlign w:val="center"/>
          </w:tcPr>
          <w:p w14:paraId="316DD16C"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5D07EF07"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1469D4BC" w14:textId="77777777" w:rsidR="00700D09" w:rsidRDefault="00D117CC">
            <w:pPr>
              <w:widowControl/>
              <w:ind w:leftChars="-50" w:left="-105" w:rightChars="-50" w:right="-105"/>
              <w:jc w:val="center"/>
              <w:rPr>
                <w:rFonts w:eastAsia="等线"/>
                <w:kern w:val="0"/>
                <w:sz w:val="20"/>
              </w:rPr>
            </w:pPr>
            <w:r>
              <w:rPr>
                <w:rFonts w:eastAsia="等线"/>
                <w:color w:val="000000"/>
                <w:sz w:val="20"/>
              </w:rPr>
              <w:t>PHY23050</w:t>
            </w:r>
          </w:p>
        </w:tc>
        <w:tc>
          <w:tcPr>
            <w:tcW w:w="1801" w:type="dxa"/>
            <w:shd w:val="clear" w:color="auto" w:fill="auto"/>
            <w:vAlign w:val="center"/>
          </w:tcPr>
          <w:p w14:paraId="3B12E712" w14:textId="77777777" w:rsidR="00700D09" w:rsidRDefault="00D117CC">
            <w:pPr>
              <w:widowControl/>
              <w:ind w:leftChars="-50" w:left="-105" w:rightChars="-50" w:right="-105"/>
              <w:rPr>
                <w:rFonts w:ascii="宋体" w:eastAsia="宋体" w:hAnsi="宋体" w:cs="宋体"/>
                <w:sz w:val="18"/>
                <w:szCs w:val="18"/>
              </w:rPr>
            </w:pPr>
            <w:r>
              <w:rPr>
                <w:rFonts w:eastAsia="等线" w:hint="eastAsia"/>
                <w:kern w:val="0"/>
                <w:sz w:val="18"/>
                <w:szCs w:val="18"/>
              </w:rPr>
              <w:t>道家形而上学专题</w:t>
            </w:r>
          </w:p>
        </w:tc>
        <w:tc>
          <w:tcPr>
            <w:tcW w:w="446" w:type="dxa"/>
            <w:shd w:val="clear" w:color="auto" w:fill="auto"/>
            <w:vAlign w:val="center"/>
          </w:tcPr>
          <w:p w14:paraId="5F376EE9" w14:textId="77777777" w:rsidR="00700D09" w:rsidRDefault="00700D09">
            <w:pPr>
              <w:widowControl/>
              <w:jc w:val="center"/>
              <w:rPr>
                <w:rFonts w:eastAsia="宋体"/>
                <w:sz w:val="18"/>
                <w:szCs w:val="18"/>
              </w:rPr>
            </w:pPr>
          </w:p>
        </w:tc>
        <w:tc>
          <w:tcPr>
            <w:tcW w:w="498" w:type="dxa"/>
            <w:shd w:val="clear" w:color="auto" w:fill="auto"/>
            <w:vAlign w:val="center"/>
          </w:tcPr>
          <w:p w14:paraId="6CA6C486"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4CE2763"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3C9F196"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545BB31"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0F2B2D62"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678AF58"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EEB72EC"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09A4AB2B"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0D474586"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242E24D"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5AF0556D"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510A0BF1"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09790920" w14:textId="77777777" w:rsidR="00700D09" w:rsidRDefault="00700D09">
            <w:pPr>
              <w:widowControl/>
              <w:jc w:val="center"/>
              <w:rPr>
                <w:rFonts w:ascii="等线" w:eastAsia="等线" w:hAnsi="等线" w:cs="宋体"/>
                <w:kern w:val="0"/>
                <w:sz w:val="22"/>
                <w:szCs w:val="22"/>
              </w:rPr>
            </w:pPr>
          </w:p>
        </w:tc>
      </w:tr>
      <w:tr w:rsidR="00700D09" w14:paraId="49A4DD86" w14:textId="77777777">
        <w:trPr>
          <w:trHeight w:val="290"/>
          <w:jc w:val="center"/>
        </w:trPr>
        <w:tc>
          <w:tcPr>
            <w:tcW w:w="545" w:type="dxa"/>
            <w:vMerge/>
            <w:vAlign w:val="center"/>
          </w:tcPr>
          <w:p w14:paraId="0D153E0F"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02FA7E40"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5ECA0496" w14:textId="77777777" w:rsidR="00700D09" w:rsidRDefault="00D117CC">
            <w:pPr>
              <w:widowControl/>
              <w:ind w:leftChars="-50" w:left="-105" w:rightChars="-50" w:right="-105"/>
              <w:jc w:val="center"/>
              <w:rPr>
                <w:rFonts w:eastAsia="等线"/>
                <w:kern w:val="0"/>
                <w:sz w:val="20"/>
              </w:rPr>
            </w:pPr>
            <w:r>
              <w:rPr>
                <w:rFonts w:eastAsia="等线"/>
                <w:color w:val="000000"/>
                <w:sz w:val="20"/>
              </w:rPr>
              <w:t>PHY23051</w:t>
            </w:r>
          </w:p>
        </w:tc>
        <w:tc>
          <w:tcPr>
            <w:tcW w:w="1801" w:type="dxa"/>
            <w:shd w:val="clear" w:color="auto" w:fill="auto"/>
            <w:vAlign w:val="center"/>
          </w:tcPr>
          <w:p w14:paraId="071ED633" w14:textId="77777777" w:rsidR="00700D09" w:rsidRDefault="00D117CC">
            <w:pPr>
              <w:widowControl/>
              <w:ind w:leftChars="-50" w:left="-105" w:rightChars="-50" w:right="-105"/>
              <w:jc w:val="center"/>
              <w:rPr>
                <w:rFonts w:ascii="宋体" w:eastAsia="宋体" w:hAnsi="宋体" w:cs="宋体"/>
                <w:sz w:val="18"/>
                <w:szCs w:val="18"/>
              </w:rPr>
            </w:pPr>
            <w:r>
              <w:rPr>
                <w:rFonts w:eastAsia="宋体" w:hint="eastAsia"/>
                <w:sz w:val="18"/>
                <w:szCs w:val="18"/>
              </w:rPr>
              <w:t>20</w:t>
            </w:r>
            <w:r>
              <w:rPr>
                <w:rFonts w:eastAsia="宋体" w:hint="eastAsia"/>
                <w:sz w:val="18"/>
                <w:szCs w:val="18"/>
              </w:rPr>
              <w:t>世纪德国哲学：从现象学到社会批判理论</w:t>
            </w:r>
          </w:p>
        </w:tc>
        <w:tc>
          <w:tcPr>
            <w:tcW w:w="446" w:type="dxa"/>
            <w:shd w:val="clear" w:color="auto" w:fill="auto"/>
            <w:vAlign w:val="center"/>
          </w:tcPr>
          <w:p w14:paraId="450C15A1" w14:textId="77777777" w:rsidR="00700D09" w:rsidRDefault="00700D09">
            <w:pPr>
              <w:widowControl/>
              <w:jc w:val="center"/>
              <w:rPr>
                <w:rFonts w:eastAsia="宋体"/>
                <w:sz w:val="18"/>
                <w:szCs w:val="18"/>
              </w:rPr>
            </w:pPr>
          </w:p>
        </w:tc>
        <w:tc>
          <w:tcPr>
            <w:tcW w:w="498" w:type="dxa"/>
            <w:shd w:val="clear" w:color="auto" w:fill="auto"/>
            <w:vAlign w:val="center"/>
          </w:tcPr>
          <w:p w14:paraId="7BA696A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0EF7F3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EEFE09B"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38877AC"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7563C16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EFF3D93"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0E9E9DF"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58BDF610"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0A95ACF1"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B1846F5"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5D6701B0"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53B8B13A"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6F73D44F" w14:textId="77777777" w:rsidR="00700D09" w:rsidRDefault="00700D09">
            <w:pPr>
              <w:widowControl/>
              <w:jc w:val="center"/>
              <w:rPr>
                <w:rFonts w:ascii="等线" w:eastAsia="等线" w:hAnsi="等线" w:cs="宋体"/>
                <w:kern w:val="0"/>
                <w:sz w:val="22"/>
                <w:szCs w:val="22"/>
              </w:rPr>
            </w:pPr>
          </w:p>
        </w:tc>
      </w:tr>
      <w:tr w:rsidR="00700D09" w14:paraId="6271CFAA" w14:textId="77777777">
        <w:trPr>
          <w:trHeight w:val="290"/>
          <w:jc w:val="center"/>
        </w:trPr>
        <w:tc>
          <w:tcPr>
            <w:tcW w:w="545" w:type="dxa"/>
            <w:vMerge/>
            <w:vAlign w:val="center"/>
          </w:tcPr>
          <w:p w14:paraId="54D33D36"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46E03129"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21CAC4FE" w14:textId="77777777" w:rsidR="00700D09" w:rsidRDefault="00D117CC">
            <w:pPr>
              <w:widowControl/>
              <w:ind w:leftChars="-50" w:left="-105" w:rightChars="-50" w:right="-105"/>
              <w:jc w:val="center"/>
              <w:rPr>
                <w:rFonts w:eastAsia="等线"/>
                <w:kern w:val="0"/>
                <w:sz w:val="20"/>
              </w:rPr>
            </w:pPr>
            <w:r>
              <w:rPr>
                <w:rFonts w:eastAsia="等线"/>
                <w:color w:val="000000"/>
                <w:sz w:val="20"/>
              </w:rPr>
              <w:t>PHY23052</w:t>
            </w:r>
          </w:p>
        </w:tc>
        <w:tc>
          <w:tcPr>
            <w:tcW w:w="1801" w:type="dxa"/>
            <w:shd w:val="clear" w:color="auto" w:fill="auto"/>
            <w:vAlign w:val="center"/>
          </w:tcPr>
          <w:p w14:paraId="7AF4089B" w14:textId="77777777" w:rsidR="00700D09" w:rsidRDefault="00D117CC">
            <w:pPr>
              <w:widowControl/>
              <w:ind w:leftChars="-50" w:left="-105" w:rightChars="-50" w:right="-105"/>
              <w:jc w:val="center"/>
              <w:rPr>
                <w:rFonts w:ascii="宋体" w:eastAsia="宋体" w:hAnsi="宋体" w:cs="宋体"/>
                <w:sz w:val="18"/>
                <w:szCs w:val="18"/>
              </w:rPr>
            </w:pPr>
            <w:r>
              <w:rPr>
                <w:rFonts w:ascii="宋体" w:eastAsia="宋体" w:hAnsi="宋体" w:cs="宋体" w:hint="eastAsia"/>
                <w:sz w:val="18"/>
                <w:szCs w:val="18"/>
              </w:rPr>
              <w:t>欧陆哲学研讨班</w:t>
            </w:r>
          </w:p>
        </w:tc>
        <w:tc>
          <w:tcPr>
            <w:tcW w:w="446" w:type="dxa"/>
            <w:shd w:val="clear" w:color="auto" w:fill="auto"/>
            <w:vAlign w:val="center"/>
          </w:tcPr>
          <w:p w14:paraId="7EFB1552" w14:textId="77777777" w:rsidR="00700D09" w:rsidRDefault="00700D09">
            <w:pPr>
              <w:widowControl/>
              <w:jc w:val="center"/>
              <w:rPr>
                <w:rFonts w:eastAsia="宋体"/>
                <w:sz w:val="18"/>
                <w:szCs w:val="18"/>
              </w:rPr>
            </w:pPr>
          </w:p>
        </w:tc>
        <w:tc>
          <w:tcPr>
            <w:tcW w:w="498" w:type="dxa"/>
            <w:shd w:val="clear" w:color="auto" w:fill="auto"/>
            <w:vAlign w:val="center"/>
          </w:tcPr>
          <w:p w14:paraId="016DE41A"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6FD46FEA"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3D6663C"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31CE557"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696F067"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7791894A"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54CCEFA"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0EAD004D"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1DF13549"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995E48C"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166D9D16"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063020C0"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7F650B5C" w14:textId="77777777" w:rsidR="00700D09" w:rsidRDefault="00700D09">
            <w:pPr>
              <w:widowControl/>
              <w:jc w:val="center"/>
              <w:rPr>
                <w:rFonts w:ascii="等线" w:eastAsia="等线" w:hAnsi="等线" w:cs="宋体"/>
                <w:kern w:val="0"/>
                <w:sz w:val="22"/>
                <w:szCs w:val="22"/>
              </w:rPr>
            </w:pPr>
          </w:p>
        </w:tc>
      </w:tr>
      <w:tr w:rsidR="00700D09" w14:paraId="277189F6" w14:textId="77777777">
        <w:trPr>
          <w:trHeight w:val="290"/>
          <w:jc w:val="center"/>
        </w:trPr>
        <w:tc>
          <w:tcPr>
            <w:tcW w:w="545" w:type="dxa"/>
            <w:vMerge/>
            <w:vAlign w:val="center"/>
          </w:tcPr>
          <w:p w14:paraId="4338A7B7"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6F86F417"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274F03AD" w14:textId="77777777" w:rsidR="00700D09" w:rsidRDefault="00D117CC">
            <w:pPr>
              <w:widowControl/>
              <w:ind w:leftChars="-50" w:left="-105" w:rightChars="-50" w:right="-105"/>
              <w:jc w:val="center"/>
              <w:rPr>
                <w:rFonts w:eastAsia="等线"/>
                <w:kern w:val="0"/>
                <w:sz w:val="20"/>
              </w:rPr>
            </w:pPr>
            <w:r>
              <w:rPr>
                <w:rFonts w:eastAsia="等线"/>
                <w:color w:val="000000"/>
                <w:sz w:val="20"/>
              </w:rPr>
              <w:t>PHY23053</w:t>
            </w:r>
          </w:p>
        </w:tc>
        <w:tc>
          <w:tcPr>
            <w:tcW w:w="1801" w:type="dxa"/>
            <w:shd w:val="clear" w:color="auto" w:fill="auto"/>
            <w:vAlign w:val="center"/>
          </w:tcPr>
          <w:p w14:paraId="1D4CDE4A"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维特根斯坦哲学</w:t>
            </w:r>
          </w:p>
        </w:tc>
        <w:tc>
          <w:tcPr>
            <w:tcW w:w="446" w:type="dxa"/>
            <w:shd w:val="clear" w:color="auto" w:fill="auto"/>
            <w:vAlign w:val="center"/>
          </w:tcPr>
          <w:p w14:paraId="28F87994" w14:textId="77777777" w:rsidR="00700D09" w:rsidRDefault="00700D09">
            <w:pPr>
              <w:widowControl/>
              <w:jc w:val="center"/>
              <w:rPr>
                <w:rFonts w:eastAsia="宋体"/>
                <w:sz w:val="18"/>
                <w:szCs w:val="18"/>
              </w:rPr>
            </w:pPr>
          </w:p>
        </w:tc>
        <w:tc>
          <w:tcPr>
            <w:tcW w:w="498" w:type="dxa"/>
            <w:shd w:val="clear" w:color="auto" w:fill="auto"/>
            <w:vAlign w:val="center"/>
          </w:tcPr>
          <w:p w14:paraId="5F5CDB2F"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85191AA"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C4DD656"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1248832"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4189AFAB"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A25143A"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B85DE7E"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39B5776B"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01B31014"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D7C7853"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3B20F6AD"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7AA41240"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035D256D" w14:textId="77777777" w:rsidR="00700D09" w:rsidRDefault="00700D09">
            <w:pPr>
              <w:widowControl/>
              <w:jc w:val="center"/>
              <w:rPr>
                <w:rFonts w:ascii="等线" w:eastAsia="等线" w:hAnsi="等线" w:cs="宋体"/>
                <w:kern w:val="0"/>
                <w:sz w:val="22"/>
                <w:szCs w:val="22"/>
              </w:rPr>
            </w:pPr>
          </w:p>
        </w:tc>
      </w:tr>
      <w:tr w:rsidR="00700D09" w14:paraId="05238625" w14:textId="77777777">
        <w:trPr>
          <w:trHeight w:val="290"/>
          <w:jc w:val="center"/>
        </w:trPr>
        <w:tc>
          <w:tcPr>
            <w:tcW w:w="545" w:type="dxa"/>
            <w:vMerge/>
            <w:vAlign w:val="center"/>
          </w:tcPr>
          <w:p w14:paraId="49C66128"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5A8A1D9C"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7F9EE0F4" w14:textId="77777777" w:rsidR="00700D09" w:rsidRDefault="00D117CC">
            <w:pPr>
              <w:widowControl/>
              <w:ind w:leftChars="-50" w:left="-105" w:rightChars="-50" w:right="-105"/>
              <w:jc w:val="center"/>
              <w:rPr>
                <w:rFonts w:eastAsia="等线"/>
                <w:kern w:val="0"/>
                <w:sz w:val="20"/>
              </w:rPr>
            </w:pPr>
            <w:r>
              <w:rPr>
                <w:rFonts w:eastAsia="等线" w:hint="eastAsia"/>
                <w:color w:val="000000"/>
                <w:sz w:val="20"/>
              </w:rPr>
              <w:t>P</w:t>
            </w:r>
            <w:r>
              <w:rPr>
                <w:rFonts w:eastAsia="等线"/>
                <w:color w:val="000000"/>
                <w:sz w:val="20"/>
              </w:rPr>
              <w:t>HY24004</w:t>
            </w:r>
          </w:p>
        </w:tc>
        <w:tc>
          <w:tcPr>
            <w:tcW w:w="1801" w:type="dxa"/>
            <w:shd w:val="clear" w:color="auto" w:fill="auto"/>
            <w:vAlign w:val="center"/>
          </w:tcPr>
          <w:p w14:paraId="0D28F77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hint="eastAsia"/>
                <w:sz w:val="18"/>
                <w:szCs w:val="18"/>
              </w:rPr>
              <w:t>自然语言的形式语义</w:t>
            </w:r>
          </w:p>
        </w:tc>
        <w:tc>
          <w:tcPr>
            <w:tcW w:w="446" w:type="dxa"/>
            <w:shd w:val="clear" w:color="auto" w:fill="auto"/>
            <w:vAlign w:val="center"/>
          </w:tcPr>
          <w:p w14:paraId="77A954D5" w14:textId="77777777" w:rsidR="00700D09" w:rsidRDefault="00700D09">
            <w:pPr>
              <w:widowControl/>
              <w:jc w:val="center"/>
              <w:rPr>
                <w:rFonts w:eastAsia="宋体"/>
                <w:sz w:val="18"/>
                <w:szCs w:val="18"/>
              </w:rPr>
            </w:pPr>
          </w:p>
        </w:tc>
        <w:tc>
          <w:tcPr>
            <w:tcW w:w="498" w:type="dxa"/>
            <w:shd w:val="clear" w:color="auto" w:fill="auto"/>
            <w:vAlign w:val="center"/>
          </w:tcPr>
          <w:p w14:paraId="362864B8"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6ACABB4"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6943EF7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6E4637E3"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6DAFE3F"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6A58773F"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EE3AD36"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5F78DE16"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3AECDA4B"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B7F4318"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4C3DAD02"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752315E4"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5E0BC8CF" w14:textId="77777777" w:rsidR="00700D09" w:rsidRDefault="00700D09">
            <w:pPr>
              <w:widowControl/>
              <w:jc w:val="center"/>
              <w:rPr>
                <w:rFonts w:ascii="等线" w:eastAsia="等线" w:hAnsi="等线" w:cs="宋体"/>
                <w:kern w:val="0"/>
                <w:sz w:val="22"/>
                <w:szCs w:val="22"/>
              </w:rPr>
            </w:pPr>
          </w:p>
        </w:tc>
      </w:tr>
      <w:tr w:rsidR="00700D09" w14:paraId="7CB07C4E" w14:textId="77777777">
        <w:trPr>
          <w:trHeight w:val="290"/>
          <w:jc w:val="center"/>
        </w:trPr>
        <w:tc>
          <w:tcPr>
            <w:tcW w:w="545" w:type="dxa"/>
            <w:vMerge/>
            <w:vAlign w:val="center"/>
          </w:tcPr>
          <w:p w14:paraId="3EDDDDDB"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6094FF09"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4F08EC5D" w14:textId="77777777" w:rsidR="00700D09" w:rsidRDefault="00D117CC">
            <w:pPr>
              <w:widowControl/>
              <w:ind w:leftChars="-50" w:left="-105" w:rightChars="-50" w:right="-105"/>
              <w:jc w:val="center"/>
              <w:rPr>
                <w:rFonts w:eastAsia="等线"/>
                <w:kern w:val="0"/>
                <w:sz w:val="20"/>
              </w:rPr>
            </w:pPr>
            <w:r>
              <w:rPr>
                <w:rFonts w:eastAsia="等线" w:hint="eastAsia"/>
                <w:color w:val="000000"/>
                <w:sz w:val="20"/>
              </w:rPr>
              <w:t>P</w:t>
            </w:r>
            <w:r>
              <w:rPr>
                <w:rFonts w:eastAsia="等线"/>
                <w:color w:val="000000"/>
                <w:sz w:val="20"/>
              </w:rPr>
              <w:t>HY24005</w:t>
            </w:r>
          </w:p>
        </w:tc>
        <w:tc>
          <w:tcPr>
            <w:tcW w:w="1801" w:type="dxa"/>
            <w:shd w:val="clear" w:color="auto" w:fill="auto"/>
            <w:vAlign w:val="center"/>
          </w:tcPr>
          <w:p w14:paraId="24607B70" w14:textId="77777777" w:rsidR="00700D09" w:rsidRDefault="00D117CC">
            <w:pPr>
              <w:widowControl/>
              <w:ind w:leftChars="-50" w:left="-105" w:rightChars="-50" w:right="-105"/>
              <w:jc w:val="center"/>
              <w:rPr>
                <w:rFonts w:eastAsia="等线"/>
                <w:kern w:val="0"/>
                <w:sz w:val="20"/>
              </w:rPr>
            </w:pPr>
            <w:r>
              <w:rPr>
                <w:rFonts w:eastAsia="宋体" w:hint="eastAsia"/>
                <w:sz w:val="18"/>
                <w:szCs w:val="18"/>
              </w:rPr>
              <w:t>悖论研究</w:t>
            </w:r>
          </w:p>
        </w:tc>
        <w:tc>
          <w:tcPr>
            <w:tcW w:w="446" w:type="dxa"/>
            <w:shd w:val="clear" w:color="auto" w:fill="auto"/>
            <w:vAlign w:val="center"/>
          </w:tcPr>
          <w:p w14:paraId="246C2E63" w14:textId="77777777" w:rsidR="00700D09" w:rsidRDefault="00700D09">
            <w:pPr>
              <w:widowControl/>
              <w:jc w:val="center"/>
              <w:rPr>
                <w:rFonts w:eastAsia="宋体"/>
                <w:kern w:val="0"/>
                <w:sz w:val="18"/>
                <w:szCs w:val="18"/>
              </w:rPr>
            </w:pPr>
          </w:p>
        </w:tc>
        <w:tc>
          <w:tcPr>
            <w:tcW w:w="498" w:type="dxa"/>
            <w:shd w:val="clear" w:color="auto" w:fill="auto"/>
            <w:vAlign w:val="center"/>
          </w:tcPr>
          <w:p w14:paraId="653C565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6CA3C26"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7725C24"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69459EDA"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EEBFFD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EC3A5FD"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22C3B98C"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49B1F325"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4AC9B0A0"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689D054"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6009F710"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795804C3"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40BBB8E2" w14:textId="77777777" w:rsidR="00700D09" w:rsidRDefault="00700D09">
            <w:pPr>
              <w:widowControl/>
              <w:jc w:val="center"/>
              <w:rPr>
                <w:rFonts w:ascii="等线" w:eastAsia="等线" w:hAnsi="等线" w:cs="宋体"/>
                <w:kern w:val="0"/>
                <w:sz w:val="22"/>
                <w:szCs w:val="22"/>
              </w:rPr>
            </w:pPr>
          </w:p>
        </w:tc>
      </w:tr>
      <w:tr w:rsidR="00700D09" w14:paraId="7A3C0745" w14:textId="77777777">
        <w:trPr>
          <w:trHeight w:val="290"/>
          <w:jc w:val="center"/>
        </w:trPr>
        <w:tc>
          <w:tcPr>
            <w:tcW w:w="545" w:type="dxa"/>
            <w:vMerge/>
            <w:vAlign w:val="center"/>
          </w:tcPr>
          <w:p w14:paraId="199DC41C"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54791EBE"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459D3E2F" w14:textId="77777777" w:rsidR="00700D09" w:rsidRDefault="00D117CC">
            <w:pPr>
              <w:widowControl/>
              <w:ind w:leftChars="-50" w:left="-105" w:rightChars="-50" w:right="-105"/>
              <w:jc w:val="center"/>
              <w:rPr>
                <w:rFonts w:eastAsia="等线"/>
                <w:kern w:val="0"/>
                <w:sz w:val="20"/>
              </w:rPr>
            </w:pPr>
            <w:r>
              <w:rPr>
                <w:rFonts w:eastAsia="等线"/>
                <w:color w:val="000000"/>
                <w:sz w:val="20"/>
              </w:rPr>
              <w:t>PHY23054</w:t>
            </w:r>
          </w:p>
        </w:tc>
        <w:tc>
          <w:tcPr>
            <w:tcW w:w="1801" w:type="dxa"/>
            <w:shd w:val="clear" w:color="auto" w:fill="auto"/>
            <w:vAlign w:val="center"/>
          </w:tcPr>
          <w:p w14:paraId="3C675EC7"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规范性研究</w:t>
            </w:r>
          </w:p>
        </w:tc>
        <w:tc>
          <w:tcPr>
            <w:tcW w:w="446" w:type="dxa"/>
            <w:shd w:val="clear" w:color="auto" w:fill="auto"/>
            <w:vAlign w:val="center"/>
          </w:tcPr>
          <w:p w14:paraId="64ABB9A1" w14:textId="77777777" w:rsidR="00700D09" w:rsidRDefault="00700D09">
            <w:pPr>
              <w:widowControl/>
              <w:jc w:val="center"/>
              <w:rPr>
                <w:rFonts w:eastAsia="宋体"/>
                <w:sz w:val="18"/>
                <w:szCs w:val="18"/>
              </w:rPr>
            </w:pPr>
          </w:p>
        </w:tc>
        <w:tc>
          <w:tcPr>
            <w:tcW w:w="498" w:type="dxa"/>
            <w:shd w:val="clear" w:color="auto" w:fill="auto"/>
            <w:vAlign w:val="center"/>
          </w:tcPr>
          <w:p w14:paraId="2AFD3E51"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04C6152"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D3E73F6"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FF370CA"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393B0013"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77EBB23"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3DDE636"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32D57DCF"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43484005"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5CCE724"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60CC3C6C"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1636EE1A"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54592061" w14:textId="77777777" w:rsidR="00700D09" w:rsidRDefault="00700D09">
            <w:pPr>
              <w:widowControl/>
              <w:jc w:val="center"/>
              <w:rPr>
                <w:rFonts w:ascii="等线" w:eastAsia="等线" w:hAnsi="等线" w:cs="宋体"/>
                <w:kern w:val="0"/>
                <w:sz w:val="22"/>
                <w:szCs w:val="22"/>
              </w:rPr>
            </w:pPr>
          </w:p>
        </w:tc>
      </w:tr>
      <w:tr w:rsidR="00700D09" w14:paraId="4DA8B791" w14:textId="77777777">
        <w:trPr>
          <w:trHeight w:val="290"/>
          <w:jc w:val="center"/>
        </w:trPr>
        <w:tc>
          <w:tcPr>
            <w:tcW w:w="545" w:type="dxa"/>
            <w:vMerge/>
            <w:vAlign w:val="center"/>
          </w:tcPr>
          <w:p w14:paraId="6BEFE0B1"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6C8BE59A"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4DF43629" w14:textId="77777777" w:rsidR="00700D09" w:rsidRDefault="00D117CC">
            <w:pPr>
              <w:widowControl/>
              <w:ind w:leftChars="-50" w:left="-105" w:rightChars="-50" w:right="-105"/>
              <w:jc w:val="center"/>
              <w:rPr>
                <w:rFonts w:eastAsia="等线"/>
                <w:kern w:val="0"/>
                <w:sz w:val="20"/>
              </w:rPr>
            </w:pPr>
            <w:r>
              <w:rPr>
                <w:rFonts w:eastAsia="等线"/>
                <w:color w:val="000000"/>
                <w:sz w:val="20"/>
              </w:rPr>
              <w:t>PHY23055</w:t>
            </w:r>
          </w:p>
        </w:tc>
        <w:tc>
          <w:tcPr>
            <w:tcW w:w="1801" w:type="dxa"/>
            <w:shd w:val="clear" w:color="auto" w:fill="auto"/>
            <w:vAlign w:val="center"/>
          </w:tcPr>
          <w:p w14:paraId="2CCEAE6B"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hint="eastAsia"/>
                <w:sz w:val="18"/>
                <w:szCs w:val="18"/>
              </w:rPr>
              <w:t>哲学治疗</w:t>
            </w:r>
          </w:p>
        </w:tc>
        <w:tc>
          <w:tcPr>
            <w:tcW w:w="446" w:type="dxa"/>
            <w:shd w:val="clear" w:color="auto" w:fill="auto"/>
            <w:vAlign w:val="center"/>
          </w:tcPr>
          <w:p w14:paraId="10060B73" w14:textId="77777777" w:rsidR="00700D09" w:rsidRDefault="00700D09">
            <w:pPr>
              <w:widowControl/>
              <w:jc w:val="center"/>
              <w:rPr>
                <w:rFonts w:eastAsia="宋体"/>
                <w:sz w:val="18"/>
                <w:szCs w:val="18"/>
              </w:rPr>
            </w:pPr>
          </w:p>
        </w:tc>
        <w:tc>
          <w:tcPr>
            <w:tcW w:w="498" w:type="dxa"/>
            <w:shd w:val="clear" w:color="auto" w:fill="auto"/>
            <w:vAlign w:val="center"/>
          </w:tcPr>
          <w:p w14:paraId="52F206A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9F71B20"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7D8734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5CACCF9"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0263B0F"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75B476AD"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739CEF3"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6FC4FCBE" w14:textId="77777777" w:rsidR="00700D09" w:rsidRDefault="00D117CC">
            <w:pPr>
              <w:widowControl/>
              <w:rPr>
                <w:rFonts w:ascii="宋体" w:eastAsia="宋体" w:hAnsi="宋体" w:cs="宋体"/>
                <w:kern w:val="0"/>
                <w:sz w:val="18"/>
                <w:szCs w:val="18"/>
              </w:rPr>
            </w:pPr>
            <w:r>
              <w:rPr>
                <w:rFonts w:eastAsia="等线"/>
                <w:kern w:val="0"/>
                <w:sz w:val="18"/>
                <w:szCs w:val="18"/>
              </w:rPr>
              <w:t>16</w:t>
            </w:r>
          </w:p>
        </w:tc>
        <w:tc>
          <w:tcPr>
            <w:tcW w:w="499" w:type="dxa"/>
            <w:shd w:val="clear" w:color="auto" w:fill="auto"/>
            <w:vAlign w:val="center"/>
          </w:tcPr>
          <w:p w14:paraId="7320F543"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26E0F70"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63531E84"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06C69E33"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0CAFC1C1" w14:textId="77777777" w:rsidR="00700D09" w:rsidRDefault="00700D09">
            <w:pPr>
              <w:widowControl/>
              <w:jc w:val="center"/>
              <w:rPr>
                <w:rFonts w:ascii="等线" w:eastAsia="等线" w:hAnsi="等线" w:cs="宋体"/>
                <w:kern w:val="0"/>
                <w:sz w:val="22"/>
                <w:szCs w:val="22"/>
              </w:rPr>
            </w:pPr>
          </w:p>
        </w:tc>
      </w:tr>
      <w:tr w:rsidR="00700D09" w14:paraId="0DD0B9E9" w14:textId="77777777">
        <w:trPr>
          <w:trHeight w:val="290"/>
          <w:jc w:val="center"/>
        </w:trPr>
        <w:tc>
          <w:tcPr>
            <w:tcW w:w="545" w:type="dxa"/>
            <w:vMerge/>
            <w:vAlign w:val="center"/>
          </w:tcPr>
          <w:p w14:paraId="5C972731" w14:textId="77777777" w:rsidR="00700D09" w:rsidRDefault="00700D09">
            <w:pPr>
              <w:ind w:leftChars="-50" w:left="-105" w:rightChars="-50" w:right="-105"/>
              <w:jc w:val="left"/>
              <w:rPr>
                <w:rFonts w:ascii="黑体" w:eastAsia="黑体" w:hAnsi="黑体" w:cs="宋体"/>
                <w:kern w:val="0"/>
                <w:sz w:val="18"/>
                <w:szCs w:val="18"/>
              </w:rPr>
            </w:pPr>
          </w:p>
        </w:tc>
        <w:tc>
          <w:tcPr>
            <w:tcW w:w="563" w:type="dxa"/>
            <w:vMerge/>
            <w:vAlign w:val="center"/>
          </w:tcPr>
          <w:p w14:paraId="2DC763C2"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554AE4F7" w14:textId="77777777" w:rsidR="00700D09" w:rsidRDefault="00D117CC">
            <w:pPr>
              <w:widowControl/>
              <w:ind w:leftChars="-50" w:left="-105" w:rightChars="-50" w:right="-105"/>
              <w:jc w:val="center"/>
              <w:rPr>
                <w:rFonts w:eastAsia="等线"/>
                <w:kern w:val="0"/>
                <w:sz w:val="20"/>
              </w:rPr>
            </w:pPr>
            <w:r>
              <w:rPr>
                <w:rFonts w:eastAsia="等线"/>
                <w:color w:val="000000"/>
                <w:sz w:val="20"/>
              </w:rPr>
              <w:t>PHY23056</w:t>
            </w:r>
          </w:p>
        </w:tc>
        <w:tc>
          <w:tcPr>
            <w:tcW w:w="1801" w:type="dxa"/>
            <w:shd w:val="clear" w:color="auto" w:fill="auto"/>
            <w:vAlign w:val="center"/>
          </w:tcPr>
          <w:p w14:paraId="353EA941"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hint="eastAsia"/>
                <w:sz w:val="18"/>
                <w:szCs w:val="18"/>
              </w:rPr>
              <w:t>虚拟哲学</w:t>
            </w:r>
          </w:p>
        </w:tc>
        <w:tc>
          <w:tcPr>
            <w:tcW w:w="446" w:type="dxa"/>
            <w:shd w:val="clear" w:color="auto" w:fill="auto"/>
            <w:vAlign w:val="center"/>
          </w:tcPr>
          <w:p w14:paraId="3FEFEE11" w14:textId="77777777" w:rsidR="00700D09" w:rsidRDefault="00700D09">
            <w:pPr>
              <w:widowControl/>
              <w:jc w:val="center"/>
              <w:rPr>
                <w:rFonts w:eastAsia="宋体"/>
                <w:sz w:val="18"/>
                <w:szCs w:val="18"/>
              </w:rPr>
            </w:pPr>
          </w:p>
        </w:tc>
        <w:tc>
          <w:tcPr>
            <w:tcW w:w="498" w:type="dxa"/>
            <w:shd w:val="clear" w:color="auto" w:fill="auto"/>
            <w:vAlign w:val="center"/>
          </w:tcPr>
          <w:p w14:paraId="728CD8A4"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05FFCF2"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D77A303"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1B56E6D"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785A183F"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361221F"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066D535"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740E12D7"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5AF5B1F9"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1EB97EA4"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4D3C239B"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172EDCD5"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7BDAA3F4" w14:textId="77777777" w:rsidR="00700D09" w:rsidRDefault="00700D09">
            <w:pPr>
              <w:widowControl/>
              <w:jc w:val="center"/>
              <w:rPr>
                <w:rFonts w:ascii="等线" w:eastAsia="等线" w:hAnsi="等线" w:cs="宋体"/>
                <w:kern w:val="0"/>
                <w:sz w:val="22"/>
                <w:szCs w:val="22"/>
              </w:rPr>
            </w:pPr>
          </w:p>
        </w:tc>
      </w:tr>
      <w:tr w:rsidR="00700D09" w14:paraId="6F3C93F9" w14:textId="77777777">
        <w:trPr>
          <w:trHeight w:val="290"/>
          <w:jc w:val="center"/>
        </w:trPr>
        <w:tc>
          <w:tcPr>
            <w:tcW w:w="545" w:type="dxa"/>
            <w:vMerge/>
            <w:vAlign w:val="center"/>
          </w:tcPr>
          <w:p w14:paraId="1B78D346" w14:textId="77777777" w:rsidR="00700D09" w:rsidRDefault="00700D09">
            <w:pPr>
              <w:widowControl/>
              <w:ind w:leftChars="-50" w:left="-105" w:rightChars="-50" w:right="-105"/>
              <w:jc w:val="left"/>
              <w:rPr>
                <w:rFonts w:ascii="黑体" w:eastAsia="黑体" w:hAnsi="黑体" w:cs="宋体"/>
                <w:kern w:val="0"/>
                <w:sz w:val="18"/>
                <w:szCs w:val="18"/>
              </w:rPr>
            </w:pPr>
          </w:p>
        </w:tc>
        <w:tc>
          <w:tcPr>
            <w:tcW w:w="563" w:type="dxa"/>
            <w:vMerge w:val="restart"/>
            <w:vAlign w:val="center"/>
          </w:tcPr>
          <w:p w14:paraId="054DDDAE"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当代</w:t>
            </w:r>
          </w:p>
        </w:tc>
        <w:tc>
          <w:tcPr>
            <w:tcW w:w="843" w:type="dxa"/>
            <w:shd w:val="clear" w:color="auto" w:fill="auto"/>
            <w:vAlign w:val="center"/>
          </w:tcPr>
          <w:p w14:paraId="173E06FF" w14:textId="77777777" w:rsidR="00700D09" w:rsidRDefault="00D117CC">
            <w:pPr>
              <w:widowControl/>
              <w:ind w:leftChars="-50" w:left="-105" w:rightChars="-50" w:right="-105"/>
              <w:jc w:val="center"/>
              <w:rPr>
                <w:rFonts w:eastAsia="等线"/>
                <w:kern w:val="0"/>
                <w:sz w:val="20"/>
              </w:rPr>
            </w:pPr>
            <w:r>
              <w:rPr>
                <w:rFonts w:eastAsia="等线"/>
                <w:color w:val="000000"/>
                <w:sz w:val="20"/>
              </w:rPr>
              <w:t>PHY23057</w:t>
            </w:r>
          </w:p>
        </w:tc>
        <w:tc>
          <w:tcPr>
            <w:tcW w:w="1801" w:type="dxa"/>
            <w:shd w:val="clear" w:color="auto" w:fill="auto"/>
            <w:vAlign w:val="center"/>
          </w:tcPr>
          <w:p w14:paraId="419F339D"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hint="eastAsia"/>
                <w:sz w:val="18"/>
                <w:szCs w:val="18"/>
              </w:rPr>
              <w:t>当代科学技术前沿</w:t>
            </w:r>
          </w:p>
        </w:tc>
        <w:tc>
          <w:tcPr>
            <w:tcW w:w="446" w:type="dxa"/>
            <w:shd w:val="clear" w:color="auto" w:fill="auto"/>
            <w:vAlign w:val="center"/>
          </w:tcPr>
          <w:p w14:paraId="138BD2BF" w14:textId="77777777" w:rsidR="00700D09" w:rsidRDefault="00700D09">
            <w:pPr>
              <w:widowControl/>
              <w:jc w:val="center"/>
              <w:rPr>
                <w:rFonts w:eastAsia="宋体"/>
                <w:sz w:val="18"/>
                <w:szCs w:val="18"/>
              </w:rPr>
            </w:pPr>
          </w:p>
        </w:tc>
        <w:tc>
          <w:tcPr>
            <w:tcW w:w="498" w:type="dxa"/>
            <w:shd w:val="clear" w:color="auto" w:fill="auto"/>
            <w:vAlign w:val="center"/>
          </w:tcPr>
          <w:p w14:paraId="7620B284"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F6D569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09F69E0"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EAD5E62"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C0AD5A7"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26B35D62"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A1239CA"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383FD546"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03E59E93"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1B010D19"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12604B8E"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133F4767"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7DA2F276" w14:textId="77777777" w:rsidR="00700D09" w:rsidRDefault="00700D09">
            <w:pPr>
              <w:widowControl/>
              <w:jc w:val="center"/>
              <w:rPr>
                <w:rFonts w:ascii="等线" w:eastAsia="等线" w:hAnsi="等线" w:cs="宋体"/>
                <w:kern w:val="0"/>
                <w:sz w:val="22"/>
                <w:szCs w:val="22"/>
              </w:rPr>
            </w:pPr>
          </w:p>
        </w:tc>
      </w:tr>
      <w:tr w:rsidR="00700D09" w14:paraId="68D450C5" w14:textId="77777777">
        <w:trPr>
          <w:trHeight w:val="290"/>
          <w:jc w:val="center"/>
        </w:trPr>
        <w:tc>
          <w:tcPr>
            <w:tcW w:w="545" w:type="dxa"/>
            <w:vMerge/>
            <w:vAlign w:val="center"/>
          </w:tcPr>
          <w:p w14:paraId="0205A216" w14:textId="77777777" w:rsidR="00700D09" w:rsidRDefault="00700D09">
            <w:pPr>
              <w:widowControl/>
              <w:ind w:leftChars="-50" w:left="-105" w:rightChars="-50" w:right="-105"/>
              <w:jc w:val="left"/>
              <w:rPr>
                <w:rFonts w:ascii="黑体" w:eastAsia="黑体" w:hAnsi="黑体" w:cs="宋体"/>
                <w:kern w:val="0"/>
                <w:sz w:val="18"/>
                <w:szCs w:val="18"/>
              </w:rPr>
            </w:pPr>
          </w:p>
        </w:tc>
        <w:tc>
          <w:tcPr>
            <w:tcW w:w="563" w:type="dxa"/>
            <w:vMerge/>
            <w:vAlign w:val="center"/>
          </w:tcPr>
          <w:p w14:paraId="2D27C563"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69CC44ED" w14:textId="77777777" w:rsidR="00700D09" w:rsidRDefault="00D117CC">
            <w:pPr>
              <w:widowControl/>
              <w:ind w:leftChars="-50" w:left="-105" w:rightChars="-50" w:right="-105"/>
              <w:jc w:val="center"/>
              <w:rPr>
                <w:rFonts w:eastAsia="等线"/>
                <w:kern w:val="0"/>
                <w:sz w:val="20"/>
              </w:rPr>
            </w:pPr>
            <w:r>
              <w:rPr>
                <w:rFonts w:eastAsia="等线"/>
                <w:color w:val="000000"/>
                <w:sz w:val="20"/>
              </w:rPr>
              <w:t>PHY23058</w:t>
            </w:r>
          </w:p>
        </w:tc>
        <w:tc>
          <w:tcPr>
            <w:tcW w:w="1801" w:type="dxa"/>
            <w:shd w:val="clear" w:color="auto" w:fill="auto"/>
            <w:vAlign w:val="center"/>
          </w:tcPr>
          <w:p w14:paraId="5C7D206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sz w:val="18"/>
                <w:szCs w:val="18"/>
              </w:rPr>
              <w:t>当代西方政治理论前沿</w:t>
            </w:r>
          </w:p>
        </w:tc>
        <w:tc>
          <w:tcPr>
            <w:tcW w:w="446" w:type="dxa"/>
            <w:shd w:val="clear" w:color="auto" w:fill="auto"/>
            <w:vAlign w:val="center"/>
          </w:tcPr>
          <w:p w14:paraId="4750BCE6" w14:textId="77777777" w:rsidR="00700D09" w:rsidRDefault="00700D09">
            <w:pPr>
              <w:widowControl/>
              <w:jc w:val="center"/>
              <w:rPr>
                <w:rFonts w:eastAsia="宋体"/>
                <w:kern w:val="0"/>
                <w:sz w:val="18"/>
                <w:szCs w:val="18"/>
              </w:rPr>
            </w:pPr>
          </w:p>
        </w:tc>
        <w:tc>
          <w:tcPr>
            <w:tcW w:w="498" w:type="dxa"/>
            <w:shd w:val="clear" w:color="auto" w:fill="auto"/>
            <w:vAlign w:val="center"/>
          </w:tcPr>
          <w:p w14:paraId="7F6BA73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FFA8C6C"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9E9E1E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C8D2102"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1D381063"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AD9647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0EFA2B6"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14420187"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4341509D"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BBE7632"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14C929DE"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0457EAFD"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3BDEAE5F" w14:textId="77777777" w:rsidR="00700D09" w:rsidRDefault="00700D09">
            <w:pPr>
              <w:widowControl/>
              <w:jc w:val="center"/>
              <w:rPr>
                <w:rFonts w:ascii="等线" w:eastAsia="等线" w:hAnsi="等线" w:cs="宋体"/>
                <w:kern w:val="0"/>
                <w:sz w:val="22"/>
                <w:szCs w:val="22"/>
              </w:rPr>
            </w:pPr>
          </w:p>
        </w:tc>
      </w:tr>
      <w:tr w:rsidR="00700D09" w14:paraId="780C6401" w14:textId="77777777">
        <w:trPr>
          <w:trHeight w:val="290"/>
          <w:jc w:val="center"/>
        </w:trPr>
        <w:tc>
          <w:tcPr>
            <w:tcW w:w="545" w:type="dxa"/>
            <w:vMerge/>
            <w:vAlign w:val="center"/>
          </w:tcPr>
          <w:p w14:paraId="342B82BD" w14:textId="77777777" w:rsidR="00700D09" w:rsidRDefault="00700D09">
            <w:pPr>
              <w:widowControl/>
              <w:ind w:leftChars="-50" w:left="-105" w:rightChars="-50" w:right="-105"/>
              <w:jc w:val="left"/>
              <w:rPr>
                <w:rFonts w:ascii="黑体" w:eastAsia="黑体" w:hAnsi="黑体" w:cs="宋体"/>
                <w:kern w:val="0"/>
                <w:sz w:val="18"/>
                <w:szCs w:val="18"/>
              </w:rPr>
            </w:pPr>
          </w:p>
        </w:tc>
        <w:tc>
          <w:tcPr>
            <w:tcW w:w="563" w:type="dxa"/>
            <w:vMerge/>
            <w:vAlign w:val="center"/>
          </w:tcPr>
          <w:p w14:paraId="04435917"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26BD8553" w14:textId="77777777" w:rsidR="00700D09" w:rsidRDefault="00D117CC">
            <w:pPr>
              <w:widowControl/>
              <w:ind w:leftChars="-50" w:left="-105" w:rightChars="-50" w:right="-105"/>
              <w:jc w:val="center"/>
              <w:rPr>
                <w:rFonts w:eastAsia="等线"/>
                <w:kern w:val="0"/>
                <w:sz w:val="20"/>
              </w:rPr>
            </w:pPr>
            <w:r>
              <w:rPr>
                <w:rFonts w:eastAsia="等线"/>
                <w:color w:val="000000"/>
                <w:sz w:val="20"/>
              </w:rPr>
              <w:t>PHY23059</w:t>
            </w:r>
          </w:p>
        </w:tc>
        <w:tc>
          <w:tcPr>
            <w:tcW w:w="1801" w:type="dxa"/>
            <w:shd w:val="clear" w:color="auto" w:fill="auto"/>
            <w:vAlign w:val="center"/>
          </w:tcPr>
          <w:p w14:paraId="4FB07CF2"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Kant</w:t>
            </w:r>
            <w:r>
              <w:rPr>
                <w:rFonts w:eastAsia="宋体"/>
                <w:sz w:val="18"/>
                <w:szCs w:val="18"/>
              </w:rPr>
              <w:t>’</w:t>
            </w:r>
            <w:r>
              <w:rPr>
                <w:rFonts w:eastAsia="宋体" w:hint="eastAsia"/>
                <w:sz w:val="18"/>
                <w:szCs w:val="18"/>
              </w:rPr>
              <w:t>s Philsphy</w:t>
            </w:r>
          </w:p>
        </w:tc>
        <w:tc>
          <w:tcPr>
            <w:tcW w:w="446" w:type="dxa"/>
            <w:shd w:val="clear" w:color="auto" w:fill="auto"/>
            <w:vAlign w:val="center"/>
          </w:tcPr>
          <w:p w14:paraId="40B627CE" w14:textId="77777777" w:rsidR="00700D09" w:rsidRDefault="00700D09">
            <w:pPr>
              <w:widowControl/>
              <w:jc w:val="center"/>
              <w:rPr>
                <w:rFonts w:eastAsia="宋体"/>
                <w:sz w:val="18"/>
                <w:szCs w:val="18"/>
              </w:rPr>
            </w:pPr>
          </w:p>
        </w:tc>
        <w:tc>
          <w:tcPr>
            <w:tcW w:w="498" w:type="dxa"/>
            <w:shd w:val="clear" w:color="auto" w:fill="auto"/>
            <w:vAlign w:val="center"/>
          </w:tcPr>
          <w:p w14:paraId="2721E626"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A871140"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AADAF1A"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4232CAC"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14758D1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7CB36813"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9AC993E"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3D7F8836"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60994B4B"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73EA679E"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0295FD68"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4F272C90"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2CE5697B" w14:textId="77777777" w:rsidR="00700D09" w:rsidRDefault="00700D09">
            <w:pPr>
              <w:widowControl/>
              <w:jc w:val="center"/>
              <w:rPr>
                <w:rFonts w:ascii="等线" w:eastAsia="等线" w:hAnsi="等线" w:cs="宋体"/>
                <w:kern w:val="0"/>
                <w:sz w:val="22"/>
                <w:szCs w:val="22"/>
              </w:rPr>
            </w:pPr>
          </w:p>
        </w:tc>
      </w:tr>
      <w:tr w:rsidR="00700D09" w14:paraId="34761001" w14:textId="77777777">
        <w:trPr>
          <w:trHeight w:val="290"/>
          <w:jc w:val="center"/>
        </w:trPr>
        <w:tc>
          <w:tcPr>
            <w:tcW w:w="545" w:type="dxa"/>
            <w:vMerge/>
            <w:vAlign w:val="center"/>
          </w:tcPr>
          <w:p w14:paraId="0E656FC7" w14:textId="77777777" w:rsidR="00700D09" w:rsidRDefault="00700D09">
            <w:pPr>
              <w:widowControl/>
              <w:ind w:leftChars="-50" w:left="-105" w:rightChars="-50" w:right="-105"/>
              <w:jc w:val="left"/>
              <w:rPr>
                <w:rFonts w:ascii="黑体" w:eastAsia="黑体" w:hAnsi="黑体" w:cs="宋体"/>
                <w:kern w:val="0"/>
                <w:sz w:val="18"/>
                <w:szCs w:val="18"/>
              </w:rPr>
            </w:pPr>
          </w:p>
        </w:tc>
        <w:tc>
          <w:tcPr>
            <w:tcW w:w="563" w:type="dxa"/>
            <w:vMerge/>
            <w:vAlign w:val="center"/>
          </w:tcPr>
          <w:p w14:paraId="647DF10B"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4E952556" w14:textId="77777777" w:rsidR="00700D09" w:rsidRDefault="00D117CC">
            <w:pPr>
              <w:widowControl/>
              <w:ind w:leftChars="-50" w:left="-105" w:rightChars="-50" w:right="-105"/>
              <w:jc w:val="center"/>
              <w:rPr>
                <w:rFonts w:eastAsia="等线"/>
                <w:kern w:val="0"/>
                <w:sz w:val="20"/>
              </w:rPr>
            </w:pPr>
            <w:r>
              <w:rPr>
                <w:rFonts w:eastAsia="等线"/>
                <w:color w:val="000000"/>
                <w:sz w:val="20"/>
              </w:rPr>
              <w:t>PHY23060</w:t>
            </w:r>
          </w:p>
        </w:tc>
        <w:tc>
          <w:tcPr>
            <w:tcW w:w="1801" w:type="dxa"/>
            <w:shd w:val="clear" w:color="auto" w:fill="auto"/>
            <w:vAlign w:val="center"/>
          </w:tcPr>
          <w:p w14:paraId="4AC63520"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kern w:val="0"/>
                <w:sz w:val="18"/>
                <w:szCs w:val="18"/>
              </w:rPr>
              <w:t>Cntemprary Epistemlgy</w:t>
            </w:r>
          </w:p>
        </w:tc>
        <w:tc>
          <w:tcPr>
            <w:tcW w:w="446" w:type="dxa"/>
            <w:shd w:val="clear" w:color="auto" w:fill="auto"/>
            <w:vAlign w:val="center"/>
          </w:tcPr>
          <w:p w14:paraId="30F0E125" w14:textId="77777777" w:rsidR="00700D09" w:rsidRDefault="00700D09">
            <w:pPr>
              <w:widowControl/>
              <w:jc w:val="center"/>
              <w:rPr>
                <w:rFonts w:eastAsia="宋体"/>
                <w:kern w:val="0"/>
                <w:sz w:val="18"/>
                <w:szCs w:val="18"/>
              </w:rPr>
            </w:pPr>
          </w:p>
        </w:tc>
        <w:tc>
          <w:tcPr>
            <w:tcW w:w="498" w:type="dxa"/>
            <w:shd w:val="clear" w:color="auto" w:fill="auto"/>
            <w:vAlign w:val="center"/>
          </w:tcPr>
          <w:p w14:paraId="23FA1E16"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D60FD12"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CD97588"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D7E9BA6"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5D2626D0"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1BABEEE7"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DF8D8A1"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3E9B619E"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69FCCF06"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29F1736"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4C4A3A06"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56A0D5FD"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733E34A2" w14:textId="77777777" w:rsidR="00700D09" w:rsidRDefault="00700D09">
            <w:pPr>
              <w:widowControl/>
              <w:jc w:val="center"/>
              <w:rPr>
                <w:rFonts w:ascii="等线" w:eastAsia="等线" w:hAnsi="等线" w:cs="宋体"/>
                <w:kern w:val="0"/>
                <w:sz w:val="22"/>
                <w:szCs w:val="22"/>
              </w:rPr>
            </w:pPr>
          </w:p>
        </w:tc>
      </w:tr>
      <w:tr w:rsidR="00700D09" w14:paraId="5591F12E" w14:textId="77777777">
        <w:trPr>
          <w:trHeight w:val="290"/>
          <w:jc w:val="center"/>
        </w:trPr>
        <w:tc>
          <w:tcPr>
            <w:tcW w:w="545" w:type="dxa"/>
            <w:vMerge/>
            <w:vAlign w:val="center"/>
          </w:tcPr>
          <w:p w14:paraId="3050D898" w14:textId="77777777" w:rsidR="00700D09" w:rsidRDefault="00700D09">
            <w:pPr>
              <w:widowControl/>
              <w:ind w:leftChars="-50" w:left="-105" w:rightChars="-50" w:right="-105"/>
              <w:jc w:val="left"/>
              <w:rPr>
                <w:rFonts w:ascii="黑体" w:eastAsia="黑体" w:hAnsi="黑体" w:cs="宋体"/>
                <w:kern w:val="0"/>
                <w:sz w:val="18"/>
                <w:szCs w:val="18"/>
              </w:rPr>
            </w:pPr>
          </w:p>
        </w:tc>
        <w:tc>
          <w:tcPr>
            <w:tcW w:w="563" w:type="dxa"/>
            <w:vMerge/>
            <w:vAlign w:val="center"/>
          </w:tcPr>
          <w:p w14:paraId="28921E14"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0898BD76" w14:textId="77777777" w:rsidR="00700D09" w:rsidRDefault="00D117CC">
            <w:pPr>
              <w:widowControl/>
              <w:ind w:leftChars="-50" w:left="-105" w:rightChars="-50" w:right="-105"/>
              <w:jc w:val="center"/>
              <w:rPr>
                <w:rFonts w:eastAsia="等线"/>
                <w:kern w:val="0"/>
                <w:sz w:val="20"/>
              </w:rPr>
            </w:pPr>
            <w:r>
              <w:rPr>
                <w:rFonts w:eastAsia="等线" w:hint="eastAsia"/>
                <w:color w:val="000000"/>
                <w:sz w:val="20"/>
              </w:rPr>
              <w:t>P</w:t>
            </w:r>
            <w:r>
              <w:rPr>
                <w:rFonts w:eastAsia="等线"/>
                <w:color w:val="000000"/>
                <w:sz w:val="20"/>
              </w:rPr>
              <w:t>HY24007</w:t>
            </w:r>
          </w:p>
        </w:tc>
        <w:tc>
          <w:tcPr>
            <w:tcW w:w="1801" w:type="dxa"/>
            <w:shd w:val="clear" w:color="auto" w:fill="auto"/>
            <w:vAlign w:val="center"/>
          </w:tcPr>
          <w:p w14:paraId="66A90353"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kern w:val="0"/>
                <w:sz w:val="18"/>
                <w:szCs w:val="18"/>
              </w:rPr>
              <w:t>Cntemprary Philsphy f Mind</w:t>
            </w:r>
          </w:p>
        </w:tc>
        <w:tc>
          <w:tcPr>
            <w:tcW w:w="446" w:type="dxa"/>
            <w:shd w:val="clear" w:color="auto" w:fill="auto"/>
            <w:vAlign w:val="center"/>
          </w:tcPr>
          <w:p w14:paraId="7CF16E7A" w14:textId="77777777" w:rsidR="00700D09" w:rsidRDefault="00700D09">
            <w:pPr>
              <w:widowControl/>
              <w:jc w:val="center"/>
              <w:rPr>
                <w:rFonts w:eastAsia="宋体"/>
                <w:kern w:val="0"/>
                <w:sz w:val="18"/>
                <w:szCs w:val="18"/>
              </w:rPr>
            </w:pPr>
          </w:p>
        </w:tc>
        <w:tc>
          <w:tcPr>
            <w:tcW w:w="498" w:type="dxa"/>
            <w:shd w:val="clear" w:color="auto" w:fill="auto"/>
            <w:vAlign w:val="center"/>
          </w:tcPr>
          <w:p w14:paraId="55282AAA"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0F9AEC7"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05B2B4CE"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3CEF245"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2530FF37"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63BBB9BB"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33D12DD6"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7AD8464D"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560DF6D3"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70C2EA6B"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00A80F0C"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4A5602B8"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60B331FF" w14:textId="77777777" w:rsidR="00700D09" w:rsidRDefault="00700D09">
            <w:pPr>
              <w:widowControl/>
              <w:jc w:val="center"/>
              <w:rPr>
                <w:rFonts w:ascii="等线" w:eastAsia="等线" w:hAnsi="等线" w:cs="宋体"/>
                <w:kern w:val="0"/>
                <w:sz w:val="22"/>
                <w:szCs w:val="22"/>
              </w:rPr>
            </w:pPr>
          </w:p>
        </w:tc>
      </w:tr>
      <w:tr w:rsidR="00700D09" w14:paraId="08D86DF4" w14:textId="77777777">
        <w:trPr>
          <w:trHeight w:val="290"/>
          <w:jc w:val="center"/>
        </w:trPr>
        <w:tc>
          <w:tcPr>
            <w:tcW w:w="545" w:type="dxa"/>
            <w:vMerge/>
            <w:vAlign w:val="center"/>
          </w:tcPr>
          <w:p w14:paraId="5ADE60FA" w14:textId="77777777" w:rsidR="00700D09" w:rsidRDefault="00700D09">
            <w:pPr>
              <w:widowControl/>
              <w:ind w:leftChars="-50" w:left="-105" w:rightChars="-50" w:right="-105"/>
              <w:jc w:val="left"/>
              <w:rPr>
                <w:rFonts w:ascii="黑体" w:eastAsia="黑体" w:hAnsi="黑体" w:cs="宋体"/>
                <w:kern w:val="0"/>
                <w:sz w:val="18"/>
                <w:szCs w:val="18"/>
              </w:rPr>
            </w:pPr>
          </w:p>
        </w:tc>
        <w:tc>
          <w:tcPr>
            <w:tcW w:w="563" w:type="dxa"/>
            <w:vMerge/>
            <w:vAlign w:val="center"/>
          </w:tcPr>
          <w:p w14:paraId="203B4CE9" w14:textId="77777777" w:rsidR="00700D09" w:rsidRDefault="00700D09">
            <w:pPr>
              <w:widowControl/>
              <w:ind w:leftChars="-50" w:left="-105" w:rightChars="-50" w:right="-105"/>
              <w:jc w:val="left"/>
              <w:rPr>
                <w:rFonts w:ascii="黑体" w:eastAsia="黑体" w:hAnsi="黑体" w:cs="宋体"/>
                <w:kern w:val="0"/>
                <w:sz w:val="18"/>
                <w:szCs w:val="18"/>
              </w:rPr>
            </w:pPr>
          </w:p>
        </w:tc>
        <w:tc>
          <w:tcPr>
            <w:tcW w:w="843" w:type="dxa"/>
            <w:shd w:val="clear" w:color="auto" w:fill="auto"/>
            <w:vAlign w:val="center"/>
          </w:tcPr>
          <w:p w14:paraId="1E024450" w14:textId="77777777" w:rsidR="00700D09" w:rsidRDefault="00D117CC">
            <w:pPr>
              <w:widowControl/>
              <w:ind w:leftChars="-50" w:left="-105" w:rightChars="-50" w:right="-105"/>
              <w:jc w:val="center"/>
              <w:rPr>
                <w:rFonts w:eastAsia="等线"/>
                <w:kern w:val="0"/>
                <w:sz w:val="20"/>
              </w:rPr>
            </w:pPr>
            <w:r>
              <w:rPr>
                <w:rFonts w:eastAsia="等线" w:hint="eastAsia"/>
                <w:color w:val="000000"/>
                <w:sz w:val="20"/>
              </w:rPr>
              <w:t>P</w:t>
            </w:r>
            <w:r>
              <w:rPr>
                <w:rFonts w:eastAsia="等线"/>
                <w:color w:val="000000"/>
                <w:sz w:val="20"/>
              </w:rPr>
              <w:t>HY24008</w:t>
            </w:r>
          </w:p>
        </w:tc>
        <w:tc>
          <w:tcPr>
            <w:tcW w:w="1801" w:type="dxa"/>
            <w:shd w:val="clear" w:color="auto" w:fill="auto"/>
            <w:vAlign w:val="center"/>
          </w:tcPr>
          <w:p w14:paraId="58037758" w14:textId="77777777" w:rsidR="00700D09" w:rsidRDefault="00D117CC">
            <w:pPr>
              <w:widowControl/>
              <w:ind w:leftChars="-50" w:left="-105" w:rightChars="-50" w:right="-105"/>
              <w:jc w:val="center"/>
              <w:rPr>
                <w:rFonts w:ascii="宋体" w:eastAsia="宋体" w:hAnsi="宋体"/>
                <w:sz w:val="18"/>
                <w:szCs w:val="18"/>
              </w:rPr>
            </w:pPr>
            <w:r>
              <w:rPr>
                <w:rFonts w:eastAsia="宋体"/>
                <w:sz w:val="18"/>
                <w:szCs w:val="18"/>
              </w:rPr>
              <w:t xml:space="preserve">Frntiers f </w:t>
            </w:r>
            <w:r>
              <w:rPr>
                <w:rFonts w:eastAsia="宋体" w:hint="eastAsia"/>
                <w:sz w:val="18"/>
                <w:szCs w:val="18"/>
              </w:rPr>
              <w:t xml:space="preserve"> Philsphy f </w:t>
            </w:r>
            <w:r>
              <w:rPr>
                <w:rFonts w:eastAsia="宋体"/>
                <w:sz w:val="18"/>
                <w:szCs w:val="18"/>
              </w:rPr>
              <w:t>Science</w:t>
            </w:r>
          </w:p>
        </w:tc>
        <w:tc>
          <w:tcPr>
            <w:tcW w:w="446" w:type="dxa"/>
            <w:shd w:val="clear" w:color="auto" w:fill="auto"/>
            <w:vAlign w:val="center"/>
          </w:tcPr>
          <w:p w14:paraId="18065359" w14:textId="77777777" w:rsidR="00700D09" w:rsidRDefault="00700D09">
            <w:pPr>
              <w:widowControl/>
              <w:jc w:val="center"/>
              <w:rPr>
                <w:rFonts w:eastAsia="宋体"/>
                <w:sz w:val="18"/>
                <w:szCs w:val="18"/>
              </w:rPr>
            </w:pPr>
          </w:p>
        </w:tc>
        <w:tc>
          <w:tcPr>
            <w:tcW w:w="498" w:type="dxa"/>
            <w:shd w:val="clear" w:color="auto" w:fill="auto"/>
            <w:vAlign w:val="center"/>
          </w:tcPr>
          <w:p w14:paraId="45B831C8"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465AA531"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E8012FB"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3264FA48"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66E2607D" w14:textId="77777777" w:rsidR="00700D09" w:rsidRDefault="00700D09">
            <w:pPr>
              <w:widowControl/>
              <w:rPr>
                <w:rFonts w:ascii="宋体" w:eastAsia="宋体" w:hAnsi="宋体" w:cs="宋体"/>
                <w:kern w:val="0"/>
                <w:sz w:val="18"/>
                <w:szCs w:val="18"/>
              </w:rPr>
            </w:pPr>
          </w:p>
        </w:tc>
        <w:tc>
          <w:tcPr>
            <w:tcW w:w="498" w:type="dxa"/>
            <w:shd w:val="clear" w:color="auto" w:fill="auto"/>
            <w:vAlign w:val="center"/>
          </w:tcPr>
          <w:p w14:paraId="159C8E6E"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98" w:type="dxa"/>
            <w:shd w:val="clear" w:color="auto" w:fill="auto"/>
            <w:vAlign w:val="center"/>
          </w:tcPr>
          <w:p w14:paraId="3210BE78" w14:textId="77777777" w:rsidR="00700D09" w:rsidRDefault="00700D09">
            <w:pPr>
              <w:widowControl/>
              <w:jc w:val="center"/>
              <w:rPr>
                <w:rFonts w:ascii="宋体" w:eastAsia="宋体" w:hAnsi="宋体" w:cs="宋体"/>
                <w:kern w:val="0"/>
                <w:sz w:val="18"/>
                <w:szCs w:val="18"/>
              </w:rPr>
            </w:pPr>
          </w:p>
        </w:tc>
        <w:tc>
          <w:tcPr>
            <w:tcW w:w="498" w:type="dxa"/>
            <w:shd w:val="clear" w:color="auto" w:fill="auto"/>
            <w:vAlign w:val="center"/>
          </w:tcPr>
          <w:p w14:paraId="4767D763" w14:textId="77777777" w:rsidR="00700D09" w:rsidRDefault="00D117CC">
            <w:pPr>
              <w:widowControl/>
              <w:rPr>
                <w:rFonts w:ascii="宋体" w:eastAsia="宋体" w:hAnsi="宋体" w:cs="宋体"/>
                <w:kern w:val="0"/>
                <w:sz w:val="18"/>
                <w:szCs w:val="18"/>
              </w:rPr>
            </w:pPr>
            <w:r>
              <w:rPr>
                <w:rFonts w:eastAsia="等线"/>
                <w:kern w:val="0"/>
                <w:sz w:val="18"/>
                <w:szCs w:val="18"/>
              </w:rPr>
              <w:t>32</w:t>
            </w:r>
          </w:p>
        </w:tc>
        <w:tc>
          <w:tcPr>
            <w:tcW w:w="499" w:type="dxa"/>
            <w:shd w:val="clear" w:color="auto" w:fill="auto"/>
            <w:vAlign w:val="center"/>
          </w:tcPr>
          <w:p w14:paraId="75BEC9FA"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35773EE"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3D0751E5"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399" w:type="dxa"/>
            <w:shd w:val="clear" w:color="auto" w:fill="auto"/>
            <w:noWrap/>
            <w:vAlign w:val="center"/>
          </w:tcPr>
          <w:p w14:paraId="5CDD8F43" w14:textId="77777777" w:rsidR="00700D09" w:rsidRDefault="00700D09">
            <w:pPr>
              <w:widowControl/>
              <w:jc w:val="center"/>
              <w:rPr>
                <w:rFonts w:ascii="等线" w:eastAsia="等线" w:hAnsi="等线" w:cs="宋体"/>
                <w:kern w:val="0"/>
                <w:sz w:val="22"/>
                <w:szCs w:val="22"/>
              </w:rPr>
            </w:pPr>
          </w:p>
        </w:tc>
        <w:tc>
          <w:tcPr>
            <w:tcW w:w="535" w:type="dxa"/>
            <w:shd w:val="clear" w:color="auto" w:fill="auto"/>
            <w:noWrap/>
            <w:vAlign w:val="center"/>
          </w:tcPr>
          <w:p w14:paraId="3ACDEBB6" w14:textId="77777777" w:rsidR="00700D09" w:rsidRDefault="00700D09">
            <w:pPr>
              <w:widowControl/>
              <w:jc w:val="center"/>
              <w:rPr>
                <w:rFonts w:ascii="等线" w:eastAsia="等线" w:hAnsi="等线" w:cs="宋体"/>
                <w:kern w:val="0"/>
                <w:sz w:val="22"/>
                <w:szCs w:val="22"/>
              </w:rPr>
            </w:pPr>
          </w:p>
        </w:tc>
      </w:tr>
      <w:tr w:rsidR="00700D09" w14:paraId="64AF4EB2" w14:textId="77777777">
        <w:trPr>
          <w:trHeight w:val="290"/>
          <w:jc w:val="center"/>
        </w:trPr>
        <w:tc>
          <w:tcPr>
            <w:tcW w:w="1108" w:type="dxa"/>
            <w:gridSpan w:val="2"/>
            <w:shd w:val="clear" w:color="auto" w:fill="auto"/>
            <w:vAlign w:val="center"/>
          </w:tcPr>
          <w:p w14:paraId="71FECC0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8970" w:type="dxa"/>
            <w:gridSpan w:val="15"/>
            <w:shd w:val="clear" w:color="auto" w:fill="auto"/>
            <w:vAlign w:val="center"/>
          </w:tcPr>
          <w:p w14:paraId="56E6370E" w14:textId="77777777" w:rsidR="00700D09" w:rsidRDefault="00D117CC">
            <w:pPr>
              <w:widowControl/>
              <w:ind w:leftChars="-50" w:left="-105" w:rightChars="-50" w:right="-105"/>
              <w:jc w:val="center"/>
              <w:rPr>
                <w:rFonts w:eastAsia="等线"/>
                <w:kern w:val="0"/>
                <w:sz w:val="20"/>
              </w:rPr>
            </w:pPr>
            <w:r>
              <w:rPr>
                <w:rFonts w:eastAsia="等线"/>
                <w:kern w:val="0"/>
                <w:sz w:val="20"/>
              </w:rPr>
              <w:t>1</w:t>
            </w:r>
            <w:r>
              <w:rPr>
                <w:rFonts w:eastAsia="等线" w:hint="eastAsia"/>
                <w:kern w:val="0"/>
                <w:sz w:val="20"/>
              </w:rPr>
              <w:t>0</w:t>
            </w:r>
          </w:p>
        </w:tc>
        <w:tc>
          <w:tcPr>
            <w:tcW w:w="535" w:type="dxa"/>
            <w:shd w:val="clear" w:color="auto" w:fill="auto"/>
            <w:vAlign w:val="center"/>
          </w:tcPr>
          <w:p w14:paraId="58DB0082" w14:textId="77777777" w:rsidR="00700D09" w:rsidRDefault="00700D09">
            <w:pPr>
              <w:widowControl/>
              <w:ind w:leftChars="-50" w:left="-105" w:rightChars="-50" w:right="-105"/>
              <w:jc w:val="center"/>
              <w:rPr>
                <w:rFonts w:eastAsia="等线"/>
                <w:kern w:val="0"/>
                <w:sz w:val="20"/>
              </w:rPr>
            </w:pPr>
          </w:p>
        </w:tc>
      </w:tr>
    </w:tbl>
    <w:p w14:paraId="346AE9D7" w14:textId="77777777" w:rsidR="00700D09" w:rsidRDefault="00700D09">
      <w:pPr>
        <w:spacing w:beforeLines="50" w:before="156"/>
        <w:rPr>
          <w:rFonts w:ascii="黑体" w:eastAsia="黑体" w:hAnsi="黑体"/>
          <w:sz w:val="28"/>
        </w:rPr>
      </w:pPr>
    </w:p>
    <w:p w14:paraId="0499BB85" w14:textId="77777777" w:rsidR="00700D09" w:rsidRDefault="00700D09">
      <w:pPr>
        <w:spacing w:beforeLines="50" w:before="156"/>
        <w:rPr>
          <w:rFonts w:ascii="黑体" w:eastAsia="黑体" w:hAnsi="黑体"/>
          <w:sz w:val="28"/>
        </w:rPr>
      </w:pPr>
    </w:p>
    <w:p w14:paraId="18BB8BB3" w14:textId="77777777" w:rsidR="00700D09" w:rsidRDefault="00D117CC">
      <w:pPr>
        <w:spacing w:beforeLines="50" w:before="156"/>
        <w:rPr>
          <w:rFonts w:ascii="黑体" w:eastAsia="黑体" w:hAnsi="黑体"/>
          <w:sz w:val="28"/>
        </w:rPr>
      </w:pPr>
      <w:r>
        <w:rPr>
          <w:rFonts w:ascii="黑体" w:eastAsia="黑体" w:hAnsi="黑体"/>
          <w:sz w:val="28"/>
        </w:rPr>
        <w:br w:type="page"/>
      </w:r>
    </w:p>
    <w:p w14:paraId="6DEB1636"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lastRenderedPageBreak/>
        <w:t>十一</w:t>
      </w:r>
      <w:r>
        <w:rPr>
          <w:rFonts w:ascii="黑体" w:eastAsia="黑体" w:hAnsi="黑体"/>
          <w:kern w:val="0"/>
          <w:sz w:val="28"/>
        </w:rPr>
        <w:t>、</w:t>
      </w:r>
      <w:r>
        <w:rPr>
          <w:rFonts w:ascii="黑体" w:eastAsia="黑体" w:hAnsi="黑体" w:hint="eastAsia"/>
          <w:kern w:val="0"/>
          <w:sz w:val="28"/>
        </w:rPr>
        <w:t>修读要求</w:t>
      </w:r>
    </w:p>
    <w:p w14:paraId="6EBFFAB1"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p w14:paraId="560159DA" w14:textId="77777777" w:rsidR="00700D09" w:rsidRDefault="00D117CC">
      <w:pPr>
        <w:numPr>
          <w:ilvl w:val="0"/>
          <w:numId w:val="2"/>
        </w:numPr>
        <w:spacing w:line="500" w:lineRule="exact"/>
        <w:ind w:firstLineChars="200" w:firstLine="480"/>
        <w:rPr>
          <w:rFonts w:ascii="宋体" w:eastAsia="宋体" w:hAnsi="宋体"/>
          <w:sz w:val="24"/>
          <w:szCs w:val="24"/>
        </w:rPr>
      </w:pPr>
      <w:r>
        <w:rPr>
          <w:rFonts w:ascii="宋体" w:eastAsia="宋体" w:hAnsi="宋体"/>
          <w:sz w:val="24"/>
          <w:szCs w:val="24"/>
        </w:rPr>
        <w:t>通识教育课程中的“</w:t>
      </w:r>
      <w:r>
        <w:rPr>
          <w:rFonts w:ascii="宋体" w:eastAsia="宋体" w:hAnsi="宋体" w:hint="eastAsia"/>
          <w:sz w:val="24"/>
          <w:szCs w:val="24"/>
        </w:rPr>
        <w:t>国际视野与文明对话</w:t>
      </w:r>
      <w:r>
        <w:rPr>
          <w:rFonts w:ascii="宋体" w:eastAsia="宋体" w:hAnsi="宋体"/>
          <w:sz w:val="24"/>
          <w:szCs w:val="24"/>
        </w:rPr>
        <w:t>”模块</w:t>
      </w:r>
      <w:r>
        <w:rPr>
          <w:rFonts w:ascii="宋体" w:eastAsia="宋体" w:hAnsi="宋体" w:hint="eastAsia"/>
          <w:sz w:val="24"/>
          <w:szCs w:val="24"/>
        </w:rPr>
        <w:t>，</w:t>
      </w:r>
      <w:r>
        <w:rPr>
          <w:rFonts w:ascii="宋体" w:eastAsia="宋体" w:hAnsi="宋体" w:hint="eastAsia"/>
          <w:bCs/>
          <w:kern w:val="0"/>
          <w:sz w:val="24"/>
          <w:szCs w:val="24"/>
        </w:rPr>
        <w:t>基础日语、德语、法语课程为限选课程，学生须修读1个语种（4学分）。</w:t>
      </w:r>
    </w:p>
    <w:p w14:paraId="0CE0DC49" w14:textId="77777777" w:rsidR="00700D09" w:rsidRDefault="00D117CC">
      <w:pPr>
        <w:numPr>
          <w:ilvl w:val="0"/>
          <w:numId w:val="2"/>
        </w:numPr>
        <w:spacing w:line="500" w:lineRule="exact"/>
        <w:ind w:firstLineChars="200" w:firstLine="480"/>
        <w:rPr>
          <w:rFonts w:ascii="宋体" w:eastAsia="宋体" w:hAnsi="宋体"/>
          <w:sz w:val="24"/>
          <w:szCs w:val="24"/>
        </w:rPr>
      </w:pPr>
      <w:r>
        <w:rPr>
          <w:rFonts w:ascii="宋体" w:eastAsia="宋体" w:hAnsi="宋体" w:hint="eastAsia"/>
          <w:bCs/>
          <w:kern w:val="0"/>
          <w:sz w:val="24"/>
          <w:szCs w:val="24"/>
        </w:rPr>
        <w:t>学生在通识选修课中至少修读1门核心课。</w:t>
      </w:r>
    </w:p>
    <w:p w14:paraId="296F9910"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2 \* GB4</w:instrText>
      </w:r>
      <w:r>
        <w:rPr>
          <w:rFonts w:ascii="黑体" w:eastAsia="黑体" w:hAnsi="黑体"/>
          <w:kern w:val="0"/>
          <w:sz w:val="28"/>
        </w:rPr>
        <w:fldChar w:fldCharType="separate"/>
      </w:r>
      <w:r>
        <w:rPr>
          <w:rFonts w:ascii="黑体" w:eastAsia="黑体" w:hAnsi="黑体" w:hint="eastAsia"/>
          <w:kern w:val="0"/>
          <w:sz w:val="28"/>
        </w:rPr>
        <w:t>㈡</w:t>
      </w:r>
      <w:r>
        <w:rPr>
          <w:rFonts w:ascii="黑体" w:eastAsia="黑体" w:hAnsi="黑体"/>
          <w:kern w:val="0"/>
          <w:sz w:val="28"/>
        </w:rPr>
        <w:fldChar w:fldCharType="end"/>
      </w:r>
      <w:r>
        <w:rPr>
          <w:rFonts w:ascii="黑体" w:eastAsia="黑体" w:hAnsi="黑体" w:hint="eastAsia"/>
          <w:kern w:val="0"/>
          <w:sz w:val="28"/>
        </w:rPr>
        <w:t>专业课程</w:t>
      </w:r>
    </w:p>
    <w:p w14:paraId="394FCBA9" w14:textId="77777777" w:rsidR="00700D09" w:rsidRDefault="00D117CC">
      <w:pPr>
        <w:tabs>
          <w:tab w:val="left" w:pos="312"/>
        </w:tabs>
        <w:spacing w:line="500" w:lineRule="exact"/>
        <w:ind w:firstLineChars="200" w:firstLine="480"/>
        <w:rPr>
          <w:rFonts w:ascii="黑体" w:eastAsia="宋体" w:hAnsi="黑体"/>
          <w:sz w:val="28"/>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专业方向课要求修读20学分。学生在专题研究类课程中，必选</w:t>
      </w:r>
      <w:r>
        <w:rPr>
          <w:rFonts w:ascii="宋体" w:eastAsia="宋体" w:hAnsi="宋体" w:cs="宋体" w:hint="eastAsia"/>
          <w:kern w:val="0"/>
          <w:sz w:val="24"/>
          <w:szCs w:val="24"/>
        </w:rPr>
        <w:t>传统语言文字学导论（2学分）和史学理论（2学分）；同时，</w:t>
      </w:r>
      <w:r>
        <w:rPr>
          <w:rFonts w:ascii="宋体" w:eastAsia="宋体" w:hAnsi="宋体" w:hint="eastAsia"/>
          <w:sz w:val="24"/>
          <w:szCs w:val="24"/>
        </w:rPr>
        <w:t>可根据个人发展需要至少修读3门原著研读类课程和修读4门专题研究类课程。</w:t>
      </w:r>
    </w:p>
    <w:p w14:paraId="4544EBDC" w14:textId="77777777" w:rsidR="00700D09" w:rsidRDefault="00D117CC">
      <w:pPr>
        <w:spacing w:line="500" w:lineRule="exact"/>
        <w:ind w:firstLineChars="200" w:firstLine="480"/>
        <w:rPr>
          <w:rFonts w:ascii="黑体" w:eastAsia="宋体" w:hAnsi="黑体"/>
          <w:sz w:val="28"/>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自由选修课要求修读6学分。学生可根据个人发展需要，自主选修本专业或其他专业的专业课、教师职业素养课程、学校各模块非通识课及研究生课程。</w:t>
      </w:r>
      <w:r>
        <w:rPr>
          <w:rFonts w:ascii="宋体" w:eastAsia="宋体" w:hAnsi="宋体" w:hint="eastAsia"/>
          <w:kern w:val="0"/>
          <w:sz w:val="24"/>
          <w:szCs w:val="24"/>
        </w:rPr>
        <w:t>在本科阶段修读的研究生课程，可以认定为自由选修学分。</w:t>
      </w:r>
    </w:p>
    <w:p w14:paraId="00192C1F" w14:textId="77777777" w:rsidR="00700D09" w:rsidRDefault="00D117CC">
      <w:pPr>
        <w:spacing w:line="500" w:lineRule="exact"/>
        <w:ind w:firstLineChars="200" w:firstLine="480"/>
        <w:rPr>
          <w:rFonts w:ascii="宋体" w:eastAsia="宋体" w:hAnsi="宋体"/>
          <w:sz w:val="24"/>
          <w:szCs w:val="24"/>
        </w:rPr>
      </w:pPr>
      <w:r>
        <w:rPr>
          <w:rFonts w:ascii="宋体" w:eastAsia="宋体" w:hAnsi="宋体" w:hint="eastAsia"/>
          <w:sz w:val="24"/>
        </w:rPr>
        <w:t>3.实践训练</w:t>
      </w:r>
      <w:r>
        <w:rPr>
          <w:rFonts w:ascii="宋体" w:eastAsia="宋体" w:hAnsi="宋体" w:hint="eastAsia"/>
          <w:sz w:val="24"/>
          <w:szCs w:val="24"/>
        </w:rPr>
        <w:t>中，“学术训练与实践”模块2学分，学生在第6学期提交一篇学年论文（2学分）；</w:t>
      </w:r>
      <w:r>
        <w:rPr>
          <w:rFonts w:ascii="宋体" w:eastAsia="宋体" w:hAnsi="宋体"/>
          <w:sz w:val="24"/>
          <w:szCs w:val="24"/>
        </w:rPr>
        <w:t>“</w:t>
      </w:r>
      <w:r>
        <w:rPr>
          <w:rFonts w:ascii="宋体" w:eastAsia="宋体" w:hAnsi="宋体" w:hint="eastAsia"/>
          <w:sz w:val="24"/>
          <w:szCs w:val="24"/>
        </w:rPr>
        <w:t>专业实习与社会调查</w:t>
      </w:r>
      <w:r>
        <w:rPr>
          <w:rFonts w:ascii="宋体" w:eastAsia="宋体" w:hAnsi="宋体"/>
          <w:sz w:val="24"/>
          <w:szCs w:val="24"/>
        </w:rPr>
        <w:t>”</w:t>
      </w:r>
      <w:r>
        <w:rPr>
          <w:rFonts w:ascii="宋体" w:eastAsia="宋体" w:hAnsi="宋体" w:hint="eastAsia"/>
          <w:sz w:val="24"/>
          <w:szCs w:val="24"/>
        </w:rPr>
        <w:t>模块2</w:t>
      </w:r>
      <w:r>
        <w:rPr>
          <w:rFonts w:ascii="宋体" w:eastAsia="宋体" w:hAnsi="宋体"/>
          <w:sz w:val="24"/>
          <w:szCs w:val="24"/>
        </w:rPr>
        <w:t>学分</w:t>
      </w:r>
      <w:r>
        <w:rPr>
          <w:rFonts w:ascii="宋体" w:eastAsia="宋体" w:hAnsi="宋体" w:hint="eastAsia"/>
          <w:sz w:val="24"/>
          <w:szCs w:val="24"/>
        </w:rPr>
        <w:t>，</w:t>
      </w:r>
      <w:r>
        <w:rPr>
          <w:rFonts w:ascii="宋体" w:eastAsia="宋体" w:hAnsi="宋体"/>
          <w:sz w:val="24"/>
          <w:szCs w:val="24"/>
        </w:rPr>
        <w:t>认定</w:t>
      </w:r>
      <w:r>
        <w:rPr>
          <w:rFonts w:ascii="宋体" w:eastAsia="宋体" w:hAnsi="宋体" w:hint="eastAsia"/>
          <w:sz w:val="24"/>
          <w:szCs w:val="24"/>
        </w:rPr>
        <w:t>标准</w:t>
      </w:r>
      <w:r>
        <w:rPr>
          <w:rFonts w:ascii="宋体" w:eastAsia="宋体" w:hAnsi="宋体"/>
          <w:sz w:val="24"/>
          <w:szCs w:val="24"/>
        </w:rPr>
        <w:t>详见</w:t>
      </w:r>
      <w:r>
        <w:rPr>
          <w:rFonts w:ascii="宋体" w:eastAsia="宋体" w:hAnsi="宋体" w:hint="eastAsia"/>
          <w:sz w:val="24"/>
          <w:szCs w:val="24"/>
        </w:rPr>
        <w:t>《</w:t>
      </w:r>
      <w:r>
        <w:rPr>
          <w:rFonts w:ascii="宋体" w:eastAsia="宋体" w:hAnsi="宋体"/>
          <w:sz w:val="24"/>
          <w:szCs w:val="24"/>
        </w:rPr>
        <w:t>哲学学院本科生‘科研训练与创新创业’、‘专业实习’与‘社会实践与志愿服务’学分认定条例</w:t>
      </w:r>
      <w:r>
        <w:rPr>
          <w:rFonts w:ascii="宋体" w:eastAsia="宋体" w:hAnsi="宋体" w:hint="eastAsia"/>
          <w:sz w:val="24"/>
          <w:szCs w:val="24"/>
        </w:rPr>
        <w:t>》</w:t>
      </w:r>
      <w:r>
        <w:rPr>
          <w:rFonts w:ascii="宋体" w:eastAsia="宋体" w:hAnsi="宋体"/>
          <w:sz w:val="24"/>
          <w:szCs w:val="24"/>
        </w:rPr>
        <w:t>。</w:t>
      </w:r>
    </w:p>
    <w:p w14:paraId="60BE4287" w14:textId="77777777" w:rsidR="00700D09" w:rsidRDefault="00D117CC">
      <w:pPr>
        <w:spacing w:line="500" w:lineRule="exact"/>
        <w:ind w:firstLineChars="200" w:firstLine="480"/>
        <w:rPr>
          <w:rFonts w:ascii="宋体" w:eastAsia="宋体" w:hAnsi="宋体"/>
          <w:sz w:val="24"/>
          <w:szCs w:val="24"/>
        </w:rPr>
      </w:pPr>
      <w:r>
        <w:rPr>
          <w:rFonts w:ascii="宋体" w:eastAsia="宋体" w:hAnsi="宋体"/>
          <w:sz w:val="24"/>
        </w:rPr>
        <w:t>4</w:t>
      </w:r>
      <w:r>
        <w:rPr>
          <w:rFonts w:ascii="宋体" w:eastAsia="宋体" w:hAnsi="宋体" w:hint="eastAsia"/>
          <w:sz w:val="24"/>
        </w:rPr>
        <w:t>.</w:t>
      </w:r>
      <w:r>
        <w:rPr>
          <w:rFonts w:ascii="宋体" w:eastAsia="宋体" w:hAnsi="宋体" w:hint="eastAsia"/>
          <w:sz w:val="24"/>
          <w:szCs w:val="24"/>
        </w:rPr>
        <w:t>专业拓展课（10学分）：学生根据个人研究需要，自主选修本专业专业选修课II（专业拓展课），其中，哲学学术论文写作（2学分）必选。</w:t>
      </w:r>
    </w:p>
    <w:p w14:paraId="7E0B27C2" w14:textId="77777777" w:rsidR="00700D09" w:rsidRDefault="00D117CC">
      <w:pPr>
        <w:spacing w:line="400" w:lineRule="exact"/>
        <w:rPr>
          <w:rFonts w:ascii="黑体" w:eastAsia="黑体" w:hAnsi="黑体"/>
          <w:sz w:val="28"/>
        </w:rPr>
      </w:pPr>
      <w:r>
        <w:rPr>
          <w:rFonts w:ascii="宋体" w:eastAsia="宋体" w:hAnsi="宋体"/>
          <w:sz w:val="24"/>
          <w:szCs w:val="24"/>
        </w:rPr>
        <w:br w:type="page"/>
      </w:r>
      <w:r>
        <w:rPr>
          <w:rFonts w:ascii="黑体" w:eastAsia="黑体" w:hAnsi="黑体" w:hint="eastAsia"/>
          <w:sz w:val="28"/>
        </w:rPr>
        <w:lastRenderedPageBreak/>
        <w:t>十二</w:t>
      </w:r>
      <w:r>
        <w:rPr>
          <w:rFonts w:ascii="黑体" w:eastAsia="黑体" w:hAnsi="黑体"/>
          <w:sz w:val="28"/>
        </w:rPr>
        <w:t>、</w:t>
      </w:r>
      <w:r>
        <w:rPr>
          <w:rFonts w:ascii="黑体" w:eastAsia="黑体" w:hAnsi="黑体" w:hint="eastAsia"/>
          <w:sz w:val="28"/>
        </w:rPr>
        <w:t>课程修读学期分布图</w:t>
      </w:r>
    </w:p>
    <w:tbl>
      <w:tblPr>
        <w:tblW w:w="10960" w:type="dxa"/>
        <w:jc w:val="center"/>
        <w:tblCellMar>
          <w:left w:w="0" w:type="dxa"/>
          <w:right w:w="0" w:type="dxa"/>
        </w:tblCellMar>
        <w:tblLook w:val="04A0" w:firstRow="1" w:lastRow="0" w:firstColumn="1" w:lastColumn="0" w:noHBand="0" w:noVBand="1"/>
      </w:tblPr>
      <w:tblGrid>
        <w:gridCol w:w="1420"/>
        <w:gridCol w:w="1380"/>
        <w:gridCol w:w="1360"/>
        <w:gridCol w:w="1380"/>
        <w:gridCol w:w="1360"/>
        <w:gridCol w:w="1320"/>
        <w:gridCol w:w="1380"/>
        <w:gridCol w:w="1360"/>
      </w:tblGrid>
      <w:tr w:rsidR="00700D09" w14:paraId="400BBC43" w14:textId="77777777">
        <w:trPr>
          <w:trHeight w:val="300"/>
          <w:jc w:val="center"/>
        </w:trPr>
        <w:tc>
          <w:tcPr>
            <w:tcW w:w="14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0D01287A" w14:textId="77777777" w:rsidR="00700D09" w:rsidRDefault="00D117CC">
            <w:pPr>
              <w:widowControl/>
              <w:jc w:val="left"/>
              <w:rPr>
                <w:rFonts w:ascii="黑体" w:eastAsia="黑体" w:hAnsi="黑体"/>
                <w:b/>
                <w:bCs/>
                <w:color w:val="000000"/>
                <w:kern w:val="0"/>
                <w:sz w:val="20"/>
              </w:rPr>
            </w:pPr>
            <w:r>
              <w:rPr>
                <w:rFonts w:ascii="黑体" w:eastAsia="黑体" w:hAnsi="黑体" w:hint="eastAsia"/>
                <w:b/>
                <w:bCs/>
                <w:color w:val="000000"/>
                <w:sz w:val="20"/>
              </w:rPr>
              <w:t>第一学期</w:t>
            </w:r>
          </w:p>
        </w:tc>
        <w:tc>
          <w:tcPr>
            <w:tcW w:w="1380" w:type="dxa"/>
            <w:tcBorders>
              <w:top w:val="single" w:sz="8" w:space="0" w:color="auto"/>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07A927C" w14:textId="77777777" w:rsidR="00700D09" w:rsidRDefault="00D117CC">
            <w:pPr>
              <w:rPr>
                <w:rFonts w:ascii="黑体" w:eastAsia="黑体" w:hAnsi="黑体"/>
                <w:b/>
                <w:bCs/>
                <w:color w:val="000000"/>
                <w:sz w:val="20"/>
              </w:rPr>
            </w:pPr>
            <w:r>
              <w:rPr>
                <w:rFonts w:ascii="黑体" w:eastAsia="黑体" w:hAnsi="黑体" w:hint="eastAsia"/>
                <w:b/>
                <w:bCs/>
                <w:color w:val="000000"/>
                <w:sz w:val="20"/>
              </w:rPr>
              <w:t>第二学期</w:t>
            </w:r>
          </w:p>
        </w:tc>
        <w:tc>
          <w:tcPr>
            <w:tcW w:w="1360" w:type="dxa"/>
            <w:tcBorders>
              <w:top w:val="single" w:sz="8" w:space="0" w:color="auto"/>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952616E" w14:textId="77777777" w:rsidR="00700D09" w:rsidRDefault="00D117CC">
            <w:pPr>
              <w:rPr>
                <w:rFonts w:ascii="黑体" w:eastAsia="黑体" w:hAnsi="黑体"/>
                <w:b/>
                <w:bCs/>
                <w:color w:val="000000"/>
                <w:sz w:val="20"/>
              </w:rPr>
            </w:pPr>
            <w:r>
              <w:rPr>
                <w:rFonts w:ascii="黑体" w:eastAsia="黑体" w:hAnsi="黑体" w:hint="eastAsia"/>
                <w:b/>
                <w:bCs/>
                <w:color w:val="000000"/>
                <w:sz w:val="20"/>
              </w:rPr>
              <w:t>第三学期</w:t>
            </w:r>
          </w:p>
        </w:tc>
        <w:tc>
          <w:tcPr>
            <w:tcW w:w="1380" w:type="dxa"/>
            <w:tcBorders>
              <w:top w:val="single" w:sz="8" w:space="0" w:color="auto"/>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870B69D" w14:textId="77777777" w:rsidR="00700D09" w:rsidRDefault="00D117CC">
            <w:pPr>
              <w:rPr>
                <w:rFonts w:ascii="黑体" w:eastAsia="黑体" w:hAnsi="黑体"/>
                <w:b/>
                <w:bCs/>
                <w:color w:val="000000"/>
                <w:sz w:val="20"/>
              </w:rPr>
            </w:pPr>
            <w:r>
              <w:rPr>
                <w:rFonts w:ascii="黑体" w:eastAsia="黑体" w:hAnsi="黑体" w:hint="eastAsia"/>
                <w:b/>
                <w:bCs/>
                <w:color w:val="000000"/>
                <w:sz w:val="20"/>
              </w:rPr>
              <w:t>第四学期</w:t>
            </w:r>
          </w:p>
        </w:tc>
        <w:tc>
          <w:tcPr>
            <w:tcW w:w="1360" w:type="dxa"/>
            <w:tcBorders>
              <w:top w:val="single" w:sz="8" w:space="0" w:color="auto"/>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71AA1F1" w14:textId="77777777" w:rsidR="00700D09" w:rsidRDefault="00D117CC">
            <w:pPr>
              <w:rPr>
                <w:rFonts w:ascii="黑体" w:eastAsia="黑体" w:hAnsi="黑体"/>
                <w:b/>
                <w:bCs/>
                <w:color w:val="000000"/>
                <w:sz w:val="20"/>
              </w:rPr>
            </w:pPr>
            <w:r>
              <w:rPr>
                <w:rFonts w:ascii="黑体" w:eastAsia="黑体" w:hAnsi="黑体" w:hint="eastAsia"/>
                <w:b/>
                <w:bCs/>
                <w:color w:val="000000"/>
                <w:sz w:val="20"/>
              </w:rPr>
              <w:t>第五学期</w:t>
            </w:r>
          </w:p>
        </w:tc>
        <w:tc>
          <w:tcPr>
            <w:tcW w:w="1320" w:type="dxa"/>
            <w:tcBorders>
              <w:top w:val="single" w:sz="8" w:space="0" w:color="auto"/>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3C36C85" w14:textId="77777777" w:rsidR="00700D09" w:rsidRDefault="00D117CC">
            <w:pPr>
              <w:rPr>
                <w:rFonts w:ascii="黑体" w:eastAsia="黑体" w:hAnsi="黑体"/>
                <w:b/>
                <w:bCs/>
                <w:color w:val="000000"/>
                <w:sz w:val="20"/>
              </w:rPr>
            </w:pPr>
            <w:r>
              <w:rPr>
                <w:rFonts w:ascii="黑体" w:eastAsia="黑体" w:hAnsi="黑体" w:hint="eastAsia"/>
                <w:b/>
                <w:bCs/>
                <w:color w:val="000000"/>
                <w:sz w:val="20"/>
              </w:rPr>
              <w:t>第六学期</w:t>
            </w:r>
          </w:p>
        </w:tc>
        <w:tc>
          <w:tcPr>
            <w:tcW w:w="1380" w:type="dxa"/>
            <w:tcBorders>
              <w:top w:val="single" w:sz="8" w:space="0" w:color="auto"/>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B271F94" w14:textId="77777777" w:rsidR="00700D09" w:rsidRDefault="00D117CC">
            <w:pPr>
              <w:rPr>
                <w:rFonts w:ascii="黑体" w:eastAsia="黑体" w:hAnsi="黑体"/>
                <w:b/>
                <w:bCs/>
                <w:color w:val="000000"/>
                <w:sz w:val="20"/>
              </w:rPr>
            </w:pPr>
            <w:r>
              <w:rPr>
                <w:rFonts w:ascii="黑体" w:eastAsia="黑体" w:hAnsi="黑体" w:hint="eastAsia"/>
                <w:b/>
                <w:bCs/>
                <w:color w:val="000000"/>
                <w:sz w:val="20"/>
              </w:rPr>
              <w:t>第七学期</w:t>
            </w:r>
          </w:p>
        </w:tc>
        <w:tc>
          <w:tcPr>
            <w:tcW w:w="1360" w:type="dxa"/>
            <w:tcBorders>
              <w:top w:val="single" w:sz="8" w:space="0" w:color="auto"/>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6F354E0" w14:textId="77777777" w:rsidR="00700D09" w:rsidRDefault="00D117CC">
            <w:pPr>
              <w:rPr>
                <w:rFonts w:ascii="黑体" w:eastAsia="黑体" w:hAnsi="黑体"/>
                <w:b/>
                <w:bCs/>
                <w:color w:val="000000"/>
                <w:sz w:val="20"/>
              </w:rPr>
            </w:pPr>
            <w:r>
              <w:rPr>
                <w:rFonts w:ascii="黑体" w:eastAsia="黑体" w:hAnsi="黑体" w:hint="eastAsia"/>
                <w:b/>
                <w:bCs/>
                <w:color w:val="000000"/>
                <w:sz w:val="20"/>
              </w:rPr>
              <w:t>第八学期</w:t>
            </w:r>
          </w:p>
        </w:tc>
      </w:tr>
      <w:tr w:rsidR="00700D09" w14:paraId="39C0A741" w14:textId="77777777">
        <w:trPr>
          <w:trHeight w:val="975"/>
          <w:jc w:val="center"/>
        </w:trPr>
        <w:tc>
          <w:tcPr>
            <w:tcW w:w="1420" w:type="dxa"/>
            <w:tcBorders>
              <w:top w:val="nil"/>
              <w:left w:val="single" w:sz="8" w:space="0" w:color="auto"/>
              <w:bottom w:val="single" w:sz="8" w:space="0" w:color="auto"/>
              <w:right w:val="single" w:sz="8" w:space="0" w:color="auto"/>
            </w:tcBorders>
            <w:shd w:val="clear" w:color="000000" w:fill="FFFFFF"/>
            <w:tcMar>
              <w:top w:w="15" w:type="dxa"/>
              <w:left w:w="15" w:type="dxa"/>
              <w:bottom w:w="0" w:type="dxa"/>
              <w:right w:w="15" w:type="dxa"/>
            </w:tcMar>
            <w:vAlign w:val="center"/>
          </w:tcPr>
          <w:p w14:paraId="1D423A99" w14:textId="77777777" w:rsidR="00700D09" w:rsidRDefault="00D117CC">
            <w:pPr>
              <w:rPr>
                <w:rFonts w:ascii="宋体" w:eastAsia="宋体" w:hAnsi="宋体"/>
                <w:color w:val="000000"/>
                <w:sz w:val="20"/>
              </w:rPr>
            </w:pPr>
            <w:r>
              <w:rPr>
                <w:rFonts w:ascii="宋体" w:eastAsia="宋体" w:hAnsi="宋体" w:hint="eastAsia"/>
                <w:color w:val="000000"/>
                <w:sz w:val="20"/>
              </w:rPr>
              <w:t>思想道德与法治(3)</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10CEB469" w14:textId="77777777" w:rsidR="00700D09" w:rsidRDefault="00D117CC">
            <w:pPr>
              <w:rPr>
                <w:rFonts w:ascii="宋体" w:eastAsia="宋体" w:hAnsi="宋体"/>
                <w:color w:val="000000"/>
                <w:sz w:val="20"/>
              </w:rPr>
            </w:pPr>
            <w:r>
              <w:rPr>
                <w:rFonts w:ascii="宋体" w:eastAsia="宋体" w:hAnsi="宋体" w:hint="eastAsia"/>
                <w:color w:val="000000"/>
                <w:sz w:val="20"/>
              </w:rPr>
              <w:t>中国近现代史纲要(3)</w:t>
            </w:r>
          </w:p>
        </w:tc>
        <w:tc>
          <w:tcPr>
            <w:tcW w:w="1360" w:type="dxa"/>
            <w:tcBorders>
              <w:top w:val="nil"/>
              <w:left w:val="nil"/>
              <w:bottom w:val="single" w:sz="8" w:space="0" w:color="000000"/>
              <w:right w:val="single" w:sz="8" w:space="0" w:color="000000"/>
            </w:tcBorders>
            <w:shd w:val="clear" w:color="auto" w:fill="auto"/>
            <w:tcMar>
              <w:top w:w="15" w:type="dxa"/>
              <w:left w:w="15" w:type="dxa"/>
              <w:bottom w:w="0" w:type="dxa"/>
              <w:right w:w="15" w:type="dxa"/>
            </w:tcMar>
            <w:vAlign w:val="center"/>
          </w:tcPr>
          <w:p w14:paraId="64EBD5CB" w14:textId="77777777" w:rsidR="00700D09" w:rsidRDefault="00D117CC">
            <w:pPr>
              <w:rPr>
                <w:rFonts w:ascii="宋体" w:eastAsia="宋体" w:hAnsi="宋体"/>
                <w:color w:val="000000"/>
                <w:sz w:val="20"/>
              </w:rPr>
            </w:pPr>
            <w:r>
              <w:rPr>
                <w:rFonts w:ascii="宋体" w:eastAsia="宋体" w:hAnsi="宋体" w:hint="eastAsia"/>
                <w:color w:val="000000"/>
                <w:sz w:val="20"/>
              </w:rPr>
              <w:t>马克思主义基本原理（3）（免修）</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4675A8AF" w14:textId="77777777" w:rsidR="00700D09" w:rsidRDefault="00700D09">
            <w:pPr>
              <w:rPr>
                <w:rFonts w:ascii="宋体" w:eastAsia="宋体" w:hAnsi="宋体" w:cs="Calibri"/>
                <w:color w:val="000000"/>
                <w:sz w:val="20"/>
              </w:rPr>
            </w:pPr>
          </w:p>
        </w:tc>
        <w:tc>
          <w:tcPr>
            <w:tcW w:w="136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2AD5168B" w14:textId="77777777" w:rsidR="00700D09" w:rsidRDefault="00D117CC">
            <w:pPr>
              <w:rPr>
                <w:rFonts w:ascii="宋体" w:eastAsia="宋体" w:hAnsi="宋体" w:cs="宋体"/>
                <w:color w:val="000000"/>
                <w:sz w:val="20"/>
              </w:rPr>
            </w:pPr>
            <w:r>
              <w:rPr>
                <w:rFonts w:ascii="宋体" w:eastAsia="宋体" w:hAnsi="宋体" w:hint="eastAsia"/>
                <w:color w:val="000000"/>
                <w:sz w:val="20"/>
              </w:rPr>
              <w:t>毛泽东思想和中国特色社会主义理论体系概论(3)</w:t>
            </w:r>
          </w:p>
        </w:tc>
        <w:tc>
          <w:tcPr>
            <w:tcW w:w="132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4BCEAB96" w14:textId="77777777" w:rsidR="00700D09" w:rsidRDefault="00D117CC">
            <w:pPr>
              <w:rPr>
                <w:rFonts w:ascii="宋体" w:eastAsia="宋体" w:hAnsi="宋体"/>
                <w:color w:val="000000"/>
                <w:sz w:val="20"/>
              </w:rPr>
            </w:pPr>
            <w:r>
              <w:rPr>
                <w:rFonts w:ascii="宋体" w:eastAsia="宋体" w:hAnsi="宋体" w:hint="eastAsia"/>
                <w:color w:val="000000"/>
                <w:sz w:val="20"/>
              </w:rPr>
              <w:t>习近平新时代中国特色社会主义思想概论(3)</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52997235" w14:textId="77777777" w:rsidR="00700D09" w:rsidRDefault="00700D09">
            <w:pPr>
              <w:rPr>
                <w:rFonts w:ascii="宋体" w:eastAsia="宋体" w:hAnsi="宋体" w:cs="Calibri"/>
                <w:color w:val="000000"/>
                <w:sz w:val="20"/>
              </w:rPr>
            </w:pPr>
          </w:p>
        </w:tc>
        <w:tc>
          <w:tcPr>
            <w:tcW w:w="136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63BF377D" w14:textId="77777777" w:rsidR="00700D09" w:rsidRDefault="00700D09">
            <w:pPr>
              <w:rPr>
                <w:rFonts w:ascii="宋体" w:eastAsia="宋体" w:hAnsi="宋体" w:cs="Calibri"/>
                <w:color w:val="000000"/>
                <w:sz w:val="20"/>
              </w:rPr>
            </w:pPr>
          </w:p>
        </w:tc>
      </w:tr>
      <w:tr w:rsidR="00700D09" w14:paraId="22873CC9" w14:textId="77777777">
        <w:trPr>
          <w:trHeight w:val="495"/>
          <w:jc w:val="center"/>
        </w:trPr>
        <w:tc>
          <w:tcPr>
            <w:tcW w:w="1420" w:type="dxa"/>
            <w:tcBorders>
              <w:top w:val="nil"/>
              <w:left w:val="single" w:sz="8" w:space="0" w:color="auto"/>
              <w:bottom w:val="single" w:sz="8" w:space="0" w:color="auto"/>
              <w:right w:val="single" w:sz="8" w:space="0" w:color="auto"/>
            </w:tcBorders>
            <w:shd w:val="clear" w:color="000000" w:fill="FFFFFF"/>
            <w:tcMar>
              <w:top w:w="15" w:type="dxa"/>
              <w:left w:w="15" w:type="dxa"/>
              <w:bottom w:w="0" w:type="dxa"/>
              <w:right w:w="15" w:type="dxa"/>
            </w:tcMar>
            <w:vAlign w:val="center"/>
          </w:tcPr>
          <w:p w14:paraId="2EDD3138" w14:textId="77777777" w:rsidR="00700D09" w:rsidRDefault="00D117CC">
            <w:pPr>
              <w:rPr>
                <w:rFonts w:ascii="宋体" w:eastAsia="宋体" w:hAnsi="宋体" w:cs="宋体"/>
                <w:color w:val="000000"/>
                <w:sz w:val="20"/>
              </w:rPr>
            </w:pPr>
            <w:r>
              <w:rPr>
                <w:rFonts w:ascii="宋体" w:eastAsia="宋体" w:hAnsi="宋体" w:hint="eastAsia"/>
                <w:color w:val="000000"/>
                <w:sz w:val="20"/>
              </w:rPr>
              <w:t>形势与政策1(0.25)</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76B60B8E" w14:textId="77777777" w:rsidR="00700D09" w:rsidRDefault="00D117CC">
            <w:pPr>
              <w:rPr>
                <w:rFonts w:ascii="宋体" w:eastAsia="宋体" w:hAnsi="宋体"/>
                <w:color w:val="000000"/>
                <w:sz w:val="20"/>
              </w:rPr>
            </w:pPr>
            <w:r>
              <w:rPr>
                <w:rFonts w:ascii="宋体" w:eastAsia="宋体" w:hAnsi="宋体" w:hint="eastAsia"/>
                <w:color w:val="000000"/>
                <w:sz w:val="20"/>
              </w:rPr>
              <w:t>形势与政策2(0.25)</w:t>
            </w:r>
          </w:p>
        </w:tc>
        <w:tc>
          <w:tcPr>
            <w:tcW w:w="136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40E63B1A" w14:textId="77777777" w:rsidR="00700D09" w:rsidRDefault="00D117CC">
            <w:pPr>
              <w:rPr>
                <w:rFonts w:ascii="宋体" w:eastAsia="宋体" w:hAnsi="宋体"/>
                <w:color w:val="000000"/>
                <w:sz w:val="20"/>
              </w:rPr>
            </w:pPr>
            <w:r>
              <w:rPr>
                <w:rFonts w:ascii="宋体" w:eastAsia="宋体" w:hAnsi="宋体" w:hint="eastAsia"/>
                <w:color w:val="000000"/>
                <w:sz w:val="20"/>
              </w:rPr>
              <w:t>形势与政策3(0.25)</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5B76194E" w14:textId="77777777" w:rsidR="00700D09" w:rsidRDefault="00D117CC">
            <w:pPr>
              <w:rPr>
                <w:rFonts w:ascii="宋体" w:eastAsia="宋体" w:hAnsi="宋体"/>
                <w:color w:val="000000"/>
                <w:sz w:val="20"/>
              </w:rPr>
            </w:pPr>
            <w:r>
              <w:rPr>
                <w:rFonts w:ascii="宋体" w:eastAsia="宋体" w:hAnsi="宋体" w:hint="eastAsia"/>
                <w:color w:val="000000"/>
                <w:sz w:val="20"/>
              </w:rPr>
              <w:t>形势与政策4(0.25)</w:t>
            </w:r>
          </w:p>
        </w:tc>
        <w:tc>
          <w:tcPr>
            <w:tcW w:w="136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5CB59C67" w14:textId="77777777" w:rsidR="00700D09" w:rsidRDefault="00D117CC">
            <w:pPr>
              <w:rPr>
                <w:rFonts w:ascii="宋体" w:eastAsia="宋体" w:hAnsi="宋体"/>
                <w:color w:val="000000"/>
                <w:sz w:val="20"/>
              </w:rPr>
            </w:pPr>
            <w:r>
              <w:rPr>
                <w:rFonts w:ascii="宋体" w:eastAsia="宋体" w:hAnsi="宋体" w:hint="eastAsia"/>
                <w:color w:val="000000"/>
                <w:sz w:val="20"/>
              </w:rPr>
              <w:t>形势与政策5(0.25)</w:t>
            </w:r>
          </w:p>
        </w:tc>
        <w:tc>
          <w:tcPr>
            <w:tcW w:w="132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3E3DF7CE" w14:textId="77777777" w:rsidR="00700D09" w:rsidRDefault="00D117CC">
            <w:pPr>
              <w:rPr>
                <w:rFonts w:ascii="宋体" w:eastAsia="宋体" w:hAnsi="宋体"/>
                <w:color w:val="000000"/>
                <w:sz w:val="20"/>
              </w:rPr>
            </w:pPr>
            <w:r>
              <w:rPr>
                <w:rFonts w:ascii="宋体" w:eastAsia="宋体" w:hAnsi="宋体" w:hint="eastAsia"/>
                <w:color w:val="000000"/>
                <w:sz w:val="20"/>
              </w:rPr>
              <w:t>形势与政策6(0.25)</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6A587240" w14:textId="77777777" w:rsidR="00700D09" w:rsidRDefault="00D117CC">
            <w:pPr>
              <w:rPr>
                <w:rFonts w:ascii="宋体" w:eastAsia="宋体" w:hAnsi="宋体"/>
                <w:color w:val="000000"/>
                <w:sz w:val="20"/>
              </w:rPr>
            </w:pPr>
            <w:r>
              <w:rPr>
                <w:rFonts w:ascii="宋体" w:eastAsia="宋体" w:hAnsi="宋体" w:hint="eastAsia"/>
                <w:color w:val="000000"/>
                <w:sz w:val="20"/>
              </w:rPr>
              <w:t>形势与政策7(0.25)</w:t>
            </w:r>
          </w:p>
        </w:tc>
        <w:tc>
          <w:tcPr>
            <w:tcW w:w="136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5E23E7FA" w14:textId="77777777" w:rsidR="00700D09" w:rsidRDefault="00D117CC">
            <w:pPr>
              <w:rPr>
                <w:rFonts w:ascii="宋体" w:eastAsia="宋体" w:hAnsi="宋体"/>
                <w:color w:val="000000"/>
                <w:sz w:val="20"/>
              </w:rPr>
            </w:pPr>
            <w:r>
              <w:rPr>
                <w:rFonts w:ascii="宋体" w:eastAsia="宋体" w:hAnsi="宋体" w:hint="eastAsia"/>
                <w:color w:val="000000"/>
                <w:sz w:val="20"/>
              </w:rPr>
              <w:t>形势与政策8(0.25)</w:t>
            </w:r>
          </w:p>
        </w:tc>
      </w:tr>
      <w:tr w:rsidR="00700D09" w14:paraId="4C8B2DCF" w14:textId="77777777">
        <w:trPr>
          <w:trHeight w:val="300"/>
          <w:jc w:val="center"/>
        </w:trPr>
        <w:tc>
          <w:tcPr>
            <w:tcW w:w="1420" w:type="dxa"/>
            <w:tcBorders>
              <w:top w:val="nil"/>
              <w:left w:val="single" w:sz="8" w:space="0" w:color="auto"/>
              <w:bottom w:val="single" w:sz="8" w:space="0" w:color="auto"/>
              <w:right w:val="single" w:sz="8" w:space="0" w:color="auto"/>
            </w:tcBorders>
            <w:shd w:val="clear" w:color="000000" w:fill="FFFFFF"/>
            <w:tcMar>
              <w:top w:w="15" w:type="dxa"/>
              <w:left w:w="15" w:type="dxa"/>
              <w:bottom w:w="0" w:type="dxa"/>
              <w:right w:w="15" w:type="dxa"/>
            </w:tcMar>
            <w:vAlign w:val="center"/>
          </w:tcPr>
          <w:p w14:paraId="3933B221" w14:textId="77777777" w:rsidR="00700D09" w:rsidRDefault="00D117CC">
            <w:pPr>
              <w:rPr>
                <w:rFonts w:ascii="宋体" w:eastAsia="宋体" w:hAnsi="宋体"/>
                <w:color w:val="000000"/>
                <w:sz w:val="20"/>
              </w:rPr>
            </w:pPr>
            <w:r>
              <w:rPr>
                <w:rFonts w:ascii="宋体" w:eastAsia="宋体" w:hAnsi="宋体" w:hint="eastAsia"/>
                <w:color w:val="000000"/>
                <w:sz w:val="20"/>
              </w:rPr>
              <w:t>军事技能(2)</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0F455DEE" w14:textId="77777777" w:rsidR="00700D09" w:rsidRDefault="00D117CC">
            <w:pPr>
              <w:rPr>
                <w:rFonts w:ascii="宋体" w:eastAsia="宋体" w:hAnsi="宋体"/>
                <w:color w:val="000000"/>
                <w:sz w:val="20"/>
              </w:rPr>
            </w:pPr>
            <w:r>
              <w:rPr>
                <w:rFonts w:ascii="宋体" w:eastAsia="宋体" w:hAnsi="宋体" w:hint="eastAsia"/>
                <w:color w:val="000000"/>
                <w:sz w:val="20"/>
              </w:rPr>
              <w:t>军事理论(2)</w:t>
            </w:r>
          </w:p>
        </w:tc>
        <w:tc>
          <w:tcPr>
            <w:tcW w:w="136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733120F1" w14:textId="77777777" w:rsidR="00700D09" w:rsidRDefault="00700D09">
            <w:pPr>
              <w:rPr>
                <w:rFonts w:ascii="宋体" w:eastAsia="宋体" w:hAnsi="宋体" w:cs="Calibri"/>
                <w:color w:val="000000"/>
                <w:sz w:val="20"/>
              </w:rPr>
            </w:pP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3EC9A135" w14:textId="77777777" w:rsidR="00700D09" w:rsidRDefault="00700D09">
            <w:pPr>
              <w:rPr>
                <w:rFonts w:ascii="宋体" w:eastAsia="宋体" w:hAnsi="宋体" w:cs="Calibri"/>
                <w:color w:val="000000"/>
                <w:sz w:val="20"/>
              </w:rPr>
            </w:pPr>
          </w:p>
        </w:tc>
        <w:tc>
          <w:tcPr>
            <w:tcW w:w="5420" w:type="dxa"/>
            <w:gridSpan w:val="4"/>
            <w:tcBorders>
              <w:top w:val="single" w:sz="8" w:space="0" w:color="auto"/>
              <w:left w:val="nil"/>
              <w:bottom w:val="single" w:sz="8" w:space="0" w:color="auto"/>
              <w:right w:val="single" w:sz="8" w:space="0" w:color="000000"/>
            </w:tcBorders>
            <w:shd w:val="clear" w:color="000000" w:fill="FFFFFF"/>
            <w:tcMar>
              <w:top w:w="15" w:type="dxa"/>
              <w:left w:w="15" w:type="dxa"/>
              <w:bottom w:w="0" w:type="dxa"/>
              <w:right w:w="15" w:type="dxa"/>
            </w:tcMar>
            <w:vAlign w:val="center"/>
          </w:tcPr>
          <w:p w14:paraId="583A3835" w14:textId="77777777" w:rsidR="00700D09" w:rsidRDefault="00D117CC">
            <w:pPr>
              <w:jc w:val="center"/>
              <w:rPr>
                <w:rFonts w:ascii="宋体" w:eastAsia="宋体" w:hAnsi="宋体" w:cs="宋体"/>
                <w:color w:val="000000"/>
                <w:sz w:val="20"/>
              </w:rPr>
            </w:pPr>
            <w:r>
              <w:rPr>
                <w:rFonts w:ascii="宋体" w:eastAsia="宋体" w:hAnsi="宋体" w:hint="eastAsia"/>
                <w:color w:val="000000"/>
                <w:sz w:val="20"/>
              </w:rPr>
              <w:t>“四史”选择性必修课(1)</w:t>
            </w:r>
          </w:p>
        </w:tc>
      </w:tr>
      <w:tr w:rsidR="00700D09" w14:paraId="7BE2EB0E" w14:textId="77777777">
        <w:trPr>
          <w:trHeight w:val="300"/>
          <w:jc w:val="center"/>
        </w:trPr>
        <w:tc>
          <w:tcPr>
            <w:tcW w:w="8220" w:type="dxa"/>
            <w:gridSpan w:val="6"/>
            <w:tcBorders>
              <w:top w:val="single" w:sz="8" w:space="0" w:color="auto"/>
              <w:left w:val="single" w:sz="8" w:space="0" w:color="auto"/>
              <w:bottom w:val="single" w:sz="8" w:space="0" w:color="auto"/>
              <w:right w:val="single" w:sz="8" w:space="0" w:color="000000"/>
            </w:tcBorders>
            <w:shd w:val="clear" w:color="000000" w:fill="FFFFFF"/>
            <w:tcMar>
              <w:top w:w="15" w:type="dxa"/>
              <w:left w:w="15" w:type="dxa"/>
              <w:bottom w:w="0" w:type="dxa"/>
              <w:right w:w="15" w:type="dxa"/>
            </w:tcMar>
            <w:vAlign w:val="center"/>
          </w:tcPr>
          <w:p w14:paraId="12692EE6" w14:textId="77777777" w:rsidR="00700D09" w:rsidRDefault="00D117CC">
            <w:pPr>
              <w:jc w:val="center"/>
              <w:rPr>
                <w:rFonts w:ascii="宋体" w:eastAsia="宋体" w:hAnsi="宋体"/>
                <w:color w:val="000000"/>
                <w:sz w:val="20"/>
              </w:rPr>
            </w:pPr>
            <w:r>
              <w:rPr>
                <w:rFonts w:ascii="宋体" w:eastAsia="宋体" w:hAnsi="宋体" w:hint="eastAsia"/>
                <w:color w:val="000000"/>
                <w:sz w:val="20"/>
              </w:rPr>
              <w:t>女子形体/男子健美(1)+三自选项课程(1学分×3门课)</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6838F915" w14:textId="77777777" w:rsidR="00700D09" w:rsidRDefault="00700D09">
            <w:pPr>
              <w:jc w:val="left"/>
              <w:rPr>
                <w:rFonts w:ascii="宋体" w:eastAsia="宋体" w:hAnsi="宋体" w:cs="Calibri"/>
                <w:color w:val="000000"/>
                <w:sz w:val="20"/>
              </w:rPr>
            </w:pPr>
          </w:p>
        </w:tc>
        <w:tc>
          <w:tcPr>
            <w:tcW w:w="136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6CB87810" w14:textId="77777777" w:rsidR="00700D09" w:rsidRDefault="00700D09">
            <w:pPr>
              <w:rPr>
                <w:rFonts w:ascii="宋体" w:eastAsia="宋体" w:hAnsi="宋体" w:cs="Calibri"/>
                <w:color w:val="000000"/>
                <w:sz w:val="20"/>
              </w:rPr>
            </w:pPr>
          </w:p>
        </w:tc>
      </w:tr>
      <w:tr w:rsidR="00700D09" w14:paraId="23437DE8" w14:textId="77777777">
        <w:trPr>
          <w:trHeight w:val="495"/>
          <w:jc w:val="center"/>
        </w:trPr>
        <w:tc>
          <w:tcPr>
            <w:tcW w:w="1420" w:type="dxa"/>
            <w:tcBorders>
              <w:top w:val="nil"/>
              <w:left w:val="single" w:sz="8" w:space="0" w:color="auto"/>
              <w:bottom w:val="single" w:sz="4" w:space="0" w:color="auto"/>
              <w:right w:val="single" w:sz="8" w:space="0" w:color="auto"/>
            </w:tcBorders>
            <w:shd w:val="clear" w:color="000000" w:fill="FFFFFF"/>
            <w:tcMar>
              <w:top w:w="15" w:type="dxa"/>
              <w:left w:w="15" w:type="dxa"/>
              <w:bottom w:w="0" w:type="dxa"/>
              <w:right w:w="15" w:type="dxa"/>
            </w:tcMar>
            <w:vAlign w:val="center"/>
          </w:tcPr>
          <w:p w14:paraId="4B6071FE" w14:textId="77777777" w:rsidR="00700D09" w:rsidRDefault="00D117CC">
            <w:pPr>
              <w:rPr>
                <w:rFonts w:ascii="宋体" w:eastAsia="宋体" w:hAnsi="宋体" w:cs="宋体"/>
                <w:color w:val="000000"/>
                <w:sz w:val="20"/>
              </w:rPr>
            </w:pPr>
            <w:r>
              <w:rPr>
                <w:rFonts w:ascii="宋体" w:eastAsia="宋体" w:hAnsi="宋体" w:hint="eastAsia"/>
                <w:color w:val="000000"/>
                <w:sz w:val="20"/>
              </w:rPr>
              <w:t>通用英语进阶(2)</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4E020B7E" w14:textId="77777777" w:rsidR="00700D09" w:rsidRDefault="00D117CC">
            <w:pPr>
              <w:rPr>
                <w:rFonts w:ascii="宋体" w:eastAsia="宋体" w:hAnsi="宋体"/>
                <w:color w:val="000000"/>
                <w:sz w:val="20"/>
              </w:rPr>
            </w:pPr>
            <w:r>
              <w:rPr>
                <w:rFonts w:ascii="宋体" w:eastAsia="宋体" w:hAnsi="宋体" w:hint="eastAsia"/>
                <w:color w:val="000000"/>
                <w:sz w:val="20"/>
              </w:rPr>
              <w:t>学术英语写作(2)</w:t>
            </w:r>
          </w:p>
        </w:tc>
        <w:tc>
          <w:tcPr>
            <w:tcW w:w="8160" w:type="dxa"/>
            <w:gridSpan w:val="6"/>
            <w:tcBorders>
              <w:top w:val="single" w:sz="8" w:space="0" w:color="auto"/>
              <w:left w:val="nil"/>
              <w:bottom w:val="single" w:sz="8" w:space="0" w:color="auto"/>
              <w:right w:val="single" w:sz="8" w:space="0" w:color="000000"/>
            </w:tcBorders>
            <w:shd w:val="clear" w:color="000000" w:fill="FFFFFF"/>
            <w:tcMar>
              <w:top w:w="15" w:type="dxa"/>
              <w:left w:w="15" w:type="dxa"/>
              <w:bottom w:w="0" w:type="dxa"/>
              <w:right w:w="15" w:type="dxa"/>
            </w:tcMar>
            <w:vAlign w:val="center"/>
          </w:tcPr>
          <w:p w14:paraId="3F7FC208" w14:textId="77777777" w:rsidR="00700D09" w:rsidRDefault="00D117CC">
            <w:pPr>
              <w:jc w:val="center"/>
              <w:rPr>
                <w:rFonts w:ascii="宋体" w:eastAsia="宋体" w:hAnsi="宋体"/>
                <w:color w:val="000000"/>
                <w:sz w:val="20"/>
              </w:rPr>
            </w:pPr>
            <w:r>
              <w:rPr>
                <w:rFonts w:ascii="宋体" w:eastAsia="宋体" w:hAnsi="宋体" w:hint="eastAsia"/>
                <w:color w:val="000000"/>
                <w:sz w:val="20"/>
              </w:rPr>
              <w:t>艺术鉴赏与审美体验（2）、国际视野与文明对话（4）</w:t>
            </w:r>
          </w:p>
        </w:tc>
      </w:tr>
      <w:tr w:rsidR="00700D09" w14:paraId="5254E7F0" w14:textId="77777777">
        <w:trPr>
          <w:trHeight w:val="495"/>
          <w:jc w:val="center"/>
        </w:trPr>
        <w:tc>
          <w:tcPr>
            <w:tcW w:w="142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F41EE51" w14:textId="77777777" w:rsidR="00700D09" w:rsidRDefault="00D117CC">
            <w:pPr>
              <w:jc w:val="left"/>
              <w:rPr>
                <w:rFonts w:ascii="宋体" w:eastAsia="宋体" w:hAnsi="宋体"/>
                <w:color w:val="000000"/>
                <w:sz w:val="20"/>
              </w:rPr>
            </w:pPr>
            <w:r>
              <w:rPr>
                <w:rFonts w:ascii="宋体" w:eastAsia="宋体" w:hAnsi="宋体" w:hint="eastAsia"/>
                <w:color w:val="000000"/>
                <w:sz w:val="20"/>
              </w:rPr>
              <w:t>学术英语听说(2)</w:t>
            </w:r>
          </w:p>
        </w:tc>
        <w:tc>
          <w:tcPr>
            <w:tcW w:w="1380" w:type="dxa"/>
            <w:tcBorders>
              <w:top w:val="nil"/>
              <w:left w:val="single" w:sz="4" w:space="0" w:color="auto"/>
              <w:bottom w:val="single" w:sz="8" w:space="0" w:color="auto"/>
              <w:right w:val="nil"/>
            </w:tcBorders>
            <w:shd w:val="clear" w:color="000000" w:fill="FFFFFF"/>
            <w:tcMar>
              <w:top w:w="15" w:type="dxa"/>
              <w:left w:w="15" w:type="dxa"/>
              <w:bottom w:w="0" w:type="dxa"/>
              <w:right w:w="15" w:type="dxa"/>
            </w:tcMar>
            <w:vAlign w:val="center"/>
          </w:tcPr>
          <w:p w14:paraId="4F608CBD" w14:textId="77777777" w:rsidR="00700D09" w:rsidRDefault="00D117CC">
            <w:pPr>
              <w:rPr>
                <w:rFonts w:ascii="宋体" w:eastAsia="宋体" w:hAnsi="宋体"/>
                <w:color w:val="000000"/>
                <w:sz w:val="20"/>
              </w:rPr>
            </w:pPr>
            <w:r>
              <w:rPr>
                <w:rFonts w:ascii="宋体" w:eastAsia="宋体" w:hAnsi="宋体" w:hint="eastAsia"/>
                <w:color w:val="000000"/>
                <w:sz w:val="20"/>
              </w:rPr>
              <w:t>研究用途英语（2）</w:t>
            </w:r>
          </w:p>
        </w:tc>
        <w:tc>
          <w:tcPr>
            <w:tcW w:w="1360" w:type="dxa"/>
            <w:tcBorders>
              <w:top w:val="nil"/>
              <w:left w:val="single" w:sz="8" w:space="0" w:color="auto"/>
              <w:bottom w:val="single" w:sz="8" w:space="0" w:color="auto"/>
              <w:right w:val="single" w:sz="8" w:space="0" w:color="auto"/>
            </w:tcBorders>
            <w:shd w:val="clear" w:color="000000" w:fill="FFFFFF"/>
            <w:tcMar>
              <w:top w:w="15" w:type="dxa"/>
              <w:left w:w="15" w:type="dxa"/>
              <w:bottom w:w="0" w:type="dxa"/>
              <w:right w:w="15" w:type="dxa"/>
            </w:tcMar>
            <w:vAlign w:val="center"/>
          </w:tcPr>
          <w:p w14:paraId="46041D7B" w14:textId="77777777" w:rsidR="00700D09" w:rsidRDefault="00700D09">
            <w:pPr>
              <w:rPr>
                <w:rFonts w:ascii="宋体" w:eastAsia="宋体" w:hAnsi="宋体"/>
                <w:color w:val="000000"/>
                <w:sz w:val="20"/>
              </w:rPr>
            </w:pPr>
          </w:p>
        </w:tc>
        <w:tc>
          <w:tcPr>
            <w:tcW w:w="1380" w:type="dxa"/>
            <w:tcBorders>
              <w:top w:val="nil"/>
              <w:left w:val="nil"/>
              <w:bottom w:val="single" w:sz="8" w:space="0" w:color="auto"/>
              <w:right w:val="nil"/>
            </w:tcBorders>
            <w:shd w:val="clear" w:color="000000" w:fill="FFFFFF"/>
            <w:tcMar>
              <w:top w:w="15" w:type="dxa"/>
              <w:left w:w="15" w:type="dxa"/>
              <w:bottom w:w="0" w:type="dxa"/>
              <w:right w:w="15" w:type="dxa"/>
            </w:tcMar>
            <w:vAlign w:val="center"/>
          </w:tcPr>
          <w:p w14:paraId="26EBC3F6" w14:textId="77777777" w:rsidR="00700D09" w:rsidRDefault="00700D09">
            <w:pPr>
              <w:rPr>
                <w:rFonts w:ascii="宋体" w:eastAsia="宋体" w:hAnsi="宋体"/>
                <w:color w:val="000000"/>
                <w:sz w:val="20"/>
              </w:rPr>
            </w:pPr>
          </w:p>
        </w:tc>
        <w:tc>
          <w:tcPr>
            <w:tcW w:w="1360" w:type="dxa"/>
            <w:tcBorders>
              <w:top w:val="nil"/>
              <w:left w:val="nil"/>
              <w:bottom w:val="single" w:sz="8" w:space="0" w:color="auto"/>
              <w:right w:val="nil"/>
            </w:tcBorders>
            <w:shd w:val="clear" w:color="000000" w:fill="FFFFFF"/>
            <w:tcMar>
              <w:top w:w="15" w:type="dxa"/>
              <w:left w:w="15" w:type="dxa"/>
              <w:bottom w:w="0" w:type="dxa"/>
              <w:right w:w="15" w:type="dxa"/>
            </w:tcMar>
            <w:vAlign w:val="center"/>
          </w:tcPr>
          <w:p w14:paraId="3DC98AC3" w14:textId="77777777" w:rsidR="00700D09" w:rsidRDefault="00700D09">
            <w:pPr>
              <w:rPr>
                <w:rFonts w:ascii="宋体" w:eastAsia="宋体" w:hAnsi="宋体"/>
                <w:color w:val="000000"/>
                <w:sz w:val="20"/>
              </w:rPr>
            </w:pPr>
          </w:p>
        </w:tc>
        <w:tc>
          <w:tcPr>
            <w:tcW w:w="1320" w:type="dxa"/>
            <w:tcBorders>
              <w:top w:val="nil"/>
              <w:left w:val="nil"/>
              <w:bottom w:val="single" w:sz="8" w:space="0" w:color="auto"/>
              <w:right w:val="nil"/>
            </w:tcBorders>
            <w:shd w:val="clear" w:color="000000" w:fill="FFFFFF"/>
            <w:tcMar>
              <w:top w:w="15" w:type="dxa"/>
              <w:left w:w="15" w:type="dxa"/>
              <w:bottom w:w="0" w:type="dxa"/>
              <w:right w:w="15" w:type="dxa"/>
            </w:tcMar>
            <w:vAlign w:val="center"/>
          </w:tcPr>
          <w:p w14:paraId="77DD1EDF" w14:textId="77777777" w:rsidR="00700D09" w:rsidRDefault="00700D09">
            <w:pPr>
              <w:rPr>
                <w:rFonts w:ascii="宋体" w:eastAsia="宋体" w:hAnsi="宋体" w:cs="Calibri"/>
                <w:color w:val="000000"/>
                <w:sz w:val="20"/>
              </w:rPr>
            </w:pPr>
          </w:p>
        </w:tc>
        <w:tc>
          <w:tcPr>
            <w:tcW w:w="1380" w:type="dxa"/>
            <w:tcBorders>
              <w:top w:val="nil"/>
              <w:left w:val="nil"/>
              <w:bottom w:val="single" w:sz="8" w:space="0" w:color="auto"/>
              <w:right w:val="nil"/>
            </w:tcBorders>
            <w:shd w:val="clear" w:color="000000" w:fill="FFFFFF"/>
            <w:tcMar>
              <w:top w:w="15" w:type="dxa"/>
              <w:left w:w="15" w:type="dxa"/>
              <w:bottom w:w="0" w:type="dxa"/>
              <w:right w:w="15" w:type="dxa"/>
            </w:tcMar>
            <w:vAlign w:val="center"/>
          </w:tcPr>
          <w:p w14:paraId="78F64E83" w14:textId="77777777" w:rsidR="00700D09" w:rsidRDefault="00700D09">
            <w:pPr>
              <w:rPr>
                <w:rFonts w:ascii="宋体" w:eastAsia="宋体" w:hAnsi="宋体" w:cs="Calibri"/>
                <w:color w:val="000000"/>
                <w:sz w:val="20"/>
              </w:rPr>
            </w:pPr>
          </w:p>
        </w:tc>
        <w:tc>
          <w:tcPr>
            <w:tcW w:w="136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1C2F0163" w14:textId="77777777" w:rsidR="00700D09" w:rsidRDefault="00700D09">
            <w:pPr>
              <w:rPr>
                <w:rFonts w:ascii="宋体" w:eastAsia="宋体" w:hAnsi="宋体" w:cs="Calibri"/>
                <w:color w:val="000000"/>
                <w:sz w:val="20"/>
              </w:rPr>
            </w:pPr>
          </w:p>
        </w:tc>
      </w:tr>
      <w:tr w:rsidR="00700D09" w14:paraId="42F747DD" w14:textId="77777777">
        <w:trPr>
          <w:trHeight w:val="492"/>
          <w:jc w:val="center"/>
        </w:trPr>
        <w:tc>
          <w:tcPr>
            <w:tcW w:w="5540" w:type="dxa"/>
            <w:gridSpan w:val="4"/>
            <w:tcBorders>
              <w:top w:val="single" w:sz="8" w:space="0" w:color="auto"/>
              <w:left w:val="single" w:sz="8" w:space="0" w:color="auto"/>
              <w:bottom w:val="single" w:sz="8" w:space="0" w:color="auto"/>
              <w:right w:val="nil"/>
            </w:tcBorders>
            <w:shd w:val="clear" w:color="000000" w:fill="FFFFFF"/>
            <w:tcMar>
              <w:top w:w="15" w:type="dxa"/>
              <w:left w:w="15" w:type="dxa"/>
              <w:bottom w:w="0" w:type="dxa"/>
              <w:right w:w="15" w:type="dxa"/>
            </w:tcMar>
            <w:vAlign w:val="center"/>
          </w:tcPr>
          <w:p w14:paraId="1E52CC23" w14:textId="77777777" w:rsidR="00700D09" w:rsidRDefault="00D117CC">
            <w:pPr>
              <w:jc w:val="center"/>
              <w:rPr>
                <w:rFonts w:ascii="宋体" w:eastAsia="宋体" w:hAnsi="宋体" w:cs="宋体"/>
                <w:color w:val="000000"/>
                <w:sz w:val="20"/>
              </w:rPr>
            </w:pPr>
            <w:r>
              <w:rPr>
                <w:rFonts w:ascii="宋体" w:eastAsia="宋体" w:hAnsi="宋体" w:hint="eastAsia"/>
                <w:color w:val="000000"/>
                <w:sz w:val="20"/>
              </w:rPr>
              <w:t>教师素养类课程（6）</w:t>
            </w:r>
          </w:p>
        </w:tc>
        <w:tc>
          <w:tcPr>
            <w:tcW w:w="5420" w:type="dxa"/>
            <w:gridSpan w:val="4"/>
            <w:tcBorders>
              <w:top w:val="single" w:sz="8" w:space="0" w:color="auto"/>
              <w:left w:val="single" w:sz="8" w:space="0" w:color="auto"/>
              <w:bottom w:val="single" w:sz="8" w:space="0" w:color="auto"/>
              <w:right w:val="single" w:sz="8" w:space="0" w:color="000000"/>
            </w:tcBorders>
            <w:shd w:val="clear" w:color="000000" w:fill="FFFFFF"/>
            <w:tcMar>
              <w:top w:w="15" w:type="dxa"/>
              <w:left w:w="15" w:type="dxa"/>
              <w:bottom w:w="0" w:type="dxa"/>
              <w:right w:w="15" w:type="dxa"/>
            </w:tcMar>
            <w:vAlign w:val="center"/>
          </w:tcPr>
          <w:p w14:paraId="696E2E68" w14:textId="77777777" w:rsidR="00700D09" w:rsidRDefault="00700D09">
            <w:pPr>
              <w:jc w:val="center"/>
              <w:rPr>
                <w:rFonts w:ascii="宋体" w:eastAsia="宋体" w:hAnsi="宋体"/>
                <w:color w:val="000000"/>
                <w:sz w:val="20"/>
              </w:rPr>
            </w:pPr>
          </w:p>
        </w:tc>
      </w:tr>
      <w:tr w:rsidR="00700D09" w14:paraId="7C2CEB6E" w14:textId="77777777">
        <w:trPr>
          <w:trHeight w:val="492"/>
          <w:jc w:val="center"/>
        </w:trPr>
        <w:tc>
          <w:tcPr>
            <w:tcW w:w="1420" w:type="dxa"/>
            <w:tcBorders>
              <w:top w:val="nil"/>
              <w:left w:val="single" w:sz="8" w:space="0" w:color="auto"/>
              <w:bottom w:val="single" w:sz="8" w:space="0" w:color="auto"/>
              <w:right w:val="single" w:sz="8" w:space="0" w:color="auto"/>
            </w:tcBorders>
            <w:shd w:val="clear" w:color="000000" w:fill="FFFFFF"/>
            <w:tcMar>
              <w:top w:w="15" w:type="dxa"/>
              <w:left w:w="15" w:type="dxa"/>
              <w:bottom w:w="0" w:type="dxa"/>
              <w:right w:w="15" w:type="dxa"/>
            </w:tcMar>
            <w:vAlign w:val="center"/>
          </w:tcPr>
          <w:p w14:paraId="238CBB55" w14:textId="77777777" w:rsidR="00700D09" w:rsidRDefault="00D117CC">
            <w:pPr>
              <w:jc w:val="left"/>
              <w:rPr>
                <w:rFonts w:ascii="宋体" w:eastAsia="宋体" w:hAnsi="宋体"/>
                <w:color w:val="000000"/>
                <w:sz w:val="20"/>
              </w:rPr>
            </w:pPr>
            <w:r>
              <w:rPr>
                <w:rFonts w:ascii="宋体" w:eastAsia="宋体" w:hAnsi="宋体" w:hint="eastAsia"/>
                <w:color w:val="000000"/>
                <w:sz w:val="20"/>
              </w:rPr>
              <w:t>大学生心理健康Ⅰ（1）</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68FB81BF" w14:textId="77777777" w:rsidR="00700D09" w:rsidRDefault="00D117CC">
            <w:pPr>
              <w:rPr>
                <w:rFonts w:ascii="宋体" w:eastAsia="宋体" w:hAnsi="宋体"/>
                <w:color w:val="000000"/>
                <w:sz w:val="20"/>
              </w:rPr>
            </w:pPr>
            <w:r>
              <w:rPr>
                <w:rFonts w:ascii="宋体" w:eastAsia="宋体" w:hAnsi="宋体" w:hint="eastAsia"/>
                <w:color w:val="000000"/>
                <w:sz w:val="20"/>
              </w:rPr>
              <w:t>大学生心理健康Ⅱ（1）</w:t>
            </w:r>
          </w:p>
        </w:tc>
        <w:tc>
          <w:tcPr>
            <w:tcW w:w="5420" w:type="dxa"/>
            <w:gridSpan w:val="4"/>
            <w:tcBorders>
              <w:top w:val="single" w:sz="8" w:space="0" w:color="auto"/>
              <w:left w:val="nil"/>
              <w:bottom w:val="single" w:sz="8" w:space="0" w:color="auto"/>
              <w:right w:val="single" w:sz="8" w:space="0" w:color="000000"/>
            </w:tcBorders>
            <w:shd w:val="clear" w:color="000000" w:fill="FFFFFF"/>
            <w:tcMar>
              <w:top w:w="15" w:type="dxa"/>
              <w:left w:w="15" w:type="dxa"/>
              <w:bottom w:w="0" w:type="dxa"/>
              <w:right w:w="15" w:type="dxa"/>
            </w:tcMar>
            <w:vAlign w:val="center"/>
          </w:tcPr>
          <w:p w14:paraId="13AD5C5F" w14:textId="77777777" w:rsidR="00700D09" w:rsidRDefault="00D117CC">
            <w:pPr>
              <w:jc w:val="center"/>
              <w:rPr>
                <w:rFonts w:ascii="宋体" w:eastAsia="宋体" w:hAnsi="宋体"/>
                <w:color w:val="000000"/>
                <w:sz w:val="20"/>
              </w:rPr>
            </w:pPr>
            <w:r>
              <w:rPr>
                <w:rFonts w:ascii="宋体" w:eastAsia="宋体" w:hAnsi="宋体" w:hint="eastAsia"/>
                <w:color w:val="000000"/>
                <w:sz w:val="20"/>
              </w:rPr>
              <w:t>国家安全导论（1）</w:t>
            </w:r>
          </w:p>
        </w:tc>
        <w:tc>
          <w:tcPr>
            <w:tcW w:w="1380" w:type="dxa"/>
            <w:tcBorders>
              <w:top w:val="nil"/>
              <w:left w:val="nil"/>
              <w:bottom w:val="single" w:sz="8" w:space="0" w:color="auto"/>
              <w:right w:val="nil"/>
            </w:tcBorders>
            <w:shd w:val="clear" w:color="000000" w:fill="FFFFFF"/>
            <w:tcMar>
              <w:top w:w="15" w:type="dxa"/>
              <w:left w:w="15" w:type="dxa"/>
              <w:bottom w:w="0" w:type="dxa"/>
              <w:right w:w="15" w:type="dxa"/>
            </w:tcMar>
            <w:vAlign w:val="center"/>
          </w:tcPr>
          <w:p w14:paraId="7CBD7622" w14:textId="77777777" w:rsidR="00700D09" w:rsidRDefault="00700D09">
            <w:pPr>
              <w:jc w:val="left"/>
              <w:rPr>
                <w:rFonts w:ascii="宋体" w:eastAsia="宋体" w:hAnsi="宋体"/>
                <w:color w:val="000000"/>
                <w:sz w:val="20"/>
              </w:rPr>
            </w:pPr>
          </w:p>
        </w:tc>
        <w:tc>
          <w:tcPr>
            <w:tcW w:w="136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0B69FD73" w14:textId="77777777" w:rsidR="00700D09" w:rsidRDefault="00700D09">
            <w:pPr>
              <w:rPr>
                <w:rFonts w:ascii="宋体" w:eastAsia="宋体" w:hAnsi="宋体"/>
                <w:color w:val="000000"/>
                <w:sz w:val="20"/>
              </w:rPr>
            </w:pPr>
          </w:p>
        </w:tc>
      </w:tr>
      <w:tr w:rsidR="00700D09" w14:paraId="03AFCCE0" w14:textId="77777777">
        <w:trPr>
          <w:trHeight w:val="769"/>
          <w:jc w:val="center"/>
        </w:trPr>
        <w:tc>
          <w:tcPr>
            <w:tcW w:w="1420" w:type="dxa"/>
            <w:tcBorders>
              <w:top w:val="nil"/>
              <w:left w:val="single" w:sz="8" w:space="0" w:color="auto"/>
              <w:bottom w:val="single" w:sz="8" w:space="0" w:color="auto"/>
              <w:right w:val="single" w:sz="8" w:space="0" w:color="auto"/>
            </w:tcBorders>
            <w:shd w:val="clear" w:color="000000" w:fill="FFFFFF"/>
            <w:tcMar>
              <w:top w:w="15" w:type="dxa"/>
              <w:left w:w="15" w:type="dxa"/>
              <w:bottom w:w="0" w:type="dxa"/>
              <w:right w:w="15" w:type="dxa"/>
            </w:tcMar>
            <w:vAlign w:val="center"/>
          </w:tcPr>
          <w:p w14:paraId="6250E62D" w14:textId="77777777" w:rsidR="00700D09" w:rsidRDefault="00D117CC">
            <w:pPr>
              <w:rPr>
                <w:rFonts w:ascii="宋体" w:eastAsia="宋体" w:hAnsi="宋体"/>
                <w:color w:val="000000"/>
                <w:sz w:val="20"/>
              </w:rPr>
            </w:pPr>
            <w:r>
              <w:rPr>
                <w:rFonts w:ascii="宋体" w:eastAsia="宋体" w:hAnsi="宋体" w:hint="eastAsia"/>
                <w:color w:val="000000"/>
                <w:sz w:val="20"/>
              </w:rPr>
              <w:t>微积分初步（文科）（4）</w:t>
            </w:r>
          </w:p>
        </w:tc>
        <w:tc>
          <w:tcPr>
            <w:tcW w:w="1380" w:type="dxa"/>
            <w:tcBorders>
              <w:top w:val="nil"/>
              <w:left w:val="nil"/>
              <w:bottom w:val="single" w:sz="8" w:space="0" w:color="auto"/>
              <w:right w:val="nil"/>
            </w:tcBorders>
            <w:shd w:val="clear" w:color="000000" w:fill="FFFFFF"/>
            <w:tcMar>
              <w:top w:w="15" w:type="dxa"/>
              <w:left w:w="15" w:type="dxa"/>
              <w:bottom w:w="0" w:type="dxa"/>
              <w:right w:w="15" w:type="dxa"/>
            </w:tcMar>
            <w:vAlign w:val="center"/>
          </w:tcPr>
          <w:p w14:paraId="549B3911" w14:textId="77777777" w:rsidR="00700D09" w:rsidRDefault="00D117CC">
            <w:pPr>
              <w:rPr>
                <w:rFonts w:ascii="宋体" w:eastAsia="宋体" w:hAnsi="宋体"/>
                <w:color w:val="000000"/>
                <w:sz w:val="20"/>
              </w:rPr>
            </w:pPr>
            <w:r>
              <w:rPr>
                <w:rFonts w:ascii="宋体" w:eastAsia="宋体" w:hAnsi="宋体" w:hint="eastAsia"/>
                <w:color w:val="000000"/>
                <w:sz w:val="20"/>
              </w:rPr>
              <w:t>推理与论辩（2）</w:t>
            </w:r>
          </w:p>
        </w:tc>
        <w:tc>
          <w:tcPr>
            <w:tcW w:w="5420" w:type="dxa"/>
            <w:gridSpan w:val="4"/>
            <w:tcBorders>
              <w:top w:val="single" w:sz="8" w:space="0" w:color="auto"/>
              <w:left w:val="single" w:sz="8" w:space="0" w:color="auto"/>
              <w:bottom w:val="single" w:sz="8" w:space="0" w:color="auto"/>
              <w:right w:val="single" w:sz="8" w:space="0" w:color="000000"/>
            </w:tcBorders>
            <w:shd w:val="clear" w:color="auto" w:fill="auto"/>
            <w:tcMar>
              <w:top w:w="15" w:type="dxa"/>
              <w:left w:w="15" w:type="dxa"/>
              <w:bottom w:w="0" w:type="dxa"/>
              <w:right w:w="15" w:type="dxa"/>
            </w:tcMar>
            <w:vAlign w:val="center"/>
          </w:tcPr>
          <w:p w14:paraId="61E93084" w14:textId="77777777" w:rsidR="00700D09" w:rsidRDefault="00700D09">
            <w:pPr>
              <w:jc w:val="center"/>
              <w:rPr>
                <w:rFonts w:ascii="宋体" w:eastAsia="宋体" w:hAnsi="宋体"/>
                <w:color w:val="000000"/>
                <w:sz w:val="20"/>
              </w:rPr>
            </w:pP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49F73502" w14:textId="77777777" w:rsidR="00700D09" w:rsidRDefault="00700D09">
            <w:pPr>
              <w:jc w:val="left"/>
              <w:rPr>
                <w:rFonts w:ascii="宋体" w:eastAsia="宋体" w:hAnsi="宋体"/>
                <w:color w:val="000000"/>
                <w:sz w:val="20"/>
              </w:rPr>
            </w:pP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2BB96DA3" w14:textId="77777777" w:rsidR="00700D09" w:rsidRDefault="00700D09">
            <w:pPr>
              <w:rPr>
                <w:rFonts w:ascii="宋体" w:eastAsia="宋体" w:hAnsi="宋体"/>
                <w:color w:val="000000"/>
                <w:sz w:val="20"/>
              </w:rPr>
            </w:pPr>
          </w:p>
        </w:tc>
      </w:tr>
      <w:tr w:rsidR="00700D09" w14:paraId="60F9C1EA" w14:textId="77777777">
        <w:trPr>
          <w:trHeight w:val="495"/>
          <w:jc w:val="center"/>
        </w:trPr>
        <w:tc>
          <w:tcPr>
            <w:tcW w:w="1420" w:type="dxa"/>
            <w:tcBorders>
              <w:top w:val="nil"/>
              <w:left w:val="single" w:sz="8" w:space="0" w:color="auto"/>
              <w:bottom w:val="single" w:sz="4" w:space="0" w:color="auto"/>
              <w:right w:val="single" w:sz="8" w:space="0" w:color="auto"/>
            </w:tcBorders>
            <w:shd w:val="clear" w:color="000000" w:fill="FFFFFF"/>
            <w:tcMar>
              <w:top w:w="15" w:type="dxa"/>
              <w:left w:w="15" w:type="dxa"/>
              <w:bottom w:w="0" w:type="dxa"/>
              <w:right w:w="15" w:type="dxa"/>
            </w:tcMar>
            <w:vAlign w:val="center"/>
          </w:tcPr>
          <w:p w14:paraId="0A536BDE" w14:textId="77777777" w:rsidR="00700D09" w:rsidRDefault="00D117CC">
            <w:pPr>
              <w:rPr>
                <w:rFonts w:ascii="宋体" w:eastAsia="宋体" w:hAnsi="宋体"/>
                <w:color w:val="000000"/>
                <w:sz w:val="20"/>
              </w:rPr>
            </w:pPr>
            <w:r>
              <w:rPr>
                <w:rFonts w:ascii="宋体" w:eastAsia="宋体" w:hAnsi="宋体" w:hint="eastAsia"/>
                <w:color w:val="000000"/>
                <w:sz w:val="20"/>
              </w:rPr>
              <w:t>信息处理基础B（3）</w:t>
            </w:r>
          </w:p>
        </w:tc>
        <w:tc>
          <w:tcPr>
            <w:tcW w:w="1380" w:type="dxa"/>
            <w:tcBorders>
              <w:top w:val="nil"/>
              <w:left w:val="nil"/>
              <w:bottom w:val="single" w:sz="8" w:space="0" w:color="auto"/>
              <w:right w:val="single" w:sz="8" w:space="0" w:color="auto"/>
            </w:tcBorders>
            <w:shd w:val="clear" w:color="000000" w:fill="FFFFFF"/>
            <w:tcMar>
              <w:top w:w="15" w:type="dxa"/>
              <w:left w:w="15" w:type="dxa"/>
              <w:bottom w:w="0" w:type="dxa"/>
              <w:right w:w="15" w:type="dxa"/>
            </w:tcMar>
            <w:vAlign w:val="center"/>
          </w:tcPr>
          <w:p w14:paraId="3D5DE9DB" w14:textId="77777777" w:rsidR="00700D09" w:rsidRDefault="00D117CC">
            <w:pPr>
              <w:rPr>
                <w:rFonts w:ascii="宋体" w:eastAsia="宋体" w:hAnsi="宋体"/>
                <w:color w:val="000000"/>
                <w:sz w:val="20"/>
              </w:rPr>
            </w:pPr>
            <w:r>
              <w:rPr>
                <w:rFonts w:ascii="宋体" w:eastAsia="宋体" w:hAnsi="宋体" w:hint="eastAsia"/>
                <w:color w:val="000000"/>
                <w:sz w:val="20"/>
              </w:rPr>
              <w:t>科学史（2）</w:t>
            </w:r>
          </w:p>
        </w:tc>
        <w:tc>
          <w:tcPr>
            <w:tcW w:w="6800" w:type="dxa"/>
            <w:gridSpan w:val="5"/>
            <w:tcBorders>
              <w:top w:val="single" w:sz="8" w:space="0" w:color="auto"/>
              <w:left w:val="nil"/>
              <w:bottom w:val="single" w:sz="8" w:space="0" w:color="auto"/>
              <w:right w:val="single" w:sz="8" w:space="0" w:color="000000"/>
            </w:tcBorders>
            <w:shd w:val="clear" w:color="000000" w:fill="FFFFFF"/>
            <w:tcMar>
              <w:top w:w="15" w:type="dxa"/>
              <w:left w:w="15" w:type="dxa"/>
              <w:bottom w:w="0" w:type="dxa"/>
              <w:right w:w="15" w:type="dxa"/>
            </w:tcMar>
            <w:vAlign w:val="center"/>
          </w:tcPr>
          <w:p w14:paraId="56E157F7" w14:textId="77777777" w:rsidR="00700D09" w:rsidRDefault="00700D09">
            <w:pPr>
              <w:jc w:val="center"/>
              <w:rPr>
                <w:rFonts w:ascii="宋体" w:eastAsia="宋体" w:hAnsi="宋体"/>
                <w:color w:val="000000"/>
                <w:sz w:val="20"/>
              </w:rPr>
            </w:pP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1DF87DAB" w14:textId="77777777" w:rsidR="00700D09" w:rsidRDefault="00700D09">
            <w:pPr>
              <w:jc w:val="left"/>
              <w:rPr>
                <w:rFonts w:ascii="宋体" w:eastAsia="宋体" w:hAnsi="宋体"/>
                <w:color w:val="000000"/>
                <w:sz w:val="20"/>
              </w:rPr>
            </w:pPr>
          </w:p>
        </w:tc>
      </w:tr>
      <w:tr w:rsidR="00700D09" w14:paraId="555491CE" w14:textId="77777777">
        <w:trPr>
          <w:trHeight w:val="300"/>
          <w:jc w:val="center"/>
        </w:trPr>
        <w:tc>
          <w:tcPr>
            <w:tcW w:w="142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8912212" w14:textId="77777777" w:rsidR="00700D09" w:rsidRDefault="00D117CC">
            <w:pPr>
              <w:rPr>
                <w:rFonts w:ascii="宋体" w:eastAsia="宋体" w:hAnsi="宋体"/>
                <w:color w:val="000000"/>
                <w:sz w:val="20"/>
              </w:rPr>
            </w:pPr>
            <w:r>
              <w:rPr>
                <w:rFonts w:ascii="宋体" w:eastAsia="宋体" w:hAnsi="宋体" w:hint="eastAsia"/>
                <w:color w:val="000000"/>
                <w:sz w:val="20"/>
              </w:rPr>
              <w:t>哲学概论（3）</w:t>
            </w:r>
          </w:p>
        </w:tc>
        <w:tc>
          <w:tcPr>
            <w:tcW w:w="1380" w:type="dxa"/>
            <w:tcBorders>
              <w:top w:val="nil"/>
              <w:left w:val="single" w:sz="4" w:space="0" w:color="auto"/>
              <w:bottom w:val="single" w:sz="8" w:space="0" w:color="auto"/>
              <w:right w:val="single" w:sz="8" w:space="0" w:color="auto"/>
            </w:tcBorders>
            <w:shd w:val="clear" w:color="000000" w:fill="FFFFFF"/>
            <w:tcMar>
              <w:top w:w="15" w:type="dxa"/>
              <w:left w:w="15" w:type="dxa"/>
              <w:bottom w:w="0" w:type="dxa"/>
              <w:right w:w="15" w:type="dxa"/>
            </w:tcMar>
            <w:vAlign w:val="center"/>
          </w:tcPr>
          <w:p w14:paraId="22D4F43E" w14:textId="77777777" w:rsidR="00700D09" w:rsidRDefault="00700D09">
            <w:pPr>
              <w:rPr>
                <w:rFonts w:ascii="宋体" w:eastAsia="宋体" w:hAnsi="宋体"/>
                <w:color w:val="000000"/>
                <w:sz w:val="20"/>
              </w:rPr>
            </w:pPr>
          </w:p>
        </w:tc>
        <w:tc>
          <w:tcPr>
            <w:tcW w:w="0" w:type="auto"/>
            <w:gridSpan w:val="6"/>
            <w:tcBorders>
              <w:top w:val="single" w:sz="8" w:space="0" w:color="auto"/>
              <w:left w:val="nil"/>
              <w:bottom w:val="single" w:sz="8" w:space="0" w:color="auto"/>
              <w:right w:val="single" w:sz="8" w:space="0" w:color="000000"/>
            </w:tcBorders>
            <w:shd w:val="clear" w:color="auto" w:fill="auto"/>
            <w:noWrap/>
            <w:tcMar>
              <w:top w:w="15" w:type="dxa"/>
              <w:left w:w="15" w:type="dxa"/>
              <w:bottom w:w="0" w:type="dxa"/>
              <w:right w:w="15" w:type="dxa"/>
            </w:tcMar>
            <w:vAlign w:val="center"/>
          </w:tcPr>
          <w:p w14:paraId="5EAAB0FC" w14:textId="77777777" w:rsidR="00700D09" w:rsidRDefault="00D117CC">
            <w:pPr>
              <w:jc w:val="center"/>
              <w:rPr>
                <w:rFonts w:ascii="宋体" w:eastAsia="宋体" w:hAnsi="宋体"/>
                <w:color w:val="000000"/>
                <w:sz w:val="20"/>
              </w:rPr>
            </w:pPr>
            <w:r>
              <w:rPr>
                <w:rFonts w:ascii="宋体" w:eastAsia="宋体" w:hAnsi="宋体" w:hint="eastAsia"/>
                <w:color w:val="000000"/>
                <w:sz w:val="20"/>
              </w:rPr>
              <w:t>自由选修（6）</w:t>
            </w:r>
          </w:p>
        </w:tc>
      </w:tr>
      <w:tr w:rsidR="00700D09" w14:paraId="7C30344A" w14:textId="77777777">
        <w:trPr>
          <w:trHeight w:val="495"/>
          <w:jc w:val="center"/>
        </w:trPr>
        <w:tc>
          <w:tcPr>
            <w:tcW w:w="1420" w:type="dxa"/>
            <w:tcBorders>
              <w:top w:val="single" w:sz="4" w:space="0" w:color="auto"/>
              <w:left w:val="single" w:sz="8" w:space="0" w:color="auto"/>
              <w:bottom w:val="single" w:sz="8" w:space="0" w:color="auto"/>
              <w:right w:val="single" w:sz="8" w:space="0" w:color="auto"/>
            </w:tcBorders>
            <w:shd w:val="clear" w:color="000000" w:fill="FFFFFF"/>
            <w:tcMar>
              <w:top w:w="15" w:type="dxa"/>
              <w:left w:w="15" w:type="dxa"/>
              <w:bottom w:w="0" w:type="dxa"/>
              <w:right w:w="15" w:type="dxa"/>
            </w:tcMar>
            <w:vAlign w:val="center"/>
          </w:tcPr>
          <w:p w14:paraId="286A7902" w14:textId="77777777" w:rsidR="00700D09" w:rsidRDefault="00D117CC">
            <w:pPr>
              <w:jc w:val="left"/>
              <w:rPr>
                <w:rFonts w:ascii="宋体" w:eastAsia="宋体" w:hAnsi="宋体"/>
                <w:color w:val="000000"/>
                <w:sz w:val="20"/>
              </w:rPr>
            </w:pPr>
            <w:r>
              <w:rPr>
                <w:rFonts w:ascii="宋体" w:eastAsia="宋体" w:hAnsi="宋体" w:hint="eastAsia"/>
                <w:color w:val="000000"/>
                <w:sz w:val="20"/>
              </w:rPr>
              <w:t>马克思主义哲学（3）</w:t>
            </w:r>
          </w:p>
        </w:tc>
        <w:tc>
          <w:tcPr>
            <w:tcW w:w="8180" w:type="dxa"/>
            <w:gridSpan w:val="6"/>
            <w:tcBorders>
              <w:top w:val="single" w:sz="8" w:space="0" w:color="auto"/>
              <w:left w:val="nil"/>
              <w:bottom w:val="single" w:sz="8" w:space="0" w:color="auto"/>
              <w:right w:val="single" w:sz="8" w:space="0" w:color="000000"/>
            </w:tcBorders>
            <w:shd w:val="clear" w:color="auto" w:fill="auto"/>
            <w:tcMar>
              <w:top w:w="15" w:type="dxa"/>
              <w:left w:w="15" w:type="dxa"/>
              <w:bottom w:w="0" w:type="dxa"/>
              <w:right w:w="15" w:type="dxa"/>
            </w:tcMar>
            <w:vAlign w:val="center"/>
          </w:tcPr>
          <w:p w14:paraId="17B10E28" w14:textId="77777777" w:rsidR="00700D09" w:rsidRDefault="00D117CC">
            <w:pPr>
              <w:jc w:val="center"/>
              <w:rPr>
                <w:rFonts w:ascii="宋体" w:eastAsia="宋体" w:hAnsi="宋体"/>
                <w:color w:val="000000"/>
                <w:sz w:val="20"/>
              </w:rPr>
            </w:pPr>
            <w:r>
              <w:rPr>
                <w:rFonts w:ascii="宋体" w:eastAsia="宋体" w:hAnsi="宋体" w:hint="eastAsia"/>
                <w:color w:val="000000"/>
                <w:sz w:val="20"/>
              </w:rPr>
              <w:t>专业核心课（42）</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7E78D27E" w14:textId="77777777" w:rsidR="00700D09" w:rsidRDefault="00700D09">
            <w:pPr>
              <w:jc w:val="left"/>
              <w:rPr>
                <w:rFonts w:ascii="宋体" w:eastAsia="宋体" w:hAnsi="宋体"/>
                <w:color w:val="000000"/>
                <w:sz w:val="20"/>
              </w:rPr>
            </w:pPr>
          </w:p>
        </w:tc>
      </w:tr>
      <w:tr w:rsidR="00700D09" w14:paraId="6A324FD7" w14:textId="77777777">
        <w:trPr>
          <w:trHeight w:val="300"/>
          <w:jc w:val="center"/>
        </w:trPr>
        <w:tc>
          <w:tcPr>
            <w:tcW w:w="10960" w:type="dxa"/>
            <w:gridSpan w:val="8"/>
            <w:tcBorders>
              <w:top w:val="single" w:sz="8" w:space="0" w:color="auto"/>
              <w:left w:val="single" w:sz="8" w:space="0" w:color="auto"/>
              <w:bottom w:val="single" w:sz="8" w:space="0" w:color="auto"/>
              <w:right w:val="single" w:sz="8" w:space="0" w:color="000000"/>
            </w:tcBorders>
            <w:shd w:val="clear" w:color="000000" w:fill="FFFFFF"/>
            <w:tcMar>
              <w:top w:w="15" w:type="dxa"/>
              <w:left w:w="15" w:type="dxa"/>
              <w:bottom w:w="0" w:type="dxa"/>
              <w:right w:w="15" w:type="dxa"/>
            </w:tcMar>
            <w:vAlign w:val="center"/>
          </w:tcPr>
          <w:p w14:paraId="6052F949" w14:textId="77777777" w:rsidR="00700D09" w:rsidRDefault="00D117CC">
            <w:pPr>
              <w:jc w:val="center"/>
              <w:rPr>
                <w:rFonts w:ascii="宋体" w:eastAsia="宋体" w:hAnsi="宋体"/>
                <w:color w:val="000000"/>
                <w:sz w:val="20"/>
              </w:rPr>
            </w:pPr>
            <w:r>
              <w:rPr>
                <w:rFonts w:ascii="宋体" w:eastAsia="宋体" w:hAnsi="宋体" w:hint="eastAsia"/>
                <w:color w:val="000000"/>
                <w:sz w:val="20"/>
              </w:rPr>
              <w:t>专业选修课Ⅰ（20）、专业选修课Ⅱ（10）</w:t>
            </w:r>
          </w:p>
        </w:tc>
      </w:tr>
      <w:tr w:rsidR="00700D09" w14:paraId="2636380E" w14:textId="77777777">
        <w:trPr>
          <w:trHeight w:val="300"/>
          <w:jc w:val="center"/>
        </w:trPr>
        <w:tc>
          <w:tcPr>
            <w:tcW w:w="10960" w:type="dxa"/>
            <w:gridSpan w:val="8"/>
            <w:tcBorders>
              <w:top w:val="single" w:sz="8" w:space="0" w:color="auto"/>
              <w:left w:val="single" w:sz="8" w:space="0" w:color="auto"/>
              <w:bottom w:val="single" w:sz="8" w:space="0" w:color="auto"/>
              <w:right w:val="single" w:sz="8" w:space="0" w:color="000000"/>
            </w:tcBorders>
            <w:shd w:val="clear" w:color="000000" w:fill="FFFFFF"/>
            <w:tcMar>
              <w:top w:w="15" w:type="dxa"/>
              <w:left w:w="15" w:type="dxa"/>
              <w:bottom w:w="0" w:type="dxa"/>
              <w:right w:w="15" w:type="dxa"/>
            </w:tcMar>
            <w:vAlign w:val="center"/>
          </w:tcPr>
          <w:p w14:paraId="272DE1A5" w14:textId="77777777" w:rsidR="00700D09" w:rsidRDefault="00D117CC">
            <w:pPr>
              <w:jc w:val="center"/>
              <w:rPr>
                <w:rFonts w:ascii="宋体" w:eastAsia="宋体" w:hAnsi="宋体"/>
                <w:color w:val="000000"/>
                <w:sz w:val="20"/>
              </w:rPr>
            </w:pPr>
            <w:r>
              <w:rPr>
                <w:rFonts w:ascii="宋体" w:eastAsia="宋体" w:hAnsi="宋体" w:hint="eastAsia"/>
                <w:color w:val="000000"/>
                <w:sz w:val="20"/>
              </w:rPr>
              <w:t>实践环节（9）</w:t>
            </w:r>
          </w:p>
        </w:tc>
      </w:tr>
    </w:tbl>
    <w:p w14:paraId="09114502" w14:textId="77777777" w:rsidR="00700D09" w:rsidRDefault="00D117CC">
      <w:pPr>
        <w:pStyle w:val="2"/>
      </w:pPr>
      <w:r>
        <w:t xml:space="preserve"> </w:t>
      </w:r>
      <w:r>
        <w:br w:type="page"/>
      </w:r>
    </w:p>
    <w:p w14:paraId="769121FC" w14:textId="77777777" w:rsidR="00700D09" w:rsidRDefault="00700D09">
      <w:pPr>
        <w:spacing w:line="400" w:lineRule="exact"/>
        <w:rPr>
          <w:rFonts w:ascii="宋体" w:eastAsia="宋体" w:hAnsi="宋体"/>
          <w:sz w:val="24"/>
          <w:szCs w:val="24"/>
        </w:rPr>
      </w:pPr>
    </w:p>
    <w:p w14:paraId="38D1AC98" w14:textId="77777777" w:rsidR="00700D09" w:rsidRDefault="00D117CC">
      <w:pPr>
        <w:pStyle w:val="20"/>
        <w:rPr>
          <w:rFonts w:ascii="华文中宋" w:hAnsi="华文中宋"/>
        </w:rPr>
      </w:pPr>
      <w:bookmarkStart w:id="33" w:name="_Toc117869349"/>
      <w:r>
        <w:rPr>
          <w:rFonts w:ascii="华文中宋" w:hAnsi="华文中宋" w:hint="eastAsia"/>
        </w:rPr>
        <w:t>经济学（励耘）</w:t>
      </w:r>
      <w:bookmarkEnd w:id="33"/>
    </w:p>
    <w:p w14:paraId="5ED71A5C" w14:textId="77777777" w:rsidR="00700D09" w:rsidRDefault="00D117CC">
      <w:pPr>
        <w:widowControl/>
        <w:adjustRightInd w:val="0"/>
        <w:snapToGrid w:val="0"/>
        <w:jc w:val="center"/>
        <w:rPr>
          <w:rFonts w:eastAsia="华文中宋"/>
          <w:sz w:val="36"/>
          <w:szCs w:val="32"/>
        </w:rPr>
      </w:pPr>
      <w:r>
        <w:rPr>
          <w:rFonts w:eastAsia="华文中宋" w:hint="eastAsia"/>
          <w:sz w:val="36"/>
          <w:szCs w:val="32"/>
        </w:rPr>
        <w:t>（</w:t>
      </w:r>
      <w:r>
        <w:rPr>
          <w:rFonts w:eastAsia="华文中宋"/>
          <w:sz w:val="36"/>
          <w:szCs w:val="32"/>
        </w:rPr>
        <w:t>Ecnmics</w:t>
      </w:r>
      <w:r>
        <w:rPr>
          <w:rFonts w:eastAsia="华文中宋" w:hint="eastAsia"/>
          <w:sz w:val="36"/>
          <w:szCs w:val="32"/>
        </w:rPr>
        <w:t>）</w:t>
      </w:r>
    </w:p>
    <w:p w14:paraId="7D1B1EC6" w14:textId="77777777" w:rsidR="00700D09" w:rsidRDefault="00700D09">
      <w:pPr>
        <w:snapToGrid w:val="0"/>
        <w:spacing w:line="500" w:lineRule="exact"/>
        <w:ind w:firstLineChars="200" w:firstLine="560"/>
        <w:rPr>
          <w:rFonts w:ascii="黑体" w:eastAsia="黑体" w:hAnsi="黑体"/>
          <w:kern w:val="0"/>
          <w:sz w:val="28"/>
        </w:rPr>
      </w:pPr>
    </w:p>
    <w:p w14:paraId="14788C97"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一</w:t>
      </w:r>
      <w:r>
        <w:rPr>
          <w:rFonts w:ascii="黑体" w:eastAsia="黑体" w:hAnsi="黑体"/>
          <w:kern w:val="0"/>
          <w:sz w:val="28"/>
        </w:rPr>
        <w:t>、</w:t>
      </w:r>
      <w:r>
        <w:rPr>
          <w:rFonts w:ascii="黑体" w:eastAsia="黑体" w:hAnsi="黑体" w:hint="eastAsia"/>
          <w:kern w:val="0"/>
          <w:sz w:val="28"/>
        </w:rPr>
        <w:t>培养目标</w:t>
      </w:r>
    </w:p>
    <w:p w14:paraId="6FB63DAA" w14:textId="77777777" w:rsidR="00700D09" w:rsidRDefault="00D117CC">
      <w:pPr>
        <w:snapToGrid w:val="0"/>
        <w:spacing w:line="500" w:lineRule="exact"/>
        <w:ind w:firstLineChars="200" w:firstLine="480"/>
        <w:rPr>
          <w:rFonts w:ascii="宋体" w:eastAsia="宋体" w:hAnsi="宋体" w:cs="宋体"/>
          <w:kern w:val="0"/>
          <w:sz w:val="24"/>
          <w:szCs w:val="24"/>
        </w:rPr>
      </w:pPr>
      <w:r>
        <w:rPr>
          <w:rFonts w:ascii="宋体" w:eastAsia="宋体" w:hAnsi="宋体" w:cs="宋体" w:hint="eastAsia"/>
          <w:kern w:val="0"/>
          <w:sz w:val="24"/>
          <w:szCs w:val="24"/>
        </w:rPr>
        <w:t>经济学拔尖学生培养基地以立德树人为根本任务，创新人才培养模式，强化数理基础和学术研究导向，致力于培养具有良好人文与科学素养、扎实学科专业基础、开阔国际视野、强烈社会责任感和具有“四有”素养的拔尖创新人才。</w:t>
      </w:r>
    </w:p>
    <w:p w14:paraId="3D68A788" w14:textId="77777777" w:rsidR="00700D09" w:rsidRDefault="00700D09">
      <w:pPr>
        <w:pStyle w:val="2"/>
        <w:spacing w:line="500" w:lineRule="exact"/>
      </w:pPr>
    </w:p>
    <w:p w14:paraId="72EFE126"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二</w:t>
      </w:r>
      <w:r>
        <w:rPr>
          <w:rFonts w:ascii="黑体" w:eastAsia="黑体" w:hAnsi="黑体"/>
          <w:kern w:val="0"/>
          <w:sz w:val="28"/>
        </w:rPr>
        <w:t>、</w:t>
      </w:r>
      <w:r>
        <w:rPr>
          <w:rFonts w:ascii="黑体" w:eastAsia="黑体" w:hAnsi="黑体" w:hint="eastAsia"/>
          <w:kern w:val="0"/>
          <w:sz w:val="28"/>
        </w:rPr>
        <w:t>培养要求</w:t>
      </w:r>
    </w:p>
    <w:p w14:paraId="779D595A" w14:textId="77777777" w:rsidR="00700D09" w:rsidRDefault="00D117CC">
      <w:pPr>
        <w:spacing w:line="500" w:lineRule="exact"/>
        <w:ind w:firstLineChars="200" w:firstLine="480"/>
        <w:rPr>
          <w:rFonts w:ascii="宋体" w:eastAsia="宋体" w:hAnsi="宋体"/>
          <w:kern w:val="0"/>
          <w:sz w:val="24"/>
          <w:szCs w:val="24"/>
        </w:rPr>
      </w:pPr>
      <w:r>
        <w:rPr>
          <w:rFonts w:ascii="宋体" w:eastAsia="宋体" w:hAnsi="宋体" w:cs="宋体" w:hint="eastAsia"/>
          <w:kern w:val="0"/>
          <w:sz w:val="24"/>
          <w:szCs w:val="24"/>
        </w:rPr>
        <w:t>本专业作为国家级经济学拔尖学生培养基地，按照</w:t>
      </w:r>
      <w:r>
        <w:rPr>
          <w:rFonts w:ascii="宋体" w:eastAsia="宋体" w:hAnsi="宋体" w:cs="宋体" w:hint="eastAsia"/>
          <w:bCs/>
          <w:kern w:val="0"/>
          <w:sz w:val="24"/>
          <w:szCs w:val="24"/>
        </w:rPr>
        <w:t>宽口径、厚基础、高素质、国际视野、研究导向</w:t>
      </w:r>
      <w:r>
        <w:rPr>
          <w:rFonts w:ascii="宋体" w:eastAsia="宋体" w:hAnsi="宋体" w:cs="宋体" w:hint="eastAsia"/>
          <w:kern w:val="0"/>
          <w:sz w:val="24"/>
          <w:szCs w:val="24"/>
        </w:rPr>
        <w:t>的培养原则，要求学生获得以下几个方面的知识和能力：</w:t>
      </w:r>
    </w:p>
    <w:p w14:paraId="6A79B6EC" w14:textId="77777777" w:rsidR="00700D09" w:rsidRDefault="00D117CC">
      <w:pPr>
        <w:spacing w:line="500" w:lineRule="exact"/>
        <w:ind w:firstLineChars="200" w:firstLine="482"/>
        <w:rPr>
          <w:rFonts w:ascii="宋体" w:eastAsia="宋体" w:hAnsi="宋体"/>
          <w:kern w:val="0"/>
          <w:sz w:val="24"/>
          <w:szCs w:val="24"/>
        </w:rPr>
      </w:pPr>
      <w:r>
        <w:rPr>
          <w:rFonts w:ascii="宋体" w:eastAsia="宋体" w:hAnsi="宋体" w:hint="eastAsia"/>
          <w:b/>
          <w:kern w:val="0"/>
          <w:sz w:val="24"/>
          <w:szCs w:val="24"/>
        </w:rPr>
        <w:t>1.</w:t>
      </w:r>
      <w:r>
        <w:rPr>
          <w:rFonts w:ascii="宋体" w:eastAsia="宋体" w:hAnsi="宋体" w:cs="宋体" w:hint="eastAsia"/>
          <w:b/>
          <w:kern w:val="0"/>
          <w:sz w:val="24"/>
          <w:szCs w:val="24"/>
        </w:rPr>
        <w:t>扎实的学科素养。</w:t>
      </w:r>
      <w:r>
        <w:rPr>
          <w:rFonts w:ascii="宋体" w:eastAsia="宋体" w:hAnsi="宋体" w:cs="宋体" w:hint="eastAsia"/>
          <w:kern w:val="0"/>
          <w:sz w:val="24"/>
          <w:szCs w:val="24"/>
        </w:rPr>
        <w:t>系统掌握马克思主义经济学和现代经济学基本理论和研究方法；了解经济学研究前沿和中外经济发展的历程；具备深厚的数理基础和数据分析技能；为今后从事经济学基础理论创新研究奠定基础。</w:t>
      </w:r>
    </w:p>
    <w:p w14:paraId="5A6B64DC" w14:textId="77777777" w:rsidR="00700D09" w:rsidRDefault="00D117CC">
      <w:pPr>
        <w:spacing w:line="500" w:lineRule="exact"/>
        <w:ind w:firstLineChars="200" w:firstLine="482"/>
        <w:rPr>
          <w:rFonts w:ascii="宋体" w:eastAsia="宋体" w:hAnsi="宋体"/>
          <w:kern w:val="0"/>
          <w:sz w:val="24"/>
          <w:szCs w:val="24"/>
        </w:rPr>
      </w:pPr>
      <w:r>
        <w:rPr>
          <w:rFonts w:ascii="宋体" w:eastAsia="宋体" w:hAnsi="宋体" w:hint="eastAsia"/>
          <w:b/>
          <w:kern w:val="0"/>
          <w:sz w:val="24"/>
          <w:szCs w:val="24"/>
        </w:rPr>
        <w:t>2.</w:t>
      </w:r>
      <w:r>
        <w:rPr>
          <w:rFonts w:ascii="宋体" w:eastAsia="宋体" w:hAnsi="宋体" w:cs="宋体" w:hint="eastAsia"/>
          <w:b/>
          <w:kern w:val="0"/>
          <w:sz w:val="24"/>
          <w:szCs w:val="24"/>
        </w:rPr>
        <w:t>深厚的人文底蕴。</w:t>
      </w:r>
      <w:r>
        <w:rPr>
          <w:rFonts w:ascii="宋体" w:eastAsia="宋体" w:hAnsi="宋体" w:cs="宋体" w:hint="eastAsia"/>
          <w:kern w:val="0"/>
          <w:sz w:val="24"/>
          <w:szCs w:val="24"/>
        </w:rPr>
        <w:t>熟悉中国社会经济发展、经济体制改革和当前经济政策的基本状况；了解中国历史文化和社会现实；拥有国际化视野和多元文化经历。</w:t>
      </w:r>
    </w:p>
    <w:p w14:paraId="65091FB1" w14:textId="77777777" w:rsidR="00700D09" w:rsidRDefault="00D117CC">
      <w:pPr>
        <w:spacing w:line="500" w:lineRule="exact"/>
        <w:ind w:firstLineChars="200" w:firstLine="482"/>
        <w:rPr>
          <w:rFonts w:ascii="宋体" w:eastAsia="宋体" w:hAnsi="宋体" w:cs="宋体"/>
          <w:kern w:val="0"/>
          <w:sz w:val="24"/>
          <w:szCs w:val="24"/>
        </w:rPr>
      </w:pPr>
      <w:r>
        <w:rPr>
          <w:rFonts w:ascii="宋体" w:eastAsia="宋体" w:hAnsi="宋体" w:hint="eastAsia"/>
          <w:b/>
          <w:kern w:val="0"/>
          <w:sz w:val="24"/>
          <w:szCs w:val="24"/>
        </w:rPr>
        <w:t>3.</w:t>
      </w:r>
      <w:r>
        <w:rPr>
          <w:rFonts w:ascii="宋体" w:eastAsia="宋体" w:hAnsi="宋体" w:cs="宋体" w:hint="eastAsia"/>
          <w:b/>
          <w:kern w:val="0"/>
          <w:sz w:val="24"/>
          <w:szCs w:val="24"/>
        </w:rPr>
        <w:t>敏锐的创新意识。</w:t>
      </w:r>
      <w:r>
        <w:rPr>
          <w:rFonts w:ascii="宋体" w:eastAsia="宋体" w:hAnsi="宋体" w:cs="宋体" w:hint="eastAsia"/>
          <w:kern w:val="0"/>
          <w:sz w:val="24"/>
          <w:szCs w:val="24"/>
        </w:rPr>
        <w:t>掌握社会调查、文献检索、资料查询、理论建模、数据分析等基本研究方法，具有发现问题的批判性思维能力，能够将经济理论与量化实证分析相结合，对经济学问题进行创新性研究。</w:t>
      </w:r>
    </w:p>
    <w:p w14:paraId="2A11A5FD" w14:textId="77777777" w:rsidR="00700D09" w:rsidRDefault="00D117CC">
      <w:pPr>
        <w:spacing w:line="500" w:lineRule="exact"/>
        <w:ind w:firstLineChars="200" w:firstLine="480"/>
        <w:rPr>
          <w:rFonts w:ascii="宋体" w:eastAsia="宋体" w:hAnsi="宋体" w:cs="宋体"/>
          <w:kern w:val="0"/>
          <w:sz w:val="24"/>
          <w:szCs w:val="24"/>
        </w:rPr>
      </w:pPr>
      <w:r>
        <w:rPr>
          <w:rFonts w:ascii="宋体" w:eastAsia="宋体" w:hAnsi="宋体" w:cs="宋体" w:hint="eastAsia"/>
          <w:kern w:val="0"/>
          <w:sz w:val="24"/>
          <w:szCs w:val="24"/>
        </w:rPr>
        <w:t>此外，按照学校基本要求，学生还需具有较强的学习能力、写作能力、语言表达能力、人际沟通和跨文化交流能力以及</w:t>
      </w:r>
      <w:r>
        <w:rPr>
          <w:rFonts w:ascii="___WRD_EMBED_SUB_44" w:eastAsia="___WRD_EMBED_SUB_44" w:hAnsi="___WRD_EMBED_SUB_44" w:cs="___WRD_EMBED_SUB_44" w:hint="eastAsia"/>
          <w:kern w:val="0"/>
          <w:sz w:val="24"/>
          <w:szCs w:val="24"/>
        </w:rPr>
        <w:t>计</w:t>
      </w:r>
      <w:r>
        <w:rPr>
          <w:rFonts w:ascii="宋体" w:eastAsia="宋体" w:hAnsi="宋体" w:cs="宋体" w:hint="eastAsia"/>
          <w:kern w:val="0"/>
          <w:sz w:val="24"/>
          <w:szCs w:val="24"/>
        </w:rPr>
        <w:t>算机及信息技术应用等方面的基本能力。学生每年必须参加《国家学生体质健康标准》测试，达到《国家学生体质健康标准》的相关要求，方可毕业。</w:t>
      </w:r>
    </w:p>
    <w:p w14:paraId="0219A8D7" w14:textId="77777777" w:rsidR="00700D09" w:rsidRDefault="00700D09">
      <w:pPr>
        <w:pStyle w:val="2"/>
        <w:spacing w:line="500" w:lineRule="exact"/>
      </w:pPr>
    </w:p>
    <w:p w14:paraId="2D6EEFFC"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三</w:t>
      </w:r>
      <w:r>
        <w:rPr>
          <w:rFonts w:ascii="黑体" w:eastAsia="黑体" w:hAnsi="黑体"/>
          <w:kern w:val="0"/>
          <w:sz w:val="28"/>
        </w:rPr>
        <w:t>、</w:t>
      </w:r>
      <w:r>
        <w:rPr>
          <w:rFonts w:ascii="黑体" w:eastAsia="黑体" w:hAnsi="黑体" w:hint="eastAsia"/>
          <w:kern w:val="0"/>
          <w:sz w:val="28"/>
        </w:rPr>
        <w:t>主干学科</w:t>
      </w:r>
    </w:p>
    <w:p w14:paraId="13F97304" w14:textId="77777777" w:rsidR="00700D09" w:rsidRDefault="00D117CC">
      <w:pPr>
        <w:snapToGrid w:val="0"/>
        <w:spacing w:line="500" w:lineRule="exact"/>
        <w:ind w:firstLineChars="200" w:firstLine="480"/>
        <w:rPr>
          <w:rFonts w:ascii="宋体" w:eastAsia="宋体" w:hAnsi="宋体" w:cs="宋体"/>
          <w:kern w:val="0"/>
          <w:sz w:val="24"/>
          <w:szCs w:val="24"/>
        </w:rPr>
      </w:pPr>
      <w:r>
        <w:rPr>
          <w:rFonts w:ascii="宋体" w:eastAsia="宋体" w:hAnsi="宋体" w:cs="宋体" w:hint="eastAsia"/>
          <w:kern w:val="0"/>
          <w:sz w:val="24"/>
          <w:szCs w:val="24"/>
        </w:rPr>
        <w:t>0201理论经济学、0202应用经济学</w:t>
      </w:r>
    </w:p>
    <w:p w14:paraId="63BE0A1D" w14:textId="77777777" w:rsidR="00700D09" w:rsidRDefault="00700D09">
      <w:pPr>
        <w:pStyle w:val="2"/>
        <w:spacing w:line="500" w:lineRule="exact"/>
      </w:pPr>
    </w:p>
    <w:p w14:paraId="0C96D414"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四、专业核心课</w:t>
      </w:r>
    </w:p>
    <w:p w14:paraId="1152B911"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微观经济学原理、宏观经济学原理、政治经济学、中级微观经济学、中级宏观经济学、计量经济学、时间序列分析、经济思想史、社会主义经济理论、数字经济导论</w:t>
      </w:r>
    </w:p>
    <w:p w14:paraId="2D9284B0" w14:textId="77777777" w:rsidR="00700D09" w:rsidRDefault="00700D09">
      <w:pPr>
        <w:pStyle w:val="2"/>
        <w:spacing w:line="500" w:lineRule="exact"/>
      </w:pPr>
    </w:p>
    <w:p w14:paraId="68F920A9"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五、毕业要求</w:t>
      </w:r>
    </w:p>
    <w:p w14:paraId="3866F399"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在学校规定的学习年限内，修满培养方案各个模块规定的课程，成绩合格，且总学分达到专业的毕业要求，准予毕业，学校颁发毕业证书；符合学士学位授予条件的，授予学士学位。</w:t>
      </w:r>
    </w:p>
    <w:p w14:paraId="609C0641" w14:textId="77777777" w:rsidR="00700D09" w:rsidRDefault="00700D09">
      <w:pPr>
        <w:pStyle w:val="2"/>
        <w:spacing w:line="500" w:lineRule="exact"/>
      </w:pPr>
    </w:p>
    <w:p w14:paraId="5CA8C500"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六</w:t>
      </w:r>
      <w:r>
        <w:rPr>
          <w:rFonts w:ascii="黑体" w:eastAsia="黑体" w:hAnsi="黑体"/>
          <w:kern w:val="0"/>
          <w:sz w:val="28"/>
        </w:rPr>
        <w:t>、</w:t>
      </w:r>
      <w:r>
        <w:rPr>
          <w:rFonts w:ascii="黑体" w:eastAsia="黑体" w:hAnsi="黑体" w:hint="eastAsia"/>
          <w:kern w:val="0"/>
          <w:sz w:val="28"/>
        </w:rPr>
        <w:t>学制</w:t>
      </w:r>
    </w:p>
    <w:p w14:paraId="519A8596"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学制四年</w:t>
      </w:r>
    </w:p>
    <w:p w14:paraId="3003BD9C" w14:textId="77777777" w:rsidR="00700D09" w:rsidRDefault="00700D09">
      <w:pPr>
        <w:pStyle w:val="2"/>
        <w:spacing w:line="500" w:lineRule="exact"/>
      </w:pPr>
    </w:p>
    <w:p w14:paraId="1A8DD5A7"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七</w:t>
      </w:r>
      <w:r>
        <w:rPr>
          <w:rFonts w:ascii="黑体" w:eastAsia="黑体" w:hAnsi="黑体"/>
          <w:kern w:val="0"/>
          <w:sz w:val="28"/>
        </w:rPr>
        <w:t>、</w:t>
      </w:r>
      <w:r>
        <w:rPr>
          <w:rFonts w:ascii="黑体" w:eastAsia="黑体" w:hAnsi="黑体" w:hint="eastAsia"/>
          <w:kern w:val="0"/>
          <w:sz w:val="28"/>
        </w:rPr>
        <w:t>授予学位及毕业总学分</w:t>
      </w:r>
    </w:p>
    <w:p w14:paraId="4E4A2230"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授予学位：</w:t>
      </w:r>
      <w:r>
        <w:rPr>
          <w:rFonts w:ascii="宋体" w:eastAsia="宋体" w:hAnsi="宋体" w:cs="宋体" w:hint="eastAsia"/>
          <w:kern w:val="0"/>
          <w:sz w:val="24"/>
          <w:szCs w:val="24"/>
        </w:rPr>
        <w:t>经济学学士学位</w:t>
      </w:r>
    </w:p>
    <w:p w14:paraId="0D0E5FF6"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毕业总学分：</w:t>
      </w:r>
      <w:r>
        <w:rPr>
          <w:rFonts w:eastAsia="宋体" w:hint="eastAsia"/>
          <w:kern w:val="0"/>
          <w:sz w:val="24"/>
          <w:szCs w:val="24"/>
        </w:rPr>
        <w:t>1</w:t>
      </w:r>
      <w:r>
        <w:rPr>
          <w:rFonts w:eastAsia="宋体"/>
          <w:kern w:val="0"/>
          <w:sz w:val="24"/>
          <w:szCs w:val="24"/>
        </w:rPr>
        <w:t>61</w:t>
      </w:r>
    </w:p>
    <w:p w14:paraId="7B840FA5" w14:textId="77777777" w:rsidR="00700D09" w:rsidRDefault="00D117CC">
      <w:pPr>
        <w:widowControl/>
        <w:ind w:firstLineChars="200" w:firstLine="480"/>
        <w:jc w:val="left"/>
        <w:rPr>
          <w:rFonts w:eastAsia="宋体"/>
          <w:kern w:val="0"/>
          <w:sz w:val="24"/>
          <w:szCs w:val="24"/>
        </w:rPr>
      </w:pPr>
      <w:r>
        <w:rPr>
          <w:rFonts w:eastAsia="宋体"/>
          <w:kern w:val="0"/>
          <w:sz w:val="24"/>
          <w:szCs w:val="24"/>
        </w:rPr>
        <w:br w:type="page"/>
      </w:r>
    </w:p>
    <w:p w14:paraId="14591E63" w14:textId="77777777" w:rsidR="00700D09" w:rsidRDefault="00D117CC">
      <w:pPr>
        <w:ind w:firstLineChars="200" w:firstLine="560"/>
        <w:rPr>
          <w:rFonts w:ascii="黑体" w:eastAsia="黑体" w:hAnsi="黑体"/>
          <w:kern w:val="0"/>
          <w:sz w:val="28"/>
        </w:rPr>
      </w:pPr>
      <w:r>
        <w:rPr>
          <w:rFonts w:ascii="黑体" w:eastAsia="黑体" w:hAnsi="黑体" w:hint="eastAsia"/>
          <w:kern w:val="0"/>
          <w:sz w:val="28"/>
        </w:rPr>
        <w:lastRenderedPageBreak/>
        <w:t>八</w:t>
      </w:r>
      <w:r>
        <w:rPr>
          <w:rFonts w:ascii="黑体" w:eastAsia="黑体" w:hAnsi="黑体"/>
          <w:kern w:val="0"/>
          <w:sz w:val="28"/>
        </w:rPr>
        <w:t>、</w:t>
      </w:r>
      <w:r>
        <w:rPr>
          <w:rFonts w:ascii="黑体" w:eastAsia="黑体" w:hAnsi="黑体" w:hint="eastAsia"/>
          <w:kern w:val="0"/>
          <w:sz w:val="28"/>
        </w:rPr>
        <w:t>课程结构及学分要求</w:t>
      </w:r>
    </w:p>
    <w:tbl>
      <w:tblPr>
        <w:tblW w:w="9683" w:type="dxa"/>
        <w:jc w:val="center"/>
        <w:tblLayout w:type="fixed"/>
        <w:tblLook w:val="04A0" w:firstRow="1" w:lastRow="0" w:firstColumn="1" w:lastColumn="0" w:noHBand="0" w:noVBand="1"/>
      </w:tblPr>
      <w:tblGrid>
        <w:gridCol w:w="1668"/>
        <w:gridCol w:w="1232"/>
        <w:gridCol w:w="2220"/>
        <w:gridCol w:w="2740"/>
        <w:gridCol w:w="1823"/>
      </w:tblGrid>
      <w:tr w:rsidR="00700D09" w14:paraId="1BC81E6E" w14:textId="77777777">
        <w:trPr>
          <w:trHeight w:val="450"/>
          <w:jc w:val="center"/>
        </w:trPr>
        <w:tc>
          <w:tcPr>
            <w:tcW w:w="16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EF6FBE"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课程模块</w:t>
            </w:r>
          </w:p>
        </w:tc>
        <w:tc>
          <w:tcPr>
            <w:tcW w:w="1232" w:type="dxa"/>
            <w:tcBorders>
              <w:top w:val="single" w:sz="4" w:space="0" w:color="auto"/>
              <w:left w:val="nil"/>
              <w:bottom w:val="single" w:sz="4" w:space="0" w:color="auto"/>
              <w:right w:val="single" w:sz="4" w:space="0" w:color="auto"/>
            </w:tcBorders>
            <w:shd w:val="clear" w:color="auto" w:fill="auto"/>
            <w:noWrap/>
            <w:vAlign w:val="center"/>
          </w:tcPr>
          <w:p w14:paraId="319E9335"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课程性质</w:t>
            </w:r>
          </w:p>
        </w:tc>
        <w:tc>
          <w:tcPr>
            <w:tcW w:w="2220" w:type="dxa"/>
            <w:tcBorders>
              <w:top w:val="single" w:sz="4" w:space="0" w:color="auto"/>
              <w:left w:val="nil"/>
              <w:bottom w:val="single" w:sz="4" w:space="0" w:color="auto"/>
              <w:right w:val="single" w:sz="4" w:space="0" w:color="auto"/>
            </w:tcBorders>
            <w:shd w:val="clear" w:color="auto" w:fill="auto"/>
            <w:vAlign w:val="center"/>
          </w:tcPr>
          <w:p w14:paraId="2B822129"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课程类别</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3A3EF19E"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要求及学分</w:t>
            </w:r>
          </w:p>
        </w:tc>
      </w:tr>
      <w:tr w:rsidR="00700D09" w14:paraId="393D08D4" w14:textId="77777777">
        <w:trPr>
          <w:trHeight w:val="420"/>
          <w:jc w:val="center"/>
        </w:trPr>
        <w:tc>
          <w:tcPr>
            <w:tcW w:w="166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744283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1232" w:type="dxa"/>
            <w:vMerge w:val="restart"/>
            <w:tcBorders>
              <w:top w:val="nil"/>
              <w:left w:val="single" w:sz="4" w:space="0" w:color="auto"/>
              <w:bottom w:val="single" w:sz="4" w:space="0" w:color="auto"/>
              <w:right w:val="single" w:sz="4" w:space="0" w:color="auto"/>
            </w:tcBorders>
            <w:shd w:val="clear" w:color="auto" w:fill="auto"/>
            <w:noWrap/>
            <w:vAlign w:val="center"/>
          </w:tcPr>
          <w:p w14:paraId="3CC8BAE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通识必修课</w:t>
            </w:r>
          </w:p>
        </w:tc>
        <w:tc>
          <w:tcPr>
            <w:tcW w:w="2220" w:type="dxa"/>
            <w:tcBorders>
              <w:top w:val="nil"/>
              <w:left w:val="nil"/>
              <w:bottom w:val="single" w:sz="4" w:space="0" w:color="auto"/>
              <w:right w:val="single" w:sz="4" w:space="0" w:color="auto"/>
            </w:tcBorders>
            <w:shd w:val="clear" w:color="auto" w:fill="auto"/>
            <w:vAlign w:val="center"/>
          </w:tcPr>
          <w:p w14:paraId="7BB6E45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思想政治理论类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3263C9AF"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7</w:t>
            </w:r>
            <w:r>
              <w:rPr>
                <w:rFonts w:ascii="宋体" w:eastAsia="宋体" w:hAnsi="宋体" w:cs="宋体" w:hint="eastAsia"/>
                <w:kern w:val="0"/>
                <w:szCs w:val="21"/>
              </w:rPr>
              <w:t>学分，包括思想政治理论课6门</w:t>
            </w:r>
          </w:p>
        </w:tc>
      </w:tr>
      <w:tr w:rsidR="00700D09" w14:paraId="5615747D" w14:textId="77777777">
        <w:trPr>
          <w:trHeight w:val="559"/>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75888714"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11B2F0D8"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8CE5B9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体育与健康类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3F9BC65B"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4学分，包括：女子形体（1）/男子健美（1）、3门体育项目自选课（</w:t>
            </w:r>
            <w:r>
              <w:rPr>
                <w:rFonts w:ascii="宋体" w:eastAsia="宋体" w:hAnsi="宋体" w:cs="宋体"/>
                <w:kern w:val="0"/>
                <w:szCs w:val="21"/>
              </w:rPr>
              <w:t>3</w:t>
            </w:r>
            <w:r>
              <w:rPr>
                <w:rFonts w:ascii="宋体" w:eastAsia="宋体" w:hAnsi="宋体" w:cs="宋体" w:hint="eastAsia"/>
                <w:kern w:val="0"/>
                <w:szCs w:val="21"/>
              </w:rPr>
              <w:t>）</w:t>
            </w:r>
          </w:p>
        </w:tc>
      </w:tr>
      <w:tr w:rsidR="00700D09" w14:paraId="0B2647F6" w14:textId="77777777">
        <w:trPr>
          <w:trHeight w:val="42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1022BAAD"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1F603B78"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49D61C0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军事理论与军事技能</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35FECDB4"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4学分，包括：军事理论（2）、军事技能（2）</w:t>
            </w:r>
          </w:p>
        </w:tc>
      </w:tr>
      <w:tr w:rsidR="00700D09" w14:paraId="7C20F5F5" w14:textId="77777777">
        <w:trPr>
          <w:trHeight w:val="42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56A36C7A"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5685626E"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561DF53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大学外语类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565453D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8学分，大学外语（8）</w:t>
            </w:r>
          </w:p>
        </w:tc>
      </w:tr>
      <w:tr w:rsidR="00700D09" w14:paraId="7F537E80" w14:textId="77777777">
        <w:trPr>
          <w:trHeight w:val="799"/>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1788A135"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6F9D22A0"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7A46530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教师素养类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76ED0E88"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6学分，包括：教育学（2）、教育心理学（2）、现代教育技术（1）、中国教育改革与发展（1）</w:t>
            </w:r>
          </w:p>
        </w:tc>
      </w:tr>
      <w:tr w:rsidR="00700D09" w14:paraId="002D7365" w14:textId="77777777">
        <w:trPr>
          <w:trHeight w:val="42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4128E185" w14:textId="77777777" w:rsidR="00700D09" w:rsidRDefault="00700D09">
            <w:pPr>
              <w:widowControl/>
              <w:jc w:val="left"/>
              <w:rPr>
                <w:rFonts w:ascii="宋体" w:eastAsia="宋体" w:hAnsi="宋体" w:cs="宋体"/>
                <w:kern w:val="0"/>
                <w:szCs w:val="21"/>
              </w:rPr>
            </w:pPr>
          </w:p>
        </w:tc>
        <w:tc>
          <w:tcPr>
            <w:tcW w:w="1232" w:type="dxa"/>
            <w:vMerge w:val="restart"/>
            <w:tcBorders>
              <w:top w:val="nil"/>
              <w:left w:val="single" w:sz="4" w:space="0" w:color="auto"/>
              <w:bottom w:val="single" w:sz="4" w:space="0" w:color="auto"/>
              <w:right w:val="single" w:sz="4" w:space="0" w:color="auto"/>
            </w:tcBorders>
            <w:shd w:val="clear" w:color="auto" w:fill="auto"/>
            <w:noWrap/>
            <w:vAlign w:val="center"/>
          </w:tcPr>
          <w:p w14:paraId="5860903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通识选修课</w:t>
            </w:r>
          </w:p>
        </w:tc>
        <w:tc>
          <w:tcPr>
            <w:tcW w:w="2220" w:type="dxa"/>
            <w:tcBorders>
              <w:top w:val="nil"/>
              <w:left w:val="nil"/>
              <w:bottom w:val="single" w:sz="4" w:space="0" w:color="auto"/>
              <w:right w:val="single" w:sz="4" w:space="0" w:color="auto"/>
            </w:tcBorders>
            <w:shd w:val="clear" w:color="auto" w:fill="auto"/>
            <w:vAlign w:val="center"/>
          </w:tcPr>
          <w:p w14:paraId="0B8A8E1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家国情怀与价值理想</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5D78D919" w14:textId="77777777" w:rsidR="00700D09" w:rsidRDefault="00D117CC">
            <w:pPr>
              <w:widowControl/>
              <w:jc w:val="left"/>
              <w:rPr>
                <w:rFonts w:ascii="宋体" w:eastAsia="宋体" w:hAnsi="宋体" w:cs="宋体"/>
                <w:kern w:val="0"/>
                <w:szCs w:val="21"/>
              </w:rPr>
            </w:pPr>
            <w:r>
              <w:rPr>
                <w:rFonts w:ascii="宋体" w:eastAsia="宋体" w:hAnsi="宋体" w:cs="宋体"/>
                <w:kern w:val="0"/>
                <w:szCs w:val="21"/>
              </w:rPr>
              <w:t>1学分，</w:t>
            </w:r>
            <w:r>
              <w:rPr>
                <w:rFonts w:ascii="宋体" w:eastAsia="宋体" w:hAnsi="宋体" w:cs="宋体" w:hint="eastAsia"/>
                <w:kern w:val="0"/>
                <w:szCs w:val="21"/>
              </w:rPr>
              <w:t>至少修读</w:t>
            </w:r>
            <w:r>
              <w:rPr>
                <w:rFonts w:ascii="宋体" w:eastAsia="宋体" w:hAnsi="宋体" w:cs="宋体"/>
                <w:kern w:val="0"/>
                <w:szCs w:val="21"/>
              </w:rPr>
              <w:t>1门“四史”选择性必修课（1）</w:t>
            </w:r>
          </w:p>
        </w:tc>
      </w:tr>
      <w:tr w:rsidR="00700D09" w14:paraId="608487AA" w14:textId="77777777">
        <w:trPr>
          <w:trHeight w:val="42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6AB09EF7"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14CF4932"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6F37AE6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艺术鉴赏与审美体验</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462A517A" w14:textId="77777777" w:rsidR="00700D09" w:rsidRDefault="00D117CC">
            <w:pPr>
              <w:widowControl/>
              <w:jc w:val="left"/>
              <w:rPr>
                <w:rFonts w:ascii="宋体" w:eastAsia="宋体" w:hAnsi="宋体" w:cs="宋体"/>
                <w:kern w:val="0"/>
                <w:szCs w:val="21"/>
              </w:rPr>
            </w:pPr>
            <w:r>
              <w:rPr>
                <w:rFonts w:ascii="宋体" w:eastAsia="宋体" w:hAnsi="宋体" w:cs="宋体"/>
                <w:kern w:val="0"/>
                <w:szCs w:val="21"/>
              </w:rPr>
              <w:t>2学分，</w:t>
            </w:r>
            <w:r>
              <w:rPr>
                <w:rFonts w:ascii="宋体" w:eastAsia="宋体" w:hAnsi="宋体" w:cs="宋体" w:hint="eastAsia"/>
                <w:kern w:val="0"/>
                <w:szCs w:val="21"/>
              </w:rPr>
              <w:t>至少</w:t>
            </w:r>
            <w:r>
              <w:rPr>
                <w:rFonts w:ascii="宋体" w:eastAsia="宋体" w:hAnsi="宋体" w:cs="宋体"/>
                <w:kern w:val="0"/>
                <w:szCs w:val="21"/>
              </w:rPr>
              <w:t>修读</w:t>
            </w:r>
            <w:r>
              <w:rPr>
                <w:rFonts w:ascii="宋体" w:eastAsia="宋体" w:hAnsi="宋体" w:cs="宋体" w:hint="eastAsia"/>
                <w:kern w:val="0"/>
                <w:szCs w:val="21"/>
              </w:rPr>
              <w:t>1</w:t>
            </w:r>
            <w:r>
              <w:rPr>
                <w:rFonts w:ascii="宋体" w:eastAsia="宋体" w:hAnsi="宋体" w:cs="宋体"/>
                <w:kern w:val="0"/>
                <w:szCs w:val="21"/>
              </w:rPr>
              <w:t>门大学美育课程（2）</w:t>
            </w:r>
          </w:p>
        </w:tc>
      </w:tr>
      <w:tr w:rsidR="00700D09" w14:paraId="00227752" w14:textId="77777777">
        <w:trPr>
          <w:trHeight w:val="499"/>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5755767F"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04AFDC01"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6997BB1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数理基础与科学素养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7CF28D44" w14:textId="77777777" w:rsidR="00700D09" w:rsidRDefault="00D117CC">
            <w:pPr>
              <w:widowControl/>
              <w:jc w:val="left"/>
              <w:rPr>
                <w:rFonts w:ascii="宋体" w:eastAsia="宋体" w:hAnsi="宋体" w:cs="宋体"/>
                <w:kern w:val="0"/>
                <w:szCs w:val="21"/>
              </w:rPr>
            </w:pPr>
            <w:r>
              <w:rPr>
                <w:rFonts w:ascii="宋体" w:eastAsia="宋体" w:hAnsi="宋体" w:cs="宋体"/>
                <w:kern w:val="0"/>
                <w:szCs w:val="21"/>
              </w:rPr>
              <w:t>5学分，</w:t>
            </w:r>
            <w:r>
              <w:rPr>
                <w:rFonts w:ascii="宋体" w:eastAsia="宋体" w:hAnsi="宋体" w:cs="宋体" w:hint="eastAsia"/>
                <w:kern w:val="0"/>
                <w:szCs w:val="21"/>
              </w:rPr>
              <w:t>包括：信息处理基础A（2），程序设计基础（P</w:t>
            </w:r>
            <w:r>
              <w:rPr>
                <w:rFonts w:ascii="宋体" w:eastAsia="宋体" w:hAnsi="宋体" w:cs="宋体"/>
                <w:kern w:val="0"/>
                <w:szCs w:val="21"/>
              </w:rPr>
              <w:t>ythn</w:t>
            </w:r>
            <w:r>
              <w:rPr>
                <w:rFonts w:ascii="宋体" w:eastAsia="宋体" w:hAnsi="宋体" w:cs="宋体" w:hint="eastAsia"/>
                <w:kern w:val="0"/>
                <w:szCs w:val="21"/>
              </w:rPr>
              <w:t>）（3）</w:t>
            </w:r>
          </w:p>
        </w:tc>
      </w:tr>
      <w:tr w:rsidR="00700D09" w14:paraId="08405128" w14:textId="77777777">
        <w:trPr>
          <w:trHeight w:val="42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454843F4"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0063C635"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0EB7839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社会发展与公民责任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31403BBB" w14:textId="77777777" w:rsidR="00700D09" w:rsidRDefault="00D117CC">
            <w:pPr>
              <w:widowControl/>
              <w:jc w:val="left"/>
              <w:rPr>
                <w:rFonts w:ascii="宋体" w:eastAsia="宋体" w:hAnsi="宋体" w:cs="宋体"/>
                <w:kern w:val="0"/>
                <w:szCs w:val="21"/>
              </w:rPr>
            </w:pPr>
            <w:r>
              <w:rPr>
                <w:rFonts w:eastAsia="宋体"/>
                <w:kern w:val="0"/>
                <w:szCs w:val="21"/>
              </w:rPr>
              <w:t>3</w:t>
            </w:r>
            <w:r>
              <w:rPr>
                <w:rFonts w:eastAsia="宋体" w:hint="eastAsia"/>
                <w:kern w:val="0"/>
                <w:szCs w:val="21"/>
              </w:rPr>
              <w:t>学分，</w:t>
            </w:r>
            <w:r>
              <w:rPr>
                <w:rFonts w:ascii="宋体" w:eastAsia="宋体" w:hAnsi="宋体" w:hint="eastAsia"/>
                <w:kern w:val="0"/>
                <w:szCs w:val="21"/>
              </w:rPr>
              <w:t>包括：大学生心理健康</w:t>
            </w:r>
            <w:r>
              <w:rPr>
                <w:rFonts w:ascii="宋体" w:eastAsia="宋体" w:hAnsi="宋体"/>
                <w:kern w:val="0"/>
                <w:szCs w:val="21"/>
              </w:rPr>
              <w:t>I</w:t>
            </w:r>
            <w:r>
              <w:rPr>
                <w:rFonts w:ascii="宋体" w:eastAsia="宋体" w:hAnsi="宋体" w:hint="eastAsia"/>
                <w:kern w:val="0"/>
                <w:szCs w:val="21"/>
              </w:rPr>
              <w:t>（</w:t>
            </w:r>
            <w:r>
              <w:rPr>
                <w:rFonts w:ascii="宋体" w:eastAsia="宋体" w:hAnsi="宋体"/>
                <w:kern w:val="0"/>
                <w:szCs w:val="21"/>
              </w:rPr>
              <w:t>1）、</w:t>
            </w:r>
            <w:r>
              <w:rPr>
                <w:rFonts w:ascii="宋体" w:eastAsia="宋体" w:hAnsi="宋体" w:hint="eastAsia"/>
                <w:kern w:val="0"/>
                <w:szCs w:val="21"/>
              </w:rPr>
              <w:t>大学生心理健康</w:t>
            </w:r>
            <w:r>
              <w:rPr>
                <w:rFonts w:ascii="宋体" w:eastAsia="宋体" w:hAnsi="宋体"/>
                <w:kern w:val="0"/>
                <w:szCs w:val="21"/>
              </w:rPr>
              <w:t>II</w:t>
            </w:r>
            <w:r>
              <w:rPr>
                <w:rFonts w:ascii="宋体" w:eastAsia="宋体" w:hAnsi="宋体" w:hint="eastAsia"/>
                <w:kern w:val="0"/>
                <w:szCs w:val="21"/>
              </w:rPr>
              <w:t>（</w:t>
            </w:r>
            <w:r>
              <w:rPr>
                <w:rFonts w:ascii="宋体" w:eastAsia="宋体" w:hAnsi="宋体"/>
                <w:kern w:val="0"/>
                <w:szCs w:val="21"/>
              </w:rPr>
              <w:t>1）和</w:t>
            </w:r>
            <w:r>
              <w:rPr>
                <w:rFonts w:ascii="宋体" w:eastAsia="宋体" w:hAnsi="宋体" w:hint="eastAsia"/>
                <w:kern w:val="0"/>
                <w:szCs w:val="21"/>
              </w:rPr>
              <w:t>国家安全导论（</w:t>
            </w:r>
            <w:r>
              <w:rPr>
                <w:rFonts w:ascii="宋体" w:eastAsia="宋体" w:hAnsi="宋体"/>
                <w:kern w:val="0"/>
                <w:szCs w:val="21"/>
              </w:rPr>
              <w:t>1）</w:t>
            </w:r>
          </w:p>
        </w:tc>
      </w:tr>
      <w:tr w:rsidR="00700D09" w14:paraId="07A94C6F" w14:textId="77777777">
        <w:trPr>
          <w:trHeight w:val="42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26761784"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1B70EE55"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5674026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经典研读与文化传承</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3B8C125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2学分</w:t>
            </w:r>
          </w:p>
        </w:tc>
      </w:tr>
      <w:tr w:rsidR="00700D09" w14:paraId="1EEEC930" w14:textId="77777777">
        <w:trPr>
          <w:trHeight w:val="42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04E5FF37"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067CA000"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7612CA4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国际视野与文明对话</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49E630E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不做修读学分要求</w:t>
            </w:r>
          </w:p>
        </w:tc>
      </w:tr>
      <w:tr w:rsidR="00700D09" w14:paraId="79875387" w14:textId="77777777">
        <w:trPr>
          <w:trHeight w:val="42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49A903EA" w14:textId="77777777" w:rsidR="00700D09" w:rsidRDefault="00700D09">
            <w:pPr>
              <w:widowControl/>
              <w:jc w:val="left"/>
              <w:rPr>
                <w:rFonts w:ascii="宋体" w:eastAsia="宋体" w:hAnsi="宋体" w:cs="宋体"/>
                <w:kern w:val="0"/>
                <w:szCs w:val="21"/>
              </w:rPr>
            </w:pPr>
          </w:p>
        </w:tc>
        <w:tc>
          <w:tcPr>
            <w:tcW w:w="3452" w:type="dxa"/>
            <w:gridSpan w:val="2"/>
            <w:tcBorders>
              <w:top w:val="nil"/>
              <w:left w:val="nil"/>
              <w:bottom w:val="single" w:sz="4" w:space="0" w:color="auto"/>
              <w:right w:val="single" w:sz="4" w:space="0" w:color="auto"/>
            </w:tcBorders>
            <w:shd w:val="clear" w:color="auto" w:fill="auto"/>
            <w:vAlign w:val="center"/>
          </w:tcPr>
          <w:p w14:paraId="7407FACD"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712D7FA8"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52</w:t>
            </w:r>
          </w:p>
        </w:tc>
      </w:tr>
      <w:tr w:rsidR="00700D09" w14:paraId="7ED5F401" w14:textId="77777777">
        <w:trPr>
          <w:trHeight w:val="402"/>
          <w:jc w:val="center"/>
        </w:trPr>
        <w:tc>
          <w:tcPr>
            <w:tcW w:w="166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79C59D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1232" w:type="dxa"/>
            <w:vMerge w:val="restart"/>
            <w:tcBorders>
              <w:top w:val="nil"/>
              <w:left w:val="single" w:sz="4" w:space="0" w:color="auto"/>
              <w:bottom w:val="single" w:sz="4" w:space="0" w:color="auto"/>
              <w:right w:val="single" w:sz="4" w:space="0" w:color="auto"/>
            </w:tcBorders>
            <w:shd w:val="clear" w:color="auto" w:fill="auto"/>
            <w:noWrap/>
            <w:vAlign w:val="center"/>
          </w:tcPr>
          <w:p w14:paraId="242FEB1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专业必修课</w:t>
            </w:r>
          </w:p>
        </w:tc>
        <w:tc>
          <w:tcPr>
            <w:tcW w:w="2220" w:type="dxa"/>
            <w:tcBorders>
              <w:top w:val="nil"/>
              <w:left w:val="nil"/>
              <w:bottom w:val="single" w:sz="4" w:space="0" w:color="auto"/>
              <w:right w:val="single" w:sz="4" w:space="0" w:color="auto"/>
            </w:tcBorders>
            <w:shd w:val="clear" w:color="auto" w:fill="auto"/>
            <w:vAlign w:val="center"/>
          </w:tcPr>
          <w:p w14:paraId="5D5BBF7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专业基础课</w:t>
            </w:r>
          </w:p>
        </w:tc>
        <w:tc>
          <w:tcPr>
            <w:tcW w:w="4563" w:type="dxa"/>
            <w:gridSpan w:val="2"/>
            <w:tcBorders>
              <w:top w:val="single" w:sz="4" w:space="0" w:color="auto"/>
              <w:left w:val="single" w:sz="4" w:space="0" w:color="auto"/>
              <w:bottom w:val="single" w:sz="8" w:space="0" w:color="000000" w:themeColor="text1"/>
              <w:right w:val="single" w:sz="4" w:space="0" w:color="auto"/>
            </w:tcBorders>
            <w:shd w:val="clear" w:color="auto" w:fill="auto"/>
            <w:noWrap/>
            <w:vAlign w:val="center"/>
          </w:tcPr>
          <w:p w14:paraId="23CCB203"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27</w:t>
            </w:r>
          </w:p>
        </w:tc>
      </w:tr>
      <w:tr w:rsidR="00700D09" w14:paraId="188DBFF5" w14:textId="77777777">
        <w:trPr>
          <w:trHeight w:val="402"/>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70FEBF2D"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77F90214"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26D1A64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专业核心课</w:t>
            </w:r>
          </w:p>
        </w:tc>
        <w:tc>
          <w:tcPr>
            <w:tcW w:w="4563" w:type="dxa"/>
            <w:gridSpan w:val="2"/>
            <w:tcBorders>
              <w:top w:val="single" w:sz="8" w:space="0" w:color="000000" w:themeColor="text1"/>
              <w:left w:val="nil"/>
              <w:bottom w:val="single" w:sz="4" w:space="0" w:color="auto"/>
              <w:right w:val="single" w:sz="4" w:space="0" w:color="auto"/>
            </w:tcBorders>
            <w:vAlign w:val="center"/>
          </w:tcPr>
          <w:p w14:paraId="53E52372" w14:textId="77777777" w:rsidR="00700D09" w:rsidRDefault="00D117CC">
            <w:pPr>
              <w:jc w:val="center"/>
              <w:rPr>
                <w:rFonts w:ascii="宋体" w:eastAsia="宋体" w:hAnsi="宋体" w:cs="宋体"/>
                <w:kern w:val="0"/>
                <w:szCs w:val="21"/>
              </w:rPr>
            </w:pPr>
            <w:r>
              <w:rPr>
                <w:rFonts w:ascii="宋体" w:eastAsia="宋体" w:hAnsi="宋体" w:cs="宋体" w:hint="eastAsia"/>
                <w:kern w:val="0"/>
                <w:szCs w:val="21"/>
              </w:rPr>
              <w:t>2</w:t>
            </w:r>
            <w:r>
              <w:rPr>
                <w:rFonts w:ascii="宋体" w:eastAsia="宋体" w:hAnsi="宋体" w:cs="宋体"/>
                <w:kern w:val="0"/>
                <w:szCs w:val="21"/>
              </w:rPr>
              <w:t>8</w:t>
            </w:r>
          </w:p>
        </w:tc>
      </w:tr>
      <w:tr w:rsidR="00700D09" w14:paraId="20C8403E" w14:textId="77777777">
        <w:trPr>
          <w:trHeight w:val="402"/>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1109D0EE" w14:textId="77777777" w:rsidR="00700D09" w:rsidRDefault="00700D09">
            <w:pPr>
              <w:widowControl/>
              <w:jc w:val="left"/>
              <w:rPr>
                <w:rFonts w:ascii="宋体" w:eastAsia="宋体" w:hAnsi="宋体" w:cs="宋体"/>
                <w:kern w:val="0"/>
                <w:szCs w:val="21"/>
              </w:rPr>
            </w:pPr>
          </w:p>
        </w:tc>
        <w:tc>
          <w:tcPr>
            <w:tcW w:w="1232" w:type="dxa"/>
            <w:tcBorders>
              <w:top w:val="nil"/>
              <w:left w:val="nil"/>
              <w:bottom w:val="single" w:sz="4" w:space="0" w:color="auto"/>
              <w:right w:val="single" w:sz="4" w:space="0" w:color="auto"/>
            </w:tcBorders>
            <w:shd w:val="clear" w:color="auto" w:fill="auto"/>
            <w:noWrap/>
            <w:vAlign w:val="center"/>
          </w:tcPr>
          <w:p w14:paraId="40A0F36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专业选修课Ⅰ</w:t>
            </w:r>
          </w:p>
        </w:tc>
        <w:tc>
          <w:tcPr>
            <w:tcW w:w="2220" w:type="dxa"/>
            <w:tcBorders>
              <w:top w:val="nil"/>
              <w:left w:val="nil"/>
              <w:bottom w:val="single" w:sz="4" w:space="0" w:color="auto"/>
              <w:right w:val="single" w:sz="4" w:space="0" w:color="auto"/>
            </w:tcBorders>
            <w:shd w:val="clear" w:color="auto" w:fill="auto"/>
            <w:vAlign w:val="center"/>
          </w:tcPr>
          <w:p w14:paraId="79A6B86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专业方向课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0BFDC055"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20</w:t>
            </w:r>
          </w:p>
        </w:tc>
      </w:tr>
      <w:tr w:rsidR="00700D09" w14:paraId="27BCF56B" w14:textId="77777777">
        <w:trPr>
          <w:trHeight w:val="402"/>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3D554950" w14:textId="77777777" w:rsidR="00700D09" w:rsidRDefault="00700D09">
            <w:pPr>
              <w:widowControl/>
              <w:jc w:val="left"/>
              <w:rPr>
                <w:rFonts w:ascii="宋体" w:eastAsia="宋体" w:hAnsi="宋体" w:cs="宋体"/>
                <w:kern w:val="0"/>
                <w:szCs w:val="21"/>
              </w:rPr>
            </w:pPr>
          </w:p>
        </w:tc>
        <w:tc>
          <w:tcPr>
            <w:tcW w:w="1232" w:type="dxa"/>
            <w:tcBorders>
              <w:top w:val="nil"/>
              <w:left w:val="nil"/>
              <w:bottom w:val="single" w:sz="4" w:space="0" w:color="auto"/>
              <w:right w:val="single" w:sz="4" w:space="0" w:color="auto"/>
            </w:tcBorders>
            <w:shd w:val="clear" w:color="auto" w:fill="auto"/>
            <w:noWrap/>
            <w:vAlign w:val="center"/>
          </w:tcPr>
          <w:p w14:paraId="0BEA642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自由选修课</w:t>
            </w:r>
          </w:p>
        </w:tc>
        <w:tc>
          <w:tcPr>
            <w:tcW w:w="2220" w:type="dxa"/>
            <w:tcBorders>
              <w:top w:val="nil"/>
              <w:left w:val="nil"/>
              <w:bottom w:val="single" w:sz="4" w:space="0" w:color="auto"/>
              <w:right w:val="single" w:sz="4" w:space="0" w:color="auto"/>
            </w:tcBorders>
            <w:shd w:val="clear" w:color="auto" w:fill="auto"/>
            <w:vAlign w:val="center"/>
          </w:tcPr>
          <w:p w14:paraId="3A10B05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个性化发展课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2D4AC03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7</w:t>
            </w:r>
          </w:p>
        </w:tc>
      </w:tr>
      <w:tr w:rsidR="00700D09" w14:paraId="5DC2F881" w14:textId="77777777">
        <w:trPr>
          <w:trHeight w:val="36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171FD1E1" w14:textId="77777777" w:rsidR="00700D09" w:rsidRDefault="00700D09">
            <w:pPr>
              <w:widowControl/>
              <w:jc w:val="left"/>
              <w:rPr>
                <w:rFonts w:ascii="宋体" w:eastAsia="宋体" w:hAnsi="宋体" w:cs="宋体"/>
                <w:kern w:val="0"/>
                <w:szCs w:val="21"/>
              </w:rPr>
            </w:pPr>
          </w:p>
        </w:tc>
        <w:tc>
          <w:tcPr>
            <w:tcW w:w="1232" w:type="dxa"/>
            <w:vMerge w:val="restart"/>
            <w:tcBorders>
              <w:top w:val="nil"/>
              <w:left w:val="single" w:sz="4" w:space="0" w:color="auto"/>
              <w:bottom w:val="single" w:sz="4" w:space="0" w:color="auto"/>
              <w:right w:val="single" w:sz="4" w:space="0" w:color="auto"/>
            </w:tcBorders>
            <w:shd w:val="clear" w:color="auto" w:fill="auto"/>
            <w:noWrap/>
            <w:vAlign w:val="center"/>
          </w:tcPr>
          <w:p w14:paraId="3AC36D9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实践环节</w:t>
            </w:r>
          </w:p>
        </w:tc>
        <w:tc>
          <w:tcPr>
            <w:tcW w:w="2220" w:type="dxa"/>
            <w:tcBorders>
              <w:top w:val="nil"/>
              <w:left w:val="nil"/>
              <w:bottom w:val="single" w:sz="4" w:space="0" w:color="auto"/>
              <w:right w:val="single" w:sz="4" w:space="0" w:color="auto"/>
            </w:tcBorders>
            <w:shd w:val="clear" w:color="auto" w:fill="auto"/>
            <w:vAlign w:val="center"/>
          </w:tcPr>
          <w:p w14:paraId="764F42C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劳动教育</w:t>
            </w:r>
          </w:p>
        </w:tc>
        <w:tc>
          <w:tcPr>
            <w:tcW w:w="2740" w:type="dxa"/>
            <w:tcBorders>
              <w:top w:val="nil"/>
              <w:left w:val="nil"/>
              <w:bottom w:val="single" w:sz="4" w:space="0" w:color="auto"/>
              <w:right w:val="single" w:sz="4" w:space="0" w:color="auto"/>
            </w:tcBorders>
            <w:shd w:val="clear" w:color="auto" w:fill="auto"/>
            <w:noWrap/>
            <w:vAlign w:val="center"/>
          </w:tcPr>
          <w:p w14:paraId="59C24DE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p>
        </w:tc>
        <w:tc>
          <w:tcPr>
            <w:tcW w:w="1823" w:type="dxa"/>
            <w:vMerge w:val="restart"/>
            <w:tcBorders>
              <w:top w:val="nil"/>
              <w:left w:val="single" w:sz="4" w:space="0" w:color="auto"/>
              <w:bottom w:val="single" w:sz="4" w:space="0" w:color="auto"/>
              <w:right w:val="single" w:sz="4" w:space="0" w:color="auto"/>
            </w:tcBorders>
            <w:shd w:val="clear" w:color="auto" w:fill="auto"/>
            <w:vAlign w:val="center"/>
          </w:tcPr>
          <w:p w14:paraId="0E33369E"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9</w:t>
            </w:r>
          </w:p>
        </w:tc>
      </w:tr>
      <w:tr w:rsidR="00700D09" w14:paraId="4F75DEBC" w14:textId="77777777">
        <w:trPr>
          <w:trHeight w:val="379"/>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1BC4540B"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55D8E20B"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7C6494B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学术训练与实践</w:t>
            </w:r>
          </w:p>
        </w:tc>
        <w:tc>
          <w:tcPr>
            <w:tcW w:w="2740" w:type="dxa"/>
            <w:tcBorders>
              <w:top w:val="nil"/>
              <w:left w:val="nil"/>
              <w:bottom w:val="single" w:sz="4" w:space="0" w:color="auto"/>
              <w:right w:val="single" w:sz="4" w:space="0" w:color="auto"/>
            </w:tcBorders>
            <w:shd w:val="clear" w:color="auto" w:fill="auto"/>
            <w:vAlign w:val="center"/>
          </w:tcPr>
          <w:p w14:paraId="39AB013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1823" w:type="dxa"/>
            <w:vMerge/>
            <w:tcBorders>
              <w:top w:val="nil"/>
              <w:left w:val="single" w:sz="4" w:space="0" w:color="auto"/>
              <w:bottom w:val="single" w:sz="4" w:space="0" w:color="auto"/>
              <w:right w:val="single" w:sz="4" w:space="0" w:color="auto"/>
            </w:tcBorders>
            <w:vAlign w:val="center"/>
          </w:tcPr>
          <w:p w14:paraId="705A337B" w14:textId="77777777" w:rsidR="00700D09" w:rsidRDefault="00700D09">
            <w:pPr>
              <w:widowControl/>
              <w:jc w:val="left"/>
              <w:rPr>
                <w:rFonts w:ascii="宋体" w:eastAsia="宋体" w:hAnsi="宋体" w:cs="宋体"/>
                <w:kern w:val="0"/>
                <w:szCs w:val="21"/>
              </w:rPr>
            </w:pPr>
          </w:p>
        </w:tc>
      </w:tr>
      <w:tr w:rsidR="00700D09" w14:paraId="7068B1FA" w14:textId="77777777">
        <w:trPr>
          <w:trHeight w:val="402"/>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77EE9F3F"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186022A2"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3B1D665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专业实习与社会调查</w:t>
            </w:r>
          </w:p>
        </w:tc>
        <w:tc>
          <w:tcPr>
            <w:tcW w:w="2740" w:type="dxa"/>
            <w:tcBorders>
              <w:top w:val="nil"/>
              <w:left w:val="nil"/>
              <w:bottom w:val="single" w:sz="4" w:space="0" w:color="auto"/>
              <w:right w:val="single" w:sz="4" w:space="0" w:color="auto"/>
            </w:tcBorders>
            <w:shd w:val="clear" w:color="auto" w:fill="auto"/>
            <w:vAlign w:val="center"/>
          </w:tcPr>
          <w:p w14:paraId="71EACD2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1823" w:type="dxa"/>
            <w:vMerge/>
            <w:tcBorders>
              <w:top w:val="nil"/>
              <w:left w:val="single" w:sz="4" w:space="0" w:color="auto"/>
              <w:bottom w:val="single" w:sz="4" w:space="0" w:color="auto"/>
              <w:right w:val="single" w:sz="4" w:space="0" w:color="auto"/>
            </w:tcBorders>
            <w:vAlign w:val="center"/>
          </w:tcPr>
          <w:p w14:paraId="57CD0C96" w14:textId="77777777" w:rsidR="00700D09" w:rsidRDefault="00700D09">
            <w:pPr>
              <w:widowControl/>
              <w:jc w:val="left"/>
              <w:rPr>
                <w:rFonts w:ascii="宋体" w:eastAsia="宋体" w:hAnsi="宋体" w:cs="宋体"/>
                <w:kern w:val="0"/>
                <w:szCs w:val="21"/>
              </w:rPr>
            </w:pPr>
          </w:p>
        </w:tc>
      </w:tr>
      <w:tr w:rsidR="00700D09" w14:paraId="2494E3E4" w14:textId="77777777">
        <w:trPr>
          <w:trHeight w:val="360"/>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7B80BBB4" w14:textId="77777777" w:rsidR="00700D09" w:rsidRDefault="00700D09">
            <w:pPr>
              <w:widowControl/>
              <w:jc w:val="left"/>
              <w:rPr>
                <w:rFonts w:ascii="宋体" w:eastAsia="宋体" w:hAnsi="宋体" w:cs="宋体"/>
                <w:kern w:val="0"/>
                <w:szCs w:val="21"/>
              </w:rPr>
            </w:pPr>
          </w:p>
        </w:tc>
        <w:tc>
          <w:tcPr>
            <w:tcW w:w="1232" w:type="dxa"/>
            <w:vMerge/>
            <w:tcBorders>
              <w:top w:val="nil"/>
              <w:left w:val="single" w:sz="4" w:space="0" w:color="auto"/>
              <w:bottom w:val="single" w:sz="4" w:space="0" w:color="auto"/>
              <w:right w:val="single" w:sz="4" w:space="0" w:color="auto"/>
            </w:tcBorders>
            <w:vAlign w:val="center"/>
          </w:tcPr>
          <w:p w14:paraId="14ADDA36"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6C98F9C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毕业论文（设计）</w:t>
            </w:r>
          </w:p>
        </w:tc>
        <w:tc>
          <w:tcPr>
            <w:tcW w:w="2740" w:type="dxa"/>
            <w:tcBorders>
              <w:top w:val="nil"/>
              <w:left w:val="nil"/>
              <w:bottom w:val="single" w:sz="4" w:space="0" w:color="auto"/>
              <w:right w:val="single" w:sz="4" w:space="0" w:color="auto"/>
            </w:tcBorders>
            <w:shd w:val="clear" w:color="auto" w:fill="auto"/>
            <w:vAlign w:val="center"/>
          </w:tcPr>
          <w:p w14:paraId="43B3D91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p>
        </w:tc>
        <w:tc>
          <w:tcPr>
            <w:tcW w:w="1823" w:type="dxa"/>
            <w:vMerge/>
            <w:tcBorders>
              <w:top w:val="nil"/>
              <w:left w:val="single" w:sz="4" w:space="0" w:color="auto"/>
              <w:bottom w:val="single" w:sz="4" w:space="0" w:color="auto"/>
              <w:right w:val="single" w:sz="4" w:space="0" w:color="auto"/>
            </w:tcBorders>
            <w:vAlign w:val="center"/>
          </w:tcPr>
          <w:p w14:paraId="659BC9AD" w14:textId="77777777" w:rsidR="00700D09" w:rsidRDefault="00700D09">
            <w:pPr>
              <w:widowControl/>
              <w:jc w:val="left"/>
              <w:rPr>
                <w:rFonts w:ascii="宋体" w:eastAsia="宋体" w:hAnsi="宋体" w:cs="宋体"/>
                <w:kern w:val="0"/>
                <w:szCs w:val="21"/>
              </w:rPr>
            </w:pPr>
          </w:p>
        </w:tc>
      </w:tr>
      <w:tr w:rsidR="00700D09" w14:paraId="06B225A6" w14:textId="77777777">
        <w:trPr>
          <w:trHeight w:val="402"/>
          <w:jc w:val="center"/>
        </w:trPr>
        <w:tc>
          <w:tcPr>
            <w:tcW w:w="1668" w:type="dxa"/>
            <w:vMerge/>
            <w:tcBorders>
              <w:top w:val="single" w:sz="4" w:space="0" w:color="auto"/>
              <w:left w:val="single" w:sz="4" w:space="0" w:color="auto"/>
              <w:bottom w:val="single" w:sz="4" w:space="0" w:color="auto"/>
              <w:right w:val="single" w:sz="4" w:space="0" w:color="auto"/>
            </w:tcBorders>
            <w:vAlign w:val="center"/>
          </w:tcPr>
          <w:p w14:paraId="7EF766D5" w14:textId="77777777" w:rsidR="00700D09" w:rsidRDefault="00700D09">
            <w:pPr>
              <w:widowControl/>
              <w:jc w:val="left"/>
              <w:rPr>
                <w:rFonts w:ascii="宋体" w:eastAsia="宋体" w:hAnsi="宋体" w:cs="宋体"/>
                <w:kern w:val="0"/>
                <w:szCs w:val="21"/>
              </w:rPr>
            </w:pPr>
          </w:p>
        </w:tc>
        <w:tc>
          <w:tcPr>
            <w:tcW w:w="3452" w:type="dxa"/>
            <w:gridSpan w:val="2"/>
            <w:tcBorders>
              <w:top w:val="nil"/>
              <w:left w:val="nil"/>
              <w:bottom w:val="single" w:sz="4" w:space="0" w:color="auto"/>
              <w:right w:val="single" w:sz="4" w:space="0" w:color="auto"/>
            </w:tcBorders>
            <w:shd w:val="clear" w:color="auto" w:fill="auto"/>
            <w:noWrap/>
            <w:vAlign w:val="center"/>
          </w:tcPr>
          <w:p w14:paraId="743104BE"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178FE789"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91</w:t>
            </w:r>
          </w:p>
        </w:tc>
      </w:tr>
      <w:tr w:rsidR="00700D09" w14:paraId="0D48D3D8" w14:textId="77777777">
        <w:trPr>
          <w:trHeight w:val="402"/>
          <w:jc w:val="center"/>
        </w:trPr>
        <w:tc>
          <w:tcPr>
            <w:tcW w:w="1668" w:type="dxa"/>
            <w:vMerge w:val="restart"/>
            <w:tcBorders>
              <w:top w:val="single" w:sz="4" w:space="0" w:color="auto"/>
              <w:left w:val="single" w:sz="4" w:space="0" w:color="auto"/>
              <w:right w:val="single" w:sz="4" w:space="0" w:color="auto"/>
            </w:tcBorders>
            <w:vAlign w:val="center"/>
          </w:tcPr>
          <w:p w14:paraId="7B5B119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拔尖创新人才模块</w:t>
            </w:r>
          </w:p>
        </w:tc>
        <w:tc>
          <w:tcPr>
            <w:tcW w:w="1232" w:type="dxa"/>
            <w:tcBorders>
              <w:top w:val="nil"/>
              <w:left w:val="nil"/>
              <w:bottom w:val="single" w:sz="4" w:space="0" w:color="auto"/>
              <w:right w:val="single" w:sz="4" w:space="0" w:color="auto"/>
            </w:tcBorders>
            <w:shd w:val="clear" w:color="auto" w:fill="auto"/>
            <w:noWrap/>
            <w:vAlign w:val="center"/>
          </w:tcPr>
          <w:p w14:paraId="6FBEC83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专业选修课Ⅱ</w:t>
            </w:r>
          </w:p>
        </w:tc>
        <w:tc>
          <w:tcPr>
            <w:tcW w:w="2220" w:type="dxa"/>
            <w:tcBorders>
              <w:top w:val="nil"/>
              <w:left w:val="nil"/>
              <w:bottom w:val="single" w:sz="4" w:space="0" w:color="auto"/>
              <w:right w:val="single" w:sz="4" w:space="0" w:color="auto"/>
            </w:tcBorders>
            <w:shd w:val="clear" w:color="auto" w:fill="auto"/>
            <w:vAlign w:val="center"/>
          </w:tcPr>
          <w:p w14:paraId="0513B14A"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kern w:val="0"/>
                <w:szCs w:val="21"/>
              </w:rPr>
              <w:t>专业拓展课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5F850620"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kern w:val="0"/>
                <w:szCs w:val="21"/>
              </w:rPr>
              <w:t>1</w:t>
            </w:r>
            <w:r>
              <w:rPr>
                <w:rFonts w:ascii="宋体" w:eastAsia="宋体" w:hAnsi="宋体" w:cs="宋体"/>
                <w:kern w:val="0"/>
                <w:szCs w:val="21"/>
              </w:rPr>
              <w:t>8</w:t>
            </w:r>
          </w:p>
        </w:tc>
      </w:tr>
      <w:tr w:rsidR="00700D09" w14:paraId="396208B2" w14:textId="77777777">
        <w:trPr>
          <w:trHeight w:val="402"/>
          <w:jc w:val="center"/>
        </w:trPr>
        <w:tc>
          <w:tcPr>
            <w:tcW w:w="1668" w:type="dxa"/>
            <w:vMerge/>
            <w:tcBorders>
              <w:left w:val="single" w:sz="4" w:space="0" w:color="auto"/>
              <w:bottom w:val="single" w:sz="4" w:space="0" w:color="auto"/>
              <w:right w:val="single" w:sz="4" w:space="0" w:color="auto"/>
            </w:tcBorders>
            <w:vAlign w:val="center"/>
          </w:tcPr>
          <w:p w14:paraId="3DF3AD42" w14:textId="77777777" w:rsidR="00700D09" w:rsidRDefault="00700D09">
            <w:pPr>
              <w:widowControl/>
              <w:jc w:val="left"/>
              <w:rPr>
                <w:rFonts w:ascii="宋体" w:eastAsia="宋体" w:hAnsi="宋体" w:cs="宋体"/>
                <w:kern w:val="0"/>
                <w:szCs w:val="21"/>
              </w:rPr>
            </w:pPr>
          </w:p>
        </w:tc>
        <w:tc>
          <w:tcPr>
            <w:tcW w:w="3452" w:type="dxa"/>
            <w:gridSpan w:val="2"/>
            <w:tcBorders>
              <w:top w:val="nil"/>
              <w:left w:val="nil"/>
              <w:bottom w:val="single" w:sz="4" w:space="0" w:color="auto"/>
              <w:right w:val="single" w:sz="4" w:space="0" w:color="auto"/>
            </w:tcBorders>
            <w:shd w:val="clear" w:color="auto" w:fill="auto"/>
            <w:noWrap/>
            <w:vAlign w:val="center"/>
          </w:tcPr>
          <w:p w14:paraId="484A81C3"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6D60E5F0"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18</w:t>
            </w:r>
          </w:p>
        </w:tc>
      </w:tr>
      <w:tr w:rsidR="00700D09" w14:paraId="2BF99FC9" w14:textId="77777777">
        <w:trPr>
          <w:trHeight w:val="402"/>
          <w:jc w:val="center"/>
        </w:trPr>
        <w:tc>
          <w:tcPr>
            <w:tcW w:w="512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00F46CB5"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总计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3BFB1FA4"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161</w:t>
            </w:r>
          </w:p>
        </w:tc>
      </w:tr>
    </w:tbl>
    <w:p w14:paraId="2273B2B8" w14:textId="77777777" w:rsidR="00700D09" w:rsidRDefault="00D117CC">
      <w:pPr>
        <w:rPr>
          <w:rFonts w:ascii="黑体" w:eastAsia="黑体" w:hAnsi="黑体"/>
          <w:sz w:val="28"/>
        </w:rPr>
      </w:pPr>
      <w:r>
        <w:rPr>
          <w:rFonts w:ascii="宋体" w:eastAsia="宋体" w:hAnsi="宋体"/>
          <w:sz w:val="20"/>
          <w:szCs w:val="24"/>
        </w:rPr>
        <w:br w:type="page"/>
      </w:r>
    </w:p>
    <w:p w14:paraId="4B9C085F" w14:textId="77777777" w:rsidR="00700D09" w:rsidRDefault="00D117CC">
      <w:pPr>
        <w:ind w:firstLineChars="200" w:firstLine="560"/>
        <w:rPr>
          <w:rFonts w:ascii="黑体" w:eastAsia="黑体" w:hAnsi="黑体"/>
          <w:sz w:val="28"/>
        </w:rPr>
      </w:pPr>
      <w:r>
        <w:rPr>
          <w:rFonts w:ascii="黑体" w:eastAsia="黑体" w:hAnsi="黑体" w:hint="eastAsia"/>
          <w:sz w:val="28"/>
        </w:rPr>
        <w:lastRenderedPageBreak/>
        <w:t>九</w:t>
      </w:r>
      <w:r>
        <w:rPr>
          <w:rFonts w:ascii="黑体" w:eastAsia="黑体" w:hAnsi="黑体"/>
          <w:sz w:val="28"/>
        </w:rPr>
        <w:t>、</w:t>
      </w:r>
      <w:r>
        <w:rPr>
          <w:rFonts w:ascii="黑体" w:eastAsia="黑体" w:hAnsi="黑体" w:hint="eastAsia"/>
          <w:sz w:val="28"/>
        </w:rPr>
        <w:t>各学期指导性修读学分分布表</w:t>
      </w:r>
    </w:p>
    <w:tbl>
      <w:tblPr>
        <w:tblW w:w="9407" w:type="dxa"/>
        <w:jc w:val="center"/>
        <w:tblLook w:val="04A0" w:firstRow="1" w:lastRow="0" w:firstColumn="1" w:lastColumn="0" w:noHBand="0" w:noVBand="1"/>
      </w:tblPr>
      <w:tblGrid>
        <w:gridCol w:w="1604"/>
        <w:gridCol w:w="876"/>
        <w:gridCol w:w="1013"/>
        <w:gridCol w:w="958"/>
        <w:gridCol w:w="958"/>
        <w:gridCol w:w="975"/>
        <w:gridCol w:w="965"/>
        <w:gridCol w:w="981"/>
        <w:gridCol w:w="1077"/>
      </w:tblGrid>
      <w:tr w:rsidR="00700D09" w14:paraId="323F8E4A" w14:textId="77777777">
        <w:trPr>
          <w:trHeight w:val="499"/>
          <w:jc w:val="center"/>
        </w:trPr>
        <w:tc>
          <w:tcPr>
            <w:tcW w:w="160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BFA01F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课程模块</w:t>
            </w:r>
          </w:p>
        </w:tc>
        <w:tc>
          <w:tcPr>
            <w:tcW w:w="7803" w:type="dxa"/>
            <w:gridSpan w:val="8"/>
            <w:tcBorders>
              <w:top w:val="single" w:sz="4" w:space="0" w:color="auto"/>
              <w:left w:val="nil"/>
              <w:bottom w:val="single" w:sz="4" w:space="0" w:color="auto"/>
              <w:right w:val="single" w:sz="4" w:space="0" w:color="auto"/>
            </w:tcBorders>
            <w:shd w:val="clear" w:color="auto" w:fill="auto"/>
            <w:vAlign w:val="center"/>
          </w:tcPr>
          <w:p w14:paraId="01298E2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各学期指导性修读学分数</w:t>
            </w:r>
          </w:p>
        </w:tc>
      </w:tr>
      <w:tr w:rsidR="00700D09" w14:paraId="5C8179D8" w14:textId="77777777">
        <w:trPr>
          <w:trHeight w:val="499"/>
          <w:jc w:val="center"/>
        </w:trPr>
        <w:tc>
          <w:tcPr>
            <w:tcW w:w="1604" w:type="dxa"/>
            <w:vMerge/>
            <w:tcBorders>
              <w:top w:val="single" w:sz="4" w:space="0" w:color="auto"/>
              <w:left w:val="single" w:sz="4" w:space="0" w:color="auto"/>
              <w:bottom w:val="single" w:sz="4" w:space="0" w:color="auto"/>
              <w:right w:val="single" w:sz="4" w:space="0" w:color="auto"/>
            </w:tcBorders>
            <w:vAlign w:val="center"/>
          </w:tcPr>
          <w:p w14:paraId="4B428D17" w14:textId="77777777" w:rsidR="00700D09" w:rsidRDefault="00700D09">
            <w:pPr>
              <w:widowControl/>
              <w:jc w:val="left"/>
              <w:rPr>
                <w:rFonts w:ascii="宋体" w:eastAsia="宋体" w:hAnsi="宋体" w:cs="宋体"/>
                <w:kern w:val="0"/>
                <w:szCs w:val="21"/>
              </w:rPr>
            </w:pPr>
          </w:p>
        </w:tc>
        <w:tc>
          <w:tcPr>
            <w:tcW w:w="876" w:type="dxa"/>
            <w:tcBorders>
              <w:top w:val="nil"/>
              <w:left w:val="nil"/>
              <w:bottom w:val="single" w:sz="4" w:space="0" w:color="auto"/>
              <w:right w:val="single" w:sz="4" w:space="0" w:color="auto"/>
            </w:tcBorders>
            <w:shd w:val="clear" w:color="auto" w:fill="auto"/>
            <w:vAlign w:val="center"/>
          </w:tcPr>
          <w:p w14:paraId="532B996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大一上</w:t>
            </w:r>
          </w:p>
        </w:tc>
        <w:tc>
          <w:tcPr>
            <w:tcW w:w="1013" w:type="dxa"/>
            <w:tcBorders>
              <w:top w:val="nil"/>
              <w:left w:val="nil"/>
              <w:bottom w:val="single" w:sz="4" w:space="0" w:color="auto"/>
              <w:right w:val="single" w:sz="4" w:space="0" w:color="auto"/>
            </w:tcBorders>
            <w:shd w:val="clear" w:color="auto" w:fill="auto"/>
            <w:vAlign w:val="center"/>
          </w:tcPr>
          <w:p w14:paraId="4AA84E0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大一下</w:t>
            </w:r>
          </w:p>
        </w:tc>
        <w:tc>
          <w:tcPr>
            <w:tcW w:w="958" w:type="dxa"/>
            <w:tcBorders>
              <w:top w:val="nil"/>
              <w:left w:val="nil"/>
              <w:bottom w:val="single" w:sz="4" w:space="0" w:color="auto"/>
              <w:right w:val="single" w:sz="4" w:space="0" w:color="auto"/>
            </w:tcBorders>
            <w:shd w:val="clear" w:color="auto" w:fill="auto"/>
            <w:vAlign w:val="center"/>
          </w:tcPr>
          <w:p w14:paraId="35C5F49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大二上</w:t>
            </w:r>
          </w:p>
        </w:tc>
        <w:tc>
          <w:tcPr>
            <w:tcW w:w="958" w:type="dxa"/>
            <w:tcBorders>
              <w:top w:val="nil"/>
              <w:left w:val="nil"/>
              <w:bottom w:val="single" w:sz="4" w:space="0" w:color="auto"/>
              <w:right w:val="single" w:sz="4" w:space="0" w:color="auto"/>
            </w:tcBorders>
            <w:shd w:val="clear" w:color="auto" w:fill="auto"/>
            <w:vAlign w:val="center"/>
          </w:tcPr>
          <w:p w14:paraId="0645892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大二下</w:t>
            </w:r>
          </w:p>
        </w:tc>
        <w:tc>
          <w:tcPr>
            <w:tcW w:w="975" w:type="dxa"/>
            <w:tcBorders>
              <w:top w:val="nil"/>
              <w:left w:val="nil"/>
              <w:bottom w:val="single" w:sz="4" w:space="0" w:color="auto"/>
              <w:right w:val="single" w:sz="4" w:space="0" w:color="auto"/>
            </w:tcBorders>
            <w:shd w:val="clear" w:color="auto" w:fill="auto"/>
            <w:vAlign w:val="center"/>
          </w:tcPr>
          <w:p w14:paraId="34AC0C9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大三上</w:t>
            </w:r>
          </w:p>
        </w:tc>
        <w:tc>
          <w:tcPr>
            <w:tcW w:w="965" w:type="dxa"/>
            <w:tcBorders>
              <w:top w:val="nil"/>
              <w:left w:val="nil"/>
              <w:bottom w:val="single" w:sz="4" w:space="0" w:color="auto"/>
              <w:right w:val="single" w:sz="4" w:space="0" w:color="auto"/>
            </w:tcBorders>
            <w:shd w:val="clear" w:color="auto" w:fill="auto"/>
            <w:vAlign w:val="center"/>
          </w:tcPr>
          <w:p w14:paraId="476AD74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大三下</w:t>
            </w:r>
          </w:p>
        </w:tc>
        <w:tc>
          <w:tcPr>
            <w:tcW w:w="981" w:type="dxa"/>
            <w:tcBorders>
              <w:top w:val="nil"/>
              <w:left w:val="nil"/>
              <w:bottom w:val="single" w:sz="4" w:space="0" w:color="auto"/>
              <w:right w:val="single" w:sz="4" w:space="0" w:color="auto"/>
            </w:tcBorders>
            <w:shd w:val="clear" w:color="auto" w:fill="auto"/>
            <w:vAlign w:val="center"/>
          </w:tcPr>
          <w:p w14:paraId="68D1153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大四上</w:t>
            </w:r>
          </w:p>
        </w:tc>
        <w:tc>
          <w:tcPr>
            <w:tcW w:w="1077" w:type="dxa"/>
            <w:tcBorders>
              <w:top w:val="nil"/>
              <w:left w:val="nil"/>
              <w:bottom w:val="single" w:sz="4" w:space="0" w:color="auto"/>
              <w:right w:val="single" w:sz="4" w:space="0" w:color="auto"/>
            </w:tcBorders>
            <w:shd w:val="clear" w:color="auto" w:fill="auto"/>
            <w:vAlign w:val="center"/>
          </w:tcPr>
          <w:p w14:paraId="3827735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大四下</w:t>
            </w:r>
          </w:p>
        </w:tc>
      </w:tr>
      <w:tr w:rsidR="00700D09" w14:paraId="356BE169"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6E2C431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876" w:type="dxa"/>
            <w:tcBorders>
              <w:top w:val="nil"/>
              <w:left w:val="nil"/>
              <w:bottom w:val="single" w:sz="4" w:space="0" w:color="auto"/>
              <w:right w:val="single" w:sz="4" w:space="0" w:color="auto"/>
            </w:tcBorders>
            <w:shd w:val="clear" w:color="auto" w:fill="auto"/>
            <w:vAlign w:val="center"/>
          </w:tcPr>
          <w:p w14:paraId="33177BB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2</w:t>
            </w:r>
            <w:r>
              <w:rPr>
                <w:rFonts w:ascii="宋体" w:eastAsia="宋体" w:hAnsi="宋体" w:cs="宋体" w:hint="eastAsia"/>
                <w:kern w:val="0"/>
                <w:szCs w:val="21"/>
              </w:rPr>
              <w:t>.25</w:t>
            </w:r>
          </w:p>
        </w:tc>
        <w:tc>
          <w:tcPr>
            <w:tcW w:w="1013" w:type="dxa"/>
            <w:tcBorders>
              <w:top w:val="nil"/>
              <w:left w:val="nil"/>
              <w:bottom w:val="single" w:sz="4" w:space="0" w:color="auto"/>
              <w:right w:val="single" w:sz="4" w:space="0" w:color="auto"/>
            </w:tcBorders>
            <w:shd w:val="clear" w:color="auto" w:fill="auto"/>
            <w:vAlign w:val="center"/>
          </w:tcPr>
          <w:p w14:paraId="26F2D12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13.25</w:t>
            </w:r>
          </w:p>
        </w:tc>
        <w:tc>
          <w:tcPr>
            <w:tcW w:w="958" w:type="dxa"/>
            <w:tcBorders>
              <w:top w:val="nil"/>
              <w:left w:val="nil"/>
              <w:bottom w:val="single" w:sz="4" w:space="0" w:color="auto"/>
              <w:right w:val="single" w:sz="4" w:space="0" w:color="auto"/>
            </w:tcBorders>
            <w:shd w:val="clear" w:color="auto" w:fill="auto"/>
            <w:vAlign w:val="center"/>
          </w:tcPr>
          <w:p w14:paraId="4C4EE105" w14:textId="77777777" w:rsidR="00700D09" w:rsidRDefault="00805EF1" w:rsidP="00805EF1">
            <w:pPr>
              <w:widowControl/>
              <w:jc w:val="center"/>
              <w:rPr>
                <w:rFonts w:ascii="宋体" w:eastAsia="宋体" w:hAnsi="宋体" w:cs="宋体"/>
                <w:kern w:val="0"/>
                <w:szCs w:val="21"/>
              </w:rPr>
            </w:pPr>
            <w:r>
              <w:rPr>
                <w:rFonts w:ascii="宋体" w:eastAsia="宋体" w:hAnsi="宋体" w:cs="宋体"/>
                <w:kern w:val="0"/>
                <w:szCs w:val="21"/>
              </w:rPr>
              <w:t>15</w:t>
            </w:r>
            <w:r w:rsidR="00D117CC">
              <w:rPr>
                <w:rFonts w:ascii="宋体" w:eastAsia="宋体" w:hAnsi="宋体" w:cs="宋体" w:hint="eastAsia"/>
                <w:kern w:val="0"/>
                <w:szCs w:val="21"/>
              </w:rPr>
              <w:t>.25</w:t>
            </w:r>
          </w:p>
        </w:tc>
        <w:tc>
          <w:tcPr>
            <w:tcW w:w="958" w:type="dxa"/>
            <w:tcBorders>
              <w:top w:val="nil"/>
              <w:left w:val="nil"/>
              <w:bottom w:val="single" w:sz="4" w:space="0" w:color="auto"/>
              <w:right w:val="single" w:sz="4" w:space="0" w:color="auto"/>
            </w:tcBorders>
            <w:shd w:val="clear" w:color="auto" w:fill="auto"/>
            <w:vAlign w:val="center"/>
          </w:tcPr>
          <w:p w14:paraId="091B4F77" w14:textId="77777777" w:rsidR="00700D09" w:rsidRDefault="00805EF1" w:rsidP="00805EF1">
            <w:pPr>
              <w:widowControl/>
              <w:jc w:val="center"/>
              <w:rPr>
                <w:rFonts w:ascii="宋体" w:eastAsia="宋体" w:hAnsi="宋体" w:cs="宋体"/>
                <w:kern w:val="0"/>
                <w:szCs w:val="21"/>
              </w:rPr>
            </w:pPr>
            <w:r>
              <w:rPr>
                <w:rFonts w:ascii="宋体" w:eastAsia="宋体" w:hAnsi="宋体" w:cs="宋体"/>
                <w:kern w:val="0"/>
                <w:szCs w:val="21"/>
              </w:rPr>
              <w:t>11</w:t>
            </w:r>
            <w:r w:rsidR="00D117CC">
              <w:rPr>
                <w:rFonts w:ascii="宋体" w:eastAsia="宋体" w:hAnsi="宋体" w:cs="宋体" w:hint="eastAsia"/>
                <w:kern w:val="0"/>
                <w:szCs w:val="21"/>
              </w:rPr>
              <w:t>.25</w:t>
            </w:r>
          </w:p>
        </w:tc>
        <w:tc>
          <w:tcPr>
            <w:tcW w:w="975" w:type="dxa"/>
            <w:tcBorders>
              <w:top w:val="nil"/>
              <w:left w:val="nil"/>
              <w:bottom w:val="single" w:sz="4" w:space="0" w:color="auto"/>
              <w:right w:val="single" w:sz="4" w:space="0" w:color="auto"/>
            </w:tcBorders>
            <w:shd w:val="clear" w:color="auto" w:fill="auto"/>
            <w:vAlign w:val="center"/>
          </w:tcPr>
          <w:p w14:paraId="77C4491E" w14:textId="77777777" w:rsidR="00700D09" w:rsidRDefault="00805EF1">
            <w:pPr>
              <w:widowControl/>
              <w:jc w:val="center"/>
              <w:rPr>
                <w:rFonts w:ascii="宋体" w:eastAsia="宋体" w:hAnsi="宋体" w:cs="宋体"/>
                <w:kern w:val="0"/>
                <w:szCs w:val="21"/>
              </w:rPr>
            </w:pPr>
            <w:r>
              <w:rPr>
                <w:rFonts w:ascii="宋体" w:eastAsia="宋体" w:hAnsi="宋体" w:cs="宋体"/>
                <w:kern w:val="0"/>
                <w:szCs w:val="21"/>
              </w:rPr>
              <w:t>6.25</w:t>
            </w:r>
          </w:p>
        </w:tc>
        <w:tc>
          <w:tcPr>
            <w:tcW w:w="965" w:type="dxa"/>
            <w:tcBorders>
              <w:top w:val="nil"/>
              <w:left w:val="nil"/>
              <w:bottom w:val="single" w:sz="4" w:space="0" w:color="auto"/>
              <w:right w:val="single" w:sz="4" w:space="0" w:color="auto"/>
            </w:tcBorders>
            <w:shd w:val="clear" w:color="auto" w:fill="auto"/>
            <w:vAlign w:val="center"/>
          </w:tcPr>
          <w:p w14:paraId="4035E947"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3</w:t>
            </w:r>
            <w:r>
              <w:rPr>
                <w:rFonts w:ascii="宋体" w:eastAsia="宋体" w:hAnsi="宋体" w:cs="宋体" w:hint="eastAsia"/>
                <w:kern w:val="0"/>
                <w:szCs w:val="21"/>
              </w:rPr>
              <w:t>.25</w:t>
            </w:r>
          </w:p>
        </w:tc>
        <w:tc>
          <w:tcPr>
            <w:tcW w:w="981" w:type="dxa"/>
            <w:tcBorders>
              <w:top w:val="nil"/>
              <w:left w:val="nil"/>
              <w:bottom w:val="single" w:sz="4" w:space="0" w:color="auto"/>
              <w:right w:val="single" w:sz="4" w:space="0" w:color="auto"/>
            </w:tcBorders>
            <w:shd w:val="clear" w:color="auto" w:fill="auto"/>
            <w:vAlign w:val="center"/>
          </w:tcPr>
          <w:p w14:paraId="6F43197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0.25</w:t>
            </w:r>
          </w:p>
        </w:tc>
        <w:tc>
          <w:tcPr>
            <w:tcW w:w="1077" w:type="dxa"/>
            <w:tcBorders>
              <w:top w:val="nil"/>
              <w:left w:val="nil"/>
              <w:bottom w:val="single" w:sz="4" w:space="0" w:color="auto"/>
              <w:right w:val="single" w:sz="4" w:space="0" w:color="auto"/>
            </w:tcBorders>
            <w:shd w:val="clear" w:color="auto" w:fill="auto"/>
            <w:vAlign w:val="center"/>
          </w:tcPr>
          <w:p w14:paraId="7C35C24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0.25</w:t>
            </w:r>
          </w:p>
        </w:tc>
      </w:tr>
      <w:tr w:rsidR="00700D09" w14:paraId="0A6A31EC"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06B3401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876" w:type="dxa"/>
            <w:tcBorders>
              <w:top w:val="nil"/>
              <w:left w:val="nil"/>
              <w:bottom w:val="single" w:sz="4" w:space="0" w:color="auto"/>
              <w:right w:val="single" w:sz="4" w:space="0" w:color="auto"/>
            </w:tcBorders>
            <w:shd w:val="clear" w:color="auto" w:fill="auto"/>
            <w:vAlign w:val="center"/>
          </w:tcPr>
          <w:p w14:paraId="25AEFFD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4</w:t>
            </w:r>
          </w:p>
        </w:tc>
        <w:tc>
          <w:tcPr>
            <w:tcW w:w="1013" w:type="dxa"/>
            <w:tcBorders>
              <w:top w:val="nil"/>
              <w:left w:val="nil"/>
              <w:bottom w:val="single" w:sz="4" w:space="0" w:color="auto"/>
              <w:right w:val="single" w:sz="4" w:space="0" w:color="auto"/>
            </w:tcBorders>
            <w:shd w:val="clear" w:color="auto" w:fill="auto"/>
            <w:vAlign w:val="center"/>
          </w:tcPr>
          <w:p w14:paraId="4598844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3</w:t>
            </w:r>
          </w:p>
        </w:tc>
        <w:tc>
          <w:tcPr>
            <w:tcW w:w="958" w:type="dxa"/>
            <w:tcBorders>
              <w:top w:val="nil"/>
              <w:left w:val="nil"/>
              <w:bottom w:val="single" w:sz="4" w:space="0" w:color="auto"/>
              <w:right w:val="single" w:sz="4" w:space="0" w:color="auto"/>
            </w:tcBorders>
            <w:shd w:val="clear" w:color="auto" w:fill="auto"/>
            <w:vAlign w:val="center"/>
          </w:tcPr>
          <w:p w14:paraId="0717C76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20</w:t>
            </w:r>
          </w:p>
        </w:tc>
        <w:tc>
          <w:tcPr>
            <w:tcW w:w="958" w:type="dxa"/>
            <w:tcBorders>
              <w:top w:val="nil"/>
              <w:left w:val="nil"/>
              <w:bottom w:val="single" w:sz="4" w:space="0" w:color="auto"/>
              <w:right w:val="single" w:sz="4" w:space="0" w:color="auto"/>
            </w:tcBorders>
            <w:shd w:val="clear" w:color="auto" w:fill="auto"/>
            <w:vAlign w:val="center"/>
          </w:tcPr>
          <w:p w14:paraId="364A717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14</w:t>
            </w:r>
          </w:p>
        </w:tc>
        <w:tc>
          <w:tcPr>
            <w:tcW w:w="975" w:type="dxa"/>
            <w:tcBorders>
              <w:top w:val="nil"/>
              <w:left w:val="nil"/>
              <w:bottom w:val="single" w:sz="4" w:space="0" w:color="auto"/>
              <w:right w:val="single" w:sz="4" w:space="0" w:color="auto"/>
            </w:tcBorders>
            <w:shd w:val="clear" w:color="auto" w:fill="auto"/>
            <w:vAlign w:val="center"/>
          </w:tcPr>
          <w:p w14:paraId="60EEFBE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6+7</w:t>
            </w:r>
          </w:p>
        </w:tc>
        <w:tc>
          <w:tcPr>
            <w:tcW w:w="965" w:type="dxa"/>
            <w:tcBorders>
              <w:top w:val="nil"/>
              <w:left w:val="nil"/>
              <w:bottom w:val="single" w:sz="4" w:space="0" w:color="auto"/>
              <w:right w:val="single" w:sz="4" w:space="0" w:color="auto"/>
            </w:tcBorders>
            <w:shd w:val="clear" w:color="auto" w:fill="auto"/>
            <w:vAlign w:val="center"/>
          </w:tcPr>
          <w:p w14:paraId="4B41BBE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0+8</w:t>
            </w:r>
          </w:p>
        </w:tc>
        <w:tc>
          <w:tcPr>
            <w:tcW w:w="981" w:type="dxa"/>
            <w:tcBorders>
              <w:top w:val="nil"/>
              <w:left w:val="nil"/>
              <w:bottom w:val="single" w:sz="4" w:space="0" w:color="auto"/>
              <w:right w:val="single" w:sz="4" w:space="0" w:color="auto"/>
            </w:tcBorders>
            <w:shd w:val="clear" w:color="auto" w:fill="auto"/>
            <w:vAlign w:val="center"/>
          </w:tcPr>
          <w:p w14:paraId="33D3877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w:t>
            </w:r>
          </w:p>
        </w:tc>
        <w:tc>
          <w:tcPr>
            <w:tcW w:w="1077" w:type="dxa"/>
            <w:tcBorders>
              <w:top w:val="nil"/>
              <w:left w:val="nil"/>
              <w:bottom w:val="single" w:sz="4" w:space="0" w:color="auto"/>
              <w:right w:val="single" w:sz="4" w:space="0" w:color="auto"/>
            </w:tcBorders>
            <w:shd w:val="clear" w:color="auto" w:fill="auto"/>
            <w:vAlign w:val="center"/>
          </w:tcPr>
          <w:p w14:paraId="55005FD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w:t>
            </w:r>
          </w:p>
        </w:tc>
      </w:tr>
      <w:tr w:rsidR="00700D09" w14:paraId="037EE5DB"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2709EAA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拔尖创新人才</w:t>
            </w:r>
          </w:p>
        </w:tc>
        <w:tc>
          <w:tcPr>
            <w:tcW w:w="876" w:type="dxa"/>
            <w:tcBorders>
              <w:top w:val="nil"/>
              <w:left w:val="nil"/>
              <w:bottom w:val="single" w:sz="4" w:space="0" w:color="auto"/>
              <w:right w:val="single" w:sz="4" w:space="0" w:color="auto"/>
            </w:tcBorders>
            <w:shd w:val="clear" w:color="auto" w:fill="auto"/>
            <w:vAlign w:val="center"/>
          </w:tcPr>
          <w:p w14:paraId="427BB9D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w:t>
            </w:r>
          </w:p>
        </w:tc>
        <w:tc>
          <w:tcPr>
            <w:tcW w:w="1013" w:type="dxa"/>
            <w:tcBorders>
              <w:top w:val="nil"/>
              <w:left w:val="nil"/>
              <w:bottom w:val="single" w:sz="4" w:space="0" w:color="auto"/>
              <w:right w:val="single" w:sz="4" w:space="0" w:color="auto"/>
            </w:tcBorders>
            <w:shd w:val="clear" w:color="auto" w:fill="auto"/>
            <w:vAlign w:val="center"/>
          </w:tcPr>
          <w:p w14:paraId="1F948D2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w:t>
            </w:r>
          </w:p>
        </w:tc>
        <w:tc>
          <w:tcPr>
            <w:tcW w:w="958" w:type="dxa"/>
            <w:tcBorders>
              <w:top w:val="nil"/>
              <w:left w:val="nil"/>
              <w:bottom w:val="single" w:sz="4" w:space="0" w:color="auto"/>
              <w:right w:val="single" w:sz="4" w:space="0" w:color="auto"/>
            </w:tcBorders>
            <w:shd w:val="clear" w:color="auto" w:fill="auto"/>
            <w:vAlign w:val="center"/>
          </w:tcPr>
          <w:p w14:paraId="20F6C45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w:t>
            </w:r>
          </w:p>
        </w:tc>
        <w:tc>
          <w:tcPr>
            <w:tcW w:w="958" w:type="dxa"/>
            <w:tcBorders>
              <w:top w:val="nil"/>
              <w:left w:val="nil"/>
              <w:bottom w:val="single" w:sz="4" w:space="0" w:color="auto"/>
              <w:right w:val="single" w:sz="4" w:space="0" w:color="auto"/>
            </w:tcBorders>
            <w:shd w:val="clear" w:color="auto" w:fill="auto"/>
            <w:vAlign w:val="center"/>
          </w:tcPr>
          <w:p w14:paraId="35D61A0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w:t>
            </w:r>
          </w:p>
        </w:tc>
        <w:tc>
          <w:tcPr>
            <w:tcW w:w="975" w:type="dxa"/>
            <w:tcBorders>
              <w:top w:val="nil"/>
              <w:left w:val="nil"/>
              <w:bottom w:val="single" w:sz="4" w:space="0" w:color="auto"/>
              <w:right w:val="single" w:sz="4" w:space="0" w:color="auto"/>
            </w:tcBorders>
            <w:shd w:val="clear" w:color="auto" w:fill="auto"/>
            <w:vAlign w:val="center"/>
          </w:tcPr>
          <w:p w14:paraId="71B1B777"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6</w:t>
            </w:r>
          </w:p>
        </w:tc>
        <w:tc>
          <w:tcPr>
            <w:tcW w:w="965" w:type="dxa"/>
            <w:tcBorders>
              <w:top w:val="nil"/>
              <w:left w:val="nil"/>
              <w:bottom w:val="single" w:sz="4" w:space="0" w:color="auto"/>
              <w:right w:val="single" w:sz="4" w:space="0" w:color="auto"/>
            </w:tcBorders>
            <w:shd w:val="clear" w:color="auto" w:fill="auto"/>
            <w:vAlign w:val="center"/>
          </w:tcPr>
          <w:p w14:paraId="49D83529"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7</w:t>
            </w:r>
          </w:p>
        </w:tc>
        <w:tc>
          <w:tcPr>
            <w:tcW w:w="981" w:type="dxa"/>
            <w:tcBorders>
              <w:top w:val="nil"/>
              <w:left w:val="nil"/>
              <w:bottom w:val="single" w:sz="4" w:space="0" w:color="auto"/>
              <w:right w:val="single" w:sz="4" w:space="0" w:color="auto"/>
            </w:tcBorders>
            <w:shd w:val="clear" w:color="auto" w:fill="auto"/>
            <w:vAlign w:val="center"/>
          </w:tcPr>
          <w:p w14:paraId="067C3326"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5</w:t>
            </w:r>
          </w:p>
        </w:tc>
        <w:tc>
          <w:tcPr>
            <w:tcW w:w="1077" w:type="dxa"/>
            <w:tcBorders>
              <w:top w:val="nil"/>
              <w:left w:val="nil"/>
              <w:bottom w:val="single" w:sz="4" w:space="0" w:color="auto"/>
              <w:right w:val="single" w:sz="4" w:space="0" w:color="auto"/>
            </w:tcBorders>
            <w:shd w:val="clear" w:color="auto" w:fill="auto"/>
            <w:vAlign w:val="center"/>
          </w:tcPr>
          <w:p w14:paraId="65C2F6B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w:t>
            </w:r>
          </w:p>
        </w:tc>
      </w:tr>
      <w:tr w:rsidR="00700D09" w14:paraId="671BC8E0"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3644B83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小计</w:t>
            </w:r>
          </w:p>
        </w:tc>
        <w:tc>
          <w:tcPr>
            <w:tcW w:w="876" w:type="dxa"/>
            <w:tcBorders>
              <w:top w:val="nil"/>
              <w:left w:val="nil"/>
              <w:bottom w:val="single" w:sz="4" w:space="0" w:color="auto"/>
              <w:right w:val="single" w:sz="4" w:space="0" w:color="auto"/>
            </w:tcBorders>
            <w:shd w:val="clear" w:color="auto" w:fill="auto"/>
            <w:vAlign w:val="center"/>
          </w:tcPr>
          <w:p w14:paraId="055BA53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r>
              <w:rPr>
                <w:rFonts w:ascii="宋体" w:eastAsia="宋体" w:hAnsi="宋体" w:cs="宋体"/>
                <w:kern w:val="0"/>
                <w:szCs w:val="21"/>
              </w:rPr>
              <w:t>6</w:t>
            </w:r>
            <w:r>
              <w:rPr>
                <w:rFonts w:ascii="宋体" w:eastAsia="宋体" w:hAnsi="宋体" w:cs="宋体" w:hint="eastAsia"/>
                <w:kern w:val="0"/>
                <w:szCs w:val="21"/>
              </w:rPr>
              <w:t>.25</w:t>
            </w:r>
          </w:p>
        </w:tc>
        <w:tc>
          <w:tcPr>
            <w:tcW w:w="1013" w:type="dxa"/>
            <w:tcBorders>
              <w:top w:val="nil"/>
              <w:left w:val="nil"/>
              <w:bottom w:val="single" w:sz="4" w:space="0" w:color="auto"/>
              <w:right w:val="single" w:sz="4" w:space="0" w:color="auto"/>
            </w:tcBorders>
            <w:shd w:val="clear" w:color="auto" w:fill="auto"/>
            <w:vAlign w:val="center"/>
          </w:tcPr>
          <w:p w14:paraId="27DD1DC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26.25</w:t>
            </w:r>
          </w:p>
        </w:tc>
        <w:tc>
          <w:tcPr>
            <w:tcW w:w="958" w:type="dxa"/>
            <w:tcBorders>
              <w:top w:val="nil"/>
              <w:left w:val="nil"/>
              <w:bottom w:val="single" w:sz="4" w:space="0" w:color="auto"/>
              <w:right w:val="single" w:sz="4" w:space="0" w:color="auto"/>
            </w:tcBorders>
            <w:shd w:val="clear" w:color="auto" w:fill="auto"/>
            <w:vAlign w:val="center"/>
          </w:tcPr>
          <w:p w14:paraId="68CBE7A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r>
              <w:rPr>
                <w:rFonts w:ascii="宋体" w:eastAsia="宋体" w:hAnsi="宋体" w:cs="宋体"/>
                <w:kern w:val="0"/>
                <w:szCs w:val="21"/>
              </w:rPr>
              <w:t>5</w:t>
            </w:r>
            <w:r>
              <w:rPr>
                <w:rFonts w:ascii="宋体" w:eastAsia="宋体" w:hAnsi="宋体" w:cs="宋体" w:hint="eastAsia"/>
                <w:kern w:val="0"/>
                <w:szCs w:val="21"/>
              </w:rPr>
              <w:t>.25</w:t>
            </w:r>
          </w:p>
        </w:tc>
        <w:tc>
          <w:tcPr>
            <w:tcW w:w="958" w:type="dxa"/>
            <w:tcBorders>
              <w:top w:val="nil"/>
              <w:left w:val="nil"/>
              <w:bottom w:val="single" w:sz="4" w:space="0" w:color="auto"/>
              <w:right w:val="single" w:sz="4" w:space="0" w:color="auto"/>
            </w:tcBorders>
            <w:shd w:val="clear" w:color="auto" w:fill="auto"/>
            <w:vAlign w:val="center"/>
          </w:tcPr>
          <w:p w14:paraId="7182F0B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r>
              <w:rPr>
                <w:rFonts w:ascii="宋体" w:eastAsia="宋体" w:hAnsi="宋体" w:cs="宋体"/>
                <w:kern w:val="0"/>
                <w:szCs w:val="21"/>
              </w:rPr>
              <w:t>5</w:t>
            </w:r>
            <w:r>
              <w:rPr>
                <w:rFonts w:ascii="宋体" w:eastAsia="宋体" w:hAnsi="宋体" w:cs="宋体" w:hint="eastAsia"/>
                <w:kern w:val="0"/>
                <w:szCs w:val="21"/>
              </w:rPr>
              <w:t>.25</w:t>
            </w:r>
          </w:p>
        </w:tc>
        <w:tc>
          <w:tcPr>
            <w:tcW w:w="975" w:type="dxa"/>
            <w:tcBorders>
              <w:top w:val="nil"/>
              <w:left w:val="nil"/>
              <w:bottom w:val="single" w:sz="4" w:space="0" w:color="auto"/>
              <w:right w:val="single" w:sz="4" w:space="0" w:color="auto"/>
            </w:tcBorders>
            <w:shd w:val="clear" w:color="auto" w:fill="auto"/>
            <w:vAlign w:val="center"/>
          </w:tcPr>
          <w:p w14:paraId="475AABA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r>
              <w:rPr>
                <w:rFonts w:ascii="宋体" w:eastAsia="宋体" w:hAnsi="宋体" w:cs="宋体"/>
                <w:kern w:val="0"/>
                <w:szCs w:val="21"/>
              </w:rPr>
              <w:t>5</w:t>
            </w:r>
            <w:r>
              <w:rPr>
                <w:rFonts w:ascii="宋体" w:eastAsia="宋体" w:hAnsi="宋体" w:cs="宋体" w:hint="eastAsia"/>
                <w:kern w:val="0"/>
                <w:szCs w:val="21"/>
              </w:rPr>
              <w:t>.25</w:t>
            </w:r>
          </w:p>
        </w:tc>
        <w:tc>
          <w:tcPr>
            <w:tcW w:w="965" w:type="dxa"/>
            <w:tcBorders>
              <w:top w:val="nil"/>
              <w:left w:val="nil"/>
              <w:bottom w:val="single" w:sz="4" w:space="0" w:color="auto"/>
              <w:right w:val="single" w:sz="4" w:space="0" w:color="auto"/>
            </w:tcBorders>
            <w:shd w:val="clear" w:color="auto" w:fill="auto"/>
            <w:vAlign w:val="center"/>
          </w:tcPr>
          <w:p w14:paraId="7C76E3A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18.25</w:t>
            </w:r>
          </w:p>
        </w:tc>
        <w:tc>
          <w:tcPr>
            <w:tcW w:w="981" w:type="dxa"/>
            <w:tcBorders>
              <w:top w:val="nil"/>
              <w:left w:val="nil"/>
              <w:bottom w:val="single" w:sz="4" w:space="0" w:color="auto"/>
              <w:right w:val="single" w:sz="4" w:space="0" w:color="auto"/>
            </w:tcBorders>
            <w:shd w:val="clear" w:color="auto" w:fill="auto"/>
            <w:vAlign w:val="center"/>
          </w:tcPr>
          <w:p w14:paraId="780959C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5.25</w:t>
            </w:r>
          </w:p>
        </w:tc>
        <w:tc>
          <w:tcPr>
            <w:tcW w:w="1077" w:type="dxa"/>
            <w:tcBorders>
              <w:top w:val="nil"/>
              <w:left w:val="nil"/>
              <w:bottom w:val="single" w:sz="4" w:space="0" w:color="auto"/>
              <w:right w:val="single" w:sz="4" w:space="0" w:color="auto"/>
            </w:tcBorders>
            <w:shd w:val="clear" w:color="auto" w:fill="auto"/>
            <w:vAlign w:val="center"/>
          </w:tcPr>
          <w:p w14:paraId="19C64A4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9.25</w:t>
            </w:r>
          </w:p>
        </w:tc>
      </w:tr>
    </w:tbl>
    <w:p w14:paraId="2FF61FBA" w14:textId="77777777" w:rsidR="00700D09" w:rsidRDefault="00D117CC">
      <w:pPr>
        <w:rPr>
          <w:rFonts w:ascii="黑体" w:eastAsia="黑体" w:hAnsi="黑体"/>
          <w:sz w:val="24"/>
          <w:szCs w:val="22"/>
        </w:rPr>
      </w:pPr>
      <w:r>
        <w:rPr>
          <w:rFonts w:ascii="黑体" w:eastAsia="黑体" w:hAnsi="黑体" w:hint="eastAsia"/>
          <w:sz w:val="24"/>
        </w:rPr>
        <w:t>注：1. 通识课程中“+X”表示在</w:t>
      </w:r>
      <w:r>
        <w:rPr>
          <w:rFonts w:ascii="黑体" w:eastAsia="黑体" w:hAnsi="黑体" w:hint="eastAsia"/>
          <w:sz w:val="24"/>
          <w:szCs w:val="22"/>
        </w:rPr>
        <w:t>“体育与健康类”、“教师素养类”、“家国情怀与价值理想”、“艺术鉴赏与审美体验”、“社会发展与公民责任”、“经典研读与文化传承”中选X学分。</w:t>
      </w:r>
    </w:p>
    <w:p w14:paraId="102C010F" w14:textId="77777777" w:rsidR="00700D09" w:rsidRDefault="00D117CC">
      <w:pPr>
        <w:rPr>
          <w:rFonts w:ascii="黑体" w:eastAsia="黑体" w:hAnsi="黑体"/>
          <w:sz w:val="24"/>
          <w:szCs w:val="22"/>
        </w:rPr>
      </w:pPr>
      <w:r>
        <w:rPr>
          <w:rFonts w:ascii="黑体" w:eastAsia="黑体" w:hAnsi="黑体" w:hint="eastAsia"/>
          <w:sz w:val="24"/>
          <w:szCs w:val="22"/>
        </w:rPr>
        <w:t>2</w:t>
      </w:r>
      <w:r>
        <w:rPr>
          <w:rFonts w:ascii="黑体" w:eastAsia="黑体" w:hAnsi="黑体"/>
          <w:sz w:val="24"/>
          <w:szCs w:val="22"/>
        </w:rPr>
        <w:t>.</w:t>
      </w:r>
      <w:r>
        <w:rPr>
          <w:rFonts w:ascii="黑体" w:eastAsia="黑体" w:hAnsi="黑体" w:hint="eastAsia"/>
          <w:sz w:val="24"/>
          <w:szCs w:val="22"/>
        </w:rPr>
        <w:t>专业课程中“+X”表示在“专业选修课Ⅰ”的非必选课程和“自由选修课”中选X学分。</w:t>
      </w:r>
    </w:p>
    <w:p w14:paraId="033151CD" w14:textId="77777777" w:rsidR="00700D09" w:rsidRDefault="00700D09">
      <w:pPr>
        <w:rPr>
          <w:rFonts w:ascii="黑体" w:eastAsia="黑体" w:hAnsi="黑体"/>
          <w:sz w:val="28"/>
        </w:rPr>
      </w:pPr>
    </w:p>
    <w:p w14:paraId="161BE58A" w14:textId="77777777" w:rsidR="00700D09" w:rsidRDefault="00700D09">
      <w:pPr>
        <w:rPr>
          <w:rFonts w:ascii="黑体" w:eastAsia="黑体" w:hAnsi="黑体"/>
          <w:sz w:val="28"/>
        </w:rPr>
      </w:pPr>
    </w:p>
    <w:p w14:paraId="47419E3A" w14:textId="77777777" w:rsidR="00700D09" w:rsidRDefault="00700D09">
      <w:pPr>
        <w:numPr>
          <w:ilvl w:val="0"/>
          <w:numId w:val="1"/>
        </w:numPr>
        <w:rPr>
          <w:rFonts w:ascii="黑体" w:eastAsia="黑体" w:hAnsi="黑体"/>
          <w:kern w:val="0"/>
          <w:sz w:val="28"/>
        </w:rPr>
        <w:sectPr w:rsidR="00700D09">
          <w:headerReference w:type="default" r:id="rId16"/>
          <w:footerReference w:type="default" r:id="rId17"/>
          <w:pgSz w:w="11906" w:h="16838"/>
          <w:pgMar w:top="1440" w:right="1418" w:bottom="1440" w:left="1418" w:header="851" w:footer="992" w:gutter="0"/>
          <w:cols w:space="720"/>
          <w:docGrid w:type="linesAndChars" w:linePitch="312"/>
        </w:sectPr>
      </w:pPr>
    </w:p>
    <w:p w14:paraId="3B5FDF4D" w14:textId="77777777" w:rsidR="00700D09" w:rsidRDefault="00D117CC">
      <w:pPr>
        <w:ind w:firstLineChars="200" w:firstLine="560"/>
        <w:rPr>
          <w:rFonts w:ascii="黑体" w:eastAsia="黑体" w:hAnsi="黑体"/>
          <w:kern w:val="0"/>
          <w:sz w:val="28"/>
        </w:rPr>
      </w:pPr>
      <w:r>
        <w:rPr>
          <w:rFonts w:ascii="黑体" w:eastAsia="黑体" w:hAnsi="黑体" w:hint="eastAsia"/>
          <w:kern w:val="0"/>
          <w:sz w:val="28"/>
        </w:rPr>
        <w:lastRenderedPageBreak/>
        <w:t>十</w:t>
      </w:r>
      <w:r>
        <w:rPr>
          <w:rFonts w:ascii="黑体" w:eastAsia="黑体" w:hAnsi="黑体"/>
          <w:kern w:val="0"/>
          <w:sz w:val="28"/>
        </w:rPr>
        <w:t>、</w:t>
      </w:r>
      <w:r>
        <w:rPr>
          <w:rFonts w:ascii="黑体" w:eastAsia="黑体" w:hAnsi="黑体" w:hint="eastAsia"/>
          <w:kern w:val="0"/>
          <w:sz w:val="28"/>
        </w:rPr>
        <w:t>教学计划表</w:t>
      </w:r>
    </w:p>
    <w:p w14:paraId="68066AB5" w14:textId="77777777" w:rsidR="00700D09" w:rsidRDefault="00D117CC">
      <w:pPr>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tbl>
      <w:tblPr>
        <w:tblW w:w="104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20"/>
        <w:gridCol w:w="664"/>
        <w:gridCol w:w="1096"/>
        <w:gridCol w:w="1535"/>
        <w:gridCol w:w="437"/>
        <w:gridCol w:w="558"/>
        <w:gridCol w:w="558"/>
        <w:gridCol w:w="556"/>
        <w:gridCol w:w="549"/>
        <w:gridCol w:w="554"/>
        <w:gridCol w:w="556"/>
        <w:gridCol w:w="547"/>
        <w:gridCol w:w="547"/>
        <w:gridCol w:w="439"/>
        <w:gridCol w:w="486"/>
        <w:gridCol w:w="437"/>
        <w:gridCol w:w="441"/>
      </w:tblGrid>
      <w:tr w:rsidR="00700D09" w14:paraId="65DF90F5" w14:textId="77777777">
        <w:trPr>
          <w:trHeight w:val="290"/>
          <w:tblHeader/>
          <w:jc w:val="center"/>
        </w:trPr>
        <w:tc>
          <w:tcPr>
            <w:tcW w:w="1184" w:type="dxa"/>
            <w:gridSpan w:val="2"/>
            <w:vMerge w:val="restart"/>
            <w:shd w:val="clear" w:color="auto" w:fill="auto"/>
            <w:vAlign w:val="center"/>
          </w:tcPr>
          <w:p w14:paraId="5938848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1096" w:type="dxa"/>
            <w:vMerge w:val="restart"/>
            <w:shd w:val="clear" w:color="auto" w:fill="auto"/>
            <w:vAlign w:val="center"/>
          </w:tcPr>
          <w:p w14:paraId="6840588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35" w:type="dxa"/>
            <w:vMerge w:val="restart"/>
            <w:shd w:val="clear" w:color="auto" w:fill="auto"/>
            <w:vAlign w:val="center"/>
          </w:tcPr>
          <w:p w14:paraId="0790083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37" w:type="dxa"/>
            <w:vMerge w:val="restart"/>
            <w:shd w:val="clear" w:color="auto" w:fill="auto"/>
            <w:vAlign w:val="center"/>
          </w:tcPr>
          <w:p w14:paraId="3B97ADB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425" w:type="dxa"/>
            <w:gridSpan w:val="8"/>
            <w:shd w:val="clear" w:color="auto" w:fill="auto"/>
            <w:vAlign w:val="center"/>
          </w:tcPr>
          <w:p w14:paraId="44EF7AB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25" w:type="dxa"/>
            <w:gridSpan w:val="2"/>
            <w:shd w:val="clear" w:color="auto" w:fill="auto"/>
            <w:vAlign w:val="center"/>
          </w:tcPr>
          <w:p w14:paraId="32431A9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8" w:type="dxa"/>
            <w:gridSpan w:val="2"/>
            <w:shd w:val="clear" w:color="auto" w:fill="auto"/>
            <w:vAlign w:val="center"/>
          </w:tcPr>
          <w:p w14:paraId="535FEC7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21FF9AB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2626F5B0" w14:textId="77777777">
        <w:trPr>
          <w:trHeight w:val="300"/>
          <w:tblHeader/>
          <w:jc w:val="center"/>
        </w:trPr>
        <w:tc>
          <w:tcPr>
            <w:tcW w:w="1184" w:type="dxa"/>
            <w:gridSpan w:val="2"/>
            <w:vMerge/>
            <w:vAlign w:val="center"/>
          </w:tcPr>
          <w:p w14:paraId="4CC8FA78"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vMerge/>
            <w:vAlign w:val="center"/>
          </w:tcPr>
          <w:p w14:paraId="553DA3E9" w14:textId="77777777" w:rsidR="00700D09" w:rsidRDefault="00700D09">
            <w:pPr>
              <w:widowControl/>
              <w:ind w:leftChars="-50" w:left="-105" w:rightChars="-50" w:right="-105"/>
              <w:jc w:val="left"/>
              <w:rPr>
                <w:rFonts w:ascii="黑体" w:eastAsia="黑体" w:hAnsi="黑体" w:cs="宋体"/>
                <w:kern w:val="0"/>
                <w:sz w:val="18"/>
                <w:szCs w:val="18"/>
              </w:rPr>
            </w:pPr>
          </w:p>
        </w:tc>
        <w:tc>
          <w:tcPr>
            <w:tcW w:w="1535" w:type="dxa"/>
            <w:vMerge/>
            <w:vAlign w:val="center"/>
          </w:tcPr>
          <w:p w14:paraId="38C60513" w14:textId="77777777" w:rsidR="00700D09" w:rsidRDefault="00700D09">
            <w:pPr>
              <w:widowControl/>
              <w:ind w:leftChars="-50" w:left="-105" w:rightChars="-50" w:right="-105"/>
              <w:jc w:val="left"/>
              <w:rPr>
                <w:rFonts w:ascii="黑体" w:eastAsia="黑体" w:hAnsi="黑体" w:cs="宋体"/>
                <w:kern w:val="0"/>
                <w:sz w:val="18"/>
                <w:szCs w:val="18"/>
              </w:rPr>
            </w:pPr>
          </w:p>
        </w:tc>
        <w:tc>
          <w:tcPr>
            <w:tcW w:w="437" w:type="dxa"/>
            <w:vMerge/>
            <w:vAlign w:val="center"/>
          </w:tcPr>
          <w:p w14:paraId="1FBD852B" w14:textId="77777777" w:rsidR="00700D09" w:rsidRDefault="00700D09">
            <w:pPr>
              <w:widowControl/>
              <w:jc w:val="left"/>
              <w:rPr>
                <w:rFonts w:ascii="黑体" w:eastAsia="黑体" w:hAnsi="黑体" w:cs="宋体"/>
                <w:kern w:val="0"/>
                <w:sz w:val="18"/>
                <w:szCs w:val="18"/>
              </w:rPr>
            </w:pPr>
          </w:p>
        </w:tc>
        <w:tc>
          <w:tcPr>
            <w:tcW w:w="1116" w:type="dxa"/>
            <w:gridSpan w:val="2"/>
            <w:shd w:val="clear" w:color="auto" w:fill="auto"/>
            <w:vAlign w:val="center"/>
          </w:tcPr>
          <w:p w14:paraId="44AA7F3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105" w:type="dxa"/>
            <w:gridSpan w:val="2"/>
            <w:shd w:val="clear" w:color="auto" w:fill="auto"/>
            <w:vAlign w:val="center"/>
          </w:tcPr>
          <w:p w14:paraId="5BE01EF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110" w:type="dxa"/>
            <w:gridSpan w:val="2"/>
            <w:shd w:val="clear" w:color="auto" w:fill="auto"/>
            <w:vAlign w:val="center"/>
          </w:tcPr>
          <w:p w14:paraId="4011322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94" w:type="dxa"/>
            <w:gridSpan w:val="2"/>
            <w:shd w:val="clear" w:color="auto" w:fill="auto"/>
            <w:vAlign w:val="center"/>
          </w:tcPr>
          <w:p w14:paraId="6EBE4AD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39" w:type="dxa"/>
            <w:vMerge w:val="restart"/>
            <w:shd w:val="clear" w:color="auto" w:fill="auto"/>
            <w:vAlign w:val="center"/>
          </w:tcPr>
          <w:p w14:paraId="15496B2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86" w:type="dxa"/>
            <w:vMerge w:val="restart"/>
            <w:shd w:val="clear" w:color="auto" w:fill="auto"/>
            <w:vAlign w:val="center"/>
          </w:tcPr>
          <w:p w14:paraId="3C9F88C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7" w:type="dxa"/>
            <w:vMerge w:val="restart"/>
            <w:shd w:val="clear" w:color="auto" w:fill="auto"/>
            <w:vAlign w:val="center"/>
          </w:tcPr>
          <w:p w14:paraId="4F50536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1" w:type="dxa"/>
            <w:vMerge w:val="restart"/>
            <w:shd w:val="clear" w:color="auto" w:fill="auto"/>
            <w:vAlign w:val="center"/>
          </w:tcPr>
          <w:p w14:paraId="579C66F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11D0C90F" w14:textId="77777777">
        <w:trPr>
          <w:trHeight w:val="290"/>
          <w:tblHeader/>
          <w:jc w:val="center"/>
        </w:trPr>
        <w:tc>
          <w:tcPr>
            <w:tcW w:w="1184" w:type="dxa"/>
            <w:gridSpan w:val="2"/>
            <w:vMerge/>
            <w:vAlign w:val="center"/>
          </w:tcPr>
          <w:p w14:paraId="3FAC2041"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vMerge/>
            <w:vAlign w:val="center"/>
          </w:tcPr>
          <w:p w14:paraId="495E23BF" w14:textId="77777777" w:rsidR="00700D09" w:rsidRDefault="00700D09">
            <w:pPr>
              <w:widowControl/>
              <w:ind w:leftChars="-50" w:left="-105" w:rightChars="-50" w:right="-105"/>
              <w:jc w:val="left"/>
              <w:rPr>
                <w:rFonts w:ascii="黑体" w:eastAsia="黑体" w:hAnsi="黑体" w:cs="宋体"/>
                <w:kern w:val="0"/>
                <w:sz w:val="18"/>
                <w:szCs w:val="18"/>
              </w:rPr>
            </w:pPr>
          </w:p>
        </w:tc>
        <w:tc>
          <w:tcPr>
            <w:tcW w:w="1535" w:type="dxa"/>
            <w:vMerge/>
            <w:vAlign w:val="center"/>
          </w:tcPr>
          <w:p w14:paraId="3B8E30D3" w14:textId="77777777" w:rsidR="00700D09" w:rsidRDefault="00700D09">
            <w:pPr>
              <w:widowControl/>
              <w:ind w:leftChars="-50" w:left="-105" w:rightChars="-50" w:right="-105"/>
              <w:jc w:val="left"/>
              <w:rPr>
                <w:rFonts w:ascii="黑体" w:eastAsia="黑体" w:hAnsi="黑体" w:cs="宋体"/>
                <w:kern w:val="0"/>
                <w:sz w:val="18"/>
                <w:szCs w:val="18"/>
              </w:rPr>
            </w:pPr>
          </w:p>
        </w:tc>
        <w:tc>
          <w:tcPr>
            <w:tcW w:w="437" w:type="dxa"/>
            <w:vMerge/>
            <w:vAlign w:val="center"/>
          </w:tcPr>
          <w:p w14:paraId="58F3F1B5" w14:textId="77777777" w:rsidR="00700D09" w:rsidRDefault="00700D09">
            <w:pPr>
              <w:widowControl/>
              <w:jc w:val="left"/>
              <w:rPr>
                <w:rFonts w:ascii="黑体" w:eastAsia="黑体" w:hAnsi="黑体" w:cs="宋体"/>
                <w:kern w:val="0"/>
                <w:sz w:val="18"/>
                <w:szCs w:val="18"/>
              </w:rPr>
            </w:pPr>
          </w:p>
        </w:tc>
        <w:tc>
          <w:tcPr>
            <w:tcW w:w="558" w:type="dxa"/>
            <w:shd w:val="clear" w:color="auto" w:fill="auto"/>
            <w:vAlign w:val="center"/>
          </w:tcPr>
          <w:p w14:paraId="218C8B8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58" w:type="dxa"/>
            <w:shd w:val="clear" w:color="auto" w:fill="auto"/>
            <w:vAlign w:val="center"/>
          </w:tcPr>
          <w:p w14:paraId="27D1FE5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56" w:type="dxa"/>
            <w:shd w:val="clear" w:color="auto" w:fill="auto"/>
            <w:vAlign w:val="center"/>
          </w:tcPr>
          <w:p w14:paraId="3E17BF0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49" w:type="dxa"/>
            <w:shd w:val="clear" w:color="auto" w:fill="auto"/>
            <w:vAlign w:val="center"/>
          </w:tcPr>
          <w:p w14:paraId="300749F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54" w:type="dxa"/>
            <w:shd w:val="clear" w:color="auto" w:fill="auto"/>
            <w:vAlign w:val="center"/>
          </w:tcPr>
          <w:p w14:paraId="22ACDF2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56" w:type="dxa"/>
            <w:shd w:val="clear" w:color="auto" w:fill="auto"/>
            <w:vAlign w:val="center"/>
          </w:tcPr>
          <w:p w14:paraId="5CF96F8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47" w:type="dxa"/>
            <w:shd w:val="clear" w:color="auto" w:fill="auto"/>
            <w:vAlign w:val="center"/>
          </w:tcPr>
          <w:p w14:paraId="6839374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47" w:type="dxa"/>
            <w:shd w:val="clear" w:color="auto" w:fill="auto"/>
            <w:vAlign w:val="center"/>
          </w:tcPr>
          <w:p w14:paraId="760AB4C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39" w:type="dxa"/>
            <w:vMerge/>
            <w:vAlign w:val="center"/>
          </w:tcPr>
          <w:p w14:paraId="13C6E8AE" w14:textId="77777777" w:rsidR="00700D09" w:rsidRDefault="00700D09">
            <w:pPr>
              <w:widowControl/>
              <w:jc w:val="left"/>
              <w:rPr>
                <w:rFonts w:ascii="黑体" w:eastAsia="黑体" w:hAnsi="黑体" w:cs="宋体"/>
                <w:kern w:val="0"/>
                <w:sz w:val="18"/>
                <w:szCs w:val="18"/>
              </w:rPr>
            </w:pPr>
          </w:p>
        </w:tc>
        <w:tc>
          <w:tcPr>
            <w:tcW w:w="486" w:type="dxa"/>
            <w:vMerge/>
            <w:vAlign w:val="center"/>
          </w:tcPr>
          <w:p w14:paraId="50D90459" w14:textId="77777777" w:rsidR="00700D09" w:rsidRDefault="00700D09">
            <w:pPr>
              <w:widowControl/>
              <w:jc w:val="left"/>
              <w:rPr>
                <w:rFonts w:ascii="黑体" w:eastAsia="黑体" w:hAnsi="黑体" w:cs="宋体"/>
                <w:kern w:val="0"/>
                <w:sz w:val="18"/>
                <w:szCs w:val="18"/>
              </w:rPr>
            </w:pPr>
          </w:p>
        </w:tc>
        <w:tc>
          <w:tcPr>
            <w:tcW w:w="437" w:type="dxa"/>
            <w:vMerge/>
            <w:vAlign w:val="center"/>
          </w:tcPr>
          <w:p w14:paraId="30889975" w14:textId="77777777" w:rsidR="00700D09" w:rsidRDefault="00700D09">
            <w:pPr>
              <w:widowControl/>
              <w:jc w:val="left"/>
              <w:rPr>
                <w:rFonts w:ascii="黑体" w:eastAsia="黑体" w:hAnsi="黑体" w:cs="宋体"/>
                <w:kern w:val="0"/>
                <w:sz w:val="18"/>
                <w:szCs w:val="18"/>
              </w:rPr>
            </w:pPr>
          </w:p>
        </w:tc>
        <w:tc>
          <w:tcPr>
            <w:tcW w:w="441" w:type="dxa"/>
            <w:vMerge/>
            <w:vAlign w:val="center"/>
          </w:tcPr>
          <w:p w14:paraId="0373F027" w14:textId="77777777" w:rsidR="00700D09" w:rsidRDefault="00700D09">
            <w:pPr>
              <w:widowControl/>
              <w:jc w:val="left"/>
              <w:rPr>
                <w:rFonts w:ascii="黑体" w:eastAsia="黑体" w:hAnsi="黑体" w:cs="宋体"/>
                <w:kern w:val="0"/>
                <w:sz w:val="18"/>
                <w:szCs w:val="18"/>
              </w:rPr>
            </w:pPr>
          </w:p>
        </w:tc>
      </w:tr>
      <w:tr w:rsidR="00700D09" w14:paraId="71A4AC14" w14:textId="77777777">
        <w:trPr>
          <w:trHeight w:val="490"/>
          <w:jc w:val="center"/>
        </w:trPr>
        <w:tc>
          <w:tcPr>
            <w:tcW w:w="520" w:type="dxa"/>
            <w:vMerge w:val="restart"/>
            <w:shd w:val="clear" w:color="auto" w:fill="auto"/>
            <w:vAlign w:val="center"/>
          </w:tcPr>
          <w:p w14:paraId="11BE037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通识必修课</w:t>
            </w:r>
          </w:p>
        </w:tc>
        <w:tc>
          <w:tcPr>
            <w:tcW w:w="664" w:type="dxa"/>
            <w:vMerge w:val="restart"/>
            <w:shd w:val="clear" w:color="auto" w:fill="auto"/>
            <w:vAlign w:val="center"/>
          </w:tcPr>
          <w:p w14:paraId="4197BCD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思想政治理论类</w:t>
            </w:r>
          </w:p>
        </w:tc>
        <w:tc>
          <w:tcPr>
            <w:tcW w:w="1096" w:type="dxa"/>
            <w:shd w:val="clear" w:color="auto" w:fill="auto"/>
            <w:vAlign w:val="center"/>
          </w:tcPr>
          <w:p w14:paraId="7534E21D" w14:textId="77777777" w:rsidR="00700D09" w:rsidRDefault="00D117CC">
            <w:pPr>
              <w:snapToGrid w:val="0"/>
              <w:jc w:val="center"/>
              <w:rPr>
                <w:rFonts w:eastAsia="等线"/>
                <w:kern w:val="0"/>
                <w:sz w:val="18"/>
                <w:szCs w:val="18"/>
              </w:rPr>
            </w:pPr>
            <w:r>
              <w:rPr>
                <w:sz w:val="18"/>
                <w:szCs w:val="18"/>
              </w:rPr>
              <w:t>GEN01101</w:t>
            </w:r>
          </w:p>
        </w:tc>
        <w:tc>
          <w:tcPr>
            <w:tcW w:w="1535" w:type="dxa"/>
            <w:shd w:val="clear" w:color="auto" w:fill="auto"/>
            <w:vAlign w:val="center"/>
          </w:tcPr>
          <w:p w14:paraId="08D37A7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思想道德与法治</w:t>
            </w:r>
          </w:p>
        </w:tc>
        <w:tc>
          <w:tcPr>
            <w:tcW w:w="437" w:type="dxa"/>
            <w:shd w:val="clear" w:color="auto" w:fill="auto"/>
            <w:vAlign w:val="center"/>
          </w:tcPr>
          <w:p w14:paraId="340DA12A" w14:textId="77777777" w:rsidR="00700D09" w:rsidRDefault="00D117CC">
            <w:pPr>
              <w:widowControl/>
              <w:jc w:val="center"/>
              <w:rPr>
                <w:rFonts w:eastAsia="等线"/>
                <w:kern w:val="0"/>
                <w:sz w:val="18"/>
                <w:szCs w:val="18"/>
              </w:rPr>
            </w:pPr>
            <w:r>
              <w:rPr>
                <w:rFonts w:eastAsia="等线"/>
                <w:kern w:val="0"/>
                <w:sz w:val="18"/>
                <w:szCs w:val="18"/>
              </w:rPr>
              <w:t>3</w:t>
            </w:r>
          </w:p>
        </w:tc>
        <w:tc>
          <w:tcPr>
            <w:tcW w:w="558" w:type="dxa"/>
            <w:shd w:val="clear" w:color="auto" w:fill="auto"/>
            <w:vAlign w:val="center"/>
          </w:tcPr>
          <w:p w14:paraId="09EC86C0" w14:textId="77777777" w:rsidR="00700D09" w:rsidRDefault="00700D09">
            <w:pPr>
              <w:widowControl/>
              <w:jc w:val="left"/>
              <w:rPr>
                <w:rFonts w:ascii="等线" w:eastAsia="等线" w:hAnsi="等线" w:cs="宋体"/>
                <w:kern w:val="0"/>
                <w:sz w:val="18"/>
                <w:szCs w:val="18"/>
              </w:rPr>
            </w:pPr>
          </w:p>
        </w:tc>
        <w:tc>
          <w:tcPr>
            <w:tcW w:w="558" w:type="dxa"/>
            <w:shd w:val="clear" w:color="auto" w:fill="auto"/>
            <w:vAlign w:val="center"/>
          </w:tcPr>
          <w:p w14:paraId="51FA39F5" w14:textId="77777777" w:rsidR="00700D09" w:rsidRDefault="00D117CC">
            <w:pPr>
              <w:widowControl/>
              <w:jc w:val="center"/>
              <w:rPr>
                <w:rFonts w:eastAsia="等线"/>
                <w:kern w:val="0"/>
                <w:sz w:val="18"/>
                <w:szCs w:val="18"/>
              </w:rPr>
            </w:pPr>
            <w:r>
              <w:rPr>
                <w:sz w:val="18"/>
                <w:szCs w:val="18"/>
              </w:rPr>
              <w:t>2+2</w:t>
            </w:r>
          </w:p>
        </w:tc>
        <w:tc>
          <w:tcPr>
            <w:tcW w:w="556" w:type="dxa"/>
            <w:shd w:val="clear" w:color="auto" w:fill="auto"/>
            <w:vAlign w:val="center"/>
          </w:tcPr>
          <w:p w14:paraId="078E4D6A"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793C9413" w14:textId="77777777" w:rsidR="00700D09" w:rsidRDefault="00700D09">
            <w:pPr>
              <w:widowControl/>
              <w:jc w:val="left"/>
              <w:rPr>
                <w:rFonts w:ascii="等线" w:eastAsia="等线" w:hAnsi="等线" w:cs="宋体"/>
                <w:kern w:val="0"/>
                <w:sz w:val="18"/>
                <w:szCs w:val="18"/>
              </w:rPr>
            </w:pPr>
          </w:p>
        </w:tc>
        <w:tc>
          <w:tcPr>
            <w:tcW w:w="554" w:type="dxa"/>
            <w:shd w:val="clear" w:color="auto" w:fill="auto"/>
            <w:vAlign w:val="center"/>
          </w:tcPr>
          <w:p w14:paraId="2409A26D"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20A8FD73" w14:textId="77777777" w:rsidR="00700D09" w:rsidRDefault="00700D09">
            <w:pPr>
              <w:widowControl/>
              <w:jc w:val="left"/>
              <w:rPr>
                <w:rFonts w:ascii="等线" w:eastAsia="等线" w:hAnsi="等线" w:cs="宋体"/>
                <w:kern w:val="0"/>
                <w:sz w:val="18"/>
                <w:szCs w:val="18"/>
              </w:rPr>
            </w:pPr>
          </w:p>
        </w:tc>
        <w:tc>
          <w:tcPr>
            <w:tcW w:w="547" w:type="dxa"/>
            <w:shd w:val="clear" w:color="auto" w:fill="auto"/>
            <w:vAlign w:val="center"/>
          </w:tcPr>
          <w:p w14:paraId="0E0FF40E"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1512774F" w14:textId="77777777" w:rsidR="00700D09" w:rsidRDefault="00700D09">
            <w:pPr>
              <w:widowControl/>
              <w:jc w:val="left"/>
              <w:rPr>
                <w:rFonts w:ascii="等线" w:eastAsia="等线" w:hAnsi="等线" w:cs="宋体"/>
                <w:kern w:val="0"/>
                <w:sz w:val="18"/>
                <w:szCs w:val="18"/>
              </w:rPr>
            </w:pPr>
          </w:p>
        </w:tc>
        <w:tc>
          <w:tcPr>
            <w:tcW w:w="439" w:type="dxa"/>
            <w:shd w:val="clear" w:color="auto" w:fill="auto"/>
            <w:vAlign w:val="center"/>
          </w:tcPr>
          <w:p w14:paraId="0077CA59"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0E9A7819" w14:textId="77777777" w:rsidR="00700D09" w:rsidRDefault="00D117CC">
            <w:pPr>
              <w:widowControl/>
              <w:jc w:val="center"/>
              <w:rPr>
                <w:rFonts w:eastAsia="等线"/>
                <w:kern w:val="0"/>
                <w:sz w:val="18"/>
                <w:szCs w:val="18"/>
              </w:rPr>
            </w:pPr>
            <w:r>
              <w:rPr>
                <w:rFonts w:eastAsia="等线"/>
                <w:kern w:val="0"/>
                <w:sz w:val="18"/>
                <w:szCs w:val="18"/>
              </w:rPr>
              <w:t>32</w:t>
            </w:r>
          </w:p>
        </w:tc>
        <w:tc>
          <w:tcPr>
            <w:tcW w:w="437" w:type="dxa"/>
            <w:shd w:val="clear" w:color="auto" w:fill="auto"/>
            <w:vAlign w:val="center"/>
          </w:tcPr>
          <w:p w14:paraId="56FE20A9" w14:textId="77777777" w:rsidR="00700D09" w:rsidRDefault="00D117CC">
            <w:pPr>
              <w:widowControl/>
              <w:jc w:val="center"/>
              <w:rPr>
                <w:rFonts w:eastAsia="等线"/>
                <w:kern w:val="0"/>
                <w:sz w:val="18"/>
                <w:szCs w:val="18"/>
              </w:rPr>
            </w:pPr>
            <w:r>
              <w:rPr>
                <w:rFonts w:eastAsia="等线"/>
                <w:kern w:val="0"/>
                <w:sz w:val="18"/>
                <w:szCs w:val="18"/>
              </w:rPr>
              <w:t>√</w:t>
            </w:r>
          </w:p>
        </w:tc>
        <w:tc>
          <w:tcPr>
            <w:tcW w:w="441" w:type="dxa"/>
            <w:shd w:val="clear" w:color="auto" w:fill="auto"/>
            <w:noWrap/>
            <w:vAlign w:val="center"/>
          </w:tcPr>
          <w:p w14:paraId="6E37E6F8" w14:textId="77777777" w:rsidR="00700D09" w:rsidRDefault="00700D09">
            <w:pPr>
              <w:widowControl/>
              <w:jc w:val="left"/>
              <w:rPr>
                <w:rFonts w:ascii="等线" w:eastAsia="等线" w:hAnsi="等线" w:cs="宋体"/>
                <w:kern w:val="0"/>
                <w:sz w:val="18"/>
                <w:szCs w:val="18"/>
              </w:rPr>
            </w:pPr>
          </w:p>
        </w:tc>
      </w:tr>
      <w:tr w:rsidR="00700D09" w14:paraId="6591E774" w14:textId="77777777">
        <w:trPr>
          <w:trHeight w:val="490"/>
          <w:jc w:val="center"/>
        </w:trPr>
        <w:tc>
          <w:tcPr>
            <w:tcW w:w="520" w:type="dxa"/>
            <w:vMerge/>
            <w:vAlign w:val="center"/>
          </w:tcPr>
          <w:p w14:paraId="556A825C"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7217F071"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1B7003E8" w14:textId="77777777" w:rsidR="00700D09" w:rsidRDefault="00D117CC">
            <w:pPr>
              <w:snapToGrid w:val="0"/>
              <w:jc w:val="center"/>
              <w:rPr>
                <w:rFonts w:eastAsia="等线"/>
                <w:kern w:val="0"/>
                <w:sz w:val="18"/>
                <w:szCs w:val="18"/>
              </w:rPr>
            </w:pPr>
            <w:r>
              <w:rPr>
                <w:sz w:val="18"/>
                <w:szCs w:val="18"/>
              </w:rPr>
              <w:t>GEN01102</w:t>
            </w:r>
          </w:p>
        </w:tc>
        <w:tc>
          <w:tcPr>
            <w:tcW w:w="1535" w:type="dxa"/>
            <w:shd w:val="clear" w:color="auto" w:fill="auto"/>
            <w:vAlign w:val="center"/>
          </w:tcPr>
          <w:p w14:paraId="3352A1A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中国近现代史纲要</w:t>
            </w:r>
          </w:p>
        </w:tc>
        <w:tc>
          <w:tcPr>
            <w:tcW w:w="437" w:type="dxa"/>
            <w:shd w:val="clear" w:color="auto" w:fill="auto"/>
            <w:vAlign w:val="center"/>
          </w:tcPr>
          <w:p w14:paraId="040FD990" w14:textId="77777777" w:rsidR="00700D09" w:rsidRDefault="00D117CC">
            <w:pPr>
              <w:widowControl/>
              <w:jc w:val="center"/>
              <w:rPr>
                <w:rFonts w:eastAsia="等线"/>
                <w:kern w:val="0"/>
                <w:sz w:val="18"/>
                <w:szCs w:val="18"/>
              </w:rPr>
            </w:pPr>
            <w:r>
              <w:rPr>
                <w:rFonts w:eastAsia="等线"/>
                <w:kern w:val="0"/>
                <w:sz w:val="18"/>
                <w:szCs w:val="18"/>
              </w:rPr>
              <w:t>3</w:t>
            </w:r>
          </w:p>
        </w:tc>
        <w:tc>
          <w:tcPr>
            <w:tcW w:w="558" w:type="dxa"/>
            <w:shd w:val="clear" w:color="auto" w:fill="auto"/>
            <w:vAlign w:val="center"/>
          </w:tcPr>
          <w:p w14:paraId="6F1A19A4" w14:textId="77777777" w:rsidR="00700D09" w:rsidRDefault="00D117CC">
            <w:pPr>
              <w:widowControl/>
              <w:jc w:val="center"/>
              <w:rPr>
                <w:rFonts w:eastAsia="等线"/>
                <w:kern w:val="0"/>
                <w:sz w:val="18"/>
                <w:szCs w:val="18"/>
              </w:rPr>
            </w:pPr>
            <w:r>
              <w:rPr>
                <w:sz w:val="18"/>
                <w:szCs w:val="18"/>
              </w:rPr>
              <w:t>2+2</w:t>
            </w:r>
          </w:p>
        </w:tc>
        <w:tc>
          <w:tcPr>
            <w:tcW w:w="558" w:type="dxa"/>
            <w:shd w:val="clear" w:color="auto" w:fill="auto"/>
            <w:vAlign w:val="center"/>
          </w:tcPr>
          <w:p w14:paraId="5756887C" w14:textId="77777777" w:rsidR="00700D09" w:rsidRDefault="00700D09">
            <w:pPr>
              <w:widowControl/>
              <w:jc w:val="center"/>
              <w:rPr>
                <w:rFonts w:ascii="等线" w:eastAsia="等线" w:hAnsi="等线" w:cs="宋体"/>
                <w:kern w:val="0"/>
                <w:sz w:val="18"/>
                <w:szCs w:val="18"/>
              </w:rPr>
            </w:pPr>
          </w:p>
        </w:tc>
        <w:tc>
          <w:tcPr>
            <w:tcW w:w="556" w:type="dxa"/>
            <w:shd w:val="clear" w:color="auto" w:fill="auto"/>
            <w:vAlign w:val="center"/>
          </w:tcPr>
          <w:p w14:paraId="2DBEEA12"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10267308"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2E17C01E" w14:textId="77777777" w:rsidR="00700D09" w:rsidRDefault="00700D09">
            <w:pPr>
              <w:widowControl/>
              <w:jc w:val="center"/>
              <w:rPr>
                <w:rFonts w:ascii="等线" w:eastAsia="等线" w:hAnsi="等线" w:cs="宋体"/>
                <w:kern w:val="0"/>
                <w:sz w:val="18"/>
                <w:szCs w:val="18"/>
              </w:rPr>
            </w:pPr>
          </w:p>
        </w:tc>
        <w:tc>
          <w:tcPr>
            <w:tcW w:w="556" w:type="dxa"/>
            <w:shd w:val="clear" w:color="auto" w:fill="auto"/>
            <w:vAlign w:val="center"/>
          </w:tcPr>
          <w:p w14:paraId="6031F9F1"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784E717B"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74648134"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4EBD9C1B"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5B1A8728" w14:textId="77777777" w:rsidR="00700D09" w:rsidRDefault="00D117CC">
            <w:pPr>
              <w:widowControl/>
              <w:jc w:val="center"/>
              <w:rPr>
                <w:rFonts w:eastAsia="等线"/>
                <w:kern w:val="0"/>
                <w:sz w:val="18"/>
                <w:szCs w:val="18"/>
              </w:rPr>
            </w:pPr>
            <w:r>
              <w:rPr>
                <w:rFonts w:eastAsia="等线"/>
                <w:kern w:val="0"/>
                <w:sz w:val="18"/>
                <w:szCs w:val="18"/>
              </w:rPr>
              <w:t>32</w:t>
            </w:r>
          </w:p>
        </w:tc>
        <w:tc>
          <w:tcPr>
            <w:tcW w:w="437" w:type="dxa"/>
            <w:shd w:val="clear" w:color="auto" w:fill="auto"/>
            <w:vAlign w:val="center"/>
          </w:tcPr>
          <w:p w14:paraId="23BFF116" w14:textId="77777777" w:rsidR="00700D09" w:rsidRDefault="00D117CC">
            <w:pPr>
              <w:widowControl/>
              <w:jc w:val="center"/>
              <w:rPr>
                <w:rFonts w:eastAsia="等线"/>
                <w:kern w:val="0"/>
                <w:sz w:val="18"/>
                <w:szCs w:val="18"/>
              </w:rPr>
            </w:pPr>
            <w:r>
              <w:rPr>
                <w:rFonts w:eastAsia="等线"/>
                <w:kern w:val="0"/>
                <w:sz w:val="18"/>
                <w:szCs w:val="18"/>
              </w:rPr>
              <w:t>√</w:t>
            </w:r>
          </w:p>
        </w:tc>
        <w:tc>
          <w:tcPr>
            <w:tcW w:w="441" w:type="dxa"/>
            <w:shd w:val="clear" w:color="auto" w:fill="auto"/>
            <w:noWrap/>
            <w:vAlign w:val="center"/>
          </w:tcPr>
          <w:p w14:paraId="15908D85" w14:textId="77777777" w:rsidR="00700D09" w:rsidRDefault="00700D09">
            <w:pPr>
              <w:widowControl/>
              <w:jc w:val="center"/>
              <w:rPr>
                <w:rFonts w:ascii="等线" w:eastAsia="等线" w:hAnsi="等线" w:cs="宋体"/>
                <w:kern w:val="0"/>
                <w:sz w:val="18"/>
                <w:szCs w:val="18"/>
              </w:rPr>
            </w:pPr>
          </w:p>
        </w:tc>
      </w:tr>
      <w:tr w:rsidR="00700D09" w14:paraId="7B9E156F" w14:textId="77777777">
        <w:trPr>
          <w:trHeight w:val="490"/>
          <w:jc w:val="center"/>
        </w:trPr>
        <w:tc>
          <w:tcPr>
            <w:tcW w:w="520" w:type="dxa"/>
            <w:vMerge/>
            <w:vAlign w:val="center"/>
          </w:tcPr>
          <w:p w14:paraId="29693990"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44D21CC8"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4BA70BD5" w14:textId="77777777" w:rsidR="00700D09" w:rsidRDefault="00D117CC">
            <w:pPr>
              <w:snapToGrid w:val="0"/>
              <w:jc w:val="center"/>
              <w:rPr>
                <w:rFonts w:eastAsia="宋体"/>
                <w:sz w:val="18"/>
                <w:szCs w:val="18"/>
              </w:rPr>
            </w:pPr>
            <w:r>
              <w:rPr>
                <w:sz w:val="18"/>
                <w:szCs w:val="18"/>
              </w:rPr>
              <w:t>GEN01103</w:t>
            </w:r>
          </w:p>
        </w:tc>
        <w:tc>
          <w:tcPr>
            <w:tcW w:w="1535" w:type="dxa"/>
            <w:shd w:val="clear" w:color="auto" w:fill="auto"/>
            <w:vAlign w:val="center"/>
          </w:tcPr>
          <w:p w14:paraId="627DC8C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马克思主义基本原理</w:t>
            </w:r>
          </w:p>
        </w:tc>
        <w:tc>
          <w:tcPr>
            <w:tcW w:w="437" w:type="dxa"/>
            <w:shd w:val="clear" w:color="auto" w:fill="auto"/>
            <w:vAlign w:val="center"/>
          </w:tcPr>
          <w:p w14:paraId="0E8CC221" w14:textId="77777777" w:rsidR="00700D09" w:rsidRDefault="00D117CC">
            <w:pPr>
              <w:widowControl/>
              <w:jc w:val="center"/>
              <w:rPr>
                <w:rFonts w:eastAsia="等线"/>
                <w:kern w:val="0"/>
                <w:sz w:val="18"/>
                <w:szCs w:val="18"/>
              </w:rPr>
            </w:pPr>
            <w:r>
              <w:rPr>
                <w:rFonts w:eastAsia="等线"/>
                <w:kern w:val="0"/>
                <w:sz w:val="18"/>
                <w:szCs w:val="18"/>
              </w:rPr>
              <w:t>3</w:t>
            </w:r>
          </w:p>
        </w:tc>
        <w:tc>
          <w:tcPr>
            <w:tcW w:w="558" w:type="dxa"/>
            <w:shd w:val="clear" w:color="auto" w:fill="auto"/>
            <w:vAlign w:val="center"/>
          </w:tcPr>
          <w:p w14:paraId="4900302C" w14:textId="77777777" w:rsidR="00700D09" w:rsidRDefault="00700D09">
            <w:pPr>
              <w:widowControl/>
              <w:jc w:val="center"/>
              <w:rPr>
                <w:rFonts w:ascii="等线" w:eastAsia="等线" w:hAnsi="等线" w:cs="宋体"/>
                <w:kern w:val="0"/>
                <w:sz w:val="18"/>
                <w:szCs w:val="18"/>
              </w:rPr>
            </w:pPr>
          </w:p>
        </w:tc>
        <w:tc>
          <w:tcPr>
            <w:tcW w:w="558" w:type="dxa"/>
            <w:shd w:val="clear" w:color="auto" w:fill="auto"/>
            <w:vAlign w:val="center"/>
          </w:tcPr>
          <w:p w14:paraId="2744ED11" w14:textId="77777777" w:rsidR="00700D09" w:rsidRDefault="00700D09">
            <w:pPr>
              <w:widowControl/>
              <w:jc w:val="center"/>
              <w:rPr>
                <w:rFonts w:ascii="等线" w:eastAsia="等线" w:hAnsi="等线" w:cs="宋体"/>
                <w:kern w:val="0"/>
                <w:sz w:val="18"/>
                <w:szCs w:val="18"/>
              </w:rPr>
            </w:pPr>
          </w:p>
        </w:tc>
        <w:tc>
          <w:tcPr>
            <w:tcW w:w="556" w:type="dxa"/>
            <w:shd w:val="clear" w:color="auto" w:fill="auto"/>
            <w:vAlign w:val="center"/>
          </w:tcPr>
          <w:p w14:paraId="1A4759EE" w14:textId="77777777" w:rsidR="00700D09" w:rsidRDefault="00D117CC">
            <w:pPr>
              <w:widowControl/>
              <w:jc w:val="center"/>
              <w:rPr>
                <w:rFonts w:eastAsia="等线"/>
                <w:kern w:val="0"/>
                <w:sz w:val="18"/>
                <w:szCs w:val="18"/>
              </w:rPr>
            </w:pPr>
            <w:r>
              <w:rPr>
                <w:sz w:val="18"/>
                <w:szCs w:val="18"/>
              </w:rPr>
              <w:t>2+2</w:t>
            </w:r>
          </w:p>
        </w:tc>
        <w:tc>
          <w:tcPr>
            <w:tcW w:w="549" w:type="dxa"/>
            <w:shd w:val="clear" w:color="auto" w:fill="auto"/>
            <w:vAlign w:val="center"/>
          </w:tcPr>
          <w:p w14:paraId="3E51AE24"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5E927B22" w14:textId="77777777" w:rsidR="00700D09" w:rsidRDefault="00700D09">
            <w:pPr>
              <w:widowControl/>
              <w:jc w:val="center"/>
              <w:rPr>
                <w:rFonts w:ascii="等线" w:eastAsia="等线" w:hAnsi="等线" w:cs="宋体"/>
                <w:kern w:val="0"/>
                <w:sz w:val="18"/>
                <w:szCs w:val="18"/>
              </w:rPr>
            </w:pPr>
          </w:p>
        </w:tc>
        <w:tc>
          <w:tcPr>
            <w:tcW w:w="556" w:type="dxa"/>
            <w:shd w:val="clear" w:color="auto" w:fill="auto"/>
            <w:vAlign w:val="center"/>
          </w:tcPr>
          <w:p w14:paraId="348AC24F"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4A4D2D4F"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0DD01D06"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03F6232F"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14B077CD" w14:textId="77777777" w:rsidR="00700D09" w:rsidRDefault="00D117CC">
            <w:pPr>
              <w:widowControl/>
              <w:jc w:val="center"/>
              <w:rPr>
                <w:rFonts w:eastAsia="等线"/>
                <w:kern w:val="0"/>
                <w:sz w:val="18"/>
                <w:szCs w:val="18"/>
              </w:rPr>
            </w:pPr>
            <w:r>
              <w:rPr>
                <w:rFonts w:eastAsia="等线"/>
                <w:kern w:val="0"/>
                <w:sz w:val="18"/>
                <w:szCs w:val="18"/>
              </w:rPr>
              <w:t>32</w:t>
            </w:r>
          </w:p>
        </w:tc>
        <w:tc>
          <w:tcPr>
            <w:tcW w:w="437" w:type="dxa"/>
            <w:shd w:val="clear" w:color="auto" w:fill="auto"/>
            <w:vAlign w:val="center"/>
          </w:tcPr>
          <w:p w14:paraId="50F0B004" w14:textId="77777777" w:rsidR="00700D09" w:rsidRDefault="00D117CC">
            <w:pPr>
              <w:widowControl/>
              <w:jc w:val="center"/>
              <w:rPr>
                <w:rFonts w:eastAsia="等线"/>
                <w:kern w:val="0"/>
                <w:sz w:val="18"/>
                <w:szCs w:val="18"/>
              </w:rPr>
            </w:pPr>
            <w:r>
              <w:rPr>
                <w:rFonts w:eastAsia="等线"/>
                <w:kern w:val="0"/>
                <w:sz w:val="18"/>
                <w:szCs w:val="18"/>
              </w:rPr>
              <w:t>√</w:t>
            </w:r>
          </w:p>
        </w:tc>
        <w:tc>
          <w:tcPr>
            <w:tcW w:w="441" w:type="dxa"/>
            <w:shd w:val="clear" w:color="auto" w:fill="auto"/>
            <w:noWrap/>
            <w:vAlign w:val="center"/>
          </w:tcPr>
          <w:p w14:paraId="3C9D5A4D" w14:textId="77777777" w:rsidR="00700D09" w:rsidRDefault="00700D09">
            <w:pPr>
              <w:widowControl/>
              <w:jc w:val="center"/>
              <w:rPr>
                <w:rFonts w:ascii="等线" w:eastAsia="等线" w:hAnsi="等线" w:cs="宋体"/>
                <w:kern w:val="0"/>
                <w:sz w:val="18"/>
                <w:szCs w:val="18"/>
              </w:rPr>
            </w:pPr>
          </w:p>
        </w:tc>
      </w:tr>
      <w:tr w:rsidR="00700D09" w14:paraId="1BC16642" w14:textId="77777777">
        <w:trPr>
          <w:trHeight w:val="970"/>
          <w:jc w:val="center"/>
        </w:trPr>
        <w:tc>
          <w:tcPr>
            <w:tcW w:w="520" w:type="dxa"/>
            <w:vMerge/>
            <w:vAlign w:val="center"/>
          </w:tcPr>
          <w:p w14:paraId="7AA93EE1"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49DE2BCF"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6B437798" w14:textId="77777777" w:rsidR="00700D09" w:rsidRDefault="00D117CC">
            <w:pPr>
              <w:snapToGrid w:val="0"/>
              <w:jc w:val="center"/>
              <w:rPr>
                <w:rFonts w:eastAsia="宋体"/>
                <w:sz w:val="18"/>
                <w:szCs w:val="18"/>
              </w:rPr>
            </w:pPr>
            <w:r>
              <w:rPr>
                <w:sz w:val="18"/>
                <w:szCs w:val="18"/>
              </w:rPr>
              <w:t>GEN01112</w:t>
            </w:r>
          </w:p>
        </w:tc>
        <w:tc>
          <w:tcPr>
            <w:tcW w:w="1535" w:type="dxa"/>
            <w:shd w:val="clear" w:color="auto" w:fill="auto"/>
            <w:vAlign w:val="center"/>
          </w:tcPr>
          <w:p w14:paraId="164FE26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毛泽东思想和中国特色社会主义理论体系概论</w:t>
            </w:r>
          </w:p>
        </w:tc>
        <w:tc>
          <w:tcPr>
            <w:tcW w:w="437" w:type="dxa"/>
            <w:shd w:val="clear" w:color="auto" w:fill="auto"/>
            <w:vAlign w:val="center"/>
          </w:tcPr>
          <w:p w14:paraId="11AE5222" w14:textId="77777777" w:rsidR="00700D09" w:rsidRDefault="00D117CC">
            <w:pPr>
              <w:widowControl/>
              <w:jc w:val="center"/>
              <w:rPr>
                <w:rFonts w:eastAsia="等线"/>
                <w:kern w:val="0"/>
                <w:sz w:val="18"/>
                <w:szCs w:val="18"/>
              </w:rPr>
            </w:pPr>
            <w:r>
              <w:rPr>
                <w:rFonts w:eastAsia="等线"/>
                <w:kern w:val="0"/>
                <w:sz w:val="18"/>
                <w:szCs w:val="18"/>
              </w:rPr>
              <w:t>3</w:t>
            </w:r>
          </w:p>
        </w:tc>
        <w:tc>
          <w:tcPr>
            <w:tcW w:w="558" w:type="dxa"/>
            <w:shd w:val="clear" w:color="auto" w:fill="auto"/>
            <w:vAlign w:val="center"/>
          </w:tcPr>
          <w:p w14:paraId="6791905B" w14:textId="77777777" w:rsidR="00700D09" w:rsidRDefault="00700D09">
            <w:pPr>
              <w:widowControl/>
              <w:jc w:val="left"/>
              <w:rPr>
                <w:rFonts w:ascii="等线" w:eastAsia="等线" w:hAnsi="等线" w:cs="宋体"/>
                <w:kern w:val="0"/>
                <w:sz w:val="18"/>
                <w:szCs w:val="18"/>
              </w:rPr>
            </w:pPr>
          </w:p>
        </w:tc>
        <w:tc>
          <w:tcPr>
            <w:tcW w:w="558" w:type="dxa"/>
            <w:shd w:val="clear" w:color="auto" w:fill="auto"/>
            <w:vAlign w:val="center"/>
          </w:tcPr>
          <w:p w14:paraId="565BE121"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1DD88250"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160BE9F1" w14:textId="77777777" w:rsidR="00700D09" w:rsidRDefault="00700D09">
            <w:pPr>
              <w:widowControl/>
              <w:jc w:val="center"/>
              <w:rPr>
                <w:rFonts w:eastAsia="等线"/>
                <w:kern w:val="0"/>
                <w:sz w:val="18"/>
                <w:szCs w:val="18"/>
              </w:rPr>
            </w:pPr>
          </w:p>
        </w:tc>
        <w:tc>
          <w:tcPr>
            <w:tcW w:w="554" w:type="dxa"/>
            <w:shd w:val="clear" w:color="auto" w:fill="auto"/>
            <w:vAlign w:val="center"/>
          </w:tcPr>
          <w:p w14:paraId="621A82D6" w14:textId="77777777" w:rsidR="00700D09" w:rsidRDefault="00D117CC">
            <w:pPr>
              <w:widowControl/>
              <w:jc w:val="left"/>
              <w:rPr>
                <w:rFonts w:ascii="等线" w:eastAsia="等线" w:hAnsi="等线" w:cs="宋体"/>
                <w:kern w:val="0"/>
                <w:sz w:val="18"/>
                <w:szCs w:val="18"/>
              </w:rPr>
            </w:pPr>
            <w:r>
              <w:rPr>
                <w:rFonts w:hint="eastAsia"/>
                <w:sz w:val="18"/>
                <w:szCs w:val="18"/>
              </w:rPr>
              <w:t>2</w:t>
            </w:r>
            <w:r>
              <w:rPr>
                <w:sz w:val="18"/>
                <w:szCs w:val="18"/>
              </w:rPr>
              <w:t>+</w:t>
            </w:r>
            <w:r>
              <w:rPr>
                <w:rFonts w:hint="eastAsia"/>
                <w:sz w:val="18"/>
                <w:szCs w:val="18"/>
              </w:rPr>
              <w:t>2</w:t>
            </w:r>
          </w:p>
        </w:tc>
        <w:tc>
          <w:tcPr>
            <w:tcW w:w="556" w:type="dxa"/>
            <w:shd w:val="clear" w:color="auto" w:fill="auto"/>
            <w:vAlign w:val="center"/>
          </w:tcPr>
          <w:p w14:paraId="2E1A461A" w14:textId="77777777" w:rsidR="00700D09" w:rsidRDefault="00700D09">
            <w:pPr>
              <w:widowControl/>
              <w:jc w:val="left"/>
              <w:rPr>
                <w:rFonts w:ascii="等线" w:eastAsia="等线" w:hAnsi="等线" w:cs="宋体"/>
                <w:kern w:val="0"/>
                <w:sz w:val="18"/>
                <w:szCs w:val="18"/>
              </w:rPr>
            </w:pPr>
          </w:p>
        </w:tc>
        <w:tc>
          <w:tcPr>
            <w:tcW w:w="547" w:type="dxa"/>
            <w:shd w:val="clear" w:color="auto" w:fill="auto"/>
            <w:vAlign w:val="center"/>
          </w:tcPr>
          <w:p w14:paraId="41001EAC"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3CA59469" w14:textId="77777777" w:rsidR="00700D09" w:rsidRDefault="00700D09">
            <w:pPr>
              <w:widowControl/>
              <w:jc w:val="left"/>
              <w:rPr>
                <w:rFonts w:ascii="等线" w:eastAsia="等线" w:hAnsi="等线" w:cs="宋体"/>
                <w:kern w:val="0"/>
                <w:sz w:val="18"/>
                <w:szCs w:val="18"/>
              </w:rPr>
            </w:pPr>
          </w:p>
        </w:tc>
        <w:tc>
          <w:tcPr>
            <w:tcW w:w="439" w:type="dxa"/>
            <w:shd w:val="clear" w:color="auto" w:fill="auto"/>
            <w:vAlign w:val="center"/>
          </w:tcPr>
          <w:p w14:paraId="373B5783"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7A990E7C" w14:textId="77777777" w:rsidR="00700D09" w:rsidRDefault="00D117CC">
            <w:pPr>
              <w:widowControl/>
              <w:jc w:val="center"/>
              <w:rPr>
                <w:rFonts w:eastAsia="等线"/>
                <w:kern w:val="0"/>
                <w:sz w:val="18"/>
                <w:szCs w:val="18"/>
              </w:rPr>
            </w:pPr>
            <w:r>
              <w:rPr>
                <w:rFonts w:eastAsia="等线"/>
                <w:kern w:val="0"/>
                <w:sz w:val="18"/>
                <w:szCs w:val="18"/>
              </w:rPr>
              <w:t>32</w:t>
            </w:r>
          </w:p>
        </w:tc>
        <w:tc>
          <w:tcPr>
            <w:tcW w:w="437" w:type="dxa"/>
            <w:shd w:val="clear" w:color="auto" w:fill="auto"/>
            <w:vAlign w:val="center"/>
          </w:tcPr>
          <w:p w14:paraId="5CCD9957" w14:textId="77777777" w:rsidR="00700D09" w:rsidRDefault="00D117CC">
            <w:pPr>
              <w:widowControl/>
              <w:jc w:val="center"/>
              <w:rPr>
                <w:rFonts w:eastAsia="等线"/>
                <w:kern w:val="0"/>
                <w:sz w:val="18"/>
                <w:szCs w:val="18"/>
              </w:rPr>
            </w:pPr>
            <w:r>
              <w:rPr>
                <w:rFonts w:eastAsia="等线"/>
                <w:kern w:val="0"/>
                <w:sz w:val="18"/>
                <w:szCs w:val="18"/>
              </w:rPr>
              <w:t>√</w:t>
            </w:r>
          </w:p>
        </w:tc>
        <w:tc>
          <w:tcPr>
            <w:tcW w:w="441" w:type="dxa"/>
            <w:shd w:val="clear" w:color="auto" w:fill="auto"/>
            <w:noWrap/>
            <w:vAlign w:val="center"/>
          </w:tcPr>
          <w:p w14:paraId="568086D4" w14:textId="77777777" w:rsidR="00700D09" w:rsidRDefault="00700D09">
            <w:pPr>
              <w:widowControl/>
              <w:jc w:val="left"/>
              <w:rPr>
                <w:rFonts w:ascii="等线" w:eastAsia="等线" w:hAnsi="等线" w:cs="宋体"/>
                <w:kern w:val="0"/>
                <w:sz w:val="18"/>
                <w:szCs w:val="18"/>
              </w:rPr>
            </w:pPr>
          </w:p>
        </w:tc>
      </w:tr>
      <w:tr w:rsidR="00700D09" w14:paraId="2CFCE3AE" w14:textId="77777777">
        <w:trPr>
          <w:trHeight w:val="970"/>
          <w:jc w:val="center"/>
        </w:trPr>
        <w:tc>
          <w:tcPr>
            <w:tcW w:w="520" w:type="dxa"/>
            <w:vMerge/>
            <w:vAlign w:val="center"/>
          </w:tcPr>
          <w:p w14:paraId="657CB363"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7BFACCC1"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5F8E089D" w14:textId="77777777" w:rsidR="00700D09" w:rsidRDefault="00D117CC">
            <w:pPr>
              <w:snapToGrid w:val="0"/>
              <w:jc w:val="center"/>
              <w:rPr>
                <w:rFonts w:eastAsia="宋体"/>
                <w:sz w:val="18"/>
                <w:szCs w:val="18"/>
              </w:rPr>
            </w:pPr>
            <w:r>
              <w:rPr>
                <w:sz w:val="18"/>
                <w:szCs w:val="18"/>
              </w:rPr>
              <w:t>GEN01113</w:t>
            </w:r>
          </w:p>
        </w:tc>
        <w:tc>
          <w:tcPr>
            <w:tcW w:w="1535" w:type="dxa"/>
            <w:shd w:val="clear" w:color="auto" w:fill="auto"/>
            <w:vAlign w:val="center"/>
          </w:tcPr>
          <w:p w14:paraId="66ED5CA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习近平新时代中国特色社会主义思想概论</w:t>
            </w:r>
          </w:p>
        </w:tc>
        <w:tc>
          <w:tcPr>
            <w:tcW w:w="437" w:type="dxa"/>
            <w:shd w:val="clear" w:color="auto" w:fill="auto"/>
            <w:vAlign w:val="center"/>
          </w:tcPr>
          <w:p w14:paraId="3B0868E8" w14:textId="77777777" w:rsidR="00700D09" w:rsidRDefault="00D117CC">
            <w:pPr>
              <w:widowControl/>
              <w:jc w:val="center"/>
              <w:rPr>
                <w:rFonts w:eastAsia="等线"/>
                <w:kern w:val="0"/>
                <w:sz w:val="18"/>
                <w:szCs w:val="18"/>
              </w:rPr>
            </w:pPr>
            <w:r>
              <w:rPr>
                <w:rFonts w:eastAsia="等线"/>
                <w:kern w:val="0"/>
                <w:sz w:val="18"/>
                <w:szCs w:val="18"/>
              </w:rPr>
              <w:t>3</w:t>
            </w:r>
          </w:p>
        </w:tc>
        <w:tc>
          <w:tcPr>
            <w:tcW w:w="558" w:type="dxa"/>
            <w:shd w:val="clear" w:color="auto" w:fill="auto"/>
            <w:vAlign w:val="center"/>
          </w:tcPr>
          <w:p w14:paraId="4CAD57E2" w14:textId="77777777" w:rsidR="00700D09" w:rsidRDefault="00700D09">
            <w:pPr>
              <w:widowControl/>
              <w:jc w:val="left"/>
              <w:rPr>
                <w:rFonts w:ascii="等线" w:eastAsia="等线" w:hAnsi="等线" w:cs="宋体"/>
                <w:kern w:val="0"/>
                <w:sz w:val="18"/>
                <w:szCs w:val="18"/>
              </w:rPr>
            </w:pPr>
          </w:p>
        </w:tc>
        <w:tc>
          <w:tcPr>
            <w:tcW w:w="558" w:type="dxa"/>
            <w:shd w:val="clear" w:color="auto" w:fill="auto"/>
            <w:vAlign w:val="center"/>
          </w:tcPr>
          <w:p w14:paraId="31115D82"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023D06FE"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7A41EBAD" w14:textId="77777777" w:rsidR="00700D09" w:rsidRDefault="00700D09">
            <w:pPr>
              <w:widowControl/>
              <w:jc w:val="left"/>
              <w:rPr>
                <w:rFonts w:ascii="等线" w:eastAsia="等线" w:hAnsi="等线" w:cs="宋体"/>
                <w:kern w:val="0"/>
                <w:sz w:val="18"/>
                <w:szCs w:val="18"/>
              </w:rPr>
            </w:pPr>
          </w:p>
        </w:tc>
        <w:tc>
          <w:tcPr>
            <w:tcW w:w="554" w:type="dxa"/>
            <w:shd w:val="clear" w:color="auto" w:fill="auto"/>
            <w:vAlign w:val="center"/>
          </w:tcPr>
          <w:p w14:paraId="4DFB4EE6" w14:textId="77777777" w:rsidR="00700D09" w:rsidRDefault="00700D09">
            <w:pPr>
              <w:widowControl/>
              <w:jc w:val="center"/>
              <w:rPr>
                <w:rFonts w:eastAsia="等线"/>
                <w:kern w:val="0"/>
                <w:sz w:val="18"/>
                <w:szCs w:val="18"/>
              </w:rPr>
            </w:pPr>
          </w:p>
        </w:tc>
        <w:tc>
          <w:tcPr>
            <w:tcW w:w="556" w:type="dxa"/>
            <w:shd w:val="clear" w:color="auto" w:fill="auto"/>
            <w:vAlign w:val="center"/>
          </w:tcPr>
          <w:p w14:paraId="3D0EB27C" w14:textId="77777777" w:rsidR="00700D09" w:rsidRDefault="00D117CC">
            <w:pPr>
              <w:widowControl/>
              <w:jc w:val="left"/>
              <w:rPr>
                <w:rFonts w:ascii="等线" w:eastAsia="等线" w:hAnsi="等线" w:cs="宋体"/>
                <w:kern w:val="0"/>
                <w:sz w:val="18"/>
                <w:szCs w:val="18"/>
              </w:rPr>
            </w:pPr>
            <w:r>
              <w:rPr>
                <w:rFonts w:hint="eastAsia"/>
                <w:kern w:val="0"/>
                <w:sz w:val="18"/>
                <w:szCs w:val="18"/>
              </w:rPr>
              <w:t>3</w:t>
            </w:r>
          </w:p>
        </w:tc>
        <w:tc>
          <w:tcPr>
            <w:tcW w:w="547" w:type="dxa"/>
            <w:shd w:val="clear" w:color="auto" w:fill="auto"/>
            <w:vAlign w:val="center"/>
          </w:tcPr>
          <w:p w14:paraId="77E20C38"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35FBC3FE" w14:textId="77777777" w:rsidR="00700D09" w:rsidRDefault="00700D09">
            <w:pPr>
              <w:widowControl/>
              <w:jc w:val="left"/>
              <w:rPr>
                <w:rFonts w:ascii="等线" w:eastAsia="等线" w:hAnsi="等线" w:cs="宋体"/>
                <w:kern w:val="0"/>
                <w:sz w:val="18"/>
                <w:szCs w:val="18"/>
              </w:rPr>
            </w:pPr>
          </w:p>
        </w:tc>
        <w:tc>
          <w:tcPr>
            <w:tcW w:w="439" w:type="dxa"/>
            <w:shd w:val="clear" w:color="auto" w:fill="auto"/>
            <w:vAlign w:val="center"/>
          </w:tcPr>
          <w:p w14:paraId="169AC6A9" w14:textId="77777777" w:rsidR="00700D09" w:rsidRDefault="00D117CC">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4AC3FDA3"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5BE6318D" w14:textId="77777777" w:rsidR="00700D09" w:rsidRDefault="00D117CC">
            <w:pPr>
              <w:widowControl/>
              <w:jc w:val="center"/>
              <w:rPr>
                <w:rFonts w:eastAsia="等线"/>
                <w:kern w:val="0"/>
                <w:sz w:val="18"/>
                <w:szCs w:val="18"/>
              </w:rPr>
            </w:pPr>
            <w:r>
              <w:rPr>
                <w:rFonts w:eastAsia="等线"/>
                <w:kern w:val="0"/>
                <w:sz w:val="18"/>
                <w:szCs w:val="18"/>
              </w:rPr>
              <w:t>√</w:t>
            </w:r>
          </w:p>
        </w:tc>
        <w:tc>
          <w:tcPr>
            <w:tcW w:w="441" w:type="dxa"/>
            <w:shd w:val="clear" w:color="auto" w:fill="auto"/>
            <w:noWrap/>
            <w:vAlign w:val="center"/>
          </w:tcPr>
          <w:p w14:paraId="2907D82C" w14:textId="77777777" w:rsidR="00700D09" w:rsidRDefault="00700D09">
            <w:pPr>
              <w:widowControl/>
              <w:jc w:val="left"/>
              <w:rPr>
                <w:rFonts w:ascii="等线" w:eastAsia="等线" w:hAnsi="等线" w:cs="宋体"/>
                <w:kern w:val="0"/>
                <w:sz w:val="18"/>
                <w:szCs w:val="18"/>
              </w:rPr>
            </w:pPr>
          </w:p>
        </w:tc>
      </w:tr>
      <w:tr w:rsidR="00700D09" w14:paraId="093061D3" w14:textId="77777777">
        <w:trPr>
          <w:trHeight w:val="290"/>
          <w:jc w:val="center"/>
        </w:trPr>
        <w:tc>
          <w:tcPr>
            <w:tcW w:w="520" w:type="dxa"/>
            <w:vMerge/>
            <w:vAlign w:val="center"/>
          </w:tcPr>
          <w:p w14:paraId="7CB75FED"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21E7FF82"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5C41F42B" w14:textId="77777777" w:rsidR="00700D09" w:rsidRDefault="00D117CC">
            <w:pPr>
              <w:snapToGrid w:val="0"/>
              <w:jc w:val="center"/>
              <w:rPr>
                <w:rFonts w:eastAsia="宋体"/>
                <w:sz w:val="18"/>
                <w:szCs w:val="18"/>
              </w:rPr>
            </w:pPr>
            <w:r>
              <w:rPr>
                <w:sz w:val="18"/>
                <w:szCs w:val="18"/>
              </w:rPr>
              <w:t>GEN01106</w:t>
            </w:r>
          </w:p>
        </w:tc>
        <w:tc>
          <w:tcPr>
            <w:tcW w:w="1535" w:type="dxa"/>
            <w:shd w:val="clear" w:color="auto" w:fill="auto"/>
            <w:vAlign w:val="center"/>
          </w:tcPr>
          <w:p w14:paraId="6940FC9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形势与政策</w:t>
            </w:r>
          </w:p>
        </w:tc>
        <w:tc>
          <w:tcPr>
            <w:tcW w:w="437" w:type="dxa"/>
            <w:shd w:val="clear" w:color="auto" w:fill="auto"/>
            <w:vAlign w:val="center"/>
          </w:tcPr>
          <w:p w14:paraId="7D265CE7" w14:textId="77777777" w:rsidR="00700D09" w:rsidRDefault="00D117CC">
            <w:pPr>
              <w:widowControl/>
              <w:jc w:val="center"/>
              <w:rPr>
                <w:rFonts w:eastAsia="等线"/>
                <w:kern w:val="0"/>
                <w:sz w:val="18"/>
                <w:szCs w:val="18"/>
              </w:rPr>
            </w:pPr>
            <w:r>
              <w:rPr>
                <w:rFonts w:eastAsia="等线"/>
                <w:kern w:val="0"/>
                <w:sz w:val="18"/>
                <w:szCs w:val="18"/>
              </w:rPr>
              <w:t>2</w:t>
            </w:r>
          </w:p>
        </w:tc>
        <w:tc>
          <w:tcPr>
            <w:tcW w:w="558" w:type="dxa"/>
            <w:shd w:val="clear" w:color="auto" w:fill="auto"/>
            <w:vAlign w:val="center"/>
          </w:tcPr>
          <w:p w14:paraId="43C71163" w14:textId="77777777" w:rsidR="00700D09" w:rsidRDefault="00D117CC">
            <w:pPr>
              <w:widowControl/>
              <w:jc w:val="center"/>
              <w:rPr>
                <w:rFonts w:eastAsia="等线"/>
                <w:kern w:val="0"/>
                <w:sz w:val="18"/>
                <w:szCs w:val="18"/>
              </w:rPr>
            </w:pPr>
            <w:r>
              <w:rPr>
                <w:rFonts w:eastAsia="等线"/>
                <w:kern w:val="0"/>
                <w:sz w:val="18"/>
                <w:szCs w:val="18"/>
              </w:rPr>
              <w:t>0.25</w:t>
            </w:r>
          </w:p>
        </w:tc>
        <w:tc>
          <w:tcPr>
            <w:tcW w:w="558" w:type="dxa"/>
            <w:shd w:val="clear" w:color="auto" w:fill="auto"/>
            <w:vAlign w:val="center"/>
          </w:tcPr>
          <w:p w14:paraId="46F2EC64" w14:textId="77777777" w:rsidR="00700D09" w:rsidRDefault="00D117CC">
            <w:pPr>
              <w:widowControl/>
              <w:jc w:val="center"/>
              <w:rPr>
                <w:rFonts w:eastAsia="等线"/>
                <w:kern w:val="0"/>
                <w:sz w:val="18"/>
                <w:szCs w:val="18"/>
              </w:rPr>
            </w:pPr>
            <w:r>
              <w:rPr>
                <w:rFonts w:eastAsia="等线" w:hint="eastAsia"/>
                <w:kern w:val="0"/>
                <w:sz w:val="18"/>
                <w:szCs w:val="18"/>
              </w:rPr>
              <w:t>0</w:t>
            </w:r>
            <w:r>
              <w:rPr>
                <w:rFonts w:eastAsia="等线"/>
                <w:kern w:val="0"/>
                <w:sz w:val="18"/>
                <w:szCs w:val="18"/>
              </w:rPr>
              <w:t>.25</w:t>
            </w:r>
          </w:p>
        </w:tc>
        <w:tc>
          <w:tcPr>
            <w:tcW w:w="556" w:type="dxa"/>
            <w:shd w:val="clear" w:color="auto" w:fill="auto"/>
            <w:vAlign w:val="center"/>
          </w:tcPr>
          <w:p w14:paraId="7063819B" w14:textId="77777777" w:rsidR="00700D09" w:rsidRDefault="00D117CC">
            <w:pPr>
              <w:widowControl/>
              <w:jc w:val="center"/>
              <w:rPr>
                <w:rFonts w:eastAsia="等线"/>
                <w:kern w:val="0"/>
                <w:sz w:val="18"/>
                <w:szCs w:val="18"/>
              </w:rPr>
            </w:pPr>
            <w:r>
              <w:rPr>
                <w:rFonts w:eastAsia="等线"/>
                <w:kern w:val="0"/>
                <w:sz w:val="18"/>
                <w:szCs w:val="18"/>
              </w:rPr>
              <w:t>0.25</w:t>
            </w:r>
          </w:p>
        </w:tc>
        <w:tc>
          <w:tcPr>
            <w:tcW w:w="549" w:type="dxa"/>
            <w:shd w:val="clear" w:color="auto" w:fill="auto"/>
            <w:vAlign w:val="center"/>
          </w:tcPr>
          <w:p w14:paraId="347009E0" w14:textId="77777777" w:rsidR="00700D09" w:rsidRDefault="00D117CC">
            <w:pPr>
              <w:widowControl/>
              <w:jc w:val="center"/>
              <w:rPr>
                <w:rFonts w:eastAsia="等线"/>
                <w:kern w:val="0"/>
                <w:sz w:val="18"/>
                <w:szCs w:val="18"/>
              </w:rPr>
            </w:pPr>
            <w:r>
              <w:rPr>
                <w:rFonts w:eastAsia="等线"/>
                <w:kern w:val="0"/>
                <w:sz w:val="18"/>
                <w:szCs w:val="18"/>
              </w:rPr>
              <w:t>0.25</w:t>
            </w:r>
          </w:p>
        </w:tc>
        <w:tc>
          <w:tcPr>
            <w:tcW w:w="554" w:type="dxa"/>
            <w:shd w:val="clear" w:color="auto" w:fill="auto"/>
            <w:vAlign w:val="center"/>
          </w:tcPr>
          <w:p w14:paraId="4937A5E0" w14:textId="77777777" w:rsidR="00700D09" w:rsidRDefault="00D117CC">
            <w:pPr>
              <w:widowControl/>
              <w:jc w:val="center"/>
              <w:rPr>
                <w:rFonts w:eastAsia="等线"/>
                <w:kern w:val="0"/>
                <w:sz w:val="18"/>
                <w:szCs w:val="18"/>
              </w:rPr>
            </w:pPr>
            <w:r>
              <w:rPr>
                <w:rFonts w:eastAsia="等线"/>
                <w:kern w:val="0"/>
                <w:sz w:val="18"/>
                <w:szCs w:val="18"/>
              </w:rPr>
              <w:t>0.25</w:t>
            </w:r>
          </w:p>
        </w:tc>
        <w:tc>
          <w:tcPr>
            <w:tcW w:w="556" w:type="dxa"/>
            <w:shd w:val="clear" w:color="auto" w:fill="auto"/>
            <w:vAlign w:val="center"/>
          </w:tcPr>
          <w:p w14:paraId="76E3517F" w14:textId="77777777" w:rsidR="00700D09" w:rsidRDefault="00D117CC">
            <w:pPr>
              <w:widowControl/>
              <w:jc w:val="center"/>
              <w:rPr>
                <w:rFonts w:eastAsia="等线"/>
                <w:kern w:val="0"/>
                <w:sz w:val="18"/>
                <w:szCs w:val="18"/>
              </w:rPr>
            </w:pPr>
            <w:r>
              <w:rPr>
                <w:rFonts w:eastAsia="等线"/>
                <w:kern w:val="0"/>
                <w:sz w:val="18"/>
                <w:szCs w:val="18"/>
              </w:rPr>
              <w:t>0.25</w:t>
            </w:r>
          </w:p>
        </w:tc>
        <w:tc>
          <w:tcPr>
            <w:tcW w:w="547" w:type="dxa"/>
            <w:shd w:val="clear" w:color="auto" w:fill="auto"/>
            <w:vAlign w:val="center"/>
          </w:tcPr>
          <w:p w14:paraId="09BA6E26" w14:textId="77777777" w:rsidR="00700D09" w:rsidRDefault="00D117CC">
            <w:pPr>
              <w:widowControl/>
              <w:jc w:val="center"/>
              <w:rPr>
                <w:rFonts w:eastAsia="等线"/>
                <w:kern w:val="0"/>
                <w:sz w:val="18"/>
                <w:szCs w:val="18"/>
              </w:rPr>
            </w:pPr>
            <w:r>
              <w:rPr>
                <w:rFonts w:eastAsia="等线"/>
                <w:kern w:val="0"/>
                <w:sz w:val="18"/>
                <w:szCs w:val="18"/>
              </w:rPr>
              <w:t>0.25</w:t>
            </w:r>
          </w:p>
        </w:tc>
        <w:tc>
          <w:tcPr>
            <w:tcW w:w="547" w:type="dxa"/>
            <w:shd w:val="clear" w:color="auto" w:fill="auto"/>
            <w:vAlign w:val="center"/>
          </w:tcPr>
          <w:p w14:paraId="502068C4" w14:textId="77777777" w:rsidR="00700D09" w:rsidRDefault="00D117CC">
            <w:pPr>
              <w:widowControl/>
              <w:jc w:val="center"/>
              <w:rPr>
                <w:rFonts w:eastAsia="等线"/>
                <w:kern w:val="0"/>
                <w:sz w:val="18"/>
                <w:szCs w:val="18"/>
              </w:rPr>
            </w:pPr>
            <w:r>
              <w:rPr>
                <w:rFonts w:eastAsia="等线"/>
                <w:kern w:val="0"/>
                <w:sz w:val="18"/>
                <w:szCs w:val="18"/>
              </w:rPr>
              <w:t>0.25</w:t>
            </w:r>
          </w:p>
        </w:tc>
        <w:tc>
          <w:tcPr>
            <w:tcW w:w="439" w:type="dxa"/>
            <w:shd w:val="clear" w:color="auto" w:fill="auto"/>
            <w:vAlign w:val="center"/>
          </w:tcPr>
          <w:p w14:paraId="0660138E" w14:textId="77777777" w:rsidR="00700D09" w:rsidRDefault="00D117CC">
            <w:pPr>
              <w:widowControl/>
              <w:jc w:val="center"/>
              <w:rPr>
                <w:rFonts w:eastAsia="等线"/>
                <w:kern w:val="0"/>
                <w:sz w:val="18"/>
                <w:szCs w:val="18"/>
              </w:rPr>
            </w:pPr>
            <w:r>
              <w:rPr>
                <w:rFonts w:eastAsia="等线"/>
                <w:kern w:val="0"/>
                <w:sz w:val="18"/>
                <w:szCs w:val="18"/>
              </w:rPr>
              <w:t>40</w:t>
            </w:r>
          </w:p>
        </w:tc>
        <w:tc>
          <w:tcPr>
            <w:tcW w:w="486" w:type="dxa"/>
            <w:shd w:val="clear" w:color="auto" w:fill="auto"/>
            <w:vAlign w:val="center"/>
          </w:tcPr>
          <w:p w14:paraId="2EDAD4BA" w14:textId="77777777" w:rsidR="00700D09" w:rsidRDefault="00D117CC">
            <w:pPr>
              <w:widowControl/>
              <w:jc w:val="center"/>
              <w:rPr>
                <w:rFonts w:eastAsia="等线"/>
                <w:kern w:val="0"/>
                <w:sz w:val="18"/>
                <w:szCs w:val="18"/>
              </w:rPr>
            </w:pPr>
            <w:r>
              <w:rPr>
                <w:rFonts w:eastAsia="等线"/>
                <w:kern w:val="0"/>
                <w:sz w:val="18"/>
                <w:szCs w:val="18"/>
              </w:rPr>
              <w:t>88</w:t>
            </w:r>
          </w:p>
        </w:tc>
        <w:tc>
          <w:tcPr>
            <w:tcW w:w="437" w:type="dxa"/>
            <w:shd w:val="clear" w:color="auto" w:fill="auto"/>
            <w:vAlign w:val="center"/>
          </w:tcPr>
          <w:p w14:paraId="1C1FA882" w14:textId="77777777" w:rsidR="00700D09" w:rsidRDefault="00D117CC">
            <w:pPr>
              <w:widowControl/>
              <w:jc w:val="center"/>
              <w:rPr>
                <w:rFonts w:eastAsia="等线"/>
                <w:kern w:val="0"/>
                <w:sz w:val="18"/>
                <w:szCs w:val="18"/>
              </w:rPr>
            </w:pPr>
            <w:r>
              <w:rPr>
                <w:rFonts w:eastAsia="等线"/>
                <w:kern w:val="0"/>
                <w:sz w:val="18"/>
                <w:szCs w:val="18"/>
              </w:rPr>
              <w:t>√</w:t>
            </w:r>
          </w:p>
        </w:tc>
        <w:tc>
          <w:tcPr>
            <w:tcW w:w="441" w:type="dxa"/>
            <w:shd w:val="clear" w:color="auto" w:fill="auto"/>
            <w:noWrap/>
            <w:vAlign w:val="center"/>
          </w:tcPr>
          <w:p w14:paraId="05903AE7" w14:textId="77777777" w:rsidR="00700D09" w:rsidRDefault="00D117CC">
            <w:pPr>
              <w:widowControl/>
              <w:jc w:val="center"/>
              <w:rPr>
                <w:rFonts w:eastAsia="等线"/>
                <w:kern w:val="0"/>
                <w:sz w:val="18"/>
                <w:szCs w:val="18"/>
              </w:rPr>
            </w:pPr>
            <w:r>
              <w:rPr>
                <w:rFonts w:eastAsia="等线"/>
                <w:kern w:val="0"/>
                <w:sz w:val="18"/>
                <w:szCs w:val="18"/>
              </w:rPr>
              <w:t>√</w:t>
            </w:r>
          </w:p>
        </w:tc>
      </w:tr>
      <w:tr w:rsidR="00770C9C" w14:paraId="5C635A45" w14:textId="77777777">
        <w:trPr>
          <w:trHeight w:val="401"/>
          <w:jc w:val="center"/>
        </w:trPr>
        <w:tc>
          <w:tcPr>
            <w:tcW w:w="520" w:type="dxa"/>
            <w:vMerge/>
            <w:vAlign w:val="center"/>
          </w:tcPr>
          <w:p w14:paraId="20258E15" w14:textId="77777777" w:rsidR="00770C9C" w:rsidRDefault="00770C9C" w:rsidP="00770C9C">
            <w:pPr>
              <w:widowControl/>
              <w:ind w:leftChars="-50" w:left="-105" w:rightChars="-50" w:right="-105"/>
              <w:jc w:val="left"/>
              <w:rPr>
                <w:rFonts w:ascii="黑体" w:eastAsia="黑体" w:hAnsi="黑体" w:cs="宋体"/>
                <w:kern w:val="0"/>
                <w:sz w:val="18"/>
                <w:szCs w:val="18"/>
              </w:rPr>
            </w:pPr>
          </w:p>
        </w:tc>
        <w:tc>
          <w:tcPr>
            <w:tcW w:w="664" w:type="dxa"/>
            <w:vMerge w:val="restart"/>
            <w:shd w:val="clear" w:color="auto" w:fill="auto"/>
            <w:vAlign w:val="center"/>
          </w:tcPr>
          <w:p w14:paraId="5BC87878" w14:textId="77777777" w:rsidR="00770C9C" w:rsidRDefault="00770C9C" w:rsidP="00770C9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体育与健康类</w:t>
            </w:r>
          </w:p>
        </w:tc>
        <w:tc>
          <w:tcPr>
            <w:tcW w:w="1096" w:type="dxa"/>
            <w:shd w:val="clear" w:color="auto" w:fill="auto"/>
            <w:vAlign w:val="center"/>
          </w:tcPr>
          <w:p w14:paraId="34C28051" w14:textId="77777777" w:rsidR="00770C9C" w:rsidRDefault="00770C9C" w:rsidP="00770C9C">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535" w:type="dxa"/>
            <w:shd w:val="clear" w:color="auto" w:fill="auto"/>
            <w:vAlign w:val="center"/>
          </w:tcPr>
          <w:p w14:paraId="24C16C68" w14:textId="77777777" w:rsidR="00770C9C" w:rsidRDefault="00770C9C" w:rsidP="00770C9C">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437" w:type="dxa"/>
            <w:shd w:val="clear" w:color="auto" w:fill="auto"/>
            <w:vAlign w:val="center"/>
          </w:tcPr>
          <w:p w14:paraId="2B68A87A" w14:textId="77777777" w:rsidR="00770C9C" w:rsidRDefault="00770C9C" w:rsidP="00770C9C">
            <w:pPr>
              <w:widowControl/>
              <w:jc w:val="center"/>
              <w:rPr>
                <w:rFonts w:eastAsia="等线"/>
                <w:kern w:val="0"/>
                <w:sz w:val="18"/>
                <w:szCs w:val="18"/>
              </w:rPr>
            </w:pPr>
            <w:r>
              <w:rPr>
                <w:rFonts w:eastAsia="等线"/>
                <w:kern w:val="0"/>
                <w:sz w:val="18"/>
                <w:szCs w:val="18"/>
              </w:rPr>
              <w:t>1</w:t>
            </w:r>
          </w:p>
        </w:tc>
        <w:tc>
          <w:tcPr>
            <w:tcW w:w="558" w:type="dxa"/>
            <w:shd w:val="clear" w:color="auto" w:fill="auto"/>
            <w:vAlign w:val="center"/>
          </w:tcPr>
          <w:p w14:paraId="691409DD"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8" w:type="dxa"/>
            <w:shd w:val="clear" w:color="auto" w:fill="auto"/>
            <w:vAlign w:val="center"/>
          </w:tcPr>
          <w:p w14:paraId="40CB504E"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52D4A530"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9" w:type="dxa"/>
            <w:shd w:val="clear" w:color="auto" w:fill="auto"/>
            <w:vAlign w:val="center"/>
          </w:tcPr>
          <w:p w14:paraId="42D20F02"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4" w:type="dxa"/>
            <w:shd w:val="clear" w:color="auto" w:fill="auto"/>
            <w:vAlign w:val="center"/>
          </w:tcPr>
          <w:p w14:paraId="0F96A123"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20B0744A"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7" w:type="dxa"/>
            <w:shd w:val="clear" w:color="auto" w:fill="auto"/>
            <w:vAlign w:val="center"/>
          </w:tcPr>
          <w:p w14:paraId="2C69F3AE" w14:textId="77777777" w:rsidR="00770C9C" w:rsidRPr="001517C1" w:rsidRDefault="00770C9C" w:rsidP="00770C9C">
            <w:pPr>
              <w:widowControl/>
              <w:jc w:val="center"/>
              <w:rPr>
                <w:rFonts w:ascii="宋体" w:eastAsia="宋体" w:hAnsi="宋体" w:cs="宋体"/>
                <w:kern w:val="0"/>
                <w:sz w:val="18"/>
                <w:szCs w:val="18"/>
              </w:rPr>
            </w:pPr>
          </w:p>
        </w:tc>
        <w:tc>
          <w:tcPr>
            <w:tcW w:w="547" w:type="dxa"/>
            <w:shd w:val="clear" w:color="auto" w:fill="auto"/>
            <w:vAlign w:val="center"/>
          </w:tcPr>
          <w:p w14:paraId="77B627E9" w14:textId="77777777" w:rsidR="00770C9C" w:rsidRDefault="00770C9C" w:rsidP="00770C9C">
            <w:pPr>
              <w:widowControl/>
              <w:rPr>
                <w:rFonts w:ascii="宋体" w:eastAsia="宋体" w:hAnsi="宋体" w:cs="宋体"/>
                <w:kern w:val="0"/>
                <w:sz w:val="18"/>
                <w:szCs w:val="18"/>
              </w:rPr>
            </w:pPr>
          </w:p>
        </w:tc>
        <w:tc>
          <w:tcPr>
            <w:tcW w:w="439" w:type="dxa"/>
            <w:shd w:val="clear" w:color="auto" w:fill="auto"/>
            <w:vAlign w:val="center"/>
          </w:tcPr>
          <w:p w14:paraId="2225FD59" w14:textId="77777777" w:rsidR="00770C9C" w:rsidRDefault="00770C9C" w:rsidP="00770C9C">
            <w:pPr>
              <w:widowControl/>
              <w:jc w:val="center"/>
              <w:rPr>
                <w:rFonts w:eastAsia="等线"/>
                <w:kern w:val="0"/>
                <w:sz w:val="18"/>
                <w:szCs w:val="18"/>
              </w:rPr>
            </w:pPr>
            <w:r>
              <w:rPr>
                <w:rFonts w:eastAsia="等线"/>
                <w:kern w:val="0"/>
                <w:sz w:val="18"/>
                <w:szCs w:val="18"/>
              </w:rPr>
              <w:t>16</w:t>
            </w:r>
          </w:p>
        </w:tc>
        <w:tc>
          <w:tcPr>
            <w:tcW w:w="486" w:type="dxa"/>
            <w:shd w:val="clear" w:color="auto" w:fill="auto"/>
            <w:vAlign w:val="center"/>
          </w:tcPr>
          <w:p w14:paraId="267501CC" w14:textId="77777777" w:rsidR="00770C9C" w:rsidRDefault="00770C9C" w:rsidP="00770C9C">
            <w:pPr>
              <w:widowControl/>
              <w:jc w:val="center"/>
              <w:rPr>
                <w:rFonts w:eastAsia="等线"/>
                <w:kern w:val="0"/>
                <w:sz w:val="18"/>
                <w:szCs w:val="18"/>
              </w:rPr>
            </w:pPr>
            <w:r>
              <w:rPr>
                <w:rFonts w:eastAsia="等线"/>
                <w:kern w:val="0"/>
                <w:sz w:val="18"/>
                <w:szCs w:val="18"/>
              </w:rPr>
              <w:t>16</w:t>
            </w:r>
          </w:p>
        </w:tc>
        <w:tc>
          <w:tcPr>
            <w:tcW w:w="437" w:type="dxa"/>
            <w:shd w:val="clear" w:color="auto" w:fill="auto"/>
            <w:vAlign w:val="center"/>
          </w:tcPr>
          <w:p w14:paraId="71D2A701" w14:textId="77777777" w:rsidR="00770C9C" w:rsidRDefault="00770C9C" w:rsidP="00770C9C">
            <w:pPr>
              <w:widowControl/>
              <w:rPr>
                <w:rFonts w:ascii="等线" w:eastAsia="等线" w:hAnsi="等线" w:cs="宋体"/>
                <w:kern w:val="0"/>
                <w:sz w:val="18"/>
                <w:szCs w:val="18"/>
              </w:rPr>
            </w:pPr>
            <w:r>
              <w:rPr>
                <w:rFonts w:eastAsia="等线"/>
                <w:kern w:val="0"/>
                <w:sz w:val="18"/>
                <w:szCs w:val="18"/>
              </w:rPr>
              <w:t>√</w:t>
            </w:r>
          </w:p>
        </w:tc>
        <w:tc>
          <w:tcPr>
            <w:tcW w:w="441" w:type="dxa"/>
            <w:shd w:val="clear" w:color="auto" w:fill="auto"/>
            <w:noWrap/>
            <w:vAlign w:val="center"/>
          </w:tcPr>
          <w:p w14:paraId="395DBE89" w14:textId="77777777" w:rsidR="00770C9C" w:rsidRDefault="00770C9C" w:rsidP="00770C9C">
            <w:pPr>
              <w:widowControl/>
              <w:jc w:val="center"/>
              <w:rPr>
                <w:rFonts w:eastAsia="等线"/>
                <w:kern w:val="0"/>
                <w:sz w:val="18"/>
                <w:szCs w:val="18"/>
              </w:rPr>
            </w:pPr>
          </w:p>
        </w:tc>
      </w:tr>
      <w:tr w:rsidR="00770C9C" w14:paraId="2C7BB3A3" w14:textId="77777777">
        <w:trPr>
          <w:trHeight w:val="490"/>
          <w:jc w:val="center"/>
        </w:trPr>
        <w:tc>
          <w:tcPr>
            <w:tcW w:w="520" w:type="dxa"/>
            <w:vMerge/>
            <w:vAlign w:val="center"/>
          </w:tcPr>
          <w:p w14:paraId="6A8AF45D" w14:textId="77777777" w:rsidR="00770C9C" w:rsidRDefault="00770C9C" w:rsidP="00770C9C">
            <w:pPr>
              <w:widowControl/>
              <w:ind w:leftChars="-50" w:left="-105" w:rightChars="-50" w:right="-105"/>
              <w:jc w:val="left"/>
              <w:rPr>
                <w:rFonts w:ascii="黑体" w:eastAsia="黑体" w:hAnsi="黑体" w:cs="宋体"/>
                <w:kern w:val="0"/>
                <w:sz w:val="18"/>
                <w:szCs w:val="18"/>
              </w:rPr>
            </w:pPr>
          </w:p>
        </w:tc>
        <w:tc>
          <w:tcPr>
            <w:tcW w:w="664" w:type="dxa"/>
            <w:vMerge/>
            <w:vAlign w:val="center"/>
          </w:tcPr>
          <w:p w14:paraId="6FCD71D1" w14:textId="77777777" w:rsidR="00770C9C" w:rsidRDefault="00770C9C" w:rsidP="00770C9C">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37945D8E" w14:textId="77777777" w:rsidR="00770C9C" w:rsidRDefault="00770C9C" w:rsidP="00770C9C">
            <w:pPr>
              <w:snapToGrid w:val="0"/>
              <w:jc w:val="center"/>
              <w:rPr>
                <w:rFonts w:eastAsia="宋体"/>
                <w:sz w:val="18"/>
                <w:szCs w:val="18"/>
              </w:rPr>
            </w:pPr>
            <w:r>
              <w:rPr>
                <w:rFonts w:eastAsia="宋体"/>
                <w:sz w:val="18"/>
                <w:szCs w:val="18"/>
              </w:rPr>
              <w:t>GEN01203- GEN01237</w:t>
            </w:r>
          </w:p>
        </w:tc>
        <w:tc>
          <w:tcPr>
            <w:tcW w:w="1535" w:type="dxa"/>
            <w:shd w:val="clear" w:color="auto" w:fill="auto"/>
            <w:vAlign w:val="center"/>
          </w:tcPr>
          <w:p w14:paraId="51D5E986" w14:textId="77777777" w:rsidR="00770C9C" w:rsidRDefault="00770C9C" w:rsidP="00770C9C">
            <w:pPr>
              <w:widowControl/>
              <w:ind w:leftChars="-50" w:left="-105" w:rightChars="-50" w:right="-105"/>
              <w:jc w:val="center"/>
              <w:rPr>
                <w:rFonts w:ascii="宋体" w:eastAsia="宋体" w:hAnsi="宋体" w:cs="宋体"/>
                <w:kern w:val="0"/>
                <w:sz w:val="18"/>
                <w:szCs w:val="18"/>
              </w:rPr>
            </w:pPr>
            <w:r>
              <w:rPr>
                <w:rFonts w:eastAsia="宋体"/>
                <w:kern w:val="0"/>
                <w:sz w:val="18"/>
                <w:szCs w:val="18"/>
              </w:rPr>
              <w:t>三自选项课程</w:t>
            </w:r>
          </w:p>
        </w:tc>
        <w:tc>
          <w:tcPr>
            <w:tcW w:w="437" w:type="dxa"/>
            <w:shd w:val="clear" w:color="auto" w:fill="auto"/>
            <w:vAlign w:val="center"/>
          </w:tcPr>
          <w:p w14:paraId="166CAAD3" w14:textId="77777777" w:rsidR="00770C9C" w:rsidRDefault="00770C9C" w:rsidP="00770C9C">
            <w:pPr>
              <w:widowControl/>
              <w:jc w:val="center"/>
              <w:rPr>
                <w:rFonts w:eastAsia="等线"/>
                <w:kern w:val="0"/>
                <w:sz w:val="18"/>
                <w:szCs w:val="18"/>
              </w:rPr>
            </w:pPr>
            <w:r>
              <w:rPr>
                <w:rFonts w:eastAsia="等线"/>
                <w:kern w:val="0"/>
                <w:sz w:val="18"/>
                <w:szCs w:val="18"/>
              </w:rPr>
              <w:t>3</w:t>
            </w:r>
          </w:p>
        </w:tc>
        <w:tc>
          <w:tcPr>
            <w:tcW w:w="558" w:type="dxa"/>
            <w:shd w:val="clear" w:color="auto" w:fill="auto"/>
            <w:vAlign w:val="center"/>
          </w:tcPr>
          <w:p w14:paraId="61E21EC4"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8" w:type="dxa"/>
            <w:shd w:val="clear" w:color="auto" w:fill="auto"/>
            <w:vAlign w:val="center"/>
          </w:tcPr>
          <w:p w14:paraId="3AC3354C"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6DE07441"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9" w:type="dxa"/>
            <w:shd w:val="clear" w:color="auto" w:fill="auto"/>
            <w:vAlign w:val="center"/>
          </w:tcPr>
          <w:p w14:paraId="56D8E509"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4" w:type="dxa"/>
            <w:shd w:val="clear" w:color="auto" w:fill="auto"/>
            <w:vAlign w:val="center"/>
          </w:tcPr>
          <w:p w14:paraId="59D77B2F"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3A9DB003"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7" w:type="dxa"/>
            <w:shd w:val="clear" w:color="auto" w:fill="auto"/>
            <w:vAlign w:val="center"/>
          </w:tcPr>
          <w:p w14:paraId="4E76392F" w14:textId="77777777" w:rsidR="00770C9C" w:rsidRPr="001517C1" w:rsidRDefault="00770C9C" w:rsidP="00770C9C">
            <w:pPr>
              <w:widowControl/>
              <w:jc w:val="center"/>
              <w:rPr>
                <w:rFonts w:ascii="宋体" w:eastAsia="宋体" w:hAnsi="宋体" w:cs="宋体"/>
                <w:kern w:val="0"/>
                <w:sz w:val="18"/>
                <w:szCs w:val="18"/>
              </w:rPr>
            </w:pPr>
          </w:p>
        </w:tc>
        <w:tc>
          <w:tcPr>
            <w:tcW w:w="547" w:type="dxa"/>
            <w:shd w:val="clear" w:color="auto" w:fill="auto"/>
            <w:vAlign w:val="center"/>
          </w:tcPr>
          <w:p w14:paraId="287C8E9A" w14:textId="77777777" w:rsidR="00770C9C" w:rsidRDefault="00770C9C" w:rsidP="00770C9C">
            <w:pPr>
              <w:widowControl/>
              <w:jc w:val="left"/>
              <w:rPr>
                <w:rFonts w:ascii="等线" w:eastAsia="等线" w:hAnsi="等线" w:cs="宋体"/>
                <w:kern w:val="0"/>
                <w:sz w:val="18"/>
                <w:szCs w:val="18"/>
              </w:rPr>
            </w:pPr>
          </w:p>
        </w:tc>
        <w:tc>
          <w:tcPr>
            <w:tcW w:w="439" w:type="dxa"/>
            <w:shd w:val="clear" w:color="auto" w:fill="auto"/>
            <w:vAlign w:val="center"/>
          </w:tcPr>
          <w:p w14:paraId="4D776B35" w14:textId="77777777" w:rsidR="00770C9C" w:rsidRDefault="00770C9C" w:rsidP="00770C9C">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7958B21B" w14:textId="77777777" w:rsidR="00770C9C" w:rsidRDefault="00770C9C" w:rsidP="00770C9C">
            <w:pPr>
              <w:widowControl/>
              <w:jc w:val="center"/>
              <w:rPr>
                <w:rFonts w:eastAsia="等线"/>
                <w:kern w:val="0"/>
                <w:sz w:val="18"/>
                <w:szCs w:val="18"/>
              </w:rPr>
            </w:pPr>
            <w:r>
              <w:rPr>
                <w:rFonts w:eastAsia="等线"/>
                <w:kern w:val="0"/>
                <w:sz w:val="18"/>
                <w:szCs w:val="18"/>
              </w:rPr>
              <w:t>48</w:t>
            </w:r>
          </w:p>
        </w:tc>
        <w:tc>
          <w:tcPr>
            <w:tcW w:w="437" w:type="dxa"/>
            <w:shd w:val="clear" w:color="auto" w:fill="auto"/>
            <w:vAlign w:val="center"/>
          </w:tcPr>
          <w:p w14:paraId="5AB5BE8D" w14:textId="77777777" w:rsidR="00770C9C" w:rsidRDefault="00770C9C" w:rsidP="00770C9C">
            <w:pPr>
              <w:widowControl/>
              <w:jc w:val="left"/>
              <w:rPr>
                <w:rFonts w:ascii="等线" w:eastAsia="等线" w:hAnsi="等线" w:cs="宋体"/>
                <w:kern w:val="0"/>
                <w:sz w:val="18"/>
                <w:szCs w:val="18"/>
              </w:rPr>
            </w:pPr>
          </w:p>
        </w:tc>
        <w:tc>
          <w:tcPr>
            <w:tcW w:w="441" w:type="dxa"/>
            <w:shd w:val="clear" w:color="auto" w:fill="auto"/>
            <w:noWrap/>
            <w:vAlign w:val="center"/>
          </w:tcPr>
          <w:p w14:paraId="095C1419" w14:textId="77777777" w:rsidR="00770C9C" w:rsidRDefault="00770C9C" w:rsidP="00770C9C">
            <w:pPr>
              <w:widowControl/>
              <w:jc w:val="center"/>
              <w:rPr>
                <w:rFonts w:eastAsia="等线"/>
                <w:kern w:val="0"/>
                <w:sz w:val="18"/>
                <w:szCs w:val="18"/>
              </w:rPr>
            </w:pPr>
            <w:r>
              <w:rPr>
                <w:rFonts w:eastAsia="等线"/>
                <w:kern w:val="0"/>
                <w:sz w:val="18"/>
                <w:szCs w:val="18"/>
              </w:rPr>
              <w:t>√</w:t>
            </w:r>
          </w:p>
        </w:tc>
      </w:tr>
      <w:tr w:rsidR="00700D09" w14:paraId="3C1E8892" w14:textId="77777777">
        <w:trPr>
          <w:trHeight w:val="290"/>
          <w:jc w:val="center"/>
        </w:trPr>
        <w:tc>
          <w:tcPr>
            <w:tcW w:w="520" w:type="dxa"/>
            <w:vMerge/>
            <w:vAlign w:val="center"/>
          </w:tcPr>
          <w:p w14:paraId="20A742AB"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restart"/>
            <w:shd w:val="clear" w:color="auto" w:fill="auto"/>
            <w:vAlign w:val="center"/>
          </w:tcPr>
          <w:p w14:paraId="4BB5546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军事理论与军事技能</w:t>
            </w:r>
          </w:p>
        </w:tc>
        <w:tc>
          <w:tcPr>
            <w:tcW w:w="1096" w:type="dxa"/>
            <w:shd w:val="clear" w:color="auto" w:fill="auto"/>
            <w:vAlign w:val="center"/>
          </w:tcPr>
          <w:p w14:paraId="06744C7D" w14:textId="77777777" w:rsidR="00700D09" w:rsidRDefault="00D117CC">
            <w:pPr>
              <w:snapToGrid w:val="0"/>
              <w:jc w:val="center"/>
              <w:rPr>
                <w:rFonts w:eastAsia="宋体"/>
                <w:sz w:val="18"/>
                <w:szCs w:val="18"/>
              </w:rPr>
            </w:pPr>
            <w:r>
              <w:rPr>
                <w:sz w:val="18"/>
                <w:szCs w:val="18"/>
              </w:rPr>
              <w:t>GEN01113</w:t>
            </w:r>
          </w:p>
        </w:tc>
        <w:tc>
          <w:tcPr>
            <w:tcW w:w="1535" w:type="dxa"/>
            <w:shd w:val="clear" w:color="auto" w:fill="auto"/>
            <w:vAlign w:val="center"/>
          </w:tcPr>
          <w:p w14:paraId="36A7130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军事理论</w:t>
            </w:r>
          </w:p>
        </w:tc>
        <w:tc>
          <w:tcPr>
            <w:tcW w:w="437" w:type="dxa"/>
            <w:shd w:val="clear" w:color="auto" w:fill="auto"/>
            <w:vAlign w:val="center"/>
          </w:tcPr>
          <w:p w14:paraId="4292CA0A" w14:textId="77777777" w:rsidR="00700D09" w:rsidRDefault="00D117CC">
            <w:pPr>
              <w:widowControl/>
              <w:jc w:val="center"/>
              <w:rPr>
                <w:rFonts w:eastAsia="等线"/>
                <w:kern w:val="0"/>
                <w:sz w:val="18"/>
                <w:szCs w:val="18"/>
              </w:rPr>
            </w:pPr>
            <w:r>
              <w:rPr>
                <w:rFonts w:eastAsia="等线"/>
                <w:kern w:val="0"/>
                <w:sz w:val="18"/>
                <w:szCs w:val="18"/>
              </w:rPr>
              <w:t>2</w:t>
            </w:r>
          </w:p>
        </w:tc>
        <w:tc>
          <w:tcPr>
            <w:tcW w:w="558" w:type="dxa"/>
            <w:shd w:val="clear" w:color="auto" w:fill="auto"/>
            <w:vAlign w:val="center"/>
          </w:tcPr>
          <w:p w14:paraId="145DC631" w14:textId="77777777" w:rsidR="00700D09" w:rsidRDefault="00700D09">
            <w:pPr>
              <w:widowControl/>
              <w:jc w:val="center"/>
              <w:rPr>
                <w:rFonts w:ascii="等线" w:eastAsia="等线" w:hAnsi="等线" w:cs="宋体"/>
                <w:b/>
                <w:bCs/>
                <w:kern w:val="0"/>
                <w:sz w:val="18"/>
                <w:szCs w:val="18"/>
              </w:rPr>
            </w:pPr>
          </w:p>
        </w:tc>
        <w:tc>
          <w:tcPr>
            <w:tcW w:w="558" w:type="dxa"/>
            <w:shd w:val="clear" w:color="auto" w:fill="auto"/>
            <w:vAlign w:val="center"/>
          </w:tcPr>
          <w:p w14:paraId="6C88F022" w14:textId="77777777" w:rsidR="00700D09" w:rsidRDefault="00D117CC">
            <w:pPr>
              <w:widowControl/>
              <w:jc w:val="center"/>
              <w:rPr>
                <w:rFonts w:eastAsia="等线"/>
                <w:kern w:val="0"/>
                <w:sz w:val="18"/>
                <w:szCs w:val="18"/>
              </w:rPr>
            </w:pPr>
            <w:r>
              <w:rPr>
                <w:rFonts w:eastAsia="等线"/>
                <w:kern w:val="0"/>
                <w:sz w:val="18"/>
                <w:szCs w:val="18"/>
              </w:rPr>
              <w:t>2</w:t>
            </w:r>
          </w:p>
        </w:tc>
        <w:tc>
          <w:tcPr>
            <w:tcW w:w="556" w:type="dxa"/>
            <w:shd w:val="clear" w:color="auto" w:fill="auto"/>
            <w:vAlign w:val="center"/>
          </w:tcPr>
          <w:p w14:paraId="5C713A3E" w14:textId="77777777" w:rsidR="00700D09" w:rsidRDefault="00700D09">
            <w:pPr>
              <w:widowControl/>
              <w:jc w:val="center"/>
              <w:rPr>
                <w:rFonts w:ascii="等线" w:eastAsia="等线" w:hAnsi="等线" w:cs="宋体"/>
                <w:b/>
                <w:bCs/>
                <w:kern w:val="0"/>
                <w:sz w:val="18"/>
                <w:szCs w:val="18"/>
              </w:rPr>
            </w:pPr>
          </w:p>
        </w:tc>
        <w:tc>
          <w:tcPr>
            <w:tcW w:w="549" w:type="dxa"/>
            <w:shd w:val="clear" w:color="auto" w:fill="auto"/>
            <w:vAlign w:val="center"/>
          </w:tcPr>
          <w:p w14:paraId="7ED439F5" w14:textId="77777777" w:rsidR="00700D09" w:rsidRDefault="00700D09">
            <w:pPr>
              <w:widowControl/>
              <w:jc w:val="center"/>
              <w:rPr>
                <w:rFonts w:ascii="等线" w:eastAsia="等线" w:hAnsi="等线" w:cs="宋体"/>
                <w:b/>
                <w:bCs/>
                <w:kern w:val="0"/>
                <w:sz w:val="18"/>
                <w:szCs w:val="18"/>
              </w:rPr>
            </w:pPr>
          </w:p>
        </w:tc>
        <w:tc>
          <w:tcPr>
            <w:tcW w:w="554" w:type="dxa"/>
            <w:shd w:val="clear" w:color="auto" w:fill="auto"/>
            <w:vAlign w:val="center"/>
          </w:tcPr>
          <w:p w14:paraId="2EC05940" w14:textId="77777777" w:rsidR="00700D09" w:rsidRDefault="00700D09">
            <w:pPr>
              <w:widowControl/>
              <w:jc w:val="center"/>
              <w:rPr>
                <w:rFonts w:ascii="等线" w:eastAsia="等线" w:hAnsi="等线" w:cs="宋体"/>
                <w:b/>
                <w:bCs/>
                <w:kern w:val="0"/>
                <w:sz w:val="18"/>
                <w:szCs w:val="18"/>
              </w:rPr>
            </w:pPr>
          </w:p>
        </w:tc>
        <w:tc>
          <w:tcPr>
            <w:tcW w:w="556" w:type="dxa"/>
            <w:shd w:val="clear" w:color="auto" w:fill="auto"/>
            <w:vAlign w:val="center"/>
          </w:tcPr>
          <w:p w14:paraId="242CBFCC" w14:textId="77777777" w:rsidR="00700D09" w:rsidRDefault="00700D09">
            <w:pPr>
              <w:widowControl/>
              <w:jc w:val="center"/>
              <w:rPr>
                <w:rFonts w:ascii="等线" w:eastAsia="等线" w:hAnsi="等线" w:cs="宋体"/>
                <w:b/>
                <w:bCs/>
                <w:kern w:val="0"/>
                <w:sz w:val="18"/>
                <w:szCs w:val="18"/>
              </w:rPr>
            </w:pPr>
          </w:p>
        </w:tc>
        <w:tc>
          <w:tcPr>
            <w:tcW w:w="547" w:type="dxa"/>
            <w:shd w:val="clear" w:color="auto" w:fill="auto"/>
            <w:vAlign w:val="center"/>
          </w:tcPr>
          <w:p w14:paraId="63C6BCE4"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5A49511E"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49B9C104"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762E9D7A" w14:textId="77777777" w:rsidR="00700D09" w:rsidRDefault="00D117CC">
            <w:pPr>
              <w:widowControl/>
              <w:jc w:val="center"/>
              <w:rPr>
                <w:rFonts w:eastAsia="等线"/>
                <w:kern w:val="0"/>
                <w:sz w:val="18"/>
                <w:szCs w:val="18"/>
              </w:rPr>
            </w:pPr>
            <w:r>
              <w:rPr>
                <w:rFonts w:eastAsia="等线"/>
                <w:kern w:val="0"/>
                <w:sz w:val="18"/>
                <w:szCs w:val="18"/>
              </w:rPr>
              <w:t>4</w:t>
            </w:r>
          </w:p>
        </w:tc>
        <w:tc>
          <w:tcPr>
            <w:tcW w:w="437" w:type="dxa"/>
            <w:shd w:val="clear" w:color="auto" w:fill="auto"/>
            <w:vAlign w:val="center"/>
          </w:tcPr>
          <w:p w14:paraId="755C4827" w14:textId="77777777" w:rsidR="00700D09" w:rsidRDefault="00D117CC">
            <w:pPr>
              <w:widowControl/>
              <w:jc w:val="center"/>
              <w:rPr>
                <w:rFonts w:eastAsia="等线"/>
                <w:kern w:val="0"/>
                <w:sz w:val="18"/>
                <w:szCs w:val="18"/>
              </w:rPr>
            </w:pPr>
            <w:r>
              <w:rPr>
                <w:rFonts w:eastAsia="等线"/>
                <w:kern w:val="0"/>
                <w:sz w:val="18"/>
                <w:szCs w:val="18"/>
              </w:rPr>
              <w:t>√</w:t>
            </w:r>
          </w:p>
        </w:tc>
        <w:tc>
          <w:tcPr>
            <w:tcW w:w="441" w:type="dxa"/>
            <w:shd w:val="clear" w:color="auto" w:fill="auto"/>
            <w:noWrap/>
            <w:vAlign w:val="center"/>
          </w:tcPr>
          <w:p w14:paraId="704903AA" w14:textId="77777777" w:rsidR="00700D09" w:rsidRDefault="00700D09">
            <w:pPr>
              <w:widowControl/>
              <w:jc w:val="center"/>
              <w:rPr>
                <w:rFonts w:ascii="等线" w:eastAsia="等线" w:hAnsi="等线" w:cs="宋体"/>
                <w:kern w:val="0"/>
                <w:sz w:val="18"/>
                <w:szCs w:val="18"/>
              </w:rPr>
            </w:pPr>
          </w:p>
        </w:tc>
      </w:tr>
      <w:tr w:rsidR="00700D09" w14:paraId="7F40DFC7" w14:textId="77777777">
        <w:trPr>
          <w:trHeight w:val="290"/>
          <w:jc w:val="center"/>
        </w:trPr>
        <w:tc>
          <w:tcPr>
            <w:tcW w:w="520" w:type="dxa"/>
            <w:vMerge/>
            <w:vAlign w:val="center"/>
          </w:tcPr>
          <w:p w14:paraId="7A6A0D98"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51988823"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63AB93BC" w14:textId="77777777" w:rsidR="00700D09" w:rsidRDefault="00D117CC">
            <w:pPr>
              <w:snapToGrid w:val="0"/>
              <w:jc w:val="center"/>
              <w:rPr>
                <w:rFonts w:eastAsia="宋体"/>
                <w:sz w:val="18"/>
                <w:szCs w:val="18"/>
              </w:rPr>
            </w:pPr>
            <w:r>
              <w:rPr>
                <w:sz w:val="18"/>
                <w:szCs w:val="18"/>
              </w:rPr>
              <w:t>GEN011</w:t>
            </w:r>
            <w:r>
              <w:rPr>
                <w:rFonts w:hint="eastAsia"/>
                <w:sz w:val="18"/>
                <w:szCs w:val="18"/>
              </w:rPr>
              <w:t>11</w:t>
            </w:r>
          </w:p>
        </w:tc>
        <w:tc>
          <w:tcPr>
            <w:tcW w:w="1535" w:type="dxa"/>
            <w:shd w:val="clear" w:color="auto" w:fill="auto"/>
            <w:vAlign w:val="center"/>
          </w:tcPr>
          <w:p w14:paraId="484F782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军事技能</w:t>
            </w:r>
          </w:p>
        </w:tc>
        <w:tc>
          <w:tcPr>
            <w:tcW w:w="437" w:type="dxa"/>
            <w:shd w:val="clear" w:color="auto" w:fill="auto"/>
            <w:vAlign w:val="center"/>
          </w:tcPr>
          <w:p w14:paraId="2BC13661" w14:textId="77777777" w:rsidR="00700D09" w:rsidRDefault="00D117CC">
            <w:pPr>
              <w:widowControl/>
              <w:jc w:val="center"/>
              <w:rPr>
                <w:rFonts w:eastAsia="等线"/>
                <w:kern w:val="0"/>
                <w:sz w:val="18"/>
                <w:szCs w:val="18"/>
              </w:rPr>
            </w:pPr>
            <w:r>
              <w:rPr>
                <w:rFonts w:eastAsia="等线"/>
                <w:kern w:val="0"/>
                <w:sz w:val="18"/>
                <w:szCs w:val="18"/>
              </w:rPr>
              <w:t>2</w:t>
            </w:r>
          </w:p>
        </w:tc>
        <w:tc>
          <w:tcPr>
            <w:tcW w:w="558" w:type="dxa"/>
            <w:shd w:val="clear" w:color="auto" w:fill="auto"/>
            <w:vAlign w:val="center"/>
          </w:tcPr>
          <w:p w14:paraId="2E4FE248" w14:textId="77777777" w:rsidR="00700D09" w:rsidRDefault="00D117CC">
            <w:pPr>
              <w:widowControl/>
              <w:jc w:val="center"/>
              <w:rPr>
                <w:rFonts w:eastAsia="等线"/>
                <w:kern w:val="0"/>
                <w:sz w:val="18"/>
                <w:szCs w:val="18"/>
              </w:rPr>
            </w:pPr>
            <w:r>
              <w:rPr>
                <w:rFonts w:eastAsia="等线"/>
                <w:kern w:val="0"/>
                <w:sz w:val="18"/>
                <w:szCs w:val="18"/>
              </w:rPr>
              <w:t>2</w:t>
            </w:r>
          </w:p>
        </w:tc>
        <w:tc>
          <w:tcPr>
            <w:tcW w:w="558" w:type="dxa"/>
            <w:shd w:val="clear" w:color="auto" w:fill="auto"/>
            <w:vAlign w:val="center"/>
          </w:tcPr>
          <w:p w14:paraId="49A8C317" w14:textId="77777777" w:rsidR="00700D09" w:rsidRDefault="00700D09">
            <w:pPr>
              <w:widowControl/>
              <w:jc w:val="center"/>
              <w:rPr>
                <w:rFonts w:ascii="等线" w:eastAsia="等线" w:hAnsi="等线" w:cs="宋体"/>
                <w:kern w:val="0"/>
                <w:sz w:val="18"/>
                <w:szCs w:val="18"/>
              </w:rPr>
            </w:pPr>
          </w:p>
        </w:tc>
        <w:tc>
          <w:tcPr>
            <w:tcW w:w="556" w:type="dxa"/>
            <w:shd w:val="clear" w:color="auto" w:fill="auto"/>
            <w:vAlign w:val="center"/>
          </w:tcPr>
          <w:p w14:paraId="6A512883" w14:textId="77777777" w:rsidR="00700D09" w:rsidRDefault="00700D09">
            <w:pPr>
              <w:widowControl/>
              <w:jc w:val="center"/>
              <w:rPr>
                <w:rFonts w:ascii="等线" w:eastAsia="等线" w:hAnsi="等线" w:cs="宋体"/>
                <w:b/>
                <w:bCs/>
                <w:kern w:val="0"/>
                <w:sz w:val="18"/>
                <w:szCs w:val="18"/>
              </w:rPr>
            </w:pPr>
          </w:p>
        </w:tc>
        <w:tc>
          <w:tcPr>
            <w:tcW w:w="549" w:type="dxa"/>
            <w:shd w:val="clear" w:color="auto" w:fill="auto"/>
            <w:vAlign w:val="center"/>
          </w:tcPr>
          <w:p w14:paraId="468C1DA7" w14:textId="77777777" w:rsidR="00700D09" w:rsidRDefault="00700D09">
            <w:pPr>
              <w:widowControl/>
              <w:jc w:val="center"/>
              <w:rPr>
                <w:rFonts w:ascii="等线" w:eastAsia="等线" w:hAnsi="等线" w:cs="宋体"/>
                <w:b/>
                <w:bCs/>
                <w:kern w:val="0"/>
                <w:sz w:val="18"/>
                <w:szCs w:val="18"/>
              </w:rPr>
            </w:pPr>
          </w:p>
        </w:tc>
        <w:tc>
          <w:tcPr>
            <w:tcW w:w="554" w:type="dxa"/>
            <w:shd w:val="clear" w:color="auto" w:fill="auto"/>
            <w:vAlign w:val="center"/>
          </w:tcPr>
          <w:p w14:paraId="085A775F" w14:textId="77777777" w:rsidR="00700D09" w:rsidRDefault="00700D09">
            <w:pPr>
              <w:widowControl/>
              <w:jc w:val="center"/>
              <w:rPr>
                <w:rFonts w:ascii="等线" w:eastAsia="等线" w:hAnsi="等线" w:cs="宋体"/>
                <w:b/>
                <w:bCs/>
                <w:kern w:val="0"/>
                <w:sz w:val="18"/>
                <w:szCs w:val="18"/>
              </w:rPr>
            </w:pPr>
          </w:p>
        </w:tc>
        <w:tc>
          <w:tcPr>
            <w:tcW w:w="556" w:type="dxa"/>
            <w:shd w:val="clear" w:color="auto" w:fill="auto"/>
            <w:vAlign w:val="center"/>
          </w:tcPr>
          <w:p w14:paraId="11A239FA" w14:textId="77777777" w:rsidR="00700D09" w:rsidRDefault="00700D09">
            <w:pPr>
              <w:widowControl/>
              <w:jc w:val="center"/>
              <w:rPr>
                <w:rFonts w:ascii="等线" w:eastAsia="等线" w:hAnsi="等线" w:cs="宋体"/>
                <w:b/>
                <w:bCs/>
                <w:kern w:val="0"/>
                <w:sz w:val="18"/>
                <w:szCs w:val="18"/>
              </w:rPr>
            </w:pPr>
          </w:p>
        </w:tc>
        <w:tc>
          <w:tcPr>
            <w:tcW w:w="547" w:type="dxa"/>
            <w:shd w:val="clear" w:color="auto" w:fill="auto"/>
            <w:vAlign w:val="center"/>
          </w:tcPr>
          <w:p w14:paraId="1796E3B8"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12AAD0A7"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3E136318" w14:textId="77777777" w:rsidR="00700D09" w:rsidRDefault="00700D09">
            <w:pPr>
              <w:widowControl/>
              <w:jc w:val="center"/>
              <w:rPr>
                <w:rFonts w:ascii="等线" w:eastAsia="等线" w:hAnsi="等线" w:cs="宋体"/>
                <w:kern w:val="0"/>
                <w:sz w:val="18"/>
                <w:szCs w:val="18"/>
              </w:rPr>
            </w:pPr>
          </w:p>
        </w:tc>
        <w:tc>
          <w:tcPr>
            <w:tcW w:w="486" w:type="dxa"/>
            <w:shd w:val="clear" w:color="auto" w:fill="auto"/>
            <w:vAlign w:val="center"/>
          </w:tcPr>
          <w:p w14:paraId="08CD740D" w14:textId="77777777" w:rsidR="00700D09" w:rsidRDefault="00D117CC">
            <w:pPr>
              <w:widowControl/>
              <w:jc w:val="center"/>
              <w:rPr>
                <w:rFonts w:eastAsia="等线"/>
                <w:kern w:val="0"/>
                <w:sz w:val="18"/>
                <w:szCs w:val="18"/>
              </w:rPr>
            </w:pPr>
            <w:r>
              <w:rPr>
                <w:rFonts w:eastAsia="等线"/>
                <w:kern w:val="0"/>
                <w:sz w:val="18"/>
                <w:szCs w:val="18"/>
              </w:rPr>
              <w:t>112</w:t>
            </w:r>
          </w:p>
        </w:tc>
        <w:tc>
          <w:tcPr>
            <w:tcW w:w="437" w:type="dxa"/>
            <w:shd w:val="clear" w:color="auto" w:fill="auto"/>
            <w:vAlign w:val="center"/>
          </w:tcPr>
          <w:p w14:paraId="4CE9D284" w14:textId="77777777" w:rsidR="00700D09" w:rsidRDefault="00700D09">
            <w:pPr>
              <w:widowControl/>
              <w:jc w:val="center"/>
              <w:rPr>
                <w:rFonts w:ascii="等线" w:eastAsia="等线" w:hAnsi="等线" w:cs="宋体"/>
                <w:b/>
                <w:bCs/>
                <w:kern w:val="0"/>
                <w:sz w:val="18"/>
                <w:szCs w:val="18"/>
              </w:rPr>
            </w:pPr>
          </w:p>
        </w:tc>
        <w:tc>
          <w:tcPr>
            <w:tcW w:w="441" w:type="dxa"/>
            <w:shd w:val="clear" w:color="auto" w:fill="auto"/>
            <w:noWrap/>
            <w:vAlign w:val="center"/>
          </w:tcPr>
          <w:p w14:paraId="413DE9D8"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476450C4" w14:textId="77777777">
        <w:trPr>
          <w:trHeight w:val="290"/>
          <w:jc w:val="center"/>
        </w:trPr>
        <w:tc>
          <w:tcPr>
            <w:tcW w:w="520" w:type="dxa"/>
            <w:vMerge/>
            <w:vAlign w:val="center"/>
          </w:tcPr>
          <w:p w14:paraId="76D5CD1A"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restart"/>
            <w:shd w:val="clear" w:color="auto" w:fill="auto"/>
            <w:vAlign w:val="center"/>
          </w:tcPr>
          <w:p w14:paraId="032A495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大学外语类</w:t>
            </w:r>
          </w:p>
        </w:tc>
        <w:tc>
          <w:tcPr>
            <w:tcW w:w="1096" w:type="dxa"/>
            <w:shd w:val="clear" w:color="auto" w:fill="auto"/>
            <w:vAlign w:val="center"/>
          </w:tcPr>
          <w:p w14:paraId="084D7CC9" w14:textId="77777777" w:rsidR="00700D09" w:rsidRDefault="00D117CC">
            <w:pPr>
              <w:snapToGrid w:val="0"/>
              <w:jc w:val="center"/>
              <w:rPr>
                <w:rFonts w:eastAsia="宋体"/>
                <w:sz w:val="18"/>
                <w:szCs w:val="18"/>
              </w:rPr>
            </w:pPr>
            <w:r>
              <w:rPr>
                <w:sz w:val="18"/>
                <w:szCs w:val="18"/>
              </w:rPr>
              <w:t>GEN02122</w:t>
            </w:r>
          </w:p>
        </w:tc>
        <w:tc>
          <w:tcPr>
            <w:tcW w:w="1535" w:type="dxa"/>
            <w:shd w:val="clear" w:color="auto" w:fill="auto"/>
          </w:tcPr>
          <w:p w14:paraId="1FB8D22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p>
        </w:tc>
        <w:tc>
          <w:tcPr>
            <w:tcW w:w="437" w:type="dxa"/>
            <w:shd w:val="clear" w:color="auto" w:fill="auto"/>
            <w:vAlign w:val="center"/>
          </w:tcPr>
          <w:p w14:paraId="10624C25"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8" w:type="dxa"/>
            <w:shd w:val="clear" w:color="auto" w:fill="auto"/>
            <w:vAlign w:val="center"/>
          </w:tcPr>
          <w:p w14:paraId="260FDDF4"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8" w:type="dxa"/>
            <w:shd w:val="clear" w:color="auto" w:fill="auto"/>
            <w:vAlign w:val="center"/>
          </w:tcPr>
          <w:p w14:paraId="49C2A5CE"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4B5FAEF5"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30C7CA5E" w14:textId="77777777" w:rsidR="00700D09" w:rsidRDefault="00700D09">
            <w:pPr>
              <w:widowControl/>
              <w:jc w:val="left"/>
              <w:rPr>
                <w:rFonts w:ascii="等线" w:eastAsia="等线" w:hAnsi="等线" w:cs="宋体"/>
                <w:kern w:val="0"/>
                <w:sz w:val="18"/>
                <w:szCs w:val="18"/>
              </w:rPr>
            </w:pPr>
          </w:p>
        </w:tc>
        <w:tc>
          <w:tcPr>
            <w:tcW w:w="554" w:type="dxa"/>
            <w:shd w:val="clear" w:color="auto" w:fill="auto"/>
            <w:vAlign w:val="center"/>
          </w:tcPr>
          <w:p w14:paraId="7BAB380F"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72929553" w14:textId="77777777" w:rsidR="00700D09" w:rsidRDefault="00700D09">
            <w:pPr>
              <w:widowControl/>
              <w:jc w:val="left"/>
              <w:rPr>
                <w:rFonts w:ascii="等线" w:eastAsia="等线" w:hAnsi="等线" w:cs="宋体"/>
                <w:kern w:val="0"/>
                <w:sz w:val="18"/>
                <w:szCs w:val="18"/>
              </w:rPr>
            </w:pPr>
          </w:p>
        </w:tc>
        <w:tc>
          <w:tcPr>
            <w:tcW w:w="547" w:type="dxa"/>
            <w:shd w:val="clear" w:color="auto" w:fill="auto"/>
            <w:vAlign w:val="center"/>
          </w:tcPr>
          <w:p w14:paraId="7C779758"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12F61776" w14:textId="77777777" w:rsidR="00700D09" w:rsidRDefault="00700D09">
            <w:pPr>
              <w:widowControl/>
              <w:jc w:val="left"/>
              <w:rPr>
                <w:rFonts w:ascii="等线" w:eastAsia="等线" w:hAnsi="等线" w:cs="宋体"/>
                <w:kern w:val="0"/>
                <w:sz w:val="18"/>
                <w:szCs w:val="18"/>
              </w:rPr>
            </w:pPr>
          </w:p>
        </w:tc>
        <w:tc>
          <w:tcPr>
            <w:tcW w:w="439" w:type="dxa"/>
            <w:shd w:val="clear" w:color="auto" w:fill="auto"/>
            <w:vAlign w:val="center"/>
          </w:tcPr>
          <w:p w14:paraId="05EED387"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3635845C"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3E239E9B"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1" w:type="dxa"/>
            <w:shd w:val="clear" w:color="auto" w:fill="auto"/>
            <w:noWrap/>
            <w:vAlign w:val="center"/>
          </w:tcPr>
          <w:p w14:paraId="77886A56" w14:textId="77777777" w:rsidR="00700D09" w:rsidRDefault="00700D09">
            <w:pPr>
              <w:widowControl/>
              <w:jc w:val="center"/>
              <w:rPr>
                <w:rFonts w:ascii="等线" w:eastAsia="等线" w:hAnsi="等线" w:cs="宋体"/>
                <w:kern w:val="0"/>
                <w:sz w:val="18"/>
                <w:szCs w:val="18"/>
              </w:rPr>
            </w:pPr>
          </w:p>
        </w:tc>
      </w:tr>
      <w:tr w:rsidR="00700D09" w14:paraId="14BF6BDB" w14:textId="77777777">
        <w:trPr>
          <w:trHeight w:val="290"/>
          <w:jc w:val="center"/>
        </w:trPr>
        <w:tc>
          <w:tcPr>
            <w:tcW w:w="520" w:type="dxa"/>
            <w:vMerge/>
            <w:vAlign w:val="center"/>
          </w:tcPr>
          <w:p w14:paraId="6E7B3BDA"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08B4136F"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7F5A38E6" w14:textId="77777777" w:rsidR="00700D09" w:rsidRDefault="00D117CC">
            <w:pPr>
              <w:snapToGrid w:val="0"/>
              <w:jc w:val="center"/>
              <w:rPr>
                <w:rFonts w:eastAsia="宋体"/>
                <w:sz w:val="18"/>
                <w:szCs w:val="18"/>
              </w:rPr>
            </w:pPr>
            <w:r>
              <w:rPr>
                <w:sz w:val="18"/>
                <w:szCs w:val="18"/>
              </w:rPr>
              <w:t>GEN02125</w:t>
            </w:r>
          </w:p>
        </w:tc>
        <w:tc>
          <w:tcPr>
            <w:tcW w:w="1535" w:type="dxa"/>
            <w:shd w:val="clear" w:color="auto" w:fill="auto"/>
          </w:tcPr>
          <w:p w14:paraId="4345DCD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学术英语写作</w:t>
            </w:r>
          </w:p>
        </w:tc>
        <w:tc>
          <w:tcPr>
            <w:tcW w:w="437" w:type="dxa"/>
            <w:shd w:val="clear" w:color="auto" w:fill="auto"/>
            <w:vAlign w:val="center"/>
          </w:tcPr>
          <w:p w14:paraId="6A3720AA"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8" w:type="dxa"/>
            <w:shd w:val="clear" w:color="auto" w:fill="auto"/>
            <w:vAlign w:val="center"/>
          </w:tcPr>
          <w:p w14:paraId="5FED08CD"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8" w:type="dxa"/>
            <w:shd w:val="clear" w:color="auto" w:fill="auto"/>
            <w:vAlign w:val="center"/>
          </w:tcPr>
          <w:p w14:paraId="237781A8"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3AB5D410"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6C952EF8" w14:textId="77777777" w:rsidR="00700D09" w:rsidRDefault="00700D09">
            <w:pPr>
              <w:widowControl/>
              <w:jc w:val="left"/>
              <w:rPr>
                <w:rFonts w:ascii="等线" w:eastAsia="等线" w:hAnsi="等线" w:cs="宋体"/>
                <w:kern w:val="0"/>
                <w:sz w:val="18"/>
                <w:szCs w:val="18"/>
              </w:rPr>
            </w:pPr>
          </w:p>
        </w:tc>
        <w:tc>
          <w:tcPr>
            <w:tcW w:w="554" w:type="dxa"/>
            <w:shd w:val="clear" w:color="auto" w:fill="auto"/>
            <w:vAlign w:val="center"/>
          </w:tcPr>
          <w:p w14:paraId="3237D309"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22A7CC53" w14:textId="77777777" w:rsidR="00700D09" w:rsidRDefault="00700D09">
            <w:pPr>
              <w:widowControl/>
              <w:jc w:val="left"/>
              <w:rPr>
                <w:rFonts w:ascii="等线" w:eastAsia="等线" w:hAnsi="等线" w:cs="宋体"/>
                <w:kern w:val="0"/>
                <w:sz w:val="18"/>
                <w:szCs w:val="18"/>
              </w:rPr>
            </w:pPr>
          </w:p>
        </w:tc>
        <w:tc>
          <w:tcPr>
            <w:tcW w:w="547" w:type="dxa"/>
            <w:shd w:val="clear" w:color="auto" w:fill="auto"/>
            <w:vAlign w:val="center"/>
          </w:tcPr>
          <w:p w14:paraId="1A564DA4"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7BED5CF9" w14:textId="77777777" w:rsidR="00700D09" w:rsidRDefault="00700D09">
            <w:pPr>
              <w:widowControl/>
              <w:jc w:val="left"/>
              <w:rPr>
                <w:rFonts w:ascii="等线" w:eastAsia="等线" w:hAnsi="等线" w:cs="宋体"/>
                <w:kern w:val="0"/>
                <w:sz w:val="18"/>
                <w:szCs w:val="18"/>
              </w:rPr>
            </w:pPr>
          </w:p>
        </w:tc>
        <w:tc>
          <w:tcPr>
            <w:tcW w:w="439" w:type="dxa"/>
            <w:shd w:val="clear" w:color="auto" w:fill="auto"/>
            <w:vAlign w:val="center"/>
          </w:tcPr>
          <w:p w14:paraId="5C14B8D6"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2203D7AA"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08755A25"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1" w:type="dxa"/>
            <w:shd w:val="clear" w:color="auto" w:fill="auto"/>
            <w:noWrap/>
            <w:vAlign w:val="center"/>
          </w:tcPr>
          <w:p w14:paraId="190FF890" w14:textId="77777777" w:rsidR="00700D09" w:rsidRDefault="00700D09">
            <w:pPr>
              <w:widowControl/>
              <w:jc w:val="center"/>
              <w:rPr>
                <w:rFonts w:ascii="等线" w:eastAsia="等线" w:hAnsi="等线" w:cs="宋体"/>
                <w:kern w:val="0"/>
                <w:sz w:val="18"/>
                <w:szCs w:val="18"/>
              </w:rPr>
            </w:pPr>
          </w:p>
        </w:tc>
      </w:tr>
      <w:tr w:rsidR="00700D09" w14:paraId="59CC4EC4" w14:textId="77777777">
        <w:trPr>
          <w:trHeight w:val="290"/>
          <w:jc w:val="center"/>
        </w:trPr>
        <w:tc>
          <w:tcPr>
            <w:tcW w:w="520" w:type="dxa"/>
            <w:vMerge/>
            <w:vAlign w:val="center"/>
          </w:tcPr>
          <w:p w14:paraId="0E99653D"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2DCD7CE0"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3F3C5B31" w14:textId="77777777" w:rsidR="00700D09" w:rsidRDefault="00D117CC">
            <w:pPr>
              <w:snapToGrid w:val="0"/>
              <w:jc w:val="center"/>
              <w:rPr>
                <w:rFonts w:eastAsia="宋体"/>
                <w:sz w:val="18"/>
                <w:szCs w:val="18"/>
              </w:rPr>
            </w:pPr>
            <w:r>
              <w:rPr>
                <w:sz w:val="18"/>
                <w:szCs w:val="18"/>
              </w:rPr>
              <w:t>GEN02126</w:t>
            </w:r>
          </w:p>
        </w:tc>
        <w:tc>
          <w:tcPr>
            <w:tcW w:w="1535" w:type="dxa"/>
            <w:shd w:val="clear" w:color="auto" w:fill="auto"/>
          </w:tcPr>
          <w:p w14:paraId="09833B0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学术英语听说</w:t>
            </w:r>
          </w:p>
        </w:tc>
        <w:tc>
          <w:tcPr>
            <w:tcW w:w="437" w:type="dxa"/>
            <w:shd w:val="clear" w:color="auto" w:fill="auto"/>
            <w:vAlign w:val="center"/>
          </w:tcPr>
          <w:p w14:paraId="0A7C0EF4"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8" w:type="dxa"/>
            <w:shd w:val="clear" w:color="auto" w:fill="auto"/>
            <w:vAlign w:val="center"/>
          </w:tcPr>
          <w:p w14:paraId="54565BD7" w14:textId="77777777" w:rsidR="00700D09" w:rsidRDefault="00700D09">
            <w:pPr>
              <w:widowControl/>
              <w:jc w:val="center"/>
              <w:rPr>
                <w:rFonts w:ascii="等线" w:eastAsia="等线" w:hAnsi="等线" w:cs="宋体"/>
                <w:kern w:val="0"/>
                <w:sz w:val="18"/>
                <w:szCs w:val="18"/>
              </w:rPr>
            </w:pPr>
          </w:p>
        </w:tc>
        <w:tc>
          <w:tcPr>
            <w:tcW w:w="558" w:type="dxa"/>
            <w:shd w:val="clear" w:color="auto" w:fill="auto"/>
            <w:vAlign w:val="center"/>
          </w:tcPr>
          <w:p w14:paraId="100E1F99"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6" w:type="dxa"/>
            <w:shd w:val="clear" w:color="auto" w:fill="auto"/>
            <w:vAlign w:val="center"/>
          </w:tcPr>
          <w:p w14:paraId="08DEF7EB"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6CD9A2D9"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74494CAD"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3B0F6DC7" w14:textId="77777777" w:rsidR="00700D09" w:rsidRDefault="00700D09">
            <w:pPr>
              <w:widowControl/>
              <w:rPr>
                <w:rFonts w:ascii="宋体" w:eastAsia="宋体" w:hAnsi="宋体" w:cs="宋体"/>
                <w:kern w:val="0"/>
                <w:sz w:val="18"/>
                <w:szCs w:val="18"/>
              </w:rPr>
            </w:pPr>
          </w:p>
        </w:tc>
        <w:tc>
          <w:tcPr>
            <w:tcW w:w="547" w:type="dxa"/>
            <w:shd w:val="clear" w:color="auto" w:fill="auto"/>
            <w:vAlign w:val="center"/>
          </w:tcPr>
          <w:p w14:paraId="59F3388B"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62CD10C0"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700870EF"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0EE18334"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7C731776"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1" w:type="dxa"/>
            <w:shd w:val="clear" w:color="auto" w:fill="auto"/>
            <w:noWrap/>
            <w:vAlign w:val="center"/>
          </w:tcPr>
          <w:p w14:paraId="66580532" w14:textId="77777777" w:rsidR="00700D09" w:rsidRDefault="00700D09">
            <w:pPr>
              <w:widowControl/>
              <w:jc w:val="center"/>
              <w:rPr>
                <w:rFonts w:ascii="等线" w:eastAsia="等线" w:hAnsi="等线" w:cs="宋体"/>
                <w:kern w:val="0"/>
                <w:sz w:val="18"/>
                <w:szCs w:val="18"/>
              </w:rPr>
            </w:pPr>
          </w:p>
        </w:tc>
      </w:tr>
      <w:tr w:rsidR="00700D09" w14:paraId="324C051F" w14:textId="77777777">
        <w:trPr>
          <w:trHeight w:val="90"/>
          <w:jc w:val="center"/>
        </w:trPr>
        <w:tc>
          <w:tcPr>
            <w:tcW w:w="520" w:type="dxa"/>
            <w:vMerge/>
            <w:vAlign w:val="center"/>
          </w:tcPr>
          <w:p w14:paraId="0DF69BDC"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48C5F48E"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6D43B6D0" w14:textId="77777777" w:rsidR="00700D09" w:rsidRDefault="00D117CC">
            <w:pPr>
              <w:snapToGrid w:val="0"/>
              <w:jc w:val="center"/>
              <w:rPr>
                <w:rFonts w:eastAsia="宋体"/>
                <w:sz w:val="18"/>
                <w:szCs w:val="18"/>
              </w:rPr>
            </w:pPr>
            <w:r>
              <w:rPr>
                <w:sz w:val="18"/>
                <w:szCs w:val="18"/>
              </w:rPr>
              <w:t>GEN02127</w:t>
            </w:r>
          </w:p>
        </w:tc>
        <w:tc>
          <w:tcPr>
            <w:tcW w:w="1535" w:type="dxa"/>
            <w:shd w:val="clear" w:color="auto" w:fill="auto"/>
          </w:tcPr>
          <w:p w14:paraId="59C9317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研究用途英语</w:t>
            </w:r>
          </w:p>
        </w:tc>
        <w:tc>
          <w:tcPr>
            <w:tcW w:w="437" w:type="dxa"/>
            <w:shd w:val="clear" w:color="auto" w:fill="auto"/>
            <w:vAlign w:val="center"/>
          </w:tcPr>
          <w:p w14:paraId="167C5FDB"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8" w:type="dxa"/>
            <w:shd w:val="clear" w:color="auto" w:fill="auto"/>
            <w:vAlign w:val="center"/>
          </w:tcPr>
          <w:p w14:paraId="3C760710" w14:textId="77777777" w:rsidR="00700D09" w:rsidRDefault="00700D09">
            <w:pPr>
              <w:widowControl/>
              <w:jc w:val="center"/>
              <w:rPr>
                <w:rFonts w:ascii="等线" w:eastAsia="等线" w:hAnsi="等线" w:cs="宋体"/>
                <w:kern w:val="0"/>
                <w:sz w:val="18"/>
                <w:szCs w:val="18"/>
              </w:rPr>
            </w:pPr>
          </w:p>
        </w:tc>
        <w:tc>
          <w:tcPr>
            <w:tcW w:w="558" w:type="dxa"/>
            <w:shd w:val="clear" w:color="auto" w:fill="auto"/>
            <w:vAlign w:val="center"/>
          </w:tcPr>
          <w:p w14:paraId="16F9B4A0" w14:textId="77777777" w:rsidR="00700D09" w:rsidRDefault="00D117CC">
            <w:pPr>
              <w:widowControl/>
              <w:rPr>
                <w:rFonts w:ascii="宋体" w:eastAsia="宋体" w:hAnsi="宋体" w:cs="宋体"/>
                <w:kern w:val="0"/>
                <w:sz w:val="18"/>
                <w:szCs w:val="18"/>
              </w:rPr>
            </w:pPr>
            <w:r>
              <w:rPr>
                <w:rFonts w:eastAsia="宋体"/>
                <w:sz w:val="18"/>
                <w:szCs w:val="18"/>
              </w:rPr>
              <w:t>2</w:t>
            </w:r>
          </w:p>
        </w:tc>
        <w:tc>
          <w:tcPr>
            <w:tcW w:w="556" w:type="dxa"/>
            <w:shd w:val="clear" w:color="auto" w:fill="auto"/>
            <w:vAlign w:val="center"/>
          </w:tcPr>
          <w:p w14:paraId="0493205E"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1B4D5924"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01618D41"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16749B8E" w14:textId="77777777" w:rsidR="00700D09" w:rsidRDefault="00700D09">
            <w:pPr>
              <w:widowControl/>
              <w:rPr>
                <w:rFonts w:ascii="宋体" w:eastAsia="宋体" w:hAnsi="宋体" w:cs="宋体"/>
                <w:kern w:val="0"/>
                <w:sz w:val="18"/>
                <w:szCs w:val="18"/>
              </w:rPr>
            </w:pPr>
          </w:p>
        </w:tc>
        <w:tc>
          <w:tcPr>
            <w:tcW w:w="547" w:type="dxa"/>
            <w:shd w:val="clear" w:color="auto" w:fill="auto"/>
            <w:vAlign w:val="center"/>
          </w:tcPr>
          <w:p w14:paraId="12805F1F"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61CDE0A5"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322FFADD"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75B7B511"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23AA43A4"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1" w:type="dxa"/>
            <w:shd w:val="clear" w:color="auto" w:fill="auto"/>
            <w:noWrap/>
            <w:vAlign w:val="center"/>
          </w:tcPr>
          <w:p w14:paraId="55F1A4CC" w14:textId="77777777" w:rsidR="00700D09" w:rsidRDefault="00700D09">
            <w:pPr>
              <w:widowControl/>
              <w:jc w:val="center"/>
              <w:rPr>
                <w:rFonts w:ascii="等线" w:eastAsia="等线" w:hAnsi="等线" w:cs="宋体"/>
                <w:kern w:val="0"/>
                <w:sz w:val="18"/>
                <w:szCs w:val="18"/>
              </w:rPr>
            </w:pPr>
          </w:p>
        </w:tc>
      </w:tr>
      <w:tr w:rsidR="00700D09" w14:paraId="57F314A9" w14:textId="77777777">
        <w:trPr>
          <w:trHeight w:val="290"/>
          <w:jc w:val="center"/>
        </w:trPr>
        <w:tc>
          <w:tcPr>
            <w:tcW w:w="520" w:type="dxa"/>
            <w:vMerge/>
            <w:vAlign w:val="center"/>
          </w:tcPr>
          <w:p w14:paraId="296D3607"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restart"/>
            <w:shd w:val="clear" w:color="auto" w:fill="auto"/>
            <w:vAlign w:val="center"/>
          </w:tcPr>
          <w:p w14:paraId="5DBE741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教师素养类</w:t>
            </w:r>
          </w:p>
        </w:tc>
        <w:tc>
          <w:tcPr>
            <w:tcW w:w="1096" w:type="dxa"/>
            <w:shd w:val="clear" w:color="auto" w:fill="auto"/>
            <w:vAlign w:val="center"/>
          </w:tcPr>
          <w:p w14:paraId="6E79B156" w14:textId="77777777" w:rsidR="00700D09" w:rsidRDefault="00D117CC">
            <w:pPr>
              <w:snapToGrid w:val="0"/>
              <w:jc w:val="center"/>
              <w:rPr>
                <w:rFonts w:eastAsia="宋体"/>
                <w:sz w:val="18"/>
                <w:szCs w:val="18"/>
              </w:rPr>
            </w:pPr>
            <w:r>
              <w:rPr>
                <w:sz w:val="18"/>
                <w:szCs w:val="18"/>
              </w:rPr>
              <w:t>GEN06120</w:t>
            </w:r>
          </w:p>
        </w:tc>
        <w:tc>
          <w:tcPr>
            <w:tcW w:w="1535" w:type="dxa"/>
            <w:shd w:val="clear" w:color="auto" w:fill="auto"/>
            <w:vAlign w:val="center"/>
          </w:tcPr>
          <w:p w14:paraId="4D95158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教育学</w:t>
            </w:r>
          </w:p>
        </w:tc>
        <w:tc>
          <w:tcPr>
            <w:tcW w:w="437" w:type="dxa"/>
            <w:shd w:val="clear" w:color="auto" w:fill="auto"/>
            <w:vAlign w:val="center"/>
          </w:tcPr>
          <w:p w14:paraId="6B686583"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8" w:type="dxa"/>
            <w:shd w:val="clear" w:color="auto" w:fill="auto"/>
            <w:vAlign w:val="center"/>
          </w:tcPr>
          <w:p w14:paraId="1F0B41A3"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8" w:type="dxa"/>
            <w:shd w:val="clear" w:color="auto" w:fill="auto"/>
            <w:vAlign w:val="center"/>
          </w:tcPr>
          <w:p w14:paraId="0DE1C530"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2956740B"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74AE86E9"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667A8C55"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0666841B" w14:textId="77777777" w:rsidR="00700D09" w:rsidRDefault="00700D09">
            <w:pPr>
              <w:widowControl/>
              <w:rPr>
                <w:rFonts w:ascii="宋体" w:eastAsia="宋体" w:hAnsi="宋体" w:cs="宋体"/>
                <w:kern w:val="0"/>
                <w:sz w:val="18"/>
                <w:szCs w:val="18"/>
              </w:rPr>
            </w:pPr>
          </w:p>
        </w:tc>
        <w:tc>
          <w:tcPr>
            <w:tcW w:w="547" w:type="dxa"/>
            <w:shd w:val="clear" w:color="auto" w:fill="auto"/>
            <w:vAlign w:val="center"/>
          </w:tcPr>
          <w:p w14:paraId="25E6B084"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1E0E6DFB"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2A9DE83D"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06E32C87"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542FEBA4"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1" w:type="dxa"/>
            <w:shd w:val="clear" w:color="auto" w:fill="auto"/>
            <w:noWrap/>
            <w:vAlign w:val="center"/>
          </w:tcPr>
          <w:p w14:paraId="4D6FE00C" w14:textId="77777777" w:rsidR="00700D09" w:rsidRDefault="00700D09">
            <w:pPr>
              <w:widowControl/>
              <w:jc w:val="center"/>
              <w:rPr>
                <w:rFonts w:ascii="等线" w:eastAsia="等线" w:hAnsi="等线" w:cs="宋体"/>
                <w:kern w:val="0"/>
                <w:sz w:val="18"/>
                <w:szCs w:val="18"/>
              </w:rPr>
            </w:pPr>
          </w:p>
        </w:tc>
      </w:tr>
      <w:tr w:rsidR="00700D09" w14:paraId="32E06AAA" w14:textId="77777777">
        <w:trPr>
          <w:trHeight w:val="290"/>
          <w:jc w:val="center"/>
        </w:trPr>
        <w:tc>
          <w:tcPr>
            <w:tcW w:w="520" w:type="dxa"/>
            <w:vMerge/>
            <w:vAlign w:val="center"/>
          </w:tcPr>
          <w:p w14:paraId="236C6B3E"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115AE6D1"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6755A9BA" w14:textId="77777777" w:rsidR="00700D09" w:rsidRDefault="00D117CC">
            <w:pPr>
              <w:snapToGrid w:val="0"/>
              <w:jc w:val="center"/>
              <w:rPr>
                <w:rFonts w:eastAsia="宋体"/>
                <w:sz w:val="18"/>
                <w:szCs w:val="18"/>
              </w:rPr>
            </w:pPr>
            <w:r>
              <w:rPr>
                <w:sz w:val="18"/>
                <w:szCs w:val="18"/>
              </w:rPr>
              <w:t>GEN06121</w:t>
            </w:r>
          </w:p>
        </w:tc>
        <w:tc>
          <w:tcPr>
            <w:tcW w:w="1535" w:type="dxa"/>
            <w:shd w:val="clear" w:color="auto" w:fill="auto"/>
            <w:vAlign w:val="center"/>
          </w:tcPr>
          <w:p w14:paraId="5C5D418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教育心理学</w:t>
            </w:r>
          </w:p>
        </w:tc>
        <w:tc>
          <w:tcPr>
            <w:tcW w:w="437" w:type="dxa"/>
            <w:shd w:val="clear" w:color="auto" w:fill="auto"/>
            <w:vAlign w:val="center"/>
          </w:tcPr>
          <w:p w14:paraId="00A8972B"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8" w:type="dxa"/>
            <w:shd w:val="clear" w:color="auto" w:fill="auto"/>
            <w:vAlign w:val="center"/>
          </w:tcPr>
          <w:p w14:paraId="5EBBF109"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8" w:type="dxa"/>
            <w:shd w:val="clear" w:color="auto" w:fill="auto"/>
            <w:vAlign w:val="center"/>
          </w:tcPr>
          <w:p w14:paraId="6B1ACABF"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7DE0FCF1"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3B54979F"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37498228"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1A1318BE" w14:textId="77777777" w:rsidR="00700D09" w:rsidRDefault="00700D09">
            <w:pPr>
              <w:widowControl/>
              <w:rPr>
                <w:rFonts w:ascii="宋体" w:eastAsia="宋体" w:hAnsi="宋体" w:cs="宋体"/>
                <w:kern w:val="0"/>
                <w:sz w:val="18"/>
                <w:szCs w:val="18"/>
              </w:rPr>
            </w:pPr>
          </w:p>
        </w:tc>
        <w:tc>
          <w:tcPr>
            <w:tcW w:w="547" w:type="dxa"/>
            <w:shd w:val="clear" w:color="auto" w:fill="auto"/>
            <w:vAlign w:val="center"/>
          </w:tcPr>
          <w:p w14:paraId="69A8ED30"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10A0452C"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6F8A70B0"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2D12099F"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2807F201"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1" w:type="dxa"/>
            <w:shd w:val="clear" w:color="auto" w:fill="auto"/>
            <w:noWrap/>
            <w:vAlign w:val="center"/>
          </w:tcPr>
          <w:p w14:paraId="53DBD0A7" w14:textId="77777777" w:rsidR="00700D09" w:rsidRDefault="00700D09">
            <w:pPr>
              <w:widowControl/>
              <w:jc w:val="center"/>
              <w:rPr>
                <w:rFonts w:ascii="等线" w:eastAsia="等线" w:hAnsi="等线" w:cs="宋体"/>
                <w:kern w:val="0"/>
                <w:sz w:val="18"/>
                <w:szCs w:val="18"/>
              </w:rPr>
            </w:pPr>
          </w:p>
        </w:tc>
      </w:tr>
      <w:tr w:rsidR="00700D09" w14:paraId="09AAE3FA" w14:textId="77777777">
        <w:trPr>
          <w:trHeight w:val="490"/>
          <w:jc w:val="center"/>
        </w:trPr>
        <w:tc>
          <w:tcPr>
            <w:tcW w:w="520" w:type="dxa"/>
            <w:vMerge/>
            <w:vAlign w:val="center"/>
          </w:tcPr>
          <w:p w14:paraId="6668C6FC"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5CA69979"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7E5A8E52" w14:textId="77777777" w:rsidR="00700D09" w:rsidRDefault="00D117CC">
            <w:pPr>
              <w:snapToGrid w:val="0"/>
              <w:jc w:val="center"/>
              <w:rPr>
                <w:rFonts w:eastAsia="宋体"/>
                <w:sz w:val="18"/>
                <w:szCs w:val="18"/>
              </w:rPr>
            </w:pPr>
            <w:r>
              <w:rPr>
                <w:sz w:val="18"/>
                <w:szCs w:val="18"/>
              </w:rPr>
              <w:t>GEN06122</w:t>
            </w:r>
          </w:p>
        </w:tc>
        <w:tc>
          <w:tcPr>
            <w:tcW w:w="1535" w:type="dxa"/>
            <w:shd w:val="clear" w:color="auto" w:fill="auto"/>
            <w:vAlign w:val="center"/>
          </w:tcPr>
          <w:p w14:paraId="7312D80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现代教育技术</w:t>
            </w:r>
          </w:p>
        </w:tc>
        <w:tc>
          <w:tcPr>
            <w:tcW w:w="437" w:type="dxa"/>
            <w:shd w:val="clear" w:color="auto" w:fill="auto"/>
            <w:vAlign w:val="center"/>
          </w:tcPr>
          <w:p w14:paraId="34F732BB"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8" w:type="dxa"/>
            <w:shd w:val="clear" w:color="auto" w:fill="auto"/>
            <w:vAlign w:val="center"/>
          </w:tcPr>
          <w:p w14:paraId="0A61F8D8"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8" w:type="dxa"/>
            <w:shd w:val="clear" w:color="auto" w:fill="auto"/>
            <w:vAlign w:val="center"/>
          </w:tcPr>
          <w:p w14:paraId="6B941FD4"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2C95EC0C"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0E8D4EB8"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5E11B1D3"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67DFC258" w14:textId="77777777" w:rsidR="00700D09" w:rsidRDefault="00700D09">
            <w:pPr>
              <w:widowControl/>
              <w:rPr>
                <w:rFonts w:ascii="宋体" w:eastAsia="宋体" w:hAnsi="宋体" w:cs="宋体"/>
                <w:kern w:val="0"/>
                <w:sz w:val="18"/>
                <w:szCs w:val="18"/>
              </w:rPr>
            </w:pPr>
          </w:p>
        </w:tc>
        <w:tc>
          <w:tcPr>
            <w:tcW w:w="547" w:type="dxa"/>
            <w:shd w:val="clear" w:color="auto" w:fill="auto"/>
            <w:vAlign w:val="center"/>
          </w:tcPr>
          <w:p w14:paraId="0E2F89E1"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50C94365"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542B5E8B"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1ED6E712"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356B5895"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1" w:type="dxa"/>
            <w:shd w:val="clear" w:color="auto" w:fill="auto"/>
            <w:noWrap/>
            <w:vAlign w:val="center"/>
          </w:tcPr>
          <w:p w14:paraId="72322B0F" w14:textId="77777777" w:rsidR="00700D09" w:rsidRDefault="00700D09">
            <w:pPr>
              <w:widowControl/>
              <w:jc w:val="center"/>
              <w:rPr>
                <w:rFonts w:ascii="等线" w:eastAsia="等线" w:hAnsi="等线" w:cs="宋体"/>
                <w:kern w:val="0"/>
                <w:sz w:val="18"/>
                <w:szCs w:val="18"/>
              </w:rPr>
            </w:pPr>
          </w:p>
        </w:tc>
      </w:tr>
      <w:tr w:rsidR="00700D09" w14:paraId="6192BEF0" w14:textId="77777777">
        <w:trPr>
          <w:trHeight w:val="490"/>
          <w:jc w:val="center"/>
        </w:trPr>
        <w:tc>
          <w:tcPr>
            <w:tcW w:w="520" w:type="dxa"/>
            <w:vMerge/>
            <w:vAlign w:val="center"/>
          </w:tcPr>
          <w:p w14:paraId="7BF8954E"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0A84C6FA"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22D21F31" w14:textId="77777777" w:rsidR="00700D09" w:rsidRDefault="00D117CC">
            <w:pPr>
              <w:snapToGrid w:val="0"/>
              <w:jc w:val="center"/>
              <w:rPr>
                <w:rFonts w:eastAsia="宋体"/>
                <w:sz w:val="18"/>
                <w:szCs w:val="18"/>
              </w:rPr>
            </w:pPr>
            <w:r>
              <w:rPr>
                <w:sz w:val="18"/>
                <w:szCs w:val="18"/>
              </w:rPr>
              <w:t>GEN06123</w:t>
            </w:r>
          </w:p>
        </w:tc>
        <w:tc>
          <w:tcPr>
            <w:tcW w:w="1535" w:type="dxa"/>
            <w:shd w:val="clear" w:color="auto" w:fill="auto"/>
            <w:vAlign w:val="center"/>
          </w:tcPr>
          <w:p w14:paraId="7203616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中国教育改革与发展</w:t>
            </w:r>
          </w:p>
        </w:tc>
        <w:tc>
          <w:tcPr>
            <w:tcW w:w="437" w:type="dxa"/>
            <w:shd w:val="clear" w:color="auto" w:fill="auto"/>
            <w:vAlign w:val="center"/>
          </w:tcPr>
          <w:p w14:paraId="06BBCA7E"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8" w:type="dxa"/>
            <w:shd w:val="clear" w:color="auto" w:fill="auto"/>
            <w:vAlign w:val="center"/>
          </w:tcPr>
          <w:p w14:paraId="6D53E7D0"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8" w:type="dxa"/>
            <w:shd w:val="clear" w:color="auto" w:fill="auto"/>
            <w:vAlign w:val="center"/>
          </w:tcPr>
          <w:p w14:paraId="46F0FE90"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2662B8A6"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34528615"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5CEE9BEF" w14:textId="77777777" w:rsidR="00700D09" w:rsidRDefault="00700D09">
            <w:pPr>
              <w:widowControl/>
              <w:jc w:val="center"/>
              <w:rPr>
                <w:rFonts w:ascii="等线" w:eastAsia="等线" w:hAnsi="等线" w:cs="宋体"/>
                <w:kern w:val="0"/>
                <w:sz w:val="18"/>
                <w:szCs w:val="18"/>
              </w:rPr>
            </w:pPr>
          </w:p>
        </w:tc>
        <w:tc>
          <w:tcPr>
            <w:tcW w:w="556" w:type="dxa"/>
            <w:shd w:val="clear" w:color="auto" w:fill="auto"/>
            <w:vAlign w:val="center"/>
          </w:tcPr>
          <w:p w14:paraId="48E10487"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7B778DAD"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34830F7F" w14:textId="77777777" w:rsidR="00700D09" w:rsidRDefault="00700D09">
            <w:pPr>
              <w:widowControl/>
              <w:jc w:val="center"/>
              <w:rPr>
                <w:rFonts w:ascii="等线" w:eastAsia="等线" w:hAnsi="等线" w:cs="宋体"/>
                <w:kern w:val="0"/>
                <w:sz w:val="18"/>
                <w:szCs w:val="18"/>
              </w:rPr>
            </w:pPr>
          </w:p>
        </w:tc>
        <w:tc>
          <w:tcPr>
            <w:tcW w:w="439" w:type="dxa"/>
            <w:shd w:val="clear" w:color="auto" w:fill="auto"/>
            <w:vAlign w:val="center"/>
          </w:tcPr>
          <w:p w14:paraId="22F65979"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5FD344BB"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4700A89A"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1" w:type="dxa"/>
            <w:shd w:val="clear" w:color="auto" w:fill="auto"/>
            <w:noWrap/>
            <w:vAlign w:val="center"/>
          </w:tcPr>
          <w:p w14:paraId="7F5100A5" w14:textId="77777777" w:rsidR="00700D09" w:rsidRDefault="00700D09">
            <w:pPr>
              <w:widowControl/>
              <w:jc w:val="center"/>
              <w:rPr>
                <w:rFonts w:ascii="等线" w:eastAsia="等线" w:hAnsi="等线" w:cs="宋体"/>
                <w:kern w:val="0"/>
                <w:sz w:val="18"/>
                <w:szCs w:val="18"/>
              </w:rPr>
            </w:pPr>
          </w:p>
        </w:tc>
      </w:tr>
      <w:tr w:rsidR="00700D09" w14:paraId="586591B4" w14:textId="77777777">
        <w:trPr>
          <w:trHeight w:val="916"/>
          <w:jc w:val="center"/>
        </w:trPr>
        <w:tc>
          <w:tcPr>
            <w:tcW w:w="520" w:type="dxa"/>
            <w:vMerge w:val="restart"/>
            <w:shd w:val="clear" w:color="auto" w:fill="auto"/>
            <w:vAlign w:val="center"/>
          </w:tcPr>
          <w:p w14:paraId="55B3E6E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通识选修课</w:t>
            </w:r>
          </w:p>
        </w:tc>
        <w:tc>
          <w:tcPr>
            <w:tcW w:w="664" w:type="dxa"/>
            <w:shd w:val="clear" w:color="auto" w:fill="auto"/>
            <w:vAlign w:val="center"/>
          </w:tcPr>
          <w:p w14:paraId="71AE5DC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家国情怀与价值理想</w:t>
            </w:r>
          </w:p>
        </w:tc>
        <w:tc>
          <w:tcPr>
            <w:tcW w:w="1096" w:type="dxa"/>
            <w:shd w:val="clear" w:color="auto" w:fill="auto"/>
          </w:tcPr>
          <w:p w14:paraId="49513D31" w14:textId="77777777" w:rsidR="00700D09" w:rsidRDefault="00D117CC">
            <w:pPr>
              <w:ind w:rightChars="-51" w:right="-107"/>
              <w:jc w:val="left"/>
              <w:rPr>
                <w:sz w:val="18"/>
                <w:szCs w:val="18"/>
              </w:rPr>
            </w:pPr>
            <w:r>
              <w:rPr>
                <w:sz w:val="18"/>
                <w:szCs w:val="18"/>
              </w:rPr>
              <w:t>GEN01115-</w:t>
            </w:r>
          </w:p>
          <w:p w14:paraId="4CA551CC" w14:textId="77777777" w:rsidR="00700D09" w:rsidRDefault="00D117CC">
            <w:pPr>
              <w:snapToGrid w:val="0"/>
              <w:jc w:val="center"/>
              <w:rPr>
                <w:rFonts w:eastAsia="宋体"/>
                <w:sz w:val="18"/>
                <w:szCs w:val="18"/>
              </w:rPr>
            </w:pPr>
            <w:r>
              <w:rPr>
                <w:sz w:val="18"/>
                <w:szCs w:val="18"/>
              </w:rPr>
              <w:t>GEN01119</w:t>
            </w:r>
          </w:p>
        </w:tc>
        <w:tc>
          <w:tcPr>
            <w:tcW w:w="1535" w:type="dxa"/>
            <w:shd w:val="clear" w:color="auto" w:fill="auto"/>
            <w:vAlign w:val="center"/>
          </w:tcPr>
          <w:p w14:paraId="7D3FE68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“四史”选择性必修课</w:t>
            </w:r>
          </w:p>
        </w:tc>
        <w:tc>
          <w:tcPr>
            <w:tcW w:w="437" w:type="dxa"/>
            <w:shd w:val="clear" w:color="auto" w:fill="auto"/>
            <w:vAlign w:val="center"/>
          </w:tcPr>
          <w:p w14:paraId="177AFC8B"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8" w:type="dxa"/>
            <w:shd w:val="clear" w:color="auto" w:fill="auto"/>
            <w:vAlign w:val="center"/>
          </w:tcPr>
          <w:p w14:paraId="643728F3" w14:textId="77777777" w:rsidR="00700D09" w:rsidRDefault="00700D09">
            <w:pPr>
              <w:widowControl/>
              <w:rPr>
                <w:rFonts w:ascii="宋体" w:eastAsia="宋体" w:hAnsi="宋体" w:cs="宋体"/>
                <w:kern w:val="0"/>
                <w:sz w:val="18"/>
                <w:szCs w:val="18"/>
              </w:rPr>
            </w:pPr>
          </w:p>
        </w:tc>
        <w:tc>
          <w:tcPr>
            <w:tcW w:w="558" w:type="dxa"/>
            <w:shd w:val="clear" w:color="auto" w:fill="auto"/>
            <w:vAlign w:val="center"/>
          </w:tcPr>
          <w:p w14:paraId="332AE4EB"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0F9CE1C4"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108DE03E"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2DE05B4E"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6" w:type="dxa"/>
            <w:shd w:val="clear" w:color="auto" w:fill="auto"/>
            <w:vAlign w:val="center"/>
          </w:tcPr>
          <w:p w14:paraId="131B7C55"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7" w:type="dxa"/>
            <w:shd w:val="clear" w:color="auto" w:fill="auto"/>
            <w:vAlign w:val="center"/>
          </w:tcPr>
          <w:p w14:paraId="207D76D0"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7" w:type="dxa"/>
            <w:shd w:val="clear" w:color="auto" w:fill="auto"/>
            <w:vAlign w:val="center"/>
          </w:tcPr>
          <w:p w14:paraId="0843CA4E"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439" w:type="dxa"/>
            <w:shd w:val="clear" w:color="auto" w:fill="auto"/>
            <w:vAlign w:val="center"/>
          </w:tcPr>
          <w:p w14:paraId="2BB4C36A"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486" w:type="dxa"/>
            <w:shd w:val="clear" w:color="auto" w:fill="auto"/>
            <w:vAlign w:val="center"/>
          </w:tcPr>
          <w:p w14:paraId="50B9925F" w14:textId="77777777" w:rsidR="00700D09" w:rsidRDefault="00700D09">
            <w:pPr>
              <w:jc w:val="center"/>
              <w:rPr>
                <w:rFonts w:ascii="宋体" w:eastAsia="宋体" w:hAnsi="宋体" w:cs="宋体"/>
                <w:kern w:val="0"/>
                <w:sz w:val="18"/>
                <w:szCs w:val="18"/>
              </w:rPr>
            </w:pPr>
          </w:p>
        </w:tc>
        <w:tc>
          <w:tcPr>
            <w:tcW w:w="437" w:type="dxa"/>
            <w:shd w:val="clear" w:color="auto" w:fill="auto"/>
            <w:vAlign w:val="center"/>
          </w:tcPr>
          <w:p w14:paraId="7A3130AF" w14:textId="77777777" w:rsidR="00700D09" w:rsidRDefault="00700D09">
            <w:pPr>
              <w:jc w:val="center"/>
              <w:rPr>
                <w:rFonts w:ascii="等线" w:eastAsia="等线" w:hAnsi="等线" w:cs="宋体"/>
                <w:kern w:val="0"/>
                <w:sz w:val="18"/>
                <w:szCs w:val="18"/>
              </w:rPr>
            </w:pPr>
          </w:p>
        </w:tc>
        <w:tc>
          <w:tcPr>
            <w:tcW w:w="441" w:type="dxa"/>
            <w:shd w:val="clear" w:color="auto" w:fill="auto"/>
            <w:noWrap/>
            <w:vAlign w:val="center"/>
          </w:tcPr>
          <w:p w14:paraId="4C25922C" w14:textId="77777777" w:rsidR="00700D09" w:rsidRDefault="00D117CC">
            <w:pPr>
              <w:widowControl/>
              <w:rPr>
                <w:rFonts w:ascii="宋体" w:eastAsia="宋体" w:hAnsi="宋体" w:cs="宋体"/>
                <w:kern w:val="0"/>
                <w:sz w:val="18"/>
                <w:szCs w:val="18"/>
              </w:rPr>
            </w:pPr>
            <w:r>
              <w:rPr>
                <w:rFonts w:eastAsia="宋体"/>
                <w:sz w:val="18"/>
                <w:szCs w:val="18"/>
              </w:rPr>
              <w:t>√</w:t>
            </w:r>
          </w:p>
        </w:tc>
      </w:tr>
      <w:tr w:rsidR="00700D09" w14:paraId="47EA86CB" w14:textId="77777777">
        <w:trPr>
          <w:trHeight w:val="490"/>
          <w:jc w:val="center"/>
        </w:trPr>
        <w:tc>
          <w:tcPr>
            <w:tcW w:w="520" w:type="dxa"/>
            <w:vMerge/>
            <w:vAlign w:val="center"/>
          </w:tcPr>
          <w:p w14:paraId="4B937990"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shd w:val="clear" w:color="auto" w:fill="auto"/>
            <w:vAlign w:val="center"/>
          </w:tcPr>
          <w:p w14:paraId="73AB549D"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艺术鉴赏与审美体验</w:t>
            </w:r>
          </w:p>
        </w:tc>
        <w:tc>
          <w:tcPr>
            <w:tcW w:w="1096" w:type="dxa"/>
            <w:shd w:val="clear" w:color="auto" w:fill="auto"/>
            <w:vAlign w:val="center"/>
          </w:tcPr>
          <w:p w14:paraId="0ED9F9EF" w14:textId="77777777" w:rsidR="00700D09" w:rsidRDefault="00700D09">
            <w:pPr>
              <w:snapToGrid w:val="0"/>
              <w:jc w:val="center"/>
              <w:rPr>
                <w:rFonts w:eastAsia="宋体"/>
                <w:sz w:val="18"/>
                <w:szCs w:val="18"/>
              </w:rPr>
            </w:pPr>
          </w:p>
        </w:tc>
        <w:tc>
          <w:tcPr>
            <w:tcW w:w="1535" w:type="dxa"/>
            <w:shd w:val="clear" w:color="auto" w:fill="auto"/>
            <w:vAlign w:val="center"/>
          </w:tcPr>
          <w:p w14:paraId="5B55F2B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7" w:type="dxa"/>
            <w:shd w:val="clear" w:color="auto" w:fill="auto"/>
            <w:vAlign w:val="center"/>
          </w:tcPr>
          <w:p w14:paraId="0B4CDC07"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8" w:type="dxa"/>
            <w:shd w:val="clear" w:color="auto" w:fill="auto"/>
            <w:vAlign w:val="center"/>
          </w:tcPr>
          <w:p w14:paraId="1EA1BCF4" w14:textId="77777777" w:rsidR="00700D09" w:rsidRDefault="00700D09">
            <w:pPr>
              <w:widowControl/>
              <w:jc w:val="left"/>
              <w:rPr>
                <w:rFonts w:ascii="等线" w:eastAsia="等线" w:hAnsi="等线" w:cs="宋体"/>
                <w:kern w:val="0"/>
                <w:sz w:val="18"/>
                <w:szCs w:val="18"/>
              </w:rPr>
            </w:pPr>
          </w:p>
        </w:tc>
        <w:tc>
          <w:tcPr>
            <w:tcW w:w="558" w:type="dxa"/>
            <w:shd w:val="clear" w:color="auto" w:fill="auto"/>
            <w:vAlign w:val="center"/>
          </w:tcPr>
          <w:p w14:paraId="3DDAB043"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09A8C918"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2B374D86"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03A5E32D"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6" w:type="dxa"/>
            <w:shd w:val="clear" w:color="auto" w:fill="auto"/>
            <w:vAlign w:val="center"/>
          </w:tcPr>
          <w:p w14:paraId="0E08F27E"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7" w:type="dxa"/>
            <w:shd w:val="clear" w:color="auto" w:fill="auto"/>
            <w:vAlign w:val="center"/>
          </w:tcPr>
          <w:p w14:paraId="084B87A5"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7" w:type="dxa"/>
            <w:shd w:val="clear" w:color="auto" w:fill="auto"/>
            <w:vAlign w:val="center"/>
          </w:tcPr>
          <w:p w14:paraId="549F7D70" w14:textId="77777777" w:rsidR="00700D09" w:rsidRDefault="00D117CC">
            <w:pPr>
              <w:widowControl/>
              <w:jc w:val="left"/>
              <w:rPr>
                <w:rFonts w:ascii="等线" w:eastAsia="等线" w:hAnsi="等线" w:cs="宋体"/>
                <w:kern w:val="0"/>
                <w:sz w:val="18"/>
                <w:szCs w:val="18"/>
              </w:rPr>
            </w:pPr>
            <w:r>
              <w:rPr>
                <w:rFonts w:eastAsia="宋体"/>
                <w:kern w:val="0"/>
                <w:sz w:val="18"/>
                <w:szCs w:val="18"/>
              </w:rPr>
              <w:t>√</w:t>
            </w:r>
          </w:p>
        </w:tc>
        <w:tc>
          <w:tcPr>
            <w:tcW w:w="439" w:type="dxa"/>
            <w:shd w:val="clear" w:color="auto" w:fill="auto"/>
            <w:vAlign w:val="center"/>
          </w:tcPr>
          <w:p w14:paraId="059C09E2" w14:textId="77777777" w:rsidR="00700D09" w:rsidRDefault="00D117CC">
            <w:pPr>
              <w:widowControl/>
              <w:jc w:val="center"/>
              <w:rPr>
                <w:rFonts w:ascii="等线" w:eastAsia="等线" w:hAnsi="等线" w:cs="宋体"/>
                <w:kern w:val="0"/>
                <w:sz w:val="18"/>
                <w:szCs w:val="18"/>
              </w:rPr>
            </w:pPr>
            <w:r>
              <w:rPr>
                <w:rFonts w:eastAsia="等线" w:hint="eastAsia"/>
                <w:kern w:val="0"/>
                <w:sz w:val="18"/>
                <w:szCs w:val="18"/>
              </w:rPr>
              <w:t>3</w:t>
            </w:r>
            <w:r>
              <w:rPr>
                <w:rFonts w:eastAsia="等线"/>
                <w:kern w:val="0"/>
                <w:sz w:val="18"/>
                <w:szCs w:val="18"/>
              </w:rPr>
              <w:t>2</w:t>
            </w:r>
          </w:p>
        </w:tc>
        <w:tc>
          <w:tcPr>
            <w:tcW w:w="486" w:type="dxa"/>
            <w:shd w:val="clear" w:color="auto" w:fill="auto"/>
            <w:vAlign w:val="center"/>
          </w:tcPr>
          <w:p w14:paraId="4E33CE8F"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34882B47" w14:textId="77777777" w:rsidR="00700D09" w:rsidRDefault="00700D09">
            <w:pPr>
              <w:widowControl/>
              <w:jc w:val="left"/>
              <w:rPr>
                <w:rFonts w:ascii="等线" w:eastAsia="等线" w:hAnsi="等线" w:cs="宋体"/>
                <w:kern w:val="0"/>
                <w:sz w:val="18"/>
                <w:szCs w:val="18"/>
              </w:rPr>
            </w:pPr>
          </w:p>
        </w:tc>
        <w:tc>
          <w:tcPr>
            <w:tcW w:w="441" w:type="dxa"/>
            <w:shd w:val="clear" w:color="auto" w:fill="auto"/>
            <w:noWrap/>
            <w:vAlign w:val="center"/>
          </w:tcPr>
          <w:p w14:paraId="66F108C6" w14:textId="77777777" w:rsidR="00700D09" w:rsidRDefault="00D117CC">
            <w:pPr>
              <w:widowControl/>
              <w:jc w:val="center"/>
              <w:rPr>
                <w:rFonts w:ascii="等线" w:eastAsia="等线" w:hAnsi="等线" w:cs="宋体"/>
                <w:kern w:val="0"/>
                <w:sz w:val="18"/>
                <w:szCs w:val="18"/>
              </w:rPr>
            </w:pPr>
            <w:r>
              <w:rPr>
                <w:rFonts w:eastAsia="宋体"/>
                <w:sz w:val="18"/>
                <w:szCs w:val="18"/>
              </w:rPr>
              <w:t>√</w:t>
            </w:r>
          </w:p>
        </w:tc>
      </w:tr>
      <w:tr w:rsidR="00700D09" w14:paraId="5B7F874A" w14:textId="77777777">
        <w:trPr>
          <w:trHeight w:val="490"/>
          <w:jc w:val="center"/>
        </w:trPr>
        <w:tc>
          <w:tcPr>
            <w:tcW w:w="520" w:type="dxa"/>
            <w:vMerge/>
            <w:vAlign w:val="center"/>
          </w:tcPr>
          <w:p w14:paraId="0B42050C"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restart"/>
            <w:shd w:val="clear" w:color="auto" w:fill="auto"/>
            <w:vAlign w:val="center"/>
          </w:tcPr>
          <w:p w14:paraId="7EC8550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数理基础与科学素养</w:t>
            </w:r>
          </w:p>
        </w:tc>
        <w:tc>
          <w:tcPr>
            <w:tcW w:w="1096" w:type="dxa"/>
            <w:shd w:val="clear" w:color="auto" w:fill="auto"/>
            <w:vAlign w:val="center"/>
          </w:tcPr>
          <w:p w14:paraId="6672EC2B" w14:textId="77777777" w:rsidR="00700D09" w:rsidRDefault="00D117CC">
            <w:pPr>
              <w:snapToGrid w:val="0"/>
              <w:jc w:val="center"/>
              <w:rPr>
                <w:rFonts w:eastAsia="宋体"/>
                <w:sz w:val="18"/>
                <w:szCs w:val="18"/>
              </w:rPr>
            </w:pPr>
            <w:r>
              <w:rPr>
                <w:sz w:val="18"/>
                <w:szCs w:val="18"/>
              </w:rPr>
              <w:t>GEN04220</w:t>
            </w:r>
          </w:p>
        </w:tc>
        <w:tc>
          <w:tcPr>
            <w:tcW w:w="1535" w:type="dxa"/>
            <w:shd w:val="clear" w:color="auto" w:fill="auto"/>
          </w:tcPr>
          <w:p w14:paraId="61DB2CEC"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信息处理基础</w:t>
            </w:r>
            <w:r>
              <w:rPr>
                <w:rFonts w:eastAsia="宋体" w:hint="eastAsia"/>
                <w:kern w:val="0"/>
                <w:sz w:val="18"/>
                <w:szCs w:val="18"/>
              </w:rPr>
              <w:t>A</w:t>
            </w:r>
          </w:p>
        </w:tc>
        <w:tc>
          <w:tcPr>
            <w:tcW w:w="437" w:type="dxa"/>
            <w:shd w:val="clear" w:color="auto" w:fill="auto"/>
            <w:vAlign w:val="center"/>
          </w:tcPr>
          <w:p w14:paraId="30574AE1" w14:textId="77777777" w:rsidR="00700D09" w:rsidRDefault="00D117CC">
            <w:pPr>
              <w:widowControl/>
              <w:jc w:val="left"/>
              <w:rPr>
                <w:rFonts w:ascii="等线" w:eastAsia="等线" w:hAnsi="等线" w:cs="宋体"/>
                <w:kern w:val="0"/>
                <w:sz w:val="18"/>
                <w:szCs w:val="18"/>
              </w:rPr>
            </w:pPr>
            <w:r>
              <w:rPr>
                <w:rFonts w:eastAsia="宋体" w:hint="eastAsia"/>
                <w:kern w:val="0"/>
                <w:sz w:val="18"/>
                <w:szCs w:val="18"/>
              </w:rPr>
              <w:t>2</w:t>
            </w:r>
          </w:p>
        </w:tc>
        <w:tc>
          <w:tcPr>
            <w:tcW w:w="558" w:type="dxa"/>
            <w:shd w:val="clear" w:color="auto" w:fill="auto"/>
            <w:vAlign w:val="center"/>
          </w:tcPr>
          <w:p w14:paraId="1FE057DB" w14:textId="77777777" w:rsidR="00700D09" w:rsidRDefault="00D117CC">
            <w:pPr>
              <w:widowControl/>
              <w:jc w:val="left"/>
              <w:rPr>
                <w:rFonts w:ascii="等线" w:eastAsia="等线" w:hAnsi="等线" w:cs="宋体"/>
                <w:kern w:val="0"/>
                <w:sz w:val="18"/>
                <w:szCs w:val="18"/>
              </w:rPr>
            </w:pPr>
            <w:r>
              <w:rPr>
                <w:rFonts w:eastAsia="宋体" w:hint="eastAsia"/>
                <w:kern w:val="0"/>
                <w:sz w:val="18"/>
                <w:szCs w:val="18"/>
              </w:rPr>
              <w:t>2</w:t>
            </w:r>
            <w:r>
              <w:rPr>
                <w:rFonts w:eastAsia="宋体"/>
                <w:kern w:val="0"/>
                <w:sz w:val="18"/>
                <w:szCs w:val="18"/>
              </w:rPr>
              <w:t>+1</w:t>
            </w:r>
          </w:p>
        </w:tc>
        <w:tc>
          <w:tcPr>
            <w:tcW w:w="558" w:type="dxa"/>
            <w:shd w:val="clear" w:color="auto" w:fill="auto"/>
            <w:vAlign w:val="center"/>
          </w:tcPr>
          <w:p w14:paraId="7C973649"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500A8488"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3E8B328B" w14:textId="77777777" w:rsidR="00700D09" w:rsidRDefault="00700D09">
            <w:pPr>
              <w:widowControl/>
              <w:jc w:val="left"/>
              <w:rPr>
                <w:rFonts w:ascii="等线" w:eastAsia="等线" w:hAnsi="等线" w:cs="宋体"/>
                <w:kern w:val="0"/>
                <w:sz w:val="18"/>
                <w:szCs w:val="18"/>
              </w:rPr>
            </w:pPr>
          </w:p>
        </w:tc>
        <w:tc>
          <w:tcPr>
            <w:tcW w:w="554" w:type="dxa"/>
            <w:shd w:val="clear" w:color="auto" w:fill="auto"/>
            <w:vAlign w:val="center"/>
          </w:tcPr>
          <w:p w14:paraId="7D1ECFDD"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22195B88" w14:textId="77777777" w:rsidR="00700D09" w:rsidRDefault="00700D09">
            <w:pPr>
              <w:widowControl/>
              <w:jc w:val="left"/>
              <w:rPr>
                <w:rFonts w:ascii="等线" w:eastAsia="等线" w:hAnsi="等线" w:cs="宋体"/>
                <w:kern w:val="0"/>
                <w:sz w:val="18"/>
                <w:szCs w:val="18"/>
              </w:rPr>
            </w:pPr>
          </w:p>
        </w:tc>
        <w:tc>
          <w:tcPr>
            <w:tcW w:w="547" w:type="dxa"/>
            <w:shd w:val="clear" w:color="auto" w:fill="auto"/>
            <w:vAlign w:val="center"/>
          </w:tcPr>
          <w:p w14:paraId="41D928D4"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43001E3D" w14:textId="77777777" w:rsidR="00700D09" w:rsidRDefault="00700D09">
            <w:pPr>
              <w:widowControl/>
              <w:jc w:val="left"/>
              <w:rPr>
                <w:rFonts w:ascii="等线" w:eastAsia="等线" w:hAnsi="等线" w:cs="宋体"/>
                <w:kern w:val="0"/>
                <w:sz w:val="18"/>
                <w:szCs w:val="18"/>
              </w:rPr>
            </w:pPr>
          </w:p>
        </w:tc>
        <w:tc>
          <w:tcPr>
            <w:tcW w:w="439" w:type="dxa"/>
            <w:shd w:val="clear" w:color="auto" w:fill="auto"/>
            <w:vAlign w:val="center"/>
          </w:tcPr>
          <w:p w14:paraId="7694E01A" w14:textId="77777777" w:rsidR="00700D09" w:rsidRDefault="00D117CC">
            <w:pPr>
              <w:widowControl/>
              <w:jc w:val="left"/>
              <w:rPr>
                <w:rFonts w:ascii="等线" w:eastAsia="等线" w:hAnsi="等线" w:cs="宋体"/>
                <w:kern w:val="0"/>
                <w:sz w:val="18"/>
                <w:szCs w:val="18"/>
              </w:rPr>
            </w:pPr>
            <w:r>
              <w:rPr>
                <w:rFonts w:eastAsia="等线"/>
                <w:kern w:val="0"/>
                <w:sz w:val="18"/>
                <w:szCs w:val="18"/>
              </w:rPr>
              <w:t>32</w:t>
            </w:r>
          </w:p>
        </w:tc>
        <w:tc>
          <w:tcPr>
            <w:tcW w:w="486" w:type="dxa"/>
            <w:shd w:val="clear" w:color="auto" w:fill="auto"/>
            <w:vAlign w:val="center"/>
          </w:tcPr>
          <w:p w14:paraId="48662C66" w14:textId="77777777" w:rsidR="00700D09" w:rsidRDefault="00D117CC">
            <w:pPr>
              <w:widowControl/>
              <w:jc w:val="left"/>
              <w:rPr>
                <w:rFonts w:ascii="等线" w:eastAsia="等线" w:hAnsi="等线" w:cs="宋体"/>
                <w:kern w:val="0"/>
                <w:sz w:val="18"/>
                <w:szCs w:val="18"/>
              </w:rPr>
            </w:pPr>
            <w:r>
              <w:rPr>
                <w:rFonts w:eastAsia="宋体"/>
                <w:kern w:val="0"/>
                <w:sz w:val="18"/>
                <w:szCs w:val="18"/>
              </w:rPr>
              <w:t>16</w:t>
            </w:r>
          </w:p>
        </w:tc>
        <w:tc>
          <w:tcPr>
            <w:tcW w:w="437" w:type="dxa"/>
            <w:shd w:val="clear" w:color="auto" w:fill="auto"/>
            <w:vAlign w:val="center"/>
          </w:tcPr>
          <w:p w14:paraId="12C20EB6"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1" w:type="dxa"/>
            <w:shd w:val="clear" w:color="auto" w:fill="auto"/>
            <w:noWrap/>
            <w:vAlign w:val="center"/>
          </w:tcPr>
          <w:p w14:paraId="39BB24CC" w14:textId="77777777" w:rsidR="00700D09" w:rsidRDefault="00700D09">
            <w:pPr>
              <w:widowControl/>
              <w:jc w:val="left"/>
              <w:rPr>
                <w:rFonts w:ascii="等线" w:eastAsia="等线" w:hAnsi="等线" w:cs="宋体"/>
                <w:kern w:val="0"/>
                <w:sz w:val="18"/>
                <w:szCs w:val="18"/>
              </w:rPr>
            </w:pPr>
          </w:p>
        </w:tc>
      </w:tr>
      <w:tr w:rsidR="00700D09" w14:paraId="479F52D4" w14:textId="77777777">
        <w:trPr>
          <w:trHeight w:val="290"/>
          <w:jc w:val="center"/>
        </w:trPr>
        <w:tc>
          <w:tcPr>
            <w:tcW w:w="520" w:type="dxa"/>
            <w:vMerge/>
            <w:vAlign w:val="center"/>
          </w:tcPr>
          <w:p w14:paraId="46761246"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3AA7F2F4"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58204737" w14:textId="77777777" w:rsidR="00700D09" w:rsidRDefault="00D117CC">
            <w:pPr>
              <w:snapToGrid w:val="0"/>
              <w:jc w:val="center"/>
              <w:rPr>
                <w:rFonts w:eastAsia="宋体"/>
                <w:sz w:val="18"/>
                <w:szCs w:val="18"/>
              </w:rPr>
            </w:pPr>
            <w:r>
              <w:rPr>
                <w:sz w:val="18"/>
                <w:szCs w:val="18"/>
              </w:rPr>
              <w:t>GEN04222</w:t>
            </w:r>
          </w:p>
        </w:tc>
        <w:tc>
          <w:tcPr>
            <w:tcW w:w="1535" w:type="dxa"/>
            <w:shd w:val="clear" w:color="auto" w:fill="auto"/>
          </w:tcPr>
          <w:p w14:paraId="6958FB3E"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程序设计基础（</w:t>
            </w:r>
            <w:r>
              <w:rPr>
                <w:rFonts w:eastAsia="宋体" w:hint="eastAsia"/>
                <w:kern w:val="0"/>
                <w:sz w:val="18"/>
                <w:szCs w:val="18"/>
              </w:rPr>
              <w:t>Pythn</w:t>
            </w:r>
            <w:r>
              <w:rPr>
                <w:rFonts w:eastAsia="宋体" w:hint="eastAsia"/>
                <w:kern w:val="0"/>
                <w:sz w:val="18"/>
                <w:szCs w:val="18"/>
              </w:rPr>
              <w:t>）</w:t>
            </w:r>
          </w:p>
        </w:tc>
        <w:tc>
          <w:tcPr>
            <w:tcW w:w="437" w:type="dxa"/>
            <w:shd w:val="clear" w:color="auto" w:fill="auto"/>
            <w:vAlign w:val="center"/>
          </w:tcPr>
          <w:p w14:paraId="15AB79CE" w14:textId="77777777" w:rsidR="00700D09" w:rsidRDefault="00D117CC">
            <w:pPr>
              <w:widowControl/>
              <w:jc w:val="left"/>
              <w:rPr>
                <w:rFonts w:ascii="等线" w:eastAsia="等线" w:hAnsi="等线" w:cs="宋体"/>
                <w:kern w:val="0"/>
                <w:sz w:val="18"/>
                <w:szCs w:val="18"/>
              </w:rPr>
            </w:pPr>
            <w:r>
              <w:rPr>
                <w:rFonts w:eastAsia="宋体" w:hint="eastAsia"/>
                <w:kern w:val="0"/>
                <w:sz w:val="18"/>
                <w:szCs w:val="18"/>
              </w:rPr>
              <w:t>3</w:t>
            </w:r>
          </w:p>
        </w:tc>
        <w:tc>
          <w:tcPr>
            <w:tcW w:w="558" w:type="dxa"/>
            <w:shd w:val="clear" w:color="auto" w:fill="auto"/>
            <w:vAlign w:val="center"/>
          </w:tcPr>
          <w:p w14:paraId="6E6C861C" w14:textId="77777777" w:rsidR="00700D09" w:rsidRDefault="00700D09">
            <w:pPr>
              <w:widowControl/>
              <w:jc w:val="left"/>
              <w:rPr>
                <w:rFonts w:ascii="等线" w:eastAsia="等线" w:hAnsi="等线" w:cs="宋体"/>
                <w:kern w:val="0"/>
                <w:sz w:val="18"/>
                <w:szCs w:val="18"/>
              </w:rPr>
            </w:pPr>
          </w:p>
        </w:tc>
        <w:tc>
          <w:tcPr>
            <w:tcW w:w="558" w:type="dxa"/>
            <w:shd w:val="clear" w:color="auto" w:fill="auto"/>
            <w:vAlign w:val="center"/>
          </w:tcPr>
          <w:p w14:paraId="5461DBCD" w14:textId="77777777" w:rsidR="00700D09" w:rsidRDefault="00D117CC">
            <w:pPr>
              <w:widowControl/>
              <w:jc w:val="left"/>
              <w:rPr>
                <w:rFonts w:ascii="等线" w:eastAsia="等线" w:hAnsi="等线" w:cs="宋体"/>
                <w:kern w:val="0"/>
                <w:sz w:val="18"/>
                <w:szCs w:val="18"/>
              </w:rPr>
            </w:pPr>
            <w:r>
              <w:rPr>
                <w:rFonts w:eastAsia="宋体" w:hint="eastAsia"/>
                <w:kern w:val="0"/>
                <w:sz w:val="18"/>
                <w:szCs w:val="18"/>
              </w:rPr>
              <w:t>2</w:t>
            </w:r>
            <w:r>
              <w:rPr>
                <w:rFonts w:eastAsia="宋体"/>
                <w:kern w:val="0"/>
                <w:sz w:val="18"/>
                <w:szCs w:val="18"/>
              </w:rPr>
              <w:t>+2</w:t>
            </w:r>
          </w:p>
        </w:tc>
        <w:tc>
          <w:tcPr>
            <w:tcW w:w="556" w:type="dxa"/>
            <w:shd w:val="clear" w:color="auto" w:fill="auto"/>
            <w:vAlign w:val="center"/>
          </w:tcPr>
          <w:p w14:paraId="493A3C96"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5A331CA9" w14:textId="77777777" w:rsidR="00700D09" w:rsidRDefault="00700D09">
            <w:pPr>
              <w:widowControl/>
              <w:jc w:val="left"/>
              <w:rPr>
                <w:rFonts w:ascii="等线" w:eastAsia="等线" w:hAnsi="等线" w:cs="宋体"/>
                <w:kern w:val="0"/>
                <w:sz w:val="18"/>
                <w:szCs w:val="18"/>
              </w:rPr>
            </w:pPr>
          </w:p>
        </w:tc>
        <w:tc>
          <w:tcPr>
            <w:tcW w:w="554" w:type="dxa"/>
            <w:shd w:val="clear" w:color="auto" w:fill="auto"/>
            <w:vAlign w:val="center"/>
          </w:tcPr>
          <w:p w14:paraId="75DF54E2"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13C86BF9" w14:textId="77777777" w:rsidR="00700D09" w:rsidRDefault="00700D09">
            <w:pPr>
              <w:widowControl/>
              <w:jc w:val="left"/>
              <w:rPr>
                <w:rFonts w:ascii="等线" w:eastAsia="等线" w:hAnsi="等线" w:cs="宋体"/>
                <w:kern w:val="0"/>
                <w:sz w:val="18"/>
                <w:szCs w:val="18"/>
              </w:rPr>
            </w:pPr>
          </w:p>
        </w:tc>
        <w:tc>
          <w:tcPr>
            <w:tcW w:w="547" w:type="dxa"/>
            <w:shd w:val="clear" w:color="auto" w:fill="auto"/>
            <w:vAlign w:val="center"/>
          </w:tcPr>
          <w:p w14:paraId="0AE2EB54"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3E6AAE03" w14:textId="77777777" w:rsidR="00700D09" w:rsidRDefault="00700D09">
            <w:pPr>
              <w:widowControl/>
              <w:jc w:val="left"/>
              <w:rPr>
                <w:rFonts w:ascii="等线" w:eastAsia="等线" w:hAnsi="等线" w:cs="宋体"/>
                <w:kern w:val="0"/>
                <w:sz w:val="18"/>
                <w:szCs w:val="18"/>
              </w:rPr>
            </w:pPr>
          </w:p>
        </w:tc>
        <w:tc>
          <w:tcPr>
            <w:tcW w:w="439" w:type="dxa"/>
            <w:shd w:val="clear" w:color="auto" w:fill="auto"/>
            <w:vAlign w:val="center"/>
          </w:tcPr>
          <w:p w14:paraId="1DA28148" w14:textId="77777777" w:rsidR="00700D09" w:rsidRDefault="00D117CC">
            <w:pPr>
              <w:widowControl/>
              <w:jc w:val="left"/>
              <w:rPr>
                <w:rFonts w:ascii="等线" w:eastAsia="等线" w:hAnsi="等线" w:cs="宋体"/>
                <w:kern w:val="0"/>
                <w:sz w:val="18"/>
                <w:szCs w:val="18"/>
              </w:rPr>
            </w:pPr>
            <w:r>
              <w:rPr>
                <w:rFonts w:eastAsia="等线"/>
                <w:kern w:val="0"/>
                <w:sz w:val="18"/>
                <w:szCs w:val="18"/>
              </w:rPr>
              <w:t>32</w:t>
            </w:r>
          </w:p>
        </w:tc>
        <w:tc>
          <w:tcPr>
            <w:tcW w:w="486" w:type="dxa"/>
            <w:shd w:val="clear" w:color="auto" w:fill="auto"/>
            <w:vAlign w:val="center"/>
          </w:tcPr>
          <w:p w14:paraId="7E4678F9" w14:textId="77777777" w:rsidR="00700D09" w:rsidRDefault="00D117CC">
            <w:pPr>
              <w:widowControl/>
              <w:jc w:val="left"/>
              <w:rPr>
                <w:rFonts w:ascii="等线" w:eastAsia="等线" w:hAnsi="等线" w:cs="宋体"/>
                <w:kern w:val="0"/>
                <w:sz w:val="18"/>
                <w:szCs w:val="18"/>
              </w:rPr>
            </w:pPr>
            <w:r>
              <w:rPr>
                <w:rFonts w:eastAsia="宋体"/>
                <w:kern w:val="0"/>
                <w:sz w:val="18"/>
                <w:szCs w:val="18"/>
              </w:rPr>
              <w:t>32</w:t>
            </w:r>
          </w:p>
        </w:tc>
        <w:tc>
          <w:tcPr>
            <w:tcW w:w="437" w:type="dxa"/>
            <w:shd w:val="clear" w:color="auto" w:fill="auto"/>
            <w:vAlign w:val="center"/>
          </w:tcPr>
          <w:p w14:paraId="709BF625"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1" w:type="dxa"/>
            <w:shd w:val="clear" w:color="auto" w:fill="auto"/>
            <w:noWrap/>
            <w:vAlign w:val="center"/>
          </w:tcPr>
          <w:p w14:paraId="2A3ED5DD" w14:textId="77777777" w:rsidR="00700D09" w:rsidRDefault="00700D09">
            <w:pPr>
              <w:widowControl/>
              <w:jc w:val="left"/>
              <w:rPr>
                <w:rFonts w:ascii="等线" w:eastAsia="等线" w:hAnsi="等线" w:cs="宋体"/>
                <w:kern w:val="0"/>
                <w:sz w:val="18"/>
                <w:szCs w:val="18"/>
              </w:rPr>
            </w:pPr>
          </w:p>
        </w:tc>
      </w:tr>
      <w:tr w:rsidR="00700D09" w14:paraId="71AE9F36" w14:textId="77777777">
        <w:trPr>
          <w:trHeight w:val="290"/>
          <w:jc w:val="center"/>
        </w:trPr>
        <w:tc>
          <w:tcPr>
            <w:tcW w:w="520" w:type="dxa"/>
            <w:vMerge/>
            <w:vAlign w:val="center"/>
          </w:tcPr>
          <w:p w14:paraId="46397D29"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restart"/>
            <w:shd w:val="clear" w:color="auto" w:fill="auto"/>
            <w:vAlign w:val="center"/>
          </w:tcPr>
          <w:p w14:paraId="2683682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社会发展与公民责任</w:t>
            </w:r>
          </w:p>
        </w:tc>
        <w:tc>
          <w:tcPr>
            <w:tcW w:w="1096" w:type="dxa"/>
            <w:shd w:val="clear" w:color="auto" w:fill="auto"/>
            <w:vAlign w:val="center"/>
          </w:tcPr>
          <w:p w14:paraId="1A40A832" w14:textId="77777777" w:rsidR="00700D09" w:rsidRDefault="00D117CC">
            <w:pPr>
              <w:snapToGrid w:val="0"/>
              <w:jc w:val="center"/>
              <w:rPr>
                <w:rFonts w:eastAsia="宋体"/>
                <w:sz w:val="18"/>
                <w:szCs w:val="18"/>
              </w:rPr>
            </w:pPr>
            <w:r>
              <w:rPr>
                <w:sz w:val="18"/>
                <w:szCs w:val="18"/>
              </w:rPr>
              <w:t>GEN06124</w:t>
            </w:r>
          </w:p>
        </w:tc>
        <w:tc>
          <w:tcPr>
            <w:tcW w:w="1535" w:type="dxa"/>
            <w:shd w:val="clear" w:color="auto" w:fill="auto"/>
          </w:tcPr>
          <w:p w14:paraId="3D8146D4"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大学生心理健康Ⅰ</w:t>
            </w:r>
          </w:p>
        </w:tc>
        <w:tc>
          <w:tcPr>
            <w:tcW w:w="437" w:type="dxa"/>
            <w:shd w:val="clear" w:color="auto" w:fill="auto"/>
            <w:vAlign w:val="center"/>
          </w:tcPr>
          <w:p w14:paraId="2387037E"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8" w:type="dxa"/>
            <w:shd w:val="clear" w:color="auto" w:fill="auto"/>
            <w:vAlign w:val="center"/>
          </w:tcPr>
          <w:p w14:paraId="0D9DAF66" w14:textId="77777777" w:rsidR="00700D09" w:rsidRDefault="00D117CC">
            <w:pPr>
              <w:widowControl/>
              <w:jc w:val="left"/>
              <w:rPr>
                <w:rFonts w:ascii="等线" w:eastAsia="等线" w:hAnsi="等线" w:cs="宋体"/>
                <w:kern w:val="0"/>
                <w:sz w:val="18"/>
                <w:szCs w:val="18"/>
              </w:rPr>
            </w:pPr>
            <w:r>
              <w:rPr>
                <w:rFonts w:eastAsia="宋体"/>
                <w:kern w:val="0"/>
                <w:sz w:val="18"/>
                <w:szCs w:val="18"/>
              </w:rPr>
              <w:t>2</w:t>
            </w:r>
          </w:p>
        </w:tc>
        <w:tc>
          <w:tcPr>
            <w:tcW w:w="558" w:type="dxa"/>
            <w:shd w:val="clear" w:color="auto" w:fill="auto"/>
            <w:vAlign w:val="center"/>
          </w:tcPr>
          <w:p w14:paraId="755E9F7D" w14:textId="77777777" w:rsidR="00700D09" w:rsidRDefault="00700D09">
            <w:pPr>
              <w:widowControl/>
              <w:jc w:val="left"/>
              <w:rPr>
                <w:rFonts w:ascii="等线" w:eastAsia="等线" w:hAnsi="等线" w:cs="宋体"/>
                <w:kern w:val="0"/>
                <w:sz w:val="18"/>
                <w:szCs w:val="18"/>
              </w:rPr>
            </w:pPr>
          </w:p>
        </w:tc>
        <w:tc>
          <w:tcPr>
            <w:tcW w:w="556" w:type="dxa"/>
            <w:shd w:val="clear" w:color="auto" w:fill="auto"/>
            <w:vAlign w:val="center"/>
          </w:tcPr>
          <w:p w14:paraId="4A196A88"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4C18C171"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6CC1E450" w14:textId="77777777" w:rsidR="00700D09" w:rsidRDefault="00700D09">
            <w:pPr>
              <w:widowControl/>
              <w:jc w:val="center"/>
              <w:rPr>
                <w:rFonts w:ascii="等线" w:eastAsia="等线" w:hAnsi="等线" w:cs="宋体"/>
                <w:kern w:val="0"/>
                <w:sz w:val="18"/>
                <w:szCs w:val="18"/>
              </w:rPr>
            </w:pPr>
          </w:p>
        </w:tc>
        <w:tc>
          <w:tcPr>
            <w:tcW w:w="556" w:type="dxa"/>
            <w:shd w:val="clear" w:color="auto" w:fill="auto"/>
            <w:vAlign w:val="center"/>
          </w:tcPr>
          <w:p w14:paraId="6560D037"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4E20B143" w14:textId="77777777" w:rsidR="00700D09" w:rsidRDefault="00700D09">
            <w:pPr>
              <w:widowControl/>
              <w:jc w:val="center"/>
              <w:rPr>
                <w:rFonts w:ascii="等线" w:eastAsia="等线" w:hAnsi="等线" w:cs="宋体"/>
                <w:kern w:val="0"/>
                <w:sz w:val="18"/>
                <w:szCs w:val="18"/>
              </w:rPr>
            </w:pPr>
          </w:p>
        </w:tc>
        <w:tc>
          <w:tcPr>
            <w:tcW w:w="547" w:type="dxa"/>
            <w:shd w:val="clear" w:color="auto" w:fill="auto"/>
            <w:vAlign w:val="center"/>
          </w:tcPr>
          <w:p w14:paraId="573D24AA" w14:textId="77777777" w:rsidR="00700D09" w:rsidRDefault="00700D09">
            <w:pPr>
              <w:widowControl/>
              <w:jc w:val="left"/>
              <w:rPr>
                <w:rFonts w:ascii="等线" w:eastAsia="等线" w:hAnsi="等线" w:cs="宋体"/>
                <w:kern w:val="0"/>
                <w:sz w:val="18"/>
                <w:szCs w:val="18"/>
              </w:rPr>
            </w:pPr>
          </w:p>
        </w:tc>
        <w:tc>
          <w:tcPr>
            <w:tcW w:w="439" w:type="dxa"/>
            <w:shd w:val="clear" w:color="auto" w:fill="auto"/>
            <w:vAlign w:val="center"/>
          </w:tcPr>
          <w:p w14:paraId="5FB478FB"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486" w:type="dxa"/>
            <w:shd w:val="clear" w:color="auto" w:fill="auto"/>
            <w:vAlign w:val="center"/>
          </w:tcPr>
          <w:p w14:paraId="29920C41"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62ECCFA3" w14:textId="77777777" w:rsidR="00700D09" w:rsidRDefault="00D117CC">
            <w:pPr>
              <w:widowControl/>
              <w:jc w:val="left"/>
              <w:rPr>
                <w:rFonts w:ascii="等线" w:eastAsia="等线" w:hAnsi="等线" w:cs="宋体"/>
                <w:kern w:val="0"/>
                <w:sz w:val="18"/>
                <w:szCs w:val="18"/>
              </w:rPr>
            </w:pPr>
            <w:r>
              <w:rPr>
                <w:rFonts w:eastAsia="宋体"/>
                <w:kern w:val="0"/>
                <w:sz w:val="18"/>
                <w:szCs w:val="18"/>
              </w:rPr>
              <w:t>√</w:t>
            </w:r>
          </w:p>
        </w:tc>
        <w:tc>
          <w:tcPr>
            <w:tcW w:w="441" w:type="dxa"/>
            <w:shd w:val="clear" w:color="auto" w:fill="auto"/>
            <w:noWrap/>
            <w:vAlign w:val="center"/>
          </w:tcPr>
          <w:p w14:paraId="31E678A2" w14:textId="77777777" w:rsidR="00700D09" w:rsidRDefault="00700D09">
            <w:pPr>
              <w:widowControl/>
              <w:jc w:val="center"/>
              <w:rPr>
                <w:rFonts w:ascii="等线" w:eastAsia="等线" w:hAnsi="等线" w:cs="宋体"/>
                <w:kern w:val="0"/>
                <w:sz w:val="18"/>
                <w:szCs w:val="18"/>
              </w:rPr>
            </w:pPr>
          </w:p>
        </w:tc>
      </w:tr>
      <w:tr w:rsidR="00700D09" w14:paraId="1DAE3603" w14:textId="77777777">
        <w:trPr>
          <w:trHeight w:val="490"/>
          <w:jc w:val="center"/>
        </w:trPr>
        <w:tc>
          <w:tcPr>
            <w:tcW w:w="520" w:type="dxa"/>
            <w:vMerge/>
            <w:vAlign w:val="center"/>
          </w:tcPr>
          <w:p w14:paraId="531EDBF1"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61E89A2B"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336F59DC" w14:textId="77777777" w:rsidR="00700D09" w:rsidRDefault="00D117CC">
            <w:pPr>
              <w:snapToGrid w:val="0"/>
              <w:jc w:val="center"/>
              <w:rPr>
                <w:rFonts w:eastAsia="宋体"/>
                <w:sz w:val="18"/>
                <w:szCs w:val="18"/>
              </w:rPr>
            </w:pPr>
            <w:r>
              <w:rPr>
                <w:sz w:val="18"/>
                <w:szCs w:val="18"/>
              </w:rPr>
              <w:t>GEN06125</w:t>
            </w:r>
          </w:p>
        </w:tc>
        <w:tc>
          <w:tcPr>
            <w:tcW w:w="1535" w:type="dxa"/>
            <w:shd w:val="clear" w:color="auto" w:fill="auto"/>
          </w:tcPr>
          <w:p w14:paraId="51D71886"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大学生心理健康Ⅱ</w:t>
            </w:r>
          </w:p>
        </w:tc>
        <w:tc>
          <w:tcPr>
            <w:tcW w:w="437" w:type="dxa"/>
            <w:shd w:val="clear" w:color="auto" w:fill="auto"/>
            <w:vAlign w:val="center"/>
          </w:tcPr>
          <w:p w14:paraId="43D4B115"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8" w:type="dxa"/>
            <w:shd w:val="clear" w:color="auto" w:fill="auto"/>
            <w:vAlign w:val="center"/>
          </w:tcPr>
          <w:p w14:paraId="519A5BC1" w14:textId="77777777" w:rsidR="00700D09" w:rsidRDefault="00700D09">
            <w:pPr>
              <w:widowControl/>
              <w:jc w:val="center"/>
              <w:rPr>
                <w:rFonts w:ascii="等线" w:eastAsia="等线" w:hAnsi="等线" w:cs="宋体"/>
                <w:kern w:val="0"/>
                <w:sz w:val="18"/>
                <w:szCs w:val="18"/>
              </w:rPr>
            </w:pPr>
          </w:p>
        </w:tc>
        <w:tc>
          <w:tcPr>
            <w:tcW w:w="558" w:type="dxa"/>
            <w:shd w:val="clear" w:color="auto" w:fill="auto"/>
            <w:vAlign w:val="center"/>
          </w:tcPr>
          <w:p w14:paraId="29BECEE3" w14:textId="77777777" w:rsidR="00700D09" w:rsidRDefault="00D117CC">
            <w:pPr>
              <w:widowControl/>
              <w:rPr>
                <w:rFonts w:ascii="宋体" w:eastAsia="宋体" w:hAnsi="宋体" w:cs="宋体"/>
                <w:kern w:val="0"/>
                <w:sz w:val="18"/>
                <w:szCs w:val="18"/>
              </w:rPr>
            </w:pPr>
            <w:r>
              <w:rPr>
                <w:rFonts w:eastAsia="宋体"/>
                <w:kern w:val="0"/>
                <w:sz w:val="18"/>
                <w:szCs w:val="18"/>
              </w:rPr>
              <w:t>2</w:t>
            </w:r>
          </w:p>
        </w:tc>
        <w:tc>
          <w:tcPr>
            <w:tcW w:w="556" w:type="dxa"/>
            <w:shd w:val="clear" w:color="auto" w:fill="auto"/>
            <w:vAlign w:val="center"/>
          </w:tcPr>
          <w:p w14:paraId="181390CA"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41A6634F"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273CA3F2" w14:textId="77777777" w:rsidR="00700D09" w:rsidRDefault="00700D09">
            <w:pPr>
              <w:widowControl/>
              <w:jc w:val="center"/>
              <w:rPr>
                <w:rFonts w:ascii="等线" w:eastAsia="等线" w:hAnsi="等线" w:cs="宋体"/>
                <w:kern w:val="0"/>
                <w:sz w:val="18"/>
                <w:szCs w:val="18"/>
              </w:rPr>
            </w:pPr>
          </w:p>
        </w:tc>
        <w:tc>
          <w:tcPr>
            <w:tcW w:w="556" w:type="dxa"/>
            <w:shd w:val="clear" w:color="auto" w:fill="auto"/>
            <w:vAlign w:val="center"/>
          </w:tcPr>
          <w:p w14:paraId="5C6A3103" w14:textId="77777777" w:rsidR="00700D09" w:rsidRDefault="00700D09">
            <w:pPr>
              <w:widowControl/>
              <w:rPr>
                <w:rFonts w:ascii="宋体" w:eastAsia="宋体" w:hAnsi="宋体" w:cs="宋体"/>
                <w:kern w:val="0"/>
                <w:sz w:val="18"/>
                <w:szCs w:val="18"/>
              </w:rPr>
            </w:pPr>
          </w:p>
        </w:tc>
        <w:tc>
          <w:tcPr>
            <w:tcW w:w="547" w:type="dxa"/>
            <w:shd w:val="clear" w:color="auto" w:fill="auto"/>
            <w:vAlign w:val="center"/>
          </w:tcPr>
          <w:p w14:paraId="70E71F79"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6DAF478F"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78593AA6" w14:textId="77777777" w:rsidR="00700D09" w:rsidRDefault="00D117CC">
            <w:pPr>
              <w:widowControl/>
              <w:jc w:val="center"/>
              <w:rPr>
                <w:rFonts w:ascii="等线" w:eastAsia="等线" w:hAnsi="等线" w:cs="宋体"/>
                <w:kern w:val="0"/>
                <w:sz w:val="18"/>
                <w:szCs w:val="18"/>
              </w:rPr>
            </w:pPr>
            <w:r>
              <w:rPr>
                <w:rFonts w:eastAsia="宋体" w:hint="eastAsia"/>
                <w:kern w:val="0"/>
                <w:sz w:val="18"/>
                <w:szCs w:val="18"/>
              </w:rPr>
              <w:t>16</w:t>
            </w:r>
          </w:p>
        </w:tc>
        <w:tc>
          <w:tcPr>
            <w:tcW w:w="486" w:type="dxa"/>
            <w:shd w:val="clear" w:color="auto" w:fill="auto"/>
            <w:vAlign w:val="center"/>
          </w:tcPr>
          <w:p w14:paraId="122BDC55"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37B05D41"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441" w:type="dxa"/>
            <w:shd w:val="clear" w:color="auto" w:fill="auto"/>
            <w:noWrap/>
            <w:vAlign w:val="center"/>
          </w:tcPr>
          <w:p w14:paraId="03F65F2F" w14:textId="77777777" w:rsidR="00700D09" w:rsidRDefault="00700D09">
            <w:pPr>
              <w:widowControl/>
              <w:jc w:val="center"/>
              <w:rPr>
                <w:rFonts w:ascii="等线" w:eastAsia="等线" w:hAnsi="等线" w:cs="宋体"/>
                <w:kern w:val="0"/>
                <w:sz w:val="18"/>
                <w:szCs w:val="18"/>
              </w:rPr>
            </w:pPr>
          </w:p>
        </w:tc>
      </w:tr>
      <w:tr w:rsidR="00700D09" w14:paraId="332EFCD6" w14:textId="77777777">
        <w:trPr>
          <w:trHeight w:val="490"/>
          <w:jc w:val="center"/>
        </w:trPr>
        <w:tc>
          <w:tcPr>
            <w:tcW w:w="520" w:type="dxa"/>
            <w:vMerge/>
            <w:vAlign w:val="center"/>
          </w:tcPr>
          <w:p w14:paraId="3F5AE3D0"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vMerge/>
            <w:vAlign w:val="center"/>
          </w:tcPr>
          <w:p w14:paraId="1CE26A6C" w14:textId="77777777" w:rsidR="00700D09" w:rsidRDefault="00700D09">
            <w:pPr>
              <w:widowControl/>
              <w:ind w:leftChars="-50" w:left="-105" w:rightChars="-50" w:right="-105"/>
              <w:jc w:val="left"/>
              <w:rPr>
                <w:rFonts w:ascii="黑体" w:eastAsia="黑体" w:hAnsi="黑体" w:cs="宋体"/>
                <w:kern w:val="0"/>
                <w:sz w:val="18"/>
                <w:szCs w:val="18"/>
              </w:rPr>
            </w:pPr>
          </w:p>
        </w:tc>
        <w:tc>
          <w:tcPr>
            <w:tcW w:w="1096" w:type="dxa"/>
            <w:shd w:val="clear" w:color="auto" w:fill="auto"/>
            <w:vAlign w:val="center"/>
          </w:tcPr>
          <w:p w14:paraId="35196C21" w14:textId="77777777" w:rsidR="00700D09" w:rsidRDefault="00D117CC">
            <w:pPr>
              <w:snapToGrid w:val="0"/>
              <w:jc w:val="center"/>
              <w:rPr>
                <w:rFonts w:eastAsia="宋体"/>
                <w:sz w:val="18"/>
                <w:szCs w:val="18"/>
              </w:rPr>
            </w:pPr>
            <w:r>
              <w:rPr>
                <w:sz w:val="18"/>
                <w:szCs w:val="18"/>
              </w:rPr>
              <w:t>GEN06706</w:t>
            </w:r>
          </w:p>
        </w:tc>
        <w:tc>
          <w:tcPr>
            <w:tcW w:w="1535" w:type="dxa"/>
            <w:shd w:val="clear" w:color="auto" w:fill="auto"/>
          </w:tcPr>
          <w:p w14:paraId="2B55FEFD"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国家安全导论</w:t>
            </w:r>
          </w:p>
        </w:tc>
        <w:tc>
          <w:tcPr>
            <w:tcW w:w="437" w:type="dxa"/>
            <w:shd w:val="clear" w:color="auto" w:fill="auto"/>
            <w:vAlign w:val="center"/>
          </w:tcPr>
          <w:p w14:paraId="1D23F0F3"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8" w:type="dxa"/>
            <w:shd w:val="clear" w:color="auto" w:fill="auto"/>
            <w:vAlign w:val="center"/>
          </w:tcPr>
          <w:p w14:paraId="06DF673C" w14:textId="77777777" w:rsidR="00700D09" w:rsidRDefault="00700D09">
            <w:pPr>
              <w:widowControl/>
              <w:jc w:val="center"/>
              <w:rPr>
                <w:rFonts w:ascii="等线" w:eastAsia="等线" w:hAnsi="等线" w:cs="宋体"/>
                <w:kern w:val="0"/>
                <w:sz w:val="18"/>
                <w:szCs w:val="18"/>
              </w:rPr>
            </w:pPr>
          </w:p>
        </w:tc>
        <w:tc>
          <w:tcPr>
            <w:tcW w:w="558" w:type="dxa"/>
            <w:shd w:val="clear" w:color="auto" w:fill="auto"/>
            <w:vAlign w:val="center"/>
          </w:tcPr>
          <w:p w14:paraId="43880AD0"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5513B93C"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70B60D4F"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132979BA"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6" w:type="dxa"/>
            <w:shd w:val="clear" w:color="auto" w:fill="auto"/>
            <w:vAlign w:val="center"/>
          </w:tcPr>
          <w:p w14:paraId="392F88F2"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47" w:type="dxa"/>
            <w:shd w:val="clear" w:color="auto" w:fill="auto"/>
            <w:vAlign w:val="center"/>
          </w:tcPr>
          <w:p w14:paraId="6FA5847A" w14:textId="77777777" w:rsidR="00700D09" w:rsidRDefault="00700D09">
            <w:pPr>
              <w:widowControl/>
              <w:jc w:val="center"/>
              <w:rPr>
                <w:rFonts w:ascii="宋体" w:eastAsia="宋体" w:hAnsi="宋体" w:cs="宋体"/>
                <w:kern w:val="0"/>
                <w:sz w:val="18"/>
                <w:szCs w:val="18"/>
              </w:rPr>
            </w:pPr>
          </w:p>
        </w:tc>
        <w:tc>
          <w:tcPr>
            <w:tcW w:w="547" w:type="dxa"/>
            <w:shd w:val="clear" w:color="auto" w:fill="auto"/>
            <w:vAlign w:val="center"/>
          </w:tcPr>
          <w:p w14:paraId="3BD830FC"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6FDC0657"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486" w:type="dxa"/>
            <w:shd w:val="clear" w:color="auto" w:fill="auto"/>
            <w:vAlign w:val="center"/>
          </w:tcPr>
          <w:p w14:paraId="66EC2CCB"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0D7F44E3"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441" w:type="dxa"/>
            <w:shd w:val="clear" w:color="auto" w:fill="auto"/>
            <w:noWrap/>
            <w:vAlign w:val="center"/>
          </w:tcPr>
          <w:p w14:paraId="66826379" w14:textId="77777777" w:rsidR="00700D09" w:rsidRDefault="00700D09">
            <w:pPr>
              <w:widowControl/>
              <w:jc w:val="center"/>
              <w:rPr>
                <w:rFonts w:ascii="等线" w:eastAsia="等线" w:hAnsi="等线" w:cs="宋体"/>
                <w:kern w:val="0"/>
                <w:sz w:val="18"/>
                <w:szCs w:val="18"/>
              </w:rPr>
            </w:pPr>
          </w:p>
        </w:tc>
      </w:tr>
      <w:tr w:rsidR="00700D09" w14:paraId="30F917F4" w14:textId="77777777">
        <w:trPr>
          <w:trHeight w:val="290"/>
          <w:jc w:val="center"/>
        </w:trPr>
        <w:tc>
          <w:tcPr>
            <w:tcW w:w="520" w:type="dxa"/>
            <w:vMerge/>
            <w:vAlign w:val="center"/>
          </w:tcPr>
          <w:p w14:paraId="2CA67C74" w14:textId="77777777" w:rsidR="00700D09" w:rsidRDefault="00700D09">
            <w:pPr>
              <w:widowControl/>
              <w:ind w:leftChars="-50" w:left="-105" w:rightChars="-50" w:right="-105"/>
              <w:jc w:val="left"/>
              <w:rPr>
                <w:rFonts w:ascii="黑体" w:eastAsia="黑体" w:hAnsi="黑体" w:cs="宋体"/>
                <w:kern w:val="0"/>
                <w:sz w:val="18"/>
                <w:szCs w:val="18"/>
              </w:rPr>
            </w:pPr>
          </w:p>
        </w:tc>
        <w:tc>
          <w:tcPr>
            <w:tcW w:w="664" w:type="dxa"/>
            <w:shd w:val="clear" w:color="auto" w:fill="auto"/>
            <w:vAlign w:val="center"/>
          </w:tcPr>
          <w:p w14:paraId="0A01386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经典研读与文化传承</w:t>
            </w:r>
          </w:p>
        </w:tc>
        <w:tc>
          <w:tcPr>
            <w:tcW w:w="1096" w:type="dxa"/>
            <w:shd w:val="clear" w:color="auto" w:fill="auto"/>
            <w:vAlign w:val="center"/>
          </w:tcPr>
          <w:p w14:paraId="6BDD54C1" w14:textId="77777777" w:rsidR="00700D09" w:rsidRDefault="00700D09">
            <w:pPr>
              <w:snapToGrid w:val="0"/>
              <w:jc w:val="center"/>
              <w:rPr>
                <w:rFonts w:eastAsia="宋体"/>
                <w:sz w:val="18"/>
                <w:szCs w:val="18"/>
              </w:rPr>
            </w:pPr>
          </w:p>
        </w:tc>
        <w:tc>
          <w:tcPr>
            <w:tcW w:w="1535" w:type="dxa"/>
            <w:shd w:val="clear" w:color="auto" w:fill="auto"/>
            <w:vAlign w:val="center"/>
          </w:tcPr>
          <w:p w14:paraId="250956B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7" w:type="dxa"/>
            <w:shd w:val="clear" w:color="auto" w:fill="auto"/>
            <w:vAlign w:val="center"/>
          </w:tcPr>
          <w:p w14:paraId="724F9166" w14:textId="77777777" w:rsidR="00700D09" w:rsidRDefault="00700D09">
            <w:pPr>
              <w:widowControl/>
              <w:jc w:val="center"/>
              <w:rPr>
                <w:rFonts w:ascii="等线" w:eastAsia="等线" w:hAnsi="等线" w:cs="宋体"/>
                <w:kern w:val="0"/>
                <w:sz w:val="18"/>
                <w:szCs w:val="18"/>
              </w:rPr>
            </w:pPr>
          </w:p>
          <w:p w14:paraId="7189F2B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p w14:paraId="5431F9BA" w14:textId="77777777" w:rsidR="00700D09" w:rsidRDefault="00700D09">
            <w:pPr>
              <w:widowControl/>
              <w:jc w:val="center"/>
              <w:rPr>
                <w:rFonts w:ascii="等线" w:eastAsia="等线" w:hAnsi="等线" w:cs="宋体"/>
                <w:kern w:val="0"/>
                <w:sz w:val="18"/>
                <w:szCs w:val="18"/>
              </w:rPr>
            </w:pPr>
          </w:p>
        </w:tc>
        <w:tc>
          <w:tcPr>
            <w:tcW w:w="558" w:type="dxa"/>
            <w:shd w:val="clear" w:color="auto" w:fill="auto"/>
            <w:vAlign w:val="center"/>
          </w:tcPr>
          <w:p w14:paraId="1C462FE9" w14:textId="77777777" w:rsidR="00700D09" w:rsidRDefault="00700D09">
            <w:pPr>
              <w:widowControl/>
              <w:jc w:val="left"/>
              <w:rPr>
                <w:rFonts w:ascii="等线" w:eastAsia="等线" w:hAnsi="等线" w:cs="宋体"/>
                <w:kern w:val="0"/>
                <w:sz w:val="18"/>
                <w:szCs w:val="18"/>
              </w:rPr>
            </w:pPr>
          </w:p>
        </w:tc>
        <w:tc>
          <w:tcPr>
            <w:tcW w:w="558" w:type="dxa"/>
            <w:shd w:val="clear" w:color="auto" w:fill="auto"/>
            <w:vAlign w:val="center"/>
          </w:tcPr>
          <w:p w14:paraId="4BA8C13B" w14:textId="77777777" w:rsidR="00700D09" w:rsidRDefault="00700D09">
            <w:pPr>
              <w:widowControl/>
              <w:rPr>
                <w:rFonts w:ascii="等线" w:eastAsia="等线" w:hAnsi="等线" w:cs="宋体"/>
                <w:kern w:val="0"/>
                <w:sz w:val="18"/>
                <w:szCs w:val="18"/>
              </w:rPr>
            </w:pPr>
          </w:p>
        </w:tc>
        <w:tc>
          <w:tcPr>
            <w:tcW w:w="556" w:type="dxa"/>
            <w:shd w:val="clear" w:color="auto" w:fill="auto"/>
            <w:vAlign w:val="center"/>
          </w:tcPr>
          <w:p w14:paraId="2409C821"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549" w:type="dxa"/>
            <w:shd w:val="clear" w:color="auto" w:fill="auto"/>
            <w:vAlign w:val="center"/>
          </w:tcPr>
          <w:p w14:paraId="264F6FB5"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554" w:type="dxa"/>
            <w:shd w:val="clear" w:color="auto" w:fill="auto"/>
            <w:vAlign w:val="center"/>
          </w:tcPr>
          <w:p w14:paraId="507D44CD"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556" w:type="dxa"/>
            <w:shd w:val="clear" w:color="auto" w:fill="auto"/>
            <w:vAlign w:val="center"/>
          </w:tcPr>
          <w:p w14:paraId="70C54256"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547" w:type="dxa"/>
            <w:shd w:val="clear" w:color="auto" w:fill="auto"/>
            <w:vAlign w:val="center"/>
          </w:tcPr>
          <w:p w14:paraId="5A8EE396"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547" w:type="dxa"/>
            <w:shd w:val="clear" w:color="auto" w:fill="auto"/>
            <w:vAlign w:val="center"/>
          </w:tcPr>
          <w:p w14:paraId="36BDE58F" w14:textId="77777777" w:rsidR="00700D09" w:rsidRDefault="00D117CC">
            <w:pPr>
              <w:widowControl/>
              <w:jc w:val="left"/>
              <w:rPr>
                <w:rFonts w:ascii="等线" w:eastAsia="等线" w:hAnsi="等线" w:cs="宋体"/>
                <w:kern w:val="0"/>
                <w:sz w:val="18"/>
                <w:szCs w:val="18"/>
              </w:rPr>
            </w:pPr>
            <w:r>
              <w:rPr>
                <w:rFonts w:eastAsia="等线"/>
                <w:kern w:val="0"/>
                <w:sz w:val="18"/>
                <w:szCs w:val="18"/>
              </w:rPr>
              <w:t>√</w:t>
            </w:r>
          </w:p>
        </w:tc>
        <w:tc>
          <w:tcPr>
            <w:tcW w:w="439" w:type="dxa"/>
            <w:shd w:val="clear" w:color="auto" w:fill="auto"/>
            <w:vAlign w:val="center"/>
          </w:tcPr>
          <w:p w14:paraId="2E1C604A" w14:textId="77777777" w:rsidR="00700D09" w:rsidRDefault="00D117CC">
            <w:pPr>
              <w:widowControl/>
              <w:jc w:val="center"/>
              <w:rPr>
                <w:rFonts w:ascii="等线" w:eastAsia="等线" w:hAnsi="等线" w:cs="宋体"/>
                <w:kern w:val="0"/>
                <w:sz w:val="18"/>
                <w:szCs w:val="18"/>
              </w:rPr>
            </w:pPr>
            <w:r>
              <w:rPr>
                <w:rFonts w:ascii="等线" w:eastAsia="等线" w:hAnsi="等线" w:cs="宋体" w:hint="eastAsia"/>
                <w:kern w:val="0"/>
                <w:sz w:val="18"/>
                <w:szCs w:val="18"/>
              </w:rPr>
              <w:t>3</w:t>
            </w:r>
            <w:r>
              <w:rPr>
                <w:rFonts w:ascii="等线" w:eastAsia="等线" w:hAnsi="等线" w:cs="宋体"/>
                <w:kern w:val="0"/>
                <w:sz w:val="18"/>
                <w:szCs w:val="18"/>
              </w:rPr>
              <w:t>2</w:t>
            </w:r>
          </w:p>
        </w:tc>
        <w:tc>
          <w:tcPr>
            <w:tcW w:w="486" w:type="dxa"/>
            <w:shd w:val="clear" w:color="auto" w:fill="auto"/>
            <w:vAlign w:val="center"/>
          </w:tcPr>
          <w:p w14:paraId="11A6B959"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4421433B" w14:textId="77777777" w:rsidR="00700D09" w:rsidRDefault="00700D09">
            <w:pPr>
              <w:widowControl/>
              <w:jc w:val="center"/>
              <w:rPr>
                <w:rFonts w:ascii="等线" w:eastAsia="等线" w:hAnsi="等线" w:cs="宋体"/>
                <w:kern w:val="0"/>
                <w:sz w:val="18"/>
                <w:szCs w:val="18"/>
              </w:rPr>
            </w:pPr>
          </w:p>
        </w:tc>
        <w:tc>
          <w:tcPr>
            <w:tcW w:w="441" w:type="dxa"/>
            <w:shd w:val="clear" w:color="auto" w:fill="auto"/>
            <w:noWrap/>
            <w:vAlign w:val="center"/>
          </w:tcPr>
          <w:p w14:paraId="4B1CF53E"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r>
      <w:tr w:rsidR="00700D09" w14:paraId="49868A1F" w14:textId="77777777">
        <w:trPr>
          <w:trHeight w:val="290"/>
          <w:jc w:val="center"/>
        </w:trPr>
        <w:tc>
          <w:tcPr>
            <w:tcW w:w="1184" w:type="dxa"/>
            <w:gridSpan w:val="2"/>
            <w:shd w:val="clear" w:color="auto" w:fill="auto"/>
            <w:vAlign w:val="center"/>
          </w:tcPr>
          <w:p w14:paraId="5F18A99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296" w:type="dxa"/>
            <w:gridSpan w:val="15"/>
            <w:shd w:val="clear" w:color="auto" w:fill="auto"/>
            <w:vAlign w:val="center"/>
          </w:tcPr>
          <w:p w14:paraId="502F8177" w14:textId="77777777" w:rsidR="00700D09" w:rsidRDefault="00D117CC">
            <w:pPr>
              <w:widowControl/>
              <w:ind w:leftChars="-50" w:left="-105" w:rightChars="-50" w:right="-105"/>
              <w:jc w:val="center"/>
              <w:rPr>
                <w:rFonts w:eastAsia="等线"/>
                <w:b/>
                <w:bCs/>
                <w:kern w:val="0"/>
                <w:sz w:val="18"/>
                <w:szCs w:val="18"/>
              </w:rPr>
            </w:pPr>
            <w:r>
              <w:rPr>
                <w:rFonts w:eastAsia="等线"/>
                <w:b/>
                <w:bCs/>
                <w:kern w:val="0"/>
                <w:sz w:val="18"/>
                <w:szCs w:val="18"/>
              </w:rPr>
              <w:t>52</w:t>
            </w:r>
          </w:p>
        </w:tc>
      </w:tr>
    </w:tbl>
    <w:p w14:paraId="496DA393" w14:textId="77777777" w:rsidR="00700D09" w:rsidRDefault="00D117CC">
      <w:pPr>
        <w:spacing w:beforeLines="100" w:before="312" w:line="400" w:lineRule="exact"/>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tbl>
      <w:tblPr>
        <w:tblW w:w="10277"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519"/>
        <w:gridCol w:w="537"/>
        <w:gridCol w:w="1051"/>
        <w:gridCol w:w="1288"/>
        <w:gridCol w:w="7"/>
        <w:gridCol w:w="663"/>
        <w:gridCol w:w="534"/>
        <w:gridCol w:w="533"/>
        <w:gridCol w:w="555"/>
        <w:gridCol w:w="556"/>
        <w:gridCol w:w="12"/>
        <w:gridCol w:w="543"/>
        <w:gridCol w:w="9"/>
        <w:gridCol w:w="528"/>
        <w:gridCol w:w="11"/>
        <w:gridCol w:w="524"/>
        <w:gridCol w:w="13"/>
        <w:gridCol w:w="526"/>
        <w:gridCol w:w="10"/>
        <w:gridCol w:w="478"/>
        <w:gridCol w:w="8"/>
        <w:gridCol w:w="489"/>
        <w:gridCol w:w="443"/>
        <w:gridCol w:w="440"/>
      </w:tblGrid>
      <w:tr w:rsidR="00700D09" w14:paraId="4940CA0F" w14:textId="77777777">
        <w:trPr>
          <w:trHeight w:val="196"/>
          <w:tblHeader/>
          <w:jc w:val="center"/>
        </w:trPr>
        <w:tc>
          <w:tcPr>
            <w:tcW w:w="1056" w:type="dxa"/>
            <w:gridSpan w:val="2"/>
            <w:vMerge w:val="restart"/>
            <w:shd w:val="clear" w:color="auto" w:fill="auto"/>
            <w:vAlign w:val="center"/>
          </w:tcPr>
          <w:p w14:paraId="0E290FD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1051" w:type="dxa"/>
            <w:vMerge w:val="restart"/>
            <w:shd w:val="clear" w:color="auto" w:fill="auto"/>
            <w:vAlign w:val="center"/>
          </w:tcPr>
          <w:p w14:paraId="5851E2A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288" w:type="dxa"/>
            <w:vMerge w:val="restart"/>
            <w:shd w:val="clear" w:color="auto" w:fill="auto"/>
            <w:vAlign w:val="center"/>
          </w:tcPr>
          <w:p w14:paraId="587207C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670" w:type="dxa"/>
            <w:gridSpan w:val="2"/>
            <w:vMerge w:val="restart"/>
            <w:shd w:val="clear" w:color="auto" w:fill="auto"/>
            <w:vAlign w:val="center"/>
          </w:tcPr>
          <w:p w14:paraId="29A20E1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344" w:type="dxa"/>
            <w:gridSpan w:val="12"/>
            <w:shd w:val="clear" w:color="auto" w:fill="auto"/>
            <w:vAlign w:val="center"/>
          </w:tcPr>
          <w:p w14:paraId="4903D1F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85" w:type="dxa"/>
            <w:gridSpan w:val="4"/>
            <w:shd w:val="clear" w:color="auto" w:fill="auto"/>
            <w:vAlign w:val="center"/>
          </w:tcPr>
          <w:p w14:paraId="329BA8E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83" w:type="dxa"/>
            <w:gridSpan w:val="2"/>
            <w:shd w:val="clear" w:color="auto" w:fill="auto"/>
            <w:vAlign w:val="center"/>
          </w:tcPr>
          <w:p w14:paraId="18AAB50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67EEA51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54B22E97" w14:textId="77777777">
        <w:trPr>
          <w:trHeight w:val="127"/>
          <w:tblHeader/>
          <w:jc w:val="center"/>
        </w:trPr>
        <w:tc>
          <w:tcPr>
            <w:tcW w:w="1056" w:type="dxa"/>
            <w:gridSpan w:val="2"/>
            <w:vMerge/>
            <w:vAlign w:val="center"/>
          </w:tcPr>
          <w:p w14:paraId="559485B4"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vMerge/>
            <w:vAlign w:val="center"/>
          </w:tcPr>
          <w:p w14:paraId="3DDA2594" w14:textId="77777777" w:rsidR="00700D09" w:rsidRDefault="00700D09">
            <w:pPr>
              <w:widowControl/>
              <w:ind w:leftChars="-50" w:left="-105" w:rightChars="-50" w:right="-105"/>
              <w:jc w:val="left"/>
              <w:rPr>
                <w:rFonts w:ascii="黑体" w:eastAsia="黑体" w:hAnsi="黑体" w:cs="宋体"/>
                <w:kern w:val="0"/>
                <w:sz w:val="18"/>
                <w:szCs w:val="18"/>
              </w:rPr>
            </w:pPr>
          </w:p>
        </w:tc>
        <w:tc>
          <w:tcPr>
            <w:tcW w:w="1288" w:type="dxa"/>
            <w:vMerge/>
            <w:vAlign w:val="center"/>
          </w:tcPr>
          <w:p w14:paraId="74E07AC6" w14:textId="77777777" w:rsidR="00700D09" w:rsidRDefault="00700D09">
            <w:pPr>
              <w:widowControl/>
              <w:ind w:leftChars="-50" w:left="-105" w:rightChars="-50" w:right="-105"/>
              <w:jc w:val="left"/>
              <w:rPr>
                <w:rFonts w:ascii="黑体" w:eastAsia="黑体" w:hAnsi="黑体" w:cs="宋体"/>
                <w:kern w:val="0"/>
                <w:sz w:val="18"/>
                <w:szCs w:val="18"/>
              </w:rPr>
            </w:pPr>
          </w:p>
        </w:tc>
        <w:tc>
          <w:tcPr>
            <w:tcW w:w="670" w:type="dxa"/>
            <w:gridSpan w:val="2"/>
            <w:vMerge/>
            <w:vAlign w:val="center"/>
          </w:tcPr>
          <w:p w14:paraId="62D3003A" w14:textId="77777777" w:rsidR="00700D09" w:rsidRDefault="00700D09">
            <w:pPr>
              <w:widowControl/>
              <w:jc w:val="left"/>
              <w:rPr>
                <w:rFonts w:ascii="黑体" w:eastAsia="黑体" w:hAnsi="黑体" w:cs="宋体"/>
                <w:kern w:val="0"/>
                <w:sz w:val="18"/>
                <w:szCs w:val="18"/>
              </w:rPr>
            </w:pPr>
          </w:p>
        </w:tc>
        <w:tc>
          <w:tcPr>
            <w:tcW w:w="1067" w:type="dxa"/>
            <w:gridSpan w:val="2"/>
            <w:shd w:val="clear" w:color="auto" w:fill="auto"/>
            <w:vAlign w:val="center"/>
          </w:tcPr>
          <w:p w14:paraId="53BCAC7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111" w:type="dxa"/>
            <w:gridSpan w:val="2"/>
            <w:shd w:val="clear" w:color="auto" w:fill="auto"/>
            <w:vAlign w:val="center"/>
          </w:tcPr>
          <w:p w14:paraId="0831A46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92" w:type="dxa"/>
            <w:gridSpan w:val="4"/>
            <w:shd w:val="clear" w:color="auto" w:fill="auto"/>
            <w:vAlign w:val="center"/>
          </w:tcPr>
          <w:p w14:paraId="737BF1D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74" w:type="dxa"/>
            <w:gridSpan w:val="4"/>
            <w:shd w:val="clear" w:color="auto" w:fill="auto"/>
            <w:vAlign w:val="center"/>
          </w:tcPr>
          <w:p w14:paraId="74F954F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88" w:type="dxa"/>
            <w:gridSpan w:val="2"/>
            <w:vMerge w:val="restart"/>
            <w:shd w:val="clear" w:color="auto" w:fill="auto"/>
            <w:vAlign w:val="center"/>
          </w:tcPr>
          <w:p w14:paraId="1C3E5B3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97" w:type="dxa"/>
            <w:gridSpan w:val="2"/>
            <w:vMerge w:val="restart"/>
            <w:shd w:val="clear" w:color="auto" w:fill="auto"/>
            <w:vAlign w:val="center"/>
          </w:tcPr>
          <w:p w14:paraId="1F3EC0E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43" w:type="dxa"/>
            <w:vMerge w:val="restart"/>
            <w:shd w:val="clear" w:color="auto" w:fill="auto"/>
            <w:vAlign w:val="center"/>
          </w:tcPr>
          <w:p w14:paraId="457A0E1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767A80F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33BDE863" w14:textId="77777777">
        <w:trPr>
          <w:trHeight w:val="123"/>
          <w:tblHeader/>
          <w:jc w:val="center"/>
        </w:trPr>
        <w:tc>
          <w:tcPr>
            <w:tcW w:w="1056" w:type="dxa"/>
            <w:gridSpan w:val="2"/>
            <w:vMerge/>
            <w:vAlign w:val="center"/>
          </w:tcPr>
          <w:p w14:paraId="52B22CCC"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vMerge/>
            <w:vAlign w:val="center"/>
          </w:tcPr>
          <w:p w14:paraId="186D7510" w14:textId="77777777" w:rsidR="00700D09" w:rsidRDefault="00700D09">
            <w:pPr>
              <w:widowControl/>
              <w:ind w:leftChars="-50" w:left="-105" w:rightChars="-50" w:right="-105"/>
              <w:jc w:val="left"/>
              <w:rPr>
                <w:rFonts w:ascii="黑体" w:eastAsia="黑体" w:hAnsi="黑体" w:cs="宋体"/>
                <w:kern w:val="0"/>
                <w:sz w:val="18"/>
                <w:szCs w:val="18"/>
              </w:rPr>
            </w:pPr>
          </w:p>
        </w:tc>
        <w:tc>
          <w:tcPr>
            <w:tcW w:w="1288" w:type="dxa"/>
            <w:vMerge/>
            <w:vAlign w:val="center"/>
          </w:tcPr>
          <w:p w14:paraId="3A30B051" w14:textId="77777777" w:rsidR="00700D09" w:rsidRDefault="00700D09">
            <w:pPr>
              <w:widowControl/>
              <w:ind w:leftChars="-50" w:left="-105" w:rightChars="-50" w:right="-105"/>
              <w:jc w:val="left"/>
              <w:rPr>
                <w:rFonts w:ascii="黑体" w:eastAsia="黑体" w:hAnsi="黑体" w:cs="宋体"/>
                <w:kern w:val="0"/>
                <w:sz w:val="18"/>
                <w:szCs w:val="18"/>
              </w:rPr>
            </w:pPr>
          </w:p>
        </w:tc>
        <w:tc>
          <w:tcPr>
            <w:tcW w:w="670" w:type="dxa"/>
            <w:gridSpan w:val="2"/>
            <w:vMerge/>
            <w:vAlign w:val="center"/>
          </w:tcPr>
          <w:p w14:paraId="78E8F488" w14:textId="77777777" w:rsidR="00700D09" w:rsidRDefault="00700D09">
            <w:pPr>
              <w:widowControl/>
              <w:jc w:val="left"/>
              <w:rPr>
                <w:rFonts w:ascii="黑体" w:eastAsia="黑体" w:hAnsi="黑体" w:cs="宋体"/>
                <w:kern w:val="0"/>
                <w:sz w:val="18"/>
                <w:szCs w:val="18"/>
              </w:rPr>
            </w:pPr>
          </w:p>
        </w:tc>
        <w:tc>
          <w:tcPr>
            <w:tcW w:w="534" w:type="dxa"/>
            <w:shd w:val="clear" w:color="auto" w:fill="auto"/>
            <w:vAlign w:val="center"/>
          </w:tcPr>
          <w:p w14:paraId="1BF9EED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33" w:type="dxa"/>
            <w:shd w:val="clear" w:color="auto" w:fill="auto"/>
            <w:vAlign w:val="center"/>
          </w:tcPr>
          <w:p w14:paraId="5E4C2AB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55" w:type="dxa"/>
            <w:shd w:val="clear" w:color="auto" w:fill="auto"/>
            <w:vAlign w:val="center"/>
          </w:tcPr>
          <w:p w14:paraId="2B10417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56" w:type="dxa"/>
            <w:shd w:val="clear" w:color="auto" w:fill="auto"/>
            <w:vAlign w:val="center"/>
          </w:tcPr>
          <w:p w14:paraId="29AC63E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55" w:type="dxa"/>
            <w:gridSpan w:val="2"/>
            <w:shd w:val="clear" w:color="auto" w:fill="auto"/>
            <w:vAlign w:val="center"/>
          </w:tcPr>
          <w:p w14:paraId="5581371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37" w:type="dxa"/>
            <w:gridSpan w:val="2"/>
            <w:shd w:val="clear" w:color="auto" w:fill="auto"/>
            <w:vAlign w:val="center"/>
          </w:tcPr>
          <w:p w14:paraId="592B1A3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35" w:type="dxa"/>
            <w:gridSpan w:val="2"/>
            <w:shd w:val="clear" w:color="auto" w:fill="auto"/>
            <w:vAlign w:val="center"/>
          </w:tcPr>
          <w:p w14:paraId="659A686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39" w:type="dxa"/>
            <w:gridSpan w:val="2"/>
            <w:shd w:val="clear" w:color="auto" w:fill="auto"/>
            <w:vAlign w:val="center"/>
          </w:tcPr>
          <w:p w14:paraId="6FA52EB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88" w:type="dxa"/>
            <w:gridSpan w:val="2"/>
            <w:vMerge/>
            <w:vAlign w:val="center"/>
          </w:tcPr>
          <w:p w14:paraId="2EFEB5EB" w14:textId="77777777" w:rsidR="00700D09" w:rsidRDefault="00700D09">
            <w:pPr>
              <w:widowControl/>
              <w:jc w:val="left"/>
              <w:rPr>
                <w:rFonts w:ascii="黑体" w:eastAsia="黑体" w:hAnsi="黑体" w:cs="宋体"/>
                <w:kern w:val="0"/>
                <w:sz w:val="18"/>
                <w:szCs w:val="18"/>
              </w:rPr>
            </w:pPr>
          </w:p>
        </w:tc>
        <w:tc>
          <w:tcPr>
            <w:tcW w:w="497" w:type="dxa"/>
            <w:gridSpan w:val="2"/>
            <w:vMerge/>
            <w:vAlign w:val="center"/>
          </w:tcPr>
          <w:p w14:paraId="7C95C71E" w14:textId="77777777" w:rsidR="00700D09" w:rsidRDefault="00700D09">
            <w:pPr>
              <w:widowControl/>
              <w:jc w:val="left"/>
              <w:rPr>
                <w:rFonts w:ascii="黑体" w:eastAsia="黑体" w:hAnsi="黑体" w:cs="宋体"/>
                <w:kern w:val="0"/>
                <w:sz w:val="18"/>
                <w:szCs w:val="18"/>
              </w:rPr>
            </w:pPr>
          </w:p>
        </w:tc>
        <w:tc>
          <w:tcPr>
            <w:tcW w:w="443" w:type="dxa"/>
            <w:vMerge/>
            <w:vAlign w:val="center"/>
          </w:tcPr>
          <w:p w14:paraId="1904C66F"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673D3F9A" w14:textId="77777777" w:rsidR="00700D09" w:rsidRDefault="00700D09">
            <w:pPr>
              <w:widowControl/>
              <w:jc w:val="left"/>
              <w:rPr>
                <w:rFonts w:ascii="黑体" w:eastAsia="黑体" w:hAnsi="黑体" w:cs="宋体"/>
                <w:kern w:val="0"/>
                <w:sz w:val="18"/>
                <w:szCs w:val="18"/>
              </w:rPr>
            </w:pPr>
          </w:p>
        </w:tc>
      </w:tr>
      <w:tr w:rsidR="00700D09" w14:paraId="2B56D422" w14:textId="77777777">
        <w:trPr>
          <w:trHeight w:val="123"/>
          <w:jc w:val="center"/>
        </w:trPr>
        <w:tc>
          <w:tcPr>
            <w:tcW w:w="519" w:type="dxa"/>
            <w:vMerge w:val="restart"/>
            <w:shd w:val="clear" w:color="auto" w:fill="auto"/>
            <w:vAlign w:val="center"/>
          </w:tcPr>
          <w:p w14:paraId="1788F7F5"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专业必修课</w:t>
            </w:r>
          </w:p>
        </w:tc>
        <w:tc>
          <w:tcPr>
            <w:tcW w:w="537" w:type="dxa"/>
            <w:vMerge w:val="restart"/>
            <w:shd w:val="clear" w:color="auto" w:fill="auto"/>
            <w:vAlign w:val="center"/>
          </w:tcPr>
          <w:p w14:paraId="7C9D2B3F"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专业基础课</w:t>
            </w:r>
          </w:p>
        </w:tc>
        <w:tc>
          <w:tcPr>
            <w:tcW w:w="1051" w:type="dxa"/>
            <w:shd w:val="clear" w:color="auto" w:fill="auto"/>
            <w:vAlign w:val="center"/>
          </w:tcPr>
          <w:p w14:paraId="34910766" w14:textId="77777777" w:rsidR="00700D09" w:rsidRDefault="00D117CC">
            <w:pPr>
              <w:snapToGrid w:val="0"/>
              <w:jc w:val="center"/>
              <w:rPr>
                <w:rFonts w:eastAsia="宋体"/>
                <w:sz w:val="18"/>
                <w:szCs w:val="18"/>
              </w:rPr>
            </w:pPr>
            <w:r>
              <w:rPr>
                <w:rFonts w:eastAsia="宋体" w:hint="eastAsia"/>
                <w:sz w:val="18"/>
                <w:szCs w:val="18"/>
              </w:rPr>
              <w:t>MAT01001</w:t>
            </w:r>
          </w:p>
        </w:tc>
        <w:tc>
          <w:tcPr>
            <w:tcW w:w="1288" w:type="dxa"/>
            <w:shd w:val="clear" w:color="auto" w:fill="auto"/>
            <w:vAlign w:val="center"/>
          </w:tcPr>
          <w:p w14:paraId="3AD5A31B"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数学分析I</w:t>
            </w:r>
          </w:p>
        </w:tc>
        <w:tc>
          <w:tcPr>
            <w:tcW w:w="670" w:type="dxa"/>
            <w:gridSpan w:val="2"/>
            <w:shd w:val="clear" w:color="auto" w:fill="auto"/>
            <w:vAlign w:val="center"/>
          </w:tcPr>
          <w:p w14:paraId="30DF0E7D" w14:textId="77777777" w:rsidR="00700D09" w:rsidRDefault="00D117CC">
            <w:pPr>
              <w:widowControl/>
              <w:ind w:firstLineChars="100" w:firstLine="180"/>
              <w:rPr>
                <w:rFonts w:ascii="宋体" w:eastAsia="宋体" w:hAnsi="宋体" w:cs="宋体"/>
                <w:kern w:val="0"/>
                <w:sz w:val="18"/>
                <w:szCs w:val="18"/>
              </w:rPr>
            </w:pPr>
            <w:r>
              <w:rPr>
                <w:rFonts w:ascii="宋体" w:eastAsia="宋体" w:hAnsi="宋体" w:cs="宋体" w:hint="eastAsia"/>
                <w:kern w:val="0"/>
                <w:sz w:val="18"/>
                <w:szCs w:val="18"/>
              </w:rPr>
              <w:t>6</w:t>
            </w:r>
          </w:p>
        </w:tc>
        <w:tc>
          <w:tcPr>
            <w:tcW w:w="534" w:type="dxa"/>
            <w:shd w:val="clear" w:color="auto" w:fill="auto"/>
            <w:vAlign w:val="center"/>
          </w:tcPr>
          <w:p w14:paraId="783B966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6</w:t>
            </w:r>
          </w:p>
        </w:tc>
        <w:tc>
          <w:tcPr>
            <w:tcW w:w="533" w:type="dxa"/>
            <w:shd w:val="clear" w:color="auto" w:fill="auto"/>
            <w:vAlign w:val="center"/>
          </w:tcPr>
          <w:p w14:paraId="21066BE0"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0E654486"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5E027B7B"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2047FD5F"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04CFD745"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3482168F"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7DA83108" w14:textId="77777777" w:rsidR="00700D09" w:rsidRDefault="00700D09">
            <w:pPr>
              <w:widowControl/>
              <w:rPr>
                <w:rFonts w:ascii="宋体" w:eastAsia="宋体" w:hAnsi="宋体" w:cs="宋体"/>
                <w:kern w:val="0"/>
                <w:sz w:val="18"/>
                <w:szCs w:val="18"/>
              </w:rPr>
            </w:pPr>
          </w:p>
        </w:tc>
        <w:tc>
          <w:tcPr>
            <w:tcW w:w="488" w:type="dxa"/>
            <w:gridSpan w:val="2"/>
            <w:shd w:val="clear" w:color="auto" w:fill="auto"/>
            <w:vAlign w:val="center"/>
          </w:tcPr>
          <w:p w14:paraId="386DEBE1"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9</w:t>
            </w:r>
            <w:r>
              <w:rPr>
                <w:rFonts w:ascii="宋体" w:eastAsia="宋体" w:hAnsi="宋体" w:cs="宋体"/>
                <w:kern w:val="0"/>
                <w:sz w:val="18"/>
                <w:szCs w:val="18"/>
              </w:rPr>
              <w:t>6</w:t>
            </w:r>
          </w:p>
        </w:tc>
        <w:tc>
          <w:tcPr>
            <w:tcW w:w="497" w:type="dxa"/>
            <w:gridSpan w:val="2"/>
            <w:shd w:val="clear" w:color="auto" w:fill="auto"/>
            <w:vAlign w:val="center"/>
          </w:tcPr>
          <w:p w14:paraId="6BFEE6D6"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2CEA8040"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3B46EF4B" w14:textId="77777777" w:rsidR="00700D09" w:rsidRDefault="00700D09">
            <w:pPr>
              <w:widowControl/>
              <w:jc w:val="left"/>
              <w:rPr>
                <w:rFonts w:ascii="宋体" w:eastAsia="宋体" w:hAnsi="宋体" w:cs="宋体"/>
                <w:kern w:val="0"/>
                <w:sz w:val="18"/>
                <w:szCs w:val="18"/>
              </w:rPr>
            </w:pPr>
          </w:p>
        </w:tc>
      </w:tr>
      <w:tr w:rsidR="00700D09" w14:paraId="0EB298DF" w14:textId="77777777">
        <w:trPr>
          <w:trHeight w:val="123"/>
          <w:jc w:val="center"/>
        </w:trPr>
        <w:tc>
          <w:tcPr>
            <w:tcW w:w="519" w:type="dxa"/>
            <w:vMerge/>
            <w:vAlign w:val="center"/>
          </w:tcPr>
          <w:p w14:paraId="3D14E58F"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65B7642E"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478B329E" w14:textId="77777777" w:rsidR="00700D09" w:rsidRDefault="00D117CC">
            <w:pPr>
              <w:snapToGrid w:val="0"/>
              <w:jc w:val="center"/>
              <w:rPr>
                <w:rFonts w:eastAsia="宋体"/>
                <w:sz w:val="18"/>
                <w:szCs w:val="18"/>
              </w:rPr>
            </w:pPr>
            <w:r>
              <w:rPr>
                <w:rFonts w:eastAsia="宋体" w:hint="eastAsia"/>
                <w:sz w:val="18"/>
                <w:szCs w:val="18"/>
              </w:rPr>
              <w:t>MAT01002</w:t>
            </w:r>
          </w:p>
        </w:tc>
        <w:tc>
          <w:tcPr>
            <w:tcW w:w="1288" w:type="dxa"/>
            <w:shd w:val="clear" w:color="auto" w:fill="auto"/>
            <w:vAlign w:val="center"/>
          </w:tcPr>
          <w:p w14:paraId="4221C58B"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数学分析I</w:t>
            </w:r>
            <w:r>
              <w:rPr>
                <w:rFonts w:ascii="宋体" w:eastAsia="宋体" w:hAnsi="宋体"/>
                <w:kern w:val="0"/>
                <w:sz w:val="18"/>
                <w:szCs w:val="18"/>
              </w:rPr>
              <w:t>I</w:t>
            </w:r>
          </w:p>
        </w:tc>
        <w:tc>
          <w:tcPr>
            <w:tcW w:w="670" w:type="dxa"/>
            <w:gridSpan w:val="2"/>
            <w:shd w:val="clear" w:color="auto" w:fill="auto"/>
            <w:vAlign w:val="center"/>
          </w:tcPr>
          <w:p w14:paraId="24A43FC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6</w:t>
            </w:r>
          </w:p>
        </w:tc>
        <w:tc>
          <w:tcPr>
            <w:tcW w:w="534" w:type="dxa"/>
            <w:shd w:val="clear" w:color="auto" w:fill="auto"/>
            <w:vAlign w:val="center"/>
          </w:tcPr>
          <w:p w14:paraId="4C2FD723" w14:textId="77777777" w:rsidR="00700D09" w:rsidRDefault="00700D09">
            <w:pPr>
              <w:widowControl/>
              <w:jc w:val="center"/>
              <w:rPr>
                <w:rFonts w:ascii="宋体" w:eastAsia="宋体" w:hAnsi="宋体" w:cs="宋体"/>
                <w:kern w:val="0"/>
                <w:sz w:val="18"/>
                <w:szCs w:val="18"/>
              </w:rPr>
            </w:pPr>
          </w:p>
        </w:tc>
        <w:tc>
          <w:tcPr>
            <w:tcW w:w="533" w:type="dxa"/>
            <w:shd w:val="clear" w:color="auto" w:fill="auto"/>
            <w:vAlign w:val="center"/>
          </w:tcPr>
          <w:p w14:paraId="625D40B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6</w:t>
            </w:r>
          </w:p>
        </w:tc>
        <w:tc>
          <w:tcPr>
            <w:tcW w:w="555" w:type="dxa"/>
            <w:shd w:val="clear" w:color="auto" w:fill="auto"/>
            <w:vAlign w:val="center"/>
          </w:tcPr>
          <w:p w14:paraId="2E89897F"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6D6CAA1F"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7CC7510F"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057D9893"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3E52F713"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0FDD6C2C" w14:textId="77777777" w:rsidR="00700D09" w:rsidRDefault="00700D09">
            <w:pPr>
              <w:widowControl/>
              <w:rPr>
                <w:rFonts w:ascii="宋体" w:eastAsia="宋体" w:hAnsi="宋体" w:cs="宋体"/>
                <w:kern w:val="0"/>
                <w:sz w:val="18"/>
                <w:szCs w:val="18"/>
              </w:rPr>
            </w:pPr>
          </w:p>
        </w:tc>
        <w:tc>
          <w:tcPr>
            <w:tcW w:w="488" w:type="dxa"/>
            <w:gridSpan w:val="2"/>
            <w:shd w:val="clear" w:color="auto" w:fill="auto"/>
            <w:vAlign w:val="center"/>
          </w:tcPr>
          <w:p w14:paraId="3C8B8669"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9</w:t>
            </w:r>
            <w:r>
              <w:rPr>
                <w:rFonts w:ascii="宋体" w:eastAsia="宋体" w:hAnsi="宋体" w:cs="宋体"/>
                <w:kern w:val="0"/>
                <w:sz w:val="18"/>
                <w:szCs w:val="18"/>
              </w:rPr>
              <w:t>6</w:t>
            </w:r>
          </w:p>
        </w:tc>
        <w:tc>
          <w:tcPr>
            <w:tcW w:w="497" w:type="dxa"/>
            <w:gridSpan w:val="2"/>
            <w:shd w:val="clear" w:color="auto" w:fill="auto"/>
            <w:vAlign w:val="center"/>
          </w:tcPr>
          <w:p w14:paraId="4FB04D59"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39943C0E"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06D0AE12" w14:textId="77777777" w:rsidR="00700D09" w:rsidRDefault="00700D09">
            <w:pPr>
              <w:widowControl/>
              <w:jc w:val="left"/>
              <w:rPr>
                <w:rFonts w:ascii="宋体" w:eastAsia="宋体" w:hAnsi="宋体" w:cs="宋体"/>
                <w:kern w:val="0"/>
                <w:sz w:val="18"/>
                <w:szCs w:val="18"/>
              </w:rPr>
            </w:pPr>
          </w:p>
        </w:tc>
      </w:tr>
      <w:tr w:rsidR="00700D09" w14:paraId="66D2FDD7" w14:textId="77777777">
        <w:trPr>
          <w:trHeight w:val="123"/>
          <w:jc w:val="center"/>
        </w:trPr>
        <w:tc>
          <w:tcPr>
            <w:tcW w:w="519" w:type="dxa"/>
            <w:vMerge/>
            <w:vAlign w:val="center"/>
          </w:tcPr>
          <w:p w14:paraId="749F5C8E"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20AEA09C"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66543F3C" w14:textId="77777777" w:rsidR="00700D09" w:rsidRDefault="00D117CC">
            <w:pPr>
              <w:snapToGrid w:val="0"/>
              <w:jc w:val="center"/>
              <w:rPr>
                <w:rFonts w:eastAsia="宋体"/>
                <w:sz w:val="18"/>
                <w:szCs w:val="18"/>
              </w:rPr>
            </w:pPr>
            <w:r>
              <w:rPr>
                <w:rFonts w:eastAsia="宋体" w:hint="eastAsia"/>
                <w:sz w:val="18"/>
                <w:szCs w:val="18"/>
              </w:rPr>
              <w:t>MAT01003</w:t>
            </w:r>
          </w:p>
        </w:tc>
        <w:tc>
          <w:tcPr>
            <w:tcW w:w="1288" w:type="dxa"/>
            <w:shd w:val="clear" w:color="auto" w:fill="auto"/>
            <w:vAlign w:val="center"/>
          </w:tcPr>
          <w:p w14:paraId="490AD456"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数学分析I</w:t>
            </w:r>
            <w:r>
              <w:rPr>
                <w:rFonts w:ascii="宋体" w:eastAsia="宋体" w:hAnsi="宋体"/>
                <w:kern w:val="0"/>
                <w:sz w:val="18"/>
                <w:szCs w:val="18"/>
              </w:rPr>
              <w:t>II</w:t>
            </w:r>
          </w:p>
        </w:tc>
        <w:tc>
          <w:tcPr>
            <w:tcW w:w="670" w:type="dxa"/>
            <w:gridSpan w:val="2"/>
            <w:shd w:val="clear" w:color="auto" w:fill="auto"/>
            <w:vAlign w:val="center"/>
          </w:tcPr>
          <w:p w14:paraId="3F80C48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34" w:type="dxa"/>
            <w:shd w:val="clear" w:color="auto" w:fill="auto"/>
            <w:vAlign w:val="center"/>
          </w:tcPr>
          <w:p w14:paraId="4A004E5A" w14:textId="77777777" w:rsidR="00700D09" w:rsidRDefault="00700D09">
            <w:pPr>
              <w:widowControl/>
              <w:jc w:val="center"/>
              <w:rPr>
                <w:rFonts w:ascii="宋体" w:eastAsia="宋体" w:hAnsi="宋体" w:cs="宋体"/>
                <w:kern w:val="0"/>
                <w:sz w:val="18"/>
                <w:szCs w:val="18"/>
              </w:rPr>
            </w:pPr>
          </w:p>
        </w:tc>
        <w:tc>
          <w:tcPr>
            <w:tcW w:w="533" w:type="dxa"/>
            <w:shd w:val="clear" w:color="auto" w:fill="auto"/>
            <w:vAlign w:val="center"/>
          </w:tcPr>
          <w:p w14:paraId="08CAAE56"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628ED256"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4</w:t>
            </w:r>
          </w:p>
        </w:tc>
        <w:tc>
          <w:tcPr>
            <w:tcW w:w="556" w:type="dxa"/>
            <w:shd w:val="clear" w:color="auto" w:fill="auto"/>
            <w:vAlign w:val="center"/>
          </w:tcPr>
          <w:p w14:paraId="1C2816D2"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49002724"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25EA7A67"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2F669198"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0CEC3556" w14:textId="77777777" w:rsidR="00700D09" w:rsidRDefault="00700D09">
            <w:pPr>
              <w:widowControl/>
              <w:rPr>
                <w:rFonts w:ascii="宋体" w:eastAsia="宋体" w:hAnsi="宋体" w:cs="宋体"/>
                <w:kern w:val="0"/>
                <w:sz w:val="18"/>
                <w:szCs w:val="18"/>
              </w:rPr>
            </w:pPr>
          </w:p>
        </w:tc>
        <w:tc>
          <w:tcPr>
            <w:tcW w:w="488" w:type="dxa"/>
            <w:gridSpan w:val="2"/>
            <w:shd w:val="clear" w:color="auto" w:fill="auto"/>
            <w:vAlign w:val="center"/>
          </w:tcPr>
          <w:p w14:paraId="5CC6D1CC"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497" w:type="dxa"/>
            <w:gridSpan w:val="2"/>
            <w:shd w:val="clear" w:color="auto" w:fill="auto"/>
            <w:vAlign w:val="center"/>
          </w:tcPr>
          <w:p w14:paraId="526B69BB"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7DC416FA"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66B2722C" w14:textId="77777777" w:rsidR="00700D09" w:rsidRDefault="00700D09">
            <w:pPr>
              <w:widowControl/>
              <w:jc w:val="left"/>
              <w:rPr>
                <w:rFonts w:ascii="宋体" w:eastAsia="宋体" w:hAnsi="宋体" w:cs="宋体"/>
                <w:kern w:val="0"/>
                <w:sz w:val="18"/>
                <w:szCs w:val="18"/>
              </w:rPr>
            </w:pPr>
          </w:p>
        </w:tc>
      </w:tr>
      <w:tr w:rsidR="00700D09" w14:paraId="4A8D4DB7" w14:textId="77777777">
        <w:trPr>
          <w:trHeight w:val="123"/>
          <w:jc w:val="center"/>
        </w:trPr>
        <w:tc>
          <w:tcPr>
            <w:tcW w:w="519" w:type="dxa"/>
            <w:vMerge/>
            <w:vAlign w:val="center"/>
          </w:tcPr>
          <w:p w14:paraId="4761049C"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6FFAB6E6"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00479AC8" w14:textId="77777777" w:rsidR="00700D09" w:rsidRDefault="00D117CC">
            <w:pPr>
              <w:snapToGrid w:val="0"/>
              <w:jc w:val="center"/>
              <w:rPr>
                <w:rFonts w:eastAsia="宋体"/>
                <w:sz w:val="18"/>
                <w:szCs w:val="18"/>
              </w:rPr>
            </w:pPr>
            <w:r>
              <w:rPr>
                <w:rFonts w:eastAsia="宋体" w:hint="eastAsia"/>
                <w:sz w:val="18"/>
                <w:szCs w:val="18"/>
              </w:rPr>
              <w:t>MAT01004</w:t>
            </w:r>
          </w:p>
        </w:tc>
        <w:tc>
          <w:tcPr>
            <w:tcW w:w="1288" w:type="dxa"/>
            <w:shd w:val="clear" w:color="auto" w:fill="auto"/>
            <w:vAlign w:val="center"/>
          </w:tcPr>
          <w:p w14:paraId="56099CA2"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高等代数I</w:t>
            </w:r>
          </w:p>
        </w:tc>
        <w:tc>
          <w:tcPr>
            <w:tcW w:w="670" w:type="dxa"/>
            <w:gridSpan w:val="2"/>
            <w:shd w:val="clear" w:color="auto" w:fill="auto"/>
            <w:vAlign w:val="center"/>
          </w:tcPr>
          <w:p w14:paraId="49CAD29C"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4</w:t>
            </w:r>
          </w:p>
        </w:tc>
        <w:tc>
          <w:tcPr>
            <w:tcW w:w="534" w:type="dxa"/>
            <w:shd w:val="clear" w:color="auto" w:fill="auto"/>
            <w:vAlign w:val="center"/>
          </w:tcPr>
          <w:p w14:paraId="04FE982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33" w:type="dxa"/>
            <w:shd w:val="clear" w:color="auto" w:fill="auto"/>
            <w:vAlign w:val="center"/>
          </w:tcPr>
          <w:p w14:paraId="361F8561"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724CAE15"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02BF3F4A"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7DEB9D78"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53050F83"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0430FC5F"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664E6B93" w14:textId="77777777" w:rsidR="00700D09" w:rsidRDefault="00700D09">
            <w:pPr>
              <w:widowControl/>
              <w:rPr>
                <w:rFonts w:ascii="宋体" w:eastAsia="宋体" w:hAnsi="宋体" w:cs="宋体"/>
                <w:kern w:val="0"/>
                <w:sz w:val="18"/>
                <w:szCs w:val="18"/>
              </w:rPr>
            </w:pPr>
          </w:p>
        </w:tc>
        <w:tc>
          <w:tcPr>
            <w:tcW w:w="488" w:type="dxa"/>
            <w:gridSpan w:val="2"/>
            <w:shd w:val="clear" w:color="auto" w:fill="auto"/>
            <w:vAlign w:val="center"/>
          </w:tcPr>
          <w:p w14:paraId="6981E6E7"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497" w:type="dxa"/>
            <w:gridSpan w:val="2"/>
            <w:shd w:val="clear" w:color="auto" w:fill="auto"/>
            <w:vAlign w:val="center"/>
          </w:tcPr>
          <w:p w14:paraId="37841977"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61D1B322"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44D21570" w14:textId="77777777" w:rsidR="00700D09" w:rsidRDefault="00700D09">
            <w:pPr>
              <w:widowControl/>
              <w:jc w:val="left"/>
              <w:rPr>
                <w:rFonts w:ascii="宋体" w:eastAsia="宋体" w:hAnsi="宋体" w:cs="宋体"/>
                <w:kern w:val="0"/>
                <w:sz w:val="18"/>
                <w:szCs w:val="18"/>
              </w:rPr>
            </w:pPr>
          </w:p>
        </w:tc>
      </w:tr>
      <w:tr w:rsidR="00700D09" w14:paraId="7125DC0C" w14:textId="77777777">
        <w:trPr>
          <w:trHeight w:val="123"/>
          <w:jc w:val="center"/>
        </w:trPr>
        <w:tc>
          <w:tcPr>
            <w:tcW w:w="519" w:type="dxa"/>
            <w:vMerge/>
            <w:vAlign w:val="center"/>
          </w:tcPr>
          <w:p w14:paraId="29EB5221"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43BA7E00"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6480A0D0" w14:textId="77777777" w:rsidR="00700D09" w:rsidRDefault="00D117CC">
            <w:pPr>
              <w:snapToGrid w:val="0"/>
              <w:jc w:val="center"/>
              <w:rPr>
                <w:rFonts w:eastAsia="宋体"/>
                <w:sz w:val="18"/>
                <w:szCs w:val="18"/>
              </w:rPr>
            </w:pPr>
            <w:r>
              <w:rPr>
                <w:rFonts w:eastAsia="宋体" w:hint="eastAsia"/>
                <w:sz w:val="18"/>
                <w:szCs w:val="18"/>
              </w:rPr>
              <w:t>MAT01005</w:t>
            </w:r>
          </w:p>
        </w:tc>
        <w:tc>
          <w:tcPr>
            <w:tcW w:w="1288" w:type="dxa"/>
            <w:shd w:val="clear" w:color="auto" w:fill="auto"/>
            <w:vAlign w:val="center"/>
          </w:tcPr>
          <w:p w14:paraId="35A62B19"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高等代数I</w:t>
            </w:r>
            <w:r>
              <w:rPr>
                <w:rFonts w:ascii="宋体" w:eastAsia="宋体" w:hAnsi="宋体" w:cs="宋体"/>
                <w:kern w:val="0"/>
                <w:sz w:val="18"/>
                <w:szCs w:val="18"/>
              </w:rPr>
              <w:t>I</w:t>
            </w:r>
          </w:p>
        </w:tc>
        <w:tc>
          <w:tcPr>
            <w:tcW w:w="670" w:type="dxa"/>
            <w:gridSpan w:val="2"/>
            <w:shd w:val="clear" w:color="auto" w:fill="auto"/>
            <w:vAlign w:val="center"/>
          </w:tcPr>
          <w:p w14:paraId="42D0284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34" w:type="dxa"/>
            <w:shd w:val="clear" w:color="auto" w:fill="auto"/>
            <w:vAlign w:val="center"/>
          </w:tcPr>
          <w:p w14:paraId="46A5656F" w14:textId="77777777" w:rsidR="00700D09" w:rsidRDefault="00700D09">
            <w:pPr>
              <w:widowControl/>
              <w:jc w:val="center"/>
              <w:rPr>
                <w:rFonts w:ascii="宋体" w:eastAsia="宋体" w:hAnsi="宋体" w:cs="宋体"/>
                <w:kern w:val="0"/>
                <w:sz w:val="18"/>
                <w:szCs w:val="18"/>
              </w:rPr>
            </w:pPr>
          </w:p>
        </w:tc>
        <w:tc>
          <w:tcPr>
            <w:tcW w:w="533" w:type="dxa"/>
            <w:shd w:val="clear" w:color="auto" w:fill="auto"/>
            <w:vAlign w:val="center"/>
          </w:tcPr>
          <w:p w14:paraId="52313E0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55" w:type="dxa"/>
            <w:shd w:val="clear" w:color="auto" w:fill="auto"/>
            <w:vAlign w:val="center"/>
          </w:tcPr>
          <w:p w14:paraId="462538D5"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1D021641"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741C6B0A"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01435E04"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107A6AD7"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4361741A" w14:textId="77777777" w:rsidR="00700D09" w:rsidRDefault="00700D09">
            <w:pPr>
              <w:widowControl/>
              <w:rPr>
                <w:rFonts w:ascii="宋体" w:eastAsia="宋体" w:hAnsi="宋体" w:cs="宋体"/>
                <w:kern w:val="0"/>
                <w:sz w:val="18"/>
                <w:szCs w:val="18"/>
              </w:rPr>
            </w:pPr>
          </w:p>
        </w:tc>
        <w:tc>
          <w:tcPr>
            <w:tcW w:w="488" w:type="dxa"/>
            <w:gridSpan w:val="2"/>
            <w:shd w:val="clear" w:color="auto" w:fill="auto"/>
            <w:vAlign w:val="center"/>
          </w:tcPr>
          <w:p w14:paraId="0CAFDF0E"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497" w:type="dxa"/>
            <w:gridSpan w:val="2"/>
            <w:shd w:val="clear" w:color="auto" w:fill="auto"/>
            <w:vAlign w:val="center"/>
          </w:tcPr>
          <w:p w14:paraId="520CD089"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50A8F74D"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7D243583" w14:textId="77777777" w:rsidR="00700D09" w:rsidRDefault="00700D09">
            <w:pPr>
              <w:widowControl/>
              <w:jc w:val="left"/>
              <w:rPr>
                <w:rFonts w:ascii="宋体" w:eastAsia="宋体" w:hAnsi="宋体"/>
                <w:kern w:val="0"/>
                <w:sz w:val="18"/>
                <w:szCs w:val="18"/>
              </w:rPr>
            </w:pPr>
          </w:p>
        </w:tc>
      </w:tr>
      <w:tr w:rsidR="00700D09" w14:paraId="0292FE3D" w14:textId="77777777">
        <w:trPr>
          <w:trHeight w:val="123"/>
          <w:jc w:val="center"/>
        </w:trPr>
        <w:tc>
          <w:tcPr>
            <w:tcW w:w="519" w:type="dxa"/>
            <w:vMerge/>
            <w:vAlign w:val="center"/>
          </w:tcPr>
          <w:p w14:paraId="5477A322"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tcBorders>
              <w:bottom w:val="single" w:sz="8" w:space="0" w:color="000000" w:themeColor="text1"/>
            </w:tcBorders>
            <w:vAlign w:val="center"/>
          </w:tcPr>
          <w:p w14:paraId="0CBA230D"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5BDF5913" w14:textId="77777777" w:rsidR="00700D09" w:rsidRDefault="00D117CC">
            <w:pPr>
              <w:snapToGrid w:val="0"/>
              <w:jc w:val="center"/>
              <w:rPr>
                <w:rFonts w:eastAsia="宋体"/>
                <w:sz w:val="18"/>
                <w:szCs w:val="18"/>
              </w:rPr>
            </w:pPr>
            <w:r>
              <w:rPr>
                <w:rFonts w:eastAsia="宋体" w:hint="eastAsia"/>
                <w:sz w:val="18"/>
                <w:szCs w:val="18"/>
              </w:rPr>
              <w:t>STA02001</w:t>
            </w:r>
          </w:p>
        </w:tc>
        <w:tc>
          <w:tcPr>
            <w:tcW w:w="1288" w:type="dxa"/>
            <w:shd w:val="clear" w:color="auto" w:fill="auto"/>
            <w:vAlign w:val="center"/>
          </w:tcPr>
          <w:p w14:paraId="22692650"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概率论与数理统计</w:t>
            </w:r>
          </w:p>
        </w:tc>
        <w:tc>
          <w:tcPr>
            <w:tcW w:w="670" w:type="dxa"/>
            <w:gridSpan w:val="2"/>
            <w:shd w:val="clear" w:color="auto" w:fill="auto"/>
            <w:vAlign w:val="center"/>
          </w:tcPr>
          <w:p w14:paraId="36EFA0EE"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3</w:t>
            </w:r>
          </w:p>
        </w:tc>
        <w:tc>
          <w:tcPr>
            <w:tcW w:w="534" w:type="dxa"/>
            <w:shd w:val="clear" w:color="auto" w:fill="auto"/>
            <w:vAlign w:val="center"/>
          </w:tcPr>
          <w:p w14:paraId="21FDAA72" w14:textId="77777777" w:rsidR="00700D09" w:rsidRDefault="00700D09">
            <w:pPr>
              <w:widowControl/>
              <w:jc w:val="center"/>
              <w:rPr>
                <w:rFonts w:ascii="宋体" w:eastAsia="宋体" w:hAnsi="宋体" w:cs="宋体"/>
                <w:kern w:val="0"/>
                <w:sz w:val="18"/>
                <w:szCs w:val="18"/>
              </w:rPr>
            </w:pPr>
          </w:p>
        </w:tc>
        <w:tc>
          <w:tcPr>
            <w:tcW w:w="533" w:type="dxa"/>
            <w:shd w:val="clear" w:color="auto" w:fill="auto"/>
            <w:vAlign w:val="center"/>
          </w:tcPr>
          <w:p w14:paraId="1B80A50B"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3148515E" w14:textId="77777777" w:rsidR="00700D09" w:rsidRDefault="00D117CC">
            <w:pPr>
              <w:widowControl/>
              <w:ind w:firstLineChars="100" w:firstLine="180"/>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56" w:type="dxa"/>
            <w:shd w:val="clear" w:color="auto" w:fill="auto"/>
            <w:vAlign w:val="center"/>
          </w:tcPr>
          <w:p w14:paraId="3E6649BB"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752768D1"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03ED0A9F"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37BD306E"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6FF7CE6A" w14:textId="77777777" w:rsidR="00700D09" w:rsidRDefault="00700D09">
            <w:pPr>
              <w:widowControl/>
              <w:rPr>
                <w:rFonts w:ascii="宋体" w:eastAsia="宋体" w:hAnsi="宋体" w:cs="宋体"/>
                <w:kern w:val="0"/>
                <w:sz w:val="18"/>
                <w:szCs w:val="18"/>
              </w:rPr>
            </w:pPr>
          </w:p>
        </w:tc>
        <w:tc>
          <w:tcPr>
            <w:tcW w:w="488" w:type="dxa"/>
            <w:gridSpan w:val="2"/>
            <w:shd w:val="clear" w:color="auto" w:fill="auto"/>
            <w:vAlign w:val="center"/>
          </w:tcPr>
          <w:p w14:paraId="10B6AC46"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97" w:type="dxa"/>
            <w:gridSpan w:val="2"/>
            <w:shd w:val="clear" w:color="auto" w:fill="auto"/>
            <w:vAlign w:val="center"/>
          </w:tcPr>
          <w:p w14:paraId="4AFBC555"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37CE27CB" w14:textId="77777777" w:rsidR="00700D09" w:rsidRDefault="00D117CC">
            <w:pPr>
              <w:widowControl/>
              <w:jc w:val="left"/>
              <w:rPr>
                <w:rFonts w:eastAsia="等线"/>
                <w:kern w:val="0"/>
                <w:sz w:val="18"/>
                <w:szCs w:val="18"/>
              </w:rPr>
            </w:pPr>
            <w:r>
              <w:rPr>
                <w:rFonts w:eastAsia="等线"/>
                <w:kern w:val="0"/>
                <w:sz w:val="18"/>
                <w:szCs w:val="18"/>
              </w:rPr>
              <w:t>√</w:t>
            </w:r>
          </w:p>
        </w:tc>
        <w:tc>
          <w:tcPr>
            <w:tcW w:w="440" w:type="dxa"/>
            <w:shd w:val="clear" w:color="auto" w:fill="auto"/>
            <w:noWrap/>
            <w:vAlign w:val="center"/>
          </w:tcPr>
          <w:p w14:paraId="7AD96F62" w14:textId="77777777" w:rsidR="00700D09" w:rsidRDefault="00700D09">
            <w:pPr>
              <w:widowControl/>
              <w:jc w:val="left"/>
              <w:rPr>
                <w:rFonts w:ascii="宋体" w:eastAsia="宋体" w:hAnsi="宋体"/>
                <w:kern w:val="0"/>
                <w:sz w:val="18"/>
                <w:szCs w:val="18"/>
              </w:rPr>
            </w:pPr>
          </w:p>
        </w:tc>
      </w:tr>
      <w:tr w:rsidR="00700D09" w14:paraId="0891ED4F" w14:textId="77777777">
        <w:trPr>
          <w:trHeight w:val="123"/>
          <w:jc w:val="center"/>
        </w:trPr>
        <w:tc>
          <w:tcPr>
            <w:tcW w:w="519" w:type="dxa"/>
            <w:vMerge/>
            <w:vAlign w:val="center"/>
          </w:tcPr>
          <w:p w14:paraId="5C30128C"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restart"/>
            <w:shd w:val="clear" w:color="auto" w:fill="auto"/>
            <w:vAlign w:val="center"/>
          </w:tcPr>
          <w:p w14:paraId="3B445B08" w14:textId="77777777" w:rsidR="00700D09" w:rsidRDefault="00D117CC">
            <w:pPr>
              <w:widowControl/>
              <w:ind w:leftChars="-50" w:left="-105" w:rightChars="-50" w:right="-105"/>
              <w:rPr>
                <w:rFonts w:ascii="黑体" w:eastAsia="黑体" w:hAnsi="黑体" w:cs="宋体"/>
                <w:kern w:val="0"/>
                <w:sz w:val="18"/>
                <w:szCs w:val="18"/>
              </w:rPr>
            </w:pPr>
            <w:r>
              <w:rPr>
                <w:rFonts w:ascii="黑体" w:eastAsia="黑体" w:hAnsi="黑体" w:cs="宋体" w:hint="eastAsia"/>
                <w:kern w:val="0"/>
                <w:sz w:val="18"/>
                <w:szCs w:val="18"/>
              </w:rPr>
              <w:t>专业核心课</w:t>
            </w:r>
          </w:p>
        </w:tc>
        <w:tc>
          <w:tcPr>
            <w:tcW w:w="1051" w:type="dxa"/>
            <w:shd w:val="clear" w:color="auto" w:fill="auto"/>
            <w:vAlign w:val="center"/>
          </w:tcPr>
          <w:p w14:paraId="4865080A" w14:textId="6D1E53D1"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01001</w:t>
            </w:r>
          </w:p>
        </w:tc>
        <w:tc>
          <w:tcPr>
            <w:tcW w:w="1288" w:type="dxa"/>
            <w:shd w:val="clear" w:color="auto" w:fill="auto"/>
            <w:vAlign w:val="center"/>
          </w:tcPr>
          <w:p w14:paraId="66F24212"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微观经济学原理</w:t>
            </w:r>
          </w:p>
        </w:tc>
        <w:tc>
          <w:tcPr>
            <w:tcW w:w="670" w:type="dxa"/>
            <w:gridSpan w:val="2"/>
            <w:shd w:val="clear" w:color="auto" w:fill="auto"/>
            <w:vAlign w:val="center"/>
          </w:tcPr>
          <w:p w14:paraId="76DD8F9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34" w:type="dxa"/>
            <w:shd w:val="clear" w:color="auto" w:fill="auto"/>
            <w:vAlign w:val="center"/>
          </w:tcPr>
          <w:p w14:paraId="2CDA990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33" w:type="dxa"/>
            <w:shd w:val="clear" w:color="auto" w:fill="auto"/>
            <w:vAlign w:val="center"/>
          </w:tcPr>
          <w:p w14:paraId="592C8CA9"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1D1D0C4F"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7E6DEF2A"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5A7D0E80"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0AA2223D"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09083A8E"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1BBB1C80" w14:textId="77777777" w:rsidR="00700D09" w:rsidRDefault="00700D09">
            <w:pPr>
              <w:widowControl/>
              <w:rPr>
                <w:rFonts w:ascii="宋体" w:eastAsia="宋体" w:hAnsi="宋体" w:cs="宋体"/>
                <w:kern w:val="0"/>
                <w:sz w:val="18"/>
                <w:szCs w:val="18"/>
              </w:rPr>
            </w:pPr>
          </w:p>
        </w:tc>
        <w:tc>
          <w:tcPr>
            <w:tcW w:w="488" w:type="dxa"/>
            <w:gridSpan w:val="2"/>
            <w:shd w:val="clear" w:color="auto" w:fill="auto"/>
            <w:vAlign w:val="center"/>
          </w:tcPr>
          <w:p w14:paraId="744115D7"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97" w:type="dxa"/>
            <w:gridSpan w:val="2"/>
            <w:shd w:val="clear" w:color="auto" w:fill="auto"/>
            <w:vAlign w:val="center"/>
          </w:tcPr>
          <w:p w14:paraId="7FEFD3E9"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2EA186C2"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05BB96B9" w14:textId="77777777" w:rsidR="00700D09" w:rsidRDefault="00700D09">
            <w:pPr>
              <w:widowControl/>
              <w:jc w:val="left"/>
              <w:rPr>
                <w:rFonts w:ascii="宋体" w:eastAsia="宋体" w:hAnsi="宋体" w:cs="宋体"/>
                <w:kern w:val="0"/>
                <w:sz w:val="18"/>
                <w:szCs w:val="18"/>
              </w:rPr>
            </w:pPr>
          </w:p>
        </w:tc>
      </w:tr>
      <w:tr w:rsidR="00700D09" w14:paraId="77B1CBCC" w14:textId="77777777">
        <w:trPr>
          <w:trHeight w:val="123"/>
          <w:jc w:val="center"/>
        </w:trPr>
        <w:tc>
          <w:tcPr>
            <w:tcW w:w="519" w:type="dxa"/>
            <w:vMerge/>
            <w:vAlign w:val="center"/>
          </w:tcPr>
          <w:p w14:paraId="6149A8B8"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61DA7D73"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160B801E" w14:textId="0D2A0BF3"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01002</w:t>
            </w:r>
          </w:p>
        </w:tc>
        <w:tc>
          <w:tcPr>
            <w:tcW w:w="1288" w:type="dxa"/>
            <w:shd w:val="clear" w:color="auto" w:fill="auto"/>
            <w:vAlign w:val="center"/>
          </w:tcPr>
          <w:p w14:paraId="523EC27C"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宏观经济学原理</w:t>
            </w:r>
          </w:p>
        </w:tc>
        <w:tc>
          <w:tcPr>
            <w:tcW w:w="670" w:type="dxa"/>
            <w:gridSpan w:val="2"/>
            <w:shd w:val="clear" w:color="auto" w:fill="auto"/>
            <w:vAlign w:val="center"/>
          </w:tcPr>
          <w:p w14:paraId="4CB7E2B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34" w:type="dxa"/>
            <w:shd w:val="clear" w:color="auto" w:fill="auto"/>
            <w:vAlign w:val="center"/>
          </w:tcPr>
          <w:p w14:paraId="458268BE" w14:textId="77777777" w:rsidR="00700D09" w:rsidRDefault="00700D09">
            <w:pPr>
              <w:widowControl/>
              <w:jc w:val="center"/>
              <w:rPr>
                <w:rFonts w:ascii="宋体" w:eastAsia="宋体" w:hAnsi="宋体" w:cs="宋体"/>
                <w:kern w:val="0"/>
                <w:sz w:val="18"/>
                <w:szCs w:val="18"/>
              </w:rPr>
            </w:pPr>
          </w:p>
        </w:tc>
        <w:tc>
          <w:tcPr>
            <w:tcW w:w="533" w:type="dxa"/>
            <w:shd w:val="clear" w:color="auto" w:fill="auto"/>
            <w:vAlign w:val="center"/>
          </w:tcPr>
          <w:p w14:paraId="36F9131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55" w:type="dxa"/>
            <w:shd w:val="clear" w:color="auto" w:fill="auto"/>
            <w:vAlign w:val="center"/>
          </w:tcPr>
          <w:p w14:paraId="0C5D6F69"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7787C8C3"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2F2DD4D5"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0C4AA9C0"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275EF156"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005D27C5" w14:textId="77777777" w:rsidR="00700D09" w:rsidRDefault="00700D09">
            <w:pPr>
              <w:widowControl/>
              <w:rPr>
                <w:rFonts w:ascii="宋体" w:eastAsia="宋体" w:hAnsi="宋体" w:cs="宋体"/>
                <w:kern w:val="0"/>
                <w:sz w:val="18"/>
                <w:szCs w:val="18"/>
              </w:rPr>
            </w:pPr>
          </w:p>
        </w:tc>
        <w:tc>
          <w:tcPr>
            <w:tcW w:w="488" w:type="dxa"/>
            <w:gridSpan w:val="2"/>
            <w:shd w:val="clear" w:color="auto" w:fill="auto"/>
            <w:vAlign w:val="center"/>
          </w:tcPr>
          <w:p w14:paraId="10CB5489"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97" w:type="dxa"/>
            <w:gridSpan w:val="2"/>
            <w:shd w:val="clear" w:color="auto" w:fill="auto"/>
            <w:vAlign w:val="center"/>
          </w:tcPr>
          <w:p w14:paraId="6376C670"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5EA7A782"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60D21D10" w14:textId="77777777" w:rsidR="00700D09" w:rsidRDefault="00700D09">
            <w:pPr>
              <w:widowControl/>
              <w:jc w:val="left"/>
              <w:rPr>
                <w:rFonts w:ascii="宋体" w:eastAsia="宋体" w:hAnsi="宋体" w:cs="宋体"/>
                <w:kern w:val="0"/>
                <w:sz w:val="18"/>
                <w:szCs w:val="18"/>
              </w:rPr>
            </w:pPr>
          </w:p>
        </w:tc>
      </w:tr>
      <w:tr w:rsidR="00700D09" w14:paraId="75EFFC68" w14:textId="77777777">
        <w:trPr>
          <w:trHeight w:val="72"/>
          <w:jc w:val="center"/>
        </w:trPr>
        <w:tc>
          <w:tcPr>
            <w:tcW w:w="519" w:type="dxa"/>
            <w:vMerge/>
            <w:vAlign w:val="center"/>
          </w:tcPr>
          <w:p w14:paraId="7AE43AE8"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20B4C268"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5192C774" w14:textId="21191B7B"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12003</w:t>
            </w:r>
          </w:p>
        </w:tc>
        <w:tc>
          <w:tcPr>
            <w:tcW w:w="1288" w:type="dxa"/>
            <w:shd w:val="clear" w:color="auto" w:fill="auto"/>
            <w:vAlign w:val="center"/>
          </w:tcPr>
          <w:p w14:paraId="06FA8569"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政治经济学</w:t>
            </w:r>
          </w:p>
        </w:tc>
        <w:tc>
          <w:tcPr>
            <w:tcW w:w="670" w:type="dxa"/>
            <w:gridSpan w:val="2"/>
            <w:shd w:val="clear" w:color="auto" w:fill="auto"/>
            <w:vAlign w:val="center"/>
          </w:tcPr>
          <w:p w14:paraId="53DCBF9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34" w:type="dxa"/>
            <w:shd w:val="clear" w:color="auto" w:fill="auto"/>
            <w:vAlign w:val="center"/>
          </w:tcPr>
          <w:p w14:paraId="56AE273E" w14:textId="77777777" w:rsidR="00700D09" w:rsidRDefault="00700D09">
            <w:pPr>
              <w:widowControl/>
              <w:jc w:val="center"/>
              <w:rPr>
                <w:rFonts w:ascii="宋体" w:eastAsia="宋体" w:hAnsi="宋体" w:cs="宋体"/>
                <w:kern w:val="0"/>
                <w:sz w:val="18"/>
                <w:szCs w:val="18"/>
              </w:rPr>
            </w:pPr>
          </w:p>
        </w:tc>
        <w:tc>
          <w:tcPr>
            <w:tcW w:w="533" w:type="dxa"/>
            <w:shd w:val="clear" w:color="auto" w:fill="auto"/>
            <w:vAlign w:val="center"/>
          </w:tcPr>
          <w:p w14:paraId="7224623E"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78D9D3D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56" w:type="dxa"/>
            <w:shd w:val="clear" w:color="auto" w:fill="auto"/>
            <w:vAlign w:val="center"/>
          </w:tcPr>
          <w:p w14:paraId="57A1C27D"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73AF2354"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20EB3944"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7B00A0F8"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622C3DEE" w14:textId="77777777" w:rsidR="00700D09" w:rsidRDefault="00700D09">
            <w:pPr>
              <w:widowControl/>
              <w:jc w:val="left"/>
              <w:rPr>
                <w:rFonts w:ascii="宋体" w:eastAsia="宋体" w:hAnsi="宋体" w:cs="宋体"/>
                <w:kern w:val="0"/>
                <w:sz w:val="18"/>
                <w:szCs w:val="18"/>
              </w:rPr>
            </w:pPr>
          </w:p>
        </w:tc>
        <w:tc>
          <w:tcPr>
            <w:tcW w:w="488" w:type="dxa"/>
            <w:gridSpan w:val="2"/>
            <w:shd w:val="clear" w:color="auto" w:fill="auto"/>
            <w:vAlign w:val="center"/>
          </w:tcPr>
          <w:p w14:paraId="5650CCC5"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97" w:type="dxa"/>
            <w:gridSpan w:val="2"/>
            <w:shd w:val="clear" w:color="auto" w:fill="auto"/>
            <w:vAlign w:val="center"/>
          </w:tcPr>
          <w:p w14:paraId="74CC7E53"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64173168"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68CF5B57" w14:textId="77777777" w:rsidR="00700D09" w:rsidRDefault="00700D09">
            <w:pPr>
              <w:widowControl/>
              <w:jc w:val="left"/>
              <w:rPr>
                <w:rFonts w:ascii="宋体" w:eastAsia="宋体" w:hAnsi="宋体" w:cs="宋体"/>
                <w:kern w:val="0"/>
                <w:sz w:val="18"/>
                <w:szCs w:val="18"/>
              </w:rPr>
            </w:pPr>
          </w:p>
        </w:tc>
      </w:tr>
      <w:tr w:rsidR="00700D09" w14:paraId="2B75D5E6" w14:textId="77777777">
        <w:trPr>
          <w:trHeight w:val="123"/>
          <w:jc w:val="center"/>
        </w:trPr>
        <w:tc>
          <w:tcPr>
            <w:tcW w:w="519" w:type="dxa"/>
            <w:vMerge/>
            <w:vAlign w:val="center"/>
          </w:tcPr>
          <w:p w14:paraId="12B31FE3"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7CDB15E9"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7BE492A9" w14:textId="5B400BFB"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12004</w:t>
            </w:r>
          </w:p>
        </w:tc>
        <w:tc>
          <w:tcPr>
            <w:tcW w:w="1288" w:type="dxa"/>
            <w:shd w:val="clear" w:color="auto" w:fill="auto"/>
            <w:vAlign w:val="center"/>
          </w:tcPr>
          <w:p w14:paraId="0ADB69E3"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中级微观经济学</w:t>
            </w:r>
          </w:p>
        </w:tc>
        <w:tc>
          <w:tcPr>
            <w:tcW w:w="670" w:type="dxa"/>
            <w:gridSpan w:val="2"/>
            <w:shd w:val="clear" w:color="auto" w:fill="auto"/>
            <w:vAlign w:val="center"/>
          </w:tcPr>
          <w:p w14:paraId="1E79F31F"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3</w:t>
            </w:r>
          </w:p>
        </w:tc>
        <w:tc>
          <w:tcPr>
            <w:tcW w:w="534" w:type="dxa"/>
            <w:shd w:val="clear" w:color="auto" w:fill="auto"/>
            <w:vAlign w:val="center"/>
          </w:tcPr>
          <w:p w14:paraId="4770B4F1" w14:textId="77777777" w:rsidR="00700D09" w:rsidRDefault="00700D09">
            <w:pPr>
              <w:widowControl/>
              <w:jc w:val="center"/>
              <w:rPr>
                <w:rFonts w:ascii="宋体" w:eastAsia="宋体" w:hAnsi="宋体"/>
                <w:kern w:val="0"/>
                <w:sz w:val="18"/>
                <w:szCs w:val="18"/>
              </w:rPr>
            </w:pPr>
          </w:p>
        </w:tc>
        <w:tc>
          <w:tcPr>
            <w:tcW w:w="533" w:type="dxa"/>
            <w:shd w:val="clear" w:color="auto" w:fill="auto"/>
            <w:vAlign w:val="center"/>
          </w:tcPr>
          <w:p w14:paraId="49DA62BC" w14:textId="77777777" w:rsidR="00700D09" w:rsidRDefault="00700D09">
            <w:pPr>
              <w:widowControl/>
              <w:jc w:val="center"/>
              <w:rPr>
                <w:rFonts w:ascii="宋体" w:eastAsia="宋体" w:hAnsi="宋体"/>
                <w:kern w:val="0"/>
                <w:sz w:val="18"/>
                <w:szCs w:val="18"/>
              </w:rPr>
            </w:pPr>
          </w:p>
        </w:tc>
        <w:tc>
          <w:tcPr>
            <w:tcW w:w="555" w:type="dxa"/>
            <w:shd w:val="clear" w:color="auto" w:fill="auto"/>
            <w:vAlign w:val="center"/>
          </w:tcPr>
          <w:p w14:paraId="5A0A9053"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3</w:t>
            </w:r>
          </w:p>
        </w:tc>
        <w:tc>
          <w:tcPr>
            <w:tcW w:w="556" w:type="dxa"/>
            <w:shd w:val="clear" w:color="auto" w:fill="auto"/>
            <w:vAlign w:val="center"/>
          </w:tcPr>
          <w:p w14:paraId="624FABAC" w14:textId="77777777" w:rsidR="00700D09" w:rsidRDefault="00700D09">
            <w:pPr>
              <w:widowControl/>
              <w:jc w:val="center"/>
              <w:rPr>
                <w:rFonts w:ascii="宋体" w:eastAsia="宋体" w:hAnsi="宋体"/>
                <w:kern w:val="0"/>
                <w:sz w:val="18"/>
                <w:szCs w:val="18"/>
              </w:rPr>
            </w:pPr>
          </w:p>
        </w:tc>
        <w:tc>
          <w:tcPr>
            <w:tcW w:w="555" w:type="dxa"/>
            <w:gridSpan w:val="2"/>
            <w:shd w:val="clear" w:color="auto" w:fill="auto"/>
            <w:vAlign w:val="center"/>
          </w:tcPr>
          <w:p w14:paraId="2579D86D" w14:textId="77777777" w:rsidR="00700D09" w:rsidRDefault="00700D09">
            <w:pPr>
              <w:widowControl/>
              <w:jc w:val="center"/>
              <w:rPr>
                <w:rFonts w:ascii="宋体" w:eastAsia="宋体" w:hAnsi="宋体"/>
                <w:kern w:val="0"/>
                <w:sz w:val="18"/>
                <w:szCs w:val="18"/>
              </w:rPr>
            </w:pPr>
          </w:p>
        </w:tc>
        <w:tc>
          <w:tcPr>
            <w:tcW w:w="537" w:type="dxa"/>
            <w:gridSpan w:val="2"/>
            <w:shd w:val="clear" w:color="auto" w:fill="auto"/>
            <w:vAlign w:val="center"/>
          </w:tcPr>
          <w:p w14:paraId="4E709980" w14:textId="77777777" w:rsidR="00700D09" w:rsidRDefault="00700D09">
            <w:pPr>
              <w:widowControl/>
              <w:jc w:val="center"/>
              <w:rPr>
                <w:rFonts w:ascii="宋体" w:eastAsia="宋体" w:hAnsi="宋体"/>
                <w:kern w:val="0"/>
                <w:sz w:val="18"/>
                <w:szCs w:val="18"/>
              </w:rPr>
            </w:pPr>
          </w:p>
        </w:tc>
        <w:tc>
          <w:tcPr>
            <w:tcW w:w="535" w:type="dxa"/>
            <w:gridSpan w:val="2"/>
            <w:shd w:val="clear" w:color="auto" w:fill="auto"/>
            <w:vAlign w:val="center"/>
          </w:tcPr>
          <w:p w14:paraId="50BD9D6A" w14:textId="77777777" w:rsidR="00700D09" w:rsidRDefault="00700D09">
            <w:pPr>
              <w:widowControl/>
              <w:jc w:val="center"/>
              <w:rPr>
                <w:rFonts w:ascii="宋体" w:eastAsia="宋体" w:hAnsi="宋体"/>
                <w:kern w:val="0"/>
                <w:sz w:val="18"/>
                <w:szCs w:val="18"/>
              </w:rPr>
            </w:pPr>
          </w:p>
        </w:tc>
        <w:tc>
          <w:tcPr>
            <w:tcW w:w="539" w:type="dxa"/>
            <w:gridSpan w:val="2"/>
            <w:shd w:val="clear" w:color="auto" w:fill="auto"/>
            <w:vAlign w:val="center"/>
          </w:tcPr>
          <w:p w14:paraId="154CC427" w14:textId="77777777" w:rsidR="00700D09" w:rsidRDefault="00700D09">
            <w:pPr>
              <w:widowControl/>
              <w:jc w:val="left"/>
              <w:rPr>
                <w:rFonts w:ascii="宋体" w:eastAsia="宋体" w:hAnsi="宋体"/>
                <w:kern w:val="0"/>
                <w:sz w:val="18"/>
                <w:szCs w:val="18"/>
              </w:rPr>
            </w:pPr>
          </w:p>
        </w:tc>
        <w:tc>
          <w:tcPr>
            <w:tcW w:w="488" w:type="dxa"/>
            <w:gridSpan w:val="2"/>
            <w:shd w:val="clear" w:color="auto" w:fill="auto"/>
            <w:vAlign w:val="center"/>
          </w:tcPr>
          <w:p w14:paraId="3D0DBB13"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4</w:t>
            </w:r>
            <w:r>
              <w:rPr>
                <w:rFonts w:ascii="宋体" w:eastAsia="宋体" w:hAnsi="宋体"/>
                <w:kern w:val="0"/>
                <w:sz w:val="18"/>
                <w:szCs w:val="18"/>
              </w:rPr>
              <w:t>8</w:t>
            </w:r>
          </w:p>
        </w:tc>
        <w:tc>
          <w:tcPr>
            <w:tcW w:w="497" w:type="dxa"/>
            <w:gridSpan w:val="2"/>
            <w:shd w:val="clear" w:color="auto" w:fill="auto"/>
            <w:vAlign w:val="center"/>
          </w:tcPr>
          <w:p w14:paraId="52CE9680"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5A709B18"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2CFAC575" w14:textId="77777777" w:rsidR="00700D09" w:rsidRDefault="00700D09">
            <w:pPr>
              <w:widowControl/>
              <w:jc w:val="left"/>
              <w:rPr>
                <w:rFonts w:ascii="宋体" w:eastAsia="宋体" w:hAnsi="宋体"/>
                <w:kern w:val="0"/>
                <w:sz w:val="18"/>
                <w:szCs w:val="18"/>
              </w:rPr>
            </w:pPr>
          </w:p>
        </w:tc>
      </w:tr>
      <w:tr w:rsidR="00700D09" w14:paraId="191D62CC" w14:textId="77777777">
        <w:trPr>
          <w:trHeight w:val="123"/>
          <w:jc w:val="center"/>
        </w:trPr>
        <w:tc>
          <w:tcPr>
            <w:tcW w:w="519" w:type="dxa"/>
            <w:vMerge/>
            <w:vAlign w:val="center"/>
          </w:tcPr>
          <w:p w14:paraId="629B9B77"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06A805F1"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76F89CA1" w14:textId="43189545"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12005</w:t>
            </w:r>
          </w:p>
        </w:tc>
        <w:tc>
          <w:tcPr>
            <w:tcW w:w="1288" w:type="dxa"/>
            <w:shd w:val="clear" w:color="auto" w:fill="auto"/>
            <w:vAlign w:val="center"/>
          </w:tcPr>
          <w:p w14:paraId="3A9DC187"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中级宏观经济学</w:t>
            </w:r>
          </w:p>
        </w:tc>
        <w:tc>
          <w:tcPr>
            <w:tcW w:w="670" w:type="dxa"/>
            <w:gridSpan w:val="2"/>
            <w:shd w:val="clear" w:color="auto" w:fill="auto"/>
            <w:vAlign w:val="center"/>
          </w:tcPr>
          <w:p w14:paraId="51162764"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3</w:t>
            </w:r>
          </w:p>
        </w:tc>
        <w:tc>
          <w:tcPr>
            <w:tcW w:w="534" w:type="dxa"/>
            <w:shd w:val="clear" w:color="auto" w:fill="auto"/>
            <w:vAlign w:val="center"/>
          </w:tcPr>
          <w:p w14:paraId="59F20EE1" w14:textId="77777777" w:rsidR="00700D09" w:rsidRDefault="00700D09">
            <w:pPr>
              <w:widowControl/>
              <w:jc w:val="center"/>
              <w:rPr>
                <w:rFonts w:ascii="宋体" w:eastAsia="宋体" w:hAnsi="宋体"/>
                <w:kern w:val="0"/>
                <w:sz w:val="18"/>
                <w:szCs w:val="18"/>
              </w:rPr>
            </w:pPr>
          </w:p>
        </w:tc>
        <w:tc>
          <w:tcPr>
            <w:tcW w:w="533" w:type="dxa"/>
            <w:shd w:val="clear" w:color="auto" w:fill="auto"/>
            <w:vAlign w:val="center"/>
          </w:tcPr>
          <w:p w14:paraId="3631A8A1" w14:textId="77777777" w:rsidR="00700D09" w:rsidRDefault="00700D09">
            <w:pPr>
              <w:widowControl/>
              <w:jc w:val="center"/>
              <w:rPr>
                <w:rFonts w:ascii="宋体" w:eastAsia="宋体" w:hAnsi="宋体"/>
                <w:kern w:val="0"/>
                <w:sz w:val="18"/>
                <w:szCs w:val="18"/>
              </w:rPr>
            </w:pPr>
          </w:p>
        </w:tc>
        <w:tc>
          <w:tcPr>
            <w:tcW w:w="555" w:type="dxa"/>
            <w:shd w:val="clear" w:color="auto" w:fill="auto"/>
            <w:vAlign w:val="center"/>
          </w:tcPr>
          <w:p w14:paraId="2A1EE8A1"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3</w:t>
            </w:r>
          </w:p>
        </w:tc>
        <w:tc>
          <w:tcPr>
            <w:tcW w:w="556" w:type="dxa"/>
            <w:shd w:val="clear" w:color="auto" w:fill="auto"/>
            <w:vAlign w:val="center"/>
          </w:tcPr>
          <w:p w14:paraId="7ECF2E8B" w14:textId="77777777" w:rsidR="00700D09" w:rsidRDefault="00700D09">
            <w:pPr>
              <w:widowControl/>
              <w:jc w:val="center"/>
              <w:rPr>
                <w:rFonts w:ascii="宋体" w:eastAsia="宋体" w:hAnsi="宋体"/>
                <w:kern w:val="0"/>
                <w:sz w:val="18"/>
                <w:szCs w:val="18"/>
              </w:rPr>
            </w:pPr>
          </w:p>
        </w:tc>
        <w:tc>
          <w:tcPr>
            <w:tcW w:w="555" w:type="dxa"/>
            <w:gridSpan w:val="2"/>
            <w:shd w:val="clear" w:color="auto" w:fill="auto"/>
            <w:vAlign w:val="center"/>
          </w:tcPr>
          <w:p w14:paraId="6D398454" w14:textId="77777777" w:rsidR="00700D09" w:rsidRDefault="00700D09">
            <w:pPr>
              <w:widowControl/>
              <w:jc w:val="center"/>
              <w:rPr>
                <w:rFonts w:ascii="宋体" w:eastAsia="宋体" w:hAnsi="宋体"/>
                <w:kern w:val="0"/>
                <w:sz w:val="18"/>
                <w:szCs w:val="18"/>
              </w:rPr>
            </w:pPr>
          </w:p>
        </w:tc>
        <w:tc>
          <w:tcPr>
            <w:tcW w:w="537" w:type="dxa"/>
            <w:gridSpan w:val="2"/>
            <w:shd w:val="clear" w:color="auto" w:fill="auto"/>
            <w:vAlign w:val="center"/>
          </w:tcPr>
          <w:p w14:paraId="529671D7" w14:textId="77777777" w:rsidR="00700D09" w:rsidRDefault="00700D09">
            <w:pPr>
              <w:widowControl/>
              <w:jc w:val="center"/>
              <w:rPr>
                <w:rFonts w:ascii="宋体" w:eastAsia="宋体" w:hAnsi="宋体"/>
                <w:kern w:val="0"/>
                <w:sz w:val="18"/>
                <w:szCs w:val="18"/>
              </w:rPr>
            </w:pPr>
          </w:p>
        </w:tc>
        <w:tc>
          <w:tcPr>
            <w:tcW w:w="535" w:type="dxa"/>
            <w:gridSpan w:val="2"/>
            <w:shd w:val="clear" w:color="auto" w:fill="auto"/>
            <w:vAlign w:val="center"/>
          </w:tcPr>
          <w:p w14:paraId="709A3186" w14:textId="77777777" w:rsidR="00700D09" w:rsidRDefault="00700D09">
            <w:pPr>
              <w:widowControl/>
              <w:jc w:val="center"/>
              <w:rPr>
                <w:rFonts w:ascii="宋体" w:eastAsia="宋体" w:hAnsi="宋体"/>
                <w:kern w:val="0"/>
                <w:sz w:val="18"/>
                <w:szCs w:val="18"/>
              </w:rPr>
            </w:pPr>
          </w:p>
        </w:tc>
        <w:tc>
          <w:tcPr>
            <w:tcW w:w="539" w:type="dxa"/>
            <w:gridSpan w:val="2"/>
            <w:shd w:val="clear" w:color="auto" w:fill="auto"/>
            <w:vAlign w:val="center"/>
          </w:tcPr>
          <w:p w14:paraId="666ADB83" w14:textId="77777777" w:rsidR="00700D09" w:rsidRDefault="00700D09">
            <w:pPr>
              <w:widowControl/>
              <w:jc w:val="left"/>
              <w:rPr>
                <w:rFonts w:ascii="宋体" w:eastAsia="宋体" w:hAnsi="宋体"/>
                <w:kern w:val="0"/>
                <w:sz w:val="18"/>
                <w:szCs w:val="18"/>
              </w:rPr>
            </w:pPr>
          </w:p>
        </w:tc>
        <w:tc>
          <w:tcPr>
            <w:tcW w:w="488" w:type="dxa"/>
            <w:gridSpan w:val="2"/>
            <w:shd w:val="clear" w:color="auto" w:fill="auto"/>
            <w:vAlign w:val="center"/>
          </w:tcPr>
          <w:p w14:paraId="2C7417EB"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4</w:t>
            </w:r>
            <w:r>
              <w:rPr>
                <w:rFonts w:ascii="宋体" w:eastAsia="宋体" w:hAnsi="宋体"/>
                <w:kern w:val="0"/>
                <w:sz w:val="18"/>
                <w:szCs w:val="18"/>
              </w:rPr>
              <w:t>8</w:t>
            </w:r>
          </w:p>
        </w:tc>
        <w:tc>
          <w:tcPr>
            <w:tcW w:w="497" w:type="dxa"/>
            <w:gridSpan w:val="2"/>
            <w:shd w:val="clear" w:color="auto" w:fill="auto"/>
            <w:vAlign w:val="center"/>
          </w:tcPr>
          <w:p w14:paraId="7CC6585A"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6038678F"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6EE9C452" w14:textId="77777777" w:rsidR="00700D09" w:rsidRDefault="00700D09">
            <w:pPr>
              <w:widowControl/>
              <w:jc w:val="left"/>
              <w:rPr>
                <w:rFonts w:ascii="宋体" w:eastAsia="宋体" w:hAnsi="宋体"/>
                <w:kern w:val="0"/>
                <w:sz w:val="18"/>
                <w:szCs w:val="18"/>
              </w:rPr>
            </w:pPr>
          </w:p>
        </w:tc>
      </w:tr>
      <w:tr w:rsidR="00700D09" w14:paraId="0707B7F4" w14:textId="77777777">
        <w:trPr>
          <w:trHeight w:val="123"/>
          <w:jc w:val="center"/>
        </w:trPr>
        <w:tc>
          <w:tcPr>
            <w:tcW w:w="519" w:type="dxa"/>
            <w:vMerge/>
            <w:vAlign w:val="center"/>
          </w:tcPr>
          <w:p w14:paraId="1763D9E5"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6CAAD8FE"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715367F4" w14:textId="21233FED"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12031</w:t>
            </w:r>
          </w:p>
        </w:tc>
        <w:tc>
          <w:tcPr>
            <w:tcW w:w="1288" w:type="dxa"/>
            <w:shd w:val="clear" w:color="auto" w:fill="auto"/>
            <w:vAlign w:val="center"/>
          </w:tcPr>
          <w:p w14:paraId="27C7FA32"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计量经济学</w:t>
            </w:r>
          </w:p>
        </w:tc>
        <w:tc>
          <w:tcPr>
            <w:tcW w:w="670" w:type="dxa"/>
            <w:gridSpan w:val="2"/>
            <w:shd w:val="clear" w:color="auto" w:fill="auto"/>
            <w:vAlign w:val="center"/>
          </w:tcPr>
          <w:p w14:paraId="3DD6221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w:t>
            </w:r>
          </w:p>
        </w:tc>
        <w:tc>
          <w:tcPr>
            <w:tcW w:w="534" w:type="dxa"/>
            <w:shd w:val="clear" w:color="auto" w:fill="auto"/>
            <w:vAlign w:val="center"/>
          </w:tcPr>
          <w:p w14:paraId="5AE587BE" w14:textId="77777777" w:rsidR="00700D09" w:rsidRDefault="00700D09">
            <w:pPr>
              <w:widowControl/>
              <w:jc w:val="center"/>
              <w:rPr>
                <w:rFonts w:ascii="宋体" w:eastAsia="宋体" w:hAnsi="宋体"/>
                <w:kern w:val="0"/>
                <w:sz w:val="18"/>
                <w:szCs w:val="18"/>
              </w:rPr>
            </w:pPr>
          </w:p>
        </w:tc>
        <w:tc>
          <w:tcPr>
            <w:tcW w:w="533" w:type="dxa"/>
            <w:shd w:val="clear" w:color="auto" w:fill="auto"/>
            <w:vAlign w:val="center"/>
          </w:tcPr>
          <w:p w14:paraId="32956C40" w14:textId="77777777" w:rsidR="00700D09" w:rsidRDefault="00700D09">
            <w:pPr>
              <w:widowControl/>
              <w:jc w:val="center"/>
              <w:rPr>
                <w:rFonts w:ascii="宋体" w:eastAsia="宋体" w:hAnsi="宋体"/>
                <w:kern w:val="0"/>
                <w:sz w:val="18"/>
                <w:szCs w:val="18"/>
              </w:rPr>
            </w:pPr>
          </w:p>
        </w:tc>
        <w:tc>
          <w:tcPr>
            <w:tcW w:w="555" w:type="dxa"/>
            <w:shd w:val="clear" w:color="auto" w:fill="auto"/>
            <w:vAlign w:val="center"/>
          </w:tcPr>
          <w:p w14:paraId="2966A021"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6119D366" w14:textId="77777777" w:rsidR="00700D09" w:rsidRDefault="002F2ECD">
            <w:pPr>
              <w:widowControl/>
              <w:jc w:val="center"/>
              <w:rPr>
                <w:rFonts w:ascii="宋体" w:eastAsia="宋体" w:hAnsi="宋体"/>
                <w:kern w:val="0"/>
                <w:sz w:val="18"/>
                <w:szCs w:val="18"/>
              </w:rPr>
            </w:pPr>
            <w:r>
              <w:rPr>
                <w:rFonts w:ascii="宋体" w:eastAsia="宋体" w:hAnsi="宋体"/>
                <w:kern w:val="0"/>
                <w:sz w:val="18"/>
                <w:szCs w:val="18"/>
              </w:rPr>
              <w:t>4</w:t>
            </w:r>
          </w:p>
        </w:tc>
        <w:tc>
          <w:tcPr>
            <w:tcW w:w="555" w:type="dxa"/>
            <w:gridSpan w:val="2"/>
            <w:shd w:val="clear" w:color="auto" w:fill="auto"/>
            <w:vAlign w:val="center"/>
          </w:tcPr>
          <w:p w14:paraId="36CFDFD9" w14:textId="77777777" w:rsidR="00700D09" w:rsidRDefault="00700D09">
            <w:pPr>
              <w:widowControl/>
              <w:jc w:val="center"/>
              <w:rPr>
                <w:rFonts w:ascii="宋体" w:eastAsia="宋体" w:hAnsi="宋体"/>
                <w:kern w:val="0"/>
                <w:sz w:val="18"/>
                <w:szCs w:val="18"/>
              </w:rPr>
            </w:pPr>
          </w:p>
        </w:tc>
        <w:tc>
          <w:tcPr>
            <w:tcW w:w="537" w:type="dxa"/>
            <w:gridSpan w:val="2"/>
            <w:shd w:val="clear" w:color="auto" w:fill="auto"/>
            <w:vAlign w:val="center"/>
          </w:tcPr>
          <w:p w14:paraId="5FCB61F8" w14:textId="77777777" w:rsidR="00700D09" w:rsidRDefault="00700D09">
            <w:pPr>
              <w:widowControl/>
              <w:jc w:val="center"/>
              <w:rPr>
                <w:rFonts w:ascii="宋体" w:eastAsia="宋体" w:hAnsi="宋体"/>
                <w:kern w:val="0"/>
                <w:sz w:val="18"/>
                <w:szCs w:val="18"/>
              </w:rPr>
            </w:pPr>
          </w:p>
        </w:tc>
        <w:tc>
          <w:tcPr>
            <w:tcW w:w="535" w:type="dxa"/>
            <w:gridSpan w:val="2"/>
            <w:shd w:val="clear" w:color="auto" w:fill="auto"/>
            <w:vAlign w:val="center"/>
          </w:tcPr>
          <w:p w14:paraId="187A54A4" w14:textId="77777777" w:rsidR="00700D09" w:rsidRDefault="00700D09">
            <w:pPr>
              <w:widowControl/>
              <w:jc w:val="center"/>
              <w:rPr>
                <w:rFonts w:ascii="宋体" w:eastAsia="宋体" w:hAnsi="宋体"/>
                <w:kern w:val="0"/>
                <w:sz w:val="18"/>
                <w:szCs w:val="18"/>
              </w:rPr>
            </w:pPr>
          </w:p>
        </w:tc>
        <w:tc>
          <w:tcPr>
            <w:tcW w:w="539" w:type="dxa"/>
            <w:gridSpan w:val="2"/>
            <w:shd w:val="clear" w:color="auto" w:fill="auto"/>
            <w:vAlign w:val="center"/>
          </w:tcPr>
          <w:p w14:paraId="280DE07C" w14:textId="77777777" w:rsidR="00700D09" w:rsidRDefault="00700D09">
            <w:pPr>
              <w:widowControl/>
              <w:jc w:val="left"/>
              <w:rPr>
                <w:rFonts w:ascii="宋体" w:eastAsia="宋体" w:hAnsi="宋体"/>
                <w:kern w:val="0"/>
                <w:sz w:val="18"/>
                <w:szCs w:val="18"/>
              </w:rPr>
            </w:pPr>
          </w:p>
        </w:tc>
        <w:tc>
          <w:tcPr>
            <w:tcW w:w="488" w:type="dxa"/>
            <w:gridSpan w:val="2"/>
            <w:shd w:val="clear" w:color="auto" w:fill="auto"/>
            <w:vAlign w:val="center"/>
          </w:tcPr>
          <w:p w14:paraId="3769C4C5" w14:textId="77777777" w:rsidR="00700D09" w:rsidRDefault="002F2ECD">
            <w:pPr>
              <w:widowControl/>
              <w:jc w:val="left"/>
              <w:rPr>
                <w:rFonts w:ascii="宋体" w:eastAsia="宋体" w:hAnsi="宋体"/>
                <w:kern w:val="0"/>
                <w:sz w:val="18"/>
                <w:szCs w:val="18"/>
              </w:rPr>
            </w:pPr>
            <w:r>
              <w:rPr>
                <w:rFonts w:ascii="宋体" w:eastAsia="宋体" w:hAnsi="宋体"/>
                <w:kern w:val="0"/>
                <w:sz w:val="18"/>
                <w:szCs w:val="18"/>
              </w:rPr>
              <w:t>64</w:t>
            </w:r>
          </w:p>
        </w:tc>
        <w:tc>
          <w:tcPr>
            <w:tcW w:w="497" w:type="dxa"/>
            <w:gridSpan w:val="2"/>
            <w:shd w:val="clear" w:color="auto" w:fill="auto"/>
            <w:vAlign w:val="center"/>
          </w:tcPr>
          <w:p w14:paraId="6FAE9D98"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18E0BCDE"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00BA52D0" w14:textId="77777777" w:rsidR="00700D09" w:rsidRDefault="00700D09">
            <w:pPr>
              <w:widowControl/>
              <w:jc w:val="left"/>
              <w:rPr>
                <w:rFonts w:ascii="宋体" w:eastAsia="宋体" w:hAnsi="宋体"/>
                <w:kern w:val="0"/>
                <w:sz w:val="18"/>
                <w:szCs w:val="18"/>
              </w:rPr>
            </w:pPr>
          </w:p>
        </w:tc>
      </w:tr>
      <w:tr w:rsidR="00700D09" w14:paraId="71DCEA23" w14:textId="77777777">
        <w:trPr>
          <w:trHeight w:val="123"/>
          <w:jc w:val="center"/>
        </w:trPr>
        <w:tc>
          <w:tcPr>
            <w:tcW w:w="519" w:type="dxa"/>
            <w:vMerge/>
            <w:vAlign w:val="center"/>
          </w:tcPr>
          <w:p w14:paraId="4E28BC92"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0BD70379"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52ACED42" w14:textId="605821FD"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13005</w:t>
            </w:r>
          </w:p>
        </w:tc>
        <w:tc>
          <w:tcPr>
            <w:tcW w:w="1288" w:type="dxa"/>
            <w:shd w:val="clear" w:color="auto" w:fill="auto"/>
            <w:vAlign w:val="center"/>
          </w:tcPr>
          <w:p w14:paraId="4F16CE93"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时间序列分析</w:t>
            </w:r>
          </w:p>
        </w:tc>
        <w:tc>
          <w:tcPr>
            <w:tcW w:w="670" w:type="dxa"/>
            <w:gridSpan w:val="2"/>
            <w:shd w:val="clear" w:color="auto" w:fill="auto"/>
            <w:vAlign w:val="center"/>
          </w:tcPr>
          <w:p w14:paraId="38FFAFD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34" w:type="dxa"/>
            <w:shd w:val="clear" w:color="auto" w:fill="auto"/>
            <w:vAlign w:val="center"/>
          </w:tcPr>
          <w:p w14:paraId="44090400" w14:textId="77777777" w:rsidR="00700D09" w:rsidRDefault="00700D09">
            <w:pPr>
              <w:widowControl/>
              <w:jc w:val="center"/>
              <w:rPr>
                <w:rFonts w:ascii="宋体" w:eastAsia="宋体" w:hAnsi="宋体"/>
                <w:kern w:val="0"/>
                <w:sz w:val="18"/>
                <w:szCs w:val="18"/>
              </w:rPr>
            </w:pPr>
          </w:p>
        </w:tc>
        <w:tc>
          <w:tcPr>
            <w:tcW w:w="533" w:type="dxa"/>
            <w:shd w:val="clear" w:color="auto" w:fill="auto"/>
            <w:vAlign w:val="center"/>
          </w:tcPr>
          <w:p w14:paraId="28EB3F61" w14:textId="77777777" w:rsidR="00700D09" w:rsidRDefault="00700D09">
            <w:pPr>
              <w:widowControl/>
              <w:jc w:val="center"/>
              <w:rPr>
                <w:rFonts w:ascii="宋体" w:eastAsia="宋体" w:hAnsi="宋体"/>
                <w:kern w:val="0"/>
                <w:sz w:val="18"/>
                <w:szCs w:val="18"/>
              </w:rPr>
            </w:pPr>
          </w:p>
        </w:tc>
        <w:tc>
          <w:tcPr>
            <w:tcW w:w="555" w:type="dxa"/>
            <w:shd w:val="clear" w:color="auto" w:fill="auto"/>
            <w:vAlign w:val="center"/>
          </w:tcPr>
          <w:p w14:paraId="63EB3BBC"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525F90C9" w14:textId="77777777" w:rsidR="00700D09" w:rsidRDefault="00700D09">
            <w:pPr>
              <w:widowControl/>
              <w:jc w:val="center"/>
              <w:rPr>
                <w:rFonts w:ascii="宋体" w:eastAsia="宋体" w:hAnsi="宋体"/>
                <w:kern w:val="0"/>
                <w:sz w:val="18"/>
                <w:szCs w:val="18"/>
              </w:rPr>
            </w:pPr>
          </w:p>
        </w:tc>
        <w:tc>
          <w:tcPr>
            <w:tcW w:w="555" w:type="dxa"/>
            <w:gridSpan w:val="2"/>
            <w:shd w:val="clear" w:color="auto" w:fill="auto"/>
            <w:vAlign w:val="center"/>
          </w:tcPr>
          <w:p w14:paraId="374241A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37" w:type="dxa"/>
            <w:gridSpan w:val="2"/>
            <w:shd w:val="clear" w:color="auto" w:fill="auto"/>
            <w:vAlign w:val="center"/>
          </w:tcPr>
          <w:p w14:paraId="03DDFE03" w14:textId="77777777" w:rsidR="00700D09" w:rsidRDefault="00700D09">
            <w:pPr>
              <w:widowControl/>
              <w:jc w:val="center"/>
              <w:rPr>
                <w:rFonts w:ascii="宋体" w:eastAsia="宋体" w:hAnsi="宋体"/>
                <w:kern w:val="0"/>
                <w:sz w:val="18"/>
                <w:szCs w:val="18"/>
              </w:rPr>
            </w:pPr>
          </w:p>
        </w:tc>
        <w:tc>
          <w:tcPr>
            <w:tcW w:w="535" w:type="dxa"/>
            <w:gridSpan w:val="2"/>
            <w:shd w:val="clear" w:color="auto" w:fill="auto"/>
            <w:vAlign w:val="center"/>
          </w:tcPr>
          <w:p w14:paraId="7666781A" w14:textId="77777777" w:rsidR="00700D09" w:rsidRDefault="00700D09">
            <w:pPr>
              <w:widowControl/>
              <w:jc w:val="center"/>
              <w:rPr>
                <w:rFonts w:ascii="宋体" w:eastAsia="宋体" w:hAnsi="宋体"/>
                <w:kern w:val="0"/>
                <w:sz w:val="18"/>
                <w:szCs w:val="18"/>
              </w:rPr>
            </w:pPr>
          </w:p>
        </w:tc>
        <w:tc>
          <w:tcPr>
            <w:tcW w:w="539" w:type="dxa"/>
            <w:gridSpan w:val="2"/>
            <w:shd w:val="clear" w:color="auto" w:fill="auto"/>
            <w:vAlign w:val="center"/>
          </w:tcPr>
          <w:p w14:paraId="541A746E" w14:textId="77777777" w:rsidR="00700D09" w:rsidRDefault="00700D09">
            <w:pPr>
              <w:widowControl/>
              <w:jc w:val="left"/>
              <w:rPr>
                <w:rFonts w:ascii="宋体" w:eastAsia="宋体" w:hAnsi="宋体"/>
                <w:kern w:val="0"/>
                <w:sz w:val="18"/>
                <w:szCs w:val="18"/>
              </w:rPr>
            </w:pPr>
          </w:p>
        </w:tc>
        <w:tc>
          <w:tcPr>
            <w:tcW w:w="488" w:type="dxa"/>
            <w:gridSpan w:val="2"/>
            <w:shd w:val="clear" w:color="auto" w:fill="auto"/>
            <w:vAlign w:val="center"/>
          </w:tcPr>
          <w:p w14:paraId="15F18AE3"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4</w:t>
            </w:r>
            <w:r>
              <w:rPr>
                <w:rFonts w:ascii="宋体" w:eastAsia="宋体" w:hAnsi="宋体"/>
                <w:kern w:val="0"/>
                <w:sz w:val="18"/>
                <w:szCs w:val="18"/>
              </w:rPr>
              <w:t>8</w:t>
            </w:r>
          </w:p>
        </w:tc>
        <w:tc>
          <w:tcPr>
            <w:tcW w:w="497" w:type="dxa"/>
            <w:gridSpan w:val="2"/>
            <w:shd w:val="clear" w:color="auto" w:fill="auto"/>
            <w:vAlign w:val="center"/>
          </w:tcPr>
          <w:p w14:paraId="6E69E1A8"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6F02D6E6"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5AFB32E9" w14:textId="77777777" w:rsidR="00700D09" w:rsidRDefault="00700D09">
            <w:pPr>
              <w:widowControl/>
              <w:jc w:val="left"/>
              <w:rPr>
                <w:rFonts w:ascii="宋体" w:eastAsia="宋体" w:hAnsi="宋体"/>
                <w:kern w:val="0"/>
                <w:sz w:val="18"/>
                <w:szCs w:val="18"/>
              </w:rPr>
            </w:pPr>
          </w:p>
        </w:tc>
      </w:tr>
      <w:tr w:rsidR="00700D09" w14:paraId="04D065DA" w14:textId="77777777">
        <w:trPr>
          <w:trHeight w:val="123"/>
          <w:jc w:val="center"/>
        </w:trPr>
        <w:tc>
          <w:tcPr>
            <w:tcW w:w="519" w:type="dxa"/>
            <w:vMerge/>
            <w:vAlign w:val="center"/>
          </w:tcPr>
          <w:p w14:paraId="430F2438"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36ED5A93"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4AB89843" w14:textId="301CDE46"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12027</w:t>
            </w:r>
          </w:p>
        </w:tc>
        <w:tc>
          <w:tcPr>
            <w:tcW w:w="1288" w:type="dxa"/>
            <w:shd w:val="clear" w:color="auto" w:fill="auto"/>
            <w:vAlign w:val="center"/>
          </w:tcPr>
          <w:p w14:paraId="26B61A88"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经济思想史</w:t>
            </w:r>
          </w:p>
        </w:tc>
        <w:tc>
          <w:tcPr>
            <w:tcW w:w="670" w:type="dxa"/>
            <w:gridSpan w:val="2"/>
            <w:shd w:val="clear" w:color="auto" w:fill="auto"/>
            <w:vAlign w:val="center"/>
          </w:tcPr>
          <w:p w14:paraId="3324A53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34" w:type="dxa"/>
            <w:shd w:val="clear" w:color="auto" w:fill="auto"/>
            <w:vAlign w:val="center"/>
          </w:tcPr>
          <w:p w14:paraId="1FE38966" w14:textId="77777777" w:rsidR="00700D09" w:rsidRDefault="00700D09">
            <w:pPr>
              <w:widowControl/>
              <w:jc w:val="center"/>
              <w:rPr>
                <w:rFonts w:ascii="宋体" w:eastAsia="宋体" w:hAnsi="宋体"/>
                <w:kern w:val="0"/>
                <w:sz w:val="18"/>
                <w:szCs w:val="18"/>
              </w:rPr>
            </w:pPr>
          </w:p>
        </w:tc>
        <w:tc>
          <w:tcPr>
            <w:tcW w:w="533" w:type="dxa"/>
            <w:shd w:val="clear" w:color="auto" w:fill="auto"/>
            <w:vAlign w:val="center"/>
          </w:tcPr>
          <w:p w14:paraId="771AD409" w14:textId="77777777" w:rsidR="00700D09" w:rsidRDefault="00700D09">
            <w:pPr>
              <w:widowControl/>
              <w:jc w:val="center"/>
              <w:rPr>
                <w:rFonts w:ascii="宋体" w:eastAsia="宋体" w:hAnsi="宋体"/>
                <w:kern w:val="0"/>
                <w:sz w:val="18"/>
                <w:szCs w:val="18"/>
              </w:rPr>
            </w:pPr>
          </w:p>
        </w:tc>
        <w:tc>
          <w:tcPr>
            <w:tcW w:w="555" w:type="dxa"/>
            <w:shd w:val="clear" w:color="auto" w:fill="auto"/>
            <w:vAlign w:val="center"/>
          </w:tcPr>
          <w:p w14:paraId="5B455022"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0D2013BA"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3</w:t>
            </w:r>
          </w:p>
        </w:tc>
        <w:tc>
          <w:tcPr>
            <w:tcW w:w="555" w:type="dxa"/>
            <w:gridSpan w:val="2"/>
            <w:shd w:val="clear" w:color="auto" w:fill="auto"/>
            <w:vAlign w:val="center"/>
          </w:tcPr>
          <w:p w14:paraId="22A18536" w14:textId="77777777" w:rsidR="00700D09" w:rsidRDefault="00700D09">
            <w:pPr>
              <w:widowControl/>
              <w:jc w:val="center"/>
              <w:rPr>
                <w:rFonts w:ascii="宋体" w:eastAsia="宋体" w:hAnsi="宋体"/>
                <w:kern w:val="0"/>
                <w:sz w:val="18"/>
                <w:szCs w:val="18"/>
              </w:rPr>
            </w:pPr>
          </w:p>
        </w:tc>
        <w:tc>
          <w:tcPr>
            <w:tcW w:w="537" w:type="dxa"/>
            <w:gridSpan w:val="2"/>
            <w:shd w:val="clear" w:color="auto" w:fill="auto"/>
            <w:vAlign w:val="center"/>
          </w:tcPr>
          <w:p w14:paraId="29803CC3" w14:textId="77777777" w:rsidR="00700D09" w:rsidRDefault="00700D09">
            <w:pPr>
              <w:widowControl/>
              <w:jc w:val="center"/>
              <w:rPr>
                <w:rFonts w:ascii="宋体" w:eastAsia="宋体" w:hAnsi="宋体"/>
                <w:kern w:val="0"/>
                <w:sz w:val="18"/>
                <w:szCs w:val="18"/>
              </w:rPr>
            </w:pPr>
          </w:p>
        </w:tc>
        <w:tc>
          <w:tcPr>
            <w:tcW w:w="535" w:type="dxa"/>
            <w:gridSpan w:val="2"/>
            <w:shd w:val="clear" w:color="auto" w:fill="auto"/>
            <w:vAlign w:val="center"/>
          </w:tcPr>
          <w:p w14:paraId="37A7DE01" w14:textId="77777777" w:rsidR="00700D09" w:rsidRDefault="00700D09">
            <w:pPr>
              <w:widowControl/>
              <w:jc w:val="center"/>
              <w:rPr>
                <w:rFonts w:ascii="宋体" w:eastAsia="宋体" w:hAnsi="宋体"/>
                <w:kern w:val="0"/>
                <w:sz w:val="18"/>
                <w:szCs w:val="18"/>
              </w:rPr>
            </w:pPr>
          </w:p>
        </w:tc>
        <w:tc>
          <w:tcPr>
            <w:tcW w:w="539" w:type="dxa"/>
            <w:gridSpan w:val="2"/>
            <w:shd w:val="clear" w:color="auto" w:fill="auto"/>
            <w:vAlign w:val="center"/>
          </w:tcPr>
          <w:p w14:paraId="3DFCAC0C" w14:textId="77777777" w:rsidR="00700D09" w:rsidRDefault="00700D09">
            <w:pPr>
              <w:widowControl/>
              <w:jc w:val="left"/>
              <w:rPr>
                <w:rFonts w:ascii="宋体" w:eastAsia="宋体" w:hAnsi="宋体"/>
                <w:kern w:val="0"/>
                <w:sz w:val="18"/>
                <w:szCs w:val="18"/>
              </w:rPr>
            </w:pPr>
          </w:p>
        </w:tc>
        <w:tc>
          <w:tcPr>
            <w:tcW w:w="488" w:type="dxa"/>
            <w:gridSpan w:val="2"/>
            <w:shd w:val="clear" w:color="auto" w:fill="auto"/>
            <w:vAlign w:val="center"/>
          </w:tcPr>
          <w:p w14:paraId="2161207A"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4</w:t>
            </w:r>
            <w:r>
              <w:rPr>
                <w:rFonts w:ascii="宋体" w:eastAsia="宋体" w:hAnsi="宋体"/>
                <w:kern w:val="0"/>
                <w:sz w:val="18"/>
                <w:szCs w:val="18"/>
              </w:rPr>
              <w:t>8</w:t>
            </w:r>
          </w:p>
        </w:tc>
        <w:tc>
          <w:tcPr>
            <w:tcW w:w="497" w:type="dxa"/>
            <w:gridSpan w:val="2"/>
            <w:shd w:val="clear" w:color="auto" w:fill="auto"/>
            <w:vAlign w:val="center"/>
          </w:tcPr>
          <w:p w14:paraId="2627B32D"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5C118A6E"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27F889EF" w14:textId="77777777" w:rsidR="00700D09" w:rsidRDefault="00700D09">
            <w:pPr>
              <w:widowControl/>
              <w:jc w:val="left"/>
              <w:rPr>
                <w:rFonts w:ascii="宋体" w:eastAsia="宋体" w:hAnsi="宋体"/>
                <w:kern w:val="0"/>
                <w:sz w:val="18"/>
                <w:szCs w:val="18"/>
              </w:rPr>
            </w:pPr>
          </w:p>
        </w:tc>
      </w:tr>
      <w:tr w:rsidR="00700D09" w14:paraId="29D5A749" w14:textId="77777777">
        <w:trPr>
          <w:trHeight w:val="123"/>
          <w:jc w:val="center"/>
        </w:trPr>
        <w:tc>
          <w:tcPr>
            <w:tcW w:w="519" w:type="dxa"/>
            <w:vMerge/>
            <w:vAlign w:val="center"/>
          </w:tcPr>
          <w:p w14:paraId="49E00F5F"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33BA8BAD"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168D2F5C" w14:textId="5E87E477"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11001</w:t>
            </w:r>
          </w:p>
        </w:tc>
        <w:tc>
          <w:tcPr>
            <w:tcW w:w="1288" w:type="dxa"/>
            <w:shd w:val="clear" w:color="auto" w:fill="auto"/>
            <w:vAlign w:val="center"/>
          </w:tcPr>
          <w:p w14:paraId="415EA926"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社会主义经济理论</w:t>
            </w:r>
          </w:p>
        </w:tc>
        <w:tc>
          <w:tcPr>
            <w:tcW w:w="670" w:type="dxa"/>
            <w:gridSpan w:val="2"/>
            <w:shd w:val="clear" w:color="auto" w:fill="auto"/>
            <w:vAlign w:val="center"/>
          </w:tcPr>
          <w:p w14:paraId="678BF0A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w:t>
            </w:r>
          </w:p>
        </w:tc>
        <w:tc>
          <w:tcPr>
            <w:tcW w:w="534" w:type="dxa"/>
            <w:shd w:val="clear" w:color="auto" w:fill="auto"/>
            <w:vAlign w:val="center"/>
          </w:tcPr>
          <w:p w14:paraId="7E9BBB9C"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1</w:t>
            </w:r>
          </w:p>
        </w:tc>
        <w:tc>
          <w:tcPr>
            <w:tcW w:w="533" w:type="dxa"/>
            <w:shd w:val="clear" w:color="auto" w:fill="auto"/>
            <w:vAlign w:val="center"/>
          </w:tcPr>
          <w:p w14:paraId="37794F6D" w14:textId="77777777" w:rsidR="00700D09" w:rsidRDefault="00700D09">
            <w:pPr>
              <w:widowControl/>
              <w:jc w:val="center"/>
              <w:rPr>
                <w:rFonts w:ascii="宋体" w:eastAsia="宋体" w:hAnsi="宋体"/>
                <w:kern w:val="0"/>
                <w:sz w:val="18"/>
                <w:szCs w:val="18"/>
              </w:rPr>
            </w:pPr>
          </w:p>
        </w:tc>
        <w:tc>
          <w:tcPr>
            <w:tcW w:w="555" w:type="dxa"/>
            <w:shd w:val="clear" w:color="auto" w:fill="auto"/>
            <w:vAlign w:val="center"/>
          </w:tcPr>
          <w:p w14:paraId="43E8D6E6"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56890846" w14:textId="77777777" w:rsidR="00700D09" w:rsidRDefault="00700D09">
            <w:pPr>
              <w:widowControl/>
              <w:jc w:val="center"/>
              <w:rPr>
                <w:rFonts w:ascii="宋体" w:eastAsia="宋体" w:hAnsi="宋体"/>
                <w:kern w:val="0"/>
                <w:sz w:val="18"/>
                <w:szCs w:val="18"/>
              </w:rPr>
            </w:pPr>
          </w:p>
        </w:tc>
        <w:tc>
          <w:tcPr>
            <w:tcW w:w="555" w:type="dxa"/>
            <w:gridSpan w:val="2"/>
            <w:shd w:val="clear" w:color="auto" w:fill="auto"/>
            <w:vAlign w:val="center"/>
          </w:tcPr>
          <w:p w14:paraId="620F53A6" w14:textId="77777777" w:rsidR="00700D09" w:rsidRDefault="00700D09">
            <w:pPr>
              <w:widowControl/>
              <w:jc w:val="center"/>
              <w:rPr>
                <w:rFonts w:ascii="宋体" w:eastAsia="宋体" w:hAnsi="宋体"/>
                <w:kern w:val="0"/>
                <w:sz w:val="18"/>
                <w:szCs w:val="18"/>
              </w:rPr>
            </w:pPr>
          </w:p>
        </w:tc>
        <w:tc>
          <w:tcPr>
            <w:tcW w:w="537" w:type="dxa"/>
            <w:gridSpan w:val="2"/>
            <w:shd w:val="clear" w:color="auto" w:fill="auto"/>
            <w:vAlign w:val="center"/>
          </w:tcPr>
          <w:p w14:paraId="0108E891" w14:textId="77777777" w:rsidR="00700D09" w:rsidRDefault="00700D09">
            <w:pPr>
              <w:widowControl/>
              <w:jc w:val="center"/>
              <w:rPr>
                <w:rFonts w:ascii="宋体" w:eastAsia="宋体" w:hAnsi="宋体"/>
                <w:kern w:val="0"/>
                <w:sz w:val="18"/>
                <w:szCs w:val="18"/>
              </w:rPr>
            </w:pPr>
          </w:p>
        </w:tc>
        <w:tc>
          <w:tcPr>
            <w:tcW w:w="535" w:type="dxa"/>
            <w:gridSpan w:val="2"/>
            <w:shd w:val="clear" w:color="auto" w:fill="auto"/>
            <w:vAlign w:val="center"/>
          </w:tcPr>
          <w:p w14:paraId="4DCEAD4F" w14:textId="77777777" w:rsidR="00700D09" w:rsidRDefault="00700D09">
            <w:pPr>
              <w:widowControl/>
              <w:jc w:val="center"/>
              <w:rPr>
                <w:rFonts w:ascii="宋体" w:eastAsia="宋体" w:hAnsi="宋体"/>
                <w:kern w:val="0"/>
                <w:sz w:val="18"/>
                <w:szCs w:val="18"/>
              </w:rPr>
            </w:pPr>
          </w:p>
        </w:tc>
        <w:tc>
          <w:tcPr>
            <w:tcW w:w="539" w:type="dxa"/>
            <w:gridSpan w:val="2"/>
            <w:shd w:val="clear" w:color="auto" w:fill="auto"/>
            <w:vAlign w:val="center"/>
          </w:tcPr>
          <w:p w14:paraId="0CDB971B" w14:textId="77777777" w:rsidR="00700D09" w:rsidRDefault="00700D09">
            <w:pPr>
              <w:widowControl/>
              <w:jc w:val="left"/>
              <w:rPr>
                <w:rFonts w:ascii="宋体" w:eastAsia="宋体" w:hAnsi="宋体"/>
                <w:kern w:val="0"/>
                <w:sz w:val="18"/>
                <w:szCs w:val="18"/>
              </w:rPr>
            </w:pPr>
          </w:p>
        </w:tc>
        <w:tc>
          <w:tcPr>
            <w:tcW w:w="488" w:type="dxa"/>
            <w:gridSpan w:val="2"/>
            <w:shd w:val="clear" w:color="auto" w:fill="auto"/>
            <w:vAlign w:val="center"/>
          </w:tcPr>
          <w:p w14:paraId="5F4098DC"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1</w:t>
            </w:r>
            <w:r>
              <w:rPr>
                <w:rFonts w:ascii="宋体" w:eastAsia="宋体" w:hAnsi="宋体"/>
                <w:kern w:val="0"/>
                <w:sz w:val="18"/>
                <w:szCs w:val="18"/>
              </w:rPr>
              <w:t>6</w:t>
            </w:r>
          </w:p>
        </w:tc>
        <w:tc>
          <w:tcPr>
            <w:tcW w:w="497" w:type="dxa"/>
            <w:gridSpan w:val="2"/>
            <w:shd w:val="clear" w:color="auto" w:fill="auto"/>
            <w:vAlign w:val="center"/>
          </w:tcPr>
          <w:p w14:paraId="4C3516A6"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2BB2B945" w14:textId="77777777" w:rsidR="00700D09" w:rsidRDefault="00700D09">
            <w:pPr>
              <w:widowControl/>
              <w:jc w:val="left"/>
              <w:rPr>
                <w:rFonts w:ascii="宋体" w:eastAsia="宋体" w:hAnsi="宋体"/>
                <w:kern w:val="0"/>
                <w:sz w:val="18"/>
                <w:szCs w:val="18"/>
              </w:rPr>
            </w:pPr>
          </w:p>
        </w:tc>
        <w:tc>
          <w:tcPr>
            <w:tcW w:w="440" w:type="dxa"/>
            <w:shd w:val="clear" w:color="auto" w:fill="auto"/>
            <w:noWrap/>
            <w:vAlign w:val="center"/>
          </w:tcPr>
          <w:p w14:paraId="027A532D" w14:textId="77777777" w:rsidR="00700D09" w:rsidRDefault="00D117CC">
            <w:pPr>
              <w:widowControl/>
              <w:jc w:val="left"/>
              <w:rPr>
                <w:rFonts w:ascii="宋体" w:eastAsia="宋体" w:hAnsi="宋体"/>
                <w:kern w:val="0"/>
                <w:sz w:val="18"/>
                <w:szCs w:val="18"/>
              </w:rPr>
            </w:pPr>
            <w:r>
              <w:rPr>
                <w:rFonts w:eastAsia="等线"/>
                <w:kern w:val="0"/>
                <w:sz w:val="18"/>
                <w:szCs w:val="18"/>
              </w:rPr>
              <w:t>√</w:t>
            </w:r>
          </w:p>
        </w:tc>
      </w:tr>
      <w:tr w:rsidR="00700D09" w14:paraId="5AA72D9F" w14:textId="77777777">
        <w:trPr>
          <w:trHeight w:val="123"/>
          <w:jc w:val="center"/>
        </w:trPr>
        <w:tc>
          <w:tcPr>
            <w:tcW w:w="519" w:type="dxa"/>
            <w:vMerge/>
            <w:vAlign w:val="center"/>
          </w:tcPr>
          <w:p w14:paraId="047F6F5F"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27E03D72"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60A1FF27" w14:textId="1E549C8C"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12030</w:t>
            </w:r>
          </w:p>
        </w:tc>
        <w:tc>
          <w:tcPr>
            <w:tcW w:w="1288" w:type="dxa"/>
            <w:shd w:val="clear" w:color="auto" w:fill="auto"/>
            <w:vAlign w:val="center"/>
          </w:tcPr>
          <w:p w14:paraId="41C6529C"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数字经济导论</w:t>
            </w:r>
          </w:p>
        </w:tc>
        <w:tc>
          <w:tcPr>
            <w:tcW w:w="670" w:type="dxa"/>
            <w:gridSpan w:val="2"/>
            <w:shd w:val="clear" w:color="auto" w:fill="auto"/>
            <w:vAlign w:val="center"/>
          </w:tcPr>
          <w:p w14:paraId="705C038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34" w:type="dxa"/>
            <w:shd w:val="clear" w:color="auto" w:fill="auto"/>
            <w:vAlign w:val="center"/>
          </w:tcPr>
          <w:p w14:paraId="150088F2" w14:textId="77777777" w:rsidR="00700D09" w:rsidRDefault="00700D09">
            <w:pPr>
              <w:widowControl/>
              <w:jc w:val="center"/>
              <w:rPr>
                <w:rFonts w:ascii="宋体" w:eastAsia="宋体" w:hAnsi="宋体"/>
                <w:kern w:val="0"/>
                <w:sz w:val="18"/>
                <w:szCs w:val="18"/>
              </w:rPr>
            </w:pPr>
          </w:p>
        </w:tc>
        <w:tc>
          <w:tcPr>
            <w:tcW w:w="533" w:type="dxa"/>
            <w:shd w:val="clear" w:color="auto" w:fill="auto"/>
            <w:vAlign w:val="center"/>
          </w:tcPr>
          <w:p w14:paraId="50926E3A" w14:textId="77777777" w:rsidR="00700D09" w:rsidRDefault="00700D09">
            <w:pPr>
              <w:widowControl/>
              <w:jc w:val="center"/>
              <w:rPr>
                <w:rFonts w:ascii="宋体" w:eastAsia="宋体" w:hAnsi="宋体"/>
                <w:kern w:val="0"/>
                <w:sz w:val="18"/>
                <w:szCs w:val="18"/>
              </w:rPr>
            </w:pPr>
          </w:p>
        </w:tc>
        <w:tc>
          <w:tcPr>
            <w:tcW w:w="555" w:type="dxa"/>
            <w:shd w:val="clear" w:color="auto" w:fill="auto"/>
            <w:vAlign w:val="center"/>
          </w:tcPr>
          <w:p w14:paraId="1C9B7765"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2</w:t>
            </w:r>
          </w:p>
        </w:tc>
        <w:tc>
          <w:tcPr>
            <w:tcW w:w="556" w:type="dxa"/>
            <w:shd w:val="clear" w:color="auto" w:fill="auto"/>
            <w:vAlign w:val="center"/>
          </w:tcPr>
          <w:p w14:paraId="13402CBE" w14:textId="77777777" w:rsidR="00700D09" w:rsidRDefault="00700D09">
            <w:pPr>
              <w:widowControl/>
              <w:jc w:val="center"/>
              <w:rPr>
                <w:rFonts w:ascii="宋体" w:eastAsia="宋体" w:hAnsi="宋体"/>
                <w:kern w:val="0"/>
                <w:sz w:val="18"/>
                <w:szCs w:val="18"/>
              </w:rPr>
            </w:pPr>
          </w:p>
        </w:tc>
        <w:tc>
          <w:tcPr>
            <w:tcW w:w="555" w:type="dxa"/>
            <w:gridSpan w:val="2"/>
            <w:shd w:val="clear" w:color="auto" w:fill="auto"/>
            <w:vAlign w:val="center"/>
          </w:tcPr>
          <w:p w14:paraId="200140B4" w14:textId="77777777" w:rsidR="00700D09" w:rsidRDefault="00700D09">
            <w:pPr>
              <w:widowControl/>
              <w:jc w:val="center"/>
              <w:rPr>
                <w:rFonts w:ascii="宋体" w:eastAsia="宋体" w:hAnsi="宋体"/>
                <w:kern w:val="0"/>
                <w:sz w:val="18"/>
                <w:szCs w:val="18"/>
              </w:rPr>
            </w:pPr>
          </w:p>
        </w:tc>
        <w:tc>
          <w:tcPr>
            <w:tcW w:w="537" w:type="dxa"/>
            <w:gridSpan w:val="2"/>
            <w:shd w:val="clear" w:color="auto" w:fill="auto"/>
            <w:vAlign w:val="center"/>
          </w:tcPr>
          <w:p w14:paraId="6B1BFE66" w14:textId="77777777" w:rsidR="00700D09" w:rsidRDefault="00700D09">
            <w:pPr>
              <w:widowControl/>
              <w:jc w:val="center"/>
              <w:rPr>
                <w:rFonts w:ascii="宋体" w:eastAsia="宋体" w:hAnsi="宋体"/>
                <w:kern w:val="0"/>
                <w:sz w:val="18"/>
                <w:szCs w:val="18"/>
              </w:rPr>
            </w:pPr>
          </w:p>
        </w:tc>
        <w:tc>
          <w:tcPr>
            <w:tcW w:w="535" w:type="dxa"/>
            <w:gridSpan w:val="2"/>
            <w:shd w:val="clear" w:color="auto" w:fill="auto"/>
            <w:vAlign w:val="center"/>
          </w:tcPr>
          <w:p w14:paraId="2BFB740F" w14:textId="77777777" w:rsidR="00700D09" w:rsidRDefault="00700D09">
            <w:pPr>
              <w:widowControl/>
              <w:jc w:val="center"/>
              <w:rPr>
                <w:rFonts w:ascii="宋体" w:eastAsia="宋体" w:hAnsi="宋体"/>
                <w:kern w:val="0"/>
                <w:sz w:val="18"/>
                <w:szCs w:val="18"/>
              </w:rPr>
            </w:pPr>
          </w:p>
        </w:tc>
        <w:tc>
          <w:tcPr>
            <w:tcW w:w="539" w:type="dxa"/>
            <w:gridSpan w:val="2"/>
            <w:shd w:val="clear" w:color="auto" w:fill="auto"/>
            <w:vAlign w:val="center"/>
          </w:tcPr>
          <w:p w14:paraId="68A03797" w14:textId="77777777" w:rsidR="00700D09" w:rsidRDefault="00700D09">
            <w:pPr>
              <w:widowControl/>
              <w:jc w:val="left"/>
              <w:rPr>
                <w:rFonts w:ascii="宋体" w:eastAsia="宋体" w:hAnsi="宋体"/>
                <w:kern w:val="0"/>
                <w:sz w:val="18"/>
                <w:szCs w:val="18"/>
              </w:rPr>
            </w:pPr>
          </w:p>
        </w:tc>
        <w:tc>
          <w:tcPr>
            <w:tcW w:w="488" w:type="dxa"/>
            <w:gridSpan w:val="2"/>
            <w:shd w:val="clear" w:color="auto" w:fill="auto"/>
            <w:vAlign w:val="center"/>
          </w:tcPr>
          <w:p w14:paraId="65819B62"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97" w:type="dxa"/>
            <w:gridSpan w:val="2"/>
            <w:shd w:val="clear" w:color="auto" w:fill="auto"/>
            <w:vAlign w:val="center"/>
          </w:tcPr>
          <w:p w14:paraId="3832DE49"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12866EA3"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4A4F2E11" w14:textId="77777777" w:rsidR="00700D09" w:rsidRDefault="00700D09">
            <w:pPr>
              <w:widowControl/>
              <w:jc w:val="left"/>
              <w:rPr>
                <w:rFonts w:ascii="宋体" w:eastAsia="宋体" w:hAnsi="宋体"/>
                <w:kern w:val="0"/>
                <w:sz w:val="18"/>
                <w:szCs w:val="18"/>
              </w:rPr>
            </w:pPr>
          </w:p>
        </w:tc>
      </w:tr>
      <w:tr w:rsidR="00700D09" w14:paraId="2224D1E4" w14:textId="77777777">
        <w:trPr>
          <w:trHeight w:val="123"/>
          <w:jc w:val="center"/>
        </w:trPr>
        <w:tc>
          <w:tcPr>
            <w:tcW w:w="519" w:type="dxa"/>
            <w:vMerge w:val="restart"/>
            <w:shd w:val="clear" w:color="auto" w:fill="auto"/>
            <w:vAlign w:val="center"/>
          </w:tcPr>
          <w:p w14:paraId="5A8E18BB" w14:textId="77777777" w:rsidR="00700D09" w:rsidRDefault="00700D09">
            <w:pPr>
              <w:ind w:leftChars="-50" w:left="-105" w:rightChars="-50" w:right="-105"/>
              <w:jc w:val="center"/>
              <w:rPr>
                <w:rFonts w:ascii="黑体" w:eastAsia="黑体" w:hAnsi="黑体" w:cs="宋体"/>
                <w:kern w:val="0"/>
                <w:sz w:val="18"/>
                <w:szCs w:val="18"/>
              </w:rPr>
            </w:pPr>
          </w:p>
        </w:tc>
        <w:tc>
          <w:tcPr>
            <w:tcW w:w="537" w:type="dxa"/>
            <w:vMerge w:val="restart"/>
            <w:shd w:val="clear" w:color="auto" w:fill="auto"/>
            <w:vAlign w:val="center"/>
          </w:tcPr>
          <w:p w14:paraId="1857B453" w14:textId="77777777" w:rsidR="00700D09" w:rsidRDefault="00700D09">
            <w:pPr>
              <w:ind w:leftChars="-50" w:left="-105" w:rightChars="-50" w:right="-105"/>
              <w:jc w:val="center"/>
              <w:rPr>
                <w:rFonts w:ascii="黑体" w:eastAsia="黑体" w:hAnsi="黑体" w:cs="宋体"/>
                <w:kern w:val="0"/>
                <w:sz w:val="18"/>
                <w:szCs w:val="18"/>
              </w:rPr>
            </w:pPr>
          </w:p>
        </w:tc>
        <w:tc>
          <w:tcPr>
            <w:tcW w:w="1051" w:type="dxa"/>
            <w:shd w:val="clear" w:color="auto" w:fill="auto"/>
            <w:vAlign w:val="center"/>
          </w:tcPr>
          <w:p w14:paraId="77AD8753" w14:textId="356A5FE5"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12009</w:t>
            </w:r>
          </w:p>
        </w:tc>
        <w:tc>
          <w:tcPr>
            <w:tcW w:w="1288" w:type="dxa"/>
            <w:shd w:val="clear" w:color="auto" w:fill="auto"/>
            <w:vAlign w:val="center"/>
          </w:tcPr>
          <w:p w14:paraId="572D7DAD"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金融学*</w:t>
            </w:r>
          </w:p>
        </w:tc>
        <w:tc>
          <w:tcPr>
            <w:tcW w:w="670" w:type="dxa"/>
            <w:gridSpan w:val="2"/>
            <w:shd w:val="clear" w:color="auto" w:fill="auto"/>
            <w:vAlign w:val="center"/>
          </w:tcPr>
          <w:p w14:paraId="073B3FE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34" w:type="dxa"/>
            <w:shd w:val="clear" w:color="auto" w:fill="auto"/>
            <w:vAlign w:val="center"/>
          </w:tcPr>
          <w:p w14:paraId="070E28AE" w14:textId="77777777" w:rsidR="00700D09" w:rsidRDefault="00700D09">
            <w:pPr>
              <w:widowControl/>
              <w:jc w:val="center"/>
              <w:rPr>
                <w:rFonts w:ascii="宋体" w:eastAsia="宋体" w:hAnsi="宋体" w:cs="宋体"/>
                <w:kern w:val="0"/>
                <w:sz w:val="18"/>
                <w:szCs w:val="18"/>
              </w:rPr>
            </w:pPr>
          </w:p>
        </w:tc>
        <w:tc>
          <w:tcPr>
            <w:tcW w:w="533" w:type="dxa"/>
            <w:shd w:val="clear" w:color="auto" w:fill="auto"/>
            <w:vAlign w:val="center"/>
          </w:tcPr>
          <w:p w14:paraId="453B4672"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0E0A55D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56" w:type="dxa"/>
            <w:shd w:val="clear" w:color="auto" w:fill="auto"/>
            <w:vAlign w:val="center"/>
          </w:tcPr>
          <w:p w14:paraId="3D8BC517" w14:textId="77777777" w:rsidR="00700D09" w:rsidRDefault="00700D09">
            <w:pPr>
              <w:widowControl/>
              <w:jc w:val="center"/>
              <w:rPr>
                <w:rFonts w:ascii="宋体" w:eastAsia="宋体" w:hAnsi="宋体" w:cs="宋体"/>
                <w:kern w:val="0"/>
                <w:sz w:val="18"/>
                <w:szCs w:val="18"/>
              </w:rPr>
            </w:pPr>
          </w:p>
        </w:tc>
        <w:tc>
          <w:tcPr>
            <w:tcW w:w="555" w:type="dxa"/>
            <w:gridSpan w:val="2"/>
            <w:shd w:val="clear" w:color="auto" w:fill="auto"/>
            <w:vAlign w:val="center"/>
          </w:tcPr>
          <w:p w14:paraId="3614CEBC"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574BD1CB"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12BC4E3D"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5D122671" w14:textId="77777777" w:rsidR="00700D09" w:rsidRDefault="00700D09">
            <w:pPr>
              <w:widowControl/>
              <w:jc w:val="left"/>
              <w:rPr>
                <w:rFonts w:ascii="宋体" w:eastAsia="宋体" w:hAnsi="宋体" w:cs="宋体"/>
                <w:kern w:val="0"/>
                <w:sz w:val="18"/>
                <w:szCs w:val="18"/>
              </w:rPr>
            </w:pPr>
          </w:p>
        </w:tc>
        <w:tc>
          <w:tcPr>
            <w:tcW w:w="488" w:type="dxa"/>
            <w:gridSpan w:val="2"/>
            <w:shd w:val="clear" w:color="auto" w:fill="auto"/>
            <w:vAlign w:val="center"/>
          </w:tcPr>
          <w:p w14:paraId="1C59A44E"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97" w:type="dxa"/>
            <w:gridSpan w:val="2"/>
            <w:shd w:val="clear" w:color="auto" w:fill="auto"/>
            <w:vAlign w:val="center"/>
          </w:tcPr>
          <w:p w14:paraId="3601035A"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5FEA6451"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3E176259" w14:textId="77777777" w:rsidR="00700D09" w:rsidRDefault="00700D09">
            <w:pPr>
              <w:widowControl/>
              <w:jc w:val="left"/>
              <w:rPr>
                <w:rFonts w:ascii="宋体" w:eastAsia="宋体" w:hAnsi="宋体" w:cs="宋体"/>
                <w:kern w:val="0"/>
                <w:sz w:val="18"/>
                <w:szCs w:val="18"/>
              </w:rPr>
            </w:pPr>
          </w:p>
        </w:tc>
      </w:tr>
      <w:tr w:rsidR="00700D09" w14:paraId="05A46744" w14:textId="77777777">
        <w:trPr>
          <w:trHeight w:val="123"/>
          <w:jc w:val="center"/>
        </w:trPr>
        <w:tc>
          <w:tcPr>
            <w:tcW w:w="519" w:type="dxa"/>
            <w:vMerge/>
            <w:shd w:val="clear" w:color="auto" w:fill="auto"/>
            <w:vAlign w:val="center"/>
          </w:tcPr>
          <w:p w14:paraId="7994DE55" w14:textId="77777777" w:rsidR="00700D09" w:rsidRDefault="00700D09">
            <w:pPr>
              <w:widowControl/>
              <w:ind w:leftChars="-50" w:left="-105" w:rightChars="-50" w:right="-105"/>
              <w:jc w:val="center"/>
              <w:rPr>
                <w:rFonts w:ascii="黑体" w:eastAsia="黑体" w:hAnsi="黑体" w:cs="宋体"/>
                <w:kern w:val="0"/>
                <w:sz w:val="18"/>
                <w:szCs w:val="18"/>
              </w:rPr>
            </w:pPr>
          </w:p>
        </w:tc>
        <w:tc>
          <w:tcPr>
            <w:tcW w:w="537" w:type="dxa"/>
            <w:vMerge/>
            <w:shd w:val="clear" w:color="auto" w:fill="auto"/>
            <w:vAlign w:val="center"/>
          </w:tcPr>
          <w:p w14:paraId="5F226028" w14:textId="77777777" w:rsidR="00700D09" w:rsidRDefault="00700D09">
            <w:pPr>
              <w:widowControl/>
              <w:ind w:leftChars="-50" w:left="-105" w:rightChars="-50" w:right="-105"/>
              <w:jc w:val="center"/>
              <w:rPr>
                <w:rFonts w:ascii="黑体" w:eastAsia="黑体" w:hAnsi="黑体" w:cs="宋体"/>
                <w:kern w:val="0"/>
                <w:sz w:val="18"/>
                <w:szCs w:val="18"/>
              </w:rPr>
            </w:pPr>
          </w:p>
        </w:tc>
        <w:tc>
          <w:tcPr>
            <w:tcW w:w="1051" w:type="dxa"/>
            <w:shd w:val="clear" w:color="auto" w:fill="auto"/>
            <w:vAlign w:val="center"/>
          </w:tcPr>
          <w:p w14:paraId="44CFD358" w14:textId="4CED97DA"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11002</w:t>
            </w:r>
          </w:p>
        </w:tc>
        <w:tc>
          <w:tcPr>
            <w:tcW w:w="1288" w:type="dxa"/>
            <w:shd w:val="clear" w:color="auto" w:fill="auto"/>
            <w:vAlign w:val="center"/>
          </w:tcPr>
          <w:p w14:paraId="73EBB7A0"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会计学*</w:t>
            </w:r>
          </w:p>
        </w:tc>
        <w:tc>
          <w:tcPr>
            <w:tcW w:w="670" w:type="dxa"/>
            <w:gridSpan w:val="2"/>
            <w:shd w:val="clear" w:color="auto" w:fill="auto"/>
            <w:vAlign w:val="center"/>
          </w:tcPr>
          <w:p w14:paraId="34F05B1A"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2</w:t>
            </w:r>
          </w:p>
        </w:tc>
        <w:tc>
          <w:tcPr>
            <w:tcW w:w="534" w:type="dxa"/>
            <w:shd w:val="clear" w:color="auto" w:fill="auto"/>
            <w:vAlign w:val="center"/>
          </w:tcPr>
          <w:p w14:paraId="03E3D688" w14:textId="77777777" w:rsidR="00700D09" w:rsidRDefault="00700D09">
            <w:pPr>
              <w:widowControl/>
              <w:jc w:val="center"/>
              <w:rPr>
                <w:rFonts w:ascii="宋体" w:eastAsia="宋体" w:hAnsi="宋体" w:cs="宋体"/>
                <w:kern w:val="0"/>
                <w:sz w:val="18"/>
                <w:szCs w:val="18"/>
              </w:rPr>
            </w:pPr>
          </w:p>
        </w:tc>
        <w:tc>
          <w:tcPr>
            <w:tcW w:w="533" w:type="dxa"/>
            <w:shd w:val="clear" w:color="auto" w:fill="auto"/>
            <w:vAlign w:val="center"/>
          </w:tcPr>
          <w:p w14:paraId="56A9C9F7"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4AB5E92A"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3FBEC15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55" w:type="dxa"/>
            <w:gridSpan w:val="2"/>
            <w:shd w:val="clear" w:color="auto" w:fill="auto"/>
            <w:vAlign w:val="center"/>
          </w:tcPr>
          <w:p w14:paraId="140BA1E3" w14:textId="77777777" w:rsidR="00700D09" w:rsidRDefault="00700D09">
            <w:pPr>
              <w:widowControl/>
              <w:jc w:val="center"/>
              <w:rPr>
                <w:rFonts w:ascii="宋体" w:eastAsia="宋体" w:hAnsi="宋体" w:cs="宋体"/>
                <w:kern w:val="0"/>
                <w:sz w:val="18"/>
                <w:szCs w:val="18"/>
              </w:rPr>
            </w:pPr>
          </w:p>
        </w:tc>
        <w:tc>
          <w:tcPr>
            <w:tcW w:w="537" w:type="dxa"/>
            <w:gridSpan w:val="2"/>
            <w:shd w:val="clear" w:color="auto" w:fill="auto"/>
            <w:vAlign w:val="center"/>
          </w:tcPr>
          <w:p w14:paraId="1D4E4A4C" w14:textId="77777777" w:rsidR="00700D09" w:rsidRDefault="00700D09">
            <w:pPr>
              <w:widowControl/>
              <w:jc w:val="center"/>
              <w:rPr>
                <w:rFonts w:ascii="宋体" w:eastAsia="宋体" w:hAnsi="宋体" w:cs="宋体"/>
                <w:kern w:val="0"/>
                <w:sz w:val="18"/>
                <w:szCs w:val="18"/>
              </w:rPr>
            </w:pPr>
          </w:p>
        </w:tc>
        <w:tc>
          <w:tcPr>
            <w:tcW w:w="535" w:type="dxa"/>
            <w:gridSpan w:val="2"/>
            <w:shd w:val="clear" w:color="auto" w:fill="auto"/>
            <w:vAlign w:val="center"/>
          </w:tcPr>
          <w:p w14:paraId="5F850E5D" w14:textId="77777777" w:rsidR="00700D09" w:rsidRDefault="00700D09">
            <w:pPr>
              <w:widowControl/>
              <w:jc w:val="center"/>
              <w:rPr>
                <w:rFonts w:ascii="宋体" w:eastAsia="宋体" w:hAnsi="宋体" w:cs="宋体"/>
                <w:kern w:val="0"/>
                <w:sz w:val="18"/>
                <w:szCs w:val="18"/>
              </w:rPr>
            </w:pPr>
          </w:p>
        </w:tc>
        <w:tc>
          <w:tcPr>
            <w:tcW w:w="539" w:type="dxa"/>
            <w:gridSpan w:val="2"/>
            <w:shd w:val="clear" w:color="auto" w:fill="auto"/>
            <w:vAlign w:val="center"/>
          </w:tcPr>
          <w:p w14:paraId="0E84EDF0" w14:textId="77777777" w:rsidR="00700D09" w:rsidRDefault="00700D09">
            <w:pPr>
              <w:widowControl/>
              <w:jc w:val="left"/>
              <w:rPr>
                <w:rFonts w:ascii="宋体" w:eastAsia="宋体" w:hAnsi="宋体" w:cs="宋体"/>
                <w:kern w:val="0"/>
                <w:sz w:val="18"/>
                <w:szCs w:val="18"/>
              </w:rPr>
            </w:pPr>
          </w:p>
        </w:tc>
        <w:tc>
          <w:tcPr>
            <w:tcW w:w="488" w:type="dxa"/>
            <w:gridSpan w:val="2"/>
            <w:shd w:val="clear" w:color="auto" w:fill="auto"/>
            <w:vAlign w:val="center"/>
          </w:tcPr>
          <w:p w14:paraId="1CA8D619"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97" w:type="dxa"/>
            <w:gridSpan w:val="2"/>
            <w:shd w:val="clear" w:color="auto" w:fill="auto"/>
            <w:vAlign w:val="center"/>
          </w:tcPr>
          <w:p w14:paraId="142A429E"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344A7074" w14:textId="77777777" w:rsidR="00700D09" w:rsidRDefault="00D117CC">
            <w:pPr>
              <w:widowControl/>
              <w:jc w:val="left"/>
              <w:rPr>
                <w:rFonts w:eastAsia="等线"/>
                <w:kern w:val="0"/>
                <w:sz w:val="18"/>
                <w:szCs w:val="18"/>
              </w:rPr>
            </w:pPr>
            <w:r>
              <w:rPr>
                <w:rFonts w:eastAsia="等线"/>
                <w:kern w:val="0"/>
                <w:sz w:val="18"/>
                <w:szCs w:val="18"/>
              </w:rPr>
              <w:t>√</w:t>
            </w:r>
          </w:p>
        </w:tc>
        <w:tc>
          <w:tcPr>
            <w:tcW w:w="440" w:type="dxa"/>
            <w:shd w:val="clear" w:color="auto" w:fill="auto"/>
            <w:noWrap/>
            <w:vAlign w:val="center"/>
          </w:tcPr>
          <w:p w14:paraId="26C8EFCE" w14:textId="77777777" w:rsidR="00700D09" w:rsidRDefault="00700D09">
            <w:pPr>
              <w:widowControl/>
              <w:jc w:val="left"/>
              <w:rPr>
                <w:rFonts w:ascii="宋体" w:eastAsia="宋体" w:hAnsi="宋体" w:cs="宋体"/>
                <w:kern w:val="0"/>
                <w:sz w:val="18"/>
                <w:szCs w:val="18"/>
              </w:rPr>
            </w:pPr>
          </w:p>
        </w:tc>
      </w:tr>
      <w:tr w:rsidR="00700D09" w14:paraId="71A78C5B" w14:textId="77777777">
        <w:trPr>
          <w:trHeight w:val="290"/>
          <w:jc w:val="center"/>
        </w:trPr>
        <w:tc>
          <w:tcPr>
            <w:tcW w:w="519" w:type="dxa"/>
            <w:vMerge w:val="restart"/>
            <w:shd w:val="clear" w:color="auto" w:fill="auto"/>
            <w:vAlign w:val="center"/>
          </w:tcPr>
          <w:p w14:paraId="0F1A3C6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lastRenderedPageBreak/>
              <w:t>专业选修课Ⅰ</w:t>
            </w:r>
          </w:p>
        </w:tc>
        <w:tc>
          <w:tcPr>
            <w:tcW w:w="537" w:type="dxa"/>
            <w:vMerge w:val="restart"/>
            <w:shd w:val="clear" w:color="auto" w:fill="auto"/>
            <w:vAlign w:val="center"/>
          </w:tcPr>
          <w:p w14:paraId="7C8AE9D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专业方向课</w:t>
            </w:r>
          </w:p>
        </w:tc>
        <w:tc>
          <w:tcPr>
            <w:tcW w:w="1051" w:type="dxa"/>
            <w:shd w:val="clear" w:color="auto" w:fill="auto"/>
            <w:vAlign w:val="center"/>
          </w:tcPr>
          <w:p w14:paraId="7839DB6E" w14:textId="51E760DC"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23063</w:t>
            </w:r>
          </w:p>
        </w:tc>
        <w:tc>
          <w:tcPr>
            <w:tcW w:w="1295" w:type="dxa"/>
            <w:gridSpan w:val="2"/>
            <w:shd w:val="clear" w:color="auto" w:fill="auto"/>
            <w:vAlign w:val="center"/>
          </w:tcPr>
          <w:p w14:paraId="5EA414C1"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财政学*</w:t>
            </w:r>
          </w:p>
        </w:tc>
        <w:tc>
          <w:tcPr>
            <w:tcW w:w="663" w:type="dxa"/>
            <w:shd w:val="clear" w:color="auto" w:fill="auto"/>
            <w:vAlign w:val="center"/>
          </w:tcPr>
          <w:p w14:paraId="57BD0B73"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2</w:t>
            </w:r>
          </w:p>
        </w:tc>
        <w:tc>
          <w:tcPr>
            <w:tcW w:w="534" w:type="dxa"/>
            <w:shd w:val="clear" w:color="auto" w:fill="auto"/>
            <w:vAlign w:val="center"/>
          </w:tcPr>
          <w:p w14:paraId="0A6D24BB" w14:textId="77777777" w:rsidR="00700D09" w:rsidRDefault="00700D09">
            <w:pPr>
              <w:widowControl/>
              <w:jc w:val="left"/>
              <w:rPr>
                <w:rFonts w:ascii="宋体" w:eastAsia="宋体" w:hAnsi="宋体" w:cs="宋体"/>
                <w:kern w:val="0"/>
                <w:sz w:val="18"/>
                <w:szCs w:val="18"/>
              </w:rPr>
            </w:pPr>
          </w:p>
        </w:tc>
        <w:tc>
          <w:tcPr>
            <w:tcW w:w="533" w:type="dxa"/>
            <w:shd w:val="clear" w:color="auto" w:fill="auto"/>
            <w:vAlign w:val="center"/>
          </w:tcPr>
          <w:p w14:paraId="1826C745"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22B7516C" w14:textId="77777777" w:rsidR="00700D09" w:rsidRDefault="00700D09">
            <w:pPr>
              <w:widowControl/>
              <w:jc w:val="left"/>
              <w:rPr>
                <w:rFonts w:ascii="宋体" w:eastAsia="宋体" w:hAnsi="宋体" w:cs="宋体"/>
                <w:kern w:val="0"/>
                <w:sz w:val="18"/>
                <w:szCs w:val="18"/>
              </w:rPr>
            </w:pPr>
          </w:p>
        </w:tc>
        <w:tc>
          <w:tcPr>
            <w:tcW w:w="568" w:type="dxa"/>
            <w:gridSpan w:val="2"/>
            <w:shd w:val="clear" w:color="auto" w:fill="auto"/>
            <w:vAlign w:val="center"/>
          </w:tcPr>
          <w:p w14:paraId="6DBB6E47"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52" w:type="dxa"/>
            <w:gridSpan w:val="2"/>
            <w:shd w:val="clear" w:color="auto" w:fill="auto"/>
            <w:vAlign w:val="center"/>
          </w:tcPr>
          <w:p w14:paraId="4A829606" w14:textId="77777777" w:rsidR="00700D09" w:rsidRDefault="00700D09">
            <w:pPr>
              <w:widowControl/>
              <w:jc w:val="left"/>
              <w:rPr>
                <w:rFonts w:ascii="宋体" w:eastAsia="宋体" w:hAnsi="宋体" w:cs="宋体"/>
                <w:kern w:val="0"/>
                <w:sz w:val="18"/>
                <w:szCs w:val="18"/>
              </w:rPr>
            </w:pPr>
          </w:p>
        </w:tc>
        <w:tc>
          <w:tcPr>
            <w:tcW w:w="539" w:type="dxa"/>
            <w:gridSpan w:val="2"/>
            <w:shd w:val="clear" w:color="auto" w:fill="auto"/>
            <w:vAlign w:val="center"/>
          </w:tcPr>
          <w:p w14:paraId="0EC24451" w14:textId="77777777" w:rsidR="00700D09" w:rsidRDefault="00700D09">
            <w:pPr>
              <w:widowControl/>
              <w:jc w:val="left"/>
              <w:rPr>
                <w:rFonts w:ascii="宋体" w:eastAsia="宋体" w:hAnsi="宋体" w:cs="宋体"/>
                <w:kern w:val="0"/>
                <w:sz w:val="18"/>
                <w:szCs w:val="18"/>
              </w:rPr>
            </w:pPr>
          </w:p>
        </w:tc>
        <w:tc>
          <w:tcPr>
            <w:tcW w:w="537" w:type="dxa"/>
            <w:gridSpan w:val="2"/>
            <w:shd w:val="clear" w:color="auto" w:fill="auto"/>
            <w:vAlign w:val="center"/>
          </w:tcPr>
          <w:p w14:paraId="4DC38CA0" w14:textId="77777777" w:rsidR="00700D09" w:rsidRDefault="00700D09">
            <w:pPr>
              <w:widowControl/>
              <w:jc w:val="center"/>
              <w:rPr>
                <w:rFonts w:ascii="宋体" w:eastAsia="宋体" w:hAnsi="宋体" w:cs="宋体"/>
                <w:kern w:val="0"/>
                <w:sz w:val="18"/>
                <w:szCs w:val="18"/>
              </w:rPr>
            </w:pPr>
          </w:p>
        </w:tc>
        <w:tc>
          <w:tcPr>
            <w:tcW w:w="536" w:type="dxa"/>
            <w:gridSpan w:val="2"/>
            <w:shd w:val="clear" w:color="auto" w:fill="auto"/>
            <w:vAlign w:val="center"/>
          </w:tcPr>
          <w:p w14:paraId="61F6AE9D" w14:textId="77777777" w:rsidR="00700D09" w:rsidRDefault="00700D09">
            <w:pPr>
              <w:widowControl/>
              <w:jc w:val="left"/>
              <w:rPr>
                <w:rFonts w:ascii="宋体" w:eastAsia="宋体" w:hAnsi="宋体" w:cs="宋体"/>
                <w:kern w:val="0"/>
                <w:sz w:val="18"/>
                <w:szCs w:val="18"/>
              </w:rPr>
            </w:pPr>
          </w:p>
        </w:tc>
        <w:tc>
          <w:tcPr>
            <w:tcW w:w="486" w:type="dxa"/>
            <w:gridSpan w:val="2"/>
            <w:shd w:val="clear" w:color="auto" w:fill="auto"/>
            <w:vAlign w:val="center"/>
          </w:tcPr>
          <w:p w14:paraId="4F95AABB"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89" w:type="dxa"/>
            <w:shd w:val="clear" w:color="auto" w:fill="auto"/>
            <w:vAlign w:val="center"/>
          </w:tcPr>
          <w:p w14:paraId="3BC39EC7"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5AAEFFC6" w14:textId="77777777" w:rsidR="00700D09" w:rsidRDefault="00D117CC">
            <w:pPr>
              <w:widowControl/>
              <w:jc w:val="left"/>
              <w:rPr>
                <w:rFonts w:eastAsia="等线"/>
                <w:kern w:val="0"/>
                <w:sz w:val="18"/>
                <w:szCs w:val="18"/>
              </w:rPr>
            </w:pPr>
            <w:r>
              <w:rPr>
                <w:rFonts w:eastAsia="等线"/>
                <w:kern w:val="0"/>
                <w:sz w:val="18"/>
                <w:szCs w:val="18"/>
              </w:rPr>
              <w:t>√</w:t>
            </w:r>
          </w:p>
        </w:tc>
        <w:tc>
          <w:tcPr>
            <w:tcW w:w="440" w:type="dxa"/>
            <w:shd w:val="clear" w:color="auto" w:fill="auto"/>
            <w:noWrap/>
            <w:vAlign w:val="center"/>
          </w:tcPr>
          <w:p w14:paraId="069733B6" w14:textId="77777777" w:rsidR="00700D09" w:rsidRDefault="00700D09">
            <w:pPr>
              <w:widowControl/>
              <w:jc w:val="left"/>
              <w:rPr>
                <w:rFonts w:ascii="宋体" w:eastAsia="宋体" w:hAnsi="宋体" w:cs="宋体"/>
                <w:kern w:val="0"/>
                <w:sz w:val="18"/>
                <w:szCs w:val="18"/>
              </w:rPr>
            </w:pPr>
          </w:p>
        </w:tc>
      </w:tr>
      <w:tr w:rsidR="00700D09" w14:paraId="0458D7CC" w14:textId="77777777">
        <w:trPr>
          <w:trHeight w:val="290"/>
          <w:jc w:val="center"/>
        </w:trPr>
        <w:tc>
          <w:tcPr>
            <w:tcW w:w="519" w:type="dxa"/>
            <w:vMerge/>
            <w:shd w:val="clear" w:color="auto" w:fill="auto"/>
            <w:vAlign w:val="center"/>
          </w:tcPr>
          <w:p w14:paraId="43C06496" w14:textId="77777777" w:rsidR="00700D09" w:rsidRDefault="00700D09">
            <w:pPr>
              <w:widowControl/>
              <w:ind w:leftChars="-50" w:left="-105" w:rightChars="-50" w:right="-105"/>
              <w:jc w:val="center"/>
              <w:rPr>
                <w:rFonts w:ascii="黑体" w:eastAsia="黑体" w:hAnsi="黑体" w:cs="宋体"/>
                <w:kern w:val="0"/>
                <w:sz w:val="18"/>
                <w:szCs w:val="18"/>
              </w:rPr>
            </w:pPr>
          </w:p>
        </w:tc>
        <w:tc>
          <w:tcPr>
            <w:tcW w:w="537" w:type="dxa"/>
            <w:vMerge/>
            <w:shd w:val="clear" w:color="auto" w:fill="auto"/>
            <w:vAlign w:val="center"/>
          </w:tcPr>
          <w:p w14:paraId="46DFAD20" w14:textId="77777777" w:rsidR="00700D09" w:rsidRDefault="00700D09">
            <w:pPr>
              <w:widowControl/>
              <w:ind w:leftChars="-50" w:left="-105" w:rightChars="-50" w:right="-105"/>
              <w:jc w:val="center"/>
              <w:rPr>
                <w:rFonts w:ascii="黑体" w:eastAsia="黑体" w:hAnsi="黑体" w:cs="宋体"/>
                <w:kern w:val="0"/>
                <w:sz w:val="18"/>
                <w:szCs w:val="18"/>
              </w:rPr>
            </w:pPr>
          </w:p>
        </w:tc>
        <w:tc>
          <w:tcPr>
            <w:tcW w:w="1051" w:type="dxa"/>
            <w:shd w:val="clear" w:color="auto" w:fill="auto"/>
            <w:vAlign w:val="center"/>
          </w:tcPr>
          <w:p w14:paraId="0E018E47" w14:textId="347BA985"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22002</w:t>
            </w:r>
          </w:p>
        </w:tc>
        <w:tc>
          <w:tcPr>
            <w:tcW w:w="1295" w:type="dxa"/>
            <w:gridSpan w:val="2"/>
            <w:shd w:val="clear" w:color="auto" w:fill="auto"/>
            <w:vAlign w:val="center"/>
          </w:tcPr>
          <w:p w14:paraId="6CBBF19D"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实验经济学*</w:t>
            </w:r>
          </w:p>
        </w:tc>
        <w:tc>
          <w:tcPr>
            <w:tcW w:w="663" w:type="dxa"/>
            <w:shd w:val="clear" w:color="auto" w:fill="auto"/>
            <w:vAlign w:val="center"/>
          </w:tcPr>
          <w:p w14:paraId="0130FA3E"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3</w:t>
            </w:r>
          </w:p>
        </w:tc>
        <w:tc>
          <w:tcPr>
            <w:tcW w:w="534" w:type="dxa"/>
            <w:shd w:val="clear" w:color="auto" w:fill="auto"/>
            <w:vAlign w:val="center"/>
          </w:tcPr>
          <w:p w14:paraId="4EFCC6B5" w14:textId="77777777" w:rsidR="00700D09" w:rsidRDefault="00700D09">
            <w:pPr>
              <w:widowControl/>
              <w:jc w:val="left"/>
              <w:rPr>
                <w:rFonts w:ascii="宋体" w:eastAsia="宋体" w:hAnsi="宋体" w:cs="宋体"/>
                <w:kern w:val="0"/>
                <w:sz w:val="18"/>
                <w:szCs w:val="18"/>
              </w:rPr>
            </w:pPr>
          </w:p>
        </w:tc>
        <w:tc>
          <w:tcPr>
            <w:tcW w:w="533" w:type="dxa"/>
            <w:shd w:val="clear" w:color="auto" w:fill="auto"/>
            <w:vAlign w:val="center"/>
          </w:tcPr>
          <w:p w14:paraId="525FF1B5"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45C89DE5" w14:textId="77777777" w:rsidR="00700D09" w:rsidRDefault="00700D09">
            <w:pPr>
              <w:widowControl/>
              <w:jc w:val="left"/>
              <w:rPr>
                <w:rFonts w:ascii="宋体" w:eastAsia="宋体" w:hAnsi="宋体" w:cs="宋体"/>
                <w:kern w:val="0"/>
                <w:sz w:val="18"/>
                <w:szCs w:val="18"/>
              </w:rPr>
            </w:pPr>
          </w:p>
        </w:tc>
        <w:tc>
          <w:tcPr>
            <w:tcW w:w="568" w:type="dxa"/>
            <w:gridSpan w:val="2"/>
            <w:shd w:val="clear" w:color="auto" w:fill="auto"/>
            <w:vAlign w:val="center"/>
          </w:tcPr>
          <w:p w14:paraId="3C5E3EAC" w14:textId="77777777" w:rsidR="00700D09" w:rsidRDefault="00700D09">
            <w:pPr>
              <w:widowControl/>
              <w:jc w:val="left"/>
              <w:rPr>
                <w:rFonts w:ascii="宋体" w:eastAsia="宋体" w:hAnsi="宋体" w:cs="宋体"/>
                <w:kern w:val="0"/>
                <w:sz w:val="18"/>
                <w:szCs w:val="18"/>
              </w:rPr>
            </w:pPr>
          </w:p>
        </w:tc>
        <w:tc>
          <w:tcPr>
            <w:tcW w:w="552" w:type="dxa"/>
            <w:gridSpan w:val="2"/>
            <w:shd w:val="clear" w:color="auto" w:fill="auto"/>
            <w:vAlign w:val="center"/>
          </w:tcPr>
          <w:p w14:paraId="06971638" w14:textId="77777777" w:rsidR="00700D09" w:rsidRDefault="00D117CC">
            <w:pPr>
              <w:widowControl/>
              <w:ind w:firstLineChars="100" w:firstLine="180"/>
              <w:jc w:val="left"/>
              <w:rPr>
                <w:rFonts w:ascii="宋体" w:eastAsia="宋体" w:hAnsi="宋体" w:cs="宋体"/>
                <w:kern w:val="0"/>
                <w:sz w:val="18"/>
                <w:szCs w:val="18"/>
              </w:rPr>
            </w:pPr>
            <w:r>
              <w:rPr>
                <w:rFonts w:ascii="宋体" w:eastAsia="宋体" w:hAnsi="宋体" w:cs="宋体" w:hint="eastAsia"/>
                <w:kern w:val="0"/>
                <w:sz w:val="18"/>
                <w:szCs w:val="18"/>
              </w:rPr>
              <w:t>3</w:t>
            </w:r>
          </w:p>
        </w:tc>
        <w:tc>
          <w:tcPr>
            <w:tcW w:w="539" w:type="dxa"/>
            <w:gridSpan w:val="2"/>
            <w:shd w:val="clear" w:color="auto" w:fill="auto"/>
            <w:vAlign w:val="center"/>
          </w:tcPr>
          <w:p w14:paraId="6D3C0BA0" w14:textId="77777777" w:rsidR="00700D09" w:rsidRDefault="00700D09">
            <w:pPr>
              <w:widowControl/>
              <w:jc w:val="left"/>
              <w:rPr>
                <w:rFonts w:ascii="宋体" w:eastAsia="宋体" w:hAnsi="宋体" w:cs="宋体"/>
                <w:kern w:val="0"/>
                <w:sz w:val="18"/>
                <w:szCs w:val="18"/>
              </w:rPr>
            </w:pPr>
          </w:p>
        </w:tc>
        <w:tc>
          <w:tcPr>
            <w:tcW w:w="537" w:type="dxa"/>
            <w:gridSpan w:val="2"/>
            <w:shd w:val="clear" w:color="auto" w:fill="auto"/>
            <w:vAlign w:val="center"/>
          </w:tcPr>
          <w:p w14:paraId="3396FC8D" w14:textId="77777777" w:rsidR="00700D09" w:rsidRDefault="00700D09">
            <w:pPr>
              <w:widowControl/>
              <w:jc w:val="center"/>
              <w:rPr>
                <w:rFonts w:ascii="宋体" w:eastAsia="宋体" w:hAnsi="宋体" w:cs="宋体"/>
                <w:kern w:val="0"/>
                <w:sz w:val="18"/>
                <w:szCs w:val="18"/>
              </w:rPr>
            </w:pPr>
          </w:p>
        </w:tc>
        <w:tc>
          <w:tcPr>
            <w:tcW w:w="536" w:type="dxa"/>
            <w:gridSpan w:val="2"/>
            <w:shd w:val="clear" w:color="auto" w:fill="auto"/>
            <w:vAlign w:val="center"/>
          </w:tcPr>
          <w:p w14:paraId="426377C7" w14:textId="77777777" w:rsidR="00700D09" w:rsidRDefault="00700D09">
            <w:pPr>
              <w:widowControl/>
              <w:jc w:val="left"/>
              <w:rPr>
                <w:rFonts w:ascii="宋体" w:eastAsia="宋体" w:hAnsi="宋体" w:cs="宋体"/>
                <w:kern w:val="0"/>
                <w:sz w:val="18"/>
                <w:szCs w:val="18"/>
              </w:rPr>
            </w:pPr>
          </w:p>
        </w:tc>
        <w:tc>
          <w:tcPr>
            <w:tcW w:w="486" w:type="dxa"/>
            <w:gridSpan w:val="2"/>
            <w:shd w:val="clear" w:color="auto" w:fill="auto"/>
            <w:vAlign w:val="center"/>
          </w:tcPr>
          <w:p w14:paraId="7CF6DCDD"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89" w:type="dxa"/>
            <w:shd w:val="clear" w:color="auto" w:fill="auto"/>
            <w:vAlign w:val="center"/>
          </w:tcPr>
          <w:p w14:paraId="258406BE"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5503759F" w14:textId="77777777" w:rsidR="00700D09" w:rsidRDefault="00D117CC">
            <w:pPr>
              <w:widowControl/>
              <w:jc w:val="left"/>
              <w:rPr>
                <w:rFonts w:eastAsia="等线"/>
                <w:kern w:val="0"/>
                <w:sz w:val="18"/>
                <w:szCs w:val="18"/>
              </w:rPr>
            </w:pPr>
            <w:r>
              <w:rPr>
                <w:rFonts w:eastAsia="等线"/>
                <w:kern w:val="0"/>
                <w:sz w:val="18"/>
                <w:szCs w:val="18"/>
              </w:rPr>
              <w:t>√</w:t>
            </w:r>
          </w:p>
        </w:tc>
        <w:tc>
          <w:tcPr>
            <w:tcW w:w="440" w:type="dxa"/>
            <w:shd w:val="clear" w:color="auto" w:fill="auto"/>
            <w:noWrap/>
            <w:vAlign w:val="center"/>
          </w:tcPr>
          <w:p w14:paraId="00C4435C" w14:textId="77777777" w:rsidR="00700D09" w:rsidRDefault="00700D09">
            <w:pPr>
              <w:widowControl/>
              <w:jc w:val="left"/>
              <w:rPr>
                <w:rFonts w:ascii="宋体" w:eastAsia="宋体" w:hAnsi="宋体" w:cs="宋体"/>
                <w:kern w:val="0"/>
                <w:sz w:val="18"/>
                <w:szCs w:val="18"/>
              </w:rPr>
            </w:pPr>
          </w:p>
        </w:tc>
      </w:tr>
      <w:tr w:rsidR="00700D09" w14:paraId="03F3A70B" w14:textId="77777777">
        <w:trPr>
          <w:trHeight w:val="290"/>
          <w:jc w:val="center"/>
        </w:trPr>
        <w:tc>
          <w:tcPr>
            <w:tcW w:w="519" w:type="dxa"/>
            <w:vMerge/>
            <w:shd w:val="clear" w:color="auto" w:fill="auto"/>
            <w:vAlign w:val="center"/>
          </w:tcPr>
          <w:p w14:paraId="5F5B6980" w14:textId="77777777" w:rsidR="00700D09" w:rsidRDefault="00700D09">
            <w:pPr>
              <w:widowControl/>
              <w:ind w:leftChars="-50" w:left="-105" w:rightChars="-50" w:right="-105"/>
              <w:jc w:val="center"/>
              <w:rPr>
                <w:rFonts w:ascii="黑体" w:eastAsia="黑体" w:hAnsi="黑体" w:cs="宋体"/>
                <w:kern w:val="0"/>
                <w:sz w:val="18"/>
                <w:szCs w:val="18"/>
              </w:rPr>
            </w:pPr>
          </w:p>
        </w:tc>
        <w:tc>
          <w:tcPr>
            <w:tcW w:w="537" w:type="dxa"/>
            <w:vMerge/>
            <w:shd w:val="clear" w:color="auto" w:fill="auto"/>
            <w:vAlign w:val="center"/>
          </w:tcPr>
          <w:p w14:paraId="50EB4845" w14:textId="77777777" w:rsidR="00700D09" w:rsidRDefault="00700D09">
            <w:pPr>
              <w:widowControl/>
              <w:ind w:leftChars="-50" w:left="-105" w:rightChars="-50" w:right="-105"/>
              <w:jc w:val="center"/>
              <w:rPr>
                <w:rFonts w:ascii="黑体" w:eastAsia="黑体" w:hAnsi="黑体" w:cs="宋体"/>
                <w:kern w:val="0"/>
                <w:sz w:val="18"/>
                <w:szCs w:val="18"/>
              </w:rPr>
            </w:pPr>
          </w:p>
        </w:tc>
        <w:tc>
          <w:tcPr>
            <w:tcW w:w="1051" w:type="dxa"/>
            <w:shd w:val="clear" w:color="auto" w:fill="auto"/>
            <w:vAlign w:val="center"/>
          </w:tcPr>
          <w:p w14:paraId="6D4067D0" w14:textId="072325BE"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23025</w:t>
            </w:r>
          </w:p>
        </w:tc>
        <w:tc>
          <w:tcPr>
            <w:tcW w:w="1295" w:type="dxa"/>
            <w:gridSpan w:val="2"/>
            <w:shd w:val="clear" w:color="auto" w:fill="auto"/>
            <w:vAlign w:val="center"/>
          </w:tcPr>
          <w:p w14:paraId="5ADB9437"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博弈论与信息经济学*</w:t>
            </w:r>
          </w:p>
        </w:tc>
        <w:tc>
          <w:tcPr>
            <w:tcW w:w="663" w:type="dxa"/>
            <w:shd w:val="clear" w:color="auto" w:fill="auto"/>
            <w:vAlign w:val="center"/>
          </w:tcPr>
          <w:p w14:paraId="34D1F359"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3</w:t>
            </w:r>
          </w:p>
        </w:tc>
        <w:tc>
          <w:tcPr>
            <w:tcW w:w="534" w:type="dxa"/>
            <w:shd w:val="clear" w:color="auto" w:fill="auto"/>
            <w:vAlign w:val="center"/>
          </w:tcPr>
          <w:p w14:paraId="7571705A" w14:textId="77777777" w:rsidR="00700D09" w:rsidRDefault="00700D09">
            <w:pPr>
              <w:widowControl/>
              <w:jc w:val="left"/>
              <w:rPr>
                <w:rFonts w:ascii="宋体" w:eastAsia="宋体" w:hAnsi="宋体" w:cs="宋体"/>
                <w:kern w:val="0"/>
                <w:sz w:val="18"/>
                <w:szCs w:val="18"/>
              </w:rPr>
            </w:pPr>
          </w:p>
        </w:tc>
        <w:tc>
          <w:tcPr>
            <w:tcW w:w="533" w:type="dxa"/>
            <w:shd w:val="clear" w:color="auto" w:fill="auto"/>
            <w:vAlign w:val="center"/>
          </w:tcPr>
          <w:p w14:paraId="1BF0106D"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63B2F672" w14:textId="77777777" w:rsidR="00700D09" w:rsidRDefault="00700D09">
            <w:pPr>
              <w:widowControl/>
              <w:jc w:val="left"/>
              <w:rPr>
                <w:rFonts w:ascii="宋体" w:eastAsia="宋体" w:hAnsi="宋体" w:cs="宋体"/>
                <w:kern w:val="0"/>
                <w:sz w:val="18"/>
                <w:szCs w:val="18"/>
              </w:rPr>
            </w:pPr>
          </w:p>
        </w:tc>
        <w:tc>
          <w:tcPr>
            <w:tcW w:w="568" w:type="dxa"/>
            <w:gridSpan w:val="2"/>
            <w:shd w:val="clear" w:color="auto" w:fill="auto"/>
            <w:vAlign w:val="center"/>
          </w:tcPr>
          <w:p w14:paraId="63A54CE0" w14:textId="77777777" w:rsidR="00700D09" w:rsidRDefault="00D117CC">
            <w:pPr>
              <w:widowControl/>
              <w:jc w:val="left"/>
              <w:rPr>
                <w:rFonts w:ascii="宋体" w:eastAsia="宋体" w:hAnsi="宋体" w:cs="宋体"/>
                <w:kern w:val="0"/>
                <w:sz w:val="18"/>
                <w:szCs w:val="18"/>
              </w:rPr>
            </w:pPr>
            <w:r>
              <w:rPr>
                <w:rFonts w:ascii="宋体" w:eastAsia="宋体" w:hAnsi="宋体" w:cs="宋体"/>
                <w:kern w:val="0"/>
                <w:sz w:val="18"/>
                <w:szCs w:val="18"/>
              </w:rPr>
              <w:t>3</w:t>
            </w:r>
          </w:p>
        </w:tc>
        <w:tc>
          <w:tcPr>
            <w:tcW w:w="552" w:type="dxa"/>
            <w:gridSpan w:val="2"/>
            <w:shd w:val="clear" w:color="auto" w:fill="auto"/>
            <w:vAlign w:val="center"/>
          </w:tcPr>
          <w:p w14:paraId="578328EE" w14:textId="77777777" w:rsidR="00700D09" w:rsidRDefault="00700D09">
            <w:pPr>
              <w:widowControl/>
              <w:jc w:val="left"/>
              <w:rPr>
                <w:rFonts w:ascii="宋体" w:eastAsia="宋体" w:hAnsi="宋体" w:cs="宋体"/>
                <w:kern w:val="0"/>
                <w:sz w:val="18"/>
                <w:szCs w:val="18"/>
              </w:rPr>
            </w:pPr>
          </w:p>
        </w:tc>
        <w:tc>
          <w:tcPr>
            <w:tcW w:w="539" w:type="dxa"/>
            <w:gridSpan w:val="2"/>
            <w:shd w:val="clear" w:color="auto" w:fill="auto"/>
            <w:vAlign w:val="center"/>
          </w:tcPr>
          <w:p w14:paraId="5DC62074" w14:textId="77777777" w:rsidR="00700D09" w:rsidRDefault="00700D09">
            <w:pPr>
              <w:widowControl/>
              <w:jc w:val="left"/>
              <w:rPr>
                <w:rFonts w:ascii="宋体" w:eastAsia="宋体" w:hAnsi="宋体" w:cs="宋体"/>
                <w:kern w:val="0"/>
                <w:sz w:val="18"/>
                <w:szCs w:val="18"/>
              </w:rPr>
            </w:pPr>
          </w:p>
        </w:tc>
        <w:tc>
          <w:tcPr>
            <w:tcW w:w="537" w:type="dxa"/>
            <w:gridSpan w:val="2"/>
            <w:shd w:val="clear" w:color="auto" w:fill="auto"/>
            <w:vAlign w:val="center"/>
          </w:tcPr>
          <w:p w14:paraId="14D7F4DC" w14:textId="77777777" w:rsidR="00700D09" w:rsidRDefault="00700D09">
            <w:pPr>
              <w:widowControl/>
              <w:jc w:val="center"/>
              <w:rPr>
                <w:rFonts w:ascii="宋体" w:eastAsia="宋体" w:hAnsi="宋体" w:cs="宋体"/>
                <w:kern w:val="0"/>
                <w:sz w:val="18"/>
                <w:szCs w:val="18"/>
              </w:rPr>
            </w:pPr>
          </w:p>
        </w:tc>
        <w:tc>
          <w:tcPr>
            <w:tcW w:w="536" w:type="dxa"/>
            <w:gridSpan w:val="2"/>
            <w:shd w:val="clear" w:color="auto" w:fill="auto"/>
            <w:vAlign w:val="center"/>
          </w:tcPr>
          <w:p w14:paraId="3BD952EB" w14:textId="77777777" w:rsidR="00700D09" w:rsidRDefault="00700D09">
            <w:pPr>
              <w:widowControl/>
              <w:jc w:val="left"/>
              <w:rPr>
                <w:rFonts w:ascii="宋体" w:eastAsia="宋体" w:hAnsi="宋体" w:cs="宋体"/>
                <w:kern w:val="0"/>
                <w:sz w:val="18"/>
                <w:szCs w:val="18"/>
              </w:rPr>
            </w:pPr>
          </w:p>
        </w:tc>
        <w:tc>
          <w:tcPr>
            <w:tcW w:w="486" w:type="dxa"/>
            <w:gridSpan w:val="2"/>
            <w:shd w:val="clear" w:color="auto" w:fill="auto"/>
            <w:vAlign w:val="center"/>
          </w:tcPr>
          <w:p w14:paraId="1B4EE7A7"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89" w:type="dxa"/>
            <w:shd w:val="clear" w:color="auto" w:fill="auto"/>
            <w:vAlign w:val="center"/>
          </w:tcPr>
          <w:p w14:paraId="3D19A2D2"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1B883220" w14:textId="77777777" w:rsidR="00700D09" w:rsidRDefault="00D117CC">
            <w:pPr>
              <w:widowControl/>
              <w:jc w:val="left"/>
              <w:rPr>
                <w:rFonts w:eastAsia="等线"/>
                <w:kern w:val="0"/>
                <w:sz w:val="18"/>
                <w:szCs w:val="18"/>
              </w:rPr>
            </w:pPr>
            <w:r>
              <w:rPr>
                <w:rFonts w:eastAsia="等线"/>
                <w:kern w:val="0"/>
                <w:sz w:val="18"/>
                <w:szCs w:val="18"/>
              </w:rPr>
              <w:t>√</w:t>
            </w:r>
          </w:p>
        </w:tc>
        <w:tc>
          <w:tcPr>
            <w:tcW w:w="440" w:type="dxa"/>
            <w:shd w:val="clear" w:color="auto" w:fill="auto"/>
            <w:noWrap/>
            <w:vAlign w:val="center"/>
          </w:tcPr>
          <w:p w14:paraId="52F7B550" w14:textId="77777777" w:rsidR="00700D09" w:rsidRDefault="00700D09">
            <w:pPr>
              <w:widowControl/>
              <w:jc w:val="left"/>
              <w:rPr>
                <w:rFonts w:ascii="宋体" w:eastAsia="宋体" w:hAnsi="宋体" w:cs="宋体"/>
                <w:kern w:val="0"/>
                <w:sz w:val="18"/>
                <w:szCs w:val="18"/>
              </w:rPr>
            </w:pPr>
          </w:p>
        </w:tc>
      </w:tr>
      <w:tr w:rsidR="00700D09" w14:paraId="48FF5CB8" w14:textId="77777777">
        <w:trPr>
          <w:trHeight w:val="290"/>
          <w:jc w:val="center"/>
        </w:trPr>
        <w:tc>
          <w:tcPr>
            <w:tcW w:w="519" w:type="dxa"/>
            <w:vMerge/>
            <w:shd w:val="clear" w:color="auto" w:fill="auto"/>
            <w:vAlign w:val="center"/>
          </w:tcPr>
          <w:p w14:paraId="355BF078" w14:textId="77777777" w:rsidR="00700D09" w:rsidRDefault="00700D09">
            <w:pPr>
              <w:widowControl/>
              <w:ind w:leftChars="-50" w:left="-105" w:rightChars="-50" w:right="-105"/>
              <w:jc w:val="center"/>
              <w:rPr>
                <w:rFonts w:ascii="黑体" w:eastAsia="黑体" w:hAnsi="黑体" w:cs="宋体"/>
                <w:kern w:val="0"/>
                <w:sz w:val="18"/>
                <w:szCs w:val="18"/>
              </w:rPr>
            </w:pPr>
          </w:p>
        </w:tc>
        <w:tc>
          <w:tcPr>
            <w:tcW w:w="537" w:type="dxa"/>
            <w:vMerge/>
            <w:shd w:val="clear" w:color="auto" w:fill="auto"/>
            <w:vAlign w:val="center"/>
          </w:tcPr>
          <w:p w14:paraId="2324EA29" w14:textId="77777777" w:rsidR="00700D09" w:rsidRDefault="00700D09">
            <w:pPr>
              <w:widowControl/>
              <w:ind w:leftChars="-50" w:left="-105" w:rightChars="-50" w:right="-105"/>
              <w:jc w:val="center"/>
              <w:rPr>
                <w:rFonts w:ascii="黑体" w:eastAsia="黑体" w:hAnsi="黑体" w:cs="宋体"/>
                <w:kern w:val="0"/>
                <w:sz w:val="18"/>
                <w:szCs w:val="18"/>
              </w:rPr>
            </w:pPr>
          </w:p>
        </w:tc>
        <w:tc>
          <w:tcPr>
            <w:tcW w:w="1051" w:type="dxa"/>
            <w:shd w:val="clear" w:color="auto" w:fill="auto"/>
            <w:vAlign w:val="center"/>
          </w:tcPr>
          <w:p w14:paraId="5A37F412" w14:textId="6A6B9601"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11003</w:t>
            </w:r>
          </w:p>
        </w:tc>
        <w:tc>
          <w:tcPr>
            <w:tcW w:w="1295" w:type="dxa"/>
            <w:gridSpan w:val="2"/>
            <w:shd w:val="clear" w:color="auto" w:fill="auto"/>
            <w:vAlign w:val="center"/>
          </w:tcPr>
          <w:p w14:paraId="2F9B33D3"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管理学</w:t>
            </w:r>
          </w:p>
        </w:tc>
        <w:tc>
          <w:tcPr>
            <w:tcW w:w="663" w:type="dxa"/>
            <w:shd w:val="clear" w:color="auto" w:fill="auto"/>
            <w:vAlign w:val="center"/>
          </w:tcPr>
          <w:p w14:paraId="702004F5"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2</w:t>
            </w:r>
          </w:p>
        </w:tc>
        <w:tc>
          <w:tcPr>
            <w:tcW w:w="534" w:type="dxa"/>
            <w:shd w:val="clear" w:color="auto" w:fill="auto"/>
            <w:vAlign w:val="center"/>
          </w:tcPr>
          <w:p w14:paraId="176B2D02" w14:textId="77777777" w:rsidR="00700D09" w:rsidRDefault="00700D09">
            <w:pPr>
              <w:widowControl/>
              <w:jc w:val="left"/>
              <w:rPr>
                <w:rFonts w:ascii="宋体" w:eastAsia="宋体" w:hAnsi="宋体" w:cs="宋体"/>
                <w:kern w:val="0"/>
                <w:sz w:val="18"/>
                <w:szCs w:val="18"/>
              </w:rPr>
            </w:pPr>
          </w:p>
        </w:tc>
        <w:tc>
          <w:tcPr>
            <w:tcW w:w="533" w:type="dxa"/>
            <w:shd w:val="clear" w:color="auto" w:fill="auto"/>
            <w:vAlign w:val="center"/>
          </w:tcPr>
          <w:p w14:paraId="05AA5EE7"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740767BB" w14:textId="77777777" w:rsidR="00700D09" w:rsidRDefault="00700D09">
            <w:pPr>
              <w:widowControl/>
              <w:jc w:val="left"/>
              <w:rPr>
                <w:rFonts w:ascii="宋体" w:eastAsia="宋体" w:hAnsi="宋体" w:cs="宋体"/>
                <w:kern w:val="0"/>
                <w:sz w:val="18"/>
                <w:szCs w:val="18"/>
              </w:rPr>
            </w:pPr>
          </w:p>
        </w:tc>
        <w:tc>
          <w:tcPr>
            <w:tcW w:w="568" w:type="dxa"/>
            <w:gridSpan w:val="2"/>
            <w:shd w:val="clear" w:color="auto" w:fill="auto"/>
            <w:vAlign w:val="center"/>
          </w:tcPr>
          <w:p w14:paraId="5B236A64" w14:textId="77777777" w:rsidR="00700D09" w:rsidRDefault="00700D09">
            <w:pPr>
              <w:widowControl/>
              <w:jc w:val="left"/>
              <w:rPr>
                <w:rFonts w:ascii="宋体" w:eastAsia="宋体" w:hAnsi="宋体" w:cs="宋体"/>
                <w:kern w:val="0"/>
                <w:sz w:val="18"/>
                <w:szCs w:val="18"/>
              </w:rPr>
            </w:pPr>
          </w:p>
        </w:tc>
        <w:tc>
          <w:tcPr>
            <w:tcW w:w="552" w:type="dxa"/>
            <w:gridSpan w:val="2"/>
            <w:shd w:val="clear" w:color="auto" w:fill="auto"/>
            <w:vAlign w:val="center"/>
          </w:tcPr>
          <w:p w14:paraId="78B56919" w14:textId="77777777" w:rsidR="00700D09" w:rsidRDefault="00D117CC">
            <w:pPr>
              <w:widowControl/>
              <w:ind w:firstLineChars="100" w:firstLine="18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39" w:type="dxa"/>
            <w:gridSpan w:val="2"/>
            <w:shd w:val="clear" w:color="auto" w:fill="auto"/>
            <w:vAlign w:val="center"/>
          </w:tcPr>
          <w:p w14:paraId="628DDE10" w14:textId="77777777" w:rsidR="00700D09" w:rsidRDefault="00700D09">
            <w:pPr>
              <w:widowControl/>
              <w:jc w:val="left"/>
              <w:rPr>
                <w:rFonts w:ascii="宋体" w:eastAsia="宋体" w:hAnsi="宋体" w:cs="宋体"/>
                <w:kern w:val="0"/>
                <w:sz w:val="18"/>
                <w:szCs w:val="18"/>
              </w:rPr>
            </w:pPr>
          </w:p>
        </w:tc>
        <w:tc>
          <w:tcPr>
            <w:tcW w:w="537" w:type="dxa"/>
            <w:gridSpan w:val="2"/>
            <w:shd w:val="clear" w:color="auto" w:fill="auto"/>
            <w:vAlign w:val="center"/>
          </w:tcPr>
          <w:p w14:paraId="778D00EC" w14:textId="77777777" w:rsidR="00700D09" w:rsidRDefault="00700D09">
            <w:pPr>
              <w:widowControl/>
              <w:jc w:val="center"/>
              <w:rPr>
                <w:rFonts w:ascii="宋体" w:eastAsia="宋体" w:hAnsi="宋体" w:cs="宋体"/>
                <w:kern w:val="0"/>
                <w:sz w:val="18"/>
                <w:szCs w:val="18"/>
              </w:rPr>
            </w:pPr>
          </w:p>
        </w:tc>
        <w:tc>
          <w:tcPr>
            <w:tcW w:w="536" w:type="dxa"/>
            <w:gridSpan w:val="2"/>
            <w:shd w:val="clear" w:color="auto" w:fill="auto"/>
            <w:vAlign w:val="center"/>
          </w:tcPr>
          <w:p w14:paraId="77695A43" w14:textId="77777777" w:rsidR="00700D09" w:rsidRDefault="00700D09">
            <w:pPr>
              <w:widowControl/>
              <w:jc w:val="left"/>
              <w:rPr>
                <w:rFonts w:ascii="宋体" w:eastAsia="宋体" w:hAnsi="宋体" w:cs="宋体"/>
                <w:kern w:val="0"/>
                <w:sz w:val="18"/>
                <w:szCs w:val="18"/>
              </w:rPr>
            </w:pPr>
          </w:p>
        </w:tc>
        <w:tc>
          <w:tcPr>
            <w:tcW w:w="486" w:type="dxa"/>
            <w:gridSpan w:val="2"/>
            <w:shd w:val="clear" w:color="auto" w:fill="auto"/>
            <w:vAlign w:val="center"/>
          </w:tcPr>
          <w:p w14:paraId="1FB8B859"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89" w:type="dxa"/>
            <w:shd w:val="clear" w:color="auto" w:fill="auto"/>
            <w:vAlign w:val="center"/>
          </w:tcPr>
          <w:p w14:paraId="0C84F97D"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6463EB01" w14:textId="77777777" w:rsidR="00700D09" w:rsidRDefault="00D117CC">
            <w:pPr>
              <w:widowControl/>
              <w:jc w:val="left"/>
              <w:rPr>
                <w:rFonts w:eastAsia="等线"/>
                <w:kern w:val="0"/>
                <w:sz w:val="18"/>
                <w:szCs w:val="18"/>
              </w:rPr>
            </w:pPr>
            <w:r>
              <w:rPr>
                <w:rFonts w:eastAsia="等线"/>
                <w:kern w:val="0"/>
                <w:sz w:val="18"/>
                <w:szCs w:val="18"/>
              </w:rPr>
              <w:t>√</w:t>
            </w:r>
          </w:p>
        </w:tc>
        <w:tc>
          <w:tcPr>
            <w:tcW w:w="440" w:type="dxa"/>
            <w:shd w:val="clear" w:color="auto" w:fill="auto"/>
            <w:noWrap/>
            <w:vAlign w:val="center"/>
          </w:tcPr>
          <w:p w14:paraId="683B60D9" w14:textId="77777777" w:rsidR="00700D09" w:rsidRDefault="00700D09">
            <w:pPr>
              <w:widowControl/>
              <w:jc w:val="left"/>
              <w:rPr>
                <w:rFonts w:ascii="宋体" w:eastAsia="宋体" w:hAnsi="宋体" w:cs="宋体"/>
                <w:kern w:val="0"/>
                <w:sz w:val="18"/>
                <w:szCs w:val="18"/>
              </w:rPr>
            </w:pPr>
          </w:p>
        </w:tc>
      </w:tr>
      <w:tr w:rsidR="00700D09" w14:paraId="3091BB7B" w14:textId="77777777">
        <w:trPr>
          <w:trHeight w:val="290"/>
          <w:jc w:val="center"/>
        </w:trPr>
        <w:tc>
          <w:tcPr>
            <w:tcW w:w="519" w:type="dxa"/>
            <w:vMerge/>
            <w:vAlign w:val="center"/>
          </w:tcPr>
          <w:p w14:paraId="0794CA4D"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72219C13"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0E6D7646" w14:textId="3C66961B"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12008</w:t>
            </w:r>
          </w:p>
        </w:tc>
        <w:tc>
          <w:tcPr>
            <w:tcW w:w="1295" w:type="dxa"/>
            <w:gridSpan w:val="2"/>
            <w:shd w:val="clear" w:color="auto" w:fill="auto"/>
            <w:vAlign w:val="center"/>
          </w:tcPr>
          <w:p w14:paraId="185F082A"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国际贸易学</w:t>
            </w:r>
          </w:p>
        </w:tc>
        <w:tc>
          <w:tcPr>
            <w:tcW w:w="663" w:type="dxa"/>
            <w:shd w:val="clear" w:color="auto" w:fill="auto"/>
            <w:vAlign w:val="center"/>
          </w:tcPr>
          <w:p w14:paraId="10C8F79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34" w:type="dxa"/>
            <w:shd w:val="clear" w:color="auto" w:fill="auto"/>
            <w:vAlign w:val="center"/>
          </w:tcPr>
          <w:p w14:paraId="08CF4EE0" w14:textId="77777777" w:rsidR="00700D09" w:rsidRDefault="00700D09">
            <w:pPr>
              <w:widowControl/>
              <w:jc w:val="left"/>
              <w:rPr>
                <w:rFonts w:ascii="宋体" w:eastAsia="宋体" w:hAnsi="宋体" w:cs="宋体"/>
                <w:kern w:val="0"/>
                <w:sz w:val="18"/>
                <w:szCs w:val="18"/>
              </w:rPr>
            </w:pPr>
          </w:p>
        </w:tc>
        <w:tc>
          <w:tcPr>
            <w:tcW w:w="533" w:type="dxa"/>
            <w:shd w:val="clear" w:color="auto" w:fill="auto"/>
            <w:vAlign w:val="center"/>
          </w:tcPr>
          <w:p w14:paraId="141193E3"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01631AE6" w14:textId="77777777" w:rsidR="00700D09" w:rsidRDefault="00700D09">
            <w:pPr>
              <w:widowControl/>
              <w:jc w:val="left"/>
              <w:rPr>
                <w:rFonts w:ascii="宋体" w:eastAsia="宋体" w:hAnsi="宋体" w:cs="宋体"/>
                <w:kern w:val="0"/>
                <w:sz w:val="18"/>
                <w:szCs w:val="18"/>
              </w:rPr>
            </w:pPr>
          </w:p>
        </w:tc>
        <w:tc>
          <w:tcPr>
            <w:tcW w:w="568" w:type="dxa"/>
            <w:gridSpan w:val="2"/>
            <w:shd w:val="clear" w:color="auto" w:fill="auto"/>
            <w:vAlign w:val="center"/>
          </w:tcPr>
          <w:p w14:paraId="520B9C35" w14:textId="77777777" w:rsidR="00700D09" w:rsidRDefault="00700D09">
            <w:pPr>
              <w:widowControl/>
              <w:jc w:val="left"/>
              <w:rPr>
                <w:rFonts w:ascii="宋体" w:eastAsia="宋体" w:hAnsi="宋体" w:cs="宋体"/>
                <w:kern w:val="0"/>
                <w:sz w:val="18"/>
                <w:szCs w:val="18"/>
              </w:rPr>
            </w:pPr>
          </w:p>
        </w:tc>
        <w:tc>
          <w:tcPr>
            <w:tcW w:w="552" w:type="dxa"/>
            <w:gridSpan w:val="2"/>
            <w:shd w:val="clear" w:color="auto" w:fill="auto"/>
            <w:vAlign w:val="center"/>
          </w:tcPr>
          <w:p w14:paraId="22746F01"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39" w:type="dxa"/>
            <w:gridSpan w:val="2"/>
            <w:shd w:val="clear" w:color="auto" w:fill="auto"/>
            <w:vAlign w:val="center"/>
          </w:tcPr>
          <w:p w14:paraId="67D33ED2" w14:textId="77777777" w:rsidR="00700D09" w:rsidRDefault="00700D09">
            <w:pPr>
              <w:widowControl/>
              <w:jc w:val="left"/>
              <w:rPr>
                <w:rFonts w:ascii="宋体" w:eastAsia="宋体" w:hAnsi="宋体" w:cs="宋体"/>
                <w:kern w:val="0"/>
                <w:sz w:val="18"/>
                <w:szCs w:val="18"/>
              </w:rPr>
            </w:pPr>
          </w:p>
        </w:tc>
        <w:tc>
          <w:tcPr>
            <w:tcW w:w="537" w:type="dxa"/>
            <w:gridSpan w:val="2"/>
            <w:shd w:val="clear" w:color="auto" w:fill="auto"/>
            <w:vAlign w:val="center"/>
          </w:tcPr>
          <w:p w14:paraId="2E1DE6BE" w14:textId="77777777" w:rsidR="00700D09" w:rsidRDefault="00700D09">
            <w:pPr>
              <w:widowControl/>
              <w:jc w:val="center"/>
              <w:rPr>
                <w:rFonts w:ascii="宋体" w:eastAsia="宋体" w:hAnsi="宋体" w:cs="宋体"/>
                <w:kern w:val="0"/>
                <w:sz w:val="18"/>
                <w:szCs w:val="18"/>
              </w:rPr>
            </w:pPr>
          </w:p>
        </w:tc>
        <w:tc>
          <w:tcPr>
            <w:tcW w:w="536" w:type="dxa"/>
            <w:gridSpan w:val="2"/>
            <w:shd w:val="clear" w:color="auto" w:fill="auto"/>
            <w:vAlign w:val="center"/>
          </w:tcPr>
          <w:p w14:paraId="4C29C271" w14:textId="77777777" w:rsidR="00700D09" w:rsidRDefault="00700D09">
            <w:pPr>
              <w:widowControl/>
              <w:jc w:val="left"/>
              <w:rPr>
                <w:rFonts w:ascii="宋体" w:eastAsia="宋体" w:hAnsi="宋体" w:cs="宋体"/>
                <w:kern w:val="0"/>
                <w:sz w:val="18"/>
                <w:szCs w:val="18"/>
              </w:rPr>
            </w:pPr>
          </w:p>
        </w:tc>
        <w:tc>
          <w:tcPr>
            <w:tcW w:w="486" w:type="dxa"/>
            <w:gridSpan w:val="2"/>
            <w:shd w:val="clear" w:color="auto" w:fill="auto"/>
            <w:vAlign w:val="center"/>
          </w:tcPr>
          <w:p w14:paraId="79154476"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89" w:type="dxa"/>
            <w:shd w:val="clear" w:color="auto" w:fill="auto"/>
            <w:vAlign w:val="center"/>
          </w:tcPr>
          <w:p w14:paraId="3FF053C9"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01CB15AC"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670B1E2E" w14:textId="77777777" w:rsidR="00700D09" w:rsidRDefault="00700D09">
            <w:pPr>
              <w:widowControl/>
              <w:jc w:val="left"/>
              <w:rPr>
                <w:rFonts w:ascii="宋体" w:eastAsia="宋体" w:hAnsi="宋体" w:cs="宋体"/>
                <w:kern w:val="0"/>
                <w:sz w:val="18"/>
                <w:szCs w:val="18"/>
              </w:rPr>
            </w:pPr>
          </w:p>
        </w:tc>
      </w:tr>
      <w:tr w:rsidR="00700D09" w14:paraId="3AE05F0C" w14:textId="77777777">
        <w:trPr>
          <w:trHeight w:val="290"/>
          <w:jc w:val="center"/>
        </w:trPr>
        <w:tc>
          <w:tcPr>
            <w:tcW w:w="519" w:type="dxa"/>
            <w:vMerge/>
            <w:vAlign w:val="center"/>
          </w:tcPr>
          <w:p w14:paraId="61D23652"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587AE36B"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7D7374D5" w14:textId="4699594F"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12011</w:t>
            </w:r>
          </w:p>
        </w:tc>
        <w:tc>
          <w:tcPr>
            <w:tcW w:w="1295" w:type="dxa"/>
            <w:gridSpan w:val="2"/>
            <w:shd w:val="clear" w:color="auto" w:fill="auto"/>
            <w:vAlign w:val="center"/>
          </w:tcPr>
          <w:p w14:paraId="5155FDF9" w14:textId="77777777" w:rsidR="00700D09" w:rsidRDefault="00D117CC">
            <w:pPr>
              <w:widowControl/>
              <w:ind w:rightChars="-50" w:right="-105"/>
              <w:rPr>
                <w:rFonts w:ascii="宋体" w:eastAsia="宋体" w:hAnsi="宋体"/>
                <w:kern w:val="0"/>
                <w:sz w:val="18"/>
                <w:szCs w:val="18"/>
              </w:rPr>
            </w:pPr>
            <w:r>
              <w:rPr>
                <w:rFonts w:ascii="宋体" w:eastAsia="宋体" w:hAnsi="宋体" w:hint="eastAsia"/>
                <w:kern w:val="0"/>
                <w:sz w:val="18"/>
                <w:szCs w:val="18"/>
              </w:rPr>
              <w:t>国际金融</w:t>
            </w:r>
          </w:p>
        </w:tc>
        <w:tc>
          <w:tcPr>
            <w:tcW w:w="663" w:type="dxa"/>
            <w:shd w:val="clear" w:color="auto" w:fill="auto"/>
            <w:vAlign w:val="center"/>
          </w:tcPr>
          <w:p w14:paraId="6AFD1731"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2</w:t>
            </w:r>
          </w:p>
        </w:tc>
        <w:tc>
          <w:tcPr>
            <w:tcW w:w="534" w:type="dxa"/>
            <w:shd w:val="clear" w:color="auto" w:fill="auto"/>
            <w:vAlign w:val="center"/>
          </w:tcPr>
          <w:p w14:paraId="0A6F958F" w14:textId="77777777" w:rsidR="00700D09" w:rsidRDefault="00700D09">
            <w:pPr>
              <w:widowControl/>
              <w:jc w:val="left"/>
              <w:rPr>
                <w:rFonts w:ascii="宋体" w:eastAsia="宋体" w:hAnsi="宋体"/>
                <w:kern w:val="0"/>
                <w:sz w:val="18"/>
                <w:szCs w:val="18"/>
              </w:rPr>
            </w:pPr>
          </w:p>
        </w:tc>
        <w:tc>
          <w:tcPr>
            <w:tcW w:w="533" w:type="dxa"/>
            <w:shd w:val="clear" w:color="auto" w:fill="auto"/>
            <w:vAlign w:val="center"/>
          </w:tcPr>
          <w:p w14:paraId="75C95202" w14:textId="77777777" w:rsidR="00700D09" w:rsidRDefault="00700D09">
            <w:pPr>
              <w:widowControl/>
              <w:jc w:val="left"/>
              <w:rPr>
                <w:rFonts w:ascii="宋体" w:eastAsia="宋体" w:hAnsi="宋体"/>
                <w:kern w:val="0"/>
                <w:sz w:val="18"/>
                <w:szCs w:val="18"/>
              </w:rPr>
            </w:pPr>
          </w:p>
        </w:tc>
        <w:tc>
          <w:tcPr>
            <w:tcW w:w="555" w:type="dxa"/>
            <w:shd w:val="clear" w:color="auto" w:fill="auto"/>
            <w:vAlign w:val="center"/>
          </w:tcPr>
          <w:p w14:paraId="475C065F" w14:textId="77777777" w:rsidR="00700D09" w:rsidRDefault="00700D09">
            <w:pPr>
              <w:widowControl/>
              <w:jc w:val="left"/>
              <w:rPr>
                <w:rFonts w:ascii="宋体" w:eastAsia="宋体" w:hAnsi="宋体"/>
                <w:kern w:val="0"/>
                <w:sz w:val="18"/>
                <w:szCs w:val="18"/>
              </w:rPr>
            </w:pPr>
          </w:p>
        </w:tc>
        <w:tc>
          <w:tcPr>
            <w:tcW w:w="568" w:type="dxa"/>
            <w:gridSpan w:val="2"/>
            <w:shd w:val="clear" w:color="auto" w:fill="auto"/>
            <w:vAlign w:val="center"/>
          </w:tcPr>
          <w:p w14:paraId="306D36DD" w14:textId="77777777" w:rsidR="00700D09" w:rsidRDefault="00700D09">
            <w:pPr>
              <w:widowControl/>
              <w:jc w:val="left"/>
              <w:rPr>
                <w:rFonts w:ascii="宋体" w:eastAsia="宋体" w:hAnsi="宋体"/>
                <w:kern w:val="0"/>
                <w:sz w:val="18"/>
                <w:szCs w:val="18"/>
              </w:rPr>
            </w:pPr>
          </w:p>
        </w:tc>
        <w:tc>
          <w:tcPr>
            <w:tcW w:w="552" w:type="dxa"/>
            <w:gridSpan w:val="2"/>
            <w:shd w:val="clear" w:color="auto" w:fill="auto"/>
            <w:vAlign w:val="center"/>
          </w:tcPr>
          <w:p w14:paraId="68DE99A5" w14:textId="77777777" w:rsidR="00700D09" w:rsidRDefault="00700D09">
            <w:pPr>
              <w:widowControl/>
              <w:jc w:val="left"/>
              <w:rPr>
                <w:rFonts w:ascii="宋体" w:eastAsia="宋体" w:hAnsi="宋体"/>
                <w:kern w:val="0"/>
                <w:sz w:val="18"/>
                <w:szCs w:val="18"/>
              </w:rPr>
            </w:pPr>
          </w:p>
        </w:tc>
        <w:tc>
          <w:tcPr>
            <w:tcW w:w="539" w:type="dxa"/>
            <w:gridSpan w:val="2"/>
            <w:shd w:val="clear" w:color="auto" w:fill="auto"/>
            <w:vAlign w:val="center"/>
          </w:tcPr>
          <w:p w14:paraId="3EB93538"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2</w:t>
            </w:r>
          </w:p>
        </w:tc>
        <w:tc>
          <w:tcPr>
            <w:tcW w:w="537" w:type="dxa"/>
            <w:gridSpan w:val="2"/>
            <w:shd w:val="clear" w:color="auto" w:fill="auto"/>
            <w:vAlign w:val="center"/>
          </w:tcPr>
          <w:p w14:paraId="623B7CDC" w14:textId="77777777" w:rsidR="00700D09" w:rsidRDefault="00700D09">
            <w:pPr>
              <w:widowControl/>
              <w:jc w:val="center"/>
              <w:rPr>
                <w:rFonts w:ascii="宋体" w:eastAsia="宋体" w:hAnsi="宋体"/>
                <w:kern w:val="0"/>
                <w:sz w:val="18"/>
                <w:szCs w:val="18"/>
              </w:rPr>
            </w:pPr>
          </w:p>
        </w:tc>
        <w:tc>
          <w:tcPr>
            <w:tcW w:w="536" w:type="dxa"/>
            <w:gridSpan w:val="2"/>
            <w:shd w:val="clear" w:color="auto" w:fill="auto"/>
            <w:vAlign w:val="center"/>
          </w:tcPr>
          <w:p w14:paraId="1F31E3C2" w14:textId="77777777" w:rsidR="00700D09" w:rsidRDefault="00700D09">
            <w:pPr>
              <w:widowControl/>
              <w:jc w:val="left"/>
              <w:rPr>
                <w:rFonts w:ascii="宋体" w:eastAsia="宋体" w:hAnsi="宋体"/>
                <w:kern w:val="0"/>
                <w:sz w:val="18"/>
                <w:szCs w:val="18"/>
              </w:rPr>
            </w:pPr>
          </w:p>
        </w:tc>
        <w:tc>
          <w:tcPr>
            <w:tcW w:w="486" w:type="dxa"/>
            <w:gridSpan w:val="2"/>
            <w:shd w:val="clear" w:color="auto" w:fill="auto"/>
            <w:vAlign w:val="center"/>
          </w:tcPr>
          <w:p w14:paraId="57FB492A"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89" w:type="dxa"/>
            <w:shd w:val="clear" w:color="auto" w:fill="auto"/>
            <w:vAlign w:val="center"/>
          </w:tcPr>
          <w:p w14:paraId="5E32B93B"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5AF8F8A1"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1C671D6B" w14:textId="77777777" w:rsidR="00700D09" w:rsidRDefault="00700D09">
            <w:pPr>
              <w:widowControl/>
              <w:jc w:val="left"/>
              <w:rPr>
                <w:rFonts w:ascii="宋体" w:eastAsia="宋体" w:hAnsi="宋体"/>
                <w:kern w:val="0"/>
                <w:sz w:val="18"/>
                <w:szCs w:val="18"/>
              </w:rPr>
            </w:pPr>
          </w:p>
        </w:tc>
      </w:tr>
      <w:tr w:rsidR="00700D09" w14:paraId="25AB1D49" w14:textId="77777777">
        <w:trPr>
          <w:trHeight w:val="290"/>
          <w:jc w:val="center"/>
        </w:trPr>
        <w:tc>
          <w:tcPr>
            <w:tcW w:w="519" w:type="dxa"/>
            <w:vMerge/>
            <w:vAlign w:val="center"/>
          </w:tcPr>
          <w:p w14:paraId="4CAB2CA5"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5DDC9540"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725693E2" w14:textId="0403FAD4"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22026</w:t>
            </w:r>
          </w:p>
        </w:tc>
        <w:tc>
          <w:tcPr>
            <w:tcW w:w="1295" w:type="dxa"/>
            <w:gridSpan w:val="2"/>
            <w:shd w:val="clear" w:color="auto" w:fill="auto"/>
            <w:vAlign w:val="center"/>
          </w:tcPr>
          <w:p w14:paraId="7E744AEC" w14:textId="77777777" w:rsidR="00700D09" w:rsidRDefault="00D117CC">
            <w:pPr>
              <w:widowControl/>
              <w:ind w:leftChars="-50" w:left="-105" w:rightChars="-50" w:right="-105"/>
              <w:rPr>
                <w:rFonts w:ascii="宋体" w:eastAsia="宋体" w:hAnsi="宋体"/>
                <w:kern w:val="0"/>
                <w:sz w:val="18"/>
                <w:szCs w:val="18"/>
              </w:rPr>
            </w:pPr>
            <w:r>
              <w:rPr>
                <w:rFonts w:ascii="宋体" w:eastAsia="宋体" w:hAnsi="宋体" w:hint="eastAsia"/>
                <w:kern w:val="0"/>
                <w:sz w:val="18"/>
                <w:szCs w:val="18"/>
              </w:rPr>
              <w:t>经济史</w:t>
            </w:r>
          </w:p>
        </w:tc>
        <w:tc>
          <w:tcPr>
            <w:tcW w:w="663" w:type="dxa"/>
            <w:shd w:val="clear" w:color="auto" w:fill="auto"/>
            <w:vAlign w:val="center"/>
          </w:tcPr>
          <w:p w14:paraId="4E6B2975"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2</w:t>
            </w:r>
          </w:p>
        </w:tc>
        <w:tc>
          <w:tcPr>
            <w:tcW w:w="534" w:type="dxa"/>
            <w:shd w:val="clear" w:color="auto" w:fill="auto"/>
            <w:vAlign w:val="center"/>
          </w:tcPr>
          <w:p w14:paraId="002252BC" w14:textId="77777777" w:rsidR="00700D09" w:rsidRDefault="00700D09">
            <w:pPr>
              <w:widowControl/>
              <w:jc w:val="left"/>
              <w:rPr>
                <w:rFonts w:ascii="宋体" w:eastAsia="宋体" w:hAnsi="宋体"/>
                <w:kern w:val="0"/>
                <w:sz w:val="18"/>
                <w:szCs w:val="18"/>
              </w:rPr>
            </w:pPr>
          </w:p>
        </w:tc>
        <w:tc>
          <w:tcPr>
            <w:tcW w:w="533" w:type="dxa"/>
            <w:shd w:val="clear" w:color="auto" w:fill="auto"/>
            <w:vAlign w:val="center"/>
          </w:tcPr>
          <w:p w14:paraId="3FCCB8FC" w14:textId="77777777" w:rsidR="00700D09" w:rsidRDefault="00700D09">
            <w:pPr>
              <w:widowControl/>
              <w:jc w:val="left"/>
              <w:rPr>
                <w:rFonts w:ascii="宋体" w:eastAsia="宋体" w:hAnsi="宋体"/>
                <w:kern w:val="0"/>
                <w:sz w:val="18"/>
                <w:szCs w:val="18"/>
              </w:rPr>
            </w:pPr>
          </w:p>
        </w:tc>
        <w:tc>
          <w:tcPr>
            <w:tcW w:w="555" w:type="dxa"/>
            <w:shd w:val="clear" w:color="auto" w:fill="auto"/>
            <w:vAlign w:val="center"/>
          </w:tcPr>
          <w:p w14:paraId="2BE1685A" w14:textId="77777777" w:rsidR="00700D09" w:rsidRDefault="00700D09">
            <w:pPr>
              <w:widowControl/>
              <w:jc w:val="left"/>
              <w:rPr>
                <w:rFonts w:ascii="宋体" w:eastAsia="宋体" w:hAnsi="宋体"/>
                <w:kern w:val="0"/>
                <w:sz w:val="18"/>
                <w:szCs w:val="18"/>
              </w:rPr>
            </w:pPr>
          </w:p>
        </w:tc>
        <w:tc>
          <w:tcPr>
            <w:tcW w:w="568" w:type="dxa"/>
            <w:gridSpan w:val="2"/>
            <w:shd w:val="clear" w:color="auto" w:fill="auto"/>
            <w:vAlign w:val="center"/>
          </w:tcPr>
          <w:p w14:paraId="016D0D88" w14:textId="77777777" w:rsidR="00700D09" w:rsidRDefault="00700D09">
            <w:pPr>
              <w:widowControl/>
              <w:jc w:val="left"/>
              <w:rPr>
                <w:rFonts w:ascii="宋体" w:eastAsia="宋体" w:hAnsi="宋体"/>
                <w:kern w:val="0"/>
                <w:sz w:val="18"/>
                <w:szCs w:val="18"/>
              </w:rPr>
            </w:pPr>
          </w:p>
        </w:tc>
        <w:tc>
          <w:tcPr>
            <w:tcW w:w="552" w:type="dxa"/>
            <w:gridSpan w:val="2"/>
            <w:shd w:val="clear" w:color="auto" w:fill="auto"/>
            <w:vAlign w:val="center"/>
          </w:tcPr>
          <w:p w14:paraId="4FACBCCC"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2</w:t>
            </w:r>
          </w:p>
        </w:tc>
        <w:tc>
          <w:tcPr>
            <w:tcW w:w="539" w:type="dxa"/>
            <w:gridSpan w:val="2"/>
            <w:shd w:val="clear" w:color="auto" w:fill="auto"/>
            <w:vAlign w:val="center"/>
          </w:tcPr>
          <w:p w14:paraId="30D3C643" w14:textId="77777777" w:rsidR="00700D09" w:rsidRDefault="00700D09">
            <w:pPr>
              <w:widowControl/>
              <w:jc w:val="left"/>
              <w:rPr>
                <w:rFonts w:ascii="宋体" w:eastAsia="宋体" w:hAnsi="宋体"/>
                <w:kern w:val="0"/>
                <w:sz w:val="18"/>
                <w:szCs w:val="18"/>
              </w:rPr>
            </w:pPr>
          </w:p>
        </w:tc>
        <w:tc>
          <w:tcPr>
            <w:tcW w:w="537" w:type="dxa"/>
            <w:gridSpan w:val="2"/>
            <w:shd w:val="clear" w:color="auto" w:fill="auto"/>
            <w:vAlign w:val="center"/>
          </w:tcPr>
          <w:p w14:paraId="4769C9B6" w14:textId="77777777" w:rsidR="00700D09" w:rsidRDefault="00700D09">
            <w:pPr>
              <w:widowControl/>
              <w:jc w:val="center"/>
              <w:rPr>
                <w:rFonts w:ascii="宋体" w:eastAsia="宋体" w:hAnsi="宋体"/>
                <w:kern w:val="0"/>
                <w:sz w:val="18"/>
                <w:szCs w:val="18"/>
              </w:rPr>
            </w:pPr>
          </w:p>
        </w:tc>
        <w:tc>
          <w:tcPr>
            <w:tcW w:w="536" w:type="dxa"/>
            <w:gridSpan w:val="2"/>
            <w:shd w:val="clear" w:color="auto" w:fill="auto"/>
            <w:vAlign w:val="center"/>
          </w:tcPr>
          <w:p w14:paraId="406C2EFF" w14:textId="77777777" w:rsidR="00700D09" w:rsidRDefault="00700D09">
            <w:pPr>
              <w:widowControl/>
              <w:jc w:val="left"/>
              <w:rPr>
                <w:rFonts w:ascii="宋体" w:eastAsia="宋体" w:hAnsi="宋体"/>
                <w:kern w:val="0"/>
                <w:sz w:val="18"/>
                <w:szCs w:val="18"/>
              </w:rPr>
            </w:pPr>
          </w:p>
        </w:tc>
        <w:tc>
          <w:tcPr>
            <w:tcW w:w="486" w:type="dxa"/>
            <w:gridSpan w:val="2"/>
            <w:shd w:val="clear" w:color="auto" w:fill="auto"/>
            <w:vAlign w:val="center"/>
          </w:tcPr>
          <w:p w14:paraId="1153CB59"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89" w:type="dxa"/>
            <w:shd w:val="clear" w:color="auto" w:fill="auto"/>
            <w:vAlign w:val="center"/>
          </w:tcPr>
          <w:p w14:paraId="56ACDF96"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410A578E"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44CDC92A" w14:textId="77777777" w:rsidR="00700D09" w:rsidRDefault="00700D09">
            <w:pPr>
              <w:widowControl/>
              <w:jc w:val="left"/>
              <w:rPr>
                <w:rFonts w:ascii="宋体" w:eastAsia="宋体" w:hAnsi="宋体"/>
                <w:kern w:val="0"/>
                <w:sz w:val="18"/>
                <w:szCs w:val="18"/>
              </w:rPr>
            </w:pPr>
          </w:p>
        </w:tc>
      </w:tr>
      <w:tr w:rsidR="00700D09" w14:paraId="38B4919C" w14:textId="77777777">
        <w:trPr>
          <w:trHeight w:val="290"/>
          <w:jc w:val="center"/>
        </w:trPr>
        <w:tc>
          <w:tcPr>
            <w:tcW w:w="519" w:type="dxa"/>
            <w:vMerge/>
            <w:vAlign w:val="center"/>
          </w:tcPr>
          <w:p w14:paraId="308F48DF"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03EB5434"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760A036A" w14:textId="27BA434D"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22001</w:t>
            </w:r>
          </w:p>
        </w:tc>
        <w:tc>
          <w:tcPr>
            <w:tcW w:w="1295" w:type="dxa"/>
            <w:gridSpan w:val="2"/>
            <w:shd w:val="clear" w:color="auto" w:fill="auto"/>
            <w:vAlign w:val="center"/>
          </w:tcPr>
          <w:p w14:paraId="7931E002" w14:textId="77777777" w:rsidR="00700D09" w:rsidRDefault="00D117CC">
            <w:pPr>
              <w:widowControl/>
              <w:ind w:leftChars="-50" w:left="-105" w:rightChars="-50" w:right="-105"/>
              <w:rPr>
                <w:rFonts w:ascii="宋体" w:eastAsia="宋体" w:hAnsi="宋体"/>
                <w:kern w:val="0"/>
                <w:sz w:val="18"/>
                <w:szCs w:val="18"/>
              </w:rPr>
            </w:pPr>
            <w:r>
              <w:rPr>
                <w:rFonts w:ascii="宋体" w:eastAsia="宋体" w:hAnsi="宋体" w:hint="eastAsia"/>
                <w:kern w:val="0"/>
                <w:sz w:val="18"/>
                <w:szCs w:val="18"/>
              </w:rPr>
              <w:t>经济增长</w:t>
            </w:r>
          </w:p>
        </w:tc>
        <w:tc>
          <w:tcPr>
            <w:tcW w:w="663" w:type="dxa"/>
            <w:shd w:val="clear" w:color="auto" w:fill="auto"/>
            <w:vAlign w:val="center"/>
          </w:tcPr>
          <w:p w14:paraId="096B9927"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2</w:t>
            </w:r>
          </w:p>
        </w:tc>
        <w:tc>
          <w:tcPr>
            <w:tcW w:w="534" w:type="dxa"/>
            <w:shd w:val="clear" w:color="auto" w:fill="auto"/>
            <w:vAlign w:val="center"/>
          </w:tcPr>
          <w:p w14:paraId="7FDF1A59" w14:textId="77777777" w:rsidR="00700D09" w:rsidRDefault="00700D09">
            <w:pPr>
              <w:widowControl/>
              <w:jc w:val="left"/>
              <w:rPr>
                <w:rFonts w:ascii="宋体" w:eastAsia="宋体" w:hAnsi="宋体"/>
                <w:kern w:val="0"/>
                <w:sz w:val="18"/>
                <w:szCs w:val="18"/>
              </w:rPr>
            </w:pPr>
          </w:p>
        </w:tc>
        <w:tc>
          <w:tcPr>
            <w:tcW w:w="533" w:type="dxa"/>
            <w:shd w:val="clear" w:color="auto" w:fill="auto"/>
            <w:vAlign w:val="center"/>
          </w:tcPr>
          <w:p w14:paraId="2D02B67A" w14:textId="77777777" w:rsidR="00700D09" w:rsidRDefault="00700D09">
            <w:pPr>
              <w:widowControl/>
              <w:jc w:val="left"/>
              <w:rPr>
                <w:rFonts w:ascii="宋体" w:eastAsia="宋体" w:hAnsi="宋体"/>
                <w:kern w:val="0"/>
                <w:sz w:val="18"/>
                <w:szCs w:val="18"/>
              </w:rPr>
            </w:pPr>
          </w:p>
        </w:tc>
        <w:tc>
          <w:tcPr>
            <w:tcW w:w="555" w:type="dxa"/>
            <w:shd w:val="clear" w:color="auto" w:fill="auto"/>
            <w:vAlign w:val="center"/>
          </w:tcPr>
          <w:p w14:paraId="5C1F40C2" w14:textId="77777777" w:rsidR="00700D09" w:rsidRDefault="00700D09">
            <w:pPr>
              <w:widowControl/>
              <w:jc w:val="left"/>
              <w:rPr>
                <w:rFonts w:ascii="宋体" w:eastAsia="宋体" w:hAnsi="宋体"/>
                <w:kern w:val="0"/>
                <w:sz w:val="18"/>
                <w:szCs w:val="18"/>
              </w:rPr>
            </w:pPr>
          </w:p>
        </w:tc>
        <w:tc>
          <w:tcPr>
            <w:tcW w:w="568" w:type="dxa"/>
            <w:gridSpan w:val="2"/>
            <w:shd w:val="clear" w:color="auto" w:fill="auto"/>
            <w:vAlign w:val="center"/>
          </w:tcPr>
          <w:p w14:paraId="36043588" w14:textId="77777777" w:rsidR="00700D09" w:rsidRDefault="00700D09">
            <w:pPr>
              <w:widowControl/>
              <w:jc w:val="left"/>
              <w:rPr>
                <w:rFonts w:ascii="宋体" w:eastAsia="宋体" w:hAnsi="宋体"/>
                <w:kern w:val="0"/>
                <w:sz w:val="18"/>
                <w:szCs w:val="18"/>
              </w:rPr>
            </w:pPr>
          </w:p>
        </w:tc>
        <w:tc>
          <w:tcPr>
            <w:tcW w:w="552" w:type="dxa"/>
            <w:gridSpan w:val="2"/>
            <w:shd w:val="clear" w:color="auto" w:fill="auto"/>
            <w:vAlign w:val="center"/>
          </w:tcPr>
          <w:p w14:paraId="5A868130"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2</w:t>
            </w:r>
          </w:p>
        </w:tc>
        <w:tc>
          <w:tcPr>
            <w:tcW w:w="539" w:type="dxa"/>
            <w:gridSpan w:val="2"/>
            <w:shd w:val="clear" w:color="auto" w:fill="auto"/>
            <w:vAlign w:val="center"/>
          </w:tcPr>
          <w:p w14:paraId="75170605" w14:textId="77777777" w:rsidR="00700D09" w:rsidRDefault="00700D09">
            <w:pPr>
              <w:widowControl/>
              <w:jc w:val="left"/>
              <w:rPr>
                <w:rFonts w:ascii="宋体" w:eastAsia="宋体" w:hAnsi="宋体"/>
                <w:kern w:val="0"/>
                <w:sz w:val="18"/>
                <w:szCs w:val="18"/>
              </w:rPr>
            </w:pPr>
          </w:p>
        </w:tc>
        <w:tc>
          <w:tcPr>
            <w:tcW w:w="537" w:type="dxa"/>
            <w:gridSpan w:val="2"/>
            <w:shd w:val="clear" w:color="auto" w:fill="auto"/>
            <w:vAlign w:val="center"/>
          </w:tcPr>
          <w:p w14:paraId="0F4EEA20" w14:textId="77777777" w:rsidR="00700D09" w:rsidRDefault="00700D09">
            <w:pPr>
              <w:widowControl/>
              <w:jc w:val="center"/>
              <w:rPr>
                <w:rFonts w:ascii="宋体" w:eastAsia="宋体" w:hAnsi="宋体"/>
                <w:kern w:val="0"/>
                <w:sz w:val="18"/>
                <w:szCs w:val="18"/>
              </w:rPr>
            </w:pPr>
          </w:p>
        </w:tc>
        <w:tc>
          <w:tcPr>
            <w:tcW w:w="536" w:type="dxa"/>
            <w:gridSpan w:val="2"/>
            <w:shd w:val="clear" w:color="auto" w:fill="auto"/>
            <w:vAlign w:val="center"/>
          </w:tcPr>
          <w:p w14:paraId="61788E49" w14:textId="77777777" w:rsidR="00700D09" w:rsidRDefault="00700D09">
            <w:pPr>
              <w:widowControl/>
              <w:jc w:val="left"/>
              <w:rPr>
                <w:rFonts w:ascii="宋体" w:eastAsia="宋体" w:hAnsi="宋体"/>
                <w:kern w:val="0"/>
                <w:sz w:val="18"/>
                <w:szCs w:val="18"/>
              </w:rPr>
            </w:pPr>
          </w:p>
        </w:tc>
        <w:tc>
          <w:tcPr>
            <w:tcW w:w="486" w:type="dxa"/>
            <w:gridSpan w:val="2"/>
            <w:shd w:val="clear" w:color="auto" w:fill="auto"/>
            <w:vAlign w:val="center"/>
          </w:tcPr>
          <w:p w14:paraId="68F77D5B"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89" w:type="dxa"/>
            <w:shd w:val="clear" w:color="auto" w:fill="auto"/>
            <w:vAlign w:val="center"/>
          </w:tcPr>
          <w:p w14:paraId="7990E90B"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474934CB"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5E7B3BDE" w14:textId="77777777" w:rsidR="00700D09" w:rsidRDefault="00700D09">
            <w:pPr>
              <w:widowControl/>
              <w:jc w:val="left"/>
              <w:rPr>
                <w:rFonts w:ascii="宋体" w:eastAsia="宋体" w:hAnsi="宋体"/>
                <w:kern w:val="0"/>
                <w:sz w:val="18"/>
                <w:szCs w:val="18"/>
              </w:rPr>
            </w:pPr>
          </w:p>
        </w:tc>
      </w:tr>
      <w:tr w:rsidR="00700D09" w14:paraId="28242218" w14:textId="77777777">
        <w:trPr>
          <w:trHeight w:val="290"/>
          <w:jc w:val="center"/>
        </w:trPr>
        <w:tc>
          <w:tcPr>
            <w:tcW w:w="519" w:type="dxa"/>
            <w:vMerge/>
            <w:vAlign w:val="center"/>
          </w:tcPr>
          <w:p w14:paraId="0242DEF9"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5A70AD01"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2FA9E233" w14:textId="2FB4A1DD"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23024</w:t>
            </w:r>
          </w:p>
        </w:tc>
        <w:tc>
          <w:tcPr>
            <w:tcW w:w="1295" w:type="dxa"/>
            <w:gridSpan w:val="2"/>
            <w:shd w:val="clear" w:color="auto" w:fill="auto"/>
            <w:vAlign w:val="center"/>
          </w:tcPr>
          <w:p w14:paraId="2357790C" w14:textId="77777777" w:rsidR="00700D09" w:rsidRDefault="00D117CC">
            <w:pPr>
              <w:widowControl/>
              <w:ind w:leftChars="-50" w:left="-105" w:rightChars="-50" w:right="-105"/>
              <w:rPr>
                <w:rFonts w:ascii="宋体" w:eastAsia="宋体" w:hAnsi="宋体"/>
                <w:kern w:val="0"/>
                <w:sz w:val="18"/>
                <w:szCs w:val="18"/>
              </w:rPr>
            </w:pPr>
            <w:r>
              <w:rPr>
                <w:rFonts w:ascii="宋体" w:eastAsia="宋体" w:hAnsi="宋体" w:hint="eastAsia"/>
                <w:kern w:val="0"/>
                <w:sz w:val="18"/>
                <w:szCs w:val="18"/>
              </w:rPr>
              <w:t>产业组织理论</w:t>
            </w:r>
          </w:p>
        </w:tc>
        <w:tc>
          <w:tcPr>
            <w:tcW w:w="663" w:type="dxa"/>
            <w:shd w:val="clear" w:color="auto" w:fill="auto"/>
            <w:vAlign w:val="center"/>
          </w:tcPr>
          <w:p w14:paraId="6DCB95E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34" w:type="dxa"/>
            <w:shd w:val="clear" w:color="auto" w:fill="auto"/>
            <w:vAlign w:val="center"/>
          </w:tcPr>
          <w:p w14:paraId="3641AE62" w14:textId="77777777" w:rsidR="00700D09" w:rsidRDefault="00700D09">
            <w:pPr>
              <w:widowControl/>
              <w:jc w:val="left"/>
              <w:rPr>
                <w:rFonts w:ascii="宋体" w:eastAsia="宋体" w:hAnsi="宋体"/>
                <w:kern w:val="0"/>
                <w:sz w:val="18"/>
                <w:szCs w:val="18"/>
              </w:rPr>
            </w:pPr>
          </w:p>
        </w:tc>
        <w:tc>
          <w:tcPr>
            <w:tcW w:w="533" w:type="dxa"/>
            <w:shd w:val="clear" w:color="auto" w:fill="auto"/>
            <w:vAlign w:val="center"/>
          </w:tcPr>
          <w:p w14:paraId="10CBB0C2" w14:textId="77777777" w:rsidR="00700D09" w:rsidRDefault="00700D09">
            <w:pPr>
              <w:widowControl/>
              <w:jc w:val="left"/>
              <w:rPr>
                <w:rFonts w:ascii="宋体" w:eastAsia="宋体" w:hAnsi="宋体"/>
                <w:kern w:val="0"/>
                <w:sz w:val="18"/>
                <w:szCs w:val="18"/>
              </w:rPr>
            </w:pPr>
          </w:p>
        </w:tc>
        <w:tc>
          <w:tcPr>
            <w:tcW w:w="555" w:type="dxa"/>
            <w:shd w:val="clear" w:color="auto" w:fill="auto"/>
            <w:vAlign w:val="center"/>
          </w:tcPr>
          <w:p w14:paraId="7148BD11" w14:textId="77777777" w:rsidR="00700D09" w:rsidRDefault="00700D09">
            <w:pPr>
              <w:widowControl/>
              <w:jc w:val="left"/>
              <w:rPr>
                <w:rFonts w:ascii="宋体" w:eastAsia="宋体" w:hAnsi="宋体"/>
                <w:kern w:val="0"/>
                <w:sz w:val="18"/>
                <w:szCs w:val="18"/>
              </w:rPr>
            </w:pPr>
          </w:p>
        </w:tc>
        <w:tc>
          <w:tcPr>
            <w:tcW w:w="568" w:type="dxa"/>
            <w:gridSpan w:val="2"/>
            <w:shd w:val="clear" w:color="auto" w:fill="auto"/>
            <w:vAlign w:val="center"/>
          </w:tcPr>
          <w:p w14:paraId="0E8A3708" w14:textId="77777777" w:rsidR="00700D09" w:rsidRDefault="00700D09">
            <w:pPr>
              <w:widowControl/>
              <w:jc w:val="left"/>
              <w:rPr>
                <w:rFonts w:ascii="宋体" w:eastAsia="宋体" w:hAnsi="宋体"/>
                <w:kern w:val="0"/>
                <w:sz w:val="18"/>
                <w:szCs w:val="18"/>
              </w:rPr>
            </w:pPr>
          </w:p>
        </w:tc>
        <w:tc>
          <w:tcPr>
            <w:tcW w:w="552" w:type="dxa"/>
            <w:gridSpan w:val="2"/>
            <w:shd w:val="clear" w:color="auto" w:fill="auto"/>
            <w:vAlign w:val="center"/>
          </w:tcPr>
          <w:p w14:paraId="676DD923" w14:textId="77777777" w:rsidR="00700D09" w:rsidRDefault="00700D09">
            <w:pPr>
              <w:widowControl/>
              <w:jc w:val="left"/>
              <w:rPr>
                <w:rFonts w:ascii="宋体" w:eastAsia="宋体" w:hAnsi="宋体"/>
                <w:kern w:val="0"/>
                <w:sz w:val="18"/>
                <w:szCs w:val="18"/>
              </w:rPr>
            </w:pPr>
          </w:p>
        </w:tc>
        <w:tc>
          <w:tcPr>
            <w:tcW w:w="539" w:type="dxa"/>
            <w:gridSpan w:val="2"/>
            <w:shd w:val="clear" w:color="auto" w:fill="auto"/>
            <w:vAlign w:val="center"/>
          </w:tcPr>
          <w:p w14:paraId="7C300C7F" w14:textId="77777777" w:rsidR="00700D09" w:rsidRDefault="00D117CC">
            <w:pPr>
              <w:widowControl/>
              <w:jc w:val="left"/>
              <w:rPr>
                <w:rFonts w:ascii="宋体" w:eastAsia="宋体" w:hAnsi="宋体"/>
                <w:kern w:val="0"/>
                <w:sz w:val="18"/>
                <w:szCs w:val="18"/>
              </w:rPr>
            </w:pPr>
            <w:r>
              <w:rPr>
                <w:rFonts w:ascii="宋体" w:eastAsia="宋体" w:hAnsi="宋体"/>
                <w:kern w:val="0"/>
                <w:sz w:val="18"/>
                <w:szCs w:val="18"/>
              </w:rPr>
              <w:t>2</w:t>
            </w:r>
          </w:p>
        </w:tc>
        <w:tc>
          <w:tcPr>
            <w:tcW w:w="537" w:type="dxa"/>
            <w:gridSpan w:val="2"/>
            <w:shd w:val="clear" w:color="auto" w:fill="auto"/>
            <w:vAlign w:val="center"/>
          </w:tcPr>
          <w:p w14:paraId="5A5C5CD8" w14:textId="77777777" w:rsidR="00700D09" w:rsidRDefault="00700D09">
            <w:pPr>
              <w:widowControl/>
              <w:jc w:val="center"/>
              <w:rPr>
                <w:rFonts w:ascii="宋体" w:eastAsia="宋体" w:hAnsi="宋体"/>
                <w:kern w:val="0"/>
                <w:sz w:val="18"/>
                <w:szCs w:val="18"/>
              </w:rPr>
            </w:pPr>
          </w:p>
        </w:tc>
        <w:tc>
          <w:tcPr>
            <w:tcW w:w="536" w:type="dxa"/>
            <w:gridSpan w:val="2"/>
            <w:shd w:val="clear" w:color="auto" w:fill="auto"/>
            <w:vAlign w:val="center"/>
          </w:tcPr>
          <w:p w14:paraId="2462BC49" w14:textId="77777777" w:rsidR="00700D09" w:rsidRDefault="00700D09">
            <w:pPr>
              <w:widowControl/>
              <w:jc w:val="left"/>
              <w:rPr>
                <w:rFonts w:ascii="宋体" w:eastAsia="宋体" w:hAnsi="宋体"/>
                <w:kern w:val="0"/>
                <w:sz w:val="18"/>
                <w:szCs w:val="18"/>
              </w:rPr>
            </w:pPr>
          </w:p>
        </w:tc>
        <w:tc>
          <w:tcPr>
            <w:tcW w:w="486" w:type="dxa"/>
            <w:gridSpan w:val="2"/>
            <w:shd w:val="clear" w:color="auto" w:fill="auto"/>
            <w:vAlign w:val="center"/>
          </w:tcPr>
          <w:p w14:paraId="7ADE12FC"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89" w:type="dxa"/>
            <w:shd w:val="clear" w:color="auto" w:fill="auto"/>
            <w:vAlign w:val="center"/>
          </w:tcPr>
          <w:p w14:paraId="348B3EEA"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5CF96A1A"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67685224" w14:textId="77777777" w:rsidR="00700D09" w:rsidRDefault="00700D09">
            <w:pPr>
              <w:widowControl/>
              <w:jc w:val="left"/>
              <w:rPr>
                <w:rFonts w:ascii="宋体" w:eastAsia="宋体" w:hAnsi="宋体"/>
                <w:kern w:val="0"/>
                <w:sz w:val="18"/>
                <w:szCs w:val="18"/>
              </w:rPr>
            </w:pPr>
          </w:p>
        </w:tc>
      </w:tr>
      <w:tr w:rsidR="00700D09" w14:paraId="3076BFF2" w14:textId="77777777">
        <w:trPr>
          <w:trHeight w:val="290"/>
          <w:jc w:val="center"/>
        </w:trPr>
        <w:tc>
          <w:tcPr>
            <w:tcW w:w="519" w:type="dxa"/>
            <w:vMerge/>
            <w:vAlign w:val="center"/>
          </w:tcPr>
          <w:p w14:paraId="0D3CC598"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6F7507A5"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77B34451" w14:textId="3FB25A4D"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23027</w:t>
            </w:r>
          </w:p>
        </w:tc>
        <w:tc>
          <w:tcPr>
            <w:tcW w:w="1295" w:type="dxa"/>
            <w:gridSpan w:val="2"/>
            <w:shd w:val="clear" w:color="auto" w:fill="auto"/>
            <w:vAlign w:val="center"/>
          </w:tcPr>
          <w:p w14:paraId="3350CF89" w14:textId="77777777" w:rsidR="00700D09" w:rsidRDefault="00D117CC">
            <w:pPr>
              <w:widowControl/>
              <w:ind w:leftChars="-50" w:left="-105" w:rightChars="-50" w:right="-105"/>
              <w:rPr>
                <w:rFonts w:ascii="宋体" w:eastAsia="宋体" w:hAnsi="宋体"/>
                <w:kern w:val="0"/>
                <w:sz w:val="18"/>
                <w:szCs w:val="18"/>
              </w:rPr>
            </w:pPr>
            <w:r>
              <w:rPr>
                <w:rFonts w:ascii="宋体" w:eastAsia="宋体" w:hAnsi="宋体" w:hint="eastAsia"/>
                <w:kern w:val="0"/>
                <w:sz w:val="18"/>
                <w:szCs w:val="18"/>
              </w:rPr>
              <w:t>劳动经济学</w:t>
            </w:r>
          </w:p>
        </w:tc>
        <w:tc>
          <w:tcPr>
            <w:tcW w:w="663" w:type="dxa"/>
            <w:shd w:val="clear" w:color="auto" w:fill="auto"/>
            <w:vAlign w:val="center"/>
          </w:tcPr>
          <w:p w14:paraId="3E369B3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34" w:type="dxa"/>
            <w:shd w:val="clear" w:color="auto" w:fill="auto"/>
            <w:vAlign w:val="center"/>
          </w:tcPr>
          <w:p w14:paraId="4FECEAF6" w14:textId="77777777" w:rsidR="00700D09" w:rsidRDefault="00700D09">
            <w:pPr>
              <w:widowControl/>
              <w:jc w:val="left"/>
              <w:rPr>
                <w:rFonts w:ascii="宋体" w:eastAsia="宋体" w:hAnsi="宋体"/>
                <w:kern w:val="0"/>
                <w:sz w:val="18"/>
                <w:szCs w:val="18"/>
              </w:rPr>
            </w:pPr>
          </w:p>
        </w:tc>
        <w:tc>
          <w:tcPr>
            <w:tcW w:w="533" w:type="dxa"/>
            <w:shd w:val="clear" w:color="auto" w:fill="auto"/>
            <w:vAlign w:val="center"/>
          </w:tcPr>
          <w:p w14:paraId="4EFECDBC" w14:textId="77777777" w:rsidR="00700D09" w:rsidRDefault="00700D09">
            <w:pPr>
              <w:widowControl/>
              <w:jc w:val="left"/>
              <w:rPr>
                <w:rFonts w:ascii="宋体" w:eastAsia="宋体" w:hAnsi="宋体"/>
                <w:kern w:val="0"/>
                <w:sz w:val="18"/>
                <w:szCs w:val="18"/>
              </w:rPr>
            </w:pPr>
          </w:p>
        </w:tc>
        <w:tc>
          <w:tcPr>
            <w:tcW w:w="555" w:type="dxa"/>
            <w:shd w:val="clear" w:color="auto" w:fill="auto"/>
            <w:vAlign w:val="center"/>
          </w:tcPr>
          <w:p w14:paraId="2027947E" w14:textId="77777777" w:rsidR="00700D09" w:rsidRDefault="00700D09">
            <w:pPr>
              <w:widowControl/>
              <w:jc w:val="left"/>
              <w:rPr>
                <w:rFonts w:ascii="宋体" w:eastAsia="宋体" w:hAnsi="宋体"/>
                <w:kern w:val="0"/>
                <w:sz w:val="18"/>
                <w:szCs w:val="18"/>
              </w:rPr>
            </w:pPr>
          </w:p>
        </w:tc>
        <w:tc>
          <w:tcPr>
            <w:tcW w:w="568" w:type="dxa"/>
            <w:gridSpan w:val="2"/>
            <w:shd w:val="clear" w:color="auto" w:fill="auto"/>
            <w:vAlign w:val="center"/>
          </w:tcPr>
          <w:p w14:paraId="29786E88" w14:textId="77777777" w:rsidR="00700D09" w:rsidRDefault="00700D09">
            <w:pPr>
              <w:widowControl/>
              <w:jc w:val="left"/>
              <w:rPr>
                <w:rFonts w:ascii="宋体" w:eastAsia="宋体" w:hAnsi="宋体"/>
                <w:kern w:val="0"/>
                <w:sz w:val="18"/>
                <w:szCs w:val="18"/>
              </w:rPr>
            </w:pPr>
          </w:p>
        </w:tc>
        <w:tc>
          <w:tcPr>
            <w:tcW w:w="552" w:type="dxa"/>
            <w:gridSpan w:val="2"/>
            <w:shd w:val="clear" w:color="auto" w:fill="auto"/>
            <w:vAlign w:val="center"/>
          </w:tcPr>
          <w:p w14:paraId="0C351932" w14:textId="77777777" w:rsidR="00700D09" w:rsidRDefault="00700D09">
            <w:pPr>
              <w:widowControl/>
              <w:jc w:val="left"/>
              <w:rPr>
                <w:rFonts w:ascii="宋体" w:eastAsia="宋体" w:hAnsi="宋体"/>
                <w:kern w:val="0"/>
                <w:sz w:val="18"/>
                <w:szCs w:val="18"/>
              </w:rPr>
            </w:pPr>
          </w:p>
        </w:tc>
        <w:tc>
          <w:tcPr>
            <w:tcW w:w="539" w:type="dxa"/>
            <w:gridSpan w:val="2"/>
            <w:shd w:val="clear" w:color="auto" w:fill="auto"/>
            <w:vAlign w:val="center"/>
          </w:tcPr>
          <w:p w14:paraId="6C145912" w14:textId="77777777" w:rsidR="00700D09" w:rsidRDefault="00D117CC">
            <w:pPr>
              <w:widowControl/>
              <w:jc w:val="left"/>
              <w:rPr>
                <w:rFonts w:ascii="宋体" w:eastAsia="宋体" w:hAnsi="宋体"/>
                <w:kern w:val="0"/>
                <w:sz w:val="18"/>
                <w:szCs w:val="18"/>
              </w:rPr>
            </w:pPr>
            <w:r>
              <w:rPr>
                <w:rFonts w:ascii="宋体" w:eastAsia="宋体" w:hAnsi="宋体"/>
                <w:kern w:val="0"/>
                <w:sz w:val="18"/>
                <w:szCs w:val="18"/>
              </w:rPr>
              <w:t>2</w:t>
            </w:r>
          </w:p>
        </w:tc>
        <w:tc>
          <w:tcPr>
            <w:tcW w:w="537" w:type="dxa"/>
            <w:gridSpan w:val="2"/>
            <w:shd w:val="clear" w:color="auto" w:fill="auto"/>
            <w:vAlign w:val="center"/>
          </w:tcPr>
          <w:p w14:paraId="63A9F36F" w14:textId="77777777" w:rsidR="00700D09" w:rsidRDefault="00700D09">
            <w:pPr>
              <w:widowControl/>
              <w:jc w:val="center"/>
              <w:rPr>
                <w:rFonts w:ascii="宋体" w:eastAsia="宋体" w:hAnsi="宋体"/>
                <w:kern w:val="0"/>
                <w:sz w:val="18"/>
                <w:szCs w:val="18"/>
              </w:rPr>
            </w:pPr>
          </w:p>
        </w:tc>
        <w:tc>
          <w:tcPr>
            <w:tcW w:w="536" w:type="dxa"/>
            <w:gridSpan w:val="2"/>
            <w:shd w:val="clear" w:color="auto" w:fill="auto"/>
            <w:vAlign w:val="center"/>
          </w:tcPr>
          <w:p w14:paraId="09ECD8BF" w14:textId="77777777" w:rsidR="00700D09" w:rsidRDefault="00700D09">
            <w:pPr>
              <w:widowControl/>
              <w:jc w:val="left"/>
              <w:rPr>
                <w:rFonts w:ascii="宋体" w:eastAsia="宋体" w:hAnsi="宋体"/>
                <w:kern w:val="0"/>
                <w:sz w:val="18"/>
                <w:szCs w:val="18"/>
              </w:rPr>
            </w:pPr>
          </w:p>
        </w:tc>
        <w:tc>
          <w:tcPr>
            <w:tcW w:w="486" w:type="dxa"/>
            <w:gridSpan w:val="2"/>
            <w:shd w:val="clear" w:color="auto" w:fill="auto"/>
            <w:vAlign w:val="center"/>
          </w:tcPr>
          <w:p w14:paraId="5E43CEAF"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89" w:type="dxa"/>
            <w:shd w:val="clear" w:color="auto" w:fill="auto"/>
            <w:vAlign w:val="center"/>
          </w:tcPr>
          <w:p w14:paraId="6A5CEB5C"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09BE15D2"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5C57D442" w14:textId="77777777" w:rsidR="00700D09" w:rsidRDefault="00700D09">
            <w:pPr>
              <w:widowControl/>
              <w:jc w:val="left"/>
              <w:rPr>
                <w:rFonts w:ascii="宋体" w:eastAsia="宋体" w:hAnsi="宋体"/>
                <w:kern w:val="0"/>
                <w:sz w:val="18"/>
                <w:szCs w:val="18"/>
              </w:rPr>
            </w:pPr>
          </w:p>
        </w:tc>
      </w:tr>
      <w:tr w:rsidR="00700D09" w14:paraId="5DF95F6C" w14:textId="77777777">
        <w:trPr>
          <w:trHeight w:val="290"/>
          <w:jc w:val="center"/>
        </w:trPr>
        <w:tc>
          <w:tcPr>
            <w:tcW w:w="519" w:type="dxa"/>
            <w:vMerge/>
            <w:vAlign w:val="center"/>
          </w:tcPr>
          <w:p w14:paraId="56AE63D4" w14:textId="77777777" w:rsidR="00700D09" w:rsidRDefault="00700D09">
            <w:pPr>
              <w:widowControl/>
              <w:ind w:leftChars="-50" w:left="-105" w:rightChars="-50" w:right="-105"/>
              <w:jc w:val="left"/>
              <w:rPr>
                <w:rFonts w:ascii="黑体" w:eastAsia="黑体" w:hAnsi="黑体" w:cs="宋体"/>
                <w:kern w:val="0"/>
                <w:sz w:val="18"/>
                <w:szCs w:val="18"/>
              </w:rPr>
            </w:pPr>
          </w:p>
        </w:tc>
        <w:tc>
          <w:tcPr>
            <w:tcW w:w="537" w:type="dxa"/>
            <w:vMerge/>
            <w:vAlign w:val="center"/>
          </w:tcPr>
          <w:p w14:paraId="7B38AFB4"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48B9779D" w14:textId="383F0C99"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23030</w:t>
            </w:r>
          </w:p>
        </w:tc>
        <w:tc>
          <w:tcPr>
            <w:tcW w:w="1295" w:type="dxa"/>
            <w:gridSpan w:val="2"/>
            <w:shd w:val="clear" w:color="auto" w:fill="auto"/>
            <w:vAlign w:val="center"/>
          </w:tcPr>
          <w:p w14:paraId="0E2E992E" w14:textId="77777777" w:rsidR="00700D09" w:rsidRDefault="00D117CC">
            <w:pPr>
              <w:widowControl/>
              <w:ind w:leftChars="-50" w:left="-105" w:rightChars="-50" w:right="-105"/>
              <w:rPr>
                <w:rFonts w:ascii="宋体" w:eastAsia="宋体" w:hAnsi="宋体"/>
                <w:kern w:val="0"/>
                <w:sz w:val="18"/>
                <w:szCs w:val="18"/>
              </w:rPr>
            </w:pPr>
            <w:r>
              <w:rPr>
                <w:rFonts w:ascii="宋体" w:eastAsia="宋体" w:hAnsi="宋体" w:hint="eastAsia"/>
                <w:kern w:val="0"/>
                <w:sz w:val="18"/>
                <w:szCs w:val="18"/>
              </w:rPr>
              <w:t>经济计量方法与应用</w:t>
            </w:r>
          </w:p>
        </w:tc>
        <w:tc>
          <w:tcPr>
            <w:tcW w:w="663" w:type="dxa"/>
            <w:shd w:val="clear" w:color="auto" w:fill="auto"/>
            <w:vAlign w:val="center"/>
          </w:tcPr>
          <w:p w14:paraId="2CB736B4"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2</w:t>
            </w:r>
          </w:p>
        </w:tc>
        <w:tc>
          <w:tcPr>
            <w:tcW w:w="534" w:type="dxa"/>
            <w:shd w:val="clear" w:color="auto" w:fill="auto"/>
            <w:vAlign w:val="center"/>
          </w:tcPr>
          <w:p w14:paraId="0BBA6BB0" w14:textId="77777777" w:rsidR="00700D09" w:rsidRDefault="00700D09">
            <w:pPr>
              <w:widowControl/>
              <w:jc w:val="left"/>
              <w:rPr>
                <w:rFonts w:ascii="宋体" w:eastAsia="宋体" w:hAnsi="宋体"/>
                <w:kern w:val="0"/>
                <w:sz w:val="18"/>
                <w:szCs w:val="18"/>
              </w:rPr>
            </w:pPr>
          </w:p>
        </w:tc>
        <w:tc>
          <w:tcPr>
            <w:tcW w:w="533" w:type="dxa"/>
            <w:shd w:val="clear" w:color="auto" w:fill="auto"/>
            <w:vAlign w:val="center"/>
          </w:tcPr>
          <w:p w14:paraId="09C1FFAE" w14:textId="77777777" w:rsidR="00700D09" w:rsidRDefault="00700D09">
            <w:pPr>
              <w:widowControl/>
              <w:jc w:val="left"/>
              <w:rPr>
                <w:rFonts w:ascii="宋体" w:eastAsia="宋体" w:hAnsi="宋体"/>
                <w:kern w:val="0"/>
                <w:sz w:val="18"/>
                <w:szCs w:val="18"/>
              </w:rPr>
            </w:pPr>
          </w:p>
        </w:tc>
        <w:tc>
          <w:tcPr>
            <w:tcW w:w="555" w:type="dxa"/>
            <w:shd w:val="clear" w:color="auto" w:fill="auto"/>
            <w:vAlign w:val="center"/>
          </w:tcPr>
          <w:p w14:paraId="727A6749" w14:textId="77777777" w:rsidR="00700D09" w:rsidRDefault="00700D09">
            <w:pPr>
              <w:widowControl/>
              <w:jc w:val="left"/>
              <w:rPr>
                <w:rFonts w:ascii="宋体" w:eastAsia="宋体" w:hAnsi="宋体"/>
                <w:kern w:val="0"/>
                <w:sz w:val="18"/>
                <w:szCs w:val="18"/>
              </w:rPr>
            </w:pPr>
          </w:p>
        </w:tc>
        <w:tc>
          <w:tcPr>
            <w:tcW w:w="568" w:type="dxa"/>
            <w:gridSpan w:val="2"/>
            <w:shd w:val="clear" w:color="auto" w:fill="auto"/>
            <w:vAlign w:val="center"/>
          </w:tcPr>
          <w:p w14:paraId="5CD95ABF" w14:textId="77777777" w:rsidR="00700D09" w:rsidRDefault="00700D09">
            <w:pPr>
              <w:widowControl/>
              <w:jc w:val="left"/>
              <w:rPr>
                <w:rFonts w:ascii="宋体" w:eastAsia="宋体" w:hAnsi="宋体"/>
                <w:kern w:val="0"/>
                <w:sz w:val="18"/>
                <w:szCs w:val="18"/>
              </w:rPr>
            </w:pPr>
          </w:p>
        </w:tc>
        <w:tc>
          <w:tcPr>
            <w:tcW w:w="552" w:type="dxa"/>
            <w:gridSpan w:val="2"/>
            <w:shd w:val="clear" w:color="auto" w:fill="auto"/>
            <w:vAlign w:val="center"/>
          </w:tcPr>
          <w:p w14:paraId="197B3BB6" w14:textId="77777777" w:rsidR="00700D09" w:rsidRDefault="00700D09">
            <w:pPr>
              <w:widowControl/>
              <w:jc w:val="left"/>
              <w:rPr>
                <w:rFonts w:ascii="宋体" w:eastAsia="宋体" w:hAnsi="宋体"/>
                <w:kern w:val="0"/>
                <w:sz w:val="18"/>
                <w:szCs w:val="18"/>
              </w:rPr>
            </w:pPr>
          </w:p>
        </w:tc>
        <w:tc>
          <w:tcPr>
            <w:tcW w:w="539" w:type="dxa"/>
            <w:gridSpan w:val="2"/>
            <w:shd w:val="clear" w:color="auto" w:fill="auto"/>
            <w:vAlign w:val="center"/>
          </w:tcPr>
          <w:p w14:paraId="27AE854B"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2</w:t>
            </w:r>
          </w:p>
        </w:tc>
        <w:tc>
          <w:tcPr>
            <w:tcW w:w="537" w:type="dxa"/>
            <w:gridSpan w:val="2"/>
            <w:shd w:val="clear" w:color="auto" w:fill="auto"/>
            <w:vAlign w:val="center"/>
          </w:tcPr>
          <w:p w14:paraId="6D3C4F5B" w14:textId="77777777" w:rsidR="00700D09" w:rsidRDefault="00700D09">
            <w:pPr>
              <w:widowControl/>
              <w:jc w:val="center"/>
              <w:rPr>
                <w:rFonts w:ascii="宋体" w:eastAsia="宋体" w:hAnsi="宋体"/>
                <w:kern w:val="0"/>
                <w:sz w:val="18"/>
                <w:szCs w:val="18"/>
              </w:rPr>
            </w:pPr>
          </w:p>
        </w:tc>
        <w:tc>
          <w:tcPr>
            <w:tcW w:w="536" w:type="dxa"/>
            <w:gridSpan w:val="2"/>
            <w:shd w:val="clear" w:color="auto" w:fill="auto"/>
            <w:vAlign w:val="center"/>
          </w:tcPr>
          <w:p w14:paraId="3DBD5058" w14:textId="77777777" w:rsidR="00700D09" w:rsidRDefault="00700D09">
            <w:pPr>
              <w:widowControl/>
              <w:jc w:val="left"/>
              <w:rPr>
                <w:rFonts w:ascii="宋体" w:eastAsia="宋体" w:hAnsi="宋体"/>
                <w:kern w:val="0"/>
                <w:sz w:val="18"/>
                <w:szCs w:val="18"/>
              </w:rPr>
            </w:pPr>
          </w:p>
        </w:tc>
        <w:tc>
          <w:tcPr>
            <w:tcW w:w="486" w:type="dxa"/>
            <w:gridSpan w:val="2"/>
            <w:shd w:val="clear" w:color="auto" w:fill="auto"/>
            <w:vAlign w:val="center"/>
          </w:tcPr>
          <w:p w14:paraId="22C0043B" w14:textId="77777777" w:rsidR="00700D09" w:rsidRDefault="00D117CC">
            <w:pPr>
              <w:widowControl/>
              <w:jc w:val="left"/>
              <w:rPr>
                <w:rFonts w:ascii="宋体" w:eastAsia="宋体" w:hAnsi="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89" w:type="dxa"/>
            <w:shd w:val="clear" w:color="auto" w:fill="auto"/>
            <w:vAlign w:val="center"/>
          </w:tcPr>
          <w:p w14:paraId="3B6F111E" w14:textId="77777777" w:rsidR="00700D09" w:rsidRDefault="00700D09">
            <w:pPr>
              <w:widowControl/>
              <w:jc w:val="left"/>
              <w:rPr>
                <w:rFonts w:ascii="宋体" w:eastAsia="宋体" w:hAnsi="宋体"/>
                <w:kern w:val="0"/>
                <w:sz w:val="18"/>
                <w:szCs w:val="18"/>
              </w:rPr>
            </w:pPr>
          </w:p>
        </w:tc>
        <w:tc>
          <w:tcPr>
            <w:tcW w:w="443" w:type="dxa"/>
            <w:shd w:val="clear" w:color="auto" w:fill="auto"/>
            <w:vAlign w:val="center"/>
          </w:tcPr>
          <w:p w14:paraId="2EF082E4" w14:textId="77777777" w:rsidR="00700D09" w:rsidRDefault="00D117CC">
            <w:pPr>
              <w:widowControl/>
              <w:jc w:val="left"/>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5BDA3A3F" w14:textId="77777777" w:rsidR="00700D09" w:rsidRDefault="00700D09">
            <w:pPr>
              <w:widowControl/>
              <w:jc w:val="left"/>
              <w:rPr>
                <w:rFonts w:ascii="宋体" w:eastAsia="宋体" w:hAnsi="宋体"/>
                <w:kern w:val="0"/>
                <w:sz w:val="18"/>
                <w:szCs w:val="18"/>
              </w:rPr>
            </w:pPr>
          </w:p>
        </w:tc>
      </w:tr>
      <w:tr w:rsidR="00700D09" w14:paraId="7CC754F4" w14:textId="77777777">
        <w:trPr>
          <w:trHeight w:val="290"/>
          <w:jc w:val="center"/>
        </w:trPr>
        <w:tc>
          <w:tcPr>
            <w:tcW w:w="1056" w:type="dxa"/>
            <w:gridSpan w:val="2"/>
            <w:shd w:val="clear" w:color="auto" w:fill="auto"/>
            <w:vAlign w:val="center"/>
          </w:tcPr>
          <w:p w14:paraId="42CE989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自由选修</w:t>
            </w:r>
          </w:p>
        </w:tc>
        <w:tc>
          <w:tcPr>
            <w:tcW w:w="1051" w:type="dxa"/>
            <w:shd w:val="clear" w:color="auto" w:fill="auto"/>
            <w:vAlign w:val="center"/>
          </w:tcPr>
          <w:p w14:paraId="0AC090FB" w14:textId="77777777" w:rsidR="00700D09" w:rsidRDefault="00700D09">
            <w:pPr>
              <w:snapToGrid w:val="0"/>
              <w:jc w:val="center"/>
              <w:rPr>
                <w:rFonts w:eastAsia="宋体"/>
                <w:sz w:val="18"/>
                <w:szCs w:val="18"/>
              </w:rPr>
            </w:pPr>
          </w:p>
        </w:tc>
        <w:tc>
          <w:tcPr>
            <w:tcW w:w="1295" w:type="dxa"/>
            <w:gridSpan w:val="2"/>
            <w:shd w:val="clear" w:color="auto" w:fill="auto"/>
            <w:vAlign w:val="center"/>
          </w:tcPr>
          <w:p w14:paraId="1886A289" w14:textId="77777777" w:rsidR="00700D09" w:rsidRDefault="00700D09">
            <w:pPr>
              <w:widowControl/>
              <w:ind w:leftChars="-50" w:left="-105" w:rightChars="-50" w:right="-105"/>
              <w:jc w:val="left"/>
              <w:rPr>
                <w:rFonts w:ascii="宋体" w:eastAsia="宋体" w:hAnsi="宋体"/>
                <w:kern w:val="0"/>
                <w:sz w:val="18"/>
                <w:szCs w:val="18"/>
              </w:rPr>
            </w:pPr>
          </w:p>
        </w:tc>
        <w:tc>
          <w:tcPr>
            <w:tcW w:w="663" w:type="dxa"/>
            <w:shd w:val="clear" w:color="auto" w:fill="auto"/>
            <w:vAlign w:val="center"/>
          </w:tcPr>
          <w:p w14:paraId="001621D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7</w:t>
            </w:r>
          </w:p>
        </w:tc>
        <w:tc>
          <w:tcPr>
            <w:tcW w:w="534" w:type="dxa"/>
            <w:shd w:val="clear" w:color="auto" w:fill="auto"/>
            <w:vAlign w:val="center"/>
          </w:tcPr>
          <w:p w14:paraId="6C1CCDD4" w14:textId="77777777" w:rsidR="00700D09" w:rsidRDefault="00700D09">
            <w:pPr>
              <w:widowControl/>
              <w:jc w:val="left"/>
              <w:rPr>
                <w:rFonts w:ascii="宋体" w:eastAsia="宋体" w:hAnsi="宋体" w:cs="宋体"/>
                <w:kern w:val="0"/>
                <w:sz w:val="18"/>
                <w:szCs w:val="18"/>
              </w:rPr>
            </w:pPr>
          </w:p>
        </w:tc>
        <w:tc>
          <w:tcPr>
            <w:tcW w:w="533" w:type="dxa"/>
            <w:shd w:val="clear" w:color="auto" w:fill="auto"/>
            <w:vAlign w:val="center"/>
          </w:tcPr>
          <w:p w14:paraId="28113BF9"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38368D9C"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568" w:type="dxa"/>
            <w:gridSpan w:val="2"/>
            <w:shd w:val="clear" w:color="auto" w:fill="auto"/>
            <w:vAlign w:val="center"/>
          </w:tcPr>
          <w:p w14:paraId="1FE35E75"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552" w:type="dxa"/>
            <w:gridSpan w:val="2"/>
            <w:shd w:val="clear" w:color="auto" w:fill="auto"/>
            <w:vAlign w:val="center"/>
          </w:tcPr>
          <w:p w14:paraId="70AB7E99"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539" w:type="dxa"/>
            <w:gridSpan w:val="2"/>
            <w:shd w:val="clear" w:color="auto" w:fill="auto"/>
            <w:vAlign w:val="center"/>
          </w:tcPr>
          <w:p w14:paraId="7E24BA73"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537" w:type="dxa"/>
            <w:gridSpan w:val="2"/>
            <w:shd w:val="clear" w:color="auto" w:fill="auto"/>
            <w:vAlign w:val="center"/>
          </w:tcPr>
          <w:p w14:paraId="6211CC2E"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36" w:type="dxa"/>
            <w:gridSpan w:val="2"/>
            <w:shd w:val="clear" w:color="auto" w:fill="auto"/>
            <w:vAlign w:val="center"/>
          </w:tcPr>
          <w:p w14:paraId="5FD2EB08" w14:textId="77777777" w:rsidR="00700D09" w:rsidRDefault="00D117CC">
            <w:pPr>
              <w:widowControl/>
              <w:jc w:val="left"/>
              <w:rPr>
                <w:rFonts w:ascii="宋体" w:eastAsia="宋体" w:hAnsi="宋体" w:cs="宋体"/>
                <w:kern w:val="0"/>
                <w:sz w:val="18"/>
                <w:szCs w:val="18"/>
              </w:rPr>
            </w:pPr>
            <w:r>
              <w:rPr>
                <w:rFonts w:eastAsia="等线"/>
                <w:kern w:val="0"/>
                <w:sz w:val="18"/>
                <w:szCs w:val="18"/>
              </w:rPr>
              <w:t>√</w:t>
            </w:r>
          </w:p>
        </w:tc>
        <w:tc>
          <w:tcPr>
            <w:tcW w:w="486" w:type="dxa"/>
            <w:gridSpan w:val="2"/>
            <w:shd w:val="clear" w:color="auto" w:fill="auto"/>
            <w:vAlign w:val="center"/>
          </w:tcPr>
          <w:p w14:paraId="398F8872"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1</w:t>
            </w:r>
            <w:r>
              <w:rPr>
                <w:rFonts w:ascii="宋体" w:eastAsia="宋体" w:hAnsi="宋体" w:cs="宋体"/>
                <w:kern w:val="0"/>
                <w:sz w:val="18"/>
                <w:szCs w:val="18"/>
              </w:rPr>
              <w:t>12</w:t>
            </w:r>
          </w:p>
        </w:tc>
        <w:tc>
          <w:tcPr>
            <w:tcW w:w="489" w:type="dxa"/>
            <w:shd w:val="clear" w:color="auto" w:fill="auto"/>
            <w:vAlign w:val="center"/>
          </w:tcPr>
          <w:p w14:paraId="52723E87" w14:textId="77777777" w:rsidR="00700D09" w:rsidRDefault="00700D09">
            <w:pPr>
              <w:widowControl/>
              <w:jc w:val="left"/>
              <w:rPr>
                <w:rFonts w:ascii="宋体" w:eastAsia="宋体" w:hAnsi="宋体" w:cs="宋体"/>
                <w:kern w:val="0"/>
                <w:sz w:val="18"/>
                <w:szCs w:val="18"/>
              </w:rPr>
            </w:pPr>
          </w:p>
        </w:tc>
        <w:tc>
          <w:tcPr>
            <w:tcW w:w="443" w:type="dxa"/>
            <w:shd w:val="clear" w:color="auto" w:fill="auto"/>
            <w:vAlign w:val="center"/>
          </w:tcPr>
          <w:p w14:paraId="03D594F7"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33C08BFE" w14:textId="77777777" w:rsidR="00700D09" w:rsidRDefault="00700D09">
            <w:pPr>
              <w:widowControl/>
              <w:jc w:val="center"/>
              <w:rPr>
                <w:rFonts w:ascii="宋体" w:eastAsia="宋体" w:hAnsi="宋体" w:cs="宋体"/>
                <w:kern w:val="0"/>
                <w:sz w:val="18"/>
                <w:szCs w:val="18"/>
              </w:rPr>
            </w:pPr>
          </w:p>
        </w:tc>
      </w:tr>
      <w:tr w:rsidR="00700D09" w14:paraId="3ABCF98B" w14:textId="77777777">
        <w:trPr>
          <w:trHeight w:val="290"/>
          <w:jc w:val="center"/>
        </w:trPr>
        <w:tc>
          <w:tcPr>
            <w:tcW w:w="1056" w:type="dxa"/>
            <w:gridSpan w:val="2"/>
            <w:vMerge w:val="restart"/>
            <w:shd w:val="clear" w:color="auto" w:fill="auto"/>
            <w:vAlign w:val="center"/>
          </w:tcPr>
          <w:p w14:paraId="0613120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实践环节</w:t>
            </w:r>
          </w:p>
        </w:tc>
        <w:tc>
          <w:tcPr>
            <w:tcW w:w="1051" w:type="dxa"/>
            <w:shd w:val="clear" w:color="auto" w:fill="auto"/>
            <w:vAlign w:val="center"/>
          </w:tcPr>
          <w:p w14:paraId="24A63922" w14:textId="65D30E24"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30003</w:t>
            </w:r>
          </w:p>
        </w:tc>
        <w:tc>
          <w:tcPr>
            <w:tcW w:w="1295" w:type="dxa"/>
            <w:gridSpan w:val="2"/>
            <w:shd w:val="clear" w:color="auto" w:fill="auto"/>
            <w:vAlign w:val="center"/>
          </w:tcPr>
          <w:p w14:paraId="17EA8A7F"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劳动教育</w:t>
            </w:r>
          </w:p>
        </w:tc>
        <w:tc>
          <w:tcPr>
            <w:tcW w:w="663" w:type="dxa"/>
            <w:shd w:val="clear" w:color="auto" w:fill="auto"/>
            <w:vAlign w:val="center"/>
          </w:tcPr>
          <w:p w14:paraId="1BCFE60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1</w:t>
            </w:r>
          </w:p>
        </w:tc>
        <w:tc>
          <w:tcPr>
            <w:tcW w:w="534" w:type="dxa"/>
            <w:shd w:val="clear" w:color="auto" w:fill="auto"/>
            <w:vAlign w:val="center"/>
          </w:tcPr>
          <w:p w14:paraId="11B7933A"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533" w:type="dxa"/>
            <w:shd w:val="clear" w:color="auto" w:fill="auto"/>
            <w:vAlign w:val="center"/>
          </w:tcPr>
          <w:p w14:paraId="4A97C9E6"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555" w:type="dxa"/>
            <w:shd w:val="clear" w:color="auto" w:fill="auto"/>
            <w:vAlign w:val="center"/>
          </w:tcPr>
          <w:p w14:paraId="3C294E60" w14:textId="77777777" w:rsidR="00700D09" w:rsidRDefault="00700D09">
            <w:pPr>
              <w:widowControl/>
              <w:rPr>
                <w:rFonts w:ascii="宋体" w:eastAsia="宋体" w:hAnsi="宋体" w:cs="宋体"/>
                <w:kern w:val="0"/>
                <w:sz w:val="18"/>
                <w:szCs w:val="18"/>
              </w:rPr>
            </w:pPr>
          </w:p>
        </w:tc>
        <w:tc>
          <w:tcPr>
            <w:tcW w:w="568" w:type="dxa"/>
            <w:gridSpan w:val="2"/>
            <w:shd w:val="clear" w:color="auto" w:fill="auto"/>
            <w:vAlign w:val="center"/>
          </w:tcPr>
          <w:p w14:paraId="17B0A034" w14:textId="77777777" w:rsidR="00700D09" w:rsidRDefault="00700D09">
            <w:pPr>
              <w:widowControl/>
              <w:rPr>
                <w:rFonts w:ascii="宋体" w:eastAsia="宋体" w:hAnsi="宋体" w:cs="宋体"/>
                <w:kern w:val="0"/>
                <w:sz w:val="18"/>
                <w:szCs w:val="18"/>
              </w:rPr>
            </w:pPr>
          </w:p>
        </w:tc>
        <w:tc>
          <w:tcPr>
            <w:tcW w:w="552" w:type="dxa"/>
            <w:gridSpan w:val="2"/>
            <w:shd w:val="clear" w:color="auto" w:fill="auto"/>
            <w:vAlign w:val="center"/>
          </w:tcPr>
          <w:p w14:paraId="6DFEB0DF" w14:textId="77777777" w:rsidR="00700D09" w:rsidRDefault="00700D09">
            <w:pPr>
              <w:widowControl/>
              <w:rPr>
                <w:rFonts w:ascii="宋体" w:eastAsia="宋体" w:hAnsi="宋体" w:cs="宋体"/>
                <w:kern w:val="0"/>
                <w:sz w:val="18"/>
                <w:szCs w:val="18"/>
              </w:rPr>
            </w:pPr>
          </w:p>
        </w:tc>
        <w:tc>
          <w:tcPr>
            <w:tcW w:w="539" w:type="dxa"/>
            <w:gridSpan w:val="2"/>
            <w:shd w:val="clear" w:color="auto" w:fill="auto"/>
            <w:vAlign w:val="center"/>
          </w:tcPr>
          <w:p w14:paraId="5ED44DE0" w14:textId="77777777" w:rsidR="00700D09" w:rsidRDefault="00700D09">
            <w:pPr>
              <w:widowControl/>
              <w:rPr>
                <w:rFonts w:ascii="宋体" w:eastAsia="宋体" w:hAnsi="宋体" w:cs="宋体"/>
                <w:kern w:val="0"/>
                <w:sz w:val="18"/>
                <w:szCs w:val="18"/>
              </w:rPr>
            </w:pPr>
          </w:p>
        </w:tc>
        <w:tc>
          <w:tcPr>
            <w:tcW w:w="537" w:type="dxa"/>
            <w:gridSpan w:val="2"/>
            <w:shd w:val="clear" w:color="auto" w:fill="auto"/>
            <w:vAlign w:val="center"/>
          </w:tcPr>
          <w:p w14:paraId="11BC75C0" w14:textId="77777777" w:rsidR="00700D09" w:rsidRDefault="00700D09">
            <w:pPr>
              <w:widowControl/>
              <w:jc w:val="center"/>
              <w:rPr>
                <w:rFonts w:ascii="宋体" w:eastAsia="宋体" w:hAnsi="宋体" w:cs="宋体"/>
                <w:kern w:val="0"/>
                <w:sz w:val="18"/>
                <w:szCs w:val="18"/>
              </w:rPr>
            </w:pPr>
          </w:p>
        </w:tc>
        <w:tc>
          <w:tcPr>
            <w:tcW w:w="536" w:type="dxa"/>
            <w:gridSpan w:val="2"/>
            <w:shd w:val="clear" w:color="auto" w:fill="auto"/>
            <w:vAlign w:val="center"/>
          </w:tcPr>
          <w:p w14:paraId="05FE0565" w14:textId="77777777" w:rsidR="00700D09" w:rsidRDefault="00700D09">
            <w:pPr>
              <w:widowControl/>
              <w:rPr>
                <w:rFonts w:ascii="宋体" w:eastAsia="宋体" w:hAnsi="宋体" w:cs="宋体"/>
                <w:kern w:val="0"/>
                <w:sz w:val="18"/>
                <w:szCs w:val="18"/>
              </w:rPr>
            </w:pPr>
          </w:p>
        </w:tc>
        <w:tc>
          <w:tcPr>
            <w:tcW w:w="486" w:type="dxa"/>
            <w:gridSpan w:val="2"/>
            <w:shd w:val="clear" w:color="auto" w:fill="auto"/>
            <w:vAlign w:val="center"/>
          </w:tcPr>
          <w:p w14:paraId="7D21A178"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8</w:t>
            </w:r>
          </w:p>
        </w:tc>
        <w:tc>
          <w:tcPr>
            <w:tcW w:w="489" w:type="dxa"/>
            <w:shd w:val="clear" w:color="auto" w:fill="auto"/>
            <w:vAlign w:val="center"/>
          </w:tcPr>
          <w:p w14:paraId="0E3C7820"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24</w:t>
            </w:r>
          </w:p>
        </w:tc>
        <w:tc>
          <w:tcPr>
            <w:tcW w:w="443" w:type="dxa"/>
            <w:shd w:val="clear" w:color="auto" w:fill="auto"/>
            <w:vAlign w:val="center"/>
          </w:tcPr>
          <w:p w14:paraId="40D91D18"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643E07C5"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r>
      <w:tr w:rsidR="00700D09" w14:paraId="3B79D2B4" w14:textId="77777777">
        <w:trPr>
          <w:trHeight w:val="490"/>
          <w:jc w:val="center"/>
        </w:trPr>
        <w:tc>
          <w:tcPr>
            <w:tcW w:w="1056" w:type="dxa"/>
            <w:gridSpan w:val="2"/>
            <w:vMerge/>
            <w:vAlign w:val="center"/>
          </w:tcPr>
          <w:p w14:paraId="7EBE0F53"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5C5EEE71" w14:textId="6CD25CA2"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33003</w:t>
            </w:r>
          </w:p>
        </w:tc>
        <w:tc>
          <w:tcPr>
            <w:tcW w:w="1295" w:type="dxa"/>
            <w:gridSpan w:val="2"/>
            <w:shd w:val="clear" w:color="auto" w:fill="auto"/>
            <w:vAlign w:val="center"/>
          </w:tcPr>
          <w:p w14:paraId="40EE58AA"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学术训练与实践</w:t>
            </w:r>
          </w:p>
        </w:tc>
        <w:tc>
          <w:tcPr>
            <w:tcW w:w="663" w:type="dxa"/>
            <w:shd w:val="clear" w:color="auto" w:fill="auto"/>
            <w:vAlign w:val="center"/>
          </w:tcPr>
          <w:p w14:paraId="12CC560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34" w:type="dxa"/>
            <w:shd w:val="clear" w:color="auto" w:fill="auto"/>
            <w:vAlign w:val="center"/>
          </w:tcPr>
          <w:p w14:paraId="440C8C47" w14:textId="77777777" w:rsidR="00700D09" w:rsidRDefault="00700D09">
            <w:pPr>
              <w:widowControl/>
              <w:rPr>
                <w:rFonts w:ascii="宋体" w:eastAsia="宋体" w:hAnsi="宋体" w:cs="宋体"/>
                <w:kern w:val="0"/>
                <w:sz w:val="18"/>
                <w:szCs w:val="18"/>
              </w:rPr>
            </w:pPr>
          </w:p>
        </w:tc>
        <w:tc>
          <w:tcPr>
            <w:tcW w:w="533" w:type="dxa"/>
            <w:shd w:val="clear" w:color="auto" w:fill="auto"/>
            <w:vAlign w:val="center"/>
          </w:tcPr>
          <w:p w14:paraId="306E5BCE" w14:textId="77777777" w:rsidR="00700D09" w:rsidRDefault="00700D09">
            <w:pPr>
              <w:widowControl/>
              <w:rPr>
                <w:rFonts w:ascii="宋体" w:eastAsia="宋体" w:hAnsi="宋体" w:cs="宋体"/>
                <w:kern w:val="0"/>
                <w:sz w:val="18"/>
                <w:szCs w:val="18"/>
              </w:rPr>
            </w:pPr>
          </w:p>
        </w:tc>
        <w:tc>
          <w:tcPr>
            <w:tcW w:w="555" w:type="dxa"/>
            <w:shd w:val="clear" w:color="auto" w:fill="auto"/>
            <w:vAlign w:val="center"/>
          </w:tcPr>
          <w:p w14:paraId="14C4C9C7" w14:textId="77777777" w:rsidR="00700D09" w:rsidRDefault="00700D09">
            <w:pPr>
              <w:widowControl/>
              <w:rPr>
                <w:rFonts w:ascii="宋体" w:eastAsia="宋体" w:hAnsi="宋体" w:cs="宋体"/>
                <w:kern w:val="0"/>
                <w:sz w:val="18"/>
                <w:szCs w:val="18"/>
              </w:rPr>
            </w:pPr>
          </w:p>
        </w:tc>
        <w:tc>
          <w:tcPr>
            <w:tcW w:w="568" w:type="dxa"/>
            <w:gridSpan w:val="2"/>
            <w:shd w:val="clear" w:color="auto" w:fill="auto"/>
            <w:vAlign w:val="center"/>
          </w:tcPr>
          <w:p w14:paraId="5C7D85E6" w14:textId="77777777" w:rsidR="00700D09" w:rsidRDefault="00700D09">
            <w:pPr>
              <w:widowControl/>
              <w:rPr>
                <w:rFonts w:ascii="宋体" w:eastAsia="宋体" w:hAnsi="宋体" w:cs="宋体"/>
                <w:kern w:val="0"/>
                <w:sz w:val="18"/>
                <w:szCs w:val="18"/>
              </w:rPr>
            </w:pPr>
          </w:p>
        </w:tc>
        <w:tc>
          <w:tcPr>
            <w:tcW w:w="552" w:type="dxa"/>
            <w:gridSpan w:val="2"/>
            <w:shd w:val="clear" w:color="auto" w:fill="auto"/>
            <w:vAlign w:val="center"/>
          </w:tcPr>
          <w:p w14:paraId="5686A1A5" w14:textId="77777777" w:rsidR="00700D09" w:rsidRDefault="00700D09">
            <w:pPr>
              <w:widowControl/>
              <w:rPr>
                <w:rFonts w:ascii="宋体" w:eastAsia="宋体" w:hAnsi="宋体" w:cs="宋体"/>
                <w:kern w:val="0"/>
                <w:sz w:val="18"/>
                <w:szCs w:val="18"/>
              </w:rPr>
            </w:pPr>
          </w:p>
        </w:tc>
        <w:tc>
          <w:tcPr>
            <w:tcW w:w="539" w:type="dxa"/>
            <w:gridSpan w:val="2"/>
            <w:shd w:val="clear" w:color="auto" w:fill="auto"/>
            <w:vAlign w:val="center"/>
          </w:tcPr>
          <w:p w14:paraId="05F40FA9" w14:textId="77777777" w:rsidR="00700D09" w:rsidRDefault="00700D09">
            <w:pPr>
              <w:widowControl/>
              <w:rPr>
                <w:rFonts w:ascii="宋体" w:eastAsia="宋体" w:hAnsi="宋体" w:cs="宋体"/>
                <w:kern w:val="0"/>
                <w:sz w:val="18"/>
                <w:szCs w:val="18"/>
              </w:rPr>
            </w:pPr>
          </w:p>
        </w:tc>
        <w:tc>
          <w:tcPr>
            <w:tcW w:w="537" w:type="dxa"/>
            <w:gridSpan w:val="2"/>
            <w:shd w:val="clear" w:color="auto" w:fill="auto"/>
            <w:vAlign w:val="center"/>
          </w:tcPr>
          <w:p w14:paraId="7F097C44"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36" w:type="dxa"/>
            <w:gridSpan w:val="2"/>
            <w:shd w:val="clear" w:color="auto" w:fill="auto"/>
            <w:vAlign w:val="center"/>
          </w:tcPr>
          <w:p w14:paraId="29F12D8C"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86" w:type="dxa"/>
            <w:gridSpan w:val="2"/>
            <w:shd w:val="clear" w:color="auto" w:fill="auto"/>
            <w:vAlign w:val="center"/>
          </w:tcPr>
          <w:p w14:paraId="246D1C9E" w14:textId="77777777" w:rsidR="00700D09" w:rsidRDefault="00700D09">
            <w:pPr>
              <w:widowControl/>
              <w:rPr>
                <w:rFonts w:ascii="宋体" w:eastAsia="宋体" w:hAnsi="宋体" w:cs="宋体"/>
                <w:kern w:val="0"/>
                <w:sz w:val="18"/>
                <w:szCs w:val="18"/>
              </w:rPr>
            </w:pPr>
          </w:p>
        </w:tc>
        <w:tc>
          <w:tcPr>
            <w:tcW w:w="489" w:type="dxa"/>
            <w:shd w:val="clear" w:color="auto" w:fill="auto"/>
            <w:vAlign w:val="center"/>
          </w:tcPr>
          <w:p w14:paraId="08EF9B3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443" w:type="dxa"/>
            <w:shd w:val="clear" w:color="auto" w:fill="auto"/>
            <w:vAlign w:val="center"/>
          </w:tcPr>
          <w:p w14:paraId="6B214658"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769489DD"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r>
      <w:tr w:rsidR="00700D09" w14:paraId="29CEFB49" w14:textId="77777777">
        <w:trPr>
          <w:trHeight w:val="670"/>
          <w:jc w:val="center"/>
        </w:trPr>
        <w:tc>
          <w:tcPr>
            <w:tcW w:w="1056" w:type="dxa"/>
            <w:gridSpan w:val="2"/>
            <w:vMerge/>
            <w:vAlign w:val="center"/>
          </w:tcPr>
          <w:p w14:paraId="4B952120"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3324AB62" w14:textId="5D389FB9"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31003</w:t>
            </w:r>
          </w:p>
        </w:tc>
        <w:tc>
          <w:tcPr>
            <w:tcW w:w="1295" w:type="dxa"/>
            <w:gridSpan w:val="2"/>
            <w:shd w:val="clear" w:color="auto" w:fill="auto"/>
            <w:vAlign w:val="center"/>
          </w:tcPr>
          <w:p w14:paraId="20CF9184"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专业实习与社会调查</w:t>
            </w:r>
          </w:p>
        </w:tc>
        <w:tc>
          <w:tcPr>
            <w:tcW w:w="663" w:type="dxa"/>
            <w:shd w:val="clear" w:color="auto" w:fill="auto"/>
            <w:vAlign w:val="center"/>
          </w:tcPr>
          <w:p w14:paraId="560E304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34" w:type="dxa"/>
            <w:shd w:val="clear" w:color="auto" w:fill="auto"/>
            <w:vAlign w:val="center"/>
          </w:tcPr>
          <w:p w14:paraId="795FA80D" w14:textId="77777777" w:rsidR="00700D09" w:rsidRDefault="00700D09">
            <w:pPr>
              <w:widowControl/>
              <w:rPr>
                <w:rFonts w:ascii="宋体" w:eastAsia="宋体" w:hAnsi="宋体" w:cs="宋体"/>
                <w:kern w:val="0"/>
                <w:sz w:val="18"/>
                <w:szCs w:val="18"/>
              </w:rPr>
            </w:pPr>
          </w:p>
        </w:tc>
        <w:tc>
          <w:tcPr>
            <w:tcW w:w="533" w:type="dxa"/>
            <w:shd w:val="clear" w:color="auto" w:fill="auto"/>
            <w:vAlign w:val="center"/>
          </w:tcPr>
          <w:p w14:paraId="65BEEFC2" w14:textId="77777777" w:rsidR="00700D09" w:rsidRDefault="00700D09">
            <w:pPr>
              <w:widowControl/>
              <w:rPr>
                <w:rFonts w:ascii="宋体" w:eastAsia="宋体" w:hAnsi="宋体" w:cs="宋体"/>
                <w:kern w:val="0"/>
                <w:sz w:val="18"/>
                <w:szCs w:val="18"/>
              </w:rPr>
            </w:pPr>
          </w:p>
        </w:tc>
        <w:tc>
          <w:tcPr>
            <w:tcW w:w="555" w:type="dxa"/>
            <w:shd w:val="clear" w:color="auto" w:fill="auto"/>
            <w:vAlign w:val="center"/>
          </w:tcPr>
          <w:p w14:paraId="6900DB30" w14:textId="77777777" w:rsidR="00700D09" w:rsidRDefault="00700D09">
            <w:pPr>
              <w:widowControl/>
              <w:rPr>
                <w:rFonts w:ascii="宋体" w:eastAsia="宋体" w:hAnsi="宋体" w:cs="宋体"/>
                <w:kern w:val="0"/>
                <w:sz w:val="18"/>
                <w:szCs w:val="18"/>
              </w:rPr>
            </w:pPr>
          </w:p>
        </w:tc>
        <w:tc>
          <w:tcPr>
            <w:tcW w:w="568" w:type="dxa"/>
            <w:gridSpan w:val="2"/>
            <w:shd w:val="clear" w:color="auto" w:fill="auto"/>
            <w:vAlign w:val="center"/>
          </w:tcPr>
          <w:p w14:paraId="60E5A7FD" w14:textId="77777777" w:rsidR="00700D09" w:rsidRDefault="00700D09">
            <w:pPr>
              <w:widowControl/>
              <w:rPr>
                <w:rFonts w:ascii="宋体" w:eastAsia="宋体" w:hAnsi="宋体" w:cs="宋体"/>
                <w:kern w:val="0"/>
                <w:sz w:val="18"/>
                <w:szCs w:val="18"/>
              </w:rPr>
            </w:pPr>
          </w:p>
        </w:tc>
        <w:tc>
          <w:tcPr>
            <w:tcW w:w="552" w:type="dxa"/>
            <w:gridSpan w:val="2"/>
            <w:shd w:val="clear" w:color="auto" w:fill="auto"/>
            <w:vAlign w:val="center"/>
          </w:tcPr>
          <w:p w14:paraId="656A6FCC" w14:textId="77777777" w:rsidR="00700D09" w:rsidRDefault="00700D09">
            <w:pPr>
              <w:widowControl/>
              <w:rPr>
                <w:rFonts w:ascii="宋体" w:eastAsia="宋体" w:hAnsi="宋体" w:cs="宋体"/>
                <w:kern w:val="0"/>
                <w:sz w:val="18"/>
                <w:szCs w:val="18"/>
              </w:rPr>
            </w:pPr>
          </w:p>
        </w:tc>
        <w:tc>
          <w:tcPr>
            <w:tcW w:w="539" w:type="dxa"/>
            <w:gridSpan w:val="2"/>
            <w:shd w:val="clear" w:color="auto" w:fill="auto"/>
            <w:vAlign w:val="center"/>
          </w:tcPr>
          <w:p w14:paraId="3F4FCB9D" w14:textId="77777777" w:rsidR="00700D09" w:rsidRDefault="00700D09">
            <w:pPr>
              <w:widowControl/>
              <w:rPr>
                <w:rFonts w:ascii="宋体" w:eastAsia="宋体" w:hAnsi="宋体" w:cs="宋体"/>
                <w:kern w:val="0"/>
                <w:sz w:val="18"/>
                <w:szCs w:val="18"/>
              </w:rPr>
            </w:pPr>
          </w:p>
        </w:tc>
        <w:tc>
          <w:tcPr>
            <w:tcW w:w="537" w:type="dxa"/>
            <w:gridSpan w:val="2"/>
            <w:shd w:val="clear" w:color="auto" w:fill="auto"/>
            <w:vAlign w:val="center"/>
          </w:tcPr>
          <w:p w14:paraId="73430C17" w14:textId="77777777" w:rsidR="00700D09" w:rsidRDefault="00700D09">
            <w:pPr>
              <w:widowControl/>
              <w:jc w:val="center"/>
              <w:rPr>
                <w:rFonts w:ascii="宋体" w:eastAsia="宋体" w:hAnsi="宋体" w:cs="宋体"/>
                <w:kern w:val="0"/>
                <w:sz w:val="18"/>
                <w:szCs w:val="18"/>
              </w:rPr>
            </w:pPr>
          </w:p>
        </w:tc>
        <w:tc>
          <w:tcPr>
            <w:tcW w:w="536" w:type="dxa"/>
            <w:gridSpan w:val="2"/>
            <w:shd w:val="clear" w:color="auto" w:fill="auto"/>
            <w:vAlign w:val="center"/>
          </w:tcPr>
          <w:p w14:paraId="6E33C830" w14:textId="77777777" w:rsidR="00700D09" w:rsidRDefault="00D117CC">
            <w:pPr>
              <w:widowControl/>
              <w:rPr>
                <w:rFonts w:ascii="宋体" w:eastAsia="宋体" w:hAnsi="宋体" w:cs="宋体"/>
                <w:kern w:val="0"/>
                <w:sz w:val="18"/>
                <w:szCs w:val="18"/>
              </w:rPr>
            </w:pPr>
            <w:r>
              <w:rPr>
                <w:rFonts w:eastAsia="等线"/>
                <w:kern w:val="0"/>
                <w:sz w:val="18"/>
                <w:szCs w:val="18"/>
              </w:rPr>
              <w:t>√</w:t>
            </w:r>
          </w:p>
        </w:tc>
        <w:tc>
          <w:tcPr>
            <w:tcW w:w="486" w:type="dxa"/>
            <w:gridSpan w:val="2"/>
            <w:shd w:val="clear" w:color="auto" w:fill="auto"/>
            <w:vAlign w:val="center"/>
          </w:tcPr>
          <w:p w14:paraId="5393C0C3" w14:textId="77777777" w:rsidR="00700D09" w:rsidRDefault="00700D09">
            <w:pPr>
              <w:widowControl/>
              <w:rPr>
                <w:rFonts w:ascii="宋体" w:eastAsia="宋体" w:hAnsi="宋体" w:cs="宋体"/>
                <w:kern w:val="0"/>
                <w:sz w:val="18"/>
                <w:szCs w:val="18"/>
              </w:rPr>
            </w:pPr>
          </w:p>
        </w:tc>
        <w:tc>
          <w:tcPr>
            <w:tcW w:w="489" w:type="dxa"/>
            <w:shd w:val="clear" w:color="auto" w:fill="auto"/>
            <w:vAlign w:val="center"/>
          </w:tcPr>
          <w:p w14:paraId="6656E54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443" w:type="dxa"/>
            <w:shd w:val="clear" w:color="auto" w:fill="auto"/>
            <w:vAlign w:val="center"/>
          </w:tcPr>
          <w:p w14:paraId="2EA60ED0"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33930260"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r>
      <w:tr w:rsidR="00700D09" w14:paraId="4E4B6C10" w14:textId="77777777">
        <w:trPr>
          <w:trHeight w:val="670"/>
          <w:jc w:val="center"/>
        </w:trPr>
        <w:tc>
          <w:tcPr>
            <w:tcW w:w="1056" w:type="dxa"/>
            <w:gridSpan w:val="2"/>
            <w:vMerge/>
            <w:vAlign w:val="center"/>
          </w:tcPr>
          <w:p w14:paraId="048AF444" w14:textId="77777777" w:rsidR="00700D09" w:rsidRDefault="00700D09">
            <w:pPr>
              <w:widowControl/>
              <w:ind w:leftChars="-50" w:left="-105" w:rightChars="-50" w:right="-105"/>
              <w:jc w:val="left"/>
              <w:rPr>
                <w:rFonts w:ascii="黑体" w:eastAsia="黑体" w:hAnsi="黑体" w:cs="宋体"/>
                <w:kern w:val="0"/>
                <w:sz w:val="18"/>
                <w:szCs w:val="18"/>
              </w:rPr>
            </w:pPr>
          </w:p>
        </w:tc>
        <w:tc>
          <w:tcPr>
            <w:tcW w:w="1051" w:type="dxa"/>
            <w:shd w:val="clear" w:color="auto" w:fill="auto"/>
            <w:vAlign w:val="center"/>
          </w:tcPr>
          <w:p w14:paraId="61C998E3" w14:textId="60545332" w:rsidR="00700D09" w:rsidRDefault="00D117CC">
            <w:pPr>
              <w:snapToGrid w:val="0"/>
              <w:jc w:val="center"/>
              <w:rPr>
                <w:rFonts w:eastAsia="宋体"/>
                <w:sz w:val="18"/>
                <w:szCs w:val="18"/>
              </w:rPr>
            </w:pPr>
            <w:r>
              <w:rPr>
                <w:rFonts w:eastAsia="宋体" w:hint="eastAsia"/>
                <w:sz w:val="18"/>
                <w:szCs w:val="18"/>
              </w:rPr>
              <w:t>EC</w:t>
            </w:r>
            <w:r w:rsidR="004E1A4C">
              <w:rPr>
                <w:rFonts w:eastAsia="宋体"/>
                <w:sz w:val="18"/>
                <w:szCs w:val="18"/>
              </w:rPr>
              <w:t>O</w:t>
            </w:r>
            <w:r>
              <w:rPr>
                <w:rFonts w:eastAsia="宋体" w:hint="eastAsia"/>
                <w:sz w:val="18"/>
                <w:szCs w:val="18"/>
              </w:rPr>
              <w:t>32003</w:t>
            </w:r>
          </w:p>
        </w:tc>
        <w:tc>
          <w:tcPr>
            <w:tcW w:w="1295" w:type="dxa"/>
            <w:gridSpan w:val="2"/>
            <w:shd w:val="clear" w:color="auto" w:fill="auto"/>
            <w:vAlign w:val="center"/>
          </w:tcPr>
          <w:p w14:paraId="0DFB218C"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毕业论文（设计）</w:t>
            </w:r>
          </w:p>
        </w:tc>
        <w:tc>
          <w:tcPr>
            <w:tcW w:w="663" w:type="dxa"/>
            <w:shd w:val="clear" w:color="auto" w:fill="auto"/>
            <w:vAlign w:val="center"/>
          </w:tcPr>
          <w:p w14:paraId="7642AC9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34" w:type="dxa"/>
            <w:shd w:val="clear" w:color="auto" w:fill="auto"/>
            <w:vAlign w:val="center"/>
          </w:tcPr>
          <w:p w14:paraId="76E4B1B6" w14:textId="77777777" w:rsidR="00700D09" w:rsidRDefault="00700D09">
            <w:pPr>
              <w:widowControl/>
              <w:rPr>
                <w:rFonts w:ascii="宋体" w:eastAsia="宋体" w:hAnsi="宋体" w:cs="宋体"/>
                <w:kern w:val="0"/>
                <w:sz w:val="18"/>
                <w:szCs w:val="18"/>
              </w:rPr>
            </w:pPr>
          </w:p>
        </w:tc>
        <w:tc>
          <w:tcPr>
            <w:tcW w:w="533" w:type="dxa"/>
            <w:shd w:val="clear" w:color="auto" w:fill="auto"/>
            <w:vAlign w:val="center"/>
          </w:tcPr>
          <w:p w14:paraId="3E82999D" w14:textId="77777777" w:rsidR="00700D09" w:rsidRDefault="00700D09">
            <w:pPr>
              <w:widowControl/>
              <w:rPr>
                <w:rFonts w:ascii="宋体" w:eastAsia="宋体" w:hAnsi="宋体" w:cs="宋体"/>
                <w:kern w:val="0"/>
                <w:sz w:val="18"/>
                <w:szCs w:val="18"/>
              </w:rPr>
            </w:pPr>
          </w:p>
        </w:tc>
        <w:tc>
          <w:tcPr>
            <w:tcW w:w="555" w:type="dxa"/>
            <w:shd w:val="clear" w:color="auto" w:fill="auto"/>
            <w:vAlign w:val="center"/>
          </w:tcPr>
          <w:p w14:paraId="334BF7AC" w14:textId="77777777" w:rsidR="00700D09" w:rsidRDefault="00700D09">
            <w:pPr>
              <w:widowControl/>
              <w:rPr>
                <w:rFonts w:ascii="宋体" w:eastAsia="宋体" w:hAnsi="宋体" w:cs="宋体"/>
                <w:kern w:val="0"/>
                <w:sz w:val="18"/>
                <w:szCs w:val="18"/>
              </w:rPr>
            </w:pPr>
          </w:p>
        </w:tc>
        <w:tc>
          <w:tcPr>
            <w:tcW w:w="568" w:type="dxa"/>
            <w:gridSpan w:val="2"/>
            <w:shd w:val="clear" w:color="auto" w:fill="auto"/>
            <w:vAlign w:val="center"/>
          </w:tcPr>
          <w:p w14:paraId="046960F2" w14:textId="77777777" w:rsidR="00700D09" w:rsidRDefault="00700D09">
            <w:pPr>
              <w:widowControl/>
              <w:rPr>
                <w:rFonts w:ascii="宋体" w:eastAsia="宋体" w:hAnsi="宋体" w:cs="宋体"/>
                <w:kern w:val="0"/>
                <w:sz w:val="18"/>
                <w:szCs w:val="18"/>
              </w:rPr>
            </w:pPr>
          </w:p>
        </w:tc>
        <w:tc>
          <w:tcPr>
            <w:tcW w:w="552" w:type="dxa"/>
            <w:gridSpan w:val="2"/>
            <w:shd w:val="clear" w:color="auto" w:fill="auto"/>
            <w:vAlign w:val="center"/>
          </w:tcPr>
          <w:p w14:paraId="59B8E720" w14:textId="77777777" w:rsidR="00700D09" w:rsidRDefault="00700D09">
            <w:pPr>
              <w:widowControl/>
              <w:rPr>
                <w:rFonts w:ascii="宋体" w:eastAsia="宋体" w:hAnsi="宋体" w:cs="宋体"/>
                <w:kern w:val="0"/>
                <w:sz w:val="18"/>
                <w:szCs w:val="18"/>
              </w:rPr>
            </w:pPr>
          </w:p>
        </w:tc>
        <w:tc>
          <w:tcPr>
            <w:tcW w:w="539" w:type="dxa"/>
            <w:gridSpan w:val="2"/>
            <w:shd w:val="clear" w:color="auto" w:fill="auto"/>
            <w:vAlign w:val="center"/>
          </w:tcPr>
          <w:p w14:paraId="25878DD8" w14:textId="77777777" w:rsidR="00700D09" w:rsidRDefault="00700D09">
            <w:pPr>
              <w:widowControl/>
              <w:rPr>
                <w:rFonts w:ascii="宋体" w:eastAsia="宋体" w:hAnsi="宋体" w:cs="宋体"/>
                <w:kern w:val="0"/>
                <w:sz w:val="18"/>
                <w:szCs w:val="18"/>
              </w:rPr>
            </w:pPr>
          </w:p>
        </w:tc>
        <w:tc>
          <w:tcPr>
            <w:tcW w:w="537" w:type="dxa"/>
            <w:gridSpan w:val="2"/>
            <w:shd w:val="clear" w:color="auto" w:fill="auto"/>
            <w:vAlign w:val="center"/>
          </w:tcPr>
          <w:p w14:paraId="5C595B6D" w14:textId="77777777" w:rsidR="00700D09" w:rsidRDefault="00700D09">
            <w:pPr>
              <w:widowControl/>
              <w:jc w:val="center"/>
              <w:rPr>
                <w:rFonts w:ascii="宋体" w:eastAsia="宋体" w:hAnsi="宋体" w:cs="宋体"/>
                <w:kern w:val="0"/>
                <w:sz w:val="18"/>
                <w:szCs w:val="18"/>
              </w:rPr>
            </w:pPr>
          </w:p>
        </w:tc>
        <w:tc>
          <w:tcPr>
            <w:tcW w:w="536" w:type="dxa"/>
            <w:gridSpan w:val="2"/>
            <w:shd w:val="clear" w:color="auto" w:fill="auto"/>
            <w:vAlign w:val="center"/>
          </w:tcPr>
          <w:p w14:paraId="6B155B22" w14:textId="77777777" w:rsidR="00700D09" w:rsidRDefault="00D117CC">
            <w:pPr>
              <w:widowControl/>
              <w:rPr>
                <w:rFonts w:eastAsia="等线"/>
                <w:kern w:val="0"/>
                <w:sz w:val="18"/>
                <w:szCs w:val="18"/>
              </w:rPr>
            </w:pPr>
            <w:r>
              <w:rPr>
                <w:rFonts w:eastAsia="等线"/>
                <w:kern w:val="0"/>
                <w:sz w:val="18"/>
                <w:szCs w:val="18"/>
              </w:rPr>
              <w:t>√</w:t>
            </w:r>
          </w:p>
        </w:tc>
        <w:tc>
          <w:tcPr>
            <w:tcW w:w="486" w:type="dxa"/>
            <w:gridSpan w:val="2"/>
            <w:shd w:val="clear" w:color="auto" w:fill="auto"/>
            <w:vAlign w:val="center"/>
          </w:tcPr>
          <w:p w14:paraId="2D560ED4" w14:textId="77777777" w:rsidR="00700D09" w:rsidRDefault="00700D09">
            <w:pPr>
              <w:widowControl/>
              <w:rPr>
                <w:rFonts w:ascii="宋体" w:eastAsia="宋体" w:hAnsi="宋体" w:cs="宋体"/>
                <w:kern w:val="0"/>
                <w:sz w:val="18"/>
                <w:szCs w:val="18"/>
              </w:rPr>
            </w:pPr>
          </w:p>
        </w:tc>
        <w:tc>
          <w:tcPr>
            <w:tcW w:w="489" w:type="dxa"/>
            <w:shd w:val="clear" w:color="auto" w:fill="auto"/>
            <w:vAlign w:val="center"/>
          </w:tcPr>
          <w:p w14:paraId="5983AF0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1</w:t>
            </w:r>
            <w:r>
              <w:rPr>
                <w:rFonts w:ascii="宋体" w:eastAsia="宋体" w:hAnsi="宋体" w:cs="宋体"/>
                <w:kern w:val="0"/>
                <w:sz w:val="18"/>
                <w:szCs w:val="18"/>
              </w:rPr>
              <w:t>28</w:t>
            </w:r>
          </w:p>
        </w:tc>
        <w:tc>
          <w:tcPr>
            <w:tcW w:w="443" w:type="dxa"/>
            <w:shd w:val="clear" w:color="auto" w:fill="auto"/>
            <w:vAlign w:val="center"/>
          </w:tcPr>
          <w:p w14:paraId="2BDDD152"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77B3F859"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42A2E95E" w14:textId="77777777">
        <w:trPr>
          <w:trHeight w:val="670"/>
          <w:jc w:val="center"/>
        </w:trPr>
        <w:tc>
          <w:tcPr>
            <w:tcW w:w="1056" w:type="dxa"/>
            <w:gridSpan w:val="2"/>
            <w:vAlign w:val="center"/>
          </w:tcPr>
          <w:p w14:paraId="3E7D73DC" w14:textId="77777777" w:rsidR="00700D09" w:rsidRDefault="00D117CC">
            <w:pPr>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小计</w:t>
            </w:r>
          </w:p>
        </w:tc>
        <w:tc>
          <w:tcPr>
            <w:tcW w:w="9221" w:type="dxa"/>
            <w:gridSpan w:val="22"/>
            <w:shd w:val="clear" w:color="auto" w:fill="auto"/>
            <w:vAlign w:val="center"/>
          </w:tcPr>
          <w:p w14:paraId="6DD294CA" w14:textId="77777777" w:rsidR="00700D09" w:rsidRDefault="00D117CC">
            <w:pPr>
              <w:widowControl/>
              <w:jc w:val="center"/>
              <w:rPr>
                <w:rFonts w:eastAsia="等线"/>
                <w:kern w:val="0"/>
                <w:sz w:val="18"/>
                <w:szCs w:val="18"/>
              </w:rPr>
            </w:pPr>
            <w:r>
              <w:rPr>
                <w:rFonts w:ascii="宋体" w:eastAsia="宋体" w:hAnsi="宋体" w:cs="宋体"/>
                <w:b/>
                <w:bCs/>
                <w:kern w:val="0"/>
                <w:sz w:val="18"/>
                <w:szCs w:val="18"/>
              </w:rPr>
              <w:t>109</w:t>
            </w:r>
          </w:p>
        </w:tc>
      </w:tr>
    </w:tbl>
    <w:p w14:paraId="7EDF88D8" w14:textId="77777777" w:rsidR="00700D09" w:rsidRDefault="00700D09">
      <w:pPr>
        <w:ind w:firstLineChars="200" w:firstLine="420"/>
        <w:rPr>
          <w:rFonts w:ascii="宋体" w:eastAsia="宋体" w:hAnsi="宋体"/>
          <w:kern w:val="0"/>
          <w:szCs w:val="21"/>
        </w:rPr>
      </w:pPr>
    </w:p>
    <w:p w14:paraId="6091D488" w14:textId="77777777" w:rsidR="00700D09" w:rsidRDefault="00D117CC">
      <w:pPr>
        <w:widowControl/>
        <w:jc w:val="left"/>
        <w:rPr>
          <w:rFonts w:ascii="黑体" w:eastAsia="黑体" w:hAnsi="黑体"/>
          <w:sz w:val="28"/>
        </w:rPr>
      </w:pPr>
      <w:r>
        <w:rPr>
          <w:rFonts w:ascii="黑体" w:eastAsia="黑体" w:hAnsi="黑体"/>
          <w:sz w:val="28"/>
        </w:rPr>
        <w:br w:type="page"/>
      </w:r>
    </w:p>
    <w:p w14:paraId="55934E3B" w14:textId="77777777" w:rsidR="00700D09" w:rsidRDefault="00D117CC">
      <w:pPr>
        <w:spacing w:beforeLines="50" w:before="156"/>
        <w:ind w:firstLineChars="200" w:firstLine="560"/>
        <w:rPr>
          <w:rFonts w:ascii="黑体" w:eastAsia="黑体" w:hAnsi="黑体"/>
          <w:sz w:val="28"/>
        </w:rPr>
      </w:pPr>
      <w:r>
        <w:rPr>
          <w:rFonts w:ascii="黑体" w:eastAsia="黑体" w:hAnsi="黑体"/>
          <w:sz w:val="28"/>
        </w:rPr>
        <w:lastRenderedPageBreak/>
        <w:fldChar w:fldCharType="begin"/>
      </w:r>
      <w:r>
        <w:rPr>
          <w:rFonts w:ascii="黑体" w:eastAsia="黑体" w:hAnsi="黑体" w:hint="eastAsia"/>
          <w:sz w:val="28"/>
        </w:rPr>
        <w:instrText>= 3 \* GB4</w:instrText>
      </w:r>
      <w:r>
        <w:rPr>
          <w:rFonts w:ascii="黑体" w:eastAsia="黑体" w:hAnsi="黑体"/>
          <w:sz w:val="28"/>
        </w:rPr>
        <w:fldChar w:fldCharType="separate"/>
      </w:r>
      <w:r>
        <w:rPr>
          <w:rFonts w:ascii="黑体" w:eastAsia="黑体" w:hAnsi="黑体" w:hint="eastAsia"/>
          <w:sz w:val="28"/>
        </w:rPr>
        <w:t>㈢</w:t>
      </w:r>
      <w:r>
        <w:rPr>
          <w:rFonts w:ascii="黑体" w:eastAsia="黑体" w:hAnsi="黑体"/>
          <w:sz w:val="28"/>
        </w:rPr>
        <w:fldChar w:fldCharType="end"/>
      </w:r>
      <w:r>
        <w:rPr>
          <w:rFonts w:ascii="黑体" w:eastAsia="黑体" w:hAnsi="黑体" w:hint="eastAsia"/>
          <w:sz w:val="28"/>
        </w:rPr>
        <w:t>创新拔尖人才模块</w:t>
      </w:r>
    </w:p>
    <w:tbl>
      <w:tblPr>
        <w:tblW w:w="10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
        <w:gridCol w:w="551"/>
        <w:gridCol w:w="1047"/>
        <w:gridCol w:w="1692"/>
        <w:gridCol w:w="495"/>
        <w:gridCol w:w="490"/>
        <w:gridCol w:w="490"/>
        <w:gridCol w:w="490"/>
        <w:gridCol w:w="490"/>
        <w:gridCol w:w="600"/>
        <w:gridCol w:w="381"/>
        <w:gridCol w:w="490"/>
        <w:gridCol w:w="490"/>
        <w:gridCol w:w="495"/>
        <w:gridCol w:w="495"/>
        <w:gridCol w:w="495"/>
        <w:gridCol w:w="500"/>
      </w:tblGrid>
      <w:tr w:rsidR="00700D09" w14:paraId="237D3A9D" w14:textId="77777777">
        <w:trPr>
          <w:trHeight w:val="280"/>
          <w:jc w:val="center"/>
        </w:trPr>
        <w:tc>
          <w:tcPr>
            <w:tcW w:w="1068" w:type="dxa"/>
            <w:gridSpan w:val="2"/>
            <w:vMerge w:val="restart"/>
            <w:shd w:val="clear" w:color="auto" w:fill="auto"/>
            <w:vAlign w:val="center"/>
          </w:tcPr>
          <w:p w14:paraId="0F2D0BB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850" w:type="dxa"/>
            <w:vMerge w:val="restart"/>
            <w:shd w:val="clear" w:color="auto" w:fill="auto"/>
            <w:vAlign w:val="center"/>
          </w:tcPr>
          <w:p w14:paraId="4E26727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761" w:type="dxa"/>
            <w:vMerge w:val="restart"/>
            <w:shd w:val="clear" w:color="auto" w:fill="auto"/>
            <w:vAlign w:val="center"/>
          </w:tcPr>
          <w:p w14:paraId="34025863"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500" w:type="dxa"/>
            <w:vMerge w:val="restart"/>
            <w:shd w:val="clear" w:color="auto" w:fill="auto"/>
            <w:vAlign w:val="center"/>
          </w:tcPr>
          <w:p w14:paraId="59058BE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000" w:type="dxa"/>
            <w:gridSpan w:val="8"/>
            <w:shd w:val="clear" w:color="auto" w:fill="auto"/>
            <w:vAlign w:val="center"/>
          </w:tcPr>
          <w:p w14:paraId="44D60B9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1000" w:type="dxa"/>
            <w:gridSpan w:val="2"/>
            <w:shd w:val="clear" w:color="auto" w:fill="auto"/>
            <w:vAlign w:val="center"/>
          </w:tcPr>
          <w:p w14:paraId="6288844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1000" w:type="dxa"/>
            <w:gridSpan w:val="2"/>
            <w:shd w:val="clear" w:color="auto" w:fill="auto"/>
            <w:vAlign w:val="center"/>
          </w:tcPr>
          <w:p w14:paraId="2A47E73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考核方式</w:t>
            </w:r>
          </w:p>
        </w:tc>
      </w:tr>
      <w:tr w:rsidR="00700D09" w14:paraId="2C68F362" w14:textId="77777777">
        <w:trPr>
          <w:trHeight w:val="300"/>
          <w:jc w:val="center"/>
        </w:trPr>
        <w:tc>
          <w:tcPr>
            <w:tcW w:w="1068" w:type="dxa"/>
            <w:gridSpan w:val="2"/>
            <w:vMerge/>
            <w:vAlign w:val="center"/>
          </w:tcPr>
          <w:p w14:paraId="163E5D86"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Merge/>
            <w:vAlign w:val="center"/>
          </w:tcPr>
          <w:p w14:paraId="719691E7" w14:textId="77777777" w:rsidR="00700D09" w:rsidRDefault="00700D09">
            <w:pPr>
              <w:widowControl/>
              <w:ind w:leftChars="-50" w:left="-105" w:rightChars="-50" w:right="-105"/>
              <w:jc w:val="left"/>
              <w:rPr>
                <w:rFonts w:ascii="黑体" w:eastAsia="黑体" w:hAnsi="黑体" w:cs="宋体"/>
                <w:kern w:val="0"/>
                <w:sz w:val="18"/>
                <w:szCs w:val="18"/>
              </w:rPr>
            </w:pPr>
          </w:p>
        </w:tc>
        <w:tc>
          <w:tcPr>
            <w:tcW w:w="1761" w:type="dxa"/>
            <w:vMerge/>
            <w:vAlign w:val="center"/>
          </w:tcPr>
          <w:p w14:paraId="38683BE9" w14:textId="77777777" w:rsidR="00700D09" w:rsidRDefault="00700D09">
            <w:pPr>
              <w:widowControl/>
              <w:ind w:leftChars="-50" w:left="-105" w:rightChars="-50" w:right="-105"/>
              <w:jc w:val="left"/>
              <w:rPr>
                <w:rFonts w:ascii="黑体" w:eastAsia="黑体" w:hAnsi="黑体" w:cs="宋体"/>
                <w:kern w:val="0"/>
                <w:sz w:val="18"/>
                <w:szCs w:val="18"/>
              </w:rPr>
            </w:pPr>
          </w:p>
        </w:tc>
        <w:tc>
          <w:tcPr>
            <w:tcW w:w="500" w:type="dxa"/>
            <w:vMerge/>
            <w:vAlign w:val="center"/>
          </w:tcPr>
          <w:p w14:paraId="11CF3031" w14:textId="77777777" w:rsidR="00700D09" w:rsidRDefault="00700D09">
            <w:pPr>
              <w:widowControl/>
              <w:jc w:val="left"/>
              <w:rPr>
                <w:rFonts w:ascii="黑体" w:eastAsia="黑体" w:hAnsi="黑体" w:cs="宋体"/>
                <w:kern w:val="0"/>
                <w:sz w:val="18"/>
                <w:szCs w:val="18"/>
              </w:rPr>
            </w:pPr>
          </w:p>
        </w:tc>
        <w:tc>
          <w:tcPr>
            <w:tcW w:w="1000" w:type="dxa"/>
            <w:gridSpan w:val="2"/>
            <w:shd w:val="clear" w:color="auto" w:fill="auto"/>
            <w:vAlign w:val="center"/>
          </w:tcPr>
          <w:p w14:paraId="5478736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000" w:type="dxa"/>
            <w:gridSpan w:val="2"/>
            <w:shd w:val="clear" w:color="auto" w:fill="auto"/>
            <w:vAlign w:val="center"/>
          </w:tcPr>
          <w:p w14:paraId="2BF0520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00" w:type="dxa"/>
            <w:gridSpan w:val="2"/>
            <w:shd w:val="clear" w:color="auto" w:fill="auto"/>
            <w:vAlign w:val="center"/>
          </w:tcPr>
          <w:p w14:paraId="3D88541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00" w:type="dxa"/>
            <w:gridSpan w:val="2"/>
            <w:shd w:val="clear" w:color="auto" w:fill="auto"/>
            <w:vAlign w:val="center"/>
          </w:tcPr>
          <w:p w14:paraId="320F36B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500" w:type="dxa"/>
            <w:vMerge w:val="restart"/>
            <w:shd w:val="clear" w:color="auto" w:fill="auto"/>
            <w:vAlign w:val="center"/>
          </w:tcPr>
          <w:p w14:paraId="0CB22EE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500" w:type="dxa"/>
            <w:vMerge w:val="restart"/>
            <w:shd w:val="clear" w:color="auto" w:fill="auto"/>
            <w:vAlign w:val="center"/>
          </w:tcPr>
          <w:p w14:paraId="2ABEC88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500" w:type="dxa"/>
            <w:vMerge w:val="restart"/>
            <w:shd w:val="clear" w:color="auto" w:fill="auto"/>
            <w:vAlign w:val="center"/>
          </w:tcPr>
          <w:p w14:paraId="7420F1F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500" w:type="dxa"/>
            <w:vMerge w:val="restart"/>
            <w:shd w:val="clear" w:color="auto" w:fill="auto"/>
            <w:vAlign w:val="center"/>
          </w:tcPr>
          <w:p w14:paraId="2EEF464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32C1834E" w14:textId="77777777">
        <w:trPr>
          <w:trHeight w:val="290"/>
          <w:jc w:val="center"/>
        </w:trPr>
        <w:tc>
          <w:tcPr>
            <w:tcW w:w="1068" w:type="dxa"/>
            <w:gridSpan w:val="2"/>
            <w:vMerge/>
            <w:vAlign w:val="center"/>
          </w:tcPr>
          <w:p w14:paraId="514DB04C"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Merge/>
            <w:vAlign w:val="center"/>
          </w:tcPr>
          <w:p w14:paraId="2C712834" w14:textId="77777777" w:rsidR="00700D09" w:rsidRDefault="00700D09">
            <w:pPr>
              <w:widowControl/>
              <w:ind w:leftChars="-50" w:left="-105" w:rightChars="-50" w:right="-105"/>
              <w:jc w:val="left"/>
              <w:rPr>
                <w:rFonts w:ascii="黑体" w:eastAsia="黑体" w:hAnsi="黑体" w:cs="宋体"/>
                <w:kern w:val="0"/>
                <w:sz w:val="18"/>
                <w:szCs w:val="18"/>
              </w:rPr>
            </w:pPr>
          </w:p>
        </w:tc>
        <w:tc>
          <w:tcPr>
            <w:tcW w:w="1761" w:type="dxa"/>
            <w:vMerge/>
            <w:vAlign w:val="center"/>
          </w:tcPr>
          <w:p w14:paraId="0C202F81" w14:textId="77777777" w:rsidR="00700D09" w:rsidRDefault="00700D09">
            <w:pPr>
              <w:widowControl/>
              <w:ind w:leftChars="-50" w:left="-105" w:rightChars="-50" w:right="-105"/>
              <w:jc w:val="left"/>
              <w:rPr>
                <w:rFonts w:ascii="黑体" w:eastAsia="黑体" w:hAnsi="黑体" w:cs="宋体"/>
                <w:kern w:val="0"/>
                <w:sz w:val="18"/>
                <w:szCs w:val="18"/>
              </w:rPr>
            </w:pPr>
          </w:p>
        </w:tc>
        <w:tc>
          <w:tcPr>
            <w:tcW w:w="500" w:type="dxa"/>
            <w:vMerge/>
            <w:vAlign w:val="center"/>
          </w:tcPr>
          <w:p w14:paraId="49CB2ED2" w14:textId="77777777" w:rsidR="00700D09" w:rsidRDefault="00700D09">
            <w:pPr>
              <w:widowControl/>
              <w:jc w:val="left"/>
              <w:rPr>
                <w:rFonts w:ascii="黑体" w:eastAsia="黑体" w:hAnsi="黑体" w:cs="宋体"/>
                <w:kern w:val="0"/>
                <w:sz w:val="18"/>
                <w:szCs w:val="18"/>
              </w:rPr>
            </w:pPr>
          </w:p>
        </w:tc>
        <w:tc>
          <w:tcPr>
            <w:tcW w:w="500" w:type="dxa"/>
            <w:shd w:val="clear" w:color="auto" w:fill="auto"/>
            <w:vAlign w:val="center"/>
          </w:tcPr>
          <w:p w14:paraId="12D008A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00" w:type="dxa"/>
            <w:shd w:val="clear" w:color="auto" w:fill="auto"/>
            <w:vAlign w:val="center"/>
          </w:tcPr>
          <w:p w14:paraId="51E8CAC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00" w:type="dxa"/>
            <w:shd w:val="clear" w:color="auto" w:fill="auto"/>
            <w:vAlign w:val="center"/>
          </w:tcPr>
          <w:p w14:paraId="6AB7310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00" w:type="dxa"/>
            <w:shd w:val="clear" w:color="auto" w:fill="auto"/>
            <w:vAlign w:val="center"/>
          </w:tcPr>
          <w:p w14:paraId="10E05DA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615" w:type="dxa"/>
            <w:shd w:val="clear" w:color="auto" w:fill="auto"/>
            <w:vAlign w:val="center"/>
          </w:tcPr>
          <w:p w14:paraId="0A761C3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385" w:type="dxa"/>
            <w:shd w:val="clear" w:color="auto" w:fill="auto"/>
            <w:vAlign w:val="center"/>
          </w:tcPr>
          <w:p w14:paraId="70258BE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00" w:type="dxa"/>
            <w:shd w:val="clear" w:color="auto" w:fill="auto"/>
            <w:vAlign w:val="center"/>
          </w:tcPr>
          <w:p w14:paraId="6B74E48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00" w:type="dxa"/>
            <w:shd w:val="clear" w:color="auto" w:fill="auto"/>
            <w:vAlign w:val="center"/>
          </w:tcPr>
          <w:p w14:paraId="7E70C19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500" w:type="dxa"/>
            <w:vMerge/>
            <w:vAlign w:val="center"/>
          </w:tcPr>
          <w:p w14:paraId="46BF01D6" w14:textId="77777777" w:rsidR="00700D09" w:rsidRDefault="00700D09">
            <w:pPr>
              <w:widowControl/>
              <w:jc w:val="left"/>
              <w:rPr>
                <w:rFonts w:ascii="黑体" w:eastAsia="黑体" w:hAnsi="黑体" w:cs="宋体"/>
                <w:kern w:val="0"/>
                <w:sz w:val="18"/>
                <w:szCs w:val="18"/>
              </w:rPr>
            </w:pPr>
          </w:p>
        </w:tc>
        <w:tc>
          <w:tcPr>
            <w:tcW w:w="500" w:type="dxa"/>
            <w:vMerge/>
            <w:vAlign w:val="center"/>
          </w:tcPr>
          <w:p w14:paraId="28B65C10" w14:textId="77777777" w:rsidR="00700D09" w:rsidRDefault="00700D09">
            <w:pPr>
              <w:widowControl/>
              <w:jc w:val="left"/>
              <w:rPr>
                <w:rFonts w:ascii="黑体" w:eastAsia="黑体" w:hAnsi="黑体" w:cs="宋体"/>
                <w:kern w:val="0"/>
                <w:sz w:val="18"/>
                <w:szCs w:val="18"/>
              </w:rPr>
            </w:pPr>
          </w:p>
        </w:tc>
        <w:tc>
          <w:tcPr>
            <w:tcW w:w="500" w:type="dxa"/>
            <w:vMerge/>
            <w:vAlign w:val="center"/>
          </w:tcPr>
          <w:p w14:paraId="76F6AC2C" w14:textId="77777777" w:rsidR="00700D09" w:rsidRDefault="00700D09">
            <w:pPr>
              <w:widowControl/>
              <w:jc w:val="left"/>
              <w:rPr>
                <w:rFonts w:ascii="黑体" w:eastAsia="黑体" w:hAnsi="黑体" w:cs="宋体"/>
                <w:kern w:val="0"/>
                <w:sz w:val="18"/>
                <w:szCs w:val="18"/>
              </w:rPr>
            </w:pPr>
          </w:p>
        </w:tc>
        <w:tc>
          <w:tcPr>
            <w:tcW w:w="500" w:type="dxa"/>
            <w:vMerge/>
            <w:vAlign w:val="center"/>
          </w:tcPr>
          <w:p w14:paraId="7038166F" w14:textId="77777777" w:rsidR="00700D09" w:rsidRDefault="00700D09">
            <w:pPr>
              <w:widowControl/>
              <w:jc w:val="left"/>
              <w:rPr>
                <w:rFonts w:ascii="黑体" w:eastAsia="黑体" w:hAnsi="黑体" w:cs="宋体"/>
                <w:kern w:val="0"/>
                <w:sz w:val="18"/>
                <w:szCs w:val="18"/>
              </w:rPr>
            </w:pPr>
          </w:p>
        </w:tc>
      </w:tr>
      <w:tr w:rsidR="00700D09" w14:paraId="35B3E380" w14:textId="77777777">
        <w:trPr>
          <w:trHeight w:val="290"/>
          <w:jc w:val="center"/>
        </w:trPr>
        <w:tc>
          <w:tcPr>
            <w:tcW w:w="501" w:type="dxa"/>
            <w:vMerge w:val="restart"/>
            <w:shd w:val="clear" w:color="auto" w:fill="auto"/>
            <w:vAlign w:val="center"/>
          </w:tcPr>
          <w:p w14:paraId="44D71F3A" w14:textId="77777777" w:rsidR="00700D09" w:rsidRDefault="00D117CC">
            <w:pPr>
              <w:widowControl/>
              <w:ind w:leftChars="-50" w:left="-105" w:rightChars="-50" w:right="-105"/>
              <w:rPr>
                <w:rFonts w:ascii="黑体" w:eastAsia="黑体" w:hAnsi="黑体" w:cs="宋体"/>
                <w:kern w:val="0"/>
                <w:sz w:val="18"/>
                <w:szCs w:val="18"/>
              </w:rPr>
            </w:pPr>
            <w:r>
              <w:rPr>
                <w:rFonts w:ascii="黑体" w:eastAsia="黑体" w:hAnsi="黑体" w:cs="宋体" w:hint="eastAsia"/>
                <w:kern w:val="0"/>
                <w:sz w:val="18"/>
                <w:szCs w:val="18"/>
              </w:rPr>
              <w:t>专业选修课II</w:t>
            </w:r>
          </w:p>
        </w:tc>
        <w:tc>
          <w:tcPr>
            <w:tcW w:w="567" w:type="dxa"/>
            <w:vMerge w:val="restart"/>
            <w:shd w:val="clear" w:color="auto" w:fill="auto"/>
            <w:vAlign w:val="center"/>
          </w:tcPr>
          <w:p w14:paraId="0BD5D063"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专业拓展课</w:t>
            </w:r>
          </w:p>
        </w:tc>
        <w:tc>
          <w:tcPr>
            <w:tcW w:w="850" w:type="dxa"/>
            <w:shd w:val="clear" w:color="auto" w:fill="auto"/>
            <w:vAlign w:val="center"/>
          </w:tcPr>
          <w:p w14:paraId="24A8110D" w14:textId="77777777" w:rsidR="00700D09" w:rsidRDefault="00D117CC">
            <w:pPr>
              <w:snapToGrid w:val="0"/>
              <w:jc w:val="center"/>
              <w:rPr>
                <w:rFonts w:eastAsia="宋体"/>
                <w:sz w:val="18"/>
                <w:szCs w:val="18"/>
              </w:rPr>
            </w:pPr>
            <w:r>
              <w:rPr>
                <w:rFonts w:eastAsia="宋体" w:hint="eastAsia"/>
                <w:sz w:val="18"/>
                <w:szCs w:val="18"/>
              </w:rPr>
              <w:t>EC23076</w:t>
            </w:r>
          </w:p>
        </w:tc>
        <w:tc>
          <w:tcPr>
            <w:tcW w:w="1761" w:type="dxa"/>
            <w:shd w:val="clear" w:color="auto" w:fill="auto"/>
            <w:vAlign w:val="center"/>
          </w:tcPr>
          <w:p w14:paraId="5EA2E435"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hint="eastAsia"/>
                <w:kern w:val="0"/>
                <w:sz w:val="18"/>
                <w:szCs w:val="18"/>
              </w:rPr>
              <w:t>行为经济学（英文）</w:t>
            </w:r>
          </w:p>
        </w:tc>
        <w:tc>
          <w:tcPr>
            <w:tcW w:w="500" w:type="dxa"/>
            <w:shd w:val="clear" w:color="auto" w:fill="auto"/>
            <w:vAlign w:val="center"/>
          </w:tcPr>
          <w:p w14:paraId="2A199FD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3415EC19"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480F51A0"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EBB391A"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3F8A42FB"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36387B4A"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2FDE9323"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8BF639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315D0C7F"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9B54026"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196ACDBF"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3163C6FE"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5BD5D75D" w14:textId="77777777" w:rsidR="00700D09" w:rsidRDefault="00700D09">
            <w:pPr>
              <w:widowControl/>
              <w:jc w:val="center"/>
              <w:rPr>
                <w:rFonts w:ascii="等线" w:eastAsia="等线" w:hAnsi="等线" w:cs="宋体"/>
                <w:kern w:val="0"/>
                <w:sz w:val="22"/>
                <w:szCs w:val="22"/>
              </w:rPr>
            </w:pPr>
          </w:p>
        </w:tc>
      </w:tr>
      <w:tr w:rsidR="00700D09" w14:paraId="6966FDCA" w14:textId="77777777">
        <w:trPr>
          <w:trHeight w:val="290"/>
          <w:jc w:val="center"/>
        </w:trPr>
        <w:tc>
          <w:tcPr>
            <w:tcW w:w="501" w:type="dxa"/>
            <w:vMerge/>
            <w:vAlign w:val="center"/>
          </w:tcPr>
          <w:p w14:paraId="512B81BC"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0D1CFA24"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2BB4FFAF" w14:textId="77777777" w:rsidR="00700D09" w:rsidRDefault="00D117CC">
            <w:pPr>
              <w:snapToGrid w:val="0"/>
              <w:jc w:val="center"/>
              <w:rPr>
                <w:rFonts w:eastAsia="宋体"/>
                <w:sz w:val="18"/>
                <w:szCs w:val="18"/>
              </w:rPr>
            </w:pPr>
            <w:r>
              <w:rPr>
                <w:rFonts w:eastAsia="宋体" w:hint="eastAsia"/>
                <w:sz w:val="18"/>
                <w:szCs w:val="18"/>
              </w:rPr>
              <w:t>EC23077</w:t>
            </w:r>
          </w:p>
        </w:tc>
        <w:tc>
          <w:tcPr>
            <w:tcW w:w="1761" w:type="dxa"/>
            <w:shd w:val="clear" w:color="auto" w:fill="auto"/>
            <w:vAlign w:val="center"/>
          </w:tcPr>
          <w:p w14:paraId="59C1B6C9"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发展经济学（英文）</w:t>
            </w:r>
          </w:p>
        </w:tc>
        <w:tc>
          <w:tcPr>
            <w:tcW w:w="500" w:type="dxa"/>
            <w:shd w:val="clear" w:color="auto" w:fill="auto"/>
            <w:vAlign w:val="center"/>
          </w:tcPr>
          <w:p w14:paraId="778E318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250F198E"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4F542CD5"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6B48D5D2"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643FCF73"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7F0659D9"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31B1C954"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C8559C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72D22552"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2EEA890"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18C553D6"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652E0312"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3138C193" w14:textId="77777777" w:rsidR="00700D09" w:rsidRDefault="00700D09">
            <w:pPr>
              <w:widowControl/>
              <w:jc w:val="center"/>
              <w:rPr>
                <w:rFonts w:ascii="等线" w:eastAsia="等线" w:hAnsi="等线" w:cs="宋体"/>
                <w:kern w:val="0"/>
                <w:sz w:val="22"/>
                <w:szCs w:val="22"/>
              </w:rPr>
            </w:pPr>
          </w:p>
        </w:tc>
      </w:tr>
      <w:tr w:rsidR="00700D09" w14:paraId="3903A5DE" w14:textId="77777777">
        <w:trPr>
          <w:trHeight w:val="290"/>
          <w:jc w:val="center"/>
        </w:trPr>
        <w:tc>
          <w:tcPr>
            <w:tcW w:w="501" w:type="dxa"/>
            <w:vMerge/>
            <w:vAlign w:val="center"/>
          </w:tcPr>
          <w:p w14:paraId="2F2322F9"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72017635"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3D20C198" w14:textId="77777777" w:rsidR="00700D09" w:rsidRDefault="00D117CC">
            <w:pPr>
              <w:snapToGrid w:val="0"/>
              <w:jc w:val="center"/>
              <w:rPr>
                <w:rFonts w:eastAsia="宋体"/>
                <w:sz w:val="18"/>
                <w:szCs w:val="18"/>
              </w:rPr>
            </w:pPr>
            <w:r>
              <w:rPr>
                <w:rFonts w:eastAsia="宋体" w:hint="eastAsia"/>
                <w:sz w:val="18"/>
                <w:szCs w:val="18"/>
              </w:rPr>
              <w:t>EC23078</w:t>
            </w:r>
          </w:p>
        </w:tc>
        <w:tc>
          <w:tcPr>
            <w:tcW w:w="1761" w:type="dxa"/>
            <w:shd w:val="clear" w:color="auto" w:fill="auto"/>
            <w:vAlign w:val="center"/>
          </w:tcPr>
          <w:p w14:paraId="2CAFC541"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创新经济学（英文）</w:t>
            </w:r>
          </w:p>
        </w:tc>
        <w:tc>
          <w:tcPr>
            <w:tcW w:w="500" w:type="dxa"/>
            <w:shd w:val="clear" w:color="auto" w:fill="auto"/>
            <w:vAlign w:val="center"/>
          </w:tcPr>
          <w:p w14:paraId="6E2F0AB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1DBA8F28"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912BD70"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EFA253C"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D736DCD"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304826D1"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5B05F57E"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0EA7CD40"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5679C7FF"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8FA60E0"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58631FAE"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6DC339CA"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758CE394" w14:textId="77777777" w:rsidR="00700D09" w:rsidRDefault="00700D09">
            <w:pPr>
              <w:widowControl/>
              <w:jc w:val="center"/>
              <w:rPr>
                <w:rFonts w:ascii="等线" w:eastAsia="等线" w:hAnsi="等线" w:cs="宋体"/>
                <w:kern w:val="0"/>
                <w:sz w:val="22"/>
                <w:szCs w:val="22"/>
              </w:rPr>
            </w:pPr>
          </w:p>
        </w:tc>
      </w:tr>
      <w:tr w:rsidR="00700D09" w14:paraId="42E921CA" w14:textId="77777777">
        <w:trPr>
          <w:trHeight w:val="290"/>
          <w:jc w:val="center"/>
        </w:trPr>
        <w:tc>
          <w:tcPr>
            <w:tcW w:w="501" w:type="dxa"/>
            <w:vMerge/>
            <w:vAlign w:val="center"/>
          </w:tcPr>
          <w:p w14:paraId="5BFF0E4A"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62D40226"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7A6360C4" w14:textId="77777777" w:rsidR="00700D09" w:rsidRDefault="00D117CC">
            <w:pPr>
              <w:snapToGrid w:val="0"/>
              <w:jc w:val="center"/>
              <w:rPr>
                <w:rFonts w:eastAsia="宋体"/>
                <w:sz w:val="18"/>
                <w:szCs w:val="18"/>
              </w:rPr>
            </w:pPr>
            <w:r>
              <w:rPr>
                <w:rFonts w:eastAsia="宋体" w:hint="eastAsia"/>
                <w:sz w:val="18"/>
                <w:szCs w:val="18"/>
              </w:rPr>
              <w:t>EC12029</w:t>
            </w:r>
          </w:p>
        </w:tc>
        <w:tc>
          <w:tcPr>
            <w:tcW w:w="1761" w:type="dxa"/>
            <w:shd w:val="clear" w:color="auto" w:fill="auto"/>
            <w:vAlign w:val="center"/>
          </w:tcPr>
          <w:p w14:paraId="51842DCC"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动态经济学方法</w:t>
            </w:r>
          </w:p>
        </w:tc>
        <w:tc>
          <w:tcPr>
            <w:tcW w:w="500" w:type="dxa"/>
            <w:shd w:val="clear" w:color="auto" w:fill="auto"/>
            <w:vAlign w:val="center"/>
          </w:tcPr>
          <w:p w14:paraId="56DDC8D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156EE93A"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AF618FB"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2E2936E4"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E2B9D45"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6A3D551A"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385" w:type="dxa"/>
            <w:shd w:val="clear" w:color="auto" w:fill="auto"/>
            <w:vAlign w:val="center"/>
          </w:tcPr>
          <w:p w14:paraId="4DF6BC28"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D9D3216"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62972A84"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C46F07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28837E90"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579B2DC8"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773838D4" w14:textId="77777777" w:rsidR="00700D09" w:rsidRDefault="00700D09">
            <w:pPr>
              <w:widowControl/>
              <w:jc w:val="center"/>
              <w:rPr>
                <w:rFonts w:ascii="等线" w:eastAsia="等线" w:hAnsi="等线" w:cs="宋体"/>
                <w:kern w:val="0"/>
                <w:sz w:val="22"/>
                <w:szCs w:val="22"/>
              </w:rPr>
            </w:pPr>
          </w:p>
        </w:tc>
      </w:tr>
      <w:tr w:rsidR="00700D09" w14:paraId="3C5E4C63" w14:textId="77777777">
        <w:trPr>
          <w:trHeight w:val="290"/>
          <w:jc w:val="center"/>
        </w:trPr>
        <w:tc>
          <w:tcPr>
            <w:tcW w:w="501" w:type="dxa"/>
            <w:vMerge/>
            <w:vAlign w:val="center"/>
          </w:tcPr>
          <w:p w14:paraId="04C21721"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24FE112D"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41E5AA10" w14:textId="77777777" w:rsidR="00700D09" w:rsidRDefault="00D117CC">
            <w:pPr>
              <w:snapToGrid w:val="0"/>
              <w:jc w:val="center"/>
              <w:rPr>
                <w:rFonts w:eastAsia="宋体"/>
                <w:sz w:val="18"/>
                <w:szCs w:val="18"/>
              </w:rPr>
            </w:pPr>
            <w:r>
              <w:rPr>
                <w:rFonts w:eastAsia="宋体" w:hint="eastAsia"/>
                <w:sz w:val="18"/>
                <w:szCs w:val="18"/>
              </w:rPr>
              <w:t>EC23020</w:t>
            </w:r>
          </w:p>
        </w:tc>
        <w:tc>
          <w:tcPr>
            <w:tcW w:w="1761" w:type="dxa"/>
            <w:shd w:val="clear" w:color="auto" w:fill="auto"/>
            <w:vAlign w:val="center"/>
          </w:tcPr>
          <w:p w14:paraId="22BA02ED"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资源与环境经济学</w:t>
            </w:r>
          </w:p>
        </w:tc>
        <w:tc>
          <w:tcPr>
            <w:tcW w:w="500" w:type="dxa"/>
            <w:shd w:val="clear" w:color="auto" w:fill="auto"/>
            <w:vAlign w:val="center"/>
          </w:tcPr>
          <w:p w14:paraId="550F1324" w14:textId="77777777" w:rsidR="00700D09" w:rsidRDefault="00D117CC">
            <w:pPr>
              <w:widowControl/>
              <w:ind w:firstLineChars="100" w:firstLine="180"/>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3E5E2C23"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3DD00F4F"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1E8264F"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2129204"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4D78A441"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385" w:type="dxa"/>
            <w:shd w:val="clear" w:color="auto" w:fill="auto"/>
            <w:vAlign w:val="center"/>
          </w:tcPr>
          <w:p w14:paraId="284234BF"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EEE42C8"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65849964"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2AFD8E03"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5C3DC628"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48E7C7CB"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7EE899B9" w14:textId="77777777" w:rsidR="00700D09" w:rsidRDefault="00700D09">
            <w:pPr>
              <w:widowControl/>
              <w:jc w:val="center"/>
              <w:rPr>
                <w:rFonts w:ascii="等线" w:eastAsia="等线" w:hAnsi="等线" w:cs="宋体"/>
                <w:kern w:val="0"/>
                <w:sz w:val="22"/>
                <w:szCs w:val="22"/>
              </w:rPr>
            </w:pPr>
          </w:p>
        </w:tc>
      </w:tr>
      <w:tr w:rsidR="00700D09" w14:paraId="1324A010" w14:textId="77777777">
        <w:trPr>
          <w:trHeight w:val="290"/>
          <w:jc w:val="center"/>
        </w:trPr>
        <w:tc>
          <w:tcPr>
            <w:tcW w:w="501" w:type="dxa"/>
            <w:vMerge/>
            <w:vAlign w:val="center"/>
          </w:tcPr>
          <w:p w14:paraId="08A54750"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47AD7744"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64C5562D" w14:textId="77777777" w:rsidR="00700D09" w:rsidRDefault="00D117CC">
            <w:pPr>
              <w:snapToGrid w:val="0"/>
              <w:jc w:val="center"/>
              <w:rPr>
                <w:rFonts w:eastAsia="宋体"/>
                <w:sz w:val="18"/>
                <w:szCs w:val="18"/>
              </w:rPr>
            </w:pPr>
            <w:r>
              <w:rPr>
                <w:rFonts w:eastAsia="宋体" w:hint="eastAsia"/>
                <w:sz w:val="18"/>
                <w:szCs w:val="18"/>
              </w:rPr>
              <w:t>EC23079</w:t>
            </w:r>
          </w:p>
        </w:tc>
        <w:tc>
          <w:tcPr>
            <w:tcW w:w="1761" w:type="dxa"/>
            <w:shd w:val="clear" w:color="auto" w:fill="auto"/>
            <w:vAlign w:val="center"/>
          </w:tcPr>
          <w:p w14:paraId="0187DA76"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国民经济核算</w:t>
            </w:r>
          </w:p>
        </w:tc>
        <w:tc>
          <w:tcPr>
            <w:tcW w:w="500" w:type="dxa"/>
            <w:shd w:val="clear" w:color="auto" w:fill="auto"/>
            <w:vAlign w:val="center"/>
          </w:tcPr>
          <w:p w14:paraId="53D499BD"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2</w:t>
            </w:r>
          </w:p>
        </w:tc>
        <w:tc>
          <w:tcPr>
            <w:tcW w:w="500" w:type="dxa"/>
            <w:shd w:val="clear" w:color="auto" w:fill="auto"/>
            <w:vAlign w:val="center"/>
          </w:tcPr>
          <w:p w14:paraId="1E1ABC55"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2B7D190"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60EF3C21"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4E2AE62"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1748C1C4"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5D3E3FB6"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381F1C35"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1C89F718"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3D92563"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6C7C46B7"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76B1CF24"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1E64913D" w14:textId="77777777" w:rsidR="00700D09" w:rsidRDefault="00700D09">
            <w:pPr>
              <w:widowControl/>
              <w:jc w:val="center"/>
              <w:rPr>
                <w:rFonts w:ascii="等线" w:eastAsia="等线" w:hAnsi="等线" w:cs="宋体"/>
                <w:kern w:val="0"/>
                <w:sz w:val="22"/>
                <w:szCs w:val="22"/>
              </w:rPr>
            </w:pPr>
          </w:p>
        </w:tc>
      </w:tr>
      <w:tr w:rsidR="00700D09" w14:paraId="409D2913" w14:textId="77777777">
        <w:trPr>
          <w:trHeight w:val="290"/>
          <w:jc w:val="center"/>
        </w:trPr>
        <w:tc>
          <w:tcPr>
            <w:tcW w:w="501" w:type="dxa"/>
            <w:vMerge/>
            <w:vAlign w:val="center"/>
          </w:tcPr>
          <w:p w14:paraId="7F1D438D"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20B56BD7"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6AF6D512" w14:textId="77777777" w:rsidR="00700D09" w:rsidRDefault="00700D09">
            <w:pPr>
              <w:snapToGrid w:val="0"/>
              <w:jc w:val="center"/>
              <w:rPr>
                <w:rFonts w:eastAsia="宋体"/>
                <w:sz w:val="18"/>
                <w:szCs w:val="18"/>
              </w:rPr>
            </w:pPr>
          </w:p>
        </w:tc>
        <w:tc>
          <w:tcPr>
            <w:tcW w:w="1761" w:type="dxa"/>
            <w:shd w:val="clear" w:color="auto" w:fill="auto"/>
            <w:vAlign w:val="center"/>
          </w:tcPr>
          <w:p w14:paraId="1A58F5B3"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《资本论》研读</w:t>
            </w:r>
          </w:p>
        </w:tc>
        <w:tc>
          <w:tcPr>
            <w:tcW w:w="500" w:type="dxa"/>
            <w:shd w:val="clear" w:color="auto" w:fill="auto"/>
            <w:vAlign w:val="center"/>
          </w:tcPr>
          <w:p w14:paraId="61D685B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7DD434A3"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0F440C8"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45662454"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A8C8507"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7BD84790"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333E606A"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B059B2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211DD613"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0AA65A8"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740A8DD5"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53F0203C" w14:textId="77777777" w:rsidR="00700D09" w:rsidRDefault="00700D09">
            <w:pPr>
              <w:widowControl/>
              <w:jc w:val="center"/>
              <w:rPr>
                <w:rFonts w:eastAsia="等线"/>
                <w:kern w:val="0"/>
                <w:sz w:val="18"/>
                <w:szCs w:val="18"/>
              </w:rPr>
            </w:pPr>
          </w:p>
        </w:tc>
        <w:tc>
          <w:tcPr>
            <w:tcW w:w="500" w:type="dxa"/>
            <w:shd w:val="clear" w:color="auto" w:fill="auto"/>
            <w:noWrap/>
            <w:vAlign w:val="center"/>
          </w:tcPr>
          <w:p w14:paraId="3E118161" w14:textId="77777777" w:rsidR="00700D09" w:rsidRDefault="00D117CC">
            <w:pPr>
              <w:widowControl/>
              <w:jc w:val="center"/>
              <w:rPr>
                <w:rFonts w:ascii="等线" w:eastAsia="等线" w:hAnsi="等线" w:cs="宋体"/>
                <w:kern w:val="0"/>
                <w:sz w:val="22"/>
                <w:szCs w:val="22"/>
              </w:rPr>
            </w:pPr>
            <w:r>
              <w:rPr>
                <w:rFonts w:eastAsia="等线"/>
                <w:kern w:val="0"/>
                <w:sz w:val="18"/>
                <w:szCs w:val="18"/>
              </w:rPr>
              <w:t>√</w:t>
            </w:r>
          </w:p>
        </w:tc>
      </w:tr>
      <w:tr w:rsidR="00700D09" w14:paraId="125F1E10" w14:textId="77777777">
        <w:trPr>
          <w:trHeight w:val="290"/>
          <w:jc w:val="center"/>
        </w:trPr>
        <w:tc>
          <w:tcPr>
            <w:tcW w:w="501" w:type="dxa"/>
            <w:vMerge/>
            <w:vAlign w:val="center"/>
          </w:tcPr>
          <w:p w14:paraId="683D98A3"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1E15A425"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3F46EDBE" w14:textId="77777777" w:rsidR="00700D09" w:rsidRDefault="00D117CC">
            <w:pPr>
              <w:snapToGrid w:val="0"/>
              <w:jc w:val="center"/>
              <w:rPr>
                <w:rFonts w:eastAsia="宋体"/>
                <w:sz w:val="18"/>
                <w:szCs w:val="18"/>
              </w:rPr>
            </w:pPr>
            <w:r>
              <w:rPr>
                <w:rFonts w:eastAsia="宋体" w:hint="eastAsia"/>
                <w:sz w:val="18"/>
                <w:szCs w:val="18"/>
              </w:rPr>
              <w:t>GEN04106</w:t>
            </w:r>
          </w:p>
        </w:tc>
        <w:tc>
          <w:tcPr>
            <w:tcW w:w="1761" w:type="dxa"/>
            <w:shd w:val="clear" w:color="auto" w:fill="auto"/>
            <w:vAlign w:val="center"/>
          </w:tcPr>
          <w:p w14:paraId="1F1B64BF"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常微分方程</w:t>
            </w:r>
          </w:p>
        </w:tc>
        <w:tc>
          <w:tcPr>
            <w:tcW w:w="500" w:type="dxa"/>
            <w:shd w:val="clear" w:color="auto" w:fill="auto"/>
            <w:vAlign w:val="center"/>
          </w:tcPr>
          <w:p w14:paraId="78F4BB3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00" w:type="dxa"/>
            <w:shd w:val="clear" w:color="auto" w:fill="auto"/>
            <w:vAlign w:val="center"/>
          </w:tcPr>
          <w:p w14:paraId="5FC01AC7"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67D03BCD"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3A931CD0"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38C51C46"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7CDA728E"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p>
        </w:tc>
        <w:tc>
          <w:tcPr>
            <w:tcW w:w="385" w:type="dxa"/>
            <w:shd w:val="clear" w:color="auto" w:fill="auto"/>
            <w:vAlign w:val="center"/>
          </w:tcPr>
          <w:p w14:paraId="6369BC93"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6A745181"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0B67B69B"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24D50BA3"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500" w:type="dxa"/>
            <w:shd w:val="clear" w:color="auto" w:fill="auto"/>
            <w:vAlign w:val="center"/>
          </w:tcPr>
          <w:p w14:paraId="1C2C2FF4"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66385EE8"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1B9DDE1F" w14:textId="77777777" w:rsidR="00700D09" w:rsidRDefault="00700D09">
            <w:pPr>
              <w:widowControl/>
              <w:jc w:val="center"/>
              <w:rPr>
                <w:rFonts w:ascii="等线" w:eastAsia="等线" w:hAnsi="等线" w:cs="宋体"/>
                <w:kern w:val="0"/>
                <w:sz w:val="22"/>
                <w:szCs w:val="22"/>
              </w:rPr>
            </w:pPr>
          </w:p>
        </w:tc>
      </w:tr>
      <w:tr w:rsidR="00700D09" w14:paraId="1C5D7912" w14:textId="77777777">
        <w:trPr>
          <w:trHeight w:val="290"/>
          <w:jc w:val="center"/>
        </w:trPr>
        <w:tc>
          <w:tcPr>
            <w:tcW w:w="501" w:type="dxa"/>
            <w:vMerge/>
            <w:vAlign w:val="center"/>
          </w:tcPr>
          <w:p w14:paraId="6610F446"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3377FE91"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1D6DD20D" w14:textId="77777777" w:rsidR="00700D09" w:rsidRDefault="00D117CC">
            <w:pPr>
              <w:snapToGrid w:val="0"/>
              <w:jc w:val="center"/>
              <w:rPr>
                <w:rFonts w:eastAsia="宋体"/>
                <w:sz w:val="18"/>
                <w:szCs w:val="18"/>
              </w:rPr>
            </w:pPr>
            <w:r>
              <w:rPr>
                <w:rFonts w:eastAsia="宋体" w:hint="eastAsia"/>
                <w:sz w:val="18"/>
                <w:szCs w:val="18"/>
              </w:rPr>
              <w:t>MAT23001</w:t>
            </w:r>
          </w:p>
        </w:tc>
        <w:tc>
          <w:tcPr>
            <w:tcW w:w="1761" w:type="dxa"/>
            <w:shd w:val="clear" w:color="auto" w:fill="auto"/>
            <w:vAlign w:val="center"/>
          </w:tcPr>
          <w:p w14:paraId="191FFA3E"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实变函数</w:t>
            </w:r>
          </w:p>
        </w:tc>
        <w:tc>
          <w:tcPr>
            <w:tcW w:w="500" w:type="dxa"/>
            <w:shd w:val="clear" w:color="auto" w:fill="auto"/>
            <w:vAlign w:val="center"/>
          </w:tcPr>
          <w:p w14:paraId="7ACFD4D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00" w:type="dxa"/>
            <w:shd w:val="clear" w:color="auto" w:fill="auto"/>
            <w:vAlign w:val="center"/>
          </w:tcPr>
          <w:p w14:paraId="12263945"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F6FBFD7"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D1F88A6"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DCA3793"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71C2D220"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5A03F9A7"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4</w:t>
            </w:r>
          </w:p>
        </w:tc>
        <w:tc>
          <w:tcPr>
            <w:tcW w:w="500" w:type="dxa"/>
            <w:shd w:val="clear" w:color="auto" w:fill="auto"/>
            <w:vAlign w:val="center"/>
          </w:tcPr>
          <w:p w14:paraId="658D6863"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7CEA8D4E"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4D3BE66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500" w:type="dxa"/>
            <w:shd w:val="clear" w:color="auto" w:fill="auto"/>
            <w:vAlign w:val="center"/>
          </w:tcPr>
          <w:p w14:paraId="0E026A51"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0DB54CB1"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7F4BDCAB" w14:textId="77777777" w:rsidR="00700D09" w:rsidRDefault="00700D09">
            <w:pPr>
              <w:widowControl/>
              <w:jc w:val="center"/>
              <w:rPr>
                <w:rFonts w:ascii="等线" w:eastAsia="等线" w:hAnsi="等线" w:cs="宋体"/>
                <w:kern w:val="0"/>
                <w:sz w:val="22"/>
                <w:szCs w:val="22"/>
              </w:rPr>
            </w:pPr>
          </w:p>
        </w:tc>
      </w:tr>
      <w:tr w:rsidR="00700D09" w14:paraId="03AFA7CD" w14:textId="77777777">
        <w:trPr>
          <w:trHeight w:val="290"/>
          <w:jc w:val="center"/>
        </w:trPr>
        <w:tc>
          <w:tcPr>
            <w:tcW w:w="501" w:type="dxa"/>
            <w:vMerge/>
            <w:vAlign w:val="center"/>
          </w:tcPr>
          <w:p w14:paraId="48FA5F36"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482372E2"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12FB20E5" w14:textId="77777777" w:rsidR="00700D09" w:rsidRDefault="00D117CC">
            <w:pPr>
              <w:snapToGrid w:val="0"/>
              <w:jc w:val="center"/>
              <w:rPr>
                <w:rFonts w:eastAsia="宋体"/>
                <w:sz w:val="18"/>
                <w:szCs w:val="18"/>
              </w:rPr>
            </w:pPr>
            <w:r>
              <w:rPr>
                <w:rFonts w:eastAsia="宋体" w:hint="eastAsia"/>
                <w:sz w:val="18"/>
                <w:szCs w:val="18"/>
              </w:rPr>
              <w:t>MAT23006</w:t>
            </w:r>
          </w:p>
        </w:tc>
        <w:tc>
          <w:tcPr>
            <w:tcW w:w="1761" w:type="dxa"/>
            <w:shd w:val="clear" w:color="auto" w:fill="auto"/>
            <w:vAlign w:val="center"/>
          </w:tcPr>
          <w:p w14:paraId="4729AE08"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泛函分析</w:t>
            </w:r>
          </w:p>
        </w:tc>
        <w:tc>
          <w:tcPr>
            <w:tcW w:w="500" w:type="dxa"/>
            <w:shd w:val="clear" w:color="auto" w:fill="auto"/>
            <w:vAlign w:val="center"/>
          </w:tcPr>
          <w:p w14:paraId="250655A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00" w:type="dxa"/>
            <w:shd w:val="clear" w:color="auto" w:fill="auto"/>
            <w:vAlign w:val="center"/>
          </w:tcPr>
          <w:p w14:paraId="7F0FCA77"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BD7344A"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29FDB481"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502867E"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4CEE4A24"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6C9F3405"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329BA81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00" w:type="dxa"/>
            <w:shd w:val="clear" w:color="auto" w:fill="auto"/>
            <w:vAlign w:val="center"/>
          </w:tcPr>
          <w:p w14:paraId="188B5E95"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35B83BC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500" w:type="dxa"/>
            <w:shd w:val="clear" w:color="auto" w:fill="auto"/>
            <w:vAlign w:val="center"/>
          </w:tcPr>
          <w:p w14:paraId="77D9AC89"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74BCF7E8"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107F6E1A" w14:textId="77777777" w:rsidR="00700D09" w:rsidRDefault="00700D09">
            <w:pPr>
              <w:widowControl/>
              <w:jc w:val="center"/>
              <w:rPr>
                <w:rFonts w:ascii="等线" w:eastAsia="等线" w:hAnsi="等线" w:cs="宋体"/>
                <w:kern w:val="0"/>
                <w:sz w:val="22"/>
                <w:szCs w:val="22"/>
              </w:rPr>
            </w:pPr>
          </w:p>
        </w:tc>
      </w:tr>
      <w:tr w:rsidR="00700D09" w14:paraId="4C91586F" w14:textId="77777777">
        <w:trPr>
          <w:trHeight w:val="290"/>
          <w:jc w:val="center"/>
        </w:trPr>
        <w:tc>
          <w:tcPr>
            <w:tcW w:w="501" w:type="dxa"/>
            <w:vMerge/>
            <w:vAlign w:val="center"/>
          </w:tcPr>
          <w:p w14:paraId="04C51A79"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189553E0"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33BF6987" w14:textId="77777777" w:rsidR="00700D09" w:rsidRDefault="00D117CC">
            <w:pPr>
              <w:snapToGrid w:val="0"/>
              <w:jc w:val="center"/>
              <w:rPr>
                <w:rFonts w:eastAsia="宋体"/>
                <w:sz w:val="18"/>
                <w:szCs w:val="18"/>
              </w:rPr>
            </w:pPr>
            <w:r>
              <w:rPr>
                <w:rFonts w:eastAsia="宋体" w:hint="eastAsia"/>
                <w:sz w:val="18"/>
                <w:szCs w:val="18"/>
              </w:rPr>
              <w:t>MAT23009</w:t>
            </w:r>
          </w:p>
        </w:tc>
        <w:tc>
          <w:tcPr>
            <w:tcW w:w="1761" w:type="dxa"/>
            <w:shd w:val="clear" w:color="auto" w:fill="auto"/>
            <w:vAlign w:val="center"/>
          </w:tcPr>
          <w:p w14:paraId="51403FE0"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随机过程初步</w:t>
            </w:r>
          </w:p>
        </w:tc>
        <w:tc>
          <w:tcPr>
            <w:tcW w:w="500" w:type="dxa"/>
            <w:shd w:val="clear" w:color="auto" w:fill="auto"/>
            <w:vAlign w:val="center"/>
          </w:tcPr>
          <w:p w14:paraId="28DF5A6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00" w:type="dxa"/>
            <w:shd w:val="clear" w:color="auto" w:fill="auto"/>
            <w:vAlign w:val="center"/>
          </w:tcPr>
          <w:p w14:paraId="1B9CF093"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6EC5FD3C"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3C90CBBA"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9E46BD3"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6B093B8A"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p>
        </w:tc>
        <w:tc>
          <w:tcPr>
            <w:tcW w:w="385" w:type="dxa"/>
            <w:shd w:val="clear" w:color="auto" w:fill="auto"/>
            <w:vAlign w:val="center"/>
          </w:tcPr>
          <w:p w14:paraId="5C3E1EAF"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62BFBA9"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7062654C"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9D50BD3"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500" w:type="dxa"/>
            <w:shd w:val="clear" w:color="auto" w:fill="auto"/>
            <w:vAlign w:val="center"/>
          </w:tcPr>
          <w:p w14:paraId="4D3350D4"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44B0B12D"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4989F539" w14:textId="77777777" w:rsidR="00700D09" w:rsidRDefault="00700D09">
            <w:pPr>
              <w:widowControl/>
              <w:jc w:val="center"/>
              <w:rPr>
                <w:rFonts w:ascii="等线" w:eastAsia="等线" w:hAnsi="等线" w:cs="宋体"/>
                <w:kern w:val="0"/>
                <w:sz w:val="22"/>
                <w:szCs w:val="22"/>
              </w:rPr>
            </w:pPr>
          </w:p>
        </w:tc>
      </w:tr>
      <w:tr w:rsidR="00700D09" w14:paraId="3CD15604" w14:textId="77777777">
        <w:trPr>
          <w:trHeight w:val="290"/>
          <w:jc w:val="center"/>
        </w:trPr>
        <w:tc>
          <w:tcPr>
            <w:tcW w:w="501" w:type="dxa"/>
            <w:vMerge/>
            <w:vAlign w:val="center"/>
          </w:tcPr>
          <w:p w14:paraId="7EFA7429"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694740ED"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6D92C3FF" w14:textId="77777777" w:rsidR="00700D09" w:rsidRDefault="00D117CC">
            <w:pPr>
              <w:snapToGrid w:val="0"/>
              <w:jc w:val="center"/>
              <w:rPr>
                <w:rFonts w:eastAsia="宋体"/>
                <w:sz w:val="18"/>
                <w:szCs w:val="18"/>
              </w:rPr>
            </w:pPr>
            <w:r>
              <w:rPr>
                <w:rFonts w:eastAsia="宋体" w:hint="eastAsia"/>
                <w:sz w:val="18"/>
                <w:szCs w:val="18"/>
              </w:rPr>
              <w:t>EC22018</w:t>
            </w:r>
          </w:p>
        </w:tc>
        <w:tc>
          <w:tcPr>
            <w:tcW w:w="1761" w:type="dxa"/>
            <w:shd w:val="clear" w:color="auto" w:fill="auto"/>
            <w:vAlign w:val="center"/>
          </w:tcPr>
          <w:p w14:paraId="3276102A"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数据结构与算法</w:t>
            </w:r>
          </w:p>
        </w:tc>
        <w:tc>
          <w:tcPr>
            <w:tcW w:w="500" w:type="dxa"/>
            <w:shd w:val="clear" w:color="auto" w:fill="auto"/>
            <w:vAlign w:val="center"/>
          </w:tcPr>
          <w:p w14:paraId="7656DEE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00" w:type="dxa"/>
            <w:shd w:val="clear" w:color="auto" w:fill="auto"/>
            <w:vAlign w:val="center"/>
          </w:tcPr>
          <w:p w14:paraId="7DB2B808"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4C4B0304"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4BF90E2"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4262589"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767AE749"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6407D8B9"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p>
        </w:tc>
        <w:tc>
          <w:tcPr>
            <w:tcW w:w="500" w:type="dxa"/>
            <w:shd w:val="clear" w:color="auto" w:fill="auto"/>
            <w:vAlign w:val="center"/>
          </w:tcPr>
          <w:p w14:paraId="1C121F21"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7E40FA5E"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DD1EFFF"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19F0C941"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45657E42"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61A973EE" w14:textId="77777777" w:rsidR="00700D09" w:rsidRDefault="00700D09">
            <w:pPr>
              <w:widowControl/>
              <w:jc w:val="center"/>
              <w:rPr>
                <w:rFonts w:ascii="等线" w:eastAsia="等线" w:hAnsi="等线" w:cs="宋体"/>
                <w:kern w:val="0"/>
                <w:sz w:val="22"/>
                <w:szCs w:val="22"/>
              </w:rPr>
            </w:pPr>
          </w:p>
        </w:tc>
      </w:tr>
      <w:tr w:rsidR="00700D09" w14:paraId="221C4F26" w14:textId="77777777">
        <w:trPr>
          <w:trHeight w:val="290"/>
          <w:jc w:val="center"/>
        </w:trPr>
        <w:tc>
          <w:tcPr>
            <w:tcW w:w="501" w:type="dxa"/>
            <w:vMerge/>
            <w:vAlign w:val="center"/>
          </w:tcPr>
          <w:p w14:paraId="45DDA827"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6388ABB2"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0D2FA91A" w14:textId="77777777" w:rsidR="00700D09" w:rsidRDefault="00D117CC">
            <w:pPr>
              <w:snapToGrid w:val="0"/>
              <w:jc w:val="center"/>
              <w:rPr>
                <w:rFonts w:eastAsia="宋体"/>
                <w:sz w:val="18"/>
                <w:szCs w:val="18"/>
              </w:rPr>
            </w:pPr>
            <w:r>
              <w:rPr>
                <w:rFonts w:eastAsia="宋体" w:hint="eastAsia"/>
                <w:sz w:val="18"/>
                <w:szCs w:val="18"/>
              </w:rPr>
              <w:t>EC22017</w:t>
            </w:r>
          </w:p>
        </w:tc>
        <w:tc>
          <w:tcPr>
            <w:tcW w:w="1761" w:type="dxa"/>
            <w:shd w:val="clear" w:color="auto" w:fill="auto"/>
            <w:vAlign w:val="center"/>
          </w:tcPr>
          <w:p w14:paraId="78771153" w14:textId="77777777" w:rsidR="00700D09" w:rsidRDefault="00D117CC">
            <w:pPr>
              <w:widowControl/>
              <w:ind w:rightChars="-50" w:right="-105"/>
              <w:jc w:val="left"/>
              <w:rPr>
                <w:rFonts w:ascii="宋体" w:eastAsia="宋体" w:hAnsi="宋体" w:cs="宋体"/>
                <w:kern w:val="0"/>
                <w:sz w:val="18"/>
                <w:szCs w:val="18"/>
              </w:rPr>
            </w:pPr>
            <w:r>
              <w:rPr>
                <w:rFonts w:ascii="宋体" w:eastAsia="宋体" w:hAnsi="宋体" w:cs="宋体" w:hint="eastAsia"/>
                <w:kern w:val="0"/>
                <w:sz w:val="18"/>
                <w:szCs w:val="18"/>
              </w:rPr>
              <w:t>数据库原理与应用</w:t>
            </w:r>
          </w:p>
        </w:tc>
        <w:tc>
          <w:tcPr>
            <w:tcW w:w="500" w:type="dxa"/>
            <w:shd w:val="clear" w:color="auto" w:fill="auto"/>
            <w:vAlign w:val="center"/>
          </w:tcPr>
          <w:p w14:paraId="0AE096E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00" w:type="dxa"/>
            <w:shd w:val="clear" w:color="auto" w:fill="auto"/>
            <w:vAlign w:val="center"/>
          </w:tcPr>
          <w:p w14:paraId="650A48ED"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69C9598"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023DED4"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B285977"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25FCD3AB"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6F510BC1"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33CD3A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00" w:type="dxa"/>
            <w:shd w:val="clear" w:color="auto" w:fill="auto"/>
            <w:vAlign w:val="center"/>
          </w:tcPr>
          <w:p w14:paraId="1F8FFD0B"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1EB46E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6A0B85FF"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57207A80"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14086BCD" w14:textId="77777777" w:rsidR="00700D09" w:rsidRDefault="00700D09">
            <w:pPr>
              <w:widowControl/>
              <w:jc w:val="center"/>
              <w:rPr>
                <w:rFonts w:ascii="等线" w:eastAsia="等线" w:hAnsi="等线" w:cs="宋体"/>
                <w:kern w:val="0"/>
                <w:sz w:val="22"/>
                <w:szCs w:val="22"/>
              </w:rPr>
            </w:pPr>
          </w:p>
        </w:tc>
      </w:tr>
      <w:tr w:rsidR="00700D09" w14:paraId="318AD0AE" w14:textId="77777777">
        <w:trPr>
          <w:trHeight w:val="290"/>
          <w:jc w:val="center"/>
        </w:trPr>
        <w:tc>
          <w:tcPr>
            <w:tcW w:w="501" w:type="dxa"/>
            <w:vMerge/>
            <w:vAlign w:val="center"/>
          </w:tcPr>
          <w:p w14:paraId="331516B5" w14:textId="77777777" w:rsidR="00700D09" w:rsidRDefault="00700D09">
            <w:pPr>
              <w:widowControl/>
              <w:ind w:leftChars="-50" w:left="-105" w:rightChars="-50" w:right="-105"/>
              <w:jc w:val="left"/>
              <w:rPr>
                <w:rFonts w:ascii="黑体" w:eastAsia="黑体" w:hAnsi="黑体" w:cs="宋体"/>
                <w:kern w:val="0"/>
                <w:sz w:val="18"/>
                <w:szCs w:val="18"/>
              </w:rPr>
            </w:pPr>
          </w:p>
        </w:tc>
        <w:tc>
          <w:tcPr>
            <w:tcW w:w="567" w:type="dxa"/>
            <w:vMerge/>
            <w:vAlign w:val="center"/>
          </w:tcPr>
          <w:p w14:paraId="4B14F68B"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shd w:val="clear" w:color="auto" w:fill="auto"/>
            <w:vAlign w:val="center"/>
          </w:tcPr>
          <w:p w14:paraId="7E4315B3" w14:textId="77777777" w:rsidR="00700D09" w:rsidRDefault="00D117CC">
            <w:pPr>
              <w:snapToGrid w:val="0"/>
              <w:jc w:val="center"/>
              <w:rPr>
                <w:rFonts w:eastAsia="宋体"/>
                <w:sz w:val="18"/>
                <w:szCs w:val="18"/>
              </w:rPr>
            </w:pPr>
            <w:r>
              <w:rPr>
                <w:rFonts w:eastAsia="宋体" w:hint="eastAsia"/>
                <w:sz w:val="18"/>
                <w:szCs w:val="18"/>
              </w:rPr>
              <w:t>EC23071</w:t>
            </w:r>
          </w:p>
        </w:tc>
        <w:tc>
          <w:tcPr>
            <w:tcW w:w="1761" w:type="dxa"/>
            <w:shd w:val="clear" w:color="auto" w:fill="auto"/>
            <w:vAlign w:val="center"/>
          </w:tcPr>
          <w:p w14:paraId="6EA460BF" w14:textId="77777777" w:rsidR="00700D09" w:rsidRDefault="00D117CC">
            <w:pPr>
              <w:widowControl/>
              <w:ind w:leftChars="-50" w:left="-105" w:rightChars="-50" w:right="-105"/>
              <w:jc w:val="left"/>
              <w:rPr>
                <w:rFonts w:ascii="宋体" w:eastAsia="宋体" w:hAnsi="宋体" w:cs="宋体"/>
                <w:kern w:val="0"/>
                <w:sz w:val="18"/>
                <w:szCs w:val="18"/>
              </w:rPr>
            </w:pPr>
            <w:r>
              <w:rPr>
                <w:rFonts w:ascii="宋体" w:eastAsia="宋体" w:hAnsi="宋体" w:cs="宋体" w:hint="eastAsia"/>
                <w:kern w:val="0"/>
                <w:sz w:val="18"/>
                <w:szCs w:val="18"/>
              </w:rPr>
              <w:t>机器学习</w:t>
            </w:r>
          </w:p>
        </w:tc>
        <w:tc>
          <w:tcPr>
            <w:tcW w:w="500" w:type="dxa"/>
            <w:shd w:val="clear" w:color="auto" w:fill="auto"/>
            <w:vAlign w:val="center"/>
          </w:tcPr>
          <w:p w14:paraId="33206EC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7E47B291"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F9A6DCC"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272EE2D"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0E27D745" w14:textId="77777777" w:rsidR="00700D09" w:rsidRDefault="00700D09">
            <w:pPr>
              <w:widowControl/>
              <w:rPr>
                <w:rFonts w:ascii="宋体" w:eastAsia="宋体" w:hAnsi="宋体" w:cs="宋体"/>
                <w:kern w:val="0"/>
                <w:sz w:val="18"/>
                <w:szCs w:val="18"/>
              </w:rPr>
            </w:pPr>
          </w:p>
        </w:tc>
        <w:tc>
          <w:tcPr>
            <w:tcW w:w="615" w:type="dxa"/>
            <w:shd w:val="clear" w:color="auto" w:fill="auto"/>
            <w:vAlign w:val="center"/>
          </w:tcPr>
          <w:p w14:paraId="297A17E9" w14:textId="77777777" w:rsidR="00700D09" w:rsidRDefault="00700D09">
            <w:pPr>
              <w:widowControl/>
              <w:rPr>
                <w:rFonts w:ascii="宋体" w:eastAsia="宋体" w:hAnsi="宋体" w:cs="宋体"/>
                <w:kern w:val="0"/>
                <w:sz w:val="18"/>
                <w:szCs w:val="18"/>
              </w:rPr>
            </w:pPr>
          </w:p>
        </w:tc>
        <w:tc>
          <w:tcPr>
            <w:tcW w:w="385" w:type="dxa"/>
            <w:shd w:val="clear" w:color="auto" w:fill="auto"/>
            <w:vAlign w:val="center"/>
          </w:tcPr>
          <w:p w14:paraId="4BF405B5"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shd w:val="clear" w:color="auto" w:fill="auto"/>
            <w:vAlign w:val="center"/>
          </w:tcPr>
          <w:p w14:paraId="6B8BD634"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6EA586D8"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F32F358"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40AE5FF2"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7CA38CBE"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500" w:type="dxa"/>
            <w:shd w:val="clear" w:color="auto" w:fill="auto"/>
            <w:noWrap/>
            <w:vAlign w:val="center"/>
          </w:tcPr>
          <w:p w14:paraId="295B6051" w14:textId="77777777" w:rsidR="00700D09" w:rsidRDefault="00700D09">
            <w:pPr>
              <w:widowControl/>
              <w:jc w:val="center"/>
              <w:rPr>
                <w:rFonts w:ascii="等线" w:eastAsia="等线" w:hAnsi="等线" w:cs="宋体"/>
                <w:kern w:val="0"/>
                <w:sz w:val="22"/>
                <w:szCs w:val="22"/>
              </w:rPr>
            </w:pPr>
          </w:p>
        </w:tc>
      </w:tr>
      <w:tr w:rsidR="00700D09" w14:paraId="2FB80BDD" w14:textId="77777777">
        <w:trPr>
          <w:trHeight w:val="290"/>
          <w:jc w:val="center"/>
        </w:trPr>
        <w:tc>
          <w:tcPr>
            <w:tcW w:w="1068" w:type="dxa"/>
            <w:gridSpan w:val="2"/>
            <w:shd w:val="clear" w:color="auto" w:fill="auto"/>
            <w:vAlign w:val="center"/>
          </w:tcPr>
          <w:p w14:paraId="3574611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111" w:type="dxa"/>
            <w:gridSpan w:val="15"/>
            <w:shd w:val="clear" w:color="auto" w:fill="auto"/>
            <w:vAlign w:val="center"/>
          </w:tcPr>
          <w:p w14:paraId="4CBDFDA2" w14:textId="77777777" w:rsidR="00700D09" w:rsidRDefault="00D117CC">
            <w:pPr>
              <w:widowControl/>
              <w:ind w:leftChars="-50" w:left="-105" w:rightChars="-50" w:right="-105"/>
              <w:jc w:val="center"/>
              <w:rPr>
                <w:rFonts w:eastAsia="等线"/>
                <w:kern w:val="0"/>
                <w:sz w:val="20"/>
              </w:rPr>
            </w:pPr>
            <w:r>
              <w:rPr>
                <w:rFonts w:eastAsia="等线"/>
                <w:kern w:val="0"/>
                <w:sz w:val="20"/>
              </w:rPr>
              <w:t>18</w:t>
            </w:r>
          </w:p>
        </w:tc>
      </w:tr>
    </w:tbl>
    <w:p w14:paraId="42ABF939" w14:textId="77777777" w:rsidR="00700D09" w:rsidRDefault="00700D09">
      <w:pPr>
        <w:pStyle w:val="2"/>
      </w:pPr>
    </w:p>
    <w:p w14:paraId="5A84D4AD" w14:textId="77777777" w:rsidR="00700D09" w:rsidRDefault="00D117CC">
      <w:pPr>
        <w:ind w:firstLineChars="200" w:firstLine="420"/>
        <w:rPr>
          <w:rFonts w:ascii="宋体" w:eastAsia="宋体" w:hAnsi="宋体"/>
          <w:kern w:val="0"/>
          <w:szCs w:val="21"/>
        </w:rPr>
      </w:pPr>
      <w:r>
        <w:rPr>
          <w:rFonts w:ascii="宋体" w:eastAsia="宋体" w:hAnsi="宋体" w:hint="eastAsia"/>
          <w:kern w:val="0"/>
          <w:szCs w:val="21"/>
        </w:rPr>
        <w:t>说明：</w:t>
      </w:r>
      <w:r>
        <w:rPr>
          <w:rFonts w:ascii="宋体" w:eastAsia="宋体" w:hAnsi="宋体"/>
          <w:kern w:val="0"/>
          <w:szCs w:val="21"/>
        </w:rPr>
        <w:t>1.</w:t>
      </w:r>
      <w:r>
        <w:rPr>
          <w:rFonts w:ascii="宋体" w:eastAsia="宋体" w:hAnsi="宋体" w:hint="eastAsia"/>
          <w:kern w:val="0"/>
          <w:szCs w:val="21"/>
        </w:rPr>
        <w:t>专业选修课</w:t>
      </w:r>
      <w:r>
        <w:rPr>
          <w:rFonts w:ascii="宋体" w:eastAsia="宋体" w:hAnsi="宋体"/>
          <w:kern w:val="0"/>
          <w:szCs w:val="21"/>
        </w:rPr>
        <w:t>I（专业方向课）总学分20</w:t>
      </w:r>
      <w:r>
        <w:rPr>
          <w:rFonts w:ascii="宋体" w:eastAsia="宋体" w:hAnsi="宋体" w:hint="eastAsia"/>
          <w:kern w:val="0"/>
          <w:szCs w:val="21"/>
        </w:rPr>
        <w:t>，其中必须选修《金融学》《会计学》《财政学》《实验经济学》和《博弈论与信息经济学》。</w:t>
      </w:r>
    </w:p>
    <w:p w14:paraId="34DFC9F0" w14:textId="77777777" w:rsidR="00700D09" w:rsidRDefault="00D117CC">
      <w:pPr>
        <w:ind w:firstLineChars="200" w:firstLine="420"/>
        <w:rPr>
          <w:rFonts w:ascii="宋体" w:eastAsia="宋体" w:hAnsi="宋体"/>
          <w:szCs w:val="21"/>
        </w:rPr>
      </w:pPr>
      <w:r>
        <w:rPr>
          <w:rFonts w:ascii="宋体" w:eastAsia="宋体" w:hAnsi="宋体"/>
          <w:szCs w:val="21"/>
        </w:rPr>
        <w:t>2.</w:t>
      </w:r>
      <w:r>
        <w:rPr>
          <w:rFonts w:ascii="宋体" w:eastAsia="宋体" w:hAnsi="宋体" w:hint="eastAsia"/>
          <w:szCs w:val="21"/>
        </w:rPr>
        <w:t>《资本论研读》在马克思主义学院修读，《常微分方程》《实变函数》《泛函分析》《随机过程初步》在数学科学学院修读。</w:t>
      </w:r>
    </w:p>
    <w:p w14:paraId="0852D4E8" w14:textId="77777777" w:rsidR="00700D09" w:rsidRDefault="00D117CC">
      <w:pPr>
        <w:spacing w:line="500" w:lineRule="exact"/>
        <w:ind w:firstLineChars="200" w:firstLine="420"/>
        <w:rPr>
          <w:rFonts w:ascii="黑体" w:eastAsia="黑体" w:hAnsi="黑体"/>
          <w:sz w:val="28"/>
        </w:rPr>
      </w:pPr>
      <w:r>
        <w:rPr>
          <w:rFonts w:ascii="黑体" w:eastAsia="黑体" w:hAnsi="黑体"/>
          <w:szCs w:val="21"/>
        </w:rPr>
        <w:br w:type="page"/>
      </w:r>
      <w:r>
        <w:rPr>
          <w:rFonts w:ascii="黑体" w:eastAsia="黑体" w:hAnsi="黑体" w:hint="eastAsia"/>
          <w:sz w:val="28"/>
        </w:rPr>
        <w:lastRenderedPageBreak/>
        <w:t>十一</w:t>
      </w:r>
      <w:r>
        <w:rPr>
          <w:rFonts w:ascii="黑体" w:eastAsia="黑体" w:hAnsi="黑体"/>
          <w:sz w:val="28"/>
        </w:rPr>
        <w:t>、</w:t>
      </w:r>
      <w:r>
        <w:rPr>
          <w:rFonts w:ascii="黑体" w:eastAsia="黑体" w:hAnsi="黑体" w:hint="eastAsia"/>
          <w:sz w:val="28"/>
        </w:rPr>
        <w:t>修读要求</w:t>
      </w:r>
    </w:p>
    <w:p w14:paraId="6CBE7E27" w14:textId="77777777" w:rsidR="00700D09" w:rsidRDefault="00D117CC">
      <w:pPr>
        <w:spacing w:line="500" w:lineRule="exact"/>
        <w:ind w:firstLineChars="200" w:firstLine="480"/>
        <w:rPr>
          <w:rFonts w:ascii="黑体" w:eastAsia="黑体" w:hAnsi="黑体"/>
          <w:sz w:val="28"/>
        </w:rPr>
      </w:pPr>
      <w:r>
        <w:rPr>
          <w:rFonts w:eastAsia="宋体"/>
          <w:sz w:val="24"/>
        </w:rPr>
        <w:t>学生修读总学分为</w:t>
      </w:r>
      <w:r>
        <w:rPr>
          <w:rFonts w:eastAsia="宋体"/>
          <w:sz w:val="24"/>
        </w:rPr>
        <w:t>161</w:t>
      </w:r>
      <w:r>
        <w:rPr>
          <w:rFonts w:eastAsia="宋体"/>
          <w:sz w:val="24"/>
        </w:rPr>
        <w:t>学分，其中通识教育课程</w:t>
      </w:r>
      <w:r>
        <w:rPr>
          <w:rFonts w:eastAsia="宋体"/>
          <w:sz w:val="24"/>
        </w:rPr>
        <w:t>52</w:t>
      </w:r>
      <w:r>
        <w:rPr>
          <w:rFonts w:eastAsia="宋体"/>
          <w:sz w:val="24"/>
        </w:rPr>
        <w:t>学分，专业课程</w:t>
      </w:r>
      <w:r>
        <w:rPr>
          <w:rFonts w:eastAsia="宋体"/>
          <w:sz w:val="24"/>
        </w:rPr>
        <w:t>109</w:t>
      </w:r>
      <w:r>
        <w:rPr>
          <w:rFonts w:eastAsia="宋体"/>
          <w:sz w:val="24"/>
        </w:rPr>
        <w:t>学分。</w:t>
      </w:r>
    </w:p>
    <w:p w14:paraId="62FA8F02" w14:textId="77777777" w:rsidR="00700D09" w:rsidRDefault="00D117CC">
      <w:pPr>
        <w:spacing w:line="500" w:lineRule="exact"/>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1 \* GB4</w:instrText>
      </w:r>
      <w:r>
        <w:rPr>
          <w:rFonts w:ascii="黑体" w:eastAsia="黑体" w:hAnsi="黑体"/>
          <w:sz w:val="28"/>
        </w:rPr>
        <w:fldChar w:fldCharType="separate"/>
      </w:r>
      <w:r>
        <w:rPr>
          <w:rFonts w:ascii="黑体" w:eastAsia="黑体" w:hAnsi="黑体" w:hint="eastAsia"/>
          <w:sz w:val="28"/>
        </w:rPr>
        <w:t>㈠</w:t>
      </w:r>
      <w:r>
        <w:rPr>
          <w:rFonts w:ascii="黑体" w:eastAsia="黑体" w:hAnsi="黑体"/>
          <w:sz w:val="28"/>
        </w:rPr>
        <w:fldChar w:fldCharType="end"/>
      </w:r>
      <w:r>
        <w:rPr>
          <w:rFonts w:ascii="黑体" w:eastAsia="黑体" w:hAnsi="黑体" w:hint="eastAsia"/>
          <w:sz w:val="28"/>
        </w:rPr>
        <w:t>通识课程</w:t>
      </w:r>
    </w:p>
    <w:p w14:paraId="414D2ED8" w14:textId="77777777" w:rsidR="00700D09" w:rsidRDefault="00D117CC">
      <w:pPr>
        <w:spacing w:line="500" w:lineRule="exact"/>
        <w:ind w:firstLineChars="200" w:firstLine="480"/>
        <w:rPr>
          <w:rFonts w:ascii="宋体" w:eastAsia="宋体" w:hAnsi="宋体"/>
          <w:kern w:val="0"/>
          <w:sz w:val="24"/>
        </w:rPr>
      </w:pPr>
      <w:bookmarkStart w:id="34" w:name="_Hlk113146908"/>
      <w:r>
        <w:rPr>
          <w:rFonts w:ascii="宋体" w:eastAsia="宋体" w:hAnsi="宋体" w:hint="eastAsia"/>
          <w:kern w:val="0"/>
          <w:sz w:val="24"/>
        </w:rPr>
        <w:t>1</w:t>
      </w:r>
      <w:r>
        <w:rPr>
          <w:rFonts w:ascii="宋体" w:eastAsia="宋体" w:hAnsi="宋体"/>
          <w:kern w:val="0"/>
          <w:sz w:val="24"/>
        </w:rPr>
        <w:t>.</w:t>
      </w:r>
      <w:r>
        <w:rPr>
          <w:rFonts w:ascii="宋体" w:eastAsia="宋体" w:hAnsi="宋体" w:hint="eastAsia"/>
          <w:kern w:val="0"/>
          <w:sz w:val="24"/>
        </w:rPr>
        <w:t>通识必修课程</w:t>
      </w:r>
      <w:r>
        <w:rPr>
          <w:rFonts w:ascii="宋体" w:eastAsia="宋体" w:hAnsi="宋体"/>
          <w:kern w:val="0"/>
          <w:sz w:val="24"/>
        </w:rPr>
        <w:t>39</w:t>
      </w:r>
      <w:r>
        <w:rPr>
          <w:rFonts w:ascii="宋体" w:eastAsia="宋体" w:hAnsi="宋体" w:hint="eastAsia"/>
          <w:kern w:val="0"/>
          <w:sz w:val="24"/>
        </w:rPr>
        <w:t>学分。</w:t>
      </w:r>
    </w:p>
    <w:p w14:paraId="490AFC9E"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2</w:t>
      </w:r>
      <w:r>
        <w:rPr>
          <w:rFonts w:ascii="宋体" w:eastAsia="宋体" w:hAnsi="宋体"/>
          <w:kern w:val="0"/>
          <w:sz w:val="24"/>
        </w:rPr>
        <w:t>.</w:t>
      </w:r>
      <w:bookmarkEnd w:id="34"/>
      <w:r>
        <w:rPr>
          <w:rFonts w:ascii="宋体" w:eastAsia="宋体" w:hAnsi="宋体" w:hint="eastAsia"/>
          <w:kern w:val="0"/>
          <w:sz w:val="24"/>
          <w:szCs w:val="24"/>
        </w:rPr>
        <w:t>通识选修课程1</w:t>
      </w:r>
      <w:r>
        <w:rPr>
          <w:rFonts w:ascii="宋体" w:eastAsia="宋体" w:hAnsi="宋体"/>
          <w:kern w:val="0"/>
          <w:sz w:val="24"/>
          <w:szCs w:val="24"/>
        </w:rPr>
        <w:t>3</w:t>
      </w:r>
      <w:r>
        <w:rPr>
          <w:rFonts w:ascii="宋体" w:eastAsia="宋体" w:hAnsi="宋体" w:hint="eastAsia"/>
          <w:kern w:val="0"/>
          <w:sz w:val="24"/>
          <w:szCs w:val="24"/>
        </w:rPr>
        <w:t>学分，其中家国情怀与价值理想必修“四史”选择性必修课1学分，艺术鉴赏与审美体验必修美育类课程2学分，数理基础与科学素养必修《信息处理基础A》</w:t>
      </w:r>
      <w:r>
        <w:rPr>
          <w:rFonts w:ascii="宋体" w:eastAsia="宋体" w:hAnsi="宋体"/>
          <w:kern w:val="0"/>
          <w:sz w:val="24"/>
          <w:szCs w:val="24"/>
        </w:rPr>
        <w:t>2</w:t>
      </w:r>
      <w:r>
        <w:rPr>
          <w:rFonts w:ascii="宋体" w:eastAsia="宋体" w:hAnsi="宋体" w:hint="eastAsia"/>
          <w:kern w:val="0"/>
          <w:sz w:val="24"/>
          <w:szCs w:val="24"/>
        </w:rPr>
        <w:t>学分和《程序设计基础（P</w:t>
      </w:r>
      <w:r>
        <w:rPr>
          <w:rFonts w:ascii="宋体" w:eastAsia="宋体" w:hAnsi="宋体"/>
          <w:kern w:val="0"/>
          <w:sz w:val="24"/>
          <w:szCs w:val="24"/>
        </w:rPr>
        <w:t>ythn</w:t>
      </w:r>
      <w:r>
        <w:rPr>
          <w:rFonts w:ascii="宋体" w:eastAsia="宋体" w:hAnsi="宋体" w:hint="eastAsia"/>
          <w:kern w:val="0"/>
          <w:sz w:val="24"/>
          <w:szCs w:val="24"/>
        </w:rPr>
        <w:t>）》3学分，社会发展与公民责任必修《大学生心理健康I》</w:t>
      </w:r>
      <w:r>
        <w:rPr>
          <w:rFonts w:ascii="宋体" w:eastAsia="宋体" w:hAnsi="宋体"/>
          <w:kern w:val="0"/>
          <w:sz w:val="24"/>
          <w:szCs w:val="24"/>
        </w:rPr>
        <w:t>1</w:t>
      </w:r>
      <w:r>
        <w:rPr>
          <w:rFonts w:ascii="宋体" w:eastAsia="宋体" w:hAnsi="宋体" w:hint="eastAsia"/>
          <w:kern w:val="0"/>
          <w:sz w:val="24"/>
          <w:szCs w:val="24"/>
        </w:rPr>
        <w:t>学分、《大学生心理健康I</w:t>
      </w:r>
      <w:r>
        <w:rPr>
          <w:rFonts w:ascii="宋体" w:eastAsia="宋体" w:hAnsi="宋体"/>
          <w:kern w:val="0"/>
          <w:sz w:val="24"/>
          <w:szCs w:val="24"/>
        </w:rPr>
        <w:t>I</w:t>
      </w:r>
      <w:r>
        <w:rPr>
          <w:rFonts w:ascii="宋体" w:eastAsia="宋体" w:hAnsi="宋体" w:hint="eastAsia"/>
          <w:kern w:val="0"/>
          <w:sz w:val="24"/>
          <w:szCs w:val="24"/>
        </w:rPr>
        <w:t>》</w:t>
      </w:r>
      <w:r>
        <w:rPr>
          <w:rFonts w:ascii="宋体" w:eastAsia="宋体" w:hAnsi="宋体"/>
          <w:kern w:val="0"/>
          <w:sz w:val="24"/>
          <w:szCs w:val="24"/>
        </w:rPr>
        <w:t>1</w:t>
      </w:r>
      <w:r>
        <w:rPr>
          <w:rFonts w:ascii="宋体" w:eastAsia="宋体" w:hAnsi="宋体" w:hint="eastAsia"/>
          <w:kern w:val="0"/>
          <w:sz w:val="24"/>
          <w:szCs w:val="24"/>
        </w:rPr>
        <w:t>学分和《国家安全导论》</w:t>
      </w:r>
      <w:r>
        <w:rPr>
          <w:rFonts w:ascii="宋体" w:eastAsia="宋体" w:hAnsi="宋体"/>
          <w:kern w:val="0"/>
          <w:sz w:val="24"/>
          <w:szCs w:val="24"/>
        </w:rPr>
        <w:t>1</w:t>
      </w:r>
      <w:r>
        <w:rPr>
          <w:rFonts w:ascii="宋体" w:eastAsia="宋体" w:hAnsi="宋体" w:hint="eastAsia"/>
          <w:kern w:val="0"/>
          <w:sz w:val="24"/>
          <w:szCs w:val="24"/>
        </w:rPr>
        <w:t>学分，</w:t>
      </w:r>
      <w:r>
        <w:rPr>
          <w:rFonts w:ascii="宋体" w:eastAsia="宋体" w:hAnsi="宋体" w:hint="eastAsia"/>
          <w:kern w:val="0"/>
          <w:sz w:val="24"/>
        </w:rPr>
        <w:t>经典研读与文化传承2学分，国际视野与文明对话自由选修不做修读学分要求。</w:t>
      </w:r>
    </w:p>
    <w:p w14:paraId="458A25AB"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3</w:t>
      </w:r>
      <w:r>
        <w:rPr>
          <w:rFonts w:ascii="宋体" w:eastAsia="宋体" w:hAnsi="宋体"/>
          <w:kern w:val="0"/>
          <w:sz w:val="24"/>
        </w:rPr>
        <w:t>.</w:t>
      </w:r>
      <w:r>
        <w:rPr>
          <w:rFonts w:ascii="宋体" w:eastAsia="宋体" w:hAnsi="宋体" w:hint="eastAsia"/>
          <w:kern w:val="0"/>
          <w:sz w:val="24"/>
        </w:rPr>
        <w:t>学生在通识选修课中至少修读1门核心课程。</w:t>
      </w:r>
    </w:p>
    <w:p w14:paraId="5FD3FD04" w14:textId="77777777" w:rsidR="00700D09" w:rsidRDefault="00D117CC">
      <w:pPr>
        <w:spacing w:line="500" w:lineRule="exact"/>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p w14:paraId="629E71DF" w14:textId="77777777" w:rsidR="00700D09" w:rsidRDefault="00D117CC">
      <w:pPr>
        <w:spacing w:line="500" w:lineRule="exact"/>
        <w:ind w:firstLineChars="200" w:firstLine="480"/>
        <w:rPr>
          <w:rFonts w:ascii="宋体" w:eastAsia="宋体" w:hAnsi="宋体"/>
          <w:sz w:val="24"/>
        </w:rPr>
      </w:pPr>
      <w:r>
        <w:rPr>
          <w:rFonts w:ascii="宋体" w:eastAsia="宋体" w:hAnsi="宋体"/>
          <w:sz w:val="24"/>
        </w:rPr>
        <w:t>1.</w:t>
      </w:r>
      <w:bookmarkStart w:id="35" w:name="_Hlk113146964"/>
      <w:r>
        <w:rPr>
          <w:rFonts w:ascii="宋体" w:eastAsia="宋体" w:hAnsi="宋体" w:hint="eastAsia"/>
          <w:sz w:val="24"/>
        </w:rPr>
        <w:t>专业基础课程必修</w:t>
      </w:r>
      <w:bookmarkEnd w:id="35"/>
      <w:r>
        <w:rPr>
          <w:rFonts w:ascii="宋体" w:eastAsia="宋体" w:hAnsi="宋体" w:hint="eastAsia"/>
          <w:sz w:val="24"/>
        </w:rPr>
        <w:t>2</w:t>
      </w:r>
      <w:r>
        <w:rPr>
          <w:rFonts w:ascii="宋体" w:eastAsia="宋体" w:hAnsi="宋体"/>
          <w:sz w:val="24"/>
        </w:rPr>
        <w:t>7</w:t>
      </w:r>
      <w:r>
        <w:rPr>
          <w:rFonts w:ascii="宋体" w:eastAsia="宋体" w:hAnsi="宋体" w:hint="eastAsia"/>
          <w:sz w:val="24"/>
        </w:rPr>
        <w:t>学分。</w:t>
      </w:r>
    </w:p>
    <w:p w14:paraId="738355AB" w14:textId="77777777" w:rsidR="00700D09" w:rsidRDefault="00D117CC">
      <w:pPr>
        <w:spacing w:line="500" w:lineRule="exact"/>
        <w:ind w:firstLineChars="200" w:firstLine="480"/>
        <w:rPr>
          <w:rFonts w:ascii="宋体" w:eastAsia="宋体" w:hAnsi="宋体"/>
          <w:sz w:val="24"/>
        </w:rPr>
      </w:pPr>
      <w:r>
        <w:rPr>
          <w:rFonts w:ascii="宋体" w:eastAsia="宋体" w:hAnsi="宋体" w:hint="eastAsia"/>
          <w:sz w:val="24"/>
        </w:rPr>
        <w:t>2</w:t>
      </w:r>
      <w:r>
        <w:rPr>
          <w:rFonts w:ascii="宋体" w:eastAsia="宋体" w:hAnsi="宋体"/>
          <w:sz w:val="24"/>
        </w:rPr>
        <w:t>.</w:t>
      </w:r>
      <w:bookmarkStart w:id="36" w:name="_Hlk113146978"/>
      <w:r>
        <w:rPr>
          <w:rFonts w:ascii="宋体" w:eastAsia="宋体" w:hAnsi="宋体" w:hint="eastAsia"/>
          <w:sz w:val="24"/>
        </w:rPr>
        <w:t>专业核心课程必修</w:t>
      </w:r>
      <w:bookmarkEnd w:id="36"/>
      <w:r>
        <w:rPr>
          <w:rFonts w:ascii="宋体" w:eastAsia="宋体" w:hAnsi="宋体"/>
          <w:sz w:val="24"/>
        </w:rPr>
        <w:t>28</w:t>
      </w:r>
      <w:r>
        <w:rPr>
          <w:rFonts w:ascii="宋体" w:eastAsia="宋体" w:hAnsi="宋体" w:hint="eastAsia"/>
          <w:sz w:val="24"/>
        </w:rPr>
        <w:t>学分。</w:t>
      </w:r>
    </w:p>
    <w:p w14:paraId="107A8346" w14:textId="77777777" w:rsidR="00700D09" w:rsidRDefault="00D117CC">
      <w:pPr>
        <w:spacing w:line="500" w:lineRule="exact"/>
        <w:ind w:firstLineChars="200" w:firstLine="480"/>
        <w:rPr>
          <w:rFonts w:ascii="宋体" w:eastAsia="宋体" w:hAnsi="宋体"/>
          <w:sz w:val="24"/>
        </w:rPr>
      </w:pPr>
      <w:r>
        <w:rPr>
          <w:rFonts w:ascii="宋体" w:eastAsia="宋体" w:hAnsi="宋体" w:hint="eastAsia"/>
          <w:sz w:val="24"/>
        </w:rPr>
        <w:t>3</w:t>
      </w:r>
      <w:r>
        <w:rPr>
          <w:rFonts w:ascii="宋体" w:eastAsia="宋体" w:hAnsi="宋体"/>
          <w:sz w:val="24"/>
        </w:rPr>
        <w:t>.</w:t>
      </w:r>
      <w:bookmarkStart w:id="37" w:name="_Hlk113146994"/>
      <w:r>
        <w:rPr>
          <w:rFonts w:ascii="宋体" w:eastAsia="宋体" w:hAnsi="宋体" w:hint="eastAsia"/>
          <w:sz w:val="24"/>
        </w:rPr>
        <w:t>专业方向课程选修</w:t>
      </w:r>
      <w:r>
        <w:rPr>
          <w:rFonts w:ascii="宋体" w:eastAsia="宋体" w:hAnsi="宋体"/>
          <w:sz w:val="24"/>
        </w:rPr>
        <w:t>20</w:t>
      </w:r>
      <w:r>
        <w:rPr>
          <w:rFonts w:ascii="宋体" w:eastAsia="宋体" w:hAnsi="宋体" w:hint="eastAsia"/>
          <w:sz w:val="24"/>
        </w:rPr>
        <w:t>学分，</w:t>
      </w:r>
      <w:bookmarkEnd w:id="37"/>
      <w:r>
        <w:rPr>
          <w:rFonts w:ascii="宋体" w:eastAsia="宋体" w:hAnsi="宋体" w:hint="eastAsia"/>
          <w:sz w:val="24"/>
        </w:rPr>
        <w:t>其中《金融学》《会计学》《财政学》《实验经济学》和《博弈论与信息经济学》为必选。</w:t>
      </w:r>
    </w:p>
    <w:p w14:paraId="470ADB89" w14:textId="77777777" w:rsidR="00700D09" w:rsidRDefault="00D117CC">
      <w:pPr>
        <w:spacing w:line="500" w:lineRule="exact"/>
        <w:ind w:firstLineChars="200" w:firstLine="480"/>
        <w:rPr>
          <w:rFonts w:ascii="宋体" w:eastAsia="宋体" w:hAnsi="宋体"/>
          <w:sz w:val="24"/>
        </w:rPr>
      </w:pPr>
      <w:r>
        <w:rPr>
          <w:rFonts w:ascii="宋体" w:eastAsia="宋体" w:hAnsi="宋体" w:hint="eastAsia"/>
          <w:sz w:val="24"/>
        </w:rPr>
        <w:t>4</w:t>
      </w:r>
      <w:r>
        <w:rPr>
          <w:rFonts w:ascii="宋体" w:eastAsia="宋体" w:hAnsi="宋体"/>
          <w:sz w:val="24"/>
        </w:rPr>
        <w:t>.</w:t>
      </w:r>
      <w:r>
        <w:rPr>
          <w:rFonts w:ascii="宋体" w:eastAsia="宋体" w:hAnsi="宋体" w:hint="eastAsia"/>
          <w:sz w:val="24"/>
        </w:rPr>
        <w:t>自由选修课程7学分，</w:t>
      </w:r>
      <w:bookmarkStart w:id="38" w:name="_Hlk113147147"/>
      <w:r>
        <w:rPr>
          <w:rFonts w:ascii="宋体" w:eastAsia="宋体" w:hAnsi="宋体" w:hint="eastAsia"/>
          <w:sz w:val="24"/>
        </w:rPr>
        <w:t>支持跨学科、跨学段学习，修读全校各专业的非通识类课程以及研究生课程。大四第一学期学院组织认定自由选修课程学分。</w:t>
      </w:r>
      <w:bookmarkEnd w:id="38"/>
    </w:p>
    <w:p w14:paraId="0694FF13" w14:textId="77777777" w:rsidR="00700D09" w:rsidRDefault="00D117CC">
      <w:pPr>
        <w:spacing w:line="500" w:lineRule="exact"/>
        <w:ind w:firstLineChars="200" w:firstLine="480"/>
        <w:rPr>
          <w:rFonts w:ascii="宋体" w:eastAsia="宋体" w:hAnsi="宋体"/>
          <w:sz w:val="24"/>
        </w:rPr>
      </w:pPr>
      <w:r>
        <w:rPr>
          <w:rFonts w:ascii="宋体" w:eastAsia="宋体" w:hAnsi="宋体" w:hint="eastAsia"/>
          <w:sz w:val="24"/>
        </w:rPr>
        <w:t>5</w:t>
      </w:r>
      <w:r>
        <w:rPr>
          <w:rFonts w:ascii="宋体" w:eastAsia="宋体" w:hAnsi="宋体"/>
          <w:sz w:val="24"/>
        </w:rPr>
        <w:t>.</w:t>
      </w:r>
      <w:bookmarkStart w:id="39" w:name="_Hlk113147165"/>
      <w:r>
        <w:rPr>
          <w:rFonts w:ascii="宋体" w:eastAsia="宋体" w:hAnsi="宋体" w:hint="eastAsia"/>
          <w:sz w:val="24"/>
        </w:rPr>
        <w:t>实践环节为必修环节9学分，包括劳动教育（1学分）、学术训练与实践（2学分）、专业实习（2学分）、毕业论文（4学分）。学术训练与实践认定须符合学院该学分认定细则。</w:t>
      </w:r>
      <w:bookmarkEnd w:id="39"/>
    </w:p>
    <w:p w14:paraId="1D0A2963" w14:textId="77777777" w:rsidR="00700D09" w:rsidRDefault="00D117CC">
      <w:pPr>
        <w:spacing w:line="500" w:lineRule="exact"/>
        <w:ind w:left="420"/>
        <w:rPr>
          <w:rFonts w:ascii="宋体" w:eastAsia="宋体" w:hAnsi="宋体"/>
          <w:sz w:val="24"/>
        </w:rPr>
      </w:pPr>
      <w:bookmarkStart w:id="40" w:name="_Hlk113147180"/>
      <w:r>
        <w:rPr>
          <w:rFonts w:ascii="宋体" w:eastAsia="宋体" w:hAnsi="宋体"/>
          <w:sz w:val="24"/>
        </w:rPr>
        <w:t>6.</w:t>
      </w:r>
      <w:r>
        <w:rPr>
          <w:rFonts w:ascii="宋体" w:eastAsia="宋体" w:hAnsi="宋体" w:hint="eastAsia"/>
          <w:sz w:val="24"/>
        </w:rPr>
        <w:t>专业选修课I</w:t>
      </w:r>
      <w:r>
        <w:rPr>
          <w:rFonts w:ascii="宋体" w:eastAsia="宋体" w:hAnsi="宋体"/>
          <w:sz w:val="24"/>
        </w:rPr>
        <w:t>I(</w:t>
      </w:r>
      <w:r>
        <w:rPr>
          <w:rFonts w:ascii="宋体" w:eastAsia="宋体" w:hAnsi="宋体" w:hint="eastAsia"/>
          <w:sz w:val="24"/>
        </w:rPr>
        <w:t>专业拓展课)1</w:t>
      </w:r>
      <w:r>
        <w:rPr>
          <w:rFonts w:ascii="宋体" w:eastAsia="宋体" w:hAnsi="宋体"/>
          <w:sz w:val="24"/>
        </w:rPr>
        <w:t>8</w:t>
      </w:r>
      <w:r>
        <w:rPr>
          <w:rFonts w:ascii="宋体" w:eastAsia="宋体" w:hAnsi="宋体" w:hint="eastAsia"/>
          <w:sz w:val="24"/>
        </w:rPr>
        <w:t>学分。</w:t>
      </w:r>
    </w:p>
    <w:bookmarkEnd w:id="40"/>
    <w:p w14:paraId="29E27842" w14:textId="77777777" w:rsidR="00700D09" w:rsidRDefault="00D117CC">
      <w:pPr>
        <w:spacing w:line="400" w:lineRule="exact"/>
        <w:ind w:firstLineChars="200" w:firstLine="560"/>
        <w:rPr>
          <w:rFonts w:eastAsia="宋体"/>
          <w:kern w:val="0"/>
          <w:sz w:val="24"/>
          <w:szCs w:val="24"/>
        </w:rPr>
      </w:pPr>
      <w:r>
        <w:rPr>
          <w:rFonts w:eastAsia="黑体"/>
          <w:kern w:val="0"/>
          <w:sz w:val="28"/>
        </w:rPr>
        <w:br w:type="page"/>
      </w:r>
      <w:r>
        <w:rPr>
          <w:rFonts w:ascii="黑体" w:eastAsia="黑体" w:hAnsi="黑体" w:hint="eastAsia"/>
          <w:sz w:val="28"/>
        </w:rPr>
        <w:lastRenderedPageBreak/>
        <w:t>十二</w:t>
      </w:r>
      <w:r>
        <w:rPr>
          <w:rFonts w:ascii="黑体" w:eastAsia="黑体" w:hAnsi="黑体"/>
          <w:sz w:val="28"/>
        </w:rPr>
        <w:t>、</w:t>
      </w:r>
      <w:r>
        <w:rPr>
          <w:rFonts w:ascii="黑体" w:eastAsia="黑体" w:hAnsi="黑体" w:hint="eastAsia"/>
          <w:sz w:val="28"/>
        </w:rPr>
        <w:t>课程修读学期分布图</w:t>
      </w:r>
      <w:bookmarkStart w:id="41" w:name="_Hlk113147216"/>
    </w:p>
    <w:tbl>
      <w:tblPr>
        <w:tblW w:w="9313" w:type="dxa"/>
        <w:jc w:val="center"/>
        <w:shd w:val="clear" w:color="auto" w:fill="FFFFFF" w:themeFill="background1"/>
        <w:tblCellMar>
          <w:left w:w="0" w:type="dxa"/>
          <w:right w:w="0" w:type="dxa"/>
        </w:tblCellMar>
        <w:tblLook w:val="04A0" w:firstRow="1" w:lastRow="0" w:firstColumn="1" w:lastColumn="0" w:noHBand="0" w:noVBand="1"/>
      </w:tblPr>
      <w:tblGrid>
        <w:gridCol w:w="1160"/>
        <w:gridCol w:w="1160"/>
        <w:gridCol w:w="1159"/>
        <w:gridCol w:w="1160"/>
        <w:gridCol w:w="1160"/>
        <w:gridCol w:w="1160"/>
        <w:gridCol w:w="1160"/>
        <w:gridCol w:w="1194"/>
      </w:tblGrid>
      <w:tr w:rsidR="00C268F7" w14:paraId="7854DF70"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bookmarkEnd w:id="41"/>
          <w:p w14:paraId="702C45C7"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第一学期</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D7DE045"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第二学期</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111B65F"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第三学期</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F8E255D"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第四学期</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3B3C4C3C"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第五学期</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3455F8F"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第六学期</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76FA88B"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第七学期</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41A1D428"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第八学期</w:t>
            </w:r>
          </w:p>
        </w:tc>
      </w:tr>
      <w:tr w:rsidR="00700D09" w14:paraId="3D1383A2" w14:textId="77777777" w:rsidTr="00C268F7">
        <w:trPr>
          <w:trHeight w:val="9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B0CD4E1"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中国近现代史纲要（3）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64FAC0E"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思想道德与法治（3）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98879B8"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马克思主义基本原理（3）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3B23926"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7472E37"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毛泽东思想和中国特色社会主义理论体系概论（3）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50C4AB6D"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习近平新时代中国特色社会主义思想概论（3）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3F15E53"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7DBC54F0" w14:textId="77777777" w:rsidR="00700D09" w:rsidRDefault="00700D09">
            <w:pPr>
              <w:widowControl/>
              <w:jc w:val="center"/>
              <w:textAlignment w:val="center"/>
              <w:rPr>
                <w:rFonts w:ascii="宋体" w:eastAsia="宋体" w:hAnsi="宋体" w:cs="宋体"/>
                <w:sz w:val="18"/>
                <w:szCs w:val="18"/>
              </w:rPr>
            </w:pPr>
          </w:p>
        </w:tc>
      </w:tr>
      <w:tr w:rsidR="00700D09" w14:paraId="3C444535"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30ADAEDA"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形势与政策1（0.25）</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219A23C"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形势与政策2（0.25）</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7C71A4BF"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形势与政策3（0.25）</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ECA2222"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形势与政策4（0.25）</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B8C37D0"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形势与政策5（0.25）</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D45E8A6"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形势与政策6（0.25）</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DFB0A16"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形势与政策7（0.25）</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2BEC97C"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形势与政策8（0.25）</w:t>
            </w:r>
          </w:p>
        </w:tc>
      </w:tr>
      <w:tr w:rsidR="00700D09" w14:paraId="24431F72"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21FCDB5"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军事技能（2）</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39236F39"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军事理论（2）</w:t>
            </w:r>
          </w:p>
        </w:tc>
        <w:tc>
          <w:tcPr>
            <w:tcW w:w="5820"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F6EA8B6"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体育（1学分×4门课）、教师素养类(4门课、6学分)、国家安全导论（1）</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734B2123" w14:textId="77777777" w:rsidR="00700D09" w:rsidRDefault="00700D09">
            <w:pPr>
              <w:jc w:val="center"/>
              <w:rPr>
                <w:rFonts w:ascii="宋体" w:eastAsia="宋体" w:hAnsi="宋体" w:cs="宋体"/>
                <w:sz w:val="18"/>
                <w:szCs w:val="18"/>
              </w:rPr>
            </w:pPr>
          </w:p>
        </w:tc>
      </w:tr>
      <w:tr w:rsidR="00700D09" w14:paraId="51C2F169"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3E1A2943"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通用英语进阶（2）</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CADC8CF"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学术英语听说（2）</w:t>
            </w:r>
          </w:p>
        </w:tc>
        <w:tc>
          <w:tcPr>
            <w:tcW w:w="465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1FD5C09"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艺术鉴赏与审美体验（2）、经典研读与文化传承（2）</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FC06689"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432A887D" w14:textId="77777777" w:rsidR="00700D09" w:rsidRDefault="00700D09">
            <w:pPr>
              <w:jc w:val="center"/>
              <w:rPr>
                <w:rFonts w:ascii="宋体" w:eastAsia="宋体" w:hAnsi="宋体" w:cs="宋体"/>
                <w:sz w:val="18"/>
                <w:szCs w:val="18"/>
              </w:rPr>
            </w:pPr>
          </w:p>
        </w:tc>
      </w:tr>
      <w:tr w:rsidR="00700D09" w14:paraId="35AF63B2"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3EB4265B"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学术英语写作（2）</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0304967"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研究用途英语（2）</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777CADCF"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数学分析III（4）</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2" w:type="dxa"/>
              <w:left w:w="12" w:type="dxa"/>
              <w:right w:w="12" w:type="dxa"/>
            </w:tcMar>
            <w:vAlign w:val="center"/>
          </w:tcPr>
          <w:p w14:paraId="0524E3A7" w14:textId="77777777" w:rsidR="00700D09" w:rsidRDefault="00700D09">
            <w:pPr>
              <w:jc w:val="center"/>
              <w:rPr>
                <w:rFonts w:ascii="宋体" w:eastAsia="宋体" w:hAnsi="宋体" w:cs="宋体"/>
                <w:sz w:val="18"/>
                <w:szCs w:val="18"/>
              </w:rPr>
            </w:pPr>
          </w:p>
        </w:tc>
        <w:tc>
          <w:tcPr>
            <w:tcW w:w="349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733E1E1C"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家国情怀与价值理想（1）</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31160AF7" w14:textId="77777777" w:rsidR="00700D09" w:rsidRDefault="00700D09">
            <w:pPr>
              <w:jc w:val="center"/>
              <w:rPr>
                <w:rFonts w:ascii="宋体" w:eastAsia="宋体" w:hAnsi="宋体" w:cs="宋体"/>
                <w:sz w:val="18"/>
                <w:szCs w:val="18"/>
              </w:rPr>
            </w:pPr>
          </w:p>
        </w:tc>
      </w:tr>
      <w:tr w:rsidR="00700D09" w14:paraId="27EF2E1E"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49085D2"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数学分析I（6）</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576AA12E"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数学分析II（6）</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30B63E06"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概率论与数理统计（3）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5A763DA0"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计量经济学（4）</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5270DFA"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时间序列分析（3）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464FE40C"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1EC6AFE"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5D14273" w14:textId="77777777" w:rsidR="00700D09" w:rsidRDefault="00700D09">
            <w:pPr>
              <w:jc w:val="center"/>
              <w:rPr>
                <w:rFonts w:ascii="宋体" w:eastAsia="宋体" w:hAnsi="宋体" w:cs="宋体"/>
                <w:sz w:val="18"/>
                <w:szCs w:val="18"/>
              </w:rPr>
            </w:pPr>
          </w:p>
        </w:tc>
      </w:tr>
      <w:tr w:rsidR="00700D09" w14:paraId="69426E53"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DC8F471"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高等代数I（4）</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415647BA"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高等代数II（4）</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60A78A6"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政治经济学（3）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7AC3361E"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经济思想史（3）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E00177C"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实验经济学（3）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5491A9D1"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732C927C"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FFC9DE7" w14:textId="77777777" w:rsidR="00700D09" w:rsidRDefault="00700D09">
            <w:pPr>
              <w:jc w:val="center"/>
              <w:rPr>
                <w:rFonts w:ascii="宋体" w:eastAsia="宋体" w:hAnsi="宋体" w:cs="宋体"/>
                <w:sz w:val="18"/>
                <w:szCs w:val="18"/>
              </w:rPr>
            </w:pPr>
          </w:p>
        </w:tc>
      </w:tr>
      <w:tr w:rsidR="00700D09" w14:paraId="22F04AE8"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348F43F7"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信息处理基础A（2）</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772F1E17"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程序设计基础（Pythn）（3）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5A23D82"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中级微观经济学（3）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C1E8676"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会计学（2）</w:t>
            </w:r>
          </w:p>
        </w:tc>
        <w:tc>
          <w:tcPr>
            <w:tcW w:w="232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5A19155D"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专业选修课I选修部分（8）</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F5568FB"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5AA910A4" w14:textId="77777777" w:rsidR="00700D09" w:rsidRDefault="00700D09">
            <w:pPr>
              <w:jc w:val="center"/>
              <w:rPr>
                <w:rFonts w:ascii="宋体" w:eastAsia="宋体" w:hAnsi="宋体" w:cs="宋体"/>
                <w:sz w:val="18"/>
                <w:szCs w:val="18"/>
              </w:rPr>
            </w:pPr>
          </w:p>
        </w:tc>
      </w:tr>
      <w:tr w:rsidR="00700D09" w14:paraId="00BFA9B7"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77766C43"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微观经济学原理（3）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5243935"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宏观经济学原理（3）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9B36B44"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中级宏观经济学（3）</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326CE57"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财政学（2）</w:t>
            </w:r>
          </w:p>
        </w:tc>
        <w:tc>
          <w:tcPr>
            <w:tcW w:w="349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2C6DA1D"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专业拓展课（18）</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1AA63B4" w14:textId="77777777" w:rsidR="00700D09" w:rsidRDefault="00700D09">
            <w:pPr>
              <w:jc w:val="center"/>
              <w:rPr>
                <w:rFonts w:ascii="宋体" w:eastAsia="宋体" w:hAnsi="宋体" w:cs="宋体"/>
                <w:sz w:val="18"/>
                <w:szCs w:val="18"/>
              </w:rPr>
            </w:pPr>
          </w:p>
        </w:tc>
      </w:tr>
      <w:tr w:rsidR="00700D09" w14:paraId="0ED02174"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53DE833C"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社会主义经济理论（1）</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1A5D76A6"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E9D8D95"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数字经济导论（2）</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4D4D4759"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博弈论与信息经济学（3）</w:t>
            </w:r>
          </w:p>
        </w:tc>
        <w:tc>
          <w:tcPr>
            <w:tcW w:w="232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28B70058"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自由选修课（个性化发展课）（7）</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2" w:type="dxa"/>
              <w:left w:w="12" w:type="dxa"/>
              <w:right w:w="12" w:type="dxa"/>
            </w:tcMar>
            <w:vAlign w:val="center"/>
          </w:tcPr>
          <w:p w14:paraId="0F94EFBC" w14:textId="77777777" w:rsidR="00700D09" w:rsidRDefault="00700D09">
            <w:pPr>
              <w:jc w:val="center"/>
              <w:rPr>
                <w:rFonts w:ascii="宋体" w:eastAsia="宋体" w:hAnsi="宋体" w:cs="宋体"/>
                <w:sz w:val="18"/>
                <w:szCs w:val="18"/>
              </w:rPr>
            </w:pP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5FBDC8E0" w14:textId="77777777" w:rsidR="00700D09" w:rsidRDefault="00700D09">
            <w:pPr>
              <w:jc w:val="center"/>
              <w:rPr>
                <w:rFonts w:ascii="宋体" w:eastAsia="宋体" w:hAnsi="宋体" w:cs="宋体"/>
                <w:sz w:val="18"/>
                <w:szCs w:val="18"/>
              </w:rPr>
            </w:pPr>
          </w:p>
        </w:tc>
      </w:tr>
      <w:tr w:rsidR="00700D09" w14:paraId="0DDF20DD" w14:textId="77777777" w:rsidTr="00C268F7">
        <w:trPr>
          <w:trHeight w:val="70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61A01E14"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大学生心理健康I（1）</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56AED548"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大学生心理健康II（1）</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right w:w="12" w:type="dxa"/>
            </w:tcMar>
            <w:vAlign w:val="center"/>
          </w:tcPr>
          <w:p w14:paraId="0C391A34" w14:textId="77777777" w:rsidR="00700D09" w:rsidRDefault="00D117CC">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金融学（2）</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2" w:type="dxa"/>
              <w:left w:w="12" w:type="dxa"/>
              <w:right w:w="12" w:type="dxa"/>
            </w:tcMar>
            <w:vAlign w:val="center"/>
          </w:tcPr>
          <w:p w14:paraId="05AEF7B7" w14:textId="77777777" w:rsidR="00700D09" w:rsidRDefault="00700D09">
            <w:pPr>
              <w:jc w:val="center"/>
              <w:rPr>
                <w:rFonts w:ascii="宋体" w:eastAsia="宋体" w:hAnsi="宋体" w:cs="宋体"/>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2" w:type="dxa"/>
              <w:left w:w="12" w:type="dxa"/>
              <w:right w:w="12" w:type="dxa"/>
            </w:tcMar>
            <w:vAlign w:val="center"/>
          </w:tcPr>
          <w:p w14:paraId="2461CB26" w14:textId="77777777" w:rsidR="00700D09" w:rsidRDefault="00700D09">
            <w:pPr>
              <w:jc w:val="center"/>
              <w:rPr>
                <w:rFonts w:ascii="宋体" w:eastAsia="宋体" w:hAnsi="宋体" w:cs="宋体"/>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2" w:type="dxa"/>
              <w:left w:w="12" w:type="dxa"/>
              <w:right w:w="12" w:type="dxa"/>
            </w:tcMar>
            <w:vAlign w:val="center"/>
          </w:tcPr>
          <w:p w14:paraId="56BB35F6" w14:textId="77777777" w:rsidR="00700D09" w:rsidRDefault="00700D09">
            <w:pPr>
              <w:jc w:val="center"/>
              <w:rPr>
                <w:rFonts w:ascii="宋体" w:eastAsia="宋体" w:hAnsi="宋体" w:cs="宋体"/>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2" w:type="dxa"/>
              <w:left w:w="12" w:type="dxa"/>
              <w:right w:w="12" w:type="dxa"/>
            </w:tcMar>
            <w:vAlign w:val="center"/>
          </w:tcPr>
          <w:p w14:paraId="6712114E" w14:textId="77777777" w:rsidR="00700D09" w:rsidRDefault="00700D09">
            <w:pPr>
              <w:jc w:val="center"/>
              <w:rPr>
                <w:rFonts w:ascii="宋体" w:eastAsia="宋体" w:hAnsi="宋体" w:cs="宋体"/>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noWrap/>
            <w:tcMar>
              <w:top w:w="12" w:type="dxa"/>
              <w:left w:w="12" w:type="dxa"/>
              <w:right w:w="12" w:type="dxa"/>
            </w:tcMar>
            <w:vAlign w:val="center"/>
          </w:tcPr>
          <w:p w14:paraId="3B2ECF9A" w14:textId="77777777" w:rsidR="00700D09" w:rsidRDefault="00C268F7">
            <w:pPr>
              <w:jc w:val="center"/>
              <w:rPr>
                <w:rFonts w:ascii="宋体" w:eastAsia="宋体" w:hAnsi="宋体" w:cs="宋体"/>
                <w:sz w:val="18"/>
                <w:szCs w:val="18"/>
              </w:rPr>
            </w:pPr>
            <w:r>
              <w:rPr>
                <w:rFonts w:ascii="宋体" w:eastAsia="宋体" w:hAnsi="宋体" w:cs="宋体" w:hint="eastAsia"/>
                <w:kern w:val="0"/>
                <w:sz w:val="18"/>
                <w:szCs w:val="18"/>
              </w:rPr>
              <w:t>实践环节（9）</w:t>
            </w:r>
          </w:p>
        </w:tc>
      </w:tr>
    </w:tbl>
    <w:p w14:paraId="43FC7090" w14:textId="77777777" w:rsidR="00700D09" w:rsidRDefault="00D117CC">
      <w:r>
        <w:br w:type="page"/>
      </w:r>
    </w:p>
    <w:p w14:paraId="46771995" w14:textId="77777777" w:rsidR="00700D09" w:rsidRDefault="00D117CC">
      <w:pPr>
        <w:pStyle w:val="20"/>
        <w:rPr>
          <w:rFonts w:ascii="华文中宋" w:hAnsi="华文中宋"/>
          <w:lang w:val="en-US"/>
        </w:rPr>
      </w:pPr>
      <w:bookmarkStart w:id="42" w:name="_Toc114063360"/>
      <w:bookmarkStart w:id="43" w:name="_Toc114062274"/>
      <w:bookmarkStart w:id="44" w:name="_Toc114005119"/>
      <w:bookmarkStart w:id="45" w:name="_Toc1326403114"/>
      <w:bookmarkStart w:id="46" w:name="_Toc425844931"/>
      <w:bookmarkStart w:id="47" w:name="_Toc117869350"/>
      <w:r>
        <w:rPr>
          <w:rFonts w:ascii="华文中宋" w:hAnsi="华文中宋" w:hint="eastAsia"/>
        </w:rPr>
        <w:lastRenderedPageBreak/>
        <w:t>汉语言文学</w:t>
      </w:r>
      <w:r>
        <w:rPr>
          <w:rFonts w:ascii="华文中宋" w:hAnsi="华文中宋" w:hint="eastAsia"/>
          <w:lang w:val="en-US"/>
        </w:rPr>
        <w:t>（</w:t>
      </w:r>
      <w:r>
        <w:rPr>
          <w:rFonts w:ascii="华文中宋" w:hAnsi="华文中宋" w:hint="eastAsia"/>
        </w:rPr>
        <w:t>励耘</w:t>
      </w:r>
      <w:r>
        <w:rPr>
          <w:rFonts w:ascii="华文中宋" w:hAnsi="华文中宋" w:hint="eastAsia"/>
          <w:lang w:val="en-US"/>
        </w:rPr>
        <w:t>）</w:t>
      </w:r>
      <w:bookmarkEnd w:id="42"/>
      <w:bookmarkEnd w:id="43"/>
      <w:bookmarkEnd w:id="44"/>
      <w:bookmarkEnd w:id="47"/>
    </w:p>
    <w:p w14:paraId="621D37BA" w14:textId="77777777" w:rsidR="00700D09" w:rsidRDefault="00D117CC">
      <w:pPr>
        <w:widowControl/>
        <w:adjustRightInd w:val="0"/>
        <w:snapToGrid w:val="0"/>
        <w:jc w:val="center"/>
        <w:rPr>
          <w:rFonts w:eastAsia="华文中宋"/>
          <w:sz w:val="36"/>
          <w:szCs w:val="32"/>
        </w:rPr>
      </w:pPr>
      <w:r>
        <w:rPr>
          <w:rFonts w:eastAsia="华文中宋"/>
          <w:sz w:val="36"/>
          <w:szCs w:val="32"/>
        </w:rPr>
        <w:t>（</w:t>
      </w:r>
      <w:r>
        <w:rPr>
          <w:rFonts w:eastAsia="华文中宋"/>
          <w:sz w:val="36"/>
          <w:szCs w:val="32"/>
        </w:rPr>
        <w:t>Chinese Language and Literature</w:t>
      </w:r>
      <w:r>
        <w:rPr>
          <w:rFonts w:eastAsia="华文中宋"/>
          <w:sz w:val="36"/>
          <w:szCs w:val="32"/>
        </w:rPr>
        <w:t>）</w:t>
      </w:r>
    </w:p>
    <w:p w14:paraId="15EFC92B" w14:textId="77777777" w:rsidR="00700D09" w:rsidRDefault="00700D09">
      <w:pPr>
        <w:spacing w:line="500" w:lineRule="exact"/>
        <w:ind w:firstLineChars="200" w:firstLine="560"/>
        <w:rPr>
          <w:rFonts w:ascii="黑体" w:eastAsia="黑体" w:hAnsi="黑体"/>
          <w:sz w:val="28"/>
          <w:szCs w:val="32"/>
        </w:rPr>
      </w:pPr>
      <w:bookmarkStart w:id="48" w:name="_Toc702373476"/>
    </w:p>
    <w:p w14:paraId="2B052DFF" w14:textId="77777777" w:rsidR="00700D09" w:rsidRDefault="00D117CC">
      <w:pPr>
        <w:spacing w:line="500" w:lineRule="exact"/>
        <w:ind w:firstLineChars="200" w:firstLine="560"/>
        <w:rPr>
          <w:rFonts w:ascii="黑体" w:eastAsia="黑体" w:hAnsi="黑体"/>
          <w:bCs/>
          <w:sz w:val="28"/>
          <w:szCs w:val="32"/>
        </w:rPr>
      </w:pPr>
      <w:r>
        <w:rPr>
          <w:rFonts w:ascii="黑体" w:eastAsia="黑体" w:hAnsi="黑体" w:hint="eastAsia"/>
          <w:sz w:val="28"/>
          <w:szCs w:val="32"/>
        </w:rPr>
        <w:t>一、培养目标</w:t>
      </w:r>
      <w:bookmarkEnd w:id="48"/>
    </w:p>
    <w:p w14:paraId="00C24C08" w14:textId="77777777" w:rsidR="00700D09" w:rsidRDefault="00D117CC">
      <w:pPr>
        <w:spacing w:line="500" w:lineRule="exact"/>
        <w:ind w:firstLineChars="200" w:firstLine="482"/>
        <w:jc w:val="left"/>
        <w:rPr>
          <w:rFonts w:ascii="宋体" w:eastAsia="宋体" w:hAnsi="宋体" w:cs="宋体"/>
          <w:sz w:val="24"/>
          <w:szCs w:val="24"/>
        </w:rPr>
      </w:pPr>
      <w:r>
        <w:rPr>
          <w:rFonts w:ascii="宋体" w:eastAsia="宋体" w:hAnsi="宋体" w:cs="宋体" w:hint="eastAsia"/>
          <w:b/>
          <w:bCs/>
          <w:sz w:val="24"/>
          <w:szCs w:val="24"/>
        </w:rPr>
        <w:t>崇德弘文</w:t>
      </w:r>
      <w:r>
        <w:rPr>
          <w:rFonts w:ascii="宋体" w:eastAsia="宋体" w:hAnsi="宋体" w:cs="宋体" w:hint="eastAsia"/>
          <w:sz w:val="24"/>
          <w:szCs w:val="24"/>
        </w:rPr>
        <w:t>，通过对中华优秀传统文化、革命文化与社会主义先进文化系统深入的学习，培育学生的“四有”素养，使之具有诚挚的家国情怀、深厚的人文关怀、高尚的道德情感与强大的精神力量。</w:t>
      </w:r>
    </w:p>
    <w:p w14:paraId="38EB91D1" w14:textId="77777777" w:rsidR="00700D09" w:rsidRDefault="00D117CC">
      <w:pPr>
        <w:spacing w:line="500" w:lineRule="exact"/>
        <w:ind w:firstLineChars="200" w:firstLine="482"/>
        <w:jc w:val="left"/>
        <w:rPr>
          <w:rFonts w:ascii="宋体" w:eastAsia="宋体" w:hAnsi="宋体" w:cs="宋体"/>
          <w:sz w:val="24"/>
          <w:szCs w:val="24"/>
        </w:rPr>
      </w:pPr>
      <w:r>
        <w:rPr>
          <w:rFonts w:ascii="宋体" w:eastAsia="宋体" w:hAnsi="宋体" w:cs="宋体" w:hint="eastAsia"/>
          <w:b/>
          <w:bCs/>
          <w:sz w:val="24"/>
          <w:szCs w:val="24"/>
        </w:rPr>
        <w:t>博学明辨</w:t>
      </w:r>
      <w:r>
        <w:rPr>
          <w:rFonts w:ascii="宋体" w:eastAsia="宋体" w:hAnsi="宋体" w:cs="宋体" w:hint="eastAsia"/>
          <w:sz w:val="24"/>
          <w:szCs w:val="24"/>
        </w:rPr>
        <w:t>，建立完整而深厚的中国语言文学学科知识结构，具有强大的知识整合能力、更新能力与迁移能力。受到良好的学术训练，有颖拔的学术领悟力、通透的学术洞察力与敏捷的成文能力。</w:t>
      </w:r>
    </w:p>
    <w:p w14:paraId="4045E0A2" w14:textId="77777777" w:rsidR="00700D09" w:rsidRDefault="00D117CC">
      <w:pPr>
        <w:spacing w:line="500" w:lineRule="exact"/>
        <w:ind w:firstLineChars="200" w:firstLine="482"/>
        <w:jc w:val="left"/>
        <w:rPr>
          <w:rFonts w:ascii="宋体" w:eastAsia="宋体" w:hAnsi="宋体" w:cs="宋体"/>
          <w:sz w:val="24"/>
          <w:szCs w:val="24"/>
        </w:rPr>
      </w:pPr>
      <w:r>
        <w:rPr>
          <w:rFonts w:ascii="宋体" w:eastAsia="宋体" w:hAnsi="宋体" w:cs="宋体" w:hint="eastAsia"/>
          <w:b/>
          <w:bCs/>
          <w:sz w:val="24"/>
          <w:szCs w:val="24"/>
        </w:rPr>
        <w:t>锐意创新</w:t>
      </w:r>
      <w:r>
        <w:rPr>
          <w:rFonts w:ascii="宋体" w:eastAsia="宋体" w:hAnsi="宋体" w:cs="宋体" w:hint="eastAsia"/>
          <w:sz w:val="24"/>
          <w:szCs w:val="24"/>
        </w:rPr>
        <w:t>，具有开阔的国际视野、突出的核心竞争能力和不断改进、勇于进取的精神；具有知识再创造的敏锐与勇气，具有与国际对话的能力与意识，具有建立“中国学派”的理论自觉。</w:t>
      </w:r>
    </w:p>
    <w:p w14:paraId="53C786C2" w14:textId="77777777" w:rsidR="00700D09" w:rsidRDefault="00D117CC">
      <w:pPr>
        <w:adjustRightInd w:val="0"/>
        <w:snapToGrid w:val="0"/>
        <w:spacing w:line="500" w:lineRule="exact"/>
        <w:ind w:firstLineChars="200" w:firstLine="482"/>
        <w:rPr>
          <w:rFonts w:ascii="宋体" w:eastAsia="宋体" w:hAnsi="宋体"/>
          <w:kern w:val="0"/>
          <w:sz w:val="24"/>
          <w:szCs w:val="32"/>
        </w:rPr>
      </w:pPr>
      <w:r>
        <w:rPr>
          <w:rFonts w:ascii="宋体" w:eastAsia="宋体" w:hAnsi="宋体" w:cs="宋体" w:hint="eastAsia"/>
          <w:b/>
          <w:bCs/>
          <w:sz w:val="24"/>
          <w:szCs w:val="24"/>
        </w:rPr>
        <w:t>学以致用</w:t>
      </w:r>
      <w:r>
        <w:rPr>
          <w:rFonts w:ascii="宋体" w:eastAsia="宋体" w:hAnsi="宋体" w:cs="宋体" w:hint="eastAsia"/>
          <w:sz w:val="24"/>
          <w:szCs w:val="24"/>
        </w:rPr>
        <w:t>，具有敏妙的文学感知力与鉴赏能力，具有不同文体的方案策划与写作能力以及各种体裁的文学创作能力。为</w:t>
      </w:r>
      <w:r>
        <w:rPr>
          <w:rFonts w:ascii="宋体" w:eastAsia="宋体" w:hAnsi="宋体" w:hint="eastAsia"/>
          <w:kern w:val="0"/>
          <w:sz w:val="24"/>
          <w:szCs w:val="32"/>
        </w:rPr>
        <w:t>将来成为高层次学术研究和文学创作后备人才甚至文史哲学科领军人物、著名作家奠定坚实基础。</w:t>
      </w:r>
    </w:p>
    <w:p w14:paraId="2889AD80" w14:textId="77777777" w:rsidR="00700D09" w:rsidRDefault="00700D09">
      <w:pPr>
        <w:pStyle w:val="2"/>
        <w:spacing w:line="500" w:lineRule="exact"/>
      </w:pPr>
    </w:p>
    <w:p w14:paraId="44D1C5FD" w14:textId="77777777" w:rsidR="00700D09" w:rsidRDefault="00D117CC">
      <w:pPr>
        <w:spacing w:line="500" w:lineRule="exact"/>
        <w:ind w:firstLineChars="200" w:firstLine="560"/>
        <w:rPr>
          <w:rFonts w:ascii="黑体" w:eastAsia="黑体" w:hAnsi="黑体"/>
          <w:sz w:val="28"/>
          <w:szCs w:val="32"/>
        </w:rPr>
      </w:pPr>
      <w:bookmarkStart w:id="49" w:name="_Toc73403573"/>
      <w:r>
        <w:rPr>
          <w:rFonts w:ascii="黑体" w:eastAsia="黑体" w:hAnsi="黑体" w:hint="eastAsia"/>
          <w:sz w:val="28"/>
          <w:szCs w:val="32"/>
        </w:rPr>
        <w:t>二、培养要求</w:t>
      </w:r>
      <w:bookmarkEnd w:id="49"/>
    </w:p>
    <w:p w14:paraId="3EA5677B" w14:textId="77777777" w:rsidR="00700D09" w:rsidRDefault="00D117CC">
      <w:pPr>
        <w:adjustRightInd w:val="0"/>
        <w:snapToGrid w:val="0"/>
        <w:spacing w:line="500" w:lineRule="exact"/>
        <w:ind w:firstLineChars="200" w:firstLine="480"/>
        <w:rPr>
          <w:rFonts w:ascii="宋体" w:eastAsia="宋体" w:hAnsi="宋体"/>
          <w:kern w:val="0"/>
          <w:sz w:val="24"/>
          <w:szCs w:val="32"/>
        </w:rPr>
      </w:pPr>
      <w:r>
        <w:rPr>
          <w:rFonts w:ascii="宋体" w:eastAsia="宋体" w:hAnsi="宋体" w:hint="eastAsia"/>
          <w:kern w:val="0"/>
          <w:sz w:val="24"/>
          <w:szCs w:val="32"/>
        </w:rPr>
        <w:t>通过学习，学生应养成以下几方面的品格、知识和能力：</w:t>
      </w:r>
    </w:p>
    <w:p w14:paraId="6A7FBB17" w14:textId="77777777" w:rsidR="00700D09" w:rsidRDefault="00D117CC">
      <w:pPr>
        <w:numPr>
          <w:ilvl w:val="0"/>
          <w:numId w:val="3"/>
        </w:numPr>
        <w:adjustRightInd w:val="0"/>
        <w:snapToGrid w:val="0"/>
        <w:spacing w:line="500" w:lineRule="exact"/>
        <w:ind w:firstLineChars="200" w:firstLine="480"/>
        <w:rPr>
          <w:rFonts w:ascii="宋体" w:eastAsia="宋体" w:hAnsi="宋体"/>
          <w:kern w:val="0"/>
          <w:sz w:val="24"/>
          <w:szCs w:val="32"/>
        </w:rPr>
      </w:pPr>
      <w:r>
        <w:rPr>
          <w:rFonts w:ascii="宋体" w:eastAsia="宋体" w:hAnsi="宋体" w:hint="eastAsia"/>
          <w:kern w:val="0"/>
          <w:sz w:val="24"/>
          <w:szCs w:val="32"/>
        </w:rPr>
        <w:t>具有良好的道德修养和健全的人格；</w:t>
      </w:r>
    </w:p>
    <w:p w14:paraId="4139404A" w14:textId="77777777" w:rsidR="00700D09" w:rsidRDefault="00D117CC">
      <w:pPr>
        <w:numPr>
          <w:ilvl w:val="0"/>
          <w:numId w:val="3"/>
        </w:numPr>
        <w:adjustRightInd w:val="0"/>
        <w:snapToGrid w:val="0"/>
        <w:spacing w:line="500" w:lineRule="exact"/>
        <w:ind w:firstLineChars="200" w:firstLine="480"/>
        <w:rPr>
          <w:rFonts w:ascii="宋体" w:eastAsia="宋体" w:hAnsi="宋体"/>
          <w:kern w:val="0"/>
          <w:sz w:val="24"/>
          <w:szCs w:val="32"/>
        </w:rPr>
      </w:pPr>
      <w:r>
        <w:rPr>
          <w:rFonts w:ascii="宋体" w:eastAsia="宋体" w:hAnsi="宋体" w:hint="eastAsia"/>
          <w:kern w:val="0"/>
          <w:sz w:val="24"/>
          <w:szCs w:val="32"/>
        </w:rPr>
        <w:t>掌握文史哲等人文学科的基本理论、基本知识和基本实践技能；</w:t>
      </w:r>
    </w:p>
    <w:p w14:paraId="4C64360B" w14:textId="77777777" w:rsidR="00700D09" w:rsidRDefault="00D117CC">
      <w:pPr>
        <w:numPr>
          <w:ilvl w:val="0"/>
          <w:numId w:val="3"/>
        </w:numPr>
        <w:adjustRightInd w:val="0"/>
        <w:snapToGrid w:val="0"/>
        <w:spacing w:line="500" w:lineRule="exact"/>
        <w:ind w:firstLineChars="200" w:firstLine="480"/>
        <w:rPr>
          <w:rFonts w:ascii="宋体" w:eastAsia="宋体" w:hAnsi="宋体"/>
          <w:kern w:val="0"/>
          <w:sz w:val="24"/>
          <w:szCs w:val="32"/>
        </w:rPr>
      </w:pPr>
      <w:r>
        <w:rPr>
          <w:rFonts w:ascii="宋体" w:eastAsia="宋体" w:hAnsi="宋体" w:hint="eastAsia"/>
          <w:kern w:val="0"/>
          <w:sz w:val="24"/>
          <w:szCs w:val="32"/>
        </w:rPr>
        <w:t>具有良好的自主学习能力和创新意识，有较强的文史哲等人文学科研究能力；</w:t>
      </w:r>
    </w:p>
    <w:p w14:paraId="3B7A11B3" w14:textId="77777777" w:rsidR="00700D09" w:rsidRDefault="00D117CC">
      <w:pPr>
        <w:numPr>
          <w:ilvl w:val="0"/>
          <w:numId w:val="3"/>
        </w:numPr>
        <w:adjustRightInd w:val="0"/>
        <w:snapToGrid w:val="0"/>
        <w:spacing w:line="500" w:lineRule="exact"/>
        <w:ind w:firstLineChars="200" w:firstLine="480"/>
        <w:rPr>
          <w:rFonts w:ascii="宋体" w:eastAsia="宋体" w:hAnsi="宋体"/>
          <w:kern w:val="0"/>
          <w:sz w:val="24"/>
          <w:szCs w:val="32"/>
        </w:rPr>
      </w:pPr>
      <w:r>
        <w:rPr>
          <w:rFonts w:ascii="宋体" w:eastAsia="宋体" w:hAnsi="宋体" w:hint="eastAsia"/>
          <w:kern w:val="0"/>
          <w:sz w:val="24"/>
          <w:szCs w:val="32"/>
        </w:rPr>
        <w:t>具有良好的学术规范和开阔的学术视野，掌握基本的学术研究方法，具有一定的参与国内外学术交流的能力；</w:t>
      </w:r>
    </w:p>
    <w:p w14:paraId="5505C15D" w14:textId="77777777" w:rsidR="00700D09" w:rsidRDefault="00D117CC">
      <w:pPr>
        <w:numPr>
          <w:ilvl w:val="0"/>
          <w:numId w:val="3"/>
        </w:numPr>
        <w:adjustRightInd w:val="0"/>
        <w:snapToGrid w:val="0"/>
        <w:spacing w:line="500" w:lineRule="exact"/>
        <w:ind w:firstLineChars="200" w:firstLine="480"/>
        <w:rPr>
          <w:rFonts w:ascii="宋体" w:eastAsia="宋体" w:hAnsi="宋体"/>
          <w:kern w:val="0"/>
          <w:sz w:val="24"/>
          <w:szCs w:val="32"/>
        </w:rPr>
      </w:pPr>
      <w:r>
        <w:rPr>
          <w:rFonts w:ascii="宋体" w:eastAsia="宋体" w:hAnsi="宋体" w:hint="eastAsia"/>
          <w:kern w:val="0"/>
          <w:sz w:val="24"/>
          <w:szCs w:val="32"/>
        </w:rPr>
        <w:t>具有较高的外语水平。</w:t>
      </w:r>
    </w:p>
    <w:p w14:paraId="58D7F59C" w14:textId="77777777" w:rsidR="00700D09" w:rsidRDefault="00D117CC">
      <w:pPr>
        <w:adjustRightInd w:val="0"/>
        <w:snapToGrid w:val="0"/>
        <w:spacing w:line="500" w:lineRule="exact"/>
        <w:ind w:firstLineChars="200" w:firstLine="480"/>
        <w:rPr>
          <w:rFonts w:ascii="宋体" w:eastAsia="宋体" w:hAnsi="宋体"/>
          <w:kern w:val="0"/>
          <w:sz w:val="24"/>
          <w:szCs w:val="32"/>
        </w:rPr>
      </w:pPr>
      <w:r>
        <w:rPr>
          <w:rFonts w:ascii="宋体" w:eastAsia="宋体" w:hAnsi="宋体" w:hint="eastAsia"/>
          <w:kern w:val="0"/>
          <w:sz w:val="24"/>
          <w:szCs w:val="32"/>
        </w:rPr>
        <w:t>综上，学生完成大学四年的学习后，应在道德规范、理想情怀、知识整合、创新能力、技术融合、管理能力、综合能力、自主学习、国际视野、科研能力、交流合作等方</w:t>
      </w:r>
      <w:r>
        <w:rPr>
          <w:rFonts w:ascii="宋体" w:eastAsia="宋体" w:hAnsi="宋体" w:hint="eastAsia"/>
          <w:kern w:val="0"/>
          <w:sz w:val="24"/>
          <w:szCs w:val="32"/>
        </w:rPr>
        <w:lastRenderedPageBreak/>
        <w:t>面有所发展。</w:t>
      </w:r>
    </w:p>
    <w:p w14:paraId="6FF63FEE" w14:textId="77777777" w:rsidR="00700D09" w:rsidRDefault="00700D09">
      <w:pPr>
        <w:pStyle w:val="2"/>
        <w:spacing w:line="500" w:lineRule="exact"/>
      </w:pPr>
    </w:p>
    <w:p w14:paraId="54FF7AA1" w14:textId="77777777" w:rsidR="00700D09" w:rsidRDefault="00D117CC">
      <w:pPr>
        <w:spacing w:line="500" w:lineRule="exact"/>
        <w:ind w:firstLineChars="200" w:firstLine="560"/>
        <w:rPr>
          <w:rFonts w:ascii="黑体" w:eastAsia="黑体" w:hAnsi="黑体"/>
          <w:sz w:val="28"/>
          <w:szCs w:val="32"/>
        </w:rPr>
      </w:pPr>
      <w:bookmarkStart w:id="50" w:name="_Toc1038238033"/>
      <w:r>
        <w:rPr>
          <w:rFonts w:ascii="黑体" w:eastAsia="黑体" w:hAnsi="黑体" w:hint="eastAsia"/>
          <w:sz w:val="28"/>
          <w:szCs w:val="32"/>
        </w:rPr>
        <w:t>三、主干学科</w:t>
      </w:r>
      <w:bookmarkEnd w:id="50"/>
    </w:p>
    <w:p w14:paraId="6810655A" w14:textId="77777777" w:rsidR="00700D09" w:rsidRDefault="00D117CC">
      <w:pPr>
        <w:spacing w:line="500" w:lineRule="exact"/>
        <w:ind w:firstLineChars="200" w:firstLine="480"/>
        <w:rPr>
          <w:rFonts w:eastAsia="宋体"/>
          <w:sz w:val="24"/>
          <w:szCs w:val="24"/>
        </w:rPr>
      </w:pPr>
      <w:r>
        <w:rPr>
          <w:rFonts w:eastAsia="宋体" w:hint="eastAsia"/>
          <w:sz w:val="24"/>
          <w:szCs w:val="24"/>
        </w:rPr>
        <w:t>0501</w:t>
      </w:r>
      <w:r>
        <w:rPr>
          <w:rFonts w:eastAsia="宋体" w:hint="eastAsia"/>
          <w:sz w:val="24"/>
          <w:szCs w:val="24"/>
        </w:rPr>
        <w:t>中国语言文学</w:t>
      </w:r>
    </w:p>
    <w:p w14:paraId="580D18FE" w14:textId="77777777" w:rsidR="00700D09" w:rsidRDefault="00700D09">
      <w:pPr>
        <w:pStyle w:val="2"/>
        <w:spacing w:line="500" w:lineRule="exact"/>
      </w:pPr>
    </w:p>
    <w:p w14:paraId="0984A650" w14:textId="77777777" w:rsidR="00700D09" w:rsidRDefault="00D117CC">
      <w:pPr>
        <w:spacing w:line="500" w:lineRule="exact"/>
        <w:ind w:firstLineChars="200" w:firstLine="560"/>
        <w:rPr>
          <w:rFonts w:ascii="黑体" w:eastAsia="黑体" w:hAnsi="黑体"/>
          <w:sz w:val="28"/>
          <w:szCs w:val="32"/>
        </w:rPr>
      </w:pPr>
      <w:bookmarkStart w:id="51" w:name="_Toc1361988756"/>
      <w:r>
        <w:rPr>
          <w:rFonts w:ascii="黑体" w:eastAsia="黑体" w:hAnsi="黑体" w:hint="eastAsia"/>
          <w:sz w:val="28"/>
          <w:szCs w:val="32"/>
        </w:rPr>
        <w:t>四、专业核心课</w:t>
      </w:r>
      <w:bookmarkEnd w:id="51"/>
    </w:p>
    <w:p w14:paraId="40ECFCF7" w14:textId="77777777" w:rsidR="00700D09" w:rsidRDefault="00D117CC">
      <w:pPr>
        <w:spacing w:line="500" w:lineRule="exact"/>
        <w:ind w:firstLineChars="200" w:firstLine="480"/>
        <w:jc w:val="left"/>
        <w:rPr>
          <w:rFonts w:ascii="宋体" w:eastAsia="宋体" w:hAnsi="宋体" w:cs="宋体"/>
          <w:sz w:val="24"/>
          <w:szCs w:val="24"/>
        </w:rPr>
      </w:pPr>
      <w:bookmarkStart w:id="52" w:name="_Toc916828719"/>
      <w:r>
        <w:rPr>
          <w:rFonts w:ascii="宋体" w:eastAsia="宋体" w:hAnsi="宋体" w:cs="宋体" w:hint="eastAsia"/>
          <w:sz w:val="24"/>
          <w:szCs w:val="24"/>
        </w:rPr>
        <w:t>中国古代文论经典导读、汉字学基础、训诂学基础、中国古代戏曲、中国古代散文、《文选》精读、四书精读、马克思与现代美学、比较文学概论、中国现代文学经典名著、中国当代文学经典选讲。</w:t>
      </w:r>
    </w:p>
    <w:p w14:paraId="5EB16885" w14:textId="77777777" w:rsidR="00700D09" w:rsidRDefault="00700D09">
      <w:pPr>
        <w:pStyle w:val="2"/>
        <w:spacing w:line="500" w:lineRule="exact"/>
      </w:pPr>
    </w:p>
    <w:p w14:paraId="57039985" w14:textId="77777777" w:rsidR="00700D09" w:rsidRDefault="00D117CC">
      <w:pPr>
        <w:spacing w:line="500" w:lineRule="exact"/>
        <w:ind w:firstLineChars="200" w:firstLine="560"/>
        <w:rPr>
          <w:rFonts w:ascii="黑体" w:eastAsia="黑体" w:hAnsi="黑体"/>
          <w:sz w:val="28"/>
          <w:szCs w:val="32"/>
        </w:rPr>
      </w:pPr>
      <w:r>
        <w:rPr>
          <w:rFonts w:ascii="黑体" w:eastAsia="黑体" w:hAnsi="黑体" w:hint="eastAsia"/>
          <w:sz w:val="28"/>
          <w:szCs w:val="32"/>
        </w:rPr>
        <w:t>五、</w:t>
      </w:r>
      <w:bookmarkEnd w:id="52"/>
      <w:r>
        <w:rPr>
          <w:rFonts w:ascii="黑体" w:eastAsia="黑体" w:hAnsi="黑体" w:hint="eastAsia"/>
          <w:sz w:val="28"/>
          <w:szCs w:val="32"/>
        </w:rPr>
        <w:t>毕业</w:t>
      </w:r>
      <w:r>
        <w:rPr>
          <w:rFonts w:ascii="黑体" w:eastAsia="黑体" w:hAnsi="黑体"/>
          <w:sz w:val="28"/>
          <w:szCs w:val="32"/>
        </w:rPr>
        <w:t>要求</w:t>
      </w:r>
      <w:bookmarkStart w:id="53" w:name="_Toc945113008"/>
    </w:p>
    <w:p w14:paraId="4025700A" w14:textId="77777777" w:rsidR="00700D09" w:rsidRDefault="00D117CC">
      <w:pPr>
        <w:pStyle w:val="2"/>
        <w:spacing w:line="500" w:lineRule="exact"/>
        <w:ind w:firstLine="480"/>
        <w:rPr>
          <w:rFonts w:eastAsia="宋体" w:hAnsi="宋体" w:cs="宋体"/>
          <w:snapToGrid/>
          <w:sz w:val="24"/>
          <w:szCs w:val="24"/>
        </w:rPr>
      </w:pPr>
      <w:r>
        <w:rPr>
          <w:rFonts w:ascii="Times New Roman" w:eastAsia="宋体" w:hint="eastAsia"/>
          <w:snapToGrid/>
          <w:sz w:val="24"/>
          <w:szCs w:val="24"/>
        </w:rPr>
        <w:t>在</w:t>
      </w:r>
      <w:r>
        <w:rPr>
          <w:rFonts w:eastAsia="宋体" w:hAnsi="宋体" w:cs="宋体" w:hint="eastAsia"/>
          <w:snapToGrid/>
          <w:sz w:val="24"/>
          <w:szCs w:val="24"/>
        </w:rPr>
        <w:t>学校规定的学习年限内，修满培养方案各个模块规定的课程，成绩合格，且总学分达到专业的毕业要求，准予毕业，学校颁发毕业证书；符合学士学位授予条件的，授予学士学位。</w:t>
      </w:r>
    </w:p>
    <w:p w14:paraId="7747F89C" w14:textId="77777777" w:rsidR="00700D09" w:rsidRDefault="00700D09">
      <w:pPr>
        <w:spacing w:line="500" w:lineRule="exact"/>
      </w:pPr>
    </w:p>
    <w:p w14:paraId="1F1975BB" w14:textId="77777777" w:rsidR="00700D09" w:rsidRDefault="00D117CC">
      <w:pPr>
        <w:spacing w:line="500" w:lineRule="exact"/>
        <w:ind w:firstLineChars="200" w:firstLine="560"/>
        <w:rPr>
          <w:rFonts w:ascii="黑体" w:eastAsia="黑体" w:hAnsi="黑体"/>
          <w:sz w:val="28"/>
          <w:szCs w:val="32"/>
        </w:rPr>
      </w:pPr>
      <w:r>
        <w:rPr>
          <w:rFonts w:ascii="黑体" w:eastAsia="黑体" w:hAnsi="黑体" w:hint="eastAsia"/>
          <w:sz w:val="28"/>
          <w:szCs w:val="32"/>
        </w:rPr>
        <w:t>六、学制</w:t>
      </w:r>
      <w:bookmarkEnd w:id="53"/>
    </w:p>
    <w:p w14:paraId="2EC6408E" w14:textId="77777777" w:rsidR="00700D09" w:rsidRDefault="00D117CC">
      <w:pPr>
        <w:spacing w:line="500" w:lineRule="exact"/>
        <w:ind w:firstLineChars="200" w:firstLine="480"/>
        <w:rPr>
          <w:rFonts w:eastAsia="宋体"/>
          <w:sz w:val="24"/>
          <w:szCs w:val="24"/>
        </w:rPr>
      </w:pPr>
      <w:r>
        <w:rPr>
          <w:rFonts w:eastAsia="宋体" w:hint="eastAsia"/>
          <w:sz w:val="24"/>
          <w:szCs w:val="24"/>
        </w:rPr>
        <w:t>学制四年</w:t>
      </w:r>
    </w:p>
    <w:p w14:paraId="06A75537" w14:textId="77777777" w:rsidR="00700D09" w:rsidRDefault="00700D09">
      <w:pPr>
        <w:pStyle w:val="2"/>
        <w:spacing w:line="500" w:lineRule="exact"/>
      </w:pPr>
    </w:p>
    <w:p w14:paraId="5C7CD959" w14:textId="77777777" w:rsidR="00700D09" w:rsidRDefault="00D117CC">
      <w:pPr>
        <w:spacing w:line="500" w:lineRule="exact"/>
        <w:ind w:firstLineChars="200" w:firstLine="560"/>
        <w:rPr>
          <w:rFonts w:ascii="黑体" w:eastAsia="黑体" w:hAnsi="黑体"/>
          <w:sz w:val="28"/>
          <w:szCs w:val="32"/>
        </w:rPr>
      </w:pPr>
      <w:bookmarkStart w:id="54" w:name="_Toc1725272244"/>
      <w:r>
        <w:rPr>
          <w:rFonts w:ascii="黑体" w:eastAsia="黑体" w:hAnsi="黑体" w:hint="eastAsia"/>
          <w:sz w:val="28"/>
          <w:szCs w:val="32"/>
        </w:rPr>
        <w:t>七、授予学位及毕业总学分</w:t>
      </w:r>
      <w:bookmarkEnd w:id="54"/>
    </w:p>
    <w:p w14:paraId="3CAB1847" w14:textId="77777777" w:rsidR="00700D09" w:rsidRDefault="00D117CC">
      <w:pPr>
        <w:spacing w:line="500" w:lineRule="exact"/>
        <w:ind w:firstLineChars="200" w:firstLine="480"/>
        <w:rPr>
          <w:rFonts w:eastAsia="宋体"/>
          <w:sz w:val="24"/>
          <w:szCs w:val="24"/>
        </w:rPr>
      </w:pPr>
      <w:r>
        <w:rPr>
          <w:rFonts w:eastAsia="宋体" w:hint="eastAsia"/>
          <w:sz w:val="24"/>
          <w:szCs w:val="24"/>
        </w:rPr>
        <w:t>授予学位：文学学士学位</w:t>
      </w:r>
    </w:p>
    <w:p w14:paraId="0ACF39AF" w14:textId="77777777" w:rsidR="00700D09" w:rsidRDefault="00D117CC">
      <w:pPr>
        <w:spacing w:line="500" w:lineRule="exact"/>
        <w:ind w:firstLineChars="200" w:firstLine="480"/>
        <w:rPr>
          <w:rFonts w:eastAsia="宋体"/>
          <w:sz w:val="24"/>
          <w:szCs w:val="24"/>
        </w:rPr>
        <w:sectPr w:rsidR="00700D09">
          <w:headerReference w:type="default" r:id="rId18"/>
          <w:footerReference w:type="default" r:id="rId19"/>
          <w:pgSz w:w="11906" w:h="16838"/>
          <w:pgMar w:top="1440" w:right="1418" w:bottom="1440" w:left="1418" w:header="851" w:footer="992" w:gutter="0"/>
          <w:cols w:space="720"/>
          <w:docGrid w:type="linesAndChars" w:linePitch="312"/>
        </w:sectPr>
      </w:pPr>
      <w:r>
        <w:rPr>
          <w:rFonts w:eastAsia="宋体" w:hint="eastAsia"/>
          <w:sz w:val="24"/>
          <w:szCs w:val="24"/>
        </w:rPr>
        <w:t>毕业总学分：</w:t>
      </w:r>
      <w:r>
        <w:rPr>
          <w:rFonts w:eastAsia="宋体" w:hint="eastAsia"/>
          <w:sz w:val="24"/>
          <w:szCs w:val="24"/>
        </w:rPr>
        <w:t>158</w:t>
      </w:r>
      <w:r>
        <w:rPr>
          <w:rFonts w:eastAsia="宋体" w:hint="eastAsia"/>
          <w:sz w:val="24"/>
          <w:szCs w:val="24"/>
        </w:rPr>
        <w:t>学分</w:t>
      </w:r>
    </w:p>
    <w:p w14:paraId="4AE4928A" w14:textId="77777777" w:rsidR="00700D09" w:rsidRDefault="00D117CC">
      <w:pPr>
        <w:spacing w:beforeLines="100" w:before="312" w:afterLines="100" w:after="312" w:line="400" w:lineRule="exact"/>
        <w:ind w:firstLineChars="200" w:firstLine="560"/>
        <w:rPr>
          <w:rFonts w:ascii="黑体" w:eastAsia="黑体" w:hAnsi="黑体"/>
          <w:sz w:val="28"/>
          <w:szCs w:val="32"/>
        </w:rPr>
      </w:pPr>
      <w:r>
        <w:rPr>
          <w:rFonts w:ascii="黑体" w:eastAsia="黑体" w:hAnsi="黑体" w:hint="eastAsia"/>
          <w:sz w:val="28"/>
          <w:szCs w:val="32"/>
        </w:rPr>
        <w:lastRenderedPageBreak/>
        <w:t>八、课程结构及学分要求</w:t>
      </w:r>
      <w:bookmarkEnd w:id="45"/>
    </w:p>
    <w:tbl>
      <w:tblPr>
        <w:tblW w:w="9805" w:type="dxa"/>
        <w:jc w:val="center"/>
        <w:tblLayout w:type="fixed"/>
        <w:tblLook w:val="04A0" w:firstRow="1" w:lastRow="0" w:firstColumn="1" w:lastColumn="0" w:noHBand="0" w:noVBand="1"/>
      </w:tblPr>
      <w:tblGrid>
        <w:gridCol w:w="828"/>
        <w:gridCol w:w="1418"/>
        <w:gridCol w:w="2409"/>
        <w:gridCol w:w="4445"/>
        <w:gridCol w:w="705"/>
      </w:tblGrid>
      <w:tr w:rsidR="00700D09" w14:paraId="01304D5B" w14:textId="77777777">
        <w:trPr>
          <w:trHeight w:val="388"/>
          <w:tblHeader/>
          <w:jc w:val="center"/>
        </w:trPr>
        <w:tc>
          <w:tcPr>
            <w:tcW w:w="8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D6992A" w14:textId="77777777" w:rsidR="00700D09" w:rsidRDefault="00D117CC">
            <w:pPr>
              <w:widowControl/>
              <w:jc w:val="center"/>
              <w:rPr>
                <w:rFonts w:ascii="宋体" w:eastAsia="宋体" w:hAnsi="宋体" w:cs="宋体"/>
                <w:b/>
                <w:bCs/>
                <w:kern w:val="0"/>
                <w:szCs w:val="21"/>
              </w:rPr>
            </w:pPr>
            <w:bookmarkStart w:id="55" w:name="_Toc4599087"/>
            <w:bookmarkStart w:id="56" w:name="_Toc531939378"/>
            <w:bookmarkStart w:id="57" w:name="_Toc531934984"/>
            <w:bookmarkStart w:id="58" w:name="_Toc511389633"/>
            <w:bookmarkStart w:id="59" w:name="_Toc1976881138"/>
            <w:r>
              <w:rPr>
                <w:rFonts w:ascii="宋体" w:eastAsia="宋体" w:hAnsi="宋体" w:cs="宋体" w:hint="eastAsia"/>
                <w:b/>
                <w:bCs/>
                <w:kern w:val="0"/>
                <w:szCs w:val="21"/>
              </w:rPr>
              <w:t>课程模块</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6CBEC2B6"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课程性质</w:t>
            </w:r>
          </w:p>
        </w:tc>
        <w:tc>
          <w:tcPr>
            <w:tcW w:w="2409" w:type="dxa"/>
            <w:tcBorders>
              <w:top w:val="single" w:sz="4" w:space="0" w:color="auto"/>
              <w:left w:val="nil"/>
              <w:bottom w:val="single" w:sz="4" w:space="0" w:color="auto"/>
              <w:right w:val="single" w:sz="4" w:space="0" w:color="auto"/>
            </w:tcBorders>
            <w:shd w:val="clear" w:color="auto" w:fill="auto"/>
            <w:vAlign w:val="center"/>
          </w:tcPr>
          <w:p w14:paraId="6D40B3E1"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课程类别</w:t>
            </w:r>
          </w:p>
        </w:tc>
        <w:tc>
          <w:tcPr>
            <w:tcW w:w="5150" w:type="dxa"/>
            <w:gridSpan w:val="2"/>
            <w:tcBorders>
              <w:top w:val="single" w:sz="4" w:space="0" w:color="auto"/>
              <w:left w:val="nil"/>
              <w:bottom w:val="single" w:sz="4" w:space="0" w:color="auto"/>
              <w:right w:val="single" w:sz="4" w:space="0" w:color="auto"/>
            </w:tcBorders>
            <w:shd w:val="clear" w:color="auto" w:fill="auto"/>
            <w:noWrap/>
            <w:vAlign w:val="center"/>
          </w:tcPr>
          <w:p w14:paraId="6641B100"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要求及学分</w:t>
            </w:r>
          </w:p>
        </w:tc>
      </w:tr>
      <w:tr w:rsidR="00700D09" w14:paraId="4D21323D" w14:textId="77777777">
        <w:trPr>
          <w:trHeight w:val="420"/>
          <w:jc w:val="center"/>
        </w:trPr>
        <w:tc>
          <w:tcPr>
            <w:tcW w:w="82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514554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1418" w:type="dxa"/>
            <w:vMerge w:val="restart"/>
            <w:tcBorders>
              <w:top w:val="nil"/>
              <w:left w:val="single" w:sz="4" w:space="0" w:color="auto"/>
              <w:bottom w:val="single" w:sz="4" w:space="0" w:color="auto"/>
              <w:right w:val="single" w:sz="4" w:space="0" w:color="auto"/>
            </w:tcBorders>
            <w:shd w:val="clear" w:color="auto" w:fill="auto"/>
            <w:noWrap/>
            <w:vAlign w:val="center"/>
          </w:tcPr>
          <w:p w14:paraId="6819627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通识必修课</w:t>
            </w:r>
          </w:p>
        </w:tc>
        <w:tc>
          <w:tcPr>
            <w:tcW w:w="2409" w:type="dxa"/>
            <w:tcBorders>
              <w:top w:val="nil"/>
              <w:left w:val="nil"/>
              <w:bottom w:val="single" w:sz="4" w:space="0" w:color="auto"/>
              <w:right w:val="single" w:sz="4" w:space="0" w:color="auto"/>
            </w:tcBorders>
            <w:shd w:val="clear" w:color="auto" w:fill="auto"/>
            <w:vAlign w:val="center"/>
          </w:tcPr>
          <w:p w14:paraId="30E4098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思想政治理论类</w:t>
            </w:r>
          </w:p>
        </w:tc>
        <w:tc>
          <w:tcPr>
            <w:tcW w:w="5150" w:type="dxa"/>
            <w:gridSpan w:val="2"/>
            <w:tcBorders>
              <w:top w:val="single" w:sz="4" w:space="0" w:color="auto"/>
              <w:left w:val="nil"/>
              <w:bottom w:val="single" w:sz="4" w:space="0" w:color="auto"/>
              <w:right w:val="single" w:sz="4" w:space="0" w:color="auto"/>
            </w:tcBorders>
            <w:shd w:val="clear" w:color="auto" w:fill="auto"/>
            <w:vAlign w:val="center"/>
          </w:tcPr>
          <w:p w14:paraId="374E2D0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7</w:t>
            </w:r>
            <w:r>
              <w:rPr>
                <w:rFonts w:ascii="宋体" w:eastAsia="宋体" w:hAnsi="宋体" w:cs="宋体" w:hint="eastAsia"/>
                <w:kern w:val="0"/>
                <w:szCs w:val="21"/>
              </w:rPr>
              <w:t>学分，包括思想政治理论课6门</w:t>
            </w:r>
          </w:p>
        </w:tc>
      </w:tr>
      <w:tr w:rsidR="00700D09" w14:paraId="085DD2CD" w14:textId="77777777">
        <w:trPr>
          <w:trHeight w:val="445"/>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0D9134D1"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16A3E38F"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285DB02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体育与健康类</w:t>
            </w:r>
          </w:p>
        </w:tc>
        <w:tc>
          <w:tcPr>
            <w:tcW w:w="5150" w:type="dxa"/>
            <w:gridSpan w:val="2"/>
            <w:tcBorders>
              <w:top w:val="single" w:sz="4" w:space="0" w:color="auto"/>
              <w:left w:val="nil"/>
              <w:bottom w:val="single" w:sz="4" w:space="0" w:color="auto"/>
              <w:right w:val="single" w:sz="4" w:space="0" w:color="auto"/>
            </w:tcBorders>
            <w:shd w:val="clear" w:color="auto" w:fill="auto"/>
            <w:vAlign w:val="center"/>
          </w:tcPr>
          <w:p w14:paraId="2D3C9646" w14:textId="77777777" w:rsidR="00700D09" w:rsidRDefault="00D117CC">
            <w:pPr>
              <w:widowControl/>
              <w:spacing w:line="220" w:lineRule="exact"/>
              <w:jc w:val="center"/>
              <w:rPr>
                <w:rFonts w:ascii="宋体" w:eastAsia="宋体" w:hAnsi="宋体" w:cs="宋体"/>
                <w:kern w:val="0"/>
                <w:szCs w:val="21"/>
              </w:rPr>
            </w:pPr>
            <w:r>
              <w:rPr>
                <w:rFonts w:ascii="宋体" w:eastAsia="宋体" w:hAnsi="宋体" w:cs="宋体" w:hint="eastAsia"/>
                <w:kern w:val="0"/>
                <w:szCs w:val="21"/>
              </w:rPr>
              <w:t>4学分，包括：女子形体（1）/男子健美（1）、3门体育项目自选课（3）</w:t>
            </w:r>
          </w:p>
        </w:tc>
      </w:tr>
      <w:tr w:rsidR="00700D09" w14:paraId="299351D8" w14:textId="77777777">
        <w:trPr>
          <w:trHeight w:val="420"/>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126CAE02"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6E5C4AA8"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65A8F74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军事理论与军事技能</w:t>
            </w:r>
          </w:p>
        </w:tc>
        <w:tc>
          <w:tcPr>
            <w:tcW w:w="5150" w:type="dxa"/>
            <w:gridSpan w:val="2"/>
            <w:tcBorders>
              <w:top w:val="single" w:sz="4" w:space="0" w:color="auto"/>
              <w:left w:val="nil"/>
              <w:bottom w:val="single" w:sz="4" w:space="0" w:color="auto"/>
              <w:right w:val="single" w:sz="4" w:space="0" w:color="auto"/>
            </w:tcBorders>
            <w:shd w:val="clear" w:color="auto" w:fill="auto"/>
            <w:vAlign w:val="center"/>
          </w:tcPr>
          <w:p w14:paraId="1E226BE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4学分，包括：军事理论（2）、军事技能（2）</w:t>
            </w:r>
          </w:p>
        </w:tc>
      </w:tr>
      <w:tr w:rsidR="00700D09" w14:paraId="3DFE8A17" w14:textId="77777777">
        <w:trPr>
          <w:trHeight w:val="420"/>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13B790C8"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0439FCCF"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3FA454D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大学外语类</w:t>
            </w:r>
          </w:p>
        </w:tc>
        <w:tc>
          <w:tcPr>
            <w:tcW w:w="5150" w:type="dxa"/>
            <w:gridSpan w:val="2"/>
            <w:tcBorders>
              <w:top w:val="single" w:sz="4" w:space="0" w:color="auto"/>
              <w:left w:val="nil"/>
              <w:bottom w:val="single" w:sz="4" w:space="0" w:color="auto"/>
              <w:right w:val="single" w:sz="4" w:space="0" w:color="auto"/>
            </w:tcBorders>
            <w:shd w:val="clear" w:color="auto" w:fill="auto"/>
            <w:vAlign w:val="center"/>
          </w:tcPr>
          <w:p w14:paraId="1E58569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8学分，大学外语（8）</w:t>
            </w:r>
          </w:p>
        </w:tc>
      </w:tr>
      <w:tr w:rsidR="00700D09" w14:paraId="245519FD" w14:textId="77777777">
        <w:trPr>
          <w:trHeight w:val="563"/>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690466C6"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68E7B2A3"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1BBD08F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教师素养类</w:t>
            </w:r>
          </w:p>
        </w:tc>
        <w:tc>
          <w:tcPr>
            <w:tcW w:w="5150" w:type="dxa"/>
            <w:gridSpan w:val="2"/>
            <w:tcBorders>
              <w:top w:val="single" w:sz="4" w:space="0" w:color="auto"/>
              <w:left w:val="nil"/>
              <w:bottom w:val="single" w:sz="4" w:space="0" w:color="auto"/>
              <w:right w:val="single" w:sz="4" w:space="0" w:color="auto"/>
            </w:tcBorders>
            <w:shd w:val="clear" w:color="auto" w:fill="auto"/>
            <w:vAlign w:val="center"/>
          </w:tcPr>
          <w:p w14:paraId="3E0D6E81" w14:textId="77777777" w:rsidR="00700D09" w:rsidRDefault="00D117CC">
            <w:pPr>
              <w:widowControl/>
              <w:spacing w:line="220" w:lineRule="exact"/>
              <w:jc w:val="center"/>
              <w:rPr>
                <w:rFonts w:ascii="宋体" w:eastAsia="宋体" w:hAnsi="宋体" w:cs="宋体"/>
                <w:kern w:val="0"/>
                <w:szCs w:val="21"/>
              </w:rPr>
            </w:pPr>
            <w:r>
              <w:rPr>
                <w:rFonts w:ascii="宋体" w:eastAsia="宋体" w:hAnsi="宋体" w:cs="宋体" w:hint="eastAsia"/>
                <w:kern w:val="0"/>
                <w:szCs w:val="21"/>
              </w:rPr>
              <w:t>6学分，包括：“教育学”（2）、“教育心理学”（2）、“现代教育技术”（1）、“中国教育改革与发展”（1）</w:t>
            </w:r>
          </w:p>
        </w:tc>
      </w:tr>
      <w:tr w:rsidR="00700D09" w14:paraId="18E893CF" w14:textId="77777777">
        <w:trPr>
          <w:trHeight w:val="420"/>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6FD2D18E" w14:textId="77777777" w:rsidR="00700D09" w:rsidRDefault="00700D09">
            <w:pPr>
              <w:widowControl/>
              <w:jc w:val="left"/>
              <w:rPr>
                <w:rFonts w:ascii="宋体" w:eastAsia="宋体" w:hAnsi="宋体" w:cs="宋体"/>
                <w:kern w:val="0"/>
                <w:szCs w:val="21"/>
              </w:rPr>
            </w:pPr>
          </w:p>
        </w:tc>
        <w:tc>
          <w:tcPr>
            <w:tcW w:w="1418" w:type="dxa"/>
            <w:vMerge w:val="restart"/>
            <w:tcBorders>
              <w:top w:val="nil"/>
              <w:left w:val="single" w:sz="4" w:space="0" w:color="auto"/>
              <w:bottom w:val="single" w:sz="4" w:space="0" w:color="auto"/>
              <w:right w:val="single" w:sz="4" w:space="0" w:color="auto"/>
            </w:tcBorders>
            <w:shd w:val="clear" w:color="auto" w:fill="auto"/>
            <w:noWrap/>
            <w:vAlign w:val="center"/>
          </w:tcPr>
          <w:p w14:paraId="05BE1BD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通识选修课</w:t>
            </w:r>
          </w:p>
        </w:tc>
        <w:tc>
          <w:tcPr>
            <w:tcW w:w="2409" w:type="dxa"/>
            <w:tcBorders>
              <w:top w:val="nil"/>
              <w:left w:val="nil"/>
              <w:bottom w:val="single" w:sz="4" w:space="0" w:color="auto"/>
              <w:right w:val="single" w:sz="4" w:space="0" w:color="auto"/>
            </w:tcBorders>
            <w:shd w:val="clear" w:color="auto" w:fill="auto"/>
            <w:vAlign w:val="center"/>
          </w:tcPr>
          <w:p w14:paraId="693EC64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家国情怀与价值理想</w:t>
            </w:r>
          </w:p>
        </w:tc>
        <w:tc>
          <w:tcPr>
            <w:tcW w:w="5150" w:type="dxa"/>
            <w:gridSpan w:val="2"/>
            <w:tcBorders>
              <w:top w:val="single" w:sz="4" w:space="0" w:color="auto"/>
              <w:left w:val="nil"/>
              <w:bottom w:val="single" w:sz="4" w:space="0" w:color="auto"/>
              <w:right w:val="single" w:sz="4" w:space="0" w:color="000000"/>
            </w:tcBorders>
            <w:shd w:val="clear" w:color="auto" w:fill="auto"/>
            <w:vAlign w:val="center"/>
          </w:tcPr>
          <w:p w14:paraId="284923A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1学分，至少修读1门“四史”选择性必修课（1）</w:t>
            </w:r>
          </w:p>
        </w:tc>
      </w:tr>
      <w:tr w:rsidR="00700D09" w14:paraId="3CB6D6A2" w14:textId="77777777">
        <w:trPr>
          <w:trHeight w:val="420"/>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2D7B2825"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68BFD2E7"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220AE25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艺术鉴赏与审美体验</w:t>
            </w:r>
          </w:p>
        </w:tc>
        <w:tc>
          <w:tcPr>
            <w:tcW w:w="5150" w:type="dxa"/>
            <w:gridSpan w:val="2"/>
            <w:tcBorders>
              <w:top w:val="single" w:sz="4" w:space="0" w:color="auto"/>
              <w:left w:val="nil"/>
              <w:bottom w:val="single" w:sz="4" w:space="0" w:color="auto"/>
              <w:right w:val="single" w:sz="4" w:space="0" w:color="000000"/>
            </w:tcBorders>
            <w:shd w:val="clear" w:color="auto" w:fill="auto"/>
            <w:vAlign w:val="center"/>
          </w:tcPr>
          <w:p w14:paraId="169A68E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2学分，至少修读1门大学美育课程（2）</w:t>
            </w:r>
          </w:p>
        </w:tc>
      </w:tr>
      <w:tr w:rsidR="00700D09" w14:paraId="753FC5DE" w14:textId="77777777">
        <w:trPr>
          <w:trHeight w:val="499"/>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4D54DC98"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4B9F8198"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413B7DE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数理基础与科学素养</w:t>
            </w:r>
          </w:p>
        </w:tc>
        <w:tc>
          <w:tcPr>
            <w:tcW w:w="5150" w:type="dxa"/>
            <w:gridSpan w:val="2"/>
            <w:tcBorders>
              <w:top w:val="single" w:sz="4" w:space="0" w:color="auto"/>
              <w:left w:val="nil"/>
              <w:bottom w:val="single" w:sz="4" w:space="0" w:color="auto"/>
              <w:right w:val="single" w:sz="4" w:space="0" w:color="000000"/>
            </w:tcBorders>
            <w:shd w:val="clear" w:color="auto" w:fill="auto"/>
            <w:vAlign w:val="center"/>
          </w:tcPr>
          <w:p w14:paraId="225A176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6学分，统计学导论B（3），信息处理基础B（3）</w:t>
            </w:r>
          </w:p>
        </w:tc>
      </w:tr>
      <w:tr w:rsidR="00700D09" w14:paraId="6EB72BEF" w14:textId="77777777">
        <w:trPr>
          <w:trHeight w:val="420"/>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2A96C97D"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75BC935A"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5E6DE6D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社会发展与公民责任</w:t>
            </w:r>
          </w:p>
        </w:tc>
        <w:tc>
          <w:tcPr>
            <w:tcW w:w="5150" w:type="dxa"/>
            <w:gridSpan w:val="2"/>
            <w:tcBorders>
              <w:top w:val="single" w:sz="4" w:space="0" w:color="auto"/>
              <w:left w:val="nil"/>
              <w:bottom w:val="single" w:sz="4" w:space="0" w:color="auto"/>
              <w:right w:val="single" w:sz="4" w:space="0" w:color="000000"/>
            </w:tcBorders>
            <w:shd w:val="clear" w:color="auto" w:fill="auto"/>
            <w:vAlign w:val="center"/>
          </w:tcPr>
          <w:p w14:paraId="393CDB5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3学分，包含心理健康课程（2）、国家安全教育课程（1）</w:t>
            </w:r>
          </w:p>
        </w:tc>
      </w:tr>
      <w:tr w:rsidR="00700D09" w14:paraId="342101C9" w14:textId="77777777">
        <w:trPr>
          <w:trHeight w:val="420"/>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041D6AC9"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77965757"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5DA198E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经典研读与文化传承</w:t>
            </w:r>
          </w:p>
        </w:tc>
        <w:tc>
          <w:tcPr>
            <w:tcW w:w="5150" w:type="dxa"/>
            <w:gridSpan w:val="2"/>
            <w:tcBorders>
              <w:top w:val="single" w:sz="4" w:space="0" w:color="auto"/>
              <w:left w:val="nil"/>
              <w:bottom w:val="single" w:sz="4" w:space="0" w:color="auto"/>
              <w:right w:val="single" w:sz="4" w:space="0" w:color="000000"/>
            </w:tcBorders>
            <w:shd w:val="clear" w:color="auto" w:fill="auto"/>
            <w:noWrap/>
            <w:vAlign w:val="center"/>
          </w:tcPr>
          <w:p w14:paraId="1B735F7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0</w:t>
            </w:r>
          </w:p>
        </w:tc>
      </w:tr>
      <w:tr w:rsidR="00700D09" w14:paraId="59D22C9D" w14:textId="77777777">
        <w:trPr>
          <w:trHeight w:val="420"/>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714E5B67"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66156106"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5D37FE8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国际视野与文明对话</w:t>
            </w:r>
          </w:p>
        </w:tc>
        <w:tc>
          <w:tcPr>
            <w:tcW w:w="5150" w:type="dxa"/>
            <w:gridSpan w:val="2"/>
            <w:tcBorders>
              <w:top w:val="single" w:sz="4" w:space="0" w:color="auto"/>
              <w:left w:val="nil"/>
              <w:bottom w:val="single" w:sz="4" w:space="0" w:color="auto"/>
              <w:right w:val="single" w:sz="4" w:space="0" w:color="000000"/>
            </w:tcBorders>
            <w:shd w:val="clear" w:color="auto" w:fill="auto"/>
            <w:noWrap/>
            <w:vAlign w:val="center"/>
          </w:tcPr>
          <w:p w14:paraId="482BF7E7" w14:textId="77777777" w:rsidR="00700D09" w:rsidRDefault="00D117CC">
            <w:pPr>
              <w:widowControl/>
              <w:spacing w:line="220" w:lineRule="exact"/>
              <w:jc w:val="center"/>
              <w:rPr>
                <w:rFonts w:ascii="宋体" w:eastAsia="宋体" w:hAnsi="宋体" w:cs="宋体"/>
                <w:kern w:val="0"/>
                <w:szCs w:val="21"/>
              </w:rPr>
            </w:pPr>
            <w:r>
              <w:rPr>
                <w:rFonts w:ascii="宋体" w:eastAsia="宋体" w:hAnsi="宋体" w:cs="宋体" w:hint="eastAsia"/>
                <w:kern w:val="0"/>
                <w:szCs w:val="21"/>
              </w:rPr>
              <w:t>基础日语、德语、法语为限选课程，学生须修读1个语种，至少4学分。</w:t>
            </w:r>
            <w:r>
              <w:rPr>
                <w:rFonts w:ascii="宋体" w:eastAsia="宋体" w:hAnsi="宋体" w:cs="宋体" w:hint="eastAsia"/>
                <w:kern w:val="0"/>
                <w:sz w:val="20"/>
              </w:rPr>
              <w:t>自主选择2学分：1.浸泡式英语强化课程（英语冬/夏令营）；2.学业用途英语（同A、B级）；3.修读各专业全英语授课专业课程。</w:t>
            </w:r>
          </w:p>
        </w:tc>
      </w:tr>
      <w:tr w:rsidR="00700D09" w14:paraId="5119B0B1" w14:textId="77777777">
        <w:trPr>
          <w:trHeight w:val="347"/>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6F0658C0" w14:textId="77777777" w:rsidR="00700D09" w:rsidRDefault="00700D09">
            <w:pPr>
              <w:widowControl/>
              <w:jc w:val="left"/>
              <w:rPr>
                <w:rFonts w:ascii="宋体" w:eastAsia="宋体" w:hAnsi="宋体" w:cs="宋体"/>
                <w:kern w:val="0"/>
                <w:szCs w:val="21"/>
              </w:rPr>
            </w:pPr>
          </w:p>
        </w:tc>
        <w:tc>
          <w:tcPr>
            <w:tcW w:w="3827" w:type="dxa"/>
            <w:gridSpan w:val="2"/>
            <w:tcBorders>
              <w:top w:val="nil"/>
              <w:left w:val="nil"/>
              <w:bottom w:val="single" w:sz="4" w:space="0" w:color="auto"/>
              <w:right w:val="single" w:sz="4" w:space="0" w:color="auto"/>
            </w:tcBorders>
            <w:shd w:val="clear" w:color="auto" w:fill="auto"/>
            <w:vAlign w:val="center"/>
          </w:tcPr>
          <w:p w14:paraId="6187B628"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5150" w:type="dxa"/>
            <w:gridSpan w:val="2"/>
            <w:tcBorders>
              <w:top w:val="single" w:sz="4" w:space="0" w:color="auto"/>
              <w:left w:val="nil"/>
              <w:bottom w:val="single" w:sz="4" w:space="0" w:color="auto"/>
              <w:right w:val="single" w:sz="4" w:space="0" w:color="auto"/>
            </w:tcBorders>
            <w:shd w:val="clear" w:color="auto" w:fill="auto"/>
            <w:vAlign w:val="center"/>
          </w:tcPr>
          <w:p w14:paraId="2E6418D7"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5</w:t>
            </w:r>
            <w:r>
              <w:rPr>
                <w:rFonts w:ascii="宋体" w:eastAsia="宋体" w:hAnsi="宋体" w:cs="宋体"/>
                <w:b/>
                <w:bCs/>
                <w:kern w:val="0"/>
                <w:szCs w:val="21"/>
              </w:rPr>
              <w:t>5</w:t>
            </w:r>
          </w:p>
        </w:tc>
      </w:tr>
      <w:tr w:rsidR="00700D09" w14:paraId="48678E93" w14:textId="77777777">
        <w:trPr>
          <w:trHeight w:val="402"/>
          <w:jc w:val="center"/>
        </w:trPr>
        <w:tc>
          <w:tcPr>
            <w:tcW w:w="82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19C662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1418" w:type="dxa"/>
            <w:vMerge w:val="restart"/>
            <w:tcBorders>
              <w:top w:val="nil"/>
              <w:left w:val="single" w:sz="4" w:space="0" w:color="auto"/>
              <w:bottom w:val="single" w:sz="4" w:space="0" w:color="auto"/>
              <w:right w:val="single" w:sz="4" w:space="0" w:color="auto"/>
            </w:tcBorders>
            <w:shd w:val="clear" w:color="auto" w:fill="auto"/>
            <w:noWrap/>
            <w:vAlign w:val="center"/>
          </w:tcPr>
          <w:p w14:paraId="480860B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专业必修课</w:t>
            </w:r>
          </w:p>
        </w:tc>
        <w:tc>
          <w:tcPr>
            <w:tcW w:w="2409" w:type="dxa"/>
            <w:tcBorders>
              <w:top w:val="nil"/>
              <w:left w:val="nil"/>
              <w:bottom w:val="single" w:sz="4" w:space="0" w:color="auto"/>
              <w:right w:val="single" w:sz="4" w:space="0" w:color="auto"/>
            </w:tcBorders>
            <w:shd w:val="clear" w:color="auto" w:fill="auto"/>
            <w:vAlign w:val="center"/>
          </w:tcPr>
          <w:p w14:paraId="0473A90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专业基础课</w:t>
            </w:r>
          </w:p>
        </w:tc>
        <w:tc>
          <w:tcPr>
            <w:tcW w:w="51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42707EA" w14:textId="77777777" w:rsidR="00700D09" w:rsidRDefault="00D117CC">
            <w:pPr>
              <w:widowControl/>
              <w:rPr>
                <w:rFonts w:ascii="宋体" w:eastAsia="宋体"/>
                <w:snapToGrid w:val="0"/>
                <w:kern w:val="0"/>
                <w:szCs w:val="21"/>
              </w:rPr>
            </w:pPr>
            <w:r>
              <w:rPr>
                <w:rFonts w:eastAsia="宋体" w:hint="eastAsia"/>
                <w:szCs w:val="21"/>
              </w:rPr>
              <w:t>40</w:t>
            </w:r>
            <w:r>
              <w:rPr>
                <w:rFonts w:eastAsia="宋体" w:hint="eastAsia"/>
                <w:szCs w:val="21"/>
              </w:rPr>
              <w:t>学分</w:t>
            </w:r>
            <w:r>
              <w:rPr>
                <w:rFonts w:ascii="宋体" w:eastAsia="宋体" w:hint="eastAsia"/>
                <w:snapToGrid w:val="0"/>
                <w:kern w:val="0"/>
                <w:szCs w:val="21"/>
              </w:rPr>
              <w:t>，教学计划中加星号者可任选三门。</w:t>
            </w:r>
          </w:p>
        </w:tc>
      </w:tr>
      <w:tr w:rsidR="00700D09" w14:paraId="65FFAA06" w14:textId="77777777">
        <w:trPr>
          <w:trHeight w:val="402"/>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47D56CD4"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61BCC92B"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227E73C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专业核心课</w:t>
            </w:r>
          </w:p>
        </w:tc>
        <w:tc>
          <w:tcPr>
            <w:tcW w:w="5150" w:type="dxa"/>
            <w:gridSpan w:val="2"/>
            <w:tcBorders>
              <w:top w:val="single" w:sz="4" w:space="0" w:color="auto"/>
              <w:left w:val="nil"/>
              <w:bottom w:val="single" w:sz="4" w:space="0" w:color="auto"/>
              <w:right w:val="single" w:sz="4" w:space="0" w:color="auto"/>
            </w:tcBorders>
            <w:vAlign w:val="center"/>
          </w:tcPr>
          <w:p w14:paraId="682B73A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22</w:t>
            </w:r>
          </w:p>
        </w:tc>
      </w:tr>
      <w:tr w:rsidR="00700D09" w14:paraId="128BC216" w14:textId="77777777">
        <w:trPr>
          <w:trHeight w:val="402"/>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1C2A8D69" w14:textId="77777777" w:rsidR="00700D09" w:rsidRDefault="00700D09">
            <w:pPr>
              <w:widowControl/>
              <w:jc w:val="left"/>
              <w:rPr>
                <w:rFonts w:ascii="宋体" w:eastAsia="宋体" w:hAnsi="宋体" w:cs="宋体"/>
                <w:kern w:val="0"/>
                <w:szCs w:val="21"/>
              </w:rPr>
            </w:pPr>
          </w:p>
        </w:tc>
        <w:tc>
          <w:tcPr>
            <w:tcW w:w="1418" w:type="dxa"/>
            <w:tcBorders>
              <w:top w:val="nil"/>
              <w:left w:val="nil"/>
              <w:bottom w:val="single" w:sz="4" w:space="0" w:color="auto"/>
              <w:right w:val="single" w:sz="4" w:space="0" w:color="auto"/>
            </w:tcBorders>
            <w:shd w:val="clear" w:color="auto" w:fill="auto"/>
            <w:noWrap/>
            <w:vAlign w:val="center"/>
          </w:tcPr>
          <w:p w14:paraId="277FB7D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专业选修课Ⅰ</w:t>
            </w:r>
          </w:p>
        </w:tc>
        <w:tc>
          <w:tcPr>
            <w:tcW w:w="2409" w:type="dxa"/>
            <w:tcBorders>
              <w:top w:val="nil"/>
              <w:left w:val="nil"/>
              <w:bottom w:val="single" w:sz="4" w:space="0" w:color="auto"/>
              <w:right w:val="single" w:sz="4" w:space="0" w:color="auto"/>
            </w:tcBorders>
            <w:shd w:val="clear" w:color="auto" w:fill="auto"/>
            <w:vAlign w:val="center"/>
          </w:tcPr>
          <w:p w14:paraId="69BC332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专业方向课</w:t>
            </w:r>
          </w:p>
        </w:tc>
        <w:tc>
          <w:tcPr>
            <w:tcW w:w="5150" w:type="dxa"/>
            <w:gridSpan w:val="2"/>
            <w:tcBorders>
              <w:top w:val="single" w:sz="4" w:space="0" w:color="auto"/>
              <w:left w:val="nil"/>
              <w:bottom w:val="single" w:sz="4" w:space="0" w:color="auto"/>
              <w:right w:val="single" w:sz="4" w:space="0" w:color="auto"/>
            </w:tcBorders>
            <w:shd w:val="clear" w:color="auto" w:fill="auto"/>
            <w:noWrap/>
            <w:vAlign w:val="center"/>
          </w:tcPr>
          <w:p w14:paraId="74044C84" w14:textId="77777777" w:rsidR="00700D09" w:rsidRDefault="00D117CC">
            <w:pPr>
              <w:widowControl/>
              <w:snapToGrid w:val="0"/>
              <w:jc w:val="center"/>
            </w:pPr>
            <w:r>
              <w:rPr>
                <w:rFonts w:hint="eastAsia"/>
              </w:rPr>
              <w:t>20</w:t>
            </w:r>
          </w:p>
          <w:p w14:paraId="63F857DE" w14:textId="77777777" w:rsidR="00700D09" w:rsidRDefault="00D117CC">
            <w:pPr>
              <w:widowControl/>
              <w:snapToGrid w:val="0"/>
              <w:jc w:val="center"/>
              <w:rPr>
                <w:rFonts w:ascii="宋体" w:eastAsia="宋体"/>
                <w:snapToGrid w:val="0"/>
                <w:kern w:val="0"/>
                <w:szCs w:val="21"/>
              </w:rPr>
            </w:pPr>
            <w:r>
              <w:rPr>
                <w:rFonts w:ascii="宋体" w:eastAsia="宋体" w:hint="eastAsia"/>
                <w:snapToGrid w:val="0"/>
                <w:kern w:val="0"/>
                <w:szCs w:val="21"/>
              </w:rPr>
              <w:t>（1）限选课（各模块中标星课程）修读10学分</w:t>
            </w:r>
          </w:p>
          <w:p w14:paraId="494FB97D" w14:textId="77777777" w:rsidR="00700D09" w:rsidRDefault="00D117CC">
            <w:pPr>
              <w:pStyle w:val="2"/>
            </w:pPr>
            <w:r>
              <w:rPr>
                <w:rFonts w:eastAsia="宋体" w:hint="eastAsia"/>
                <w:kern w:val="0"/>
                <w:szCs w:val="21"/>
              </w:rPr>
              <w:t>（2）其余在专业选修课中任选10学分</w:t>
            </w:r>
          </w:p>
        </w:tc>
      </w:tr>
      <w:tr w:rsidR="00700D09" w14:paraId="1542B575" w14:textId="77777777">
        <w:trPr>
          <w:trHeight w:val="402"/>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16A17905" w14:textId="77777777" w:rsidR="00700D09" w:rsidRDefault="00700D09">
            <w:pPr>
              <w:widowControl/>
              <w:jc w:val="left"/>
              <w:rPr>
                <w:rFonts w:ascii="宋体" w:eastAsia="宋体" w:hAnsi="宋体" w:cs="宋体"/>
                <w:kern w:val="0"/>
                <w:szCs w:val="21"/>
              </w:rPr>
            </w:pPr>
          </w:p>
        </w:tc>
        <w:tc>
          <w:tcPr>
            <w:tcW w:w="1418" w:type="dxa"/>
            <w:tcBorders>
              <w:top w:val="nil"/>
              <w:left w:val="nil"/>
              <w:bottom w:val="single" w:sz="4" w:space="0" w:color="auto"/>
              <w:right w:val="single" w:sz="4" w:space="0" w:color="auto"/>
            </w:tcBorders>
            <w:shd w:val="clear" w:color="auto" w:fill="auto"/>
            <w:noWrap/>
            <w:vAlign w:val="center"/>
          </w:tcPr>
          <w:p w14:paraId="4BAC830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自由选修课</w:t>
            </w:r>
          </w:p>
        </w:tc>
        <w:tc>
          <w:tcPr>
            <w:tcW w:w="2409" w:type="dxa"/>
            <w:tcBorders>
              <w:top w:val="nil"/>
              <w:left w:val="nil"/>
              <w:bottom w:val="single" w:sz="4" w:space="0" w:color="auto"/>
              <w:right w:val="single" w:sz="4" w:space="0" w:color="auto"/>
            </w:tcBorders>
            <w:shd w:val="clear" w:color="auto" w:fill="auto"/>
            <w:vAlign w:val="center"/>
          </w:tcPr>
          <w:p w14:paraId="342C08C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个性化发展课</w:t>
            </w:r>
          </w:p>
        </w:tc>
        <w:tc>
          <w:tcPr>
            <w:tcW w:w="5150" w:type="dxa"/>
            <w:gridSpan w:val="2"/>
            <w:tcBorders>
              <w:top w:val="single" w:sz="4" w:space="0" w:color="auto"/>
              <w:left w:val="nil"/>
              <w:bottom w:val="single" w:sz="4" w:space="0" w:color="auto"/>
              <w:right w:val="single" w:sz="4" w:space="0" w:color="auto"/>
            </w:tcBorders>
            <w:shd w:val="clear" w:color="auto" w:fill="auto"/>
            <w:noWrap/>
            <w:vAlign w:val="center"/>
          </w:tcPr>
          <w:p w14:paraId="185879BB" w14:textId="77777777" w:rsidR="00700D09" w:rsidRDefault="00D117CC">
            <w:pPr>
              <w:widowControl/>
              <w:jc w:val="center"/>
              <w:rPr>
                <w:rFonts w:eastAsia="宋体"/>
                <w:szCs w:val="21"/>
              </w:rPr>
            </w:pPr>
            <w:r>
              <w:rPr>
                <w:rFonts w:eastAsia="宋体" w:hint="eastAsia"/>
                <w:szCs w:val="21"/>
              </w:rPr>
              <w:t>0</w:t>
            </w:r>
          </w:p>
        </w:tc>
      </w:tr>
      <w:tr w:rsidR="00700D09" w14:paraId="43C3C2CD" w14:textId="77777777">
        <w:trPr>
          <w:trHeight w:val="360"/>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3B37F7A9" w14:textId="77777777" w:rsidR="00700D09" w:rsidRDefault="00700D09">
            <w:pPr>
              <w:widowControl/>
              <w:jc w:val="left"/>
              <w:rPr>
                <w:rFonts w:ascii="宋体" w:eastAsia="宋体" w:hAnsi="宋体" w:cs="宋体"/>
                <w:kern w:val="0"/>
                <w:szCs w:val="21"/>
              </w:rPr>
            </w:pPr>
          </w:p>
        </w:tc>
        <w:tc>
          <w:tcPr>
            <w:tcW w:w="1418" w:type="dxa"/>
            <w:vMerge w:val="restart"/>
            <w:tcBorders>
              <w:top w:val="nil"/>
              <w:left w:val="single" w:sz="4" w:space="0" w:color="auto"/>
              <w:bottom w:val="single" w:sz="4" w:space="0" w:color="auto"/>
              <w:right w:val="single" w:sz="4" w:space="0" w:color="auto"/>
            </w:tcBorders>
            <w:shd w:val="clear" w:color="auto" w:fill="auto"/>
            <w:noWrap/>
            <w:vAlign w:val="center"/>
          </w:tcPr>
          <w:p w14:paraId="6D24E40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实践环节</w:t>
            </w:r>
          </w:p>
        </w:tc>
        <w:tc>
          <w:tcPr>
            <w:tcW w:w="2409" w:type="dxa"/>
            <w:tcBorders>
              <w:top w:val="nil"/>
              <w:left w:val="nil"/>
              <w:bottom w:val="single" w:sz="4" w:space="0" w:color="auto"/>
              <w:right w:val="single" w:sz="4" w:space="0" w:color="auto"/>
            </w:tcBorders>
            <w:shd w:val="clear" w:color="auto" w:fill="auto"/>
            <w:vAlign w:val="center"/>
          </w:tcPr>
          <w:p w14:paraId="3B4D1EB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劳动教育</w:t>
            </w:r>
          </w:p>
        </w:tc>
        <w:tc>
          <w:tcPr>
            <w:tcW w:w="4445" w:type="dxa"/>
            <w:tcBorders>
              <w:top w:val="nil"/>
              <w:left w:val="nil"/>
              <w:bottom w:val="single" w:sz="4" w:space="0" w:color="auto"/>
              <w:right w:val="single" w:sz="4" w:space="0" w:color="auto"/>
            </w:tcBorders>
            <w:shd w:val="clear" w:color="auto" w:fill="auto"/>
            <w:noWrap/>
            <w:vAlign w:val="center"/>
          </w:tcPr>
          <w:p w14:paraId="18A0064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p>
        </w:tc>
        <w:tc>
          <w:tcPr>
            <w:tcW w:w="705" w:type="dxa"/>
            <w:vMerge w:val="restart"/>
            <w:tcBorders>
              <w:top w:val="nil"/>
              <w:left w:val="single" w:sz="4" w:space="0" w:color="auto"/>
              <w:bottom w:val="single" w:sz="4" w:space="0" w:color="auto"/>
              <w:right w:val="single" w:sz="4" w:space="0" w:color="auto"/>
            </w:tcBorders>
            <w:shd w:val="clear" w:color="auto" w:fill="auto"/>
            <w:vAlign w:val="center"/>
          </w:tcPr>
          <w:p w14:paraId="4E1CD92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w:t>
            </w:r>
          </w:p>
        </w:tc>
      </w:tr>
      <w:tr w:rsidR="00700D09" w14:paraId="0E55D2B3" w14:textId="77777777">
        <w:trPr>
          <w:trHeight w:val="379"/>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48150232"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69021C31"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1100707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专业实习与社会调查</w:t>
            </w:r>
          </w:p>
        </w:tc>
        <w:tc>
          <w:tcPr>
            <w:tcW w:w="4445" w:type="dxa"/>
            <w:tcBorders>
              <w:top w:val="nil"/>
              <w:left w:val="nil"/>
              <w:bottom w:val="single" w:sz="4" w:space="0" w:color="auto"/>
              <w:right w:val="single" w:sz="4" w:space="0" w:color="auto"/>
            </w:tcBorders>
            <w:shd w:val="clear" w:color="auto" w:fill="auto"/>
            <w:vAlign w:val="center"/>
          </w:tcPr>
          <w:p w14:paraId="58E6ADC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705" w:type="dxa"/>
            <w:vMerge/>
            <w:tcBorders>
              <w:top w:val="nil"/>
              <w:left w:val="single" w:sz="4" w:space="0" w:color="auto"/>
              <w:bottom w:val="single" w:sz="4" w:space="0" w:color="auto"/>
              <w:right w:val="single" w:sz="4" w:space="0" w:color="auto"/>
            </w:tcBorders>
            <w:vAlign w:val="center"/>
          </w:tcPr>
          <w:p w14:paraId="24A5F933" w14:textId="77777777" w:rsidR="00700D09" w:rsidRDefault="00700D09">
            <w:pPr>
              <w:widowControl/>
              <w:jc w:val="left"/>
              <w:rPr>
                <w:rFonts w:ascii="宋体" w:eastAsia="宋体" w:hAnsi="宋体" w:cs="宋体"/>
                <w:kern w:val="0"/>
                <w:szCs w:val="21"/>
              </w:rPr>
            </w:pPr>
          </w:p>
        </w:tc>
      </w:tr>
      <w:tr w:rsidR="00700D09" w14:paraId="2072E916" w14:textId="77777777">
        <w:trPr>
          <w:trHeight w:val="402"/>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0D80E736"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2532AF5A"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247DD40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学年论文</w:t>
            </w:r>
          </w:p>
        </w:tc>
        <w:tc>
          <w:tcPr>
            <w:tcW w:w="4445" w:type="dxa"/>
            <w:tcBorders>
              <w:top w:val="nil"/>
              <w:left w:val="nil"/>
              <w:bottom w:val="single" w:sz="4" w:space="0" w:color="auto"/>
              <w:right w:val="single" w:sz="4" w:space="0" w:color="auto"/>
            </w:tcBorders>
            <w:shd w:val="clear" w:color="auto" w:fill="auto"/>
            <w:vAlign w:val="center"/>
          </w:tcPr>
          <w:p w14:paraId="0A3C039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705" w:type="dxa"/>
            <w:vMerge/>
            <w:tcBorders>
              <w:top w:val="nil"/>
              <w:left w:val="single" w:sz="4" w:space="0" w:color="auto"/>
              <w:bottom w:val="single" w:sz="4" w:space="0" w:color="auto"/>
              <w:right w:val="single" w:sz="4" w:space="0" w:color="auto"/>
            </w:tcBorders>
            <w:vAlign w:val="center"/>
          </w:tcPr>
          <w:p w14:paraId="3B6157D2" w14:textId="77777777" w:rsidR="00700D09" w:rsidRDefault="00700D09">
            <w:pPr>
              <w:widowControl/>
              <w:jc w:val="left"/>
              <w:rPr>
                <w:rFonts w:ascii="宋体" w:eastAsia="宋体" w:hAnsi="宋体" w:cs="宋体"/>
                <w:kern w:val="0"/>
                <w:szCs w:val="21"/>
              </w:rPr>
            </w:pPr>
          </w:p>
        </w:tc>
      </w:tr>
      <w:tr w:rsidR="00700D09" w14:paraId="310E3239" w14:textId="77777777">
        <w:trPr>
          <w:trHeight w:val="360"/>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7364A3A4" w14:textId="77777777" w:rsidR="00700D09" w:rsidRDefault="00700D09">
            <w:pPr>
              <w:widowControl/>
              <w:jc w:val="left"/>
              <w:rPr>
                <w:rFonts w:ascii="宋体" w:eastAsia="宋体" w:hAnsi="宋体" w:cs="宋体"/>
                <w:kern w:val="0"/>
                <w:szCs w:val="21"/>
              </w:rPr>
            </w:pPr>
          </w:p>
        </w:tc>
        <w:tc>
          <w:tcPr>
            <w:tcW w:w="1418" w:type="dxa"/>
            <w:vMerge/>
            <w:tcBorders>
              <w:top w:val="nil"/>
              <w:left w:val="single" w:sz="4" w:space="0" w:color="auto"/>
              <w:bottom w:val="single" w:sz="4" w:space="0" w:color="auto"/>
              <w:right w:val="single" w:sz="4" w:space="0" w:color="auto"/>
            </w:tcBorders>
            <w:vAlign w:val="center"/>
          </w:tcPr>
          <w:p w14:paraId="76E6C2AF" w14:textId="77777777" w:rsidR="00700D09" w:rsidRDefault="00700D09">
            <w:pPr>
              <w:widowControl/>
              <w:jc w:val="left"/>
              <w:rPr>
                <w:rFonts w:ascii="宋体" w:eastAsia="宋体" w:hAnsi="宋体" w:cs="宋体"/>
                <w:kern w:val="0"/>
                <w:szCs w:val="21"/>
              </w:rPr>
            </w:pPr>
          </w:p>
        </w:tc>
        <w:tc>
          <w:tcPr>
            <w:tcW w:w="2409" w:type="dxa"/>
            <w:tcBorders>
              <w:top w:val="nil"/>
              <w:left w:val="nil"/>
              <w:bottom w:val="single" w:sz="4" w:space="0" w:color="auto"/>
              <w:right w:val="single" w:sz="4" w:space="0" w:color="auto"/>
            </w:tcBorders>
            <w:shd w:val="clear" w:color="auto" w:fill="auto"/>
            <w:vAlign w:val="center"/>
          </w:tcPr>
          <w:p w14:paraId="0DC7BA6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毕业论文（设计）</w:t>
            </w:r>
          </w:p>
        </w:tc>
        <w:tc>
          <w:tcPr>
            <w:tcW w:w="4445" w:type="dxa"/>
            <w:tcBorders>
              <w:top w:val="nil"/>
              <w:left w:val="nil"/>
              <w:bottom w:val="single" w:sz="4" w:space="0" w:color="auto"/>
              <w:right w:val="single" w:sz="4" w:space="0" w:color="auto"/>
            </w:tcBorders>
            <w:shd w:val="clear" w:color="auto" w:fill="auto"/>
            <w:vAlign w:val="center"/>
          </w:tcPr>
          <w:p w14:paraId="42459FA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p>
        </w:tc>
        <w:tc>
          <w:tcPr>
            <w:tcW w:w="705" w:type="dxa"/>
            <w:vMerge/>
            <w:tcBorders>
              <w:top w:val="nil"/>
              <w:left w:val="single" w:sz="4" w:space="0" w:color="auto"/>
              <w:bottom w:val="single" w:sz="4" w:space="0" w:color="auto"/>
              <w:right w:val="single" w:sz="4" w:space="0" w:color="auto"/>
            </w:tcBorders>
            <w:vAlign w:val="center"/>
          </w:tcPr>
          <w:p w14:paraId="040AE55F" w14:textId="77777777" w:rsidR="00700D09" w:rsidRDefault="00700D09">
            <w:pPr>
              <w:widowControl/>
              <w:jc w:val="left"/>
              <w:rPr>
                <w:rFonts w:ascii="宋体" w:eastAsia="宋体" w:hAnsi="宋体" w:cs="宋体"/>
                <w:kern w:val="0"/>
                <w:szCs w:val="21"/>
              </w:rPr>
            </w:pPr>
          </w:p>
        </w:tc>
      </w:tr>
      <w:tr w:rsidR="00700D09" w14:paraId="26C4871F" w14:textId="77777777">
        <w:trPr>
          <w:trHeight w:val="402"/>
          <w:jc w:val="center"/>
        </w:trPr>
        <w:tc>
          <w:tcPr>
            <w:tcW w:w="828" w:type="dxa"/>
            <w:vMerge/>
            <w:tcBorders>
              <w:top w:val="single" w:sz="4" w:space="0" w:color="auto"/>
              <w:left w:val="single" w:sz="4" w:space="0" w:color="auto"/>
              <w:bottom w:val="single" w:sz="4" w:space="0" w:color="auto"/>
              <w:right w:val="single" w:sz="4" w:space="0" w:color="auto"/>
            </w:tcBorders>
            <w:vAlign w:val="center"/>
          </w:tcPr>
          <w:p w14:paraId="08A97DD7" w14:textId="77777777" w:rsidR="00700D09" w:rsidRDefault="00700D09">
            <w:pPr>
              <w:widowControl/>
              <w:jc w:val="left"/>
              <w:rPr>
                <w:rFonts w:ascii="宋体" w:eastAsia="宋体" w:hAnsi="宋体" w:cs="宋体"/>
                <w:kern w:val="0"/>
                <w:szCs w:val="21"/>
              </w:rPr>
            </w:pPr>
          </w:p>
        </w:tc>
        <w:tc>
          <w:tcPr>
            <w:tcW w:w="3827" w:type="dxa"/>
            <w:gridSpan w:val="2"/>
            <w:tcBorders>
              <w:top w:val="nil"/>
              <w:left w:val="nil"/>
              <w:bottom w:val="single" w:sz="4" w:space="0" w:color="auto"/>
              <w:right w:val="single" w:sz="4" w:space="0" w:color="auto"/>
            </w:tcBorders>
            <w:shd w:val="clear" w:color="auto" w:fill="auto"/>
            <w:noWrap/>
            <w:vAlign w:val="center"/>
          </w:tcPr>
          <w:p w14:paraId="694D5F5E"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5150" w:type="dxa"/>
            <w:gridSpan w:val="2"/>
            <w:tcBorders>
              <w:top w:val="single" w:sz="4" w:space="0" w:color="auto"/>
              <w:left w:val="nil"/>
              <w:bottom w:val="single" w:sz="4" w:space="0" w:color="auto"/>
              <w:right w:val="single" w:sz="4" w:space="0" w:color="auto"/>
            </w:tcBorders>
            <w:shd w:val="clear" w:color="auto" w:fill="auto"/>
            <w:noWrap/>
            <w:vAlign w:val="center"/>
          </w:tcPr>
          <w:p w14:paraId="5850972D"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91</w:t>
            </w:r>
          </w:p>
        </w:tc>
      </w:tr>
      <w:tr w:rsidR="00700D09" w14:paraId="3AB35D8E" w14:textId="77777777">
        <w:trPr>
          <w:trHeight w:val="402"/>
          <w:jc w:val="center"/>
        </w:trPr>
        <w:tc>
          <w:tcPr>
            <w:tcW w:w="828" w:type="dxa"/>
            <w:vMerge w:val="restart"/>
            <w:tcBorders>
              <w:top w:val="single" w:sz="4" w:space="0" w:color="auto"/>
              <w:left w:val="single" w:sz="4" w:space="0" w:color="auto"/>
              <w:right w:val="single" w:sz="4" w:space="0" w:color="auto"/>
            </w:tcBorders>
            <w:vAlign w:val="center"/>
          </w:tcPr>
          <w:p w14:paraId="5C8067B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拔尖创新人才模块</w:t>
            </w:r>
          </w:p>
        </w:tc>
        <w:tc>
          <w:tcPr>
            <w:tcW w:w="1418" w:type="dxa"/>
            <w:tcBorders>
              <w:top w:val="nil"/>
              <w:left w:val="nil"/>
              <w:bottom w:val="single" w:sz="4" w:space="0" w:color="auto"/>
              <w:right w:val="single" w:sz="4" w:space="0" w:color="auto"/>
            </w:tcBorders>
            <w:shd w:val="clear" w:color="auto" w:fill="auto"/>
            <w:noWrap/>
            <w:vAlign w:val="center"/>
          </w:tcPr>
          <w:p w14:paraId="4517747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专业选修课Ⅱ</w:t>
            </w:r>
          </w:p>
        </w:tc>
        <w:tc>
          <w:tcPr>
            <w:tcW w:w="2409" w:type="dxa"/>
            <w:tcBorders>
              <w:top w:val="nil"/>
              <w:left w:val="nil"/>
              <w:bottom w:val="single" w:sz="4" w:space="0" w:color="auto"/>
              <w:right w:val="single" w:sz="4" w:space="0" w:color="auto"/>
            </w:tcBorders>
            <w:shd w:val="clear" w:color="auto" w:fill="auto"/>
            <w:vAlign w:val="center"/>
          </w:tcPr>
          <w:p w14:paraId="2FDC517A"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kern w:val="0"/>
                <w:szCs w:val="21"/>
              </w:rPr>
              <w:t>专业拓展课</w:t>
            </w:r>
          </w:p>
        </w:tc>
        <w:tc>
          <w:tcPr>
            <w:tcW w:w="5150" w:type="dxa"/>
            <w:gridSpan w:val="2"/>
            <w:tcBorders>
              <w:top w:val="single" w:sz="4" w:space="0" w:color="auto"/>
              <w:left w:val="nil"/>
              <w:bottom w:val="single" w:sz="4" w:space="0" w:color="auto"/>
              <w:right w:val="single" w:sz="4" w:space="0" w:color="auto"/>
            </w:tcBorders>
            <w:shd w:val="clear" w:color="auto" w:fill="auto"/>
            <w:noWrap/>
            <w:vAlign w:val="center"/>
          </w:tcPr>
          <w:p w14:paraId="322E710A" w14:textId="77777777" w:rsidR="00700D09" w:rsidRDefault="00D117CC">
            <w:pPr>
              <w:widowControl/>
              <w:snapToGrid w:val="0"/>
              <w:jc w:val="center"/>
              <w:rPr>
                <w:rFonts w:ascii="宋体" w:eastAsia="宋体" w:hAnsi="宋体" w:cs="宋体"/>
                <w:b/>
                <w:bCs/>
                <w:kern w:val="0"/>
                <w:szCs w:val="21"/>
              </w:rPr>
            </w:pPr>
            <w:r>
              <w:rPr>
                <w:rFonts w:ascii="宋体" w:eastAsia="宋体" w:hAnsi="宋体" w:cs="宋体" w:hint="eastAsia"/>
                <w:kern w:val="0"/>
                <w:szCs w:val="21"/>
              </w:rPr>
              <w:t>10</w:t>
            </w:r>
          </w:p>
        </w:tc>
      </w:tr>
      <w:tr w:rsidR="00700D09" w14:paraId="09E189A7" w14:textId="77777777">
        <w:trPr>
          <w:trHeight w:val="402"/>
          <w:jc w:val="center"/>
        </w:trPr>
        <w:tc>
          <w:tcPr>
            <w:tcW w:w="828" w:type="dxa"/>
            <w:vMerge/>
            <w:tcBorders>
              <w:left w:val="single" w:sz="4" w:space="0" w:color="auto"/>
              <w:bottom w:val="single" w:sz="4" w:space="0" w:color="auto"/>
              <w:right w:val="single" w:sz="4" w:space="0" w:color="auto"/>
            </w:tcBorders>
            <w:vAlign w:val="center"/>
          </w:tcPr>
          <w:p w14:paraId="0E18F106" w14:textId="77777777" w:rsidR="00700D09" w:rsidRDefault="00700D09">
            <w:pPr>
              <w:widowControl/>
              <w:rPr>
                <w:rFonts w:ascii="宋体" w:eastAsia="宋体" w:hAnsi="宋体" w:cs="宋体"/>
                <w:kern w:val="0"/>
                <w:szCs w:val="21"/>
              </w:rPr>
            </w:pPr>
          </w:p>
        </w:tc>
        <w:tc>
          <w:tcPr>
            <w:tcW w:w="3827" w:type="dxa"/>
            <w:gridSpan w:val="2"/>
            <w:tcBorders>
              <w:top w:val="nil"/>
              <w:left w:val="nil"/>
              <w:bottom w:val="single" w:sz="4" w:space="0" w:color="auto"/>
              <w:right w:val="single" w:sz="4" w:space="0" w:color="auto"/>
            </w:tcBorders>
            <w:shd w:val="clear" w:color="auto" w:fill="auto"/>
            <w:noWrap/>
            <w:vAlign w:val="center"/>
          </w:tcPr>
          <w:p w14:paraId="6DE31DE3"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5150" w:type="dxa"/>
            <w:gridSpan w:val="2"/>
            <w:tcBorders>
              <w:top w:val="single" w:sz="4" w:space="0" w:color="auto"/>
              <w:left w:val="nil"/>
              <w:bottom w:val="single" w:sz="4" w:space="0" w:color="auto"/>
              <w:right w:val="single" w:sz="4" w:space="0" w:color="auto"/>
            </w:tcBorders>
            <w:shd w:val="clear" w:color="auto" w:fill="auto"/>
            <w:noWrap/>
            <w:vAlign w:val="center"/>
          </w:tcPr>
          <w:p w14:paraId="3CFE7BD6" w14:textId="77777777" w:rsidR="00700D09" w:rsidRDefault="00D117CC">
            <w:pPr>
              <w:widowControl/>
              <w:snapToGrid w:val="0"/>
              <w:jc w:val="center"/>
              <w:rPr>
                <w:rFonts w:ascii="宋体" w:eastAsia="宋体" w:hAnsi="宋体" w:cs="宋体"/>
                <w:b/>
                <w:bCs/>
                <w:kern w:val="0"/>
                <w:szCs w:val="21"/>
              </w:rPr>
            </w:pPr>
            <w:r>
              <w:rPr>
                <w:rFonts w:ascii="宋体" w:eastAsia="宋体" w:hAnsi="宋体" w:cs="宋体" w:hint="eastAsia"/>
                <w:b/>
                <w:bCs/>
                <w:kern w:val="0"/>
                <w:szCs w:val="21"/>
              </w:rPr>
              <w:t>10</w:t>
            </w:r>
          </w:p>
        </w:tc>
      </w:tr>
      <w:tr w:rsidR="00700D09" w14:paraId="43C9DAAF" w14:textId="77777777">
        <w:trPr>
          <w:trHeight w:val="402"/>
          <w:jc w:val="center"/>
        </w:trPr>
        <w:tc>
          <w:tcPr>
            <w:tcW w:w="4655"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2C6A7508"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总计</w:t>
            </w:r>
          </w:p>
        </w:tc>
        <w:tc>
          <w:tcPr>
            <w:tcW w:w="5150" w:type="dxa"/>
            <w:gridSpan w:val="2"/>
            <w:tcBorders>
              <w:top w:val="single" w:sz="4" w:space="0" w:color="auto"/>
              <w:left w:val="nil"/>
              <w:bottom w:val="single" w:sz="4" w:space="0" w:color="auto"/>
              <w:right w:val="single" w:sz="4" w:space="0" w:color="auto"/>
            </w:tcBorders>
            <w:shd w:val="clear" w:color="auto" w:fill="auto"/>
            <w:noWrap/>
            <w:vAlign w:val="center"/>
          </w:tcPr>
          <w:p w14:paraId="0B187193"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158</w:t>
            </w:r>
          </w:p>
        </w:tc>
      </w:tr>
    </w:tbl>
    <w:p w14:paraId="31D753F3" w14:textId="77777777" w:rsidR="00700D09" w:rsidRDefault="00D117CC">
      <w:pPr>
        <w:spacing w:beforeLines="100" w:before="312" w:afterLines="100" w:after="312" w:line="400" w:lineRule="exact"/>
        <w:ind w:firstLineChars="200" w:firstLine="560"/>
        <w:rPr>
          <w:rFonts w:ascii="黑体" w:eastAsia="黑体" w:hAnsi="黑体"/>
          <w:sz w:val="28"/>
          <w:szCs w:val="32"/>
        </w:rPr>
      </w:pPr>
      <w:r>
        <w:rPr>
          <w:rFonts w:ascii="黑体" w:eastAsia="黑体" w:hAnsi="黑体" w:hint="eastAsia"/>
          <w:sz w:val="28"/>
          <w:szCs w:val="32"/>
        </w:rPr>
        <w:lastRenderedPageBreak/>
        <w:t>九</w:t>
      </w:r>
      <w:r>
        <w:rPr>
          <w:rFonts w:ascii="黑体" w:eastAsia="黑体" w:hAnsi="黑体"/>
          <w:sz w:val="28"/>
          <w:szCs w:val="32"/>
        </w:rPr>
        <w:t>、</w:t>
      </w:r>
      <w:r>
        <w:rPr>
          <w:rFonts w:ascii="黑体" w:eastAsia="黑体" w:hAnsi="黑体" w:hint="eastAsia"/>
          <w:sz w:val="28"/>
          <w:szCs w:val="32"/>
        </w:rPr>
        <w:t>各学期指导性修读学分分布表</w:t>
      </w:r>
    </w:p>
    <w:tbl>
      <w:tblPr>
        <w:tblW w:w="9407" w:type="dxa"/>
        <w:jc w:val="center"/>
        <w:tblLook w:val="04A0" w:firstRow="1" w:lastRow="0" w:firstColumn="1" w:lastColumn="0" w:noHBand="0" w:noVBand="1"/>
      </w:tblPr>
      <w:tblGrid>
        <w:gridCol w:w="1292"/>
        <w:gridCol w:w="1056"/>
        <w:gridCol w:w="1056"/>
        <w:gridCol w:w="1056"/>
        <w:gridCol w:w="1056"/>
        <w:gridCol w:w="1056"/>
        <w:gridCol w:w="919"/>
        <w:gridCol w:w="929"/>
        <w:gridCol w:w="987"/>
      </w:tblGrid>
      <w:tr w:rsidR="00700D09" w14:paraId="2BCF2E02" w14:textId="77777777">
        <w:trPr>
          <w:trHeight w:val="499"/>
          <w:jc w:val="center"/>
        </w:trPr>
        <w:tc>
          <w:tcPr>
            <w:tcW w:w="170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CBC6C1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课程模块</w:t>
            </w:r>
          </w:p>
        </w:tc>
        <w:tc>
          <w:tcPr>
            <w:tcW w:w="7700" w:type="dxa"/>
            <w:gridSpan w:val="8"/>
            <w:tcBorders>
              <w:top w:val="single" w:sz="4" w:space="0" w:color="auto"/>
              <w:left w:val="nil"/>
              <w:bottom w:val="single" w:sz="4" w:space="0" w:color="auto"/>
              <w:right w:val="single" w:sz="4" w:space="0" w:color="auto"/>
            </w:tcBorders>
            <w:shd w:val="clear" w:color="auto" w:fill="auto"/>
            <w:vAlign w:val="center"/>
          </w:tcPr>
          <w:p w14:paraId="538B8DE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各学期指导性修读学分数</w:t>
            </w:r>
          </w:p>
        </w:tc>
      </w:tr>
      <w:tr w:rsidR="00700D09" w14:paraId="6C6A140E" w14:textId="77777777">
        <w:trPr>
          <w:trHeight w:val="499"/>
          <w:jc w:val="center"/>
        </w:trPr>
        <w:tc>
          <w:tcPr>
            <w:tcW w:w="1707" w:type="dxa"/>
            <w:vMerge/>
            <w:tcBorders>
              <w:top w:val="single" w:sz="4" w:space="0" w:color="auto"/>
              <w:left w:val="single" w:sz="4" w:space="0" w:color="auto"/>
              <w:bottom w:val="single" w:sz="4" w:space="0" w:color="auto"/>
              <w:right w:val="single" w:sz="4" w:space="0" w:color="auto"/>
            </w:tcBorders>
            <w:vAlign w:val="center"/>
          </w:tcPr>
          <w:p w14:paraId="4624D5D2" w14:textId="77777777" w:rsidR="00700D09" w:rsidRDefault="00700D09">
            <w:pPr>
              <w:widowControl/>
              <w:jc w:val="left"/>
              <w:rPr>
                <w:rFonts w:ascii="宋体" w:eastAsia="宋体" w:hAnsi="宋体" w:cs="宋体"/>
                <w:kern w:val="0"/>
                <w:szCs w:val="21"/>
              </w:rPr>
            </w:pPr>
          </w:p>
        </w:tc>
        <w:tc>
          <w:tcPr>
            <w:tcW w:w="773" w:type="dxa"/>
            <w:tcBorders>
              <w:top w:val="nil"/>
              <w:left w:val="nil"/>
              <w:bottom w:val="single" w:sz="4" w:space="0" w:color="auto"/>
              <w:right w:val="single" w:sz="4" w:space="0" w:color="auto"/>
            </w:tcBorders>
            <w:shd w:val="clear" w:color="auto" w:fill="auto"/>
            <w:vAlign w:val="center"/>
          </w:tcPr>
          <w:p w14:paraId="0E2BC3F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大一上</w:t>
            </w:r>
          </w:p>
        </w:tc>
        <w:tc>
          <w:tcPr>
            <w:tcW w:w="1013" w:type="dxa"/>
            <w:tcBorders>
              <w:top w:val="nil"/>
              <w:left w:val="nil"/>
              <w:bottom w:val="single" w:sz="4" w:space="0" w:color="auto"/>
              <w:right w:val="single" w:sz="4" w:space="0" w:color="auto"/>
            </w:tcBorders>
            <w:shd w:val="clear" w:color="auto" w:fill="auto"/>
            <w:vAlign w:val="center"/>
          </w:tcPr>
          <w:p w14:paraId="400A8D9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大一下</w:t>
            </w:r>
          </w:p>
        </w:tc>
        <w:tc>
          <w:tcPr>
            <w:tcW w:w="958" w:type="dxa"/>
            <w:tcBorders>
              <w:top w:val="nil"/>
              <w:left w:val="nil"/>
              <w:bottom w:val="single" w:sz="4" w:space="0" w:color="auto"/>
              <w:right w:val="single" w:sz="4" w:space="0" w:color="auto"/>
            </w:tcBorders>
            <w:shd w:val="clear" w:color="auto" w:fill="auto"/>
            <w:vAlign w:val="center"/>
          </w:tcPr>
          <w:p w14:paraId="6FE5A02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大二上</w:t>
            </w:r>
          </w:p>
        </w:tc>
        <w:tc>
          <w:tcPr>
            <w:tcW w:w="958" w:type="dxa"/>
            <w:tcBorders>
              <w:top w:val="nil"/>
              <w:left w:val="nil"/>
              <w:bottom w:val="single" w:sz="4" w:space="0" w:color="auto"/>
              <w:right w:val="single" w:sz="4" w:space="0" w:color="auto"/>
            </w:tcBorders>
            <w:shd w:val="clear" w:color="auto" w:fill="auto"/>
            <w:vAlign w:val="center"/>
          </w:tcPr>
          <w:p w14:paraId="573F00D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大二下</w:t>
            </w:r>
          </w:p>
        </w:tc>
        <w:tc>
          <w:tcPr>
            <w:tcW w:w="975" w:type="dxa"/>
            <w:tcBorders>
              <w:top w:val="nil"/>
              <w:left w:val="nil"/>
              <w:bottom w:val="single" w:sz="4" w:space="0" w:color="auto"/>
              <w:right w:val="single" w:sz="4" w:space="0" w:color="auto"/>
            </w:tcBorders>
            <w:shd w:val="clear" w:color="auto" w:fill="auto"/>
            <w:vAlign w:val="center"/>
          </w:tcPr>
          <w:p w14:paraId="27111DB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大三上</w:t>
            </w:r>
          </w:p>
        </w:tc>
        <w:tc>
          <w:tcPr>
            <w:tcW w:w="965" w:type="dxa"/>
            <w:tcBorders>
              <w:top w:val="nil"/>
              <w:left w:val="nil"/>
              <w:bottom w:val="single" w:sz="4" w:space="0" w:color="auto"/>
              <w:right w:val="single" w:sz="4" w:space="0" w:color="auto"/>
            </w:tcBorders>
            <w:shd w:val="clear" w:color="auto" w:fill="auto"/>
            <w:vAlign w:val="center"/>
          </w:tcPr>
          <w:p w14:paraId="56AEB46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大三下</w:t>
            </w:r>
          </w:p>
        </w:tc>
        <w:tc>
          <w:tcPr>
            <w:tcW w:w="981" w:type="dxa"/>
            <w:tcBorders>
              <w:top w:val="nil"/>
              <w:left w:val="nil"/>
              <w:bottom w:val="single" w:sz="4" w:space="0" w:color="auto"/>
              <w:right w:val="single" w:sz="4" w:space="0" w:color="auto"/>
            </w:tcBorders>
            <w:shd w:val="clear" w:color="auto" w:fill="auto"/>
            <w:vAlign w:val="center"/>
          </w:tcPr>
          <w:p w14:paraId="074AA31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大四上</w:t>
            </w:r>
          </w:p>
        </w:tc>
        <w:tc>
          <w:tcPr>
            <w:tcW w:w="1077" w:type="dxa"/>
            <w:tcBorders>
              <w:top w:val="nil"/>
              <w:left w:val="nil"/>
              <w:bottom w:val="single" w:sz="4" w:space="0" w:color="auto"/>
              <w:right w:val="single" w:sz="4" w:space="0" w:color="auto"/>
            </w:tcBorders>
            <w:shd w:val="clear" w:color="auto" w:fill="auto"/>
            <w:vAlign w:val="center"/>
          </w:tcPr>
          <w:p w14:paraId="55605A0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大四下</w:t>
            </w:r>
          </w:p>
        </w:tc>
      </w:tr>
      <w:tr w:rsidR="00700D09" w14:paraId="1EF8D030" w14:textId="77777777">
        <w:trPr>
          <w:trHeight w:val="499"/>
          <w:jc w:val="center"/>
        </w:trPr>
        <w:tc>
          <w:tcPr>
            <w:tcW w:w="1707" w:type="dxa"/>
            <w:tcBorders>
              <w:top w:val="nil"/>
              <w:left w:val="single" w:sz="4" w:space="0" w:color="auto"/>
              <w:bottom w:val="single" w:sz="4" w:space="0" w:color="auto"/>
              <w:right w:val="single" w:sz="4" w:space="0" w:color="auto"/>
            </w:tcBorders>
            <w:shd w:val="clear" w:color="auto" w:fill="auto"/>
            <w:vAlign w:val="center"/>
          </w:tcPr>
          <w:p w14:paraId="3C905DA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773" w:type="dxa"/>
            <w:tcBorders>
              <w:top w:val="nil"/>
              <w:left w:val="nil"/>
              <w:bottom w:val="single" w:sz="4" w:space="0" w:color="auto"/>
              <w:right w:val="single" w:sz="4" w:space="0" w:color="auto"/>
            </w:tcBorders>
            <w:shd w:val="clear" w:color="auto" w:fill="auto"/>
            <w:vAlign w:val="center"/>
          </w:tcPr>
          <w:p w14:paraId="096610E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r>
              <w:rPr>
                <w:rFonts w:ascii="宋体" w:eastAsia="宋体" w:hAnsi="宋体" w:cs="宋体"/>
                <w:kern w:val="0"/>
                <w:szCs w:val="21"/>
              </w:rPr>
              <w:t>.25</w:t>
            </w:r>
            <w:r>
              <w:rPr>
                <w:rFonts w:ascii="宋体" w:eastAsia="宋体" w:hAnsi="宋体" w:cs="宋体" w:hint="eastAsia"/>
                <w:kern w:val="0"/>
                <w:szCs w:val="21"/>
              </w:rPr>
              <w:t>+4+</w:t>
            </w:r>
            <w:r>
              <w:rPr>
                <w:rFonts w:ascii="宋体" w:eastAsia="宋体" w:hAnsi="宋体" w:cs="宋体"/>
                <w:kern w:val="0"/>
                <w:szCs w:val="21"/>
              </w:rPr>
              <w:t>3</w:t>
            </w:r>
          </w:p>
        </w:tc>
        <w:tc>
          <w:tcPr>
            <w:tcW w:w="1013" w:type="dxa"/>
            <w:tcBorders>
              <w:top w:val="nil"/>
              <w:left w:val="nil"/>
              <w:bottom w:val="single" w:sz="4" w:space="0" w:color="auto"/>
              <w:right w:val="single" w:sz="4" w:space="0" w:color="auto"/>
            </w:tcBorders>
            <w:shd w:val="clear" w:color="auto" w:fill="auto"/>
            <w:vAlign w:val="center"/>
          </w:tcPr>
          <w:p w14:paraId="2BA37F6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r>
              <w:rPr>
                <w:rFonts w:ascii="宋体" w:eastAsia="宋体" w:hAnsi="宋体" w:cs="宋体"/>
                <w:kern w:val="0"/>
                <w:szCs w:val="21"/>
              </w:rPr>
              <w:t>.25</w:t>
            </w:r>
            <w:r>
              <w:rPr>
                <w:rFonts w:ascii="宋体" w:eastAsia="宋体" w:hAnsi="宋体" w:cs="宋体" w:hint="eastAsia"/>
                <w:kern w:val="0"/>
                <w:szCs w:val="21"/>
              </w:rPr>
              <w:t>+3+2</w:t>
            </w:r>
          </w:p>
        </w:tc>
        <w:tc>
          <w:tcPr>
            <w:tcW w:w="958" w:type="dxa"/>
            <w:tcBorders>
              <w:top w:val="nil"/>
              <w:left w:val="nil"/>
              <w:bottom w:val="single" w:sz="4" w:space="0" w:color="auto"/>
              <w:right w:val="single" w:sz="4" w:space="0" w:color="auto"/>
            </w:tcBorders>
            <w:shd w:val="clear" w:color="auto" w:fill="auto"/>
            <w:vAlign w:val="center"/>
          </w:tcPr>
          <w:p w14:paraId="3A5C6F0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5</w:t>
            </w:r>
            <w:r>
              <w:rPr>
                <w:rFonts w:ascii="宋体" w:eastAsia="宋体" w:hAnsi="宋体" w:cs="宋体"/>
                <w:kern w:val="0"/>
                <w:szCs w:val="21"/>
              </w:rPr>
              <w:t>.25</w:t>
            </w:r>
            <w:r>
              <w:rPr>
                <w:rFonts w:ascii="宋体" w:eastAsia="宋体" w:hAnsi="宋体" w:cs="宋体" w:hint="eastAsia"/>
                <w:kern w:val="0"/>
                <w:szCs w:val="21"/>
              </w:rPr>
              <w:t>+3+2</w:t>
            </w:r>
          </w:p>
        </w:tc>
        <w:tc>
          <w:tcPr>
            <w:tcW w:w="958" w:type="dxa"/>
            <w:tcBorders>
              <w:top w:val="nil"/>
              <w:left w:val="nil"/>
              <w:bottom w:val="single" w:sz="4" w:space="0" w:color="auto"/>
              <w:right w:val="single" w:sz="4" w:space="0" w:color="auto"/>
            </w:tcBorders>
            <w:shd w:val="clear" w:color="auto" w:fill="auto"/>
            <w:vAlign w:val="center"/>
          </w:tcPr>
          <w:p w14:paraId="071D72F6"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4.25</w:t>
            </w:r>
            <w:r>
              <w:rPr>
                <w:rFonts w:ascii="宋体" w:eastAsia="宋体" w:hAnsi="宋体" w:cs="宋体" w:hint="eastAsia"/>
                <w:kern w:val="0"/>
                <w:szCs w:val="21"/>
              </w:rPr>
              <w:t>+3+2</w:t>
            </w:r>
          </w:p>
        </w:tc>
        <w:tc>
          <w:tcPr>
            <w:tcW w:w="975" w:type="dxa"/>
            <w:tcBorders>
              <w:top w:val="nil"/>
              <w:left w:val="nil"/>
              <w:bottom w:val="single" w:sz="4" w:space="0" w:color="auto"/>
              <w:right w:val="single" w:sz="4" w:space="0" w:color="auto"/>
            </w:tcBorders>
            <w:shd w:val="clear" w:color="auto" w:fill="auto"/>
            <w:vAlign w:val="center"/>
          </w:tcPr>
          <w:p w14:paraId="0FCFF90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5</w:t>
            </w:r>
            <w:r>
              <w:rPr>
                <w:rFonts w:ascii="宋体" w:eastAsia="宋体" w:hAnsi="宋体" w:cs="宋体"/>
                <w:kern w:val="0"/>
                <w:szCs w:val="21"/>
              </w:rPr>
              <w:t>.25</w:t>
            </w:r>
            <w:r>
              <w:rPr>
                <w:rFonts w:ascii="宋体" w:eastAsia="宋体" w:hAnsi="宋体" w:cs="宋体" w:hint="eastAsia"/>
                <w:kern w:val="0"/>
                <w:szCs w:val="21"/>
              </w:rPr>
              <w:t>+3+2</w:t>
            </w:r>
          </w:p>
        </w:tc>
        <w:tc>
          <w:tcPr>
            <w:tcW w:w="965" w:type="dxa"/>
            <w:tcBorders>
              <w:top w:val="nil"/>
              <w:left w:val="nil"/>
              <w:bottom w:val="single" w:sz="4" w:space="0" w:color="auto"/>
              <w:right w:val="single" w:sz="4" w:space="0" w:color="auto"/>
            </w:tcBorders>
            <w:shd w:val="clear" w:color="auto" w:fill="auto"/>
            <w:vAlign w:val="center"/>
          </w:tcPr>
          <w:p w14:paraId="3892053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3</w:t>
            </w:r>
            <w:r>
              <w:rPr>
                <w:rFonts w:ascii="宋体" w:eastAsia="宋体" w:hAnsi="宋体" w:cs="宋体"/>
                <w:kern w:val="0"/>
                <w:szCs w:val="21"/>
              </w:rPr>
              <w:t>.25</w:t>
            </w:r>
            <w:r>
              <w:rPr>
                <w:rFonts w:ascii="宋体" w:eastAsia="宋体" w:hAnsi="宋体" w:cs="宋体" w:hint="eastAsia"/>
                <w:kern w:val="0"/>
                <w:szCs w:val="21"/>
              </w:rPr>
              <w:t>+3</w:t>
            </w:r>
          </w:p>
        </w:tc>
        <w:tc>
          <w:tcPr>
            <w:tcW w:w="981" w:type="dxa"/>
            <w:tcBorders>
              <w:top w:val="nil"/>
              <w:left w:val="nil"/>
              <w:bottom w:val="single" w:sz="4" w:space="0" w:color="auto"/>
              <w:right w:val="single" w:sz="4" w:space="0" w:color="auto"/>
            </w:tcBorders>
            <w:shd w:val="clear" w:color="auto" w:fill="auto"/>
            <w:vAlign w:val="center"/>
          </w:tcPr>
          <w:p w14:paraId="54E00B17"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0.25</w:t>
            </w:r>
            <w:r>
              <w:rPr>
                <w:rFonts w:ascii="宋体" w:eastAsia="宋体" w:hAnsi="宋体" w:cs="宋体" w:hint="eastAsia"/>
                <w:kern w:val="0"/>
                <w:szCs w:val="21"/>
              </w:rPr>
              <w:t>+3</w:t>
            </w:r>
          </w:p>
        </w:tc>
        <w:tc>
          <w:tcPr>
            <w:tcW w:w="1077" w:type="dxa"/>
            <w:tcBorders>
              <w:top w:val="nil"/>
              <w:left w:val="nil"/>
              <w:bottom w:val="single" w:sz="4" w:space="0" w:color="auto"/>
              <w:right w:val="single" w:sz="4" w:space="0" w:color="auto"/>
            </w:tcBorders>
            <w:shd w:val="clear" w:color="auto" w:fill="auto"/>
            <w:vAlign w:val="center"/>
          </w:tcPr>
          <w:p w14:paraId="32165CF4"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0.25</w:t>
            </w:r>
            <w:r>
              <w:rPr>
                <w:rFonts w:ascii="宋体" w:eastAsia="宋体" w:hAnsi="宋体" w:cs="宋体" w:hint="eastAsia"/>
                <w:kern w:val="0"/>
                <w:szCs w:val="21"/>
              </w:rPr>
              <w:t>+3</w:t>
            </w:r>
          </w:p>
        </w:tc>
      </w:tr>
      <w:tr w:rsidR="00700D09" w14:paraId="174A322A" w14:textId="77777777">
        <w:trPr>
          <w:trHeight w:val="499"/>
          <w:jc w:val="center"/>
        </w:trPr>
        <w:tc>
          <w:tcPr>
            <w:tcW w:w="1707" w:type="dxa"/>
            <w:tcBorders>
              <w:top w:val="nil"/>
              <w:left w:val="single" w:sz="4" w:space="0" w:color="auto"/>
              <w:bottom w:val="single" w:sz="4" w:space="0" w:color="auto"/>
              <w:right w:val="single" w:sz="4" w:space="0" w:color="auto"/>
            </w:tcBorders>
            <w:shd w:val="clear" w:color="auto" w:fill="auto"/>
            <w:vAlign w:val="center"/>
          </w:tcPr>
          <w:p w14:paraId="4A57893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773" w:type="dxa"/>
            <w:tcBorders>
              <w:top w:val="nil"/>
              <w:left w:val="nil"/>
              <w:bottom w:val="single" w:sz="4" w:space="0" w:color="auto"/>
              <w:right w:val="single" w:sz="4" w:space="0" w:color="auto"/>
            </w:tcBorders>
            <w:shd w:val="clear" w:color="auto" w:fill="auto"/>
            <w:vAlign w:val="center"/>
          </w:tcPr>
          <w:p w14:paraId="1B3803A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8+4</w:t>
            </w:r>
          </w:p>
        </w:tc>
        <w:tc>
          <w:tcPr>
            <w:tcW w:w="1013" w:type="dxa"/>
            <w:tcBorders>
              <w:top w:val="nil"/>
              <w:left w:val="nil"/>
              <w:bottom w:val="single" w:sz="4" w:space="0" w:color="auto"/>
              <w:right w:val="single" w:sz="4" w:space="0" w:color="auto"/>
            </w:tcBorders>
            <w:shd w:val="clear" w:color="auto" w:fill="auto"/>
            <w:vAlign w:val="center"/>
          </w:tcPr>
          <w:p w14:paraId="4EF032F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10+4</w:t>
            </w:r>
          </w:p>
        </w:tc>
        <w:tc>
          <w:tcPr>
            <w:tcW w:w="958" w:type="dxa"/>
            <w:tcBorders>
              <w:top w:val="nil"/>
              <w:left w:val="nil"/>
              <w:bottom w:val="single" w:sz="4" w:space="0" w:color="auto"/>
              <w:right w:val="single" w:sz="4" w:space="0" w:color="auto"/>
            </w:tcBorders>
            <w:shd w:val="clear" w:color="auto" w:fill="auto"/>
            <w:vAlign w:val="center"/>
          </w:tcPr>
          <w:p w14:paraId="6FE03B1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9+4</w:t>
            </w:r>
          </w:p>
        </w:tc>
        <w:tc>
          <w:tcPr>
            <w:tcW w:w="958" w:type="dxa"/>
            <w:tcBorders>
              <w:top w:val="nil"/>
              <w:left w:val="nil"/>
              <w:bottom w:val="single" w:sz="4" w:space="0" w:color="auto"/>
              <w:right w:val="single" w:sz="4" w:space="0" w:color="auto"/>
            </w:tcBorders>
            <w:shd w:val="clear" w:color="auto" w:fill="auto"/>
            <w:vAlign w:val="center"/>
          </w:tcPr>
          <w:p w14:paraId="0848E4B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12+2</w:t>
            </w:r>
          </w:p>
        </w:tc>
        <w:tc>
          <w:tcPr>
            <w:tcW w:w="975" w:type="dxa"/>
            <w:tcBorders>
              <w:top w:val="nil"/>
              <w:left w:val="nil"/>
              <w:bottom w:val="single" w:sz="4" w:space="0" w:color="auto"/>
              <w:right w:val="single" w:sz="4" w:space="0" w:color="auto"/>
            </w:tcBorders>
            <w:shd w:val="clear" w:color="auto" w:fill="auto"/>
            <w:vAlign w:val="center"/>
          </w:tcPr>
          <w:p w14:paraId="6F7BDD6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9+2+2</w:t>
            </w:r>
          </w:p>
        </w:tc>
        <w:tc>
          <w:tcPr>
            <w:tcW w:w="965" w:type="dxa"/>
            <w:tcBorders>
              <w:top w:val="nil"/>
              <w:left w:val="nil"/>
              <w:bottom w:val="single" w:sz="4" w:space="0" w:color="auto"/>
              <w:right w:val="single" w:sz="4" w:space="0" w:color="auto"/>
            </w:tcBorders>
            <w:shd w:val="clear" w:color="auto" w:fill="auto"/>
            <w:vAlign w:val="center"/>
          </w:tcPr>
          <w:p w14:paraId="7DEABCB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12+4</w:t>
            </w:r>
          </w:p>
        </w:tc>
        <w:tc>
          <w:tcPr>
            <w:tcW w:w="981" w:type="dxa"/>
            <w:tcBorders>
              <w:top w:val="nil"/>
              <w:left w:val="nil"/>
              <w:bottom w:val="single" w:sz="4" w:space="0" w:color="auto"/>
              <w:right w:val="single" w:sz="4" w:space="0" w:color="auto"/>
            </w:tcBorders>
            <w:shd w:val="clear" w:color="auto" w:fill="auto"/>
            <w:vAlign w:val="center"/>
          </w:tcPr>
          <w:p w14:paraId="3155DCB2" w14:textId="77777777" w:rsidR="00700D09" w:rsidRDefault="00700D09">
            <w:pPr>
              <w:widowControl/>
              <w:jc w:val="center"/>
              <w:rPr>
                <w:rFonts w:ascii="宋体" w:eastAsia="宋体" w:hAnsi="宋体" w:cs="宋体"/>
                <w:kern w:val="0"/>
                <w:szCs w:val="21"/>
              </w:rPr>
            </w:pPr>
          </w:p>
        </w:tc>
        <w:tc>
          <w:tcPr>
            <w:tcW w:w="1077" w:type="dxa"/>
            <w:tcBorders>
              <w:top w:val="nil"/>
              <w:left w:val="nil"/>
              <w:bottom w:val="single" w:sz="4" w:space="0" w:color="auto"/>
              <w:right w:val="single" w:sz="4" w:space="0" w:color="auto"/>
            </w:tcBorders>
            <w:shd w:val="clear" w:color="auto" w:fill="auto"/>
            <w:vAlign w:val="center"/>
          </w:tcPr>
          <w:p w14:paraId="46005F0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w:t>
            </w:r>
          </w:p>
        </w:tc>
      </w:tr>
      <w:tr w:rsidR="00700D09" w14:paraId="518D4C81" w14:textId="77777777">
        <w:trPr>
          <w:trHeight w:val="499"/>
          <w:jc w:val="center"/>
        </w:trPr>
        <w:tc>
          <w:tcPr>
            <w:tcW w:w="1707" w:type="dxa"/>
            <w:tcBorders>
              <w:top w:val="nil"/>
              <w:left w:val="single" w:sz="4" w:space="0" w:color="auto"/>
              <w:bottom w:val="single" w:sz="4" w:space="0" w:color="auto"/>
              <w:right w:val="single" w:sz="4" w:space="0" w:color="auto"/>
            </w:tcBorders>
            <w:shd w:val="clear" w:color="auto" w:fill="auto"/>
            <w:vAlign w:val="center"/>
          </w:tcPr>
          <w:p w14:paraId="1473259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小计（拔尖人才）</w:t>
            </w:r>
          </w:p>
        </w:tc>
        <w:tc>
          <w:tcPr>
            <w:tcW w:w="773" w:type="dxa"/>
            <w:tcBorders>
              <w:top w:val="nil"/>
              <w:left w:val="nil"/>
              <w:bottom w:val="single" w:sz="4" w:space="0" w:color="auto"/>
              <w:right w:val="single" w:sz="4" w:space="0" w:color="auto"/>
            </w:tcBorders>
            <w:shd w:val="clear" w:color="auto" w:fill="auto"/>
            <w:vAlign w:val="center"/>
          </w:tcPr>
          <w:p w14:paraId="2075CB6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r>
              <w:rPr>
                <w:rFonts w:ascii="宋体" w:eastAsia="宋体" w:hAnsi="宋体" w:cs="宋体"/>
                <w:kern w:val="0"/>
                <w:szCs w:val="21"/>
              </w:rPr>
              <w:t>3.25</w:t>
            </w:r>
          </w:p>
        </w:tc>
        <w:tc>
          <w:tcPr>
            <w:tcW w:w="1013" w:type="dxa"/>
            <w:tcBorders>
              <w:top w:val="nil"/>
              <w:left w:val="nil"/>
              <w:bottom w:val="single" w:sz="4" w:space="0" w:color="auto"/>
              <w:right w:val="single" w:sz="4" w:space="0" w:color="auto"/>
            </w:tcBorders>
            <w:shd w:val="clear" w:color="auto" w:fill="auto"/>
            <w:vAlign w:val="center"/>
          </w:tcPr>
          <w:p w14:paraId="6208F51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23</w:t>
            </w:r>
            <w:r>
              <w:rPr>
                <w:rFonts w:ascii="宋体" w:eastAsia="宋体" w:hAnsi="宋体" w:cs="宋体"/>
                <w:kern w:val="0"/>
                <w:szCs w:val="21"/>
              </w:rPr>
              <w:t>.25</w:t>
            </w:r>
          </w:p>
        </w:tc>
        <w:tc>
          <w:tcPr>
            <w:tcW w:w="958" w:type="dxa"/>
            <w:tcBorders>
              <w:top w:val="nil"/>
              <w:left w:val="nil"/>
              <w:bottom w:val="single" w:sz="4" w:space="0" w:color="auto"/>
              <w:right w:val="single" w:sz="4" w:space="0" w:color="auto"/>
            </w:tcBorders>
            <w:shd w:val="clear" w:color="auto" w:fill="auto"/>
            <w:vAlign w:val="center"/>
          </w:tcPr>
          <w:p w14:paraId="0CAEBEC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23</w:t>
            </w:r>
            <w:r>
              <w:rPr>
                <w:rFonts w:ascii="宋体" w:eastAsia="宋体" w:hAnsi="宋体" w:cs="宋体"/>
                <w:kern w:val="0"/>
                <w:szCs w:val="21"/>
              </w:rPr>
              <w:t>.25</w:t>
            </w:r>
          </w:p>
        </w:tc>
        <w:tc>
          <w:tcPr>
            <w:tcW w:w="958" w:type="dxa"/>
            <w:tcBorders>
              <w:top w:val="nil"/>
              <w:left w:val="nil"/>
              <w:bottom w:val="single" w:sz="4" w:space="0" w:color="auto"/>
              <w:right w:val="single" w:sz="4" w:space="0" w:color="auto"/>
            </w:tcBorders>
            <w:shd w:val="clear" w:color="auto" w:fill="auto"/>
            <w:vAlign w:val="center"/>
          </w:tcPr>
          <w:p w14:paraId="26D8DEB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r>
              <w:rPr>
                <w:rFonts w:ascii="宋体" w:eastAsia="宋体" w:hAnsi="宋体" w:cs="宋体"/>
                <w:kern w:val="0"/>
                <w:szCs w:val="21"/>
              </w:rPr>
              <w:t>3.25</w:t>
            </w:r>
          </w:p>
        </w:tc>
        <w:tc>
          <w:tcPr>
            <w:tcW w:w="975" w:type="dxa"/>
            <w:tcBorders>
              <w:top w:val="nil"/>
              <w:left w:val="nil"/>
              <w:bottom w:val="single" w:sz="4" w:space="0" w:color="auto"/>
              <w:right w:val="single" w:sz="4" w:space="0" w:color="auto"/>
            </w:tcBorders>
            <w:shd w:val="clear" w:color="auto" w:fill="auto"/>
            <w:vAlign w:val="center"/>
          </w:tcPr>
          <w:p w14:paraId="68E3C0F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23</w:t>
            </w:r>
            <w:r>
              <w:rPr>
                <w:rFonts w:ascii="宋体" w:eastAsia="宋体" w:hAnsi="宋体" w:cs="宋体"/>
                <w:kern w:val="0"/>
                <w:szCs w:val="21"/>
              </w:rPr>
              <w:t>.25</w:t>
            </w:r>
          </w:p>
        </w:tc>
        <w:tc>
          <w:tcPr>
            <w:tcW w:w="965" w:type="dxa"/>
            <w:tcBorders>
              <w:top w:val="nil"/>
              <w:left w:val="nil"/>
              <w:bottom w:val="single" w:sz="4" w:space="0" w:color="auto"/>
              <w:right w:val="single" w:sz="4" w:space="0" w:color="auto"/>
            </w:tcBorders>
            <w:shd w:val="clear" w:color="auto" w:fill="auto"/>
            <w:vAlign w:val="center"/>
          </w:tcPr>
          <w:p w14:paraId="046F3C1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20</w:t>
            </w:r>
            <w:r>
              <w:rPr>
                <w:rFonts w:ascii="宋体" w:eastAsia="宋体" w:hAnsi="宋体" w:cs="宋体"/>
                <w:kern w:val="0"/>
                <w:szCs w:val="21"/>
              </w:rPr>
              <w:t>.25</w:t>
            </w:r>
          </w:p>
        </w:tc>
        <w:tc>
          <w:tcPr>
            <w:tcW w:w="981" w:type="dxa"/>
            <w:tcBorders>
              <w:top w:val="nil"/>
              <w:left w:val="nil"/>
              <w:bottom w:val="single" w:sz="4" w:space="0" w:color="auto"/>
              <w:right w:val="single" w:sz="4" w:space="0" w:color="auto"/>
            </w:tcBorders>
            <w:shd w:val="clear" w:color="auto" w:fill="auto"/>
            <w:vAlign w:val="center"/>
          </w:tcPr>
          <w:p w14:paraId="3A622A0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3</w:t>
            </w:r>
            <w:r>
              <w:rPr>
                <w:rFonts w:ascii="宋体" w:eastAsia="宋体" w:hAnsi="宋体" w:cs="宋体"/>
                <w:kern w:val="0"/>
                <w:szCs w:val="21"/>
              </w:rPr>
              <w:t>.25</w:t>
            </w:r>
          </w:p>
        </w:tc>
        <w:tc>
          <w:tcPr>
            <w:tcW w:w="1077" w:type="dxa"/>
            <w:tcBorders>
              <w:top w:val="nil"/>
              <w:left w:val="nil"/>
              <w:bottom w:val="single" w:sz="4" w:space="0" w:color="auto"/>
              <w:right w:val="single" w:sz="4" w:space="0" w:color="auto"/>
            </w:tcBorders>
            <w:shd w:val="clear" w:color="auto" w:fill="auto"/>
            <w:vAlign w:val="center"/>
          </w:tcPr>
          <w:p w14:paraId="62F44F2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12</w:t>
            </w:r>
            <w:r>
              <w:rPr>
                <w:rFonts w:ascii="宋体" w:eastAsia="宋体" w:hAnsi="宋体" w:cs="宋体"/>
                <w:kern w:val="0"/>
                <w:szCs w:val="21"/>
              </w:rPr>
              <w:t>.25</w:t>
            </w:r>
          </w:p>
        </w:tc>
      </w:tr>
    </w:tbl>
    <w:p w14:paraId="34BCD9B0" w14:textId="77777777" w:rsidR="00700D09" w:rsidRDefault="00D117CC">
      <w:pPr>
        <w:spacing w:line="336" w:lineRule="auto"/>
        <w:rPr>
          <w:rFonts w:ascii="宋体" w:eastAsia="宋体" w:hAnsi="宋体" w:cs="宋体"/>
          <w:szCs w:val="24"/>
        </w:rPr>
      </w:pPr>
      <w:r>
        <w:rPr>
          <w:rFonts w:ascii="宋体" w:eastAsia="宋体" w:hAnsi="宋体" w:cs="宋体" w:hint="eastAsia"/>
          <w:szCs w:val="24"/>
        </w:rPr>
        <w:t>注：</w:t>
      </w:r>
    </w:p>
    <w:p w14:paraId="4BF81332" w14:textId="77777777" w:rsidR="00700D09" w:rsidRDefault="00D117CC">
      <w:pPr>
        <w:tabs>
          <w:tab w:val="left" w:pos="312"/>
        </w:tabs>
        <w:spacing w:line="336" w:lineRule="auto"/>
        <w:rPr>
          <w:rFonts w:eastAsia="宋体"/>
          <w:szCs w:val="24"/>
        </w:rPr>
      </w:pPr>
      <w:r>
        <w:rPr>
          <w:rFonts w:ascii="宋体" w:eastAsia="宋体" w:hAnsi="宋体" w:cs="宋体" w:hint="eastAsia"/>
          <w:szCs w:val="24"/>
        </w:rPr>
        <w:t>1</w:t>
      </w:r>
      <w:r>
        <w:rPr>
          <w:rFonts w:ascii="宋体" w:eastAsia="宋体" w:hAnsi="宋体" w:cs="宋体"/>
          <w:szCs w:val="24"/>
        </w:rPr>
        <w:t>.</w:t>
      </w:r>
      <w:r>
        <w:rPr>
          <w:rFonts w:ascii="宋体" w:eastAsia="宋体" w:hAnsi="宋体" w:cs="宋体" w:hint="eastAsia"/>
          <w:szCs w:val="24"/>
        </w:rPr>
        <w:t>通识课程中的“+4”与“+3”，指通识必修中一部分在目前课表中尚未安排的课程，共25学分，暂时分布于8学期中。此中的“</w:t>
      </w:r>
      <w:r>
        <w:rPr>
          <w:rFonts w:ascii="宋体" w:eastAsia="宋体" w:hAnsi="宋体" w:cs="宋体" w:hint="eastAsia"/>
          <w:kern w:val="0"/>
          <w:szCs w:val="21"/>
        </w:rPr>
        <w:t>+2”指</w:t>
      </w:r>
      <w:r>
        <w:rPr>
          <w:rFonts w:ascii="宋体" w:eastAsia="宋体" w:hAnsi="宋体" w:cs="宋体" w:hint="eastAsia"/>
          <w:kern w:val="0"/>
          <w:sz w:val="20"/>
          <w:szCs w:val="24"/>
        </w:rPr>
        <w:t>国际视野与文明对话的10个学分。</w:t>
      </w:r>
    </w:p>
    <w:p w14:paraId="07055257" w14:textId="77777777" w:rsidR="00700D09" w:rsidRDefault="00D117CC">
      <w:pPr>
        <w:tabs>
          <w:tab w:val="left" w:pos="312"/>
        </w:tabs>
        <w:spacing w:line="336" w:lineRule="auto"/>
        <w:rPr>
          <w:rFonts w:ascii="宋体" w:eastAsia="宋体" w:hAnsi="宋体" w:cs="宋体"/>
          <w:szCs w:val="24"/>
        </w:rPr>
      </w:pPr>
      <w:r>
        <w:rPr>
          <w:rFonts w:ascii="宋体" w:eastAsia="宋体" w:hAnsi="宋体" w:cs="宋体" w:hint="eastAsia"/>
          <w:szCs w:val="24"/>
        </w:rPr>
        <w:t>2</w:t>
      </w:r>
      <w:r>
        <w:rPr>
          <w:rFonts w:ascii="宋体" w:eastAsia="宋体" w:hAnsi="宋体" w:cs="宋体"/>
          <w:szCs w:val="24"/>
        </w:rPr>
        <w:t>.</w:t>
      </w:r>
      <w:r>
        <w:rPr>
          <w:rFonts w:ascii="宋体" w:eastAsia="宋体" w:hAnsi="宋体" w:cs="宋体" w:hint="eastAsia"/>
          <w:szCs w:val="24"/>
        </w:rPr>
        <w:t>专业课程中第一个数字是专业必修课；第二个数字是专业选修的20个学分，大致平均分配；第三个数字是自由选修课中的2个学分。</w:t>
      </w:r>
    </w:p>
    <w:p w14:paraId="723479AB" w14:textId="77777777" w:rsidR="00700D09" w:rsidRDefault="00D117CC">
      <w:pPr>
        <w:tabs>
          <w:tab w:val="left" w:pos="312"/>
        </w:tabs>
        <w:spacing w:line="336" w:lineRule="auto"/>
        <w:rPr>
          <w:rFonts w:ascii="宋体" w:eastAsia="宋体" w:hAnsi="宋体" w:cs="宋体"/>
          <w:szCs w:val="24"/>
        </w:rPr>
      </w:pPr>
      <w:r>
        <w:rPr>
          <w:rFonts w:ascii="宋体" w:eastAsia="宋体" w:hAnsi="宋体" w:cs="宋体" w:hint="eastAsia"/>
          <w:szCs w:val="24"/>
        </w:rPr>
        <w:t>3</w:t>
      </w:r>
      <w:r>
        <w:rPr>
          <w:rFonts w:ascii="宋体" w:eastAsia="宋体" w:hAnsi="宋体" w:cs="宋体"/>
          <w:szCs w:val="24"/>
        </w:rPr>
        <w:t>.</w:t>
      </w:r>
      <w:r>
        <w:rPr>
          <w:rFonts w:ascii="宋体" w:eastAsia="宋体" w:hAnsi="宋体" w:cs="宋体" w:hint="eastAsia"/>
          <w:szCs w:val="24"/>
        </w:rPr>
        <w:t>第6、7学期的两个9分是卓越教师模块的分流课程；2分指教育见习；两个7分指专业拓展课。</w:t>
      </w:r>
    </w:p>
    <w:p w14:paraId="622C7973" w14:textId="77777777" w:rsidR="00700D09" w:rsidRDefault="00D117CC">
      <w:pPr>
        <w:tabs>
          <w:tab w:val="left" w:pos="312"/>
        </w:tabs>
        <w:spacing w:line="336" w:lineRule="auto"/>
        <w:rPr>
          <w:rFonts w:ascii="宋体" w:eastAsia="宋体" w:hAnsi="宋体" w:cs="宋体"/>
          <w:szCs w:val="24"/>
        </w:rPr>
      </w:pPr>
      <w:r>
        <w:rPr>
          <w:rFonts w:ascii="宋体" w:eastAsia="宋体" w:hAnsi="宋体" w:cs="宋体" w:hint="eastAsia"/>
          <w:szCs w:val="24"/>
        </w:rPr>
        <w:t>4</w:t>
      </w:r>
      <w:r>
        <w:rPr>
          <w:rFonts w:ascii="宋体" w:eastAsia="宋体" w:hAnsi="宋体" w:cs="宋体"/>
          <w:szCs w:val="24"/>
        </w:rPr>
        <w:t>.</w:t>
      </w:r>
      <w:r>
        <w:rPr>
          <w:rFonts w:ascii="宋体" w:eastAsia="宋体" w:hAnsi="宋体" w:cs="宋体" w:hint="eastAsia"/>
          <w:szCs w:val="24"/>
        </w:rPr>
        <w:t>第8学期的两个+9指的是实践学分。</w:t>
      </w:r>
    </w:p>
    <w:p w14:paraId="5F3C1302" w14:textId="77777777" w:rsidR="00700D09" w:rsidRDefault="00D117CC">
      <w:pPr>
        <w:ind w:firstLineChars="200" w:firstLine="420"/>
        <w:rPr>
          <w:rFonts w:ascii="黑体" w:eastAsia="黑体" w:hAnsi="黑体"/>
          <w:sz w:val="32"/>
          <w:szCs w:val="32"/>
        </w:rPr>
      </w:pPr>
      <w:r>
        <w:rPr>
          <w:b/>
        </w:rPr>
        <w:br w:type="page"/>
      </w:r>
      <w:r>
        <w:rPr>
          <w:rFonts w:ascii="黑体" w:eastAsia="黑体" w:hAnsi="黑体" w:hint="eastAsia"/>
          <w:sz w:val="28"/>
          <w:szCs w:val="32"/>
        </w:rPr>
        <w:lastRenderedPageBreak/>
        <w:t>十、教学计划表</w:t>
      </w:r>
      <w:bookmarkEnd w:id="55"/>
      <w:bookmarkEnd w:id="56"/>
      <w:bookmarkEnd w:id="57"/>
      <w:bookmarkEnd w:id="58"/>
      <w:bookmarkEnd w:id="59"/>
    </w:p>
    <w:p w14:paraId="1EB21297" w14:textId="77777777" w:rsidR="00700D09" w:rsidRDefault="00D117CC">
      <w:pPr>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tbl>
      <w:tblPr>
        <w:tblW w:w="1048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526"/>
        <w:gridCol w:w="673"/>
        <w:gridCol w:w="1030"/>
        <w:gridCol w:w="1539"/>
        <w:gridCol w:w="439"/>
        <w:gridCol w:w="556"/>
        <w:gridCol w:w="556"/>
        <w:gridCol w:w="556"/>
        <w:gridCol w:w="556"/>
        <w:gridCol w:w="554"/>
        <w:gridCol w:w="554"/>
        <w:gridCol w:w="554"/>
        <w:gridCol w:w="554"/>
        <w:gridCol w:w="439"/>
        <w:gridCol w:w="38"/>
        <w:gridCol w:w="477"/>
        <w:gridCol w:w="439"/>
        <w:gridCol w:w="440"/>
      </w:tblGrid>
      <w:tr w:rsidR="00700D09" w14:paraId="509E907A" w14:textId="77777777">
        <w:trPr>
          <w:trHeight w:val="290"/>
          <w:tblHeader/>
          <w:jc w:val="center"/>
        </w:trPr>
        <w:tc>
          <w:tcPr>
            <w:tcW w:w="1199" w:type="dxa"/>
            <w:gridSpan w:val="2"/>
            <w:vMerge w:val="restart"/>
            <w:shd w:val="clear" w:color="auto" w:fill="auto"/>
            <w:vAlign w:val="center"/>
          </w:tcPr>
          <w:p w14:paraId="307FDCA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1030" w:type="dxa"/>
            <w:vMerge w:val="restart"/>
            <w:shd w:val="clear" w:color="auto" w:fill="auto"/>
            <w:vAlign w:val="center"/>
          </w:tcPr>
          <w:p w14:paraId="3441F76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39" w:type="dxa"/>
            <w:vMerge w:val="restart"/>
            <w:shd w:val="clear" w:color="auto" w:fill="auto"/>
            <w:vAlign w:val="center"/>
          </w:tcPr>
          <w:p w14:paraId="61BCC504"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39" w:type="dxa"/>
            <w:vMerge w:val="restart"/>
            <w:shd w:val="clear" w:color="auto" w:fill="auto"/>
            <w:vAlign w:val="center"/>
          </w:tcPr>
          <w:p w14:paraId="21DF16C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440" w:type="dxa"/>
            <w:gridSpan w:val="8"/>
            <w:shd w:val="clear" w:color="auto" w:fill="auto"/>
            <w:vAlign w:val="center"/>
          </w:tcPr>
          <w:p w14:paraId="067A82F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54" w:type="dxa"/>
            <w:gridSpan w:val="3"/>
            <w:shd w:val="clear" w:color="auto" w:fill="auto"/>
            <w:vAlign w:val="center"/>
          </w:tcPr>
          <w:p w14:paraId="24FF75C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9" w:type="dxa"/>
            <w:gridSpan w:val="2"/>
            <w:shd w:val="clear" w:color="auto" w:fill="auto"/>
            <w:vAlign w:val="center"/>
          </w:tcPr>
          <w:p w14:paraId="77554B2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1E30C91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57B743C3" w14:textId="77777777">
        <w:trPr>
          <w:trHeight w:val="300"/>
          <w:tblHeader/>
          <w:jc w:val="center"/>
        </w:trPr>
        <w:tc>
          <w:tcPr>
            <w:tcW w:w="1199" w:type="dxa"/>
            <w:gridSpan w:val="2"/>
            <w:vMerge/>
            <w:vAlign w:val="center"/>
          </w:tcPr>
          <w:p w14:paraId="6E198976" w14:textId="77777777" w:rsidR="00700D09" w:rsidRDefault="00700D09">
            <w:pPr>
              <w:widowControl/>
              <w:ind w:leftChars="-50" w:left="-105" w:rightChars="-50" w:right="-105"/>
              <w:jc w:val="left"/>
              <w:rPr>
                <w:rFonts w:ascii="黑体" w:eastAsia="黑体" w:hAnsi="黑体" w:cs="宋体"/>
                <w:kern w:val="0"/>
                <w:sz w:val="18"/>
                <w:szCs w:val="18"/>
              </w:rPr>
            </w:pPr>
          </w:p>
        </w:tc>
        <w:tc>
          <w:tcPr>
            <w:tcW w:w="1030" w:type="dxa"/>
            <w:vMerge/>
            <w:vAlign w:val="center"/>
          </w:tcPr>
          <w:p w14:paraId="64BB5858" w14:textId="77777777" w:rsidR="00700D09" w:rsidRDefault="00700D09">
            <w:pPr>
              <w:widowControl/>
              <w:ind w:leftChars="-50" w:left="-105" w:rightChars="-50" w:right="-105"/>
              <w:jc w:val="left"/>
              <w:rPr>
                <w:rFonts w:ascii="黑体" w:eastAsia="黑体" w:hAnsi="黑体" w:cs="宋体"/>
                <w:kern w:val="0"/>
                <w:sz w:val="18"/>
                <w:szCs w:val="18"/>
              </w:rPr>
            </w:pPr>
          </w:p>
        </w:tc>
        <w:tc>
          <w:tcPr>
            <w:tcW w:w="1539" w:type="dxa"/>
            <w:vMerge/>
            <w:vAlign w:val="center"/>
          </w:tcPr>
          <w:p w14:paraId="02391824" w14:textId="77777777" w:rsidR="00700D09" w:rsidRDefault="00700D09">
            <w:pPr>
              <w:widowControl/>
              <w:ind w:leftChars="-50" w:left="-105" w:rightChars="-50" w:right="-105"/>
              <w:jc w:val="left"/>
              <w:rPr>
                <w:rFonts w:ascii="黑体" w:eastAsia="黑体" w:hAnsi="黑体" w:cs="宋体"/>
                <w:kern w:val="0"/>
                <w:sz w:val="18"/>
                <w:szCs w:val="18"/>
              </w:rPr>
            </w:pPr>
          </w:p>
        </w:tc>
        <w:tc>
          <w:tcPr>
            <w:tcW w:w="439" w:type="dxa"/>
            <w:vMerge/>
            <w:vAlign w:val="center"/>
          </w:tcPr>
          <w:p w14:paraId="635FCD55" w14:textId="77777777" w:rsidR="00700D09" w:rsidRDefault="00700D09">
            <w:pPr>
              <w:widowControl/>
              <w:jc w:val="left"/>
              <w:rPr>
                <w:rFonts w:ascii="黑体" w:eastAsia="黑体" w:hAnsi="黑体" w:cs="宋体"/>
                <w:kern w:val="0"/>
                <w:sz w:val="18"/>
                <w:szCs w:val="18"/>
              </w:rPr>
            </w:pPr>
          </w:p>
        </w:tc>
        <w:tc>
          <w:tcPr>
            <w:tcW w:w="1112" w:type="dxa"/>
            <w:gridSpan w:val="2"/>
            <w:shd w:val="clear" w:color="auto" w:fill="auto"/>
            <w:vAlign w:val="center"/>
          </w:tcPr>
          <w:p w14:paraId="6D550ED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112" w:type="dxa"/>
            <w:gridSpan w:val="2"/>
            <w:shd w:val="clear" w:color="auto" w:fill="auto"/>
            <w:vAlign w:val="center"/>
          </w:tcPr>
          <w:p w14:paraId="7326701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108" w:type="dxa"/>
            <w:gridSpan w:val="2"/>
            <w:shd w:val="clear" w:color="auto" w:fill="auto"/>
            <w:vAlign w:val="center"/>
          </w:tcPr>
          <w:p w14:paraId="24A63E0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108" w:type="dxa"/>
            <w:gridSpan w:val="2"/>
            <w:shd w:val="clear" w:color="auto" w:fill="auto"/>
            <w:vAlign w:val="center"/>
          </w:tcPr>
          <w:p w14:paraId="18A6642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39" w:type="dxa"/>
            <w:vMerge w:val="restart"/>
            <w:shd w:val="clear" w:color="auto" w:fill="auto"/>
            <w:vAlign w:val="center"/>
          </w:tcPr>
          <w:p w14:paraId="425C8B8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515" w:type="dxa"/>
            <w:gridSpan w:val="2"/>
            <w:vMerge w:val="restart"/>
            <w:shd w:val="clear" w:color="auto" w:fill="auto"/>
            <w:vAlign w:val="center"/>
          </w:tcPr>
          <w:p w14:paraId="73607FD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9" w:type="dxa"/>
            <w:vMerge w:val="restart"/>
            <w:shd w:val="clear" w:color="auto" w:fill="auto"/>
            <w:vAlign w:val="center"/>
          </w:tcPr>
          <w:p w14:paraId="5815733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49F1AE4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4F31F350" w14:textId="77777777">
        <w:trPr>
          <w:trHeight w:val="290"/>
          <w:tblHeader/>
          <w:jc w:val="center"/>
        </w:trPr>
        <w:tc>
          <w:tcPr>
            <w:tcW w:w="1199" w:type="dxa"/>
            <w:gridSpan w:val="2"/>
            <w:vMerge/>
            <w:vAlign w:val="center"/>
          </w:tcPr>
          <w:p w14:paraId="2CAF809C"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vMerge/>
            <w:vAlign w:val="center"/>
          </w:tcPr>
          <w:p w14:paraId="63E5A24F" w14:textId="77777777" w:rsidR="00700D09" w:rsidRDefault="00700D09">
            <w:pPr>
              <w:widowControl/>
              <w:ind w:leftChars="-50" w:left="-105" w:rightChars="-50" w:right="-105"/>
              <w:jc w:val="left"/>
              <w:rPr>
                <w:rFonts w:ascii="宋体" w:eastAsia="宋体" w:hAnsi="宋体" w:cs="宋体"/>
                <w:kern w:val="0"/>
                <w:sz w:val="18"/>
                <w:szCs w:val="18"/>
              </w:rPr>
            </w:pPr>
          </w:p>
        </w:tc>
        <w:tc>
          <w:tcPr>
            <w:tcW w:w="1539" w:type="dxa"/>
            <w:vMerge/>
            <w:vAlign w:val="center"/>
          </w:tcPr>
          <w:p w14:paraId="7B908F08" w14:textId="77777777" w:rsidR="00700D09" w:rsidRDefault="00700D09">
            <w:pPr>
              <w:widowControl/>
              <w:ind w:leftChars="-50" w:left="-105" w:rightChars="-50" w:right="-105"/>
              <w:jc w:val="left"/>
              <w:rPr>
                <w:rFonts w:ascii="宋体" w:eastAsia="宋体" w:hAnsi="宋体" w:cs="宋体"/>
                <w:kern w:val="0"/>
                <w:sz w:val="18"/>
                <w:szCs w:val="18"/>
              </w:rPr>
            </w:pPr>
          </w:p>
        </w:tc>
        <w:tc>
          <w:tcPr>
            <w:tcW w:w="439" w:type="dxa"/>
            <w:vMerge/>
            <w:vAlign w:val="center"/>
          </w:tcPr>
          <w:p w14:paraId="73CC1A0B"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781006D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一</w:t>
            </w:r>
          </w:p>
        </w:tc>
        <w:tc>
          <w:tcPr>
            <w:tcW w:w="556" w:type="dxa"/>
            <w:shd w:val="clear" w:color="auto" w:fill="auto"/>
            <w:vAlign w:val="center"/>
          </w:tcPr>
          <w:p w14:paraId="19E24C4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二</w:t>
            </w:r>
          </w:p>
        </w:tc>
        <w:tc>
          <w:tcPr>
            <w:tcW w:w="556" w:type="dxa"/>
            <w:shd w:val="clear" w:color="auto" w:fill="auto"/>
            <w:vAlign w:val="center"/>
          </w:tcPr>
          <w:p w14:paraId="19951D3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三</w:t>
            </w:r>
          </w:p>
        </w:tc>
        <w:tc>
          <w:tcPr>
            <w:tcW w:w="556" w:type="dxa"/>
            <w:shd w:val="clear" w:color="auto" w:fill="auto"/>
            <w:vAlign w:val="center"/>
          </w:tcPr>
          <w:p w14:paraId="088F275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四</w:t>
            </w:r>
          </w:p>
        </w:tc>
        <w:tc>
          <w:tcPr>
            <w:tcW w:w="554" w:type="dxa"/>
            <w:shd w:val="clear" w:color="auto" w:fill="auto"/>
            <w:vAlign w:val="center"/>
          </w:tcPr>
          <w:p w14:paraId="76E421D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五</w:t>
            </w:r>
          </w:p>
        </w:tc>
        <w:tc>
          <w:tcPr>
            <w:tcW w:w="554" w:type="dxa"/>
            <w:shd w:val="clear" w:color="auto" w:fill="auto"/>
            <w:vAlign w:val="center"/>
          </w:tcPr>
          <w:p w14:paraId="28F2558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六</w:t>
            </w:r>
          </w:p>
        </w:tc>
        <w:tc>
          <w:tcPr>
            <w:tcW w:w="554" w:type="dxa"/>
            <w:shd w:val="clear" w:color="auto" w:fill="auto"/>
            <w:vAlign w:val="center"/>
          </w:tcPr>
          <w:p w14:paraId="73C6CBA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七</w:t>
            </w:r>
          </w:p>
        </w:tc>
        <w:tc>
          <w:tcPr>
            <w:tcW w:w="554" w:type="dxa"/>
            <w:shd w:val="clear" w:color="auto" w:fill="auto"/>
            <w:vAlign w:val="center"/>
          </w:tcPr>
          <w:p w14:paraId="2C80337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八</w:t>
            </w:r>
          </w:p>
        </w:tc>
        <w:tc>
          <w:tcPr>
            <w:tcW w:w="439" w:type="dxa"/>
            <w:vMerge/>
            <w:vAlign w:val="center"/>
          </w:tcPr>
          <w:p w14:paraId="4D4430A1" w14:textId="77777777" w:rsidR="00700D09" w:rsidRDefault="00700D09">
            <w:pPr>
              <w:widowControl/>
              <w:jc w:val="left"/>
              <w:rPr>
                <w:rFonts w:ascii="宋体" w:eastAsia="宋体" w:hAnsi="宋体" w:cs="宋体"/>
                <w:kern w:val="0"/>
                <w:sz w:val="18"/>
                <w:szCs w:val="18"/>
              </w:rPr>
            </w:pPr>
          </w:p>
        </w:tc>
        <w:tc>
          <w:tcPr>
            <w:tcW w:w="515" w:type="dxa"/>
            <w:gridSpan w:val="2"/>
            <w:vMerge/>
            <w:vAlign w:val="center"/>
          </w:tcPr>
          <w:p w14:paraId="4C0A71BF" w14:textId="77777777" w:rsidR="00700D09" w:rsidRDefault="00700D09">
            <w:pPr>
              <w:widowControl/>
              <w:jc w:val="left"/>
              <w:rPr>
                <w:rFonts w:ascii="宋体" w:eastAsia="宋体" w:hAnsi="宋体" w:cs="宋体"/>
                <w:kern w:val="0"/>
                <w:sz w:val="18"/>
                <w:szCs w:val="18"/>
              </w:rPr>
            </w:pPr>
          </w:p>
        </w:tc>
        <w:tc>
          <w:tcPr>
            <w:tcW w:w="439" w:type="dxa"/>
            <w:vMerge/>
            <w:vAlign w:val="center"/>
          </w:tcPr>
          <w:p w14:paraId="47BA7D62" w14:textId="77777777" w:rsidR="00700D09" w:rsidRDefault="00700D09">
            <w:pPr>
              <w:widowControl/>
              <w:jc w:val="left"/>
              <w:rPr>
                <w:rFonts w:ascii="宋体" w:eastAsia="宋体" w:hAnsi="宋体" w:cs="宋体"/>
                <w:kern w:val="0"/>
                <w:sz w:val="18"/>
                <w:szCs w:val="18"/>
              </w:rPr>
            </w:pPr>
          </w:p>
        </w:tc>
        <w:tc>
          <w:tcPr>
            <w:tcW w:w="440" w:type="dxa"/>
            <w:vMerge/>
            <w:vAlign w:val="center"/>
          </w:tcPr>
          <w:p w14:paraId="58690000" w14:textId="77777777" w:rsidR="00700D09" w:rsidRDefault="00700D09">
            <w:pPr>
              <w:widowControl/>
              <w:jc w:val="left"/>
              <w:rPr>
                <w:rFonts w:ascii="宋体" w:eastAsia="宋体" w:hAnsi="宋体" w:cs="宋体"/>
                <w:kern w:val="0"/>
                <w:sz w:val="18"/>
                <w:szCs w:val="18"/>
              </w:rPr>
            </w:pPr>
          </w:p>
        </w:tc>
      </w:tr>
      <w:tr w:rsidR="00700D09" w14:paraId="5AD21694" w14:textId="77777777">
        <w:trPr>
          <w:trHeight w:val="490"/>
          <w:jc w:val="center"/>
        </w:trPr>
        <w:tc>
          <w:tcPr>
            <w:tcW w:w="526" w:type="dxa"/>
            <w:vMerge w:val="restart"/>
            <w:shd w:val="clear" w:color="auto" w:fill="auto"/>
            <w:vAlign w:val="center"/>
          </w:tcPr>
          <w:p w14:paraId="4A5032C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通识必修课</w:t>
            </w:r>
          </w:p>
        </w:tc>
        <w:tc>
          <w:tcPr>
            <w:tcW w:w="673" w:type="dxa"/>
            <w:vMerge w:val="restart"/>
            <w:shd w:val="clear" w:color="auto" w:fill="auto"/>
            <w:vAlign w:val="center"/>
          </w:tcPr>
          <w:p w14:paraId="01B9F483"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思想政治理论类</w:t>
            </w:r>
          </w:p>
        </w:tc>
        <w:tc>
          <w:tcPr>
            <w:tcW w:w="1030" w:type="dxa"/>
            <w:shd w:val="clear" w:color="auto" w:fill="auto"/>
            <w:vAlign w:val="center"/>
          </w:tcPr>
          <w:p w14:paraId="55E5F9BD"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GEN01101</w:t>
            </w:r>
          </w:p>
        </w:tc>
        <w:tc>
          <w:tcPr>
            <w:tcW w:w="1539" w:type="dxa"/>
            <w:shd w:val="clear" w:color="auto" w:fill="auto"/>
            <w:vAlign w:val="center"/>
          </w:tcPr>
          <w:p w14:paraId="72AAB1A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思想道德与法治</w:t>
            </w:r>
          </w:p>
        </w:tc>
        <w:tc>
          <w:tcPr>
            <w:tcW w:w="439" w:type="dxa"/>
            <w:shd w:val="clear" w:color="auto" w:fill="auto"/>
            <w:vAlign w:val="center"/>
          </w:tcPr>
          <w:p w14:paraId="196F783E"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6" w:type="dxa"/>
            <w:shd w:val="clear" w:color="auto" w:fill="auto"/>
            <w:vAlign w:val="center"/>
          </w:tcPr>
          <w:p w14:paraId="6464AB21" w14:textId="77777777" w:rsidR="00700D09" w:rsidRDefault="00D117CC">
            <w:pPr>
              <w:widowControl/>
              <w:rPr>
                <w:rFonts w:ascii="宋体" w:eastAsia="宋体" w:hAnsi="宋体"/>
                <w:kern w:val="0"/>
                <w:sz w:val="18"/>
                <w:szCs w:val="18"/>
              </w:rPr>
            </w:pPr>
            <w:r>
              <w:rPr>
                <w:sz w:val="18"/>
                <w:szCs w:val="18"/>
              </w:rPr>
              <w:t>2+2</w:t>
            </w:r>
          </w:p>
        </w:tc>
        <w:tc>
          <w:tcPr>
            <w:tcW w:w="556" w:type="dxa"/>
            <w:shd w:val="clear" w:color="auto" w:fill="auto"/>
            <w:vAlign w:val="center"/>
          </w:tcPr>
          <w:p w14:paraId="0505EB35" w14:textId="77777777" w:rsidR="00700D09" w:rsidRDefault="00700D09">
            <w:pPr>
              <w:widowControl/>
              <w:rPr>
                <w:rFonts w:ascii="宋体" w:eastAsia="宋体" w:hAnsi="宋体"/>
                <w:kern w:val="0"/>
                <w:sz w:val="18"/>
                <w:szCs w:val="18"/>
              </w:rPr>
            </w:pPr>
          </w:p>
        </w:tc>
        <w:tc>
          <w:tcPr>
            <w:tcW w:w="556" w:type="dxa"/>
            <w:shd w:val="clear" w:color="auto" w:fill="auto"/>
            <w:vAlign w:val="center"/>
          </w:tcPr>
          <w:p w14:paraId="4F1CF80A"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256482C8" w14:textId="77777777" w:rsidR="00700D09" w:rsidRDefault="00700D09">
            <w:pPr>
              <w:widowControl/>
              <w:jc w:val="left"/>
              <w:rPr>
                <w:rFonts w:ascii="宋体" w:eastAsia="宋体" w:hAnsi="宋体" w:cs="宋体"/>
                <w:kern w:val="0"/>
                <w:sz w:val="18"/>
                <w:szCs w:val="18"/>
              </w:rPr>
            </w:pPr>
          </w:p>
        </w:tc>
        <w:tc>
          <w:tcPr>
            <w:tcW w:w="554" w:type="dxa"/>
            <w:shd w:val="clear" w:color="auto" w:fill="auto"/>
            <w:vAlign w:val="center"/>
          </w:tcPr>
          <w:p w14:paraId="1BFA02C2" w14:textId="77777777" w:rsidR="00700D09" w:rsidRDefault="00700D09">
            <w:pPr>
              <w:widowControl/>
              <w:jc w:val="left"/>
              <w:rPr>
                <w:rFonts w:ascii="宋体" w:eastAsia="宋体" w:hAnsi="宋体" w:cs="宋体"/>
                <w:kern w:val="0"/>
                <w:sz w:val="18"/>
                <w:szCs w:val="18"/>
              </w:rPr>
            </w:pPr>
          </w:p>
        </w:tc>
        <w:tc>
          <w:tcPr>
            <w:tcW w:w="554" w:type="dxa"/>
            <w:shd w:val="clear" w:color="auto" w:fill="auto"/>
            <w:vAlign w:val="center"/>
          </w:tcPr>
          <w:p w14:paraId="6148869F" w14:textId="77777777" w:rsidR="00700D09" w:rsidRDefault="00700D09">
            <w:pPr>
              <w:widowControl/>
              <w:jc w:val="left"/>
              <w:rPr>
                <w:rFonts w:ascii="宋体" w:eastAsia="宋体" w:hAnsi="宋体" w:cs="宋体"/>
                <w:kern w:val="0"/>
                <w:sz w:val="18"/>
                <w:szCs w:val="18"/>
              </w:rPr>
            </w:pPr>
          </w:p>
        </w:tc>
        <w:tc>
          <w:tcPr>
            <w:tcW w:w="554" w:type="dxa"/>
            <w:shd w:val="clear" w:color="auto" w:fill="auto"/>
            <w:vAlign w:val="center"/>
          </w:tcPr>
          <w:p w14:paraId="366159CE"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FBEF7B8"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6C323D69"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515" w:type="dxa"/>
            <w:gridSpan w:val="2"/>
            <w:shd w:val="clear" w:color="auto" w:fill="auto"/>
            <w:vAlign w:val="center"/>
          </w:tcPr>
          <w:p w14:paraId="5E6AD0BD"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39" w:type="dxa"/>
            <w:shd w:val="clear" w:color="auto" w:fill="auto"/>
            <w:vAlign w:val="center"/>
          </w:tcPr>
          <w:p w14:paraId="42D6DC92"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47D894D2" w14:textId="77777777" w:rsidR="00700D09" w:rsidRDefault="00700D09">
            <w:pPr>
              <w:widowControl/>
              <w:jc w:val="left"/>
              <w:rPr>
                <w:rFonts w:ascii="宋体" w:eastAsia="宋体" w:hAnsi="宋体" w:cs="宋体"/>
                <w:kern w:val="0"/>
                <w:sz w:val="18"/>
                <w:szCs w:val="18"/>
              </w:rPr>
            </w:pPr>
          </w:p>
        </w:tc>
      </w:tr>
      <w:tr w:rsidR="00700D09" w14:paraId="6ACC3DE9" w14:textId="77777777">
        <w:trPr>
          <w:trHeight w:val="490"/>
          <w:jc w:val="center"/>
        </w:trPr>
        <w:tc>
          <w:tcPr>
            <w:tcW w:w="526" w:type="dxa"/>
            <w:vMerge/>
            <w:vAlign w:val="center"/>
          </w:tcPr>
          <w:p w14:paraId="48B900E2"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7C63C520"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1A8E5377"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GEN01102</w:t>
            </w:r>
          </w:p>
        </w:tc>
        <w:tc>
          <w:tcPr>
            <w:tcW w:w="1539" w:type="dxa"/>
            <w:shd w:val="clear" w:color="auto" w:fill="auto"/>
            <w:vAlign w:val="center"/>
          </w:tcPr>
          <w:p w14:paraId="6124B30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中国近现代史纲要</w:t>
            </w:r>
          </w:p>
        </w:tc>
        <w:tc>
          <w:tcPr>
            <w:tcW w:w="439" w:type="dxa"/>
            <w:shd w:val="clear" w:color="auto" w:fill="auto"/>
            <w:vAlign w:val="center"/>
          </w:tcPr>
          <w:p w14:paraId="57F3FEBC"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6" w:type="dxa"/>
            <w:shd w:val="clear" w:color="auto" w:fill="auto"/>
            <w:vAlign w:val="center"/>
          </w:tcPr>
          <w:p w14:paraId="4680562D"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4476DB0F" w14:textId="77777777" w:rsidR="00700D09" w:rsidRDefault="00D117CC">
            <w:pPr>
              <w:widowControl/>
              <w:rPr>
                <w:rFonts w:ascii="宋体" w:eastAsia="宋体" w:hAnsi="宋体" w:cs="宋体"/>
                <w:kern w:val="0"/>
                <w:sz w:val="18"/>
                <w:szCs w:val="18"/>
              </w:rPr>
            </w:pPr>
            <w:r>
              <w:rPr>
                <w:sz w:val="18"/>
                <w:szCs w:val="18"/>
              </w:rPr>
              <w:t>2+2</w:t>
            </w:r>
          </w:p>
        </w:tc>
        <w:tc>
          <w:tcPr>
            <w:tcW w:w="556" w:type="dxa"/>
            <w:shd w:val="clear" w:color="auto" w:fill="auto"/>
            <w:vAlign w:val="center"/>
          </w:tcPr>
          <w:p w14:paraId="1EBE98B5"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10F50B75"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23C547B8"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625D2ADE"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2B427C5D"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30A9BCF9"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7AC37757"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515" w:type="dxa"/>
            <w:gridSpan w:val="2"/>
            <w:shd w:val="clear" w:color="auto" w:fill="auto"/>
            <w:vAlign w:val="center"/>
          </w:tcPr>
          <w:p w14:paraId="37C65179"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39" w:type="dxa"/>
            <w:shd w:val="clear" w:color="auto" w:fill="auto"/>
            <w:vAlign w:val="center"/>
          </w:tcPr>
          <w:p w14:paraId="4E305504"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2F3A4DED" w14:textId="77777777" w:rsidR="00700D09" w:rsidRDefault="00700D09">
            <w:pPr>
              <w:widowControl/>
              <w:jc w:val="center"/>
              <w:rPr>
                <w:rFonts w:ascii="宋体" w:eastAsia="宋体" w:hAnsi="宋体" w:cs="宋体"/>
                <w:kern w:val="0"/>
                <w:sz w:val="18"/>
                <w:szCs w:val="18"/>
              </w:rPr>
            </w:pPr>
          </w:p>
        </w:tc>
      </w:tr>
      <w:tr w:rsidR="00700D09" w14:paraId="084859A7" w14:textId="77777777">
        <w:trPr>
          <w:trHeight w:val="490"/>
          <w:jc w:val="center"/>
        </w:trPr>
        <w:tc>
          <w:tcPr>
            <w:tcW w:w="526" w:type="dxa"/>
            <w:vMerge/>
            <w:vAlign w:val="center"/>
          </w:tcPr>
          <w:p w14:paraId="386FF20E"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39A5D7D5"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2A55CA91"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GEN01103</w:t>
            </w:r>
          </w:p>
        </w:tc>
        <w:tc>
          <w:tcPr>
            <w:tcW w:w="1539" w:type="dxa"/>
            <w:shd w:val="clear" w:color="auto" w:fill="auto"/>
            <w:vAlign w:val="center"/>
          </w:tcPr>
          <w:p w14:paraId="3848DB6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马克思主义基本原理</w:t>
            </w:r>
          </w:p>
        </w:tc>
        <w:tc>
          <w:tcPr>
            <w:tcW w:w="439" w:type="dxa"/>
            <w:shd w:val="clear" w:color="auto" w:fill="auto"/>
            <w:vAlign w:val="center"/>
          </w:tcPr>
          <w:p w14:paraId="5E156670"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6" w:type="dxa"/>
            <w:shd w:val="clear" w:color="auto" w:fill="auto"/>
            <w:vAlign w:val="center"/>
          </w:tcPr>
          <w:p w14:paraId="7607D217"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2513C2C7"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0224210A" w14:textId="77777777" w:rsidR="00700D09" w:rsidRDefault="00D117CC">
            <w:pPr>
              <w:widowControl/>
              <w:rPr>
                <w:rFonts w:ascii="宋体" w:eastAsia="宋体" w:hAnsi="宋体" w:cs="宋体"/>
                <w:kern w:val="0"/>
                <w:sz w:val="18"/>
                <w:szCs w:val="18"/>
              </w:rPr>
            </w:pPr>
            <w:r>
              <w:rPr>
                <w:sz w:val="18"/>
                <w:szCs w:val="18"/>
              </w:rPr>
              <w:t>2+2</w:t>
            </w:r>
          </w:p>
        </w:tc>
        <w:tc>
          <w:tcPr>
            <w:tcW w:w="556" w:type="dxa"/>
            <w:shd w:val="clear" w:color="auto" w:fill="auto"/>
            <w:vAlign w:val="center"/>
          </w:tcPr>
          <w:p w14:paraId="3F1440D1"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07077703"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446D537B"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312861AA"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75377146"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6B01854F"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515" w:type="dxa"/>
            <w:gridSpan w:val="2"/>
            <w:shd w:val="clear" w:color="auto" w:fill="auto"/>
            <w:vAlign w:val="center"/>
          </w:tcPr>
          <w:p w14:paraId="346423B5"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39" w:type="dxa"/>
            <w:shd w:val="clear" w:color="auto" w:fill="auto"/>
            <w:vAlign w:val="center"/>
          </w:tcPr>
          <w:p w14:paraId="00BAA1E9"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12E2223E" w14:textId="77777777" w:rsidR="00700D09" w:rsidRDefault="00700D09">
            <w:pPr>
              <w:widowControl/>
              <w:jc w:val="center"/>
              <w:rPr>
                <w:rFonts w:ascii="宋体" w:eastAsia="宋体" w:hAnsi="宋体" w:cs="宋体"/>
                <w:kern w:val="0"/>
                <w:sz w:val="18"/>
                <w:szCs w:val="18"/>
              </w:rPr>
            </w:pPr>
          </w:p>
        </w:tc>
      </w:tr>
      <w:tr w:rsidR="00700D09" w14:paraId="3BD8E856" w14:textId="77777777">
        <w:trPr>
          <w:trHeight w:val="970"/>
          <w:jc w:val="center"/>
        </w:trPr>
        <w:tc>
          <w:tcPr>
            <w:tcW w:w="526" w:type="dxa"/>
            <w:vMerge/>
            <w:vAlign w:val="center"/>
          </w:tcPr>
          <w:p w14:paraId="5AA41254"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635FFA9D"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741E5650"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GEN01112</w:t>
            </w:r>
          </w:p>
        </w:tc>
        <w:tc>
          <w:tcPr>
            <w:tcW w:w="1539" w:type="dxa"/>
            <w:shd w:val="clear" w:color="auto" w:fill="auto"/>
            <w:vAlign w:val="center"/>
          </w:tcPr>
          <w:p w14:paraId="4AE22FE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毛泽东思想和中国特色社会主义理论体系概论</w:t>
            </w:r>
          </w:p>
        </w:tc>
        <w:tc>
          <w:tcPr>
            <w:tcW w:w="439" w:type="dxa"/>
            <w:shd w:val="clear" w:color="auto" w:fill="auto"/>
            <w:vAlign w:val="center"/>
          </w:tcPr>
          <w:p w14:paraId="6253851B"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6" w:type="dxa"/>
            <w:shd w:val="clear" w:color="auto" w:fill="auto"/>
            <w:vAlign w:val="center"/>
          </w:tcPr>
          <w:p w14:paraId="392649C1"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0CE84F00"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472B7D54" w14:textId="77777777" w:rsidR="00700D09" w:rsidRDefault="00700D09">
            <w:pPr>
              <w:widowControl/>
              <w:rPr>
                <w:rFonts w:ascii="宋体" w:eastAsia="宋体" w:hAnsi="宋体"/>
                <w:kern w:val="0"/>
                <w:sz w:val="18"/>
                <w:szCs w:val="18"/>
              </w:rPr>
            </w:pPr>
          </w:p>
        </w:tc>
        <w:tc>
          <w:tcPr>
            <w:tcW w:w="556" w:type="dxa"/>
            <w:shd w:val="clear" w:color="auto" w:fill="auto"/>
            <w:vAlign w:val="center"/>
          </w:tcPr>
          <w:p w14:paraId="6A73E08C" w14:textId="77777777" w:rsidR="00700D09" w:rsidRDefault="00700D09">
            <w:pPr>
              <w:widowControl/>
              <w:rPr>
                <w:rFonts w:ascii="宋体" w:eastAsia="宋体" w:hAnsi="宋体"/>
                <w:kern w:val="0"/>
                <w:sz w:val="18"/>
                <w:szCs w:val="18"/>
              </w:rPr>
            </w:pPr>
          </w:p>
        </w:tc>
        <w:tc>
          <w:tcPr>
            <w:tcW w:w="554" w:type="dxa"/>
            <w:shd w:val="clear" w:color="auto" w:fill="auto"/>
            <w:vAlign w:val="center"/>
          </w:tcPr>
          <w:p w14:paraId="7A7A3D50" w14:textId="77777777" w:rsidR="00700D09" w:rsidRDefault="00D117CC">
            <w:pPr>
              <w:widowControl/>
              <w:rPr>
                <w:rFonts w:ascii="宋体" w:eastAsia="宋体" w:hAnsi="宋体" w:cs="宋体"/>
                <w:kern w:val="0"/>
                <w:sz w:val="18"/>
                <w:szCs w:val="18"/>
              </w:rPr>
            </w:pPr>
            <w:r>
              <w:rPr>
                <w:rFonts w:hint="eastAsia"/>
                <w:sz w:val="18"/>
                <w:szCs w:val="18"/>
              </w:rPr>
              <w:t>2</w:t>
            </w:r>
            <w:r>
              <w:rPr>
                <w:sz w:val="18"/>
                <w:szCs w:val="18"/>
              </w:rPr>
              <w:t>+</w:t>
            </w:r>
            <w:r>
              <w:rPr>
                <w:rFonts w:hint="eastAsia"/>
                <w:sz w:val="18"/>
                <w:szCs w:val="18"/>
              </w:rPr>
              <w:t>2</w:t>
            </w:r>
          </w:p>
        </w:tc>
        <w:tc>
          <w:tcPr>
            <w:tcW w:w="554" w:type="dxa"/>
            <w:shd w:val="clear" w:color="auto" w:fill="auto"/>
            <w:vAlign w:val="center"/>
          </w:tcPr>
          <w:p w14:paraId="3E8F19D4"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12DEA5EC"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0290024A"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69B48328"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515" w:type="dxa"/>
            <w:gridSpan w:val="2"/>
            <w:shd w:val="clear" w:color="auto" w:fill="auto"/>
            <w:vAlign w:val="center"/>
          </w:tcPr>
          <w:p w14:paraId="4D18912A"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39" w:type="dxa"/>
            <w:shd w:val="clear" w:color="auto" w:fill="auto"/>
            <w:vAlign w:val="center"/>
          </w:tcPr>
          <w:p w14:paraId="4285DDDC"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249D2674" w14:textId="77777777" w:rsidR="00700D09" w:rsidRDefault="00700D09">
            <w:pPr>
              <w:widowControl/>
              <w:jc w:val="left"/>
              <w:rPr>
                <w:rFonts w:ascii="宋体" w:eastAsia="宋体" w:hAnsi="宋体" w:cs="宋体"/>
                <w:kern w:val="0"/>
                <w:sz w:val="18"/>
                <w:szCs w:val="18"/>
              </w:rPr>
            </w:pPr>
          </w:p>
        </w:tc>
      </w:tr>
      <w:tr w:rsidR="00700D09" w14:paraId="72DC5461" w14:textId="77777777">
        <w:trPr>
          <w:trHeight w:val="970"/>
          <w:jc w:val="center"/>
        </w:trPr>
        <w:tc>
          <w:tcPr>
            <w:tcW w:w="526" w:type="dxa"/>
            <w:vMerge/>
            <w:vAlign w:val="center"/>
          </w:tcPr>
          <w:p w14:paraId="0B560DED"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7F60F909"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463EDA76"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GEN01113</w:t>
            </w:r>
          </w:p>
        </w:tc>
        <w:tc>
          <w:tcPr>
            <w:tcW w:w="1539" w:type="dxa"/>
            <w:shd w:val="clear" w:color="auto" w:fill="auto"/>
            <w:vAlign w:val="center"/>
          </w:tcPr>
          <w:p w14:paraId="744FB50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习近平新时代中国特色社会主义思想概论</w:t>
            </w:r>
          </w:p>
        </w:tc>
        <w:tc>
          <w:tcPr>
            <w:tcW w:w="439" w:type="dxa"/>
            <w:shd w:val="clear" w:color="auto" w:fill="auto"/>
            <w:vAlign w:val="center"/>
          </w:tcPr>
          <w:p w14:paraId="30E00D41"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6" w:type="dxa"/>
            <w:shd w:val="clear" w:color="auto" w:fill="auto"/>
            <w:vAlign w:val="center"/>
          </w:tcPr>
          <w:p w14:paraId="1E695673"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4A263977"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37777335"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7C8B7E15"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0E70F6ED"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1EBD88FD" w14:textId="77777777" w:rsidR="00700D09" w:rsidRDefault="00D117CC">
            <w:pPr>
              <w:widowControl/>
              <w:rPr>
                <w:rFonts w:ascii="宋体" w:eastAsia="宋体" w:hAnsi="宋体" w:cs="宋体"/>
                <w:kern w:val="0"/>
                <w:sz w:val="18"/>
                <w:szCs w:val="18"/>
              </w:rPr>
            </w:pPr>
            <w:r>
              <w:rPr>
                <w:rFonts w:hint="eastAsia"/>
                <w:kern w:val="0"/>
                <w:sz w:val="18"/>
                <w:szCs w:val="18"/>
              </w:rPr>
              <w:t>3</w:t>
            </w:r>
          </w:p>
        </w:tc>
        <w:tc>
          <w:tcPr>
            <w:tcW w:w="554" w:type="dxa"/>
            <w:shd w:val="clear" w:color="auto" w:fill="auto"/>
            <w:vAlign w:val="center"/>
          </w:tcPr>
          <w:p w14:paraId="683D0FCC"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099406AA"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0ED05D69" w14:textId="77777777" w:rsidR="00700D09" w:rsidRDefault="00D117CC">
            <w:pPr>
              <w:widowControl/>
              <w:jc w:val="center"/>
              <w:rPr>
                <w:rFonts w:ascii="宋体" w:eastAsia="宋体" w:hAnsi="宋体"/>
                <w:kern w:val="0"/>
                <w:sz w:val="18"/>
                <w:szCs w:val="18"/>
              </w:rPr>
            </w:pPr>
            <w:r>
              <w:rPr>
                <w:rFonts w:eastAsia="等线"/>
                <w:kern w:val="0"/>
                <w:sz w:val="18"/>
                <w:szCs w:val="18"/>
              </w:rPr>
              <w:t>48</w:t>
            </w:r>
          </w:p>
        </w:tc>
        <w:tc>
          <w:tcPr>
            <w:tcW w:w="515" w:type="dxa"/>
            <w:gridSpan w:val="2"/>
            <w:shd w:val="clear" w:color="auto" w:fill="auto"/>
            <w:vAlign w:val="center"/>
          </w:tcPr>
          <w:p w14:paraId="6A9C3AB7"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068579D1"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499EF9A7" w14:textId="77777777" w:rsidR="00700D09" w:rsidRDefault="00700D09">
            <w:pPr>
              <w:widowControl/>
              <w:jc w:val="left"/>
              <w:rPr>
                <w:rFonts w:ascii="宋体" w:eastAsia="宋体" w:hAnsi="宋体" w:cs="宋体"/>
                <w:kern w:val="0"/>
                <w:sz w:val="18"/>
                <w:szCs w:val="18"/>
              </w:rPr>
            </w:pPr>
          </w:p>
        </w:tc>
      </w:tr>
      <w:tr w:rsidR="00700D09" w14:paraId="440CF37D" w14:textId="77777777">
        <w:trPr>
          <w:trHeight w:val="290"/>
          <w:jc w:val="center"/>
        </w:trPr>
        <w:tc>
          <w:tcPr>
            <w:tcW w:w="526" w:type="dxa"/>
            <w:vMerge/>
            <w:vAlign w:val="center"/>
          </w:tcPr>
          <w:p w14:paraId="099E0FD8"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0FD275AA"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17F8A3F9"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GEN01106</w:t>
            </w:r>
          </w:p>
        </w:tc>
        <w:tc>
          <w:tcPr>
            <w:tcW w:w="1539" w:type="dxa"/>
            <w:shd w:val="clear" w:color="auto" w:fill="auto"/>
            <w:vAlign w:val="center"/>
          </w:tcPr>
          <w:p w14:paraId="38B7373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形势与政策</w:t>
            </w:r>
          </w:p>
        </w:tc>
        <w:tc>
          <w:tcPr>
            <w:tcW w:w="439" w:type="dxa"/>
            <w:shd w:val="clear" w:color="auto" w:fill="auto"/>
            <w:vAlign w:val="center"/>
          </w:tcPr>
          <w:p w14:paraId="67CCFAF6"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6" w:type="dxa"/>
            <w:shd w:val="clear" w:color="auto" w:fill="auto"/>
            <w:vAlign w:val="center"/>
          </w:tcPr>
          <w:p w14:paraId="3DC496FE"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56" w:type="dxa"/>
            <w:shd w:val="clear" w:color="auto" w:fill="auto"/>
            <w:vAlign w:val="center"/>
          </w:tcPr>
          <w:p w14:paraId="39E17021" w14:textId="77777777" w:rsidR="00700D09" w:rsidRDefault="00D117CC">
            <w:pPr>
              <w:widowControl/>
              <w:jc w:val="center"/>
              <w:rPr>
                <w:rFonts w:ascii="宋体" w:eastAsia="宋体" w:hAnsi="宋体"/>
                <w:kern w:val="0"/>
                <w:sz w:val="18"/>
                <w:szCs w:val="18"/>
              </w:rPr>
            </w:pPr>
            <w:r>
              <w:rPr>
                <w:rFonts w:eastAsia="等线" w:hint="eastAsia"/>
                <w:kern w:val="0"/>
                <w:sz w:val="18"/>
                <w:szCs w:val="18"/>
              </w:rPr>
              <w:t>0</w:t>
            </w:r>
            <w:r>
              <w:rPr>
                <w:rFonts w:eastAsia="等线"/>
                <w:kern w:val="0"/>
                <w:sz w:val="18"/>
                <w:szCs w:val="18"/>
              </w:rPr>
              <w:t>.25</w:t>
            </w:r>
          </w:p>
        </w:tc>
        <w:tc>
          <w:tcPr>
            <w:tcW w:w="556" w:type="dxa"/>
            <w:shd w:val="clear" w:color="auto" w:fill="auto"/>
            <w:vAlign w:val="center"/>
          </w:tcPr>
          <w:p w14:paraId="1897845F"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56" w:type="dxa"/>
            <w:shd w:val="clear" w:color="auto" w:fill="auto"/>
            <w:vAlign w:val="center"/>
          </w:tcPr>
          <w:p w14:paraId="07BDF6F3"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54" w:type="dxa"/>
            <w:shd w:val="clear" w:color="auto" w:fill="auto"/>
            <w:vAlign w:val="center"/>
          </w:tcPr>
          <w:p w14:paraId="1DB771DD"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54" w:type="dxa"/>
            <w:shd w:val="clear" w:color="auto" w:fill="auto"/>
            <w:vAlign w:val="center"/>
          </w:tcPr>
          <w:p w14:paraId="2197FDDC"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54" w:type="dxa"/>
            <w:shd w:val="clear" w:color="auto" w:fill="auto"/>
            <w:vAlign w:val="center"/>
          </w:tcPr>
          <w:p w14:paraId="5EF29AD7"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54" w:type="dxa"/>
            <w:shd w:val="clear" w:color="auto" w:fill="auto"/>
            <w:vAlign w:val="center"/>
          </w:tcPr>
          <w:p w14:paraId="1C2B139B"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477" w:type="dxa"/>
            <w:gridSpan w:val="2"/>
            <w:shd w:val="clear" w:color="auto" w:fill="auto"/>
            <w:vAlign w:val="center"/>
          </w:tcPr>
          <w:p w14:paraId="3B9BF18F" w14:textId="77777777" w:rsidR="00700D09" w:rsidRDefault="00D117CC">
            <w:pPr>
              <w:widowControl/>
              <w:jc w:val="center"/>
              <w:rPr>
                <w:rFonts w:ascii="宋体" w:eastAsia="宋体" w:hAnsi="宋体"/>
                <w:kern w:val="0"/>
                <w:sz w:val="18"/>
                <w:szCs w:val="18"/>
              </w:rPr>
            </w:pPr>
            <w:r>
              <w:rPr>
                <w:rFonts w:eastAsia="等线"/>
                <w:kern w:val="0"/>
                <w:sz w:val="18"/>
                <w:szCs w:val="18"/>
              </w:rPr>
              <w:t>40</w:t>
            </w:r>
          </w:p>
        </w:tc>
        <w:tc>
          <w:tcPr>
            <w:tcW w:w="477" w:type="dxa"/>
            <w:shd w:val="clear" w:color="auto" w:fill="auto"/>
            <w:vAlign w:val="center"/>
          </w:tcPr>
          <w:p w14:paraId="688EC307" w14:textId="77777777" w:rsidR="00700D09" w:rsidRDefault="00D117CC">
            <w:pPr>
              <w:widowControl/>
              <w:jc w:val="center"/>
              <w:rPr>
                <w:rFonts w:ascii="宋体" w:eastAsia="宋体" w:hAnsi="宋体"/>
                <w:kern w:val="0"/>
                <w:sz w:val="18"/>
                <w:szCs w:val="18"/>
              </w:rPr>
            </w:pPr>
            <w:r>
              <w:rPr>
                <w:rFonts w:eastAsia="等线"/>
                <w:kern w:val="0"/>
                <w:sz w:val="18"/>
                <w:szCs w:val="18"/>
              </w:rPr>
              <w:t>88</w:t>
            </w:r>
          </w:p>
        </w:tc>
        <w:tc>
          <w:tcPr>
            <w:tcW w:w="439" w:type="dxa"/>
            <w:shd w:val="clear" w:color="auto" w:fill="auto"/>
            <w:vAlign w:val="center"/>
          </w:tcPr>
          <w:p w14:paraId="47DCD9B4"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7E98B962"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r>
      <w:tr w:rsidR="00770C9C" w14:paraId="215977F0" w14:textId="77777777">
        <w:trPr>
          <w:trHeight w:val="290"/>
          <w:jc w:val="center"/>
        </w:trPr>
        <w:tc>
          <w:tcPr>
            <w:tcW w:w="526" w:type="dxa"/>
            <w:vMerge/>
            <w:vAlign w:val="center"/>
          </w:tcPr>
          <w:p w14:paraId="3FE5EB3C" w14:textId="77777777" w:rsidR="00770C9C" w:rsidRDefault="00770C9C" w:rsidP="00770C9C">
            <w:pPr>
              <w:widowControl/>
              <w:ind w:leftChars="-50" w:left="-105" w:rightChars="-50" w:right="-105"/>
              <w:jc w:val="left"/>
              <w:rPr>
                <w:rFonts w:ascii="宋体" w:eastAsia="宋体" w:hAnsi="宋体" w:cs="宋体"/>
                <w:kern w:val="0"/>
                <w:sz w:val="18"/>
                <w:szCs w:val="18"/>
              </w:rPr>
            </w:pPr>
          </w:p>
        </w:tc>
        <w:tc>
          <w:tcPr>
            <w:tcW w:w="673" w:type="dxa"/>
            <w:vMerge w:val="restart"/>
            <w:shd w:val="clear" w:color="auto" w:fill="auto"/>
            <w:vAlign w:val="center"/>
          </w:tcPr>
          <w:p w14:paraId="727E3B0E" w14:textId="77777777" w:rsidR="00770C9C" w:rsidRDefault="00770C9C" w:rsidP="00770C9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体育与健康类</w:t>
            </w:r>
          </w:p>
        </w:tc>
        <w:tc>
          <w:tcPr>
            <w:tcW w:w="1030" w:type="dxa"/>
            <w:shd w:val="clear" w:color="auto" w:fill="auto"/>
            <w:vAlign w:val="center"/>
          </w:tcPr>
          <w:p w14:paraId="6FAC7541" w14:textId="77777777" w:rsidR="00770C9C" w:rsidRDefault="00770C9C" w:rsidP="00770C9C">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539" w:type="dxa"/>
            <w:shd w:val="clear" w:color="auto" w:fill="auto"/>
            <w:vAlign w:val="center"/>
          </w:tcPr>
          <w:p w14:paraId="461B317A" w14:textId="77777777" w:rsidR="00770C9C" w:rsidRDefault="00770C9C" w:rsidP="00770C9C">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439" w:type="dxa"/>
            <w:shd w:val="clear" w:color="auto" w:fill="auto"/>
            <w:vAlign w:val="center"/>
          </w:tcPr>
          <w:p w14:paraId="1C4600B2" w14:textId="77777777" w:rsidR="00770C9C" w:rsidRDefault="00770C9C" w:rsidP="00770C9C">
            <w:pPr>
              <w:widowControl/>
              <w:jc w:val="center"/>
              <w:rPr>
                <w:rFonts w:eastAsia="等线"/>
                <w:kern w:val="0"/>
                <w:sz w:val="18"/>
                <w:szCs w:val="18"/>
              </w:rPr>
            </w:pPr>
            <w:r>
              <w:rPr>
                <w:rFonts w:eastAsia="等线"/>
                <w:kern w:val="0"/>
                <w:sz w:val="18"/>
                <w:szCs w:val="18"/>
              </w:rPr>
              <w:t>1</w:t>
            </w:r>
          </w:p>
        </w:tc>
        <w:tc>
          <w:tcPr>
            <w:tcW w:w="556" w:type="dxa"/>
            <w:shd w:val="clear" w:color="auto" w:fill="auto"/>
            <w:vAlign w:val="center"/>
          </w:tcPr>
          <w:p w14:paraId="44956B4E"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3342637B"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14EF3EDA"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394AEA84"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4" w:type="dxa"/>
            <w:shd w:val="clear" w:color="auto" w:fill="auto"/>
            <w:vAlign w:val="center"/>
          </w:tcPr>
          <w:p w14:paraId="0A13A213"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4" w:type="dxa"/>
            <w:shd w:val="clear" w:color="auto" w:fill="auto"/>
            <w:vAlign w:val="center"/>
          </w:tcPr>
          <w:p w14:paraId="2E3D5765"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4" w:type="dxa"/>
            <w:shd w:val="clear" w:color="auto" w:fill="auto"/>
            <w:vAlign w:val="center"/>
          </w:tcPr>
          <w:p w14:paraId="024E82C8" w14:textId="77777777" w:rsidR="00770C9C" w:rsidRPr="001517C1" w:rsidRDefault="00770C9C" w:rsidP="00770C9C">
            <w:pPr>
              <w:widowControl/>
              <w:jc w:val="center"/>
              <w:rPr>
                <w:rFonts w:ascii="宋体" w:eastAsia="宋体" w:hAnsi="宋体" w:cs="宋体"/>
                <w:kern w:val="0"/>
                <w:sz w:val="18"/>
                <w:szCs w:val="18"/>
              </w:rPr>
            </w:pPr>
          </w:p>
        </w:tc>
        <w:tc>
          <w:tcPr>
            <w:tcW w:w="554" w:type="dxa"/>
            <w:shd w:val="clear" w:color="auto" w:fill="auto"/>
            <w:vAlign w:val="center"/>
          </w:tcPr>
          <w:p w14:paraId="18FBD1E7" w14:textId="77777777" w:rsidR="00770C9C" w:rsidRDefault="00770C9C" w:rsidP="00770C9C">
            <w:pPr>
              <w:widowControl/>
              <w:rPr>
                <w:rFonts w:ascii="宋体" w:eastAsia="宋体" w:hAnsi="宋体" w:cs="宋体"/>
                <w:kern w:val="0"/>
                <w:sz w:val="18"/>
                <w:szCs w:val="18"/>
              </w:rPr>
            </w:pPr>
          </w:p>
        </w:tc>
        <w:tc>
          <w:tcPr>
            <w:tcW w:w="439" w:type="dxa"/>
            <w:shd w:val="clear" w:color="auto" w:fill="auto"/>
            <w:vAlign w:val="center"/>
          </w:tcPr>
          <w:p w14:paraId="0FB05AF2" w14:textId="77777777" w:rsidR="00770C9C" w:rsidRDefault="00770C9C" w:rsidP="00770C9C">
            <w:pPr>
              <w:widowControl/>
              <w:jc w:val="center"/>
              <w:rPr>
                <w:rFonts w:eastAsia="等线"/>
                <w:kern w:val="0"/>
                <w:sz w:val="18"/>
                <w:szCs w:val="18"/>
              </w:rPr>
            </w:pPr>
            <w:r>
              <w:rPr>
                <w:rFonts w:eastAsia="等线"/>
                <w:kern w:val="0"/>
                <w:sz w:val="18"/>
                <w:szCs w:val="18"/>
              </w:rPr>
              <w:t>16</w:t>
            </w:r>
          </w:p>
        </w:tc>
        <w:tc>
          <w:tcPr>
            <w:tcW w:w="515" w:type="dxa"/>
            <w:gridSpan w:val="2"/>
            <w:shd w:val="clear" w:color="auto" w:fill="auto"/>
            <w:vAlign w:val="center"/>
          </w:tcPr>
          <w:p w14:paraId="7B9DC017" w14:textId="77777777" w:rsidR="00770C9C" w:rsidRDefault="00770C9C" w:rsidP="00770C9C">
            <w:pPr>
              <w:widowControl/>
              <w:jc w:val="center"/>
              <w:rPr>
                <w:rFonts w:eastAsia="等线"/>
                <w:kern w:val="0"/>
                <w:sz w:val="18"/>
                <w:szCs w:val="18"/>
              </w:rPr>
            </w:pPr>
            <w:r>
              <w:rPr>
                <w:rFonts w:eastAsia="等线"/>
                <w:kern w:val="0"/>
                <w:sz w:val="18"/>
                <w:szCs w:val="18"/>
              </w:rPr>
              <w:t>16</w:t>
            </w:r>
          </w:p>
        </w:tc>
        <w:tc>
          <w:tcPr>
            <w:tcW w:w="439" w:type="dxa"/>
            <w:shd w:val="clear" w:color="auto" w:fill="auto"/>
            <w:vAlign w:val="center"/>
          </w:tcPr>
          <w:p w14:paraId="6DDF2BD0" w14:textId="77777777" w:rsidR="00770C9C" w:rsidRDefault="00770C9C" w:rsidP="00770C9C">
            <w:pPr>
              <w:widowControl/>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25A0B556" w14:textId="77777777" w:rsidR="00770C9C" w:rsidRDefault="00770C9C" w:rsidP="00770C9C">
            <w:pPr>
              <w:widowControl/>
              <w:jc w:val="center"/>
              <w:rPr>
                <w:rFonts w:eastAsia="等线"/>
                <w:kern w:val="0"/>
                <w:sz w:val="18"/>
                <w:szCs w:val="18"/>
              </w:rPr>
            </w:pPr>
          </w:p>
        </w:tc>
      </w:tr>
      <w:tr w:rsidR="00770C9C" w14:paraId="590FBE2C" w14:textId="77777777">
        <w:trPr>
          <w:trHeight w:val="490"/>
          <w:jc w:val="center"/>
        </w:trPr>
        <w:tc>
          <w:tcPr>
            <w:tcW w:w="526" w:type="dxa"/>
            <w:vMerge/>
            <w:vAlign w:val="center"/>
          </w:tcPr>
          <w:p w14:paraId="005B07E9" w14:textId="77777777" w:rsidR="00770C9C" w:rsidRDefault="00770C9C" w:rsidP="00770C9C">
            <w:pPr>
              <w:widowControl/>
              <w:ind w:leftChars="-50" w:left="-105" w:rightChars="-50" w:right="-105"/>
              <w:jc w:val="left"/>
              <w:rPr>
                <w:rFonts w:ascii="宋体" w:eastAsia="宋体" w:hAnsi="宋体" w:cs="宋体"/>
                <w:kern w:val="0"/>
                <w:sz w:val="18"/>
                <w:szCs w:val="18"/>
              </w:rPr>
            </w:pPr>
          </w:p>
        </w:tc>
        <w:tc>
          <w:tcPr>
            <w:tcW w:w="673" w:type="dxa"/>
            <w:vMerge/>
            <w:vAlign w:val="center"/>
          </w:tcPr>
          <w:p w14:paraId="3F4B2154" w14:textId="77777777" w:rsidR="00770C9C" w:rsidRDefault="00770C9C" w:rsidP="00770C9C">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404A6963" w14:textId="77777777" w:rsidR="00770C9C" w:rsidRDefault="00770C9C" w:rsidP="00770C9C">
            <w:pPr>
              <w:widowControl/>
              <w:ind w:leftChars="-50" w:left="-105" w:rightChars="-50" w:right="-105"/>
              <w:jc w:val="left"/>
              <w:rPr>
                <w:rFonts w:ascii="宋体" w:eastAsia="宋体" w:hAnsi="宋体"/>
                <w:kern w:val="0"/>
                <w:sz w:val="18"/>
                <w:szCs w:val="18"/>
              </w:rPr>
            </w:pPr>
            <w:r>
              <w:rPr>
                <w:rFonts w:eastAsia="宋体"/>
                <w:sz w:val="18"/>
                <w:szCs w:val="18"/>
              </w:rPr>
              <w:t>GEN01203- GEN01237</w:t>
            </w:r>
          </w:p>
        </w:tc>
        <w:tc>
          <w:tcPr>
            <w:tcW w:w="1539" w:type="dxa"/>
            <w:shd w:val="clear" w:color="auto" w:fill="auto"/>
            <w:vAlign w:val="center"/>
          </w:tcPr>
          <w:p w14:paraId="01B9C2FA" w14:textId="77777777" w:rsidR="00770C9C" w:rsidRDefault="00770C9C" w:rsidP="00770C9C">
            <w:pPr>
              <w:widowControl/>
              <w:ind w:leftChars="-50" w:left="-105" w:rightChars="-50" w:right="-105"/>
              <w:jc w:val="center"/>
              <w:rPr>
                <w:rFonts w:ascii="宋体" w:eastAsia="宋体" w:hAnsi="宋体" w:cs="宋体"/>
                <w:kern w:val="0"/>
                <w:sz w:val="18"/>
                <w:szCs w:val="18"/>
              </w:rPr>
            </w:pPr>
            <w:r>
              <w:rPr>
                <w:rFonts w:eastAsia="宋体"/>
                <w:kern w:val="0"/>
                <w:sz w:val="18"/>
                <w:szCs w:val="18"/>
              </w:rPr>
              <w:t>三自选项课程</w:t>
            </w:r>
          </w:p>
        </w:tc>
        <w:tc>
          <w:tcPr>
            <w:tcW w:w="439" w:type="dxa"/>
            <w:shd w:val="clear" w:color="auto" w:fill="auto"/>
            <w:vAlign w:val="center"/>
          </w:tcPr>
          <w:p w14:paraId="4E799349" w14:textId="77777777" w:rsidR="00770C9C" w:rsidRDefault="00770C9C" w:rsidP="00770C9C">
            <w:pPr>
              <w:widowControl/>
              <w:jc w:val="center"/>
              <w:rPr>
                <w:rFonts w:ascii="宋体" w:eastAsia="宋体" w:hAnsi="宋体"/>
                <w:kern w:val="0"/>
                <w:sz w:val="18"/>
                <w:szCs w:val="18"/>
              </w:rPr>
            </w:pPr>
            <w:r>
              <w:rPr>
                <w:rFonts w:eastAsia="等线"/>
                <w:kern w:val="0"/>
                <w:sz w:val="18"/>
                <w:szCs w:val="18"/>
              </w:rPr>
              <w:t>3</w:t>
            </w:r>
          </w:p>
        </w:tc>
        <w:tc>
          <w:tcPr>
            <w:tcW w:w="556" w:type="dxa"/>
            <w:shd w:val="clear" w:color="auto" w:fill="auto"/>
            <w:vAlign w:val="center"/>
          </w:tcPr>
          <w:p w14:paraId="291446A4"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09E6DA5F"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78542B5A"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6" w:type="dxa"/>
            <w:shd w:val="clear" w:color="auto" w:fill="auto"/>
            <w:vAlign w:val="center"/>
          </w:tcPr>
          <w:p w14:paraId="5010086A"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4" w:type="dxa"/>
            <w:shd w:val="clear" w:color="auto" w:fill="auto"/>
            <w:vAlign w:val="center"/>
          </w:tcPr>
          <w:p w14:paraId="121FB9EE"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4" w:type="dxa"/>
            <w:shd w:val="clear" w:color="auto" w:fill="auto"/>
            <w:vAlign w:val="center"/>
          </w:tcPr>
          <w:p w14:paraId="662C96C2"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4" w:type="dxa"/>
            <w:shd w:val="clear" w:color="auto" w:fill="auto"/>
            <w:vAlign w:val="center"/>
          </w:tcPr>
          <w:p w14:paraId="57A06C43" w14:textId="77777777" w:rsidR="00770C9C" w:rsidRPr="001517C1" w:rsidRDefault="00770C9C" w:rsidP="00770C9C">
            <w:pPr>
              <w:widowControl/>
              <w:jc w:val="center"/>
              <w:rPr>
                <w:rFonts w:ascii="宋体" w:eastAsia="宋体" w:hAnsi="宋体" w:cs="宋体"/>
                <w:kern w:val="0"/>
                <w:sz w:val="18"/>
                <w:szCs w:val="18"/>
              </w:rPr>
            </w:pPr>
          </w:p>
        </w:tc>
        <w:tc>
          <w:tcPr>
            <w:tcW w:w="554" w:type="dxa"/>
            <w:shd w:val="clear" w:color="auto" w:fill="auto"/>
            <w:vAlign w:val="center"/>
          </w:tcPr>
          <w:p w14:paraId="406633BC" w14:textId="77777777" w:rsidR="00770C9C" w:rsidRDefault="00770C9C" w:rsidP="00770C9C">
            <w:pPr>
              <w:widowControl/>
              <w:jc w:val="left"/>
              <w:rPr>
                <w:rFonts w:ascii="宋体" w:eastAsia="宋体" w:hAnsi="宋体" w:cs="宋体"/>
                <w:kern w:val="0"/>
                <w:sz w:val="18"/>
                <w:szCs w:val="18"/>
              </w:rPr>
            </w:pPr>
          </w:p>
        </w:tc>
        <w:tc>
          <w:tcPr>
            <w:tcW w:w="439" w:type="dxa"/>
            <w:shd w:val="clear" w:color="auto" w:fill="auto"/>
            <w:vAlign w:val="center"/>
          </w:tcPr>
          <w:p w14:paraId="2BDB94A1" w14:textId="77777777" w:rsidR="00770C9C" w:rsidRDefault="00770C9C" w:rsidP="00770C9C">
            <w:pPr>
              <w:widowControl/>
              <w:jc w:val="center"/>
              <w:rPr>
                <w:rFonts w:ascii="宋体" w:eastAsia="宋体" w:hAnsi="宋体"/>
                <w:kern w:val="0"/>
                <w:sz w:val="18"/>
                <w:szCs w:val="18"/>
              </w:rPr>
            </w:pPr>
            <w:r>
              <w:rPr>
                <w:rFonts w:eastAsia="等线"/>
                <w:kern w:val="0"/>
                <w:sz w:val="18"/>
                <w:szCs w:val="18"/>
              </w:rPr>
              <w:t>48</w:t>
            </w:r>
          </w:p>
        </w:tc>
        <w:tc>
          <w:tcPr>
            <w:tcW w:w="515" w:type="dxa"/>
            <w:gridSpan w:val="2"/>
            <w:shd w:val="clear" w:color="auto" w:fill="auto"/>
            <w:vAlign w:val="center"/>
          </w:tcPr>
          <w:p w14:paraId="21E1BC75" w14:textId="77777777" w:rsidR="00770C9C" w:rsidRDefault="00770C9C" w:rsidP="00770C9C">
            <w:pPr>
              <w:widowControl/>
              <w:jc w:val="center"/>
              <w:rPr>
                <w:rFonts w:ascii="宋体" w:eastAsia="宋体" w:hAnsi="宋体"/>
                <w:kern w:val="0"/>
                <w:sz w:val="18"/>
                <w:szCs w:val="18"/>
              </w:rPr>
            </w:pPr>
            <w:r>
              <w:rPr>
                <w:rFonts w:eastAsia="等线"/>
                <w:kern w:val="0"/>
                <w:sz w:val="18"/>
                <w:szCs w:val="18"/>
              </w:rPr>
              <w:t>48</w:t>
            </w:r>
          </w:p>
        </w:tc>
        <w:tc>
          <w:tcPr>
            <w:tcW w:w="439" w:type="dxa"/>
            <w:shd w:val="clear" w:color="auto" w:fill="auto"/>
            <w:vAlign w:val="center"/>
          </w:tcPr>
          <w:p w14:paraId="6C07916B" w14:textId="77777777" w:rsidR="00770C9C" w:rsidRDefault="00770C9C" w:rsidP="00770C9C">
            <w:pPr>
              <w:widowControl/>
              <w:jc w:val="left"/>
              <w:rPr>
                <w:rFonts w:ascii="宋体" w:eastAsia="宋体" w:hAnsi="宋体" w:cs="宋体"/>
                <w:kern w:val="0"/>
                <w:sz w:val="18"/>
                <w:szCs w:val="18"/>
              </w:rPr>
            </w:pPr>
          </w:p>
        </w:tc>
        <w:tc>
          <w:tcPr>
            <w:tcW w:w="440" w:type="dxa"/>
            <w:shd w:val="clear" w:color="auto" w:fill="auto"/>
            <w:noWrap/>
            <w:vAlign w:val="center"/>
          </w:tcPr>
          <w:p w14:paraId="7962A98F" w14:textId="77777777" w:rsidR="00770C9C" w:rsidRDefault="00770C9C" w:rsidP="00770C9C">
            <w:pPr>
              <w:widowControl/>
              <w:jc w:val="center"/>
              <w:rPr>
                <w:rFonts w:ascii="宋体" w:eastAsia="宋体" w:hAnsi="宋体"/>
                <w:kern w:val="0"/>
                <w:sz w:val="18"/>
                <w:szCs w:val="18"/>
              </w:rPr>
            </w:pPr>
            <w:r>
              <w:rPr>
                <w:rFonts w:eastAsia="等线"/>
                <w:kern w:val="0"/>
                <w:sz w:val="18"/>
                <w:szCs w:val="18"/>
              </w:rPr>
              <w:t>√</w:t>
            </w:r>
          </w:p>
        </w:tc>
      </w:tr>
      <w:tr w:rsidR="00700D09" w14:paraId="4E0BA0FC" w14:textId="77777777">
        <w:trPr>
          <w:trHeight w:val="290"/>
          <w:jc w:val="center"/>
        </w:trPr>
        <w:tc>
          <w:tcPr>
            <w:tcW w:w="526" w:type="dxa"/>
            <w:vMerge/>
            <w:vAlign w:val="center"/>
          </w:tcPr>
          <w:p w14:paraId="4BFF7520"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restart"/>
            <w:shd w:val="clear" w:color="auto" w:fill="auto"/>
            <w:vAlign w:val="center"/>
          </w:tcPr>
          <w:p w14:paraId="223D2FF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军事理论与军事技能</w:t>
            </w:r>
          </w:p>
        </w:tc>
        <w:tc>
          <w:tcPr>
            <w:tcW w:w="1030" w:type="dxa"/>
            <w:shd w:val="clear" w:color="auto" w:fill="auto"/>
            <w:vAlign w:val="center"/>
          </w:tcPr>
          <w:p w14:paraId="2066847B"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GEN01113</w:t>
            </w:r>
          </w:p>
        </w:tc>
        <w:tc>
          <w:tcPr>
            <w:tcW w:w="1539" w:type="dxa"/>
            <w:shd w:val="clear" w:color="auto" w:fill="auto"/>
            <w:vAlign w:val="center"/>
          </w:tcPr>
          <w:p w14:paraId="17F5236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军事理论</w:t>
            </w:r>
          </w:p>
        </w:tc>
        <w:tc>
          <w:tcPr>
            <w:tcW w:w="439" w:type="dxa"/>
            <w:shd w:val="clear" w:color="auto" w:fill="auto"/>
            <w:vAlign w:val="center"/>
          </w:tcPr>
          <w:p w14:paraId="325CBDAD"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6" w:type="dxa"/>
            <w:shd w:val="clear" w:color="auto" w:fill="auto"/>
            <w:vAlign w:val="center"/>
          </w:tcPr>
          <w:p w14:paraId="2AE56EB7" w14:textId="77777777" w:rsidR="00700D09" w:rsidRDefault="00700D09">
            <w:pPr>
              <w:widowControl/>
              <w:jc w:val="center"/>
              <w:rPr>
                <w:rFonts w:ascii="宋体" w:eastAsia="宋体" w:hAnsi="宋体" w:cs="宋体"/>
                <w:bCs/>
                <w:kern w:val="0"/>
                <w:sz w:val="18"/>
                <w:szCs w:val="18"/>
              </w:rPr>
            </w:pPr>
          </w:p>
        </w:tc>
        <w:tc>
          <w:tcPr>
            <w:tcW w:w="556" w:type="dxa"/>
            <w:shd w:val="clear" w:color="auto" w:fill="auto"/>
            <w:vAlign w:val="center"/>
          </w:tcPr>
          <w:p w14:paraId="3ED5264A"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6" w:type="dxa"/>
            <w:shd w:val="clear" w:color="auto" w:fill="auto"/>
            <w:vAlign w:val="center"/>
          </w:tcPr>
          <w:p w14:paraId="122ACD7C" w14:textId="77777777" w:rsidR="00700D09" w:rsidRDefault="00700D09">
            <w:pPr>
              <w:widowControl/>
              <w:jc w:val="center"/>
              <w:rPr>
                <w:rFonts w:ascii="宋体" w:eastAsia="宋体" w:hAnsi="宋体" w:cs="宋体"/>
                <w:bCs/>
                <w:kern w:val="0"/>
                <w:sz w:val="18"/>
                <w:szCs w:val="18"/>
              </w:rPr>
            </w:pPr>
          </w:p>
        </w:tc>
        <w:tc>
          <w:tcPr>
            <w:tcW w:w="556" w:type="dxa"/>
            <w:shd w:val="clear" w:color="auto" w:fill="auto"/>
            <w:vAlign w:val="center"/>
          </w:tcPr>
          <w:p w14:paraId="0F19D768" w14:textId="77777777" w:rsidR="00700D09" w:rsidRDefault="00700D09">
            <w:pPr>
              <w:widowControl/>
              <w:jc w:val="center"/>
              <w:rPr>
                <w:rFonts w:ascii="宋体" w:eastAsia="宋体" w:hAnsi="宋体" w:cs="宋体"/>
                <w:bCs/>
                <w:kern w:val="0"/>
                <w:sz w:val="18"/>
                <w:szCs w:val="18"/>
              </w:rPr>
            </w:pPr>
          </w:p>
        </w:tc>
        <w:tc>
          <w:tcPr>
            <w:tcW w:w="554" w:type="dxa"/>
            <w:shd w:val="clear" w:color="auto" w:fill="auto"/>
            <w:vAlign w:val="center"/>
          </w:tcPr>
          <w:p w14:paraId="6D695D96" w14:textId="77777777" w:rsidR="00700D09" w:rsidRDefault="00700D09">
            <w:pPr>
              <w:widowControl/>
              <w:jc w:val="center"/>
              <w:rPr>
                <w:rFonts w:ascii="宋体" w:eastAsia="宋体" w:hAnsi="宋体" w:cs="宋体"/>
                <w:bCs/>
                <w:kern w:val="0"/>
                <w:sz w:val="18"/>
                <w:szCs w:val="18"/>
              </w:rPr>
            </w:pPr>
          </w:p>
        </w:tc>
        <w:tc>
          <w:tcPr>
            <w:tcW w:w="554" w:type="dxa"/>
            <w:shd w:val="clear" w:color="auto" w:fill="auto"/>
            <w:vAlign w:val="center"/>
          </w:tcPr>
          <w:p w14:paraId="7E383528" w14:textId="77777777" w:rsidR="00700D09" w:rsidRDefault="00700D09">
            <w:pPr>
              <w:widowControl/>
              <w:jc w:val="center"/>
              <w:rPr>
                <w:rFonts w:ascii="宋体" w:eastAsia="宋体" w:hAnsi="宋体" w:cs="宋体"/>
                <w:bCs/>
                <w:kern w:val="0"/>
                <w:sz w:val="18"/>
                <w:szCs w:val="18"/>
              </w:rPr>
            </w:pPr>
          </w:p>
        </w:tc>
        <w:tc>
          <w:tcPr>
            <w:tcW w:w="554" w:type="dxa"/>
            <w:shd w:val="clear" w:color="auto" w:fill="auto"/>
            <w:vAlign w:val="center"/>
          </w:tcPr>
          <w:p w14:paraId="4D5C2E80"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6470BEC9"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54542080"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515" w:type="dxa"/>
            <w:gridSpan w:val="2"/>
            <w:shd w:val="clear" w:color="auto" w:fill="auto"/>
            <w:vAlign w:val="center"/>
          </w:tcPr>
          <w:p w14:paraId="3A6FB587" w14:textId="77777777" w:rsidR="00700D09" w:rsidRDefault="00D117CC">
            <w:pPr>
              <w:widowControl/>
              <w:jc w:val="center"/>
              <w:rPr>
                <w:rFonts w:ascii="宋体" w:eastAsia="宋体" w:hAnsi="宋体"/>
                <w:kern w:val="0"/>
                <w:sz w:val="18"/>
                <w:szCs w:val="18"/>
              </w:rPr>
            </w:pPr>
            <w:r>
              <w:rPr>
                <w:rFonts w:eastAsia="等线"/>
                <w:kern w:val="0"/>
                <w:sz w:val="18"/>
                <w:szCs w:val="18"/>
              </w:rPr>
              <w:t>4</w:t>
            </w:r>
          </w:p>
        </w:tc>
        <w:tc>
          <w:tcPr>
            <w:tcW w:w="439" w:type="dxa"/>
            <w:shd w:val="clear" w:color="auto" w:fill="auto"/>
            <w:vAlign w:val="center"/>
          </w:tcPr>
          <w:p w14:paraId="6A93CC84"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4319C0F0" w14:textId="77777777" w:rsidR="00700D09" w:rsidRDefault="00700D09">
            <w:pPr>
              <w:widowControl/>
              <w:jc w:val="center"/>
              <w:rPr>
                <w:rFonts w:ascii="宋体" w:eastAsia="宋体" w:hAnsi="宋体" w:cs="宋体"/>
                <w:kern w:val="0"/>
                <w:sz w:val="18"/>
                <w:szCs w:val="18"/>
              </w:rPr>
            </w:pPr>
          </w:p>
        </w:tc>
      </w:tr>
      <w:tr w:rsidR="00700D09" w14:paraId="1DEC8059" w14:textId="77777777">
        <w:trPr>
          <w:trHeight w:val="290"/>
          <w:jc w:val="center"/>
        </w:trPr>
        <w:tc>
          <w:tcPr>
            <w:tcW w:w="526" w:type="dxa"/>
            <w:vMerge/>
            <w:vAlign w:val="center"/>
          </w:tcPr>
          <w:p w14:paraId="2F2BCFAB"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3ECAB115"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00F843EE"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w:t>
            </w:r>
            <w:r>
              <w:rPr>
                <w:rFonts w:hint="eastAsia"/>
                <w:sz w:val="18"/>
                <w:szCs w:val="18"/>
              </w:rPr>
              <w:t>11</w:t>
            </w:r>
          </w:p>
        </w:tc>
        <w:tc>
          <w:tcPr>
            <w:tcW w:w="1539" w:type="dxa"/>
            <w:shd w:val="clear" w:color="auto" w:fill="auto"/>
            <w:vAlign w:val="center"/>
          </w:tcPr>
          <w:p w14:paraId="4F52B80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军事技能</w:t>
            </w:r>
          </w:p>
        </w:tc>
        <w:tc>
          <w:tcPr>
            <w:tcW w:w="439" w:type="dxa"/>
            <w:shd w:val="clear" w:color="auto" w:fill="auto"/>
            <w:vAlign w:val="center"/>
          </w:tcPr>
          <w:p w14:paraId="336A078F"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6" w:type="dxa"/>
            <w:shd w:val="clear" w:color="auto" w:fill="auto"/>
            <w:vAlign w:val="center"/>
          </w:tcPr>
          <w:p w14:paraId="05B0CE4C"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6" w:type="dxa"/>
            <w:shd w:val="clear" w:color="auto" w:fill="auto"/>
            <w:vAlign w:val="center"/>
          </w:tcPr>
          <w:p w14:paraId="6AE6E8D0"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377E5E09" w14:textId="77777777" w:rsidR="00700D09" w:rsidRDefault="00700D09">
            <w:pPr>
              <w:widowControl/>
              <w:jc w:val="center"/>
              <w:rPr>
                <w:rFonts w:ascii="宋体" w:eastAsia="宋体" w:hAnsi="宋体" w:cs="宋体"/>
                <w:bCs/>
                <w:kern w:val="0"/>
                <w:sz w:val="18"/>
                <w:szCs w:val="18"/>
              </w:rPr>
            </w:pPr>
          </w:p>
        </w:tc>
        <w:tc>
          <w:tcPr>
            <w:tcW w:w="556" w:type="dxa"/>
            <w:shd w:val="clear" w:color="auto" w:fill="auto"/>
            <w:vAlign w:val="center"/>
          </w:tcPr>
          <w:p w14:paraId="05EA5D75" w14:textId="77777777" w:rsidR="00700D09" w:rsidRDefault="00700D09">
            <w:pPr>
              <w:widowControl/>
              <w:jc w:val="center"/>
              <w:rPr>
                <w:rFonts w:ascii="宋体" w:eastAsia="宋体" w:hAnsi="宋体" w:cs="宋体"/>
                <w:bCs/>
                <w:kern w:val="0"/>
                <w:sz w:val="18"/>
                <w:szCs w:val="18"/>
              </w:rPr>
            </w:pPr>
          </w:p>
        </w:tc>
        <w:tc>
          <w:tcPr>
            <w:tcW w:w="554" w:type="dxa"/>
            <w:shd w:val="clear" w:color="auto" w:fill="auto"/>
            <w:vAlign w:val="center"/>
          </w:tcPr>
          <w:p w14:paraId="0B101159" w14:textId="77777777" w:rsidR="00700D09" w:rsidRDefault="00700D09">
            <w:pPr>
              <w:widowControl/>
              <w:jc w:val="center"/>
              <w:rPr>
                <w:rFonts w:ascii="宋体" w:eastAsia="宋体" w:hAnsi="宋体" w:cs="宋体"/>
                <w:bCs/>
                <w:kern w:val="0"/>
                <w:sz w:val="18"/>
                <w:szCs w:val="18"/>
              </w:rPr>
            </w:pPr>
          </w:p>
        </w:tc>
        <w:tc>
          <w:tcPr>
            <w:tcW w:w="554" w:type="dxa"/>
            <w:shd w:val="clear" w:color="auto" w:fill="auto"/>
            <w:vAlign w:val="center"/>
          </w:tcPr>
          <w:p w14:paraId="02762D85" w14:textId="77777777" w:rsidR="00700D09" w:rsidRDefault="00700D09">
            <w:pPr>
              <w:widowControl/>
              <w:jc w:val="center"/>
              <w:rPr>
                <w:rFonts w:ascii="宋体" w:eastAsia="宋体" w:hAnsi="宋体" w:cs="宋体"/>
                <w:bCs/>
                <w:kern w:val="0"/>
                <w:sz w:val="18"/>
                <w:szCs w:val="18"/>
              </w:rPr>
            </w:pPr>
          </w:p>
        </w:tc>
        <w:tc>
          <w:tcPr>
            <w:tcW w:w="554" w:type="dxa"/>
            <w:shd w:val="clear" w:color="auto" w:fill="auto"/>
            <w:vAlign w:val="center"/>
          </w:tcPr>
          <w:p w14:paraId="0ABD04E9"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0721DF7"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04F4437F" w14:textId="77777777" w:rsidR="00700D09" w:rsidRDefault="00700D09">
            <w:pPr>
              <w:widowControl/>
              <w:jc w:val="center"/>
              <w:rPr>
                <w:rFonts w:ascii="宋体" w:eastAsia="宋体" w:hAnsi="宋体" w:cs="宋体"/>
                <w:kern w:val="0"/>
                <w:sz w:val="18"/>
                <w:szCs w:val="18"/>
              </w:rPr>
            </w:pPr>
          </w:p>
        </w:tc>
        <w:tc>
          <w:tcPr>
            <w:tcW w:w="515" w:type="dxa"/>
            <w:gridSpan w:val="2"/>
            <w:shd w:val="clear" w:color="auto" w:fill="auto"/>
            <w:vAlign w:val="center"/>
          </w:tcPr>
          <w:p w14:paraId="29CE2143" w14:textId="77777777" w:rsidR="00700D09" w:rsidRDefault="00D117CC">
            <w:pPr>
              <w:widowControl/>
              <w:jc w:val="center"/>
              <w:rPr>
                <w:rFonts w:ascii="宋体" w:eastAsia="宋体" w:hAnsi="宋体"/>
                <w:kern w:val="0"/>
                <w:sz w:val="18"/>
                <w:szCs w:val="18"/>
              </w:rPr>
            </w:pPr>
            <w:r>
              <w:rPr>
                <w:rFonts w:eastAsia="等线"/>
                <w:kern w:val="0"/>
                <w:sz w:val="18"/>
                <w:szCs w:val="18"/>
              </w:rPr>
              <w:t>112</w:t>
            </w:r>
          </w:p>
        </w:tc>
        <w:tc>
          <w:tcPr>
            <w:tcW w:w="439" w:type="dxa"/>
            <w:shd w:val="clear" w:color="auto" w:fill="auto"/>
            <w:vAlign w:val="center"/>
          </w:tcPr>
          <w:p w14:paraId="63DED96C" w14:textId="77777777" w:rsidR="00700D09" w:rsidRDefault="00700D09">
            <w:pPr>
              <w:widowControl/>
              <w:jc w:val="center"/>
              <w:rPr>
                <w:rFonts w:ascii="宋体" w:eastAsia="宋体" w:hAnsi="宋体" w:cs="宋体"/>
                <w:bCs/>
                <w:kern w:val="0"/>
                <w:sz w:val="18"/>
                <w:szCs w:val="18"/>
              </w:rPr>
            </w:pPr>
          </w:p>
        </w:tc>
        <w:tc>
          <w:tcPr>
            <w:tcW w:w="440" w:type="dxa"/>
            <w:shd w:val="clear" w:color="auto" w:fill="auto"/>
            <w:noWrap/>
            <w:vAlign w:val="center"/>
          </w:tcPr>
          <w:p w14:paraId="7747F0C4"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r>
      <w:tr w:rsidR="00700D09" w14:paraId="4836CD45" w14:textId="77777777">
        <w:trPr>
          <w:trHeight w:val="290"/>
          <w:jc w:val="center"/>
        </w:trPr>
        <w:tc>
          <w:tcPr>
            <w:tcW w:w="526" w:type="dxa"/>
            <w:vMerge/>
            <w:vAlign w:val="center"/>
          </w:tcPr>
          <w:p w14:paraId="1504949A"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restart"/>
            <w:shd w:val="clear" w:color="auto" w:fill="auto"/>
            <w:vAlign w:val="center"/>
          </w:tcPr>
          <w:p w14:paraId="6BC5893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大学外语类</w:t>
            </w:r>
          </w:p>
        </w:tc>
        <w:tc>
          <w:tcPr>
            <w:tcW w:w="1030" w:type="dxa"/>
            <w:shd w:val="clear" w:color="auto" w:fill="auto"/>
            <w:vAlign w:val="center"/>
          </w:tcPr>
          <w:p w14:paraId="142F23A9"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GEN02122</w:t>
            </w:r>
          </w:p>
        </w:tc>
        <w:tc>
          <w:tcPr>
            <w:tcW w:w="1539" w:type="dxa"/>
            <w:shd w:val="clear" w:color="auto" w:fill="auto"/>
          </w:tcPr>
          <w:p w14:paraId="6F77C1E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p>
        </w:tc>
        <w:tc>
          <w:tcPr>
            <w:tcW w:w="439" w:type="dxa"/>
            <w:shd w:val="clear" w:color="auto" w:fill="auto"/>
            <w:vAlign w:val="center"/>
          </w:tcPr>
          <w:p w14:paraId="60571EB3"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6" w:type="dxa"/>
            <w:shd w:val="clear" w:color="auto" w:fill="auto"/>
            <w:vAlign w:val="center"/>
          </w:tcPr>
          <w:p w14:paraId="09419A10"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6" w:type="dxa"/>
            <w:shd w:val="clear" w:color="auto" w:fill="auto"/>
            <w:vAlign w:val="center"/>
          </w:tcPr>
          <w:p w14:paraId="34C013E8"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47C878AF"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70CA9D66"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28054B5E"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6E290B9E"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37AFAEA0"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69CAFE46"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2B89AE94"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515" w:type="dxa"/>
            <w:gridSpan w:val="2"/>
            <w:shd w:val="clear" w:color="auto" w:fill="auto"/>
            <w:vAlign w:val="center"/>
          </w:tcPr>
          <w:p w14:paraId="5BFB33DD"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4F0185CB"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087694CA" w14:textId="77777777" w:rsidR="00700D09" w:rsidRDefault="00700D09">
            <w:pPr>
              <w:widowControl/>
              <w:jc w:val="center"/>
              <w:rPr>
                <w:rFonts w:ascii="宋体" w:eastAsia="宋体" w:hAnsi="宋体" w:cs="宋体"/>
                <w:kern w:val="0"/>
                <w:sz w:val="18"/>
                <w:szCs w:val="18"/>
              </w:rPr>
            </w:pPr>
          </w:p>
        </w:tc>
      </w:tr>
      <w:tr w:rsidR="00700D09" w14:paraId="5122CFF5" w14:textId="77777777">
        <w:trPr>
          <w:trHeight w:val="290"/>
          <w:jc w:val="center"/>
        </w:trPr>
        <w:tc>
          <w:tcPr>
            <w:tcW w:w="526" w:type="dxa"/>
            <w:vMerge/>
            <w:vAlign w:val="center"/>
          </w:tcPr>
          <w:p w14:paraId="796D9945"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shd w:val="clear" w:color="auto" w:fill="auto"/>
            <w:vAlign w:val="center"/>
          </w:tcPr>
          <w:p w14:paraId="7C9DD7A9" w14:textId="77777777" w:rsidR="00700D09" w:rsidRDefault="00700D09">
            <w:pPr>
              <w:widowControl/>
              <w:ind w:leftChars="-50" w:left="-105" w:rightChars="-50" w:right="-105"/>
              <w:jc w:val="center"/>
              <w:rPr>
                <w:rFonts w:ascii="黑体" w:eastAsia="黑体" w:hAnsi="黑体" w:cs="宋体"/>
                <w:kern w:val="0"/>
                <w:sz w:val="18"/>
                <w:szCs w:val="18"/>
              </w:rPr>
            </w:pPr>
          </w:p>
        </w:tc>
        <w:tc>
          <w:tcPr>
            <w:tcW w:w="1030" w:type="dxa"/>
            <w:shd w:val="clear" w:color="auto" w:fill="auto"/>
            <w:vAlign w:val="center"/>
          </w:tcPr>
          <w:p w14:paraId="4E67684D"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GEN02125</w:t>
            </w:r>
          </w:p>
        </w:tc>
        <w:tc>
          <w:tcPr>
            <w:tcW w:w="1539" w:type="dxa"/>
            <w:shd w:val="clear" w:color="auto" w:fill="auto"/>
          </w:tcPr>
          <w:p w14:paraId="7019403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学术英语写作</w:t>
            </w:r>
          </w:p>
        </w:tc>
        <w:tc>
          <w:tcPr>
            <w:tcW w:w="439" w:type="dxa"/>
            <w:shd w:val="clear" w:color="auto" w:fill="auto"/>
            <w:vAlign w:val="center"/>
          </w:tcPr>
          <w:p w14:paraId="13C07910"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6" w:type="dxa"/>
            <w:shd w:val="clear" w:color="auto" w:fill="auto"/>
            <w:vAlign w:val="center"/>
          </w:tcPr>
          <w:p w14:paraId="59F10598"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6" w:type="dxa"/>
            <w:shd w:val="clear" w:color="auto" w:fill="auto"/>
            <w:vAlign w:val="center"/>
          </w:tcPr>
          <w:p w14:paraId="0E708D8F"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0EF36BA9"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2B75FB87"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683F284E"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59FA365D"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6F047B8D"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A04D466"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4655106A"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515" w:type="dxa"/>
            <w:gridSpan w:val="2"/>
            <w:shd w:val="clear" w:color="auto" w:fill="auto"/>
            <w:vAlign w:val="center"/>
          </w:tcPr>
          <w:p w14:paraId="486397A9"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2FBE107A"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298AE93F" w14:textId="77777777" w:rsidR="00700D09" w:rsidRDefault="00700D09">
            <w:pPr>
              <w:widowControl/>
              <w:jc w:val="center"/>
              <w:rPr>
                <w:rFonts w:ascii="宋体" w:eastAsia="宋体" w:hAnsi="宋体" w:cs="宋体"/>
                <w:kern w:val="0"/>
                <w:sz w:val="18"/>
                <w:szCs w:val="18"/>
              </w:rPr>
            </w:pPr>
          </w:p>
        </w:tc>
      </w:tr>
      <w:tr w:rsidR="00700D09" w14:paraId="7B40BA6A" w14:textId="77777777">
        <w:trPr>
          <w:trHeight w:val="290"/>
          <w:jc w:val="center"/>
        </w:trPr>
        <w:tc>
          <w:tcPr>
            <w:tcW w:w="526" w:type="dxa"/>
            <w:vMerge/>
            <w:vAlign w:val="center"/>
          </w:tcPr>
          <w:p w14:paraId="3F90BB14"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shd w:val="clear" w:color="auto" w:fill="auto"/>
            <w:vAlign w:val="center"/>
          </w:tcPr>
          <w:p w14:paraId="2E65B646" w14:textId="77777777" w:rsidR="00700D09" w:rsidRDefault="00700D09">
            <w:pPr>
              <w:widowControl/>
              <w:ind w:leftChars="-50" w:left="-105" w:rightChars="-50" w:right="-105"/>
              <w:jc w:val="center"/>
              <w:rPr>
                <w:rFonts w:ascii="黑体" w:eastAsia="黑体" w:hAnsi="黑体" w:cs="宋体"/>
                <w:kern w:val="0"/>
                <w:sz w:val="18"/>
                <w:szCs w:val="18"/>
              </w:rPr>
            </w:pPr>
          </w:p>
        </w:tc>
        <w:tc>
          <w:tcPr>
            <w:tcW w:w="1030" w:type="dxa"/>
            <w:shd w:val="clear" w:color="auto" w:fill="auto"/>
            <w:vAlign w:val="center"/>
          </w:tcPr>
          <w:p w14:paraId="0F0E6443"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GEN02126</w:t>
            </w:r>
          </w:p>
        </w:tc>
        <w:tc>
          <w:tcPr>
            <w:tcW w:w="1539" w:type="dxa"/>
            <w:shd w:val="clear" w:color="auto" w:fill="auto"/>
          </w:tcPr>
          <w:p w14:paraId="3629271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学术英语听说</w:t>
            </w:r>
          </w:p>
        </w:tc>
        <w:tc>
          <w:tcPr>
            <w:tcW w:w="439" w:type="dxa"/>
            <w:shd w:val="clear" w:color="auto" w:fill="auto"/>
            <w:vAlign w:val="center"/>
          </w:tcPr>
          <w:p w14:paraId="63CDABDE"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6" w:type="dxa"/>
            <w:shd w:val="clear" w:color="auto" w:fill="auto"/>
            <w:vAlign w:val="center"/>
          </w:tcPr>
          <w:p w14:paraId="64474FEB"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1ED1D645"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6" w:type="dxa"/>
            <w:shd w:val="clear" w:color="auto" w:fill="auto"/>
            <w:vAlign w:val="center"/>
          </w:tcPr>
          <w:p w14:paraId="7315DE1E"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28F728ED"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2CE9C1AC"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EB7B875"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092C133C"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7AEA9725"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14B5690B"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515" w:type="dxa"/>
            <w:gridSpan w:val="2"/>
            <w:shd w:val="clear" w:color="auto" w:fill="auto"/>
            <w:vAlign w:val="center"/>
          </w:tcPr>
          <w:p w14:paraId="0E8B958E"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1BF511CD"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23B89534" w14:textId="77777777" w:rsidR="00700D09" w:rsidRDefault="00700D09">
            <w:pPr>
              <w:widowControl/>
              <w:jc w:val="center"/>
              <w:rPr>
                <w:rFonts w:ascii="宋体" w:eastAsia="宋体" w:hAnsi="宋体" w:cs="宋体"/>
                <w:kern w:val="0"/>
                <w:sz w:val="18"/>
                <w:szCs w:val="18"/>
              </w:rPr>
            </w:pPr>
          </w:p>
        </w:tc>
      </w:tr>
      <w:tr w:rsidR="00700D09" w14:paraId="17DBF714" w14:textId="77777777">
        <w:trPr>
          <w:trHeight w:val="290"/>
          <w:jc w:val="center"/>
        </w:trPr>
        <w:tc>
          <w:tcPr>
            <w:tcW w:w="526" w:type="dxa"/>
            <w:vMerge/>
            <w:vAlign w:val="center"/>
          </w:tcPr>
          <w:p w14:paraId="7D3C5C21"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shd w:val="clear" w:color="auto" w:fill="auto"/>
            <w:vAlign w:val="center"/>
          </w:tcPr>
          <w:p w14:paraId="0FA76649" w14:textId="77777777" w:rsidR="00700D09" w:rsidRDefault="00700D09">
            <w:pPr>
              <w:widowControl/>
              <w:ind w:leftChars="-50" w:left="-105" w:rightChars="-50" w:right="-105"/>
              <w:jc w:val="center"/>
              <w:rPr>
                <w:rFonts w:ascii="黑体" w:eastAsia="黑体" w:hAnsi="黑体" w:cs="宋体"/>
                <w:kern w:val="0"/>
                <w:sz w:val="18"/>
                <w:szCs w:val="18"/>
              </w:rPr>
            </w:pPr>
          </w:p>
        </w:tc>
        <w:tc>
          <w:tcPr>
            <w:tcW w:w="1030" w:type="dxa"/>
            <w:shd w:val="clear" w:color="auto" w:fill="auto"/>
            <w:vAlign w:val="center"/>
          </w:tcPr>
          <w:p w14:paraId="240BC195"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GEN02127</w:t>
            </w:r>
          </w:p>
        </w:tc>
        <w:tc>
          <w:tcPr>
            <w:tcW w:w="1539" w:type="dxa"/>
            <w:shd w:val="clear" w:color="auto" w:fill="auto"/>
          </w:tcPr>
          <w:p w14:paraId="720E3A6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研究用途英语</w:t>
            </w:r>
          </w:p>
        </w:tc>
        <w:tc>
          <w:tcPr>
            <w:tcW w:w="439" w:type="dxa"/>
            <w:shd w:val="clear" w:color="auto" w:fill="auto"/>
            <w:vAlign w:val="center"/>
          </w:tcPr>
          <w:p w14:paraId="26E39A59"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6" w:type="dxa"/>
            <w:shd w:val="clear" w:color="auto" w:fill="auto"/>
            <w:vAlign w:val="center"/>
          </w:tcPr>
          <w:p w14:paraId="04A517D6"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4C901581"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6" w:type="dxa"/>
            <w:shd w:val="clear" w:color="auto" w:fill="auto"/>
            <w:vAlign w:val="center"/>
          </w:tcPr>
          <w:p w14:paraId="4E95C882"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633A0A7A"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4B0CFB3"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E1CD6A6"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363893A"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5C9457A0"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41F281FF"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515" w:type="dxa"/>
            <w:gridSpan w:val="2"/>
            <w:shd w:val="clear" w:color="auto" w:fill="auto"/>
            <w:vAlign w:val="center"/>
          </w:tcPr>
          <w:p w14:paraId="0F71EA8F"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2040180A"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55E6F1ED" w14:textId="77777777" w:rsidR="00700D09" w:rsidRDefault="00700D09">
            <w:pPr>
              <w:widowControl/>
              <w:jc w:val="center"/>
              <w:rPr>
                <w:rFonts w:ascii="宋体" w:eastAsia="宋体" w:hAnsi="宋体" w:cs="宋体"/>
                <w:kern w:val="0"/>
                <w:sz w:val="18"/>
                <w:szCs w:val="18"/>
              </w:rPr>
            </w:pPr>
          </w:p>
        </w:tc>
      </w:tr>
      <w:tr w:rsidR="00700D09" w14:paraId="5B030A0A" w14:textId="77777777">
        <w:trPr>
          <w:trHeight w:val="290"/>
          <w:jc w:val="center"/>
        </w:trPr>
        <w:tc>
          <w:tcPr>
            <w:tcW w:w="526" w:type="dxa"/>
            <w:vMerge/>
            <w:vAlign w:val="center"/>
          </w:tcPr>
          <w:p w14:paraId="6CA275E8"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restart"/>
            <w:shd w:val="clear" w:color="auto" w:fill="auto"/>
            <w:vAlign w:val="center"/>
          </w:tcPr>
          <w:p w14:paraId="2F92359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教师素养类</w:t>
            </w:r>
          </w:p>
        </w:tc>
        <w:tc>
          <w:tcPr>
            <w:tcW w:w="1030" w:type="dxa"/>
            <w:shd w:val="clear" w:color="auto" w:fill="auto"/>
            <w:vAlign w:val="center"/>
          </w:tcPr>
          <w:p w14:paraId="171F1337"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GEN06120</w:t>
            </w:r>
          </w:p>
        </w:tc>
        <w:tc>
          <w:tcPr>
            <w:tcW w:w="1539" w:type="dxa"/>
            <w:shd w:val="clear" w:color="auto" w:fill="auto"/>
            <w:vAlign w:val="center"/>
          </w:tcPr>
          <w:p w14:paraId="1E30D64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教育学</w:t>
            </w:r>
          </w:p>
        </w:tc>
        <w:tc>
          <w:tcPr>
            <w:tcW w:w="439" w:type="dxa"/>
            <w:shd w:val="clear" w:color="auto" w:fill="auto"/>
            <w:vAlign w:val="center"/>
          </w:tcPr>
          <w:p w14:paraId="529975ED"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6" w:type="dxa"/>
            <w:shd w:val="clear" w:color="auto" w:fill="auto"/>
            <w:vAlign w:val="center"/>
          </w:tcPr>
          <w:p w14:paraId="644DE2E8"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1B06C802"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6E33B384"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507AB109"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0DE67745"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5D7A531A"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38D2FFC3"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1AAA439"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5A6AE404"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515" w:type="dxa"/>
            <w:gridSpan w:val="2"/>
            <w:shd w:val="clear" w:color="auto" w:fill="auto"/>
            <w:vAlign w:val="center"/>
          </w:tcPr>
          <w:p w14:paraId="51BA47F7"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7267B8C0"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10279EC8" w14:textId="77777777" w:rsidR="00700D09" w:rsidRDefault="00700D09">
            <w:pPr>
              <w:widowControl/>
              <w:jc w:val="center"/>
              <w:rPr>
                <w:rFonts w:ascii="宋体" w:eastAsia="宋体" w:hAnsi="宋体" w:cs="宋体"/>
                <w:kern w:val="0"/>
                <w:sz w:val="18"/>
                <w:szCs w:val="18"/>
              </w:rPr>
            </w:pPr>
          </w:p>
        </w:tc>
      </w:tr>
      <w:tr w:rsidR="00700D09" w14:paraId="5261FA09" w14:textId="77777777">
        <w:trPr>
          <w:trHeight w:val="290"/>
          <w:jc w:val="center"/>
        </w:trPr>
        <w:tc>
          <w:tcPr>
            <w:tcW w:w="526" w:type="dxa"/>
            <w:vMerge/>
            <w:vAlign w:val="center"/>
          </w:tcPr>
          <w:p w14:paraId="1EA501FE"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3B4A3761"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293B505E"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GEN06121</w:t>
            </w:r>
          </w:p>
        </w:tc>
        <w:tc>
          <w:tcPr>
            <w:tcW w:w="1539" w:type="dxa"/>
            <w:shd w:val="clear" w:color="auto" w:fill="auto"/>
            <w:vAlign w:val="center"/>
          </w:tcPr>
          <w:p w14:paraId="6386EE9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教育心理学</w:t>
            </w:r>
          </w:p>
        </w:tc>
        <w:tc>
          <w:tcPr>
            <w:tcW w:w="439" w:type="dxa"/>
            <w:shd w:val="clear" w:color="auto" w:fill="auto"/>
            <w:vAlign w:val="center"/>
          </w:tcPr>
          <w:p w14:paraId="4A7C7C96"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6" w:type="dxa"/>
            <w:shd w:val="clear" w:color="auto" w:fill="auto"/>
            <w:vAlign w:val="center"/>
          </w:tcPr>
          <w:p w14:paraId="24C45CE3"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1C2C3481"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66E6E9A4"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439E1BEF"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23A2741F"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2A4D8A00"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7BB3F970"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2753CEA"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26AEC755"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515" w:type="dxa"/>
            <w:gridSpan w:val="2"/>
            <w:shd w:val="clear" w:color="auto" w:fill="auto"/>
            <w:vAlign w:val="center"/>
          </w:tcPr>
          <w:p w14:paraId="1A21D80E"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1F6A5233" w14:textId="77777777" w:rsidR="00700D09" w:rsidRDefault="00D117CC">
            <w:pPr>
              <w:widowControl/>
              <w:jc w:val="center"/>
              <w:rPr>
                <w:rFonts w:ascii="宋体" w:eastAsia="宋体" w:hAnsi="宋体" w:cs="宋体"/>
                <w:kern w:val="0"/>
                <w:sz w:val="18"/>
                <w:szCs w:val="18"/>
              </w:rPr>
            </w:pPr>
            <w:r>
              <w:rPr>
                <w:rFonts w:eastAsia="宋体"/>
                <w:sz w:val="18"/>
                <w:szCs w:val="18"/>
              </w:rPr>
              <w:t>√</w:t>
            </w:r>
          </w:p>
        </w:tc>
        <w:tc>
          <w:tcPr>
            <w:tcW w:w="440" w:type="dxa"/>
            <w:shd w:val="clear" w:color="auto" w:fill="auto"/>
            <w:noWrap/>
            <w:vAlign w:val="center"/>
          </w:tcPr>
          <w:p w14:paraId="4CE04272" w14:textId="77777777" w:rsidR="00700D09" w:rsidRDefault="00700D09">
            <w:pPr>
              <w:widowControl/>
              <w:jc w:val="center"/>
              <w:rPr>
                <w:rFonts w:ascii="宋体" w:eastAsia="宋体" w:hAnsi="宋体" w:cs="宋体"/>
                <w:kern w:val="0"/>
                <w:sz w:val="18"/>
                <w:szCs w:val="18"/>
              </w:rPr>
            </w:pPr>
          </w:p>
        </w:tc>
      </w:tr>
      <w:tr w:rsidR="00700D09" w14:paraId="76A46998" w14:textId="77777777">
        <w:trPr>
          <w:trHeight w:val="490"/>
          <w:jc w:val="center"/>
        </w:trPr>
        <w:tc>
          <w:tcPr>
            <w:tcW w:w="526" w:type="dxa"/>
            <w:vMerge/>
            <w:vAlign w:val="center"/>
          </w:tcPr>
          <w:p w14:paraId="13C21752"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1805556C"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1FAABF4B"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GEN06122</w:t>
            </w:r>
          </w:p>
        </w:tc>
        <w:tc>
          <w:tcPr>
            <w:tcW w:w="1539" w:type="dxa"/>
            <w:shd w:val="clear" w:color="auto" w:fill="auto"/>
            <w:vAlign w:val="center"/>
          </w:tcPr>
          <w:p w14:paraId="7479566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现代教育技术</w:t>
            </w:r>
          </w:p>
        </w:tc>
        <w:tc>
          <w:tcPr>
            <w:tcW w:w="439" w:type="dxa"/>
            <w:shd w:val="clear" w:color="auto" w:fill="auto"/>
            <w:vAlign w:val="center"/>
          </w:tcPr>
          <w:p w14:paraId="6DF52D38"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6" w:type="dxa"/>
            <w:shd w:val="clear" w:color="auto" w:fill="auto"/>
            <w:vAlign w:val="center"/>
          </w:tcPr>
          <w:p w14:paraId="71D4C257"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0A306D55"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7EDF14BE"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4F2BA613"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588EF3DA"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7F2DE0F0"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1E1B42DD"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6E0CC83"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49128838" w14:textId="77777777" w:rsidR="00700D09" w:rsidRDefault="00D117CC">
            <w:pPr>
              <w:widowControl/>
              <w:jc w:val="center"/>
              <w:rPr>
                <w:rFonts w:ascii="宋体" w:eastAsia="宋体" w:hAnsi="宋体" w:cs="宋体"/>
                <w:kern w:val="0"/>
                <w:sz w:val="18"/>
                <w:szCs w:val="18"/>
              </w:rPr>
            </w:pPr>
            <w:r>
              <w:rPr>
                <w:rFonts w:eastAsia="等线"/>
                <w:kern w:val="0"/>
                <w:sz w:val="18"/>
                <w:szCs w:val="18"/>
              </w:rPr>
              <w:t>16</w:t>
            </w:r>
          </w:p>
        </w:tc>
        <w:tc>
          <w:tcPr>
            <w:tcW w:w="515" w:type="dxa"/>
            <w:gridSpan w:val="2"/>
            <w:shd w:val="clear" w:color="auto" w:fill="auto"/>
            <w:vAlign w:val="center"/>
          </w:tcPr>
          <w:p w14:paraId="6700A2E2"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1E75B070" w14:textId="77777777" w:rsidR="00700D09" w:rsidRDefault="00D117CC">
            <w:pPr>
              <w:widowControl/>
              <w:jc w:val="center"/>
              <w:rPr>
                <w:rFonts w:ascii="宋体" w:eastAsia="宋体" w:hAnsi="宋体" w:cs="宋体"/>
                <w:kern w:val="0"/>
                <w:sz w:val="18"/>
                <w:szCs w:val="18"/>
              </w:rPr>
            </w:pPr>
            <w:r>
              <w:rPr>
                <w:rFonts w:eastAsia="宋体"/>
                <w:sz w:val="18"/>
                <w:szCs w:val="18"/>
              </w:rPr>
              <w:t>√</w:t>
            </w:r>
          </w:p>
        </w:tc>
        <w:tc>
          <w:tcPr>
            <w:tcW w:w="440" w:type="dxa"/>
            <w:shd w:val="clear" w:color="auto" w:fill="auto"/>
            <w:noWrap/>
            <w:vAlign w:val="center"/>
          </w:tcPr>
          <w:p w14:paraId="23FE8797" w14:textId="77777777" w:rsidR="00700D09" w:rsidRDefault="00700D09">
            <w:pPr>
              <w:widowControl/>
              <w:jc w:val="center"/>
              <w:rPr>
                <w:rFonts w:ascii="宋体" w:eastAsia="宋体" w:hAnsi="宋体" w:cs="宋体"/>
                <w:kern w:val="0"/>
                <w:sz w:val="18"/>
                <w:szCs w:val="18"/>
              </w:rPr>
            </w:pPr>
          </w:p>
        </w:tc>
      </w:tr>
      <w:tr w:rsidR="00700D09" w14:paraId="441D43D8" w14:textId="77777777">
        <w:trPr>
          <w:trHeight w:val="490"/>
          <w:jc w:val="center"/>
        </w:trPr>
        <w:tc>
          <w:tcPr>
            <w:tcW w:w="526" w:type="dxa"/>
            <w:vMerge/>
            <w:vAlign w:val="center"/>
          </w:tcPr>
          <w:p w14:paraId="1C73DFD6"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245ED2B6"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64C64BE8"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GEN06123</w:t>
            </w:r>
          </w:p>
        </w:tc>
        <w:tc>
          <w:tcPr>
            <w:tcW w:w="1539" w:type="dxa"/>
            <w:shd w:val="clear" w:color="auto" w:fill="auto"/>
            <w:vAlign w:val="center"/>
          </w:tcPr>
          <w:p w14:paraId="265B018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中国教育改革与发展</w:t>
            </w:r>
          </w:p>
        </w:tc>
        <w:tc>
          <w:tcPr>
            <w:tcW w:w="439" w:type="dxa"/>
            <w:shd w:val="clear" w:color="auto" w:fill="auto"/>
            <w:vAlign w:val="center"/>
          </w:tcPr>
          <w:p w14:paraId="0C56C116"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6" w:type="dxa"/>
            <w:shd w:val="clear" w:color="auto" w:fill="auto"/>
            <w:vAlign w:val="center"/>
          </w:tcPr>
          <w:p w14:paraId="773A1413"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0A2107C1"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30332B7D"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361832FA"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59686F1F"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67BCAFC"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2626ED68"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3E6E69AD"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2CD8E2D9" w14:textId="77777777" w:rsidR="00700D09" w:rsidRDefault="00D117CC">
            <w:pPr>
              <w:widowControl/>
              <w:jc w:val="center"/>
              <w:rPr>
                <w:rFonts w:ascii="宋体" w:eastAsia="宋体" w:hAnsi="宋体" w:cs="宋体"/>
                <w:kern w:val="0"/>
                <w:sz w:val="18"/>
                <w:szCs w:val="18"/>
              </w:rPr>
            </w:pPr>
            <w:r>
              <w:rPr>
                <w:rFonts w:eastAsia="等线"/>
                <w:kern w:val="0"/>
                <w:sz w:val="18"/>
                <w:szCs w:val="18"/>
              </w:rPr>
              <w:t>16</w:t>
            </w:r>
          </w:p>
        </w:tc>
        <w:tc>
          <w:tcPr>
            <w:tcW w:w="515" w:type="dxa"/>
            <w:gridSpan w:val="2"/>
            <w:shd w:val="clear" w:color="auto" w:fill="auto"/>
            <w:vAlign w:val="center"/>
          </w:tcPr>
          <w:p w14:paraId="17835FDF"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2601BAF7" w14:textId="77777777" w:rsidR="00700D09" w:rsidRDefault="00D117CC">
            <w:pPr>
              <w:widowControl/>
              <w:jc w:val="center"/>
              <w:rPr>
                <w:rFonts w:ascii="宋体" w:eastAsia="宋体" w:hAnsi="宋体" w:cs="宋体"/>
                <w:kern w:val="0"/>
                <w:sz w:val="18"/>
                <w:szCs w:val="18"/>
              </w:rPr>
            </w:pPr>
            <w:r>
              <w:rPr>
                <w:rFonts w:eastAsia="宋体"/>
                <w:sz w:val="18"/>
                <w:szCs w:val="18"/>
              </w:rPr>
              <w:t>√</w:t>
            </w:r>
          </w:p>
        </w:tc>
        <w:tc>
          <w:tcPr>
            <w:tcW w:w="440" w:type="dxa"/>
            <w:shd w:val="clear" w:color="auto" w:fill="auto"/>
            <w:noWrap/>
            <w:vAlign w:val="center"/>
          </w:tcPr>
          <w:p w14:paraId="2B6E5E1D" w14:textId="77777777" w:rsidR="00700D09" w:rsidRDefault="00700D09">
            <w:pPr>
              <w:widowControl/>
              <w:jc w:val="center"/>
              <w:rPr>
                <w:rFonts w:ascii="宋体" w:eastAsia="宋体" w:hAnsi="宋体" w:cs="宋体"/>
                <w:kern w:val="0"/>
                <w:sz w:val="18"/>
                <w:szCs w:val="18"/>
              </w:rPr>
            </w:pPr>
          </w:p>
        </w:tc>
      </w:tr>
      <w:tr w:rsidR="00700D09" w14:paraId="2A04CB22" w14:textId="77777777">
        <w:trPr>
          <w:trHeight w:val="1574"/>
          <w:jc w:val="center"/>
        </w:trPr>
        <w:tc>
          <w:tcPr>
            <w:tcW w:w="526" w:type="dxa"/>
            <w:vMerge w:val="restart"/>
            <w:shd w:val="clear" w:color="auto" w:fill="auto"/>
            <w:vAlign w:val="center"/>
          </w:tcPr>
          <w:p w14:paraId="31C08FF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通识选修课</w:t>
            </w:r>
          </w:p>
        </w:tc>
        <w:tc>
          <w:tcPr>
            <w:tcW w:w="673" w:type="dxa"/>
            <w:shd w:val="clear" w:color="auto" w:fill="auto"/>
            <w:vAlign w:val="center"/>
          </w:tcPr>
          <w:p w14:paraId="43607A3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家国情怀与价值理想</w:t>
            </w:r>
          </w:p>
        </w:tc>
        <w:tc>
          <w:tcPr>
            <w:tcW w:w="1030" w:type="dxa"/>
            <w:shd w:val="clear" w:color="auto" w:fill="auto"/>
          </w:tcPr>
          <w:p w14:paraId="673D1DEA" w14:textId="77777777" w:rsidR="00700D09" w:rsidRDefault="00D117CC">
            <w:pPr>
              <w:ind w:rightChars="-51" w:right="-107"/>
              <w:jc w:val="left"/>
              <w:rPr>
                <w:sz w:val="18"/>
                <w:szCs w:val="18"/>
              </w:rPr>
            </w:pPr>
            <w:r>
              <w:rPr>
                <w:sz w:val="18"/>
                <w:szCs w:val="18"/>
              </w:rPr>
              <w:t>GEN01115-</w:t>
            </w:r>
          </w:p>
          <w:p w14:paraId="2EB191F8"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GEN01119</w:t>
            </w:r>
          </w:p>
        </w:tc>
        <w:tc>
          <w:tcPr>
            <w:tcW w:w="1539" w:type="dxa"/>
            <w:shd w:val="clear" w:color="auto" w:fill="auto"/>
            <w:vAlign w:val="center"/>
          </w:tcPr>
          <w:p w14:paraId="6D39A983" w14:textId="77777777" w:rsidR="00700D09" w:rsidRDefault="00D117CC">
            <w:pPr>
              <w:widowControl/>
              <w:ind w:rightChars="-50" w:right="-105"/>
              <w:rPr>
                <w:rFonts w:ascii="宋体" w:eastAsia="宋体" w:hAnsi="宋体" w:cs="宋体"/>
                <w:kern w:val="0"/>
                <w:sz w:val="18"/>
                <w:szCs w:val="18"/>
              </w:rPr>
            </w:pPr>
            <w:r>
              <w:rPr>
                <w:rFonts w:ascii="宋体" w:eastAsia="宋体" w:hAnsi="宋体" w:cs="宋体" w:hint="eastAsia"/>
                <w:kern w:val="0"/>
                <w:sz w:val="18"/>
                <w:szCs w:val="18"/>
              </w:rPr>
              <w:t>“四史”选择性必修课</w:t>
            </w:r>
          </w:p>
        </w:tc>
        <w:tc>
          <w:tcPr>
            <w:tcW w:w="439" w:type="dxa"/>
            <w:shd w:val="clear" w:color="auto" w:fill="auto"/>
            <w:vAlign w:val="center"/>
          </w:tcPr>
          <w:p w14:paraId="5828FF4C"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6" w:type="dxa"/>
            <w:shd w:val="clear" w:color="auto" w:fill="auto"/>
            <w:vAlign w:val="center"/>
          </w:tcPr>
          <w:p w14:paraId="37D6F86D"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4D054410"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5E110B2D"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4EE6B6BB"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03FD07AB"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1D1BD588"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4FDB94E7"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35EC3B3C"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439" w:type="dxa"/>
            <w:shd w:val="clear" w:color="auto" w:fill="auto"/>
            <w:vAlign w:val="center"/>
          </w:tcPr>
          <w:p w14:paraId="42A9340E"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515" w:type="dxa"/>
            <w:gridSpan w:val="2"/>
            <w:shd w:val="clear" w:color="auto" w:fill="auto"/>
            <w:vAlign w:val="center"/>
          </w:tcPr>
          <w:p w14:paraId="703ECCF5"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3449C4F9"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0D164293" w14:textId="77777777" w:rsidR="00700D09" w:rsidRDefault="00D117CC">
            <w:pPr>
              <w:widowControl/>
              <w:rPr>
                <w:rFonts w:ascii="宋体" w:eastAsia="宋体" w:hAnsi="宋体" w:cs="宋体"/>
                <w:kern w:val="0"/>
                <w:sz w:val="18"/>
                <w:szCs w:val="18"/>
              </w:rPr>
            </w:pPr>
            <w:r>
              <w:rPr>
                <w:rFonts w:eastAsia="宋体"/>
                <w:sz w:val="18"/>
                <w:szCs w:val="18"/>
              </w:rPr>
              <w:t>√</w:t>
            </w:r>
          </w:p>
        </w:tc>
      </w:tr>
      <w:tr w:rsidR="00700D09" w14:paraId="7F72AAC6" w14:textId="77777777">
        <w:trPr>
          <w:trHeight w:val="490"/>
          <w:jc w:val="center"/>
        </w:trPr>
        <w:tc>
          <w:tcPr>
            <w:tcW w:w="526" w:type="dxa"/>
            <w:vMerge/>
            <w:vAlign w:val="center"/>
          </w:tcPr>
          <w:p w14:paraId="14F1A701"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shd w:val="clear" w:color="auto" w:fill="auto"/>
            <w:vAlign w:val="center"/>
          </w:tcPr>
          <w:p w14:paraId="15A0881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艺术鉴赏与审美体验</w:t>
            </w:r>
          </w:p>
        </w:tc>
        <w:tc>
          <w:tcPr>
            <w:tcW w:w="1030" w:type="dxa"/>
            <w:shd w:val="clear" w:color="auto" w:fill="auto"/>
            <w:vAlign w:val="center"/>
          </w:tcPr>
          <w:p w14:paraId="4A909837" w14:textId="77777777" w:rsidR="00700D09" w:rsidRDefault="00700D09">
            <w:pPr>
              <w:widowControl/>
              <w:ind w:leftChars="-50" w:left="-105" w:rightChars="-50" w:right="-105"/>
              <w:jc w:val="left"/>
              <w:rPr>
                <w:rFonts w:ascii="宋体" w:eastAsia="宋体" w:hAnsi="宋体"/>
                <w:kern w:val="0"/>
                <w:sz w:val="18"/>
                <w:szCs w:val="18"/>
              </w:rPr>
            </w:pPr>
          </w:p>
        </w:tc>
        <w:tc>
          <w:tcPr>
            <w:tcW w:w="1539" w:type="dxa"/>
            <w:shd w:val="clear" w:color="auto" w:fill="auto"/>
            <w:vAlign w:val="center"/>
          </w:tcPr>
          <w:p w14:paraId="282C5DF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9" w:type="dxa"/>
            <w:shd w:val="clear" w:color="auto" w:fill="auto"/>
            <w:vAlign w:val="center"/>
          </w:tcPr>
          <w:p w14:paraId="491E4485"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6" w:type="dxa"/>
            <w:shd w:val="clear" w:color="auto" w:fill="auto"/>
            <w:vAlign w:val="center"/>
          </w:tcPr>
          <w:p w14:paraId="29377018"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4ED41106"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389DF7E2"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1F3B77BD"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476D50F2"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47C73219"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3FD9CF49"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21F1F412" w14:textId="77777777" w:rsidR="00700D09" w:rsidRDefault="00D117CC">
            <w:pPr>
              <w:widowControl/>
              <w:jc w:val="left"/>
              <w:rPr>
                <w:rFonts w:ascii="宋体" w:eastAsia="宋体" w:hAnsi="宋体" w:cs="宋体"/>
                <w:kern w:val="0"/>
                <w:sz w:val="18"/>
                <w:szCs w:val="18"/>
              </w:rPr>
            </w:pPr>
            <w:r>
              <w:rPr>
                <w:rFonts w:eastAsia="宋体"/>
                <w:kern w:val="0"/>
                <w:sz w:val="18"/>
                <w:szCs w:val="18"/>
              </w:rPr>
              <w:t>√</w:t>
            </w:r>
          </w:p>
        </w:tc>
        <w:tc>
          <w:tcPr>
            <w:tcW w:w="439" w:type="dxa"/>
            <w:shd w:val="clear" w:color="auto" w:fill="auto"/>
            <w:vAlign w:val="center"/>
          </w:tcPr>
          <w:p w14:paraId="5A2D1421" w14:textId="77777777" w:rsidR="00700D09" w:rsidRDefault="00D117CC">
            <w:pPr>
              <w:widowControl/>
              <w:jc w:val="center"/>
              <w:rPr>
                <w:rFonts w:ascii="宋体" w:eastAsia="宋体" w:hAnsi="宋体" w:cs="宋体"/>
                <w:kern w:val="0"/>
                <w:sz w:val="18"/>
                <w:szCs w:val="18"/>
              </w:rPr>
            </w:pPr>
            <w:r>
              <w:rPr>
                <w:rFonts w:eastAsia="等线" w:hint="eastAsia"/>
                <w:kern w:val="0"/>
                <w:sz w:val="18"/>
                <w:szCs w:val="18"/>
              </w:rPr>
              <w:t>3</w:t>
            </w:r>
            <w:r>
              <w:rPr>
                <w:rFonts w:eastAsia="等线"/>
                <w:kern w:val="0"/>
                <w:sz w:val="18"/>
                <w:szCs w:val="18"/>
              </w:rPr>
              <w:t>2</w:t>
            </w:r>
          </w:p>
        </w:tc>
        <w:tc>
          <w:tcPr>
            <w:tcW w:w="515" w:type="dxa"/>
            <w:gridSpan w:val="2"/>
            <w:shd w:val="clear" w:color="auto" w:fill="auto"/>
            <w:vAlign w:val="center"/>
          </w:tcPr>
          <w:p w14:paraId="0E6A1BAB"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17B43542" w14:textId="77777777" w:rsidR="00700D09" w:rsidRDefault="00700D09">
            <w:pPr>
              <w:widowControl/>
              <w:jc w:val="left"/>
              <w:rPr>
                <w:rFonts w:ascii="宋体" w:eastAsia="宋体" w:hAnsi="宋体" w:cs="宋体"/>
                <w:kern w:val="0"/>
                <w:sz w:val="18"/>
                <w:szCs w:val="18"/>
              </w:rPr>
            </w:pPr>
          </w:p>
        </w:tc>
        <w:tc>
          <w:tcPr>
            <w:tcW w:w="440" w:type="dxa"/>
            <w:shd w:val="clear" w:color="auto" w:fill="auto"/>
            <w:noWrap/>
            <w:vAlign w:val="center"/>
          </w:tcPr>
          <w:p w14:paraId="776BD90C" w14:textId="77777777" w:rsidR="00700D09" w:rsidRDefault="00D117CC">
            <w:pPr>
              <w:widowControl/>
              <w:jc w:val="center"/>
              <w:rPr>
                <w:rFonts w:ascii="宋体" w:eastAsia="宋体" w:hAnsi="宋体" w:cs="宋体"/>
                <w:kern w:val="0"/>
                <w:sz w:val="18"/>
                <w:szCs w:val="18"/>
              </w:rPr>
            </w:pPr>
            <w:r>
              <w:rPr>
                <w:rFonts w:eastAsia="宋体"/>
                <w:sz w:val="18"/>
                <w:szCs w:val="18"/>
              </w:rPr>
              <w:t>√</w:t>
            </w:r>
          </w:p>
        </w:tc>
      </w:tr>
      <w:tr w:rsidR="00700D09" w14:paraId="23CF13FE" w14:textId="77777777">
        <w:trPr>
          <w:trHeight w:val="490"/>
          <w:jc w:val="center"/>
        </w:trPr>
        <w:tc>
          <w:tcPr>
            <w:tcW w:w="526" w:type="dxa"/>
            <w:vMerge/>
            <w:vAlign w:val="center"/>
          </w:tcPr>
          <w:p w14:paraId="6D0E733A"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restart"/>
            <w:shd w:val="clear" w:color="auto" w:fill="auto"/>
            <w:vAlign w:val="center"/>
          </w:tcPr>
          <w:p w14:paraId="5E67574D"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数理基础与科学素养</w:t>
            </w:r>
          </w:p>
        </w:tc>
        <w:tc>
          <w:tcPr>
            <w:tcW w:w="1030" w:type="dxa"/>
            <w:shd w:val="clear" w:color="auto" w:fill="auto"/>
            <w:vAlign w:val="center"/>
          </w:tcPr>
          <w:p w14:paraId="3D8D2015" w14:textId="77777777" w:rsidR="00700D09" w:rsidRDefault="00D117CC">
            <w:pPr>
              <w:widowControl/>
              <w:ind w:leftChars="-50" w:left="-105" w:rightChars="-50" w:right="-105"/>
              <w:jc w:val="left"/>
              <w:rPr>
                <w:rFonts w:ascii="宋体" w:eastAsia="宋体" w:hAnsi="宋体"/>
                <w:kern w:val="0"/>
                <w:sz w:val="18"/>
                <w:szCs w:val="18"/>
              </w:rPr>
            </w:pPr>
            <w:r>
              <w:rPr>
                <w:rFonts w:ascii="宋体" w:eastAsia="宋体" w:hAnsi="宋体"/>
                <w:kern w:val="0"/>
                <w:sz w:val="18"/>
                <w:szCs w:val="18"/>
              </w:rPr>
              <w:t>STA01802</w:t>
            </w:r>
          </w:p>
        </w:tc>
        <w:tc>
          <w:tcPr>
            <w:tcW w:w="1539" w:type="dxa"/>
            <w:shd w:val="clear" w:color="auto" w:fill="auto"/>
            <w:vAlign w:val="center"/>
          </w:tcPr>
          <w:p w14:paraId="6A1489D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统计学导论B</w:t>
            </w:r>
          </w:p>
        </w:tc>
        <w:tc>
          <w:tcPr>
            <w:tcW w:w="439" w:type="dxa"/>
            <w:shd w:val="clear" w:color="auto" w:fill="auto"/>
            <w:vAlign w:val="center"/>
          </w:tcPr>
          <w:p w14:paraId="30F7D5A4" w14:textId="77777777" w:rsidR="00700D09" w:rsidRDefault="00D117CC">
            <w:pPr>
              <w:widowControl/>
              <w:jc w:val="center"/>
              <w:rPr>
                <w:rFonts w:ascii="宋体" w:eastAsia="宋体" w:hAnsi="宋体" w:cs="宋体"/>
                <w:kern w:val="0"/>
                <w:sz w:val="18"/>
                <w:szCs w:val="18"/>
              </w:rPr>
            </w:pPr>
            <w:r>
              <w:rPr>
                <w:rFonts w:ascii="宋体" w:eastAsia="宋体" w:hAnsi="宋体" w:cs="宋体"/>
                <w:kern w:val="0"/>
                <w:sz w:val="18"/>
                <w:szCs w:val="18"/>
              </w:rPr>
              <w:t>3</w:t>
            </w:r>
          </w:p>
        </w:tc>
        <w:tc>
          <w:tcPr>
            <w:tcW w:w="556" w:type="dxa"/>
            <w:shd w:val="clear" w:color="auto" w:fill="auto"/>
            <w:vAlign w:val="center"/>
          </w:tcPr>
          <w:p w14:paraId="2ECBCFB1"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3</w:t>
            </w:r>
          </w:p>
        </w:tc>
        <w:tc>
          <w:tcPr>
            <w:tcW w:w="556" w:type="dxa"/>
            <w:shd w:val="clear" w:color="auto" w:fill="auto"/>
            <w:vAlign w:val="center"/>
          </w:tcPr>
          <w:p w14:paraId="5BEB8E58"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76C0A606"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57AE2F23" w14:textId="77777777" w:rsidR="00700D09" w:rsidRDefault="00700D09">
            <w:pPr>
              <w:widowControl/>
              <w:jc w:val="left"/>
              <w:rPr>
                <w:rFonts w:ascii="宋体" w:eastAsia="宋体" w:hAnsi="宋体" w:cs="宋体"/>
                <w:kern w:val="0"/>
                <w:sz w:val="18"/>
                <w:szCs w:val="18"/>
              </w:rPr>
            </w:pPr>
          </w:p>
        </w:tc>
        <w:tc>
          <w:tcPr>
            <w:tcW w:w="554" w:type="dxa"/>
            <w:shd w:val="clear" w:color="auto" w:fill="auto"/>
            <w:vAlign w:val="center"/>
          </w:tcPr>
          <w:p w14:paraId="50532E67" w14:textId="77777777" w:rsidR="00700D09" w:rsidRDefault="00700D09">
            <w:pPr>
              <w:widowControl/>
              <w:jc w:val="left"/>
              <w:rPr>
                <w:rFonts w:ascii="宋体" w:eastAsia="宋体" w:hAnsi="宋体" w:cs="宋体"/>
                <w:kern w:val="0"/>
                <w:sz w:val="18"/>
                <w:szCs w:val="18"/>
              </w:rPr>
            </w:pPr>
          </w:p>
        </w:tc>
        <w:tc>
          <w:tcPr>
            <w:tcW w:w="554" w:type="dxa"/>
            <w:shd w:val="clear" w:color="auto" w:fill="auto"/>
            <w:vAlign w:val="center"/>
          </w:tcPr>
          <w:p w14:paraId="2227F358" w14:textId="77777777" w:rsidR="00700D09" w:rsidRDefault="00700D09">
            <w:pPr>
              <w:widowControl/>
              <w:jc w:val="left"/>
              <w:rPr>
                <w:rFonts w:ascii="宋体" w:eastAsia="宋体" w:hAnsi="宋体" w:cs="宋体"/>
                <w:kern w:val="0"/>
                <w:sz w:val="18"/>
                <w:szCs w:val="18"/>
              </w:rPr>
            </w:pPr>
          </w:p>
        </w:tc>
        <w:tc>
          <w:tcPr>
            <w:tcW w:w="554" w:type="dxa"/>
            <w:shd w:val="clear" w:color="auto" w:fill="auto"/>
            <w:vAlign w:val="center"/>
          </w:tcPr>
          <w:p w14:paraId="71AF4D35"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6D31ED14"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2F60F7CD" w14:textId="77777777" w:rsidR="00700D09" w:rsidRDefault="00D117CC">
            <w:pPr>
              <w:widowControl/>
              <w:jc w:val="left"/>
              <w:rPr>
                <w:rFonts w:ascii="宋体" w:eastAsia="宋体" w:hAnsi="宋体" w:cs="宋体"/>
                <w:kern w:val="0"/>
                <w:sz w:val="18"/>
                <w:szCs w:val="18"/>
              </w:rPr>
            </w:pPr>
            <w:r>
              <w:rPr>
                <w:rFonts w:ascii="宋体" w:eastAsia="宋体" w:hAnsi="宋体" w:cs="宋体"/>
                <w:kern w:val="0"/>
                <w:sz w:val="18"/>
                <w:szCs w:val="18"/>
              </w:rPr>
              <w:t>32</w:t>
            </w:r>
          </w:p>
        </w:tc>
        <w:tc>
          <w:tcPr>
            <w:tcW w:w="515" w:type="dxa"/>
            <w:gridSpan w:val="2"/>
            <w:shd w:val="clear" w:color="auto" w:fill="auto"/>
            <w:vAlign w:val="center"/>
          </w:tcPr>
          <w:p w14:paraId="360F3DBA"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9" w:type="dxa"/>
            <w:shd w:val="clear" w:color="auto" w:fill="auto"/>
            <w:vAlign w:val="center"/>
          </w:tcPr>
          <w:p w14:paraId="01BFE2A3" w14:textId="77777777" w:rsidR="00700D09" w:rsidRDefault="00D117CC">
            <w:pPr>
              <w:widowControl/>
              <w:jc w:val="left"/>
              <w:rPr>
                <w:rFonts w:ascii="宋体" w:eastAsia="宋体" w:hAnsi="宋体" w:cs="宋体"/>
                <w:kern w:val="0"/>
                <w:sz w:val="18"/>
                <w:szCs w:val="18"/>
              </w:rPr>
            </w:pPr>
            <w:r>
              <w:rPr>
                <w:rFonts w:eastAsia="宋体"/>
                <w:sz w:val="18"/>
                <w:szCs w:val="18"/>
              </w:rPr>
              <w:t>√</w:t>
            </w:r>
          </w:p>
        </w:tc>
        <w:tc>
          <w:tcPr>
            <w:tcW w:w="440" w:type="dxa"/>
            <w:shd w:val="clear" w:color="auto" w:fill="auto"/>
            <w:noWrap/>
            <w:vAlign w:val="center"/>
          </w:tcPr>
          <w:p w14:paraId="3966476E" w14:textId="77777777" w:rsidR="00700D09" w:rsidRDefault="00700D09">
            <w:pPr>
              <w:widowControl/>
              <w:jc w:val="left"/>
              <w:rPr>
                <w:rFonts w:ascii="宋体" w:eastAsia="宋体" w:hAnsi="宋体" w:cs="宋体"/>
                <w:kern w:val="0"/>
                <w:sz w:val="18"/>
                <w:szCs w:val="18"/>
              </w:rPr>
            </w:pPr>
          </w:p>
        </w:tc>
      </w:tr>
      <w:tr w:rsidR="00700D09" w14:paraId="53DD2AD3" w14:textId="77777777">
        <w:trPr>
          <w:trHeight w:val="290"/>
          <w:jc w:val="center"/>
        </w:trPr>
        <w:tc>
          <w:tcPr>
            <w:tcW w:w="526" w:type="dxa"/>
            <w:vMerge/>
            <w:vAlign w:val="center"/>
          </w:tcPr>
          <w:p w14:paraId="5A3EB743"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330963D3"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0A47715E"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GEN04226</w:t>
            </w:r>
          </w:p>
        </w:tc>
        <w:tc>
          <w:tcPr>
            <w:tcW w:w="1539" w:type="dxa"/>
            <w:shd w:val="clear" w:color="auto" w:fill="auto"/>
            <w:vAlign w:val="center"/>
          </w:tcPr>
          <w:p w14:paraId="71D4E336"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信息处理基础</w:t>
            </w:r>
            <w:r>
              <w:rPr>
                <w:rFonts w:eastAsia="宋体" w:hint="eastAsia"/>
                <w:kern w:val="0"/>
                <w:sz w:val="18"/>
                <w:szCs w:val="18"/>
              </w:rPr>
              <w:t>B</w:t>
            </w:r>
          </w:p>
        </w:tc>
        <w:tc>
          <w:tcPr>
            <w:tcW w:w="439" w:type="dxa"/>
            <w:shd w:val="clear" w:color="auto" w:fill="auto"/>
            <w:vAlign w:val="center"/>
          </w:tcPr>
          <w:p w14:paraId="0F1D7413" w14:textId="77777777" w:rsidR="00700D09" w:rsidRDefault="00D117CC">
            <w:pPr>
              <w:widowControl/>
              <w:jc w:val="center"/>
              <w:rPr>
                <w:rFonts w:ascii="宋体" w:eastAsia="宋体" w:hAnsi="宋体" w:cs="宋体"/>
                <w:kern w:val="0"/>
                <w:sz w:val="18"/>
                <w:szCs w:val="18"/>
              </w:rPr>
            </w:pPr>
            <w:r>
              <w:rPr>
                <w:rFonts w:eastAsia="宋体"/>
                <w:kern w:val="0"/>
                <w:sz w:val="18"/>
                <w:szCs w:val="18"/>
              </w:rPr>
              <w:t>3</w:t>
            </w:r>
          </w:p>
        </w:tc>
        <w:tc>
          <w:tcPr>
            <w:tcW w:w="556" w:type="dxa"/>
            <w:shd w:val="clear" w:color="auto" w:fill="auto"/>
            <w:vAlign w:val="center"/>
          </w:tcPr>
          <w:p w14:paraId="77FAAE47" w14:textId="77777777" w:rsidR="00700D09" w:rsidRDefault="00D117CC">
            <w:pPr>
              <w:widowControl/>
              <w:jc w:val="left"/>
              <w:rPr>
                <w:rFonts w:ascii="宋体" w:eastAsia="宋体" w:hAnsi="宋体" w:cs="宋体"/>
                <w:kern w:val="0"/>
                <w:sz w:val="18"/>
                <w:szCs w:val="18"/>
              </w:rPr>
            </w:pPr>
            <w:r>
              <w:rPr>
                <w:rFonts w:eastAsia="宋体"/>
                <w:kern w:val="0"/>
                <w:sz w:val="18"/>
                <w:szCs w:val="18"/>
              </w:rPr>
              <w:t>2+2</w:t>
            </w:r>
          </w:p>
        </w:tc>
        <w:tc>
          <w:tcPr>
            <w:tcW w:w="556" w:type="dxa"/>
            <w:shd w:val="clear" w:color="auto" w:fill="auto"/>
            <w:vAlign w:val="center"/>
          </w:tcPr>
          <w:p w14:paraId="66FCCE87"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0B8C1140" w14:textId="77777777" w:rsidR="00700D09" w:rsidRDefault="00D117CC">
            <w:pPr>
              <w:widowControl/>
              <w:jc w:val="left"/>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177E6F90" w14:textId="77777777" w:rsidR="00700D09" w:rsidRDefault="00700D09">
            <w:pPr>
              <w:widowControl/>
              <w:jc w:val="left"/>
              <w:rPr>
                <w:rFonts w:ascii="宋体" w:eastAsia="宋体" w:hAnsi="宋体" w:cs="宋体"/>
                <w:kern w:val="0"/>
                <w:sz w:val="18"/>
                <w:szCs w:val="18"/>
              </w:rPr>
            </w:pPr>
          </w:p>
        </w:tc>
        <w:tc>
          <w:tcPr>
            <w:tcW w:w="554" w:type="dxa"/>
            <w:shd w:val="clear" w:color="auto" w:fill="auto"/>
            <w:vAlign w:val="center"/>
          </w:tcPr>
          <w:p w14:paraId="688A9A56" w14:textId="77777777" w:rsidR="00700D09" w:rsidRDefault="00700D09">
            <w:pPr>
              <w:widowControl/>
              <w:jc w:val="left"/>
              <w:rPr>
                <w:rFonts w:ascii="宋体" w:eastAsia="宋体" w:hAnsi="宋体" w:cs="宋体"/>
                <w:kern w:val="0"/>
                <w:sz w:val="18"/>
                <w:szCs w:val="18"/>
              </w:rPr>
            </w:pPr>
          </w:p>
        </w:tc>
        <w:tc>
          <w:tcPr>
            <w:tcW w:w="554" w:type="dxa"/>
            <w:shd w:val="clear" w:color="auto" w:fill="auto"/>
            <w:vAlign w:val="center"/>
          </w:tcPr>
          <w:p w14:paraId="284FC9D5" w14:textId="77777777" w:rsidR="00700D09" w:rsidRDefault="00700D09">
            <w:pPr>
              <w:widowControl/>
              <w:jc w:val="left"/>
              <w:rPr>
                <w:rFonts w:ascii="宋体" w:eastAsia="宋体" w:hAnsi="宋体" w:cs="宋体"/>
                <w:kern w:val="0"/>
                <w:sz w:val="18"/>
                <w:szCs w:val="18"/>
              </w:rPr>
            </w:pPr>
          </w:p>
        </w:tc>
        <w:tc>
          <w:tcPr>
            <w:tcW w:w="554" w:type="dxa"/>
            <w:shd w:val="clear" w:color="auto" w:fill="auto"/>
            <w:vAlign w:val="center"/>
          </w:tcPr>
          <w:p w14:paraId="17FEBC22"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22843055"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443EE766" w14:textId="77777777" w:rsidR="00700D09" w:rsidRDefault="00D117CC">
            <w:pPr>
              <w:widowControl/>
              <w:jc w:val="left"/>
              <w:rPr>
                <w:rFonts w:ascii="宋体" w:eastAsia="宋体" w:hAnsi="宋体" w:cs="宋体"/>
                <w:kern w:val="0"/>
                <w:sz w:val="18"/>
                <w:szCs w:val="18"/>
              </w:rPr>
            </w:pPr>
            <w:r>
              <w:rPr>
                <w:rFonts w:eastAsia="等线"/>
                <w:kern w:val="0"/>
                <w:sz w:val="18"/>
                <w:szCs w:val="18"/>
              </w:rPr>
              <w:t>32</w:t>
            </w:r>
          </w:p>
        </w:tc>
        <w:tc>
          <w:tcPr>
            <w:tcW w:w="515" w:type="dxa"/>
            <w:gridSpan w:val="2"/>
            <w:shd w:val="clear" w:color="auto" w:fill="auto"/>
            <w:vAlign w:val="center"/>
          </w:tcPr>
          <w:p w14:paraId="3C400893" w14:textId="77777777" w:rsidR="00700D09" w:rsidRDefault="00D117CC">
            <w:pPr>
              <w:widowControl/>
              <w:jc w:val="left"/>
              <w:rPr>
                <w:rFonts w:ascii="宋体" w:eastAsia="宋体" w:hAnsi="宋体" w:cs="宋体"/>
                <w:kern w:val="0"/>
                <w:sz w:val="18"/>
                <w:szCs w:val="18"/>
              </w:rPr>
            </w:pPr>
            <w:r>
              <w:rPr>
                <w:rFonts w:eastAsia="宋体"/>
                <w:kern w:val="0"/>
                <w:sz w:val="18"/>
                <w:szCs w:val="18"/>
              </w:rPr>
              <w:t>32</w:t>
            </w:r>
          </w:p>
        </w:tc>
        <w:tc>
          <w:tcPr>
            <w:tcW w:w="439" w:type="dxa"/>
            <w:shd w:val="clear" w:color="auto" w:fill="auto"/>
            <w:vAlign w:val="center"/>
          </w:tcPr>
          <w:p w14:paraId="7F95C50B" w14:textId="77777777" w:rsidR="00700D09" w:rsidRDefault="00D117CC">
            <w:pPr>
              <w:widowControl/>
              <w:jc w:val="left"/>
              <w:rPr>
                <w:rFonts w:ascii="宋体" w:eastAsia="宋体" w:hAnsi="宋体" w:cs="宋体"/>
                <w:kern w:val="0"/>
                <w:sz w:val="18"/>
                <w:szCs w:val="18"/>
              </w:rPr>
            </w:pPr>
            <w:r>
              <w:rPr>
                <w:rFonts w:eastAsia="宋体"/>
                <w:sz w:val="18"/>
                <w:szCs w:val="18"/>
              </w:rPr>
              <w:t>√</w:t>
            </w:r>
          </w:p>
        </w:tc>
        <w:tc>
          <w:tcPr>
            <w:tcW w:w="440" w:type="dxa"/>
            <w:shd w:val="clear" w:color="auto" w:fill="auto"/>
            <w:noWrap/>
            <w:vAlign w:val="center"/>
          </w:tcPr>
          <w:p w14:paraId="2FB52870" w14:textId="77777777" w:rsidR="00700D09" w:rsidRDefault="00700D09">
            <w:pPr>
              <w:widowControl/>
              <w:jc w:val="left"/>
              <w:rPr>
                <w:rFonts w:ascii="宋体" w:eastAsia="宋体" w:hAnsi="宋体" w:cs="宋体"/>
                <w:kern w:val="0"/>
                <w:sz w:val="18"/>
                <w:szCs w:val="18"/>
              </w:rPr>
            </w:pPr>
          </w:p>
        </w:tc>
      </w:tr>
      <w:tr w:rsidR="00700D09" w14:paraId="3E10386A" w14:textId="77777777">
        <w:trPr>
          <w:trHeight w:val="290"/>
          <w:jc w:val="center"/>
        </w:trPr>
        <w:tc>
          <w:tcPr>
            <w:tcW w:w="526" w:type="dxa"/>
            <w:vMerge/>
            <w:vAlign w:val="center"/>
          </w:tcPr>
          <w:p w14:paraId="66C0CE32"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restart"/>
            <w:shd w:val="clear" w:color="auto" w:fill="auto"/>
            <w:vAlign w:val="center"/>
          </w:tcPr>
          <w:p w14:paraId="0DB3437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社会发展与公民责任</w:t>
            </w:r>
          </w:p>
        </w:tc>
        <w:tc>
          <w:tcPr>
            <w:tcW w:w="1030" w:type="dxa"/>
            <w:shd w:val="clear" w:color="auto" w:fill="auto"/>
            <w:vAlign w:val="center"/>
          </w:tcPr>
          <w:p w14:paraId="312EC90D"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GEN06124</w:t>
            </w:r>
          </w:p>
        </w:tc>
        <w:tc>
          <w:tcPr>
            <w:tcW w:w="1539" w:type="dxa"/>
            <w:shd w:val="clear" w:color="auto" w:fill="auto"/>
          </w:tcPr>
          <w:p w14:paraId="6AE3B563"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大学生心理健康Ⅰ</w:t>
            </w:r>
          </w:p>
        </w:tc>
        <w:tc>
          <w:tcPr>
            <w:tcW w:w="439" w:type="dxa"/>
            <w:shd w:val="clear" w:color="auto" w:fill="auto"/>
            <w:vAlign w:val="center"/>
          </w:tcPr>
          <w:p w14:paraId="3CB2839D"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6" w:type="dxa"/>
            <w:shd w:val="clear" w:color="auto" w:fill="auto"/>
            <w:vAlign w:val="center"/>
          </w:tcPr>
          <w:p w14:paraId="276FE033" w14:textId="77777777" w:rsidR="00700D09" w:rsidRDefault="00D117CC">
            <w:pPr>
              <w:widowControl/>
              <w:jc w:val="left"/>
              <w:rPr>
                <w:rFonts w:ascii="宋体" w:eastAsia="宋体" w:hAnsi="宋体" w:cs="宋体"/>
                <w:kern w:val="0"/>
                <w:sz w:val="18"/>
                <w:szCs w:val="18"/>
              </w:rPr>
            </w:pPr>
            <w:r>
              <w:rPr>
                <w:rFonts w:eastAsia="宋体"/>
                <w:kern w:val="0"/>
                <w:sz w:val="18"/>
                <w:szCs w:val="18"/>
              </w:rPr>
              <w:t>2</w:t>
            </w:r>
          </w:p>
        </w:tc>
        <w:tc>
          <w:tcPr>
            <w:tcW w:w="556" w:type="dxa"/>
            <w:shd w:val="clear" w:color="auto" w:fill="auto"/>
            <w:vAlign w:val="center"/>
          </w:tcPr>
          <w:p w14:paraId="09F8C6EB"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27F3D64D"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507112E6"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CEEF3F9"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61258F2"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58EB0C50"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C442F14"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6ECF002F"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515" w:type="dxa"/>
            <w:gridSpan w:val="2"/>
            <w:shd w:val="clear" w:color="auto" w:fill="auto"/>
            <w:vAlign w:val="center"/>
          </w:tcPr>
          <w:p w14:paraId="1646F6D3"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3B77B7EC" w14:textId="77777777" w:rsidR="00700D09" w:rsidRDefault="00D117CC">
            <w:pPr>
              <w:widowControl/>
              <w:jc w:val="left"/>
              <w:rPr>
                <w:rFonts w:ascii="宋体" w:eastAsia="宋体" w:hAnsi="宋体" w:cs="宋体"/>
                <w:kern w:val="0"/>
                <w:sz w:val="18"/>
                <w:szCs w:val="18"/>
              </w:rPr>
            </w:pPr>
            <w:r>
              <w:rPr>
                <w:rFonts w:eastAsia="宋体"/>
                <w:kern w:val="0"/>
                <w:sz w:val="18"/>
                <w:szCs w:val="18"/>
              </w:rPr>
              <w:t>√</w:t>
            </w:r>
          </w:p>
        </w:tc>
        <w:tc>
          <w:tcPr>
            <w:tcW w:w="440" w:type="dxa"/>
            <w:shd w:val="clear" w:color="auto" w:fill="auto"/>
            <w:noWrap/>
            <w:vAlign w:val="center"/>
          </w:tcPr>
          <w:p w14:paraId="7AD7A635" w14:textId="77777777" w:rsidR="00700D09" w:rsidRDefault="00700D09">
            <w:pPr>
              <w:widowControl/>
              <w:jc w:val="center"/>
              <w:rPr>
                <w:rFonts w:ascii="宋体" w:eastAsia="宋体" w:hAnsi="宋体" w:cs="宋体"/>
                <w:kern w:val="0"/>
                <w:sz w:val="18"/>
                <w:szCs w:val="18"/>
              </w:rPr>
            </w:pPr>
          </w:p>
        </w:tc>
      </w:tr>
      <w:tr w:rsidR="00700D09" w14:paraId="554852BE" w14:textId="77777777">
        <w:trPr>
          <w:trHeight w:val="290"/>
          <w:jc w:val="center"/>
        </w:trPr>
        <w:tc>
          <w:tcPr>
            <w:tcW w:w="526" w:type="dxa"/>
            <w:vMerge/>
            <w:vAlign w:val="center"/>
          </w:tcPr>
          <w:p w14:paraId="0F510969"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shd w:val="clear" w:color="auto" w:fill="auto"/>
            <w:vAlign w:val="center"/>
          </w:tcPr>
          <w:p w14:paraId="32E2BEE3" w14:textId="77777777" w:rsidR="00700D09" w:rsidRDefault="00700D09">
            <w:pPr>
              <w:widowControl/>
              <w:ind w:leftChars="-50" w:left="-105" w:rightChars="-50" w:right="-105"/>
              <w:jc w:val="center"/>
              <w:rPr>
                <w:rFonts w:ascii="黑体" w:eastAsia="黑体" w:hAnsi="黑体" w:cs="宋体"/>
                <w:kern w:val="0"/>
                <w:sz w:val="18"/>
                <w:szCs w:val="18"/>
              </w:rPr>
            </w:pPr>
          </w:p>
        </w:tc>
        <w:tc>
          <w:tcPr>
            <w:tcW w:w="1030" w:type="dxa"/>
            <w:shd w:val="clear" w:color="auto" w:fill="auto"/>
            <w:vAlign w:val="center"/>
          </w:tcPr>
          <w:p w14:paraId="3FC1D7B7"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GEN06125</w:t>
            </w:r>
          </w:p>
        </w:tc>
        <w:tc>
          <w:tcPr>
            <w:tcW w:w="1539" w:type="dxa"/>
            <w:shd w:val="clear" w:color="auto" w:fill="auto"/>
          </w:tcPr>
          <w:p w14:paraId="0A7D6BBD"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大学生心理健康Ⅱ</w:t>
            </w:r>
          </w:p>
        </w:tc>
        <w:tc>
          <w:tcPr>
            <w:tcW w:w="439" w:type="dxa"/>
            <w:shd w:val="clear" w:color="auto" w:fill="auto"/>
            <w:vAlign w:val="center"/>
          </w:tcPr>
          <w:p w14:paraId="089AE67D"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6" w:type="dxa"/>
            <w:shd w:val="clear" w:color="auto" w:fill="auto"/>
            <w:vAlign w:val="center"/>
          </w:tcPr>
          <w:p w14:paraId="3988FF0F" w14:textId="77777777" w:rsidR="00700D09" w:rsidRDefault="00700D09">
            <w:pPr>
              <w:widowControl/>
              <w:jc w:val="left"/>
              <w:rPr>
                <w:rFonts w:ascii="宋体" w:eastAsia="宋体" w:hAnsi="宋体" w:cs="宋体"/>
                <w:kern w:val="0"/>
                <w:sz w:val="18"/>
                <w:szCs w:val="18"/>
              </w:rPr>
            </w:pPr>
          </w:p>
        </w:tc>
        <w:tc>
          <w:tcPr>
            <w:tcW w:w="556" w:type="dxa"/>
            <w:shd w:val="clear" w:color="auto" w:fill="auto"/>
            <w:vAlign w:val="center"/>
          </w:tcPr>
          <w:p w14:paraId="57ADBE63" w14:textId="77777777" w:rsidR="00700D09" w:rsidRDefault="00D117CC">
            <w:pPr>
              <w:widowControl/>
              <w:jc w:val="left"/>
              <w:rPr>
                <w:rFonts w:ascii="宋体" w:eastAsia="宋体" w:hAnsi="宋体" w:cs="宋体"/>
                <w:kern w:val="0"/>
                <w:sz w:val="18"/>
                <w:szCs w:val="18"/>
              </w:rPr>
            </w:pPr>
            <w:r>
              <w:rPr>
                <w:rFonts w:eastAsia="宋体"/>
                <w:kern w:val="0"/>
                <w:sz w:val="18"/>
                <w:szCs w:val="18"/>
              </w:rPr>
              <w:t>2</w:t>
            </w:r>
          </w:p>
        </w:tc>
        <w:tc>
          <w:tcPr>
            <w:tcW w:w="556" w:type="dxa"/>
            <w:shd w:val="clear" w:color="auto" w:fill="auto"/>
            <w:vAlign w:val="center"/>
          </w:tcPr>
          <w:p w14:paraId="3F6DB0EF"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6E2999E9"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D027EB9"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73C45B71"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EF4EEE4"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257D8FF3"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5D081F10" w14:textId="77777777" w:rsidR="00700D09" w:rsidRDefault="00D117CC">
            <w:pPr>
              <w:widowControl/>
              <w:jc w:val="center"/>
              <w:rPr>
                <w:rFonts w:ascii="宋体" w:eastAsia="宋体" w:hAnsi="宋体" w:cs="宋体"/>
                <w:kern w:val="0"/>
                <w:sz w:val="18"/>
                <w:szCs w:val="18"/>
              </w:rPr>
            </w:pPr>
            <w:r>
              <w:rPr>
                <w:rFonts w:eastAsia="宋体" w:hint="eastAsia"/>
                <w:kern w:val="0"/>
                <w:sz w:val="18"/>
                <w:szCs w:val="18"/>
              </w:rPr>
              <w:t>16</w:t>
            </w:r>
          </w:p>
        </w:tc>
        <w:tc>
          <w:tcPr>
            <w:tcW w:w="515" w:type="dxa"/>
            <w:gridSpan w:val="2"/>
            <w:shd w:val="clear" w:color="auto" w:fill="auto"/>
            <w:vAlign w:val="center"/>
          </w:tcPr>
          <w:p w14:paraId="1B9C9516" w14:textId="77777777" w:rsidR="00700D09" w:rsidRDefault="00700D09">
            <w:pPr>
              <w:widowControl/>
              <w:jc w:val="left"/>
              <w:rPr>
                <w:rFonts w:ascii="宋体" w:eastAsia="宋体" w:hAnsi="宋体" w:cs="宋体"/>
                <w:kern w:val="0"/>
                <w:sz w:val="18"/>
                <w:szCs w:val="18"/>
              </w:rPr>
            </w:pPr>
          </w:p>
        </w:tc>
        <w:tc>
          <w:tcPr>
            <w:tcW w:w="439" w:type="dxa"/>
            <w:shd w:val="clear" w:color="auto" w:fill="auto"/>
            <w:vAlign w:val="center"/>
          </w:tcPr>
          <w:p w14:paraId="61103286" w14:textId="77777777" w:rsidR="00700D09" w:rsidRDefault="00D117CC">
            <w:pPr>
              <w:widowControl/>
              <w:jc w:val="left"/>
              <w:rPr>
                <w:rFonts w:ascii="宋体" w:eastAsia="宋体" w:hAnsi="宋体" w:cs="宋体"/>
                <w:kern w:val="0"/>
                <w:sz w:val="18"/>
                <w:szCs w:val="18"/>
              </w:rPr>
            </w:pPr>
            <w:r>
              <w:rPr>
                <w:rFonts w:eastAsia="宋体"/>
                <w:kern w:val="0"/>
                <w:sz w:val="18"/>
                <w:szCs w:val="18"/>
              </w:rPr>
              <w:t>√</w:t>
            </w:r>
          </w:p>
        </w:tc>
        <w:tc>
          <w:tcPr>
            <w:tcW w:w="440" w:type="dxa"/>
            <w:shd w:val="clear" w:color="auto" w:fill="auto"/>
            <w:noWrap/>
            <w:vAlign w:val="center"/>
          </w:tcPr>
          <w:p w14:paraId="456F2E19" w14:textId="77777777" w:rsidR="00700D09" w:rsidRDefault="00700D09">
            <w:pPr>
              <w:widowControl/>
              <w:jc w:val="center"/>
              <w:rPr>
                <w:rFonts w:ascii="宋体" w:eastAsia="宋体" w:hAnsi="宋体" w:cs="宋体"/>
                <w:kern w:val="0"/>
                <w:sz w:val="18"/>
                <w:szCs w:val="18"/>
              </w:rPr>
            </w:pPr>
          </w:p>
        </w:tc>
      </w:tr>
      <w:tr w:rsidR="00700D09" w14:paraId="611CA9CF" w14:textId="77777777">
        <w:trPr>
          <w:trHeight w:val="490"/>
          <w:jc w:val="center"/>
        </w:trPr>
        <w:tc>
          <w:tcPr>
            <w:tcW w:w="526" w:type="dxa"/>
            <w:vMerge/>
            <w:vAlign w:val="center"/>
          </w:tcPr>
          <w:p w14:paraId="529B1ECF"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shd w:val="clear" w:color="auto" w:fill="auto"/>
            <w:vAlign w:val="center"/>
          </w:tcPr>
          <w:p w14:paraId="23F9D899"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42F7208D"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GEN06706</w:t>
            </w:r>
          </w:p>
        </w:tc>
        <w:tc>
          <w:tcPr>
            <w:tcW w:w="1539" w:type="dxa"/>
            <w:shd w:val="clear" w:color="auto" w:fill="auto"/>
          </w:tcPr>
          <w:p w14:paraId="1DA89931"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国家安全导论</w:t>
            </w:r>
          </w:p>
        </w:tc>
        <w:tc>
          <w:tcPr>
            <w:tcW w:w="439" w:type="dxa"/>
            <w:shd w:val="clear" w:color="auto" w:fill="auto"/>
            <w:vAlign w:val="center"/>
          </w:tcPr>
          <w:p w14:paraId="6809A9B7"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6" w:type="dxa"/>
            <w:shd w:val="clear" w:color="auto" w:fill="auto"/>
            <w:vAlign w:val="center"/>
          </w:tcPr>
          <w:p w14:paraId="55C0C52B"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5F58EDD8" w14:textId="77777777" w:rsidR="00700D09" w:rsidRDefault="00700D09">
            <w:pPr>
              <w:widowControl/>
              <w:rPr>
                <w:rFonts w:ascii="宋体" w:eastAsia="宋体" w:hAnsi="宋体" w:cs="宋体"/>
                <w:kern w:val="0"/>
                <w:sz w:val="18"/>
                <w:szCs w:val="18"/>
              </w:rPr>
            </w:pPr>
          </w:p>
        </w:tc>
        <w:tc>
          <w:tcPr>
            <w:tcW w:w="556" w:type="dxa"/>
            <w:shd w:val="clear" w:color="auto" w:fill="auto"/>
            <w:vAlign w:val="center"/>
          </w:tcPr>
          <w:p w14:paraId="71A94E88"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6" w:type="dxa"/>
            <w:shd w:val="clear" w:color="auto" w:fill="auto"/>
            <w:vAlign w:val="center"/>
          </w:tcPr>
          <w:p w14:paraId="0736BA29"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59906905"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1419D284"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3DADC26F"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E08E3CE"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46183A9D"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515" w:type="dxa"/>
            <w:gridSpan w:val="2"/>
            <w:shd w:val="clear" w:color="auto" w:fill="auto"/>
            <w:vAlign w:val="center"/>
          </w:tcPr>
          <w:p w14:paraId="2A8D7EA4"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114018BF"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440" w:type="dxa"/>
            <w:shd w:val="clear" w:color="auto" w:fill="auto"/>
            <w:noWrap/>
            <w:vAlign w:val="center"/>
          </w:tcPr>
          <w:p w14:paraId="63020F95" w14:textId="77777777" w:rsidR="00700D09" w:rsidRDefault="00700D09">
            <w:pPr>
              <w:widowControl/>
              <w:jc w:val="center"/>
              <w:rPr>
                <w:rFonts w:ascii="宋体" w:eastAsia="宋体" w:hAnsi="宋体" w:cs="宋体"/>
                <w:kern w:val="0"/>
                <w:sz w:val="18"/>
                <w:szCs w:val="18"/>
              </w:rPr>
            </w:pPr>
          </w:p>
        </w:tc>
      </w:tr>
      <w:tr w:rsidR="00700D09" w14:paraId="30159528" w14:textId="77777777">
        <w:trPr>
          <w:trHeight w:val="290"/>
          <w:jc w:val="center"/>
        </w:trPr>
        <w:tc>
          <w:tcPr>
            <w:tcW w:w="526" w:type="dxa"/>
            <w:vMerge/>
            <w:vAlign w:val="center"/>
          </w:tcPr>
          <w:p w14:paraId="23AB4C82"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shd w:val="clear" w:color="auto" w:fill="auto"/>
            <w:vAlign w:val="center"/>
          </w:tcPr>
          <w:p w14:paraId="7DA2D6B0" w14:textId="77777777" w:rsidR="00700D09" w:rsidRDefault="00D117CC">
            <w:pPr>
              <w:widowControl/>
              <w:ind w:leftChars="-50" w:left="-105" w:rightChars="-50" w:right="-105"/>
              <w:jc w:val="left"/>
              <w:rPr>
                <w:rFonts w:ascii="宋体" w:eastAsia="宋体" w:hAnsi="宋体" w:cs="宋体"/>
                <w:kern w:val="0"/>
                <w:sz w:val="18"/>
                <w:szCs w:val="18"/>
              </w:rPr>
            </w:pPr>
            <w:r>
              <w:rPr>
                <w:rFonts w:ascii="黑体" w:eastAsia="黑体" w:hAnsi="黑体" w:cs="宋体" w:hint="eastAsia"/>
                <w:kern w:val="0"/>
                <w:sz w:val="18"/>
                <w:szCs w:val="18"/>
              </w:rPr>
              <w:t>经典研读与文化传承</w:t>
            </w:r>
          </w:p>
        </w:tc>
        <w:tc>
          <w:tcPr>
            <w:tcW w:w="1030" w:type="dxa"/>
            <w:shd w:val="clear" w:color="auto" w:fill="auto"/>
            <w:vAlign w:val="center"/>
          </w:tcPr>
          <w:p w14:paraId="6B13185E" w14:textId="77777777" w:rsidR="00700D09" w:rsidRDefault="00700D09">
            <w:pPr>
              <w:widowControl/>
              <w:ind w:leftChars="-50" w:left="-105" w:rightChars="-50" w:right="-105"/>
              <w:jc w:val="left"/>
              <w:rPr>
                <w:rFonts w:ascii="宋体" w:eastAsia="宋体" w:hAnsi="宋体"/>
                <w:kern w:val="0"/>
                <w:sz w:val="18"/>
                <w:szCs w:val="18"/>
              </w:rPr>
            </w:pPr>
          </w:p>
        </w:tc>
        <w:tc>
          <w:tcPr>
            <w:tcW w:w="1539" w:type="dxa"/>
            <w:shd w:val="clear" w:color="auto" w:fill="auto"/>
            <w:vAlign w:val="center"/>
          </w:tcPr>
          <w:p w14:paraId="569AC6DB" w14:textId="77777777" w:rsidR="00700D09" w:rsidRDefault="00D117CC">
            <w:pPr>
              <w:widowControl/>
              <w:ind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9" w:type="dxa"/>
            <w:shd w:val="clear" w:color="auto" w:fill="auto"/>
            <w:vAlign w:val="center"/>
          </w:tcPr>
          <w:p w14:paraId="0ACBB16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0</w:t>
            </w:r>
          </w:p>
        </w:tc>
        <w:tc>
          <w:tcPr>
            <w:tcW w:w="556" w:type="dxa"/>
            <w:shd w:val="clear" w:color="auto" w:fill="auto"/>
            <w:vAlign w:val="center"/>
          </w:tcPr>
          <w:p w14:paraId="43608658"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690EA8F8"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72752B7A" w14:textId="77777777" w:rsidR="00700D09" w:rsidRDefault="00700D09">
            <w:pPr>
              <w:widowControl/>
              <w:jc w:val="center"/>
              <w:rPr>
                <w:rFonts w:ascii="宋体" w:eastAsia="宋体" w:hAnsi="宋体" w:cs="宋体"/>
                <w:kern w:val="0"/>
                <w:sz w:val="18"/>
                <w:szCs w:val="18"/>
              </w:rPr>
            </w:pPr>
          </w:p>
        </w:tc>
        <w:tc>
          <w:tcPr>
            <w:tcW w:w="556" w:type="dxa"/>
            <w:shd w:val="clear" w:color="auto" w:fill="auto"/>
            <w:vAlign w:val="center"/>
          </w:tcPr>
          <w:p w14:paraId="1411CB0E"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09A78293"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7A48F480"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5BD8CE0E"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2765DD28"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09E21AD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0</w:t>
            </w:r>
          </w:p>
        </w:tc>
        <w:tc>
          <w:tcPr>
            <w:tcW w:w="515" w:type="dxa"/>
            <w:gridSpan w:val="2"/>
            <w:shd w:val="clear" w:color="auto" w:fill="auto"/>
            <w:vAlign w:val="center"/>
          </w:tcPr>
          <w:p w14:paraId="422CF66F"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51F6E6FA"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0807D8D2" w14:textId="77777777" w:rsidR="00700D09" w:rsidRDefault="00700D09">
            <w:pPr>
              <w:widowControl/>
              <w:jc w:val="center"/>
              <w:rPr>
                <w:rFonts w:ascii="宋体" w:eastAsia="宋体" w:hAnsi="宋体" w:cs="宋体"/>
                <w:kern w:val="0"/>
                <w:sz w:val="18"/>
                <w:szCs w:val="18"/>
              </w:rPr>
            </w:pPr>
          </w:p>
        </w:tc>
      </w:tr>
      <w:tr w:rsidR="00700D09" w14:paraId="4224935D" w14:textId="77777777">
        <w:trPr>
          <w:trHeight w:val="431"/>
          <w:jc w:val="center"/>
        </w:trPr>
        <w:tc>
          <w:tcPr>
            <w:tcW w:w="526" w:type="dxa"/>
            <w:vMerge/>
            <w:vAlign w:val="center"/>
          </w:tcPr>
          <w:p w14:paraId="4707E118"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restart"/>
            <w:shd w:val="clear" w:color="auto" w:fill="auto"/>
            <w:vAlign w:val="center"/>
          </w:tcPr>
          <w:p w14:paraId="14532D1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国际视野与文明对话</w:t>
            </w:r>
          </w:p>
        </w:tc>
        <w:tc>
          <w:tcPr>
            <w:tcW w:w="1030" w:type="dxa"/>
            <w:shd w:val="clear" w:color="auto" w:fill="auto"/>
            <w:vAlign w:val="center"/>
          </w:tcPr>
          <w:p w14:paraId="55F576E3" w14:textId="77777777" w:rsidR="00700D09" w:rsidRDefault="00D117CC">
            <w:pPr>
              <w:adjustRightInd w:val="0"/>
              <w:snapToGrid w:val="0"/>
              <w:rPr>
                <w:rFonts w:eastAsia="宋体"/>
                <w:sz w:val="18"/>
                <w:szCs w:val="18"/>
              </w:rPr>
            </w:pPr>
            <w:r>
              <w:rPr>
                <w:rFonts w:eastAsia="宋体"/>
                <w:sz w:val="18"/>
                <w:szCs w:val="18"/>
              </w:rPr>
              <w:t>GEN02501</w:t>
            </w:r>
          </w:p>
        </w:tc>
        <w:tc>
          <w:tcPr>
            <w:tcW w:w="1539" w:type="dxa"/>
            <w:shd w:val="clear" w:color="auto" w:fill="auto"/>
            <w:vAlign w:val="center"/>
          </w:tcPr>
          <w:p w14:paraId="44DED0C2"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德语入门I</w:t>
            </w:r>
          </w:p>
        </w:tc>
        <w:tc>
          <w:tcPr>
            <w:tcW w:w="439" w:type="dxa"/>
            <w:shd w:val="clear" w:color="auto" w:fill="auto"/>
            <w:vAlign w:val="center"/>
          </w:tcPr>
          <w:p w14:paraId="32FB8AB4" w14:textId="77777777" w:rsidR="00700D09" w:rsidRDefault="00D117CC">
            <w:pPr>
              <w:adjustRightInd w:val="0"/>
              <w:snapToGrid w:val="0"/>
              <w:jc w:val="center"/>
              <w:rPr>
                <w:rFonts w:eastAsia="宋体"/>
                <w:sz w:val="18"/>
                <w:szCs w:val="18"/>
              </w:rPr>
            </w:pPr>
            <w:r>
              <w:rPr>
                <w:rFonts w:eastAsia="宋体"/>
                <w:sz w:val="18"/>
                <w:szCs w:val="18"/>
              </w:rPr>
              <w:t>2</w:t>
            </w:r>
          </w:p>
        </w:tc>
        <w:tc>
          <w:tcPr>
            <w:tcW w:w="556" w:type="dxa"/>
            <w:shd w:val="clear" w:color="auto" w:fill="auto"/>
            <w:vAlign w:val="center"/>
          </w:tcPr>
          <w:p w14:paraId="7704E844"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124F607B"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0A351831"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6" w:type="dxa"/>
            <w:shd w:val="clear" w:color="auto" w:fill="auto"/>
            <w:vAlign w:val="center"/>
          </w:tcPr>
          <w:p w14:paraId="31EDCA8C"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0A801FEC"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4" w:type="dxa"/>
            <w:shd w:val="clear" w:color="auto" w:fill="auto"/>
            <w:vAlign w:val="center"/>
          </w:tcPr>
          <w:p w14:paraId="70556A03"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17D0E7A8"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4" w:type="dxa"/>
            <w:shd w:val="clear" w:color="auto" w:fill="auto"/>
            <w:vAlign w:val="center"/>
          </w:tcPr>
          <w:p w14:paraId="4453E788"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61E61B87" w14:textId="77777777" w:rsidR="00700D09" w:rsidRDefault="00D117CC">
            <w:pPr>
              <w:adjustRightInd w:val="0"/>
              <w:snapToGrid w:val="0"/>
              <w:jc w:val="center"/>
              <w:rPr>
                <w:rFonts w:eastAsia="宋体"/>
                <w:sz w:val="18"/>
                <w:szCs w:val="18"/>
              </w:rPr>
            </w:pPr>
            <w:r>
              <w:rPr>
                <w:rFonts w:eastAsia="宋体"/>
                <w:sz w:val="18"/>
                <w:szCs w:val="18"/>
              </w:rPr>
              <w:t>32</w:t>
            </w:r>
          </w:p>
        </w:tc>
        <w:tc>
          <w:tcPr>
            <w:tcW w:w="515" w:type="dxa"/>
            <w:gridSpan w:val="2"/>
            <w:shd w:val="clear" w:color="auto" w:fill="auto"/>
            <w:vAlign w:val="center"/>
          </w:tcPr>
          <w:p w14:paraId="53BB030D"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4870F0F9" w14:textId="77777777" w:rsidR="00700D09" w:rsidRDefault="00D117CC">
            <w:pPr>
              <w:adjustRightInd w:val="0"/>
              <w:snapToGrid w:val="0"/>
              <w:jc w:val="center"/>
              <w:rPr>
                <w:rFonts w:eastAsia="宋体"/>
                <w:sz w:val="18"/>
                <w:szCs w:val="18"/>
              </w:rPr>
            </w:pPr>
            <w:r>
              <w:rPr>
                <w:rFonts w:eastAsia="宋体"/>
                <w:sz w:val="18"/>
                <w:szCs w:val="18"/>
              </w:rPr>
              <w:t>√</w:t>
            </w:r>
          </w:p>
        </w:tc>
        <w:tc>
          <w:tcPr>
            <w:tcW w:w="440" w:type="dxa"/>
            <w:shd w:val="clear" w:color="auto" w:fill="auto"/>
            <w:noWrap/>
            <w:vAlign w:val="center"/>
          </w:tcPr>
          <w:p w14:paraId="2FD965D6" w14:textId="77777777" w:rsidR="00700D09" w:rsidRDefault="00700D09">
            <w:pPr>
              <w:adjustRightInd w:val="0"/>
              <w:snapToGrid w:val="0"/>
              <w:jc w:val="center"/>
              <w:rPr>
                <w:rFonts w:eastAsia="宋体"/>
                <w:sz w:val="18"/>
                <w:szCs w:val="18"/>
              </w:rPr>
            </w:pPr>
          </w:p>
        </w:tc>
      </w:tr>
      <w:tr w:rsidR="00700D09" w14:paraId="430F45BB" w14:textId="77777777">
        <w:trPr>
          <w:trHeight w:val="431"/>
          <w:jc w:val="center"/>
        </w:trPr>
        <w:tc>
          <w:tcPr>
            <w:tcW w:w="526" w:type="dxa"/>
            <w:vMerge/>
            <w:vAlign w:val="center"/>
          </w:tcPr>
          <w:p w14:paraId="103641B6"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shd w:val="clear" w:color="auto" w:fill="auto"/>
            <w:vAlign w:val="center"/>
          </w:tcPr>
          <w:p w14:paraId="0C839E50" w14:textId="77777777" w:rsidR="00700D09" w:rsidRDefault="00700D09">
            <w:pPr>
              <w:widowControl/>
              <w:ind w:leftChars="-50" w:left="-105" w:rightChars="-50" w:right="-105"/>
              <w:jc w:val="center"/>
              <w:rPr>
                <w:rFonts w:ascii="黑体" w:eastAsia="黑体" w:hAnsi="黑体" w:cs="宋体"/>
                <w:kern w:val="0"/>
                <w:sz w:val="18"/>
                <w:szCs w:val="18"/>
              </w:rPr>
            </w:pPr>
          </w:p>
        </w:tc>
        <w:tc>
          <w:tcPr>
            <w:tcW w:w="1030" w:type="dxa"/>
            <w:shd w:val="clear" w:color="auto" w:fill="auto"/>
            <w:vAlign w:val="center"/>
          </w:tcPr>
          <w:p w14:paraId="305D2992" w14:textId="77777777" w:rsidR="00700D09" w:rsidRDefault="00D117CC">
            <w:pPr>
              <w:adjustRightInd w:val="0"/>
              <w:snapToGrid w:val="0"/>
              <w:rPr>
                <w:rFonts w:eastAsia="宋体"/>
                <w:sz w:val="18"/>
                <w:szCs w:val="18"/>
              </w:rPr>
            </w:pPr>
            <w:r>
              <w:rPr>
                <w:rFonts w:eastAsia="宋体"/>
                <w:sz w:val="18"/>
                <w:szCs w:val="18"/>
              </w:rPr>
              <w:t>GEN02502</w:t>
            </w:r>
          </w:p>
        </w:tc>
        <w:tc>
          <w:tcPr>
            <w:tcW w:w="1539" w:type="dxa"/>
            <w:shd w:val="clear" w:color="auto" w:fill="auto"/>
            <w:vAlign w:val="center"/>
          </w:tcPr>
          <w:p w14:paraId="01109CF6"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德语入门II</w:t>
            </w:r>
          </w:p>
        </w:tc>
        <w:tc>
          <w:tcPr>
            <w:tcW w:w="439" w:type="dxa"/>
            <w:shd w:val="clear" w:color="auto" w:fill="auto"/>
            <w:vAlign w:val="center"/>
          </w:tcPr>
          <w:p w14:paraId="75623173" w14:textId="77777777" w:rsidR="00700D09" w:rsidRDefault="00D117CC">
            <w:pPr>
              <w:adjustRightInd w:val="0"/>
              <w:snapToGrid w:val="0"/>
              <w:jc w:val="center"/>
              <w:rPr>
                <w:rFonts w:eastAsia="宋体"/>
                <w:sz w:val="18"/>
                <w:szCs w:val="18"/>
              </w:rPr>
            </w:pPr>
            <w:r>
              <w:rPr>
                <w:rFonts w:eastAsia="宋体"/>
                <w:sz w:val="18"/>
                <w:szCs w:val="18"/>
              </w:rPr>
              <w:t>2</w:t>
            </w:r>
          </w:p>
        </w:tc>
        <w:tc>
          <w:tcPr>
            <w:tcW w:w="556" w:type="dxa"/>
            <w:shd w:val="clear" w:color="auto" w:fill="auto"/>
            <w:vAlign w:val="center"/>
          </w:tcPr>
          <w:p w14:paraId="53100FCC"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2A3AF6A1"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33143915"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29DEB61E"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4" w:type="dxa"/>
            <w:shd w:val="clear" w:color="auto" w:fill="auto"/>
            <w:vAlign w:val="center"/>
          </w:tcPr>
          <w:p w14:paraId="5FFD6E6B"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1881F0B1"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4" w:type="dxa"/>
            <w:shd w:val="clear" w:color="auto" w:fill="auto"/>
            <w:vAlign w:val="center"/>
          </w:tcPr>
          <w:p w14:paraId="4BFB6668"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06946ECA"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439" w:type="dxa"/>
            <w:shd w:val="clear" w:color="auto" w:fill="auto"/>
            <w:vAlign w:val="center"/>
          </w:tcPr>
          <w:p w14:paraId="076AE80B" w14:textId="77777777" w:rsidR="00700D09" w:rsidRDefault="00D117CC">
            <w:pPr>
              <w:adjustRightInd w:val="0"/>
              <w:snapToGrid w:val="0"/>
              <w:jc w:val="center"/>
              <w:rPr>
                <w:rFonts w:eastAsia="宋体"/>
                <w:sz w:val="18"/>
                <w:szCs w:val="18"/>
              </w:rPr>
            </w:pPr>
            <w:r>
              <w:rPr>
                <w:rFonts w:eastAsia="宋体"/>
                <w:sz w:val="18"/>
                <w:szCs w:val="18"/>
              </w:rPr>
              <w:t>32</w:t>
            </w:r>
          </w:p>
        </w:tc>
        <w:tc>
          <w:tcPr>
            <w:tcW w:w="515" w:type="dxa"/>
            <w:gridSpan w:val="2"/>
            <w:shd w:val="clear" w:color="auto" w:fill="auto"/>
            <w:vAlign w:val="center"/>
          </w:tcPr>
          <w:p w14:paraId="2B54AB5D"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6A3EDF8E" w14:textId="77777777" w:rsidR="00700D09" w:rsidRDefault="00D117CC">
            <w:pPr>
              <w:adjustRightInd w:val="0"/>
              <w:snapToGrid w:val="0"/>
              <w:jc w:val="center"/>
              <w:rPr>
                <w:rFonts w:eastAsia="宋体"/>
                <w:sz w:val="18"/>
                <w:szCs w:val="18"/>
              </w:rPr>
            </w:pPr>
            <w:r>
              <w:rPr>
                <w:rFonts w:eastAsia="宋体"/>
                <w:sz w:val="18"/>
                <w:szCs w:val="18"/>
              </w:rPr>
              <w:t>√</w:t>
            </w:r>
          </w:p>
        </w:tc>
        <w:tc>
          <w:tcPr>
            <w:tcW w:w="440" w:type="dxa"/>
            <w:shd w:val="clear" w:color="auto" w:fill="auto"/>
            <w:noWrap/>
            <w:vAlign w:val="center"/>
          </w:tcPr>
          <w:p w14:paraId="09134373" w14:textId="77777777" w:rsidR="00700D09" w:rsidRDefault="00700D09">
            <w:pPr>
              <w:adjustRightInd w:val="0"/>
              <w:snapToGrid w:val="0"/>
              <w:jc w:val="center"/>
              <w:rPr>
                <w:rFonts w:eastAsia="宋体"/>
                <w:sz w:val="18"/>
                <w:szCs w:val="18"/>
              </w:rPr>
            </w:pPr>
          </w:p>
        </w:tc>
      </w:tr>
      <w:tr w:rsidR="00700D09" w14:paraId="1F406875" w14:textId="77777777">
        <w:trPr>
          <w:trHeight w:val="431"/>
          <w:jc w:val="center"/>
        </w:trPr>
        <w:tc>
          <w:tcPr>
            <w:tcW w:w="526" w:type="dxa"/>
            <w:vMerge/>
            <w:vAlign w:val="center"/>
          </w:tcPr>
          <w:p w14:paraId="3BF2DE31"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shd w:val="clear" w:color="auto" w:fill="auto"/>
            <w:vAlign w:val="center"/>
          </w:tcPr>
          <w:p w14:paraId="6F42CDAC" w14:textId="77777777" w:rsidR="00700D09" w:rsidRDefault="00700D09">
            <w:pPr>
              <w:widowControl/>
              <w:ind w:leftChars="-50" w:left="-105" w:rightChars="-50" w:right="-105"/>
              <w:jc w:val="center"/>
              <w:rPr>
                <w:rFonts w:ascii="黑体" w:eastAsia="黑体" w:hAnsi="黑体" w:cs="宋体"/>
                <w:kern w:val="0"/>
                <w:sz w:val="18"/>
                <w:szCs w:val="18"/>
              </w:rPr>
            </w:pPr>
          </w:p>
        </w:tc>
        <w:tc>
          <w:tcPr>
            <w:tcW w:w="1030" w:type="dxa"/>
            <w:shd w:val="clear" w:color="auto" w:fill="auto"/>
            <w:vAlign w:val="center"/>
          </w:tcPr>
          <w:p w14:paraId="70D93173" w14:textId="77777777" w:rsidR="00700D09" w:rsidRDefault="00D117CC">
            <w:pPr>
              <w:adjustRightInd w:val="0"/>
              <w:snapToGrid w:val="0"/>
              <w:rPr>
                <w:rFonts w:eastAsia="宋体"/>
                <w:sz w:val="18"/>
                <w:szCs w:val="18"/>
              </w:rPr>
            </w:pPr>
            <w:r>
              <w:rPr>
                <w:rFonts w:eastAsia="宋体"/>
                <w:sz w:val="18"/>
                <w:szCs w:val="18"/>
              </w:rPr>
              <w:t>GEN02503</w:t>
            </w:r>
          </w:p>
        </w:tc>
        <w:tc>
          <w:tcPr>
            <w:tcW w:w="1539" w:type="dxa"/>
            <w:shd w:val="clear" w:color="auto" w:fill="auto"/>
            <w:vAlign w:val="center"/>
          </w:tcPr>
          <w:p w14:paraId="574AED41"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法语入门I</w:t>
            </w:r>
          </w:p>
        </w:tc>
        <w:tc>
          <w:tcPr>
            <w:tcW w:w="439" w:type="dxa"/>
            <w:shd w:val="clear" w:color="auto" w:fill="auto"/>
            <w:vAlign w:val="center"/>
          </w:tcPr>
          <w:p w14:paraId="707CC6C7" w14:textId="77777777" w:rsidR="00700D09" w:rsidRDefault="00D117CC">
            <w:pPr>
              <w:adjustRightInd w:val="0"/>
              <w:snapToGrid w:val="0"/>
              <w:jc w:val="center"/>
              <w:rPr>
                <w:rFonts w:eastAsia="宋体"/>
                <w:sz w:val="18"/>
                <w:szCs w:val="18"/>
              </w:rPr>
            </w:pPr>
            <w:r>
              <w:rPr>
                <w:rFonts w:eastAsia="宋体"/>
                <w:sz w:val="18"/>
                <w:szCs w:val="18"/>
              </w:rPr>
              <w:t>2</w:t>
            </w:r>
          </w:p>
        </w:tc>
        <w:tc>
          <w:tcPr>
            <w:tcW w:w="556" w:type="dxa"/>
            <w:shd w:val="clear" w:color="auto" w:fill="auto"/>
            <w:vAlign w:val="center"/>
          </w:tcPr>
          <w:p w14:paraId="7DE2BD45"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7E83FF5E"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28E8AA5E"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6" w:type="dxa"/>
            <w:shd w:val="clear" w:color="auto" w:fill="auto"/>
            <w:vAlign w:val="center"/>
          </w:tcPr>
          <w:p w14:paraId="00DC9D50"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2A8BAC47"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4" w:type="dxa"/>
            <w:shd w:val="clear" w:color="auto" w:fill="auto"/>
            <w:vAlign w:val="center"/>
          </w:tcPr>
          <w:p w14:paraId="4B5CEBB2"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46CAF114"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4" w:type="dxa"/>
            <w:shd w:val="clear" w:color="auto" w:fill="auto"/>
            <w:vAlign w:val="center"/>
          </w:tcPr>
          <w:p w14:paraId="728F7384"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044F7456" w14:textId="77777777" w:rsidR="00700D09" w:rsidRDefault="00D117CC">
            <w:pPr>
              <w:adjustRightInd w:val="0"/>
              <w:snapToGrid w:val="0"/>
              <w:jc w:val="center"/>
              <w:rPr>
                <w:rFonts w:eastAsia="宋体"/>
                <w:sz w:val="18"/>
                <w:szCs w:val="18"/>
              </w:rPr>
            </w:pPr>
            <w:r>
              <w:rPr>
                <w:rFonts w:eastAsia="宋体"/>
                <w:sz w:val="18"/>
                <w:szCs w:val="18"/>
              </w:rPr>
              <w:t>32</w:t>
            </w:r>
          </w:p>
        </w:tc>
        <w:tc>
          <w:tcPr>
            <w:tcW w:w="515" w:type="dxa"/>
            <w:gridSpan w:val="2"/>
            <w:shd w:val="clear" w:color="auto" w:fill="auto"/>
            <w:vAlign w:val="center"/>
          </w:tcPr>
          <w:p w14:paraId="772EB193"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555F464B" w14:textId="77777777" w:rsidR="00700D09" w:rsidRDefault="00D117CC">
            <w:pPr>
              <w:adjustRightInd w:val="0"/>
              <w:snapToGrid w:val="0"/>
              <w:jc w:val="center"/>
              <w:rPr>
                <w:rFonts w:eastAsia="宋体"/>
                <w:sz w:val="18"/>
                <w:szCs w:val="18"/>
              </w:rPr>
            </w:pPr>
            <w:r>
              <w:rPr>
                <w:rFonts w:eastAsia="宋体"/>
                <w:sz w:val="18"/>
                <w:szCs w:val="18"/>
              </w:rPr>
              <w:t>√</w:t>
            </w:r>
          </w:p>
        </w:tc>
        <w:tc>
          <w:tcPr>
            <w:tcW w:w="440" w:type="dxa"/>
            <w:shd w:val="clear" w:color="auto" w:fill="auto"/>
            <w:noWrap/>
            <w:vAlign w:val="center"/>
          </w:tcPr>
          <w:p w14:paraId="431888AF" w14:textId="77777777" w:rsidR="00700D09" w:rsidRDefault="00700D09">
            <w:pPr>
              <w:adjustRightInd w:val="0"/>
              <w:snapToGrid w:val="0"/>
              <w:jc w:val="center"/>
              <w:rPr>
                <w:rFonts w:eastAsia="宋体"/>
                <w:sz w:val="18"/>
                <w:szCs w:val="18"/>
              </w:rPr>
            </w:pPr>
          </w:p>
        </w:tc>
      </w:tr>
      <w:tr w:rsidR="00700D09" w14:paraId="135D867D" w14:textId="77777777">
        <w:trPr>
          <w:trHeight w:val="431"/>
          <w:jc w:val="center"/>
        </w:trPr>
        <w:tc>
          <w:tcPr>
            <w:tcW w:w="526" w:type="dxa"/>
            <w:vMerge/>
            <w:vAlign w:val="center"/>
          </w:tcPr>
          <w:p w14:paraId="04F423E7"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shd w:val="clear" w:color="auto" w:fill="auto"/>
            <w:vAlign w:val="center"/>
          </w:tcPr>
          <w:p w14:paraId="25120EC4" w14:textId="77777777" w:rsidR="00700D09" w:rsidRDefault="00700D09">
            <w:pPr>
              <w:widowControl/>
              <w:ind w:leftChars="-50" w:left="-105" w:rightChars="-50" w:right="-105"/>
              <w:jc w:val="center"/>
              <w:rPr>
                <w:rFonts w:ascii="黑体" w:eastAsia="黑体" w:hAnsi="黑体" w:cs="宋体"/>
                <w:kern w:val="0"/>
                <w:sz w:val="18"/>
                <w:szCs w:val="18"/>
              </w:rPr>
            </w:pPr>
          </w:p>
        </w:tc>
        <w:tc>
          <w:tcPr>
            <w:tcW w:w="1030" w:type="dxa"/>
            <w:shd w:val="clear" w:color="auto" w:fill="auto"/>
            <w:vAlign w:val="center"/>
          </w:tcPr>
          <w:p w14:paraId="40CD315F" w14:textId="77777777" w:rsidR="00700D09" w:rsidRDefault="00D117CC">
            <w:pPr>
              <w:adjustRightInd w:val="0"/>
              <w:snapToGrid w:val="0"/>
              <w:rPr>
                <w:rFonts w:eastAsia="宋体"/>
                <w:sz w:val="18"/>
                <w:szCs w:val="18"/>
              </w:rPr>
            </w:pPr>
            <w:r>
              <w:rPr>
                <w:rFonts w:eastAsia="宋体"/>
                <w:sz w:val="18"/>
                <w:szCs w:val="18"/>
              </w:rPr>
              <w:t>GEN02504</w:t>
            </w:r>
          </w:p>
        </w:tc>
        <w:tc>
          <w:tcPr>
            <w:tcW w:w="1539" w:type="dxa"/>
            <w:shd w:val="clear" w:color="auto" w:fill="auto"/>
            <w:vAlign w:val="center"/>
          </w:tcPr>
          <w:p w14:paraId="1AEBDDE2"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法语入门II</w:t>
            </w:r>
          </w:p>
        </w:tc>
        <w:tc>
          <w:tcPr>
            <w:tcW w:w="439" w:type="dxa"/>
            <w:shd w:val="clear" w:color="auto" w:fill="auto"/>
            <w:vAlign w:val="center"/>
          </w:tcPr>
          <w:p w14:paraId="65ABEECE" w14:textId="77777777" w:rsidR="00700D09" w:rsidRDefault="00D117CC">
            <w:pPr>
              <w:adjustRightInd w:val="0"/>
              <w:snapToGrid w:val="0"/>
              <w:jc w:val="center"/>
              <w:rPr>
                <w:rFonts w:eastAsia="宋体"/>
                <w:sz w:val="18"/>
                <w:szCs w:val="18"/>
              </w:rPr>
            </w:pPr>
            <w:r>
              <w:rPr>
                <w:rFonts w:eastAsia="宋体"/>
                <w:sz w:val="18"/>
                <w:szCs w:val="18"/>
              </w:rPr>
              <w:t>2</w:t>
            </w:r>
          </w:p>
        </w:tc>
        <w:tc>
          <w:tcPr>
            <w:tcW w:w="556" w:type="dxa"/>
            <w:shd w:val="clear" w:color="auto" w:fill="auto"/>
            <w:vAlign w:val="center"/>
          </w:tcPr>
          <w:p w14:paraId="0FF54E86"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50D21D8E"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27C4B73D"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40B67328"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4" w:type="dxa"/>
            <w:shd w:val="clear" w:color="auto" w:fill="auto"/>
            <w:vAlign w:val="center"/>
          </w:tcPr>
          <w:p w14:paraId="326C90C3"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09FA4A68"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554" w:type="dxa"/>
            <w:shd w:val="clear" w:color="auto" w:fill="auto"/>
            <w:vAlign w:val="center"/>
          </w:tcPr>
          <w:p w14:paraId="620528C8"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7AFA78EA"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439" w:type="dxa"/>
            <w:shd w:val="clear" w:color="auto" w:fill="auto"/>
            <w:vAlign w:val="center"/>
          </w:tcPr>
          <w:p w14:paraId="75FD974D" w14:textId="77777777" w:rsidR="00700D09" w:rsidRDefault="00D117CC">
            <w:pPr>
              <w:adjustRightInd w:val="0"/>
              <w:snapToGrid w:val="0"/>
              <w:jc w:val="center"/>
              <w:rPr>
                <w:rFonts w:eastAsia="宋体"/>
                <w:sz w:val="18"/>
                <w:szCs w:val="18"/>
              </w:rPr>
            </w:pPr>
            <w:r>
              <w:rPr>
                <w:rFonts w:eastAsia="宋体"/>
                <w:sz w:val="18"/>
                <w:szCs w:val="18"/>
              </w:rPr>
              <w:t>32</w:t>
            </w:r>
          </w:p>
        </w:tc>
        <w:tc>
          <w:tcPr>
            <w:tcW w:w="515" w:type="dxa"/>
            <w:gridSpan w:val="2"/>
            <w:shd w:val="clear" w:color="auto" w:fill="auto"/>
            <w:vAlign w:val="center"/>
          </w:tcPr>
          <w:p w14:paraId="1CA24D33"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19786A7B" w14:textId="77777777" w:rsidR="00700D09" w:rsidRDefault="00D117CC">
            <w:pPr>
              <w:adjustRightInd w:val="0"/>
              <w:snapToGrid w:val="0"/>
              <w:jc w:val="center"/>
              <w:rPr>
                <w:rFonts w:eastAsia="宋体"/>
                <w:sz w:val="18"/>
                <w:szCs w:val="18"/>
              </w:rPr>
            </w:pPr>
            <w:r>
              <w:rPr>
                <w:rFonts w:eastAsia="宋体"/>
                <w:sz w:val="18"/>
                <w:szCs w:val="18"/>
              </w:rPr>
              <w:t>√</w:t>
            </w:r>
          </w:p>
        </w:tc>
        <w:tc>
          <w:tcPr>
            <w:tcW w:w="440" w:type="dxa"/>
            <w:shd w:val="clear" w:color="auto" w:fill="auto"/>
            <w:noWrap/>
            <w:vAlign w:val="center"/>
          </w:tcPr>
          <w:p w14:paraId="3B99B911" w14:textId="77777777" w:rsidR="00700D09" w:rsidRDefault="00700D09">
            <w:pPr>
              <w:adjustRightInd w:val="0"/>
              <w:snapToGrid w:val="0"/>
              <w:jc w:val="center"/>
              <w:rPr>
                <w:rFonts w:eastAsia="宋体"/>
                <w:sz w:val="18"/>
                <w:szCs w:val="18"/>
              </w:rPr>
            </w:pPr>
          </w:p>
        </w:tc>
      </w:tr>
      <w:tr w:rsidR="00700D09" w14:paraId="3EE96E57" w14:textId="77777777">
        <w:trPr>
          <w:trHeight w:val="431"/>
          <w:jc w:val="center"/>
        </w:trPr>
        <w:tc>
          <w:tcPr>
            <w:tcW w:w="526" w:type="dxa"/>
            <w:vMerge/>
            <w:vAlign w:val="center"/>
          </w:tcPr>
          <w:p w14:paraId="05FD1D90"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shd w:val="clear" w:color="auto" w:fill="auto"/>
            <w:vAlign w:val="center"/>
          </w:tcPr>
          <w:p w14:paraId="5A63E0F9" w14:textId="77777777" w:rsidR="00700D09" w:rsidRDefault="00700D09">
            <w:pPr>
              <w:widowControl/>
              <w:ind w:leftChars="-50" w:left="-105" w:rightChars="-50" w:right="-105"/>
              <w:jc w:val="center"/>
              <w:rPr>
                <w:rFonts w:ascii="黑体" w:eastAsia="黑体" w:hAnsi="黑体" w:cs="宋体"/>
                <w:kern w:val="0"/>
                <w:sz w:val="18"/>
                <w:szCs w:val="18"/>
              </w:rPr>
            </w:pPr>
          </w:p>
        </w:tc>
        <w:tc>
          <w:tcPr>
            <w:tcW w:w="1030" w:type="dxa"/>
            <w:shd w:val="clear" w:color="auto" w:fill="auto"/>
            <w:vAlign w:val="center"/>
          </w:tcPr>
          <w:p w14:paraId="44BA8B1F" w14:textId="77777777" w:rsidR="00700D09" w:rsidRDefault="00D117CC">
            <w:pPr>
              <w:adjustRightInd w:val="0"/>
              <w:snapToGrid w:val="0"/>
              <w:rPr>
                <w:rFonts w:eastAsia="宋体"/>
                <w:sz w:val="18"/>
                <w:szCs w:val="18"/>
              </w:rPr>
            </w:pPr>
            <w:r>
              <w:rPr>
                <w:rFonts w:eastAsia="宋体"/>
                <w:sz w:val="18"/>
                <w:szCs w:val="18"/>
              </w:rPr>
              <w:t>GEN02513</w:t>
            </w:r>
          </w:p>
        </w:tc>
        <w:tc>
          <w:tcPr>
            <w:tcW w:w="1539" w:type="dxa"/>
            <w:shd w:val="clear" w:color="auto" w:fill="auto"/>
            <w:vAlign w:val="center"/>
          </w:tcPr>
          <w:p w14:paraId="4377F5DC"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基础日语I</w:t>
            </w:r>
          </w:p>
        </w:tc>
        <w:tc>
          <w:tcPr>
            <w:tcW w:w="439" w:type="dxa"/>
            <w:shd w:val="clear" w:color="auto" w:fill="auto"/>
            <w:vAlign w:val="center"/>
          </w:tcPr>
          <w:p w14:paraId="6C1FCB57" w14:textId="77777777" w:rsidR="00700D09" w:rsidRDefault="00D117CC">
            <w:pPr>
              <w:adjustRightInd w:val="0"/>
              <w:snapToGrid w:val="0"/>
              <w:jc w:val="center"/>
              <w:rPr>
                <w:rFonts w:eastAsia="宋体"/>
                <w:sz w:val="18"/>
                <w:szCs w:val="18"/>
              </w:rPr>
            </w:pPr>
            <w:r>
              <w:rPr>
                <w:rFonts w:eastAsia="宋体"/>
                <w:sz w:val="18"/>
                <w:szCs w:val="18"/>
              </w:rPr>
              <w:t>3</w:t>
            </w:r>
          </w:p>
        </w:tc>
        <w:tc>
          <w:tcPr>
            <w:tcW w:w="556" w:type="dxa"/>
            <w:shd w:val="clear" w:color="auto" w:fill="auto"/>
            <w:vAlign w:val="center"/>
          </w:tcPr>
          <w:p w14:paraId="1AC8C151"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22AD0BE1"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63AD8D34" w14:textId="77777777" w:rsidR="00700D09" w:rsidRDefault="00D117CC">
            <w:pPr>
              <w:adjustRightInd w:val="0"/>
              <w:snapToGrid w:val="0"/>
              <w:jc w:val="center"/>
              <w:rPr>
                <w:rFonts w:eastAsia="宋体"/>
                <w:sz w:val="18"/>
                <w:szCs w:val="18"/>
              </w:rPr>
            </w:pPr>
            <w:r>
              <w:rPr>
                <w:rFonts w:eastAsia="宋体"/>
                <w:sz w:val="18"/>
                <w:szCs w:val="18"/>
              </w:rPr>
              <w:t>3</w:t>
            </w:r>
          </w:p>
        </w:tc>
        <w:tc>
          <w:tcPr>
            <w:tcW w:w="556" w:type="dxa"/>
            <w:shd w:val="clear" w:color="auto" w:fill="auto"/>
            <w:vAlign w:val="center"/>
          </w:tcPr>
          <w:p w14:paraId="140EF543"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1CE3B800"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6716955D"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686D07EB"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39D5BB3B"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577C9FBF" w14:textId="77777777" w:rsidR="00700D09" w:rsidRDefault="00D117CC">
            <w:pPr>
              <w:adjustRightInd w:val="0"/>
              <w:snapToGrid w:val="0"/>
              <w:jc w:val="center"/>
              <w:rPr>
                <w:rFonts w:eastAsia="宋体"/>
                <w:sz w:val="18"/>
                <w:szCs w:val="18"/>
              </w:rPr>
            </w:pPr>
            <w:r>
              <w:rPr>
                <w:rFonts w:eastAsia="宋体"/>
                <w:sz w:val="18"/>
                <w:szCs w:val="18"/>
              </w:rPr>
              <w:t>48</w:t>
            </w:r>
          </w:p>
        </w:tc>
        <w:tc>
          <w:tcPr>
            <w:tcW w:w="515" w:type="dxa"/>
            <w:gridSpan w:val="2"/>
            <w:shd w:val="clear" w:color="auto" w:fill="auto"/>
            <w:vAlign w:val="center"/>
          </w:tcPr>
          <w:p w14:paraId="63095001"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774F2C99" w14:textId="77777777" w:rsidR="00700D09" w:rsidRDefault="00D117CC">
            <w:pPr>
              <w:adjustRightInd w:val="0"/>
              <w:snapToGrid w:val="0"/>
              <w:jc w:val="center"/>
              <w:rPr>
                <w:rFonts w:eastAsia="宋体"/>
                <w:sz w:val="18"/>
                <w:szCs w:val="18"/>
              </w:rPr>
            </w:pPr>
            <w:r>
              <w:rPr>
                <w:rFonts w:eastAsia="宋体"/>
                <w:sz w:val="18"/>
                <w:szCs w:val="18"/>
              </w:rPr>
              <w:t>√</w:t>
            </w:r>
          </w:p>
        </w:tc>
        <w:tc>
          <w:tcPr>
            <w:tcW w:w="440" w:type="dxa"/>
            <w:shd w:val="clear" w:color="auto" w:fill="auto"/>
            <w:noWrap/>
            <w:vAlign w:val="center"/>
          </w:tcPr>
          <w:p w14:paraId="336EDB8D" w14:textId="77777777" w:rsidR="00700D09" w:rsidRDefault="00700D09">
            <w:pPr>
              <w:adjustRightInd w:val="0"/>
              <w:snapToGrid w:val="0"/>
              <w:jc w:val="center"/>
              <w:rPr>
                <w:rFonts w:eastAsia="宋体"/>
                <w:sz w:val="18"/>
                <w:szCs w:val="18"/>
              </w:rPr>
            </w:pPr>
          </w:p>
        </w:tc>
      </w:tr>
      <w:tr w:rsidR="00700D09" w14:paraId="749A19D9" w14:textId="77777777">
        <w:trPr>
          <w:trHeight w:val="290"/>
          <w:jc w:val="center"/>
        </w:trPr>
        <w:tc>
          <w:tcPr>
            <w:tcW w:w="526" w:type="dxa"/>
            <w:vMerge/>
            <w:vAlign w:val="center"/>
          </w:tcPr>
          <w:p w14:paraId="1C3AC956"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164AB7E5"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4B7D82E4" w14:textId="77777777" w:rsidR="00700D09" w:rsidRDefault="00D117CC">
            <w:pPr>
              <w:adjustRightInd w:val="0"/>
              <w:snapToGrid w:val="0"/>
              <w:rPr>
                <w:rFonts w:eastAsia="宋体"/>
                <w:sz w:val="18"/>
                <w:szCs w:val="18"/>
              </w:rPr>
            </w:pPr>
            <w:r>
              <w:rPr>
                <w:rFonts w:eastAsia="宋体"/>
                <w:sz w:val="18"/>
                <w:szCs w:val="18"/>
              </w:rPr>
              <w:t>GEN02514</w:t>
            </w:r>
          </w:p>
        </w:tc>
        <w:tc>
          <w:tcPr>
            <w:tcW w:w="1539" w:type="dxa"/>
            <w:shd w:val="clear" w:color="auto" w:fill="auto"/>
            <w:vAlign w:val="center"/>
          </w:tcPr>
          <w:p w14:paraId="29132F3C"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基础日语II</w:t>
            </w:r>
          </w:p>
        </w:tc>
        <w:tc>
          <w:tcPr>
            <w:tcW w:w="439" w:type="dxa"/>
            <w:shd w:val="clear" w:color="auto" w:fill="auto"/>
            <w:vAlign w:val="center"/>
          </w:tcPr>
          <w:p w14:paraId="6007D26F" w14:textId="77777777" w:rsidR="00700D09" w:rsidRDefault="00D117CC">
            <w:pPr>
              <w:adjustRightInd w:val="0"/>
              <w:snapToGrid w:val="0"/>
              <w:jc w:val="center"/>
              <w:rPr>
                <w:rFonts w:eastAsia="宋体"/>
                <w:sz w:val="18"/>
                <w:szCs w:val="18"/>
              </w:rPr>
            </w:pPr>
            <w:r>
              <w:rPr>
                <w:rFonts w:eastAsia="宋体"/>
                <w:sz w:val="18"/>
                <w:szCs w:val="18"/>
              </w:rPr>
              <w:t>3</w:t>
            </w:r>
          </w:p>
        </w:tc>
        <w:tc>
          <w:tcPr>
            <w:tcW w:w="556" w:type="dxa"/>
            <w:shd w:val="clear" w:color="auto" w:fill="auto"/>
            <w:vAlign w:val="center"/>
          </w:tcPr>
          <w:p w14:paraId="2720CAA9"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300B832C"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44B3F74A"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4722B696" w14:textId="77777777" w:rsidR="00700D09" w:rsidRDefault="00D117CC">
            <w:pPr>
              <w:adjustRightInd w:val="0"/>
              <w:snapToGrid w:val="0"/>
              <w:jc w:val="center"/>
              <w:rPr>
                <w:rFonts w:eastAsia="宋体"/>
                <w:sz w:val="18"/>
                <w:szCs w:val="18"/>
              </w:rPr>
            </w:pPr>
            <w:r>
              <w:rPr>
                <w:rFonts w:eastAsia="宋体"/>
                <w:sz w:val="18"/>
                <w:szCs w:val="18"/>
              </w:rPr>
              <w:t>3</w:t>
            </w:r>
          </w:p>
        </w:tc>
        <w:tc>
          <w:tcPr>
            <w:tcW w:w="554" w:type="dxa"/>
            <w:shd w:val="clear" w:color="auto" w:fill="auto"/>
            <w:vAlign w:val="center"/>
          </w:tcPr>
          <w:p w14:paraId="19C37721"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7ABDF045"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63B78B9D"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1373EC51"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613D9094" w14:textId="77777777" w:rsidR="00700D09" w:rsidRDefault="00D117CC">
            <w:pPr>
              <w:adjustRightInd w:val="0"/>
              <w:snapToGrid w:val="0"/>
              <w:jc w:val="center"/>
              <w:rPr>
                <w:rFonts w:eastAsia="宋体"/>
                <w:sz w:val="18"/>
                <w:szCs w:val="18"/>
              </w:rPr>
            </w:pPr>
            <w:r>
              <w:rPr>
                <w:rFonts w:eastAsia="宋体"/>
                <w:sz w:val="18"/>
                <w:szCs w:val="18"/>
              </w:rPr>
              <w:t>48</w:t>
            </w:r>
          </w:p>
        </w:tc>
        <w:tc>
          <w:tcPr>
            <w:tcW w:w="515" w:type="dxa"/>
            <w:gridSpan w:val="2"/>
            <w:shd w:val="clear" w:color="auto" w:fill="auto"/>
            <w:vAlign w:val="center"/>
          </w:tcPr>
          <w:p w14:paraId="11E05D9A"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67739CA2" w14:textId="77777777" w:rsidR="00700D09" w:rsidRDefault="00D117CC">
            <w:pPr>
              <w:adjustRightInd w:val="0"/>
              <w:snapToGrid w:val="0"/>
              <w:jc w:val="center"/>
              <w:rPr>
                <w:rFonts w:eastAsia="宋体"/>
                <w:sz w:val="18"/>
                <w:szCs w:val="18"/>
              </w:rPr>
            </w:pPr>
            <w:r>
              <w:rPr>
                <w:rFonts w:eastAsia="宋体"/>
                <w:sz w:val="18"/>
                <w:szCs w:val="18"/>
              </w:rPr>
              <w:t>√</w:t>
            </w:r>
          </w:p>
        </w:tc>
        <w:tc>
          <w:tcPr>
            <w:tcW w:w="440" w:type="dxa"/>
            <w:shd w:val="clear" w:color="auto" w:fill="auto"/>
            <w:noWrap/>
            <w:vAlign w:val="center"/>
          </w:tcPr>
          <w:p w14:paraId="594CDBD3" w14:textId="77777777" w:rsidR="00700D09" w:rsidRDefault="00700D09">
            <w:pPr>
              <w:adjustRightInd w:val="0"/>
              <w:snapToGrid w:val="0"/>
              <w:jc w:val="center"/>
              <w:rPr>
                <w:rFonts w:eastAsia="宋体"/>
                <w:sz w:val="18"/>
                <w:szCs w:val="18"/>
              </w:rPr>
            </w:pPr>
          </w:p>
        </w:tc>
      </w:tr>
      <w:tr w:rsidR="00700D09" w14:paraId="43A72EB9" w14:textId="77777777">
        <w:trPr>
          <w:trHeight w:val="290"/>
          <w:jc w:val="center"/>
        </w:trPr>
        <w:tc>
          <w:tcPr>
            <w:tcW w:w="526" w:type="dxa"/>
            <w:vMerge/>
            <w:vAlign w:val="center"/>
          </w:tcPr>
          <w:p w14:paraId="56DE7EC2" w14:textId="77777777" w:rsidR="00700D09" w:rsidRDefault="00700D09">
            <w:pPr>
              <w:widowControl/>
              <w:ind w:leftChars="-50" w:left="-105" w:rightChars="-50" w:right="-105"/>
              <w:jc w:val="left"/>
              <w:rPr>
                <w:rFonts w:ascii="宋体" w:eastAsia="宋体" w:hAnsi="宋体" w:cs="宋体"/>
                <w:kern w:val="0"/>
                <w:sz w:val="18"/>
                <w:szCs w:val="18"/>
              </w:rPr>
            </w:pPr>
          </w:p>
        </w:tc>
        <w:tc>
          <w:tcPr>
            <w:tcW w:w="673" w:type="dxa"/>
            <w:vMerge/>
            <w:vAlign w:val="center"/>
          </w:tcPr>
          <w:p w14:paraId="30B1CC18" w14:textId="77777777" w:rsidR="00700D09" w:rsidRDefault="00700D09">
            <w:pPr>
              <w:widowControl/>
              <w:ind w:leftChars="-50" w:left="-105" w:rightChars="-50" w:right="-105"/>
              <w:jc w:val="left"/>
              <w:rPr>
                <w:rFonts w:ascii="宋体" w:eastAsia="宋体" w:hAnsi="宋体" w:cs="宋体"/>
                <w:kern w:val="0"/>
                <w:sz w:val="18"/>
                <w:szCs w:val="18"/>
              </w:rPr>
            </w:pPr>
          </w:p>
        </w:tc>
        <w:tc>
          <w:tcPr>
            <w:tcW w:w="1030" w:type="dxa"/>
            <w:shd w:val="clear" w:color="auto" w:fill="auto"/>
            <w:vAlign w:val="center"/>
          </w:tcPr>
          <w:p w14:paraId="2FEF729C" w14:textId="77777777" w:rsidR="00700D09" w:rsidRDefault="00D117CC">
            <w:pPr>
              <w:adjustRightInd w:val="0"/>
              <w:snapToGrid w:val="0"/>
              <w:jc w:val="center"/>
              <w:rPr>
                <w:rFonts w:eastAsia="宋体"/>
                <w:sz w:val="18"/>
                <w:szCs w:val="18"/>
              </w:rPr>
            </w:pPr>
            <w:r>
              <w:rPr>
                <w:sz w:val="18"/>
                <w:szCs w:val="18"/>
              </w:rPr>
              <w:t>GEN02115</w:t>
            </w:r>
          </w:p>
        </w:tc>
        <w:tc>
          <w:tcPr>
            <w:tcW w:w="1539" w:type="dxa"/>
            <w:shd w:val="clear" w:color="auto" w:fill="auto"/>
            <w:vAlign w:val="center"/>
          </w:tcPr>
          <w:p w14:paraId="100CA5DD" w14:textId="77777777" w:rsidR="00700D09" w:rsidRDefault="00D117CC">
            <w:pPr>
              <w:widowControl/>
              <w:snapToGrid w:val="0"/>
              <w:jc w:val="left"/>
              <w:textAlignment w:val="center"/>
              <w:rPr>
                <w:rFonts w:ascii="宋体" w:eastAsia="宋体" w:hAnsi="宋体"/>
                <w:sz w:val="18"/>
                <w:szCs w:val="18"/>
              </w:rPr>
            </w:pPr>
            <w:r>
              <w:rPr>
                <w:rFonts w:ascii="宋体" w:eastAsia="宋体" w:hAnsi="宋体" w:cs="宋体" w:hint="eastAsia"/>
                <w:kern w:val="0"/>
                <w:sz w:val="18"/>
                <w:szCs w:val="18"/>
              </w:rPr>
              <w:t>浸泡式英语强化课程/学业用途英语</w:t>
            </w:r>
          </w:p>
        </w:tc>
        <w:tc>
          <w:tcPr>
            <w:tcW w:w="439" w:type="dxa"/>
            <w:shd w:val="clear" w:color="auto" w:fill="auto"/>
            <w:vAlign w:val="center"/>
          </w:tcPr>
          <w:p w14:paraId="5043C4EF" w14:textId="77777777" w:rsidR="00700D09" w:rsidRDefault="00D117CC">
            <w:pPr>
              <w:adjustRightInd w:val="0"/>
              <w:snapToGrid w:val="0"/>
              <w:jc w:val="center"/>
              <w:rPr>
                <w:rFonts w:eastAsia="宋体"/>
                <w:sz w:val="18"/>
                <w:szCs w:val="18"/>
              </w:rPr>
            </w:pPr>
            <w:r>
              <w:rPr>
                <w:rFonts w:eastAsia="宋体" w:hint="eastAsia"/>
                <w:sz w:val="18"/>
                <w:szCs w:val="18"/>
              </w:rPr>
              <w:t>2</w:t>
            </w:r>
          </w:p>
        </w:tc>
        <w:tc>
          <w:tcPr>
            <w:tcW w:w="556" w:type="dxa"/>
            <w:shd w:val="clear" w:color="auto" w:fill="auto"/>
            <w:vAlign w:val="center"/>
          </w:tcPr>
          <w:p w14:paraId="52E6E0C3"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7E496DCE"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6206774A" w14:textId="77777777" w:rsidR="00700D09" w:rsidRDefault="00700D09">
            <w:pPr>
              <w:adjustRightInd w:val="0"/>
              <w:snapToGrid w:val="0"/>
              <w:jc w:val="center"/>
              <w:rPr>
                <w:rFonts w:eastAsia="宋体"/>
                <w:sz w:val="18"/>
                <w:szCs w:val="18"/>
              </w:rPr>
            </w:pPr>
          </w:p>
        </w:tc>
        <w:tc>
          <w:tcPr>
            <w:tcW w:w="556" w:type="dxa"/>
            <w:shd w:val="clear" w:color="auto" w:fill="auto"/>
            <w:vAlign w:val="center"/>
          </w:tcPr>
          <w:p w14:paraId="2D1B2AAD"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0640EBB1"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039EABAA"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792C3B5F" w14:textId="77777777" w:rsidR="00700D09" w:rsidRDefault="00700D09">
            <w:pPr>
              <w:adjustRightInd w:val="0"/>
              <w:snapToGrid w:val="0"/>
              <w:jc w:val="center"/>
              <w:rPr>
                <w:rFonts w:eastAsia="宋体"/>
                <w:sz w:val="18"/>
                <w:szCs w:val="18"/>
              </w:rPr>
            </w:pPr>
          </w:p>
        </w:tc>
        <w:tc>
          <w:tcPr>
            <w:tcW w:w="554" w:type="dxa"/>
            <w:shd w:val="clear" w:color="auto" w:fill="auto"/>
            <w:vAlign w:val="center"/>
          </w:tcPr>
          <w:p w14:paraId="30EEA891" w14:textId="77777777" w:rsidR="00700D09" w:rsidRDefault="00D117CC">
            <w:pPr>
              <w:adjustRightInd w:val="0"/>
              <w:snapToGrid w:val="0"/>
              <w:jc w:val="center"/>
              <w:rPr>
                <w:rFonts w:eastAsia="宋体"/>
                <w:sz w:val="18"/>
                <w:szCs w:val="18"/>
              </w:rPr>
            </w:pPr>
            <w:r>
              <w:rPr>
                <w:rFonts w:eastAsia="Times New Roman"/>
                <w:sz w:val="18"/>
                <w:szCs w:val="18"/>
              </w:rPr>
              <w:t>√</w:t>
            </w:r>
          </w:p>
        </w:tc>
        <w:tc>
          <w:tcPr>
            <w:tcW w:w="439" w:type="dxa"/>
            <w:shd w:val="clear" w:color="auto" w:fill="auto"/>
            <w:vAlign w:val="center"/>
          </w:tcPr>
          <w:p w14:paraId="4EC5A2A9" w14:textId="77777777" w:rsidR="00700D09" w:rsidRDefault="00D117CC">
            <w:pPr>
              <w:adjustRightInd w:val="0"/>
              <w:snapToGrid w:val="0"/>
              <w:jc w:val="center"/>
              <w:rPr>
                <w:rFonts w:eastAsia="宋体"/>
                <w:sz w:val="18"/>
                <w:szCs w:val="18"/>
              </w:rPr>
            </w:pPr>
            <w:r>
              <w:rPr>
                <w:rFonts w:eastAsia="宋体" w:hint="eastAsia"/>
                <w:sz w:val="18"/>
                <w:szCs w:val="18"/>
              </w:rPr>
              <w:t>32</w:t>
            </w:r>
          </w:p>
        </w:tc>
        <w:tc>
          <w:tcPr>
            <w:tcW w:w="515" w:type="dxa"/>
            <w:gridSpan w:val="2"/>
            <w:shd w:val="clear" w:color="auto" w:fill="auto"/>
            <w:vAlign w:val="center"/>
          </w:tcPr>
          <w:p w14:paraId="0EFDFB06" w14:textId="77777777" w:rsidR="00700D09" w:rsidRDefault="00700D09">
            <w:pPr>
              <w:adjustRightInd w:val="0"/>
              <w:snapToGrid w:val="0"/>
              <w:jc w:val="center"/>
              <w:rPr>
                <w:rFonts w:eastAsia="宋体"/>
                <w:sz w:val="18"/>
                <w:szCs w:val="18"/>
              </w:rPr>
            </w:pPr>
          </w:p>
        </w:tc>
        <w:tc>
          <w:tcPr>
            <w:tcW w:w="439" w:type="dxa"/>
            <w:shd w:val="clear" w:color="auto" w:fill="auto"/>
            <w:vAlign w:val="center"/>
          </w:tcPr>
          <w:p w14:paraId="4093CF8D" w14:textId="77777777" w:rsidR="00700D09" w:rsidRDefault="00700D09">
            <w:pPr>
              <w:adjustRightInd w:val="0"/>
              <w:snapToGrid w:val="0"/>
              <w:jc w:val="center"/>
              <w:rPr>
                <w:rFonts w:eastAsia="宋体"/>
                <w:sz w:val="18"/>
                <w:szCs w:val="18"/>
              </w:rPr>
            </w:pPr>
          </w:p>
        </w:tc>
        <w:tc>
          <w:tcPr>
            <w:tcW w:w="440" w:type="dxa"/>
            <w:shd w:val="clear" w:color="auto" w:fill="auto"/>
            <w:noWrap/>
            <w:vAlign w:val="center"/>
          </w:tcPr>
          <w:p w14:paraId="018E1ACF" w14:textId="77777777" w:rsidR="00700D09" w:rsidRDefault="00700D09">
            <w:pPr>
              <w:adjustRightInd w:val="0"/>
              <w:snapToGrid w:val="0"/>
              <w:jc w:val="center"/>
              <w:rPr>
                <w:rFonts w:eastAsia="宋体"/>
                <w:sz w:val="18"/>
                <w:szCs w:val="18"/>
              </w:rPr>
            </w:pPr>
          </w:p>
        </w:tc>
      </w:tr>
      <w:tr w:rsidR="00700D09" w14:paraId="3E2FF024" w14:textId="77777777">
        <w:trPr>
          <w:trHeight w:val="290"/>
          <w:jc w:val="center"/>
        </w:trPr>
        <w:tc>
          <w:tcPr>
            <w:tcW w:w="1199" w:type="dxa"/>
            <w:gridSpan w:val="2"/>
            <w:shd w:val="clear" w:color="auto" w:fill="auto"/>
            <w:vAlign w:val="center"/>
          </w:tcPr>
          <w:p w14:paraId="7FB83989" w14:textId="77777777" w:rsidR="00700D09" w:rsidRDefault="00D117CC">
            <w:pPr>
              <w:widowControl/>
              <w:ind w:leftChars="-50" w:left="-105" w:rightChars="-50" w:right="-105"/>
              <w:jc w:val="center"/>
              <w:rPr>
                <w:rFonts w:ascii="宋体" w:eastAsia="宋体" w:hAnsi="宋体" w:cs="宋体"/>
                <w:kern w:val="0"/>
                <w:sz w:val="18"/>
                <w:szCs w:val="18"/>
              </w:rPr>
            </w:pPr>
            <w:r>
              <w:rPr>
                <w:rFonts w:ascii="黑体" w:eastAsia="黑体" w:hAnsi="黑体" w:cs="宋体" w:hint="eastAsia"/>
                <w:kern w:val="0"/>
                <w:sz w:val="18"/>
                <w:szCs w:val="18"/>
              </w:rPr>
              <w:t>小计</w:t>
            </w:r>
          </w:p>
        </w:tc>
        <w:tc>
          <w:tcPr>
            <w:tcW w:w="9281" w:type="dxa"/>
            <w:gridSpan w:val="16"/>
            <w:shd w:val="clear" w:color="auto" w:fill="auto"/>
            <w:vAlign w:val="center"/>
          </w:tcPr>
          <w:p w14:paraId="59842944" w14:textId="77777777" w:rsidR="00700D09" w:rsidRDefault="00D117CC">
            <w:pPr>
              <w:widowControl/>
              <w:ind w:leftChars="-50" w:left="-105" w:rightChars="-50" w:right="-105"/>
              <w:jc w:val="center"/>
              <w:rPr>
                <w:rFonts w:ascii="宋体" w:eastAsia="宋体" w:hAnsi="宋体"/>
                <w:bCs/>
                <w:kern w:val="0"/>
                <w:sz w:val="18"/>
                <w:szCs w:val="18"/>
              </w:rPr>
            </w:pPr>
            <w:r>
              <w:rPr>
                <w:rFonts w:ascii="宋体" w:eastAsia="宋体" w:hAnsi="宋体" w:hint="eastAsia"/>
                <w:bCs/>
                <w:kern w:val="0"/>
                <w:sz w:val="18"/>
                <w:szCs w:val="18"/>
              </w:rPr>
              <w:t>57</w:t>
            </w:r>
          </w:p>
        </w:tc>
      </w:tr>
    </w:tbl>
    <w:p w14:paraId="501C7822" w14:textId="77777777" w:rsidR="00700D09" w:rsidRDefault="00700D09">
      <w:pPr>
        <w:pStyle w:val="2"/>
      </w:pPr>
    </w:p>
    <w:p w14:paraId="6F398F22" w14:textId="77777777" w:rsidR="00700D09" w:rsidRDefault="00D117CC">
      <w:pPr>
        <w:pStyle w:val="118"/>
        <w:spacing w:beforeLines="50" w:before="156"/>
        <w:ind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tbl>
      <w:tblPr>
        <w:tblW w:w="10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8"/>
        <w:gridCol w:w="288"/>
        <w:gridCol w:w="15"/>
        <w:gridCol w:w="273"/>
        <w:gridCol w:w="976"/>
        <w:gridCol w:w="1310"/>
        <w:gridCol w:w="700"/>
        <w:gridCol w:w="544"/>
        <w:gridCol w:w="544"/>
        <w:gridCol w:w="544"/>
        <w:gridCol w:w="544"/>
        <w:gridCol w:w="544"/>
        <w:gridCol w:w="544"/>
        <w:gridCol w:w="544"/>
        <w:gridCol w:w="544"/>
        <w:gridCol w:w="435"/>
        <w:gridCol w:w="435"/>
        <w:gridCol w:w="436"/>
        <w:gridCol w:w="442"/>
      </w:tblGrid>
      <w:tr w:rsidR="00700D09" w14:paraId="584DCC3A" w14:textId="77777777">
        <w:trPr>
          <w:trHeight w:val="290"/>
          <w:tblHeader/>
          <w:jc w:val="center"/>
        </w:trPr>
        <w:tc>
          <w:tcPr>
            <w:tcW w:w="1194" w:type="dxa"/>
            <w:gridSpan w:val="4"/>
            <w:vMerge w:val="restart"/>
            <w:shd w:val="clear" w:color="auto" w:fill="auto"/>
            <w:vAlign w:val="center"/>
          </w:tcPr>
          <w:p w14:paraId="0E3502F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976" w:type="dxa"/>
            <w:vMerge w:val="restart"/>
            <w:shd w:val="clear" w:color="auto" w:fill="auto"/>
            <w:vAlign w:val="center"/>
          </w:tcPr>
          <w:p w14:paraId="22BE872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310" w:type="dxa"/>
            <w:vMerge w:val="restart"/>
            <w:shd w:val="clear" w:color="auto" w:fill="auto"/>
            <w:vAlign w:val="center"/>
          </w:tcPr>
          <w:p w14:paraId="0252E3F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700" w:type="dxa"/>
            <w:vMerge w:val="restart"/>
            <w:shd w:val="clear" w:color="auto" w:fill="auto"/>
            <w:vAlign w:val="center"/>
          </w:tcPr>
          <w:p w14:paraId="40FF5E0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352" w:type="dxa"/>
            <w:gridSpan w:val="8"/>
            <w:shd w:val="clear" w:color="auto" w:fill="auto"/>
            <w:vAlign w:val="center"/>
          </w:tcPr>
          <w:p w14:paraId="1FC8203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870" w:type="dxa"/>
            <w:gridSpan w:val="2"/>
            <w:shd w:val="clear" w:color="auto" w:fill="auto"/>
            <w:vAlign w:val="center"/>
          </w:tcPr>
          <w:p w14:paraId="5B87F83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8" w:type="dxa"/>
            <w:gridSpan w:val="2"/>
            <w:shd w:val="clear" w:color="auto" w:fill="auto"/>
            <w:vAlign w:val="center"/>
          </w:tcPr>
          <w:p w14:paraId="0A4AAFA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6E41405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0AE9F7F2" w14:textId="77777777">
        <w:trPr>
          <w:trHeight w:val="300"/>
          <w:tblHeader/>
          <w:jc w:val="center"/>
        </w:trPr>
        <w:tc>
          <w:tcPr>
            <w:tcW w:w="1194" w:type="dxa"/>
            <w:gridSpan w:val="4"/>
            <w:vMerge/>
            <w:vAlign w:val="center"/>
          </w:tcPr>
          <w:p w14:paraId="3BA0B4B2"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vMerge/>
            <w:vAlign w:val="center"/>
          </w:tcPr>
          <w:p w14:paraId="1F40F286" w14:textId="77777777" w:rsidR="00700D09" w:rsidRDefault="00700D09">
            <w:pPr>
              <w:widowControl/>
              <w:ind w:leftChars="-50" w:left="-105" w:rightChars="-50" w:right="-105"/>
              <w:jc w:val="left"/>
              <w:rPr>
                <w:rFonts w:ascii="黑体" w:eastAsia="黑体" w:hAnsi="黑体" w:cs="宋体"/>
                <w:kern w:val="0"/>
                <w:sz w:val="18"/>
                <w:szCs w:val="18"/>
              </w:rPr>
            </w:pPr>
          </w:p>
        </w:tc>
        <w:tc>
          <w:tcPr>
            <w:tcW w:w="1310" w:type="dxa"/>
            <w:vMerge/>
            <w:vAlign w:val="center"/>
          </w:tcPr>
          <w:p w14:paraId="19A4BAB3" w14:textId="77777777" w:rsidR="00700D09" w:rsidRDefault="00700D09">
            <w:pPr>
              <w:widowControl/>
              <w:ind w:leftChars="-50" w:left="-105" w:rightChars="-50" w:right="-105"/>
              <w:jc w:val="left"/>
              <w:rPr>
                <w:rFonts w:ascii="黑体" w:eastAsia="黑体" w:hAnsi="黑体" w:cs="宋体"/>
                <w:kern w:val="0"/>
                <w:sz w:val="18"/>
                <w:szCs w:val="18"/>
              </w:rPr>
            </w:pPr>
          </w:p>
        </w:tc>
        <w:tc>
          <w:tcPr>
            <w:tcW w:w="700" w:type="dxa"/>
            <w:vMerge/>
            <w:vAlign w:val="center"/>
          </w:tcPr>
          <w:p w14:paraId="5F9B2B75" w14:textId="77777777" w:rsidR="00700D09" w:rsidRDefault="00700D09">
            <w:pPr>
              <w:widowControl/>
              <w:jc w:val="left"/>
              <w:rPr>
                <w:rFonts w:ascii="黑体" w:eastAsia="黑体" w:hAnsi="黑体" w:cs="宋体"/>
                <w:kern w:val="0"/>
                <w:sz w:val="18"/>
                <w:szCs w:val="18"/>
              </w:rPr>
            </w:pPr>
          </w:p>
        </w:tc>
        <w:tc>
          <w:tcPr>
            <w:tcW w:w="1088" w:type="dxa"/>
            <w:gridSpan w:val="2"/>
            <w:shd w:val="clear" w:color="auto" w:fill="auto"/>
            <w:vAlign w:val="center"/>
          </w:tcPr>
          <w:p w14:paraId="5EDF1DD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088" w:type="dxa"/>
            <w:gridSpan w:val="2"/>
            <w:shd w:val="clear" w:color="auto" w:fill="auto"/>
            <w:vAlign w:val="center"/>
          </w:tcPr>
          <w:p w14:paraId="3087AD7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88" w:type="dxa"/>
            <w:gridSpan w:val="2"/>
            <w:shd w:val="clear" w:color="auto" w:fill="auto"/>
            <w:vAlign w:val="center"/>
          </w:tcPr>
          <w:p w14:paraId="6017C16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88" w:type="dxa"/>
            <w:gridSpan w:val="2"/>
            <w:shd w:val="clear" w:color="auto" w:fill="auto"/>
            <w:vAlign w:val="center"/>
          </w:tcPr>
          <w:p w14:paraId="0A640F6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35" w:type="dxa"/>
            <w:vMerge w:val="restart"/>
            <w:shd w:val="clear" w:color="auto" w:fill="auto"/>
            <w:vAlign w:val="center"/>
          </w:tcPr>
          <w:p w14:paraId="3BAE7FC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35" w:type="dxa"/>
            <w:vMerge w:val="restart"/>
            <w:shd w:val="clear" w:color="auto" w:fill="auto"/>
            <w:vAlign w:val="center"/>
          </w:tcPr>
          <w:p w14:paraId="306823E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6" w:type="dxa"/>
            <w:vMerge w:val="restart"/>
            <w:shd w:val="clear" w:color="auto" w:fill="auto"/>
            <w:vAlign w:val="center"/>
          </w:tcPr>
          <w:p w14:paraId="2636E48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2" w:type="dxa"/>
            <w:vMerge w:val="restart"/>
            <w:shd w:val="clear" w:color="auto" w:fill="auto"/>
            <w:vAlign w:val="center"/>
          </w:tcPr>
          <w:p w14:paraId="22EA206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3119EBE5" w14:textId="77777777">
        <w:trPr>
          <w:trHeight w:val="290"/>
          <w:tblHeader/>
          <w:jc w:val="center"/>
        </w:trPr>
        <w:tc>
          <w:tcPr>
            <w:tcW w:w="1194" w:type="dxa"/>
            <w:gridSpan w:val="4"/>
            <w:vMerge/>
            <w:vAlign w:val="center"/>
          </w:tcPr>
          <w:p w14:paraId="4CD9C14D"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vMerge/>
            <w:vAlign w:val="center"/>
          </w:tcPr>
          <w:p w14:paraId="58D97E43" w14:textId="77777777" w:rsidR="00700D09" w:rsidRDefault="00700D09">
            <w:pPr>
              <w:widowControl/>
              <w:ind w:leftChars="-50" w:left="-105" w:rightChars="-50" w:right="-105"/>
              <w:jc w:val="left"/>
              <w:rPr>
                <w:rFonts w:ascii="黑体" w:eastAsia="黑体" w:hAnsi="黑体" w:cs="宋体"/>
                <w:kern w:val="0"/>
                <w:sz w:val="18"/>
                <w:szCs w:val="18"/>
              </w:rPr>
            </w:pPr>
          </w:p>
        </w:tc>
        <w:tc>
          <w:tcPr>
            <w:tcW w:w="1310" w:type="dxa"/>
            <w:vMerge/>
            <w:vAlign w:val="center"/>
          </w:tcPr>
          <w:p w14:paraId="2ACDC1A2" w14:textId="77777777" w:rsidR="00700D09" w:rsidRDefault="00700D09">
            <w:pPr>
              <w:widowControl/>
              <w:ind w:leftChars="-50" w:left="-105" w:rightChars="-50" w:right="-105"/>
              <w:jc w:val="left"/>
              <w:rPr>
                <w:rFonts w:ascii="黑体" w:eastAsia="黑体" w:hAnsi="黑体" w:cs="宋体"/>
                <w:kern w:val="0"/>
                <w:sz w:val="18"/>
                <w:szCs w:val="18"/>
              </w:rPr>
            </w:pPr>
          </w:p>
        </w:tc>
        <w:tc>
          <w:tcPr>
            <w:tcW w:w="700" w:type="dxa"/>
            <w:vMerge/>
            <w:vAlign w:val="center"/>
          </w:tcPr>
          <w:p w14:paraId="328A2FE8" w14:textId="77777777" w:rsidR="00700D09" w:rsidRDefault="00700D09">
            <w:pPr>
              <w:widowControl/>
              <w:jc w:val="left"/>
              <w:rPr>
                <w:rFonts w:ascii="黑体" w:eastAsia="黑体" w:hAnsi="黑体" w:cs="宋体"/>
                <w:kern w:val="0"/>
                <w:sz w:val="18"/>
                <w:szCs w:val="18"/>
              </w:rPr>
            </w:pPr>
          </w:p>
        </w:tc>
        <w:tc>
          <w:tcPr>
            <w:tcW w:w="544" w:type="dxa"/>
            <w:shd w:val="clear" w:color="auto" w:fill="auto"/>
            <w:vAlign w:val="center"/>
          </w:tcPr>
          <w:p w14:paraId="7A5C98C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一</w:t>
            </w:r>
          </w:p>
        </w:tc>
        <w:tc>
          <w:tcPr>
            <w:tcW w:w="544" w:type="dxa"/>
            <w:shd w:val="clear" w:color="auto" w:fill="auto"/>
            <w:vAlign w:val="center"/>
          </w:tcPr>
          <w:p w14:paraId="4D5D8DF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二</w:t>
            </w:r>
          </w:p>
        </w:tc>
        <w:tc>
          <w:tcPr>
            <w:tcW w:w="544" w:type="dxa"/>
            <w:shd w:val="clear" w:color="auto" w:fill="auto"/>
            <w:vAlign w:val="center"/>
          </w:tcPr>
          <w:p w14:paraId="191C12D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三</w:t>
            </w:r>
          </w:p>
        </w:tc>
        <w:tc>
          <w:tcPr>
            <w:tcW w:w="544" w:type="dxa"/>
            <w:shd w:val="clear" w:color="auto" w:fill="auto"/>
            <w:vAlign w:val="center"/>
          </w:tcPr>
          <w:p w14:paraId="650AF72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四</w:t>
            </w:r>
          </w:p>
        </w:tc>
        <w:tc>
          <w:tcPr>
            <w:tcW w:w="544" w:type="dxa"/>
            <w:shd w:val="clear" w:color="auto" w:fill="auto"/>
            <w:vAlign w:val="center"/>
          </w:tcPr>
          <w:p w14:paraId="70B960F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五</w:t>
            </w:r>
          </w:p>
        </w:tc>
        <w:tc>
          <w:tcPr>
            <w:tcW w:w="544" w:type="dxa"/>
            <w:shd w:val="clear" w:color="auto" w:fill="auto"/>
            <w:vAlign w:val="center"/>
          </w:tcPr>
          <w:p w14:paraId="12CA125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六</w:t>
            </w:r>
          </w:p>
        </w:tc>
        <w:tc>
          <w:tcPr>
            <w:tcW w:w="544" w:type="dxa"/>
            <w:shd w:val="clear" w:color="auto" w:fill="auto"/>
            <w:vAlign w:val="center"/>
          </w:tcPr>
          <w:p w14:paraId="6D2D699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七</w:t>
            </w:r>
          </w:p>
        </w:tc>
        <w:tc>
          <w:tcPr>
            <w:tcW w:w="544" w:type="dxa"/>
            <w:shd w:val="clear" w:color="auto" w:fill="auto"/>
            <w:vAlign w:val="center"/>
          </w:tcPr>
          <w:p w14:paraId="0238C09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八</w:t>
            </w:r>
          </w:p>
        </w:tc>
        <w:tc>
          <w:tcPr>
            <w:tcW w:w="435" w:type="dxa"/>
            <w:vMerge/>
            <w:vAlign w:val="center"/>
          </w:tcPr>
          <w:p w14:paraId="564128B6" w14:textId="77777777" w:rsidR="00700D09" w:rsidRDefault="00700D09">
            <w:pPr>
              <w:widowControl/>
              <w:jc w:val="left"/>
              <w:rPr>
                <w:rFonts w:ascii="黑体" w:eastAsia="黑体" w:hAnsi="黑体" w:cs="宋体"/>
                <w:kern w:val="0"/>
                <w:sz w:val="18"/>
                <w:szCs w:val="18"/>
              </w:rPr>
            </w:pPr>
          </w:p>
        </w:tc>
        <w:tc>
          <w:tcPr>
            <w:tcW w:w="435" w:type="dxa"/>
            <w:vMerge/>
            <w:vAlign w:val="center"/>
          </w:tcPr>
          <w:p w14:paraId="1CC3AF61" w14:textId="77777777" w:rsidR="00700D09" w:rsidRDefault="00700D09">
            <w:pPr>
              <w:widowControl/>
              <w:jc w:val="left"/>
              <w:rPr>
                <w:rFonts w:ascii="黑体" w:eastAsia="黑体" w:hAnsi="黑体" w:cs="宋体"/>
                <w:kern w:val="0"/>
                <w:sz w:val="18"/>
                <w:szCs w:val="18"/>
              </w:rPr>
            </w:pPr>
          </w:p>
        </w:tc>
        <w:tc>
          <w:tcPr>
            <w:tcW w:w="436" w:type="dxa"/>
            <w:vMerge/>
            <w:vAlign w:val="center"/>
          </w:tcPr>
          <w:p w14:paraId="1A2BDDE1" w14:textId="77777777" w:rsidR="00700D09" w:rsidRDefault="00700D09">
            <w:pPr>
              <w:widowControl/>
              <w:jc w:val="left"/>
              <w:rPr>
                <w:rFonts w:ascii="黑体" w:eastAsia="黑体" w:hAnsi="黑体" w:cs="宋体"/>
                <w:kern w:val="0"/>
                <w:sz w:val="18"/>
                <w:szCs w:val="18"/>
              </w:rPr>
            </w:pPr>
          </w:p>
        </w:tc>
        <w:tc>
          <w:tcPr>
            <w:tcW w:w="442" w:type="dxa"/>
            <w:vMerge/>
            <w:vAlign w:val="center"/>
          </w:tcPr>
          <w:p w14:paraId="1FEBB8B6" w14:textId="77777777" w:rsidR="00700D09" w:rsidRDefault="00700D09">
            <w:pPr>
              <w:widowControl/>
              <w:jc w:val="left"/>
              <w:rPr>
                <w:rFonts w:ascii="黑体" w:eastAsia="黑体" w:hAnsi="黑体" w:cs="宋体"/>
                <w:kern w:val="0"/>
                <w:sz w:val="18"/>
                <w:szCs w:val="18"/>
              </w:rPr>
            </w:pPr>
          </w:p>
        </w:tc>
      </w:tr>
      <w:tr w:rsidR="00700D09" w14:paraId="74556B28" w14:textId="77777777">
        <w:trPr>
          <w:trHeight w:val="290"/>
          <w:jc w:val="center"/>
        </w:trPr>
        <w:tc>
          <w:tcPr>
            <w:tcW w:w="618" w:type="dxa"/>
            <w:vMerge w:val="restart"/>
            <w:shd w:val="clear" w:color="auto" w:fill="auto"/>
            <w:vAlign w:val="center"/>
          </w:tcPr>
          <w:p w14:paraId="4A7B787F"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专业必修课</w:t>
            </w:r>
          </w:p>
        </w:tc>
        <w:tc>
          <w:tcPr>
            <w:tcW w:w="576" w:type="dxa"/>
            <w:gridSpan w:val="3"/>
            <w:vMerge w:val="restart"/>
            <w:shd w:val="clear" w:color="auto" w:fill="auto"/>
            <w:vAlign w:val="center"/>
          </w:tcPr>
          <w:p w14:paraId="7DCA84D6"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专业基础课</w:t>
            </w:r>
          </w:p>
        </w:tc>
        <w:tc>
          <w:tcPr>
            <w:tcW w:w="976" w:type="dxa"/>
            <w:shd w:val="clear" w:color="auto" w:fill="auto"/>
            <w:vAlign w:val="center"/>
          </w:tcPr>
          <w:p w14:paraId="5D570ABD" w14:textId="77777777" w:rsidR="00700D09" w:rsidRDefault="00D117CC">
            <w:pPr>
              <w:adjustRightInd w:val="0"/>
              <w:snapToGrid w:val="0"/>
              <w:jc w:val="center"/>
              <w:rPr>
                <w:rFonts w:eastAsia="宋体"/>
                <w:sz w:val="18"/>
                <w:szCs w:val="18"/>
              </w:rPr>
            </w:pPr>
            <w:r>
              <w:rPr>
                <w:rFonts w:eastAsia="宋体" w:hint="eastAsia"/>
                <w:sz w:val="18"/>
                <w:szCs w:val="18"/>
              </w:rPr>
              <w:t>CHI01007</w:t>
            </w:r>
          </w:p>
        </w:tc>
        <w:tc>
          <w:tcPr>
            <w:tcW w:w="1310" w:type="dxa"/>
            <w:shd w:val="clear" w:color="auto" w:fill="auto"/>
            <w:vAlign w:val="center"/>
          </w:tcPr>
          <w:p w14:paraId="6F43DE62"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文化原典研读Ⅰ</w:t>
            </w:r>
          </w:p>
        </w:tc>
        <w:tc>
          <w:tcPr>
            <w:tcW w:w="700" w:type="dxa"/>
            <w:shd w:val="clear" w:color="auto" w:fill="auto"/>
            <w:vAlign w:val="center"/>
          </w:tcPr>
          <w:p w14:paraId="19B73AC2"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2555E059"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6A8C6ED3"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28849335"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1102A14"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642B023A"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6101576B"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B837BD7"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4E32A406" w14:textId="77777777" w:rsidR="00700D09" w:rsidRDefault="00700D09">
            <w:pPr>
              <w:adjustRightInd w:val="0"/>
              <w:snapToGrid w:val="0"/>
              <w:jc w:val="center"/>
              <w:rPr>
                <w:rFonts w:eastAsia="宋体"/>
                <w:sz w:val="18"/>
                <w:szCs w:val="18"/>
              </w:rPr>
            </w:pPr>
          </w:p>
        </w:tc>
        <w:tc>
          <w:tcPr>
            <w:tcW w:w="435" w:type="dxa"/>
            <w:shd w:val="clear" w:color="auto" w:fill="auto"/>
            <w:vAlign w:val="center"/>
          </w:tcPr>
          <w:p w14:paraId="07CB4782" w14:textId="77777777" w:rsidR="00700D09" w:rsidRDefault="00D117CC">
            <w:pPr>
              <w:adjustRightInd w:val="0"/>
              <w:snapToGrid w:val="0"/>
              <w:jc w:val="center"/>
              <w:rPr>
                <w:rFonts w:eastAsia="宋体"/>
                <w:sz w:val="18"/>
                <w:szCs w:val="18"/>
              </w:rPr>
            </w:pPr>
            <w:r>
              <w:rPr>
                <w:rFonts w:eastAsia="宋体"/>
                <w:sz w:val="18"/>
                <w:szCs w:val="18"/>
              </w:rPr>
              <w:t>32</w:t>
            </w:r>
          </w:p>
        </w:tc>
        <w:tc>
          <w:tcPr>
            <w:tcW w:w="435" w:type="dxa"/>
            <w:shd w:val="clear" w:color="auto" w:fill="auto"/>
            <w:vAlign w:val="center"/>
          </w:tcPr>
          <w:p w14:paraId="1C830B17" w14:textId="77777777" w:rsidR="00700D09" w:rsidRDefault="00700D09">
            <w:pPr>
              <w:adjustRightInd w:val="0"/>
              <w:snapToGrid w:val="0"/>
              <w:jc w:val="center"/>
              <w:rPr>
                <w:rFonts w:eastAsia="宋体"/>
                <w:sz w:val="18"/>
                <w:szCs w:val="18"/>
              </w:rPr>
            </w:pPr>
          </w:p>
        </w:tc>
        <w:tc>
          <w:tcPr>
            <w:tcW w:w="436" w:type="dxa"/>
            <w:shd w:val="clear" w:color="auto" w:fill="auto"/>
            <w:vAlign w:val="center"/>
          </w:tcPr>
          <w:p w14:paraId="6A4D220E" w14:textId="77777777" w:rsidR="00700D09" w:rsidRDefault="00700D09">
            <w:pPr>
              <w:adjustRightInd w:val="0"/>
              <w:snapToGrid w:val="0"/>
              <w:jc w:val="center"/>
              <w:rPr>
                <w:rFonts w:eastAsia="宋体"/>
                <w:sz w:val="18"/>
                <w:szCs w:val="18"/>
              </w:rPr>
            </w:pPr>
          </w:p>
        </w:tc>
        <w:tc>
          <w:tcPr>
            <w:tcW w:w="442" w:type="dxa"/>
            <w:shd w:val="clear" w:color="auto" w:fill="auto"/>
            <w:noWrap/>
            <w:vAlign w:val="center"/>
          </w:tcPr>
          <w:p w14:paraId="2C2075D6" w14:textId="77777777" w:rsidR="00700D09" w:rsidRDefault="00D117CC">
            <w:pPr>
              <w:adjustRightInd w:val="0"/>
              <w:snapToGrid w:val="0"/>
              <w:jc w:val="center"/>
              <w:rPr>
                <w:rFonts w:eastAsia="宋体"/>
                <w:sz w:val="18"/>
                <w:szCs w:val="18"/>
              </w:rPr>
            </w:pPr>
            <w:r>
              <w:rPr>
                <w:rFonts w:eastAsia="宋体"/>
                <w:sz w:val="18"/>
                <w:szCs w:val="18"/>
              </w:rPr>
              <w:t>√</w:t>
            </w:r>
          </w:p>
        </w:tc>
      </w:tr>
      <w:tr w:rsidR="00700D09" w14:paraId="7BCDA87F" w14:textId="77777777">
        <w:trPr>
          <w:trHeight w:val="290"/>
          <w:jc w:val="center"/>
        </w:trPr>
        <w:tc>
          <w:tcPr>
            <w:tcW w:w="618" w:type="dxa"/>
            <w:vMerge/>
            <w:shd w:val="clear" w:color="auto" w:fill="auto"/>
            <w:vAlign w:val="center"/>
          </w:tcPr>
          <w:p w14:paraId="0BFCC443"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shd w:val="clear" w:color="auto" w:fill="auto"/>
            <w:vAlign w:val="center"/>
          </w:tcPr>
          <w:p w14:paraId="7B01F303"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4D4AE88" w14:textId="77777777" w:rsidR="00700D09" w:rsidRDefault="00700D09">
            <w:pPr>
              <w:adjustRightInd w:val="0"/>
              <w:snapToGrid w:val="0"/>
              <w:jc w:val="center"/>
              <w:rPr>
                <w:rFonts w:eastAsia="宋体"/>
                <w:sz w:val="18"/>
                <w:szCs w:val="18"/>
              </w:rPr>
            </w:pPr>
          </w:p>
        </w:tc>
        <w:tc>
          <w:tcPr>
            <w:tcW w:w="1310" w:type="dxa"/>
            <w:shd w:val="clear" w:color="auto" w:fill="auto"/>
            <w:vAlign w:val="center"/>
          </w:tcPr>
          <w:p w14:paraId="3E38555F"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文化原典研读Ⅱ</w:t>
            </w:r>
          </w:p>
        </w:tc>
        <w:tc>
          <w:tcPr>
            <w:tcW w:w="700" w:type="dxa"/>
            <w:shd w:val="clear" w:color="auto" w:fill="auto"/>
            <w:vAlign w:val="center"/>
          </w:tcPr>
          <w:p w14:paraId="122FFFAC"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56701B03"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25C91E67"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2FA026DE"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2DFFD722"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4AED0DF1"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33CA12F"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48003841"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4B7AE796" w14:textId="77777777" w:rsidR="00700D09" w:rsidRDefault="00700D09">
            <w:pPr>
              <w:adjustRightInd w:val="0"/>
              <w:snapToGrid w:val="0"/>
              <w:jc w:val="center"/>
              <w:rPr>
                <w:rFonts w:eastAsia="宋体"/>
                <w:sz w:val="18"/>
                <w:szCs w:val="18"/>
              </w:rPr>
            </w:pPr>
          </w:p>
        </w:tc>
        <w:tc>
          <w:tcPr>
            <w:tcW w:w="435" w:type="dxa"/>
            <w:shd w:val="clear" w:color="auto" w:fill="auto"/>
            <w:vAlign w:val="center"/>
          </w:tcPr>
          <w:p w14:paraId="45134B65" w14:textId="77777777" w:rsidR="00700D09" w:rsidRDefault="00D117CC">
            <w:pPr>
              <w:adjustRightInd w:val="0"/>
              <w:snapToGrid w:val="0"/>
              <w:jc w:val="center"/>
              <w:rPr>
                <w:rFonts w:eastAsia="宋体"/>
                <w:sz w:val="18"/>
                <w:szCs w:val="18"/>
              </w:rPr>
            </w:pPr>
            <w:r>
              <w:rPr>
                <w:rFonts w:eastAsia="宋体"/>
                <w:sz w:val="18"/>
                <w:szCs w:val="18"/>
              </w:rPr>
              <w:t>32</w:t>
            </w:r>
          </w:p>
        </w:tc>
        <w:tc>
          <w:tcPr>
            <w:tcW w:w="435" w:type="dxa"/>
            <w:shd w:val="clear" w:color="auto" w:fill="auto"/>
            <w:vAlign w:val="center"/>
          </w:tcPr>
          <w:p w14:paraId="10403CBC" w14:textId="77777777" w:rsidR="00700D09" w:rsidRDefault="00700D09">
            <w:pPr>
              <w:adjustRightInd w:val="0"/>
              <w:snapToGrid w:val="0"/>
              <w:jc w:val="center"/>
              <w:rPr>
                <w:rFonts w:eastAsia="宋体"/>
                <w:sz w:val="18"/>
                <w:szCs w:val="18"/>
              </w:rPr>
            </w:pPr>
          </w:p>
        </w:tc>
        <w:tc>
          <w:tcPr>
            <w:tcW w:w="436" w:type="dxa"/>
            <w:shd w:val="clear" w:color="auto" w:fill="auto"/>
            <w:vAlign w:val="center"/>
          </w:tcPr>
          <w:p w14:paraId="0B66A003" w14:textId="77777777" w:rsidR="00700D09" w:rsidRDefault="00700D09">
            <w:pPr>
              <w:adjustRightInd w:val="0"/>
              <w:snapToGrid w:val="0"/>
              <w:jc w:val="center"/>
              <w:rPr>
                <w:rFonts w:eastAsia="宋体"/>
                <w:sz w:val="18"/>
                <w:szCs w:val="18"/>
              </w:rPr>
            </w:pPr>
          </w:p>
        </w:tc>
        <w:tc>
          <w:tcPr>
            <w:tcW w:w="442" w:type="dxa"/>
            <w:shd w:val="clear" w:color="auto" w:fill="auto"/>
            <w:noWrap/>
            <w:vAlign w:val="center"/>
          </w:tcPr>
          <w:p w14:paraId="7B1550E7" w14:textId="77777777" w:rsidR="00700D09" w:rsidRDefault="00D117CC">
            <w:pPr>
              <w:adjustRightInd w:val="0"/>
              <w:snapToGrid w:val="0"/>
              <w:jc w:val="center"/>
              <w:rPr>
                <w:rFonts w:eastAsia="宋体"/>
                <w:sz w:val="18"/>
                <w:szCs w:val="18"/>
              </w:rPr>
            </w:pPr>
            <w:r>
              <w:rPr>
                <w:rFonts w:eastAsia="宋体"/>
                <w:sz w:val="18"/>
                <w:szCs w:val="18"/>
              </w:rPr>
              <w:t>√</w:t>
            </w:r>
          </w:p>
        </w:tc>
      </w:tr>
      <w:tr w:rsidR="00700D09" w14:paraId="1B49E0ED" w14:textId="77777777">
        <w:trPr>
          <w:trHeight w:val="290"/>
          <w:jc w:val="center"/>
        </w:trPr>
        <w:tc>
          <w:tcPr>
            <w:tcW w:w="618" w:type="dxa"/>
            <w:vMerge/>
            <w:shd w:val="clear" w:color="auto" w:fill="auto"/>
            <w:vAlign w:val="center"/>
          </w:tcPr>
          <w:p w14:paraId="1BC616A3"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shd w:val="clear" w:color="auto" w:fill="auto"/>
            <w:vAlign w:val="center"/>
          </w:tcPr>
          <w:p w14:paraId="195F207E"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16E3ADE" w14:textId="77777777" w:rsidR="00700D09" w:rsidRDefault="00700D09">
            <w:pPr>
              <w:adjustRightInd w:val="0"/>
              <w:snapToGrid w:val="0"/>
              <w:jc w:val="center"/>
              <w:rPr>
                <w:rFonts w:eastAsia="宋体"/>
                <w:sz w:val="18"/>
                <w:szCs w:val="18"/>
              </w:rPr>
            </w:pPr>
          </w:p>
        </w:tc>
        <w:tc>
          <w:tcPr>
            <w:tcW w:w="1310" w:type="dxa"/>
            <w:shd w:val="clear" w:color="auto" w:fill="auto"/>
            <w:vAlign w:val="center"/>
          </w:tcPr>
          <w:p w14:paraId="2CD54039"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文化原典研读Ⅲ</w:t>
            </w:r>
          </w:p>
        </w:tc>
        <w:tc>
          <w:tcPr>
            <w:tcW w:w="700" w:type="dxa"/>
            <w:shd w:val="clear" w:color="auto" w:fill="auto"/>
            <w:vAlign w:val="center"/>
          </w:tcPr>
          <w:p w14:paraId="0C0DA201"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020CA4EF"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3A200A84"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7A402B71"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ACF7575"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53D9B017"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61455119"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3B4517C1"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64AD21A0" w14:textId="77777777" w:rsidR="00700D09" w:rsidRDefault="00700D09">
            <w:pPr>
              <w:adjustRightInd w:val="0"/>
              <w:snapToGrid w:val="0"/>
              <w:jc w:val="center"/>
              <w:rPr>
                <w:rFonts w:eastAsia="宋体"/>
                <w:sz w:val="18"/>
                <w:szCs w:val="18"/>
              </w:rPr>
            </w:pPr>
          </w:p>
        </w:tc>
        <w:tc>
          <w:tcPr>
            <w:tcW w:w="435" w:type="dxa"/>
            <w:shd w:val="clear" w:color="auto" w:fill="auto"/>
            <w:vAlign w:val="center"/>
          </w:tcPr>
          <w:p w14:paraId="60EFE126" w14:textId="77777777" w:rsidR="00700D09" w:rsidRDefault="00D117CC">
            <w:pPr>
              <w:adjustRightInd w:val="0"/>
              <w:snapToGrid w:val="0"/>
              <w:jc w:val="center"/>
              <w:rPr>
                <w:rFonts w:eastAsia="宋体"/>
                <w:sz w:val="18"/>
                <w:szCs w:val="18"/>
              </w:rPr>
            </w:pPr>
            <w:r>
              <w:rPr>
                <w:rFonts w:eastAsia="宋体"/>
                <w:sz w:val="18"/>
                <w:szCs w:val="18"/>
              </w:rPr>
              <w:t>32</w:t>
            </w:r>
          </w:p>
        </w:tc>
        <w:tc>
          <w:tcPr>
            <w:tcW w:w="435" w:type="dxa"/>
            <w:shd w:val="clear" w:color="auto" w:fill="auto"/>
            <w:vAlign w:val="center"/>
          </w:tcPr>
          <w:p w14:paraId="6D9D4977" w14:textId="77777777" w:rsidR="00700D09" w:rsidRDefault="00700D09">
            <w:pPr>
              <w:adjustRightInd w:val="0"/>
              <w:snapToGrid w:val="0"/>
              <w:jc w:val="center"/>
              <w:rPr>
                <w:rFonts w:eastAsia="宋体"/>
                <w:sz w:val="18"/>
                <w:szCs w:val="18"/>
              </w:rPr>
            </w:pPr>
          </w:p>
        </w:tc>
        <w:tc>
          <w:tcPr>
            <w:tcW w:w="436" w:type="dxa"/>
            <w:shd w:val="clear" w:color="auto" w:fill="auto"/>
            <w:vAlign w:val="center"/>
          </w:tcPr>
          <w:p w14:paraId="46185231" w14:textId="77777777" w:rsidR="00700D09" w:rsidRDefault="00700D09">
            <w:pPr>
              <w:adjustRightInd w:val="0"/>
              <w:snapToGrid w:val="0"/>
              <w:jc w:val="center"/>
              <w:rPr>
                <w:rFonts w:eastAsia="宋体"/>
                <w:sz w:val="18"/>
                <w:szCs w:val="18"/>
              </w:rPr>
            </w:pPr>
          </w:p>
        </w:tc>
        <w:tc>
          <w:tcPr>
            <w:tcW w:w="442" w:type="dxa"/>
            <w:shd w:val="clear" w:color="auto" w:fill="auto"/>
            <w:noWrap/>
            <w:vAlign w:val="center"/>
          </w:tcPr>
          <w:p w14:paraId="2E15F44C" w14:textId="77777777" w:rsidR="00700D09" w:rsidRDefault="00D117CC">
            <w:pPr>
              <w:adjustRightInd w:val="0"/>
              <w:snapToGrid w:val="0"/>
              <w:jc w:val="center"/>
              <w:rPr>
                <w:rFonts w:eastAsia="宋体"/>
                <w:sz w:val="18"/>
                <w:szCs w:val="18"/>
              </w:rPr>
            </w:pPr>
            <w:r>
              <w:rPr>
                <w:rFonts w:eastAsia="宋体"/>
                <w:sz w:val="18"/>
                <w:szCs w:val="18"/>
              </w:rPr>
              <w:t>√</w:t>
            </w:r>
          </w:p>
        </w:tc>
      </w:tr>
      <w:tr w:rsidR="00700D09" w14:paraId="0F49E127" w14:textId="77777777">
        <w:trPr>
          <w:trHeight w:val="290"/>
          <w:jc w:val="center"/>
        </w:trPr>
        <w:tc>
          <w:tcPr>
            <w:tcW w:w="618" w:type="dxa"/>
            <w:vMerge/>
            <w:shd w:val="clear" w:color="auto" w:fill="auto"/>
            <w:vAlign w:val="center"/>
          </w:tcPr>
          <w:p w14:paraId="7C46AB5A"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shd w:val="clear" w:color="auto" w:fill="auto"/>
            <w:vAlign w:val="center"/>
          </w:tcPr>
          <w:p w14:paraId="3E2891EF"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5734994" w14:textId="77777777" w:rsidR="00700D09" w:rsidRDefault="00D117CC">
            <w:pPr>
              <w:adjustRightInd w:val="0"/>
              <w:snapToGrid w:val="0"/>
              <w:jc w:val="center"/>
              <w:rPr>
                <w:rFonts w:eastAsia="宋体"/>
                <w:sz w:val="18"/>
                <w:szCs w:val="18"/>
              </w:rPr>
            </w:pPr>
            <w:r>
              <w:rPr>
                <w:rFonts w:eastAsia="宋体" w:hint="eastAsia"/>
                <w:sz w:val="18"/>
                <w:szCs w:val="18"/>
              </w:rPr>
              <w:t>CHI01008</w:t>
            </w:r>
          </w:p>
        </w:tc>
        <w:tc>
          <w:tcPr>
            <w:tcW w:w="1310" w:type="dxa"/>
            <w:shd w:val="clear" w:color="auto" w:fill="auto"/>
            <w:vAlign w:val="center"/>
          </w:tcPr>
          <w:p w14:paraId="22DA7EBF"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*史学理论</w:t>
            </w:r>
          </w:p>
        </w:tc>
        <w:tc>
          <w:tcPr>
            <w:tcW w:w="700" w:type="dxa"/>
            <w:shd w:val="clear" w:color="auto" w:fill="auto"/>
            <w:vAlign w:val="center"/>
          </w:tcPr>
          <w:p w14:paraId="333D1FE8" w14:textId="77777777" w:rsidR="00700D09" w:rsidRDefault="00D117CC">
            <w:pPr>
              <w:adjustRightInd w:val="0"/>
              <w:snapToGrid w:val="0"/>
              <w:jc w:val="center"/>
              <w:rPr>
                <w:rFonts w:eastAsia="宋体"/>
                <w:sz w:val="18"/>
                <w:szCs w:val="18"/>
              </w:rPr>
            </w:pPr>
            <w:r>
              <w:rPr>
                <w:rFonts w:eastAsia="宋体" w:hint="eastAsia"/>
                <w:sz w:val="18"/>
                <w:szCs w:val="18"/>
              </w:rPr>
              <w:t>2</w:t>
            </w:r>
          </w:p>
        </w:tc>
        <w:tc>
          <w:tcPr>
            <w:tcW w:w="544" w:type="dxa"/>
            <w:shd w:val="clear" w:color="auto" w:fill="auto"/>
            <w:vAlign w:val="center"/>
          </w:tcPr>
          <w:p w14:paraId="4AFDDBCD"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7E61D1F" w14:textId="77777777" w:rsidR="00700D09" w:rsidRDefault="00D117CC">
            <w:pPr>
              <w:adjustRightInd w:val="0"/>
              <w:snapToGrid w:val="0"/>
              <w:jc w:val="center"/>
              <w:rPr>
                <w:rFonts w:eastAsia="宋体"/>
                <w:sz w:val="18"/>
                <w:szCs w:val="18"/>
              </w:rPr>
            </w:pPr>
            <w:r>
              <w:rPr>
                <w:rFonts w:eastAsia="宋体" w:hint="eastAsia"/>
                <w:sz w:val="18"/>
                <w:szCs w:val="18"/>
              </w:rPr>
              <w:t>2</w:t>
            </w:r>
          </w:p>
        </w:tc>
        <w:tc>
          <w:tcPr>
            <w:tcW w:w="544" w:type="dxa"/>
            <w:shd w:val="clear" w:color="auto" w:fill="auto"/>
            <w:vAlign w:val="center"/>
          </w:tcPr>
          <w:p w14:paraId="21F7D2FB"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3B659ACF"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43F0D6CF"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96D945A"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4BE0E94E"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E634069" w14:textId="77777777" w:rsidR="00700D09" w:rsidRDefault="00700D09">
            <w:pPr>
              <w:adjustRightInd w:val="0"/>
              <w:snapToGrid w:val="0"/>
              <w:jc w:val="center"/>
              <w:rPr>
                <w:rFonts w:eastAsia="宋体"/>
                <w:sz w:val="18"/>
                <w:szCs w:val="18"/>
              </w:rPr>
            </w:pPr>
          </w:p>
        </w:tc>
        <w:tc>
          <w:tcPr>
            <w:tcW w:w="435" w:type="dxa"/>
            <w:shd w:val="clear" w:color="auto" w:fill="auto"/>
            <w:vAlign w:val="center"/>
          </w:tcPr>
          <w:p w14:paraId="10AAC547" w14:textId="77777777" w:rsidR="00700D09" w:rsidRDefault="00D117CC">
            <w:pPr>
              <w:adjustRightInd w:val="0"/>
              <w:snapToGrid w:val="0"/>
              <w:jc w:val="center"/>
              <w:rPr>
                <w:rFonts w:eastAsia="宋体"/>
                <w:sz w:val="18"/>
                <w:szCs w:val="18"/>
              </w:rPr>
            </w:pPr>
            <w:r>
              <w:rPr>
                <w:rFonts w:eastAsia="宋体" w:hint="eastAsia"/>
                <w:sz w:val="18"/>
                <w:szCs w:val="18"/>
              </w:rPr>
              <w:t>32</w:t>
            </w:r>
          </w:p>
        </w:tc>
        <w:tc>
          <w:tcPr>
            <w:tcW w:w="435" w:type="dxa"/>
            <w:shd w:val="clear" w:color="auto" w:fill="auto"/>
            <w:vAlign w:val="center"/>
          </w:tcPr>
          <w:p w14:paraId="025EF310" w14:textId="77777777" w:rsidR="00700D09" w:rsidRDefault="00700D09">
            <w:pPr>
              <w:adjustRightInd w:val="0"/>
              <w:snapToGrid w:val="0"/>
              <w:jc w:val="center"/>
              <w:rPr>
                <w:rFonts w:eastAsia="宋体"/>
                <w:sz w:val="18"/>
                <w:szCs w:val="18"/>
              </w:rPr>
            </w:pPr>
          </w:p>
        </w:tc>
        <w:tc>
          <w:tcPr>
            <w:tcW w:w="436" w:type="dxa"/>
            <w:shd w:val="clear" w:color="auto" w:fill="auto"/>
            <w:vAlign w:val="center"/>
          </w:tcPr>
          <w:p w14:paraId="0F9F5E1E" w14:textId="77777777" w:rsidR="00700D09" w:rsidRDefault="00700D09">
            <w:pPr>
              <w:adjustRightInd w:val="0"/>
              <w:snapToGrid w:val="0"/>
              <w:jc w:val="center"/>
              <w:rPr>
                <w:rFonts w:eastAsia="宋体"/>
                <w:sz w:val="18"/>
                <w:szCs w:val="18"/>
              </w:rPr>
            </w:pPr>
          </w:p>
        </w:tc>
        <w:tc>
          <w:tcPr>
            <w:tcW w:w="442" w:type="dxa"/>
            <w:shd w:val="clear" w:color="auto" w:fill="auto"/>
            <w:noWrap/>
            <w:vAlign w:val="center"/>
          </w:tcPr>
          <w:p w14:paraId="6FEA6C4E" w14:textId="77777777" w:rsidR="00700D09" w:rsidRDefault="00D117CC">
            <w:pPr>
              <w:adjustRightInd w:val="0"/>
              <w:snapToGrid w:val="0"/>
              <w:jc w:val="center"/>
              <w:rPr>
                <w:rFonts w:eastAsia="宋体"/>
                <w:sz w:val="18"/>
                <w:szCs w:val="18"/>
              </w:rPr>
            </w:pPr>
            <w:r>
              <w:rPr>
                <w:rFonts w:eastAsia="宋体"/>
                <w:sz w:val="18"/>
                <w:szCs w:val="18"/>
              </w:rPr>
              <w:t>√</w:t>
            </w:r>
          </w:p>
        </w:tc>
      </w:tr>
      <w:tr w:rsidR="00700D09" w14:paraId="069775FA" w14:textId="77777777">
        <w:trPr>
          <w:trHeight w:val="290"/>
          <w:jc w:val="center"/>
        </w:trPr>
        <w:tc>
          <w:tcPr>
            <w:tcW w:w="618" w:type="dxa"/>
            <w:vMerge/>
            <w:shd w:val="clear" w:color="auto" w:fill="auto"/>
            <w:vAlign w:val="center"/>
          </w:tcPr>
          <w:p w14:paraId="204F4F8A"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shd w:val="clear" w:color="auto" w:fill="auto"/>
            <w:vAlign w:val="center"/>
          </w:tcPr>
          <w:p w14:paraId="1DAB27B8"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A1F755E" w14:textId="77777777" w:rsidR="00700D09" w:rsidRDefault="00700D09">
            <w:pPr>
              <w:adjustRightInd w:val="0"/>
              <w:snapToGrid w:val="0"/>
              <w:jc w:val="center"/>
              <w:rPr>
                <w:rFonts w:eastAsia="宋体"/>
                <w:sz w:val="18"/>
                <w:szCs w:val="18"/>
              </w:rPr>
            </w:pPr>
          </w:p>
        </w:tc>
        <w:tc>
          <w:tcPr>
            <w:tcW w:w="1310" w:type="dxa"/>
            <w:shd w:val="clear" w:color="auto" w:fill="auto"/>
            <w:vAlign w:val="center"/>
          </w:tcPr>
          <w:p w14:paraId="33E6617A"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*哲学入门</w:t>
            </w:r>
          </w:p>
        </w:tc>
        <w:tc>
          <w:tcPr>
            <w:tcW w:w="700" w:type="dxa"/>
            <w:shd w:val="clear" w:color="auto" w:fill="auto"/>
            <w:vAlign w:val="center"/>
          </w:tcPr>
          <w:p w14:paraId="2836665B"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4A016D27"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33C53E92"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30FE32DE"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22F24199"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42CB40FB"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A88B215"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39247B63"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479E61CD" w14:textId="77777777" w:rsidR="00700D09" w:rsidRDefault="00700D09">
            <w:pPr>
              <w:adjustRightInd w:val="0"/>
              <w:snapToGrid w:val="0"/>
              <w:jc w:val="center"/>
              <w:rPr>
                <w:rFonts w:eastAsia="宋体"/>
                <w:sz w:val="18"/>
                <w:szCs w:val="18"/>
              </w:rPr>
            </w:pPr>
          </w:p>
        </w:tc>
        <w:tc>
          <w:tcPr>
            <w:tcW w:w="435" w:type="dxa"/>
            <w:shd w:val="clear" w:color="auto" w:fill="auto"/>
            <w:vAlign w:val="center"/>
          </w:tcPr>
          <w:p w14:paraId="221AD156" w14:textId="77777777" w:rsidR="00700D09" w:rsidRDefault="00D117CC">
            <w:pPr>
              <w:adjustRightInd w:val="0"/>
              <w:snapToGrid w:val="0"/>
              <w:jc w:val="center"/>
              <w:rPr>
                <w:rFonts w:eastAsia="宋体"/>
                <w:sz w:val="18"/>
                <w:szCs w:val="18"/>
              </w:rPr>
            </w:pPr>
            <w:r>
              <w:rPr>
                <w:rFonts w:eastAsia="宋体"/>
                <w:sz w:val="18"/>
                <w:szCs w:val="18"/>
              </w:rPr>
              <w:t>32</w:t>
            </w:r>
          </w:p>
        </w:tc>
        <w:tc>
          <w:tcPr>
            <w:tcW w:w="435" w:type="dxa"/>
            <w:shd w:val="clear" w:color="auto" w:fill="auto"/>
            <w:vAlign w:val="center"/>
          </w:tcPr>
          <w:p w14:paraId="79DD9E3D" w14:textId="77777777" w:rsidR="00700D09" w:rsidRDefault="00700D09">
            <w:pPr>
              <w:adjustRightInd w:val="0"/>
              <w:snapToGrid w:val="0"/>
              <w:jc w:val="center"/>
              <w:rPr>
                <w:rFonts w:eastAsia="宋体"/>
                <w:sz w:val="18"/>
                <w:szCs w:val="18"/>
              </w:rPr>
            </w:pPr>
          </w:p>
        </w:tc>
        <w:tc>
          <w:tcPr>
            <w:tcW w:w="436" w:type="dxa"/>
            <w:shd w:val="clear" w:color="auto" w:fill="auto"/>
            <w:vAlign w:val="center"/>
          </w:tcPr>
          <w:p w14:paraId="460C8DBC" w14:textId="77777777" w:rsidR="00700D09" w:rsidRDefault="00700D09">
            <w:pPr>
              <w:adjustRightInd w:val="0"/>
              <w:snapToGrid w:val="0"/>
              <w:jc w:val="center"/>
              <w:rPr>
                <w:rFonts w:eastAsia="宋体"/>
                <w:sz w:val="18"/>
                <w:szCs w:val="18"/>
              </w:rPr>
            </w:pPr>
          </w:p>
        </w:tc>
        <w:tc>
          <w:tcPr>
            <w:tcW w:w="442" w:type="dxa"/>
            <w:shd w:val="clear" w:color="auto" w:fill="auto"/>
            <w:noWrap/>
            <w:vAlign w:val="center"/>
          </w:tcPr>
          <w:p w14:paraId="6AA63DA3" w14:textId="77777777" w:rsidR="00700D09" w:rsidRDefault="00D117CC">
            <w:pPr>
              <w:adjustRightInd w:val="0"/>
              <w:snapToGrid w:val="0"/>
              <w:jc w:val="center"/>
              <w:rPr>
                <w:rFonts w:eastAsia="宋体"/>
                <w:sz w:val="18"/>
                <w:szCs w:val="18"/>
              </w:rPr>
            </w:pPr>
            <w:r>
              <w:rPr>
                <w:rFonts w:eastAsia="宋体"/>
                <w:sz w:val="18"/>
                <w:szCs w:val="18"/>
              </w:rPr>
              <w:t>√</w:t>
            </w:r>
          </w:p>
        </w:tc>
      </w:tr>
      <w:tr w:rsidR="00700D09" w14:paraId="0DB18B51" w14:textId="77777777">
        <w:trPr>
          <w:trHeight w:val="290"/>
          <w:jc w:val="center"/>
        </w:trPr>
        <w:tc>
          <w:tcPr>
            <w:tcW w:w="618" w:type="dxa"/>
            <w:vMerge/>
            <w:shd w:val="clear" w:color="auto" w:fill="auto"/>
            <w:vAlign w:val="center"/>
          </w:tcPr>
          <w:p w14:paraId="7B95B08A"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shd w:val="clear" w:color="auto" w:fill="auto"/>
            <w:vAlign w:val="center"/>
          </w:tcPr>
          <w:p w14:paraId="38A28B3B"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EC41BE4" w14:textId="77777777" w:rsidR="00700D09" w:rsidRDefault="00D117CC">
            <w:pPr>
              <w:adjustRightInd w:val="0"/>
              <w:snapToGrid w:val="0"/>
              <w:jc w:val="center"/>
              <w:rPr>
                <w:rFonts w:eastAsia="宋体"/>
                <w:sz w:val="18"/>
                <w:szCs w:val="18"/>
              </w:rPr>
            </w:pPr>
            <w:r>
              <w:rPr>
                <w:rFonts w:eastAsia="宋体" w:hint="eastAsia"/>
                <w:sz w:val="18"/>
                <w:szCs w:val="18"/>
              </w:rPr>
              <w:t>CHI02006</w:t>
            </w:r>
          </w:p>
        </w:tc>
        <w:tc>
          <w:tcPr>
            <w:tcW w:w="1310" w:type="dxa"/>
            <w:shd w:val="clear" w:color="auto" w:fill="auto"/>
            <w:vAlign w:val="center"/>
          </w:tcPr>
          <w:p w14:paraId="546EE247"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*传统语言文</w:t>
            </w:r>
            <w:r>
              <w:rPr>
                <w:rFonts w:ascii="宋体" w:eastAsia="宋体" w:hAnsi="宋体" w:hint="eastAsia"/>
                <w:sz w:val="18"/>
                <w:szCs w:val="18"/>
              </w:rPr>
              <w:lastRenderedPageBreak/>
              <w:t>字学导论</w:t>
            </w:r>
          </w:p>
        </w:tc>
        <w:tc>
          <w:tcPr>
            <w:tcW w:w="700" w:type="dxa"/>
            <w:shd w:val="clear" w:color="auto" w:fill="auto"/>
            <w:vAlign w:val="center"/>
          </w:tcPr>
          <w:p w14:paraId="3CEB9F93" w14:textId="77777777" w:rsidR="00700D09" w:rsidRDefault="00D117CC">
            <w:pPr>
              <w:adjustRightInd w:val="0"/>
              <w:snapToGrid w:val="0"/>
              <w:jc w:val="center"/>
              <w:rPr>
                <w:rFonts w:eastAsia="宋体"/>
                <w:sz w:val="18"/>
                <w:szCs w:val="18"/>
              </w:rPr>
            </w:pPr>
            <w:r>
              <w:rPr>
                <w:rFonts w:eastAsia="宋体"/>
                <w:sz w:val="18"/>
                <w:szCs w:val="18"/>
              </w:rPr>
              <w:lastRenderedPageBreak/>
              <w:t>2</w:t>
            </w:r>
          </w:p>
        </w:tc>
        <w:tc>
          <w:tcPr>
            <w:tcW w:w="544" w:type="dxa"/>
            <w:shd w:val="clear" w:color="auto" w:fill="auto"/>
            <w:vAlign w:val="center"/>
          </w:tcPr>
          <w:p w14:paraId="3655A5D1"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EC70D7C"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55CF743"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5A867511"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73460210"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5FCA0770"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648C359E"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71F1D7BF" w14:textId="77777777" w:rsidR="00700D09" w:rsidRDefault="00700D09">
            <w:pPr>
              <w:adjustRightInd w:val="0"/>
              <w:snapToGrid w:val="0"/>
              <w:jc w:val="center"/>
              <w:rPr>
                <w:rFonts w:eastAsia="宋体"/>
                <w:sz w:val="18"/>
                <w:szCs w:val="18"/>
              </w:rPr>
            </w:pPr>
          </w:p>
        </w:tc>
        <w:tc>
          <w:tcPr>
            <w:tcW w:w="435" w:type="dxa"/>
            <w:shd w:val="clear" w:color="auto" w:fill="auto"/>
            <w:vAlign w:val="center"/>
          </w:tcPr>
          <w:p w14:paraId="65EEA30F" w14:textId="77777777" w:rsidR="00700D09" w:rsidRDefault="00D117CC">
            <w:pPr>
              <w:adjustRightInd w:val="0"/>
              <w:snapToGrid w:val="0"/>
              <w:jc w:val="center"/>
              <w:rPr>
                <w:rFonts w:eastAsia="宋体"/>
                <w:sz w:val="18"/>
                <w:szCs w:val="18"/>
              </w:rPr>
            </w:pPr>
            <w:r>
              <w:rPr>
                <w:rFonts w:eastAsia="宋体"/>
                <w:sz w:val="18"/>
                <w:szCs w:val="18"/>
              </w:rPr>
              <w:t>32</w:t>
            </w:r>
          </w:p>
        </w:tc>
        <w:tc>
          <w:tcPr>
            <w:tcW w:w="435" w:type="dxa"/>
            <w:shd w:val="clear" w:color="auto" w:fill="auto"/>
            <w:vAlign w:val="center"/>
          </w:tcPr>
          <w:p w14:paraId="0EF26D37" w14:textId="77777777" w:rsidR="00700D09" w:rsidRDefault="00700D09">
            <w:pPr>
              <w:adjustRightInd w:val="0"/>
              <w:snapToGrid w:val="0"/>
              <w:jc w:val="center"/>
              <w:rPr>
                <w:rFonts w:eastAsia="宋体"/>
                <w:sz w:val="18"/>
                <w:szCs w:val="18"/>
              </w:rPr>
            </w:pPr>
          </w:p>
        </w:tc>
        <w:tc>
          <w:tcPr>
            <w:tcW w:w="436" w:type="dxa"/>
            <w:shd w:val="clear" w:color="auto" w:fill="auto"/>
            <w:vAlign w:val="center"/>
          </w:tcPr>
          <w:p w14:paraId="055486A4" w14:textId="77777777" w:rsidR="00700D09" w:rsidRDefault="00700D09">
            <w:pPr>
              <w:adjustRightInd w:val="0"/>
              <w:snapToGrid w:val="0"/>
              <w:jc w:val="center"/>
              <w:rPr>
                <w:rFonts w:eastAsia="宋体"/>
                <w:sz w:val="18"/>
                <w:szCs w:val="18"/>
              </w:rPr>
            </w:pPr>
          </w:p>
        </w:tc>
        <w:tc>
          <w:tcPr>
            <w:tcW w:w="442" w:type="dxa"/>
            <w:shd w:val="clear" w:color="auto" w:fill="auto"/>
            <w:noWrap/>
            <w:vAlign w:val="center"/>
          </w:tcPr>
          <w:p w14:paraId="16BDE2C6" w14:textId="77777777" w:rsidR="00700D09" w:rsidRDefault="00D117CC">
            <w:pPr>
              <w:adjustRightInd w:val="0"/>
              <w:snapToGrid w:val="0"/>
              <w:jc w:val="center"/>
              <w:rPr>
                <w:rFonts w:eastAsia="宋体"/>
                <w:sz w:val="18"/>
                <w:szCs w:val="18"/>
              </w:rPr>
            </w:pPr>
            <w:r>
              <w:rPr>
                <w:rFonts w:eastAsia="宋体"/>
                <w:sz w:val="18"/>
                <w:szCs w:val="18"/>
              </w:rPr>
              <w:t>√</w:t>
            </w:r>
          </w:p>
        </w:tc>
      </w:tr>
      <w:tr w:rsidR="00700D09" w14:paraId="558AF0FC" w14:textId="77777777">
        <w:trPr>
          <w:trHeight w:val="290"/>
          <w:jc w:val="center"/>
        </w:trPr>
        <w:tc>
          <w:tcPr>
            <w:tcW w:w="618" w:type="dxa"/>
            <w:vMerge/>
            <w:shd w:val="clear" w:color="auto" w:fill="auto"/>
            <w:vAlign w:val="center"/>
          </w:tcPr>
          <w:p w14:paraId="6F3A5D8B"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shd w:val="clear" w:color="auto" w:fill="auto"/>
            <w:vAlign w:val="center"/>
          </w:tcPr>
          <w:p w14:paraId="2D238366"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674BB18" w14:textId="77777777" w:rsidR="00700D09" w:rsidRDefault="00700D09">
            <w:pPr>
              <w:adjustRightInd w:val="0"/>
              <w:snapToGrid w:val="0"/>
              <w:jc w:val="center"/>
              <w:rPr>
                <w:rFonts w:eastAsia="宋体"/>
                <w:sz w:val="18"/>
                <w:szCs w:val="18"/>
              </w:rPr>
            </w:pPr>
          </w:p>
        </w:tc>
        <w:tc>
          <w:tcPr>
            <w:tcW w:w="1310" w:type="dxa"/>
            <w:shd w:val="clear" w:color="auto" w:fill="auto"/>
            <w:vAlign w:val="center"/>
          </w:tcPr>
          <w:p w14:paraId="073A55CC"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*科学史</w:t>
            </w:r>
          </w:p>
        </w:tc>
        <w:tc>
          <w:tcPr>
            <w:tcW w:w="700" w:type="dxa"/>
            <w:shd w:val="clear" w:color="auto" w:fill="auto"/>
            <w:vAlign w:val="center"/>
          </w:tcPr>
          <w:p w14:paraId="63FA30EC"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1033C852"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2D98AB8F"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54FA6883"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25884215"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775BE6F5"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1BB84236"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06D0D92D"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152858BC" w14:textId="77777777" w:rsidR="00700D09" w:rsidRDefault="00700D09">
            <w:pPr>
              <w:adjustRightInd w:val="0"/>
              <w:snapToGrid w:val="0"/>
              <w:jc w:val="center"/>
              <w:rPr>
                <w:rFonts w:eastAsia="宋体"/>
                <w:sz w:val="18"/>
                <w:szCs w:val="18"/>
              </w:rPr>
            </w:pPr>
          </w:p>
        </w:tc>
        <w:tc>
          <w:tcPr>
            <w:tcW w:w="435" w:type="dxa"/>
            <w:shd w:val="clear" w:color="auto" w:fill="auto"/>
            <w:vAlign w:val="center"/>
          </w:tcPr>
          <w:p w14:paraId="47E0DF6A" w14:textId="77777777" w:rsidR="00700D09" w:rsidRDefault="00D117CC">
            <w:pPr>
              <w:adjustRightInd w:val="0"/>
              <w:snapToGrid w:val="0"/>
              <w:jc w:val="center"/>
              <w:rPr>
                <w:rFonts w:eastAsia="宋体"/>
                <w:sz w:val="18"/>
                <w:szCs w:val="18"/>
              </w:rPr>
            </w:pPr>
            <w:r>
              <w:rPr>
                <w:rFonts w:eastAsia="宋体"/>
                <w:sz w:val="18"/>
                <w:szCs w:val="18"/>
              </w:rPr>
              <w:t>32</w:t>
            </w:r>
          </w:p>
        </w:tc>
        <w:tc>
          <w:tcPr>
            <w:tcW w:w="435" w:type="dxa"/>
            <w:shd w:val="clear" w:color="auto" w:fill="auto"/>
            <w:vAlign w:val="center"/>
          </w:tcPr>
          <w:p w14:paraId="18E7CB6A" w14:textId="77777777" w:rsidR="00700D09" w:rsidRDefault="00700D09">
            <w:pPr>
              <w:adjustRightInd w:val="0"/>
              <w:snapToGrid w:val="0"/>
              <w:jc w:val="center"/>
              <w:rPr>
                <w:rFonts w:eastAsia="宋体"/>
                <w:sz w:val="18"/>
                <w:szCs w:val="18"/>
              </w:rPr>
            </w:pPr>
          </w:p>
        </w:tc>
        <w:tc>
          <w:tcPr>
            <w:tcW w:w="436" w:type="dxa"/>
            <w:shd w:val="clear" w:color="auto" w:fill="auto"/>
            <w:vAlign w:val="center"/>
          </w:tcPr>
          <w:p w14:paraId="0F735630" w14:textId="77777777" w:rsidR="00700D09" w:rsidRDefault="00700D09">
            <w:pPr>
              <w:adjustRightInd w:val="0"/>
              <w:snapToGrid w:val="0"/>
              <w:jc w:val="center"/>
              <w:rPr>
                <w:rFonts w:eastAsia="宋体"/>
                <w:sz w:val="18"/>
                <w:szCs w:val="18"/>
              </w:rPr>
            </w:pPr>
          </w:p>
        </w:tc>
        <w:tc>
          <w:tcPr>
            <w:tcW w:w="442" w:type="dxa"/>
            <w:shd w:val="clear" w:color="auto" w:fill="auto"/>
            <w:noWrap/>
            <w:vAlign w:val="center"/>
          </w:tcPr>
          <w:p w14:paraId="56BE1726" w14:textId="77777777" w:rsidR="00700D09" w:rsidRDefault="00D117CC">
            <w:pPr>
              <w:adjustRightInd w:val="0"/>
              <w:snapToGrid w:val="0"/>
              <w:jc w:val="center"/>
              <w:rPr>
                <w:rFonts w:eastAsia="宋体"/>
                <w:sz w:val="18"/>
                <w:szCs w:val="18"/>
              </w:rPr>
            </w:pPr>
            <w:r>
              <w:rPr>
                <w:rFonts w:eastAsia="宋体"/>
                <w:sz w:val="18"/>
                <w:szCs w:val="18"/>
              </w:rPr>
              <w:t>√</w:t>
            </w:r>
          </w:p>
        </w:tc>
      </w:tr>
      <w:tr w:rsidR="00700D09" w14:paraId="2D87D79C" w14:textId="77777777">
        <w:trPr>
          <w:trHeight w:val="290"/>
          <w:jc w:val="center"/>
        </w:trPr>
        <w:tc>
          <w:tcPr>
            <w:tcW w:w="618" w:type="dxa"/>
            <w:vMerge/>
            <w:shd w:val="clear" w:color="auto" w:fill="auto"/>
            <w:vAlign w:val="center"/>
          </w:tcPr>
          <w:p w14:paraId="4E4BC7C4"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shd w:val="clear" w:color="auto" w:fill="auto"/>
            <w:vAlign w:val="center"/>
          </w:tcPr>
          <w:p w14:paraId="4C3B8A56"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336E0CF" w14:textId="77777777" w:rsidR="00700D09" w:rsidRDefault="00700D09">
            <w:pPr>
              <w:widowControl/>
              <w:ind w:leftChars="-50" w:left="-105" w:rightChars="-50" w:right="-105"/>
              <w:jc w:val="left"/>
              <w:rPr>
                <w:rFonts w:ascii="宋体" w:eastAsia="宋体" w:hAnsi="宋体" w:cs="宋体"/>
                <w:kern w:val="0"/>
                <w:sz w:val="18"/>
                <w:szCs w:val="18"/>
              </w:rPr>
            </w:pPr>
          </w:p>
        </w:tc>
        <w:tc>
          <w:tcPr>
            <w:tcW w:w="1310" w:type="dxa"/>
            <w:shd w:val="clear" w:color="auto" w:fill="auto"/>
            <w:vAlign w:val="center"/>
          </w:tcPr>
          <w:p w14:paraId="0B5B1754" w14:textId="77777777" w:rsidR="00700D09" w:rsidRDefault="00D117CC">
            <w:pPr>
              <w:adjustRightInd w:val="0"/>
              <w:snapToGrid w:val="0"/>
              <w:jc w:val="left"/>
              <w:rPr>
                <w:rFonts w:ascii="宋体" w:eastAsia="宋体" w:hAnsi="宋体"/>
                <w:sz w:val="18"/>
                <w:szCs w:val="18"/>
              </w:rPr>
            </w:pPr>
            <w:r>
              <w:rPr>
                <w:rFonts w:ascii="宋体" w:eastAsia="宋体" w:hAnsi="宋体" w:hint="eastAsia"/>
                <w:sz w:val="18"/>
                <w:szCs w:val="18"/>
              </w:rPr>
              <w:t>*推理与论辩</w:t>
            </w:r>
          </w:p>
        </w:tc>
        <w:tc>
          <w:tcPr>
            <w:tcW w:w="700" w:type="dxa"/>
            <w:shd w:val="clear" w:color="auto" w:fill="auto"/>
            <w:vAlign w:val="center"/>
          </w:tcPr>
          <w:p w14:paraId="409AB8D9"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0AB233AD"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71753B54" w14:textId="77777777" w:rsidR="00700D09" w:rsidRDefault="00D117CC">
            <w:pPr>
              <w:adjustRightInd w:val="0"/>
              <w:snapToGrid w:val="0"/>
              <w:jc w:val="center"/>
              <w:rPr>
                <w:rFonts w:eastAsia="宋体"/>
                <w:sz w:val="18"/>
                <w:szCs w:val="18"/>
              </w:rPr>
            </w:pPr>
            <w:r>
              <w:rPr>
                <w:rFonts w:eastAsia="宋体"/>
                <w:sz w:val="18"/>
                <w:szCs w:val="18"/>
              </w:rPr>
              <w:t>2</w:t>
            </w:r>
          </w:p>
        </w:tc>
        <w:tc>
          <w:tcPr>
            <w:tcW w:w="544" w:type="dxa"/>
            <w:shd w:val="clear" w:color="auto" w:fill="auto"/>
            <w:vAlign w:val="center"/>
          </w:tcPr>
          <w:p w14:paraId="3971EA4B"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623624EC"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52335E3B"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17B2D7E0"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43106911" w14:textId="77777777" w:rsidR="00700D09" w:rsidRDefault="00700D09">
            <w:pPr>
              <w:adjustRightInd w:val="0"/>
              <w:snapToGrid w:val="0"/>
              <w:jc w:val="center"/>
              <w:rPr>
                <w:rFonts w:eastAsia="宋体"/>
                <w:sz w:val="18"/>
                <w:szCs w:val="18"/>
              </w:rPr>
            </w:pPr>
          </w:p>
        </w:tc>
        <w:tc>
          <w:tcPr>
            <w:tcW w:w="544" w:type="dxa"/>
            <w:shd w:val="clear" w:color="auto" w:fill="auto"/>
            <w:vAlign w:val="center"/>
          </w:tcPr>
          <w:p w14:paraId="679B8FF5" w14:textId="77777777" w:rsidR="00700D09" w:rsidRDefault="00700D09">
            <w:pPr>
              <w:adjustRightInd w:val="0"/>
              <w:snapToGrid w:val="0"/>
              <w:jc w:val="center"/>
              <w:rPr>
                <w:rFonts w:eastAsia="宋体"/>
                <w:sz w:val="18"/>
                <w:szCs w:val="18"/>
              </w:rPr>
            </w:pPr>
          </w:p>
        </w:tc>
        <w:tc>
          <w:tcPr>
            <w:tcW w:w="435" w:type="dxa"/>
            <w:shd w:val="clear" w:color="auto" w:fill="auto"/>
            <w:vAlign w:val="center"/>
          </w:tcPr>
          <w:p w14:paraId="55EEA197" w14:textId="77777777" w:rsidR="00700D09" w:rsidRDefault="00D117CC">
            <w:pPr>
              <w:adjustRightInd w:val="0"/>
              <w:snapToGrid w:val="0"/>
              <w:jc w:val="center"/>
              <w:rPr>
                <w:rFonts w:eastAsia="宋体"/>
                <w:sz w:val="18"/>
                <w:szCs w:val="18"/>
              </w:rPr>
            </w:pPr>
            <w:r>
              <w:rPr>
                <w:rFonts w:eastAsia="宋体"/>
                <w:sz w:val="18"/>
                <w:szCs w:val="18"/>
              </w:rPr>
              <w:t>32</w:t>
            </w:r>
          </w:p>
        </w:tc>
        <w:tc>
          <w:tcPr>
            <w:tcW w:w="435" w:type="dxa"/>
            <w:shd w:val="clear" w:color="auto" w:fill="auto"/>
            <w:vAlign w:val="center"/>
          </w:tcPr>
          <w:p w14:paraId="3EB9F3CC" w14:textId="77777777" w:rsidR="00700D09" w:rsidRDefault="00700D09">
            <w:pPr>
              <w:adjustRightInd w:val="0"/>
              <w:snapToGrid w:val="0"/>
              <w:jc w:val="center"/>
              <w:rPr>
                <w:rFonts w:eastAsia="宋体"/>
                <w:sz w:val="18"/>
                <w:szCs w:val="18"/>
              </w:rPr>
            </w:pPr>
          </w:p>
        </w:tc>
        <w:tc>
          <w:tcPr>
            <w:tcW w:w="436" w:type="dxa"/>
            <w:shd w:val="clear" w:color="auto" w:fill="auto"/>
            <w:vAlign w:val="center"/>
          </w:tcPr>
          <w:p w14:paraId="7ECAC00F" w14:textId="77777777" w:rsidR="00700D09" w:rsidRDefault="00700D09">
            <w:pPr>
              <w:adjustRightInd w:val="0"/>
              <w:snapToGrid w:val="0"/>
              <w:jc w:val="center"/>
              <w:rPr>
                <w:rFonts w:eastAsia="宋体"/>
                <w:sz w:val="18"/>
                <w:szCs w:val="18"/>
              </w:rPr>
            </w:pPr>
          </w:p>
        </w:tc>
        <w:tc>
          <w:tcPr>
            <w:tcW w:w="442" w:type="dxa"/>
            <w:shd w:val="clear" w:color="auto" w:fill="auto"/>
            <w:noWrap/>
            <w:vAlign w:val="center"/>
          </w:tcPr>
          <w:p w14:paraId="4336EF51" w14:textId="77777777" w:rsidR="00700D09" w:rsidRDefault="00D117CC">
            <w:pPr>
              <w:adjustRightInd w:val="0"/>
              <w:snapToGrid w:val="0"/>
              <w:jc w:val="center"/>
              <w:rPr>
                <w:rFonts w:eastAsia="宋体"/>
                <w:sz w:val="18"/>
                <w:szCs w:val="18"/>
              </w:rPr>
            </w:pPr>
            <w:r>
              <w:rPr>
                <w:rFonts w:eastAsia="宋体"/>
                <w:sz w:val="18"/>
                <w:szCs w:val="18"/>
              </w:rPr>
              <w:t>√</w:t>
            </w:r>
          </w:p>
        </w:tc>
      </w:tr>
      <w:tr w:rsidR="00700D09" w14:paraId="11A060B7" w14:textId="77777777">
        <w:trPr>
          <w:trHeight w:val="290"/>
          <w:jc w:val="center"/>
        </w:trPr>
        <w:tc>
          <w:tcPr>
            <w:tcW w:w="618" w:type="dxa"/>
            <w:vMerge/>
            <w:shd w:val="clear" w:color="auto" w:fill="auto"/>
            <w:vAlign w:val="center"/>
          </w:tcPr>
          <w:p w14:paraId="4F6745B3"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shd w:val="clear" w:color="auto" w:fill="auto"/>
            <w:vAlign w:val="center"/>
          </w:tcPr>
          <w:p w14:paraId="47E9CF8D"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FCC20CC"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CHI02001</w:t>
            </w:r>
          </w:p>
        </w:tc>
        <w:tc>
          <w:tcPr>
            <w:tcW w:w="1310" w:type="dxa"/>
            <w:shd w:val="clear" w:color="auto" w:fill="auto"/>
            <w:vAlign w:val="center"/>
          </w:tcPr>
          <w:p w14:paraId="0513246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文学概论</w:t>
            </w:r>
          </w:p>
        </w:tc>
        <w:tc>
          <w:tcPr>
            <w:tcW w:w="700" w:type="dxa"/>
            <w:shd w:val="clear" w:color="auto" w:fill="auto"/>
            <w:vAlign w:val="center"/>
          </w:tcPr>
          <w:p w14:paraId="4A6750D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44" w:type="dxa"/>
            <w:shd w:val="clear" w:color="auto" w:fill="auto"/>
            <w:vAlign w:val="center"/>
          </w:tcPr>
          <w:p w14:paraId="78960DE4"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F9FDB57"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2AE67A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44" w:type="dxa"/>
            <w:shd w:val="clear" w:color="auto" w:fill="auto"/>
            <w:vAlign w:val="center"/>
          </w:tcPr>
          <w:p w14:paraId="17CB63B6"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0BD022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E076AA1"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D9276A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6DDFE05"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5D66BF2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48</w:t>
            </w:r>
          </w:p>
        </w:tc>
        <w:tc>
          <w:tcPr>
            <w:tcW w:w="435" w:type="dxa"/>
            <w:shd w:val="clear" w:color="auto" w:fill="auto"/>
            <w:vAlign w:val="center"/>
          </w:tcPr>
          <w:p w14:paraId="49BF79D5"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51B1AB3B"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w:t>
            </w:r>
          </w:p>
        </w:tc>
        <w:tc>
          <w:tcPr>
            <w:tcW w:w="442" w:type="dxa"/>
            <w:shd w:val="clear" w:color="auto" w:fill="auto"/>
            <w:noWrap/>
            <w:vAlign w:val="center"/>
          </w:tcPr>
          <w:p w14:paraId="2802E1E2"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600B9FAB" w14:textId="77777777">
        <w:trPr>
          <w:trHeight w:val="290"/>
          <w:jc w:val="center"/>
        </w:trPr>
        <w:tc>
          <w:tcPr>
            <w:tcW w:w="618" w:type="dxa"/>
            <w:vMerge/>
            <w:vAlign w:val="center"/>
          </w:tcPr>
          <w:p w14:paraId="50AAF624"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49B19C9E"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DD23590"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CHI02002</w:t>
            </w:r>
          </w:p>
        </w:tc>
        <w:tc>
          <w:tcPr>
            <w:tcW w:w="1310" w:type="dxa"/>
            <w:shd w:val="clear" w:color="auto" w:fill="auto"/>
            <w:vAlign w:val="center"/>
          </w:tcPr>
          <w:p w14:paraId="445D98D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古代汉语一</w:t>
            </w:r>
          </w:p>
        </w:tc>
        <w:tc>
          <w:tcPr>
            <w:tcW w:w="700" w:type="dxa"/>
            <w:shd w:val="clear" w:color="auto" w:fill="auto"/>
            <w:vAlign w:val="center"/>
          </w:tcPr>
          <w:p w14:paraId="55BCA36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40D49A14"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727C2F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B6E4A9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12FDDFE"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4642507"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0ED4985"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A2A543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4ECFD0D"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12B48B0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3457071"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09F7790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75EB543D"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4550E724" w14:textId="77777777">
        <w:trPr>
          <w:trHeight w:val="328"/>
          <w:jc w:val="center"/>
        </w:trPr>
        <w:tc>
          <w:tcPr>
            <w:tcW w:w="618" w:type="dxa"/>
            <w:vMerge/>
            <w:vAlign w:val="center"/>
          </w:tcPr>
          <w:p w14:paraId="38F95889"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50C64B72"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2493FC9"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CHI02003</w:t>
            </w:r>
          </w:p>
        </w:tc>
        <w:tc>
          <w:tcPr>
            <w:tcW w:w="1310" w:type="dxa"/>
            <w:shd w:val="clear" w:color="auto" w:fill="auto"/>
            <w:vAlign w:val="center"/>
          </w:tcPr>
          <w:p w14:paraId="2F20E70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古代汉语二</w:t>
            </w:r>
          </w:p>
        </w:tc>
        <w:tc>
          <w:tcPr>
            <w:tcW w:w="700" w:type="dxa"/>
            <w:shd w:val="clear" w:color="auto" w:fill="auto"/>
            <w:vAlign w:val="center"/>
          </w:tcPr>
          <w:p w14:paraId="1C4BA55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D123A52"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F54151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7BAAB4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F4A00B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50B17BF"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59ABFFF"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CC469A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61651EF"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015219F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5BBC26C"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4F1E75F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5EA043AB"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6182121C" w14:textId="77777777">
        <w:trPr>
          <w:trHeight w:val="290"/>
          <w:jc w:val="center"/>
        </w:trPr>
        <w:tc>
          <w:tcPr>
            <w:tcW w:w="618" w:type="dxa"/>
            <w:vMerge/>
            <w:vAlign w:val="center"/>
          </w:tcPr>
          <w:p w14:paraId="4BC018C2"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2382ABA9"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7003C6C"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CHI01001</w:t>
            </w:r>
          </w:p>
        </w:tc>
        <w:tc>
          <w:tcPr>
            <w:tcW w:w="1310" w:type="dxa"/>
            <w:shd w:val="clear" w:color="auto" w:fill="auto"/>
            <w:vAlign w:val="center"/>
          </w:tcPr>
          <w:p w14:paraId="0F1AE6C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现代汉语一</w:t>
            </w:r>
          </w:p>
        </w:tc>
        <w:tc>
          <w:tcPr>
            <w:tcW w:w="700" w:type="dxa"/>
            <w:shd w:val="clear" w:color="auto" w:fill="auto"/>
            <w:vAlign w:val="center"/>
          </w:tcPr>
          <w:p w14:paraId="16136D0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24B7DF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52D2CD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11D734B"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1DCF084"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403E3D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448EB4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C75D3E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F4F6D6F"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1526025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E353E63"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0BA75A4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2E3FD2AD"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73C59314" w14:textId="77777777">
        <w:trPr>
          <w:trHeight w:val="290"/>
          <w:jc w:val="center"/>
        </w:trPr>
        <w:tc>
          <w:tcPr>
            <w:tcW w:w="618" w:type="dxa"/>
            <w:vMerge/>
            <w:vAlign w:val="center"/>
          </w:tcPr>
          <w:p w14:paraId="55FD9F27"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7DCF72FB"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A7B02E5"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CHI01002</w:t>
            </w:r>
          </w:p>
        </w:tc>
        <w:tc>
          <w:tcPr>
            <w:tcW w:w="1310" w:type="dxa"/>
            <w:shd w:val="clear" w:color="auto" w:fill="auto"/>
            <w:vAlign w:val="center"/>
          </w:tcPr>
          <w:p w14:paraId="7C2ABA7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现代汉语二</w:t>
            </w:r>
          </w:p>
        </w:tc>
        <w:tc>
          <w:tcPr>
            <w:tcW w:w="700" w:type="dxa"/>
            <w:shd w:val="clear" w:color="auto" w:fill="auto"/>
            <w:vAlign w:val="center"/>
          </w:tcPr>
          <w:p w14:paraId="0E407F0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B56566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A3DC15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E2E7C6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8680AF5"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A793D0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827488E"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61731C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2DC5523"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49BAF70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4A2D2A8"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1578431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41B2647B"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15F82417" w14:textId="77777777">
        <w:trPr>
          <w:trHeight w:val="290"/>
          <w:jc w:val="center"/>
        </w:trPr>
        <w:tc>
          <w:tcPr>
            <w:tcW w:w="618" w:type="dxa"/>
            <w:vMerge/>
            <w:vAlign w:val="center"/>
          </w:tcPr>
          <w:p w14:paraId="7DA862A5"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3FDD41DD"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63480BF"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CHI03001</w:t>
            </w:r>
          </w:p>
        </w:tc>
        <w:tc>
          <w:tcPr>
            <w:tcW w:w="1310" w:type="dxa"/>
            <w:shd w:val="clear" w:color="auto" w:fill="auto"/>
            <w:vAlign w:val="center"/>
          </w:tcPr>
          <w:p w14:paraId="473BE17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语言学导论</w:t>
            </w:r>
          </w:p>
        </w:tc>
        <w:tc>
          <w:tcPr>
            <w:tcW w:w="700" w:type="dxa"/>
            <w:shd w:val="clear" w:color="auto" w:fill="auto"/>
            <w:vAlign w:val="center"/>
          </w:tcPr>
          <w:p w14:paraId="5F45C0B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44" w:type="dxa"/>
            <w:shd w:val="clear" w:color="auto" w:fill="auto"/>
            <w:vAlign w:val="center"/>
          </w:tcPr>
          <w:p w14:paraId="11FFEE1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25D1975"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8A66D1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3B36E5B"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59D8DF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544" w:type="dxa"/>
            <w:shd w:val="clear" w:color="auto" w:fill="auto"/>
            <w:vAlign w:val="center"/>
          </w:tcPr>
          <w:p w14:paraId="285B648B"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52CE3FD"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633434B"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67A95AA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48</w:t>
            </w:r>
          </w:p>
        </w:tc>
        <w:tc>
          <w:tcPr>
            <w:tcW w:w="435" w:type="dxa"/>
            <w:shd w:val="clear" w:color="auto" w:fill="auto"/>
            <w:vAlign w:val="center"/>
          </w:tcPr>
          <w:p w14:paraId="67089528"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4F4F187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286A6D84"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1976CEFA" w14:textId="77777777">
        <w:trPr>
          <w:trHeight w:val="290"/>
          <w:jc w:val="center"/>
        </w:trPr>
        <w:tc>
          <w:tcPr>
            <w:tcW w:w="618" w:type="dxa"/>
            <w:vMerge/>
            <w:vAlign w:val="center"/>
          </w:tcPr>
          <w:p w14:paraId="6B8D569A"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2840406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3F30C47"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CHI01003</w:t>
            </w:r>
          </w:p>
        </w:tc>
        <w:tc>
          <w:tcPr>
            <w:tcW w:w="1310" w:type="dxa"/>
            <w:shd w:val="clear" w:color="auto" w:fill="auto"/>
            <w:vAlign w:val="center"/>
          </w:tcPr>
          <w:p w14:paraId="5E2AD25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中国古代诗歌</w:t>
            </w:r>
          </w:p>
        </w:tc>
        <w:tc>
          <w:tcPr>
            <w:tcW w:w="700" w:type="dxa"/>
            <w:shd w:val="clear" w:color="auto" w:fill="auto"/>
            <w:vAlign w:val="center"/>
          </w:tcPr>
          <w:p w14:paraId="2BD51A1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955E7A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FA5A81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12E8F2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2370E0F"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5231A2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EAF6007"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903AACF"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CBC9EDE"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vAlign w:val="center"/>
          </w:tcPr>
          <w:p w14:paraId="5B27720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34F60E6"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67451AE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61266829"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70AE8528" w14:textId="77777777">
        <w:trPr>
          <w:trHeight w:val="290"/>
          <w:jc w:val="center"/>
        </w:trPr>
        <w:tc>
          <w:tcPr>
            <w:tcW w:w="618" w:type="dxa"/>
            <w:vMerge/>
            <w:vAlign w:val="center"/>
          </w:tcPr>
          <w:p w14:paraId="7DEF1DBD"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5954E27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88073A7"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CHI01004</w:t>
            </w:r>
          </w:p>
        </w:tc>
        <w:tc>
          <w:tcPr>
            <w:tcW w:w="1310" w:type="dxa"/>
            <w:shd w:val="clear" w:color="auto" w:fill="auto"/>
            <w:vAlign w:val="center"/>
          </w:tcPr>
          <w:p w14:paraId="62E19CA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中国古代小说</w:t>
            </w:r>
          </w:p>
        </w:tc>
        <w:tc>
          <w:tcPr>
            <w:tcW w:w="700" w:type="dxa"/>
            <w:shd w:val="clear" w:color="auto" w:fill="auto"/>
            <w:vAlign w:val="center"/>
          </w:tcPr>
          <w:p w14:paraId="04432AA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FC811CD"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95FA3B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5196154"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9B79AEB"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3BF2D8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843173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0DEA48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8597E37"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vAlign w:val="center"/>
          </w:tcPr>
          <w:p w14:paraId="4C4BFB4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9F34023"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23F04FC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5531C063"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6ED04AA8" w14:textId="77777777">
        <w:trPr>
          <w:trHeight w:val="290"/>
          <w:jc w:val="center"/>
        </w:trPr>
        <w:tc>
          <w:tcPr>
            <w:tcW w:w="618" w:type="dxa"/>
            <w:vMerge/>
            <w:vAlign w:val="center"/>
          </w:tcPr>
          <w:p w14:paraId="72373EA6"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4C6B4E88"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BB0845B"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CHI01005</w:t>
            </w:r>
          </w:p>
        </w:tc>
        <w:tc>
          <w:tcPr>
            <w:tcW w:w="1310" w:type="dxa"/>
            <w:shd w:val="clear" w:color="auto" w:fill="auto"/>
            <w:vAlign w:val="center"/>
          </w:tcPr>
          <w:p w14:paraId="4DD285C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中国现代文学史</w:t>
            </w:r>
          </w:p>
        </w:tc>
        <w:tc>
          <w:tcPr>
            <w:tcW w:w="700" w:type="dxa"/>
            <w:shd w:val="clear" w:color="auto" w:fill="auto"/>
            <w:vAlign w:val="center"/>
          </w:tcPr>
          <w:p w14:paraId="2063F52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5C066F5"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13A88A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D99BC6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DDE4CD4"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43659CD"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41FDFD2"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5DA46AB"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1D5DD9E"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34A3EBE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F9D361D"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1D31B76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17568F9D"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4CEC7CDB" w14:textId="77777777">
        <w:trPr>
          <w:trHeight w:val="290"/>
          <w:jc w:val="center"/>
        </w:trPr>
        <w:tc>
          <w:tcPr>
            <w:tcW w:w="618" w:type="dxa"/>
            <w:vMerge/>
            <w:vAlign w:val="center"/>
          </w:tcPr>
          <w:p w14:paraId="47CCF9F4"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1D9DE746"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DBE35E8"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CHI02004</w:t>
            </w:r>
          </w:p>
        </w:tc>
        <w:tc>
          <w:tcPr>
            <w:tcW w:w="1310" w:type="dxa"/>
            <w:shd w:val="clear" w:color="auto" w:fill="auto"/>
            <w:vAlign w:val="center"/>
          </w:tcPr>
          <w:p w14:paraId="1526D81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中国当代文学史</w:t>
            </w:r>
          </w:p>
        </w:tc>
        <w:tc>
          <w:tcPr>
            <w:tcW w:w="700" w:type="dxa"/>
            <w:shd w:val="clear" w:color="auto" w:fill="auto"/>
            <w:vAlign w:val="center"/>
          </w:tcPr>
          <w:p w14:paraId="0E3C461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959BD7E"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2C75C25"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526DB51"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EB8B77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F6473C1"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BB98D41"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86CBDCB"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EBA0404"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3138DD2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D89EB60"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5F17AE8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2A8F0CD8"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112E3D0A" w14:textId="77777777">
        <w:trPr>
          <w:trHeight w:val="290"/>
          <w:jc w:val="center"/>
        </w:trPr>
        <w:tc>
          <w:tcPr>
            <w:tcW w:w="618" w:type="dxa"/>
            <w:vMerge/>
            <w:vAlign w:val="center"/>
          </w:tcPr>
          <w:p w14:paraId="277EB4DA"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42ECDA2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378C9AE"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CHI01006</w:t>
            </w:r>
          </w:p>
        </w:tc>
        <w:tc>
          <w:tcPr>
            <w:tcW w:w="1310" w:type="dxa"/>
            <w:shd w:val="clear" w:color="auto" w:fill="auto"/>
            <w:vAlign w:val="center"/>
          </w:tcPr>
          <w:p w14:paraId="1BDDD9B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民间文学概论</w:t>
            </w:r>
          </w:p>
        </w:tc>
        <w:tc>
          <w:tcPr>
            <w:tcW w:w="700" w:type="dxa"/>
            <w:shd w:val="clear" w:color="auto" w:fill="auto"/>
            <w:vAlign w:val="center"/>
          </w:tcPr>
          <w:p w14:paraId="28F5786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C19C39D"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3724BF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2D8BB76"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F9C8652"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2D9B336"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4BCD3A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B1111AE"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8E0006D"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347D22A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FA62379"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63ABC08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4F05161D"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208188D5" w14:textId="77777777">
        <w:trPr>
          <w:trHeight w:val="290"/>
          <w:jc w:val="center"/>
        </w:trPr>
        <w:tc>
          <w:tcPr>
            <w:tcW w:w="618" w:type="dxa"/>
            <w:vMerge/>
            <w:vAlign w:val="center"/>
          </w:tcPr>
          <w:p w14:paraId="35E86EB1"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30EB4FC6"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E601FBE"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CHI02005</w:t>
            </w:r>
          </w:p>
        </w:tc>
        <w:tc>
          <w:tcPr>
            <w:tcW w:w="1310" w:type="dxa"/>
            <w:shd w:val="clear" w:color="auto" w:fill="auto"/>
            <w:vAlign w:val="center"/>
          </w:tcPr>
          <w:p w14:paraId="58AE9A6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外国文学史一</w:t>
            </w:r>
          </w:p>
        </w:tc>
        <w:tc>
          <w:tcPr>
            <w:tcW w:w="700" w:type="dxa"/>
            <w:shd w:val="clear" w:color="auto" w:fill="auto"/>
            <w:vAlign w:val="center"/>
          </w:tcPr>
          <w:p w14:paraId="3D67691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3369BB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100ED4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B9BE4A2"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69EEFE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A66043F"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6BDDFD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D413E2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AFA5275"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303A28B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23A03D9"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46B27B3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482DCF96"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798D6A4F" w14:textId="77777777">
        <w:trPr>
          <w:trHeight w:val="290"/>
          <w:jc w:val="center"/>
        </w:trPr>
        <w:tc>
          <w:tcPr>
            <w:tcW w:w="618" w:type="dxa"/>
            <w:vMerge/>
            <w:vAlign w:val="center"/>
          </w:tcPr>
          <w:p w14:paraId="246B16F7"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3B5CD56D"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3748C50"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CHI03002</w:t>
            </w:r>
          </w:p>
        </w:tc>
        <w:tc>
          <w:tcPr>
            <w:tcW w:w="1310" w:type="dxa"/>
            <w:shd w:val="clear" w:color="auto" w:fill="auto"/>
            <w:vAlign w:val="center"/>
          </w:tcPr>
          <w:p w14:paraId="5937D17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外国文学史二</w:t>
            </w:r>
          </w:p>
        </w:tc>
        <w:tc>
          <w:tcPr>
            <w:tcW w:w="700" w:type="dxa"/>
            <w:shd w:val="clear" w:color="auto" w:fill="auto"/>
            <w:vAlign w:val="center"/>
          </w:tcPr>
          <w:p w14:paraId="4D6BE4E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F393282"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0536EB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BCBDD0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6EBB21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B1AB2C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A4A5C01"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1B8840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EADEF6F"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51C76EE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AF79918"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37B9187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kern w:val="0"/>
                <w:sz w:val="18"/>
                <w:szCs w:val="18"/>
              </w:rPr>
              <w:t>√</w:t>
            </w:r>
          </w:p>
        </w:tc>
        <w:tc>
          <w:tcPr>
            <w:tcW w:w="442" w:type="dxa"/>
            <w:shd w:val="clear" w:color="auto" w:fill="auto"/>
            <w:noWrap/>
            <w:vAlign w:val="center"/>
          </w:tcPr>
          <w:p w14:paraId="52ED6D78" w14:textId="77777777" w:rsidR="00700D09" w:rsidRDefault="00700D09">
            <w:pPr>
              <w:widowControl/>
              <w:ind w:leftChars="-50" w:left="-105" w:rightChars="-50" w:right="-105"/>
              <w:jc w:val="center"/>
              <w:rPr>
                <w:rFonts w:ascii="宋体" w:eastAsia="宋体" w:hAnsi="宋体" w:cs="宋体"/>
                <w:kern w:val="0"/>
                <w:sz w:val="18"/>
                <w:szCs w:val="18"/>
              </w:rPr>
            </w:pPr>
          </w:p>
        </w:tc>
      </w:tr>
      <w:tr w:rsidR="00700D09" w14:paraId="0EE6506F" w14:textId="77777777">
        <w:trPr>
          <w:trHeight w:val="290"/>
          <w:jc w:val="center"/>
        </w:trPr>
        <w:tc>
          <w:tcPr>
            <w:tcW w:w="618" w:type="dxa"/>
            <w:vMerge/>
            <w:vAlign w:val="center"/>
          </w:tcPr>
          <w:p w14:paraId="4134511C"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restart"/>
            <w:shd w:val="clear" w:color="auto" w:fill="auto"/>
            <w:vAlign w:val="center"/>
          </w:tcPr>
          <w:p w14:paraId="0F18751E" w14:textId="77777777" w:rsidR="00700D09" w:rsidRDefault="00D117CC">
            <w:pPr>
              <w:widowControl/>
              <w:ind w:leftChars="-50" w:left="-105" w:rightChars="-50" w:right="-105"/>
              <w:rPr>
                <w:rFonts w:ascii="黑体" w:eastAsia="黑体" w:hAnsi="黑体" w:cs="宋体"/>
                <w:kern w:val="0"/>
                <w:sz w:val="18"/>
                <w:szCs w:val="18"/>
              </w:rPr>
            </w:pPr>
            <w:r>
              <w:rPr>
                <w:rFonts w:ascii="黑体" w:eastAsia="黑体" w:hAnsi="黑体" w:cs="宋体" w:hint="eastAsia"/>
                <w:kern w:val="0"/>
                <w:sz w:val="18"/>
                <w:szCs w:val="18"/>
              </w:rPr>
              <w:t>专业核心课</w:t>
            </w:r>
          </w:p>
        </w:tc>
        <w:tc>
          <w:tcPr>
            <w:tcW w:w="976" w:type="dxa"/>
            <w:shd w:val="clear" w:color="auto" w:fill="auto"/>
            <w:vAlign w:val="center"/>
          </w:tcPr>
          <w:p w14:paraId="3851C07D"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CHI12001</w:t>
            </w:r>
          </w:p>
        </w:tc>
        <w:tc>
          <w:tcPr>
            <w:tcW w:w="1310" w:type="dxa"/>
            <w:shd w:val="clear" w:color="auto" w:fill="auto"/>
            <w:vAlign w:val="center"/>
          </w:tcPr>
          <w:p w14:paraId="335244E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中国古代文论经典导读</w:t>
            </w:r>
          </w:p>
        </w:tc>
        <w:tc>
          <w:tcPr>
            <w:tcW w:w="700" w:type="dxa"/>
            <w:shd w:val="clear" w:color="auto" w:fill="auto"/>
            <w:vAlign w:val="center"/>
          </w:tcPr>
          <w:p w14:paraId="762AA61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D338FF5"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E2699B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9E4216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FE1518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2020A0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34781C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94AF4A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B989597"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57AFA36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81CE02B"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56D0901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1A356EBF" w14:textId="77777777" w:rsidR="00700D09" w:rsidRDefault="00700D09">
            <w:pPr>
              <w:widowControl/>
              <w:jc w:val="center"/>
              <w:rPr>
                <w:rFonts w:ascii="宋体" w:hAnsi="宋体" w:cs="宋体"/>
                <w:kern w:val="0"/>
                <w:sz w:val="18"/>
                <w:szCs w:val="18"/>
              </w:rPr>
            </w:pPr>
          </w:p>
        </w:tc>
      </w:tr>
      <w:tr w:rsidR="00700D09" w14:paraId="20D14A08" w14:textId="77777777">
        <w:trPr>
          <w:trHeight w:val="290"/>
          <w:jc w:val="center"/>
        </w:trPr>
        <w:tc>
          <w:tcPr>
            <w:tcW w:w="618" w:type="dxa"/>
            <w:vMerge/>
            <w:vAlign w:val="center"/>
          </w:tcPr>
          <w:p w14:paraId="34A86AE5"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3C19B25A"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0DBF465"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CHI12002</w:t>
            </w:r>
          </w:p>
        </w:tc>
        <w:tc>
          <w:tcPr>
            <w:tcW w:w="1310" w:type="dxa"/>
            <w:shd w:val="clear" w:color="auto" w:fill="auto"/>
            <w:vAlign w:val="center"/>
          </w:tcPr>
          <w:p w14:paraId="513BAE6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汉字学基础</w:t>
            </w:r>
          </w:p>
        </w:tc>
        <w:tc>
          <w:tcPr>
            <w:tcW w:w="700" w:type="dxa"/>
            <w:shd w:val="clear" w:color="auto" w:fill="auto"/>
            <w:vAlign w:val="center"/>
          </w:tcPr>
          <w:p w14:paraId="799E1B2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184856E"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3FF93E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EDA78B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E56A06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C53B282"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1F3F61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734105E"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364BB58"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3A73E69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B626E4D"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5A2E36F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39FFAE5F" w14:textId="77777777" w:rsidR="00700D09" w:rsidRDefault="00700D09">
            <w:pPr>
              <w:widowControl/>
              <w:jc w:val="center"/>
              <w:rPr>
                <w:rFonts w:ascii="宋体" w:hAnsi="宋体" w:cs="宋体"/>
                <w:kern w:val="0"/>
                <w:sz w:val="18"/>
                <w:szCs w:val="18"/>
              </w:rPr>
            </w:pPr>
          </w:p>
        </w:tc>
      </w:tr>
      <w:tr w:rsidR="00700D09" w14:paraId="6E1B07BD" w14:textId="77777777">
        <w:trPr>
          <w:trHeight w:val="290"/>
          <w:jc w:val="center"/>
        </w:trPr>
        <w:tc>
          <w:tcPr>
            <w:tcW w:w="618" w:type="dxa"/>
            <w:vMerge/>
            <w:vAlign w:val="center"/>
          </w:tcPr>
          <w:p w14:paraId="1811CE61"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7E271EED"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DDA5313"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CHI12003</w:t>
            </w:r>
          </w:p>
        </w:tc>
        <w:tc>
          <w:tcPr>
            <w:tcW w:w="1310" w:type="dxa"/>
            <w:shd w:val="clear" w:color="auto" w:fill="auto"/>
            <w:vAlign w:val="center"/>
          </w:tcPr>
          <w:p w14:paraId="7BB1C5C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训诂学基础</w:t>
            </w:r>
          </w:p>
        </w:tc>
        <w:tc>
          <w:tcPr>
            <w:tcW w:w="700" w:type="dxa"/>
            <w:shd w:val="clear" w:color="auto" w:fill="auto"/>
            <w:vAlign w:val="center"/>
          </w:tcPr>
          <w:p w14:paraId="6DFE821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57D1C22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5119674"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EC59C8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E12F6A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88E52E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70FD5D1"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58A819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D9AC025"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14CA252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9FF4D17"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423D26A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3EFF959A" w14:textId="77777777" w:rsidR="00700D09" w:rsidRDefault="00700D09">
            <w:pPr>
              <w:widowControl/>
              <w:jc w:val="center"/>
              <w:rPr>
                <w:rFonts w:ascii="宋体" w:hAnsi="宋体" w:cs="宋体"/>
                <w:kern w:val="0"/>
                <w:sz w:val="18"/>
                <w:szCs w:val="18"/>
              </w:rPr>
            </w:pPr>
          </w:p>
        </w:tc>
      </w:tr>
      <w:tr w:rsidR="00700D09" w14:paraId="63599486" w14:textId="77777777">
        <w:trPr>
          <w:trHeight w:val="290"/>
          <w:jc w:val="center"/>
        </w:trPr>
        <w:tc>
          <w:tcPr>
            <w:tcW w:w="618" w:type="dxa"/>
            <w:vMerge/>
            <w:vAlign w:val="center"/>
          </w:tcPr>
          <w:p w14:paraId="1E04D2DA"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3A19ABF8"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5E71A78"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CHI12004</w:t>
            </w:r>
          </w:p>
        </w:tc>
        <w:tc>
          <w:tcPr>
            <w:tcW w:w="1310" w:type="dxa"/>
            <w:shd w:val="clear" w:color="auto" w:fill="auto"/>
            <w:vAlign w:val="center"/>
          </w:tcPr>
          <w:p w14:paraId="0DEF2B1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中国古代戏曲</w:t>
            </w:r>
          </w:p>
        </w:tc>
        <w:tc>
          <w:tcPr>
            <w:tcW w:w="700" w:type="dxa"/>
            <w:shd w:val="clear" w:color="auto" w:fill="auto"/>
            <w:vAlign w:val="center"/>
          </w:tcPr>
          <w:p w14:paraId="2B55AFE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1493B5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176EC1F"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A4D47D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1C9D022"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64277B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EF6F59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33809A7"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7D7323E"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15AF67E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5324B5C"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7581C99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0F204090" w14:textId="77777777" w:rsidR="00700D09" w:rsidRDefault="00700D09">
            <w:pPr>
              <w:widowControl/>
              <w:jc w:val="center"/>
              <w:rPr>
                <w:rFonts w:ascii="宋体" w:hAnsi="宋体" w:cs="宋体"/>
                <w:kern w:val="0"/>
                <w:sz w:val="18"/>
                <w:szCs w:val="18"/>
              </w:rPr>
            </w:pPr>
          </w:p>
        </w:tc>
      </w:tr>
      <w:tr w:rsidR="00700D09" w14:paraId="17342BC6" w14:textId="77777777">
        <w:trPr>
          <w:trHeight w:val="290"/>
          <w:jc w:val="center"/>
        </w:trPr>
        <w:tc>
          <w:tcPr>
            <w:tcW w:w="618" w:type="dxa"/>
            <w:vMerge/>
            <w:vAlign w:val="center"/>
          </w:tcPr>
          <w:p w14:paraId="7EA3CC11"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6CD89DE3"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D2DF517"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CHI12005</w:t>
            </w:r>
          </w:p>
        </w:tc>
        <w:tc>
          <w:tcPr>
            <w:tcW w:w="1310" w:type="dxa"/>
            <w:shd w:val="clear" w:color="auto" w:fill="auto"/>
            <w:vAlign w:val="center"/>
          </w:tcPr>
          <w:p w14:paraId="7720554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中国古代散文</w:t>
            </w:r>
          </w:p>
        </w:tc>
        <w:tc>
          <w:tcPr>
            <w:tcW w:w="700" w:type="dxa"/>
            <w:shd w:val="clear" w:color="auto" w:fill="auto"/>
            <w:vAlign w:val="center"/>
          </w:tcPr>
          <w:p w14:paraId="2E74BAD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F31BF7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28B633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86A2226"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AACFE9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9AFF18B"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DD26A0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C39F37F"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63F1319"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0CCC764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AE18318"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586EDD4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302BB10E" w14:textId="77777777" w:rsidR="00700D09" w:rsidRDefault="00700D09">
            <w:pPr>
              <w:widowControl/>
              <w:jc w:val="center"/>
              <w:rPr>
                <w:rFonts w:ascii="宋体" w:hAnsi="宋体" w:cs="宋体"/>
                <w:kern w:val="0"/>
                <w:sz w:val="18"/>
                <w:szCs w:val="18"/>
              </w:rPr>
            </w:pPr>
          </w:p>
        </w:tc>
      </w:tr>
      <w:tr w:rsidR="00700D09" w14:paraId="34A0F22D" w14:textId="77777777">
        <w:trPr>
          <w:trHeight w:val="290"/>
          <w:jc w:val="center"/>
        </w:trPr>
        <w:tc>
          <w:tcPr>
            <w:tcW w:w="618" w:type="dxa"/>
            <w:vMerge/>
            <w:vAlign w:val="center"/>
          </w:tcPr>
          <w:p w14:paraId="477FFB8F"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13E2725F"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14A5CAF"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CHI13001</w:t>
            </w:r>
          </w:p>
        </w:tc>
        <w:tc>
          <w:tcPr>
            <w:tcW w:w="1310" w:type="dxa"/>
            <w:shd w:val="clear" w:color="auto" w:fill="auto"/>
            <w:vAlign w:val="center"/>
          </w:tcPr>
          <w:p w14:paraId="4CD28BE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《文选》精读</w:t>
            </w:r>
          </w:p>
        </w:tc>
        <w:tc>
          <w:tcPr>
            <w:tcW w:w="700" w:type="dxa"/>
            <w:shd w:val="clear" w:color="auto" w:fill="auto"/>
            <w:vAlign w:val="center"/>
          </w:tcPr>
          <w:p w14:paraId="444EE1B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136AC96"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987AE5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537194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DD1164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94F794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8EC8571"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4C8021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803FAA0"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7BB2ABA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0703C94"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3CD0A6A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2B960094" w14:textId="77777777" w:rsidR="00700D09" w:rsidRDefault="00700D09">
            <w:pPr>
              <w:widowControl/>
              <w:jc w:val="center"/>
              <w:rPr>
                <w:rFonts w:ascii="宋体" w:hAnsi="宋体" w:cs="宋体"/>
                <w:kern w:val="0"/>
                <w:sz w:val="18"/>
                <w:szCs w:val="18"/>
              </w:rPr>
            </w:pPr>
          </w:p>
        </w:tc>
      </w:tr>
      <w:tr w:rsidR="00700D09" w14:paraId="64C730A2" w14:textId="77777777">
        <w:trPr>
          <w:trHeight w:val="290"/>
          <w:jc w:val="center"/>
        </w:trPr>
        <w:tc>
          <w:tcPr>
            <w:tcW w:w="618" w:type="dxa"/>
            <w:vMerge/>
            <w:vAlign w:val="center"/>
          </w:tcPr>
          <w:p w14:paraId="1D777BF8"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0BDBA7D9"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4C2DFA4"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CHI11001</w:t>
            </w:r>
          </w:p>
        </w:tc>
        <w:tc>
          <w:tcPr>
            <w:tcW w:w="1310" w:type="dxa"/>
            <w:shd w:val="clear" w:color="auto" w:fill="auto"/>
            <w:vAlign w:val="center"/>
          </w:tcPr>
          <w:p w14:paraId="430A45B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四书精读</w:t>
            </w:r>
          </w:p>
        </w:tc>
        <w:tc>
          <w:tcPr>
            <w:tcW w:w="700" w:type="dxa"/>
            <w:shd w:val="clear" w:color="auto" w:fill="auto"/>
            <w:vAlign w:val="center"/>
          </w:tcPr>
          <w:p w14:paraId="7C21144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1C130A3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17B7231"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7D87A9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6E40D48"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5DE6ADB"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0B63C62"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A3759D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87F3A18"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03E4773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EBE8AA3"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1ED9939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1C00C661" w14:textId="77777777" w:rsidR="00700D09" w:rsidRDefault="00700D09">
            <w:pPr>
              <w:widowControl/>
              <w:jc w:val="center"/>
              <w:rPr>
                <w:rFonts w:ascii="宋体" w:hAnsi="宋体" w:cs="宋体"/>
                <w:kern w:val="0"/>
                <w:sz w:val="18"/>
                <w:szCs w:val="18"/>
              </w:rPr>
            </w:pPr>
          </w:p>
        </w:tc>
      </w:tr>
      <w:tr w:rsidR="00700D09" w14:paraId="7A720782" w14:textId="77777777">
        <w:trPr>
          <w:trHeight w:val="290"/>
          <w:jc w:val="center"/>
        </w:trPr>
        <w:tc>
          <w:tcPr>
            <w:tcW w:w="618" w:type="dxa"/>
            <w:vMerge/>
            <w:vAlign w:val="center"/>
          </w:tcPr>
          <w:p w14:paraId="48A195EF"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7A01DEEB"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4D1C932"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CHI12006</w:t>
            </w:r>
          </w:p>
        </w:tc>
        <w:tc>
          <w:tcPr>
            <w:tcW w:w="1310" w:type="dxa"/>
            <w:shd w:val="clear" w:color="auto" w:fill="auto"/>
            <w:vAlign w:val="center"/>
          </w:tcPr>
          <w:p w14:paraId="6F20455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马克思与现代美学</w:t>
            </w:r>
          </w:p>
        </w:tc>
        <w:tc>
          <w:tcPr>
            <w:tcW w:w="700" w:type="dxa"/>
            <w:shd w:val="clear" w:color="auto" w:fill="auto"/>
            <w:vAlign w:val="center"/>
          </w:tcPr>
          <w:p w14:paraId="441069E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4BB9A5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C1D944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5CE9EB1"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22AAD4F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EB94B26"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584997D"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B014273"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A5F214C"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2E8D53A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ECDF411"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3E19334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67D1E604" w14:textId="77777777" w:rsidR="00700D09" w:rsidRDefault="00700D09">
            <w:pPr>
              <w:widowControl/>
              <w:jc w:val="center"/>
              <w:rPr>
                <w:rFonts w:ascii="宋体" w:hAnsi="宋体" w:cs="宋体"/>
                <w:kern w:val="0"/>
                <w:sz w:val="18"/>
                <w:szCs w:val="18"/>
              </w:rPr>
            </w:pPr>
          </w:p>
        </w:tc>
      </w:tr>
      <w:tr w:rsidR="00700D09" w14:paraId="7CFE8B29" w14:textId="77777777">
        <w:trPr>
          <w:trHeight w:val="290"/>
          <w:jc w:val="center"/>
        </w:trPr>
        <w:tc>
          <w:tcPr>
            <w:tcW w:w="618" w:type="dxa"/>
            <w:vMerge/>
            <w:vAlign w:val="center"/>
          </w:tcPr>
          <w:p w14:paraId="03970130"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531544C2"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1FBBAC3"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CHI13002</w:t>
            </w:r>
          </w:p>
        </w:tc>
        <w:tc>
          <w:tcPr>
            <w:tcW w:w="1310" w:type="dxa"/>
            <w:shd w:val="clear" w:color="auto" w:fill="auto"/>
            <w:vAlign w:val="center"/>
          </w:tcPr>
          <w:p w14:paraId="6138C77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比较文学概论</w:t>
            </w:r>
          </w:p>
        </w:tc>
        <w:tc>
          <w:tcPr>
            <w:tcW w:w="700" w:type="dxa"/>
            <w:shd w:val="clear" w:color="auto" w:fill="auto"/>
            <w:vAlign w:val="center"/>
          </w:tcPr>
          <w:p w14:paraId="5A483CF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0571CA2"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8F22AF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D676E2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53FA4E0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49107D0"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AE58E2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38B54F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33479007"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5B6D1F8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45F66B9"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5AF4712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6EA64DAB" w14:textId="77777777" w:rsidR="00700D09" w:rsidRDefault="00700D09">
            <w:pPr>
              <w:widowControl/>
              <w:jc w:val="center"/>
              <w:rPr>
                <w:rFonts w:ascii="宋体" w:hAnsi="宋体" w:cs="宋体"/>
                <w:kern w:val="0"/>
                <w:sz w:val="18"/>
                <w:szCs w:val="18"/>
              </w:rPr>
            </w:pPr>
          </w:p>
        </w:tc>
      </w:tr>
      <w:tr w:rsidR="00700D09" w14:paraId="11C2CE12" w14:textId="77777777">
        <w:trPr>
          <w:trHeight w:val="290"/>
          <w:jc w:val="center"/>
        </w:trPr>
        <w:tc>
          <w:tcPr>
            <w:tcW w:w="618" w:type="dxa"/>
            <w:vMerge/>
            <w:vAlign w:val="center"/>
          </w:tcPr>
          <w:p w14:paraId="4C2D8F6B"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0AE3C887"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F908F8C"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CHI12007</w:t>
            </w:r>
          </w:p>
        </w:tc>
        <w:tc>
          <w:tcPr>
            <w:tcW w:w="1310" w:type="dxa"/>
            <w:shd w:val="clear" w:color="auto" w:fill="auto"/>
            <w:vAlign w:val="center"/>
          </w:tcPr>
          <w:p w14:paraId="47DFEA0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中国现代文学经典名著</w:t>
            </w:r>
          </w:p>
        </w:tc>
        <w:tc>
          <w:tcPr>
            <w:tcW w:w="700" w:type="dxa"/>
            <w:shd w:val="clear" w:color="auto" w:fill="auto"/>
            <w:vAlign w:val="center"/>
          </w:tcPr>
          <w:p w14:paraId="7421747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427DF157"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4A07709"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B038BB4"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621366E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D5FCF6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FA4D604"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71B366B7"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A785FB6"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46FC8BE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18F0A82"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4792F9E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6C8A53EE" w14:textId="77777777" w:rsidR="00700D09" w:rsidRDefault="00700D09">
            <w:pPr>
              <w:widowControl/>
              <w:jc w:val="center"/>
              <w:rPr>
                <w:rFonts w:ascii="宋体" w:hAnsi="宋体" w:cs="宋体"/>
                <w:kern w:val="0"/>
                <w:sz w:val="18"/>
                <w:szCs w:val="18"/>
              </w:rPr>
            </w:pPr>
          </w:p>
        </w:tc>
      </w:tr>
      <w:tr w:rsidR="00700D09" w14:paraId="75BF3E5B" w14:textId="77777777">
        <w:trPr>
          <w:trHeight w:val="290"/>
          <w:jc w:val="center"/>
        </w:trPr>
        <w:tc>
          <w:tcPr>
            <w:tcW w:w="618" w:type="dxa"/>
            <w:vMerge/>
            <w:vAlign w:val="center"/>
          </w:tcPr>
          <w:p w14:paraId="79683EB6" w14:textId="77777777" w:rsidR="00700D09" w:rsidRDefault="00700D09">
            <w:pPr>
              <w:widowControl/>
              <w:ind w:leftChars="-50" w:left="-105" w:rightChars="-50" w:right="-105"/>
              <w:jc w:val="left"/>
              <w:rPr>
                <w:rFonts w:ascii="黑体" w:eastAsia="黑体" w:hAnsi="黑体" w:cs="宋体"/>
                <w:kern w:val="0"/>
                <w:sz w:val="18"/>
                <w:szCs w:val="18"/>
              </w:rPr>
            </w:pPr>
          </w:p>
        </w:tc>
        <w:tc>
          <w:tcPr>
            <w:tcW w:w="576" w:type="dxa"/>
            <w:gridSpan w:val="3"/>
            <w:vMerge/>
            <w:vAlign w:val="center"/>
          </w:tcPr>
          <w:p w14:paraId="2F3AB278"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9DD843A"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CHI13003</w:t>
            </w:r>
          </w:p>
        </w:tc>
        <w:tc>
          <w:tcPr>
            <w:tcW w:w="1310" w:type="dxa"/>
            <w:shd w:val="clear" w:color="auto" w:fill="auto"/>
            <w:vAlign w:val="center"/>
          </w:tcPr>
          <w:p w14:paraId="42268EB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中国当代文学经典选讲</w:t>
            </w:r>
          </w:p>
        </w:tc>
        <w:tc>
          <w:tcPr>
            <w:tcW w:w="700" w:type="dxa"/>
            <w:shd w:val="clear" w:color="auto" w:fill="auto"/>
            <w:vAlign w:val="center"/>
          </w:tcPr>
          <w:p w14:paraId="5C3E072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2A63D7C"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E91ACB7"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459BCD2F"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51B62B6"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6A6A36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1D7849A"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0406EE27" w14:textId="77777777" w:rsidR="00700D09" w:rsidRDefault="00700D09">
            <w:pPr>
              <w:widowControl/>
              <w:ind w:leftChars="-50" w:left="-105" w:rightChars="-50" w:right="-105"/>
              <w:jc w:val="center"/>
              <w:rPr>
                <w:rFonts w:ascii="宋体" w:eastAsia="宋体" w:hAnsi="宋体" w:cs="宋体"/>
                <w:kern w:val="0"/>
                <w:sz w:val="18"/>
                <w:szCs w:val="18"/>
              </w:rPr>
            </w:pPr>
          </w:p>
        </w:tc>
        <w:tc>
          <w:tcPr>
            <w:tcW w:w="544" w:type="dxa"/>
            <w:shd w:val="clear" w:color="auto" w:fill="auto"/>
            <w:vAlign w:val="center"/>
          </w:tcPr>
          <w:p w14:paraId="18EAF85B" w14:textId="77777777" w:rsidR="00700D09" w:rsidRDefault="00700D09">
            <w:pPr>
              <w:widowControl/>
              <w:ind w:leftChars="-50" w:left="-105" w:rightChars="-50" w:right="-105"/>
              <w:jc w:val="center"/>
              <w:rPr>
                <w:rFonts w:ascii="宋体" w:eastAsia="宋体" w:hAnsi="宋体" w:cs="宋体"/>
                <w:kern w:val="0"/>
                <w:sz w:val="18"/>
                <w:szCs w:val="18"/>
              </w:rPr>
            </w:pPr>
          </w:p>
        </w:tc>
        <w:tc>
          <w:tcPr>
            <w:tcW w:w="435" w:type="dxa"/>
            <w:shd w:val="clear" w:color="auto" w:fill="auto"/>
          </w:tcPr>
          <w:p w14:paraId="094678A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F8F5DFB" w14:textId="77777777" w:rsidR="00700D09" w:rsidRDefault="00700D09">
            <w:pPr>
              <w:widowControl/>
              <w:ind w:leftChars="-50" w:left="-105" w:rightChars="-50" w:right="-105"/>
              <w:jc w:val="center"/>
              <w:rPr>
                <w:rFonts w:ascii="宋体" w:eastAsia="宋体" w:hAnsi="宋体" w:cs="宋体"/>
                <w:kern w:val="0"/>
                <w:sz w:val="18"/>
                <w:szCs w:val="18"/>
              </w:rPr>
            </w:pPr>
          </w:p>
        </w:tc>
        <w:tc>
          <w:tcPr>
            <w:tcW w:w="436" w:type="dxa"/>
            <w:shd w:val="clear" w:color="auto" w:fill="auto"/>
            <w:vAlign w:val="center"/>
          </w:tcPr>
          <w:p w14:paraId="6A1552A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4F11B7A6" w14:textId="77777777" w:rsidR="00700D09" w:rsidRDefault="00700D09">
            <w:pPr>
              <w:widowControl/>
              <w:jc w:val="center"/>
              <w:rPr>
                <w:rFonts w:ascii="宋体" w:hAnsi="宋体" w:cs="宋体"/>
                <w:kern w:val="0"/>
                <w:sz w:val="18"/>
                <w:szCs w:val="18"/>
              </w:rPr>
            </w:pPr>
          </w:p>
        </w:tc>
      </w:tr>
      <w:tr w:rsidR="00700D09" w14:paraId="0C23061B" w14:textId="77777777">
        <w:trPr>
          <w:trHeight w:val="290"/>
          <w:jc w:val="center"/>
        </w:trPr>
        <w:tc>
          <w:tcPr>
            <w:tcW w:w="618" w:type="dxa"/>
            <w:vMerge w:val="restart"/>
            <w:shd w:val="clear" w:color="auto" w:fill="auto"/>
            <w:vAlign w:val="center"/>
          </w:tcPr>
          <w:p w14:paraId="44C82E35" w14:textId="77777777" w:rsidR="00700D09" w:rsidRDefault="00700D09">
            <w:pPr>
              <w:widowControl/>
              <w:ind w:leftChars="-50" w:left="-105" w:rightChars="-50" w:right="-105"/>
              <w:jc w:val="center"/>
              <w:rPr>
                <w:rFonts w:ascii="黑体" w:eastAsia="黑体" w:hAnsi="黑体" w:cs="宋体"/>
                <w:kern w:val="0"/>
                <w:sz w:val="18"/>
                <w:szCs w:val="18"/>
              </w:rPr>
            </w:pPr>
          </w:p>
          <w:p w14:paraId="4EA1788D" w14:textId="77777777" w:rsidR="00700D09" w:rsidRDefault="00700D09">
            <w:pPr>
              <w:pStyle w:val="2"/>
            </w:pPr>
          </w:p>
          <w:p w14:paraId="239A9623"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专业选修课</w:t>
            </w:r>
          </w:p>
        </w:tc>
        <w:tc>
          <w:tcPr>
            <w:tcW w:w="288" w:type="dxa"/>
            <w:vMerge w:val="restart"/>
            <w:shd w:val="clear" w:color="auto" w:fill="auto"/>
            <w:vAlign w:val="center"/>
          </w:tcPr>
          <w:p w14:paraId="7C7E792E" w14:textId="77777777" w:rsidR="00700D09" w:rsidRDefault="00D117CC">
            <w:pPr>
              <w:widowControl/>
              <w:ind w:leftChars="-50" w:left="-105" w:rightChars="-50" w:right="-105"/>
              <w:jc w:val="center"/>
              <w:rPr>
                <w:rFonts w:ascii="宋体" w:hAnsi="宋体"/>
                <w:b/>
                <w:bCs/>
                <w:sz w:val="18"/>
              </w:rPr>
            </w:pPr>
            <w:r>
              <w:rPr>
                <w:rFonts w:ascii="黑体" w:eastAsia="黑体" w:hAnsi="黑体" w:cs="宋体" w:hint="eastAsia"/>
                <w:kern w:val="0"/>
                <w:sz w:val="18"/>
                <w:szCs w:val="18"/>
              </w:rPr>
              <w:t>专业选修课</w:t>
            </w:r>
            <w:r>
              <w:rPr>
                <w:rFonts w:ascii="宋体" w:hAnsi="宋体" w:hint="eastAsia"/>
                <w:b/>
                <w:bCs/>
                <w:sz w:val="18"/>
              </w:rPr>
              <w:t>I</w:t>
            </w:r>
          </w:p>
          <w:p w14:paraId="1AFBC9F5" w14:textId="77777777" w:rsidR="00700D09" w:rsidRDefault="00700D09">
            <w:pPr>
              <w:widowControl/>
              <w:ind w:leftChars="-50" w:left="-105" w:rightChars="-50" w:right="-105"/>
              <w:jc w:val="center"/>
              <w:rPr>
                <w:rFonts w:ascii="黑体" w:eastAsia="黑体" w:hAnsi="黑体" w:cs="宋体"/>
                <w:kern w:val="0"/>
                <w:sz w:val="18"/>
                <w:szCs w:val="18"/>
              </w:rPr>
            </w:pPr>
          </w:p>
        </w:tc>
        <w:tc>
          <w:tcPr>
            <w:tcW w:w="288" w:type="dxa"/>
            <w:gridSpan w:val="2"/>
            <w:vMerge w:val="restart"/>
            <w:shd w:val="clear" w:color="auto" w:fill="auto"/>
            <w:vAlign w:val="center"/>
          </w:tcPr>
          <w:p w14:paraId="487F736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古代汉语模块</w:t>
            </w:r>
          </w:p>
          <w:p w14:paraId="5C7A0CA1"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514365C3"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CHI22001</w:t>
            </w:r>
          </w:p>
        </w:tc>
        <w:tc>
          <w:tcPr>
            <w:tcW w:w="1310" w:type="dxa"/>
            <w:shd w:val="clear" w:color="auto" w:fill="auto"/>
            <w:vAlign w:val="center"/>
          </w:tcPr>
          <w:p w14:paraId="21A3CB8C"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*《说文解字》导读</w:t>
            </w:r>
          </w:p>
        </w:tc>
        <w:tc>
          <w:tcPr>
            <w:tcW w:w="700" w:type="dxa"/>
            <w:shd w:val="clear" w:color="auto" w:fill="auto"/>
            <w:vAlign w:val="center"/>
          </w:tcPr>
          <w:p w14:paraId="23C48E4E"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6941503"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9F6E34A"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F7A677F"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5E15645"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0B75474"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42FD99B"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ABBE5A0"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75650E8D"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tcPr>
          <w:p w14:paraId="40EC38D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14DBFF6" w14:textId="77777777" w:rsidR="00700D09" w:rsidRDefault="00700D09">
            <w:pPr>
              <w:spacing w:line="200" w:lineRule="exact"/>
              <w:jc w:val="center"/>
              <w:rPr>
                <w:rFonts w:ascii="宋体" w:eastAsia="宋体" w:hAnsi="宋体" w:cs="宋体"/>
                <w:kern w:val="0"/>
                <w:sz w:val="18"/>
                <w:szCs w:val="18"/>
              </w:rPr>
            </w:pPr>
          </w:p>
        </w:tc>
        <w:tc>
          <w:tcPr>
            <w:tcW w:w="436" w:type="dxa"/>
            <w:shd w:val="clear" w:color="auto" w:fill="auto"/>
            <w:vAlign w:val="center"/>
          </w:tcPr>
          <w:p w14:paraId="5ECA261E"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C25405E" w14:textId="77777777" w:rsidR="00700D09" w:rsidRDefault="00D117CC">
            <w:pPr>
              <w:widowControl/>
              <w:jc w:val="center"/>
              <w:rPr>
                <w:rFonts w:ascii="宋体" w:hAnsi="宋体" w:cs="宋体"/>
                <w:kern w:val="0"/>
                <w:sz w:val="18"/>
                <w:szCs w:val="18"/>
              </w:rPr>
            </w:pPr>
            <w:r>
              <w:rPr>
                <w:rFonts w:ascii="宋体" w:eastAsia="宋体" w:hAnsi="宋体" w:cs="宋体" w:hint="eastAsia"/>
                <w:kern w:val="0"/>
                <w:sz w:val="18"/>
                <w:szCs w:val="18"/>
              </w:rPr>
              <w:t>√</w:t>
            </w:r>
          </w:p>
        </w:tc>
      </w:tr>
      <w:tr w:rsidR="00700D09" w14:paraId="529AA713" w14:textId="77777777">
        <w:trPr>
          <w:trHeight w:val="290"/>
          <w:jc w:val="center"/>
        </w:trPr>
        <w:tc>
          <w:tcPr>
            <w:tcW w:w="618" w:type="dxa"/>
            <w:vMerge/>
            <w:vAlign w:val="center"/>
          </w:tcPr>
          <w:p w14:paraId="36ADF6E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AE4CAA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63EB232"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6E46FFFA"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CHI23001</w:t>
            </w:r>
          </w:p>
        </w:tc>
        <w:tc>
          <w:tcPr>
            <w:tcW w:w="1310" w:type="dxa"/>
            <w:shd w:val="clear" w:color="auto" w:fill="auto"/>
            <w:vAlign w:val="center"/>
          </w:tcPr>
          <w:p w14:paraId="34D7158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古代汉语词汇学</w:t>
            </w:r>
          </w:p>
        </w:tc>
        <w:tc>
          <w:tcPr>
            <w:tcW w:w="700" w:type="dxa"/>
            <w:shd w:val="clear" w:color="auto" w:fill="auto"/>
            <w:vAlign w:val="center"/>
          </w:tcPr>
          <w:p w14:paraId="3A61B1B0"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0EA7804"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E0B0B7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18C2CDA9"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4589D8C"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6A0AC78"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6D0562AA"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2A7034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C3492E1"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tcPr>
          <w:p w14:paraId="67F3996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7510932" w14:textId="77777777" w:rsidR="00700D09" w:rsidRDefault="00700D09">
            <w:pPr>
              <w:spacing w:line="200" w:lineRule="exact"/>
              <w:jc w:val="center"/>
              <w:rPr>
                <w:rFonts w:ascii="宋体" w:eastAsia="宋体" w:hAnsi="宋体" w:cs="宋体"/>
                <w:kern w:val="0"/>
                <w:sz w:val="18"/>
                <w:szCs w:val="18"/>
              </w:rPr>
            </w:pPr>
          </w:p>
        </w:tc>
        <w:tc>
          <w:tcPr>
            <w:tcW w:w="436" w:type="dxa"/>
            <w:shd w:val="clear" w:color="auto" w:fill="auto"/>
            <w:vAlign w:val="center"/>
          </w:tcPr>
          <w:p w14:paraId="4ADA718B"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3942CC0B" w14:textId="77777777" w:rsidR="00700D09" w:rsidRDefault="00D117CC">
            <w:pPr>
              <w:widowControl/>
              <w:jc w:val="center"/>
              <w:rPr>
                <w:rFonts w:ascii="宋体" w:hAnsi="宋体" w:cs="宋体"/>
                <w:kern w:val="0"/>
                <w:sz w:val="18"/>
                <w:szCs w:val="18"/>
              </w:rPr>
            </w:pPr>
            <w:r>
              <w:rPr>
                <w:rFonts w:ascii="宋体" w:eastAsia="宋体" w:hAnsi="宋体" w:cs="宋体" w:hint="eastAsia"/>
                <w:kern w:val="0"/>
                <w:sz w:val="18"/>
                <w:szCs w:val="18"/>
              </w:rPr>
              <w:t>√</w:t>
            </w:r>
          </w:p>
        </w:tc>
      </w:tr>
      <w:tr w:rsidR="00700D09" w14:paraId="438690A4" w14:textId="77777777">
        <w:trPr>
          <w:trHeight w:val="290"/>
          <w:jc w:val="center"/>
        </w:trPr>
        <w:tc>
          <w:tcPr>
            <w:tcW w:w="618" w:type="dxa"/>
            <w:vMerge/>
            <w:vAlign w:val="center"/>
          </w:tcPr>
          <w:p w14:paraId="12085F0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631F17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50A7532"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1D3ED3C3"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CHI24001</w:t>
            </w:r>
          </w:p>
        </w:tc>
        <w:tc>
          <w:tcPr>
            <w:tcW w:w="1310" w:type="dxa"/>
            <w:shd w:val="clear" w:color="auto" w:fill="auto"/>
            <w:vAlign w:val="center"/>
          </w:tcPr>
          <w:p w14:paraId="0E4E961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古代汉语语法学</w:t>
            </w:r>
          </w:p>
        </w:tc>
        <w:tc>
          <w:tcPr>
            <w:tcW w:w="700" w:type="dxa"/>
            <w:shd w:val="clear" w:color="auto" w:fill="auto"/>
            <w:vAlign w:val="center"/>
          </w:tcPr>
          <w:p w14:paraId="77E0B74F"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2E5526E"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297FBD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BA50B3A"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5AC695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2511993"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C4EEB6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AA8ACF2"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43FFAF68"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tcPr>
          <w:p w14:paraId="42F90D6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7844CCF" w14:textId="77777777" w:rsidR="00700D09" w:rsidRDefault="00700D09">
            <w:pPr>
              <w:spacing w:line="200" w:lineRule="exact"/>
              <w:jc w:val="center"/>
              <w:rPr>
                <w:rFonts w:ascii="宋体" w:eastAsia="宋体" w:hAnsi="宋体" w:cs="宋体"/>
                <w:kern w:val="0"/>
                <w:sz w:val="18"/>
                <w:szCs w:val="18"/>
              </w:rPr>
            </w:pPr>
          </w:p>
        </w:tc>
        <w:tc>
          <w:tcPr>
            <w:tcW w:w="436" w:type="dxa"/>
            <w:shd w:val="clear" w:color="auto" w:fill="auto"/>
            <w:vAlign w:val="center"/>
          </w:tcPr>
          <w:p w14:paraId="59838EF8"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27109DE8" w14:textId="77777777" w:rsidR="00700D09" w:rsidRDefault="00D117CC">
            <w:pPr>
              <w:widowControl/>
              <w:jc w:val="center"/>
              <w:rPr>
                <w:rFonts w:ascii="宋体" w:hAnsi="宋体" w:cs="宋体"/>
                <w:kern w:val="0"/>
                <w:sz w:val="18"/>
                <w:szCs w:val="18"/>
              </w:rPr>
            </w:pPr>
            <w:r>
              <w:rPr>
                <w:rFonts w:ascii="宋体" w:eastAsia="宋体" w:hAnsi="宋体" w:cs="宋体" w:hint="eastAsia"/>
                <w:kern w:val="0"/>
                <w:sz w:val="18"/>
                <w:szCs w:val="18"/>
              </w:rPr>
              <w:t>√</w:t>
            </w:r>
          </w:p>
        </w:tc>
      </w:tr>
      <w:tr w:rsidR="00700D09" w14:paraId="7D46827A" w14:textId="77777777">
        <w:trPr>
          <w:trHeight w:val="290"/>
          <w:jc w:val="center"/>
        </w:trPr>
        <w:tc>
          <w:tcPr>
            <w:tcW w:w="618" w:type="dxa"/>
            <w:vMerge/>
            <w:vAlign w:val="center"/>
          </w:tcPr>
          <w:p w14:paraId="1C67C8BC"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48C9004"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F7DBA61"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0563D550"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CHI23002</w:t>
            </w:r>
          </w:p>
        </w:tc>
        <w:tc>
          <w:tcPr>
            <w:tcW w:w="1310" w:type="dxa"/>
            <w:shd w:val="clear" w:color="auto" w:fill="auto"/>
            <w:vAlign w:val="center"/>
          </w:tcPr>
          <w:p w14:paraId="61FB08C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出土文献与古文字学基础</w:t>
            </w:r>
          </w:p>
        </w:tc>
        <w:tc>
          <w:tcPr>
            <w:tcW w:w="700" w:type="dxa"/>
            <w:shd w:val="clear" w:color="auto" w:fill="auto"/>
            <w:vAlign w:val="center"/>
          </w:tcPr>
          <w:p w14:paraId="768C5BEF"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1AFCF0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0A5BB92"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119B832"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2BC0CB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134084F4"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D39339F"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67E3055"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210F0FD"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tcPr>
          <w:p w14:paraId="4EF9F80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6ACB70C" w14:textId="77777777" w:rsidR="00700D09" w:rsidRDefault="00700D09">
            <w:pPr>
              <w:spacing w:line="200" w:lineRule="exact"/>
              <w:jc w:val="center"/>
              <w:rPr>
                <w:rFonts w:ascii="宋体" w:eastAsia="宋体" w:hAnsi="宋体" w:cs="宋体"/>
                <w:kern w:val="0"/>
                <w:sz w:val="18"/>
                <w:szCs w:val="18"/>
              </w:rPr>
            </w:pPr>
          </w:p>
        </w:tc>
        <w:tc>
          <w:tcPr>
            <w:tcW w:w="436" w:type="dxa"/>
            <w:shd w:val="clear" w:color="auto" w:fill="auto"/>
            <w:vAlign w:val="center"/>
          </w:tcPr>
          <w:p w14:paraId="0AF74265"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4ABAD9E8" w14:textId="77777777" w:rsidR="00700D09" w:rsidRDefault="00D117CC">
            <w:pPr>
              <w:widowControl/>
              <w:jc w:val="center"/>
              <w:rPr>
                <w:rFonts w:ascii="宋体" w:hAnsi="宋体" w:cs="宋体"/>
                <w:kern w:val="0"/>
                <w:sz w:val="18"/>
                <w:szCs w:val="18"/>
              </w:rPr>
            </w:pPr>
            <w:r>
              <w:rPr>
                <w:rFonts w:ascii="宋体" w:eastAsia="宋体" w:hAnsi="宋体" w:cs="宋体" w:hint="eastAsia"/>
                <w:kern w:val="0"/>
                <w:sz w:val="18"/>
                <w:szCs w:val="18"/>
              </w:rPr>
              <w:t>√</w:t>
            </w:r>
          </w:p>
        </w:tc>
      </w:tr>
      <w:tr w:rsidR="00700D09" w14:paraId="31D9E279" w14:textId="77777777">
        <w:trPr>
          <w:trHeight w:val="290"/>
          <w:jc w:val="center"/>
        </w:trPr>
        <w:tc>
          <w:tcPr>
            <w:tcW w:w="618" w:type="dxa"/>
            <w:vMerge/>
            <w:vAlign w:val="center"/>
          </w:tcPr>
          <w:p w14:paraId="1508836D"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2A69EE1"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D29CCA5"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579CA48B"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CHI23003</w:t>
            </w:r>
          </w:p>
        </w:tc>
        <w:tc>
          <w:tcPr>
            <w:tcW w:w="1310" w:type="dxa"/>
            <w:shd w:val="clear" w:color="auto" w:fill="auto"/>
            <w:vAlign w:val="center"/>
          </w:tcPr>
          <w:p w14:paraId="2F6147BB"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《诗经》精读</w:t>
            </w:r>
          </w:p>
        </w:tc>
        <w:tc>
          <w:tcPr>
            <w:tcW w:w="700" w:type="dxa"/>
            <w:shd w:val="clear" w:color="auto" w:fill="auto"/>
            <w:vAlign w:val="center"/>
          </w:tcPr>
          <w:p w14:paraId="4209A59A"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722E887"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613F45E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368A37A"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705457E2"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6EBC6DC3"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4DCBCB00"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1E378DE7"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44B94A8"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7292E4A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35" w:type="dxa"/>
            <w:shd w:val="clear" w:color="auto" w:fill="auto"/>
            <w:vAlign w:val="center"/>
          </w:tcPr>
          <w:p w14:paraId="085A7233" w14:textId="77777777" w:rsidR="00700D09" w:rsidRDefault="00700D09">
            <w:pPr>
              <w:spacing w:line="200" w:lineRule="exact"/>
              <w:jc w:val="center"/>
              <w:rPr>
                <w:rFonts w:ascii="宋体" w:eastAsia="宋体" w:hAnsi="宋体" w:cs="宋体"/>
                <w:kern w:val="0"/>
                <w:sz w:val="18"/>
                <w:szCs w:val="18"/>
              </w:rPr>
            </w:pPr>
          </w:p>
        </w:tc>
        <w:tc>
          <w:tcPr>
            <w:tcW w:w="436" w:type="dxa"/>
            <w:shd w:val="clear" w:color="auto" w:fill="auto"/>
            <w:vAlign w:val="center"/>
          </w:tcPr>
          <w:p w14:paraId="10DBC381"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9E7EF73" w14:textId="77777777" w:rsidR="00700D09" w:rsidRDefault="00D117CC">
            <w:pPr>
              <w:widowControl/>
              <w:jc w:val="center"/>
              <w:rPr>
                <w:rFonts w:ascii="宋体" w:hAnsi="宋体" w:cs="宋体"/>
                <w:kern w:val="0"/>
                <w:sz w:val="18"/>
                <w:szCs w:val="18"/>
              </w:rPr>
            </w:pPr>
            <w:r>
              <w:rPr>
                <w:rFonts w:ascii="宋体" w:eastAsia="宋体" w:hAnsi="宋体" w:cs="宋体" w:hint="eastAsia"/>
                <w:kern w:val="0"/>
                <w:sz w:val="18"/>
                <w:szCs w:val="18"/>
              </w:rPr>
              <w:t>√</w:t>
            </w:r>
          </w:p>
        </w:tc>
      </w:tr>
      <w:tr w:rsidR="00700D09" w14:paraId="0A6AE7E4" w14:textId="77777777">
        <w:trPr>
          <w:trHeight w:val="290"/>
          <w:jc w:val="center"/>
        </w:trPr>
        <w:tc>
          <w:tcPr>
            <w:tcW w:w="618" w:type="dxa"/>
            <w:vMerge/>
            <w:vAlign w:val="center"/>
          </w:tcPr>
          <w:p w14:paraId="0ED211A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BFCEBE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0F28610"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130DCD6F"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CHI21001</w:t>
            </w:r>
          </w:p>
        </w:tc>
        <w:tc>
          <w:tcPr>
            <w:tcW w:w="1310" w:type="dxa"/>
            <w:shd w:val="clear" w:color="auto" w:fill="auto"/>
            <w:vAlign w:val="center"/>
          </w:tcPr>
          <w:p w14:paraId="138EE8F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《礼记》精读</w:t>
            </w:r>
          </w:p>
        </w:tc>
        <w:tc>
          <w:tcPr>
            <w:tcW w:w="700" w:type="dxa"/>
            <w:shd w:val="clear" w:color="auto" w:fill="auto"/>
            <w:vAlign w:val="center"/>
          </w:tcPr>
          <w:p w14:paraId="6C8B9302"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193A0AC"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787C485"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0E8AFA9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4BBFEEC"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B2F6094"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398D420"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90E989B"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0014901"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tcPr>
          <w:p w14:paraId="4C5A64E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2DE054E" w14:textId="77777777" w:rsidR="00700D09" w:rsidRDefault="00700D09">
            <w:pPr>
              <w:spacing w:line="200" w:lineRule="exact"/>
              <w:jc w:val="center"/>
              <w:rPr>
                <w:rFonts w:ascii="宋体" w:eastAsia="宋体" w:hAnsi="宋体" w:cs="宋体"/>
                <w:kern w:val="0"/>
                <w:sz w:val="18"/>
                <w:szCs w:val="18"/>
              </w:rPr>
            </w:pPr>
          </w:p>
        </w:tc>
        <w:tc>
          <w:tcPr>
            <w:tcW w:w="436" w:type="dxa"/>
            <w:shd w:val="clear" w:color="auto" w:fill="auto"/>
            <w:vAlign w:val="center"/>
          </w:tcPr>
          <w:p w14:paraId="5A7E4DB0"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3A77364C" w14:textId="77777777" w:rsidR="00700D09" w:rsidRDefault="00D117CC">
            <w:pPr>
              <w:widowControl/>
              <w:jc w:val="center"/>
              <w:rPr>
                <w:rFonts w:ascii="宋体" w:hAnsi="宋体" w:cs="宋体"/>
                <w:kern w:val="0"/>
                <w:sz w:val="18"/>
                <w:szCs w:val="18"/>
              </w:rPr>
            </w:pPr>
            <w:r>
              <w:rPr>
                <w:rFonts w:ascii="宋体" w:eastAsia="宋体" w:hAnsi="宋体" w:cs="宋体" w:hint="eastAsia"/>
                <w:kern w:val="0"/>
                <w:sz w:val="18"/>
                <w:szCs w:val="18"/>
              </w:rPr>
              <w:t>√</w:t>
            </w:r>
          </w:p>
        </w:tc>
      </w:tr>
      <w:tr w:rsidR="00700D09" w14:paraId="03340049" w14:textId="77777777">
        <w:trPr>
          <w:trHeight w:val="290"/>
          <w:jc w:val="center"/>
        </w:trPr>
        <w:tc>
          <w:tcPr>
            <w:tcW w:w="618" w:type="dxa"/>
            <w:vMerge/>
            <w:vAlign w:val="center"/>
          </w:tcPr>
          <w:p w14:paraId="424EC6F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3346B04"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6CFA5E81"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5C0863D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CHI21002</w:t>
            </w:r>
          </w:p>
        </w:tc>
        <w:tc>
          <w:tcPr>
            <w:tcW w:w="1310" w:type="dxa"/>
            <w:shd w:val="clear" w:color="auto" w:fill="auto"/>
            <w:vAlign w:val="center"/>
          </w:tcPr>
          <w:p w14:paraId="48EAF50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《左传》精读</w:t>
            </w:r>
          </w:p>
        </w:tc>
        <w:tc>
          <w:tcPr>
            <w:tcW w:w="700" w:type="dxa"/>
            <w:shd w:val="clear" w:color="auto" w:fill="auto"/>
            <w:vAlign w:val="center"/>
          </w:tcPr>
          <w:p w14:paraId="78C65FFC"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D5D35F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BEC2278"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1CF31210"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408B9B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DC898E3"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39E1149"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209E8AD"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12FEF71"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tcPr>
          <w:p w14:paraId="37019D8B"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4059FA8" w14:textId="77777777" w:rsidR="00700D09" w:rsidRDefault="00700D09">
            <w:pPr>
              <w:spacing w:line="200" w:lineRule="exact"/>
              <w:jc w:val="center"/>
              <w:rPr>
                <w:rFonts w:ascii="宋体" w:eastAsia="宋体" w:hAnsi="宋体" w:cs="宋体"/>
                <w:kern w:val="0"/>
                <w:sz w:val="18"/>
                <w:szCs w:val="18"/>
              </w:rPr>
            </w:pPr>
          </w:p>
        </w:tc>
        <w:tc>
          <w:tcPr>
            <w:tcW w:w="436" w:type="dxa"/>
            <w:shd w:val="clear" w:color="auto" w:fill="auto"/>
            <w:vAlign w:val="center"/>
          </w:tcPr>
          <w:p w14:paraId="76CAD8C7"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EEB47F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80AF0D7" w14:textId="77777777">
        <w:trPr>
          <w:trHeight w:val="290"/>
          <w:jc w:val="center"/>
        </w:trPr>
        <w:tc>
          <w:tcPr>
            <w:tcW w:w="618" w:type="dxa"/>
            <w:vMerge/>
            <w:vAlign w:val="center"/>
          </w:tcPr>
          <w:p w14:paraId="7CFB9D2C"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BC9AB14" w14:textId="77777777" w:rsidR="00700D09" w:rsidRDefault="00700D09">
            <w:pPr>
              <w:widowControl/>
              <w:ind w:leftChars="-50" w:left="-105" w:rightChars="-50" w:right="-105"/>
              <w:jc w:val="center"/>
              <w:rPr>
                <w:rFonts w:ascii="黑体" w:eastAsia="黑体" w:hAnsi="黑体" w:cs="宋体"/>
                <w:kern w:val="0"/>
                <w:sz w:val="18"/>
                <w:szCs w:val="18"/>
              </w:rPr>
            </w:pPr>
          </w:p>
        </w:tc>
        <w:tc>
          <w:tcPr>
            <w:tcW w:w="288" w:type="dxa"/>
            <w:gridSpan w:val="2"/>
            <w:vMerge w:val="restart"/>
            <w:vAlign w:val="center"/>
          </w:tcPr>
          <w:p w14:paraId="62B5060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现代汉语模块</w:t>
            </w:r>
          </w:p>
        </w:tc>
        <w:tc>
          <w:tcPr>
            <w:tcW w:w="976" w:type="dxa"/>
            <w:shd w:val="clear" w:color="auto" w:fill="auto"/>
            <w:vAlign w:val="center"/>
          </w:tcPr>
          <w:p w14:paraId="55B59D6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CHI23006</w:t>
            </w:r>
          </w:p>
        </w:tc>
        <w:tc>
          <w:tcPr>
            <w:tcW w:w="1310" w:type="dxa"/>
            <w:shd w:val="clear" w:color="auto" w:fill="auto"/>
            <w:vAlign w:val="center"/>
          </w:tcPr>
          <w:p w14:paraId="336538B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*现代汉语词汇学</w:t>
            </w:r>
          </w:p>
        </w:tc>
        <w:tc>
          <w:tcPr>
            <w:tcW w:w="700" w:type="dxa"/>
            <w:shd w:val="clear" w:color="auto" w:fill="auto"/>
            <w:vAlign w:val="center"/>
          </w:tcPr>
          <w:p w14:paraId="4D3E71D7"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FA2345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CC0169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02FCF9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53C8052"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D138BCC"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1E7124A"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8B55A0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04C9544" w14:textId="77777777" w:rsidR="00700D09" w:rsidRDefault="00700D09">
            <w:pPr>
              <w:jc w:val="center"/>
              <w:rPr>
                <w:rFonts w:ascii="宋体" w:eastAsia="宋体" w:hAnsi="宋体" w:cs="宋体"/>
                <w:kern w:val="0"/>
                <w:sz w:val="18"/>
                <w:szCs w:val="18"/>
              </w:rPr>
            </w:pPr>
          </w:p>
        </w:tc>
        <w:tc>
          <w:tcPr>
            <w:tcW w:w="435" w:type="dxa"/>
            <w:shd w:val="clear" w:color="auto" w:fill="auto"/>
          </w:tcPr>
          <w:p w14:paraId="350724C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E1B90CE"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328F21DA"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38127B2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298ED17" w14:textId="77777777">
        <w:trPr>
          <w:trHeight w:val="290"/>
          <w:jc w:val="center"/>
        </w:trPr>
        <w:tc>
          <w:tcPr>
            <w:tcW w:w="618" w:type="dxa"/>
            <w:vMerge/>
            <w:vAlign w:val="center"/>
          </w:tcPr>
          <w:p w14:paraId="16C63D01"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E1EFB1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594B11A"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045AE7F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CHI22002</w:t>
            </w:r>
          </w:p>
        </w:tc>
        <w:tc>
          <w:tcPr>
            <w:tcW w:w="1310" w:type="dxa"/>
            <w:shd w:val="clear" w:color="auto" w:fill="auto"/>
            <w:vAlign w:val="center"/>
          </w:tcPr>
          <w:p w14:paraId="2E80FCE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现代汉语语法学</w:t>
            </w:r>
          </w:p>
        </w:tc>
        <w:tc>
          <w:tcPr>
            <w:tcW w:w="700" w:type="dxa"/>
            <w:shd w:val="clear" w:color="auto" w:fill="auto"/>
            <w:vAlign w:val="center"/>
          </w:tcPr>
          <w:p w14:paraId="25737A3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A248EA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782AF5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B8D2EF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24F8076"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F001AB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20CBA7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D5A29B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6FE49A3" w14:textId="77777777" w:rsidR="00700D09" w:rsidRDefault="00700D09">
            <w:pPr>
              <w:jc w:val="center"/>
              <w:rPr>
                <w:rFonts w:ascii="宋体" w:eastAsia="宋体" w:hAnsi="宋体" w:cs="宋体"/>
                <w:kern w:val="0"/>
                <w:sz w:val="18"/>
                <w:szCs w:val="18"/>
              </w:rPr>
            </w:pPr>
          </w:p>
        </w:tc>
        <w:tc>
          <w:tcPr>
            <w:tcW w:w="435" w:type="dxa"/>
            <w:shd w:val="clear" w:color="auto" w:fill="auto"/>
          </w:tcPr>
          <w:p w14:paraId="545BC010"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EE41B73"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6FFDEB5B"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7B3B076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9DBED1E" w14:textId="77777777">
        <w:trPr>
          <w:trHeight w:val="290"/>
          <w:jc w:val="center"/>
        </w:trPr>
        <w:tc>
          <w:tcPr>
            <w:tcW w:w="618" w:type="dxa"/>
            <w:vMerge/>
            <w:vAlign w:val="center"/>
          </w:tcPr>
          <w:p w14:paraId="5FCC550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CE61CC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62EA92BF"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5C0C99C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CHI23007</w:t>
            </w:r>
          </w:p>
        </w:tc>
        <w:tc>
          <w:tcPr>
            <w:tcW w:w="1310" w:type="dxa"/>
            <w:shd w:val="clear" w:color="auto" w:fill="auto"/>
            <w:vAlign w:val="center"/>
          </w:tcPr>
          <w:p w14:paraId="6A7452D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汉语语义学</w:t>
            </w:r>
          </w:p>
        </w:tc>
        <w:tc>
          <w:tcPr>
            <w:tcW w:w="700" w:type="dxa"/>
            <w:shd w:val="clear" w:color="auto" w:fill="auto"/>
            <w:vAlign w:val="center"/>
          </w:tcPr>
          <w:p w14:paraId="0B99E882" w14:textId="77777777" w:rsidR="00700D09" w:rsidRDefault="00D117CC">
            <w:pPr>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2A7968C4"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EB5011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0F8B48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032E76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BE42904"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B066D2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095230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46E1C3C" w14:textId="77777777" w:rsidR="00700D09" w:rsidRDefault="00700D09">
            <w:pPr>
              <w:jc w:val="center"/>
              <w:rPr>
                <w:rFonts w:ascii="宋体" w:eastAsia="宋体" w:hAnsi="宋体" w:cs="宋体"/>
                <w:kern w:val="0"/>
                <w:sz w:val="18"/>
                <w:szCs w:val="18"/>
              </w:rPr>
            </w:pPr>
          </w:p>
        </w:tc>
        <w:tc>
          <w:tcPr>
            <w:tcW w:w="435" w:type="dxa"/>
            <w:shd w:val="clear" w:color="auto" w:fill="auto"/>
          </w:tcPr>
          <w:p w14:paraId="6F3E0F5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ADEC1B6"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0EBA45F3"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1B1A452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6B15FAB" w14:textId="77777777">
        <w:trPr>
          <w:trHeight w:val="290"/>
          <w:jc w:val="center"/>
        </w:trPr>
        <w:tc>
          <w:tcPr>
            <w:tcW w:w="618" w:type="dxa"/>
            <w:vMerge/>
            <w:vAlign w:val="center"/>
          </w:tcPr>
          <w:p w14:paraId="65246CB7"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16B99F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7FFAC98"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068D1EB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CHI23008</w:t>
            </w:r>
          </w:p>
        </w:tc>
        <w:tc>
          <w:tcPr>
            <w:tcW w:w="1310" w:type="dxa"/>
            <w:shd w:val="clear" w:color="auto" w:fill="auto"/>
            <w:vAlign w:val="center"/>
          </w:tcPr>
          <w:p w14:paraId="6EDFD74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现代汉语语音学</w:t>
            </w:r>
          </w:p>
        </w:tc>
        <w:tc>
          <w:tcPr>
            <w:tcW w:w="700" w:type="dxa"/>
            <w:shd w:val="clear" w:color="auto" w:fill="auto"/>
            <w:vAlign w:val="center"/>
          </w:tcPr>
          <w:p w14:paraId="1C528A40" w14:textId="77777777" w:rsidR="00700D09" w:rsidRDefault="00D117CC">
            <w:pPr>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258E696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36F72E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59909B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B16E25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7F4E450"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8E7B55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C23BF9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27AC60D" w14:textId="77777777" w:rsidR="00700D09" w:rsidRDefault="00700D09">
            <w:pPr>
              <w:jc w:val="center"/>
              <w:rPr>
                <w:rFonts w:ascii="宋体" w:eastAsia="宋体" w:hAnsi="宋体" w:cs="宋体"/>
                <w:kern w:val="0"/>
                <w:sz w:val="18"/>
                <w:szCs w:val="18"/>
              </w:rPr>
            </w:pPr>
          </w:p>
        </w:tc>
        <w:tc>
          <w:tcPr>
            <w:tcW w:w="435" w:type="dxa"/>
            <w:shd w:val="clear" w:color="auto" w:fill="auto"/>
          </w:tcPr>
          <w:p w14:paraId="5B0C964C"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CEEB695"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3CDF24DB"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795BE4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1FED4CD7" w14:textId="77777777">
        <w:trPr>
          <w:trHeight w:val="290"/>
          <w:jc w:val="center"/>
        </w:trPr>
        <w:tc>
          <w:tcPr>
            <w:tcW w:w="618" w:type="dxa"/>
            <w:vMerge/>
            <w:vAlign w:val="center"/>
          </w:tcPr>
          <w:p w14:paraId="7DAFED99"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13AF58D"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DEAFC83"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2AE602B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CHI23009</w:t>
            </w:r>
          </w:p>
        </w:tc>
        <w:tc>
          <w:tcPr>
            <w:tcW w:w="1310" w:type="dxa"/>
            <w:shd w:val="clear" w:color="auto" w:fill="auto"/>
            <w:vAlign w:val="center"/>
          </w:tcPr>
          <w:p w14:paraId="5502C0C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现代汉语修辞学</w:t>
            </w:r>
          </w:p>
        </w:tc>
        <w:tc>
          <w:tcPr>
            <w:tcW w:w="700" w:type="dxa"/>
            <w:shd w:val="clear" w:color="auto" w:fill="auto"/>
            <w:vAlign w:val="center"/>
          </w:tcPr>
          <w:p w14:paraId="65AA8921" w14:textId="77777777" w:rsidR="00700D09" w:rsidRDefault="00D117CC">
            <w:pPr>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5A5B93F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648A142"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B5F26B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C5DD84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73E2D4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75BB36A"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3FED34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1FD4376" w14:textId="77777777" w:rsidR="00700D09" w:rsidRDefault="00700D09">
            <w:pPr>
              <w:jc w:val="center"/>
              <w:rPr>
                <w:rFonts w:ascii="宋体" w:eastAsia="宋体" w:hAnsi="宋体" w:cs="宋体"/>
                <w:kern w:val="0"/>
                <w:sz w:val="18"/>
                <w:szCs w:val="18"/>
              </w:rPr>
            </w:pPr>
          </w:p>
        </w:tc>
        <w:tc>
          <w:tcPr>
            <w:tcW w:w="435" w:type="dxa"/>
            <w:shd w:val="clear" w:color="auto" w:fill="auto"/>
          </w:tcPr>
          <w:p w14:paraId="0C11BD7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F9E4F88"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175DCAF5"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43FD57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53CF7BD" w14:textId="77777777">
        <w:trPr>
          <w:trHeight w:val="290"/>
          <w:jc w:val="center"/>
        </w:trPr>
        <w:tc>
          <w:tcPr>
            <w:tcW w:w="618" w:type="dxa"/>
            <w:vMerge/>
            <w:vAlign w:val="center"/>
          </w:tcPr>
          <w:p w14:paraId="6DA98B5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1C52EA56"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33F4B065"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D1FF3A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CHI23010</w:t>
            </w:r>
          </w:p>
        </w:tc>
        <w:tc>
          <w:tcPr>
            <w:tcW w:w="1310" w:type="dxa"/>
            <w:shd w:val="clear" w:color="auto" w:fill="auto"/>
            <w:vAlign w:val="center"/>
          </w:tcPr>
          <w:p w14:paraId="5DD302C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汉语方言学</w:t>
            </w:r>
          </w:p>
        </w:tc>
        <w:tc>
          <w:tcPr>
            <w:tcW w:w="700" w:type="dxa"/>
            <w:shd w:val="clear" w:color="auto" w:fill="auto"/>
            <w:vAlign w:val="center"/>
          </w:tcPr>
          <w:p w14:paraId="031EF746" w14:textId="77777777" w:rsidR="00700D09" w:rsidRDefault="00D117CC">
            <w:pPr>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5600DD8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A3F0DC8"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000BA0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6ED688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CCEB4B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0F6BB00"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470BA8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3B0AA7A"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3B88F791"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35" w:type="dxa"/>
            <w:shd w:val="clear" w:color="auto" w:fill="auto"/>
            <w:vAlign w:val="center"/>
          </w:tcPr>
          <w:p w14:paraId="108E4913"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3D9617BF"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4219DCEB"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239F10F" w14:textId="77777777">
        <w:trPr>
          <w:trHeight w:val="290"/>
          <w:jc w:val="center"/>
        </w:trPr>
        <w:tc>
          <w:tcPr>
            <w:tcW w:w="618" w:type="dxa"/>
            <w:vMerge/>
            <w:vAlign w:val="center"/>
          </w:tcPr>
          <w:p w14:paraId="3EF8FBB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70DE085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0F25EBA"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3D28C1B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CHI22003</w:t>
            </w:r>
          </w:p>
        </w:tc>
        <w:tc>
          <w:tcPr>
            <w:tcW w:w="1310" w:type="dxa"/>
            <w:shd w:val="clear" w:color="auto" w:fill="auto"/>
            <w:vAlign w:val="center"/>
          </w:tcPr>
          <w:p w14:paraId="5F9D440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当代汉语研究</w:t>
            </w:r>
          </w:p>
        </w:tc>
        <w:tc>
          <w:tcPr>
            <w:tcW w:w="700" w:type="dxa"/>
            <w:shd w:val="clear" w:color="auto" w:fill="auto"/>
            <w:vAlign w:val="center"/>
          </w:tcPr>
          <w:p w14:paraId="2F47AE9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C02905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968CC4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472665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3CCCC3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2C2D45C"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759B5B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79D4E0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8C82C61" w14:textId="77777777" w:rsidR="00700D09" w:rsidRDefault="00700D09">
            <w:pPr>
              <w:jc w:val="center"/>
              <w:rPr>
                <w:rFonts w:ascii="宋体" w:eastAsia="宋体" w:hAnsi="宋体" w:cs="宋体"/>
                <w:kern w:val="0"/>
                <w:sz w:val="18"/>
                <w:szCs w:val="18"/>
              </w:rPr>
            </w:pPr>
          </w:p>
        </w:tc>
        <w:tc>
          <w:tcPr>
            <w:tcW w:w="435" w:type="dxa"/>
            <w:shd w:val="clear" w:color="auto" w:fill="auto"/>
          </w:tcPr>
          <w:p w14:paraId="525B4F0B"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3F42F9E"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19D372FA"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FEEAB9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1356B863" w14:textId="77777777">
        <w:trPr>
          <w:trHeight w:val="290"/>
          <w:jc w:val="center"/>
        </w:trPr>
        <w:tc>
          <w:tcPr>
            <w:tcW w:w="618" w:type="dxa"/>
            <w:vMerge/>
            <w:vAlign w:val="center"/>
          </w:tcPr>
          <w:p w14:paraId="63E1BC8A"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60AF025" w14:textId="77777777" w:rsidR="00700D09" w:rsidRDefault="00700D09">
            <w:pPr>
              <w:widowControl/>
              <w:ind w:leftChars="-50" w:left="-105" w:rightChars="-50" w:right="-105"/>
              <w:jc w:val="center"/>
              <w:rPr>
                <w:rFonts w:ascii="黑体" w:eastAsia="黑体" w:hAnsi="黑体" w:cs="宋体"/>
                <w:kern w:val="0"/>
                <w:sz w:val="18"/>
                <w:szCs w:val="18"/>
              </w:rPr>
            </w:pPr>
          </w:p>
        </w:tc>
        <w:tc>
          <w:tcPr>
            <w:tcW w:w="288" w:type="dxa"/>
            <w:gridSpan w:val="2"/>
            <w:vMerge w:val="restart"/>
            <w:vAlign w:val="center"/>
          </w:tcPr>
          <w:p w14:paraId="4CAB988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语言学模块</w:t>
            </w:r>
          </w:p>
        </w:tc>
        <w:tc>
          <w:tcPr>
            <w:tcW w:w="976" w:type="dxa"/>
            <w:shd w:val="clear" w:color="auto" w:fill="auto"/>
            <w:vAlign w:val="center"/>
          </w:tcPr>
          <w:p w14:paraId="6E06574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CHI22005</w:t>
            </w:r>
          </w:p>
        </w:tc>
        <w:tc>
          <w:tcPr>
            <w:tcW w:w="1310" w:type="dxa"/>
            <w:shd w:val="clear" w:color="auto" w:fill="auto"/>
            <w:vAlign w:val="center"/>
          </w:tcPr>
          <w:p w14:paraId="044EB3B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认知语言学基础</w:t>
            </w:r>
          </w:p>
        </w:tc>
        <w:tc>
          <w:tcPr>
            <w:tcW w:w="700" w:type="dxa"/>
            <w:shd w:val="clear" w:color="auto" w:fill="auto"/>
            <w:vAlign w:val="center"/>
          </w:tcPr>
          <w:p w14:paraId="5A50DEB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B7D535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1F345A3"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CC362F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EB98FE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FD169E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FD8A17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4B7A80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4B4EA61"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tcPr>
          <w:p w14:paraId="5B90780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059C138"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1E5653EB" w14:textId="77777777" w:rsidR="00700D09" w:rsidRDefault="00700D09">
            <w:pPr>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70DE184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90847BA" w14:textId="77777777">
        <w:trPr>
          <w:trHeight w:val="290"/>
          <w:jc w:val="center"/>
        </w:trPr>
        <w:tc>
          <w:tcPr>
            <w:tcW w:w="618" w:type="dxa"/>
            <w:vMerge/>
            <w:vAlign w:val="center"/>
          </w:tcPr>
          <w:p w14:paraId="00EC57D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5F30E4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8778997"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7CE65C5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CHI23014</w:t>
            </w:r>
          </w:p>
        </w:tc>
        <w:tc>
          <w:tcPr>
            <w:tcW w:w="1310" w:type="dxa"/>
            <w:shd w:val="clear" w:color="auto" w:fill="auto"/>
            <w:vAlign w:val="center"/>
          </w:tcPr>
          <w:p w14:paraId="2C71B1E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社会语言学与田野调查</w:t>
            </w:r>
          </w:p>
        </w:tc>
        <w:tc>
          <w:tcPr>
            <w:tcW w:w="700" w:type="dxa"/>
            <w:shd w:val="clear" w:color="auto" w:fill="auto"/>
            <w:vAlign w:val="center"/>
          </w:tcPr>
          <w:p w14:paraId="20C2B03B"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67EF7B9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964ED26"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FEACBD4"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D9A7BF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A92F83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34A34D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0DB1A64"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0903DD4"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tcPr>
          <w:p w14:paraId="28A0BD2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984E0BA"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39AE0075" w14:textId="77777777" w:rsidR="00700D09" w:rsidRDefault="00700D09">
            <w:pPr>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63546DE1"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19A26234" w14:textId="77777777">
        <w:trPr>
          <w:trHeight w:val="290"/>
          <w:jc w:val="center"/>
        </w:trPr>
        <w:tc>
          <w:tcPr>
            <w:tcW w:w="618" w:type="dxa"/>
            <w:vMerge/>
            <w:vAlign w:val="center"/>
          </w:tcPr>
          <w:p w14:paraId="0DB46F2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E18268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F8B8F5E"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0807E01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CHI23015</w:t>
            </w:r>
          </w:p>
        </w:tc>
        <w:tc>
          <w:tcPr>
            <w:tcW w:w="1310" w:type="dxa"/>
            <w:shd w:val="clear" w:color="auto" w:fill="auto"/>
            <w:vAlign w:val="center"/>
          </w:tcPr>
          <w:p w14:paraId="312BBAA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语音学基础</w:t>
            </w:r>
          </w:p>
        </w:tc>
        <w:tc>
          <w:tcPr>
            <w:tcW w:w="700" w:type="dxa"/>
            <w:shd w:val="clear" w:color="auto" w:fill="auto"/>
            <w:vAlign w:val="center"/>
          </w:tcPr>
          <w:p w14:paraId="75A36CC8" w14:textId="77777777" w:rsidR="00700D09" w:rsidRDefault="00D117CC">
            <w:pPr>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19911AA3"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EB79AE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4BF93C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493E6D3"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90AD75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FF4D2C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E477E93"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7CFBC85"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0780228C"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35" w:type="dxa"/>
            <w:shd w:val="clear" w:color="auto" w:fill="auto"/>
            <w:vAlign w:val="center"/>
          </w:tcPr>
          <w:p w14:paraId="59B9FB5F"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4EED5349"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1A10751"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7B37FED" w14:textId="77777777">
        <w:trPr>
          <w:trHeight w:val="290"/>
          <w:jc w:val="center"/>
        </w:trPr>
        <w:tc>
          <w:tcPr>
            <w:tcW w:w="618" w:type="dxa"/>
            <w:vMerge/>
            <w:vAlign w:val="center"/>
          </w:tcPr>
          <w:p w14:paraId="059E2C14"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00DA95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7251A12"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756608F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CHI22006</w:t>
            </w:r>
          </w:p>
        </w:tc>
        <w:tc>
          <w:tcPr>
            <w:tcW w:w="1310" w:type="dxa"/>
            <w:shd w:val="clear" w:color="auto" w:fill="auto"/>
            <w:vAlign w:val="center"/>
          </w:tcPr>
          <w:p w14:paraId="66735EA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语言科学与社会文化</w:t>
            </w:r>
          </w:p>
        </w:tc>
        <w:tc>
          <w:tcPr>
            <w:tcW w:w="700" w:type="dxa"/>
            <w:shd w:val="clear" w:color="auto" w:fill="auto"/>
            <w:vAlign w:val="center"/>
          </w:tcPr>
          <w:p w14:paraId="7302DBA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FB144D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EAC09A2"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8FA77E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BD6898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067954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0D6A154"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4F7F9D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8399822"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348E2C11"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D3D483D"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4309319D"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2C12BA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01FD9459" w14:textId="77777777">
        <w:trPr>
          <w:trHeight w:val="290"/>
          <w:jc w:val="center"/>
        </w:trPr>
        <w:tc>
          <w:tcPr>
            <w:tcW w:w="618" w:type="dxa"/>
            <w:vMerge/>
            <w:vAlign w:val="center"/>
          </w:tcPr>
          <w:p w14:paraId="1C3F890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C78BAE4"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restart"/>
            <w:vAlign w:val="center"/>
          </w:tcPr>
          <w:p w14:paraId="4EA6A58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古代文学模块</w:t>
            </w:r>
          </w:p>
        </w:tc>
        <w:tc>
          <w:tcPr>
            <w:tcW w:w="976" w:type="dxa"/>
            <w:shd w:val="clear" w:color="auto" w:fill="auto"/>
            <w:vAlign w:val="center"/>
          </w:tcPr>
          <w:p w14:paraId="6A28162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CHI22007</w:t>
            </w:r>
          </w:p>
        </w:tc>
        <w:tc>
          <w:tcPr>
            <w:tcW w:w="1310" w:type="dxa"/>
            <w:shd w:val="clear" w:color="auto" w:fill="auto"/>
            <w:vAlign w:val="center"/>
          </w:tcPr>
          <w:p w14:paraId="1EE7FE7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*《诗经》导读</w:t>
            </w:r>
          </w:p>
        </w:tc>
        <w:tc>
          <w:tcPr>
            <w:tcW w:w="700" w:type="dxa"/>
            <w:shd w:val="clear" w:color="auto" w:fill="auto"/>
            <w:vAlign w:val="center"/>
          </w:tcPr>
          <w:p w14:paraId="451ACD1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03AB05E"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68CC4C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1664D8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CB90D34"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23C8A16"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78A541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0C9F2D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E760A2D"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11716C0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7499F1C"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6E69BDDA"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69A5356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799A7BF" w14:textId="77777777">
        <w:trPr>
          <w:trHeight w:val="290"/>
          <w:jc w:val="center"/>
        </w:trPr>
        <w:tc>
          <w:tcPr>
            <w:tcW w:w="618" w:type="dxa"/>
            <w:vMerge/>
            <w:vAlign w:val="center"/>
          </w:tcPr>
          <w:p w14:paraId="7830C01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146478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0335C6B"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D6D1BD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CHI22008</w:t>
            </w:r>
          </w:p>
        </w:tc>
        <w:tc>
          <w:tcPr>
            <w:tcW w:w="1310" w:type="dxa"/>
            <w:shd w:val="clear" w:color="auto" w:fill="auto"/>
            <w:vAlign w:val="center"/>
          </w:tcPr>
          <w:p w14:paraId="6DD1B11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《史记》《汉书》导读</w:t>
            </w:r>
          </w:p>
        </w:tc>
        <w:tc>
          <w:tcPr>
            <w:tcW w:w="700" w:type="dxa"/>
            <w:shd w:val="clear" w:color="auto" w:fill="auto"/>
            <w:vAlign w:val="center"/>
          </w:tcPr>
          <w:p w14:paraId="2084040B"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39BEC7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FCC7717"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201749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CE37AE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DEF083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61C3D5E"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46B08E1"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9406F64"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27FE060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73A04F2"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67DC9FEA"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15EFB25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5E7658E" w14:textId="77777777">
        <w:trPr>
          <w:trHeight w:val="290"/>
          <w:jc w:val="center"/>
        </w:trPr>
        <w:tc>
          <w:tcPr>
            <w:tcW w:w="618" w:type="dxa"/>
            <w:vMerge/>
            <w:vAlign w:val="center"/>
          </w:tcPr>
          <w:p w14:paraId="4CC512B1"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F6AF501"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5460600"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6A60F14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CHI22009</w:t>
            </w:r>
          </w:p>
        </w:tc>
        <w:tc>
          <w:tcPr>
            <w:tcW w:w="1310" w:type="dxa"/>
            <w:shd w:val="clear" w:color="auto" w:fill="auto"/>
            <w:vAlign w:val="center"/>
          </w:tcPr>
          <w:p w14:paraId="24155BB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《左传》导读</w:t>
            </w:r>
          </w:p>
        </w:tc>
        <w:tc>
          <w:tcPr>
            <w:tcW w:w="700" w:type="dxa"/>
            <w:shd w:val="clear" w:color="auto" w:fill="auto"/>
            <w:vAlign w:val="center"/>
          </w:tcPr>
          <w:p w14:paraId="626BEE9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1AD0DC4"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6F5FC2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5D7703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4F88DC1"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E62D931"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132E97E"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934658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A28F02C"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6F929DE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6C1740C"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268DE061"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2BE5B1EC"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16010A6" w14:textId="77777777">
        <w:trPr>
          <w:trHeight w:val="290"/>
          <w:jc w:val="center"/>
        </w:trPr>
        <w:tc>
          <w:tcPr>
            <w:tcW w:w="618" w:type="dxa"/>
            <w:vMerge/>
            <w:vAlign w:val="center"/>
          </w:tcPr>
          <w:p w14:paraId="392FC29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7849EC8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704F687"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2472651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CHI22010</w:t>
            </w:r>
          </w:p>
        </w:tc>
        <w:tc>
          <w:tcPr>
            <w:tcW w:w="1310" w:type="dxa"/>
            <w:shd w:val="clear" w:color="auto" w:fill="auto"/>
            <w:vAlign w:val="center"/>
          </w:tcPr>
          <w:p w14:paraId="539D319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楚辞导读</w:t>
            </w:r>
          </w:p>
        </w:tc>
        <w:tc>
          <w:tcPr>
            <w:tcW w:w="700" w:type="dxa"/>
            <w:shd w:val="clear" w:color="auto" w:fill="auto"/>
            <w:vAlign w:val="center"/>
          </w:tcPr>
          <w:p w14:paraId="50837E7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F9664B4"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7A23B5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5CA317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8D7C3E6"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8830E1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6C089C2"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371A58E"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9E8F668"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4941A1A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5E2CA58"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187993E6"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B2B90D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F046D02" w14:textId="77777777">
        <w:trPr>
          <w:trHeight w:val="290"/>
          <w:jc w:val="center"/>
        </w:trPr>
        <w:tc>
          <w:tcPr>
            <w:tcW w:w="618" w:type="dxa"/>
            <w:vMerge/>
            <w:vAlign w:val="center"/>
          </w:tcPr>
          <w:p w14:paraId="7D6B7EE7"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1FF05284"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619A4953"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76FBD7E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CHI22011</w:t>
            </w:r>
          </w:p>
        </w:tc>
        <w:tc>
          <w:tcPr>
            <w:tcW w:w="1310" w:type="dxa"/>
            <w:shd w:val="clear" w:color="auto" w:fill="auto"/>
            <w:vAlign w:val="center"/>
          </w:tcPr>
          <w:p w14:paraId="3696C88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陶渊明诗导读</w:t>
            </w:r>
          </w:p>
        </w:tc>
        <w:tc>
          <w:tcPr>
            <w:tcW w:w="700" w:type="dxa"/>
            <w:shd w:val="clear" w:color="auto" w:fill="auto"/>
            <w:vAlign w:val="center"/>
          </w:tcPr>
          <w:p w14:paraId="5198D15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EA4DE8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5FB04DE"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9F6884C"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1D7A8A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96E98E4"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2EC2477"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83FC79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1D7D374"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0FD7D19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590A6DB"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795E1C50"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2A71137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D89F475" w14:textId="77777777">
        <w:trPr>
          <w:trHeight w:val="290"/>
          <w:jc w:val="center"/>
        </w:trPr>
        <w:tc>
          <w:tcPr>
            <w:tcW w:w="618" w:type="dxa"/>
            <w:vMerge/>
            <w:vAlign w:val="center"/>
          </w:tcPr>
          <w:p w14:paraId="77D6C914"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5ECFEED"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6FFC8AE8"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669EB0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CHI22012</w:t>
            </w:r>
          </w:p>
        </w:tc>
        <w:tc>
          <w:tcPr>
            <w:tcW w:w="1310" w:type="dxa"/>
            <w:shd w:val="clear" w:color="auto" w:fill="auto"/>
            <w:vAlign w:val="center"/>
          </w:tcPr>
          <w:p w14:paraId="686B4CD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杜甫诗导读</w:t>
            </w:r>
          </w:p>
        </w:tc>
        <w:tc>
          <w:tcPr>
            <w:tcW w:w="700" w:type="dxa"/>
            <w:shd w:val="clear" w:color="auto" w:fill="auto"/>
            <w:vAlign w:val="center"/>
          </w:tcPr>
          <w:p w14:paraId="776F4B9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3B2B86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A58AF83"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75236F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8137DA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EC8DE17"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AFCF173"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4C77B22"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3CB7D3A"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008FE48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B3FBDD4"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4762483B"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2079D91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BC767FB" w14:textId="77777777">
        <w:trPr>
          <w:trHeight w:val="290"/>
          <w:jc w:val="center"/>
        </w:trPr>
        <w:tc>
          <w:tcPr>
            <w:tcW w:w="618" w:type="dxa"/>
            <w:vMerge/>
            <w:vAlign w:val="center"/>
          </w:tcPr>
          <w:p w14:paraId="30743A0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75E3967A"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3710C866"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19E4B11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CHI22013</w:t>
            </w:r>
          </w:p>
        </w:tc>
        <w:tc>
          <w:tcPr>
            <w:tcW w:w="1310" w:type="dxa"/>
            <w:shd w:val="clear" w:color="auto" w:fill="auto"/>
            <w:vAlign w:val="center"/>
          </w:tcPr>
          <w:p w14:paraId="756BB15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三李诗导读</w:t>
            </w:r>
          </w:p>
        </w:tc>
        <w:tc>
          <w:tcPr>
            <w:tcW w:w="700" w:type="dxa"/>
            <w:shd w:val="clear" w:color="auto" w:fill="auto"/>
            <w:vAlign w:val="center"/>
          </w:tcPr>
          <w:p w14:paraId="3F7FA14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E5B5466"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0C18F9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CAE791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C6803AE"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D61F703"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24E0EE6"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79E5B1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119F492"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0BC8761C"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467C765"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3C594283"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475966B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0A5B3662" w14:textId="77777777">
        <w:trPr>
          <w:trHeight w:val="290"/>
          <w:jc w:val="center"/>
        </w:trPr>
        <w:tc>
          <w:tcPr>
            <w:tcW w:w="618" w:type="dxa"/>
            <w:vMerge/>
            <w:vAlign w:val="center"/>
          </w:tcPr>
          <w:p w14:paraId="3BECE3AC"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9E70F0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0378B2F"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6DE33A2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CHI22014</w:t>
            </w:r>
          </w:p>
        </w:tc>
        <w:tc>
          <w:tcPr>
            <w:tcW w:w="1310" w:type="dxa"/>
            <w:shd w:val="clear" w:color="auto" w:fill="auto"/>
            <w:vAlign w:val="center"/>
          </w:tcPr>
          <w:p w14:paraId="413BC1B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苏黄诗导读</w:t>
            </w:r>
          </w:p>
        </w:tc>
        <w:tc>
          <w:tcPr>
            <w:tcW w:w="700" w:type="dxa"/>
            <w:shd w:val="clear" w:color="auto" w:fill="auto"/>
            <w:vAlign w:val="center"/>
          </w:tcPr>
          <w:p w14:paraId="2C836AF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8AB454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D8D431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F5430E2"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BE4326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C6F881E"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DC5BEC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63527B2"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040A91E"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4BA4820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11CD469"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4A0D72CC"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0F9CDD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3D5C146" w14:textId="77777777">
        <w:trPr>
          <w:trHeight w:val="290"/>
          <w:jc w:val="center"/>
        </w:trPr>
        <w:tc>
          <w:tcPr>
            <w:tcW w:w="618" w:type="dxa"/>
            <w:vMerge/>
            <w:vAlign w:val="center"/>
          </w:tcPr>
          <w:p w14:paraId="68420FB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960C03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FBB0E72"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6625E6A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CHI22015</w:t>
            </w:r>
          </w:p>
        </w:tc>
        <w:tc>
          <w:tcPr>
            <w:tcW w:w="1310" w:type="dxa"/>
            <w:shd w:val="clear" w:color="auto" w:fill="auto"/>
            <w:vAlign w:val="center"/>
          </w:tcPr>
          <w:p w14:paraId="570F950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韩柳文导读</w:t>
            </w:r>
          </w:p>
        </w:tc>
        <w:tc>
          <w:tcPr>
            <w:tcW w:w="700" w:type="dxa"/>
            <w:shd w:val="clear" w:color="auto" w:fill="auto"/>
            <w:vAlign w:val="center"/>
          </w:tcPr>
          <w:p w14:paraId="0BD5E68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7F94B2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1C48137"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A9DEC5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7811C9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F32121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EEDACC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F0A9B73"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4FA4AFD"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411BBF4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086BC52"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2BF37D57"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371C4D7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059E7CC7" w14:textId="77777777">
        <w:trPr>
          <w:trHeight w:val="290"/>
          <w:jc w:val="center"/>
        </w:trPr>
        <w:tc>
          <w:tcPr>
            <w:tcW w:w="618" w:type="dxa"/>
            <w:vMerge/>
            <w:vAlign w:val="center"/>
          </w:tcPr>
          <w:p w14:paraId="4A6486DA"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D962CA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53C5CEF"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07C61B3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CHI22016</w:t>
            </w:r>
          </w:p>
        </w:tc>
        <w:tc>
          <w:tcPr>
            <w:tcW w:w="1310" w:type="dxa"/>
            <w:shd w:val="clear" w:color="auto" w:fill="auto"/>
            <w:vAlign w:val="center"/>
          </w:tcPr>
          <w:p w14:paraId="560FA18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欧苏文导读</w:t>
            </w:r>
          </w:p>
        </w:tc>
        <w:tc>
          <w:tcPr>
            <w:tcW w:w="700" w:type="dxa"/>
            <w:shd w:val="clear" w:color="auto" w:fill="auto"/>
            <w:vAlign w:val="center"/>
          </w:tcPr>
          <w:p w14:paraId="30B515A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E0D994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ABE86F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A4DB9AE"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2D9284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FEAB3A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9FB371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57CEE8D"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4D893D4"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13AC088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9D0EF93"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6F83B8E2"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2B58B82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1719AE5" w14:textId="77777777">
        <w:trPr>
          <w:trHeight w:val="290"/>
          <w:jc w:val="center"/>
        </w:trPr>
        <w:tc>
          <w:tcPr>
            <w:tcW w:w="618" w:type="dxa"/>
            <w:vMerge/>
            <w:vAlign w:val="center"/>
          </w:tcPr>
          <w:p w14:paraId="2C259D6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A13903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B8F8E9B"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6D5E8BE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CHI22017</w:t>
            </w:r>
          </w:p>
        </w:tc>
        <w:tc>
          <w:tcPr>
            <w:tcW w:w="1310" w:type="dxa"/>
            <w:shd w:val="clear" w:color="auto" w:fill="auto"/>
            <w:vAlign w:val="center"/>
          </w:tcPr>
          <w:p w14:paraId="5F28F9B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唐五代词导读</w:t>
            </w:r>
          </w:p>
        </w:tc>
        <w:tc>
          <w:tcPr>
            <w:tcW w:w="700" w:type="dxa"/>
            <w:shd w:val="clear" w:color="auto" w:fill="auto"/>
            <w:vAlign w:val="center"/>
          </w:tcPr>
          <w:p w14:paraId="4201170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EDD6C2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F8B746D"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3FE6C6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290F64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E457D67"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AE8B04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BC0A303"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83A7B8A"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16A2219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4F084FC"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7A2AA889"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1908CA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82C336F" w14:textId="77777777">
        <w:trPr>
          <w:trHeight w:val="290"/>
          <w:jc w:val="center"/>
        </w:trPr>
        <w:tc>
          <w:tcPr>
            <w:tcW w:w="618" w:type="dxa"/>
            <w:vMerge/>
            <w:vAlign w:val="center"/>
          </w:tcPr>
          <w:p w14:paraId="6E50190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11DE346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48E5407"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333A51E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CHI22018</w:t>
            </w:r>
          </w:p>
        </w:tc>
        <w:tc>
          <w:tcPr>
            <w:tcW w:w="1310" w:type="dxa"/>
            <w:shd w:val="clear" w:color="auto" w:fill="auto"/>
            <w:vAlign w:val="center"/>
          </w:tcPr>
          <w:p w14:paraId="5F640D9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苏辛词导读</w:t>
            </w:r>
          </w:p>
        </w:tc>
        <w:tc>
          <w:tcPr>
            <w:tcW w:w="700" w:type="dxa"/>
            <w:shd w:val="clear" w:color="auto" w:fill="auto"/>
            <w:vAlign w:val="center"/>
          </w:tcPr>
          <w:p w14:paraId="1C692B9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9B96D37"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99F7D0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68CF353"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85F994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689439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AF2D42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0C24712"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82D4205"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7B4ABAC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CEBE244"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00544EA8"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3D5A319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F2FC6DF" w14:textId="77777777">
        <w:trPr>
          <w:trHeight w:val="290"/>
          <w:jc w:val="center"/>
        </w:trPr>
        <w:tc>
          <w:tcPr>
            <w:tcW w:w="618" w:type="dxa"/>
            <w:vMerge/>
            <w:vAlign w:val="center"/>
          </w:tcPr>
          <w:p w14:paraId="62BE148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12715ED"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381017C"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722CA7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CHI22019</w:t>
            </w:r>
          </w:p>
        </w:tc>
        <w:tc>
          <w:tcPr>
            <w:tcW w:w="1310" w:type="dxa"/>
            <w:shd w:val="clear" w:color="auto" w:fill="auto"/>
            <w:vAlign w:val="center"/>
          </w:tcPr>
          <w:p w14:paraId="1CBDF79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四大名剧导读</w:t>
            </w:r>
          </w:p>
        </w:tc>
        <w:tc>
          <w:tcPr>
            <w:tcW w:w="700" w:type="dxa"/>
            <w:shd w:val="clear" w:color="auto" w:fill="auto"/>
            <w:vAlign w:val="center"/>
          </w:tcPr>
          <w:p w14:paraId="3ED05D2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A939B2E"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BB51C02"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E0072F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2461E8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70EFE5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540E1E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527CDB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30AA033"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49B06E0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07A413E"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3D259634"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660028F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5180667" w14:textId="77777777">
        <w:trPr>
          <w:trHeight w:val="290"/>
          <w:jc w:val="center"/>
        </w:trPr>
        <w:tc>
          <w:tcPr>
            <w:tcW w:w="618" w:type="dxa"/>
            <w:vMerge/>
            <w:vAlign w:val="center"/>
          </w:tcPr>
          <w:p w14:paraId="56ED359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52F021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76FB9FE"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743F215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CHI22020</w:t>
            </w:r>
          </w:p>
        </w:tc>
        <w:tc>
          <w:tcPr>
            <w:tcW w:w="1310" w:type="dxa"/>
            <w:shd w:val="clear" w:color="auto" w:fill="auto"/>
            <w:vAlign w:val="center"/>
          </w:tcPr>
          <w:p w14:paraId="34EFA95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《三国演义》《水浒传》导读</w:t>
            </w:r>
          </w:p>
        </w:tc>
        <w:tc>
          <w:tcPr>
            <w:tcW w:w="700" w:type="dxa"/>
            <w:shd w:val="clear" w:color="auto" w:fill="auto"/>
            <w:vAlign w:val="center"/>
          </w:tcPr>
          <w:p w14:paraId="693FCC5C"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F8FE54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E5A9D71"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556E60B"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1C426B7"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D0DF17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AF5BB99"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02ACB1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4BE7B4A"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5A8C8D5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D180D90"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7ECD32E9"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2127208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DB5486D" w14:textId="77777777">
        <w:trPr>
          <w:trHeight w:val="290"/>
          <w:jc w:val="center"/>
        </w:trPr>
        <w:tc>
          <w:tcPr>
            <w:tcW w:w="618" w:type="dxa"/>
            <w:vMerge/>
            <w:vAlign w:val="center"/>
          </w:tcPr>
          <w:p w14:paraId="35BA8711"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FDC758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794F05D"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07D60E7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CHI23018</w:t>
            </w:r>
          </w:p>
        </w:tc>
        <w:tc>
          <w:tcPr>
            <w:tcW w:w="1310" w:type="dxa"/>
            <w:shd w:val="clear" w:color="auto" w:fill="auto"/>
            <w:vAlign w:val="center"/>
          </w:tcPr>
          <w:p w14:paraId="39F55CD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《红楼梦》导读</w:t>
            </w:r>
          </w:p>
        </w:tc>
        <w:tc>
          <w:tcPr>
            <w:tcW w:w="700" w:type="dxa"/>
            <w:shd w:val="clear" w:color="auto" w:fill="auto"/>
            <w:vAlign w:val="center"/>
          </w:tcPr>
          <w:p w14:paraId="14F7A91B"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7C1F3417"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541E5AE7"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B923632"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335F3AF"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67D23A0B"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07099E0D"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17011B56"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0827814" w14:textId="77777777" w:rsidR="00700D09" w:rsidRDefault="00700D09">
            <w:pPr>
              <w:adjustRightInd w:val="0"/>
              <w:snapToGrid w:val="0"/>
              <w:jc w:val="center"/>
              <w:rPr>
                <w:rFonts w:ascii="宋体" w:eastAsia="宋体" w:hAnsi="宋体" w:cs="宋体"/>
                <w:kern w:val="0"/>
                <w:sz w:val="18"/>
                <w:szCs w:val="18"/>
              </w:rPr>
            </w:pPr>
          </w:p>
        </w:tc>
        <w:tc>
          <w:tcPr>
            <w:tcW w:w="435" w:type="dxa"/>
            <w:shd w:val="clear" w:color="auto" w:fill="auto"/>
            <w:vAlign w:val="center"/>
          </w:tcPr>
          <w:p w14:paraId="484555D5"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32</w:t>
            </w:r>
          </w:p>
        </w:tc>
        <w:tc>
          <w:tcPr>
            <w:tcW w:w="435" w:type="dxa"/>
            <w:shd w:val="clear" w:color="auto" w:fill="auto"/>
            <w:vAlign w:val="center"/>
          </w:tcPr>
          <w:p w14:paraId="26FA998F"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76E1B9DE"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4CA47F5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7C1E8E9" w14:textId="77777777">
        <w:trPr>
          <w:trHeight w:val="290"/>
          <w:jc w:val="center"/>
        </w:trPr>
        <w:tc>
          <w:tcPr>
            <w:tcW w:w="618" w:type="dxa"/>
            <w:vMerge/>
            <w:vAlign w:val="center"/>
          </w:tcPr>
          <w:p w14:paraId="0EA85D0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C06CBA8" w14:textId="77777777" w:rsidR="00700D09" w:rsidRDefault="00700D09">
            <w:pPr>
              <w:widowControl/>
              <w:ind w:leftChars="-50" w:left="-105" w:rightChars="-50" w:right="-105"/>
              <w:jc w:val="center"/>
              <w:rPr>
                <w:rFonts w:ascii="黑体" w:eastAsia="黑体" w:hAnsi="黑体" w:cs="宋体"/>
                <w:kern w:val="0"/>
                <w:sz w:val="18"/>
                <w:szCs w:val="18"/>
              </w:rPr>
            </w:pPr>
          </w:p>
        </w:tc>
        <w:tc>
          <w:tcPr>
            <w:tcW w:w="288" w:type="dxa"/>
            <w:gridSpan w:val="2"/>
            <w:vMerge w:val="restart"/>
            <w:vAlign w:val="center"/>
          </w:tcPr>
          <w:p w14:paraId="5BBFE99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古典文献模块</w:t>
            </w:r>
          </w:p>
        </w:tc>
        <w:tc>
          <w:tcPr>
            <w:tcW w:w="976" w:type="dxa"/>
            <w:shd w:val="clear" w:color="auto" w:fill="auto"/>
            <w:vAlign w:val="center"/>
          </w:tcPr>
          <w:p w14:paraId="6C71EFF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CHI22021</w:t>
            </w:r>
          </w:p>
        </w:tc>
        <w:tc>
          <w:tcPr>
            <w:tcW w:w="1310" w:type="dxa"/>
            <w:shd w:val="clear" w:color="auto" w:fill="auto"/>
            <w:vAlign w:val="center"/>
          </w:tcPr>
          <w:p w14:paraId="6A10D9C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*中国古典文献学</w:t>
            </w:r>
          </w:p>
        </w:tc>
        <w:tc>
          <w:tcPr>
            <w:tcW w:w="700" w:type="dxa"/>
            <w:shd w:val="clear" w:color="auto" w:fill="auto"/>
            <w:vAlign w:val="center"/>
          </w:tcPr>
          <w:p w14:paraId="2380C1D4"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D989D83"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2DF669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F70351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EB21CC3"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206280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13B51F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BC34E83"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EA7C7C4" w14:textId="77777777" w:rsidR="00700D09" w:rsidRDefault="00700D09">
            <w:pPr>
              <w:jc w:val="center"/>
              <w:rPr>
                <w:rFonts w:ascii="宋体" w:eastAsia="宋体" w:hAnsi="宋体" w:cs="宋体"/>
                <w:kern w:val="0"/>
                <w:sz w:val="18"/>
                <w:szCs w:val="18"/>
              </w:rPr>
            </w:pPr>
          </w:p>
        </w:tc>
        <w:tc>
          <w:tcPr>
            <w:tcW w:w="435" w:type="dxa"/>
            <w:shd w:val="clear" w:color="auto" w:fill="auto"/>
          </w:tcPr>
          <w:p w14:paraId="25A76B51"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2CCD659"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2747D89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0A4D04E8" w14:textId="77777777" w:rsidR="00700D09" w:rsidRDefault="00700D09">
            <w:pPr>
              <w:adjustRightInd w:val="0"/>
              <w:snapToGrid w:val="0"/>
              <w:jc w:val="center"/>
              <w:rPr>
                <w:rFonts w:ascii="宋体" w:eastAsia="宋体" w:hAnsi="宋体" w:cs="宋体"/>
                <w:kern w:val="0"/>
                <w:sz w:val="18"/>
                <w:szCs w:val="18"/>
              </w:rPr>
            </w:pPr>
          </w:p>
        </w:tc>
      </w:tr>
      <w:tr w:rsidR="00700D09" w14:paraId="0AD09C08" w14:textId="77777777">
        <w:trPr>
          <w:trHeight w:val="290"/>
          <w:jc w:val="center"/>
        </w:trPr>
        <w:tc>
          <w:tcPr>
            <w:tcW w:w="618" w:type="dxa"/>
            <w:vMerge/>
            <w:vAlign w:val="center"/>
          </w:tcPr>
          <w:p w14:paraId="7511080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96F2A5A"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8B87EC3"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8E3BDE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CHI22022</w:t>
            </w:r>
          </w:p>
        </w:tc>
        <w:tc>
          <w:tcPr>
            <w:tcW w:w="1310" w:type="dxa"/>
            <w:shd w:val="clear" w:color="auto" w:fill="auto"/>
            <w:vAlign w:val="center"/>
          </w:tcPr>
          <w:p w14:paraId="63FA2B0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《左传》《国语》研读</w:t>
            </w:r>
          </w:p>
        </w:tc>
        <w:tc>
          <w:tcPr>
            <w:tcW w:w="700" w:type="dxa"/>
            <w:shd w:val="clear" w:color="auto" w:fill="auto"/>
            <w:vAlign w:val="center"/>
          </w:tcPr>
          <w:p w14:paraId="0F527887"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9E68E9C"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CF9E00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914087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0969A1A"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CA28022"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11A640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C7C576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9327145" w14:textId="77777777" w:rsidR="00700D09" w:rsidRDefault="00700D09">
            <w:pPr>
              <w:jc w:val="center"/>
              <w:rPr>
                <w:rFonts w:ascii="宋体" w:eastAsia="宋体" w:hAnsi="宋体" w:cs="宋体"/>
                <w:kern w:val="0"/>
                <w:sz w:val="18"/>
                <w:szCs w:val="18"/>
              </w:rPr>
            </w:pPr>
          </w:p>
        </w:tc>
        <w:tc>
          <w:tcPr>
            <w:tcW w:w="435" w:type="dxa"/>
            <w:shd w:val="clear" w:color="auto" w:fill="auto"/>
          </w:tcPr>
          <w:p w14:paraId="4F30564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C69F4ED"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57E5DE7F"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2895830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1343C2F" w14:textId="77777777">
        <w:trPr>
          <w:trHeight w:val="290"/>
          <w:jc w:val="center"/>
        </w:trPr>
        <w:tc>
          <w:tcPr>
            <w:tcW w:w="618" w:type="dxa"/>
            <w:vMerge/>
            <w:vAlign w:val="center"/>
          </w:tcPr>
          <w:p w14:paraId="7FFE956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4B58619"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2E66199"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7B3AEF5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CHI23026</w:t>
            </w:r>
          </w:p>
        </w:tc>
        <w:tc>
          <w:tcPr>
            <w:tcW w:w="1310" w:type="dxa"/>
            <w:shd w:val="clear" w:color="auto" w:fill="auto"/>
            <w:vAlign w:val="center"/>
          </w:tcPr>
          <w:p w14:paraId="1EFDB94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诸子导读</w:t>
            </w:r>
          </w:p>
        </w:tc>
        <w:tc>
          <w:tcPr>
            <w:tcW w:w="700" w:type="dxa"/>
            <w:shd w:val="clear" w:color="auto" w:fill="auto"/>
            <w:vAlign w:val="center"/>
          </w:tcPr>
          <w:p w14:paraId="06B8867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00B889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5846214"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2B33C8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12702A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09CBBA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7D87F9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7A38FF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8D78A82" w14:textId="77777777" w:rsidR="00700D09" w:rsidRDefault="00700D09">
            <w:pPr>
              <w:jc w:val="center"/>
              <w:rPr>
                <w:rFonts w:ascii="宋体" w:eastAsia="宋体" w:hAnsi="宋体" w:cs="宋体"/>
                <w:kern w:val="0"/>
                <w:sz w:val="18"/>
                <w:szCs w:val="18"/>
              </w:rPr>
            </w:pPr>
          </w:p>
        </w:tc>
        <w:tc>
          <w:tcPr>
            <w:tcW w:w="435" w:type="dxa"/>
            <w:shd w:val="clear" w:color="auto" w:fill="auto"/>
          </w:tcPr>
          <w:p w14:paraId="4FE951D3"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4F4F91F"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05060291"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29D222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DC5391F" w14:textId="77777777">
        <w:trPr>
          <w:trHeight w:val="290"/>
          <w:jc w:val="center"/>
        </w:trPr>
        <w:tc>
          <w:tcPr>
            <w:tcW w:w="618" w:type="dxa"/>
            <w:vMerge/>
            <w:vAlign w:val="center"/>
          </w:tcPr>
          <w:p w14:paraId="7BF5C73D"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1EE96C3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7BE959F6"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22D265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CHI23027</w:t>
            </w:r>
          </w:p>
        </w:tc>
        <w:tc>
          <w:tcPr>
            <w:tcW w:w="1310" w:type="dxa"/>
            <w:shd w:val="clear" w:color="auto" w:fill="auto"/>
            <w:vAlign w:val="center"/>
          </w:tcPr>
          <w:p w14:paraId="592551C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元代文献与文化专题</w:t>
            </w:r>
          </w:p>
        </w:tc>
        <w:tc>
          <w:tcPr>
            <w:tcW w:w="700" w:type="dxa"/>
            <w:shd w:val="clear" w:color="auto" w:fill="auto"/>
            <w:vAlign w:val="center"/>
          </w:tcPr>
          <w:p w14:paraId="07BF9F5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D50376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96A34B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A76646C"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AF73F54"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A4546EB"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EBE7132"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B09847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72BF2CB" w14:textId="77777777" w:rsidR="00700D09" w:rsidRDefault="00700D09">
            <w:pPr>
              <w:jc w:val="center"/>
              <w:rPr>
                <w:rFonts w:ascii="宋体" w:eastAsia="宋体" w:hAnsi="宋体" w:cs="宋体"/>
                <w:kern w:val="0"/>
                <w:sz w:val="18"/>
                <w:szCs w:val="18"/>
              </w:rPr>
            </w:pPr>
          </w:p>
        </w:tc>
        <w:tc>
          <w:tcPr>
            <w:tcW w:w="435" w:type="dxa"/>
            <w:shd w:val="clear" w:color="auto" w:fill="auto"/>
          </w:tcPr>
          <w:p w14:paraId="4C0E319C"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791FBAC"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1670D2B3"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14FCF0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BBE5FB9" w14:textId="77777777">
        <w:trPr>
          <w:trHeight w:val="290"/>
          <w:jc w:val="center"/>
        </w:trPr>
        <w:tc>
          <w:tcPr>
            <w:tcW w:w="618" w:type="dxa"/>
            <w:vMerge/>
            <w:vAlign w:val="center"/>
          </w:tcPr>
          <w:p w14:paraId="422D3959"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BFDDDAD"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352E2797"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6B19B5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CHI23028</w:t>
            </w:r>
          </w:p>
        </w:tc>
        <w:tc>
          <w:tcPr>
            <w:tcW w:w="1310" w:type="dxa"/>
            <w:shd w:val="clear" w:color="auto" w:fill="auto"/>
            <w:vAlign w:val="center"/>
          </w:tcPr>
          <w:p w14:paraId="26A1C12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《四库全书总</w:t>
            </w:r>
            <w:r>
              <w:rPr>
                <w:rFonts w:ascii="宋体" w:eastAsia="宋体" w:hAnsi="宋体" w:cs="宋体" w:hint="eastAsia"/>
                <w:kern w:val="0"/>
                <w:sz w:val="18"/>
                <w:szCs w:val="18"/>
              </w:rPr>
              <w:lastRenderedPageBreak/>
              <w:t>目》导读</w:t>
            </w:r>
          </w:p>
        </w:tc>
        <w:tc>
          <w:tcPr>
            <w:tcW w:w="700" w:type="dxa"/>
            <w:shd w:val="clear" w:color="auto" w:fill="auto"/>
            <w:vAlign w:val="center"/>
          </w:tcPr>
          <w:p w14:paraId="267CFAB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lastRenderedPageBreak/>
              <w:t>2</w:t>
            </w:r>
          </w:p>
        </w:tc>
        <w:tc>
          <w:tcPr>
            <w:tcW w:w="544" w:type="dxa"/>
            <w:shd w:val="clear" w:color="auto" w:fill="auto"/>
            <w:vAlign w:val="center"/>
          </w:tcPr>
          <w:p w14:paraId="23AB4C1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D931A18"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F5D01B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E17414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D317B9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E60496B"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EED72B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6570FC7"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650526B3"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35" w:type="dxa"/>
            <w:shd w:val="clear" w:color="auto" w:fill="auto"/>
          </w:tcPr>
          <w:p w14:paraId="11AA7FF7"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54FBDF86"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DBB0BB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553BA5D" w14:textId="77777777">
        <w:trPr>
          <w:trHeight w:val="290"/>
          <w:jc w:val="center"/>
        </w:trPr>
        <w:tc>
          <w:tcPr>
            <w:tcW w:w="618" w:type="dxa"/>
            <w:vMerge/>
            <w:vAlign w:val="center"/>
          </w:tcPr>
          <w:p w14:paraId="016B2509"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678823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829524D"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44727C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CHI23029</w:t>
            </w:r>
          </w:p>
        </w:tc>
        <w:tc>
          <w:tcPr>
            <w:tcW w:w="1310" w:type="dxa"/>
            <w:shd w:val="clear" w:color="auto" w:fill="auto"/>
            <w:vAlign w:val="center"/>
          </w:tcPr>
          <w:p w14:paraId="78CDC2AC"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中国书籍史研究</w:t>
            </w:r>
          </w:p>
        </w:tc>
        <w:tc>
          <w:tcPr>
            <w:tcW w:w="700" w:type="dxa"/>
            <w:shd w:val="clear" w:color="auto" w:fill="auto"/>
            <w:vAlign w:val="center"/>
          </w:tcPr>
          <w:p w14:paraId="08B2485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A8DA47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6EC57C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3F05D9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7440E3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8E297C4"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7E52C1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DD9722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9FD2F6B" w14:textId="77777777" w:rsidR="00700D09" w:rsidRDefault="00700D09">
            <w:pPr>
              <w:jc w:val="center"/>
              <w:rPr>
                <w:rFonts w:ascii="宋体" w:eastAsia="宋体" w:hAnsi="宋体" w:cs="宋体"/>
                <w:kern w:val="0"/>
                <w:sz w:val="18"/>
                <w:szCs w:val="18"/>
              </w:rPr>
            </w:pPr>
          </w:p>
        </w:tc>
        <w:tc>
          <w:tcPr>
            <w:tcW w:w="435" w:type="dxa"/>
            <w:shd w:val="clear" w:color="auto" w:fill="auto"/>
          </w:tcPr>
          <w:p w14:paraId="2110C90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BFDE5DF"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76684FEF"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1ACF7F4F"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9FA0EF3" w14:textId="77777777">
        <w:trPr>
          <w:trHeight w:val="290"/>
          <w:jc w:val="center"/>
        </w:trPr>
        <w:tc>
          <w:tcPr>
            <w:tcW w:w="618" w:type="dxa"/>
            <w:vMerge/>
            <w:vAlign w:val="center"/>
          </w:tcPr>
          <w:p w14:paraId="1821524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15D8AF6"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restart"/>
            <w:vAlign w:val="center"/>
          </w:tcPr>
          <w:p w14:paraId="0CA8E92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现当代文学模块</w:t>
            </w:r>
          </w:p>
        </w:tc>
        <w:tc>
          <w:tcPr>
            <w:tcW w:w="976" w:type="dxa"/>
            <w:shd w:val="clear" w:color="auto" w:fill="auto"/>
            <w:vAlign w:val="center"/>
          </w:tcPr>
          <w:p w14:paraId="4705DC6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CHI23031</w:t>
            </w:r>
          </w:p>
        </w:tc>
        <w:tc>
          <w:tcPr>
            <w:tcW w:w="1310" w:type="dxa"/>
            <w:shd w:val="clear" w:color="auto" w:fill="auto"/>
            <w:vAlign w:val="center"/>
          </w:tcPr>
          <w:p w14:paraId="46E4533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*儿童文学导论</w:t>
            </w:r>
          </w:p>
        </w:tc>
        <w:tc>
          <w:tcPr>
            <w:tcW w:w="700" w:type="dxa"/>
            <w:shd w:val="clear" w:color="auto" w:fill="auto"/>
            <w:vAlign w:val="center"/>
          </w:tcPr>
          <w:p w14:paraId="40589CD3"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285279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94BA224"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5982F53"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A5C3A6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F3849B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D6FFCD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C42BEE2"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7A1BFBD"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5345951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F768979"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7184BE2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0C808850" w14:textId="77777777" w:rsidR="00700D09" w:rsidRDefault="00700D09">
            <w:pPr>
              <w:widowControl/>
              <w:jc w:val="center"/>
              <w:rPr>
                <w:rFonts w:ascii="宋体" w:eastAsia="宋体" w:hAnsi="宋体" w:cs="宋体"/>
                <w:kern w:val="0"/>
                <w:sz w:val="18"/>
                <w:szCs w:val="18"/>
              </w:rPr>
            </w:pPr>
          </w:p>
        </w:tc>
      </w:tr>
      <w:tr w:rsidR="00700D09" w14:paraId="55A1AF99" w14:textId="77777777">
        <w:trPr>
          <w:trHeight w:val="290"/>
          <w:jc w:val="center"/>
        </w:trPr>
        <w:tc>
          <w:tcPr>
            <w:tcW w:w="618" w:type="dxa"/>
            <w:vMerge/>
            <w:vAlign w:val="center"/>
          </w:tcPr>
          <w:p w14:paraId="491C485C"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D10C13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66D16C57"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0B362E2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CHI23032</w:t>
            </w:r>
          </w:p>
        </w:tc>
        <w:tc>
          <w:tcPr>
            <w:tcW w:w="1310" w:type="dxa"/>
            <w:shd w:val="clear" w:color="auto" w:fill="auto"/>
            <w:vAlign w:val="center"/>
          </w:tcPr>
          <w:p w14:paraId="389490B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鲁迅研究</w:t>
            </w:r>
          </w:p>
        </w:tc>
        <w:tc>
          <w:tcPr>
            <w:tcW w:w="700" w:type="dxa"/>
            <w:shd w:val="clear" w:color="auto" w:fill="auto"/>
            <w:vAlign w:val="center"/>
          </w:tcPr>
          <w:p w14:paraId="368179F4"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0305092"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88FBD1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D56033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7C5D8C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C1B146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5EB7F4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67E8D0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FF41A69"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22A5E6B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190D9A3"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3CFA3647"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6601297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5256530" w14:textId="77777777">
        <w:trPr>
          <w:trHeight w:val="290"/>
          <w:jc w:val="center"/>
        </w:trPr>
        <w:tc>
          <w:tcPr>
            <w:tcW w:w="618" w:type="dxa"/>
            <w:vMerge/>
            <w:vAlign w:val="center"/>
          </w:tcPr>
          <w:p w14:paraId="36DA5ED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72754B46"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8D5AF39"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58AFDBA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CHI23033</w:t>
            </w:r>
          </w:p>
        </w:tc>
        <w:tc>
          <w:tcPr>
            <w:tcW w:w="1310" w:type="dxa"/>
            <w:shd w:val="clear" w:color="auto" w:fill="auto"/>
            <w:vAlign w:val="center"/>
          </w:tcPr>
          <w:p w14:paraId="6D8B37A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中国当代散文研读</w:t>
            </w:r>
          </w:p>
        </w:tc>
        <w:tc>
          <w:tcPr>
            <w:tcW w:w="700" w:type="dxa"/>
            <w:shd w:val="clear" w:color="auto" w:fill="auto"/>
            <w:vAlign w:val="center"/>
          </w:tcPr>
          <w:p w14:paraId="10E2667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881E5F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A60A69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8E4224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3050BA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39D3FD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2A7E99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EB8F35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85C0DE6"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6E8DFA5B"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7CA720A"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0C85C293"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2864C2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10A299E2" w14:textId="77777777">
        <w:trPr>
          <w:trHeight w:val="290"/>
          <w:jc w:val="center"/>
        </w:trPr>
        <w:tc>
          <w:tcPr>
            <w:tcW w:w="618" w:type="dxa"/>
            <w:vMerge/>
            <w:vAlign w:val="center"/>
          </w:tcPr>
          <w:p w14:paraId="36A7D289"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F44922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64A6FD50"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7550D38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CHI23034</w:t>
            </w:r>
          </w:p>
        </w:tc>
        <w:tc>
          <w:tcPr>
            <w:tcW w:w="1310" w:type="dxa"/>
            <w:shd w:val="clear" w:color="auto" w:fill="auto"/>
            <w:vAlign w:val="center"/>
          </w:tcPr>
          <w:p w14:paraId="38CFF0B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中国当代小说研读</w:t>
            </w:r>
          </w:p>
        </w:tc>
        <w:tc>
          <w:tcPr>
            <w:tcW w:w="700" w:type="dxa"/>
            <w:shd w:val="clear" w:color="auto" w:fill="auto"/>
            <w:vAlign w:val="center"/>
          </w:tcPr>
          <w:p w14:paraId="1C52239A"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62C883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57355F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4B5BB58"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AE11E4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9532E4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7236BA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4E6BEC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332176F"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73B9E52C"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D99BFBF"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4E5DD87B"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146B53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1110EA3" w14:textId="77777777">
        <w:trPr>
          <w:trHeight w:val="290"/>
          <w:jc w:val="center"/>
        </w:trPr>
        <w:tc>
          <w:tcPr>
            <w:tcW w:w="618" w:type="dxa"/>
            <w:vMerge/>
            <w:vAlign w:val="center"/>
          </w:tcPr>
          <w:p w14:paraId="48F62E9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7666B1A"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F279991"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D3B105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CHI23035</w:t>
            </w:r>
          </w:p>
        </w:tc>
        <w:tc>
          <w:tcPr>
            <w:tcW w:w="1310" w:type="dxa"/>
            <w:shd w:val="clear" w:color="auto" w:fill="auto"/>
            <w:vAlign w:val="center"/>
          </w:tcPr>
          <w:p w14:paraId="6DEEAA1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科幻文学导论</w:t>
            </w:r>
          </w:p>
        </w:tc>
        <w:tc>
          <w:tcPr>
            <w:tcW w:w="700" w:type="dxa"/>
            <w:shd w:val="clear" w:color="auto" w:fill="auto"/>
            <w:vAlign w:val="center"/>
          </w:tcPr>
          <w:p w14:paraId="77FF9E40"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466E72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ABD836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367CD6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03FDC54"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CF482B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B479E9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59BE73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901F315"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5AD75F31"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36BD0AB"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2A30D8E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2EFD28C0" w14:textId="77777777" w:rsidR="00700D09" w:rsidRDefault="00700D09">
            <w:pPr>
              <w:widowControl/>
              <w:jc w:val="center"/>
              <w:rPr>
                <w:rFonts w:ascii="宋体" w:eastAsia="宋体" w:hAnsi="宋体" w:cs="宋体"/>
                <w:kern w:val="0"/>
                <w:sz w:val="18"/>
                <w:szCs w:val="18"/>
              </w:rPr>
            </w:pPr>
          </w:p>
        </w:tc>
      </w:tr>
      <w:tr w:rsidR="00700D09" w14:paraId="642C5AD5" w14:textId="77777777">
        <w:trPr>
          <w:trHeight w:val="290"/>
          <w:jc w:val="center"/>
        </w:trPr>
        <w:tc>
          <w:tcPr>
            <w:tcW w:w="618" w:type="dxa"/>
            <w:vMerge/>
            <w:vAlign w:val="center"/>
          </w:tcPr>
          <w:p w14:paraId="466B689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1985FD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6DA1A607"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6D6B3C1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CHI23036</w:t>
            </w:r>
          </w:p>
        </w:tc>
        <w:tc>
          <w:tcPr>
            <w:tcW w:w="1310" w:type="dxa"/>
            <w:shd w:val="clear" w:color="auto" w:fill="auto"/>
            <w:vAlign w:val="center"/>
          </w:tcPr>
          <w:p w14:paraId="45ED781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中国现代戏剧选读</w:t>
            </w:r>
          </w:p>
        </w:tc>
        <w:tc>
          <w:tcPr>
            <w:tcW w:w="700" w:type="dxa"/>
            <w:shd w:val="clear" w:color="auto" w:fill="auto"/>
            <w:vAlign w:val="center"/>
          </w:tcPr>
          <w:p w14:paraId="42256260"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F3BCA0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3C33203"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262560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18B72E8"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DC40DB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54FF53C"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77FD604"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E421B6A"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592281A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BD5D7B0"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75C04EDB"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6D9E122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9AAE3F9" w14:textId="77777777">
        <w:trPr>
          <w:trHeight w:val="290"/>
          <w:jc w:val="center"/>
        </w:trPr>
        <w:tc>
          <w:tcPr>
            <w:tcW w:w="618" w:type="dxa"/>
            <w:vMerge/>
            <w:vAlign w:val="center"/>
          </w:tcPr>
          <w:p w14:paraId="14A57B6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B7C69C6"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EF2A9B8"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1E65DB0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CHI23037</w:t>
            </w:r>
          </w:p>
        </w:tc>
        <w:tc>
          <w:tcPr>
            <w:tcW w:w="1310" w:type="dxa"/>
            <w:shd w:val="clear" w:color="auto" w:fill="auto"/>
            <w:vAlign w:val="center"/>
          </w:tcPr>
          <w:p w14:paraId="4491481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中国现代小说选读</w:t>
            </w:r>
          </w:p>
        </w:tc>
        <w:tc>
          <w:tcPr>
            <w:tcW w:w="700" w:type="dxa"/>
            <w:shd w:val="clear" w:color="auto" w:fill="auto"/>
            <w:vAlign w:val="center"/>
          </w:tcPr>
          <w:p w14:paraId="1487169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D7B355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ABB10B2"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57C4353"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B2F85A4"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926D12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132803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96D768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769DE75"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7388032C"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3EE9290"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32798797"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7B53673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1D729F38" w14:textId="77777777">
        <w:trPr>
          <w:trHeight w:val="290"/>
          <w:jc w:val="center"/>
        </w:trPr>
        <w:tc>
          <w:tcPr>
            <w:tcW w:w="618" w:type="dxa"/>
            <w:vMerge/>
            <w:vAlign w:val="center"/>
          </w:tcPr>
          <w:p w14:paraId="3BF8963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AA7456C"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E1F15BB"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5991641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CHI23038</w:t>
            </w:r>
          </w:p>
        </w:tc>
        <w:tc>
          <w:tcPr>
            <w:tcW w:w="1310" w:type="dxa"/>
            <w:shd w:val="clear" w:color="auto" w:fill="auto"/>
            <w:vAlign w:val="center"/>
          </w:tcPr>
          <w:p w14:paraId="39B90F2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中国当代诗歌研读</w:t>
            </w:r>
          </w:p>
        </w:tc>
        <w:tc>
          <w:tcPr>
            <w:tcW w:w="700" w:type="dxa"/>
            <w:shd w:val="clear" w:color="auto" w:fill="auto"/>
            <w:vAlign w:val="center"/>
          </w:tcPr>
          <w:p w14:paraId="0B866A37"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EA571C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C0BE40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F377B2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E7C008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62C01F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1546E4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F172B7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6EBBC11"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6C9A9C5C"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26D5A81"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3835BBB0"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06E2AF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A9FAD88" w14:textId="77777777">
        <w:trPr>
          <w:trHeight w:val="290"/>
          <w:jc w:val="center"/>
        </w:trPr>
        <w:tc>
          <w:tcPr>
            <w:tcW w:w="618" w:type="dxa"/>
            <w:vMerge/>
            <w:vAlign w:val="center"/>
          </w:tcPr>
          <w:p w14:paraId="5152F33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764A9D4D"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7817A3A"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2D3AC23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CHI23039</w:t>
            </w:r>
          </w:p>
        </w:tc>
        <w:tc>
          <w:tcPr>
            <w:tcW w:w="1310" w:type="dxa"/>
            <w:shd w:val="clear" w:color="auto" w:fill="auto"/>
            <w:vAlign w:val="center"/>
          </w:tcPr>
          <w:p w14:paraId="423A565B"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中国当代戏剧研读</w:t>
            </w:r>
          </w:p>
        </w:tc>
        <w:tc>
          <w:tcPr>
            <w:tcW w:w="700" w:type="dxa"/>
            <w:shd w:val="clear" w:color="auto" w:fill="auto"/>
            <w:vAlign w:val="center"/>
          </w:tcPr>
          <w:p w14:paraId="530FC3B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ED50BF8"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E38E88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83E8A0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241B42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DA97AA3"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9D28EB8"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DB9D19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CAAF9F5"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1643ECF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6E6AC14"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1A6447C5"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14221581"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3910E9A" w14:textId="77777777">
        <w:trPr>
          <w:trHeight w:val="290"/>
          <w:jc w:val="center"/>
        </w:trPr>
        <w:tc>
          <w:tcPr>
            <w:tcW w:w="618" w:type="dxa"/>
            <w:vMerge/>
            <w:vAlign w:val="center"/>
          </w:tcPr>
          <w:p w14:paraId="5AD13909"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785E736"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703CD65"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7EB802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CHI23040</w:t>
            </w:r>
          </w:p>
        </w:tc>
        <w:tc>
          <w:tcPr>
            <w:tcW w:w="1310" w:type="dxa"/>
            <w:shd w:val="clear" w:color="auto" w:fill="auto"/>
            <w:vAlign w:val="center"/>
          </w:tcPr>
          <w:p w14:paraId="30A0E1B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中国当代影视文学研究</w:t>
            </w:r>
          </w:p>
        </w:tc>
        <w:tc>
          <w:tcPr>
            <w:tcW w:w="700" w:type="dxa"/>
            <w:shd w:val="clear" w:color="auto" w:fill="auto"/>
            <w:vAlign w:val="center"/>
          </w:tcPr>
          <w:p w14:paraId="26FFF92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505440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610712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FD0C09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67A987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837B4B8"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C1CC61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6E94D7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F4E46B2"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18FADA6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A9A778A"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42E8D135"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78AEC38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3973A43" w14:textId="77777777">
        <w:trPr>
          <w:trHeight w:val="290"/>
          <w:jc w:val="center"/>
        </w:trPr>
        <w:tc>
          <w:tcPr>
            <w:tcW w:w="618" w:type="dxa"/>
            <w:vMerge/>
            <w:vAlign w:val="center"/>
          </w:tcPr>
          <w:p w14:paraId="4EEA191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5D062F7"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67163A4"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6708501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CHI23041</w:t>
            </w:r>
          </w:p>
        </w:tc>
        <w:tc>
          <w:tcPr>
            <w:tcW w:w="1310" w:type="dxa"/>
            <w:shd w:val="clear" w:color="auto" w:fill="auto"/>
            <w:vAlign w:val="center"/>
          </w:tcPr>
          <w:p w14:paraId="44F6319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中国当代女性作家作品研读</w:t>
            </w:r>
          </w:p>
        </w:tc>
        <w:tc>
          <w:tcPr>
            <w:tcW w:w="700" w:type="dxa"/>
            <w:shd w:val="clear" w:color="auto" w:fill="auto"/>
            <w:vAlign w:val="center"/>
          </w:tcPr>
          <w:p w14:paraId="33D94B84"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232E2B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5315A0E"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158AC6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1DB5CD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7856106"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2E7F08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702701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392D30F"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22B7C2F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EC023E5"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2C2E0D0A"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7DB7146B"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19674B6" w14:textId="77777777">
        <w:trPr>
          <w:trHeight w:val="290"/>
          <w:jc w:val="center"/>
        </w:trPr>
        <w:tc>
          <w:tcPr>
            <w:tcW w:w="618" w:type="dxa"/>
            <w:vMerge/>
            <w:vAlign w:val="center"/>
          </w:tcPr>
          <w:p w14:paraId="0BA3240A"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CAA455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7B31D1F2"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150207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CHI23042</w:t>
            </w:r>
          </w:p>
        </w:tc>
        <w:tc>
          <w:tcPr>
            <w:tcW w:w="1310" w:type="dxa"/>
            <w:shd w:val="clear" w:color="auto" w:fill="auto"/>
            <w:vAlign w:val="center"/>
          </w:tcPr>
          <w:p w14:paraId="39FAFA5B"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中国当代新锐作家作品研究</w:t>
            </w:r>
          </w:p>
        </w:tc>
        <w:tc>
          <w:tcPr>
            <w:tcW w:w="700" w:type="dxa"/>
            <w:shd w:val="clear" w:color="auto" w:fill="auto"/>
            <w:vAlign w:val="center"/>
          </w:tcPr>
          <w:p w14:paraId="6C634F9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8F07E1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D21068C"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70527C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BD43ED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87B521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E09E91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D4101C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1EE466D"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7D10853B"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DD42D21"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4FD43F34"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1C897D3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8153BF2" w14:textId="77777777">
        <w:trPr>
          <w:trHeight w:val="290"/>
          <w:jc w:val="center"/>
        </w:trPr>
        <w:tc>
          <w:tcPr>
            <w:tcW w:w="618" w:type="dxa"/>
            <w:vMerge/>
            <w:vAlign w:val="center"/>
          </w:tcPr>
          <w:p w14:paraId="64084501"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C4C1DD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7F2293B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C895A3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CHI23043</w:t>
            </w:r>
          </w:p>
        </w:tc>
        <w:tc>
          <w:tcPr>
            <w:tcW w:w="1310" w:type="dxa"/>
            <w:shd w:val="clear" w:color="auto" w:fill="auto"/>
            <w:vAlign w:val="center"/>
          </w:tcPr>
          <w:p w14:paraId="6C57240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中国现代诗歌选读</w:t>
            </w:r>
          </w:p>
        </w:tc>
        <w:tc>
          <w:tcPr>
            <w:tcW w:w="700" w:type="dxa"/>
            <w:shd w:val="clear" w:color="auto" w:fill="auto"/>
            <w:vAlign w:val="center"/>
          </w:tcPr>
          <w:p w14:paraId="660E3353"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9D3F10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2D3BA98"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FAA338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F86D758"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30031FF"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98AD42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DFAF30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F4A3938"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3D8205D7"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026E38B"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2EF42E8D"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68AAB601"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F0E82EE" w14:textId="77777777">
        <w:trPr>
          <w:trHeight w:val="290"/>
          <w:jc w:val="center"/>
        </w:trPr>
        <w:tc>
          <w:tcPr>
            <w:tcW w:w="618" w:type="dxa"/>
            <w:vMerge/>
            <w:vAlign w:val="center"/>
          </w:tcPr>
          <w:p w14:paraId="61A9AF3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5B3DE5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066B2FD"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EED4A8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CHI22024</w:t>
            </w:r>
          </w:p>
        </w:tc>
        <w:tc>
          <w:tcPr>
            <w:tcW w:w="1310" w:type="dxa"/>
            <w:shd w:val="clear" w:color="auto" w:fill="auto"/>
            <w:vAlign w:val="center"/>
          </w:tcPr>
          <w:p w14:paraId="10512D3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五四新文化运动研究</w:t>
            </w:r>
          </w:p>
        </w:tc>
        <w:tc>
          <w:tcPr>
            <w:tcW w:w="700" w:type="dxa"/>
            <w:shd w:val="clear" w:color="auto" w:fill="auto"/>
            <w:vAlign w:val="center"/>
          </w:tcPr>
          <w:p w14:paraId="15401004"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5B3210D"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407C10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884B9B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6D5F767"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980F44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328E53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2ED840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CF00592"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7F128EDF"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600033E"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4989094F"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293706D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C1E8080" w14:textId="77777777">
        <w:trPr>
          <w:trHeight w:val="290"/>
          <w:jc w:val="center"/>
        </w:trPr>
        <w:tc>
          <w:tcPr>
            <w:tcW w:w="618" w:type="dxa"/>
            <w:vMerge/>
            <w:vAlign w:val="center"/>
          </w:tcPr>
          <w:p w14:paraId="2AC1C4F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6AE362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45FA09A"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3A0FD2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CHI23044</w:t>
            </w:r>
          </w:p>
        </w:tc>
        <w:tc>
          <w:tcPr>
            <w:tcW w:w="1310" w:type="dxa"/>
            <w:shd w:val="clear" w:color="auto" w:fill="auto"/>
            <w:vAlign w:val="center"/>
          </w:tcPr>
          <w:p w14:paraId="721C866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近现代经典作家选讲</w:t>
            </w:r>
          </w:p>
        </w:tc>
        <w:tc>
          <w:tcPr>
            <w:tcW w:w="700" w:type="dxa"/>
            <w:shd w:val="clear" w:color="auto" w:fill="auto"/>
            <w:vAlign w:val="center"/>
          </w:tcPr>
          <w:p w14:paraId="4B5CF0F6"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794FB9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9848AC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CCBB8C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E7B5EC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DF0385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3AE03A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45CDD69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4ADFA95"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2172E18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F439345"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6E75AEFB"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33C6C91F"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6C254B9" w14:textId="77777777">
        <w:trPr>
          <w:trHeight w:val="290"/>
          <w:jc w:val="center"/>
        </w:trPr>
        <w:tc>
          <w:tcPr>
            <w:tcW w:w="618" w:type="dxa"/>
            <w:vMerge/>
            <w:vAlign w:val="center"/>
          </w:tcPr>
          <w:p w14:paraId="6934B15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5839CB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51ED61E"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B090FF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CHI22025</w:t>
            </w:r>
          </w:p>
        </w:tc>
        <w:tc>
          <w:tcPr>
            <w:tcW w:w="1310" w:type="dxa"/>
            <w:shd w:val="clear" w:color="auto" w:fill="auto"/>
            <w:vAlign w:val="center"/>
          </w:tcPr>
          <w:p w14:paraId="35B76DF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中国现代散文选读</w:t>
            </w:r>
          </w:p>
        </w:tc>
        <w:tc>
          <w:tcPr>
            <w:tcW w:w="700" w:type="dxa"/>
            <w:shd w:val="clear" w:color="auto" w:fill="auto"/>
            <w:vAlign w:val="center"/>
          </w:tcPr>
          <w:p w14:paraId="5902B61C"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811230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47A32C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EFB486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91542C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FB092E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4009F5C"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6EE2E1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A6A0B02"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7135147B"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C5F9AD6"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1AC3C9CE"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642190F1"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408F81B" w14:textId="77777777">
        <w:trPr>
          <w:trHeight w:val="290"/>
          <w:jc w:val="center"/>
        </w:trPr>
        <w:tc>
          <w:tcPr>
            <w:tcW w:w="618" w:type="dxa"/>
            <w:vMerge/>
            <w:vAlign w:val="center"/>
          </w:tcPr>
          <w:p w14:paraId="183941FC" w14:textId="77777777" w:rsidR="00700D09" w:rsidRDefault="00700D09">
            <w:pPr>
              <w:widowControl/>
              <w:ind w:leftChars="-50" w:left="-105" w:rightChars="-50" w:right="-105"/>
              <w:jc w:val="left"/>
              <w:rPr>
                <w:rFonts w:ascii="黑体" w:eastAsia="黑体" w:hAnsi="黑体" w:cs="宋体"/>
                <w:kern w:val="0"/>
                <w:sz w:val="18"/>
                <w:szCs w:val="18"/>
              </w:rPr>
            </w:pPr>
          </w:p>
        </w:tc>
        <w:tc>
          <w:tcPr>
            <w:tcW w:w="303" w:type="dxa"/>
            <w:gridSpan w:val="2"/>
            <w:vMerge w:val="restart"/>
            <w:vAlign w:val="center"/>
          </w:tcPr>
          <w:p w14:paraId="67A50EED" w14:textId="77777777" w:rsidR="00700D09" w:rsidRDefault="00700D09">
            <w:pPr>
              <w:widowControl/>
              <w:ind w:leftChars="-50" w:left="-105" w:rightChars="-50" w:right="-105"/>
              <w:jc w:val="center"/>
              <w:rPr>
                <w:rFonts w:ascii="黑体" w:eastAsia="黑体" w:hAnsi="黑体" w:cs="宋体"/>
                <w:kern w:val="0"/>
                <w:sz w:val="18"/>
                <w:szCs w:val="18"/>
              </w:rPr>
            </w:pPr>
          </w:p>
        </w:tc>
        <w:tc>
          <w:tcPr>
            <w:tcW w:w="273" w:type="dxa"/>
            <w:vMerge w:val="restart"/>
            <w:vAlign w:val="center"/>
          </w:tcPr>
          <w:p w14:paraId="423A84A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文学创作模块</w:t>
            </w:r>
          </w:p>
        </w:tc>
        <w:tc>
          <w:tcPr>
            <w:tcW w:w="976" w:type="dxa"/>
            <w:shd w:val="clear" w:color="auto" w:fill="auto"/>
            <w:vAlign w:val="center"/>
          </w:tcPr>
          <w:p w14:paraId="59FF930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CHI23055</w:t>
            </w:r>
          </w:p>
        </w:tc>
        <w:tc>
          <w:tcPr>
            <w:tcW w:w="1310" w:type="dxa"/>
            <w:shd w:val="clear" w:color="auto" w:fill="auto"/>
            <w:vAlign w:val="center"/>
          </w:tcPr>
          <w:p w14:paraId="3CB801E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创造性写作基础</w:t>
            </w:r>
          </w:p>
        </w:tc>
        <w:tc>
          <w:tcPr>
            <w:tcW w:w="700" w:type="dxa"/>
            <w:shd w:val="clear" w:color="auto" w:fill="auto"/>
            <w:vAlign w:val="center"/>
          </w:tcPr>
          <w:p w14:paraId="7A2EDC80"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2CE20E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8D1D27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4847CF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9BA1598"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2DB659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5D48DE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6546DC6"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00407C5"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05AAC4F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3522A1F"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02268F34"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1C506A41"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6786179" w14:textId="77777777">
        <w:trPr>
          <w:trHeight w:val="290"/>
          <w:jc w:val="center"/>
        </w:trPr>
        <w:tc>
          <w:tcPr>
            <w:tcW w:w="618" w:type="dxa"/>
            <w:vMerge/>
            <w:vAlign w:val="center"/>
          </w:tcPr>
          <w:p w14:paraId="7722F45A" w14:textId="77777777" w:rsidR="00700D09" w:rsidRDefault="00700D09">
            <w:pPr>
              <w:widowControl/>
              <w:ind w:leftChars="-50" w:left="-105" w:rightChars="-50" w:right="-105"/>
              <w:jc w:val="left"/>
              <w:rPr>
                <w:rFonts w:ascii="黑体" w:eastAsia="黑体" w:hAnsi="黑体" w:cs="宋体"/>
                <w:kern w:val="0"/>
                <w:sz w:val="18"/>
                <w:szCs w:val="18"/>
              </w:rPr>
            </w:pPr>
          </w:p>
        </w:tc>
        <w:tc>
          <w:tcPr>
            <w:tcW w:w="303" w:type="dxa"/>
            <w:gridSpan w:val="2"/>
            <w:vMerge/>
            <w:vAlign w:val="center"/>
          </w:tcPr>
          <w:p w14:paraId="13052B04" w14:textId="77777777" w:rsidR="00700D09" w:rsidRDefault="00700D09">
            <w:pPr>
              <w:widowControl/>
              <w:ind w:leftChars="-50" w:left="-105" w:rightChars="-50" w:right="-105"/>
              <w:jc w:val="left"/>
              <w:rPr>
                <w:rFonts w:ascii="黑体" w:eastAsia="黑体" w:hAnsi="黑体" w:cs="宋体"/>
                <w:kern w:val="0"/>
                <w:sz w:val="18"/>
                <w:szCs w:val="18"/>
              </w:rPr>
            </w:pPr>
          </w:p>
        </w:tc>
        <w:tc>
          <w:tcPr>
            <w:tcW w:w="273" w:type="dxa"/>
            <w:vMerge/>
            <w:vAlign w:val="center"/>
          </w:tcPr>
          <w:p w14:paraId="484FF7EB"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EE6C67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CHI23056</w:t>
            </w:r>
          </w:p>
        </w:tc>
        <w:tc>
          <w:tcPr>
            <w:tcW w:w="1310" w:type="dxa"/>
            <w:shd w:val="clear" w:color="auto" w:fill="auto"/>
            <w:vAlign w:val="center"/>
          </w:tcPr>
          <w:p w14:paraId="3657AF3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叙事性文学写作</w:t>
            </w:r>
          </w:p>
        </w:tc>
        <w:tc>
          <w:tcPr>
            <w:tcW w:w="700" w:type="dxa"/>
            <w:shd w:val="clear" w:color="auto" w:fill="auto"/>
            <w:vAlign w:val="center"/>
          </w:tcPr>
          <w:p w14:paraId="5CEAE7B1"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AC7490B"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0A49F96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2F08B33"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71190DA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92C94C1"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6E53A406"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9C87A4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B08F38E"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617453AB"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6BAB318"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03756FBF"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4B4CA590"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39FA056" w14:textId="77777777">
        <w:trPr>
          <w:trHeight w:val="290"/>
          <w:jc w:val="center"/>
        </w:trPr>
        <w:tc>
          <w:tcPr>
            <w:tcW w:w="618" w:type="dxa"/>
            <w:vMerge/>
            <w:vAlign w:val="center"/>
          </w:tcPr>
          <w:p w14:paraId="634048D4" w14:textId="77777777" w:rsidR="00700D09" w:rsidRDefault="00700D09">
            <w:pPr>
              <w:widowControl/>
              <w:ind w:leftChars="-50" w:left="-105" w:rightChars="-50" w:right="-105"/>
              <w:jc w:val="left"/>
              <w:rPr>
                <w:rFonts w:ascii="黑体" w:eastAsia="黑体" w:hAnsi="黑体" w:cs="宋体"/>
                <w:kern w:val="0"/>
                <w:sz w:val="18"/>
                <w:szCs w:val="18"/>
              </w:rPr>
            </w:pPr>
          </w:p>
        </w:tc>
        <w:tc>
          <w:tcPr>
            <w:tcW w:w="303" w:type="dxa"/>
            <w:gridSpan w:val="2"/>
            <w:vMerge/>
            <w:vAlign w:val="center"/>
          </w:tcPr>
          <w:p w14:paraId="3436E01B" w14:textId="77777777" w:rsidR="00700D09" w:rsidRDefault="00700D09">
            <w:pPr>
              <w:widowControl/>
              <w:ind w:leftChars="-50" w:left="-105" w:rightChars="-50" w:right="-105"/>
              <w:jc w:val="left"/>
              <w:rPr>
                <w:rFonts w:ascii="黑体" w:eastAsia="黑体" w:hAnsi="黑体" w:cs="宋体"/>
                <w:kern w:val="0"/>
                <w:sz w:val="18"/>
                <w:szCs w:val="18"/>
              </w:rPr>
            </w:pPr>
          </w:p>
        </w:tc>
        <w:tc>
          <w:tcPr>
            <w:tcW w:w="273" w:type="dxa"/>
            <w:vMerge/>
            <w:vAlign w:val="center"/>
          </w:tcPr>
          <w:p w14:paraId="384045A6"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4BCC2F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CHI23057</w:t>
            </w:r>
          </w:p>
        </w:tc>
        <w:tc>
          <w:tcPr>
            <w:tcW w:w="1310" w:type="dxa"/>
            <w:shd w:val="clear" w:color="auto" w:fill="auto"/>
            <w:vAlign w:val="center"/>
          </w:tcPr>
          <w:p w14:paraId="2890CA3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诗歌写作与阅读</w:t>
            </w:r>
          </w:p>
        </w:tc>
        <w:tc>
          <w:tcPr>
            <w:tcW w:w="700" w:type="dxa"/>
            <w:shd w:val="clear" w:color="auto" w:fill="auto"/>
            <w:vAlign w:val="center"/>
          </w:tcPr>
          <w:p w14:paraId="55AA47D7"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092F53A"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0D657B0"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9EEB575"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35B42987"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5BA9DDEF"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1EB3F504"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8CB5019" w14:textId="77777777" w:rsidR="00700D09" w:rsidRDefault="00700D09">
            <w:pPr>
              <w:jc w:val="center"/>
              <w:rPr>
                <w:rFonts w:ascii="宋体" w:eastAsia="宋体" w:hAnsi="宋体" w:cs="宋体"/>
                <w:kern w:val="0"/>
                <w:sz w:val="18"/>
                <w:szCs w:val="18"/>
              </w:rPr>
            </w:pPr>
          </w:p>
        </w:tc>
        <w:tc>
          <w:tcPr>
            <w:tcW w:w="544" w:type="dxa"/>
            <w:shd w:val="clear" w:color="auto" w:fill="auto"/>
            <w:vAlign w:val="center"/>
          </w:tcPr>
          <w:p w14:paraId="2ACCD162" w14:textId="77777777" w:rsidR="00700D09" w:rsidRDefault="00700D09">
            <w:pPr>
              <w:jc w:val="center"/>
              <w:rPr>
                <w:rFonts w:ascii="宋体" w:eastAsia="宋体" w:hAnsi="宋体" w:cs="宋体"/>
                <w:kern w:val="0"/>
                <w:sz w:val="18"/>
                <w:szCs w:val="18"/>
              </w:rPr>
            </w:pPr>
          </w:p>
        </w:tc>
        <w:tc>
          <w:tcPr>
            <w:tcW w:w="435" w:type="dxa"/>
            <w:shd w:val="clear" w:color="auto" w:fill="auto"/>
            <w:vAlign w:val="center"/>
          </w:tcPr>
          <w:p w14:paraId="0E8971A6"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9D9A700"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3DE87F98"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1B73C6D5"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98F6888" w14:textId="77777777">
        <w:trPr>
          <w:trHeight w:val="290"/>
          <w:jc w:val="center"/>
        </w:trPr>
        <w:tc>
          <w:tcPr>
            <w:tcW w:w="618" w:type="dxa"/>
            <w:vMerge/>
            <w:vAlign w:val="center"/>
          </w:tcPr>
          <w:p w14:paraId="5DD6DD9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restart"/>
            <w:vAlign w:val="center"/>
          </w:tcPr>
          <w:p w14:paraId="17005F66"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restart"/>
            <w:vAlign w:val="center"/>
          </w:tcPr>
          <w:p w14:paraId="0458889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比较文学与世界</w:t>
            </w:r>
            <w:r>
              <w:rPr>
                <w:rFonts w:ascii="黑体" w:eastAsia="黑体" w:hAnsi="黑体" w:cs="宋体" w:hint="eastAsia"/>
                <w:kern w:val="0"/>
                <w:sz w:val="18"/>
                <w:szCs w:val="18"/>
              </w:rPr>
              <w:lastRenderedPageBreak/>
              <w:t>文学模块</w:t>
            </w:r>
          </w:p>
        </w:tc>
        <w:tc>
          <w:tcPr>
            <w:tcW w:w="976" w:type="dxa"/>
            <w:shd w:val="clear" w:color="auto" w:fill="auto"/>
            <w:vAlign w:val="center"/>
          </w:tcPr>
          <w:p w14:paraId="537D266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lastRenderedPageBreak/>
              <w:t>CHI23058</w:t>
            </w:r>
          </w:p>
        </w:tc>
        <w:tc>
          <w:tcPr>
            <w:tcW w:w="1310" w:type="dxa"/>
            <w:shd w:val="clear" w:color="auto" w:fill="auto"/>
            <w:vAlign w:val="center"/>
          </w:tcPr>
          <w:p w14:paraId="0338236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r>
              <w:rPr>
                <w:rFonts w:ascii="宋体" w:eastAsia="宋体" w:hAnsi="宋体" w:cs="宋体"/>
                <w:kern w:val="0"/>
                <w:sz w:val="18"/>
                <w:szCs w:val="18"/>
              </w:rPr>
              <w:t>当代世界文学思潮</w:t>
            </w:r>
          </w:p>
        </w:tc>
        <w:tc>
          <w:tcPr>
            <w:tcW w:w="700" w:type="dxa"/>
            <w:shd w:val="clear" w:color="auto" w:fill="auto"/>
            <w:vAlign w:val="center"/>
          </w:tcPr>
          <w:p w14:paraId="1BB3E1CB"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5EE9F061"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4FB79C98"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51FF4783"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496753B1"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1C0284BF"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7AB45E4"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0A4FFA3"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04EFF8D2" w14:textId="77777777" w:rsidR="00700D09" w:rsidRDefault="00700D09">
            <w:pPr>
              <w:adjustRightInd w:val="0"/>
              <w:snapToGrid w:val="0"/>
              <w:jc w:val="center"/>
              <w:rPr>
                <w:rFonts w:ascii="宋体" w:eastAsia="宋体" w:hAnsi="宋体" w:cs="宋体"/>
                <w:kern w:val="0"/>
                <w:sz w:val="18"/>
                <w:szCs w:val="18"/>
              </w:rPr>
            </w:pPr>
          </w:p>
        </w:tc>
        <w:tc>
          <w:tcPr>
            <w:tcW w:w="435" w:type="dxa"/>
            <w:shd w:val="clear" w:color="auto" w:fill="auto"/>
            <w:vAlign w:val="center"/>
          </w:tcPr>
          <w:p w14:paraId="0529334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8A12454"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78FB75D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442" w:type="dxa"/>
            <w:shd w:val="clear" w:color="auto" w:fill="auto"/>
            <w:noWrap/>
            <w:vAlign w:val="center"/>
          </w:tcPr>
          <w:p w14:paraId="61E3C1D1" w14:textId="77777777" w:rsidR="00700D09" w:rsidRDefault="00700D09">
            <w:pPr>
              <w:widowControl/>
              <w:jc w:val="center"/>
              <w:rPr>
                <w:rFonts w:ascii="宋体" w:eastAsia="宋体" w:hAnsi="宋体" w:cs="宋体"/>
                <w:kern w:val="0"/>
                <w:sz w:val="18"/>
                <w:szCs w:val="18"/>
              </w:rPr>
            </w:pPr>
          </w:p>
        </w:tc>
      </w:tr>
      <w:tr w:rsidR="00700D09" w14:paraId="6E69ADBF" w14:textId="77777777">
        <w:trPr>
          <w:trHeight w:val="290"/>
          <w:jc w:val="center"/>
        </w:trPr>
        <w:tc>
          <w:tcPr>
            <w:tcW w:w="618" w:type="dxa"/>
            <w:vMerge/>
            <w:vAlign w:val="center"/>
          </w:tcPr>
          <w:p w14:paraId="0DAA220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2E8C48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6C95D2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6071AF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CHI22026</w:t>
            </w:r>
          </w:p>
        </w:tc>
        <w:tc>
          <w:tcPr>
            <w:tcW w:w="1310" w:type="dxa"/>
            <w:shd w:val="clear" w:color="auto" w:fill="auto"/>
            <w:vAlign w:val="center"/>
          </w:tcPr>
          <w:p w14:paraId="49A1B33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东方现当代文学选读</w:t>
            </w:r>
          </w:p>
        </w:tc>
        <w:tc>
          <w:tcPr>
            <w:tcW w:w="700" w:type="dxa"/>
            <w:shd w:val="clear" w:color="auto" w:fill="auto"/>
            <w:vAlign w:val="center"/>
          </w:tcPr>
          <w:p w14:paraId="5B64539D"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32E88EB2"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1EB70248"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6DDF3FCC"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89F656E"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0602EB3B"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3906E7BD"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58F50511"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4AD03AFC" w14:textId="77777777" w:rsidR="00700D09" w:rsidRDefault="00700D09">
            <w:pPr>
              <w:adjustRightInd w:val="0"/>
              <w:snapToGrid w:val="0"/>
              <w:jc w:val="center"/>
              <w:rPr>
                <w:rFonts w:ascii="宋体" w:eastAsia="宋体" w:hAnsi="宋体" w:cs="宋体"/>
                <w:kern w:val="0"/>
                <w:sz w:val="18"/>
                <w:szCs w:val="18"/>
              </w:rPr>
            </w:pPr>
          </w:p>
        </w:tc>
        <w:tc>
          <w:tcPr>
            <w:tcW w:w="435" w:type="dxa"/>
            <w:shd w:val="clear" w:color="auto" w:fill="auto"/>
            <w:vAlign w:val="center"/>
          </w:tcPr>
          <w:p w14:paraId="3173BF46"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07D9F38"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2E52096D"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1C406B86"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5A7AE49" w14:textId="77777777">
        <w:trPr>
          <w:trHeight w:val="290"/>
          <w:jc w:val="center"/>
        </w:trPr>
        <w:tc>
          <w:tcPr>
            <w:tcW w:w="618" w:type="dxa"/>
            <w:vMerge/>
            <w:vAlign w:val="center"/>
          </w:tcPr>
          <w:p w14:paraId="673B6FD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E3DB9C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10E10F7"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3ADBAC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CHI22027</w:t>
            </w:r>
          </w:p>
        </w:tc>
        <w:tc>
          <w:tcPr>
            <w:tcW w:w="1310" w:type="dxa"/>
            <w:shd w:val="clear" w:color="auto" w:fill="auto"/>
            <w:vAlign w:val="center"/>
          </w:tcPr>
          <w:p w14:paraId="5AE274F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古希腊罗马文学选读</w:t>
            </w:r>
          </w:p>
        </w:tc>
        <w:tc>
          <w:tcPr>
            <w:tcW w:w="700" w:type="dxa"/>
            <w:shd w:val="clear" w:color="auto" w:fill="auto"/>
            <w:vAlign w:val="center"/>
          </w:tcPr>
          <w:p w14:paraId="3CAD6B44"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63F8D323"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5BC8D1D6"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4226DCB4"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67EDB6B0"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5865ADA"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E5819AA"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04DD58A4"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3A9E42CD" w14:textId="77777777" w:rsidR="00700D09" w:rsidRDefault="00700D09">
            <w:pPr>
              <w:adjustRightInd w:val="0"/>
              <w:snapToGrid w:val="0"/>
              <w:jc w:val="center"/>
              <w:rPr>
                <w:rFonts w:ascii="宋体" w:eastAsia="宋体" w:hAnsi="宋体" w:cs="宋体"/>
                <w:kern w:val="0"/>
                <w:sz w:val="18"/>
                <w:szCs w:val="18"/>
              </w:rPr>
            </w:pPr>
          </w:p>
        </w:tc>
        <w:tc>
          <w:tcPr>
            <w:tcW w:w="435" w:type="dxa"/>
            <w:shd w:val="clear" w:color="auto" w:fill="auto"/>
            <w:vAlign w:val="center"/>
          </w:tcPr>
          <w:p w14:paraId="6475874A"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BD41367"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61F91103"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2B0E7B94"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ECB8BA9" w14:textId="77777777">
        <w:trPr>
          <w:trHeight w:val="290"/>
          <w:jc w:val="center"/>
        </w:trPr>
        <w:tc>
          <w:tcPr>
            <w:tcW w:w="618" w:type="dxa"/>
            <w:vMerge/>
            <w:vAlign w:val="center"/>
          </w:tcPr>
          <w:p w14:paraId="6CD6185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C7071B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30C71E46"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1E11E1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CHI22028</w:t>
            </w:r>
          </w:p>
        </w:tc>
        <w:tc>
          <w:tcPr>
            <w:tcW w:w="1310" w:type="dxa"/>
            <w:shd w:val="clear" w:color="auto" w:fill="auto"/>
            <w:vAlign w:val="center"/>
          </w:tcPr>
          <w:p w14:paraId="144C878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柏拉图对话录选读</w:t>
            </w:r>
          </w:p>
        </w:tc>
        <w:tc>
          <w:tcPr>
            <w:tcW w:w="700" w:type="dxa"/>
            <w:shd w:val="clear" w:color="auto" w:fill="auto"/>
            <w:vAlign w:val="center"/>
          </w:tcPr>
          <w:p w14:paraId="56F8868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174E019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6A01D8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799A0C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0BBAD3B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9597F0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96C18ED"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304F19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FB54895"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78AE595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3A636F2"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2A96C1C0" w14:textId="77777777" w:rsidR="00700D09" w:rsidRDefault="00700D09">
            <w:pPr>
              <w:widowControl/>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7493A27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A482A4A" w14:textId="77777777">
        <w:trPr>
          <w:trHeight w:val="290"/>
          <w:jc w:val="center"/>
        </w:trPr>
        <w:tc>
          <w:tcPr>
            <w:tcW w:w="618" w:type="dxa"/>
            <w:vMerge/>
            <w:vAlign w:val="center"/>
          </w:tcPr>
          <w:p w14:paraId="41B9BEA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DD46BA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932D517"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E258AA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CHI22029</w:t>
            </w:r>
          </w:p>
        </w:tc>
        <w:tc>
          <w:tcPr>
            <w:tcW w:w="1310" w:type="dxa"/>
            <w:shd w:val="clear" w:color="auto" w:fill="auto"/>
            <w:vAlign w:val="center"/>
          </w:tcPr>
          <w:p w14:paraId="2145047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欧洲中世纪文学选读</w:t>
            </w:r>
          </w:p>
        </w:tc>
        <w:tc>
          <w:tcPr>
            <w:tcW w:w="700" w:type="dxa"/>
            <w:shd w:val="clear" w:color="auto" w:fill="auto"/>
            <w:vAlign w:val="center"/>
          </w:tcPr>
          <w:p w14:paraId="6FC8C38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0402401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561FD7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B46684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71BF4D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668BBB3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99AC75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1DD0BB9"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81792DE"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3B6A469C"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723A12A"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2CEAC7F0" w14:textId="77777777" w:rsidR="00700D09" w:rsidRDefault="00700D09">
            <w:pPr>
              <w:widowControl/>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4605097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768CF65" w14:textId="77777777">
        <w:trPr>
          <w:trHeight w:val="290"/>
          <w:jc w:val="center"/>
        </w:trPr>
        <w:tc>
          <w:tcPr>
            <w:tcW w:w="618" w:type="dxa"/>
            <w:vMerge/>
            <w:vAlign w:val="center"/>
          </w:tcPr>
          <w:p w14:paraId="4D8B247C"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E038D7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9565DE8"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15D3AC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CHI23059</w:t>
            </w:r>
          </w:p>
        </w:tc>
        <w:tc>
          <w:tcPr>
            <w:tcW w:w="1310" w:type="dxa"/>
            <w:shd w:val="clear" w:color="auto" w:fill="auto"/>
            <w:vAlign w:val="center"/>
          </w:tcPr>
          <w:p w14:paraId="10A42E7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文艺复兴时期欧洲文学选读</w:t>
            </w:r>
          </w:p>
        </w:tc>
        <w:tc>
          <w:tcPr>
            <w:tcW w:w="700" w:type="dxa"/>
            <w:shd w:val="clear" w:color="auto" w:fill="auto"/>
            <w:vAlign w:val="center"/>
          </w:tcPr>
          <w:p w14:paraId="059887F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47A3FF2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980ED8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2267817"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8D9EEF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BB2113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594B3289"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4DE9D84"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B4DB26F"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4EC3323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16AB61C"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65D91E3F" w14:textId="77777777" w:rsidR="00700D09" w:rsidRDefault="00700D09">
            <w:pPr>
              <w:widowControl/>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556A3B11"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0A8D380D" w14:textId="77777777">
        <w:trPr>
          <w:trHeight w:val="290"/>
          <w:jc w:val="center"/>
        </w:trPr>
        <w:tc>
          <w:tcPr>
            <w:tcW w:w="618" w:type="dxa"/>
            <w:vMerge/>
            <w:vAlign w:val="center"/>
          </w:tcPr>
          <w:p w14:paraId="3AE935D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1FC2BB3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C950579"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BFFBA4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CHI23060</w:t>
            </w:r>
          </w:p>
        </w:tc>
        <w:tc>
          <w:tcPr>
            <w:tcW w:w="1310" w:type="dxa"/>
            <w:shd w:val="clear" w:color="auto" w:fill="auto"/>
            <w:vAlign w:val="center"/>
          </w:tcPr>
          <w:p w14:paraId="2C9A7FBA"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莎士比亚戏剧研究</w:t>
            </w:r>
          </w:p>
        </w:tc>
        <w:tc>
          <w:tcPr>
            <w:tcW w:w="700" w:type="dxa"/>
            <w:shd w:val="clear" w:color="auto" w:fill="auto"/>
            <w:vAlign w:val="center"/>
          </w:tcPr>
          <w:p w14:paraId="3E22CA0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57AE398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1E0C91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78FCFF9"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32A620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BFF162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7400F8A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4502AD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2890E10"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0EED7B5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7A19870"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1D61E6BE" w14:textId="77777777" w:rsidR="00700D09" w:rsidRDefault="00700D09">
            <w:pPr>
              <w:widowControl/>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4FDDC9A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05E7A39" w14:textId="77777777">
        <w:trPr>
          <w:trHeight w:val="290"/>
          <w:jc w:val="center"/>
        </w:trPr>
        <w:tc>
          <w:tcPr>
            <w:tcW w:w="618" w:type="dxa"/>
            <w:vMerge/>
            <w:vAlign w:val="center"/>
          </w:tcPr>
          <w:p w14:paraId="66AC0949"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70ED290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54D01BC"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64868A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CHI23061</w:t>
            </w:r>
          </w:p>
        </w:tc>
        <w:tc>
          <w:tcPr>
            <w:tcW w:w="1310" w:type="dxa"/>
            <w:shd w:val="clear" w:color="auto" w:fill="auto"/>
            <w:vAlign w:val="center"/>
          </w:tcPr>
          <w:p w14:paraId="22E4BDD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欧美浪漫主义文学选读</w:t>
            </w:r>
          </w:p>
        </w:tc>
        <w:tc>
          <w:tcPr>
            <w:tcW w:w="700" w:type="dxa"/>
            <w:shd w:val="clear" w:color="auto" w:fill="auto"/>
            <w:vAlign w:val="center"/>
          </w:tcPr>
          <w:p w14:paraId="3C52D644"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50F2B24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9AE949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986C77D"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29FB219"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380189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343C127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F9D9FF1"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D0DE7A5"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797C91F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AF86F39"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67CFA410" w14:textId="77777777" w:rsidR="00700D09" w:rsidRDefault="00700D09">
            <w:pPr>
              <w:widowControl/>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23D5E92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150A308" w14:textId="77777777">
        <w:trPr>
          <w:trHeight w:val="290"/>
          <w:jc w:val="center"/>
        </w:trPr>
        <w:tc>
          <w:tcPr>
            <w:tcW w:w="618" w:type="dxa"/>
            <w:vMerge/>
            <w:vAlign w:val="center"/>
          </w:tcPr>
          <w:p w14:paraId="2383BC9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FE7C00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8BFBDF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EE68CC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CHI23062</w:t>
            </w:r>
          </w:p>
        </w:tc>
        <w:tc>
          <w:tcPr>
            <w:tcW w:w="1310" w:type="dxa"/>
            <w:shd w:val="clear" w:color="auto" w:fill="auto"/>
            <w:vAlign w:val="center"/>
          </w:tcPr>
          <w:p w14:paraId="6DB2CFE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欧美现实主义文学选读</w:t>
            </w:r>
          </w:p>
        </w:tc>
        <w:tc>
          <w:tcPr>
            <w:tcW w:w="700" w:type="dxa"/>
            <w:shd w:val="clear" w:color="auto" w:fill="auto"/>
            <w:vAlign w:val="center"/>
          </w:tcPr>
          <w:p w14:paraId="7FDDF008"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004E6882"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B0BF19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440B1D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0F4120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E64469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47F43983"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F4F34B2"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CA59644"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17825D1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F39D92C"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694D786C" w14:textId="77777777" w:rsidR="00700D09" w:rsidRDefault="00700D09">
            <w:pPr>
              <w:widowControl/>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5C11C8C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B9E38F5" w14:textId="77777777">
        <w:trPr>
          <w:trHeight w:val="290"/>
          <w:jc w:val="center"/>
        </w:trPr>
        <w:tc>
          <w:tcPr>
            <w:tcW w:w="618" w:type="dxa"/>
            <w:vMerge/>
            <w:vAlign w:val="center"/>
          </w:tcPr>
          <w:p w14:paraId="7D8B45D7"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303447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F6555EE"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D9E4BC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CHI23063</w:t>
            </w:r>
          </w:p>
        </w:tc>
        <w:tc>
          <w:tcPr>
            <w:tcW w:w="1310" w:type="dxa"/>
            <w:shd w:val="clear" w:color="auto" w:fill="auto"/>
            <w:vAlign w:val="center"/>
          </w:tcPr>
          <w:p w14:paraId="7CCCD8B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欧美现代主义文学选读</w:t>
            </w:r>
          </w:p>
        </w:tc>
        <w:tc>
          <w:tcPr>
            <w:tcW w:w="700" w:type="dxa"/>
            <w:shd w:val="clear" w:color="auto" w:fill="auto"/>
            <w:vAlign w:val="center"/>
          </w:tcPr>
          <w:p w14:paraId="59A3E29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7F3988F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D481CBB"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2832A58"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CFC47D6"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255CBCBA"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1C0F94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1327B3C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5284F06"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266C9DC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FEEAECB"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72B47C1B" w14:textId="77777777" w:rsidR="00700D09" w:rsidRDefault="00700D09">
            <w:pPr>
              <w:widowControl/>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110A1A4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7829892" w14:textId="77777777">
        <w:trPr>
          <w:trHeight w:val="290"/>
          <w:jc w:val="center"/>
        </w:trPr>
        <w:tc>
          <w:tcPr>
            <w:tcW w:w="618" w:type="dxa"/>
            <w:vMerge/>
            <w:vAlign w:val="center"/>
          </w:tcPr>
          <w:p w14:paraId="0FFBE6D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DD2DBA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D40AB6C"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4FD125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CHI22030</w:t>
            </w:r>
          </w:p>
        </w:tc>
        <w:tc>
          <w:tcPr>
            <w:tcW w:w="1310" w:type="dxa"/>
            <w:shd w:val="clear" w:color="auto" w:fill="auto"/>
            <w:vAlign w:val="center"/>
          </w:tcPr>
          <w:p w14:paraId="1BB59815"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东亚古典文学选读</w:t>
            </w:r>
          </w:p>
        </w:tc>
        <w:tc>
          <w:tcPr>
            <w:tcW w:w="700" w:type="dxa"/>
            <w:shd w:val="clear" w:color="auto" w:fill="auto"/>
            <w:vAlign w:val="center"/>
          </w:tcPr>
          <w:p w14:paraId="2098168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05A4012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FCDB232"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113A37BB"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178B55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ED0704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6D6FAF00"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0999795"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F592C09"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2AFB2751"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020244C"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6C1D313A" w14:textId="77777777" w:rsidR="00700D09" w:rsidRDefault="00700D09">
            <w:pPr>
              <w:widowControl/>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36F6721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4502E24" w14:textId="77777777">
        <w:trPr>
          <w:trHeight w:val="530"/>
          <w:jc w:val="center"/>
        </w:trPr>
        <w:tc>
          <w:tcPr>
            <w:tcW w:w="618" w:type="dxa"/>
            <w:vMerge/>
            <w:vAlign w:val="center"/>
          </w:tcPr>
          <w:p w14:paraId="5823DAD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728EBCEC"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68F295A1"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D6330E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CHI23064</w:t>
            </w:r>
          </w:p>
        </w:tc>
        <w:tc>
          <w:tcPr>
            <w:tcW w:w="1310" w:type="dxa"/>
            <w:shd w:val="clear" w:color="auto" w:fill="auto"/>
            <w:vAlign w:val="center"/>
          </w:tcPr>
          <w:p w14:paraId="215811F2"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欧美乌托邦小说研究</w:t>
            </w:r>
          </w:p>
        </w:tc>
        <w:tc>
          <w:tcPr>
            <w:tcW w:w="700" w:type="dxa"/>
            <w:shd w:val="clear" w:color="auto" w:fill="auto"/>
            <w:vAlign w:val="center"/>
          </w:tcPr>
          <w:p w14:paraId="4AB52656"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228C9EA4"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7AEB48D"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545136D3"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4AB11FEF"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0822E127"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3D245A0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369E959C" w14:textId="77777777" w:rsidR="00700D09" w:rsidRDefault="00700D09">
            <w:pPr>
              <w:adjustRightInd w:val="0"/>
              <w:snapToGrid w:val="0"/>
              <w:jc w:val="left"/>
              <w:rPr>
                <w:rFonts w:ascii="宋体" w:eastAsia="宋体" w:hAnsi="宋体" w:cs="宋体"/>
                <w:kern w:val="0"/>
                <w:sz w:val="18"/>
                <w:szCs w:val="18"/>
              </w:rPr>
            </w:pPr>
          </w:p>
        </w:tc>
        <w:tc>
          <w:tcPr>
            <w:tcW w:w="544" w:type="dxa"/>
            <w:shd w:val="clear" w:color="auto" w:fill="auto"/>
            <w:vAlign w:val="center"/>
          </w:tcPr>
          <w:p w14:paraId="7CDE5E0E" w14:textId="77777777" w:rsidR="00700D09" w:rsidRDefault="00700D09">
            <w:pPr>
              <w:adjustRightInd w:val="0"/>
              <w:snapToGrid w:val="0"/>
              <w:jc w:val="left"/>
              <w:rPr>
                <w:rFonts w:ascii="宋体" w:eastAsia="宋体" w:hAnsi="宋体" w:cs="宋体"/>
                <w:kern w:val="0"/>
                <w:sz w:val="18"/>
                <w:szCs w:val="18"/>
              </w:rPr>
            </w:pPr>
          </w:p>
        </w:tc>
        <w:tc>
          <w:tcPr>
            <w:tcW w:w="435" w:type="dxa"/>
            <w:shd w:val="clear" w:color="auto" w:fill="auto"/>
            <w:vAlign w:val="center"/>
          </w:tcPr>
          <w:p w14:paraId="79CB3DD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5112E04" w14:textId="77777777" w:rsidR="00700D09" w:rsidRDefault="00700D09">
            <w:pPr>
              <w:adjustRightInd w:val="0"/>
              <w:snapToGrid w:val="0"/>
              <w:jc w:val="left"/>
              <w:rPr>
                <w:rFonts w:ascii="宋体" w:eastAsia="宋体" w:hAnsi="宋体" w:cs="宋体"/>
                <w:kern w:val="0"/>
                <w:sz w:val="18"/>
                <w:szCs w:val="18"/>
              </w:rPr>
            </w:pPr>
          </w:p>
        </w:tc>
        <w:tc>
          <w:tcPr>
            <w:tcW w:w="436" w:type="dxa"/>
            <w:shd w:val="clear" w:color="auto" w:fill="auto"/>
            <w:vAlign w:val="center"/>
          </w:tcPr>
          <w:p w14:paraId="7F1F0420" w14:textId="77777777" w:rsidR="00700D09" w:rsidRDefault="00700D09">
            <w:pPr>
              <w:widowControl/>
              <w:adjustRightInd w:val="0"/>
              <w:snapToGrid w:val="0"/>
              <w:jc w:val="left"/>
              <w:rPr>
                <w:rFonts w:ascii="宋体" w:eastAsia="宋体" w:hAnsi="宋体" w:cs="宋体"/>
                <w:kern w:val="0"/>
                <w:sz w:val="18"/>
                <w:szCs w:val="18"/>
              </w:rPr>
            </w:pPr>
          </w:p>
        </w:tc>
        <w:tc>
          <w:tcPr>
            <w:tcW w:w="442" w:type="dxa"/>
            <w:shd w:val="clear" w:color="auto" w:fill="auto"/>
            <w:noWrap/>
            <w:vAlign w:val="center"/>
          </w:tcPr>
          <w:p w14:paraId="63EE3410"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47F0605" w14:textId="77777777">
        <w:trPr>
          <w:trHeight w:val="636"/>
          <w:jc w:val="center"/>
        </w:trPr>
        <w:tc>
          <w:tcPr>
            <w:tcW w:w="618" w:type="dxa"/>
            <w:vMerge/>
            <w:vAlign w:val="center"/>
          </w:tcPr>
          <w:p w14:paraId="5306FD3C"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E2DBEB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BF9424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46F62B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CHI23065</w:t>
            </w:r>
          </w:p>
        </w:tc>
        <w:tc>
          <w:tcPr>
            <w:tcW w:w="1310" w:type="dxa"/>
            <w:shd w:val="clear" w:color="auto" w:fill="auto"/>
            <w:vAlign w:val="center"/>
          </w:tcPr>
          <w:p w14:paraId="302A318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中西文学关系研究</w:t>
            </w:r>
          </w:p>
        </w:tc>
        <w:tc>
          <w:tcPr>
            <w:tcW w:w="700" w:type="dxa"/>
            <w:shd w:val="clear" w:color="auto" w:fill="auto"/>
            <w:vAlign w:val="center"/>
          </w:tcPr>
          <w:p w14:paraId="5DBA492D"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4E963457"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7362C425"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F0BB7C7"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6F961C57"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6CCA27A5"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25FD077"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50CD31E2"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6AFF7DF8" w14:textId="77777777" w:rsidR="00700D09" w:rsidRDefault="00700D09">
            <w:pPr>
              <w:adjustRightInd w:val="0"/>
              <w:snapToGrid w:val="0"/>
              <w:jc w:val="center"/>
              <w:rPr>
                <w:rFonts w:ascii="宋体" w:eastAsia="宋体" w:hAnsi="宋体" w:cs="宋体"/>
                <w:kern w:val="0"/>
                <w:sz w:val="18"/>
                <w:szCs w:val="18"/>
              </w:rPr>
            </w:pPr>
          </w:p>
        </w:tc>
        <w:tc>
          <w:tcPr>
            <w:tcW w:w="435" w:type="dxa"/>
            <w:shd w:val="clear" w:color="auto" w:fill="auto"/>
            <w:vAlign w:val="center"/>
          </w:tcPr>
          <w:p w14:paraId="66908F3F"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2D46357" w14:textId="77777777" w:rsidR="00700D09" w:rsidRDefault="00700D09">
            <w:pPr>
              <w:jc w:val="center"/>
              <w:rPr>
                <w:rFonts w:ascii="宋体" w:eastAsia="宋体" w:hAnsi="宋体" w:cs="宋体"/>
                <w:kern w:val="0"/>
                <w:sz w:val="18"/>
                <w:szCs w:val="18"/>
              </w:rPr>
            </w:pPr>
          </w:p>
        </w:tc>
        <w:tc>
          <w:tcPr>
            <w:tcW w:w="436" w:type="dxa"/>
            <w:shd w:val="clear" w:color="auto" w:fill="auto"/>
            <w:vAlign w:val="center"/>
          </w:tcPr>
          <w:p w14:paraId="38F3D952"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7DE4FB06"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E9D5196" w14:textId="77777777">
        <w:trPr>
          <w:trHeight w:val="290"/>
          <w:jc w:val="center"/>
        </w:trPr>
        <w:tc>
          <w:tcPr>
            <w:tcW w:w="618" w:type="dxa"/>
            <w:vMerge/>
            <w:vAlign w:val="center"/>
          </w:tcPr>
          <w:p w14:paraId="2816DCF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restart"/>
            <w:vAlign w:val="center"/>
          </w:tcPr>
          <w:p w14:paraId="1026A4FA"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restart"/>
            <w:vAlign w:val="center"/>
          </w:tcPr>
          <w:p w14:paraId="3593D0B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文艺理论模块</w:t>
            </w:r>
          </w:p>
        </w:tc>
        <w:tc>
          <w:tcPr>
            <w:tcW w:w="976" w:type="dxa"/>
            <w:shd w:val="clear" w:color="auto" w:fill="auto"/>
            <w:vAlign w:val="center"/>
          </w:tcPr>
          <w:p w14:paraId="02BB5B7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CHI22032</w:t>
            </w:r>
          </w:p>
        </w:tc>
        <w:tc>
          <w:tcPr>
            <w:tcW w:w="1310" w:type="dxa"/>
            <w:shd w:val="clear" w:color="auto" w:fill="auto"/>
            <w:vAlign w:val="center"/>
          </w:tcPr>
          <w:p w14:paraId="68B0D3A6"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文学理论专题</w:t>
            </w:r>
          </w:p>
        </w:tc>
        <w:tc>
          <w:tcPr>
            <w:tcW w:w="700" w:type="dxa"/>
            <w:shd w:val="clear" w:color="auto" w:fill="auto"/>
            <w:vAlign w:val="center"/>
          </w:tcPr>
          <w:p w14:paraId="62B464F7"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D924A85"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041B4A6"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63BC0018"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E5C96F9"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118AAC6"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A5C190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A3872F1"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29E4747"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1D214813"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0D6B175"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6762A3F4"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4E38A84C"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C22354A" w14:textId="77777777">
        <w:trPr>
          <w:trHeight w:val="817"/>
          <w:jc w:val="center"/>
        </w:trPr>
        <w:tc>
          <w:tcPr>
            <w:tcW w:w="618" w:type="dxa"/>
            <w:vMerge/>
            <w:vAlign w:val="center"/>
          </w:tcPr>
          <w:p w14:paraId="244FC98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23F1FD7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5952FB3"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753905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CHI23071</w:t>
            </w:r>
          </w:p>
        </w:tc>
        <w:tc>
          <w:tcPr>
            <w:tcW w:w="1310" w:type="dxa"/>
            <w:shd w:val="clear" w:color="auto" w:fill="auto"/>
            <w:vAlign w:val="center"/>
          </w:tcPr>
          <w:p w14:paraId="7BD60B4F"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kern w:val="0"/>
                <w:sz w:val="18"/>
                <w:szCs w:val="18"/>
              </w:rPr>
              <w:t>德国美学专题（标红者课名有修改）</w:t>
            </w:r>
          </w:p>
        </w:tc>
        <w:tc>
          <w:tcPr>
            <w:tcW w:w="700" w:type="dxa"/>
            <w:shd w:val="clear" w:color="auto" w:fill="auto"/>
            <w:vAlign w:val="center"/>
          </w:tcPr>
          <w:p w14:paraId="5D7CD97F"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9B0CA76"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E53C4DE"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EB454BC"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4723933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AD302BD"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4C1CE620"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BB52ED2"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40D1F5EC"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51D42B16"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385C85A"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4E640AF9"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6F05C9F9"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8104D50" w14:textId="77777777">
        <w:trPr>
          <w:trHeight w:val="545"/>
          <w:jc w:val="center"/>
        </w:trPr>
        <w:tc>
          <w:tcPr>
            <w:tcW w:w="618" w:type="dxa"/>
            <w:vMerge/>
            <w:vAlign w:val="center"/>
          </w:tcPr>
          <w:p w14:paraId="57633E0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154EC2AC"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98F0233"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E541D7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CHI22033</w:t>
            </w:r>
          </w:p>
        </w:tc>
        <w:tc>
          <w:tcPr>
            <w:tcW w:w="1310" w:type="dxa"/>
            <w:shd w:val="clear" w:color="auto" w:fill="auto"/>
            <w:vAlign w:val="center"/>
          </w:tcPr>
          <w:p w14:paraId="0BFB4E40"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大众文化理论专题</w:t>
            </w:r>
          </w:p>
        </w:tc>
        <w:tc>
          <w:tcPr>
            <w:tcW w:w="700" w:type="dxa"/>
            <w:shd w:val="clear" w:color="auto" w:fill="auto"/>
            <w:vAlign w:val="center"/>
          </w:tcPr>
          <w:p w14:paraId="42F5B5EE"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7514CA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4F61FF9"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6135589D"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69571F9"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E424FB9"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0F94620"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4603EBE7"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F7DD230"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38F54A0A"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52629DD"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1420E106"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4C655F92"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BB39924" w14:textId="77777777">
        <w:trPr>
          <w:trHeight w:val="623"/>
          <w:jc w:val="center"/>
        </w:trPr>
        <w:tc>
          <w:tcPr>
            <w:tcW w:w="618" w:type="dxa"/>
            <w:vMerge/>
            <w:vAlign w:val="center"/>
          </w:tcPr>
          <w:p w14:paraId="5472D7C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4CC750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2B1C2C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889A86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CHI22034</w:t>
            </w:r>
          </w:p>
        </w:tc>
        <w:tc>
          <w:tcPr>
            <w:tcW w:w="1310" w:type="dxa"/>
            <w:shd w:val="clear" w:color="auto" w:fill="auto"/>
            <w:vAlign w:val="center"/>
          </w:tcPr>
          <w:p w14:paraId="140E5109"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西方</w:t>
            </w:r>
            <w:r>
              <w:rPr>
                <w:rFonts w:ascii="宋体" w:eastAsia="宋体" w:hAnsi="宋体" w:cs="宋体"/>
                <w:kern w:val="0"/>
                <w:sz w:val="18"/>
                <w:szCs w:val="18"/>
              </w:rPr>
              <w:t>视觉</w:t>
            </w:r>
            <w:r>
              <w:rPr>
                <w:rFonts w:ascii="宋体" w:eastAsia="宋体" w:hAnsi="宋体" w:cs="宋体" w:hint="eastAsia"/>
                <w:kern w:val="0"/>
                <w:sz w:val="18"/>
                <w:szCs w:val="18"/>
              </w:rPr>
              <w:t>文化原典解读</w:t>
            </w:r>
          </w:p>
        </w:tc>
        <w:tc>
          <w:tcPr>
            <w:tcW w:w="700" w:type="dxa"/>
            <w:shd w:val="clear" w:color="auto" w:fill="auto"/>
            <w:vAlign w:val="center"/>
          </w:tcPr>
          <w:p w14:paraId="0447830A"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67AD606"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71717147"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813AD7A"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5F2DE6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14A573B"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C012F0D"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476DD8B"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F1DCC7A"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253A39E4"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5CBA3F0"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305D0C4C"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7CAD9ED7"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1AA09F0C" w14:textId="77777777">
        <w:trPr>
          <w:trHeight w:val="572"/>
          <w:jc w:val="center"/>
        </w:trPr>
        <w:tc>
          <w:tcPr>
            <w:tcW w:w="618" w:type="dxa"/>
            <w:vMerge/>
            <w:vAlign w:val="center"/>
          </w:tcPr>
          <w:p w14:paraId="2406B77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0B8613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C7540EF"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948EA2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CHI23072</w:t>
            </w:r>
          </w:p>
        </w:tc>
        <w:tc>
          <w:tcPr>
            <w:tcW w:w="1310" w:type="dxa"/>
            <w:shd w:val="clear" w:color="auto" w:fill="auto"/>
            <w:vAlign w:val="center"/>
          </w:tcPr>
          <w:p w14:paraId="6D4B2E55"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西方古典文论专题</w:t>
            </w:r>
          </w:p>
        </w:tc>
        <w:tc>
          <w:tcPr>
            <w:tcW w:w="700" w:type="dxa"/>
            <w:shd w:val="clear" w:color="auto" w:fill="auto"/>
            <w:vAlign w:val="center"/>
          </w:tcPr>
          <w:p w14:paraId="783D691D"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6F66FA6"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72625B9"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D81EBB2"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6C3BDC0F"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4F7627D4"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2E2DDF1"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4690592"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C079386"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29B35239"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F6626AD"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6CE6B01C"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68FF0646"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563D6A6" w14:textId="77777777">
        <w:trPr>
          <w:trHeight w:val="664"/>
          <w:jc w:val="center"/>
        </w:trPr>
        <w:tc>
          <w:tcPr>
            <w:tcW w:w="618" w:type="dxa"/>
            <w:vMerge/>
            <w:vAlign w:val="center"/>
          </w:tcPr>
          <w:p w14:paraId="1F024D41"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65A6B7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5D883B3"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E4145F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CHI23073</w:t>
            </w:r>
          </w:p>
        </w:tc>
        <w:tc>
          <w:tcPr>
            <w:tcW w:w="1310" w:type="dxa"/>
            <w:shd w:val="clear" w:color="auto" w:fill="auto"/>
            <w:vAlign w:val="center"/>
          </w:tcPr>
          <w:p w14:paraId="4925E9B3"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近现代文化与文论专题</w:t>
            </w:r>
          </w:p>
        </w:tc>
        <w:tc>
          <w:tcPr>
            <w:tcW w:w="700" w:type="dxa"/>
            <w:shd w:val="clear" w:color="auto" w:fill="auto"/>
            <w:vAlign w:val="center"/>
          </w:tcPr>
          <w:p w14:paraId="4E83511E"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ECBC49E"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A429747"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7B222E9"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47F20D40"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BF32A77"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AB0E562"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F5CA562"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0419711"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6F4D2151"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D041ED4"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221FA3BA"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32D8E206"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499A634" w14:textId="77777777">
        <w:trPr>
          <w:trHeight w:val="290"/>
          <w:jc w:val="center"/>
        </w:trPr>
        <w:tc>
          <w:tcPr>
            <w:tcW w:w="618" w:type="dxa"/>
            <w:vMerge/>
            <w:vAlign w:val="center"/>
          </w:tcPr>
          <w:p w14:paraId="222E694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98ACEB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D294C9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46B742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CHI23074</w:t>
            </w:r>
          </w:p>
        </w:tc>
        <w:tc>
          <w:tcPr>
            <w:tcW w:w="1310" w:type="dxa"/>
            <w:shd w:val="clear" w:color="auto" w:fill="auto"/>
            <w:vAlign w:val="center"/>
          </w:tcPr>
          <w:p w14:paraId="2954B4D8"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王国维与《人间词话》研究</w:t>
            </w:r>
          </w:p>
        </w:tc>
        <w:tc>
          <w:tcPr>
            <w:tcW w:w="700" w:type="dxa"/>
            <w:shd w:val="clear" w:color="auto" w:fill="auto"/>
            <w:vAlign w:val="center"/>
          </w:tcPr>
          <w:p w14:paraId="31AA9BC9"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9273546"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7033B4AA"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AA6CFE1"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C81906E"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18E8D73"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4D5452C"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64CBA55D"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7393CEB4"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086DBB24"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4B10F58"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47A696CF"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5CF45625"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811F21D" w14:textId="77777777">
        <w:trPr>
          <w:trHeight w:val="290"/>
          <w:jc w:val="center"/>
        </w:trPr>
        <w:tc>
          <w:tcPr>
            <w:tcW w:w="618" w:type="dxa"/>
            <w:vMerge/>
            <w:vAlign w:val="center"/>
          </w:tcPr>
          <w:p w14:paraId="3589EDC9"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7740A2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9B5E3EB"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1F563D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CHI22035</w:t>
            </w:r>
          </w:p>
        </w:tc>
        <w:tc>
          <w:tcPr>
            <w:tcW w:w="1310" w:type="dxa"/>
            <w:shd w:val="clear" w:color="auto" w:fill="auto"/>
            <w:vAlign w:val="center"/>
          </w:tcPr>
          <w:p w14:paraId="5E053003"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文艺美学专题</w:t>
            </w:r>
          </w:p>
        </w:tc>
        <w:tc>
          <w:tcPr>
            <w:tcW w:w="700" w:type="dxa"/>
            <w:shd w:val="clear" w:color="auto" w:fill="auto"/>
            <w:vAlign w:val="center"/>
          </w:tcPr>
          <w:p w14:paraId="080FC04E"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F512250"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469E36D2"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EA9F560"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9372A9C"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46A6821"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129A271"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549849F"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0718AC0"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6EE4AA0F"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55CF822"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6AA825C3"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4FBD9BE1"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E445489" w14:textId="77777777">
        <w:trPr>
          <w:trHeight w:val="669"/>
          <w:jc w:val="center"/>
        </w:trPr>
        <w:tc>
          <w:tcPr>
            <w:tcW w:w="618" w:type="dxa"/>
            <w:vMerge/>
            <w:vAlign w:val="center"/>
          </w:tcPr>
          <w:p w14:paraId="2382012D"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D73EF7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73B78DEF"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3CD0FD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CHI22036</w:t>
            </w:r>
          </w:p>
        </w:tc>
        <w:tc>
          <w:tcPr>
            <w:tcW w:w="1310" w:type="dxa"/>
            <w:shd w:val="clear" w:color="auto" w:fill="auto"/>
            <w:vAlign w:val="center"/>
          </w:tcPr>
          <w:p w14:paraId="4CE6B634"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中国现代诗学专题</w:t>
            </w:r>
          </w:p>
        </w:tc>
        <w:tc>
          <w:tcPr>
            <w:tcW w:w="700" w:type="dxa"/>
            <w:shd w:val="clear" w:color="auto" w:fill="auto"/>
            <w:vAlign w:val="center"/>
          </w:tcPr>
          <w:p w14:paraId="49E8BAB6"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04FBF73"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E703E67"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3169B90"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55A9041"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E5CC857"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87E938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AEE202C"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6C54FD11"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137D6127"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C04BEE7"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6D1C846C"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7A1121A3"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26BAF8E" w14:textId="77777777">
        <w:trPr>
          <w:trHeight w:val="290"/>
          <w:jc w:val="center"/>
        </w:trPr>
        <w:tc>
          <w:tcPr>
            <w:tcW w:w="618" w:type="dxa"/>
            <w:vMerge/>
            <w:vAlign w:val="center"/>
          </w:tcPr>
          <w:p w14:paraId="1E6C026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0A431C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615B63F"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9FD4F6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CHI23075</w:t>
            </w:r>
          </w:p>
        </w:tc>
        <w:tc>
          <w:tcPr>
            <w:tcW w:w="1310" w:type="dxa"/>
            <w:shd w:val="clear" w:color="auto" w:fill="auto"/>
            <w:vAlign w:val="center"/>
          </w:tcPr>
          <w:p w14:paraId="75DBE4F4"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《文心雕龙》精读</w:t>
            </w:r>
          </w:p>
        </w:tc>
        <w:tc>
          <w:tcPr>
            <w:tcW w:w="700" w:type="dxa"/>
            <w:shd w:val="clear" w:color="auto" w:fill="auto"/>
            <w:vAlign w:val="center"/>
          </w:tcPr>
          <w:p w14:paraId="0FEB49DF"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07DB2C6"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14029B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58C94B7"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4D31FE68"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1F9BD87"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4E8A8D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CA19D1D"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F15420B"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2D93780A"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D70DB85"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3DA24686"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157847EB"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16D2B2D" w14:textId="77777777">
        <w:trPr>
          <w:trHeight w:val="290"/>
          <w:jc w:val="center"/>
        </w:trPr>
        <w:tc>
          <w:tcPr>
            <w:tcW w:w="618" w:type="dxa"/>
            <w:vMerge/>
            <w:vAlign w:val="center"/>
          </w:tcPr>
          <w:p w14:paraId="383AA25E"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C73CA7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129FFCE"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34768D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CHI22037</w:t>
            </w:r>
          </w:p>
        </w:tc>
        <w:tc>
          <w:tcPr>
            <w:tcW w:w="1310" w:type="dxa"/>
            <w:shd w:val="clear" w:color="auto" w:fill="auto"/>
            <w:vAlign w:val="center"/>
          </w:tcPr>
          <w:p w14:paraId="658EB6C2"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文学</w:t>
            </w:r>
            <w:r>
              <w:rPr>
                <w:rFonts w:ascii="宋体" w:eastAsia="宋体" w:hAnsi="宋体" w:cs="宋体"/>
                <w:kern w:val="0"/>
                <w:sz w:val="18"/>
                <w:szCs w:val="18"/>
              </w:rPr>
              <w:t>理论与思想史</w:t>
            </w:r>
            <w:r>
              <w:rPr>
                <w:rFonts w:ascii="宋体" w:eastAsia="宋体" w:hAnsi="宋体" w:cs="宋体" w:hint="eastAsia"/>
                <w:kern w:val="0"/>
                <w:sz w:val="18"/>
                <w:szCs w:val="18"/>
              </w:rPr>
              <w:t>专题</w:t>
            </w:r>
          </w:p>
        </w:tc>
        <w:tc>
          <w:tcPr>
            <w:tcW w:w="700" w:type="dxa"/>
            <w:shd w:val="clear" w:color="auto" w:fill="auto"/>
            <w:vAlign w:val="center"/>
          </w:tcPr>
          <w:p w14:paraId="2F060D77"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63F68AC"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99F4B2E"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F13DC23"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7F0D594"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D3E3E58"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7EA9CEC"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1E92D33E"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1BEAC45"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0AE39621"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58033945"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0EB8EF44"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67BFBAC6"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DA8DC57" w14:textId="77777777">
        <w:trPr>
          <w:trHeight w:val="290"/>
          <w:jc w:val="center"/>
        </w:trPr>
        <w:tc>
          <w:tcPr>
            <w:tcW w:w="618" w:type="dxa"/>
            <w:vMerge/>
            <w:vAlign w:val="center"/>
          </w:tcPr>
          <w:p w14:paraId="141E30B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540C93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174BEF8"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6CEDE1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CHI22038</w:t>
            </w:r>
          </w:p>
        </w:tc>
        <w:tc>
          <w:tcPr>
            <w:tcW w:w="1310" w:type="dxa"/>
            <w:shd w:val="clear" w:color="auto" w:fill="auto"/>
            <w:vAlign w:val="center"/>
          </w:tcPr>
          <w:p w14:paraId="792B5326"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当代思潮与文化批评</w:t>
            </w:r>
          </w:p>
        </w:tc>
        <w:tc>
          <w:tcPr>
            <w:tcW w:w="700" w:type="dxa"/>
            <w:shd w:val="clear" w:color="auto" w:fill="auto"/>
            <w:vAlign w:val="center"/>
          </w:tcPr>
          <w:p w14:paraId="0E21DE1B"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4526AAE"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28D369E2"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191C051"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F8BCCA0"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135F0DE"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D6626D9"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32ED477F"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3DCA5DB"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52D3B0C7"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E31A38D"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715C2938"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77A630BE"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939AFFE" w14:textId="77777777">
        <w:trPr>
          <w:trHeight w:val="290"/>
          <w:jc w:val="center"/>
        </w:trPr>
        <w:tc>
          <w:tcPr>
            <w:tcW w:w="618" w:type="dxa"/>
            <w:vMerge/>
            <w:vAlign w:val="center"/>
          </w:tcPr>
          <w:p w14:paraId="1219BE1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09D381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A7DA0C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08CA9C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CHI23076</w:t>
            </w:r>
          </w:p>
        </w:tc>
        <w:tc>
          <w:tcPr>
            <w:tcW w:w="1310" w:type="dxa"/>
            <w:shd w:val="clear" w:color="auto" w:fill="auto"/>
            <w:vAlign w:val="center"/>
          </w:tcPr>
          <w:p w14:paraId="1F5A66AA"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文学社会学</w:t>
            </w:r>
          </w:p>
        </w:tc>
        <w:tc>
          <w:tcPr>
            <w:tcW w:w="700" w:type="dxa"/>
            <w:shd w:val="clear" w:color="auto" w:fill="auto"/>
            <w:vAlign w:val="center"/>
          </w:tcPr>
          <w:p w14:paraId="6A215365"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B8944C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7C1FC0C2"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6932BD19"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5A8D543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7AE42CD9"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E99787F"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0B056C3"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7FD3A47" w14:textId="77777777" w:rsidR="00700D09" w:rsidRDefault="00700D09">
            <w:pPr>
              <w:rPr>
                <w:rFonts w:ascii="宋体" w:eastAsia="宋体" w:hAnsi="宋体" w:cs="宋体"/>
                <w:kern w:val="0"/>
                <w:sz w:val="18"/>
                <w:szCs w:val="18"/>
              </w:rPr>
            </w:pPr>
          </w:p>
        </w:tc>
        <w:tc>
          <w:tcPr>
            <w:tcW w:w="435" w:type="dxa"/>
            <w:shd w:val="clear" w:color="auto" w:fill="auto"/>
            <w:vAlign w:val="center"/>
          </w:tcPr>
          <w:p w14:paraId="18B17B8E"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BDDB9AF" w14:textId="77777777" w:rsidR="00700D09" w:rsidRDefault="00700D09">
            <w:pPr>
              <w:rPr>
                <w:rFonts w:ascii="宋体" w:eastAsia="宋体" w:hAnsi="宋体" w:cs="宋体"/>
                <w:kern w:val="0"/>
                <w:sz w:val="18"/>
                <w:szCs w:val="18"/>
              </w:rPr>
            </w:pPr>
          </w:p>
        </w:tc>
        <w:tc>
          <w:tcPr>
            <w:tcW w:w="436" w:type="dxa"/>
            <w:shd w:val="clear" w:color="auto" w:fill="auto"/>
            <w:vAlign w:val="center"/>
          </w:tcPr>
          <w:p w14:paraId="34294E85"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2FB621C1"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187AAF7" w14:textId="77777777">
        <w:trPr>
          <w:trHeight w:val="290"/>
          <w:jc w:val="center"/>
        </w:trPr>
        <w:tc>
          <w:tcPr>
            <w:tcW w:w="618" w:type="dxa"/>
            <w:vMerge/>
            <w:vAlign w:val="center"/>
          </w:tcPr>
          <w:p w14:paraId="35219D0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65921C3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315046F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FBE356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CHI22039</w:t>
            </w:r>
          </w:p>
        </w:tc>
        <w:tc>
          <w:tcPr>
            <w:tcW w:w="1310" w:type="dxa"/>
            <w:shd w:val="clear" w:color="auto" w:fill="auto"/>
            <w:vAlign w:val="center"/>
          </w:tcPr>
          <w:p w14:paraId="6F14D1C4"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中国古代文论名篇选读与研究</w:t>
            </w:r>
          </w:p>
        </w:tc>
        <w:tc>
          <w:tcPr>
            <w:tcW w:w="700" w:type="dxa"/>
            <w:shd w:val="clear" w:color="auto" w:fill="auto"/>
            <w:vAlign w:val="center"/>
          </w:tcPr>
          <w:p w14:paraId="0CC04285"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6C49499"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7E8598D4"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664508C1"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016DCB2E"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C1848DF"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7AB096CF" w14:textId="77777777" w:rsidR="00700D09" w:rsidRDefault="00700D09">
            <w:pPr>
              <w:rPr>
                <w:rFonts w:ascii="宋体" w:eastAsia="宋体" w:hAnsi="宋体" w:cs="宋体"/>
                <w:kern w:val="0"/>
                <w:sz w:val="18"/>
                <w:szCs w:val="18"/>
              </w:rPr>
            </w:pPr>
          </w:p>
        </w:tc>
        <w:tc>
          <w:tcPr>
            <w:tcW w:w="544" w:type="dxa"/>
            <w:shd w:val="clear" w:color="auto" w:fill="auto"/>
            <w:vAlign w:val="center"/>
          </w:tcPr>
          <w:p w14:paraId="63967C0F"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1F2224D7"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7BEC1A54"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BBAFAA2" w14:textId="77777777" w:rsidR="00700D09" w:rsidRDefault="00700D09">
            <w:pPr>
              <w:spacing w:line="200" w:lineRule="exact"/>
              <w:rPr>
                <w:rFonts w:ascii="宋体" w:eastAsia="宋体" w:hAnsi="宋体" w:cs="宋体"/>
                <w:kern w:val="0"/>
                <w:sz w:val="18"/>
                <w:szCs w:val="18"/>
              </w:rPr>
            </w:pPr>
          </w:p>
        </w:tc>
        <w:tc>
          <w:tcPr>
            <w:tcW w:w="436" w:type="dxa"/>
            <w:shd w:val="clear" w:color="auto" w:fill="auto"/>
            <w:vAlign w:val="center"/>
          </w:tcPr>
          <w:p w14:paraId="3F2DE4E7"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5EB359C4"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11AFB0C" w14:textId="77777777">
        <w:trPr>
          <w:trHeight w:val="290"/>
          <w:jc w:val="center"/>
        </w:trPr>
        <w:tc>
          <w:tcPr>
            <w:tcW w:w="618" w:type="dxa"/>
            <w:vMerge/>
            <w:vAlign w:val="center"/>
          </w:tcPr>
          <w:p w14:paraId="6CB69BB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481DC4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74ED8828"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78D4EF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CHI23077</w:t>
            </w:r>
          </w:p>
        </w:tc>
        <w:tc>
          <w:tcPr>
            <w:tcW w:w="1310" w:type="dxa"/>
            <w:shd w:val="clear" w:color="auto" w:fill="auto"/>
            <w:vAlign w:val="center"/>
          </w:tcPr>
          <w:p w14:paraId="631BD51D"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批评理论与实践</w:t>
            </w:r>
          </w:p>
        </w:tc>
        <w:tc>
          <w:tcPr>
            <w:tcW w:w="700" w:type="dxa"/>
            <w:shd w:val="clear" w:color="auto" w:fill="auto"/>
            <w:vAlign w:val="center"/>
          </w:tcPr>
          <w:p w14:paraId="3DCBA2E3"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834A0C7"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608C29E"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391EF673"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73E16574"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8FDFE84"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319CCAB"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7FCD973B"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0D2FADD8"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792CF13C"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C2F8CB9" w14:textId="77777777" w:rsidR="00700D09" w:rsidRDefault="00700D09">
            <w:pPr>
              <w:spacing w:line="200" w:lineRule="exact"/>
              <w:rPr>
                <w:rFonts w:ascii="宋体" w:eastAsia="宋体" w:hAnsi="宋体" w:cs="宋体"/>
                <w:kern w:val="0"/>
                <w:sz w:val="18"/>
                <w:szCs w:val="18"/>
              </w:rPr>
            </w:pPr>
          </w:p>
        </w:tc>
        <w:tc>
          <w:tcPr>
            <w:tcW w:w="436" w:type="dxa"/>
            <w:shd w:val="clear" w:color="auto" w:fill="auto"/>
            <w:vAlign w:val="center"/>
          </w:tcPr>
          <w:p w14:paraId="57366DD9"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5E20F319"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F25EEBF" w14:textId="77777777">
        <w:trPr>
          <w:trHeight w:val="290"/>
          <w:jc w:val="center"/>
        </w:trPr>
        <w:tc>
          <w:tcPr>
            <w:tcW w:w="618" w:type="dxa"/>
            <w:vMerge/>
            <w:vAlign w:val="center"/>
          </w:tcPr>
          <w:p w14:paraId="731DC396"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7E55597"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141164B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A507DD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CHI22040</w:t>
            </w:r>
          </w:p>
        </w:tc>
        <w:tc>
          <w:tcPr>
            <w:tcW w:w="1310" w:type="dxa"/>
            <w:shd w:val="clear" w:color="auto" w:fill="auto"/>
            <w:vAlign w:val="center"/>
          </w:tcPr>
          <w:p w14:paraId="7CF79882"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美学原理</w:t>
            </w:r>
          </w:p>
        </w:tc>
        <w:tc>
          <w:tcPr>
            <w:tcW w:w="700" w:type="dxa"/>
            <w:shd w:val="clear" w:color="auto" w:fill="auto"/>
            <w:vAlign w:val="center"/>
          </w:tcPr>
          <w:p w14:paraId="41A2AE7C"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90C9D3F"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13F93755"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5ACC6941"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EEED759"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5BC87162"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33B2A6C7"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7B4E287"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16344C3"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7851C002"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33FFE64" w14:textId="77777777" w:rsidR="00700D09" w:rsidRDefault="00700D09">
            <w:pPr>
              <w:spacing w:line="200" w:lineRule="exact"/>
              <w:rPr>
                <w:rFonts w:ascii="宋体" w:eastAsia="宋体" w:hAnsi="宋体" w:cs="宋体"/>
                <w:kern w:val="0"/>
                <w:sz w:val="18"/>
                <w:szCs w:val="18"/>
              </w:rPr>
            </w:pPr>
          </w:p>
        </w:tc>
        <w:tc>
          <w:tcPr>
            <w:tcW w:w="436" w:type="dxa"/>
            <w:shd w:val="clear" w:color="auto" w:fill="auto"/>
            <w:vAlign w:val="center"/>
          </w:tcPr>
          <w:p w14:paraId="790F314B"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56E30AE6"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C5A639B" w14:textId="77777777">
        <w:trPr>
          <w:trHeight w:val="290"/>
          <w:jc w:val="center"/>
        </w:trPr>
        <w:tc>
          <w:tcPr>
            <w:tcW w:w="618" w:type="dxa"/>
            <w:vMerge/>
            <w:vAlign w:val="center"/>
          </w:tcPr>
          <w:p w14:paraId="4D45036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restart"/>
            <w:vAlign w:val="center"/>
          </w:tcPr>
          <w:p w14:paraId="6B9F92F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restart"/>
            <w:vAlign w:val="center"/>
          </w:tcPr>
          <w:p w14:paraId="63D5780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民俗学与民间文学模块</w:t>
            </w:r>
          </w:p>
        </w:tc>
        <w:tc>
          <w:tcPr>
            <w:tcW w:w="976" w:type="dxa"/>
            <w:shd w:val="clear" w:color="auto" w:fill="auto"/>
            <w:vAlign w:val="center"/>
          </w:tcPr>
          <w:p w14:paraId="0F697E6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CHI22044</w:t>
            </w:r>
          </w:p>
        </w:tc>
        <w:tc>
          <w:tcPr>
            <w:tcW w:w="1310" w:type="dxa"/>
            <w:shd w:val="clear" w:color="auto" w:fill="auto"/>
            <w:vAlign w:val="center"/>
          </w:tcPr>
          <w:p w14:paraId="5D24010D"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*民俗学概论</w:t>
            </w:r>
          </w:p>
        </w:tc>
        <w:tc>
          <w:tcPr>
            <w:tcW w:w="700" w:type="dxa"/>
            <w:shd w:val="clear" w:color="auto" w:fill="auto"/>
            <w:vAlign w:val="center"/>
          </w:tcPr>
          <w:p w14:paraId="49492750"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6760EDE"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4A251637"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0BD22555"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17EEF031"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44815820"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311E92AD"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7CEDC286"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484C7A0D"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38F329CD"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3977895"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44F9E789"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423452D4"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04953D1B" w14:textId="77777777">
        <w:trPr>
          <w:trHeight w:val="290"/>
          <w:jc w:val="center"/>
        </w:trPr>
        <w:tc>
          <w:tcPr>
            <w:tcW w:w="618" w:type="dxa"/>
            <w:vMerge/>
            <w:vAlign w:val="center"/>
          </w:tcPr>
          <w:p w14:paraId="62AC344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35E9B7B"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5F7F71AF"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73922A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CHI22045</w:t>
            </w:r>
          </w:p>
        </w:tc>
        <w:tc>
          <w:tcPr>
            <w:tcW w:w="1310" w:type="dxa"/>
            <w:shd w:val="clear" w:color="auto" w:fill="auto"/>
            <w:vAlign w:val="center"/>
          </w:tcPr>
          <w:p w14:paraId="25F3904D"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非物质文化遗产概论</w:t>
            </w:r>
          </w:p>
        </w:tc>
        <w:tc>
          <w:tcPr>
            <w:tcW w:w="700" w:type="dxa"/>
            <w:shd w:val="clear" w:color="auto" w:fill="auto"/>
            <w:vAlign w:val="center"/>
          </w:tcPr>
          <w:p w14:paraId="0BF3AAD3"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DED13C1"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B1BA84F"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5F14A654"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363DD73B" w14:textId="77777777" w:rsidR="00700D09" w:rsidRDefault="00D117CC">
            <w:pPr>
              <w:spacing w:line="200" w:lineRule="exac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7D76CFCA"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520E8506"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12120EC6"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59CD825E"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3C0F3215"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E01129E"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7A33F9B5"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36FF8B71"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96ADB4C" w14:textId="77777777">
        <w:trPr>
          <w:trHeight w:val="290"/>
          <w:jc w:val="center"/>
        </w:trPr>
        <w:tc>
          <w:tcPr>
            <w:tcW w:w="618" w:type="dxa"/>
            <w:vMerge/>
            <w:vAlign w:val="center"/>
          </w:tcPr>
          <w:p w14:paraId="6C55DA1F"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49DC2A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340A5EF"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22A769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CHI22046</w:t>
            </w:r>
          </w:p>
        </w:tc>
        <w:tc>
          <w:tcPr>
            <w:tcW w:w="1310" w:type="dxa"/>
            <w:shd w:val="clear" w:color="auto" w:fill="auto"/>
            <w:vAlign w:val="center"/>
          </w:tcPr>
          <w:p w14:paraId="3213BA72"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神话学</w:t>
            </w:r>
          </w:p>
        </w:tc>
        <w:tc>
          <w:tcPr>
            <w:tcW w:w="700" w:type="dxa"/>
            <w:shd w:val="clear" w:color="auto" w:fill="auto"/>
            <w:vAlign w:val="center"/>
          </w:tcPr>
          <w:p w14:paraId="39E4877A"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F2E188F"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7670D321"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1608722" w14:textId="77777777" w:rsidR="00700D09" w:rsidRDefault="00D117CC">
            <w:pPr>
              <w:spacing w:line="200" w:lineRule="exac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4F2CFDCA"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0C111171"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05D6D47A"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1DA1F72F"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99475A7"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7F726E9E"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40A9344"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04C078E4"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66EA667E"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4C93B60" w14:textId="77777777">
        <w:trPr>
          <w:trHeight w:val="290"/>
          <w:jc w:val="center"/>
        </w:trPr>
        <w:tc>
          <w:tcPr>
            <w:tcW w:w="618" w:type="dxa"/>
            <w:vMerge/>
            <w:vAlign w:val="center"/>
          </w:tcPr>
          <w:p w14:paraId="236BBF3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77926056"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586C385"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E079DF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CHI23082</w:t>
            </w:r>
          </w:p>
        </w:tc>
        <w:tc>
          <w:tcPr>
            <w:tcW w:w="1310" w:type="dxa"/>
            <w:shd w:val="clear" w:color="auto" w:fill="auto"/>
            <w:vAlign w:val="center"/>
          </w:tcPr>
          <w:p w14:paraId="65439545"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民间文学专题</w:t>
            </w:r>
          </w:p>
        </w:tc>
        <w:tc>
          <w:tcPr>
            <w:tcW w:w="700" w:type="dxa"/>
            <w:shd w:val="clear" w:color="auto" w:fill="auto"/>
            <w:vAlign w:val="center"/>
          </w:tcPr>
          <w:p w14:paraId="6CC26D07"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9DD9422"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4488E073"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52177E9B"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A60F08D"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3F92ECF" w14:textId="77777777" w:rsidR="00700D09" w:rsidRDefault="00D117CC">
            <w:pPr>
              <w:spacing w:line="200" w:lineRule="exac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29859005"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03F2DAF9"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16C73D0E"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747DF735"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F81A424"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4B82C488"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72BA6BDF"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5260057" w14:textId="77777777">
        <w:trPr>
          <w:trHeight w:val="290"/>
          <w:jc w:val="center"/>
        </w:trPr>
        <w:tc>
          <w:tcPr>
            <w:tcW w:w="618" w:type="dxa"/>
            <w:vMerge/>
            <w:vAlign w:val="center"/>
          </w:tcPr>
          <w:p w14:paraId="66F7CB5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B4066A7"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00AEE84B"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1122DA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CHI23082</w:t>
            </w:r>
          </w:p>
        </w:tc>
        <w:tc>
          <w:tcPr>
            <w:tcW w:w="1310" w:type="dxa"/>
            <w:shd w:val="clear" w:color="auto" w:fill="auto"/>
            <w:vAlign w:val="center"/>
          </w:tcPr>
          <w:p w14:paraId="416D7605"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民间文学学术史专题</w:t>
            </w:r>
          </w:p>
        </w:tc>
        <w:tc>
          <w:tcPr>
            <w:tcW w:w="700" w:type="dxa"/>
            <w:shd w:val="clear" w:color="auto" w:fill="auto"/>
            <w:vAlign w:val="center"/>
          </w:tcPr>
          <w:p w14:paraId="1F557EC7"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DED4D6B"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03BFD366"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711D9524"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16EF82E9"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7D7DEFCB"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3654611" w14:textId="77777777" w:rsidR="00700D09" w:rsidRDefault="00D117CC">
            <w:pPr>
              <w:spacing w:line="200" w:lineRule="exac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3F3DD5D0"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42406C05"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3C7CE564"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E79048C"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23B032D2"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399A7277"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15060F9A" w14:textId="77777777">
        <w:trPr>
          <w:trHeight w:val="290"/>
          <w:jc w:val="center"/>
        </w:trPr>
        <w:tc>
          <w:tcPr>
            <w:tcW w:w="618" w:type="dxa"/>
            <w:vMerge/>
            <w:vAlign w:val="center"/>
          </w:tcPr>
          <w:p w14:paraId="4DE803E3"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58EA0616"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24F8660A"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86F649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CHI23083</w:t>
            </w:r>
          </w:p>
        </w:tc>
        <w:tc>
          <w:tcPr>
            <w:tcW w:w="1310" w:type="dxa"/>
            <w:shd w:val="clear" w:color="auto" w:fill="auto"/>
            <w:vAlign w:val="center"/>
          </w:tcPr>
          <w:p w14:paraId="1474238C"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跨文化民俗学</w:t>
            </w:r>
          </w:p>
        </w:tc>
        <w:tc>
          <w:tcPr>
            <w:tcW w:w="700" w:type="dxa"/>
            <w:shd w:val="clear" w:color="auto" w:fill="auto"/>
            <w:vAlign w:val="center"/>
          </w:tcPr>
          <w:p w14:paraId="46846808"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097E142"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3DA97F76"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A8BAD95"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4B8EED31"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452E5641" w14:textId="77777777" w:rsidR="00700D09" w:rsidRDefault="00D117CC">
            <w:pPr>
              <w:spacing w:line="200" w:lineRule="exac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1DAFD335"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7D4658B0"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0EC5603C"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4509A0DC"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1D6CE134"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75085417"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5B8EEC24"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618AB3D" w14:textId="77777777">
        <w:trPr>
          <w:trHeight w:val="290"/>
          <w:jc w:val="center"/>
        </w:trPr>
        <w:tc>
          <w:tcPr>
            <w:tcW w:w="618" w:type="dxa"/>
            <w:vMerge/>
            <w:vAlign w:val="center"/>
          </w:tcPr>
          <w:p w14:paraId="2491375A"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72053835"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D4A3227"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272E76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CHI22047</w:t>
            </w:r>
          </w:p>
        </w:tc>
        <w:tc>
          <w:tcPr>
            <w:tcW w:w="1310" w:type="dxa"/>
            <w:shd w:val="clear" w:color="auto" w:fill="auto"/>
            <w:vAlign w:val="center"/>
          </w:tcPr>
          <w:p w14:paraId="7D23F6BD"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宗教民俗学</w:t>
            </w:r>
          </w:p>
        </w:tc>
        <w:tc>
          <w:tcPr>
            <w:tcW w:w="700" w:type="dxa"/>
            <w:shd w:val="clear" w:color="auto" w:fill="auto"/>
            <w:vAlign w:val="center"/>
          </w:tcPr>
          <w:p w14:paraId="67BDA3D3"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142B688"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7617A4A"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19D3E86"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8748C1E" w14:textId="77777777" w:rsidR="00700D09" w:rsidRDefault="00D117CC">
            <w:pPr>
              <w:spacing w:line="200" w:lineRule="exac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5A305B40"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0C2985DD"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30011A12"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3551F384"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23F7D3AA"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57FE9E3"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473C8E18"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79240675"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D715C06" w14:textId="77777777">
        <w:trPr>
          <w:trHeight w:val="290"/>
          <w:jc w:val="center"/>
        </w:trPr>
        <w:tc>
          <w:tcPr>
            <w:tcW w:w="618" w:type="dxa"/>
            <w:vMerge/>
            <w:vAlign w:val="center"/>
          </w:tcPr>
          <w:p w14:paraId="2B6E435D"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01B188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6A88F9C3"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3E29E4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CHI23084</w:t>
            </w:r>
          </w:p>
        </w:tc>
        <w:tc>
          <w:tcPr>
            <w:tcW w:w="1310" w:type="dxa"/>
            <w:shd w:val="clear" w:color="auto" w:fill="auto"/>
            <w:vAlign w:val="center"/>
          </w:tcPr>
          <w:p w14:paraId="47E008D4"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民俗文化专题</w:t>
            </w:r>
          </w:p>
        </w:tc>
        <w:tc>
          <w:tcPr>
            <w:tcW w:w="700" w:type="dxa"/>
            <w:shd w:val="clear" w:color="auto" w:fill="auto"/>
            <w:vAlign w:val="center"/>
          </w:tcPr>
          <w:p w14:paraId="78BF7578"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40A6F3B"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7F5A2756"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40A40694"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F9D2AD0"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7B805F9A" w14:textId="77777777" w:rsidR="00700D09" w:rsidRDefault="00D117CC">
            <w:pPr>
              <w:spacing w:line="200" w:lineRule="exac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06E08279"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DFA023E"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B34FDC2"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2AF7D16C"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0029DCD4"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61095428"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3DEE63A4"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822E2C8" w14:textId="77777777">
        <w:trPr>
          <w:trHeight w:val="290"/>
          <w:jc w:val="center"/>
        </w:trPr>
        <w:tc>
          <w:tcPr>
            <w:tcW w:w="618" w:type="dxa"/>
            <w:vMerge/>
            <w:vAlign w:val="center"/>
          </w:tcPr>
          <w:p w14:paraId="00E43D0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4F06104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36AB72B9"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A5CFCF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CHI23085</w:t>
            </w:r>
          </w:p>
        </w:tc>
        <w:tc>
          <w:tcPr>
            <w:tcW w:w="1310" w:type="dxa"/>
            <w:shd w:val="clear" w:color="auto" w:fill="auto"/>
            <w:vAlign w:val="center"/>
          </w:tcPr>
          <w:p w14:paraId="0C61A72A" w14:textId="77777777" w:rsidR="00700D09" w:rsidRDefault="00D117CC">
            <w:pPr>
              <w:adjustRightInd w:val="0"/>
              <w:snapToGrid w:val="0"/>
              <w:rPr>
                <w:rFonts w:ascii="宋体" w:eastAsia="宋体" w:hAnsi="宋体" w:cs="宋体"/>
                <w:kern w:val="0"/>
                <w:sz w:val="18"/>
                <w:szCs w:val="18"/>
              </w:rPr>
            </w:pPr>
            <w:r>
              <w:rPr>
                <w:rFonts w:ascii="宋体" w:eastAsia="宋体" w:hAnsi="宋体" w:cs="宋体" w:hint="eastAsia"/>
                <w:kern w:val="0"/>
                <w:sz w:val="18"/>
                <w:szCs w:val="18"/>
              </w:rPr>
              <w:t>饮食民俗研究</w:t>
            </w:r>
          </w:p>
        </w:tc>
        <w:tc>
          <w:tcPr>
            <w:tcW w:w="700" w:type="dxa"/>
            <w:shd w:val="clear" w:color="auto" w:fill="auto"/>
            <w:vAlign w:val="center"/>
          </w:tcPr>
          <w:p w14:paraId="1956AD68"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D473CA2"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0EDE221"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108C635"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28A8BE44"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C97F677" w14:textId="77777777" w:rsidR="00700D09" w:rsidRDefault="00D117CC">
            <w:pPr>
              <w:spacing w:line="200" w:lineRule="exact"/>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1CD7232D"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046D3737" w14:textId="77777777" w:rsidR="00700D09" w:rsidRDefault="00700D09">
            <w:pPr>
              <w:spacing w:line="200" w:lineRule="exact"/>
              <w:rPr>
                <w:rFonts w:ascii="宋体" w:eastAsia="宋体" w:hAnsi="宋体" w:cs="宋体"/>
                <w:kern w:val="0"/>
                <w:sz w:val="18"/>
                <w:szCs w:val="18"/>
              </w:rPr>
            </w:pPr>
          </w:p>
        </w:tc>
        <w:tc>
          <w:tcPr>
            <w:tcW w:w="544" w:type="dxa"/>
            <w:shd w:val="clear" w:color="auto" w:fill="auto"/>
            <w:vAlign w:val="center"/>
          </w:tcPr>
          <w:p w14:paraId="6CEBDF7E" w14:textId="77777777" w:rsidR="00700D09" w:rsidRDefault="00700D09">
            <w:pPr>
              <w:spacing w:line="200" w:lineRule="exact"/>
              <w:rPr>
                <w:rFonts w:ascii="宋体" w:eastAsia="宋体" w:hAnsi="宋体" w:cs="宋体"/>
                <w:kern w:val="0"/>
                <w:sz w:val="18"/>
                <w:szCs w:val="18"/>
              </w:rPr>
            </w:pPr>
          </w:p>
        </w:tc>
        <w:tc>
          <w:tcPr>
            <w:tcW w:w="435" w:type="dxa"/>
            <w:shd w:val="clear" w:color="auto" w:fill="auto"/>
            <w:vAlign w:val="center"/>
          </w:tcPr>
          <w:p w14:paraId="2FE9CC8D"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75906BA"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6D63EEAD" w14:textId="77777777" w:rsidR="00700D09" w:rsidRDefault="00700D09">
            <w:pPr>
              <w:widowControl/>
              <w:rPr>
                <w:rFonts w:ascii="宋体" w:eastAsia="宋体" w:hAnsi="宋体" w:cs="宋体"/>
                <w:kern w:val="0"/>
                <w:sz w:val="18"/>
                <w:szCs w:val="18"/>
              </w:rPr>
            </w:pPr>
          </w:p>
        </w:tc>
        <w:tc>
          <w:tcPr>
            <w:tcW w:w="442" w:type="dxa"/>
            <w:shd w:val="clear" w:color="auto" w:fill="auto"/>
            <w:noWrap/>
            <w:vAlign w:val="center"/>
          </w:tcPr>
          <w:p w14:paraId="2DC84C46" w14:textId="77777777" w:rsidR="00700D09" w:rsidRDefault="00D117CC">
            <w:pPr>
              <w:spacing w:line="200" w:lineRule="exact"/>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1CF04217" w14:textId="77777777">
        <w:trPr>
          <w:trHeight w:val="624"/>
          <w:jc w:val="center"/>
        </w:trPr>
        <w:tc>
          <w:tcPr>
            <w:tcW w:w="618" w:type="dxa"/>
            <w:vMerge/>
            <w:vAlign w:val="center"/>
          </w:tcPr>
          <w:p w14:paraId="6D630C30"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restart"/>
            <w:vAlign w:val="center"/>
          </w:tcPr>
          <w:p w14:paraId="0BD77F42" w14:textId="77777777" w:rsidR="00700D09" w:rsidRDefault="00700D09">
            <w:pPr>
              <w:widowControl/>
              <w:ind w:rightChars="-50" w:right="-105"/>
              <w:jc w:val="left"/>
              <w:rPr>
                <w:rFonts w:ascii="黑体" w:eastAsia="黑体" w:hAnsi="黑体" w:cs="宋体"/>
                <w:kern w:val="0"/>
                <w:sz w:val="18"/>
                <w:szCs w:val="18"/>
              </w:rPr>
            </w:pPr>
          </w:p>
        </w:tc>
        <w:tc>
          <w:tcPr>
            <w:tcW w:w="288" w:type="dxa"/>
            <w:gridSpan w:val="2"/>
            <w:vMerge w:val="restart"/>
            <w:vAlign w:val="center"/>
          </w:tcPr>
          <w:p w14:paraId="6539B72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跨文化模块</w:t>
            </w:r>
          </w:p>
        </w:tc>
        <w:tc>
          <w:tcPr>
            <w:tcW w:w="976" w:type="dxa"/>
            <w:shd w:val="clear" w:color="auto" w:fill="auto"/>
            <w:vAlign w:val="center"/>
          </w:tcPr>
          <w:p w14:paraId="72344B8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CHI22048</w:t>
            </w:r>
          </w:p>
        </w:tc>
        <w:tc>
          <w:tcPr>
            <w:tcW w:w="1310" w:type="dxa"/>
            <w:shd w:val="clear" w:color="auto" w:fill="auto"/>
            <w:vAlign w:val="center"/>
          </w:tcPr>
          <w:p w14:paraId="5B4162C3"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kern w:val="0"/>
                <w:sz w:val="18"/>
                <w:szCs w:val="18"/>
              </w:rPr>
              <w:t>跨文化学导论</w:t>
            </w:r>
          </w:p>
        </w:tc>
        <w:tc>
          <w:tcPr>
            <w:tcW w:w="700" w:type="dxa"/>
            <w:shd w:val="clear" w:color="auto" w:fill="auto"/>
            <w:vAlign w:val="center"/>
          </w:tcPr>
          <w:p w14:paraId="7676B704"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3580F09"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445AC68"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1FF3C6FC"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662563AC"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36DAB2E"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614CDA8D"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C69411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CF20DF4"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7D0E2F3D"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2437430E"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7714285B"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w:t>
            </w:r>
          </w:p>
        </w:tc>
        <w:tc>
          <w:tcPr>
            <w:tcW w:w="442" w:type="dxa"/>
            <w:shd w:val="clear" w:color="auto" w:fill="auto"/>
            <w:noWrap/>
            <w:vAlign w:val="center"/>
          </w:tcPr>
          <w:p w14:paraId="5B5D14B5" w14:textId="77777777" w:rsidR="00700D09" w:rsidRDefault="00700D09">
            <w:pPr>
              <w:spacing w:line="200" w:lineRule="exact"/>
              <w:jc w:val="center"/>
              <w:rPr>
                <w:rFonts w:ascii="宋体" w:eastAsia="宋体" w:hAnsi="宋体" w:cs="宋体"/>
                <w:kern w:val="0"/>
                <w:sz w:val="18"/>
                <w:szCs w:val="18"/>
              </w:rPr>
            </w:pPr>
          </w:p>
        </w:tc>
      </w:tr>
      <w:tr w:rsidR="00700D09" w14:paraId="210AA739" w14:textId="77777777">
        <w:trPr>
          <w:trHeight w:val="624"/>
          <w:jc w:val="center"/>
        </w:trPr>
        <w:tc>
          <w:tcPr>
            <w:tcW w:w="618" w:type="dxa"/>
            <w:vMerge/>
            <w:vAlign w:val="center"/>
          </w:tcPr>
          <w:p w14:paraId="48243A22"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30D6F2A9"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4127FBBC"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5F139E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CHI22049</w:t>
            </w:r>
          </w:p>
        </w:tc>
        <w:tc>
          <w:tcPr>
            <w:tcW w:w="1310" w:type="dxa"/>
            <w:shd w:val="clear" w:color="auto" w:fill="auto"/>
            <w:vAlign w:val="center"/>
          </w:tcPr>
          <w:p w14:paraId="0248491D"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跨文化民间文学</w:t>
            </w:r>
          </w:p>
        </w:tc>
        <w:tc>
          <w:tcPr>
            <w:tcW w:w="700" w:type="dxa"/>
            <w:shd w:val="clear" w:color="auto" w:fill="auto"/>
            <w:vAlign w:val="center"/>
          </w:tcPr>
          <w:p w14:paraId="2A29955C"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1853AA44"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5CB7B3E4"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0E7D0CB8"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6E5DAEFB"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1B0EBF9B"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1FD970DB"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73CB495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8C968E5"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41C9EE63"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ACB1398"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5BBBA0EF"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w:t>
            </w:r>
          </w:p>
        </w:tc>
        <w:tc>
          <w:tcPr>
            <w:tcW w:w="442" w:type="dxa"/>
            <w:shd w:val="clear" w:color="auto" w:fill="auto"/>
            <w:noWrap/>
            <w:vAlign w:val="center"/>
          </w:tcPr>
          <w:p w14:paraId="4819CE42" w14:textId="77777777" w:rsidR="00700D09" w:rsidRDefault="00700D09">
            <w:pPr>
              <w:widowControl/>
              <w:jc w:val="center"/>
              <w:rPr>
                <w:rFonts w:ascii="宋体" w:eastAsia="宋体" w:hAnsi="宋体" w:cs="宋体"/>
                <w:kern w:val="0"/>
                <w:sz w:val="18"/>
                <w:szCs w:val="18"/>
              </w:rPr>
            </w:pPr>
          </w:p>
        </w:tc>
      </w:tr>
      <w:tr w:rsidR="00700D09" w14:paraId="4CC2BC70" w14:textId="77777777">
        <w:trPr>
          <w:trHeight w:val="624"/>
          <w:jc w:val="center"/>
        </w:trPr>
        <w:tc>
          <w:tcPr>
            <w:tcW w:w="618" w:type="dxa"/>
            <w:vMerge/>
            <w:vAlign w:val="center"/>
          </w:tcPr>
          <w:p w14:paraId="30BE091A"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vMerge/>
            <w:vAlign w:val="center"/>
          </w:tcPr>
          <w:p w14:paraId="05700AA8" w14:textId="77777777" w:rsidR="00700D09" w:rsidRDefault="00700D09">
            <w:pPr>
              <w:widowControl/>
              <w:ind w:leftChars="-50" w:left="-105" w:rightChars="-50" w:right="-105"/>
              <w:jc w:val="left"/>
              <w:rPr>
                <w:rFonts w:ascii="黑体" w:eastAsia="黑体" w:hAnsi="黑体" w:cs="宋体"/>
                <w:kern w:val="0"/>
                <w:sz w:val="18"/>
                <w:szCs w:val="18"/>
              </w:rPr>
            </w:pPr>
          </w:p>
        </w:tc>
        <w:tc>
          <w:tcPr>
            <w:tcW w:w="288" w:type="dxa"/>
            <w:gridSpan w:val="2"/>
            <w:vMerge/>
            <w:vAlign w:val="center"/>
          </w:tcPr>
          <w:p w14:paraId="36558B33"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AC9F7E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CHI22050</w:t>
            </w:r>
          </w:p>
        </w:tc>
        <w:tc>
          <w:tcPr>
            <w:tcW w:w="1310" w:type="dxa"/>
            <w:shd w:val="clear" w:color="auto" w:fill="auto"/>
            <w:vAlign w:val="center"/>
          </w:tcPr>
          <w:p w14:paraId="0137FA44" w14:textId="77777777" w:rsidR="00700D09" w:rsidRDefault="00D117CC">
            <w:pPr>
              <w:rPr>
                <w:rFonts w:ascii="宋体" w:eastAsia="宋体" w:hAnsi="宋体" w:cs="宋体"/>
                <w:kern w:val="0"/>
                <w:sz w:val="18"/>
                <w:szCs w:val="18"/>
              </w:rPr>
            </w:pPr>
            <w:r>
              <w:rPr>
                <w:rFonts w:ascii="宋体" w:eastAsia="宋体" w:hAnsi="宋体" w:cs="宋体" w:hint="eastAsia"/>
                <w:kern w:val="0"/>
                <w:sz w:val="18"/>
                <w:szCs w:val="18"/>
              </w:rPr>
              <w:t xml:space="preserve">跨文化世界文学教程 </w:t>
            </w:r>
          </w:p>
        </w:tc>
        <w:tc>
          <w:tcPr>
            <w:tcW w:w="700" w:type="dxa"/>
            <w:shd w:val="clear" w:color="auto" w:fill="auto"/>
            <w:vAlign w:val="center"/>
          </w:tcPr>
          <w:p w14:paraId="5B88AFA9"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5C7BFA3"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7B0F9BF7"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20DF4513" w14:textId="77777777" w:rsidR="00700D09" w:rsidRDefault="00D117CC">
            <w:pPr>
              <w:adjustRightInd w:val="0"/>
              <w:snapToGrid w:val="0"/>
              <w:jc w:val="center"/>
              <w:rPr>
                <w:rFonts w:ascii="宋体" w:eastAsia="宋体" w:hAnsi="宋体" w:cs="宋体"/>
                <w:kern w:val="0"/>
                <w:sz w:val="18"/>
                <w:szCs w:val="18"/>
              </w:rPr>
            </w:pPr>
            <w:r>
              <w:rPr>
                <w:rFonts w:ascii="宋体" w:eastAsia="宋体" w:hAnsi="宋体" w:cs="宋体"/>
                <w:kern w:val="0"/>
                <w:sz w:val="18"/>
                <w:szCs w:val="18"/>
              </w:rPr>
              <w:t>2</w:t>
            </w:r>
          </w:p>
        </w:tc>
        <w:tc>
          <w:tcPr>
            <w:tcW w:w="544" w:type="dxa"/>
            <w:shd w:val="clear" w:color="auto" w:fill="auto"/>
            <w:vAlign w:val="center"/>
          </w:tcPr>
          <w:p w14:paraId="3069A493" w14:textId="77777777" w:rsidR="00700D09" w:rsidRDefault="00700D09">
            <w:pPr>
              <w:adjustRightInd w:val="0"/>
              <w:snapToGrid w:val="0"/>
              <w:jc w:val="center"/>
              <w:rPr>
                <w:rFonts w:ascii="宋体" w:eastAsia="宋体" w:hAnsi="宋体" w:cs="宋体"/>
                <w:kern w:val="0"/>
                <w:sz w:val="18"/>
                <w:szCs w:val="18"/>
              </w:rPr>
            </w:pPr>
          </w:p>
        </w:tc>
        <w:tc>
          <w:tcPr>
            <w:tcW w:w="544" w:type="dxa"/>
            <w:shd w:val="clear" w:color="auto" w:fill="auto"/>
            <w:vAlign w:val="center"/>
          </w:tcPr>
          <w:p w14:paraId="5FDB577E"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7CB87089"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AC229F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15D09551"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7DFCFAD2"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6D2F458B"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498BDE0E"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w:t>
            </w:r>
          </w:p>
        </w:tc>
        <w:tc>
          <w:tcPr>
            <w:tcW w:w="442" w:type="dxa"/>
            <w:shd w:val="clear" w:color="auto" w:fill="auto"/>
            <w:noWrap/>
            <w:vAlign w:val="center"/>
          </w:tcPr>
          <w:p w14:paraId="15D2A2F8" w14:textId="77777777" w:rsidR="00700D09" w:rsidRDefault="00700D09">
            <w:pPr>
              <w:widowControl/>
              <w:jc w:val="center"/>
              <w:rPr>
                <w:rFonts w:ascii="宋体" w:eastAsia="宋体" w:hAnsi="宋体" w:cs="宋体"/>
                <w:kern w:val="0"/>
                <w:sz w:val="18"/>
                <w:szCs w:val="18"/>
              </w:rPr>
            </w:pPr>
          </w:p>
        </w:tc>
      </w:tr>
      <w:tr w:rsidR="00700D09" w14:paraId="192302A3" w14:textId="77777777">
        <w:trPr>
          <w:trHeight w:val="290"/>
          <w:jc w:val="center"/>
        </w:trPr>
        <w:tc>
          <w:tcPr>
            <w:tcW w:w="618" w:type="dxa"/>
            <w:vMerge/>
            <w:vAlign w:val="center"/>
          </w:tcPr>
          <w:p w14:paraId="65C4054E" w14:textId="77777777" w:rsidR="00700D09" w:rsidRDefault="00700D09">
            <w:pPr>
              <w:widowControl/>
              <w:ind w:leftChars="-50" w:left="-105" w:rightChars="-50" w:right="-105"/>
              <w:jc w:val="left"/>
              <w:rPr>
                <w:rFonts w:ascii="黑体" w:eastAsia="黑体" w:hAnsi="黑体" w:cs="宋体"/>
                <w:kern w:val="0"/>
                <w:sz w:val="18"/>
                <w:szCs w:val="18"/>
              </w:rPr>
            </w:pPr>
          </w:p>
        </w:tc>
        <w:tc>
          <w:tcPr>
            <w:tcW w:w="303" w:type="dxa"/>
            <w:gridSpan w:val="2"/>
            <w:vMerge w:val="restart"/>
            <w:vAlign w:val="center"/>
          </w:tcPr>
          <w:p w14:paraId="2C0C5B67" w14:textId="77777777" w:rsidR="00700D09" w:rsidRDefault="00700D09">
            <w:pPr>
              <w:widowControl/>
              <w:ind w:leftChars="-50" w:left="-105" w:rightChars="-50" w:right="-105"/>
              <w:jc w:val="left"/>
              <w:rPr>
                <w:rFonts w:ascii="黑体" w:eastAsia="黑体" w:hAnsi="黑体" w:cs="宋体"/>
                <w:kern w:val="0"/>
                <w:sz w:val="18"/>
                <w:szCs w:val="18"/>
              </w:rPr>
            </w:pPr>
          </w:p>
        </w:tc>
        <w:tc>
          <w:tcPr>
            <w:tcW w:w="273" w:type="dxa"/>
            <w:vMerge w:val="restart"/>
            <w:vAlign w:val="center"/>
          </w:tcPr>
          <w:p w14:paraId="711B3EA1"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语文教育模块</w:t>
            </w:r>
          </w:p>
        </w:tc>
        <w:tc>
          <w:tcPr>
            <w:tcW w:w="976" w:type="dxa"/>
            <w:shd w:val="clear" w:color="auto" w:fill="auto"/>
            <w:vAlign w:val="center"/>
          </w:tcPr>
          <w:p w14:paraId="3D3E99E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CHI23089</w:t>
            </w:r>
          </w:p>
        </w:tc>
        <w:tc>
          <w:tcPr>
            <w:tcW w:w="1310" w:type="dxa"/>
            <w:shd w:val="clear" w:color="auto" w:fill="auto"/>
            <w:vAlign w:val="center"/>
          </w:tcPr>
          <w:p w14:paraId="25A21C17"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*语文教材专题</w:t>
            </w:r>
          </w:p>
        </w:tc>
        <w:tc>
          <w:tcPr>
            <w:tcW w:w="700" w:type="dxa"/>
            <w:shd w:val="clear" w:color="auto" w:fill="auto"/>
            <w:vAlign w:val="center"/>
          </w:tcPr>
          <w:p w14:paraId="571C5F8B"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68A3262"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EBBC01B"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73C591DD"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7D79C51D"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38BF73A"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6B983220"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8C7EF75"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93A42D5"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0B22AB5E"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C14DB49"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572D6AD1"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0467B1F7"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w:t>
            </w:r>
          </w:p>
        </w:tc>
      </w:tr>
      <w:tr w:rsidR="00700D09" w14:paraId="62026CBC" w14:textId="77777777">
        <w:trPr>
          <w:trHeight w:val="290"/>
          <w:jc w:val="center"/>
        </w:trPr>
        <w:tc>
          <w:tcPr>
            <w:tcW w:w="618" w:type="dxa"/>
            <w:vMerge/>
            <w:vAlign w:val="center"/>
          </w:tcPr>
          <w:p w14:paraId="6F28D9A4" w14:textId="77777777" w:rsidR="00700D09" w:rsidRDefault="00700D09">
            <w:pPr>
              <w:widowControl/>
              <w:ind w:leftChars="-50" w:left="-105" w:rightChars="-50" w:right="-105"/>
              <w:jc w:val="left"/>
              <w:rPr>
                <w:rFonts w:ascii="黑体" w:eastAsia="黑体" w:hAnsi="黑体" w:cs="宋体"/>
                <w:kern w:val="0"/>
                <w:sz w:val="18"/>
                <w:szCs w:val="18"/>
              </w:rPr>
            </w:pPr>
          </w:p>
        </w:tc>
        <w:tc>
          <w:tcPr>
            <w:tcW w:w="303" w:type="dxa"/>
            <w:gridSpan w:val="2"/>
            <w:vMerge/>
            <w:vAlign w:val="center"/>
          </w:tcPr>
          <w:p w14:paraId="0D324BC9" w14:textId="77777777" w:rsidR="00700D09" w:rsidRDefault="00700D09">
            <w:pPr>
              <w:widowControl/>
              <w:ind w:leftChars="-50" w:left="-105" w:rightChars="-50" w:right="-105"/>
              <w:jc w:val="left"/>
              <w:rPr>
                <w:rFonts w:ascii="黑体" w:eastAsia="黑体" w:hAnsi="黑体" w:cs="宋体"/>
                <w:kern w:val="0"/>
                <w:sz w:val="18"/>
                <w:szCs w:val="18"/>
              </w:rPr>
            </w:pPr>
          </w:p>
        </w:tc>
        <w:tc>
          <w:tcPr>
            <w:tcW w:w="273" w:type="dxa"/>
            <w:vMerge/>
            <w:vAlign w:val="center"/>
          </w:tcPr>
          <w:p w14:paraId="5D92246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A8A663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CHI23090</w:t>
            </w:r>
          </w:p>
        </w:tc>
        <w:tc>
          <w:tcPr>
            <w:tcW w:w="1310" w:type="dxa"/>
            <w:shd w:val="clear" w:color="auto" w:fill="auto"/>
            <w:vAlign w:val="center"/>
          </w:tcPr>
          <w:p w14:paraId="3A80490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语文课程改革专题</w:t>
            </w:r>
          </w:p>
        </w:tc>
        <w:tc>
          <w:tcPr>
            <w:tcW w:w="700" w:type="dxa"/>
            <w:shd w:val="clear" w:color="auto" w:fill="auto"/>
            <w:vAlign w:val="center"/>
          </w:tcPr>
          <w:p w14:paraId="667EBE2D"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752B15F"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A6B480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70B61492"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14400673"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77442258"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BE68F7F"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71BA2A0"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6A3AA366"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669B60A3"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1D72C39"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66C86CD5"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32041766"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w:t>
            </w:r>
          </w:p>
        </w:tc>
      </w:tr>
      <w:tr w:rsidR="00700D09" w14:paraId="48F9048F" w14:textId="77777777">
        <w:trPr>
          <w:trHeight w:val="290"/>
          <w:jc w:val="center"/>
        </w:trPr>
        <w:tc>
          <w:tcPr>
            <w:tcW w:w="618" w:type="dxa"/>
            <w:vMerge/>
            <w:vAlign w:val="center"/>
          </w:tcPr>
          <w:p w14:paraId="1212497B" w14:textId="77777777" w:rsidR="00700D09" w:rsidRDefault="00700D09">
            <w:pPr>
              <w:widowControl/>
              <w:ind w:leftChars="-50" w:left="-105" w:rightChars="-50" w:right="-105"/>
              <w:jc w:val="left"/>
              <w:rPr>
                <w:rFonts w:ascii="黑体" w:eastAsia="黑体" w:hAnsi="黑体" w:cs="宋体"/>
                <w:kern w:val="0"/>
                <w:sz w:val="18"/>
                <w:szCs w:val="18"/>
              </w:rPr>
            </w:pPr>
          </w:p>
        </w:tc>
        <w:tc>
          <w:tcPr>
            <w:tcW w:w="303" w:type="dxa"/>
            <w:gridSpan w:val="2"/>
            <w:vMerge/>
            <w:vAlign w:val="center"/>
          </w:tcPr>
          <w:p w14:paraId="6299BDB6" w14:textId="77777777" w:rsidR="00700D09" w:rsidRDefault="00700D09">
            <w:pPr>
              <w:widowControl/>
              <w:ind w:leftChars="-50" w:left="-105" w:rightChars="-50" w:right="-105"/>
              <w:jc w:val="left"/>
              <w:rPr>
                <w:rFonts w:ascii="黑体" w:eastAsia="黑体" w:hAnsi="黑体" w:cs="宋体"/>
                <w:kern w:val="0"/>
                <w:sz w:val="18"/>
                <w:szCs w:val="18"/>
              </w:rPr>
            </w:pPr>
          </w:p>
        </w:tc>
        <w:tc>
          <w:tcPr>
            <w:tcW w:w="273" w:type="dxa"/>
            <w:vMerge/>
            <w:vAlign w:val="center"/>
          </w:tcPr>
          <w:p w14:paraId="3F0FDAA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E43922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CHI23091</w:t>
            </w:r>
          </w:p>
        </w:tc>
        <w:tc>
          <w:tcPr>
            <w:tcW w:w="1310" w:type="dxa"/>
            <w:shd w:val="clear" w:color="auto" w:fill="auto"/>
            <w:vAlign w:val="center"/>
          </w:tcPr>
          <w:p w14:paraId="614AD46F"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语文教学专题</w:t>
            </w:r>
          </w:p>
        </w:tc>
        <w:tc>
          <w:tcPr>
            <w:tcW w:w="700" w:type="dxa"/>
            <w:shd w:val="clear" w:color="auto" w:fill="auto"/>
            <w:vAlign w:val="center"/>
          </w:tcPr>
          <w:p w14:paraId="0EC4803E"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3787CCD"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605899BD"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20EDCA0"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F32AE5B"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6657B6CB"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E0C6C80"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DAB53C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0B9B4A3"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2F53A5A9" w14:textId="77777777" w:rsidR="00700D09" w:rsidRDefault="00D117CC">
            <w:pPr>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7071312"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257368BD"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785F446"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w:t>
            </w:r>
          </w:p>
        </w:tc>
      </w:tr>
      <w:tr w:rsidR="00700D09" w14:paraId="6F64F86B" w14:textId="77777777">
        <w:trPr>
          <w:trHeight w:val="290"/>
          <w:jc w:val="center"/>
        </w:trPr>
        <w:tc>
          <w:tcPr>
            <w:tcW w:w="618" w:type="dxa"/>
            <w:vMerge/>
            <w:vAlign w:val="center"/>
          </w:tcPr>
          <w:p w14:paraId="1430C7B4" w14:textId="77777777" w:rsidR="00700D09" w:rsidRDefault="00700D09">
            <w:pPr>
              <w:widowControl/>
              <w:ind w:leftChars="-50" w:left="-105" w:rightChars="-50" w:right="-105"/>
              <w:jc w:val="left"/>
              <w:rPr>
                <w:rFonts w:ascii="黑体" w:eastAsia="黑体" w:hAnsi="黑体" w:cs="宋体"/>
                <w:kern w:val="0"/>
                <w:sz w:val="18"/>
                <w:szCs w:val="18"/>
              </w:rPr>
            </w:pPr>
          </w:p>
        </w:tc>
        <w:tc>
          <w:tcPr>
            <w:tcW w:w="303" w:type="dxa"/>
            <w:gridSpan w:val="2"/>
            <w:vMerge/>
            <w:vAlign w:val="center"/>
          </w:tcPr>
          <w:p w14:paraId="2E6A117E" w14:textId="77777777" w:rsidR="00700D09" w:rsidRDefault="00700D09">
            <w:pPr>
              <w:widowControl/>
              <w:ind w:leftChars="-50" w:left="-105" w:rightChars="-50" w:right="-105"/>
              <w:jc w:val="left"/>
              <w:rPr>
                <w:rFonts w:ascii="黑体" w:eastAsia="黑体" w:hAnsi="黑体" w:cs="宋体"/>
                <w:kern w:val="0"/>
                <w:sz w:val="18"/>
                <w:szCs w:val="18"/>
              </w:rPr>
            </w:pPr>
          </w:p>
        </w:tc>
        <w:tc>
          <w:tcPr>
            <w:tcW w:w="273" w:type="dxa"/>
            <w:vMerge/>
            <w:vAlign w:val="center"/>
          </w:tcPr>
          <w:p w14:paraId="362DE517"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9BA86C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CHI23092</w:t>
            </w:r>
          </w:p>
        </w:tc>
        <w:tc>
          <w:tcPr>
            <w:tcW w:w="1310" w:type="dxa"/>
            <w:shd w:val="clear" w:color="auto" w:fill="auto"/>
            <w:vAlign w:val="center"/>
          </w:tcPr>
          <w:p w14:paraId="23D1A849"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语文评价专题</w:t>
            </w:r>
          </w:p>
        </w:tc>
        <w:tc>
          <w:tcPr>
            <w:tcW w:w="700" w:type="dxa"/>
            <w:shd w:val="clear" w:color="auto" w:fill="auto"/>
            <w:vAlign w:val="center"/>
          </w:tcPr>
          <w:p w14:paraId="3D31B523"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6FED788"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699F51BF"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0100852"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21BF5E7"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25B556AB"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8CA96FE"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4F0F62F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1C539B22"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4E732A30"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33264E2D"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5F91ECE9"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7C3A9B4E"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w:t>
            </w:r>
          </w:p>
        </w:tc>
      </w:tr>
      <w:tr w:rsidR="00700D09" w14:paraId="32127407" w14:textId="77777777">
        <w:trPr>
          <w:trHeight w:val="290"/>
          <w:jc w:val="center"/>
        </w:trPr>
        <w:tc>
          <w:tcPr>
            <w:tcW w:w="618" w:type="dxa"/>
            <w:vMerge/>
            <w:vAlign w:val="center"/>
          </w:tcPr>
          <w:p w14:paraId="0F9B0F18" w14:textId="77777777" w:rsidR="00700D09" w:rsidRDefault="00700D09">
            <w:pPr>
              <w:widowControl/>
              <w:ind w:leftChars="-50" w:left="-105" w:rightChars="-50" w:right="-105"/>
              <w:jc w:val="left"/>
              <w:rPr>
                <w:rFonts w:ascii="黑体" w:eastAsia="黑体" w:hAnsi="黑体" w:cs="宋体"/>
                <w:kern w:val="0"/>
                <w:sz w:val="18"/>
                <w:szCs w:val="18"/>
              </w:rPr>
            </w:pPr>
          </w:p>
        </w:tc>
        <w:tc>
          <w:tcPr>
            <w:tcW w:w="303" w:type="dxa"/>
            <w:gridSpan w:val="2"/>
            <w:vMerge/>
            <w:vAlign w:val="center"/>
          </w:tcPr>
          <w:p w14:paraId="4A9EC6B0" w14:textId="77777777" w:rsidR="00700D09" w:rsidRDefault="00700D09">
            <w:pPr>
              <w:widowControl/>
              <w:ind w:leftChars="-50" w:left="-105" w:rightChars="-50" w:right="-105"/>
              <w:jc w:val="left"/>
              <w:rPr>
                <w:rFonts w:ascii="黑体" w:eastAsia="黑体" w:hAnsi="黑体" w:cs="宋体"/>
                <w:kern w:val="0"/>
                <w:sz w:val="18"/>
                <w:szCs w:val="18"/>
              </w:rPr>
            </w:pPr>
          </w:p>
        </w:tc>
        <w:tc>
          <w:tcPr>
            <w:tcW w:w="273" w:type="dxa"/>
            <w:vMerge/>
            <w:vAlign w:val="center"/>
          </w:tcPr>
          <w:p w14:paraId="483925E7"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36FF23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CHI22051</w:t>
            </w:r>
          </w:p>
        </w:tc>
        <w:tc>
          <w:tcPr>
            <w:tcW w:w="1310" w:type="dxa"/>
            <w:shd w:val="clear" w:color="auto" w:fill="auto"/>
            <w:vAlign w:val="center"/>
          </w:tcPr>
          <w:p w14:paraId="08AB5BDB"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语言教育比较专题</w:t>
            </w:r>
          </w:p>
        </w:tc>
        <w:tc>
          <w:tcPr>
            <w:tcW w:w="700" w:type="dxa"/>
            <w:shd w:val="clear" w:color="auto" w:fill="auto"/>
            <w:vAlign w:val="center"/>
          </w:tcPr>
          <w:p w14:paraId="30EFA56B"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74A9D0EF"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1C16393"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6315D6E4"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57E1D686"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0DEFA98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E474129"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E9BA6AC"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4455FA16"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31680385"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7E5BE3DF"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2641EB0F"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49E35A77"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w:t>
            </w:r>
          </w:p>
        </w:tc>
      </w:tr>
      <w:tr w:rsidR="00700D09" w14:paraId="7A73443B" w14:textId="77777777">
        <w:trPr>
          <w:trHeight w:val="290"/>
          <w:jc w:val="center"/>
        </w:trPr>
        <w:tc>
          <w:tcPr>
            <w:tcW w:w="618" w:type="dxa"/>
            <w:vMerge/>
            <w:vAlign w:val="center"/>
          </w:tcPr>
          <w:p w14:paraId="08FA007F" w14:textId="77777777" w:rsidR="00700D09" w:rsidRDefault="00700D09">
            <w:pPr>
              <w:widowControl/>
              <w:ind w:leftChars="-50" w:left="-105" w:rightChars="-50" w:right="-105"/>
              <w:jc w:val="left"/>
              <w:rPr>
                <w:rFonts w:ascii="黑体" w:eastAsia="黑体" w:hAnsi="黑体" w:cs="宋体"/>
                <w:kern w:val="0"/>
                <w:sz w:val="18"/>
                <w:szCs w:val="18"/>
              </w:rPr>
            </w:pPr>
          </w:p>
        </w:tc>
        <w:tc>
          <w:tcPr>
            <w:tcW w:w="303" w:type="dxa"/>
            <w:gridSpan w:val="2"/>
            <w:vMerge/>
            <w:vAlign w:val="center"/>
          </w:tcPr>
          <w:p w14:paraId="79F1B457" w14:textId="77777777" w:rsidR="00700D09" w:rsidRDefault="00700D09">
            <w:pPr>
              <w:widowControl/>
              <w:ind w:leftChars="-50" w:left="-105" w:rightChars="-50" w:right="-105"/>
              <w:jc w:val="left"/>
              <w:rPr>
                <w:rFonts w:ascii="黑体" w:eastAsia="黑体" w:hAnsi="黑体" w:cs="宋体"/>
                <w:kern w:val="0"/>
                <w:sz w:val="18"/>
                <w:szCs w:val="18"/>
              </w:rPr>
            </w:pPr>
          </w:p>
        </w:tc>
        <w:tc>
          <w:tcPr>
            <w:tcW w:w="273" w:type="dxa"/>
            <w:vMerge/>
            <w:vAlign w:val="center"/>
          </w:tcPr>
          <w:p w14:paraId="48A0744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E98A4D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hAnsi="宋体" w:cs="宋体"/>
                <w:kern w:val="0"/>
                <w:sz w:val="18"/>
                <w:szCs w:val="18"/>
              </w:rPr>
              <w:t>CHI22052</w:t>
            </w:r>
          </w:p>
        </w:tc>
        <w:tc>
          <w:tcPr>
            <w:tcW w:w="1310" w:type="dxa"/>
            <w:shd w:val="clear" w:color="auto" w:fill="auto"/>
            <w:vAlign w:val="center"/>
          </w:tcPr>
          <w:p w14:paraId="50F809DE" w14:textId="77777777" w:rsidR="00700D09" w:rsidRDefault="00D117CC">
            <w:pPr>
              <w:adjustRightInd w:val="0"/>
              <w:snapToGrid w:val="0"/>
              <w:jc w:val="left"/>
              <w:rPr>
                <w:rFonts w:ascii="宋体" w:eastAsia="宋体" w:hAnsi="宋体" w:cs="宋体"/>
                <w:kern w:val="0"/>
                <w:sz w:val="18"/>
                <w:szCs w:val="18"/>
              </w:rPr>
            </w:pPr>
            <w:r>
              <w:rPr>
                <w:rFonts w:ascii="宋体" w:eastAsia="宋体" w:hAnsi="宋体" w:cs="宋体" w:hint="eastAsia"/>
                <w:kern w:val="0"/>
                <w:sz w:val="18"/>
                <w:szCs w:val="18"/>
              </w:rPr>
              <w:t>语文教育方法专题</w:t>
            </w:r>
          </w:p>
        </w:tc>
        <w:tc>
          <w:tcPr>
            <w:tcW w:w="700" w:type="dxa"/>
            <w:shd w:val="clear" w:color="auto" w:fill="auto"/>
            <w:vAlign w:val="center"/>
          </w:tcPr>
          <w:p w14:paraId="569F73F8"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3E30E7A1"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7532F2F6"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E9FC1A7"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11D4E7EE"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44" w:type="dxa"/>
            <w:shd w:val="clear" w:color="auto" w:fill="auto"/>
            <w:vAlign w:val="center"/>
          </w:tcPr>
          <w:p w14:paraId="2FD25B25"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33FF716F"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69AF84BE" w14:textId="77777777" w:rsidR="00700D09" w:rsidRDefault="00700D09">
            <w:pPr>
              <w:spacing w:line="200" w:lineRule="exact"/>
              <w:jc w:val="center"/>
              <w:rPr>
                <w:rFonts w:ascii="宋体" w:eastAsia="宋体" w:hAnsi="宋体" w:cs="宋体"/>
                <w:kern w:val="0"/>
                <w:sz w:val="18"/>
                <w:szCs w:val="18"/>
              </w:rPr>
            </w:pPr>
          </w:p>
        </w:tc>
        <w:tc>
          <w:tcPr>
            <w:tcW w:w="544" w:type="dxa"/>
            <w:shd w:val="clear" w:color="auto" w:fill="auto"/>
            <w:vAlign w:val="center"/>
          </w:tcPr>
          <w:p w14:paraId="0D844990" w14:textId="77777777" w:rsidR="00700D09" w:rsidRDefault="00700D09">
            <w:pPr>
              <w:spacing w:line="200" w:lineRule="exact"/>
              <w:jc w:val="center"/>
              <w:rPr>
                <w:rFonts w:ascii="宋体" w:eastAsia="宋体" w:hAnsi="宋体" w:cs="宋体"/>
                <w:kern w:val="0"/>
                <w:sz w:val="18"/>
                <w:szCs w:val="18"/>
              </w:rPr>
            </w:pPr>
          </w:p>
        </w:tc>
        <w:tc>
          <w:tcPr>
            <w:tcW w:w="435" w:type="dxa"/>
            <w:shd w:val="clear" w:color="auto" w:fill="auto"/>
            <w:vAlign w:val="center"/>
          </w:tcPr>
          <w:p w14:paraId="2706D94E"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35" w:type="dxa"/>
            <w:shd w:val="clear" w:color="auto" w:fill="auto"/>
            <w:vAlign w:val="center"/>
          </w:tcPr>
          <w:p w14:paraId="4CCB3D75"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2C018D38" w14:textId="77777777" w:rsidR="00700D09" w:rsidRDefault="00700D09">
            <w:pPr>
              <w:widowControl/>
              <w:jc w:val="center"/>
              <w:rPr>
                <w:rFonts w:ascii="宋体" w:eastAsia="宋体" w:hAnsi="宋体" w:cs="宋体"/>
                <w:kern w:val="0"/>
                <w:sz w:val="18"/>
                <w:szCs w:val="18"/>
              </w:rPr>
            </w:pPr>
          </w:p>
        </w:tc>
        <w:tc>
          <w:tcPr>
            <w:tcW w:w="442" w:type="dxa"/>
            <w:shd w:val="clear" w:color="auto" w:fill="auto"/>
            <w:noWrap/>
            <w:vAlign w:val="center"/>
          </w:tcPr>
          <w:p w14:paraId="52935D68"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kern w:val="0"/>
                <w:sz w:val="18"/>
                <w:szCs w:val="18"/>
              </w:rPr>
              <w:t>√</w:t>
            </w:r>
          </w:p>
        </w:tc>
      </w:tr>
      <w:tr w:rsidR="00700D09" w14:paraId="6DD57513" w14:textId="77777777">
        <w:trPr>
          <w:trHeight w:val="290"/>
          <w:jc w:val="center"/>
        </w:trPr>
        <w:tc>
          <w:tcPr>
            <w:tcW w:w="1194" w:type="dxa"/>
            <w:gridSpan w:val="4"/>
            <w:shd w:val="clear" w:color="auto" w:fill="auto"/>
            <w:vAlign w:val="center"/>
          </w:tcPr>
          <w:p w14:paraId="330D8964"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自由选修</w:t>
            </w:r>
          </w:p>
        </w:tc>
        <w:tc>
          <w:tcPr>
            <w:tcW w:w="976" w:type="dxa"/>
            <w:shd w:val="clear" w:color="auto" w:fill="auto"/>
            <w:vAlign w:val="center"/>
          </w:tcPr>
          <w:p w14:paraId="295C81D8" w14:textId="77777777" w:rsidR="00700D09" w:rsidRDefault="00700D09">
            <w:pPr>
              <w:widowControl/>
              <w:ind w:leftChars="-50" w:left="-105" w:rightChars="-50" w:right="-105"/>
              <w:jc w:val="left"/>
              <w:rPr>
                <w:rFonts w:ascii="宋体" w:hAnsi="宋体" w:cs="宋体"/>
                <w:kern w:val="0"/>
                <w:sz w:val="18"/>
                <w:szCs w:val="18"/>
              </w:rPr>
            </w:pPr>
          </w:p>
        </w:tc>
        <w:tc>
          <w:tcPr>
            <w:tcW w:w="1310" w:type="dxa"/>
            <w:shd w:val="clear" w:color="auto" w:fill="auto"/>
            <w:vAlign w:val="center"/>
          </w:tcPr>
          <w:p w14:paraId="5CEDFE01" w14:textId="77777777" w:rsidR="00700D09" w:rsidRDefault="00700D09">
            <w:pPr>
              <w:widowControl/>
              <w:ind w:leftChars="-50" w:left="-105" w:rightChars="-50" w:right="-105"/>
              <w:jc w:val="left"/>
              <w:rPr>
                <w:rFonts w:ascii="宋体" w:hAnsi="宋体" w:cs="宋体"/>
                <w:kern w:val="0"/>
                <w:sz w:val="18"/>
                <w:szCs w:val="18"/>
              </w:rPr>
            </w:pPr>
          </w:p>
        </w:tc>
        <w:tc>
          <w:tcPr>
            <w:tcW w:w="700" w:type="dxa"/>
            <w:shd w:val="clear" w:color="auto" w:fill="auto"/>
            <w:vAlign w:val="center"/>
          </w:tcPr>
          <w:p w14:paraId="31365198" w14:textId="77777777" w:rsidR="00700D09" w:rsidRDefault="00D117CC">
            <w:pPr>
              <w:spacing w:line="200" w:lineRule="exact"/>
              <w:jc w:val="center"/>
              <w:rPr>
                <w:rFonts w:ascii="宋体" w:eastAsia="宋体" w:hAnsi="宋体" w:cs="宋体"/>
                <w:kern w:val="0"/>
                <w:sz w:val="18"/>
                <w:szCs w:val="18"/>
              </w:rPr>
            </w:pPr>
            <w:r>
              <w:rPr>
                <w:rFonts w:ascii="宋体" w:eastAsia="宋体" w:hAnsi="宋体" w:cs="宋体" w:hint="eastAsia"/>
                <w:kern w:val="0"/>
                <w:sz w:val="18"/>
                <w:szCs w:val="18"/>
              </w:rPr>
              <w:t>0</w:t>
            </w:r>
          </w:p>
        </w:tc>
        <w:tc>
          <w:tcPr>
            <w:tcW w:w="544" w:type="dxa"/>
            <w:shd w:val="clear" w:color="auto" w:fill="auto"/>
            <w:vAlign w:val="center"/>
          </w:tcPr>
          <w:p w14:paraId="0BE4F6E9" w14:textId="77777777" w:rsidR="00700D09" w:rsidRDefault="00700D09">
            <w:pPr>
              <w:widowControl/>
              <w:jc w:val="left"/>
              <w:rPr>
                <w:rFonts w:ascii="宋体" w:hAnsi="宋体" w:cs="宋体"/>
                <w:kern w:val="0"/>
                <w:sz w:val="18"/>
                <w:szCs w:val="18"/>
              </w:rPr>
            </w:pPr>
          </w:p>
        </w:tc>
        <w:tc>
          <w:tcPr>
            <w:tcW w:w="544" w:type="dxa"/>
            <w:shd w:val="clear" w:color="auto" w:fill="auto"/>
            <w:vAlign w:val="center"/>
          </w:tcPr>
          <w:p w14:paraId="69E0EF15" w14:textId="77777777" w:rsidR="00700D09" w:rsidRDefault="00700D09">
            <w:pPr>
              <w:widowControl/>
              <w:jc w:val="left"/>
              <w:rPr>
                <w:rFonts w:ascii="宋体" w:hAnsi="宋体" w:cs="宋体"/>
                <w:kern w:val="0"/>
                <w:sz w:val="18"/>
                <w:szCs w:val="18"/>
              </w:rPr>
            </w:pPr>
          </w:p>
        </w:tc>
        <w:tc>
          <w:tcPr>
            <w:tcW w:w="544" w:type="dxa"/>
            <w:shd w:val="clear" w:color="auto" w:fill="auto"/>
            <w:vAlign w:val="center"/>
          </w:tcPr>
          <w:p w14:paraId="7540D96F" w14:textId="77777777" w:rsidR="00700D09" w:rsidRDefault="00700D09">
            <w:pPr>
              <w:widowControl/>
              <w:jc w:val="left"/>
              <w:rPr>
                <w:rFonts w:ascii="宋体" w:hAnsi="宋体" w:cs="宋体"/>
                <w:kern w:val="0"/>
                <w:sz w:val="18"/>
                <w:szCs w:val="18"/>
              </w:rPr>
            </w:pPr>
          </w:p>
        </w:tc>
        <w:tc>
          <w:tcPr>
            <w:tcW w:w="544" w:type="dxa"/>
            <w:shd w:val="clear" w:color="auto" w:fill="auto"/>
            <w:vAlign w:val="center"/>
          </w:tcPr>
          <w:p w14:paraId="53E26B3D" w14:textId="77777777" w:rsidR="00700D09" w:rsidRDefault="00700D09">
            <w:pPr>
              <w:widowControl/>
              <w:jc w:val="left"/>
              <w:rPr>
                <w:rFonts w:ascii="宋体" w:hAnsi="宋体" w:cs="宋体"/>
                <w:kern w:val="0"/>
                <w:sz w:val="18"/>
                <w:szCs w:val="18"/>
              </w:rPr>
            </w:pPr>
          </w:p>
        </w:tc>
        <w:tc>
          <w:tcPr>
            <w:tcW w:w="544" w:type="dxa"/>
            <w:shd w:val="clear" w:color="auto" w:fill="auto"/>
            <w:vAlign w:val="center"/>
          </w:tcPr>
          <w:p w14:paraId="3038DD00" w14:textId="77777777" w:rsidR="00700D09" w:rsidRDefault="00700D09">
            <w:pPr>
              <w:widowControl/>
              <w:jc w:val="left"/>
              <w:rPr>
                <w:rFonts w:ascii="宋体" w:hAnsi="宋体" w:cs="宋体"/>
                <w:kern w:val="0"/>
                <w:sz w:val="18"/>
                <w:szCs w:val="18"/>
              </w:rPr>
            </w:pPr>
          </w:p>
        </w:tc>
        <w:tc>
          <w:tcPr>
            <w:tcW w:w="544" w:type="dxa"/>
            <w:shd w:val="clear" w:color="auto" w:fill="auto"/>
            <w:vAlign w:val="center"/>
          </w:tcPr>
          <w:p w14:paraId="10831AAD" w14:textId="77777777" w:rsidR="00700D09" w:rsidRDefault="00700D09">
            <w:pPr>
              <w:widowControl/>
              <w:jc w:val="left"/>
              <w:rPr>
                <w:rFonts w:ascii="宋体" w:hAnsi="宋体" w:cs="宋体"/>
                <w:kern w:val="0"/>
                <w:sz w:val="18"/>
                <w:szCs w:val="18"/>
              </w:rPr>
            </w:pPr>
          </w:p>
        </w:tc>
        <w:tc>
          <w:tcPr>
            <w:tcW w:w="544" w:type="dxa"/>
            <w:shd w:val="clear" w:color="auto" w:fill="auto"/>
            <w:vAlign w:val="center"/>
          </w:tcPr>
          <w:p w14:paraId="10A311E1"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5AF18C99" w14:textId="77777777" w:rsidR="00700D09" w:rsidRDefault="00700D09">
            <w:pPr>
              <w:widowControl/>
              <w:jc w:val="left"/>
              <w:rPr>
                <w:rFonts w:ascii="宋体" w:hAnsi="宋体" w:cs="宋体"/>
                <w:kern w:val="0"/>
                <w:sz w:val="18"/>
                <w:szCs w:val="18"/>
              </w:rPr>
            </w:pPr>
          </w:p>
        </w:tc>
        <w:tc>
          <w:tcPr>
            <w:tcW w:w="435" w:type="dxa"/>
            <w:shd w:val="clear" w:color="auto" w:fill="auto"/>
            <w:vAlign w:val="center"/>
          </w:tcPr>
          <w:p w14:paraId="7FABBBB2" w14:textId="77777777" w:rsidR="00700D09" w:rsidRDefault="00700D09">
            <w:pPr>
              <w:widowControl/>
              <w:jc w:val="left"/>
              <w:rPr>
                <w:rFonts w:ascii="宋体" w:hAnsi="宋体" w:cs="宋体"/>
                <w:kern w:val="0"/>
                <w:sz w:val="18"/>
                <w:szCs w:val="18"/>
              </w:rPr>
            </w:pPr>
          </w:p>
        </w:tc>
        <w:tc>
          <w:tcPr>
            <w:tcW w:w="435" w:type="dxa"/>
            <w:shd w:val="clear" w:color="auto" w:fill="auto"/>
            <w:vAlign w:val="center"/>
          </w:tcPr>
          <w:p w14:paraId="7A4C8E00" w14:textId="77777777" w:rsidR="00700D09" w:rsidRDefault="00700D09">
            <w:pPr>
              <w:widowControl/>
              <w:jc w:val="left"/>
              <w:rPr>
                <w:rFonts w:ascii="宋体" w:hAnsi="宋体" w:cs="宋体"/>
                <w:kern w:val="0"/>
                <w:sz w:val="18"/>
                <w:szCs w:val="18"/>
              </w:rPr>
            </w:pPr>
          </w:p>
        </w:tc>
        <w:tc>
          <w:tcPr>
            <w:tcW w:w="436" w:type="dxa"/>
            <w:shd w:val="clear" w:color="auto" w:fill="auto"/>
            <w:vAlign w:val="center"/>
          </w:tcPr>
          <w:p w14:paraId="65F09D65" w14:textId="77777777" w:rsidR="00700D09" w:rsidRDefault="00700D09">
            <w:pPr>
              <w:widowControl/>
              <w:jc w:val="center"/>
              <w:rPr>
                <w:rFonts w:ascii="宋体" w:hAnsi="宋体" w:cs="宋体"/>
                <w:kern w:val="0"/>
                <w:sz w:val="18"/>
                <w:szCs w:val="18"/>
              </w:rPr>
            </w:pPr>
          </w:p>
        </w:tc>
        <w:tc>
          <w:tcPr>
            <w:tcW w:w="442" w:type="dxa"/>
            <w:shd w:val="clear" w:color="auto" w:fill="auto"/>
            <w:noWrap/>
            <w:vAlign w:val="center"/>
          </w:tcPr>
          <w:p w14:paraId="5AD30E39" w14:textId="77777777" w:rsidR="00700D09" w:rsidRDefault="00700D09">
            <w:pPr>
              <w:widowControl/>
              <w:jc w:val="center"/>
              <w:rPr>
                <w:rFonts w:ascii="宋体" w:hAnsi="宋体" w:cs="宋体"/>
                <w:kern w:val="0"/>
                <w:sz w:val="18"/>
                <w:szCs w:val="18"/>
              </w:rPr>
            </w:pPr>
          </w:p>
        </w:tc>
      </w:tr>
      <w:tr w:rsidR="00700D09" w14:paraId="6E0D71E9" w14:textId="77777777">
        <w:trPr>
          <w:trHeight w:val="290"/>
          <w:jc w:val="center"/>
        </w:trPr>
        <w:tc>
          <w:tcPr>
            <w:tcW w:w="1194" w:type="dxa"/>
            <w:gridSpan w:val="4"/>
            <w:vMerge w:val="restart"/>
            <w:shd w:val="clear" w:color="auto" w:fill="auto"/>
            <w:vAlign w:val="center"/>
          </w:tcPr>
          <w:p w14:paraId="30F947F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实践环节</w:t>
            </w:r>
          </w:p>
        </w:tc>
        <w:tc>
          <w:tcPr>
            <w:tcW w:w="976" w:type="dxa"/>
            <w:shd w:val="clear" w:color="auto" w:fill="auto"/>
            <w:vAlign w:val="center"/>
          </w:tcPr>
          <w:p w14:paraId="664AEEDA"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CHI30001</w:t>
            </w:r>
          </w:p>
        </w:tc>
        <w:tc>
          <w:tcPr>
            <w:tcW w:w="1310" w:type="dxa"/>
            <w:shd w:val="clear" w:color="auto" w:fill="auto"/>
            <w:vAlign w:val="center"/>
          </w:tcPr>
          <w:p w14:paraId="63BA0167"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劳动教育</w:t>
            </w:r>
          </w:p>
        </w:tc>
        <w:tc>
          <w:tcPr>
            <w:tcW w:w="700" w:type="dxa"/>
            <w:shd w:val="clear" w:color="auto" w:fill="auto"/>
            <w:vAlign w:val="center"/>
          </w:tcPr>
          <w:p w14:paraId="71D4AEF2" w14:textId="77777777" w:rsidR="00700D09" w:rsidRDefault="00D117CC">
            <w:pPr>
              <w:widowControl/>
              <w:jc w:val="center"/>
              <w:rPr>
                <w:rFonts w:ascii="宋体" w:hAnsi="宋体" w:cs="宋体"/>
                <w:kern w:val="0"/>
                <w:sz w:val="18"/>
                <w:szCs w:val="18"/>
              </w:rPr>
            </w:pPr>
            <w:r>
              <w:rPr>
                <w:rFonts w:ascii="宋体" w:hAnsi="宋体" w:cs="宋体" w:hint="eastAsia"/>
                <w:kern w:val="0"/>
                <w:sz w:val="18"/>
                <w:szCs w:val="18"/>
              </w:rPr>
              <w:t>1</w:t>
            </w:r>
          </w:p>
        </w:tc>
        <w:tc>
          <w:tcPr>
            <w:tcW w:w="544" w:type="dxa"/>
            <w:shd w:val="clear" w:color="auto" w:fill="auto"/>
            <w:vAlign w:val="center"/>
          </w:tcPr>
          <w:p w14:paraId="074874A7"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01AFCC2A"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50382227"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1483032C"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011D60AA"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5F121DA4"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55080C26"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30C6DE81" w14:textId="77777777" w:rsidR="00700D09" w:rsidRDefault="00700D09">
            <w:pPr>
              <w:widowControl/>
              <w:jc w:val="center"/>
              <w:rPr>
                <w:rFonts w:ascii="宋体" w:hAnsi="宋体" w:cs="宋体"/>
                <w:kern w:val="0"/>
                <w:sz w:val="18"/>
                <w:szCs w:val="18"/>
              </w:rPr>
            </w:pPr>
          </w:p>
        </w:tc>
        <w:tc>
          <w:tcPr>
            <w:tcW w:w="435" w:type="dxa"/>
            <w:shd w:val="clear" w:color="auto" w:fill="auto"/>
            <w:vAlign w:val="center"/>
          </w:tcPr>
          <w:p w14:paraId="5852C664" w14:textId="77777777" w:rsidR="00700D09" w:rsidRDefault="00700D09">
            <w:pPr>
              <w:widowControl/>
              <w:jc w:val="center"/>
              <w:rPr>
                <w:rFonts w:ascii="宋体" w:hAnsi="宋体" w:cs="宋体"/>
                <w:kern w:val="0"/>
                <w:sz w:val="18"/>
                <w:szCs w:val="18"/>
              </w:rPr>
            </w:pPr>
          </w:p>
        </w:tc>
        <w:tc>
          <w:tcPr>
            <w:tcW w:w="435" w:type="dxa"/>
            <w:shd w:val="clear" w:color="auto" w:fill="auto"/>
            <w:vAlign w:val="center"/>
          </w:tcPr>
          <w:p w14:paraId="7A91C7C3" w14:textId="77777777" w:rsidR="00700D09" w:rsidRDefault="00700D09">
            <w:pPr>
              <w:widowControl/>
              <w:jc w:val="center"/>
              <w:rPr>
                <w:rFonts w:ascii="宋体" w:hAnsi="宋体" w:cs="宋体"/>
                <w:kern w:val="0"/>
                <w:sz w:val="18"/>
                <w:szCs w:val="18"/>
              </w:rPr>
            </w:pPr>
          </w:p>
        </w:tc>
        <w:tc>
          <w:tcPr>
            <w:tcW w:w="436" w:type="dxa"/>
            <w:shd w:val="clear" w:color="auto" w:fill="auto"/>
            <w:vAlign w:val="center"/>
          </w:tcPr>
          <w:p w14:paraId="45A97116" w14:textId="77777777" w:rsidR="00700D09" w:rsidRDefault="00700D09">
            <w:pPr>
              <w:widowControl/>
              <w:jc w:val="center"/>
              <w:rPr>
                <w:rFonts w:ascii="宋体" w:hAnsi="宋体" w:cs="宋体"/>
                <w:kern w:val="0"/>
                <w:sz w:val="18"/>
                <w:szCs w:val="18"/>
              </w:rPr>
            </w:pPr>
          </w:p>
        </w:tc>
        <w:tc>
          <w:tcPr>
            <w:tcW w:w="442" w:type="dxa"/>
            <w:shd w:val="clear" w:color="auto" w:fill="auto"/>
            <w:noWrap/>
            <w:vAlign w:val="center"/>
          </w:tcPr>
          <w:p w14:paraId="10642C8A" w14:textId="77777777" w:rsidR="00700D09" w:rsidRDefault="00700D09">
            <w:pPr>
              <w:widowControl/>
              <w:jc w:val="center"/>
              <w:rPr>
                <w:rFonts w:ascii="宋体" w:hAnsi="宋体" w:cs="宋体"/>
                <w:kern w:val="0"/>
                <w:sz w:val="18"/>
                <w:szCs w:val="18"/>
              </w:rPr>
            </w:pPr>
          </w:p>
        </w:tc>
      </w:tr>
      <w:tr w:rsidR="00700D09" w14:paraId="102BD48F" w14:textId="77777777">
        <w:trPr>
          <w:trHeight w:val="490"/>
          <w:jc w:val="center"/>
        </w:trPr>
        <w:tc>
          <w:tcPr>
            <w:tcW w:w="1194" w:type="dxa"/>
            <w:gridSpan w:val="4"/>
            <w:vMerge/>
            <w:vAlign w:val="center"/>
          </w:tcPr>
          <w:p w14:paraId="14D7F84D"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C5D50CE"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CHI33001</w:t>
            </w:r>
          </w:p>
        </w:tc>
        <w:tc>
          <w:tcPr>
            <w:tcW w:w="1310" w:type="dxa"/>
            <w:shd w:val="clear" w:color="auto" w:fill="auto"/>
            <w:vAlign w:val="center"/>
          </w:tcPr>
          <w:p w14:paraId="62F1B677"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学术训练与实践</w:t>
            </w:r>
          </w:p>
        </w:tc>
        <w:tc>
          <w:tcPr>
            <w:tcW w:w="700" w:type="dxa"/>
            <w:shd w:val="clear" w:color="auto" w:fill="auto"/>
            <w:vAlign w:val="center"/>
          </w:tcPr>
          <w:p w14:paraId="6DF1E5F1" w14:textId="77777777" w:rsidR="00700D09" w:rsidRDefault="00D117CC">
            <w:pPr>
              <w:widowControl/>
              <w:jc w:val="center"/>
              <w:rPr>
                <w:rFonts w:ascii="宋体" w:hAnsi="宋体" w:cs="宋体"/>
                <w:kern w:val="0"/>
                <w:sz w:val="18"/>
                <w:szCs w:val="18"/>
              </w:rPr>
            </w:pPr>
            <w:r>
              <w:rPr>
                <w:rFonts w:ascii="宋体" w:hAnsi="宋体" w:cs="宋体" w:hint="eastAsia"/>
                <w:kern w:val="0"/>
                <w:sz w:val="18"/>
                <w:szCs w:val="18"/>
              </w:rPr>
              <w:t>2</w:t>
            </w:r>
          </w:p>
        </w:tc>
        <w:tc>
          <w:tcPr>
            <w:tcW w:w="544" w:type="dxa"/>
            <w:shd w:val="clear" w:color="auto" w:fill="auto"/>
            <w:vAlign w:val="center"/>
          </w:tcPr>
          <w:p w14:paraId="740F5246"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0AD42DDC"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08F01017"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7CA5FA8C"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0689D5E8" w14:textId="77777777" w:rsidR="00700D09" w:rsidRDefault="00D117CC">
            <w:pPr>
              <w:widowControl/>
              <w:jc w:val="center"/>
              <w:rPr>
                <w:rFonts w:ascii="宋体" w:hAnsi="宋体" w:cs="宋体"/>
                <w:kern w:val="0"/>
                <w:sz w:val="18"/>
                <w:szCs w:val="18"/>
              </w:rPr>
            </w:pPr>
            <w:r>
              <w:rPr>
                <w:rFonts w:ascii="宋体" w:hAnsi="宋体" w:cs="宋体" w:hint="eastAsia"/>
                <w:kern w:val="0"/>
                <w:sz w:val="18"/>
                <w:szCs w:val="18"/>
              </w:rPr>
              <w:t>2</w:t>
            </w:r>
          </w:p>
        </w:tc>
        <w:tc>
          <w:tcPr>
            <w:tcW w:w="544" w:type="dxa"/>
            <w:shd w:val="clear" w:color="auto" w:fill="auto"/>
            <w:vAlign w:val="center"/>
          </w:tcPr>
          <w:p w14:paraId="70DFE14C"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57D30D67"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56B61EBB" w14:textId="77777777" w:rsidR="00700D09" w:rsidRDefault="00700D09">
            <w:pPr>
              <w:widowControl/>
              <w:jc w:val="center"/>
              <w:rPr>
                <w:rFonts w:ascii="宋体" w:hAnsi="宋体" w:cs="宋体"/>
                <w:kern w:val="0"/>
                <w:sz w:val="18"/>
                <w:szCs w:val="18"/>
              </w:rPr>
            </w:pPr>
          </w:p>
        </w:tc>
        <w:tc>
          <w:tcPr>
            <w:tcW w:w="435" w:type="dxa"/>
            <w:shd w:val="clear" w:color="auto" w:fill="auto"/>
            <w:vAlign w:val="center"/>
          </w:tcPr>
          <w:p w14:paraId="23C5BE82" w14:textId="77777777" w:rsidR="00700D09" w:rsidRDefault="00700D09">
            <w:pPr>
              <w:widowControl/>
              <w:jc w:val="center"/>
              <w:rPr>
                <w:rFonts w:ascii="宋体" w:hAnsi="宋体" w:cs="宋体"/>
                <w:kern w:val="0"/>
                <w:sz w:val="18"/>
                <w:szCs w:val="18"/>
              </w:rPr>
            </w:pPr>
          </w:p>
        </w:tc>
        <w:tc>
          <w:tcPr>
            <w:tcW w:w="435" w:type="dxa"/>
            <w:shd w:val="clear" w:color="auto" w:fill="auto"/>
            <w:vAlign w:val="center"/>
          </w:tcPr>
          <w:p w14:paraId="742A3B25" w14:textId="77777777" w:rsidR="00700D09" w:rsidRDefault="00D117CC">
            <w:pPr>
              <w:widowControl/>
              <w:jc w:val="center"/>
              <w:rPr>
                <w:rFonts w:ascii="宋体" w:hAnsi="宋体" w:cs="宋体"/>
                <w:kern w:val="0"/>
                <w:sz w:val="18"/>
                <w:szCs w:val="18"/>
              </w:rPr>
            </w:pPr>
            <w:r>
              <w:rPr>
                <w:rFonts w:ascii="宋体" w:hAnsi="宋体" w:cs="宋体" w:hint="eastAsia"/>
                <w:kern w:val="0"/>
                <w:sz w:val="18"/>
                <w:szCs w:val="18"/>
              </w:rPr>
              <w:t>32</w:t>
            </w:r>
          </w:p>
        </w:tc>
        <w:tc>
          <w:tcPr>
            <w:tcW w:w="436" w:type="dxa"/>
            <w:shd w:val="clear" w:color="auto" w:fill="auto"/>
            <w:vAlign w:val="center"/>
          </w:tcPr>
          <w:p w14:paraId="132BE3F2" w14:textId="77777777" w:rsidR="00700D09" w:rsidRDefault="00700D09">
            <w:pPr>
              <w:widowControl/>
              <w:jc w:val="center"/>
              <w:rPr>
                <w:rFonts w:ascii="宋体" w:hAnsi="宋体" w:cs="宋体"/>
                <w:kern w:val="0"/>
                <w:sz w:val="18"/>
                <w:szCs w:val="18"/>
              </w:rPr>
            </w:pPr>
          </w:p>
        </w:tc>
        <w:tc>
          <w:tcPr>
            <w:tcW w:w="442" w:type="dxa"/>
            <w:shd w:val="clear" w:color="auto" w:fill="auto"/>
            <w:noWrap/>
            <w:vAlign w:val="center"/>
          </w:tcPr>
          <w:p w14:paraId="15D464CD" w14:textId="77777777" w:rsidR="00700D09" w:rsidRDefault="00D117CC">
            <w:pPr>
              <w:widowControl/>
              <w:jc w:val="center"/>
              <w:rPr>
                <w:rFonts w:ascii="宋体" w:hAnsi="宋体" w:cs="宋体"/>
                <w:kern w:val="0"/>
                <w:sz w:val="18"/>
                <w:szCs w:val="18"/>
              </w:rPr>
            </w:pPr>
            <w:r>
              <w:rPr>
                <w:rFonts w:ascii="宋体" w:eastAsia="宋体" w:hAnsi="宋体" w:cs="宋体"/>
                <w:kern w:val="0"/>
                <w:sz w:val="18"/>
                <w:szCs w:val="18"/>
              </w:rPr>
              <w:t>√</w:t>
            </w:r>
          </w:p>
        </w:tc>
      </w:tr>
      <w:tr w:rsidR="00700D09" w14:paraId="747BF406" w14:textId="77777777">
        <w:trPr>
          <w:trHeight w:val="670"/>
          <w:jc w:val="center"/>
        </w:trPr>
        <w:tc>
          <w:tcPr>
            <w:tcW w:w="1194" w:type="dxa"/>
            <w:gridSpan w:val="4"/>
            <w:vMerge/>
            <w:vAlign w:val="center"/>
          </w:tcPr>
          <w:p w14:paraId="7C861B62"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FD56999"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hint="eastAsia"/>
                <w:kern w:val="0"/>
                <w:sz w:val="18"/>
                <w:szCs w:val="18"/>
              </w:rPr>
              <w:t>CHI31001</w:t>
            </w:r>
          </w:p>
        </w:tc>
        <w:tc>
          <w:tcPr>
            <w:tcW w:w="1310" w:type="dxa"/>
            <w:shd w:val="clear" w:color="auto" w:fill="auto"/>
            <w:vAlign w:val="center"/>
          </w:tcPr>
          <w:p w14:paraId="7940FB1B"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专业实习与社会调查</w:t>
            </w:r>
          </w:p>
        </w:tc>
        <w:tc>
          <w:tcPr>
            <w:tcW w:w="700" w:type="dxa"/>
            <w:shd w:val="clear" w:color="auto" w:fill="auto"/>
            <w:vAlign w:val="center"/>
          </w:tcPr>
          <w:p w14:paraId="4CEE238F" w14:textId="77777777" w:rsidR="00700D09" w:rsidRDefault="00D117CC">
            <w:pPr>
              <w:widowControl/>
              <w:jc w:val="center"/>
              <w:rPr>
                <w:rFonts w:ascii="宋体" w:hAnsi="宋体" w:cs="宋体"/>
                <w:kern w:val="0"/>
                <w:sz w:val="18"/>
                <w:szCs w:val="18"/>
              </w:rPr>
            </w:pPr>
            <w:r>
              <w:rPr>
                <w:rFonts w:ascii="宋体" w:hAnsi="宋体" w:cs="宋体" w:hint="eastAsia"/>
                <w:kern w:val="0"/>
                <w:sz w:val="18"/>
                <w:szCs w:val="18"/>
              </w:rPr>
              <w:t>2</w:t>
            </w:r>
          </w:p>
        </w:tc>
        <w:tc>
          <w:tcPr>
            <w:tcW w:w="544" w:type="dxa"/>
            <w:shd w:val="clear" w:color="auto" w:fill="auto"/>
            <w:vAlign w:val="center"/>
          </w:tcPr>
          <w:p w14:paraId="66D6FC63"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609D6131"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10A67EFA"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5E61FF0E"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7082ABCD"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6005D101"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5A30052E"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7F438C2D" w14:textId="77777777" w:rsidR="00700D09" w:rsidRDefault="00700D09">
            <w:pPr>
              <w:widowControl/>
              <w:jc w:val="center"/>
              <w:rPr>
                <w:rFonts w:ascii="宋体" w:hAnsi="宋体" w:cs="宋体"/>
                <w:kern w:val="0"/>
                <w:sz w:val="18"/>
                <w:szCs w:val="18"/>
              </w:rPr>
            </w:pPr>
          </w:p>
        </w:tc>
        <w:tc>
          <w:tcPr>
            <w:tcW w:w="435" w:type="dxa"/>
            <w:shd w:val="clear" w:color="auto" w:fill="auto"/>
            <w:vAlign w:val="center"/>
          </w:tcPr>
          <w:p w14:paraId="5D658BB6" w14:textId="77777777" w:rsidR="00700D09" w:rsidRDefault="00700D09">
            <w:pPr>
              <w:widowControl/>
              <w:jc w:val="center"/>
              <w:rPr>
                <w:rFonts w:ascii="宋体" w:hAnsi="宋体" w:cs="宋体"/>
                <w:kern w:val="0"/>
                <w:sz w:val="18"/>
                <w:szCs w:val="18"/>
              </w:rPr>
            </w:pPr>
          </w:p>
        </w:tc>
        <w:tc>
          <w:tcPr>
            <w:tcW w:w="435" w:type="dxa"/>
            <w:shd w:val="clear" w:color="auto" w:fill="auto"/>
            <w:vAlign w:val="center"/>
          </w:tcPr>
          <w:p w14:paraId="1BADBE94" w14:textId="77777777" w:rsidR="00700D09" w:rsidRDefault="00700D09">
            <w:pPr>
              <w:widowControl/>
              <w:jc w:val="center"/>
              <w:rPr>
                <w:rFonts w:ascii="宋体" w:hAnsi="宋体" w:cs="宋体"/>
                <w:kern w:val="0"/>
                <w:sz w:val="18"/>
                <w:szCs w:val="18"/>
              </w:rPr>
            </w:pPr>
          </w:p>
        </w:tc>
        <w:tc>
          <w:tcPr>
            <w:tcW w:w="436" w:type="dxa"/>
            <w:shd w:val="clear" w:color="auto" w:fill="auto"/>
            <w:vAlign w:val="center"/>
          </w:tcPr>
          <w:p w14:paraId="7374F819" w14:textId="77777777" w:rsidR="00700D09" w:rsidRDefault="00700D09">
            <w:pPr>
              <w:widowControl/>
              <w:jc w:val="center"/>
              <w:rPr>
                <w:rFonts w:ascii="宋体" w:hAnsi="宋体" w:cs="宋体"/>
                <w:kern w:val="0"/>
                <w:sz w:val="18"/>
                <w:szCs w:val="18"/>
              </w:rPr>
            </w:pPr>
          </w:p>
        </w:tc>
        <w:tc>
          <w:tcPr>
            <w:tcW w:w="442" w:type="dxa"/>
            <w:shd w:val="clear" w:color="auto" w:fill="auto"/>
            <w:noWrap/>
            <w:vAlign w:val="center"/>
          </w:tcPr>
          <w:p w14:paraId="695ECA18" w14:textId="77777777" w:rsidR="00700D09" w:rsidRDefault="00700D09">
            <w:pPr>
              <w:widowControl/>
              <w:jc w:val="center"/>
              <w:rPr>
                <w:rFonts w:ascii="宋体" w:hAnsi="宋体" w:cs="宋体"/>
                <w:kern w:val="0"/>
                <w:sz w:val="18"/>
                <w:szCs w:val="18"/>
              </w:rPr>
            </w:pPr>
          </w:p>
        </w:tc>
      </w:tr>
      <w:tr w:rsidR="00700D09" w14:paraId="0D70696B" w14:textId="77777777">
        <w:trPr>
          <w:trHeight w:val="490"/>
          <w:jc w:val="center"/>
        </w:trPr>
        <w:tc>
          <w:tcPr>
            <w:tcW w:w="1194" w:type="dxa"/>
            <w:gridSpan w:val="4"/>
            <w:vMerge/>
            <w:vAlign w:val="center"/>
          </w:tcPr>
          <w:p w14:paraId="524D8D4E"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432BE62"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hint="eastAsia"/>
                <w:kern w:val="0"/>
                <w:sz w:val="18"/>
                <w:szCs w:val="18"/>
              </w:rPr>
              <w:t>CHI32001</w:t>
            </w:r>
          </w:p>
        </w:tc>
        <w:tc>
          <w:tcPr>
            <w:tcW w:w="1310" w:type="dxa"/>
            <w:shd w:val="clear" w:color="auto" w:fill="auto"/>
            <w:vAlign w:val="center"/>
          </w:tcPr>
          <w:p w14:paraId="29BE6F4C"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毕业论文（设计）</w:t>
            </w:r>
          </w:p>
        </w:tc>
        <w:tc>
          <w:tcPr>
            <w:tcW w:w="700" w:type="dxa"/>
            <w:shd w:val="clear" w:color="auto" w:fill="auto"/>
            <w:vAlign w:val="center"/>
          </w:tcPr>
          <w:p w14:paraId="09C08B35" w14:textId="77777777" w:rsidR="00700D09" w:rsidRDefault="00D117CC">
            <w:pPr>
              <w:widowControl/>
              <w:jc w:val="center"/>
              <w:rPr>
                <w:rFonts w:ascii="宋体" w:hAnsi="宋体" w:cs="宋体"/>
                <w:kern w:val="0"/>
                <w:sz w:val="18"/>
                <w:szCs w:val="18"/>
              </w:rPr>
            </w:pPr>
            <w:r>
              <w:rPr>
                <w:rFonts w:ascii="宋体" w:hAnsi="宋体" w:cs="宋体" w:hint="eastAsia"/>
                <w:kern w:val="0"/>
                <w:sz w:val="18"/>
                <w:szCs w:val="18"/>
              </w:rPr>
              <w:t>4</w:t>
            </w:r>
          </w:p>
        </w:tc>
        <w:tc>
          <w:tcPr>
            <w:tcW w:w="544" w:type="dxa"/>
            <w:shd w:val="clear" w:color="auto" w:fill="auto"/>
            <w:vAlign w:val="center"/>
          </w:tcPr>
          <w:p w14:paraId="3AA92681"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0636E9D3"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03B4F7A8"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508D9DC1"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63E9D804"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1D1108AB"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31863B39" w14:textId="77777777" w:rsidR="00700D09" w:rsidRDefault="00700D09">
            <w:pPr>
              <w:widowControl/>
              <w:jc w:val="center"/>
              <w:rPr>
                <w:rFonts w:ascii="宋体" w:hAnsi="宋体" w:cs="宋体"/>
                <w:kern w:val="0"/>
                <w:sz w:val="18"/>
                <w:szCs w:val="18"/>
              </w:rPr>
            </w:pPr>
          </w:p>
        </w:tc>
        <w:tc>
          <w:tcPr>
            <w:tcW w:w="544" w:type="dxa"/>
            <w:shd w:val="clear" w:color="auto" w:fill="auto"/>
            <w:vAlign w:val="center"/>
          </w:tcPr>
          <w:p w14:paraId="059ACEE8" w14:textId="77777777" w:rsidR="00700D09" w:rsidRDefault="00700D09">
            <w:pPr>
              <w:widowControl/>
              <w:jc w:val="center"/>
              <w:rPr>
                <w:rFonts w:ascii="宋体" w:hAnsi="宋体" w:cs="宋体"/>
                <w:kern w:val="0"/>
                <w:sz w:val="18"/>
                <w:szCs w:val="18"/>
              </w:rPr>
            </w:pPr>
          </w:p>
        </w:tc>
        <w:tc>
          <w:tcPr>
            <w:tcW w:w="435" w:type="dxa"/>
            <w:shd w:val="clear" w:color="auto" w:fill="auto"/>
            <w:vAlign w:val="center"/>
          </w:tcPr>
          <w:p w14:paraId="1F003B8D" w14:textId="77777777" w:rsidR="00700D09" w:rsidRDefault="00700D09">
            <w:pPr>
              <w:widowControl/>
              <w:jc w:val="center"/>
              <w:rPr>
                <w:rFonts w:ascii="宋体" w:hAnsi="宋体" w:cs="宋体"/>
                <w:kern w:val="0"/>
                <w:sz w:val="18"/>
                <w:szCs w:val="18"/>
              </w:rPr>
            </w:pPr>
          </w:p>
        </w:tc>
        <w:tc>
          <w:tcPr>
            <w:tcW w:w="435" w:type="dxa"/>
            <w:shd w:val="clear" w:color="auto" w:fill="auto"/>
            <w:vAlign w:val="center"/>
          </w:tcPr>
          <w:p w14:paraId="66F95C93" w14:textId="77777777" w:rsidR="00700D09" w:rsidRDefault="00700D09">
            <w:pPr>
              <w:widowControl/>
              <w:jc w:val="center"/>
              <w:rPr>
                <w:rFonts w:ascii="宋体" w:hAnsi="宋体" w:cs="宋体"/>
                <w:kern w:val="0"/>
                <w:sz w:val="18"/>
                <w:szCs w:val="18"/>
              </w:rPr>
            </w:pPr>
          </w:p>
        </w:tc>
        <w:tc>
          <w:tcPr>
            <w:tcW w:w="436" w:type="dxa"/>
            <w:shd w:val="clear" w:color="auto" w:fill="auto"/>
            <w:vAlign w:val="center"/>
          </w:tcPr>
          <w:p w14:paraId="076150C4" w14:textId="77777777" w:rsidR="00700D09" w:rsidRDefault="00700D09">
            <w:pPr>
              <w:widowControl/>
              <w:jc w:val="center"/>
              <w:rPr>
                <w:rFonts w:ascii="宋体" w:hAnsi="宋体" w:cs="宋体"/>
                <w:kern w:val="0"/>
                <w:sz w:val="18"/>
                <w:szCs w:val="18"/>
              </w:rPr>
            </w:pPr>
          </w:p>
        </w:tc>
        <w:tc>
          <w:tcPr>
            <w:tcW w:w="442" w:type="dxa"/>
            <w:shd w:val="clear" w:color="auto" w:fill="auto"/>
            <w:noWrap/>
            <w:vAlign w:val="center"/>
          </w:tcPr>
          <w:p w14:paraId="3B642F1E" w14:textId="77777777" w:rsidR="00700D09" w:rsidRDefault="00700D09">
            <w:pPr>
              <w:widowControl/>
              <w:jc w:val="center"/>
              <w:rPr>
                <w:rFonts w:ascii="宋体" w:hAnsi="宋体" w:cs="宋体"/>
                <w:kern w:val="0"/>
                <w:sz w:val="18"/>
                <w:szCs w:val="18"/>
              </w:rPr>
            </w:pPr>
          </w:p>
        </w:tc>
      </w:tr>
      <w:tr w:rsidR="00700D09" w14:paraId="30144802" w14:textId="77777777">
        <w:trPr>
          <w:trHeight w:val="290"/>
          <w:jc w:val="center"/>
        </w:trPr>
        <w:tc>
          <w:tcPr>
            <w:tcW w:w="1194" w:type="dxa"/>
            <w:gridSpan w:val="4"/>
            <w:shd w:val="clear" w:color="auto" w:fill="auto"/>
            <w:vAlign w:val="center"/>
          </w:tcPr>
          <w:p w14:paraId="2C88E75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086" w:type="dxa"/>
            <w:gridSpan w:val="15"/>
            <w:shd w:val="clear" w:color="auto" w:fill="auto"/>
            <w:vAlign w:val="center"/>
          </w:tcPr>
          <w:p w14:paraId="1B1FDAA9" w14:textId="77777777" w:rsidR="00700D09" w:rsidRDefault="00D117CC">
            <w:pPr>
              <w:widowControl/>
              <w:ind w:leftChars="-50" w:left="-105" w:rightChars="-50" w:right="-105"/>
              <w:jc w:val="center"/>
              <w:rPr>
                <w:rFonts w:ascii="宋体" w:hAnsi="宋体" w:cs="宋体"/>
                <w:b/>
                <w:bCs/>
                <w:kern w:val="0"/>
                <w:sz w:val="18"/>
                <w:szCs w:val="18"/>
              </w:rPr>
            </w:pPr>
            <w:r>
              <w:rPr>
                <w:rFonts w:ascii="宋体" w:hAnsi="宋体" w:cs="宋体" w:hint="eastAsia"/>
                <w:b/>
                <w:bCs/>
                <w:kern w:val="0"/>
                <w:sz w:val="18"/>
                <w:szCs w:val="18"/>
              </w:rPr>
              <w:t>101</w:t>
            </w:r>
          </w:p>
        </w:tc>
      </w:tr>
    </w:tbl>
    <w:p w14:paraId="151B3A90" w14:textId="77777777" w:rsidR="00700D09" w:rsidRDefault="00700D09">
      <w:pPr>
        <w:spacing w:beforeLines="50" w:before="156" w:line="240" w:lineRule="exact"/>
        <w:ind w:firstLineChars="200" w:firstLine="560"/>
        <w:rPr>
          <w:rFonts w:eastAsia="黑体"/>
          <w:sz w:val="28"/>
          <w:szCs w:val="28"/>
        </w:rPr>
      </w:pPr>
    </w:p>
    <w:p w14:paraId="50A264E0" w14:textId="77777777" w:rsidR="00700D09" w:rsidRDefault="00700D09">
      <w:pPr>
        <w:pStyle w:val="2"/>
      </w:pPr>
    </w:p>
    <w:p w14:paraId="0104D8EB" w14:textId="77777777" w:rsidR="00700D09" w:rsidRDefault="00700D09"/>
    <w:p w14:paraId="3202664B" w14:textId="77777777" w:rsidR="00700D09" w:rsidRDefault="00700D09">
      <w:pPr>
        <w:pStyle w:val="2"/>
      </w:pPr>
    </w:p>
    <w:p w14:paraId="211B2A8F" w14:textId="77777777" w:rsidR="00700D09" w:rsidRDefault="00700D09"/>
    <w:p w14:paraId="2A3C70BA" w14:textId="77777777" w:rsidR="00700D09" w:rsidRDefault="00700D09">
      <w:pPr>
        <w:pStyle w:val="2"/>
      </w:pPr>
    </w:p>
    <w:p w14:paraId="6BBD5750" w14:textId="77777777" w:rsidR="00700D09" w:rsidRDefault="00D117CC">
      <w:pPr>
        <w:spacing w:beforeLines="50" w:before="156"/>
        <w:ind w:firstLineChars="200" w:firstLine="560"/>
        <w:rPr>
          <w:rFonts w:eastAsia="黑体"/>
          <w:sz w:val="28"/>
          <w:szCs w:val="28"/>
        </w:rPr>
      </w:pPr>
      <w:r>
        <w:rPr>
          <w:rFonts w:eastAsia="黑体"/>
          <w:sz w:val="28"/>
          <w:szCs w:val="28"/>
        </w:rPr>
        <w:lastRenderedPageBreak/>
        <w:fldChar w:fldCharType="begin"/>
      </w:r>
      <w:r>
        <w:rPr>
          <w:rFonts w:eastAsia="黑体"/>
          <w:sz w:val="28"/>
          <w:szCs w:val="28"/>
        </w:rPr>
        <w:instrText xml:space="preserve"> = 3 \* GB4 </w:instrText>
      </w:r>
      <w:r>
        <w:rPr>
          <w:rFonts w:eastAsia="黑体"/>
          <w:sz w:val="28"/>
          <w:szCs w:val="28"/>
        </w:rPr>
        <w:fldChar w:fldCharType="separate"/>
      </w:r>
      <w:r>
        <w:rPr>
          <w:rFonts w:eastAsia="黑体"/>
          <w:sz w:val="28"/>
          <w:szCs w:val="28"/>
        </w:rPr>
        <w:t>㈢</w:t>
      </w:r>
      <w:r>
        <w:rPr>
          <w:rFonts w:eastAsia="黑体"/>
          <w:sz w:val="28"/>
          <w:szCs w:val="28"/>
        </w:rPr>
        <w:fldChar w:fldCharType="end"/>
      </w:r>
      <w:r>
        <w:rPr>
          <w:rFonts w:eastAsia="黑体" w:hint="eastAsia"/>
          <w:sz w:val="28"/>
          <w:szCs w:val="28"/>
        </w:rPr>
        <w:t>拔尖创新人才模块</w:t>
      </w:r>
    </w:p>
    <w:tbl>
      <w:tblPr>
        <w:tblW w:w="10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
        <w:gridCol w:w="567"/>
        <w:gridCol w:w="850"/>
        <w:gridCol w:w="1761"/>
        <w:gridCol w:w="500"/>
        <w:gridCol w:w="500"/>
        <w:gridCol w:w="500"/>
        <w:gridCol w:w="500"/>
        <w:gridCol w:w="500"/>
        <w:gridCol w:w="500"/>
        <w:gridCol w:w="500"/>
        <w:gridCol w:w="500"/>
        <w:gridCol w:w="500"/>
        <w:gridCol w:w="500"/>
        <w:gridCol w:w="500"/>
        <w:gridCol w:w="500"/>
        <w:gridCol w:w="500"/>
      </w:tblGrid>
      <w:tr w:rsidR="00700D09" w14:paraId="1A9ADF77" w14:textId="77777777">
        <w:trPr>
          <w:trHeight w:val="280"/>
          <w:tblHeader/>
          <w:jc w:val="center"/>
        </w:trPr>
        <w:tc>
          <w:tcPr>
            <w:tcW w:w="1068" w:type="dxa"/>
            <w:gridSpan w:val="2"/>
            <w:vMerge w:val="restart"/>
            <w:vAlign w:val="center"/>
          </w:tcPr>
          <w:p w14:paraId="59CB820C"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课程类别</w:t>
            </w:r>
          </w:p>
        </w:tc>
        <w:tc>
          <w:tcPr>
            <w:tcW w:w="850" w:type="dxa"/>
            <w:vMerge w:val="restart"/>
            <w:vAlign w:val="center"/>
          </w:tcPr>
          <w:p w14:paraId="6F48F0D4"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课程编号</w:t>
            </w:r>
          </w:p>
        </w:tc>
        <w:tc>
          <w:tcPr>
            <w:tcW w:w="1761" w:type="dxa"/>
            <w:vMerge w:val="restart"/>
            <w:vAlign w:val="center"/>
          </w:tcPr>
          <w:p w14:paraId="5C4BF97D"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课程名称</w:t>
            </w:r>
          </w:p>
        </w:tc>
        <w:tc>
          <w:tcPr>
            <w:tcW w:w="500" w:type="dxa"/>
            <w:vMerge w:val="restart"/>
            <w:vAlign w:val="center"/>
          </w:tcPr>
          <w:p w14:paraId="69AF0FA4" w14:textId="77777777" w:rsidR="00700D09" w:rsidRDefault="00D117CC">
            <w:pPr>
              <w:widowControl/>
              <w:jc w:val="center"/>
              <w:rPr>
                <w:rFonts w:eastAsia="黑体"/>
                <w:kern w:val="0"/>
                <w:sz w:val="18"/>
                <w:szCs w:val="18"/>
              </w:rPr>
            </w:pPr>
            <w:r>
              <w:rPr>
                <w:rFonts w:eastAsia="黑体"/>
                <w:kern w:val="0"/>
                <w:sz w:val="18"/>
                <w:szCs w:val="18"/>
              </w:rPr>
              <w:t>学分</w:t>
            </w:r>
          </w:p>
        </w:tc>
        <w:tc>
          <w:tcPr>
            <w:tcW w:w="4000" w:type="dxa"/>
            <w:gridSpan w:val="8"/>
            <w:vAlign w:val="center"/>
          </w:tcPr>
          <w:p w14:paraId="7BF8019B" w14:textId="77777777" w:rsidR="00700D09" w:rsidRDefault="00D117CC">
            <w:pPr>
              <w:widowControl/>
              <w:jc w:val="center"/>
              <w:rPr>
                <w:rFonts w:eastAsia="黑体"/>
                <w:kern w:val="0"/>
                <w:sz w:val="18"/>
                <w:szCs w:val="18"/>
              </w:rPr>
            </w:pPr>
            <w:r>
              <w:rPr>
                <w:rFonts w:eastAsia="黑体"/>
                <w:kern w:val="0"/>
                <w:sz w:val="18"/>
                <w:szCs w:val="18"/>
              </w:rPr>
              <w:t>开课学期和周学时</w:t>
            </w:r>
          </w:p>
        </w:tc>
        <w:tc>
          <w:tcPr>
            <w:tcW w:w="1000" w:type="dxa"/>
            <w:gridSpan w:val="2"/>
            <w:vAlign w:val="center"/>
          </w:tcPr>
          <w:p w14:paraId="7462A140" w14:textId="77777777" w:rsidR="00700D09" w:rsidRDefault="00D117CC">
            <w:pPr>
              <w:widowControl/>
              <w:jc w:val="center"/>
              <w:rPr>
                <w:rFonts w:eastAsia="黑体"/>
                <w:kern w:val="0"/>
                <w:sz w:val="18"/>
                <w:szCs w:val="18"/>
              </w:rPr>
            </w:pPr>
            <w:r>
              <w:rPr>
                <w:rFonts w:eastAsia="黑体"/>
                <w:kern w:val="0"/>
                <w:sz w:val="18"/>
                <w:szCs w:val="18"/>
              </w:rPr>
              <w:t>总学时</w:t>
            </w:r>
          </w:p>
        </w:tc>
        <w:tc>
          <w:tcPr>
            <w:tcW w:w="1000" w:type="dxa"/>
            <w:gridSpan w:val="2"/>
            <w:vAlign w:val="center"/>
          </w:tcPr>
          <w:p w14:paraId="06D0FD87" w14:textId="77777777" w:rsidR="00700D09" w:rsidRDefault="00D117CC">
            <w:pPr>
              <w:widowControl/>
              <w:jc w:val="center"/>
              <w:rPr>
                <w:rFonts w:eastAsia="黑体"/>
                <w:kern w:val="0"/>
                <w:sz w:val="18"/>
                <w:szCs w:val="18"/>
              </w:rPr>
            </w:pPr>
            <w:r>
              <w:rPr>
                <w:rFonts w:eastAsia="黑体"/>
                <w:kern w:val="0"/>
                <w:sz w:val="18"/>
                <w:szCs w:val="18"/>
              </w:rPr>
              <w:t>考核方式</w:t>
            </w:r>
          </w:p>
        </w:tc>
      </w:tr>
      <w:tr w:rsidR="00700D09" w14:paraId="60C0DEEE" w14:textId="77777777">
        <w:trPr>
          <w:trHeight w:val="300"/>
          <w:tblHeader/>
          <w:jc w:val="center"/>
        </w:trPr>
        <w:tc>
          <w:tcPr>
            <w:tcW w:w="1068" w:type="dxa"/>
            <w:gridSpan w:val="2"/>
            <w:vMerge/>
            <w:vAlign w:val="center"/>
          </w:tcPr>
          <w:p w14:paraId="427B8D48" w14:textId="77777777" w:rsidR="00700D09" w:rsidRDefault="00700D09">
            <w:pPr>
              <w:widowControl/>
              <w:ind w:leftChars="-50" w:left="-105" w:rightChars="-50" w:right="-105"/>
              <w:jc w:val="left"/>
              <w:rPr>
                <w:rFonts w:eastAsia="黑体"/>
                <w:kern w:val="0"/>
                <w:sz w:val="18"/>
                <w:szCs w:val="18"/>
              </w:rPr>
            </w:pPr>
          </w:p>
        </w:tc>
        <w:tc>
          <w:tcPr>
            <w:tcW w:w="850" w:type="dxa"/>
            <w:vMerge/>
            <w:vAlign w:val="center"/>
          </w:tcPr>
          <w:p w14:paraId="18E7CDB6" w14:textId="77777777" w:rsidR="00700D09" w:rsidRDefault="00700D09">
            <w:pPr>
              <w:widowControl/>
              <w:ind w:leftChars="-50" w:left="-105" w:rightChars="-50" w:right="-105"/>
              <w:jc w:val="left"/>
              <w:rPr>
                <w:rFonts w:eastAsia="黑体"/>
                <w:kern w:val="0"/>
                <w:sz w:val="18"/>
                <w:szCs w:val="18"/>
              </w:rPr>
            </w:pPr>
          </w:p>
        </w:tc>
        <w:tc>
          <w:tcPr>
            <w:tcW w:w="1761" w:type="dxa"/>
            <w:vMerge/>
            <w:vAlign w:val="center"/>
          </w:tcPr>
          <w:p w14:paraId="0FCB8EB2" w14:textId="77777777" w:rsidR="00700D09" w:rsidRDefault="00700D09">
            <w:pPr>
              <w:widowControl/>
              <w:ind w:leftChars="-50" w:left="-105" w:rightChars="-50" w:right="-105"/>
              <w:jc w:val="left"/>
              <w:rPr>
                <w:rFonts w:eastAsia="黑体"/>
                <w:kern w:val="0"/>
                <w:sz w:val="18"/>
                <w:szCs w:val="18"/>
              </w:rPr>
            </w:pPr>
          </w:p>
        </w:tc>
        <w:tc>
          <w:tcPr>
            <w:tcW w:w="500" w:type="dxa"/>
            <w:vMerge/>
            <w:vAlign w:val="center"/>
          </w:tcPr>
          <w:p w14:paraId="0F2DF266" w14:textId="77777777" w:rsidR="00700D09" w:rsidRDefault="00700D09">
            <w:pPr>
              <w:widowControl/>
              <w:jc w:val="left"/>
              <w:rPr>
                <w:rFonts w:eastAsia="黑体"/>
                <w:kern w:val="0"/>
                <w:sz w:val="18"/>
                <w:szCs w:val="18"/>
              </w:rPr>
            </w:pPr>
          </w:p>
        </w:tc>
        <w:tc>
          <w:tcPr>
            <w:tcW w:w="1000" w:type="dxa"/>
            <w:gridSpan w:val="2"/>
            <w:vAlign w:val="center"/>
          </w:tcPr>
          <w:p w14:paraId="70B8DB37" w14:textId="77777777" w:rsidR="00700D09" w:rsidRDefault="00D117CC">
            <w:pPr>
              <w:widowControl/>
              <w:jc w:val="center"/>
              <w:rPr>
                <w:rFonts w:eastAsia="黑体"/>
                <w:kern w:val="0"/>
                <w:sz w:val="18"/>
                <w:szCs w:val="18"/>
              </w:rPr>
            </w:pPr>
            <w:r>
              <w:rPr>
                <w:rFonts w:eastAsia="黑体"/>
                <w:kern w:val="0"/>
                <w:sz w:val="18"/>
                <w:szCs w:val="18"/>
              </w:rPr>
              <w:t>第一学年</w:t>
            </w:r>
          </w:p>
        </w:tc>
        <w:tc>
          <w:tcPr>
            <w:tcW w:w="1000" w:type="dxa"/>
            <w:gridSpan w:val="2"/>
            <w:vAlign w:val="center"/>
          </w:tcPr>
          <w:p w14:paraId="7EBEB49A" w14:textId="77777777" w:rsidR="00700D09" w:rsidRDefault="00D117CC">
            <w:pPr>
              <w:widowControl/>
              <w:jc w:val="center"/>
              <w:rPr>
                <w:rFonts w:eastAsia="黑体"/>
                <w:kern w:val="0"/>
                <w:sz w:val="18"/>
                <w:szCs w:val="18"/>
              </w:rPr>
            </w:pPr>
            <w:r>
              <w:rPr>
                <w:rFonts w:eastAsia="黑体"/>
                <w:kern w:val="0"/>
                <w:sz w:val="18"/>
                <w:szCs w:val="18"/>
              </w:rPr>
              <w:t>第二学年</w:t>
            </w:r>
          </w:p>
        </w:tc>
        <w:tc>
          <w:tcPr>
            <w:tcW w:w="1000" w:type="dxa"/>
            <w:gridSpan w:val="2"/>
            <w:vAlign w:val="center"/>
          </w:tcPr>
          <w:p w14:paraId="7523803D" w14:textId="77777777" w:rsidR="00700D09" w:rsidRDefault="00D117CC">
            <w:pPr>
              <w:widowControl/>
              <w:jc w:val="center"/>
              <w:rPr>
                <w:rFonts w:eastAsia="黑体"/>
                <w:kern w:val="0"/>
                <w:sz w:val="18"/>
                <w:szCs w:val="18"/>
              </w:rPr>
            </w:pPr>
            <w:r>
              <w:rPr>
                <w:rFonts w:eastAsia="黑体"/>
                <w:kern w:val="0"/>
                <w:sz w:val="18"/>
                <w:szCs w:val="18"/>
              </w:rPr>
              <w:t>第三学年</w:t>
            </w:r>
          </w:p>
        </w:tc>
        <w:tc>
          <w:tcPr>
            <w:tcW w:w="1000" w:type="dxa"/>
            <w:gridSpan w:val="2"/>
            <w:vAlign w:val="center"/>
          </w:tcPr>
          <w:p w14:paraId="6DFB8D95" w14:textId="77777777" w:rsidR="00700D09" w:rsidRDefault="00D117CC">
            <w:pPr>
              <w:widowControl/>
              <w:jc w:val="center"/>
              <w:rPr>
                <w:rFonts w:eastAsia="黑体"/>
                <w:kern w:val="0"/>
                <w:sz w:val="18"/>
                <w:szCs w:val="18"/>
              </w:rPr>
            </w:pPr>
            <w:r>
              <w:rPr>
                <w:rFonts w:eastAsia="黑体"/>
                <w:kern w:val="0"/>
                <w:sz w:val="18"/>
                <w:szCs w:val="18"/>
              </w:rPr>
              <w:t>第四学年</w:t>
            </w:r>
          </w:p>
        </w:tc>
        <w:tc>
          <w:tcPr>
            <w:tcW w:w="500" w:type="dxa"/>
            <w:vMerge w:val="restart"/>
            <w:vAlign w:val="center"/>
          </w:tcPr>
          <w:p w14:paraId="66737CD8" w14:textId="77777777" w:rsidR="00700D09" w:rsidRDefault="00D117CC">
            <w:pPr>
              <w:widowControl/>
              <w:jc w:val="center"/>
              <w:rPr>
                <w:rFonts w:eastAsia="黑体"/>
                <w:kern w:val="0"/>
                <w:sz w:val="18"/>
                <w:szCs w:val="18"/>
              </w:rPr>
            </w:pPr>
            <w:r>
              <w:rPr>
                <w:rFonts w:eastAsia="黑体"/>
                <w:kern w:val="0"/>
                <w:sz w:val="18"/>
                <w:szCs w:val="18"/>
              </w:rPr>
              <w:t>理论</w:t>
            </w:r>
          </w:p>
        </w:tc>
        <w:tc>
          <w:tcPr>
            <w:tcW w:w="500" w:type="dxa"/>
            <w:vMerge w:val="restart"/>
            <w:vAlign w:val="center"/>
          </w:tcPr>
          <w:p w14:paraId="77896413" w14:textId="77777777" w:rsidR="00700D09" w:rsidRDefault="00D117CC">
            <w:pPr>
              <w:widowControl/>
              <w:jc w:val="center"/>
              <w:rPr>
                <w:rFonts w:eastAsia="黑体"/>
                <w:kern w:val="0"/>
                <w:sz w:val="18"/>
                <w:szCs w:val="18"/>
              </w:rPr>
            </w:pPr>
            <w:r>
              <w:rPr>
                <w:rFonts w:eastAsia="黑体"/>
                <w:kern w:val="0"/>
                <w:sz w:val="18"/>
                <w:szCs w:val="18"/>
              </w:rPr>
              <w:t>实践</w:t>
            </w:r>
          </w:p>
        </w:tc>
        <w:tc>
          <w:tcPr>
            <w:tcW w:w="500" w:type="dxa"/>
            <w:vMerge w:val="restart"/>
            <w:vAlign w:val="center"/>
          </w:tcPr>
          <w:p w14:paraId="6CD12589" w14:textId="77777777" w:rsidR="00700D09" w:rsidRDefault="00D117CC">
            <w:pPr>
              <w:widowControl/>
              <w:jc w:val="center"/>
              <w:rPr>
                <w:rFonts w:eastAsia="黑体"/>
                <w:kern w:val="0"/>
                <w:sz w:val="18"/>
                <w:szCs w:val="18"/>
              </w:rPr>
            </w:pPr>
            <w:r>
              <w:rPr>
                <w:rFonts w:eastAsia="黑体"/>
                <w:kern w:val="0"/>
                <w:sz w:val="18"/>
                <w:szCs w:val="18"/>
              </w:rPr>
              <w:t>考试</w:t>
            </w:r>
          </w:p>
        </w:tc>
        <w:tc>
          <w:tcPr>
            <w:tcW w:w="500" w:type="dxa"/>
            <w:vMerge w:val="restart"/>
            <w:vAlign w:val="center"/>
          </w:tcPr>
          <w:p w14:paraId="2E99E3B2" w14:textId="77777777" w:rsidR="00700D09" w:rsidRDefault="00D117CC">
            <w:pPr>
              <w:widowControl/>
              <w:jc w:val="center"/>
              <w:rPr>
                <w:rFonts w:eastAsia="黑体"/>
                <w:kern w:val="0"/>
                <w:sz w:val="18"/>
                <w:szCs w:val="18"/>
              </w:rPr>
            </w:pPr>
            <w:r>
              <w:rPr>
                <w:rFonts w:eastAsia="黑体"/>
                <w:kern w:val="0"/>
                <w:sz w:val="18"/>
                <w:szCs w:val="18"/>
              </w:rPr>
              <w:t>考查</w:t>
            </w:r>
          </w:p>
        </w:tc>
      </w:tr>
      <w:tr w:rsidR="00700D09" w14:paraId="564E55CE" w14:textId="77777777">
        <w:trPr>
          <w:trHeight w:val="290"/>
          <w:tblHeader/>
          <w:jc w:val="center"/>
        </w:trPr>
        <w:tc>
          <w:tcPr>
            <w:tcW w:w="1068" w:type="dxa"/>
            <w:gridSpan w:val="2"/>
            <w:vMerge/>
            <w:vAlign w:val="center"/>
          </w:tcPr>
          <w:p w14:paraId="6235444C" w14:textId="77777777" w:rsidR="00700D09" w:rsidRDefault="00700D09">
            <w:pPr>
              <w:widowControl/>
              <w:ind w:leftChars="-50" w:left="-105" w:rightChars="-50" w:right="-105"/>
              <w:jc w:val="left"/>
              <w:rPr>
                <w:rFonts w:eastAsia="黑体"/>
                <w:kern w:val="0"/>
                <w:sz w:val="18"/>
                <w:szCs w:val="18"/>
              </w:rPr>
            </w:pPr>
          </w:p>
        </w:tc>
        <w:tc>
          <w:tcPr>
            <w:tcW w:w="850" w:type="dxa"/>
            <w:vMerge/>
            <w:vAlign w:val="center"/>
          </w:tcPr>
          <w:p w14:paraId="308A10C5" w14:textId="77777777" w:rsidR="00700D09" w:rsidRDefault="00700D09">
            <w:pPr>
              <w:widowControl/>
              <w:ind w:leftChars="-50" w:left="-105" w:rightChars="-50" w:right="-105"/>
              <w:jc w:val="left"/>
              <w:rPr>
                <w:rFonts w:eastAsia="黑体"/>
                <w:kern w:val="0"/>
                <w:sz w:val="18"/>
                <w:szCs w:val="18"/>
              </w:rPr>
            </w:pPr>
          </w:p>
        </w:tc>
        <w:tc>
          <w:tcPr>
            <w:tcW w:w="1761" w:type="dxa"/>
            <w:vMerge/>
            <w:vAlign w:val="center"/>
          </w:tcPr>
          <w:p w14:paraId="3BB22464" w14:textId="77777777" w:rsidR="00700D09" w:rsidRDefault="00700D09">
            <w:pPr>
              <w:widowControl/>
              <w:ind w:leftChars="-50" w:left="-105" w:rightChars="-50" w:right="-105"/>
              <w:jc w:val="left"/>
              <w:rPr>
                <w:rFonts w:eastAsia="黑体"/>
                <w:kern w:val="0"/>
                <w:sz w:val="18"/>
                <w:szCs w:val="18"/>
              </w:rPr>
            </w:pPr>
          </w:p>
        </w:tc>
        <w:tc>
          <w:tcPr>
            <w:tcW w:w="500" w:type="dxa"/>
            <w:vMerge/>
            <w:vAlign w:val="center"/>
          </w:tcPr>
          <w:p w14:paraId="3C2AED77" w14:textId="77777777" w:rsidR="00700D09" w:rsidRDefault="00700D09">
            <w:pPr>
              <w:widowControl/>
              <w:jc w:val="left"/>
              <w:rPr>
                <w:rFonts w:eastAsia="黑体"/>
                <w:kern w:val="0"/>
                <w:sz w:val="18"/>
                <w:szCs w:val="18"/>
              </w:rPr>
            </w:pPr>
          </w:p>
        </w:tc>
        <w:tc>
          <w:tcPr>
            <w:tcW w:w="500" w:type="dxa"/>
            <w:vAlign w:val="center"/>
          </w:tcPr>
          <w:p w14:paraId="55E4BF9A" w14:textId="77777777" w:rsidR="00700D09" w:rsidRDefault="00D117CC">
            <w:pPr>
              <w:widowControl/>
              <w:jc w:val="center"/>
              <w:rPr>
                <w:rFonts w:eastAsia="黑体"/>
                <w:kern w:val="0"/>
                <w:sz w:val="18"/>
                <w:szCs w:val="18"/>
              </w:rPr>
            </w:pPr>
            <w:r>
              <w:rPr>
                <w:rFonts w:eastAsia="黑体"/>
                <w:kern w:val="0"/>
                <w:sz w:val="18"/>
                <w:szCs w:val="18"/>
              </w:rPr>
              <w:t>1</w:t>
            </w:r>
          </w:p>
        </w:tc>
        <w:tc>
          <w:tcPr>
            <w:tcW w:w="500" w:type="dxa"/>
            <w:vAlign w:val="center"/>
          </w:tcPr>
          <w:p w14:paraId="43975AD3" w14:textId="77777777" w:rsidR="00700D09" w:rsidRDefault="00D117CC">
            <w:pPr>
              <w:widowControl/>
              <w:jc w:val="center"/>
              <w:rPr>
                <w:rFonts w:eastAsia="黑体"/>
                <w:kern w:val="0"/>
                <w:sz w:val="18"/>
                <w:szCs w:val="18"/>
              </w:rPr>
            </w:pPr>
            <w:r>
              <w:rPr>
                <w:rFonts w:eastAsia="黑体"/>
                <w:kern w:val="0"/>
                <w:sz w:val="18"/>
                <w:szCs w:val="18"/>
              </w:rPr>
              <w:t>2</w:t>
            </w:r>
          </w:p>
        </w:tc>
        <w:tc>
          <w:tcPr>
            <w:tcW w:w="500" w:type="dxa"/>
            <w:vAlign w:val="center"/>
          </w:tcPr>
          <w:p w14:paraId="20842F5D" w14:textId="77777777" w:rsidR="00700D09" w:rsidRDefault="00D117CC">
            <w:pPr>
              <w:widowControl/>
              <w:jc w:val="center"/>
              <w:rPr>
                <w:rFonts w:eastAsia="黑体"/>
                <w:kern w:val="0"/>
                <w:sz w:val="18"/>
                <w:szCs w:val="18"/>
              </w:rPr>
            </w:pPr>
            <w:r>
              <w:rPr>
                <w:rFonts w:eastAsia="黑体"/>
                <w:kern w:val="0"/>
                <w:sz w:val="18"/>
                <w:szCs w:val="18"/>
              </w:rPr>
              <w:t>3</w:t>
            </w:r>
          </w:p>
        </w:tc>
        <w:tc>
          <w:tcPr>
            <w:tcW w:w="500" w:type="dxa"/>
            <w:vAlign w:val="center"/>
          </w:tcPr>
          <w:p w14:paraId="0A19CD0B" w14:textId="77777777" w:rsidR="00700D09" w:rsidRDefault="00D117CC">
            <w:pPr>
              <w:widowControl/>
              <w:jc w:val="center"/>
              <w:rPr>
                <w:rFonts w:eastAsia="黑体"/>
                <w:kern w:val="0"/>
                <w:sz w:val="18"/>
                <w:szCs w:val="18"/>
              </w:rPr>
            </w:pPr>
            <w:r>
              <w:rPr>
                <w:rFonts w:eastAsia="黑体"/>
                <w:kern w:val="0"/>
                <w:sz w:val="18"/>
                <w:szCs w:val="18"/>
              </w:rPr>
              <w:t>4</w:t>
            </w:r>
          </w:p>
        </w:tc>
        <w:tc>
          <w:tcPr>
            <w:tcW w:w="500" w:type="dxa"/>
            <w:vAlign w:val="center"/>
          </w:tcPr>
          <w:p w14:paraId="1ADBD2B3" w14:textId="77777777" w:rsidR="00700D09" w:rsidRDefault="00D117CC">
            <w:pPr>
              <w:widowControl/>
              <w:jc w:val="center"/>
              <w:rPr>
                <w:rFonts w:eastAsia="黑体"/>
                <w:kern w:val="0"/>
                <w:sz w:val="18"/>
                <w:szCs w:val="18"/>
              </w:rPr>
            </w:pPr>
            <w:r>
              <w:rPr>
                <w:rFonts w:eastAsia="黑体"/>
                <w:kern w:val="0"/>
                <w:sz w:val="18"/>
                <w:szCs w:val="18"/>
              </w:rPr>
              <w:t>5</w:t>
            </w:r>
          </w:p>
        </w:tc>
        <w:tc>
          <w:tcPr>
            <w:tcW w:w="500" w:type="dxa"/>
            <w:vAlign w:val="center"/>
          </w:tcPr>
          <w:p w14:paraId="7E2EDD3D" w14:textId="77777777" w:rsidR="00700D09" w:rsidRDefault="00D117CC">
            <w:pPr>
              <w:widowControl/>
              <w:jc w:val="center"/>
              <w:rPr>
                <w:rFonts w:eastAsia="黑体"/>
                <w:kern w:val="0"/>
                <w:sz w:val="18"/>
                <w:szCs w:val="18"/>
              </w:rPr>
            </w:pPr>
            <w:r>
              <w:rPr>
                <w:rFonts w:eastAsia="黑体"/>
                <w:kern w:val="0"/>
                <w:sz w:val="18"/>
                <w:szCs w:val="18"/>
              </w:rPr>
              <w:t>6</w:t>
            </w:r>
          </w:p>
        </w:tc>
        <w:tc>
          <w:tcPr>
            <w:tcW w:w="500" w:type="dxa"/>
            <w:vAlign w:val="center"/>
          </w:tcPr>
          <w:p w14:paraId="66EA608C" w14:textId="77777777" w:rsidR="00700D09" w:rsidRDefault="00D117CC">
            <w:pPr>
              <w:widowControl/>
              <w:jc w:val="center"/>
              <w:rPr>
                <w:rFonts w:eastAsia="黑体"/>
                <w:kern w:val="0"/>
                <w:sz w:val="18"/>
                <w:szCs w:val="18"/>
              </w:rPr>
            </w:pPr>
            <w:r>
              <w:rPr>
                <w:rFonts w:eastAsia="黑体"/>
                <w:kern w:val="0"/>
                <w:sz w:val="18"/>
                <w:szCs w:val="18"/>
              </w:rPr>
              <w:t>7</w:t>
            </w:r>
          </w:p>
        </w:tc>
        <w:tc>
          <w:tcPr>
            <w:tcW w:w="500" w:type="dxa"/>
            <w:vAlign w:val="center"/>
          </w:tcPr>
          <w:p w14:paraId="4886D092" w14:textId="77777777" w:rsidR="00700D09" w:rsidRDefault="00D117CC">
            <w:pPr>
              <w:widowControl/>
              <w:jc w:val="center"/>
              <w:rPr>
                <w:rFonts w:eastAsia="黑体"/>
                <w:kern w:val="0"/>
                <w:sz w:val="18"/>
                <w:szCs w:val="18"/>
              </w:rPr>
            </w:pPr>
            <w:r>
              <w:rPr>
                <w:rFonts w:eastAsia="黑体"/>
                <w:kern w:val="0"/>
                <w:sz w:val="18"/>
                <w:szCs w:val="18"/>
              </w:rPr>
              <w:t>8</w:t>
            </w:r>
          </w:p>
        </w:tc>
        <w:tc>
          <w:tcPr>
            <w:tcW w:w="500" w:type="dxa"/>
            <w:vMerge/>
            <w:vAlign w:val="center"/>
          </w:tcPr>
          <w:p w14:paraId="76FC5896" w14:textId="77777777" w:rsidR="00700D09" w:rsidRDefault="00700D09">
            <w:pPr>
              <w:widowControl/>
              <w:jc w:val="left"/>
              <w:rPr>
                <w:rFonts w:eastAsia="黑体"/>
                <w:kern w:val="0"/>
                <w:sz w:val="18"/>
                <w:szCs w:val="18"/>
              </w:rPr>
            </w:pPr>
          </w:p>
        </w:tc>
        <w:tc>
          <w:tcPr>
            <w:tcW w:w="500" w:type="dxa"/>
            <w:vMerge/>
            <w:vAlign w:val="center"/>
          </w:tcPr>
          <w:p w14:paraId="49DF73BE" w14:textId="77777777" w:rsidR="00700D09" w:rsidRDefault="00700D09">
            <w:pPr>
              <w:widowControl/>
              <w:jc w:val="left"/>
              <w:rPr>
                <w:rFonts w:eastAsia="黑体"/>
                <w:kern w:val="0"/>
                <w:sz w:val="18"/>
                <w:szCs w:val="18"/>
              </w:rPr>
            </w:pPr>
          </w:p>
        </w:tc>
        <w:tc>
          <w:tcPr>
            <w:tcW w:w="500" w:type="dxa"/>
            <w:vMerge/>
            <w:vAlign w:val="center"/>
          </w:tcPr>
          <w:p w14:paraId="1C68269A" w14:textId="77777777" w:rsidR="00700D09" w:rsidRDefault="00700D09">
            <w:pPr>
              <w:widowControl/>
              <w:jc w:val="left"/>
              <w:rPr>
                <w:rFonts w:eastAsia="黑体"/>
                <w:kern w:val="0"/>
                <w:sz w:val="18"/>
                <w:szCs w:val="18"/>
              </w:rPr>
            </w:pPr>
          </w:p>
        </w:tc>
        <w:tc>
          <w:tcPr>
            <w:tcW w:w="500" w:type="dxa"/>
            <w:vMerge/>
            <w:vAlign w:val="center"/>
          </w:tcPr>
          <w:p w14:paraId="629DAEF8" w14:textId="77777777" w:rsidR="00700D09" w:rsidRDefault="00700D09">
            <w:pPr>
              <w:widowControl/>
              <w:jc w:val="left"/>
              <w:rPr>
                <w:rFonts w:eastAsia="黑体"/>
                <w:kern w:val="0"/>
                <w:sz w:val="18"/>
                <w:szCs w:val="18"/>
              </w:rPr>
            </w:pPr>
          </w:p>
        </w:tc>
      </w:tr>
      <w:tr w:rsidR="00700D09" w14:paraId="68D79489" w14:textId="77777777">
        <w:trPr>
          <w:trHeight w:val="290"/>
          <w:jc w:val="center"/>
        </w:trPr>
        <w:tc>
          <w:tcPr>
            <w:tcW w:w="501" w:type="dxa"/>
            <w:vMerge w:val="restart"/>
            <w:vAlign w:val="center"/>
          </w:tcPr>
          <w:p w14:paraId="163EA764" w14:textId="77777777" w:rsidR="00700D09" w:rsidRDefault="00D117CC">
            <w:pPr>
              <w:widowControl/>
              <w:ind w:leftChars="-50" w:left="-105" w:rightChars="-50" w:right="-105"/>
              <w:rPr>
                <w:rFonts w:eastAsia="黑体"/>
                <w:kern w:val="0"/>
                <w:sz w:val="18"/>
                <w:szCs w:val="18"/>
              </w:rPr>
            </w:pPr>
            <w:r>
              <w:rPr>
                <w:rFonts w:ascii="黑体" w:eastAsia="黑体" w:hAnsi="黑体" w:cs="宋体" w:hint="eastAsia"/>
                <w:kern w:val="0"/>
                <w:sz w:val="18"/>
                <w:szCs w:val="18"/>
              </w:rPr>
              <w:t>专业选修课II</w:t>
            </w:r>
          </w:p>
        </w:tc>
        <w:tc>
          <w:tcPr>
            <w:tcW w:w="567" w:type="dxa"/>
            <w:vMerge w:val="restart"/>
            <w:vAlign w:val="center"/>
          </w:tcPr>
          <w:p w14:paraId="7CA85BD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古代汉语模块</w:t>
            </w:r>
          </w:p>
        </w:tc>
        <w:tc>
          <w:tcPr>
            <w:tcW w:w="850" w:type="dxa"/>
            <w:vAlign w:val="center"/>
          </w:tcPr>
          <w:p w14:paraId="61D8A0B2" w14:textId="77777777" w:rsidR="00700D09" w:rsidRDefault="00D117CC">
            <w:pPr>
              <w:widowControl/>
              <w:ind w:leftChars="-50" w:left="-105" w:rightChars="-50" w:right="-105"/>
              <w:jc w:val="left"/>
              <w:rPr>
                <w:rFonts w:eastAsia="等线"/>
                <w:kern w:val="0"/>
                <w:sz w:val="20"/>
              </w:rPr>
            </w:pPr>
            <w:r>
              <w:rPr>
                <w:rFonts w:ascii="宋体" w:hAnsi="宋体" w:cs="宋体"/>
                <w:kern w:val="0"/>
                <w:sz w:val="18"/>
                <w:szCs w:val="18"/>
              </w:rPr>
              <w:t>CHI23004</w:t>
            </w:r>
          </w:p>
        </w:tc>
        <w:tc>
          <w:tcPr>
            <w:tcW w:w="1761" w:type="dxa"/>
            <w:vAlign w:val="center"/>
          </w:tcPr>
          <w:p w14:paraId="4E99B916" w14:textId="77777777" w:rsidR="00700D09" w:rsidRDefault="00D117CC">
            <w:pPr>
              <w:widowControl/>
              <w:ind w:leftChars="-50" w:left="-105" w:rightChars="-50" w:right="-105"/>
              <w:jc w:val="left"/>
              <w:rPr>
                <w:rFonts w:eastAsia="等线"/>
                <w:kern w:val="0"/>
                <w:sz w:val="20"/>
              </w:rPr>
            </w:pPr>
            <w:r>
              <w:rPr>
                <w:rFonts w:ascii="宋体" w:eastAsia="宋体" w:hAnsi="宋体" w:cs="宋体" w:hint="eastAsia"/>
                <w:kern w:val="0"/>
                <w:sz w:val="18"/>
                <w:szCs w:val="18"/>
              </w:rPr>
              <w:t>音韵学基础</w:t>
            </w:r>
          </w:p>
        </w:tc>
        <w:tc>
          <w:tcPr>
            <w:tcW w:w="500" w:type="dxa"/>
            <w:vAlign w:val="center"/>
          </w:tcPr>
          <w:p w14:paraId="7A5E5476" w14:textId="77777777" w:rsidR="00700D09" w:rsidRDefault="00D117CC">
            <w:pPr>
              <w:widowControl/>
              <w:jc w:val="left"/>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0FDB1A0C" w14:textId="77777777" w:rsidR="00700D09" w:rsidRDefault="00700D09">
            <w:pPr>
              <w:widowControl/>
              <w:rPr>
                <w:rFonts w:ascii="宋体" w:hAnsi="宋体" w:cs="宋体"/>
                <w:kern w:val="0"/>
                <w:sz w:val="18"/>
                <w:szCs w:val="18"/>
              </w:rPr>
            </w:pPr>
          </w:p>
        </w:tc>
        <w:tc>
          <w:tcPr>
            <w:tcW w:w="500" w:type="dxa"/>
            <w:vAlign w:val="center"/>
          </w:tcPr>
          <w:p w14:paraId="6382F67B" w14:textId="77777777" w:rsidR="00700D09" w:rsidRDefault="00700D09">
            <w:pPr>
              <w:widowControl/>
              <w:rPr>
                <w:rFonts w:ascii="宋体" w:hAnsi="宋体" w:cs="宋体"/>
                <w:kern w:val="0"/>
                <w:sz w:val="18"/>
                <w:szCs w:val="18"/>
              </w:rPr>
            </w:pPr>
          </w:p>
        </w:tc>
        <w:tc>
          <w:tcPr>
            <w:tcW w:w="500" w:type="dxa"/>
            <w:vAlign w:val="center"/>
          </w:tcPr>
          <w:p w14:paraId="3236A866" w14:textId="77777777" w:rsidR="00700D09" w:rsidRDefault="00700D09">
            <w:pPr>
              <w:widowControl/>
              <w:rPr>
                <w:rFonts w:ascii="宋体" w:hAnsi="宋体" w:cs="宋体"/>
                <w:kern w:val="0"/>
                <w:sz w:val="18"/>
                <w:szCs w:val="18"/>
              </w:rPr>
            </w:pPr>
          </w:p>
        </w:tc>
        <w:tc>
          <w:tcPr>
            <w:tcW w:w="500" w:type="dxa"/>
            <w:vAlign w:val="center"/>
          </w:tcPr>
          <w:p w14:paraId="75E7111E" w14:textId="77777777" w:rsidR="00700D09" w:rsidRDefault="00700D09">
            <w:pPr>
              <w:widowControl/>
              <w:rPr>
                <w:rFonts w:ascii="宋体" w:hAnsi="宋体" w:cs="宋体"/>
                <w:kern w:val="0"/>
                <w:sz w:val="18"/>
                <w:szCs w:val="18"/>
              </w:rPr>
            </w:pPr>
          </w:p>
        </w:tc>
        <w:tc>
          <w:tcPr>
            <w:tcW w:w="500" w:type="dxa"/>
            <w:vAlign w:val="center"/>
          </w:tcPr>
          <w:p w14:paraId="3C88915A" w14:textId="77777777" w:rsidR="00700D09" w:rsidRDefault="00700D09">
            <w:pPr>
              <w:widowControl/>
              <w:rPr>
                <w:rFonts w:ascii="宋体" w:hAnsi="宋体" w:cs="宋体"/>
                <w:kern w:val="0"/>
                <w:sz w:val="18"/>
                <w:szCs w:val="18"/>
              </w:rPr>
            </w:pPr>
          </w:p>
        </w:tc>
        <w:tc>
          <w:tcPr>
            <w:tcW w:w="500" w:type="dxa"/>
            <w:vAlign w:val="center"/>
          </w:tcPr>
          <w:p w14:paraId="5E3D016F" w14:textId="77777777" w:rsidR="00700D09" w:rsidRDefault="00D117CC">
            <w:pPr>
              <w:widowControl/>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656CF40F" w14:textId="77777777" w:rsidR="00700D09" w:rsidRDefault="00700D09">
            <w:pPr>
              <w:widowControl/>
              <w:jc w:val="center"/>
              <w:rPr>
                <w:rFonts w:ascii="宋体" w:hAnsi="宋体" w:cs="宋体"/>
                <w:kern w:val="0"/>
                <w:sz w:val="18"/>
                <w:szCs w:val="18"/>
              </w:rPr>
            </w:pPr>
          </w:p>
        </w:tc>
        <w:tc>
          <w:tcPr>
            <w:tcW w:w="500" w:type="dxa"/>
            <w:vAlign w:val="center"/>
          </w:tcPr>
          <w:p w14:paraId="1FDBE381" w14:textId="77777777" w:rsidR="00700D09" w:rsidRDefault="00700D09">
            <w:pPr>
              <w:widowControl/>
              <w:rPr>
                <w:rFonts w:ascii="宋体" w:hAnsi="宋体" w:cs="宋体"/>
                <w:kern w:val="0"/>
                <w:sz w:val="18"/>
                <w:szCs w:val="18"/>
              </w:rPr>
            </w:pPr>
          </w:p>
        </w:tc>
        <w:tc>
          <w:tcPr>
            <w:tcW w:w="500" w:type="dxa"/>
          </w:tcPr>
          <w:p w14:paraId="51B38F99"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7098C236" w14:textId="77777777" w:rsidR="00700D09" w:rsidRDefault="00700D09">
            <w:pPr>
              <w:widowControl/>
              <w:jc w:val="center"/>
              <w:rPr>
                <w:rFonts w:ascii="宋体" w:hAnsi="宋体" w:cs="宋体"/>
                <w:kern w:val="0"/>
                <w:sz w:val="18"/>
                <w:szCs w:val="18"/>
              </w:rPr>
            </w:pPr>
          </w:p>
        </w:tc>
        <w:tc>
          <w:tcPr>
            <w:tcW w:w="500" w:type="dxa"/>
            <w:vAlign w:val="center"/>
          </w:tcPr>
          <w:p w14:paraId="2F5F8575" w14:textId="77777777" w:rsidR="00700D09" w:rsidRDefault="00700D09">
            <w:pPr>
              <w:widowControl/>
              <w:jc w:val="center"/>
              <w:rPr>
                <w:rFonts w:ascii="宋体" w:hAnsi="宋体" w:cs="宋体"/>
                <w:kern w:val="0"/>
                <w:sz w:val="18"/>
                <w:szCs w:val="18"/>
              </w:rPr>
            </w:pPr>
          </w:p>
        </w:tc>
        <w:tc>
          <w:tcPr>
            <w:tcW w:w="500" w:type="dxa"/>
            <w:noWrap/>
            <w:vAlign w:val="center"/>
          </w:tcPr>
          <w:p w14:paraId="7E8FAC72"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3C6B3724" w14:textId="77777777">
        <w:trPr>
          <w:trHeight w:val="290"/>
          <w:jc w:val="center"/>
        </w:trPr>
        <w:tc>
          <w:tcPr>
            <w:tcW w:w="501" w:type="dxa"/>
            <w:vMerge/>
            <w:vAlign w:val="center"/>
          </w:tcPr>
          <w:p w14:paraId="316A472D"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55396968"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168D8F61"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CHI23005</w:t>
            </w:r>
          </w:p>
        </w:tc>
        <w:tc>
          <w:tcPr>
            <w:tcW w:w="1761" w:type="dxa"/>
            <w:vAlign w:val="center"/>
          </w:tcPr>
          <w:p w14:paraId="4FC2327C"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小学专书研读</w:t>
            </w:r>
          </w:p>
        </w:tc>
        <w:tc>
          <w:tcPr>
            <w:tcW w:w="500" w:type="dxa"/>
            <w:vAlign w:val="center"/>
          </w:tcPr>
          <w:p w14:paraId="6817AC5D" w14:textId="77777777" w:rsidR="00700D09" w:rsidRDefault="00D117CC">
            <w:pPr>
              <w:widowControl/>
              <w:jc w:val="left"/>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6F3C6C82" w14:textId="77777777" w:rsidR="00700D09" w:rsidRDefault="00700D09">
            <w:pPr>
              <w:widowControl/>
              <w:rPr>
                <w:rFonts w:ascii="宋体" w:hAnsi="宋体" w:cs="宋体"/>
                <w:kern w:val="0"/>
                <w:sz w:val="18"/>
                <w:szCs w:val="18"/>
              </w:rPr>
            </w:pPr>
          </w:p>
        </w:tc>
        <w:tc>
          <w:tcPr>
            <w:tcW w:w="500" w:type="dxa"/>
            <w:vAlign w:val="center"/>
          </w:tcPr>
          <w:p w14:paraId="7C1BB9AC" w14:textId="77777777" w:rsidR="00700D09" w:rsidRDefault="00700D09">
            <w:pPr>
              <w:widowControl/>
              <w:rPr>
                <w:rFonts w:ascii="宋体" w:hAnsi="宋体" w:cs="宋体"/>
                <w:kern w:val="0"/>
                <w:sz w:val="18"/>
                <w:szCs w:val="18"/>
              </w:rPr>
            </w:pPr>
          </w:p>
        </w:tc>
        <w:tc>
          <w:tcPr>
            <w:tcW w:w="500" w:type="dxa"/>
            <w:vAlign w:val="center"/>
          </w:tcPr>
          <w:p w14:paraId="4EAF04D4" w14:textId="77777777" w:rsidR="00700D09" w:rsidRDefault="00700D09">
            <w:pPr>
              <w:widowControl/>
              <w:rPr>
                <w:rFonts w:ascii="宋体" w:hAnsi="宋体" w:cs="宋体"/>
                <w:kern w:val="0"/>
                <w:sz w:val="18"/>
                <w:szCs w:val="18"/>
              </w:rPr>
            </w:pPr>
          </w:p>
        </w:tc>
        <w:tc>
          <w:tcPr>
            <w:tcW w:w="500" w:type="dxa"/>
            <w:vAlign w:val="center"/>
          </w:tcPr>
          <w:p w14:paraId="2B5910E8" w14:textId="77777777" w:rsidR="00700D09" w:rsidRDefault="00700D09">
            <w:pPr>
              <w:widowControl/>
              <w:rPr>
                <w:rFonts w:ascii="宋体" w:hAnsi="宋体" w:cs="宋体"/>
                <w:kern w:val="0"/>
                <w:sz w:val="18"/>
                <w:szCs w:val="18"/>
              </w:rPr>
            </w:pPr>
          </w:p>
        </w:tc>
        <w:tc>
          <w:tcPr>
            <w:tcW w:w="500" w:type="dxa"/>
            <w:vAlign w:val="center"/>
          </w:tcPr>
          <w:p w14:paraId="12EA7099" w14:textId="77777777" w:rsidR="00700D09" w:rsidRDefault="00700D09">
            <w:pPr>
              <w:widowControl/>
              <w:rPr>
                <w:rFonts w:ascii="宋体" w:hAnsi="宋体" w:cs="宋体"/>
                <w:kern w:val="0"/>
                <w:sz w:val="18"/>
                <w:szCs w:val="18"/>
              </w:rPr>
            </w:pPr>
          </w:p>
        </w:tc>
        <w:tc>
          <w:tcPr>
            <w:tcW w:w="500" w:type="dxa"/>
            <w:vAlign w:val="center"/>
          </w:tcPr>
          <w:p w14:paraId="46EE48AA" w14:textId="77777777" w:rsidR="00700D09" w:rsidRDefault="00D117CC">
            <w:pPr>
              <w:widowControl/>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3E668C9B" w14:textId="77777777" w:rsidR="00700D09" w:rsidRDefault="00700D09">
            <w:pPr>
              <w:widowControl/>
              <w:jc w:val="center"/>
              <w:rPr>
                <w:rFonts w:ascii="宋体" w:hAnsi="宋体" w:cs="宋体"/>
                <w:kern w:val="0"/>
                <w:sz w:val="18"/>
                <w:szCs w:val="18"/>
              </w:rPr>
            </w:pPr>
          </w:p>
        </w:tc>
        <w:tc>
          <w:tcPr>
            <w:tcW w:w="500" w:type="dxa"/>
            <w:vAlign w:val="center"/>
          </w:tcPr>
          <w:p w14:paraId="7F2CF0E5" w14:textId="77777777" w:rsidR="00700D09" w:rsidRDefault="00700D09">
            <w:pPr>
              <w:widowControl/>
              <w:rPr>
                <w:rFonts w:ascii="宋体" w:hAnsi="宋体" w:cs="宋体"/>
                <w:kern w:val="0"/>
                <w:sz w:val="18"/>
                <w:szCs w:val="18"/>
              </w:rPr>
            </w:pPr>
          </w:p>
        </w:tc>
        <w:tc>
          <w:tcPr>
            <w:tcW w:w="500" w:type="dxa"/>
          </w:tcPr>
          <w:p w14:paraId="7A22722E"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16834B9F" w14:textId="77777777" w:rsidR="00700D09" w:rsidRDefault="00700D09">
            <w:pPr>
              <w:widowControl/>
              <w:jc w:val="center"/>
              <w:rPr>
                <w:rFonts w:ascii="宋体" w:hAnsi="宋体" w:cs="宋体"/>
                <w:kern w:val="0"/>
                <w:sz w:val="18"/>
                <w:szCs w:val="18"/>
              </w:rPr>
            </w:pPr>
          </w:p>
        </w:tc>
        <w:tc>
          <w:tcPr>
            <w:tcW w:w="500" w:type="dxa"/>
            <w:vAlign w:val="center"/>
          </w:tcPr>
          <w:p w14:paraId="45F8BE72" w14:textId="77777777" w:rsidR="00700D09" w:rsidRDefault="00700D09">
            <w:pPr>
              <w:widowControl/>
              <w:jc w:val="center"/>
              <w:rPr>
                <w:rFonts w:ascii="宋体" w:hAnsi="宋体" w:cs="宋体"/>
                <w:kern w:val="0"/>
                <w:sz w:val="18"/>
                <w:szCs w:val="18"/>
              </w:rPr>
            </w:pPr>
          </w:p>
        </w:tc>
        <w:tc>
          <w:tcPr>
            <w:tcW w:w="500" w:type="dxa"/>
            <w:noWrap/>
            <w:vAlign w:val="center"/>
          </w:tcPr>
          <w:p w14:paraId="72AEF147"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37229E38" w14:textId="77777777">
        <w:trPr>
          <w:trHeight w:val="290"/>
          <w:jc w:val="center"/>
        </w:trPr>
        <w:tc>
          <w:tcPr>
            <w:tcW w:w="501" w:type="dxa"/>
            <w:vMerge/>
            <w:vAlign w:val="center"/>
          </w:tcPr>
          <w:p w14:paraId="782F2DC7"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44FC12FE"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1571831A"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CHI24002</w:t>
            </w:r>
          </w:p>
        </w:tc>
        <w:tc>
          <w:tcPr>
            <w:tcW w:w="1761" w:type="dxa"/>
            <w:vAlign w:val="center"/>
          </w:tcPr>
          <w:p w14:paraId="3EBF3458"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章黄学术研究</w:t>
            </w:r>
          </w:p>
        </w:tc>
        <w:tc>
          <w:tcPr>
            <w:tcW w:w="500" w:type="dxa"/>
            <w:vAlign w:val="center"/>
          </w:tcPr>
          <w:p w14:paraId="4847DAC7" w14:textId="77777777" w:rsidR="00700D09" w:rsidRDefault="00D117CC">
            <w:pPr>
              <w:widowControl/>
              <w:jc w:val="left"/>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07A0D0B9" w14:textId="77777777" w:rsidR="00700D09" w:rsidRDefault="00700D09">
            <w:pPr>
              <w:widowControl/>
              <w:rPr>
                <w:rFonts w:ascii="宋体" w:hAnsi="宋体" w:cs="宋体"/>
                <w:kern w:val="0"/>
                <w:sz w:val="18"/>
                <w:szCs w:val="18"/>
              </w:rPr>
            </w:pPr>
          </w:p>
        </w:tc>
        <w:tc>
          <w:tcPr>
            <w:tcW w:w="500" w:type="dxa"/>
            <w:vAlign w:val="center"/>
          </w:tcPr>
          <w:p w14:paraId="3F74072C" w14:textId="77777777" w:rsidR="00700D09" w:rsidRDefault="00700D09">
            <w:pPr>
              <w:widowControl/>
              <w:rPr>
                <w:rFonts w:ascii="宋体" w:hAnsi="宋体" w:cs="宋体"/>
                <w:kern w:val="0"/>
                <w:sz w:val="18"/>
                <w:szCs w:val="18"/>
              </w:rPr>
            </w:pPr>
          </w:p>
        </w:tc>
        <w:tc>
          <w:tcPr>
            <w:tcW w:w="500" w:type="dxa"/>
            <w:vAlign w:val="center"/>
          </w:tcPr>
          <w:p w14:paraId="61440524" w14:textId="77777777" w:rsidR="00700D09" w:rsidRDefault="00700D09">
            <w:pPr>
              <w:widowControl/>
              <w:rPr>
                <w:rFonts w:ascii="宋体" w:hAnsi="宋体" w:cs="宋体"/>
                <w:kern w:val="0"/>
                <w:sz w:val="18"/>
                <w:szCs w:val="18"/>
              </w:rPr>
            </w:pPr>
          </w:p>
        </w:tc>
        <w:tc>
          <w:tcPr>
            <w:tcW w:w="500" w:type="dxa"/>
            <w:vAlign w:val="center"/>
          </w:tcPr>
          <w:p w14:paraId="09860DF9" w14:textId="77777777" w:rsidR="00700D09" w:rsidRDefault="00700D09">
            <w:pPr>
              <w:widowControl/>
              <w:rPr>
                <w:rFonts w:ascii="宋体" w:hAnsi="宋体" w:cs="宋体"/>
                <w:kern w:val="0"/>
                <w:sz w:val="18"/>
                <w:szCs w:val="18"/>
              </w:rPr>
            </w:pPr>
          </w:p>
        </w:tc>
        <w:tc>
          <w:tcPr>
            <w:tcW w:w="500" w:type="dxa"/>
            <w:vAlign w:val="center"/>
          </w:tcPr>
          <w:p w14:paraId="76D2BF67" w14:textId="77777777" w:rsidR="00700D09" w:rsidRDefault="00700D09">
            <w:pPr>
              <w:widowControl/>
              <w:rPr>
                <w:rFonts w:ascii="宋体" w:hAnsi="宋体" w:cs="宋体"/>
                <w:kern w:val="0"/>
                <w:sz w:val="18"/>
                <w:szCs w:val="18"/>
              </w:rPr>
            </w:pPr>
          </w:p>
        </w:tc>
        <w:tc>
          <w:tcPr>
            <w:tcW w:w="500" w:type="dxa"/>
            <w:vAlign w:val="center"/>
          </w:tcPr>
          <w:p w14:paraId="0E05CA3B" w14:textId="77777777" w:rsidR="00700D09" w:rsidRDefault="00700D09">
            <w:pPr>
              <w:widowControl/>
              <w:rPr>
                <w:rFonts w:ascii="宋体" w:hAnsi="宋体" w:cs="宋体"/>
                <w:kern w:val="0"/>
                <w:sz w:val="18"/>
                <w:szCs w:val="18"/>
              </w:rPr>
            </w:pPr>
          </w:p>
        </w:tc>
        <w:tc>
          <w:tcPr>
            <w:tcW w:w="500" w:type="dxa"/>
            <w:vAlign w:val="center"/>
          </w:tcPr>
          <w:p w14:paraId="0F2BFDFF" w14:textId="77777777" w:rsidR="00700D09" w:rsidRDefault="00D117CC">
            <w:pPr>
              <w:widowControl/>
              <w:jc w:val="center"/>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25BBDAD5" w14:textId="77777777" w:rsidR="00700D09" w:rsidRDefault="00700D09">
            <w:pPr>
              <w:widowControl/>
              <w:rPr>
                <w:rFonts w:ascii="宋体" w:hAnsi="宋体" w:cs="宋体"/>
                <w:kern w:val="0"/>
                <w:sz w:val="18"/>
                <w:szCs w:val="18"/>
              </w:rPr>
            </w:pPr>
          </w:p>
        </w:tc>
        <w:tc>
          <w:tcPr>
            <w:tcW w:w="500" w:type="dxa"/>
          </w:tcPr>
          <w:p w14:paraId="32C6E3E3"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13215262" w14:textId="77777777" w:rsidR="00700D09" w:rsidRDefault="00700D09">
            <w:pPr>
              <w:widowControl/>
              <w:jc w:val="center"/>
              <w:rPr>
                <w:rFonts w:ascii="宋体" w:hAnsi="宋体" w:cs="宋体"/>
                <w:kern w:val="0"/>
                <w:sz w:val="18"/>
                <w:szCs w:val="18"/>
              </w:rPr>
            </w:pPr>
          </w:p>
        </w:tc>
        <w:tc>
          <w:tcPr>
            <w:tcW w:w="500" w:type="dxa"/>
            <w:vAlign w:val="center"/>
          </w:tcPr>
          <w:p w14:paraId="0062480E" w14:textId="77777777" w:rsidR="00700D09" w:rsidRDefault="00700D09">
            <w:pPr>
              <w:widowControl/>
              <w:jc w:val="center"/>
              <w:rPr>
                <w:rFonts w:ascii="宋体" w:hAnsi="宋体" w:cs="宋体"/>
                <w:kern w:val="0"/>
                <w:sz w:val="18"/>
                <w:szCs w:val="18"/>
              </w:rPr>
            </w:pPr>
          </w:p>
        </w:tc>
        <w:tc>
          <w:tcPr>
            <w:tcW w:w="500" w:type="dxa"/>
            <w:noWrap/>
            <w:vAlign w:val="center"/>
          </w:tcPr>
          <w:p w14:paraId="5572FB61"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20F74986" w14:textId="77777777">
        <w:trPr>
          <w:trHeight w:val="290"/>
          <w:jc w:val="center"/>
        </w:trPr>
        <w:tc>
          <w:tcPr>
            <w:tcW w:w="501" w:type="dxa"/>
            <w:vMerge/>
            <w:vAlign w:val="center"/>
          </w:tcPr>
          <w:p w14:paraId="461C945F" w14:textId="77777777" w:rsidR="00700D09" w:rsidRDefault="00700D09">
            <w:pPr>
              <w:widowControl/>
              <w:ind w:leftChars="-50" w:left="-105" w:rightChars="-50" w:right="-105"/>
              <w:rPr>
                <w:rFonts w:eastAsia="黑体"/>
                <w:kern w:val="0"/>
                <w:sz w:val="18"/>
                <w:szCs w:val="18"/>
              </w:rPr>
            </w:pPr>
          </w:p>
        </w:tc>
        <w:tc>
          <w:tcPr>
            <w:tcW w:w="567" w:type="dxa"/>
            <w:vMerge w:val="restart"/>
            <w:vAlign w:val="center"/>
          </w:tcPr>
          <w:p w14:paraId="5174EC08"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现代汉语模块</w:t>
            </w:r>
          </w:p>
        </w:tc>
        <w:tc>
          <w:tcPr>
            <w:tcW w:w="850" w:type="dxa"/>
            <w:vAlign w:val="center"/>
          </w:tcPr>
          <w:p w14:paraId="0D8FE1DA"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CHI22004</w:t>
            </w:r>
          </w:p>
        </w:tc>
        <w:tc>
          <w:tcPr>
            <w:tcW w:w="1761" w:type="dxa"/>
            <w:vAlign w:val="center"/>
          </w:tcPr>
          <w:p w14:paraId="63D80DBC"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对外汉语教学概论</w:t>
            </w:r>
          </w:p>
        </w:tc>
        <w:tc>
          <w:tcPr>
            <w:tcW w:w="500" w:type="dxa"/>
            <w:vAlign w:val="center"/>
          </w:tcPr>
          <w:p w14:paraId="7293BF35"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291B5342" w14:textId="77777777" w:rsidR="00700D09" w:rsidRDefault="00700D09">
            <w:pPr>
              <w:widowControl/>
              <w:rPr>
                <w:rFonts w:ascii="宋体" w:hAnsi="宋体" w:cs="宋体"/>
                <w:kern w:val="0"/>
                <w:sz w:val="18"/>
                <w:szCs w:val="18"/>
              </w:rPr>
            </w:pPr>
          </w:p>
        </w:tc>
        <w:tc>
          <w:tcPr>
            <w:tcW w:w="500" w:type="dxa"/>
            <w:vAlign w:val="center"/>
          </w:tcPr>
          <w:p w14:paraId="1855E053" w14:textId="77777777" w:rsidR="00700D09" w:rsidRDefault="00700D09">
            <w:pPr>
              <w:widowControl/>
              <w:rPr>
                <w:rFonts w:ascii="宋体" w:hAnsi="宋体" w:cs="宋体"/>
                <w:kern w:val="0"/>
                <w:sz w:val="18"/>
                <w:szCs w:val="18"/>
              </w:rPr>
            </w:pPr>
          </w:p>
        </w:tc>
        <w:tc>
          <w:tcPr>
            <w:tcW w:w="500" w:type="dxa"/>
            <w:vAlign w:val="center"/>
          </w:tcPr>
          <w:p w14:paraId="318B7F5C" w14:textId="77777777" w:rsidR="00700D09" w:rsidRDefault="00700D09">
            <w:pPr>
              <w:widowControl/>
              <w:rPr>
                <w:rFonts w:ascii="宋体" w:hAnsi="宋体" w:cs="宋体"/>
                <w:kern w:val="0"/>
                <w:sz w:val="18"/>
                <w:szCs w:val="18"/>
              </w:rPr>
            </w:pPr>
          </w:p>
        </w:tc>
        <w:tc>
          <w:tcPr>
            <w:tcW w:w="500" w:type="dxa"/>
            <w:vAlign w:val="center"/>
          </w:tcPr>
          <w:p w14:paraId="4FA1B088"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08FE2F85" w14:textId="77777777" w:rsidR="00700D09" w:rsidRDefault="00700D09">
            <w:pPr>
              <w:widowControl/>
              <w:rPr>
                <w:rFonts w:ascii="宋体" w:hAnsi="宋体" w:cs="宋体"/>
                <w:kern w:val="0"/>
                <w:sz w:val="18"/>
                <w:szCs w:val="18"/>
              </w:rPr>
            </w:pPr>
          </w:p>
        </w:tc>
        <w:tc>
          <w:tcPr>
            <w:tcW w:w="500" w:type="dxa"/>
            <w:vAlign w:val="center"/>
          </w:tcPr>
          <w:p w14:paraId="1A71BA31" w14:textId="77777777" w:rsidR="00700D09" w:rsidRDefault="00700D09">
            <w:pPr>
              <w:widowControl/>
              <w:rPr>
                <w:rFonts w:ascii="宋体" w:hAnsi="宋体" w:cs="宋体"/>
                <w:kern w:val="0"/>
                <w:sz w:val="18"/>
                <w:szCs w:val="18"/>
              </w:rPr>
            </w:pPr>
          </w:p>
        </w:tc>
        <w:tc>
          <w:tcPr>
            <w:tcW w:w="500" w:type="dxa"/>
            <w:vAlign w:val="center"/>
          </w:tcPr>
          <w:p w14:paraId="1800981C" w14:textId="77777777" w:rsidR="00700D09" w:rsidRDefault="00700D09">
            <w:pPr>
              <w:widowControl/>
              <w:jc w:val="center"/>
              <w:rPr>
                <w:rFonts w:ascii="宋体" w:hAnsi="宋体" w:cs="宋体"/>
                <w:kern w:val="0"/>
                <w:sz w:val="18"/>
                <w:szCs w:val="18"/>
              </w:rPr>
            </w:pPr>
          </w:p>
        </w:tc>
        <w:tc>
          <w:tcPr>
            <w:tcW w:w="500" w:type="dxa"/>
            <w:vAlign w:val="center"/>
          </w:tcPr>
          <w:p w14:paraId="69D82763" w14:textId="77777777" w:rsidR="00700D09" w:rsidRDefault="00700D09">
            <w:pPr>
              <w:widowControl/>
              <w:rPr>
                <w:rFonts w:ascii="宋体" w:hAnsi="宋体" w:cs="宋体"/>
                <w:kern w:val="0"/>
                <w:sz w:val="18"/>
                <w:szCs w:val="18"/>
              </w:rPr>
            </w:pPr>
          </w:p>
        </w:tc>
        <w:tc>
          <w:tcPr>
            <w:tcW w:w="500" w:type="dxa"/>
            <w:vAlign w:val="center"/>
          </w:tcPr>
          <w:p w14:paraId="246BEA2B"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5B0327FF" w14:textId="77777777" w:rsidR="00700D09" w:rsidRDefault="00700D09">
            <w:pPr>
              <w:widowControl/>
              <w:jc w:val="center"/>
              <w:rPr>
                <w:rFonts w:ascii="宋体" w:hAnsi="宋体" w:cs="宋体"/>
                <w:kern w:val="0"/>
                <w:sz w:val="18"/>
                <w:szCs w:val="18"/>
              </w:rPr>
            </w:pPr>
          </w:p>
        </w:tc>
        <w:tc>
          <w:tcPr>
            <w:tcW w:w="500" w:type="dxa"/>
            <w:vAlign w:val="center"/>
          </w:tcPr>
          <w:p w14:paraId="23223A34" w14:textId="77777777" w:rsidR="00700D09" w:rsidRDefault="00700D09">
            <w:pPr>
              <w:widowControl/>
              <w:jc w:val="center"/>
              <w:rPr>
                <w:rFonts w:ascii="宋体" w:hAnsi="宋体" w:cs="宋体"/>
                <w:kern w:val="0"/>
                <w:sz w:val="18"/>
                <w:szCs w:val="18"/>
              </w:rPr>
            </w:pPr>
          </w:p>
        </w:tc>
        <w:tc>
          <w:tcPr>
            <w:tcW w:w="500" w:type="dxa"/>
            <w:noWrap/>
            <w:vAlign w:val="center"/>
          </w:tcPr>
          <w:p w14:paraId="731FAB30"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43EAE525" w14:textId="77777777">
        <w:trPr>
          <w:trHeight w:val="290"/>
          <w:jc w:val="center"/>
        </w:trPr>
        <w:tc>
          <w:tcPr>
            <w:tcW w:w="501" w:type="dxa"/>
            <w:vMerge/>
            <w:vAlign w:val="center"/>
          </w:tcPr>
          <w:p w14:paraId="49CC6189"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40C6A607"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1FDC2B8B"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CHI23011</w:t>
            </w:r>
          </w:p>
        </w:tc>
        <w:tc>
          <w:tcPr>
            <w:tcW w:w="1761" w:type="dxa"/>
            <w:vAlign w:val="center"/>
          </w:tcPr>
          <w:p w14:paraId="5C7F3488"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语法及语法学专题研究</w:t>
            </w:r>
          </w:p>
        </w:tc>
        <w:tc>
          <w:tcPr>
            <w:tcW w:w="500" w:type="dxa"/>
            <w:vAlign w:val="center"/>
          </w:tcPr>
          <w:p w14:paraId="170F38B9"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3DFFD997" w14:textId="77777777" w:rsidR="00700D09" w:rsidRDefault="00700D09">
            <w:pPr>
              <w:widowControl/>
              <w:rPr>
                <w:rFonts w:ascii="宋体" w:hAnsi="宋体" w:cs="宋体"/>
                <w:kern w:val="0"/>
                <w:sz w:val="18"/>
                <w:szCs w:val="18"/>
              </w:rPr>
            </w:pPr>
          </w:p>
        </w:tc>
        <w:tc>
          <w:tcPr>
            <w:tcW w:w="500" w:type="dxa"/>
            <w:vAlign w:val="center"/>
          </w:tcPr>
          <w:p w14:paraId="1B4B3B2B" w14:textId="77777777" w:rsidR="00700D09" w:rsidRDefault="00700D09">
            <w:pPr>
              <w:widowControl/>
              <w:rPr>
                <w:rFonts w:ascii="宋体" w:hAnsi="宋体" w:cs="宋体"/>
                <w:kern w:val="0"/>
                <w:sz w:val="18"/>
                <w:szCs w:val="18"/>
              </w:rPr>
            </w:pPr>
          </w:p>
        </w:tc>
        <w:tc>
          <w:tcPr>
            <w:tcW w:w="500" w:type="dxa"/>
            <w:vAlign w:val="center"/>
          </w:tcPr>
          <w:p w14:paraId="302994C6" w14:textId="77777777" w:rsidR="00700D09" w:rsidRDefault="00700D09">
            <w:pPr>
              <w:widowControl/>
              <w:rPr>
                <w:rFonts w:ascii="宋体" w:hAnsi="宋体" w:cs="宋体"/>
                <w:kern w:val="0"/>
                <w:sz w:val="18"/>
                <w:szCs w:val="18"/>
              </w:rPr>
            </w:pPr>
          </w:p>
        </w:tc>
        <w:tc>
          <w:tcPr>
            <w:tcW w:w="500" w:type="dxa"/>
            <w:vAlign w:val="center"/>
          </w:tcPr>
          <w:p w14:paraId="463D3397" w14:textId="77777777" w:rsidR="00700D09" w:rsidRDefault="00700D09">
            <w:pPr>
              <w:widowControl/>
              <w:rPr>
                <w:rFonts w:ascii="宋体" w:hAnsi="宋体" w:cs="宋体"/>
                <w:kern w:val="0"/>
                <w:sz w:val="18"/>
                <w:szCs w:val="18"/>
              </w:rPr>
            </w:pPr>
          </w:p>
        </w:tc>
        <w:tc>
          <w:tcPr>
            <w:tcW w:w="500" w:type="dxa"/>
            <w:vAlign w:val="center"/>
          </w:tcPr>
          <w:p w14:paraId="34F10285"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1CFA79EA" w14:textId="77777777" w:rsidR="00700D09" w:rsidRDefault="00700D09">
            <w:pPr>
              <w:widowControl/>
              <w:rPr>
                <w:rFonts w:ascii="宋体" w:hAnsi="宋体" w:cs="宋体"/>
                <w:kern w:val="0"/>
                <w:sz w:val="18"/>
                <w:szCs w:val="18"/>
              </w:rPr>
            </w:pPr>
          </w:p>
        </w:tc>
        <w:tc>
          <w:tcPr>
            <w:tcW w:w="500" w:type="dxa"/>
            <w:vAlign w:val="center"/>
          </w:tcPr>
          <w:p w14:paraId="5023D86E" w14:textId="77777777" w:rsidR="00700D09" w:rsidRDefault="00700D09">
            <w:pPr>
              <w:widowControl/>
              <w:jc w:val="center"/>
              <w:rPr>
                <w:rFonts w:ascii="宋体" w:hAnsi="宋体" w:cs="宋体"/>
                <w:kern w:val="0"/>
                <w:sz w:val="18"/>
                <w:szCs w:val="18"/>
              </w:rPr>
            </w:pPr>
          </w:p>
        </w:tc>
        <w:tc>
          <w:tcPr>
            <w:tcW w:w="500" w:type="dxa"/>
            <w:vAlign w:val="center"/>
          </w:tcPr>
          <w:p w14:paraId="0A32C650" w14:textId="77777777" w:rsidR="00700D09" w:rsidRDefault="00700D09">
            <w:pPr>
              <w:widowControl/>
              <w:rPr>
                <w:rFonts w:ascii="宋体" w:hAnsi="宋体" w:cs="宋体"/>
                <w:kern w:val="0"/>
                <w:sz w:val="18"/>
                <w:szCs w:val="18"/>
              </w:rPr>
            </w:pPr>
          </w:p>
        </w:tc>
        <w:tc>
          <w:tcPr>
            <w:tcW w:w="500" w:type="dxa"/>
            <w:vAlign w:val="center"/>
          </w:tcPr>
          <w:p w14:paraId="58EE9013"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531A1EC4" w14:textId="77777777" w:rsidR="00700D09" w:rsidRDefault="00700D09">
            <w:pPr>
              <w:widowControl/>
              <w:jc w:val="center"/>
              <w:rPr>
                <w:rFonts w:ascii="宋体" w:hAnsi="宋体" w:cs="宋体"/>
                <w:kern w:val="0"/>
                <w:sz w:val="18"/>
                <w:szCs w:val="18"/>
              </w:rPr>
            </w:pPr>
          </w:p>
        </w:tc>
        <w:tc>
          <w:tcPr>
            <w:tcW w:w="500" w:type="dxa"/>
            <w:vAlign w:val="center"/>
          </w:tcPr>
          <w:p w14:paraId="2C1B1454" w14:textId="77777777" w:rsidR="00700D09" w:rsidRDefault="00700D09">
            <w:pPr>
              <w:widowControl/>
              <w:jc w:val="center"/>
              <w:rPr>
                <w:rFonts w:ascii="宋体" w:hAnsi="宋体" w:cs="宋体"/>
                <w:kern w:val="0"/>
                <w:sz w:val="18"/>
                <w:szCs w:val="18"/>
              </w:rPr>
            </w:pPr>
          </w:p>
        </w:tc>
        <w:tc>
          <w:tcPr>
            <w:tcW w:w="500" w:type="dxa"/>
            <w:noWrap/>
            <w:vAlign w:val="center"/>
          </w:tcPr>
          <w:p w14:paraId="25E7AD2A"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68692FE4" w14:textId="77777777">
        <w:trPr>
          <w:trHeight w:val="290"/>
          <w:jc w:val="center"/>
        </w:trPr>
        <w:tc>
          <w:tcPr>
            <w:tcW w:w="501" w:type="dxa"/>
            <w:vMerge/>
            <w:vAlign w:val="center"/>
          </w:tcPr>
          <w:p w14:paraId="2565A1D2"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46FDC5E9"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109E6692"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CHI23012</w:t>
            </w:r>
          </w:p>
        </w:tc>
        <w:tc>
          <w:tcPr>
            <w:tcW w:w="1761" w:type="dxa"/>
            <w:vAlign w:val="center"/>
          </w:tcPr>
          <w:p w14:paraId="27D1AA3C"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双语和多语</w:t>
            </w:r>
          </w:p>
        </w:tc>
        <w:tc>
          <w:tcPr>
            <w:tcW w:w="500" w:type="dxa"/>
            <w:vAlign w:val="center"/>
          </w:tcPr>
          <w:p w14:paraId="317C864E" w14:textId="77777777" w:rsidR="00700D09" w:rsidRDefault="00D117CC">
            <w:pPr>
              <w:widowControl/>
              <w:jc w:val="left"/>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11393542" w14:textId="77777777" w:rsidR="00700D09" w:rsidRDefault="00700D09">
            <w:pPr>
              <w:widowControl/>
              <w:rPr>
                <w:rFonts w:ascii="宋体" w:hAnsi="宋体" w:cs="宋体"/>
                <w:kern w:val="0"/>
                <w:sz w:val="18"/>
                <w:szCs w:val="18"/>
              </w:rPr>
            </w:pPr>
          </w:p>
        </w:tc>
        <w:tc>
          <w:tcPr>
            <w:tcW w:w="500" w:type="dxa"/>
            <w:vAlign w:val="center"/>
          </w:tcPr>
          <w:p w14:paraId="5ABCCD10" w14:textId="77777777" w:rsidR="00700D09" w:rsidRDefault="00700D09">
            <w:pPr>
              <w:widowControl/>
              <w:rPr>
                <w:rFonts w:ascii="宋体" w:hAnsi="宋体" w:cs="宋体"/>
                <w:kern w:val="0"/>
                <w:sz w:val="18"/>
                <w:szCs w:val="18"/>
              </w:rPr>
            </w:pPr>
          </w:p>
        </w:tc>
        <w:tc>
          <w:tcPr>
            <w:tcW w:w="500" w:type="dxa"/>
            <w:vAlign w:val="center"/>
          </w:tcPr>
          <w:p w14:paraId="1813BF79" w14:textId="77777777" w:rsidR="00700D09" w:rsidRDefault="00700D09">
            <w:pPr>
              <w:widowControl/>
              <w:rPr>
                <w:rFonts w:ascii="宋体" w:hAnsi="宋体" w:cs="宋体"/>
                <w:kern w:val="0"/>
                <w:sz w:val="18"/>
                <w:szCs w:val="18"/>
              </w:rPr>
            </w:pPr>
          </w:p>
        </w:tc>
        <w:tc>
          <w:tcPr>
            <w:tcW w:w="500" w:type="dxa"/>
            <w:vAlign w:val="center"/>
          </w:tcPr>
          <w:p w14:paraId="48A54492" w14:textId="77777777" w:rsidR="00700D09" w:rsidRDefault="00700D09">
            <w:pPr>
              <w:widowControl/>
              <w:rPr>
                <w:rFonts w:ascii="宋体" w:hAnsi="宋体" w:cs="宋体"/>
                <w:kern w:val="0"/>
                <w:sz w:val="18"/>
                <w:szCs w:val="18"/>
              </w:rPr>
            </w:pPr>
          </w:p>
        </w:tc>
        <w:tc>
          <w:tcPr>
            <w:tcW w:w="500" w:type="dxa"/>
            <w:vAlign w:val="center"/>
          </w:tcPr>
          <w:p w14:paraId="0744770D"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6897D150" w14:textId="77777777" w:rsidR="00700D09" w:rsidRDefault="00700D09">
            <w:pPr>
              <w:widowControl/>
              <w:rPr>
                <w:rFonts w:ascii="宋体" w:hAnsi="宋体" w:cs="宋体"/>
                <w:kern w:val="0"/>
                <w:sz w:val="18"/>
                <w:szCs w:val="18"/>
              </w:rPr>
            </w:pPr>
          </w:p>
        </w:tc>
        <w:tc>
          <w:tcPr>
            <w:tcW w:w="500" w:type="dxa"/>
            <w:vAlign w:val="center"/>
          </w:tcPr>
          <w:p w14:paraId="2345CE9E" w14:textId="77777777" w:rsidR="00700D09" w:rsidRDefault="00700D09">
            <w:pPr>
              <w:widowControl/>
              <w:jc w:val="center"/>
              <w:rPr>
                <w:rFonts w:ascii="宋体" w:hAnsi="宋体" w:cs="宋体"/>
                <w:kern w:val="0"/>
                <w:sz w:val="18"/>
                <w:szCs w:val="18"/>
              </w:rPr>
            </w:pPr>
          </w:p>
        </w:tc>
        <w:tc>
          <w:tcPr>
            <w:tcW w:w="500" w:type="dxa"/>
            <w:vAlign w:val="center"/>
          </w:tcPr>
          <w:p w14:paraId="48145419" w14:textId="77777777" w:rsidR="00700D09" w:rsidRDefault="00700D09">
            <w:pPr>
              <w:widowControl/>
              <w:rPr>
                <w:rFonts w:ascii="宋体" w:hAnsi="宋体" w:cs="宋体"/>
                <w:kern w:val="0"/>
                <w:sz w:val="18"/>
                <w:szCs w:val="18"/>
              </w:rPr>
            </w:pPr>
          </w:p>
        </w:tc>
        <w:tc>
          <w:tcPr>
            <w:tcW w:w="500" w:type="dxa"/>
          </w:tcPr>
          <w:p w14:paraId="4EEB0E9C"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2A9C541C" w14:textId="77777777" w:rsidR="00700D09" w:rsidRDefault="00700D09">
            <w:pPr>
              <w:widowControl/>
              <w:jc w:val="center"/>
              <w:rPr>
                <w:rFonts w:ascii="宋体" w:hAnsi="宋体" w:cs="宋体"/>
                <w:kern w:val="0"/>
                <w:sz w:val="18"/>
                <w:szCs w:val="18"/>
              </w:rPr>
            </w:pPr>
          </w:p>
        </w:tc>
        <w:tc>
          <w:tcPr>
            <w:tcW w:w="500" w:type="dxa"/>
            <w:vAlign w:val="center"/>
          </w:tcPr>
          <w:p w14:paraId="4A537D0E" w14:textId="77777777" w:rsidR="00700D09" w:rsidRDefault="00700D09">
            <w:pPr>
              <w:widowControl/>
              <w:jc w:val="center"/>
              <w:rPr>
                <w:rFonts w:ascii="宋体" w:hAnsi="宋体" w:cs="宋体"/>
                <w:kern w:val="0"/>
                <w:sz w:val="18"/>
                <w:szCs w:val="18"/>
              </w:rPr>
            </w:pPr>
          </w:p>
        </w:tc>
        <w:tc>
          <w:tcPr>
            <w:tcW w:w="500" w:type="dxa"/>
            <w:noWrap/>
            <w:vAlign w:val="center"/>
          </w:tcPr>
          <w:p w14:paraId="7FF1557A"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660943A4" w14:textId="77777777">
        <w:trPr>
          <w:trHeight w:val="290"/>
          <w:jc w:val="center"/>
        </w:trPr>
        <w:tc>
          <w:tcPr>
            <w:tcW w:w="501" w:type="dxa"/>
            <w:vMerge/>
            <w:vAlign w:val="center"/>
          </w:tcPr>
          <w:p w14:paraId="265F205C"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2A693DCB"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22745C74"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CHI23013</w:t>
            </w:r>
          </w:p>
        </w:tc>
        <w:tc>
          <w:tcPr>
            <w:tcW w:w="1761" w:type="dxa"/>
            <w:vAlign w:val="center"/>
          </w:tcPr>
          <w:p w14:paraId="650BA175"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儿童语言</w:t>
            </w:r>
          </w:p>
        </w:tc>
        <w:tc>
          <w:tcPr>
            <w:tcW w:w="500" w:type="dxa"/>
            <w:vAlign w:val="center"/>
          </w:tcPr>
          <w:p w14:paraId="0A3E051C" w14:textId="77777777" w:rsidR="00700D09" w:rsidRDefault="00D117CC">
            <w:pPr>
              <w:widowControl/>
              <w:jc w:val="left"/>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0856C377" w14:textId="77777777" w:rsidR="00700D09" w:rsidRDefault="00700D09">
            <w:pPr>
              <w:widowControl/>
              <w:rPr>
                <w:rFonts w:ascii="宋体" w:hAnsi="宋体" w:cs="宋体"/>
                <w:kern w:val="0"/>
                <w:sz w:val="18"/>
                <w:szCs w:val="18"/>
              </w:rPr>
            </w:pPr>
          </w:p>
        </w:tc>
        <w:tc>
          <w:tcPr>
            <w:tcW w:w="500" w:type="dxa"/>
            <w:vAlign w:val="center"/>
          </w:tcPr>
          <w:p w14:paraId="039559DE" w14:textId="77777777" w:rsidR="00700D09" w:rsidRDefault="00700D09">
            <w:pPr>
              <w:widowControl/>
              <w:rPr>
                <w:rFonts w:ascii="宋体" w:hAnsi="宋体" w:cs="宋体"/>
                <w:kern w:val="0"/>
                <w:sz w:val="18"/>
                <w:szCs w:val="18"/>
              </w:rPr>
            </w:pPr>
          </w:p>
        </w:tc>
        <w:tc>
          <w:tcPr>
            <w:tcW w:w="500" w:type="dxa"/>
            <w:vAlign w:val="center"/>
          </w:tcPr>
          <w:p w14:paraId="13A53E84" w14:textId="77777777" w:rsidR="00700D09" w:rsidRDefault="00700D09">
            <w:pPr>
              <w:widowControl/>
              <w:rPr>
                <w:rFonts w:ascii="宋体" w:hAnsi="宋体" w:cs="宋体"/>
                <w:kern w:val="0"/>
                <w:sz w:val="18"/>
                <w:szCs w:val="18"/>
              </w:rPr>
            </w:pPr>
          </w:p>
        </w:tc>
        <w:tc>
          <w:tcPr>
            <w:tcW w:w="500" w:type="dxa"/>
            <w:vAlign w:val="center"/>
          </w:tcPr>
          <w:p w14:paraId="455C0F84" w14:textId="77777777" w:rsidR="00700D09" w:rsidRDefault="00700D09">
            <w:pPr>
              <w:widowControl/>
              <w:rPr>
                <w:rFonts w:ascii="宋体" w:hAnsi="宋体" w:cs="宋体"/>
                <w:kern w:val="0"/>
                <w:sz w:val="18"/>
                <w:szCs w:val="18"/>
              </w:rPr>
            </w:pPr>
          </w:p>
        </w:tc>
        <w:tc>
          <w:tcPr>
            <w:tcW w:w="500" w:type="dxa"/>
            <w:vAlign w:val="center"/>
          </w:tcPr>
          <w:p w14:paraId="77CC1251" w14:textId="77777777" w:rsidR="00700D09" w:rsidRDefault="00700D09">
            <w:pPr>
              <w:widowControl/>
              <w:rPr>
                <w:rFonts w:ascii="宋体" w:hAnsi="宋体" w:cs="宋体"/>
                <w:kern w:val="0"/>
                <w:sz w:val="18"/>
                <w:szCs w:val="18"/>
              </w:rPr>
            </w:pPr>
          </w:p>
        </w:tc>
        <w:tc>
          <w:tcPr>
            <w:tcW w:w="500" w:type="dxa"/>
            <w:vAlign w:val="center"/>
          </w:tcPr>
          <w:p w14:paraId="6AE7A5AF"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53CC18F1" w14:textId="77777777" w:rsidR="00700D09" w:rsidRDefault="00700D09">
            <w:pPr>
              <w:widowControl/>
              <w:jc w:val="center"/>
              <w:rPr>
                <w:rFonts w:ascii="宋体" w:hAnsi="宋体" w:cs="宋体"/>
                <w:kern w:val="0"/>
                <w:sz w:val="18"/>
                <w:szCs w:val="18"/>
              </w:rPr>
            </w:pPr>
          </w:p>
        </w:tc>
        <w:tc>
          <w:tcPr>
            <w:tcW w:w="500" w:type="dxa"/>
            <w:vAlign w:val="center"/>
          </w:tcPr>
          <w:p w14:paraId="57E5C4D1" w14:textId="77777777" w:rsidR="00700D09" w:rsidRDefault="00700D09">
            <w:pPr>
              <w:widowControl/>
              <w:rPr>
                <w:rFonts w:ascii="宋体" w:hAnsi="宋体" w:cs="宋体"/>
                <w:kern w:val="0"/>
                <w:sz w:val="18"/>
                <w:szCs w:val="18"/>
              </w:rPr>
            </w:pPr>
          </w:p>
        </w:tc>
        <w:tc>
          <w:tcPr>
            <w:tcW w:w="500" w:type="dxa"/>
          </w:tcPr>
          <w:p w14:paraId="24BC7C04"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6DEE631E" w14:textId="77777777" w:rsidR="00700D09" w:rsidRDefault="00700D09">
            <w:pPr>
              <w:widowControl/>
              <w:jc w:val="center"/>
              <w:rPr>
                <w:rFonts w:ascii="宋体" w:hAnsi="宋体" w:cs="宋体"/>
                <w:kern w:val="0"/>
                <w:sz w:val="18"/>
                <w:szCs w:val="18"/>
              </w:rPr>
            </w:pPr>
          </w:p>
        </w:tc>
        <w:tc>
          <w:tcPr>
            <w:tcW w:w="500" w:type="dxa"/>
            <w:vAlign w:val="center"/>
          </w:tcPr>
          <w:p w14:paraId="6D5D628B" w14:textId="77777777" w:rsidR="00700D09" w:rsidRDefault="00700D09">
            <w:pPr>
              <w:widowControl/>
              <w:jc w:val="center"/>
              <w:rPr>
                <w:rFonts w:ascii="宋体" w:hAnsi="宋体" w:cs="宋体"/>
                <w:kern w:val="0"/>
                <w:sz w:val="18"/>
                <w:szCs w:val="18"/>
              </w:rPr>
            </w:pPr>
          </w:p>
        </w:tc>
        <w:tc>
          <w:tcPr>
            <w:tcW w:w="500" w:type="dxa"/>
            <w:noWrap/>
            <w:vAlign w:val="center"/>
          </w:tcPr>
          <w:p w14:paraId="329A5706"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7B679DE0" w14:textId="77777777">
        <w:trPr>
          <w:trHeight w:val="290"/>
          <w:jc w:val="center"/>
        </w:trPr>
        <w:tc>
          <w:tcPr>
            <w:tcW w:w="501" w:type="dxa"/>
            <w:vMerge/>
            <w:vAlign w:val="center"/>
          </w:tcPr>
          <w:p w14:paraId="0C74C8D7" w14:textId="77777777" w:rsidR="00700D09" w:rsidRDefault="00700D09">
            <w:pPr>
              <w:widowControl/>
              <w:ind w:leftChars="-50" w:left="-105" w:rightChars="-50" w:right="-105"/>
              <w:rPr>
                <w:rFonts w:eastAsia="黑体"/>
                <w:kern w:val="0"/>
                <w:sz w:val="18"/>
                <w:szCs w:val="18"/>
              </w:rPr>
            </w:pPr>
          </w:p>
        </w:tc>
        <w:tc>
          <w:tcPr>
            <w:tcW w:w="567" w:type="dxa"/>
            <w:vMerge w:val="restart"/>
            <w:vAlign w:val="center"/>
          </w:tcPr>
          <w:p w14:paraId="7749A6E9"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语言学模块</w:t>
            </w:r>
          </w:p>
        </w:tc>
        <w:tc>
          <w:tcPr>
            <w:tcW w:w="850" w:type="dxa"/>
            <w:vAlign w:val="center"/>
          </w:tcPr>
          <w:p w14:paraId="5F952B6F"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CHI23016</w:t>
            </w:r>
          </w:p>
        </w:tc>
        <w:tc>
          <w:tcPr>
            <w:tcW w:w="1761" w:type="dxa"/>
            <w:vAlign w:val="center"/>
          </w:tcPr>
          <w:p w14:paraId="78B025A6"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hint="eastAsia"/>
                <w:kern w:val="0"/>
                <w:sz w:val="18"/>
                <w:szCs w:val="18"/>
              </w:rPr>
              <w:t>*</w:t>
            </w:r>
            <w:r>
              <w:rPr>
                <w:rFonts w:ascii="宋体" w:eastAsia="宋体" w:hAnsi="宋体" w:cs="宋体"/>
                <w:kern w:val="0"/>
                <w:sz w:val="18"/>
                <w:szCs w:val="18"/>
              </w:rPr>
              <w:t>语言学名著选读</w:t>
            </w:r>
          </w:p>
        </w:tc>
        <w:tc>
          <w:tcPr>
            <w:tcW w:w="500" w:type="dxa"/>
            <w:vAlign w:val="center"/>
          </w:tcPr>
          <w:p w14:paraId="18A159D4"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00FFCBB2" w14:textId="77777777" w:rsidR="00700D09" w:rsidRDefault="00700D09">
            <w:pPr>
              <w:widowControl/>
              <w:rPr>
                <w:rFonts w:ascii="宋体" w:hAnsi="宋体" w:cs="宋体"/>
                <w:kern w:val="0"/>
                <w:sz w:val="18"/>
                <w:szCs w:val="18"/>
              </w:rPr>
            </w:pPr>
          </w:p>
        </w:tc>
        <w:tc>
          <w:tcPr>
            <w:tcW w:w="500" w:type="dxa"/>
            <w:vAlign w:val="center"/>
          </w:tcPr>
          <w:p w14:paraId="70362F8C" w14:textId="77777777" w:rsidR="00700D09" w:rsidRDefault="00700D09">
            <w:pPr>
              <w:widowControl/>
              <w:rPr>
                <w:rFonts w:ascii="宋体" w:hAnsi="宋体" w:cs="宋体"/>
                <w:kern w:val="0"/>
                <w:sz w:val="18"/>
                <w:szCs w:val="18"/>
              </w:rPr>
            </w:pPr>
          </w:p>
        </w:tc>
        <w:tc>
          <w:tcPr>
            <w:tcW w:w="500" w:type="dxa"/>
            <w:vAlign w:val="center"/>
          </w:tcPr>
          <w:p w14:paraId="69CAFD6D" w14:textId="77777777" w:rsidR="00700D09" w:rsidRDefault="00700D09">
            <w:pPr>
              <w:widowControl/>
              <w:rPr>
                <w:rFonts w:ascii="宋体" w:hAnsi="宋体" w:cs="宋体"/>
                <w:kern w:val="0"/>
                <w:sz w:val="18"/>
                <w:szCs w:val="18"/>
              </w:rPr>
            </w:pPr>
          </w:p>
        </w:tc>
        <w:tc>
          <w:tcPr>
            <w:tcW w:w="500" w:type="dxa"/>
            <w:vAlign w:val="center"/>
          </w:tcPr>
          <w:p w14:paraId="2B6935CF" w14:textId="77777777" w:rsidR="00700D09" w:rsidRDefault="00700D09">
            <w:pPr>
              <w:widowControl/>
              <w:rPr>
                <w:rFonts w:ascii="宋体" w:hAnsi="宋体" w:cs="宋体"/>
                <w:kern w:val="0"/>
                <w:sz w:val="18"/>
                <w:szCs w:val="18"/>
              </w:rPr>
            </w:pPr>
          </w:p>
        </w:tc>
        <w:tc>
          <w:tcPr>
            <w:tcW w:w="500" w:type="dxa"/>
            <w:vAlign w:val="center"/>
          </w:tcPr>
          <w:p w14:paraId="7E421FA9" w14:textId="77777777" w:rsidR="00700D09" w:rsidRDefault="00700D09">
            <w:pPr>
              <w:widowControl/>
              <w:rPr>
                <w:rFonts w:ascii="宋体" w:hAnsi="宋体" w:cs="宋体"/>
                <w:kern w:val="0"/>
                <w:sz w:val="18"/>
                <w:szCs w:val="18"/>
              </w:rPr>
            </w:pPr>
          </w:p>
        </w:tc>
        <w:tc>
          <w:tcPr>
            <w:tcW w:w="500" w:type="dxa"/>
            <w:vAlign w:val="center"/>
          </w:tcPr>
          <w:p w14:paraId="49C591F3"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B7D0559" w14:textId="77777777" w:rsidR="00700D09" w:rsidRDefault="00700D09">
            <w:pPr>
              <w:widowControl/>
              <w:jc w:val="center"/>
              <w:rPr>
                <w:rFonts w:ascii="宋体" w:hAnsi="宋体" w:cs="宋体"/>
                <w:kern w:val="0"/>
                <w:sz w:val="18"/>
                <w:szCs w:val="18"/>
              </w:rPr>
            </w:pPr>
          </w:p>
        </w:tc>
        <w:tc>
          <w:tcPr>
            <w:tcW w:w="500" w:type="dxa"/>
            <w:vAlign w:val="center"/>
          </w:tcPr>
          <w:p w14:paraId="4642FAA7" w14:textId="77777777" w:rsidR="00700D09" w:rsidRDefault="00700D09">
            <w:pPr>
              <w:widowControl/>
              <w:rPr>
                <w:rFonts w:ascii="宋体" w:hAnsi="宋体" w:cs="宋体"/>
                <w:kern w:val="0"/>
                <w:sz w:val="18"/>
                <w:szCs w:val="18"/>
              </w:rPr>
            </w:pPr>
          </w:p>
        </w:tc>
        <w:tc>
          <w:tcPr>
            <w:tcW w:w="500" w:type="dxa"/>
          </w:tcPr>
          <w:p w14:paraId="1296B1E9"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3A33F7EF" w14:textId="77777777" w:rsidR="00700D09" w:rsidRDefault="00700D09">
            <w:pPr>
              <w:widowControl/>
              <w:jc w:val="center"/>
              <w:rPr>
                <w:rFonts w:ascii="宋体" w:hAnsi="宋体" w:cs="宋体"/>
                <w:kern w:val="0"/>
                <w:sz w:val="18"/>
                <w:szCs w:val="18"/>
              </w:rPr>
            </w:pPr>
          </w:p>
        </w:tc>
        <w:tc>
          <w:tcPr>
            <w:tcW w:w="500" w:type="dxa"/>
            <w:vAlign w:val="center"/>
          </w:tcPr>
          <w:p w14:paraId="76BB5FD1" w14:textId="77777777" w:rsidR="00700D09" w:rsidRDefault="00700D09">
            <w:pPr>
              <w:widowControl/>
              <w:jc w:val="center"/>
              <w:rPr>
                <w:rFonts w:ascii="宋体" w:hAnsi="宋体" w:cs="宋体"/>
                <w:kern w:val="0"/>
                <w:sz w:val="18"/>
                <w:szCs w:val="18"/>
              </w:rPr>
            </w:pPr>
          </w:p>
        </w:tc>
        <w:tc>
          <w:tcPr>
            <w:tcW w:w="500" w:type="dxa"/>
            <w:noWrap/>
            <w:vAlign w:val="center"/>
          </w:tcPr>
          <w:p w14:paraId="0D57C685"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611F91AC" w14:textId="77777777">
        <w:trPr>
          <w:trHeight w:val="290"/>
          <w:jc w:val="center"/>
        </w:trPr>
        <w:tc>
          <w:tcPr>
            <w:tcW w:w="501" w:type="dxa"/>
            <w:vMerge/>
            <w:vAlign w:val="center"/>
          </w:tcPr>
          <w:p w14:paraId="5120981B"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6A7815DA"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1BEB486E"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CHI23017</w:t>
            </w:r>
          </w:p>
        </w:tc>
        <w:tc>
          <w:tcPr>
            <w:tcW w:w="1761" w:type="dxa"/>
            <w:vAlign w:val="center"/>
          </w:tcPr>
          <w:p w14:paraId="2C465D95"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kern w:val="0"/>
                <w:sz w:val="18"/>
                <w:szCs w:val="18"/>
              </w:rPr>
              <w:t>语言与逻辑</w:t>
            </w:r>
          </w:p>
        </w:tc>
        <w:tc>
          <w:tcPr>
            <w:tcW w:w="500" w:type="dxa"/>
            <w:vAlign w:val="center"/>
          </w:tcPr>
          <w:p w14:paraId="2280EAC2"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46BACED8" w14:textId="77777777" w:rsidR="00700D09" w:rsidRDefault="00700D09">
            <w:pPr>
              <w:widowControl/>
              <w:rPr>
                <w:rFonts w:ascii="宋体" w:hAnsi="宋体" w:cs="宋体"/>
                <w:kern w:val="0"/>
                <w:sz w:val="18"/>
                <w:szCs w:val="18"/>
              </w:rPr>
            </w:pPr>
          </w:p>
        </w:tc>
        <w:tc>
          <w:tcPr>
            <w:tcW w:w="500" w:type="dxa"/>
            <w:vAlign w:val="center"/>
          </w:tcPr>
          <w:p w14:paraId="079E216B" w14:textId="77777777" w:rsidR="00700D09" w:rsidRDefault="00700D09">
            <w:pPr>
              <w:widowControl/>
              <w:rPr>
                <w:rFonts w:ascii="宋体" w:hAnsi="宋体" w:cs="宋体"/>
                <w:kern w:val="0"/>
                <w:sz w:val="18"/>
                <w:szCs w:val="18"/>
              </w:rPr>
            </w:pPr>
          </w:p>
        </w:tc>
        <w:tc>
          <w:tcPr>
            <w:tcW w:w="500" w:type="dxa"/>
            <w:vAlign w:val="center"/>
          </w:tcPr>
          <w:p w14:paraId="5874BD64" w14:textId="77777777" w:rsidR="00700D09" w:rsidRDefault="00700D09">
            <w:pPr>
              <w:widowControl/>
              <w:rPr>
                <w:rFonts w:ascii="宋体" w:hAnsi="宋体" w:cs="宋体"/>
                <w:kern w:val="0"/>
                <w:sz w:val="18"/>
                <w:szCs w:val="18"/>
              </w:rPr>
            </w:pPr>
          </w:p>
        </w:tc>
        <w:tc>
          <w:tcPr>
            <w:tcW w:w="500" w:type="dxa"/>
            <w:vAlign w:val="center"/>
          </w:tcPr>
          <w:p w14:paraId="11929606" w14:textId="77777777" w:rsidR="00700D09" w:rsidRDefault="00700D09">
            <w:pPr>
              <w:widowControl/>
              <w:rPr>
                <w:rFonts w:ascii="宋体" w:hAnsi="宋体" w:cs="宋体"/>
                <w:kern w:val="0"/>
                <w:sz w:val="18"/>
                <w:szCs w:val="18"/>
              </w:rPr>
            </w:pPr>
          </w:p>
        </w:tc>
        <w:tc>
          <w:tcPr>
            <w:tcW w:w="500" w:type="dxa"/>
            <w:vAlign w:val="center"/>
          </w:tcPr>
          <w:p w14:paraId="3F921ED9"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63B64D49" w14:textId="77777777" w:rsidR="00700D09" w:rsidRDefault="00700D09">
            <w:pPr>
              <w:widowControl/>
              <w:rPr>
                <w:rFonts w:ascii="宋体" w:hAnsi="宋体" w:cs="宋体"/>
                <w:kern w:val="0"/>
                <w:sz w:val="18"/>
                <w:szCs w:val="18"/>
              </w:rPr>
            </w:pPr>
          </w:p>
        </w:tc>
        <w:tc>
          <w:tcPr>
            <w:tcW w:w="500" w:type="dxa"/>
            <w:vAlign w:val="center"/>
          </w:tcPr>
          <w:p w14:paraId="63BFDD48" w14:textId="77777777" w:rsidR="00700D09" w:rsidRDefault="00700D09">
            <w:pPr>
              <w:widowControl/>
              <w:jc w:val="center"/>
              <w:rPr>
                <w:rFonts w:ascii="宋体" w:hAnsi="宋体" w:cs="宋体"/>
                <w:kern w:val="0"/>
                <w:sz w:val="18"/>
                <w:szCs w:val="18"/>
              </w:rPr>
            </w:pPr>
          </w:p>
        </w:tc>
        <w:tc>
          <w:tcPr>
            <w:tcW w:w="500" w:type="dxa"/>
            <w:vAlign w:val="center"/>
          </w:tcPr>
          <w:p w14:paraId="52990559" w14:textId="77777777" w:rsidR="00700D09" w:rsidRDefault="00700D09">
            <w:pPr>
              <w:widowControl/>
              <w:rPr>
                <w:rFonts w:ascii="宋体" w:hAnsi="宋体" w:cs="宋体"/>
                <w:kern w:val="0"/>
                <w:sz w:val="18"/>
                <w:szCs w:val="18"/>
              </w:rPr>
            </w:pPr>
          </w:p>
        </w:tc>
        <w:tc>
          <w:tcPr>
            <w:tcW w:w="500" w:type="dxa"/>
            <w:vAlign w:val="center"/>
          </w:tcPr>
          <w:p w14:paraId="536EFA47"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6384528D" w14:textId="77777777" w:rsidR="00700D09" w:rsidRDefault="00700D09">
            <w:pPr>
              <w:widowControl/>
              <w:jc w:val="center"/>
              <w:rPr>
                <w:rFonts w:ascii="宋体" w:hAnsi="宋体" w:cs="宋体"/>
                <w:kern w:val="0"/>
                <w:sz w:val="18"/>
                <w:szCs w:val="18"/>
              </w:rPr>
            </w:pPr>
          </w:p>
        </w:tc>
        <w:tc>
          <w:tcPr>
            <w:tcW w:w="500" w:type="dxa"/>
            <w:vAlign w:val="center"/>
          </w:tcPr>
          <w:p w14:paraId="665FE67A" w14:textId="77777777" w:rsidR="00700D09" w:rsidRDefault="00700D09">
            <w:pPr>
              <w:widowControl/>
              <w:jc w:val="center"/>
              <w:rPr>
                <w:rFonts w:ascii="宋体" w:hAnsi="宋体" w:cs="宋体"/>
                <w:kern w:val="0"/>
                <w:sz w:val="18"/>
                <w:szCs w:val="18"/>
              </w:rPr>
            </w:pPr>
          </w:p>
        </w:tc>
        <w:tc>
          <w:tcPr>
            <w:tcW w:w="500" w:type="dxa"/>
            <w:noWrap/>
            <w:vAlign w:val="center"/>
          </w:tcPr>
          <w:p w14:paraId="0819CECF"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60747577" w14:textId="77777777">
        <w:trPr>
          <w:trHeight w:val="290"/>
          <w:jc w:val="center"/>
        </w:trPr>
        <w:tc>
          <w:tcPr>
            <w:tcW w:w="501" w:type="dxa"/>
            <w:vMerge/>
            <w:vAlign w:val="center"/>
          </w:tcPr>
          <w:p w14:paraId="13244F59" w14:textId="77777777" w:rsidR="00700D09" w:rsidRDefault="00700D09">
            <w:pPr>
              <w:widowControl/>
              <w:ind w:leftChars="-50" w:left="-105" w:rightChars="-50" w:right="-105"/>
              <w:rPr>
                <w:rFonts w:eastAsia="黑体"/>
                <w:kern w:val="0"/>
                <w:sz w:val="18"/>
                <w:szCs w:val="18"/>
              </w:rPr>
            </w:pPr>
          </w:p>
        </w:tc>
        <w:tc>
          <w:tcPr>
            <w:tcW w:w="567" w:type="dxa"/>
            <w:vMerge w:val="restart"/>
            <w:vAlign w:val="center"/>
          </w:tcPr>
          <w:p w14:paraId="7304D754"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古代文学模块</w:t>
            </w:r>
          </w:p>
        </w:tc>
        <w:tc>
          <w:tcPr>
            <w:tcW w:w="850" w:type="dxa"/>
            <w:vAlign w:val="center"/>
          </w:tcPr>
          <w:p w14:paraId="1BC5B518"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CHI23019</w:t>
            </w:r>
          </w:p>
        </w:tc>
        <w:tc>
          <w:tcPr>
            <w:tcW w:w="1761" w:type="dxa"/>
            <w:vAlign w:val="center"/>
          </w:tcPr>
          <w:p w14:paraId="0AC10BB3"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kern w:val="0"/>
                <w:sz w:val="18"/>
                <w:szCs w:val="18"/>
              </w:rPr>
              <w:t>《世说新语》导读</w:t>
            </w:r>
          </w:p>
        </w:tc>
        <w:tc>
          <w:tcPr>
            <w:tcW w:w="500" w:type="dxa"/>
            <w:vAlign w:val="center"/>
          </w:tcPr>
          <w:p w14:paraId="2AEA8B6D"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02F38D53" w14:textId="77777777" w:rsidR="00700D09" w:rsidRDefault="00700D09">
            <w:pPr>
              <w:widowControl/>
              <w:rPr>
                <w:rFonts w:ascii="宋体" w:hAnsi="宋体" w:cs="宋体"/>
                <w:kern w:val="0"/>
                <w:sz w:val="18"/>
                <w:szCs w:val="18"/>
              </w:rPr>
            </w:pPr>
          </w:p>
        </w:tc>
        <w:tc>
          <w:tcPr>
            <w:tcW w:w="500" w:type="dxa"/>
            <w:vAlign w:val="center"/>
          </w:tcPr>
          <w:p w14:paraId="54814985" w14:textId="77777777" w:rsidR="00700D09" w:rsidRDefault="00700D09">
            <w:pPr>
              <w:widowControl/>
              <w:rPr>
                <w:rFonts w:ascii="宋体" w:hAnsi="宋体" w:cs="宋体"/>
                <w:kern w:val="0"/>
                <w:sz w:val="18"/>
                <w:szCs w:val="18"/>
              </w:rPr>
            </w:pPr>
          </w:p>
        </w:tc>
        <w:tc>
          <w:tcPr>
            <w:tcW w:w="500" w:type="dxa"/>
            <w:vAlign w:val="center"/>
          </w:tcPr>
          <w:p w14:paraId="7EEE5F23" w14:textId="77777777" w:rsidR="00700D09" w:rsidRDefault="00700D09">
            <w:pPr>
              <w:widowControl/>
              <w:rPr>
                <w:rFonts w:ascii="宋体" w:hAnsi="宋体" w:cs="宋体"/>
                <w:kern w:val="0"/>
                <w:sz w:val="18"/>
                <w:szCs w:val="18"/>
              </w:rPr>
            </w:pPr>
          </w:p>
        </w:tc>
        <w:tc>
          <w:tcPr>
            <w:tcW w:w="500" w:type="dxa"/>
            <w:vAlign w:val="center"/>
          </w:tcPr>
          <w:p w14:paraId="19C4C12C" w14:textId="77777777" w:rsidR="00700D09" w:rsidRDefault="00700D09">
            <w:pPr>
              <w:widowControl/>
              <w:rPr>
                <w:rFonts w:ascii="宋体" w:hAnsi="宋体" w:cs="宋体"/>
                <w:kern w:val="0"/>
                <w:sz w:val="18"/>
                <w:szCs w:val="18"/>
              </w:rPr>
            </w:pPr>
          </w:p>
        </w:tc>
        <w:tc>
          <w:tcPr>
            <w:tcW w:w="500" w:type="dxa"/>
            <w:vAlign w:val="center"/>
          </w:tcPr>
          <w:p w14:paraId="2C33676A"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4B130A59" w14:textId="77777777" w:rsidR="00700D09" w:rsidRDefault="00700D09">
            <w:pPr>
              <w:widowControl/>
              <w:rPr>
                <w:rFonts w:ascii="宋体" w:hAnsi="宋体" w:cs="宋体"/>
                <w:kern w:val="0"/>
                <w:sz w:val="18"/>
                <w:szCs w:val="18"/>
              </w:rPr>
            </w:pPr>
          </w:p>
        </w:tc>
        <w:tc>
          <w:tcPr>
            <w:tcW w:w="500" w:type="dxa"/>
            <w:vAlign w:val="center"/>
          </w:tcPr>
          <w:p w14:paraId="3480E50E" w14:textId="77777777" w:rsidR="00700D09" w:rsidRDefault="00700D09">
            <w:pPr>
              <w:widowControl/>
              <w:jc w:val="center"/>
              <w:rPr>
                <w:rFonts w:ascii="宋体" w:hAnsi="宋体" w:cs="宋体"/>
                <w:kern w:val="0"/>
                <w:sz w:val="18"/>
                <w:szCs w:val="18"/>
              </w:rPr>
            </w:pPr>
          </w:p>
        </w:tc>
        <w:tc>
          <w:tcPr>
            <w:tcW w:w="500" w:type="dxa"/>
            <w:vAlign w:val="center"/>
          </w:tcPr>
          <w:p w14:paraId="4FE01311" w14:textId="77777777" w:rsidR="00700D09" w:rsidRDefault="00700D09">
            <w:pPr>
              <w:widowControl/>
              <w:rPr>
                <w:rFonts w:ascii="宋体" w:hAnsi="宋体" w:cs="宋体"/>
                <w:kern w:val="0"/>
                <w:sz w:val="18"/>
                <w:szCs w:val="18"/>
              </w:rPr>
            </w:pPr>
          </w:p>
        </w:tc>
        <w:tc>
          <w:tcPr>
            <w:tcW w:w="500" w:type="dxa"/>
          </w:tcPr>
          <w:p w14:paraId="624849DE"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0A46A98F" w14:textId="77777777" w:rsidR="00700D09" w:rsidRDefault="00700D09">
            <w:pPr>
              <w:widowControl/>
              <w:jc w:val="center"/>
              <w:rPr>
                <w:rFonts w:ascii="宋体" w:hAnsi="宋体" w:cs="宋体"/>
                <w:kern w:val="0"/>
                <w:sz w:val="18"/>
                <w:szCs w:val="18"/>
              </w:rPr>
            </w:pPr>
          </w:p>
        </w:tc>
        <w:tc>
          <w:tcPr>
            <w:tcW w:w="500" w:type="dxa"/>
            <w:vAlign w:val="center"/>
          </w:tcPr>
          <w:p w14:paraId="53E3999B" w14:textId="77777777" w:rsidR="00700D09" w:rsidRDefault="00700D09">
            <w:pPr>
              <w:widowControl/>
              <w:jc w:val="center"/>
              <w:rPr>
                <w:rFonts w:ascii="宋体" w:hAnsi="宋体" w:cs="宋体"/>
                <w:kern w:val="0"/>
                <w:sz w:val="18"/>
                <w:szCs w:val="18"/>
              </w:rPr>
            </w:pPr>
          </w:p>
        </w:tc>
        <w:tc>
          <w:tcPr>
            <w:tcW w:w="500" w:type="dxa"/>
            <w:noWrap/>
            <w:vAlign w:val="center"/>
          </w:tcPr>
          <w:p w14:paraId="5D88B429"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72E838E2" w14:textId="77777777">
        <w:trPr>
          <w:trHeight w:val="290"/>
          <w:jc w:val="center"/>
        </w:trPr>
        <w:tc>
          <w:tcPr>
            <w:tcW w:w="501" w:type="dxa"/>
            <w:vMerge/>
            <w:vAlign w:val="center"/>
          </w:tcPr>
          <w:p w14:paraId="6ECB37A2"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05224727"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0F105C0B"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CHI23020</w:t>
            </w:r>
          </w:p>
        </w:tc>
        <w:tc>
          <w:tcPr>
            <w:tcW w:w="1761" w:type="dxa"/>
            <w:vAlign w:val="center"/>
          </w:tcPr>
          <w:p w14:paraId="01A7C04E"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kern w:val="0"/>
                <w:sz w:val="18"/>
                <w:szCs w:val="18"/>
              </w:rPr>
              <w:t>骈文导读</w:t>
            </w:r>
          </w:p>
        </w:tc>
        <w:tc>
          <w:tcPr>
            <w:tcW w:w="500" w:type="dxa"/>
            <w:vAlign w:val="center"/>
          </w:tcPr>
          <w:p w14:paraId="1B892D8E"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78A5636C" w14:textId="77777777" w:rsidR="00700D09" w:rsidRDefault="00700D09">
            <w:pPr>
              <w:widowControl/>
              <w:rPr>
                <w:rFonts w:ascii="宋体" w:hAnsi="宋体" w:cs="宋体"/>
                <w:kern w:val="0"/>
                <w:sz w:val="18"/>
                <w:szCs w:val="18"/>
              </w:rPr>
            </w:pPr>
          </w:p>
        </w:tc>
        <w:tc>
          <w:tcPr>
            <w:tcW w:w="500" w:type="dxa"/>
            <w:vAlign w:val="center"/>
          </w:tcPr>
          <w:p w14:paraId="7BE40C79" w14:textId="77777777" w:rsidR="00700D09" w:rsidRDefault="00700D09">
            <w:pPr>
              <w:widowControl/>
              <w:rPr>
                <w:rFonts w:ascii="宋体" w:hAnsi="宋体" w:cs="宋体"/>
                <w:kern w:val="0"/>
                <w:sz w:val="18"/>
                <w:szCs w:val="18"/>
              </w:rPr>
            </w:pPr>
          </w:p>
        </w:tc>
        <w:tc>
          <w:tcPr>
            <w:tcW w:w="500" w:type="dxa"/>
            <w:vAlign w:val="center"/>
          </w:tcPr>
          <w:p w14:paraId="76BF6548" w14:textId="77777777" w:rsidR="00700D09" w:rsidRDefault="00700D09">
            <w:pPr>
              <w:widowControl/>
              <w:rPr>
                <w:rFonts w:ascii="宋体" w:hAnsi="宋体" w:cs="宋体"/>
                <w:kern w:val="0"/>
                <w:sz w:val="18"/>
                <w:szCs w:val="18"/>
              </w:rPr>
            </w:pPr>
          </w:p>
        </w:tc>
        <w:tc>
          <w:tcPr>
            <w:tcW w:w="500" w:type="dxa"/>
            <w:vAlign w:val="center"/>
          </w:tcPr>
          <w:p w14:paraId="279D6794" w14:textId="77777777" w:rsidR="00700D09" w:rsidRDefault="00700D09">
            <w:pPr>
              <w:widowControl/>
              <w:rPr>
                <w:rFonts w:ascii="宋体" w:hAnsi="宋体" w:cs="宋体"/>
                <w:kern w:val="0"/>
                <w:sz w:val="18"/>
                <w:szCs w:val="18"/>
              </w:rPr>
            </w:pPr>
          </w:p>
        </w:tc>
        <w:tc>
          <w:tcPr>
            <w:tcW w:w="500" w:type="dxa"/>
            <w:vAlign w:val="center"/>
          </w:tcPr>
          <w:p w14:paraId="5C9B6C4F" w14:textId="77777777" w:rsidR="00700D09" w:rsidRDefault="00700D09">
            <w:pPr>
              <w:widowControl/>
              <w:rPr>
                <w:rFonts w:ascii="宋体" w:hAnsi="宋体" w:cs="宋体"/>
                <w:kern w:val="0"/>
                <w:sz w:val="18"/>
                <w:szCs w:val="18"/>
              </w:rPr>
            </w:pPr>
          </w:p>
        </w:tc>
        <w:tc>
          <w:tcPr>
            <w:tcW w:w="500" w:type="dxa"/>
            <w:vAlign w:val="center"/>
          </w:tcPr>
          <w:p w14:paraId="519700D8"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290838C2" w14:textId="77777777" w:rsidR="00700D09" w:rsidRDefault="00700D09">
            <w:pPr>
              <w:widowControl/>
              <w:jc w:val="center"/>
              <w:rPr>
                <w:rFonts w:ascii="宋体" w:hAnsi="宋体" w:cs="宋体"/>
                <w:kern w:val="0"/>
                <w:sz w:val="18"/>
                <w:szCs w:val="18"/>
              </w:rPr>
            </w:pPr>
          </w:p>
        </w:tc>
        <w:tc>
          <w:tcPr>
            <w:tcW w:w="500" w:type="dxa"/>
            <w:vAlign w:val="center"/>
          </w:tcPr>
          <w:p w14:paraId="3B763F99" w14:textId="77777777" w:rsidR="00700D09" w:rsidRDefault="00700D09">
            <w:pPr>
              <w:widowControl/>
              <w:rPr>
                <w:rFonts w:ascii="宋体" w:hAnsi="宋体" w:cs="宋体"/>
                <w:kern w:val="0"/>
                <w:sz w:val="18"/>
                <w:szCs w:val="18"/>
              </w:rPr>
            </w:pPr>
          </w:p>
        </w:tc>
        <w:tc>
          <w:tcPr>
            <w:tcW w:w="500" w:type="dxa"/>
          </w:tcPr>
          <w:p w14:paraId="4272913F"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403AEE5C" w14:textId="77777777" w:rsidR="00700D09" w:rsidRDefault="00700D09">
            <w:pPr>
              <w:widowControl/>
              <w:jc w:val="center"/>
              <w:rPr>
                <w:rFonts w:ascii="宋体" w:hAnsi="宋体" w:cs="宋体"/>
                <w:kern w:val="0"/>
                <w:sz w:val="18"/>
                <w:szCs w:val="18"/>
              </w:rPr>
            </w:pPr>
          </w:p>
        </w:tc>
        <w:tc>
          <w:tcPr>
            <w:tcW w:w="500" w:type="dxa"/>
            <w:vAlign w:val="center"/>
          </w:tcPr>
          <w:p w14:paraId="2FD71C69" w14:textId="77777777" w:rsidR="00700D09" w:rsidRDefault="00700D09">
            <w:pPr>
              <w:widowControl/>
              <w:jc w:val="center"/>
              <w:rPr>
                <w:rFonts w:ascii="宋体" w:hAnsi="宋体" w:cs="宋体"/>
                <w:kern w:val="0"/>
                <w:sz w:val="18"/>
                <w:szCs w:val="18"/>
              </w:rPr>
            </w:pPr>
          </w:p>
        </w:tc>
        <w:tc>
          <w:tcPr>
            <w:tcW w:w="500" w:type="dxa"/>
            <w:noWrap/>
            <w:vAlign w:val="center"/>
          </w:tcPr>
          <w:p w14:paraId="6A69AB94"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487A9266" w14:textId="77777777">
        <w:trPr>
          <w:trHeight w:val="290"/>
          <w:jc w:val="center"/>
        </w:trPr>
        <w:tc>
          <w:tcPr>
            <w:tcW w:w="501" w:type="dxa"/>
            <w:vMerge/>
            <w:vAlign w:val="center"/>
          </w:tcPr>
          <w:p w14:paraId="51DB3A6D"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625D390B"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2D6245D8"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CHI23021</w:t>
            </w:r>
          </w:p>
        </w:tc>
        <w:tc>
          <w:tcPr>
            <w:tcW w:w="1761" w:type="dxa"/>
            <w:vAlign w:val="center"/>
          </w:tcPr>
          <w:p w14:paraId="2E1E4A0F"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kern w:val="0"/>
                <w:sz w:val="18"/>
                <w:szCs w:val="18"/>
              </w:rPr>
              <w:t>明清小品文导读</w:t>
            </w:r>
          </w:p>
        </w:tc>
        <w:tc>
          <w:tcPr>
            <w:tcW w:w="500" w:type="dxa"/>
            <w:vAlign w:val="center"/>
          </w:tcPr>
          <w:p w14:paraId="5B0BEC14"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736C91CE" w14:textId="77777777" w:rsidR="00700D09" w:rsidRDefault="00700D09">
            <w:pPr>
              <w:widowControl/>
              <w:rPr>
                <w:rFonts w:ascii="宋体" w:hAnsi="宋体" w:cs="宋体"/>
                <w:kern w:val="0"/>
                <w:sz w:val="18"/>
                <w:szCs w:val="18"/>
              </w:rPr>
            </w:pPr>
          </w:p>
        </w:tc>
        <w:tc>
          <w:tcPr>
            <w:tcW w:w="500" w:type="dxa"/>
            <w:vAlign w:val="center"/>
          </w:tcPr>
          <w:p w14:paraId="2722842C" w14:textId="77777777" w:rsidR="00700D09" w:rsidRDefault="00700D09">
            <w:pPr>
              <w:widowControl/>
              <w:rPr>
                <w:rFonts w:ascii="宋体" w:hAnsi="宋体" w:cs="宋体"/>
                <w:kern w:val="0"/>
                <w:sz w:val="18"/>
                <w:szCs w:val="18"/>
              </w:rPr>
            </w:pPr>
          </w:p>
        </w:tc>
        <w:tc>
          <w:tcPr>
            <w:tcW w:w="500" w:type="dxa"/>
            <w:vAlign w:val="center"/>
          </w:tcPr>
          <w:p w14:paraId="72355B08" w14:textId="77777777" w:rsidR="00700D09" w:rsidRDefault="00700D09">
            <w:pPr>
              <w:widowControl/>
              <w:rPr>
                <w:rFonts w:ascii="宋体" w:hAnsi="宋体" w:cs="宋体"/>
                <w:kern w:val="0"/>
                <w:sz w:val="18"/>
                <w:szCs w:val="18"/>
              </w:rPr>
            </w:pPr>
          </w:p>
        </w:tc>
        <w:tc>
          <w:tcPr>
            <w:tcW w:w="500" w:type="dxa"/>
            <w:vAlign w:val="center"/>
          </w:tcPr>
          <w:p w14:paraId="03F233F3" w14:textId="77777777" w:rsidR="00700D09" w:rsidRDefault="00700D09">
            <w:pPr>
              <w:widowControl/>
              <w:rPr>
                <w:rFonts w:ascii="宋体" w:hAnsi="宋体" w:cs="宋体"/>
                <w:kern w:val="0"/>
                <w:sz w:val="18"/>
                <w:szCs w:val="18"/>
              </w:rPr>
            </w:pPr>
          </w:p>
        </w:tc>
        <w:tc>
          <w:tcPr>
            <w:tcW w:w="500" w:type="dxa"/>
            <w:vAlign w:val="center"/>
          </w:tcPr>
          <w:p w14:paraId="7DBFB66F" w14:textId="77777777" w:rsidR="00700D09" w:rsidRDefault="00700D09">
            <w:pPr>
              <w:widowControl/>
              <w:rPr>
                <w:rFonts w:ascii="宋体" w:hAnsi="宋体" w:cs="宋体"/>
                <w:kern w:val="0"/>
                <w:sz w:val="18"/>
                <w:szCs w:val="18"/>
              </w:rPr>
            </w:pPr>
          </w:p>
        </w:tc>
        <w:tc>
          <w:tcPr>
            <w:tcW w:w="500" w:type="dxa"/>
            <w:vAlign w:val="center"/>
          </w:tcPr>
          <w:p w14:paraId="3EC6B344"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67D803C1" w14:textId="77777777" w:rsidR="00700D09" w:rsidRDefault="00700D09">
            <w:pPr>
              <w:widowControl/>
              <w:jc w:val="center"/>
              <w:rPr>
                <w:rFonts w:ascii="宋体" w:hAnsi="宋体" w:cs="宋体"/>
                <w:kern w:val="0"/>
                <w:sz w:val="18"/>
                <w:szCs w:val="18"/>
              </w:rPr>
            </w:pPr>
          </w:p>
        </w:tc>
        <w:tc>
          <w:tcPr>
            <w:tcW w:w="500" w:type="dxa"/>
            <w:vAlign w:val="center"/>
          </w:tcPr>
          <w:p w14:paraId="6514EAF6" w14:textId="77777777" w:rsidR="00700D09" w:rsidRDefault="00700D09">
            <w:pPr>
              <w:widowControl/>
              <w:rPr>
                <w:rFonts w:ascii="宋体" w:hAnsi="宋体" w:cs="宋体"/>
                <w:kern w:val="0"/>
                <w:sz w:val="18"/>
                <w:szCs w:val="18"/>
              </w:rPr>
            </w:pPr>
          </w:p>
        </w:tc>
        <w:tc>
          <w:tcPr>
            <w:tcW w:w="500" w:type="dxa"/>
          </w:tcPr>
          <w:p w14:paraId="6E86D620"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45D18602" w14:textId="77777777" w:rsidR="00700D09" w:rsidRDefault="00700D09">
            <w:pPr>
              <w:widowControl/>
              <w:jc w:val="center"/>
              <w:rPr>
                <w:rFonts w:ascii="宋体" w:hAnsi="宋体" w:cs="宋体"/>
                <w:kern w:val="0"/>
                <w:sz w:val="18"/>
                <w:szCs w:val="18"/>
              </w:rPr>
            </w:pPr>
          </w:p>
        </w:tc>
        <w:tc>
          <w:tcPr>
            <w:tcW w:w="500" w:type="dxa"/>
            <w:vAlign w:val="center"/>
          </w:tcPr>
          <w:p w14:paraId="120EC249" w14:textId="77777777" w:rsidR="00700D09" w:rsidRDefault="00700D09">
            <w:pPr>
              <w:widowControl/>
              <w:jc w:val="center"/>
              <w:rPr>
                <w:rFonts w:ascii="宋体" w:hAnsi="宋体" w:cs="宋体"/>
                <w:kern w:val="0"/>
                <w:sz w:val="18"/>
                <w:szCs w:val="18"/>
              </w:rPr>
            </w:pPr>
          </w:p>
        </w:tc>
        <w:tc>
          <w:tcPr>
            <w:tcW w:w="500" w:type="dxa"/>
            <w:noWrap/>
            <w:vAlign w:val="center"/>
          </w:tcPr>
          <w:p w14:paraId="5B402FE7"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0FDD7A7A" w14:textId="77777777">
        <w:trPr>
          <w:trHeight w:val="290"/>
          <w:jc w:val="center"/>
        </w:trPr>
        <w:tc>
          <w:tcPr>
            <w:tcW w:w="501" w:type="dxa"/>
            <w:vMerge/>
            <w:vAlign w:val="center"/>
          </w:tcPr>
          <w:p w14:paraId="214F38F6"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7748EA0A"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43477612"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CHI23022</w:t>
            </w:r>
          </w:p>
        </w:tc>
        <w:tc>
          <w:tcPr>
            <w:tcW w:w="1761" w:type="dxa"/>
            <w:vAlign w:val="center"/>
          </w:tcPr>
          <w:p w14:paraId="278974DF"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kern w:val="0"/>
                <w:sz w:val="18"/>
                <w:szCs w:val="18"/>
              </w:rPr>
              <w:t>《聊斋志异》导读</w:t>
            </w:r>
          </w:p>
        </w:tc>
        <w:tc>
          <w:tcPr>
            <w:tcW w:w="500" w:type="dxa"/>
            <w:vAlign w:val="center"/>
          </w:tcPr>
          <w:p w14:paraId="5F554ACE"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662398BA" w14:textId="77777777" w:rsidR="00700D09" w:rsidRDefault="00700D09">
            <w:pPr>
              <w:widowControl/>
              <w:rPr>
                <w:rFonts w:ascii="宋体" w:hAnsi="宋体" w:cs="宋体"/>
                <w:kern w:val="0"/>
                <w:sz w:val="18"/>
                <w:szCs w:val="18"/>
              </w:rPr>
            </w:pPr>
          </w:p>
        </w:tc>
        <w:tc>
          <w:tcPr>
            <w:tcW w:w="500" w:type="dxa"/>
            <w:vAlign w:val="center"/>
          </w:tcPr>
          <w:p w14:paraId="7EA6F3E1" w14:textId="77777777" w:rsidR="00700D09" w:rsidRDefault="00700D09">
            <w:pPr>
              <w:widowControl/>
              <w:rPr>
                <w:rFonts w:ascii="宋体" w:hAnsi="宋体" w:cs="宋体"/>
                <w:kern w:val="0"/>
                <w:sz w:val="18"/>
                <w:szCs w:val="18"/>
              </w:rPr>
            </w:pPr>
          </w:p>
        </w:tc>
        <w:tc>
          <w:tcPr>
            <w:tcW w:w="500" w:type="dxa"/>
            <w:vAlign w:val="center"/>
          </w:tcPr>
          <w:p w14:paraId="65E6F68C" w14:textId="77777777" w:rsidR="00700D09" w:rsidRDefault="00700D09">
            <w:pPr>
              <w:widowControl/>
              <w:rPr>
                <w:rFonts w:ascii="宋体" w:hAnsi="宋体" w:cs="宋体"/>
                <w:kern w:val="0"/>
                <w:sz w:val="18"/>
                <w:szCs w:val="18"/>
              </w:rPr>
            </w:pPr>
          </w:p>
        </w:tc>
        <w:tc>
          <w:tcPr>
            <w:tcW w:w="500" w:type="dxa"/>
            <w:vAlign w:val="center"/>
          </w:tcPr>
          <w:p w14:paraId="688D43C8" w14:textId="77777777" w:rsidR="00700D09" w:rsidRDefault="00700D09">
            <w:pPr>
              <w:widowControl/>
              <w:rPr>
                <w:rFonts w:ascii="宋体" w:hAnsi="宋体" w:cs="宋体"/>
                <w:kern w:val="0"/>
                <w:sz w:val="18"/>
                <w:szCs w:val="18"/>
              </w:rPr>
            </w:pPr>
          </w:p>
        </w:tc>
        <w:tc>
          <w:tcPr>
            <w:tcW w:w="500" w:type="dxa"/>
            <w:vAlign w:val="center"/>
          </w:tcPr>
          <w:p w14:paraId="0E6E3137"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462D17D" w14:textId="77777777" w:rsidR="00700D09" w:rsidRDefault="00700D09">
            <w:pPr>
              <w:widowControl/>
              <w:rPr>
                <w:rFonts w:ascii="宋体" w:hAnsi="宋体" w:cs="宋体"/>
                <w:kern w:val="0"/>
                <w:sz w:val="18"/>
                <w:szCs w:val="18"/>
              </w:rPr>
            </w:pPr>
          </w:p>
        </w:tc>
        <w:tc>
          <w:tcPr>
            <w:tcW w:w="500" w:type="dxa"/>
            <w:vAlign w:val="center"/>
          </w:tcPr>
          <w:p w14:paraId="4E0B7F54" w14:textId="77777777" w:rsidR="00700D09" w:rsidRDefault="00700D09">
            <w:pPr>
              <w:widowControl/>
              <w:jc w:val="center"/>
              <w:rPr>
                <w:rFonts w:ascii="宋体" w:hAnsi="宋体" w:cs="宋体"/>
                <w:kern w:val="0"/>
                <w:sz w:val="18"/>
                <w:szCs w:val="18"/>
              </w:rPr>
            </w:pPr>
          </w:p>
        </w:tc>
        <w:tc>
          <w:tcPr>
            <w:tcW w:w="500" w:type="dxa"/>
            <w:vAlign w:val="center"/>
          </w:tcPr>
          <w:p w14:paraId="2A2087F8" w14:textId="77777777" w:rsidR="00700D09" w:rsidRDefault="00700D09">
            <w:pPr>
              <w:widowControl/>
              <w:rPr>
                <w:rFonts w:ascii="宋体" w:hAnsi="宋体" w:cs="宋体"/>
                <w:kern w:val="0"/>
                <w:sz w:val="18"/>
                <w:szCs w:val="18"/>
              </w:rPr>
            </w:pPr>
          </w:p>
        </w:tc>
        <w:tc>
          <w:tcPr>
            <w:tcW w:w="500" w:type="dxa"/>
          </w:tcPr>
          <w:p w14:paraId="3D0CEF63"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34488EF1" w14:textId="77777777" w:rsidR="00700D09" w:rsidRDefault="00700D09">
            <w:pPr>
              <w:widowControl/>
              <w:jc w:val="center"/>
              <w:rPr>
                <w:rFonts w:ascii="宋体" w:hAnsi="宋体" w:cs="宋体"/>
                <w:kern w:val="0"/>
                <w:sz w:val="18"/>
                <w:szCs w:val="18"/>
              </w:rPr>
            </w:pPr>
          </w:p>
        </w:tc>
        <w:tc>
          <w:tcPr>
            <w:tcW w:w="500" w:type="dxa"/>
            <w:vAlign w:val="center"/>
          </w:tcPr>
          <w:p w14:paraId="5EA0958E" w14:textId="77777777" w:rsidR="00700D09" w:rsidRDefault="00700D09">
            <w:pPr>
              <w:widowControl/>
              <w:jc w:val="center"/>
              <w:rPr>
                <w:rFonts w:ascii="宋体" w:hAnsi="宋体" w:cs="宋体"/>
                <w:kern w:val="0"/>
                <w:sz w:val="18"/>
                <w:szCs w:val="18"/>
              </w:rPr>
            </w:pPr>
          </w:p>
        </w:tc>
        <w:tc>
          <w:tcPr>
            <w:tcW w:w="500" w:type="dxa"/>
            <w:noWrap/>
            <w:vAlign w:val="center"/>
          </w:tcPr>
          <w:p w14:paraId="519658E7"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110B32EE" w14:textId="77777777">
        <w:trPr>
          <w:trHeight w:val="290"/>
          <w:jc w:val="center"/>
        </w:trPr>
        <w:tc>
          <w:tcPr>
            <w:tcW w:w="501" w:type="dxa"/>
            <w:vMerge/>
            <w:vAlign w:val="center"/>
          </w:tcPr>
          <w:p w14:paraId="3EB044A8"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0B46AC90"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3156C763"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CHI23023</w:t>
            </w:r>
          </w:p>
        </w:tc>
        <w:tc>
          <w:tcPr>
            <w:tcW w:w="1761" w:type="dxa"/>
            <w:vAlign w:val="center"/>
          </w:tcPr>
          <w:p w14:paraId="692BE7D8"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kern w:val="0"/>
                <w:sz w:val="18"/>
                <w:szCs w:val="18"/>
              </w:rPr>
              <w:t>《西游记》导读</w:t>
            </w:r>
          </w:p>
        </w:tc>
        <w:tc>
          <w:tcPr>
            <w:tcW w:w="500" w:type="dxa"/>
            <w:vAlign w:val="center"/>
          </w:tcPr>
          <w:p w14:paraId="546A433A"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0BA1E848" w14:textId="77777777" w:rsidR="00700D09" w:rsidRDefault="00700D09">
            <w:pPr>
              <w:widowControl/>
              <w:rPr>
                <w:rFonts w:ascii="宋体" w:hAnsi="宋体" w:cs="宋体"/>
                <w:kern w:val="0"/>
                <w:sz w:val="18"/>
                <w:szCs w:val="18"/>
              </w:rPr>
            </w:pPr>
          </w:p>
        </w:tc>
        <w:tc>
          <w:tcPr>
            <w:tcW w:w="500" w:type="dxa"/>
            <w:vAlign w:val="center"/>
          </w:tcPr>
          <w:p w14:paraId="5D58CE52" w14:textId="77777777" w:rsidR="00700D09" w:rsidRDefault="00700D09">
            <w:pPr>
              <w:widowControl/>
              <w:rPr>
                <w:rFonts w:ascii="宋体" w:hAnsi="宋体" w:cs="宋体"/>
                <w:kern w:val="0"/>
                <w:sz w:val="18"/>
                <w:szCs w:val="18"/>
              </w:rPr>
            </w:pPr>
          </w:p>
        </w:tc>
        <w:tc>
          <w:tcPr>
            <w:tcW w:w="500" w:type="dxa"/>
            <w:vAlign w:val="center"/>
          </w:tcPr>
          <w:p w14:paraId="32F01A86" w14:textId="77777777" w:rsidR="00700D09" w:rsidRDefault="00700D09">
            <w:pPr>
              <w:widowControl/>
              <w:rPr>
                <w:rFonts w:ascii="宋体" w:hAnsi="宋体" w:cs="宋体"/>
                <w:kern w:val="0"/>
                <w:sz w:val="18"/>
                <w:szCs w:val="18"/>
              </w:rPr>
            </w:pPr>
          </w:p>
        </w:tc>
        <w:tc>
          <w:tcPr>
            <w:tcW w:w="500" w:type="dxa"/>
            <w:vAlign w:val="center"/>
          </w:tcPr>
          <w:p w14:paraId="40364E63" w14:textId="77777777" w:rsidR="00700D09" w:rsidRDefault="00700D09">
            <w:pPr>
              <w:widowControl/>
              <w:rPr>
                <w:rFonts w:ascii="宋体" w:hAnsi="宋体" w:cs="宋体"/>
                <w:kern w:val="0"/>
                <w:sz w:val="18"/>
                <w:szCs w:val="18"/>
              </w:rPr>
            </w:pPr>
          </w:p>
        </w:tc>
        <w:tc>
          <w:tcPr>
            <w:tcW w:w="500" w:type="dxa"/>
            <w:vAlign w:val="center"/>
          </w:tcPr>
          <w:p w14:paraId="7E69FF48" w14:textId="77777777" w:rsidR="00700D09" w:rsidRDefault="00700D09">
            <w:pPr>
              <w:widowControl/>
              <w:rPr>
                <w:rFonts w:ascii="宋体" w:hAnsi="宋体" w:cs="宋体"/>
                <w:kern w:val="0"/>
                <w:sz w:val="18"/>
                <w:szCs w:val="18"/>
              </w:rPr>
            </w:pPr>
          </w:p>
        </w:tc>
        <w:tc>
          <w:tcPr>
            <w:tcW w:w="500" w:type="dxa"/>
            <w:vAlign w:val="center"/>
          </w:tcPr>
          <w:p w14:paraId="43736CC2"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E203534" w14:textId="77777777" w:rsidR="00700D09" w:rsidRDefault="00700D09">
            <w:pPr>
              <w:widowControl/>
              <w:jc w:val="center"/>
              <w:rPr>
                <w:rFonts w:ascii="宋体" w:hAnsi="宋体" w:cs="宋体"/>
                <w:kern w:val="0"/>
                <w:sz w:val="18"/>
                <w:szCs w:val="18"/>
              </w:rPr>
            </w:pPr>
          </w:p>
        </w:tc>
        <w:tc>
          <w:tcPr>
            <w:tcW w:w="500" w:type="dxa"/>
            <w:vAlign w:val="center"/>
          </w:tcPr>
          <w:p w14:paraId="74A5E6DA" w14:textId="77777777" w:rsidR="00700D09" w:rsidRDefault="00700D09">
            <w:pPr>
              <w:widowControl/>
              <w:rPr>
                <w:rFonts w:ascii="宋体" w:hAnsi="宋体" w:cs="宋体"/>
                <w:kern w:val="0"/>
                <w:sz w:val="18"/>
                <w:szCs w:val="18"/>
              </w:rPr>
            </w:pPr>
          </w:p>
        </w:tc>
        <w:tc>
          <w:tcPr>
            <w:tcW w:w="500" w:type="dxa"/>
            <w:vAlign w:val="center"/>
          </w:tcPr>
          <w:p w14:paraId="1B9626AB"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vAlign w:val="center"/>
          </w:tcPr>
          <w:p w14:paraId="6A563021" w14:textId="77777777" w:rsidR="00700D09" w:rsidRDefault="00700D09">
            <w:pPr>
              <w:widowControl/>
              <w:jc w:val="center"/>
              <w:rPr>
                <w:rFonts w:ascii="宋体" w:hAnsi="宋体" w:cs="宋体"/>
                <w:kern w:val="0"/>
                <w:sz w:val="18"/>
                <w:szCs w:val="18"/>
              </w:rPr>
            </w:pPr>
          </w:p>
        </w:tc>
        <w:tc>
          <w:tcPr>
            <w:tcW w:w="500" w:type="dxa"/>
            <w:vAlign w:val="center"/>
          </w:tcPr>
          <w:p w14:paraId="0781632B" w14:textId="77777777" w:rsidR="00700D09" w:rsidRDefault="00700D09">
            <w:pPr>
              <w:widowControl/>
              <w:jc w:val="center"/>
              <w:rPr>
                <w:rFonts w:ascii="宋体" w:hAnsi="宋体" w:cs="宋体"/>
                <w:kern w:val="0"/>
                <w:sz w:val="18"/>
                <w:szCs w:val="18"/>
              </w:rPr>
            </w:pPr>
          </w:p>
        </w:tc>
        <w:tc>
          <w:tcPr>
            <w:tcW w:w="500" w:type="dxa"/>
            <w:noWrap/>
            <w:vAlign w:val="center"/>
          </w:tcPr>
          <w:p w14:paraId="09C621CC"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34C52D76" w14:textId="77777777">
        <w:trPr>
          <w:trHeight w:val="290"/>
          <w:jc w:val="center"/>
        </w:trPr>
        <w:tc>
          <w:tcPr>
            <w:tcW w:w="501" w:type="dxa"/>
            <w:vMerge/>
            <w:vAlign w:val="center"/>
          </w:tcPr>
          <w:p w14:paraId="75AD8131"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1C421F80"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2FBF3E27"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CHI23024</w:t>
            </w:r>
          </w:p>
        </w:tc>
        <w:tc>
          <w:tcPr>
            <w:tcW w:w="1761" w:type="dxa"/>
            <w:vAlign w:val="center"/>
          </w:tcPr>
          <w:p w14:paraId="56C0310A"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kern w:val="0"/>
                <w:sz w:val="18"/>
                <w:szCs w:val="18"/>
              </w:rPr>
              <w:t>西方汉学导论</w:t>
            </w:r>
          </w:p>
        </w:tc>
        <w:tc>
          <w:tcPr>
            <w:tcW w:w="500" w:type="dxa"/>
            <w:vAlign w:val="center"/>
          </w:tcPr>
          <w:p w14:paraId="2626226D"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2003889D" w14:textId="77777777" w:rsidR="00700D09" w:rsidRDefault="00700D09">
            <w:pPr>
              <w:widowControl/>
              <w:rPr>
                <w:rFonts w:ascii="宋体" w:hAnsi="宋体" w:cs="宋体"/>
                <w:kern w:val="0"/>
                <w:sz w:val="18"/>
                <w:szCs w:val="18"/>
              </w:rPr>
            </w:pPr>
          </w:p>
        </w:tc>
        <w:tc>
          <w:tcPr>
            <w:tcW w:w="500" w:type="dxa"/>
            <w:vAlign w:val="center"/>
          </w:tcPr>
          <w:p w14:paraId="429CC0C8" w14:textId="77777777" w:rsidR="00700D09" w:rsidRDefault="00700D09">
            <w:pPr>
              <w:widowControl/>
              <w:rPr>
                <w:rFonts w:ascii="宋体" w:hAnsi="宋体" w:cs="宋体"/>
                <w:kern w:val="0"/>
                <w:sz w:val="18"/>
                <w:szCs w:val="18"/>
              </w:rPr>
            </w:pPr>
          </w:p>
        </w:tc>
        <w:tc>
          <w:tcPr>
            <w:tcW w:w="500" w:type="dxa"/>
            <w:vAlign w:val="center"/>
          </w:tcPr>
          <w:p w14:paraId="129C9904" w14:textId="77777777" w:rsidR="00700D09" w:rsidRDefault="00700D09">
            <w:pPr>
              <w:widowControl/>
              <w:rPr>
                <w:rFonts w:ascii="宋体" w:hAnsi="宋体" w:cs="宋体"/>
                <w:kern w:val="0"/>
                <w:sz w:val="18"/>
                <w:szCs w:val="18"/>
              </w:rPr>
            </w:pPr>
          </w:p>
        </w:tc>
        <w:tc>
          <w:tcPr>
            <w:tcW w:w="500" w:type="dxa"/>
            <w:vAlign w:val="center"/>
          </w:tcPr>
          <w:p w14:paraId="1CA6F88F" w14:textId="77777777" w:rsidR="00700D09" w:rsidRDefault="00700D09">
            <w:pPr>
              <w:widowControl/>
              <w:rPr>
                <w:rFonts w:ascii="宋体" w:hAnsi="宋体" w:cs="宋体"/>
                <w:kern w:val="0"/>
                <w:sz w:val="18"/>
                <w:szCs w:val="18"/>
              </w:rPr>
            </w:pPr>
          </w:p>
        </w:tc>
        <w:tc>
          <w:tcPr>
            <w:tcW w:w="500" w:type="dxa"/>
            <w:vAlign w:val="center"/>
          </w:tcPr>
          <w:p w14:paraId="4C9A5213" w14:textId="77777777" w:rsidR="00700D09" w:rsidRDefault="00700D09">
            <w:pPr>
              <w:widowControl/>
              <w:rPr>
                <w:rFonts w:ascii="宋体" w:hAnsi="宋体" w:cs="宋体"/>
                <w:kern w:val="0"/>
                <w:sz w:val="18"/>
                <w:szCs w:val="18"/>
              </w:rPr>
            </w:pPr>
          </w:p>
        </w:tc>
        <w:tc>
          <w:tcPr>
            <w:tcW w:w="500" w:type="dxa"/>
            <w:vAlign w:val="center"/>
          </w:tcPr>
          <w:p w14:paraId="574B91B8"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0922327D" w14:textId="77777777" w:rsidR="00700D09" w:rsidRDefault="00700D09">
            <w:pPr>
              <w:widowControl/>
              <w:jc w:val="center"/>
              <w:rPr>
                <w:rFonts w:ascii="宋体" w:hAnsi="宋体" w:cs="宋体"/>
                <w:kern w:val="0"/>
                <w:sz w:val="18"/>
                <w:szCs w:val="18"/>
              </w:rPr>
            </w:pPr>
          </w:p>
        </w:tc>
        <w:tc>
          <w:tcPr>
            <w:tcW w:w="500" w:type="dxa"/>
            <w:vAlign w:val="center"/>
          </w:tcPr>
          <w:p w14:paraId="7FF79570" w14:textId="77777777" w:rsidR="00700D09" w:rsidRDefault="00700D09">
            <w:pPr>
              <w:widowControl/>
              <w:rPr>
                <w:rFonts w:ascii="宋体" w:hAnsi="宋体" w:cs="宋体"/>
                <w:kern w:val="0"/>
                <w:sz w:val="18"/>
                <w:szCs w:val="18"/>
              </w:rPr>
            </w:pPr>
          </w:p>
        </w:tc>
        <w:tc>
          <w:tcPr>
            <w:tcW w:w="500" w:type="dxa"/>
          </w:tcPr>
          <w:p w14:paraId="582CD416"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4AD12722" w14:textId="77777777" w:rsidR="00700D09" w:rsidRDefault="00700D09">
            <w:pPr>
              <w:widowControl/>
              <w:jc w:val="center"/>
              <w:rPr>
                <w:rFonts w:ascii="宋体" w:hAnsi="宋体" w:cs="宋体"/>
                <w:kern w:val="0"/>
                <w:sz w:val="18"/>
                <w:szCs w:val="18"/>
              </w:rPr>
            </w:pPr>
          </w:p>
        </w:tc>
        <w:tc>
          <w:tcPr>
            <w:tcW w:w="500" w:type="dxa"/>
            <w:vAlign w:val="center"/>
          </w:tcPr>
          <w:p w14:paraId="54D726B5" w14:textId="77777777" w:rsidR="00700D09" w:rsidRDefault="00700D09">
            <w:pPr>
              <w:widowControl/>
              <w:jc w:val="center"/>
              <w:rPr>
                <w:rFonts w:ascii="宋体" w:hAnsi="宋体" w:cs="宋体"/>
                <w:kern w:val="0"/>
                <w:sz w:val="18"/>
                <w:szCs w:val="18"/>
              </w:rPr>
            </w:pPr>
          </w:p>
        </w:tc>
        <w:tc>
          <w:tcPr>
            <w:tcW w:w="500" w:type="dxa"/>
            <w:noWrap/>
            <w:vAlign w:val="center"/>
          </w:tcPr>
          <w:p w14:paraId="5CF4C20C"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7D36EFB6" w14:textId="77777777">
        <w:trPr>
          <w:trHeight w:val="290"/>
          <w:jc w:val="center"/>
        </w:trPr>
        <w:tc>
          <w:tcPr>
            <w:tcW w:w="501" w:type="dxa"/>
            <w:vMerge/>
            <w:vAlign w:val="center"/>
          </w:tcPr>
          <w:p w14:paraId="0B6DDF50"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111CB291"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14FB287D" w14:textId="77777777" w:rsidR="00700D09" w:rsidRDefault="00D117CC">
            <w:pPr>
              <w:widowControl/>
              <w:ind w:leftChars="-50" w:left="-105" w:rightChars="-50" w:right="-105"/>
              <w:jc w:val="center"/>
              <w:rPr>
                <w:rFonts w:eastAsia="等线"/>
                <w:kern w:val="0"/>
                <w:sz w:val="20"/>
              </w:rPr>
            </w:pPr>
            <w:r>
              <w:rPr>
                <w:rFonts w:ascii="宋体" w:hAnsi="宋体" w:cs="宋体"/>
                <w:kern w:val="0"/>
                <w:sz w:val="18"/>
                <w:szCs w:val="18"/>
              </w:rPr>
              <w:t>CHI23025</w:t>
            </w:r>
          </w:p>
        </w:tc>
        <w:tc>
          <w:tcPr>
            <w:tcW w:w="1761" w:type="dxa"/>
            <w:vAlign w:val="center"/>
          </w:tcPr>
          <w:p w14:paraId="024D05A7" w14:textId="77777777" w:rsidR="00700D09" w:rsidRDefault="00D117CC">
            <w:pPr>
              <w:widowControl/>
              <w:ind w:leftChars="-50" w:left="-105" w:rightChars="-50" w:right="-105"/>
              <w:jc w:val="center"/>
              <w:rPr>
                <w:rFonts w:ascii="宋体" w:hAnsi="宋体" w:cs="宋体"/>
                <w:kern w:val="0"/>
                <w:sz w:val="18"/>
                <w:szCs w:val="18"/>
              </w:rPr>
            </w:pPr>
            <w:r>
              <w:rPr>
                <w:rFonts w:ascii="宋体" w:eastAsia="宋体" w:hAnsi="宋体" w:cs="宋体"/>
                <w:kern w:val="0"/>
                <w:sz w:val="18"/>
                <w:szCs w:val="18"/>
              </w:rPr>
              <w:t>中国古代诗词研究典籍导读</w:t>
            </w:r>
          </w:p>
        </w:tc>
        <w:tc>
          <w:tcPr>
            <w:tcW w:w="500" w:type="dxa"/>
            <w:vAlign w:val="center"/>
          </w:tcPr>
          <w:p w14:paraId="5FDE7AA8" w14:textId="77777777" w:rsidR="00700D09" w:rsidRDefault="00D117CC">
            <w:pPr>
              <w:widowControl/>
              <w:jc w:val="left"/>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75147890" w14:textId="77777777" w:rsidR="00700D09" w:rsidRDefault="00700D09">
            <w:pPr>
              <w:widowControl/>
              <w:rPr>
                <w:rFonts w:ascii="宋体" w:hAnsi="宋体" w:cs="宋体"/>
                <w:kern w:val="0"/>
                <w:sz w:val="18"/>
                <w:szCs w:val="18"/>
              </w:rPr>
            </w:pPr>
          </w:p>
        </w:tc>
        <w:tc>
          <w:tcPr>
            <w:tcW w:w="500" w:type="dxa"/>
            <w:vAlign w:val="center"/>
          </w:tcPr>
          <w:p w14:paraId="2D6234FC" w14:textId="77777777" w:rsidR="00700D09" w:rsidRDefault="00700D09">
            <w:pPr>
              <w:widowControl/>
              <w:rPr>
                <w:rFonts w:ascii="宋体" w:hAnsi="宋体" w:cs="宋体"/>
                <w:kern w:val="0"/>
                <w:sz w:val="18"/>
                <w:szCs w:val="18"/>
              </w:rPr>
            </w:pPr>
          </w:p>
        </w:tc>
        <w:tc>
          <w:tcPr>
            <w:tcW w:w="500" w:type="dxa"/>
            <w:vAlign w:val="center"/>
          </w:tcPr>
          <w:p w14:paraId="2B976703" w14:textId="77777777" w:rsidR="00700D09" w:rsidRDefault="00700D09">
            <w:pPr>
              <w:widowControl/>
              <w:rPr>
                <w:rFonts w:ascii="宋体" w:hAnsi="宋体" w:cs="宋体"/>
                <w:kern w:val="0"/>
                <w:sz w:val="18"/>
                <w:szCs w:val="18"/>
              </w:rPr>
            </w:pPr>
          </w:p>
        </w:tc>
        <w:tc>
          <w:tcPr>
            <w:tcW w:w="500" w:type="dxa"/>
            <w:vAlign w:val="center"/>
          </w:tcPr>
          <w:p w14:paraId="6A57B228" w14:textId="77777777" w:rsidR="00700D09" w:rsidRDefault="00700D09">
            <w:pPr>
              <w:widowControl/>
              <w:rPr>
                <w:rFonts w:ascii="宋体" w:hAnsi="宋体" w:cs="宋体"/>
                <w:kern w:val="0"/>
                <w:sz w:val="18"/>
                <w:szCs w:val="18"/>
              </w:rPr>
            </w:pPr>
          </w:p>
        </w:tc>
        <w:tc>
          <w:tcPr>
            <w:tcW w:w="500" w:type="dxa"/>
            <w:vAlign w:val="center"/>
          </w:tcPr>
          <w:p w14:paraId="415AA117" w14:textId="77777777" w:rsidR="00700D09" w:rsidRDefault="00700D09">
            <w:pPr>
              <w:widowControl/>
              <w:rPr>
                <w:rFonts w:ascii="宋体" w:hAnsi="宋体" w:cs="宋体"/>
                <w:kern w:val="0"/>
                <w:sz w:val="18"/>
                <w:szCs w:val="18"/>
              </w:rPr>
            </w:pPr>
          </w:p>
        </w:tc>
        <w:tc>
          <w:tcPr>
            <w:tcW w:w="500" w:type="dxa"/>
            <w:vAlign w:val="center"/>
          </w:tcPr>
          <w:p w14:paraId="4CE2D329"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4CBA3A3" w14:textId="77777777" w:rsidR="00700D09" w:rsidRDefault="00700D09">
            <w:pPr>
              <w:widowControl/>
              <w:jc w:val="center"/>
              <w:rPr>
                <w:rFonts w:ascii="宋体" w:hAnsi="宋体" w:cs="宋体"/>
                <w:kern w:val="0"/>
                <w:sz w:val="18"/>
                <w:szCs w:val="18"/>
              </w:rPr>
            </w:pPr>
          </w:p>
        </w:tc>
        <w:tc>
          <w:tcPr>
            <w:tcW w:w="500" w:type="dxa"/>
            <w:vAlign w:val="center"/>
          </w:tcPr>
          <w:p w14:paraId="03517298" w14:textId="77777777" w:rsidR="00700D09" w:rsidRDefault="00700D09">
            <w:pPr>
              <w:widowControl/>
              <w:rPr>
                <w:rFonts w:ascii="宋体" w:hAnsi="宋体" w:cs="宋体"/>
                <w:kern w:val="0"/>
                <w:sz w:val="18"/>
                <w:szCs w:val="18"/>
              </w:rPr>
            </w:pPr>
          </w:p>
        </w:tc>
        <w:tc>
          <w:tcPr>
            <w:tcW w:w="500" w:type="dxa"/>
            <w:vAlign w:val="center"/>
          </w:tcPr>
          <w:p w14:paraId="66A5E48B"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053D929A" w14:textId="77777777" w:rsidR="00700D09" w:rsidRDefault="00700D09">
            <w:pPr>
              <w:widowControl/>
              <w:jc w:val="center"/>
              <w:rPr>
                <w:rFonts w:ascii="宋体" w:hAnsi="宋体" w:cs="宋体"/>
                <w:kern w:val="0"/>
                <w:sz w:val="18"/>
                <w:szCs w:val="18"/>
              </w:rPr>
            </w:pPr>
          </w:p>
        </w:tc>
        <w:tc>
          <w:tcPr>
            <w:tcW w:w="500" w:type="dxa"/>
            <w:vAlign w:val="center"/>
          </w:tcPr>
          <w:p w14:paraId="262DC9DB" w14:textId="77777777" w:rsidR="00700D09" w:rsidRDefault="00700D09">
            <w:pPr>
              <w:widowControl/>
              <w:jc w:val="center"/>
              <w:rPr>
                <w:rFonts w:ascii="宋体" w:hAnsi="宋体" w:cs="宋体"/>
                <w:kern w:val="0"/>
                <w:sz w:val="18"/>
                <w:szCs w:val="18"/>
              </w:rPr>
            </w:pPr>
          </w:p>
        </w:tc>
        <w:tc>
          <w:tcPr>
            <w:tcW w:w="500" w:type="dxa"/>
            <w:noWrap/>
            <w:vAlign w:val="center"/>
          </w:tcPr>
          <w:p w14:paraId="45A59AF8" w14:textId="77777777" w:rsidR="00700D09" w:rsidRDefault="00D117CC">
            <w:pPr>
              <w:widowControl/>
              <w:jc w:val="center"/>
              <w:rPr>
                <w:rFonts w:ascii="等线" w:eastAsia="等线" w:hAnsi="等线" w:cs="宋体"/>
                <w:kern w:val="0"/>
                <w:sz w:val="22"/>
              </w:rPr>
            </w:pPr>
            <w:r>
              <w:rPr>
                <w:rFonts w:ascii="宋体" w:eastAsia="宋体" w:hAnsi="宋体" w:cs="宋体" w:hint="eastAsia"/>
                <w:kern w:val="0"/>
                <w:sz w:val="18"/>
                <w:szCs w:val="18"/>
              </w:rPr>
              <w:t>√</w:t>
            </w:r>
          </w:p>
        </w:tc>
      </w:tr>
      <w:tr w:rsidR="00700D09" w14:paraId="780304D9" w14:textId="77777777">
        <w:trPr>
          <w:trHeight w:val="290"/>
          <w:jc w:val="center"/>
        </w:trPr>
        <w:tc>
          <w:tcPr>
            <w:tcW w:w="501" w:type="dxa"/>
            <w:vMerge/>
            <w:vAlign w:val="center"/>
          </w:tcPr>
          <w:p w14:paraId="3F970E3B" w14:textId="77777777" w:rsidR="00700D09" w:rsidRDefault="00700D09">
            <w:pPr>
              <w:widowControl/>
              <w:ind w:leftChars="-50" w:left="-105" w:rightChars="-50" w:right="-105"/>
              <w:rPr>
                <w:rFonts w:eastAsia="黑体"/>
                <w:kern w:val="0"/>
                <w:sz w:val="18"/>
                <w:szCs w:val="18"/>
              </w:rPr>
            </w:pPr>
          </w:p>
        </w:tc>
        <w:tc>
          <w:tcPr>
            <w:tcW w:w="567" w:type="dxa"/>
            <w:vMerge w:val="restart"/>
            <w:vAlign w:val="center"/>
          </w:tcPr>
          <w:p w14:paraId="2109C3AE"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古典文献模块</w:t>
            </w:r>
          </w:p>
        </w:tc>
        <w:tc>
          <w:tcPr>
            <w:tcW w:w="850" w:type="dxa"/>
            <w:vAlign w:val="center"/>
          </w:tcPr>
          <w:p w14:paraId="0EA4A050"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CHI22023</w:t>
            </w:r>
          </w:p>
        </w:tc>
        <w:tc>
          <w:tcPr>
            <w:tcW w:w="1761" w:type="dxa"/>
            <w:vAlign w:val="center"/>
          </w:tcPr>
          <w:p w14:paraId="5CA6D61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《周易》研读</w:t>
            </w:r>
          </w:p>
        </w:tc>
        <w:tc>
          <w:tcPr>
            <w:tcW w:w="500" w:type="dxa"/>
            <w:vAlign w:val="center"/>
          </w:tcPr>
          <w:p w14:paraId="076FC63D"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6614C722" w14:textId="77777777" w:rsidR="00700D09" w:rsidRDefault="00700D09">
            <w:pPr>
              <w:widowControl/>
              <w:rPr>
                <w:rFonts w:ascii="宋体" w:hAnsi="宋体" w:cs="宋体"/>
                <w:kern w:val="0"/>
                <w:sz w:val="18"/>
                <w:szCs w:val="18"/>
              </w:rPr>
            </w:pPr>
          </w:p>
        </w:tc>
        <w:tc>
          <w:tcPr>
            <w:tcW w:w="500" w:type="dxa"/>
            <w:vAlign w:val="center"/>
          </w:tcPr>
          <w:p w14:paraId="46284D4D" w14:textId="77777777" w:rsidR="00700D09" w:rsidRDefault="00700D09">
            <w:pPr>
              <w:widowControl/>
              <w:rPr>
                <w:rFonts w:ascii="宋体" w:hAnsi="宋体" w:cs="宋体"/>
                <w:kern w:val="0"/>
                <w:sz w:val="18"/>
                <w:szCs w:val="18"/>
              </w:rPr>
            </w:pPr>
          </w:p>
        </w:tc>
        <w:tc>
          <w:tcPr>
            <w:tcW w:w="500" w:type="dxa"/>
            <w:vAlign w:val="center"/>
          </w:tcPr>
          <w:p w14:paraId="132A56AC" w14:textId="77777777" w:rsidR="00700D09" w:rsidRDefault="00700D09">
            <w:pPr>
              <w:widowControl/>
              <w:rPr>
                <w:rFonts w:ascii="宋体" w:hAnsi="宋体" w:cs="宋体"/>
                <w:kern w:val="0"/>
                <w:sz w:val="18"/>
                <w:szCs w:val="18"/>
              </w:rPr>
            </w:pPr>
          </w:p>
        </w:tc>
        <w:tc>
          <w:tcPr>
            <w:tcW w:w="500" w:type="dxa"/>
            <w:vAlign w:val="center"/>
          </w:tcPr>
          <w:p w14:paraId="5A4BB3D6"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253F1127" w14:textId="77777777" w:rsidR="00700D09" w:rsidRDefault="00700D09">
            <w:pPr>
              <w:widowControl/>
              <w:rPr>
                <w:rFonts w:ascii="宋体" w:hAnsi="宋体" w:cs="宋体"/>
                <w:kern w:val="0"/>
                <w:sz w:val="18"/>
                <w:szCs w:val="18"/>
              </w:rPr>
            </w:pPr>
          </w:p>
        </w:tc>
        <w:tc>
          <w:tcPr>
            <w:tcW w:w="500" w:type="dxa"/>
            <w:vAlign w:val="center"/>
          </w:tcPr>
          <w:p w14:paraId="7F81DB08" w14:textId="77777777" w:rsidR="00700D09" w:rsidRDefault="00700D09">
            <w:pPr>
              <w:widowControl/>
              <w:rPr>
                <w:rFonts w:ascii="宋体" w:eastAsia="宋体" w:hAnsi="宋体" w:cs="宋体"/>
                <w:kern w:val="0"/>
                <w:sz w:val="18"/>
                <w:szCs w:val="18"/>
              </w:rPr>
            </w:pPr>
          </w:p>
        </w:tc>
        <w:tc>
          <w:tcPr>
            <w:tcW w:w="500" w:type="dxa"/>
            <w:vAlign w:val="center"/>
          </w:tcPr>
          <w:p w14:paraId="33BCC841" w14:textId="77777777" w:rsidR="00700D09" w:rsidRDefault="00700D09">
            <w:pPr>
              <w:widowControl/>
              <w:jc w:val="center"/>
              <w:rPr>
                <w:rFonts w:ascii="宋体" w:hAnsi="宋体" w:cs="宋体"/>
                <w:kern w:val="0"/>
                <w:sz w:val="18"/>
                <w:szCs w:val="18"/>
              </w:rPr>
            </w:pPr>
          </w:p>
        </w:tc>
        <w:tc>
          <w:tcPr>
            <w:tcW w:w="500" w:type="dxa"/>
            <w:vAlign w:val="center"/>
          </w:tcPr>
          <w:p w14:paraId="6C5B3350" w14:textId="77777777" w:rsidR="00700D09" w:rsidRDefault="00700D09">
            <w:pPr>
              <w:widowControl/>
              <w:rPr>
                <w:rFonts w:ascii="宋体" w:hAnsi="宋体" w:cs="宋体"/>
                <w:kern w:val="0"/>
                <w:sz w:val="18"/>
                <w:szCs w:val="18"/>
              </w:rPr>
            </w:pPr>
          </w:p>
        </w:tc>
        <w:tc>
          <w:tcPr>
            <w:tcW w:w="500" w:type="dxa"/>
            <w:vAlign w:val="center"/>
          </w:tcPr>
          <w:p w14:paraId="01CC6BC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vAlign w:val="center"/>
          </w:tcPr>
          <w:p w14:paraId="1A4F00AB" w14:textId="77777777" w:rsidR="00700D09" w:rsidRDefault="00700D09">
            <w:pPr>
              <w:widowControl/>
              <w:jc w:val="center"/>
              <w:rPr>
                <w:rFonts w:ascii="宋体" w:hAnsi="宋体" w:cs="宋体"/>
                <w:kern w:val="0"/>
                <w:sz w:val="18"/>
                <w:szCs w:val="18"/>
              </w:rPr>
            </w:pPr>
          </w:p>
        </w:tc>
        <w:tc>
          <w:tcPr>
            <w:tcW w:w="500" w:type="dxa"/>
            <w:vAlign w:val="center"/>
          </w:tcPr>
          <w:p w14:paraId="63D95805" w14:textId="77777777" w:rsidR="00700D09" w:rsidRDefault="00700D09">
            <w:pPr>
              <w:widowControl/>
              <w:jc w:val="center"/>
              <w:rPr>
                <w:rFonts w:ascii="宋体" w:hAnsi="宋体" w:cs="宋体"/>
                <w:kern w:val="0"/>
                <w:sz w:val="18"/>
                <w:szCs w:val="18"/>
              </w:rPr>
            </w:pPr>
          </w:p>
        </w:tc>
        <w:tc>
          <w:tcPr>
            <w:tcW w:w="500" w:type="dxa"/>
            <w:noWrap/>
            <w:vAlign w:val="center"/>
          </w:tcPr>
          <w:p w14:paraId="241295A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2A2CEC7" w14:textId="77777777">
        <w:trPr>
          <w:trHeight w:val="290"/>
          <w:jc w:val="center"/>
        </w:trPr>
        <w:tc>
          <w:tcPr>
            <w:tcW w:w="501" w:type="dxa"/>
            <w:vMerge/>
            <w:vAlign w:val="center"/>
          </w:tcPr>
          <w:p w14:paraId="26DDDDFD"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2899EEC8"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346A2727"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CHI21003</w:t>
            </w:r>
          </w:p>
        </w:tc>
        <w:tc>
          <w:tcPr>
            <w:tcW w:w="1761" w:type="dxa"/>
            <w:vAlign w:val="center"/>
          </w:tcPr>
          <w:p w14:paraId="676CDB5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魏晋学术导论</w:t>
            </w:r>
          </w:p>
        </w:tc>
        <w:tc>
          <w:tcPr>
            <w:tcW w:w="500" w:type="dxa"/>
            <w:vAlign w:val="center"/>
          </w:tcPr>
          <w:p w14:paraId="56282A3E"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5DE973D9" w14:textId="77777777" w:rsidR="00700D09" w:rsidRDefault="00700D09">
            <w:pPr>
              <w:widowControl/>
              <w:rPr>
                <w:rFonts w:ascii="宋体" w:hAnsi="宋体" w:cs="宋体"/>
                <w:kern w:val="0"/>
                <w:sz w:val="18"/>
                <w:szCs w:val="18"/>
              </w:rPr>
            </w:pPr>
          </w:p>
        </w:tc>
        <w:tc>
          <w:tcPr>
            <w:tcW w:w="500" w:type="dxa"/>
            <w:vAlign w:val="center"/>
          </w:tcPr>
          <w:p w14:paraId="600E382D"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1C8E0937" w14:textId="77777777" w:rsidR="00700D09" w:rsidRDefault="00700D09">
            <w:pPr>
              <w:widowControl/>
              <w:rPr>
                <w:rFonts w:ascii="宋体" w:hAnsi="宋体" w:cs="宋体"/>
                <w:kern w:val="0"/>
                <w:sz w:val="18"/>
                <w:szCs w:val="18"/>
              </w:rPr>
            </w:pPr>
          </w:p>
        </w:tc>
        <w:tc>
          <w:tcPr>
            <w:tcW w:w="500" w:type="dxa"/>
            <w:vAlign w:val="center"/>
          </w:tcPr>
          <w:p w14:paraId="100447EB" w14:textId="77777777" w:rsidR="00700D09" w:rsidRDefault="00700D09">
            <w:pPr>
              <w:widowControl/>
              <w:rPr>
                <w:rFonts w:ascii="宋体" w:hAnsi="宋体" w:cs="宋体"/>
                <w:kern w:val="0"/>
                <w:sz w:val="18"/>
                <w:szCs w:val="18"/>
              </w:rPr>
            </w:pPr>
          </w:p>
        </w:tc>
        <w:tc>
          <w:tcPr>
            <w:tcW w:w="500" w:type="dxa"/>
            <w:vAlign w:val="center"/>
          </w:tcPr>
          <w:p w14:paraId="0F47BA0C" w14:textId="77777777" w:rsidR="00700D09" w:rsidRDefault="00700D09">
            <w:pPr>
              <w:widowControl/>
              <w:rPr>
                <w:rFonts w:ascii="宋体" w:hAnsi="宋体" w:cs="宋体"/>
                <w:kern w:val="0"/>
                <w:sz w:val="18"/>
                <w:szCs w:val="18"/>
              </w:rPr>
            </w:pPr>
          </w:p>
        </w:tc>
        <w:tc>
          <w:tcPr>
            <w:tcW w:w="500" w:type="dxa"/>
            <w:vAlign w:val="center"/>
          </w:tcPr>
          <w:p w14:paraId="4DB91043" w14:textId="77777777" w:rsidR="00700D09" w:rsidRDefault="00700D09">
            <w:pPr>
              <w:widowControl/>
              <w:rPr>
                <w:rFonts w:ascii="宋体" w:eastAsia="宋体" w:hAnsi="宋体" w:cs="宋体"/>
                <w:kern w:val="0"/>
                <w:sz w:val="18"/>
                <w:szCs w:val="18"/>
              </w:rPr>
            </w:pPr>
          </w:p>
        </w:tc>
        <w:tc>
          <w:tcPr>
            <w:tcW w:w="500" w:type="dxa"/>
            <w:vAlign w:val="center"/>
          </w:tcPr>
          <w:p w14:paraId="4FB1B321" w14:textId="77777777" w:rsidR="00700D09" w:rsidRDefault="00700D09">
            <w:pPr>
              <w:widowControl/>
              <w:jc w:val="center"/>
              <w:rPr>
                <w:rFonts w:ascii="宋体" w:hAnsi="宋体" w:cs="宋体"/>
                <w:kern w:val="0"/>
                <w:sz w:val="18"/>
                <w:szCs w:val="18"/>
              </w:rPr>
            </w:pPr>
          </w:p>
        </w:tc>
        <w:tc>
          <w:tcPr>
            <w:tcW w:w="500" w:type="dxa"/>
            <w:vAlign w:val="center"/>
          </w:tcPr>
          <w:p w14:paraId="6F31DC31" w14:textId="77777777" w:rsidR="00700D09" w:rsidRDefault="00700D09">
            <w:pPr>
              <w:widowControl/>
              <w:rPr>
                <w:rFonts w:ascii="宋体" w:hAnsi="宋体" w:cs="宋体"/>
                <w:kern w:val="0"/>
                <w:sz w:val="18"/>
                <w:szCs w:val="18"/>
              </w:rPr>
            </w:pPr>
          </w:p>
        </w:tc>
        <w:tc>
          <w:tcPr>
            <w:tcW w:w="500" w:type="dxa"/>
          </w:tcPr>
          <w:p w14:paraId="66D93085"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35274DBC" w14:textId="77777777" w:rsidR="00700D09" w:rsidRDefault="00700D09">
            <w:pPr>
              <w:widowControl/>
              <w:jc w:val="center"/>
              <w:rPr>
                <w:rFonts w:ascii="宋体" w:hAnsi="宋体" w:cs="宋体"/>
                <w:kern w:val="0"/>
                <w:sz w:val="18"/>
                <w:szCs w:val="18"/>
              </w:rPr>
            </w:pPr>
          </w:p>
        </w:tc>
        <w:tc>
          <w:tcPr>
            <w:tcW w:w="500" w:type="dxa"/>
            <w:vAlign w:val="center"/>
          </w:tcPr>
          <w:p w14:paraId="3FDE02F5" w14:textId="77777777" w:rsidR="00700D09" w:rsidRDefault="00700D09">
            <w:pPr>
              <w:widowControl/>
              <w:jc w:val="center"/>
              <w:rPr>
                <w:rFonts w:ascii="宋体" w:hAnsi="宋体" w:cs="宋体"/>
                <w:kern w:val="0"/>
                <w:sz w:val="18"/>
                <w:szCs w:val="18"/>
              </w:rPr>
            </w:pPr>
          </w:p>
        </w:tc>
        <w:tc>
          <w:tcPr>
            <w:tcW w:w="500" w:type="dxa"/>
            <w:noWrap/>
            <w:vAlign w:val="center"/>
          </w:tcPr>
          <w:p w14:paraId="43244CC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D0BE856" w14:textId="77777777">
        <w:trPr>
          <w:trHeight w:val="290"/>
          <w:jc w:val="center"/>
        </w:trPr>
        <w:tc>
          <w:tcPr>
            <w:tcW w:w="501" w:type="dxa"/>
            <w:vMerge/>
            <w:vAlign w:val="center"/>
          </w:tcPr>
          <w:p w14:paraId="1AE389A1"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26239718"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3E6830A3"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CHI23030</w:t>
            </w:r>
          </w:p>
        </w:tc>
        <w:tc>
          <w:tcPr>
            <w:tcW w:w="1761" w:type="dxa"/>
            <w:vAlign w:val="center"/>
          </w:tcPr>
          <w:p w14:paraId="3E1EAA8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清代学术史概论</w:t>
            </w:r>
          </w:p>
        </w:tc>
        <w:tc>
          <w:tcPr>
            <w:tcW w:w="500" w:type="dxa"/>
            <w:vAlign w:val="center"/>
          </w:tcPr>
          <w:p w14:paraId="39815B5B"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29A8920" w14:textId="77777777" w:rsidR="00700D09" w:rsidRDefault="00700D09">
            <w:pPr>
              <w:widowControl/>
              <w:rPr>
                <w:rFonts w:ascii="宋体" w:hAnsi="宋体" w:cs="宋体"/>
                <w:kern w:val="0"/>
                <w:sz w:val="18"/>
                <w:szCs w:val="18"/>
              </w:rPr>
            </w:pPr>
          </w:p>
        </w:tc>
        <w:tc>
          <w:tcPr>
            <w:tcW w:w="500" w:type="dxa"/>
            <w:vAlign w:val="center"/>
          </w:tcPr>
          <w:p w14:paraId="6D8B6D02" w14:textId="77777777" w:rsidR="00700D09" w:rsidRDefault="00700D09">
            <w:pPr>
              <w:widowControl/>
              <w:rPr>
                <w:rFonts w:ascii="宋体" w:hAnsi="宋体" w:cs="宋体"/>
                <w:kern w:val="0"/>
                <w:sz w:val="18"/>
                <w:szCs w:val="18"/>
              </w:rPr>
            </w:pPr>
          </w:p>
        </w:tc>
        <w:tc>
          <w:tcPr>
            <w:tcW w:w="500" w:type="dxa"/>
            <w:vAlign w:val="center"/>
          </w:tcPr>
          <w:p w14:paraId="18E1E482" w14:textId="77777777" w:rsidR="00700D09" w:rsidRDefault="00700D09">
            <w:pPr>
              <w:widowControl/>
              <w:rPr>
                <w:rFonts w:ascii="宋体" w:hAnsi="宋体" w:cs="宋体"/>
                <w:kern w:val="0"/>
                <w:sz w:val="18"/>
                <w:szCs w:val="18"/>
              </w:rPr>
            </w:pPr>
          </w:p>
        </w:tc>
        <w:tc>
          <w:tcPr>
            <w:tcW w:w="500" w:type="dxa"/>
            <w:vAlign w:val="center"/>
          </w:tcPr>
          <w:p w14:paraId="2D080F97" w14:textId="77777777" w:rsidR="00700D09" w:rsidRDefault="00700D09">
            <w:pPr>
              <w:widowControl/>
              <w:rPr>
                <w:rFonts w:ascii="宋体" w:hAnsi="宋体" w:cs="宋体"/>
                <w:kern w:val="0"/>
                <w:sz w:val="18"/>
                <w:szCs w:val="18"/>
              </w:rPr>
            </w:pPr>
          </w:p>
        </w:tc>
        <w:tc>
          <w:tcPr>
            <w:tcW w:w="500" w:type="dxa"/>
            <w:vAlign w:val="center"/>
          </w:tcPr>
          <w:p w14:paraId="294AEED2"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AB8B566" w14:textId="77777777" w:rsidR="00700D09" w:rsidRDefault="00700D09">
            <w:pPr>
              <w:widowControl/>
              <w:rPr>
                <w:rFonts w:ascii="宋体" w:eastAsia="宋体" w:hAnsi="宋体" w:cs="宋体"/>
                <w:kern w:val="0"/>
                <w:sz w:val="18"/>
                <w:szCs w:val="18"/>
              </w:rPr>
            </w:pPr>
          </w:p>
        </w:tc>
        <w:tc>
          <w:tcPr>
            <w:tcW w:w="500" w:type="dxa"/>
            <w:vAlign w:val="center"/>
          </w:tcPr>
          <w:p w14:paraId="5B13CBFE" w14:textId="77777777" w:rsidR="00700D09" w:rsidRDefault="00700D09">
            <w:pPr>
              <w:widowControl/>
              <w:jc w:val="center"/>
              <w:rPr>
                <w:rFonts w:ascii="宋体" w:hAnsi="宋体" w:cs="宋体"/>
                <w:kern w:val="0"/>
                <w:sz w:val="18"/>
                <w:szCs w:val="18"/>
              </w:rPr>
            </w:pPr>
          </w:p>
        </w:tc>
        <w:tc>
          <w:tcPr>
            <w:tcW w:w="500" w:type="dxa"/>
            <w:vAlign w:val="center"/>
          </w:tcPr>
          <w:p w14:paraId="2185A31F" w14:textId="77777777" w:rsidR="00700D09" w:rsidRDefault="00700D09">
            <w:pPr>
              <w:widowControl/>
              <w:rPr>
                <w:rFonts w:ascii="宋体" w:hAnsi="宋体" w:cs="宋体"/>
                <w:kern w:val="0"/>
                <w:sz w:val="18"/>
                <w:szCs w:val="18"/>
              </w:rPr>
            </w:pPr>
          </w:p>
        </w:tc>
        <w:tc>
          <w:tcPr>
            <w:tcW w:w="500" w:type="dxa"/>
          </w:tcPr>
          <w:p w14:paraId="1ECF998E"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1D42A665" w14:textId="77777777" w:rsidR="00700D09" w:rsidRDefault="00700D09">
            <w:pPr>
              <w:widowControl/>
              <w:jc w:val="center"/>
              <w:rPr>
                <w:rFonts w:ascii="宋体" w:hAnsi="宋体" w:cs="宋体"/>
                <w:kern w:val="0"/>
                <w:sz w:val="18"/>
                <w:szCs w:val="18"/>
              </w:rPr>
            </w:pPr>
          </w:p>
        </w:tc>
        <w:tc>
          <w:tcPr>
            <w:tcW w:w="500" w:type="dxa"/>
            <w:vAlign w:val="center"/>
          </w:tcPr>
          <w:p w14:paraId="20F620F3" w14:textId="77777777" w:rsidR="00700D09" w:rsidRDefault="00700D09">
            <w:pPr>
              <w:widowControl/>
              <w:jc w:val="center"/>
              <w:rPr>
                <w:rFonts w:ascii="宋体" w:hAnsi="宋体" w:cs="宋体"/>
                <w:kern w:val="0"/>
                <w:sz w:val="18"/>
                <w:szCs w:val="18"/>
              </w:rPr>
            </w:pPr>
          </w:p>
        </w:tc>
        <w:tc>
          <w:tcPr>
            <w:tcW w:w="500" w:type="dxa"/>
            <w:noWrap/>
            <w:vAlign w:val="center"/>
          </w:tcPr>
          <w:p w14:paraId="1D5ABCD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05923EE6" w14:textId="77777777">
        <w:trPr>
          <w:trHeight w:val="290"/>
          <w:jc w:val="center"/>
        </w:trPr>
        <w:tc>
          <w:tcPr>
            <w:tcW w:w="501" w:type="dxa"/>
            <w:vMerge/>
            <w:vAlign w:val="center"/>
          </w:tcPr>
          <w:p w14:paraId="0CDD0FB9" w14:textId="77777777" w:rsidR="00700D09" w:rsidRDefault="00700D09">
            <w:pPr>
              <w:widowControl/>
              <w:ind w:leftChars="-50" w:left="-105" w:rightChars="-50" w:right="-105"/>
              <w:rPr>
                <w:rFonts w:eastAsia="黑体"/>
                <w:kern w:val="0"/>
                <w:sz w:val="18"/>
                <w:szCs w:val="18"/>
              </w:rPr>
            </w:pPr>
          </w:p>
        </w:tc>
        <w:tc>
          <w:tcPr>
            <w:tcW w:w="567" w:type="dxa"/>
            <w:vMerge w:val="restart"/>
            <w:vAlign w:val="center"/>
          </w:tcPr>
          <w:p w14:paraId="17B0F5F0"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现当代文学模块</w:t>
            </w:r>
          </w:p>
        </w:tc>
        <w:tc>
          <w:tcPr>
            <w:tcW w:w="850" w:type="dxa"/>
            <w:vAlign w:val="center"/>
          </w:tcPr>
          <w:p w14:paraId="7AD7C7D5"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CHI23045</w:t>
            </w:r>
          </w:p>
        </w:tc>
        <w:tc>
          <w:tcPr>
            <w:tcW w:w="1761" w:type="dxa"/>
            <w:vAlign w:val="center"/>
          </w:tcPr>
          <w:p w14:paraId="431A39C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中国现代文学流派研究</w:t>
            </w:r>
          </w:p>
        </w:tc>
        <w:tc>
          <w:tcPr>
            <w:tcW w:w="500" w:type="dxa"/>
            <w:vAlign w:val="center"/>
          </w:tcPr>
          <w:p w14:paraId="60285E63"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07B9F1E8" w14:textId="77777777" w:rsidR="00700D09" w:rsidRDefault="00700D09">
            <w:pPr>
              <w:widowControl/>
              <w:rPr>
                <w:rFonts w:ascii="宋体" w:hAnsi="宋体" w:cs="宋体"/>
                <w:kern w:val="0"/>
                <w:sz w:val="18"/>
                <w:szCs w:val="18"/>
              </w:rPr>
            </w:pPr>
          </w:p>
        </w:tc>
        <w:tc>
          <w:tcPr>
            <w:tcW w:w="500" w:type="dxa"/>
            <w:vAlign w:val="center"/>
          </w:tcPr>
          <w:p w14:paraId="03820104" w14:textId="77777777" w:rsidR="00700D09" w:rsidRDefault="00700D09">
            <w:pPr>
              <w:widowControl/>
              <w:rPr>
                <w:rFonts w:ascii="宋体" w:hAnsi="宋体" w:cs="宋体"/>
                <w:kern w:val="0"/>
                <w:sz w:val="18"/>
                <w:szCs w:val="18"/>
              </w:rPr>
            </w:pPr>
          </w:p>
        </w:tc>
        <w:tc>
          <w:tcPr>
            <w:tcW w:w="500" w:type="dxa"/>
            <w:vAlign w:val="center"/>
          </w:tcPr>
          <w:p w14:paraId="2D6D9E9E" w14:textId="77777777" w:rsidR="00700D09" w:rsidRDefault="00700D09">
            <w:pPr>
              <w:widowControl/>
              <w:rPr>
                <w:rFonts w:ascii="宋体" w:hAnsi="宋体" w:cs="宋体"/>
                <w:kern w:val="0"/>
                <w:sz w:val="18"/>
                <w:szCs w:val="18"/>
              </w:rPr>
            </w:pPr>
          </w:p>
        </w:tc>
        <w:tc>
          <w:tcPr>
            <w:tcW w:w="500" w:type="dxa"/>
            <w:vAlign w:val="center"/>
          </w:tcPr>
          <w:p w14:paraId="616AD4A9" w14:textId="77777777" w:rsidR="00700D09" w:rsidRDefault="00700D09">
            <w:pPr>
              <w:widowControl/>
              <w:rPr>
                <w:rFonts w:ascii="宋体" w:hAnsi="宋体" w:cs="宋体"/>
                <w:kern w:val="0"/>
                <w:sz w:val="18"/>
                <w:szCs w:val="18"/>
              </w:rPr>
            </w:pPr>
          </w:p>
        </w:tc>
        <w:tc>
          <w:tcPr>
            <w:tcW w:w="500" w:type="dxa"/>
            <w:vAlign w:val="center"/>
          </w:tcPr>
          <w:p w14:paraId="5A6D3940"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2B3A2EA2" w14:textId="77777777" w:rsidR="00700D09" w:rsidRDefault="00700D09">
            <w:pPr>
              <w:widowControl/>
              <w:rPr>
                <w:rFonts w:ascii="宋体" w:eastAsia="宋体" w:hAnsi="宋体" w:cs="宋体"/>
                <w:kern w:val="0"/>
                <w:sz w:val="18"/>
                <w:szCs w:val="18"/>
              </w:rPr>
            </w:pPr>
          </w:p>
        </w:tc>
        <w:tc>
          <w:tcPr>
            <w:tcW w:w="500" w:type="dxa"/>
            <w:vAlign w:val="center"/>
          </w:tcPr>
          <w:p w14:paraId="721BC348" w14:textId="77777777" w:rsidR="00700D09" w:rsidRDefault="00700D09">
            <w:pPr>
              <w:widowControl/>
              <w:jc w:val="center"/>
              <w:rPr>
                <w:rFonts w:ascii="宋体" w:hAnsi="宋体" w:cs="宋体"/>
                <w:kern w:val="0"/>
                <w:sz w:val="18"/>
                <w:szCs w:val="18"/>
              </w:rPr>
            </w:pPr>
          </w:p>
        </w:tc>
        <w:tc>
          <w:tcPr>
            <w:tcW w:w="500" w:type="dxa"/>
            <w:vAlign w:val="center"/>
          </w:tcPr>
          <w:p w14:paraId="2E1F9778" w14:textId="77777777" w:rsidR="00700D09" w:rsidRDefault="00700D09">
            <w:pPr>
              <w:widowControl/>
              <w:rPr>
                <w:rFonts w:ascii="宋体" w:hAnsi="宋体" w:cs="宋体"/>
                <w:kern w:val="0"/>
                <w:sz w:val="18"/>
                <w:szCs w:val="18"/>
              </w:rPr>
            </w:pPr>
          </w:p>
        </w:tc>
        <w:tc>
          <w:tcPr>
            <w:tcW w:w="500" w:type="dxa"/>
            <w:vAlign w:val="center"/>
          </w:tcPr>
          <w:p w14:paraId="0D02A93E"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3A237069" w14:textId="77777777" w:rsidR="00700D09" w:rsidRDefault="00700D09">
            <w:pPr>
              <w:widowControl/>
              <w:jc w:val="center"/>
              <w:rPr>
                <w:rFonts w:ascii="宋体" w:hAnsi="宋体" w:cs="宋体"/>
                <w:kern w:val="0"/>
                <w:sz w:val="18"/>
                <w:szCs w:val="18"/>
              </w:rPr>
            </w:pPr>
          </w:p>
        </w:tc>
        <w:tc>
          <w:tcPr>
            <w:tcW w:w="500" w:type="dxa"/>
            <w:vAlign w:val="center"/>
          </w:tcPr>
          <w:p w14:paraId="7C9C5185" w14:textId="77777777" w:rsidR="00700D09" w:rsidRDefault="00700D09">
            <w:pPr>
              <w:widowControl/>
              <w:jc w:val="center"/>
              <w:rPr>
                <w:rFonts w:ascii="宋体" w:hAnsi="宋体" w:cs="宋体"/>
                <w:kern w:val="0"/>
                <w:sz w:val="18"/>
                <w:szCs w:val="18"/>
              </w:rPr>
            </w:pPr>
          </w:p>
        </w:tc>
        <w:tc>
          <w:tcPr>
            <w:tcW w:w="500" w:type="dxa"/>
            <w:noWrap/>
            <w:vAlign w:val="center"/>
          </w:tcPr>
          <w:p w14:paraId="13F0524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2DA922E" w14:textId="77777777">
        <w:trPr>
          <w:trHeight w:val="290"/>
          <w:jc w:val="center"/>
        </w:trPr>
        <w:tc>
          <w:tcPr>
            <w:tcW w:w="501" w:type="dxa"/>
            <w:vMerge/>
            <w:vAlign w:val="center"/>
          </w:tcPr>
          <w:p w14:paraId="5683B8BF"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16536443"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183A0EE5"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CHI23046</w:t>
            </w:r>
          </w:p>
        </w:tc>
        <w:tc>
          <w:tcPr>
            <w:tcW w:w="1761" w:type="dxa"/>
            <w:vAlign w:val="center"/>
          </w:tcPr>
          <w:p w14:paraId="065A35A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晚清文学研究</w:t>
            </w:r>
          </w:p>
        </w:tc>
        <w:tc>
          <w:tcPr>
            <w:tcW w:w="500" w:type="dxa"/>
            <w:vAlign w:val="center"/>
          </w:tcPr>
          <w:p w14:paraId="4DC8B53C"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27DDA4C7" w14:textId="77777777" w:rsidR="00700D09" w:rsidRDefault="00700D09">
            <w:pPr>
              <w:widowControl/>
              <w:rPr>
                <w:rFonts w:ascii="宋体" w:hAnsi="宋体" w:cs="宋体"/>
                <w:kern w:val="0"/>
                <w:sz w:val="18"/>
                <w:szCs w:val="18"/>
              </w:rPr>
            </w:pPr>
          </w:p>
        </w:tc>
        <w:tc>
          <w:tcPr>
            <w:tcW w:w="500" w:type="dxa"/>
            <w:vAlign w:val="center"/>
          </w:tcPr>
          <w:p w14:paraId="7D0721EF" w14:textId="77777777" w:rsidR="00700D09" w:rsidRDefault="00700D09">
            <w:pPr>
              <w:widowControl/>
              <w:rPr>
                <w:rFonts w:ascii="宋体" w:hAnsi="宋体" w:cs="宋体"/>
                <w:kern w:val="0"/>
                <w:sz w:val="18"/>
                <w:szCs w:val="18"/>
              </w:rPr>
            </w:pPr>
          </w:p>
        </w:tc>
        <w:tc>
          <w:tcPr>
            <w:tcW w:w="500" w:type="dxa"/>
            <w:vAlign w:val="center"/>
          </w:tcPr>
          <w:p w14:paraId="15ADBE25" w14:textId="77777777" w:rsidR="00700D09" w:rsidRDefault="00700D09">
            <w:pPr>
              <w:widowControl/>
              <w:rPr>
                <w:rFonts w:ascii="宋体" w:hAnsi="宋体" w:cs="宋体"/>
                <w:kern w:val="0"/>
                <w:sz w:val="18"/>
                <w:szCs w:val="18"/>
              </w:rPr>
            </w:pPr>
          </w:p>
        </w:tc>
        <w:tc>
          <w:tcPr>
            <w:tcW w:w="500" w:type="dxa"/>
            <w:vAlign w:val="center"/>
          </w:tcPr>
          <w:p w14:paraId="45644FB5" w14:textId="77777777" w:rsidR="00700D09" w:rsidRDefault="00700D09">
            <w:pPr>
              <w:widowControl/>
              <w:rPr>
                <w:rFonts w:ascii="宋体" w:hAnsi="宋体" w:cs="宋体"/>
                <w:kern w:val="0"/>
                <w:sz w:val="18"/>
                <w:szCs w:val="18"/>
              </w:rPr>
            </w:pPr>
          </w:p>
        </w:tc>
        <w:tc>
          <w:tcPr>
            <w:tcW w:w="500" w:type="dxa"/>
            <w:vAlign w:val="center"/>
          </w:tcPr>
          <w:p w14:paraId="3452AA6C" w14:textId="77777777" w:rsidR="00700D09" w:rsidRDefault="00700D09">
            <w:pPr>
              <w:widowControl/>
              <w:rPr>
                <w:rFonts w:ascii="宋体" w:eastAsia="宋体" w:hAnsi="宋体" w:cs="宋体"/>
                <w:kern w:val="0"/>
                <w:sz w:val="18"/>
                <w:szCs w:val="18"/>
              </w:rPr>
            </w:pPr>
          </w:p>
        </w:tc>
        <w:tc>
          <w:tcPr>
            <w:tcW w:w="500" w:type="dxa"/>
            <w:vAlign w:val="center"/>
          </w:tcPr>
          <w:p w14:paraId="6260B8A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3984964" w14:textId="77777777" w:rsidR="00700D09" w:rsidRDefault="00700D09">
            <w:pPr>
              <w:widowControl/>
              <w:jc w:val="center"/>
              <w:rPr>
                <w:rFonts w:ascii="宋体" w:hAnsi="宋体" w:cs="宋体"/>
                <w:kern w:val="0"/>
                <w:sz w:val="18"/>
                <w:szCs w:val="18"/>
              </w:rPr>
            </w:pPr>
          </w:p>
        </w:tc>
        <w:tc>
          <w:tcPr>
            <w:tcW w:w="500" w:type="dxa"/>
            <w:vAlign w:val="center"/>
          </w:tcPr>
          <w:p w14:paraId="744444B0" w14:textId="77777777" w:rsidR="00700D09" w:rsidRDefault="00700D09">
            <w:pPr>
              <w:widowControl/>
              <w:rPr>
                <w:rFonts w:ascii="宋体" w:hAnsi="宋体" w:cs="宋体"/>
                <w:kern w:val="0"/>
                <w:sz w:val="18"/>
                <w:szCs w:val="18"/>
              </w:rPr>
            </w:pPr>
          </w:p>
        </w:tc>
        <w:tc>
          <w:tcPr>
            <w:tcW w:w="500" w:type="dxa"/>
            <w:vAlign w:val="center"/>
          </w:tcPr>
          <w:p w14:paraId="7A0BF916"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385FC996" w14:textId="77777777" w:rsidR="00700D09" w:rsidRDefault="00700D09">
            <w:pPr>
              <w:widowControl/>
              <w:jc w:val="center"/>
              <w:rPr>
                <w:rFonts w:ascii="宋体" w:hAnsi="宋体" w:cs="宋体"/>
                <w:kern w:val="0"/>
                <w:sz w:val="18"/>
                <w:szCs w:val="18"/>
              </w:rPr>
            </w:pPr>
          </w:p>
        </w:tc>
        <w:tc>
          <w:tcPr>
            <w:tcW w:w="500" w:type="dxa"/>
            <w:vAlign w:val="center"/>
          </w:tcPr>
          <w:p w14:paraId="4DC55E6D" w14:textId="77777777" w:rsidR="00700D09" w:rsidRDefault="00700D09">
            <w:pPr>
              <w:widowControl/>
              <w:jc w:val="center"/>
              <w:rPr>
                <w:rFonts w:ascii="宋体" w:hAnsi="宋体" w:cs="宋体"/>
                <w:kern w:val="0"/>
                <w:sz w:val="18"/>
                <w:szCs w:val="18"/>
              </w:rPr>
            </w:pPr>
          </w:p>
        </w:tc>
        <w:tc>
          <w:tcPr>
            <w:tcW w:w="500" w:type="dxa"/>
            <w:noWrap/>
            <w:vAlign w:val="center"/>
          </w:tcPr>
          <w:p w14:paraId="27C45AC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77E918E" w14:textId="77777777">
        <w:trPr>
          <w:trHeight w:val="290"/>
          <w:jc w:val="center"/>
        </w:trPr>
        <w:tc>
          <w:tcPr>
            <w:tcW w:w="501" w:type="dxa"/>
            <w:vMerge/>
            <w:vAlign w:val="center"/>
          </w:tcPr>
          <w:p w14:paraId="0626B00D"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153CA530"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5299DA55"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CHI23047</w:t>
            </w:r>
          </w:p>
        </w:tc>
        <w:tc>
          <w:tcPr>
            <w:tcW w:w="1761" w:type="dxa"/>
            <w:vAlign w:val="center"/>
          </w:tcPr>
          <w:p w14:paraId="7359DC0C" w14:textId="77777777" w:rsidR="00700D09" w:rsidRDefault="00D117CC">
            <w:pPr>
              <w:widowControl/>
              <w:spacing w:line="220" w:lineRule="exact"/>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台港暨海外华文文学选讲</w:t>
            </w:r>
          </w:p>
        </w:tc>
        <w:tc>
          <w:tcPr>
            <w:tcW w:w="500" w:type="dxa"/>
            <w:vAlign w:val="center"/>
          </w:tcPr>
          <w:p w14:paraId="595BAB26"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2CC1B523" w14:textId="77777777" w:rsidR="00700D09" w:rsidRDefault="00700D09">
            <w:pPr>
              <w:widowControl/>
              <w:rPr>
                <w:rFonts w:ascii="宋体" w:hAnsi="宋体" w:cs="宋体"/>
                <w:kern w:val="0"/>
                <w:sz w:val="18"/>
                <w:szCs w:val="18"/>
              </w:rPr>
            </w:pPr>
          </w:p>
        </w:tc>
        <w:tc>
          <w:tcPr>
            <w:tcW w:w="500" w:type="dxa"/>
            <w:vAlign w:val="center"/>
          </w:tcPr>
          <w:p w14:paraId="1E4EBB83" w14:textId="77777777" w:rsidR="00700D09" w:rsidRDefault="00700D09">
            <w:pPr>
              <w:widowControl/>
              <w:rPr>
                <w:rFonts w:ascii="宋体" w:hAnsi="宋体" w:cs="宋体"/>
                <w:kern w:val="0"/>
                <w:sz w:val="18"/>
                <w:szCs w:val="18"/>
              </w:rPr>
            </w:pPr>
          </w:p>
        </w:tc>
        <w:tc>
          <w:tcPr>
            <w:tcW w:w="500" w:type="dxa"/>
            <w:vAlign w:val="center"/>
          </w:tcPr>
          <w:p w14:paraId="4D7C421E" w14:textId="77777777" w:rsidR="00700D09" w:rsidRDefault="00700D09">
            <w:pPr>
              <w:widowControl/>
              <w:rPr>
                <w:rFonts w:ascii="宋体" w:hAnsi="宋体" w:cs="宋体"/>
                <w:kern w:val="0"/>
                <w:sz w:val="18"/>
                <w:szCs w:val="18"/>
              </w:rPr>
            </w:pPr>
          </w:p>
        </w:tc>
        <w:tc>
          <w:tcPr>
            <w:tcW w:w="500" w:type="dxa"/>
            <w:vAlign w:val="center"/>
          </w:tcPr>
          <w:p w14:paraId="33015536" w14:textId="77777777" w:rsidR="00700D09" w:rsidRDefault="00700D09">
            <w:pPr>
              <w:widowControl/>
              <w:rPr>
                <w:rFonts w:ascii="宋体" w:hAnsi="宋体" w:cs="宋体"/>
                <w:kern w:val="0"/>
                <w:sz w:val="18"/>
                <w:szCs w:val="18"/>
              </w:rPr>
            </w:pPr>
          </w:p>
        </w:tc>
        <w:tc>
          <w:tcPr>
            <w:tcW w:w="500" w:type="dxa"/>
            <w:vAlign w:val="center"/>
          </w:tcPr>
          <w:p w14:paraId="552ECA10"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7F0AB2A8" w14:textId="77777777" w:rsidR="00700D09" w:rsidRDefault="00700D09">
            <w:pPr>
              <w:widowControl/>
              <w:rPr>
                <w:rFonts w:ascii="宋体" w:eastAsia="宋体" w:hAnsi="宋体" w:cs="宋体"/>
                <w:kern w:val="0"/>
                <w:sz w:val="18"/>
                <w:szCs w:val="18"/>
              </w:rPr>
            </w:pPr>
          </w:p>
        </w:tc>
        <w:tc>
          <w:tcPr>
            <w:tcW w:w="500" w:type="dxa"/>
            <w:vAlign w:val="center"/>
          </w:tcPr>
          <w:p w14:paraId="5874D7FB" w14:textId="77777777" w:rsidR="00700D09" w:rsidRDefault="00700D09">
            <w:pPr>
              <w:widowControl/>
              <w:jc w:val="center"/>
              <w:rPr>
                <w:rFonts w:ascii="宋体" w:hAnsi="宋体" w:cs="宋体"/>
                <w:kern w:val="0"/>
                <w:sz w:val="18"/>
                <w:szCs w:val="18"/>
              </w:rPr>
            </w:pPr>
          </w:p>
        </w:tc>
        <w:tc>
          <w:tcPr>
            <w:tcW w:w="500" w:type="dxa"/>
            <w:vAlign w:val="center"/>
          </w:tcPr>
          <w:p w14:paraId="158EA941" w14:textId="77777777" w:rsidR="00700D09" w:rsidRDefault="00700D09">
            <w:pPr>
              <w:widowControl/>
              <w:rPr>
                <w:rFonts w:ascii="宋体" w:hAnsi="宋体" w:cs="宋体"/>
                <w:kern w:val="0"/>
                <w:sz w:val="18"/>
                <w:szCs w:val="18"/>
              </w:rPr>
            </w:pPr>
          </w:p>
        </w:tc>
        <w:tc>
          <w:tcPr>
            <w:tcW w:w="500" w:type="dxa"/>
            <w:vAlign w:val="center"/>
          </w:tcPr>
          <w:p w14:paraId="1CFFD9C3"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1E51DBB1" w14:textId="77777777" w:rsidR="00700D09" w:rsidRDefault="00700D09">
            <w:pPr>
              <w:widowControl/>
              <w:jc w:val="center"/>
              <w:rPr>
                <w:rFonts w:ascii="宋体" w:hAnsi="宋体" w:cs="宋体"/>
                <w:kern w:val="0"/>
                <w:sz w:val="18"/>
                <w:szCs w:val="18"/>
              </w:rPr>
            </w:pPr>
          </w:p>
        </w:tc>
        <w:tc>
          <w:tcPr>
            <w:tcW w:w="500" w:type="dxa"/>
            <w:vAlign w:val="center"/>
          </w:tcPr>
          <w:p w14:paraId="4565E493" w14:textId="77777777" w:rsidR="00700D09" w:rsidRDefault="00700D09">
            <w:pPr>
              <w:widowControl/>
              <w:jc w:val="center"/>
              <w:rPr>
                <w:rFonts w:ascii="宋体" w:hAnsi="宋体" w:cs="宋体"/>
                <w:kern w:val="0"/>
                <w:sz w:val="18"/>
                <w:szCs w:val="18"/>
              </w:rPr>
            </w:pPr>
          </w:p>
        </w:tc>
        <w:tc>
          <w:tcPr>
            <w:tcW w:w="500" w:type="dxa"/>
            <w:noWrap/>
            <w:vAlign w:val="center"/>
          </w:tcPr>
          <w:p w14:paraId="70FEBBF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5600457" w14:textId="77777777">
        <w:trPr>
          <w:trHeight w:val="290"/>
          <w:jc w:val="center"/>
        </w:trPr>
        <w:tc>
          <w:tcPr>
            <w:tcW w:w="501" w:type="dxa"/>
            <w:vMerge/>
            <w:vAlign w:val="center"/>
          </w:tcPr>
          <w:p w14:paraId="4DA2DAB6"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7BAD6822"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4680CF65"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CHI23048</w:t>
            </w:r>
          </w:p>
        </w:tc>
        <w:tc>
          <w:tcPr>
            <w:tcW w:w="1761" w:type="dxa"/>
            <w:vAlign w:val="center"/>
          </w:tcPr>
          <w:p w14:paraId="56A13706" w14:textId="77777777" w:rsidR="00700D09" w:rsidRDefault="00D117CC">
            <w:pPr>
              <w:widowControl/>
              <w:spacing w:line="220" w:lineRule="exact"/>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中国当代作家作品研究</w:t>
            </w:r>
          </w:p>
        </w:tc>
        <w:tc>
          <w:tcPr>
            <w:tcW w:w="500" w:type="dxa"/>
            <w:vAlign w:val="center"/>
          </w:tcPr>
          <w:p w14:paraId="01C8B926"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0C73A3BA" w14:textId="77777777" w:rsidR="00700D09" w:rsidRDefault="00700D09">
            <w:pPr>
              <w:widowControl/>
              <w:rPr>
                <w:rFonts w:ascii="宋体" w:hAnsi="宋体" w:cs="宋体"/>
                <w:kern w:val="0"/>
                <w:sz w:val="18"/>
                <w:szCs w:val="18"/>
              </w:rPr>
            </w:pPr>
          </w:p>
        </w:tc>
        <w:tc>
          <w:tcPr>
            <w:tcW w:w="500" w:type="dxa"/>
            <w:vAlign w:val="center"/>
          </w:tcPr>
          <w:p w14:paraId="4B5CBD89" w14:textId="77777777" w:rsidR="00700D09" w:rsidRDefault="00700D09">
            <w:pPr>
              <w:widowControl/>
              <w:rPr>
                <w:rFonts w:ascii="宋体" w:hAnsi="宋体" w:cs="宋体"/>
                <w:kern w:val="0"/>
                <w:sz w:val="18"/>
                <w:szCs w:val="18"/>
              </w:rPr>
            </w:pPr>
          </w:p>
        </w:tc>
        <w:tc>
          <w:tcPr>
            <w:tcW w:w="500" w:type="dxa"/>
            <w:vAlign w:val="center"/>
          </w:tcPr>
          <w:p w14:paraId="3FE00C9F" w14:textId="77777777" w:rsidR="00700D09" w:rsidRDefault="00700D09">
            <w:pPr>
              <w:widowControl/>
              <w:rPr>
                <w:rFonts w:ascii="宋体" w:hAnsi="宋体" w:cs="宋体"/>
                <w:kern w:val="0"/>
                <w:sz w:val="18"/>
                <w:szCs w:val="18"/>
              </w:rPr>
            </w:pPr>
          </w:p>
        </w:tc>
        <w:tc>
          <w:tcPr>
            <w:tcW w:w="500" w:type="dxa"/>
            <w:vAlign w:val="center"/>
          </w:tcPr>
          <w:p w14:paraId="115114D8" w14:textId="77777777" w:rsidR="00700D09" w:rsidRDefault="00700D09">
            <w:pPr>
              <w:widowControl/>
              <w:rPr>
                <w:rFonts w:ascii="宋体" w:hAnsi="宋体" w:cs="宋体"/>
                <w:kern w:val="0"/>
                <w:sz w:val="18"/>
                <w:szCs w:val="18"/>
              </w:rPr>
            </w:pPr>
          </w:p>
        </w:tc>
        <w:tc>
          <w:tcPr>
            <w:tcW w:w="500" w:type="dxa"/>
            <w:vAlign w:val="center"/>
          </w:tcPr>
          <w:p w14:paraId="6E995737" w14:textId="77777777" w:rsidR="00700D09" w:rsidRDefault="00700D09">
            <w:pPr>
              <w:widowControl/>
              <w:rPr>
                <w:rFonts w:ascii="宋体" w:eastAsia="宋体" w:hAnsi="宋体" w:cs="宋体"/>
                <w:kern w:val="0"/>
                <w:sz w:val="18"/>
                <w:szCs w:val="18"/>
              </w:rPr>
            </w:pPr>
          </w:p>
        </w:tc>
        <w:tc>
          <w:tcPr>
            <w:tcW w:w="500" w:type="dxa"/>
            <w:vAlign w:val="center"/>
          </w:tcPr>
          <w:p w14:paraId="0BB3D46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0CE7BA1A" w14:textId="77777777" w:rsidR="00700D09" w:rsidRDefault="00700D09">
            <w:pPr>
              <w:widowControl/>
              <w:jc w:val="center"/>
              <w:rPr>
                <w:rFonts w:ascii="宋体" w:hAnsi="宋体" w:cs="宋体"/>
                <w:kern w:val="0"/>
                <w:sz w:val="18"/>
                <w:szCs w:val="18"/>
              </w:rPr>
            </w:pPr>
          </w:p>
        </w:tc>
        <w:tc>
          <w:tcPr>
            <w:tcW w:w="500" w:type="dxa"/>
            <w:vAlign w:val="center"/>
          </w:tcPr>
          <w:p w14:paraId="30DB2CA5" w14:textId="77777777" w:rsidR="00700D09" w:rsidRDefault="00700D09">
            <w:pPr>
              <w:widowControl/>
              <w:rPr>
                <w:rFonts w:ascii="宋体" w:hAnsi="宋体" w:cs="宋体"/>
                <w:kern w:val="0"/>
                <w:sz w:val="18"/>
                <w:szCs w:val="18"/>
              </w:rPr>
            </w:pPr>
          </w:p>
        </w:tc>
        <w:tc>
          <w:tcPr>
            <w:tcW w:w="500" w:type="dxa"/>
            <w:vAlign w:val="center"/>
          </w:tcPr>
          <w:p w14:paraId="634C8E6E"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0B00FFA9" w14:textId="77777777" w:rsidR="00700D09" w:rsidRDefault="00700D09">
            <w:pPr>
              <w:widowControl/>
              <w:jc w:val="center"/>
              <w:rPr>
                <w:rFonts w:ascii="宋体" w:hAnsi="宋体" w:cs="宋体"/>
                <w:kern w:val="0"/>
                <w:sz w:val="18"/>
                <w:szCs w:val="18"/>
              </w:rPr>
            </w:pPr>
          </w:p>
        </w:tc>
        <w:tc>
          <w:tcPr>
            <w:tcW w:w="500" w:type="dxa"/>
            <w:vAlign w:val="center"/>
          </w:tcPr>
          <w:p w14:paraId="405CA6E0" w14:textId="77777777" w:rsidR="00700D09" w:rsidRDefault="00700D09">
            <w:pPr>
              <w:widowControl/>
              <w:jc w:val="center"/>
              <w:rPr>
                <w:rFonts w:ascii="宋体" w:hAnsi="宋体" w:cs="宋体"/>
                <w:kern w:val="0"/>
                <w:sz w:val="18"/>
                <w:szCs w:val="18"/>
              </w:rPr>
            </w:pPr>
          </w:p>
        </w:tc>
        <w:tc>
          <w:tcPr>
            <w:tcW w:w="500" w:type="dxa"/>
            <w:noWrap/>
            <w:vAlign w:val="center"/>
          </w:tcPr>
          <w:p w14:paraId="3D7AA6D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6D01B78" w14:textId="77777777">
        <w:trPr>
          <w:trHeight w:val="589"/>
          <w:jc w:val="center"/>
        </w:trPr>
        <w:tc>
          <w:tcPr>
            <w:tcW w:w="501" w:type="dxa"/>
            <w:vMerge/>
            <w:vAlign w:val="center"/>
          </w:tcPr>
          <w:p w14:paraId="6F933CD8"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7E920FFE"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447C8845"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CHI23049</w:t>
            </w:r>
          </w:p>
        </w:tc>
        <w:tc>
          <w:tcPr>
            <w:tcW w:w="1761" w:type="dxa"/>
            <w:vAlign w:val="center"/>
          </w:tcPr>
          <w:p w14:paraId="7884A8C9" w14:textId="77777777" w:rsidR="00700D09" w:rsidRDefault="00D117CC">
            <w:pPr>
              <w:widowControl/>
              <w:spacing w:line="220" w:lineRule="exact"/>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中国当代女性文学研究</w:t>
            </w:r>
          </w:p>
        </w:tc>
        <w:tc>
          <w:tcPr>
            <w:tcW w:w="500" w:type="dxa"/>
            <w:vAlign w:val="center"/>
          </w:tcPr>
          <w:p w14:paraId="144C328A"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4A3B9400" w14:textId="77777777" w:rsidR="00700D09" w:rsidRDefault="00700D09">
            <w:pPr>
              <w:widowControl/>
              <w:rPr>
                <w:rFonts w:ascii="宋体" w:hAnsi="宋体" w:cs="宋体"/>
                <w:kern w:val="0"/>
                <w:sz w:val="18"/>
                <w:szCs w:val="18"/>
              </w:rPr>
            </w:pPr>
          </w:p>
        </w:tc>
        <w:tc>
          <w:tcPr>
            <w:tcW w:w="500" w:type="dxa"/>
            <w:vAlign w:val="center"/>
          </w:tcPr>
          <w:p w14:paraId="6AA9A2DB" w14:textId="77777777" w:rsidR="00700D09" w:rsidRDefault="00700D09">
            <w:pPr>
              <w:widowControl/>
              <w:rPr>
                <w:rFonts w:ascii="宋体" w:hAnsi="宋体" w:cs="宋体"/>
                <w:kern w:val="0"/>
                <w:sz w:val="18"/>
                <w:szCs w:val="18"/>
              </w:rPr>
            </w:pPr>
          </w:p>
        </w:tc>
        <w:tc>
          <w:tcPr>
            <w:tcW w:w="500" w:type="dxa"/>
            <w:vAlign w:val="center"/>
          </w:tcPr>
          <w:p w14:paraId="08D9AA1E" w14:textId="77777777" w:rsidR="00700D09" w:rsidRDefault="00700D09">
            <w:pPr>
              <w:widowControl/>
              <w:rPr>
                <w:rFonts w:ascii="宋体" w:hAnsi="宋体" w:cs="宋体"/>
                <w:kern w:val="0"/>
                <w:sz w:val="18"/>
                <w:szCs w:val="18"/>
              </w:rPr>
            </w:pPr>
          </w:p>
        </w:tc>
        <w:tc>
          <w:tcPr>
            <w:tcW w:w="500" w:type="dxa"/>
            <w:vAlign w:val="center"/>
          </w:tcPr>
          <w:p w14:paraId="215FEC5C" w14:textId="77777777" w:rsidR="00700D09" w:rsidRDefault="00700D09">
            <w:pPr>
              <w:widowControl/>
              <w:rPr>
                <w:rFonts w:ascii="宋体" w:hAnsi="宋体" w:cs="宋体"/>
                <w:kern w:val="0"/>
                <w:sz w:val="18"/>
                <w:szCs w:val="18"/>
              </w:rPr>
            </w:pPr>
          </w:p>
        </w:tc>
        <w:tc>
          <w:tcPr>
            <w:tcW w:w="500" w:type="dxa"/>
            <w:vAlign w:val="center"/>
          </w:tcPr>
          <w:p w14:paraId="77FB4662"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7DC809F2" w14:textId="77777777" w:rsidR="00700D09" w:rsidRDefault="00700D09">
            <w:pPr>
              <w:widowControl/>
              <w:rPr>
                <w:rFonts w:ascii="宋体" w:eastAsia="宋体" w:hAnsi="宋体" w:cs="宋体"/>
                <w:kern w:val="0"/>
                <w:sz w:val="18"/>
                <w:szCs w:val="18"/>
              </w:rPr>
            </w:pPr>
          </w:p>
        </w:tc>
        <w:tc>
          <w:tcPr>
            <w:tcW w:w="500" w:type="dxa"/>
            <w:vAlign w:val="center"/>
          </w:tcPr>
          <w:p w14:paraId="7E327BED" w14:textId="77777777" w:rsidR="00700D09" w:rsidRDefault="00700D09">
            <w:pPr>
              <w:widowControl/>
              <w:jc w:val="center"/>
              <w:rPr>
                <w:rFonts w:ascii="宋体" w:hAnsi="宋体" w:cs="宋体"/>
                <w:kern w:val="0"/>
                <w:sz w:val="18"/>
                <w:szCs w:val="18"/>
              </w:rPr>
            </w:pPr>
          </w:p>
        </w:tc>
        <w:tc>
          <w:tcPr>
            <w:tcW w:w="500" w:type="dxa"/>
            <w:vAlign w:val="center"/>
          </w:tcPr>
          <w:p w14:paraId="71C92C67" w14:textId="77777777" w:rsidR="00700D09" w:rsidRDefault="00700D09">
            <w:pPr>
              <w:widowControl/>
              <w:rPr>
                <w:rFonts w:ascii="宋体" w:hAnsi="宋体" w:cs="宋体"/>
                <w:kern w:val="0"/>
                <w:sz w:val="18"/>
                <w:szCs w:val="18"/>
              </w:rPr>
            </w:pPr>
          </w:p>
        </w:tc>
        <w:tc>
          <w:tcPr>
            <w:tcW w:w="500" w:type="dxa"/>
            <w:vAlign w:val="center"/>
          </w:tcPr>
          <w:p w14:paraId="4DB96E9E"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5DD57F55" w14:textId="77777777" w:rsidR="00700D09" w:rsidRDefault="00700D09">
            <w:pPr>
              <w:widowControl/>
              <w:jc w:val="center"/>
              <w:rPr>
                <w:rFonts w:ascii="宋体" w:hAnsi="宋体" w:cs="宋体"/>
                <w:kern w:val="0"/>
                <w:sz w:val="18"/>
                <w:szCs w:val="18"/>
              </w:rPr>
            </w:pPr>
          </w:p>
        </w:tc>
        <w:tc>
          <w:tcPr>
            <w:tcW w:w="500" w:type="dxa"/>
            <w:vAlign w:val="center"/>
          </w:tcPr>
          <w:p w14:paraId="6282DB36" w14:textId="77777777" w:rsidR="00700D09" w:rsidRDefault="00700D09">
            <w:pPr>
              <w:widowControl/>
              <w:jc w:val="center"/>
              <w:rPr>
                <w:rFonts w:ascii="宋体" w:hAnsi="宋体" w:cs="宋体"/>
                <w:kern w:val="0"/>
                <w:sz w:val="18"/>
                <w:szCs w:val="18"/>
              </w:rPr>
            </w:pPr>
          </w:p>
        </w:tc>
        <w:tc>
          <w:tcPr>
            <w:tcW w:w="500" w:type="dxa"/>
            <w:noWrap/>
            <w:vAlign w:val="center"/>
          </w:tcPr>
          <w:p w14:paraId="51207FB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3D0BC93" w14:textId="77777777">
        <w:trPr>
          <w:trHeight w:val="290"/>
          <w:jc w:val="center"/>
        </w:trPr>
        <w:tc>
          <w:tcPr>
            <w:tcW w:w="501" w:type="dxa"/>
            <w:vMerge/>
            <w:vAlign w:val="center"/>
          </w:tcPr>
          <w:p w14:paraId="58BAA6D4"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0B9F03DC"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6E63D786"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CHI23050</w:t>
            </w:r>
          </w:p>
        </w:tc>
        <w:tc>
          <w:tcPr>
            <w:tcW w:w="1761" w:type="dxa"/>
            <w:vAlign w:val="center"/>
          </w:tcPr>
          <w:p w14:paraId="0750304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新世纪文化研究专题</w:t>
            </w:r>
          </w:p>
        </w:tc>
        <w:tc>
          <w:tcPr>
            <w:tcW w:w="500" w:type="dxa"/>
            <w:vAlign w:val="center"/>
          </w:tcPr>
          <w:p w14:paraId="2A582221"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122210C7" w14:textId="77777777" w:rsidR="00700D09" w:rsidRDefault="00700D09">
            <w:pPr>
              <w:widowControl/>
              <w:rPr>
                <w:rFonts w:ascii="宋体" w:hAnsi="宋体" w:cs="宋体"/>
                <w:kern w:val="0"/>
                <w:sz w:val="18"/>
                <w:szCs w:val="18"/>
              </w:rPr>
            </w:pPr>
          </w:p>
        </w:tc>
        <w:tc>
          <w:tcPr>
            <w:tcW w:w="500" w:type="dxa"/>
            <w:vAlign w:val="center"/>
          </w:tcPr>
          <w:p w14:paraId="3FEA4C07" w14:textId="77777777" w:rsidR="00700D09" w:rsidRDefault="00700D09">
            <w:pPr>
              <w:widowControl/>
              <w:rPr>
                <w:rFonts w:ascii="宋体" w:hAnsi="宋体" w:cs="宋体"/>
                <w:kern w:val="0"/>
                <w:sz w:val="18"/>
                <w:szCs w:val="18"/>
              </w:rPr>
            </w:pPr>
          </w:p>
        </w:tc>
        <w:tc>
          <w:tcPr>
            <w:tcW w:w="500" w:type="dxa"/>
            <w:vAlign w:val="center"/>
          </w:tcPr>
          <w:p w14:paraId="1A73890E" w14:textId="77777777" w:rsidR="00700D09" w:rsidRDefault="00700D09">
            <w:pPr>
              <w:widowControl/>
              <w:rPr>
                <w:rFonts w:ascii="宋体" w:hAnsi="宋体" w:cs="宋体"/>
                <w:kern w:val="0"/>
                <w:sz w:val="18"/>
                <w:szCs w:val="18"/>
              </w:rPr>
            </w:pPr>
          </w:p>
        </w:tc>
        <w:tc>
          <w:tcPr>
            <w:tcW w:w="500" w:type="dxa"/>
            <w:vAlign w:val="center"/>
          </w:tcPr>
          <w:p w14:paraId="5D5D8FC3" w14:textId="77777777" w:rsidR="00700D09" w:rsidRDefault="00700D09">
            <w:pPr>
              <w:widowControl/>
              <w:rPr>
                <w:rFonts w:ascii="宋体" w:hAnsi="宋体" w:cs="宋体"/>
                <w:kern w:val="0"/>
                <w:sz w:val="18"/>
                <w:szCs w:val="18"/>
              </w:rPr>
            </w:pPr>
          </w:p>
        </w:tc>
        <w:tc>
          <w:tcPr>
            <w:tcW w:w="500" w:type="dxa"/>
            <w:vAlign w:val="center"/>
          </w:tcPr>
          <w:p w14:paraId="69611616"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4C99398F" w14:textId="77777777" w:rsidR="00700D09" w:rsidRDefault="00700D09">
            <w:pPr>
              <w:widowControl/>
              <w:rPr>
                <w:rFonts w:ascii="宋体" w:eastAsia="宋体" w:hAnsi="宋体" w:cs="宋体"/>
                <w:kern w:val="0"/>
                <w:sz w:val="18"/>
                <w:szCs w:val="18"/>
              </w:rPr>
            </w:pPr>
          </w:p>
        </w:tc>
        <w:tc>
          <w:tcPr>
            <w:tcW w:w="500" w:type="dxa"/>
            <w:vAlign w:val="center"/>
          </w:tcPr>
          <w:p w14:paraId="2D420E8C" w14:textId="77777777" w:rsidR="00700D09" w:rsidRDefault="00700D09">
            <w:pPr>
              <w:widowControl/>
              <w:jc w:val="center"/>
              <w:rPr>
                <w:rFonts w:ascii="宋体" w:hAnsi="宋体" w:cs="宋体"/>
                <w:kern w:val="0"/>
                <w:sz w:val="18"/>
                <w:szCs w:val="18"/>
              </w:rPr>
            </w:pPr>
          </w:p>
        </w:tc>
        <w:tc>
          <w:tcPr>
            <w:tcW w:w="500" w:type="dxa"/>
            <w:vAlign w:val="center"/>
          </w:tcPr>
          <w:p w14:paraId="5A34E467" w14:textId="77777777" w:rsidR="00700D09" w:rsidRDefault="00700D09">
            <w:pPr>
              <w:widowControl/>
              <w:rPr>
                <w:rFonts w:ascii="宋体" w:hAnsi="宋体" w:cs="宋体"/>
                <w:kern w:val="0"/>
                <w:sz w:val="18"/>
                <w:szCs w:val="18"/>
              </w:rPr>
            </w:pPr>
          </w:p>
        </w:tc>
        <w:tc>
          <w:tcPr>
            <w:tcW w:w="500" w:type="dxa"/>
            <w:vAlign w:val="center"/>
          </w:tcPr>
          <w:p w14:paraId="3A2B3190"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26193B9A" w14:textId="77777777" w:rsidR="00700D09" w:rsidRDefault="00700D09">
            <w:pPr>
              <w:widowControl/>
              <w:jc w:val="center"/>
              <w:rPr>
                <w:rFonts w:ascii="宋体" w:hAnsi="宋体" w:cs="宋体"/>
                <w:kern w:val="0"/>
                <w:sz w:val="18"/>
                <w:szCs w:val="18"/>
              </w:rPr>
            </w:pPr>
          </w:p>
        </w:tc>
        <w:tc>
          <w:tcPr>
            <w:tcW w:w="500" w:type="dxa"/>
            <w:vAlign w:val="center"/>
          </w:tcPr>
          <w:p w14:paraId="31105811" w14:textId="77777777" w:rsidR="00700D09" w:rsidRDefault="00700D09">
            <w:pPr>
              <w:widowControl/>
              <w:jc w:val="center"/>
              <w:rPr>
                <w:rFonts w:ascii="宋体" w:hAnsi="宋体" w:cs="宋体"/>
                <w:kern w:val="0"/>
                <w:sz w:val="18"/>
                <w:szCs w:val="18"/>
              </w:rPr>
            </w:pPr>
          </w:p>
        </w:tc>
        <w:tc>
          <w:tcPr>
            <w:tcW w:w="500" w:type="dxa"/>
            <w:noWrap/>
            <w:vAlign w:val="center"/>
          </w:tcPr>
          <w:p w14:paraId="5B0F44D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0D93BF26" w14:textId="77777777">
        <w:trPr>
          <w:trHeight w:val="678"/>
          <w:jc w:val="center"/>
        </w:trPr>
        <w:tc>
          <w:tcPr>
            <w:tcW w:w="501" w:type="dxa"/>
            <w:vMerge/>
            <w:vAlign w:val="center"/>
          </w:tcPr>
          <w:p w14:paraId="29DF56C1"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780FED9F"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161BDFDB"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CHI23051</w:t>
            </w:r>
          </w:p>
        </w:tc>
        <w:tc>
          <w:tcPr>
            <w:tcW w:w="1761" w:type="dxa"/>
            <w:vAlign w:val="center"/>
          </w:tcPr>
          <w:p w14:paraId="4667880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中国当代文学与传媒研究</w:t>
            </w:r>
          </w:p>
        </w:tc>
        <w:tc>
          <w:tcPr>
            <w:tcW w:w="500" w:type="dxa"/>
            <w:vAlign w:val="center"/>
          </w:tcPr>
          <w:p w14:paraId="0CDA92F2"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84400F1" w14:textId="77777777" w:rsidR="00700D09" w:rsidRDefault="00700D09">
            <w:pPr>
              <w:widowControl/>
              <w:rPr>
                <w:rFonts w:ascii="宋体" w:hAnsi="宋体" w:cs="宋体"/>
                <w:kern w:val="0"/>
                <w:sz w:val="18"/>
                <w:szCs w:val="18"/>
              </w:rPr>
            </w:pPr>
          </w:p>
        </w:tc>
        <w:tc>
          <w:tcPr>
            <w:tcW w:w="500" w:type="dxa"/>
            <w:vAlign w:val="center"/>
          </w:tcPr>
          <w:p w14:paraId="23E4EBC7" w14:textId="77777777" w:rsidR="00700D09" w:rsidRDefault="00700D09">
            <w:pPr>
              <w:widowControl/>
              <w:rPr>
                <w:rFonts w:ascii="宋体" w:hAnsi="宋体" w:cs="宋体"/>
                <w:kern w:val="0"/>
                <w:sz w:val="18"/>
                <w:szCs w:val="18"/>
              </w:rPr>
            </w:pPr>
          </w:p>
        </w:tc>
        <w:tc>
          <w:tcPr>
            <w:tcW w:w="500" w:type="dxa"/>
            <w:vAlign w:val="center"/>
          </w:tcPr>
          <w:p w14:paraId="2035FD0C" w14:textId="77777777" w:rsidR="00700D09" w:rsidRDefault="00700D09">
            <w:pPr>
              <w:widowControl/>
              <w:rPr>
                <w:rFonts w:ascii="宋体" w:hAnsi="宋体" w:cs="宋体"/>
                <w:kern w:val="0"/>
                <w:sz w:val="18"/>
                <w:szCs w:val="18"/>
              </w:rPr>
            </w:pPr>
          </w:p>
        </w:tc>
        <w:tc>
          <w:tcPr>
            <w:tcW w:w="500" w:type="dxa"/>
            <w:vAlign w:val="center"/>
          </w:tcPr>
          <w:p w14:paraId="52398156" w14:textId="77777777" w:rsidR="00700D09" w:rsidRDefault="00700D09">
            <w:pPr>
              <w:widowControl/>
              <w:rPr>
                <w:rFonts w:ascii="宋体" w:hAnsi="宋体" w:cs="宋体"/>
                <w:kern w:val="0"/>
                <w:sz w:val="18"/>
                <w:szCs w:val="18"/>
              </w:rPr>
            </w:pPr>
          </w:p>
        </w:tc>
        <w:tc>
          <w:tcPr>
            <w:tcW w:w="500" w:type="dxa"/>
            <w:vAlign w:val="center"/>
          </w:tcPr>
          <w:p w14:paraId="0323A121" w14:textId="77777777" w:rsidR="00700D09" w:rsidRDefault="00700D09">
            <w:pPr>
              <w:widowControl/>
              <w:rPr>
                <w:rFonts w:ascii="宋体" w:eastAsia="宋体" w:hAnsi="宋体" w:cs="宋体"/>
                <w:kern w:val="0"/>
                <w:sz w:val="18"/>
                <w:szCs w:val="18"/>
              </w:rPr>
            </w:pPr>
          </w:p>
        </w:tc>
        <w:tc>
          <w:tcPr>
            <w:tcW w:w="500" w:type="dxa"/>
            <w:vAlign w:val="center"/>
          </w:tcPr>
          <w:p w14:paraId="08E91D26"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720FEA16" w14:textId="77777777" w:rsidR="00700D09" w:rsidRDefault="00700D09">
            <w:pPr>
              <w:widowControl/>
              <w:jc w:val="center"/>
              <w:rPr>
                <w:rFonts w:ascii="宋体" w:hAnsi="宋体" w:cs="宋体"/>
                <w:kern w:val="0"/>
                <w:sz w:val="18"/>
                <w:szCs w:val="18"/>
              </w:rPr>
            </w:pPr>
          </w:p>
        </w:tc>
        <w:tc>
          <w:tcPr>
            <w:tcW w:w="500" w:type="dxa"/>
            <w:vAlign w:val="center"/>
          </w:tcPr>
          <w:p w14:paraId="67943010" w14:textId="77777777" w:rsidR="00700D09" w:rsidRDefault="00700D09">
            <w:pPr>
              <w:widowControl/>
              <w:rPr>
                <w:rFonts w:ascii="宋体" w:hAnsi="宋体" w:cs="宋体"/>
                <w:kern w:val="0"/>
                <w:sz w:val="18"/>
                <w:szCs w:val="18"/>
              </w:rPr>
            </w:pPr>
          </w:p>
        </w:tc>
        <w:tc>
          <w:tcPr>
            <w:tcW w:w="500" w:type="dxa"/>
            <w:vAlign w:val="center"/>
          </w:tcPr>
          <w:p w14:paraId="3B04BDE3"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3FF592C5" w14:textId="77777777" w:rsidR="00700D09" w:rsidRDefault="00700D09">
            <w:pPr>
              <w:widowControl/>
              <w:jc w:val="center"/>
              <w:rPr>
                <w:rFonts w:ascii="宋体" w:hAnsi="宋体" w:cs="宋体"/>
                <w:kern w:val="0"/>
                <w:sz w:val="18"/>
                <w:szCs w:val="18"/>
              </w:rPr>
            </w:pPr>
          </w:p>
        </w:tc>
        <w:tc>
          <w:tcPr>
            <w:tcW w:w="500" w:type="dxa"/>
            <w:vAlign w:val="center"/>
          </w:tcPr>
          <w:p w14:paraId="4B0C5938" w14:textId="77777777" w:rsidR="00700D09" w:rsidRDefault="00700D09">
            <w:pPr>
              <w:widowControl/>
              <w:jc w:val="center"/>
              <w:rPr>
                <w:rFonts w:ascii="宋体" w:hAnsi="宋体" w:cs="宋体"/>
                <w:kern w:val="0"/>
                <w:sz w:val="18"/>
                <w:szCs w:val="18"/>
              </w:rPr>
            </w:pPr>
          </w:p>
        </w:tc>
        <w:tc>
          <w:tcPr>
            <w:tcW w:w="500" w:type="dxa"/>
            <w:noWrap/>
            <w:vAlign w:val="center"/>
          </w:tcPr>
          <w:p w14:paraId="33C7A86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A61EAD3" w14:textId="77777777">
        <w:trPr>
          <w:trHeight w:val="290"/>
          <w:jc w:val="center"/>
        </w:trPr>
        <w:tc>
          <w:tcPr>
            <w:tcW w:w="501" w:type="dxa"/>
            <w:vMerge/>
            <w:vAlign w:val="center"/>
          </w:tcPr>
          <w:p w14:paraId="7818DED5"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6D297CE6"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6BA97691"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CHI23052</w:t>
            </w:r>
          </w:p>
        </w:tc>
        <w:tc>
          <w:tcPr>
            <w:tcW w:w="1761" w:type="dxa"/>
            <w:vAlign w:val="center"/>
          </w:tcPr>
          <w:p w14:paraId="5F3691F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莫言与当代重要作家研究</w:t>
            </w:r>
          </w:p>
        </w:tc>
        <w:tc>
          <w:tcPr>
            <w:tcW w:w="500" w:type="dxa"/>
            <w:vAlign w:val="center"/>
          </w:tcPr>
          <w:p w14:paraId="4B8B4D62"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A248477" w14:textId="77777777" w:rsidR="00700D09" w:rsidRDefault="00700D09">
            <w:pPr>
              <w:widowControl/>
              <w:rPr>
                <w:rFonts w:ascii="宋体" w:hAnsi="宋体" w:cs="宋体"/>
                <w:kern w:val="0"/>
                <w:sz w:val="18"/>
                <w:szCs w:val="18"/>
              </w:rPr>
            </w:pPr>
          </w:p>
        </w:tc>
        <w:tc>
          <w:tcPr>
            <w:tcW w:w="500" w:type="dxa"/>
            <w:vAlign w:val="center"/>
          </w:tcPr>
          <w:p w14:paraId="25FA973C" w14:textId="77777777" w:rsidR="00700D09" w:rsidRDefault="00700D09">
            <w:pPr>
              <w:widowControl/>
              <w:rPr>
                <w:rFonts w:ascii="宋体" w:hAnsi="宋体" w:cs="宋体"/>
                <w:kern w:val="0"/>
                <w:sz w:val="18"/>
                <w:szCs w:val="18"/>
              </w:rPr>
            </w:pPr>
          </w:p>
        </w:tc>
        <w:tc>
          <w:tcPr>
            <w:tcW w:w="500" w:type="dxa"/>
            <w:vAlign w:val="center"/>
          </w:tcPr>
          <w:p w14:paraId="19888FA6" w14:textId="77777777" w:rsidR="00700D09" w:rsidRDefault="00700D09">
            <w:pPr>
              <w:widowControl/>
              <w:rPr>
                <w:rFonts w:ascii="宋体" w:hAnsi="宋体" w:cs="宋体"/>
                <w:kern w:val="0"/>
                <w:sz w:val="18"/>
                <w:szCs w:val="18"/>
              </w:rPr>
            </w:pPr>
          </w:p>
        </w:tc>
        <w:tc>
          <w:tcPr>
            <w:tcW w:w="500" w:type="dxa"/>
            <w:vAlign w:val="center"/>
          </w:tcPr>
          <w:p w14:paraId="26FB8549" w14:textId="77777777" w:rsidR="00700D09" w:rsidRDefault="00700D09">
            <w:pPr>
              <w:widowControl/>
              <w:rPr>
                <w:rFonts w:ascii="宋体" w:hAnsi="宋体" w:cs="宋体"/>
                <w:kern w:val="0"/>
                <w:sz w:val="18"/>
                <w:szCs w:val="18"/>
              </w:rPr>
            </w:pPr>
          </w:p>
        </w:tc>
        <w:tc>
          <w:tcPr>
            <w:tcW w:w="500" w:type="dxa"/>
            <w:vAlign w:val="center"/>
          </w:tcPr>
          <w:p w14:paraId="1A34FAEB" w14:textId="77777777" w:rsidR="00700D09" w:rsidRDefault="00700D09">
            <w:pPr>
              <w:widowControl/>
              <w:rPr>
                <w:rFonts w:ascii="宋体" w:eastAsia="宋体" w:hAnsi="宋体" w:cs="宋体"/>
                <w:kern w:val="0"/>
                <w:sz w:val="18"/>
                <w:szCs w:val="18"/>
              </w:rPr>
            </w:pPr>
          </w:p>
        </w:tc>
        <w:tc>
          <w:tcPr>
            <w:tcW w:w="500" w:type="dxa"/>
            <w:vAlign w:val="center"/>
          </w:tcPr>
          <w:p w14:paraId="7D8AC217"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4F44D973" w14:textId="77777777" w:rsidR="00700D09" w:rsidRDefault="00700D09">
            <w:pPr>
              <w:widowControl/>
              <w:jc w:val="center"/>
              <w:rPr>
                <w:rFonts w:ascii="宋体" w:hAnsi="宋体" w:cs="宋体"/>
                <w:kern w:val="0"/>
                <w:sz w:val="18"/>
                <w:szCs w:val="18"/>
              </w:rPr>
            </w:pPr>
          </w:p>
        </w:tc>
        <w:tc>
          <w:tcPr>
            <w:tcW w:w="500" w:type="dxa"/>
            <w:vAlign w:val="center"/>
          </w:tcPr>
          <w:p w14:paraId="1F56FC9A" w14:textId="77777777" w:rsidR="00700D09" w:rsidRDefault="00700D09">
            <w:pPr>
              <w:widowControl/>
              <w:rPr>
                <w:rFonts w:ascii="宋体" w:hAnsi="宋体" w:cs="宋体"/>
                <w:kern w:val="0"/>
                <w:sz w:val="18"/>
                <w:szCs w:val="18"/>
              </w:rPr>
            </w:pPr>
          </w:p>
        </w:tc>
        <w:tc>
          <w:tcPr>
            <w:tcW w:w="500" w:type="dxa"/>
            <w:vAlign w:val="center"/>
          </w:tcPr>
          <w:p w14:paraId="67256208"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202EAEB1" w14:textId="77777777" w:rsidR="00700D09" w:rsidRDefault="00700D09">
            <w:pPr>
              <w:widowControl/>
              <w:jc w:val="center"/>
              <w:rPr>
                <w:rFonts w:ascii="宋体" w:hAnsi="宋体" w:cs="宋体"/>
                <w:kern w:val="0"/>
                <w:sz w:val="18"/>
                <w:szCs w:val="18"/>
              </w:rPr>
            </w:pPr>
          </w:p>
        </w:tc>
        <w:tc>
          <w:tcPr>
            <w:tcW w:w="500" w:type="dxa"/>
            <w:vAlign w:val="center"/>
          </w:tcPr>
          <w:p w14:paraId="39F0715A" w14:textId="77777777" w:rsidR="00700D09" w:rsidRDefault="00700D09">
            <w:pPr>
              <w:widowControl/>
              <w:jc w:val="center"/>
              <w:rPr>
                <w:rFonts w:ascii="宋体" w:hAnsi="宋体" w:cs="宋体"/>
                <w:kern w:val="0"/>
                <w:sz w:val="18"/>
                <w:szCs w:val="18"/>
              </w:rPr>
            </w:pPr>
          </w:p>
        </w:tc>
        <w:tc>
          <w:tcPr>
            <w:tcW w:w="500" w:type="dxa"/>
            <w:noWrap/>
            <w:vAlign w:val="center"/>
          </w:tcPr>
          <w:p w14:paraId="5839543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08D7A3DE" w14:textId="77777777">
        <w:trPr>
          <w:trHeight w:val="290"/>
          <w:jc w:val="center"/>
        </w:trPr>
        <w:tc>
          <w:tcPr>
            <w:tcW w:w="501" w:type="dxa"/>
            <w:vMerge/>
            <w:vAlign w:val="center"/>
          </w:tcPr>
          <w:p w14:paraId="097A76C0"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3A2A4BEA"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03AF1146"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CHI23053</w:t>
            </w:r>
          </w:p>
        </w:tc>
        <w:tc>
          <w:tcPr>
            <w:tcW w:w="1761" w:type="dxa"/>
            <w:vAlign w:val="center"/>
          </w:tcPr>
          <w:p w14:paraId="6E3665E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中国儿童文学作品研读</w:t>
            </w:r>
          </w:p>
        </w:tc>
        <w:tc>
          <w:tcPr>
            <w:tcW w:w="500" w:type="dxa"/>
            <w:vAlign w:val="center"/>
          </w:tcPr>
          <w:p w14:paraId="37F0F11E"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15ED268" w14:textId="77777777" w:rsidR="00700D09" w:rsidRDefault="00700D09">
            <w:pPr>
              <w:widowControl/>
              <w:rPr>
                <w:rFonts w:ascii="宋体" w:hAnsi="宋体" w:cs="宋体"/>
                <w:kern w:val="0"/>
                <w:sz w:val="18"/>
                <w:szCs w:val="18"/>
              </w:rPr>
            </w:pPr>
          </w:p>
        </w:tc>
        <w:tc>
          <w:tcPr>
            <w:tcW w:w="500" w:type="dxa"/>
            <w:vAlign w:val="center"/>
          </w:tcPr>
          <w:p w14:paraId="1DBAB6B3" w14:textId="77777777" w:rsidR="00700D09" w:rsidRDefault="00700D09">
            <w:pPr>
              <w:widowControl/>
              <w:rPr>
                <w:rFonts w:ascii="宋体" w:hAnsi="宋体" w:cs="宋体"/>
                <w:kern w:val="0"/>
                <w:sz w:val="18"/>
                <w:szCs w:val="18"/>
              </w:rPr>
            </w:pPr>
          </w:p>
        </w:tc>
        <w:tc>
          <w:tcPr>
            <w:tcW w:w="500" w:type="dxa"/>
            <w:vAlign w:val="center"/>
          </w:tcPr>
          <w:p w14:paraId="1EFFBF7B" w14:textId="77777777" w:rsidR="00700D09" w:rsidRDefault="00700D09">
            <w:pPr>
              <w:widowControl/>
              <w:rPr>
                <w:rFonts w:ascii="宋体" w:hAnsi="宋体" w:cs="宋体"/>
                <w:kern w:val="0"/>
                <w:sz w:val="18"/>
                <w:szCs w:val="18"/>
              </w:rPr>
            </w:pPr>
          </w:p>
        </w:tc>
        <w:tc>
          <w:tcPr>
            <w:tcW w:w="500" w:type="dxa"/>
            <w:vAlign w:val="center"/>
          </w:tcPr>
          <w:p w14:paraId="54618BFA" w14:textId="77777777" w:rsidR="00700D09" w:rsidRDefault="00700D09">
            <w:pPr>
              <w:widowControl/>
              <w:rPr>
                <w:rFonts w:ascii="宋体" w:hAnsi="宋体" w:cs="宋体"/>
                <w:kern w:val="0"/>
                <w:sz w:val="18"/>
                <w:szCs w:val="18"/>
              </w:rPr>
            </w:pPr>
          </w:p>
        </w:tc>
        <w:tc>
          <w:tcPr>
            <w:tcW w:w="500" w:type="dxa"/>
            <w:vAlign w:val="center"/>
          </w:tcPr>
          <w:p w14:paraId="3D43DBCC" w14:textId="77777777" w:rsidR="00700D09" w:rsidRDefault="00700D09">
            <w:pPr>
              <w:widowControl/>
              <w:rPr>
                <w:rFonts w:ascii="宋体" w:eastAsia="宋体" w:hAnsi="宋体" w:cs="宋体"/>
                <w:kern w:val="0"/>
                <w:sz w:val="18"/>
                <w:szCs w:val="18"/>
              </w:rPr>
            </w:pPr>
          </w:p>
        </w:tc>
        <w:tc>
          <w:tcPr>
            <w:tcW w:w="500" w:type="dxa"/>
            <w:vAlign w:val="center"/>
          </w:tcPr>
          <w:p w14:paraId="6F54031D"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05085FDB" w14:textId="77777777" w:rsidR="00700D09" w:rsidRDefault="00700D09">
            <w:pPr>
              <w:widowControl/>
              <w:jc w:val="center"/>
              <w:rPr>
                <w:rFonts w:ascii="宋体" w:hAnsi="宋体" w:cs="宋体"/>
                <w:kern w:val="0"/>
                <w:sz w:val="18"/>
                <w:szCs w:val="18"/>
              </w:rPr>
            </w:pPr>
          </w:p>
        </w:tc>
        <w:tc>
          <w:tcPr>
            <w:tcW w:w="500" w:type="dxa"/>
            <w:vAlign w:val="center"/>
          </w:tcPr>
          <w:p w14:paraId="2D5212D3" w14:textId="77777777" w:rsidR="00700D09" w:rsidRDefault="00700D09">
            <w:pPr>
              <w:widowControl/>
              <w:rPr>
                <w:rFonts w:ascii="宋体" w:hAnsi="宋体" w:cs="宋体"/>
                <w:kern w:val="0"/>
                <w:sz w:val="18"/>
                <w:szCs w:val="18"/>
              </w:rPr>
            </w:pPr>
          </w:p>
        </w:tc>
        <w:tc>
          <w:tcPr>
            <w:tcW w:w="500" w:type="dxa"/>
            <w:vAlign w:val="center"/>
          </w:tcPr>
          <w:p w14:paraId="40A90052"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2E7E1132" w14:textId="77777777" w:rsidR="00700D09" w:rsidRDefault="00700D09">
            <w:pPr>
              <w:widowControl/>
              <w:jc w:val="center"/>
              <w:rPr>
                <w:rFonts w:ascii="宋体" w:hAnsi="宋体" w:cs="宋体"/>
                <w:kern w:val="0"/>
                <w:sz w:val="18"/>
                <w:szCs w:val="18"/>
              </w:rPr>
            </w:pPr>
          </w:p>
        </w:tc>
        <w:tc>
          <w:tcPr>
            <w:tcW w:w="500" w:type="dxa"/>
            <w:vAlign w:val="center"/>
          </w:tcPr>
          <w:p w14:paraId="356688FA" w14:textId="77777777" w:rsidR="00700D09" w:rsidRDefault="00700D09">
            <w:pPr>
              <w:widowControl/>
              <w:jc w:val="center"/>
              <w:rPr>
                <w:rFonts w:ascii="宋体" w:hAnsi="宋体" w:cs="宋体"/>
                <w:kern w:val="0"/>
                <w:sz w:val="18"/>
                <w:szCs w:val="18"/>
              </w:rPr>
            </w:pPr>
          </w:p>
        </w:tc>
        <w:tc>
          <w:tcPr>
            <w:tcW w:w="500" w:type="dxa"/>
            <w:noWrap/>
            <w:vAlign w:val="center"/>
          </w:tcPr>
          <w:p w14:paraId="39A1A22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CEDFA7F" w14:textId="77777777">
        <w:trPr>
          <w:trHeight w:val="290"/>
          <w:jc w:val="center"/>
        </w:trPr>
        <w:tc>
          <w:tcPr>
            <w:tcW w:w="501" w:type="dxa"/>
            <w:vMerge/>
            <w:vAlign w:val="center"/>
          </w:tcPr>
          <w:p w14:paraId="53B6375E"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1076E213"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3BCBACF9"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CHI23054</w:t>
            </w:r>
          </w:p>
        </w:tc>
        <w:tc>
          <w:tcPr>
            <w:tcW w:w="1761" w:type="dxa"/>
            <w:vAlign w:val="center"/>
          </w:tcPr>
          <w:p w14:paraId="0FB79D8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外国儿童文学作品研读</w:t>
            </w:r>
          </w:p>
        </w:tc>
        <w:tc>
          <w:tcPr>
            <w:tcW w:w="500" w:type="dxa"/>
            <w:vAlign w:val="center"/>
          </w:tcPr>
          <w:p w14:paraId="1223326A"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6B51D556" w14:textId="77777777" w:rsidR="00700D09" w:rsidRDefault="00700D09">
            <w:pPr>
              <w:widowControl/>
              <w:rPr>
                <w:rFonts w:ascii="宋体" w:hAnsi="宋体" w:cs="宋体"/>
                <w:kern w:val="0"/>
                <w:sz w:val="18"/>
                <w:szCs w:val="18"/>
              </w:rPr>
            </w:pPr>
          </w:p>
        </w:tc>
        <w:tc>
          <w:tcPr>
            <w:tcW w:w="500" w:type="dxa"/>
            <w:vAlign w:val="center"/>
          </w:tcPr>
          <w:p w14:paraId="3D72335D" w14:textId="77777777" w:rsidR="00700D09" w:rsidRDefault="00700D09">
            <w:pPr>
              <w:widowControl/>
              <w:rPr>
                <w:rFonts w:ascii="宋体" w:hAnsi="宋体" w:cs="宋体"/>
                <w:kern w:val="0"/>
                <w:sz w:val="18"/>
                <w:szCs w:val="18"/>
              </w:rPr>
            </w:pPr>
          </w:p>
        </w:tc>
        <w:tc>
          <w:tcPr>
            <w:tcW w:w="500" w:type="dxa"/>
            <w:vAlign w:val="center"/>
          </w:tcPr>
          <w:p w14:paraId="612938A5" w14:textId="77777777" w:rsidR="00700D09" w:rsidRDefault="00700D09">
            <w:pPr>
              <w:widowControl/>
              <w:rPr>
                <w:rFonts w:ascii="宋体" w:hAnsi="宋体" w:cs="宋体"/>
                <w:kern w:val="0"/>
                <w:sz w:val="18"/>
                <w:szCs w:val="18"/>
              </w:rPr>
            </w:pPr>
          </w:p>
        </w:tc>
        <w:tc>
          <w:tcPr>
            <w:tcW w:w="500" w:type="dxa"/>
            <w:vAlign w:val="center"/>
          </w:tcPr>
          <w:p w14:paraId="056F052F" w14:textId="77777777" w:rsidR="00700D09" w:rsidRDefault="00700D09">
            <w:pPr>
              <w:widowControl/>
              <w:rPr>
                <w:rFonts w:ascii="宋体" w:hAnsi="宋体" w:cs="宋体"/>
                <w:kern w:val="0"/>
                <w:sz w:val="18"/>
                <w:szCs w:val="18"/>
              </w:rPr>
            </w:pPr>
          </w:p>
        </w:tc>
        <w:tc>
          <w:tcPr>
            <w:tcW w:w="500" w:type="dxa"/>
            <w:vAlign w:val="center"/>
          </w:tcPr>
          <w:p w14:paraId="0F269D7D"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57748DD7" w14:textId="77777777" w:rsidR="00700D09" w:rsidRDefault="00700D09">
            <w:pPr>
              <w:widowControl/>
              <w:rPr>
                <w:rFonts w:ascii="宋体" w:eastAsia="宋体" w:hAnsi="宋体" w:cs="宋体"/>
                <w:kern w:val="0"/>
                <w:sz w:val="18"/>
                <w:szCs w:val="18"/>
              </w:rPr>
            </w:pPr>
          </w:p>
        </w:tc>
        <w:tc>
          <w:tcPr>
            <w:tcW w:w="500" w:type="dxa"/>
            <w:vAlign w:val="center"/>
          </w:tcPr>
          <w:p w14:paraId="2D724B3F" w14:textId="77777777" w:rsidR="00700D09" w:rsidRDefault="00700D09">
            <w:pPr>
              <w:widowControl/>
              <w:jc w:val="center"/>
              <w:rPr>
                <w:rFonts w:ascii="宋体" w:hAnsi="宋体" w:cs="宋体"/>
                <w:kern w:val="0"/>
                <w:sz w:val="18"/>
                <w:szCs w:val="18"/>
              </w:rPr>
            </w:pPr>
          </w:p>
        </w:tc>
        <w:tc>
          <w:tcPr>
            <w:tcW w:w="500" w:type="dxa"/>
            <w:vAlign w:val="center"/>
          </w:tcPr>
          <w:p w14:paraId="14BD7712" w14:textId="77777777" w:rsidR="00700D09" w:rsidRDefault="00700D09">
            <w:pPr>
              <w:widowControl/>
              <w:rPr>
                <w:rFonts w:ascii="宋体" w:hAnsi="宋体" w:cs="宋体"/>
                <w:kern w:val="0"/>
                <w:sz w:val="18"/>
                <w:szCs w:val="18"/>
              </w:rPr>
            </w:pPr>
          </w:p>
        </w:tc>
        <w:tc>
          <w:tcPr>
            <w:tcW w:w="500" w:type="dxa"/>
            <w:vAlign w:val="center"/>
          </w:tcPr>
          <w:p w14:paraId="438DB672"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2E9D0324" w14:textId="77777777" w:rsidR="00700D09" w:rsidRDefault="00700D09">
            <w:pPr>
              <w:widowControl/>
              <w:jc w:val="center"/>
              <w:rPr>
                <w:rFonts w:ascii="宋体" w:hAnsi="宋体" w:cs="宋体"/>
                <w:kern w:val="0"/>
                <w:sz w:val="18"/>
                <w:szCs w:val="18"/>
              </w:rPr>
            </w:pPr>
          </w:p>
        </w:tc>
        <w:tc>
          <w:tcPr>
            <w:tcW w:w="500" w:type="dxa"/>
            <w:vAlign w:val="center"/>
          </w:tcPr>
          <w:p w14:paraId="588E39BE" w14:textId="77777777" w:rsidR="00700D09" w:rsidRDefault="00700D09">
            <w:pPr>
              <w:widowControl/>
              <w:jc w:val="center"/>
              <w:rPr>
                <w:rFonts w:ascii="宋体" w:hAnsi="宋体" w:cs="宋体"/>
                <w:kern w:val="0"/>
                <w:sz w:val="18"/>
                <w:szCs w:val="18"/>
              </w:rPr>
            </w:pPr>
          </w:p>
        </w:tc>
        <w:tc>
          <w:tcPr>
            <w:tcW w:w="500" w:type="dxa"/>
            <w:noWrap/>
            <w:vAlign w:val="center"/>
          </w:tcPr>
          <w:p w14:paraId="634A1AA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DF4429F" w14:textId="77777777">
        <w:trPr>
          <w:trHeight w:val="290"/>
          <w:jc w:val="center"/>
        </w:trPr>
        <w:tc>
          <w:tcPr>
            <w:tcW w:w="501" w:type="dxa"/>
            <w:vMerge/>
            <w:vAlign w:val="center"/>
          </w:tcPr>
          <w:p w14:paraId="40AFB4F3" w14:textId="77777777" w:rsidR="00700D09" w:rsidRDefault="00700D09">
            <w:pPr>
              <w:widowControl/>
              <w:ind w:leftChars="-50" w:left="-105" w:rightChars="-50" w:right="-105"/>
              <w:rPr>
                <w:rFonts w:eastAsia="黑体"/>
                <w:kern w:val="0"/>
                <w:sz w:val="18"/>
                <w:szCs w:val="18"/>
              </w:rPr>
            </w:pPr>
          </w:p>
        </w:tc>
        <w:tc>
          <w:tcPr>
            <w:tcW w:w="567" w:type="dxa"/>
            <w:vMerge w:val="restart"/>
            <w:vAlign w:val="center"/>
          </w:tcPr>
          <w:p w14:paraId="2FBDADD0"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比较文学与世界文学模块</w:t>
            </w:r>
          </w:p>
        </w:tc>
        <w:tc>
          <w:tcPr>
            <w:tcW w:w="850" w:type="dxa"/>
            <w:vAlign w:val="center"/>
          </w:tcPr>
          <w:p w14:paraId="1AC1CEBE"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CHI23066</w:t>
            </w:r>
          </w:p>
        </w:tc>
        <w:tc>
          <w:tcPr>
            <w:tcW w:w="1761" w:type="dxa"/>
            <w:vAlign w:val="center"/>
          </w:tcPr>
          <w:p w14:paraId="1825221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古希腊语入门</w:t>
            </w:r>
          </w:p>
        </w:tc>
        <w:tc>
          <w:tcPr>
            <w:tcW w:w="500" w:type="dxa"/>
            <w:vAlign w:val="center"/>
          </w:tcPr>
          <w:p w14:paraId="639AC398" w14:textId="77777777" w:rsidR="00700D09" w:rsidRDefault="00D117CC">
            <w:pPr>
              <w:widowControl/>
              <w:jc w:val="left"/>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434E913C" w14:textId="77777777" w:rsidR="00700D09" w:rsidRDefault="00700D09">
            <w:pPr>
              <w:widowControl/>
              <w:rPr>
                <w:rFonts w:ascii="宋体" w:hAnsi="宋体" w:cs="宋体"/>
                <w:kern w:val="0"/>
                <w:sz w:val="18"/>
                <w:szCs w:val="18"/>
              </w:rPr>
            </w:pPr>
          </w:p>
        </w:tc>
        <w:tc>
          <w:tcPr>
            <w:tcW w:w="500" w:type="dxa"/>
            <w:vAlign w:val="center"/>
          </w:tcPr>
          <w:p w14:paraId="38267DAB" w14:textId="77777777" w:rsidR="00700D09" w:rsidRDefault="00700D09">
            <w:pPr>
              <w:widowControl/>
              <w:rPr>
                <w:rFonts w:ascii="宋体" w:hAnsi="宋体" w:cs="宋体"/>
                <w:kern w:val="0"/>
                <w:sz w:val="18"/>
                <w:szCs w:val="18"/>
              </w:rPr>
            </w:pPr>
          </w:p>
        </w:tc>
        <w:tc>
          <w:tcPr>
            <w:tcW w:w="500" w:type="dxa"/>
            <w:vAlign w:val="center"/>
          </w:tcPr>
          <w:p w14:paraId="37AFDEEA" w14:textId="77777777" w:rsidR="00700D09" w:rsidRDefault="00700D09">
            <w:pPr>
              <w:widowControl/>
              <w:rPr>
                <w:rFonts w:ascii="宋体" w:hAnsi="宋体" w:cs="宋体"/>
                <w:kern w:val="0"/>
                <w:sz w:val="18"/>
                <w:szCs w:val="18"/>
              </w:rPr>
            </w:pPr>
          </w:p>
        </w:tc>
        <w:tc>
          <w:tcPr>
            <w:tcW w:w="500" w:type="dxa"/>
            <w:vAlign w:val="center"/>
          </w:tcPr>
          <w:p w14:paraId="71079005" w14:textId="77777777" w:rsidR="00700D09" w:rsidRDefault="00700D09">
            <w:pPr>
              <w:widowControl/>
              <w:rPr>
                <w:rFonts w:ascii="宋体" w:hAnsi="宋体" w:cs="宋体"/>
                <w:kern w:val="0"/>
                <w:sz w:val="18"/>
                <w:szCs w:val="18"/>
              </w:rPr>
            </w:pPr>
          </w:p>
        </w:tc>
        <w:tc>
          <w:tcPr>
            <w:tcW w:w="500" w:type="dxa"/>
            <w:vAlign w:val="center"/>
          </w:tcPr>
          <w:p w14:paraId="4A2D07ED"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3C95EF88" w14:textId="77777777" w:rsidR="00700D09" w:rsidRDefault="00700D09">
            <w:pPr>
              <w:widowControl/>
              <w:rPr>
                <w:rFonts w:ascii="宋体" w:eastAsia="宋体" w:hAnsi="宋体" w:cs="宋体"/>
                <w:kern w:val="0"/>
                <w:sz w:val="18"/>
                <w:szCs w:val="18"/>
              </w:rPr>
            </w:pPr>
          </w:p>
        </w:tc>
        <w:tc>
          <w:tcPr>
            <w:tcW w:w="500" w:type="dxa"/>
            <w:vAlign w:val="center"/>
          </w:tcPr>
          <w:p w14:paraId="5F13057A" w14:textId="77777777" w:rsidR="00700D09" w:rsidRDefault="00700D09">
            <w:pPr>
              <w:widowControl/>
              <w:jc w:val="center"/>
              <w:rPr>
                <w:rFonts w:ascii="宋体" w:hAnsi="宋体" w:cs="宋体"/>
                <w:kern w:val="0"/>
                <w:sz w:val="18"/>
                <w:szCs w:val="18"/>
              </w:rPr>
            </w:pPr>
          </w:p>
        </w:tc>
        <w:tc>
          <w:tcPr>
            <w:tcW w:w="500" w:type="dxa"/>
            <w:vAlign w:val="center"/>
          </w:tcPr>
          <w:p w14:paraId="77C607B0" w14:textId="77777777" w:rsidR="00700D09" w:rsidRDefault="00700D09">
            <w:pPr>
              <w:widowControl/>
              <w:rPr>
                <w:rFonts w:ascii="宋体" w:hAnsi="宋体" w:cs="宋体"/>
                <w:kern w:val="0"/>
                <w:sz w:val="18"/>
                <w:szCs w:val="18"/>
              </w:rPr>
            </w:pPr>
          </w:p>
        </w:tc>
        <w:tc>
          <w:tcPr>
            <w:tcW w:w="500" w:type="dxa"/>
            <w:vAlign w:val="center"/>
          </w:tcPr>
          <w:p w14:paraId="0321DA23"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44BA131B" w14:textId="77777777" w:rsidR="00700D09" w:rsidRDefault="00700D09">
            <w:pPr>
              <w:widowControl/>
              <w:jc w:val="center"/>
              <w:rPr>
                <w:rFonts w:ascii="宋体" w:hAnsi="宋体" w:cs="宋体"/>
                <w:kern w:val="0"/>
                <w:sz w:val="18"/>
                <w:szCs w:val="18"/>
              </w:rPr>
            </w:pPr>
          </w:p>
        </w:tc>
        <w:tc>
          <w:tcPr>
            <w:tcW w:w="500" w:type="dxa"/>
            <w:vAlign w:val="center"/>
          </w:tcPr>
          <w:p w14:paraId="317BDAF6" w14:textId="77777777" w:rsidR="00700D09" w:rsidRDefault="00700D09">
            <w:pPr>
              <w:widowControl/>
              <w:jc w:val="center"/>
              <w:rPr>
                <w:rFonts w:ascii="宋体" w:hAnsi="宋体" w:cs="宋体"/>
                <w:kern w:val="0"/>
                <w:sz w:val="18"/>
                <w:szCs w:val="18"/>
              </w:rPr>
            </w:pPr>
          </w:p>
        </w:tc>
        <w:tc>
          <w:tcPr>
            <w:tcW w:w="500" w:type="dxa"/>
            <w:noWrap/>
            <w:vAlign w:val="center"/>
          </w:tcPr>
          <w:p w14:paraId="778BEC4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3711A934" w14:textId="77777777">
        <w:trPr>
          <w:trHeight w:val="290"/>
          <w:jc w:val="center"/>
        </w:trPr>
        <w:tc>
          <w:tcPr>
            <w:tcW w:w="501" w:type="dxa"/>
            <w:vMerge/>
            <w:vAlign w:val="center"/>
          </w:tcPr>
          <w:p w14:paraId="2EACBE15"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3404E9D2"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3B8AEDFD"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CHI23067</w:t>
            </w:r>
          </w:p>
        </w:tc>
        <w:tc>
          <w:tcPr>
            <w:tcW w:w="1761" w:type="dxa"/>
            <w:vAlign w:val="center"/>
          </w:tcPr>
          <w:p w14:paraId="5BD8CE7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 xml:space="preserve">比较文学经典研读 </w:t>
            </w:r>
          </w:p>
        </w:tc>
        <w:tc>
          <w:tcPr>
            <w:tcW w:w="500" w:type="dxa"/>
            <w:vAlign w:val="center"/>
          </w:tcPr>
          <w:p w14:paraId="27747C20" w14:textId="77777777" w:rsidR="00700D09" w:rsidRDefault="00D117CC">
            <w:pPr>
              <w:widowControl/>
              <w:jc w:val="left"/>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3ACA9E82" w14:textId="77777777" w:rsidR="00700D09" w:rsidRDefault="00700D09">
            <w:pPr>
              <w:widowControl/>
              <w:rPr>
                <w:rFonts w:ascii="宋体" w:hAnsi="宋体" w:cs="宋体"/>
                <w:kern w:val="0"/>
                <w:sz w:val="18"/>
                <w:szCs w:val="18"/>
              </w:rPr>
            </w:pPr>
          </w:p>
        </w:tc>
        <w:tc>
          <w:tcPr>
            <w:tcW w:w="500" w:type="dxa"/>
            <w:vAlign w:val="center"/>
          </w:tcPr>
          <w:p w14:paraId="0A2FB4A0" w14:textId="77777777" w:rsidR="00700D09" w:rsidRDefault="00700D09">
            <w:pPr>
              <w:widowControl/>
              <w:rPr>
                <w:rFonts w:ascii="宋体" w:hAnsi="宋体" w:cs="宋体"/>
                <w:kern w:val="0"/>
                <w:sz w:val="18"/>
                <w:szCs w:val="18"/>
              </w:rPr>
            </w:pPr>
          </w:p>
        </w:tc>
        <w:tc>
          <w:tcPr>
            <w:tcW w:w="500" w:type="dxa"/>
            <w:vAlign w:val="center"/>
          </w:tcPr>
          <w:p w14:paraId="633117F8" w14:textId="77777777" w:rsidR="00700D09" w:rsidRDefault="00700D09">
            <w:pPr>
              <w:widowControl/>
              <w:rPr>
                <w:rFonts w:ascii="宋体" w:hAnsi="宋体" w:cs="宋体"/>
                <w:kern w:val="0"/>
                <w:sz w:val="18"/>
                <w:szCs w:val="18"/>
              </w:rPr>
            </w:pPr>
          </w:p>
        </w:tc>
        <w:tc>
          <w:tcPr>
            <w:tcW w:w="500" w:type="dxa"/>
            <w:vAlign w:val="center"/>
          </w:tcPr>
          <w:p w14:paraId="6D71679F" w14:textId="77777777" w:rsidR="00700D09" w:rsidRDefault="00700D09">
            <w:pPr>
              <w:widowControl/>
              <w:rPr>
                <w:rFonts w:ascii="宋体" w:hAnsi="宋体" w:cs="宋体"/>
                <w:kern w:val="0"/>
                <w:sz w:val="18"/>
                <w:szCs w:val="18"/>
              </w:rPr>
            </w:pPr>
          </w:p>
        </w:tc>
        <w:tc>
          <w:tcPr>
            <w:tcW w:w="500" w:type="dxa"/>
            <w:vAlign w:val="center"/>
          </w:tcPr>
          <w:p w14:paraId="32A1397F"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6E2784FE" w14:textId="77777777" w:rsidR="00700D09" w:rsidRDefault="00700D09">
            <w:pPr>
              <w:widowControl/>
              <w:rPr>
                <w:rFonts w:ascii="宋体" w:eastAsia="宋体" w:hAnsi="宋体" w:cs="宋体"/>
                <w:kern w:val="0"/>
                <w:sz w:val="18"/>
                <w:szCs w:val="18"/>
              </w:rPr>
            </w:pPr>
          </w:p>
        </w:tc>
        <w:tc>
          <w:tcPr>
            <w:tcW w:w="500" w:type="dxa"/>
            <w:vAlign w:val="center"/>
          </w:tcPr>
          <w:p w14:paraId="7D25E587" w14:textId="77777777" w:rsidR="00700D09" w:rsidRDefault="00700D09">
            <w:pPr>
              <w:widowControl/>
              <w:jc w:val="center"/>
              <w:rPr>
                <w:rFonts w:ascii="宋体" w:hAnsi="宋体" w:cs="宋体"/>
                <w:kern w:val="0"/>
                <w:sz w:val="18"/>
                <w:szCs w:val="18"/>
              </w:rPr>
            </w:pPr>
          </w:p>
        </w:tc>
        <w:tc>
          <w:tcPr>
            <w:tcW w:w="500" w:type="dxa"/>
            <w:vAlign w:val="center"/>
          </w:tcPr>
          <w:p w14:paraId="31E3638E" w14:textId="77777777" w:rsidR="00700D09" w:rsidRDefault="00700D09">
            <w:pPr>
              <w:widowControl/>
              <w:rPr>
                <w:rFonts w:ascii="宋体" w:hAnsi="宋体" w:cs="宋体"/>
                <w:kern w:val="0"/>
                <w:sz w:val="18"/>
                <w:szCs w:val="18"/>
              </w:rPr>
            </w:pPr>
          </w:p>
        </w:tc>
        <w:tc>
          <w:tcPr>
            <w:tcW w:w="500" w:type="dxa"/>
            <w:vAlign w:val="center"/>
          </w:tcPr>
          <w:p w14:paraId="7B6F0DA2"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6E6AF1E4" w14:textId="77777777" w:rsidR="00700D09" w:rsidRDefault="00700D09">
            <w:pPr>
              <w:widowControl/>
              <w:jc w:val="center"/>
              <w:rPr>
                <w:rFonts w:ascii="宋体" w:hAnsi="宋体" w:cs="宋体"/>
                <w:kern w:val="0"/>
                <w:sz w:val="18"/>
                <w:szCs w:val="18"/>
              </w:rPr>
            </w:pPr>
          </w:p>
        </w:tc>
        <w:tc>
          <w:tcPr>
            <w:tcW w:w="500" w:type="dxa"/>
            <w:vAlign w:val="center"/>
          </w:tcPr>
          <w:p w14:paraId="17CEA35A" w14:textId="77777777" w:rsidR="00700D09" w:rsidRDefault="00700D09">
            <w:pPr>
              <w:widowControl/>
              <w:jc w:val="center"/>
              <w:rPr>
                <w:rFonts w:ascii="宋体" w:hAnsi="宋体" w:cs="宋体"/>
                <w:kern w:val="0"/>
                <w:sz w:val="18"/>
                <w:szCs w:val="18"/>
              </w:rPr>
            </w:pPr>
          </w:p>
        </w:tc>
        <w:tc>
          <w:tcPr>
            <w:tcW w:w="500" w:type="dxa"/>
            <w:noWrap/>
            <w:vAlign w:val="center"/>
          </w:tcPr>
          <w:p w14:paraId="6D5D805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14ED51F" w14:textId="77777777">
        <w:trPr>
          <w:trHeight w:val="290"/>
          <w:jc w:val="center"/>
        </w:trPr>
        <w:tc>
          <w:tcPr>
            <w:tcW w:w="501" w:type="dxa"/>
            <w:vMerge/>
            <w:vAlign w:val="center"/>
          </w:tcPr>
          <w:p w14:paraId="3B9505D5"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5F0DA354"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293FBD63"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CHI23068</w:t>
            </w:r>
          </w:p>
        </w:tc>
        <w:tc>
          <w:tcPr>
            <w:tcW w:w="1761" w:type="dxa"/>
            <w:vAlign w:val="center"/>
          </w:tcPr>
          <w:p w14:paraId="0D5139B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国际汉学研究</w:t>
            </w:r>
          </w:p>
        </w:tc>
        <w:tc>
          <w:tcPr>
            <w:tcW w:w="500" w:type="dxa"/>
            <w:vAlign w:val="center"/>
          </w:tcPr>
          <w:p w14:paraId="001FBE2F" w14:textId="77777777" w:rsidR="00700D09" w:rsidRDefault="00D117CC">
            <w:pPr>
              <w:widowControl/>
              <w:jc w:val="left"/>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5CCFB3FD" w14:textId="77777777" w:rsidR="00700D09" w:rsidRDefault="00700D09">
            <w:pPr>
              <w:widowControl/>
              <w:rPr>
                <w:rFonts w:ascii="宋体" w:hAnsi="宋体" w:cs="宋体"/>
                <w:kern w:val="0"/>
                <w:sz w:val="18"/>
                <w:szCs w:val="18"/>
              </w:rPr>
            </w:pPr>
          </w:p>
        </w:tc>
        <w:tc>
          <w:tcPr>
            <w:tcW w:w="500" w:type="dxa"/>
            <w:vAlign w:val="center"/>
          </w:tcPr>
          <w:p w14:paraId="2738E37B" w14:textId="77777777" w:rsidR="00700D09" w:rsidRDefault="00700D09">
            <w:pPr>
              <w:widowControl/>
              <w:rPr>
                <w:rFonts w:ascii="宋体" w:hAnsi="宋体" w:cs="宋体"/>
                <w:kern w:val="0"/>
                <w:sz w:val="18"/>
                <w:szCs w:val="18"/>
              </w:rPr>
            </w:pPr>
          </w:p>
        </w:tc>
        <w:tc>
          <w:tcPr>
            <w:tcW w:w="500" w:type="dxa"/>
            <w:vAlign w:val="center"/>
          </w:tcPr>
          <w:p w14:paraId="4C7B9D21" w14:textId="77777777" w:rsidR="00700D09" w:rsidRDefault="00700D09">
            <w:pPr>
              <w:widowControl/>
              <w:rPr>
                <w:rFonts w:ascii="宋体" w:hAnsi="宋体" w:cs="宋体"/>
                <w:kern w:val="0"/>
                <w:sz w:val="18"/>
                <w:szCs w:val="18"/>
              </w:rPr>
            </w:pPr>
          </w:p>
        </w:tc>
        <w:tc>
          <w:tcPr>
            <w:tcW w:w="500" w:type="dxa"/>
            <w:vAlign w:val="center"/>
          </w:tcPr>
          <w:p w14:paraId="3D47E4B6" w14:textId="77777777" w:rsidR="00700D09" w:rsidRDefault="00700D09">
            <w:pPr>
              <w:widowControl/>
              <w:rPr>
                <w:rFonts w:ascii="宋体" w:hAnsi="宋体" w:cs="宋体"/>
                <w:kern w:val="0"/>
                <w:sz w:val="18"/>
                <w:szCs w:val="18"/>
              </w:rPr>
            </w:pPr>
          </w:p>
        </w:tc>
        <w:tc>
          <w:tcPr>
            <w:tcW w:w="500" w:type="dxa"/>
            <w:vAlign w:val="center"/>
          </w:tcPr>
          <w:p w14:paraId="0A1DFF46" w14:textId="77777777" w:rsidR="00700D09" w:rsidRDefault="00700D09">
            <w:pPr>
              <w:widowControl/>
              <w:rPr>
                <w:rFonts w:ascii="宋体" w:eastAsia="宋体" w:hAnsi="宋体" w:cs="宋体"/>
                <w:kern w:val="0"/>
                <w:sz w:val="18"/>
                <w:szCs w:val="18"/>
              </w:rPr>
            </w:pPr>
          </w:p>
        </w:tc>
        <w:tc>
          <w:tcPr>
            <w:tcW w:w="500" w:type="dxa"/>
            <w:vAlign w:val="center"/>
          </w:tcPr>
          <w:p w14:paraId="3BD6DC26"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3CC86EBA" w14:textId="77777777" w:rsidR="00700D09" w:rsidRDefault="00700D09">
            <w:pPr>
              <w:widowControl/>
              <w:jc w:val="center"/>
              <w:rPr>
                <w:rFonts w:ascii="宋体" w:hAnsi="宋体" w:cs="宋体"/>
                <w:kern w:val="0"/>
                <w:sz w:val="18"/>
                <w:szCs w:val="18"/>
              </w:rPr>
            </w:pPr>
          </w:p>
        </w:tc>
        <w:tc>
          <w:tcPr>
            <w:tcW w:w="500" w:type="dxa"/>
            <w:vAlign w:val="center"/>
          </w:tcPr>
          <w:p w14:paraId="704CB600" w14:textId="77777777" w:rsidR="00700D09" w:rsidRDefault="00700D09">
            <w:pPr>
              <w:widowControl/>
              <w:rPr>
                <w:rFonts w:ascii="宋体" w:hAnsi="宋体" w:cs="宋体"/>
                <w:kern w:val="0"/>
                <w:sz w:val="18"/>
                <w:szCs w:val="18"/>
              </w:rPr>
            </w:pPr>
          </w:p>
        </w:tc>
        <w:tc>
          <w:tcPr>
            <w:tcW w:w="500" w:type="dxa"/>
            <w:vAlign w:val="center"/>
          </w:tcPr>
          <w:p w14:paraId="49EF156F"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741631D7" w14:textId="77777777" w:rsidR="00700D09" w:rsidRDefault="00700D09">
            <w:pPr>
              <w:widowControl/>
              <w:jc w:val="center"/>
              <w:rPr>
                <w:rFonts w:ascii="宋体" w:hAnsi="宋体" w:cs="宋体"/>
                <w:kern w:val="0"/>
                <w:sz w:val="18"/>
                <w:szCs w:val="18"/>
              </w:rPr>
            </w:pPr>
          </w:p>
        </w:tc>
        <w:tc>
          <w:tcPr>
            <w:tcW w:w="500" w:type="dxa"/>
            <w:vAlign w:val="center"/>
          </w:tcPr>
          <w:p w14:paraId="1283023D" w14:textId="77777777" w:rsidR="00700D09" w:rsidRDefault="00700D09">
            <w:pPr>
              <w:widowControl/>
              <w:jc w:val="center"/>
              <w:rPr>
                <w:rFonts w:ascii="宋体" w:hAnsi="宋体" w:cs="宋体"/>
                <w:kern w:val="0"/>
                <w:sz w:val="18"/>
                <w:szCs w:val="18"/>
              </w:rPr>
            </w:pPr>
          </w:p>
        </w:tc>
        <w:tc>
          <w:tcPr>
            <w:tcW w:w="500" w:type="dxa"/>
            <w:noWrap/>
            <w:vAlign w:val="center"/>
          </w:tcPr>
          <w:p w14:paraId="46F99ED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04F48CC" w14:textId="77777777">
        <w:trPr>
          <w:trHeight w:val="290"/>
          <w:jc w:val="center"/>
        </w:trPr>
        <w:tc>
          <w:tcPr>
            <w:tcW w:w="501" w:type="dxa"/>
            <w:vMerge/>
            <w:vAlign w:val="center"/>
          </w:tcPr>
          <w:p w14:paraId="7853099C"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24A48F8C"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5823BAA9"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CHI22031</w:t>
            </w:r>
          </w:p>
        </w:tc>
        <w:tc>
          <w:tcPr>
            <w:tcW w:w="1761" w:type="dxa"/>
            <w:vAlign w:val="center"/>
          </w:tcPr>
          <w:p w14:paraId="6DBCC63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中日比较文学导论</w:t>
            </w:r>
          </w:p>
        </w:tc>
        <w:tc>
          <w:tcPr>
            <w:tcW w:w="500" w:type="dxa"/>
            <w:vAlign w:val="center"/>
          </w:tcPr>
          <w:p w14:paraId="7E0C8670" w14:textId="77777777" w:rsidR="00700D09" w:rsidRDefault="00D117CC">
            <w:pPr>
              <w:widowControl/>
              <w:jc w:val="left"/>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418E76E4" w14:textId="77777777" w:rsidR="00700D09" w:rsidRDefault="00700D09">
            <w:pPr>
              <w:widowControl/>
              <w:rPr>
                <w:rFonts w:ascii="宋体" w:hAnsi="宋体" w:cs="宋体"/>
                <w:kern w:val="0"/>
                <w:sz w:val="18"/>
                <w:szCs w:val="18"/>
              </w:rPr>
            </w:pPr>
          </w:p>
        </w:tc>
        <w:tc>
          <w:tcPr>
            <w:tcW w:w="500" w:type="dxa"/>
            <w:vAlign w:val="center"/>
          </w:tcPr>
          <w:p w14:paraId="1173DA94" w14:textId="77777777" w:rsidR="00700D09" w:rsidRDefault="00700D09">
            <w:pPr>
              <w:widowControl/>
              <w:rPr>
                <w:rFonts w:ascii="宋体" w:hAnsi="宋体" w:cs="宋体"/>
                <w:kern w:val="0"/>
                <w:sz w:val="18"/>
                <w:szCs w:val="18"/>
              </w:rPr>
            </w:pPr>
          </w:p>
        </w:tc>
        <w:tc>
          <w:tcPr>
            <w:tcW w:w="500" w:type="dxa"/>
            <w:vAlign w:val="center"/>
          </w:tcPr>
          <w:p w14:paraId="249519C3" w14:textId="77777777" w:rsidR="00700D09" w:rsidRDefault="00700D09">
            <w:pPr>
              <w:widowControl/>
              <w:rPr>
                <w:rFonts w:ascii="宋体" w:hAnsi="宋体" w:cs="宋体"/>
                <w:kern w:val="0"/>
                <w:sz w:val="18"/>
                <w:szCs w:val="18"/>
              </w:rPr>
            </w:pPr>
          </w:p>
        </w:tc>
        <w:tc>
          <w:tcPr>
            <w:tcW w:w="500" w:type="dxa"/>
            <w:vAlign w:val="center"/>
          </w:tcPr>
          <w:p w14:paraId="070A17F3" w14:textId="77777777" w:rsidR="00700D09" w:rsidRDefault="00D117CC">
            <w:pPr>
              <w:widowControl/>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29456B0B" w14:textId="77777777" w:rsidR="00700D09" w:rsidRDefault="00700D09">
            <w:pPr>
              <w:widowControl/>
              <w:rPr>
                <w:rFonts w:ascii="宋体" w:eastAsia="宋体" w:hAnsi="宋体" w:cs="宋体"/>
                <w:kern w:val="0"/>
                <w:sz w:val="18"/>
                <w:szCs w:val="18"/>
              </w:rPr>
            </w:pPr>
          </w:p>
        </w:tc>
        <w:tc>
          <w:tcPr>
            <w:tcW w:w="500" w:type="dxa"/>
            <w:vAlign w:val="center"/>
          </w:tcPr>
          <w:p w14:paraId="67284D73" w14:textId="77777777" w:rsidR="00700D09" w:rsidRDefault="00700D09">
            <w:pPr>
              <w:widowControl/>
              <w:rPr>
                <w:rFonts w:ascii="宋体" w:eastAsia="宋体" w:hAnsi="宋体" w:cs="宋体"/>
                <w:kern w:val="0"/>
                <w:sz w:val="18"/>
                <w:szCs w:val="18"/>
              </w:rPr>
            </w:pPr>
          </w:p>
        </w:tc>
        <w:tc>
          <w:tcPr>
            <w:tcW w:w="500" w:type="dxa"/>
            <w:vAlign w:val="center"/>
          </w:tcPr>
          <w:p w14:paraId="1030276C" w14:textId="77777777" w:rsidR="00700D09" w:rsidRDefault="00700D09">
            <w:pPr>
              <w:widowControl/>
              <w:jc w:val="center"/>
              <w:rPr>
                <w:rFonts w:ascii="宋体" w:hAnsi="宋体" w:cs="宋体"/>
                <w:kern w:val="0"/>
                <w:sz w:val="18"/>
                <w:szCs w:val="18"/>
              </w:rPr>
            </w:pPr>
          </w:p>
        </w:tc>
        <w:tc>
          <w:tcPr>
            <w:tcW w:w="500" w:type="dxa"/>
            <w:vAlign w:val="center"/>
          </w:tcPr>
          <w:p w14:paraId="22650A44" w14:textId="77777777" w:rsidR="00700D09" w:rsidRDefault="00700D09">
            <w:pPr>
              <w:widowControl/>
              <w:rPr>
                <w:rFonts w:ascii="宋体" w:hAnsi="宋体" w:cs="宋体"/>
                <w:kern w:val="0"/>
                <w:sz w:val="18"/>
                <w:szCs w:val="18"/>
              </w:rPr>
            </w:pPr>
          </w:p>
        </w:tc>
        <w:tc>
          <w:tcPr>
            <w:tcW w:w="500" w:type="dxa"/>
            <w:vAlign w:val="center"/>
          </w:tcPr>
          <w:p w14:paraId="194796BE"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6A6EA7CD" w14:textId="77777777" w:rsidR="00700D09" w:rsidRDefault="00700D09">
            <w:pPr>
              <w:widowControl/>
              <w:jc w:val="center"/>
              <w:rPr>
                <w:rFonts w:ascii="宋体" w:hAnsi="宋体" w:cs="宋体"/>
                <w:kern w:val="0"/>
                <w:sz w:val="18"/>
                <w:szCs w:val="18"/>
              </w:rPr>
            </w:pPr>
          </w:p>
        </w:tc>
        <w:tc>
          <w:tcPr>
            <w:tcW w:w="500" w:type="dxa"/>
            <w:vAlign w:val="center"/>
          </w:tcPr>
          <w:p w14:paraId="322846D4" w14:textId="77777777" w:rsidR="00700D09" w:rsidRDefault="00700D09">
            <w:pPr>
              <w:widowControl/>
              <w:jc w:val="center"/>
              <w:rPr>
                <w:rFonts w:ascii="宋体" w:hAnsi="宋体" w:cs="宋体"/>
                <w:kern w:val="0"/>
                <w:sz w:val="18"/>
                <w:szCs w:val="18"/>
              </w:rPr>
            </w:pPr>
          </w:p>
        </w:tc>
        <w:tc>
          <w:tcPr>
            <w:tcW w:w="500" w:type="dxa"/>
            <w:noWrap/>
            <w:vAlign w:val="center"/>
          </w:tcPr>
          <w:p w14:paraId="4E32074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5F45867" w14:textId="77777777">
        <w:trPr>
          <w:trHeight w:val="290"/>
          <w:jc w:val="center"/>
        </w:trPr>
        <w:tc>
          <w:tcPr>
            <w:tcW w:w="501" w:type="dxa"/>
            <w:vMerge/>
            <w:vAlign w:val="center"/>
          </w:tcPr>
          <w:p w14:paraId="2CA8B7EA"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5FA464F2"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40C1890E"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CHI23069</w:t>
            </w:r>
          </w:p>
        </w:tc>
        <w:tc>
          <w:tcPr>
            <w:tcW w:w="1761" w:type="dxa"/>
            <w:vAlign w:val="center"/>
          </w:tcPr>
          <w:p w14:paraId="5BB3C29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中国文学海外传播研究专题</w:t>
            </w:r>
          </w:p>
        </w:tc>
        <w:tc>
          <w:tcPr>
            <w:tcW w:w="500" w:type="dxa"/>
            <w:vAlign w:val="center"/>
          </w:tcPr>
          <w:p w14:paraId="1A3BFE68" w14:textId="77777777" w:rsidR="00700D09" w:rsidRDefault="00D117CC">
            <w:pPr>
              <w:widowControl/>
              <w:jc w:val="left"/>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0A9BAB6F" w14:textId="77777777" w:rsidR="00700D09" w:rsidRDefault="00700D09">
            <w:pPr>
              <w:widowControl/>
              <w:rPr>
                <w:rFonts w:ascii="宋体" w:hAnsi="宋体" w:cs="宋体"/>
                <w:kern w:val="0"/>
                <w:sz w:val="18"/>
                <w:szCs w:val="18"/>
              </w:rPr>
            </w:pPr>
          </w:p>
        </w:tc>
        <w:tc>
          <w:tcPr>
            <w:tcW w:w="500" w:type="dxa"/>
            <w:vAlign w:val="center"/>
          </w:tcPr>
          <w:p w14:paraId="110C7806" w14:textId="77777777" w:rsidR="00700D09" w:rsidRDefault="00700D09">
            <w:pPr>
              <w:widowControl/>
              <w:rPr>
                <w:rFonts w:ascii="宋体" w:hAnsi="宋体" w:cs="宋体"/>
                <w:kern w:val="0"/>
                <w:sz w:val="18"/>
                <w:szCs w:val="18"/>
              </w:rPr>
            </w:pPr>
          </w:p>
        </w:tc>
        <w:tc>
          <w:tcPr>
            <w:tcW w:w="500" w:type="dxa"/>
            <w:vAlign w:val="center"/>
          </w:tcPr>
          <w:p w14:paraId="26654896" w14:textId="77777777" w:rsidR="00700D09" w:rsidRDefault="00700D09">
            <w:pPr>
              <w:widowControl/>
              <w:rPr>
                <w:rFonts w:ascii="宋体" w:hAnsi="宋体" w:cs="宋体"/>
                <w:kern w:val="0"/>
                <w:sz w:val="18"/>
                <w:szCs w:val="18"/>
              </w:rPr>
            </w:pPr>
          </w:p>
        </w:tc>
        <w:tc>
          <w:tcPr>
            <w:tcW w:w="500" w:type="dxa"/>
            <w:vAlign w:val="center"/>
          </w:tcPr>
          <w:p w14:paraId="169E6422" w14:textId="77777777" w:rsidR="00700D09" w:rsidRDefault="00700D09">
            <w:pPr>
              <w:widowControl/>
              <w:rPr>
                <w:rFonts w:ascii="宋体" w:hAnsi="宋体" w:cs="宋体"/>
                <w:kern w:val="0"/>
                <w:sz w:val="18"/>
                <w:szCs w:val="18"/>
              </w:rPr>
            </w:pPr>
          </w:p>
        </w:tc>
        <w:tc>
          <w:tcPr>
            <w:tcW w:w="500" w:type="dxa"/>
            <w:vAlign w:val="center"/>
          </w:tcPr>
          <w:p w14:paraId="55742452" w14:textId="77777777" w:rsidR="00700D09" w:rsidRDefault="00700D09">
            <w:pPr>
              <w:widowControl/>
              <w:rPr>
                <w:rFonts w:ascii="宋体" w:eastAsia="宋体" w:hAnsi="宋体" w:cs="宋体"/>
                <w:kern w:val="0"/>
                <w:sz w:val="18"/>
                <w:szCs w:val="18"/>
              </w:rPr>
            </w:pPr>
          </w:p>
        </w:tc>
        <w:tc>
          <w:tcPr>
            <w:tcW w:w="500" w:type="dxa"/>
            <w:vAlign w:val="center"/>
          </w:tcPr>
          <w:p w14:paraId="63A251ED"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652DDFC4" w14:textId="77777777" w:rsidR="00700D09" w:rsidRDefault="00700D09">
            <w:pPr>
              <w:widowControl/>
              <w:jc w:val="center"/>
              <w:rPr>
                <w:rFonts w:ascii="宋体" w:hAnsi="宋体" w:cs="宋体"/>
                <w:kern w:val="0"/>
                <w:sz w:val="18"/>
                <w:szCs w:val="18"/>
              </w:rPr>
            </w:pPr>
          </w:p>
        </w:tc>
        <w:tc>
          <w:tcPr>
            <w:tcW w:w="500" w:type="dxa"/>
            <w:vAlign w:val="center"/>
          </w:tcPr>
          <w:p w14:paraId="2BEE46E9" w14:textId="77777777" w:rsidR="00700D09" w:rsidRDefault="00700D09">
            <w:pPr>
              <w:widowControl/>
              <w:rPr>
                <w:rFonts w:ascii="宋体" w:hAnsi="宋体" w:cs="宋体"/>
                <w:kern w:val="0"/>
                <w:sz w:val="18"/>
                <w:szCs w:val="18"/>
              </w:rPr>
            </w:pPr>
          </w:p>
        </w:tc>
        <w:tc>
          <w:tcPr>
            <w:tcW w:w="500" w:type="dxa"/>
            <w:vAlign w:val="center"/>
          </w:tcPr>
          <w:p w14:paraId="6F2310EA"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2F4CCAA8" w14:textId="77777777" w:rsidR="00700D09" w:rsidRDefault="00700D09">
            <w:pPr>
              <w:widowControl/>
              <w:jc w:val="center"/>
              <w:rPr>
                <w:rFonts w:ascii="宋体" w:hAnsi="宋体" w:cs="宋体"/>
                <w:kern w:val="0"/>
                <w:sz w:val="18"/>
                <w:szCs w:val="18"/>
              </w:rPr>
            </w:pPr>
          </w:p>
        </w:tc>
        <w:tc>
          <w:tcPr>
            <w:tcW w:w="500" w:type="dxa"/>
            <w:vAlign w:val="center"/>
          </w:tcPr>
          <w:p w14:paraId="30076D5E" w14:textId="77777777" w:rsidR="00700D09" w:rsidRDefault="00700D09">
            <w:pPr>
              <w:widowControl/>
              <w:jc w:val="center"/>
              <w:rPr>
                <w:rFonts w:ascii="宋体" w:hAnsi="宋体" w:cs="宋体"/>
                <w:kern w:val="0"/>
                <w:sz w:val="18"/>
                <w:szCs w:val="18"/>
              </w:rPr>
            </w:pPr>
          </w:p>
        </w:tc>
        <w:tc>
          <w:tcPr>
            <w:tcW w:w="500" w:type="dxa"/>
            <w:noWrap/>
            <w:vAlign w:val="center"/>
          </w:tcPr>
          <w:p w14:paraId="27FB7CE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6EC032C" w14:textId="77777777">
        <w:trPr>
          <w:trHeight w:val="290"/>
          <w:jc w:val="center"/>
        </w:trPr>
        <w:tc>
          <w:tcPr>
            <w:tcW w:w="501" w:type="dxa"/>
            <w:vMerge/>
            <w:vAlign w:val="center"/>
          </w:tcPr>
          <w:p w14:paraId="39F04C1F"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52A51FE5"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23C57DD8"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CHI23070</w:t>
            </w:r>
          </w:p>
        </w:tc>
        <w:tc>
          <w:tcPr>
            <w:tcW w:w="1761" w:type="dxa"/>
            <w:vAlign w:val="center"/>
          </w:tcPr>
          <w:p w14:paraId="6A797F4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西方文化研究理论与实践</w:t>
            </w:r>
          </w:p>
        </w:tc>
        <w:tc>
          <w:tcPr>
            <w:tcW w:w="500" w:type="dxa"/>
            <w:vAlign w:val="center"/>
          </w:tcPr>
          <w:p w14:paraId="52152016" w14:textId="77777777" w:rsidR="00700D09" w:rsidRDefault="00D117CC">
            <w:pPr>
              <w:widowControl/>
              <w:jc w:val="left"/>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0F7CBC8B" w14:textId="77777777" w:rsidR="00700D09" w:rsidRDefault="00700D09">
            <w:pPr>
              <w:widowControl/>
              <w:rPr>
                <w:rFonts w:ascii="宋体" w:hAnsi="宋体" w:cs="宋体"/>
                <w:kern w:val="0"/>
                <w:sz w:val="18"/>
                <w:szCs w:val="18"/>
              </w:rPr>
            </w:pPr>
          </w:p>
        </w:tc>
        <w:tc>
          <w:tcPr>
            <w:tcW w:w="500" w:type="dxa"/>
            <w:vAlign w:val="center"/>
          </w:tcPr>
          <w:p w14:paraId="3F59DE16" w14:textId="77777777" w:rsidR="00700D09" w:rsidRDefault="00700D09">
            <w:pPr>
              <w:widowControl/>
              <w:rPr>
                <w:rFonts w:ascii="宋体" w:hAnsi="宋体" w:cs="宋体"/>
                <w:kern w:val="0"/>
                <w:sz w:val="18"/>
                <w:szCs w:val="18"/>
              </w:rPr>
            </w:pPr>
          </w:p>
        </w:tc>
        <w:tc>
          <w:tcPr>
            <w:tcW w:w="500" w:type="dxa"/>
            <w:vAlign w:val="center"/>
          </w:tcPr>
          <w:p w14:paraId="75A9D7AB" w14:textId="77777777" w:rsidR="00700D09" w:rsidRDefault="00700D09">
            <w:pPr>
              <w:widowControl/>
              <w:rPr>
                <w:rFonts w:ascii="宋体" w:hAnsi="宋体" w:cs="宋体"/>
                <w:kern w:val="0"/>
                <w:sz w:val="18"/>
                <w:szCs w:val="18"/>
              </w:rPr>
            </w:pPr>
          </w:p>
        </w:tc>
        <w:tc>
          <w:tcPr>
            <w:tcW w:w="500" w:type="dxa"/>
            <w:vAlign w:val="center"/>
          </w:tcPr>
          <w:p w14:paraId="0FC3A79F" w14:textId="77777777" w:rsidR="00700D09" w:rsidRDefault="00700D09">
            <w:pPr>
              <w:widowControl/>
              <w:rPr>
                <w:rFonts w:ascii="宋体" w:hAnsi="宋体" w:cs="宋体"/>
                <w:kern w:val="0"/>
                <w:sz w:val="18"/>
                <w:szCs w:val="18"/>
              </w:rPr>
            </w:pPr>
          </w:p>
        </w:tc>
        <w:tc>
          <w:tcPr>
            <w:tcW w:w="500" w:type="dxa"/>
            <w:vAlign w:val="center"/>
          </w:tcPr>
          <w:p w14:paraId="600232D6"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4F651ECC" w14:textId="77777777" w:rsidR="00700D09" w:rsidRDefault="00700D09">
            <w:pPr>
              <w:widowControl/>
              <w:rPr>
                <w:rFonts w:ascii="宋体" w:eastAsia="宋体" w:hAnsi="宋体" w:cs="宋体"/>
                <w:kern w:val="0"/>
                <w:sz w:val="18"/>
                <w:szCs w:val="18"/>
              </w:rPr>
            </w:pPr>
          </w:p>
        </w:tc>
        <w:tc>
          <w:tcPr>
            <w:tcW w:w="500" w:type="dxa"/>
            <w:vAlign w:val="center"/>
          </w:tcPr>
          <w:p w14:paraId="755B56E4" w14:textId="77777777" w:rsidR="00700D09" w:rsidRDefault="00700D09">
            <w:pPr>
              <w:widowControl/>
              <w:jc w:val="center"/>
              <w:rPr>
                <w:rFonts w:ascii="宋体" w:hAnsi="宋体" w:cs="宋体"/>
                <w:kern w:val="0"/>
                <w:sz w:val="18"/>
                <w:szCs w:val="18"/>
              </w:rPr>
            </w:pPr>
          </w:p>
        </w:tc>
        <w:tc>
          <w:tcPr>
            <w:tcW w:w="500" w:type="dxa"/>
            <w:vAlign w:val="center"/>
          </w:tcPr>
          <w:p w14:paraId="4C21606A" w14:textId="77777777" w:rsidR="00700D09" w:rsidRDefault="00700D09">
            <w:pPr>
              <w:widowControl/>
              <w:rPr>
                <w:rFonts w:ascii="宋体" w:hAnsi="宋体" w:cs="宋体"/>
                <w:kern w:val="0"/>
                <w:sz w:val="18"/>
                <w:szCs w:val="18"/>
              </w:rPr>
            </w:pPr>
          </w:p>
        </w:tc>
        <w:tc>
          <w:tcPr>
            <w:tcW w:w="500" w:type="dxa"/>
            <w:vAlign w:val="center"/>
          </w:tcPr>
          <w:p w14:paraId="377C987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41F15ABB" w14:textId="77777777" w:rsidR="00700D09" w:rsidRDefault="00700D09">
            <w:pPr>
              <w:widowControl/>
              <w:jc w:val="center"/>
              <w:rPr>
                <w:rFonts w:ascii="宋体" w:hAnsi="宋体" w:cs="宋体"/>
                <w:kern w:val="0"/>
                <w:sz w:val="18"/>
                <w:szCs w:val="18"/>
              </w:rPr>
            </w:pPr>
          </w:p>
        </w:tc>
        <w:tc>
          <w:tcPr>
            <w:tcW w:w="500" w:type="dxa"/>
            <w:vAlign w:val="center"/>
          </w:tcPr>
          <w:p w14:paraId="63328170" w14:textId="77777777" w:rsidR="00700D09" w:rsidRDefault="00700D09">
            <w:pPr>
              <w:widowControl/>
              <w:jc w:val="center"/>
              <w:rPr>
                <w:rFonts w:ascii="宋体" w:hAnsi="宋体" w:cs="宋体"/>
                <w:kern w:val="0"/>
                <w:sz w:val="18"/>
                <w:szCs w:val="18"/>
              </w:rPr>
            </w:pPr>
          </w:p>
        </w:tc>
        <w:tc>
          <w:tcPr>
            <w:tcW w:w="500" w:type="dxa"/>
            <w:noWrap/>
            <w:vAlign w:val="center"/>
          </w:tcPr>
          <w:p w14:paraId="239C86C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4941B9B" w14:textId="77777777">
        <w:trPr>
          <w:trHeight w:val="290"/>
          <w:jc w:val="center"/>
        </w:trPr>
        <w:tc>
          <w:tcPr>
            <w:tcW w:w="501" w:type="dxa"/>
            <w:vMerge/>
            <w:vAlign w:val="center"/>
          </w:tcPr>
          <w:p w14:paraId="67427843"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7C0C94E7"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09B957B5"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CHI23071</w:t>
            </w:r>
          </w:p>
        </w:tc>
        <w:tc>
          <w:tcPr>
            <w:tcW w:w="1761" w:type="dxa"/>
            <w:vAlign w:val="center"/>
          </w:tcPr>
          <w:p w14:paraId="266682E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后现代主义文论研究</w:t>
            </w:r>
          </w:p>
        </w:tc>
        <w:tc>
          <w:tcPr>
            <w:tcW w:w="500" w:type="dxa"/>
            <w:vAlign w:val="center"/>
          </w:tcPr>
          <w:p w14:paraId="45B8FB69" w14:textId="77777777" w:rsidR="00700D09" w:rsidRDefault="00D117CC">
            <w:pPr>
              <w:widowControl/>
              <w:jc w:val="left"/>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6491D205" w14:textId="77777777" w:rsidR="00700D09" w:rsidRDefault="00700D09">
            <w:pPr>
              <w:widowControl/>
              <w:rPr>
                <w:rFonts w:ascii="宋体" w:hAnsi="宋体" w:cs="宋体"/>
                <w:kern w:val="0"/>
                <w:sz w:val="18"/>
                <w:szCs w:val="18"/>
              </w:rPr>
            </w:pPr>
          </w:p>
        </w:tc>
        <w:tc>
          <w:tcPr>
            <w:tcW w:w="500" w:type="dxa"/>
            <w:vAlign w:val="center"/>
          </w:tcPr>
          <w:p w14:paraId="4932F2B7" w14:textId="77777777" w:rsidR="00700D09" w:rsidRDefault="00700D09">
            <w:pPr>
              <w:widowControl/>
              <w:rPr>
                <w:rFonts w:ascii="宋体" w:hAnsi="宋体" w:cs="宋体"/>
                <w:kern w:val="0"/>
                <w:sz w:val="18"/>
                <w:szCs w:val="18"/>
              </w:rPr>
            </w:pPr>
          </w:p>
        </w:tc>
        <w:tc>
          <w:tcPr>
            <w:tcW w:w="500" w:type="dxa"/>
            <w:vAlign w:val="center"/>
          </w:tcPr>
          <w:p w14:paraId="42963BB5" w14:textId="77777777" w:rsidR="00700D09" w:rsidRDefault="00700D09">
            <w:pPr>
              <w:widowControl/>
              <w:rPr>
                <w:rFonts w:ascii="宋体" w:hAnsi="宋体" w:cs="宋体"/>
                <w:kern w:val="0"/>
                <w:sz w:val="18"/>
                <w:szCs w:val="18"/>
              </w:rPr>
            </w:pPr>
          </w:p>
        </w:tc>
        <w:tc>
          <w:tcPr>
            <w:tcW w:w="500" w:type="dxa"/>
            <w:vAlign w:val="center"/>
          </w:tcPr>
          <w:p w14:paraId="187D77CE" w14:textId="77777777" w:rsidR="00700D09" w:rsidRDefault="00700D09">
            <w:pPr>
              <w:widowControl/>
              <w:rPr>
                <w:rFonts w:ascii="宋体" w:hAnsi="宋体" w:cs="宋体"/>
                <w:kern w:val="0"/>
                <w:sz w:val="18"/>
                <w:szCs w:val="18"/>
              </w:rPr>
            </w:pPr>
          </w:p>
        </w:tc>
        <w:tc>
          <w:tcPr>
            <w:tcW w:w="500" w:type="dxa"/>
            <w:vAlign w:val="center"/>
          </w:tcPr>
          <w:p w14:paraId="2069E6A4"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19C1DC06" w14:textId="77777777" w:rsidR="00700D09" w:rsidRDefault="00700D09">
            <w:pPr>
              <w:widowControl/>
              <w:rPr>
                <w:rFonts w:ascii="宋体" w:eastAsia="宋体" w:hAnsi="宋体" w:cs="宋体"/>
                <w:kern w:val="0"/>
                <w:sz w:val="18"/>
                <w:szCs w:val="18"/>
              </w:rPr>
            </w:pPr>
          </w:p>
        </w:tc>
        <w:tc>
          <w:tcPr>
            <w:tcW w:w="500" w:type="dxa"/>
            <w:vAlign w:val="center"/>
          </w:tcPr>
          <w:p w14:paraId="3D229FBB" w14:textId="77777777" w:rsidR="00700D09" w:rsidRDefault="00700D09">
            <w:pPr>
              <w:widowControl/>
              <w:jc w:val="center"/>
              <w:rPr>
                <w:rFonts w:ascii="宋体" w:hAnsi="宋体" w:cs="宋体"/>
                <w:kern w:val="0"/>
                <w:sz w:val="18"/>
                <w:szCs w:val="18"/>
              </w:rPr>
            </w:pPr>
          </w:p>
        </w:tc>
        <w:tc>
          <w:tcPr>
            <w:tcW w:w="500" w:type="dxa"/>
            <w:vAlign w:val="center"/>
          </w:tcPr>
          <w:p w14:paraId="7456A2B2" w14:textId="77777777" w:rsidR="00700D09" w:rsidRDefault="00700D09">
            <w:pPr>
              <w:widowControl/>
              <w:rPr>
                <w:rFonts w:ascii="宋体" w:hAnsi="宋体" w:cs="宋体"/>
                <w:kern w:val="0"/>
                <w:sz w:val="18"/>
                <w:szCs w:val="18"/>
              </w:rPr>
            </w:pPr>
          </w:p>
        </w:tc>
        <w:tc>
          <w:tcPr>
            <w:tcW w:w="500" w:type="dxa"/>
            <w:vAlign w:val="center"/>
          </w:tcPr>
          <w:p w14:paraId="3AAC77BB"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057A1E86" w14:textId="77777777" w:rsidR="00700D09" w:rsidRDefault="00700D09">
            <w:pPr>
              <w:widowControl/>
              <w:jc w:val="center"/>
              <w:rPr>
                <w:rFonts w:ascii="宋体" w:hAnsi="宋体" w:cs="宋体"/>
                <w:kern w:val="0"/>
                <w:sz w:val="18"/>
                <w:szCs w:val="18"/>
              </w:rPr>
            </w:pPr>
          </w:p>
        </w:tc>
        <w:tc>
          <w:tcPr>
            <w:tcW w:w="500" w:type="dxa"/>
            <w:vAlign w:val="center"/>
          </w:tcPr>
          <w:p w14:paraId="38F1A923" w14:textId="77777777" w:rsidR="00700D09" w:rsidRDefault="00700D09">
            <w:pPr>
              <w:widowControl/>
              <w:jc w:val="center"/>
              <w:rPr>
                <w:rFonts w:ascii="宋体" w:hAnsi="宋体" w:cs="宋体"/>
                <w:kern w:val="0"/>
                <w:sz w:val="18"/>
                <w:szCs w:val="18"/>
              </w:rPr>
            </w:pPr>
          </w:p>
        </w:tc>
        <w:tc>
          <w:tcPr>
            <w:tcW w:w="500" w:type="dxa"/>
            <w:noWrap/>
            <w:vAlign w:val="center"/>
          </w:tcPr>
          <w:p w14:paraId="29F26ED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8C78D51" w14:textId="77777777">
        <w:trPr>
          <w:trHeight w:val="290"/>
          <w:jc w:val="center"/>
        </w:trPr>
        <w:tc>
          <w:tcPr>
            <w:tcW w:w="501" w:type="dxa"/>
            <w:vMerge/>
            <w:vAlign w:val="center"/>
          </w:tcPr>
          <w:p w14:paraId="50F3E4CC" w14:textId="77777777" w:rsidR="00700D09" w:rsidRDefault="00700D09">
            <w:pPr>
              <w:widowControl/>
              <w:ind w:leftChars="-50" w:left="-105" w:rightChars="-50" w:right="-105"/>
              <w:rPr>
                <w:rFonts w:eastAsia="黑体"/>
                <w:kern w:val="0"/>
                <w:sz w:val="18"/>
                <w:szCs w:val="18"/>
              </w:rPr>
            </w:pPr>
          </w:p>
        </w:tc>
        <w:tc>
          <w:tcPr>
            <w:tcW w:w="567" w:type="dxa"/>
            <w:vMerge w:val="restart"/>
            <w:vAlign w:val="center"/>
          </w:tcPr>
          <w:p w14:paraId="379D37A2"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文艺理论模块</w:t>
            </w:r>
          </w:p>
        </w:tc>
        <w:tc>
          <w:tcPr>
            <w:tcW w:w="850" w:type="dxa"/>
            <w:vAlign w:val="center"/>
          </w:tcPr>
          <w:p w14:paraId="256C0D4E"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CHI23078</w:t>
            </w:r>
          </w:p>
        </w:tc>
        <w:tc>
          <w:tcPr>
            <w:tcW w:w="1761" w:type="dxa"/>
            <w:vAlign w:val="center"/>
          </w:tcPr>
          <w:p w14:paraId="3D473FC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kern w:val="0"/>
                <w:sz w:val="18"/>
                <w:szCs w:val="18"/>
              </w:rPr>
              <w:t>现代中国</w:t>
            </w:r>
            <w:r>
              <w:rPr>
                <w:rFonts w:ascii="宋体" w:eastAsia="宋体" w:hAnsi="宋体" w:cs="宋体" w:hint="eastAsia"/>
                <w:kern w:val="0"/>
                <w:sz w:val="18"/>
                <w:szCs w:val="18"/>
              </w:rPr>
              <w:t>知识分子</w:t>
            </w:r>
            <w:r>
              <w:rPr>
                <w:rFonts w:ascii="宋体" w:eastAsia="宋体" w:hAnsi="宋体" w:cs="宋体"/>
                <w:kern w:val="0"/>
                <w:sz w:val="18"/>
                <w:szCs w:val="18"/>
              </w:rPr>
              <w:t>问题专题</w:t>
            </w:r>
          </w:p>
        </w:tc>
        <w:tc>
          <w:tcPr>
            <w:tcW w:w="500" w:type="dxa"/>
            <w:vAlign w:val="center"/>
          </w:tcPr>
          <w:p w14:paraId="71678CD6"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2C92E721" w14:textId="77777777" w:rsidR="00700D09" w:rsidRDefault="00700D09">
            <w:pPr>
              <w:widowControl/>
              <w:rPr>
                <w:rFonts w:ascii="宋体" w:hAnsi="宋体" w:cs="宋体"/>
                <w:kern w:val="0"/>
                <w:sz w:val="18"/>
                <w:szCs w:val="18"/>
              </w:rPr>
            </w:pPr>
          </w:p>
        </w:tc>
        <w:tc>
          <w:tcPr>
            <w:tcW w:w="500" w:type="dxa"/>
            <w:vAlign w:val="center"/>
          </w:tcPr>
          <w:p w14:paraId="1AB99A5B" w14:textId="77777777" w:rsidR="00700D09" w:rsidRDefault="00700D09">
            <w:pPr>
              <w:widowControl/>
              <w:rPr>
                <w:rFonts w:ascii="宋体" w:hAnsi="宋体" w:cs="宋体"/>
                <w:kern w:val="0"/>
                <w:sz w:val="18"/>
                <w:szCs w:val="18"/>
              </w:rPr>
            </w:pPr>
          </w:p>
        </w:tc>
        <w:tc>
          <w:tcPr>
            <w:tcW w:w="500" w:type="dxa"/>
            <w:vAlign w:val="center"/>
          </w:tcPr>
          <w:p w14:paraId="5D6365D4" w14:textId="77777777" w:rsidR="00700D09" w:rsidRDefault="00700D09">
            <w:pPr>
              <w:widowControl/>
              <w:rPr>
                <w:rFonts w:ascii="宋体" w:hAnsi="宋体" w:cs="宋体"/>
                <w:kern w:val="0"/>
                <w:sz w:val="18"/>
                <w:szCs w:val="18"/>
              </w:rPr>
            </w:pPr>
          </w:p>
        </w:tc>
        <w:tc>
          <w:tcPr>
            <w:tcW w:w="500" w:type="dxa"/>
            <w:vAlign w:val="center"/>
          </w:tcPr>
          <w:p w14:paraId="49466EE0" w14:textId="77777777" w:rsidR="00700D09" w:rsidRDefault="00700D09">
            <w:pPr>
              <w:widowControl/>
              <w:rPr>
                <w:rFonts w:ascii="宋体" w:hAnsi="宋体" w:cs="宋体"/>
                <w:kern w:val="0"/>
                <w:sz w:val="18"/>
                <w:szCs w:val="18"/>
              </w:rPr>
            </w:pPr>
          </w:p>
        </w:tc>
        <w:tc>
          <w:tcPr>
            <w:tcW w:w="500" w:type="dxa"/>
            <w:vAlign w:val="center"/>
          </w:tcPr>
          <w:p w14:paraId="2E1860B1"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78422D8E" w14:textId="77777777" w:rsidR="00700D09" w:rsidRDefault="00700D09">
            <w:pPr>
              <w:widowControl/>
              <w:rPr>
                <w:rFonts w:ascii="宋体" w:eastAsia="宋体" w:hAnsi="宋体" w:cs="宋体"/>
                <w:kern w:val="0"/>
                <w:sz w:val="18"/>
                <w:szCs w:val="18"/>
              </w:rPr>
            </w:pPr>
          </w:p>
        </w:tc>
        <w:tc>
          <w:tcPr>
            <w:tcW w:w="500" w:type="dxa"/>
            <w:vAlign w:val="center"/>
          </w:tcPr>
          <w:p w14:paraId="1DDA96D3" w14:textId="77777777" w:rsidR="00700D09" w:rsidRDefault="00700D09">
            <w:pPr>
              <w:widowControl/>
              <w:jc w:val="center"/>
              <w:rPr>
                <w:rFonts w:ascii="宋体" w:hAnsi="宋体" w:cs="宋体"/>
                <w:kern w:val="0"/>
                <w:sz w:val="18"/>
                <w:szCs w:val="18"/>
              </w:rPr>
            </w:pPr>
          </w:p>
        </w:tc>
        <w:tc>
          <w:tcPr>
            <w:tcW w:w="500" w:type="dxa"/>
            <w:vAlign w:val="center"/>
          </w:tcPr>
          <w:p w14:paraId="65D8E867" w14:textId="77777777" w:rsidR="00700D09" w:rsidRDefault="00700D09">
            <w:pPr>
              <w:widowControl/>
              <w:rPr>
                <w:rFonts w:ascii="宋体" w:hAnsi="宋体" w:cs="宋体"/>
                <w:kern w:val="0"/>
                <w:sz w:val="18"/>
                <w:szCs w:val="18"/>
              </w:rPr>
            </w:pPr>
          </w:p>
        </w:tc>
        <w:tc>
          <w:tcPr>
            <w:tcW w:w="500" w:type="dxa"/>
            <w:vAlign w:val="center"/>
          </w:tcPr>
          <w:p w14:paraId="4D58A9C2"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5D75585B" w14:textId="77777777" w:rsidR="00700D09" w:rsidRDefault="00700D09">
            <w:pPr>
              <w:widowControl/>
              <w:jc w:val="center"/>
              <w:rPr>
                <w:rFonts w:ascii="宋体" w:hAnsi="宋体" w:cs="宋体"/>
                <w:kern w:val="0"/>
                <w:sz w:val="18"/>
                <w:szCs w:val="18"/>
              </w:rPr>
            </w:pPr>
          </w:p>
        </w:tc>
        <w:tc>
          <w:tcPr>
            <w:tcW w:w="500" w:type="dxa"/>
            <w:vAlign w:val="center"/>
          </w:tcPr>
          <w:p w14:paraId="79CB95F0" w14:textId="77777777" w:rsidR="00700D09" w:rsidRDefault="00700D09">
            <w:pPr>
              <w:widowControl/>
              <w:jc w:val="center"/>
              <w:rPr>
                <w:rFonts w:ascii="宋体" w:hAnsi="宋体" w:cs="宋体"/>
                <w:kern w:val="0"/>
                <w:sz w:val="18"/>
                <w:szCs w:val="18"/>
              </w:rPr>
            </w:pPr>
          </w:p>
        </w:tc>
        <w:tc>
          <w:tcPr>
            <w:tcW w:w="500" w:type="dxa"/>
            <w:noWrap/>
            <w:vAlign w:val="center"/>
          </w:tcPr>
          <w:p w14:paraId="1244143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C3A03EA" w14:textId="77777777">
        <w:trPr>
          <w:trHeight w:val="290"/>
          <w:jc w:val="center"/>
        </w:trPr>
        <w:tc>
          <w:tcPr>
            <w:tcW w:w="501" w:type="dxa"/>
            <w:vMerge/>
            <w:vAlign w:val="center"/>
          </w:tcPr>
          <w:p w14:paraId="7A853D61"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6490B416"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1E59A7F4"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CHI22041</w:t>
            </w:r>
          </w:p>
        </w:tc>
        <w:tc>
          <w:tcPr>
            <w:tcW w:w="1761" w:type="dxa"/>
            <w:vAlign w:val="center"/>
          </w:tcPr>
          <w:p w14:paraId="708D0E0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最新西方文论专题</w:t>
            </w:r>
          </w:p>
        </w:tc>
        <w:tc>
          <w:tcPr>
            <w:tcW w:w="500" w:type="dxa"/>
            <w:vAlign w:val="center"/>
          </w:tcPr>
          <w:p w14:paraId="6E614E28"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26004659" w14:textId="77777777" w:rsidR="00700D09" w:rsidRDefault="00700D09">
            <w:pPr>
              <w:widowControl/>
              <w:rPr>
                <w:rFonts w:ascii="宋体" w:hAnsi="宋体" w:cs="宋体"/>
                <w:kern w:val="0"/>
                <w:sz w:val="18"/>
                <w:szCs w:val="18"/>
              </w:rPr>
            </w:pPr>
          </w:p>
        </w:tc>
        <w:tc>
          <w:tcPr>
            <w:tcW w:w="500" w:type="dxa"/>
            <w:vAlign w:val="center"/>
          </w:tcPr>
          <w:p w14:paraId="73979ADF" w14:textId="77777777" w:rsidR="00700D09" w:rsidRDefault="00700D09">
            <w:pPr>
              <w:widowControl/>
              <w:rPr>
                <w:rFonts w:ascii="宋体" w:hAnsi="宋体" w:cs="宋体"/>
                <w:kern w:val="0"/>
                <w:sz w:val="18"/>
                <w:szCs w:val="18"/>
              </w:rPr>
            </w:pPr>
          </w:p>
        </w:tc>
        <w:tc>
          <w:tcPr>
            <w:tcW w:w="500" w:type="dxa"/>
            <w:vAlign w:val="center"/>
          </w:tcPr>
          <w:p w14:paraId="1A1D5559" w14:textId="77777777" w:rsidR="00700D09" w:rsidRDefault="00700D09">
            <w:pPr>
              <w:widowControl/>
              <w:rPr>
                <w:rFonts w:ascii="宋体" w:hAnsi="宋体" w:cs="宋体"/>
                <w:kern w:val="0"/>
                <w:sz w:val="18"/>
                <w:szCs w:val="18"/>
              </w:rPr>
            </w:pPr>
          </w:p>
        </w:tc>
        <w:tc>
          <w:tcPr>
            <w:tcW w:w="500" w:type="dxa"/>
            <w:vAlign w:val="center"/>
          </w:tcPr>
          <w:p w14:paraId="72600661"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68E1A947" w14:textId="77777777" w:rsidR="00700D09" w:rsidRDefault="00700D09">
            <w:pPr>
              <w:widowControl/>
              <w:rPr>
                <w:rFonts w:ascii="宋体" w:eastAsia="宋体" w:hAnsi="宋体" w:cs="宋体"/>
                <w:kern w:val="0"/>
                <w:sz w:val="18"/>
                <w:szCs w:val="18"/>
              </w:rPr>
            </w:pPr>
          </w:p>
        </w:tc>
        <w:tc>
          <w:tcPr>
            <w:tcW w:w="500" w:type="dxa"/>
            <w:vAlign w:val="center"/>
          </w:tcPr>
          <w:p w14:paraId="3427F451" w14:textId="77777777" w:rsidR="00700D09" w:rsidRDefault="00700D09">
            <w:pPr>
              <w:widowControl/>
              <w:rPr>
                <w:rFonts w:ascii="宋体" w:eastAsia="宋体" w:hAnsi="宋体" w:cs="宋体"/>
                <w:kern w:val="0"/>
                <w:sz w:val="18"/>
                <w:szCs w:val="18"/>
              </w:rPr>
            </w:pPr>
          </w:p>
        </w:tc>
        <w:tc>
          <w:tcPr>
            <w:tcW w:w="500" w:type="dxa"/>
            <w:vAlign w:val="center"/>
          </w:tcPr>
          <w:p w14:paraId="7BD49400" w14:textId="77777777" w:rsidR="00700D09" w:rsidRDefault="00700D09">
            <w:pPr>
              <w:widowControl/>
              <w:jc w:val="center"/>
              <w:rPr>
                <w:rFonts w:ascii="宋体" w:hAnsi="宋体" w:cs="宋体"/>
                <w:kern w:val="0"/>
                <w:sz w:val="18"/>
                <w:szCs w:val="18"/>
              </w:rPr>
            </w:pPr>
          </w:p>
        </w:tc>
        <w:tc>
          <w:tcPr>
            <w:tcW w:w="500" w:type="dxa"/>
            <w:vAlign w:val="center"/>
          </w:tcPr>
          <w:p w14:paraId="253EB645" w14:textId="77777777" w:rsidR="00700D09" w:rsidRDefault="00700D09">
            <w:pPr>
              <w:widowControl/>
              <w:rPr>
                <w:rFonts w:ascii="宋体" w:hAnsi="宋体" w:cs="宋体"/>
                <w:kern w:val="0"/>
                <w:sz w:val="18"/>
                <w:szCs w:val="18"/>
              </w:rPr>
            </w:pPr>
          </w:p>
        </w:tc>
        <w:tc>
          <w:tcPr>
            <w:tcW w:w="500" w:type="dxa"/>
            <w:vAlign w:val="center"/>
          </w:tcPr>
          <w:p w14:paraId="71E328B0"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329CEDE9" w14:textId="77777777" w:rsidR="00700D09" w:rsidRDefault="00700D09">
            <w:pPr>
              <w:widowControl/>
              <w:jc w:val="center"/>
              <w:rPr>
                <w:rFonts w:ascii="宋体" w:hAnsi="宋体" w:cs="宋体"/>
                <w:kern w:val="0"/>
                <w:sz w:val="18"/>
                <w:szCs w:val="18"/>
              </w:rPr>
            </w:pPr>
          </w:p>
        </w:tc>
        <w:tc>
          <w:tcPr>
            <w:tcW w:w="500" w:type="dxa"/>
            <w:vAlign w:val="center"/>
          </w:tcPr>
          <w:p w14:paraId="495FD4CB" w14:textId="77777777" w:rsidR="00700D09" w:rsidRDefault="00700D09">
            <w:pPr>
              <w:widowControl/>
              <w:jc w:val="center"/>
              <w:rPr>
                <w:rFonts w:ascii="宋体" w:hAnsi="宋体" w:cs="宋体"/>
                <w:kern w:val="0"/>
                <w:sz w:val="18"/>
                <w:szCs w:val="18"/>
              </w:rPr>
            </w:pPr>
          </w:p>
        </w:tc>
        <w:tc>
          <w:tcPr>
            <w:tcW w:w="500" w:type="dxa"/>
            <w:noWrap/>
            <w:vAlign w:val="center"/>
          </w:tcPr>
          <w:p w14:paraId="7C733EB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69BF4C1" w14:textId="77777777">
        <w:trPr>
          <w:trHeight w:val="290"/>
          <w:jc w:val="center"/>
        </w:trPr>
        <w:tc>
          <w:tcPr>
            <w:tcW w:w="501" w:type="dxa"/>
            <w:vMerge/>
            <w:vAlign w:val="center"/>
          </w:tcPr>
          <w:p w14:paraId="08B51794"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26564E14"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57FE096A"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CHI23079</w:t>
            </w:r>
          </w:p>
        </w:tc>
        <w:tc>
          <w:tcPr>
            <w:tcW w:w="1761" w:type="dxa"/>
            <w:vAlign w:val="center"/>
          </w:tcPr>
          <w:p w14:paraId="47BC118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西方</w:t>
            </w:r>
            <w:r>
              <w:rPr>
                <w:rFonts w:ascii="宋体" w:eastAsia="宋体" w:hAnsi="宋体" w:cs="宋体"/>
                <w:kern w:val="0"/>
                <w:sz w:val="18"/>
                <w:szCs w:val="18"/>
              </w:rPr>
              <w:t>现代诗学</w:t>
            </w:r>
            <w:r>
              <w:rPr>
                <w:rFonts w:ascii="宋体" w:eastAsia="宋体" w:hAnsi="宋体" w:cs="宋体" w:hint="eastAsia"/>
                <w:kern w:val="0"/>
                <w:sz w:val="18"/>
                <w:szCs w:val="18"/>
              </w:rPr>
              <w:t>专题</w:t>
            </w:r>
          </w:p>
        </w:tc>
        <w:tc>
          <w:tcPr>
            <w:tcW w:w="500" w:type="dxa"/>
            <w:vAlign w:val="center"/>
          </w:tcPr>
          <w:p w14:paraId="14F96913"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F40A923" w14:textId="77777777" w:rsidR="00700D09" w:rsidRDefault="00700D09">
            <w:pPr>
              <w:widowControl/>
              <w:rPr>
                <w:rFonts w:ascii="宋体" w:hAnsi="宋体" w:cs="宋体"/>
                <w:kern w:val="0"/>
                <w:sz w:val="18"/>
                <w:szCs w:val="18"/>
              </w:rPr>
            </w:pPr>
          </w:p>
        </w:tc>
        <w:tc>
          <w:tcPr>
            <w:tcW w:w="500" w:type="dxa"/>
            <w:vAlign w:val="center"/>
          </w:tcPr>
          <w:p w14:paraId="2EA57623" w14:textId="77777777" w:rsidR="00700D09" w:rsidRDefault="00700D09">
            <w:pPr>
              <w:widowControl/>
              <w:rPr>
                <w:rFonts w:ascii="宋体" w:hAnsi="宋体" w:cs="宋体"/>
                <w:kern w:val="0"/>
                <w:sz w:val="18"/>
                <w:szCs w:val="18"/>
              </w:rPr>
            </w:pPr>
          </w:p>
        </w:tc>
        <w:tc>
          <w:tcPr>
            <w:tcW w:w="500" w:type="dxa"/>
            <w:vAlign w:val="center"/>
          </w:tcPr>
          <w:p w14:paraId="1CB1EF10" w14:textId="77777777" w:rsidR="00700D09" w:rsidRDefault="00700D09">
            <w:pPr>
              <w:widowControl/>
              <w:rPr>
                <w:rFonts w:ascii="宋体" w:hAnsi="宋体" w:cs="宋体"/>
                <w:kern w:val="0"/>
                <w:sz w:val="18"/>
                <w:szCs w:val="18"/>
              </w:rPr>
            </w:pPr>
          </w:p>
        </w:tc>
        <w:tc>
          <w:tcPr>
            <w:tcW w:w="500" w:type="dxa"/>
            <w:vAlign w:val="center"/>
          </w:tcPr>
          <w:p w14:paraId="712D0430" w14:textId="77777777" w:rsidR="00700D09" w:rsidRDefault="00700D09">
            <w:pPr>
              <w:widowControl/>
              <w:rPr>
                <w:rFonts w:ascii="宋体" w:hAnsi="宋体" w:cs="宋体"/>
                <w:kern w:val="0"/>
                <w:sz w:val="18"/>
                <w:szCs w:val="18"/>
              </w:rPr>
            </w:pPr>
          </w:p>
        </w:tc>
        <w:tc>
          <w:tcPr>
            <w:tcW w:w="500" w:type="dxa"/>
            <w:vAlign w:val="center"/>
          </w:tcPr>
          <w:p w14:paraId="67069B4C" w14:textId="77777777" w:rsidR="00700D09" w:rsidRDefault="00700D09">
            <w:pPr>
              <w:widowControl/>
              <w:rPr>
                <w:rFonts w:ascii="宋体" w:eastAsia="宋体" w:hAnsi="宋体" w:cs="宋体"/>
                <w:kern w:val="0"/>
                <w:sz w:val="18"/>
                <w:szCs w:val="18"/>
              </w:rPr>
            </w:pPr>
          </w:p>
        </w:tc>
        <w:tc>
          <w:tcPr>
            <w:tcW w:w="500" w:type="dxa"/>
            <w:vAlign w:val="center"/>
          </w:tcPr>
          <w:p w14:paraId="0380A82D"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79C07998" w14:textId="77777777" w:rsidR="00700D09" w:rsidRDefault="00700D09">
            <w:pPr>
              <w:widowControl/>
              <w:jc w:val="center"/>
              <w:rPr>
                <w:rFonts w:ascii="宋体" w:hAnsi="宋体" w:cs="宋体"/>
                <w:kern w:val="0"/>
                <w:sz w:val="18"/>
                <w:szCs w:val="18"/>
              </w:rPr>
            </w:pPr>
          </w:p>
        </w:tc>
        <w:tc>
          <w:tcPr>
            <w:tcW w:w="500" w:type="dxa"/>
            <w:vAlign w:val="center"/>
          </w:tcPr>
          <w:p w14:paraId="6805C5B6" w14:textId="77777777" w:rsidR="00700D09" w:rsidRDefault="00700D09">
            <w:pPr>
              <w:widowControl/>
              <w:rPr>
                <w:rFonts w:ascii="宋体" w:hAnsi="宋体" w:cs="宋体"/>
                <w:kern w:val="0"/>
                <w:sz w:val="18"/>
                <w:szCs w:val="18"/>
              </w:rPr>
            </w:pPr>
          </w:p>
        </w:tc>
        <w:tc>
          <w:tcPr>
            <w:tcW w:w="500" w:type="dxa"/>
            <w:vAlign w:val="center"/>
          </w:tcPr>
          <w:p w14:paraId="407EBCF2"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592363FB" w14:textId="77777777" w:rsidR="00700D09" w:rsidRDefault="00700D09">
            <w:pPr>
              <w:widowControl/>
              <w:jc w:val="center"/>
              <w:rPr>
                <w:rFonts w:ascii="宋体" w:hAnsi="宋体" w:cs="宋体"/>
                <w:kern w:val="0"/>
                <w:sz w:val="18"/>
                <w:szCs w:val="18"/>
              </w:rPr>
            </w:pPr>
          </w:p>
        </w:tc>
        <w:tc>
          <w:tcPr>
            <w:tcW w:w="500" w:type="dxa"/>
            <w:vAlign w:val="center"/>
          </w:tcPr>
          <w:p w14:paraId="3DBF8CBE" w14:textId="77777777" w:rsidR="00700D09" w:rsidRDefault="00700D09">
            <w:pPr>
              <w:widowControl/>
              <w:jc w:val="center"/>
              <w:rPr>
                <w:rFonts w:ascii="宋体" w:hAnsi="宋体" w:cs="宋体"/>
                <w:kern w:val="0"/>
                <w:sz w:val="18"/>
                <w:szCs w:val="18"/>
              </w:rPr>
            </w:pPr>
          </w:p>
        </w:tc>
        <w:tc>
          <w:tcPr>
            <w:tcW w:w="500" w:type="dxa"/>
            <w:noWrap/>
            <w:vAlign w:val="center"/>
          </w:tcPr>
          <w:p w14:paraId="788738D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2EE98A35" w14:textId="77777777">
        <w:trPr>
          <w:trHeight w:val="290"/>
          <w:jc w:val="center"/>
        </w:trPr>
        <w:tc>
          <w:tcPr>
            <w:tcW w:w="501" w:type="dxa"/>
            <w:vMerge/>
            <w:vAlign w:val="center"/>
          </w:tcPr>
          <w:p w14:paraId="580984ED"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003D58D6"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4C85A9F6"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CHI23080</w:t>
            </w:r>
          </w:p>
        </w:tc>
        <w:tc>
          <w:tcPr>
            <w:tcW w:w="1761" w:type="dxa"/>
            <w:vAlign w:val="center"/>
          </w:tcPr>
          <w:p w14:paraId="3ED6204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章太炎黄侃文论选读</w:t>
            </w:r>
          </w:p>
        </w:tc>
        <w:tc>
          <w:tcPr>
            <w:tcW w:w="500" w:type="dxa"/>
            <w:vAlign w:val="center"/>
          </w:tcPr>
          <w:p w14:paraId="37A03654"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185110C1" w14:textId="77777777" w:rsidR="00700D09" w:rsidRDefault="00700D09">
            <w:pPr>
              <w:widowControl/>
              <w:rPr>
                <w:rFonts w:ascii="宋体" w:hAnsi="宋体" w:cs="宋体"/>
                <w:kern w:val="0"/>
                <w:sz w:val="18"/>
                <w:szCs w:val="18"/>
              </w:rPr>
            </w:pPr>
          </w:p>
        </w:tc>
        <w:tc>
          <w:tcPr>
            <w:tcW w:w="500" w:type="dxa"/>
            <w:vAlign w:val="center"/>
          </w:tcPr>
          <w:p w14:paraId="78FC8697" w14:textId="77777777" w:rsidR="00700D09" w:rsidRDefault="00700D09">
            <w:pPr>
              <w:widowControl/>
              <w:rPr>
                <w:rFonts w:ascii="宋体" w:hAnsi="宋体" w:cs="宋体"/>
                <w:kern w:val="0"/>
                <w:sz w:val="18"/>
                <w:szCs w:val="18"/>
              </w:rPr>
            </w:pPr>
          </w:p>
        </w:tc>
        <w:tc>
          <w:tcPr>
            <w:tcW w:w="500" w:type="dxa"/>
            <w:vAlign w:val="center"/>
          </w:tcPr>
          <w:p w14:paraId="0AC43DD4" w14:textId="77777777" w:rsidR="00700D09" w:rsidRDefault="00700D09">
            <w:pPr>
              <w:widowControl/>
              <w:rPr>
                <w:rFonts w:ascii="宋体" w:hAnsi="宋体" w:cs="宋体"/>
                <w:kern w:val="0"/>
                <w:sz w:val="18"/>
                <w:szCs w:val="18"/>
              </w:rPr>
            </w:pPr>
          </w:p>
        </w:tc>
        <w:tc>
          <w:tcPr>
            <w:tcW w:w="500" w:type="dxa"/>
            <w:vAlign w:val="center"/>
          </w:tcPr>
          <w:p w14:paraId="2584A1F1" w14:textId="77777777" w:rsidR="00700D09" w:rsidRDefault="00700D09">
            <w:pPr>
              <w:widowControl/>
              <w:rPr>
                <w:rFonts w:ascii="宋体" w:hAnsi="宋体" w:cs="宋体"/>
                <w:kern w:val="0"/>
                <w:sz w:val="18"/>
                <w:szCs w:val="18"/>
              </w:rPr>
            </w:pPr>
          </w:p>
        </w:tc>
        <w:tc>
          <w:tcPr>
            <w:tcW w:w="500" w:type="dxa"/>
            <w:vAlign w:val="center"/>
          </w:tcPr>
          <w:p w14:paraId="6C456FAB" w14:textId="77777777" w:rsidR="00700D09" w:rsidRDefault="00700D09">
            <w:pPr>
              <w:widowControl/>
              <w:rPr>
                <w:rFonts w:ascii="宋体" w:eastAsia="宋体" w:hAnsi="宋体" w:cs="宋体"/>
                <w:kern w:val="0"/>
                <w:sz w:val="18"/>
                <w:szCs w:val="18"/>
              </w:rPr>
            </w:pPr>
          </w:p>
        </w:tc>
        <w:tc>
          <w:tcPr>
            <w:tcW w:w="500" w:type="dxa"/>
            <w:vAlign w:val="center"/>
          </w:tcPr>
          <w:p w14:paraId="3ED9DA26"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4692B45A" w14:textId="77777777" w:rsidR="00700D09" w:rsidRDefault="00700D09">
            <w:pPr>
              <w:widowControl/>
              <w:jc w:val="center"/>
              <w:rPr>
                <w:rFonts w:ascii="宋体" w:hAnsi="宋体" w:cs="宋体"/>
                <w:kern w:val="0"/>
                <w:sz w:val="18"/>
                <w:szCs w:val="18"/>
              </w:rPr>
            </w:pPr>
          </w:p>
        </w:tc>
        <w:tc>
          <w:tcPr>
            <w:tcW w:w="500" w:type="dxa"/>
            <w:vAlign w:val="center"/>
          </w:tcPr>
          <w:p w14:paraId="051DC4A7" w14:textId="77777777" w:rsidR="00700D09" w:rsidRDefault="00700D09">
            <w:pPr>
              <w:widowControl/>
              <w:rPr>
                <w:rFonts w:ascii="宋体" w:hAnsi="宋体" w:cs="宋体"/>
                <w:kern w:val="0"/>
                <w:sz w:val="18"/>
                <w:szCs w:val="18"/>
              </w:rPr>
            </w:pPr>
          </w:p>
        </w:tc>
        <w:tc>
          <w:tcPr>
            <w:tcW w:w="500" w:type="dxa"/>
            <w:vAlign w:val="center"/>
          </w:tcPr>
          <w:p w14:paraId="620DF9FB"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4D3BFEAE" w14:textId="77777777" w:rsidR="00700D09" w:rsidRDefault="00700D09">
            <w:pPr>
              <w:widowControl/>
              <w:jc w:val="center"/>
              <w:rPr>
                <w:rFonts w:ascii="宋体" w:hAnsi="宋体" w:cs="宋体"/>
                <w:kern w:val="0"/>
                <w:sz w:val="18"/>
                <w:szCs w:val="18"/>
              </w:rPr>
            </w:pPr>
          </w:p>
        </w:tc>
        <w:tc>
          <w:tcPr>
            <w:tcW w:w="500" w:type="dxa"/>
            <w:vAlign w:val="center"/>
          </w:tcPr>
          <w:p w14:paraId="11A633A7" w14:textId="77777777" w:rsidR="00700D09" w:rsidRDefault="00700D09">
            <w:pPr>
              <w:widowControl/>
              <w:jc w:val="center"/>
              <w:rPr>
                <w:rFonts w:ascii="宋体" w:hAnsi="宋体" w:cs="宋体"/>
                <w:kern w:val="0"/>
                <w:sz w:val="18"/>
                <w:szCs w:val="18"/>
              </w:rPr>
            </w:pPr>
          </w:p>
        </w:tc>
        <w:tc>
          <w:tcPr>
            <w:tcW w:w="500" w:type="dxa"/>
            <w:noWrap/>
            <w:vAlign w:val="center"/>
          </w:tcPr>
          <w:p w14:paraId="30184A5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0B4B4A19" w14:textId="77777777">
        <w:trPr>
          <w:trHeight w:val="290"/>
          <w:jc w:val="center"/>
        </w:trPr>
        <w:tc>
          <w:tcPr>
            <w:tcW w:w="501" w:type="dxa"/>
            <w:vMerge/>
            <w:vAlign w:val="center"/>
          </w:tcPr>
          <w:p w14:paraId="5067E47A"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3CB4F243"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04BEDB4C"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CHI22042</w:t>
            </w:r>
          </w:p>
        </w:tc>
        <w:tc>
          <w:tcPr>
            <w:tcW w:w="1761" w:type="dxa"/>
            <w:vAlign w:val="center"/>
          </w:tcPr>
          <w:p w14:paraId="28EF95C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中国古代文体学专题</w:t>
            </w:r>
          </w:p>
        </w:tc>
        <w:tc>
          <w:tcPr>
            <w:tcW w:w="500" w:type="dxa"/>
            <w:vAlign w:val="center"/>
          </w:tcPr>
          <w:p w14:paraId="0A50C7DC"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581005FB" w14:textId="77777777" w:rsidR="00700D09" w:rsidRDefault="00700D09">
            <w:pPr>
              <w:widowControl/>
              <w:rPr>
                <w:rFonts w:ascii="宋体" w:hAnsi="宋体" w:cs="宋体"/>
                <w:kern w:val="0"/>
                <w:sz w:val="18"/>
                <w:szCs w:val="18"/>
              </w:rPr>
            </w:pPr>
          </w:p>
        </w:tc>
        <w:tc>
          <w:tcPr>
            <w:tcW w:w="500" w:type="dxa"/>
            <w:vAlign w:val="center"/>
          </w:tcPr>
          <w:p w14:paraId="79C25DD3" w14:textId="77777777" w:rsidR="00700D09" w:rsidRDefault="00700D09">
            <w:pPr>
              <w:widowControl/>
              <w:rPr>
                <w:rFonts w:ascii="宋体" w:hAnsi="宋体" w:cs="宋体"/>
                <w:kern w:val="0"/>
                <w:sz w:val="18"/>
                <w:szCs w:val="18"/>
              </w:rPr>
            </w:pPr>
          </w:p>
        </w:tc>
        <w:tc>
          <w:tcPr>
            <w:tcW w:w="500" w:type="dxa"/>
            <w:vAlign w:val="center"/>
          </w:tcPr>
          <w:p w14:paraId="30965A38" w14:textId="77777777" w:rsidR="00700D09" w:rsidRDefault="00700D09">
            <w:pPr>
              <w:widowControl/>
              <w:rPr>
                <w:rFonts w:ascii="宋体" w:hAnsi="宋体" w:cs="宋体"/>
                <w:kern w:val="0"/>
                <w:sz w:val="18"/>
                <w:szCs w:val="18"/>
              </w:rPr>
            </w:pPr>
          </w:p>
        </w:tc>
        <w:tc>
          <w:tcPr>
            <w:tcW w:w="500" w:type="dxa"/>
            <w:vAlign w:val="center"/>
          </w:tcPr>
          <w:p w14:paraId="130FE5D9"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63F15E97" w14:textId="77777777" w:rsidR="00700D09" w:rsidRDefault="00700D09">
            <w:pPr>
              <w:widowControl/>
              <w:rPr>
                <w:rFonts w:ascii="宋体" w:eastAsia="宋体" w:hAnsi="宋体" w:cs="宋体"/>
                <w:kern w:val="0"/>
                <w:sz w:val="18"/>
                <w:szCs w:val="18"/>
              </w:rPr>
            </w:pPr>
          </w:p>
        </w:tc>
        <w:tc>
          <w:tcPr>
            <w:tcW w:w="500" w:type="dxa"/>
            <w:vAlign w:val="center"/>
          </w:tcPr>
          <w:p w14:paraId="3DC6BFDD" w14:textId="77777777" w:rsidR="00700D09" w:rsidRDefault="00700D09">
            <w:pPr>
              <w:widowControl/>
              <w:rPr>
                <w:rFonts w:ascii="宋体" w:eastAsia="宋体" w:hAnsi="宋体" w:cs="宋体"/>
                <w:kern w:val="0"/>
                <w:sz w:val="18"/>
                <w:szCs w:val="18"/>
              </w:rPr>
            </w:pPr>
          </w:p>
        </w:tc>
        <w:tc>
          <w:tcPr>
            <w:tcW w:w="500" w:type="dxa"/>
            <w:vAlign w:val="center"/>
          </w:tcPr>
          <w:p w14:paraId="0CBB688A" w14:textId="77777777" w:rsidR="00700D09" w:rsidRDefault="00700D09">
            <w:pPr>
              <w:widowControl/>
              <w:jc w:val="center"/>
              <w:rPr>
                <w:rFonts w:ascii="宋体" w:hAnsi="宋体" w:cs="宋体"/>
                <w:kern w:val="0"/>
                <w:sz w:val="18"/>
                <w:szCs w:val="18"/>
              </w:rPr>
            </w:pPr>
          </w:p>
        </w:tc>
        <w:tc>
          <w:tcPr>
            <w:tcW w:w="500" w:type="dxa"/>
            <w:vAlign w:val="center"/>
          </w:tcPr>
          <w:p w14:paraId="0CA63527" w14:textId="77777777" w:rsidR="00700D09" w:rsidRDefault="00700D09">
            <w:pPr>
              <w:widowControl/>
              <w:rPr>
                <w:rFonts w:ascii="宋体" w:hAnsi="宋体" w:cs="宋体"/>
                <w:kern w:val="0"/>
                <w:sz w:val="18"/>
                <w:szCs w:val="18"/>
              </w:rPr>
            </w:pPr>
          </w:p>
        </w:tc>
        <w:tc>
          <w:tcPr>
            <w:tcW w:w="500" w:type="dxa"/>
            <w:vAlign w:val="center"/>
          </w:tcPr>
          <w:p w14:paraId="5F51C36D"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5EC31785" w14:textId="77777777" w:rsidR="00700D09" w:rsidRDefault="00700D09">
            <w:pPr>
              <w:widowControl/>
              <w:jc w:val="center"/>
              <w:rPr>
                <w:rFonts w:ascii="宋体" w:hAnsi="宋体" w:cs="宋体"/>
                <w:kern w:val="0"/>
                <w:sz w:val="18"/>
                <w:szCs w:val="18"/>
              </w:rPr>
            </w:pPr>
          </w:p>
        </w:tc>
        <w:tc>
          <w:tcPr>
            <w:tcW w:w="500" w:type="dxa"/>
            <w:vAlign w:val="center"/>
          </w:tcPr>
          <w:p w14:paraId="7D6A2ADF" w14:textId="77777777" w:rsidR="00700D09" w:rsidRDefault="00700D09">
            <w:pPr>
              <w:widowControl/>
              <w:jc w:val="center"/>
              <w:rPr>
                <w:rFonts w:ascii="宋体" w:hAnsi="宋体" w:cs="宋体"/>
                <w:kern w:val="0"/>
                <w:sz w:val="18"/>
                <w:szCs w:val="18"/>
              </w:rPr>
            </w:pPr>
          </w:p>
        </w:tc>
        <w:tc>
          <w:tcPr>
            <w:tcW w:w="500" w:type="dxa"/>
            <w:noWrap/>
            <w:vAlign w:val="center"/>
          </w:tcPr>
          <w:p w14:paraId="6CFB99E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1BAC728" w14:textId="77777777">
        <w:trPr>
          <w:trHeight w:val="290"/>
          <w:jc w:val="center"/>
        </w:trPr>
        <w:tc>
          <w:tcPr>
            <w:tcW w:w="501" w:type="dxa"/>
            <w:vMerge/>
            <w:vAlign w:val="center"/>
          </w:tcPr>
          <w:p w14:paraId="62665036"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0A200B20"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0A57867F"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CHI23081</w:t>
            </w:r>
          </w:p>
        </w:tc>
        <w:tc>
          <w:tcPr>
            <w:tcW w:w="1761" w:type="dxa"/>
            <w:vAlign w:val="center"/>
          </w:tcPr>
          <w:p w14:paraId="5ACF6EA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浪漫主义文论与艺术</w:t>
            </w:r>
          </w:p>
        </w:tc>
        <w:tc>
          <w:tcPr>
            <w:tcW w:w="500" w:type="dxa"/>
            <w:vAlign w:val="center"/>
          </w:tcPr>
          <w:p w14:paraId="62D4150A"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7D3818D0" w14:textId="77777777" w:rsidR="00700D09" w:rsidRDefault="00700D09">
            <w:pPr>
              <w:widowControl/>
              <w:rPr>
                <w:rFonts w:ascii="宋体" w:hAnsi="宋体" w:cs="宋体"/>
                <w:kern w:val="0"/>
                <w:sz w:val="18"/>
                <w:szCs w:val="18"/>
              </w:rPr>
            </w:pPr>
          </w:p>
        </w:tc>
        <w:tc>
          <w:tcPr>
            <w:tcW w:w="500" w:type="dxa"/>
            <w:vAlign w:val="center"/>
          </w:tcPr>
          <w:p w14:paraId="6C1CF140" w14:textId="77777777" w:rsidR="00700D09" w:rsidRDefault="00700D09">
            <w:pPr>
              <w:widowControl/>
              <w:rPr>
                <w:rFonts w:ascii="宋体" w:hAnsi="宋体" w:cs="宋体"/>
                <w:kern w:val="0"/>
                <w:sz w:val="18"/>
                <w:szCs w:val="18"/>
              </w:rPr>
            </w:pPr>
          </w:p>
        </w:tc>
        <w:tc>
          <w:tcPr>
            <w:tcW w:w="500" w:type="dxa"/>
            <w:vAlign w:val="center"/>
          </w:tcPr>
          <w:p w14:paraId="2D6010AC" w14:textId="77777777" w:rsidR="00700D09" w:rsidRDefault="00700D09">
            <w:pPr>
              <w:widowControl/>
              <w:rPr>
                <w:rFonts w:ascii="宋体" w:hAnsi="宋体" w:cs="宋体"/>
                <w:kern w:val="0"/>
                <w:sz w:val="18"/>
                <w:szCs w:val="18"/>
              </w:rPr>
            </w:pPr>
          </w:p>
        </w:tc>
        <w:tc>
          <w:tcPr>
            <w:tcW w:w="500" w:type="dxa"/>
            <w:vAlign w:val="center"/>
          </w:tcPr>
          <w:p w14:paraId="596C6A07" w14:textId="77777777" w:rsidR="00700D09" w:rsidRDefault="00700D09">
            <w:pPr>
              <w:widowControl/>
              <w:rPr>
                <w:rFonts w:ascii="宋体" w:hAnsi="宋体" w:cs="宋体"/>
                <w:kern w:val="0"/>
                <w:sz w:val="18"/>
                <w:szCs w:val="18"/>
              </w:rPr>
            </w:pPr>
          </w:p>
        </w:tc>
        <w:tc>
          <w:tcPr>
            <w:tcW w:w="500" w:type="dxa"/>
            <w:vAlign w:val="center"/>
          </w:tcPr>
          <w:p w14:paraId="2F2C7CB0"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58B8463A" w14:textId="77777777" w:rsidR="00700D09" w:rsidRDefault="00700D09">
            <w:pPr>
              <w:widowControl/>
              <w:rPr>
                <w:rFonts w:ascii="宋体" w:eastAsia="宋体" w:hAnsi="宋体" w:cs="宋体"/>
                <w:kern w:val="0"/>
                <w:sz w:val="18"/>
                <w:szCs w:val="18"/>
              </w:rPr>
            </w:pPr>
          </w:p>
        </w:tc>
        <w:tc>
          <w:tcPr>
            <w:tcW w:w="500" w:type="dxa"/>
            <w:vAlign w:val="center"/>
          </w:tcPr>
          <w:p w14:paraId="306AF431" w14:textId="77777777" w:rsidR="00700D09" w:rsidRDefault="00700D09">
            <w:pPr>
              <w:widowControl/>
              <w:jc w:val="center"/>
              <w:rPr>
                <w:rFonts w:ascii="宋体" w:hAnsi="宋体" w:cs="宋体"/>
                <w:kern w:val="0"/>
                <w:sz w:val="18"/>
                <w:szCs w:val="18"/>
              </w:rPr>
            </w:pPr>
          </w:p>
        </w:tc>
        <w:tc>
          <w:tcPr>
            <w:tcW w:w="500" w:type="dxa"/>
            <w:vAlign w:val="center"/>
          </w:tcPr>
          <w:p w14:paraId="1226BC78" w14:textId="77777777" w:rsidR="00700D09" w:rsidRDefault="00700D09">
            <w:pPr>
              <w:widowControl/>
              <w:rPr>
                <w:rFonts w:ascii="宋体" w:hAnsi="宋体" w:cs="宋体"/>
                <w:kern w:val="0"/>
                <w:sz w:val="18"/>
                <w:szCs w:val="18"/>
              </w:rPr>
            </w:pPr>
          </w:p>
        </w:tc>
        <w:tc>
          <w:tcPr>
            <w:tcW w:w="500" w:type="dxa"/>
            <w:vAlign w:val="center"/>
          </w:tcPr>
          <w:p w14:paraId="7318F1B3"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1EFD6361" w14:textId="77777777" w:rsidR="00700D09" w:rsidRDefault="00700D09">
            <w:pPr>
              <w:widowControl/>
              <w:jc w:val="center"/>
              <w:rPr>
                <w:rFonts w:ascii="宋体" w:hAnsi="宋体" w:cs="宋体"/>
                <w:kern w:val="0"/>
                <w:sz w:val="18"/>
                <w:szCs w:val="18"/>
              </w:rPr>
            </w:pPr>
          </w:p>
        </w:tc>
        <w:tc>
          <w:tcPr>
            <w:tcW w:w="500" w:type="dxa"/>
            <w:vAlign w:val="center"/>
          </w:tcPr>
          <w:p w14:paraId="79DA43BF" w14:textId="77777777" w:rsidR="00700D09" w:rsidRDefault="00700D09">
            <w:pPr>
              <w:widowControl/>
              <w:jc w:val="center"/>
              <w:rPr>
                <w:rFonts w:ascii="宋体" w:hAnsi="宋体" w:cs="宋体"/>
                <w:kern w:val="0"/>
                <w:sz w:val="18"/>
                <w:szCs w:val="18"/>
              </w:rPr>
            </w:pPr>
          </w:p>
        </w:tc>
        <w:tc>
          <w:tcPr>
            <w:tcW w:w="500" w:type="dxa"/>
            <w:noWrap/>
            <w:vAlign w:val="center"/>
          </w:tcPr>
          <w:p w14:paraId="4565E97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5CB122A4" w14:textId="77777777">
        <w:trPr>
          <w:trHeight w:val="290"/>
          <w:jc w:val="center"/>
        </w:trPr>
        <w:tc>
          <w:tcPr>
            <w:tcW w:w="501" w:type="dxa"/>
            <w:vMerge/>
            <w:vAlign w:val="center"/>
          </w:tcPr>
          <w:p w14:paraId="25774191"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6B1B3136"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0D3BE725"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CHI22043</w:t>
            </w:r>
          </w:p>
        </w:tc>
        <w:tc>
          <w:tcPr>
            <w:tcW w:w="1761" w:type="dxa"/>
            <w:vAlign w:val="center"/>
          </w:tcPr>
          <w:p w14:paraId="4E1F3A1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英国文化研究导论</w:t>
            </w:r>
          </w:p>
        </w:tc>
        <w:tc>
          <w:tcPr>
            <w:tcW w:w="500" w:type="dxa"/>
            <w:vAlign w:val="center"/>
          </w:tcPr>
          <w:p w14:paraId="1F04D21C"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16FD4DC6" w14:textId="77777777" w:rsidR="00700D09" w:rsidRDefault="00700D09">
            <w:pPr>
              <w:widowControl/>
              <w:rPr>
                <w:rFonts w:ascii="宋体" w:hAnsi="宋体" w:cs="宋体"/>
                <w:kern w:val="0"/>
                <w:sz w:val="18"/>
                <w:szCs w:val="18"/>
              </w:rPr>
            </w:pPr>
          </w:p>
        </w:tc>
        <w:tc>
          <w:tcPr>
            <w:tcW w:w="500" w:type="dxa"/>
            <w:vAlign w:val="center"/>
          </w:tcPr>
          <w:p w14:paraId="0E9D50FE" w14:textId="77777777" w:rsidR="00700D09" w:rsidRDefault="00700D09">
            <w:pPr>
              <w:widowControl/>
              <w:rPr>
                <w:rFonts w:ascii="宋体" w:hAnsi="宋体" w:cs="宋体"/>
                <w:kern w:val="0"/>
                <w:sz w:val="18"/>
                <w:szCs w:val="18"/>
              </w:rPr>
            </w:pPr>
          </w:p>
        </w:tc>
        <w:tc>
          <w:tcPr>
            <w:tcW w:w="500" w:type="dxa"/>
            <w:vAlign w:val="center"/>
          </w:tcPr>
          <w:p w14:paraId="4438CC42" w14:textId="77777777" w:rsidR="00700D09" w:rsidRDefault="00D117CC">
            <w:pPr>
              <w:widowControl/>
              <w:rPr>
                <w:rFonts w:ascii="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5200CB5B" w14:textId="77777777" w:rsidR="00700D09" w:rsidRDefault="00700D09">
            <w:pPr>
              <w:widowControl/>
              <w:rPr>
                <w:rFonts w:ascii="宋体" w:hAnsi="宋体" w:cs="宋体"/>
                <w:kern w:val="0"/>
                <w:sz w:val="18"/>
                <w:szCs w:val="18"/>
              </w:rPr>
            </w:pPr>
          </w:p>
        </w:tc>
        <w:tc>
          <w:tcPr>
            <w:tcW w:w="500" w:type="dxa"/>
            <w:vAlign w:val="center"/>
          </w:tcPr>
          <w:p w14:paraId="03863190" w14:textId="77777777" w:rsidR="00700D09" w:rsidRDefault="00700D09">
            <w:pPr>
              <w:widowControl/>
              <w:rPr>
                <w:rFonts w:ascii="宋体" w:eastAsia="宋体" w:hAnsi="宋体" w:cs="宋体"/>
                <w:kern w:val="0"/>
                <w:sz w:val="18"/>
                <w:szCs w:val="18"/>
              </w:rPr>
            </w:pPr>
          </w:p>
        </w:tc>
        <w:tc>
          <w:tcPr>
            <w:tcW w:w="500" w:type="dxa"/>
            <w:vAlign w:val="center"/>
          </w:tcPr>
          <w:p w14:paraId="4E280A13" w14:textId="77777777" w:rsidR="00700D09" w:rsidRDefault="00700D09">
            <w:pPr>
              <w:widowControl/>
              <w:rPr>
                <w:rFonts w:ascii="宋体" w:eastAsia="宋体" w:hAnsi="宋体" w:cs="宋体"/>
                <w:kern w:val="0"/>
                <w:sz w:val="18"/>
                <w:szCs w:val="18"/>
              </w:rPr>
            </w:pPr>
          </w:p>
        </w:tc>
        <w:tc>
          <w:tcPr>
            <w:tcW w:w="500" w:type="dxa"/>
            <w:vAlign w:val="center"/>
          </w:tcPr>
          <w:p w14:paraId="71174D8C" w14:textId="77777777" w:rsidR="00700D09" w:rsidRDefault="00700D09">
            <w:pPr>
              <w:widowControl/>
              <w:jc w:val="center"/>
              <w:rPr>
                <w:rFonts w:ascii="宋体" w:hAnsi="宋体" w:cs="宋体"/>
                <w:kern w:val="0"/>
                <w:sz w:val="18"/>
                <w:szCs w:val="18"/>
              </w:rPr>
            </w:pPr>
          </w:p>
        </w:tc>
        <w:tc>
          <w:tcPr>
            <w:tcW w:w="500" w:type="dxa"/>
            <w:vAlign w:val="center"/>
          </w:tcPr>
          <w:p w14:paraId="2606DB1D" w14:textId="77777777" w:rsidR="00700D09" w:rsidRDefault="00700D09">
            <w:pPr>
              <w:widowControl/>
              <w:rPr>
                <w:rFonts w:ascii="宋体" w:hAnsi="宋体" w:cs="宋体"/>
                <w:kern w:val="0"/>
                <w:sz w:val="18"/>
                <w:szCs w:val="18"/>
              </w:rPr>
            </w:pPr>
          </w:p>
        </w:tc>
        <w:tc>
          <w:tcPr>
            <w:tcW w:w="500" w:type="dxa"/>
            <w:vAlign w:val="center"/>
          </w:tcPr>
          <w:p w14:paraId="7010A6B2"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49D7FF96" w14:textId="77777777" w:rsidR="00700D09" w:rsidRDefault="00700D09">
            <w:pPr>
              <w:widowControl/>
              <w:jc w:val="center"/>
              <w:rPr>
                <w:rFonts w:ascii="宋体" w:hAnsi="宋体" w:cs="宋体"/>
                <w:kern w:val="0"/>
                <w:sz w:val="18"/>
                <w:szCs w:val="18"/>
              </w:rPr>
            </w:pPr>
          </w:p>
        </w:tc>
        <w:tc>
          <w:tcPr>
            <w:tcW w:w="500" w:type="dxa"/>
            <w:vAlign w:val="center"/>
          </w:tcPr>
          <w:p w14:paraId="7E750052" w14:textId="77777777" w:rsidR="00700D09" w:rsidRDefault="00700D09">
            <w:pPr>
              <w:widowControl/>
              <w:jc w:val="center"/>
              <w:rPr>
                <w:rFonts w:ascii="宋体" w:hAnsi="宋体" w:cs="宋体"/>
                <w:kern w:val="0"/>
                <w:sz w:val="18"/>
                <w:szCs w:val="18"/>
              </w:rPr>
            </w:pPr>
          </w:p>
        </w:tc>
        <w:tc>
          <w:tcPr>
            <w:tcW w:w="500" w:type="dxa"/>
            <w:noWrap/>
            <w:vAlign w:val="center"/>
          </w:tcPr>
          <w:p w14:paraId="699A3A0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6641D63D" w14:textId="77777777">
        <w:trPr>
          <w:trHeight w:val="290"/>
          <w:jc w:val="center"/>
        </w:trPr>
        <w:tc>
          <w:tcPr>
            <w:tcW w:w="501" w:type="dxa"/>
            <w:vMerge/>
            <w:vAlign w:val="center"/>
          </w:tcPr>
          <w:p w14:paraId="128AD056" w14:textId="77777777" w:rsidR="00700D09" w:rsidRDefault="00700D09">
            <w:pPr>
              <w:widowControl/>
              <w:ind w:leftChars="-50" w:left="-105" w:rightChars="-50" w:right="-105"/>
              <w:rPr>
                <w:rFonts w:eastAsia="黑体"/>
                <w:kern w:val="0"/>
                <w:sz w:val="18"/>
                <w:szCs w:val="18"/>
              </w:rPr>
            </w:pPr>
          </w:p>
        </w:tc>
        <w:tc>
          <w:tcPr>
            <w:tcW w:w="567" w:type="dxa"/>
            <w:vMerge w:val="restart"/>
            <w:vAlign w:val="center"/>
          </w:tcPr>
          <w:p w14:paraId="72673627"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民俗学与民间文学模块</w:t>
            </w:r>
          </w:p>
        </w:tc>
        <w:tc>
          <w:tcPr>
            <w:tcW w:w="850" w:type="dxa"/>
            <w:vAlign w:val="center"/>
          </w:tcPr>
          <w:p w14:paraId="7C9557DF"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CHI24003</w:t>
            </w:r>
          </w:p>
        </w:tc>
        <w:tc>
          <w:tcPr>
            <w:tcW w:w="1761" w:type="dxa"/>
            <w:vAlign w:val="center"/>
          </w:tcPr>
          <w:p w14:paraId="085900D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北京民俗文化</w:t>
            </w:r>
          </w:p>
        </w:tc>
        <w:tc>
          <w:tcPr>
            <w:tcW w:w="500" w:type="dxa"/>
            <w:vAlign w:val="center"/>
          </w:tcPr>
          <w:p w14:paraId="5981470A"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4F8F20CD" w14:textId="77777777" w:rsidR="00700D09" w:rsidRDefault="00700D09">
            <w:pPr>
              <w:widowControl/>
              <w:rPr>
                <w:rFonts w:ascii="宋体" w:hAnsi="宋体" w:cs="宋体"/>
                <w:kern w:val="0"/>
                <w:sz w:val="18"/>
                <w:szCs w:val="18"/>
              </w:rPr>
            </w:pPr>
          </w:p>
        </w:tc>
        <w:tc>
          <w:tcPr>
            <w:tcW w:w="500" w:type="dxa"/>
            <w:vAlign w:val="center"/>
          </w:tcPr>
          <w:p w14:paraId="40EA2DF7" w14:textId="77777777" w:rsidR="00700D09" w:rsidRDefault="00700D09">
            <w:pPr>
              <w:widowControl/>
              <w:rPr>
                <w:rFonts w:ascii="宋体" w:hAnsi="宋体" w:cs="宋体"/>
                <w:kern w:val="0"/>
                <w:sz w:val="18"/>
                <w:szCs w:val="18"/>
              </w:rPr>
            </w:pPr>
          </w:p>
        </w:tc>
        <w:tc>
          <w:tcPr>
            <w:tcW w:w="500" w:type="dxa"/>
            <w:vAlign w:val="center"/>
          </w:tcPr>
          <w:p w14:paraId="72F2403C" w14:textId="77777777" w:rsidR="00700D09" w:rsidRDefault="00700D09">
            <w:pPr>
              <w:widowControl/>
              <w:rPr>
                <w:rFonts w:ascii="宋体" w:eastAsia="宋体" w:hAnsi="宋体" w:cs="宋体"/>
                <w:kern w:val="0"/>
                <w:sz w:val="18"/>
                <w:szCs w:val="18"/>
              </w:rPr>
            </w:pPr>
          </w:p>
        </w:tc>
        <w:tc>
          <w:tcPr>
            <w:tcW w:w="500" w:type="dxa"/>
            <w:vAlign w:val="center"/>
          </w:tcPr>
          <w:p w14:paraId="52972007" w14:textId="77777777" w:rsidR="00700D09" w:rsidRDefault="00700D09">
            <w:pPr>
              <w:widowControl/>
              <w:rPr>
                <w:rFonts w:ascii="宋体" w:hAnsi="宋体" w:cs="宋体"/>
                <w:kern w:val="0"/>
                <w:sz w:val="18"/>
                <w:szCs w:val="18"/>
              </w:rPr>
            </w:pPr>
          </w:p>
        </w:tc>
        <w:tc>
          <w:tcPr>
            <w:tcW w:w="500" w:type="dxa"/>
            <w:vAlign w:val="center"/>
          </w:tcPr>
          <w:p w14:paraId="0AB48B7B" w14:textId="77777777" w:rsidR="00700D09" w:rsidRDefault="00700D09">
            <w:pPr>
              <w:widowControl/>
              <w:rPr>
                <w:rFonts w:ascii="宋体" w:eastAsia="宋体" w:hAnsi="宋体" w:cs="宋体"/>
                <w:kern w:val="0"/>
                <w:sz w:val="18"/>
                <w:szCs w:val="18"/>
              </w:rPr>
            </w:pPr>
          </w:p>
        </w:tc>
        <w:tc>
          <w:tcPr>
            <w:tcW w:w="500" w:type="dxa"/>
            <w:vAlign w:val="center"/>
          </w:tcPr>
          <w:p w14:paraId="4B57A67B" w14:textId="77777777" w:rsidR="00700D09" w:rsidRDefault="00700D09">
            <w:pPr>
              <w:widowControl/>
              <w:rPr>
                <w:rFonts w:ascii="宋体" w:eastAsia="宋体" w:hAnsi="宋体" w:cs="宋体"/>
                <w:kern w:val="0"/>
                <w:sz w:val="18"/>
                <w:szCs w:val="18"/>
              </w:rPr>
            </w:pPr>
          </w:p>
        </w:tc>
        <w:tc>
          <w:tcPr>
            <w:tcW w:w="500" w:type="dxa"/>
            <w:vAlign w:val="center"/>
          </w:tcPr>
          <w:p w14:paraId="7C9A8A62" w14:textId="77777777" w:rsidR="00700D09" w:rsidRDefault="00D117CC">
            <w:pPr>
              <w:widowControl/>
              <w:jc w:val="center"/>
              <w:rPr>
                <w:rFonts w:ascii="宋体" w:hAnsi="宋体" w:cs="宋体"/>
                <w:kern w:val="0"/>
                <w:sz w:val="18"/>
                <w:szCs w:val="18"/>
              </w:rPr>
            </w:pPr>
            <w:r>
              <w:rPr>
                <w:rFonts w:ascii="宋体" w:eastAsia="宋体" w:hAnsi="宋体" w:cs="宋体"/>
                <w:kern w:val="0"/>
                <w:sz w:val="18"/>
                <w:szCs w:val="18"/>
              </w:rPr>
              <w:t>2</w:t>
            </w:r>
          </w:p>
        </w:tc>
        <w:tc>
          <w:tcPr>
            <w:tcW w:w="500" w:type="dxa"/>
            <w:vAlign w:val="center"/>
          </w:tcPr>
          <w:p w14:paraId="4FBBB94D" w14:textId="77777777" w:rsidR="00700D09" w:rsidRDefault="00700D09">
            <w:pPr>
              <w:widowControl/>
              <w:rPr>
                <w:rFonts w:ascii="宋体" w:hAnsi="宋体" w:cs="宋体"/>
                <w:kern w:val="0"/>
                <w:sz w:val="18"/>
                <w:szCs w:val="18"/>
              </w:rPr>
            </w:pPr>
          </w:p>
        </w:tc>
        <w:tc>
          <w:tcPr>
            <w:tcW w:w="500" w:type="dxa"/>
            <w:vAlign w:val="center"/>
          </w:tcPr>
          <w:p w14:paraId="6FC0A7CB"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4CF21B5E" w14:textId="77777777" w:rsidR="00700D09" w:rsidRDefault="00700D09">
            <w:pPr>
              <w:widowControl/>
              <w:jc w:val="center"/>
              <w:rPr>
                <w:rFonts w:ascii="宋体" w:hAnsi="宋体" w:cs="宋体"/>
                <w:kern w:val="0"/>
                <w:sz w:val="18"/>
                <w:szCs w:val="18"/>
              </w:rPr>
            </w:pPr>
          </w:p>
        </w:tc>
        <w:tc>
          <w:tcPr>
            <w:tcW w:w="500" w:type="dxa"/>
            <w:vAlign w:val="center"/>
          </w:tcPr>
          <w:p w14:paraId="7F10D277" w14:textId="77777777" w:rsidR="00700D09" w:rsidRDefault="00700D09">
            <w:pPr>
              <w:widowControl/>
              <w:jc w:val="center"/>
              <w:rPr>
                <w:rFonts w:ascii="宋体" w:hAnsi="宋体" w:cs="宋体"/>
                <w:kern w:val="0"/>
                <w:sz w:val="18"/>
                <w:szCs w:val="18"/>
              </w:rPr>
            </w:pPr>
          </w:p>
        </w:tc>
        <w:tc>
          <w:tcPr>
            <w:tcW w:w="500" w:type="dxa"/>
            <w:noWrap/>
            <w:vAlign w:val="center"/>
          </w:tcPr>
          <w:p w14:paraId="43671FF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4AE7C2EB" w14:textId="77777777">
        <w:trPr>
          <w:trHeight w:val="290"/>
          <w:jc w:val="center"/>
        </w:trPr>
        <w:tc>
          <w:tcPr>
            <w:tcW w:w="501" w:type="dxa"/>
            <w:vMerge/>
            <w:vAlign w:val="center"/>
          </w:tcPr>
          <w:p w14:paraId="06C4D302"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47DF95F8"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6789254E"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CHI23086</w:t>
            </w:r>
          </w:p>
        </w:tc>
        <w:tc>
          <w:tcPr>
            <w:tcW w:w="1761" w:type="dxa"/>
            <w:vAlign w:val="center"/>
          </w:tcPr>
          <w:p w14:paraId="136915D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海外汉学专题</w:t>
            </w:r>
          </w:p>
        </w:tc>
        <w:tc>
          <w:tcPr>
            <w:tcW w:w="500" w:type="dxa"/>
            <w:vAlign w:val="center"/>
          </w:tcPr>
          <w:p w14:paraId="417810FB"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36303D48" w14:textId="77777777" w:rsidR="00700D09" w:rsidRDefault="00700D09">
            <w:pPr>
              <w:widowControl/>
              <w:rPr>
                <w:rFonts w:ascii="宋体" w:hAnsi="宋体" w:cs="宋体"/>
                <w:kern w:val="0"/>
                <w:sz w:val="18"/>
                <w:szCs w:val="18"/>
              </w:rPr>
            </w:pPr>
          </w:p>
        </w:tc>
        <w:tc>
          <w:tcPr>
            <w:tcW w:w="500" w:type="dxa"/>
            <w:vAlign w:val="center"/>
          </w:tcPr>
          <w:p w14:paraId="73ABD3A9" w14:textId="77777777" w:rsidR="00700D09" w:rsidRDefault="00700D09">
            <w:pPr>
              <w:widowControl/>
              <w:rPr>
                <w:rFonts w:ascii="宋体" w:hAnsi="宋体" w:cs="宋体"/>
                <w:kern w:val="0"/>
                <w:sz w:val="18"/>
                <w:szCs w:val="18"/>
              </w:rPr>
            </w:pPr>
          </w:p>
        </w:tc>
        <w:tc>
          <w:tcPr>
            <w:tcW w:w="500" w:type="dxa"/>
            <w:vAlign w:val="center"/>
          </w:tcPr>
          <w:p w14:paraId="21E3F8CD" w14:textId="77777777" w:rsidR="00700D09" w:rsidRDefault="00700D09">
            <w:pPr>
              <w:widowControl/>
              <w:rPr>
                <w:rFonts w:ascii="宋体" w:eastAsia="宋体" w:hAnsi="宋体" w:cs="宋体"/>
                <w:kern w:val="0"/>
                <w:sz w:val="18"/>
                <w:szCs w:val="18"/>
              </w:rPr>
            </w:pPr>
          </w:p>
        </w:tc>
        <w:tc>
          <w:tcPr>
            <w:tcW w:w="500" w:type="dxa"/>
            <w:vAlign w:val="center"/>
          </w:tcPr>
          <w:p w14:paraId="41CC946F" w14:textId="77777777" w:rsidR="00700D09" w:rsidRDefault="00700D09">
            <w:pPr>
              <w:widowControl/>
              <w:rPr>
                <w:rFonts w:ascii="宋体" w:hAnsi="宋体" w:cs="宋体"/>
                <w:kern w:val="0"/>
                <w:sz w:val="18"/>
                <w:szCs w:val="18"/>
              </w:rPr>
            </w:pPr>
          </w:p>
        </w:tc>
        <w:tc>
          <w:tcPr>
            <w:tcW w:w="500" w:type="dxa"/>
            <w:vAlign w:val="center"/>
          </w:tcPr>
          <w:p w14:paraId="6067367F"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72A28D9C" w14:textId="77777777" w:rsidR="00700D09" w:rsidRDefault="00700D09">
            <w:pPr>
              <w:widowControl/>
              <w:rPr>
                <w:rFonts w:ascii="宋体" w:eastAsia="宋体" w:hAnsi="宋体" w:cs="宋体"/>
                <w:kern w:val="0"/>
                <w:sz w:val="18"/>
                <w:szCs w:val="18"/>
              </w:rPr>
            </w:pPr>
          </w:p>
        </w:tc>
        <w:tc>
          <w:tcPr>
            <w:tcW w:w="500" w:type="dxa"/>
            <w:vAlign w:val="center"/>
          </w:tcPr>
          <w:p w14:paraId="611F93F4" w14:textId="77777777" w:rsidR="00700D09" w:rsidRDefault="00700D09">
            <w:pPr>
              <w:widowControl/>
              <w:jc w:val="center"/>
              <w:rPr>
                <w:rFonts w:ascii="宋体" w:hAnsi="宋体" w:cs="宋体"/>
                <w:kern w:val="0"/>
                <w:sz w:val="18"/>
                <w:szCs w:val="18"/>
              </w:rPr>
            </w:pPr>
          </w:p>
        </w:tc>
        <w:tc>
          <w:tcPr>
            <w:tcW w:w="500" w:type="dxa"/>
            <w:vAlign w:val="center"/>
          </w:tcPr>
          <w:p w14:paraId="137BE244" w14:textId="77777777" w:rsidR="00700D09" w:rsidRDefault="00700D09">
            <w:pPr>
              <w:widowControl/>
              <w:rPr>
                <w:rFonts w:ascii="宋体" w:hAnsi="宋体" w:cs="宋体"/>
                <w:kern w:val="0"/>
                <w:sz w:val="18"/>
                <w:szCs w:val="18"/>
              </w:rPr>
            </w:pPr>
          </w:p>
        </w:tc>
        <w:tc>
          <w:tcPr>
            <w:tcW w:w="500" w:type="dxa"/>
            <w:vAlign w:val="center"/>
          </w:tcPr>
          <w:p w14:paraId="12A4106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3B157CF5" w14:textId="77777777" w:rsidR="00700D09" w:rsidRDefault="00700D09">
            <w:pPr>
              <w:widowControl/>
              <w:jc w:val="center"/>
              <w:rPr>
                <w:rFonts w:ascii="宋体" w:hAnsi="宋体" w:cs="宋体"/>
                <w:kern w:val="0"/>
                <w:sz w:val="18"/>
                <w:szCs w:val="18"/>
              </w:rPr>
            </w:pPr>
          </w:p>
        </w:tc>
        <w:tc>
          <w:tcPr>
            <w:tcW w:w="500" w:type="dxa"/>
            <w:vAlign w:val="center"/>
          </w:tcPr>
          <w:p w14:paraId="4267986C" w14:textId="77777777" w:rsidR="00700D09" w:rsidRDefault="00700D09">
            <w:pPr>
              <w:widowControl/>
              <w:jc w:val="center"/>
              <w:rPr>
                <w:rFonts w:ascii="宋体" w:hAnsi="宋体" w:cs="宋体"/>
                <w:kern w:val="0"/>
                <w:sz w:val="18"/>
                <w:szCs w:val="18"/>
              </w:rPr>
            </w:pPr>
          </w:p>
        </w:tc>
        <w:tc>
          <w:tcPr>
            <w:tcW w:w="500" w:type="dxa"/>
            <w:noWrap/>
            <w:vAlign w:val="center"/>
          </w:tcPr>
          <w:p w14:paraId="1B4F43C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3AA0EA6" w14:textId="77777777">
        <w:trPr>
          <w:trHeight w:val="290"/>
          <w:jc w:val="center"/>
        </w:trPr>
        <w:tc>
          <w:tcPr>
            <w:tcW w:w="501" w:type="dxa"/>
            <w:vMerge/>
            <w:vAlign w:val="center"/>
          </w:tcPr>
          <w:p w14:paraId="382D8FDB" w14:textId="77777777" w:rsidR="00700D09" w:rsidRDefault="00700D09">
            <w:pPr>
              <w:widowControl/>
              <w:ind w:leftChars="-50" w:left="-105" w:rightChars="-50" w:right="-105"/>
              <w:rPr>
                <w:rFonts w:eastAsia="黑体"/>
                <w:kern w:val="0"/>
                <w:sz w:val="18"/>
                <w:szCs w:val="18"/>
              </w:rPr>
            </w:pPr>
          </w:p>
        </w:tc>
        <w:tc>
          <w:tcPr>
            <w:tcW w:w="567" w:type="dxa"/>
            <w:vMerge/>
            <w:vAlign w:val="center"/>
          </w:tcPr>
          <w:p w14:paraId="46F4A045" w14:textId="77777777" w:rsidR="00700D09" w:rsidRDefault="00700D09">
            <w:pPr>
              <w:widowControl/>
              <w:ind w:leftChars="-50" w:left="-105" w:rightChars="-50" w:right="-105"/>
              <w:jc w:val="left"/>
              <w:rPr>
                <w:rFonts w:ascii="黑体" w:eastAsia="黑体" w:hAnsi="黑体" w:cs="宋体"/>
                <w:kern w:val="0"/>
                <w:sz w:val="18"/>
                <w:szCs w:val="18"/>
              </w:rPr>
            </w:pPr>
          </w:p>
        </w:tc>
        <w:tc>
          <w:tcPr>
            <w:tcW w:w="850" w:type="dxa"/>
            <w:vAlign w:val="center"/>
          </w:tcPr>
          <w:p w14:paraId="31B55D7F"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CHI23087</w:t>
            </w:r>
          </w:p>
        </w:tc>
        <w:tc>
          <w:tcPr>
            <w:tcW w:w="1761" w:type="dxa"/>
            <w:vAlign w:val="center"/>
          </w:tcPr>
          <w:p w14:paraId="15D0903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性别视界与民间文化研究</w:t>
            </w:r>
          </w:p>
        </w:tc>
        <w:tc>
          <w:tcPr>
            <w:tcW w:w="500" w:type="dxa"/>
            <w:vAlign w:val="center"/>
          </w:tcPr>
          <w:p w14:paraId="7D39D8A8"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2F39B233" w14:textId="77777777" w:rsidR="00700D09" w:rsidRDefault="00700D09">
            <w:pPr>
              <w:widowControl/>
              <w:rPr>
                <w:rFonts w:ascii="宋体" w:hAnsi="宋体" w:cs="宋体"/>
                <w:kern w:val="0"/>
                <w:sz w:val="18"/>
                <w:szCs w:val="18"/>
              </w:rPr>
            </w:pPr>
          </w:p>
        </w:tc>
        <w:tc>
          <w:tcPr>
            <w:tcW w:w="500" w:type="dxa"/>
            <w:vAlign w:val="center"/>
          </w:tcPr>
          <w:p w14:paraId="53760A18" w14:textId="77777777" w:rsidR="00700D09" w:rsidRDefault="00700D09">
            <w:pPr>
              <w:widowControl/>
              <w:rPr>
                <w:rFonts w:ascii="宋体" w:hAnsi="宋体" w:cs="宋体"/>
                <w:kern w:val="0"/>
                <w:sz w:val="18"/>
                <w:szCs w:val="18"/>
              </w:rPr>
            </w:pPr>
          </w:p>
        </w:tc>
        <w:tc>
          <w:tcPr>
            <w:tcW w:w="500" w:type="dxa"/>
            <w:vAlign w:val="center"/>
          </w:tcPr>
          <w:p w14:paraId="726E2411" w14:textId="77777777" w:rsidR="00700D09" w:rsidRDefault="00700D09">
            <w:pPr>
              <w:widowControl/>
              <w:rPr>
                <w:rFonts w:ascii="宋体" w:eastAsia="宋体" w:hAnsi="宋体" w:cs="宋体"/>
                <w:kern w:val="0"/>
                <w:sz w:val="18"/>
                <w:szCs w:val="18"/>
              </w:rPr>
            </w:pPr>
          </w:p>
        </w:tc>
        <w:tc>
          <w:tcPr>
            <w:tcW w:w="500" w:type="dxa"/>
            <w:vAlign w:val="center"/>
          </w:tcPr>
          <w:p w14:paraId="066A88DB" w14:textId="77777777" w:rsidR="00700D09" w:rsidRDefault="00700D09">
            <w:pPr>
              <w:widowControl/>
              <w:rPr>
                <w:rFonts w:ascii="宋体" w:hAnsi="宋体" w:cs="宋体"/>
                <w:kern w:val="0"/>
                <w:sz w:val="18"/>
                <w:szCs w:val="18"/>
              </w:rPr>
            </w:pPr>
          </w:p>
        </w:tc>
        <w:tc>
          <w:tcPr>
            <w:tcW w:w="500" w:type="dxa"/>
            <w:vAlign w:val="center"/>
          </w:tcPr>
          <w:p w14:paraId="4010E398" w14:textId="77777777" w:rsidR="00700D09" w:rsidRDefault="00700D09">
            <w:pPr>
              <w:widowControl/>
              <w:rPr>
                <w:rFonts w:ascii="宋体" w:eastAsia="宋体" w:hAnsi="宋体" w:cs="宋体"/>
                <w:kern w:val="0"/>
                <w:sz w:val="18"/>
                <w:szCs w:val="18"/>
              </w:rPr>
            </w:pPr>
          </w:p>
        </w:tc>
        <w:tc>
          <w:tcPr>
            <w:tcW w:w="500" w:type="dxa"/>
            <w:vAlign w:val="center"/>
          </w:tcPr>
          <w:p w14:paraId="62F8143C"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622D2FB7" w14:textId="77777777" w:rsidR="00700D09" w:rsidRDefault="00700D09">
            <w:pPr>
              <w:widowControl/>
              <w:jc w:val="center"/>
              <w:rPr>
                <w:rFonts w:ascii="宋体" w:hAnsi="宋体" w:cs="宋体"/>
                <w:kern w:val="0"/>
                <w:sz w:val="18"/>
                <w:szCs w:val="18"/>
              </w:rPr>
            </w:pPr>
          </w:p>
        </w:tc>
        <w:tc>
          <w:tcPr>
            <w:tcW w:w="500" w:type="dxa"/>
            <w:vAlign w:val="center"/>
          </w:tcPr>
          <w:p w14:paraId="7A8C6B39" w14:textId="77777777" w:rsidR="00700D09" w:rsidRDefault="00700D09">
            <w:pPr>
              <w:widowControl/>
              <w:rPr>
                <w:rFonts w:ascii="宋体" w:hAnsi="宋体" w:cs="宋体"/>
                <w:kern w:val="0"/>
                <w:sz w:val="18"/>
                <w:szCs w:val="18"/>
              </w:rPr>
            </w:pPr>
          </w:p>
        </w:tc>
        <w:tc>
          <w:tcPr>
            <w:tcW w:w="500" w:type="dxa"/>
            <w:vAlign w:val="center"/>
          </w:tcPr>
          <w:p w14:paraId="77FA718D"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5DE31433" w14:textId="77777777" w:rsidR="00700D09" w:rsidRDefault="00700D09">
            <w:pPr>
              <w:widowControl/>
              <w:jc w:val="center"/>
              <w:rPr>
                <w:rFonts w:ascii="宋体" w:hAnsi="宋体" w:cs="宋体"/>
                <w:kern w:val="0"/>
                <w:sz w:val="18"/>
                <w:szCs w:val="18"/>
              </w:rPr>
            </w:pPr>
          </w:p>
        </w:tc>
        <w:tc>
          <w:tcPr>
            <w:tcW w:w="500" w:type="dxa"/>
            <w:vAlign w:val="center"/>
          </w:tcPr>
          <w:p w14:paraId="6B8ACA9B" w14:textId="77777777" w:rsidR="00700D09" w:rsidRDefault="00700D09">
            <w:pPr>
              <w:widowControl/>
              <w:jc w:val="center"/>
              <w:rPr>
                <w:rFonts w:ascii="宋体" w:hAnsi="宋体" w:cs="宋体"/>
                <w:kern w:val="0"/>
                <w:sz w:val="18"/>
                <w:szCs w:val="18"/>
              </w:rPr>
            </w:pPr>
          </w:p>
        </w:tc>
        <w:tc>
          <w:tcPr>
            <w:tcW w:w="500" w:type="dxa"/>
            <w:noWrap/>
            <w:vAlign w:val="center"/>
          </w:tcPr>
          <w:p w14:paraId="468B939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w:t>
            </w:r>
          </w:p>
        </w:tc>
      </w:tr>
      <w:tr w:rsidR="00700D09" w14:paraId="7A3A0320" w14:textId="77777777">
        <w:trPr>
          <w:trHeight w:val="290"/>
          <w:jc w:val="center"/>
        </w:trPr>
        <w:tc>
          <w:tcPr>
            <w:tcW w:w="501" w:type="dxa"/>
            <w:vMerge/>
            <w:vAlign w:val="center"/>
          </w:tcPr>
          <w:p w14:paraId="5E00EDBD" w14:textId="77777777" w:rsidR="00700D09" w:rsidRDefault="00700D09">
            <w:pPr>
              <w:widowControl/>
              <w:ind w:leftChars="-50" w:left="-105" w:rightChars="-50" w:right="-105"/>
              <w:rPr>
                <w:rFonts w:eastAsia="黑体"/>
                <w:kern w:val="0"/>
                <w:sz w:val="18"/>
                <w:szCs w:val="18"/>
              </w:rPr>
            </w:pPr>
          </w:p>
        </w:tc>
        <w:tc>
          <w:tcPr>
            <w:tcW w:w="567" w:type="dxa"/>
            <w:vAlign w:val="center"/>
          </w:tcPr>
          <w:p w14:paraId="64AD5A2D"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跨文化模块</w:t>
            </w:r>
          </w:p>
        </w:tc>
        <w:tc>
          <w:tcPr>
            <w:tcW w:w="850" w:type="dxa"/>
            <w:vAlign w:val="center"/>
          </w:tcPr>
          <w:p w14:paraId="69696D7A" w14:textId="77777777" w:rsidR="00700D09" w:rsidRDefault="00D117CC">
            <w:pPr>
              <w:widowControl/>
              <w:ind w:leftChars="-50" w:left="-105" w:rightChars="-50" w:right="-105"/>
              <w:jc w:val="center"/>
              <w:rPr>
                <w:rFonts w:ascii="宋体" w:hAnsi="宋体" w:cs="宋体"/>
                <w:kern w:val="0"/>
                <w:sz w:val="18"/>
                <w:szCs w:val="18"/>
              </w:rPr>
            </w:pPr>
            <w:r>
              <w:rPr>
                <w:rFonts w:ascii="宋体" w:hAnsi="宋体" w:cs="宋体"/>
                <w:kern w:val="0"/>
                <w:sz w:val="18"/>
                <w:szCs w:val="18"/>
              </w:rPr>
              <w:t>CHI23088</w:t>
            </w:r>
          </w:p>
        </w:tc>
        <w:tc>
          <w:tcPr>
            <w:tcW w:w="1761" w:type="dxa"/>
            <w:vAlign w:val="center"/>
          </w:tcPr>
          <w:p w14:paraId="0C99C83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跨文化社会研究</w:t>
            </w:r>
          </w:p>
        </w:tc>
        <w:tc>
          <w:tcPr>
            <w:tcW w:w="500" w:type="dxa"/>
            <w:vAlign w:val="center"/>
          </w:tcPr>
          <w:p w14:paraId="02A20F11"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p>
        </w:tc>
        <w:tc>
          <w:tcPr>
            <w:tcW w:w="500" w:type="dxa"/>
            <w:vAlign w:val="center"/>
          </w:tcPr>
          <w:p w14:paraId="1E28BE0B" w14:textId="77777777" w:rsidR="00700D09" w:rsidRDefault="00700D09">
            <w:pPr>
              <w:widowControl/>
              <w:rPr>
                <w:rFonts w:ascii="宋体" w:hAnsi="宋体" w:cs="宋体"/>
                <w:kern w:val="0"/>
                <w:sz w:val="18"/>
                <w:szCs w:val="18"/>
              </w:rPr>
            </w:pPr>
          </w:p>
        </w:tc>
        <w:tc>
          <w:tcPr>
            <w:tcW w:w="500" w:type="dxa"/>
            <w:vAlign w:val="center"/>
          </w:tcPr>
          <w:p w14:paraId="1C0F6EB0" w14:textId="77777777" w:rsidR="00700D09" w:rsidRDefault="00700D09">
            <w:pPr>
              <w:widowControl/>
              <w:rPr>
                <w:rFonts w:ascii="宋体" w:hAnsi="宋体" w:cs="宋体"/>
                <w:kern w:val="0"/>
                <w:sz w:val="18"/>
                <w:szCs w:val="18"/>
              </w:rPr>
            </w:pPr>
          </w:p>
        </w:tc>
        <w:tc>
          <w:tcPr>
            <w:tcW w:w="500" w:type="dxa"/>
            <w:vAlign w:val="center"/>
          </w:tcPr>
          <w:p w14:paraId="17161362" w14:textId="77777777" w:rsidR="00700D09" w:rsidRDefault="00700D09">
            <w:pPr>
              <w:widowControl/>
              <w:rPr>
                <w:rFonts w:ascii="宋体" w:eastAsia="宋体" w:hAnsi="宋体" w:cs="宋体"/>
                <w:kern w:val="0"/>
                <w:sz w:val="18"/>
                <w:szCs w:val="18"/>
              </w:rPr>
            </w:pPr>
          </w:p>
        </w:tc>
        <w:tc>
          <w:tcPr>
            <w:tcW w:w="500" w:type="dxa"/>
            <w:vAlign w:val="center"/>
          </w:tcPr>
          <w:p w14:paraId="44F247FB" w14:textId="77777777" w:rsidR="00700D09" w:rsidRDefault="00700D09">
            <w:pPr>
              <w:widowControl/>
              <w:rPr>
                <w:rFonts w:ascii="宋体" w:hAnsi="宋体" w:cs="宋体"/>
                <w:kern w:val="0"/>
                <w:sz w:val="18"/>
                <w:szCs w:val="18"/>
              </w:rPr>
            </w:pPr>
          </w:p>
        </w:tc>
        <w:tc>
          <w:tcPr>
            <w:tcW w:w="500" w:type="dxa"/>
            <w:vAlign w:val="center"/>
          </w:tcPr>
          <w:p w14:paraId="1DC03690"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00" w:type="dxa"/>
            <w:vAlign w:val="center"/>
          </w:tcPr>
          <w:p w14:paraId="71F9E5A3" w14:textId="77777777" w:rsidR="00700D09" w:rsidRDefault="00700D09">
            <w:pPr>
              <w:widowControl/>
              <w:rPr>
                <w:rFonts w:ascii="宋体" w:eastAsia="宋体" w:hAnsi="宋体" w:cs="宋体"/>
                <w:kern w:val="0"/>
                <w:sz w:val="18"/>
                <w:szCs w:val="18"/>
              </w:rPr>
            </w:pPr>
          </w:p>
        </w:tc>
        <w:tc>
          <w:tcPr>
            <w:tcW w:w="500" w:type="dxa"/>
            <w:vAlign w:val="center"/>
          </w:tcPr>
          <w:p w14:paraId="1AEB8851" w14:textId="77777777" w:rsidR="00700D09" w:rsidRDefault="00700D09">
            <w:pPr>
              <w:widowControl/>
              <w:jc w:val="center"/>
              <w:rPr>
                <w:rFonts w:ascii="宋体" w:hAnsi="宋体" w:cs="宋体"/>
                <w:kern w:val="0"/>
                <w:sz w:val="18"/>
                <w:szCs w:val="18"/>
              </w:rPr>
            </w:pPr>
          </w:p>
        </w:tc>
        <w:tc>
          <w:tcPr>
            <w:tcW w:w="500" w:type="dxa"/>
            <w:vAlign w:val="center"/>
          </w:tcPr>
          <w:p w14:paraId="58D946B1" w14:textId="77777777" w:rsidR="00700D09" w:rsidRDefault="00700D09">
            <w:pPr>
              <w:widowControl/>
              <w:rPr>
                <w:rFonts w:ascii="宋体" w:hAnsi="宋体" w:cs="宋体"/>
                <w:kern w:val="0"/>
                <w:sz w:val="18"/>
                <w:szCs w:val="18"/>
              </w:rPr>
            </w:pPr>
          </w:p>
        </w:tc>
        <w:tc>
          <w:tcPr>
            <w:tcW w:w="500" w:type="dxa"/>
            <w:vAlign w:val="center"/>
          </w:tcPr>
          <w:p w14:paraId="2279E824"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32</w:t>
            </w:r>
          </w:p>
        </w:tc>
        <w:tc>
          <w:tcPr>
            <w:tcW w:w="500" w:type="dxa"/>
            <w:vAlign w:val="center"/>
          </w:tcPr>
          <w:p w14:paraId="39CB7FE0" w14:textId="77777777" w:rsidR="00700D09" w:rsidRDefault="00700D09">
            <w:pPr>
              <w:widowControl/>
              <w:jc w:val="center"/>
              <w:rPr>
                <w:rFonts w:ascii="宋体" w:hAnsi="宋体" w:cs="宋体"/>
                <w:kern w:val="0"/>
                <w:sz w:val="18"/>
                <w:szCs w:val="18"/>
              </w:rPr>
            </w:pPr>
          </w:p>
        </w:tc>
        <w:tc>
          <w:tcPr>
            <w:tcW w:w="500" w:type="dxa"/>
            <w:vAlign w:val="center"/>
          </w:tcPr>
          <w:p w14:paraId="4EF58333" w14:textId="77777777" w:rsidR="00700D09" w:rsidRDefault="00D117CC">
            <w:pPr>
              <w:widowControl/>
              <w:jc w:val="center"/>
              <w:rPr>
                <w:rFonts w:ascii="宋体" w:hAnsi="宋体" w:cs="宋体"/>
                <w:kern w:val="0"/>
                <w:sz w:val="18"/>
                <w:szCs w:val="18"/>
              </w:rPr>
            </w:pPr>
            <w:r>
              <w:rPr>
                <w:rFonts w:ascii="宋体" w:eastAsia="宋体" w:hAnsi="宋体" w:cs="宋体"/>
                <w:kern w:val="0"/>
                <w:sz w:val="18"/>
                <w:szCs w:val="18"/>
              </w:rPr>
              <w:t>√</w:t>
            </w:r>
          </w:p>
        </w:tc>
        <w:tc>
          <w:tcPr>
            <w:tcW w:w="500" w:type="dxa"/>
            <w:noWrap/>
            <w:vAlign w:val="center"/>
          </w:tcPr>
          <w:p w14:paraId="3BB718AA" w14:textId="77777777" w:rsidR="00700D09" w:rsidRDefault="00700D09">
            <w:pPr>
              <w:widowControl/>
              <w:jc w:val="center"/>
              <w:rPr>
                <w:rFonts w:ascii="宋体" w:eastAsia="宋体" w:hAnsi="宋体" w:cs="宋体"/>
                <w:kern w:val="0"/>
                <w:sz w:val="18"/>
                <w:szCs w:val="18"/>
              </w:rPr>
            </w:pPr>
          </w:p>
        </w:tc>
      </w:tr>
      <w:tr w:rsidR="00700D09" w14:paraId="58CD768C" w14:textId="77777777">
        <w:trPr>
          <w:trHeight w:val="290"/>
          <w:jc w:val="center"/>
        </w:trPr>
        <w:tc>
          <w:tcPr>
            <w:tcW w:w="1068" w:type="dxa"/>
            <w:gridSpan w:val="2"/>
            <w:vAlign w:val="center"/>
          </w:tcPr>
          <w:p w14:paraId="1E96ECDF"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小计</w:t>
            </w:r>
          </w:p>
        </w:tc>
        <w:tc>
          <w:tcPr>
            <w:tcW w:w="9111" w:type="dxa"/>
            <w:gridSpan w:val="15"/>
            <w:vAlign w:val="center"/>
          </w:tcPr>
          <w:p w14:paraId="1F09DF6F" w14:textId="77777777" w:rsidR="00700D09" w:rsidRDefault="00D117CC">
            <w:pPr>
              <w:widowControl/>
              <w:ind w:leftChars="-50" w:left="-105" w:rightChars="-50" w:right="-105"/>
              <w:jc w:val="center"/>
              <w:rPr>
                <w:rFonts w:eastAsia="等线"/>
                <w:kern w:val="0"/>
                <w:sz w:val="20"/>
              </w:rPr>
            </w:pPr>
            <w:r>
              <w:rPr>
                <w:rFonts w:eastAsia="等线"/>
                <w:kern w:val="0"/>
                <w:sz w:val="20"/>
              </w:rPr>
              <w:t>14</w:t>
            </w:r>
          </w:p>
        </w:tc>
      </w:tr>
    </w:tbl>
    <w:p w14:paraId="5D49AECD" w14:textId="77777777" w:rsidR="00700D09" w:rsidRDefault="00700D09">
      <w:pPr>
        <w:spacing w:line="336" w:lineRule="auto"/>
      </w:pPr>
    </w:p>
    <w:p w14:paraId="6EC3D56C" w14:textId="77777777" w:rsidR="00700D09" w:rsidRDefault="00D117CC">
      <w:pPr>
        <w:spacing w:line="500" w:lineRule="exact"/>
        <w:ind w:firstLineChars="200" w:firstLine="560"/>
        <w:rPr>
          <w:rFonts w:ascii="黑体" w:eastAsia="黑体" w:hAnsi="黑体"/>
          <w:sz w:val="28"/>
          <w:szCs w:val="32"/>
        </w:rPr>
      </w:pPr>
      <w:bookmarkStart w:id="60" w:name="_Toc1721783629"/>
      <w:bookmarkEnd w:id="46"/>
      <w:r>
        <w:rPr>
          <w:rFonts w:ascii="黑体" w:eastAsia="黑体" w:hAnsi="黑体" w:hint="eastAsia"/>
          <w:sz w:val="28"/>
          <w:szCs w:val="32"/>
        </w:rPr>
        <w:t>十一、修读要求</w:t>
      </w:r>
      <w:bookmarkEnd w:id="60"/>
    </w:p>
    <w:p w14:paraId="69DF801A" w14:textId="77777777" w:rsidR="00700D09" w:rsidRDefault="00D117CC">
      <w:pPr>
        <w:widowControl/>
        <w:adjustRightInd w:val="0"/>
        <w:snapToGrid w:val="0"/>
        <w:spacing w:line="500" w:lineRule="exact"/>
        <w:ind w:firstLineChars="200" w:firstLine="480"/>
        <w:rPr>
          <w:rFonts w:ascii="黑体" w:eastAsia="黑体" w:hAnsi="黑体"/>
          <w:kern w:val="0"/>
          <w:sz w:val="24"/>
          <w:szCs w:val="24"/>
        </w:rPr>
      </w:pPr>
      <w:r>
        <w:rPr>
          <w:rFonts w:ascii="黑体" w:eastAsia="黑体" w:hAnsi="黑体" w:hint="eastAsia"/>
          <w:kern w:val="0"/>
          <w:sz w:val="24"/>
          <w:szCs w:val="24"/>
        </w:rPr>
        <w:t>（一）通识教育课程</w:t>
      </w:r>
    </w:p>
    <w:p w14:paraId="3E4246A1" w14:textId="77777777" w:rsidR="00700D09" w:rsidRDefault="00D117CC">
      <w:pPr>
        <w:widowControl/>
        <w:adjustRightInd w:val="0"/>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1.国际视野与文明对话模块：要求学生必修一门第二外语，可从法语、德语、日语中选修1种，至少修读4学分。</w:t>
      </w:r>
    </w:p>
    <w:p w14:paraId="0F9C5885" w14:textId="77777777" w:rsidR="00700D09" w:rsidRDefault="00D117CC">
      <w:pPr>
        <w:widowControl/>
        <w:adjustRightInd w:val="0"/>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2.可选修“浸泡式英语强化课程（英语冬/夏令营）”、“学业用途英语（同A、B级）”或1门全英文授课的专业课程，获得2学分。</w:t>
      </w:r>
    </w:p>
    <w:p w14:paraId="7BFCAB79" w14:textId="77777777" w:rsidR="00700D09" w:rsidRDefault="00D117CC">
      <w:pPr>
        <w:widowControl/>
        <w:adjustRightInd w:val="0"/>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在学期间，学生赴境外高水平大学学习交流时间达3周（含）以上者（主要交流语言为英语），提供相关证明，可以申请免修“学业用途英语”或“浸泡式英语强化课程（英语冬/夏令营）”，获得2个学分，成绩认定为90分。</w:t>
      </w:r>
    </w:p>
    <w:p w14:paraId="274B33E6" w14:textId="77777777" w:rsidR="00700D09" w:rsidRDefault="00D117CC">
      <w:pPr>
        <w:widowControl/>
        <w:adjustRightInd w:val="0"/>
        <w:snapToGrid w:val="0"/>
        <w:spacing w:line="500" w:lineRule="exact"/>
        <w:ind w:firstLineChars="200" w:firstLine="480"/>
        <w:rPr>
          <w:rFonts w:ascii="黑体" w:eastAsia="黑体" w:hAnsi="黑体"/>
          <w:kern w:val="0"/>
          <w:sz w:val="24"/>
          <w:szCs w:val="24"/>
        </w:rPr>
      </w:pPr>
      <w:r>
        <w:rPr>
          <w:rFonts w:ascii="黑体" w:eastAsia="黑体" w:hAnsi="黑体" w:hint="eastAsia"/>
          <w:kern w:val="0"/>
          <w:sz w:val="24"/>
          <w:szCs w:val="24"/>
        </w:rPr>
        <w:lastRenderedPageBreak/>
        <w:t>（二）专业教育课程</w:t>
      </w:r>
    </w:p>
    <w:p w14:paraId="0B12CA9C" w14:textId="77777777" w:rsidR="00700D09" w:rsidRDefault="00D117CC">
      <w:pPr>
        <w:widowControl/>
        <w:adjustRightInd w:val="0"/>
        <w:snapToGrid w:val="0"/>
        <w:spacing w:line="500" w:lineRule="exact"/>
        <w:ind w:firstLineChars="200" w:firstLine="480"/>
        <w:rPr>
          <w:rFonts w:ascii="宋体" w:eastAsia="宋体" w:hAnsi="宋体"/>
          <w:sz w:val="24"/>
          <w:szCs w:val="24"/>
        </w:rPr>
      </w:pPr>
      <w:r>
        <w:rPr>
          <w:rFonts w:ascii="宋体" w:eastAsia="宋体" w:hAnsi="宋体" w:hint="eastAsia"/>
          <w:kern w:val="0"/>
          <w:sz w:val="24"/>
          <w:szCs w:val="24"/>
        </w:rPr>
        <w:t>1.专业基础课40学分，</w:t>
      </w:r>
      <w:r>
        <w:rPr>
          <w:rFonts w:ascii="宋体" w:eastAsia="宋体" w:hAnsi="宋体" w:hint="eastAsia"/>
          <w:sz w:val="24"/>
          <w:szCs w:val="24"/>
        </w:rPr>
        <w:t>加*者为限选课，可选3门课6学分。</w:t>
      </w:r>
    </w:p>
    <w:p w14:paraId="6AF38428" w14:textId="77777777" w:rsidR="00700D09" w:rsidRDefault="00D117CC">
      <w:pPr>
        <w:adjustRightInd w:val="0"/>
        <w:snapToGrid w:val="0"/>
        <w:spacing w:line="500" w:lineRule="exact"/>
        <w:ind w:left="482"/>
        <w:rPr>
          <w:rFonts w:ascii="宋体" w:eastAsia="宋体" w:hAnsi="宋体"/>
          <w:kern w:val="0"/>
          <w:sz w:val="24"/>
          <w:szCs w:val="24"/>
        </w:rPr>
      </w:pPr>
      <w:r>
        <w:rPr>
          <w:rFonts w:ascii="宋体" w:eastAsia="宋体" w:hAnsi="宋体" w:hint="eastAsia"/>
          <w:kern w:val="0"/>
          <w:sz w:val="24"/>
          <w:szCs w:val="24"/>
        </w:rPr>
        <w:t>2.专业核心课程22学分。</w:t>
      </w:r>
    </w:p>
    <w:p w14:paraId="1B21E94C" w14:textId="77777777" w:rsidR="00700D09" w:rsidRDefault="00D117CC">
      <w:pPr>
        <w:adjustRightInd w:val="0"/>
        <w:snapToGrid w:val="0"/>
        <w:spacing w:line="500" w:lineRule="exact"/>
        <w:ind w:left="482"/>
        <w:rPr>
          <w:rFonts w:ascii="宋体" w:eastAsia="宋体" w:hAnsi="宋体"/>
          <w:kern w:val="0"/>
          <w:sz w:val="24"/>
          <w:szCs w:val="24"/>
        </w:rPr>
      </w:pPr>
      <w:r>
        <w:rPr>
          <w:rFonts w:ascii="宋体" w:eastAsia="宋体" w:hAnsi="宋体" w:hint="eastAsia"/>
          <w:kern w:val="0"/>
          <w:sz w:val="24"/>
          <w:szCs w:val="24"/>
        </w:rPr>
        <w:t>3.专业选修课20学分，其中限选课（各模块中标星课程）修读10学分，其余在专业方向课中任选10学分。</w:t>
      </w:r>
    </w:p>
    <w:p w14:paraId="7EFFB856" w14:textId="77777777" w:rsidR="00700D09" w:rsidRDefault="00D117CC">
      <w:pPr>
        <w:adjustRightInd w:val="0"/>
        <w:snapToGrid w:val="0"/>
        <w:spacing w:line="500" w:lineRule="exact"/>
        <w:ind w:left="482"/>
        <w:rPr>
          <w:rFonts w:ascii="宋体" w:eastAsia="宋体" w:hAnsi="宋体"/>
          <w:kern w:val="0"/>
          <w:sz w:val="24"/>
          <w:szCs w:val="24"/>
        </w:rPr>
      </w:pPr>
      <w:r>
        <w:rPr>
          <w:rFonts w:ascii="宋体" w:eastAsia="宋体" w:hAnsi="宋体" w:hint="eastAsia"/>
          <w:kern w:val="0"/>
          <w:sz w:val="24"/>
          <w:szCs w:val="24"/>
        </w:rPr>
        <w:t>4.专业拓展课10学分。</w:t>
      </w:r>
    </w:p>
    <w:p w14:paraId="334FB022" w14:textId="77777777" w:rsidR="00700D09" w:rsidRDefault="00D117CC">
      <w:pPr>
        <w:widowControl/>
        <w:adjustRightInd w:val="0"/>
        <w:snapToGrid w:val="0"/>
        <w:spacing w:line="500" w:lineRule="exact"/>
        <w:ind w:firstLineChars="200" w:firstLine="480"/>
        <w:rPr>
          <w:rFonts w:ascii="黑体" w:eastAsia="黑体" w:hAnsi="黑体"/>
          <w:kern w:val="0"/>
          <w:sz w:val="24"/>
          <w:szCs w:val="24"/>
        </w:rPr>
      </w:pPr>
      <w:r>
        <w:rPr>
          <w:rFonts w:ascii="黑体" w:eastAsia="黑体" w:hAnsi="黑体" w:hint="eastAsia"/>
          <w:kern w:val="0"/>
          <w:sz w:val="24"/>
          <w:szCs w:val="24"/>
        </w:rPr>
        <w:t>（三）实践课程</w:t>
      </w:r>
    </w:p>
    <w:p w14:paraId="1324C99E" w14:textId="77777777" w:rsidR="00700D09" w:rsidRDefault="00D117CC">
      <w:pPr>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共9学分。</w:t>
      </w:r>
    </w:p>
    <w:p w14:paraId="05576DE5" w14:textId="77777777" w:rsidR="00700D09" w:rsidRDefault="00D117CC">
      <w:pPr>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1.学年论文2学分，毕业论文4学分，劳动1学分，社会实践与学术实践2学分。</w:t>
      </w:r>
    </w:p>
    <w:p w14:paraId="061FA636" w14:textId="77777777" w:rsidR="00700D09" w:rsidRDefault="00D117CC">
      <w:pPr>
        <w:spacing w:line="400" w:lineRule="exact"/>
        <w:rPr>
          <w:rFonts w:ascii="宋体" w:eastAsia="宋体" w:hAnsi="宋体"/>
          <w:kern w:val="0"/>
          <w:sz w:val="24"/>
          <w:szCs w:val="24"/>
        </w:rPr>
      </w:pPr>
      <w:r>
        <w:rPr>
          <w:rFonts w:ascii="宋体" w:eastAsia="宋体" w:hAnsi="宋体"/>
          <w:kern w:val="0"/>
          <w:sz w:val="24"/>
          <w:szCs w:val="24"/>
        </w:rPr>
        <w:br w:type="page"/>
      </w:r>
    </w:p>
    <w:p w14:paraId="07382C0E" w14:textId="77777777" w:rsidR="00700D09" w:rsidRDefault="00D117CC">
      <w:pPr>
        <w:pStyle w:val="20"/>
        <w:rPr>
          <w:rFonts w:ascii="华文中宋" w:hAnsi="华文中宋"/>
        </w:rPr>
      </w:pPr>
      <w:bookmarkStart w:id="61" w:name="_Toc117869351"/>
      <w:r>
        <w:rPr>
          <w:rFonts w:ascii="华文中宋" w:hAnsi="华文中宋" w:hint="eastAsia"/>
        </w:rPr>
        <w:lastRenderedPageBreak/>
        <w:t>历史学（励耘、强基）</w:t>
      </w:r>
      <w:bookmarkEnd w:id="61"/>
    </w:p>
    <w:p w14:paraId="10FEBEAD" w14:textId="77777777" w:rsidR="00700D09" w:rsidRDefault="00D117CC">
      <w:pPr>
        <w:widowControl/>
        <w:adjustRightInd w:val="0"/>
        <w:snapToGrid w:val="0"/>
        <w:jc w:val="center"/>
        <w:rPr>
          <w:rFonts w:eastAsia="华文中宋"/>
          <w:sz w:val="36"/>
          <w:szCs w:val="32"/>
        </w:rPr>
      </w:pPr>
      <w:r>
        <w:rPr>
          <w:rFonts w:eastAsia="华文中宋"/>
          <w:sz w:val="36"/>
          <w:szCs w:val="32"/>
        </w:rPr>
        <w:t>（</w:t>
      </w:r>
      <w:r>
        <w:rPr>
          <w:rFonts w:eastAsia="华文中宋"/>
          <w:sz w:val="36"/>
          <w:szCs w:val="32"/>
        </w:rPr>
        <w:t>Histry</w:t>
      </w:r>
      <w:r>
        <w:rPr>
          <w:rFonts w:eastAsia="华文中宋"/>
          <w:sz w:val="36"/>
          <w:szCs w:val="32"/>
        </w:rPr>
        <w:t>）</w:t>
      </w:r>
    </w:p>
    <w:p w14:paraId="17E59F0F" w14:textId="77777777" w:rsidR="00700D09" w:rsidRDefault="00700D09">
      <w:pPr>
        <w:jc w:val="center"/>
        <w:rPr>
          <w:rFonts w:ascii="华文中宋" w:eastAsia="华文中宋" w:hAnsi="华文中宋"/>
          <w:kern w:val="0"/>
          <w:sz w:val="36"/>
          <w:szCs w:val="36"/>
        </w:rPr>
      </w:pPr>
    </w:p>
    <w:p w14:paraId="5F13BC5E"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一</w:t>
      </w:r>
      <w:r>
        <w:rPr>
          <w:rFonts w:ascii="黑体" w:eastAsia="黑体" w:hAnsi="黑体"/>
          <w:kern w:val="0"/>
          <w:sz w:val="28"/>
        </w:rPr>
        <w:t>、</w:t>
      </w:r>
      <w:r>
        <w:rPr>
          <w:rFonts w:ascii="黑体" w:eastAsia="黑体" w:hAnsi="黑体" w:hint="eastAsia"/>
          <w:kern w:val="0"/>
          <w:sz w:val="28"/>
        </w:rPr>
        <w:t>培养目标</w:t>
      </w:r>
    </w:p>
    <w:p w14:paraId="132E4BA7"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本专业秉承“究天人之际，通古今之变”的史学理念，着力培养史德严谨、史识深厚、史学扎实、史才卓越，具有“四有”素养的拔尖创新人才，为其将来成为历史学专业领军人才，服务国家重大战略，承担民族复兴大任奠定坚实基础。所培养的人才能在高等院系、文化教育、新闻出版、政府部门等单位从事教学、研究等相关工作。</w:t>
      </w:r>
    </w:p>
    <w:p w14:paraId="7218EF8D" w14:textId="77777777" w:rsidR="00700D09" w:rsidRDefault="00700D09">
      <w:pPr>
        <w:snapToGrid w:val="0"/>
        <w:spacing w:line="500" w:lineRule="exact"/>
        <w:ind w:firstLineChars="200" w:firstLine="480"/>
        <w:rPr>
          <w:rFonts w:ascii="宋体" w:eastAsia="宋体" w:hAnsi="宋体"/>
          <w:kern w:val="0"/>
          <w:sz w:val="24"/>
          <w:szCs w:val="24"/>
        </w:rPr>
      </w:pPr>
    </w:p>
    <w:p w14:paraId="41AAE2AB"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二</w:t>
      </w:r>
      <w:r>
        <w:rPr>
          <w:rFonts w:ascii="黑体" w:eastAsia="黑体" w:hAnsi="黑体"/>
          <w:kern w:val="0"/>
          <w:sz w:val="28"/>
        </w:rPr>
        <w:t>、</w:t>
      </w:r>
      <w:r>
        <w:rPr>
          <w:rFonts w:ascii="黑体" w:eastAsia="黑体" w:hAnsi="黑体" w:hint="eastAsia"/>
          <w:kern w:val="0"/>
          <w:sz w:val="28"/>
        </w:rPr>
        <w:t>培养要求</w:t>
      </w:r>
    </w:p>
    <w:p w14:paraId="53C68A12"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1.掌握历史学科的基本理论、基本知识和基本实践技能；</w:t>
      </w:r>
    </w:p>
    <w:p w14:paraId="02ABA71D"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2.掌握历史学科基本研究方法，具有很强的创新意识和学术研究能力；</w:t>
      </w:r>
    </w:p>
    <w:p w14:paraId="0E36BD75"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3.能够传承中华文明优秀基因，具备推动中国传统文化的创造性转化和创新性发展的初步能力。</w:t>
      </w:r>
    </w:p>
    <w:p w14:paraId="650EF4A4"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4.拥有开阔的国际视野和跨学科研究能力，具备融合、吸收世界优秀文明成果的初步能力。</w:t>
      </w:r>
    </w:p>
    <w:p w14:paraId="09CC1ED5"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5.具备高水准的专业素质和突出的专业工作能力。</w:t>
      </w:r>
    </w:p>
    <w:p w14:paraId="76C79064" w14:textId="77777777" w:rsidR="00700D09" w:rsidRDefault="00700D09">
      <w:pPr>
        <w:snapToGrid w:val="0"/>
        <w:spacing w:line="500" w:lineRule="exact"/>
        <w:ind w:firstLineChars="200" w:firstLine="480"/>
        <w:rPr>
          <w:rFonts w:ascii="宋体" w:eastAsia="宋体" w:hAnsi="宋体"/>
          <w:kern w:val="0"/>
          <w:sz w:val="24"/>
          <w:szCs w:val="24"/>
        </w:rPr>
      </w:pPr>
    </w:p>
    <w:p w14:paraId="60FB4350"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三</w:t>
      </w:r>
      <w:r>
        <w:rPr>
          <w:rFonts w:ascii="黑体" w:eastAsia="黑体" w:hAnsi="黑体"/>
          <w:kern w:val="0"/>
          <w:sz w:val="28"/>
        </w:rPr>
        <w:t>、</w:t>
      </w:r>
      <w:r>
        <w:rPr>
          <w:rFonts w:ascii="黑体" w:eastAsia="黑体" w:hAnsi="黑体" w:hint="eastAsia"/>
          <w:kern w:val="0"/>
          <w:sz w:val="28"/>
        </w:rPr>
        <w:t>主干学科</w:t>
      </w:r>
    </w:p>
    <w:p w14:paraId="22523EFD" w14:textId="77777777" w:rsidR="00700D09" w:rsidRDefault="00D117CC">
      <w:pPr>
        <w:snapToGrid w:val="0"/>
        <w:spacing w:line="500" w:lineRule="exact"/>
        <w:ind w:firstLineChars="200" w:firstLine="480"/>
        <w:rPr>
          <w:rFonts w:ascii="宋体" w:eastAsia="宋体" w:hAnsi="宋体"/>
          <w:sz w:val="24"/>
        </w:rPr>
      </w:pPr>
      <w:r>
        <w:rPr>
          <w:rFonts w:ascii="宋体" w:eastAsia="宋体" w:hAnsi="宋体" w:hint="eastAsia"/>
          <w:sz w:val="24"/>
        </w:rPr>
        <w:t>0602中国史、0603世界史、0601考古学</w:t>
      </w:r>
    </w:p>
    <w:p w14:paraId="48472B1A" w14:textId="77777777" w:rsidR="00700D09" w:rsidRDefault="00700D09">
      <w:pPr>
        <w:snapToGrid w:val="0"/>
        <w:spacing w:line="500" w:lineRule="exact"/>
        <w:ind w:firstLineChars="200" w:firstLine="480"/>
        <w:rPr>
          <w:rFonts w:ascii="宋体" w:eastAsia="宋体" w:hAnsi="宋体"/>
          <w:sz w:val="24"/>
        </w:rPr>
      </w:pPr>
    </w:p>
    <w:p w14:paraId="6D4D7150"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四、专业核心课</w:t>
      </w:r>
    </w:p>
    <w:p w14:paraId="4F010758"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t>中国古代史（上）、中国古代史（下）、世界上古中世纪史（上）、世界上古中世纪史（下）、中国近代史、中国现当代史、世界近代史、世界现当代史、考古学通论、博物馆学基础、历史地理学、中国职官制度史、中国史学史、外国史学史</w:t>
      </w:r>
    </w:p>
    <w:p w14:paraId="7583896A" w14:textId="77777777" w:rsidR="00700D09" w:rsidRDefault="00700D09">
      <w:pPr>
        <w:pStyle w:val="2"/>
      </w:pPr>
    </w:p>
    <w:p w14:paraId="523BAE87"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五、毕业要求</w:t>
      </w:r>
    </w:p>
    <w:p w14:paraId="56A3572B"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hint="eastAsia"/>
          <w:kern w:val="0"/>
          <w:sz w:val="24"/>
          <w:szCs w:val="24"/>
        </w:rPr>
        <w:lastRenderedPageBreak/>
        <w:t>在学校规定的学习年限内，修满培养方案各个模块规定的课程，成绩合格，且总学分达到专业的毕业要求，准予毕业，学校颁发毕业证书；符合学士学位授予条件的，授予学士学位。</w:t>
      </w:r>
    </w:p>
    <w:p w14:paraId="5353FC90" w14:textId="77777777" w:rsidR="00700D09" w:rsidRDefault="00700D09">
      <w:pPr>
        <w:pStyle w:val="2"/>
      </w:pPr>
    </w:p>
    <w:p w14:paraId="580D0863"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六</w:t>
      </w:r>
      <w:r>
        <w:rPr>
          <w:rFonts w:ascii="黑体" w:eastAsia="黑体" w:hAnsi="黑体"/>
          <w:kern w:val="0"/>
          <w:sz w:val="28"/>
        </w:rPr>
        <w:t>、</w:t>
      </w:r>
      <w:r>
        <w:rPr>
          <w:rFonts w:ascii="黑体" w:eastAsia="黑体" w:hAnsi="黑体" w:hint="eastAsia"/>
          <w:kern w:val="0"/>
          <w:sz w:val="28"/>
        </w:rPr>
        <w:t>学制</w:t>
      </w:r>
    </w:p>
    <w:p w14:paraId="0707A346"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学制四年</w:t>
      </w:r>
    </w:p>
    <w:p w14:paraId="4B0F57B8" w14:textId="77777777" w:rsidR="00700D09" w:rsidRDefault="00700D09">
      <w:pPr>
        <w:snapToGrid w:val="0"/>
        <w:spacing w:line="500" w:lineRule="exact"/>
        <w:ind w:firstLineChars="200" w:firstLine="480"/>
        <w:rPr>
          <w:rFonts w:eastAsia="宋体"/>
          <w:kern w:val="0"/>
          <w:sz w:val="24"/>
          <w:szCs w:val="24"/>
        </w:rPr>
      </w:pPr>
    </w:p>
    <w:p w14:paraId="26A51CE4" w14:textId="77777777" w:rsidR="00700D09" w:rsidRDefault="00D117CC">
      <w:pPr>
        <w:snapToGrid w:val="0"/>
        <w:spacing w:line="500" w:lineRule="exact"/>
        <w:ind w:firstLine="420"/>
        <w:rPr>
          <w:rFonts w:ascii="黑体" w:eastAsia="黑体" w:hAnsi="黑体"/>
          <w:kern w:val="0"/>
          <w:sz w:val="28"/>
        </w:rPr>
      </w:pPr>
      <w:r>
        <w:rPr>
          <w:rFonts w:ascii="黑体" w:eastAsia="黑体" w:hAnsi="黑体" w:hint="eastAsia"/>
          <w:kern w:val="0"/>
          <w:sz w:val="28"/>
        </w:rPr>
        <w:t>七</w:t>
      </w:r>
      <w:r>
        <w:rPr>
          <w:rFonts w:ascii="黑体" w:eastAsia="黑体" w:hAnsi="黑体"/>
          <w:kern w:val="0"/>
          <w:sz w:val="28"/>
        </w:rPr>
        <w:t>、</w:t>
      </w:r>
      <w:r>
        <w:rPr>
          <w:rFonts w:ascii="黑体" w:eastAsia="黑体" w:hAnsi="黑体" w:hint="eastAsia"/>
          <w:kern w:val="0"/>
          <w:sz w:val="28"/>
        </w:rPr>
        <w:t>授予学位及毕业总学分</w:t>
      </w:r>
    </w:p>
    <w:p w14:paraId="275211A6"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授予学位：历史学</w:t>
      </w:r>
    </w:p>
    <w:p w14:paraId="127BD756"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毕业总学分：</w:t>
      </w:r>
      <w:r>
        <w:rPr>
          <w:rFonts w:eastAsia="宋体" w:hint="eastAsia"/>
          <w:kern w:val="0"/>
          <w:sz w:val="24"/>
          <w:szCs w:val="24"/>
        </w:rPr>
        <w:t>1</w:t>
      </w:r>
      <w:r>
        <w:rPr>
          <w:rFonts w:eastAsia="宋体"/>
          <w:kern w:val="0"/>
          <w:sz w:val="24"/>
          <w:szCs w:val="24"/>
        </w:rPr>
        <w:t>56</w:t>
      </w:r>
    </w:p>
    <w:p w14:paraId="3400C367" w14:textId="77777777" w:rsidR="00700D09" w:rsidRDefault="00700D09">
      <w:pPr>
        <w:snapToGrid w:val="0"/>
        <w:spacing w:line="300" w:lineRule="auto"/>
        <w:ind w:firstLineChars="200" w:firstLine="480"/>
        <w:rPr>
          <w:rFonts w:eastAsia="宋体"/>
          <w:kern w:val="0"/>
          <w:sz w:val="24"/>
          <w:szCs w:val="24"/>
        </w:rPr>
      </w:pPr>
    </w:p>
    <w:p w14:paraId="1C5512FF" w14:textId="77777777" w:rsidR="00700D09" w:rsidRDefault="00700D09">
      <w:pPr>
        <w:snapToGrid w:val="0"/>
        <w:spacing w:line="300" w:lineRule="auto"/>
        <w:ind w:firstLineChars="200" w:firstLine="480"/>
        <w:rPr>
          <w:rFonts w:eastAsia="宋体"/>
          <w:kern w:val="0"/>
          <w:sz w:val="24"/>
          <w:szCs w:val="24"/>
        </w:rPr>
      </w:pPr>
    </w:p>
    <w:p w14:paraId="06C68C8B" w14:textId="77777777" w:rsidR="00700D09" w:rsidRDefault="00D117CC">
      <w:pPr>
        <w:snapToGrid w:val="0"/>
        <w:spacing w:line="300" w:lineRule="auto"/>
        <w:ind w:firstLineChars="200" w:firstLine="560"/>
        <w:rPr>
          <w:rFonts w:eastAsia="黑体"/>
          <w:kern w:val="0"/>
          <w:sz w:val="28"/>
        </w:rPr>
      </w:pPr>
      <w:r>
        <w:rPr>
          <w:rFonts w:eastAsia="黑体"/>
          <w:kern w:val="0"/>
          <w:sz w:val="28"/>
        </w:rPr>
        <w:br w:type="page"/>
      </w:r>
    </w:p>
    <w:p w14:paraId="0A0A640D" w14:textId="77777777" w:rsidR="00700D09" w:rsidRDefault="00D117CC">
      <w:pPr>
        <w:snapToGrid w:val="0"/>
        <w:spacing w:line="300" w:lineRule="auto"/>
        <w:ind w:firstLineChars="200" w:firstLine="560"/>
        <w:rPr>
          <w:rFonts w:ascii="等线 Light" w:eastAsia="宋体" w:hAnsi="等线 Light"/>
          <w:b/>
          <w:bCs/>
          <w:sz w:val="32"/>
          <w:szCs w:val="32"/>
        </w:rPr>
      </w:pPr>
      <w:r>
        <w:rPr>
          <w:rFonts w:eastAsia="黑体"/>
          <w:kern w:val="0"/>
          <w:sz w:val="28"/>
        </w:rPr>
        <w:lastRenderedPageBreak/>
        <w:t>八、课程结构及学分要求</w:t>
      </w:r>
    </w:p>
    <w:tbl>
      <w:tblPr>
        <w:tblW w:w="96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1440"/>
        <w:gridCol w:w="2220"/>
        <w:gridCol w:w="2740"/>
        <w:gridCol w:w="1823"/>
      </w:tblGrid>
      <w:tr w:rsidR="00700D09" w14:paraId="3F09A16E" w14:textId="77777777">
        <w:trPr>
          <w:trHeight w:val="20"/>
          <w:tblHeader/>
          <w:jc w:val="center"/>
        </w:trPr>
        <w:tc>
          <w:tcPr>
            <w:tcW w:w="1460" w:type="dxa"/>
            <w:shd w:val="clear" w:color="auto" w:fill="auto"/>
            <w:noWrap/>
            <w:vAlign w:val="center"/>
          </w:tcPr>
          <w:p w14:paraId="4BACF900" w14:textId="77777777" w:rsidR="00700D09" w:rsidRDefault="00D117CC">
            <w:pPr>
              <w:widowControl/>
              <w:spacing w:line="280" w:lineRule="exact"/>
              <w:jc w:val="center"/>
              <w:rPr>
                <w:rFonts w:ascii="宋体" w:eastAsia="宋体" w:hAnsi="宋体" w:cs="宋体"/>
                <w:b/>
                <w:bCs/>
                <w:kern w:val="0"/>
                <w:szCs w:val="21"/>
              </w:rPr>
            </w:pPr>
            <w:r>
              <w:rPr>
                <w:rFonts w:ascii="宋体" w:eastAsia="宋体" w:hAnsi="宋体" w:cs="宋体" w:hint="eastAsia"/>
                <w:b/>
                <w:bCs/>
                <w:kern w:val="0"/>
                <w:szCs w:val="21"/>
              </w:rPr>
              <w:t>课程模块</w:t>
            </w:r>
          </w:p>
        </w:tc>
        <w:tc>
          <w:tcPr>
            <w:tcW w:w="1440" w:type="dxa"/>
            <w:shd w:val="clear" w:color="auto" w:fill="auto"/>
            <w:noWrap/>
            <w:vAlign w:val="center"/>
          </w:tcPr>
          <w:p w14:paraId="45D94A45" w14:textId="77777777" w:rsidR="00700D09" w:rsidRDefault="00D117CC">
            <w:pPr>
              <w:widowControl/>
              <w:spacing w:line="280" w:lineRule="exact"/>
              <w:jc w:val="center"/>
              <w:rPr>
                <w:rFonts w:ascii="宋体" w:eastAsia="宋体" w:hAnsi="宋体" w:cs="宋体"/>
                <w:b/>
                <w:bCs/>
                <w:kern w:val="0"/>
                <w:szCs w:val="21"/>
              </w:rPr>
            </w:pPr>
            <w:r>
              <w:rPr>
                <w:rFonts w:ascii="宋体" w:eastAsia="宋体" w:hAnsi="宋体" w:cs="宋体" w:hint="eastAsia"/>
                <w:b/>
                <w:bCs/>
                <w:kern w:val="0"/>
                <w:szCs w:val="21"/>
              </w:rPr>
              <w:t>课程性质</w:t>
            </w:r>
          </w:p>
        </w:tc>
        <w:tc>
          <w:tcPr>
            <w:tcW w:w="2220" w:type="dxa"/>
            <w:shd w:val="clear" w:color="auto" w:fill="auto"/>
            <w:vAlign w:val="center"/>
          </w:tcPr>
          <w:p w14:paraId="3C0307AB" w14:textId="77777777" w:rsidR="00700D09" w:rsidRDefault="00D117CC">
            <w:pPr>
              <w:widowControl/>
              <w:spacing w:line="280" w:lineRule="exact"/>
              <w:jc w:val="center"/>
              <w:rPr>
                <w:rFonts w:ascii="宋体" w:eastAsia="宋体" w:hAnsi="宋体" w:cs="宋体"/>
                <w:b/>
                <w:bCs/>
                <w:kern w:val="0"/>
                <w:szCs w:val="21"/>
              </w:rPr>
            </w:pPr>
            <w:r>
              <w:rPr>
                <w:rFonts w:ascii="宋体" w:eastAsia="宋体" w:hAnsi="宋体" w:cs="宋体" w:hint="eastAsia"/>
                <w:b/>
                <w:bCs/>
                <w:kern w:val="0"/>
                <w:szCs w:val="21"/>
              </w:rPr>
              <w:t>课程类别</w:t>
            </w:r>
          </w:p>
        </w:tc>
        <w:tc>
          <w:tcPr>
            <w:tcW w:w="4563" w:type="dxa"/>
            <w:gridSpan w:val="2"/>
            <w:shd w:val="clear" w:color="auto" w:fill="auto"/>
            <w:noWrap/>
            <w:vAlign w:val="center"/>
          </w:tcPr>
          <w:p w14:paraId="5B49F35A" w14:textId="77777777" w:rsidR="00700D09" w:rsidRDefault="00D117CC">
            <w:pPr>
              <w:widowControl/>
              <w:spacing w:line="280" w:lineRule="exact"/>
              <w:jc w:val="center"/>
              <w:rPr>
                <w:rFonts w:ascii="宋体" w:eastAsia="宋体" w:hAnsi="宋体" w:cs="宋体"/>
                <w:b/>
                <w:bCs/>
                <w:kern w:val="0"/>
                <w:szCs w:val="21"/>
              </w:rPr>
            </w:pPr>
            <w:r>
              <w:rPr>
                <w:rFonts w:ascii="宋体" w:eastAsia="宋体" w:hAnsi="宋体" w:cs="宋体" w:hint="eastAsia"/>
                <w:b/>
                <w:bCs/>
                <w:kern w:val="0"/>
                <w:szCs w:val="21"/>
              </w:rPr>
              <w:t>要求及学分</w:t>
            </w:r>
          </w:p>
        </w:tc>
      </w:tr>
      <w:tr w:rsidR="00700D09" w14:paraId="481D69DD" w14:textId="77777777">
        <w:trPr>
          <w:trHeight w:val="20"/>
          <w:jc w:val="center"/>
        </w:trPr>
        <w:tc>
          <w:tcPr>
            <w:tcW w:w="1460" w:type="dxa"/>
            <w:vMerge w:val="restart"/>
            <w:shd w:val="clear" w:color="auto" w:fill="auto"/>
            <w:noWrap/>
            <w:vAlign w:val="center"/>
          </w:tcPr>
          <w:p w14:paraId="6F82DBB7"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通识课程</w:t>
            </w:r>
          </w:p>
        </w:tc>
        <w:tc>
          <w:tcPr>
            <w:tcW w:w="1440" w:type="dxa"/>
            <w:vMerge w:val="restart"/>
            <w:shd w:val="clear" w:color="auto" w:fill="auto"/>
            <w:noWrap/>
            <w:vAlign w:val="center"/>
          </w:tcPr>
          <w:p w14:paraId="0A33E4C2"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通识必修课</w:t>
            </w:r>
          </w:p>
        </w:tc>
        <w:tc>
          <w:tcPr>
            <w:tcW w:w="2220" w:type="dxa"/>
            <w:shd w:val="clear" w:color="auto" w:fill="auto"/>
            <w:vAlign w:val="center"/>
          </w:tcPr>
          <w:p w14:paraId="03DBA1E6"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思想政治理论类</w:t>
            </w:r>
          </w:p>
        </w:tc>
        <w:tc>
          <w:tcPr>
            <w:tcW w:w="4563" w:type="dxa"/>
            <w:gridSpan w:val="2"/>
            <w:shd w:val="clear" w:color="auto" w:fill="auto"/>
            <w:vAlign w:val="center"/>
          </w:tcPr>
          <w:p w14:paraId="1BDEA99B" w14:textId="77777777" w:rsidR="00700D09" w:rsidRDefault="00D117CC">
            <w:pPr>
              <w:widowControl/>
              <w:spacing w:line="280" w:lineRule="exact"/>
              <w:jc w:val="left"/>
              <w:rPr>
                <w:rFonts w:ascii="宋体" w:eastAsia="宋体" w:hAnsi="宋体" w:cs="宋体"/>
                <w:kern w:val="0"/>
                <w:szCs w:val="21"/>
              </w:rPr>
            </w:pPr>
            <w:r>
              <w:rPr>
                <w:rFonts w:ascii="宋体" w:eastAsia="宋体" w:hAnsi="宋体" w:cs="宋体"/>
                <w:kern w:val="0"/>
                <w:szCs w:val="21"/>
              </w:rPr>
              <w:t>14</w:t>
            </w:r>
            <w:r>
              <w:rPr>
                <w:rFonts w:ascii="宋体" w:eastAsia="宋体" w:hAnsi="宋体" w:cs="宋体" w:hint="eastAsia"/>
                <w:kern w:val="0"/>
                <w:szCs w:val="21"/>
              </w:rPr>
              <w:t>学分，包括思想政治理论课</w:t>
            </w:r>
            <w:r>
              <w:rPr>
                <w:rFonts w:ascii="宋体" w:eastAsia="宋体" w:hAnsi="宋体" w:cs="宋体"/>
                <w:kern w:val="0"/>
                <w:szCs w:val="21"/>
              </w:rPr>
              <w:t>6</w:t>
            </w:r>
            <w:r>
              <w:rPr>
                <w:rFonts w:ascii="宋体" w:eastAsia="宋体" w:hAnsi="宋体" w:cs="宋体" w:hint="eastAsia"/>
                <w:kern w:val="0"/>
                <w:szCs w:val="21"/>
              </w:rPr>
              <w:t>门，免修1门中国近现代史纲要，不计学分</w:t>
            </w:r>
          </w:p>
        </w:tc>
      </w:tr>
      <w:tr w:rsidR="00700D09" w14:paraId="11F3B446" w14:textId="77777777">
        <w:trPr>
          <w:trHeight w:val="20"/>
          <w:jc w:val="center"/>
        </w:trPr>
        <w:tc>
          <w:tcPr>
            <w:tcW w:w="1460" w:type="dxa"/>
            <w:vMerge/>
            <w:vAlign w:val="center"/>
          </w:tcPr>
          <w:p w14:paraId="2B7312DC"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78A75803"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46E85FFA"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体育与健康类</w:t>
            </w:r>
          </w:p>
        </w:tc>
        <w:tc>
          <w:tcPr>
            <w:tcW w:w="4563" w:type="dxa"/>
            <w:gridSpan w:val="2"/>
            <w:shd w:val="clear" w:color="auto" w:fill="auto"/>
            <w:vAlign w:val="center"/>
          </w:tcPr>
          <w:p w14:paraId="5BB6E172" w14:textId="77777777" w:rsidR="00700D09" w:rsidRDefault="00D117CC">
            <w:pPr>
              <w:widowControl/>
              <w:spacing w:line="280" w:lineRule="exact"/>
              <w:jc w:val="left"/>
              <w:rPr>
                <w:rFonts w:ascii="宋体" w:eastAsia="宋体" w:hAnsi="宋体" w:cs="宋体"/>
                <w:kern w:val="0"/>
                <w:szCs w:val="21"/>
              </w:rPr>
            </w:pPr>
            <w:r>
              <w:rPr>
                <w:rFonts w:ascii="宋体" w:eastAsia="宋体" w:hAnsi="宋体" w:cs="宋体" w:hint="eastAsia"/>
                <w:kern w:val="0"/>
                <w:szCs w:val="21"/>
              </w:rPr>
              <w:t>4学分，包括：女子形体（1）/男子健美（1）、3门体育项目自选课（3）</w:t>
            </w:r>
          </w:p>
        </w:tc>
      </w:tr>
      <w:tr w:rsidR="00700D09" w14:paraId="465E2052" w14:textId="77777777">
        <w:trPr>
          <w:trHeight w:val="20"/>
          <w:jc w:val="center"/>
        </w:trPr>
        <w:tc>
          <w:tcPr>
            <w:tcW w:w="1460" w:type="dxa"/>
            <w:vMerge/>
            <w:vAlign w:val="center"/>
          </w:tcPr>
          <w:p w14:paraId="4D579D72"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35400B36"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74FAE690"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军事理论与军事技能</w:t>
            </w:r>
          </w:p>
        </w:tc>
        <w:tc>
          <w:tcPr>
            <w:tcW w:w="4563" w:type="dxa"/>
            <w:gridSpan w:val="2"/>
            <w:shd w:val="clear" w:color="auto" w:fill="auto"/>
            <w:vAlign w:val="center"/>
          </w:tcPr>
          <w:p w14:paraId="586C1B3F" w14:textId="77777777" w:rsidR="00700D09" w:rsidRDefault="00D117CC">
            <w:pPr>
              <w:widowControl/>
              <w:spacing w:line="280" w:lineRule="exact"/>
              <w:jc w:val="left"/>
              <w:rPr>
                <w:rFonts w:ascii="宋体" w:eastAsia="宋体" w:hAnsi="宋体" w:cs="宋体"/>
                <w:kern w:val="0"/>
                <w:szCs w:val="21"/>
              </w:rPr>
            </w:pPr>
            <w:r>
              <w:rPr>
                <w:rFonts w:ascii="宋体" w:eastAsia="宋体" w:hAnsi="宋体" w:cs="宋体" w:hint="eastAsia"/>
                <w:kern w:val="0"/>
                <w:szCs w:val="21"/>
              </w:rPr>
              <w:t>4学分，包括：军事理论（2）、军事技能（2）</w:t>
            </w:r>
          </w:p>
        </w:tc>
      </w:tr>
      <w:tr w:rsidR="00700D09" w14:paraId="36F15DF8" w14:textId="77777777">
        <w:trPr>
          <w:trHeight w:val="20"/>
          <w:jc w:val="center"/>
        </w:trPr>
        <w:tc>
          <w:tcPr>
            <w:tcW w:w="1460" w:type="dxa"/>
            <w:vMerge/>
            <w:vAlign w:val="center"/>
          </w:tcPr>
          <w:p w14:paraId="240ABADD"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4AAF784A"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48A69E14"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大学外语类</w:t>
            </w:r>
          </w:p>
        </w:tc>
        <w:tc>
          <w:tcPr>
            <w:tcW w:w="4563" w:type="dxa"/>
            <w:gridSpan w:val="2"/>
            <w:shd w:val="clear" w:color="auto" w:fill="auto"/>
            <w:vAlign w:val="center"/>
          </w:tcPr>
          <w:p w14:paraId="3B0B2E06" w14:textId="77777777" w:rsidR="00700D09" w:rsidRDefault="00D117CC">
            <w:pPr>
              <w:widowControl/>
              <w:spacing w:line="280" w:lineRule="exact"/>
              <w:jc w:val="left"/>
              <w:rPr>
                <w:rFonts w:ascii="宋体" w:eastAsia="宋体" w:hAnsi="宋体" w:cs="宋体"/>
                <w:kern w:val="0"/>
                <w:szCs w:val="21"/>
              </w:rPr>
            </w:pPr>
            <w:r>
              <w:rPr>
                <w:rFonts w:ascii="宋体" w:eastAsia="宋体" w:hAnsi="宋体" w:cs="宋体" w:hint="eastAsia"/>
                <w:kern w:val="0"/>
                <w:szCs w:val="21"/>
              </w:rPr>
              <w:t>8学分，大学外语（8）</w:t>
            </w:r>
          </w:p>
        </w:tc>
      </w:tr>
      <w:tr w:rsidR="00700D09" w14:paraId="41BDFED1" w14:textId="77777777">
        <w:trPr>
          <w:trHeight w:val="20"/>
          <w:jc w:val="center"/>
        </w:trPr>
        <w:tc>
          <w:tcPr>
            <w:tcW w:w="1460" w:type="dxa"/>
            <w:vMerge/>
            <w:vAlign w:val="center"/>
          </w:tcPr>
          <w:p w14:paraId="64AEB900"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1DFC20E6"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6C86E09B"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教师素养类</w:t>
            </w:r>
          </w:p>
        </w:tc>
        <w:tc>
          <w:tcPr>
            <w:tcW w:w="4563" w:type="dxa"/>
            <w:gridSpan w:val="2"/>
            <w:shd w:val="clear" w:color="auto" w:fill="auto"/>
            <w:vAlign w:val="center"/>
          </w:tcPr>
          <w:p w14:paraId="0D639E56" w14:textId="77777777" w:rsidR="00700D09" w:rsidRDefault="00D117CC">
            <w:pPr>
              <w:widowControl/>
              <w:spacing w:line="280" w:lineRule="exact"/>
              <w:jc w:val="left"/>
              <w:rPr>
                <w:rFonts w:ascii="宋体" w:eastAsia="宋体" w:hAnsi="宋体" w:cs="宋体"/>
                <w:kern w:val="0"/>
                <w:szCs w:val="21"/>
              </w:rPr>
            </w:pPr>
            <w:r>
              <w:rPr>
                <w:rFonts w:ascii="宋体" w:eastAsia="宋体" w:hAnsi="宋体" w:cs="宋体" w:hint="eastAsia"/>
                <w:kern w:val="0"/>
                <w:szCs w:val="21"/>
              </w:rPr>
              <w:t>6学分，包括：“教育学”（2）、“教育心理学”（2）、“现代教育技术”（1）、“中国教育改革与发展”（1）</w:t>
            </w:r>
          </w:p>
        </w:tc>
      </w:tr>
      <w:tr w:rsidR="00700D09" w14:paraId="28155CBB" w14:textId="77777777">
        <w:trPr>
          <w:trHeight w:val="20"/>
          <w:jc w:val="center"/>
        </w:trPr>
        <w:tc>
          <w:tcPr>
            <w:tcW w:w="1460" w:type="dxa"/>
            <w:vMerge/>
            <w:vAlign w:val="center"/>
          </w:tcPr>
          <w:p w14:paraId="30E56CE5" w14:textId="77777777" w:rsidR="00700D09" w:rsidRDefault="00700D09">
            <w:pPr>
              <w:widowControl/>
              <w:spacing w:line="280" w:lineRule="exact"/>
              <w:jc w:val="left"/>
              <w:rPr>
                <w:rFonts w:ascii="宋体" w:eastAsia="宋体" w:hAnsi="宋体" w:cs="宋体"/>
                <w:kern w:val="0"/>
                <w:szCs w:val="21"/>
              </w:rPr>
            </w:pPr>
          </w:p>
        </w:tc>
        <w:tc>
          <w:tcPr>
            <w:tcW w:w="1440" w:type="dxa"/>
            <w:vMerge w:val="restart"/>
            <w:shd w:val="clear" w:color="auto" w:fill="auto"/>
            <w:noWrap/>
            <w:vAlign w:val="center"/>
          </w:tcPr>
          <w:p w14:paraId="6C8F6647"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通识选修课</w:t>
            </w:r>
          </w:p>
        </w:tc>
        <w:tc>
          <w:tcPr>
            <w:tcW w:w="2220" w:type="dxa"/>
            <w:shd w:val="clear" w:color="auto" w:fill="auto"/>
            <w:vAlign w:val="center"/>
          </w:tcPr>
          <w:p w14:paraId="5453B0DF"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家国情怀与价值理想</w:t>
            </w:r>
          </w:p>
        </w:tc>
        <w:tc>
          <w:tcPr>
            <w:tcW w:w="4563" w:type="dxa"/>
            <w:gridSpan w:val="2"/>
            <w:shd w:val="clear" w:color="auto" w:fill="auto"/>
            <w:vAlign w:val="center"/>
          </w:tcPr>
          <w:p w14:paraId="29B53740" w14:textId="77777777" w:rsidR="00700D09" w:rsidRDefault="00D117CC">
            <w:pPr>
              <w:widowControl/>
              <w:spacing w:line="280" w:lineRule="exact"/>
              <w:jc w:val="left"/>
              <w:rPr>
                <w:rFonts w:ascii="宋体" w:eastAsia="宋体" w:hAnsi="宋体" w:cs="宋体"/>
                <w:kern w:val="0"/>
                <w:szCs w:val="21"/>
              </w:rPr>
            </w:pPr>
            <w:r>
              <w:rPr>
                <w:rFonts w:eastAsia="宋体"/>
                <w:kern w:val="0"/>
                <w:szCs w:val="21"/>
              </w:rPr>
              <w:t>1</w:t>
            </w:r>
            <w:r>
              <w:rPr>
                <w:rFonts w:eastAsia="宋体"/>
                <w:kern w:val="0"/>
                <w:szCs w:val="21"/>
              </w:rPr>
              <w:t>学分，</w:t>
            </w:r>
            <w:r>
              <w:rPr>
                <w:rFonts w:eastAsia="宋体" w:hint="eastAsia"/>
                <w:kern w:val="0"/>
                <w:szCs w:val="21"/>
              </w:rPr>
              <w:t>至少修读</w:t>
            </w:r>
            <w:r>
              <w:rPr>
                <w:rFonts w:eastAsia="宋体"/>
                <w:kern w:val="0"/>
                <w:szCs w:val="21"/>
              </w:rPr>
              <w:t>1</w:t>
            </w:r>
            <w:r>
              <w:rPr>
                <w:rFonts w:eastAsia="宋体"/>
                <w:kern w:val="0"/>
                <w:szCs w:val="21"/>
              </w:rPr>
              <w:t>门</w:t>
            </w:r>
            <w:r>
              <w:rPr>
                <w:rFonts w:ascii="宋体" w:eastAsia="宋体" w:hAnsi="宋体"/>
                <w:kern w:val="0"/>
                <w:szCs w:val="21"/>
              </w:rPr>
              <w:t>“四史”</w:t>
            </w:r>
            <w:r>
              <w:rPr>
                <w:rFonts w:eastAsia="宋体"/>
                <w:kern w:val="0"/>
                <w:szCs w:val="21"/>
              </w:rPr>
              <w:t>选择性必修课（</w:t>
            </w:r>
            <w:r>
              <w:rPr>
                <w:rFonts w:eastAsia="宋体"/>
                <w:kern w:val="0"/>
                <w:szCs w:val="21"/>
              </w:rPr>
              <w:t>1</w:t>
            </w:r>
            <w:r>
              <w:rPr>
                <w:rFonts w:eastAsia="宋体"/>
                <w:kern w:val="0"/>
                <w:szCs w:val="21"/>
              </w:rPr>
              <w:t>）</w:t>
            </w:r>
          </w:p>
        </w:tc>
      </w:tr>
      <w:tr w:rsidR="00700D09" w14:paraId="0950567B" w14:textId="77777777">
        <w:trPr>
          <w:trHeight w:val="20"/>
          <w:jc w:val="center"/>
        </w:trPr>
        <w:tc>
          <w:tcPr>
            <w:tcW w:w="1460" w:type="dxa"/>
            <w:vMerge/>
            <w:vAlign w:val="center"/>
          </w:tcPr>
          <w:p w14:paraId="56933A8A"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69399A58"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61E3167B"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艺术鉴赏与审美体验</w:t>
            </w:r>
          </w:p>
        </w:tc>
        <w:tc>
          <w:tcPr>
            <w:tcW w:w="4563" w:type="dxa"/>
            <w:gridSpan w:val="2"/>
            <w:shd w:val="clear" w:color="auto" w:fill="auto"/>
            <w:vAlign w:val="center"/>
          </w:tcPr>
          <w:p w14:paraId="5FE257D4" w14:textId="77777777" w:rsidR="00700D09" w:rsidRDefault="00D117CC">
            <w:pPr>
              <w:widowControl/>
              <w:spacing w:line="280" w:lineRule="exact"/>
              <w:jc w:val="left"/>
              <w:rPr>
                <w:rFonts w:eastAsia="宋体"/>
                <w:kern w:val="0"/>
                <w:szCs w:val="21"/>
              </w:rPr>
            </w:pPr>
            <w:r>
              <w:rPr>
                <w:rFonts w:eastAsia="宋体"/>
                <w:kern w:val="0"/>
                <w:szCs w:val="21"/>
              </w:rPr>
              <w:t>2</w:t>
            </w:r>
            <w:r>
              <w:rPr>
                <w:rFonts w:eastAsia="宋体"/>
                <w:kern w:val="0"/>
                <w:szCs w:val="21"/>
              </w:rPr>
              <w:t>学分</w:t>
            </w:r>
            <w:r>
              <w:rPr>
                <w:rFonts w:eastAsia="宋体" w:hint="eastAsia"/>
                <w:kern w:val="0"/>
                <w:szCs w:val="21"/>
              </w:rPr>
              <w:t>，艺术史（</w:t>
            </w:r>
            <w:r>
              <w:rPr>
                <w:rFonts w:eastAsia="宋体" w:hint="eastAsia"/>
                <w:kern w:val="0"/>
                <w:szCs w:val="21"/>
              </w:rPr>
              <w:t>2</w:t>
            </w:r>
            <w:r>
              <w:rPr>
                <w:rFonts w:eastAsia="宋体" w:hint="eastAsia"/>
                <w:kern w:val="0"/>
                <w:szCs w:val="21"/>
              </w:rPr>
              <w:t>）</w:t>
            </w:r>
          </w:p>
        </w:tc>
      </w:tr>
      <w:tr w:rsidR="00700D09" w14:paraId="5D902F02" w14:textId="77777777">
        <w:trPr>
          <w:trHeight w:val="20"/>
          <w:jc w:val="center"/>
        </w:trPr>
        <w:tc>
          <w:tcPr>
            <w:tcW w:w="1460" w:type="dxa"/>
            <w:vMerge/>
            <w:vAlign w:val="center"/>
          </w:tcPr>
          <w:p w14:paraId="6A1266D3"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5EFFAB0E"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11522256"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数理基础与科学素养</w:t>
            </w:r>
          </w:p>
        </w:tc>
        <w:tc>
          <w:tcPr>
            <w:tcW w:w="4563" w:type="dxa"/>
            <w:gridSpan w:val="2"/>
            <w:shd w:val="clear" w:color="auto" w:fill="auto"/>
            <w:vAlign w:val="center"/>
          </w:tcPr>
          <w:p w14:paraId="16FC0673" w14:textId="77777777" w:rsidR="00700D09" w:rsidRDefault="00D117CC">
            <w:pPr>
              <w:widowControl/>
              <w:spacing w:line="280" w:lineRule="exact"/>
              <w:jc w:val="left"/>
              <w:rPr>
                <w:rFonts w:eastAsia="宋体"/>
                <w:kern w:val="0"/>
                <w:szCs w:val="21"/>
              </w:rPr>
            </w:pPr>
            <w:r>
              <w:rPr>
                <w:rFonts w:eastAsia="宋体" w:hint="eastAsia"/>
                <w:kern w:val="0"/>
                <w:szCs w:val="21"/>
              </w:rPr>
              <w:t>6</w:t>
            </w:r>
            <w:r>
              <w:rPr>
                <w:rFonts w:eastAsia="宋体"/>
                <w:kern w:val="0"/>
                <w:szCs w:val="21"/>
              </w:rPr>
              <w:t>学分，</w:t>
            </w:r>
            <w:r>
              <w:rPr>
                <w:rFonts w:eastAsia="宋体" w:hint="eastAsia"/>
                <w:kern w:val="0"/>
                <w:szCs w:val="21"/>
              </w:rPr>
              <w:t>统计学导论</w:t>
            </w:r>
            <w:r>
              <w:rPr>
                <w:rFonts w:eastAsia="宋体" w:hint="eastAsia"/>
                <w:kern w:val="0"/>
                <w:szCs w:val="21"/>
              </w:rPr>
              <w:t xml:space="preserve">B </w:t>
            </w:r>
            <w:r>
              <w:rPr>
                <w:rFonts w:eastAsia="宋体" w:hint="eastAsia"/>
                <w:kern w:val="0"/>
                <w:szCs w:val="21"/>
              </w:rPr>
              <w:t>（</w:t>
            </w:r>
            <w:r>
              <w:rPr>
                <w:rFonts w:eastAsia="宋体" w:hint="eastAsia"/>
                <w:kern w:val="0"/>
                <w:szCs w:val="21"/>
              </w:rPr>
              <w:t>3</w:t>
            </w:r>
            <w:r>
              <w:rPr>
                <w:rFonts w:eastAsia="宋体" w:hint="eastAsia"/>
                <w:kern w:val="0"/>
                <w:szCs w:val="21"/>
              </w:rPr>
              <w:t>学分）；信息处理基础</w:t>
            </w:r>
            <w:r>
              <w:rPr>
                <w:rFonts w:eastAsia="宋体" w:hint="eastAsia"/>
                <w:kern w:val="0"/>
                <w:szCs w:val="21"/>
              </w:rPr>
              <w:t>B</w:t>
            </w:r>
            <w:r>
              <w:rPr>
                <w:rFonts w:eastAsia="宋体" w:hint="eastAsia"/>
                <w:kern w:val="0"/>
                <w:szCs w:val="21"/>
              </w:rPr>
              <w:t>（</w:t>
            </w:r>
            <w:r>
              <w:rPr>
                <w:rFonts w:eastAsia="宋体" w:hint="eastAsia"/>
                <w:kern w:val="0"/>
                <w:szCs w:val="21"/>
              </w:rPr>
              <w:t>3</w:t>
            </w:r>
            <w:r>
              <w:rPr>
                <w:rFonts w:eastAsia="宋体" w:hint="eastAsia"/>
                <w:kern w:val="0"/>
                <w:szCs w:val="21"/>
              </w:rPr>
              <w:t>学分）</w:t>
            </w:r>
          </w:p>
        </w:tc>
      </w:tr>
      <w:tr w:rsidR="00700D09" w14:paraId="17A98AF1" w14:textId="77777777">
        <w:trPr>
          <w:trHeight w:val="20"/>
          <w:jc w:val="center"/>
        </w:trPr>
        <w:tc>
          <w:tcPr>
            <w:tcW w:w="1460" w:type="dxa"/>
            <w:vMerge/>
            <w:vAlign w:val="center"/>
          </w:tcPr>
          <w:p w14:paraId="7F6859A2"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614389FF"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7711D612"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社会发展与公民责任</w:t>
            </w:r>
          </w:p>
        </w:tc>
        <w:tc>
          <w:tcPr>
            <w:tcW w:w="4563" w:type="dxa"/>
            <w:gridSpan w:val="2"/>
            <w:shd w:val="clear" w:color="auto" w:fill="auto"/>
            <w:vAlign w:val="center"/>
          </w:tcPr>
          <w:p w14:paraId="024E79F6" w14:textId="77777777" w:rsidR="00700D09" w:rsidRDefault="00D117CC">
            <w:pPr>
              <w:widowControl/>
              <w:spacing w:line="280" w:lineRule="exact"/>
              <w:jc w:val="left"/>
              <w:rPr>
                <w:rFonts w:eastAsia="宋体"/>
                <w:kern w:val="0"/>
                <w:szCs w:val="21"/>
              </w:rPr>
            </w:pPr>
            <w:r>
              <w:rPr>
                <w:rFonts w:eastAsia="宋体"/>
                <w:kern w:val="0"/>
                <w:szCs w:val="21"/>
              </w:rPr>
              <w:t>3</w:t>
            </w:r>
            <w:r>
              <w:rPr>
                <w:rFonts w:eastAsia="宋体"/>
                <w:kern w:val="0"/>
                <w:szCs w:val="21"/>
              </w:rPr>
              <w:t>学分，</w:t>
            </w:r>
            <w:r>
              <w:rPr>
                <w:rFonts w:eastAsia="宋体" w:hint="eastAsia"/>
                <w:kern w:val="0"/>
                <w:szCs w:val="21"/>
              </w:rPr>
              <w:t>包含</w:t>
            </w:r>
            <w:r>
              <w:rPr>
                <w:rFonts w:eastAsia="宋体"/>
                <w:kern w:val="0"/>
                <w:szCs w:val="21"/>
              </w:rPr>
              <w:t>心理健康课程（</w:t>
            </w:r>
            <w:r>
              <w:rPr>
                <w:rFonts w:eastAsia="宋体" w:hint="eastAsia"/>
                <w:kern w:val="0"/>
                <w:szCs w:val="21"/>
              </w:rPr>
              <w:t>1+</w:t>
            </w:r>
            <w:r>
              <w:rPr>
                <w:rFonts w:eastAsia="宋体"/>
                <w:kern w:val="0"/>
                <w:szCs w:val="21"/>
              </w:rPr>
              <w:t>1</w:t>
            </w:r>
            <w:r>
              <w:rPr>
                <w:rFonts w:eastAsia="宋体"/>
                <w:kern w:val="0"/>
                <w:szCs w:val="21"/>
              </w:rPr>
              <w:t>）、国家安全教育课程（</w:t>
            </w:r>
            <w:r>
              <w:rPr>
                <w:rFonts w:eastAsia="宋体"/>
                <w:kern w:val="0"/>
                <w:szCs w:val="21"/>
              </w:rPr>
              <w:t>1</w:t>
            </w:r>
            <w:r>
              <w:rPr>
                <w:rFonts w:eastAsia="宋体"/>
                <w:kern w:val="0"/>
                <w:szCs w:val="21"/>
              </w:rPr>
              <w:t>）</w:t>
            </w:r>
          </w:p>
        </w:tc>
      </w:tr>
      <w:tr w:rsidR="00700D09" w14:paraId="441851BB" w14:textId="77777777">
        <w:trPr>
          <w:trHeight w:val="20"/>
          <w:jc w:val="center"/>
        </w:trPr>
        <w:tc>
          <w:tcPr>
            <w:tcW w:w="1460" w:type="dxa"/>
            <w:vMerge/>
            <w:vAlign w:val="center"/>
          </w:tcPr>
          <w:p w14:paraId="5E43F859"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709B5308"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11CD5EE8"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经典研读与文化传承</w:t>
            </w:r>
          </w:p>
        </w:tc>
        <w:tc>
          <w:tcPr>
            <w:tcW w:w="4563" w:type="dxa"/>
            <w:gridSpan w:val="2"/>
            <w:shd w:val="clear" w:color="auto" w:fill="auto"/>
            <w:noWrap/>
            <w:vAlign w:val="center"/>
          </w:tcPr>
          <w:p w14:paraId="0EBEADA5" w14:textId="77777777" w:rsidR="00700D09" w:rsidRDefault="00D117CC">
            <w:pPr>
              <w:widowControl/>
              <w:spacing w:line="280" w:lineRule="exact"/>
              <w:jc w:val="left"/>
              <w:rPr>
                <w:rFonts w:eastAsia="宋体"/>
                <w:kern w:val="0"/>
                <w:szCs w:val="21"/>
              </w:rPr>
            </w:pPr>
            <w:r>
              <w:rPr>
                <w:rFonts w:eastAsia="宋体"/>
                <w:kern w:val="0"/>
                <w:szCs w:val="21"/>
              </w:rPr>
              <w:t>0</w:t>
            </w:r>
            <w:r>
              <w:rPr>
                <w:rFonts w:eastAsia="宋体" w:hint="eastAsia"/>
                <w:kern w:val="0"/>
                <w:szCs w:val="21"/>
              </w:rPr>
              <w:t>学分</w:t>
            </w:r>
          </w:p>
        </w:tc>
      </w:tr>
      <w:tr w:rsidR="00700D09" w14:paraId="779730EF" w14:textId="77777777">
        <w:trPr>
          <w:trHeight w:val="20"/>
          <w:jc w:val="center"/>
        </w:trPr>
        <w:tc>
          <w:tcPr>
            <w:tcW w:w="1460" w:type="dxa"/>
            <w:vMerge/>
            <w:vAlign w:val="center"/>
          </w:tcPr>
          <w:p w14:paraId="74045503"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653E4B60"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21DE824F"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国际视野与文明对话</w:t>
            </w:r>
          </w:p>
        </w:tc>
        <w:tc>
          <w:tcPr>
            <w:tcW w:w="4563" w:type="dxa"/>
            <w:gridSpan w:val="2"/>
            <w:shd w:val="clear" w:color="auto" w:fill="auto"/>
            <w:noWrap/>
            <w:vAlign w:val="center"/>
          </w:tcPr>
          <w:p w14:paraId="7039E1C5" w14:textId="77777777" w:rsidR="00700D09" w:rsidRDefault="00D117CC">
            <w:pPr>
              <w:widowControl/>
              <w:spacing w:line="280" w:lineRule="exact"/>
              <w:rPr>
                <w:rFonts w:eastAsia="宋体"/>
                <w:kern w:val="0"/>
                <w:szCs w:val="21"/>
              </w:rPr>
            </w:pPr>
            <w:r>
              <w:rPr>
                <w:rFonts w:eastAsia="宋体" w:hint="eastAsia"/>
                <w:kern w:val="0"/>
                <w:szCs w:val="21"/>
              </w:rPr>
              <w:t>4</w:t>
            </w:r>
            <w:r>
              <w:rPr>
                <w:rFonts w:eastAsia="宋体" w:hint="eastAsia"/>
                <w:kern w:val="0"/>
                <w:szCs w:val="21"/>
              </w:rPr>
              <w:t>学分，基础日语、德语、法语为限选课程，学生须修读至少</w:t>
            </w:r>
            <w:r>
              <w:rPr>
                <w:rFonts w:eastAsia="宋体" w:hint="eastAsia"/>
                <w:kern w:val="0"/>
                <w:szCs w:val="21"/>
              </w:rPr>
              <w:t>1</w:t>
            </w:r>
            <w:r>
              <w:rPr>
                <w:rFonts w:eastAsia="宋体" w:hint="eastAsia"/>
                <w:kern w:val="0"/>
                <w:szCs w:val="21"/>
              </w:rPr>
              <w:t>个语种。</w:t>
            </w:r>
          </w:p>
        </w:tc>
      </w:tr>
      <w:tr w:rsidR="00700D09" w14:paraId="3974CF1D" w14:textId="77777777">
        <w:trPr>
          <w:trHeight w:val="20"/>
          <w:jc w:val="center"/>
        </w:trPr>
        <w:tc>
          <w:tcPr>
            <w:tcW w:w="1460" w:type="dxa"/>
            <w:vMerge/>
            <w:vAlign w:val="center"/>
          </w:tcPr>
          <w:p w14:paraId="7E3D3017" w14:textId="77777777" w:rsidR="00700D09" w:rsidRDefault="00700D09">
            <w:pPr>
              <w:widowControl/>
              <w:spacing w:line="280" w:lineRule="exact"/>
              <w:jc w:val="left"/>
              <w:rPr>
                <w:rFonts w:ascii="宋体" w:eastAsia="宋体" w:hAnsi="宋体" w:cs="宋体"/>
                <w:kern w:val="0"/>
                <w:szCs w:val="21"/>
              </w:rPr>
            </w:pPr>
          </w:p>
        </w:tc>
        <w:tc>
          <w:tcPr>
            <w:tcW w:w="1440" w:type="dxa"/>
            <w:shd w:val="clear" w:color="auto" w:fill="auto"/>
            <w:vAlign w:val="center"/>
          </w:tcPr>
          <w:p w14:paraId="0C6AD885" w14:textId="77777777" w:rsidR="00700D09" w:rsidRDefault="00700D09">
            <w:pPr>
              <w:widowControl/>
              <w:spacing w:line="280" w:lineRule="exact"/>
              <w:jc w:val="center"/>
              <w:rPr>
                <w:rFonts w:ascii="宋体" w:eastAsia="宋体" w:hAnsi="宋体" w:cs="宋体"/>
                <w:kern w:val="0"/>
                <w:szCs w:val="21"/>
              </w:rPr>
            </w:pPr>
          </w:p>
        </w:tc>
        <w:tc>
          <w:tcPr>
            <w:tcW w:w="2220" w:type="dxa"/>
            <w:shd w:val="clear" w:color="auto" w:fill="auto"/>
            <w:vAlign w:val="center"/>
          </w:tcPr>
          <w:p w14:paraId="7A012B06" w14:textId="77777777" w:rsidR="00700D09" w:rsidRDefault="00D117CC">
            <w:pPr>
              <w:widowControl/>
              <w:spacing w:line="280" w:lineRule="exact"/>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shd w:val="clear" w:color="auto" w:fill="auto"/>
            <w:vAlign w:val="center"/>
          </w:tcPr>
          <w:p w14:paraId="19DC74AD" w14:textId="77777777" w:rsidR="00700D09" w:rsidRDefault="00D117CC">
            <w:pPr>
              <w:widowControl/>
              <w:spacing w:line="280" w:lineRule="exact"/>
              <w:jc w:val="center"/>
              <w:rPr>
                <w:rFonts w:ascii="宋体" w:eastAsia="宋体" w:hAnsi="宋体" w:cs="宋体"/>
                <w:b/>
                <w:bCs/>
                <w:kern w:val="0"/>
                <w:szCs w:val="21"/>
              </w:rPr>
            </w:pPr>
            <w:r>
              <w:rPr>
                <w:rFonts w:ascii="宋体" w:eastAsia="宋体" w:hAnsi="宋体" w:cs="宋体"/>
                <w:b/>
                <w:bCs/>
                <w:kern w:val="0"/>
                <w:szCs w:val="21"/>
              </w:rPr>
              <w:t>52</w:t>
            </w:r>
          </w:p>
        </w:tc>
      </w:tr>
      <w:tr w:rsidR="00700D09" w14:paraId="0B924C60" w14:textId="77777777">
        <w:trPr>
          <w:trHeight w:val="20"/>
          <w:jc w:val="center"/>
        </w:trPr>
        <w:tc>
          <w:tcPr>
            <w:tcW w:w="1460" w:type="dxa"/>
            <w:vMerge w:val="restart"/>
            <w:shd w:val="clear" w:color="auto" w:fill="auto"/>
            <w:noWrap/>
            <w:vAlign w:val="center"/>
          </w:tcPr>
          <w:p w14:paraId="513A6333"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专业课程</w:t>
            </w:r>
          </w:p>
        </w:tc>
        <w:tc>
          <w:tcPr>
            <w:tcW w:w="1440" w:type="dxa"/>
            <w:vMerge w:val="restart"/>
            <w:shd w:val="clear" w:color="auto" w:fill="auto"/>
            <w:noWrap/>
            <w:vAlign w:val="center"/>
          </w:tcPr>
          <w:p w14:paraId="47FC894C"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专业必修课</w:t>
            </w:r>
          </w:p>
        </w:tc>
        <w:tc>
          <w:tcPr>
            <w:tcW w:w="2220" w:type="dxa"/>
            <w:shd w:val="clear" w:color="auto" w:fill="auto"/>
            <w:vAlign w:val="center"/>
          </w:tcPr>
          <w:p w14:paraId="3E2C066C"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专业基础课</w:t>
            </w:r>
          </w:p>
        </w:tc>
        <w:tc>
          <w:tcPr>
            <w:tcW w:w="4563" w:type="dxa"/>
            <w:gridSpan w:val="2"/>
            <w:shd w:val="clear" w:color="auto" w:fill="auto"/>
            <w:noWrap/>
            <w:vAlign w:val="center"/>
          </w:tcPr>
          <w:p w14:paraId="39FF2098" w14:textId="77777777" w:rsidR="00700D09" w:rsidRDefault="00D117CC">
            <w:pPr>
              <w:widowControl/>
              <w:snapToGrid w:val="0"/>
              <w:spacing w:line="280" w:lineRule="exact"/>
              <w:rPr>
                <w:rFonts w:eastAsia="宋体"/>
                <w:kern w:val="0"/>
                <w:szCs w:val="21"/>
              </w:rPr>
            </w:pPr>
            <w:r>
              <w:rPr>
                <w:rFonts w:eastAsia="宋体" w:hint="eastAsia"/>
                <w:kern w:val="0"/>
                <w:szCs w:val="21"/>
              </w:rPr>
              <w:t>1</w:t>
            </w:r>
            <w:r>
              <w:rPr>
                <w:rFonts w:eastAsia="宋体"/>
                <w:kern w:val="0"/>
                <w:szCs w:val="21"/>
              </w:rPr>
              <w:t>5</w:t>
            </w:r>
            <w:r>
              <w:rPr>
                <w:rFonts w:eastAsia="宋体" w:hint="eastAsia"/>
                <w:kern w:val="0"/>
                <w:szCs w:val="21"/>
              </w:rPr>
              <w:t>学分：历史学理论与方法（</w:t>
            </w:r>
            <w:r>
              <w:rPr>
                <w:rFonts w:eastAsia="宋体" w:hint="eastAsia"/>
                <w:kern w:val="0"/>
                <w:szCs w:val="21"/>
              </w:rPr>
              <w:t>3</w:t>
            </w:r>
            <w:r>
              <w:rPr>
                <w:rFonts w:eastAsia="宋体" w:hint="eastAsia"/>
                <w:kern w:val="0"/>
                <w:szCs w:val="21"/>
              </w:rPr>
              <w:t>）、历史文献学（</w:t>
            </w:r>
            <w:r>
              <w:rPr>
                <w:rFonts w:eastAsia="宋体" w:hint="eastAsia"/>
                <w:kern w:val="0"/>
                <w:szCs w:val="21"/>
              </w:rPr>
              <w:t>2</w:t>
            </w:r>
            <w:r>
              <w:rPr>
                <w:rFonts w:eastAsia="宋体" w:hint="eastAsia"/>
                <w:kern w:val="0"/>
                <w:szCs w:val="21"/>
              </w:rPr>
              <w:t>）、目录学概论（</w:t>
            </w:r>
            <w:r>
              <w:rPr>
                <w:rFonts w:eastAsia="宋体" w:hint="eastAsia"/>
                <w:kern w:val="0"/>
                <w:szCs w:val="21"/>
              </w:rPr>
              <w:t>2</w:t>
            </w:r>
            <w:r>
              <w:rPr>
                <w:rFonts w:eastAsia="宋体" w:hint="eastAsia"/>
                <w:kern w:val="0"/>
                <w:szCs w:val="21"/>
              </w:rPr>
              <w:t>）、中国古代史学经典选读（Ⅰ、Ⅱ）（</w:t>
            </w:r>
            <w:r>
              <w:rPr>
                <w:rFonts w:eastAsia="宋体" w:hint="eastAsia"/>
                <w:kern w:val="0"/>
                <w:szCs w:val="21"/>
              </w:rPr>
              <w:t>4</w:t>
            </w:r>
            <w:r>
              <w:rPr>
                <w:rFonts w:eastAsia="宋体" w:hint="eastAsia"/>
                <w:kern w:val="0"/>
                <w:szCs w:val="21"/>
              </w:rPr>
              <w:t>）、哲学入门（</w:t>
            </w:r>
            <w:r>
              <w:rPr>
                <w:rFonts w:eastAsia="宋体" w:hint="eastAsia"/>
                <w:kern w:val="0"/>
                <w:szCs w:val="21"/>
              </w:rPr>
              <w:t>2</w:t>
            </w:r>
            <w:r>
              <w:rPr>
                <w:rFonts w:eastAsia="宋体" w:hint="eastAsia"/>
                <w:kern w:val="0"/>
                <w:szCs w:val="21"/>
              </w:rPr>
              <w:t>）、传统语言文字学导论（</w:t>
            </w:r>
            <w:r>
              <w:rPr>
                <w:rFonts w:eastAsia="宋体" w:hint="eastAsia"/>
                <w:kern w:val="0"/>
                <w:szCs w:val="21"/>
              </w:rPr>
              <w:t>2</w:t>
            </w:r>
            <w:r>
              <w:rPr>
                <w:rFonts w:eastAsia="宋体" w:hint="eastAsia"/>
                <w:kern w:val="0"/>
                <w:szCs w:val="21"/>
              </w:rPr>
              <w:t>）</w:t>
            </w:r>
          </w:p>
        </w:tc>
      </w:tr>
      <w:tr w:rsidR="00700D09" w14:paraId="370CAAC4" w14:textId="77777777">
        <w:trPr>
          <w:trHeight w:val="20"/>
          <w:jc w:val="center"/>
        </w:trPr>
        <w:tc>
          <w:tcPr>
            <w:tcW w:w="1460" w:type="dxa"/>
            <w:vMerge/>
            <w:vAlign w:val="center"/>
          </w:tcPr>
          <w:p w14:paraId="0688BA99" w14:textId="77777777" w:rsidR="00700D09" w:rsidRDefault="00700D09">
            <w:pPr>
              <w:widowControl/>
              <w:spacing w:line="280" w:lineRule="exact"/>
              <w:jc w:val="left"/>
              <w:rPr>
                <w:rFonts w:ascii="宋体" w:eastAsia="宋体" w:hAnsi="宋体" w:cs="宋体"/>
                <w:kern w:val="0"/>
                <w:szCs w:val="21"/>
              </w:rPr>
            </w:pPr>
          </w:p>
        </w:tc>
        <w:tc>
          <w:tcPr>
            <w:tcW w:w="1440" w:type="dxa"/>
            <w:vMerge/>
            <w:vAlign w:val="center"/>
          </w:tcPr>
          <w:p w14:paraId="466B2A24" w14:textId="77777777" w:rsidR="00700D09" w:rsidRDefault="00700D09">
            <w:pPr>
              <w:widowControl/>
              <w:spacing w:line="280" w:lineRule="exact"/>
              <w:jc w:val="left"/>
              <w:rPr>
                <w:rFonts w:ascii="宋体" w:eastAsia="宋体" w:hAnsi="宋体" w:cs="宋体"/>
                <w:kern w:val="0"/>
                <w:szCs w:val="21"/>
              </w:rPr>
            </w:pPr>
          </w:p>
        </w:tc>
        <w:tc>
          <w:tcPr>
            <w:tcW w:w="2220" w:type="dxa"/>
            <w:shd w:val="clear" w:color="auto" w:fill="auto"/>
            <w:vAlign w:val="center"/>
          </w:tcPr>
          <w:p w14:paraId="183C8783"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专业核心课</w:t>
            </w:r>
          </w:p>
        </w:tc>
        <w:tc>
          <w:tcPr>
            <w:tcW w:w="4563" w:type="dxa"/>
            <w:gridSpan w:val="2"/>
            <w:shd w:val="clear" w:color="auto" w:fill="auto"/>
            <w:vAlign w:val="center"/>
          </w:tcPr>
          <w:p w14:paraId="65277DA9" w14:textId="77777777" w:rsidR="00700D09" w:rsidRDefault="00D117CC">
            <w:pPr>
              <w:widowControl/>
              <w:snapToGrid w:val="0"/>
              <w:spacing w:line="280" w:lineRule="exact"/>
              <w:jc w:val="left"/>
              <w:rPr>
                <w:rFonts w:eastAsia="宋体"/>
                <w:kern w:val="0"/>
                <w:szCs w:val="21"/>
              </w:rPr>
            </w:pPr>
            <w:r>
              <w:rPr>
                <w:rFonts w:eastAsia="宋体" w:hint="eastAsia"/>
                <w:kern w:val="0"/>
                <w:szCs w:val="21"/>
              </w:rPr>
              <w:t>4</w:t>
            </w:r>
            <w:r>
              <w:rPr>
                <w:rFonts w:eastAsia="宋体"/>
                <w:kern w:val="0"/>
                <w:szCs w:val="21"/>
              </w:rPr>
              <w:t>3</w:t>
            </w:r>
            <w:r>
              <w:rPr>
                <w:rFonts w:eastAsia="宋体" w:hint="eastAsia"/>
                <w:kern w:val="0"/>
                <w:szCs w:val="21"/>
              </w:rPr>
              <w:t>学分：中国古代史（上、下）（</w:t>
            </w:r>
            <w:r>
              <w:rPr>
                <w:rFonts w:eastAsia="宋体" w:hint="eastAsia"/>
                <w:kern w:val="0"/>
                <w:szCs w:val="21"/>
              </w:rPr>
              <w:t>6</w:t>
            </w:r>
            <w:r>
              <w:rPr>
                <w:rFonts w:eastAsia="宋体" w:hint="eastAsia"/>
                <w:kern w:val="0"/>
                <w:szCs w:val="21"/>
              </w:rPr>
              <w:t>）、中国近代史（</w:t>
            </w:r>
            <w:r>
              <w:rPr>
                <w:rFonts w:eastAsia="宋体" w:hint="eastAsia"/>
                <w:kern w:val="0"/>
                <w:szCs w:val="21"/>
              </w:rPr>
              <w:t>3</w:t>
            </w:r>
            <w:r>
              <w:rPr>
                <w:rFonts w:eastAsia="宋体" w:hint="eastAsia"/>
                <w:kern w:val="0"/>
                <w:szCs w:val="21"/>
              </w:rPr>
              <w:t>）、中国现当代史（</w:t>
            </w:r>
            <w:r>
              <w:rPr>
                <w:rFonts w:eastAsia="宋体" w:hint="eastAsia"/>
                <w:kern w:val="0"/>
                <w:szCs w:val="21"/>
              </w:rPr>
              <w:t>3</w:t>
            </w:r>
            <w:r>
              <w:rPr>
                <w:rFonts w:eastAsia="宋体" w:hint="eastAsia"/>
                <w:kern w:val="0"/>
                <w:szCs w:val="21"/>
              </w:rPr>
              <w:t>）、世界上古中世纪史（上、下）（</w:t>
            </w:r>
            <w:r>
              <w:rPr>
                <w:rFonts w:eastAsia="宋体" w:hint="eastAsia"/>
                <w:kern w:val="0"/>
                <w:szCs w:val="21"/>
              </w:rPr>
              <w:t>6</w:t>
            </w:r>
            <w:r>
              <w:rPr>
                <w:rFonts w:eastAsia="宋体" w:hint="eastAsia"/>
                <w:kern w:val="0"/>
                <w:szCs w:val="21"/>
              </w:rPr>
              <w:t>）、世界近代史（</w:t>
            </w:r>
            <w:r>
              <w:rPr>
                <w:rFonts w:eastAsia="宋体" w:hint="eastAsia"/>
                <w:kern w:val="0"/>
                <w:szCs w:val="21"/>
              </w:rPr>
              <w:t>3</w:t>
            </w:r>
            <w:r>
              <w:rPr>
                <w:rFonts w:eastAsia="宋体" w:hint="eastAsia"/>
                <w:kern w:val="0"/>
                <w:szCs w:val="21"/>
              </w:rPr>
              <w:t>）、世界现当代史（</w:t>
            </w:r>
            <w:r>
              <w:rPr>
                <w:rFonts w:eastAsia="宋体" w:hint="eastAsia"/>
                <w:kern w:val="0"/>
                <w:szCs w:val="21"/>
              </w:rPr>
              <w:t>3</w:t>
            </w:r>
            <w:r>
              <w:rPr>
                <w:rFonts w:eastAsia="宋体" w:hint="eastAsia"/>
                <w:kern w:val="0"/>
                <w:szCs w:val="21"/>
              </w:rPr>
              <w:t>）、中国史学史（</w:t>
            </w:r>
            <w:r>
              <w:rPr>
                <w:rFonts w:eastAsia="宋体" w:hint="eastAsia"/>
                <w:kern w:val="0"/>
                <w:szCs w:val="21"/>
              </w:rPr>
              <w:t>3</w:t>
            </w:r>
            <w:r>
              <w:rPr>
                <w:rFonts w:eastAsia="宋体" w:hint="eastAsia"/>
                <w:kern w:val="0"/>
                <w:szCs w:val="21"/>
              </w:rPr>
              <w:t>）、外国史学史（</w:t>
            </w:r>
            <w:r>
              <w:rPr>
                <w:rFonts w:eastAsia="宋体" w:hint="eastAsia"/>
                <w:kern w:val="0"/>
                <w:szCs w:val="21"/>
              </w:rPr>
              <w:t>3</w:t>
            </w:r>
            <w:r>
              <w:rPr>
                <w:rFonts w:eastAsia="宋体" w:hint="eastAsia"/>
                <w:kern w:val="0"/>
                <w:szCs w:val="21"/>
              </w:rPr>
              <w:t>）、考古学通论（</w:t>
            </w:r>
            <w:r>
              <w:rPr>
                <w:rFonts w:eastAsia="宋体" w:hint="eastAsia"/>
                <w:kern w:val="0"/>
                <w:szCs w:val="21"/>
              </w:rPr>
              <w:t>4</w:t>
            </w:r>
            <w:r>
              <w:rPr>
                <w:rFonts w:eastAsia="宋体" w:hint="eastAsia"/>
                <w:kern w:val="0"/>
                <w:szCs w:val="21"/>
              </w:rPr>
              <w:t>）、博物馆学基础（</w:t>
            </w:r>
            <w:r>
              <w:rPr>
                <w:rFonts w:eastAsia="宋体" w:hint="eastAsia"/>
                <w:kern w:val="0"/>
                <w:szCs w:val="21"/>
              </w:rPr>
              <w:t>3</w:t>
            </w:r>
            <w:r>
              <w:rPr>
                <w:rFonts w:eastAsia="宋体" w:hint="eastAsia"/>
                <w:kern w:val="0"/>
                <w:szCs w:val="21"/>
              </w:rPr>
              <w:t>）、历史地理学（</w:t>
            </w:r>
            <w:r>
              <w:rPr>
                <w:rFonts w:eastAsia="宋体" w:hint="eastAsia"/>
                <w:kern w:val="0"/>
                <w:szCs w:val="21"/>
              </w:rPr>
              <w:t>3</w:t>
            </w:r>
            <w:r>
              <w:rPr>
                <w:rFonts w:eastAsia="宋体" w:hint="eastAsia"/>
                <w:kern w:val="0"/>
                <w:szCs w:val="21"/>
              </w:rPr>
              <w:t>）、中国职官制度史（</w:t>
            </w:r>
            <w:r>
              <w:rPr>
                <w:rFonts w:eastAsia="宋体" w:hint="eastAsia"/>
                <w:kern w:val="0"/>
                <w:szCs w:val="21"/>
              </w:rPr>
              <w:t>3</w:t>
            </w:r>
            <w:r>
              <w:rPr>
                <w:rFonts w:eastAsia="宋体" w:hint="eastAsia"/>
                <w:kern w:val="0"/>
                <w:szCs w:val="21"/>
              </w:rPr>
              <w:t>）</w:t>
            </w:r>
          </w:p>
        </w:tc>
      </w:tr>
      <w:tr w:rsidR="00700D09" w14:paraId="56D920CE" w14:textId="77777777">
        <w:trPr>
          <w:trHeight w:val="20"/>
          <w:jc w:val="center"/>
        </w:trPr>
        <w:tc>
          <w:tcPr>
            <w:tcW w:w="1460" w:type="dxa"/>
            <w:vMerge/>
            <w:vAlign w:val="center"/>
          </w:tcPr>
          <w:p w14:paraId="7BFFEA08" w14:textId="77777777" w:rsidR="00700D09" w:rsidRDefault="00700D09">
            <w:pPr>
              <w:widowControl/>
              <w:spacing w:line="280" w:lineRule="exact"/>
              <w:jc w:val="left"/>
              <w:rPr>
                <w:rFonts w:ascii="宋体" w:eastAsia="宋体" w:hAnsi="宋体" w:cs="宋体"/>
                <w:kern w:val="0"/>
                <w:szCs w:val="21"/>
              </w:rPr>
            </w:pPr>
          </w:p>
        </w:tc>
        <w:tc>
          <w:tcPr>
            <w:tcW w:w="1440" w:type="dxa"/>
            <w:shd w:val="clear" w:color="auto" w:fill="auto"/>
            <w:noWrap/>
            <w:vAlign w:val="center"/>
          </w:tcPr>
          <w:p w14:paraId="23C22407"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专业选修课Ⅰ</w:t>
            </w:r>
          </w:p>
        </w:tc>
        <w:tc>
          <w:tcPr>
            <w:tcW w:w="2220" w:type="dxa"/>
            <w:shd w:val="clear" w:color="auto" w:fill="auto"/>
            <w:vAlign w:val="center"/>
          </w:tcPr>
          <w:p w14:paraId="69ECE267"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专业方向课</w:t>
            </w:r>
          </w:p>
        </w:tc>
        <w:tc>
          <w:tcPr>
            <w:tcW w:w="4563" w:type="dxa"/>
            <w:gridSpan w:val="2"/>
            <w:shd w:val="clear" w:color="auto" w:fill="auto"/>
            <w:noWrap/>
            <w:vAlign w:val="center"/>
          </w:tcPr>
          <w:p w14:paraId="3FB67CA8"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20学分</w:t>
            </w:r>
          </w:p>
        </w:tc>
      </w:tr>
      <w:tr w:rsidR="00700D09" w14:paraId="3B0CCE0D" w14:textId="77777777">
        <w:trPr>
          <w:trHeight w:val="20"/>
          <w:jc w:val="center"/>
        </w:trPr>
        <w:tc>
          <w:tcPr>
            <w:tcW w:w="1460" w:type="dxa"/>
            <w:vMerge/>
            <w:vAlign w:val="center"/>
          </w:tcPr>
          <w:p w14:paraId="62CC6EA1" w14:textId="77777777" w:rsidR="00700D09" w:rsidRDefault="00700D09">
            <w:pPr>
              <w:widowControl/>
              <w:jc w:val="left"/>
              <w:rPr>
                <w:rFonts w:ascii="宋体" w:eastAsia="宋体" w:hAnsi="宋体" w:cs="宋体"/>
                <w:kern w:val="0"/>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BCF0A0"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自由选修课</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066817AD"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hint="eastAsia"/>
                <w:kern w:val="0"/>
                <w:szCs w:val="21"/>
              </w:rPr>
              <w:t>个性化发展课</w:t>
            </w:r>
          </w:p>
        </w:tc>
        <w:tc>
          <w:tcPr>
            <w:tcW w:w="456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260EA63" w14:textId="77777777" w:rsidR="00700D09" w:rsidRDefault="00D117CC">
            <w:pPr>
              <w:widowControl/>
              <w:spacing w:line="280" w:lineRule="exact"/>
              <w:jc w:val="center"/>
              <w:rPr>
                <w:rFonts w:ascii="宋体" w:eastAsia="宋体" w:hAnsi="宋体" w:cs="宋体"/>
                <w:kern w:val="0"/>
                <w:szCs w:val="21"/>
              </w:rPr>
            </w:pPr>
            <w:r>
              <w:rPr>
                <w:rFonts w:ascii="宋体" w:eastAsia="宋体" w:hAnsi="宋体" w:cs="宋体"/>
                <w:kern w:val="0"/>
                <w:szCs w:val="21"/>
              </w:rPr>
              <w:t>6</w:t>
            </w:r>
            <w:r>
              <w:rPr>
                <w:rFonts w:ascii="宋体" w:eastAsia="宋体" w:hAnsi="宋体" w:cs="宋体" w:hint="eastAsia"/>
                <w:kern w:val="0"/>
                <w:szCs w:val="21"/>
              </w:rPr>
              <w:t>学分</w:t>
            </w:r>
          </w:p>
        </w:tc>
      </w:tr>
      <w:tr w:rsidR="00700D09" w14:paraId="10BB1FBE" w14:textId="77777777">
        <w:trPr>
          <w:trHeight w:val="360"/>
          <w:jc w:val="center"/>
        </w:trPr>
        <w:tc>
          <w:tcPr>
            <w:tcW w:w="1460" w:type="dxa"/>
            <w:vMerge/>
            <w:vAlign w:val="center"/>
          </w:tcPr>
          <w:p w14:paraId="7549ACC0" w14:textId="77777777" w:rsidR="00700D09" w:rsidRDefault="00700D09">
            <w:pPr>
              <w:widowControl/>
              <w:jc w:val="left"/>
              <w:rPr>
                <w:rFonts w:ascii="宋体" w:eastAsia="宋体" w:hAnsi="宋体" w:cs="宋体"/>
                <w:kern w:val="0"/>
                <w:szCs w:val="18"/>
              </w:rPr>
            </w:pPr>
          </w:p>
        </w:tc>
        <w:tc>
          <w:tcPr>
            <w:tcW w:w="1440" w:type="dxa"/>
            <w:vMerge w:val="restart"/>
            <w:shd w:val="clear" w:color="auto" w:fill="auto"/>
            <w:noWrap/>
            <w:vAlign w:val="center"/>
          </w:tcPr>
          <w:p w14:paraId="26752E66"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实践环节</w:t>
            </w:r>
          </w:p>
        </w:tc>
        <w:tc>
          <w:tcPr>
            <w:tcW w:w="2220" w:type="dxa"/>
            <w:shd w:val="clear" w:color="auto" w:fill="auto"/>
            <w:vAlign w:val="center"/>
          </w:tcPr>
          <w:p w14:paraId="7881C137"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劳动教育</w:t>
            </w:r>
          </w:p>
        </w:tc>
        <w:tc>
          <w:tcPr>
            <w:tcW w:w="2740" w:type="dxa"/>
            <w:shd w:val="clear" w:color="auto" w:fill="auto"/>
            <w:noWrap/>
            <w:vAlign w:val="center"/>
          </w:tcPr>
          <w:p w14:paraId="24DE43BB"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1</w:t>
            </w:r>
          </w:p>
        </w:tc>
        <w:tc>
          <w:tcPr>
            <w:tcW w:w="1823" w:type="dxa"/>
            <w:vMerge w:val="restart"/>
            <w:shd w:val="clear" w:color="auto" w:fill="auto"/>
            <w:vAlign w:val="center"/>
          </w:tcPr>
          <w:p w14:paraId="7DD9345F"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8</w:t>
            </w:r>
          </w:p>
        </w:tc>
      </w:tr>
      <w:tr w:rsidR="00700D09" w14:paraId="14F2B8E7" w14:textId="77777777">
        <w:trPr>
          <w:trHeight w:val="379"/>
          <w:jc w:val="center"/>
        </w:trPr>
        <w:tc>
          <w:tcPr>
            <w:tcW w:w="1460" w:type="dxa"/>
            <w:vMerge/>
            <w:vAlign w:val="center"/>
          </w:tcPr>
          <w:p w14:paraId="75BD7FFB" w14:textId="77777777" w:rsidR="00700D09" w:rsidRDefault="00700D09">
            <w:pPr>
              <w:widowControl/>
              <w:jc w:val="left"/>
              <w:rPr>
                <w:rFonts w:ascii="宋体" w:eastAsia="宋体" w:hAnsi="宋体" w:cs="宋体"/>
                <w:kern w:val="0"/>
                <w:szCs w:val="18"/>
              </w:rPr>
            </w:pPr>
          </w:p>
        </w:tc>
        <w:tc>
          <w:tcPr>
            <w:tcW w:w="1440" w:type="dxa"/>
            <w:vMerge/>
            <w:vAlign w:val="center"/>
          </w:tcPr>
          <w:p w14:paraId="01E3B6B9" w14:textId="77777777" w:rsidR="00700D09" w:rsidRDefault="00700D09">
            <w:pPr>
              <w:widowControl/>
              <w:jc w:val="left"/>
              <w:rPr>
                <w:rFonts w:ascii="宋体" w:eastAsia="宋体" w:hAnsi="宋体" w:cs="宋体"/>
                <w:kern w:val="0"/>
                <w:szCs w:val="18"/>
              </w:rPr>
            </w:pPr>
          </w:p>
        </w:tc>
        <w:tc>
          <w:tcPr>
            <w:tcW w:w="2220" w:type="dxa"/>
            <w:shd w:val="clear" w:color="auto" w:fill="auto"/>
            <w:vAlign w:val="center"/>
          </w:tcPr>
          <w:p w14:paraId="17E59879"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学术训练与实践</w:t>
            </w:r>
          </w:p>
        </w:tc>
        <w:tc>
          <w:tcPr>
            <w:tcW w:w="2740" w:type="dxa"/>
            <w:shd w:val="clear" w:color="auto" w:fill="auto"/>
            <w:vAlign w:val="center"/>
          </w:tcPr>
          <w:p w14:paraId="5E171573"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1学分：理论（0.5）、</w:t>
            </w:r>
          </w:p>
          <w:p w14:paraId="369ED629"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实践（0.5）</w:t>
            </w:r>
          </w:p>
        </w:tc>
        <w:tc>
          <w:tcPr>
            <w:tcW w:w="1823" w:type="dxa"/>
            <w:vMerge/>
            <w:vAlign w:val="center"/>
          </w:tcPr>
          <w:p w14:paraId="068AC6A1" w14:textId="77777777" w:rsidR="00700D09" w:rsidRDefault="00700D09">
            <w:pPr>
              <w:widowControl/>
              <w:jc w:val="left"/>
              <w:rPr>
                <w:rFonts w:ascii="宋体" w:eastAsia="宋体" w:hAnsi="宋体" w:cs="宋体"/>
                <w:kern w:val="0"/>
                <w:szCs w:val="18"/>
              </w:rPr>
            </w:pPr>
          </w:p>
        </w:tc>
      </w:tr>
      <w:tr w:rsidR="00700D09" w14:paraId="4FEB4091" w14:textId="77777777">
        <w:trPr>
          <w:trHeight w:val="402"/>
          <w:jc w:val="center"/>
        </w:trPr>
        <w:tc>
          <w:tcPr>
            <w:tcW w:w="1460" w:type="dxa"/>
            <w:vMerge/>
            <w:vAlign w:val="center"/>
          </w:tcPr>
          <w:p w14:paraId="3EAC220D" w14:textId="77777777" w:rsidR="00700D09" w:rsidRDefault="00700D09">
            <w:pPr>
              <w:widowControl/>
              <w:jc w:val="left"/>
              <w:rPr>
                <w:rFonts w:ascii="宋体" w:eastAsia="宋体" w:hAnsi="宋体" w:cs="宋体"/>
                <w:kern w:val="0"/>
                <w:szCs w:val="18"/>
              </w:rPr>
            </w:pPr>
          </w:p>
        </w:tc>
        <w:tc>
          <w:tcPr>
            <w:tcW w:w="1440" w:type="dxa"/>
            <w:vMerge/>
            <w:vAlign w:val="center"/>
          </w:tcPr>
          <w:p w14:paraId="6CA32609" w14:textId="77777777" w:rsidR="00700D09" w:rsidRDefault="00700D09">
            <w:pPr>
              <w:widowControl/>
              <w:jc w:val="left"/>
              <w:rPr>
                <w:rFonts w:ascii="宋体" w:eastAsia="宋体" w:hAnsi="宋体" w:cs="宋体"/>
                <w:kern w:val="0"/>
                <w:szCs w:val="18"/>
              </w:rPr>
            </w:pPr>
          </w:p>
        </w:tc>
        <w:tc>
          <w:tcPr>
            <w:tcW w:w="2220" w:type="dxa"/>
            <w:shd w:val="clear" w:color="auto" w:fill="auto"/>
            <w:vAlign w:val="center"/>
          </w:tcPr>
          <w:p w14:paraId="49F714E4"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专业实习与社会调查</w:t>
            </w:r>
          </w:p>
        </w:tc>
        <w:tc>
          <w:tcPr>
            <w:tcW w:w="2740" w:type="dxa"/>
            <w:shd w:val="clear" w:color="auto" w:fill="auto"/>
            <w:vAlign w:val="center"/>
          </w:tcPr>
          <w:p w14:paraId="26E93EC7"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2</w:t>
            </w:r>
          </w:p>
        </w:tc>
        <w:tc>
          <w:tcPr>
            <w:tcW w:w="1823" w:type="dxa"/>
            <w:vMerge/>
            <w:vAlign w:val="center"/>
          </w:tcPr>
          <w:p w14:paraId="5D1A2ADD" w14:textId="77777777" w:rsidR="00700D09" w:rsidRDefault="00700D09">
            <w:pPr>
              <w:widowControl/>
              <w:jc w:val="left"/>
              <w:rPr>
                <w:rFonts w:ascii="宋体" w:eastAsia="宋体" w:hAnsi="宋体" w:cs="宋体"/>
                <w:kern w:val="0"/>
                <w:szCs w:val="18"/>
              </w:rPr>
            </w:pPr>
          </w:p>
        </w:tc>
      </w:tr>
      <w:tr w:rsidR="00700D09" w14:paraId="249E42A8" w14:textId="77777777">
        <w:trPr>
          <w:trHeight w:val="360"/>
          <w:jc w:val="center"/>
        </w:trPr>
        <w:tc>
          <w:tcPr>
            <w:tcW w:w="1460" w:type="dxa"/>
            <w:vMerge/>
            <w:vAlign w:val="center"/>
          </w:tcPr>
          <w:p w14:paraId="0F18E42E" w14:textId="77777777" w:rsidR="00700D09" w:rsidRDefault="00700D09">
            <w:pPr>
              <w:widowControl/>
              <w:jc w:val="left"/>
              <w:rPr>
                <w:rFonts w:ascii="宋体" w:eastAsia="宋体" w:hAnsi="宋体" w:cs="宋体"/>
                <w:kern w:val="0"/>
                <w:szCs w:val="18"/>
              </w:rPr>
            </w:pPr>
          </w:p>
        </w:tc>
        <w:tc>
          <w:tcPr>
            <w:tcW w:w="1440" w:type="dxa"/>
            <w:vMerge/>
            <w:vAlign w:val="center"/>
          </w:tcPr>
          <w:p w14:paraId="48F66298" w14:textId="77777777" w:rsidR="00700D09" w:rsidRDefault="00700D09">
            <w:pPr>
              <w:widowControl/>
              <w:jc w:val="left"/>
              <w:rPr>
                <w:rFonts w:ascii="宋体" w:eastAsia="宋体" w:hAnsi="宋体" w:cs="宋体"/>
                <w:kern w:val="0"/>
                <w:szCs w:val="18"/>
              </w:rPr>
            </w:pPr>
          </w:p>
        </w:tc>
        <w:tc>
          <w:tcPr>
            <w:tcW w:w="2220" w:type="dxa"/>
            <w:shd w:val="clear" w:color="auto" w:fill="auto"/>
            <w:vAlign w:val="center"/>
          </w:tcPr>
          <w:p w14:paraId="2F314FAA"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毕业论文（设计）</w:t>
            </w:r>
          </w:p>
        </w:tc>
        <w:tc>
          <w:tcPr>
            <w:tcW w:w="2740" w:type="dxa"/>
            <w:shd w:val="clear" w:color="auto" w:fill="auto"/>
            <w:vAlign w:val="center"/>
          </w:tcPr>
          <w:p w14:paraId="11C9FC8F"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4</w:t>
            </w:r>
          </w:p>
        </w:tc>
        <w:tc>
          <w:tcPr>
            <w:tcW w:w="1823" w:type="dxa"/>
            <w:vMerge/>
            <w:vAlign w:val="center"/>
          </w:tcPr>
          <w:p w14:paraId="0CEABE96" w14:textId="77777777" w:rsidR="00700D09" w:rsidRDefault="00700D09">
            <w:pPr>
              <w:widowControl/>
              <w:jc w:val="left"/>
              <w:rPr>
                <w:rFonts w:ascii="宋体" w:eastAsia="宋体" w:hAnsi="宋体" w:cs="宋体"/>
                <w:kern w:val="0"/>
                <w:szCs w:val="18"/>
              </w:rPr>
            </w:pPr>
          </w:p>
        </w:tc>
      </w:tr>
      <w:tr w:rsidR="00700D09" w14:paraId="7A8A687D" w14:textId="77777777">
        <w:trPr>
          <w:trHeight w:val="402"/>
          <w:jc w:val="center"/>
        </w:trPr>
        <w:tc>
          <w:tcPr>
            <w:tcW w:w="1460" w:type="dxa"/>
            <w:vMerge/>
            <w:vAlign w:val="center"/>
          </w:tcPr>
          <w:p w14:paraId="666FE96A" w14:textId="77777777" w:rsidR="00700D09" w:rsidRDefault="00700D09">
            <w:pPr>
              <w:widowControl/>
              <w:jc w:val="left"/>
              <w:rPr>
                <w:rFonts w:ascii="宋体" w:eastAsia="宋体" w:hAnsi="宋体" w:cs="宋体"/>
                <w:kern w:val="0"/>
                <w:szCs w:val="18"/>
              </w:rPr>
            </w:pPr>
          </w:p>
        </w:tc>
        <w:tc>
          <w:tcPr>
            <w:tcW w:w="3660" w:type="dxa"/>
            <w:gridSpan w:val="2"/>
            <w:shd w:val="clear" w:color="auto" w:fill="auto"/>
            <w:noWrap/>
            <w:vAlign w:val="center"/>
          </w:tcPr>
          <w:p w14:paraId="6E5A8529" w14:textId="77777777" w:rsidR="00700D09" w:rsidRDefault="00D117CC">
            <w:pPr>
              <w:widowControl/>
              <w:jc w:val="center"/>
              <w:rPr>
                <w:rFonts w:ascii="宋体" w:eastAsia="宋体" w:hAnsi="宋体" w:cs="宋体"/>
                <w:b/>
                <w:bCs/>
                <w:kern w:val="0"/>
                <w:szCs w:val="18"/>
              </w:rPr>
            </w:pPr>
            <w:r>
              <w:rPr>
                <w:rFonts w:ascii="宋体" w:eastAsia="宋体" w:hAnsi="宋体" w:cs="宋体" w:hint="eastAsia"/>
                <w:b/>
                <w:bCs/>
                <w:kern w:val="0"/>
                <w:szCs w:val="18"/>
              </w:rPr>
              <w:t>小计</w:t>
            </w:r>
          </w:p>
        </w:tc>
        <w:tc>
          <w:tcPr>
            <w:tcW w:w="4563" w:type="dxa"/>
            <w:gridSpan w:val="2"/>
            <w:shd w:val="clear" w:color="auto" w:fill="auto"/>
            <w:noWrap/>
            <w:vAlign w:val="center"/>
          </w:tcPr>
          <w:p w14:paraId="21B36730" w14:textId="77777777" w:rsidR="00700D09" w:rsidRDefault="00D117CC">
            <w:pPr>
              <w:widowControl/>
              <w:jc w:val="center"/>
              <w:rPr>
                <w:rFonts w:ascii="宋体" w:eastAsia="宋体" w:hAnsi="宋体" w:cs="宋体"/>
                <w:b/>
                <w:bCs/>
                <w:kern w:val="0"/>
                <w:szCs w:val="18"/>
              </w:rPr>
            </w:pPr>
            <w:r>
              <w:rPr>
                <w:rFonts w:ascii="宋体" w:eastAsia="宋体" w:hAnsi="宋体" w:cs="宋体" w:hint="eastAsia"/>
                <w:b/>
                <w:bCs/>
                <w:kern w:val="0"/>
                <w:szCs w:val="18"/>
              </w:rPr>
              <w:t>9</w:t>
            </w:r>
            <w:r>
              <w:rPr>
                <w:rFonts w:ascii="宋体" w:eastAsia="宋体" w:hAnsi="宋体" w:cs="宋体"/>
                <w:b/>
                <w:bCs/>
                <w:kern w:val="0"/>
                <w:szCs w:val="18"/>
              </w:rPr>
              <w:t>2</w:t>
            </w:r>
          </w:p>
        </w:tc>
      </w:tr>
      <w:tr w:rsidR="00700D09" w14:paraId="7DFE6495" w14:textId="77777777">
        <w:trPr>
          <w:trHeight w:val="402"/>
          <w:jc w:val="center"/>
        </w:trPr>
        <w:tc>
          <w:tcPr>
            <w:tcW w:w="1460" w:type="dxa"/>
            <w:vMerge w:val="restart"/>
            <w:shd w:val="clear" w:color="auto" w:fill="auto"/>
            <w:noWrap/>
            <w:vAlign w:val="center"/>
          </w:tcPr>
          <w:p w14:paraId="2AD76B43" w14:textId="77777777" w:rsidR="00700D09" w:rsidRDefault="00D117CC">
            <w:pPr>
              <w:widowControl/>
              <w:jc w:val="left"/>
              <w:rPr>
                <w:rFonts w:ascii="宋体" w:eastAsia="宋体" w:hAnsi="宋体" w:cs="宋体"/>
                <w:kern w:val="0"/>
                <w:szCs w:val="18"/>
              </w:rPr>
            </w:pPr>
            <w:r>
              <w:rPr>
                <w:rFonts w:ascii="宋体" w:eastAsia="宋体" w:hAnsi="宋体" w:cs="宋体" w:hint="eastAsia"/>
                <w:kern w:val="0"/>
                <w:szCs w:val="18"/>
              </w:rPr>
              <w:t>拔尖创新人才</w:t>
            </w:r>
            <w:r>
              <w:rPr>
                <w:rFonts w:ascii="宋体" w:eastAsia="宋体" w:hAnsi="宋体" w:cs="宋体" w:hint="eastAsia"/>
                <w:kern w:val="0"/>
                <w:szCs w:val="21"/>
              </w:rPr>
              <w:t>模块</w:t>
            </w:r>
          </w:p>
        </w:tc>
        <w:tc>
          <w:tcPr>
            <w:tcW w:w="1440" w:type="dxa"/>
            <w:shd w:val="clear" w:color="auto" w:fill="auto"/>
            <w:noWrap/>
            <w:vAlign w:val="center"/>
          </w:tcPr>
          <w:p w14:paraId="253AB9E4" w14:textId="77777777" w:rsidR="00700D09" w:rsidRDefault="00D117CC">
            <w:pPr>
              <w:widowControl/>
              <w:jc w:val="center"/>
              <w:rPr>
                <w:rFonts w:ascii="宋体" w:eastAsia="宋体" w:hAnsi="宋体" w:cs="宋体"/>
                <w:kern w:val="0"/>
                <w:szCs w:val="18"/>
              </w:rPr>
            </w:pPr>
            <w:r>
              <w:rPr>
                <w:rFonts w:ascii="宋体" w:eastAsia="宋体" w:hAnsi="宋体" w:cs="宋体" w:hint="eastAsia"/>
                <w:kern w:val="0"/>
                <w:szCs w:val="18"/>
              </w:rPr>
              <w:t>专业选修课Ⅱ</w:t>
            </w:r>
          </w:p>
        </w:tc>
        <w:tc>
          <w:tcPr>
            <w:tcW w:w="2220" w:type="dxa"/>
            <w:shd w:val="clear" w:color="auto" w:fill="auto"/>
            <w:vAlign w:val="center"/>
          </w:tcPr>
          <w:p w14:paraId="58FA1D6B" w14:textId="77777777" w:rsidR="00700D09" w:rsidRDefault="00D117CC">
            <w:pPr>
              <w:widowControl/>
              <w:jc w:val="center"/>
              <w:rPr>
                <w:rFonts w:ascii="宋体" w:eastAsia="宋体" w:hAnsi="宋体" w:cs="宋体"/>
                <w:b/>
                <w:bCs/>
                <w:kern w:val="0"/>
                <w:szCs w:val="18"/>
              </w:rPr>
            </w:pPr>
            <w:r>
              <w:rPr>
                <w:rFonts w:ascii="宋体" w:eastAsia="宋体" w:hAnsi="宋体" w:cs="宋体" w:hint="eastAsia"/>
                <w:kern w:val="0"/>
                <w:szCs w:val="21"/>
              </w:rPr>
              <w:t>专业拓展课</w:t>
            </w:r>
          </w:p>
        </w:tc>
        <w:tc>
          <w:tcPr>
            <w:tcW w:w="4563" w:type="dxa"/>
            <w:gridSpan w:val="2"/>
            <w:shd w:val="clear" w:color="auto" w:fill="auto"/>
            <w:noWrap/>
            <w:vAlign w:val="center"/>
          </w:tcPr>
          <w:p w14:paraId="0E47778D" w14:textId="77777777" w:rsidR="00700D09" w:rsidRDefault="00D117CC">
            <w:pPr>
              <w:widowControl/>
              <w:spacing w:line="280" w:lineRule="exact"/>
              <w:rPr>
                <w:rFonts w:ascii="宋体" w:eastAsia="宋体" w:hAnsi="宋体" w:cs="宋体"/>
                <w:kern w:val="0"/>
                <w:szCs w:val="21"/>
              </w:rPr>
            </w:pPr>
            <w:r>
              <w:rPr>
                <w:rFonts w:ascii="宋体" w:eastAsia="宋体" w:hAnsi="宋体" w:cs="宋体" w:hint="eastAsia"/>
                <w:kern w:val="0"/>
                <w:szCs w:val="21"/>
              </w:rPr>
              <w:t>中国史系列：中国古代史史料研读（3）、中国近现代史史料研读（3）</w:t>
            </w:r>
          </w:p>
          <w:p w14:paraId="66C2225A" w14:textId="77777777" w:rsidR="00700D09" w:rsidRDefault="00D117CC">
            <w:pPr>
              <w:widowControl/>
              <w:spacing w:line="280" w:lineRule="exact"/>
              <w:rPr>
                <w:rFonts w:ascii="宋体" w:eastAsia="宋体" w:hAnsi="宋体" w:cs="宋体"/>
                <w:kern w:val="0"/>
                <w:szCs w:val="21"/>
              </w:rPr>
            </w:pPr>
            <w:r>
              <w:rPr>
                <w:rFonts w:ascii="宋体" w:eastAsia="宋体" w:hAnsi="宋体" w:cs="宋体" w:hint="eastAsia"/>
                <w:kern w:val="0"/>
                <w:szCs w:val="21"/>
              </w:rPr>
              <w:t>世界史系列：世界上古中世纪史史料研读（3）、世界近现代史史料研读（3）</w:t>
            </w:r>
          </w:p>
          <w:p w14:paraId="40ACD77F" w14:textId="77777777" w:rsidR="00700D09" w:rsidRDefault="00D117CC">
            <w:pPr>
              <w:widowControl/>
              <w:spacing w:line="280" w:lineRule="exact"/>
              <w:rPr>
                <w:rFonts w:ascii="宋体" w:eastAsia="宋体" w:hAnsi="宋体" w:cs="宋体"/>
                <w:kern w:val="0"/>
                <w:szCs w:val="21"/>
              </w:rPr>
            </w:pPr>
            <w:r>
              <w:rPr>
                <w:rFonts w:ascii="宋体" w:eastAsia="宋体" w:hAnsi="宋体" w:cs="宋体" w:hint="eastAsia"/>
                <w:kern w:val="0"/>
                <w:szCs w:val="21"/>
              </w:rPr>
              <w:t>考古文献研读（3）</w:t>
            </w:r>
          </w:p>
          <w:p w14:paraId="41D40631" w14:textId="77777777" w:rsidR="00700D09" w:rsidRDefault="00D117CC">
            <w:pPr>
              <w:widowControl/>
              <w:jc w:val="center"/>
              <w:rPr>
                <w:rFonts w:ascii="宋体" w:eastAsia="宋体" w:hAnsi="宋体" w:cs="宋体"/>
                <w:b/>
                <w:bCs/>
                <w:kern w:val="0"/>
                <w:szCs w:val="18"/>
              </w:rPr>
            </w:pPr>
            <w:r>
              <w:rPr>
                <w:rFonts w:ascii="宋体" w:eastAsia="宋体" w:hAnsi="宋体" w:cs="宋体" w:hint="eastAsia"/>
                <w:kern w:val="0"/>
                <w:szCs w:val="21"/>
              </w:rPr>
              <w:t>本模块须修读</w:t>
            </w:r>
            <w:r>
              <w:rPr>
                <w:rFonts w:ascii="宋体" w:eastAsia="宋体" w:hAnsi="宋体" w:cs="宋体"/>
                <w:kern w:val="0"/>
                <w:szCs w:val="21"/>
              </w:rPr>
              <w:t>12</w:t>
            </w:r>
            <w:r>
              <w:rPr>
                <w:rFonts w:ascii="宋体" w:eastAsia="宋体" w:hAnsi="宋体" w:cs="宋体" w:hint="eastAsia"/>
                <w:kern w:val="0"/>
                <w:szCs w:val="21"/>
              </w:rPr>
              <w:t>个学分。超过1</w:t>
            </w:r>
            <w:r>
              <w:rPr>
                <w:rFonts w:ascii="宋体" w:eastAsia="宋体" w:hAnsi="宋体" w:cs="宋体"/>
                <w:kern w:val="0"/>
                <w:szCs w:val="21"/>
              </w:rPr>
              <w:t>2</w:t>
            </w:r>
            <w:r>
              <w:rPr>
                <w:rFonts w:ascii="宋体" w:eastAsia="宋体" w:hAnsi="宋体" w:cs="宋体" w:hint="eastAsia"/>
                <w:kern w:val="0"/>
                <w:szCs w:val="21"/>
              </w:rPr>
              <w:t>学分的部分可</w:t>
            </w:r>
            <w:r>
              <w:rPr>
                <w:rFonts w:ascii="宋体" w:eastAsia="宋体" w:hAnsi="宋体" w:cs="宋体" w:hint="eastAsia"/>
                <w:kern w:val="0"/>
                <w:szCs w:val="21"/>
              </w:rPr>
              <w:lastRenderedPageBreak/>
              <w:t>计入个性化发展课程学分；推免中国史硕士研究生须修读有中国史系列史料研读课（6个学分）；推免世界史硕士研究生须修读有世界史系列史料研读课（6个学分）。</w:t>
            </w:r>
          </w:p>
        </w:tc>
      </w:tr>
      <w:tr w:rsidR="00700D09" w14:paraId="3172E5F2" w14:textId="77777777">
        <w:trPr>
          <w:trHeight w:val="402"/>
          <w:jc w:val="center"/>
        </w:trPr>
        <w:tc>
          <w:tcPr>
            <w:tcW w:w="1460" w:type="dxa"/>
            <w:vMerge/>
            <w:shd w:val="clear" w:color="auto" w:fill="auto"/>
            <w:noWrap/>
            <w:vAlign w:val="center"/>
          </w:tcPr>
          <w:p w14:paraId="23659FB7" w14:textId="77777777" w:rsidR="00700D09" w:rsidRDefault="00700D09">
            <w:pPr>
              <w:widowControl/>
              <w:jc w:val="left"/>
              <w:rPr>
                <w:rFonts w:ascii="宋体" w:eastAsia="宋体" w:hAnsi="宋体" w:cs="宋体"/>
                <w:kern w:val="0"/>
                <w:szCs w:val="18"/>
              </w:rPr>
            </w:pPr>
          </w:p>
        </w:tc>
        <w:tc>
          <w:tcPr>
            <w:tcW w:w="3660" w:type="dxa"/>
            <w:gridSpan w:val="2"/>
            <w:shd w:val="clear" w:color="auto" w:fill="auto"/>
            <w:noWrap/>
            <w:vAlign w:val="center"/>
          </w:tcPr>
          <w:p w14:paraId="0CAD056D" w14:textId="77777777" w:rsidR="00700D09" w:rsidRDefault="00D117CC">
            <w:pPr>
              <w:widowControl/>
              <w:jc w:val="center"/>
              <w:rPr>
                <w:rFonts w:ascii="宋体" w:eastAsia="宋体" w:hAnsi="宋体" w:cs="宋体"/>
                <w:b/>
                <w:bCs/>
                <w:kern w:val="0"/>
                <w:szCs w:val="18"/>
              </w:rPr>
            </w:pPr>
            <w:r>
              <w:rPr>
                <w:rFonts w:ascii="宋体" w:eastAsia="宋体" w:hAnsi="宋体" w:cs="宋体" w:hint="eastAsia"/>
                <w:kern w:val="0"/>
                <w:szCs w:val="18"/>
              </w:rPr>
              <w:t>小计</w:t>
            </w:r>
          </w:p>
        </w:tc>
        <w:tc>
          <w:tcPr>
            <w:tcW w:w="4563" w:type="dxa"/>
            <w:gridSpan w:val="2"/>
            <w:shd w:val="clear" w:color="auto" w:fill="auto"/>
            <w:noWrap/>
            <w:vAlign w:val="center"/>
          </w:tcPr>
          <w:p w14:paraId="64B5E72F" w14:textId="77777777" w:rsidR="00700D09" w:rsidRDefault="00D117CC">
            <w:pPr>
              <w:widowControl/>
              <w:jc w:val="center"/>
              <w:rPr>
                <w:rFonts w:ascii="宋体" w:eastAsia="宋体" w:hAnsi="宋体" w:cs="宋体"/>
                <w:b/>
                <w:bCs/>
                <w:kern w:val="0"/>
                <w:szCs w:val="18"/>
              </w:rPr>
            </w:pPr>
            <w:r>
              <w:rPr>
                <w:rFonts w:ascii="宋体" w:eastAsia="宋体" w:hAnsi="宋体" w:cs="宋体" w:hint="eastAsia"/>
                <w:b/>
                <w:bCs/>
                <w:kern w:val="0"/>
                <w:szCs w:val="18"/>
              </w:rPr>
              <w:t>1</w:t>
            </w:r>
            <w:r>
              <w:rPr>
                <w:rFonts w:ascii="宋体" w:eastAsia="宋体" w:hAnsi="宋体" w:cs="宋体"/>
                <w:b/>
                <w:bCs/>
                <w:kern w:val="0"/>
                <w:szCs w:val="18"/>
              </w:rPr>
              <w:t>2</w:t>
            </w:r>
          </w:p>
        </w:tc>
      </w:tr>
      <w:tr w:rsidR="00700D09" w14:paraId="1F5C36C9" w14:textId="77777777">
        <w:trPr>
          <w:trHeight w:val="402"/>
          <w:jc w:val="center"/>
        </w:trPr>
        <w:tc>
          <w:tcPr>
            <w:tcW w:w="5120" w:type="dxa"/>
            <w:gridSpan w:val="3"/>
            <w:shd w:val="clear" w:color="auto" w:fill="auto"/>
            <w:noWrap/>
            <w:vAlign w:val="center"/>
          </w:tcPr>
          <w:p w14:paraId="1FEC2FA9" w14:textId="77777777" w:rsidR="00700D09" w:rsidRDefault="00D117CC">
            <w:pPr>
              <w:widowControl/>
              <w:jc w:val="center"/>
              <w:rPr>
                <w:rFonts w:ascii="宋体" w:eastAsia="宋体" w:hAnsi="宋体" w:cs="宋体"/>
                <w:b/>
                <w:bCs/>
                <w:kern w:val="0"/>
                <w:szCs w:val="18"/>
              </w:rPr>
            </w:pPr>
            <w:r>
              <w:rPr>
                <w:rFonts w:ascii="宋体" w:eastAsia="宋体" w:hAnsi="宋体" w:cs="宋体" w:hint="eastAsia"/>
                <w:b/>
                <w:bCs/>
                <w:kern w:val="0"/>
                <w:szCs w:val="18"/>
              </w:rPr>
              <w:t>总计</w:t>
            </w:r>
          </w:p>
        </w:tc>
        <w:tc>
          <w:tcPr>
            <w:tcW w:w="4563" w:type="dxa"/>
            <w:gridSpan w:val="2"/>
            <w:shd w:val="clear" w:color="auto" w:fill="auto"/>
            <w:noWrap/>
            <w:vAlign w:val="center"/>
          </w:tcPr>
          <w:p w14:paraId="42ED2975" w14:textId="77777777" w:rsidR="00700D09" w:rsidRDefault="00D117CC">
            <w:pPr>
              <w:widowControl/>
              <w:jc w:val="center"/>
              <w:rPr>
                <w:rFonts w:ascii="宋体" w:eastAsia="宋体" w:hAnsi="宋体" w:cs="宋体"/>
                <w:b/>
                <w:bCs/>
                <w:kern w:val="0"/>
                <w:szCs w:val="18"/>
              </w:rPr>
            </w:pPr>
            <w:r>
              <w:rPr>
                <w:rFonts w:ascii="宋体" w:eastAsia="宋体" w:hAnsi="宋体" w:cs="宋体"/>
                <w:b/>
                <w:bCs/>
                <w:kern w:val="0"/>
                <w:szCs w:val="18"/>
              </w:rPr>
              <w:t>156</w:t>
            </w:r>
          </w:p>
        </w:tc>
      </w:tr>
    </w:tbl>
    <w:p w14:paraId="2FAE8939" w14:textId="77777777" w:rsidR="00700D09" w:rsidRDefault="00700D09">
      <w:pPr>
        <w:rPr>
          <w:rFonts w:eastAsia="宋体"/>
        </w:rPr>
      </w:pPr>
    </w:p>
    <w:p w14:paraId="55D31F21" w14:textId="77777777" w:rsidR="00700D09" w:rsidRDefault="00D117CC">
      <w:pPr>
        <w:ind w:firstLineChars="200" w:firstLine="560"/>
        <w:rPr>
          <w:rFonts w:ascii="黑体" w:eastAsia="黑体" w:hAnsi="黑体"/>
          <w:sz w:val="28"/>
        </w:rPr>
      </w:pPr>
      <w:r>
        <w:rPr>
          <w:rFonts w:ascii="黑体" w:eastAsia="黑体" w:hAnsi="黑体" w:hint="eastAsia"/>
          <w:sz w:val="28"/>
        </w:rPr>
        <w:t>九</w:t>
      </w:r>
      <w:r>
        <w:rPr>
          <w:rFonts w:ascii="黑体" w:eastAsia="黑体" w:hAnsi="黑体"/>
          <w:sz w:val="28"/>
        </w:rPr>
        <w:t>、</w:t>
      </w:r>
      <w:r>
        <w:rPr>
          <w:rFonts w:ascii="黑体" w:eastAsia="黑体" w:hAnsi="黑体" w:hint="eastAsia"/>
          <w:sz w:val="28"/>
        </w:rPr>
        <w:t>各学期指导性修读学分分布表</w:t>
      </w:r>
    </w:p>
    <w:tbl>
      <w:tblPr>
        <w:tblW w:w="9407" w:type="dxa"/>
        <w:jc w:val="center"/>
        <w:tblLook w:val="04A0" w:firstRow="1" w:lastRow="0" w:firstColumn="1" w:lastColumn="0" w:noHBand="0" w:noVBand="1"/>
      </w:tblPr>
      <w:tblGrid>
        <w:gridCol w:w="1604"/>
        <w:gridCol w:w="876"/>
        <w:gridCol w:w="1013"/>
        <w:gridCol w:w="958"/>
        <w:gridCol w:w="958"/>
        <w:gridCol w:w="975"/>
        <w:gridCol w:w="965"/>
        <w:gridCol w:w="981"/>
        <w:gridCol w:w="1077"/>
      </w:tblGrid>
      <w:tr w:rsidR="00700D09" w14:paraId="7FB6DF25" w14:textId="77777777">
        <w:trPr>
          <w:trHeight w:val="499"/>
          <w:jc w:val="center"/>
        </w:trPr>
        <w:tc>
          <w:tcPr>
            <w:tcW w:w="160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F5E2383"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课程模块</w:t>
            </w:r>
          </w:p>
        </w:tc>
        <w:tc>
          <w:tcPr>
            <w:tcW w:w="7803" w:type="dxa"/>
            <w:gridSpan w:val="8"/>
            <w:tcBorders>
              <w:top w:val="single" w:sz="4" w:space="0" w:color="auto"/>
              <w:left w:val="nil"/>
              <w:bottom w:val="single" w:sz="4" w:space="0" w:color="auto"/>
              <w:right w:val="single" w:sz="4" w:space="0" w:color="auto"/>
            </w:tcBorders>
            <w:shd w:val="clear" w:color="auto" w:fill="auto"/>
            <w:vAlign w:val="center"/>
          </w:tcPr>
          <w:p w14:paraId="798508FE"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各学期指导性修读学分数</w:t>
            </w:r>
          </w:p>
        </w:tc>
      </w:tr>
      <w:tr w:rsidR="00700D09" w14:paraId="0F36B398" w14:textId="77777777">
        <w:trPr>
          <w:trHeight w:val="499"/>
          <w:jc w:val="center"/>
        </w:trPr>
        <w:tc>
          <w:tcPr>
            <w:tcW w:w="1604" w:type="dxa"/>
            <w:vMerge/>
            <w:tcBorders>
              <w:top w:val="single" w:sz="4" w:space="0" w:color="auto"/>
              <w:left w:val="single" w:sz="4" w:space="0" w:color="auto"/>
              <w:bottom w:val="single" w:sz="4" w:space="0" w:color="auto"/>
              <w:right w:val="single" w:sz="4" w:space="0" w:color="auto"/>
            </w:tcBorders>
            <w:vAlign w:val="center"/>
          </w:tcPr>
          <w:p w14:paraId="259B9DC8" w14:textId="77777777" w:rsidR="00700D09" w:rsidRDefault="00700D09">
            <w:pPr>
              <w:widowControl/>
              <w:jc w:val="left"/>
              <w:rPr>
                <w:rFonts w:ascii="宋体" w:eastAsia="宋体" w:hAnsi="宋体" w:cs="宋体"/>
                <w:b/>
                <w:kern w:val="0"/>
                <w:szCs w:val="18"/>
              </w:rPr>
            </w:pPr>
          </w:p>
        </w:tc>
        <w:tc>
          <w:tcPr>
            <w:tcW w:w="876" w:type="dxa"/>
            <w:tcBorders>
              <w:top w:val="nil"/>
              <w:left w:val="nil"/>
              <w:bottom w:val="single" w:sz="4" w:space="0" w:color="auto"/>
              <w:right w:val="single" w:sz="4" w:space="0" w:color="auto"/>
            </w:tcBorders>
            <w:shd w:val="clear" w:color="auto" w:fill="auto"/>
            <w:vAlign w:val="center"/>
          </w:tcPr>
          <w:p w14:paraId="5E00C790"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大一上</w:t>
            </w:r>
          </w:p>
        </w:tc>
        <w:tc>
          <w:tcPr>
            <w:tcW w:w="1013" w:type="dxa"/>
            <w:tcBorders>
              <w:top w:val="nil"/>
              <w:left w:val="nil"/>
              <w:bottom w:val="single" w:sz="4" w:space="0" w:color="auto"/>
              <w:right w:val="single" w:sz="4" w:space="0" w:color="auto"/>
            </w:tcBorders>
            <w:shd w:val="clear" w:color="auto" w:fill="auto"/>
            <w:vAlign w:val="center"/>
          </w:tcPr>
          <w:p w14:paraId="5EF4CB35"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大一下</w:t>
            </w:r>
          </w:p>
        </w:tc>
        <w:tc>
          <w:tcPr>
            <w:tcW w:w="958" w:type="dxa"/>
            <w:tcBorders>
              <w:top w:val="nil"/>
              <w:left w:val="nil"/>
              <w:bottom w:val="single" w:sz="4" w:space="0" w:color="auto"/>
              <w:right w:val="single" w:sz="4" w:space="0" w:color="auto"/>
            </w:tcBorders>
            <w:shd w:val="clear" w:color="auto" w:fill="auto"/>
            <w:vAlign w:val="center"/>
          </w:tcPr>
          <w:p w14:paraId="70249FAB"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大二上</w:t>
            </w:r>
          </w:p>
        </w:tc>
        <w:tc>
          <w:tcPr>
            <w:tcW w:w="958" w:type="dxa"/>
            <w:tcBorders>
              <w:top w:val="nil"/>
              <w:left w:val="nil"/>
              <w:bottom w:val="single" w:sz="4" w:space="0" w:color="auto"/>
              <w:right w:val="single" w:sz="4" w:space="0" w:color="auto"/>
            </w:tcBorders>
            <w:shd w:val="clear" w:color="auto" w:fill="auto"/>
            <w:vAlign w:val="center"/>
          </w:tcPr>
          <w:p w14:paraId="480E6725"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大二下</w:t>
            </w:r>
          </w:p>
        </w:tc>
        <w:tc>
          <w:tcPr>
            <w:tcW w:w="975" w:type="dxa"/>
            <w:tcBorders>
              <w:top w:val="nil"/>
              <w:left w:val="nil"/>
              <w:bottom w:val="single" w:sz="4" w:space="0" w:color="auto"/>
              <w:right w:val="single" w:sz="4" w:space="0" w:color="auto"/>
            </w:tcBorders>
            <w:shd w:val="clear" w:color="auto" w:fill="auto"/>
            <w:vAlign w:val="center"/>
          </w:tcPr>
          <w:p w14:paraId="6B97D260"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大三上</w:t>
            </w:r>
          </w:p>
        </w:tc>
        <w:tc>
          <w:tcPr>
            <w:tcW w:w="965" w:type="dxa"/>
            <w:tcBorders>
              <w:top w:val="nil"/>
              <w:left w:val="nil"/>
              <w:bottom w:val="single" w:sz="4" w:space="0" w:color="auto"/>
              <w:right w:val="single" w:sz="4" w:space="0" w:color="auto"/>
            </w:tcBorders>
            <w:shd w:val="clear" w:color="auto" w:fill="auto"/>
            <w:vAlign w:val="center"/>
          </w:tcPr>
          <w:p w14:paraId="3A6EA835"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大三下</w:t>
            </w:r>
          </w:p>
        </w:tc>
        <w:tc>
          <w:tcPr>
            <w:tcW w:w="981" w:type="dxa"/>
            <w:tcBorders>
              <w:top w:val="nil"/>
              <w:left w:val="nil"/>
              <w:bottom w:val="single" w:sz="4" w:space="0" w:color="auto"/>
              <w:right w:val="single" w:sz="4" w:space="0" w:color="auto"/>
            </w:tcBorders>
            <w:shd w:val="clear" w:color="auto" w:fill="auto"/>
            <w:vAlign w:val="center"/>
          </w:tcPr>
          <w:p w14:paraId="4237D27E"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大四上</w:t>
            </w:r>
          </w:p>
        </w:tc>
        <w:tc>
          <w:tcPr>
            <w:tcW w:w="1077" w:type="dxa"/>
            <w:tcBorders>
              <w:top w:val="nil"/>
              <w:left w:val="nil"/>
              <w:bottom w:val="single" w:sz="4" w:space="0" w:color="auto"/>
              <w:right w:val="single" w:sz="4" w:space="0" w:color="auto"/>
            </w:tcBorders>
            <w:shd w:val="clear" w:color="auto" w:fill="auto"/>
            <w:vAlign w:val="center"/>
          </w:tcPr>
          <w:p w14:paraId="7293126C" w14:textId="77777777" w:rsidR="00700D09" w:rsidRDefault="00D117CC">
            <w:pPr>
              <w:widowControl/>
              <w:jc w:val="center"/>
              <w:rPr>
                <w:rFonts w:ascii="宋体" w:eastAsia="宋体" w:hAnsi="宋体" w:cs="宋体"/>
                <w:b/>
                <w:kern w:val="0"/>
                <w:szCs w:val="18"/>
              </w:rPr>
            </w:pPr>
            <w:r>
              <w:rPr>
                <w:rFonts w:ascii="宋体" w:eastAsia="宋体" w:hAnsi="宋体" w:cs="宋体" w:hint="eastAsia"/>
                <w:b/>
                <w:kern w:val="0"/>
                <w:szCs w:val="18"/>
              </w:rPr>
              <w:t>大四下</w:t>
            </w:r>
          </w:p>
        </w:tc>
      </w:tr>
      <w:tr w:rsidR="00700D09" w14:paraId="6F722F23"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40949986" w14:textId="77777777" w:rsidR="00700D09" w:rsidRDefault="00D117CC">
            <w:pPr>
              <w:widowControl/>
              <w:jc w:val="center"/>
              <w:rPr>
                <w:rFonts w:ascii="宋体" w:eastAsia="宋体" w:hAnsi="宋体" w:cs="宋体"/>
                <w:b/>
                <w:kern w:val="0"/>
                <w:szCs w:val="18"/>
              </w:rPr>
            </w:pPr>
            <w:r>
              <w:rPr>
                <w:rFonts w:eastAsia="宋体" w:hint="eastAsia"/>
                <w:b/>
                <w:szCs w:val="18"/>
              </w:rPr>
              <w:t>通识课程</w:t>
            </w:r>
          </w:p>
        </w:tc>
        <w:tc>
          <w:tcPr>
            <w:tcW w:w="876" w:type="dxa"/>
            <w:tcBorders>
              <w:top w:val="nil"/>
              <w:left w:val="nil"/>
              <w:bottom w:val="single" w:sz="4" w:space="0" w:color="auto"/>
              <w:right w:val="single" w:sz="4" w:space="0" w:color="auto"/>
            </w:tcBorders>
            <w:shd w:val="clear" w:color="auto" w:fill="auto"/>
            <w:vAlign w:val="center"/>
          </w:tcPr>
          <w:p w14:paraId="1FD27236" w14:textId="77777777" w:rsidR="00700D09" w:rsidRDefault="00D117CC">
            <w:pPr>
              <w:widowControl/>
              <w:jc w:val="center"/>
              <w:rPr>
                <w:rFonts w:ascii="宋体" w:eastAsia="宋体" w:hAnsi="宋体" w:cs="宋体"/>
                <w:kern w:val="0"/>
                <w:szCs w:val="18"/>
              </w:rPr>
            </w:pPr>
            <w:r>
              <w:rPr>
                <w:rFonts w:ascii="宋体" w:eastAsia="宋体" w:hAnsi="宋体" w:cs="宋体"/>
                <w:kern w:val="0"/>
                <w:szCs w:val="18"/>
              </w:rPr>
              <w:t>6.25</w:t>
            </w:r>
          </w:p>
        </w:tc>
        <w:tc>
          <w:tcPr>
            <w:tcW w:w="1013" w:type="dxa"/>
            <w:tcBorders>
              <w:top w:val="nil"/>
              <w:left w:val="nil"/>
              <w:bottom w:val="single" w:sz="4" w:space="0" w:color="auto"/>
              <w:right w:val="single" w:sz="4" w:space="0" w:color="auto"/>
            </w:tcBorders>
            <w:shd w:val="clear" w:color="auto" w:fill="auto"/>
            <w:vAlign w:val="center"/>
          </w:tcPr>
          <w:p w14:paraId="677454DC" w14:textId="77777777" w:rsidR="00700D09" w:rsidRDefault="00D117CC">
            <w:pPr>
              <w:jc w:val="center"/>
              <w:rPr>
                <w:rFonts w:ascii="宋体" w:eastAsia="宋体" w:hAnsi="宋体" w:cs="宋体"/>
                <w:kern w:val="0"/>
                <w:szCs w:val="18"/>
              </w:rPr>
            </w:pPr>
            <w:r>
              <w:rPr>
                <w:rFonts w:ascii="宋体" w:eastAsia="宋体" w:hAnsi="宋体" w:cs="宋体"/>
                <w:kern w:val="0"/>
                <w:szCs w:val="18"/>
              </w:rPr>
              <w:t>7.25</w:t>
            </w:r>
          </w:p>
        </w:tc>
        <w:tc>
          <w:tcPr>
            <w:tcW w:w="958" w:type="dxa"/>
            <w:tcBorders>
              <w:top w:val="nil"/>
              <w:left w:val="nil"/>
              <w:bottom w:val="single" w:sz="4" w:space="0" w:color="auto"/>
              <w:right w:val="single" w:sz="4" w:space="0" w:color="auto"/>
            </w:tcBorders>
            <w:shd w:val="clear" w:color="auto" w:fill="auto"/>
            <w:vAlign w:val="center"/>
          </w:tcPr>
          <w:p w14:paraId="74E8748E" w14:textId="77777777" w:rsidR="00700D09" w:rsidRDefault="00D117CC">
            <w:pPr>
              <w:jc w:val="center"/>
              <w:rPr>
                <w:rFonts w:ascii="宋体" w:eastAsia="宋体" w:hAnsi="宋体" w:cs="宋体"/>
                <w:kern w:val="0"/>
                <w:szCs w:val="18"/>
              </w:rPr>
            </w:pPr>
            <w:r>
              <w:rPr>
                <w:rFonts w:ascii="宋体" w:eastAsia="宋体" w:hAnsi="宋体" w:cs="宋体"/>
                <w:kern w:val="0"/>
                <w:szCs w:val="18"/>
              </w:rPr>
              <w:t>8.25</w:t>
            </w:r>
          </w:p>
        </w:tc>
        <w:tc>
          <w:tcPr>
            <w:tcW w:w="958" w:type="dxa"/>
            <w:tcBorders>
              <w:top w:val="nil"/>
              <w:left w:val="nil"/>
              <w:bottom w:val="single" w:sz="4" w:space="0" w:color="auto"/>
              <w:right w:val="single" w:sz="4" w:space="0" w:color="auto"/>
            </w:tcBorders>
            <w:shd w:val="clear" w:color="auto" w:fill="auto"/>
            <w:vAlign w:val="center"/>
          </w:tcPr>
          <w:p w14:paraId="14CC565D" w14:textId="77777777" w:rsidR="00700D09" w:rsidRDefault="00D117CC">
            <w:pPr>
              <w:jc w:val="center"/>
              <w:rPr>
                <w:rFonts w:ascii="宋体" w:eastAsia="宋体" w:hAnsi="宋体" w:cs="宋体"/>
                <w:kern w:val="0"/>
                <w:szCs w:val="18"/>
              </w:rPr>
            </w:pPr>
            <w:r>
              <w:rPr>
                <w:rFonts w:ascii="宋体" w:eastAsia="宋体" w:hAnsi="宋体" w:cs="宋体"/>
                <w:kern w:val="0"/>
                <w:szCs w:val="18"/>
              </w:rPr>
              <w:t>8.25</w:t>
            </w:r>
          </w:p>
        </w:tc>
        <w:tc>
          <w:tcPr>
            <w:tcW w:w="975" w:type="dxa"/>
            <w:tcBorders>
              <w:top w:val="nil"/>
              <w:left w:val="nil"/>
              <w:bottom w:val="single" w:sz="4" w:space="0" w:color="auto"/>
              <w:right w:val="single" w:sz="4" w:space="0" w:color="auto"/>
            </w:tcBorders>
            <w:shd w:val="clear" w:color="auto" w:fill="auto"/>
            <w:vAlign w:val="center"/>
          </w:tcPr>
          <w:p w14:paraId="7E19DB1D" w14:textId="77777777" w:rsidR="00700D09" w:rsidRDefault="00D117CC">
            <w:pPr>
              <w:jc w:val="center"/>
              <w:rPr>
                <w:rFonts w:ascii="宋体" w:eastAsia="宋体" w:hAnsi="宋体" w:cs="宋体"/>
                <w:kern w:val="0"/>
                <w:szCs w:val="18"/>
              </w:rPr>
            </w:pPr>
            <w:r>
              <w:rPr>
                <w:rFonts w:ascii="宋体" w:eastAsia="宋体" w:hAnsi="宋体" w:cs="宋体"/>
                <w:kern w:val="0"/>
                <w:szCs w:val="18"/>
              </w:rPr>
              <w:t>8.25</w:t>
            </w:r>
          </w:p>
        </w:tc>
        <w:tc>
          <w:tcPr>
            <w:tcW w:w="965" w:type="dxa"/>
            <w:tcBorders>
              <w:top w:val="nil"/>
              <w:left w:val="nil"/>
              <w:bottom w:val="single" w:sz="4" w:space="0" w:color="auto"/>
              <w:right w:val="single" w:sz="4" w:space="0" w:color="auto"/>
            </w:tcBorders>
            <w:shd w:val="clear" w:color="auto" w:fill="auto"/>
            <w:vAlign w:val="center"/>
          </w:tcPr>
          <w:p w14:paraId="40F7E39E" w14:textId="77777777" w:rsidR="00700D09" w:rsidRDefault="00D117CC">
            <w:pPr>
              <w:jc w:val="center"/>
              <w:rPr>
                <w:rFonts w:ascii="宋体" w:eastAsia="宋体" w:hAnsi="宋体" w:cs="宋体"/>
                <w:kern w:val="0"/>
                <w:szCs w:val="18"/>
              </w:rPr>
            </w:pPr>
            <w:r>
              <w:rPr>
                <w:rFonts w:ascii="宋体" w:eastAsia="宋体" w:hAnsi="宋体" w:cs="宋体"/>
                <w:kern w:val="0"/>
                <w:szCs w:val="18"/>
              </w:rPr>
              <w:t>7.25</w:t>
            </w:r>
          </w:p>
        </w:tc>
        <w:tc>
          <w:tcPr>
            <w:tcW w:w="981" w:type="dxa"/>
            <w:tcBorders>
              <w:top w:val="nil"/>
              <w:left w:val="nil"/>
              <w:bottom w:val="single" w:sz="4" w:space="0" w:color="auto"/>
              <w:right w:val="single" w:sz="4" w:space="0" w:color="auto"/>
            </w:tcBorders>
            <w:shd w:val="clear" w:color="auto" w:fill="auto"/>
            <w:vAlign w:val="center"/>
          </w:tcPr>
          <w:p w14:paraId="00E3F673" w14:textId="77777777" w:rsidR="00700D09" w:rsidRDefault="00D117CC">
            <w:pPr>
              <w:jc w:val="center"/>
              <w:rPr>
                <w:rFonts w:ascii="宋体" w:eastAsia="宋体" w:hAnsi="宋体" w:cs="宋体"/>
                <w:kern w:val="0"/>
                <w:szCs w:val="18"/>
              </w:rPr>
            </w:pPr>
            <w:r>
              <w:rPr>
                <w:rFonts w:ascii="宋体" w:eastAsia="宋体" w:hAnsi="宋体" w:cs="宋体"/>
                <w:kern w:val="0"/>
                <w:szCs w:val="18"/>
              </w:rPr>
              <w:t>1.25</w:t>
            </w:r>
          </w:p>
        </w:tc>
        <w:tc>
          <w:tcPr>
            <w:tcW w:w="1077" w:type="dxa"/>
            <w:tcBorders>
              <w:top w:val="nil"/>
              <w:left w:val="nil"/>
              <w:bottom w:val="single" w:sz="4" w:space="0" w:color="auto"/>
              <w:right w:val="single" w:sz="4" w:space="0" w:color="auto"/>
            </w:tcBorders>
            <w:shd w:val="clear" w:color="auto" w:fill="auto"/>
            <w:vAlign w:val="center"/>
          </w:tcPr>
          <w:p w14:paraId="44724948" w14:textId="77777777" w:rsidR="00700D09" w:rsidRDefault="00D117CC">
            <w:pPr>
              <w:jc w:val="center"/>
              <w:rPr>
                <w:rFonts w:ascii="宋体" w:eastAsia="宋体" w:hAnsi="宋体" w:cs="宋体"/>
                <w:kern w:val="0"/>
                <w:szCs w:val="18"/>
              </w:rPr>
            </w:pPr>
            <w:r>
              <w:rPr>
                <w:rFonts w:ascii="宋体" w:eastAsia="宋体" w:hAnsi="宋体" w:cs="宋体"/>
                <w:kern w:val="0"/>
                <w:szCs w:val="18"/>
              </w:rPr>
              <w:t>0.25</w:t>
            </w:r>
          </w:p>
        </w:tc>
      </w:tr>
      <w:tr w:rsidR="00700D09" w14:paraId="24F7A557"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0A87512C" w14:textId="77777777" w:rsidR="00700D09" w:rsidRDefault="00D117CC">
            <w:pPr>
              <w:widowControl/>
              <w:jc w:val="center"/>
              <w:rPr>
                <w:rFonts w:ascii="宋体" w:eastAsia="宋体" w:hAnsi="宋体" w:cs="宋体"/>
                <w:b/>
                <w:kern w:val="0"/>
                <w:szCs w:val="18"/>
              </w:rPr>
            </w:pPr>
            <w:r>
              <w:rPr>
                <w:rFonts w:eastAsia="宋体" w:hint="eastAsia"/>
                <w:b/>
                <w:szCs w:val="18"/>
              </w:rPr>
              <w:t>专业课程</w:t>
            </w:r>
          </w:p>
        </w:tc>
        <w:tc>
          <w:tcPr>
            <w:tcW w:w="876" w:type="dxa"/>
            <w:tcBorders>
              <w:top w:val="nil"/>
              <w:left w:val="nil"/>
              <w:bottom w:val="single" w:sz="4" w:space="0" w:color="auto"/>
              <w:right w:val="single" w:sz="4" w:space="0" w:color="auto"/>
            </w:tcBorders>
            <w:shd w:val="clear" w:color="auto" w:fill="auto"/>
            <w:vAlign w:val="center"/>
          </w:tcPr>
          <w:p w14:paraId="0441B76A" w14:textId="77777777" w:rsidR="00700D09" w:rsidRDefault="00D117CC">
            <w:pPr>
              <w:jc w:val="center"/>
              <w:rPr>
                <w:rFonts w:ascii="宋体" w:eastAsia="宋体" w:hAnsi="宋体" w:cs="宋体"/>
                <w:kern w:val="0"/>
                <w:szCs w:val="18"/>
              </w:rPr>
            </w:pPr>
            <w:r>
              <w:rPr>
                <w:rFonts w:ascii="宋体" w:eastAsia="宋体" w:hAnsi="宋体" w:cs="宋体"/>
                <w:kern w:val="0"/>
                <w:szCs w:val="18"/>
              </w:rPr>
              <w:t>12</w:t>
            </w:r>
          </w:p>
        </w:tc>
        <w:tc>
          <w:tcPr>
            <w:tcW w:w="1013" w:type="dxa"/>
            <w:tcBorders>
              <w:top w:val="nil"/>
              <w:left w:val="nil"/>
              <w:bottom w:val="single" w:sz="4" w:space="0" w:color="auto"/>
              <w:right w:val="single" w:sz="4" w:space="0" w:color="auto"/>
            </w:tcBorders>
            <w:shd w:val="clear" w:color="auto" w:fill="auto"/>
            <w:vAlign w:val="center"/>
          </w:tcPr>
          <w:p w14:paraId="68261A59" w14:textId="77777777" w:rsidR="00700D09" w:rsidRDefault="00D117CC">
            <w:pPr>
              <w:jc w:val="center"/>
              <w:rPr>
                <w:rFonts w:ascii="宋体" w:eastAsia="宋体" w:hAnsi="宋体" w:cs="宋体"/>
                <w:kern w:val="0"/>
                <w:szCs w:val="18"/>
              </w:rPr>
            </w:pPr>
            <w:r>
              <w:rPr>
                <w:rFonts w:ascii="宋体" w:eastAsia="宋体" w:hAnsi="宋体" w:cs="宋体"/>
                <w:kern w:val="0"/>
                <w:szCs w:val="18"/>
              </w:rPr>
              <w:t>17</w:t>
            </w:r>
          </w:p>
        </w:tc>
        <w:tc>
          <w:tcPr>
            <w:tcW w:w="958" w:type="dxa"/>
            <w:tcBorders>
              <w:top w:val="nil"/>
              <w:left w:val="nil"/>
              <w:bottom w:val="single" w:sz="4" w:space="0" w:color="auto"/>
              <w:right w:val="single" w:sz="4" w:space="0" w:color="auto"/>
            </w:tcBorders>
            <w:shd w:val="clear" w:color="auto" w:fill="auto"/>
            <w:vAlign w:val="center"/>
          </w:tcPr>
          <w:p w14:paraId="18CDB50E" w14:textId="77777777" w:rsidR="00700D09" w:rsidRDefault="00D117CC">
            <w:pPr>
              <w:jc w:val="center"/>
              <w:rPr>
                <w:rFonts w:ascii="宋体" w:eastAsia="宋体" w:hAnsi="宋体" w:cs="宋体"/>
                <w:kern w:val="0"/>
                <w:szCs w:val="18"/>
              </w:rPr>
            </w:pPr>
            <w:r>
              <w:rPr>
                <w:rFonts w:ascii="宋体" w:eastAsia="宋体" w:hAnsi="宋体" w:cs="宋体"/>
                <w:kern w:val="0"/>
                <w:szCs w:val="18"/>
              </w:rPr>
              <w:t>16</w:t>
            </w:r>
          </w:p>
        </w:tc>
        <w:tc>
          <w:tcPr>
            <w:tcW w:w="958" w:type="dxa"/>
            <w:tcBorders>
              <w:top w:val="nil"/>
              <w:left w:val="nil"/>
              <w:bottom w:val="single" w:sz="4" w:space="0" w:color="auto"/>
              <w:right w:val="single" w:sz="4" w:space="0" w:color="auto"/>
            </w:tcBorders>
            <w:shd w:val="clear" w:color="auto" w:fill="auto"/>
            <w:vAlign w:val="center"/>
          </w:tcPr>
          <w:p w14:paraId="26A7A311" w14:textId="77777777" w:rsidR="00700D09" w:rsidRDefault="00D117CC">
            <w:pPr>
              <w:jc w:val="center"/>
              <w:rPr>
                <w:rFonts w:ascii="宋体" w:eastAsia="宋体" w:hAnsi="宋体" w:cs="宋体"/>
                <w:kern w:val="0"/>
                <w:szCs w:val="18"/>
              </w:rPr>
            </w:pPr>
            <w:r>
              <w:rPr>
                <w:rFonts w:ascii="宋体" w:eastAsia="宋体" w:hAnsi="宋体" w:cs="宋体"/>
                <w:kern w:val="0"/>
                <w:szCs w:val="18"/>
              </w:rPr>
              <w:t>16</w:t>
            </w:r>
          </w:p>
        </w:tc>
        <w:tc>
          <w:tcPr>
            <w:tcW w:w="975" w:type="dxa"/>
            <w:tcBorders>
              <w:top w:val="nil"/>
              <w:left w:val="nil"/>
              <w:bottom w:val="single" w:sz="4" w:space="0" w:color="auto"/>
              <w:right w:val="single" w:sz="4" w:space="0" w:color="auto"/>
            </w:tcBorders>
            <w:shd w:val="clear" w:color="auto" w:fill="auto"/>
            <w:vAlign w:val="center"/>
          </w:tcPr>
          <w:p w14:paraId="082799DF" w14:textId="77777777" w:rsidR="00700D09" w:rsidRDefault="00D117CC">
            <w:pPr>
              <w:jc w:val="center"/>
              <w:rPr>
                <w:rFonts w:ascii="宋体" w:eastAsia="宋体" w:hAnsi="宋体" w:cs="宋体"/>
                <w:kern w:val="0"/>
                <w:szCs w:val="18"/>
              </w:rPr>
            </w:pPr>
            <w:r>
              <w:rPr>
                <w:rFonts w:ascii="宋体" w:eastAsia="宋体" w:hAnsi="宋体" w:cs="宋体"/>
                <w:kern w:val="0"/>
                <w:szCs w:val="18"/>
              </w:rPr>
              <w:t>14</w:t>
            </w:r>
          </w:p>
        </w:tc>
        <w:tc>
          <w:tcPr>
            <w:tcW w:w="965" w:type="dxa"/>
            <w:tcBorders>
              <w:top w:val="nil"/>
              <w:left w:val="nil"/>
              <w:bottom w:val="single" w:sz="4" w:space="0" w:color="auto"/>
              <w:right w:val="single" w:sz="4" w:space="0" w:color="auto"/>
            </w:tcBorders>
            <w:shd w:val="clear" w:color="auto" w:fill="auto"/>
            <w:vAlign w:val="center"/>
          </w:tcPr>
          <w:p w14:paraId="7246B98E" w14:textId="77777777" w:rsidR="00700D09" w:rsidRDefault="00D117CC">
            <w:pPr>
              <w:jc w:val="center"/>
              <w:rPr>
                <w:rFonts w:ascii="宋体" w:eastAsia="宋体" w:hAnsi="宋体" w:cs="宋体"/>
                <w:kern w:val="0"/>
                <w:szCs w:val="18"/>
              </w:rPr>
            </w:pPr>
            <w:r>
              <w:rPr>
                <w:rFonts w:ascii="宋体" w:eastAsia="宋体" w:hAnsi="宋体" w:cs="宋体"/>
                <w:kern w:val="0"/>
                <w:szCs w:val="18"/>
              </w:rPr>
              <w:t>14</w:t>
            </w:r>
          </w:p>
        </w:tc>
        <w:tc>
          <w:tcPr>
            <w:tcW w:w="981" w:type="dxa"/>
            <w:tcBorders>
              <w:top w:val="nil"/>
              <w:left w:val="nil"/>
              <w:bottom w:val="single" w:sz="4" w:space="0" w:color="auto"/>
              <w:right w:val="single" w:sz="4" w:space="0" w:color="auto"/>
            </w:tcBorders>
            <w:shd w:val="clear" w:color="auto" w:fill="auto"/>
            <w:vAlign w:val="center"/>
          </w:tcPr>
          <w:p w14:paraId="1E49699C" w14:textId="77777777" w:rsidR="00700D09" w:rsidRDefault="00D117CC">
            <w:pPr>
              <w:jc w:val="center"/>
              <w:rPr>
                <w:rFonts w:ascii="宋体" w:eastAsia="宋体" w:hAnsi="宋体" w:cs="宋体"/>
                <w:kern w:val="0"/>
                <w:szCs w:val="18"/>
              </w:rPr>
            </w:pPr>
            <w:r>
              <w:rPr>
                <w:rFonts w:ascii="宋体" w:eastAsia="宋体" w:hAnsi="宋体" w:cs="宋体" w:hint="eastAsia"/>
                <w:kern w:val="0"/>
                <w:szCs w:val="18"/>
              </w:rPr>
              <w:t>1</w:t>
            </w:r>
            <w:r>
              <w:rPr>
                <w:rFonts w:ascii="宋体" w:eastAsia="宋体" w:hAnsi="宋体" w:cs="宋体"/>
                <w:kern w:val="0"/>
                <w:szCs w:val="18"/>
              </w:rPr>
              <w:t>0</w:t>
            </w:r>
          </w:p>
        </w:tc>
        <w:tc>
          <w:tcPr>
            <w:tcW w:w="1077" w:type="dxa"/>
            <w:tcBorders>
              <w:top w:val="nil"/>
              <w:left w:val="nil"/>
              <w:bottom w:val="single" w:sz="4" w:space="0" w:color="auto"/>
              <w:right w:val="single" w:sz="4" w:space="0" w:color="auto"/>
            </w:tcBorders>
            <w:shd w:val="clear" w:color="auto" w:fill="auto"/>
            <w:vAlign w:val="center"/>
          </w:tcPr>
          <w:p w14:paraId="0165443E" w14:textId="77777777" w:rsidR="00700D09" w:rsidRDefault="00D117CC">
            <w:pPr>
              <w:jc w:val="center"/>
              <w:rPr>
                <w:rFonts w:ascii="宋体" w:eastAsia="宋体" w:hAnsi="宋体" w:cs="宋体"/>
                <w:kern w:val="0"/>
                <w:szCs w:val="18"/>
              </w:rPr>
            </w:pPr>
            <w:r>
              <w:rPr>
                <w:rFonts w:ascii="宋体" w:eastAsia="宋体" w:hAnsi="宋体" w:cs="宋体"/>
                <w:kern w:val="0"/>
                <w:szCs w:val="18"/>
              </w:rPr>
              <w:t>9</w:t>
            </w:r>
          </w:p>
        </w:tc>
      </w:tr>
      <w:tr w:rsidR="00700D09" w14:paraId="06045217"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4B8EB187" w14:textId="77777777" w:rsidR="00700D09" w:rsidRDefault="00D117CC">
            <w:pPr>
              <w:widowControl/>
              <w:jc w:val="center"/>
              <w:rPr>
                <w:rFonts w:ascii="宋体" w:eastAsia="宋体" w:hAnsi="宋体" w:cs="宋体"/>
                <w:b/>
                <w:kern w:val="0"/>
                <w:szCs w:val="18"/>
              </w:rPr>
            </w:pPr>
            <w:r>
              <w:rPr>
                <w:rFonts w:eastAsia="宋体" w:hint="eastAsia"/>
                <w:b/>
                <w:szCs w:val="18"/>
              </w:rPr>
              <w:t>小计</w:t>
            </w:r>
          </w:p>
        </w:tc>
        <w:tc>
          <w:tcPr>
            <w:tcW w:w="876" w:type="dxa"/>
            <w:tcBorders>
              <w:top w:val="nil"/>
              <w:left w:val="nil"/>
              <w:bottom w:val="single" w:sz="4" w:space="0" w:color="auto"/>
              <w:right w:val="single" w:sz="4" w:space="0" w:color="auto"/>
            </w:tcBorders>
            <w:shd w:val="clear" w:color="auto" w:fill="auto"/>
            <w:vAlign w:val="center"/>
          </w:tcPr>
          <w:p w14:paraId="3C3D72DB" w14:textId="77777777" w:rsidR="00700D09" w:rsidRDefault="00D117CC">
            <w:pPr>
              <w:jc w:val="center"/>
              <w:rPr>
                <w:rFonts w:ascii="宋体" w:eastAsia="宋体" w:hAnsi="宋体" w:cs="宋体"/>
                <w:kern w:val="0"/>
                <w:szCs w:val="18"/>
              </w:rPr>
            </w:pPr>
            <w:r>
              <w:rPr>
                <w:rFonts w:ascii="宋体" w:eastAsia="宋体" w:hAnsi="宋体" w:cs="宋体"/>
                <w:kern w:val="0"/>
                <w:szCs w:val="18"/>
              </w:rPr>
              <w:t>18.25</w:t>
            </w:r>
          </w:p>
        </w:tc>
        <w:tc>
          <w:tcPr>
            <w:tcW w:w="1013" w:type="dxa"/>
            <w:tcBorders>
              <w:top w:val="nil"/>
              <w:left w:val="nil"/>
              <w:bottom w:val="single" w:sz="4" w:space="0" w:color="auto"/>
              <w:right w:val="single" w:sz="4" w:space="0" w:color="auto"/>
            </w:tcBorders>
            <w:shd w:val="clear" w:color="auto" w:fill="auto"/>
            <w:vAlign w:val="center"/>
          </w:tcPr>
          <w:p w14:paraId="1C6BFF72" w14:textId="77777777" w:rsidR="00700D09" w:rsidRDefault="00D117CC">
            <w:pPr>
              <w:jc w:val="center"/>
              <w:rPr>
                <w:rFonts w:ascii="宋体" w:eastAsia="宋体" w:hAnsi="宋体" w:cs="宋体"/>
                <w:kern w:val="0"/>
                <w:szCs w:val="18"/>
              </w:rPr>
            </w:pPr>
            <w:r>
              <w:rPr>
                <w:rFonts w:ascii="宋体" w:eastAsia="宋体" w:hAnsi="宋体" w:cs="宋体"/>
                <w:kern w:val="0"/>
                <w:szCs w:val="18"/>
              </w:rPr>
              <w:t>24.25</w:t>
            </w:r>
          </w:p>
        </w:tc>
        <w:tc>
          <w:tcPr>
            <w:tcW w:w="958" w:type="dxa"/>
            <w:tcBorders>
              <w:top w:val="nil"/>
              <w:left w:val="nil"/>
              <w:bottom w:val="single" w:sz="4" w:space="0" w:color="auto"/>
              <w:right w:val="single" w:sz="4" w:space="0" w:color="auto"/>
            </w:tcBorders>
            <w:shd w:val="clear" w:color="auto" w:fill="auto"/>
            <w:vAlign w:val="center"/>
          </w:tcPr>
          <w:p w14:paraId="7633819E" w14:textId="77777777" w:rsidR="00700D09" w:rsidRDefault="00D117CC">
            <w:pPr>
              <w:jc w:val="center"/>
              <w:rPr>
                <w:rFonts w:ascii="宋体" w:eastAsia="宋体" w:hAnsi="宋体" w:cs="宋体"/>
                <w:kern w:val="0"/>
                <w:szCs w:val="18"/>
              </w:rPr>
            </w:pPr>
            <w:r>
              <w:rPr>
                <w:rFonts w:ascii="宋体" w:eastAsia="宋体" w:hAnsi="宋体" w:cs="宋体"/>
                <w:kern w:val="0"/>
                <w:szCs w:val="18"/>
              </w:rPr>
              <w:t>24.25</w:t>
            </w:r>
          </w:p>
        </w:tc>
        <w:tc>
          <w:tcPr>
            <w:tcW w:w="958" w:type="dxa"/>
            <w:tcBorders>
              <w:top w:val="nil"/>
              <w:left w:val="nil"/>
              <w:bottom w:val="single" w:sz="4" w:space="0" w:color="auto"/>
              <w:right w:val="single" w:sz="4" w:space="0" w:color="auto"/>
            </w:tcBorders>
            <w:shd w:val="clear" w:color="auto" w:fill="auto"/>
            <w:vAlign w:val="center"/>
          </w:tcPr>
          <w:p w14:paraId="310075FF" w14:textId="77777777" w:rsidR="00700D09" w:rsidRDefault="00D117CC">
            <w:pPr>
              <w:jc w:val="center"/>
              <w:rPr>
                <w:rFonts w:ascii="宋体" w:eastAsia="宋体" w:hAnsi="宋体" w:cs="宋体"/>
                <w:kern w:val="0"/>
                <w:szCs w:val="18"/>
              </w:rPr>
            </w:pPr>
            <w:r>
              <w:rPr>
                <w:rFonts w:ascii="宋体" w:eastAsia="宋体" w:hAnsi="宋体" w:cs="宋体"/>
                <w:kern w:val="0"/>
                <w:szCs w:val="18"/>
              </w:rPr>
              <w:t>24.25</w:t>
            </w:r>
          </w:p>
        </w:tc>
        <w:tc>
          <w:tcPr>
            <w:tcW w:w="975" w:type="dxa"/>
            <w:tcBorders>
              <w:top w:val="nil"/>
              <w:left w:val="nil"/>
              <w:bottom w:val="single" w:sz="4" w:space="0" w:color="auto"/>
              <w:right w:val="single" w:sz="4" w:space="0" w:color="auto"/>
            </w:tcBorders>
            <w:shd w:val="clear" w:color="auto" w:fill="auto"/>
            <w:vAlign w:val="center"/>
          </w:tcPr>
          <w:p w14:paraId="79BB8B2E" w14:textId="77777777" w:rsidR="00700D09" w:rsidRDefault="00D117CC">
            <w:pPr>
              <w:jc w:val="center"/>
              <w:rPr>
                <w:rFonts w:ascii="宋体" w:eastAsia="宋体" w:hAnsi="宋体" w:cs="宋体"/>
                <w:kern w:val="0"/>
                <w:szCs w:val="18"/>
              </w:rPr>
            </w:pPr>
            <w:r>
              <w:rPr>
                <w:rFonts w:ascii="宋体" w:eastAsia="宋体" w:hAnsi="宋体" w:cs="宋体"/>
                <w:kern w:val="0"/>
                <w:szCs w:val="18"/>
              </w:rPr>
              <w:t>24.25</w:t>
            </w:r>
          </w:p>
        </w:tc>
        <w:tc>
          <w:tcPr>
            <w:tcW w:w="965" w:type="dxa"/>
            <w:tcBorders>
              <w:top w:val="nil"/>
              <w:left w:val="nil"/>
              <w:bottom w:val="single" w:sz="4" w:space="0" w:color="auto"/>
              <w:right w:val="single" w:sz="4" w:space="0" w:color="auto"/>
            </w:tcBorders>
            <w:shd w:val="clear" w:color="auto" w:fill="auto"/>
            <w:vAlign w:val="center"/>
          </w:tcPr>
          <w:p w14:paraId="2AD751DB" w14:textId="77777777" w:rsidR="00700D09" w:rsidRDefault="00D117CC">
            <w:pPr>
              <w:jc w:val="center"/>
              <w:rPr>
                <w:rFonts w:ascii="宋体" w:eastAsia="宋体" w:hAnsi="宋体" w:cs="宋体"/>
                <w:kern w:val="0"/>
                <w:szCs w:val="18"/>
              </w:rPr>
            </w:pPr>
            <w:r>
              <w:rPr>
                <w:rFonts w:ascii="宋体" w:eastAsia="宋体" w:hAnsi="宋体" w:cs="宋体"/>
                <w:kern w:val="0"/>
                <w:szCs w:val="18"/>
              </w:rPr>
              <w:t>23.25</w:t>
            </w:r>
          </w:p>
        </w:tc>
        <w:tc>
          <w:tcPr>
            <w:tcW w:w="981" w:type="dxa"/>
            <w:tcBorders>
              <w:top w:val="nil"/>
              <w:left w:val="nil"/>
              <w:bottom w:val="single" w:sz="4" w:space="0" w:color="auto"/>
              <w:right w:val="single" w:sz="4" w:space="0" w:color="auto"/>
            </w:tcBorders>
            <w:shd w:val="clear" w:color="auto" w:fill="auto"/>
            <w:vAlign w:val="center"/>
          </w:tcPr>
          <w:p w14:paraId="216C1900" w14:textId="77777777" w:rsidR="00700D09" w:rsidRDefault="00D117CC">
            <w:pPr>
              <w:jc w:val="center"/>
              <w:rPr>
                <w:rFonts w:ascii="宋体" w:eastAsia="宋体" w:hAnsi="宋体" w:cs="宋体"/>
                <w:kern w:val="0"/>
                <w:szCs w:val="18"/>
              </w:rPr>
            </w:pPr>
            <w:r>
              <w:rPr>
                <w:rFonts w:ascii="宋体" w:eastAsia="宋体" w:hAnsi="宋体" w:cs="宋体"/>
                <w:kern w:val="0"/>
                <w:szCs w:val="18"/>
              </w:rPr>
              <w:t>11.25</w:t>
            </w:r>
          </w:p>
        </w:tc>
        <w:tc>
          <w:tcPr>
            <w:tcW w:w="1077" w:type="dxa"/>
            <w:tcBorders>
              <w:top w:val="nil"/>
              <w:left w:val="nil"/>
              <w:bottom w:val="single" w:sz="4" w:space="0" w:color="auto"/>
              <w:right w:val="single" w:sz="4" w:space="0" w:color="auto"/>
            </w:tcBorders>
            <w:shd w:val="clear" w:color="auto" w:fill="auto"/>
            <w:vAlign w:val="center"/>
          </w:tcPr>
          <w:p w14:paraId="4B07D1B1" w14:textId="77777777" w:rsidR="00700D09" w:rsidRDefault="00D117CC">
            <w:pPr>
              <w:jc w:val="center"/>
              <w:rPr>
                <w:rFonts w:ascii="宋体" w:eastAsia="宋体" w:hAnsi="宋体" w:cs="宋体"/>
                <w:kern w:val="0"/>
                <w:szCs w:val="18"/>
              </w:rPr>
            </w:pPr>
            <w:r>
              <w:rPr>
                <w:rFonts w:ascii="宋体" w:eastAsia="宋体" w:hAnsi="宋体" w:cs="宋体"/>
                <w:kern w:val="0"/>
                <w:szCs w:val="18"/>
              </w:rPr>
              <w:t>9.25</w:t>
            </w:r>
          </w:p>
        </w:tc>
      </w:tr>
    </w:tbl>
    <w:p w14:paraId="6ECDE736" w14:textId="77777777" w:rsidR="00700D09" w:rsidRDefault="00700D09">
      <w:pPr>
        <w:rPr>
          <w:rFonts w:eastAsia="宋体"/>
        </w:rPr>
      </w:pPr>
    </w:p>
    <w:p w14:paraId="6C2BFEEC" w14:textId="77777777" w:rsidR="00700D09" w:rsidRDefault="00D117CC">
      <w:pPr>
        <w:rPr>
          <w:rFonts w:ascii="黑体" w:eastAsia="黑体" w:hAnsi="黑体"/>
          <w:kern w:val="0"/>
          <w:sz w:val="28"/>
        </w:rPr>
      </w:pPr>
      <w:r>
        <w:rPr>
          <w:rFonts w:ascii="黑体" w:eastAsia="黑体" w:hAnsi="黑体"/>
          <w:kern w:val="0"/>
          <w:sz w:val="28"/>
        </w:rPr>
        <w:br w:type="page"/>
      </w:r>
    </w:p>
    <w:p w14:paraId="6EDF8AC2" w14:textId="77777777" w:rsidR="00700D09" w:rsidRDefault="00D117CC">
      <w:pPr>
        <w:ind w:firstLineChars="200" w:firstLine="560"/>
        <w:rPr>
          <w:rFonts w:ascii="黑体" w:eastAsia="黑体" w:hAnsi="黑体"/>
          <w:kern w:val="0"/>
          <w:sz w:val="28"/>
        </w:rPr>
      </w:pPr>
      <w:r>
        <w:rPr>
          <w:rFonts w:ascii="黑体" w:eastAsia="黑体" w:hAnsi="黑体" w:hint="eastAsia"/>
          <w:kern w:val="0"/>
          <w:sz w:val="28"/>
        </w:rPr>
        <w:lastRenderedPageBreak/>
        <w:t>十</w:t>
      </w:r>
      <w:r>
        <w:rPr>
          <w:rFonts w:ascii="黑体" w:eastAsia="黑体" w:hAnsi="黑体"/>
          <w:kern w:val="0"/>
          <w:sz w:val="28"/>
        </w:rPr>
        <w:t>、</w:t>
      </w:r>
      <w:r>
        <w:rPr>
          <w:rFonts w:ascii="黑体" w:eastAsia="黑体" w:hAnsi="黑体" w:hint="eastAsia"/>
          <w:kern w:val="0"/>
          <w:sz w:val="28"/>
        </w:rPr>
        <w:t>教学计划表</w:t>
      </w:r>
    </w:p>
    <w:p w14:paraId="10DB2B64" w14:textId="77777777" w:rsidR="00700D09" w:rsidRDefault="00D117CC">
      <w:pPr>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tbl>
      <w:tblPr>
        <w:tblW w:w="1048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507"/>
        <w:gridCol w:w="644"/>
        <w:gridCol w:w="976"/>
        <w:gridCol w:w="1734"/>
        <w:gridCol w:w="436"/>
        <w:gridCol w:w="561"/>
        <w:gridCol w:w="552"/>
        <w:gridCol w:w="552"/>
        <w:gridCol w:w="552"/>
        <w:gridCol w:w="542"/>
        <w:gridCol w:w="542"/>
        <w:gridCol w:w="542"/>
        <w:gridCol w:w="542"/>
        <w:gridCol w:w="436"/>
        <w:gridCol w:w="486"/>
        <w:gridCol w:w="436"/>
        <w:gridCol w:w="440"/>
      </w:tblGrid>
      <w:tr w:rsidR="00700D09" w14:paraId="4E4E387C" w14:textId="77777777" w:rsidTr="00770C9C">
        <w:trPr>
          <w:trHeight w:val="290"/>
          <w:tblHeader/>
          <w:jc w:val="center"/>
        </w:trPr>
        <w:tc>
          <w:tcPr>
            <w:tcW w:w="1151" w:type="dxa"/>
            <w:gridSpan w:val="2"/>
            <w:vMerge w:val="restart"/>
            <w:shd w:val="clear" w:color="auto" w:fill="auto"/>
            <w:vAlign w:val="center"/>
          </w:tcPr>
          <w:p w14:paraId="431C58F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976" w:type="dxa"/>
            <w:vMerge w:val="restart"/>
            <w:shd w:val="clear" w:color="auto" w:fill="auto"/>
            <w:vAlign w:val="center"/>
          </w:tcPr>
          <w:p w14:paraId="318EF4E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734" w:type="dxa"/>
            <w:vMerge w:val="restart"/>
            <w:shd w:val="clear" w:color="auto" w:fill="auto"/>
            <w:vAlign w:val="center"/>
          </w:tcPr>
          <w:p w14:paraId="5456C3B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36" w:type="dxa"/>
            <w:vMerge w:val="restart"/>
            <w:shd w:val="clear" w:color="auto" w:fill="auto"/>
            <w:vAlign w:val="center"/>
          </w:tcPr>
          <w:p w14:paraId="1FA0513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385" w:type="dxa"/>
            <w:gridSpan w:val="8"/>
            <w:shd w:val="clear" w:color="auto" w:fill="auto"/>
            <w:vAlign w:val="center"/>
          </w:tcPr>
          <w:p w14:paraId="6457F10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22" w:type="dxa"/>
            <w:gridSpan w:val="2"/>
            <w:shd w:val="clear" w:color="auto" w:fill="auto"/>
            <w:vAlign w:val="center"/>
          </w:tcPr>
          <w:p w14:paraId="1CC7BCF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6" w:type="dxa"/>
            <w:gridSpan w:val="2"/>
            <w:shd w:val="clear" w:color="auto" w:fill="auto"/>
            <w:vAlign w:val="center"/>
          </w:tcPr>
          <w:p w14:paraId="35AA2F5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5CE813D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046B9A07" w14:textId="77777777" w:rsidTr="00770C9C">
        <w:trPr>
          <w:trHeight w:val="300"/>
          <w:tblHeader/>
          <w:jc w:val="center"/>
        </w:trPr>
        <w:tc>
          <w:tcPr>
            <w:tcW w:w="1151" w:type="dxa"/>
            <w:gridSpan w:val="2"/>
            <w:vMerge/>
            <w:vAlign w:val="center"/>
          </w:tcPr>
          <w:p w14:paraId="29D9BFEB"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vMerge/>
            <w:vAlign w:val="center"/>
          </w:tcPr>
          <w:p w14:paraId="21A4702B" w14:textId="77777777" w:rsidR="00700D09" w:rsidRDefault="00700D09">
            <w:pPr>
              <w:widowControl/>
              <w:ind w:leftChars="-50" w:left="-105" w:rightChars="-50" w:right="-105"/>
              <w:jc w:val="left"/>
              <w:rPr>
                <w:rFonts w:ascii="黑体" w:eastAsia="黑体" w:hAnsi="黑体" w:cs="宋体"/>
                <w:kern w:val="0"/>
                <w:sz w:val="18"/>
                <w:szCs w:val="18"/>
              </w:rPr>
            </w:pPr>
          </w:p>
        </w:tc>
        <w:tc>
          <w:tcPr>
            <w:tcW w:w="1734" w:type="dxa"/>
            <w:vMerge/>
            <w:vAlign w:val="center"/>
          </w:tcPr>
          <w:p w14:paraId="3C6FD446" w14:textId="77777777" w:rsidR="00700D09" w:rsidRDefault="00700D09">
            <w:pPr>
              <w:widowControl/>
              <w:ind w:leftChars="-50" w:left="-105" w:rightChars="-50" w:right="-105"/>
              <w:jc w:val="left"/>
              <w:rPr>
                <w:rFonts w:ascii="黑体" w:eastAsia="黑体" w:hAnsi="黑体" w:cs="宋体"/>
                <w:kern w:val="0"/>
                <w:sz w:val="18"/>
                <w:szCs w:val="18"/>
              </w:rPr>
            </w:pPr>
          </w:p>
        </w:tc>
        <w:tc>
          <w:tcPr>
            <w:tcW w:w="436" w:type="dxa"/>
            <w:vMerge/>
            <w:vAlign w:val="center"/>
          </w:tcPr>
          <w:p w14:paraId="292F532E" w14:textId="77777777" w:rsidR="00700D09" w:rsidRDefault="00700D09">
            <w:pPr>
              <w:widowControl/>
              <w:jc w:val="left"/>
              <w:rPr>
                <w:rFonts w:ascii="黑体" w:eastAsia="黑体" w:hAnsi="黑体" w:cs="宋体"/>
                <w:kern w:val="0"/>
                <w:sz w:val="18"/>
                <w:szCs w:val="18"/>
              </w:rPr>
            </w:pPr>
          </w:p>
        </w:tc>
        <w:tc>
          <w:tcPr>
            <w:tcW w:w="1113" w:type="dxa"/>
            <w:gridSpan w:val="2"/>
            <w:shd w:val="clear" w:color="auto" w:fill="auto"/>
            <w:vAlign w:val="center"/>
          </w:tcPr>
          <w:p w14:paraId="1796C5B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104" w:type="dxa"/>
            <w:gridSpan w:val="2"/>
            <w:shd w:val="clear" w:color="auto" w:fill="auto"/>
            <w:vAlign w:val="center"/>
          </w:tcPr>
          <w:p w14:paraId="0E2B7AD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84" w:type="dxa"/>
            <w:gridSpan w:val="2"/>
            <w:shd w:val="clear" w:color="auto" w:fill="auto"/>
            <w:vAlign w:val="center"/>
          </w:tcPr>
          <w:p w14:paraId="3515160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84" w:type="dxa"/>
            <w:gridSpan w:val="2"/>
            <w:shd w:val="clear" w:color="auto" w:fill="auto"/>
            <w:vAlign w:val="center"/>
          </w:tcPr>
          <w:p w14:paraId="04FBB92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36" w:type="dxa"/>
            <w:vMerge w:val="restart"/>
            <w:shd w:val="clear" w:color="auto" w:fill="auto"/>
            <w:vAlign w:val="center"/>
          </w:tcPr>
          <w:p w14:paraId="47FBE5F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86" w:type="dxa"/>
            <w:vMerge w:val="restart"/>
            <w:shd w:val="clear" w:color="auto" w:fill="auto"/>
            <w:vAlign w:val="center"/>
          </w:tcPr>
          <w:p w14:paraId="25B2F14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6" w:type="dxa"/>
            <w:vMerge w:val="restart"/>
            <w:shd w:val="clear" w:color="auto" w:fill="auto"/>
            <w:vAlign w:val="center"/>
          </w:tcPr>
          <w:p w14:paraId="5CE0015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18A170A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0697B83F" w14:textId="77777777" w:rsidTr="00770C9C">
        <w:trPr>
          <w:trHeight w:val="290"/>
          <w:tblHeader/>
          <w:jc w:val="center"/>
        </w:trPr>
        <w:tc>
          <w:tcPr>
            <w:tcW w:w="1151" w:type="dxa"/>
            <w:gridSpan w:val="2"/>
            <w:vMerge/>
            <w:vAlign w:val="center"/>
          </w:tcPr>
          <w:p w14:paraId="2F00AC7A"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vMerge/>
            <w:vAlign w:val="center"/>
          </w:tcPr>
          <w:p w14:paraId="47E5850F" w14:textId="77777777" w:rsidR="00700D09" w:rsidRDefault="00700D09">
            <w:pPr>
              <w:widowControl/>
              <w:ind w:leftChars="-50" w:left="-105" w:rightChars="-50" w:right="-105"/>
              <w:jc w:val="left"/>
              <w:rPr>
                <w:rFonts w:ascii="黑体" w:eastAsia="黑体" w:hAnsi="黑体" w:cs="宋体"/>
                <w:kern w:val="0"/>
                <w:sz w:val="18"/>
                <w:szCs w:val="18"/>
              </w:rPr>
            </w:pPr>
          </w:p>
        </w:tc>
        <w:tc>
          <w:tcPr>
            <w:tcW w:w="1734" w:type="dxa"/>
            <w:vMerge/>
            <w:vAlign w:val="center"/>
          </w:tcPr>
          <w:p w14:paraId="4B2E67E4" w14:textId="77777777" w:rsidR="00700D09" w:rsidRDefault="00700D09">
            <w:pPr>
              <w:widowControl/>
              <w:ind w:leftChars="-50" w:left="-105" w:rightChars="-50" w:right="-105"/>
              <w:jc w:val="left"/>
              <w:rPr>
                <w:rFonts w:ascii="黑体" w:eastAsia="黑体" w:hAnsi="黑体" w:cs="宋体"/>
                <w:kern w:val="0"/>
                <w:sz w:val="18"/>
                <w:szCs w:val="18"/>
              </w:rPr>
            </w:pPr>
          </w:p>
        </w:tc>
        <w:tc>
          <w:tcPr>
            <w:tcW w:w="436" w:type="dxa"/>
            <w:vMerge/>
            <w:vAlign w:val="center"/>
          </w:tcPr>
          <w:p w14:paraId="4E546EB1" w14:textId="77777777" w:rsidR="00700D09" w:rsidRDefault="00700D09">
            <w:pPr>
              <w:widowControl/>
              <w:jc w:val="left"/>
              <w:rPr>
                <w:rFonts w:ascii="黑体" w:eastAsia="黑体" w:hAnsi="黑体" w:cs="宋体"/>
                <w:kern w:val="0"/>
                <w:sz w:val="18"/>
                <w:szCs w:val="18"/>
              </w:rPr>
            </w:pPr>
          </w:p>
        </w:tc>
        <w:tc>
          <w:tcPr>
            <w:tcW w:w="561" w:type="dxa"/>
            <w:shd w:val="clear" w:color="auto" w:fill="auto"/>
            <w:vAlign w:val="center"/>
          </w:tcPr>
          <w:p w14:paraId="1827667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52" w:type="dxa"/>
            <w:shd w:val="clear" w:color="auto" w:fill="auto"/>
            <w:vAlign w:val="center"/>
          </w:tcPr>
          <w:p w14:paraId="3A93188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52" w:type="dxa"/>
            <w:shd w:val="clear" w:color="auto" w:fill="auto"/>
            <w:vAlign w:val="center"/>
          </w:tcPr>
          <w:p w14:paraId="3821EF4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52" w:type="dxa"/>
            <w:shd w:val="clear" w:color="auto" w:fill="auto"/>
            <w:vAlign w:val="center"/>
          </w:tcPr>
          <w:p w14:paraId="08E6568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42" w:type="dxa"/>
            <w:shd w:val="clear" w:color="auto" w:fill="auto"/>
            <w:vAlign w:val="center"/>
          </w:tcPr>
          <w:p w14:paraId="0791848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42" w:type="dxa"/>
            <w:shd w:val="clear" w:color="auto" w:fill="auto"/>
            <w:vAlign w:val="center"/>
          </w:tcPr>
          <w:p w14:paraId="74961DE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42" w:type="dxa"/>
            <w:shd w:val="clear" w:color="auto" w:fill="auto"/>
            <w:vAlign w:val="center"/>
          </w:tcPr>
          <w:p w14:paraId="3E07536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42" w:type="dxa"/>
            <w:shd w:val="clear" w:color="auto" w:fill="auto"/>
            <w:vAlign w:val="center"/>
          </w:tcPr>
          <w:p w14:paraId="3A189BA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36" w:type="dxa"/>
            <w:vMerge/>
            <w:vAlign w:val="center"/>
          </w:tcPr>
          <w:p w14:paraId="5D18E0DC" w14:textId="77777777" w:rsidR="00700D09" w:rsidRDefault="00700D09">
            <w:pPr>
              <w:widowControl/>
              <w:jc w:val="left"/>
              <w:rPr>
                <w:rFonts w:ascii="黑体" w:eastAsia="黑体" w:hAnsi="黑体" w:cs="宋体"/>
                <w:kern w:val="0"/>
                <w:sz w:val="18"/>
                <w:szCs w:val="18"/>
              </w:rPr>
            </w:pPr>
          </w:p>
        </w:tc>
        <w:tc>
          <w:tcPr>
            <w:tcW w:w="486" w:type="dxa"/>
            <w:vMerge/>
            <w:vAlign w:val="center"/>
          </w:tcPr>
          <w:p w14:paraId="1E774DC9" w14:textId="77777777" w:rsidR="00700D09" w:rsidRDefault="00700D09">
            <w:pPr>
              <w:widowControl/>
              <w:jc w:val="left"/>
              <w:rPr>
                <w:rFonts w:ascii="黑体" w:eastAsia="黑体" w:hAnsi="黑体" w:cs="宋体"/>
                <w:kern w:val="0"/>
                <w:sz w:val="18"/>
                <w:szCs w:val="18"/>
              </w:rPr>
            </w:pPr>
          </w:p>
        </w:tc>
        <w:tc>
          <w:tcPr>
            <w:tcW w:w="436" w:type="dxa"/>
            <w:vMerge/>
            <w:vAlign w:val="center"/>
          </w:tcPr>
          <w:p w14:paraId="61EFE724"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4B834916" w14:textId="77777777" w:rsidR="00700D09" w:rsidRDefault="00700D09">
            <w:pPr>
              <w:widowControl/>
              <w:jc w:val="left"/>
              <w:rPr>
                <w:rFonts w:ascii="黑体" w:eastAsia="黑体" w:hAnsi="黑体" w:cs="宋体"/>
                <w:kern w:val="0"/>
                <w:sz w:val="18"/>
                <w:szCs w:val="18"/>
              </w:rPr>
            </w:pPr>
          </w:p>
        </w:tc>
      </w:tr>
      <w:tr w:rsidR="00700D09" w14:paraId="45E680C5" w14:textId="77777777" w:rsidTr="00770C9C">
        <w:trPr>
          <w:trHeight w:val="490"/>
          <w:jc w:val="center"/>
        </w:trPr>
        <w:tc>
          <w:tcPr>
            <w:tcW w:w="507" w:type="dxa"/>
            <w:vMerge w:val="restart"/>
            <w:shd w:val="clear" w:color="auto" w:fill="auto"/>
            <w:vAlign w:val="center"/>
          </w:tcPr>
          <w:p w14:paraId="058407E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通识必修课</w:t>
            </w:r>
          </w:p>
        </w:tc>
        <w:tc>
          <w:tcPr>
            <w:tcW w:w="644" w:type="dxa"/>
            <w:vMerge w:val="restart"/>
            <w:shd w:val="clear" w:color="auto" w:fill="auto"/>
            <w:vAlign w:val="center"/>
          </w:tcPr>
          <w:p w14:paraId="352FF98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思想政治理论类</w:t>
            </w:r>
          </w:p>
        </w:tc>
        <w:tc>
          <w:tcPr>
            <w:tcW w:w="976" w:type="dxa"/>
            <w:shd w:val="clear" w:color="auto" w:fill="auto"/>
            <w:vAlign w:val="center"/>
          </w:tcPr>
          <w:p w14:paraId="0C850E0F" w14:textId="77777777" w:rsidR="00700D09" w:rsidRDefault="00D117CC">
            <w:pPr>
              <w:widowControl/>
              <w:ind w:leftChars="-50" w:left="-105" w:rightChars="-50" w:right="-105"/>
              <w:jc w:val="left"/>
              <w:rPr>
                <w:rFonts w:eastAsia="等线"/>
                <w:kern w:val="0"/>
                <w:sz w:val="18"/>
                <w:szCs w:val="18"/>
              </w:rPr>
            </w:pPr>
            <w:r>
              <w:rPr>
                <w:sz w:val="18"/>
                <w:szCs w:val="18"/>
              </w:rPr>
              <w:t>GEN01101</w:t>
            </w:r>
          </w:p>
        </w:tc>
        <w:tc>
          <w:tcPr>
            <w:tcW w:w="1734" w:type="dxa"/>
            <w:shd w:val="clear" w:color="auto" w:fill="auto"/>
            <w:vAlign w:val="center"/>
          </w:tcPr>
          <w:p w14:paraId="677910A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思想道德与法治</w:t>
            </w:r>
          </w:p>
        </w:tc>
        <w:tc>
          <w:tcPr>
            <w:tcW w:w="436" w:type="dxa"/>
            <w:shd w:val="clear" w:color="auto" w:fill="auto"/>
            <w:vAlign w:val="center"/>
          </w:tcPr>
          <w:p w14:paraId="2A805073"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179B22B2" w14:textId="77777777" w:rsidR="00700D09" w:rsidRDefault="00D117CC">
            <w:pPr>
              <w:widowControl/>
              <w:jc w:val="left"/>
              <w:rPr>
                <w:rFonts w:ascii="等线" w:eastAsia="等线" w:hAnsi="等线" w:cs="宋体"/>
                <w:kern w:val="0"/>
                <w:sz w:val="18"/>
                <w:szCs w:val="18"/>
              </w:rPr>
            </w:pPr>
            <w:r>
              <w:rPr>
                <w:sz w:val="18"/>
                <w:szCs w:val="18"/>
              </w:rPr>
              <w:t>2+2</w:t>
            </w:r>
          </w:p>
        </w:tc>
        <w:tc>
          <w:tcPr>
            <w:tcW w:w="552" w:type="dxa"/>
            <w:shd w:val="clear" w:color="auto" w:fill="auto"/>
            <w:vAlign w:val="center"/>
          </w:tcPr>
          <w:p w14:paraId="358ED51D" w14:textId="77777777" w:rsidR="00700D09" w:rsidRDefault="00700D09">
            <w:pPr>
              <w:widowControl/>
              <w:jc w:val="center"/>
              <w:rPr>
                <w:rFonts w:eastAsia="等线"/>
                <w:kern w:val="0"/>
                <w:sz w:val="18"/>
                <w:szCs w:val="18"/>
              </w:rPr>
            </w:pPr>
          </w:p>
        </w:tc>
        <w:tc>
          <w:tcPr>
            <w:tcW w:w="552" w:type="dxa"/>
            <w:shd w:val="clear" w:color="auto" w:fill="auto"/>
            <w:vAlign w:val="center"/>
          </w:tcPr>
          <w:p w14:paraId="43929A31"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6A322FC7"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225FC74D"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4F6D9EED"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3B76CEA7"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57E2AD5D"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2E21BAAD"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5F035C48" w14:textId="77777777" w:rsidR="00700D09" w:rsidRDefault="00D117CC">
            <w:pPr>
              <w:widowControl/>
              <w:jc w:val="center"/>
              <w:rPr>
                <w:rFonts w:eastAsia="等线"/>
                <w:kern w:val="0"/>
                <w:sz w:val="18"/>
                <w:szCs w:val="18"/>
              </w:rPr>
            </w:pPr>
            <w:r>
              <w:rPr>
                <w:rFonts w:eastAsia="等线"/>
                <w:kern w:val="0"/>
                <w:sz w:val="18"/>
                <w:szCs w:val="18"/>
              </w:rPr>
              <w:t>32</w:t>
            </w:r>
          </w:p>
        </w:tc>
        <w:tc>
          <w:tcPr>
            <w:tcW w:w="436" w:type="dxa"/>
            <w:shd w:val="clear" w:color="auto" w:fill="auto"/>
            <w:vAlign w:val="center"/>
          </w:tcPr>
          <w:p w14:paraId="1EF82367"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3072F9D0" w14:textId="77777777" w:rsidR="00700D09" w:rsidRDefault="00700D09">
            <w:pPr>
              <w:widowControl/>
              <w:jc w:val="left"/>
              <w:rPr>
                <w:rFonts w:ascii="等线" w:eastAsia="等线" w:hAnsi="等线" w:cs="宋体"/>
                <w:kern w:val="0"/>
                <w:sz w:val="18"/>
                <w:szCs w:val="18"/>
              </w:rPr>
            </w:pPr>
          </w:p>
        </w:tc>
      </w:tr>
      <w:tr w:rsidR="00700D09" w14:paraId="5EC74B78" w14:textId="77777777" w:rsidTr="00770C9C">
        <w:trPr>
          <w:trHeight w:val="490"/>
          <w:jc w:val="center"/>
        </w:trPr>
        <w:tc>
          <w:tcPr>
            <w:tcW w:w="507" w:type="dxa"/>
            <w:vMerge/>
            <w:vAlign w:val="center"/>
          </w:tcPr>
          <w:p w14:paraId="36E6E819"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ign w:val="center"/>
          </w:tcPr>
          <w:p w14:paraId="5362DB73"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289B8DA" w14:textId="77777777" w:rsidR="00700D09" w:rsidRDefault="00D117CC">
            <w:pPr>
              <w:widowControl/>
              <w:ind w:leftChars="-50" w:left="-105" w:rightChars="-50" w:right="-105"/>
              <w:jc w:val="left"/>
              <w:rPr>
                <w:rFonts w:eastAsia="等线"/>
                <w:kern w:val="0"/>
                <w:sz w:val="18"/>
                <w:szCs w:val="18"/>
              </w:rPr>
            </w:pPr>
            <w:r>
              <w:rPr>
                <w:sz w:val="18"/>
                <w:szCs w:val="18"/>
              </w:rPr>
              <w:t>GEN01102</w:t>
            </w:r>
          </w:p>
        </w:tc>
        <w:tc>
          <w:tcPr>
            <w:tcW w:w="1734" w:type="dxa"/>
            <w:shd w:val="clear" w:color="auto" w:fill="auto"/>
            <w:vAlign w:val="center"/>
          </w:tcPr>
          <w:p w14:paraId="4885302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中国近现代史纲要（免修）</w:t>
            </w:r>
          </w:p>
        </w:tc>
        <w:tc>
          <w:tcPr>
            <w:tcW w:w="436" w:type="dxa"/>
            <w:shd w:val="clear" w:color="auto" w:fill="auto"/>
            <w:vAlign w:val="center"/>
          </w:tcPr>
          <w:p w14:paraId="38952169"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4C2F796F" w14:textId="77777777" w:rsidR="00700D09" w:rsidRDefault="00700D09">
            <w:pPr>
              <w:widowControl/>
              <w:jc w:val="center"/>
              <w:rPr>
                <w:rFonts w:ascii="等线" w:eastAsia="等线" w:hAnsi="等线" w:cs="宋体"/>
                <w:kern w:val="0"/>
                <w:sz w:val="18"/>
                <w:szCs w:val="18"/>
              </w:rPr>
            </w:pPr>
          </w:p>
        </w:tc>
        <w:tc>
          <w:tcPr>
            <w:tcW w:w="552" w:type="dxa"/>
            <w:shd w:val="clear" w:color="auto" w:fill="auto"/>
            <w:vAlign w:val="center"/>
          </w:tcPr>
          <w:p w14:paraId="54526B51" w14:textId="77777777" w:rsidR="00700D09" w:rsidRDefault="00D117CC">
            <w:pPr>
              <w:widowControl/>
              <w:jc w:val="center"/>
              <w:rPr>
                <w:rFonts w:ascii="等线" w:eastAsia="等线" w:hAnsi="等线" w:cs="宋体"/>
                <w:kern w:val="0"/>
                <w:sz w:val="18"/>
                <w:szCs w:val="18"/>
              </w:rPr>
            </w:pPr>
            <w:r>
              <w:rPr>
                <w:sz w:val="18"/>
                <w:szCs w:val="18"/>
              </w:rPr>
              <w:t>2+2</w:t>
            </w:r>
          </w:p>
        </w:tc>
        <w:tc>
          <w:tcPr>
            <w:tcW w:w="552" w:type="dxa"/>
            <w:shd w:val="clear" w:color="auto" w:fill="auto"/>
            <w:vAlign w:val="center"/>
          </w:tcPr>
          <w:p w14:paraId="78EBF404" w14:textId="77777777" w:rsidR="00700D09" w:rsidRDefault="00700D09">
            <w:pPr>
              <w:widowControl/>
              <w:jc w:val="center"/>
              <w:rPr>
                <w:rFonts w:eastAsia="等线"/>
                <w:kern w:val="0"/>
                <w:sz w:val="18"/>
                <w:szCs w:val="18"/>
              </w:rPr>
            </w:pPr>
          </w:p>
        </w:tc>
        <w:tc>
          <w:tcPr>
            <w:tcW w:w="552" w:type="dxa"/>
            <w:shd w:val="clear" w:color="auto" w:fill="auto"/>
            <w:vAlign w:val="center"/>
          </w:tcPr>
          <w:p w14:paraId="0EFD2562"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208FD1AF"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486BD913"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6C739813" w14:textId="77777777" w:rsidR="00700D09" w:rsidRDefault="00700D09">
            <w:pPr>
              <w:widowControl/>
              <w:jc w:val="center"/>
              <w:rPr>
                <w:rFonts w:ascii="宋体" w:eastAsia="宋体" w:hAnsi="宋体" w:cs="宋体"/>
                <w:kern w:val="0"/>
                <w:sz w:val="18"/>
                <w:szCs w:val="18"/>
              </w:rPr>
            </w:pPr>
          </w:p>
        </w:tc>
        <w:tc>
          <w:tcPr>
            <w:tcW w:w="542" w:type="dxa"/>
            <w:shd w:val="clear" w:color="auto" w:fill="auto"/>
            <w:vAlign w:val="center"/>
          </w:tcPr>
          <w:p w14:paraId="299DF981"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2C799338"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4F119E83" w14:textId="77777777" w:rsidR="00700D09" w:rsidRDefault="00D117CC">
            <w:pPr>
              <w:widowControl/>
              <w:jc w:val="center"/>
              <w:rPr>
                <w:rFonts w:eastAsia="等线"/>
                <w:kern w:val="0"/>
                <w:sz w:val="18"/>
                <w:szCs w:val="18"/>
              </w:rPr>
            </w:pPr>
            <w:r>
              <w:rPr>
                <w:rFonts w:eastAsia="等线"/>
                <w:kern w:val="0"/>
                <w:sz w:val="18"/>
                <w:szCs w:val="18"/>
              </w:rPr>
              <w:t>32</w:t>
            </w:r>
          </w:p>
        </w:tc>
        <w:tc>
          <w:tcPr>
            <w:tcW w:w="436" w:type="dxa"/>
            <w:shd w:val="clear" w:color="auto" w:fill="auto"/>
            <w:vAlign w:val="center"/>
          </w:tcPr>
          <w:p w14:paraId="71FAF941"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44392182" w14:textId="77777777" w:rsidR="00700D09" w:rsidRDefault="00700D09">
            <w:pPr>
              <w:widowControl/>
              <w:jc w:val="center"/>
              <w:rPr>
                <w:rFonts w:ascii="等线" w:eastAsia="等线" w:hAnsi="等线" w:cs="宋体"/>
                <w:kern w:val="0"/>
                <w:sz w:val="18"/>
                <w:szCs w:val="18"/>
              </w:rPr>
            </w:pPr>
          </w:p>
        </w:tc>
      </w:tr>
      <w:tr w:rsidR="00700D09" w14:paraId="7CBBCE2A" w14:textId="77777777" w:rsidTr="00770C9C">
        <w:trPr>
          <w:trHeight w:val="970"/>
          <w:jc w:val="center"/>
        </w:trPr>
        <w:tc>
          <w:tcPr>
            <w:tcW w:w="507" w:type="dxa"/>
            <w:vMerge/>
            <w:vAlign w:val="center"/>
          </w:tcPr>
          <w:p w14:paraId="1EA7333B"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ign w:val="center"/>
          </w:tcPr>
          <w:p w14:paraId="0F6522D9"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5F68C17" w14:textId="77777777" w:rsidR="00700D09" w:rsidRDefault="00D117CC">
            <w:pPr>
              <w:widowControl/>
              <w:ind w:leftChars="-50" w:left="-105" w:rightChars="-50" w:right="-105"/>
              <w:jc w:val="left"/>
              <w:rPr>
                <w:rFonts w:eastAsia="等线"/>
                <w:kern w:val="0"/>
                <w:sz w:val="18"/>
                <w:szCs w:val="18"/>
              </w:rPr>
            </w:pPr>
            <w:r>
              <w:rPr>
                <w:sz w:val="18"/>
                <w:szCs w:val="18"/>
              </w:rPr>
              <w:t>GEN01103</w:t>
            </w:r>
          </w:p>
        </w:tc>
        <w:tc>
          <w:tcPr>
            <w:tcW w:w="1734" w:type="dxa"/>
            <w:shd w:val="clear" w:color="auto" w:fill="auto"/>
            <w:vAlign w:val="center"/>
          </w:tcPr>
          <w:p w14:paraId="4E691D1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马克思主义基本原理</w:t>
            </w:r>
          </w:p>
        </w:tc>
        <w:tc>
          <w:tcPr>
            <w:tcW w:w="436" w:type="dxa"/>
            <w:shd w:val="clear" w:color="auto" w:fill="auto"/>
            <w:vAlign w:val="center"/>
          </w:tcPr>
          <w:p w14:paraId="318E6AFA"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3FAACE50"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16B9B692"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6D9DBAE8" w14:textId="77777777" w:rsidR="00700D09" w:rsidRDefault="00D117CC">
            <w:pPr>
              <w:widowControl/>
              <w:jc w:val="left"/>
              <w:rPr>
                <w:rFonts w:ascii="等线" w:eastAsia="等线" w:hAnsi="等线" w:cs="宋体"/>
                <w:kern w:val="0"/>
                <w:sz w:val="18"/>
                <w:szCs w:val="18"/>
              </w:rPr>
            </w:pPr>
            <w:r>
              <w:rPr>
                <w:sz w:val="18"/>
                <w:szCs w:val="18"/>
              </w:rPr>
              <w:t>2+2</w:t>
            </w:r>
          </w:p>
        </w:tc>
        <w:tc>
          <w:tcPr>
            <w:tcW w:w="552" w:type="dxa"/>
            <w:shd w:val="clear" w:color="auto" w:fill="auto"/>
            <w:vAlign w:val="center"/>
          </w:tcPr>
          <w:p w14:paraId="57183524" w14:textId="77777777" w:rsidR="00700D09" w:rsidRDefault="00700D09">
            <w:pPr>
              <w:widowControl/>
              <w:jc w:val="center"/>
              <w:rPr>
                <w:rFonts w:eastAsia="等线"/>
                <w:kern w:val="0"/>
                <w:sz w:val="18"/>
                <w:szCs w:val="18"/>
              </w:rPr>
            </w:pPr>
          </w:p>
        </w:tc>
        <w:tc>
          <w:tcPr>
            <w:tcW w:w="542" w:type="dxa"/>
            <w:shd w:val="clear" w:color="auto" w:fill="auto"/>
            <w:vAlign w:val="center"/>
          </w:tcPr>
          <w:p w14:paraId="56BB7E6B"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71EDAEA0"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46513592"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34810F36"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5631570B"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3DE52553" w14:textId="77777777" w:rsidR="00700D09" w:rsidRDefault="00D117CC">
            <w:pPr>
              <w:widowControl/>
              <w:jc w:val="center"/>
              <w:rPr>
                <w:rFonts w:eastAsia="等线"/>
                <w:kern w:val="0"/>
                <w:sz w:val="18"/>
                <w:szCs w:val="18"/>
              </w:rPr>
            </w:pPr>
            <w:r>
              <w:rPr>
                <w:rFonts w:eastAsia="等线"/>
                <w:kern w:val="0"/>
                <w:sz w:val="18"/>
                <w:szCs w:val="18"/>
              </w:rPr>
              <w:t>32</w:t>
            </w:r>
          </w:p>
        </w:tc>
        <w:tc>
          <w:tcPr>
            <w:tcW w:w="436" w:type="dxa"/>
            <w:shd w:val="clear" w:color="auto" w:fill="auto"/>
            <w:vAlign w:val="center"/>
          </w:tcPr>
          <w:p w14:paraId="1AD5C350"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5B28598" w14:textId="77777777" w:rsidR="00700D09" w:rsidRDefault="00700D09">
            <w:pPr>
              <w:widowControl/>
              <w:jc w:val="left"/>
              <w:rPr>
                <w:rFonts w:ascii="等线" w:eastAsia="等线" w:hAnsi="等线" w:cs="宋体"/>
                <w:kern w:val="0"/>
                <w:sz w:val="18"/>
                <w:szCs w:val="18"/>
              </w:rPr>
            </w:pPr>
          </w:p>
        </w:tc>
      </w:tr>
      <w:tr w:rsidR="00700D09" w14:paraId="4D279C2D" w14:textId="77777777" w:rsidTr="00770C9C">
        <w:trPr>
          <w:trHeight w:val="970"/>
          <w:jc w:val="center"/>
        </w:trPr>
        <w:tc>
          <w:tcPr>
            <w:tcW w:w="507" w:type="dxa"/>
            <w:vMerge/>
            <w:vAlign w:val="center"/>
          </w:tcPr>
          <w:p w14:paraId="4BE11911"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ign w:val="center"/>
          </w:tcPr>
          <w:p w14:paraId="158B8C1A"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58A7CA4" w14:textId="77777777" w:rsidR="00700D09" w:rsidRDefault="00D117CC">
            <w:pPr>
              <w:widowControl/>
              <w:ind w:leftChars="-50" w:left="-105" w:rightChars="-50" w:right="-105"/>
              <w:jc w:val="left"/>
              <w:rPr>
                <w:rFonts w:eastAsia="等线"/>
                <w:kern w:val="0"/>
                <w:sz w:val="18"/>
                <w:szCs w:val="18"/>
              </w:rPr>
            </w:pPr>
            <w:r>
              <w:rPr>
                <w:sz w:val="18"/>
                <w:szCs w:val="18"/>
              </w:rPr>
              <w:t>GEN01112</w:t>
            </w:r>
          </w:p>
        </w:tc>
        <w:tc>
          <w:tcPr>
            <w:tcW w:w="1734" w:type="dxa"/>
            <w:shd w:val="clear" w:color="auto" w:fill="auto"/>
            <w:vAlign w:val="center"/>
          </w:tcPr>
          <w:p w14:paraId="4CDC661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毛泽东思想和中国特色社会主义理论体系概论</w:t>
            </w:r>
          </w:p>
        </w:tc>
        <w:tc>
          <w:tcPr>
            <w:tcW w:w="436" w:type="dxa"/>
            <w:shd w:val="clear" w:color="auto" w:fill="auto"/>
            <w:vAlign w:val="center"/>
          </w:tcPr>
          <w:p w14:paraId="3E4530E9"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7F722917"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599F5E60"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51F46F00"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295342F2"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7A3BFF9F" w14:textId="77777777" w:rsidR="00700D09" w:rsidRDefault="00D117CC">
            <w:pPr>
              <w:widowControl/>
              <w:jc w:val="center"/>
              <w:rPr>
                <w:rFonts w:eastAsia="等线"/>
                <w:kern w:val="0"/>
                <w:sz w:val="18"/>
                <w:szCs w:val="18"/>
              </w:rPr>
            </w:pPr>
            <w:r>
              <w:rPr>
                <w:rFonts w:hint="eastAsia"/>
                <w:sz w:val="18"/>
                <w:szCs w:val="18"/>
              </w:rPr>
              <w:t>2</w:t>
            </w:r>
            <w:r>
              <w:rPr>
                <w:sz w:val="18"/>
                <w:szCs w:val="18"/>
              </w:rPr>
              <w:t>+</w:t>
            </w:r>
            <w:r>
              <w:rPr>
                <w:rFonts w:hint="eastAsia"/>
                <w:sz w:val="18"/>
                <w:szCs w:val="18"/>
              </w:rPr>
              <w:t>2</w:t>
            </w:r>
          </w:p>
        </w:tc>
        <w:tc>
          <w:tcPr>
            <w:tcW w:w="542" w:type="dxa"/>
            <w:shd w:val="clear" w:color="auto" w:fill="auto"/>
            <w:vAlign w:val="center"/>
          </w:tcPr>
          <w:p w14:paraId="6ACA826D"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75FA7F9D"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25FE9928"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33465565"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2C46D092" w14:textId="77777777" w:rsidR="00700D09" w:rsidRDefault="00D117CC">
            <w:pPr>
              <w:widowControl/>
              <w:jc w:val="left"/>
              <w:rPr>
                <w:rFonts w:ascii="等线" w:eastAsia="等线" w:hAnsi="等线" w:cs="宋体"/>
                <w:kern w:val="0"/>
                <w:sz w:val="18"/>
                <w:szCs w:val="18"/>
              </w:rPr>
            </w:pPr>
            <w:r>
              <w:rPr>
                <w:rFonts w:eastAsia="等线"/>
                <w:kern w:val="0"/>
                <w:sz w:val="18"/>
                <w:szCs w:val="18"/>
              </w:rPr>
              <w:t>32</w:t>
            </w:r>
          </w:p>
        </w:tc>
        <w:tc>
          <w:tcPr>
            <w:tcW w:w="436" w:type="dxa"/>
            <w:shd w:val="clear" w:color="auto" w:fill="auto"/>
            <w:vAlign w:val="center"/>
          </w:tcPr>
          <w:p w14:paraId="33BC3274"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55E85592" w14:textId="77777777" w:rsidR="00700D09" w:rsidRDefault="00700D09">
            <w:pPr>
              <w:widowControl/>
              <w:jc w:val="left"/>
              <w:rPr>
                <w:rFonts w:ascii="等线" w:eastAsia="等线" w:hAnsi="等线" w:cs="宋体"/>
                <w:kern w:val="0"/>
                <w:sz w:val="18"/>
                <w:szCs w:val="18"/>
              </w:rPr>
            </w:pPr>
          </w:p>
        </w:tc>
      </w:tr>
      <w:tr w:rsidR="00700D09" w14:paraId="29EF8129" w14:textId="77777777" w:rsidTr="00770C9C">
        <w:trPr>
          <w:trHeight w:val="290"/>
          <w:jc w:val="center"/>
        </w:trPr>
        <w:tc>
          <w:tcPr>
            <w:tcW w:w="507" w:type="dxa"/>
            <w:vMerge/>
            <w:vAlign w:val="center"/>
          </w:tcPr>
          <w:p w14:paraId="039F57E6"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ign w:val="center"/>
          </w:tcPr>
          <w:p w14:paraId="12FBB51A"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D5F4FCE" w14:textId="77777777" w:rsidR="00700D09" w:rsidRDefault="00D117CC">
            <w:pPr>
              <w:widowControl/>
              <w:ind w:leftChars="-50" w:left="-105" w:rightChars="-50" w:right="-105"/>
              <w:jc w:val="left"/>
              <w:rPr>
                <w:sz w:val="18"/>
                <w:szCs w:val="18"/>
              </w:rPr>
            </w:pPr>
            <w:r>
              <w:rPr>
                <w:sz w:val="18"/>
                <w:szCs w:val="18"/>
              </w:rPr>
              <w:t>GEN01113</w:t>
            </w:r>
          </w:p>
        </w:tc>
        <w:tc>
          <w:tcPr>
            <w:tcW w:w="1734" w:type="dxa"/>
            <w:shd w:val="clear" w:color="auto" w:fill="auto"/>
            <w:vAlign w:val="center"/>
          </w:tcPr>
          <w:p w14:paraId="2C8575D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习近平新时代中国特色社会主义思想概论</w:t>
            </w:r>
          </w:p>
        </w:tc>
        <w:tc>
          <w:tcPr>
            <w:tcW w:w="436" w:type="dxa"/>
            <w:shd w:val="clear" w:color="auto" w:fill="auto"/>
            <w:vAlign w:val="center"/>
          </w:tcPr>
          <w:p w14:paraId="17078BEF"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179011D7" w14:textId="77777777" w:rsidR="00700D09" w:rsidRDefault="00700D09">
            <w:pPr>
              <w:widowControl/>
              <w:jc w:val="center"/>
              <w:rPr>
                <w:rFonts w:eastAsia="等线"/>
                <w:kern w:val="0"/>
                <w:sz w:val="18"/>
                <w:szCs w:val="18"/>
              </w:rPr>
            </w:pPr>
          </w:p>
        </w:tc>
        <w:tc>
          <w:tcPr>
            <w:tcW w:w="552" w:type="dxa"/>
            <w:shd w:val="clear" w:color="auto" w:fill="auto"/>
            <w:vAlign w:val="center"/>
          </w:tcPr>
          <w:p w14:paraId="0D09198F" w14:textId="77777777" w:rsidR="00700D09" w:rsidRDefault="00700D09">
            <w:pPr>
              <w:widowControl/>
              <w:jc w:val="center"/>
              <w:rPr>
                <w:rFonts w:eastAsia="等线"/>
                <w:kern w:val="0"/>
                <w:sz w:val="18"/>
                <w:szCs w:val="18"/>
              </w:rPr>
            </w:pPr>
          </w:p>
        </w:tc>
        <w:tc>
          <w:tcPr>
            <w:tcW w:w="552" w:type="dxa"/>
            <w:shd w:val="clear" w:color="auto" w:fill="auto"/>
            <w:vAlign w:val="center"/>
          </w:tcPr>
          <w:p w14:paraId="31263C1F" w14:textId="77777777" w:rsidR="00700D09" w:rsidRDefault="00700D09">
            <w:pPr>
              <w:widowControl/>
              <w:jc w:val="center"/>
              <w:rPr>
                <w:rFonts w:eastAsia="等线"/>
                <w:kern w:val="0"/>
                <w:sz w:val="18"/>
                <w:szCs w:val="18"/>
              </w:rPr>
            </w:pPr>
          </w:p>
        </w:tc>
        <w:tc>
          <w:tcPr>
            <w:tcW w:w="552" w:type="dxa"/>
            <w:shd w:val="clear" w:color="auto" w:fill="auto"/>
            <w:vAlign w:val="center"/>
          </w:tcPr>
          <w:p w14:paraId="22DD3B71" w14:textId="77777777" w:rsidR="00700D09" w:rsidRDefault="00700D09">
            <w:pPr>
              <w:widowControl/>
              <w:jc w:val="center"/>
              <w:rPr>
                <w:rFonts w:eastAsia="等线"/>
                <w:kern w:val="0"/>
                <w:sz w:val="18"/>
                <w:szCs w:val="18"/>
              </w:rPr>
            </w:pPr>
          </w:p>
        </w:tc>
        <w:tc>
          <w:tcPr>
            <w:tcW w:w="542" w:type="dxa"/>
            <w:shd w:val="clear" w:color="auto" w:fill="auto"/>
            <w:vAlign w:val="center"/>
          </w:tcPr>
          <w:p w14:paraId="1C3E3126" w14:textId="77777777" w:rsidR="00700D09" w:rsidRDefault="00700D09">
            <w:pPr>
              <w:widowControl/>
              <w:jc w:val="center"/>
              <w:rPr>
                <w:rFonts w:eastAsia="等线"/>
                <w:kern w:val="0"/>
                <w:sz w:val="18"/>
                <w:szCs w:val="18"/>
              </w:rPr>
            </w:pPr>
          </w:p>
        </w:tc>
        <w:tc>
          <w:tcPr>
            <w:tcW w:w="542" w:type="dxa"/>
            <w:shd w:val="clear" w:color="auto" w:fill="auto"/>
            <w:vAlign w:val="center"/>
          </w:tcPr>
          <w:p w14:paraId="18F04324" w14:textId="77777777" w:rsidR="00700D09" w:rsidRDefault="00D117CC">
            <w:pPr>
              <w:widowControl/>
              <w:jc w:val="center"/>
              <w:rPr>
                <w:kern w:val="0"/>
                <w:sz w:val="18"/>
                <w:szCs w:val="18"/>
              </w:rPr>
            </w:pPr>
            <w:r>
              <w:rPr>
                <w:rFonts w:hint="eastAsia"/>
                <w:kern w:val="0"/>
                <w:sz w:val="18"/>
                <w:szCs w:val="18"/>
              </w:rPr>
              <w:t>3</w:t>
            </w:r>
          </w:p>
        </w:tc>
        <w:tc>
          <w:tcPr>
            <w:tcW w:w="542" w:type="dxa"/>
            <w:shd w:val="clear" w:color="auto" w:fill="auto"/>
            <w:vAlign w:val="center"/>
          </w:tcPr>
          <w:p w14:paraId="544C88BB" w14:textId="77777777" w:rsidR="00700D09" w:rsidRDefault="00700D09">
            <w:pPr>
              <w:widowControl/>
              <w:jc w:val="center"/>
              <w:rPr>
                <w:rFonts w:eastAsia="等线"/>
                <w:kern w:val="0"/>
                <w:sz w:val="18"/>
                <w:szCs w:val="18"/>
              </w:rPr>
            </w:pPr>
          </w:p>
        </w:tc>
        <w:tc>
          <w:tcPr>
            <w:tcW w:w="542" w:type="dxa"/>
            <w:shd w:val="clear" w:color="auto" w:fill="auto"/>
            <w:vAlign w:val="center"/>
          </w:tcPr>
          <w:p w14:paraId="172640CF" w14:textId="77777777" w:rsidR="00700D09" w:rsidRDefault="00700D09">
            <w:pPr>
              <w:widowControl/>
              <w:jc w:val="center"/>
              <w:rPr>
                <w:rFonts w:eastAsia="等线"/>
                <w:kern w:val="0"/>
                <w:sz w:val="18"/>
                <w:szCs w:val="18"/>
              </w:rPr>
            </w:pPr>
          </w:p>
        </w:tc>
        <w:tc>
          <w:tcPr>
            <w:tcW w:w="436" w:type="dxa"/>
            <w:shd w:val="clear" w:color="auto" w:fill="auto"/>
            <w:vAlign w:val="center"/>
          </w:tcPr>
          <w:p w14:paraId="3190F4A1" w14:textId="77777777" w:rsidR="00700D09" w:rsidRDefault="00D117CC">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21059D81" w14:textId="77777777" w:rsidR="00700D09" w:rsidRDefault="00700D09">
            <w:pPr>
              <w:widowControl/>
              <w:jc w:val="center"/>
              <w:rPr>
                <w:rFonts w:eastAsia="等线"/>
                <w:kern w:val="0"/>
                <w:sz w:val="18"/>
                <w:szCs w:val="18"/>
              </w:rPr>
            </w:pPr>
          </w:p>
        </w:tc>
        <w:tc>
          <w:tcPr>
            <w:tcW w:w="436" w:type="dxa"/>
            <w:shd w:val="clear" w:color="auto" w:fill="auto"/>
            <w:vAlign w:val="center"/>
          </w:tcPr>
          <w:p w14:paraId="6F782F9C"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70C75407" w14:textId="77777777" w:rsidR="00700D09" w:rsidRDefault="00700D09">
            <w:pPr>
              <w:widowControl/>
              <w:jc w:val="center"/>
              <w:rPr>
                <w:rFonts w:eastAsia="等线"/>
                <w:kern w:val="0"/>
                <w:sz w:val="18"/>
                <w:szCs w:val="18"/>
              </w:rPr>
            </w:pPr>
          </w:p>
        </w:tc>
      </w:tr>
      <w:tr w:rsidR="00700D09" w14:paraId="7B1AE769" w14:textId="77777777" w:rsidTr="00770C9C">
        <w:trPr>
          <w:trHeight w:val="290"/>
          <w:jc w:val="center"/>
        </w:trPr>
        <w:tc>
          <w:tcPr>
            <w:tcW w:w="507" w:type="dxa"/>
            <w:vMerge/>
            <w:vAlign w:val="center"/>
          </w:tcPr>
          <w:p w14:paraId="643ADC08"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ign w:val="center"/>
          </w:tcPr>
          <w:p w14:paraId="41180C7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2A2870C" w14:textId="77777777" w:rsidR="00700D09" w:rsidRDefault="00D117CC">
            <w:pPr>
              <w:widowControl/>
              <w:ind w:leftChars="-50" w:left="-105" w:rightChars="-50" w:right="-105"/>
              <w:jc w:val="left"/>
              <w:rPr>
                <w:rFonts w:eastAsia="等线"/>
                <w:kern w:val="0"/>
                <w:sz w:val="18"/>
                <w:szCs w:val="18"/>
              </w:rPr>
            </w:pPr>
            <w:r>
              <w:rPr>
                <w:sz w:val="18"/>
                <w:szCs w:val="18"/>
              </w:rPr>
              <w:t>GEN011</w:t>
            </w:r>
            <w:r>
              <w:rPr>
                <w:rFonts w:hint="eastAsia"/>
                <w:sz w:val="18"/>
                <w:szCs w:val="18"/>
              </w:rPr>
              <w:t>11</w:t>
            </w:r>
          </w:p>
        </w:tc>
        <w:tc>
          <w:tcPr>
            <w:tcW w:w="1734" w:type="dxa"/>
            <w:shd w:val="clear" w:color="auto" w:fill="auto"/>
            <w:vAlign w:val="center"/>
          </w:tcPr>
          <w:p w14:paraId="4023A71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形势与政策</w:t>
            </w:r>
          </w:p>
        </w:tc>
        <w:tc>
          <w:tcPr>
            <w:tcW w:w="436" w:type="dxa"/>
            <w:shd w:val="clear" w:color="auto" w:fill="auto"/>
            <w:vAlign w:val="center"/>
          </w:tcPr>
          <w:p w14:paraId="32CDB4A9" w14:textId="77777777" w:rsidR="00700D09" w:rsidRDefault="00D117CC">
            <w:pPr>
              <w:widowControl/>
              <w:jc w:val="center"/>
              <w:rPr>
                <w:rFonts w:eastAsia="等线"/>
                <w:kern w:val="0"/>
                <w:sz w:val="18"/>
                <w:szCs w:val="18"/>
              </w:rPr>
            </w:pPr>
            <w:r>
              <w:rPr>
                <w:rFonts w:eastAsia="等线"/>
                <w:kern w:val="0"/>
                <w:sz w:val="18"/>
                <w:szCs w:val="18"/>
              </w:rPr>
              <w:t>2</w:t>
            </w:r>
          </w:p>
        </w:tc>
        <w:tc>
          <w:tcPr>
            <w:tcW w:w="561" w:type="dxa"/>
            <w:shd w:val="clear" w:color="auto" w:fill="auto"/>
            <w:vAlign w:val="center"/>
          </w:tcPr>
          <w:p w14:paraId="18987DAE" w14:textId="77777777" w:rsidR="00700D09" w:rsidRDefault="00D117CC">
            <w:pPr>
              <w:widowControl/>
              <w:jc w:val="center"/>
              <w:rPr>
                <w:rFonts w:eastAsia="等线"/>
                <w:kern w:val="0"/>
                <w:sz w:val="18"/>
                <w:szCs w:val="18"/>
              </w:rPr>
            </w:pPr>
            <w:r>
              <w:rPr>
                <w:rFonts w:eastAsia="等线"/>
                <w:kern w:val="0"/>
                <w:sz w:val="18"/>
                <w:szCs w:val="18"/>
              </w:rPr>
              <w:t>0.25</w:t>
            </w:r>
          </w:p>
        </w:tc>
        <w:tc>
          <w:tcPr>
            <w:tcW w:w="552" w:type="dxa"/>
            <w:shd w:val="clear" w:color="auto" w:fill="auto"/>
            <w:vAlign w:val="center"/>
          </w:tcPr>
          <w:p w14:paraId="2D1A3E39" w14:textId="77777777" w:rsidR="00700D09" w:rsidRDefault="00D117CC">
            <w:pPr>
              <w:widowControl/>
              <w:jc w:val="center"/>
              <w:rPr>
                <w:rFonts w:eastAsia="等线"/>
                <w:kern w:val="0"/>
                <w:sz w:val="18"/>
                <w:szCs w:val="18"/>
              </w:rPr>
            </w:pPr>
            <w:r>
              <w:rPr>
                <w:rFonts w:eastAsia="等线" w:hint="eastAsia"/>
                <w:kern w:val="0"/>
                <w:sz w:val="18"/>
                <w:szCs w:val="18"/>
              </w:rPr>
              <w:t>0</w:t>
            </w:r>
            <w:r>
              <w:rPr>
                <w:rFonts w:eastAsia="等线"/>
                <w:kern w:val="0"/>
                <w:sz w:val="18"/>
                <w:szCs w:val="18"/>
              </w:rPr>
              <w:t>.25</w:t>
            </w:r>
          </w:p>
        </w:tc>
        <w:tc>
          <w:tcPr>
            <w:tcW w:w="552" w:type="dxa"/>
            <w:shd w:val="clear" w:color="auto" w:fill="auto"/>
            <w:vAlign w:val="center"/>
          </w:tcPr>
          <w:p w14:paraId="62D1EB85" w14:textId="77777777" w:rsidR="00700D09" w:rsidRDefault="00D117CC">
            <w:pPr>
              <w:widowControl/>
              <w:jc w:val="center"/>
              <w:rPr>
                <w:rFonts w:eastAsia="等线"/>
                <w:kern w:val="0"/>
                <w:sz w:val="18"/>
                <w:szCs w:val="18"/>
              </w:rPr>
            </w:pPr>
            <w:r>
              <w:rPr>
                <w:rFonts w:eastAsia="等线"/>
                <w:kern w:val="0"/>
                <w:sz w:val="18"/>
                <w:szCs w:val="18"/>
              </w:rPr>
              <w:t>0.25</w:t>
            </w:r>
          </w:p>
        </w:tc>
        <w:tc>
          <w:tcPr>
            <w:tcW w:w="552" w:type="dxa"/>
            <w:shd w:val="clear" w:color="auto" w:fill="auto"/>
            <w:vAlign w:val="center"/>
          </w:tcPr>
          <w:p w14:paraId="2A452CDA" w14:textId="77777777" w:rsidR="00700D09" w:rsidRDefault="00D117CC">
            <w:pPr>
              <w:widowControl/>
              <w:jc w:val="center"/>
              <w:rPr>
                <w:rFonts w:eastAsia="等线"/>
                <w:kern w:val="0"/>
                <w:sz w:val="18"/>
                <w:szCs w:val="18"/>
              </w:rPr>
            </w:pPr>
            <w:r>
              <w:rPr>
                <w:rFonts w:eastAsia="等线"/>
                <w:kern w:val="0"/>
                <w:sz w:val="18"/>
                <w:szCs w:val="18"/>
              </w:rPr>
              <w:t>0.25</w:t>
            </w:r>
          </w:p>
        </w:tc>
        <w:tc>
          <w:tcPr>
            <w:tcW w:w="542" w:type="dxa"/>
            <w:shd w:val="clear" w:color="auto" w:fill="auto"/>
            <w:vAlign w:val="center"/>
          </w:tcPr>
          <w:p w14:paraId="3AD67160" w14:textId="77777777" w:rsidR="00700D09" w:rsidRDefault="00D117CC">
            <w:pPr>
              <w:widowControl/>
              <w:jc w:val="center"/>
              <w:rPr>
                <w:rFonts w:eastAsia="等线"/>
                <w:kern w:val="0"/>
                <w:sz w:val="18"/>
                <w:szCs w:val="18"/>
              </w:rPr>
            </w:pPr>
            <w:r>
              <w:rPr>
                <w:rFonts w:eastAsia="等线"/>
                <w:kern w:val="0"/>
                <w:sz w:val="18"/>
                <w:szCs w:val="18"/>
              </w:rPr>
              <w:t>0.25</w:t>
            </w:r>
          </w:p>
        </w:tc>
        <w:tc>
          <w:tcPr>
            <w:tcW w:w="542" w:type="dxa"/>
            <w:shd w:val="clear" w:color="auto" w:fill="auto"/>
            <w:vAlign w:val="center"/>
          </w:tcPr>
          <w:p w14:paraId="4FC842F8" w14:textId="77777777" w:rsidR="00700D09" w:rsidRDefault="00D117CC">
            <w:pPr>
              <w:widowControl/>
              <w:jc w:val="center"/>
              <w:rPr>
                <w:rFonts w:eastAsia="等线"/>
                <w:kern w:val="0"/>
                <w:sz w:val="18"/>
                <w:szCs w:val="18"/>
              </w:rPr>
            </w:pPr>
            <w:r>
              <w:rPr>
                <w:rFonts w:eastAsia="等线"/>
                <w:kern w:val="0"/>
                <w:sz w:val="18"/>
                <w:szCs w:val="18"/>
              </w:rPr>
              <w:t>0.25</w:t>
            </w:r>
          </w:p>
        </w:tc>
        <w:tc>
          <w:tcPr>
            <w:tcW w:w="542" w:type="dxa"/>
            <w:shd w:val="clear" w:color="auto" w:fill="auto"/>
            <w:vAlign w:val="center"/>
          </w:tcPr>
          <w:p w14:paraId="50BE0ECA" w14:textId="77777777" w:rsidR="00700D09" w:rsidRDefault="00D117CC">
            <w:pPr>
              <w:widowControl/>
              <w:jc w:val="center"/>
              <w:rPr>
                <w:rFonts w:eastAsia="等线"/>
                <w:kern w:val="0"/>
                <w:sz w:val="18"/>
                <w:szCs w:val="18"/>
              </w:rPr>
            </w:pPr>
            <w:r>
              <w:rPr>
                <w:rFonts w:eastAsia="等线"/>
                <w:kern w:val="0"/>
                <w:sz w:val="18"/>
                <w:szCs w:val="18"/>
              </w:rPr>
              <w:t>0.25</w:t>
            </w:r>
          </w:p>
        </w:tc>
        <w:tc>
          <w:tcPr>
            <w:tcW w:w="542" w:type="dxa"/>
            <w:shd w:val="clear" w:color="auto" w:fill="auto"/>
            <w:vAlign w:val="center"/>
          </w:tcPr>
          <w:p w14:paraId="264A4E66" w14:textId="77777777" w:rsidR="00700D09" w:rsidRDefault="00D117CC">
            <w:pPr>
              <w:widowControl/>
              <w:jc w:val="center"/>
              <w:rPr>
                <w:rFonts w:eastAsia="等线"/>
                <w:kern w:val="0"/>
                <w:sz w:val="18"/>
                <w:szCs w:val="18"/>
              </w:rPr>
            </w:pPr>
            <w:r>
              <w:rPr>
                <w:rFonts w:eastAsia="等线"/>
                <w:kern w:val="0"/>
                <w:sz w:val="18"/>
                <w:szCs w:val="18"/>
              </w:rPr>
              <w:t>0.25</w:t>
            </w:r>
          </w:p>
        </w:tc>
        <w:tc>
          <w:tcPr>
            <w:tcW w:w="436" w:type="dxa"/>
            <w:shd w:val="clear" w:color="auto" w:fill="auto"/>
            <w:vAlign w:val="center"/>
          </w:tcPr>
          <w:p w14:paraId="0BAE71EE" w14:textId="77777777" w:rsidR="00700D09" w:rsidRDefault="00D117CC">
            <w:pPr>
              <w:widowControl/>
              <w:jc w:val="center"/>
              <w:rPr>
                <w:rFonts w:eastAsia="等线"/>
                <w:kern w:val="0"/>
                <w:sz w:val="18"/>
                <w:szCs w:val="18"/>
              </w:rPr>
            </w:pPr>
            <w:r>
              <w:rPr>
                <w:rFonts w:eastAsia="等线"/>
                <w:kern w:val="0"/>
                <w:sz w:val="18"/>
                <w:szCs w:val="18"/>
              </w:rPr>
              <w:t>40</w:t>
            </w:r>
          </w:p>
        </w:tc>
        <w:tc>
          <w:tcPr>
            <w:tcW w:w="486" w:type="dxa"/>
            <w:shd w:val="clear" w:color="auto" w:fill="auto"/>
            <w:vAlign w:val="center"/>
          </w:tcPr>
          <w:p w14:paraId="3E5566E4" w14:textId="77777777" w:rsidR="00700D09" w:rsidRDefault="00D117CC">
            <w:pPr>
              <w:widowControl/>
              <w:jc w:val="center"/>
              <w:rPr>
                <w:rFonts w:eastAsia="等线"/>
                <w:kern w:val="0"/>
                <w:sz w:val="18"/>
                <w:szCs w:val="18"/>
              </w:rPr>
            </w:pPr>
            <w:r>
              <w:rPr>
                <w:rFonts w:eastAsia="等线"/>
                <w:kern w:val="0"/>
                <w:sz w:val="18"/>
                <w:szCs w:val="18"/>
              </w:rPr>
              <w:t>88</w:t>
            </w:r>
          </w:p>
        </w:tc>
        <w:tc>
          <w:tcPr>
            <w:tcW w:w="436" w:type="dxa"/>
            <w:shd w:val="clear" w:color="auto" w:fill="auto"/>
            <w:vAlign w:val="center"/>
          </w:tcPr>
          <w:p w14:paraId="6D5911D7"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0D0E5D38" w14:textId="77777777" w:rsidR="00700D09" w:rsidRDefault="00D117CC">
            <w:pPr>
              <w:widowControl/>
              <w:jc w:val="center"/>
              <w:rPr>
                <w:rFonts w:eastAsia="等线"/>
                <w:kern w:val="0"/>
                <w:sz w:val="18"/>
                <w:szCs w:val="18"/>
              </w:rPr>
            </w:pPr>
            <w:r>
              <w:rPr>
                <w:rFonts w:eastAsia="等线"/>
                <w:kern w:val="0"/>
                <w:sz w:val="18"/>
                <w:szCs w:val="18"/>
              </w:rPr>
              <w:t>√</w:t>
            </w:r>
          </w:p>
        </w:tc>
      </w:tr>
      <w:tr w:rsidR="00770C9C" w14:paraId="0F1BFC4E" w14:textId="77777777" w:rsidTr="00770C9C">
        <w:trPr>
          <w:trHeight w:val="290"/>
          <w:jc w:val="center"/>
        </w:trPr>
        <w:tc>
          <w:tcPr>
            <w:tcW w:w="507" w:type="dxa"/>
            <w:vMerge/>
            <w:vAlign w:val="center"/>
          </w:tcPr>
          <w:p w14:paraId="522C9E94" w14:textId="77777777" w:rsidR="00770C9C" w:rsidRDefault="00770C9C" w:rsidP="00770C9C">
            <w:pPr>
              <w:widowControl/>
              <w:ind w:leftChars="-50" w:left="-105" w:rightChars="-50" w:right="-105"/>
              <w:jc w:val="left"/>
              <w:rPr>
                <w:rFonts w:ascii="黑体" w:eastAsia="黑体" w:hAnsi="黑体" w:cs="宋体"/>
                <w:kern w:val="0"/>
                <w:sz w:val="18"/>
                <w:szCs w:val="18"/>
              </w:rPr>
            </w:pPr>
          </w:p>
        </w:tc>
        <w:tc>
          <w:tcPr>
            <w:tcW w:w="644" w:type="dxa"/>
            <w:vMerge w:val="restart"/>
            <w:shd w:val="clear" w:color="auto" w:fill="auto"/>
            <w:vAlign w:val="center"/>
          </w:tcPr>
          <w:p w14:paraId="14CC824A" w14:textId="77777777" w:rsidR="00770C9C" w:rsidRDefault="00770C9C" w:rsidP="00770C9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体育与健康类</w:t>
            </w:r>
          </w:p>
        </w:tc>
        <w:tc>
          <w:tcPr>
            <w:tcW w:w="976" w:type="dxa"/>
            <w:shd w:val="clear" w:color="auto" w:fill="auto"/>
            <w:vAlign w:val="center"/>
          </w:tcPr>
          <w:p w14:paraId="04AF014A" w14:textId="77777777" w:rsidR="00770C9C" w:rsidRDefault="00770C9C" w:rsidP="00770C9C">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734" w:type="dxa"/>
            <w:shd w:val="clear" w:color="auto" w:fill="auto"/>
            <w:vAlign w:val="center"/>
          </w:tcPr>
          <w:p w14:paraId="48D13465" w14:textId="77777777" w:rsidR="00770C9C" w:rsidRDefault="00770C9C" w:rsidP="00770C9C">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436" w:type="dxa"/>
            <w:shd w:val="clear" w:color="auto" w:fill="auto"/>
            <w:vAlign w:val="center"/>
          </w:tcPr>
          <w:p w14:paraId="1CD3EF98" w14:textId="77777777" w:rsidR="00770C9C" w:rsidRDefault="00770C9C" w:rsidP="00770C9C">
            <w:pPr>
              <w:widowControl/>
              <w:jc w:val="center"/>
              <w:rPr>
                <w:rFonts w:eastAsia="等线"/>
                <w:kern w:val="0"/>
                <w:sz w:val="18"/>
                <w:szCs w:val="18"/>
              </w:rPr>
            </w:pPr>
            <w:r>
              <w:rPr>
                <w:rFonts w:eastAsia="等线"/>
                <w:kern w:val="0"/>
                <w:sz w:val="18"/>
                <w:szCs w:val="18"/>
              </w:rPr>
              <w:t>1</w:t>
            </w:r>
          </w:p>
        </w:tc>
        <w:tc>
          <w:tcPr>
            <w:tcW w:w="561" w:type="dxa"/>
            <w:shd w:val="clear" w:color="auto" w:fill="auto"/>
            <w:vAlign w:val="center"/>
          </w:tcPr>
          <w:p w14:paraId="099B5916"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2" w:type="dxa"/>
            <w:shd w:val="clear" w:color="auto" w:fill="auto"/>
            <w:vAlign w:val="center"/>
          </w:tcPr>
          <w:p w14:paraId="27B563AE"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2" w:type="dxa"/>
            <w:shd w:val="clear" w:color="auto" w:fill="auto"/>
            <w:vAlign w:val="center"/>
          </w:tcPr>
          <w:p w14:paraId="74BDD702"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2" w:type="dxa"/>
            <w:shd w:val="clear" w:color="auto" w:fill="auto"/>
            <w:vAlign w:val="center"/>
          </w:tcPr>
          <w:p w14:paraId="31EE6EE6"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2" w:type="dxa"/>
            <w:shd w:val="clear" w:color="auto" w:fill="auto"/>
            <w:vAlign w:val="center"/>
          </w:tcPr>
          <w:p w14:paraId="23213B1C"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2" w:type="dxa"/>
            <w:shd w:val="clear" w:color="auto" w:fill="auto"/>
            <w:vAlign w:val="center"/>
          </w:tcPr>
          <w:p w14:paraId="4CE55492"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2" w:type="dxa"/>
            <w:shd w:val="clear" w:color="auto" w:fill="auto"/>
            <w:vAlign w:val="center"/>
          </w:tcPr>
          <w:p w14:paraId="14EA561C" w14:textId="77777777" w:rsidR="00770C9C" w:rsidRPr="001517C1" w:rsidRDefault="00770C9C" w:rsidP="00770C9C">
            <w:pPr>
              <w:widowControl/>
              <w:jc w:val="center"/>
              <w:rPr>
                <w:rFonts w:ascii="宋体" w:eastAsia="宋体" w:hAnsi="宋体" w:cs="宋体"/>
                <w:kern w:val="0"/>
                <w:sz w:val="18"/>
                <w:szCs w:val="18"/>
              </w:rPr>
            </w:pPr>
          </w:p>
        </w:tc>
        <w:tc>
          <w:tcPr>
            <w:tcW w:w="542" w:type="dxa"/>
            <w:shd w:val="clear" w:color="auto" w:fill="auto"/>
            <w:vAlign w:val="center"/>
          </w:tcPr>
          <w:p w14:paraId="7CF62751" w14:textId="77777777" w:rsidR="00770C9C" w:rsidRDefault="00770C9C" w:rsidP="00770C9C">
            <w:pPr>
              <w:widowControl/>
              <w:rPr>
                <w:rFonts w:ascii="宋体" w:eastAsia="宋体" w:hAnsi="宋体" w:cs="宋体"/>
                <w:kern w:val="0"/>
                <w:sz w:val="18"/>
                <w:szCs w:val="18"/>
              </w:rPr>
            </w:pPr>
          </w:p>
        </w:tc>
        <w:tc>
          <w:tcPr>
            <w:tcW w:w="436" w:type="dxa"/>
            <w:shd w:val="clear" w:color="auto" w:fill="auto"/>
            <w:vAlign w:val="center"/>
          </w:tcPr>
          <w:p w14:paraId="0A4F42A5" w14:textId="77777777" w:rsidR="00770C9C" w:rsidRDefault="00770C9C" w:rsidP="00770C9C">
            <w:pPr>
              <w:widowControl/>
              <w:jc w:val="center"/>
              <w:rPr>
                <w:rFonts w:eastAsia="等线"/>
                <w:kern w:val="0"/>
                <w:sz w:val="18"/>
                <w:szCs w:val="18"/>
              </w:rPr>
            </w:pPr>
            <w:r>
              <w:rPr>
                <w:rFonts w:eastAsia="等线"/>
                <w:kern w:val="0"/>
                <w:sz w:val="18"/>
                <w:szCs w:val="18"/>
              </w:rPr>
              <w:t>16</w:t>
            </w:r>
          </w:p>
        </w:tc>
        <w:tc>
          <w:tcPr>
            <w:tcW w:w="486" w:type="dxa"/>
            <w:shd w:val="clear" w:color="auto" w:fill="auto"/>
            <w:vAlign w:val="center"/>
          </w:tcPr>
          <w:p w14:paraId="1DBC5CEE" w14:textId="77777777" w:rsidR="00770C9C" w:rsidRDefault="00770C9C" w:rsidP="00770C9C">
            <w:pPr>
              <w:widowControl/>
              <w:jc w:val="center"/>
              <w:rPr>
                <w:rFonts w:eastAsia="等线"/>
                <w:kern w:val="0"/>
                <w:sz w:val="18"/>
                <w:szCs w:val="18"/>
              </w:rPr>
            </w:pPr>
            <w:r>
              <w:rPr>
                <w:rFonts w:eastAsia="等线"/>
                <w:kern w:val="0"/>
                <w:sz w:val="18"/>
                <w:szCs w:val="18"/>
              </w:rPr>
              <w:t>16</w:t>
            </w:r>
          </w:p>
        </w:tc>
        <w:tc>
          <w:tcPr>
            <w:tcW w:w="436" w:type="dxa"/>
            <w:shd w:val="clear" w:color="auto" w:fill="auto"/>
            <w:vAlign w:val="center"/>
          </w:tcPr>
          <w:p w14:paraId="5E45D7A6" w14:textId="77777777" w:rsidR="00770C9C" w:rsidRDefault="00770C9C" w:rsidP="00770C9C">
            <w:pPr>
              <w:widowControl/>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386ED632" w14:textId="77777777" w:rsidR="00770C9C" w:rsidRDefault="00770C9C" w:rsidP="00770C9C">
            <w:pPr>
              <w:widowControl/>
              <w:jc w:val="center"/>
              <w:rPr>
                <w:rFonts w:eastAsia="等线"/>
                <w:kern w:val="0"/>
                <w:sz w:val="18"/>
                <w:szCs w:val="18"/>
              </w:rPr>
            </w:pPr>
          </w:p>
        </w:tc>
      </w:tr>
      <w:tr w:rsidR="00770C9C" w14:paraId="56E63638" w14:textId="77777777" w:rsidTr="00770C9C">
        <w:trPr>
          <w:trHeight w:val="490"/>
          <w:jc w:val="center"/>
        </w:trPr>
        <w:tc>
          <w:tcPr>
            <w:tcW w:w="507" w:type="dxa"/>
            <w:vMerge/>
            <w:vAlign w:val="center"/>
          </w:tcPr>
          <w:p w14:paraId="3FAB0265" w14:textId="77777777" w:rsidR="00770C9C" w:rsidRDefault="00770C9C" w:rsidP="00770C9C">
            <w:pPr>
              <w:widowControl/>
              <w:ind w:leftChars="-50" w:left="-105" w:rightChars="-50" w:right="-105"/>
              <w:jc w:val="left"/>
              <w:rPr>
                <w:rFonts w:ascii="黑体" w:eastAsia="黑体" w:hAnsi="黑体" w:cs="宋体"/>
                <w:kern w:val="0"/>
                <w:sz w:val="18"/>
                <w:szCs w:val="18"/>
              </w:rPr>
            </w:pPr>
          </w:p>
        </w:tc>
        <w:tc>
          <w:tcPr>
            <w:tcW w:w="644" w:type="dxa"/>
            <w:vMerge/>
            <w:vAlign w:val="center"/>
          </w:tcPr>
          <w:p w14:paraId="1E87B02A" w14:textId="77777777" w:rsidR="00770C9C" w:rsidRDefault="00770C9C" w:rsidP="00770C9C">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67DFC12" w14:textId="77777777" w:rsidR="00770C9C" w:rsidRDefault="00770C9C" w:rsidP="00770C9C">
            <w:pPr>
              <w:widowControl/>
              <w:ind w:leftChars="-50" w:left="-105" w:rightChars="-50" w:right="-105"/>
              <w:jc w:val="left"/>
              <w:rPr>
                <w:rFonts w:eastAsia="等线"/>
                <w:kern w:val="0"/>
                <w:sz w:val="18"/>
                <w:szCs w:val="18"/>
              </w:rPr>
            </w:pPr>
            <w:r>
              <w:rPr>
                <w:rFonts w:eastAsia="宋体"/>
                <w:sz w:val="18"/>
                <w:szCs w:val="18"/>
              </w:rPr>
              <w:t>GEN01203- GEN01237</w:t>
            </w:r>
          </w:p>
        </w:tc>
        <w:tc>
          <w:tcPr>
            <w:tcW w:w="1734" w:type="dxa"/>
            <w:shd w:val="clear" w:color="auto" w:fill="auto"/>
            <w:vAlign w:val="center"/>
          </w:tcPr>
          <w:p w14:paraId="3A3C1CF3" w14:textId="77777777" w:rsidR="00770C9C" w:rsidRDefault="00770C9C" w:rsidP="00770C9C">
            <w:pPr>
              <w:widowControl/>
              <w:ind w:leftChars="-50" w:left="-105" w:rightChars="-50" w:right="-105"/>
              <w:jc w:val="center"/>
              <w:rPr>
                <w:rFonts w:ascii="宋体" w:eastAsia="宋体" w:hAnsi="宋体" w:cs="宋体"/>
                <w:kern w:val="0"/>
                <w:sz w:val="18"/>
                <w:szCs w:val="18"/>
              </w:rPr>
            </w:pPr>
            <w:r>
              <w:rPr>
                <w:rFonts w:eastAsia="宋体"/>
                <w:kern w:val="0"/>
                <w:sz w:val="18"/>
                <w:szCs w:val="18"/>
              </w:rPr>
              <w:t>三自选项课程</w:t>
            </w:r>
          </w:p>
        </w:tc>
        <w:tc>
          <w:tcPr>
            <w:tcW w:w="436" w:type="dxa"/>
            <w:shd w:val="clear" w:color="auto" w:fill="auto"/>
            <w:vAlign w:val="center"/>
          </w:tcPr>
          <w:p w14:paraId="2F2F6B06" w14:textId="77777777" w:rsidR="00770C9C" w:rsidRDefault="00770C9C" w:rsidP="00770C9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4929895D"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2" w:type="dxa"/>
            <w:shd w:val="clear" w:color="auto" w:fill="auto"/>
            <w:vAlign w:val="center"/>
          </w:tcPr>
          <w:p w14:paraId="598799DD"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2" w:type="dxa"/>
            <w:shd w:val="clear" w:color="auto" w:fill="auto"/>
            <w:vAlign w:val="center"/>
          </w:tcPr>
          <w:p w14:paraId="42268E66"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2" w:type="dxa"/>
            <w:shd w:val="clear" w:color="auto" w:fill="auto"/>
            <w:vAlign w:val="center"/>
          </w:tcPr>
          <w:p w14:paraId="5C31B419"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2" w:type="dxa"/>
            <w:shd w:val="clear" w:color="auto" w:fill="auto"/>
            <w:vAlign w:val="center"/>
          </w:tcPr>
          <w:p w14:paraId="79D70323"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2" w:type="dxa"/>
            <w:shd w:val="clear" w:color="auto" w:fill="auto"/>
            <w:vAlign w:val="center"/>
          </w:tcPr>
          <w:p w14:paraId="48A050AC" w14:textId="77777777" w:rsidR="00770C9C" w:rsidRPr="001517C1" w:rsidRDefault="00770C9C" w:rsidP="00770C9C">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42" w:type="dxa"/>
            <w:shd w:val="clear" w:color="auto" w:fill="auto"/>
            <w:vAlign w:val="center"/>
          </w:tcPr>
          <w:p w14:paraId="4943B32C" w14:textId="77777777" w:rsidR="00770C9C" w:rsidRPr="001517C1" w:rsidRDefault="00770C9C" w:rsidP="00770C9C">
            <w:pPr>
              <w:widowControl/>
              <w:jc w:val="center"/>
              <w:rPr>
                <w:rFonts w:ascii="宋体" w:eastAsia="宋体" w:hAnsi="宋体" w:cs="宋体"/>
                <w:kern w:val="0"/>
                <w:sz w:val="18"/>
                <w:szCs w:val="18"/>
              </w:rPr>
            </w:pPr>
          </w:p>
        </w:tc>
        <w:tc>
          <w:tcPr>
            <w:tcW w:w="542" w:type="dxa"/>
            <w:shd w:val="clear" w:color="auto" w:fill="auto"/>
            <w:vAlign w:val="center"/>
          </w:tcPr>
          <w:p w14:paraId="453D6CE9" w14:textId="77777777" w:rsidR="00770C9C" w:rsidRDefault="00770C9C" w:rsidP="00770C9C">
            <w:pPr>
              <w:widowControl/>
              <w:jc w:val="left"/>
              <w:rPr>
                <w:rFonts w:ascii="等线" w:eastAsia="等线" w:hAnsi="等线" w:cs="宋体"/>
                <w:kern w:val="0"/>
                <w:sz w:val="18"/>
                <w:szCs w:val="18"/>
              </w:rPr>
            </w:pPr>
          </w:p>
        </w:tc>
        <w:tc>
          <w:tcPr>
            <w:tcW w:w="436" w:type="dxa"/>
            <w:shd w:val="clear" w:color="auto" w:fill="auto"/>
            <w:vAlign w:val="center"/>
          </w:tcPr>
          <w:p w14:paraId="6087FCE3" w14:textId="77777777" w:rsidR="00770C9C" w:rsidRDefault="00770C9C" w:rsidP="00770C9C">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5BFD6CED" w14:textId="77777777" w:rsidR="00770C9C" w:rsidRDefault="00770C9C" w:rsidP="00770C9C">
            <w:pPr>
              <w:widowControl/>
              <w:jc w:val="center"/>
              <w:rPr>
                <w:rFonts w:eastAsia="等线"/>
                <w:kern w:val="0"/>
                <w:sz w:val="18"/>
                <w:szCs w:val="18"/>
              </w:rPr>
            </w:pPr>
            <w:r>
              <w:rPr>
                <w:rFonts w:eastAsia="等线"/>
                <w:kern w:val="0"/>
                <w:sz w:val="18"/>
                <w:szCs w:val="18"/>
              </w:rPr>
              <w:t>48</w:t>
            </w:r>
          </w:p>
        </w:tc>
        <w:tc>
          <w:tcPr>
            <w:tcW w:w="436" w:type="dxa"/>
            <w:shd w:val="clear" w:color="auto" w:fill="auto"/>
            <w:vAlign w:val="center"/>
          </w:tcPr>
          <w:p w14:paraId="24489F7C" w14:textId="77777777" w:rsidR="00770C9C" w:rsidRDefault="00770C9C" w:rsidP="00770C9C">
            <w:pPr>
              <w:widowControl/>
              <w:jc w:val="left"/>
              <w:rPr>
                <w:rFonts w:ascii="等线" w:eastAsia="等线" w:hAnsi="等线" w:cs="宋体"/>
                <w:kern w:val="0"/>
                <w:sz w:val="18"/>
                <w:szCs w:val="18"/>
              </w:rPr>
            </w:pPr>
          </w:p>
        </w:tc>
        <w:tc>
          <w:tcPr>
            <w:tcW w:w="440" w:type="dxa"/>
            <w:shd w:val="clear" w:color="auto" w:fill="auto"/>
            <w:noWrap/>
            <w:vAlign w:val="center"/>
          </w:tcPr>
          <w:p w14:paraId="111B144B" w14:textId="77777777" w:rsidR="00770C9C" w:rsidRDefault="00770C9C" w:rsidP="00770C9C">
            <w:pPr>
              <w:widowControl/>
              <w:jc w:val="center"/>
              <w:rPr>
                <w:rFonts w:eastAsia="等线"/>
                <w:kern w:val="0"/>
                <w:sz w:val="18"/>
                <w:szCs w:val="18"/>
              </w:rPr>
            </w:pPr>
            <w:r>
              <w:rPr>
                <w:rFonts w:eastAsia="等线"/>
                <w:kern w:val="0"/>
                <w:sz w:val="18"/>
                <w:szCs w:val="18"/>
              </w:rPr>
              <w:t>√</w:t>
            </w:r>
          </w:p>
        </w:tc>
      </w:tr>
      <w:tr w:rsidR="00700D09" w14:paraId="070DA440" w14:textId="77777777" w:rsidTr="00770C9C">
        <w:trPr>
          <w:trHeight w:val="290"/>
          <w:jc w:val="center"/>
        </w:trPr>
        <w:tc>
          <w:tcPr>
            <w:tcW w:w="507" w:type="dxa"/>
            <w:vMerge/>
            <w:vAlign w:val="center"/>
          </w:tcPr>
          <w:p w14:paraId="58BAEC4B"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restart"/>
            <w:shd w:val="clear" w:color="auto" w:fill="auto"/>
            <w:vAlign w:val="center"/>
          </w:tcPr>
          <w:p w14:paraId="1607CCF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军事理论与军事技能</w:t>
            </w:r>
          </w:p>
        </w:tc>
        <w:tc>
          <w:tcPr>
            <w:tcW w:w="976" w:type="dxa"/>
            <w:shd w:val="clear" w:color="auto" w:fill="auto"/>
            <w:vAlign w:val="center"/>
          </w:tcPr>
          <w:p w14:paraId="444E0F45" w14:textId="77777777" w:rsidR="00700D09" w:rsidRDefault="00D117CC">
            <w:pPr>
              <w:widowControl/>
              <w:ind w:leftChars="-50" w:left="-105" w:rightChars="-50" w:right="-105"/>
              <w:jc w:val="left"/>
              <w:rPr>
                <w:rFonts w:eastAsia="等线"/>
                <w:kern w:val="0"/>
                <w:sz w:val="18"/>
                <w:szCs w:val="18"/>
              </w:rPr>
            </w:pPr>
            <w:r>
              <w:rPr>
                <w:sz w:val="18"/>
                <w:szCs w:val="18"/>
              </w:rPr>
              <w:t>GEN01113</w:t>
            </w:r>
          </w:p>
        </w:tc>
        <w:tc>
          <w:tcPr>
            <w:tcW w:w="1734" w:type="dxa"/>
            <w:shd w:val="clear" w:color="auto" w:fill="auto"/>
            <w:vAlign w:val="center"/>
          </w:tcPr>
          <w:p w14:paraId="01AC9C1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军事理论</w:t>
            </w:r>
          </w:p>
        </w:tc>
        <w:tc>
          <w:tcPr>
            <w:tcW w:w="436" w:type="dxa"/>
            <w:shd w:val="clear" w:color="auto" w:fill="auto"/>
            <w:vAlign w:val="center"/>
          </w:tcPr>
          <w:p w14:paraId="55EDDA67" w14:textId="77777777" w:rsidR="00700D09" w:rsidRDefault="00D117CC">
            <w:pPr>
              <w:widowControl/>
              <w:jc w:val="center"/>
              <w:rPr>
                <w:rFonts w:eastAsia="等线"/>
                <w:kern w:val="0"/>
                <w:sz w:val="18"/>
                <w:szCs w:val="18"/>
              </w:rPr>
            </w:pPr>
            <w:r>
              <w:rPr>
                <w:rFonts w:eastAsia="等线"/>
                <w:kern w:val="0"/>
                <w:sz w:val="18"/>
                <w:szCs w:val="18"/>
              </w:rPr>
              <w:t>2</w:t>
            </w:r>
          </w:p>
        </w:tc>
        <w:tc>
          <w:tcPr>
            <w:tcW w:w="561" w:type="dxa"/>
            <w:shd w:val="clear" w:color="auto" w:fill="auto"/>
            <w:vAlign w:val="center"/>
          </w:tcPr>
          <w:p w14:paraId="20E08168" w14:textId="77777777" w:rsidR="00700D09" w:rsidRDefault="00700D09">
            <w:pPr>
              <w:widowControl/>
              <w:jc w:val="center"/>
              <w:rPr>
                <w:rFonts w:ascii="等线" w:eastAsia="等线" w:hAnsi="等线" w:cs="宋体"/>
                <w:b/>
                <w:bCs/>
                <w:kern w:val="0"/>
                <w:sz w:val="18"/>
                <w:szCs w:val="18"/>
              </w:rPr>
            </w:pPr>
          </w:p>
        </w:tc>
        <w:tc>
          <w:tcPr>
            <w:tcW w:w="552" w:type="dxa"/>
            <w:shd w:val="clear" w:color="auto" w:fill="auto"/>
            <w:vAlign w:val="center"/>
          </w:tcPr>
          <w:p w14:paraId="5FD1310C" w14:textId="77777777" w:rsidR="00700D09" w:rsidRDefault="00D117CC">
            <w:pPr>
              <w:widowControl/>
              <w:jc w:val="center"/>
              <w:rPr>
                <w:rFonts w:eastAsia="等线"/>
                <w:kern w:val="0"/>
                <w:sz w:val="18"/>
                <w:szCs w:val="18"/>
              </w:rPr>
            </w:pPr>
            <w:r>
              <w:rPr>
                <w:rFonts w:eastAsia="等线"/>
                <w:kern w:val="0"/>
                <w:sz w:val="18"/>
                <w:szCs w:val="18"/>
              </w:rPr>
              <w:t>2</w:t>
            </w:r>
          </w:p>
        </w:tc>
        <w:tc>
          <w:tcPr>
            <w:tcW w:w="552" w:type="dxa"/>
            <w:shd w:val="clear" w:color="auto" w:fill="auto"/>
            <w:vAlign w:val="center"/>
          </w:tcPr>
          <w:p w14:paraId="77537106" w14:textId="77777777" w:rsidR="00700D09" w:rsidRDefault="00700D09">
            <w:pPr>
              <w:widowControl/>
              <w:jc w:val="center"/>
              <w:rPr>
                <w:rFonts w:ascii="等线" w:eastAsia="等线" w:hAnsi="等线" w:cs="宋体"/>
                <w:b/>
                <w:bCs/>
                <w:kern w:val="0"/>
                <w:sz w:val="18"/>
                <w:szCs w:val="18"/>
              </w:rPr>
            </w:pPr>
          </w:p>
        </w:tc>
        <w:tc>
          <w:tcPr>
            <w:tcW w:w="552" w:type="dxa"/>
            <w:shd w:val="clear" w:color="auto" w:fill="auto"/>
            <w:vAlign w:val="center"/>
          </w:tcPr>
          <w:p w14:paraId="5723E0F3" w14:textId="77777777" w:rsidR="00700D09" w:rsidRDefault="00700D09">
            <w:pPr>
              <w:widowControl/>
              <w:jc w:val="center"/>
              <w:rPr>
                <w:rFonts w:ascii="等线" w:eastAsia="等线" w:hAnsi="等线" w:cs="宋体"/>
                <w:b/>
                <w:bCs/>
                <w:kern w:val="0"/>
                <w:sz w:val="18"/>
                <w:szCs w:val="18"/>
              </w:rPr>
            </w:pPr>
          </w:p>
        </w:tc>
        <w:tc>
          <w:tcPr>
            <w:tcW w:w="542" w:type="dxa"/>
            <w:shd w:val="clear" w:color="auto" w:fill="auto"/>
            <w:vAlign w:val="center"/>
          </w:tcPr>
          <w:p w14:paraId="1679A82A" w14:textId="77777777" w:rsidR="00700D09" w:rsidRDefault="00700D09">
            <w:pPr>
              <w:widowControl/>
              <w:jc w:val="center"/>
              <w:rPr>
                <w:rFonts w:ascii="等线" w:eastAsia="等线" w:hAnsi="等线" w:cs="宋体"/>
                <w:b/>
                <w:bCs/>
                <w:kern w:val="0"/>
                <w:sz w:val="18"/>
                <w:szCs w:val="18"/>
              </w:rPr>
            </w:pPr>
          </w:p>
        </w:tc>
        <w:tc>
          <w:tcPr>
            <w:tcW w:w="542" w:type="dxa"/>
            <w:shd w:val="clear" w:color="auto" w:fill="auto"/>
            <w:vAlign w:val="center"/>
          </w:tcPr>
          <w:p w14:paraId="54351D96" w14:textId="77777777" w:rsidR="00700D09" w:rsidRDefault="00700D09">
            <w:pPr>
              <w:widowControl/>
              <w:jc w:val="center"/>
              <w:rPr>
                <w:rFonts w:ascii="等线" w:eastAsia="等线" w:hAnsi="等线" w:cs="宋体"/>
                <w:b/>
                <w:bCs/>
                <w:kern w:val="0"/>
                <w:sz w:val="18"/>
                <w:szCs w:val="18"/>
              </w:rPr>
            </w:pPr>
          </w:p>
        </w:tc>
        <w:tc>
          <w:tcPr>
            <w:tcW w:w="542" w:type="dxa"/>
            <w:shd w:val="clear" w:color="auto" w:fill="auto"/>
            <w:vAlign w:val="center"/>
          </w:tcPr>
          <w:p w14:paraId="14BCE487" w14:textId="77777777" w:rsidR="00700D09" w:rsidRDefault="00700D09">
            <w:pPr>
              <w:widowControl/>
              <w:jc w:val="center"/>
              <w:rPr>
                <w:rFonts w:ascii="宋体" w:eastAsia="宋体" w:hAnsi="宋体" w:cs="宋体"/>
                <w:kern w:val="0"/>
                <w:sz w:val="18"/>
                <w:szCs w:val="18"/>
              </w:rPr>
            </w:pPr>
          </w:p>
        </w:tc>
        <w:tc>
          <w:tcPr>
            <w:tcW w:w="542" w:type="dxa"/>
            <w:shd w:val="clear" w:color="auto" w:fill="auto"/>
            <w:vAlign w:val="center"/>
          </w:tcPr>
          <w:p w14:paraId="2D97CB23"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3358CB1E"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707509B9" w14:textId="77777777" w:rsidR="00700D09" w:rsidRDefault="00D117CC">
            <w:pPr>
              <w:widowControl/>
              <w:jc w:val="center"/>
              <w:rPr>
                <w:rFonts w:eastAsia="等线"/>
                <w:kern w:val="0"/>
                <w:sz w:val="18"/>
                <w:szCs w:val="18"/>
              </w:rPr>
            </w:pPr>
            <w:r>
              <w:rPr>
                <w:rFonts w:eastAsia="等线"/>
                <w:kern w:val="0"/>
                <w:sz w:val="18"/>
                <w:szCs w:val="18"/>
              </w:rPr>
              <w:t>4</w:t>
            </w:r>
          </w:p>
        </w:tc>
        <w:tc>
          <w:tcPr>
            <w:tcW w:w="436" w:type="dxa"/>
            <w:shd w:val="clear" w:color="auto" w:fill="auto"/>
            <w:vAlign w:val="center"/>
          </w:tcPr>
          <w:p w14:paraId="5502F784"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6DDE5FC9" w14:textId="77777777" w:rsidR="00700D09" w:rsidRDefault="00700D09">
            <w:pPr>
              <w:widowControl/>
              <w:jc w:val="center"/>
              <w:rPr>
                <w:rFonts w:ascii="等线" w:eastAsia="等线" w:hAnsi="等线" w:cs="宋体"/>
                <w:kern w:val="0"/>
                <w:sz w:val="18"/>
                <w:szCs w:val="18"/>
              </w:rPr>
            </w:pPr>
          </w:p>
        </w:tc>
      </w:tr>
      <w:tr w:rsidR="00700D09" w14:paraId="7A8ECB71" w14:textId="77777777" w:rsidTr="00770C9C">
        <w:trPr>
          <w:trHeight w:val="290"/>
          <w:jc w:val="center"/>
        </w:trPr>
        <w:tc>
          <w:tcPr>
            <w:tcW w:w="507" w:type="dxa"/>
            <w:vMerge/>
            <w:vAlign w:val="center"/>
          </w:tcPr>
          <w:p w14:paraId="3162D30A"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ign w:val="center"/>
          </w:tcPr>
          <w:p w14:paraId="3746EB6B"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6C237F8" w14:textId="77777777" w:rsidR="00700D09" w:rsidRDefault="00D117CC">
            <w:pPr>
              <w:widowControl/>
              <w:ind w:leftChars="-50" w:left="-105" w:rightChars="-50" w:right="-105"/>
              <w:jc w:val="left"/>
              <w:rPr>
                <w:rFonts w:eastAsia="等线"/>
                <w:kern w:val="0"/>
                <w:sz w:val="18"/>
                <w:szCs w:val="18"/>
              </w:rPr>
            </w:pPr>
            <w:r>
              <w:rPr>
                <w:sz w:val="18"/>
                <w:szCs w:val="18"/>
              </w:rPr>
              <w:t>GEN01106</w:t>
            </w:r>
          </w:p>
        </w:tc>
        <w:tc>
          <w:tcPr>
            <w:tcW w:w="1734" w:type="dxa"/>
            <w:shd w:val="clear" w:color="auto" w:fill="auto"/>
            <w:vAlign w:val="center"/>
          </w:tcPr>
          <w:p w14:paraId="53EA059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军事技能</w:t>
            </w:r>
          </w:p>
        </w:tc>
        <w:tc>
          <w:tcPr>
            <w:tcW w:w="436" w:type="dxa"/>
            <w:shd w:val="clear" w:color="auto" w:fill="auto"/>
            <w:vAlign w:val="center"/>
          </w:tcPr>
          <w:p w14:paraId="53E5BCFC" w14:textId="77777777" w:rsidR="00700D09" w:rsidRDefault="00D117CC">
            <w:pPr>
              <w:widowControl/>
              <w:jc w:val="center"/>
              <w:rPr>
                <w:rFonts w:eastAsia="等线"/>
                <w:kern w:val="0"/>
                <w:sz w:val="18"/>
                <w:szCs w:val="18"/>
              </w:rPr>
            </w:pPr>
            <w:r>
              <w:rPr>
                <w:rFonts w:eastAsia="等线"/>
                <w:kern w:val="0"/>
                <w:sz w:val="18"/>
                <w:szCs w:val="18"/>
              </w:rPr>
              <w:t>2</w:t>
            </w:r>
          </w:p>
        </w:tc>
        <w:tc>
          <w:tcPr>
            <w:tcW w:w="561" w:type="dxa"/>
            <w:shd w:val="clear" w:color="auto" w:fill="auto"/>
            <w:vAlign w:val="center"/>
          </w:tcPr>
          <w:p w14:paraId="2F8FF9CC" w14:textId="77777777" w:rsidR="00700D09" w:rsidRDefault="00D117CC">
            <w:pPr>
              <w:widowControl/>
              <w:jc w:val="center"/>
              <w:rPr>
                <w:rFonts w:eastAsia="等线"/>
                <w:kern w:val="0"/>
                <w:sz w:val="18"/>
                <w:szCs w:val="18"/>
              </w:rPr>
            </w:pPr>
            <w:r>
              <w:rPr>
                <w:rFonts w:eastAsia="等线"/>
                <w:kern w:val="0"/>
                <w:sz w:val="18"/>
                <w:szCs w:val="18"/>
              </w:rPr>
              <w:t>2</w:t>
            </w:r>
          </w:p>
        </w:tc>
        <w:tc>
          <w:tcPr>
            <w:tcW w:w="552" w:type="dxa"/>
            <w:shd w:val="clear" w:color="auto" w:fill="auto"/>
            <w:vAlign w:val="center"/>
          </w:tcPr>
          <w:p w14:paraId="416ED051" w14:textId="77777777" w:rsidR="00700D09" w:rsidRDefault="00700D09">
            <w:pPr>
              <w:widowControl/>
              <w:jc w:val="center"/>
              <w:rPr>
                <w:rFonts w:ascii="等线" w:eastAsia="等线" w:hAnsi="等线" w:cs="宋体"/>
                <w:kern w:val="0"/>
                <w:sz w:val="18"/>
                <w:szCs w:val="18"/>
              </w:rPr>
            </w:pPr>
          </w:p>
        </w:tc>
        <w:tc>
          <w:tcPr>
            <w:tcW w:w="552" w:type="dxa"/>
            <w:shd w:val="clear" w:color="auto" w:fill="auto"/>
            <w:vAlign w:val="center"/>
          </w:tcPr>
          <w:p w14:paraId="533A78A9" w14:textId="77777777" w:rsidR="00700D09" w:rsidRDefault="00700D09">
            <w:pPr>
              <w:widowControl/>
              <w:jc w:val="center"/>
              <w:rPr>
                <w:rFonts w:ascii="等线" w:eastAsia="等线" w:hAnsi="等线" w:cs="宋体"/>
                <w:b/>
                <w:bCs/>
                <w:kern w:val="0"/>
                <w:sz w:val="18"/>
                <w:szCs w:val="18"/>
              </w:rPr>
            </w:pPr>
          </w:p>
        </w:tc>
        <w:tc>
          <w:tcPr>
            <w:tcW w:w="552" w:type="dxa"/>
            <w:shd w:val="clear" w:color="auto" w:fill="auto"/>
            <w:vAlign w:val="center"/>
          </w:tcPr>
          <w:p w14:paraId="0533BEF2" w14:textId="77777777" w:rsidR="00700D09" w:rsidRDefault="00700D09">
            <w:pPr>
              <w:widowControl/>
              <w:jc w:val="center"/>
              <w:rPr>
                <w:rFonts w:ascii="等线" w:eastAsia="等线" w:hAnsi="等线" w:cs="宋体"/>
                <w:b/>
                <w:bCs/>
                <w:kern w:val="0"/>
                <w:sz w:val="18"/>
                <w:szCs w:val="18"/>
              </w:rPr>
            </w:pPr>
          </w:p>
        </w:tc>
        <w:tc>
          <w:tcPr>
            <w:tcW w:w="542" w:type="dxa"/>
            <w:shd w:val="clear" w:color="auto" w:fill="auto"/>
            <w:vAlign w:val="center"/>
          </w:tcPr>
          <w:p w14:paraId="2D30EB55" w14:textId="77777777" w:rsidR="00700D09" w:rsidRDefault="00700D09">
            <w:pPr>
              <w:widowControl/>
              <w:jc w:val="center"/>
              <w:rPr>
                <w:rFonts w:ascii="等线" w:eastAsia="等线" w:hAnsi="等线" w:cs="宋体"/>
                <w:b/>
                <w:bCs/>
                <w:kern w:val="0"/>
                <w:sz w:val="18"/>
                <w:szCs w:val="18"/>
              </w:rPr>
            </w:pPr>
          </w:p>
        </w:tc>
        <w:tc>
          <w:tcPr>
            <w:tcW w:w="542" w:type="dxa"/>
            <w:shd w:val="clear" w:color="auto" w:fill="auto"/>
            <w:vAlign w:val="center"/>
          </w:tcPr>
          <w:p w14:paraId="48C0F62B" w14:textId="77777777" w:rsidR="00700D09" w:rsidRDefault="00700D09">
            <w:pPr>
              <w:widowControl/>
              <w:jc w:val="center"/>
              <w:rPr>
                <w:rFonts w:ascii="等线" w:eastAsia="等线" w:hAnsi="等线" w:cs="宋体"/>
                <w:b/>
                <w:bCs/>
                <w:kern w:val="0"/>
                <w:sz w:val="18"/>
                <w:szCs w:val="18"/>
              </w:rPr>
            </w:pPr>
          </w:p>
        </w:tc>
        <w:tc>
          <w:tcPr>
            <w:tcW w:w="542" w:type="dxa"/>
            <w:shd w:val="clear" w:color="auto" w:fill="auto"/>
            <w:vAlign w:val="center"/>
          </w:tcPr>
          <w:p w14:paraId="2DB0A4BE" w14:textId="77777777" w:rsidR="00700D09" w:rsidRDefault="00700D09">
            <w:pPr>
              <w:widowControl/>
              <w:jc w:val="center"/>
              <w:rPr>
                <w:rFonts w:ascii="宋体" w:eastAsia="宋体" w:hAnsi="宋体" w:cs="宋体"/>
                <w:kern w:val="0"/>
                <w:sz w:val="18"/>
                <w:szCs w:val="18"/>
              </w:rPr>
            </w:pPr>
          </w:p>
        </w:tc>
        <w:tc>
          <w:tcPr>
            <w:tcW w:w="542" w:type="dxa"/>
            <w:shd w:val="clear" w:color="auto" w:fill="auto"/>
            <w:vAlign w:val="center"/>
          </w:tcPr>
          <w:p w14:paraId="6CACCDAF" w14:textId="77777777" w:rsidR="00700D09" w:rsidRDefault="00700D09">
            <w:pPr>
              <w:widowControl/>
              <w:rPr>
                <w:rFonts w:ascii="宋体" w:eastAsia="宋体" w:hAnsi="宋体" w:cs="宋体"/>
                <w:kern w:val="0"/>
                <w:sz w:val="18"/>
                <w:szCs w:val="18"/>
              </w:rPr>
            </w:pPr>
          </w:p>
        </w:tc>
        <w:tc>
          <w:tcPr>
            <w:tcW w:w="436" w:type="dxa"/>
            <w:shd w:val="clear" w:color="auto" w:fill="auto"/>
            <w:vAlign w:val="center"/>
          </w:tcPr>
          <w:p w14:paraId="3C5BA969" w14:textId="77777777" w:rsidR="00700D09" w:rsidRDefault="00700D09">
            <w:pPr>
              <w:widowControl/>
              <w:jc w:val="center"/>
              <w:rPr>
                <w:rFonts w:ascii="等线" w:eastAsia="等线" w:hAnsi="等线" w:cs="宋体"/>
                <w:kern w:val="0"/>
                <w:sz w:val="18"/>
                <w:szCs w:val="18"/>
              </w:rPr>
            </w:pPr>
          </w:p>
        </w:tc>
        <w:tc>
          <w:tcPr>
            <w:tcW w:w="486" w:type="dxa"/>
            <w:shd w:val="clear" w:color="auto" w:fill="auto"/>
            <w:vAlign w:val="center"/>
          </w:tcPr>
          <w:p w14:paraId="237EFE48" w14:textId="77777777" w:rsidR="00700D09" w:rsidRDefault="00D117CC">
            <w:pPr>
              <w:widowControl/>
              <w:jc w:val="center"/>
              <w:rPr>
                <w:rFonts w:eastAsia="等线"/>
                <w:kern w:val="0"/>
                <w:sz w:val="18"/>
                <w:szCs w:val="18"/>
              </w:rPr>
            </w:pPr>
            <w:r>
              <w:rPr>
                <w:rFonts w:eastAsia="等线"/>
                <w:kern w:val="0"/>
                <w:sz w:val="18"/>
                <w:szCs w:val="18"/>
              </w:rPr>
              <w:t>112</w:t>
            </w:r>
          </w:p>
        </w:tc>
        <w:tc>
          <w:tcPr>
            <w:tcW w:w="436" w:type="dxa"/>
            <w:shd w:val="clear" w:color="auto" w:fill="auto"/>
            <w:vAlign w:val="center"/>
          </w:tcPr>
          <w:p w14:paraId="59EDE187" w14:textId="77777777" w:rsidR="00700D09" w:rsidRDefault="00700D09">
            <w:pPr>
              <w:widowControl/>
              <w:jc w:val="center"/>
              <w:rPr>
                <w:rFonts w:ascii="等线" w:eastAsia="等线" w:hAnsi="等线" w:cs="宋体"/>
                <w:b/>
                <w:bCs/>
                <w:kern w:val="0"/>
                <w:sz w:val="18"/>
                <w:szCs w:val="18"/>
              </w:rPr>
            </w:pPr>
          </w:p>
        </w:tc>
        <w:tc>
          <w:tcPr>
            <w:tcW w:w="440" w:type="dxa"/>
            <w:shd w:val="clear" w:color="auto" w:fill="auto"/>
            <w:noWrap/>
            <w:vAlign w:val="center"/>
          </w:tcPr>
          <w:p w14:paraId="15F1DBED"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4EF40136" w14:textId="77777777" w:rsidTr="00770C9C">
        <w:trPr>
          <w:trHeight w:val="290"/>
          <w:jc w:val="center"/>
        </w:trPr>
        <w:tc>
          <w:tcPr>
            <w:tcW w:w="507" w:type="dxa"/>
            <w:vMerge/>
            <w:vAlign w:val="center"/>
          </w:tcPr>
          <w:p w14:paraId="531F9EAB"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restart"/>
            <w:shd w:val="clear" w:color="auto" w:fill="auto"/>
            <w:vAlign w:val="center"/>
          </w:tcPr>
          <w:p w14:paraId="7F16E04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大学外语类</w:t>
            </w:r>
          </w:p>
        </w:tc>
        <w:tc>
          <w:tcPr>
            <w:tcW w:w="976" w:type="dxa"/>
            <w:shd w:val="clear" w:color="auto" w:fill="auto"/>
            <w:vAlign w:val="center"/>
          </w:tcPr>
          <w:p w14:paraId="2BA63186" w14:textId="77777777" w:rsidR="00700D09" w:rsidRDefault="00D117CC">
            <w:pPr>
              <w:widowControl/>
              <w:ind w:leftChars="-50" w:left="-105" w:rightChars="-50" w:right="-105"/>
              <w:jc w:val="left"/>
              <w:rPr>
                <w:rFonts w:eastAsia="等线"/>
                <w:kern w:val="0"/>
                <w:sz w:val="18"/>
                <w:szCs w:val="18"/>
              </w:rPr>
            </w:pPr>
            <w:r>
              <w:rPr>
                <w:sz w:val="18"/>
                <w:szCs w:val="18"/>
              </w:rPr>
              <w:t>GEN02122</w:t>
            </w:r>
          </w:p>
        </w:tc>
        <w:tc>
          <w:tcPr>
            <w:tcW w:w="1734" w:type="dxa"/>
            <w:shd w:val="clear" w:color="auto" w:fill="auto"/>
          </w:tcPr>
          <w:p w14:paraId="21C6AAB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p>
        </w:tc>
        <w:tc>
          <w:tcPr>
            <w:tcW w:w="436" w:type="dxa"/>
            <w:shd w:val="clear" w:color="auto" w:fill="auto"/>
            <w:vAlign w:val="center"/>
          </w:tcPr>
          <w:p w14:paraId="5D90CBF5"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16ED51CB"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2" w:type="dxa"/>
            <w:shd w:val="clear" w:color="auto" w:fill="auto"/>
            <w:vAlign w:val="center"/>
          </w:tcPr>
          <w:p w14:paraId="29679FC8"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076976A1"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73F8B017"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268845A3"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54E44B9D"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5535B83A"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08E95C05"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7B7BE236"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5AA22CDF"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1AA05F93"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157F47D9" w14:textId="77777777" w:rsidR="00700D09" w:rsidRDefault="00700D09">
            <w:pPr>
              <w:widowControl/>
              <w:jc w:val="center"/>
              <w:rPr>
                <w:rFonts w:ascii="等线" w:eastAsia="等线" w:hAnsi="等线" w:cs="宋体"/>
                <w:kern w:val="0"/>
                <w:sz w:val="18"/>
                <w:szCs w:val="18"/>
              </w:rPr>
            </w:pPr>
          </w:p>
        </w:tc>
      </w:tr>
      <w:tr w:rsidR="00700D09" w14:paraId="2207E0A4" w14:textId="77777777" w:rsidTr="00770C9C">
        <w:trPr>
          <w:trHeight w:val="290"/>
          <w:jc w:val="center"/>
        </w:trPr>
        <w:tc>
          <w:tcPr>
            <w:tcW w:w="507" w:type="dxa"/>
            <w:vMerge/>
            <w:vAlign w:val="center"/>
          </w:tcPr>
          <w:p w14:paraId="01DF42FF"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shd w:val="clear" w:color="auto" w:fill="auto"/>
            <w:vAlign w:val="center"/>
          </w:tcPr>
          <w:p w14:paraId="6D19E3F6"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154B3E79" w14:textId="77777777" w:rsidR="00700D09" w:rsidRDefault="00D117CC">
            <w:pPr>
              <w:widowControl/>
              <w:ind w:leftChars="-50" w:left="-105" w:rightChars="-50" w:right="-105"/>
              <w:jc w:val="left"/>
              <w:rPr>
                <w:rFonts w:eastAsia="等线"/>
                <w:kern w:val="0"/>
                <w:sz w:val="18"/>
                <w:szCs w:val="18"/>
              </w:rPr>
            </w:pPr>
            <w:r>
              <w:rPr>
                <w:sz w:val="18"/>
                <w:szCs w:val="18"/>
              </w:rPr>
              <w:t>GEN02125</w:t>
            </w:r>
          </w:p>
        </w:tc>
        <w:tc>
          <w:tcPr>
            <w:tcW w:w="1734" w:type="dxa"/>
            <w:shd w:val="clear" w:color="auto" w:fill="auto"/>
          </w:tcPr>
          <w:p w14:paraId="02A853F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学术英语写作</w:t>
            </w:r>
          </w:p>
        </w:tc>
        <w:tc>
          <w:tcPr>
            <w:tcW w:w="436" w:type="dxa"/>
            <w:shd w:val="clear" w:color="auto" w:fill="auto"/>
            <w:vAlign w:val="center"/>
          </w:tcPr>
          <w:p w14:paraId="0EA90FEF"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06D4ECF7"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2" w:type="dxa"/>
            <w:shd w:val="clear" w:color="auto" w:fill="auto"/>
            <w:vAlign w:val="center"/>
          </w:tcPr>
          <w:p w14:paraId="31937F7F"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028EF4B8"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414EF88E"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0DA244E5"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2539BF7D"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3373DE06"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7F196E2F"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0DA4F165"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0BCD6DF6"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630027AB"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17FEB8E5" w14:textId="77777777" w:rsidR="00700D09" w:rsidRDefault="00700D09">
            <w:pPr>
              <w:widowControl/>
              <w:jc w:val="center"/>
              <w:rPr>
                <w:rFonts w:ascii="等线" w:eastAsia="等线" w:hAnsi="等线" w:cs="宋体"/>
                <w:kern w:val="0"/>
                <w:sz w:val="18"/>
                <w:szCs w:val="18"/>
              </w:rPr>
            </w:pPr>
          </w:p>
        </w:tc>
      </w:tr>
      <w:tr w:rsidR="00700D09" w14:paraId="1C1CB504" w14:textId="77777777" w:rsidTr="00770C9C">
        <w:trPr>
          <w:trHeight w:val="290"/>
          <w:jc w:val="center"/>
        </w:trPr>
        <w:tc>
          <w:tcPr>
            <w:tcW w:w="507" w:type="dxa"/>
            <w:vMerge/>
            <w:vAlign w:val="center"/>
          </w:tcPr>
          <w:p w14:paraId="2341B6F1"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shd w:val="clear" w:color="auto" w:fill="auto"/>
            <w:vAlign w:val="center"/>
          </w:tcPr>
          <w:p w14:paraId="2B13FA58"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3877BDB0" w14:textId="77777777" w:rsidR="00700D09" w:rsidRDefault="00D117CC">
            <w:pPr>
              <w:widowControl/>
              <w:ind w:leftChars="-50" w:left="-105" w:rightChars="-50" w:right="-105"/>
              <w:jc w:val="left"/>
              <w:rPr>
                <w:rFonts w:eastAsia="等线"/>
                <w:kern w:val="0"/>
                <w:sz w:val="18"/>
                <w:szCs w:val="18"/>
              </w:rPr>
            </w:pPr>
            <w:r>
              <w:rPr>
                <w:sz w:val="18"/>
                <w:szCs w:val="18"/>
              </w:rPr>
              <w:t>GEN02126</w:t>
            </w:r>
          </w:p>
        </w:tc>
        <w:tc>
          <w:tcPr>
            <w:tcW w:w="1734" w:type="dxa"/>
            <w:shd w:val="clear" w:color="auto" w:fill="auto"/>
          </w:tcPr>
          <w:p w14:paraId="64B4D9D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学术英语听说</w:t>
            </w:r>
          </w:p>
        </w:tc>
        <w:tc>
          <w:tcPr>
            <w:tcW w:w="436" w:type="dxa"/>
            <w:shd w:val="clear" w:color="auto" w:fill="auto"/>
            <w:vAlign w:val="center"/>
          </w:tcPr>
          <w:p w14:paraId="0916AD5C"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61" w:type="dxa"/>
            <w:shd w:val="clear" w:color="auto" w:fill="auto"/>
            <w:vAlign w:val="center"/>
          </w:tcPr>
          <w:p w14:paraId="46054D22" w14:textId="77777777" w:rsidR="00700D09" w:rsidRDefault="00700D09">
            <w:pPr>
              <w:widowControl/>
              <w:jc w:val="center"/>
              <w:rPr>
                <w:rFonts w:ascii="等线" w:eastAsia="等线" w:hAnsi="等线" w:cs="宋体"/>
                <w:kern w:val="0"/>
                <w:sz w:val="18"/>
                <w:szCs w:val="18"/>
              </w:rPr>
            </w:pPr>
          </w:p>
        </w:tc>
        <w:tc>
          <w:tcPr>
            <w:tcW w:w="552" w:type="dxa"/>
            <w:shd w:val="clear" w:color="auto" w:fill="auto"/>
            <w:vAlign w:val="center"/>
          </w:tcPr>
          <w:p w14:paraId="546CD95B" w14:textId="77777777" w:rsidR="00700D09" w:rsidRDefault="00D117CC">
            <w:pPr>
              <w:widowControl/>
              <w:jc w:val="left"/>
              <w:rPr>
                <w:rFonts w:ascii="等线" w:eastAsia="等线" w:hAnsi="等线" w:cs="宋体"/>
                <w:kern w:val="0"/>
                <w:sz w:val="18"/>
                <w:szCs w:val="18"/>
              </w:rPr>
            </w:pPr>
            <w:r>
              <w:rPr>
                <w:rFonts w:eastAsia="宋体"/>
                <w:sz w:val="18"/>
                <w:szCs w:val="18"/>
              </w:rPr>
              <w:t>2</w:t>
            </w:r>
          </w:p>
        </w:tc>
        <w:tc>
          <w:tcPr>
            <w:tcW w:w="552" w:type="dxa"/>
            <w:shd w:val="clear" w:color="auto" w:fill="auto"/>
            <w:vAlign w:val="center"/>
          </w:tcPr>
          <w:p w14:paraId="6EDB6740"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7214F15E"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287C8B60"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4CFBAED3"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6E6EC365"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2A4AE55D"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164DFB60"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48B15C81"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57369768"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645B42C0" w14:textId="77777777" w:rsidR="00700D09" w:rsidRDefault="00700D09">
            <w:pPr>
              <w:widowControl/>
              <w:jc w:val="center"/>
              <w:rPr>
                <w:rFonts w:ascii="等线" w:eastAsia="等线" w:hAnsi="等线" w:cs="宋体"/>
                <w:kern w:val="0"/>
                <w:sz w:val="18"/>
                <w:szCs w:val="18"/>
              </w:rPr>
            </w:pPr>
          </w:p>
        </w:tc>
      </w:tr>
      <w:tr w:rsidR="00700D09" w14:paraId="790539BB" w14:textId="77777777" w:rsidTr="00770C9C">
        <w:trPr>
          <w:trHeight w:val="290"/>
          <w:jc w:val="center"/>
        </w:trPr>
        <w:tc>
          <w:tcPr>
            <w:tcW w:w="507" w:type="dxa"/>
            <w:vMerge/>
            <w:vAlign w:val="center"/>
          </w:tcPr>
          <w:p w14:paraId="14591832"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shd w:val="clear" w:color="auto" w:fill="auto"/>
            <w:vAlign w:val="center"/>
          </w:tcPr>
          <w:p w14:paraId="3902036A"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1D49DDC4" w14:textId="77777777" w:rsidR="00700D09" w:rsidRDefault="00D117CC">
            <w:pPr>
              <w:widowControl/>
              <w:ind w:leftChars="-50" w:left="-105" w:rightChars="-50" w:right="-105"/>
              <w:jc w:val="left"/>
              <w:rPr>
                <w:rFonts w:eastAsia="等线"/>
                <w:kern w:val="0"/>
                <w:sz w:val="18"/>
                <w:szCs w:val="18"/>
              </w:rPr>
            </w:pPr>
            <w:r>
              <w:rPr>
                <w:sz w:val="18"/>
                <w:szCs w:val="18"/>
              </w:rPr>
              <w:t>GEN02127</w:t>
            </w:r>
          </w:p>
        </w:tc>
        <w:tc>
          <w:tcPr>
            <w:tcW w:w="1734" w:type="dxa"/>
            <w:shd w:val="clear" w:color="auto" w:fill="auto"/>
          </w:tcPr>
          <w:p w14:paraId="35CD5D0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研究用途英语</w:t>
            </w:r>
          </w:p>
        </w:tc>
        <w:tc>
          <w:tcPr>
            <w:tcW w:w="436" w:type="dxa"/>
            <w:shd w:val="clear" w:color="auto" w:fill="auto"/>
            <w:vAlign w:val="center"/>
          </w:tcPr>
          <w:p w14:paraId="2276B18F"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3E867086" w14:textId="77777777" w:rsidR="00700D09" w:rsidRDefault="00700D09">
            <w:pPr>
              <w:widowControl/>
              <w:jc w:val="center"/>
              <w:rPr>
                <w:rFonts w:ascii="等线" w:eastAsia="等线" w:hAnsi="等线" w:cs="宋体"/>
                <w:kern w:val="0"/>
                <w:sz w:val="18"/>
                <w:szCs w:val="18"/>
              </w:rPr>
            </w:pPr>
          </w:p>
        </w:tc>
        <w:tc>
          <w:tcPr>
            <w:tcW w:w="552" w:type="dxa"/>
            <w:shd w:val="clear" w:color="auto" w:fill="auto"/>
            <w:vAlign w:val="center"/>
          </w:tcPr>
          <w:p w14:paraId="469799A6" w14:textId="77777777" w:rsidR="00700D09" w:rsidRDefault="00D117CC">
            <w:pPr>
              <w:widowControl/>
              <w:jc w:val="left"/>
              <w:rPr>
                <w:rFonts w:ascii="等线" w:eastAsia="等线" w:hAnsi="等线" w:cs="宋体"/>
                <w:kern w:val="0"/>
                <w:sz w:val="18"/>
                <w:szCs w:val="18"/>
              </w:rPr>
            </w:pPr>
            <w:r>
              <w:rPr>
                <w:rFonts w:eastAsia="宋体"/>
                <w:sz w:val="18"/>
                <w:szCs w:val="18"/>
              </w:rPr>
              <w:t>2</w:t>
            </w:r>
          </w:p>
        </w:tc>
        <w:tc>
          <w:tcPr>
            <w:tcW w:w="552" w:type="dxa"/>
            <w:shd w:val="clear" w:color="auto" w:fill="auto"/>
            <w:vAlign w:val="center"/>
          </w:tcPr>
          <w:p w14:paraId="40EE4E65" w14:textId="77777777" w:rsidR="00700D09" w:rsidRDefault="00700D09">
            <w:pPr>
              <w:widowControl/>
              <w:jc w:val="left"/>
              <w:rPr>
                <w:rFonts w:ascii="等线" w:eastAsia="等线" w:hAnsi="等线" w:cs="宋体"/>
                <w:kern w:val="0"/>
                <w:sz w:val="18"/>
                <w:szCs w:val="18"/>
              </w:rPr>
            </w:pPr>
          </w:p>
        </w:tc>
        <w:tc>
          <w:tcPr>
            <w:tcW w:w="552" w:type="dxa"/>
            <w:shd w:val="clear" w:color="auto" w:fill="auto"/>
            <w:vAlign w:val="center"/>
          </w:tcPr>
          <w:p w14:paraId="11425169"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3839DF05"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1F2D8D4C" w14:textId="77777777" w:rsidR="00700D09" w:rsidRDefault="00700D09">
            <w:pPr>
              <w:widowControl/>
              <w:jc w:val="left"/>
              <w:rPr>
                <w:rFonts w:ascii="等线" w:eastAsia="等线" w:hAnsi="等线" w:cs="宋体"/>
                <w:kern w:val="0"/>
                <w:sz w:val="18"/>
                <w:szCs w:val="18"/>
              </w:rPr>
            </w:pPr>
          </w:p>
        </w:tc>
        <w:tc>
          <w:tcPr>
            <w:tcW w:w="542" w:type="dxa"/>
            <w:shd w:val="clear" w:color="auto" w:fill="auto"/>
            <w:vAlign w:val="center"/>
          </w:tcPr>
          <w:p w14:paraId="31926537" w14:textId="77777777" w:rsidR="00700D09" w:rsidRDefault="00700D09">
            <w:pPr>
              <w:widowControl/>
              <w:jc w:val="center"/>
              <w:rPr>
                <w:rFonts w:ascii="等线" w:eastAsia="等线" w:hAnsi="等线" w:cs="宋体"/>
                <w:kern w:val="0"/>
                <w:sz w:val="18"/>
                <w:szCs w:val="18"/>
              </w:rPr>
            </w:pPr>
          </w:p>
        </w:tc>
        <w:tc>
          <w:tcPr>
            <w:tcW w:w="542" w:type="dxa"/>
            <w:shd w:val="clear" w:color="auto" w:fill="auto"/>
            <w:vAlign w:val="center"/>
          </w:tcPr>
          <w:p w14:paraId="5841C931"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6ED05150"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48CC5536"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61EDC8DD"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7A3FB4BA" w14:textId="77777777" w:rsidR="00700D09" w:rsidRDefault="00700D09">
            <w:pPr>
              <w:widowControl/>
              <w:jc w:val="center"/>
              <w:rPr>
                <w:rFonts w:ascii="等线" w:eastAsia="等线" w:hAnsi="等线" w:cs="宋体"/>
                <w:kern w:val="0"/>
                <w:sz w:val="18"/>
                <w:szCs w:val="18"/>
              </w:rPr>
            </w:pPr>
          </w:p>
        </w:tc>
      </w:tr>
      <w:tr w:rsidR="00700D09" w14:paraId="476FDFCC" w14:textId="77777777" w:rsidTr="00770C9C">
        <w:trPr>
          <w:trHeight w:val="290"/>
          <w:jc w:val="center"/>
        </w:trPr>
        <w:tc>
          <w:tcPr>
            <w:tcW w:w="507" w:type="dxa"/>
            <w:vMerge/>
            <w:tcBorders>
              <w:bottom w:val="single" w:sz="4" w:space="0" w:color="auto"/>
            </w:tcBorders>
            <w:vAlign w:val="center"/>
          </w:tcPr>
          <w:p w14:paraId="5884A601"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restart"/>
            <w:tcBorders>
              <w:bottom w:val="single" w:sz="4" w:space="0" w:color="auto"/>
            </w:tcBorders>
            <w:shd w:val="clear" w:color="auto" w:fill="auto"/>
            <w:vAlign w:val="center"/>
          </w:tcPr>
          <w:p w14:paraId="73E163E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教师素养类</w:t>
            </w:r>
          </w:p>
        </w:tc>
        <w:tc>
          <w:tcPr>
            <w:tcW w:w="976" w:type="dxa"/>
            <w:shd w:val="clear" w:color="auto" w:fill="auto"/>
            <w:vAlign w:val="center"/>
          </w:tcPr>
          <w:p w14:paraId="28C38D0F" w14:textId="77777777" w:rsidR="00700D09" w:rsidRDefault="00D117CC">
            <w:pPr>
              <w:widowControl/>
              <w:ind w:leftChars="-50" w:left="-105" w:rightChars="-50" w:right="-105"/>
              <w:jc w:val="left"/>
              <w:rPr>
                <w:rFonts w:eastAsia="等线"/>
                <w:kern w:val="0"/>
                <w:sz w:val="18"/>
                <w:szCs w:val="18"/>
              </w:rPr>
            </w:pPr>
            <w:r>
              <w:rPr>
                <w:sz w:val="18"/>
                <w:szCs w:val="18"/>
              </w:rPr>
              <w:t>GEN06120</w:t>
            </w:r>
          </w:p>
        </w:tc>
        <w:tc>
          <w:tcPr>
            <w:tcW w:w="1734" w:type="dxa"/>
            <w:shd w:val="clear" w:color="auto" w:fill="auto"/>
            <w:vAlign w:val="center"/>
          </w:tcPr>
          <w:p w14:paraId="71074BF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教育学</w:t>
            </w:r>
          </w:p>
        </w:tc>
        <w:tc>
          <w:tcPr>
            <w:tcW w:w="436" w:type="dxa"/>
            <w:shd w:val="clear" w:color="auto" w:fill="auto"/>
            <w:vAlign w:val="center"/>
          </w:tcPr>
          <w:p w14:paraId="3FFB3D6B"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61" w:type="dxa"/>
            <w:shd w:val="clear" w:color="auto" w:fill="auto"/>
            <w:vAlign w:val="center"/>
          </w:tcPr>
          <w:p w14:paraId="24700C50"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799515C0" w14:textId="77777777" w:rsidR="00700D09" w:rsidRPr="00887593" w:rsidRDefault="00D117CC">
            <w:pPr>
              <w:widowControl/>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67706BE5"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5EE827DA"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0B4DB31C" w14:textId="77777777" w:rsidR="00700D09" w:rsidRPr="00887593" w:rsidRDefault="00700D09">
            <w:pPr>
              <w:widowControl/>
              <w:rPr>
                <w:rFonts w:ascii="宋体" w:eastAsia="宋体" w:hAnsi="宋体" w:cs="宋体"/>
                <w:kern w:val="0"/>
                <w:sz w:val="18"/>
                <w:szCs w:val="18"/>
              </w:rPr>
            </w:pPr>
          </w:p>
        </w:tc>
        <w:tc>
          <w:tcPr>
            <w:tcW w:w="542" w:type="dxa"/>
            <w:shd w:val="clear" w:color="auto" w:fill="auto"/>
            <w:vAlign w:val="center"/>
          </w:tcPr>
          <w:p w14:paraId="3EDCF5A4" w14:textId="77777777" w:rsidR="00700D09" w:rsidRPr="00887593" w:rsidRDefault="00700D09">
            <w:pPr>
              <w:widowControl/>
              <w:rPr>
                <w:rFonts w:ascii="宋体" w:eastAsia="宋体" w:hAnsi="宋体" w:cs="宋体"/>
                <w:kern w:val="0"/>
                <w:sz w:val="18"/>
                <w:szCs w:val="18"/>
              </w:rPr>
            </w:pPr>
          </w:p>
        </w:tc>
        <w:tc>
          <w:tcPr>
            <w:tcW w:w="542" w:type="dxa"/>
            <w:shd w:val="clear" w:color="auto" w:fill="auto"/>
            <w:vAlign w:val="center"/>
          </w:tcPr>
          <w:p w14:paraId="3DC85E75"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4ADC8C17" w14:textId="77777777" w:rsidR="00700D09" w:rsidRPr="00887593" w:rsidRDefault="00700D09">
            <w:pPr>
              <w:widowControl/>
              <w:rPr>
                <w:rFonts w:ascii="宋体" w:eastAsia="宋体" w:hAnsi="宋体" w:cs="宋体"/>
                <w:kern w:val="0"/>
                <w:sz w:val="18"/>
                <w:szCs w:val="18"/>
              </w:rPr>
            </w:pPr>
          </w:p>
        </w:tc>
        <w:tc>
          <w:tcPr>
            <w:tcW w:w="436" w:type="dxa"/>
            <w:shd w:val="clear" w:color="auto" w:fill="auto"/>
            <w:vAlign w:val="center"/>
          </w:tcPr>
          <w:p w14:paraId="09F7232E"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690D4080"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3C704F75"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3BA516FE" w14:textId="77777777" w:rsidR="00700D09" w:rsidRDefault="00700D09">
            <w:pPr>
              <w:widowControl/>
              <w:jc w:val="center"/>
              <w:rPr>
                <w:rFonts w:ascii="等线" w:eastAsia="等线" w:hAnsi="等线" w:cs="宋体"/>
                <w:kern w:val="0"/>
                <w:sz w:val="18"/>
                <w:szCs w:val="18"/>
              </w:rPr>
            </w:pPr>
          </w:p>
        </w:tc>
      </w:tr>
      <w:tr w:rsidR="00700D09" w14:paraId="291B6F0B" w14:textId="77777777" w:rsidTr="00770C9C">
        <w:trPr>
          <w:trHeight w:val="290"/>
          <w:jc w:val="center"/>
        </w:trPr>
        <w:tc>
          <w:tcPr>
            <w:tcW w:w="507" w:type="dxa"/>
            <w:vMerge/>
            <w:tcBorders>
              <w:top w:val="single" w:sz="4" w:space="0" w:color="auto"/>
              <w:bottom w:val="single" w:sz="4" w:space="0" w:color="auto"/>
            </w:tcBorders>
            <w:vAlign w:val="center"/>
          </w:tcPr>
          <w:p w14:paraId="29E96090"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top w:val="single" w:sz="4" w:space="0" w:color="auto"/>
              <w:bottom w:val="single" w:sz="4" w:space="0" w:color="auto"/>
            </w:tcBorders>
            <w:vAlign w:val="center"/>
          </w:tcPr>
          <w:p w14:paraId="792A4AC7"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683A5A8" w14:textId="77777777" w:rsidR="00700D09" w:rsidRDefault="00D117CC">
            <w:pPr>
              <w:widowControl/>
              <w:ind w:leftChars="-50" w:left="-105" w:rightChars="-50" w:right="-105"/>
              <w:jc w:val="left"/>
              <w:rPr>
                <w:rFonts w:eastAsia="等线"/>
                <w:kern w:val="0"/>
                <w:sz w:val="18"/>
                <w:szCs w:val="18"/>
              </w:rPr>
            </w:pPr>
            <w:r>
              <w:rPr>
                <w:sz w:val="18"/>
                <w:szCs w:val="18"/>
              </w:rPr>
              <w:t>GEN06121</w:t>
            </w:r>
          </w:p>
        </w:tc>
        <w:tc>
          <w:tcPr>
            <w:tcW w:w="1734" w:type="dxa"/>
            <w:shd w:val="clear" w:color="auto" w:fill="auto"/>
            <w:vAlign w:val="center"/>
          </w:tcPr>
          <w:p w14:paraId="6377177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教育心理学</w:t>
            </w:r>
          </w:p>
        </w:tc>
        <w:tc>
          <w:tcPr>
            <w:tcW w:w="436" w:type="dxa"/>
            <w:shd w:val="clear" w:color="auto" w:fill="auto"/>
            <w:vAlign w:val="center"/>
          </w:tcPr>
          <w:p w14:paraId="6ACD011B"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61" w:type="dxa"/>
            <w:shd w:val="clear" w:color="auto" w:fill="auto"/>
            <w:vAlign w:val="center"/>
          </w:tcPr>
          <w:p w14:paraId="55B05BD3"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69BF8099" w14:textId="77777777" w:rsidR="00700D09" w:rsidRPr="00887593" w:rsidRDefault="00D117CC">
            <w:pPr>
              <w:widowControl/>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72B54A57"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2FF1E6DD"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6E327E7B" w14:textId="77777777" w:rsidR="00700D09" w:rsidRPr="00887593" w:rsidRDefault="00700D09">
            <w:pPr>
              <w:widowControl/>
              <w:rPr>
                <w:rFonts w:ascii="宋体" w:eastAsia="宋体" w:hAnsi="宋体" w:cs="宋体"/>
                <w:kern w:val="0"/>
                <w:sz w:val="18"/>
                <w:szCs w:val="18"/>
              </w:rPr>
            </w:pPr>
          </w:p>
        </w:tc>
        <w:tc>
          <w:tcPr>
            <w:tcW w:w="542" w:type="dxa"/>
            <w:shd w:val="clear" w:color="auto" w:fill="auto"/>
            <w:vAlign w:val="center"/>
          </w:tcPr>
          <w:p w14:paraId="222B187D" w14:textId="77777777" w:rsidR="00700D09" w:rsidRPr="00887593" w:rsidRDefault="00700D09">
            <w:pPr>
              <w:widowControl/>
              <w:rPr>
                <w:rFonts w:ascii="宋体" w:eastAsia="宋体" w:hAnsi="宋体" w:cs="宋体"/>
                <w:kern w:val="0"/>
                <w:sz w:val="18"/>
                <w:szCs w:val="18"/>
              </w:rPr>
            </w:pPr>
          </w:p>
        </w:tc>
        <w:tc>
          <w:tcPr>
            <w:tcW w:w="542" w:type="dxa"/>
            <w:shd w:val="clear" w:color="auto" w:fill="auto"/>
            <w:vAlign w:val="center"/>
          </w:tcPr>
          <w:p w14:paraId="6A574B26"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31EAE58B" w14:textId="77777777" w:rsidR="00700D09" w:rsidRPr="00887593" w:rsidRDefault="00700D09">
            <w:pPr>
              <w:widowControl/>
              <w:rPr>
                <w:rFonts w:ascii="宋体" w:eastAsia="宋体" w:hAnsi="宋体" w:cs="宋体"/>
                <w:kern w:val="0"/>
                <w:sz w:val="18"/>
                <w:szCs w:val="18"/>
              </w:rPr>
            </w:pPr>
          </w:p>
        </w:tc>
        <w:tc>
          <w:tcPr>
            <w:tcW w:w="436" w:type="dxa"/>
            <w:shd w:val="clear" w:color="auto" w:fill="auto"/>
            <w:vAlign w:val="center"/>
          </w:tcPr>
          <w:p w14:paraId="1B74DF30"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6DA2F82C"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2017919E"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433A27F3" w14:textId="77777777" w:rsidR="00700D09" w:rsidRDefault="00700D09">
            <w:pPr>
              <w:widowControl/>
              <w:jc w:val="center"/>
              <w:rPr>
                <w:rFonts w:ascii="等线" w:eastAsia="等线" w:hAnsi="等线" w:cs="宋体"/>
                <w:kern w:val="0"/>
                <w:sz w:val="18"/>
                <w:szCs w:val="18"/>
              </w:rPr>
            </w:pPr>
          </w:p>
        </w:tc>
      </w:tr>
      <w:tr w:rsidR="00700D09" w14:paraId="21E50416" w14:textId="77777777" w:rsidTr="00770C9C">
        <w:trPr>
          <w:trHeight w:val="490"/>
          <w:jc w:val="center"/>
        </w:trPr>
        <w:tc>
          <w:tcPr>
            <w:tcW w:w="507" w:type="dxa"/>
            <w:vMerge/>
            <w:tcBorders>
              <w:top w:val="single" w:sz="4" w:space="0" w:color="auto"/>
              <w:bottom w:val="single" w:sz="4" w:space="0" w:color="auto"/>
            </w:tcBorders>
            <w:vAlign w:val="center"/>
          </w:tcPr>
          <w:p w14:paraId="1C7FC3B4"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top w:val="single" w:sz="4" w:space="0" w:color="auto"/>
              <w:bottom w:val="single" w:sz="4" w:space="0" w:color="auto"/>
            </w:tcBorders>
            <w:vAlign w:val="center"/>
          </w:tcPr>
          <w:p w14:paraId="6C838789"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CF386FD" w14:textId="77777777" w:rsidR="00700D09" w:rsidRDefault="00D117CC">
            <w:pPr>
              <w:widowControl/>
              <w:ind w:leftChars="-50" w:left="-105" w:rightChars="-50" w:right="-105"/>
              <w:jc w:val="left"/>
              <w:rPr>
                <w:rFonts w:eastAsia="等线"/>
                <w:kern w:val="0"/>
                <w:sz w:val="18"/>
                <w:szCs w:val="18"/>
              </w:rPr>
            </w:pPr>
            <w:r>
              <w:rPr>
                <w:sz w:val="18"/>
                <w:szCs w:val="18"/>
              </w:rPr>
              <w:t>GEN06122</w:t>
            </w:r>
          </w:p>
        </w:tc>
        <w:tc>
          <w:tcPr>
            <w:tcW w:w="1734" w:type="dxa"/>
            <w:shd w:val="clear" w:color="auto" w:fill="auto"/>
            <w:vAlign w:val="center"/>
          </w:tcPr>
          <w:p w14:paraId="758E40E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现代教育技术</w:t>
            </w:r>
          </w:p>
        </w:tc>
        <w:tc>
          <w:tcPr>
            <w:tcW w:w="436" w:type="dxa"/>
            <w:shd w:val="clear" w:color="auto" w:fill="auto"/>
            <w:vAlign w:val="center"/>
          </w:tcPr>
          <w:p w14:paraId="6D5C78BD"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61" w:type="dxa"/>
            <w:shd w:val="clear" w:color="auto" w:fill="auto"/>
            <w:vAlign w:val="center"/>
          </w:tcPr>
          <w:p w14:paraId="0F90EC11"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45BCEFF6" w14:textId="77777777" w:rsidR="00700D09" w:rsidRPr="00887593" w:rsidRDefault="00D117CC">
            <w:pPr>
              <w:widowControl/>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7C4E9B83"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6EB0E70D"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139CBE4F" w14:textId="77777777" w:rsidR="00700D09" w:rsidRPr="00887593" w:rsidRDefault="00700D09">
            <w:pPr>
              <w:widowControl/>
              <w:rPr>
                <w:rFonts w:ascii="宋体" w:eastAsia="宋体" w:hAnsi="宋体" w:cs="宋体"/>
                <w:kern w:val="0"/>
                <w:sz w:val="18"/>
                <w:szCs w:val="18"/>
              </w:rPr>
            </w:pPr>
          </w:p>
        </w:tc>
        <w:tc>
          <w:tcPr>
            <w:tcW w:w="542" w:type="dxa"/>
            <w:shd w:val="clear" w:color="auto" w:fill="auto"/>
            <w:vAlign w:val="center"/>
          </w:tcPr>
          <w:p w14:paraId="7F3D956B" w14:textId="77777777" w:rsidR="00700D09" w:rsidRPr="00887593" w:rsidRDefault="00700D09">
            <w:pPr>
              <w:widowControl/>
              <w:rPr>
                <w:rFonts w:ascii="宋体" w:eastAsia="宋体" w:hAnsi="宋体" w:cs="宋体"/>
                <w:kern w:val="0"/>
                <w:sz w:val="18"/>
                <w:szCs w:val="18"/>
              </w:rPr>
            </w:pPr>
          </w:p>
        </w:tc>
        <w:tc>
          <w:tcPr>
            <w:tcW w:w="542" w:type="dxa"/>
            <w:shd w:val="clear" w:color="auto" w:fill="auto"/>
            <w:vAlign w:val="center"/>
          </w:tcPr>
          <w:p w14:paraId="789A16F7"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4A6FED8D" w14:textId="77777777" w:rsidR="00700D09" w:rsidRPr="00887593" w:rsidRDefault="00700D09">
            <w:pPr>
              <w:widowControl/>
              <w:rPr>
                <w:rFonts w:ascii="宋体" w:eastAsia="宋体" w:hAnsi="宋体" w:cs="宋体"/>
                <w:kern w:val="0"/>
                <w:sz w:val="18"/>
                <w:szCs w:val="18"/>
              </w:rPr>
            </w:pPr>
          </w:p>
        </w:tc>
        <w:tc>
          <w:tcPr>
            <w:tcW w:w="436" w:type="dxa"/>
            <w:shd w:val="clear" w:color="auto" w:fill="auto"/>
            <w:vAlign w:val="center"/>
          </w:tcPr>
          <w:p w14:paraId="42F922BF"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6AB6E222"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050E3003"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0C5487A9" w14:textId="77777777" w:rsidR="00700D09" w:rsidRDefault="00700D09">
            <w:pPr>
              <w:widowControl/>
              <w:jc w:val="center"/>
              <w:rPr>
                <w:rFonts w:ascii="等线" w:eastAsia="等线" w:hAnsi="等线" w:cs="宋体"/>
                <w:kern w:val="0"/>
                <w:sz w:val="18"/>
                <w:szCs w:val="18"/>
              </w:rPr>
            </w:pPr>
          </w:p>
        </w:tc>
      </w:tr>
      <w:tr w:rsidR="00700D09" w14:paraId="4F9B2A7B" w14:textId="77777777" w:rsidTr="00770C9C">
        <w:trPr>
          <w:trHeight w:val="490"/>
          <w:jc w:val="center"/>
        </w:trPr>
        <w:tc>
          <w:tcPr>
            <w:tcW w:w="507" w:type="dxa"/>
            <w:vMerge/>
            <w:tcBorders>
              <w:top w:val="single" w:sz="4" w:space="0" w:color="auto"/>
              <w:bottom w:val="single" w:sz="4" w:space="0" w:color="auto"/>
            </w:tcBorders>
            <w:vAlign w:val="center"/>
          </w:tcPr>
          <w:p w14:paraId="69DA817A"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top w:val="single" w:sz="4" w:space="0" w:color="auto"/>
              <w:bottom w:val="single" w:sz="4" w:space="0" w:color="auto"/>
            </w:tcBorders>
            <w:vAlign w:val="center"/>
          </w:tcPr>
          <w:p w14:paraId="7EA61C1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59027A6" w14:textId="77777777" w:rsidR="00700D09" w:rsidRDefault="00D117CC">
            <w:pPr>
              <w:widowControl/>
              <w:ind w:leftChars="-50" w:left="-105" w:rightChars="-50" w:right="-105"/>
              <w:jc w:val="left"/>
              <w:rPr>
                <w:rFonts w:eastAsia="宋体"/>
                <w:sz w:val="18"/>
                <w:szCs w:val="18"/>
              </w:rPr>
            </w:pPr>
            <w:r>
              <w:rPr>
                <w:sz w:val="18"/>
                <w:szCs w:val="18"/>
              </w:rPr>
              <w:t>GEN06123</w:t>
            </w:r>
          </w:p>
        </w:tc>
        <w:tc>
          <w:tcPr>
            <w:tcW w:w="1734" w:type="dxa"/>
            <w:shd w:val="clear" w:color="auto" w:fill="auto"/>
            <w:vAlign w:val="center"/>
          </w:tcPr>
          <w:p w14:paraId="464DD2DC" w14:textId="77777777" w:rsidR="00700D09" w:rsidRDefault="00D117CC">
            <w:pPr>
              <w:widowControl/>
              <w:ind w:leftChars="-50" w:left="-105" w:rightChars="-50" w:right="-105"/>
              <w:jc w:val="center"/>
              <w:rPr>
                <w:rFonts w:eastAsia="宋体"/>
                <w:sz w:val="18"/>
                <w:szCs w:val="18"/>
              </w:rPr>
            </w:pPr>
            <w:r>
              <w:rPr>
                <w:rFonts w:ascii="宋体" w:eastAsia="宋体" w:hAnsi="宋体" w:cs="宋体" w:hint="eastAsia"/>
                <w:kern w:val="0"/>
                <w:sz w:val="18"/>
                <w:szCs w:val="18"/>
              </w:rPr>
              <w:t>中国教育改革与发展</w:t>
            </w:r>
          </w:p>
        </w:tc>
        <w:tc>
          <w:tcPr>
            <w:tcW w:w="436" w:type="dxa"/>
            <w:shd w:val="clear" w:color="auto" w:fill="auto"/>
            <w:vAlign w:val="center"/>
          </w:tcPr>
          <w:p w14:paraId="329F2DAB"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61" w:type="dxa"/>
            <w:shd w:val="clear" w:color="auto" w:fill="auto"/>
            <w:vAlign w:val="center"/>
          </w:tcPr>
          <w:p w14:paraId="1FA7DA9B"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057A2BDA"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3AF0FEDF"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4A6E7F16"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0C0E532D"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1C999335"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4AB11206"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060D4BBF" w14:textId="77777777" w:rsidR="00700D09" w:rsidRPr="00887593" w:rsidRDefault="00700D09">
            <w:pPr>
              <w:widowControl/>
              <w:jc w:val="center"/>
              <w:rPr>
                <w:rFonts w:ascii="宋体" w:eastAsia="宋体" w:hAnsi="宋体" w:cs="宋体"/>
                <w:kern w:val="0"/>
                <w:sz w:val="18"/>
                <w:szCs w:val="18"/>
              </w:rPr>
            </w:pPr>
          </w:p>
        </w:tc>
        <w:tc>
          <w:tcPr>
            <w:tcW w:w="436" w:type="dxa"/>
            <w:shd w:val="clear" w:color="auto" w:fill="auto"/>
            <w:vAlign w:val="center"/>
          </w:tcPr>
          <w:p w14:paraId="471F9083"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20F7DF49"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603DCA5C"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3D891944" w14:textId="77777777" w:rsidR="00700D09" w:rsidRDefault="00700D09">
            <w:pPr>
              <w:widowControl/>
              <w:jc w:val="center"/>
              <w:rPr>
                <w:rFonts w:ascii="等线" w:eastAsia="等线" w:hAnsi="等线" w:cs="宋体"/>
                <w:kern w:val="0"/>
                <w:sz w:val="18"/>
                <w:szCs w:val="18"/>
              </w:rPr>
            </w:pPr>
          </w:p>
        </w:tc>
      </w:tr>
      <w:tr w:rsidR="00700D09" w14:paraId="62A21B37" w14:textId="77777777" w:rsidTr="00770C9C">
        <w:trPr>
          <w:trHeight w:val="490"/>
          <w:jc w:val="center"/>
        </w:trPr>
        <w:tc>
          <w:tcPr>
            <w:tcW w:w="507"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14:paraId="0EB9964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通识选修课</w:t>
            </w:r>
          </w:p>
        </w:tc>
        <w:tc>
          <w:tcPr>
            <w:tcW w:w="644" w:type="dxa"/>
            <w:tcBorders>
              <w:top w:val="single" w:sz="4" w:space="0" w:color="auto"/>
              <w:left w:val="single" w:sz="4" w:space="0" w:color="auto"/>
              <w:bottom w:val="single" w:sz="4" w:space="0" w:color="000000"/>
            </w:tcBorders>
            <w:shd w:val="clear" w:color="auto" w:fill="auto"/>
            <w:vAlign w:val="center"/>
          </w:tcPr>
          <w:p w14:paraId="00C7540D"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家国情怀与价值理想</w:t>
            </w:r>
          </w:p>
        </w:tc>
        <w:tc>
          <w:tcPr>
            <w:tcW w:w="976" w:type="dxa"/>
            <w:shd w:val="clear" w:color="auto" w:fill="auto"/>
          </w:tcPr>
          <w:p w14:paraId="79F02EEA" w14:textId="77777777" w:rsidR="00700D09" w:rsidRDefault="00D117CC">
            <w:pPr>
              <w:ind w:rightChars="-51" w:right="-107"/>
              <w:jc w:val="left"/>
              <w:rPr>
                <w:sz w:val="18"/>
                <w:szCs w:val="18"/>
              </w:rPr>
            </w:pPr>
            <w:r>
              <w:rPr>
                <w:sz w:val="18"/>
                <w:szCs w:val="18"/>
              </w:rPr>
              <w:t>GEN01115-</w:t>
            </w:r>
          </w:p>
          <w:p w14:paraId="0E44D00E" w14:textId="77777777" w:rsidR="00700D09" w:rsidRDefault="00D117CC">
            <w:pPr>
              <w:widowControl/>
              <w:ind w:leftChars="-50" w:left="-105" w:rightChars="-50" w:right="-105"/>
              <w:jc w:val="left"/>
              <w:rPr>
                <w:rFonts w:eastAsia="等线"/>
                <w:kern w:val="0"/>
                <w:sz w:val="18"/>
                <w:szCs w:val="18"/>
              </w:rPr>
            </w:pPr>
            <w:r>
              <w:rPr>
                <w:sz w:val="18"/>
                <w:szCs w:val="18"/>
              </w:rPr>
              <w:t>GEN01119</w:t>
            </w:r>
          </w:p>
        </w:tc>
        <w:tc>
          <w:tcPr>
            <w:tcW w:w="1734" w:type="dxa"/>
            <w:shd w:val="clear" w:color="auto" w:fill="auto"/>
            <w:vAlign w:val="center"/>
          </w:tcPr>
          <w:p w14:paraId="00EE70A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“四史”选择性必修课</w:t>
            </w:r>
          </w:p>
        </w:tc>
        <w:tc>
          <w:tcPr>
            <w:tcW w:w="436" w:type="dxa"/>
            <w:shd w:val="clear" w:color="auto" w:fill="auto"/>
            <w:vAlign w:val="center"/>
          </w:tcPr>
          <w:p w14:paraId="56642F53"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61" w:type="dxa"/>
            <w:shd w:val="clear" w:color="auto" w:fill="auto"/>
            <w:vAlign w:val="center"/>
          </w:tcPr>
          <w:p w14:paraId="5C7864A2" w14:textId="77777777" w:rsidR="00700D09" w:rsidRPr="00887593" w:rsidRDefault="00700D09">
            <w:pPr>
              <w:widowControl/>
              <w:rPr>
                <w:rFonts w:ascii="宋体" w:eastAsia="宋体" w:hAnsi="宋体" w:cs="宋体"/>
                <w:kern w:val="0"/>
                <w:sz w:val="18"/>
                <w:szCs w:val="18"/>
              </w:rPr>
            </w:pPr>
          </w:p>
        </w:tc>
        <w:tc>
          <w:tcPr>
            <w:tcW w:w="552" w:type="dxa"/>
            <w:shd w:val="clear" w:color="auto" w:fill="auto"/>
            <w:vAlign w:val="center"/>
          </w:tcPr>
          <w:p w14:paraId="11B98C39" w14:textId="77777777" w:rsidR="00700D09" w:rsidRPr="00887593" w:rsidRDefault="00700D09">
            <w:pPr>
              <w:widowControl/>
              <w:rPr>
                <w:rFonts w:ascii="宋体" w:eastAsia="宋体" w:hAnsi="宋体" w:cs="宋体"/>
                <w:kern w:val="0"/>
                <w:sz w:val="18"/>
                <w:szCs w:val="18"/>
              </w:rPr>
            </w:pPr>
          </w:p>
        </w:tc>
        <w:tc>
          <w:tcPr>
            <w:tcW w:w="552" w:type="dxa"/>
            <w:shd w:val="clear" w:color="auto" w:fill="auto"/>
            <w:vAlign w:val="center"/>
          </w:tcPr>
          <w:p w14:paraId="1645135E" w14:textId="77777777" w:rsidR="00700D09" w:rsidRPr="00887593" w:rsidRDefault="00700D09">
            <w:pPr>
              <w:widowControl/>
              <w:rPr>
                <w:rFonts w:ascii="宋体" w:eastAsia="宋体" w:hAnsi="宋体" w:cs="宋体"/>
                <w:kern w:val="0"/>
                <w:sz w:val="18"/>
                <w:szCs w:val="18"/>
              </w:rPr>
            </w:pPr>
          </w:p>
        </w:tc>
        <w:tc>
          <w:tcPr>
            <w:tcW w:w="552" w:type="dxa"/>
            <w:shd w:val="clear" w:color="auto" w:fill="auto"/>
            <w:vAlign w:val="center"/>
          </w:tcPr>
          <w:p w14:paraId="7304BA83" w14:textId="77777777" w:rsidR="00700D09" w:rsidRPr="00887593" w:rsidRDefault="00700D09">
            <w:pPr>
              <w:widowControl/>
              <w:rPr>
                <w:rFonts w:ascii="宋体" w:eastAsia="宋体" w:hAnsi="宋体" w:cs="宋体"/>
                <w:kern w:val="0"/>
                <w:sz w:val="18"/>
                <w:szCs w:val="18"/>
              </w:rPr>
            </w:pPr>
          </w:p>
        </w:tc>
        <w:tc>
          <w:tcPr>
            <w:tcW w:w="542" w:type="dxa"/>
            <w:shd w:val="clear" w:color="auto" w:fill="auto"/>
            <w:vAlign w:val="center"/>
          </w:tcPr>
          <w:p w14:paraId="17742ABB"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5E97F437"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0680C93C"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15B4C1D1"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436" w:type="dxa"/>
            <w:shd w:val="clear" w:color="auto" w:fill="auto"/>
            <w:vAlign w:val="center"/>
          </w:tcPr>
          <w:p w14:paraId="527C192F"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486" w:type="dxa"/>
            <w:shd w:val="clear" w:color="auto" w:fill="auto"/>
            <w:vAlign w:val="center"/>
          </w:tcPr>
          <w:p w14:paraId="7DDF0AFE"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70B5BA31"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vAlign w:val="center"/>
          </w:tcPr>
          <w:p w14:paraId="06B4D6D3" w14:textId="77777777" w:rsidR="00700D09" w:rsidRDefault="00D117CC">
            <w:pPr>
              <w:widowControl/>
              <w:rPr>
                <w:rFonts w:ascii="宋体" w:eastAsia="宋体" w:hAnsi="宋体" w:cs="宋体"/>
                <w:kern w:val="0"/>
                <w:sz w:val="18"/>
                <w:szCs w:val="18"/>
              </w:rPr>
            </w:pPr>
            <w:r>
              <w:rPr>
                <w:rFonts w:eastAsia="宋体"/>
                <w:sz w:val="18"/>
                <w:szCs w:val="18"/>
              </w:rPr>
              <w:t>√</w:t>
            </w:r>
          </w:p>
        </w:tc>
      </w:tr>
      <w:tr w:rsidR="00700D09" w14:paraId="7FB14670" w14:textId="77777777" w:rsidTr="00770C9C">
        <w:trPr>
          <w:trHeight w:val="490"/>
          <w:jc w:val="center"/>
        </w:trPr>
        <w:tc>
          <w:tcPr>
            <w:tcW w:w="507" w:type="dxa"/>
            <w:vMerge/>
            <w:tcBorders>
              <w:top w:val="single" w:sz="4" w:space="0" w:color="000000"/>
              <w:left w:val="single" w:sz="4" w:space="0" w:color="auto"/>
              <w:bottom w:val="nil"/>
              <w:right w:val="single" w:sz="4" w:space="0" w:color="auto"/>
            </w:tcBorders>
            <w:vAlign w:val="center"/>
          </w:tcPr>
          <w:p w14:paraId="7FFB0084"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tcBorders>
              <w:top w:val="single" w:sz="4" w:space="0" w:color="000000"/>
              <w:left w:val="single" w:sz="4" w:space="0" w:color="auto"/>
            </w:tcBorders>
            <w:shd w:val="clear" w:color="auto" w:fill="auto"/>
            <w:vAlign w:val="center"/>
          </w:tcPr>
          <w:p w14:paraId="5B4FCB9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艺术鉴赏与审美体验</w:t>
            </w:r>
          </w:p>
        </w:tc>
        <w:tc>
          <w:tcPr>
            <w:tcW w:w="976" w:type="dxa"/>
            <w:shd w:val="clear" w:color="auto" w:fill="auto"/>
            <w:vAlign w:val="center"/>
          </w:tcPr>
          <w:p w14:paraId="1F42B255" w14:textId="77777777" w:rsidR="00700D09" w:rsidRDefault="00700D09">
            <w:pPr>
              <w:widowControl/>
              <w:ind w:leftChars="-50" w:left="-105" w:rightChars="-50" w:right="-105"/>
              <w:jc w:val="left"/>
              <w:rPr>
                <w:rFonts w:eastAsia="等线"/>
                <w:kern w:val="0"/>
                <w:sz w:val="18"/>
                <w:szCs w:val="18"/>
              </w:rPr>
            </w:pPr>
          </w:p>
        </w:tc>
        <w:tc>
          <w:tcPr>
            <w:tcW w:w="1734" w:type="dxa"/>
            <w:shd w:val="clear" w:color="auto" w:fill="auto"/>
            <w:vAlign w:val="center"/>
          </w:tcPr>
          <w:p w14:paraId="5CC0231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6" w:type="dxa"/>
            <w:shd w:val="clear" w:color="auto" w:fill="auto"/>
            <w:vAlign w:val="center"/>
          </w:tcPr>
          <w:p w14:paraId="52103799"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61" w:type="dxa"/>
            <w:shd w:val="clear" w:color="auto" w:fill="auto"/>
            <w:vAlign w:val="center"/>
          </w:tcPr>
          <w:p w14:paraId="5331D288"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39667F1A"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2C26DE2A"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6A25C34D"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45C25D34"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4C7E73E0"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2A302601"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142EAEBC"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kern w:val="0"/>
                <w:sz w:val="18"/>
                <w:szCs w:val="18"/>
              </w:rPr>
              <w:t>√</w:t>
            </w:r>
          </w:p>
        </w:tc>
        <w:tc>
          <w:tcPr>
            <w:tcW w:w="436" w:type="dxa"/>
            <w:shd w:val="clear" w:color="auto" w:fill="auto"/>
            <w:vAlign w:val="center"/>
          </w:tcPr>
          <w:p w14:paraId="5DF228E1" w14:textId="77777777" w:rsidR="00700D09" w:rsidRDefault="00D117CC">
            <w:pPr>
              <w:widowControl/>
              <w:jc w:val="center"/>
              <w:rPr>
                <w:rFonts w:ascii="等线" w:eastAsia="等线" w:hAnsi="等线" w:cs="宋体"/>
                <w:kern w:val="0"/>
                <w:sz w:val="18"/>
                <w:szCs w:val="18"/>
              </w:rPr>
            </w:pPr>
            <w:r>
              <w:rPr>
                <w:rFonts w:eastAsia="等线" w:hint="eastAsia"/>
                <w:kern w:val="0"/>
                <w:sz w:val="18"/>
                <w:szCs w:val="18"/>
              </w:rPr>
              <w:t>3</w:t>
            </w:r>
            <w:r>
              <w:rPr>
                <w:rFonts w:eastAsia="等线"/>
                <w:kern w:val="0"/>
                <w:sz w:val="18"/>
                <w:szCs w:val="18"/>
              </w:rPr>
              <w:t>2</w:t>
            </w:r>
          </w:p>
        </w:tc>
        <w:tc>
          <w:tcPr>
            <w:tcW w:w="486" w:type="dxa"/>
            <w:shd w:val="clear" w:color="auto" w:fill="auto"/>
            <w:vAlign w:val="center"/>
          </w:tcPr>
          <w:p w14:paraId="2E171DA0"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47D84D74" w14:textId="77777777" w:rsidR="00700D09" w:rsidRDefault="00700D09">
            <w:pPr>
              <w:widowControl/>
              <w:jc w:val="left"/>
              <w:rPr>
                <w:rFonts w:ascii="等线" w:eastAsia="等线" w:hAnsi="等线" w:cs="宋体"/>
                <w:kern w:val="0"/>
                <w:sz w:val="18"/>
                <w:szCs w:val="18"/>
              </w:rPr>
            </w:pPr>
          </w:p>
        </w:tc>
        <w:tc>
          <w:tcPr>
            <w:tcW w:w="440" w:type="dxa"/>
            <w:shd w:val="clear" w:color="auto" w:fill="auto"/>
            <w:noWrap/>
            <w:vAlign w:val="center"/>
          </w:tcPr>
          <w:p w14:paraId="50203C2C" w14:textId="77777777" w:rsidR="00700D09" w:rsidRDefault="00D117CC">
            <w:pPr>
              <w:widowControl/>
              <w:jc w:val="center"/>
              <w:rPr>
                <w:rFonts w:ascii="等线" w:eastAsia="等线" w:hAnsi="等线" w:cs="宋体"/>
                <w:kern w:val="0"/>
                <w:sz w:val="18"/>
                <w:szCs w:val="18"/>
              </w:rPr>
            </w:pPr>
            <w:r>
              <w:rPr>
                <w:rFonts w:eastAsia="宋体"/>
                <w:sz w:val="18"/>
                <w:szCs w:val="18"/>
              </w:rPr>
              <w:t>√</w:t>
            </w:r>
          </w:p>
        </w:tc>
      </w:tr>
      <w:tr w:rsidR="00700D09" w14:paraId="3FD9A302" w14:textId="77777777" w:rsidTr="00770C9C">
        <w:trPr>
          <w:trHeight w:val="490"/>
          <w:jc w:val="center"/>
        </w:trPr>
        <w:tc>
          <w:tcPr>
            <w:tcW w:w="507" w:type="dxa"/>
            <w:vMerge/>
            <w:tcBorders>
              <w:top w:val="nil"/>
              <w:left w:val="single" w:sz="4" w:space="0" w:color="auto"/>
              <w:bottom w:val="nil"/>
              <w:right w:val="single" w:sz="4" w:space="0" w:color="auto"/>
            </w:tcBorders>
            <w:vAlign w:val="center"/>
          </w:tcPr>
          <w:p w14:paraId="4EE82A73"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restart"/>
            <w:tcBorders>
              <w:left w:val="single" w:sz="4" w:space="0" w:color="auto"/>
            </w:tcBorders>
            <w:shd w:val="clear" w:color="auto" w:fill="auto"/>
            <w:vAlign w:val="center"/>
          </w:tcPr>
          <w:p w14:paraId="3BB1700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数理基础与科学素养</w:t>
            </w:r>
          </w:p>
        </w:tc>
        <w:tc>
          <w:tcPr>
            <w:tcW w:w="976" w:type="dxa"/>
            <w:shd w:val="clear" w:color="auto" w:fill="auto"/>
            <w:vAlign w:val="center"/>
          </w:tcPr>
          <w:p w14:paraId="21242FEA" w14:textId="77777777" w:rsidR="00700D09" w:rsidRDefault="00D117CC">
            <w:pPr>
              <w:widowControl/>
              <w:ind w:leftChars="-50" w:left="-105" w:rightChars="-50" w:right="-105"/>
              <w:jc w:val="left"/>
              <w:rPr>
                <w:rFonts w:eastAsia="等线"/>
                <w:kern w:val="0"/>
                <w:sz w:val="18"/>
                <w:szCs w:val="18"/>
              </w:rPr>
            </w:pPr>
            <w:r>
              <w:rPr>
                <w:sz w:val="18"/>
                <w:szCs w:val="18"/>
              </w:rPr>
              <w:t>GEN04226</w:t>
            </w:r>
          </w:p>
        </w:tc>
        <w:tc>
          <w:tcPr>
            <w:tcW w:w="1734" w:type="dxa"/>
            <w:shd w:val="clear" w:color="auto" w:fill="auto"/>
            <w:vAlign w:val="center"/>
          </w:tcPr>
          <w:p w14:paraId="044ED64A"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信息处理基础</w:t>
            </w:r>
            <w:r>
              <w:rPr>
                <w:rFonts w:eastAsia="宋体" w:hint="eastAsia"/>
                <w:kern w:val="0"/>
                <w:sz w:val="18"/>
                <w:szCs w:val="18"/>
              </w:rPr>
              <w:t>B</w:t>
            </w:r>
          </w:p>
        </w:tc>
        <w:tc>
          <w:tcPr>
            <w:tcW w:w="436" w:type="dxa"/>
            <w:shd w:val="clear" w:color="auto" w:fill="auto"/>
            <w:vAlign w:val="center"/>
          </w:tcPr>
          <w:p w14:paraId="5F7F83C9" w14:textId="77777777" w:rsidR="00700D09" w:rsidRDefault="00D117CC">
            <w:pPr>
              <w:widowControl/>
              <w:jc w:val="center"/>
              <w:rPr>
                <w:rFonts w:ascii="等线" w:eastAsia="等线" w:hAnsi="等线" w:cs="宋体"/>
                <w:kern w:val="0"/>
                <w:sz w:val="18"/>
                <w:szCs w:val="18"/>
              </w:rPr>
            </w:pPr>
            <w:r>
              <w:rPr>
                <w:rFonts w:eastAsia="宋体"/>
                <w:kern w:val="0"/>
                <w:sz w:val="18"/>
                <w:szCs w:val="18"/>
              </w:rPr>
              <w:t>3</w:t>
            </w:r>
          </w:p>
        </w:tc>
        <w:tc>
          <w:tcPr>
            <w:tcW w:w="561" w:type="dxa"/>
            <w:shd w:val="clear" w:color="auto" w:fill="auto"/>
            <w:vAlign w:val="center"/>
          </w:tcPr>
          <w:p w14:paraId="39EFAAFC"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2+2</w:t>
            </w:r>
          </w:p>
        </w:tc>
        <w:tc>
          <w:tcPr>
            <w:tcW w:w="552" w:type="dxa"/>
            <w:shd w:val="clear" w:color="auto" w:fill="auto"/>
            <w:vAlign w:val="center"/>
          </w:tcPr>
          <w:p w14:paraId="3A7F4DC7"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40D7A907"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2C7C544D"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38BAD0E2"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71EC4FCE"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11BE8CA6"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562664B1" w14:textId="77777777" w:rsidR="00700D09" w:rsidRPr="00887593" w:rsidRDefault="00700D09">
            <w:pPr>
              <w:widowControl/>
              <w:jc w:val="left"/>
              <w:rPr>
                <w:rFonts w:ascii="宋体" w:eastAsia="宋体" w:hAnsi="宋体" w:cs="宋体"/>
                <w:kern w:val="0"/>
                <w:sz w:val="18"/>
                <w:szCs w:val="18"/>
              </w:rPr>
            </w:pPr>
          </w:p>
        </w:tc>
        <w:tc>
          <w:tcPr>
            <w:tcW w:w="436" w:type="dxa"/>
            <w:shd w:val="clear" w:color="auto" w:fill="auto"/>
            <w:vAlign w:val="center"/>
          </w:tcPr>
          <w:p w14:paraId="19F1B079" w14:textId="77777777" w:rsidR="00700D09" w:rsidRDefault="00D117CC">
            <w:pPr>
              <w:widowControl/>
              <w:jc w:val="left"/>
              <w:rPr>
                <w:rFonts w:ascii="等线" w:eastAsia="等线" w:hAnsi="等线" w:cs="宋体"/>
                <w:kern w:val="0"/>
                <w:sz w:val="18"/>
                <w:szCs w:val="18"/>
              </w:rPr>
            </w:pPr>
            <w:r>
              <w:rPr>
                <w:rFonts w:eastAsia="等线"/>
                <w:kern w:val="0"/>
                <w:sz w:val="18"/>
                <w:szCs w:val="18"/>
              </w:rPr>
              <w:t>32</w:t>
            </w:r>
          </w:p>
        </w:tc>
        <w:tc>
          <w:tcPr>
            <w:tcW w:w="486" w:type="dxa"/>
            <w:shd w:val="clear" w:color="auto" w:fill="auto"/>
            <w:vAlign w:val="center"/>
          </w:tcPr>
          <w:p w14:paraId="680BC116" w14:textId="77777777" w:rsidR="00700D09" w:rsidRDefault="00D117CC">
            <w:pPr>
              <w:widowControl/>
              <w:jc w:val="left"/>
              <w:rPr>
                <w:rFonts w:ascii="等线" w:eastAsia="等线" w:hAnsi="等线" w:cs="宋体"/>
                <w:kern w:val="0"/>
                <w:sz w:val="18"/>
                <w:szCs w:val="18"/>
              </w:rPr>
            </w:pPr>
            <w:r>
              <w:rPr>
                <w:rFonts w:eastAsia="宋体"/>
                <w:kern w:val="0"/>
                <w:sz w:val="18"/>
                <w:szCs w:val="18"/>
              </w:rPr>
              <w:t>32</w:t>
            </w:r>
          </w:p>
        </w:tc>
        <w:tc>
          <w:tcPr>
            <w:tcW w:w="436" w:type="dxa"/>
            <w:shd w:val="clear" w:color="auto" w:fill="auto"/>
            <w:vAlign w:val="center"/>
          </w:tcPr>
          <w:p w14:paraId="25FB4C80"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34B2865E" w14:textId="77777777" w:rsidR="00700D09" w:rsidRDefault="00700D09">
            <w:pPr>
              <w:widowControl/>
              <w:jc w:val="left"/>
              <w:rPr>
                <w:rFonts w:ascii="等线" w:eastAsia="等线" w:hAnsi="等线" w:cs="宋体"/>
                <w:kern w:val="0"/>
                <w:sz w:val="18"/>
                <w:szCs w:val="18"/>
              </w:rPr>
            </w:pPr>
          </w:p>
        </w:tc>
      </w:tr>
      <w:tr w:rsidR="00700D09" w14:paraId="63396EC2" w14:textId="77777777" w:rsidTr="00770C9C">
        <w:trPr>
          <w:trHeight w:val="525"/>
          <w:jc w:val="center"/>
        </w:trPr>
        <w:tc>
          <w:tcPr>
            <w:tcW w:w="507" w:type="dxa"/>
            <w:vMerge/>
            <w:tcBorders>
              <w:top w:val="nil"/>
              <w:left w:val="single" w:sz="4" w:space="0" w:color="auto"/>
              <w:bottom w:val="nil"/>
              <w:right w:val="single" w:sz="4" w:space="0" w:color="auto"/>
            </w:tcBorders>
            <w:vAlign w:val="center"/>
          </w:tcPr>
          <w:p w14:paraId="1B4F5BEB"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left w:val="single" w:sz="4" w:space="0" w:color="auto"/>
            </w:tcBorders>
            <w:vAlign w:val="center"/>
          </w:tcPr>
          <w:p w14:paraId="4E861831"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95AF721" w14:textId="77777777" w:rsidR="00700D09" w:rsidRDefault="00D117CC">
            <w:pPr>
              <w:widowControl/>
              <w:ind w:leftChars="-50" w:left="-105" w:rightChars="-50" w:right="-105"/>
              <w:rPr>
                <w:rFonts w:eastAsia="宋体"/>
                <w:sz w:val="18"/>
                <w:szCs w:val="18"/>
              </w:rPr>
            </w:pPr>
            <w:r>
              <w:rPr>
                <w:rFonts w:eastAsia="宋体"/>
                <w:sz w:val="18"/>
                <w:szCs w:val="18"/>
              </w:rPr>
              <w:t>STA01802</w:t>
            </w:r>
          </w:p>
        </w:tc>
        <w:tc>
          <w:tcPr>
            <w:tcW w:w="1734" w:type="dxa"/>
            <w:shd w:val="clear" w:color="auto" w:fill="auto"/>
            <w:vAlign w:val="center"/>
          </w:tcPr>
          <w:p w14:paraId="01C772FA"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统计学导论</w:t>
            </w:r>
            <w:r>
              <w:rPr>
                <w:rFonts w:eastAsia="宋体"/>
                <w:sz w:val="18"/>
                <w:szCs w:val="18"/>
              </w:rPr>
              <w:t>B</w:t>
            </w:r>
          </w:p>
        </w:tc>
        <w:tc>
          <w:tcPr>
            <w:tcW w:w="436" w:type="dxa"/>
            <w:shd w:val="clear" w:color="auto" w:fill="auto"/>
            <w:vAlign w:val="center"/>
          </w:tcPr>
          <w:p w14:paraId="5B9286F5" w14:textId="77777777" w:rsidR="00700D09" w:rsidRDefault="00D117CC">
            <w:pPr>
              <w:widowControl/>
              <w:jc w:val="center"/>
              <w:rPr>
                <w:rFonts w:ascii="等线" w:eastAsia="等线" w:hAnsi="等线" w:cs="宋体"/>
                <w:kern w:val="0"/>
                <w:sz w:val="18"/>
                <w:szCs w:val="18"/>
              </w:rPr>
            </w:pPr>
            <w:r>
              <w:rPr>
                <w:rFonts w:ascii="等线" w:eastAsia="等线" w:hAnsi="等线" w:cs="宋体"/>
                <w:kern w:val="0"/>
                <w:sz w:val="18"/>
                <w:szCs w:val="18"/>
              </w:rPr>
              <w:t>3</w:t>
            </w:r>
          </w:p>
        </w:tc>
        <w:tc>
          <w:tcPr>
            <w:tcW w:w="561" w:type="dxa"/>
            <w:shd w:val="clear" w:color="auto" w:fill="auto"/>
            <w:vAlign w:val="center"/>
          </w:tcPr>
          <w:p w14:paraId="1F50504E"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cs="宋体"/>
                <w:kern w:val="0"/>
                <w:sz w:val="18"/>
                <w:szCs w:val="18"/>
              </w:rPr>
              <w:t>3</w:t>
            </w:r>
          </w:p>
        </w:tc>
        <w:tc>
          <w:tcPr>
            <w:tcW w:w="552" w:type="dxa"/>
            <w:shd w:val="clear" w:color="auto" w:fill="auto"/>
            <w:vAlign w:val="center"/>
          </w:tcPr>
          <w:p w14:paraId="67258F02"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26EC354A"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4EC5317F"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7E08B843"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2F91EE75"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0C75CBC2"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1E168F5F" w14:textId="77777777" w:rsidR="00700D09" w:rsidRPr="00887593" w:rsidRDefault="00700D09">
            <w:pPr>
              <w:widowControl/>
              <w:jc w:val="left"/>
              <w:rPr>
                <w:rFonts w:ascii="宋体" w:eastAsia="宋体" w:hAnsi="宋体" w:cs="宋体"/>
                <w:kern w:val="0"/>
                <w:sz w:val="18"/>
                <w:szCs w:val="18"/>
              </w:rPr>
            </w:pPr>
          </w:p>
        </w:tc>
        <w:tc>
          <w:tcPr>
            <w:tcW w:w="436" w:type="dxa"/>
            <w:shd w:val="clear" w:color="auto" w:fill="auto"/>
            <w:vAlign w:val="center"/>
          </w:tcPr>
          <w:p w14:paraId="6286E456" w14:textId="77777777" w:rsidR="00700D09" w:rsidRDefault="00D117CC">
            <w:pPr>
              <w:widowControl/>
              <w:jc w:val="left"/>
              <w:rPr>
                <w:rFonts w:ascii="等线" w:eastAsia="等线" w:hAnsi="等线" w:cs="宋体"/>
                <w:kern w:val="0"/>
                <w:sz w:val="18"/>
                <w:szCs w:val="18"/>
              </w:rPr>
            </w:pPr>
            <w:r>
              <w:rPr>
                <w:rFonts w:eastAsia="宋体" w:hint="eastAsia"/>
                <w:sz w:val="18"/>
                <w:szCs w:val="18"/>
              </w:rPr>
              <w:t>32</w:t>
            </w:r>
          </w:p>
        </w:tc>
        <w:tc>
          <w:tcPr>
            <w:tcW w:w="486" w:type="dxa"/>
            <w:shd w:val="clear" w:color="auto" w:fill="auto"/>
            <w:vAlign w:val="center"/>
          </w:tcPr>
          <w:p w14:paraId="6BF29340" w14:textId="77777777" w:rsidR="00700D09" w:rsidRDefault="00D117CC">
            <w:pPr>
              <w:widowControl/>
              <w:jc w:val="left"/>
              <w:rPr>
                <w:rFonts w:ascii="等线" w:eastAsia="等线" w:hAnsi="等线" w:cs="宋体"/>
                <w:kern w:val="0"/>
                <w:sz w:val="18"/>
                <w:szCs w:val="18"/>
              </w:rPr>
            </w:pPr>
            <w:r>
              <w:rPr>
                <w:rFonts w:eastAsia="宋体" w:hint="eastAsia"/>
                <w:sz w:val="18"/>
                <w:szCs w:val="18"/>
              </w:rPr>
              <w:t>32</w:t>
            </w:r>
          </w:p>
        </w:tc>
        <w:tc>
          <w:tcPr>
            <w:tcW w:w="436" w:type="dxa"/>
            <w:shd w:val="clear" w:color="auto" w:fill="auto"/>
            <w:vAlign w:val="center"/>
          </w:tcPr>
          <w:p w14:paraId="5408008D" w14:textId="77777777" w:rsidR="00700D09" w:rsidRDefault="00D117CC">
            <w:pPr>
              <w:widowControl/>
              <w:jc w:val="left"/>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5209F644" w14:textId="77777777" w:rsidR="00700D09" w:rsidRDefault="00700D09">
            <w:pPr>
              <w:widowControl/>
              <w:jc w:val="left"/>
              <w:rPr>
                <w:rFonts w:ascii="等线" w:eastAsia="等线" w:hAnsi="等线" w:cs="宋体"/>
                <w:kern w:val="0"/>
                <w:sz w:val="18"/>
                <w:szCs w:val="18"/>
              </w:rPr>
            </w:pPr>
          </w:p>
        </w:tc>
      </w:tr>
      <w:tr w:rsidR="00700D09" w14:paraId="23A2F9C0" w14:textId="77777777" w:rsidTr="00770C9C">
        <w:trPr>
          <w:trHeight w:val="290"/>
          <w:jc w:val="center"/>
        </w:trPr>
        <w:tc>
          <w:tcPr>
            <w:tcW w:w="507" w:type="dxa"/>
            <w:vMerge/>
            <w:tcBorders>
              <w:top w:val="nil"/>
              <w:left w:val="single" w:sz="4" w:space="0" w:color="auto"/>
              <w:bottom w:val="nil"/>
              <w:right w:val="single" w:sz="4" w:space="0" w:color="auto"/>
            </w:tcBorders>
            <w:vAlign w:val="center"/>
          </w:tcPr>
          <w:p w14:paraId="2D5B036F"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restart"/>
            <w:tcBorders>
              <w:left w:val="single" w:sz="4" w:space="0" w:color="auto"/>
            </w:tcBorders>
            <w:shd w:val="clear" w:color="auto" w:fill="auto"/>
            <w:vAlign w:val="center"/>
          </w:tcPr>
          <w:p w14:paraId="179F95F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社会发展与公民责任</w:t>
            </w:r>
          </w:p>
        </w:tc>
        <w:tc>
          <w:tcPr>
            <w:tcW w:w="976" w:type="dxa"/>
            <w:shd w:val="clear" w:color="auto" w:fill="auto"/>
            <w:vAlign w:val="center"/>
          </w:tcPr>
          <w:p w14:paraId="6047DF25" w14:textId="77777777" w:rsidR="00700D09" w:rsidRDefault="00D117CC">
            <w:pPr>
              <w:widowControl/>
              <w:ind w:leftChars="-50" w:left="-105" w:rightChars="-50" w:right="-105"/>
              <w:jc w:val="left"/>
              <w:rPr>
                <w:rFonts w:eastAsia="等线"/>
                <w:kern w:val="0"/>
                <w:sz w:val="18"/>
                <w:szCs w:val="18"/>
              </w:rPr>
            </w:pPr>
            <w:r>
              <w:rPr>
                <w:sz w:val="18"/>
                <w:szCs w:val="18"/>
              </w:rPr>
              <w:t>GEN06124</w:t>
            </w:r>
          </w:p>
        </w:tc>
        <w:tc>
          <w:tcPr>
            <w:tcW w:w="1734" w:type="dxa"/>
            <w:shd w:val="clear" w:color="auto" w:fill="auto"/>
          </w:tcPr>
          <w:p w14:paraId="404868CE"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大学生心理健康Ⅰ</w:t>
            </w:r>
          </w:p>
        </w:tc>
        <w:tc>
          <w:tcPr>
            <w:tcW w:w="436" w:type="dxa"/>
            <w:shd w:val="clear" w:color="auto" w:fill="auto"/>
            <w:vAlign w:val="center"/>
          </w:tcPr>
          <w:p w14:paraId="34E982EC"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61" w:type="dxa"/>
            <w:shd w:val="clear" w:color="auto" w:fill="auto"/>
            <w:vAlign w:val="center"/>
          </w:tcPr>
          <w:p w14:paraId="7D507AA3"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2</w:t>
            </w:r>
          </w:p>
        </w:tc>
        <w:tc>
          <w:tcPr>
            <w:tcW w:w="552" w:type="dxa"/>
            <w:shd w:val="clear" w:color="auto" w:fill="auto"/>
            <w:vAlign w:val="center"/>
          </w:tcPr>
          <w:p w14:paraId="137DB66E"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58CC4D23" w14:textId="77777777" w:rsidR="00700D09" w:rsidRPr="00887593" w:rsidRDefault="00700D09">
            <w:pPr>
              <w:widowControl/>
              <w:jc w:val="center"/>
              <w:rPr>
                <w:rFonts w:ascii="宋体" w:eastAsia="宋体" w:hAnsi="宋体" w:cs="宋体"/>
                <w:kern w:val="0"/>
                <w:sz w:val="18"/>
                <w:szCs w:val="18"/>
              </w:rPr>
            </w:pPr>
          </w:p>
        </w:tc>
        <w:tc>
          <w:tcPr>
            <w:tcW w:w="552" w:type="dxa"/>
            <w:shd w:val="clear" w:color="auto" w:fill="auto"/>
            <w:vAlign w:val="center"/>
          </w:tcPr>
          <w:p w14:paraId="30B813E1"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20DF6240"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34C8FDFA"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1DC439A9"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0BE4DA12" w14:textId="77777777" w:rsidR="00700D09" w:rsidRPr="00887593" w:rsidRDefault="00700D09">
            <w:pPr>
              <w:widowControl/>
              <w:jc w:val="left"/>
              <w:rPr>
                <w:rFonts w:ascii="宋体" w:eastAsia="宋体" w:hAnsi="宋体" w:cs="宋体"/>
                <w:kern w:val="0"/>
                <w:sz w:val="18"/>
                <w:szCs w:val="18"/>
              </w:rPr>
            </w:pPr>
          </w:p>
        </w:tc>
        <w:tc>
          <w:tcPr>
            <w:tcW w:w="436" w:type="dxa"/>
            <w:shd w:val="clear" w:color="auto" w:fill="auto"/>
            <w:vAlign w:val="center"/>
          </w:tcPr>
          <w:p w14:paraId="658E9790"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486" w:type="dxa"/>
            <w:shd w:val="clear" w:color="auto" w:fill="auto"/>
            <w:vAlign w:val="center"/>
          </w:tcPr>
          <w:p w14:paraId="2A5963E7"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425A60AC" w14:textId="77777777" w:rsidR="00700D09" w:rsidRDefault="00D117CC">
            <w:pPr>
              <w:widowControl/>
              <w:jc w:val="left"/>
              <w:rPr>
                <w:rFonts w:ascii="等线" w:eastAsia="等线" w:hAnsi="等线" w:cs="宋体"/>
                <w:kern w:val="0"/>
                <w:sz w:val="18"/>
                <w:szCs w:val="18"/>
              </w:rPr>
            </w:pPr>
            <w:r>
              <w:rPr>
                <w:rFonts w:eastAsia="宋体"/>
                <w:kern w:val="0"/>
                <w:sz w:val="18"/>
                <w:szCs w:val="18"/>
              </w:rPr>
              <w:t>√</w:t>
            </w:r>
          </w:p>
        </w:tc>
        <w:tc>
          <w:tcPr>
            <w:tcW w:w="440" w:type="dxa"/>
            <w:shd w:val="clear" w:color="auto" w:fill="auto"/>
            <w:noWrap/>
            <w:vAlign w:val="center"/>
          </w:tcPr>
          <w:p w14:paraId="203B7277" w14:textId="77777777" w:rsidR="00700D09" w:rsidRDefault="00700D09">
            <w:pPr>
              <w:widowControl/>
              <w:jc w:val="center"/>
              <w:rPr>
                <w:rFonts w:ascii="等线" w:eastAsia="等线" w:hAnsi="等线" w:cs="宋体"/>
                <w:kern w:val="0"/>
                <w:sz w:val="18"/>
                <w:szCs w:val="18"/>
              </w:rPr>
            </w:pPr>
          </w:p>
        </w:tc>
      </w:tr>
      <w:tr w:rsidR="00700D09" w14:paraId="649745A9" w14:textId="77777777" w:rsidTr="00770C9C">
        <w:trPr>
          <w:trHeight w:val="490"/>
          <w:jc w:val="center"/>
        </w:trPr>
        <w:tc>
          <w:tcPr>
            <w:tcW w:w="507" w:type="dxa"/>
            <w:vMerge/>
            <w:tcBorders>
              <w:top w:val="nil"/>
              <w:left w:val="single" w:sz="4" w:space="0" w:color="auto"/>
              <w:bottom w:val="nil"/>
              <w:right w:val="single" w:sz="4" w:space="0" w:color="auto"/>
            </w:tcBorders>
            <w:vAlign w:val="center"/>
          </w:tcPr>
          <w:p w14:paraId="3E540F45"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left w:val="single" w:sz="4" w:space="0" w:color="auto"/>
            </w:tcBorders>
            <w:vAlign w:val="center"/>
          </w:tcPr>
          <w:p w14:paraId="39DA9FB6"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32DD433" w14:textId="77777777" w:rsidR="00700D09" w:rsidRDefault="00D117CC">
            <w:pPr>
              <w:widowControl/>
              <w:ind w:leftChars="-50" w:left="-105" w:rightChars="-50" w:right="-105"/>
              <w:jc w:val="left"/>
              <w:rPr>
                <w:rFonts w:eastAsia="等线"/>
                <w:kern w:val="0"/>
                <w:sz w:val="18"/>
                <w:szCs w:val="18"/>
              </w:rPr>
            </w:pPr>
            <w:r>
              <w:rPr>
                <w:sz w:val="18"/>
                <w:szCs w:val="18"/>
              </w:rPr>
              <w:t>GEN06125</w:t>
            </w:r>
          </w:p>
        </w:tc>
        <w:tc>
          <w:tcPr>
            <w:tcW w:w="1734" w:type="dxa"/>
            <w:shd w:val="clear" w:color="auto" w:fill="auto"/>
          </w:tcPr>
          <w:p w14:paraId="60325C27"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大学生心理健康Ⅱ</w:t>
            </w:r>
          </w:p>
        </w:tc>
        <w:tc>
          <w:tcPr>
            <w:tcW w:w="436" w:type="dxa"/>
            <w:shd w:val="clear" w:color="auto" w:fill="auto"/>
            <w:vAlign w:val="center"/>
          </w:tcPr>
          <w:p w14:paraId="070623C8"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61" w:type="dxa"/>
            <w:shd w:val="clear" w:color="auto" w:fill="auto"/>
            <w:vAlign w:val="center"/>
          </w:tcPr>
          <w:p w14:paraId="11975A72" w14:textId="77777777" w:rsidR="00700D09" w:rsidRPr="00887593" w:rsidRDefault="00700D09">
            <w:pPr>
              <w:widowControl/>
              <w:jc w:val="center"/>
              <w:rPr>
                <w:rFonts w:ascii="宋体" w:eastAsia="宋体" w:hAnsi="宋体" w:cs="宋体"/>
                <w:kern w:val="0"/>
                <w:sz w:val="18"/>
                <w:szCs w:val="18"/>
              </w:rPr>
            </w:pPr>
          </w:p>
        </w:tc>
        <w:tc>
          <w:tcPr>
            <w:tcW w:w="552" w:type="dxa"/>
            <w:shd w:val="clear" w:color="auto" w:fill="auto"/>
            <w:vAlign w:val="center"/>
          </w:tcPr>
          <w:p w14:paraId="76757006" w14:textId="77777777" w:rsidR="00700D09" w:rsidRPr="00887593" w:rsidRDefault="00D117CC">
            <w:pPr>
              <w:widowControl/>
              <w:rPr>
                <w:rFonts w:ascii="宋体" w:eastAsia="宋体" w:hAnsi="宋体" w:cs="宋体"/>
                <w:kern w:val="0"/>
                <w:sz w:val="18"/>
                <w:szCs w:val="18"/>
              </w:rPr>
            </w:pPr>
            <w:r w:rsidRPr="00887593">
              <w:rPr>
                <w:rFonts w:ascii="宋体" w:eastAsia="宋体" w:hAnsi="宋体"/>
                <w:kern w:val="0"/>
                <w:sz w:val="18"/>
                <w:szCs w:val="18"/>
              </w:rPr>
              <w:t>2</w:t>
            </w:r>
          </w:p>
        </w:tc>
        <w:tc>
          <w:tcPr>
            <w:tcW w:w="552" w:type="dxa"/>
            <w:shd w:val="clear" w:color="auto" w:fill="auto"/>
            <w:vAlign w:val="center"/>
          </w:tcPr>
          <w:p w14:paraId="12578141" w14:textId="77777777" w:rsidR="00700D09" w:rsidRPr="00887593" w:rsidRDefault="00700D09">
            <w:pPr>
              <w:widowControl/>
              <w:jc w:val="center"/>
              <w:rPr>
                <w:rFonts w:ascii="宋体" w:eastAsia="宋体" w:hAnsi="宋体" w:cs="宋体"/>
                <w:kern w:val="0"/>
                <w:sz w:val="18"/>
                <w:szCs w:val="18"/>
              </w:rPr>
            </w:pPr>
          </w:p>
        </w:tc>
        <w:tc>
          <w:tcPr>
            <w:tcW w:w="552" w:type="dxa"/>
            <w:shd w:val="clear" w:color="auto" w:fill="auto"/>
            <w:vAlign w:val="center"/>
          </w:tcPr>
          <w:p w14:paraId="420663D2"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0A303487"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765BCC39" w14:textId="77777777" w:rsidR="00700D09" w:rsidRPr="00887593" w:rsidRDefault="00700D09">
            <w:pPr>
              <w:widowControl/>
              <w:rPr>
                <w:rFonts w:ascii="宋体" w:eastAsia="宋体" w:hAnsi="宋体" w:cs="宋体"/>
                <w:kern w:val="0"/>
                <w:sz w:val="18"/>
                <w:szCs w:val="18"/>
              </w:rPr>
            </w:pPr>
          </w:p>
        </w:tc>
        <w:tc>
          <w:tcPr>
            <w:tcW w:w="542" w:type="dxa"/>
            <w:shd w:val="clear" w:color="auto" w:fill="auto"/>
            <w:vAlign w:val="center"/>
          </w:tcPr>
          <w:p w14:paraId="3AB694DA"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097949A3" w14:textId="77777777" w:rsidR="00700D09" w:rsidRPr="00887593" w:rsidRDefault="00700D09">
            <w:pPr>
              <w:widowControl/>
              <w:rPr>
                <w:rFonts w:ascii="宋体" w:eastAsia="宋体" w:hAnsi="宋体" w:cs="宋体"/>
                <w:kern w:val="0"/>
                <w:sz w:val="18"/>
                <w:szCs w:val="18"/>
              </w:rPr>
            </w:pPr>
          </w:p>
        </w:tc>
        <w:tc>
          <w:tcPr>
            <w:tcW w:w="436" w:type="dxa"/>
            <w:shd w:val="clear" w:color="auto" w:fill="auto"/>
            <w:vAlign w:val="center"/>
          </w:tcPr>
          <w:p w14:paraId="0D0AAEE9" w14:textId="77777777" w:rsidR="00700D09" w:rsidRDefault="00D117CC">
            <w:pPr>
              <w:widowControl/>
              <w:jc w:val="center"/>
              <w:rPr>
                <w:rFonts w:ascii="等线" w:eastAsia="等线" w:hAnsi="等线" w:cs="宋体"/>
                <w:kern w:val="0"/>
                <w:sz w:val="18"/>
                <w:szCs w:val="18"/>
              </w:rPr>
            </w:pPr>
            <w:r>
              <w:rPr>
                <w:rFonts w:eastAsia="宋体" w:hint="eastAsia"/>
                <w:kern w:val="0"/>
                <w:sz w:val="18"/>
                <w:szCs w:val="18"/>
              </w:rPr>
              <w:t>16</w:t>
            </w:r>
          </w:p>
        </w:tc>
        <w:tc>
          <w:tcPr>
            <w:tcW w:w="486" w:type="dxa"/>
            <w:shd w:val="clear" w:color="auto" w:fill="auto"/>
            <w:vAlign w:val="center"/>
          </w:tcPr>
          <w:p w14:paraId="6DE4D910"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7F683265"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440" w:type="dxa"/>
            <w:shd w:val="clear" w:color="auto" w:fill="auto"/>
            <w:noWrap/>
            <w:vAlign w:val="center"/>
          </w:tcPr>
          <w:p w14:paraId="5B6248FF" w14:textId="77777777" w:rsidR="00700D09" w:rsidRDefault="00700D09">
            <w:pPr>
              <w:widowControl/>
              <w:jc w:val="center"/>
              <w:rPr>
                <w:rFonts w:ascii="等线" w:eastAsia="等线" w:hAnsi="等线" w:cs="宋体"/>
                <w:kern w:val="0"/>
                <w:sz w:val="18"/>
                <w:szCs w:val="18"/>
              </w:rPr>
            </w:pPr>
          </w:p>
        </w:tc>
      </w:tr>
      <w:tr w:rsidR="00700D09" w14:paraId="135EAB6B" w14:textId="77777777" w:rsidTr="00770C9C">
        <w:trPr>
          <w:trHeight w:val="490"/>
          <w:jc w:val="center"/>
        </w:trPr>
        <w:tc>
          <w:tcPr>
            <w:tcW w:w="507" w:type="dxa"/>
            <w:vMerge/>
            <w:tcBorders>
              <w:top w:val="nil"/>
              <w:left w:val="single" w:sz="4" w:space="0" w:color="auto"/>
              <w:bottom w:val="nil"/>
              <w:right w:val="single" w:sz="4" w:space="0" w:color="auto"/>
            </w:tcBorders>
            <w:vAlign w:val="center"/>
          </w:tcPr>
          <w:p w14:paraId="1A585B3C"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left w:val="single" w:sz="4" w:space="0" w:color="auto"/>
            </w:tcBorders>
            <w:vAlign w:val="center"/>
          </w:tcPr>
          <w:p w14:paraId="4AB0C36B"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A45C9AB" w14:textId="77777777" w:rsidR="00700D09" w:rsidRDefault="00D117CC">
            <w:pPr>
              <w:widowControl/>
              <w:ind w:leftChars="-50" w:left="-105" w:rightChars="-50" w:right="-105"/>
              <w:jc w:val="left"/>
              <w:rPr>
                <w:rFonts w:eastAsia="宋体"/>
                <w:sz w:val="18"/>
                <w:szCs w:val="18"/>
              </w:rPr>
            </w:pPr>
            <w:r>
              <w:rPr>
                <w:sz w:val="18"/>
                <w:szCs w:val="18"/>
              </w:rPr>
              <w:t>GEN06706</w:t>
            </w:r>
          </w:p>
        </w:tc>
        <w:tc>
          <w:tcPr>
            <w:tcW w:w="1734" w:type="dxa"/>
            <w:shd w:val="clear" w:color="auto" w:fill="auto"/>
          </w:tcPr>
          <w:p w14:paraId="6256913E" w14:textId="77777777" w:rsidR="00700D09" w:rsidRDefault="00D117CC">
            <w:pPr>
              <w:widowControl/>
              <w:ind w:leftChars="-50" w:left="-105" w:rightChars="-50" w:right="-105"/>
              <w:jc w:val="center"/>
              <w:rPr>
                <w:rFonts w:eastAsia="宋体"/>
                <w:sz w:val="18"/>
                <w:szCs w:val="18"/>
              </w:rPr>
            </w:pPr>
            <w:r>
              <w:rPr>
                <w:rFonts w:eastAsia="宋体" w:hint="eastAsia"/>
                <w:kern w:val="0"/>
                <w:sz w:val="18"/>
                <w:szCs w:val="18"/>
              </w:rPr>
              <w:t>国家安全导论</w:t>
            </w:r>
          </w:p>
        </w:tc>
        <w:tc>
          <w:tcPr>
            <w:tcW w:w="436" w:type="dxa"/>
            <w:shd w:val="clear" w:color="auto" w:fill="auto"/>
            <w:vAlign w:val="center"/>
          </w:tcPr>
          <w:p w14:paraId="2E0ED58F"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61" w:type="dxa"/>
            <w:shd w:val="clear" w:color="auto" w:fill="auto"/>
            <w:vAlign w:val="center"/>
          </w:tcPr>
          <w:p w14:paraId="0A23A738" w14:textId="77777777" w:rsidR="00700D09" w:rsidRPr="00887593" w:rsidRDefault="00700D09">
            <w:pPr>
              <w:widowControl/>
              <w:jc w:val="center"/>
              <w:rPr>
                <w:rFonts w:ascii="宋体" w:eastAsia="宋体" w:hAnsi="宋体" w:cs="宋体"/>
                <w:kern w:val="0"/>
                <w:sz w:val="18"/>
                <w:szCs w:val="18"/>
              </w:rPr>
            </w:pPr>
          </w:p>
        </w:tc>
        <w:tc>
          <w:tcPr>
            <w:tcW w:w="552" w:type="dxa"/>
            <w:shd w:val="clear" w:color="auto" w:fill="auto"/>
            <w:vAlign w:val="center"/>
          </w:tcPr>
          <w:p w14:paraId="14D2C1C6" w14:textId="77777777" w:rsidR="00700D09" w:rsidRPr="00887593" w:rsidRDefault="00700D09">
            <w:pPr>
              <w:widowControl/>
              <w:rPr>
                <w:rFonts w:ascii="宋体" w:eastAsia="宋体" w:hAnsi="宋体" w:cs="宋体"/>
                <w:kern w:val="0"/>
                <w:sz w:val="18"/>
                <w:szCs w:val="18"/>
              </w:rPr>
            </w:pPr>
          </w:p>
        </w:tc>
        <w:tc>
          <w:tcPr>
            <w:tcW w:w="552" w:type="dxa"/>
            <w:shd w:val="clear" w:color="auto" w:fill="auto"/>
            <w:vAlign w:val="center"/>
          </w:tcPr>
          <w:p w14:paraId="746085C5"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2" w:type="dxa"/>
            <w:shd w:val="clear" w:color="auto" w:fill="auto"/>
            <w:vAlign w:val="center"/>
          </w:tcPr>
          <w:p w14:paraId="35F8C34A"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2368B6F1"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033EF2DA" w14:textId="77777777" w:rsidR="00700D09" w:rsidRPr="00887593" w:rsidRDefault="00D117CC">
            <w:pPr>
              <w:widowControl/>
              <w:rPr>
                <w:rFonts w:ascii="宋体" w:eastAsia="宋体" w:hAnsi="宋体" w:cs="宋体"/>
                <w:kern w:val="0"/>
                <w:sz w:val="18"/>
                <w:szCs w:val="18"/>
              </w:rPr>
            </w:pPr>
            <w:r w:rsidRPr="00887593">
              <w:rPr>
                <w:rFonts w:ascii="宋体" w:eastAsia="宋体" w:hAnsi="宋体"/>
                <w:kern w:val="0"/>
                <w:sz w:val="18"/>
                <w:szCs w:val="18"/>
              </w:rPr>
              <w:t>√</w:t>
            </w:r>
          </w:p>
        </w:tc>
        <w:tc>
          <w:tcPr>
            <w:tcW w:w="542" w:type="dxa"/>
            <w:shd w:val="clear" w:color="auto" w:fill="auto"/>
            <w:vAlign w:val="center"/>
          </w:tcPr>
          <w:p w14:paraId="20F74A9F"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49F67CCC" w14:textId="77777777" w:rsidR="00700D09" w:rsidRPr="00887593" w:rsidRDefault="00700D09">
            <w:pPr>
              <w:widowControl/>
              <w:rPr>
                <w:rFonts w:ascii="宋体" w:eastAsia="宋体" w:hAnsi="宋体" w:cs="宋体"/>
                <w:kern w:val="0"/>
                <w:sz w:val="18"/>
                <w:szCs w:val="18"/>
              </w:rPr>
            </w:pPr>
          </w:p>
        </w:tc>
        <w:tc>
          <w:tcPr>
            <w:tcW w:w="436" w:type="dxa"/>
            <w:shd w:val="clear" w:color="auto" w:fill="auto"/>
            <w:vAlign w:val="center"/>
          </w:tcPr>
          <w:p w14:paraId="101E7016"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486" w:type="dxa"/>
            <w:shd w:val="clear" w:color="auto" w:fill="auto"/>
            <w:vAlign w:val="center"/>
          </w:tcPr>
          <w:p w14:paraId="7ABEA486"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7EBAB325" w14:textId="77777777" w:rsidR="00700D09" w:rsidRDefault="00D117CC">
            <w:pPr>
              <w:widowControl/>
              <w:jc w:val="center"/>
              <w:rPr>
                <w:rFonts w:eastAsia="等线"/>
                <w:kern w:val="0"/>
                <w:sz w:val="18"/>
                <w:szCs w:val="18"/>
              </w:rPr>
            </w:pPr>
            <w:r>
              <w:rPr>
                <w:rFonts w:eastAsia="宋体"/>
                <w:kern w:val="0"/>
                <w:sz w:val="18"/>
                <w:szCs w:val="18"/>
              </w:rPr>
              <w:t>√</w:t>
            </w:r>
          </w:p>
        </w:tc>
        <w:tc>
          <w:tcPr>
            <w:tcW w:w="440" w:type="dxa"/>
            <w:shd w:val="clear" w:color="auto" w:fill="auto"/>
            <w:noWrap/>
            <w:vAlign w:val="center"/>
          </w:tcPr>
          <w:p w14:paraId="5B77860E" w14:textId="77777777" w:rsidR="00700D09" w:rsidRDefault="00700D09">
            <w:pPr>
              <w:widowControl/>
              <w:jc w:val="center"/>
              <w:rPr>
                <w:rFonts w:ascii="等线" w:eastAsia="等线" w:hAnsi="等线" w:cs="宋体"/>
                <w:kern w:val="0"/>
                <w:sz w:val="18"/>
                <w:szCs w:val="18"/>
              </w:rPr>
            </w:pPr>
          </w:p>
        </w:tc>
      </w:tr>
      <w:tr w:rsidR="00700D09" w14:paraId="0068FAE4" w14:textId="77777777" w:rsidTr="00770C9C">
        <w:trPr>
          <w:trHeight w:val="290"/>
          <w:jc w:val="center"/>
        </w:trPr>
        <w:tc>
          <w:tcPr>
            <w:tcW w:w="507" w:type="dxa"/>
            <w:vMerge/>
            <w:tcBorders>
              <w:top w:val="nil"/>
              <w:left w:val="single" w:sz="4" w:space="0" w:color="auto"/>
              <w:bottom w:val="nil"/>
              <w:right w:val="single" w:sz="4" w:space="0" w:color="auto"/>
            </w:tcBorders>
            <w:vAlign w:val="center"/>
          </w:tcPr>
          <w:p w14:paraId="31E2E3AA"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tcBorders>
              <w:left w:val="single" w:sz="4" w:space="0" w:color="auto"/>
            </w:tcBorders>
            <w:shd w:val="clear" w:color="auto" w:fill="auto"/>
            <w:vAlign w:val="center"/>
          </w:tcPr>
          <w:p w14:paraId="6844C8A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经典研读与文化传承</w:t>
            </w:r>
          </w:p>
        </w:tc>
        <w:tc>
          <w:tcPr>
            <w:tcW w:w="976" w:type="dxa"/>
            <w:shd w:val="clear" w:color="auto" w:fill="auto"/>
            <w:vAlign w:val="center"/>
          </w:tcPr>
          <w:p w14:paraId="31D2649E" w14:textId="77777777" w:rsidR="00700D09" w:rsidRDefault="00700D09">
            <w:pPr>
              <w:widowControl/>
              <w:ind w:leftChars="-50" w:left="-105" w:rightChars="-50" w:right="-105"/>
              <w:jc w:val="left"/>
              <w:rPr>
                <w:rFonts w:eastAsia="等线"/>
                <w:kern w:val="0"/>
                <w:sz w:val="18"/>
                <w:szCs w:val="18"/>
              </w:rPr>
            </w:pPr>
          </w:p>
        </w:tc>
        <w:tc>
          <w:tcPr>
            <w:tcW w:w="1734" w:type="dxa"/>
            <w:shd w:val="clear" w:color="auto" w:fill="auto"/>
            <w:vAlign w:val="center"/>
          </w:tcPr>
          <w:p w14:paraId="6F6AD2D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6" w:type="dxa"/>
            <w:shd w:val="clear" w:color="auto" w:fill="auto"/>
            <w:vAlign w:val="center"/>
          </w:tcPr>
          <w:p w14:paraId="70279350" w14:textId="77777777" w:rsidR="00700D09" w:rsidRDefault="00D117CC">
            <w:pPr>
              <w:widowControl/>
              <w:jc w:val="center"/>
              <w:rPr>
                <w:rFonts w:ascii="等线" w:eastAsia="等线" w:hAnsi="等线" w:cs="宋体"/>
                <w:kern w:val="0"/>
                <w:sz w:val="18"/>
                <w:szCs w:val="18"/>
              </w:rPr>
            </w:pPr>
            <w:r>
              <w:rPr>
                <w:rFonts w:ascii="等线" w:eastAsia="等线" w:hAnsi="等线" w:cs="宋体" w:hint="eastAsia"/>
                <w:kern w:val="0"/>
                <w:sz w:val="18"/>
                <w:szCs w:val="18"/>
              </w:rPr>
              <w:t>2</w:t>
            </w:r>
          </w:p>
        </w:tc>
        <w:tc>
          <w:tcPr>
            <w:tcW w:w="561" w:type="dxa"/>
            <w:shd w:val="clear" w:color="auto" w:fill="auto"/>
            <w:vAlign w:val="center"/>
          </w:tcPr>
          <w:p w14:paraId="394B652A"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1C74D4E7" w14:textId="77777777" w:rsidR="00700D09" w:rsidRPr="00887593" w:rsidRDefault="00700D09">
            <w:pPr>
              <w:widowControl/>
              <w:rPr>
                <w:rFonts w:ascii="宋体" w:eastAsia="宋体" w:hAnsi="宋体" w:cs="宋体"/>
                <w:kern w:val="0"/>
                <w:sz w:val="18"/>
                <w:szCs w:val="18"/>
              </w:rPr>
            </w:pPr>
          </w:p>
        </w:tc>
        <w:tc>
          <w:tcPr>
            <w:tcW w:w="552" w:type="dxa"/>
            <w:shd w:val="clear" w:color="auto" w:fill="auto"/>
            <w:vAlign w:val="center"/>
          </w:tcPr>
          <w:p w14:paraId="491850D3" w14:textId="77777777" w:rsidR="00700D09" w:rsidRPr="00887593" w:rsidRDefault="00700D09">
            <w:pPr>
              <w:widowControl/>
              <w:jc w:val="center"/>
              <w:rPr>
                <w:rFonts w:ascii="宋体" w:eastAsia="宋体" w:hAnsi="宋体" w:cs="宋体"/>
                <w:kern w:val="0"/>
                <w:sz w:val="18"/>
                <w:szCs w:val="18"/>
              </w:rPr>
            </w:pPr>
          </w:p>
        </w:tc>
        <w:tc>
          <w:tcPr>
            <w:tcW w:w="552" w:type="dxa"/>
            <w:shd w:val="clear" w:color="auto" w:fill="auto"/>
            <w:vAlign w:val="center"/>
          </w:tcPr>
          <w:p w14:paraId="44E17D41"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198EEED9"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1B6DB235"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5A5A57A5"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56E13E37" w14:textId="77777777" w:rsidR="00700D09" w:rsidRPr="00887593" w:rsidRDefault="00700D09">
            <w:pPr>
              <w:widowControl/>
              <w:jc w:val="left"/>
              <w:rPr>
                <w:rFonts w:ascii="宋体" w:eastAsia="宋体" w:hAnsi="宋体" w:cs="宋体"/>
                <w:kern w:val="0"/>
                <w:sz w:val="18"/>
                <w:szCs w:val="18"/>
              </w:rPr>
            </w:pPr>
          </w:p>
        </w:tc>
        <w:tc>
          <w:tcPr>
            <w:tcW w:w="436" w:type="dxa"/>
            <w:shd w:val="clear" w:color="auto" w:fill="auto"/>
            <w:vAlign w:val="center"/>
          </w:tcPr>
          <w:p w14:paraId="1A1CA5B1" w14:textId="77777777" w:rsidR="00700D09" w:rsidRDefault="00D117CC">
            <w:pPr>
              <w:widowControl/>
              <w:jc w:val="center"/>
              <w:rPr>
                <w:rFonts w:ascii="等线" w:eastAsia="等线" w:hAnsi="等线" w:cs="宋体"/>
                <w:kern w:val="0"/>
                <w:sz w:val="18"/>
                <w:szCs w:val="18"/>
              </w:rPr>
            </w:pPr>
            <w:r>
              <w:rPr>
                <w:rFonts w:ascii="等线" w:eastAsia="等线" w:hAnsi="等线" w:cs="宋体" w:hint="eastAsia"/>
                <w:kern w:val="0"/>
                <w:sz w:val="18"/>
                <w:szCs w:val="18"/>
              </w:rPr>
              <w:t>3</w:t>
            </w:r>
            <w:r>
              <w:rPr>
                <w:rFonts w:ascii="等线" w:eastAsia="等线" w:hAnsi="等线" w:cs="宋体"/>
                <w:kern w:val="0"/>
                <w:sz w:val="18"/>
                <w:szCs w:val="18"/>
              </w:rPr>
              <w:t>2</w:t>
            </w:r>
          </w:p>
        </w:tc>
        <w:tc>
          <w:tcPr>
            <w:tcW w:w="486" w:type="dxa"/>
            <w:shd w:val="clear" w:color="auto" w:fill="auto"/>
            <w:vAlign w:val="center"/>
          </w:tcPr>
          <w:p w14:paraId="580D2561"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0B5FEF48"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vAlign w:val="center"/>
          </w:tcPr>
          <w:p w14:paraId="7A6B45FD" w14:textId="77777777" w:rsidR="00700D09" w:rsidRDefault="00700D09">
            <w:pPr>
              <w:widowControl/>
              <w:jc w:val="center"/>
              <w:rPr>
                <w:rFonts w:ascii="等线" w:eastAsia="等线" w:hAnsi="等线" w:cs="宋体"/>
                <w:kern w:val="0"/>
                <w:sz w:val="18"/>
                <w:szCs w:val="18"/>
              </w:rPr>
            </w:pPr>
          </w:p>
        </w:tc>
      </w:tr>
      <w:tr w:rsidR="00700D09" w14:paraId="41080967" w14:textId="77777777" w:rsidTr="00770C9C">
        <w:trPr>
          <w:trHeight w:val="46"/>
          <w:jc w:val="center"/>
        </w:trPr>
        <w:tc>
          <w:tcPr>
            <w:tcW w:w="507" w:type="dxa"/>
            <w:vMerge/>
            <w:tcBorders>
              <w:top w:val="nil"/>
              <w:left w:val="single" w:sz="4" w:space="0" w:color="auto"/>
              <w:bottom w:val="nil"/>
              <w:right w:val="single" w:sz="4" w:space="0" w:color="auto"/>
            </w:tcBorders>
            <w:vAlign w:val="center"/>
          </w:tcPr>
          <w:p w14:paraId="566DB998"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val="restart"/>
            <w:tcBorders>
              <w:left w:val="single" w:sz="4" w:space="0" w:color="auto"/>
            </w:tcBorders>
            <w:shd w:val="clear" w:color="auto" w:fill="auto"/>
            <w:vAlign w:val="center"/>
          </w:tcPr>
          <w:p w14:paraId="4A75E1F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国际视野与文明对话</w:t>
            </w:r>
          </w:p>
        </w:tc>
        <w:tc>
          <w:tcPr>
            <w:tcW w:w="976" w:type="dxa"/>
            <w:shd w:val="clear" w:color="auto" w:fill="auto"/>
            <w:vAlign w:val="center"/>
          </w:tcPr>
          <w:p w14:paraId="276AE8F2" w14:textId="77777777" w:rsidR="00700D09" w:rsidRDefault="00D117CC">
            <w:pPr>
              <w:widowControl/>
              <w:ind w:leftChars="-50" w:left="-105" w:rightChars="-50" w:right="-105"/>
              <w:jc w:val="left"/>
              <w:rPr>
                <w:rFonts w:eastAsia="等线"/>
                <w:kern w:val="0"/>
                <w:sz w:val="18"/>
                <w:szCs w:val="18"/>
              </w:rPr>
            </w:pPr>
            <w:r>
              <w:rPr>
                <w:rFonts w:eastAsia="等线"/>
                <w:kern w:val="0"/>
                <w:sz w:val="18"/>
                <w:szCs w:val="18"/>
              </w:rPr>
              <w:t>GEN02501</w:t>
            </w:r>
          </w:p>
        </w:tc>
        <w:tc>
          <w:tcPr>
            <w:tcW w:w="1734" w:type="dxa"/>
            <w:shd w:val="clear" w:color="auto" w:fill="auto"/>
            <w:vAlign w:val="center"/>
          </w:tcPr>
          <w:p w14:paraId="4B775D70"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德语入门I</w:t>
            </w:r>
          </w:p>
        </w:tc>
        <w:tc>
          <w:tcPr>
            <w:tcW w:w="436" w:type="dxa"/>
            <w:shd w:val="clear" w:color="auto" w:fill="auto"/>
            <w:vAlign w:val="center"/>
          </w:tcPr>
          <w:p w14:paraId="3D485D24" w14:textId="77777777" w:rsidR="00700D09" w:rsidRDefault="00D117CC">
            <w:pPr>
              <w:widowControl/>
              <w:jc w:val="left"/>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1C2A048C"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12FD39DE"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17A1A64F"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552" w:type="dxa"/>
            <w:shd w:val="clear" w:color="auto" w:fill="auto"/>
            <w:vAlign w:val="center"/>
          </w:tcPr>
          <w:p w14:paraId="2F75E211"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586E76F3"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542" w:type="dxa"/>
            <w:shd w:val="clear" w:color="auto" w:fill="auto"/>
            <w:vAlign w:val="center"/>
          </w:tcPr>
          <w:p w14:paraId="20D61AC7"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50CDF73E"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sz w:val="18"/>
                <w:szCs w:val="18"/>
              </w:rPr>
              <w:t>√</w:t>
            </w:r>
          </w:p>
        </w:tc>
        <w:tc>
          <w:tcPr>
            <w:tcW w:w="542" w:type="dxa"/>
            <w:shd w:val="clear" w:color="auto" w:fill="auto"/>
            <w:vAlign w:val="center"/>
          </w:tcPr>
          <w:p w14:paraId="0892F326" w14:textId="77777777" w:rsidR="00700D09" w:rsidRPr="00887593" w:rsidRDefault="00700D09">
            <w:pPr>
              <w:widowControl/>
              <w:jc w:val="left"/>
              <w:rPr>
                <w:rFonts w:ascii="宋体" w:eastAsia="宋体" w:hAnsi="宋体" w:cs="宋体"/>
                <w:kern w:val="0"/>
                <w:sz w:val="18"/>
                <w:szCs w:val="18"/>
              </w:rPr>
            </w:pPr>
          </w:p>
        </w:tc>
        <w:tc>
          <w:tcPr>
            <w:tcW w:w="436" w:type="dxa"/>
            <w:shd w:val="clear" w:color="auto" w:fill="auto"/>
            <w:vAlign w:val="center"/>
          </w:tcPr>
          <w:p w14:paraId="0886A252" w14:textId="77777777" w:rsidR="00700D09" w:rsidRDefault="00D117CC">
            <w:pPr>
              <w:widowControl/>
              <w:jc w:val="left"/>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300DC908"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1BE5F5F3"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60192E09" w14:textId="77777777" w:rsidR="00700D09" w:rsidRDefault="00700D09">
            <w:pPr>
              <w:widowControl/>
              <w:jc w:val="left"/>
              <w:rPr>
                <w:rFonts w:ascii="等线" w:eastAsia="等线" w:hAnsi="等线" w:cs="宋体"/>
                <w:kern w:val="0"/>
                <w:sz w:val="18"/>
                <w:szCs w:val="18"/>
              </w:rPr>
            </w:pPr>
          </w:p>
        </w:tc>
      </w:tr>
      <w:tr w:rsidR="00700D09" w14:paraId="434EBACE" w14:textId="77777777" w:rsidTr="00770C9C">
        <w:trPr>
          <w:trHeight w:val="290"/>
          <w:jc w:val="center"/>
        </w:trPr>
        <w:tc>
          <w:tcPr>
            <w:tcW w:w="507" w:type="dxa"/>
            <w:vMerge w:val="restart"/>
            <w:tcBorders>
              <w:top w:val="nil"/>
              <w:left w:val="single" w:sz="4" w:space="0" w:color="auto"/>
              <w:bottom w:val="nil"/>
              <w:right w:val="single" w:sz="4" w:space="0" w:color="auto"/>
            </w:tcBorders>
            <w:vAlign w:val="center"/>
          </w:tcPr>
          <w:p w14:paraId="6C5D911A"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left w:val="single" w:sz="4" w:space="0" w:color="auto"/>
            </w:tcBorders>
            <w:shd w:val="clear" w:color="auto" w:fill="auto"/>
            <w:vAlign w:val="center"/>
          </w:tcPr>
          <w:p w14:paraId="5C9486BC"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4901B08A" w14:textId="77777777" w:rsidR="00700D09" w:rsidRDefault="00D117CC">
            <w:pPr>
              <w:widowControl/>
              <w:ind w:leftChars="-50" w:left="-105" w:rightChars="-50" w:right="-105"/>
              <w:jc w:val="left"/>
              <w:rPr>
                <w:rFonts w:eastAsia="等线"/>
                <w:kern w:val="0"/>
                <w:sz w:val="18"/>
                <w:szCs w:val="18"/>
              </w:rPr>
            </w:pPr>
            <w:r>
              <w:rPr>
                <w:rFonts w:eastAsia="等线"/>
                <w:kern w:val="0"/>
                <w:sz w:val="18"/>
                <w:szCs w:val="18"/>
              </w:rPr>
              <w:t>GEN02502</w:t>
            </w:r>
          </w:p>
        </w:tc>
        <w:tc>
          <w:tcPr>
            <w:tcW w:w="1734" w:type="dxa"/>
            <w:shd w:val="clear" w:color="auto" w:fill="auto"/>
            <w:vAlign w:val="center"/>
          </w:tcPr>
          <w:p w14:paraId="60DE7A98"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德语入门II</w:t>
            </w:r>
          </w:p>
        </w:tc>
        <w:tc>
          <w:tcPr>
            <w:tcW w:w="436" w:type="dxa"/>
            <w:shd w:val="clear" w:color="auto" w:fill="auto"/>
            <w:vAlign w:val="center"/>
          </w:tcPr>
          <w:p w14:paraId="5211F89A" w14:textId="77777777" w:rsidR="00700D09" w:rsidRDefault="00D117CC">
            <w:pPr>
              <w:widowControl/>
              <w:jc w:val="left"/>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167B0E8E"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09EA1290"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73D6E1E5"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15A50841"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542" w:type="dxa"/>
            <w:shd w:val="clear" w:color="auto" w:fill="auto"/>
            <w:vAlign w:val="center"/>
          </w:tcPr>
          <w:p w14:paraId="773A550A"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13DD6004"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542" w:type="dxa"/>
            <w:shd w:val="clear" w:color="auto" w:fill="auto"/>
            <w:vAlign w:val="center"/>
          </w:tcPr>
          <w:p w14:paraId="2EB924D7"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0FC7061A"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436" w:type="dxa"/>
            <w:shd w:val="clear" w:color="auto" w:fill="auto"/>
            <w:vAlign w:val="center"/>
          </w:tcPr>
          <w:p w14:paraId="6141DD8C" w14:textId="77777777" w:rsidR="00700D09" w:rsidRDefault="00D117CC">
            <w:pPr>
              <w:widowControl/>
              <w:jc w:val="left"/>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36DD365A"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5F7AE326"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08691B73" w14:textId="77777777" w:rsidR="00700D09" w:rsidRDefault="00700D09">
            <w:pPr>
              <w:widowControl/>
              <w:jc w:val="left"/>
              <w:rPr>
                <w:rFonts w:ascii="等线" w:eastAsia="等线" w:hAnsi="等线" w:cs="宋体"/>
                <w:kern w:val="0"/>
                <w:sz w:val="18"/>
                <w:szCs w:val="18"/>
              </w:rPr>
            </w:pPr>
          </w:p>
        </w:tc>
      </w:tr>
      <w:tr w:rsidR="00700D09" w14:paraId="3CF067D4" w14:textId="77777777" w:rsidTr="00770C9C">
        <w:trPr>
          <w:trHeight w:val="290"/>
          <w:jc w:val="center"/>
        </w:trPr>
        <w:tc>
          <w:tcPr>
            <w:tcW w:w="507" w:type="dxa"/>
            <w:vMerge/>
            <w:tcBorders>
              <w:top w:val="nil"/>
              <w:left w:val="single" w:sz="4" w:space="0" w:color="auto"/>
              <w:bottom w:val="nil"/>
              <w:right w:val="single" w:sz="4" w:space="0" w:color="auto"/>
            </w:tcBorders>
            <w:vAlign w:val="center"/>
          </w:tcPr>
          <w:p w14:paraId="3E615B3C"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left w:val="single" w:sz="4" w:space="0" w:color="auto"/>
            </w:tcBorders>
            <w:shd w:val="clear" w:color="auto" w:fill="auto"/>
            <w:vAlign w:val="center"/>
          </w:tcPr>
          <w:p w14:paraId="37F5E3F0"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6F36518A" w14:textId="77777777" w:rsidR="00700D09" w:rsidRDefault="00D117CC">
            <w:pPr>
              <w:widowControl/>
              <w:ind w:leftChars="-50" w:left="-105" w:rightChars="-50" w:right="-105"/>
              <w:jc w:val="left"/>
              <w:rPr>
                <w:rFonts w:eastAsia="等线"/>
                <w:kern w:val="0"/>
                <w:sz w:val="18"/>
                <w:szCs w:val="18"/>
              </w:rPr>
            </w:pPr>
            <w:r>
              <w:rPr>
                <w:rFonts w:eastAsia="等线"/>
                <w:kern w:val="0"/>
                <w:sz w:val="18"/>
                <w:szCs w:val="18"/>
              </w:rPr>
              <w:t>GEN02503</w:t>
            </w:r>
          </w:p>
        </w:tc>
        <w:tc>
          <w:tcPr>
            <w:tcW w:w="1734" w:type="dxa"/>
            <w:shd w:val="clear" w:color="auto" w:fill="auto"/>
            <w:vAlign w:val="center"/>
          </w:tcPr>
          <w:p w14:paraId="11E315CB"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法语入门I</w:t>
            </w:r>
          </w:p>
        </w:tc>
        <w:tc>
          <w:tcPr>
            <w:tcW w:w="436" w:type="dxa"/>
            <w:shd w:val="clear" w:color="auto" w:fill="auto"/>
            <w:vAlign w:val="center"/>
          </w:tcPr>
          <w:p w14:paraId="4FC7CD8F" w14:textId="77777777" w:rsidR="00700D09" w:rsidRDefault="00D117CC">
            <w:pPr>
              <w:widowControl/>
              <w:jc w:val="left"/>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3F25C55C"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27112F2B"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594B48CE"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552" w:type="dxa"/>
            <w:shd w:val="clear" w:color="auto" w:fill="auto"/>
            <w:vAlign w:val="center"/>
          </w:tcPr>
          <w:p w14:paraId="3834EBEA"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614B4B1E"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542" w:type="dxa"/>
            <w:shd w:val="clear" w:color="auto" w:fill="auto"/>
            <w:vAlign w:val="center"/>
          </w:tcPr>
          <w:p w14:paraId="208DB94F"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780AC564"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sz w:val="18"/>
                <w:szCs w:val="18"/>
              </w:rPr>
              <w:t>√</w:t>
            </w:r>
          </w:p>
        </w:tc>
        <w:tc>
          <w:tcPr>
            <w:tcW w:w="542" w:type="dxa"/>
            <w:shd w:val="clear" w:color="auto" w:fill="auto"/>
            <w:vAlign w:val="center"/>
          </w:tcPr>
          <w:p w14:paraId="50438849" w14:textId="77777777" w:rsidR="00700D09" w:rsidRPr="00887593" w:rsidRDefault="00700D09">
            <w:pPr>
              <w:widowControl/>
              <w:jc w:val="left"/>
              <w:rPr>
                <w:rFonts w:ascii="宋体" w:eastAsia="宋体" w:hAnsi="宋体" w:cs="宋体"/>
                <w:kern w:val="0"/>
                <w:sz w:val="18"/>
                <w:szCs w:val="18"/>
              </w:rPr>
            </w:pPr>
          </w:p>
        </w:tc>
        <w:tc>
          <w:tcPr>
            <w:tcW w:w="436" w:type="dxa"/>
            <w:shd w:val="clear" w:color="auto" w:fill="auto"/>
            <w:vAlign w:val="center"/>
          </w:tcPr>
          <w:p w14:paraId="49D03535" w14:textId="77777777" w:rsidR="00700D09" w:rsidRDefault="00D117CC">
            <w:pPr>
              <w:widowControl/>
              <w:jc w:val="left"/>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5396002E"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3C91BAF4"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3DBDFF1A" w14:textId="77777777" w:rsidR="00700D09" w:rsidRDefault="00700D09">
            <w:pPr>
              <w:widowControl/>
              <w:jc w:val="left"/>
              <w:rPr>
                <w:rFonts w:ascii="等线" w:eastAsia="等线" w:hAnsi="等线" w:cs="宋体"/>
                <w:kern w:val="0"/>
                <w:sz w:val="18"/>
                <w:szCs w:val="18"/>
              </w:rPr>
            </w:pPr>
          </w:p>
        </w:tc>
      </w:tr>
      <w:tr w:rsidR="00700D09" w14:paraId="57F8BC92" w14:textId="77777777" w:rsidTr="00770C9C">
        <w:trPr>
          <w:trHeight w:val="290"/>
          <w:jc w:val="center"/>
        </w:trPr>
        <w:tc>
          <w:tcPr>
            <w:tcW w:w="507" w:type="dxa"/>
            <w:vMerge/>
            <w:tcBorders>
              <w:top w:val="nil"/>
              <w:left w:val="single" w:sz="4" w:space="0" w:color="auto"/>
              <w:bottom w:val="nil"/>
              <w:right w:val="single" w:sz="4" w:space="0" w:color="auto"/>
            </w:tcBorders>
            <w:vAlign w:val="center"/>
          </w:tcPr>
          <w:p w14:paraId="6DCC129E"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left w:val="single" w:sz="4" w:space="0" w:color="auto"/>
            </w:tcBorders>
            <w:shd w:val="clear" w:color="auto" w:fill="auto"/>
            <w:vAlign w:val="center"/>
          </w:tcPr>
          <w:p w14:paraId="48F33919"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35E25E1B" w14:textId="77777777" w:rsidR="00700D09" w:rsidRDefault="00D117CC">
            <w:pPr>
              <w:widowControl/>
              <w:ind w:leftChars="-50" w:left="-105" w:rightChars="-50" w:right="-105"/>
              <w:jc w:val="left"/>
              <w:rPr>
                <w:rFonts w:eastAsia="等线"/>
                <w:kern w:val="0"/>
                <w:sz w:val="18"/>
                <w:szCs w:val="18"/>
              </w:rPr>
            </w:pPr>
            <w:r>
              <w:rPr>
                <w:rFonts w:eastAsia="等线"/>
                <w:kern w:val="0"/>
                <w:sz w:val="18"/>
                <w:szCs w:val="18"/>
              </w:rPr>
              <w:t>GEN02504</w:t>
            </w:r>
          </w:p>
        </w:tc>
        <w:tc>
          <w:tcPr>
            <w:tcW w:w="1734" w:type="dxa"/>
            <w:shd w:val="clear" w:color="auto" w:fill="auto"/>
            <w:vAlign w:val="center"/>
          </w:tcPr>
          <w:p w14:paraId="48410C79"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法语入门II</w:t>
            </w:r>
          </w:p>
        </w:tc>
        <w:tc>
          <w:tcPr>
            <w:tcW w:w="436" w:type="dxa"/>
            <w:shd w:val="clear" w:color="auto" w:fill="auto"/>
            <w:vAlign w:val="center"/>
          </w:tcPr>
          <w:p w14:paraId="02884F8F" w14:textId="77777777" w:rsidR="00700D09" w:rsidRDefault="00D117CC">
            <w:pPr>
              <w:widowControl/>
              <w:jc w:val="left"/>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4260CD02"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16A59814"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69C7F348"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36CCFDF4"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542" w:type="dxa"/>
            <w:shd w:val="clear" w:color="auto" w:fill="auto"/>
            <w:vAlign w:val="center"/>
          </w:tcPr>
          <w:p w14:paraId="71374996"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710EF86C"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542" w:type="dxa"/>
            <w:shd w:val="clear" w:color="auto" w:fill="auto"/>
            <w:vAlign w:val="center"/>
          </w:tcPr>
          <w:p w14:paraId="665D4E07"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24875A0E"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w:t>
            </w:r>
          </w:p>
        </w:tc>
        <w:tc>
          <w:tcPr>
            <w:tcW w:w="436" w:type="dxa"/>
            <w:shd w:val="clear" w:color="auto" w:fill="auto"/>
            <w:vAlign w:val="center"/>
          </w:tcPr>
          <w:p w14:paraId="77969A0F" w14:textId="77777777" w:rsidR="00700D09" w:rsidRDefault="00D117CC">
            <w:pPr>
              <w:widowControl/>
              <w:jc w:val="left"/>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67A11C85"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2AD009E3"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0A180EB4" w14:textId="77777777" w:rsidR="00700D09" w:rsidRDefault="00700D09">
            <w:pPr>
              <w:widowControl/>
              <w:jc w:val="left"/>
              <w:rPr>
                <w:rFonts w:ascii="等线" w:eastAsia="等线" w:hAnsi="等线" w:cs="宋体"/>
                <w:kern w:val="0"/>
                <w:sz w:val="18"/>
                <w:szCs w:val="18"/>
              </w:rPr>
            </w:pPr>
          </w:p>
        </w:tc>
      </w:tr>
      <w:tr w:rsidR="00700D09" w14:paraId="5DF63E90" w14:textId="77777777" w:rsidTr="00770C9C">
        <w:trPr>
          <w:trHeight w:val="290"/>
          <w:jc w:val="center"/>
        </w:trPr>
        <w:tc>
          <w:tcPr>
            <w:tcW w:w="507" w:type="dxa"/>
            <w:vMerge/>
            <w:tcBorders>
              <w:top w:val="nil"/>
              <w:left w:val="single" w:sz="4" w:space="0" w:color="auto"/>
              <w:bottom w:val="nil"/>
              <w:right w:val="single" w:sz="4" w:space="0" w:color="auto"/>
            </w:tcBorders>
            <w:vAlign w:val="center"/>
          </w:tcPr>
          <w:p w14:paraId="7C671B2E"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left w:val="single" w:sz="4" w:space="0" w:color="auto"/>
            </w:tcBorders>
            <w:shd w:val="clear" w:color="auto" w:fill="auto"/>
            <w:vAlign w:val="center"/>
          </w:tcPr>
          <w:p w14:paraId="1A8AB45E"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563628FA" w14:textId="77777777" w:rsidR="00700D09" w:rsidRDefault="00D117CC">
            <w:pPr>
              <w:widowControl/>
              <w:ind w:leftChars="-50" w:left="-105" w:rightChars="-50" w:right="-105"/>
              <w:jc w:val="left"/>
              <w:rPr>
                <w:rFonts w:eastAsia="等线"/>
                <w:kern w:val="0"/>
                <w:sz w:val="18"/>
                <w:szCs w:val="18"/>
              </w:rPr>
            </w:pPr>
            <w:r>
              <w:rPr>
                <w:rFonts w:eastAsia="等线"/>
                <w:kern w:val="0"/>
                <w:sz w:val="18"/>
                <w:szCs w:val="18"/>
              </w:rPr>
              <w:t>GEN02513</w:t>
            </w:r>
          </w:p>
        </w:tc>
        <w:tc>
          <w:tcPr>
            <w:tcW w:w="1734" w:type="dxa"/>
            <w:shd w:val="clear" w:color="auto" w:fill="auto"/>
            <w:vAlign w:val="center"/>
          </w:tcPr>
          <w:p w14:paraId="76CEECD0"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基础日语I</w:t>
            </w:r>
          </w:p>
        </w:tc>
        <w:tc>
          <w:tcPr>
            <w:tcW w:w="436" w:type="dxa"/>
            <w:shd w:val="clear" w:color="auto" w:fill="auto"/>
            <w:vAlign w:val="center"/>
          </w:tcPr>
          <w:p w14:paraId="7B5FDA46" w14:textId="77777777" w:rsidR="00700D09" w:rsidRDefault="00D117CC">
            <w:pPr>
              <w:widowControl/>
              <w:jc w:val="left"/>
              <w:rPr>
                <w:rFonts w:ascii="等线" w:eastAsia="等线" w:hAnsi="等线" w:cs="宋体"/>
                <w:kern w:val="0"/>
                <w:sz w:val="18"/>
                <w:szCs w:val="18"/>
              </w:rPr>
            </w:pPr>
            <w:r>
              <w:rPr>
                <w:rFonts w:eastAsia="宋体"/>
                <w:sz w:val="18"/>
                <w:szCs w:val="18"/>
              </w:rPr>
              <w:t>3</w:t>
            </w:r>
          </w:p>
        </w:tc>
        <w:tc>
          <w:tcPr>
            <w:tcW w:w="561" w:type="dxa"/>
            <w:shd w:val="clear" w:color="auto" w:fill="auto"/>
            <w:vAlign w:val="center"/>
          </w:tcPr>
          <w:p w14:paraId="2745B33B"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37F9A564"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7F4AC7B0"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3</w:t>
            </w:r>
          </w:p>
        </w:tc>
        <w:tc>
          <w:tcPr>
            <w:tcW w:w="552" w:type="dxa"/>
            <w:shd w:val="clear" w:color="auto" w:fill="auto"/>
            <w:vAlign w:val="center"/>
          </w:tcPr>
          <w:p w14:paraId="72DBAD63"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709791F1"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01C6C8CF"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42126339"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56755A20" w14:textId="77777777" w:rsidR="00700D09" w:rsidRPr="00887593" w:rsidRDefault="00700D09">
            <w:pPr>
              <w:widowControl/>
              <w:jc w:val="left"/>
              <w:rPr>
                <w:rFonts w:ascii="宋体" w:eastAsia="宋体" w:hAnsi="宋体" w:cs="宋体"/>
                <w:kern w:val="0"/>
                <w:sz w:val="18"/>
                <w:szCs w:val="18"/>
              </w:rPr>
            </w:pPr>
          </w:p>
        </w:tc>
        <w:tc>
          <w:tcPr>
            <w:tcW w:w="436" w:type="dxa"/>
            <w:shd w:val="clear" w:color="auto" w:fill="auto"/>
            <w:vAlign w:val="center"/>
          </w:tcPr>
          <w:p w14:paraId="6F0F54FD" w14:textId="77777777" w:rsidR="00700D09" w:rsidRDefault="00D117CC">
            <w:pPr>
              <w:widowControl/>
              <w:jc w:val="left"/>
              <w:rPr>
                <w:rFonts w:ascii="等线" w:eastAsia="等线" w:hAnsi="等线" w:cs="宋体"/>
                <w:kern w:val="0"/>
                <w:sz w:val="18"/>
                <w:szCs w:val="18"/>
              </w:rPr>
            </w:pPr>
            <w:r>
              <w:rPr>
                <w:rFonts w:eastAsia="宋体"/>
                <w:sz w:val="18"/>
                <w:szCs w:val="18"/>
              </w:rPr>
              <w:t>48</w:t>
            </w:r>
          </w:p>
        </w:tc>
        <w:tc>
          <w:tcPr>
            <w:tcW w:w="486" w:type="dxa"/>
            <w:shd w:val="clear" w:color="auto" w:fill="auto"/>
            <w:vAlign w:val="center"/>
          </w:tcPr>
          <w:p w14:paraId="3A3C662C"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3A286DFE"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3C10721B" w14:textId="77777777" w:rsidR="00700D09" w:rsidRDefault="00700D09">
            <w:pPr>
              <w:widowControl/>
              <w:jc w:val="left"/>
              <w:rPr>
                <w:rFonts w:ascii="等线" w:eastAsia="等线" w:hAnsi="等线" w:cs="宋体"/>
                <w:kern w:val="0"/>
                <w:sz w:val="18"/>
                <w:szCs w:val="18"/>
              </w:rPr>
            </w:pPr>
          </w:p>
        </w:tc>
      </w:tr>
      <w:tr w:rsidR="00700D09" w14:paraId="41E0F5AD" w14:textId="77777777" w:rsidTr="00770C9C">
        <w:trPr>
          <w:trHeight w:val="290"/>
          <w:jc w:val="center"/>
        </w:trPr>
        <w:tc>
          <w:tcPr>
            <w:tcW w:w="507" w:type="dxa"/>
            <w:vMerge/>
            <w:tcBorders>
              <w:top w:val="nil"/>
              <w:left w:val="single" w:sz="4" w:space="0" w:color="auto"/>
              <w:bottom w:val="nil"/>
              <w:right w:val="single" w:sz="4" w:space="0" w:color="auto"/>
            </w:tcBorders>
            <w:vAlign w:val="center"/>
          </w:tcPr>
          <w:p w14:paraId="4ACB0276" w14:textId="77777777" w:rsidR="00700D09" w:rsidRDefault="00700D09">
            <w:pPr>
              <w:widowControl/>
              <w:ind w:leftChars="-50" w:left="-105" w:rightChars="-50" w:right="-105"/>
              <w:jc w:val="left"/>
              <w:rPr>
                <w:rFonts w:ascii="黑体" w:eastAsia="黑体" w:hAnsi="黑体" w:cs="宋体"/>
                <w:kern w:val="0"/>
                <w:sz w:val="18"/>
                <w:szCs w:val="18"/>
              </w:rPr>
            </w:pPr>
          </w:p>
        </w:tc>
        <w:tc>
          <w:tcPr>
            <w:tcW w:w="644" w:type="dxa"/>
            <w:vMerge/>
            <w:tcBorders>
              <w:left w:val="single" w:sz="4" w:space="0" w:color="auto"/>
            </w:tcBorders>
            <w:shd w:val="clear" w:color="auto" w:fill="auto"/>
            <w:vAlign w:val="center"/>
          </w:tcPr>
          <w:p w14:paraId="692A5523"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18110B9D" w14:textId="77777777" w:rsidR="00700D09" w:rsidRDefault="00D117CC">
            <w:pPr>
              <w:widowControl/>
              <w:ind w:leftChars="-50" w:left="-105" w:rightChars="-50" w:right="-105"/>
              <w:jc w:val="left"/>
              <w:rPr>
                <w:rFonts w:eastAsia="等线"/>
                <w:kern w:val="0"/>
                <w:sz w:val="18"/>
                <w:szCs w:val="18"/>
              </w:rPr>
            </w:pPr>
            <w:r>
              <w:rPr>
                <w:rFonts w:eastAsia="等线"/>
                <w:kern w:val="0"/>
                <w:sz w:val="18"/>
                <w:szCs w:val="18"/>
              </w:rPr>
              <w:t>GEN02514</w:t>
            </w:r>
          </w:p>
        </w:tc>
        <w:tc>
          <w:tcPr>
            <w:tcW w:w="1734" w:type="dxa"/>
            <w:shd w:val="clear" w:color="auto" w:fill="auto"/>
            <w:vAlign w:val="center"/>
          </w:tcPr>
          <w:p w14:paraId="60F74F17" w14:textId="77777777" w:rsidR="00700D09" w:rsidRDefault="00D117CC">
            <w:pPr>
              <w:widowControl/>
              <w:ind w:leftChars="-50" w:left="-105" w:rightChars="-50" w:right="-105"/>
              <w:jc w:val="center"/>
              <w:rPr>
                <w:rFonts w:ascii="等线" w:eastAsia="等线" w:hAnsi="等线" w:cs="宋体"/>
                <w:kern w:val="0"/>
                <w:sz w:val="18"/>
                <w:szCs w:val="18"/>
              </w:rPr>
            </w:pPr>
            <w:r>
              <w:rPr>
                <w:rFonts w:ascii="宋体" w:eastAsia="宋体" w:hAnsi="宋体" w:hint="eastAsia"/>
                <w:sz w:val="18"/>
                <w:szCs w:val="18"/>
              </w:rPr>
              <w:t>基础日语II</w:t>
            </w:r>
          </w:p>
        </w:tc>
        <w:tc>
          <w:tcPr>
            <w:tcW w:w="436" w:type="dxa"/>
            <w:shd w:val="clear" w:color="auto" w:fill="auto"/>
            <w:vAlign w:val="center"/>
          </w:tcPr>
          <w:p w14:paraId="0AA20305" w14:textId="77777777" w:rsidR="00700D09" w:rsidRDefault="00D117CC">
            <w:pPr>
              <w:widowControl/>
              <w:jc w:val="left"/>
              <w:rPr>
                <w:rFonts w:ascii="等线" w:eastAsia="等线" w:hAnsi="等线" w:cs="宋体"/>
                <w:kern w:val="0"/>
                <w:sz w:val="18"/>
                <w:szCs w:val="18"/>
              </w:rPr>
            </w:pPr>
            <w:r>
              <w:rPr>
                <w:rFonts w:eastAsia="宋体"/>
                <w:sz w:val="18"/>
                <w:szCs w:val="18"/>
              </w:rPr>
              <w:t>3</w:t>
            </w:r>
          </w:p>
        </w:tc>
        <w:tc>
          <w:tcPr>
            <w:tcW w:w="561" w:type="dxa"/>
            <w:shd w:val="clear" w:color="auto" w:fill="auto"/>
            <w:vAlign w:val="center"/>
          </w:tcPr>
          <w:p w14:paraId="045A8C3F"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20C2ED8F"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712041EA" w14:textId="77777777" w:rsidR="00700D09" w:rsidRPr="00887593" w:rsidRDefault="00700D09">
            <w:pPr>
              <w:widowControl/>
              <w:jc w:val="left"/>
              <w:rPr>
                <w:rFonts w:ascii="宋体" w:eastAsia="宋体" w:hAnsi="宋体" w:cs="宋体"/>
                <w:kern w:val="0"/>
                <w:sz w:val="18"/>
                <w:szCs w:val="18"/>
              </w:rPr>
            </w:pPr>
          </w:p>
        </w:tc>
        <w:tc>
          <w:tcPr>
            <w:tcW w:w="552" w:type="dxa"/>
            <w:shd w:val="clear" w:color="auto" w:fill="auto"/>
            <w:vAlign w:val="center"/>
          </w:tcPr>
          <w:p w14:paraId="7D8DAC55" w14:textId="77777777" w:rsidR="00700D09" w:rsidRPr="00887593" w:rsidRDefault="00D117CC">
            <w:pPr>
              <w:widowControl/>
              <w:jc w:val="left"/>
              <w:rPr>
                <w:rFonts w:ascii="宋体" w:eastAsia="宋体" w:hAnsi="宋体" w:cs="宋体"/>
                <w:kern w:val="0"/>
                <w:sz w:val="18"/>
                <w:szCs w:val="18"/>
              </w:rPr>
            </w:pPr>
            <w:r w:rsidRPr="00887593">
              <w:rPr>
                <w:rFonts w:ascii="宋体" w:eastAsia="宋体" w:hAnsi="宋体"/>
                <w:sz w:val="18"/>
                <w:szCs w:val="18"/>
              </w:rPr>
              <w:t>3</w:t>
            </w:r>
          </w:p>
        </w:tc>
        <w:tc>
          <w:tcPr>
            <w:tcW w:w="542" w:type="dxa"/>
            <w:shd w:val="clear" w:color="auto" w:fill="auto"/>
            <w:vAlign w:val="center"/>
          </w:tcPr>
          <w:p w14:paraId="3F1942AC"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471F9BD2" w14:textId="77777777" w:rsidR="00700D09" w:rsidRPr="00887593" w:rsidRDefault="00700D09">
            <w:pPr>
              <w:widowControl/>
              <w:jc w:val="left"/>
              <w:rPr>
                <w:rFonts w:ascii="宋体" w:eastAsia="宋体" w:hAnsi="宋体" w:cs="宋体"/>
                <w:kern w:val="0"/>
                <w:sz w:val="18"/>
                <w:szCs w:val="18"/>
              </w:rPr>
            </w:pPr>
          </w:p>
        </w:tc>
        <w:tc>
          <w:tcPr>
            <w:tcW w:w="542" w:type="dxa"/>
            <w:shd w:val="clear" w:color="auto" w:fill="auto"/>
            <w:vAlign w:val="center"/>
          </w:tcPr>
          <w:p w14:paraId="22A9B13D" w14:textId="77777777" w:rsidR="00700D09" w:rsidRPr="00887593" w:rsidRDefault="00700D09">
            <w:pPr>
              <w:widowControl/>
              <w:jc w:val="center"/>
              <w:rPr>
                <w:rFonts w:ascii="宋体" w:eastAsia="宋体" w:hAnsi="宋体" w:cs="宋体"/>
                <w:kern w:val="0"/>
                <w:sz w:val="18"/>
                <w:szCs w:val="18"/>
              </w:rPr>
            </w:pPr>
          </w:p>
        </w:tc>
        <w:tc>
          <w:tcPr>
            <w:tcW w:w="542" w:type="dxa"/>
            <w:shd w:val="clear" w:color="auto" w:fill="auto"/>
            <w:vAlign w:val="center"/>
          </w:tcPr>
          <w:p w14:paraId="630144DA" w14:textId="77777777" w:rsidR="00700D09" w:rsidRPr="00887593" w:rsidRDefault="00700D09">
            <w:pPr>
              <w:widowControl/>
              <w:jc w:val="left"/>
              <w:rPr>
                <w:rFonts w:ascii="宋体" w:eastAsia="宋体" w:hAnsi="宋体" w:cs="宋体"/>
                <w:kern w:val="0"/>
                <w:sz w:val="18"/>
                <w:szCs w:val="18"/>
              </w:rPr>
            </w:pPr>
          </w:p>
        </w:tc>
        <w:tc>
          <w:tcPr>
            <w:tcW w:w="436" w:type="dxa"/>
            <w:shd w:val="clear" w:color="auto" w:fill="auto"/>
            <w:vAlign w:val="center"/>
          </w:tcPr>
          <w:p w14:paraId="42BB5B47" w14:textId="77777777" w:rsidR="00700D09" w:rsidRDefault="00D117CC">
            <w:pPr>
              <w:widowControl/>
              <w:jc w:val="left"/>
              <w:rPr>
                <w:rFonts w:ascii="等线" w:eastAsia="等线" w:hAnsi="等线" w:cs="宋体"/>
                <w:kern w:val="0"/>
                <w:sz w:val="18"/>
                <w:szCs w:val="18"/>
              </w:rPr>
            </w:pPr>
            <w:r>
              <w:rPr>
                <w:rFonts w:eastAsia="宋体"/>
                <w:sz w:val="18"/>
                <w:szCs w:val="18"/>
              </w:rPr>
              <w:t>48</w:t>
            </w:r>
          </w:p>
        </w:tc>
        <w:tc>
          <w:tcPr>
            <w:tcW w:w="486" w:type="dxa"/>
            <w:shd w:val="clear" w:color="auto" w:fill="auto"/>
            <w:vAlign w:val="center"/>
          </w:tcPr>
          <w:p w14:paraId="28A984D7"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0A5A01FA" w14:textId="77777777" w:rsidR="00700D09" w:rsidRDefault="00D117CC">
            <w:pPr>
              <w:widowControl/>
              <w:jc w:val="left"/>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3A0A8D71" w14:textId="77777777" w:rsidR="00700D09" w:rsidRDefault="00700D09">
            <w:pPr>
              <w:widowControl/>
              <w:jc w:val="left"/>
              <w:rPr>
                <w:rFonts w:ascii="等线" w:eastAsia="等线" w:hAnsi="等线" w:cs="宋体"/>
                <w:kern w:val="0"/>
                <w:sz w:val="18"/>
                <w:szCs w:val="18"/>
              </w:rPr>
            </w:pPr>
          </w:p>
        </w:tc>
      </w:tr>
      <w:tr w:rsidR="00700D09" w14:paraId="0E615428" w14:textId="77777777" w:rsidTr="00770C9C">
        <w:trPr>
          <w:trHeight w:val="290"/>
          <w:jc w:val="center"/>
        </w:trPr>
        <w:tc>
          <w:tcPr>
            <w:tcW w:w="1151" w:type="dxa"/>
            <w:gridSpan w:val="2"/>
            <w:shd w:val="clear" w:color="auto" w:fill="auto"/>
            <w:vAlign w:val="center"/>
          </w:tcPr>
          <w:p w14:paraId="6E3DCE94"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329" w:type="dxa"/>
            <w:gridSpan w:val="15"/>
            <w:shd w:val="clear" w:color="auto" w:fill="auto"/>
            <w:vAlign w:val="center"/>
          </w:tcPr>
          <w:p w14:paraId="542AF0B6" w14:textId="77777777" w:rsidR="00700D09" w:rsidRDefault="00D117CC">
            <w:pPr>
              <w:widowControl/>
              <w:ind w:leftChars="-50" w:left="-105" w:rightChars="-50" w:right="-105"/>
              <w:jc w:val="center"/>
              <w:rPr>
                <w:rFonts w:eastAsia="等线"/>
                <w:b/>
                <w:bCs/>
                <w:kern w:val="0"/>
                <w:sz w:val="18"/>
                <w:szCs w:val="18"/>
              </w:rPr>
            </w:pPr>
            <w:r>
              <w:rPr>
                <w:rFonts w:eastAsia="等线"/>
                <w:b/>
                <w:bCs/>
                <w:kern w:val="0"/>
                <w:sz w:val="18"/>
                <w:szCs w:val="18"/>
              </w:rPr>
              <w:t>55</w:t>
            </w:r>
          </w:p>
        </w:tc>
      </w:tr>
    </w:tbl>
    <w:p w14:paraId="46E6346F" w14:textId="77777777" w:rsidR="00700D09" w:rsidRDefault="00700D09">
      <w:pPr>
        <w:rPr>
          <w:rFonts w:ascii="黑体" w:eastAsia="黑体" w:hAnsi="黑体"/>
          <w:kern w:val="0"/>
          <w:sz w:val="28"/>
        </w:rPr>
        <w:sectPr w:rsidR="00700D09">
          <w:headerReference w:type="default" r:id="rId20"/>
          <w:footerReference w:type="default" r:id="rId21"/>
          <w:pgSz w:w="11906" w:h="16838"/>
          <w:pgMar w:top="1440" w:right="1418" w:bottom="1440" w:left="1418" w:header="851" w:footer="992" w:gutter="0"/>
          <w:cols w:space="720"/>
          <w:docGrid w:type="linesAndChars" w:linePitch="312"/>
        </w:sectPr>
      </w:pPr>
    </w:p>
    <w:p w14:paraId="08765F1E" w14:textId="77777777" w:rsidR="00700D09" w:rsidRDefault="00D117CC">
      <w:pPr>
        <w:spacing w:beforeLines="50" w:before="156"/>
        <w:ind w:firstLineChars="200" w:firstLine="560"/>
        <w:rPr>
          <w:rFonts w:ascii="黑体" w:eastAsia="黑体" w:hAnsi="黑体"/>
          <w:sz w:val="28"/>
        </w:rPr>
      </w:pPr>
      <w:r>
        <w:rPr>
          <w:rFonts w:ascii="黑体" w:eastAsia="黑体" w:hAnsi="黑体"/>
          <w:sz w:val="28"/>
        </w:rPr>
        <w:lastRenderedPageBreak/>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tbl>
      <w:tblPr>
        <w:tblW w:w="10201"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479"/>
        <w:gridCol w:w="293"/>
        <w:gridCol w:w="291"/>
        <w:gridCol w:w="1080"/>
        <w:gridCol w:w="1513"/>
        <w:gridCol w:w="531"/>
        <w:gridCol w:w="504"/>
        <w:gridCol w:w="512"/>
        <w:gridCol w:w="514"/>
        <w:gridCol w:w="514"/>
        <w:gridCol w:w="514"/>
        <w:gridCol w:w="514"/>
        <w:gridCol w:w="502"/>
        <w:gridCol w:w="498"/>
        <w:gridCol w:w="486"/>
        <w:gridCol w:w="424"/>
        <w:gridCol w:w="573"/>
        <w:gridCol w:w="446"/>
        <w:gridCol w:w="13"/>
      </w:tblGrid>
      <w:tr w:rsidR="00700D09" w14:paraId="3E4D0A87" w14:textId="77777777">
        <w:trPr>
          <w:gridAfter w:val="1"/>
          <w:wAfter w:w="13" w:type="dxa"/>
          <w:trHeight w:val="290"/>
          <w:tblHeader/>
          <w:jc w:val="center"/>
        </w:trPr>
        <w:tc>
          <w:tcPr>
            <w:tcW w:w="1063" w:type="dxa"/>
            <w:gridSpan w:val="3"/>
            <w:vMerge w:val="restart"/>
            <w:shd w:val="clear" w:color="auto" w:fill="auto"/>
            <w:vAlign w:val="center"/>
          </w:tcPr>
          <w:p w14:paraId="402BBEB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1080" w:type="dxa"/>
            <w:vMerge w:val="restart"/>
            <w:shd w:val="clear" w:color="auto" w:fill="auto"/>
            <w:vAlign w:val="center"/>
          </w:tcPr>
          <w:p w14:paraId="6941456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13" w:type="dxa"/>
            <w:vMerge w:val="restart"/>
            <w:shd w:val="clear" w:color="auto" w:fill="auto"/>
            <w:vAlign w:val="center"/>
          </w:tcPr>
          <w:p w14:paraId="080F899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531" w:type="dxa"/>
            <w:vMerge w:val="restart"/>
            <w:shd w:val="clear" w:color="auto" w:fill="auto"/>
            <w:vAlign w:val="center"/>
          </w:tcPr>
          <w:p w14:paraId="571DEFD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072" w:type="dxa"/>
            <w:gridSpan w:val="8"/>
            <w:shd w:val="clear" w:color="auto" w:fill="auto"/>
            <w:vAlign w:val="center"/>
          </w:tcPr>
          <w:p w14:paraId="32862B3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10" w:type="dxa"/>
            <w:gridSpan w:val="2"/>
            <w:shd w:val="clear" w:color="auto" w:fill="auto"/>
            <w:vAlign w:val="center"/>
          </w:tcPr>
          <w:p w14:paraId="60340A2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1019" w:type="dxa"/>
            <w:gridSpan w:val="2"/>
            <w:shd w:val="clear" w:color="auto" w:fill="auto"/>
            <w:vAlign w:val="center"/>
          </w:tcPr>
          <w:p w14:paraId="477791E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51261DA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3969AB1D" w14:textId="77777777">
        <w:trPr>
          <w:gridAfter w:val="1"/>
          <w:wAfter w:w="13" w:type="dxa"/>
          <w:trHeight w:val="300"/>
          <w:tblHeader/>
          <w:jc w:val="center"/>
        </w:trPr>
        <w:tc>
          <w:tcPr>
            <w:tcW w:w="1063" w:type="dxa"/>
            <w:gridSpan w:val="3"/>
            <w:vMerge/>
            <w:vAlign w:val="center"/>
          </w:tcPr>
          <w:p w14:paraId="2C99BBFB"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vMerge/>
            <w:vAlign w:val="center"/>
          </w:tcPr>
          <w:p w14:paraId="20CD44FB" w14:textId="77777777" w:rsidR="00700D09" w:rsidRDefault="00700D09">
            <w:pPr>
              <w:widowControl/>
              <w:ind w:leftChars="-50" w:left="-105" w:rightChars="-50" w:right="-105"/>
              <w:jc w:val="center"/>
              <w:rPr>
                <w:rFonts w:ascii="黑体" w:eastAsia="黑体" w:hAnsi="黑体" w:cs="宋体"/>
                <w:kern w:val="0"/>
                <w:sz w:val="18"/>
                <w:szCs w:val="18"/>
              </w:rPr>
            </w:pPr>
          </w:p>
        </w:tc>
        <w:tc>
          <w:tcPr>
            <w:tcW w:w="1513" w:type="dxa"/>
            <w:vMerge/>
            <w:vAlign w:val="center"/>
          </w:tcPr>
          <w:p w14:paraId="7DDC1EE1" w14:textId="77777777" w:rsidR="00700D09" w:rsidRDefault="00700D09">
            <w:pPr>
              <w:widowControl/>
              <w:ind w:leftChars="-50" w:left="-105" w:rightChars="-50" w:right="-105"/>
              <w:jc w:val="center"/>
              <w:rPr>
                <w:rFonts w:ascii="黑体" w:eastAsia="黑体" w:hAnsi="黑体" w:cs="宋体"/>
                <w:kern w:val="0"/>
                <w:sz w:val="18"/>
                <w:szCs w:val="18"/>
              </w:rPr>
            </w:pPr>
          </w:p>
        </w:tc>
        <w:tc>
          <w:tcPr>
            <w:tcW w:w="531" w:type="dxa"/>
            <w:vMerge/>
            <w:vAlign w:val="center"/>
          </w:tcPr>
          <w:p w14:paraId="0099ABCE" w14:textId="77777777" w:rsidR="00700D09" w:rsidRDefault="00700D09">
            <w:pPr>
              <w:widowControl/>
              <w:jc w:val="center"/>
              <w:rPr>
                <w:rFonts w:ascii="黑体" w:eastAsia="黑体" w:hAnsi="黑体" w:cs="宋体"/>
                <w:kern w:val="0"/>
                <w:sz w:val="18"/>
                <w:szCs w:val="18"/>
              </w:rPr>
            </w:pPr>
          </w:p>
        </w:tc>
        <w:tc>
          <w:tcPr>
            <w:tcW w:w="1016" w:type="dxa"/>
            <w:gridSpan w:val="2"/>
            <w:shd w:val="clear" w:color="auto" w:fill="auto"/>
            <w:vAlign w:val="center"/>
          </w:tcPr>
          <w:p w14:paraId="2260C04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028" w:type="dxa"/>
            <w:gridSpan w:val="2"/>
            <w:shd w:val="clear" w:color="auto" w:fill="auto"/>
            <w:vAlign w:val="center"/>
          </w:tcPr>
          <w:p w14:paraId="74BE01D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28" w:type="dxa"/>
            <w:gridSpan w:val="2"/>
            <w:shd w:val="clear" w:color="auto" w:fill="auto"/>
            <w:vAlign w:val="center"/>
          </w:tcPr>
          <w:p w14:paraId="385A9A5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00" w:type="dxa"/>
            <w:gridSpan w:val="2"/>
            <w:shd w:val="clear" w:color="auto" w:fill="auto"/>
            <w:vAlign w:val="center"/>
          </w:tcPr>
          <w:p w14:paraId="06DF16F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86" w:type="dxa"/>
            <w:vMerge w:val="restart"/>
            <w:shd w:val="clear" w:color="auto" w:fill="auto"/>
            <w:vAlign w:val="center"/>
          </w:tcPr>
          <w:p w14:paraId="378150D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24" w:type="dxa"/>
            <w:vMerge w:val="restart"/>
            <w:shd w:val="clear" w:color="auto" w:fill="auto"/>
            <w:vAlign w:val="center"/>
          </w:tcPr>
          <w:p w14:paraId="7706D75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573" w:type="dxa"/>
            <w:vMerge w:val="restart"/>
            <w:shd w:val="clear" w:color="auto" w:fill="auto"/>
            <w:vAlign w:val="center"/>
          </w:tcPr>
          <w:p w14:paraId="5C7F136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6" w:type="dxa"/>
            <w:vMerge w:val="restart"/>
            <w:shd w:val="clear" w:color="auto" w:fill="auto"/>
            <w:vAlign w:val="center"/>
          </w:tcPr>
          <w:p w14:paraId="1217E2E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71670FB3" w14:textId="77777777">
        <w:trPr>
          <w:gridAfter w:val="1"/>
          <w:wAfter w:w="13" w:type="dxa"/>
          <w:trHeight w:val="290"/>
          <w:tblHeader/>
          <w:jc w:val="center"/>
        </w:trPr>
        <w:tc>
          <w:tcPr>
            <w:tcW w:w="1063" w:type="dxa"/>
            <w:gridSpan w:val="3"/>
            <w:vMerge/>
            <w:vAlign w:val="center"/>
          </w:tcPr>
          <w:p w14:paraId="25D64B8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vMerge/>
            <w:vAlign w:val="center"/>
          </w:tcPr>
          <w:p w14:paraId="291C6BA3" w14:textId="77777777" w:rsidR="00700D09" w:rsidRDefault="00700D09">
            <w:pPr>
              <w:widowControl/>
              <w:ind w:leftChars="-50" w:left="-105" w:rightChars="-50" w:right="-105"/>
              <w:jc w:val="center"/>
              <w:rPr>
                <w:rFonts w:ascii="黑体" w:eastAsia="黑体" w:hAnsi="黑体" w:cs="宋体"/>
                <w:kern w:val="0"/>
                <w:sz w:val="18"/>
                <w:szCs w:val="18"/>
              </w:rPr>
            </w:pPr>
          </w:p>
        </w:tc>
        <w:tc>
          <w:tcPr>
            <w:tcW w:w="1513" w:type="dxa"/>
            <w:vMerge/>
            <w:vAlign w:val="center"/>
          </w:tcPr>
          <w:p w14:paraId="425A0DC7" w14:textId="77777777" w:rsidR="00700D09" w:rsidRDefault="00700D09">
            <w:pPr>
              <w:widowControl/>
              <w:ind w:leftChars="-50" w:left="-105" w:rightChars="-50" w:right="-105"/>
              <w:jc w:val="center"/>
              <w:rPr>
                <w:rFonts w:ascii="黑体" w:eastAsia="黑体" w:hAnsi="黑体" w:cs="宋体"/>
                <w:kern w:val="0"/>
                <w:sz w:val="18"/>
                <w:szCs w:val="18"/>
              </w:rPr>
            </w:pPr>
          </w:p>
        </w:tc>
        <w:tc>
          <w:tcPr>
            <w:tcW w:w="531" w:type="dxa"/>
            <w:vMerge/>
            <w:vAlign w:val="center"/>
          </w:tcPr>
          <w:p w14:paraId="13CF62AA" w14:textId="77777777" w:rsidR="00700D09" w:rsidRDefault="00700D09">
            <w:pPr>
              <w:widowControl/>
              <w:jc w:val="center"/>
              <w:rPr>
                <w:rFonts w:ascii="黑体" w:eastAsia="黑体" w:hAnsi="黑体" w:cs="宋体"/>
                <w:kern w:val="0"/>
                <w:sz w:val="18"/>
                <w:szCs w:val="18"/>
              </w:rPr>
            </w:pPr>
          </w:p>
        </w:tc>
        <w:tc>
          <w:tcPr>
            <w:tcW w:w="504" w:type="dxa"/>
            <w:shd w:val="clear" w:color="auto" w:fill="auto"/>
            <w:vAlign w:val="center"/>
          </w:tcPr>
          <w:p w14:paraId="1608BF4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12" w:type="dxa"/>
            <w:shd w:val="clear" w:color="auto" w:fill="auto"/>
            <w:vAlign w:val="center"/>
          </w:tcPr>
          <w:p w14:paraId="689F682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14" w:type="dxa"/>
            <w:shd w:val="clear" w:color="auto" w:fill="auto"/>
            <w:vAlign w:val="center"/>
          </w:tcPr>
          <w:p w14:paraId="466C6E9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14" w:type="dxa"/>
            <w:shd w:val="clear" w:color="auto" w:fill="auto"/>
            <w:vAlign w:val="center"/>
          </w:tcPr>
          <w:p w14:paraId="48DACA4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14" w:type="dxa"/>
            <w:shd w:val="clear" w:color="auto" w:fill="auto"/>
            <w:vAlign w:val="center"/>
          </w:tcPr>
          <w:p w14:paraId="0C8EED9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14" w:type="dxa"/>
            <w:shd w:val="clear" w:color="auto" w:fill="auto"/>
            <w:vAlign w:val="center"/>
          </w:tcPr>
          <w:p w14:paraId="623CC37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02" w:type="dxa"/>
            <w:shd w:val="clear" w:color="auto" w:fill="auto"/>
            <w:vAlign w:val="center"/>
          </w:tcPr>
          <w:p w14:paraId="5023ACB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498" w:type="dxa"/>
            <w:shd w:val="clear" w:color="auto" w:fill="auto"/>
            <w:vAlign w:val="center"/>
          </w:tcPr>
          <w:p w14:paraId="03A66F7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86" w:type="dxa"/>
            <w:vMerge/>
            <w:vAlign w:val="center"/>
          </w:tcPr>
          <w:p w14:paraId="230F8A97" w14:textId="77777777" w:rsidR="00700D09" w:rsidRDefault="00700D09">
            <w:pPr>
              <w:widowControl/>
              <w:jc w:val="center"/>
              <w:rPr>
                <w:rFonts w:ascii="黑体" w:eastAsia="黑体" w:hAnsi="黑体" w:cs="宋体"/>
                <w:kern w:val="0"/>
                <w:sz w:val="18"/>
                <w:szCs w:val="18"/>
              </w:rPr>
            </w:pPr>
          </w:p>
        </w:tc>
        <w:tc>
          <w:tcPr>
            <w:tcW w:w="424" w:type="dxa"/>
            <w:vMerge/>
            <w:vAlign w:val="center"/>
          </w:tcPr>
          <w:p w14:paraId="26449295" w14:textId="77777777" w:rsidR="00700D09" w:rsidRDefault="00700D09">
            <w:pPr>
              <w:widowControl/>
              <w:jc w:val="center"/>
              <w:rPr>
                <w:rFonts w:ascii="黑体" w:eastAsia="黑体" w:hAnsi="黑体" w:cs="宋体"/>
                <w:kern w:val="0"/>
                <w:sz w:val="18"/>
                <w:szCs w:val="18"/>
              </w:rPr>
            </w:pPr>
          </w:p>
        </w:tc>
        <w:tc>
          <w:tcPr>
            <w:tcW w:w="573" w:type="dxa"/>
            <w:vMerge/>
            <w:vAlign w:val="center"/>
          </w:tcPr>
          <w:p w14:paraId="2FB81BCC" w14:textId="77777777" w:rsidR="00700D09" w:rsidRDefault="00700D09">
            <w:pPr>
              <w:widowControl/>
              <w:jc w:val="center"/>
              <w:rPr>
                <w:rFonts w:ascii="黑体" w:eastAsia="黑体" w:hAnsi="黑体" w:cs="宋体"/>
                <w:kern w:val="0"/>
                <w:sz w:val="18"/>
                <w:szCs w:val="18"/>
              </w:rPr>
            </w:pPr>
          </w:p>
        </w:tc>
        <w:tc>
          <w:tcPr>
            <w:tcW w:w="446" w:type="dxa"/>
            <w:vMerge/>
            <w:vAlign w:val="center"/>
          </w:tcPr>
          <w:p w14:paraId="450F2764" w14:textId="77777777" w:rsidR="00700D09" w:rsidRDefault="00700D09">
            <w:pPr>
              <w:widowControl/>
              <w:jc w:val="center"/>
              <w:rPr>
                <w:rFonts w:ascii="黑体" w:eastAsia="黑体" w:hAnsi="黑体" w:cs="宋体"/>
                <w:kern w:val="0"/>
                <w:sz w:val="18"/>
                <w:szCs w:val="18"/>
              </w:rPr>
            </w:pPr>
          </w:p>
        </w:tc>
      </w:tr>
      <w:tr w:rsidR="00700D09" w14:paraId="0D3812C2" w14:textId="77777777">
        <w:trPr>
          <w:gridAfter w:val="1"/>
          <w:wAfter w:w="13" w:type="dxa"/>
          <w:trHeight w:val="290"/>
          <w:jc w:val="center"/>
        </w:trPr>
        <w:tc>
          <w:tcPr>
            <w:tcW w:w="479" w:type="dxa"/>
            <w:vMerge w:val="restart"/>
            <w:shd w:val="clear" w:color="auto" w:fill="auto"/>
            <w:vAlign w:val="center"/>
          </w:tcPr>
          <w:p w14:paraId="19D24735" w14:textId="77777777" w:rsidR="00700D09" w:rsidRDefault="00D117CC">
            <w:pPr>
              <w:widowControl/>
              <w:ind w:rightChars="-50" w:right="-105"/>
              <w:rPr>
                <w:rFonts w:ascii="黑体" w:eastAsia="黑体" w:hAnsi="黑体" w:cs="宋体"/>
                <w:kern w:val="0"/>
                <w:sz w:val="18"/>
                <w:szCs w:val="18"/>
              </w:rPr>
            </w:pPr>
            <w:r>
              <w:rPr>
                <w:rFonts w:ascii="黑体" w:eastAsia="黑体" w:hAnsi="黑体" w:cs="宋体" w:hint="eastAsia"/>
                <w:kern w:val="0"/>
                <w:sz w:val="18"/>
                <w:szCs w:val="18"/>
              </w:rPr>
              <w:t>专业必修课</w:t>
            </w:r>
          </w:p>
        </w:tc>
        <w:tc>
          <w:tcPr>
            <w:tcW w:w="584" w:type="dxa"/>
            <w:gridSpan w:val="2"/>
            <w:vMerge w:val="restart"/>
            <w:shd w:val="clear" w:color="auto" w:fill="auto"/>
            <w:vAlign w:val="center"/>
          </w:tcPr>
          <w:p w14:paraId="3302756D"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专业基础课</w:t>
            </w:r>
          </w:p>
        </w:tc>
        <w:tc>
          <w:tcPr>
            <w:tcW w:w="1080" w:type="dxa"/>
            <w:shd w:val="clear" w:color="auto" w:fill="auto"/>
            <w:vAlign w:val="center"/>
          </w:tcPr>
          <w:p w14:paraId="005FA0C8"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sz w:val="18"/>
                <w:szCs w:val="18"/>
              </w:rPr>
              <w:t>HIS11001</w:t>
            </w:r>
          </w:p>
        </w:tc>
        <w:tc>
          <w:tcPr>
            <w:tcW w:w="1513" w:type="dxa"/>
            <w:shd w:val="clear" w:color="auto" w:fill="auto"/>
            <w:vAlign w:val="center"/>
          </w:tcPr>
          <w:p w14:paraId="6FA7C563"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历史学理论与方法</w:t>
            </w:r>
          </w:p>
        </w:tc>
        <w:tc>
          <w:tcPr>
            <w:tcW w:w="531" w:type="dxa"/>
            <w:shd w:val="clear" w:color="auto" w:fill="auto"/>
            <w:vAlign w:val="center"/>
          </w:tcPr>
          <w:p w14:paraId="124C51AB"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14E5C1CC"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4D487D2F"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0F75840"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C0189D5"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42119083"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6E1CD27"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0F8829A9"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75B2FFB9"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6F095969"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54B7FF10"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31C0F4A3"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5275D34D" w14:textId="77777777" w:rsidR="00700D09" w:rsidRDefault="00700D09">
            <w:pPr>
              <w:spacing w:line="280" w:lineRule="exact"/>
              <w:jc w:val="center"/>
              <w:rPr>
                <w:rFonts w:ascii="宋体" w:eastAsia="宋体" w:hAnsi="宋体"/>
                <w:sz w:val="18"/>
                <w:szCs w:val="18"/>
              </w:rPr>
            </w:pPr>
          </w:p>
        </w:tc>
      </w:tr>
      <w:tr w:rsidR="00700D09" w14:paraId="3B119014" w14:textId="77777777">
        <w:trPr>
          <w:gridAfter w:val="1"/>
          <w:wAfter w:w="13" w:type="dxa"/>
          <w:trHeight w:val="290"/>
          <w:jc w:val="center"/>
        </w:trPr>
        <w:tc>
          <w:tcPr>
            <w:tcW w:w="479" w:type="dxa"/>
            <w:vMerge/>
            <w:vAlign w:val="center"/>
          </w:tcPr>
          <w:p w14:paraId="3B345187"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6128729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7C12727"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sz w:val="18"/>
                <w:szCs w:val="18"/>
              </w:rPr>
              <w:t>HIS11002</w:t>
            </w:r>
          </w:p>
        </w:tc>
        <w:tc>
          <w:tcPr>
            <w:tcW w:w="1513" w:type="dxa"/>
            <w:shd w:val="clear" w:color="auto" w:fill="auto"/>
            <w:vAlign w:val="center"/>
          </w:tcPr>
          <w:p w14:paraId="7807FF9F"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历史文献学</w:t>
            </w:r>
          </w:p>
        </w:tc>
        <w:tc>
          <w:tcPr>
            <w:tcW w:w="531" w:type="dxa"/>
            <w:shd w:val="clear" w:color="auto" w:fill="auto"/>
            <w:vAlign w:val="center"/>
          </w:tcPr>
          <w:p w14:paraId="65E66BA6"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2</w:t>
            </w:r>
          </w:p>
        </w:tc>
        <w:tc>
          <w:tcPr>
            <w:tcW w:w="504" w:type="dxa"/>
            <w:shd w:val="clear" w:color="auto" w:fill="auto"/>
            <w:vAlign w:val="center"/>
          </w:tcPr>
          <w:p w14:paraId="53BCA6EE"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075CDA52"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103037CF"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4D9C6A2"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1A604CD"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6912FF0B"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18CF2948"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5E6F724A"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7480777E"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7F750B37"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483C334B"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488896E4" w14:textId="77777777" w:rsidR="00700D09" w:rsidRDefault="00700D09">
            <w:pPr>
              <w:spacing w:line="280" w:lineRule="exact"/>
              <w:jc w:val="center"/>
              <w:rPr>
                <w:rFonts w:ascii="宋体" w:eastAsia="宋体" w:hAnsi="宋体"/>
                <w:sz w:val="18"/>
                <w:szCs w:val="18"/>
              </w:rPr>
            </w:pPr>
          </w:p>
        </w:tc>
      </w:tr>
      <w:tr w:rsidR="00700D09" w14:paraId="3C6D2430" w14:textId="77777777">
        <w:trPr>
          <w:gridAfter w:val="1"/>
          <w:wAfter w:w="13" w:type="dxa"/>
          <w:trHeight w:val="290"/>
          <w:jc w:val="center"/>
        </w:trPr>
        <w:tc>
          <w:tcPr>
            <w:tcW w:w="479" w:type="dxa"/>
            <w:vMerge/>
            <w:vAlign w:val="center"/>
          </w:tcPr>
          <w:p w14:paraId="2BD134A5"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13DD6E9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0E7753D"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sz w:val="18"/>
                <w:szCs w:val="18"/>
              </w:rPr>
              <w:t>HIS11003</w:t>
            </w:r>
          </w:p>
        </w:tc>
        <w:tc>
          <w:tcPr>
            <w:tcW w:w="1513" w:type="dxa"/>
            <w:shd w:val="clear" w:color="auto" w:fill="auto"/>
            <w:vAlign w:val="center"/>
          </w:tcPr>
          <w:p w14:paraId="3A89605B"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目录学概论</w:t>
            </w:r>
          </w:p>
        </w:tc>
        <w:tc>
          <w:tcPr>
            <w:tcW w:w="531" w:type="dxa"/>
            <w:shd w:val="clear" w:color="auto" w:fill="auto"/>
            <w:vAlign w:val="center"/>
          </w:tcPr>
          <w:p w14:paraId="43424991"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610D1697"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4E2893AB"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05B5E7C8"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E89A346"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1497012"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95D52DC"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7C40802F"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5182891A" w14:textId="77777777" w:rsidR="00700D09" w:rsidRDefault="00700D09">
            <w:pPr>
              <w:snapToGrid w:val="0"/>
              <w:spacing w:line="280" w:lineRule="exact"/>
              <w:jc w:val="center"/>
              <w:rPr>
                <w:rFonts w:ascii="宋体" w:eastAsia="宋体" w:hAnsi="宋体"/>
                <w:sz w:val="18"/>
                <w:szCs w:val="18"/>
              </w:rPr>
            </w:pPr>
          </w:p>
        </w:tc>
        <w:tc>
          <w:tcPr>
            <w:tcW w:w="486" w:type="dxa"/>
            <w:shd w:val="clear" w:color="auto" w:fill="auto"/>
            <w:vAlign w:val="center"/>
          </w:tcPr>
          <w:p w14:paraId="17D2985E"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052C1389" w14:textId="77777777" w:rsidR="00700D09" w:rsidRDefault="00700D09">
            <w:pPr>
              <w:snapToGrid w:val="0"/>
              <w:spacing w:line="280" w:lineRule="exact"/>
              <w:jc w:val="center"/>
              <w:rPr>
                <w:rFonts w:ascii="宋体" w:eastAsia="宋体" w:hAnsi="宋体"/>
                <w:sz w:val="18"/>
                <w:szCs w:val="18"/>
              </w:rPr>
            </w:pPr>
          </w:p>
        </w:tc>
        <w:tc>
          <w:tcPr>
            <w:tcW w:w="573" w:type="dxa"/>
            <w:shd w:val="clear" w:color="auto" w:fill="auto"/>
            <w:vAlign w:val="center"/>
          </w:tcPr>
          <w:p w14:paraId="06F629E4"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2CB1CF5E" w14:textId="77777777" w:rsidR="00700D09" w:rsidRDefault="00700D09">
            <w:pPr>
              <w:snapToGrid w:val="0"/>
              <w:spacing w:line="280" w:lineRule="exact"/>
              <w:jc w:val="center"/>
              <w:rPr>
                <w:rFonts w:ascii="宋体" w:eastAsia="宋体" w:hAnsi="宋体"/>
                <w:sz w:val="18"/>
                <w:szCs w:val="18"/>
              </w:rPr>
            </w:pPr>
          </w:p>
        </w:tc>
      </w:tr>
      <w:tr w:rsidR="00700D09" w14:paraId="4CA98F7D" w14:textId="77777777">
        <w:trPr>
          <w:gridAfter w:val="1"/>
          <w:wAfter w:w="13" w:type="dxa"/>
          <w:trHeight w:val="290"/>
          <w:jc w:val="center"/>
        </w:trPr>
        <w:tc>
          <w:tcPr>
            <w:tcW w:w="479" w:type="dxa"/>
            <w:vMerge/>
            <w:vAlign w:val="center"/>
          </w:tcPr>
          <w:p w14:paraId="42121383"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4A836CC5"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EF095CA"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sz w:val="18"/>
                <w:szCs w:val="18"/>
              </w:rPr>
              <w:t>HIS11004</w:t>
            </w:r>
          </w:p>
        </w:tc>
        <w:tc>
          <w:tcPr>
            <w:tcW w:w="1513" w:type="dxa"/>
            <w:shd w:val="clear" w:color="auto" w:fill="auto"/>
            <w:vAlign w:val="center"/>
          </w:tcPr>
          <w:p w14:paraId="5EAF2027" w14:textId="77777777" w:rsidR="00700D09" w:rsidRDefault="00D117CC">
            <w:pPr>
              <w:snapToGrid w:val="0"/>
              <w:spacing w:line="240" w:lineRule="exact"/>
              <w:jc w:val="center"/>
              <w:rPr>
                <w:rFonts w:ascii="宋体" w:eastAsia="宋体" w:hAnsi="宋体"/>
                <w:sz w:val="18"/>
                <w:szCs w:val="18"/>
              </w:rPr>
            </w:pPr>
            <w:r>
              <w:rPr>
                <w:rFonts w:ascii="宋体" w:eastAsia="宋体" w:hAnsi="宋体" w:hint="eastAsia"/>
                <w:sz w:val="18"/>
                <w:szCs w:val="18"/>
              </w:rPr>
              <w:t>中国古代史学经典选读I</w:t>
            </w:r>
          </w:p>
        </w:tc>
        <w:tc>
          <w:tcPr>
            <w:tcW w:w="531" w:type="dxa"/>
            <w:shd w:val="clear" w:color="auto" w:fill="auto"/>
            <w:vAlign w:val="center"/>
          </w:tcPr>
          <w:p w14:paraId="7F7153BA"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2</w:t>
            </w:r>
          </w:p>
        </w:tc>
        <w:tc>
          <w:tcPr>
            <w:tcW w:w="504" w:type="dxa"/>
            <w:shd w:val="clear" w:color="auto" w:fill="auto"/>
            <w:vAlign w:val="center"/>
          </w:tcPr>
          <w:p w14:paraId="39A6056D"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2" w:type="dxa"/>
            <w:shd w:val="clear" w:color="auto" w:fill="auto"/>
            <w:vAlign w:val="center"/>
          </w:tcPr>
          <w:p w14:paraId="312AEE01"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6F97A2C"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BD0D3B5"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556ABE8"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790DC55C"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205951B6"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1DA06D30"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2E899B83"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701FB898"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0BF98E6A"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7FD94142" w14:textId="77777777" w:rsidR="00700D09" w:rsidRDefault="00700D09">
            <w:pPr>
              <w:spacing w:line="280" w:lineRule="exact"/>
              <w:jc w:val="center"/>
              <w:rPr>
                <w:rFonts w:ascii="宋体" w:eastAsia="宋体" w:hAnsi="宋体"/>
                <w:sz w:val="18"/>
                <w:szCs w:val="18"/>
              </w:rPr>
            </w:pPr>
          </w:p>
        </w:tc>
      </w:tr>
      <w:tr w:rsidR="00700D09" w14:paraId="3EFF3BD9" w14:textId="77777777">
        <w:trPr>
          <w:gridAfter w:val="1"/>
          <w:wAfter w:w="13" w:type="dxa"/>
          <w:trHeight w:val="290"/>
          <w:jc w:val="center"/>
        </w:trPr>
        <w:tc>
          <w:tcPr>
            <w:tcW w:w="479" w:type="dxa"/>
            <w:vMerge/>
            <w:vAlign w:val="center"/>
          </w:tcPr>
          <w:p w14:paraId="1FF29AD5"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392AB0D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5CF5C02"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HIS11005</w:t>
            </w:r>
          </w:p>
        </w:tc>
        <w:tc>
          <w:tcPr>
            <w:tcW w:w="1513" w:type="dxa"/>
            <w:shd w:val="clear" w:color="auto" w:fill="auto"/>
            <w:vAlign w:val="center"/>
          </w:tcPr>
          <w:p w14:paraId="6F099722" w14:textId="77777777" w:rsidR="00700D09" w:rsidRDefault="00D117CC">
            <w:pPr>
              <w:snapToGrid w:val="0"/>
              <w:spacing w:line="240" w:lineRule="exact"/>
              <w:jc w:val="center"/>
              <w:rPr>
                <w:rFonts w:ascii="宋体" w:eastAsia="宋体" w:hAnsi="宋体"/>
                <w:sz w:val="18"/>
                <w:szCs w:val="18"/>
              </w:rPr>
            </w:pPr>
            <w:r>
              <w:rPr>
                <w:rFonts w:ascii="宋体" w:eastAsia="宋体" w:hAnsi="宋体" w:hint="eastAsia"/>
                <w:sz w:val="18"/>
                <w:szCs w:val="18"/>
              </w:rPr>
              <w:t>中国古代史学经典选读II</w:t>
            </w:r>
          </w:p>
        </w:tc>
        <w:tc>
          <w:tcPr>
            <w:tcW w:w="531" w:type="dxa"/>
            <w:shd w:val="clear" w:color="auto" w:fill="auto"/>
            <w:vAlign w:val="center"/>
          </w:tcPr>
          <w:p w14:paraId="5DF7EE75"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2</w:t>
            </w:r>
          </w:p>
        </w:tc>
        <w:tc>
          <w:tcPr>
            <w:tcW w:w="504" w:type="dxa"/>
            <w:shd w:val="clear" w:color="auto" w:fill="auto"/>
            <w:vAlign w:val="center"/>
          </w:tcPr>
          <w:p w14:paraId="0B83E921"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5E935CAC"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657097A"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641362BD"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6BFC932"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16966985"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235ACB71"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6D3B6366"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1A61267C"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1C0E2237"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6543502D"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6267B107" w14:textId="77777777" w:rsidR="00700D09" w:rsidRDefault="00700D09">
            <w:pPr>
              <w:spacing w:line="280" w:lineRule="exact"/>
              <w:jc w:val="center"/>
              <w:rPr>
                <w:rFonts w:ascii="宋体" w:eastAsia="宋体" w:hAnsi="宋体"/>
                <w:sz w:val="18"/>
                <w:szCs w:val="18"/>
              </w:rPr>
            </w:pPr>
          </w:p>
        </w:tc>
      </w:tr>
      <w:tr w:rsidR="00700D09" w14:paraId="3F00F124" w14:textId="77777777">
        <w:trPr>
          <w:gridAfter w:val="1"/>
          <w:wAfter w:w="13" w:type="dxa"/>
          <w:trHeight w:val="290"/>
          <w:jc w:val="center"/>
        </w:trPr>
        <w:tc>
          <w:tcPr>
            <w:tcW w:w="479" w:type="dxa"/>
            <w:vMerge/>
            <w:vAlign w:val="center"/>
          </w:tcPr>
          <w:p w14:paraId="60A7D9A8"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2255FC77"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7C3336D" w14:textId="77777777" w:rsidR="00700D09" w:rsidRDefault="00700D09">
            <w:pPr>
              <w:widowControl/>
              <w:ind w:leftChars="-50" w:left="-105" w:rightChars="-50" w:right="-105"/>
              <w:jc w:val="center"/>
              <w:rPr>
                <w:rFonts w:ascii="宋体" w:eastAsia="宋体" w:hAnsi="宋体"/>
                <w:sz w:val="18"/>
                <w:szCs w:val="18"/>
              </w:rPr>
            </w:pPr>
          </w:p>
        </w:tc>
        <w:tc>
          <w:tcPr>
            <w:tcW w:w="1513" w:type="dxa"/>
            <w:shd w:val="clear" w:color="auto" w:fill="auto"/>
            <w:vAlign w:val="center"/>
          </w:tcPr>
          <w:p w14:paraId="7698C066" w14:textId="77777777" w:rsidR="00700D09" w:rsidRDefault="00D117CC">
            <w:pPr>
              <w:snapToGrid w:val="0"/>
              <w:spacing w:line="280" w:lineRule="exact"/>
              <w:jc w:val="center"/>
              <w:rPr>
                <w:rFonts w:ascii="宋体" w:eastAsia="宋体" w:hAnsi="宋体"/>
                <w:sz w:val="18"/>
                <w:szCs w:val="18"/>
              </w:rPr>
            </w:pPr>
            <w:r>
              <w:rPr>
                <w:rFonts w:eastAsia="宋体" w:hint="eastAsia"/>
                <w:kern w:val="0"/>
                <w:sz w:val="18"/>
                <w:szCs w:val="18"/>
              </w:rPr>
              <w:t>哲学入门</w:t>
            </w:r>
          </w:p>
        </w:tc>
        <w:tc>
          <w:tcPr>
            <w:tcW w:w="531" w:type="dxa"/>
            <w:shd w:val="clear" w:color="auto" w:fill="auto"/>
            <w:vAlign w:val="center"/>
          </w:tcPr>
          <w:p w14:paraId="5D1A0728"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4A917E58"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2" w:type="dxa"/>
            <w:shd w:val="clear" w:color="auto" w:fill="auto"/>
            <w:vAlign w:val="center"/>
          </w:tcPr>
          <w:p w14:paraId="4AA8D6A0"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A3E9E1A"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F442D73"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5908518"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44ECE46"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7E4C2420"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4A12D184"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4EFC9263" w14:textId="77777777" w:rsidR="00700D09" w:rsidRDefault="00D117CC">
            <w:pPr>
              <w:spacing w:line="280" w:lineRule="exact"/>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2</w:t>
            </w:r>
          </w:p>
        </w:tc>
        <w:tc>
          <w:tcPr>
            <w:tcW w:w="424" w:type="dxa"/>
            <w:shd w:val="clear" w:color="auto" w:fill="auto"/>
            <w:vAlign w:val="center"/>
          </w:tcPr>
          <w:p w14:paraId="4A88CD36"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7D356402" w14:textId="77777777" w:rsidR="00700D09" w:rsidRDefault="00700D09">
            <w:pPr>
              <w:spacing w:line="280" w:lineRule="exact"/>
              <w:jc w:val="center"/>
              <w:rPr>
                <w:rFonts w:ascii="宋体" w:eastAsia="宋体" w:hAnsi="宋体"/>
                <w:sz w:val="18"/>
                <w:szCs w:val="18"/>
              </w:rPr>
            </w:pPr>
          </w:p>
        </w:tc>
        <w:tc>
          <w:tcPr>
            <w:tcW w:w="446" w:type="dxa"/>
            <w:shd w:val="clear" w:color="auto" w:fill="auto"/>
            <w:noWrap/>
            <w:vAlign w:val="center"/>
          </w:tcPr>
          <w:p w14:paraId="044AA74D" w14:textId="77777777" w:rsidR="00700D09" w:rsidRDefault="00700D09">
            <w:pPr>
              <w:spacing w:line="280" w:lineRule="exact"/>
              <w:jc w:val="center"/>
              <w:rPr>
                <w:rFonts w:ascii="宋体" w:eastAsia="宋体" w:hAnsi="宋体"/>
                <w:sz w:val="18"/>
                <w:szCs w:val="18"/>
              </w:rPr>
            </w:pPr>
          </w:p>
        </w:tc>
      </w:tr>
      <w:tr w:rsidR="00700D09" w14:paraId="63F08B32" w14:textId="77777777">
        <w:trPr>
          <w:gridAfter w:val="1"/>
          <w:wAfter w:w="13" w:type="dxa"/>
          <w:trHeight w:val="290"/>
          <w:jc w:val="center"/>
        </w:trPr>
        <w:tc>
          <w:tcPr>
            <w:tcW w:w="479" w:type="dxa"/>
            <w:vMerge/>
            <w:vAlign w:val="center"/>
          </w:tcPr>
          <w:p w14:paraId="222FC673"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1DDCF17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028F55E" w14:textId="77777777" w:rsidR="00700D09" w:rsidRDefault="00700D09">
            <w:pPr>
              <w:widowControl/>
              <w:ind w:leftChars="-50" w:left="-105" w:rightChars="-50" w:right="-105"/>
              <w:jc w:val="center"/>
              <w:rPr>
                <w:rFonts w:ascii="宋体" w:eastAsia="宋体" w:hAnsi="宋体"/>
                <w:kern w:val="0"/>
                <w:sz w:val="18"/>
                <w:szCs w:val="18"/>
              </w:rPr>
            </w:pPr>
          </w:p>
        </w:tc>
        <w:tc>
          <w:tcPr>
            <w:tcW w:w="1513" w:type="dxa"/>
            <w:shd w:val="clear" w:color="auto" w:fill="auto"/>
            <w:vAlign w:val="center"/>
          </w:tcPr>
          <w:p w14:paraId="7E59F062" w14:textId="77777777" w:rsidR="00700D09" w:rsidRDefault="00D117CC">
            <w:pPr>
              <w:snapToGrid w:val="0"/>
              <w:spacing w:line="240" w:lineRule="exact"/>
              <w:jc w:val="center"/>
              <w:rPr>
                <w:rFonts w:ascii="宋体" w:eastAsia="宋体" w:hAnsi="宋体"/>
                <w:sz w:val="18"/>
                <w:szCs w:val="18"/>
              </w:rPr>
            </w:pPr>
            <w:r>
              <w:rPr>
                <w:rFonts w:eastAsia="宋体" w:hint="eastAsia"/>
                <w:kern w:val="0"/>
                <w:sz w:val="18"/>
                <w:szCs w:val="18"/>
              </w:rPr>
              <w:t>传统语言文字学导论</w:t>
            </w:r>
          </w:p>
        </w:tc>
        <w:tc>
          <w:tcPr>
            <w:tcW w:w="531" w:type="dxa"/>
            <w:shd w:val="clear" w:color="auto" w:fill="auto"/>
            <w:vAlign w:val="center"/>
          </w:tcPr>
          <w:p w14:paraId="5B67EC9E"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3CED3D8B"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2" w:type="dxa"/>
            <w:shd w:val="clear" w:color="auto" w:fill="auto"/>
            <w:vAlign w:val="center"/>
          </w:tcPr>
          <w:p w14:paraId="745ED6A8"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55DF113"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FF66475"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1A78AE67"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2C76D5A"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57BAD78E"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35EC55D4"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46A5676E" w14:textId="77777777" w:rsidR="00700D09" w:rsidRDefault="00D117CC">
            <w:pPr>
              <w:spacing w:line="280" w:lineRule="exact"/>
              <w:jc w:val="center"/>
              <w:rPr>
                <w:rFonts w:ascii="宋体" w:eastAsia="宋体" w:hAnsi="宋体"/>
                <w:sz w:val="18"/>
                <w:szCs w:val="18"/>
              </w:rPr>
            </w:pPr>
            <w:r>
              <w:rPr>
                <w:rFonts w:ascii="宋体" w:eastAsia="宋体" w:hAnsi="宋体" w:hint="eastAsia"/>
                <w:sz w:val="18"/>
                <w:szCs w:val="18"/>
              </w:rPr>
              <w:t>3</w:t>
            </w:r>
            <w:r>
              <w:rPr>
                <w:rFonts w:ascii="宋体" w:eastAsia="宋体" w:hAnsi="宋体"/>
                <w:sz w:val="18"/>
                <w:szCs w:val="18"/>
              </w:rPr>
              <w:t>2</w:t>
            </w:r>
          </w:p>
        </w:tc>
        <w:tc>
          <w:tcPr>
            <w:tcW w:w="424" w:type="dxa"/>
            <w:shd w:val="clear" w:color="auto" w:fill="auto"/>
            <w:vAlign w:val="center"/>
          </w:tcPr>
          <w:p w14:paraId="527DB064"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3AE4C678" w14:textId="77777777" w:rsidR="00700D09" w:rsidRDefault="00700D09">
            <w:pPr>
              <w:spacing w:line="280" w:lineRule="exact"/>
              <w:jc w:val="center"/>
              <w:rPr>
                <w:rFonts w:ascii="宋体" w:eastAsia="宋体" w:hAnsi="宋体"/>
                <w:sz w:val="18"/>
                <w:szCs w:val="18"/>
              </w:rPr>
            </w:pPr>
          </w:p>
        </w:tc>
        <w:tc>
          <w:tcPr>
            <w:tcW w:w="446" w:type="dxa"/>
            <w:shd w:val="clear" w:color="auto" w:fill="auto"/>
            <w:noWrap/>
            <w:vAlign w:val="center"/>
          </w:tcPr>
          <w:p w14:paraId="759EB0C6" w14:textId="77777777" w:rsidR="00700D09" w:rsidRDefault="00700D09">
            <w:pPr>
              <w:spacing w:line="280" w:lineRule="exact"/>
              <w:jc w:val="center"/>
              <w:rPr>
                <w:rFonts w:ascii="宋体" w:eastAsia="宋体" w:hAnsi="宋体"/>
                <w:sz w:val="18"/>
                <w:szCs w:val="18"/>
              </w:rPr>
            </w:pPr>
          </w:p>
        </w:tc>
      </w:tr>
      <w:tr w:rsidR="00700D09" w14:paraId="19233CA2" w14:textId="77777777">
        <w:trPr>
          <w:gridAfter w:val="1"/>
          <w:wAfter w:w="13" w:type="dxa"/>
          <w:trHeight w:val="290"/>
          <w:jc w:val="center"/>
        </w:trPr>
        <w:tc>
          <w:tcPr>
            <w:tcW w:w="479" w:type="dxa"/>
            <w:vMerge/>
            <w:vAlign w:val="center"/>
          </w:tcPr>
          <w:p w14:paraId="1E18F354"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restart"/>
            <w:shd w:val="clear" w:color="auto" w:fill="auto"/>
            <w:vAlign w:val="center"/>
          </w:tcPr>
          <w:p w14:paraId="3E3BA22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专业核心课</w:t>
            </w:r>
          </w:p>
        </w:tc>
        <w:tc>
          <w:tcPr>
            <w:tcW w:w="1080" w:type="dxa"/>
            <w:shd w:val="clear" w:color="auto" w:fill="auto"/>
            <w:vAlign w:val="center"/>
          </w:tcPr>
          <w:p w14:paraId="10C87455"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HIS12001</w:t>
            </w:r>
          </w:p>
        </w:tc>
        <w:tc>
          <w:tcPr>
            <w:tcW w:w="1513" w:type="dxa"/>
            <w:shd w:val="clear" w:color="auto" w:fill="auto"/>
            <w:vAlign w:val="center"/>
          </w:tcPr>
          <w:p w14:paraId="7523A343" w14:textId="77777777" w:rsidR="00700D09" w:rsidRDefault="00D117CC">
            <w:pPr>
              <w:snapToGrid w:val="0"/>
              <w:spacing w:line="280" w:lineRule="exact"/>
              <w:ind w:leftChars="-50" w:left="-105"/>
              <w:jc w:val="center"/>
              <w:rPr>
                <w:rFonts w:ascii="宋体" w:eastAsia="宋体" w:hAnsi="宋体"/>
                <w:sz w:val="18"/>
                <w:szCs w:val="18"/>
              </w:rPr>
            </w:pPr>
            <w:r>
              <w:rPr>
                <w:rFonts w:ascii="宋体" w:eastAsia="宋体" w:hAnsi="宋体" w:hint="eastAsia"/>
                <w:sz w:val="18"/>
                <w:szCs w:val="18"/>
              </w:rPr>
              <w:t>中国古代史（上）</w:t>
            </w:r>
          </w:p>
        </w:tc>
        <w:tc>
          <w:tcPr>
            <w:tcW w:w="531" w:type="dxa"/>
            <w:shd w:val="clear" w:color="auto" w:fill="auto"/>
            <w:vAlign w:val="center"/>
          </w:tcPr>
          <w:p w14:paraId="733B3EFE" w14:textId="77777777" w:rsidR="00700D09" w:rsidRDefault="00D117CC">
            <w:pPr>
              <w:snapToGrid w:val="0"/>
              <w:spacing w:line="280" w:lineRule="exact"/>
              <w:ind w:leftChars="-50" w:left="-105"/>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42EC87A4" w14:textId="77777777" w:rsidR="00700D09" w:rsidRDefault="00D117CC">
            <w:pPr>
              <w:snapToGrid w:val="0"/>
              <w:spacing w:line="280" w:lineRule="exact"/>
              <w:ind w:leftChars="-50" w:left="-105"/>
              <w:jc w:val="center"/>
              <w:rPr>
                <w:rFonts w:ascii="宋体" w:eastAsia="宋体" w:hAnsi="宋体"/>
                <w:sz w:val="18"/>
                <w:szCs w:val="18"/>
              </w:rPr>
            </w:pPr>
            <w:r>
              <w:rPr>
                <w:rFonts w:ascii="宋体" w:eastAsia="宋体" w:hAnsi="宋体"/>
                <w:sz w:val="18"/>
                <w:szCs w:val="18"/>
              </w:rPr>
              <w:t>√</w:t>
            </w:r>
          </w:p>
        </w:tc>
        <w:tc>
          <w:tcPr>
            <w:tcW w:w="512" w:type="dxa"/>
            <w:shd w:val="clear" w:color="auto" w:fill="auto"/>
            <w:vAlign w:val="center"/>
          </w:tcPr>
          <w:p w14:paraId="071C71AD" w14:textId="77777777" w:rsidR="00700D09" w:rsidRDefault="00700D09">
            <w:pPr>
              <w:snapToGrid w:val="0"/>
              <w:spacing w:line="280" w:lineRule="exact"/>
              <w:ind w:leftChars="-50" w:left="-105"/>
              <w:jc w:val="center"/>
              <w:rPr>
                <w:rFonts w:ascii="宋体" w:eastAsia="宋体" w:hAnsi="宋体"/>
                <w:sz w:val="18"/>
                <w:szCs w:val="18"/>
              </w:rPr>
            </w:pPr>
          </w:p>
        </w:tc>
        <w:tc>
          <w:tcPr>
            <w:tcW w:w="514" w:type="dxa"/>
            <w:shd w:val="clear" w:color="auto" w:fill="auto"/>
            <w:vAlign w:val="center"/>
          </w:tcPr>
          <w:p w14:paraId="6941BE2E" w14:textId="77777777" w:rsidR="00700D09" w:rsidRDefault="00700D09">
            <w:pPr>
              <w:snapToGrid w:val="0"/>
              <w:spacing w:line="280" w:lineRule="exact"/>
              <w:ind w:leftChars="-50" w:left="-105"/>
              <w:jc w:val="center"/>
              <w:rPr>
                <w:rFonts w:ascii="宋体" w:eastAsia="宋体" w:hAnsi="宋体"/>
                <w:sz w:val="18"/>
                <w:szCs w:val="18"/>
              </w:rPr>
            </w:pPr>
          </w:p>
        </w:tc>
        <w:tc>
          <w:tcPr>
            <w:tcW w:w="514" w:type="dxa"/>
            <w:shd w:val="clear" w:color="auto" w:fill="auto"/>
            <w:vAlign w:val="center"/>
          </w:tcPr>
          <w:p w14:paraId="1A29DDBA" w14:textId="77777777" w:rsidR="00700D09" w:rsidRDefault="00700D09">
            <w:pPr>
              <w:snapToGrid w:val="0"/>
              <w:spacing w:line="280" w:lineRule="exact"/>
              <w:ind w:leftChars="-50" w:left="-105"/>
              <w:jc w:val="center"/>
              <w:rPr>
                <w:rFonts w:ascii="宋体" w:eastAsia="宋体" w:hAnsi="宋体"/>
                <w:sz w:val="18"/>
                <w:szCs w:val="18"/>
              </w:rPr>
            </w:pPr>
          </w:p>
        </w:tc>
        <w:tc>
          <w:tcPr>
            <w:tcW w:w="514" w:type="dxa"/>
            <w:shd w:val="clear" w:color="auto" w:fill="auto"/>
            <w:vAlign w:val="center"/>
          </w:tcPr>
          <w:p w14:paraId="532BFB71" w14:textId="77777777" w:rsidR="00700D09" w:rsidRDefault="00700D09">
            <w:pPr>
              <w:snapToGrid w:val="0"/>
              <w:spacing w:line="280" w:lineRule="exact"/>
              <w:ind w:leftChars="-50" w:left="-105"/>
              <w:jc w:val="center"/>
              <w:rPr>
                <w:rFonts w:ascii="宋体" w:eastAsia="宋体" w:hAnsi="宋体"/>
                <w:sz w:val="18"/>
                <w:szCs w:val="18"/>
              </w:rPr>
            </w:pPr>
          </w:p>
        </w:tc>
        <w:tc>
          <w:tcPr>
            <w:tcW w:w="514" w:type="dxa"/>
            <w:shd w:val="clear" w:color="auto" w:fill="auto"/>
            <w:vAlign w:val="center"/>
          </w:tcPr>
          <w:p w14:paraId="5959F3D8" w14:textId="77777777" w:rsidR="00700D09" w:rsidRDefault="00700D09">
            <w:pPr>
              <w:snapToGrid w:val="0"/>
              <w:spacing w:line="280" w:lineRule="exact"/>
              <w:ind w:leftChars="-50" w:left="-105"/>
              <w:jc w:val="center"/>
              <w:rPr>
                <w:rFonts w:ascii="宋体" w:eastAsia="宋体" w:hAnsi="宋体"/>
                <w:sz w:val="18"/>
                <w:szCs w:val="18"/>
              </w:rPr>
            </w:pPr>
          </w:p>
        </w:tc>
        <w:tc>
          <w:tcPr>
            <w:tcW w:w="502" w:type="dxa"/>
            <w:shd w:val="clear" w:color="auto" w:fill="auto"/>
            <w:vAlign w:val="center"/>
          </w:tcPr>
          <w:p w14:paraId="6AEC7E7B" w14:textId="77777777" w:rsidR="00700D09" w:rsidRDefault="00700D09">
            <w:pPr>
              <w:snapToGrid w:val="0"/>
              <w:spacing w:line="280" w:lineRule="exact"/>
              <w:ind w:leftChars="-50" w:left="-105"/>
              <w:jc w:val="center"/>
              <w:rPr>
                <w:rFonts w:ascii="宋体" w:eastAsia="宋体" w:hAnsi="宋体"/>
                <w:sz w:val="18"/>
                <w:szCs w:val="18"/>
              </w:rPr>
            </w:pPr>
          </w:p>
        </w:tc>
        <w:tc>
          <w:tcPr>
            <w:tcW w:w="498" w:type="dxa"/>
            <w:shd w:val="clear" w:color="auto" w:fill="auto"/>
            <w:vAlign w:val="center"/>
          </w:tcPr>
          <w:p w14:paraId="0DBD2CCC" w14:textId="77777777" w:rsidR="00700D09" w:rsidRDefault="00700D09">
            <w:pPr>
              <w:spacing w:line="280" w:lineRule="exact"/>
              <w:ind w:leftChars="-50" w:left="-105"/>
              <w:jc w:val="center"/>
              <w:rPr>
                <w:rFonts w:ascii="宋体" w:eastAsia="宋体" w:hAnsi="宋体"/>
                <w:sz w:val="18"/>
                <w:szCs w:val="18"/>
              </w:rPr>
            </w:pPr>
          </w:p>
        </w:tc>
        <w:tc>
          <w:tcPr>
            <w:tcW w:w="486" w:type="dxa"/>
            <w:shd w:val="clear" w:color="auto" w:fill="auto"/>
            <w:vAlign w:val="center"/>
          </w:tcPr>
          <w:p w14:paraId="2D6C482E" w14:textId="77777777" w:rsidR="00700D09" w:rsidRDefault="00D117CC">
            <w:pPr>
              <w:spacing w:line="280" w:lineRule="exact"/>
              <w:ind w:leftChars="-50" w:left="-105"/>
              <w:jc w:val="center"/>
              <w:rPr>
                <w:rFonts w:ascii="宋体" w:eastAsia="宋体" w:hAnsi="宋体"/>
                <w:sz w:val="18"/>
                <w:szCs w:val="18"/>
              </w:rPr>
            </w:pPr>
            <w:r>
              <w:rPr>
                <w:rFonts w:ascii="宋体" w:eastAsia="宋体" w:hAnsi="宋体"/>
                <w:sz w:val="18"/>
                <w:szCs w:val="18"/>
              </w:rPr>
              <w:t>45</w:t>
            </w:r>
          </w:p>
        </w:tc>
        <w:tc>
          <w:tcPr>
            <w:tcW w:w="424" w:type="dxa"/>
            <w:shd w:val="clear" w:color="auto" w:fill="auto"/>
            <w:vAlign w:val="center"/>
          </w:tcPr>
          <w:p w14:paraId="2E19DDC9" w14:textId="77777777" w:rsidR="00700D09" w:rsidRDefault="00D117CC">
            <w:pPr>
              <w:spacing w:line="280" w:lineRule="exact"/>
              <w:ind w:leftChars="-50" w:left="-105"/>
              <w:jc w:val="center"/>
              <w:rPr>
                <w:rFonts w:ascii="宋体" w:eastAsia="宋体" w:hAnsi="宋体"/>
                <w:sz w:val="18"/>
                <w:szCs w:val="18"/>
              </w:rPr>
            </w:pPr>
            <w:r>
              <w:rPr>
                <w:rFonts w:ascii="宋体" w:eastAsia="宋体" w:hAnsi="宋体"/>
                <w:sz w:val="18"/>
                <w:szCs w:val="18"/>
              </w:rPr>
              <w:t>6</w:t>
            </w:r>
          </w:p>
        </w:tc>
        <w:tc>
          <w:tcPr>
            <w:tcW w:w="573" w:type="dxa"/>
            <w:shd w:val="clear" w:color="auto" w:fill="auto"/>
            <w:vAlign w:val="center"/>
          </w:tcPr>
          <w:p w14:paraId="315E3007" w14:textId="77777777" w:rsidR="00700D09" w:rsidRDefault="00D117CC">
            <w:pPr>
              <w:ind w:leftChars="-50" w:left="-105"/>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05654561" w14:textId="77777777" w:rsidR="00700D09" w:rsidRDefault="00700D09">
            <w:pPr>
              <w:spacing w:line="280" w:lineRule="exact"/>
              <w:ind w:leftChars="-50" w:left="-105"/>
              <w:jc w:val="center"/>
              <w:rPr>
                <w:rFonts w:ascii="宋体" w:eastAsia="宋体" w:hAnsi="宋体"/>
                <w:sz w:val="18"/>
                <w:szCs w:val="18"/>
              </w:rPr>
            </w:pPr>
          </w:p>
        </w:tc>
      </w:tr>
      <w:tr w:rsidR="00700D09" w14:paraId="0EEE187B" w14:textId="77777777">
        <w:trPr>
          <w:gridAfter w:val="1"/>
          <w:wAfter w:w="13" w:type="dxa"/>
          <w:trHeight w:val="290"/>
          <w:jc w:val="center"/>
        </w:trPr>
        <w:tc>
          <w:tcPr>
            <w:tcW w:w="479" w:type="dxa"/>
            <w:vMerge/>
            <w:vAlign w:val="center"/>
          </w:tcPr>
          <w:p w14:paraId="77D9D4A3"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7ABF5D7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A724A05"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HIS12001</w:t>
            </w:r>
          </w:p>
        </w:tc>
        <w:tc>
          <w:tcPr>
            <w:tcW w:w="1513" w:type="dxa"/>
            <w:shd w:val="clear" w:color="auto" w:fill="auto"/>
            <w:vAlign w:val="center"/>
          </w:tcPr>
          <w:p w14:paraId="2D8E71EB"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中国古代史（下）</w:t>
            </w:r>
          </w:p>
        </w:tc>
        <w:tc>
          <w:tcPr>
            <w:tcW w:w="531" w:type="dxa"/>
            <w:shd w:val="clear" w:color="auto" w:fill="auto"/>
            <w:vAlign w:val="center"/>
          </w:tcPr>
          <w:p w14:paraId="4CB4FE84"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5694E5FE"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29482B86"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0BA7CE2"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1D55D5B3"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00F40794"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CD35A2F"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4337975D"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46B6AB68"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68DA840E"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45</w:t>
            </w:r>
          </w:p>
        </w:tc>
        <w:tc>
          <w:tcPr>
            <w:tcW w:w="424" w:type="dxa"/>
            <w:shd w:val="clear" w:color="auto" w:fill="auto"/>
            <w:vAlign w:val="center"/>
          </w:tcPr>
          <w:p w14:paraId="2208EDAC"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6</w:t>
            </w:r>
          </w:p>
        </w:tc>
        <w:tc>
          <w:tcPr>
            <w:tcW w:w="573" w:type="dxa"/>
            <w:shd w:val="clear" w:color="auto" w:fill="auto"/>
            <w:vAlign w:val="center"/>
          </w:tcPr>
          <w:p w14:paraId="4B929821"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51E3101D" w14:textId="77777777" w:rsidR="00700D09" w:rsidRDefault="00700D09">
            <w:pPr>
              <w:spacing w:line="280" w:lineRule="exact"/>
              <w:jc w:val="center"/>
              <w:rPr>
                <w:rFonts w:ascii="宋体" w:eastAsia="宋体" w:hAnsi="宋体"/>
                <w:sz w:val="18"/>
                <w:szCs w:val="18"/>
              </w:rPr>
            </w:pPr>
          </w:p>
        </w:tc>
      </w:tr>
      <w:tr w:rsidR="00700D09" w14:paraId="0EE0D13A" w14:textId="77777777">
        <w:trPr>
          <w:gridAfter w:val="1"/>
          <w:wAfter w:w="13" w:type="dxa"/>
          <w:trHeight w:val="290"/>
          <w:jc w:val="center"/>
        </w:trPr>
        <w:tc>
          <w:tcPr>
            <w:tcW w:w="479" w:type="dxa"/>
            <w:vMerge/>
            <w:vAlign w:val="center"/>
          </w:tcPr>
          <w:p w14:paraId="5F2DE865"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7F394FFE"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4BEB34A"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HIS12002</w:t>
            </w:r>
          </w:p>
        </w:tc>
        <w:tc>
          <w:tcPr>
            <w:tcW w:w="1513" w:type="dxa"/>
            <w:shd w:val="clear" w:color="auto" w:fill="auto"/>
            <w:vAlign w:val="center"/>
          </w:tcPr>
          <w:p w14:paraId="32F10D01"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世界上古中世纪史（上）</w:t>
            </w:r>
          </w:p>
        </w:tc>
        <w:tc>
          <w:tcPr>
            <w:tcW w:w="531" w:type="dxa"/>
            <w:shd w:val="clear" w:color="auto" w:fill="auto"/>
            <w:vAlign w:val="center"/>
          </w:tcPr>
          <w:p w14:paraId="648CA126"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020F1B15"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2" w:type="dxa"/>
            <w:shd w:val="clear" w:color="auto" w:fill="auto"/>
            <w:vAlign w:val="center"/>
          </w:tcPr>
          <w:p w14:paraId="188E93CD"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0C8E888"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68D77B5"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1C362D7A"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657B692D"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4A7EC49B"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7C493F4D"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210E7ABD"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4387719D"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3E1E5C6B"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2DCC3A2E" w14:textId="77777777" w:rsidR="00700D09" w:rsidRDefault="00700D09">
            <w:pPr>
              <w:spacing w:line="280" w:lineRule="exact"/>
              <w:jc w:val="center"/>
              <w:rPr>
                <w:rFonts w:ascii="宋体" w:eastAsia="宋体" w:hAnsi="宋体"/>
                <w:sz w:val="18"/>
                <w:szCs w:val="18"/>
              </w:rPr>
            </w:pPr>
          </w:p>
        </w:tc>
      </w:tr>
      <w:tr w:rsidR="00700D09" w14:paraId="52A69D65" w14:textId="77777777">
        <w:trPr>
          <w:gridAfter w:val="1"/>
          <w:wAfter w:w="13" w:type="dxa"/>
          <w:trHeight w:val="290"/>
          <w:jc w:val="center"/>
        </w:trPr>
        <w:tc>
          <w:tcPr>
            <w:tcW w:w="479" w:type="dxa"/>
            <w:vMerge/>
            <w:vAlign w:val="center"/>
          </w:tcPr>
          <w:p w14:paraId="61C761BB"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38FD1D99"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165482D"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HIS12003</w:t>
            </w:r>
          </w:p>
        </w:tc>
        <w:tc>
          <w:tcPr>
            <w:tcW w:w="1513" w:type="dxa"/>
            <w:shd w:val="clear" w:color="auto" w:fill="auto"/>
            <w:vAlign w:val="center"/>
          </w:tcPr>
          <w:p w14:paraId="058EDF23"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世界上古中世纪史（下）</w:t>
            </w:r>
          </w:p>
        </w:tc>
        <w:tc>
          <w:tcPr>
            <w:tcW w:w="531" w:type="dxa"/>
            <w:shd w:val="clear" w:color="auto" w:fill="auto"/>
            <w:vAlign w:val="center"/>
          </w:tcPr>
          <w:p w14:paraId="5512EDB2"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5235B768"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71C9E047"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8ADF947"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754111CD"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C54CCB9"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C3EBABC"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4D8E9CDB"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7324603D"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558CE677"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19724910"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50699885"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7E0CF882" w14:textId="77777777" w:rsidR="00700D09" w:rsidRDefault="00700D09">
            <w:pPr>
              <w:spacing w:line="280" w:lineRule="exact"/>
              <w:jc w:val="center"/>
              <w:rPr>
                <w:rFonts w:ascii="宋体" w:eastAsia="宋体" w:hAnsi="宋体"/>
                <w:sz w:val="18"/>
                <w:szCs w:val="18"/>
              </w:rPr>
            </w:pPr>
          </w:p>
        </w:tc>
      </w:tr>
      <w:tr w:rsidR="00700D09" w14:paraId="2EF6296C" w14:textId="77777777">
        <w:trPr>
          <w:gridAfter w:val="1"/>
          <w:wAfter w:w="13" w:type="dxa"/>
          <w:trHeight w:val="290"/>
          <w:jc w:val="center"/>
        </w:trPr>
        <w:tc>
          <w:tcPr>
            <w:tcW w:w="479" w:type="dxa"/>
            <w:vMerge/>
            <w:vAlign w:val="center"/>
          </w:tcPr>
          <w:p w14:paraId="5CF1036E"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251D87B4"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8EBB7B7"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HIS12004</w:t>
            </w:r>
          </w:p>
        </w:tc>
        <w:tc>
          <w:tcPr>
            <w:tcW w:w="1513" w:type="dxa"/>
            <w:shd w:val="clear" w:color="auto" w:fill="auto"/>
            <w:vAlign w:val="center"/>
          </w:tcPr>
          <w:p w14:paraId="05F3D195"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中国近代史</w:t>
            </w:r>
          </w:p>
        </w:tc>
        <w:tc>
          <w:tcPr>
            <w:tcW w:w="531" w:type="dxa"/>
            <w:shd w:val="clear" w:color="auto" w:fill="auto"/>
            <w:vAlign w:val="center"/>
          </w:tcPr>
          <w:p w14:paraId="75BBFC65"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47CEA288"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5D3E0E5A"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0B96F75"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4F5B066"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707D0B2C"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08229A30"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3281D903"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3A6F1D0F"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53BAA18A"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39D403D9"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15A47812" w14:textId="77777777" w:rsidR="00700D09" w:rsidRDefault="00700D09">
            <w:pPr>
              <w:spacing w:line="280" w:lineRule="exact"/>
              <w:jc w:val="center"/>
              <w:rPr>
                <w:rFonts w:ascii="宋体" w:eastAsia="宋体" w:hAnsi="宋体"/>
                <w:sz w:val="18"/>
                <w:szCs w:val="18"/>
              </w:rPr>
            </w:pPr>
          </w:p>
        </w:tc>
        <w:tc>
          <w:tcPr>
            <w:tcW w:w="446" w:type="dxa"/>
            <w:shd w:val="clear" w:color="auto" w:fill="auto"/>
            <w:noWrap/>
            <w:vAlign w:val="center"/>
          </w:tcPr>
          <w:p w14:paraId="619F1504" w14:textId="77777777" w:rsidR="00700D09" w:rsidRDefault="00700D09">
            <w:pPr>
              <w:spacing w:line="280" w:lineRule="exact"/>
              <w:jc w:val="center"/>
              <w:rPr>
                <w:rFonts w:ascii="宋体" w:eastAsia="宋体" w:hAnsi="宋体"/>
                <w:sz w:val="18"/>
                <w:szCs w:val="18"/>
              </w:rPr>
            </w:pPr>
          </w:p>
        </w:tc>
      </w:tr>
      <w:tr w:rsidR="00700D09" w14:paraId="15603804" w14:textId="77777777">
        <w:trPr>
          <w:gridAfter w:val="1"/>
          <w:wAfter w:w="13" w:type="dxa"/>
          <w:trHeight w:val="290"/>
          <w:jc w:val="center"/>
        </w:trPr>
        <w:tc>
          <w:tcPr>
            <w:tcW w:w="479" w:type="dxa"/>
            <w:vMerge/>
            <w:vAlign w:val="center"/>
          </w:tcPr>
          <w:p w14:paraId="349FEE73"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768B7FE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0B7923E"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HIS12005</w:t>
            </w:r>
          </w:p>
        </w:tc>
        <w:tc>
          <w:tcPr>
            <w:tcW w:w="1513" w:type="dxa"/>
            <w:shd w:val="clear" w:color="auto" w:fill="auto"/>
            <w:vAlign w:val="center"/>
          </w:tcPr>
          <w:p w14:paraId="7D724B22"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中国现当代史</w:t>
            </w:r>
          </w:p>
        </w:tc>
        <w:tc>
          <w:tcPr>
            <w:tcW w:w="531" w:type="dxa"/>
            <w:shd w:val="clear" w:color="auto" w:fill="auto"/>
            <w:vAlign w:val="center"/>
          </w:tcPr>
          <w:p w14:paraId="24B945CC"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72B7730E"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02C5D906"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7B23753F"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1A55E954"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CE4F43C"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67A8EE5"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46C8ACA6"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1B9444C2"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221E81E6"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45</w:t>
            </w:r>
          </w:p>
        </w:tc>
        <w:tc>
          <w:tcPr>
            <w:tcW w:w="424" w:type="dxa"/>
            <w:shd w:val="clear" w:color="auto" w:fill="auto"/>
            <w:vAlign w:val="center"/>
          </w:tcPr>
          <w:p w14:paraId="076A099C"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6</w:t>
            </w:r>
          </w:p>
        </w:tc>
        <w:tc>
          <w:tcPr>
            <w:tcW w:w="573" w:type="dxa"/>
            <w:shd w:val="clear" w:color="auto" w:fill="auto"/>
            <w:vAlign w:val="center"/>
          </w:tcPr>
          <w:p w14:paraId="09FF49DE" w14:textId="77777777" w:rsidR="00700D09" w:rsidRDefault="00700D09">
            <w:pPr>
              <w:spacing w:line="280" w:lineRule="exact"/>
              <w:jc w:val="center"/>
              <w:rPr>
                <w:rFonts w:ascii="宋体" w:eastAsia="宋体" w:hAnsi="宋体"/>
                <w:sz w:val="18"/>
                <w:szCs w:val="18"/>
              </w:rPr>
            </w:pPr>
          </w:p>
        </w:tc>
        <w:tc>
          <w:tcPr>
            <w:tcW w:w="446" w:type="dxa"/>
            <w:shd w:val="clear" w:color="auto" w:fill="auto"/>
            <w:noWrap/>
            <w:vAlign w:val="center"/>
          </w:tcPr>
          <w:p w14:paraId="21C172DC" w14:textId="77777777" w:rsidR="00700D09" w:rsidRDefault="00700D09">
            <w:pPr>
              <w:spacing w:line="280" w:lineRule="exact"/>
              <w:jc w:val="center"/>
              <w:rPr>
                <w:rFonts w:ascii="宋体" w:eastAsia="宋体" w:hAnsi="宋体"/>
                <w:sz w:val="18"/>
                <w:szCs w:val="18"/>
              </w:rPr>
            </w:pPr>
          </w:p>
        </w:tc>
      </w:tr>
      <w:tr w:rsidR="00700D09" w14:paraId="01C40097" w14:textId="77777777">
        <w:trPr>
          <w:gridAfter w:val="1"/>
          <w:wAfter w:w="13" w:type="dxa"/>
          <w:trHeight w:val="290"/>
          <w:jc w:val="center"/>
        </w:trPr>
        <w:tc>
          <w:tcPr>
            <w:tcW w:w="479" w:type="dxa"/>
            <w:vMerge/>
            <w:vAlign w:val="center"/>
          </w:tcPr>
          <w:p w14:paraId="2751BFFB"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063EC173"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0901446"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HIS12006</w:t>
            </w:r>
          </w:p>
        </w:tc>
        <w:tc>
          <w:tcPr>
            <w:tcW w:w="1513" w:type="dxa"/>
            <w:shd w:val="clear" w:color="auto" w:fill="auto"/>
            <w:vAlign w:val="center"/>
          </w:tcPr>
          <w:p w14:paraId="22667D73"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世界近代史</w:t>
            </w:r>
          </w:p>
        </w:tc>
        <w:tc>
          <w:tcPr>
            <w:tcW w:w="531" w:type="dxa"/>
            <w:shd w:val="clear" w:color="auto" w:fill="auto"/>
            <w:vAlign w:val="center"/>
          </w:tcPr>
          <w:p w14:paraId="50E76B36"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5908C691"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40B67B3F"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3A3002C"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0F4A5B20"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2968483"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3665DAC"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19245F49"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23683828"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703F18B1"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3FA3270D"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711DF529" w14:textId="77777777" w:rsidR="00700D09" w:rsidRDefault="00700D09">
            <w:pPr>
              <w:spacing w:line="280" w:lineRule="exact"/>
              <w:jc w:val="center"/>
              <w:rPr>
                <w:rFonts w:ascii="宋体" w:eastAsia="宋体" w:hAnsi="宋体"/>
                <w:sz w:val="18"/>
                <w:szCs w:val="18"/>
              </w:rPr>
            </w:pPr>
          </w:p>
        </w:tc>
        <w:tc>
          <w:tcPr>
            <w:tcW w:w="446" w:type="dxa"/>
            <w:shd w:val="clear" w:color="auto" w:fill="auto"/>
            <w:noWrap/>
            <w:vAlign w:val="center"/>
          </w:tcPr>
          <w:p w14:paraId="25532520" w14:textId="77777777" w:rsidR="00700D09" w:rsidRDefault="00700D09">
            <w:pPr>
              <w:spacing w:line="280" w:lineRule="exact"/>
              <w:jc w:val="center"/>
              <w:rPr>
                <w:rFonts w:ascii="宋体" w:eastAsia="宋体" w:hAnsi="宋体"/>
                <w:sz w:val="18"/>
                <w:szCs w:val="18"/>
              </w:rPr>
            </w:pPr>
          </w:p>
        </w:tc>
      </w:tr>
      <w:tr w:rsidR="00700D09" w14:paraId="28A5911F" w14:textId="77777777">
        <w:trPr>
          <w:gridAfter w:val="1"/>
          <w:wAfter w:w="13" w:type="dxa"/>
          <w:trHeight w:val="290"/>
          <w:jc w:val="center"/>
        </w:trPr>
        <w:tc>
          <w:tcPr>
            <w:tcW w:w="479" w:type="dxa"/>
            <w:vMerge/>
            <w:vAlign w:val="center"/>
          </w:tcPr>
          <w:p w14:paraId="57574AAA"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4AD8433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5983FB8"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HIS12007</w:t>
            </w:r>
          </w:p>
        </w:tc>
        <w:tc>
          <w:tcPr>
            <w:tcW w:w="1513" w:type="dxa"/>
            <w:shd w:val="clear" w:color="auto" w:fill="auto"/>
            <w:vAlign w:val="center"/>
          </w:tcPr>
          <w:p w14:paraId="1CD15767"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世界现当代史</w:t>
            </w:r>
          </w:p>
        </w:tc>
        <w:tc>
          <w:tcPr>
            <w:tcW w:w="531" w:type="dxa"/>
            <w:shd w:val="clear" w:color="auto" w:fill="auto"/>
            <w:vAlign w:val="center"/>
          </w:tcPr>
          <w:p w14:paraId="2612D0ED"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3AE5EB04"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2175C6E8"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E5C6C93"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7ABE2960"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C46503E"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60814AD7"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5B20FEBC"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1BD949F7"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79F75022"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1FCA2C87"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2A1AFA68" w14:textId="77777777" w:rsidR="00700D09" w:rsidRDefault="00700D09">
            <w:pPr>
              <w:spacing w:line="280" w:lineRule="exact"/>
              <w:jc w:val="center"/>
              <w:rPr>
                <w:rFonts w:ascii="宋体" w:eastAsia="宋体" w:hAnsi="宋体"/>
                <w:sz w:val="18"/>
                <w:szCs w:val="18"/>
              </w:rPr>
            </w:pPr>
          </w:p>
        </w:tc>
        <w:tc>
          <w:tcPr>
            <w:tcW w:w="446" w:type="dxa"/>
            <w:shd w:val="clear" w:color="auto" w:fill="auto"/>
            <w:noWrap/>
            <w:vAlign w:val="center"/>
          </w:tcPr>
          <w:p w14:paraId="68052692" w14:textId="77777777" w:rsidR="00700D09" w:rsidRDefault="00700D09">
            <w:pPr>
              <w:spacing w:line="280" w:lineRule="exact"/>
              <w:jc w:val="center"/>
              <w:rPr>
                <w:rFonts w:ascii="宋体" w:eastAsia="宋体" w:hAnsi="宋体"/>
                <w:sz w:val="18"/>
                <w:szCs w:val="18"/>
              </w:rPr>
            </w:pPr>
          </w:p>
        </w:tc>
      </w:tr>
      <w:tr w:rsidR="00700D09" w14:paraId="0753B278" w14:textId="77777777">
        <w:trPr>
          <w:gridAfter w:val="1"/>
          <w:wAfter w:w="13" w:type="dxa"/>
          <w:trHeight w:val="290"/>
          <w:jc w:val="center"/>
        </w:trPr>
        <w:tc>
          <w:tcPr>
            <w:tcW w:w="479" w:type="dxa"/>
            <w:vMerge/>
            <w:vAlign w:val="center"/>
          </w:tcPr>
          <w:p w14:paraId="72BD232E"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5CFBA28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C962660"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HIS12008</w:t>
            </w:r>
          </w:p>
        </w:tc>
        <w:tc>
          <w:tcPr>
            <w:tcW w:w="1513" w:type="dxa"/>
            <w:shd w:val="clear" w:color="auto" w:fill="auto"/>
            <w:vAlign w:val="center"/>
          </w:tcPr>
          <w:p w14:paraId="674AFFD9"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考古学通论</w:t>
            </w:r>
          </w:p>
        </w:tc>
        <w:tc>
          <w:tcPr>
            <w:tcW w:w="531" w:type="dxa"/>
            <w:shd w:val="clear" w:color="auto" w:fill="auto"/>
            <w:vAlign w:val="center"/>
          </w:tcPr>
          <w:p w14:paraId="434612E8"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4</w:t>
            </w:r>
          </w:p>
        </w:tc>
        <w:tc>
          <w:tcPr>
            <w:tcW w:w="504" w:type="dxa"/>
            <w:shd w:val="clear" w:color="auto" w:fill="auto"/>
            <w:vAlign w:val="center"/>
          </w:tcPr>
          <w:p w14:paraId="72501769"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059EFBC7"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F2DB2AC"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72C3EDC"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774579C"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551E5C6"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51E89832"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6323AA00"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6A3DBB28"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60</w:t>
            </w:r>
          </w:p>
        </w:tc>
        <w:tc>
          <w:tcPr>
            <w:tcW w:w="424" w:type="dxa"/>
            <w:shd w:val="clear" w:color="auto" w:fill="auto"/>
            <w:vAlign w:val="center"/>
          </w:tcPr>
          <w:p w14:paraId="5D41E2B8"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43A389FB" w14:textId="77777777" w:rsidR="00700D09" w:rsidRDefault="00700D09">
            <w:pPr>
              <w:spacing w:line="280" w:lineRule="exact"/>
              <w:jc w:val="center"/>
              <w:rPr>
                <w:rFonts w:ascii="宋体" w:eastAsia="宋体" w:hAnsi="宋体"/>
                <w:sz w:val="18"/>
                <w:szCs w:val="18"/>
              </w:rPr>
            </w:pPr>
          </w:p>
        </w:tc>
        <w:tc>
          <w:tcPr>
            <w:tcW w:w="446" w:type="dxa"/>
            <w:shd w:val="clear" w:color="auto" w:fill="auto"/>
            <w:noWrap/>
            <w:vAlign w:val="center"/>
          </w:tcPr>
          <w:p w14:paraId="73F1338E" w14:textId="77777777" w:rsidR="00700D09" w:rsidRDefault="00700D09">
            <w:pPr>
              <w:spacing w:line="280" w:lineRule="exact"/>
              <w:jc w:val="center"/>
              <w:rPr>
                <w:rFonts w:ascii="宋体" w:eastAsia="宋体" w:hAnsi="宋体"/>
                <w:sz w:val="18"/>
                <w:szCs w:val="18"/>
              </w:rPr>
            </w:pPr>
          </w:p>
        </w:tc>
      </w:tr>
      <w:tr w:rsidR="00700D09" w14:paraId="1D106303" w14:textId="77777777">
        <w:trPr>
          <w:gridAfter w:val="1"/>
          <w:wAfter w:w="13" w:type="dxa"/>
          <w:trHeight w:val="290"/>
          <w:jc w:val="center"/>
        </w:trPr>
        <w:tc>
          <w:tcPr>
            <w:tcW w:w="479" w:type="dxa"/>
            <w:vMerge/>
            <w:vAlign w:val="center"/>
          </w:tcPr>
          <w:p w14:paraId="30F25E04"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5D0D90A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C7412CA"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HIS12009</w:t>
            </w:r>
          </w:p>
        </w:tc>
        <w:tc>
          <w:tcPr>
            <w:tcW w:w="1513" w:type="dxa"/>
            <w:shd w:val="clear" w:color="auto" w:fill="auto"/>
            <w:vAlign w:val="center"/>
          </w:tcPr>
          <w:p w14:paraId="3C01B656"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博物馆学基础</w:t>
            </w:r>
          </w:p>
        </w:tc>
        <w:tc>
          <w:tcPr>
            <w:tcW w:w="531" w:type="dxa"/>
            <w:shd w:val="clear" w:color="auto" w:fill="auto"/>
            <w:vAlign w:val="center"/>
          </w:tcPr>
          <w:p w14:paraId="28BCCAE6"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6DC0A23C"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121CB8FB"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72F13F49"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2C15C603"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A5A298B"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4FF8AC23"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11F0911C"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54FBA335"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54B0FF65"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42</w:t>
            </w:r>
          </w:p>
        </w:tc>
        <w:tc>
          <w:tcPr>
            <w:tcW w:w="424" w:type="dxa"/>
            <w:shd w:val="clear" w:color="auto" w:fill="auto"/>
            <w:vAlign w:val="center"/>
          </w:tcPr>
          <w:p w14:paraId="2542A90C" w14:textId="77777777" w:rsidR="00700D09" w:rsidRDefault="00700D09">
            <w:pPr>
              <w:widowControl/>
              <w:jc w:val="center"/>
              <w:rPr>
                <w:rFonts w:ascii="宋体" w:eastAsia="宋体" w:hAnsi="宋体"/>
                <w:sz w:val="18"/>
                <w:szCs w:val="18"/>
              </w:rPr>
            </w:pPr>
          </w:p>
        </w:tc>
        <w:tc>
          <w:tcPr>
            <w:tcW w:w="573" w:type="dxa"/>
            <w:shd w:val="clear" w:color="auto" w:fill="auto"/>
            <w:vAlign w:val="center"/>
          </w:tcPr>
          <w:p w14:paraId="095C05A8" w14:textId="77777777" w:rsidR="00700D09" w:rsidRDefault="00700D09">
            <w:pPr>
              <w:widowControl/>
              <w:jc w:val="center"/>
              <w:rPr>
                <w:rFonts w:ascii="宋体" w:eastAsia="宋体" w:hAnsi="宋体"/>
                <w:sz w:val="18"/>
                <w:szCs w:val="18"/>
              </w:rPr>
            </w:pPr>
          </w:p>
        </w:tc>
        <w:tc>
          <w:tcPr>
            <w:tcW w:w="446" w:type="dxa"/>
            <w:shd w:val="clear" w:color="auto" w:fill="auto"/>
            <w:noWrap/>
            <w:vAlign w:val="center"/>
          </w:tcPr>
          <w:p w14:paraId="2A51BEC5" w14:textId="77777777" w:rsidR="00700D09" w:rsidRDefault="00700D09">
            <w:pPr>
              <w:widowControl/>
              <w:jc w:val="center"/>
              <w:rPr>
                <w:rFonts w:ascii="宋体" w:eastAsia="宋体" w:hAnsi="宋体"/>
                <w:sz w:val="18"/>
                <w:szCs w:val="18"/>
              </w:rPr>
            </w:pPr>
          </w:p>
        </w:tc>
      </w:tr>
      <w:tr w:rsidR="00700D09" w14:paraId="6E5DCF3C" w14:textId="77777777">
        <w:trPr>
          <w:gridAfter w:val="1"/>
          <w:wAfter w:w="13" w:type="dxa"/>
          <w:trHeight w:val="290"/>
          <w:jc w:val="center"/>
        </w:trPr>
        <w:tc>
          <w:tcPr>
            <w:tcW w:w="479" w:type="dxa"/>
            <w:vMerge/>
            <w:vAlign w:val="center"/>
          </w:tcPr>
          <w:p w14:paraId="18B31C98"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2A5CB70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1E67025"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HIS12010</w:t>
            </w:r>
          </w:p>
        </w:tc>
        <w:tc>
          <w:tcPr>
            <w:tcW w:w="1513" w:type="dxa"/>
            <w:shd w:val="clear" w:color="auto" w:fill="auto"/>
            <w:vAlign w:val="center"/>
          </w:tcPr>
          <w:p w14:paraId="406904CC"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历史地理学</w:t>
            </w:r>
          </w:p>
        </w:tc>
        <w:tc>
          <w:tcPr>
            <w:tcW w:w="531" w:type="dxa"/>
            <w:shd w:val="clear" w:color="auto" w:fill="auto"/>
            <w:vAlign w:val="center"/>
          </w:tcPr>
          <w:p w14:paraId="17E9D948"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01416A77"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459DF966"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5875914D"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15414B6"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01AB4683"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2BCD281"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40E45A36"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13658EB4"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3A205500"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45</w:t>
            </w:r>
          </w:p>
        </w:tc>
        <w:tc>
          <w:tcPr>
            <w:tcW w:w="424" w:type="dxa"/>
            <w:shd w:val="clear" w:color="auto" w:fill="auto"/>
            <w:vAlign w:val="center"/>
          </w:tcPr>
          <w:p w14:paraId="0569B107"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6</w:t>
            </w:r>
          </w:p>
        </w:tc>
        <w:tc>
          <w:tcPr>
            <w:tcW w:w="573" w:type="dxa"/>
            <w:shd w:val="clear" w:color="auto" w:fill="auto"/>
            <w:vAlign w:val="center"/>
          </w:tcPr>
          <w:p w14:paraId="42B90CB8" w14:textId="77777777" w:rsidR="00700D09" w:rsidRDefault="00700D09">
            <w:pPr>
              <w:spacing w:line="280" w:lineRule="exact"/>
              <w:jc w:val="center"/>
              <w:rPr>
                <w:rFonts w:ascii="宋体" w:eastAsia="宋体" w:hAnsi="宋体"/>
                <w:sz w:val="18"/>
                <w:szCs w:val="18"/>
              </w:rPr>
            </w:pPr>
          </w:p>
        </w:tc>
        <w:tc>
          <w:tcPr>
            <w:tcW w:w="446" w:type="dxa"/>
            <w:shd w:val="clear" w:color="auto" w:fill="auto"/>
            <w:noWrap/>
            <w:vAlign w:val="center"/>
          </w:tcPr>
          <w:p w14:paraId="5029CB01" w14:textId="77777777" w:rsidR="00700D09" w:rsidRDefault="00700D09">
            <w:pPr>
              <w:spacing w:line="280" w:lineRule="exact"/>
              <w:jc w:val="center"/>
              <w:rPr>
                <w:rFonts w:ascii="宋体" w:eastAsia="宋体" w:hAnsi="宋体"/>
                <w:sz w:val="18"/>
                <w:szCs w:val="18"/>
              </w:rPr>
            </w:pPr>
          </w:p>
        </w:tc>
      </w:tr>
      <w:tr w:rsidR="00700D09" w14:paraId="0377B67C" w14:textId="77777777">
        <w:trPr>
          <w:gridAfter w:val="1"/>
          <w:wAfter w:w="13" w:type="dxa"/>
          <w:trHeight w:val="290"/>
          <w:jc w:val="center"/>
        </w:trPr>
        <w:tc>
          <w:tcPr>
            <w:tcW w:w="479" w:type="dxa"/>
            <w:vMerge/>
            <w:vAlign w:val="center"/>
          </w:tcPr>
          <w:p w14:paraId="1FE423E4"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0E41954F"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509A303"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HIS12011</w:t>
            </w:r>
          </w:p>
        </w:tc>
        <w:tc>
          <w:tcPr>
            <w:tcW w:w="1513" w:type="dxa"/>
            <w:shd w:val="clear" w:color="auto" w:fill="auto"/>
            <w:vAlign w:val="center"/>
          </w:tcPr>
          <w:p w14:paraId="5DBF5D1D" w14:textId="77777777" w:rsidR="00700D09" w:rsidRDefault="00D117CC">
            <w:pPr>
              <w:adjustRightInd w:val="0"/>
              <w:snapToGrid w:val="0"/>
              <w:spacing w:line="280" w:lineRule="exact"/>
              <w:jc w:val="center"/>
              <w:rPr>
                <w:rFonts w:ascii="宋体" w:eastAsia="宋体" w:hAnsi="宋体"/>
                <w:sz w:val="18"/>
                <w:szCs w:val="18"/>
              </w:rPr>
            </w:pPr>
            <w:r>
              <w:rPr>
                <w:rFonts w:ascii="宋体" w:eastAsia="宋体" w:hAnsi="宋体" w:hint="eastAsia"/>
                <w:sz w:val="18"/>
                <w:szCs w:val="18"/>
              </w:rPr>
              <w:t>中国职官制度史</w:t>
            </w:r>
          </w:p>
        </w:tc>
        <w:tc>
          <w:tcPr>
            <w:tcW w:w="531" w:type="dxa"/>
            <w:shd w:val="clear" w:color="auto" w:fill="auto"/>
            <w:vAlign w:val="center"/>
          </w:tcPr>
          <w:p w14:paraId="11641620" w14:textId="77777777" w:rsidR="00700D09" w:rsidRDefault="00D117CC">
            <w:pPr>
              <w:adjustRightInd w:val="0"/>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47B19561" w14:textId="77777777" w:rsidR="00700D09" w:rsidRDefault="00700D09">
            <w:pPr>
              <w:adjustRightInd w:val="0"/>
              <w:snapToGrid w:val="0"/>
              <w:spacing w:line="280" w:lineRule="exact"/>
              <w:jc w:val="center"/>
              <w:rPr>
                <w:rFonts w:ascii="宋体" w:eastAsia="宋体" w:hAnsi="宋体"/>
                <w:sz w:val="18"/>
                <w:szCs w:val="18"/>
              </w:rPr>
            </w:pPr>
          </w:p>
        </w:tc>
        <w:tc>
          <w:tcPr>
            <w:tcW w:w="512" w:type="dxa"/>
            <w:shd w:val="clear" w:color="auto" w:fill="auto"/>
            <w:vAlign w:val="center"/>
          </w:tcPr>
          <w:p w14:paraId="02BC7638" w14:textId="77777777" w:rsidR="00700D09" w:rsidRDefault="00700D09">
            <w:pPr>
              <w:adjustRightInd w:val="0"/>
              <w:snapToGrid w:val="0"/>
              <w:spacing w:line="280" w:lineRule="exact"/>
              <w:jc w:val="center"/>
              <w:rPr>
                <w:rFonts w:ascii="宋体" w:eastAsia="宋体" w:hAnsi="宋体"/>
                <w:sz w:val="18"/>
                <w:szCs w:val="18"/>
              </w:rPr>
            </w:pPr>
          </w:p>
        </w:tc>
        <w:tc>
          <w:tcPr>
            <w:tcW w:w="514" w:type="dxa"/>
            <w:shd w:val="clear" w:color="auto" w:fill="auto"/>
            <w:vAlign w:val="center"/>
          </w:tcPr>
          <w:p w14:paraId="130FFCDE" w14:textId="77777777" w:rsidR="00700D09" w:rsidRDefault="00700D09">
            <w:pPr>
              <w:adjustRightInd w:val="0"/>
              <w:snapToGrid w:val="0"/>
              <w:spacing w:line="280" w:lineRule="exact"/>
              <w:jc w:val="center"/>
              <w:rPr>
                <w:rFonts w:ascii="宋体" w:eastAsia="宋体" w:hAnsi="宋体"/>
                <w:sz w:val="18"/>
                <w:szCs w:val="18"/>
              </w:rPr>
            </w:pPr>
          </w:p>
        </w:tc>
        <w:tc>
          <w:tcPr>
            <w:tcW w:w="514" w:type="dxa"/>
            <w:shd w:val="clear" w:color="auto" w:fill="auto"/>
            <w:vAlign w:val="center"/>
          </w:tcPr>
          <w:p w14:paraId="67647ECE" w14:textId="77777777" w:rsidR="00700D09" w:rsidRDefault="00700D09">
            <w:pPr>
              <w:adjustRightInd w:val="0"/>
              <w:snapToGrid w:val="0"/>
              <w:spacing w:line="280" w:lineRule="exact"/>
              <w:jc w:val="center"/>
              <w:rPr>
                <w:rFonts w:ascii="宋体" w:eastAsia="宋体" w:hAnsi="宋体"/>
                <w:sz w:val="18"/>
                <w:szCs w:val="18"/>
              </w:rPr>
            </w:pPr>
          </w:p>
        </w:tc>
        <w:tc>
          <w:tcPr>
            <w:tcW w:w="514" w:type="dxa"/>
            <w:shd w:val="clear" w:color="auto" w:fill="auto"/>
            <w:vAlign w:val="center"/>
          </w:tcPr>
          <w:p w14:paraId="1561917C" w14:textId="77777777" w:rsidR="00700D09" w:rsidRDefault="00D117CC">
            <w:pPr>
              <w:adjustRightInd w:val="0"/>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B17040F" w14:textId="77777777" w:rsidR="00700D09" w:rsidRDefault="00700D09">
            <w:pPr>
              <w:adjustRightInd w:val="0"/>
              <w:snapToGrid w:val="0"/>
              <w:spacing w:line="280" w:lineRule="exact"/>
              <w:jc w:val="center"/>
              <w:rPr>
                <w:rFonts w:ascii="宋体" w:eastAsia="宋体" w:hAnsi="宋体"/>
                <w:sz w:val="18"/>
                <w:szCs w:val="18"/>
              </w:rPr>
            </w:pPr>
          </w:p>
        </w:tc>
        <w:tc>
          <w:tcPr>
            <w:tcW w:w="502" w:type="dxa"/>
            <w:shd w:val="clear" w:color="auto" w:fill="auto"/>
            <w:vAlign w:val="center"/>
          </w:tcPr>
          <w:p w14:paraId="1D038E44" w14:textId="77777777" w:rsidR="00700D09" w:rsidRDefault="00700D09">
            <w:pPr>
              <w:adjustRightInd w:val="0"/>
              <w:snapToGrid w:val="0"/>
              <w:spacing w:line="280" w:lineRule="exact"/>
              <w:jc w:val="center"/>
              <w:rPr>
                <w:rFonts w:ascii="宋体" w:eastAsia="宋体" w:hAnsi="宋体"/>
                <w:sz w:val="18"/>
                <w:szCs w:val="18"/>
              </w:rPr>
            </w:pPr>
          </w:p>
        </w:tc>
        <w:tc>
          <w:tcPr>
            <w:tcW w:w="498" w:type="dxa"/>
            <w:shd w:val="clear" w:color="auto" w:fill="auto"/>
            <w:vAlign w:val="center"/>
          </w:tcPr>
          <w:p w14:paraId="2C757FE0" w14:textId="77777777" w:rsidR="00700D09" w:rsidRDefault="00700D09">
            <w:pPr>
              <w:adjustRightInd w:val="0"/>
              <w:snapToGrid w:val="0"/>
              <w:spacing w:line="280" w:lineRule="exact"/>
              <w:jc w:val="center"/>
              <w:rPr>
                <w:rFonts w:ascii="宋体" w:eastAsia="宋体" w:hAnsi="宋体"/>
                <w:sz w:val="18"/>
                <w:szCs w:val="18"/>
              </w:rPr>
            </w:pPr>
          </w:p>
        </w:tc>
        <w:tc>
          <w:tcPr>
            <w:tcW w:w="486" w:type="dxa"/>
            <w:shd w:val="clear" w:color="auto" w:fill="auto"/>
            <w:vAlign w:val="center"/>
          </w:tcPr>
          <w:p w14:paraId="32B77E8E" w14:textId="77777777" w:rsidR="00700D09" w:rsidRDefault="00D117CC">
            <w:pPr>
              <w:adjustRightInd w:val="0"/>
              <w:snapToGrid w:val="0"/>
              <w:spacing w:line="280" w:lineRule="exact"/>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447EE0AE" w14:textId="77777777" w:rsidR="00700D09" w:rsidRDefault="00700D09">
            <w:pPr>
              <w:adjustRightInd w:val="0"/>
              <w:snapToGrid w:val="0"/>
              <w:spacing w:line="280" w:lineRule="exact"/>
              <w:ind w:firstLineChars="100" w:firstLine="180"/>
              <w:jc w:val="center"/>
              <w:rPr>
                <w:rFonts w:ascii="宋体" w:eastAsia="宋体" w:hAnsi="宋体"/>
                <w:sz w:val="18"/>
                <w:szCs w:val="18"/>
              </w:rPr>
            </w:pPr>
          </w:p>
        </w:tc>
        <w:tc>
          <w:tcPr>
            <w:tcW w:w="573" w:type="dxa"/>
            <w:shd w:val="clear" w:color="auto" w:fill="auto"/>
            <w:vAlign w:val="center"/>
          </w:tcPr>
          <w:p w14:paraId="527E5DE8" w14:textId="77777777" w:rsidR="00700D09" w:rsidRDefault="00700D09">
            <w:pPr>
              <w:adjustRightInd w:val="0"/>
              <w:snapToGrid w:val="0"/>
              <w:spacing w:line="280" w:lineRule="exact"/>
              <w:ind w:firstLineChars="100" w:firstLine="180"/>
              <w:jc w:val="center"/>
              <w:rPr>
                <w:rFonts w:ascii="宋体" w:eastAsia="宋体" w:hAnsi="宋体"/>
                <w:sz w:val="18"/>
                <w:szCs w:val="18"/>
              </w:rPr>
            </w:pPr>
          </w:p>
        </w:tc>
        <w:tc>
          <w:tcPr>
            <w:tcW w:w="446" w:type="dxa"/>
            <w:shd w:val="clear" w:color="auto" w:fill="auto"/>
            <w:noWrap/>
            <w:vAlign w:val="center"/>
          </w:tcPr>
          <w:p w14:paraId="54E5804C" w14:textId="77777777" w:rsidR="00700D09" w:rsidRDefault="00700D09">
            <w:pPr>
              <w:adjustRightInd w:val="0"/>
              <w:snapToGrid w:val="0"/>
              <w:spacing w:line="280" w:lineRule="exact"/>
              <w:jc w:val="center"/>
              <w:rPr>
                <w:rFonts w:ascii="宋体" w:eastAsia="宋体" w:hAnsi="宋体"/>
                <w:sz w:val="18"/>
                <w:szCs w:val="18"/>
              </w:rPr>
            </w:pPr>
          </w:p>
        </w:tc>
      </w:tr>
      <w:tr w:rsidR="00700D09" w14:paraId="736EBC52" w14:textId="77777777">
        <w:trPr>
          <w:gridAfter w:val="1"/>
          <w:wAfter w:w="13" w:type="dxa"/>
          <w:trHeight w:val="290"/>
          <w:jc w:val="center"/>
        </w:trPr>
        <w:tc>
          <w:tcPr>
            <w:tcW w:w="479" w:type="dxa"/>
            <w:vMerge/>
            <w:vAlign w:val="center"/>
          </w:tcPr>
          <w:p w14:paraId="22A0627B"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7DEEBB55"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A95A3FD"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HIS12012</w:t>
            </w:r>
          </w:p>
        </w:tc>
        <w:tc>
          <w:tcPr>
            <w:tcW w:w="1513" w:type="dxa"/>
            <w:shd w:val="clear" w:color="auto" w:fill="auto"/>
            <w:vAlign w:val="center"/>
          </w:tcPr>
          <w:p w14:paraId="69C10157"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中国史学史</w:t>
            </w:r>
          </w:p>
        </w:tc>
        <w:tc>
          <w:tcPr>
            <w:tcW w:w="531" w:type="dxa"/>
            <w:shd w:val="clear" w:color="auto" w:fill="auto"/>
            <w:vAlign w:val="center"/>
          </w:tcPr>
          <w:p w14:paraId="2C5D5E0B"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14ED9401"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7953B331"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1B0E4DEC"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0ED0189A"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04C7275"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6FCFDA47"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13F5C597"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56A9E5A1"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4EDB3F08"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4C0E052D"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50E95F12"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23F11992" w14:textId="77777777" w:rsidR="00700D09" w:rsidRDefault="00700D09">
            <w:pPr>
              <w:spacing w:line="280" w:lineRule="exact"/>
              <w:jc w:val="center"/>
              <w:rPr>
                <w:rFonts w:ascii="宋体" w:eastAsia="宋体" w:hAnsi="宋体"/>
                <w:sz w:val="18"/>
                <w:szCs w:val="18"/>
              </w:rPr>
            </w:pPr>
          </w:p>
        </w:tc>
      </w:tr>
      <w:tr w:rsidR="00700D09" w14:paraId="35BDA72E" w14:textId="77777777">
        <w:trPr>
          <w:gridAfter w:val="1"/>
          <w:wAfter w:w="13" w:type="dxa"/>
          <w:trHeight w:val="290"/>
          <w:jc w:val="center"/>
        </w:trPr>
        <w:tc>
          <w:tcPr>
            <w:tcW w:w="479" w:type="dxa"/>
            <w:vMerge/>
            <w:vAlign w:val="center"/>
          </w:tcPr>
          <w:p w14:paraId="7A3B7E29" w14:textId="77777777" w:rsidR="00700D09" w:rsidRDefault="00700D09">
            <w:pPr>
              <w:widowControl/>
              <w:ind w:leftChars="-50" w:left="-105" w:rightChars="-50" w:right="-105"/>
              <w:jc w:val="center"/>
              <w:rPr>
                <w:rFonts w:ascii="黑体" w:eastAsia="黑体" w:hAnsi="黑体" w:cs="宋体"/>
                <w:kern w:val="0"/>
                <w:sz w:val="18"/>
                <w:szCs w:val="18"/>
              </w:rPr>
            </w:pPr>
          </w:p>
        </w:tc>
        <w:tc>
          <w:tcPr>
            <w:tcW w:w="584" w:type="dxa"/>
            <w:gridSpan w:val="2"/>
            <w:vMerge/>
            <w:vAlign w:val="center"/>
          </w:tcPr>
          <w:p w14:paraId="5763EC25"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F672E05"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HIS12013</w:t>
            </w:r>
          </w:p>
        </w:tc>
        <w:tc>
          <w:tcPr>
            <w:tcW w:w="1513" w:type="dxa"/>
            <w:shd w:val="clear" w:color="auto" w:fill="auto"/>
            <w:vAlign w:val="center"/>
          </w:tcPr>
          <w:p w14:paraId="245D42D8" w14:textId="77777777" w:rsidR="00700D09" w:rsidRDefault="00D117CC">
            <w:pPr>
              <w:snapToGrid w:val="0"/>
              <w:spacing w:line="280" w:lineRule="exact"/>
              <w:jc w:val="center"/>
              <w:rPr>
                <w:rFonts w:ascii="宋体" w:eastAsia="宋体" w:hAnsi="宋体"/>
                <w:sz w:val="18"/>
                <w:szCs w:val="18"/>
              </w:rPr>
            </w:pPr>
            <w:r>
              <w:rPr>
                <w:rFonts w:ascii="宋体" w:eastAsia="宋体" w:hAnsi="宋体" w:hint="eastAsia"/>
                <w:sz w:val="18"/>
                <w:szCs w:val="18"/>
              </w:rPr>
              <w:t>外国史学史</w:t>
            </w:r>
          </w:p>
        </w:tc>
        <w:tc>
          <w:tcPr>
            <w:tcW w:w="531" w:type="dxa"/>
            <w:shd w:val="clear" w:color="auto" w:fill="auto"/>
            <w:vAlign w:val="center"/>
          </w:tcPr>
          <w:p w14:paraId="28DA27D2"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3</w:t>
            </w:r>
          </w:p>
        </w:tc>
        <w:tc>
          <w:tcPr>
            <w:tcW w:w="504" w:type="dxa"/>
            <w:shd w:val="clear" w:color="auto" w:fill="auto"/>
            <w:vAlign w:val="center"/>
          </w:tcPr>
          <w:p w14:paraId="5436647A" w14:textId="77777777" w:rsidR="00700D09" w:rsidRDefault="00700D09">
            <w:pPr>
              <w:snapToGrid w:val="0"/>
              <w:spacing w:line="280" w:lineRule="exact"/>
              <w:jc w:val="center"/>
              <w:rPr>
                <w:rFonts w:ascii="宋体" w:eastAsia="宋体" w:hAnsi="宋体"/>
                <w:sz w:val="18"/>
                <w:szCs w:val="18"/>
              </w:rPr>
            </w:pPr>
          </w:p>
        </w:tc>
        <w:tc>
          <w:tcPr>
            <w:tcW w:w="512" w:type="dxa"/>
            <w:shd w:val="clear" w:color="auto" w:fill="auto"/>
            <w:vAlign w:val="center"/>
          </w:tcPr>
          <w:p w14:paraId="45B97735"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771F12C1"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7E1F6288" w14:textId="77777777" w:rsidR="00700D09" w:rsidRDefault="00D117CC">
            <w:pPr>
              <w:snapToGrid w:val="0"/>
              <w:spacing w:line="280" w:lineRule="exact"/>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513F551" w14:textId="77777777" w:rsidR="00700D09" w:rsidRDefault="00700D09">
            <w:pPr>
              <w:snapToGrid w:val="0"/>
              <w:spacing w:line="280" w:lineRule="exact"/>
              <w:jc w:val="center"/>
              <w:rPr>
                <w:rFonts w:ascii="宋体" w:eastAsia="宋体" w:hAnsi="宋体"/>
                <w:sz w:val="18"/>
                <w:szCs w:val="18"/>
              </w:rPr>
            </w:pPr>
          </w:p>
        </w:tc>
        <w:tc>
          <w:tcPr>
            <w:tcW w:w="514" w:type="dxa"/>
            <w:shd w:val="clear" w:color="auto" w:fill="auto"/>
            <w:vAlign w:val="center"/>
          </w:tcPr>
          <w:p w14:paraId="39B6EC48" w14:textId="77777777" w:rsidR="00700D09" w:rsidRDefault="00700D09">
            <w:pPr>
              <w:snapToGrid w:val="0"/>
              <w:spacing w:line="280" w:lineRule="exact"/>
              <w:jc w:val="center"/>
              <w:rPr>
                <w:rFonts w:ascii="宋体" w:eastAsia="宋体" w:hAnsi="宋体"/>
                <w:sz w:val="18"/>
                <w:szCs w:val="18"/>
              </w:rPr>
            </w:pPr>
          </w:p>
        </w:tc>
        <w:tc>
          <w:tcPr>
            <w:tcW w:w="502" w:type="dxa"/>
            <w:shd w:val="clear" w:color="auto" w:fill="auto"/>
            <w:vAlign w:val="center"/>
          </w:tcPr>
          <w:p w14:paraId="3993676A" w14:textId="77777777" w:rsidR="00700D09" w:rsidRDefault="00700D09">
            <w:pPr>
              <w:snapToGrid w:val="0"/>
              <w:spacing w:line="280" w:lineRule="exact"/>
              <w:jc w:val="center"/>
              <w:rPr>
                <w:rFonts w:ascii="宋体" w:eastAsia="宋体" w:hAnsi="宋体"/>
                <w:sz w:val="18"/>
                <w:szCs w:val="18"/>
              </w:rPr>
            </w:pPr>
          </w:p>
        </w:tc>
        <w:tc>
          <w:tcPr>
            <w:tcW w:w="498" w:type="dxa"/>
            <w:shd w:val="clear" w:color="auto" w:fill="auto"/>
            <w:vAlign w:val="center"/>
          </w:tcPr>
          <w:p w14:paraId="66F31E81" w14:textId="77777777" w:rsidR="00700D09" w:rsidRDefault="00700D09">
            <w:pPr>
              <w:spacing w:line="280" w:lineRule="exact"/>
              <w:jc w:val="center"/>
              <w:rPr>
                <w:rFonts w:ascii="宋体" w:eastAsia="宋体" w:hAnsi="宋体"/>
                <w:sz w:val="18"/>
                <w:szCs w:val="18"/>
              </w:rPr>
            </w:pPr>
          </w:p>
        </w:tc>
        <w:tc>
          <w:tcPr>
            <w:tcW w:w="486" w:type="dxa"/>
            <w:shd w:val="clear" w:color="auto" w:fill="auto"/>
            <w:vAlign w:val="center"/>
          </w:tcPr>
          <w:p w14:paraId="17E62244"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72BD57A7" w14:textId="77777777" w:rsidR="00700D09" w:rsidRDefault="00700D09">
            <w:pPr>
              <w:spacing w:line="280" w:lineRule="exact"/>
              <w:jc w:val="center"/>
              <w:rPr>
                <w:rFonts w:ascii="宋体" w:eastAsia="宋体" w:hAnsi="宋体"/>
                <w:sz w:val="18"/>
                <w:szCs w:val="18"/>
              </w:rPr>
            </w:pPr>
          </w:p>
        </w:tc>
        <w:tc>
          <w:tcPr>
            <w:tcW w:w="573" w:type="dxa"/>
            <w:shd w:val="clear" w:color="auto" w:fill="auto"/>
            <w:vAlign w:val="center"/>
          </w:tcPr>
          <w:p w14:paraId="64D89069" w14:textId="77777777" w:rsidR="00700D09" w:rsidRDefault="00D117CC">
            <w:pPr>
              <w:spacing w:line="280" w:lineRule="exact"/>
              <w:jc w:val="center"/>
              <w:rPr>
                <w:rFonts w:ascii="宋体" w:eastAsia="宋体" w:hAnsi="宋体"/>
                <w:sz w:val="18"/>
                <w:szCs w:val="18"/>
              </w:rPr>
            </w:pPr>
            <w:r>
              <w:rPr>
                <w:rFonts w:ascii="宋体" w:eastAsia="宋体" w:hAnsi="宋体"/>
                <w:sz w:val="18"/>
                <w:szCs w:val="18"/>
              </w:rPr>
              <w:t>√</w:t>
            </w:r>
          </w:p>
        </w:tc>
        <w:tc>
          <w:tcPr>
            <w:tcW w:w="446" w:type="dxa"/>
            <w:shd w:val="clear" w:color="auto" w:fill="auto"/>
            <w:noWrap/>
            <w:vAlign w:val="center"/>
          </w:tcPr>
          <w:p w14:paraId="6328F7F7" w14:textId="77777777" w:rsidR="00700D09" w:rsidRDefault="00700D09">
            <w:pPr>
              <w:spacing w:line="280" w:lineRule="exact"/>
              <w:jc w:val="center"/>
              <w:rPr>
                <w:rFonts w:ascii="宋体" w:eastAsia="宋体" w:hAnsi="宋体"/>
                <w:sz w:val="18"/>
                <w:szCs w:val="18"/>
              </w:rPr>
            </w:pPr>
          </w:p>
        </w:tc>
      </w:tr>
      <w:tr w:rsidR="00700D09" w14:paraId="13AB5693" w14:textId="77777777">
        <w:trPr>
          <w:gridAfter w:val="1"/>
          <w:wAfter w:w="13" w:type="dxa"/>
          <w:trHeight w:val="290"/>
          <w:jc w:val="center"/>
        </w:trPr>
        <w:tc>
          <w:tcPr>
            <w:tcW w:w="479" w:type="dxa"/>
            <w:vMerge w:val="restart"/>
            <w:shd w:val="clear" w:color="auto" w:fill="auto"/>
            <w:vAlign w:val="center"/>
          </w:tcPr>
          <w:p w14:paraId="47C3717E" w14:textId="77777777" w:rsidR="00700D09" w:rsidRDefault="00D117CC">
            <w:pPr>
              <w:spacing w:line="200" w:lineRule="exact"/>
              <w:jc w:val="center"/>
              <w:rPr>
                <w:rFonts w:ascii="黑体" w:eastAsia="黑体" w:hAnsi="黑体" w:cs="宋体"/>
                <w:spacing w:val="-20"/>
                <w:sz w:val="18"/>
                <w:szCs w:val="18"/>
              </w:rPr>
            </w:pPr>
            <w:r>
              <w:rPr>
                <w:rFonts w:eastAsia="黑体" w:hint="eastAsia"/>
                <w:sz w:val="18"/>
                <w:szCs w:val="18"/>
              </w:rPr>
              <w:t>专业选修课程</w:t>
            </w:r>
          </w:p>
        </w:tc>
        <w:tc>
          <w:tcPr>
            <w:tcW w:w="293" w:type="dxa"/>
            <w:vMerge w:val="restart"/>
            <w:shd w:val="clear" w:color="auto" w:fill="auto"/>
            <w:vAlign w:val="center"/>
          </w:tcPr>
          <w:p w14:paraId="2FE5CA3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专业方向课</w:t>
            </w:r>
          </w:p>
        </w:tc>
        <w:tc>
          <w:tcPr>
            <w:tcW w:w="291" w:type="dxa"/>
            <w:vMerge w:val="restart"/>
            <w:shd w:val="clear" w:color="auto" w:fill="auto"/>
            <w:vAlign w:val="center"/>
          </w:tcPr>
          <w:p w14:paraId="1D8A5DF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中国史模块</w:t>
            </w:r>
          </w:p>
        </w:tc>
        <w:tc>
          <w:tcPr>
            <w:tcW w:w="1080" w:type="dxa"/>
            <w:shd w:val="clear" w:color="auto" w:fill="auto"/>
            <w:vAlign w:val="center"/>
          </w:tcPr>
          <w:p w14:paraId="6044A8D8" w14:textId="77777777" w:rsidR="00700D09" w:rsidRDefault="00D117CC">
            <w:pPr>
              <w:widowControl/>
              <w:jc w:val="center"/>
              <w:rPr>
                <w:rFonts w:ascii="宋体" w:eastAsia="宋体" w:hAnsi="宋体"/>
                <w:sz w:val="18"/>
                <w:szCs w:val="18"/>
              </w:rPr>
            </w:pPr>
            <w:r>
              <w:rPr>
                <w:rFonts w:ascii="宋体" w:eastAsia="宋体" w:hAnsi="宋体" w:hint="eastAsia"/>
                <w:sz w:val="18"/>
                <w:szCs w:val="18"/>
              </w:rPr>
              <w:t>HIS21001</w:t>
            </w:r>
          </w:p>
        </w:tc>
        <w:tc>
          <w:tcPr>
            <w:tcW w:w="1513" w:type="dxa"/>
            <w:shd w:val="clear" w:color="auto" w:fill="auto"/>
            <w:vAlign w:val="center"/>
          </w:tcPr>
          <w:p w14:paraId="450E62ED" w14:textId="77777777" w:rsidR="00700D09" w:rsidRDefault="00D117CC">
            <w:pPr>
              <w:jc w:val="center"/>
              <w:rPr>
                <w:rFonts w:ascii="宋体" w:eastAsia="宋体" w:hAnsi="宋体" w:cs="宋体"/>
                <w:sz w:val="18"/>
                <w:szCs w:val="18"/>
              </w:rPr>
            </w:pPr>
            <w:r>
              <w:rPr>
                <w:rFonts w:ascii="宋体" w:eastAsia="宋体" w:hAnsi="宋体" w:hint="eastAsia"/>
                <w:sz w:val="18"/>
                <w:szCs w:val="18"/>
              </w:rPr>
              <w:t>先秦史</w:t>
            </w:r>
          </w:p>
        </w:tc>
        <w:tc>
          <w:tcPr>
            <w:tcW w:w="531" w:type="dxa"/>
            <w:shd w:val="clear" w:color="auto" w:fill="auto"/>
            <w:vAlign w:val="center"/>
          </w:tcPr>
          <w:p w14:paraId="53F5EC9F"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1C837764" w14:textId="77777777" w:rsidR="00700D09" w:rsidRDefault="00700D09">
            <w:pPr>
              <w:jc w:val="center"/>
              <w:rPr>
                <w:rFonts w:ascii="宋体" w:eastAsia="宋体" w:hAnsi="宋体"/>
                <w:sz w:val="18"/>
                <w:szCs w:val="18"/>
              </w:rPr>
            </w:pPr>
          </w:p>
        </w:tc>
        <w:tc>
          <w:tcPr>
            <w:tcW w:w="512" w:type="dxa"/>
            <w:shd w:val="clear" w:color="auto" w:fill="auto"/>
            <w:vAlign w:val="center"/>
          </w:tcPr>
          <w:p w14:paraId="7A87F2D1" w14:textId="77777777" w:rsidR="00700D09" w:rsidRDefault="00700D09">
            <w:pPr>
              <w:jc w:val="center"/>
              <w:rPr>
                <w:rFonts w:ascii="宋体" w:eastAsia="宋体" w:hAnsi="宋体"/>
                <w:sz w:val="18"/>
                <w:szCs w:val="18"/>
              </w:rPr>
            </w:pPr>
          </w:p>
        </w:tc>
        <w:tc>
          <w:tcPr>
            <w:tcW w:w="514" w:type="dxa"/>
            <w:shd w:val="clear" w:color="auto" w:fill="auto"/>
            <w:vAlign w:val="center"/>
          </w:tcPr>
          <w:p w14:paraId="4C7B44AB" w14:textId="77777777" w:rsidR="00700D09" w:rsidRDefault="00700D09">
            <w:pPr>
              <w:jc w:val="center"/>
              <w:rPr>
                <w:rFonts w:ascii="宋体" w:eastAsia="宋体" w:hAnsi="宋体"/>
                <w:sz w:val="18"/>
                <w:szCs w:val="18"/>
              </w:rPr>
            </w:pPr>
          </w:p>
        </w:tc>
        <w:tc>
          <w:tcPr>
            <w:tcW w:w="514" w:type="dxa"/>
            <w:shd w:val="clear" w:color="auto" w:fill="auto"/>
            <w:vAlign w:val="center"/>
          </w:tcPr>
          <w:p w14:paraId="300640FE"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AF82730" w14:textId="77777777" w:rsidR="00700D09" w:rsidRDefault="00700D09">
            <w:pPr>
              <w:jc w:val="center"/>
              <w:rPr>
                <w:rFonts w:ascii="宋体" w:eastAsia="宋体" w:hAnsi="宋体"/>
                <w:sz w:val="18"/>
                <w:szCs w:val="18"/>
              </w:rPr>
            </w:pPr>
          </w:p>
        </w:tc>
        <w:tc>
          <w:tcPr>
            <w:tcW w:w="514" w:type="dxa"/>
            <w:shd w:val="clear" w:color="auto" w:fill="auto"/>
            <w:vAlign w:val="center"/>
          </w:tcPr>
          <w:p w14:paraId="1D045141"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49ADE4FB" w14:textId="77777777" w:rsidR="00700D09" w:rsidRDefault="00700D09">
            <w:pPr>
              <w:jc w:val="center"/>
              <w:rPr>
                <w:rFonts w:ascii="宋体" w:eastAsia="宋体" w:hAnsi="宋体"/>
                <w:sz w:val="18"/>
                <w:szCs w:val="18"/>
              </w:rPr>
            </w:pPr>
          </w:p>
        </w:tc>
        <w:tc>
          <w:tcPr>
            <w:tcW w:w="498" w:type="dxa"/>
            <w:shd w:val="clear" w:color="auto" w:fill="auto"/>
            <w:vAlign w:val="center"/>
          </w:tcPr>
          <w:p w14:paraId="2F365E21" w14:textId="77777777" w:rsidR="00700D09" w:rsidRDefault="00700D09">
            <w:pPr>
              <w:jc w:val="center"/>
              <w:rPr>
                <w:rFonts w:ascii="宋体" w:eastAsia="宋体" w:hAnsi="宋体"/>
                <w:sz w:val="18"/>
                <w:szCs w:val="18"/>
              </w:rPr>
            </w:pPr>
          </w:p>
        </w:tc>
        <w:tc>
          <w:tcPr>
            <w:tcW w:w="486" w:type="dxa"/>
            <w:shd w:val="clear" w:color="auto" w:fill="auto"/>
            <w:vAlign w:val="center"/>
          </w:tcPr>
          <w:p w14:paraId="53C5F5DF"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6C765CB4" w14:textId="77777777" w:rsidR="00700D09" w:rsidRDefault="00700D09">
            <w:pPr>
              <w:jc w:val="center"/>
              <w:rPr>
                <w:rFonts w:ascii="宋体" w:eastAsia="宋体" w:hAnsi="宋体"/>
                <w:sz w:val="18"/>
                <w:szCs w:val="18"/>
              </w:rPr>
            </w:pPr>
          </w:p>
        </w:tc>
        <w:tc>
          <w:tcPr>
            <w:tcW w:w="573" w:type="dxa"/>
            <w:shd w:val="clear" w:color="auto" w:fill="auto"/>
            <w:vAlign w:val="center"/>
          </w:tcPr>
          <w:p w14:paraId="13CF466D"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1CD7FC5"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5B45E50C" w14:textId="77777777">
        <w:trPr>
          <w:gridAfter w:val="1"/>
          <w:wAfter w:w="13" w:type="dxa"/>
          <w:trHeight w:val="290"/>
          <w:jc w:val="center"/>
        </w:trPr>
        <w:tc>
          <w:tcPr>
            <w:tcW w:w="479" w:type="dxa"/>
            <w:vMerge/>
            <w:shd w:val="clear" w:color="auto" w:fill="auto"/>
            <w:vAlign w:val="center"/>
          </w:tcPr>
          <w:p w14:paraId="2F250D1C"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B74BE7E"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8BCC104"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C4576BE" w14:textId="77777777" w:rsidR="00700D09" w:rsidRDefault="00D117CC">
            <w:pPr>
              <w:jc w:val="center"/>
              <w:rPr>
                <w:rFonts w:ascii="宋体" w:eastAsia="宋体" w:hAnsi="宋体"/>
                <w:sz w:val="18"/>
                <w:szCs w:val="18"/>
              </w:rPr>
            </w:pPr>
            <w:r>
              <w:rPr>
                <w:rFonts w:ascii="宋体" w:eastAsia="宋体" w:hAnsi="宋体" w:hint="eastAsia"/>
                <w:sz w:val="18"/>
                <w:szCs w:val="18"/>
              </w:rPr>
              <w:t>HIS21002</w:t>
            </w:r>
          </w:p>
        </w:tc>
        <w:tc>
          <w:tcPr>
            <w:tcW w:w="1513" w:type="dxa"/>
            <w:shd w:val="clear" w:color="auto" w:fill="auto"/>
            <w:vAlign w:val="center"/>
          </w:tcPr>
          <w:p w14:paraId="1FE92B05" w14:textId="77777777" w:rsidR="00700D09" w:rsidRDefault="00D117CC">
            <w:pPr>
              <w:jc w:val="center"/>
              <w:rPr>
                <w:rFonts w:ascii="宋体" w:eastAsia="宋体" w:hAnsi="宋体" w:cs="宋体"/>
                <w:sz w:val="18"/>
                <w:szCs w:val="18"/>
              </w:rPr>
            </w:pPr>
            <w:r>
              <w:rPr>
                <w:rFonts w:ascii="宋体" w:eastAsia="宋体" w:hAnsi="宋体" w:hint="eastAsia"/>
                <w:sz w:val="18"/>
                <w:szCs w:val="18"/>
              </w:rPr>
              <w:t>秦汉史</w:t>
            </w:r>
          </w:p>
        </w:tc>
        <w:tc>
          <w:tcPr>
            <w:tcW w:w="531" w:type="dxa"/>
            <w:shd w:val="clear" w:color="auto" w:fill="auto"/>
            <w:vAlign w:val="center"/>
          </w:tcPr>
          <w:p w14:paraId="4F242A0B"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396DCFEC" w14:textId="77777777" w:rsidR="00700D09" w:rsidRDefault="00700D09">
            <w:pPr>
              <w:jc w:val="center"/>
              <w:rPr>
                <w:rFonts w:ascii="宋体" w:eastAsia="宋体" w:hAnsi="宋体"/>
                <w:sz w:val="18"/>
                <w:szCs w:val="18"/>
              </w:rPr>
            </w:pPr>
          </w:p>
        </w:tc>
        <w:tc>
          <w:tcPr>
            <w:tcW w:w="512" w:type="dxa"/>
            <w:shd w:val="clear" w:color="auto" w:fill="auto"/>
            <w:vAlign w:val="center"/>
          </w:tcPr>
          <w:p w14:paraId="44CE681A" w14:textId="77777777" w:rsidR="00700D09" w:rsidRDefault="00700D09">
            <w:pPr>
              <w:jc w:val="center"/>
              <w:rPr>
                <w:rFonts w:ascii="宋体" w:eastAsia="宋体" w:hAnsi="宋体"/>
                <w:sz w:val="18"/>
                <w:szCs w:val="18"/>
              </w:rPr>
            </w:pPr>
          </w:p>
        </w:tc>
        <w:tc>
          <w:tcPr>
            <w:tcW w:w="514" w:type="dxa"/>
            <w:shd w:val="clear" w:color="auto" w:fill="auto"/>
            <w:vAlign w:val="center"/>
          </w:tcPr>
          <w:p w14:paraId="3D7C7F58"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C2E1AE6" w14:textId="77777777" w:rsidR="00700D09" w:rsidRDefault="00700D09">
            <w:pPr>
              <w:jc w:val="center"/>
              <w:rPr>
                <w:rFonts w:ascii="宋体" w:eastAsia="宋体" w:hAnsi="宋体"/>
                <w:sz w:val="18"/>
                <w:szCs w:val="18"/>
              </w:rPr>
            </w:pPr>
          </w:p>
        </w:tc>
        <w:tc>
          <w:tcPr>
            <w:tcW w:w="514" w:type="dxa"/>
            <w:shd w:val="clear" w:color="auto" w:fill="auto"/>
            <w:vAlign w:val="center"/>
          </w:tcPr>
          <w:p w14:paraId="3FCAD1C8"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2DEB29B" w14:textId="77777777" w:rsidR="00700D09" w:rsidRDefault="00700D09">
            <w:pPr>
              <w:jc w:val="center"/>
              <w:rPr>
                <w:rFonts w:ascii="宋体" w:eastAsia="宋体" w:hAnsi="宋体"/>
                <w:sz w:val="18"/>
                <w:szCs w:val="18"/>
              </w:rPr>
            </w:pPr>
          </w:p>
        </w:tc>
        <w:tc>
          <w:tcPr>
            <w:tcW w:w="502" w:type="dxa"/>
            <w:shd w:val="clear" w:color="auto" w:fill="auto"/>
            <w:vAlign w:val="center"/>
          </w:tcPr>
          <w:p w14:paraId="1476D30E" w14:textId="77777777" w:rsidR="00700D09" w:rsidRDefault="00700D09">
            <w:pPr>
              <w:jc w:val="center"/>
              <w:rPr>
                <w:rFonts w:ascii="宋体" w:eastAsia="宋体" w:hAnsi="宋体"/>
                <w:sz w:val="18"/>
                <w:szCs w:val="18"/>
              </w:rPr>
            </w:pPr>
          </w:p>
        </w:tc>
        <w:tc>
          <w:tcPr>
            <w:tcW w:w="498" w:type="dxa"/>
            <w:shd w:val="clear" w:color="auto" w:fill="auto"/>
            <w:vAlign w:val="center"/>
          </w:tcPr>
          <w:p w14:paraId="2D8B8565" w14:textId="77777777" w:rsidR="00700D09" w:rsidRDefault="00700D09">
            <w:pPr>
              <w:jc w:val="center"/>
              <w:rPr>
                <w:rFonts w:ascii="宋体" w:eastAsia="宋体" w:hAnsi="宋体"/>
                <w:sz w:val="18"/>
                <w:szCs w:val="18"/>
              </w:rPr>
            </w:pPr>
          </w:p>
        </w:tc>
        <w:tc>
          <w:tcPr>
            <w:tcW w:w="486" w:type="dxa"/>
            <w:shd w:val="clear" w:color="auto" w:fill="auto"/>
            <w:vAlign w:val="center"/>
          </w:tcPr>
          <w:p w14:paraId="5C894E34"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1A8A0AEB" w14:textId="77777777" w:rsidR="00700D09" w:rsidRDefault="00700D09">
            <w:pPr>
              <w:jc w:val="center"/>
              <w:rPr>
                <w:rFonts w:ascii="宋体" w:eastAsia="宋体" w:hAnsi="宋体"/>
                <w:sz w:val="18"/>
                <w:szCs w:val="18"/>
              </w:rPr>
            </w:pPr>
          </w:p>
        </w:tc>
        <w:tc>
          <w:tcPr>
            <w:tcW w:w="573" w:type="dxa"/>
            <w:shd w:val="clear" w:color="auto" w:fill="auto"/>
            <w:vAlign w:val="center"/>
          </w:tcPr>
          <w:p w14:paraId="3CD18DAC"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4E34D115"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5E40C91A" w14:textId="77777777">
        <w:trPr>
          <w:gridAfter w:val="1"/>
          <w:wAfter w:w="13" w:type="dxa"/>
          <w:trHeight w:val="290"/>
          <w:jc w:val="center"/>
        </w:trPr>
        <w:tc>
          <w:tcPr>
            <w:tcW w:w="479" w:type="dxa"/>
            <w:vMerge/>
            <w:shd w:val="clear" w:color="auto" w:fill="auto"/>
            <w:vAlign w:val="center"/>
          </w:tcPr>
          <w:p w14:paraId="2370F61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F9CDBE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FAD95DE"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15B5B23" w14:textId="77777777" w:rsidR="00700D09" w:rsidRDefault="00D117CC">
            <w:pPr>
              <w:jc w:val="center"/>
              <w:rPr>
                <w:rFonts w:ascii="宋体" w:eastAsia="宋体" w:hAnsi="宋体"/>
                <w:sz w:val="18"/>
                <w:szCs w:val="18"/>
              </w:rPr>
            </w:pPr>
            <w:r>
              <w:rPr>
                <w:rFonts w:ascii="宋体" w:eastAsia="宋体" w:hAnsi="宋体" w:hint="eastAsia"/>
                <w:sz w:val="18"/>
                <w:szCs w:val="18"/>
              </w:rPr>
              <w:t>HIS21003</w:t>
            </w:r>
          </w:p>
        </w:tc>
        <w:tc>
          <w:tcPr>
            <w:tcW w:w="1513" w:type="dxa"/>
            <w:shd w:val="clear" w:color="auto" w:fill="auto"/>
            <w:vAlign w:val="center"/>
          </w:tcPr>
          <w:p w14:paraId="68C4205C" w14:textId="77777777" w:rsidR="00700D09" w:rsidRDefault="00D117CC">
            <w:pPr>
              <w:jc w:val="center"/>
              <w:rPr>
                <w:rFonts w:ascii="宋体" w:eastAsia="宋体" w:hAnsi="宋体" w:cs="宋体"/>
                <w:sz w:val="18"/>
                <w:szCs w:val="18"/>
              </w:rPr>
            </w:pPr>
            <w:r>
              <w:rPr>
                <w:rFonts w:ascii="宋体" w:eastAsia="宋体" w:hAnsi="宋体" w:hint="eastAsia"/>
                <w:sz w:val="18"/>
                <w:szCs w:val="18"/>
              </w:rPr>
              <w:t>魏晋南北朝史</w:t>
            </w:r>
          </w:p>
        </w:tc>
        <w:tc>
          <w:tcPr>
            <w:tcW w:w="531" w:type="dxa"/>
            <w:shd w:val="clear" w:color="auto" w:fill="auto"/>
            <w:vAlign w:val="center"/>
          </w:tcPr>
          <w:p w14:paraId="471A50AC"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5795BBDC" w14:textId="77777777" w:rsidR="00700D09" w:rsidRDefault="00700D09">
            <w:pPr>
              <w:jc w:val="center"/>
              <w:rPr>
                <w:rFonts w:ascii="宋体" w:eastAsia="宋体" w:hAnsi="宋体"/>
                <w:sz w:val="18"/>
                <w:szCs w:val="18"/>
              </w:rPr>
            </w:pPr>
          </w:p>
        </w:tc>
        <w:tc>
          <w:tcPr>
            <w:tcW w:w="512" w:type="dxa"/>
            <w:shd w:val="clear" w:color="auto" w:fill="auto"/>
            <w:vAlign w:val="center"/>
          </w:tcPr>
          <w:p w14:paraId="2654DDE9" w14:textId="77777777" w:rsidR="00700D09" w:rsidRDefault="00700D09">
            <w:pPr>
              <w:jc w:val="center"/>
              <w:rPr>
                <w:rFonts w:ascii="宋体" w:eastAsia="宋体" w:hAnsi="宋体"/>
                <w:sz w:val="18"/>
                <w:szCs w:val="18"/>
              </w:rPr>
            </w:pPr>
          </w:p>
        </w:tc>
        <w:tc>
          <w:tcPr>
            <w:tcW w:w="514" w:type="dxa"/>
            <w:shd w:val="clear" w:color="auto" w:fill="auto"/>
            <w:vAlign w:val="center"/>
          </w:tcPr>
          <w:p w14:paraId="20D1F835"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22BC473" w14:textId="77777777" w:rsidR="00700D09" w:rsidRDefault="00700D09">
            <w:pPr>
              <w:jc w:val="center"/>
              <w:rPr>
                <w:rFonts w:ascii="宋体" w:eastAsia="宋体" w:hAnsi="宋体"/>
                <w:sz w:val="18"/>
                <w:szCs w:val="18"/>
              </w:rPr>
            </w:pPr>
          </w:p>
        </w:tc>
        <w:tc>
          <w:tcPr>
            <w:tcW w:w="514" w:type="dxa"/>
            <w:shd w:val="clear" w:color="auto" w:fill="auto"/>
            <w:vAlign w:val="center"/>
          </w:tcPr>
          <w:p w14:paraId="541C3649"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95B656F" w14:textId="77777777" w:rsidR="00700D09" w:rsidRDefault="00700D09">
            <w:pPr>
              <w:jc w:val="center"/>
              <w:rPr>
                <w:rFonts w:ascii="宋体" w:eastAsia="宋体" w:hAnsi="宋体"/>
                <w:sz w:val="18"/>
                <w:szCs w:val="18"/>
              </w:rPr>
            </w:pPr>
          </w:p>
        </w:tc>
        <w:tc>
          <w:tcPr>
            <w:tcW w:w="502" w:type="dxa"/>
            <w:shd w:val="clear" w:color="auto" w:fill="auto"/>
            <w:vAlign w:val="center"/>
          </w:tcPr>
          <w:p w14:paraId="224F4824" w14:textId="77777777" w:rsidR="00700D09" w:rsidRDefault="00700D09">
            <w:pPr>
              <w:jc w:val="center"/>
              <w:rPr>
                <w:rFonts w:ascii="宋体" w:eastAsia="宋体" w:hAnsi="宋体"/>
                <w:sz w:val="18"/>
                <w:szCs w:val="18"/>
              </w:rPr>
            </w:pPr>
          </w:p>
        </w:tc>
        <w:tc>
          <w:tcPr>
            <w:tcW w:w="498" w:type="dxa"/>
            <w:shd w:val="clear" w:color="auto" w:fill="auto"/>
            <w:vAlign w:val="center"/>
          </w:tcPr>
          <w:p w14:paraId="568F475F" w14:textId="77777777" w:rsidR="00700D09" w:rsidRDefault="00700D09">
            <w:pPr>
              <w:jc w:val="center"/>
              <w:rPr>
                <w:rFonts w:ascii="宋体" w:eastAsia="宋体" w:hAnsi="宋体"/>
                <w:sz w:val="18"/>
                <w:szCs w:val="18"/>
              </w:rPr>
            </w:pPr>
          </w:p>
        </w:tc>
        <w:tc>
          <w:tcPr>
            <w:tcW w:w="486" w:type="dxa"/>
            <w:shd w:val="clear" w:color="auto" w:fill="auto"/>
            <w:vAlign w:val="center"/>
          </w:tcPr>
          <w:p w14:paraId="51B1ED7D"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31F0B66B" w14:textId="77777777" w:rsidR="00700D09" w:rsidRDefault="00700D09">
            <w:pPr>
              <w:jc w:val="center"/>
              <w:rPr>
                <w:rFonts w:ascii="宋体" w:eastAsia="宋体" w:hAnsi="宋体"/>
                <w:sz w:val="18"/>
                <w:szCs w:val="18"/>
              </w:rPr>
            </w:pPr>
          </w:p>
        </w:tc>
        <w:tc>
          <w:tcPr>
            <w:tcW w:w="573" w:type="dxa"/>
            <w:shd w:val="clear" w:color="auto" w:fill="auto"/>
            <w:vAlign w:val="center"/>
          </w:tcPr>
          <w:p w14:paraId="7A92F0D2"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22DB334"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0777EFBB" w14:textId="77777777">
        <w:trPr>
          <w:gridAfter w:val="1"/>
          <w:wAfter w:w="13" w:type="dxa"/>
          <w:trHeight w:val="290"/>
          <w:jc w:val="center"/>
        </w:trPr>
        <w:tc>
          <w:tcPr>
            <w:tcW w:w="479" w:type="dxa"/>
            <w:vMerge/>
            <w:shd w:val="clear" w:color="auto" w:fill="auto"/>
            <w:vAlign w:val="center"/>
          </w:tcPr>
          <w:p w14:paraId="766FC3FB"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8BE76B6"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DDCE7C6"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EB497F5" w14:textId="77777777" w:rsidR="00700D09" w:rsidRDefault="00D117CC">
            <w:pPr>
              <w:jc w:val="center"/>
              <w:rPr>
                <w:rFonts w:ascii="宋体" w:eastAsia="宋体" w:hAnsi="宋体"/>
                <w:sz w:val="18"/>
                <w:szCs w:val="18"/>
              </w:rPr>
            </w:pPr>
            <w:r>
              <w:rPr>
                <w:rFonts w:ascii="宋体" w:eastAsia="宋体" w:hAnsi="宋体" w:hint="eastAsia"/>
                <w:sz w:val="18"/>
                <w:szCs w:val="18"/>
              </w:rPr>
              <w:t>HIS21004</w:t>
            </w:r>
          </w:p>
        </w:tc>
        <w:tc>
          <w:tcPr>
            <w:tcW w:w="1513" w:type="dxa"/>
            <w:shd w:val="clear" w:color="auto" w:fill="auto"/>
            <w:vAlign w:val="center"/>
          </w:tcPr>
          <w:p w14:paraId="113663C1" w14:textId="77777777" w:rsidR="00700D09" w:rsidRDefault="00D117CC">
            <w:pPr>
              <w:jc w:val="center"/>
              <w:rPr>
                <w:rFonts w:ascii="宋体" w:eastAsia="宋体" w:hAnsi="宋体" w:cs="宋体"/>
                <w:sz w:val="18"/>
                <w:szCs w:val="18"/>
              </w:rPr>
            </w:pPr>
            <w:r>
              <w:rPr>
                <w:rFonts w:ascii="宋体" w:eastAsia="宋体" w:hAnsi="宋体" w:hint="eastAsia"/>
                <w:sz w:val="18"/>
                <w:szCs w:val="18"/>
              </w:rPr>
              <w:t>隋唐史</w:t>
            </w:r>
          </w:p>
        </w:tc>
        <w:tc>
          <w:tcPr>
            <w:tcW w:w="531" w:type="dxa"/>
            <w:shd w:val="clear" w:color="auto" w:fill="auto"/>
            <w:vAlign w:val="center"/>
          </w:tcPr>
          <w:p w14:paraId="6E9D9D1B"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2FA10547" w14:textId="77777777" w:rsidR="00700D09" w:rsidRDefault="00700D09">
            <w:pPr>
              <w:jc w:val="center"/>
              <w:rPr>
                <w:rFonts w:ascii="宋体" w:eastAsia="宋体" w:hAnsi="宋体"/>
                <w:sz w:val="18"/>
                <w:szCs w:val="18"/>
              </w:rPr>
            </w:pPr>
          </w:p>
        </w:tc>
        <w:tc>
          <w:tcPr>
            <w:tcW w:w="512" w:type="dxa"/>
            <w:shd w:val="clear" w:color="auto" w:fill="auto"/>
            <w:vAlign w:val="center"/>
          </w:tcPr>
          <w:p w14:paraId="4F5440FF" w14:textId="77777777" w:rsidR="00700D09" w:rsidRDefault="00700D09">
            <w:pPr>
              <w:jc w:val="center"/>
              <w:rPr>
                <w:rFonts w:ascii="宋体" w:eastAsia="宋体" w:hAnsi="宋体"/>
                <w:sz w:val="18"/>
                <w:szCs w:val="18"/>
              </w:rPr>
            </w:pPr>
          </w:p>
        </w:tc>
        <w:tc>
          <w:tcPr>
            <w:tcW w:w="514" w:type="dxa"/>
            <w:shd w:val="clear" w:color="auto" w:fill="auto"/>
            <w:vAlign w:val="center"/>
          </w:tcPr>
          <w:p w14:paraId="6E4E460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BE29BF8" w14:textId="77777777" w:rsidR="00700D09" w:rsidRDefault="00700D09">
            <w:pPr>
              <w:jc w:val="center"/>
              <w:rPr>
                <w:rFonts w:ascii="宋体" w:eastAsia="宋体" w:hAnsi="宋体"/>
                <w:sz w:val="18"/>
                <w:szCs w:val="18"/>
              </w:rPr>
            </w:pPr>
          </w:p>
        </w:tc>
        <w:tc>
          <w:tcPr>
            <w:tcW w:w="514" w:type="dxa"/>
            <w:shd w:val="clear" w:color="auto" w:fill="auto"/>
            <w:vAlign w:val="center"/>
          </w:tcPr>
          <w:p w14:paraId="4F864FE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EB571AB" w14:textId="77777777" w:rsidR="00700D09" w:rsidRDefault="00700D09">
            <w:pPr>
              <w:jc w:val="center"/>
              <w:rPr>
                <w:rFonts w:ascii="宋体" w:eastAsia="宋体" w:hAnsi="宋体"/>
                <w:sz w:val="18"/>
                <w:szCs w:val="18"/>
              </w:rPr>
            </w:pPr>
          </w:p>
        </w:tc>
        <w:tc>
          <w:tcPr>
            <w:tcW w:w="502" w:type="dxa"/>
            <w:shd w:val="clear" w:color="auto" w:fill="auto"/>
            <w:vAlign w:val="center"/>
          </w:tcPr>
          <w:p w14:paraId="41D691E6" w14:textId="77777777" w:rsidR="00700D09" w:rsidRDefault="00700D09">
            <w:pPr>
              <w:jc w:val="center"/>
              <w:rPr>
                <w:rFonts w:ascii="宋体" w:eastAsia="宋体" w:hAnsi="宋体"/>
                <w:sz w:val="18"/>
                <w:szCs w:val="18"/>
              </w:rPr>
            </w:pPr>
          </w:p>
        </w:tc>
        <w:tc>
          <w:tcPr>
            <w:tcW w:w="498" w:type="dxa"/>
            <w:shd w:val="clear" w:color="auto" w:fill="auto"/>
            <w:vAlign w:val="center"/>
          </w:tcPr>
          <w:p w14:paraId="5FA80A3B" w14:textId="77777777" w:rsidR="00700D09" w:rsidRDefault="00700D09">
            <w:pPr>
              <w:jc w:val="center"/>
              <w:rPr>
                <w:rFonts w:ascii="宋体" w:eastAsia="宋体" w:hAnsi="宋体"/>
                <w:sz w:val="18"/>
                <w:szCs w:val="18"/>
              </w:rPr>
            </w:pPr>
          </w:p>
        </w:tc>
        <w:tc>
          <w:tcPr>
            <w:tcW w:w="486" w:type="dxa"/>
            <w:shd w:val="clear" w:color="auto" w:fill="auto"/>
            <w:vAlign w:val="center"/>
          </w:tcPr>
          <w:p w14:paraId="4C9D65EE"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4D5C35E6" w14:textId="77777777" w:rsidR="00700D09" w:rsidRDefault="00700D09">
            <w:pPr>
              <w:jc w:val="center"/>
              <w:rPr>
                <w:rFonts w:ascii="宋体" w:eastAsia="宋体" w:hAnsi="宋体"/>
                <w:sz w:val="18"/>
                <w:szCs w:val="18"/>
              </w:rPr>
            </w:pPr>
          </w:p>
        </w:tc>
        <w:tc>
          <w:tcPr>
            <w:tcW w:w="573" w:type="dxa"/>
            <w:shd w:val="clear" w:color="auto" w:fill="auto"/>
            <w:vAlign w:val="center"/>
          </w:tcPr>
          <w:p w14:paraId="658C9B9C"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5E3A8E74"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52F006F" w14:textId="77777777">
        <w:trPr>
          <w:gridAfter w:val="1"/>
          <w:wAfter w:w="13" w:type="dxa"/>
          <w:trHeight w:val="290"/>
          <w:jc w:val="center"/>
        </w:trPr>
        <w:tc>
          <w:tcPr>
            <w:tcW w:w="479" w:type="dxa"/>
            <w:vMerge/>
            <w:shd w:val="clear" w:color="auto" w:fill="auto"/>
            <w:vAlign w:val="center"/>
          </w:tcPr>
          <w:p w14:paraId="1F348884"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D65F08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AC9CE0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AF0B71B" w14:textId="77777777" w:rsidR="00700D09" w:rsidRDefault="00D117CC">
            <w:pPr>
              <w:jc w:val="center"/>
              <w:rPr>
                <w:rFonts w:ascii="宋体" w:eastAsia="宋体" w:hAnsi="宋体"/>
                <w:sz w:val="18"/>
                <w:szCs w:val="18"/>
              </w:rPr>
            </w:pPr>
            <w:r>
              <w:rPr>
                <w:rFonts w:ascii="宋体" w:eastAsia="宋体" w:hAnsi="宋体" w:hint="eastAsia"/>
                <w:sz w:val="18"/>
                <w:szCs w:val="18"/>
              </w:rPr>
              <w:t>HIS21005</w:t>
            </w:r>
          </w:p>
        </w:tc>
        <w:tc>
          <w:tcPr>
            <w:tcW w:w="1513" w:type="dxa"/>
            <w:shd w:val="clear" w:color="auto" w:fill="auto"/>
            <w:vAlign w:val="center"/>
          </w:tcPr>
          <w:p w14:paraId="7FAD703B" w14:textId="77777777" w:rsidR="00700D09" w:rsidRDefault="00D117CC">
            <w:pPr>
              <w:jc w:val="center"/>
              <w:rPr>
                <w:rFonts w:ascii="宋体" w:eastAsia="宋体" w:hAnsi="宋体" w:cs="宋体"/>
                <w:sz w:val="18"/>
                <w:szCs w:val="18"/>
              </w:rPr>
            </w:pPr>
            <w:r>
              <w:rPr>
                <w:rFonts w:ascii="宋体" w:eastAsia="宋体" w:hAnsi="宋体" w:hint="eastAsia"/>
                <w:sz w:val="18"/>
                <w:szCs w:val="18"/>
              </w:rPr>
              <w:t>元史</w:t>
            </w:r>
          </w:p>
        </w:tc>
        <w:tc>
          <w:tcPr>
            <w:tcW w:w="531" w:type="dxa"/>
            <w:shd w:val="clear" w:color="auto" w:fill="auto"/>
            <w:vAlign w:val="center"/>
          </w:tcPr>
          <w:p w14:paraId="3BB77727"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0862E66B" w14:textId="77777777" w:rsidR="00700D09" w:rsidRDefault="00700D09">
            <w:pPr>
              <w:jc w:val="center"/>
              <w:rPr>
                <w:rFonts w:ascii="宋体" w:eastAsia="宋体" w:hAnsi="宋体"/>
                <w:sz w:val="18"/>
                <w:szCs w:val="18"/>
              </w:rPr>
            </w:pPr>
          </w:p>
        </w:tc>
        <w:tc>
          <w:tcPr>
            <w:tcW w:w="512" w:type="dxa"/>
            <w:shd w:val="clear" w:color="auto" w:fill="auto"/>
            <w:vAlign w:val="center"/>
          </w:tcPr>
          <w:p w14:paraId="552E42C7" w14:textId="77777777" w:rsidR="00700D09" w:rsidRDefault="00700D09">
            <w:pPr>
              <w:jc w:val="center"/>
              <w:rPr>
                <w:rFonts w:ascii="宋体" w:eastAsia="宋体" w:hAnsi="宋体"/>
                <w:sz w:val="18"/>
                <w:szCs w:val="18"/>
              </w:rPr>
            </w:pPr>
          </w:p>
        </w:tc>
        <w:tc>
          <w:tcPr>
            <w:tcW w:w="514" w:type="dxa"/>
            <w:shd w:val="clear" w:color="auto" w:fill="auto"/>
            <w:vAlign w:val="center"/>
          </w:tcPr>
          <w:p w14:paraId="6AC4B710"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7AFDACC" w14:textId="77777777" w:rsidR="00700D09" w:rsidRDefault="00700D09">
            <w:pPr>
              <w:jc w:val="center"/>
              <w:rPr>
                <w:rFonts w:ascii="宋体" w:eastAsia="宋体" w:hAnsi="宋体"/>
                <w:sz w:val="18"/>
                <w:szCs w:val="18"/>
              </w:rPr>
            </w:pPr>
          </w:p>
        </w:tc>
        <w:tc>
          <w:tcPr>
            <w:tcW w:w="514" w:type="dxa"/>
            <w:shd w:val="clear" w:color="auto" w:fill="auto"/>
            <w:vAlign w:val="center"/>
          </w:tcPr>
          <w:p w14:paraId="506992DC"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D33D816" w14:textId="77777777" w:rsidR="00700D09" w:rsidRDefault="00700D09">
            <w:pPr>
              <w:jc w:val="center"/>
              <w:rPr>
                <w:rFonts w:ascii="宋体" w:eastAsia="宋体" w:hAnsi="宋体"/>
                <w:sz w:val="18"/>
                <w:szCs w:val="18"/>
              </w:rPr>
            </w:pPr>
          </w:p>
        </w:tc>
        <w:tc>
          <w:tcPr>
            <w:tcW w:w="502" w:type="dxa"/>
            <w:shd w:val="clear" w:color="auto" w:fill="auto"/>
            <w:vAlign w:val="center"/>
          </w:tcPr>
          <w:p w14:paraId="48F5BFD9" w14:textId="77777777" w:rsidR="00700D09" w:rsidRDefault="00700D09">
            <w:pPr>
              <w:jc w:val="center"/>
              <w:rPr>
                <w:rFonts w:ascii="宋体" w:eastAsia="宋体" w:hAnsi="宋体"/>
                <w:sz w:val="18"/>
                <w:szCs w:val="18"/>
              </w:rPr>
            </w:pPr>
          </w:p>
        </w:tc>
        <w:tc>
          <w:tcPr>
            <w:tcW w:w="498" w:type="dxa"/>
            <w:shd w:val="clear" w:color="auto" w:fill="auto"/>
            <w:vAlign w:val="center"/>
          </w:tcPr>
          <w:p w14:paraId="16CDCB6A" w14:textId="77777777" w:rsidR="00700D09" w:rsidRDefault="00700D09">
            <w:pPr>
              <w:jc w:val="center"/>
              <w:rPr>
                <w:rFonts w:ascii="宋体" w:eastAsia="宋体" w:hAnsi="宋体"/>
                <w:sz w:val="18"/>
                <w:szCs w:val="18"/>
              </w:rPr>
            </w:pPr>
          </w:p>
        </w:tc>
        <w:tc>
          <w:tcPr>
            <w:tcW w:w="486" w:type="dxa"/>
            <w:shd w:val="clear" w:color="auto" w:fill="auto"/>
            <w:vAlign w:val="center"/>
          </w:tcPr>
          <w:p w14:paraId="70016457"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00735EB6" w14:textId="77777777" w:rsidR="00700D09" w:rsidRDefault="00700D09">
            <w:pPr>
              <w:jc w:val="center"/>
              <w:rPr>
                <w:rFonts w:ascii="宋体" w:eastAsia="宋体" w:hAnsi="宋体"/>
                <w:sz w:val="18"/>
                <w:szCs w:val="18"/>
              </w:rPr>
            </w:pPr>
          </w:p>
        </w:tc>
        <w:tc>
          <w:tcPr>
            <w:tcW w:w="573" w:type="dxa"/>
            <w:shd w:val="clear" w:color="auto" w:fill="auto"/>
            <w:vAlign w:val="center"/>
          </w:tcPr>
          <w:p w14:paraId="65051E64"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06BDDF7"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3099EA9" w14:textId="77777777">
        <w:trPr>
          <w:gridAfter w:val="1"/>
          <w:wAfter w:w="13" w:type="dxa"/>
          <w:trHeight w:val="290"/>
          <w:jc w:val="center"/>
        </w:trPr>
        <w:tc>
          <w:tcPr>
            <w:tcW w:w="479" w:type="dxa"/>
            <w:vMerge/>
            <w:shd w:val="clear" w:color="auto" w:fill="auto"/>
            <w:vAlign w:val="center"/>
          </w:tcPr>
          <w:p w14:paraId="4730628A"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6411529"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9D5953F"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1CB5314" w14:textId="77777777" w:rsidR="00700D09" w:rsidRDefault="00D117CC">
            <w:pPr>
              <w:jc w:val="center"/>
              <w:rPr>
                <w:rFonts w:ascii="宋体" w:eastAsia="宋体" w:hAnsi="宋体"/>
                <w:sz w:val="18"/>
                <w:szCs w:val="18"/>
              </w:rPr>
            </w:pPr>
            <w:r>
              <w:rPr>
                <w:rFonts w:ascii="宋体" w:eastAsia="宋体" w:hAnsi="宋体" w:hint="eastAsia"/>
                <w:sz w:val="18"/>
                <w:szCs w:val="18"/>
              </w:rPr>
              <w:t>HIS21006</w:t>
            </w:r>
          </w:p>
        </w:tc>
        <w:tc>
          <w:tcPr>
            <w:tcW w:w="1513" w:type="dxa"/>
            <w:shd w:val="clear" w:color="auto" w:fill="auto"/>
            <w:vAlign w:val="center"/>
          </w:tcPr>
          <w:p w14:paraId="703EDACA" w14:textId="77777777" w:rsidR="00700D09" w:rsidRDefault="00D117CC">
            <w:pPr>
              <w:jc w:val="center"/>
              <w:rPr>
                <w:rFonts w:ascii="宋体" w:eastAsia="宋体" w:hAnsi="宋体" w:cs="宋体"/>
                <w:sz w:val="18"/>
                <w:szCs w:val="18"/>
              </w:rPr>
            </w:pPr>
            <w:r>
              <w:rPr>
                <w:rFonts w:ascii="宋体" w:eastAsia="宋体" w:hAnsi="宋体" w:hint="eastAsia"/>
                <w:sz w:val="18"/>
                <w:szCs w:val="18"/>
              </w:rPr>
              <w:t>宋史</w:t>
            </w:r>
          </w:p>
        </w:tc>
        <w:tc>
          <w:tcPr>
            <w:tcW w:w="531" w:type="dxa"/>
            <w:shd w:val="clear" w:color="auto" w:fill="auto"/>
            <w:vAlign w:val="center"/>
          </w:tcPr>
          <w:p w14:paraId="365C5DE3"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108AAA9B" w14:textId="77777777" w:rsidR="00700D09" w:rsidRDefault="00700D09">
            <w:pPr>
              <w:jc w:val="center"/>
              <w:rPr>
                <w:rFonts w:ascii="宋体" w:eastAsia="宋体" w:hAnsi="宋体"/>
                <w:sz w:val="18"/>
                <w:szCs w:val="18"/>
              </w:rPr>
            </w:pPr>
          </w:p>
        </w:tc>
        <w:tc>
          <w:tcPr>
            <w:tcW w:w="512" w:type="dxa"/>
            <w:shd w:val="clear" w:color="auto" w:fill="auto"/>
            <w:vAlign w:val="center"/>
          </w:tcPr>
          <w:p w14:paraId="32BFA752" w14:textId="77777777" w:rsidR="00700D09" w:rsidRDefault="00700D09">
            <w:pPr>
              <w:jc w:val="center"/>
              <w:rPr>
                <w:rFonts w:ascii="宋体" w:eastAsia="宋体" w:hAnsi="宋体"/>
                <w:sz w:val="18"/>
                <w:szCs w:val="18"/>
              </w:rPr>
            </w:pPr>
          </w:p>
        </w:tc>
        <w:tc>
          <w:tcPr>
            <w:tcW w:w="514" w:type="dxa"/>
            <w:shd w:val="clear" w:color="auto" w:fill="auto"/>
            <w:vAlign w:val="center"/>
          </w:tcPr>
          <w:p w14:paraId="7D82B24D" w14:textId="77777777" w:rsidR="00700D09" w:rsidRDefault="00700D09">
            <w:pPr>
              <w:jc w:val="center"/>
              <w:rPr>
                <w:rFonts w:ascii="宋体" w:eastAsia="宋体" w:hAnsi="宋体"/>
                <w:sz w:val="18"/>
                <w:szCs w:val="18"/>
              </w:rPr>
            </w:pPr>
          </w:p>
        </w:tc>
        <w:tc>
          <w:tcPr>
            <w:tcW w:w="514" w:type="dxa"/>
            <w:shd w:val="clear" w:color="auto" w:fill="auto"/>
            <w:vAlign w:val="center"/>
          </w:tcPr>
          <w:p w14:paraId="19FF390C"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F3C4B9C" w14:textId="77777777" w:rsidR="00700D09" w:rsidRDefault="00700D09">
            <w:pPr>
              <w:jc w:val="center"/>
              <w:rPr>
                <w:rFonts w:ascii="宋体" w:eastAsia="宋体" w:hAnsi="宋体"/>
                <w:sz w:val="18"/>
                <w:szCs w:val="18"/>
              </w:rPr>
            </w:pPr>
          </w:p>
        </w:tc>
        <w:tc>
          <w:tcPr>
            <w:tcW w:w="514" w:type="dxa"/>
            <w:shd w:val="clear" w:color="auto" w:fill="auto"/>
            <w:vAlign w:val="center"/>
          </w:tcPr>
          <w:p w14:paraId="772DA019"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2C63C5CF" w14:textId="77777777" w:rsidR="00700D09" w:rsidRDefault="00700D09">
            <w:pPr>
              <w:jc w:val="center"/>
              <w:rPr>
                <w:rFonts w:ascii="宋体" w:eastAsia="宋体" w:hAnsi="宋体"/>
                <w:sz w:val="18"/>
                <w:szCs w:val="18"/>
              </w:rPr>
            </w:pPr>
          </w:p>
        </w:tc>
        <w:tc>
          <w:tcPr>
            <w:tcW w:w="498" w:type="dxa"/>
            <w:shd w:val="clear" w:color="auto" w:fill="auto"/>
            <w:vAlign w:val="center"/>
          </w:tcPr>
          <w:p w14:paraId="0AA8713E" w14:textId="77777777" w:rsidR="00700D09" w:rsidRDefault="00700D09">
            <w:pPr>
              <w:jc w:val="center"/>
              <w:rPr>
                <w:rFonts w:ascii="宋体" w:eastAsia="宋体" w:hAnsi="宋体"/>
                <w:sz w:val="18"/>
                <w:szCs w:val="18"/>
              </w:rPr>
            </w:pPr>
          </w:p>
        </w:tc>
        <w:tc>
          <w:tcPr>
            <w:tcW w:w="486" w:type="dxa"/>
            <w:shd w:val="clear" w:color="auto" w:fill="auto"/>
            <w:vAlign w:val="center"/>
          </w:tcPr>
          <w:p w14:paraId="7B0CFF3B"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3CA884FA" w14:textId="77777777" w:rsidR="00700D09" w:rsidRDefault="00700D09">
            <w:pPr>
              <w:jc w:val="center"/>
              <w:rPr>
                <w:rFonts w:ascii="宋体" w:eastAsia="宋体" w:hAnsi="宋体"/>
                <w:sz w:val="18"/>
                <w:szCs w:val="18"/>
              </w:rPr>
            </w:pPr>
          </w:p>
        </w:tc>
        <w:tc>
          <w:tcPr>
            <w:tcW w:w="573" w:type="dxa"/>
            <w:shd w:val="clear" w:color="auto" w:fill="auto"/>
            <w:vAlign w:val="center"/>
          </w:tcPr>
          <w:p w14:paraId="28023F1E"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93C22A2"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636AE7BD" w14:textId="77777777">
        <w:trPr>
          <w:gridAfter w:val="1"/>
          <w:wAfter w:w="13" w:type="dxa"/>
          <w:trHeight w:val="290"/>
          <w:jc w:val="center"/>
        </w:trPr>
        <w:tc>
          <w:tcPr>
            <w:tcW w:w="479" w:type="dxa"/>
            <w:vMerge/>
            <w:shd w:val="clear" w:color="auto" w:fill="auto"/>
            <w:vAlign w:val="center"/>
          </w:tcPr>
          <w:p w14:paraId="73186BF8"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AF2FA3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676B46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2F49144" w14:textId="77777777" w:rsidR="00700D09" w:rsidRDefault="00D117CC">
            <w:pPr>
              <w:jc w:val="center"/>
              <w:rPr>
                <w:rFonts w:ascii="宋体" w:eastAsia="宋体" w:hAnsi="宋体"/>
                <w:sz w:val="18"/>
                <w:szCs w:val="18"/>
              </w:rPr>
            </w:pPr>
            <w:r>
              <w:rPr>
                <w:rFonts w:ascii="宋体" w:eastAsia="宋体" w:hAnsi="宋体" w:hint="eastAsia"/>
                <w:sz w:val="18"/>
                <w:szCs w:val="18"/>
              </w:rPr>
              <w:t>HIS21007</w:t>
            </w:r>
          </w:p>
        </w:tc>
        <w:tc>
          <w:tcPr>
            <w:tcW w:w="1513" w:type="dxa"/>
            <w:shd w:val="clear" w:color="auto" w:fill="auto"/>
            <w:vAlign w:val="center"/>
          </w:tcPr>
          <w:p w14:paraId="6B75A51C" w14:textId="77777777" w:rsidR="00700D09" w:rsidRDefault="00D117CC">
            <w:pPr>
              <w:jc w:val="center"/>
              <w:rPr>
                <w:rFonts w:ascii="宋体" w:eastAsia="宋体" w:hAnsi="宋体" w:cs="宋体"/>
                <w:sz w:val="18"/>
                <w:szCs w:val="18"/>
              </w:rPr>
            </w:pPr>
            <w:r>
              <w:rPr>
                <w:rFonts w:ascii="宋体" w:eastAsia="宋体" w:hAnsi="宋体" w:hint="eastAsia"/>
                <w:sz w:val="18"/>
                <w:szCs w:val="18"/>
              </w:rPr>
              <w:t>明史</w:t>
            </w:r>
          </w:p>
        </w:tc>
        <w:tc>
          <w:tcPr>
            <w:tcW w:w="531" w:type="dxa"/>
            <w:shd w:val="clear" w:color="auto" w:fill="auto"/>
            <w:vAlign w:val="center"/>
          </w:tcPr>
          <w:p w14:paraId="1B4C00FC"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4DCE86E8" w14:textId="77777777" w:rsidR="00700D09" w:rsidRDefault="00700D09">
            <w:pPr>
              <w:jc w:val="center"/>
              <w:rPr>
                <w:rFonts w:ascii="宋体" w:eastAsia="宋体" w:hAnsi="宋体"/>
                <w:sz w:val="18"/>
                <w:szCs w:val="18"/>
              </w:rPr>
            </w:pPr>
          </w:p>
        </w:tc>
        <w:tc>
          <w:tcPr>
            <w:tcW w:w="512" w:type="dxa"/>
            <w:shd w:val="clear" w:color="auto" w:fill="auto"/>
            <w:vAlign w:val="center"/>
          </w:tcPr>
          <w:p w14:paraId="071A5770" w14:textId="77777777" w:rsidR="00700D09" w:rsidRDefault="00700D09">
            <w:pPr>
              <w:jc w:val="center"/>
              <w:rPr>
                <w:rFonts w:ascii="宋体" w:eastAsia="宋体" w:hAnsi="宋体"/>
                <w:sz w:val="18"/>
                <w:szCs w:val="18"/>
              </w:rPr>
            </w:pPr>
          </w:p>
        </w:tc>
        <w:tc>
          <w:tcPr>
            <w:tcW w:w="514" w:type="dxa"/>
            <w:shd w:val="clear" w:color="auto" w:fill="auto"/>
            <w:vAlign w:val="center"/>
          </w:tcPr>
          <w:p w14:paraId="18991F68" w14:textId="77777777" w:rsidR="00700D09" w:rsidRDefault="00700D09">
            <w:pPr>
              <w:jc w:val="center"/>
              <w:rPr>
                <w:rFonts w:ascii="宋体" w:eastAsia="宋体" w:hAnsi="宋体"/>
                <w:sz w:val="18"/>
                <w:szCs w:val="18"/>
              </w:rPr>
            </w:pPr>
          </w:p>
        </w:tc>
        <w:tc>
          <w:tcPr>
            <w:tcW w:w="514" w:type="dxa"/>
            <w:shd w:val="clear" w:color="auto" w:fill="auto"/>
            <w:vAlign w:val="center"/>
          </w:tcPr>
          <w:p w14:paraId="4556A9B4"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8B93ED3" w14:textId="77777777" w:rsidR="00700D09" w:rsidRDefault="00700D09">
            <w:pPr>
              <w:jc w:val="center"/>
              <w:rPr>
                <w:rFonts w:ascii="宋体" w:eastAsia="宋体" w:hAnsi="宋体"/>
                <w:sz w:val="18"/>
                <w:szCs w:val="18"/>
              </w:rPr>
            </w:pPr>
          </w:p>
        </w:tc>
        <w:tc>
          <w:tcPr>
            <w:tcW w:w="514" w:type="dxa"/>
            <w:shd w:val="clear" w:color="auto" w:fill="auto"/>
            <w:vAlign w:val="center"/>
          </w:tcPr>
          <w:p w14:paraId="65ABF5B9"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10FEA894" w14:textId="77777777" w:rsidR="00700D09" w:rsidRDefault="00700D09">
            <w:pPr>
              <w:jc w:val="center"/>
              <w:rPr>
                <w:rFonts w:ascii="宋体" w:eastAsia="宋体" w:hAnsi="宋体"/>
                <w:sz w:val="18"/>
                <w:szCs w:val="18"/>
              </w:rPr>
            </w:pPr>
          </w:p>
        </w:tc>
        <w:tc>
          <w:tcPr>
            <w:tcW w:w="498" w:type="dxa"/>
            <w:shd w:val="clear" w:color="auto" w:fill="auto"/>
            <w:vAlign w:val="center"/>
          </w:tcPr>
          <w:p w14:paraId="1495FE99" w14:textId="77777777" w:rsidR="00700D09" w:rsidRDefault="00700D09">
            <w:pPr>
              <w:jc w:val="center"/>
              <w:rPr>
                <w:rFonts w:ascii="宋体" w:eastAsia="宋体" w:hAnsi="宋体"/>
                <w:sz w:val="18"/>
                <w:szCs w:val="18"/>
              </w:rPr>
            </w:pPr>
          </w:p>
        </w:tc>
        <w:tc>
          <w:tcPr>
            <w:tcW w:w="486" w:type="dxa"/>
            <w:shd w:val="clear" w:color="auto" w:fill="auto"/>
            <w:vAlign w:val="center"/>
          </w:tcPr>
          <w:p w14:paraId="5954FC56"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2C615765" w14:textId="77777777" w:rsidR="00700D09" w:rsidRDefault="00700D09">
            <w:pPr>
              <w:jc w:val="center"/>
              <w:rPr>
                <w:rFonts w:ascii="宋体" w:eastAsia="宋体" w:hAnsi="宋体"/>
                <w:sz w:val="18"/>
                <w:szCs w:val="18"/>
              </w:rPr>
            </w:pPr>
          </w:p>
        </w:tc>
        <w:tc>
          <w:tcPr>
            <w:tcW w:w="573" w:type="dxa"/>
            <w:shd w:val="clear" w:color="auto" w:fill="auto"/>
            <w:vAlign w:val="center"/>
          </w:tcPr>
          <w:p w14:paraId="2D62839A"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75F707B"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2632590" w14:textId="77777777">
        <w:trPr>
          <w:gridAfter w:val="1"/>
          <w:wAfter w:w="13" w:type="dxa"/>
          <w:trHeight w:val="290"/>
          <w:jc w:val="center"/>
        </w:trPr>
        <w:tc>
          <w:tcPr>
            <w:tcW w:w="479" w:type="dxa"/>
            <w:vMerge/>
            <w:shd w:val="clear" w:color="auto" w:fill="auto"/>
            <w:vAlign w:val="center"/>
          </w:tcPr>
          <w:p w14:paraId="17491B5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AA9F49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51898C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BAAAB70" w14:textId="77777777" w:rsidR="00700D09" w:rsidRDefault="00D117CC">
            <w:pPr>
              <w:jc w:val="center"/>
              <w:rPr>
                <w:rFonts w:ascii="宋体" w:eastAsia="宋体" w:hAnsi="宋体"/>
                <w:sz w:val="18"/>
                <w:szCs w:val="18"/>
              </w:rPr>
            </w:pPr>
            <w:r>
              <w:rPr>
                <w:rFonts w:ascii="宋体" w:eastAsia="宋体" w:hAnsi="宋体" w:hint="eastAsia"/>
                <w:sz w:val="18"/>
                <w:szCs w:val="18"/>
              </w:rPr>
              <w:t>HIS21008</w:t>
            </w:r>
          </w:p>
        </w:tc>
        <w:tc>
          <w:tcPr>
            <w:tcW w:w="1513" w:type="dxa"/>
            <w:shd w:val="clear" w:color="auto" w:fill="auto"/>
            <w:vAlign w:val="center"/>
          </w:tcPr>
          <w:p w14:paraId="0D7FE605" w14:textId="77777777" w:rsidR="00700D09" w:rsidRDefault="00D117CC">
            <w:pPr>
              <w:jc w:val="center"/>
              <w:rPr>
                <w:rFonts w:ascii="宋体" w:eastAsia="宋体" w:hAnsi="宋体" w:cs="宋体"/>
                <w:sz w:val="18"/>
                <w:szCs w:val="18"/>
              </w:rPr>
            </w:pPr>
            <w:r>
              <w:rPr>
                <w:rFonts w:ascii="宋体" w:eastAsia="宋体" w:hAnsi="宋体" w:hint="eastAsia"/>
                <w:sz w:val="18"/>
                <w:szCs w:val="18"/>
              </w:rPr>
              <w:t>清史</w:t>
            </w:r>
          </w:p>
        </w:tc>
        <w:tc>
          <w:tcPr>
            <w:tcW w:w="531" w:type="dxa"/>
            <w:shd w:val="clear" w:color="auto" w:fill="auto"/>
            <w:vAlign w:val="center"/>
          </w:tcPr>
          <w:p w14:paraId="7EA80AE1"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0FB65B5E" w14:textId="77777777" w:rsidR="00700D09" w:rsidRDefault="00700D09">
            <w:pPr>
              <w:jc w:val="center"/>
              <w:rPr>
                <w:rFonts w:ascii="宋体" w:eastAsia="宋体" w:hAnsi="宋体"/>
                <w:sz w:val="18"/>
                <w:szCs w:val="18"/>
              </w:rPr>
            </w:pPr>
          </w:p>
        </w:tc>
        <w:tc>
          <w:tcPr>
            <w:tcW w:w="512" w:type="dxa"/>
            <w:shd w:val="clear" w:color="auto" w:fill="auto"/>
            <w:vAlign w:val="center"/>
          </w:tcPr>
          <w:p w14:paraId="61DBE1EA" w14:textId="77777777" w:rsidR="00700D09" w:rsidRDefault="00700D09">
            <w:pPr>
              <w:jc w:val="center"/>
              <w:rPr>
                <w:rFonts w:ascii="宋体" w:eastAsia="宋体" w:hAnsi="宋体"/>
                <w:sz w:val="18"/>
                <w:szCs w:val="18"/>
              </w:rPr>
            </w:pPr>
          </w:p>
        </w:tc>
        <w:tc>
          <w:tcPr>
            <w:tcW w:w="514" w:type="dxa"/>
            <w:shd w:val="clear" w:color="auto" w:fill="auto"/>
            <w:vAlign w:val="center"/>
          </w:tcPr>
          <w:p w14:paraId="4B76B3C3"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3DB0CF1" w14:textId="77777777" w:rsidR="00700D09" w:rsidRDefault="00700D09">
            <w:pPr>
              <w:jc w:val="center"/>
              <w:rPr>
                <w:rFonts w:ascii="宋体" w:eastAsia="宋体" w:hAnsi="宋体"/>
                <w:sz w:val="18"/>
                <w:szCs w:val="18"/>
              </w:rPr>
            </w:pPr>
          </w:p>
        </w:tc>
        <w:tc>
          <w:tcPr>
            <w:tcW w:w="514" w:type="dxa"/>
            <w:shd w:val="clear" w:color="auto" w:fill="auto"/>
            <w:vAlign w:val="center"/>
          </w:tcPr>
          <w:p w14:paraId="258C4FD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2E0DB15" w14:textId="77777777" w:rsidR="00700D09" w:rsidRDefault="00700D09">
            <w:pPr>
              <w:jc w:val="center"/>
              <w:rPr>
                <w:rFonts w:ascii="宋体" w:eastAsia="宋体" w:hAnsi="宋体"/>
                <w:sz w:val="18"/>
                <w:szCs w:val="18"/>
              </w:rPr>
            </w:pPr>
          </w:p>
        </w:tc>
        <w:tc>
          <w:tcPr>
            <w:tcW w:w="502" w:type="dxa"/>
            <w:shd w:val="clear" w:color="auto" w:fill="auto"/>
            <w:vAlign w:val="center"/>
          </w:tcPr>
          <w:p w14:paraId="57416987" w14:textId="77777777" w:rsidR="00700D09" w:rsidRDefault="00700D09">
            <w:pPr>
              <w:jc w:val="center"/>
              <w:rPr>
                <w:rFonts w:ascii="宋体" w:eastAsia="宋体" w:hAnsi="宋体"/>
                <w:sz w:val="18"/>
                <w:szCs w:val="18"/>
              </w:rPr>
            </w:pPr>
          </w:p>
        </w:tc>
        <w:tc>
          <w:tcPr>
            <w:tcW w:w="498" w:type="dxa"/>
            <w:shd w:val="clear" w:color="auto" w:fill="auto"/>
            <w:vAlign w:val="center"/>
          </w:tcPr>
          <w:p w14:paraId="037A4307" w14:textId="77777777" w:rsidR="00700D09" w:rsidRDefault="00700D09">
            <w:pPr>
              <w:jc w:val="center"/>
              <w:rPr>
                <w:rFonts w:ascii="宋体" w:eastAsia="宋体" w:hAnsi="宋体"/>
                <w:sz w:val="18"/>
                <w:szCs w:val="18"/>
              </w:rPr>
            </w:pPr>
          </w:p>
        </w:tc>
        <w:tc>
          <w:tcPr>
            <w:tcW w:w="486" w:type="dxa"/>
            <w:shd w:val="clear" w:color="auto" w:fill="auto"/>
            <w:vAlign w:val="center"/>
          </w:tcPr>
          <w:p w14:paraId="046A1500"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74B44FFA" w14:textId="77777777" w:rsidR="00700D09" w:rsidRDefault="00700D09">
            <w:pPr>
              <w:jc w:val="center"/>
              <w:rPr>
                <w:rFonts w:ascii="宋体" w:eastAsia="宋体" w:hAnsi="宋体"/>
                <w:sz w:val="18"/>
                <w:szCs w:val="18"/>
              </w:rPr>
            </w:pPr>
          </w:p>
        </w:tc>
        <w:tc>
          <w:tcPr>
            <w:tcW w:w="573" w:type="dxa"/>
            <w:shd w:val="clear" w:color="auto" w:fill="auto"/>
            <w:vAlign w:val="center"/>
          </w:tcPr>
          <w:p w14:paraId="446D25C0"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2A4E2160"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05B34CD" w14:textId="77777777">
        <w:trPr>
          <w:gridAfter w:val="1"/>
          <w:wAfter w:w="13" w:type="dxa"/>
          <w:trHeight w:val="290"/>
          <w:jc w:val="center"/>
        </w:trPr>
        <w:tc>
          <w:tcPr>
            <w:tcW w:w="479" w:type="dxa"/>
            <w:vMerge/>
            <w:shd w:val="clear" w:color="auto" w:fill="auto"/>
            <w:vAlign w:val="center"/>
          </w:tcPr>
          <w:p w14:paraId="00A4B5F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9E4B3F8"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5D90DA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2ECCB4E" w14:textId="77777777" w:rsidR="00700D09" w:rsidRDefault="00D117CC">
            <w:pPr>
              <w:jc w:val="center"/>
              <w:rPr>
                <w:rFonts w:ascii="宋体" w:eastAsia="宋体" w:hAnsi="宋体"/>
                <w:sz w:val="18"/>
                <w:szCs w:val="18"/>
              </w:rPr>
            </w:pPr>
            <w:r>
              <w:rPr>
                <w:rFonts w:ascii="宋体" w:eastAsia="宋体" w:hAnsi="宋体" w:hint="eastAsia"/>
                <w:sz w:val="18"/>
                <w:szCs w:val="18"/>
              </w:rPr>
              <w:t>HIS21009</w:t>
            </w:r>
          </w:p>
        </w:tc>
        <w:tc>
          <w:tcPr>
            <w:tcW w:w="1513" w:type="dxa"/>
            <w:shd w:val="clear" w:color="auto" w:fill="auto"/>
            <w:vAlign w:val="center"/>
          </w:tcPr>
          <w:p w14:paraId="614045CD"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中国革命史</w:t>
            </w:r>
          </w:p>
        </w:tc>
        <w:tc>
          <w:tcPr>
            <w:tcW w:w="531" w:type="dxa"/>
            <w:shd w:val="clear" w:color="auto" w:fill="auto"/>
            <w:vAlign w:val="center"/>
          </w:tcPr>
          <w:p w14:paraId="79C2BAD6"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3E869D20" w14:textId="77777777" w:rsidR="00700D09" w:rsidRDefault="00700D09">
            <w:pPr>
              <w:jc w:val="center"/>
              <w:rPr>
                <w:rFonts w:ascii="宋体" w:eastAsia="宋体" w:hAnsi="宋体"/>
                <w:sz w:val="18"/>
                <w:szCs w:val="18"/>
              </w:rPr>
            </w:pPr>
          </w:p>
        </w:tc>
        <w:tc>
          <w:tcPr>
            <w:tcW w:w="512" w:type="dxa"/>
            <w:shd w:val="clear" w:color="auto" w:fill="auto"/>
            <w:vAlign w:val="center"/>
          </w:tcPr>
          <w:p w14:paraId="4D46B85B" w14:textId="77777777" w:rsidR="00700D09" w:rsidRDefault="00700D09">
            <w:pPr>
              <w:jc w:val="center"/>
              <w:rPr>
                <w:rFonts w:ascii="宋体" w:eastAsia="宋体" w:hAnsi="宋体"/>
                <w:sz w:val="18"/>
                <w:szCs w:val="18"/>
              </w:rPr>
            </w:pPr>
          </w:p>
        </w:tc>
        <w:tc>
          <w:tcPr>
            <w:tcW w:w="514" w:type="dxa"/>
            <w:shd w:val="clear" w:color="auto" w:fill="auto"/>
            <w:vAlign w:val="center"/>
          </w:tcPr>
          <w:p w14:paraId="2D1B4BD5" w14:textId="77777777" w:rsidR="00700D09" w:rsidRDefault="00700D09">
            <w:pPr>
              <w:jc w:val="center"/>
              <w:rPr>
                <w:rFonts w:ascii="宋体" w:eastAsia="宋体" w:hAnsi="宋体"/>
                <w:sz w:val="18"/>
                <w:szCs w:val="18"/>
              </w:rPr>
            </w:pPr>
          </w:p>
        </w:tc>
        <w:tc>
          <w:tcPr>
            <w:tcW w:w="514" w:type="dxa"/>
            <w:shd w:val="clear" w:color="auto" w:fill="auto"/>
            <w:vAlign w:val="center"/>
          </w:tcPr>
          <w:p w14:paraId="0B38FCE1"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449F6B1" w14:textId="77777777" w:rsidR="00700D09" w:rsidRDefault="00700D09">
            <w:pPr>
              <w:jc w:val="center"/>
              <w:rPr>
                <w:rFonts w:ascii="宋体" w:eastAsia="宋体" w:hAnsi="宋体"/>
                <w:sz w:val="18"/>
                <w:szCs w:val="18"/>
              </w:rPr>
            </w:pPr>
          </w:p>
        </w:tc>
        <w:tc>
          <w:tcPr>
            <w:tcW w:w="514" w:type="dxa"/>
            <w:shd w:val="clear" w:color="auto" w:fill="auto"/>
            <w:vAlign w:val="center"/>
          </w:tcPr>
          <w:p w14:paraId="4489AB8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70875CD2" w14:textId="77777777" w:rsidR="00700D09" w:rsidRDefault="00700D09">
            <w:pPr>
              <w:jc w:val="center"/>
              <w:rPr>
                <w:rFonts w:ascii="宋体" w:eastAsia="宋体" w:hAnsi="宋体"/>
                <w:sz w:val="18"/>
                <w:szCs w:val="18"/>
              </w:rPr>
            </w:pPr>
          </w:p>
        </w:tc>
        <w:tc>
          <w:tcPr>
            <w:tcW w:w="498" w:type="dxa"/>
            <w:shd w:val="clear" w:color="auto" w:fill="auto"/>
            <w:vAlign w:val="center"/>
          </w:tcPr>
          <w:p w14:paraId="1400D642" w14:textId="77777777" w:rsidR="00700D09" w:rsidRDefault="00700D09">
            <w:pPr>
              <w:jc w:val="center"/>
              <w:rPr>
                <w:rFonts w:ascii="宋体" w:eastAsia="宋体" w:hAnsi="宋体"/>
                <w:sz w:val="18"/>
                <w:szCs w:val="18"/>
              </w:rPr>
            </w:pPr>
          </w:p>
        </w:tc>
        <w:tc>
          <w:tcPr>
            <w:tcW w:w="486" w:type="dxa"/>
            <w:shd w:val="clear" w:color="auto" w:fill="auto"/>
            <w:vAlign w:val="center"/>
          </w:tcPr>
          <w:p w14:paraId="7F286017" w14:textId="77777777" w:rsidR="00700D09" w:rsidRDefault="00D117CC">
            <w:pPr>
              <w:jc w:val="center"/>
              <w:rPr>
                <w:rFonts w:ascii="宋体" w:eastAsia="宋体" w:hAnsi="宋体"/>
                <w:sz w:val="18"/>
                <w:szCs w:val="18"/>
              </w:rPr>
            </w:pPr>
            <w:r>
              <w:rPr>
                <w:rFonts w:ascii="宋体" w:eastAsia="宋体" w:hAnsi="宋体" w:hint="eastAsia"/>
                <w:sz w:val="18"/>
                <w:szCs w:val="18"/>
              </w:rPr>
              <w:t>48</w:t>
            </w:r>
          </w:p>
        </w:tc>
        <w:tc>
          <w:tcPr>
            <w:tcW w:w="424" w:type="dxa"/>
            <w:shd w:val="clear" w:color="auto" w:fill="auto"/>
            <w:vAlign w:val="center"/>
          </w:tcPr>
          <w:p w14:paraId="4AFB4273" w14:textId="77777777" w:rsidR="00700D09" w:rsidRDefault="00700D09">
            <w:pPr>
              <w:jc w:val="center"/>
              <w:rPr>
                <w:rFonts w:ascii="宋体" w:eastAsia="宋体" w:hAnsi="宋体"/>
                <w:sz w:val="18"/>
                <w:szCs w:val="18"/>
              </w:rPr>
            </w:pPr>
          </w:p>
        </w:tc>
        <w:tc>
          <w:tcPr>
            <w:tcW w:w="573" w:type="dxa"/>
            <w:shd w:val="clear" w:color="auto" w:fill="auto"/>
            <w:vAlign w:val="center"/>
          </w:tcPr>
          <w:p w14:paraId="2431056E"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07AA03AA"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30C32F3" w14:textId="77777777">
        <w:trPr>
          <w:gridAfter w:val="1"/>
          <w:wAfter w:w="13" w:type="dxa"/>
          <w:trHeight w:val="290"/>
          <w:jc w:val="center"/>
        </w:trPr>
        <w:tc>
          <w:tcPr>
            <w:tcW w:w="479" w:type="dxa"/>
            <w:vMerge/>
            <w:shd w:val="clear" w:color="auto" w:fill="auto"/>
            <w:vAlign w:val="center"/>
          </w:tcPr>
          <w:p w14:paraId="66055E1C"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6F8368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B4FE70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35DD9D2" w14:textId="77777777" w:rsidR="00700D09" w:rsidRDefault="00D117CC">
            <w:pPr>
              <w:jc w:val="center"/>
              <w:rPr>
                <w:rFonts w:ascii="宋体" w:eastAsia="宋体" w:hAnsi="宋体"/>
                <w:sz w:val="18"/>
                <w:szCs w:val="18"/>
              </w:rPr>
            </w:pPr>
            <w:r>
              <w:rPr>
                <w:rFonts w:ascii="宋体" w:eastAsia="宋体" w:hAnsi="宋体" w:hint="eastAsia"/>
                <w:sz w:val="18"/>
                <w:szCs w:val="18"/>
              </w:rPr>
              <w:t>HIS21010</w:t>
            </w:r>
          </w:p>
        </w:tc>
        <w:tc>
          <w:tcPr>
            <w:tcW w:w="1513" w:type="dxa"/>
            <w:shd w:val="clear" w:color="auto" w:fill="auto"/>
            <w:vAlign w:val="center"/>
          </w:tcPr>
          <w:p w14:paraId="327A1991" w14:textId="77777777" w:rsidR="00700D09" w:rsidRDefault="00D117CC">
            <w:pPr>
              <w:jc w:val="center"/>
              <w:rPr>
                <w:rFonts w:ascii="宋体" w:eastAsia="宋体" w:hAnsi="宋体" w:cs="宋体"/>
                <w:sz w:val="18"/>
                <w:szCs w:val="18"/>
              </w:rPr>
            </w:pPr>
            <w:r>
              <w:rPr>
                <w:rFonts w:ascii="宋体" w:eastAsia="宋体" w:hAnsi="宋体" w:hint="eastAsia"/>
                <w:sz w:val="18"/>
                <w:szCs w:val="18"/>
              </w:rPr>
              <w:t>改革开放史</w:t>
            </w:r>
          </w:p>
        </w:tc>
        <w:tc>
          <w:tcPr>
            <w:tcW w:w="531" w:type="dxa"/>
            <w:shd w:val="clear" w:color="auto" w:fill="auto"/>
            <w:vAlign w:val="center"/>
          </w:tcPr>
          <w:p w14:paraId="1133A612" w14:textId="77777777" w:rsidR="00700D09" w:rsidRDefault="00700D09">
            <w:pPr>
              <w:jc w:val="center"/>
              <w:rPr>
                <w:rFonts w:ascii="宋体" w:eastAsia="宋体" w:hAnsi="宋体"/>
                <w:sz w:val="18"/>
                <w:szCs w:val="18"/>
              </w:rPr>
            </w:pPr>
          </w:p>
        </w:tc>
        <w:tc>
          <w:tcPr>
            <w:tcW w:w="504" w:type="dxa"/>
            <w:shd w:val="clear" w:color="auto" w:fill="auto"/>
            <w:vAlign w:val="center"/>
          </w:tcPr>
          <w:p w14:paraId="0576C494" w14:textId="77777777" w:rsidR="00700D09" w:rsidRDefault="00700D09">
            <w:pPr>
              <w:jc w:val="center"/>
              <w:rPr>
                <w:rFonts w:ascii="宋体" w:eastAsia="宋体" w:hAnsi="宋体"/>
                <w:sz w:val="18"/>
                <w:szCs w:val="18"/>
              </w:rPr>
            </w:pPr>
          </w:p>
        </w:tc>
        <w:tc>
          <w:tcPr>
            <w:tcW w:w="512" w:type="dxa"/>
            <w:shd w:val="clear" w:color="auto" w:fill="auto"/>
            <w:vAlign w:val="center"/>
          </w:tcPr>
          <w:p w14:paraId="3860128B" w14:textId="77777777" w:rsidR="00700D09" w:rsidRDefault="00700D09">
            <w:pPr>
              <w:jc w:val="center"/>
              <w:rPr>
                <w:rFonts w:ascii="宋体" w:eastAsia="宋体" w:hAnsi="宋体"/>
                <w:sz w:val="18"/>
                <w:szCs w:val="18"/>
              </w:rPr>
            </w:pPr>
          </w:p>
        </w:tc>
        <w:tc>
          <w:tcPr>
            <w:tcW w:w="514" w:type="dxa"/>
            <w:shd w:val="clear" w:color="auto" w:fill="auto"/>
            <w:vAlign w:val="center"/>
          </w:tcPr>
          <w:p w14:paraId="58B441DA" w14:textId="77777777" w:rsidR="00700D09" w:rsidRDefault="00700D09">
            <w:pPr>
              <w:jc w:val="center"/>
              <w:rPr>
                <w:rFonts w:ascii="宋体" w:eastAsia="宋体" w:hAnsi="宋体"/>
                <w:sz w:val="18"/>
                <w:szCs w:val="18"/>
              </w:rPr>
            </w:pPr>
          </w:p>
        </w:tc>
        <w:tc>
          <w:tcPr>
            <w:tcW w:w="514" w:type="dxa"/>
            <w:shd w:val="clear" w:color="auto" w:fill="auto"/>
            <w:vAlign w:val="center"/>
          </w:tcPr>
          <w:p w14:paraId="164F1C7E" w14:textId="77777777" w:rsidR="00700D09" w:rsidRDefault="00700D09">
            <w:pPr>
              <w:jc w:val="center"/>
              <w:rPr>
                <w:rFonts w:ascii="宋体" w:eastAsia="宋体" w:hAnsi="宋体"/>
                <w:sz w:val="18"/>
                <w:szCs w:val="18"/>
              </w:rPr>
            </w:pPr>
          </w:p>
        </w:tc>
        <w:tc>
          <w:tcPr>
            <w:tcW w:w="514" w:type="dxa"/>
            <w:shd w:val="clear" w:color="auto" w:fill="auto"/>
            <w:vAlign w:val="center"/>
          </w:tcPr>
          <w:p w14:paraId="7404CE82" w14:textId="77777777" w:rsidR="00700D09" w:rsidRDefault="00700D09">
            <w:pPr>
              <w:jc w:val="center"/>
              <w:rPr>
                <w:rFonts w:ascii="宋体" w:eastAsia="宋体" w:hAnsi="宋体"/>
                <w:sz w:val="18"/>
                <w:szCs w:val="18"/>
              </w:rPr>
            </w:pPr>
          </w:p>
        </w:tc>
        <w:tc>
          <w:tcPr>
            <w:tcW w:w="514" w:type="dxa"/>
            <w:shd w:val="clear" w:color="auto" w:fill="auto"/>
            <w:vAlign w:val="center"/>
          </w:tcPr>
          <w:p w14:paraId="77734F07" w14:textId="77777777" w:rsidR="00700D09" w:rsidRDefault="00700D09">
            <w:pPr>
              <w:jc w:val="center"/>
              <w:rPr>
                <w:rFonts w:ascii="宋体" w:eastAsia="宋体" w:hAnsi="宋体"/>
                <w:sz w:val="18"/>
                <w:szCs w:val="18"/>
              </w:rPr>
            </w:pPr>
          </w:p>
        </w:tc>
        <w:tc>
          <w:tcPr>
            <w:tcW w:w="502" w:type="dxa"/>
            <w:shd w:val="clear" w:color="auto" w:fill="auto"/>
            <w:vAlign w:val="center"/>
          </w:tcPr>
          <w:p w14:paraId="1DABBED9" w14:textId="77777777" w:rsidR="00700D09" w:rsidRDefault="00700D09">
            <w:pPr>
              <w:jc w:val="center"/>
              <w:rPr>
                <w:rFonts w:ascii="宋体" w:eastAsia="宋体" w:hAnsi="宋体"/>
                <w:sz w:val="18"/>
                <w:szCs w:val="18"/>
              </w:rPr>
            </w:pPr>
          </w:p>
        </w:tc>
        <w:tc>
          <w:tcPr>
            <w:tcW w:w="498" w:type="dxa"/>
            <w:shd w:val="clear" w:color="auto" w:fill="auto"/>
            <w:vAlign w:val="center"/>
          </w:tcPr>
          <w:p w14:paraId="60C555AF" w14:textId="77777777" w:rsidR="00700D09" w:rsidRDefault="00700D09">
            <w:pPr>
              <w:jc w:val="center"/>
              <w:rPr>
                <w:rFonts w:ascii="宋体" w:eastAsia="宋体" w:hAnsi="宋体"/>
                <w:sz w:val="18"/>
                <w:szCs w:val="18"/>
              </w:rPr>
            </w:pPr>
          </w:p>
        </w:tc>
        <w:tc>
          <w:tcPr>
            <w:tcW w:w="486" w:type="dxa"/>
            <w:shd w:val="clear" w:color="auto" w:fill="auto"/>
            <w:vAlign w:val="center"/>
          </w:tcPr>
          <w:p w14:paraId="0D750606"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5D74D9C9" w14:textId="77777777" w:rsidR="00700D09" w:rsidRDefault="00700D09">
            <w:pPr>
              <w:jc w:val="center"/>
              <w:rPr>
                <w:rFonts w:ascii="宋体" w:eastAsia="宋体" w:hAnsi="宋体"/>
                <w:sz w:val="18"/>
                <w:szCs w:val="18"/>
              </w:rPr>
            </w:pPr>
          </w:p>
        </w:tc>
        <w:tc>
          <w:tcPr>
            <w:tcW w:w="573" w:type="dxa"/>
            <w:shd w:val="clear" w:color="auto" w:fill="auto"/>
            <w:vAlign w:val="center"/>
          </w:tcPr>
          <w:p w14:paraId="66D3EA67"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6AD47151"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096BFBA" w14:textId="77777777">
        <w:trPr>
          <w:gridAfter w:val="1"/>
          <w:wAfter w:w="13" w:type="dxa"/>
          <w:trHeight w:val="290"/>
          <w:jc w:val="center"/>
        </w:trPr>
        <w:tc>
          <w:tcPr>
            <w:tcW w:w="479" w:type="dxa"/>
            <w:vMerge/>
            <w:shd w:val="clear" w:color="auto" w:fill="auto"/>
            <w:vAlign w:val="center"/>
          </w:tcPr>
          <w:p w14:paraId="360B7E4D"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1F92AB5"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EE860AE"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3D1E806" w14:textId="77777777" w:rsidR="00700D09" w:rsidRDefault="00D117CC">
            <w:pPr>
              <w:jc w:val="center"/>
              <w:rPr>
                <w:rFonts w:ascii="宋体" w:eastAsia="宋体" w:hAnsi="宋体"/>
                <w:sz w:val="18"/>
                <w:szCs w:val="18"/>
              </w:rPr>
            </w:pPr>
            <w:r>
              <w:rPr>
                <w:rFonts w:ascii="宋体" w:eastAsia="宋体" w:hAnsi="宋体" w:hint="eastAsia"/>
                <w:sz w:val="18"/>
                <w:szCs w:val="18"/>
              </w:rPr>
              <w:t>HIS22001</w:t>
            </w:r>
          </w:p>
        </w:tc>
        <w:tc>
          <w:tcPr>
            <w:tcW w:w="1513" w:type="dxa"/>
            <w:shd w:val="clear" w:color="auto" w:fill="auto"/>
            <w:vAlign w:val="center"/>
          </w:tcPr>
          <w:p w14:paraId="16BF0EEA"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中国科技史</w:t>
            </w:r>
          </w:p>
        </w:tc>
        <w:tc>
          <w:tcPr>
            <w:tcW w:w="531" w:type="dxa"/>
            <w:shd w:val="clear" w:color="auto" w:fill="auto"/>
            <w:vAlign w:val="center"/>
          </w:tcPr>
          <w:p w14:paraId="3AABED97"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70C697BD" w14:textId="77777777" w:rsidR="00700D09" w:rsidRDefault="00700D09">
            <w:pPr>
              <w:jc w:val="center"/>
              <w:rPr>
                <w:rFonts w:ascii="宋体" w:eastAsia="宋体" w:hAnsi="宋体"/>
                <w:sz w:val="18"/>
                <w:szCs w:val="18"/>
              </w:rPr>
            </w:pPr>
          </w:p>
        </w:tc>
        <w:tc>
          <w:tcPr>
            <w:tcW w:w="512" w:type="dxa"/>
            <w:shd w:val="clear" w:color="auto" w:fill="auto"/>
            <w:vAlign w:val="center"/>
          </w:tcPr>
          <w:p w14:paraId="0DB81E5B" w14:textId="77777777" w:rsidR="00700D09" w:rsidRDefault="00700D09">
            <w:pPr>
              <w:jc w:val="center"/>
              <w:rPr>
                <w:rFonts w:ascii="宋体" w:eastAsia="宋体" w:hAnsi="宋体"/>
                <w:sz w:val="18"/>
                <w:szCs w:val="18"/>
              </w:rPr>
            </w:pPr>
          </w:p>
        </w:tc>
        <w:tc>
          <w:tcPr>
            <w:tcW w:w="514" w:type="dxa"/>
            <w:shd w:val="clear" w:color="auto" w:fill="auto"/>
            <w:vAlign w:val="center"/>
          </w:tcPr>
          <w:p w14:paraId="6B7143BA"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3401906" w14:textId="77777777" w:rsidR="00700D09" w:rsidRDefault="00700D09">
            <w:pPr>
              <w:jc w:val="center"/>
              <w:rPr>
                <w:rFonts w:ascii="宋体" w:eastAsia="宋体" w:hAnsi="宋体"/>
                <w:sz w:val="18"/>
                <w:szCs w:val="18"/>
              </w:rPr>
            </w:pPr>
          </w:p>
        </w:tc>
        <w:tc>
          <w:tcPr>
            <w:tcW w:w="514" w:type="dxa"/>
            <w:shd w:val="clear" w:color="auto" w:fill="auto"/>
            <w:vAlign w:val="center"/>
          </w:tcPr>
          <w:p w14:paraId="7D0CEF17"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43D458E" w14:textId="77777777" w:rsidR="00700D09" w:rsidRDefault="00700D09">
            <w:pPr>
              <w:jc w:val="center"/>
              <w:rPr>
                <w:rFonts w:ascii="宋体" w:eastAsia="宋体" w:hAnsi="宋体"/>
                <w:sz w:val="18"/>
                <w:szCs w:val="18"/>
              </w:rPr>
            </w:pPr>
          </w:p>
        </w:tc>
        <w:tc>
          <w:tcPr>
            <w:tcW w:w="502" w:type="dxa"/>
            <w:shd w:val="clear" w:color="auto" w:fill="auto"/>
            <w:vAlign w:val="center"/>
          </w:tcPr>
          <w:p w14:paraId="6DA250B2" w14:textId="77777777" w:rsidR="00700D09" w:rsidRDefault="00700D09">
            <w:pPr>
              <w:jc w:val="center"/>
              <w:rPr>
                <w:rFonts w:ascii="宋体" w:eastAsia="宋体" w:hAnsi="宋体"/>
                <w:sz w:val="18"/>
                <w:szCs w:val="18"/>
              </w:rPr>
            </w:pPr>
          </w:p>
        </w:tc>
        <w:tc>
          <w:tcPr>
            <w:tcW w:w="498" w:type="dxa"/>
            <w:shd w:val="clear" w:color="auto" w:fill="auto"/>
            <w:vAlign w:val="center"/>
          </w:tcPr>
          <w:p w14:paraId="06FE9D1A" w14:textId="77777777" w:rsidR="00700D09" w:rsidRDefault="00700D09">
            <w:pPr>
              <w:jc w:val="center"/>
              <w:rPr>
                <w:rFonts w:ascii="宋体" w:eastAsia="宋体" w:hAnsi="宋体"/>
                <w:sz w:val="18"/>
                <w:szCs w:val="18"/>
              </w:rPr>
            </w:pPr>
          </w:p>
        </w:tc>
        <w:tc>
          <w:tcPr>
            <w:tcW w:w="486" w:type="dxa"/>
            <w:shd w:val="clear" w:color="auto" w:fill="auto"/>
            <w:vAlign w:val="center"/>
          </w:tcPr>
          <w:p w14:paraId="70DD993A"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004C3B6A" w14:textId="77777777" w:rsidR="00700D09" w:rsidRDefault="00700D09">
            <w:pPr>
              <w:jc w:val="center"/>
              <w:rPr>
                <w:rFonts w:ascii="宋体" w:eastAsia="宋体" w:hAnsi="宋体"/>
                <w:sz w:val="18"/>
                <w:szCs w:val="18"/>
              </w:rPr>
            </w:pPr>
          </w:p>
        </w:tc>
        <w:tc>
          <w:tcPr>
            <w:tcW w:w="573" w:type="dxa"/>
            <w:shd w:val="clear" w:color="auto" w:fill="auto"/>
            <w:vAlign w:val="center"/>
          </w:tcPr>
          <w:p w14:paraId="078FF002"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7F72D6F"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59AA597B" w14:textId="77777777">
        <w:trPr>
          <w:gridAfter w:val="1"/>
          <w:wAfter w:w="13" w:type="dxa"/>
          <w:trHeight w:val="290"/>
          <w:jc w:val="center"/>
        </w:trPr>
        <w:tc>
          <w:tcPr>
            <w:tcW w:w="479" w:type="dxa"/>
            <w:vMerge/>
            <w:shd w:val="clear" w:color="auto" w:fill="auto"/>
            <w:vAlign w:val="center"/>
          </w:tcPr>
          <w:p w14:paraId="524606E7"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383BEEE"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040A9B2"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BBAE775" w14:textId="77777777" w:rsidR="00700D09" w:rsidRDefault="00D117CC">
            <w:pPr>
              <w:jc w:val="center"/>
              <w:rPr>
                <w:rFonts w:ascii="宋体" w:eastAsia="宋体" w:hAnsi="宋体"/>
                <w:sz w:val="18"/>
                <w:szCs w:val="18"/>
              </w:rPr>
            </w:pPr>
            <w:r>
              <w:rPr>
                <w:rFonts w:ascii="宋体" w:eastAsia="宋体" w:hAnsi="宋体" w:hint="eastAsia"/>
                <w:sz w:val="18"/>
                <w:szCs w:val="18"/>
              </w:rPr>
              <w:t>HIS22002</w:t>
            </w:r>
          </w:p>
        </w:tc>
        <w:tc>
          <w:tcPr>
            <w:tcW w:w="1513" w:type="dxa"/>
            <w:shd w:val="clear" w:color="auto" w:fill="auto"/>
            <w:vAlign w:val="center"/>
          </w:tcPr>
          <w:p w14:paraId="2C4E4C85"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中国儒学史</w:t>
            </w:r>
          </w:p>
        </w:tc>
        <w:tc>
          <w:tcPr>
            <w:tcW w:w="531" w:type="dxa"/>
            <w:shd w:val="clear" w:color="auto" w:fill="auto"/>
            <w:vAlign w:val="center"/>
          </w:tcPr>
          <w:p w14:paraId="52DA5C10"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1E0AB22C" w14:textId="77777777" w:rsidR="00700D09" w:rsidRDefault="00700D09">
            <w:pPr>
              <w:jc w:val="center"/>
              <w:rPr>
                <w:rFonts w:ascii="宋体" w:eastAsia="宋体" w:hAnsi="宋体"/>
                <w:sz w:val="18"/>
                <w:szCs w:val="18"/>
              </w:rPr>
            </w:pPr>
          </w:p>
        </w:tc>
        <w:tc>
          <w:tcPr>
            <w:tcW w:w="512" w:type="dxa"/>
            <w:shd w:val="clear" w:color="auto" w:fill="auto"/>
            <w:vAlign w:val="center"/>
          </w:tcPr>
          <w:p w14:paraId="1B620C17" w14:textId="77777777" w:rsidR="00700D09" w:rsidRDefault="00700D09">
            <w:pPr>
              <w:jc w:val="center"/>
              <w:rPr>
                <w:rFonts w:ascii="宋体" w:eastAsia="宋体" w:hAnsi="宋体"/>
                <w:sz w:val="18"/>
                <w:szCs w:val="18"/>
              </w:rPr>
            </w:pPr>
          </w:p>
        </w:tc>
        <w:tc>
          <w:tcPr>
            <w:tcW w:w="514" w:type="dxa"/>
            <w:shd w:val="clear" w:color="auto" w:fill="auto"/>
            <w:vAlign w:val="center"/>
          </w:tcPr>
          <w:p w14:paraId="1B769A7C"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0114F81" w14:textId="77777777" w:rsidR="00700D09" w:rsidRDefault="00700D09">
            <w:pPr>
              <w:jc w:val="center"/>
              <w:rPr>
                <w:rFonts w:ascii="宋体" w:eastAsia="宋体" w:hAnsi="宋体"/>
                <w:sz w:val="18"/>
                <w:szCs w:val="18"/>
              </w:rPr>
            </w:pPr>
          </w:p>
        </w:tc>
        <w:tc>
          <w:tcPr>
            <w:tcW w:w="514" w:type="dxa"/>
            <w:shd w:val="clear" w:color="auto" w:fill="auto"/>
            <w:vAlign w:val="center"/>
          </w:tcPr>
          <w:p w14:paraId="2323D424"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08E3F79" w14:textId="77777777" w:rsidR="00700D09" w:rsidRDefault="00700D09">
            <w:pPr>
              <w:jc w:val="center"/>
              <w:rPr>
                <w:rFonts w:ascii="宋体" w:eastAsia="宋体" w:hAnsi="宋体"/>
                <w:sz w:val="18"/>
                <w:szCs w:val="18"/>
              </w:rPr>
            </w:pPr>
          </w:p>
        </w:tc>
        <w:tc>
          <w:tcPr>
            <w:tcW w:w="502" w:type="dxa"/>
            <w:shd w:val="clear" w:color="auto" w:fill="auto"/>
            <w:vAlign w:val="center"/>
          </w:tcPr>
          <w:p w14:paraId="5C25C8FE" w14:textId="77777777" w:rsidR="00700D09" w:rsidRDefault="00700D09">
            <w:pPr>
              <w:jc w:val="center"/>
              <w:rPr>
                <w:rFonts w:ascii="宋体" w:eastAsia="宋体" w:hAnsi="宋体"/>
                <w:sz w:val="18"/>
                <w:szCs w:val="18"/>
              </w:rPr>
            </w:pPr>
          </w:p>
        </w:tc>
        <w:tc>
          <w:tcPr>
            <w:tcW w:w="498" w:type="dxa"/>
            <w:shd w:val="clear" w:color="auto" w:fill="auto"/>
            <w:vAlign w:val="center"/>
          </w:tcPr>
          <w:p w14:paraId="309C8F6B" w14:textId="77777777" w:rsidR="00700D09" w:rsidRDefault="00700D09">
            <w:pPr>
              <w:jc w:val="center"/>
              <w:rPr>
                <w:rFonts w:ascii="宋体" w:eastAsia="宋体" w:hAnsi="宋体"/>
                <w:sz w:val="18"/>
                <w:szCs w:val="18"/>
              </w:rPr>
            </w:pPr>
          </w:p>
        </w:tc>
        <w:tc>
          <w:tcPr>
            <w:tcW w:w="486" w:type="dxa"/>
            <w:shd w:val="clear" w:color="auto" w:fill="auto"/>
            <w:vAlign w:val="center"/>
          </w:tcPr>
          <w:p w14:paraId="0136B8DE"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2B5ECA95" w14:textId="77777777" w:rsidR="00700D09" w:rsidRDefault="00700D09">
            <w:pPr>
              <w:jc w:val="center"/>
              <w:rPr>
                <w:rFonts w:ascii="宋体" w:eastAsia="宋体" w:hAnsi="宋体"/>
                <w:sz w:val="18"/>
                <w:szCs w:val="18"/>
              </w:rPr>
            </w:pPr>
          </w:p>
        </w:tc>
        <w:tc>
          <w:tcPr>
            <w:tcW w:w="573" w:type="dxa"/>
            <w:shd w:val="clear" w:color="auto" w:fill="auto"/>
            <w:vAlign w:val="center"/>
          </w:tcPr>
          <w:p w14:paraId="6E8E76DE"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6A730597"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09C81E82" w14:textId="77777777">
        <w:trPr>
          <w:gridAfter w:val="1"/>
          <w:wAfter w:w="13" w:type="dxa"/>
          <w:trHeight w:val="290"/>
          <w:jc w:val="center"/>
        </w:trPr>
        <w:tc>
          <w:tcPr>
            <w:tcW w:w="479" w:type="dxa"/>
            <w:vMerge/>
            <w:shd w:val="clear" w:color="auto" w:fill="auto"/>
            <w:vAlign w:val="center"/>
          </w:tcPr>
          <w:p w14:paraId="7737A589"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CD68184"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C336B76"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BAE64C9" w14:textId="77777777" w:rsidR="00700D09" w:rsidRDefault="00D117CC">
            <w:pPr>
              <w:jc w:val="center"/>
              <w:rPr>
                <w:rFonts w:ascii="宋体" w:eastAsia="宋体" w:hAnsi="宋体"/>
                <w:sz w:val="18"/>
                <w:szCs w:val="18"/>
              </w:rPr>
            </w:pPr>
            <w:r>
              <w:rPr>
                <w:rFonts w:ascii="宋体" w:eastAsia="宋体" w:hAnsi="宋体"/>
                <w:sz w:val="18"/>
                <w:szCs w:val="18"/>
              </w:rPr>
              <w:t>HIS23021</w:t>
            </w:r>
          </w:p>
        </w:tc>
        <w:tc>
          <w:tcPr>
            <w:tcW w:w="1513" w:type="dxa"/>
            <w:shd w:val="clear" w:color="auto" w:fill="auto"/>
            <w:vAlign w:val="center"/>
          </w:tcPr>
          <w:p w14:paraId="0C5D4179" w14:textId="77777777" w:rsidR="00700D09" w:rsidRDefault="00D117CC">
            <w:pPr>
              <w:jc w:val="center"/>
              <w:rPr>
                <w:rFonts w:ascii="宋体" w:eastAsia="宋体" w:hAnsi="宋体"/>
                <w:sz w:val="18"/>
                <w:szCs w:val="18"/>
              </w:rPr>
            </w:pPr>
            <w:r>
              <w:rPr>
                <w:rFonts w:ascii="宋体" w:eastAsia="宋体" w:hAnsi="宋体" w:hint="eastAsia"/>
                <w:sz w:val="18"/>
                <w:szCs w:val="18"/>
              </w:rPr>
              <w:t>中国民族史</w:t>
            </w:r>
          </w:p>
        </w:tc>
        <w:tc>
          <w:tcPr>
            <w:tcW w:w="531" w:type="dxa"/>
            <w:shd w:val="clear" w:color="auto" w:fill="auto"/>
            <w:vAlign w:val="center"/>
          </w:tcPr>
          <w:p w14:paraId="70A57940"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1729723B" w14:textId="77777777" w:rsidR="00700D09" w:rsidRDefault="00700D09">
            <w:pPr>
              <w:jc w:val="center"/>
              <w:rPr>
                <w:rFonts w:ascii="宋体" w:eastAsia="宋体" w:hAnsi="宋体"/>
                <w:sz w:val="18"/>
                <w:szCs w:val="18"/>
              </w:rPr>
            </w:pPr>
          </w:p>
        </w:tc>
        <w:tc>
          <w:tcPr>
            <w:tcW w:w="512" w:type="dxa"/>
            <w:shd w:val="clear" w:color="auto" w:fill="auto"/>
            <w:vAlign w:val="center"/>
          </w:tcPr>
          <w:p w14:paraId="2C0FFD27" w14:textId="77777777" w:rsidR="00700D09" w:rsidRDefault="00700D09">
            <w:pPr>
              <w:jc w:val="center"/>
              <w:rPr>
                <w:rFonts w:ascii="宋体" w:eastAsia="宋体" w:hAnsi="宋体"/>
                <w:sz w:val="18"/>
                <w:szCs w:val="18"/>
              </w:rPr>
            </w:pPr>
          </w:p>
        </w:tc>
        <w:tc>
          <w:tcPr>
            <w:tcW w:w="514" w:type="dxa"/>
            <w:shd w:val="clear" w:color="auto" w:fill="auto"/>
            <w:vAlign w:val="center"/>
          </w:tcPr>
          <w:p w14:paraId="7C6F9216"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F445CC9" w14:textId="77777777" w:rsidR="00700D09" w:rsidRDefault="00700D09">
            <w:pPr>
              <w:jc w:val="center"/>
              <w:rPr>
                <w:rFonts w:ascii="宋体" w:eastAsia="宋体" w:hAnsi="宋体"/>
                <w:sz w:val="18"/>
                <w:szCs w:val="18"/>
              </w:rPr>
            </w:pPr>
          </w:p>
        </w:tc>
        <w:tc>
          <w:tcPr>
            <w:tcW w:w="514" w:type="dxa"/>
            <w:shd w:val="clear" w:color="auto" w:fill="auto"/>
            <w:vAlign w:val="center"/>
          </w:tcPr>
          <w:p w14:paraId="5CA88287"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7A46A61" w14:textId="77777777" w:rsidR="00700D09" w:rsidRDefault="00700D09">
            <w:pPr>
              <w:jc w:val="center"/>
              <w:rPr>
                <w:rFonts w:ascii="宋体" w:eastAsia="宋体" w:hAnsi="宋体"/>
                <w:sz w:val="18"/>
                <w:szCs w:val="18"/>
              </w:rPr>
            </w:pPr>
          </w:p>
        </w:tc>
        <w:tc>
          <w:tcPr>
            <w:tcW w:w="502" w:type="dxa"/>
            <w:shd w:val="clear" w:color="auto" w:fill="auto"/>
            <w:vAlign w:val="center"/>
          </w:tcPr>
          <w:p w14:paraId="0991F651" w14:textId="77777777" w:rsidR="00700D09" w:rsidRDefault="00700D09">
            <w:pPr>
              <w:jc w:val="center"/>
              <w:rPr>
                <w:rFonts w:ascii="宋体" w:eastAsia="宋体" w:hAnsi="宋体"/>
                <w:sz w:val="18"/>
                <w:szCs w:val="18"/>
              </w:rPr>
            </w:pPr>
          </w:p>
        </w:tc>
        <w:tc>
          <w:tcPr>
            <w:tcW w:w="498" w:type="dxa"/>
            <w:shd w:val="clear" w:color="auto" w:fill="auto"/>
            <w:vAlign w:val="center"/>
          </w:tcPr>
          <w:p w14:paraId="3FA32431" w14:textId="77777777" w:rsidR="00700D09" w:rsidRDefault="00700D09">
            <w:pPr>
              <w:jc w:val="center"/>
              <w:rPr>
                <w:rFonts w:ascii="宋体" w:eastAsia="宋体" w:hAnsi="宋体"/>
                <w:sz w:val="18"/>
                <w:szCs w:val="18"/>
              </w:rPr>
            </w:pPr>
          </w:p>
        </w:tc>
        <w:tc>
          <w:tcPr>
            <w:tcW w:w="486" w:type="dxa"/>
            <w:shd w:val="clear" w:color="auto" w:fill="auto"/>
            <w:vAlign w:val="center"/>
          </w:tcPr>
          <w:p w14:paraId="70B0506D" w14:textId="77777777" w:rsidR="00700D09" w:rsidRDefault="00D117CC">
            <w:pPr>
              <w:jc w:val="center"/>
              <w:rPr>
                <w:rFonts w:ascii="宋体" w:eastAsia="宋体" w:hAnsi="宋体"/>
                <w:sz w:val="18"/>
                <w:szCs w:val="18"/>
              </w:rPr>
            </w:pPr>
            <w:r>
              <w:rPr>
                <w:rFonts w:ascii="宋体" w:eastAsia="宋体" w:hAnsi="宋体" w:hint="eastAsia"/>
                <w:sz w:val="18"/>
                <w:szCs w:val="18"/>
              </w:rPr>
              <w:t>4</w:t>
            </w:r>
            <w:r>
              <w:rPr>
                <w:rFonts w:ascii="宋体" w:eastAsia="宋体" w:hAnsi="宋体"/>
                <w:sz w:val="18"/>
                <w:szCs w:val="18"/>
              </w:rPr>
              <w:t>8</w:t>
            </w:r>
          </w:p>
        </w:tc>
        <w:tc>
          <w:tcPr>
            <w:tcW w:w="424" w:type="dxa"/>
            <w:shd w:val="clear" w:color="auto" w:fill="auto"/>
            <w:vAlign w:val="center"/>
          </w:tcPr>
          <w:p w14:paraId="370A63A1" w14:textId="77777777" w:rsidR="00700D09" w:rsidRDefault="00700D09">
            <w:pPr>
              <w:jc w:val="center"/>
              <w:rPr>
                <w:rFonts w:ascii="宋体" w:eastAsia="宋体" w:hAnsi="宋体"/>
                <w:sz w:val="18"/>
                <w:szCs w:val="18"/>
              </w:rPr>
            </w:pPr>
          </w:p>
        </w:tc>
        <w:tc>
          <w:tcPr>
            <w:tcW w:w="573" w:type="dxa"/>
            <w:shd w:val="clear" w:color="auto" w:fill="auto"/>
            <w:vAlign w:val="center"/>
          </w:tcPr>
          <w:p w14:paraId="249CDF0C"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12594BF" w14:textId="77777777" w:rsidR="00700D09" w:rsidRDefault="00D117CC">
            <w:pPr>
              <w:jc w:val="center"/>
              <w:rPr>
                <w:rFonts w:ascii="宋体" w:eastAsia="宋体" w:hAnsi="宋体"/>
                <w:sz w:val="18"/>
                <w:szCs w:val="18"/>
              </w:rPr>
            </w:pPr>
            <w:r>
              <w:rPr>
                <w:rFonts w:ascii="宋体" w:eastAsia="宋体" w:hAnsi="宋体" w:hint="eastAsia"/>
                <w:sz w:val="18"/>
                <w:szCs w:val="18"/>
              </w:rPr>
              <w:t>√</w:t>
            </w:r>
          </w:p>
        </w:tc>
      </w:tr>
      <w:tr w:rsidR="00700D09" w14:paraId="07330CB1" w14:textId="77777777">
        <w:trPr>
          <w:gridAfter w:val="1"/>
          <w:wAfter w:w="13" w:type="dxa"/>
          <w:trHeight w:val="290"/>
          <w:jc w:val="center"/>
        </w:trPr>
        <w:tc>
          <w:tcPr>
            <w:tcW w:w="479" w:type="dxa"/>
            <w:vMerge/>
            <w:shd w:val="clear" w:color="auto" w:fill="auto"/>
            <w:vAlign w:val="center"/>
          </w:tcPr>
          <w:p w14:paraId="5D4720C4"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CC0DA3F"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D814A99"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417B3C3" w14:textId="77777777" w:rsidR="00700D09" w:rsidRDefault="00D117CC">
            <w:pPr>
              <w:jc w:val="center"/>
              <w:rPr>
                <w:rFonts w:ascii="宋体" w:eastAsia="宋体" w:hAnsi="宋体"/>
                <w:sz w:val="18"/>
                <w:szCs w:val="18"/>
              </w:rPr>
            </w:pPr>
            <w:r>
              <w:rPr>
                <w:rFonts w:ascii="宋体" w:eastAsia="宋体" w:hAnsi="宋体" w:hint="eastAsia"/>
                <w:sz w:val="18"/>
                <w:szCs w:val="18"/>
              </w:rPr>
              <w:t>HIS22003</w:t>
            </w:r>
          </w:p>
        </w:tc>
        <w:tc>
          <w:tcPr>
            <w:tcW w:w="1513" w:type="dxa"/>
            <w:shd w:val="clear" w:color="auto" w:fill="auto"/>
            <w:vAlign w:val="center"/>
          </w:tcPr>
          <w:p w14:paraId="5C58140F"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中国古代社会史</w:t>
            </w:r>
          </w:p>
        </w:tc>
        <w:tc>
          <w:tcPr>
            <w:tcW w:w="531" w:type="dxa"/>
            <w:shd w:val="clear" w:color="auto" w:fill="auto"/>
            <w:vAlign w:val="center"/>
          </w:tcPr>
          <w:p w14:paraId="3A066395"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222726B2" w14:textId="77777777" w:rsidR="00700D09" w:rsidRDefault="00700D09">
            <w:pPr>
              <w:jc w:val="center"/>
              <w:rPr>
                <w:rFonts w:ascii="宋体" w:eastAsia="宋体" w:hAnsi="宋体"/>
                <w:sz w:val="18"/>
                <w:szCs w:val="18"/>
              </w:rPr>
            </w:pPr>
          </w:p>
        </w:tc>
        <w:tc>
          <w:tcPr>
            <w:tcW w:w="512" w:type="dxa"/>
            <w:shd w:val="clear" w:color="auto" w:fill="auto"/>
            <w:vAlign w:val="center"/>
          </w:tcPr>
          <w:p w14:paraId="53042CCA" w14:textId="77777777" w:rsidR="00700D09" w:rsidRDefault="00700D09">
            <w:pPr>
              <w:jc w:val="center"/>
              <w:rPr>
                <w:rFonts w:ascii="宋体" w:eastAsia="宋体" w:hAnsi="宋体" w:cs="宋体"/>
                <w:sz w:val="18"/>
                <w:szCs w:val="18"/>
              </w:rPr>
            </w:pPr>
          </w:p>
        </w:tc>
        <w:tc>
          <w:tcPr>
            <w:tcW w:w="514" w:type="dxa"/>
            <w:shd w:val="clear" w:color="auto" w:fill="auto"/>
            <w:vAlign w:val="center"/>
          </w:tcPr>
          <w:p w14:paraId="62372F13" w14:textId="77777777" w:rsidR="00700D09" w:rsidRDefault="00700D09">
            <w:pPr>
              <w:jc w:val="center"/>
              <w:rPr>
                <w:rFonts w:ascii="宋体" w:eastAsia="宋体" w:hAnsi="宋体"/>
                <w:sz w:val="18"/>
                <w:szCs w:val="18"/>
              </w:rPr>
            </w:pPr>
          </w:p>
        </w:tc>
        <w:tc>
          <w:tcPr>
            <w:tcW w:w="514" w:type="dxa"/>
            <w:shd w:val="clear" w:color="auto" w:fill="auto"/>
            <w:vAlign w:val="center"/>
          </w:tcPr>
          <w:p w14:paraId="7A15E91B"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59C9EA8" w14:textId="77777777" w:rsidR="00700D09" w:rsidRDefault="00700D09">
            <w:pPr>
              <w:jc w:val="center"/>
              <w:rPr>
                <w:rFonts w:ascii="宋体" w:eastAsia="宋体" w:hAnsi="宋体"/>
                <w:sz w:val="18"/>
                <w:szCs w:val="18"/>
              </w:rPr>
            </w:pPr>
          </w:p>
        </w:tc>
        <w:tc>
          <w:tcPr>
            <w:tcW w:w="514" w:type="dxa"/>
            <w:shd w:val="clear" w:color="auto" w:fill="auto"/>
            <w:vAlign w:val="center"/>
          </w:tcPr>
          <w:p w14:paraId="547F5198"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336A27C2" w14:textId="77777777" w:rsidR="00700D09" w:rsidRDefault="00700D09">
            <w:pPr>
              <w:jc w:val="center"/>
              <w:rPr>
                <w:rFonts w:ascii="宋体" w:eastAsia="宋体" w:hAnsi="宋体"/>
                <w:sz w:val="18"/>
                <w:szCs w:val="18"/>
              </w:rPr>
            </w:pPr>
          </w:p>
        </w:tc>
        <w:tc>
          <w:tcPr>
            <w:tcW w:w="498" w:type="dxa"/>
            <w:shd w:val="clear" w:color="auto" w:fill="auto"/>
            <w:vAlign w:val="center"/>
          </w:tcPr>
          <w:p w14:paraId="0A841AC4" w14:textId="77777777" w:rsidR="00700D09" w:rsidRDefault="00700D09">
            <w:pPr>
              <w:jc w:val="center"/>
              <w:rPr>
                <w:rFonts w:ascii="宋体" w:eastAsia="宋体" w:hAnsi="宋体"/>
                <w:sz w:val="18"/>
                <w:szCs w:val="18"/>
              </w:rPr>
            </w:pPr>
          </w:p>
        </w:tc>
        <w:tc>
          <w:tcPr>
            <w:tcW w:w="486" w:type="dxa"/>
            <w:shd w:val="clear" w:color="auto" w:fill="auto"/>
            <w:vAlign w:val="center"/>
          </w:tcPr>
          <w:p w14:paraId="09038A27"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67D7AF71" w14:textId="77777777" w:rsidR="00700D09" w:rsidRDefault="00700D09">
            <w:pPr>
              <w:jc w:val="center"/>
              <w:rPr>
                <w:rFonts w:ascii="宋体" w:eastAsia="宋体" w:hAnsi="宋体"/>
                <w:sz w:val="18"/>
                <w:szCs w:val="18"/>
              </w:rPr>
            </w:pPr>
          </w:p>
        </w:tc>
        <w:tc>
          <w:tcPr>
            <w:tcW w:w="573" w:type="dxa"/>
            <w:shd w:val="clear" w:color="auto" w:fill="auto"/>
            <w:vAlign w:val="center"/>
          </w:tcPr>
          <w:p w14:paraId="58726182"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713A1CD"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57D6D4E" w14:textId="77777777">
        <w:trPr>
          <w:gridAfter w:val="1"/>
          <w:wAfter w:w="13" w:type="dxa"/>
          <w:trHeight w:val="290"/>
          <w:jc w:val="center"/>
        </w:trPr>
        <w:tc>
          <w:tcPr>
            <w:tcW w:w="479" w:type="dxa"/>
            <w:vMerge/>
            <w:shd w:val="clear" w:color="auto" w:fill="auto"/>
            <w:vAlign w:val="center"/>
          </w:tcPr>
          <w:p w14:paraId="4C7AA64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8492884"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9A4111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62F8D19" w14:textId="77777777" w:rsidR="00700D09" w:rsidRDefault="00D117CC">
            <w:pPr>
              <w:jc w:val="center"/>
              <w:rPr>
                <w:rFonts w:ascii="宋体" w:eastAsia="宋体" w:hAnsi="宋体"/>
                <w:sz w:val="18"/>
                <w:szCs w:val="18"/>
              </w:rPr>
            </w:pPr>
            <w:r>
              <w:rPr>
                <w:rFonts w:ascii="宋体" w:eastAsia="宋体" w:hAnsi="宋体" w:hint="eastAsia"/>
                <w:sz w:val="18"/>
                <w:szCs w:val="18"/>
              </w:rPr>
              <w:t>HIS22004</w:t>
            </w:r>
          </w:p>
        </w:tc>
        <w:tc>
          <w:tcPr>
            <w:tcW w:w="1513" w:type="dxa"/>
            <w:shd w:val="clear" w:color="auto" w:fill="auto"/>
            <w:vAlign w:val="center"/>
          </w:tcPr>
          <w:p w14:paraId="5944BC57"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中国经学史</w:t>
            </w:r>
          </w:p>
        </w:tc>
        <w:tc>
          <w:tcPr>
            <w:tcW w:w="531" w:type="dxa"/>
            <w:shd w:val="clear" w:color="auto" w:fill="auto"/>
            <w:vAlign w:val="center"/>
          </w:tcPr>
          <w:p w14:paraId="3CFA41A7"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67B57AA8" w14:textId="77777777" w:rsidR="00700D09" w:rsidRDefault="00700D09">
            <w:pPr>
              <w:jc w:val="center"/>
              <w:rPr>
                <w:rFonts w:ascii="宋体" w:eastAsia="宋体" w:hAnsi="宋体"/>
                <w:sz w:val="18"/>
                <w:szCs w:val="18"/>
              </w:rPr>
            </w:pPr>
          </w:p>
        </w:tc>
        <w:tc>
          <w:tcPr>
            <w:tcW w:w="512" w:type="dxa"/>
            <w:shd w:val="clear" w:color="auto" w:fill="auto"/>
            <w:vAlign w:val="center"/>
          </w:tcPr>
          <w:p w14:paraId="382F7AD0" w14:textId="77777777" w:rsidR="00700D09" w:rsidRDefault="00700D09">
            <w:pPr>
              <w:jc w:val="center"/>
              <w:rPr>
                <w:rFonts w:ascii="宋体" w:eastAsia="宋体" w:hAnsi="宋体"/>
                <w:sz w:val="18"/>
                <w:szCs w:val="18"/>
              </w:rPr>
            </w:pPr>
          </w:p>
        </w:tc>
        <w:tc>
          <w:tcPr>
            <w:tcW w:w="514" w:type="dxa"/>
            <w:shd w:val="clear" w:color="auto" w:fill="auto"/>
            <w:vAlign w:val="center"/>
          </w:tcPr>
          <w:p w14:paraId="10875A1A" w14:textId="77777777" w:rsidR="00700D09" w:rsidRDefault="00700D09">
            <w:pPr>
              <w:jc w:val="center"/>
              <w:rPr>
                <w:rFonts w:ascii="宋体" w:eastAsia="宋体" w:hAnsi="宋体"/>
                <w:sz w:val="18"/>
                <w:szCs w:val="18"/>
              </w:rPr>
            </w:pPr>
          </w:p>
        </w:tc>
        <w:tc>
          <w:tcPr>
            <w:tcW w:w="514" w:type="dxa"/>
            <w:shd w:val="clear" w:color="auto" w:fill="auto"/>
            <w:vAlign w:val="center"/>
          </w:tcPr>
          <w:p w14:paraId="3398576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65F1BCE" w14:textId="77777777" w:rsidR="00700D09" w:rsidRDefault="00700D09">
            <w:pPr>
              <w:jc w:val="center"/>
              <w:rPr>
                <w:rFonts w:ascii="宋体" w:eastAsia="宋体" w:hAnsi="宋体"/>
                <w:sz w:val="18"/>
                <w:szCs w:val="18"/>
              </w:rPr>
            </w:pPr>
          </w:p>
        </w:tc>
        <w:tc>
          <w:tcPr>
            <w:tcW w:w="514" w:type="dxa"/>
            <w:shd w:val="clear" w:color="auto" w:fill="auto"/>
            <w:vAlign w:val="center"/>
          </w:tcPr>
          <w:p w14:paraId="39BAAFEA"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49FB6412" w14:textId="77777777" w:rsidR="00700D09" w:rsidRDefault="00700D09">
            <w:pPr>
              <w:jc w:val="center"/>
              <w:rPr>
                <w:rFonts w:ascii="宋体" w:eastAsia="宋体" w:hAnsi="宋体"/>
                <w:sz w:val="18"/>
                <w:szCs w:val="18"/>
              </w:rPr>
            </w:pPr>
          </w:p>
        </w:tc>
        <w:tc>
          <w:tcPr>
            <w:tcW w:w="498" w:type="dxa"/>
            <w:shd w:val="clear" w:color="auto" w:fill="auto"/>
            <w:vAlign w:val="center"/>
          </w:tcPr>
          <w:p w14:paraId="4C3AEBFE" w14:textId="77777777" w:rsidR="00700D09" w:rsidRDefault="00700D09">
            <w:pPr>
              <w:jc w:val="center"/>
              <w:rPr>
                <w:rFonts w:ascii="宋体" w:eastAsia="宋体" w:hAnsi="宋体"/>
                <w:sz w:val="18"/>
                <w:szCs w:val="18"/>
              </w:rPr>
            </w:pPr>
          </w:p>
        </w:tc>
        <w:tc>
          <w:tcPr>
            <w:tcW w:w="486" w:type="dxa"/>
            <w:shd w:val="clear" w:color="auto" w:fill="auto"/>
            <w:vAlign w:val="center"/>
          </w:tcPr>
          <w:p w14:paraId="0B7C46DE"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39B77316" w14:textId="77777777" w:rsidR="00700D09" w:rsidRDefault="00700D09">
            <w:pPr>
              <w:jc w:val="center"/>
              <w:rPr>
                <w:rFonts w:ascii="宋体" w:eastAsia="宋体" w:hAnsi="宋体"/>
                <w:sz w:val="18"/>
                <w:szCs w:val="18"/>
              </w:rPr>
            </w:pPr>
          </w:p>
        </w:tc>
        <w:tc>
          <w:tcPr>
            <w:tcW w:w="573" w:type="dxa"/>
            <w:shd w:val="clear" w:color="auto" w:fill="auto"/>
            <w:vAlign w:val="center"/>
          </w:tcPr>
          <w:p w14:paraId="4DC6F4EC"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64AEEB15"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FF07746" w14:textId="77777777">
        <w:trPr>
          <w:gridAfter w:val="1"/>
          <w:wAfter w:w="13" w:type="dxa"/>
          <w:trHeight w:val="290"/>
          <w:jc w:val="center"/>
        </w:trPr>
        <w:tc>
          <w:tcPr>
            <w:tcW w:w="479" w:type="dxa"/>
            <w:vMerge/>
            <w:shd w:val="clear" w:color="auto" w:fill="auto"/>
            <w:vAlign w:val="center"/>
          </w:tcPr>
          <w:p w14:paraId="57D719A8"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200377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D5BDC1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81749E1" w14:textId="77777777" w:rsidR="00700D09" w:rsidRDefault="00D117CC">
            <w:pPr>
              <w:jc w:val="center"/>
              <w:rPr>
                <w:rFonts w:ascii="宋体" w:eastAsia="宋体" w:hAnsi="宋体"/>
                <w:sz w:val="18"/>
                <w:szCs w:val="18"/>
              </w:rPr>
            </w:pPr>
            <w:r>
              <w:rPr>
                <w:rFonts w:ascii="宋体" w:eastAsia="宋体" w:hAnsi="宋体" w:hint="eastAsia"/>
                <w:sz w:val="18"/>
                <w:szCs w:val="18"/>
              </w:rPr>
              <w:t>HIS22005</w:t>
            </w:r>
          </w:p>
        </w:tc>
        <w:tc>
          <w:tcPr>
            <w:tcW w:w="1513" w:type="dxa"/>
            <w:shd w:val="clear" w:color="auto" w:fill="auto"/>
            <w:vAlign w:val="center"/>
          </w:tcPr>
          <w:p w14:paraId="507A0950"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中国古代经济史</w:t>
            </w:r>
          </w:p>
        </w:tc>
        <w:tc>
          <w:tcPr>
            <w:tcW w:w="531" w:type="dxa"/>
            <w:shd w:val="clear" w:color="auto" w:fill="auto"/>
            <w:vAlign w:val="center"/>
          </w:tcPr>
          <w:p w14:paraId="74C43453"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2618546E" w14:textId="77777777" w:rsidR="00700D09" w:rsidRDefault="00700D09">
            <w:pPr>
              <w:jc w:val="center"/>
              <w:rPr>
                <w:rFonts w:ascii="宋体" w:eastAsia="宋体" w:hAnsi="宋体"/>
                <w:sz w:val="18"/>
                <w:szCs w:val="18"/>
              </w:rPr>
            </w:pPr>
          </w:p>
        </w:tc>
        <w:tc>
          <w:tcPr>
            <w:tcW w:w="512" w:type="dxa"/>
            <w:shd w:val="clear" w:color="auto" w:fill="auto"/>
            <w:vAlign w:val="center"/>
          </w:tcPr>
          <w:p w14:paraId="0E6BD89B" w14:textId="77777777" w:rsidR="00700D09" w:rsidRDefault="00700D09">
            <w:pPr>
              <w:jc w:val="center"/>
              <w:rPr>
                <w:rFonts w:ascii="宋体" w:eastAsia="宋体" w:hAnsi="宋体"/>
                <w:sz w:val="18"/>
                <w:szCs w:val="18"/>
              </w:rPr>
            </w:pPr>
          </w:p>
        </w:tc>
        <w:tc>
          <w:tcPr>
            <w:tcW w:w="514" w:type="dxa"/>
            <w:shd w:val="clear" w:color="auto" w:fill="auto"/>
            <w:vAlign w:val="center"/>
          </w:tcPr>
          <w:p w14:paraId="5A616136"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4DB4994" w14:textId="77777777" w:rsidR="00700D09" w:rsidRDefault="00700D09">
            <w:pPr>
              <w:jc w:val="center"/>
              <w:rPr>
                <w:rFonts w:ascii="宋体" w:eastAsia="宋体" w:hAnsi="宋体"/>
                <w:sz w:val="18"/>
                <w:szCs w:val="18"/>
              </w:rPr>
            </w:pPr>
          </w:p>
        </w:tc>
        <w:tc>
          <w:tcPr>
            <w:tcW w:w="514" w:type="dxa"/>
            <w:shd w:val="clear" w:color="auto" w:fill="auto"/>
            <w:vAlign w:val="center"/>
          </w:tcPr>
          <w:p w14:paraId="4BA2A15C"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9152428" w14:textId="77777777" w:rsidR="00700D09" w:rsidRDefault="00700D09">
            <w:pPr>
              <w:jc w:val="center"/>
              <w:rPr>
                <w:rFonts w:ascii="宋体" w:eastAsia="宋体" w:hAnsi="宋体"/>
                <w:sz w:val="18"/>
                <w:szCs w:val="18"/>
              </w:rPr>
            </w:pPr>
          </w:p>
        </w:tc>
        <w:tc>
          <w:tcPr>
            <w:tcW w:w="502" w:type="dxa"/>
            <w:shd w:val="clear" w:color="auto" w:fill="auto"/>
            <w:vAlign w:val="center"/>
          </w:tcPr>
          <w:p w14:paraId="7B18F549" w14:textId="77777777" w:rsidR="00700D09" w:rsidRDefault="00700D09">
            <w:pPr>
              <w:jc w:val="center"/>
              <w:rPr>
                <w:rFonts w:ascii="宋体" w:eastAsia="宋体" w:hAnsi="宋体"/>
                <w:sz w:val="18"/>
                <w:szCs w:val="18"/>
              </w:rPr>
            </w:pPr>
          </w:p>
        </w:tc>
        <w:tc>
          <w:tcPr>
            <w:tcW w:w="498" w:type="dxa"/>
            <w:shd w:val="clear" w:color="auto" w:fill="auto"/>
            <w:vAlign w:val="center"/>
          </w:tcPr>
          <w:p w14:paraId="0786DACC" w14:textId="77777777" w:rsidR="00700D09" w:rsidRDefault="00700D09">
            <w:pPr>
              <w:jc w:val="center"/>
              <w:rPr>
                <w:rFonts w:ascii="宋体" w:eastAsia="宋体" w:hAnsi="宋体"/>
                <w:sz w:val="18"/>
                <w:szCs w:val="18"/>
              </w:rPr>
            </w:pPr>
          </w:p>
        </w:tc>
        <w:tc>
          <w:tcPr>
            <w:tcW w:w="486" w:type="dxa"/>
            <w:shd w:val="clear" w:color="auto" w:fill="auto"/>
            <w:vAlign w:val="center"/>
          </w:tcPr>
          <w:p w14:paraId="5B847F87"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051D3976" w14:textId="77777777" w:rsidR="00700D09" w:rsidRDefault="00700D09">
            <w:pPr>
              <w:jc w:val="center"/>
              <w:rPr>
                <w:rFonts w:ascii="宋体" w:eastAsia="宋体" w:hAnsi="宋体"/>
                <w:sz w:val="18"/>
                <w:szCs w:val="18"/>
              </w:rPr>
            </w:pPr>
          </w:p>
        </w:tc>
        <w:tc>
          <w:tcPr>
            <w:tcW w:w="573" w:type="dxa"/>
            <w:shd w:val="clear" w:color="auto" w:fill="auto"/>
            <w:vAlign w:val="center"/>
          </w:tcPr>
          <w:p w14:paraId="4D32080F"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36BF707"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4985B2AD" w14:textId="77777777">
        <w:trPr>
          <w:gridAfter w:val="1"/>
          <w:wAfter w:w="13" w:type="dxa"/>
          <w:trHeight w:val="290"/>
          <w:jc w:val="center"/>
        </w:trPr>
        <w:tc>
          <w:tcPr>
            <w:tcW w:w="479" w:type="dxa"/>
            <w:vMerge/>
            <w:shd w:val="clear" w:color="auto" w:fill="auto"/>
            <w:vAlign w:val="center"/>
          </w:tcPr>
          <w:p w14:paraId="371C86F5"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C722644"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232E090"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4DDB055" w14:textId="77777777" w:rsidR="00700D09" w:rsidRDefault="00D117CC">
            <w:pPr>
              <w:jc w:val="center"/>
              <w:rPr>
                <w:rFonts w:ascii="宋体" w:eastAsia="宋体" w:hAnsi="宋体"/>
                <w:sz w:val="18"/>
                <w:szCs w:val="18"/>
              </w:rPr>
            </w:pPr>
            <w:r>
              <w:rPr>
                <w:rFonts w:ascii="宋体" w:eastAsia="宋体" w:hAnsi="宋体" w:hint="eastAsia"/>
                <w:sz w:val="18"/>
                <w:szCs w:val="18"/>
              </w:rPr>
              <w:t>HIS22006</w:t>
            </w:r>
          </w:p>
        </w:tc>
        <w:tc>
          <w:tcPr>
            <w:tcW w:w="1513" w:type="dxa"/>
            <w:shd w:val="clear" w:color="auto" w:fill="auto"/>
            <w:vAlign w:val="center"/>
          </w:tcPr>
          <w:p w14:paraId="17C27350"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中国古代思想史</w:t>
            </w:r>
          </w:p>
        </w:tc>
        <w:tc>
          <w:tcPr>
            <w:tcW w:w="531" w:type="dxa"/>
            <w:shd w:val="clear" w:color="auto" w:fill="auto"/>
            <w:vAlign w:val="center"/>
          </w:tcPr>
          <w:p w14:paraId="19CE9403"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251109AA" w14:textId="77777777" w:rsidR="00700D09" w:rsidRDefault="00700D09">
            <w:pPr>
              <w:jc w:val="center"/>
              <w:rPr>
                <w:rFonts w:ascii="宋体" w:eastAsia="宋体" w:hAnsi="宋体"/>
                <w:sz w:val="18"/>
                <w:szCs w:val="18"/>
              </w:rPr>
            </w:pPr>
          </w:p>
        </w:tc>
        <w:tc>
          <w:tcPr>
            <w:tcW w:w="512" w:type="dxa"/>
            <w:shd w:val="clear" w:color="auto" w:fill="auto"/>
            <w:vAlign w:val="center"/>
          </w:tcPr>
          <w:p w14:paraId="19AC78AE" w14:textId="77777777" w:rsidR="00700D09" w:rsidRDefault="00700D09">
            <w:pPr>
              <w:jc w:val="center"/>
              <w:rPr>
                <w:rFonts w:ascii="宋体" w:eastAsia="宋体" w:hAnsi="宋体"/>
                <w:sz w:val="18"/>
                <w:szCs w:val="18"/>
              </w:rPr>
            </w:pPr>
          </w:p>
        </w:tc>
        <w:tc>
          <w:tcPr>
            <w:tcW w:w="514" w:type="dxa"/>
            <w:shd w:val="clear" w:color="auto" w:fill="auto"/>
            <w:vAlign w:val="center"/>
          </w:tcPr>
          <w:p w14:paraId="089E6E5A"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0FC1C95" w14:textId="77777777" w:rsidR="00700D09" w:rsidRDefault="00700D09">
            <w:pPr>
              <w:jc w:val="center"/>
              <w:rPr>
                <w:rFonts w:ascii="宋体" w:eastAsia="宋体" w:hAnsi="宋体"/>
                <w:sz w:val="18"/>
                <w:szCs w:val="18"/>
              </w:rPr>
            </w:pPr>
          </w:p>
        </w:tc>
        <w:tc>
          <w:tcPr>
            <w:tcW w:w="514" w:type="dxa"/>
            <w:shd w:val="clear" w:color="auto" w:fill="auto"/>
            <w:vAlign w:val="center"/>
          </w:tcPr>
          <w:p w14:paraId="22E14836"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79C0F6B" w14:textId="77777777" w:rsidR="00700D09" w:rsidRDefault="00700D09">
            <w:pPr>
              <w:jc w:val="center"/>
              <w:rPr>
                <w:rFonts w:ascii="宋体" w:eastAsia="宋体" w:hAnsi="宋体"/>
                <w:sz w:val="18"/>
                <w:szCs w:val="18"/>
              </w:rPr>
            </w:pPr>
          </w:p>
        </w:tc>
        <w:tc>
          <w:tcPr>
            <w:tcW w:w="502" w:type="dxa"/>
            <w:shd w:val="clear" w:color="auto" w:fill="auto"/>
            <w:vAlign w:val="center"/>
          </w:tcPr>
          <w:p w14:paraId="79084081" w14:textId="77777777" w:rsidR="00700D09" w:rsidRDefault="00700D09">
            <w:pPr>
              <w:jc w:val="center"/>
              <w:rPr>
                <w:rFonts w:ascii="宋体" w:eastAsia="宋体" w:hAnsi="宋体"/>
                <w:sz w:val="18"/>
                <w:szCs w:val="18"/>
              </w:rPr>
            </w:pPr>
          </w:p>
        </w:tc>
        <w:tc>
          <w:tcPr>
            <w:tcW w:w="498" w:type="dxa"/>
            <w:shd w:val="clear" w:color="auto" w:fill="auto"/>
            <w:vAlign w:val="center"/>
          </w:tcPr>
          <w:p w14:paraId="4C9F7D63" w14:textId="77777777" w:rsidR="00700D09" w:rsidRDefault="00700D09">
            <w:pPr>
              <w:jc w:val="center"/>
              <w:rPr>
                <w:rFonts w:ascii="宋体" w:eastAsia="宋体" w:hAnsi="宋体"/>
                <w:sz w:val="18"/>
                <w:szCs w:val="18"/>
              </w:rPr>
            </w:pPr>
          </w:p>
        </w:tc>
        <w:tc>
          <w:tcPr>
            <w:tcW w:w="486" w:type="dxa"/>
            <w:shd w:val="clear" w:color="auto" w:fill="auto"/>
            <w:vAlign w:val="center"/>
          </w:tcPr>
          <w:p w14:paraId="1D9A27CB"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3DF54EA5" w14:textId="77777777" w:rsidR="00700D09" w:rsidRDefault="00700D09">
            <w:pPr>
              <w:jc w:val="center"/>
              <w:rPr>
                <w:rFonts w:ascii="宋体" w:eastAsia="宋体" w:hAnsi="宋体"/>
                <w:sz w:val="18"/>
                <w:szCs w:val="18"/>
              </w:rPr>
            </w:pPr>
          </w:p>
        </w:tc>
        <w:tc>
          <w:tcPr>
            <w:tcW w:w="573" w:type="dxa"/>
            <w:shd w:val="clear" w:color="auto" w:fill="auto"/>
            <w:vAlign w:val="center"/>
          </w:tcPr>
          <w:p w14:paraId="06D6D6C1"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AF9502C"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0D86941F" w14:textId="77777777">
        <w:trPr>
          <w:gridAfter w:val="1"/>
          <w:wAfter w:w="13" w:type="dxa"/>
          <w:trHeight w:val="290"/>
          <w:jc w:val="center"/>
        </w:trPr>
        <w:tc>
          <w:tcPr>
            <w:tcW w:w="479" w:type="dxa"/>
            <w:vMerge/>
            <w:shd w:val="clear" w:color="auto" w:fill="auto"/>
            <w:vAlign w:val="center"/>
          </w:tcPr>
          <w:p w14:paraId="29247915"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745D31F"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CC14AD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E6005D3" w14:textId="77777777" w:rsidR="00700D09" w:rsidRDefault="00D117CC">
            <w:pPr>
              <w:jc w:val="center"/>
              <w:rPr>
                <w:rFonts w:ascii="宋体" w:eastAsia="宋体" w:hAnsi="宋体"/>
                <w:sz w:val="18"/>
                <w:szCs w:val="18"/>
              </w:rPr>
            </w:pPr>
            <w:r>
              <w:rPr>
                <w:rFonts w:ascii="宋体" w:eastAsia="宋体" w:hAnsi="宋体" w:hint="eastAsia"/>
                <w:sz w:val="18"/>
                <w:szCs w:val="18"/>
              </w:rPr>
              <w:t>HIS22007</w:t>
            </w:r>
          </w:p>
        </w:tc>
        <w:tc>
          <w:tcPr>
            <w:tcW w:w="1513" w:type="dxa"/>
            <w:shd w:val="clear" w:color="auto" w:fill="auto"/>
            <w:vAlign w:val="center"/>
          </w:tcPr>
          <w:p w14:paraId="34CC3796"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中国古代对外贸易史</w:t>
            </w:r>
          </w:p>
        </w:tc>
        <w:tc>
          <w:tcPr>
            <w:tcW w:w="531" w:type="dxa"/>
            <w:shd w:val="clear" w:color="auto" w:fill="auto"/>
            <w:vAlign w:val="center"/>
          </w:tcPr>
          <w:p w14:paraId="197D375B"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73C16AEF" w14:textId="77777777" w:rsidR="00700D09" w:rsidRDefault="00700D09">
            <w:pPr>
              <w:jc w:val="center"/>
              <w:rPr>
                <w:rFonts w:ascii="宋体" w:eastAsia="宋体" w:hAnsi="宋体"/>
                <w:sz w:val="18"/>
                <w:szCs w:val="18"/>
              </w:rPr>
            </w:pPr>
          </w:p>
        </w:tc>
        <w:tc>
          <w:tcPr>
            <w:tcW w:w="512" w:type="dxa"/>
            <w:shd w:val="clear" w:color="auto" w:fill="auto"/>
            <w:vAlign w:val="center"/>
          </w:tcPr>
          <w:p w14:paraId="5E303A99" w14:textId="77777777" w:rsidR="00700D09" w:rsidRDefault="00700D09">
            <w:pPr>
              <w:jc w:val="center"/>
              <w:rPr>
                <w:rFonts w:ascii="宋体" w:eastAsia="宋体" w:hAnsi="宋体"/>
                <w:sz w:val="18"/>
                <w:szCs w:val="18"/>
              </w:rPr>
            </w:pPr>
          </w:p>
        </w:tc>
        <w:tc>
          <w:tcPr>
            <w:tcW w:w="514" w:type="dxa"/>
            <w:shd w:val="clear" w:color="auto" w:fill="auto"/>
            <w:vAlign w:val="center"/>
          </w:tcPr>
          <w:p w14:paraId="7B44EF72"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EA2EFE3" w14:textId="77777777" w:rsidR="00700D09" w:rsidRDefault="00700D09">
            <w:pPr>
              <w:jc w:val="center"/>
              <w:rPr>
                <w:rFonts w:ascii="宋体" w:eastAsia="宋体" w:hAnsi="宋体"/>
                <w:sz w:val="18"/>
                <w:szCs w:val="18"/>
              </w:rPr>
            </w:pPr>
          </w:p>
        </w:tc>
        <w:tc>
          <w:tcPr>
            <w:tcW w:w="514" w:type="dxa"/>
            <w:shd w:val="clear" w:color="auto" w:fill="auto"/>
            <w:vAlign w:val="center"/>
          </w:tcPr>
          <w:p w14:paraId="6BD99A86"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609F653" w14:textId="77777777" w:rsidR="00700D09" w:rsidRDefault="00700D09">
            <w:pPr>
              <w:jc w:val="center"/>
              <w:rPr>
                <w:rFonts w:ascii="宋体" w:eastAsia="宋体" w:hAnsi="宋体"/>
                <w:sz w:val="18"/>
                <w:szCs w:val="18"/>
              </w:rPr>
            </w:pPr>
          </w:p>
        </w:tc>
        <w:tc>
          <w:tcPr>
            <w:tcW w:w="502" w:type="dxa"/>
            <w:shd w:val="clear" w:color="auto" w:fill="auto"/>
            <w:vAlign w:val="center"/>
          </w:tcPr>
          <w:p w14:paraId="173B9A82" w14:textId="77777777" w:rsidR="00700D09" w:rsidRDefault="00700D09">
            <w:pPr>
              <w:jc w:val="center"/>
              <w:rPr>
                <w:rFonts w:ascii="宋体" w:eastAsia="宋体" w:hAnsi="宋体"/>
                <w:sz w:val="18"/>
                <w:szCs w:val="18"/>
              </w:rPr>
            </w:pPr>
          </w:p>
        </w:tc>
        <w:tc>
          <w:tcPr>
            <w:tcW w:w="498" w:type="dxa"/>
            <w:shd w:val="clear" w:color="auto" w:fill="auto"/>
            <w:vAlign w:val="center"/>
          </w:tcPr>
          <w:p w14:paraId="64A32439" w14:textId="77777777" w:rsidR="00700D09" w:rsidRDefault="00700D09">
            <w:pPr>
              <w:jc w:val="center"/>
              <w:rPr>
                <w:rFonts w:ascii="宋体" w:eastAsia="宋体" w:hAnsi="宋体"/>
                <w:sz w:val="18"/>
                <w:szCs w:val="18"/>
              </w:rPr>
            </w:pPr>
          </w:p>
        </w:tc>
        <w:tc>
          <w:tcPr>
            <w:tcW w:w="486" w:type="dxa"/>
            <w:shd w:val="clear" w:color="auto" w:fill="auto"/>
            <w:vAlign w:val="center"/>
          </w:tcPr>
          <w:p w14:paraId="61B184FB"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72478F0F" w14:textId="77777777" w:rsidR="00700D09" w:rsidRDefault="00700D09">
            <w:pPr>
              <w:jc w:val="center"/>
              <w:rPr>
                <w:rFonts w:ascii="宋体" w:eastAsia="宋体" w:hAnsi="宋体"/>
                <w:sz w:val="18"/>
                <w:szCs w:val="18"/>
              </w:rPr>
            </w:pPr>
          </w:p>
        </w:tc>
        <w:tc>
          <w:tcPr>
            <w:tcW w:w="573" w:type="dxa"/>
            <w:shd w:val="clear" w:color="auto" w:fill="auto"/>
            <w:vAlign w:val="center"/>
          </w:tcPr>
          <w:p w14:paraId="3E4838A5"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3B1F811"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C2E3A91" w14:textId="77777777">
        <w:trPr>
          <w:gridAfter w:val="1"/>
          <w:wAfter w:w="13" w:type="dxa"/>
          <w:trHeight w:val="290"/>
          <w:jc w:val="center"/>
        </w:trPr>
        <w:tc>
          <w:tcPr>
            <w:tcW w:w="479" w:type="dxa"/>
            <w:vMerge/>
            <w:shd w:val="clear" w:color="auto" w:fill="auto"/>
            <w:vAlign w:val="center"/>
          </w:tcPr>
          <w:p w14:paraId="7EED2B1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B9C3780"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30A116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44B5A0B" w14:textId="77777777" w:rsidR="00700D09" w:rsidRDefault="00D117CC">
            <w:pPr>
              <w:jc w:val="center"/>
              <w:rPr>
                <w:rFonts w:ascii="宋体" w:eastAsia="宋体" w:hAnsi="宋体"/>
                <w:sz w:val="18"/>
                <w:szCs w:val="18"/>
              </w:rPr>
            </w:pPr>
            <w:r>
              <w:rPr>
                <w:rFonts w:ascii="宋体" w:eastAsia="宋体" w:hAnsi="宋体" w:hint="eastAsia"/>
                <w:sz w:val="18"/>
                <w:szCs w:val="18"/>
              </w:rPr>
              <w:t>HIS22008</w:t>
            </w:r>
          </w:p>
        </w:tc>
        <w:tc>
          <w:tcPr>
            <w:tcW w:w="1513" w:type="dxa"/>
            <w:shd w:val="clear" w:color="auto" w:fill="auto"/>
            <w:vAlign w:val="center"/>
          </w:tcPr>
          <w:p w14:paraId="29CA0A80"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中国古代政治史</w:t>
            </w:r>
          </w:p>
        </w:tc>
        <w:tc>
          <w:tcPr>
            <w:tcW w:w="531" w:type="dxa"/>
            <w:shd w:val="clear" w:color="auto" w:fill="auto"/>
            <w:vAlign w:val="center"/>
          </w:tcPr>
          <w:p w14:paraId="4701944F"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22A3834D" w14:textId="77777777" w:rsidR="00700D09" w:rsidRDefault="00700D09">
            <w:pPr>
              <w:jc w:val="center"/>
              <w:rPr>
                <w:rFonts w:ascii="宋体" w:eastAsia="宋体" w:hAnsi="宋体"/>
                <w:sz w:val="18"/>
                <w:szCs w:val="18"/>
              </w:rPr>
            </w:pPr>
          </w:p>
        </w:tc>
        <w:tc>
          <w:tcPr>
            <w:tcW w:w="512" w:type="dxa"/>
            <w:shd w:val="clear" w:color="auto" w:fill="auto"/>
            <w:vAlign w:val="center"/>
          </w:tcPr>
          <w:p w14:paraId="75F0EA53" w14:textId="77777777" w:rsidR="00700D09" w:rsidRDefault="00700D09">
            <w:pPr>
              <w:jc w:val="center"/>
              <w:rPr>
                <w:rFonts w:ascii="宋体" w:eastAsia="宋体" w:hAnsi="宋体"/>
                <w:sz w:val="18"/>
                <w:szCs w:val="18"/>
              </w:rPr>
            </w:pPr>
          </w:p>
        </w:tc>
        <w:tc>
          <w:tcPr>
            <w:tcW w:w="514" w:type="dxa"/>
            <w:shd w:val="clear" w:color="auto" w:fill="auto"/>
            <w:vAlign w:val="center"/>
          </w:tcPr>
          <w:p w14:paraId="365A6BB0" w14:textId="77777777" w:rsidR="00700D09" w:rsidRDefault="00700D09">
            <w:pPr>
              <w:jc w:val="center"/>
              <w:rPr>
                <w:rFonts w:ascii="宋体" w:eastAsia="宋体" w:hAnsi="宋体"/>
                <w:sz w:val="18"/>
                <w:szCs w:val="18"/>
              </w:rPr>
            </w:pPr>
          </w:p>
        </w:tc>
        <w:tc>
          <w:tcPr>
            <w:tcW w:w="514" w:type="dxa"/>
            <w:shd w:val="clear" w:color="auto" w:fill="auto"/>
            <w:vAlign w:val="center"/>
          </w:tcPr>
          <w:p w14:paraId="45E20A64"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0BB574CD" w14:textId="77777777" w:rsidR="00700D09" w:rsidRDefault="00700D09">
            <w:pPr>
              <w:jc w:val="center"/>
              <w:rPr>
                <w:rFonts w:ascii="宋体" w:eastAsia="宋体" w:hAnsi="宋体"/>
                <w:sz w:val="18"/>
                <w:szCs w:val="18"/>
              </w:rPr>
            </w:pPr>
          </w:p>
        </w:tc>
        <w:tc>
          <w:tcPr>
            <w:tcW w:w="514" w:type="dxa"/>
            <w:shd w:val="clear" w:color="auto" w:fill="auto"/>
            <w:vAlign w:val="center"/>
          </w:tcPr>
          <w:p w14:paraId="4B4E811D"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1DBC088F" w14:textId="77777777" w:rsidR="00700D09" w:rsidRDefault="00700D09">
            <w:pPr>
              <w:jc w:val="center"/>
              <w:rPr>
                <w:rFonts w:ascii="宋体" w:eastAsia="宋体" w:hAnsi="宋体"/>
                <w:sz w:val="18"/>
                <w:szCs w:val="18"/>
              </w:rPr>
            </w:pPr>
          </w:p>
        </w:tc>
        <w:tc>
          <w:tcPr>
            <w:tcW w:w="498" w:type="dxa"/>
            <w:shd w:val="clear" w:color="auto" w:fill="auto"/>
            <w:vAlign w:val="center"/>
          </w:tcPr>
          <w:p w14:paraId="51A11351" w14:textId="77777777" w:rsidR="00700D09" w:rsidRDefault="00700D09">
            <w:pPr>
              <w:jc w:val="center"/>
              <w:rPr>
                <w:rFonts w:ascii="宋体" w:eastAsia="宋体" w:hAnsi="宋体"/>
                <w:sz w:val="18"/>
                <w:szCs w:val="18"/>
              </w:rPr>
            </w:pPr>
          </w:p>
        </w:tc>
        <w:tc>
          <w:tcPr>
            <w:tcW w:w="486" w:type="dxa"/>
            <w:shd w:val="clear" w:color="auto" w:fill="auto"/>
            <w:vAlign w:val="center"/>
          </w:tcPr>
          <w:p w14:paraId="2B6EDB33"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56DC0606" w14:textId="77777777" w:rsidR="00700D09" w:rsidRDefault="00700D09">
            <w:pPr>
              <w:jc w:val="center"/>
              <w:rPr>
                <w:rFonts w:ascii="宋体" w:eastAsia="宋体" w:hAnsi="宋体"/>
                <w:sz w:val="18"/>
                <w:szCs w:val="18"/>
              </w:rPr>
            </w:pPr>
          </w:p>
        </w:tc>
        <w:tc>
          <w:tcPr>
            <w:tcW w:w="573" w:type="dxa"/>
            <w:shd w:val="clear" w:color="auto" w:fill="auto"/>
            <w:vAlign w:val="center"/>
          </w:tcPr>
          <w:p w14:paraId="51DFED7E"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6A6E865"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1372B24" w14:textId="77777777">
        <w:trPr>
          <w:gridAfter w:val="1"/>
          <w:wAfter w:w="13" w:type="dxa"/>
          <w:trHeight w:val="290"/>
          <w:jc w:val="center"/>
        </w:trPr>
        <w:tc>
          <w:tcPr>
            <w:tcW w:w="479" w:type="dxa"/>
            <w:vMerge/>
            <w:shd w:val="clear" w:color="auto" w:fill="auto"/>
            <w:vAlign w:val="center"/>
          </w:tcPr>
          <w:p w14:paraId="34899848"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DA3C03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E11274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31D15A7" w14:textId="77777777" w:rsidR="00700D09" w:rsidRDefault="00D117CC">
            <w:pPr>
              <w:jc w:val="center"/>
              <w:rPr>
                <w:rFonts w:ascii="宋体" w:eastAsia="宋体" w:hAnsi="宋体"/>
                <w:sz w:val="18"/>
                <w:szCs w:val="18"/>
              </w:rPr>
            </w:pPr>
            <w:r>
              <w:rPr>
                <w:rFonts w:ascii="宋体" w:eastAsia="宋体" w:hAnsi="宋体" w:hint="eastAsia"/>
                <w:sz w:val="18"/>
                <w:szCs w:val="18"/>
              </w:rPr>
              <w:t>HIS22009</w:t>
            </w:r>
          </w:p>
        </w:tc>
        <w:tc>
          <w:tcPr>
            <w:tcW w:w="1513" w:type="dxa"/>
            <w:shd w:val="clear" w:color="auto" w:fill="auto"/>
            <w:vAlign w:val="center"/>
          </w:tcPr>
          <w:p w14:paraId="6DD4845A"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中国近代思想史</w:t>
            </w:r>
          </w:p>
        </w:tc>
        <w:tc>
          <w:tcPr>
            <w:tcW w:w="531" w:type="dxa"/>
            <w:shd w:val="clear" w:color="auto" w:fill="auto"/>
            <w:vAlign w:val="center"/>
          </w:tcPr>
          <w:p w14:paraId="0CE664FD"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7DBCEDC9" w14:textId="77777777" w:rsidR="00700D09" w:rsidRDefault="00700D09">
            <w:pPr>
              <w:jc w:val="center"/>
              <w:rPr>
                <w:rFonts w:ascii="宋体" w:eastAsia="宋体" w:hAnsi="宋体"/>
                <w:sz w:val="18"/>
                <w:szCs w:val="18"/>
              </w:rPr>
            </w:pPr>
          </w:p>
        </w:tc>
        <w:tc>
          <w:tcPr>
            <w:tcW w:w="512" w:type="dxa"/>
            <w:shd w:val="clear" w:color="auto" w:fill="auto"/>
            <w:vAlign w:val="center"/>
          </w:tcPr>
          <w:p w14:paraId="53FB3AD8" w14:textId="77777777" w:rsidR="00700D09" w:rsidRDefault="00700D09">
            <w:pPr>
              <w:jc w:val="center"/>
              <w:rPr>
                <w:rFonts w:ascii="宋体" w:eastAsia="宋体" w:hAnsi="宋体"/>
                <w:sz w:val="18"/>
                <w:szCs w:val="18"/>
              </w:rPr>
            </w:pPr>
          </w:p>
        </w:tc>
        <w:tc>
          <w:tcPr>
            <w:tcW w:w="514" w:type="dxa"/>
            <w:shd w:val="clear" w:color="auto" w:fill="auto"/>
            <w:vAlign w:val="center"/>
          </w:tcPr>
          <w:p w14:paraId="680D5000" w14:textId="77777777" w:rsidR="00700D09" w:rsidRDefault="00700D09">
            <w:pPr>
              <w:jc w:val="center"/>
              <w:rPr>
                <w:rFonts w:ascii="宋体" w:eastAsia="宋体" w:hAnsi="宋体"/>
                <w:sz w:val="18"/>
                <w:szCs w:val="18"/>
              </w:rPr>
            </w:pPr>
          </w:p>
        </w:tc>
        <w:tc>
          <w:tcPr>
            <w:tcW w:w="514" w:type="dxa"/>
            <w:shd w:val="clear" w:color="auto" w:fill="auto"/>
            <w:vAlign w:val="center"/>
          </w:tcPr>
          <w:p w14:paraId="61C3008A"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0F8A798" w14:textId="77777777" w:rsidR="00700D09" w:rsidRDefault="00700D09">
            <w:pPr>
              <w:jc w:val="center"/>
              <w:rPr>
                <w:rFonts w:ascii="宋体" w:eastAsia="宋体" w:hAnsi="宋体"/>
                <w:sz w:val="18"/>
                <w:szCs w:val="18"/>
              </w:rPr>
            </w:pPr>
          </w:p>
        </w:tc>
        <w:tc>
          <w:tcPr>
            <w:tcW w:w="514" w:type="dxa"/>
            <w:shd w:val="clear" w:color="auto" w:fill="auto"/>
            <w:vAlign w:val="center"/>
          </w:tcPr>
          <w:p w14:paraId="2E42368E"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3D33B23D" w14:textId="77777777" w:rsidR="00700D09" w:rsidRDefault="00700D09">
            <w:pPr>
              <w:jc w:val="center"/>
              <w:rPr>
                <w:rFonts w:ascii="宋体" w:eastAsia="宋体" w:hAnsi="宋体"/>
                <w:sz w:val="18"/>
                <w:szCs w:val="18"/>
              </w:rPr>
            </w:pPr>
          </w:p>
        </w:tc>
        <w:tc>
          <w:tcPr>
            <w:tcW w:w="498" w:type="dxa"/>
            <w:shd w:val="clear" w:color="auto" w:fill="auto"/>
            <w:vAlign w:val="center"/>
          </w:tcPr>
          <w:p w14:paraId="0349A109" w14:textId="77777777" w:rsidR="00700D09" w:rsidRDefault="00700D09">
            <w:pPr>
              <w:jc w:val="center"/>
              <w:rPr>
                <w:rFonts w:ascii="宋体" w:eastAsia="宋体" w:hAnsi="宋体"/>
                <w:sz w:val="18"/>
                <w:szCs w:val="18"/>
              </w:rPr>
            </w:pPr>
          </w:p>
        </w:tc>
        <w:tc>
          <w:tcPr>
            <w:tcW w:w="486" w:type="dxa"/>
            <w:shd w:val="clear" w:color="auto" w:fill="auto"/>
            <w:vAlign w:val="center"/>
          </w:tcPr>
          <w:p w14:paraId="3AB385B3"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141CFD0C" w14:textId="77777777" w:rsidR="00700D09" w:rsidRDefault="00700D09">
            <w:pPr>
              <w:jc w:val="center"/>
              <w:rPr>
                <w:rFonts w:ascii="宋体" w:eastAsia="宋体" w:hAnsi="宋体"/>
                <w:sz w:val="18"/>
                <w:szCs w:val="18"/>
              </w:rPr>
            </w:pPr>
          </w:p>
        </w:tc>
        <w:tc>
          <w:tcPr>
            <w:tcW w:w="573" w:type="dxa"/>
            <w:shd w:val="clear" w:color="auto" w:fill="auto"/>
            <w:vAlign w:val="center"/>
          </w:tcPr>
          <w:p w14:paraId="372477BF"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0D12B1AE"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6ABF730D" w14:textId="77777777">
        <w:trPr>
          <w:gridAfter w:val="1"/>
          <w:wAfter w:w="13" w:type="dxa"/>
          <w:trHeight w:val="290"/>
          <w:jc w:val="center"/>
        </w:trPr>
        <w:tc>
          <w:tcPr>
            <w:tcW w:w="479" w:type="dxa"/>
            <w:vMerge/>
            <w:shd w:val="clear" w:color="auto" w:fill="auto"/>
            <w:vAlign w:val="center"/>
          </w:tcPr>
          <w:p w14:paraId="5C7ED021"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80369D8"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6002D82"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FDE83E1" w14:textId="77777777" w:rsidR="00700D09" w:rsidRDefault="00D117CC">
            <w:pPr>
              <w:jc w:val="center"/>
              <w:rPr>
                <w:rFonts w:ascii="宋体" w:eastAsia="宋体" w:hAnsi="宋体"/>
                <w:sz w:val="18"/>
                <w:szCs w:val="18"/>
              </w:rPr>
            </w:pPr>
            <w:r>
              <w:rPr>
                <w:rFonts w:ascii="宋体" w:eastAsia="宋体" w:hAnsi="宋体" w:hint="eastAsia"/>
                <w:sz w:val="18"/>
                <w:szCs w:val="18"/>
              </w:rPr>
              <w:t>HIS22010</w:t>
            </w:r>
          </w:p>
        </w:tc>
        <w:tc>
          <w:tcPr>
            <w:tcW w:w="1513" w:type="dxa"/>
            <w:shd w:val="clear" w:color="auto" w:fill="auto"/>
            <w:vAlign w:val="center"/>
          </w:tcPr>
          <w:p w14:paraId="26763CA9"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中国近代文化史</w:t>
            </w:r>
          </w:p>
        </w:tc>
        <w:tc>
          <w:tcPr>
            <w:tcW w:w="531" w:type="dxa"/>
            <w:shd w:val="clear" w:color="auto" w:fill="auto"/>
            <w:vAlign w:val="center"/>
          </w:tcPr>
          <w:p w14:paraId="2101E4C8"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60B287C6" w14:textId="77777777" w:rsidR="00700D09" w:rsidRDefault="00700D09">
            <w:pPr>
              <w:jc w:val="center"/>
              <w:rPr>
                <w:rFonts w:ascii="宋体" w:eastAsia="宋体" w:hAnsi="宋体"/>
                <w:sz w:val="18"/>
                <w:szCs w:val="18"/>
              </w:rPr>
            </w:pPr>
          </w:p>
        </w:tc>
        <w:tc>
          <w:tcPr>
            <w:tcW w:w="512" w:type="dxa"/>
            <w:shd w:val="clear" w:color="auto" w:fill="auto"/>
            <w:vAlign w:val="center"/>
          </w:tcPr>
          <w:p w14:paraId="3C0F9CD5" w14:textId="77777777" w:rsidR="00700D09" w:rsidRDefault="00700D09">
            <w:pPr>
              <w:jc w:val="center"/>
              <w:rPr>
                <w:rFonts w:ascii="宋体" w:eastAsia="宋体" w:hAnsi="宋体"/>
                <w:sz w:val="18"/>
                <w:szCs w:val="18"/>
              </w:rPr>
            </w:pPr>
          </w:p>
        </w:tc>
        <w:tc>
          <w:tcPr>
            <w:tcW w:w="514" w:type="dxa"/>
            <w:shd w:val="clear" w:color="auto" w:fill="auto"/>
            <w:vAlign w:val="center"/>
          </w:tcPr>
          <w:p w14:paraId="3E00726B" w14:textId="77777777" w:rsidR="00700D09" w:rsidRDefault="00700D09">
            <w:pPr>
              <w:jc w:val="center"/>
              <w:rPr>
                <w:rFonts w:ascii="宋体" w:eastAsia="宋体" w:hAnsi="宋体"/>
                <w:sz w:val="18"/>
                <w:szCs w:val="18"/>
              </w:rPr>
            </w:pPr>
          </w:p>
        </w:tc>
        <w:tc>
          <w:tcPr>
            <w:tcW w:w="514" w:type="dxa"/>
            <w:shd w:val="clear" w:color="auto" w:fill="auto"/>
            <w:vAlign w:val="center"/>
          </w:tcPr>
          <w:p w14:paraId="323240F3"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CF26818" w14:textId="77777777" w:rsidR="00700D09" w:rsidRDefault="00700D09">
            <w:pPr>
              <w:jc w:val="center"/>
              <w:rPr>
                <w:rFonts w:ascii="宋体" w:eastAsia="宋体" w:hAnsi="宋体"/>
                <w:sz w:val="18"/>
                <w:szCs w:val="18"/>
              </w:rPr>
            </w:pPr>
          </w:p>
        </w:tc>
        <w:tc>
          <w:tcPr>
            <w:tcW w:w="514" w:type="dxa"/>
            <w:shd w:val="clear" w:color="auto" w:fill="auto"/>
            <w:vAlign w:val="center"/>
          </w:tcPr>
          <w:p w14:paraId="0A9034F1"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594BBB52" w14:textId="77777777" w:rsidR="00700D09" w:rsidRDefault="00700D09">
            <w:pPr>
              <w:jc w:val="center"/>
              <w:rPr>
                <w:rFonts w:ascii="宋体" w:eastAsia="宋体" w:hAnsi="宋体"/>
                <w:sz w:val="18"/>
                <w:szCs w:val="18"/>
              </w:rPr>
            </w:pPr>
          </w:p>
        </w:tc>
        <w:tc>
          <w:tcPr>
            <w:tcW w:w="498" w:type="dxa"/>
            <w:shd w:val="clear" w:color="auto" w:fill="auto"/>
            <w:vAlign w:val="center"/>
          </w:tcPr>
          <w:p w14:paraId="495E145A" w14:textId="77777777" w:rsidR="00700D09" w:rsidRDefault="00700D09">
            <w:pPr>
              <w:jc w:val="center"/>
              <w:rPr>
                <w:rFonts w:ascii="宋体" w:eastAsia="宋体" w:hAnsi="宋体"/>
                <w:sz w:val="18"/>
                <w:szCs w:val="18"/>
              </w:rPr>
            </w:pPr>
          </w:p>
        </w:tc>
        <w:tc>
          <w:tcPr>
            <w:tcW w:w="486" w:type="dxa"/>
            <w:shd w:val="clear" w:color="auto" w:fill="auto"/>
            <w:vAlign w:val="center"/>
          </w:tcPr>
          <w:p w14:paraId="393F9930"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57E48DC5" w14:textId="77777777" w:rsidR="00700D09" w:rsidRDefault="00700D09">
            <w:pPr>
              <w:jc w:val="center"/>
              <w:rPr>
                <w:rFonts w:ascii="宋体" w:eastAsia="宋体" w:hAnsi="宋体"/>
                <w:sz w:val="18"/>
                <w:szCs w:val="18"/>
              </w:rPr>
            </w:pPr>
          </w:p>
        </w:tc>
        <w:tc>
          <w:tcPr>
            <w:tcW w:w="573" w:type="dxa"/>
            <w:shd w:val="clear" w:color="auto" w:fill="auto"/>
            <w:vAlign w:val="center"/>
          </w:tcPr>
          <w:p w14:paraId="761F9568"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4B3A4A1"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69C2E978" w14:textId="77777777">
        <w:trPr>
          <w:gridAfter w:val="1"/>
          <w:wAfter w:w="13" w:type="dxa"/>
          <w:trHeight w:val="290"/>
          <w:jc w:val="center"/>
        </w:trPr>
        <w:tc>
          <w:tcPr>
            <w:tcW w:w="479" w:type="dxa"/>
            <w:vMerge/>
            <w:shd w:val="clear" w:color="auto" w:fill="auto"/>
            <w:vAlign w:val="center"/>
          </w:tcPr>
          <w:p w14:paraId="4DADAD4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ADCC0A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1D69970"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0C912F6" w14:textId="77777777" w:rsidR="00700D09" w:rsidRDefault="00D117CC">
            <w:pPr>
              <w:jc w:val="center"/>
              <w:rPr>
                <w:rFonts w:ascii="宋体" w:eastAsia="宋体" w:hAnsi="宋体"/>
                <w:sz w:val="18"/>
                <w:szCs w:val="18"/>
              </w:rPr>
            </w:pPr>
            <w:r>
              <w:rPr>
                <w:rFonts w:ascii="宋体" w:eastAsia="宋体" w:hAnsi="宋体" w:hint="eastAsia"/>
                <w:sz w:val="18"/>
                <w:szCs w:val="18"/>
              </w:rPr>
              <w:t>HIS22011</w:t>
            </w:r>
          </w:p>
        </w:tc>
        <w:tc>
          <w:tcPr>
            <w:tcW w:w="1513" w:type="dxa"/>
            <w:shd w:val="clear" w:color="auto" w:fill="auto"/>
            <w:vAlign w:val="center"/>
          </w:tcPr>
          <w:p w14:paraId="7CE946D3"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中华民国外交史</w:t>
            </w:r>
          </w:p>
        </w:tc>
        <w:tc>
          <w:tcPr>
            <w:tcW w:w="531" w:type="dxa"/>
            <w:shd w:val="clear" w:color="auto" w:fill="auto"/>
            <w:vAlign w:val="center"/>
          </w:tcPr>
          <w:p w14:paraId="1C4EF63B"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1C48E65D" w14:textId="77777777" w:rsidR="00700D09" w:rsidRDefault="00700D09">
            <w:pPr>
              <w:jc w:val="center"/>
              <w:rPr>
                <w:rFonts w:ascii="宋体" w:eastAsia="宋体" w:hAnsi="宋体"/>
                <w:sz w:val="18"/>
                <w:szCs w:val="18"/>
              </w:rPr>
            </w:pPr>
          </w:p>
        </w:tc>
        <w:tc>
          <w:tcPr>
            <w:tcW w:w="512" w:type="dxa"/>
            <w:shd w:val="clear" w:color="auto" w:fill="auto"/>
            <w:vAlign w:val="center"/>
          </w:tcPr>
          <w:p w14:paraId="33BA48B7" w14:textId="77777777" w:rsidR="00700D09" w:rsidRDefault="00700D09">
            <w:pPr>
              <w:jc w:val="center"/>
              <w:rPr>
                <w:rFonts w:ascii="宋体" w:eastAsia="宋体" w:hAnsi="宋体"/>
                <w:sz w:val="18"/>
                <w:szCs w:val="18"/>
              </w:rPr>
            </w:pPr>
          </w:p>
        </w:tc>
        <w:tc>
          <w:tcPr>
            <w:tcW w:w="514" w:type="dxa"/>
            <w:shd w:val="clear" w:color="auto" w:fill="auto"/>
            <w:vAlign w:val="center"/>
          </w:tcPr>
          <w:p w14:paraId="0C846089" w14:textId="77777777" w:rsidR="00700D09" w:rsidRDefault="00700D09">
            <w:pPr>
              <w:jc w:val="center"/>
              <w:rPr>
                <w:rFonts w:ascii="宋体" w:eastAsia="宋体" w:hAnsi="宋体"/>
                <w:sz w:val="18"/>
                <w:szCs w:val="18"/>
              </w:rPr>
            </w:pPr>
          </w:p>
        </w:tc>
        <w:tc>
          <w:tcPr>
            <w:tcW w:w="514" w:type="dxa"/>
            <w:shd w:val="clear" w:color="auto" w:fill="auto"/>
            <w:vAlign w:val="center"/>
          </w:tcPr>
          <w:p w14:paraId="4D782942"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5D39961" w14:textId="77777777" w:rsidR="00700D09" w:rsidRDefault="00700D09">
            <w:pPr>
              <w:jc w:val="center"/>
              <w:rPr>
                <w:rFonts w:ascii="宋体" w:eastAsia="宋体" w:hAnsi="宋体"/>
                <w:sz w:val="18"/>
                <w:szCs w:val="18"/>
              </w:rPr>
            </w:pPr>
          </w:p>
        </w:tc>
        <w:tc>
          <w:tcPr>
            <w:tcW w:w="514" w:type="dxa"/>
            <w:shd w:val="clear" w:color="auto" w:fill="auto"/>
            <w:vAlign w:val="center"/>
          </w:tcPr>
          <w:p w14:paraId="71AFCDE4"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007A91C1" w14:textId="77777777" w:rsidR="00700D09" w:rsidRDefault="00700D09">
            <w:pPr>
              <w:jc w:val="center"/>
              <w:rPr>
                <w:rFonts w:ascii="宋体" w:eastAsia="宋体" w:hAnsi="宋体"/>
                <w:sz w:val="18"/>
                <w:szCs w:val="18"/>
              </w:rPr>
            </w:pPr>
          </w:p>
        </w:tc>
        <w:tc>
          <w:tcPr>
            <w:tcW w:w="498" w:type="dxa"/>
            <w:shd w:val="clear" w:color="auto" w:fill="auto"/>
            <w:vAlign w:val="center"/>
          </w:tcPr>
          <w:p w14:paraId="79363835" w14:textId="77777777" w:rsidR="00700D09" w:rsidRDefault="00700D09">
            <w:pPr>
              <w:jc w:val="center"/>
              <w:rPr>
                <w:rFonts w:ascii="宋体" w:eastAsia="宋体" w:hAnsi="宋体"/>
                <w:sz w:val="18"/>
                <w:szCs w:val="18"/>
              </w:rPr>
            </w:pPr>
          </w:p>
        </w:tc>
        <w:tc>
          <w:tcPr>
            <w:tcW w:w="486" w:type="dxa"/>
            <w:shd w:val="clear" w:color="auto" w:fill="auto"/>
            <w:vAlign w:val="center"/>
          </w:tcPr>
          <w:p w14:paraId="301731B5"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04DAB3B7" w14:textId="77777777" w:rsidR="00700D09" w:rsidRDefault="00700D09">
            <w:pPr>
              <w:jc w:val="center"/>
              <w:rPr>
                <w:rFonts w:ascii="宋体" w:eastAsia="宋体" w:hAnsi="宋体"/>
                <w:sz w:val="18"/>
                <w:szCs w:val="18"/>
              </w:rPr>
            </w:pPr>
          </w:p>
        </w:tc>
        <w:tc>
          <w:tcPr>
            <w:tcW w:w="573" w:type="dxa"/>
            <w:shd w:val="clear" w:color="auto" w:fill="auto"/>
            <w:vAlign w:val="center"/>
          </w:tcPr>
          <w:p w14:paraId="552D277B"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405075C5"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60831AC8" w14:textId="77777777">
        <w:trPr>
          <w:gridAfter w:val="1"/>
          <w:wAfter w:w="13" w:type="dxa"/>
          <w:trHeight w:val="290"/>
          <w:jc w:val="center"/>
        </w:trPr>
        <w:tc>
          <w:tcPr>
            <w:tcW w:w="479" w:type="dxa"/>
            <w:vMerge/>
            <w:shd w:val="clear" w:color="auto" w:fill="auto"/>
            <w:vAlign w:val="center"/>
          </w:tcPr>
          <w:p w14:paraId="758397CD"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463934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B16C652"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3C2E6FF" w14:textId="77777777" w:rsidR="00700D09" w:rsidRDefault="00D117CC">
            <w:pPr>
              <w:jc w:val="center"/>
              <w:rPr>
                <w:rFonts w:ascii="宋体" w:eastAsia="宋体" w:hAnsi="宋体"/>
                <w:sz w:val="18"/>
                <w:szCs w:val="18"/>
              </w:rPr>
            </w:pPr>
            <w:r>
              <w:rPr>
                <w:rFonts w:ascii="宋体" w:eastAsia="宋体" w:hAnsi="宋体" w:hint="eastAsia"/>
                <w:sz w:val="18"/>
                <w:szCs w:val="18"/>
              </w:rPr>
              <w:t>HIS22012</w:t>
            </w:r>
          </w:p>
        </w:tc>
        <w:tc>
          <w:tcPr>
            <w:tcW w:w="1513" w:type="dxa"/>
            <w:shd w:val="clear" w:color="auto" w:fill="auto"/>
            <w:vAlign w:val="center"/>
          </w:tcPr>
          <w:p w14:paraId="672488BF"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中国现代政治制度史</w:t>
            </w:r>
          </w:p>
        </w:tc>
        <w:tc>
          <w:tcPr>
            <w:tcW w:w="531" w:type="dxa"/>
            <w:shd w:val="clear" w:color="auto" w:fill="auto"/>
            <w:vAlign w:val="center"/>
          </w:tcPr>
          <w:p w14:paraId="7F9EE57E"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0DD71860" w14:textId="77777777" w:rsidR="00700D09" w:rsidRDefault="00700D09">
            <w:pPr>
              <w:jc w:val="center"/>
              <w:rPr>
                <w:rFonts w:ascii="宋体" w:eastAsia="宋体" w:hAnsi="宋体"/>
                <w:sz w:val="18"/>
                <w:szCs w:val="18"/>
              </w:rPr>
            </w:pPr>
          </w:p>
        </w:tc>
        <w:tc>
          <w:tcPr>
            <w:tcW w:w="512" w:type="dxa"/>
            <w:shd w:val="clear" w:color="auto" w:fill="auto"/>
            <w:vAlign w:val="center"/>
          </w:tcPr>
          <w:p w14:paraId="0FCEC942" w14:textId="77777777" w:rsidR="00700D09" w:rsidRDefault="00700D09">
            <w:pPr>
              <w:jc w:val="center"/>
              <w:rPr>
                <w:rFonts w:ascii="宋体" w:eastAsia="宋体" w:hAnsi="宋体"/>
                <w:sz w:val="18"/>
                <w:szCs w:val="18"/>
              </w:rPr>
            </w:pPr>
          </w:p>
        </w:tc>
        <w:tc>
          <w:tcPr>
            <w:tcW w:w="514" w:type="dxa"/>
            <w:shd w:val="clear" w:color="auto" w:fill="auto"/>
            <w:vAlign w:val="center"/>
          </w:tcPr>
          <w:p w14:paraId="0B0BAD2A" w14:textId="77777777" w:rsidR="00700D09" w:rsidRDefault="00700D09">
            <w:pPr>
              <w:jc w:val="center"/>
              <w:rPr>
                <w:rFonts w:ascii="宋体" w:eastAsia="宋体" w:hAnsi="宋体"/>
                <w:sz w:val="18"/>
                <w:szCs w:val="18"/>
              </w:rPr>
            </w:pPr>
          </w:p>
        </w:tc>
        <w:tc>
          <w:tcPr>
            <w:tcW w:w="514" w:type="dxa"/>
            <w:shd w:val="clear" w:color="auto" w:fill="auto"/>
            <w:vAlign w:val="center"/>
          </w:tcPr>
          <w:p w14:paraId="59FEE2F9"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2564592" w14:textId="77777777" w:rsidR="00700D09" w:rsidRDefault="00700D09">
            <w:pPr>
              <w:jc w:val="center"/>
              <w:rPr>
                <w:rFonts w:ascii="宋体" w:eastAsia="宋体" w:hAnsi="宋体"/>
                <w:sz w:val="18"/>
                <w:szCs w:val="18"/>
              </w:rPr>
            </w:pPr>
          </w:p>
        </w:tc>
        <w:tc>
          <w:tcPr>
            <w:tcW w:w="514" w:type="dxa"/>
            <w:shd w:val="clear" w:color="auto" w:fill="auto"/>
            <w:vAlign w:val="center"/>
          </w:tcPr>
          <w:p w14:paraId="62B7C715"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3F5D50B0" w14:textId="77777777" w:rsidR="00700D09" w:rsidRDefault="00700D09">
            <w:pPr>
              <w:jc w:val="center"/>
              <w:rPr>
                <w:rFonts w:ascii="宋体" w:eastAsia="宋体" w:hAnsi="宋体"/>
                <w:sz w:val="18"/>
                <w:szCs w:val="18"/>
              </w:rPr>
            </w:pPr>
          </w:p>
        </w:tc>
        <w:tc>
          <w:tcPr>
            <w:tcW w:w="498" w:type="dxa"/>
            <w:shd w:val="clear" w:color="auto" w:fill="auto"/>
            <w:vAlign w:val="center"/>
          </w:tcPr>
          <w:p w14:paraId="79ED4487" w14:textId="77777777" w:rsidR="00700D09" w:rsidRDefault="00700D09">
            <w:pPr>
              <w:jc w:val="center"/>
              <w:rPr>
                <w:rFonts w:ascii="宋体" w:eastAsia="宋体" w:hAnsi="宋体"/>
                <w:sz w:val="18"/>
                <w:szCs w:val="18"/>
              </w:rPr>
            </w:pPr>
          </w:p>
        </w:tc>
        <w:tc>
          <w:tcPr>
            <w:tcW w:w="486" w:type="dxa"/>
            <w:shd w:val="clear" w:color="auto" w:fill="auto"/>
            <w:vAlign w:val="center"/>
          </w:tcPr>
          <w:p w14:paraId="1E6AF205"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07D370C7" w14:textId="77777777" w:rsidR="00700D09" w:rsidRDefault="00700D09">
            <w:pPr>
              <w:jc w:val="center"/>
              <w:rPr>
                <w:rFonts w:ascii="宋体" w:eastAsia="宋体" w:hAnsi="宋体"/>
                <w:sz w:val="18"/>
                <w:szCs w:val="18"/>
              </w:rPr>
            </w:pPr>
          </w:p>
        </w:tc>
        <w:tc>
          <w:tcPr>
            <w:tcW w:w="573" w:type="dxa"/>
            <w:shd w:val="clear" w:color="auto" w:fill="auto"/>
            <w:vAlign w:val="center"/>
          </w:tcPr>
          <w:p w14:paraId="559A364B"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821B756"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3044F322" w14:textId="77777777">
        <w:trPr>
          <w:gridAfter w:val="1"/>
          <w:wAfter w:w="13" w:type="dxa"/>
          <w:trHeight w:val="290"/>
          <w:jc w:val="center"/>
        </w:trPr>
        <w:tc>
          <w:tcPr>
            <w:tcW w:w="479" w:type="dxa"/>
            <w:vMerge/>
            <w:shd w:val="clear" w:color="auto" w:fill="auto"/>
            <w:vAlign w:val="center"/>
          </w:tcPr>
          <w:p w14:paraId="20A761D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0625B1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84E3CB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C7C9991"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HIS22013</w:t>
            </w:r>
          </w:p>
        </w:tc>
        <w:tc>
          <w:tcPr>
            <w:tcW w:w="1513" w:type="dxa"/>
            <w:shd w:val="clear" w:color="auto" w:fill="auto"/>
            <w:vAlign w:val="center"/>
          </w:tcPr>
          <w:p w14:paraId="731C1C06" w14:textId="77777777" w:rsidR="00700D09" w:rsidRDefault="00D117CC">
            <w:pPr>
              <w:jc w:val="center"/>
              <w:rPr>
                <w:rFonts w:ascii="宋体" w:eastAsia="宋体" w:hAnsi="宋体"/>
                <w:sz w:val="18"/>
                <w:szCs w:val="18"/>
              </w:rPr>
            </w:pPr>
            <w:r>
              <w:rPr>
                <w:rFonts w:ascii="宋体" w:eastAsia="宋体" w:hAnsi="宋体" w:hint="eastAsia"/>
                <w:sz w:val="18"/>
                <w:szCs w:val="18"/>
              </w:rPr>
              <w:t>中国现代社会史</w:t>
            </w:r>
          </w:p>
        </w:tc>
        <w:tc>
          <w:tcPr>
            <w:tcW w:w="531" w:type="dxa"/>
            <w:shd w:val="clear" w:color="auto" w:fill="auto"/>
            <w:vAlign w:val="center"/>
          </w:tcPr>
          <w:p w14:paraId="186C15E8"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05912559" w14:textId="77777777" w:rsidR="00700D09" w:rsidRDefault="00700D09">
            <w:pPr>
              <w:jc w:val="center"/>
              <w:rPr>
                <w:rFonts w:ascii="宋体" w:eastAsia="宋体" w:hAnsi="宋体"/>
                <w:sz w:val="18"/>
                <w:szCs w:val="18"/>
              </w:rPr>
            </w:pPr>
          </w:p>
        </w:tc>
        <w:tc>
          <w:tcPr>
            <w:tcW w:w="512" w:type="dxa"/>
            <w:shd w:val="clear" w:color="auto" w:fill="auto"/>
            <w:vAlign w:val="center"/>
          </w:tcPr>
          <w:p w14:paraId="2C52866C" w14:textId="77777777" w:rsidR="00700D09" w:rsidRDefault="00700D09">
            <w:pPr>
              <w:jc w:val="center"/>
              <w:rPr>
                <w:rFonts w:ascii="宋体" w:eastAsia="宋体" w:hAnsi="宋体"/>
                <w:sz w:val="18"/>
                <w:szCs w:val="18"/>
              </w:rPr>
            </w:pPr>
          </w:p>
        </w:tc>
        <w:tc>
          <w:tcPr>
            <w:tcW w:w="514" w:type="dxa"/>
            <w:shd w:val="clear" w:color="auto" w:fill="auto"/>
            <w:vAlign w:val="center"/>
          </w:tcPr>
          <w:p w14:paraId="74FBB4D3"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754E973" w14:textId="77777777" w:rsidR="00700D09" w:rsidRDefault="00700D09">
            <w:pPr>
              <w:jc w:val="center"/>
              <w:rPr>
                <w:rFonts w:ascii="宋体" w:eastAsia="宋体" w:hAnsi="宋体"/>
                <w:sz w:val="18"/>
                <w:szCs w:val="18"/>
              </w:rPr>
            </w:pPr>
          </w:p>
        </w:tc>
        <w:tc>
          <w:tcPr>
            <w:tcW w:w="514" w:type="dxa"/>
            <w:shd w:val="clear" w:color="auto" w:fill="auto"/>
            <w:vAlign w:val="center"/>
          </w:tcPr>
          <w:p w14:paraId="0F8CE913"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BD640F7" w14:textId="77777777" w:rsidR="00700D09" w:rsidRDefault="00700D09">
            <w:pPr>
              <w:jc w:val="center"/>
              <w:rPr>
                <w:rFonts w:ascii="宋体" w:eastAsia="宋体" w:hAnsi="宋体"/>
                <w:sz w:val="18"/>
                <w:szCs w:val="18"/>
              </w:rPr>
            </w:pPr>
          </w:p>
        </w:tc>
        <w:tc>
          <w:tcPr>
            <w:tcW w:w="502" w:type="dxa"/>
            <w:shd w:val="clear" w:color="auto" w:fill="auto"/>
            <w:vAlign w:val="center"/>
          </w:tcPr>
          <w:p w14:paraId="55870D02" w14:textId="77777777" w:rsidR="00700D09" w:rsidRDefault="00700D09">
            <w:pPr>
              <w:jc w:val="center"/>
              <w:rPr>
                <w:rFonts w:ascii="宋体" w:eastAsia="宋体" w:hAnsi="宋体"/>
                <w:sz w:val="18"/>
                <w:szCs w:val="18"/>
              </w:rPr>
            </w:pPr>
          </w:p>
        </w:tc>
        <w:tc>
          <w:tcPr>
            <w:tcW w:w="498" w:type="dxa"/>
            <w:shd w:val="clear" w:color="auto" w:fill="auto"/>
            <w:vAlign w:val="center"/>
          </w:tcPr>
          <w:p w14:paraId="390AF84B" w14:textId="77777777" w:rsidR="00700D09" w:rsidRDefault="00700D09">
            <w:pPr>
              <w:jc w:val="center"/>
              <w:rPr>
                <w:rFonts w:ascii="宋体" w:eastAsia="宋体" w:hAnsi="宋体"/>
                <w:sz w:val="18"/>
                <w:szCs w:val="18"/>
              </w:rPr>
            </w:pPr>
          </w:p>
        </w:tc>
        <w:tc>
          <w:tcPr>
            <w:tcW w:w="486" w:type="dxa"/>
            <w:shd w:val="clear" w:color="auto" w:fill="auto"/>
            <w:vAlign w:val="center"/>
          </w:tcPr>
          <w:p w14:paraId="74E424AB"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6F5FA2A3" w14:textId="77777777" w:rsidR="00700D09" w:rsidRDefault="00700D09">
            <w:pPr>
              <w:jc w:val="center"/>
              <w:rPr>
                <w:rFonts w:ascii="宋体" w:eastAsia="宋体" w:hAnsi="宋体"/>
                <w:sz w:val="18"/>
                <w:szCs w:val="18"/>
              </w:rPr>
            </w:pPr>
          </w:p>
        </w:tc>
        <w:tc>
          <w:tcPr>
            <w:tcW w:w="573" w:type="dxa"/>
            <w:shd w:val="clear" w:color="auto" w:fill="auto"/>
            <w:vAlign w:val="center"/>
          </w:tcPr>
          <w:p w14:paraId="42EF446C"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020AACA"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60E0438" w14:textId="77777777">
        <w:trPr>
          <w:gridAfter w:val="1"/>
          <w:wAfter w:w="13" w:type="dxa"/>
          <w:trHeight w:val="290"/>
          <w:jc w:val="center"/>
        </w:trPr>
        <w:tc>
          <w:tcPr>
            <w:tcW w:w="479" w:type="dxa"/>
            <w:vMerge/>
            <w:shd w:val="clear" w:color="auto" w:fill="auto"/>
            <w:vAlign w:val="center"/>
          </w:tcPr>
          <w:p w14:paraId="60301A9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07A133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640DDF4"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18FCED5"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HIS22014</w:t>
            </w:r>
          </w:p>
        </w:tc>
        <w:tc>
          <w:tcPr>
            <w:tcW w:w="1513" w:type="dxa"/>
            <w:shd w:val="clear" w:color="auto" w:fill="auto"/>
            <w:vAlign w:val="center"/>
          </w:tcPr>
          <w:p w14:paraId="54FE7827" w14:textId="77777777" w:rsidR="00700D09" w:rsidRDefault="00D117CC">
            <w:pPr>
              <w:jc w:val="center"/>
              <w:rPr>
                <w:rFonts w:ascii="宋体" w:eastAsia="宋体" w:hAnsi="宋体"/>
                <w:sz w:val="18"/>
                <w:szCs w:val="18"/>
              </w:rPr>
            </w:pPr>
            <w:r>
              <w:rPr>
                <w:rFonts w:ascii="宋体" w:eastAsia="宋体" w:hAnsi="宋体" w:hint="eastAsia"/>
                <w:sz w:val="18"/>
                <w:szCs w:val="18"/>
              </w:rPr>
              <w:t>中国现代文化史</w:t>
            </w:r>
          </w:p>
        </w:tc>
        <w:tc>
          <w:tcPr>
            <w:tcW w:w="531" w:type="dxa"/>
            <w:shd w:val="clear" w:color="auto" w:fill="auto"/>
            <w:vAlign w:val="center"/>
          </w:tcPr>
          <w:p w14:paraId="4154418A"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58632F03" w14:textId="77777777" w:rsidR="00700D09" w:rsidRDefault="00700D09">
            <w:pPr>
              <w:jc w:val="center"/>
              <w:rPr>
                <w:rFonts w:ascii="宋体" w:eastAsia="宋体" w:hAnsi="宋体"/>
                <w:sz w:val="18"/>
                <w:szCs w:val="18"/>
              </w:rPr>
            </w:pPr>
          </w:p>
        </w:tc>
        <w:tc>
          <w:tcPr>
            <w:tcW w:w="512" w:type="dxa"/>
            <w:shd w:val="clear" w:color="auto" w:fill="auto"/>
            <w:vAlign w:val="center"/>
          </w:tcPr>
          <w:p w14:paraId="700F64CC" w14:textId="77777777" w:rsidR="00700D09" w:rsidRDefault="00700D09">
            <w:pPr>
              <w:jc w:val="center"/>
              <w:rPr>
                <w:rFonts w:ascii="宋体" w:eastAsia="宋体" w:hAnsi="宋体"/>
                <w:sz w:val="18"/>
                <w:szCs w:val="18"/>
              </w:rPr>
            </w:pPr>
          </w:p>
        </w:tc>
        <w:tc>
          <w:tcPr>
            <w:tcW w:w="514" w:type="dxa"/>
            <w:shd w:val="clear" w:color="auto" w:fill="auto"/>
            <w:vAlign w:val="center"/>
          </w:tcPr>
          <w:p w14:paraId="199AD6BB" w14:textId="77777777" w:rsidR="00700D09" w:rsidRDefault="00700D09">
            <w:pPr>
              <w:jc w:val="center"/>
              <w:rPr>
                <w:rFonts w:ascii="宋体" w:eastAsia="宋体" w:hAnsi="宋体"/>
                <w:sz w:val="18"/>
                <w:szCs w:val="18"/>
              </w:rPr>
            </w:pPr>
          </w:p>
        </w:tc>
        <w:tc>
          <w:tcPr>
            <w:tcW w:w="514" w:type="dxa"/>
            <w:shd w:val="clear" w:color="auto" w:fill="auto"/>
            <w:vAlign w:val="center"/>
          </w:tcPr>
          <w:p w14:paraId="642C77B5"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8F9484D" w14:textId="77777777" w:rsidR="00700D09" w:rsidRDefault="00700D09">
            <w:pPr>
              <w:jc w:val="center"/>
              <w:rPr>
                <w:rFonts w:ascii="宋体" w:eastAsia="宋体" w:hAnsi="宋体"/>
                <w:sz w:val="18"/>
                <w:szCs w:val="18"/>
              </w:rPr>
            </w:pPr>
          </w:p>
        </w:tc>
        <w:tc>
          <w:tcPr>
            <w:tcW w:w="514" w:type="dxa"/>
            <w:shd w:val="clear" w:color="auto" w:fill="auto"/>
            <w:vAlign w:val="center"/>
          </w:tcPr>
          <w:p w14:paraId="2E577AE1"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6D11D976" w14:textId="77777777" w:rsidR="00700D09" w:rsidRDefault="00700D09">
            <w:pPr>
              <w:jc w:val="center"/>
              <w:rPr>
                <w:rFonts w:ascii="宋体" w:eastAsia="宋体" w:hAnsi="宋体"/>
                <w:sz w:val="18"/>
                <w:szCs w:val="18"/>
              </w:rPr>
            </w:pPr>
          </w:p>
        </w:tc>
        <w:tc>
          <w:tcPr>
            <w:tcW w:w="498" w:type="dxa"/>
            <w:shd w:val="clear" w:color="auto" w:fill="auto"/>
            <w:vAlign w:val="center"/>
          </w:tcPr>
          <w:p w14:paraId="60D067E5" w14:textId="77777777" w:rsidR="00700D09" w:rsidRDefault="00700D09">
            <w:pPr>
              <w:jc w:val="center"/>
              <w:rPr>
                <w:rFonts w:ascii="宋体" w:eastAsia="宋体" w:hAnsi="宋体"/>
                <w:sz w:val="18"/>
                <w:szCs w:val="18"/>
              </w:rPr>
            </w:pPr>
          </w:p>
        </w:tc>
        <w:tc>
          <w:tcPr>
            <w:tcW w:w="486" w:type="dxa"/>
            <w:shd w:val="clear" w:color="auto" w:fill="auto"/>
            <w:vAlign w:val="center"/>
          </w:tcPr>
          <w:p w14:paraId="362EA8EA"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3712E1FD" w14:textId="77777777" w:rsidR="00700D09" w:rsidRDefault="00700D09">
            <w:pPr>
              <w:jc w:val="center"/>
              <w:rPr>
                <w:rFonts w:ascii="宋体" w:eastAsia="宋体" w:hAnsi="宋体"/>
                <w:sz w:val="18"/>
                <w:szCs w:val="18"/>
              </w:rPr>
            </w:pPr>
          </w:p>
        </w:tc>
        <w:tc>
          <w:tcPr>
            <w:tcW w:w="573" w:type="dxa"/>
            <w:shd w:val="clear" w:color="auto" w:fill="auto"/>
            <w:vAlign w:val="center"/>
          </w:tcPr>
          <w:p w14:paraId="6A747D9A"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2035CDB"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16FF750" w14:textId="77777777">
        <w:trPr>
          <w:gridAfter w:val="1"/>
          <w:wAfter w:w="13" w:type="dxa"/>
          <w:trHeight w:val="290"/>
          <w:jc w:val="center"/>
        </w:trPr>
        <w:tc>
          <w:tcPr>
            <w:tcW w:w="479" w:type="dxa"/>
            <w:vMerge/>
            <w:shd w:val="clear" w:color="auto" w:fill="auto"/>
            <w:vAlign w:val="center"/>
          </w:tcPr>
          <w:p w14:paraId="02C496D7"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ADB55F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B7D2CAF"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C282B82" w14:textId="77777777" w:rsidR="00700D09" w:rsidRDefault="00D117CC">
            <w:pPr>
              <w:jc w:val="center"/>
              <w:rPr>
                <w:rFonts w:ascii="宋体" w:eastAsia="宋体" w:hAnsi="宋体"/>
                <w:sz w:val="18"/>
                <w:szCs w:val="18"/>
              </w:rPr>
            </w:pPr>
            <w:r>
              <w:rPr>
                <w:rFonts w:ascii="宋体" w:eastAsia="宋体" w:hAnsi="宋体" w:hint="eastAsia"/>
                <w:sz w:val="18"/>
                <w:szCs w:val="18"/>
              </w:rPr>
              <w:t>HIS22015</w:t>
            </w:r>
          </w:p>
        </w:tc>
        <w:tc>
          <w:tcPr>
            <w:tcW w:w="1513" w:type="dxa"/>
            <w:shd w:val="clear" w:color="auto" w:fill="auto"/>
            <w:vAlign w:val="center"/>
          </w:tcPr>
          <w:p w14:paraId="5C1A16AE"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中国现代政治思想史</w:t>
            </w:r>
          </w:p>
        </w:tc>
        <w:tc>
          <w:tcPr>
            <w:tcW w:w="531" w:type="dxa"/>
            <w:shd w:val="clear" w:color="auto" w:fill="auto"/>
            <w:vAlign w:val="center"/>
          </w:tcPr>
          <w:p w14:paraId="6FE5062C"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402AB494" w14:textId="77777777" w:rsidR="00700D09" w:rsidRDefault="00700D09">
            <w:pPr>
              <w:jc w:val="center"/>
              <w:rPr>
                <w:rFonts w:ascii="宋体" w:eastAsia="宋体" w:hAnsi="宋体"/>
                <w:sz w:val="18"/>
                <w:szCs w:val="18"/>
              </w:rPr>
            </w:pPr>
          </w:p>
        </w:tc>
        <w:tc>
          <w:tcPr>
            <w:tcW w:w="512" w:type="dxa"/>
            <w:shd w:val="clear" w:color="auto" w:fill="auto"/>
            <w:vAlign w:val="center"/>
          </w:tcPr>
          <w:p w14:paraId="415E6F80" w14:textId="77777777" w:rsidR="00700D09" w:rsidRDefault="00700D09">
            <w:pPr>
              <w:jc w:val="center"/>
              <w:rPr>
                <w:rFonts w:ascii="宋体" w:eastAsia="宋体" w:hAnsi="宋体"/>
                <w:sz w:val="18"/>
                <w:szCs w:val="18"/>
              </w:rPr>
            </w:pPr>
          </w:p>
        </w:tc>
        <w:tc>
          <w:tcPr>
            <w:tcW w:w="514" w:type="dxa"/>
            <w:shd w:val="clear" w:color="auto" w:fill="auto"/>
            <w:vAlign w:val="center"/>
          </w:tcPr>
          <w:p w14:paraId="5EE86441"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45AFAE4" w14:textId="77777777" w:rsidR="00700D09" w:rsidRDefault="00700D09">
            <w:pPr>
              <w:jc w:val="center"/>
              <w:rPr>
                <w:rFonts w:ascii="宋体" w:eastAsia="宋体" w:hAnsi="宋体"/>
                <w:sz w:val="18"/>
                <w:szCs w:val="18"/>
              </w:rPr>
            </w:pPr>
          </w:p>
        </w:tc>
        <w:tc>
          <w:tcPr>
            <w:tcW w:w="514" w:type="dxa"/>
            <w:shd w:val="clear" w:color="auto" w:fill="auto"/>
            <w:vAlign w:val="center"/>
          </w:tcPr>
          <w:p w14:paraId="0157B82D"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D41446E" w14:textId="77777777" w:rsidR="00700D09" w:rsidRDefault="00700D09">
            <w:pPr>
              <w:jc w:val="center"/>
              <w:rPr>
                <w:rFonts w:ascii="宋体" w:eastAsia="宋体" w:hAnsi="宋体"/>
                <w:sz w:val="18"/>
                <w:szCs w:val="18"/>
              </w:rPr>
            </w:pPr>
          </w:p>
        </w:tc>
        <w:tc>
          <w:tcPr>
            <w:tcW w:w="502" w:type="dxa"/>
            <w:shd w:val="clear" w:color="auto" w:fill="auto"/>
            <w:vAlign w:val="center"/>
          </w:tcPr>
          <w:p w14:paraId="6BEAFEA2" w14:textId="77777777" w:rsidR="00700D09" w:rsidRDefault="00700D09">
            <w:pPr>
              <w:jc w:val="center"/>
              <w:rPr>
                <w:rFonts w:ascii="宋体" w:eastAsia="宋体" w:hAnsi="宋体"/>
                <w:sz w:val="18"/>
                <w:szCs w:val="18"/>
              </w:rPr>
            </w:pPr>
          </w:p>
        </w:tc>
        <w:tc>
          <w:tcPr>
            <w:tcW w:w="498" w:type="dxa"/>
            <w:shd w:val="clear" w:color="auto" w:fill="auto"/>
            <w:vAlign w:val="center"/>
          </w:tcPr>
          <w:p w14:paraId="31378DEB" w14:textId="77777777" w:rsidR="00700D09" w:rsidRDefault="00700D09">
            <w:pPr>
              <w:jc w:val="center"/>
              <w:rPr>
                <w:rFonts w:ascii="宋体" w:eastAsia="宋体" w:hAnsi="宋体"/>
                <w:sz w:val="18"/>
                <w:szCs w:val="18"/>
              </w:rPr>
            </w:pPr>
          </w:p>
        </w:tc>
        <w:tc>
          <w:tcPr>
            <w:tcW w:w="486" w:type="dxa"/>
            <w:shd w:val="clear" w:color="auto" w:fill="auto"/>
            <w:vAlign w:val="center"/>
          </w:tcPr>
          <w:p w14:paraId="3B4C3262"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7535B469" w14:textId="77777777" w:rsidR="00700D09" w:rsidRDefault="00700D09">
            <w:pPr>
              <w:jc w:val="center"/>
              <w:rPr>
                <w:rFonts w:ascii="宋体" w:eastAsia="宋体" w:hAnsi="宋体"/>
                <w:sz w:val="18"/>
                <w:szCs w:val="18"/>
              </w:rPr>
            </w:pPr>
          </w:p>
        </w:tc>
        <w:tc>
          <w:tcPr>
            <w:tcW w:w="573" w:type="dxa"/>
            <w:shd w:val="clear" w:color="auto" w:fill="auto"/>
            <w:vAlign w:val="center"/>
          </w:tcPr>
          <w:p w14:paraId="2857260B"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25B3E40"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A8F582D" w14:textId="77777777">
        <w:trPr>
          <w:gridAfter w:val="1"/>
          <w:wAfter w:w="13" w:type="dxa"/>
          <w:trHeight w:val="290"/>
          <w:jc w:val="center"/>
        </w:trPr>
        <w:tc>
          <w:tcPr>
            <w:tcW w:w="479" w:type="dxa"/>
            <w:vMerge/>
            <w:shd w:val="clear" w:color="auto" w:fill="auto"/>
            <w:vAlign w:val="center"/>
          </w:tcPr>
          <w:p w14:paraId="6F6F9EA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825C6AE"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C43D79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1B31957" w14:textId="77777777" w:rsidR="00700D09" w:rsidRDefault="00D117CC">
            <w:pPr>
              <w:jc w:val="center"/>
              <w:rPr>
                <w:rFonts w:ascii="宋体" w:eastAsia="宋体" w:hAnsi="宋体"/>
                <w:sz w:val="18"/>
                <w:szCs w:val="18"/>
              </w:rPr>
            </w:pPr>
            <w:r>
              <w:rPr>
                <w:rFonts w:ascii="宋体" w:eastAsia="宋体" w:hAnsi="宋体" w:hint="eastAsia"/>
                <w:sz w:val="18"/>
                <w:szCs w:val="18"/>
              </w:rPr>
              <w:t>HIS22016</w:t>
            </w:r>
          </w:p>
        </w:tc>
        <w:tc>
          <w:tcPr>
            <w:tcW w:w="1513" w:type="dxa"/>
            <w:shd w:val="clear" w:color="auto" w:fill="auto"/>
            <w:vAlign w:val="center"/>
          </w:tcPr>
          <w:p w14:paraId="2EE01C1D"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中国古代都城发展史</w:t>
            </w:r>
          </w:p>
        </w:tc>
        <w:tc>
          <w:tcPr>
            <w:tcW w:w="531" w:type="dxa"/>
            <w:shd w:val="clear" w:color="auto" w:fill="auto"/>
            <w:vAlign w:val="center"/>
          </w:tcPr>
          <w:p w14:paraId="66A34186"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2015AC57" w14:textId="77777777" w:rsidR="00700D09" w:rsidRDefault="00700D09">
            <w:pPr>
              <w:jc w:val="center"/>
              <w:rPr>
                <w:rFonts w:ascii="宋体" w:eastAsia="宋体" w:hAnsi="宋体"/>
                <w:sz w:val="18"/>
                <w:szCs w:val="18"/>
              </w:rPr>
            </w:pPr>
          </w:p>
        </w:tc>
        <w:tc>
          <w:tcPr>
            <w:tcW w:w="512" w:type="dxa"/>
            <w:shd w:val="clear" w:color="auto" w:fill="auto"/>
            <w:vAlign w:val="center"/>
          </w:tcPr>
          <w:p w14:paraId="7A814657" w14:textId="77777777" w:rsidR="00700D09" w:rsidRDefault="00700D09">
            <w:pPr>
              <w:jc w:val="center"/>
              <w:rPr>
                <w:rFonts w:ascii="宋体" w:eastAsia="宋体" w:hAnsi="宋体"/>
                <w:sz w:val="18"/>
                <w:szCs w:val="18"/>
              </w:rPr>
            </w:pPr>
          </w:p>
        </w:tc>
        <w:tc>
          <w:tcPr>
            <w:tcW w:w="514" w:type="dxa"/>
            <w:shd w:val="clear" w:color="auto" w:fill="auto"/>
            <w:vAlign w:val="center"/>
          </w:tcPr>
          <w:p w14:paraId="4C747569" w14:textId="77777777" w:rsidR="00700D09" w:rsidRDefault="00700D09">
            <w:pPr>
              <w:jc w:val="center"/>
              <w:rPr>
                <w:rFonts w:ascii="宋体" w:eastAsia="宋体" w:hAnsi="宋体"/>
                <w:sz w:val="18"/>
                <w:szCs w:val="18"/>
              </w:rPr>
            </w:pPr>
          </w:p>
        </w:tc>
        <w:tc>
          <w:tcPr>
            <w:tcW w:w="514" w:type="dxa"/>
            <w:shd w:val="clear" w:color="auto" w:fill="auto"/>
            <w:vAlign w:val="center"/>
          </w:tcPr>
          <w:p w14:paraId="2AC91616"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F6114C4" w14:textId="77777777" w:rsidR="00700D09" w:rsidRDefault="00700D09">
            <w:pPr>
              <w:jc w:val="center"/>
              <w:rPr>
                <w:rFonts w:ascii="宋体" w:eastAsia="宋体" w:hAnsi="宋体"/>
                <w:sz w:val="18"/>
                <w:szCs w:val="18"/>
              </w:rPr>
            </w:pPr>
          </w:p>
        </w:tc>
        <w:tc>
          <w:tcPr>
            <w:tcW w:w="514" w:type="dxa"/>
            <w:shd w:val="clear" w:color="auto" w:fill="auto"/>
            <w:vAlign w:val="center"/>
          </w:tcPr>
          <w:p w14:paraId="4A66AE0C"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602FCC29" w14:textId="77777777" w:rsidR="00700D09" w:rsidRDefault="00700D09">
            <w:pPr>
              <w:jc w:val="center"/>
              <w:rPr>
                <w:rFonts w:ascii="宋体" w:eastAsia="宋体" w:hAnsi="宋体"/>
                <w:sz w:val="18"/>
                <w:szCs w:val="18"/>
              </w:rPr>
            </w:pPr>
          </w:p>
        </w:tc>
        <w:tc>
          <w:tcPr>
            <w:tcW w:w="498" w:type="dxa"/>
            <w:shd w:val="clear" w:color="auto" w:fill="auto"/>
            <w:vAlign w:val="center"/>
          </w:tcPr>
          <w:p w14:paraId="24B83DE0" w14:textId="77777777" w:rsidR="00700D09" w:rsidRDefault="00700D09">
            <w:pPr>
              <w:jc w:val="center"/>
              <w:rPr>
                <w:rFonts w:ascii="宋体" w:eastAsia="宋体" w:hAnsi="宋体"/>
                <w:sz w:val="18"/>
                <w:szCs w:val="18"/>
              </w:rPr>
            </w:pPr>
          </w:p>
        </w:tc>
        <w:tc>
          <w:tcPr>
            <w:tcW w:w="486" w:type="dxa"/>
            <w:shd w:val="clear" w:color="auto" w:fill="auto"/>
            <w:vAlign w:val="center"/>
          </w:tcPr>
          <w:p w14:paraId="4B2A9351"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3B625534" w14:textId="77777777" w:rsidR="00700D09" w:rsidRDefault="00700D09">
            <w:pPr>
              <w:jc w:val="center"/>
              <w:rPr>
                <w:rFonts w:ascii="宋体" w:eastAsia="宋体" w:hAnsi="宋体"/>
                <w:sz w:val="18"/>
                <w:szCs w:val="18"/>
              </w:rPr>
            </w:pPr>
          </w:p>
        </w:tc>
        <w:tc>
          <w:tcPr>
            <w:tcW w:w="573" w:type="dxa"/>
            <w:shd w:val="clear" w:color="auto" w:fill="auto"/>
            <w:vAlign w:val="center"/>
          </w:tcPr>
          <w:p w14:paraId="466B905F"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278E563E"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0630BB5" w14:textId="77777777">
        <w:trPr>
          <w:gridAfter w:val="1"/>
          <w:wAfter w:w="13" w:type="dxa"/>
          <w:trHeight w:val="290"/>
          <w:jc w:val="center"/>
        </w:trPr>
        <w:tc>
          <w:tcPr>
            <w:tcW w:w="479" w:type="dxa"/>
            <w:vMerge/>
            <w:shd w:val="clear" w:color="auto" w:fill="auto"/>
            <w:vAlign w:val="center"/>
          </w:tcPr>
          <w:p w14:paraId="08366D0D"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B022FC4"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DEF33D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CA49D71" w14:textId="77777777" w:rsidR="00700D09" w:rsidRDefault="00D117CC">
            <w:pPr>
              <w:jc w:val="center"/>
              <w:rPr>
                <w:rFonts w:ascii="宋体" w:eastAsia="宋体" w:hAnsi="宋体"/>
                <w:sz w:val="18"/>
                <w:szCs w:val="18"/>
              </w:rPr>
            </w:pPr>
            <w:r>
              <w:rPr>
                <w:rFonts w:ascii="宋体" w:eastAsia="宋体" w:hAnsi="宋体" w:hint="eastAsia"/>
                <w:sz w:val="18"/>
                <w:szCs w:val="18"/>
              </w:rPr>
              <w:t>HIS22017</w:t>
            </w:r>
          </w:p>
        </w:tc>
        <w:tc>
          <w:tcPr>
            <w:tcW w:w="1513" w:type="dxa"/>
            <w:shd w:val="clear" w:color="auto" w:fill="auto"/>
            <w:vAlign w:val="center"/>
          </w:tcPr>
          <w:p w14:paraId="4238C5D4"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中国古代书籍史</w:t>
            </w:r>
          </w:p>
        </w:tc>
        <w:tc>
          <w:tcPr>
            <w:tcW w:w="531" w:type="dxa"/>
            <w:shd w:val="clear" w:color="auto" w:fill="auto"/>
            <w:vAlign w:val="center"/>
          </w:tcPr>
          <w:p w14:paraId="170A1E53"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7A3A147D" w14:textId="77777777" w:rsidR="00700D09" w:rsidRDefault="00700D09">
            <w:pPr>
              <w:jc w:val="center"/>
              <w:rPr>
                <w:rFonts w:ascii="宋体" w:eastAsia="宋体" w:hAnsi="宋体"/>
                <w:sz w:val="18"/>
                <w:szCs w:val="18"/>
              </w:rPr>
            </w:pPr>
          </w:p>
        </w:tc>
        <w:tc>
          <w:tcPr>
            <w:tcW w:w="512" w:type="dxa"/>
            <w:shd w:val="clear" w:color="auto" w:fill="auto"/>
            <w:vAlign w:val="center"/>
          </w:tcPr>
          <w:p w14:paraId="21310469" w14:textId="77777777" w:rsidR="00700D09" w:rsidRDefault="00700D09">
            <w:pPr>
              <w:jc w:val="center"/>
              <w:rPr>
                <w:rFonts w:ascii="宋体" w:eastAsia="宋体" w:hAnsi="宋体"/>
                <w:sz w:val="18"/>
                <w:szCs w:val="18"/>
              </w:rPr>
            </w:pPr>
          </w:p>
        </w:tc>
        <w:tc>
          <w:tcPr>
            <w:tcW w:w="514" w:type="dxa"/>
            <w:shd w:val="clear" w:color="auto" w:fill="auto"/>
            <w:vAlign w:val="center"/>
          </w:tcPr>
          <w:p w14:paraId="7082F381"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AC48104" w14:textId="77777777" w:rsidR="00700D09" w:rsidRDefault="00700D09">
            <w:pPr>
              <w:jc w:val="center"/>
              <w:rPr>
                <w:rFonts w:ascii="宋体" w:eastAsia="宋体" w:hAnsi="宋体"/>
                <w:sz w:val="18"/>
                <w:szCs w:val="18"/>
              </w:rPr>
            </w:pPr>
          </w:p>
        </w:tc>
        <w:tc>
          <w:tcPr>
            <w:tcW w:w="514" w:type="dxa"/>
            <w:shd w:val="clear" w:color="auto" w:fill="auto"/>
            <w:vAlign w:val="center"/>
          </w:tcPr>
          <w:p w14:paraId="0F9658B0"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5D51083" w14:textId="77777777" w:rsidR="00700D09" w:rsidRDefault="00700D09">
            <w:pPr>
              <w:jc w:val="center"/>
              <w:rPr>
                <w:rFonts w:ascii="宋体" w:eastAsia="宋体" w:hAnsi="宋体"/>
                <w:sz w:val="18"/>
                <w:szCs w:val="18"/>
              </w:rPr>
            </w:pPr>
          </w:p>
        </w:tc>
        <w:tc>
          <w:tcPr>
            <w:tcW w:w="502" w:type="dxa"/>
            <w:shd w:val="clear" w:color="auto" w:fill="auto"/>
            <w:vAlign w:val="center"/>
          </w:tcPr>
          <w:p w14:paraId="29E72A63" w14:textId="77777777" w:rsidR="00700D09" w:rsidRDefault="00700D09">
            <w:pPr>
              <w:jc w:val="center"/>
              <w:rPr>
                <w:rFonts w:ascii="宋体" w:eastAsia="宋体" w:hAnsi="宋体"/>
                <w:sz w:val="18"/>
                <w:szCs w:val="18"/>
              </w:rPr>
            </w:pPr>
          </w:p>
        </w:tc>
        <w:tc>
          <w:tcPr>
            <w:tcW w:w="498" w:type="dxa"/>
            <w:shd w:val="clear" w:color="auto" w:fill="auto"/>
            <w:vAlign w:val="center"/>
          </w:tcPr>
          <w:p w14:paraId="2451E5AB" w14:textId="77777777" w:rsidR="00700D09" w:rsidRDefault="00700D09">
            <w:pPr>
              <w:jc w:val="center"/>
              <w:rPr>
                <w:rFonts w:ascii="宋体" w:eastAsia="宋体" w:hAnsi="宋体"/>
                <w:sz w:val="18"/>
                <w:szCs w:val="18"/>
              </w:rPr>
            </w:pPr>
          </w:p>
        </w:tc>
        <w:tc>
          <w:tcPr>
            <w:tcW w:w="486" w:type="dxa"/>
            <w:shd w:val="clear" w:color="auto" w:fill="auto"/>
            <w:vAlign w:val="center"/>
          </w:tcPr>
          <w:p w14:paraId="74E49275"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7FD37B53" w14:textId="77777777" w:rsidR="00700D09" w:rsidRDefault="00700D09">
            <w:pPr>
              <w:jc w:val="center"/>
              <w:rPr>
                <w:rFonts w:ascii="宋体" w:eastAsia="宋体" w:hAnsi="宋体"/>
                <w:sz w:val="18"/>
                <w:szCs w:val="18"/>
              </w:rPr>
            </w:pPr>
          </w:p>
        </w:tc>
        <w:tc>
          <w:tcPr>
            <w:tcW w:w="573" w:type="dxa"/>
            <w:shd w:val="clear" w:color="auto" w:fill="auto"/>
            <w:vAlign w:val="center"/>
          </w:tcPr>
          <w:p w14:paraId="6F2F23D9"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E7F300B"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F687B8A" w14:textId="77777777">
        <w:trPr>
          <w:gridAfter w:val="1"/>
          <w:wAfter w:w="13" w:type="dxa"/>
          <w:trHeight w:val="290"/>
          <w:jc w:val="center"/>
        </w:trPr>
        <w:tc>
          <w:tcPr>
            <w:tcW w:w="479" w:type="dxa"/>
            <w:vMerge/>
            <w:shd w:val="clear" w:color="auto" w:fill="auto"/>
            <w:vAlign w:val="center"/>
          </w:tcPr>
          <w:p w14:paraId="22C5066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B92992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20AEFF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8A4E5EB" w14:textId="77777777" w:rsidR="00700D09" w:rsidRDefault="00D117CC">
            <w:pPr>
              <w:jc w:val="center"/>
              <w:rPr>
                <w:rFonts w:ascii="宋体" w:eastAsia="宋体" w:hAnsi="宋体"/>
                <w:sz w:val="18"/>
                <w:szCs w:val="18"/>
              </w:rPr>
            </w:pPr>
            <w:r>
              <w:rPr>
                <w:rFonts w:ascii="宋体" w:eastAsia="宋体" w:hAnsi="宋体" w:hint="eastAsia"/>
                <w:sz w:val="18"/>
                <w:szCs w:val="18"/>
              </w:rPr>
              <w:t>HIS22018</w:t>
            </w:r>
          </w:p>
        </w:tc>
        <w:tc>
          <w:tcPr>
            <w:tcW w:w="1513" w:type="dxa"/>
            <w:shd w:val="clear" w:color="auto" w:fill="auto"/>
            <w:vAlign w:val="center"/>
          </w:tcPr>
          <w:p w14:paraId="291546A2"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中国古文字学</w:t>
            </w:r>
          </w:p>
        </w:tc>
        <w:tc>
          <w:tcPr>
            <w:tcW w:w="531" w:type="dxa"/>
            <w:shd w:val="clear" w:color="auto" w:fill="auto"/>
            <w:vAlign w:val="center"/>
          </w:tcPr>
          <w:p w14:paraId="30437BA9"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27EBCED3" w14:textId="77777777" w:rsidR="00700D09" w:rsidRDefault="00700D09">
            <w:pPr>
              <w:jc w:val="center"/>
              <w:rPr>
                <w:rFonts w:ascii="宋体" w:eastAsia="宋体" w:hAnsi="宋体"/>
                <w:sz w:val="18"/>
                <w:szCs w:val="18"/>
              </w:rPr>
            </w:pPr>
          </w:p>
        </w:tc>
        <w:tc>
          <w:tcPr>
            <w:tcW w:w="512" w:type="dxa"/>
            <w:shd w:val="clear" w:color="auto" w:fill="auto"/>
            <w:vAlign w:val="center"/>
          </w:tcPr>
          <w:p w14:paraId="1C6A329F" w14:textId="77777777" w:rsidR="00700D09" w:rsidRDefault="00700D09">
            <w:pPr>
              <w:jc w:val="center"/>
              <w:rPr>
                <w:rFonts w:ascii="宋体" w:eastAsia="宋体" w:hAnsi="宋体"/>
                <w:sz w:val="18"/>
                <w:szCs w:val="18"/>
              </w:rPr>
            </w:pPr>
          </w:p>
        </w:tc>
        <w:tc>
          <w:tcPr>
            <w:tcW w:w="514" w:type="dxa"/>
            <w:shd w:val="clear" w:color="auto" w:fill="auto"/>
            <w:vAlign w:val="center"/>
          </w:tcPr>
          <w:p w14:paraId="3124B98E" w14:textId="77777777" w:rsidR="00700D09" w:rsidRDefault="00700D09">
            <w:pPr>
              <w:jc w:val="center"/>
              <w:rPr>
                <w:rFonts w:ascii="宋体" w:eastAsia="宋体" w:hAnsi="宋体"/>
                <w:sz w:val="18"/>
                <w:szCs w:val="18"/>
              </w:rPr>
            </w:pPr>
          </w:p>
        </w:tc>
        <w:tc>
          <w:tcPr>
            <w:tcW w:w="514" w:type="dxa"/>
            <w:shd w:val="clear" w:color="auto" w:fill="auto"/>
            <w:vAlign w:val="center"/>
          </w:tcPr>
          <w:p w14:paraId="68EF547A"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088A8A2" w14:textId="77777777" w:rsidR="00700D09" w:rsidRDefault="00700D09">
            <w:pPr>
              <w:jc w:val="center"/>
              <w:rPr>
                <w:rFonts w:ascii="宋体" w:eastAsia="宋体" w:hAnsi="宋体"/>
                <w:sz w:val="18"/>
                <w:szCs w:val="18"/>
              </w:rPr>
            </w:pPr>
          </w:p>
        </w:tc>
        <w:tc>
          <w:tcPr>
            <w:tcW w:w="514" w:type="dxa"/>
            <w:shd w:val="clear" w:color="auto" w:fill="auto"/>
            <w:vAlign w:val="center"/>
          </w:tcPr>
          <w:p w14:paraId="55BA204C"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6075EE75" w14:textId="77777777" w:rsidR="00700D09" w:rsidRDefault="00700D09">
            <w:pPr>
              <w:jc w:val="center"/>
              <w:rPr>
                <w:rFonts w:ascii="宋体" w:eastAsia="宋体" w:hAnsi="宋体"/>
                <w:sz w:val="18"/>
                <w:szCs w:val="18"/>
              </w:rPr>
            </w:pPr>
          </w:p>
        </w:tc>
        <w:tc>
          <w:tcPr>
            <w:tcW w:w="498" w:type="dxa"/>
            <w:shd w:val="clear" w:color="auto" w:fill="auto"/>
            <w:vAlign w:val="center"/>
          </w:tcPr>
          <w:p w14:paraId="2749D918" w14:textId="77777777" w:rsidR="00700D09" w:rsidRDefault="00700D09">
            <w:pPr>
              <w:jc w:val="center"/>
              <w:rPr>
                <w:rFonts w:ascii="宋体" w:eastAsia="宋体" w:hAnsi="宋体"/>
                <w:sz w:val="18"/>
                <w:szCs w:val="18"/>
              </w:rPr>
            </w:pPr>
          </w:p>
        </w:tc>
        <w:tc>
          <w:tcPr>
            <w:tcW w:w="486" w:type="dxa"/>
            <w:shd w:val="clear" w:color="auto" w:fill="auto"/>
            <w:vAlign w:val="center"/>
          </w:tcPr>
          <w:p w14:paraId="571A3859"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23F084E0" w14:textId="77777777" w:rsidR="00700D09" w:rsidRDefault="00700D09">
            <w:pPr>
              <w:jc w:val="center"/>
              <w:rPr>
                <w:rFonts w:ascii="宋体" w:eastAsia="宋体" w:hAnsi="宋体"/>
                <w:sz w:val="18"/>
                <w:szCs w:val="18"/>
              </w:rPr>
            </w:pPr>
          </w:p>
        </w:tc>
        <w:tc>
          <w:tcPr>
            <w:tcW w:w="573" w:type="dxa"/>
            <w:shd w:val="clear" w:color="auto" w:fill="auto"/>
            <w:vAlign w:val="center"/>
          </w:tcPr>
          <w:p w14:paraId="5D265758"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22F1C03C"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AF02FC4" w14:textId="77777777">
        <w:trPr>
          <w:gridAfter w:val="1"/>
          <w:wAfter w:w="13" w:type="dxa"/>
          <w:trHeight w:val="290"/>
          <w:jc w:val="center"/>
        </w:trPr>
        <w:tc>
          <w:tcPr>
            <w:tcW w:w="479" w:type="dxa"/>
            <w:vMerge/>
            <w:shd w:val="clear" w:color="auto" w:fill="auto"/>
            <w:vAlign w:val="center"/>
          </w:tcPr>
          <w:p w14:paraId="56582A6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F5ED5DC"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43F0DBF"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1FF3466" w14:textId="77777777" w:rsidR="00700D09" w:rsidRDefault="00D117CC">
            <w:pPr>
              <w:jc w:val="center"/>
              <w:rPr>
                <w:rFonts w:ascii="宋体" w:eastAsia="宋体" w:hAnsi="宋体"/>
                <w:sz w:val="18"/>
                <w:szCs w:val="18"/>
              </w:rPr>
            </w:pPr>
            <w:r>
              <w:rPr>
                <w:rFonts w:ascii="宋体" w:eastAsia="宋体" w:hAnsi="宋体" w:hint="eastAsia"/>
                <w:sz w:val="18"/>
                <w:szCs w:val="18"/>
              </w:rPr>
              <w:t>HIS22019</w:t>
            </w:r>
          </w:p>
        </w:tc>
        <w:tc>
          <w:tcPr>
            <w:tcW w:w="1513" w:type="dxa"/>
            <w:shd w:val="clear" w:color="auto" w:fill="auto"/>
            <w:vAlign w:val="center"/>
          </w:tcPr>
          <w:p w14:paraId="768A08FD" w14:textId="77777777" w:rsidR="00700D09" w:rsidRDefault="00D117CC">
            <w:pPr>
              <w:jc w:val="center"/>
              <w:rPr>
                <w:rFonts w:ascii="宋体" w:eastAsia="宋体" w:hAnsi="宋体" w:cs="宋体"/>
                <w:sz w:val="18"/>
                <w:szCs w:val="18"/>
              </w:rPr>
            </w:pPr>
            <w:r>
              <w:rPr>
                <w:rFonts w:ascii="宋体" w:eastAsia="宋体" w:hAnsi="宋体" w:hint="eastAsia"/>
                <w:sz w:val="18"/>
                <w:szCs w:val="18"/>
              </w:rPr>
              <w:t>古籍整理概论</w:t>
            </w:r>
          </w:p>
        </w:tc>
        <w:tc>
          <w:tcPr>
            <w:tcW w:w="531" w:type="dxa"/>
            <w:shd w:val="clear" w:color="auto" w:fill="auto"/>
            <w:vAlign w:val="center"/>
          </w:tcPr>
          <w:p w14:paraId="2887CD3E"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7CD99CC2" w14:textId="77777777" w:rsidR="00700D09" w:rsidRDefault="00700D09">
            <w:pPr>
              <w:jc w:val="center"/>
              <w:rPr>
                <w:rFonts w:ascii="宋体" w:eastAsia="宋体" w:hAnsi="宋体"/>
                <w:sz w:val="18"/>
                <w:szCs w:val="18"/>
              </w:rPr>
            </w:pPr>
          </w:p>
        </w:tc>
        <w:tc>
          <w:tcPr>
            <w:tcW w:w="512" w:type="dxa"/>
            <w:shd w:val="clear" w:color="auto" w:fill="auto"/>
            <w:vAlign w:val="center"/>
          </w:tcPr>
          <w:p w14:paraId="435FCB7E" w14:textId="77777777" w:rsidR="00700D09" w:rsidRDefault="00700D09">
            <w:pPr>
              <w:jc w:val="center"/>
              <w:rPr>
                <w:rFonts w:ascii="宋体" w:eastAsia="宋体" w:hAnsi="宋体"/>
                <w:sz w:val="18"/>
                <w:szCs w:val="18"/>
              </w:rPr>
            </w:pPr>
          </w:p>
        </w:tc>
        <w:tc>
          <w:tcPr>
            <w:tcW w:w="514" w:type="dxa"/>
            <w:shd w:val="clear" w:color="auto" w:fill="auto"/>
            <w:vAlign w:val="center"/>
          </w:tcPr>
          <w:p w14:paraId="4D0E74EB" w14:textId="77777777" w:rsidR="00700D09" w:rsidRDefault="00700D09">
            <w:pPr>
              <w:jc w:val="center"/>
              <w:rPr>
                <w:rFonts w:ascii="宋体" w:eastAsia="宋体" w:hAnsi="宋体"/>
                <w:sz w:val="18"/>
                <w:szCs w:val="18"/>
              </w:rPr>
            </w:pPr>
          </w:p>
        </w:tc>
        <w:tc>
          <w:tcPr>
            <w:tcW w:w="514" w:type="dxa"/>
            <w:shd w:val="clear" w:color="auto" w:fill="auto"/>
            <w:vAlign w:val="center"/>
          </w:tcPr>
          <w:p w14:paraId="3EA83489"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5F44B74" w14:textId="77777777" w:rsidR="00700D09" w:rsidRDefault="00700D09">
            <w:pPr>
              <w:jc w:val="center"/>
              <w:rPr>
                <w:rFonts w:ascii="宋体" w:eastAsia="宋体" w:hAnsi="宋体"/>
                <w:sz w:val="18"/>
                <w:szCs w:val="18"/>
              </w:rPr>
            </w:pPr>
          </w:p>
        </w:tc>
        <w:tc>
          <w:tcPr>
            <w:tcW w:w="514" w:type="dxa"/>
            <w:shd w:val="clear" w:color="auto" w:fill="auto"/>
            <w:vAlign w:val="center"/>
          </w:tcPr>
          <w:p w14:paraId="17FF7942"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3EDBA3D5" w14:textId="77777777" w:rsidR="00700D09" w:rsidRDefault="00700D09">
            <w:pPr>
              <w:jc w:val="center"/>
              <w:rPr>
                <w:rFonts w:ascii="宋体" w:eastAsia="宋体" w:hAnsi="宋体"/>
                <w:sz w:val="18"/>
                <w:szCs w:val="18"/>
              </w:rPr>
            </w:pPr>
          </w:p>
        </w:tc>
        <w:tc>
          <w:tcPr>
            <w:tcW w:w="498" w:type="dxa"/>
            <w:shd w:val="clear" w:color="auto" w:fill="auto"/>
            <w:vAlign w:val="center"/>
          </w:tcPr>
          <w:p w14:paraId="0B28E777" w14:textId="77777777" w:rsidR="00700D09" w:rsidRDefault="00700D09">
            <w:pPr>
              <w:jc w:val="center"/>
              <w:rPr>
                <w:rFonts w:ascii="宋体" w:eastAsia="宋体" w:hAnsi="宋体"/>
                <w:sz w:val="18"/>
                <w:szCs w:val="18"/>
              </w:rPr>
            </w:pPr>
          </w:p>
        </w:tc>
        <w:tc>
          <w:tcPr>
            <w:tcW w:w="486" w:type="dxa"/>
            <w:shd w:val="clear" w:color="auto" w:fill="auto"/>
            <w:vAlign w:val="center"/>
          </w:tcPr>
          <w:p w14:paraId="3B4485D7"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4ECF5921" w14:textId="77777777" w:rsidR="00700D09" w:rsidRDefault="00700D09">
            <w:pPr>
              <w:jc w:val="center"/>
              <w:rPr>
                <w:rFonts w:ascii="宋体" w:eastAsia="宋体" w:hAnsi="宋体"/>
                <w:sz w:val="18"/>
                <w:szCs w:val="18"/>
              </w:rPr>
            </w:pPr>
          </w:p>
        </w:tc>
        <w:tc>
          <w:tcPr>
            <w:tcW w:w="573" w:type="dxa"/>
            <w:shd w:val="clear" w:color="auto" w:fill="auto"/>
            <w:vAlign w:val="center"/>
          </w:tcPr>
          <w:p w14:paraId="039B2088"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13BB734"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34B48DEB" w14:textId="77777777">
        <w:trPr>
          <w:gridAfter w:val="1"/>
          <w:wAfter w:w="13" w:type="dxa"/>
          <w:trHeight w:val="290"/>
          <w:jc w:val="center"/>
        </w:trPr>
        <w:tc>
          <w:tcPr>
            <w:tcW w:w="479" w:type="dxa"/>
            <w:vMerge/>
            <w:shd w:val="clear" w:color="auto" w:fill="auto"/>
            <w:vAlign w:val="center"/>
          </w:tcPr>
          <w:p w14:paraId="0B653F0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62EEA2C"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0DA678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5C2CC89" w14:textId="77777777" w:rsidR="00700D09" w:rsidRDefault="00D117CC">
            <w:pPr>
              <w:jc w:val="center"/>
              <w:rPr>
                <w:rFonts w:ascii="宋体" w:eastAsia="宋体" w:hAnsi="宋体"/>
                <w:sz w:val="18"/>
                <w:szCs w:val="18"/>
              </w:rPr>
            </w:pPr>
            <w:r>
              <w:rPr>
                <w:rFonts w:ascii="宋体" w:eastAsia="宋体" w:hAnsi="宋体" w:hint="eastAsia"/>
                <w:sz w:val="18"/>
                <w:szCs w:val="18"/>
              </w:rPr>
              <w:t>HIS22020</w:t>
            </w:r>
          </w:p>
        </w:tc>
        <w:tc>
          <w:tcPr>
            <w:tcW w:w="1513" w:type="dxa"/>
            <w:shd w:val="clear" w:color="auto" w:fill="auto"/>
            <w:vAlign w:val="center"/>
          </w:tcPr>
          <w:p w14:paraId="3D2D6E79" w14:textId="77777777" w:rsidR="00700D09" w:rsidRDefault="00D117CC">
            <w:pPr>
              <w:jc w:val="center"/>
              <w:rPr>
                <w:rFonts w:ascii="宋体" w:eastAsia="宋体" w:hAnsi="宋体" w:cs="宋体"/>
                <w:sz w:val="18"/>
                <w:szCs w:val="18"/>
              </w:rPr>
            </w:pPr>
            <w:r>
              <w:rPr>
                <w:rFonts w:ascii="宋体" w:eastAsia="宋体" w:hAnsi="宋体" w:hint="eastAsia"/>
                <w:sz w:val="18"/>
                <w:szCs w:val="18"/>
              </w:rPr>
              <w:t>方志学概论</w:t>
            </w:r>
          </w:p>
        </w:tc>
        <w:tc>
          <w:tcPr>
            <w:tcW w:w="531" w:type="dxa"/>
            <w:shd w:val="clear" w:color="auto" w:fill="auto"/>
            <w:vAlign w:val="center"/>
          </w:tcPr>
          <w:p w14:paraId="12F3F578"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341CCA72" w14:textId="77777777" w:rsidR="00700D09" w:rsidRDefault="00700D09">
            <w:pPr>
              <w:jc w:val="center"/>
              <w:rPr>
                <w:rFonts w:ascii="宋体" w:eastAsia="宋体" w:hAnsi="宋体"/>
                <w:sz w:val="18"/>
                <w:szCs w:val="18"/>
              </w:rPr>
            </w:pPr>
          </w:p>
        </w:tc>
        <w:tc>
          <w:tcPr>
            <w:tcW w:w="512" w:type="dxa"/>
            <w:shd w:val="clear" w:color="auto" w:fill="auto"/>
            <w:vAlign w:val="center"/>
          </w:tcPr>
          <w:p w14:paraId="4F8F46B0" w14:textId="77777777" w:rsidR="00700D09" w:rsidRDefault="00700D09">
            <w:pPr>
              <w:jc w:val="center"/>
              <w:rPr>
                <w:rFonts w:ascii="宋体" w:eastAsia="宋体" w:hAnsi="宋体"/>
                <w:sz w:val="18"/>
                <w:szCs w:val="18"/>
              </w:rPr>
            </w:pPr>
          </w:p>
        </w:tc>
        <w:tc>
          <w:tcPr>
            <w:tcW w:w="514" w:type="dxa"/>
            <w:shd w:val="clear" w:color="auto" w:fill="auto"/>
            <w:vAlign w:val="center"/>
          </w:tcPr>
          <w:p w14:paraId="4697AE85"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40F0353" w14:textId="77777777" w:rsidR="00700D09" w:rsidRDefault="00700D09">
            <w:pPr>
              <w:jc w:val="center"/>
              <w:rPr>
                <w:rFonts w:ascii="宋体" w:eastAsia="宋体" w:hAnsi="宋体"/>
                <w:sz w:val="18"/>
                <w:szCs w:val="18"/>
              </w:rPr>
            </w:pPr>
          </w:p>
        </w:tc>
        <w:tc>
          <w:tcPr>
            <w:tcW w:w="514" w:type="dxa"/>
            <w:shd w:val="clear" w:color="auto" w:fill="auto"/>
            <w:vAlign w:val="center"/>
          </w:tcPr>
          <w:p w14:paraId="0EFF6D48"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8102CBC" w14:textId="77777777" w:rsidR="00700D09" w:rsidRDefault="00700D09">
            <w:pPr>
              <w:jc w:val="center"/>
              <w:rPr>
                <w:rFonts w:ascii="宋体" w:eastAsia="宋体" w:hAnsi="宋体"/>
                <w:sz w:val="18"/>
                <w:szCs w:val="18"/>
              </w:rPr>
            </w:pPr>
          </w:p>
        </w:tc>
        <w:tc>
          <w:tcPr>
            <w:tcW w:w="502" w:type="dxa"/>
            <w:shd w:val="clear" w:color="auto" w:fill="auto"/>
            <w:vAlign w:val="center"/>
          </w:tcPr>
          <w:p w14:paraId="1F911060" w14:textId="77777777" w:rsidR="00700D09" w:rsidRDefault="00700D09">
            <w:pPr>
              <w:jc w:val="center"/>
              <w:rPr>
                <w:rFonts w:ascii="宋体" w:eastAsia="宋体" w:hAnsi="宋体"/>
                <w:sz w:val="18"/>
                <w:szCs w:val="18"/>
              </w:rPr>
            </w:pPr>
          </w:p>
        </w:tc>
        <w:tc>
          <w:tcPr>
            <w:tcW w:w="498" w:type="dxa"/>
            <w:shd w:val="clear" w:color="auto" w:fill="auto"/>
            <w:vAlign w:val="center"/>
          </w:tcPr>
          <w:p w14:paraId="1B2DF1E4" w14:textId="77777777" w:rsidR="00700D09" w:rsidRDefault="00700D09">
            <w:pPr>
              <w:jc w:val="center"/>
              <w:rPr>
                <w:rFonts w:ascii="宋体" w:eastAsia="宋体" w:hAnsi="宋体"/>
                <w:sz w:val="18"/>
                <w:szCs w:val="18"/>
              </w:rPr>
            </w:pPr>
          </w:p>
        </w:tc>
        <w:tc>
          <w:tcPr>
            <w:tcW w:w="486" w:type="dxa"/>
            <w:shd w:val="clear" w:color="auto" w:fill="auto"/>
            <w:vAlign w:val="center"/>
          </w:tcPr>
          <w:p w14:paraId="4CA58873"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05708EB4" w14:textId="77777777" w:rsidR="00700D09" w:rsidRDefault="00700D09">
            <w:pPr>
              <w:jc w:val="center"/>
              <w:rPr>
                <w:rFonts w:ascii="宋体" w:eastAsia="宋体" w:hAnsi="宋体"/>
                <w:sz w:val="18"/>
                <w:szCs w:val="18"/>
              </w:rPr>
            </w:pPr>
          </w:p>
        </w:tc>
        <w:tc>
          <w:tcPr>
            <w:tcW w:w="573" w:type="dxa"/>
            <w:shd w:val="clear" w:color="auto" w:fill="auto"/>
            <w:vAlign w:val="center"/>
          </w:tcPr>
          <w:p w14:paraId="4A1F4A95"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2D7D2300"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E8014B8" w14:textId="77777777">
        <w:trPr>
          <w:gridAfter w:val="1"/>
          <w:wAfter w:w="13" w:type="dxa"/>
          <w:trHeight w:val="290"/>
          <w:jc w:val="center"/>
        </w:trPr>
        <w:tc>
          <w:tcPr>
            <w:tcW w:w="479" w:type="dxa"/>
            <w:vMerge/>
            <w:shd w:val="clear" w:color="auto" w:fill="auto"/>
            <w:vAlign w:val="center"/>
          </w:tcPr>
          <w:p w14:paraId="0DB53ED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D37DEF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370CFE4"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9E43FE8" w14:textId="77777777" w:rsidR="00700D09" w:rsidRDefault="00D117CC">
            <w:pPr>
              <w:jc w:val="center"/>
              <w:rPr>
                <w:rFonts w:ascii="宋体" w:eastAsia="宋体" w:hAnsi="宋体"/>
                <w:sz w:val="18"/>
                <w:szCs w:val="18"/>
              </w:rPr>
            </w:pPr>
            <w:r>
              <w:rPr>
                <w:rFonts w:ascii="宋体" w:eastAsia="宋体" w:hAnsi="宋体" w:hint="eastAsia"/>
                <w:sz w:val="18"/>
                <w:szCs w:val="18"/>
              </w:rPr>
              <w:t>HIS23001</w:t>
            </w:r>
          </w:p>
        </w:tc>
        <w:tc>
          <w:tcPr>
            <w:tcW w:w="1513" w:type="dxa"/>
            <w:shd w:val="clear" w:color="auto" w:fill="auto"/>
            <w:vAlign w:val="center"/>
          </w:tcPr>
          <w:p w14:paraId="44749E91" w14:textId="77777777" w:rsidR="00700D09" w:rsidRDefault="00D117CC">
            <w:pPr>
              <w:jc w:val="center"/>
              <w:rPr>
                <w:rFonts w:ascii="宋体" w:eastAsia="宋体" w:hAnsi="宋体" w:cs="宋体"/>
                <w:sz w:val="18"/>
                <w:szCs w:val="18"/>
              </w:rPr>
            </w:pPr>
            <w:r>
              <w:rPr>
                <w:rFonts w:ascii="宋体" w:eastAsia="宋体" w:hAnsi="宋体" w:hint="eastAsia"/>
                <w:sz w:val="18"/>
                <w:szCs w:val="18"/>
              </w:rPr>
              <w:t>历史学前沿讲座</w:t>
            </w:r>
          </w:p>
        </w:tc>
        <w:tc>
          <w:tcPr>
            <w:tcW w:w="531" w:type="dxa"/>
            <w:shd w:val="clear" w:color="auto" w:fill="auto"/>
            <w:vAlign w:val="center"/>
          </w:tcPr>
          <w:p w14:paraId="48F4011C"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53DB603E" w14:textId="77777777" w:rsidR="00700D09" w:rsidRDefault="00700D09">
            <w:pPr>
              <w:jc w:val="center"/>
              <w:rPr>
                <w:rFonts w:ascii="宋体" w:eastAsia="宋体" w:hAnsi="宋体"/>
                <w:sz w:val="18"/>
                <w:szCs w:val="18"/>
              </w:rPr>
            </w:pPr>
          </w:p>
        </w:tc>
        <w:tc>
          <w:tcPr>
            <w:tcW w:w="512" w:type="dxa"/>
            <w:shd w:val="clear" w:color="auto" w:fill="auto"/>
            <w:vAlign w:val="center"/>
          </w:tcPr>
          <w:p w14:paraId="220818E5"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BAFD206" w14:textId="77777777" w:rsidR="00700D09" w:rsidRDefault="00700D09">
            <w:pPr>
              <w:jc w:val="center"/>
              <w:rPr>
                <w:rFonts w:ascii="宋体" w:eastAsia="宋体" w:hAnsi="宋体"/>
                <w:sz w:val="18"/>
                <w:szCs w:val="18"/>
              </w:rPr>
            </w:pPr>
          </w:p>
        </w:tc>
        <w:tc>
          <w:tcPr>
            <w:tcW w:w="514" w:type="dxa"/>
            <w:shd w:val="clear" w:color="auto" w:fill="auto"/>
            <w:vAlign w:val="center"/>
          </w:tcPr>
          <w:p w14:paraId="1318F8F0"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012D0FA" w14:textId="77777777" w:rsidR="00700D09" w:rsidRDefault="00700D09">
            <w:pPr>
              <w:jc w:val="center"/>
              <w:rPr>
                <w:rFonts w:ascii="宋体" w:eastAsia="宋体" w:hAnsi="宋体"/>
                <w:sz w:val="18"/>
                <w:szCs w:val="18"/>
              </w:rPr>
            </w:pPr>
          </w:p>
        </w:tc>
        <w:tc>
          <w:tcPr>
            <w:tcW w:w="514" w:type="dxa"/>
            <w:shd w:val="clear" w:color="auto" w:fill="auto"/>
            <w:vAlign w:val="center"/>
          </w:tcPr>
          <w:p w14:paraId="2CE7CCBB"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53A5E777" w14:textId="77777777" w:rsidR="00700D09" w:rsidRDefault="00700D09">
            <w:pPr>
              <w:jc w:val="center"/>
              <w:rPr>
                <w:rFonts w:ascii="宋体" w:eastAsia="宋体" w:hAnsi="宋体"/>
                <w:sz w:val="18"/>
                <w:szCs w:val="18"/>
              </w:rPr>
            </w:pPr>
          </w:p>
        </w:tc>
        <w:tc>
          <w:tcPr>
            <w:tcW w:w="498" w:type="dxa"/>
            <w:shd w:val="clear" w:color="auto" w:fill="auto"/>
            <w:vAlign w:val="center"/>
          </w:tcPr>
          <w:p w14:paraId="1EADAFA7" w14:textId="77777777" w:rsidR="00700D09" w:rsidRDefault="00700D09">
            <w:pPr>
              <w:jc w:val="center"/>
              <w:rPr>
                <w:rFonts w:ascii="宋体" w:eastAsia="宋体" w:hAnsi="宋体"/>
                <w:sz w:val="18"/>
                <w:szCs w:val="18"/>
              </w:rPr>
            </w:pPr>
          </w:p>
        </w:tc>
        <w:tc>
          <w:tcPr>
            <w:tcW w:w="486" w:type="dxa"/>
            <w:shd w:val="clear" w:color="auto" w:fill="auto"/>
            <w:vAlign w:val="center"/>
          </w:tcPr>
          <w:p w14:paraId="083850F8"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7386EF84" w14:textId="77777777" w:rsidR="00700D09" w:rsidRDefault="00700D09">
            <w:pPr>
              <w:jc w:val="center"/>
              <w:rPr>
                <w:rFonts w:ascii="宋体" w:eastAsia="宋体" w:hAnsi="宋体"/>
                <w:sz w:val="18"/>
                <w:szCs w:val="18"/>
              </w:rPr>
            </w:pPr>
          </w:p>
        </w:tc>
        <w:tc>
          <w:tcPr>
            <w:tcW w:w="573" w:type="dxa"/>
            <w:shd w:val="clear" w:color="auto" w:fill="auto"/>
            <w:vAlign w:val="center"/>
          </w:tcPr>
          <w:p w14:paraId="1A9F885A"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53E9FA9"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CBBA30A" w14:textId="77777777">
        <w:trPr>
          <w:gridAfter w:val="1"/>
          <w:wAfter w:w="13" w:type="dxa"/>
          <w:trHeight w:val="290"/>
          <w:jc w:val="center"/>
        </w:trPr>
        <w:tc>
          <w:tcPr>
            <w:tcW w:w="479" w:type="dxa"/>
            <w:vMerge/>
            <w:shd w:val="clear" w:color="auto" w:fill="auto"/>
            <w:vAlign w:val="center"/>
          </w:tcPr>
          <w:p w14:paraId="12A7E0A4"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D61A88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68C132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6C852AE" w14:textId="77777777" w:rsidR="00700D09" w:rsidRDefault="00D117CC">
            <w:pPr>
              <w:jc w:val="center"/>
              <w:rPr>
                <w:rFonts w:ascii="宋体" w:eastAsia="宋体" w:hAnsi="宋体"/>
                <w:sz w:val="18"/>
                <w:szCs w:val="18"/>
              </w:rPr>
            </w:pPr>
            <w:r>
              <w:rPr>
                <w:rFonts w:ascii="宋体" w:eastAsia="宋体" w:hAnsi="宋体" w:hint="eastAsia"/>
                <w:sz w:val="18"/>
                <w:szCs w:val="18"/>
              </w:rPr>
              <w:t>HIS23002</w:t>
            </w:r>
          </w:p>
        </w:tc>
        <w:tc>
          <w:tcPr>
            <w:tcW w:w="1513" w:type="dxa"/>
            <w:shd w:val="clear" w:color="auto" w:fill="auto"/>
            <w:vAlign w:val="center"/>
          </w:tcPr>
          <w:p w14:paraId="3E18B2EE" w14:textId="77777777" w:rsidR="00700D09" w:rsidRDefault="00D117CC">
            <w:pPr>
              <w:jc w:val="center"/>
              <w:rPr>
                <w:rFonts w:ascii="宋体" w:eastAsia="宋体" w:hAnsi="宋体" w:cs="宋体"/>
                <w:sz w:val="18"/>
                <w:szCs w:val="18"/>
              </w:rPr>
            </w:pPr>
            <w:r>
              <w:rPr>
                <w:rFonts w:ascii="宋体" w:eastAsia="宋体" w:hAnsi="宋体" w:hint="eastAsia"/>
                <w:sz w:val="18"/>
                <w:szCs w:val="18"/>
              </w:rPr>
              <w:t>夏商西周史专题</w:t>
            </w:r>
          </w:p>
        </w:tc>
        <w:tc>
          <w:tcPr>
            <w:tcW w:w="531" w:type="dxa"/>
            <w:shd w:val="clear" w:color="auto" w:fill="auto"/>
            <w:vAlign w:val="center"/>
          </w:tcPr>
          <w:p w14:paraId="54952682"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78F31F17" w14:textId="77777777" w:rsidR="00700D09" w:rsidRDefault="00700D09">
            <w:pPr>
              <w:jc w:val="center"/>
              <w:rPr>
                <w:rFonts w:ascii="宋体" w:eastAsia="宋体" w:hAnsi="宋体"/>
                <w:sz w:val="18"/>
                <w:szCs w:val="18"/>
              </w:rPr>
            </w:pPr>
          </w:p>
        </w:tc>
        <w:tc>
          <w:tcPr>
            <w:tcW w:w="512" w:type="dxa"/>
            <w:shd w:val="clear" w:color="auto" w:fill="auto"/>
            <w:vAlign w:val="center"/>
          </w:tcPr>
          <w:p w14:paraId="21FCBBB4" w14:textId="77777777" w:rsidR="00700D09" w:rsidRDefault="00700D09">
            <w:pPr>
              <w:jc w:val="center"/>
              <w:rPr>
                <w:rFonts w:ascii="宋体" w:eastAsia="宋体" w:hAnsi="宋体"/>
                <w:sz w:val="18"/>
                <w:szCs w:val="18"/>
              </w:rPr>
            </w:pPr>
          </w:p>
        </w:tc>
        <w:tc>
          <w:tcPr>
            <w:tcW w:w="514" w:type="dxa"/>
            <w:shd w:val="clear" w:color="auto" w:fill="auto"/>
            <w:vAlign w:val="center"/>
          </w:tcPr>
          <w:p w14:paraId="77B9B617"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A8B780F" w14:textId="77777777" w:rsidR="00700D09" w:rsidRDefault="00700D09">
            <w:pPr>
              <w:jc w:val="center"/>
              <w:rPr>
                <w:rFonts w:ascii="宋体" w:eastAsia="宋体" w:hAnsi="宋体"/>
                <w:sz w:val="18"/>
                <w:szCs w:val="18"/>
              </w:rPr>
            </w:pPr>
          </w:p>
        </w:tc>
        <w:tc>
          <w:tcPr>
            <w:tcW w:w="514" w:type="dxa"/>
            <w:shd w:val="clear" w:color="auto" w:fill="auto"/>
            <w:vAlign w:val="center"/>
          </w:tcPr>
          <w:p w14:paraId="438999E9"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0E25DE8" w14:textId="77777777" w:rsidR="00700D09" w:rsidRDefault="00700D09">
            <w:pPr>
              <w:jc w:val="center"/>
              <w:rPr>
                <w:rFonts w:ascii="宋体" w:eastAsia="宋体" w:hAnsi="宋体"/>
                <w:sz w:val="18"/>
                <w:szCs w:val="18"/>
              </w:rPr>
            </w:pPr>
          </w:p>
        </w:tc>
        <w:tc>
          <w:tcPr>
            <w:tcW w:w="502" w:type="dxa"/>
            <w:shd w:val="clear" w:color="auto" w:fill="auto"/>
            <w:vAlign w:val="center"/>
          </w:tcPr>
          <w:p w14:paraId="57395416" w14:textId="77777777" w:rsidR="00700D09" w:rsidRDefault="00700D09">
            <w:pPr>
              <w:jc w:val="center"/>
              <w:rPr>
                <w:rFonts w:ascii="宋体" w:eastAsia="宋体" w:hAnsi="宋体"/>
                <w:sz w:val="18"/>
                <w:szCs w:val="18"/>
              </w:rPr>
            </w:pPr>
          </w:p>
        </w:tc>
        <w:tc>
          <w:tcPr>
            <w:tcW w:w="498" w:type="dxa"/>
            <w:shd w:val="clear" w:color="auto" w:fill="auto"/>
            <w:vAlign w:val="center"/>
          </w:tcPr>
          <w:p w14:paraId="4D5BC2C8" w14:textId="77777777" w:rsidR="00700D09" w:rsidRDefault="00700D09">
            <w:pPr>
              <w:jc w:val="center"/>
              <w:rPr>
                <w:rFonts w:ascii="宋体" w:eastAsia="宋体" w:hAnsi="宋体"/>
                <w:sz w:val="18"/>
                <w:szCs w:val="18"/>
              </w:rPr>
            </w:pPr>
          </w:p>
        </w:tc>
        <w:tc>
          <w:tcPr>
            <w:tcW w:w="486" w:type="dxa"/>
            <w:shd w:val="clear" w:color="auto" w:fill="auto"/>
            <w:vAlign w:val="center"/>
          </w:tcPr>
          <w:p w14:paraId="544C56FC"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0FB1E3B5" w14:textId="77777777" w:rsidR="00700D09" w:rsidRDefault="00700D09">
            <w:pPr>
              <w:jc w:val="center"/>
              <w:rPr>
                <w:rFonts w:ascii="宋体" w:eastAsia="宋体" w:hAnsi="宋体"/>
                <w:sz w:val="18"/>
                <w:szCs w:val="18"/>
              </w:rPr>
            </w:pPr>
          </w:p>
        </w:tc>
        <w:tc>
          <w:tcPr>
            <w:tcW w:w="573" w:type="dxa"/>
            <w:shd w:val="clear" w:color="auto" w:fill="auto"/>
            <w:vAlign w:val="center"/>
          </w:tcPr>
          <w:p w14:paraId="36794848"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65D6CE77"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3284E612" w14:textId="77777777">
        <w:trPr>
          <w:gridAfter w:val="1"/>
          <w:wAfter w:w="13" w:type="dxa"/>
          <w:trHeight w:val="290"/>
          <w:jc w:val="center"/>
        </w:trPr>
        <w:tc>
          <w:tcPr>
            <w:tcW w:w="479" w:type="dxa"/>
            <w:vMerge/>
            <w:shd w:val="clear" w:color="auto" w:fill="auto"/>
            <w:vAlign w:val="center"/>
          </w:tcPr>
          <w:p w14:paraId="456AA17B"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6C1C66C"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2E5F5C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B1387C5" w14:textId="77777777" w:rsidR="00700D09" w:rsidRDefault="00D117CC">
            <w:pPr>
              <w:jc w:val="center"/>
              <w:rPr>
                <w:rFonts w:ascii="宋体" w:eastAsia="宋体" w:hAnsi="宋体"/>
                <w:sz w:val="18"/>
                <w:szCs w:val="18"/>
              </w:rPr>
            </w:pPr>
            <w:r>
              <w:rPr>
                <w:rFonts w:ascii="宋体" w:eastAsia="宋体" w:hAnsi="宋体" w:hint="eastAsia"/>
                <w:sz w:val="18"/>
                <w:szCs w:val="18"/>
              </w:rPr>
              <w:t>HIS23003</w:t>
            </w:r>
          </w:p>
        </w:tc>
        <w:tc>
          <w:tcPr>
            <w:tcW w:w="1513" w:type="dxa"/>
            <w:shd w:val="clear" w:color="auto" w:fill="auto"/>
            <w:vAlign w:val="center"/>
          </w:tcPr>
          <w:p w14:paraId="374C89BA" w14:textId="77777777" w:rsidR="00700D09" w:rsidRDefault="00D117CC">
            <w:pPr>
              <w:jc w:val="center"/>
              <w:rPr>
                <w:rFonts w:ascii="宋体" w:eastAsia="宋体" w:hAnsi="宋体" w:cs="宋体"/>
                <w:sz w:val="18"/>
                <w:szCs w:val="18"/>
              </w:rPr>
            </w:pPr>
            <w:r>
              <w:rPr>
                <w:rFonts w:ascii="宋体" w:eastAsia="宋体" w:hAnsi="宋体" w:hint="eastAsia"/>
                <w:sz w:val="18"/>
                <w:szCs w:val="18"/>
              </w:rPr>
              <w:t>春秋战国史专题</w:t>
            </w:r>
          </w:p>
        </w:tc>
        <w:tc>
          <w:tcPr>
            <w:tcW w:w="531" w:type="dxa"/>
            <w:shd w:val="clear" w:color="auto" w:fill="auto"/>
            <w:vAlign w:val="center"/>
          </w:tcPr>
          <w:p w14:paraId="0E4C7379"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25F6A6B3" w14:textId="77777777" w:rsidR="00700D09" w:rsidRDefault="00700D09">
            <w:pPr>
              <w:jc w:val="center"/>
              <w:rPr>
                <w:rFonts w:ascii="宋体" w:eastAsia="宋体" w:hAnsi="宋体"/>
                <w:sz w:val="18"/>
                <w:szCs w:val="18"/>
              </w:rPr>
            </w:pPr>
          </w:p>
        </w:tc>
        <w:tc>
          <w:tcPr>
            <w:tcW w:w="512" w:type="dxa"/>
            <w:shd w:val="clear" w:color="auto" w:fill="auto"/>
            <w:vAlign w:val="center"/>
          </w:tcPr>
          <w:p w14:paraId="0265EE48" w14:textId="77777777" w:rsidR="00700D09" w:rsidRDefault="00700D09">
            <w:pPr>
              <w:jc w:val="center"/>
              <w:rPr>
                <w:rFonts w:ascii="宋体" w:eastAsia="宋体" w:hAnsi="宋体"/>
                <w:sz w:val="18"/>
                <w:szCs w:val="18"/>
              </w:rPr>
            </w:pPr>
          </w:p>
        </w:tc>
        <w:tc>
          <w:tcPr>
            <w:tcW w:w="514" w:type="dxa"/>
            <w:shd w:val="clear" w:color="auto" w:fill="auto"/>
            <w:vAlign w:val="center"/>
          </w:tcPr>
          <w:p w14:paraId="1B72FE0D" w14:textId="77777777" w:rsidR="00700D09" w:rsidRDefault="00700D09">
            <w:pPr>
              <w:jc w:val="center"/>
              <w:rPr>
                <w:rFonts w:ascii="宋体" w:eastAsia="宋体" w:hAnsi="宋体"/>
                <w:sz w:val="18"/>
                <w:szCs w:val="18"/>
              </w:rPr>
            </w:pPr>
          </w:p>
        </w:tc>
        <w:tc>
          <w:tcPr>
            <w:tcW w:w="514" w:type="dxa"/>
            <w:shd w:val="clear" w:color="auto" w:fill="auto"/>
            <w:vAlign w:val="center"/>
          </w:tcPr>
          <w:p w14:paraId="2588ED8D"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10E06E1" w14:textId="77777777" w:rsidR="00700D09" w:rsidRDefault="00700D09">
            <w:pPr>
              <w:jc w:val="center"/>
              <w:rPr>
                <w:rFonts w:ascii="宋体" w:eastAsia="宋体" w:hAnsi="宋体"/>
                <w:sz w:val="18"/>
                <w:szCs w:val="18"/>
              </w:rPr>
            </w:pPr>
          </w:p>
        </w:tc>
        <w:tc>
          <w:tcPr>
            <w:tcW w:w="514" w:type="dxa"/>
            <w:shd w:val="clear" w:color="auto" w:fill="auto"/>
            <w:vAlign w:val="center"/>
          </w:tcPr>
          <w:p w14:paraId="622A923E"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163950AF" w14:textId="77777777" w:rsidR="00700D09" w:rsidRDefault="00700D09">
            <w:pPr>
              <w:jc w:val="center"/>
              <w:rPr>
                <w:rFonts w:ascii="宋体" w:eastAsia="宋体" w:hAnsi="宋体"/>
                <w:sz w:val="18"/>
                <w:szCs w:val="18"/>
              </w:rPr>
            </w:pPr>
          </w:p>
        </w:tc>
        <w:tc>
          <w:tcPr>
            <w:tcW w:w="498" w:type="dxa"/>
            <w:shd w:val="clear" w:color="auto" w:fill="auto"/>
            <w:vAlign w:val="center"/>
          </w:tcPr>
          <w:p w14:paraId="2FD8FC3A" w14:textId="77777777" w:rsidR="00700D09" w:rsidRDefault="00700D09">
            <w:pPr>
              <w:jc w:val="center"/>
              <w:rPr>
                <w:rFonts w:ascii="宋体" w:eastAsia="宋体" w:hAnsi="宋体"/>
                <w:sz w:val="18"/>
                <w:szCs w:val="18"/>
              </w:rPr>
            </w:pPr>
          </w:p>
        </w:tc>
        <w:tc>
          <w:tcPr>
            <w:tcW w:w="486" w:type="dxa"/>
            <w:shd w:val="clear" w:color="auto" w:fill="auto"/>
            <w:vAlign w:val="center"/>
          </w:tcPr>
          <w:p w14:paraId="32510ED1"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6AB24848" w14:textId="77777777" w:rsidR="00700D09" w:rsidRDefault="00700D09">
            <w:pPr>
              <w:jc w:val="center"/>
              <w:rPr>
                <w:rFonts w:ascii="宋体" w:eastAsia="宋体" w:hAnsi="宋体"/>
                <w:sz w:val="18"/>
                <w:szCs w:val="18"/>
              </w:rPr>
            </w:pPr>
          </w:p>
        </w:tc>
        <w:tc>
          <w:tcPr>
            <w:tcW w:w="573" w:type="dxa"/>
            <w:shd w:val="clear" w:color="auto" w:fill="auto"/>
            <w:vAlign w:val="center"/>
          </w:tcPr>
          <w:p w14:paraId="548BE29F"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581E041"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52E34580" w14:textId="77777777">
        <w:trPr>
          <w:gridAfter w:val="1"/>
          <w:wAfter w:w="13" w:type="dxa"/>
          <w:trHeight w:val="290"/>
          <w:jc w:val="center"/>
        </w:trPr>
        <w:tc>
          <w:tcPr>
            <w:tcW w:w="479" w:type="dxa"/>
            <w:vMerge/>
            <w:shd w:val="clear" w:color="auto" w:fill="auto"/>
            <w:vAlign w:val="center"/>
          </w:tcPr>
          <w:p w14:paraId="2F7B0CD1"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EA78452"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B8C01D4"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52ED2CB" w14:textId="77777777" w:rsidR="00700D09" w:rsidRDefault="00D117CC">
            <w:pPr>
              <w:jc w:val="center"/>
              <w:rPr>
                <w:rFonts w:ascii="宋体" w:eastAsia="宋体" w:hAnsi="宋体"/>
                <w:sz w:val="18"/>
                <w:szCs w:val="18"/>
              </w:rPr>
            </w:pPr>
            <w:r>
              <w:rPr>
                <w:rFonts w:ascii="宋体" w:eastAsia="宋体" w:hAnsi="宋体" w:hint="eastAsia"/>
                <w:sz w:val="18"/>
                <w:szCs w:val="18"/>
              </w:rPr>
              <w:t>HIS23004</w:t>
            </w:r>
          </w:p>
        </w:tc>
        <w:tc>
          <w:tcPr>
            <w:tcW w:w="1513" w:type="dxa"/>
            <w:shd w:val="clear" w:color="auto" w:fill="auto"/>
            <w:vAlign w:val="center"/>
          </w:tcPr>
          <w:p w14:paraId="5059991A"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中华民国史专题</w:t>
            </w:r>
          </w:p>
        </w:tc>
        <w:tc>
          <w:tcPr>
            <w:tcW w:w="531" w:type="dxa"/>
            <w:shd w:val="clear" w:color="auto" w:fill="auto"/>
            <w:vAlign w:val="center"/>
          </w:tcPr>
          <w:p w14:paraId="18534EBE"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4F008FC3" w14:textId="77777777" w:rsidR="00700D09" w:rsidRDefault="00700D09">
            <w:pPr>
              <w:jc w:val="center"/>
              <w:rPr>
                <w:rFonts w:ascii="宋体" w:eastAsia="宋体" w:hAnsi="宋体"/>
                <w:sz w:val="18"/>
                <w:szCs w:val="18"/>
              </w:rPr>
            </w:pPr>
          </w:p>
        </w:tc>
        <w:tc>
          <w:tcPr>
            <w:tcW w:w="512" w:type="dxa"/>
            <w:shd w:val="clear" w:color="auto" w:fill="auto"/>
            <w:vAlign w:val="center"/>
          </w:tcPr>
          <w:p w14:paraId="63980348" w14:textId="77777777" w:rsidR="00700D09" w:rsidRDefault="00700D09">
            <w:pPr>
              <w:jc w:val="center"/>
              <w:rPr>
                <w:rFonts w:ascii="宋体" w:eastAsia="宋体" w:hAnsi="宋体"/>
                <w:sz w:val="18"/>
                <w:szCs w:val="18"/>
              </w:rPr>
            </w:pPr>
          </w:p>
        </w:tc>
        <w:tc>
          <w:tcPr>
            <w:tcW w:w="514" w:type="dxa"/>
            <w:shd w:val="clear" w:color="auto" w:fill="auto"/>
            <w:vAlign w:val="center"/>
          </w:tcPr>
          <w:p w14:paraId="59C2BA05"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E673BFE" w14:textId="77777777" w:rsidR="00700D09" w:rsidRDefault="00700D09">
            <w:pPr>
              <w:jc w:val="center"/>
              <w:rPr>
                <w:rFonts w:ascii="宋体" w:eastAsia="宋体" w:hAnsi="宋体"/>
                <w:sz w:val="18"/>
                <w:szCs w:val="18"/>
              </w:rPr>
            </w:pPr>
          </w:p>
        </w:tc>
        <w:tc>
          <w:tcPr>
            <w:tcW w:w="514" w:type="dxa"/>
            <w:shd w:val="clear" w:color="auto" w:fill="auto"/>
            <w:vAlign w:val="center"/>
          </w:tcPr>
          <w:p w14:paraId="79754182"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25F07F2" w14:textId="77777777" w:rsidR="00700D09" w:rsidRDefault="00700D09">
            <w:pPr>
              <w:jc w:val="center"/>
              <w:rPr>
                <w:rFonts w:ascii="宋体" w:eastAsia="宋体" w:hAnsi="宋体"/>
                <w:sz w:val="18"/>
                <w:szCs w:val="18"/>
              </w:rPr>
            </w:pPr>
          </w:p>
        </w:tc>
        <w:tc>
          <w:tcPr>
            <w:tcW w:w="502" w:type="dxa"/>
            <w:shd w:val="clear" w:color="auto" w:fill="auto"/>
            <w:vAlign w:val="center"/>
          </w:tcPr>
          <w:p w14:paraId="32C0A229" w14:textId="77777777" w:rsidR="00700D09" w:rsidRDefault="00700D09">
            <w:pPr>
              <w:jc w:val="center"/>
              <w:rPr>
                <w:rFonts w:ascii="宋体" w:eastAsia="宋体" w:hAnsi="宋体"/>
                <w:sz w:val="18"/>
                <w:szCs w:val="18"/>
              </w:rPr>
            </w:pPr>
          </w:p>
        </w:tc>
        <w:tc>
          <w:tcPr>
            <w:tcW w:w="498" w:type="dxa"/>
            <w:shd w:val="clear" w:color="auto" w:fill="auto"/>
            <w:vAlign w:val="center"/>
          </w:tcPr>
          <w:p w14:paraId="2319D12B" w14:textId="77777777" w:rsidR="00700D09" w:rsidRDefault="00700D09">
            <w:pPr>
              <w:jc w:val="center"/>
              <w:rPr>
                <w:rFonts w:ascii="宋体" w:eastAsia="宋体" w:hAnsi="宋体"/>
                <w:sz w:val="18"/>
                <w:szCs w:val="18"/>
              </w:rPr>
            </w:pPr>
          </w:p>
        </w:tc>
        <w:tc>
          <w:tcPr>
            <w:tcW w:w="486" w:type="dxa"/>
            <w:shd w:val="clear" w:color="auto" w:fill="auto"/>
            <w:vAlign w:val="center"/>
          </w:tcPr>
          <w:p w14:paraId="307A2308"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589EBD86" w14:textId="77777777" w:rsidR="00700D09" w:rsidRDefault="00700D09">
            <w:pPr>
              <w:jc w:val="center"/>
              <w:rPr>
                <w:rFonts w:ascii="宋体" w:eastAsia="宋体" w:hAnsi="宋体"/>
                <w:sz w:val="18"/>
                <w:szCs w:val="18"/>
              </w:rPr>
            </w:pPr>
          </w:p>
        </w:tc>
        <w:tc>
          <w:tcPr>
            <w:tcW w:w="573" w:type="dxa"/>
            <w:shd w:val="clear" w:color="auto" w:fill="auto"/>
            <w:vAlign w:val="center"/>
          </w:tcPr>
          <w:p w14:paraId="5CD9B2CB"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26ACEBEA"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62DF40C" w14:textId="77777777">
        <w:trPr>
          <w:gridAfter w:val="1"/>
          <w:wAfter w:w="13" w:type="dxa"/>
          <w:trHeight w:val="290"/>
          <w:jc w:val="center"/>
        </w:trPr>
        <w:tc>
          <w:tcPr>
            <w:tcW w:w="479" w:type="dxa"/>
            <w:vMerge/>
            <w:shd w:val="clear" w:color="auto" w:fill="auto"/>
            <w:vAlign w:val="center"/>
          </w:tcPr>
          <w:p w14:paraId="73EE2300"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1C1BF99"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0E00927"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DCBFC54" w14:textId="77777777" w:rsidR="00700D09" w:rsidRDefault="00D117CC">
            <w:pPr>
              <w:jc w:val="center"/>
              <w:rPr>
                <w:rFonts w:ascii="宋体" w:eastAsia="宋体" w:hAnsi="宋体"/>
                <w:sz w:val="18"/>
                <w:szCs w:val="18"/>
              </w:rPr>
            </w:pPr>
            <w:r>
              <w:rPr>
                <w:rFonts w:ascii="宋体" w:eastAsia="宋体" w:hAnsi="宋体" w:hint="eastAsia"/>
                <w:sz w:val="18"/>
                <w:szCs w:val="18"/>
              </w:rPr>
              <w:t>HIS23005</w:t>
            </w:r>
          </w:p>
        </w:tc>
        <w:tc>
          <w:tcPr>
            <w:tcW w:w="1513" w:type="dxa"/>
            <w:shd w:val="clear" w:color="auto" w:fill="auto"/>
            <w:vAlign w:val="center"/>
          </w:tcPr>
          <w:p w14:paraId="559BF037"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中华民国政治史专题</w:t>
            </w:r>
          </w:p>
        </w:tc>
        <w:tc>
          <w:tcPr>
            <w:tcW w:w="531" w:type="dxa"/>
            <w:shd w:val="clear" w:color="auto" w:fill="auto"/>
            <w:vAlign w:val="center"/>
          </w:tcPr>
          <w:p w14:paraId="5A5B55AE"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7CF2DD08" w14:textId="77777777" w:rsidR="00700D09" w:rsidRDefault="00700D09">
            <w:pPr>
              <w:jc w:val="center"/>
              <w:rPr>
                <w:rFonts w:ascii="宋体" w:eastAsia="宋体" w:hAnsi="宋体"/>
                <w:sz w:val="18"/>
                <w:szCs w:val="18"/>
              </w:rPr>
            </w:pPr>
          </w:p>
        </w:tc>
        <w:tc>
          <w:tcPr>
            <w:tcW w:w="512" w:type="dxa"/>
            <w:shd w:val="clear" w:color="auto" w:fill="auto"/>
            <w:vAlign w:val="center"/>
          </w:tcPr>
          <w:p w14:paraId="0C168088" w14:textId="77777777" w:rsidR="00700D09" w:rsidRDefault="00700D09">
            <w:pPr>
              <w:jc w:val="center"/>
              <w:rPr>
                <w:rFonts w:ascii="宋体" w:eastAsia="宋体" w:hAnsi="宋体"/>
                <w:sz w:val="18"/>
                <w:szCs w:val="18"/>
              </w:rPr>
            </w:pPr>
          </w:p>
        </w:tc>
        <w:tc>
          <w:tcPr>
            <w:tcW w:w="514" w:type="dxa"/>
            <w:shd w:val="clear" w:color="auto" w:fill="auto"/>
            <w:vAlign w:val="center"/>
          </w:tcPr>
          <w:p w14:paraId="564DA85D" w14:textId="77777777" w:rsidR="00700D09" w:rsidRDefault="00700D09">
            <w:pPr>
              <w:jc w:val="center"/>
              <w:rPr>
                <w:rFonts w:ascii="宋体" w:eastAsia="宋体" w:hAnsi="宋体"/>
                <w:sz w:val="18"/>
                <w:szCs w:val="18"/>
              </w:rPr>
            </w:pPr>
          </w:p>
        </w:tc>
        <w:tc>
          <w:tcPr>
            <w:tcW w:w="514" w:type="dxa"/>
            <w:shd w:val="clear" w:color="auto" w:fill="auto"/>
            <w:vAlign w:val="center"/>
          </w:tcPr>
          <w:p w14:paraId="7C40D225"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DCAD7E4" w14:textId="77777777" w:rsidR="00700D09" w:rsidRDefault="00700D09">
            <w:pPr>
              <w:jc w:val="center"/>
              <w:rPr>
                <w:rFonts w:ascii="宋体" w:eastAsia="宋体" w:hAnsi="宋体"/>
                <w:sz w:val="18"/>
                <w:szCs w:val="18"/>
              </w:rPr>
            </w:pPr>
          </w:p>
        </w:tc>
        <w:tc>
          <w:tcPr>
            <w:tcW w:w="514" w:type="dxa"/>
            <w:shd w:val="clear" w:color="auto" w:fill="auto"/>
            <w:vAlign w:val="center"/>
          </w:tcPr>
          <w:p w14:paraId="49C928C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452F6504" w14:textId="77777777" w:rsidR="00700D09" w:rsidRDefault="00700D09">
            <w:pPr>
              <w:jc w:val="center"/>
              <w:rPr>
                <w:rFonts w:ascii="宋体" w:eastAsia="宋体" w:hAnsi="宋体"/>
                <w:sz w:val="18"/>
                <w:szCs w:val="18"/>
              </w:rPr>
            </w:pPr>
          </w:p>
        </w:tc>
        <w:tc>
          <w:tcPr>
            <w:tcW w:w="498" w:type="dxa"/>
            <w:shd w:val="clear" w:color="auto" w:fill="auto"/>
            <w:vAlign w:val="center"/>
          </w:tcPr>
          <w:p w14:paraId="46431FCC" w14:textId="77777777" w:rsidR="00700D09" w:rsidRDefault="00700D09">
            <w:pPr>
              <w:jc w:val="center"/>
              <w:rPr>
                <w:rFonts w:ascii="宋体" w:eastAsia="宋体" w:hAnsi="宋体"/>
                <w:sz w:val="18"/>
                <w:szCs w:val="18"/>
              </w:rPr>
            </w:pPr>
          </w:p>
        </w:tc>
        <w:tc>
          <w:tcPr>
            <w:tcW w:w="486" w:type="dxa"/>
            <w:shd w:val="clear" w:color="auto" w:fill="auto"/>
            <w:vAlign w:val="center"/>
          </w:tcPr>
          <w:p w14:paraId="1827AAAE"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44CB9952" w14:textId="77777777" w:rsidR="00700D09" w:rsidRDefault="00700D09">
            <w:pPr>
              <w:jc w:val="center"/>
              <w:rPr>
                <w:rFonts w:ascii="宋体" w:eastAsia="宋体" w:hAnsi="宋体"/>
                <w:sz w:val="18"/>
                <w:szCs w:val="18"/>
              </w:rPr>
            </w:pPr>
          </w:p>
        </w:tc>
        <w:tc>
          <w:tcPr>
            <w:tcW w:w="573" w:type="dxa"/>
            <w:shd w:val="clear" w:color="auto" w:fill="auto"/>
            <w:vAlign w:val="center"/>
          </w:tcPr>
          <w:p w14:paraId="51C5BCE6"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29ECA2CA"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35EE2F40" w14:textId="77777777">
        <w:trPr>
          <w:gridAfter w:val="1"/>
          <w:wAfter w:w="13" w:type="dxa"/>
          <w:trHeight w:val="290"/>
          <w:jc w:val="center"/>
        </w:trPr>
        <w:tc>
          <w:tcPr>
            <w:tcW w:w="479" w:type="dxa"/>
            <w:vMerge/>
            <w:shd w:val="clear" w:color="auto" w:fill="auto"/>
            <w:vAlign w:val="center"/>
          </w:tcPr>
          <w:p w14:paraId="5BF87A4D"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678C53F"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233E39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BAF12A9" w14:textId="77777777" w:rsidR="00700D09" w:rsidRDefault="00D117CC">
            <w:pPr>
              <w:jc w:val="center"/>
              <w:rPr>
                <w:rFonts w:ascii="宋体" w:eastAsia="宋体" w:hAnsi="宋体"/>
                <w:sz w:val="18"/>
                <w:szCs w:val="18"/>
              </w:rPr>
            </w:pPr>
            <w:r>
              <w:rPr>
                <w:rFonts w:ascii="宋体" w:eastAsia="宋体" w:hAnsi="宋体" w:hint="eastAsia"/>
                <w:sz w:val="18"/>
                <w:szCs w:val="18"/>
              </w:rPr>
              <w:t>HIS23006</w:t>
            </w:r>
          </w:p>
        </w:tc>
        <w:tc>
          <w:tcPr>
            <w:tcW w:w="1513" w:type="dxa"/>
            <w:shd w:val="clear" w:color="auto" w:fill="auto"/>
            <w:vAlign w:val="center"/>
          </w:tcPr>
          <w:p w14:paraId="666BD26E"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中华人民共和国史专题</w:t>
            </w:r>
          </w:p>
        </w:tc>
        <w:tc>
          <w:tcPr>
            <w:tcW w:w="531" w:type="dxa"/>
            <w:shd w:val="clear" w:color="auto" w:fill="auto"/>
            <w:vAlign w:val="center"/>
          </w:tcPr>
          <w:p w14:paraId="5174BB86"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064ADD4C" w14:textId="77777777" w:rsidR="00700D09" w:rsidRDefault="00700D09">
            <w:pPr>
              <w:jc w:val="center"/>
              <w:rPr>
                <w:rFonts w:ascii="宋体" w:eastAsia="宋体" w:hAnsi="宋体"/>
                <w:sz w:val="18"/>
                <w:szCs w:val="18"/>
              </w:rPr>
            </w:pPr>
          </w:p>
        </w:tc>
        <w:tc>
          <w:tcPr>
            <w:tcW w:w="512" w:type="dxa"/>
            <w:shd w:val="clear" w:color="auto" w:fill="auto"/>
            <w:vAlign w:val="center"/>
          </w:tcPr>
          <w:p w14:paraId="01186961" w14:textId="77777777" w:rsidR="00700D09" w:rsidRDefault="00700D09">
            <w:pPr>
              <w:jc w:val="center"/>
              <w:rPr>
                <w:rFonts w:ascii="宋体" w:eastAsia="宋体" w:hAnsi="宋体"/>
                <w:sz w:val="18"/>
                <w:szCs w:val="18"/>
              </w:rPr>
            </w:pPr>
          </w:p>
        </w:tc>
        <w:tc>
          <w:tcPr>
            <w:tcW w:w="514" w:type="dxa"/>
            <w:shd w:val="clear" w:color="auto" w:fill="auto"/>
            <w:vAlign w:val="center"/>
          </w:tcPr>
          <w:p w14:paraId="208F6DA1" w14:textId="77777777" w:rsidR="00700D09" w:rsidRDefault="00700D09">
            <w:pPr>
              <w:jc w:val="center"/>
              <w:rPr>
                <w:rFonts w:ascii="宋体" w:eastAsia="宋体" w:hAnsi="宋体"/>
                <w:sz w:val="18"/>
                <w:szCs w:val="18"/>
              </w:rPr>
            </w:pPr>
          </w:p>
        </w:tc>
        <w:tc>
          <w:tcPr>
            <w:tcW w:w="514" w:type="dxa"/>
            <w:shd w:val="clear" w:color="auto" w:fill="auto"/>
            <w:vAlign w:val="center"/>
          </w:tcPr>
          <w:p w14:paraId="396D8697"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9D130AD" w14:textId="77777777" w:rsidR="00700D09" w:rsidRDefault="00700D09">
            <w:pPr>
              <w:jc w:val="center"/>
              <w:rPr>
                <w:rFonts w:ascii="宋体" w:eastAsia="宋体" w:hAnsi="宋体"/>
                <w:sz w:val="18"/>
                <w:szCs w:val="18"/>
              </w:rPr>
            </w:pPr>
          </w:p>
        </w:tc>
        <w:tc>
          <w:tcPr>
            <w:tcW w:w="514" w:type="dxa"/>
            <w:shd w:val="clear" w:color="auto" w:fill="auto"/>
            <w:vAlign w:val="center"/>
          </w:tcPr>
          <w:p w14:paraId="29452887"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5D30880D" w14:textId="77777777" w:rsidR="00700D09" w:rsidRDefault="00700D09">
            <w:pPr>
              <w:jc w:val="center"/>
              <w:rPr>
                <w:rFonts w:ascii="宋体" w:eastAsia="宋体" w:hAnsi="宋体"/>
                <w:sz w:val="18"/>
                <w:szCs w:val="18"/>
              </w:rPr>
            </w:pPr>
          </w:p>
        </w:tc>
        <w:tc>
          <w:tcPr>
            <w:tcW w:w="498" w:type="dxa"/>
            <w:shd w:val="clear" w:color="auto" w:fill="auto"/>
            <w:vAlign w:val="center"/>
          </w:tcPr>
          <w:p w14:paraId="29E03FBA" w14:textId="77777777" w:rsidR="00700D09" w:rsidRDefault="00700D09">
            <w:pPr>
              <w:jc w:val="center"/>
              <w:rPr>
                <w:rFonts w:ascii="宋体" w:eastAsia="宋体" w:hAnsi="宋体"/>
                <w:sz w:val="18"/>
                <w:szCs w:val="18"/>
              </w:rPr>
            </w:pPr>
          </w:p>
        </w:tc>
        <w:tc>
          <w:tcPr>
            <w:tcW w:w="486" w:type="dxa"/>
            <w:shd w:val="clear" w:color="auto" w:fill="auto"/>
            <w:vAlign w:val="center"/>
          </w:tcPr>
          <w:p w14:paraId="1AF996B8"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7417C3A4" w14:textId="77777777" w:rsidR="00700D09" w:rsidRDefault="00700D09">
            <w:pPr>
              <w:jc w:val="center"/>
              <w:rPr>
                <w:rFonts w:ascii="宋体" w:eastAsia="宋体" w:hAnsi="宋体"/>
                <w:sz w:val="18"/>
                <w:szCs w:val="18"/>
              </w:rPr>
            </w:pPr>
          </w:p>
        </w:tc>
        <w:tc>
          <w:tcPr>
            <w:tcW w:w="573" w:type="dxa"/>
            <w:shd w:val="clear" w:color="auto" w:fill="auto"/>
            <w:vAlign w:val="center"/>
          </w:tcPr>
          <w:p w14:paraId="4EB970A0"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B228251"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43A1323E" w14:textId="77777777">
        <w:trPr>
          <w:gridAfter w:val="1"/>
          <w:wAfter w:w="13" w:type="dxa"/>
          <w:trHeight w:val="290"/>
          <w:jc w:val="center"/>
        </w:trPr>
        <w:tc>
          <w:tcPr>
            <w:tcW w:w="479" w:type="dxa"/>
            <w:vMerge/>
            <w:shd w:val="clear" w:color="auto" w:fill="auto"/>
            <w:vAlign w:val="center"/>
          </w:tcPr>
          <w:p w14:paraId="0D976B37"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4F8E2F8"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B27EA3B"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551C4BC" w14:textId="77777777" w:rsidR="00700D09" w:rsidRDefault="00D117CC">
            <w:pPr>
              <w:jc w:val="center"/>
              <w:rPr>
                <w:rFonts w:ascii="宋体" w:eastAsia="宋体" w:hAnsi="宋体"/>
                <w:sz w:val="18"/>
                <w:szCs w:val="18"/>
              </w:rPr>
            </w:pPr>
            <w:r>
              <w:rPr>
                <w:rFonts w:ascii="宋体" w:eastAsia="宋体" w:hAnsi="宋体" w:hint="eastAsia"/>
                <w:sz w:val="18"/>
                <w:szCs w:val="18"/>
              </w:rPr>
              <w:t>HIS23007</w:t>
            </w:r>
          </w:p>
        </w:tc>
        <w:tc>
          <w:tcPr>
            <w:tcW w:w="1513" w:type="dxa"/>
            <w:shd w:val="clear" w:color="auto" w:fill="auto"/>
            <w:vAlign w:val="center"/>
          </w:tcPr>
          <w:p w14:paraId="4CF517F8" w14:textId="77777777" w:rsidR="00700D09" w:rsidRDefault="00D117CC">
            <w:pPr>
              <w:jc w:val="center"/>
              <w:rPr>
                <w:rFonts w:ascii="宋体" w:eastAsia="宋体" w:hAnsi="宋体" w:cs="宋体"/>
                <w:sz w:val="18"/>
                <w:szCs w:val="18"/>
              </w:rPr>
            </w:pPr>
            <w:r>
              <w:rPr>
                <w:rFonts w:ascii="宋体" w:eastAsia="宋体" w:hAnsi="宋体" w:hint="eastAsia"/>
                <w:sz w:val="18"/>
                <w:szCs w:val="18"/>
              </w:rPr>
              <w:t>隋唐宗教史概论</w:t>
            </w:r>
          </w:p>
        </w:tc>
        <w:tc>
          <w:tcPr>
            <w:tcW w:w="531" w:type="dxa"/>
            <w:shd w:val="clear" w:color="auto" w:fill="auto"/>
            <w:vAlign w:val="center"/>
          </w:tcPr>
          <w:p w14:paraId="71A55D5B"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6FFB6B36" w14:textId="77777777" w:rsidR="00700D09" w:rsidRDefault="00700D09">
            <w:pPr>
              <w:jc w:val="center"/>
              <w:rPr>
                <w:rFonts w:ascii="宋体" w:eastAsia="宋体" w:hAnsi="宋体"/>
                <w:sz w:val="18"/>
                <w:szCs w:val="18"/>
              </w:rPr>
            </w:pPr>
          </w:p>
        </w:tc>
        <w:tc>
          <w:tcPr>
            <w:tcW w:w="512" w:type="dxa"/>
            <w:shd w:val="clear" w:color="auto" w:fill="auto"/>
            <w:vAlign w:val="center"/>
          </w:tcPr>
          <w:p w14:paraId="1B4CD9E6" w14:textId="77777777" w:rsidR="00700D09" w:rsidRDefault="00700D09">
            <w:pPr>
              <w:jc w:val="center"/>
              <w:rPr>
                <w:rFonts w:ascii="宋体" w:eastAsia="宋体" w:hAnsi="宋体"/>
                <w:sz w:val="18"/>
                <w:szCs w:val="18"/>
              </w:rPr>
            </w:pPr>
          </w:p>
        </w:tc>
        <w:tc>
          <w:tcPr>
            <w:tcW w:w="514" w:type="dxa"/>
            <w:shd w:val="clear" w:color="auto" w:fill="auto"/>
            <w:vAlign w:val="center"/>
          </w:tcPr>
          <w:p w14:paraId="6E5019F4" w14:textId="77777777" w:rsidR="00700D09" w:rsidRDefault="00700D09">
            <w:pPr>
              <w:jc w:val="center"/>
              <w:rPr>
                <w:rFonts w:ascii="宋体" w:eastAsia="宋体" w:hAnsi="宋体"/>
                <w:sz w:val="18"/>
                <w:szCs w:val="18"/>
              </w:rPr>
            </w:pPr>
          </w:p>
        </w:tc>
        <w:tc>
          <w:tcPr>
            <w:tcW w:w="514" w:type="dxa"/>
            <w:shd w:val="clear" w:color="auto" w:fill="auto"/>
            <w:vAlign w:val="center"/>
          </w:tcPr>
          <w:p w14:paraId="120097D6"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BCD9953" w14:textId="77777777" w:rsidR="00700D09" w:rsidRDefault="00700D09">
            <w:pPr>
              <w:jc w:val="center"/>
              <w:rPr>
                <w:rFonts w:ascii="宋体" w:eastAsia="宋体" w:hAnsi="宋体"/>
                <w:sz w:val="18"/>
                <w:szCs w:val="18"/>
              </w:rPr>
            </w:pPr>
          </w:p>
        </w:tc>
        <w:tc>
          <w:tcPr>
            <w:tcW w:w="514" w:type="dxa"/>
            <w:shd w:val="clear" w:color="auto" w:fill="auto"/>
            <w:vAlign w:val="center"/>
          </w:tcPr>
          <w:p w14:paraId="597FE1EA"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1A0AA2E7" w14:textId="77777777" w:rsidR="00700D09" w:rsidRDefault="00700D09">
            <w:pPr>
              <w:jc w:val="center"/>
              <w:rPr>
                <w:rFonts w:ascii="宋体" w:eastAsia="宋体" w:hAnsi="宋体"/>
                <w:sz w:val="18"/>
                <w:szCs w:val="18"/>
              </w:rPr>
            </w:pPr>
          </w:p>
        </w:tc>
        <w:tc>
          <w:tcPr>
            <w:tcW w:w="498" w:type="dxa"/>
            <w:shd w:val="clear" w:color="auto" w:fill="auto"/>
            <w:vAlign w:val="center"/>
          </w:tcPr>
          <w:p w14:paraId="25184A0B" w14:textId="77777777" w:rsidR="00700D09" w:rsidRDefault="00700D09">
            <w:pPr>
              <w:jc w:val="center"/>
              <w:rPr>
                <w:rFonts w:ascii="宋体" w:eastAsia="宋体" w:hAnsi="宋体"/>
                <w:sz w:val="18"/>
                <w:szCs w:val="18"/>
              </w:rPr>
            </w:pPr>
          </w:p>
        </w:tc>
        <w:tc>
          <w:tcPr>
            <w:tcW w:w="486" w:type="dxa"/>
            <w:shd w:val="clear" w:color="auto" w:fill="auto"/>
            <w:vAlign w:val="center"/>
          </w:tcPr>
          <w:p w14:paraId="2FDD3E78"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55B25D74" w14:textId="77777777" w:rsidR="00700D09" w:rsidRDefault="00700D09">
            <w:pPr>
              <w:jc w:val="center"/>
              <w:rPr>
                <w:rFonts w:ascii="宋体" w:eastAsia="宋体" w:hAnsi="宋体"/>
                <w:sz w:val="18"/>
                <w:szCs w:val="18"/>
              </w:rPr>
            </w:pPr>
          </w:p>
        </w:tc>
        <w:tc>
          <w:tcPr>
            <w:tcW w:w="573" w:type="dxa"/>
            <w:shd w:val="clear" w:color="auto" w:fill="auto"/>
            <w:vAlign w:val="center"/>
          </w:tcPr>
          <w:p w14:paraId="36B81F81"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509D7513"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68BF94AE" w14:textId="77777777">
        <w:trPr>
          <w:gridAfter w:val="1"/>
          <w:wAfter w:w="13" w:type="dxa"/>
          <w:trHeight w:val="290"/>
          <w:jc w:val="center"/>
        </w:trPr>
        <w:tc>
          <w:tcPr>
            <w:tcW w:w="479" w:type="dxa"/>
            <w:vMerge/>
            <w:shd w:val="clear" w:color="auto" w:fill="auto"/>
            <w:vAlign w:val="center"/>
          </w:tcPr>
          <w:p w14:paraId="1A115449"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5DB2D3E"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4636A4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4F02B6F" w14:textId="77777777" w:rsidR="00700D09" w:rsidRDefault="00D117CC">
            <w:pPr>
              <w:jc w:val="center"/>
              <w:rPr>
                <w:rFonts w:ascii="宋体" w:eastAsia="宋体" w:hAnsi="宋体"/>
                <w:sz w:val="18"/>
                <w:szCs w:val="18"/>
              </w:rPr>
            </w:pPr>
            <w:r>
              <w:rPr>
                <w:rFonts w:ascii="宋体" w:eastAsia="宋体" w:hAnsi="宋体" w:hint="eastAsia"/>
                <w:sz w:val="18"/>
                <w:szCs w:val="18"/>
              </w:rPr>
              <w:t>HIS23008</w:t>
            </w:r>
          </w:p>
        </w:tc>
        <w:tc>
          <w:tcPr>
            <w:tcW w:w="1513" w:type="dxa"/>
            <w:shd w:val="clear" w:color="auto" w:fill="auto"/>
            <w:vAlign w:val="center"/>
          </w:tcPr>
          <w:p w14:paraId="1CBF29C7" w14:textId="77777777" w:rsidR="00700D09" w:rsidRDefault="00D117CC">
            <w:pPr>
              <w:jc w:val="center"/>
              <w:rPr>
                <w:rFonts w:ascii="宋体" w:eastAsia="宋体" w:hAnsi="宋体" w:cs="宋体"/>
                <w:sz w:val="18"/>
                <w:szCs w:val="18"/>
              </w:rPr>
            </w:pPr>
            <w:r>
              <w:rPr>
                <w:rFonts w:ascii="宋体" w:eastAsia="宋体" w:hAnsi="宋体" w:hint="eastAsia"/>
                <w:sz w:val="18"/>
                <w:szCs w:val="18"/>
              </w:rPr>
              <w:t>隋唐历史与文化</w:t>
            </w:r>
          </w:p>
        </w:tc>
        <w:tc>
          <w:tcPr>
            <w:tcW w:w="531" w:type="dxa"/>
            <w:shd w:val="clear" w:color="auto" w:fill="auto"/>
            <w:vAlign w:val="center"/>
          </w:tcPr>
          <w:p w14:paraId="6CB272B5"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14E78B88" w14:textId="77777777" w:rsidR="00700D09" w:rsidRDefault="00700D09">
            <w:pPr>
              <w:jc w:val="center"/>
              <w:rPr>
                <w:rFonts w:ascii="宋体" w:eastAsia="宋体" w:hAnsi="宋体"/>
                <w:sz w:val="18"/>
                <w:szCs w:val="18"/>
              </w:rPr>
            </w:pPr>
          </w:p>
        </w:tc>
        <w:tc>
          <w:tcPr>
            <w:tcW w:w="512" w:type="dxa"/>
            <w:shd w:val="clear" w:color="auto" w:fill="auto"/>
            <w:vAlign w:val="center"/>
          </w:tcPr>
          <w:p w14:paraId="11E0AAF7" w14:textId="77777777" w:rsidR="00700D09" w:rsidRDefault="00700D09">
            <w:pPr>
              <w:jc w:val="center"/>
              <w:rPr>
                <w:rFonts w:ascii="宋体" w:eastAsia="宋体" w:hAnsi="宋体"/>
                <w:sz w:val="18"/>
                <w:szCs w:val="18"/>
              </w:rPr>
            </w:pPr>
          </w:p>
        </w:tc>
        <w:tc>
          <w:tcPr>
            <w:tcW w:w="514" w:type="dxa"/>
            <w:shd w:val="clear" w:color="auto" w:fill="auto"/>
            <w:vAlign w:val="center"/>
          </w:tcPr>
          <w:p w14:paraId="730B6EF0"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8ABE9A5" w14:textId="77777777" w:rsidR="00700D09" w:rsidRDefault="00700D09">
            <w:pPr>
              <w:jc w:val="center"/>
              <w:rPr>
                <w:rFonts w:ascii="宋体" w:eastAsia="宋体" w:hAnsi="宋体"/>
                <w:sz w:val="18"/>
                <w:szCs w:val="18"/>
              </w:rPr>
            </w:pPr>
          </w:p>
        </w:tc>
        <w:tc>
          <w:tcPr>
            <w:tcW w:w="514" w:type="dxa"/>
            <w:shd w:val="clear" w:color="auto" w:fill="auto"/>
            <w:vAlign w:val="center"/>
          </w:tcPr>
          <w:p w14:paraId="162F2D8B"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AF2F5BB" w14:textId="77777777" w:rsidR="00700D09" w:rsidRDefault="00700D09">
            <w:pPr>
              <w:jc w:val="center"/>
              <w:rPr>
                <w:rFonts w:ascii="宋体" w:eastAsia="宋体" w:hAnsi="宋体"/>
                <w:sz w:val="18"/>
                <w:szCs w:val="18"/>
              </w:rPr>
            </w:pPr>
          </w:p>
        </w:tc>
        <w:tc>
          <w:tcPr>
            <w:tcW w:w="502" w:type="dxa"/>
            <w:shd w:val="clear" w:color="auto" w:fill="auto"/>
            <w:vAlign w:val="center"/>
          </w:tcPr>
          <w:p w14:paraId="45C9BE4E" w14:textId="77777777" w:rsidR="00700D09" w:rsidRDefault="00700D09">
            <w:pPr>
              <w:jc w:val="center"/>
              <w:rPr>
                <w:rFonts w:ascii="宋体" w:eastAsia="宋体" w:hAnsi="宋体"/>
                <w:sz w:val="18"/>
                <w:szCs w:val="18"/>
              </w:rPr>
            </w:pPr>
          </w:p>
        </w:tc>
        <w:tc>
          <w:tcPr>
            <w:tcW w:w="498" w:type="dxa"/>
            <w:shd w:val="clear" w:color="auto" w:fill="auto"/>
            <w:vAlign w:val="center"/>
          </w:tcPr>
          <w:p w14:paraId="67969917" w14:textId="77777777" w:rsidR="00700D09" w:rsidRDefault="00700D09">
            <w:pPr>
              <w:jc w:val="center"/>
              <w:rPr>
                <w:rFonts w:ascii="宋体" w:eastAsia="宋体" w:hAnsi="宋体"/>
                <w:sz w:val="18"/>
                <w:szCs w:val="18"/>
              </w:rPr>
            </w:pPr>
          </w:p>
        </w:tc>
        <w:tc>
          <w:tcPr>
            <w:tcW w:w="486" w:type="dxa"/>
            <w:shd w:val="clear" w:color="auto" w:fill="auto"/>
            <w:vAlign w:val="center"/>
          </w:tcPr>
          <w:p w14:paraId="177BF0A2"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08CB3233" w14:textId="77777777" w:rsidR="00700D09" w:rsidRDefault="00700D09">
            <w:pPr>
              <w:jc w:val="center"/>
              <w:rPr>
                <w:rFonts w:ascii="宋体" w:eastAsia="宋体" w:hAnsi="宋体"/>
                <w:sz w:val="18"/>
                <w:szCs w:val="18"/>
              </w:rPr>
            </w:pPr>
          </w:p>
        </w:tc>
        <w:tc>
          <w:tcPr>
            <w:tcW w:w="573" w:type="dxa"/>
            <w:shd w:val="clear" w:color="auto" w:fill="auto"/>
            <w:vAlign w:val="center"/>
          </w:tcPr>
          <w:p w14:paraId="76517C9B"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2F263B59"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43D942E" w14:textId="77777777">
        <w:trPr>
          <w:gridAfter w:val="1"/>
          <w:wAfter w:w="13" w:type="dxa"/>
          <w:trHeight w:val="290"/>
          <w:jc w:val="center"/>
        </w:trPr>
        <w:tc>
          <w:tcPr>
            <w:tcW w:w="479" w:type="dxa"/>
            <w:vMerge/>
            <w:shd w:val="clear" w:color="auto" w:fill="auto"/>
            <w:vAlign w:val="center"/>
          </w:tcPr>
          <w:p w14:paraId="18B7BEC4"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C1E19BA"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9CDDB13"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95A2DF6" w14:textId="77777777" w:rsidR="00700D09" w:rsidRDefault="00D117CC">
            <w:pPr>
              <w:jc w:val="center"/>
              <w:rPr>
                <w:rFonts w:ascii="宋体" w:eastAsia="宋体" w:hAnsi="宋体"/>
                <w:sz w:val="18"/>
                <w:szCs w:val="18"/>
              </w:rPr>
            </w:pPr>
            <w:r>
              <w:rPr>
                <w:rFonts w:ascii="宋体" w:eastAsia="宋体" w:hAnsi="宋体" w:hint="eastAsia"/>
                <w:sz w:val="18"/>
                <w:szCs w:val="18"/>
              </w:rPr>
              <w:t>HIS23009</w:t>
            </w:r>
          </w:p>
        </w:tc>
        <w:tc>
          <w:tcPr>
            <w:tcW w:w="1513" w:type="dxa"/>
            <w:shd w:val="clear" w:color="auto" w:fill="auto"/>
            <w:vAlign w:val="center"/>
          </w:tcPr>
          <w:p w14:paraId="53A209D6" w14:textId="77777777" w:rsidR="00700D09" w:rsidRDefault="00D117CC">
            <w:pPr>
              <w:jc w:val="center"/>
              <w:rPr>
                <w:rFonts w:ascii="宋体" w:eastAsia="宋体" w:hAnsi="宋体" w:cs="宋体"/>
                <w:sz w:val="18"/>
                <w:szCs w:val="18"/>
              </w:rPr>
            </w:pPr>
            <w:r>
              <w:rPr>
                <w:rFonts w:ascii="宋体" w:eastAsia="宋体" w:hAnsi="宋体" w:hint="eastAsia"/>
                <w:sz w:val="18"/>
                <w:szCs w:val="18"/>
              </w:rPr>
              <w:t>敦煌与丝绸之路</w:t>
            </w:r>
          </w:p>
        </w:tc>
        <w:tc>
          <w:tcPr>
            <w:tcW w:w="531" w:type="dxa"/>
            <w:shd w:val="clear" w:color="auto" w:fill="auto"/>
            <w:vAlign w:val="center"/>
          </w:tcPr>
          <w:p w14:paraId="0A603DEC"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29343EC8" w14:textId="77777777" w:rsidR="00700D09" w:rsidRDefault="00700D09">
            <w:pPr>
              <w:jc w:val="center"/>
              <w:rPr>
                <w:rFonts w:ascii="宋体" w:eastAsia="宋体" w:hAnsi="宋体"/>
                <w:sz w:val="18"/>
                <w:szCs w:val="18"/>
              </w:rPr>
            </w:pPr>
          </w:p>
        </w:tc>
        <w:tc>
          <w:tcPr>
            <w:tcW w:w="512" w:type="dxa"/>
            <w:shd w:val="clear" w:color="auto" w:fill="auto"/>
            <w:vAlign w:val="center"/>
          </w:tcPr>
          <w:p w14:paraId="54595366" w14:textId="77777777" w:rsidR="00700D09" w:rsidRDefault="00700D09">
            <w:pPr>
              <w:jc w:val="center"/>
              <w:rPr>
                <w:rFonts w:ascii="宋体" w:eastAsia="宋体" w:hAnsi="宋体"/>
                <w:sz w:val="18"/>
                <w:szCs w:val="18"/>
              </w:rPr>
            </w:pPr>
          </w:p>
        </w:tc>
        <w:tc>
          <w:tcPr>
            <w:tcW w:w="514" w:type="dxa"/>
            <w:shd w:val="clear" w:color="auto" w:fill="auto"/>
            <w:vAlign w:val="center"/>
          </w:tcPr>
          <w:p w14:paraId="01E15A9B"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D5DAB06" w14:textId="77777777" w:rsidR="00700D09" w:rsidRDefault="00700D09">
            <w:pPr>
              <w:jc w:val="center"/>
              <w:rPr>
                <w:rFonts w:ascii="宋体" w:eastAsia="宋体" w:hAnsi="宋体"/>
                <w:sz w:val="18"/>
                <w:szCs w:val="18"/>
              </w:rPr>
            </w:pPr>
          </w:p>
        </w:tc>
        <w:tc>
          <w:tcPr>
            <w:tcW w:w="514" w:type="dxa"/>
            <w:shd w:val="clear" w:color="auto" w:fill="auto"/>
            <w:vAlign w:val="center"/>
          </w:tcPr>
          <w:p w14:paraId="4D76E04B"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487894A" w14:textId="77777777" w:rsidR="00700D09" w:rsidRDefault="00700D09">
            <w:pPr>
              <w:jc w:val="center"/>
              <w:rPr>
                <w:rFonts w:ascii="宋体" w:eastAsia="宋体" w:hAnsi="宋体"/>
                <w:sz w:val="18"/>
                <w:szCs w:val="18"/>
              </w:rPr>
            </w:pPr>
          </w:p>
        </w:tc>
        <w:tc>
          <w:tcPr>
            <w:tcW w:w="502" w:type="dxa"/>
            <w:shd w:val="clear" w:color="auto" w:fill="auto"/>
            <w:vAlign w:val="center"/>
          </w:tcPr>
          <w:p w14:paraId="3EAAD93D" w14:textId="77777777" w:rsidR="00700D09" w:rsidRDefault="00700D09">
            <w:pPr>
              <w:jc w:val="center"/>
              <w:rPr>
                <w:rFonts w:ascii="宋体" w:eastAsia="宋体" w:hAnsi="宋体"/>
                <w:sz w:val="18"/>
                <w:szCs w:val="18"/>
              </w:rPr>
            </w:pPr>
          </w:p>
        </w:tc>
        <w:tc>
          <w:tcPr>
            <w:tcW w:w="498" w:type="dxa"/>
            <w:shd w:val="clear" w:color="auto" w:fill="auto"/>
            <w:vAlign w:val="center"/>
          </w:tcPr>
          <w:p w14:paraId="3B5CCE94" w14:textId="77777777" w:rsidR="00700D09" w:rsidRDefault="00700D09">
            <w:pPr>
              <w:jc w:val="center"/>
              <w:rPr>
                <w:rFonts w:ascii="宋体" w:eastAsia="宋体" w:hAnsi="宋体"/>
                <w:sz w:val="18"/>
                <w:szCs w:val="18"/>
              </w:rPr>
            </w:pPr>
          </w:p>
        </w:tc>
        <w:tc>
          <w:tcPr>
            <w:tcW w:w="486" w:type="dxa"/>
            <w:shd w:val="clear" w:color="auto" w:fill="auto"/>
            <w:vAlign w:val="center"/>
          </w:tcPr>
          <w:p w14:paraId="726DE04D"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7C42D052" w14:textId="77777777" w:rsidR="00700D09" w:rsidRDefault="00700D09">
            <w:pPr>
              <w:jc w:val="center"/>
              <w:rPr>
                <w:rFonts w:ascii="宋体" w:eastAsia="宋体" w:hAnsi="宋体"/>
                <w:sz w:val="18"/>
                <w:szCs w:val="18"/>
              </w:rPr>
            </w:pPr>
          </w:p>
        </w:tc>
        <w:tc>
          <w:tcPr>
            <w:tcW w:w="573" w:type="dxa"/>
            <w:shd w:val="clear" w:color="auto" w:fill="auto"/>
            <w:vAlign w:val="center"/>
          </w:tcPr>
          <w:p w14:paraId="2A3EDECA"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48F5AEBE"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737AF0C" w14:textId="77777777">
        <w:trPr>
          <w:gridAfter w:val="1"/>
          <w:wAfter w:w="13" w:type="dxa"/>
          <w:trHeight w:val="290"/>
          <w:jc w:val="center"/>
        </w:trPr>
        <w:tc>
          <w:tcPr>
            <w:tcW w:w="479" w:type="dxa"/>
            <w:vMerge/>
            <w:shd w:val="clear" w:color="auto" w:fill="auto"/>
            <w:vAlign w:val="center"/>
          </w:tcPr>
          <w:p w14:paraId="196A646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19BA0E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A77DE8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3A0FED8" w14:textId="77777777" w:rsidR="00700D09" w:rsidRDefault="00D117CC">
            <w:pPr>
              <w:jc w:val="center"/>
              <w:rPr>
                <w:rFonts w:ascii="宋体" w:eastAsia="宋体" w:hAnsi="宋体"/>
                <w:sz w:val="18"/>
                <w:szCs w:val="18"/>
              </w:rPr>
            </w:pPr>
            <w:r>
              <w:rPr>
                <w:rFonts w:ascii="宋体" w:eastAsia="宋体" w:hAnsi="宋体" w:hint="eastAsia"/>
                <w:sz w:val="18"/>
                <w:szCs w:val="18"/>
              </w:rPr>
              <w:t>HIS23010</w:t>
            </w:r>
          </w:p>
        </w:tc>
        <w:tc>
          <w:tcPr>
            <w:tcW w:w="1513" w:type="dxa"/>
            <w:shd w:val="clear" w:color="auto" w:fill="auto"/>
            <w:vAlign w:val="center"/>
          </w:tcPr>
          <w:p w14:paraId="225D6C7A" w14:textId="77777777" w:rsidR="00700D09" w:rsidRDefault="00D117CC">
            <w:pPr>
              <w:jc w:val="center"/>
              <w:rPr>
                <w:rFonts w:ascii="宋体" w:eastAsia="宋体" w:hAnsi="宋体" w:cs="宋体"/>
                <w:sz w:val="18"/>
                <w:szCs w:val="18"/>
              </w:rPr>
            </w:pPr>
            <w:r>
              <w:rPr>
                <w:rFonts w:ascii="宋体" w:eastAsia="宋体" w:hAnsi="宋体" w:hint="eastAsia"/>
                <w:sz w:val="18"/>
                <w:szCs w:val="18"/>
              </w:rPr>
              <w:t>明代社会生活史</w:t>
            </w:r>
          </w:p>
        </w:tc>
        <w:tc>
          <w:tcPr>
            <w:tcW w:w="531" w:type="dxa"/>
            <w:shd w:val="clear" w:color="auto" w:fill="auto"/>
            <w:vAlign w:val="center"/>
          </w:tcPr>
          <w:p w14:paraId="75174D26"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19F799ED" w14:textId="77777777" w:rsidR="00700D09" w:rsidRDefault="00700D09">
            <w:pPr>
              <w:jc w:val="center"/>
              <w:rPr>
                <w:rFonts w:ascii="宋体" w:eastAsia="宋体" w:hAnsi="宋体"/>
                <w:sz w:val="18"/>
                <w:szCs w:val="18"/>
              </w:rPr>
            </w:pPr>
          </w:p>
        </w:tc>
        <w:tc>
          <w:tcPr>
            <w:tcW w:w="512" w:type="dxa"/>
            <w:shd w:val="clear" w:color="auto" w:fill="auto"/>
            <w:vAlign w:val="center"/>
          </w:tcPr>
          <w:p w14:paraId="4AD8DAF6" w14:textId="77777777" w:rsidR="00700D09" w:rsidRDefault="00700D09">
            <w:pPr>
              <w:jc w:val="center"/>
              <w:rPr>
                <w:rFonts w:ascii="宋体" w:eastAsia="宋体" w:hAnsi="宋体" w:cs="宋体"/>
                <w:sz w:val="18"/>
                <w:szCs w:val="18"/>
              </w:rPr>
            </w:pPr>
          </w:p>
        </w:tc>
        <w:tc>
          <w:tcPr>
            <w:tcW w:w="514" w:type="dxa"/>
            <w:shd w:val="clear" w:color="auto" w:fill="auto"/>
            <w:vAlign w:val="center"/>
          </w:tcPr>
          <w:p w14:paraId="7C54DC3E" w14:textId="77777777" w:rsidR="00700D09" w:rsidRDefault="00700D09">
            <w:pPr>
              <w:jc w:val="center"/>
              <w:rPr>
                <w:rFonts w:ascii="宋体" w:eastAsia="宋体" w:hAnsi="宋体"/>
                <w:sz w:val="18"/>
                <w:szCs w:val="18"/>
              </w:rPr>
            </w:pPr>
          </w:p>
        </w:tc>
        <w:tc>
          <w:tcPr>
            <w:tcW w:w="514" w:type="dxa"/>
            <w:shd w:val="clear" w:color="auto" w:fill="auto"/>
            <w:vAlign w:val="center"/>
          </w:tcPr>
          <w:p w14:paraId="5E921E4C"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6A1397B" w14:textId="77777777" w:rsidR="00700D09" w:rsidRDefault="00700D09">
            <w:pPr>
              <w:jc w:val="center"/>
              <w:rPr>
                <w:rFonts w:ascii="宋体" w:eastAsia="宋体" w:hAnsi="宋体"/>
                <w:sz w:val="18"/>
                <w:szCs w:val="18"/>
              </w:rPr>
            </w:pPr>
          </w:p>
        </w:tc>
        <w:tc>
          <w:tcPr>
            <w:tcW w:w="514" w:type="dxa"/>
            <w:shd w:val="clear" w:color="auto" w:fill="auto"/>
            <w:vAlign w:val="center"/>
          </w:tcPr>
          <w:p w14:paraId="1226DE6E"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782FE505" w14:textId="77777777" w:rsidR="00700D09" w:rsidRDefault="00700D09">
            <w:pPr>
              <w:jc w:val="center"/>
              <w:rPr>
                <w:rFonts w:ascii="宋体" w:eastAsia="宋体" w:hAnsi="宋体"/>
                <w:sz w:val="18"/>
                <w:szCs w:val="18"/>
              </w:rPr>
            </w:pPr>
          </w:p>
        </w:tc>
        <w:tc>
          <w:tcPr>
            <w:tcW w:w="498" w:type="dxa"/>
            <w:shd w:val="clear" w:color="auto" w:fill="auto"/>
            <w:vAlign w:val="center"/>
          </w:tcPr>
          <w:p w14:paraId="6071E075" w14:textId="77777777" w:rsidR="00700D09" w:rsidRDefault="00700D09">
            <w:pPr>
              <w:jc w:val="center"/>
              <w:rPr>
                <w:rFonts w:ascii="宋体" w:eastAsia="宋体" w:hAnsi="宋体"/>
                <w:sz w:val="18"/>
                <w:szCs w:val="18"/>
              </w:rPr>
            </w:pPr>
          </w:p>
        </w:tc>
        <w:tc>
          <w:tcPr>
            <w:tcW w:w="486" w:type="dxa"/>
            <w:shd w:val="clear" w:color="auto" w:fill="auto"/>
            <w:vAlign w:val="center"/>
          </w:tcPr>
          <w:p w14:paraId="0BBCDB39"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6732D0B4" w14:textId="77777777" w:rsidR="00700D09" w:rsidRDefault="00700D09">
            <w:pPr>
              <w:jc w:val="center"/>
              <w:rPr>
                <w:rFonts w:ascii="宋体" w:eastAsia="宋体" w:hAnsi="宋体"/>
                <w:sz w:val="18"/>
                <w:szCs w:val="18"/>
              </w:rPr>
            </w:pPr>
          </w:p>
        </w:tc>
        <w:tc>
          <w:tcPr>
            <w:tcW w:w="573" w:type="dxa"/>
            <w:shd w:val="clear" w:color="auto" w:fill="auto"/>
            <w:vAlign w:val="center"/>
          </w:tcPr>
          <w:p w14:paraId="237D6FAB"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E31CAA4"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943D93F" w14:textId="77777777">
        <w:trPr>
          <w:gridAfter w:val="1"/>
          <w:wAfter w:w="13" w:type="dxa"/>
          <w:trHeight w:val="290"/>
          <w:jc w:val="center"/>
        </w:trPr>
        <w:tc>
          <w:tcPr>
            <w:tcW w:w="479" w:type="dxa"/>
            <w:vMerge/>
            <w:shd w:val="clear" w:color="auto" w:fill="auto"/>
            <w:vAlign w:val="center"/>
          </w:tcPr>
          <w:p w14:paraId="2E43456A"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5CAB644"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CBF48D6"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15A166E" w14:textId="77777777" w:rsidR="00700D09" w:rsidRDefault="00D117CC">
            <w:pPr>
              <w:jc w:val="center"/>
              <w:rPr>
                <w:rFonts w:ascii="宋体" w:eastAsia="宋体" w:hAnsi="宋体"/>
                <w:sz w:val="18"/>
                <w:szCs w:val="18"/>
              </w:rPr>
            </w:pPr>
            <w:r>
              <w:rPr>
                <w:rFonts w:ascii="宋体" w:eastAsia="宋体" w:hAnsi="宋体" w:hint="eastAsia"/>
                <w:sz w:val="18"/>
                <w:szCs w:val="18"/>
              </w:rPr>
              <w:t>HIS23011</w:t>
            </w:r>
          </w:p>
        </w:tc>
        <w:tc>
          <w:tcPr>
            <w:tcW w:w="1513" w:type="dxa"/>
            <w:shd w:val="clear" w:color="auto" w:fill="auto"/>
            <w:vAlign w:val="center"/>
          </w:tcPr>
          <w:p w14:paraId="381B47E3" w14:textId="77777777" w:rsidR="00700D09" w:rsidRDefault="00D117CC">
            <w:pPr>
              <w:jc w:val="center"/>
              <w:rPr>
                <w:rFonts w:ascii="宋体" w:eastAsia="宋体" w:hAnsi="宋体" w:cs="宋体"/>
                <w:sz w:val="18"/>
                <w:szCs w:val="18"/>
              </w:rPr>
            </w:pPr>
            <w:r>
              <w:rPr>
                <w:rFonts w:ascii="宋体" w:eastAsia="宋体" w:hAnsi="宋体" w:hint="eastAsia"/>
                <w:sz w:val="18"/>
                <w:szCs w:val="18"/>
              </w:rPr>
              <w:t>晚清政治史</w:t>
            </w:r>
          </w:p>
        </w:tc>
        <w:tc>
          <w:tcPr>
            <w:tcW w:w="531" w:type="dxa"/>
            <w:shd w:val="clear" w:color="auto" w:fill="auto"/>
            <w:vAlign w:val="center"/>
          </w:tcPr>
          <w:p w14:paraId="09A1A5B6"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195EED38" w14:textId="77777777" w:rsidR="00700D09" w:rsidRDefault="00700D09">
            <w:pPr>
              <w:jc w:val="center"/>
              <w:rPr>
                <w:rFonts w:ascii="宋体" w:eastAsia="宋体" w:hAnsi="宋体"/>
                <w:sz w:val="18"/>
                <w:szCs w:val="18"/>
              </w:rPr>
            </w:pPr>
          </w:p>
        </w:tc>
        <w:tc>
          <w:tcPr>
            <w:tcW w:w="512" w:type="dxa"/>
            <w:shd w:val="clear" w:color="auto" w:fill="auto"/>
            <w:vAlign w:val="center"/>
          </w:tcPr>
          <w:p w14:paraId="69BF365D" w14:textId="77777777" w:rsidR="00700D09" w:rsidRDefault="00700D09">
            <w:pPr>
              <w:jc w:val="center"/>
              <w:rPr>
                <w:rFonts w:ascii="宋体" w:eastAsia="宋体" w:hAnsi="宋体" w:cs="宋体"/>
                <w:sz w:val="18"/>
                <w:szCs w:val="18"/>
              </w:rPr>
            </w:pPr>
          </w:p>
        </w:tc>
        <w:tc>
          <w:tcPr>
            <w:tcW w:w="514" w:type="dxa"/>
            <w:shd w:val="clear" w:color="auto" w:fill="auto"/>
            <w:vAlign w:val="center"/>
          </w:tcPr>
          <w:p w14:paraId="67957064" w14:textId="77777777" w:rsidR="00700D09" w:rsidRDefault="00700D09">
            <w:pPr>
              <w:jc w:val="center"/>
              <w:rPr>
                <w:rFonts w:ascii="宋体" w:eastAsia="宋体" w:hAnsi="宋体"/>
                <w:sz w:val="18"/>
                <w:szCs w:val="18"/>
              </w:rPr>
            </w:pPr>
          </w:p>
        </w:tc>
        <w:tc>
          <w:tcPr>
            <w:tcW w:w="514" w:type="dxa"/>
            <w:shd w:val="clear" w:color="auto" w:fill="auto"/>
            <w:vAlign w:val="center"/>
          </w:tcPr>
          <w:p w14:paraId="6B0587AA"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E326EB5" w14:textId="77777777" w:rsidR="00700D09" w:rsidRDefault="00700D09">
            <w:pPr>
              <w:jc w:val="center"/>
              <w:rPr>
                <w:rFonts w:ascii="宋体" w:eastAsia="宋体" w:hAnsi="宋体"/>
                <w:sz w:val="18"/>
                <w:szCs w:val="18"/>
              </w:rPr>
            </w:pPr>
          </w:p>
        </w:tc>
        <w:tc>
          <w:tcPr>
            <w:tcW w:w="514" w:type="dxa"/>
            <w:shd w:val="clear" w:color="auto" w:fill="auto"/>
            <w:vAlign w:val="center"/>
          </w:tcPr>
          <w:p w14:paraId="7FCDE998"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1987763D" w14:textId="77777777" w:rsidR="00700D09" w:rsidRDefault="00700D09">
            <w:pPr>
              <w:jc w:val="center"/>
              <w:rPr>
                <w:rFonts w:ascii="宋体" w:eastAsia="宋体" w:hAnsi="宋体"/>
                <w:sz w:val="18"/>
                <w:szCs w:val="18"/>
              </w:rPr>
            </w:pPr>
          </w:p>
        </w:tc>
        <w:tc>
          <w:tcPr>
            <w:tcW w:w="498" w:type="dxa"/>
            <w:shd w:val="clear" w:color="auto" w:fill="auto"/>
            <w:vAlign w:val="center"/>
          </w:tcPr>
          <w:p w14:paraId="7CCFCC1C" w14:textId="77777777" w:rsidR="00700D09" w:rsidRDefault="00700D09">
            <w:pPr>
              <w:jc w:val="center"/>
              <w:rPr>
                <w:rFonts w:ascii="宋体" w:eastAsia="宋体" w:hAnsi="宋体"/>
                <w:sz w:val="18"/>
                <w:szCs w:val="18"/>
              </w:rPr>
            </w:pPr>
          </w:p>
        </w:tc>
        <w:tc>
          <w:tcPr>
            <w:tcW w:w="486" w:type="dxa"/>
            <w:shd w:val="clear" w:color="auto" w:fill="auto"/>
            <w:vAlign w:val="center"/>
          </w:tcPr>
          <w:p w14:paraId="4AD65917" w14:textId="77777777" w:rsidR="00700D09" w:rsidRDefault="00D117CC">
            <w:pPr>
              <w:jc w:val="center"/>
              <w:rPr>
                <w:rFonts w:ascii="宋体" w:eastAsia="宋体" w:hAnsi="宋体"/>
                <w:sz w:val="18"/>
                <w:szCs w:val="18"/>
              </w:rPr>
            </w:pPr>
            <w:r>
              <w:rPr>
                <w:rFonts w:ascii="宋体" w:eastAsia="宋体" w:hAnsi="宋体" w:hint="eastAsia"/>
                <w:sz w:val="18"/>
                <w:szCs w:val="18"/>
              </w:rPr>
              <w:t>48</w:t>
            </w:r>
          </w:p>
        </w:tc>
        <w:tc>
          <w:tcPr>
            <w:tcW w:w="424" w:type="dxa"/>
            <w:shd w:val="clear" w:color="auto" w:fill="auto"/>
            <w:vAlign w:val="center"/>
          </w:tcPr>
          <w:p w14:paraId="1C249835" w14:textId="77777777" w:rsidR="00700D09" w:rsidRDefault="00700D09">
            <w:pPr>
              <w:jc w:val="center"/>
              <w:rPr>
                <w:rFonts w:ascii="宋体" w:eastAsia="宋体" w:hAnsi="宋体"/>
                <w:sz w:val="18"/>
                <w:szCs w:val="18"/>
              </w:rPr>
            </w:pPr>
          </w:p>
        </w:tc>
        <w:tc>
          <w:tcPr>
            <w:tcW w:w="573" w:type="dxa"/>
            <w:shd w:val="clear" w:color="auto" w:fill="auto"/>
            <w:vAlign w:val="center"/>
          </w:tcPr>
          <w:p w14:paraId="42EFDC5B"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06E56442"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3866630D" w14:textId="77777777">
        <w:trPr>
          <w:gridAfter w:val="1"/>
          <w:wAfter w:w="13" w:type="dxa"/>
          <w:trHeight w:val="290"/>
          <w:jc w:val="center"/>
        </w:trPr>
        <w:tc>
          <w:tcPr>
            <w:tcW w:w="479" w:type="dxa"/>
            <w:vMerge/>
            <w:shd w:val="clear" w:color="auto" w:fill="auto"/>
            <w:vAlign w:val="center"/>
          </w:tcPr>
          <w:p w14:paraId="2AF2123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3B28B86"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39F5399"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256C5BC" w14:textId="77777777" w:rsidR="00700D09" w:rsidRDefault="00D117CC">
            <w:pPr>
              <w:jc w:val="center"/>
              <w:rPr>
                <w:rFonts w:ascii="宋体" w:eastAsia="宋体" w:hAnsi="宋体"/>
                <w:sz w:val="18"/>
                <w:szCs w:val="18"/>
              </w:rPr>
            </w:pPr>
            <w:r>
              <w:rPr>
                <w:rFonts w:ascii="宋体" w:eastAsia="宋体" w:hAnsi="宋体" w:hint="eastAsia"/>
                <w:sz w:val="18"/>
                <w:szCs w:val="18"/>
              </w:rPr>
              <w:t>HIS23012</w:t>
            </w:r>
          </w:p>
        </w:tc>
        <w:tc>
          <w:tcPr>
            <w:tcW w:w="1513" w:type="dxa"/>
            <w:shd w:val="clear" w:color="auto" w:fill="auto"/>
            <w:vAlign w:val="center"/>
          </w:tcPr>
          <w:p w14:paraId="35EC9D22" w14:textId="77777777" w:rsidR="00700D09" w:rsidRDefault="00D117CC">
            <w:pPr>
              <w:jc w:val="center"/>
              <w:rPr>
                <w:rFonts w:ascii="宋体" w:eastAsia="宋体" w:hAnsi="宋体" w:cs="宋体"/>
                <w:sz w:val="18"/>
                <w:szCs w:val="18"/>
              </w:rPr>
            </w:pPr>
            <w:r>
              <w:rPr>
                <w:rFonts w:ascii="宋体" w:eastAsia="宋体" w:hAnsi="宋体" w:hint="eastAsia"/>
                <w:sz w:val="18"/>
                <w:szCs w:val="18"/>
              </w:rPr>
              <w:t>中国古典礼仪文明</w:t>
            </w:r>
          </w:p>
        </w:tc>
        <w:tc>
          <w:tcPr>
            <w:tcW w:w="531" w:type="dxa"/>
            <w:shd w:val="clear" w:color="auto" w:fill="auto"/>
            <w:vAlign w:val="center"/>
          </w:tcPr>
          <w:p w14:paraId="5154E10A"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404A259C" w14:textId="77777777" w:rsidR="00700D09" w:rsidRDefault="00700D09">
            <w:pPr>
              <w:jc w:val="center"/>
              <w:rPr>
                <w:rFonts w:ascii="宋体" w:eastAsia="宋体" w:hAnsi="宋体"/>
                <w:sz w:val="18"/>
                <w:szCs w:val="18"/>
              </w:rPr>
            </w:pPr>
          </w:p>
        </w:tc>
        <w:tc>
          <w:tcPr>
            <w:tcW w:w="512" w:type="dxa"/>
            <w:shd w:val="clear" w:color="auto" w:fill="auto"/>
            <w:vAlign w:val="center"/>
          </w:tcPr>
          <w:p w14:paraId="77919781" w14:textId="77777777" w:rsidR="00700D09" w:rsidRDefault="00700D09">
            <w:pPr>
              <w:jc w:val="center"/>
              <w:rPr>
                <w:rFonts w:ascii="宋体" w:eastAsia="宋体" w:hAnsi="宋体" w:cs="宋体"/>
                <w:sz w:val="18"/>
                <w:szCs w:val="18"/>
              </w:rPr>
            </w:pPr>
          </w:p>
        </w:tc>
        <w:tc>
          <w:tcPr>
            <w:tcW w:w="514" w:type="dxa"/>
            <w:shd w:val="clear" w:color="auto" w:fill="auto"/>
            <w:vAlign w:val="center"/>
          </w:tcPr>
          <w:p w14:paraId="276E14CB" w14:textId="77777777" w:rsidR="00700D09" w:rsidRDefault="00700D09">
            <w:pPr>
              <w:jc w:val="center"/>
              <w:rPr>
                <w:rFonts w:ascii="宋体" w:eastAsia="宋体" w:hAnsi="宋体"/>
                <w:sz w:val="18"/>
                <w:szCs w:val="18"/>
              </w:rPr>
            </w:pPr>
          </w:p>
        </w:tc>
        <w:tc>
          <w:tcPr>
            <w:tcW w:w="514" w:type="dxa"/>
            <w:shd w:val="clear" w:color="auto" w:fill="auto"/>
            <w:vAlign w:val="center"/>
          </w:tcPr>
          <w:p w14:paraId="45207CF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0A6826E5" w14:textId="77777777" w:rsidR="00700D09" w:rsidRDefault="00700D09">
            <w:pPr>
              <w:jc w:val="center"/>
              <w:rPr>
                <w:rFonts w:ascii="宋体" w:eastAsia="宋体" w:hAnsi="宋体"/>
                <w:sz w:val="18"/>
                <w:szCs w:val="18"/>
              </w:rPr>
            </w:pPr>
          </w:p>
        </w:tc>
        <w:tc>
          <w:tcPr>
            <w:tcW w:w="514" w:type="dxa"/>
            <w:shd w:val="clear" w:color="auto" w:fill="auto"/>
            <w:vAlign w:val="center"/>
          </w:tcPr>
          <w:p w14:paraId="58A8D404"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5FDA7977" w14:textId="77777777" w:rsidR="00700D09" w:rsidRDefault="00700D09">
            <w:pPr>
              <w:jc w:val="center"/>
              <w:rPr>
                <w:rFonts w:ascii="宋体" w:eastAsia="宋体" w:hAnsi="宋体"/>
                <w:sz w:val="18"/>
                <w:szCs w:val="18"/>
              </w:rPr>
            </w:pPr>
          </w:p>
        </w:tc>
        <w:tc>
          <w:tcPr>
            <w:tcW w:w="498" w:type="dxa"/>
            <w:shd w:val="clear" w:color="auto" w:fill="auto"/>
            <w:vAlign w:val="center"/>
          </w:tcPr>
          <w:p w14:paraId="5B72A62B" w14:textId="77777777" w:rsidR="00700D09" w:rsidRDefault="00700D09">
            <w:pPr>
              <w:jc w:val="center"/>
              <w:rPr>
                <w:rFonts w:ascii="宋体" w:eastAsia="宋体" w:hAnsi="宋体"/>
                <w:sz w:val="18"/>
                <w:szCs w:val="18"/>
              </w:rPr>
            </w:pPr>
          </w:p>
        </w:tc>
        <w:tc>
          <w:tcPr>
            <w:tcW w:w="486" w:type="dxa"/>
            <w:shd w:val="clear" w:color="auto" w:fill="auto"/>
            <w:vAlign w:val="center"/>
          </w:tcPr>
          <w:p w14:paraId="585D9497"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191A3DF3" w14:textId="77777777" w:rsidR="00700D09" w:rsidRDefault="00700D09">
            <w:pPr>
              <w:jc w:val="center"/>
              <w:rPr>
                <w:rFonts w:ascii="宋体" w:eastAsia="宋体" w:hAnsi="宋体"/>
                <w:sz w:val="18"/>
                <w:szCs w:val="18"/>
              </w:rPr>
            </w:pPr>
          </w:p>
        </w:tc>
        <w:tc>
          <w:tcPr>
            <w:tcW w:w="573" w:type="dxa"/>
            <w:shd w:val="clear" w:color="auto" w:fill="auto"/>
            <w:vAlign w:val="center"/>
          </w:tcPr>
          <w:p w14:paraId="1EC745A2"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5DC70DB9" w14:textId="77777777" w:rsidR="00700D09" w:rsidRDefault="00700D09">
            <w:pPr>
              <w:jc w:val="center"/>
              <w:rPr>
                <w:rFonts w:ascii="宋体" w:eastAsia="宋体" w:hAnsi="宋体"/>
                <w:sz w:val="18"/>
                <w:szCs w:val="18"/>
              </w:rPr>
            </w:pPr>
          </w:p>
        </w:tc>
      </w:tr>
      <w:tr w:rsidR="00700D09" w14:paraId="09D6346A" w14:textId="77777777">
        <w:trPr>
          <w:gridAfter w:val="1"/>
          <w:wAfter w:w="13" w:type="dxa"/>
          <w:trHeight w:val="290"/>
          <w:jc w:val="center"/>
        </w:trPr>
        <w:tc>
          <w:tcPr>
            <w:tcW w:w="479" w:type="dxa"/>
            <w:vMerge/>
            <w:shd w:val="clear" w:color="auto" w:fill="auto"/>
            <w:vAlign w:val="center"/>
          </w:tcPr>
          <w:p w14:paraId="4AF2B254"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BB01ABA"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DFE4616"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ED37EC6" w14:textId="77777777" w:rsidR="00700D09" w:rsidRDefault="00D117CC">
            <w:pPr>
              <w:jc w:val="center"/>
              <w:rPr>
                <w:rFonts w:ascii="宋体" w:eastAsia="宋体" w:hAnsi="宋体"/>
                <w:sz w:val="18"/>
                <w:szCs w:val="18"/>
              </w:rPr>
            </w:pPr>
            <w:r>
              <w:rPr>
                <w:rFonts w:ascii="宋体" w:eastAsia="宋体" w:hAnsi="宋体" w:hint="eastAsia"/>
                <w:sz w:val="18"/>
                <w:szCs w:val="18"/>
              </w:rPr>
              <w:t>HIS23013</w:t>
            </w:r>
          </w:p>
        </w:tc>
        <w:tc>
          <w:tcPr>
            <w:tcW w:w="1513" w:type="dxa"/>
            <w:shd w:val="clear" w:color="auto" w:fill="auto"/>
            <w:vAlign w:val="center"/>
          </w:tcPr>
          <w:p w14:paraId="42B36864" w14:textId="77777777" w:rsidR="00700D09" w:rsidRDefault="00D117CC">
            <w:pPr>
              <w:jc w:val="center"/>
              <w:rPr>
                <w:rFonts w:ascii="宋体" w:eastAsia="宋体" w:hAnsi="宋体" w:cs="宋体"/>
                <w:sz w:val="18"/>
                <w:szCs w:val="18"/>
              </w:rPr>
            </w:pPr>
            <w:r>
              <w:rPr>
                <w:rFonts w:ascii="宋体" w:eastAsia="宋体" w:hAnsi="宋体" w:hint="eastAsia"/>
                <w:sz w:val="18"/>
                <w:szCs w:val="18"/>
              </w:rPr>
              <w:t>近现代中国的环境与社会</w:t>
            </w:r>
          </w:p>
        </w:tc>
        <w:tc>
          <w:tcPr>
            <w:tcW w:w="531" w:type="dxa"/>
            <w:shd w:val="clear" w:color="auto" w:fill="auto"/>
            <w:vAlign w:val="center"/>
          </w:tcPr>
          <w:p w14:paraId="77B8A4E8"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019B5DA8" w14:textId="77777777" w:rsidR="00700D09" w:rsidRDefault="00700D09">
            <w:pPr>
              <w:jc w:val="center"/>
              <w:rPr>
                <w:rFonts w:ascii="宋体" w:eastAsia="宋体" w:hAnsi="宋体"/>
                <w:sz w:val="18"/>
                <w:szCs w:val="18"/>
              </w:rPr>
            </w:pPr>
          </w:p>
        </w:tc>
        <w:tc>
          <w:tcPr>
            <w:tcW w:w="512" w:type="dxa"/>
            <w:shd w:val="clear" w:color="auto" w:fill="auto"/>
            <w:vAlign w:val="center"/>
          </w:tcPr>
          <w:p w14:paraId="4064B5CC" w14:textId="77777777" w:rsidR="00700D09" w:rsidRDefault="00700D09">
            <w:pPr>
              <w:jc w:val="center"/>
              <w:rPr>
                <w:rFonts w:ascii="宋体" w:eastAsia="宋体" w:hAnsi="宋体"/>
                <w:sz w:val="18"/>
                <w:szCs w:val="18"/>
              </w:rPr>
            </w:pPr>
          </w:p>
        </w:tc>
        <w:tc>
          <w:tcPr>
            <w:tcW w:w="514" w:type="dxa"/>
            <w:shd w:val="clear" w:color="auto" w:fill="auto"/>
            <w:vAlign w:val="center"/>
          </w:tcPr>
          <w:p w14:paraId="729F1CB0"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D1C7F7A" w14:textId="77777777" w:rsidR="00700D09" w:rsidRDefault="00700D09">
            <w:pPr>
              <w:jc w:val="center"/>
              <w:rPr>
                <w:rFonts w:ascii="宋体" w:eastAsia="宋体" w:hAnsi="宋体"/>
                <w:sz w:val="18"/>
                <w:szCs w:val="18"/>
              </w:rPr>
            </w:pPr>
          </w:p>
        </w:tc>
        <w:tc>
          <w:tcPr>
            <w:tcW w:w="514" w:type="dxa"/>
            <w:shd w:val="clear" w:color="auto" w:fill="auto"/>
            <w:vAlign w:val="center"/>
          </w:tcPr>
          <w:p w14:paraId="295348C2"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B1B015B" w14:textId="77777777" w:rsidR="00700D09" w:rsidRDefault="00700D09">
            <w:pPr>
              <w:jc w:val="center"/>
              <w:rPr>
                <w:rFonts w:ascii="宋体" w:eastAsia="宋体" w:hAnsi="宋体"/>
                <w:sz w:val="18"/>
                <w:szCs w:val="18"/>
              </w:rPr>
            </w:pPr>
          </w:p>
        </w:tc>
        <w:tc>
          <w:tcPr>
            <w:tcW w:w="502" w:type="dxa"/>
            <w:shd w:val="clear" w:color="auto" w:fill="auto"/>
            <w:vAlign w:val="center"/>
          </w:tcPr>
          <w:p w14:paraId="560FF9D1" w14:textId="77777777" w:rsidR="00700D09" w:rsidRDefault="00700D09">
            <w:pPr>
              <w:jc w:val="center"/>
              <w:rPr>
                <w:rFonts w:ascii="宋体" w:eastAsia="宋体" w:hAnsi="宋体"/>
                <w:sz w:val="18"/>
                <w:szCs w:val="18"/>
              </w:rPr>
            </w:pPr>
          </w:p>
        </w:tc>
        <w:tc>
          <w:tcPr>
            <w:tcW w:w="498" w:type="dxa"/>
            <w:shd w:val="clear" w:color="auto" w:fill="auto"/>
            <w:vAlign w:val="center"/>
          </w:tcPr>
          <w:p w14:paraId="3DEFA736" w14:textId="77777777" w:rsidR="00700D09" w:rsidRDefault="00700D09">
            <w:pPr>
              <w:jc w:val="center"/>
              <w:rPr>
                <w:rFonts w:ascii="宋体" w:eastAsia="宋体" w:hAnsi="宋体"/>
                <w:sz w:val="18"/>
                <w:szCs w:val="18"/>
              </w:rPr>
            </w:pPr>
          </w:p>
        </w:tc>
        <w:tc>
          <w:tcPr>
            <w:tcW w:w="486" w:type="dxa"/>
            <w:shd w:val="clear" w:color="auto" w:fill="auto"/>
            <w:vAlign w:val="center"/>
          </w:tcPr>
          <w:p w14:paraId="2DEE85C1" w14:textId="77777777" w:rsidR="00700D09" w:rsidRDefault="00700D09">
            <w:pPr>
              <w:jc w:val="center"/>
              <w:rPr>
                <w:rFonts w:ascii="宋体" w:eastAsia="宋体" w:hAnsi="宋体"/>
                <w:sz w:val="18"/>
                <w:szCs w:val="18"/>
              </w:rPr>
            </w:pPr>
          </w:p>
        </w:tc>
        <w:tc>
          <w:tcPr>
            <w:tcW w:w="424" w:type="dxa"/>
            <w:shd w:val="clear" w:color="auto" w:fill="auto"/>
            <w:vAlign w:val="center"/>
          </w:tcPr>
          <w:p w14:paraId="328E0D5D" w14:textId="77777777" w:rsidR="00700D09" w:rsidRDefault="00700D09">
            <w:pPr>
              <w:jc w:val="center"/>
              <w:rPr>
                <w:rFonts w:ascii="宋体" w:eastAsia="宋体" w:hAnsi="宋体"/>
                <w:sz w:val="18"/>
                <w:szCs w:val="18"/>
              </w:rPr>
            </w:pPr>
          </w:p>
        </w:tc>
        <w:tc>
          <w:tcPr>
            <w:tcW w:w="573" w:type="dxa"/>
            <w:shd w:val="clear" w:color="auto" w:fill="auto"/>
            <w:vAlign w:val="center"/>
          </w:tcPr>
          <w:p w14:paraId="0EA370DF"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2F2DC473"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6D68B93" w14:textId="77777777">
        <w:trPr>
          <w:gridAfter w:val="1"/>
          <w:wAfter w:w="13" w:type="dxa"/>
          <w:trHeight w:val="290"/>
          <w:jc w:val="center"/>
        </w:trPr>
        <w:tc>
          <w:tcPr>
            <w:tcW w:w="479" w:type="dxa"/>
            <w:vMerge/>
            <w:shd w:val="clear" w:color="auto" w:fill="auto"/>
            <w:vAlign w:val="center"/>
          </w:tcPr>
          <w:p w14:paraId="79A588AB"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E78F0DF"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0BD7274"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EDCA501" w14:textId="77777777" w:rsidR="00700D09" w:rsidRDefault="00D117CC">
            <w:pPr>
              <w:jc w:val="center"/>
              <w:rPr>
                <w:rFonts w:ascii="宋体" w:eastAsia="宋体" w:hAnsi="宋体"/>
                <w:sz w:val="18"/>
                <w:szCs w:val="18"/>
              </w:rPr>
            </w:pPr>
            <w:r>
              <w:rPr>
                <w:rFonts w:ascii="宋体" w:eastAsia="宋体" w:hAnsi="宋体" w:hint="eastAsia"/>
                <w:sz w:val="18"/>
                <w:szCs w:val="18"/>
              </w:rPr>
              <w:t>HIS23014</w:t>
            </w:r>
          </w:p>
        </w:tc>
        <w:tc>
          <w:tcPr>
            <w:tcW w:w="1513" w:type="dxa"/>
            <w:shd w:val="clear" w:color="auto" w:fill="auto"/>
            <w:vAlign w:val="center"/>
          </w:tcPr>
          <w:p w14:paraId="51B30189" w14:textId="77777777" w:rsidR="00700D09" w:rsidRDefault="00D117CC">
            <w:pPr>
              <w:jc w:val="center"/>
              <w:rPr>
                <w:rFonts w:ascii="宋体" w:eastAsia="宋体" w:hAnsi="宋体"/>
                <w:sz w:val="18"/>
                <w:szCs w:val="18"/>
              </w:rPr>
            </w:pPr>
            <w:r>
              <w:rPr>
                <w:rFonts w:ascii="宋体" w:eastAsia="宋体" w:hAnsi="宋体" w:hint="eastAsia"/>
                <w:sz w:val="18"/>
                <w:szCs w:val="18"/>
              </w:rPr>
              <w:t>中国近代史料学</w:t>
            </w:r>
          </w:p>
        </w:tc>
        <w:tc>
          <w:tcPr>
            <w:tcW w:w="531" w:type="dxa"/>
            <w:shd w:val="clear" w:color="auto" w:fill="auto"/>
            <w:vAlign w:val="center"/>
          </w:tcPr>
          <w:p w14:paraId="5B4ECD5E"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79297EDD" w14:textId="77777777" w:rsidR="00700D09" w:rsidRDefault="00700D09">
            <w:pPr>
              <w:jc w:val="center"/>
              <w:rPr>
                <w:rFonts w:ascii="宋体" w:eastAsia="宋体" w:hAnsi="宋体"/>
                <w:sz w:val="18"/>
                <w:szCs w:val="18"/>
              </w:rPr>
            </w:pPr>
          </w:p>
        </w:tc>
        <w:tc>
          <w:tcPr>
            <w:tcW w:w="512" w:type="dxa"/>
            <w:shd w:val="clear" w:color="auto" w:fill="auto"/>
            <w:vAlign w:val="center"/>
          </w:tcPr>
          <w:p w14:paraId="47F4DDD2" w14:textId="77777777" w:rsidR="00700D09" w:rsidRDefault="00700D09">
            <w:pPr>
              <w:jc w:val="center"/>
              <w:rPr>
                <w:rFonts w:ascii="宋体" w:eastAsia="宋体" w:hAnsi="宋体"/>
                <w:sz w:val="18"/>
                <w:szCs w:val="18"/>
              </w:rPr>
            </w:pPr>
          </w:p>
        </w:tc>
        <w:tc>
          <w:tcPr>
            <w:tcW w:w="514" w:type="dxa"/>
            <w:shd w:val="clear" w:color="auto" w:fill="auto"/>
            <w:vAlign w:val="center"/>
          </w:tcPr>
          <w:p w14:paraId="17EE8CB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59A2B7E" w14:textId="77777777" w:rsidR="00700D09" w:rsidRDefault="00700D09">
            <w:pPr>
              <w:jc w:val="center"/>
              <w:rPr>
                <w:rFonts w:ascii="宋体" w:eastAsia="宋体" w:hAnsi="宋体"/>
                <w:sz w:val="18"/>
                <w:szCs w:val="18"/>
              </w:rPr>
            </w:pPr>
          </w:p>
        </w:tc>
        <w:tc>
          <w:tcPr>
            <w:tcW w:w="514" w:type="dxa"/>
            <w:shd w:val="clear" w:color="auto" w:fill="auto"/>
            <w:vAlign w:val="center"/>
          </w:tcPr>
          <w:p w14:paraId="76834BC6"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5FEE451" w14:textId="77777777" w:rsidR="00700D09" w:rsidRDefault="00700D09">
            <w:pPr>
              <w:jc w:val="center"/>
              <w:rPr>
                <w:rFonts w:ascii="宋体" w:eastAsia="宋体" w:hAnsi="宋体"/>
                <w:sz w:val="18"/>
                <w:szCs w:val="18"/>
              </w:rPr>
            </w:pPr>
          </w:p>
        </w:tc>
        <w:tc>
          <w:tcPr>
            <w:tcW w:w="502" w:type="dxa"/>
            <w:shd w:val="clear" w:color="auto" w:fill="auto"/>
            <w:vAlign w:val="center"/>
          </w:tcPr>
          <w:p w14:paraId="3E89B4CB" w14:textId="77777777" w:rsidR="00700D09" w:rsidRDefault="00700D09">
            <w:pPr>
              <w:jc w:val="center"/>
              <w:rPr>
                <w:rFonts w:ascii="宋体" w:eastAsia="宋体" w:hAnsi="宋体"/>
                <w:sz w:val="18"/>
                <w:szCs w:val="18"/>
              </w:rPr>
            </w:pPr>
          </w:p>
        </w:tc>
        <w:tc>
          <w:tcPr>
            <w:tcW w:w="498" w:type="dxa"/>
            <w:shd w:val="clear" w:color="auto" w:fill="auto"/>
            <w:vAlign w:val="center"/>
          </w:tcPr>
          <w:p w14:paraId="43E9A085" w14:textId="77777777" w:rsidR="00700D09" w:rsidRDefault="00700D09">
            <w:pPr>
              <w:jc w:val="center"/>
              <w:rPr>
                <w:rFonts w:ascii="宋体" w:eastAsia="宋体" w:hAnsi="宋体"/>
                <w:sz w:val="18"/>
                <w:szCs w:val="18"/>
              </w:rPr>
            </w:pPr>
          </w:p>
        </w:tc>
        <w:tc>
          <w:tcPr>
            <w:tcW w:w="486" w:type="dxa"/>
            <w:shd w:val="clear" w:color="auto" w:fill="auto"/>
            <w:vAlign w:val="center"/>
          </w:tcPr>
          <w:p w14:paraId="74BFE0CF"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002064E2" w14:textId="77777777" w:rsidR="00700D09" w:rsidRDefault="00700D09">
            <w:pPr>
              <w:jc w:val="center"/>
              <w:rPr>
                <w:rFonts w:ascii="宋体" w:eastAsia="宋体" w:hAnsi="宋体"/>
                <w:sz w:val="18"/>
                <w:szCs w:val="18"/>
              </w:rPr>
            </w:pPr>
          </w:p>
        </w:tc>
        <w:tc>
          <w:tcPr>
            <w:tcW w:w="573" w:type="dxa"/>
            <w:shd w:val="clear" w:color="auto" w:fill="auto"/>
            <w:vAlign w:val="center"/>
          </w:tcPr>
          <w:p w14:paraId="75CAD2FE"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010D5084"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90FB4C2" w14:textId="77777777">
        <w:trPr>
          <w:gridAfter w:val="1"/>
          <w:wAfter w:w="13" w:type="dxa"/>
          <w:trHeight w:val="290"/>
          <w:jc w:val="center"/>
        </w:trPr>
        <w:tc>
          <w:tcPr>
            <w:tcW w:w="479" w:type="dxa"/>
            <w:vMerge/>
            <w:shd w:val="clear" w:color="auto" w:fill="auto"/>
            <w:vAlign w:val="center"/>
          </w:tcPr>
          <w:p w14:paraId="1FB58C61"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2D71B90"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149313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FF2C767" w14:textId="77777777" w:rsidR="00700D09" w:rsidRDefault="00D117CC">
            <w:pPr>
              <w:jc w:val="center"/>
              <w:rPr>
                <w:rFonts w:ascii="宋体" w:eastAsia="宋体" w:hAnsi="宋体"/>
                <w:sz w:val="18"/>
                <w:szCs w:val="18"/>
              </w:rPr>
            </w:pPr>
            <w:r>
              <w:rPr>
                <w:rFonts w:ascii="宋体" w:eastAsia="宋体" w:hAnsi="宋体" w:hint="eastAsia"/>
                <w:sz w:val="18"/>
                <w:szCs w:val="18"/>
              </w:rPr>
              <w:t>HIS23015</w:t>
            </w:r>
          </w:p>
        </w:tc>
        <w:tc>
          <w:tcPr>
            <w:tcW w:w="1513" w:type="dxa"/>
            <w:shd w:val="clear" w:color="auto" w:fill="auto"/>
            <w:vAlign w:val="center"/>
          </w:tcPr>
          <w:p w14:paraId="2FD896E1" w14:textId="77777777" w:rsidR="00700D09" w:rsidRDefault="00D117CC">
            <w:pPr>
              <w:jc w:val="center"/>
              <w:rPr>
                <w:rFonts w:ascii="宋体" w:eastAsia="宋体" w:hAnsi="宋体"/>
                <w:sz w:val="18"/>
                <w:szCs w:val="18"/>
              </w:rPr>
            </w:pPr>
            <w:r>
              <w:rPr>
                <w:rFonts w:ascii="宋体" w:eastAsia="宋体" w:hAnsi="宋体" w:hint="eastAsia"/>
                <w:sz w:val="18"/>
                <w:szCs w:val="18"/>
              </w:rPr>
              <w:t>中国近代史学思潮</w:t>
            </w:r>
          </w:p>
        </w:tc>
        <w:tc>
          <w:tcPr>
            <w:tcW w:w="531" w:type="dxa"/>
            <w:shd w:val="clear" w:color="auto" w:fill="auto"/>
            <w:vAlign w:val="center"/>
          </w:tcPr>
          <w:p w14:paraId="23211520"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473428DE" w14:textId="77777777" w:rsidR="00700D09" w:rsidRDefault="00700D09">
            <w:pPr>
              <w:jc w:val="center"/>
              <w:rPr>
                <w:rFonts w:ascii="宋体" w:eastAsia="宋体" w:hAnsi="宋体"/>
                <w:sz w:val="18"/>
                <w:szCs w:val="18"/>
              </w:rPr>
            </w:pPr>
          </w:p>
        </w:tc>
        <w:tc>
          <w:tcPr>
            <w:tcW w:w="512" w:type="dxa"/>
            <w:shd w:val="clear" w:color="auto" w:fill="auto"/>
            <w:vAlign w:val="center"/>
          </w:tcPr>
          <w:p w14:paraId="3710A7FD" w14:textId="77777777" w:rsidR="00700D09" w:rsidRDefault="00700D09">
            <w:pPr>
              <w:jc w:val="center"/>
              <w:rPr>
                <w:rFonts w:ascii="宋体" w:eastAsia="宋体" w:hAnsi="宋体"/>
                <w:sz w:val="18"/>
                <w:szCs w:val="18"/>
              </w:rPr>
            </w:pPr>
          </w:p>
        </w:tc>
        <w:tc>
          <w:tcPr>
            <w:tcW w:w="514" w:type="dxa"/>
            <w:shd w:val="clear" w:color="auto" w:fill="auto"/>
            <w:vAlign w:val="center"/>
          </w:tcPr>
          <w:p w14:paraId="15095880"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294D3D5" w14:textId="77777777" w:rsidR="00700D09" w:rsidRDefault="00700D09">
            <w:pPr>
              <w:jc w:val="center"/>
              <w:rPr>
                <w:rFonts w:ascii="宋体" w:eastAsia="宋体" w:hAnsi="宋体"/>
                <w:sz w:val="18"/>
                <w:szCs w:val="18"/>
              </w:rPr>
            </w:pPr>
          </w:p>
        </w:tc>
        <w:tc>
          <w:tcPr>
            <w:tcW w:w="514" w:type="dxa"/>
            <w:shd w:val="clear" w:color="auto" w:fill="auto"/>
            <w:vAlign w:val="center"/>
          </w:tcPr>
          <w:p w14:paraId="428F6819"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2995922" w14:textId="77777777" w:rsidR="00700D09" w:rsidRDefault="00700D09">
            <w:pPr>
              <w:jc w:val="center"/>
              <w:rPr>
                <w:rFonts w:ascii="宋体" w:eastAsia="宋体" w:hAnsi="宋体"/>
                <w:sz w:val="18"/>
                <w:szCs w:val="18"/>
              </w:rPr>
            </w:pPr>
          </w:p>
        </w:tc>
        <w:tc>
          <w:tcPr>
            <w:tcW w:w="502" w:type="dxa"/>
            <w:shd w:val="clear" w:color="auto" w:fill="auto"/>
            <w:vAlign w:val="center"/>
          </w:tcPr>
          <w:p w14:paraId="1FFD1CDC" w14:textId="77777777" w:rsidR="00700D09" w:rsidRDefault="00700D09">
            <w:pPr>
              <w:jc w:val="center"/>
              <w:rPr>
                <w:rFonts w:ascii="宋体" w:eastAsia="宋体" w:hAnsi="宋体"/>
                <w:sz w:val="18"/>
                <w:szCs w:val="18"/>
              </w:rPr>
            </w:pPr>
          </w:p>
        </w:tc>
        <w:tc>
          <w:tcPr>
            <w:tcW w:w="498" w:type="dxa"/>
            <w:shd w:val="clear" w:color="auto" w:fill="auto"/>
            <w:vAlign w:val="center"/>
          </w:tcPr>
          <w:p w14:paraId="4C48DD8B" w14:textId="77777777" w:rsidR="00700D09" w:rsidRDefault="00700D09">
            <w:pPr>
              <w:jc w:val="center"/>
              <w:rPr>
                <w:rFonts w:ascii="宋体" w:eastAsia="宋体" w:hAnsi="宋体"/>
                <w:sz w:val="18"/>
                <w:szCs w:val="18"/>
              </w:rPr>
            </w:pPr>
          </w:p>
        </w:tc>
        <w:tc>
          <w:tcPr>
            <w:tcW w:w="486" w:type="dxa"/>
            <w:shd w:val="clear" w:color="auto" w:fill="auto"/>
            <w:vAlign w:val="center"/>
          </w:tcPr>
          <w:p w14:paraId="2267EB20"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07B3E4FF" w14:textId="77777777" w:rsidR="00700D09" w:rsidRDefault="00700D09">
            <w:pPr>
              <w:jc w:val="center"/>
              <w:rPr>
                <w:rFonts w:ascii="宋体" w:eastAsia="宋体" w:hAnsi="宋体"/>
                <w:sz w:val="18"/>
                <w:szCs w:val="18"/>
              </w:rPr>
            </w:pPr>
          </w:p>
        </w:tc>
        <w:tc>
          <w:tcPr>
            <w:tcW w:w="573" w:type="dxa"/>
            <w:shd w:val="clear" w:color="auto" w:fill="auto"/>
            <w:vAlign w:val="center"/>
          </w:tcPr>
          <w:p w14:paraId="1B64D139"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05BB2F3C"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F64BD40" w14:textId="77777777">
        <w:trPr>
          <w:gridAfter w:val="1"/>
          <w:wAfter w:w="13" w:type="dxa"/>
          <w:trHeight w:val="290"/>
          <w:jc w:val="center"/>
        </w:trPr>
        <w:tc>
          <w:tcPr>
            <w:tcW w:w="479" w:type="dxa"/>
            <w:vMerge/>
            <w:shd w:val="clear" w:color="auto" w:fill="auto"/>
            <w:vAlign w:val="center"/>
          </w:tcPr>
          <w:p w14:paraId="6A967DD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A67B68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7D2C6D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C23FA5B"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HIS23016</w:t>
            </w:r>
          </w:p>
        </w:tc>
        <w:tc>
          <w:tcPr>
            <w:tcW w:w="1513" w:type="dxa"/>
            <w:shd w:val="clear" w:color="auto" w:fill="auto"/>
            <w:vAlign w:val="center"/>
          </w:tcPr>
          <w:p w14:paraId="2B484861" w14:textId="77777777" w:rsidR="00700D09" w:rsidRDefault="00D117CC">
            <w:pPr>
              <w:jc w:val="center"/>
              <w:rPr>
                <w:rFonts w:ascii="宋体" w:eastAsia="宋体" w:hAnsi="宋体"/>
                <w:sz w:val="18"/>
                <w:szCs w:val="18"/>
              </w:rPr>
            </w:pPr>
            <w:r>
              <w:rPr>
                <w:rFonts w:ascii="宋体" w:eastAsia="宋体" w:hAnsi="宋体" w:hint="eastAsia"/>
                <w:sz w:val="18"/>
                <w:szCs w:val="18"/>
              </w:rPr>
              <w:t>近代史家与史学</w:t>
            </w:r>
          </w:p>
        </w:tc>
        <w:tc>
          <w:tcPr>
            <w:tcW w:w="531" w:type="dxa"/>
            <w:shd w:val="clear" w:color="auto" w:fill="auto"/>
            <w:vAlign w:val="center"/>
          </w:tcPr>
          <w:p w14:paraId="0F0D8A7B"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158650FA" w14:textId="77777777" w:rsidR="00700D09" w:rsidRDefault="00700D09">
            <w:pPr>
              <w:jc w:val="center"/>
              <w:rPr>
                <w:rFonts w:ascii="宋体" w:eastAsia="宋体" w:hAnsi="宋体"/>
                <w:sz w:val="18"/>
                <w:szCs w:val="18"/>
              </w:rPr>
            </w:pPr>
          </w:p>
        </w:tc>
        <w:tc>
          <w:tcPr>
            <w:tcW w:w="512" w:type="dxa"/>
            <w:shd w:val="clear" w:color="auto" w:fill="auto"/>
            <w:vAlign w:val="center"/>
          </w:tcPr>
          <w:p w14:paraId="5CDD3473" w14:textId="77777777" w:rsidR="00700D09" w:rsidRDefault="00700D09">
            <w:pPr>
              <w:jc w:val="center"/>
              <w:rPr>
                <w:rFonts w:ascii="宋体" w:eastAsia="宋体" w:hAnsi="宋体"/>
                <w:sz w:val="18"/>
                <w:szCs w:val="18"/>
              </w:rPr>
            </w:pPr>
          </w:p>
        </w:tc>
        <w:tc>
          <w:tcPr>
            <w:tcW w:w="514" w:type="dxa"/>
            <w:shd w:val="clear" w:color="auto" w:fill="auto"/>
            <w:vAlign w:val="center"/>
          </w:tcPr>
          <w:p w14:paraId="2D32115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4D12B12" w14:textId="77777777" w:rsidR="00700D09" w:rsidRDefault="00700D09">
            <w:pPr>
              <w:jc w:val="center"/>
              <w:rPr>
                <w:rFonts w:ascii="宋体" w:eastAsia="宋体" w:hAnsi="宋体"/>
                <w:sz w:val="18"/>
                <w:szCs w:val="18"/>
              </w:rPr>
            </w:pPr>
          </w:p>
        </w:tc>
        <w:tc>
          <w:tcPr>
            <w:tcW w:w="514" w:type="dxa"/>
            <w:shd w:val="clear" w:color="auto" w:fill="auto"/>
            <w:vAlign w:val="center"/>
          </w:tcPr>
          <w:p w14:paraId="176E4F46"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DE3DC1C" w14:textId="77777777" w:rsidR="00700D09" w:rsidRDefault="00700D09">
            <w:pPr>
              <w:jc w:val="center"/>
              <w:rPr>
                <w:rFonts w:ascii="宋体" w:eastAsia="宋体" w:hAnsi="宋体"/>
                <w:sz w:val="18"/>
                <w:szCs w:val="18"/>
              </w:rPr>
            </w:pPr>
          </w:p>
        </w:tc>
        <w:tc>
          <w:tcPr>
            <w:tcW w:w="502" w:type="dxa"/>
            <w:shd w:val="clear" w:color="auto" w:fill="auto"/>
            <w:vAlign w:val="center"/>
          </w:tcPr>
          <w:p w14:paraId="29801A68" w14:textId="77777777" w:rsidR="00700D09" w:rsidRDefault="00700D09">
            <w:pPr>
              <w:jc w:val="center"/>
              <w:rPr>
                <w:rFonts w:ascii="宋体" w:eastAsia="宋体" w:hAnsi="宋体"/>
                <w:sz w:val="18"/>
                <w:szCs w:val="18"/>
              </w:rPr>
            </w:pPr>
          </w:p>
        </w:tc>
        <w:tc>
          <w:tcPr>
            <w:tcW w:w="498" w:type="dxa"/>
            <w:shd w:val="clear" w:color="auto" w:fill="auto"/>
            <w:vAlign w:val="center"/>
          </w:tcPr>
          <w:p w14:paraId="3281C18D" w14:textId="77777777" w:rsidR="00700D09" w:rsidRDefault="00700D09">
            <w:pPr>
              <w:jc w:val="center"/>
              <w:rPr>
                <w:rFonts w:ascii="宋体" w:eastAsia="宋体" w:hAnsi="宋体"/>
                <w:sz w:val="18"/>
                <w:szCs w:val="18"/>
              </w:rPr>
            </w:pPr>
          </w:p>
        </w:tc>
        <w:tc>
          <w:tcPr>
            <w:tcW w:w="486" w:type="dxa"/>
            <w:shd w:val="clear" w:color="auto" w:fill="auto"/>
            <w:vAlign w:val="center"/>
          </w:tcPr>
          <w:p w14:paraId="36EB19C9"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74490C82" w14:textId="77777777" w:rsidR="00700D09" w:rsidRDefault="00700D09">
            <w:pPr>
              <w:jc w:val="center"/>
              <w:rPr>
                <w:rFonts w:ascii="宋体" w:eastAsia="宋体" w:hAnsi="宋体"/>
                <w:sz w:val="18"/>
                <w:szCs w:val="18"/>
              </w:rPr>
            </w:pPr>
          </w:p>
        </w:tc>
        <w:tc>
          <w:tcPr>
            <w:tcW w:w="573" w:type="dxa"/>
            <w:shd w:val="clear" w:color="auto" w:fill="auto"/>
            <w:vAlign w:val="center"/>
          </w:tcPr>
          <w:p w14:paraId="3171C4EC"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49C6893"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6DED301" w14:textId="77777777">
        <w:trPr>
          <w:gridAfter w:val="1"/>
          <w:wAfter w:w="13" w:type="dxa"/>
          <w:trHeight w:val="290"/>
          <w:jc w:val="center"/>
        </w:trPr>
        <w:tc>
          <w:tcPr>
            <w:tcW w:w="479" w:type="dxa"/>
            <w:vMerge/>
            <w:shd w:val="clear" w:color="auto" w:fill="auto"/>
            <w:vAlign w:val="center"/>
          </w:tcPr>
          <w:p w14:paraId="46BCFED1"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B88651A"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A9B73B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8B3AC3E"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HIS23017</w:t>
            </w:r>
          </w:p>
        </w:tc>
        <w:tc>
          <w:tcPr>
            <w:tcW w:w="1513" w:type="dxa"/>
            <w:shd w:val="clear" w:color="auto" w:fill="auto"/>
            <w:vAlign w:val="center"/>
          </w:tcPr>
          <w:p w14:paraId="7FE3A228" w14:textId="77777777" w:rsidR="00700D09" w:rsidRDefault="00D117CC">
            <w:pPr>
              <w:jc w:val="center"/>
              <w:rPr>
                <w:rFonts w:ascii="宋体" w:eastAsia="宋体" w:hAnsi="宋体"/>
                <w:sz w:val="18"/>
                <w:szCs w:val="18"/>
              </w:rPr>
            </w:pPr>
            <w:r>
              <w:rPr>
                <w:rFonts w:ascii="宋体" w:eastAsia="宋体" w:hAnsi="宋体" w:hint="eastAsia"/>
                <w:sz w:val="18"/>
                <w:szCs w:val="18"/>
              </w:rPr>
              <w:t>中国古代史学的理论与方法</w:t>
            </w:r>
          </w:p>
        </w:tc>
        <w:tc>
          <w:tcPr>
            <w:tcW w:w="531" w:type="dxa"/>
            <w:shd w:val="clear" w:color="auto" w:fill="auto"/>
            <w:vAlign w:val="center"/>
          </w:tcPr>
          <w:p w14:paraId="5AD0DE5A"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19EF0C6C" w14:textId="77777777" w:rsidR="00700D09" w:rsidRDefault="00700D09">
            <w:pPr>
              <w:jc w:val="center"/>
              <w:rPr>
                <w:rFonts w:ascii="宋体" w:eastAsia="宋体" w:hAnsi="宋体"/>
                <w:sz w:val="18"/>
                <w:szCs w:val="18"/>
              </w:rPr>
            </w:pPr>
          </w:p>
        </w:tc>
        <w:tc>
          <w:tcPr>
            <w:tcW w:w="512" w:type="dxa"/>
            <w:shd w:val="clear" w:color="auto" w:fill="auto"/>
            <w:vAlign w:val="center"/>
          </w:tcPr>
          <w:p w14:paraId="02BC4A07" w14:textId="77777777" w:rsidR="00700D09" w:rsidRDefault="00700D09">
            <w:pPr>
              <w:jc w:val="center"/>
              <w:rPr>
                <w:rFonts w:ascii="宋体" w:eastAsia="宋体" w:hAnsi="宋体"/>
                <w:sz w:val="18"/>
                <w:szCs w:val="18"/>
              </w:rPr>
            </w:pPr>
          </w:p>
        </w:tc>
        <w:tc>
          <w:tcPr>
            <w:tcW w:w="514" w:type="dxa"/>
            <w:shd w:val="clear" w:color="auto" w:fill="auto"/>
            <w:vAlign w:val="center"/>
          </w:tcPr>
          <w:p w14:paraId="0C70AA44"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9409D43" w14:textId="77777777" w:rsidR="00700D09" w:rsidRDefault="00700D09">
            <w:pPr>
              <w:jc w:val="center"/>
              <w:rPr>
                <w:rFonts w:ascii="宋体" w:eastAsia="宋体" w:hAnsi="宋体"/>
                <w:sz w:val="18"/>
                <w:szCs w:val="18"/>
              </w:rPr>
            </w:pPr>
          </w:p>
        </w:tc>
        <w:tc>
          <w:tcPr>
            <w:tcW w:w="514" w:type="dxa"/>
            <w:shd w:val="clear" w:color="auto" w:fill="auto"/>
            <w:vAlign w:val="center"/>
          </w:tcPr>
          <w:p w14:paraId="1EDE0AC5"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74FE049" w14:textId="77777777" w:rsidR="00700D09" w:rsidRDefault="00700D09">
            <w:pPr>
              <w:jc w:val="center"/>
              <w:rPr>
                <w:rFonts w:ascii="宋体" w:eastAsia="宋体" w:hAnsi="宋体"/>
                <w:sz w:val="18"/>
                <w:szCs w:val="18"/>
              </w:rPr>
            </w:pPr>
          </w:p>
        </w:tc>
        <w:tc>
          <w:tcPr>
            <w:tcW w:w="502" w:type="dxa"/>
            <w:shd w:val="clear" w:color="auto" w:fill="auto"/>
            <w:vAlign w:val="center"/>
          </w:tcPr>
          <w:p w14:paraId="5E5C3D9D" w14:textId="77777777" w:rsidR="00700D09" w:rsidRDefault="00700D09">
            <w:pPr>
              <w:jc w:val="center"/>
              <w:rPr>
                <w:rFonts w:ascii="宋体" w:eastAsia="宋体" w:hAnsi="宋体"/>
                <w:sz w:val="18"/>
                <w:szCs w:val="18"/>
              </w:rPr>
            </w:pPr>
          </w:p>
        </w:tc>
        <w:tc>
          <w:tcPr>
            <w:tcW w:w="498" w:type="dxa"/>
            <w:shd w:val="clear" w:color="auto" w:fill="auto"/>
            <w:vAlign w:val="center"/>
          </w:tcPr>
          <w:p w14:paraId="13B49BDC" w14:textId="77777777" w:rsidR="00700D09" w:rsidRDefault="00700D09">
            <w:pPr>
              <w:jc w:val="center"/>
              <w:rPr>
                <w:rFonts w:ascii="宋体" w:eastAsia="宋体" w:hAnsi="宋体"/>
                <w:sz w:val="18"/>
                <w:szCs w:val="18"/>
              </w:rPr>
            </w:pPr>
          </w:p>
        </w:tc>
        <w:tc>
          <w:tcPr>
            <w:tcW w:w="486" w:type="dxa"/>
            <w:shd w:val="clear" w:color="auto" w:fill="auto"/>
            <w:vAlign w:val="center"/>
          </w:tcPr>
          <w:p w14:paraId="12CC0903"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38827382" w14:textId="77777777" w:rsidR="00700D09" w:rsidRDefault="00700D09">
            <w:pPr>
              <w:jc w:val="center"/>
              <w:rPr>
                <w:rFonts w:ascii="宋体" w:eastAsia="宋体" w:hAnsi="宋体"/>
                <w:sz w:val="18"/>
                <w:szCs w:val="18"/>
              </w:rPr>
            </w:pPr>
          </w:p>
        </w:tc>
        <w:tc>
          <w:tcPr>
            <w:tcW w:w="573" w:type="dxa"/>
            <w:shd w:val="clear" w:color="auto" w:fill="auto"/>
            <w:vAlign w:val="center"/>
          </w:tcPr>
          <w:p w14:paraId="7F961DA3"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CFBE722"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36B2F94D" w14:textId="77777777">
        <w:trPr>
          <w:gridAfter w:val="1"/>
          <w:wAfter w:w="13" w:type="dxa"/>
          <w:trHeight w:val="290"/>
          <w:jc w:val="center"/>
        </w:trPr>
        <w:tc>
          <w:tcPr>
            <w:tcW w:w="479" w:type="dxa"/>
            <w:vMerge/>
            <w:shd w:val="clear" w:color="auto" w:fill="auto"/>
            <w:vAlign w:val="center"/>
          </w:tcPr>
          <w:p w14:paraId="4D51840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B442437"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02E39F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8733084" w14:textId="77777777" w:rsidR="00700D09" w:rsidRDefault="00D117CC">
            <w:pPr>
              <w:jc w:val="center"/>
              <w:rPr>
                <w:rFonts w:ascii="宋体" w:eastAsia="宋体" w:hAnsi="宋体"/>
                <w:sz w:val="18"/>
                <w:szCs w:val="18"/>
              </w:rPr>
            </w:pPr>
            <w:r>
              <w:rPr>
                <w:rFonts w:eastAsia="宋体" w:hint="eastAsia"/>
                <w:sz w:val="18"/>
                <w:szCs w:val="18"/>
              </w:rPr>
              <w:t>HIS23018</w:t>
            </w:r>
          </w:p>
        </w:tc>
        <w:tc>
          <w:tcPr>
            <w:tcW w:w="1513" w:type="dxa"/>
            <w:shd w:val="clear" w:color="auto" w:fill="auto"/>
            <w:vAlign w:val="center"/>
          </w:tcPr>
          <w:p w14:paraId="56192C17" w14:textId="77777777" w:rsidR="00700D09" w:rsidRDefault="00D117CC">
            <w:pPr>
              <w:jc w:val="center"/>
              <w:rPr>
                <w:rFonts w:ascii="宋体" w:eastAsia="宋体" w:hAnsi="宋体"/>
                <w:sz w:val="18"/>
                <w:szCs w:val="18"/>
              </w:rPr>
            </w:pPr>
            <w:r>
              <w:rPr>
                <w:rFonts w:eastAsia="宋体" w:hint="eastAsia"/>
                <w:sz w:val="18"/>
                <w:szCs w:val="18"/>
              </w:rPr>
              <w:t>中国古代政治制度史</w:t>
            </w:r>
          </w:p>
        </w:tc>
        <w:tc>
          <w:tcPr>
            <w:tcW w:w="531" w:type="dxa"/>
            <w:shd w:val="clear" w:color="auto" w:fill="auto"/>
            <w:vAlign w:val="center"/>
          </w:tcPr>
          <w:p w14:paraId="1EBD5D07" w14:textId="77777777" w:rsidR="00700D09" w:rsidRDefault="00D117CC">
            <w:pPr>
              <w:jc w:val="center"/>
              <w:rPr>
                <w:rFonts w:ascii="宋体" w:eastAsia="宋体" w:hAnsi="宋体"/>
                <w:sz w:val="18"/>
                <w:szCs w:val="18"/>
              </w:rPr>
            </w:pPr>
            <w:r>
              <w:rPr>
                <w:rFonts w:eastAsia="宋体" w:hint="eastAsia"/>
                <w:sz w:val="18"/>
                <w:szCs w:val="18"/>
              </w:rPr>
              <w:t>3</w:t>
            </w:r>
          </w:p>
        </w:tc>
        <w:tc>
          <w:tcPr>
            <w:tcW w:w="504" w:type="dxa"/>
            <w:shd w:val="clear" w:color="auto" w:fill="auto"/>
            <w:vAlign w:val="center"/>
          </w:tcPr>
          <w:p w14:paraId="61A693E2" w14:textId="77777777" w:rsidR="00700D09" w:rsidRDefault="00700D09">
            <w:pPr>
              <w:jc w:val="center"/>
              <w:rPr>
                <w:rFonts w:ascii="宋体" w:eastAsia="宋体" w:hAnsi="宋体"/>
                <w:sz w:val="18"/>
                <w:szCs w:val="18"/>
              </w:rPr>
            </w:pPr>
          </w:p>
        </w:tc>
        <w:tc>
          <w:tcPr>
            <w:tcW w:w="512" w:type="dxa"/>
            <w:shd w:val="clear" w:color="auto" w:fill="auto"/>
            <w:vAlign w:val="center"/>
          </w:tcPr>
          <w:p w14:paraId="4E8423BC" w14:textId="77777777" w:rsidR="00700D09" w:rsidRDefault="00700D09">
            <w:pPr>
              <w:jc w:val="center"/>
              <w:rPr>
                <w:rFonts w:ascii="宋体" w:eastAsia="宋体" w:hAnsi="宋体"/>
                <w:sz w:val="18"/>
                <w:szCs w:val="18"/>
              </w:rPr>
            </w:pPr>
          </w:p>
        </w:tc>
        <w:tc>
          <w:tcPr>
            <w:tcW w:w="514" w:type="dxa"/>
            <w:shd w:val="clear" w:color="auto" w:fill="auto"/>
            <w:vAlign w:val="center"/>
          </w:tcPr>
          <w:p w14:paraId="3E5BCCF2" w14:textId="77777777" w:rsidR="00700D09" w:rsidRDefault="00700D09">
            <w:pPr>
              <w:jc w:val="center"/>
              <w:rPr>
                <w:rFonts w:ascii="宋体" w:eastAsia="宋体" w:hAnsi="宋体"/>
                <w:sz w:val="18"/>
                <w:szCs w:val="18"/>
              </w:rPr>
            </w:pPr>
          </w:p>
        </w:tc>
        <w:tc>
          <w:tcPr>
            <w:tcW w:w="514" w:type="dxa"/>
            <w:shd w:val="clear" w:color="auto" w:fill="auto"/>
            <w:vAlign w:val="center"/>
          </w:tcPr>
          <w:p w14:paraId="62D23E19" w14:textId="77777777" w:rsidR="00700D09" w:rsidRDefault="00D117CC">
            <w:pPr>
              <w:jc w:val="center"/>
              <w:rPr>
                <w:rFonts w:ascii="宋体" w:eastAsia="宋体" w:hAnsi="宋体"/>
                <w:sz w:val="18"/>
                <w:szCs w:val="18"/>
              </w:rPr>
            </w:pPr>
            <w:r>
              <w:rPr>
                <w:rFonts w:eastAsia="宋体" w:hint="eastAsia"/>
                <w:sz w:val="18"/>
                <w:szCs w:val="18"/>
              </w:rPr>
              <w:t>√</w:t>
            </w:r>
          </w:p>
        </w:tc>
        <w:tc>
          <w:tcPr>
            <w:tcW w:w="514" w:type="dxa"/>
            <w:shd w:val="clear" w:color="auto" w:fill="auto"/>
            <w:vAlign w:val="center"/>
          </w:tcPr>
          <w:p w14:paraId="36A52B49" w14:textId="77777777" w:rsidR="00700D09" w:rsidRDefault="00700D09">
            <w:pPr>
              <w:jc w:val="center"/>
              <w:rPr>
                <w:rFonts w:ascii="宋体" w:eastAsia="宋体" w:hAnsi="宋体"/>
                <w:sz w:val="18"/>
                <w:szCs w:val="18"/>
              </w:rPr>
            </w:pPr>
          </w:p>
        </w:tc>
        <w:tc>
          <w:tcPr>
            <w:tcW w:w="514" w:type="dxa"/>
            <w:shd w:val="clear" w:color="auto" w:fill="auto"/>
            <w:vAlign w:val="center"/>
          </w:tcPr>
          <w:p w14:paraId="797A6010" w14:textId="77777777" w:rsidR="00700D09" w:rsidRDefault="00D117CC">
            <w:pPr>
              <w:jc w:val="center"/>
              <w:rPr>
                <w:rFonts w:ascii="宋体" w:eastAsia="宋体" w:hAnsi="宋体"/>
                <w:sz w:val="18"/>
                <w:szCs w:val="18"/>
              </w:rPr>
            </w:pPr>
            <w:r>
              <w:rPr>
                <w:rFonts w:eastAsia="宋体" w:hint="eastAsia"/>
                <w:sz w:val="18"/>
                <w:szCs w:val="18"/>
              </w:rPr>
              <w:t>√</w:t>
            </w:r>
          </w:p>
        </w:tc>
        <w:tc>
          <w:tcPr>
            <w:tcW w:w="502" w:type="dxa"/>
            <w:shd w:val="clear" w:color="auto" w:fill="auto"/>
            <w:vAlign w:val="center"/>
          </w:tcPr>
          <w:p w14:paraId="66C45021" w14:textId="77777777" w:rsidR="00700D09" w:rsidRDefault="00700D09">
            <w:pPr>
              <w:jc w:val="center"/>
              <w:rPr>
                <w:rFonts w:ascii="宋体" w:eastAsia="宋体" w:hAnsi="宋体"/>
                <w:sz w:val="18"/>
                <w:szCs w:val="18"/>
              </w:rPr>
            </w:pPr>
          </w:p>
        </w:tc>
        <w:tc>
          <w:tcPr>
            <w:tcW w:w="498" w:type="dxa"/>
            <w:shd w:val="clear" w:color="auto" w:fill="auto"/>
            <w:vAlign w:val="center"/>
          </w:tcPr>
          <w:p w14:paraId="1442E7D2" w14:textId="77777777" w:rsidR="00700D09" w:rsidRDefault="00700D09">
            <w:pPr>
              <w:jc w:val="center"/>
              <w:rPr>
                <w:rFonts w:ascii="宋体" w:eastAsia="宋体" w:hAnsi="宋体"/>
                <w:sz w:val="18"/>
                <w:szCs w:val="18"/>
              </w:rPr>
            </w:pPr>
          </w:p>
        </w:tc>
        <w:tc>
          <w:tcPr>
            <w:tcW w:w="486" w:type="dxa"/>
            <w:shd w:val="clear" w:color="auto" w:fill="auto"/>
            <w:vAlign w:val="center"/>
          </w:tcPr>
          <w:p w14:paraId="65C410FE" w14:textId="77777777" w:rsidR="00700D09" w:rsidRDefault="00D117CC">
            <w:pPr>
              <w:jc w:val="center"/>
              <w:rPr>
                <w:rFonts w:ascii="宋体" w:eastAsia="宋体" w:hAnsi="宋体"/>
                <w:sz w:val="18"/>
                <w:szCs w:val="18"/>
              </w:rPr>
            </w:pPr>
            <w:r>
              <w:rPr>
                <w:rFonts w:eastAsia="宋体" w:hint="eastAsia"/>
                <w:sz w:val="18"/>
                <w:szCs w:val="18"/>
              </w:rPr>
              <w:t>48</w:t>
            </w:r>
          </w:p>
        </w:tc>
        <w:tc>
          <w:tcPr>
            <w:tcW w:w="424" w:type="dxa"/>
            <w:shd w:val="clear" w:color="auto" w:fill="auto"/>
            <w:vAlign w:val="center"/>
          </w:tcPr>
          <w:p w14:paraId="2DCCD8D6" w14:textId="77777777" w:rsidR="00700D09" w:rsidRDefault="00700D09">
            <w:pPr>
              <w:jc w:val="center"/>
              <w:rPr>
                <w:rFonts w:ascii="宋体" w:eastAsia="宋体" w:hAnsi="宋体"/>
                <w:sz w:val="18"/>
                <w:szCs w:val="18"/>
              </w:rPr>
            </w:pPr>
          </w:p>
        </w:tc>
        <w:tc>
          <w:tcPr>
            <w:tcW w:w="573" w:type="dxa"/>
            <w:shd w:val="clear" w:color="auto" w:fill="auto"/>
            <w:vAlign w:val="center"/>
          </w:tcPr>
          <w:p w14:paraId="26A7472F"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A62ADD0" w14:textId="77777777" w:rsidR="00700D09" w:rsidRDefault="00D117CC">
            <w:pPr>
              <w:jc w:val="center"/>
              <w:rPr>
                <w:rFonts w:ascii="宋体" w:eastAsia="宋体" w:hAnsi="宋体"/>
                <w:sz w:val="18"/>
                <w:szCs w:val="18"/>
              </w:rPr>
            </w:pPr>
            <w:r>
              <w:rPr>
                <w:rFonts w:eastAsia="宋体" w:hint="eastAsia"/>
                <w:sz w:val="18"/>
                <w:szCs w:val="18"/>
              </w:rPr>
              <w:t>√</w:t>
            </w:r>
          </w:p>
        </w:tc>
      </w:tr>
      <w:tr w:rsidR="00700D09" w14:paraId="017B9F26" w14:textId="77777777">
        <w:trPr>
          <w:gridAfter w:val="1"/>
          <w:wAfter w:w="13" w:type="dxa"/>
          <w:trHeight w:val="290"/>
          <w:jc w:val="center"/>
        </w:trPr>
        <w:tc>
          <w:tcPr>
            <w:tcW w:w="479" w:type="dxa"/>
            <w:vMerge/>
            <w:shd w:val="clear" w:color="auto" w:fill="auto"/>
            <w:vAlign w:val="center"/>
          </w:tcPr>
          <w:p w14:paraId="0B12D8D1"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D14753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4E25830"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A5DF7BD" w14:textId="77777777" w:rsidR="00700D09" w:rsidRDefault="00D117CC">
            <w:pPr>
              <w:jc w:val="center"/>
              <w:rPr>
                <w:rFonts w:ascii="宋体" w:eastAsia="宋体" w:hAnsi="宋体"/>
                <w:sz w:val="18"/>
                <w:szCs w:val="18"/>
              </w:rPr>
            </w:pPr>
            <w:r>
              <w:rPr>
                <w:rFonts w:eastAsia="宋体" w:hint="eastAsia"/>
                <w:sz w:val="18"/>
                <w:szCs w:val="18"/>
              </w:rPr>
              <w:t>HIS23019</w:t>
            </w:r>
          </w:p>
        </w:tc>
        <w:tc>
          <w:tcPr>
            <w:tcW w:w="1513" w:type="dxa"/>
            <w:shd w:val="clear" w:color="auto" w:fill="auto"/>
            <w:vAlign w:val="center"/>
          </w:tcPr>
          <w:p w14:paraId="41F5E062" w14:textId="77777777" w:rsidR="00700D09" w:rsidRDefault="00D117CC">
            <w:pPr>
              <w:jc w:val="center"/>
              <w:rPr>
                <w:rFonts w:ascii="宋体" w:eastAsia="宋体" w:hAnsi="宋体"/>
                <w:sz w:val="18"/>
                <w:szCs w:val="18"/>
              </w:rPr>
            </w:pPr>
            <w:r>
              <w:rPr>
                <w:rFonts w:eastAsia="宋体" w:hint="eastAsia"/>
                <w:sz w:val="18"/>
                <w:szCs w:val="18"/>
              </w:rPr>
              <w:t>中国近代热点问题研究</w:t>
            </w:r>
          </w:p>
        </w:tc>
        <w:tc>
          <w:tcPr>
            <w:tcW w:w="531" w:type="dxa"/>
            <w:shd w:val="clear" w:color="auto" w:fill="auto"/>
            <w:vAlign w:val="center"/>
          </w:tcPr>
          <w:p w14:paraId="10ADD776" w14:textId="77777777" w:rsidR="00700D09" w:rsidRDefault="00D117CC">
            <w:pPr>
              <w:jc w:val="center"/>
              <w:rPr>
                <w:rFonts w:ascii="宋体" w:eastAsia="宋体" w:hAnsi="宋体"/>
                <w:sz w:val="18"/>
                <w:szCs w:val="18"/>
              </w:rPr>
            </w:pPr>
            <w:r>
              <w:rPr>
                <w:rFonts w:eastAsia="宋体" w:hint="eastAsia"/>
                <w:sz w:val="18"/>
                <w:szCs w:val="18"/>
              </w:rPr>
              <w:t>1</w:t>
            </w:r>
          </w:p>
        </w:tc>
        <w:tc>
          <w:tcPr>
            <w:tcW w:w="504" w:type="dxa"/>
            <w:shd w:val="clear" w:color="auto" w:fill="auto"/>
            <w:vAlign w:val="center"/>
          </w:tcPr>
          <w:p w14:paraId="782F84C2" w14:textId="77777777" w:rsidR="00700D09" w:rsidRDefault="00700D09">
            <w:pPr>
              <w:jc w:val="center"/>
              <w:rPr>
                <w:rFonts w:ascii="宋体" w:eastAsia="宋体" w:hAnsi="宋体"/>
                <w:sz w:val="18"/>
                <w:szCs w:val="18"/>
              </w:rPr>
            </w:pPr>
          </w:p>
        </w:tc>
        <w:tc>
          <w:tcPr>
            <w:tcW w:w="512" w:type="dxa"/>
            <w:shd w:val="clear" w:color="auto" w:fill="auto"/>
            <w:vAlign w:val="center"/>
          </w:tcPr>
          <w:p w14:paraId="5204FDD6" w14:textId="77777777" w:rsidR="00700D09" w:rsidRDefault="00700D09">
            <w:pPr>
              <w:jc w:val="center"/>
              <w:rPr>
                <w:rFonts w:ascii="宋体" w:eastAsia="宋体" w:hAnsi="宋体"/>
                <w:sz w:val="18"/>
                <w:szCs w:val="18"/>
              </w:rPr>
            </w:pPr>
          </w:p>
        </w:tc>
        <w:tc>
          <w:tcPr>
            <w:tcW w:w="514" w:type="dxa"/>
            <w:shd w:val="clear" w:color="auto" w:fill="auto"/>
            <w:vAlign w:val="center"/>
          </w:tcPr>
          <w:p w14:paraId="248AE238" w14:textId="77777777" w:rsidR="00700D09" w:rsidRDefault="00700D09">
            <w:pPr>
              <w:jc w:val="center"/>
              <w:rPr>
                <w:rFonts w:ascii="宋体" w:eastAsia="宋体" w:hAnsi="宋体"/>
                <w:sz w:val="18"/>
                <w:szCs w:val="18"/>
              </w:rPr>
            </w:pPr>
          </w:p>
        </w:tc>
        <w:tc>
          <w:tcPr>
            <w:tcW w:w="514" w:type="dxa"/>
            <w:shd w:val="clear" w:color="auto" w:fill="auto"/>
            <w:vAlign w:val="center"/>
          </w:tcPr>
          <w:p w14:paraId="7F155243" w14:textId="77777777" w:rsidR="00700D09" w:rsidRDefault="00700D09">
            <w:pPr>
              <w:jc w:val="center"/>
              <w:rPr>
                <w:rFonts w:ascii="宋体" w:eastAsia="宋体" w:hAnsi="宋体"/>
                <w:sz w:val="18"/>
                <w:szCs w:val="18"/>
              </w:rPr>
            </w:pPr>
          </w:p>
        </w:tc>
        <w:tc>
          <w:tcPr>
            <w:tcW w:w="514" w:type="dxa"/>
            <w:shd w:val="clear" w:color="auto" w:fill="auto"/>
            <w:vAlign w:val="center"/>
          </w:tcPr>
          <w:p w14:paraId="7001BEF6" w14:textId="77777777" w:rsidR="00700D09" w:rsidRDefault="00700D09">
            <w:pPr>
              <w:jc w:val="center"/>
              <w:rPr>
                <w:rFonts w:ascii="宋体" w:eastAsia="宋体" w:hAnsi="宋体"/>
                <w:sz w:val="18"/>
                <w:szCs w:val="18"/>
              </w:rPr>
            </w:pPr>
          </w:p>
        </w:tc>
        <w:tc>
          <w:tcPr>
            <w:tcW w:w="514" w:type="dxa"/>
            <w:shd w:val="clear" w:color="auto" w:fill="auto"/>
            <w:vAlign w:val="center"/>
          </w:tcPr>
          <w:p w14:paraId="0E07CF7E" w14:textId="77777777" w:rsidR="00700D09" w:rsidRDefault="00700D09">
            <w:pPr>
              <w:jc w:val="center"/>
              <w:rPr>
                <w:rFonts w:ascii="宋体" w:eastAsia="宋体" w:hAnsi="宋体"/>
                <w:sz w:val="18"/>
                <w:szCs w:val="18"/>
              </w:rPr>
            </w:pPr>
          </w:p>
        </w:tc>
        <w:tc>
          <w:tcPr>
            <w:tcW w:w="502" w:type="dxa"/>
            <w:shd w:val="clear" w:color="auto" w:fill="auto"/>
            <w:vAlign w:val="center"/>
          </w:tcPr>
          <w:p w14:paraId="5CAFCC72" w14:textId="77777777" w:rsidR="00700D09" w:rsidRDefault="00700D09">
            <w:pPr>
              <w:jc w:val="center"/>
              <w:rPr>
                <w:rFonts w:ascii="宋体" w:eastAsia="宋体" w:hAnsi="宋体"/>
                <w:sz w:val="18"/>
                <w:szCs w:val="18"/>
              </w:rPr>
            </w:pPr>
          </w:p>
        </w:tc>
        <w:tc>
          <w:tcPr>
            <w:tcW w:w="498" w:type="dxa"/>
            <w:shd w:val="clear" w:color="auto" w:fill="auto"/>
            <w:vAlign w:val="center"/>
          </w:tcPr>
          <w:p w14:paraId="5F4309AE" w14:textId="77777777" w:rsidR="00700D09" w:rsidRDefault="00700D09">
            <w:pPr>
              <w:jc w:val="center"/>
              <w:rPr>
                <w:rFonts w:ascii="宋体" w:eastAsia="宋体" w:hAnsi="宋体"/>
                <w:sz w:val="18"/>
                <w:szCs w:val="18"/>
              </w:rPr>
            </w:pPr>
          </w:p>
        </w:tc>
        <w:tc>
          <w:tcPr>
            <w:tcW w:w="486" w:type="dxa"/>
            <w:shd w:val="clear" w:color="auto" w:fill="auto"/>
            <w:vAlign w:val="center"/>
          </w:tcPr>
          <w:p w14:paraId="29D73101" w14:textId="77777777" w:rsidR="00700D09" w:rsidRDefault="00D117CC">
            <w:pPr>
              <w:jc w:val="center"/>
              <w:rPr>
                <w:rFonts w:ascii="宋体" w:eastAsia="宋体" w:hAnsi="宋体"/>
                <w:sz w:val="18"/>
                <w:szCs w:val="18"/>
              </w:rPr>
            </w:pPr>
            <w:r>
              <w:rPr>
                <w:rFonts w:eastAsia="宋体" w:hint="eastAsia"/>
                <w:sz w:val="18"/>
                <w:szCs w:val="18"/>
              </w:rPr>
              <w:t>16</w:t>
            </w:r>
          </w:p>
        </w:tc>
        <w:tc>
          <w:tcPr>
            <w:tcW w:w="424" w:type="dxa"/>
            <w:shd w:val="clear" w:color="auto" w:fill="auto"/>
            <w:vAlign w:val="center"/>
          </w:tcPr>
          <w:p w14:paraId="3F7FB035" w14:textId="77777777" w:rsidR="00700D09" w:rsidRDefault="00700D09">
            <w:pPr>
              <w:jc w:val="center"/>
              <w:rPr>
                <w:rFonts w:ascii="宋体" w:eastAsia="宋体" w:hAnsi="宋体"/>
                <w:sz w:val="18"/>
                <w:szCs w:val="18"/>
              </w:rPr>
            </w:pPr>
          </w:p>
        </w:tc>
        <w:tc>
          <w:tcPr>
            <w:tcW w:w="573" w:type="dxa"/>
            <w:shd w:val="clear" w:color="auto" w:fill="auto"/>
            <w:vAlign w:val="center"/>
          </w:tcPr>
          <w:p w14:paraId="2097A79D"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505FB03" w14:textId="77777777" w:rsidR="00700D09" w:rsidRDefault="00D117CC">
            <w:pPr>
              <w:jc w:val="center"/>
              <w:rPr>
                <w:rFonts w:ascii="宋体" w:eastAsia="宋体" w:hAnsi="宋体"/>
                <w:sz w:val="18"/>
                <w:szCs w:val="18"/>
              </w:rPr>
            </w:pPr>
            <w:r>
              <w:rPr>
                <w:rFonts w:eastAsia="宋体" w:hint="eastAsia"/>
                <w:sz w:val="18"/>
                <w:szCs w:val="18"/>
              </w:rPr>
              <w:t>√</w:t>
            </w:r>
          </w:p>
        </w:tc>
      </w:tr>
      <w:tr w:rsidR="00700D09" w14:paraId="6427B1A5" w14:textId="77777777">
        <w:trPr>
          <w:gridAfter w:val="1"/>
          <w:wAfter w:w="13" w:type="dxa"/>
          <w:trHeight w:val="290"/>
          <w:jc w:val="center"/>
        </w:trPr>
        <w:tc>
          <w:tcPr>
            <w:tcW w:w="479" w:type="dxa"/>
            <w:vMerge/>
            <w:shd w:val="clear" w:color="auto" w:fill="auto"/>
            <w:vAlign w:val="center"/>
          </w:tcPr>
          <w:p w14:paraId="7E952E6C"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C22D93A"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FF44BFB"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A13A1B7" w14:textId="77777777" w:rsidR="00700D09" w:rsidRDefault="00D117CC">
            <w:pPr>
              <w:widowControl/>
              <w:jc w:val="center"/>
              <w:rPr>
                <w:rFonts w:ascii="宋体" w:eastAsia="宋体" w:hAnsi="宋体"/>
                <w:sz w:val="18"/>
                <w:szCs w:val="18"/>
              </w:rPr>
            </w:pPr>
            <w:r>
              <w:rPr>
                <w:rFonts w:ascii="宋体" w:eastAsia="宋体" w:hAnsi="宋体" w:hint="eastAsia"/>
                <w:sz w:val="18"/>
                <w:szCs w:val="18"/>
              </w:rPr>
              <w:t>HIS23020</w:t>
            </w:r>
          </w:p>
        </w:tc>
        <w:tc>
          <w:tcPr>
            <w:tcW w:w="1513" w:type="dxa"/>
            <w:shd w:val="clear" w:color="auto" w:fill="auto"/>
            <w:vAlign w:val="center"/>
          </w:tcPr>
          <w:p w14:paraId="5E2FD8E6" w14:textId="77777777" w:rsidR="00700D09" w:rsidRDefault="00D117CC">
            <w:pPr>
              <w:jc w:val="center"/>
              <w:rPr>
                <w:rFonts w:ascii="宋体" w:eastAsia="宋体" w:hAnsi="宋体"/>
                <w:sz w:val="18"/>
                <w:szCs w:val="18"/>
              </w:rPr>
            </w:pPr>
            <w:r>
              <w:rPr>
                <w:rFonts w:ascii="宋体" w:eastAsia="宋体" w:hAnsi="宋体" w:hint="eastAsia"/>
                <w:sz w:val="18"/>
                <w:szCs w:val="18"/>
              </w:rPr>
              <w:t>马克思主义史学理论</w:t>
            </w:r>
          </w:p>
        </w:tc>
        <w:tc>
          <w:tcPr>
            <w:tcW w:w="531" w:type="dxa"/>
            <w:shd w:val="clear" w:color="auto" w:fill="auto"/>
            <w:vAlign w:val="center"/>
          </w:tcPr>
          <w:p w14:paraId="6CA0CD4A"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6FF072A3" w14:textId="77777777" w:rsidR="00700D09" w:rsidRDefault="00700D09">
            <w:pPr>
              <w:jc w:val="center"/>
              <w:rPr>
                <w:rFonts w:ascii="宋体" w:eastAsia="宋体" w:hAnsi="宋体"/>
                <w:sz w:val="18"/>
                <w:szCs w:val="18"/>
              </w:rPr>
            </w:pPr>
          </w:p>
        </w:tc>
        <w:tc>
          <w:tcPr>
            <w:tcW w:w="512" w:type="dxa"/>
            <w:shd w:val="clear" w:color="auto" w:fill="auto"/>
            <w:vAlign w:val="center"/>
          </w:tcPr>
          <w:p w14:paraId="766AC0A3" w14:textId="77777777" w:rsidR="00700D09" w:rsidRDefault="00700D09">
            <w:pPr>
              <w:jc w:val="center"/>
              <w:rPr>
                <w:rFonts w:ascii="宋体" w:eastAsia="宋体" w:hAnsi="宋体"/>
                <w:sz w:val="18"/>
                <w:szCs w:val="18"/>
              </w:rPr>
            </w:pPr>
          </w:p>
        </w:tc>
        <w:tc>
          <w:tcPr>
            <w:tcW w:w="514" w:type="dxa"/>
            <w:shd w:val="clear" w:color="auto" w:fill="auto"/>
            <w:vAlign w:val="center"/>
          </w:tcPr>
          <w:p w14:paraId="786D1CEE" w14:textId="77777777" w:rsidR="00700D09" w:rsidRDefault="00700D09">
            <w:pPr>
              <w:jc w:val="center"/>
              <w:rPr>
                <w:rFonts w:ascii="宋体" w:eastAsia="宋体" w:hAnsi="宋体"/>
                <w:sz w:val="18"/>
                <w:szCs w:val="18"/>
              </w:rPr>
            </w:pPr>
          </w:p>
        </w:tc>
        <w:tc>
          <w:tcPr>
            <w:tcW w:w="514" w:type="dxa"/>
            <w:shd w:val="clear" w:color="auto" w:fill="auto"/>
            <w:vAlign w:val="center"/>
          </w:tcPr>
          <w:p w14:paraId="0CFBD013" w14:textId="77777777" w:rsidR="00700D09" w:rsidRDefault="00D117CC">
            <w:pPr>
              <w:jc w:val="center"/>
              <w:rPr>
                <w:rFonts w:ascii="宋体" w:eastAsia="宋体" w:hAnsi="宋体"/>
                <w:sz w:val="18"/>
                <w:szCs w:val="18"/>
              </w:rPr>
            </w:pPr>
            <w:r>
              <w:rPr>
                <w:rFonts w:ascii="宋体" w:eastAsia="宋体" w:hAnsi="宋体" w:hint="eastAsia"/>
                <w:sz w:val="18"/>
                <w:szCs w:val="18"/>
              </w:rPr>
              <w:t>√</w:t>
            </w:r>
          </w:p>
        </w:tc>
        <w:tc>
          <w:tcPr>
            <w:tcW w:w="514" w:type="dxa"/>
            <w:shd w:val="clear" w:color="auto" w:fill="auto"/>
            <w:vAlign w:val="center"/>
          </w:tcPr>
          <w:p w14:paraId="336A14E3" w14:textId="77777777" w:rsidR="00700D09" w:rsidRDefault="00700D09">
            <w:pPr>
              <w:jc w:val="center"/>
              <w:rPr>
                <w:rFonts w:ascii="宋体" w:eastAsia="宋体" w:hAnsi="宋体"/>
                <w:sz w:val="18"/>
                <w:szCs w:val="18"/>
              </w:rPr>
            </w:pPr>
          </w:p>
        </w:tc>
        <w:tc>
          <w:tcPr>
            <w:tcW w:w="514" w:type="dxa"/>
            <w:shd w:val="clear" w:color="auto" w:fill="auto"/>
            <w:vAlign w:val="center"/>
          </w:tcPr>
          <w:p w14:paraId="07B013D9" w14:textId="77777777" w:rsidR="00700D09" w:rsidRDefault="00D117CC">
            <w:pPr>
              <w:jc w:val="center"/>
              <w:rPr>
                <w:rFonts w:ascii="宋体" w:eastAsia="宋体" w:hAnsi="宋体"/>
                <w:sz w:val="18"/>
                <w:szCs w:val="18"/>
              </w:rPr>
            </w:pPr>
            <w:r>
              <w:rPr>
                <w:rFonts w:ascii="宋体" w:eastAsia="宋体" w:hAnsi="宋体" w:hint="eastAsia"/>
                <w:sz w:val="18"/>
                <w:szCs w:val="18"/>
              </w:rPr>
              <w:t>√</w:t>
            </w:r>
          </w:p>
        </w:tc>
        <w:tc>
          <w:tcPr>
            <w:tcW w:w="502" w:type="dxa"/>
            <w:shd w:val="clear" w:color="auto" w:fill="auto"/>
            <w:vAlign w:val="center"/>
          </w:tcPr>
          <w:p w14:paraId="08F614F9" w14:textId="77777777" w:rsidR="00700D09" w:rsidRDefault="00700D09">
            <w:pPr>
              <w:jc w:val="center"/>
              <w:rPr>
                <w:rFonts w:ascii="宋体" w:eastAsia="宋体" w:hAnsi="宋体"/>
                <w:sz w:val="18"/>
                <w:szCs w:val="18"/>
              </w:rPr>
            </w:pPr>
          </w:p>
        </w:tc>
        <w:tc>
          <w:tcPr>
            <w:tcW w:w="498" w:type="dxa"/>
            <w:shd w:val="clear" w:color="auto" w:fill="auto"/>
            <w:vAlign w:val="center"/>
          </w:tcPr>
          <w:p w14:paraId="638F3D37" w14:textId="77777777" w:rsidR="00700D09" w:rsidRDefault="00700D09">
            <w:pPr>
              <w:jc w:val="center"/>
              <w:rPr>
                <w:rFonts w:ascii="宋体" w:eastAsia="宋体" w:hAnsi="宋体"/>
                <w:sz w:val="18"/>
                <w:szCs w:val="18"/>
              </w:rPr>
            </w:pPr>
          </w:p>
        </w:tc>
        <w:tc>
          <w:tcPr>
            <w:tcW w:w="486" w:type="dxa"/>
            <w:shd w:val="clear" w:color="auto" w:fill="auto"/>
            <w:vAlign w:val="center"/>
          </w:tcPr>
          <w:p w14:paraId="092C5FFE"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066B542A" w14:textId="77777777" w:rsidR="00700D09" w:rsidRDefault="00700D09">
            <w:pPr>
              <w:jc w:val="center"/>
              <w:rPr>
                <w:rFonts w:ascii="宋体" w:eastAsia="宋体" w:hAnsi="宋体"/>
                <w:sz w:val="18"/>
                <w:szCs w:val="18"/>
              </w:rPr>
            </w:pPr>
          </w:p>
        </w:tc>
        <w:tc>
          <w:tcPr>
            <w:tcW w:w="573" w:type="dxa"/>
            <w:shd w:val="clear" w:color="auto" w:fill="auto"/>
            <w:vAlign w:val="center"/>
          </w:tcPr>
          <w:p w14:paraId="5E888E45" w14:textId="77777777" w:rsidR="00700D09" w:rsidRDefault="00700D09">
            <w:pPr>
              <w:widowControl/>
              <w:jc w:val="center"/>
              <w:rPr>
                <w:rFonts w:ascii="宋体" w:eastAsia="宋体" w:hAnsi="宋体"/>
                <w:sz w:val="18"/>
                <w:szCs w:val="18"/>
              </w:rPr>
            </w:pPr>
          </w:p>
        </w:tc>
        <w:tc>
          <w:tcPr>
            <w:tcW w:w="446" w:type="dxa"/>
            <w:shd w:val="clear" w:color="auto" w:fill="auto"/>
            <w:noWrap/>
            <w:vAlign w:val="center"/>
          </w:tcPr>
          <w:p w14:paraId="37C6E40E" w14:textId="77777777" w:rsidR="00700D09" w:rsidRDefault="00D117CC">
            <w:pPr>
              <w:jc w:val="center"/>
              <w:rPr>
                <w:rFonts w:ascii="宋体" w:eastAsia="宋体" w:hAnsi="宋体"/>
                <w:sz w:val="18"/>
                <w:szCs w:val="18"/>
              </w:rPr>
            </w:pPr>
            <w:r>
              <w:rPr>
                <w:rFonts w:ascii="宋体" w:eastAsia="宋体" w:hAnsi="宋体" w:hint="eastAsia"/>
                <w:sz w:val="18"/>
                <w:szCs w:val="18"/>
              </w:rPr>
              <w:t>√</w:t>
            </w:r>
          </w:p>
        </w:tc>
      </w:tr>
      <w:tr w:rsidR="00700D09" w14:paraId="5F06CA53" w14:textId="77777777">
        <w:trPr>
          <w:gridAfter w:val="1"/>
          <w:wAfter w:w="13" w:type="dxa"/>
          <w:trHeight w:val="290"/>
          <w:jc w:val="center"/>
        </w:trPr>
        <w:tc>
          <w:tcPr>
            <w:tcW w:w="479" w:type="dxa"/>
            <w:vMerge/>
            <w:shd w:val="clear" w:color="auto" w:fill="auto"/>
            <w:vAlign w:val="center"/>
          </w:tcPr>
          <w:p w14:paraId="61D6E87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CA23D0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70B4CA5"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7882465"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HIS24001</w:t>
            </w:r>
          </w:p>
        </w:tc>
        <w:tc>
          <w:tcPr>
            <w:tcW w:w="1513" w:type="dxa"/>
            <w:shd w:val="clear" w:color="auto" w:fill="auto"/>
            <w:vAlign w:val="center"/>
          </w:tcPr>
          <w:p w14:paraId="5CE8F0FC" w14:textId="77777777" w:rsidR="00700D09" w:rsidRDefault="00D117CC">
            <w:pPr>
              <w:jc w:val="center"/>
              <w:rPr>
                <w:rFonts w:ascii="宋体" w:eastAsia="宋体" w:hAnsi="宋体"/>
                <w:sz w:val="18"/>
                <w:szCs w:val="18"/>
              </w:rPr>
            </w:pPr>
            <w:r>
              <w:rPr>
                <w:rFonts w:ascii="宋体" w:eastAsia="宋体" w:hAnsi="宋体" w:hint="eastAsia"/>
                <w:sz w:val="18"/>
                <w:szCs w:val="18"/>
              </w:rPr>
              <w:t>中国古代史学名著导读</w:t>
            </w:r>
          </w:p>
        </w:tc>
        <w:tc>
          <w:tcPr>
            <w:tcW w:w="531" w:type="dxa"/>
            <w:shd w:val="clear" w:color="auto" w:fill="auto"/>
            <w:vAlign w:val="center"/>
          </w:tcPr>
          <w:p w14:paraId="6F71D986"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7DB2CBAF" w14:textId="77777777" w:rsidR="00700D09" w:rsidRDefault="00700D09">
            <w:pPr>
              <w:jc w:val="center"/>
              <w:rPr>
                <w:rFonts w:ascii="宋体" w:eastAsia="宋体" w:hAnsi="宋体"/>
                <w:sz w:val="18"/>
                <w:szCs w:val="18"/>
              </w:rPr>
            </w:pPr>
          </w:p>
        </w:tc>
        <w:tc>
          <w:tcPr>
            <w:tcW w:w="512" w:type="dxa"/>
            <w:shd w:val="clear" w:color="auto" w:fill="auto"/>
            <w:vAlign w:val="center"/>
          </w:tcPr>
          <w:p w14:paraId="4F3CE8E4" w14:textId="77777777" w:rsidR="00700D09" w:rsidRDefault="00700D09">
            <w:pPr>
              <w:jc w:val="center"/>
              <w:rPr>
                <w:rFonts w:ascii="宋体" w:eastAsia="宋体" w:hAnsi="宋体"/>
                <w:sz w:val="18"/>
                <w:szCs w:val="18"/>
              </w:rPr>
            </w:pPr>
          </w:p>
        </w:tc>
        <w:tc>
          <w:tcPr>
            <w:tcW w:w="514" w:type="dxa"/>
            <w:shd w:val="clear" w:color="auto" w:fill="auto"/>
            <w:vAlign w:val="center"/>
          </w:tcPr>
          <w:p w14:paraId="6EBF5774" w14:textId="77777777" w:rsidR="00700D09" w:rsidRDefault="00700D09">
            <w:pPr>
              <w:jc w:val="center"/>
              <w:rPr>
                <w:rFonts w:ascii="宋体" w:eastAsia="宋体" w:hAnsi="宋体"/>
                <w:sz w:val="18"/>
                <w:szCs w:val="18"/>
              </w:rPr>
            </w:pPr>
          </w:p>
        </w:tc>
        <w:tc>
          <w:tcPr>
            <w:tcW w:w="514" w:type="dxa"/>
            <w:shd w:val="clear" w:color="auto" w:fill="auto"/>
            <w:vAlign w:val="center"/>
          </w:tcPr>
          <w:p w14:paraId="3D8AFB2C"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7D28E8B" w14:textId="77777777" w:rsidR="00700D09" w:rsidRDefault="00700D09">
            <w:pPr>
              <w:jc w:val="center"/>
              <w:rPr>
                <w:rFonts w:ascii="宋体" w:eastAsia="宋体" w:hAnsi="宋体"/>
                <w:sz w:val="18"/>
                <w:szCs w:val="18"/>
              </w:rPr>
            </w:pPr>
          </w:p>
        </w:tc>
        <w:tc>
          <w:tcPr>
            <w:tcW w:w="514" w:type="dxa"/>
            <w:shd w:val="clear" w:color="auto" w:fill="auto"/>
            <w:vAlign w:val="center"/>
          </w:tcPr>
          <w:p w14:paraId="03B32FE2"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0C40AC39" w14:textId="77777777" w:rsidR="00700D09" w:rsidRDefault="00700D09">
            <w:pPr>
              <w:jc w:val="center"/>
              <w:rPr>
                <w:rFonts w:ascii="宋体" w:eastAsia="宋体" w:hAnsi="宋体"/>
                <w:sz w:val="18"/>
                <w:szCs w:val="18"/>
              </w:rPr>
            </w:pPr>
          </w:p>
        </w:tc>
        <w:tc>
          <w:tcPr>
            <w:tcW w:w="498" w:type="dxa"/>
            <w:shd w:val="clear" w:color="auto" w:fill="auto"/>
            <w:vAlign w:val="center"/>
          </w:tcPr>
          <w:p w14:paraId="281BC63F" w14:textId="77777777" w:rsidR="00700D09" w:rsidRDefault="00700D09">
            <w:pPr>
              <w:jc w:val="center"/>
              <w:rPr>
                <w:rFonts w:ascii="宋体" w:eastAsia="宋体" w:hAnsi="宋体"/>
                <w:sz w:val="18"/>
                <w:szCs w:val="18"/>
              </w:rPr>
            </w:pPr>
          </w:p>
        </w:tc>
        <w:tc>
          <w:tcPr>
            <w:tcW w:w="486" w:type="dxa"/>
            <w:shd w:val="clear" w:color="auto" w:fill="auto"/>
            <w:vAlign w:val="center"/>
          </w:tcPr>
          <w:p w14:paraId="4C9139ED"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7A68072B" w14:textId="77777777" w:rsidR="00700D09" w:rsidRDefault="00700D09">
            <w:pPr>
              <w:jc w:val="center"/>
              <w:rPr>
                <w:rFonts w:ascii="宋体" w:eastAsia="宋体" w:hAnsi="宋体"/>
                <w:sz w:val="18"/>
                <w:szCs w:val="18"/>
              </w:rPr>
            </w:pPr>
          </w:p>
        </w:tc>
        <w:tc>
          <w:tcPr>
            <w:tcW w:w="573" w:type="dxa"/>
            <w:shd w:val="clear" w:color="auto" w:fill="auto"/>
            <w:vAlign w:val="center"/>
          </w:tcPr>
          <w:p w14:paraId="03E8072B"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767AA8D"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5F922A9" w14:textId="77777777">
        <w:trPr>
          <w:gridAfter w:val="1"/>
          <w:wAfter w:w="13" w:type="dxa"/>
          <w:trHeight w:val="290"/>
          <w:jc w:val="center"/>
        </w:trPr>
        <w:tc>
          <w:tcPr>
            <w:tcW w:w="479" w:type="dxa"/>
            <w:vMerge/>
            <w:shd w:val="clear" w:color="auto" w:fill="auto"/>
            <w:vAlign w:val="center"/>
          </w:tcPr>
          <w:p w14:paraId="228CA999"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9530516"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0F6E0C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A1B0113"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HIS24002</w:t>
            </w:r>
          </w:p>
        </w:tc>
        <w:tc>
          <w:tcPr>
            <w:tcW w:w="1513" w:type="dxa"/>
            <w:shd w:val="clear" w:color="auto" w:fill="auto"/>
            <w:vAlign w:val="center"/>
          </w:tcPr>
          <w:p w14:paraId="6904FF41" w14:textId="77777777" w:rsidR="00700D09" w:rsidRDefault="00D117CC">
            <w:pPr>
              <w:adjustRightInd w:val="0"/>
              <w:snapToGrid w:val="0"/>
              <w:spacing w:line="300" w:lineRule="auto"/>
              <w:jc w:val="center"/>
              <w:rPr>
                <w:rFonts w:ascii="宋体" w:eastAsia="宋体" w:hAnsi="宋体"/>
                <w:sz w:val="18"/>
                <w:szCs w:val="18"/>
              </w:rPr>
            </w:pPr>
            <w:r>
              <w:rPr>
                <w:rFonts w:ascii="宋体" w:eastAsia="宋体" w:hAnsi="宋体" w:hint="eastAsia"/>
                <w:sz w:val="18"/>
                <w:szCs w:val="18"/>
              </w:rPr>
              <w:t>中国传统文化元典导读</w:t>
            </w:r>
          </w:p>
        </w:tc>
        <w:tc>
          <w:tcPr>
            <w:tcW w:w="531" w:type="dxa"/>
            <w:shd w:val="clear" w:color="auto" w:fill="auto"/>
            <w:vAlign w:val="center"/>
          </w:tcPr>
          <w:p w14:paraId="7FC15A25" w14:textId="77777777" w:rsidR="00700D09" w:rsidRDefault="00D117CC">
            <w:pPr>
              <w:snapToGrid w:val="0"/>
              <w:spacing w:line="300" w:lineRule="auto"/>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37AC2F1C" w14:textId="77777777" w:rsidR="00700D09" w:rsidRDefault="00700D09">
            <w:pPr>
              <w:snapToGrid w:val="0"/>
              <w:spacing w:line="300" w:lineRule="auto"/>
              <w:jc w:val="center"/>
              <w:rPr>
                <w:rFonts w:ascii="宋体" w:eastAsia="宋体" w:hAnsi="宋体"/>
                <w:sz w:val="18"/>
                <w:szCs w:val="18"/>
              </w:rPr>
            </w:pPr>
          </w:p>
        </w:tc>
        <w:tc>
          <w:tcPr>
            <w:tcW w:w="512" w:type="dxa"/>
            <w:shd w:val="clear" w:color="auto" w:fill="auto"/>
            <w:vAlign w:val="center"/>
          </w:tcPr>
          <w:p w14:paraId="63980DC7" w14:textId="77777777" w:rsidR="00700D09" w:rsidRDefault="00700D09">
            <w:pPr>
              <w:snapToGrid w:val="0"/>
              <w:spacing w:line="300" w:lineRule="auto"/>
              <w:jc w:val="center"/>
              <w:rPr>
                <w:rFonts w:ascii="宋体" w:eastAsia="宋体" w:hAnsi="宋体"/>
                <w:sz w:val="18"/>
                <w:szCs w:val="18"/>
              </w:rPr>
            </w:pPr>
          </w:p>
        </w:tc>
        <w:tc>
          <w:tcPr>
            <w:tcW w:w="514" w:type="dxa"/>
            <w:shd w:val="clear" w:color="auto" w:fill="auto"/>
            <w:vAlign w:val="center"/>
          </w:tcPr>
          <w:p w14:paraId="5B556581" w14:textId="77777777" w:rsidR="00700D09" w:rsidRDefault="00D117CC">
            <w:pPr>
              <w:snapToGrid w:val="0"/>
              <w:spacing w:line="300" w:lineRule="auto"/>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623FA60" w14:textId="77777777" w:rsidR="00700D09" w:rsidRDefault="00700D09">
            <w:pPr>
              <w:snapToGrid w:val="0"/>
              <w:spacing w:line="300" w:lineRule="auto"/>
              <w:jc w:val="center"/>
              <w:rPr>
                <w:rFonts w:ascii="宋体" w:eastAsia="宋体" w:hAnsi="宋体"/>
                <w:sz w:val="18"/>
                <w:szCs w:val="18"/>
              </w:rPr>
            </w:pPr>
          </w:p>
        </w:tc>
        <w:tc>
          <w:tcPr>
            <w:tcW w:w="514" w:type="dxa"/>
            <w:shd w:val="clear" w:color="auto" w:fill="auto"/>
            <w:vAlign w:val="center"/>
          </w:tcPr>
          <w:p w14:paraId="5D492005" w14:textId="77777777" w:rsidR="00700D09" w:rsidRDefault="00D117CC">
            <w:pPr>
              <w:snapToGrid w:val="0"/>
              <w:spacing w:line="300" w:lineRule="auto"/>
              <w:ind w:leftChars="-50" w:left="-105" w:rightChars="-50" w:right="-105"/>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95E566D" w14:textId="77777777" w:rsidR="00700D09" w:rsidRDefault="00700D09">
            <w:pPr>
              <w:snapToGrid w:val="0"/>
              <w:spacing w:line="300" w:lineRule="auto"/>
              <w:jc w:val="center"/>
              <w:rPr>
                <w:rFonts w:ascii="宋体" w:eastAsia="宋体" w:hAnsi="宋体"/>
                <w:sz w:val="18"/>
                <w:szCs w:val="18"/>
              </w:rPr>
            </w:pPr>
          </w:p>
        </w:tc>
        <w:tc>
          <w:tcPr>
            <w:tcW w:w="502" w:type="dxa"/>
            <w:shd w:val="clear" w:color="auto" w:fill="auto"/>
            <w:vAlign w:val="center"/>
          </w:tcPr>
          <w:p w14:paraId="1326820C" w14:textId="77777777" w:rsidR="00700D09" w:rsidRDefault="00700D09">
            <w:pPr>
              <w:snapToGrid w:val="0"/>
              <w:spacing w:line="300" w:lineRule="auto"/>
              <w:jc w:val="center"/>
              <w:rPr>
                <w:rFonts w:ascii="宋体" w:eastAsia="宋体" w:hAnsi="宋体"/>
                <w:sz w:val="18"/>
                <w:szCs w:val="18"/>
              </w:rPr>
            </w:pPr>
          </w:p>
        </w:tc>
        <w:tc>
          <w:tcPr>
            <w:tcW w:w="498" w:type="dxa"/>
            <w:shd w:val="clear" w:color="auto" w:fill="auto"/>
            <w:vAlign w:val="center"/>
          </w:tcPr>
          <w:p w14:paraId="4757AFCB" w14:textId="77777777" w:rsidR="00700D09" w:rsidRDefault="00700D09">
            <w:pPr>
              <w:snapToGrid w:val="0"/>
              <w:spacing w:line="300" w:lineRule="auto"/>
              <w:jc w:val="center"/>
              <w:rPr>
                <w:rFonts w:ascii="宋体" w:eastAsia="宋体" w:hAnsi="宋体"/>
                <w:sz w:val="18"/>
                <w:szCs w:val="18"/>
              </w:rPr>
            </w:pPr>
          </w:p>
        </w:tc>
        <w:tc>
          <w:tcPr>
            <w:tcW w:w="486" w:type="dxa"/>
            <w:shd w:val="clear" w:color="auto" w:fill="auto"/>
            <w:vAlign w:val="center"/>
          </w:tcPr>
          <w:p w14:paraId="09FFE9BF" w14:textId="77777777" w:rsidR="00700D09" w:rsidRDefault="00D117CC">
            <w:pPr>
              <w:snapToGrid w:val="0"/>
              <w:spacing w:line="300" w:lineRule="auto"/>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39B7068D" w14:textId="77777777" w:rsidR="00700D09" w:rsidRDefault="00700D09">
            <w:pPr>
              <w:snapToGrid w:val="0"/>
              <w:spacing w:line="300" w:lineRule="auto"/>
              <w:jc w:val="center"/>
              <w:rPr>
                <w:rFonts w:ascii="宋体" w:eastAsia="宋体" w:hAnsi="宋体"/>
                <w:sz w:val="18"/>
                <w:szCs w:val="18"/>
              </w:rPr>
            </w:pPr>
          </w:p>
        </w:tc>
        <w:tc>
          <w:tcPr>
            <w:tcW w:w="573" w:type="dxa"/>
            <w:shd w:val="clear" w:color="auto" w:fill="auto"/>
            <w:vAlign w:val="center"/>
          </w:tcPr>
          <w:p w14:paraId="3D83119C" w14:textId="77777777" w:rsidR="00700D09" w:rsidRDefault="00700D09">
            <w:pPr>
              <w:snapToGrid w:val="0"/>
              <w:spacing w:line="300" w:lineRule="auto"/>
              <w:jc w:val="center"/>
              <w:rPr>
                <w:rFonts w:ascii="宋体" w:eastAsia="宋体" w:hAnsi="宋体"/>
                <w:sz w:val="18"/>
                <w:szCs w:val="18"/>
              </w:rPr>
            </w:pPr>
          </w:p>
        </w:tc>
        <w:tc>
          <w:tcPr>
            <w:tcW w:w="446" w:type="dxa"/>
            <w:shd w:val="clear" w:color="auto" w:fill="auto"/>
            <w:noWrap/>
            <w:vAlign w:val="center"/>
          </w:tcPr>
          <w:p w14:paraId="684764F6"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4D95A1F" w14:textId="77777777">
        <w:trPr>
          <w:gridAfter w:val="1"/>
          <w:wAfter w:w="13" w:type="dxa"/>
          <w:trHeight w:val="290"/>
          <w:jc w:val="center"/>
        </w:trPr>
        <w:tc>
          <w:tcPr>
            <w:tcW w:w="479" w:type="dxa"/>
            <w:vMerge/>
            <w:shd w:val="clear" w:color="auto" w:fill="auto"/>
            <w:vAlign w:val="center"/>
          </w:tcPr>
          <w:p w14:paraId="11B3797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D46F244"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5C8EB1B"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7F01A76" w14:textId="77777777" w:rsidR="00700D09" w:rsidRDefault="00D117CC">
            <w:pPr>
              <w:jc w:val="center"/>
              <w:rPr>
                <w:rFonts w:ascii="宋体" w:eastAsia="宋体" w:hAnsi="宋体"/>
                <w:sz w:val="18"/>
                <w:szCs w:val="18"/>
              </w:rPr>
            </w:pPr>
            <w:r>
              <w:rPr>
                <w:rFonts w:ascii="宋体" w:eastAsia="宋体" w:hAnsi="宋体" w:hint="eastAsia"/>
                <w:sz w:val="18"/>
                <w:szCs w:val="18"/>
              </w:rPr>
              <w:t>HIS24003</w:t>
            </w:r>
          </w:p>
        </w:tc>
        <w:tc>
          <w:tcPr>
            <w:tcW w:w="1513" w:type="dxa"/>
            <w:shd w:val="clear" w:color="auto" w:fill="auto"/>
            <w:vAlign w:val="center"/>
          </w:tcPr>
          <w:p w14:paraId="31340ECA" w14:textId="77777777" w:rsidR="00700D09" w:rsidRDefault="00D117CC">
            <w:pPr>
              <w:adjustRightInd w:val="0"/>
              <w:snapToGrid w:val="0"/>
              <w:spacing w:line="300" w:lineRule="auto"/>
              <w:jc w:val="center"/>
              <w:rPr>
                <w:rFonts w:ascii="宋体" w:eastAsia="宋体" w:hAnsi="宋体"/>
                <w:sz w:val="18"/>
                <w:szCs w:val="18"/>
              </w:rPr>
            </w:pPr>
            <w:r>
              <w:rPr>
                <w:rFonts w:ascii="宋体" w:eastAsia="宋体" w:hAnsi="宋体" w:hint="eastAsia"/>
                <w:sz w:val="18"/>
                <w:szCs w:val="18"/>
              </w:rPr>
              <w:t>《周易》研读</w:t>
            </w:r>
          </w:p>
        </w:tc>
        <w:tc>
          <w:tcPr>
            <w:tcW w:w="531" w:type="dxa"/>
            <w:shd w:val="clear" w:color="auto" w:fill="auto"/>
            <w:vAlign w:val="center"/>
          </w:tcPr>
          <w:p w14:paraId="352820C4" w14:textId="77777777" w:rsidR="00700D09" w:rsidRDefault="00D117CC">
            <w:pPr>
              <w:snapToGrid w:val="0"/>
              <w:spacing w:line="300" w:lineRule="auto"/>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5F7DE0AF" w14:textId="77777777" w:rsidR="00700D09" w:rsidRDefault="00700D09">
            <w:pPr>
              <w:snapToGrid w:val="0"/>
              <w:spacing w:line="300" w:lineRule="auto"/>
              <w:jc w:val="center"/>
              <w:rPr>
                <w:rFonts w:ascii="宋体" w:eastAsia="宋体" w:hAnsi="宋体"/>
                <w:sz w:val="18"/>
                <w:szCs w:val="18"/>
              </w:rPr>
            </w:pPr>
          </w:p>
        </w:tc>
        <w:tc>
          <w:tcPr>
            <w:tcW w:w="512" w:type="dxa"/>
            <w:shd w:val="clear" w:color="auto" w:fill="auto"/>
            <w:vAlign w:val="center"/>
          </w:tcPr>
          <w:p w14:paraId="7B217F79" w14:textId="77777777" w:rsidR="00700D09" w:rsidRDefault="00700D09">
            <w:pPr>
              <w:snapToGrid w:val="0"/>
              <w:spacing w:line="300" w:lineRule="auto"/>
              <w:jc w:val="center"/>
              <w:rPr>
                <w:rFonts w:ascii="宋体" w:eastAsia="宋体" w:hAnsi="宋体"/>
                <w:sz w:val="18"/>
                <w:szCs w:val="18"/>
              </w:rPr>
            </w:pPr>
          </w:p>
        </w:tc>
        <w:tc>
          <w:tcPr>
            <w:tcW w:w="514" w:type="dxa"/>
            <w:shd w:val="clear" w:color="auto" w:fill="auto"/>
            <w:vAlign w:val="center"/>
          </w:tcPr>
          <w:p w14:paraId="4F24465C" w14:textId="77777777" w:rsidR="00700D09" w:rsidRDefault="00D117CC">
            <w:pPr>
              <w:snapToGrid w:val="0"/>
              <w:spacing w:line="300" w:lineRule="auto"/>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DAC0593" w14:textId="77777777" w:rsidR="00700D09" w:rsidRDefault="00700D09">
            <w:pPr>
              <w:snapToGrid w:val="0"/>
              <w:spacing w:line="300" w:lineRule="auto"/>
              <w:jc w:val="center"/>
              <w:rPr>
                <w:rFonts w:ascii="宋体" w:eastAsia="宋体" w:hAnsi="宋体"/>
                <w:sz w:val="18"/>
                <w:szCs w:val="18"/>
              </w:rPr>
            </w:pPr>
          </w:p>
        </w:tc>
        <w:tc>
          <w:tcPr>
            <w:tcW w:w="514" w:type="dxa"/>
            <w:shd w:val="clear" w:color="auto" w:fill="auto"/>
            <w:vAlign w:val="center"/>
          </w:tcPr>
          <w:p w14:paraId="0B5E9D31" w14:textId="77777777" w:rsidR="00700D09" w:rsidRDefault="00D117CC">
            <w:pPr>
              <w:snapToGrid w:val="0"/>
              <w:spacing w:line="300" w:lineRule="auto"/>
              <w:ind w:leftChars="-50" w:left="-105" w:rightChars="-50" w:right="-105"/>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47C10A89" w14:textId="77777777" w:rsidR="00700D09" w:rsidRDefault="00700D09">
            <w:pPr>
              <w:snapToGrid w:val="0"/>
              <w:spacing w:line="300" w:lineRule="auto"/>
              <w:jc w:val="center"/>
              <w:rPr>
                <w:rFonts w:ascii="宋体" w:eastAsia="宋体" w:hAnsi="宋体"/>
                <w:sz w:val="18"/>
                <w:szCs w:val="18"/>
              </w:rPr>
            </w:pPr>
          </w:p>
        </w:tc>
        <w:tc>
          <w:tcPr>
            <w:tcW w:w="502" w:type="dxa"/>
            <w:shd w:val="clear" w:color="auto" w:fill="auto"/>
            <w:vAlign w:val="center"/>
          </w:tcPr>
          <w:p w14:paraId="53BE0A47" w14:textId="77777777" w:rsidR="00700D09" w:rsidRDefault="00700D09">
            <w:pPr>
              <w:snapToGrid w:val="0"/>
              <w:spacing w:line="300" w:lineRule="auto"/>
              <w:jc w:val="center"/>
              <w:rPr>
                <w:rFonts w:ascii="宋体" w:eastAsia="宋体" w:hAnsi="宋体"/>
                <w:sz w:val="18"/>
                <w:szCs w:val="18"/>
              </w:rPr>
            </w:pPr>
          </w:p>
        </w:tc>
        <w:tc>
          <w:tcPr>
            <w:tcW w:w="498" w:type="dxa"/>
            <w:shd w:val="clear" w:color="auto" w:fill="auto"/>
            <w:vAlign w:val="center"/>
          </w:tcPr>
          <w:p w14:paraId="3C9D1DD6" w14:textId="77777777" w:rsidR="00700D09" w:rsidRDefault="00700D09">
            <w:pPr>
              <w:snapToGrid w:val="0"/>
              <w:spacing w:line="300" w:lineRule="auto"/>
              <w:jc w:val="center"/>
              <w:rPr>
                <w:rFonts w:ascii="宋体" w:eastAsia="宋体" w:hAnsi="宋体"/>
                <w:sz w:val="18"/>
                <w:szCs w:val="18"/>
              </w:rPr>
            </w:pPr>
          </w:p>
        </w:tc>
        <w:tc>
          <w:tcPr>
            <w:tcW w:w="486" w:type="dxa"/>
            <w:shd w:val="clear" w:color="auto" w:fill="auto"/>
            <w:vAlign w:val="center"/>
          </w:tcPr>
          <w:p w14:paraId="728E5EA0" w14:textId="77777777" w:rsidR="00700D09" w:rsidRDefault="00D117CC">
            <w:pPr>
              <w:snapToGrid w:val="0"/>
              <w:spacing w:line="300" w:lineRule="auto"/>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5AD10FB1" w14:textId="77777777" w:rsidR="00700D09" w:rsidRDefault="00700D09">
            <w:pPr>
              <w:snapToGrid w:val="0"/>
              <w:spacing w:line="300" w:lineRule="auto"/>
              <w:jc w:val="center"/>
              <w:rPr>
                <w:rFonts w:ascii="宋体" w:eastAsia="宋体" w:hAnsi="宋体"/>
                <w:sz w:val="18"/>
                <w:szCs w:val="18"/>
              </w:rPr>
            </w:pPr>
          </w:p>
        </w:tc>
        <w:tc>
          <w:tcPr>
            <w:tcW w:w="573" w:type="dxa"/>
            <w:shd w:val="clear" w:color="auto" w:fill="auto"/>
            <w:vAlign w:val="center"/>
          </w:tcPr>
          <w:p w14:paraId="2153E4FA" w14:textId="77777777" w:rsidR="00700D09" w:rsidRDefault="00700D09">
            <w:pPr>
              <w:snapToGrid w:val="0"/>
              <w:spacing w:line="300" w:lineRule="auto"/>
              <w:jc w:val="center"/>
              <w:rPr>
                <w:rFonts w:ascii="宋体" w:eastAsia="宋体" w:hAnsi="宋体"/>
                <w:sz w:val="18"/>
                <w:szCs w:val="18"/>
              </w:rPr>
            </w:pPr>
          </w:p>
        </w:tc>
        <w:tc>
          <w:tcPr>
            <w:tcW w:w="446" w:type="dxa"/>
            <w:shd w:val="clear" w:color="auto" w:fill="auto"/>
            <w:noWrap/>
            <w:vAlign w:val="center"/>
          </w:tcPr>
          <w:p w14:paraId="2A83FEF9"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7710227C" w14:textId="77777777">
        <w:trPr>
          <w:gridAfter w:val="1"/>
          <w:wAfter w:w="13" w:type="dxa"/>
          <w:trHeight w:val="290"/>
          <w:jc w:val="center"/>
        </w:trPr>
        <w:tc>
          <w:tcPr>
            <w:tcW w:w="479" w:type="dxa"/>
            <w:vMerge/>
            <w:shd w:val="clear" w:color="auto" w:fill="auto"/>
            <w:vAlign w:val="center"/>
          </w:tcPr>
          <w:p w14:paraId="41630B90"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FBF64EA"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C8F111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78E8B85"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HIS24004</w:t>
            </w:r>
          </w:p>
        </w:tc>
        <w:tc>
          <w:tcPr>
            <w:tcW w:w="1513" w:type="dxa"/>
            <w:shd w:val="clear" w:color="auto" w:fill="auto"/>
            <w:vAlign w:val="center"/>
          </w:tcPr>
          <w:p w14:paraId="128B5F10" w14:textId="77777777" w:rsidR="00700D09" w:rsidRDefault="00D117CC">
            <w:pPr>
              <w:jc w:val="center"/>
              <w:rPr>
                <w:rFonts w:ascii="宋体" w:eastAsia="宋体" w:hAnsi="宋体"/>
                <w:sz w:val="18"/>
                <w:szCs w:val="18"/>
              </w:rPr>
            </w:pPr>
            <w:r>
              <w:rPr>
                <w:rFonts w:ascii="宋体" w:eastAsia="宋体" w:hAnsi="宋体" w:hint="eastAsia"/>
                <w:sz w:val="18"/>
                <w:szCs w:val="18"/>
              </w:rPr>
              <w:t>《三国志》研读</w:t>
            </w:r>
          </w:p>
        </w:tc>
        <w:tc>
          <w:tcPr>
            <w:tcW w:w="531" w:type="dxa"/>
            <w:shd w:val="clear" w:color="auto" w:fill="auto"/>
            <w:vAlign w:val="center"/>
          </w:tcPr>
          <w:p w14:paraId="07CA91F4"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014DE668" w14:textId="77777777" w:rsidR="00700D09" w:rsidRDefault="00700D09">
            <w:pPr>
              <w:jc w:val="center"/>
              <w:rPr>
                <w:rFonts w:ascii="宋体" w:eastAsia="宋体" w:hAnsi="宋体"/>
                <w:sz w:val="18"/>
                <w:szCs w:val="18"/>
              </w:rPr>
            </w:pPr>
          </w:p>
        </w:tc>
        <w:tc>
          <w:tcPr>
            <w:tcW w:w="512" w:type="dxa"/>
            <w:shd w:val="clear" w:color="auto" w:fill="auto"/>
            <w:vAlign w:val="center"/>
          </w:tcPr>
          <w:p w14:paraId="248CD011" w14:textId="77777777" w:rsidR="00700D09" w:rsidRDefault="00700D09">
            <w:pPr>
              <w:jc w:val="center"/>
              <w:rPr>
                <w:rFonts w:ascii="宋体" w:eastAsia="宋体" w:hAnsi="宋体"/>
                <w:sz w:val="18"/>
                <w:szCs w:val="18"/>
              </w:rPr>
            </w:pPr>
          </w:p>
        </w:tc>
        <w:tc>
          <w:tcPr>
            <w:tcW w:w="514" w:type="dxa"/>
            <w:shd w:val="clear" w:color="auto" w:fill="auto"/>
            <w:vAlign w:val="center"/>
          </w:tcPr>
          <w:p w14:paraId="4916DD11" w14:textId="77777777" w:rsidR="00700D09" w:rsidRDefault="00700D09">
            <w:pPr>
              <w:jc w:val="center"/>
              <w:rPr>
                <w:rFonts w:ascii="宋体" w:eastAsia="宋体" w:hAnsi="宋体"/>
                <w:sz w:val="18"/>
                <w:szCs w:val="18"/>
              </w:rPr>
            </w:pPr>
          </w:p>
        </w:tc>
        <w:tc>
          <w:tcPr>
            <w:tcW w:w="514" w:type="dxa"/>
            <w:shd w:val="clear" w:color="auto" w:fill="auto"/>
            <w:vAlign w:val="center"/>
          </w:tcPr>
          <w:p w14:paraId="0D2B9FB2"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D9A289C" w14:textId="77777777" w:rsidR="00700D09" w:rsidRDefault="00700D09">
            <w:pPr>
              <w:jc w:val="center"/>
              <w:rPr>
                <w:rFonts w:ascii="宋体" w:eastAsia="宋体" w:hAnsi="宋体"/>
                <w:sz w:val="18"/>
                <w:szCs w:val="18"/>
              </w:rPr>
            </w:pPr>
          </w:p>
        </w:tc>
        <w:tc>
          <w:tcPr>
            <w:tcW w:w="514" w:type="dxa"/>
            <w:shd w:val="clear" w:color="auto" w:fill="auto"/>
            <w:vAlign w:val="center"/>
          </w:tcPr>
          <w:p w14:paraId="7E14C44E"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7DBBEA28" w14:textId="77777777" w:rsidR="00700D09" w:rsidRDefault="00700D09">
            <w:pPr>
              <w:jc w:val="center"/>
              <w:rPr>
                <w:rFonts w:ascii="宋体" w:eastAsia="宋体" w:hAnsi="宋体"/>
                <w:sz w:val="18"/>
                <w:szCs w:val="18"/>
              </w:rPr>
            </w:pPr>
          </w:p>
        </w:tc>
        <w:tc>
          <w:tcPr>
            <w:tcW w:w="498" w:type="dxa"/>
            <w:shd w:val="clear" w:color="auto" w:fill="auto"/>
            <w:vAlign w:val="center"/>
          </w:tcPr>
          <w:p w14:paraId="2D12EA42" w14:textId="77777777" w:rsidR="00700D09" w:rsidRDefault="00700D09">
            <w:pPr>
              <w:jc w:val="center"/>
              <w:rPr>
                <w:rFonts w:ascii="宋体" w:eastAsia="宋体" w:hAnsi="宋体"/>
                <w:sz w:val="18"/>
                <w:szCs w:val="18"/>
              </w:rPr>
            </w:pPr>
          </w:p>
        </w:tc>
        <w:tc>
          <w:tcPr>
            <w:tcW w:w="486" w:type="dxa"/>
            <w:shd w:val="clear" w:color="auto" w:fill="auto"/>
            <w:vAlign w:val="center"/>
          </w:tcPr>
          <w:p w14:paraId="49B1A4D7"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3F0DB528" w14:textId="77777777" w:rsidR="00700D09" w:rsidRDefault="00700D09">
            <w:pPr>
              <w:jc w:val="center"/>
              <w:rPr>
                <w:rFonts w:ascii="宋体" w:eastAsia="宋体" w:hAnsi="宋体"/>
                <w:sz w:val="18"/>
                <w:szCs w:val="18"/>
              </w:rPr>
            </w:pPr>
          </w:p>
        </w:tc>
        <w:tc>
          <w:tcPr>
            <w:tcW w:w="573" w:type="dxa"/>
            <w:shd w:val="clear" w:color="auto" w:fill="auto"/>
            <w:vAlign w:val="center"/>
          </w:tcPr>
          <w:p w14:paraId="0BEB8C56"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667379AF"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0460C14D" w14:textId="77777777">
        <w:trPr>
          <w:gridAfter w:val="1"/>
          <w:wAfter w:w="13" w:type="dxa"/>
          <w:trHeight w:val="290"/>
          <w:jc w:val="center"/>
        </w:trPr>
        <w:tc>
          <w:tcPr>
            <w:tcW w:w="479" w:type="dxa"/>
            <w:vMerge/>
            <w:shd w:val="clear" w:color="auto" w:fill="auto"/>
            <w:vAlign w:val="center"/>
          </w:tcPr>
          <w:p w14:paraId="4107EF2D"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86F5C3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330FBF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93F6B6D"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HIS24005</w:t>
            </w:r>
          </w:p>
        </w:tc>
        <w:tc>
          <w:tcPr>
            <w:tcW w:w="1513" w:type="dxa"/>
            <w:shd w:val="clear" w:color="auto" w:fill="auto"/>
            <w:vAlign w:val="center"/>
          </w:tcPr>
          <w:p w14:paraId="71092AFB" w14:textId="77777777" w:rsidR="00700D09" w:rsidRDefault="00D117CC">
            <w:pPr>
              <w:jc w:val="center"/>
              <w:rPr>
                <w:rFonts w:ascii="宋体" w:eastAsia="宋体" w:hAnsi="宋体"/>
                <w:sz w:val="18"/>
                <w:szCs w:val="18"/>
              </w:rPr>
            </w:pPr>
            <w:r>
              <w:rPr>
                <w:rFonts w:ascii="宋体" w:eastAsia="宋体" w:hAnsi="宋体" w:hint="eastAsia"/>
                <w:sz w:val="18"/>
                <w:szCs w:val="18"/>
              </w:rPr>
              <w:t>出土石刻墓志研读</w:t>
            </w:r>
          </w:p>
        </w:tc>
        <w:tc>
          <w:tcPr>
            <w:tcW w:w="531" w:type="dxa"/>
            <w:shd w:val="clear" w:color="auto" w:fill="auto"/>
            <w:vAlign w:val="center"/>
          </w:tcPr>
          <w:p w14:paraId="07C2DF17"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59F52B3A" w14:textId="77777777" w:rsidR="00700D09" w:rsidRDefault="00700D09">
            <w:pPr>
              <w:jc w:val="center"/>
              <w:rPr>
                <w:rFonts w:ascii="宋体" w:eastAsia="宋体" w:hAnsi="宋体"/>
                <w:sz w:val="18"/>
                <w:szCs w:val="18"/>
              </w:rPr>
            </w:pPr>
          </w:p>
        </w:tc>
        <w:tc>
          <w:tcPr>
            <w:tcW w:w="512" w:type="dxa"/>
            <w:shd w:val="clear" w:color="auto" w:fill="auto"/>
            <w:vAlign w:val="center"/>
          </w:tcPr>
          <w:p w14:paraId="2D8840EA" w14:textId="77777777" w:rsidR="00700D09" w:rsidRDefault="00700D09">
            <w:pPr>
              <w:jc w:val="center"/>
              <w:rPr>
                <w:rFonts w:ascii="宋体" w:eastAsia="宋体" w:hAnsi="宋体"/>
                <w:sz w:val="18"/>
                <w:szCs w:val="18"/>
              </w:rPr>
            </w:pPr>
          </w:p>
        </w:tc>
        <w:tc>
          <w:tcPr>
            <w:tcW w:w="514" w:type="dxa"/>
            <w:shd w:val="clear" w:color="auto" w:fill="auto"/>
            <w:vAlign w:val="center"/>
          </w:tcPr>
          <w:p w14:paraId="5F2F199D"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CF67640" w14:textId="77777777" w:rsidR="00700D09" w:rsidRDefault="00700D09">
            <w:pPr>
              <w:jc w:val="center"/>
              <w:rPr>
                <w:rFonts w:ascii="宋体" w:eastAsia="宋体" w:hAnsi="宋体"/>
                <w:sz w:val="18"/>
                <w:szCs w:val="18"/>
              </w:rPr>
            </w:pPr>
          </w:p>
        </w:tc>
        <w:tc>
          <w:tcPr>
            <w:tcW w:w="514" w:type="dxa"/>
            <w:shd w:val="clear" w:color="auto" w:fill="auto"/>
            <w:vAlign w:val="center"/>
          </w:tcPr>
          <w:p w14:paraId="06234367"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1DD8B35" w14:textId="77777777" w:rsidR="00700D09" w:rsidRDefault="00700D09">
            <w:pPr>
              <w:jc w:val="center"/>
              <w:rPr>
                <w:rFonts w:ascii="宋体" w:eastAsia="宋体" w:hAnsi="宋体"/>
                <w:sz w:val="18"/>
                <w:szCs w:val="18"/>
              </w:rPr>
            </w:pPr>
          </w:p>
        </w:tc>
        <w:tc>
          <w:tcPr>
            <w:tcW w:w="502" w:type="dxa"/>
            <w:shd w:val="clear" w:color="auto" w:fill="auto"/>
            <w:vAlign w:val="center"/>
          </w:tcPr>
          <w:p w14:paraId="7B3219FC" w14:textId="77777777" w:rsidR="00700D09" w:rsidRDefault="00700D09">
            <w:pPr>
              <w:jc w:val="center"/>
              <w:rPr>
                <w:rFonts w:ascii="宋体" w:eastAsia="宋体" w:hAnsi="宋体"/>
                <w:sz w:val="18"/>
                <w:szCs w:val="18"/>
              </w:rPr>
            </w:pPr>
          </w:p>
        </w:tc>
        <w:tc>
          <w:tcPr>
            <w:tcW w:w="498" w:type="dxa"/>
            <w:shd w:val="clear" w:color="auto" w:fill="auto"/>
            <w:vAlign w:val="center"/>
          </w:tcPr>
          <w:p w14:paraId="4C1BDF6B" w14:textId="77777777" w:rsidR="00700D09" w:rsidRDefault="00700D09">
            <w:pPr>
              <w:jc w:val="center"/>
              <w:rPr>
                <w:rFonts w:ascii="宋体" w:eastAsia="宋体" w:hAnsi="宋体"/>
                <w:sz w:val="18"/>
                <w:szCs w:val="18"/>
              </w:rPr>
            </w:pPr>
          </w:p>
        </w:tc>
        <w:tc>
          <w:tcPr>
            <w:tcW w:w="486" w:type="dxa"/>
            <w:shd w:val="clear" w:color="auto" w:fill="auto"/>
            <w:vAlign w:val="center"/>
          </w:tcPr>
          <w:p w14:paraId="6456E3E9"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74724BE4" w14:textId="77777777" w:rsidR="00700D09" w:rsidRDefault="00700D09">
            <w:pPr>
              <w:jc w:val="center"/>
              <w:rPr>
                <w:rFonts w:ascii="宋体" w:eastAsia="宋体" w:hAnsi="宋体"/>
                <w:sz w:val="18"/>
                <w:szCs w:val="18"/>
              </w:rPr>
            </w:pPr>
          </w:p>
        </w:tc>
        <w:tc>
          <w:tcPr>
            <w:tcW w:w="573" w:type="dxa"/>
            <w:shd w:val="clear" w:color="auto" w:fill="auto"/>
            <w:vAlign w:val="center"/>
          </w:tcPr>
          <w:p w14:paraId="5FD65965"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D30635D"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5D29A8E" w14:textId="77777777">
        <w:trPr>
          <w:gridAfter w:val="1"/>
          <w:wAfter w:w="13" w:type="dxa"/>
          <w:trHeight w:val="290"/>
          <w:jc w:val="center"/>
        </w:trPr>
        <w:tc>
          <w:tcPr>
            <w:tcW w:w="479" w:type="dxa"/>
            <w:vMerge/>
            <w:shd w:val="clear" w:color="auto" w:fill="auto"/>
            <w:vAlign w:val="center"/>
          </w:tcPr>
          <w:p w14:paraId="0EE46AA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BDBA38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41CD08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07983B8"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HIS24006</w:t>
            </w:r>
          </w:p>
        </w:tc>
        <w:tc>
          <w:tcPr>
            <w:tcW w:w="1513" w:type="dxa"/>
            <w:shd w:val="clear" w:color="auto" w:fill="auto"/>
            <w:vAlign w:val="center"/>
          </w:tcPr>
          <w:p w14:paraId="10BF0329" w14:textId="77777777" w:rsidR="00700D09" w:rsidRDefault="00D117CC">
            <w:pPr>
              <w:jc w:val="center"/>
              <w:rPr>
                <w:rFonts w:ascii="宋体" w:eastAsia="宋体" w:hAnsi="宋体"/>
                <w:sz w:val="18"/>
                <w:szCs w:val="18"/>
              </w:rPr>
            </w:pPr>
            <w:r>
              <w:rPr>
                <w:rFonts w:ascii="宋体" w:eastAsia="宋体" w:hAnsi="宋体" w:hint="eastAsia"/>
                <w:sz w:val="18"/>
                <w:szCs w:val="18"/>
              </w:rPr>
              <w:t>出土文献与汉唐历史</w:t>
            </w:r>
          </w:p>
        </w:tc>
        <w:tc>
          <w:tcPr>
            <w:tcW w:w="531" w:type="dxa"/>
            <w:shd w:val="clear" w:color="auto" w:fill="auto"/>
            <w:vAlign w:val="center"/>
          </w:tcPr>
          <w:p w14:paraId="0AE90328"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282ABF0B" w14:textId="77777777" w:rsidR="00700D09" w:rsidRDefault="00700D09">
            <w:pPr>
              <w:jc w:val="center"/>
              <w:rPr>
                <w:rFonts w:ascii="宋体" w:eastAsia="宋体" w:hAnsi="宋体" w:cs="宋体"/>
                <w:sz w:val="18"/>
                <w:szCs w:val="18"/>
              </w:rPr>
            </w:pPr>
          </w:p>
        </w:tc>
        <w:tc>
          <w:tcPr>
            <w:tcW w:w="512" w:type="dxa"/>
            <w:shd w:val="clear" w:color="auto" w:fill="auto"/>
            <w:vAlign w:val="center"/>
          </w:tcPr>
          <w:p w14:paraId="0AEFD49A" w14:textId="77777777" w:rsidR="00700D09" w:rsidRDefault="00700D09">
            <w:pPr>
              <w:jc w:val="center"/>
              <w:rPr>
                <w:rFonts w:ascii="宋体" w:eastAsia="宋体" w:hAnsi="宋体"/>
                <w:sz w:val="18"/>
                <w:szCs w:val="18"/>
              </w:rPr>
            </w:pPr>
          </w:p>
        </w:tc>
        <w:tc>
          <w:tcPr>
            <w:tcW w:w="514" w:type="dxa"/>
            <w:shd w:val="clear" w:color="auto" w:fill="auto"/>
            <w:vAlign w:val="center"/>
          </w:tcPr>
          <w:p w14:paraId="2DBBD5FD"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A0D0DAD" w14:textId="77777777" w:rsidR="00700D09" w:rsidRDefault="00700D09">
            <w:pPr>
              <w:jc w:val="center"/>
              <w:rPr>
                <w:rFonts w:ascii="宋体" w:eastAsia="宋体" w:hAnsi="宋体"/>
                <w:sz w:val="18"/>
                <w:szCs w:val="18"/>
              </w:rPr>
            </w:pPr>
          </w:p>
        </w:tc>
        <w:tc>
          <w:tcPr>
            <w:tcW w:w="514" w:type="dxa"/>
            <w:shd w:val="clear" w:color="auto" w:fill="auto"/>
            <w:vAlign w:val="center"/>
          </w:tcPr>
          <w:p w14:paraId="01D25342"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7CD0C14C" w14:textId="77777777" w:rsidR="00700D09" w:rsidRDefault="00700D09">
            <w:pPr>
              <w:jc w:val="center"/>
              <w:rPr>
                <w:rFonts w:ascii="宋体" w:eastAsia="宋体" w:hAnsi="宋体"/>
                <w:sz w:val="18"/>
                <w:szCs w:val="18"/>
              </w:rPr>
            </w:pPr>
          </w:p>
        </w:tc>
        <w:tc>
          <w:tcPr>
            <w:tcW w:w="502" w:type="dxa"/>
            <w:shd w:val="clear" w:color="auto" w:fill="auto"/>
            <w:vAlign w:val="center"/>
          </w:tcPr>
          <w:p w14:paraId="6F9474E6" w14:textId="77777777" w:rsidR="00700D09" w:rsidRDefault="00700D09">
            <w:pPr>
              <w:jc w:val="center"/>
              <w:rPr>
                <w:rFonts w:ascii="宋体" w:eastAsia="宋体" w:hAnsi="宋体"/>
                <w:sz w:val="18"/>
                <w:szCs w:val="18"/>
              </w:rPr>
            </w:pPr>
          </w:p>
        </w:tc>
        <w:tc>
          <w:tcPr>
            <w:tcW w:w="498" w:type="dxa"/>
            <w:shd w:val="clear" w:color="auto" w:fill="auto"/>
            <w:vAlign w:val="center"/>
          </w:tcPr>
          <w:p w14:paraId="2D5588E0" w14:textId="77777777" w:rsidR="00700D09" w:rsidRDefault="00700D09">
            <w:pPr>
              <w:jc w:val="center"/>
              <w:rPr>
                <w:rFonts w:ascii="宋体" w:eastAsia="宋体" w:hAnsi="宋体" w:cs="宋体"/>
                <w:sz w:val="18"/>
                <w:szCs w:val="18"/>
              </w:rPr>
            </w:pPr>
          </w:p>
        </w:tc>
        <w:tc>
          <w:tcPr>
            <w:tcW w:w="486" w:type="dxa"/>
            <w:shd w:val="clear" w:color="auto" w:fill="auto"/>
            <w:vAlign w:val="center"/>
          </w:tcPr>
          <w:p w14:paraId="4570D3D0"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147AB59F" w14:textId="77777777" w:rsidR="00700D09" w:rsidRDefault="00700D09">
            <w:pPr>
              <w:jc w:val="center"/>
              <w:rPr>
                <w:rFonts w:ascii="宋体" w:eastAsia="宋体" w:hAnsi="宋体"/>
                <w:sz w:val="18"/>
                <w:szCs w:val="18"/>
              </w:rPr>
            </w:pPr>
          </w:p>
        </w:tc>
        <w:tc>
          <w:tcPr>
            <w:tcW w:w="573" w:type="dxa"/>
            <w:shd w:val="clear" w:color="auto" w:fill="auto"/>
            <w:vAlign w:val="center"/>
          </w:tcPr>
          <w:p w14:paraId="42964D2F"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B1BD54D"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34FDE759" w14:textId="77777777">
        <w:trPr>
          <w:gridAfter w:val="1"/>
          <w:wAfter w:w="13" w:type="dxa"/>
          <w:trHeight w:val="290"/>
          <w:jc w:val="center"/>
        </w:trPr>
        <w:tc>
          <w:tcPr>
            <w:tcW w:w="479" w:type="dxa"/>
            <w:vMerge/>
            <w:shd w:val="clear" w:color="auto" w:fill="auto"/>
            <w:vAlign w:val="center"/>
          </w:tcPr>
          <w:p w14:paraId="4B7FFA2C"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7AD59D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05CE14E"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63C3066"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HIS24007</w:t>
            </w:r>
          </w:p>
        </w:tc>
        <w:tc>
          <w:tcPr>
            <w:tcW w:w="1513" w:type="dxa"/>
            <w:shd w:val="clear" w:color="auto" w:fill="auto"/>
            <w:vAlign w:val="center"/>
          </w:tcPr>
          <w:p w14:paraId="6E198255" w14:textId="77777777" w:rsidR="00700D09" w:rsidRDefault="00D117CC">
            <w:pPr>
              <w:jc w:val="center"/>
              <w:rPr>
                <w:rFonts w:ascii="宋体" w:eastAsia="宋体" w:hAnsi="宋体"/>
                <w:sz w:val="18"/>
                <w:szCs w:val="18"/>
              </w:rPr>
            </w:pPr>
            <w:r>
              <w:rPr>
                <w:rFonts w:ascii="宋体" w:eastAsia="宋体" w:hAnsi="宋体" w:hint="eastAsia"/>
                <w:sz w:val="18"/>
                <w:szCs w:val="18"/>
              </w:rPr>
              <w:t>《汉书》研读</w:t>
            </w:r>
          </w:p>
        </w:tc>
        <w:tc>
          <w:tcPr>
            <w:tcW w:w="531" w:type="dxa"/>
            <w:shd w:val="clear" w:color="auto" w:fill="auto"/>
            <w:vAlign w:val="center"/>
          </w:tcPr>
          <w:p w14:paraId="63A9E971"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086D89EB" w14:textId="77777777" w:rsidR="00700D09" w:rsidRDefault="00700D09">
            <w:pPr>
              <w:jc w:val="center"/>
              <w:rPr>
                <w:rFonts w:ascii="宋体" w:eastAsia="宋体" w:hAnsi="宋体"/>
                <w:sz w:val="18"/>
                <w:szCs w:val="18"/>
              </w:rPr>
            </w:pPr>
          </w:p>
        </w:tc>
        <w:tc>
          <w:tcPr>
            <w:tcW w:w="512" w:type="dxa"/>
            <w:shd w:val="clear" w:color="auto" w:fill="auto"/>
            <w:vAlign w:val="center"/>
          </w:tcPr>
          <w:p w14:paraId="6D50A521" w14:textId="77777777" w:rsidR="00700D09" w:rsidRDefault="00700D09">
            <w:pPr>
              <w:jc w:val="center"/>
              <w:rPr>
                <w:rFonts w:ascii="宋体" w:eastAsia="宋体" w:hAnsi="宋体"/>
                <w:sz w:val="18"/>
                <w:szCs w:val="18"/>
              </w:rPr>
            </w:pPr>
          </w:p>
        </w:tc>
        <w:tc>
          <w:tcPr>
            <w:tcW w:w="514" w:type="dxa"/>
            <w:shd w:val="clear" w:color="auto" w:fill="auto"/>
            <w:vAlign w:val="center"/>
          </w:tcPr>
          <w:p w14:paraId="49DBDBF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293ACF7" w14:textId="77777777" w:rsidR="00700D09" w:rsidRDefault="00700D09">
            <w:pPr>
              <w:jc w:val="center"/>
              <w:rPr>
                <w:rFonts w:ascii="宋体" w:eastAsia="宋体" w:hAnsi="宋体"/>
                <w:sz w:val="18"/>
                <w:szCs w:val="18"/>
              </w:rPr>
            </w:pPr>
          </w:p>
        </w:tc>
        <w:tc>
          <w:tcPr>
            <w:tcW w:w="514" w:type="dxa"/>
            <w:shd w:val="clear" w:color="auto" w:fill="auto"/>
            <w:vAlign w:val="center"/>
          </w:tcPr>
          <w:p w14:paraId="465F45B7"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00249FB" w14:textId="77777777" w:rsidR="00700D09" w:rsidRDefault="00700D09">
            <w:pPr>
              <w:jc w:val="center"/>
              <w:rPr>
                <w:rFonts w:ascii="宋体" w:eastAsia="宋体" w:hAnsi="宋体"/>
                <w:sz w:val="18"/>
                <w:szCs w:val="18"/>
              </w:rPr>
            </w:pPr>
          </w:p>
        </w:tc>
        <w:tc>
          <w:tcPr>
            <w:tcW w:w="502" w:type="dxa"/>
            <w:shd w:val="clear" w:color="auto" w:fill="auto"/>
            <w:vAlign w:val="center"/>
          </w:tcPr>
          <w:p w14:paraId="02DD0D7C" w14:textId="77777777" w:rsidR="00700D09" w:rsidRDefault="00700D09">
            <w:pPr>
              <w:jc w:val="center"/>
              <w:rPr>
                <w:rFonts w:ascii="宋体" w:eastAsia="宋体" w:hAnsi="宋体"/>
                <w:sz w:val="18"/>
                <w:szCs w:val="18"/>
              </w:rPr>
            </w:pPr>
          </w:p>
        </w:tc>
        <w:tc>
          <w:tcPr>
            <w:tcW w:w="498" w:type="dxa"/>
            <w:shd w:val="clear" w:color="auto" w:fill="auto"/>
            <w:vAlign w:val="center"/>
          </w:tcPr>
          <w:p w14:paraId="755B05B7" w14:textId="77777777" w:rsidR="00700D09" w:rsidRDefault="00700D09">
            <w:pPr>
              <w:jc w:val="center"/>
              <w:rPr>
                <w:rFonts w:ascii="宋体" w:eastAsia="宋体" w:hAnsi="宋体"/>
                <w:sz w:val="18"/>
                <w:szCs w:val="18"/>
              </w:rPr>
            </w:pPr>
          </w:p>
        </w:tc>
        <w:tc>
          <w:tcPr>
            <w:tcW w:w="486" w:type="dxa"/>
            <w:shd w:val="clear" w:color="auto" w:fill="auto"/>
            <w:vAlign w:val="center"/>
          </w:tcPr>
          <w:p w14:paraId="3FF73C1D"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0AC9EE0B" w14:textId="77777777" w:rsidR="00700D09" w:rsidRDefault="00700D09">
            <w:pPr>
              <w:jc w:val="center"/>
              <w:rPr>
                <w:rFonts w:ascii="宋体" w:eastAsia="宋体" w:hAnsi="宋体"/>
                <w:sz w:val="18"/>
                <w:szCs w:val="18"/>
              </w:rPr>
            </w:pPr>
          </w:p>
        </w:tc>
        <w:tc>
          <w:tcPr>
            <w:tcW w:w="573" w:type="dxa"/>
            <w:shd w:val="clear" w:color="auto" w:fill="auto"/>
            <w:vAlign w:val="center"/>
          </w:tcPr>
          <w:p w14:paraId="7FBDD6BC"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30E3FA16"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25C03A51" w14:textId="77777777">
        <w:trPr>
          <w:gridAfter w:val="1"/>
          <w:wAfter w:w="13" w:type="dxa"/>
          <w:trHeight w:val="290"/>
          <w:jc w:val="center"/>
        </w:trPr>
        <w:tc>
          <w:tcPr>
            <w:tcW w:w="479" w:type="dxa"/>
            <w:vMerge/>
            <w:shd w:val="clear" w:color="auto" w:fill="auto"/>
            <w:vAlign w:val="center"/>
          </w:tcPr>
          <w:p w14:paraId="0BA1148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D9C642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3BB8E27"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D49416A"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HIS24008</w:t>
            </w:r>
          </w:p>
        </w:tc>
        <w:tc>
          <w:tcPr>
            <w:tcW w:w="1513" w:type="dxa"/>
            <w:shd w:val="clear" w:color="auto" w:fill="auto"/>
            <w:vAlign w:val="center"/>
          </w:tcPr>
          <w:p w14:paraId="3E5F51C8" w14:textId="77777777" w:rsidR="00700D09" w:rsidRDefault="00D117CC">
            <w:pPr>
              <w:jc w:val="center"/>
              <w:rPr>
                <w:rFonts w:ascii="宋体" w:eastAsia="宋体" w:hAnsi="宋体"/>
                <w:sz w:val="18"/>
                <w:szCs w:val="18"/>
              </w:rPr>
            </w:pPr>
            <w:r>
              <w:rPr>
                <w:rFonts w:ascii="宋体" w:eastAsia="宋体" w:hAnsi="宋体" w:hint="eastAsia"/>
                <w:sz w:val="18"/>
                <w:szCs w:val="18"/>
              </w:rPr>
              <w:t>《老子》与《庄子》解读</w:t>
            </w:r>
          </w:p>
        </w:tc>
        <w:tc>
          <w:tcPr>
            <w:tcW w:w="531" w:type="dxa"/>
            <w:shd w:val="clear" w:color="auto" w:fill="auto"/>
            <w:vAlign w:val="center"/>
          </w:tcPr>
          <w:p w14:paraId="69D12A10" w14:textId="77777777" w:rsidR="00700D09" w:rsidRDefault="00D117CC">
            <w:pPr>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1847A1CC" w14:textId="77777777" w:rsidR="00700D09" w:rsidRDefault="00700D09">
            <w:pPr>
              <w:jc w:val="center"/>
              <w:rPr>
                <w:rFonts w:ascii="宋体" w:eastAsia="宋体" w:hAnsi="宋体"/>
                <w:sz w:val="18"/>
                <w:szCs w:val="18"/>
              </w:rPr>
            </w:pPr>
          </w:p>
        </w:tc>
        <w:tc>
          <w:tcPr>
            <w:tcW w:w="512" w:type="dxa"/>
            <w:shd w:val="clear" w:color="auto" w:fill="auto"/>
            <w:vAlign w:val="center"/>
          </w:tcPr>
          <w:p w14:paraId="0F16DDDD" w14:textId="77777777" w:rsidR="00700D09" w:rsidRDefault="00700D09">
            <w:pPr>
              <w:jc w:val="center"/>
              <w:rPr>
                <w:rFonts w:ascii="宋体" w:eastAsia="宋体" w:hAnsi="宋体"/>
                <w:sz w:val="18"/>
                <w:szCs w:val="18"/>
              </w:rPr>
            </w:pPr>
          </w:p>
        </w:tc>
        <w:tc>
          <w:tcPr>
            <w:tcW w:w="514" w:type="dxa"/>
            <w:shd w:val="clear" w:color="auto" w:fill="auto"/>
            <w:vAlign w:val="center"/>
          </w:tcPr>
          <w:p w14:paraId="7B4A1716"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464A2D9" w14:textId="77777777" w:rsidR="00700D09" w:rsidRDefault="00700D09">
            <w:pPr>
              <w:jc w:val="center"/>
              <w:rPr>
                <w:rFonts w:ascii="宋体" w:eastAsia="宋体" w:hAnsi="宋体"/>
                <w:sz w:val="18"/>
                <w:szCs w:val="18"/>
              </w:rPr>
            </w:pPr>
          </w:p>
        </w:tc>
        <w:tc>
          <w:tcPr>
            <w:tcW w:w="514" w:type="dxa"/>
            <w:shd w:val="clear" w:color="auto" w:fill="auto"/>
            <w:vAlign w:val="center"/>
          </w:tcPr>
          <w:p w14:paraId="03C8426A"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4A89F58" w14:textId="77777777" w:rsidR="00700D09" w:rsidRDefault="00700D09">
            <w:pPr>
              <w:jc w:val="center"/>
              <w:rPr>
                <w:rFonts w:ascii="宋体" w:eastAsia="宋体" w:hAnsi="宋体"/>
                <w:sz w:val="18"/>
                <w:szCs w:val="18"/>
              </w:rPr>
            </w:pPr>
          </w:p>
        </w:tc>
        <w:tc>
          <w:tcPr>
            <w:tcW w:w="502" w:type="dxa"/>
            <w:shd w:val="clear" w:color="auto" w:fill="auto"/>
            <w:vAlign w:val="center"/>
          </w:tcPr>
          <w:p w14:paraId="43F5CDB5" w14:textId="77777777" w:rsidR="00700D09" w:rsidRDefault="00700D09">
            <w:pPr>
              <w:jc w:val="center"/>
              <w:rPr>
                <w:rFonts w:ascii="宋体" w:eastAsia="宋体" w:hAnsi="宋体"/>
                <w:sz w:val="18"/>
                <w:szCs w:val="18"/>
              </w:rPr>
            </w:pPr>
          </w:p>
        </w:tc>
        <w:tc>
          <w:tcPr>
            <w:tcW w:w="498" w:type="dxa"/>
            <w:shd w:val="clear" w:color="auto" w:fill="auto"/>
            <w:vAlign w:val="center"/>
          </w:tcPr>
          <w:p w14:paraId="47E17152" w14:textId="77777777" w:rsidR="00700D09" w:rsidRDefault="00700D09">
            <w:pPr>
              <w:jc w:val="center"/>
              <w:rPr>
                <w:rFonts w:ascii="宋体" w:eastAsia="宋体" w:hAnsi="宋体"/>
                <w:sz w:val="18"/>
                <w:szCs w:val="18"/>
              </w:rPr>
            </w:pPr>
          </w:p>
        </w:tc>
        <w:tc>
          <w:tcPr>
            <w:tcW w:w="486" w:type="dxa"/>
            <w:shd w:val="clear" w:color="auto" w:fill="auto"/>
            <w:vAlign w:val="center"/>
          </w:tcPr>
          <w:p w14:paraId="2EC52517" w14:textId="77777777" w:rsidR="00700D09" w:rsidRDefault="00D117CC">
            <w:pPr>
              <w:jc w:val="center"/>
              <w:rPr>
                <w:rFonts w:ascii="宋体" w:eastAsia="宋体" w:hAnsi="宋体"/>
                <w:sz w:val="18"/>
                <w:szCs w:val="18"/>
              </w:rPr>
            </w:pPr>
            <w:r>
              <w:rPr>
                <w:rFonts w:ascii="宋体" w:eastAsia="宋体" w:hAnsi="宋体"/>
                <w:sz w:val="18"/>
                <w:szCs w:val="18"/>
              </w:rPr>
              <w:t>48</w:t>
            </w:r>
          </w:p>
        </w:tc>
        <w:tc>
          <w:tcPr>
            <w:tcW w:w="424" w:type="dxa"/>
            <w:shd w:val="clear" w:color="auto" w:fill="auto"/>
            <w:vAlign w:val="center"/>
          </w:tcPr>
          <w:p w14:paraId="5C2CB613" w14:textId="77777777" w:rsidR="00700D09" w:rsidRDefault="00700D09">
            <w:pPr>
              <w:jc w:val="center"/>
              <w:rPr>
                <w:rFonts w:ascii="宋体" w:eastAsia="宋体" w:hAnsi="宋体"/>
                <w:sz w:val="18"/>
                <w:szCs w:val="18"/>
              </w:rPr>
            </w:pPr>
          </w:p>
        </w:tc>
        <w:tc>
          <w:tcPr>
            <w:tcW w:w="573" w:type="dxa"/>
            <w:shd w:val="clear" w:color="auto" w:fill="auto"/>
            <w:vAlign w:val="center"/>
          </w:tcPr>
          <w:p w14:paraId="3A51E51F"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2CFB784"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3AA20C6A" w14:textId="77777777">
        <w:trPr>
          <w:gridAfter w:val="1"/>
          <w:wAfter w:w="13" w:type="dxa"/>
          <w:trHeight w:val="290"/>
          <w:jc w:val="center"/>
        </w:trPr>
        <w:tc>
          <w:tcPr>
            <w:tcW w:w="479" w:type="dxa"/>
            <w:vMerge/>
            <w:shd w:val="clear" w:color="auto" w:fill="auto"/>
            <w:vAlign w:val="center"/>
          </w:tcPr>
          <w:p w14:paraId="5A89F68A"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9C3E00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A773D5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B794516"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HIS24009</w:t>
            </w:r>
          </w:p>
        </w:tc>
        <w:tc>
          <w:tcPr>
            <w:tcW w:w="1513" w:type="dxa"/>
            <w:shd w:val="clear" w:color="auto" w:fill="auto"/>
            <w:vAlign w:val="center"/>
          </w:tcPr>
          <w:p w14:paraId="765C6150" w14:textId="77777777" w:rsidR="00700D09" w:rsidRDefault="00D117CC">
            <w:pPr>
              <w:jc w:val="center"/>
              <w:rPr>
                <w:rFonts w:ascii="宋体" w:eastAsia="宋体" w:hAnsi="宋体"/>
                <w:sz w:val="18"/>
                <w:szCs w:val="18"/>
              </w:rPr>
            </w:pPr>
            <w:r>
              <w:rPr>
                <w:rFonts w:ascii="宋体" w:eastAsia="宋体" w:hAnsi="宋体" w:hint="eastAsia"/>
                <w:sz w:val="18"/>
                <w:szCs w:val="18"/>
              </w:rPr>
              <w:t>《史记》研读</w:t>
            </w:r>
          </w:p>
        </w:tc>
        <w:tc>
          <w:tcPr>
            <w:tcW w:w="531" w:type="dxa"/>
            <w:shd w:val="clear" w:color="auto" w:fill="auto"/>
            <w:vAlign w:val="center"/>
          </w:tcPr>
          <w:p w14:paraId="510E31DF"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289C22F0" w14:textId="77777777" w:rsidR="00700D09" w:rsidRDefault="00700D09">
            <w:pPr>
              <w:jc w:val="center"/>
              <w:rPr>
                <w:rFonts w:ascii="宋体" w:eastAsia="宋体" w:hAnsi="宋体"/>
                <w:sz w:val="18"/>
                <w:szCs w:val="18"/>
              </w:rPr>
            </w:pPr>
          </w:p>
        </w:tc>
        <w:tc>
          <w:tcPr>
            <w:tcW w:w="512" w:type="dxa"/>
            <w:shd w:val="clear" w:color="auto" w:fill="auto"/>
            <w:vAlign w:val="center"/>
          </w:tcPr>
          <w:p w14:paraId="08F50C62" w14:textId="77777777" w:rsidR="00700D09" w:rsidRDefault="00700D09">
            <w:pPr>
              <w:jc w:val="center"/>
              <w:rPr>
                <w:rFonts w:ascii="宋体" w:eastAsia="宋体" w:hAnsi="宋体"/>
                <w:sz w:val="18"/>
                <w:szCs w:val="18"/>
              </w:rPr>
            </w:pPr>
          </w:p>
        </w:tc>
        <w:tc>
          <w:tcPr>
            <w:tcW w:w="514" w:type="dxa"/>
            <w:shd w:val="clear" w:color="auto" w:fill="auto"/>
            <w:vAlign w:val="center"/>
          </w:tcPr>
          <w:p w14:paraId="3BE8D21C"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DD15316" w14:textId="77777777" w:rsidR="00700D09" w:rsidRDefault="00700D09">
            <w:pPr>
              <w:jc w:val="center"/>
              <w:rPr>
                <w:rFonts w:ascii="宋体" w:eastAsia="宋体" w:hAnsi="宋体"/>
                <w:sz w:val="18"/>
                <w:szCs w:val="18"/>
              </w:rPr>
            </w:pPr>
          </w:p>
        </w:tc>
        <w:tc>
          <w:tcPr>
            <w:tcW w:w="514" w:type="dxa"/>
            <w:shd w:val="clear" w:color="auto" w:fill="auto"/>
            <w:vAlign w:val="center"/>
          </w:tcPr>
          <w:p w14:paraId="126D67CF"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0A342A92" w14:textId="77777777" w:rsidR="00700D09" w:rsidRDefault="00700D09">
            <w:pPr>
              <w:jc w:val="center"/>
              <w:rPr>
                <w:rFonts w:ascii="宋体" w:eastAsia="宋体" w:hAnsi="宋体"/>
                <w:sz w:val="18"/>
                <w:szCs w:val="18"/>
              </w:rPr>
            </w:pPr>
          </w:p>
        </w:tc>
        <w:tc>
          <w:tcPr>
            <w:tcW w:w="502" w:type="dxa"/>
            <w:shd w:val="clear" w:color="auto" w:fill="auto"/>
            <w:vAlign w:val="center"/>
          </w:tcPr>
          <w:p w14:paraId="0E51E9A0" w14:textId="77777777" w:rsidR="00700D09" w:rsidRDefault="00700D09">
            <w:pPr>
              <w:jc w:val="center"/>
              <w:rPr>
                <w:rFonts w:ascii="宋体" w:eastAsia="宋体" w:hAnsi="宋体"/>
                <w:sz w:val="18"/>
                <w:szCs w:val="18"/>
              </w:rPr>
            </w:pPr>
          </w:p>
        </w:tc>
        <w:tc>
          <w:tcPr>
            <w:tcW w:w="498" w:type="dxa"/>
            <w:shd w:val="clear" w:color="auto" w:fill="auto"/>
            <w:vAlign w:val="center"/>
          </w:tcPr>
          <w:p w14:paraId="777C56A5" w14:textId="77777777" w:rsidR="00700D09" w:rsidRDefault="00700D09">
            <w:pPr>
              <w:jc w:val="center"/>
              <w:rPr>
                <w:rFonts w:ascii="宋体" w:eastAsia="宋体" w:hAnsi="宋体"/>
                <w:sz w:val="18"/>
                <w:szCs w:val="18"/>
              </w:rPr>
            </w:pPr>
          </w:p>
        </w:tc>
        <w:tc>
          <w:tcPr>
            <w:tcW w:w="486" w:type="dxa"/>
            <w:shd w:val="clear" w:color="auto" w:fill="auto"/>
            <w:vAlign w:val="center"/>
          </w:tcPr>
          <w:p w14:paraId="7814E8A1"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552D6FE2" w14:textId="77777777" w:rsidR="00700D09" w:rsidRDefault="00700D09">
            <w:pPr>
              <w:jc w:val="center"/>
              <w:rPr>
                <w:rFonts w:ascii="宋体" w:eastAsia="宋体" w:hAnsi="宋体"/>
                <w:sz w:val="18"/>
                <w:szCs w:val="18"/>
              </w:rPr>
            </w:pPr>
          </w:p>
        </w:tc>
        <w:tc>
          <w:tcPr>
            <w:tcW w:w="573" w:type="dxa"/>
            <w:shd w:val="clear" w:color="auto" w:fill="auto"/>
            <w:vAlign w:val="center"/>
          </w:tcPr>
          <w:p w14:paraId="4B2A13A2"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28400239"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32913001" w14:textId="77777777">
        <w:trPr>
          <w:gridAfter w:val="1"/>
          <w:wAfter w:w="13" w:type="dxa"/>
          <w:trHeight w:val="290"/>
          <w:jc w:val="center"/>
        </w:trPr>
        <w:tc>
          <w:tcPr>
            <w:tcW w:w="479" w:type="dxa"/>
            <w:vMerge/>
            <w:shd w:val="clear" w:color="auto" w:fill="auto"/>
            <w:vAlign w:val="center"/>
          </w:tcPr>
          <w:p w14:paraId="75C311D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78FCB4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2756357"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C70DB92" w14:textId="77777777" w:rsidR="00700D09" w:rsidRDefault="00D117CC">
            <w:pPr>
              <w:jc w:val="center"/>
              <w:rPr>
                <w:rFonts w:ascii="宋体" w:eastAsia="宋体" w:hAnsi="宋体" w:cs="宋体"/>
                <w:sz w:val="18"/>
                <w:szCs w:val="18"/>
              </w:rPr>
            </w:pPr>
            <w:r>
              <w:rPr>
                <w:rFonts w:ascii="宋体" w:eastAsia="宋体" w:hAnsi="宋体" w:hint="eastAsia"/>
                <w:sz w:val="18"/>
                <w:szCs w:val="18"/>
              </w:rPr>
              <w:t>HIS24010</w:t>
            </w:r>
          </w:p>
        </w:tc>
        <w:tc>
          <w:tcPr>
            <w:tcW w:w="1513" w:type="dxa"/>
            <w:shd w:val="clear" w:color="auto" w:fill="auto"/>
            <w:vAlign w:val="center"/>
          </w:tcPr>
          <w:p w14:paraId="00A43726" w14:textId="77777777" w:rsidR="00700D09" w:rsidRDefault="00D117CC">
            <w:pPr>
              <w:jc w:val="center"/>
              <w:rPr>
                <w:rFonts w:ascii="宋体" w:eastAsia="宋体" w:hAnsi="宋体"/>
                <w:sz w:val="18"/>
                <w:szCs w:val="18"/>
              </w:rPr>
            </w:pPr>
            <w:r>
              <w:rPr>
                <w:rFonts w:ascii="宋体" w:eastAsia="宋体" w:hAnsi="宋体" w:hint="eastAsia"/>
                <w:sz w:val="18"/>
                <w:szCs w:val="18"/>
              </w:rPr>
              <w:t>战国竹简研读</w:t>
            </w:r>
          </w:p>
        </w:tc>
        <w:tc>
          <w:tcPr>
            <w:tcW w:w="531" w:type="dxa"/>
            <w:shd w:val="clear" w:color="auto" w:fill="auto"/>
            <w:vAlign w:val="center"/>
          </w:tcPr>
          <w:p w14:paraId="36E46EBE"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747942DE" w14:textId="77777777" w:rsidR="00700D09" w:rsidRDefault="00700D09">
            <w:pPr>
              <w:jc w:val="center"/>
              <w:rPr>
                <w:rFonts w:ascii="宋体" w:eastAsia="宋体" w:hAnsi="宋体"/>
                <w:sz w:val="18"/>
                <w:szCs w:val="18"/>
              </w:rPr>
            </w:pPr>
          </w:p>
        </w:tc>
        <w:tc>
          <w:tcPr>
            <w:tcW w:w="512" w:type="dxa"/>
            <w:shd w:val="clear" w:color="auto" w:fill="auto"/>
            <w:vAlign w:val="center"/>
          </w:tcPr>
          <w:p w14:paraId="6B072DC4" w14:textId="77777777" w:rsidR="00700D09" w:rsidRDefault="00700D09">
            <w:pPr>
              <w:jc w:val="center"/>
              <w:rPr>
                <w:rFonts w:ascii="宋体" w:eastAsia="宋体" w:hAnsi="宋体"/>
                <w:sz w:val="18"/>
                <w:szCs w:val="18"/>
              </w:rPr>
            </w:pPr>
          </w:p>
        </w:tc>
        <w:tc>
          <w:tcPr>
            <w:tcW w:w="514" w:type="dxa"/>
            <w:shd w:val="clear" w:color="auto" w:fill="auto"/>
            <w:vAlign w:val="center"/>
          </w:tcPr>
          <w:p w14:paraId="0D73A06F" w14:textId="77777777" w:rsidR="00700D09" w:rsidRDefault="00700D09">
            <w:pPr>
              <w:jc w:val="center"/>
              <w:rPr>
                <w:rFonts w:ascii="宋体" w:eastAsia="宋体" w:hAnsi="宋体"/>
                <w:sz w:val="18"/>
                <w:szCs w:val="18"/>
              </w:rPr>
            </w:pPr>
          </w:p>
        </w:tc>
        <w:tc>
          <w:tcPr>
            <w:tcW w:w="514" w:type="dxa"/>
            <w:shd w:val="clear" w:color="auto" w:fill="auto"/>
            <w:vAlign w:val="center"/>
          </w:tcPr>
          <w:p w14:paraId="27DE68EA"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1A6BA164" w14:textId="77777777" w:rsidR="00700D09" w:rsidRDefault="00700D09">
            <w:pPr>
              <w:jc w:val="center"/>
              <w:rPr>
                <w:rFonts w:ascii="宋体" w:eastAsia="宋体" w:hAnsi="宋体"/>
                <w:sz w:val="18"/>
                <w:szCs w:val="18"/>
              </w:rPr>
            </w:pPr>
          </w:p>
        </w:tc>
        <w:tc>
          <w:tcPr>
            <w:tcW w:w="514" w:type="dxa"/>
            <w:shd w:val="clear" w:color="auto" w:fill="auto"/>
            <w:vAlign w:val="center"/>
          </w:tcPr>
          <w:p w14:paraId="2E1B3EA3" w14:textId="77777777" w:rsidR="00700D09" w:rsidRDefault="00D117CC">
            <w:pPr>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663ECDBA" w14:textId="77777777" w:rsidR="00700D09" w:rsidRDefault="00700D09">
            <w:pPr>
              <w:jc w:val="center"/>
              <w:rPr>
                <w:rFonts w:ascii="宋体" w:eastAsia="宋体" w:hAnsi="宋体"/>
                <w:sz w:val="18"/>
                <w:szCs w:val="18"/>
              </w:rPr>
            </w:pPr>
          </w:p>
        </w:tc>
        <w:tc>
          <w:tcPr>
            <w:tcW w:w="498" w:type="dxa"/>
            <w:shd w:val="clear" w:color="auto" w:fill="auto"/>
            <w:vAlign w:val="center"/>
          </w:tcPr>
          <w:p w14:paraId="12674299" w14:textId="77777777" w:rsidR="00700D09" w:rsidRDefault="00700D09">
            <w:pPr>
              <w:jc w:val="center"/>
              <w:rPr>
                <w:rFonts w:ascii="宋体" w:eastAsia="宋体" w:hAnsi="宋体"/>
                <w:sz w:val="18"/>
                <w:szCs w:val="18"/>
              </w:rPr>
            </w:pPr>
          </w:p>
        </w:tc>
        <w:tc>
          <w:tcPr>
            <w:tcW w:w="486" w:type="dxa"/>
            <w:shd w:val="clear" w:color="auto" w:fill="auto"/>
            <w:vAlign w:val="center"/>
          </w:tcPr>
          <w:p w14:paraId="1E729BE2" w14:textId="77777777" w:rsidR="00700D09" w:rsidRDefault="00D117CC">
            <w:pPr>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2DD2FEB3" w14:textId="77777777" w:rsidR="00700D09" w:rsidRDefault="00700D09">
            <w:pPr>
              <w:jc w:val="center"/>
              <w:rPr>
                <w:rFonts w:ascii="宋体" w:eastAsia="宋体" w:hAnsi="宋体"/>
                <w:sz w:val="18"/>
                <w:szCs w:val="18"/>
              </w:rPr>
            </w:pPr>
          </w:p>
        </w:tc>
        <w:tc>
          <w:tcPr>
            <w:tcW w:w="573" w:type="dxa"/>
            <w:shd w:val="clear" w:color="auto" w:fill="auto"/>
            <w:vAlign w:val="center"/>
          </w:tcPr>
          <w:p w14:paraId="1281EB74"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1D326D20" w14:textId="77777777" w:rsidR="00700D09" w:rsidRDefault="00D117CC">
            <w:pPr>
              <w:jc w:val="center"/>
              <w:rPr>
                <w:rFonts w:ascii="宋体" w:eastAsia="宋体" w:hAnsi="宋体"/>
                <w:sz w:val="18"/>
                <w:szCs w:val="18"/>
              </w:rPr>
            </w:pPr>
            <w:r>
              <w:rPr>
                <w:rFonts w:ascii="宋体" w:eastAsia="宋体" w:hAnsi="宋体"/>
                <w:sz w:val="18"/>
                <w:szCs w:val="18"/>
              </w:rPr>
              <w:t>√</w:t>
            </w:r>
          </w:p>
        </w:tc>
      </w:tr>
      <w:tr w:rsidR="00700D09" w14:paraId="152BFBE5" w14:textId="77777777">
        <w:trPr>
          <w:gridAfter w:val="1"/>
          <w:wAfter w:w="13" w:type="dxa"/>
          <w:trHeight w:val="290"/>
          <w:jc w:val="center"/>
        </w:trPr>
        <w:tc>
          <w:tcPr>
            <w:tcW w:w="479" w:type="dxa"/>
            <w:vMerge/>
            <w:shd w:val="clear" w:color="auto" w:fill="auto"/>
            <w:vAlign w:val="center"/>
          </w:tcPr>
          <w:p w14:paraId="06EB65D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FAF9E6A"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F5CF4C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C27D0A3" w14:textId="77777777" w:rsidR="00700D09" w:rsidRDefault="00D117CC">
            <w:pPr>
              <w:jc w:val="center"/>
              <w:rPr>
                <w:rFonts w:ascii="宋体" w:eastAsia="宋体" w:hAnsi="宋体"/>
                <w:sz w:val="18"/>
                <w:szCs w:val="18"/>
              </w:rPr>
            </w:pPr>
            <w:r>
              <w:rPr>
                <w:rFonts w:ascii="宋体" w:eastAsia="宋体" w:hAnsi="宋体" w:hint="eastAsia"/>
                <w:sz w:val="18"/>
                <w:szCs w:val="18"/>
              </w:rPr>
              <w:t>HIS24011</w:t>
            </w:r>
          </w:p>
        </w:tc>
        <w:tc>
          <w:tcPr>
            <w:tcW w:w="1513" w:type="dxa"/>
            <w:shd w:val="clear" w:color="auto" w:fill="auto"/>
            <w:vAlign w:val="center"/>
          </w:tcPr>
          <w:p w14:paraId="6E7BBC3A" w14:textId="77777777" w:rsidR="00700D09" w:rsidRDefault="00D117CC">
            <w:pPr>
              <w:spacing w:line="300" w:lineRule="auto"/>
              <w:jc w:val="center"/>
              <w:rPr>
                <w:rFonts w:ascii="宋体" w:eastAsia="宋体" w:hAnsi="宋体"/>
                <w:sz w:val="18"/>
                <w:szCs w:val="18"/>
              </w:rPr>
            </w:pPr>
            <w:r>
              <w:rPr>
                <w:rFonts w:ascii="宋体" w:eastAsia="宋体" w:hAnsi="宋体" w:hint="eastAsia"/>
                <w:sz w:val="18"/>
                <w:szCs w:val="18"/>
              </w:rPr>
              <w:t>简牍学概论</w:t>
            </w:r>
          </w:p>
        </w:tc>
        <w:tc>
          <w:tcPr>
            <w:tcW w:w="531" w:type="dxa"/>
            <w:shd w:val="clear" w:color="auto" w:fill="auto"/>
            <w:vAlign w:val="center"/>
          </w:tcPr>
          <w:p w14:paraId="1BF0F40F" w14:textId="77777777" w:rsidR="00700D09" w:rsidRDefault="00D117CC">
            <w:pPr>
              <w:snapToGrid w:val="0"/>
              <w:spacing w:line="300" w:lineRule="auto"/>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05CFA803" w14:textId="77777777" w:rsidR="00700D09" w:rsidRDefault="00700D09">
            <w:pPr>
              <w:spacing w:line="300" w:lineRule="auto"/>
              <w:ind w:leftChars="-50" w:left="-105" w:rightChars="-50" w:right="-105"/>
              <w:jc w:val="center"/>
              <w:rPr>
                <w:rFonts w:ascii="宋体" w:eastAsia="宋体" w:hAnsi="宋体"/>
                <w:sz w:val="18"/>
                <w:szCs w:val="18"/>
              </w:rPr>
            </w:pPr>
          </w:p>
        </w:tc>
        <w:tc>
          <w:tcPr>
            <w:tcW w:w="512" w:type="dxa"/>
            <w:shd w:val="clear" w:color="auto" w:fill="auto"/>
            <w:vAlign w:val="center"/>
          </w:tcPr>
          <w:p w14:paraId="0A6D3649"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1AC85508"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1272C477" w14:textId="77777777" w:rsidR="00700D09" w:rsidRDefault="00D117CC">
            <w:pPr>
              <w:spacing w:line="300" w:lineRule="auto"/>
              <w:ind w:leftChars="-50" w:left="-105" w:rightChars="-50" w:right="-105"/>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7E7B151"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6E8A5115"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4B55789B" w14:textId="77777777" w:rsidR="00700D09" w:rsidRDefault="00700D09">
            <w:pPr>
              <w:spacing w:line="300" w:lineRule="auto"/>
              <w:jc w:val="center"/>
              <w:rPr>
                <w:rFonts w:ascii="宋体" w:eastAsia="宋体" w:hAnsi="宋体"/>
                <w:sz w:val="18"/>
                <w:szCs w:val="18"/>
              </w:rPr>
            </w:pPr>
          </w:p>
        </w:tc>
        <w:tc>
          <w:tcPr>
            <w:tcW w:w="498" w:type="dxa"/>
            <w:shd w:val="clear" w:color="auto" w:fill="auto"/>
            <w:vAlign w:val="center"/>
          </w:tcPr>
          <w:p w14:paraId="2900B464" w14:textId="77777777" w:rsidR="00700D09" w:rsidRDefault="00700D09">
            <w:pPr>
              <w:spacing w:line="300" w:lineRule="auto"/>
              <w:jc w:val="center"/>
              <w:rPr>
                <w:rFonts w:ascii="宋体" w:eastAsia="宋体" w:hAnsi="宋体"/>
                <w:sz w:val="18"/>
                <w:szCs w:val="18"/>
              </w:rPr>
            </w:pPr>
          </w:p>
        </w:tc>
        <w:tc>
          <w:tcPr>
            <w:tcW w:w="486" w:type="dxa"/>
            <w:shd w:val="clear" w:color="auto" w:fill="auto"/>
            <w:vAlign w:val="center"/>
          </w:tcPr>
          <w:p w14:paraId="1B153141"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170F44AF" w14:textId="77777777" w:rsidR="00700D09" w:rsidRDefault="00700D09">
            <w:pPr>
              <w:spacing w:line="300" w:lineRule="auto"/>
              <w:jc w:val="center"/>
              <w:rPr>
                <w:rFonts w:ascii="宋体" w:eastAsia="宋体" w:hAnsi="宋体"/>
                <w:sz w:val="18"/>
                <w:szCs w:val="18"/>
              </w:rPr>
            </w:pPr>
          </w:p>
        </w:tc>
        <w:tc>
          <w:tcPr>
            <w:tcW w:w="573" w:type="dxa"/>
            <w:shd w:val="clear" w:color="auto" w:fill="auto"/>
            <w:vAlign w:val="center"/>
          </w:tcPr>
          <w:p w14:paraId="3FCABEA6" w14:textId="77777777" w:rsidR="00700D09" w:rsidRDefault="00700D09">
            <w:pPr>
              <w:spacing w:line="300" w:lineRule="auto"/>
              <w:jc w:val="center"/>
              <w:rPr>
                <w:rFonts w:ascii="宋体" w:eastAsia="宋体" w:hAnsi="宋体"/>
                <w:sz w:val="18"/>
                <w:szCs w:val="18"/>
              </w:rPr>
            </w:pPr>
          </w:p>
        </w:tc>
        <w:tc>
          <w:tcPr>
            <w:tcW w:w="446" w:type="dxa"/>
            <w:shd w:val="clear" w:color="auto" w:fill="auto"/>
            <w:noWrap/>
            <w:vAlign w:val="center"/>
          </w:tcPr>
          <w:p w14:paraId="6000AE4F"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w:t>
            </w:r>
          </w:p>
        </w:tc>
      </w:tr>
      <w:tr w:rsidR="00700D09" w14:paraId="08445D0E" w14:textId="77777777">
        <w:trPr>
          <w:gridAfter w:val="1"/>
          <w:wAfter w:w="13" w:type="dxa"/>
          <w:trHeight w:val="290"/>
          <w:jc w:val="center"/>
        </w:trPr>
        <w:tc>
          <w:tcPr>
            <w:tcW w:w="479" w:type="dxa"/>
            <w:vMerge/>
            <w:shd w:val="clear" w:color="auto" w:fill="auto"/>
            <w:vAlign w:val="center"/>
          </w:tcPr>
          <w:p w14:paraId="536B48F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5DA5410"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3D7D616"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A3CCF86" w14:textId="77777777" w:rsidR="00700D09" w:rsidRDefault="00D117CC">
            <w:pPr>
              <w:jc w:val="center"/>
              <w:rPr>
                <w:rFonts w:ascii="宋体" w:eastAsia="宋体" w:hAnsi="宋体"/>
                <w:sz w:val="18"/>
                <w:szCs w:val="18"/>
              </w:rPr>
            </w:pPr>
            <w:r>
              <w:rPr>
                <w:rFonts w:ascii="宋体" w:eastAsia="宋体" w:hAnsi="宋体" w:hint="eastAsia"/>
                <w:sz w:val="18"/>
                <w:szCs w:val="18"/>
              </w:rPr>
              <w:t>HIS24012</w:t>
            </w:r>
          </w:p>
        </w:tc>
        <w:tc>
          <w:tcPr>
            <w:tcW w:w="1513" w:type="dxa"/>
            <w:shd w:val="clear" w:color="auto" w:fill="auto"/>
            <w:vAlign w:val="center"/>
          </w:tcPr>
          <w:p w14:paraId="09F2371A" w14:textId="77777777" w:rsidR="00700D09" w:rsidRDefault="00D117CC">
            <w:pPr>
              <w:spacing w:line="300" w:lineRule="auto"/>
              <w:jc w:val="center"/>
              <w:rPr>
                <w:rFonts w:ascii="宋体" w:eastAsia="宋体" w:hAnsi="宋体"/>
                <w:sz w:val="18"/>
                <w:szCs w:val="18"/>
              </w:rPr>
            </w:pPr>
            <w:r>
              <w:rPr>
                <w:rFonts w:ascii="宋体" w:eastAsia="宋体" w:hAnsi="宋体" w:hint="eastAsia"/>
                <w:sz w:val="18"/>
                <w:szCs w:val="18"/>
              </w:rPr>
              <w:t>商周甲骨文研读</w:t>
            </w:r>
          </w:p>
        </w:tc>
        <w:tc>
          <w:tcPr>
            <w:tcW w:w="531" w:type="dxa"/>
            <w:shd w:val="clear" w:color="auto" w:fill="auto"/>
            <w:vAlign w:val="center"/>
          </w:tcPr>
          <w:p w14:paraId="2C3897D2" w14:textId="77777777" w:rsidR="00700D09" w:rsidRDefault="00D117CC">
            <w:pPr>
              <w:snapToGrid w:val="0"/>
              <w:spacing w:line="300" w:lineRule="auto"/>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12250FAF" w14:textId="77777777" w:rsidR="00700D09" w:rsidRDefault="00700D09">
            <w:pPr>
              <w:spacing w:line="300" w:lineRule="auto"/>
              <w:ind w:leftChars="-50" w:left="-105" w:rightChars="-50" w:right="-105"/>
              <w:jc w:val="center"/>
              <w:rPr>
                <w:rFonts w:ascii="宋体" w:eastAsia="宋体" w:hAnsi="宋体"/>
                <w:sz w:val="18"/>
                <w:szCs w:val="18"/>
              </w:rPr>
            </w:pPr>
          </w:p>
        </w:tc>
        <w:tc>
          <w:tcPr>
            <w:tcW w:w="512" w:type="dxa"/>
            <w:shd w:val="clear" w:color="auto" w:fill="auto"/>
            <w:vAlign w:val="center"/>
          </w:tcPr>
          <w:p w14:paraId="32D76F7C"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0DDCC9C2" w14:textId="77777777" w:rsidR="00700D09" w:rsidRDefault="00D117CC">
            <w:pPr>
              <w:spacing w:line="300" w:lineRule="auto"/>
              <w:ind w:leftChars="-50" w:left="-105" w:rightChars="-50" w:right="-105"/>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6A34C58E" w14:textId="77777777" w:rsidR="00700D09" w:rsidRDefault="00700D09">
            <w:pPr>
              <w:spacing w:line="300" w:lineRule="auto"/>
              <w:jc w:val="center"/>
              <w:rPr>
                <w:rFonts w:ascii="宋体" w:eastAsia="宋体" w:hAnsi="宋体"/>
                <w:sz w:val="18"/>
                <w:szCs w:val="18"/>
              </w:rPr>
            </w:pPr>
          </w:p>
        </w:tc>
        <w:tc>
          <w:tcPr>
            <w:tcW w:w="514" w:type="dxa"/>
            <w:shd w:val="clear" w:color="auto" w:fill="auto"/>
            <w:vAlign w:val="center"/>
          </w:tcPr>
          <w:p w14:paraId="058BCDA1" w14:textId="77777777" w:rsidR="00700D09" w:rsidRDefault="00D117CC">
            <w:pPr>
              <w:spacing w:line="300" w:lineRule="auto"/>
              <w:ind w:leftChars="-50" w:left="-105" w:rightChars="-50" w:right="-105"/>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5F5C4253" w14:textId="77777777" w:rsidR="00700D09" w:rsidRDefault="00700D09">
            <w:pPr>
              <w:spacing w:line="300" w:lineRule="auto"/>
              <w:jc w:val="center"/>
              <w:rPr>
                <w:rFonts w:ascii="宋体" w:eastAsia="宋体" w:hAnsi="宋体"/>
                <w:sz w:val="18"/>
                <w:szCs w:val="18"/>
              </w:rPr>
            </w:pPr>
          </w:p>
        </w:tc>
        <w:tc>
          <w:tcPr>
            <w:tcW w:w="502" w:type="dxa"/>
            <w:shd w:val="clear" w:color="auto" w:fill="auto"/>
            <w:vAlign w:val="center"/>
          </w:tcPr>
          <w:p w14:paraId="716943C4" w14:textId="77777777" w:rsidR="00700D09" w:rsidRDefault="00700D09">
            <w:pPr>
              <w:spacing w:line="300" w:lineRule="auto"/>
              <w:ind w:leftChars="-50" w:left="-105" w:rightChars="-50" w:right="-105"/>
              <w:jc w:val="center"/>
              <w:rPr>
                <w:rFonts w:ascii="宋体" w:eastAsia="宋体" w:hAnsi="宋体"/>
                <w:sz w:val="18"/>
                <w:szCs w:val="18"/>
              </w:rPr>
            </w:pPr>
          </w:p>
        </w:tc>
        <w:tc>
          <w:tcPr>
            <w:tcW w:w="498" w:type="dxa"/>
            <w:shd w:val="clear" w:color="auto" w:fill="auto"/>
            <w:vAlign w:val="center"/>
          </w:tcPr>
          <w:p w14:paraId="6E599955" w14:textId="77777777" w:rsidR="00700D09" w:rsidRDefault="00700D09">
            <w:pPr>
              <w:spacing w:line="300" w:lineRule="auto"/>
              <w:ind w:leftChars="-50" w:left="-105" w:rightChars="-50" w:right="-105"/>
              <w:jc w:val="center"/>
              <w:rPr>
                <w:rFonts w:ascii="宋体" w:eastAsia="宋体" w:hAnsi="宋体"/>
                <w:sz w:val="18"/>
                <w:szCs w:val="18"/>
              </w:rPr>
            </w:pPr>
          </w:p>
        </w:tc>
        <w:tc>
          <w:tcPr>
            <w:tcW w:w="486" w:type="dxa"/>
            <w:shd w:val="clear" w:color="auto" w:fill="auto"/>
            <w:vAlign w:val="center"/>
          </w:tcPr>
          <w:p w14:paraId="7E5C37B4"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32D1EEE6" w14:textId="77777777" w:rsidR="00700D09" w:rsidRDefault="00700D09">
            <w:pPr>
              <w:spacing w:line="300" w:lineRule="auto"/>
              <w:jc w:val="center"/>
              <w:rPr>
                <w:rFonts w:ascii="宋体" w:eastAsia="宋体" w:hAnsi="宋体"/>
                <w:sz w:val="18"/>
                <w:szCs w:val="18"/>
              </w:rPr>
            </w:pPr>
          </w:p>
        </w:tc>
        <w:tc>
          <w:tcPr>
            <w:tcW w:w="573" w:type="dxa"/>
            <w:shd w:val="clear" w:color="auto" w:fill="auto"/>
            <w:vAlign w:val="center"/>
          </w:tcPr>
          <w:p w14:paraId="3AC6C6CC" w14:textId="77777777" w:rsidR="00700D09" w:rsidRDefault="00700D09">
            <w:pPr>
              <w:spacing w:line="300" w:lineRule="auto"/>
              <w:jc w:val="center"/>
              <w:rPr>
                <w:rFonts w:ascii="宋体" w:eastAsia="宋体" w:hAnsi="宋体"/>
                <w:sz w:val="18"/>
                <w:szCs w:val="18"/>
              </w:rPr>
            </w:pPr>
          </w:p>
        </w:tc>
        <w:tc>
          <w:tcPr>
            <w:tcW w:w="446" w:type="dxa"/>
            <w:shd w:val="clear" w:color="auto" w:fill="auto"/>
            <w:noWrap/>
            <w:vAlign w:val="center"/>
          </w:tcPr>
          <w:p w14:paraId="76C54065"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w:t>
            </w:r>
          </w:p>
        </w:tc>
      </w:tr>
      <w:tr w:rsidR="00700D09" w14:paraId="4E26B0C3" w14:textId="77777777">
        <w:trPr>
          <w:gridAfter w:val="1"/>
          <w:wAfter w:w="13" w:type="dxa"/>
          <w:trHeight w:val="290"/>
          <w:jc w:val="center"/>
        </w:trPr>
        <w:tc>
          <w:tcPr>
            <w:tcW w:w="479" w:type="dxa"/>
            <w:vMerge/>
            <w:shd w:val="clear" w:color="auto" w:fill="auto"/>
            <w:vAlign w:val="center"/>
          </w:tcPr>
          <w:p w14:paraId="41B28707"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8F2E012"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88B0C27"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95DE027" w14:textId="77777777" w:rsidR="00700D09" w:rsidRDefault="00D117CC">
            <w:pPr>
              <w:jc w:val="center"/>
              <w:rPr>
                <w:rFonts w:ascii="宋体" w:eastAsia="宋体" w:hAnsi="宋体"/>
                <w:sz w:val="18"/>
                <w:szCs w:val="18"/>
              </w:rPr>
            </w:pPr>
            <w:r>
              <w:rPr>
                <w:rFonts w:ascii="宋体" w:eastAsia="宋体" w:hAnsi="宋体" w:hint="eastAsia"/>
                <w:sz w:val="18"/>
                <w:szCs w:val="18"/>
              </w:rPr>
              <w:t>HIS24013</w:t>
            </w:r>
          </w:p>
        </w:tc>
        <w:tc>
          <w:tcPr>
            <w:tcW w:w="1513" w:type="dxa"/>
            <w:shd w:val="clear" w:color="auto" w:fill="auto"/>
            <w:vAlign w:val="center"/>
          </w:tcPr>
          <w:p w14:paraId="116D038D" w14:textId="77777777" w:rsidR="00700D09" w:rsidRDefault="00D117CC">
            <w:pPr>
              <w:spacing w:line="300" w:lineRule="auto"/>
              <w:jc w:val="center"/>
              <w:rPr>
                <w:rFonts w:ascii="宋体" w:eastAsia="宋体" w:hAnsi="宋体"/>
                <w:sz w:val="18"/>
                <w:szCs w:val="18"/>
              </w:rPr>
            </w:pPr>
            <w:r>
              <w:rPr>
                <w:rFonts w:ascii="宋体" w:eastAsia="宋体" w:hAnsi="宋体" w:hint="eastAsia"/>
                <w:sz w:val="18"/>
                <w:szCs w:val="18"/>
              </w:rPr>
              <w:t>商周金文研读</w:t>
            </w:r>
          </w:p>
        </w:tc>
        <w:tc>
          <w:tcPr>
            <w:tcW w:w="531" w:type="dxa"/>
            <w:shd w:val="clear" w:color="auto" w:fill="auto"/>
            <w:vAlign w:val="center"/>
          </w:tcPr>
          <w:p w14:paraId="1E2DE15C" w14:textId="77777777" w:rsidR="00700D09" w:rsidRDefault="00D117CC">
            <w:pPr>
              <w:snapToGrid w:val="0"/>
              <w:spacing w:line="300" w:lineRule="auto"/>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612B558B" w14:textId="77777777" w:rsidR="00700D09" w:rsidRDefault="00700D09">
            <w:pPr>
              <w:spacing w:line="300" w:lineRule="auto"/>
              <w:ind w:leftChars="-50" w:left="-105" w:rightChars="-50" w:right="-105"/>
              <w:jc w:val="center"/>
              <w:rPr>
                <w:rFonts w:ascii="宋体" w:eastAsia="宋体" w:hAnsi="宋体"/>
                <w:sz w:val="18"/>
                <w:szCs w:val="18"/>
              </w:rPr>
            </w:pPr>
          </w:p>
        </w:tc>
        <w:tc>
          <w:tcPr>
            <w:tcW w:w="512" w:type="dxa"/>
            <w:shd w:val="clear" w:color="auto" w:fill="auto"/>
            <w:vAlign w:val="center"/>
          </w:tcPr>
          <w:p w14:paraId="567DAE81"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2E9C721E"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42D2A7EA" w14:textId="77777777" w:rsidR="00700D09" w:rsidRDefault="00D117CC">
            <w:pPr>
              <w:spacing w:line="300" w:lineRule="auto"/>
              <w:ind w:leftChars="-50" w:left="-105" w:rightChars="-50" w:right="-105"/>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26808CA2"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2C9FE76A"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0D7D88B4" w14:textId="77777777" w:rsidR="00700D09" w:rsidRDefault="00700D09">
            <w:pPr>
              <w:spacing w:line="300" w:lineRule="auto"/>
              <w:jc w:val="center"/>
              <w:rPr>
                <w:rFonts w:ascii="宋体" w:eastAsia="宋体" w:hAnsi="宋体"/>
                <w:sz w:val="18"/>
                <w:szCs w:val="18"/>
              </w:rPr>
            </w:pPr>
          </w:p>
        </w:tc>
        <w:tc>
          <w:tcPr>
            <w:tcW w:w="498" w:type="dxa"/>
            <w:shd w:val="clear" w:color="auto" w:fill="auto"/>
            <w:vAlign w:val="center"/>
          </w:tcPr>
          <w:p w14:paraId="23F227E6" w14:textId="77777777" w:rsidR="00700D09" w:rsidRDefault="00700D09">
            <w:pPr>
              <w:spacing w:line="300" w:lineRule="auto"/>
              <w:jc w:val="center"/>
              <w:rPr>
                <w:rFonts w:ascii="宋体" w:eastAsia="宋体" w:hAnsi="宋体"/>
                <w:sz w:val="18"/>
                <w:szCs w:val="18"/>
              </w:rPr>
            </w:pPr>
          </w:p>
        </w:tc>
        <w:tc>
          <w:tcPr>
            <w:tcW w:w="486" w:type="dxa"/>
            <w:shd w:val="clear" w:color="auto" w:fill="auto"/>
            <w:vAlign w:val="center"/>
          </w:tcPr>
          <w:p w14:paraId="1BF17979"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32</w:t>
            </w:r>
          </w:p>
        </w:tc>
        <w:tc>
          <w:tcPr>
            <w:tcW w:w="424" w:type="dxa"/>
            <w:shd w:val="clear" w:color="auto" w:fill="auto"/>
            <w:vAlign w:val="center"/>
          </w:tcPr>
          <w:p w14:paraId="19CDE569" w14:textId="77777777" w:rsidR="00700D09" w:rsidRDefault="00700D09">
            <w:pPr>
              <w:spacing w:line="300" w:lineRule="auto"/>
              <w:jc w:val="center"/>
              <w:rPr>
                <w:rFonts w:ascii="宋体" w:eastAsia="宋体" w:hAnsi="宋体"/>
                <w:sz w:val="18"/>
                <w:szCs w:val="18"/>
              </w:rPr>
            </w:pPr>
          </w:p>
        </w:tc>
        <w:tc>
          <w:tcPr>
            <w:tcW w:w="573" w:type="dxa"/>
            <w:shd w:val="clear" w:color="auto" w:fill="auto"/>
            <w:vAlign w:val="center"/>
          </w:tcPr>
          <w:p w14:paraId="0AE6A771" w14:textId="77777777" w:rsidR="00700D09" w:rsidRDefault="00700D09">
            <w:pPr>
              <w:spacing w:line="300" w:lineRule="auto"/>
              <w:jc w:val="center"/>
              <w:rPr>
                <w:rFonts w:ascii="宋体" w:eastAsia="宋体" w:hAnsi="宋体"/>
                <w:sz w:val="18"/>
                <w:szCs w:val="18"/>
              </w:rPr>
            </w:pPr>
          </w:p>
        </w:tc>
        <w:tc>
          <w:tcPr>
            <w:tcW w:w="446" w:type="dxa"/>
            <w:shd w:val="clear" w:color="auto" w:fill="auto"/>
            <w:noWrap/>
            <w:vAlign w:val="center"/>
          </w:tcPr>
          <w:p w14:paraId="4DB259AA"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w:t>
            </w:r>
          </w:p>
        </w:tc>
      </w:tr>
      <w:tr w:rsidR="00700D09" w14:paraId="28451E54" w14:textId="77777777">
        <w:trPr>
          <w:gridAfter w:val="1"/>
          <w:wAfter w:w="13" w:type="dxa"/>
          <w:trHeight w:val="290"/>
          <w:jc w:val="center"/>
        </w:trPr>
        <w:tc>
          <w:tcPr>
            <w:tcW w:w="479" w:type="dxa"/>
            <w:vMerge/>
            <w:shd w:val="clear" w:color="auto" w:fill="auto"/>
            <w:vAlign w:val="center"/>
          </w:tcPr>
          <w:p w14:paraId="3D581928"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7C9F815"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A3F34B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5D535E8" w14:textId="77777777" w:rsidR="00700D09" w:rsidRDefault="00D117CC">
            <w:pPr>
              <w:jc w:val="center"/>
              <w:rPr>
                <w:rFonts w:ascii="宋体" w:eastAsia="宋体" w:hAnsi="宋体"/>
                <w:sz w:val="18"/>
                <w:szCs w:val="18"/>
              </w:rPr>
            </w:pPr>
            <w:r>
              <w:rPr>
                <w:rFonts w:ascii="宋体" w:eastAsia="宋体" w:hAnsi="宋体" w:hint="eastAsia"/>
                <w:sz w:val="18"/>
                <w:szCs w:val="18"/>
              </w:rPr>
              <w:t>HIS2401</w:t>
            </w:r>
            <w:r>
              <w:rPr>
                <w:rFonts w:ascii="宋体" w:eastAsia="宋体" w:hAnsi="宋体"/>
                <w:sz w:val="18"/>
                <w:szCs w:val="18"/>
              </w:rPr>
              <w:t>4</w:t>
            </w:r>
          </w:p>
        </w:tc>
        <w:tc>
          <w:tcPr>
            <w:tcW w:w="1513" w:type="dxa"/>
            <w:shd w:val="clear" w:color="auto" w:fill="auto"/>
            <w:vAlign w:val="center"/>
          </w:tcPr>
          <w:p w14:paraId="5F81C352" w14:textId="77777777" w:rsidR="00700D09" w:rsidRDefault="00D117CC">
            <w:pPr>
              <w:spacing w:line="300" w:lineRule="auto"/>
              <w:jc w:val="center"/>
              <w:rPr>
                <w:rFonts w:ascii="宋体" w:eastAsia="宋体" w:hAnsi="宋体"/>
                <w:sz w:val="18"/>
                <w:szCs w:val="18"/>
              </w:rPr>
            </w:pPr>
            <w:r>
              <w:rPr>
                <w:rFonts w:ascii="宋体" w:eastAsia="宋体" w:hAnsi="宋体" w:hint="eastAsia"/>
                <w:sz w:val="18"/>
                <w:szCs w:val="18"/>
              </w:rPr>
              <w:t>古文献学基础</w:t>
            </w:r>
          </w:p>
        </w:tc>
        <w:tc>
          <w:tcPr>
            <w:tcW w:w="531" w:type="dxa"/>
            <w:shd w:val="clear" w:color="auto" w:fill="auto"/>
            <w:vAlign w:val="center"/>
          </w:tcPr>
          <w:p w14:paraId="102F09EB" w14:textId="77777777" w:rsidR="00700D09" w:rsidRDefault="00D117CC">
            <w:pPr>
              <w:snapToGrid w:val="0"/>
              <w:spacing w:line="300" w:lineRule="auto"/>
              <w:jc w:val="center"/>
              <w:rPr>
                <w:rFonts w:ascii="宋体" w:eastAsia="宋体" w:hAnsi="宋体"/>
                <w:sz w:val="18"/>
                <w:szCs w:val="18"/>
              </w:rPr>
            </w:pPr>
            <w:r>
              <w:rPr>
                <w:rFonts w:ascii="宋体" w:eastAsia="宋体" w:hAnsi="宋体" w:hint="eastAsia"/>
                <w:sz w:val="18"/>
                <w:szCs w:val="18"/>
              </w:rPr>
              <w:t>3</w:t>
            </w:r>
          </w:p>
        </w:tc>
        <w:tc>
          <w:tcPr>
            <w:tcW w:w="504" w:type="dxa"/>
            <w:shd w:val="clear" w:color="auto" w:fill="auto"/>
            <w:vAlign w:val="center"/>
          </w:tcPr>
          <w:p w14:paraId="779C29C6" w14:textId="77777777" w:rsidR="00700D09" w:rsidRDefault="00700D09">
            <w:pPr>
              <w:spacing w:line="300" w:lineRule="auto"/>
              <w:ind w:leftChars="-50" w:left="-105" w:rightChars="-50" w:right="-105"/>
              <w:jc w:val="center"/>
              <w:rPr>
                <w:rFonts w:ascii="宋体" w:eastAsia="宋体" w:hAnsi="宋体"/>
                <w:sz w:val="18"/>
                <w:szCs w:val="18"/>
              </w:rPr>
            </w:pPr>
          </w:p>
        </w:tc>
        <w:tc>
          <w:tcPr>
            <w:tcW w:w="512" w:type="dxa"/>
            <w:shd w:val="clear" w:color="auto" w:fill="auto"/>
            <w:vAlign w:val="center"/>
          </w:tcPr>
          <w:p w14:paraId="3CFB93FB"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1A68D230"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42543249" w14:textId="77777777" w:rsidR="00700D09" w:rsidRDefault="00D117CC">
            <w:pPr>
              <w:spacing w:line="300" w:lineRule="auto"/>
              <w:ind w:leftChars="-50" w:left="-105" w:rightChars="-50" w:right="-105"/>
              <w:jc w:val="center"/>
              <w:rPr>
                <w:rFonts w:ascii="宋体" w:eastAsia="宋体" w:hAnsi="宋体"/>
                <w:sz w:val="18"/>
                <w:szCs w:val="18"/>
              </w:rPr>
            </w:pPr>
            <w:r>
              <w:rPr>
                <w:rFonts w:ascii="宋体" w:eastAsia="宋体" w:hAnsi="宋体"/>
                <w:sz w:val="18"/>
                <w:szCs w:val="18"/>
              </w:rPr>
              <w:t>√</w:t>
            </w:r>
          </w:p>
        </w:tc>
        <w:tc>
          <w:tcPr>
            <w:tcW w:w="514" w:type="dxa"/>
            <w:shd w:val="clear" w:color="auto" w:fill="auto"/>
            <w:vAlign w:val="center"/>
          </w:tcPr>
          <w:p w14:paraId="3319F2DC"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0586C1AF"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w:t>
            </w:r>
          </w:p>
        </w:tc>
        <w:tc>
          <w:tcPr>
            <w:tcW w:w="502" w:type="dxa"/>
            <w:shd w:val="clear" w:color="auto" w:fill="auto"/>
            <w:vAlign w:val="center"/>
          </w:tcPr>
          <w:p w14:paraId="1DC10F4C" w14:textId="77777777" w:rsidR="00700D09" w:rsidRDefault="00700D09">
            <w:pPr>
              <w:spacing w:line="300" w:lineRule="auto"/>
              <w:jc w:val="center"/>
              <w:rPr>
                <w:rFonts w:ascii="宋体" w:eastAsia="宋体" w:hAnsi="宋体"/>
                <w:sz w:val="18"/>
                <w:szCs w:val="18"/>
              </w:rPr>
            </w:pPr>
          </w:p>
        </w:tc>
        <w:tc>
          <w:tcPr>
            <w:tcW w:w="498" w:type="dxa"/>
            <w:shd w:val="clear" w:color="auto" w:fill="auto"/>
            <w:vAlign w:val="center"/>
          </w:tcPr>
          <w:p w14:paraId="12749D58" w14:textId="77777777" w:rsidR="00700D09" w:rsidRDefault="00700D09">
            <w:pPr>
              <w:spacing w:line="300" w:lineRule="auto"/>
              <w:jc w:val="center"/>
              <w:rPr>
                <w:rFonts w:ascii="宋体" w:eastAsia="宋体" w:hAnsi="宋体"/>
                <w:sz w:val="18"/>
                <w:szCs w:val="18"/>
              </w:rPr>
            </w:pPr>
          </w:p>
        </w:tc>
        <w:tc>
          <w:tcPr>
            <w:tcW w:w="486" w:type="dxa"/>
            <w:shd w:val="clear" w:color="auto" w:fill="auto"/>
            <w:vAlign w:val="center"/>
          </w:tcPr>
          <w:p w14:paraId="1EC4FE6E" w14:textId="77777777" w:rsidR="00700D09" w:rsidRDefault="00D117CC">
            <w:pPr>
              <w:spacing w:line="300" w:lineRule="auto"/>
              <w:jc w:val="center"/>
              <w:rPr>
                <w:rFonts w:ascii="宋体" w:eastAsia="宋体" w:hAnsi="宋体"/>
                <w:sz w:val="18"/>
                <w:szCs w:val="18"/>
              </w:rPr>
            </w:pPr>
            <w:r>
              <w:rPr>
                <w:rFonts w:ascii="宋体" w:eastAsia="宋体" w:hAnsi="宋体" w:hint="eastAsia"/>
                <w:sz w:val="18"/>
                <w:szCs w:val="18"/>
              </w:rPr>
              <w:t>48</w:t>
            </w:r>
          </w:p>
        </w:tc>
        <w:tc>
          <w:tcPr>
            <w:tcW w:w="424" w:type="dxa"/>
            <w:shd w:val="clear" w:color="auto" w:fill="auto"/>
            <w:vAlign w:val="center"/>
          </w:tcPr>
          <w:p w14:paraId="0661840D" w14:textId="77777777" w:rsidR="00700D09" w:rsidRDefault="00700D09">
            <w:pPr>
              <w:spacing w:line="300" w:lineRule="auto"/>
              <w:jc w:val="center"/>
              <w:rPr>
                <w:rFonts w:ascii="宋体" w:eastAsia="宋体" w:hAnsi="宋体"/>
                <w:sz w:val="18"/>
                <w:szCs w:val="18"/>
              </w:rPr>
            </w:pPr>
          </w:p>
        </w:tc>
        <w:tc>
          <w:tcPr>
            <w:tcW w:w="573" w:type="dxa"/>
            <w:shd w:val="clear" w:color="auto" w:fill="auto"/>
            <w:vAlign w:val="center"/>
          </w:tcPr>
          <w:p w14:paraId="6613A224" w14:textId="77777777" w:rsidR="00700D09" w:rsidRDefault="00700D09">
            <w:pPr>
              <w:spacing w:line="300" w:lineRule="auto"/>
              <w:jc w:val="center"/>
              <w:rPr>
                <w:rFonts w:ascii="宋体" w:eastAsia="宋体" w:hAnsi="宋体"/>
                <w:sz w:val="18"/>
                <w:szCs w:val="18"/>
              </w:rPr>
            </w:pPr>
          </w:p>
        </w:tc>
        <w:tc>
          <w:tcPr>
            <w:tcW w:w="446" w:type="dxa"/>
            <w:shd w:val="clear" w:color="auto" w:fill="auto"/>
            <w:noWrap/>
            <w:vAlign w:val="center"/>
          </w:tcPr>
          <w:p w14:paraId="1A401A7E" w14:textId="77777777" w:rsidR="00700D09" w:rsidRDefault="00D117CC">
            <w:pPr>
              <w:spacing w:line="300" w:lineRule="auto"/>
              <w:jc w:val="center"/>
              <w:rPr>
                <w:rFonts w:ascii="宋体" w:eastAsia="宋体" w:hAnsi="宋体"/>
                <w:sz w:val="18"/>
                <w:szCs w:val="18"/>
              </w:rPr>
            </w:pPr>
            <w:r>
              <w:rPr>
                <w:rFonts w:ascii="宋体" w:eastAsia="宋体" w:hAnsi="宋体"/>
                <w:sz w:val="18"/>
                <w:szCs w:val="18"/>
              </w:rPr>
              <w:t>√</w:t>
            </w:r>
          </w:p>
        </w:tc>
      </w:tr>
      <w:tr w:rsidR="00700D09" w14:paraId="702E480B" w14:textId="77777777">
        <w:trPr>
          <w:gridAfter w:val="1"/>
          <w:wAfter w:w="13" w:type="dxa"/>
          <w:trHeight w:val="290"/>
          <w:jc w:val="center"/>
        </w:trPr>
        <w:tc>
          <w:tcPr>
            <w:tcW w:w="479" w:type="dxa"/>
            <w:vMerge/>
            <w:shd w:val="clear" w:color="auto" w:fill="auto"/>
            <w:vAlign w:val="center"/>
          </w:tcPr>
          <w:p w14:paraId="7EA94C16"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FD8E47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EC0DE60"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81FF778" w14:textId="77777777" w:rsidR="00700D09" w:rsidRDefault="00D117CC">
            <w:pPr>
              <w:jc w:val="center"/>
              <w:rPr>
                <w:rFonts w:ascii="宋体" w:eastAsia="宋体" w:hAnsi="宋体"/>
                <w:sz w:val="18"/>
                <w:szCs w:val="18"/>
              </w:rPr>
            </w:pPr>
            <w:r>
              <w:rPr>
                <w:rFonts w:eastAsia="宋体" w:hint="eastAsia"/>
                <w:sz w:val="18"/>
                <w:szCs w:val="18"/>
              </w:rPr>
              <w:t>HIS24015</w:t>
            </w:r>
          </w:p>
        </w:tc>
        <w:tc>
          <w:tcPr>
            <w:tcW w:w="1513" w:type="dxa"/>
            <w:shd w:val="clear" w:color="auto" w:fill="auto"/>
            <w:vAlign w:val="center"/>
          </w:tcPr>
          <w:p w14:paraId="0D659455" w14:textId="77777777" w:rsidR="00700D09" w:rsidRDefault="00D117CC">
            <w:pPr>
              <w:spacing w:line="300" w:lineRule="auto"/>
              <w:jc w:val="center"/>
              <w:rPr>
                <w:rFonts w:ascii="宋体" w:eastAsia="宋体" w:hAnsi="宋体"/>
                <w:sz w:val="18"/>
                <w:szCs w:val="18"/>
              </w:rPr>
            </w:pPr>
            <w:r>
              <w:rPr>
                <w:rFonts w:eastAsia="宋体" w:hint="eastAsia"/>
                <w:sz w:val="18"/>
                <w:szCs w:val="18"/>
              </w:rPr>
              <w:t>《左传》研读</w:t>
            </w:r>
          </w:p>
        </w:tc>
        <w:tc>
          <w:tcPr>
            <w:tcW w:w="531" w:type="dxa"/>
            <w:shd w:val="clear" w:color="auto" w:fill="auto"/>
            <w:vAlign w:val="center"/>
          </w:tcPr>
          <w:p w14:paraId="0CF83D46" w14:textId="77777777" w:rsidR="00700D09" w:rsidRDefault="00D117CC">
            <w:pPr>
              <w:snapToGrid w:val="0"/>
              <w:spacing w:line="300" w:lineRule="auto"/>
              <w:jc w:val="center"/>
              <w:rPr>
                <w:rFonts w:ascii="宋体" w:eastAsia="宋体" w:hAnsi="宋体"/>
                <w:sz w:val="18"/>
                <w:szCs w:val="18"/>
              </w:rPr>
            </w:pPr>
            <w:r>
              <w:rPr>
                <w:rFonts w:eastAsia="宋体" w:hint="eastAsia"/>
                <w:sz w:val="18"/>
                <w:szCs w:val="18"/>
              </w:rPr>
              <w:t>2</w:t>
            </w:r>
          </w:p>
        </w:tc>
        <w:tc>
          <w:tcPr>
            <w:tcW w:w="504" w:type="dxa"/>
            <w:shd w:val="clear" w:color="auto" w:fill="auto"/>
            <w:vAlign w:val="center"/>
          </w:tcPr>
          <w:p w14:paraId="2A536958" w14:textId="77777777" w:rsidR="00700D09" w:rsidRDefault="00700D09">
            <w:pPr>
              <w:spacing w:line="300" w:lineRule="auto"/>
              <w:ind w:leftChars="-50" w:left="-105" w:rightChars="-50" w:right="-105"/>
              <w:jc w:val="center"/>
              <w:rPr>
                <w:rFonts w:ascii="宋体" w:eastAsia="宋体" w:hAnsi="宋体"/>
                <w:sz w:val="18"/>
                <w:szCs w:val="18"/>
              </w:rPr>
            </w:pPr>
          </w:p>
        </w:tc>
        <w:tc>
          <w:tcPr>
            <w:tcW w:w="512" w:type="dxa"/>
            <w:shd w:val="clear" w:color="auto" w:fill="auto"/>
            <w:vAlign w:val="center"/>
          </w:tcPr>
          <w:p w14:paraId="5CFD104F"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7367A181"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69ABC6E6" w14:textId="77777777" w:rsidR="00700D09" w:rsidRDefault="00D117CC">
            <w:pPr>
              <w:spacing w:line="300" w:lineRule="auto"/>
              <w:ind w:leftChars="-50" w:left="-105" w:rightChars="-50" w:right="-105"/>
              <w:jc w:val="center"/>
              <w:rPr>
                <w:rFonts w:ascii="宋体" w:eastAsia="宋体" w:hAnsi="宋体"/>
                <w:sz w:val="18"/>
                <w:szCs w:val="18"/>
              </w:rPr>
            </w:pPr>
            <w:r>
              <w:rPr>
                <w:rFonts w:eastAsia="宋体" w:hint="eastAsia"/>
                <w:sz w:val="18"/>
                <w:szCs w:val="18"/>
              </w:rPr>
              <w:t>√</w:t>
            </w:r>
          </w:p>
        </w:tc>
        <w:tc>
          <w:tcPr>
            <w:tcW w:w="514" w:type="dxa"/>
            <w:shd w:val="clear" w:color="auto" w:fill="auto"/>
            <w:vAlign w:val="center"/>
          </w:tcPr>
          <w:p w14:paraId="7DFA5B43"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088C2742" w14:textId="77777777" w:rsidR="00700D09" w:rsidRDefault="00D117CC">
            <w:pPr>
              <w:spacing w:line="300" w:lineRule="auto"/>
              <w:jc w:val="center"/>
              <w:rPr>
                <w:rFonts w:ascii="宋体" w:eastAsia="宋体" w:hAnsi="宋体"/>
                <w:sz w:val="18"/>
                <w:szCs w:val="18"/>
              </w:rPr>
            </w:pPr>
            <w:r>
              <w:rPr>
                <w:rFonts w:eastAsia="宋体" w:hint="eastAsia"/>
                <w:sz w:val="18"/>
                <w:szCs w:val="18"/>
              </w:rPr>
              <w:t>√</w:t>
            </w:r>
          </w:p>
        </w:tc>
        <w:tc>
          <w:tcPr>
            <w:tcW w:w="502" w:type="dxa"/>
            <w:shd w:val="clear" w:color="auto" w:fill="auto"/>
            <w:vAlign w:val="center"/>
          </w:tcPr>
          <w:p w14:paraId="03CAC3A8" w14:textId="77777777" w:rsidR="00700D09" w:rsidRDefault="00700D09">
            <w:pPr>
              <w:spacing w:line="300" w:lineRule="auto"/>
              <w:jc w:val="center"/>
              <w:rPr>
                <w:rFonts w:ascii="宋体" w:eastAsia="宋体" w:hAnsi="宋体"/>
                <w:sz w:val="18"/>
                <w:szCs w:val="18"/>
              </w:rPr>
            </w:pPr>
          </w:p>
        </w:tc>
        <w:tc>
          <w:tcPr>
            <w:tcW w:w="498" w:type="dxa"/>
            <w:shd w:val="clear" w:color="auto" w:fill="auto"/>
            <w:vAlign w:val="center"/>
          </w:tcPr>
          <w:p w14:paraId="14C0ABBF" w14:textId="77777777" w:rsidR="00700D09" w:rsidRDefault="00700D09">
            <w:pPr>
              <w:spacing w:line="300" w:lineRule="auto"/>
              <w:jc w:val="center"/>
              <w:rPr>
                <w:rFonts w:ascii="宋体" w:eastAsia="宋体" w:hAnsi="宋体"/>
                <w:sz w:val="18"/>
                <w:szCs w:val="18"/>
              </w:rPr>
            </w:pPr>
          </w:p>
        </w:tc>
        <w:tc>
          <w:tcPr>
            <w:tcW w:w="486" w:type="dxa"/>
            <w:shd w:val="clear" w:color="auto" w:fill="auto"/>
            <w:vAlign w:val="center"/>
          </w:tcPr>
          <w:p w14:paraId="3E897C34" w14:textId="77777777" w:rsidR="00700D09" w:rsidRDefault="00D117CC">
            <w:pPr>
              <w:spacing w:line="300" w:lineRule="auto"/>
              <w:jc w:val="center"/>
              <w:rPr>
                <w:rFonts w:ascii="宋体" w:eastAsia="宋体" w:hAnsi="宋体"/>
                <w:sz w:val="18"/>
                <w:szCs w:val="18"/>
              </w:rPr>
            </w:pPr>
            <w:r>
              <w:rPr>
                <w:rFonts w:eastAsia="宋体" w:hint="eastAsia"/>
                <w:sz w:val="18"/>
                <w:szCs w:val="18"/>
              </w:rPr>
              <w:t>32</w:t>
            </w:r>
          </w:p>
        </w:tc>
        <w:tc>
          <w:tcPr>
            <w:tcW w:w="424" w:type="dxa"/>
            <w:shd w:val="clear" w:color="auto" w:fill="auto"/>
            <w:vAlign w:val="center"/>
          </w:tcPr>
          <w:p w14:paraId="3B6EAB1C" w14:textId="77777777" w:rsidR="00700D09" w:rsidRDefault="00700D09">
            <w:pPr>
              <w:spacing w:line="300" w:lineRule="auto"/>
              <w:jc w:val="center"/>
              <w:rPr>
                <w:rFonts w:ascii="宋体" w:eastAsia="宋体" w:hAnsi="宋体"/>
                <w:sz w:val="18"/>
                <w:szCs w:val="18"/>
              </w:rPr>
            </w:pPr>
          </w:p>
        </w:tc>
        <w:tc>
          <w:tcPr>
            <w:tcW w:w="573" w:type="dxa"/>
            <w:shd w:val="clear" w:color="auto" w:fill="auto"/>
            <w:vAlign w:val="center"/>
          </w:tcPr>
          <w:p w14:paraId="1FA7314F" w14:textId="77777777" w:rsidR="00700D09" w:rsidRDefault="00700D09">
            <w:pPr>
              <w:spacing w:line="300" w:lineRule="auto"/>
              <w:jc w:val="center"/>
              <w:rPr>
                <w:rFonts w:ascii="宋体" w:eastAsia="宋体" w:hAnsi="宋体"/>
                <w:sz w:val="18"/>
                <w:szCs w:val="18"/>
              </w:rPr>
            </w:pPr>
          </w:p>
        </w:tc>
        <w:tc>
          <w:tcPr>
            <w:tcW w:w="446" w:type="dxa"/>
            <w:shd w:val="clear" w:color="auto" w:fill="auto"/>
            <w:noWrap/>
            <w:vAlign w:val="center"/>
          </w:tcPr>
          <w:p w14:paraId="6C1B58E5" w14:textId="77777777" w:rsidR="00700D09" w:rsidRDefault="00D117CC">
            <w:pPr>
              <w:spacing w:line="300" w:lineRule="auto"/>
              <w:jc w:val="center"/>
              <w:rPr>
                <w:rFonts w:ascii="宋体" w:eastAsia="宋体" w:hAnsi="宋体"/>
                <w:sz w:val="18"/>
                <w:szCs w:val="18"/>
              </w:rPr>
            </w:pPr>
            <w:r>
              <w:rPr>
                <w:rFonts w:eastAsia="宋体" w:hint="eastAsia"/>
                <w:sz w:val="18"/>
                <w:szCs w:val="18"/>
              </w:rPr>
              <w:t>√</w:t>
            </w:r>
          </w:p>
        </w:tc>
      </w:tr>
      <w:tr w:rsidR="00700D09" w14:paraId="4241D118" w14:textId="77777777">
        <w:trPr>
          <w:gridAfter w:val="1"/>
          <w:wAfter w:w="13" w:type="dxa"/>
          <w:trHeight w:val="290"/>
          <w:jc w:val="center"/>
        </w:trPr>
        <w:tc>
          <w:tcPr>
            <w:tcW w:w="479" w:type="dxa"/>
            <w:vMerge/>
            <w:shd w:val="clear" w:color="auto" w:fill="auto"/>
            <w:vAlign w:val="center"/>
          </w:tcPr>
          <w:p w14:paraId="3A8EBBC4"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0C62C17"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D9638B0"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709729C" w14:textId="77777777" w:rsidR="00700D09" w:rsidRDefault="00D117CC">
            <w:pPr>
              <w:jc w:val="center"/>
              <w:rPr>
                <w:rFonts w:ascii="宋体" w:eastAsia="宋体" w:hAnsi="宋体"/>
                <w:sz w:val="18"/>
                <w:szCs w:val="18"/>
              </w:rPr>
            </w:pPr>
            <w:r>
              <w:rPr>
                <w:rFonts w:eastAsia="宋体" w:hint="eastAsia"/>
                <w:sz w:val="18"/>
                <w:szCs w:val="18"/>
              </w:rPr>
              <w:t>HIS24016</w:t>
            </w:r>
          </w:p>
        </w:tc>
        <w:tc>
          <w:tcPr>
            <w:tcW w:w="1513" w:type="dxa"/>
            <w:shd w:val="clear" w:color="auto" w:fill="auto"/>
            <w:vAlign w:val="center"/>
          </w:tcPr>
          <w:p w14:paraId="307E86C4" w14:textId="77777777" w:rsidR="00700D09" w:rsidRDefault="00D117CC">
            <w:pPr>
              <w:spacing w:line="300" w:lineRule="auto"/>
              <w:jc w:val="center"/>
              <w:rPr>
                <w:rFonts w:ascii="宋体" w:eastAsia="宋体" w:hAnsi="宋体"/>
                <w:sz w:val="18"/>
                <w:szCs w:val="18"/>
              </w:rPr>
            </w:pPr>
            <w:r>
              <w:rPr>
                <w:rFonts w:eastAsia="宋体" w:hint="eastAsia"/>
                <w:sz w:val="18"/>
                <w:szCs w:val="18"/>
              </w:rPr>
              <w:t>敦煌吐鲁番文献</w:t>
            </w:r>
            <w:r>
              <w:rPr>
                <w:rFonts w:eastAsia="宋体" w:hint="eastAsia"/>
                <w:sz w:val="18"/>
                <w:szCs w:val="18"/>
              </w:rPr>
              <w:lastRenderedPageBreak/>
              <w:t>研读</w:t>
            </w:r>
          </w:p>
        </w:tc>
        <w:tc>
          <w:tcPr>
            <w:tcW w:w="531" w:type="dxa"/>
            <w:shd w:val="clear" w:color="auto" w:fill="auto"/>
            <w:vAlign w:val="center"/>
          </w:tcPr>
          <w:p w14:paraId="0104DA9C" w14:textId="77777777" w:rsidR="00700D09" w:rsidRDefault="00D117CC">
            <w:pPr>
              <w:snapToGrid w:val="0"/>
              <w:spacing w:line="300" w:lineRule="auto"/>
              <w:jc w:val="center"/>
              <w:rPr>
                <w:rFonts w:ascii="宋体" w:eastAsia="宋体" w:hAnsi="宋体"/>
                <w:sz w:val="18"/>
                <w:szCs w:val="18"/>
              </w:rPr>
            </w:pPr>
            <w:r>
              <w:rPr>
                <w:rFonts w:eastAsia="宋体" w:hint="eastAsia"/>
                <w:sz w:val="18"/>
                <w:szCs w:val="18"/>
              </w:rPr>
              <w:lastRenderedPageBreak/>
              <w:t>3</w:t>
            </w:r>
          </w:p>
        </w:tc>
        <w:tc>
          <w:tcPr>
            <w:tcW w:w="504" w:type="dxa"/>
            <w:shd w:val="clear" w:color="auto" w:fill="auto"/>
            <w:vAlign w:val="center"/>
          </w:tcPr>
          <w:p w14:paraId="32433823" w14:textId="77777777" w:rsidR="00700D09" w:rsidRDefault="00700D09">
            <w:pPr>
              <w:spacing w:line="300" w:lineRule="auto"/>
              <w:ind w:leftChars="-50" w:left="-105" w:rightChars="-50" w:right="-105"/>
              <w:jc w:val="center"/>
              <w:rPr>
                <w:rFonts w:ascii="宋体" w:eastAsia="宋体" w:hAnsi="宋体"/>
                <w:sz w:val="18"/>
                <w:szCs w:val="18"/>
              </w:rPr>
            </w:pPr>
          </w:p>
        </w:tc>
        <w:tc>
          <w:tcPr>
            <w:tcW w:w="512" w:type="dxa"/>
            <w:shd w:val="clear" w:color="auto" w:fill="auto"/>
            <w:vAlign w:val="center"/>
          </w:tcPr>
          <w:p w14:paraId="57CD69A9"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7E5B60A7"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1297F08A" w14:textId="77777777" w:rsidR="00700D09" w:rsidRDefault="00D117CC">
            <w:pPr>
              <w:spacing w:line="300" w:lineRule="auto"/>
              <w:ind w:leftChars="-50" w:left="-105" w:rightChars="-50" w:right="-105"/>
              <w:jc w:val="center"/>
              <w:rPr>
                <w:rFonts w:ascii="宋体" w:eastAsia="宋体" w:hAnsi="宋体"/>
                <w:sz w:val="18"/>
                <w:szCs w:val="18"/>
              </w:rPr>
            </w:pPr>
            <w:r>
              <w:rPr>
                <w:rFonts w:eastAsia="宋体" w:hint="eastAsia"/>
                <w:sz w:val="18"/>
                <w:szCs w:val="18"/>
              </w:rPr>
              <w:t>√</w:t>
            </w:r>
          </w:p>
        </w:tc>
        <w:tc>
          <w:tcPr>
            <w:tcW w:w="514" w:type="dxa"/>
            <w:shd w:val="clear" w:color="auto" w:fill="auto"/>
            <w:vAlign w:val="center"/>
          </w:tcPr>
          <w:p w14:paraId="69F39A00"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4167D0DC" w14:textId="77777777" w:rsidR="00700D09" w:rsidRDefault="00D117CC">
            <w:pPr>
              <w:spacing w:line="300" w:lineRule="auto"/>
              <w:jc w:val="center"/>
              <w:rPr>
                <w:rFonts w:ascii="宋体" w:eastAsia="宋体" w:hAnsi="宋体"/>
                <w:sz w:val="18"/>
                <w:szCs w:val="18"/>
              </w:rPr>
            </w:pPr>
            <w:r>
              <w:rPr>
                <w:rFonts w:eastAsia="宋体" w:hint="eastAsia"/>
                <w:sz w:val="18"/>
                <w:szCs w:val="18"/>
              </w:rPr>
              <w:t>√</w:t>
            </w:r>
          </w:p>
        </w:tc>
        <w:tc>
          <w:tcPr>
            <w:tcW w:w="502" w:type="dxa"/>
            <w:shd w:val="clear" w:color="auto" w:fill="auto"/>
            <w:vAlign w:val="center"/>
          </w:tcPr>
          <w:p w14:paraId="46C4601D" w14:textId="77777777" w:rsidR="00700D09" w:rsidRDefault="00700D09">
            <w:pPr>
              <w:spacing w:line="300" w:lineRule="auto"/>
              <w:jc w:val="center"/>
              <w:rPr>
                <w:rFonts w:ascii="宋体" w:eastAsia="宋体" w:hAnsi="宋体"/>
                <w:sz w:val="18"/>
                <w:szCs w:val="18"/>
              </w:rPr>
            </w:pPr>
          </w:p>
        </w:tc>
        <w:tc>
          <w:tcPr>
            <w:tcW w:w="498" w:type="dxa"/>
            <w:shd w:val="clear" w:color="auto" w:fill="auto"/>
            <w:vAlign w:val="center"/>
          </w:tcPr>
          <w:p w14:paraId="76A80A5B" w14:textId="77777777" w:rsidR="00700D09" w:rsidRDefault="00700D09">
            <w:pPr>
              <w:spacing w:line="300" w:lineRule="auto"/>
              <w:jc w:val="center"/>
              <w:rPr>
                <w:rFonts w:ascii="宋体" w:eastAsia="宋体" w:hAnsi="宋体"/>
                <w:sz w:val="18"/>
                <w:szCs w:val="18"/>
              </w:rPr>
            </w:pPr>
          </w:p>
        </w:tc>
        <w:tc>
          <w:tcPr>
            <w:tcW w:w="486" w:type="dxa"/>
            <w:shd w:val="clear" w:color="auto" w:fill="auto"/>
            <w:vAlign w:val="center"/>
          </w:tcPr>
          <w:p w14:paraId="27A22C63" w14:textId="77777777" w:rsidR="00700D09" w:rsidRDefault="00D117CC">
            <w:pPr>
              <w:spacing w:line="300" w:lineRule="auto"/>
              <w:jc w:val="center"/>
              <w:rPr>
                <w:rFonts w:ascii="宋体" w:eastAsia="宋体" w:hAnsi="宋体"/>
                <w:sz w:val="18"/>
                <w:szCs w:val="18"/>
              </w:rPr>
            </w:pPr>
            <w:r>
              <w:rPr>
                <w:rFonts w:eastAsia="宋体" w:hint="eastAsia"/>
                <w:sz w:val="18"/>
                <w:szCs w:val="18"/>
              </w:rPr>
              <w:t>48</w:t>
            </w:r>
          </w:p>
        </w:tc>
        <w:tc>
          <w:tcPr>
            <w:tcW w:w="424" w:type="dxa"/>
            <w:shd w:val="clear" w:color="auto" w:fill="auto"/>
            <w:vAlign w:val="center"/>
          </w:tcPr>
          <w:p w14:paraId="138D9807" w14:textId="77777777" w:rsidR="00700D09" w:rsidRDefault="00700D09">
            <w:pPr>
              <w:spacing w:line="300" w:lineRule="auto"/>
              <w:jc w:val="center"/>
              <w:rPr>
                <w:rFonts w:ascii="宋体" w:eastAsia="宋体" w:hAnsi="宋体"/>
                <w:sz w:val="18"/>
                <w:szCs w:val="18"/>
              </w:rPr>
            </w:pPr>
          </w:p>
        </w:tc>
        <w:tc>
          <w:tcPr>
            <w:tcW w:w="573" w:type="dxa"/>
            <w:shd w:val="clear" w:color="auto" w:fill="auto"/>
            <w:vAlign w:val="center"/>
          </w:tcPr>
          <w:p w14:paraId="3A0DF1A7" w14:textId="77777777" w:rsidR="00700D09" w:rsidRDefault="00700D09">
            <w:pPr>
              <w:spacing w:line="300" w:lineRule="auto"/>
              <w:jc w:val="center"/>
              <w:rPr>
                <w:rFonts w:ascii="宋体" w:eastAsia="宋体" w:hAnsi="宋体"/>
                <w:sz w:val="18"/>
                <w:szCs w:val="18"/>
              </w:rPr>
            </w:pPr>
          </w:p>
        </w:tc>
        <w:tc>
          <w:tcPr>
            <w:tcW w:w="446" w:type="dxa"/>
            <w:shd w:val="clear" w:color="auto" w:fill="auto"/>
            <w:noWrap/>
            <w:vAlign w:val="center"/>
          </w:tcPr>
          <w:p w14:paraId="43FC547B" w14:textId="77777777" w:rsidR="00700D09" w:rsidRDefault="00D117CC">
            <w:pPr>
              <w:spacing w:line="300" w:lineRule="auto"/>
              <w:jc w:val="center"/>
              <w:rPr>
                <w:rFonts w:ascii="宋体" w:eastAsia="宋体" w:hAnsi="宋体"/>
                <w:sz w:val="18"/>
                <w:szCs w:val="18"/>
              </w:rPr>
            </w:pPr>
            <w:r>
              <w:rPr>
                <w:rFonts w:eastAsia="宋体" w:hint="eastAsia"/>
                <w:sz w:val="18"/>
                <w:szCs w:val="18"/>
              </w:rPr>
              <w:t>√</w:t>
            </w:r>
          </w:p>
        </w:tc>
      </w:tr>
      <w:tr w:rsidR="00700D09" w14:paraId="01DA455D" w14:textId="77777777">
        <w:trPr>
          <w:gridAfter w:val="1"/>
          <w:wAfter w:w="13" w:type="dxa"/>
          <w:trHeight w:val="290"/>
          <w:jc w:val="center"/>
        </w:trPr>
        <w:tc>
          <w:tcPr>
            <w:tcW w:w="479" w:type="dxa"/>
            <w:vMerge/>
            <w:shd w:val="clear" w:color="auto" w:fill="auto"/>
            <w:vAlign w:val="center"/>
          </w:tcPr>
          <w:p w14:paraId="71FF5A76"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C3E4B6A"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CE006B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96F436C" w14:textId="77777777" w:rsidR="00700D09" w:rsidRDefault="00D117CC">
            <w:pPr>
              <w:jc w:val="center"/>
              <w:rPr>
                <w:rFonts w:ascii="宋体" w:eastAsia="宋体" w:hAnsi="宋体"/>
                <w:sz w:val="18"/>
                <w:szCs w:val="18"/>
              </w:rPr>
            </w:pPr>
            <w:r>
              <w:rPr>
                <w:rFonts w:eastAsia="宋体" w:hint="eastAsia"/>
                <w:sz w:val="18"/>
                <w:szCs w:val="18"/>
              </w:rPr>
              <w:t>HIS24017</w:t>
            </w:r>
          </w:p>
        </w:tc>
        <w:tc>
          <w:tcPr>
            <w:tcW w:w="1513" w:type="dxa"/>
            <w:shd w:val="clear" w:color="auto" w:fill="auto"/>
            <w:vAlign w:val="center"/>
          </w:tcPr>
          <w:p w14:paraId="2C7A5A01" w14:textId="77777777" w:rsidR="00700D09" w:rsidRDefault="00D117CC">
            <w:pPr>
              <w:spacing w:line="300" w:lineRule="auto"/>
              <w:jc w:val="center"/>
              <w:rPr>
                <w:rFonts w:ascii="宋体" w:eastAsia="宋体" w:hAnsi="宋体"/>
                <w:sz w:val="18"/>
                <w:szCs w:val="18"/>
              </w:rPr>
            </w:pPr>
            <w:r>
              <w:rPr>
                <w:rFonts w:eastAsia="宋体" w:hint="eastAsia"/>
                <w:sz w:val="18"/>
                <w:szCs w:val="18"/>
              </w:rPr>
              <w:t>汉唐简牍研读</w:t>
            </w:r>
          </w:p>
        </w:tc>
        <w:tc>
          <w:tcPr>
            <w:tcW w:w="531" w:type="dxa"/>
            <w:shd w:val="clear" w:color="auto" w:fill="auto"/>
            <w:vAlign w:val="center"/>
          </w:tcPr>
          <w:p w14:paraId="6CDBB50C" w14:textId="77777777" w:rsidR="00700D09" w:rsidRDefault="00D117CC">
            <w:pPr>
              <w:snapToGrid w:val="0"/>
              <w:spacing w:line="300" w:lineRule="auto"/>
              <w:jc w:val="center"/>
              <w:rPr>
                <w:rFonts w:ascii="宋体" w:eastAsia="宋体" w:hAnsi="宋体"/>
                <w:sz w:val="18"/>
                <w:szCs w:val="18"/>
              </w:rPr>
            </w:pPr>
            <w:r>
              <w:rPr>
                <w:rFonts w:eastAsia="宋体" w:hint="eastAsia"/>
                <w:sz w:val="18"/>
                <w:szCs w:val="18"/>
              </w:rPr>
              <w:t>2</w:t>
            </w:r>
          </w:p>
        </w:tc>
        <w:tc>
          <w:tcPr>
            <w:tcW w:w="504" w:type="dxa"/>
            <w:shd w:val="clear" w:color="auto" w:fill="auto"/>
            <w:vAlign w:val="center"/>
          </w:tcPr>
          <w:p w14:paraId="43BD81A6" w14:textId="77777777" w:rsidR="00700D09" w:rsidRDefault="00700D09">
            <w:pPr>
              <w:spacing w:line="300" w:lineRule="auto"/>
              <w:ind w:leftChars="-50" w:left="-105" w:rightChars="-50" w:right="-105"/>
              <w:jc w:val="center"/>
              <w:rPr>
                <w:rFonts w:ascii="宋体" w:eastAsia="宋体" w:hAnsi="宋体"/>
                <w:sz w:val="18"/>
                <w:szCs w:val="18"/>
              </w:rPr>
            </w:pPr>
          </w:p>
        </w:tc>
        <w:tc>
          <w:tcPr>
            <w:tcW w:w="512" w:type="dxa"/>
            <w:shd w:val="clear" w:color="auto" w:fill="auto"/>
            <w:vAlign w:val="center"/>
          </w:tcPr>
          <w:p w14:paraId="5823938C"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67E03E52"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20C3AF2D"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0E240D98"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182A3532" w14:textId="77777777" w:rsidR="00700D09" w:rsidRDefault="00700D09">
            <w:pPr>
              <w:spacing w:line="300" w:lineRule="auto"/>
              <w:jc w:val="center"/>
              <w:rPr>
                <w:rFonts w:ascii="宋体" w:eastAsia="宋体" w:hAnsi="宋体"/>
                <w:sz w:val="18"/>
                <w:szCs w:val="18"/>
              </w:rPr>
            </w:pPr>
          </w:p>
        </w:tc>
        <w:tc>
          <w:tcPr>
            <w:tcW w:w="502" w:type="dxa"/>
            <w:shd w:val="clear" w:color="auto" w:fill="auto"/>
            <w:vAlign w:val="center"/>
          </w:tcPr>
          <w:p w14:paraId="264782C0" w14:textId="77777777" w:rsidR="00700D09" w:rsidRDefault="00700D09">
            <w:pPr>
              <w:spacing w:line="300" w:lineRule="auto"/>
              <w:jc w:val="center"/>
              <w:rPr>
                <w:rFonts w:ascii="宋体" w:eastAsia="宋体" w:hAnsi="宋体"/>
                <w:sz w:val="18"/>
                <w:szCs w:val="18"/>
              </w:rPr>
            </w:pPr>
          </w:p>
        </w:tc>
        <w:tc>
          <w:tcPr>
            <w:tcW w:w="498" w:type="dxa"/>
            <w:shd w:val="clear" w:color="auto" w:fill="auto"/>
            <w:vAlign w:val="center"/>
          </w:tcPr>
          <w:p w14:paraId="206FD372" w14:textId="77777777" w:rsidR="00700D09" w:rsidRDefault="00700D09">
            <w:pPr>
              <w:spacing w:line="300" w:lineRule="auto"/>
              <w:jc w:val="center"/>
              <w:rPr>
                <w:rFonts w:ascii="宋体" w:eastAsia="宋体" w:hAnsi="宋体"/>
                <w:sz w:val="18"/>
                <w:szCs w:val="18"/>
              </w:rPr>
            </w:pPr>
          </w:p>
        </w:tc>
        <w:tc>
          <w:tcPr>
            <w:tcW w:w="486" w:type="dxa"/>
            <w:shd w:val="clear" w:color="auto" w:fill="auto"/>
            <w:vAlign w:val="center"/>
          </w:tcPr>
          <w:p w14:paraId="7D0F9221" w14:textId="77777777" w:rsidR="00700D09" w:rsidRDefault="00D117CC">
            <w:pPr>
              <w:spacing w:line="300" w:lineRule="auto"/>
              <w:jc w:val="center"/>
              <w:rPr>
                <w:rFonts w:ascii="宋体" w:eastAsia="宋体" w:hAnsi="宋体"/>
                <w:sz w:val="18"/>
                <w:szCs w:val="18"/>
              </w:rPr>
            </w:pPr>
            <w:r>
              <w:rPr>
                <w:rFonts w:eastAsia="宋体" w:hint="eastAsia"/>
                <w:sz w:val="18"/>
                <w:szCs w:val="18"/>
              </w:rPr>
              <w:t>32</w:t>
            </w:r>
          </w:p>
        </w:tc>
        <w:tc>
          <w:tcPr>
            <w:tcW w:w="424" w:type="dxa"/>
            <w:shd w:val="clear" w:color="auto" w:fill="auto"/>
            <w:vAlign w:val="center"/>
          </w:tcPr>
          <w:p w14:paraId="5965F466" w14:textId="77777777" w:rsidR="00700D09" w:rsidRDefault="00700D09">
            <w:pPr>
              <w:spacing w:line="300" w:lineRule="auto"/>
              <w:jc w:val="center"/>
              <w:rPr>
                <w:rFonts w:ascii="宋体" w:eastAsia="宋体" w:hAnsi="宋体"/>
                <w:sz w:val="18"/>
                <w:szCs w:val="18"/>
              </w:rPr>
            </w:pPr>
          </w:p>
        </w:tc>
        <w:tc>
          <w:tcPr>
            <w:tcW w:w="573" w:type="dxa"/>
            <w:shd w:val="clear" w:color="auto" w:fill="auto"/>
            <w:vAlign w:val="center"/>
          </w:tcPr>
          <w:p w14:paraId="375DC300" w14:textId="77777777" w:rsidR="00700D09" w:rsidRDefault="00700D09">
            <w:pPr>
              <w:spacing w:line="300" w:lineRule="auto"/>
              <w:jc w:val="center"/>
              <w:rPr>
                <w:rFonts w:ascii="宋体" w:eastAsia="宋体" w:hAnsi="宋体"/>
                <w:sz w:val="18"/>
                <w:szCs w:val="18"/>
              </w:rPr>
            </w:pPr>
          </w:p>
        </w:tc>
        <w:tc>
          <w:tcPr>
            <w:tcW w:w="446" w:type="dxa"/>
            <w:shd w:val="clear" w:color="auto" w:fill="auto"/>
            <w:noWrap/>
            <w:vAlign w:val="center"/>
          </w:tcPr>
          <w:p w14:paraId="230E9797" w14:textId="77777777" w:rsidR="00700D09" w:rsidRDefault="00D117CC">
            <w:pPr>
              <w:spacing w:line="300" w:lineRule="auto"/>
              <w:jc w:val="center"/>
              <w:rPr>
                <w:rFonts w:ascii="宋体" w:eastAsia="宋体" w:hAnsi="宋体"/>
                <w:sz w:val="18"/>
                <w:szCs w:val="18"/>
              </w:rPr>
            </w:pPr>
            <w:r>
              <w:rPr>
                <w:rFonts w:eastAsia="宋体" w:hint="eastAsia"/>
                <w:sz w:val="18"/>
                <w:szCs w:val="18"/>
              </w:rPr>
              <w:t>√</w:t>
            </w:r>
          </w:p>
        </w:tc>
      </w:tr>
      <w:tr w:rsidR="00700D09" w14:paraId="3E5383F4" w14:textId="77777777">
        <w:trPr>
          <w:gridAfter w:val="1"/>
          <w:wAfter w:w="13" w:type="dxa"/>
          <w:trHeight w:val="290"/>
          <w:jc w:val="center"/>
        </w:trPr>
        <w:tc>
          <w:tcPr>
            <w:tcW w:w="479" w:type="dxa"/>
            <w:vMerge/>
            <w:shd w:val="clear" w:color="auto" w:fill="auto"/>
            <w:vAlign w:val="center"/>
          </w:tcPr>
          <w:p w14:paraId="2DA3BB88"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D5E1377"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D1DC2E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9C9F4F4" w14:textId="77777777" w:rsidR="00700D09" w:rsidRDefault="00D117CC">
            <w:pPr>
              <w:jc w:val="center"/>
              <w:rPr>
                <w:rFonts w:ascii="宋体" w:eastAsia="宋体" w:hAnsi="宋体"/>
                <w:sz w:val="18"/>
                <w:szCs w:val="18"/>
              </w:rPr>
            </w:pPr>
            <w:r>
              <w:rPr>
                <w:rFonts w:eastAsia="宋体" w:hint="eastAsia"/>
                <w:sz w:val="18"/>
                <w:szCs w:val="18"/>
              </w:rPr>
              <w:t>HIS24018</w:t>
            </w:r>
          </w:p>
        </w:tc>
        <w:tc>
          <w:tcPr>
            <w:tcW w:w="1513" w:type="dxa"/>
            <w:shd w:val="clear" w:color="auto" w:fill="auto"/>
            <w:vAlign w:val="center"/>
          </w:tcPr>
          <w:p w14:paraId="73C6E57E" w14:textId="77777777" w:rsidR="00700D09" w:rsidRDefault="00D117CC">
            <w:pPr>
              <w:spacing w:line="300" w:lineRule="auto"/>
              <w:jc w:val="center"/>
              <w:rPr>
                <w:rFonts w:ascii="宋体" w:eastAsia="宋体" w:hAnsi="宋体"/>
                <w:sz w:val="18"/>
                <w:szCs w:val="18"/>
              </w:rPr>
            </w:pPr>
            <w:r>
              <w:rPr>
                <w:rFonts w:eastAsia="宋体" w:hint="eastAsia"/>
                <w:sz w:val="18"/>
                <w:szCs w:val="18"/>
              </w:rPr>
              <w:t>史源学实习</w:t>
            </w:r>
          </w:p>
        </w:tc>
        <w:tc>
          <w:tcPr>
            <w:tcW w:w="531" w:type="dxa"/>
            <w:shd w:val="clear" w:color="auto" w:fill="auto"/>
            <w:vAlign w:val="center"/>
          </w:tcPr>
          <w:p w14:paraId="305EFD19" w14:textId="77777777" w:rsidR="00700D09" w:rsidRDefault="00D117CC">
            <w:pPr>
              <w:snapToGrid w:val="0"/>
              <w:spacing w:line="300" w:lineRule="auto"/>
              <w:jc w:val="center"/>
              <w:rPr>
                <w:rFonts w:ascii="宋体" w:eastAsia="宋体" w:hAnsi="宋体"/>
                <w:sz w:val="18"/>
                <w:szCs w:val="18"/>
              </w:rPr>
            </w:pPr>
            <w:r>
              <w:rPr>
                <w:rFonts w:eastAsia="宋体" w:hint="eastAsia"/>
                <w:sz w:val="18"/>
                <w:szCs w:val="18"/>
              </w:rPr>
              <w:t>2</w:t>
            </w:r>
          </w:p>
        </w:tc>
        <w:tc>
          <w:tcPr>
            <w:tcW w:w="504" w:type="dxa"/>
            <w:shd w:val="clear" w:color="auto" w:fill="auto"/>
            <w:vAlign w:val="center"/>
          </w:tcPr>
          <w:p w14:paraId="47207855" w14:textId="77777777" w:rsidR="00700D09" w:rsidRDefault="00700D09">
            <w:pPr>
              <w:spacing w:line="300" w:lineRule="auto"/>
              <w:ind w:leftChars="-50" w:left="-105" w:rightChars="-50" w:right="-105"/>
              <w:jc w:val="center"/>
              <w:rPr>
                <w:rFonts w:ascii="宋体" w:eastAsia="宋体" w:hAnsi="宋体"/>
                <w:sz w:val="18"/>
                <w:szCs w:val="18"/>
              </w:rPr>
            </w:pPr>
          </w:p>
        </w:tc>
        <w:tc>
          <w:tcPr>
            <w:tcW w:w="512" w:type="dxa"/>
            <w:shd w:val="clear" w:color="auto" w:fill="auto"/>
            <w:vAlign w:val="center"/>
          </w:tcPr>
          <w:p w14:paraId="43B51CF6"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1624D92B" w14:textId="77777777" w:rsidR="00700D09" w:rsidRDefault="00D117CC">
            <w:pPr>
              <w:spacing w:line="300" w:lineRule="auto"/>
              <w:ind w:leftChars="-50" w:left="-105" w:rightChars="-50" w:right="-105"/>
              <w:jc w:val="center"/>
              <w:rPr>
                <w:rFonts w:ascii="宋体" w:eastAsia="宋体" w:hAnsi="宋体"/>
                <w:sz w:val="18"/>
                <w:szCs w:val="18"/>
              </w:rPr>
            </w:pPr>
            <w:r>
              <w:rPr>
                <w:rFonts w:eastAsia="宋体" w:hint="eastAsia"/>
                <w:sz w:val="18"/>
                <w:szCs w:val="18"/>
              </w:rPr>
              <w:t>√</w:t>
            </w:r>
          </w:p>
        </w:tc>
        <w:tc>
          <w:tcPr>
            <w:tcW w:w="514" w:type="dxa"/>
            <w:shd w:val="clear" w:color="auto" w:fill="auto"/>
            <w:vAlign w:val="center"/>
          </w:tcPr>
          <w:p w14:paraId="1EAC0B42" w14:textId="77777777" w:rsidR="00700D09" w:rsidRDefault="00700D09">
            <w:pPr>
              <w:spacing w:line="300" w:lineRule="auto"/>
              <w:ind w:leftChars="-50" w:left="-105" w:rightChars="-50" w:right="-105"/>
              <w:jc w:val="center"/>
              <w:rPr>
                <w:rFonts w:ascii="宋体" w:eastAsia="宋体" w:hAnsi="宋体"/>
                <w:sz w:val="18"/>
                <w:szCs w:val="18"/>
              </w:rPr>
            </w:pPr>
          </w:p>
        </w:tc>
        <w:tc>
          <w:tcPr>
            <w:tcW w:w="514" w:type="dxa"/>
            <w:shd w:val="clear" w:color="auto" w:fill="auto"/>
            <w:vAlign w:val="center"/>
          </w:tcPr>
          <w:p w14:paraId="4938A523" w14:textId="77777777" w:rsidR="00700D09" w:rsidRDefault="00D117CC">
            <w:pPr>
              <w:spacing w:line="300" w:lineRule="auto"/>
              <w:ind w:leftChars="-50" w:left="-105" w:rightChars="-50" w:right="-105"/>
              <w:jc w:val="center"/>
              <w:rPr>
                <w:rFonts w:ascii="宋体" w:eastAsia="宋体" w:hAnsi="宋体"/>
                <w:sz w:val="18"/>
                <w:szCs w:val="18"/>
              </w:rPr>
            </w:pPr>
            <w:r>
              <w:rPr>
                <w:rFonts w:eastAsia="宋体" w:hint="eastAsia"/>
                <w:sz w:val="18"/>
                <w:szCs w:val="18"/>
              </w:rPr>
              <w:t>√</w:t>
            </w:r>
          </w:p>
        </w:tc>
        <w:tc>
          <w:tcPr>
            <w:tcW w:w="514" w:type="dxa"/>
            <w:shd w:val="clear" w:color="auto" w:fill="auto"/>
            <w:vAlign w:val="center"/>
          </w:tcPr>
          <w:p w14:paraId="1D241878" w14:textId="77777777" w:rsidR="00700D09" w:rsidRDefault="00700D09">
            <w:pPr>
              <w:spacing w:line="300" w:lineRule="auto"/>
              <w:jc w:val="center"/>
              <w:rPr>
                <w:rFonts w:ascii="宋体" w:eastAsia="宋体" w:hAnsi="宋体"/>
                <w:sz w:val="18"/>
                <w:szCs w:val="18"/>
              </w:rPr>
            </w:pPr>
          </w:p>
        </w:tc>
        <w:tc>
          <w:tcPr>
            <w:tcW w:w="502" w:type="dxa"/>
            <w:shd w:val="clear" w:color="auto" w:fill="auto"/>
            <w:vAlign w:val="center"/>
          </w:tcPr>
          <w:p w14:paraId="0CCB6486" w14:textId="77777777" w:rsidR="00700D09" w:rsidRDefault="00700D09">
            <w:pPr>
              <w:spacing w:line="300" w:lineRule="auto"/>
              <w:jc w:val="center"/>
              <w:rPr>
                <w:rFonts w:ascii="宋体" w:eastAsia="宋体" w:hAnsi="宋体"/>
                <w:sz w:val="18"/>
                <w:szCs w:val="18"/>
              </w:rPr>
            </w:pPr>
          </w:p>
        </w:tc>
        <w:tc>
          <w:tcPr>
            <w:tcW w:w="498" w:type="dxa"/>
            <w:shd w:val="clear" w:color="auto" w:fill="auto"/>
            <w:vAlign w:val="center"/>
          </w:tcPr>
          <w:p w14:paraId="71DC339B" w14:textId="77777777" w:rsidR="00700D09" w:rsidRDefault="00700D09">
            <w:pPr>
              <w:spacing w:line="300" w:lineRule="auto"/>
              <w:jc w:val="center"/>
              <w:rPr>
                <w:rFonts w:ascii="宋体" w:eastAsia="宋体" w:hAnsi="宋体"/>
                <w:sz w:val="18"/>
                <w:szCs w:val="18"/>
              </w:rPr>
            </w:pPr>
          </w:p>
        </w:tc>
        <w:tc>
          <w:tcPr>
            <w:tcW w:w="486" w:type="dxa"/>
            <w:shd w:val="clear" w:color="auto" w:fill="auto"/>
            <w:vAlign w:val="center"/>
          </w:tcPr>
          <w:p w14:paraId="27B4B3BA" w14:textId="77777777" w:rsidR="00700D09" w:rsidRDefault="00D117CC">
            <w:pPr>
              <w:spacing w:line="300" w:lineRule="auto"/>
              <w:jc w:val="center"/>
              <w:rPr>
                <w:rFonts w:ascii="宋体" w:eastAsia="宋体" w:hAnsi="宋体"/>
                <w:sz w:val="18"/>
                <w:szCs w:val="18"/>
              </w:rPr>
            </w:pPr>
            <w:r>
              <w:rPr>
                <w:rFonts w:eastAsia="宋体" w:hint="eastAsia"/>
                <w:sz w:val="18"/>
                <w:szCs w:val="18"/>
              </w:rPr>
              <w:t>32</w:t>
            </w:r>
          </w:p>
        </w:tc>
        <w:tc>
          <w:tcPr>
            <w:tcW w:w="424" w:type="dxa"/>
            <w:shd w:val="clear" w:color="auto" w:fill="auto"/>
            <w:vAlign w:val="center"/>
          </w:tcPr>
          <w:p w14:paraId="5A5FA822" w14:textId="77777777" w:rsidR="00700D09" w:rsidRDefault="00700D09">
            <w:pPr>
              <w:spacing w:line="300" w:lineRule="auto"/>
              <w:jc w:val="center"/>
              <w:rPr>
                <w:rFonts w:ascii="宋体" w:eastAsia="宋体" w:hAnsi="宋体"/>
                <w:sz w:val="18"/>
                <w:szCs w:val="18"/>
              </w:rPr>
            </w:pPr>
          </w:p>
        </w:tc>
        <w:tc>
          <w:tcPr>
            <w:tcW w:w="573" w:type="dxa"/>
            <w:shd w:val="clear" w:color="auto" w:fill="auto"/>
            <w:vAlign w:val="center"/>
          </w:tcPr>
          <w:p w14:paraId="22C1F7B8" w14:textId="77777777" w:rsidR="00700D09" w:rsidRDefault="00700D09">
            <w:pPr>
              <w:spacing w:line="300" w:lineRule="auto"/>
              <w:jc w:val="center"/>
              <w:rPr>
                <w:rFonts w:ascii="宋体" w:eastAsia="宋体" w:hAnsi="宋体"/>
                <w:sz w:val="18"/>
                <w:szCs w:val="18"/>
              </w:rPr>
            </w:pPr>
          </w:p>
        </w:tc>
        <w:tc>
          <w:tcPr>
            <w:tcW w:w="446" w:type="dxa"/>
            <w:shd w:val="clear" w:color="auto" w:fill="auto"/>
            <w:noWrap/>
            <w:vAlign w:val="center"/>
          </w:tcPr>
          <w:p w14:paraId="06491FBF" w14:textId="77777777" w:rsidR="00700D09" w:rsidRDefault="00D117CC">
            <w:pPr>
              <w:spacing w:line="300" w:lineRule="auto"/>
              <w:jc w:val="center"/>
              <w:rPr>
                <w:rFonts w:ascii="宋体" w:eastAsia="宋体" w:hAnsi="宋体"/>
                <w:sz w:val="18"/>
                <w:szCs w:val="18"/>
              </w:rPr>
            </w:pPr>
            <w:r>
              <w:rPr>
                <w:rFonts w:eastAsia="宋体" w:hint="eastAsia"/>
                <w:sz w:val="18"/>
                <w:szCs w:val="18"/>
              </w:rPr>
              <w:t>√</w:t>
            </w:r>
          </w:p>
        </w:tc>
      </w:tr>
      <w:tr w:rsidR="00700D09" w14:paraId="46043D93" w14:textId="77777777">
        <w:trPr>
          <w:gridAfter w:val="1"/>
          <w:wAfter w:w="13" w:type="dxa"/>
          <w:trHeight w:val="290"/>
          <w:jc w:val="center"/>
        </w:trPr>
        <w:tc>
          <w:tcPr>
            <w:tcW w:w="479" w:type="dxa"/>
            <w:vMerge/>
            <w:shd w:val="clear" w:color="auto" w:fill="auto"/>
            <w:vAlign w:val="center"/>
          </w:tcPr>
          <w:p w14:paraId="24FA0FD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83F8487"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7CBF075"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5D481EF" w14:textId="77777777" w:rsidR="00700D09" w:rsidRDefault="00D117CC">
            <w:pPr>
              <w:jc w:val="center"/>
              <w:rPr>
                <w:rFonts w:ascii="宋体" w:eastAsia="宋体" w:hAnsi="宋体" w:cs="宋体"/>
                <w:sz w:val="18"/>
                <w:szCs w:val="18"/>
              </w:rPr>
            </w:pPr>
            <w:r>
              <w:rPr>
                <w:rFonts w:eastAsia="宋体" w:hint="eastAsia"/>
                <w:sz w:val="18"/>
                <w:szCs w:val="18"/>
              </w:rPr>
              <w:t>HIS24019</w:t>
            </w:r>
          </w:p>
        </w:tc>
        <w:tc>
          <w:tcPr>
            <w:tcW w:w="1513" w:type="dxa"/>
            <w:shd w:val="clear" w:color="auto" w:fill="auto"/>
            <w:vAlign w:val="center"/>
          </w:tcPr>
          <w:p w14:paraId="548987F6" w14:textId="77777777" w:rsidR="00700D09" w:rsidRDefault="00D117CC">
            <w:pPr>
              <w:jc w:val="center"/>
              <w:rPr>
                <w:rFonts w:ascii="宋体" w:eastAsia="宋体" w:hAnsi="宋体"/>
                <w:sz w:val="18"/>
                <w:szCs w:val="18"/>
              </w:rPr>
            </w:pPr>
            <w:r>
              <w:rPr>
                <w:rFonts w:eastAsia="宋体" w:hint="eastAsia"/>
                <w:sz w:val="18"/>
                <w:szCs w:val="18"/>
              </w:rPr>
              <w:t>三礼导读</w:t>
            </w:r>
          </w:p>
        </w:tc>
        <w:tc>
          <w:tcPr>
            <w:tcW w:w="531" w:type="dxa"/>
            <w:shd w:val="clear" w:color="auto" w:fill="auto"/>
            <w:vAlign w:val="center"/>
          </w:tcPr>
          <w:p w14:paraId="3B31D5EA" w14:textId="77777777" w:rsidR="00700D09" w:rsidRDefault="00D117CC">
            <w:pPr>
              <w:jc w:val="center"/>
              <w:rPr>
                <w:rFonts w:ascii="宋体" w:eastAsia="宋体" w:hAnsi="宋体"/>
                <w:sz w:val="18"/>
                <w:szCs w:val="18"/>
              </w:rPr>
            </w:pPr>
            <w:r>
              <w:rPr>
                <w:rFonts w:eastAsia="宋体" w:hint="eastAsia"/>
                <w:sz w:val="18"/>
                <w:szCs w:val="18"/>
              </w:rPr>
              <w:t>3</w:t>
            </w:r>
          </w:p>
        </w:tc>
        <w:tc>
          <w:tcPr>
            <w:tcW w:w="504" w:type="dxa"/>
            <w:shd w:val="clear" w:color="auto" w:fill="auto"/>
            <w:vAlign w:val="center"/>
          </w:tcPr>
          <w:p w14:paraId="01E83AEB" w14:textId="77777777" w:rsidR="00700D09" w:rsidRDefault="00700D09">
            <w:pPr>
              <w:jc w:val="center"/>
              <w:rPr>
                <w:rFonts w:ascii="宋体" w:eastAsia="宋体" w:hAnsi="宋体"/>
                <w:sz w:val="18"/>
                <w:szCs w:val="18"/>
              </w:rPr>
            </w:pPr>
          </w:p>
        </w:tc>
        <w:tc>
          <w:tcPr>
            <w:tcW w:w="512" w:type="dxa"/>
            <w:shd w:val="clear" w:color="auto" w:fill="auto"/>
            <w:vAlign w:val="center"/>
          </w:tcPr>
          <w:p w14:paraId="4528F2BB" w14:textId="77777777" w:rsidR="00700D09" w:rsidRDefault="00700D09">
            <w:pPr>
              <w:jc w:val="center"/>
              <w:rPr>
                <w:rFonts w:ascii="宋体" w:eastAsia="宋体" w:hAnsi="宋体"/>
                <w:sz w:val="18"/>
                <w:szCs w:val="18"/>
              </w:rPr>
            </w:pPr>
          </w:p>
        </w:tc>
        <w:tc>
          <w:tcPr>
            <w:tcW w:w="514" w:type="dxa"/>
            <w:shd w:val="clear" w:color="auto" w:fill="auto"/>
            <w:vAlign w:val="center"/>
          </w:tcPr>
          <w:p w14:paraId="4EF4D3F7" w14:textId="77777777" w:rsidR="00700D09" w:rsidRDefault="00700D09">
            <w:pPr>
              <w:jc w:val="center"/>
              <w:rPr>
                <w:rFonts w:ascii="宋体" w:eastAsia="宋体" w:hAnsi="宋体"/>
                <w:sz w:val="18"/>
                <w:szCs w:val="18"/>
              </w:rPr>
            </w:pPr>
          </w:p>
        </w:tc>
        <w:tc>
          <w:tcPr>
            <w:tcW w:w="514" w:type="dxa"/>
            <w:shd w:val="clear" w:color="auto" w:fill="auto"/>
            <w:vAlign w:val="center"/>
          </w:tcPr>
          <w:p w14:paraId="21748805" w14:textId="77777777" w:rsidR="00700D09" w:rsidRDefault="00D117CC">
            <w:pPr>
              <w:jc w:val="center"/>
              <w:rPr>
                <w:rFonts w:ascii="宋体" w:eastAsia="宋体" w:hAnsi="宋体"/>
                <w:sz w:val="18"/>
                <w:szCs w:val="18"/>
              </w:rPr>
            </w:pPr>
            <w:r>
              <w:rPr>
                <w:rFonts w:eastAsia="宋体" w:hint="eastAsia"/>
                <w:sz w:val="18"/>
                <w:szCs w:val="18"/>
              </w:rPr>
              <w:t>√</w:t>
            </w:r>
          </w:p>
        </w:tc>
        <w:tc>
          <w:tcPr>
            <w:tcW w:w="514" w:type="dxa"/>
            <w:shd w:val="clear" w:color="auto" w:fill="auto"/>
            <w:vAlign w:val="center"/>
          </w:tcPr>
          <w:p w14:paraId="0E92E0C4" w14:textId="77777777" w:rsidR="00700D09" w:rsidRDefault="00700D09">
            <w:pPr>
              <w:jc w:val="center"/>
              <w:rPr>
                <w:rFonts w:ascii="宋体" w:eastAsia="宋体" w:hAnsi="宋体"/>
                <w:sz w:val="18"/>
                <w:szCs w:val="18"/>
              </w:rPr>
            </w:pPr>
          </w:p>
        </w:tc>
        <w:tc>
          <w:tcPr>
            <w:tcW w:w="514" w:type="dxa"/>
            <w:shd w:val="clear" w:color="auto" w:fill="auto"/>
            <w:vAlign w:val="center"/>
          </w:tcPr>
          <w:p w14:paraId="33C5747A" w14:textId="77777777" w:rsidR="00700D09" w:rsidRDefault="00D117CC">
            <w:pPr>
              <w:jc w:val="center"/>
              <w:rPr>
                <w:rFonts w:ascii="宋体" w:eastAsia="宋体" w:hAnsi="宋体"/>
                <w:sz w:val="18"/>
                <w:szCs w:val="18"/>
              </w:rPr>
            </w:pPr>
            <w:r>
              <w:rPr>
                <w:rFonts w:eastAsia="宋体" w:hint="eastAsia"/>
                <w:sz w:val="18"/>
                <w:szCs w:val="18"/>
              </w:rPr>
              <w:t>√</w:t>
            </w:r>
          </w:p>
        </w:tc>
        <w:tc>
          <w:tcPr>
            <w:tcW w:w="502" w:type="dxa"/>
            <w:shd w:val="clear" w:color="auto" w:fill="auto"/>
            <w:vAlign w:val="center"/>
          </w:tcPr>
          <w:p w14:paraId="39124BC8" w14:textId="77777777" w:rsidR="00700D09" w:rsidRDefault="00700D09">
            <w:pPr>
              <w:jc w:val="center"/>
              <w:rPr>
                <w:rFonts w:ascii="宋体" w:eastAsia="宋体" w:hAnsi="宋体"/>
                <w:sz w:val="18"/>
                <w:szCs w:val="18"/>
              </w:rPr>
            </w:pPr>
          </w:p>
        </w:tc>
        <w:tc>
          <w:tcPr>
            <w:tcW w:w="498" w:type="dxa"/>
            <w:shd w:val="clear" w:color="auto" w:fill="auto"/>
            <w:vAlign w:val="center"/>
          </w:tcPr>
          <w:p w14:paraId="0DF1FADF" w14:textId="77777777" w:rsidR="00700D09" w:rsidRDefault="00700D09">
            <w:pPr>
              <w:jc w:val="center"/>
              <w:rPr>
                <w:rFonts w:ascii="宋体" w:eastAsia="宋体" w:hAnsi="宋体"/>
                <w:sz w:val="18"/>
                <w:szCs w:val="18"/>
              </w:rPr>
            </w:pPr>
          </w:p>
        </w:tc>
        <w:tc>
          <w:tcPr>
            <w:tcW w:w="486" w:type="dxa"/>
            <w:shd w:val="clear" w:color="auto" w:fill="auto"/>
            <w:vAlign w:val="center"/>
          </w:tcPr>
          <w:p w14:paraId="1731EDDE" w14:textId="77777777" w:rsidR="00700D09" w:rsidRDefault="00D117CC">
            <w:pPr>
              <w:jc w:val="center"/>
              <w:rPr>
                <w:rFonts w:ascii="宋体" w:eastAsia="宋体" w:hAnsi="宋体"/>
                <w:sz w:val="18"/>
                <w:szCs w:val="18"/>
              </w:rPr>
            </w:pPr>
            <w:r>
              <w:rPr>
                <w:rFonts w:eastAsia="宋体" w:hint="eastAsia"/>
                <w:sz w:val="18"/>
                <w:szCs w:val="18"/>
              </w:rPr>
              <w:t>48</w:t>
            </w:r>
          </w:p>
        </w:tc>
        <w:tc>
          <w:tcPr>
            <w:tcW w:w="424" w:type="dxa"/>
            <w:shd w:val="clear" w:color="auto" w:fill="auto"/>
            <w:vAlign w:val="center"/>
          </w:tcPr>
          <w:p w14:paraId="717F219B" w14:textId="77777777" w:rsidR="00700D09" w:rsidRDefault="00700D09">
            <w:pPr>
              <w:jc w:val="center"/>
              <w:rPr>
                <w:rFonts w:ascii="宋体" w:eastAsia="宋体" w:hAnsi="宋体"/>
                <w:sz w:val="18"/>
                <w:szCs w:val="18"/>
              </w:rPr>
            </w:pPr>
          </w:p>
        </w:tc>
        <w:tc>
          <w:tcPr>
            <w:tcW w:w="573" w:type="dxa"/>
            <w:shd w:val="clear" w:color="auto" w:fill="auto"/>
            <w:vAlign w:val="center"/>
          </w:tcPr>
          <w:p w14:paraId="35392DD9"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6DA09F18" w14:textId="77777777" w:rsidR="00700D09" w:rsidRDefault="00D117CC">
            <w:pPr>
              <w:jc w:val="center"/>
              <w:rPr>
                <w:rFonts w:ascii="宋体" w:eastAsia="宋体" w:hAnsi="宋体"/>
                <w:sz w:val="18"/>
                <w:szCs w:val="18"/>
              </w:rPr>
            </w:pPr>
            <w:r>
              <w:rPr>
                <w:rFonts w:eastAsia="宋体" w:hint="eastAsia"/>
                <w:sz w:val="18"/>
                <w:szCs w:val="18"/>
              </w:rPr>
              <w:t>√</w:t>
            </w:r>
          </w:p>
        </w:tc>
      </w:tr>
      <w:tr w:rsidR="00700D09" w14:paraId="4733B134" w14:textId="77777777">
        <w:trPr>
          <w:gridAfter w:val="1"/>
          <w:wAfter w:w="13" w:type="dxa"/>
          <w:trHeight w:val="290"/>
          <w:jc w:val="center"/>
        </w:trPr>
        <w:tc>
          <w:tcPr>
            <w:tcW w:w="479" w:type="dxa"/>
            <w:vMerge/>
            <w:shd w:val="clear" w:color="auto" w:fill="auto"/>
            <w:vAlign w:val="center"/>
          </w:tcPr>
          <w:p w14:paraId="2BBB12E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2D22F32"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restart"/>
            <w:shd w:val="clear" w:color="auto" w:fill="auto"/>
            <w:vAlign w:val="center"/>
          </w:tcPr>
          <w:p w14:paraId="146958E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世</w:t>
            </w:r>
          </w:p>
          <w:p w14:paraId="2883365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界</w:t>
            </w:r>
          </w:p>
          <w:p w14:paraId="4CC8341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史</w:t>
            </w:r>
          </w:p>
          <w:p w14:paraId="3784498D"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模</w:t>
            </w:r>
          </w:p>
          <w:p w14:paraId="69067A37" w14:textId="77777777" w:rsidR="00700D09" w:rsidRDefault="00D117CC">
            <w:pPr>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块</w:t>
            </w:r>
          </w:p>
        </w:tc>
        <w:tc>
          <w:tcPr>
            <w:tcW w:w="1080" w:type="dxa"/>
            <w:shd w:val="clear" w:color="auto" w:fill="auto"/>
            <w:vAlign w:val="center"/>
          </w:tcPr>
          <w:p w14:paraId="388B8193" w14:textId="77777777" w:rsidR="00700D09" w:rsidRDefault="00D117CC">
            <w:pPr>
              <w:widowControl/>
              <w:jc w:val="center"/>
              <w:rPr>
                <w:rFonts w:ascii="宋体" w:eastAsia="宋体" w:hAnsi="宋体"/>
                <w:sz w:val="18"/>
                <w:szCs w:val="18"/>
              </w:rPr>
            </w:pPr>
            <w:r>
              <w:rPr>
                <w:rFonts w:eastAsia="宋体" w:hint="eastAsia"/>
                <w:sz w:val="18"/>
                <w:szCs w:val="18"/>
              </w:rPr>
              <w:t>HIS25001</w:t>
            </w:r>
          </w:p>
        </w:tc>
        <w:tc>
          <w:tcPr>
            <w:tcW w:w="1513" w:type="dxa"/>
            <w:shd w:val="clear" w:color="auto" w:fill="auto"/>
            <w:vAlign w:val="center"/>
          </w:tcPr>
          <w:p w14:paraId="5AF6A5F7" w14:textId="77777777" w:rsidR="00700D09" w:rsidRDefault="00D117CC">
            <w:pPr>
              <w:jc w:val="center"/>
              <w:rPr>
                <w:rFonts w:ascii="宋体" w:eastAsia="宋体" w:hAnsi="宋体" w:cs="宋体"/>
                <w:sz w:val="18"/>
                <w:szCs w:val="18"/>
              </w:rPr>
            </w:pPr>
            <w:r>
              <w:rPr>
                <w:rFonts w:eastAsia="宋体" w:hint="eastAsia"/>
                <w:sz w:val="18"/>
                <w:szCs w:val="18"/>
              </w:rPr>
              <w:t>古代希腊史</w:t>
            </w:r>
          </w:p>
        </w:tc>
        <w:tc>
          <w:tcPr>
            <w:tcW w:w="531" w:type="dxa"/>
            <w:shd w:val="clear" w:color="auto" w:fill="auto"/>
            <w:vAlign w:val="center"/>
          </w:tcPr>
          <w:p w14:paraId="4349CC19" w14:textId="77777777" w:rsidR="00700D09" w:rsidRDefault="00D117CC">
            <w:pPr>
              <w:jc w:val="center"/>
              <w:rPr>
                <w:rFonts w:ascii="宋体" w:eastAsia="宋体" w:hAnsi="宋体"/>
                <w:sz w:val="18"/>
                <w:szCs w:val="18"/>
              </w:rPr>
            </w:pPr>
            <w:r>
              <w:rPr>
                <w:rFonts w:ascii="等线" w:eastAsia="等线" w:hAnsi="等线" w:hint="eastAsia"/>
                <w:sz w:val="18"/>
                <w:szCs w:val="18"/>
              </w:rPr>
              <w:t>3</w:t>
            </w:r>
          </w:p>
        </w:tc>
        <w:tc>
          <w:tcPr>
            <w:tcW w:w="504" w:type="dxa"/>
            <w:shd w:val="clear" w:color="auto" w:fill="auto"/>
            <w:vAlign w:val="center"/>
          </w:tcPr>
          <w:p w14:paraId="0127ACFC" w14:textId="77777777" w:rsidR="00700D09" w:rsidRDefault="00700D09">
            <w:pPr>
              <w:jc w:val="center"/>
              <w:rPr>
                <w:rFonts w:ascii="宋体" w:eastAsia="宋体" w:hAnsi="宋体"/>
                <w:sz w:val="18"/>
                <w:szCs w:val="18"/>
              </w:rPr>
            </w:pPr>
          </w:p>
        </w:tc>
        <w:tc>
          <w:tcPr>
            <w:tcW w:w="512" w:type="dxa"/>
            <w:shd w:val="clear" w:color="auto" w:fill="auto"/>
            <w:vAlign w:val="center"/>
          </w:tcPr>
          <w:p w14:paraId="6A23E11D" w14:textId="77777777" w:rsidR="00700D09" w:rsidRDefault="00700D09">
            <w:pPr>
              <w:jc w:val="center"/>
              <w:rPr>
                <w:rFonts w:ascii="宋体" w:eastAsia="宋体" w:hAnsi="宋体"/>
                <w:sz w:val="18"/>
                <w:szCs w:val="18"/>
              </w:rPr>
            </w:pPr>
          </w:p>
        </w:tc>
        <w:tc>
          <w:tcPr>
            <w:tcW w:w="514" w:type="dxa"/>
            <w:shd w:val="clear" w:color="auto" w:fill="auto"/>
            <w:vAlign w:val="center"/>
          </w:tcPr>
          <w:p w14:paraId="7D7FFDC2"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3236FA2E" w14:textId="77777777" w:rsidR="00700D09" w:rsidRDefault="00700D09">
            <w:pPr>
              <w:jc w:val="center"/>
              <w:rPr>
                <w:rFonts w:ascii="宋体" w:eastAsia="宋体" w:hAnsi="宋体"/>
                <w:sz w:val="18"/>
                <w:szCs w:val="18"/>
              </w:rPr>
            </w:pPr>
          </w:p>
        </w:tc>
        <w:tc>
          <w:tcPr>
            <w:tcW w:w="514" w:type="dxa"/>
            <w:shd w:val="clear" w:color="auto" w:fill="auto"/>
            <w:vAlign w:val="center"/>
          </w:tcPr>
          <w:p w14:paraId="0228968C"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6A24388C" w14:textId="77777777" w:rsidR="00700D09" w:rsidRDefault="00700D09">
            <w:pPr>
              <w:jc w:val="center"/>
              <w:rPr>
                <w:rFonts w:ascii="宋体" w:eastAsia="宋体" w:hAnsi="宋体"/>
                <w:sz w:val="18"/>
                <w:szCs w:val="18"/>
              </w:rPr>
            </w:pPr>
          </w:p>
        </w:tc>
        <w:tc>
          <w:tcPr>
            <w:tcW w:w="502" w:type="dxa"/>
            <w:shd w:val="clear" w:color="auto" w:fill="auto"/>
            <w:vAlign w:val="center"/>
          </w:tcPr>
          <w:p w14:paraId="0A9A3BD7" w14:textId="77777777" w:rsidR="00700D09" w:rsidRDefault="00700D09">
            <w:pPr>
              <w:jc w:val="center"/>
              <w:rPr>
                <w:rFonts w:ascii="宋体" w:eastAsia="宋体" w:hAnsi="宋体"/>
                <w:sz w:val="18"/>
                <w:szCs w:val="18"/>
              </w:rPr>
            </w:pPr>
          </w:p>
        </w:tc>
        <w:tc>
          <w:tcPr>
            <w:tcW w:w="498" w:type="dxa"/>
            <w:shd w:val="clear" w:color="auto" w:fill="auto"/>
            <w:vAlign w:val="center"/>
          </w:tcPr>
          <w:p w14:paraId="59F65D94" w14:textId="77777777" w:rsidR="00700D09" w:rsidRDefault="00700D09">
            <w:pPr>
              <w:jc w:val="center"/>
              <w:rPr>
                <w:rFonts w:ascii="宋体" w:eastAsia="宋体" w:hAnsi="宋体"/>
                <w:sz w:val="18"/>
                <w:szCs w:val="18"/>
              </w:rPr>
            </w:pPr>
          </w:p>
        </w:tc>
        <w:tc>
          <w:tcPr>
            <w:tcW w:w="486" w:type="dxa"/>
            <w:shd w:val="clear" w:color="auto" w:fill="auto"/>
            <w:vAlign w:val="center"/>
          </w:tcPr>
          <w:p w14:paraId="5B70D2A0" w14:textId="77777777" w:rsidR="00700D09" w:rsidRDefault="00D117CC">
            <w:pPr>
              <w:jc w:val="center"/>
              <w:rPr>
                <w:rFonts w:ascii="宋体" w:eastAsia="宋体" w:hAnsi="宋体"/>
                <w:sz w:val="18"/>
                <w:szCs w:val="18"/>
              </w:rPr>
            </w:pPr>
            <w:r>
              <w:rPr>
                <w:rFonts w:eastAsia="宋体" w:hint="eastAsia"/>
                <w:sz w:val="18"/>
                <w:szCs w:val="18"/>
              </w:rPr>
              <w:t>48</w:t>
            </w:r>
          </w:p>
        </w:tc>
        <w:tc>
          <w:tcPr>
            <w:tcW w:w="424" w:type="dxa"/>
            <w:shd w:val="clear" w:color="auto" w:fill="auto"/>
            <w:vAlign w:val="center"/>
          </w:tcPr>
          <w:p w14:paraId="124D387E" w14:textId="77777777" w:rsidR="00700D09" w:rsidRDefault="00700D09">
            <w:pPr>
              <w:jc w:val="center"/>
              <w:rPr>
                <w:rFonts w:ascii="宋体" w:eastAsia="宋体" w:hAnsi="宋体"/>
                <w:sz w:val="18"/>
                <w:szCs w:val="18"/>
              </w:rPr>
            </w:pPr>
          </w:p>
        </w:tc>
        <w:tc>
          <w:tcPr>
            <w:tcW w:w="573" w:type="dxa"/>
            <w:shd w:val="clear" w:color="auto" w:fill="auto"/>
            <w:vAlign w:val="center"/>
          </w:tcPr>
          <w:p w14:paraId="377CF09F" w14:textId="77777777" w:rsidR="00700D09" w:rsidRDefault="00700D09">
            <w:pPr>
              <w:jc w:val="center"/>
              <w:rPr>
                <w:rFonts w:eastAsia="Times New Roman"/>
                <w:sz w:val="18"/>
                <w:szCs w:val="18"/>
              </w:rPr>
            </w:pPr>
          </w:p>
        </w:tc>
        <w:tc>
          <w:tcPr>
            <w:tcW w:w="446" w:type="dxa"/>
            <w:shd w:val="clear" w:color="auto" w:fill="auto"/>
            <w:noWrap/>
            <w:vAlign w:val="center"/>
          </w:tcPr>
          <w:p w14:paraId="4F27DC1A" w14:textId="77777777" w:rsidR="00700D09" w:rsidRDefault="00D117CC">
            <w:pPr>
              <w:jc w:val="center"/>
              <w:rPr>
                <w:rFonts w:eastAsia="等线"/>
                <w:sz w:val="18"/>
                <w:szCs w:val="18"/>
              </w:rPr>
            </w:pPr>
            <w:r>
              <w:rPr>
                <w:rFonts w:eastAsia="等线"/>
                <w:sz w:val="18"/>
                <w:szCs w:val="18"/>
              </w:rPr>
              <w:t>√</w:t>
            </w:r>
          </w:p>
        </w:tc>
      </w:tr>
      <w:tr w:rsidR="00700D09" w14:paraId="47D30D23" w14:textId="77777777">
        <w:trPr>
          <w:gridAfter w:val="1"/>
          <w:wAfter w:w="13" w:type="dxa"/>
          <w:trHeight w:val="290"/>
          <w:jc w:val="center"/>
        </w:trPr>
        <w:tc>
          <w:tcPr>
            <w:tcW w:w="479" w:type="dxa"/>
            <w:vMerge/>
            <w:shd w:val="clear" w:color="auto" w:fill="auto"/>
            <w:vAlign w:val="center"/>
          </w:tcPr>
          <w:p w14:paraId="2521F6FA"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30C9B8E"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5B85C0C"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CAFFA71" w14:textId="77777777" w:rsidR="00700D09" w:rsidRDefault="00D117CC">
            <w:pPr>
              <w:jc w:val="center"/>
              <w:rPr>
                <w:rFonts w:ascii="宋体" w:eastAsia="宋体" w:hAnsi="宋体"/>
                <w:sz w:val="18"/>
                <w:szCs w:val="18"/>
              </w:rPr>
            </w:pPr>
            <w:r>
              <w:rPr>
                <w:rFonts w:eastAsia="宋体" w:hint="eastAsia"/>
                <w:sz w:val="18"/>
                <w:szCs w:val="18"/>
              </w:rPr>
              <w:t>HIS25002</w:t>
            </w:r>
          </w:p>
        </w:tc>
        <w:tc>
          <w:tcPr>
            <w:tcW w:w="1513" w:type="dxa"/>
            <w:shd w:val="clear" w:color="auto" w:fill="auto"/>
            <w:vAlign w:val="center"/>
          </w:tcPr>
          <w:p w14:paraId="0627C933" w14:textId="77777777" w:rsidR="00700D09" w:rsidRDefault="00D117CC">
            <w:pPr>
              <w:jc w:val="center"/>
              <w:rPr>
                <w:rFonts w:ascii="宋体" w:eastAsia="宋体" w:hAnsi="宋体" w:cs="宋体"/>
                <w:sz w:val="18"/>
                <w:szCs w:val="18"/>
              </w:rPr>
            </w:pPr>
            <w:r>
              <w:rPr>
                <w:rFonts w:eastAsia="宋体" w:hint="eastAsia"/>
                <w:sz w:val="18"/>
                <w:szCs w:val="18"/>
              </w:rPr>
              <w:t>古代罗马史</w:t>
            </w:r>
          </w:p>
        </w:tc>
        <w:tc>
          <w:tcPr>
            <w:tcW w:w="531" w:type="dxa"/>
            <w:shd w:val="clear" w:color="auto" w:fill="auto"/>
            <w:vAlign w:val="center"/>
          </w:tcPr>
          <w:p w14:paraId="3F5E5EA7" w14:textId="77777777" w:rsidR="00700D09" w:rsidRDefault="00D117CC">
            <w:pPr>
              <w:jc w:val="center"/>
              <w:rPr>
                <w:rFonts w:ascii="宋体" w:eastAsia="宋体" w:hAnsi="宋体"/>
                <w:sz w:val="18"/>
                <w:szCs w:val="18"/>
              </w:rPr>
            </w:pPr>
            <w:r>
              <w:rPr>
                <w:rFonts w:ascii="等线" w:eastAsia="等线" w:hAnsi="等线" w:hint="eastAsia"/>
                <w:sz w:val="18"/>
                <w:szCs w:val="18"/>
              </w:rPr>
              <w:t>2</w:t>
            </w:r>
          </w:p>
        </w:tc>
        <w:tc>
          <w:tcPr>
            <w:tcW w:w="504" w:type="dxa"/>
            <w:shd w:val="clear" w:color="auto" w:fill="auto"/>
            <w:vAlign w:val="center"/>
          </w:tcPr>
          <w:p w14:paraId="2261FE31" w14:textId="77777777" w:rsidR="00700D09" w:rsidRDefault="00700D09">
            <w:pPr>
              <w:jc w:val="center"/>
              <w:rPr>
                <w:rFonts w:ascii="宋体" w:eastAsia="宋体" w:hAnsi="宋体"/>
                <w:sz w:val="18"/>
                <w:szCs w:val="18"/>
              </w:rPr>
            </w:pPr>
          </w:p>
        </w:tc>
        <w:tc>
          <w:tcPr>
            <w:tcW w:w="512" w:type="dxa"/>
            <w:shd w:val="clear" w:color="auto" w:fill="auto"/>
            <w:vAlign w:val="center"/>
          </w:tcPr>
          <w:p w14:paraId="24616941" w14:textId="77777777" w:rsidR="00700D09" w:rsidRDefault="00700D09">
            <w:pPr>
              <w:jc w:val="center"/>
              <w:rPr>
                <w:rFonts w:ascii="宋体" w:eastAsia="宋体" w:hAnsi="宋体"/>
                <w:sz w:val="18"/>
                <w:szCs w:val="18"/>
              </w:rPr>
            </w:pPr>
          </w:p>
        </w:tc>
        <w:tc>
          <w:tcPr>
            <w:tcW w:w="514" w:type="dxa"/>
            <w:shd w:val="clear" w:color="auto" w:fill="auto"/>
            <w:vAlign w:val="center"/>
          </w:tcPr>
          <w:p w14:paraId="480FB915" w14:textId="77777777" w:rsidR="00700D09" w:rsidRDefault="00700D09">
            <w:pPr>
              <w:jc w:val="center"/>
              <w:rPr>
                <w:rFonts w:ascii="宋体" w:eastAsia="宋体" w:hAnsi="宋体"/>
                <w:sz w:val="18"/>
                <w:szCs w:val="18"/>
              </w:rPr>
            </w:pPr>
          </w:p>
        </w:tc>
        <w:tc>
          <w:tcPr>
            <w:tcW w:w="514" w:type="dxa"/>
            <w:shd w:val="clear" w:color="auto" w:fill="auto"/>
            <w:vAlign w:val="center"/>
          </w:tcPr>
          <w:p w14:paraId="1E3C25A2"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047C8AE0" w14:textId="77777777" w:rsidR="00700D09" w:rsidRDefault="00700D09">
            <w:pPr>
              <w:jc w:val="center"/>
              <w:rPr>
                <w:rFonts w:ascii="宋体" w:eastAsia="宋体" w:hAnsi="宋体"/>
                <w:sz w:val="18"/>
                <w:szCs w:val="18"/>
              </w:rPr>
            </w:pPr>
          </w:p>
        </w:tc>
        <w:tc>
          <w:tcPr>
            <w:tcW w:w="514" w:type="dxa"/>
            <w:shd w:val="clear" w:color="auto" w:fill="auto"/>
            <w:vAlign w:val="center"/>
          </w:tcPr>
          <w:p w14:paraId="38E870BE" w14:textId="77777777" w:rsidR="00700D09" w:rsidRDefault="00D117CC">
            <w:pPr>
              <w:jc w:val="center"/>
              <w:rPr>
                <w:rFonts w:ascii="宋体" w:eastAsia="宋体" w:hAnsi="宋体"/>
                <w:sz w:val="18"/>
                <w:szCs w:val="18"/>
              </w:rPr>
            </w:pPr>
            <w:r>
              <w:rPr>
                <w:rFonts w:eastAsia="等线"/>
                <w:sz w:val="18"/>
                <w:szCs w:val="18"/>
              </w:rPr>
              <w:t>√</w:t>
            </w:r>
          </w:p>
        </w:tc>
        <w:tc>
          <w:tcPr>
            <w:tcW w:w="502" w:type="dxa"/>
            <w:shd w:val="clear" w:color="auto" w:fill="auto"/>
            <w:vAlign w:val="center"/>
          </w:tcPr>
          <w:p w14:paraId="4839F9CC" w14:textId="77777777" w:rsidR="00700D09" w:rsidRDefault="00700D09">
            <w:pPr>
              <w:jc w:val="center"/>
              <w:rPr>
                <w:rFonts w:ascii="宋体" w:eastAsia="宋体" w:hAnsi="宋体"/>
                <w:sz w:val="18"/>
                <w:szCs w:val="18"/>
              </w:rPr>
            </w:pPr>
          </w:p>
        </w:tc>
        <w:tc>
          <w:tcPr>
            <w:tcW w:w="498" w:type="dxa"/>
            <w:shd w:val="clear" w:color="auto" w:fill="auto"/>
            <w:vAlign w:val="center"/>
          </w:tcPr>
          <w:p w14:paraId="7330D99A" w14:textId="77777777" w:rsidR="00700D09" w:rsidRDefault="00700D09">
            <w:pPr>
              <w:jc w:val="center"/>
              <w:rPr>
                <w:rFonts w:ascii="宋体" w:eastAsia="宋体" w:hAnsi="宋体"/>
                <w:sz w:val="18"/>
                <w:szCs w:val="18"/>
              </w:rPr>
            </w:pPr>
          </w:p>
        </w:tc>
        <w:tc>
          <w:tcPr>
            <w:tcW w:w="486" w:type="dxa"/>
            <w:shd w:val="clear" w:color="auto" w:fill="auto"/>
            <w:vAlign w:val="center"/>
          </w:tcPr>
          <w:p w14:paraId="3418E8A0" w14:textId="77777777" w:rsidR="00700D09" w:rsidRDefault="00D117CC">
            <w:pPr>
              <w:jc w:val="center"/>
              <w:rPr>
                <w:rFonts w:ascii="宋体" w:eastAsia="宋体" w:hAnsi="宋体"/>
                <w:sz w:val="18"/>
                <w:szCs w:val="18"/>
              </w:rPr>
            </w:pPr>
            <w:r>
              <w:rPr>
                <w:rFonts w:eastAsia="宋体" w:hint="eastAsia"/>
                <w:sz w:val="18"/>
                <w:szCs w:val="18"/>
              </w:rPr>
              <w:t>32</w:t>
            </w:r>
          </w:p>
        </w:tc>
        <w:tc>
          <w:tcPr>
            <w:tcW w:w="424" w:type="dxa"/>
            <w:shd w:val="clear" w:color="auto" w:fill="auto"/>
            <w:vAlign w:val="center"/>
          </w:tcPr>
          <w:p w14:paraId="3AA10962" w14:textId="77777777" w:rsidR="00700D09" w:rsidRDefault="00700D09">
            <w:pPr>
              <w:jc w:val="center"/>
              <w:rPr>
                <w:rFonts w:ascii="宋体" w:eastAsia="宋体" w:hAnsi="宋体"/>
                <w:sz w:val="18"/>
                <w:szCs w:val="18"/>
              </w:rPr>
            </w:pPr>
          </w:p>
        </w:tc>
        <w:tc>
          <w:tcPr>
            <w:tcW w:w="573" w:type="dxa"/>
            <w:shd w:val="clear" w:color="auto" w:fill="auto"/>
            <w:vAlign w:val="center"/>
          </w:tcPr>
          <w:p w14:paraId="4EF1C479" w14:textId="77777777" w:rsidR="00700D09" w:rsidRDefault="00700D09">
            <w:pPr>
              <w:jc w:val="center"/>
              <w:rPr>
                <w:rFonts w:eastAsia="Times New Roman"/>
                <w:sz w:val="18"/>
                <w:szCs w:val="18"/>
              </w:rPr>
            </w:pPr>
          </w:p>
        </w:tc>
        <w:tc>
          <w:tcPr>
            <w:tcW w:w="446" w:type="dxa"/>
            <w:shd w:val="clear" w:color="auto" w:fill="auto"/>
            <w:noWrap/>
            <w:vAlign w:val="center"/>
          </w:tcPr>
          <w:p w14:paraId="2C0B47ED" w14:textId="77777777" w:rsidR="00700D09" w:rsidRDefault="00D117CC">
            <w:pPr>
              <w:jc w:val="center"/>
              <w:rPr>
                <w:rFonts w:eastAsia="等线"/>
                <w:sz w:val="18"/>
                <w:szCs w:val="18"/>
              </w:rPr>
            </w:pPr>
            <w:r>
              <w:rPr>
                <w:rFonts w:eastAsia="等线"/>
                <w:sz w:val="18"/>
                <w:szCs w:val="18"/>
              </w:rPr>
              <w:t>√</w:t>
            </w:r>
          </w:p>
        </w:tc>
      </w:tr>
      <w:tr w:rsidR="00700D09" w14:paraId="3A01EF78" w14:textId="77777777">
        <w:trPr>
          <w:gridAfter w:val="1"/>
          <w:wAfter w:w="13" w:type="dxa"/>
          <w:trHeight w:val="290"/>
          <w:jc w:val="center"/>
        </w:trPr>
        <w:tc>
          <w:tcPr>
            <w:tcW w:w="479" w:type="dxa"/>
            <w:vMerge/>
            <w:shd w:val="clear" w:color="auto" w:fill="auto"/>
            <w:vAlign w:val="center"/>
          </w:tcPr>
          <w:p w14:paraId="06ABE0D8"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ADD6BE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B804D0F"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4192CBD" w14:textId="77777777" w:rsidR="00700D09" w:rsidRDefault="00D117CC">
            <w:pPr>
              <w:jc w:val="center"/>
              <w:rPr>
                <w:rFonts w:ascii="宋体" w:eastAsia="宋体" w:hAnsi="宋体"/>
                <w:sz w:val="18"/>
                <w:szCs w:val="18"/>
              </w:rPr>
            </w:pPr>
            <w:r>
              <w:rPr>
                <w:rFonts w:eastAsia="宋体" w:hint="eastAsia"/>
                <w:sz w:val="18"/>
                <w:szCs w:val="18"/>
              </w:rPr>
              <w:t>HIS25003</w:t>
            </w:r>
          </w:p>
        </w:tc>
        <w:tc>
          <w:tcPr>
            <w:tcW w:w="1513" w:type="dxa"/>
            <w:shd w:val="clear" w:color="auto" w:fill="auto"/>
            <w:vAlign w:val="center"/>
          </w:tcPr>
          <w:p w14:paraId="44D624E7" w14:textId="77777777" w:rsidR="00700D09" w:rsidRDefault="00D117CC">
            <w:pPr>
              <w:jc w:val="center"/>
              <w:rPr>
                <w:rFonts w:ascii="宋体" w:eastAsia="宋体" w:hAnsi="宋体" w:cs="宋体"/>
                <w:sz w:val="18"/>
                <w:szCs w:val="18"/>
              </w:rPr>
            </w:pPr>
            <w:r>
              <w:rPr>
                <w:rFonts w:eastAsia="宋体" w:hint="eastAsia"/>
                <w:sz w:val="18"/>
                <w:szCs w:val="18"/>
              </w:rPr>
              <w:t>古代东方史</w:t>
            </w:r>
          </w:p>
        </w:tc>
        <w:tc>
          <w:tcPr>
            <w:tcW w:w="531" w:type="dxa"/>
            <w:shd w:val="clear" w:color="auto" w:fill="auto"/>
            <w:vAlign w:val="center"/>
          </w:tcPr>
          <w:p w14:paraId="66528E61" w14:textId="77777777" w:rsidR="00700D09" w:rsidRDefault="00D117CC">
            <w:pPr>
              <w:jc w:val="center"/>
              <w:rPr>
                <w:rFonts w:ascii="宋体" w:eastAsia="宋体" w:hAnsi="宋体"/>
                <w:sz w:val="18"/>
                <w:szCs w:val="18"/>
              </w:rPr>
            </w:pPr>
            <w:r>
              <w:rPr>
                <w:rFonts w:ascii="等线" w:eastAsia="等线" w:hAnsi="等线" w:hint="eastAsia"/>
                <w:sz w:val="18"/>
                <w:szCs w:val="18"/>
              </w:rPr>
              <w:t>3</w:t>
            </w:r>
          </w:p>
        </w:tc>
        <w:tc>
          <w:tcPr>
            <w:tcW w:w="504" w:type="dxa"/>
            <w:shd w:val="clear" w:color="auto" w:fill="auto"/>
            <w:vAlign w:val="center"/>
          </w:tcPr>
          <w:p w14:paraId="082CFEA0" w14:textId="77777777" w:rsidR="00700D09" w:rsidRDefault="00700D09">
            <w:pPr>
              <w:jc w:val="center"/>
              <w:rPr>
                <w:rFonts w:ascii="宋体" w:eastAsia="宋体" w:hAnsi="宋体"/>
                <w:sz w:val="18"/>
                <w:szCs w:val="18"/>
              </w:rPr>
            </w:pPr>
          </w:p>
        </w:tc>
        <w:tc>
          <w:tcPr>
            <w:tcW w:w="512" w:type="dxa"/>
            <w:shd w:val="clear" w:color="auto" w:fill="auto"/>
            <w:vAlign w:val="center"/>
          </w:tcPr>
          <w:p w14:paraId="4130FC5E" w14:textId="77777777" w:rsidR="00700D09" w:rsidRDefault="00700D09">
            <w:pPr>
              <w:jc w:val="center"/>
              <w:rPr>
                <w:rFonts w:ascii="宋体" w:eastAsia="宋体" w:hAnsi="宋体"/>
                <w:sz w:val="18"/>
                <w:szCs w:val="18"/>
              </w:rPr>
            </w:pPr>
          </w:p>
        </w:tc>
        <w:tc>
          <w:tcPr>
            <w:tcW w:w="514" w:type="dxa"/>
            <w:shd w:val="clear" w:color="auto" w:fill="auto"/>
            <w:vAlign w:val="center"/>
          </w:tcPr>
          <w:p w14:paraId="0F4E7D7D" w14:textId="77777777" w:rsidR="00700D09" w:rsidRDefault="00700D09">
            <w:pPr>
              <w:jc w:val="center"/>
              <w:rPr>
                <w:rFonts w:ascii="宋体" w:eastAsia="宋体" w:hAnsi="宋体"/>
                <w:sz w:val="18"/>
                <w:szCs w:val="18"/>
              </w:rPr>
            </w:pPr>
          </w:p>
        </w:tc>
        <w:tc>
          <w:tcPr>
            <w:tcW w:w="514" w:type="dxa"/>
            <w:shd w:val="clear" w:color="auto" w:fill="auto"/>
            <w:vAlign w:val="center"/>
          </w:tcPr>
          <w:p w14:paraId="5130E7FF"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5C40F555" w14:textId="77777777" w:rsidR="00700D09" w:rsidRDefault="00700D09">
            <w:pPr>
              <w:jc w:val="center"/>
              <w:rPr>
                <w:rFonts w:ascii="宋体" w:eastAsia="宋体" w:hAnsi="宋体"/>
                <w:sz w:val="18"/>
                <w:szCs w:val="18"/>
              </w:rPr>
            </w:pPr>
          </w:p>
        </w:tc>
        <w:tc>
          <w:tcPr>
            <w:tcW w:w="514" w:type="dxa"/>
            <w:shd w:val="clear" w:color="auto" w:fill="auto"/>
            <w:vAlign w:val="center"/>
          </w:tcPr>
          <w:p w14:paraId="43109399" w14:textId="77777777" w:rsidR="00700D09" w:rsidRDefault="00D117CC">
            <w:pPr>
              <w:jc w:val="center"/>
              <w:rPr>
                <w:rFonts w:ascii="宋体" w:eastAsia="宋体" w:hAnsi="宋体"/>
                <w:sz w:val="18"/>
                <w:szCs w:val="18"/>
              </w:rPr>
            </w:pPr>
            <w:r>
              <w:rPr>
                <w:rFonts w:eastAsia="等线"/>
                <w:sz w:val="18"/>
                <w:szCs w:val="18"/>
              </w:rPr>
              <w:t>√</w:t>
            </w:r>
          </w:p>
        </w:tc>
        <w:tc>
          <w:tcPr>
            <w:tcW w:w="502" w:type="dxa"/>
            <w:shd w:val="clear" w:color="auto" w:fill="auto"/>
            <w:vAlign w:val="center"/>
          </w:tcPr>
          <w:p w14:paraId="6DFB26A0" w14:textId="77777777" w:rsidR="00700D09" w:rsidRDefault="00700D09">
            <w:pPr>
              <w:jc w:val="center"/>
              <w:rPr>
                <w:rFonts w:ascii="宋体" w:eastAsia="宋体" w:hAnsi="宋体"/>
                <w:sz w:val="18"/>
                <w:szCs w:val="18"/>
              </w:rPr>
            </w:pPr>
          </w:p>
        </w:tc>
        <w:tc>
          <w:tcPr>
            <w:tcW w:w="498" w:type="dxa"/>
            <w:shd w:val="clear" w:color="auto" w:fill="auto"/>
            <w:vAlign w:val="center"/>
          </w:tcPr>
          <w:p w14:paraId="5705C45B" w14:textId="77777777" w:rsidR="00700D09" w:rsidRDefault="00700D09">
            <w:pPr>
              <w:jc w:val="center"/>
              <w:rPr>
                <w:rFonts w:ascii="宋体" w:eastAsia="宋体" w:hAnsi="宋体"/>
                <w:sz w:val="18"/>
                <w:szCs w:val="18"/>
              </w:rPr>
            </w:pPr>
          </w:p>
        </w:tc>
        <w:tc>
          <w:tcPr>
            <w:tcW w:w="486" w:type="dxa"/>
            <w:shd w:val="clear" w:color="auto" w:fill="auto"/>
            <w:vAlign w:val="center"/>
          </w:tcPr>
          <w:p w14:paraId="134AB732" w14:textId="77777777" w:rsidR="00700D09" w:rsidRDefault="00D117CC">
            <w:pPr>
              <w:jc w:val="center"/>
              <w:rPr>
                <w:rFonts w:ascii="宋体" w:eastAsia="宋体" w:hAnsi="宋体"/>
                <w:sz w:val="18"/>
                <w:szCs w:val="18"/>
              </w:rPr>
            </w:pPr>
            <w:r>
              <w:rPr>
                <w:rFonts w:eastAsia="宋体" w:hint="eastAsia"/>
                <w:sz w:val="18"/>
                <w:szCs w:val="18"/>
              </w:rPr>
              <w:t>48</w:t>
            </w:r>
          </w:p>
        </w:tc>
        <w:tc>
          <w:tcPr>
            <w:tcW w:w="424" w:type="dxa"/>
            <w:shd w:val="clear" w:color="auto" w:fill="auto"/>
            <w:vAlign w:val="center"/>
          </w:tcPr>
          <w:p w14:paraId="3462AE5D" w14:textId="77777777" w:rsidR="00700D09" w:rsidRDefault="00700D09">
            <w:pPr>
              <w:jc w:val="center"/>
              <w:rPr>
                <w:rFonts w:ascii="宋体" w:eastAsia="宋体" w:hAnsi="宋体"/>
                <w:sz w:val="18"/>
                <w:szCs w:val="18"/>
              </w:rPr>
            </w:pPr>
          </w:p>
        </w:tc>
        <w:tc>
          <w:tcPr>
            <w:tcW w:w="573" w:type="dxa"/>
            <w:shd w:val="clear" w:color="auto" w:fill="auto"/>
            <w:vAlign w:val="center"/>
          </w:tcPr>
          <w:p w14:paraId="48C7FE46" w14:textId="77777777" w:rsidR="00700D09" w:rsidRDefault="00700D09">
            <w:pPr>
              <w:jc w:val="center"/>
              <w:rPr>
                <w:rFonts w:eastAsia="Times New Roman"/>
                <w:sz w:val="18"/>
                <w:szCs w:val="18"/>
              </w:rPr>
            </w:pPr>
          </w:p>
        </w:tc>
        <w:tc>
          <w:tcPr>
            <w:tcW w:w="446" w:type="dxa"/>
            <w:shd w:val="clear" w:color="auto" w:fill="auto"/>
            <w:noWrap/>
            <w:vAlign w:val="center"/>
          </w:tcPr>
          <w:p w14:paraId="3B72B120" w14:textId="77777777" w:rsidR="00700D09" w:rsidRDefault="00D117CC">
            <w:pPr>
              <w:jc w:val="center"/>
              <w:rPr>
                <w:rFonts w:eastAsia="等线"/>
                <w:sz w:val="18"/>
                <w:szCs w:val="18"/>
              </w:rPr>
            </w:pPr>
            <w:r>
              <w:rPr>
                <w:rFonts w:eastAsia="等线"/>
                <w:sz w:val="18"/>
                <w:szCs w:val="18"/>
              </w:rPr>
              <w:t>√</w:t>
            </w:r>
          </w:p>
        </w:tc>
      </w:tr>
      <w:tr w:rsidR="00700D09" w14:paraId="334BE1DC" w14:textId="77777777">
        <w:trPr>
          <w:gridAfter w:val="1"/>
          <w:wAfter w:w="13" w:type="dxa"/>
          <w:trHeight w:val="290"/>
          <w:jc w:val="center"/>
        </w:trPr>
        <w:tc>
          <w:tcPr>
            <w:tcW w:w="479" w:type="dxa"/>
            <w:vMerge/>
            <w:shd w:val="clear" w:color="auto" w:fill="auto"/>
            <w:vAlign w:val="center"/>
          </w:tcPr>
          <w:p w14:paraId="774C961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0263BAE"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5CC67E3"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DBA5BF5" w14:textId="77777777" w:rsidR="00700D09" w:rsidRDefault="00D117CC">
            <w:pPr>
              <w:jc w:val="center"/>
              <w:rPr>
                <w:rFonts w:ascii="宋体" w:eastAsia="宋体" w:hAnsi="宋体"/>
                <w:sz w:val="18"/>
                <w:szCs w:val="18"/>
              </w:rPr>
            </w:pPr>
            <w:r>
              <w:rPr>
                <w:rFonts w:eastAsia="宋体" w:hint="eastAsia"/>
                <w:sz w:val="18"/>
                <w:szCs w:val="18"/>
              </w:rPr>
              <w:t>HIS25004</w:t>
            </w:r>
          </w:p>
        </w:tc>
        <w:tc>
          <w:tcPr>
            <w:tcW w:w="1513" w:type="dxa"/>
            <w:shd w:val="clear" w:color="auto" w:fill="auto"/>
            <w:vAlign w:val="center"/>
          </w:tcPr>
          <w:p w14:paraId="2166C6CF" w14:textId="77777777" w:rsidR="00700D09" w:rsidRDefault="00D117CC">
            <w:pPr>
              <w:jc w:val="center"/>
              <w:rPr>
                <w:rFonts w:ascii="宋体" w:eastAsia="宋体" w:hAnsi="宋体" w:cs="宋体"/>
                <w:sz w:val="18"/>
                <w:szCs w:val="18"/>
              </w:rPr>
            </w:pPr>
            <w:r>
              <w:rPr>
                <w:rFonts w:eastAsia="宋体" w:hint="eastAsia"/>
                <w:sz w:val="18"/>
                <w:szCs w:val="18"/>
              </w:rPr>
              <w:t>德国史</w:t>
            </w:r>
          </w:p>
        </w:tc>
        <w:tc>
          <w:tcPr>
            <w:tcW w:w="531" w:type="dxa"/>
            <w:shd w:val="clear" w:color="auto" w:fill="auto"/>
            <w:vAlign w:val="center"/>
          </w:tcPr>
          <w:p w14:paraId="7EE5AFF6" w14:textId="77777777" w:rsidR="00700D09" w:rsidRDefault="00D117CC">
            <w:pPr>
              <w:jc w:val="center"/>
              <w:rPr>
                <w:rFonts w:ascii="宋体" w:eastAsia="宋体" w:hAnsi="宋体"/>
                <w:sz w:val="18"/>
                <w:szCs w:val="18"/>
              </w:rPr>
            </w:pPr>
            <w:r>
              <w:rPr>
                <w:rFonts w:ascii="等线" w:eastAsia="等线" w:hAnsi="等线" w:hint="eastAsia"/>
                <w:sz w:val="18"/>
                <w:szCs w:val="18"/>
              </w:rPr>
              <w:t>2</w:t>
            </w:r>
          </w:p>
        </w:tc>
        <w:tc>
          <w:tcPr>
            <w:tcW w:w="504" w:type="dxa"/>
            <w:shd w:val="clear" w:color="auto" w:fill="auto"/>
            <w:vAlign w:val="center"/>
          </w:tcPr>
          <w:p w14:paraId="4C9C7C7C" w14:textId="77777777" w:rsidR="00700D09" w:rsidRDefault="00700D09">
            <w:pPr>
              <w:jc w:val="center"/>
              <w:rPr>
                <w:rFonts w:ascii="宋体" w:eastAsia="宋体" w:hAnsi="宋体"/>
                <w:sz w:val="18"/>
                <w:szCs w:val="18"/>
              </w:rPr>
            </w:pPr>
          </w:p>
        </w:tc>
        <w:tc>
          <w:tcPr>
            <w:tcW w:w="512" w:type="dxa"/>
            <w:shd w:val="clear" w:color="auto" w:fill="auto"/>
            <w:vAlign w:val="center"/>
          </w:tcPr>
          <w:p w14:paraId="2A606E4D" w14:textId="77777777" w:rsidR="00700D09" w:rsidRDefault="00700D09">
            <w:pPr>
              <w:jc w:val="center"/>
              <w:rPr>
                <w:rFonts w:ascii="宋体" w:eastAsia="宋体" w:hAnsi="宋体"/>
                <w:sz w:val="18"/>
                <w:szCs w:val="18"/>
              </w:rPr>
            </w:pPr>
          </w:p>
        </w:tc>
        <w:tc>
          <w:tcPr>
            <w:tcW w:w="514" w:type="dxa"/>
            <w:shd w:val="clear" w:color="auto" w:fill="auto"/>
            <w:vAlign w:val="center"/>
          </w:tcPr>
          <w:p w14:paraId="50743DDD" w14:textId="77777777" w:rsidR="00700D09" w:rsidRDefault="00700D09">
            <w:pPr>
              <w:jc w:val="center"/>
              <w:rPr>
                <w:rFonts w:ascii="宋体" w:eastAsia="宋体" w:hAnsi="宋体"/>
                <w:sz w:val="18"/>
                <w:szCs w:val="18"/>
              </w:rPr>
            </w:pPr>
          </w:p>
        </w:tc>
        <w:tc>
          <w:tcPr>
            <w:tcW w:w="514" w:type="dxa"/>
            <w:shd w:val="clear" w:color="auto" w:fill="auto"/>
            <w:vAlign w:val="center"/>
          </w:tcPr>
          <w:p w14:paraId="1676227A"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4D1557F8" w14:textId="77777777" w:rsidR="00700D09" w:rsidRDefault="00700D09">
            <w:pPr>
              <w:jc w:val="center"/>
              <w:rPr>
                <w:rFonts w:ascii="宋体" w:eastAsia="宋体" w:hAnsi="宋体"/>
                <w:sz w:val="18"/>
                <w:szCs w:val="18"/>
              </w:rPr>
            </w:pPr>
          </w:p>
        </w:tc>
        <w:tc>
          <w:tcPr>
            <w:tcW w:w="514" w:type="dxa"/>
            <w:shd w:val="clear" w:color="auto" w:fill="auto"/>
            <w:vAlign w:val="center"/>
          </w:tcPr>
          <w:p w14:paraId="46DCA108" w14:textId="77777777" w:rsidR="00700D09" w:rsidRDefault="00D117CC">
            <w:pPr>
              <w:jc w:val="center"/>
              <w:rPr>
                <w:rFonts w:ascii="宋体" w:eastAsia="宋体" w:hAnsi="宋体"/>
                <w:sz w:val="18"/>
                <w:szCs w:val="18"/>
              </w:rPr>
            </w:pPr>
            <w:r>
              <w:rPr>
                <w:rFonts w:eastAsia="等线"/>
                <w:sz w:val="18"/>
                <w:szCs w:val="18"/>
              </w:rPr>
              <w:t>√</w:t>
            </w:r>
          </w:p>
        </w:tc>
        <w:tc>
          <w:tcPr>
            <w:tcW w:w="502" w:type="dxa"/>
            <w:shd w:val="clear" w:color="auto" w:fill="auto"/>
            <w:vAlign w:val="center"/>
          </w:tcPr>
          <w:p w14:paraId="191A84E1" w14:textId="77777777" w:rsidR="00700D09" w:rsidRDefault="00700D09">
            <w:pPr>
              <w:jc w:val="center"/>
              <w:rPr>
                <w:rFonts w:ascii="宋体" w:eastAsia="宋体" w:hAnsi="宋体"/>
                <w:sz w:val="18"/>
                <w:szCs w:val="18"/>
              </w:rPr>
            </w:pPr>
          </w:p>
        </w:tc>
        <w:tc>
          <w:tcPr>
            <w:tcW w:w="498" w:type="dxa"/>
            <w:shd w:val="clear" w:color="auto" w:fill="auto"/>
            <w:vAlign w:val="center"/>
          </w:tcPr>
          <w:p w14:paraId="29685E77" w14:textId="77777777" w:rsidR="00700D09" w:rsidRDefault="00700D09">
            <w:pPr>
              <w:jc w:val="center"/>
              <w:rPr>
                <w:rFonts w:ascii="宋体" w:eastAsia="宋体" w:hAnsi="宋体"/>
                <w:sz w:val="18"/>
                <w:szCs w:val="18"/>
              </w:rPr>
            </w:pPr>
          </w:p>
        </w:tc>
        <w:tc>
          <w:tcPr>
            <w:tcW w:w="486" w:type="dxa"/>
            <w:shd w:val="clear" w:color="auto" w:fill="auto"/>
            <w:vAlign w:val="center"/>
          </w:tcPr>
          <w:p w14:paraId="23FCD3F3" w14:textId="77777777" w:rsidR="00700D09" w:rsidRDefault="00D117CC">
            <w:pPr>
              <w:jc w:val="center"/>
              <w:rPr>
                <w:rFonts w:ascii="宋体" w:eastAsia="宋体" w:hAnsi="宋体"/>
                <w:sz w:val="18"/>
                <w:szCs w:val="18"/>
              </w:rPr>
            </w:pPr>
            <w:r>
              <w:rPr>
                <w:rFonts w:eastAsia="宋体" w:hint="eastAsia"/>
                <w:sz w:val="18"/>
                <w:szCs w:val="18"/>
              </w:rPr>
              <w:t>32</w:t>
            </w:r>
          </w:p>
        </w:tc>
        <w:tc>
          <w:tcPr>
            <w:tcW w:w="424" w:type="dxa"/>
            <w:shd w:val="clear" w:color="auto" w:fill="auto"/>
            <w:vAlign w:val="center"/>
          </w:tcPr>
          <w:p w14:paraId="355BC727" w14:textId="77777777" w:rsidR="00700D09" w:rsidRDefault="00700D09">
            <w:pPr>
              <w:jc w:val="center"/>
              <w:rPr>
                <w:rFonts w:ascii="宋体" w:eastAsia="宋体" w:hAnsi="宋体"/>
                <w:sz w:val="18"/>
                <w:szCs w:val="18"/>
              </w:rPr>
            </w:pPr>
          </w:p>
        </w:tc>
        <w:tc>
          <w:tcPr>
            <w:tcW w:w="573" w:type="dxa"/>
            <w:shd w:val="clear" w:color="auto" w:fill="auto"/>
            <w:vAlign w:val="center"/>
          </w:tcPr>
          <w:p w14:paraId="1CF3EDA6" w14:textId="77777777" w:rsidR="00700D09" w:rsidRDefault="00700D09">
            <w:pPr>
              <w:jc w:val="center"/>
              <w:rPr>
                <w:rFonts w:eastAsia="Times New Roman"/>
                <w:sz w:val="18"/>
                <w:szCs w:val="18"/>
              </w:rPr>
            </w:pPr>
          </w:p>
        </w:tc>
        <w:tc>
          <w:tcPr>
            <w:tcW w:w="446" w:type="dxa"/>
            <w:shd w:val="clear" w:color="auto" w:fill="auto"/>
            <w:noWrap/>
            <w:vAlign w:val="center"/>
          </w:tcPr>
          <w:p w14:paraId="54F0C1E9" w14:textId="77777777" w:rsidR="00700D09" w:rsidRDefault="00D117CC">
            <w:pPr>
              <w:jc w:val="center"/>
              <w:rPr>
                <w:rFonts w:eastAsia="等线"/>
                <w:sz w:val="18"/>
                <w:szCs w:val="18"/>
              </w:rPr>
            </w:pPr>
            <w:r>
              <w:rPr>
                <w:rFonts w:eastAsia="等线"/>
                <w:sz w:val="18"/>
                <w:szCs w:val="18"/>
              </w:rPr>
              <w:t>√</w:t>
            </w:r>
          </w:p>
        </w:tc>
      </w:tr>
      <w:tr w:rsidR="00700D09" w14:paraId="57DB2092" w14:textId="77777777">
        <w:trPr>
          <w:gridAfter w:val="1"/>
          <w:wAfter w:w="13" w:type="dxa"/>
          <w:trHeight w:val="290"/>
          <w:jc w:val="center"/>
        </w:trPr>
        <w:tc>
          <w:tcPr>
            <w:tcW w:w="479" w:type="dxa"/>
            <w:vMerge/>
            <w:shd w:val="clear" w:color="auto" w:fill="auto"/>
            <w:vAlign w:val="center"/>
          </w:tcPr>
          <w:p w14:paraId="01248314"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0C534AF"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8831409"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7A48964" w14:textId="77777777" w:rsidR="00700D09" w:rsidRDefault="00D117CC">
            <w:pPr>
              <w:jc w:val="center"/>
              <w:rPr>
                <w:rFonts w:ascii="宋体" w:eastAsia="宋体" w:hAnsi="宋体"/>
                <w:sz w:val="18"/>
                <w:szCs w:val="18"/>
              </w:rPr>
            </w:pPr>
            <w:r>
              <w:rPr>
                <w:rFonts w:eastAsia="宋体" w:hint="eastAsia"/>
                <w:sz w:val="18"/>
                <w:szCs w:val="18"/>
              </w:rPr>
              <w:t>HIS25005</w:t>
            </w:r>
          </w:p>
        </w:tc>
        <w:tc>
          <w:tcPr>
            <w:tcW w:w="1513" w:type="dxa"/>
            <w:shd w:val="clear" w:color="auto" w:fill="auto"/>
            <w:vAlign w:val="center"/>
          </w:tcPr>
          <w:p w14:paraId="3E379F4A" w14:textId="77777777" w:rsidR="00700D09" w:rsidRDefault="00D117CC">
            <w:pPr>
              <w:jc w:val="center"/>
              <w:rPr>
                <w:rFonts w:ascii="宋体" w:eastAsia="宋体" w:hAnsi="宋体" w:cs="宋体"/>
                <w:sz w:val="18"/>
                <w:szCs w:val="18"/>
              </w:rPr>
            </w:pPr>
            <w:r>
              <w:rPr>
                <w:rFonts w:eastAsia="宋体" w:hint="eastAsia"/>
                <w:sz w:val="18"/>
                <w:szCs w:val="18"/>
              </w:rPr>
              <w:t>俄国史</w:t>
            </w:r>
          </w:p>
        </w:tc>
        <w:tc>
          <w:tcPr>
            <w:tcW w:w="531" w:type="dxa"/>
            <w:shd w:val="clear" w:color="auto" w:fill="auto"/>
            <w:vAlign w:val="center"/>
          </w:tcPr>
          <w:p w14:paraId="76E6AB2D" w14:textId="77777777" w:rsidR="00700D09" w:rsidRDefault="00D117CC">
            <w:pPr>
              <w:jc w:val="center"/>
              <w:rPr>
                <w:rFonts w:ascii="宋体" w:eastAsia="宋体" w:hAnsi="宋体"/>
                <w:sz w:val="18"/>
                <w:szCs w:val="18"/>
              </w:rPr>
            </w:pPr>
            <w:r>
              <w:rPr>
                <w:rFonts w:ascii="等线" w:eastAsia="等线" w:hAnsi="等线" w:hint="eastAsia"/>
                <w:sz w:val="18"/>
                <w:szCs w:val="18"/>
              </w:rPr>
              <w:t>3</w:t>
            </w:r>
          </w:p>
        </w:tc>
        <w:tc>
          <w:tcPr>
            <w:tcW w:w="504" w:type="dxa"/>
            <w:shd w:val="clear" w:color="auto" w:fill="auto"/>
            <w:vAlign w:val="center"/>
          </w:tcPr>
          <w:p w14:paraId="0A41E0A0" w14:textId="77777777" w:rsidR="00700D09" w:rsidRDefault="00700D09">
            <w:pPr>
              <w:jc w:val="center"/>
              <w:rPr>
                <w:rFonts w:ascii="宋体" w:eastAsia="宋体" w:hAnsi="宋体"/>
                <w:sz w:val="18"/>
                <w:szCs w:val="18"/>
              </w:rPr>
            </w:pPr>
          </w:p>
        </w:tc>
        <w:tc>
          <w:tcPr>
            <w:tcW w:w="512" w:type="dxa"/>
            <w:shd w:val="clear" w:color="auto" w:fill="auto"/>
            <w:vAlign w:val="center"/>
          </w:tcPr>
          <w:p w14:paraId="1C531698" w14:textId="77777777" w:rsidR="00700D09" w:rsidRDefault="00700D09">
            <w:pPr>
              <w:jc w:val="center"/>
              <w:rPr>
                <w:rFonts w:ascii="宋体" w:eastAsia="宋体" w:hAnsi="宋体"/>
                <w:sz w:val="18"/>
                <w:szCs w:val="18"/>
              </w:rPr>
            </w:pPr>
          </w:p>
        </w:tc>
        <w:tc>
          <w:tcPr>
            <w:tcW w:w="514" w:type="dxa"/>
            <w:shd w:val="clear" w:color="auto" w:fill="auto"/>
            <w:vAlign w:val="center"/>
          </w:tcPr>
          <w:p w14:paraId="3A968F19"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3CFC8FAB" w14:textId="77777777" w:rsidR="00700D09" w:rsidRDefault="00700D09">
            <w:pPr>
              <w:jc w:val="center"/>
              <w:rPr>
                <w:rFonts w:ascii="宋体" w:eastAsia="宋体" w:hAnsi="宋体"/>
                <w:sz w:val="18"/>
                <w:szCs w:val="18"/>
              </w:rPr>
            </w:pPr>
          </w:p>
        </w:tc>
        <w:tc>
          <w:tcPr>
            <w:tcW w:w="514" w:type="dxa"/>
            <w:shd w:val="clear" w:color="auto" w:fill="auto"/>
            <w:vAlign w:val="center"/>
          </w:tcPr>
          <w:p w14:paraId="402067F1"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364053B4" w14:textId="77777777" w:rsidR="00700D09" w:rsidRDefault="00700D09">
            <w:pPr>
              <w:jc w:val="center"/>
              <w:rPr>
                <w:rFonts w:ascii="宋体" w:eastAsia="宋体" w:hAnsi="宋体"/>
                <w:sz w:val="18"/>
                <w:szCs w:val="18"/>
              </w:rPr>
            </w:pPr>
          </w:p>
        </w:tc>
        <w:tc>
          <w:tcPr>
            <w:tcW w:w="502" w:type="dxa"/>
            <w:shd w:val="clear" w:color="auto" w:fill="auto"/>
            <w:vAlign w:val="center"/>
          </w:tcPr>
          <w:p w14:paraId="5CD80159" w14:textId="77777777" w:rsidR="00700D09" w:rsidRDefault="00700D09">
            <w:pPr>
              <w:jc w:val="center"/>
              <w:rPr>
                <w:rFonts w:ascii="宋体" w:eastAsia="宋体" w:hAnsi="宋体"/>
                <w:sz w:val="18"/>
                <w:szCs w:val="18"/>
              </w:rPr>
            </w:pPr>
          </w:p>
        </w:tc>
        <w:tc>
          <w:tcPr>
            <w:tcW w:w="498" w:type="dxa"/>
            <w:shd w:val="clear" w:color="auto" w:fill="auto"/>
            <w:vAlign w:val="center"/>
          </w:tcPr>
          <w:p w14:paraId="65B88ED1" w14:textId="77777777" w:rsidR="00700D09" w:rsidRDefault="00700D09">
            <w:pPr>
              <w:jc w:val="center"/>
              <w:rPr>
                <w:rFonts w:ascii="宋体" w:eastAsia="宋体" w:hAnsi="宋体"/>
                <w:sz w:val="18"/>
                <w:szCs w:val="18"/>
              </w:rPr>
            </w:pPr>
          </w:p>
        </w:tc>
        <w:tc>
          <w:tcPr>
            <w:tcW w:w="486" w:type="dxa"/>
            <w:shd w:val="clear" w:color="auto" w:fill="auto"/>
            <w:vAlign w:val="center"/>
          </w:tcPr>
          <w:p w14:paraId="744BDFCF" w14:textId="77777777" w:rsidR="00700D09" w:rsidRDefault="00D117CC">
            <w:pPr>
              <w:jc w:val="center"/>
              <w:rPr>
                <w:rFonts w:ascii="宋体" w:eastAsia="宋体" w:hAnsi="宋体"/>
                <w:sz w:val="18"/>
                <w:szCs w:val="18"/>
              </w:rPr>
            </w:pPr>
            <w:r>
              <w:rPr>
                <w:rFonts w:eastAsia="宋体" w:hint="eastAsia"/>
                <w:sz w:val="18"/>
                <w:szCs w:val="18"/>
              </w:rPr>
              <w:t>48</w:t>
            </w:r>
          </w:p>
        </w:tc>
        <w:tc>
          <w:tcPr>
            <w:tcW w:w="424" w:type="dxa"/>
            <w:shd w:val="clear" w:color="auto" w:fill="auto"/>
            <w:vAlign w:val="center"/>
          </w:tcPr>
          <w:p w14:paraId="1DD5FA05" w14:textId="77777777" w:rsidR="00700D09" w:rsidRDefault="00700D09">
            <w:pPr>
              <w:jc w:val="center"/>
              <w:rPr>
                <w:rFonts w:ascii="宋体" w:eastAsia="宋体" w:hAnsi="宋体"/>
                <w:sz w:val="18"/>
                <w:szCs w:val="18"/>
              </w:rPr>
            </w:pPr>
          </w:p>
        </w:tc>
        <w:tc>
          <w:tcPr>
            <w:tcW w:w="573" w:type="dxa"/>
            <w:shd w:val="clear" w:color="auto" w:fill="auto"/>
            <w:vAlign w:val="center"/>
          </w:tcPr>
          <w:p w14:paraId="34E541FF" w14:textId="77777777" w:rsidR="00700D09" w:rsidRDefault="00700D09">
            <w:pPr>
              <w:jc w:val="center"/>
              <w:rPr>
                <w:rFonts w:eastAsia="Times New Roman"/>
                <w:sz w:val="18"/>
                <w:szCs w:val="18"/>
              </w:rPr>
            </w:pPr>
          </w:p>
        </w:tc>
        <w:tc>
          <w:tcPr>
            <w:tcW w:w="446" w:type="dxa"/>
            <w:shd w:val="clear" w:color="auto" w:fill="auto"/>
            <w:noWrap/>
            <w:vAlign w:val="center"/>
          </w:tcPr>
          <w:p w14:paraId="5A21A59B" w14:textId="77777777" w:rsidR="00700D09" w:rsidRDefault="00D117CC">
            <w:pPr>
              <w:jc w:val="center"/>
              <w:rPr>
                <w:rFonts w:eastAsia="等线"/>
                <w:sz w:val="18"/>
                <w:szCs w:val="18"/>
              </w:rPr>
            </w:pPr>
            <w:r>
              <w:rPr>
                <w:rFonts w:eastAsia="等线"/>
                <w:sz w:val="18"/>
                <w:szCs w:val="18"/>
              </w:rPr>
              <w:t>√</w:t>
            </w:r>
          </w:p>
        </w:tc>
      </w:tr>
      <w:tr w:rsidR="00700D09" w14:paraId="2FE7EE08" w14:textId="77777777">
        <w:trPr>
          <w:gridAfter w:val="1"/>
          <w:wAfter w:w="13" w:type="dxa"/>
          <w:trHeight w:val="290"/>
          <w:jc w:val="center"/>
        </w:trPr>
        <w:tc>
          <w:tcPr>
            <w:tcW w:w="479" w:type="dxa"/>
            <w:vMerge/>
            <w:shd w:val="clear" w:color="auto" w:fill="auto"/>
            <w:vAlign w:val="center"/>
          </w:tcPr>
          <w:p w14:paraId="0C7D6526"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19E09B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6E6AF8E"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AE9B5C6" w14:textId="77777777" w:rsidR="00700D09" w:rsidRDefault="00D117CC">
            <w:pPr>
              <w:jc w:val="center"/>
              <w:rPr>
                <w:rFonts w:ascii="宋体" w:eastAsia="宋体" w:hAnsi="宋体"/>
                <w:sz w:val="18"/>
                <w:szCs w:val="18"/>
              </w:rPr>
            </w:pPr>
            <w:r>
              <w:rPr>
                <w:rFonts w:eastAsia="宋体" w:hint="eastAsia"/>
                <w:sz w:val="18"/>
                <w:szCs w:val="18"/>
              </w:rPr>
              <w:t>HIS25006</w:t>
            </w:r>
          </w:p>
        </w:tc>
        <w:tc>
          <w:tcPr>
            <w:tcW w:w="1513" w:type="dxa"/>
            <w:shd w:val="clear" w:color="auto" w:fill="auto"/>
            <w:vAlign w:val="center"/>
          </w:tcPr>
          <w:p w14:paraId="32EF48F1" w14:textId="77777777" w:rsidR="00700D09" w:rsidRDefault="00D117CC">
            <w:pPr>
              <w:jc w:val="center"/>
              <w:rPr>
                <w:rFonts w:ascii="宋体" w:eastAsia="宋体" w:hAnsi="宋体" w:cs="宋体"/>
                <w:sz w:val="18"/>
                <w:szCs w:val="18"/>
              </w:rPr>
            </w:pPr>
            <w:r>
              <w:rPr>
                <w:rFonts w:eastAsia="宋体" w:hint="eastAsia"/>
                <w:sz w:val="18"/>
                <w:szCs w:val="18"/>
              </w:rPr>
              <w:t>法国史</w:t>
            </w:r>
          </w:p>
        </w:tc>
        <w:tc>
          <w:tcPr>
            <w:tcW w:w="531" w:type="dxa"/>
            <w:shd w:val="clear" w:color="auto" w:fill="auto"/>
            <w:vAlign w:val="center"/>
          </w:tcPr>
          <w:p w14:paraId="20CE217D" w14:textId="77777777" w:rsidR="00700D09" w:rsidRDefault="00D117CC">
            <w:pPr>
              <w:jc w:val="center"/>
              <w:rPr>
                <w:rFonts w:ascii="宋体" w:eastAsia="宋体" w:hAnsi="宋体"/>
                <w:sz w:val="18"/>
                <w:szCs w:val="18"/>
              </w:rPr>
            </w:pPr>
            <w:r>
              <w:rPr>
                <w:rFonts w:ascii="等线" w:eastAsia="等线" w:hAnsi="等线" w:hint="eastAsia"/>
                <w:sz w:val="18"/>
                <w:szCs w:val="18"/>
              </w:rPr>
              <w:t>3</w:t>
            </w:r>
          </w:p>
        </w:tc>
        <w:tc>
          <w:tcPr>
            <w:tcW w:w="504" w:type="dxa"/>
            <w:shd w:val="clear" w:color="auto" w:fill="auto"/>
            <w:vAlign w:val="center"/>
          </w:tcPr>
          <w:p w14:paraId="1EE78D62" w14:textId="77777777" w:rsidR="00700D09" w:rsidRDefault="00700D09">
            <w:pPr>
              <w:jc w:val="center"/>
              <w:rPr>
                <w:rFonts w:ascii="宋体" w:eastAsia="宋体" w:hAnsi="宋体"/>
                <w:sz w:val="18"/>
                <w:szCs w:val="18"/>
              </w:rPr>
            </w:pPr>
          </w:p>
        </w:tc>
        <w:tc>
          <w:tcPr>
            <w:tcW w:w="512" w:type="dxa"/>
            <w:shd w:val="clear" w:color="auto" w:fill="auto"/>
            <w:vAlign w:val="center"/>
          </w:tcPr>
          <w:p w14:paraId="34279B54" w14:textId="77777777" w:rsidR="00700D09" w:rsidRDefault="00700D09">
            <w:pPr>
              <w:jc w:val="center"/>
              <w:rPr>
                <w:rFonts w:ascii="宋体" w:eastAsia="宋体" w:hAnsi="宋体"/>
                <w:sz w:val="18"/>
                <w:szCs w:val="18"/>
              </w:rPr>
            </w:pPr>
          </w:p>
        </w:tc>
        <w:tc>
          <w:tcPr>
            <w:tcW w:w="514" w:type="dxa"/>
            <w:shd w:val="clear" w:color="auto" w:fill="auto"/>
            <w:vAlign w:val="center"/>
          </w:tcPr>
          <w:p w14:paraId="6E7EBE3A"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0F54B9AC" w14:textId="77777777" w:rsidR="00700D09" w:rsidRDefault="00700D09">
            <w:pPr>
              <w:jc w:val="center"/>
              <w:rPr>
                <w:rFonts w:ascii="宋体" w:eastAsia="宋体" w:hAnsi="宋体"/>
                <w:sz w:val="18"/>
                <w:szCs w:val="18"/>
              </w:rPr>
            </w:pPr>
          </w:p>
        </w:tc>
        <w:tc>
          <w:tcPr>
            <w:tcW w:w="514" w:type="dxa"/>
            <w:shd w:val="clear" w:color="auto" w:fill="auto"/>
            <w:vAlign w:val="center"/>
          </w:tcPr>
          <w:p w14:paraId="4063C60A"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4EB13D35" w14:textId="77777777" w:rsidR="00700D09" w:rsidRDefault="00700D09">
            <w:pPr>
              <w:jc w:val="center"/>
              <w:rPr>
                <w:rFonts w:ascii="宋体" w:eastAsia="宋体" w:hAnsi="宋体"/>
                <w:sz w:val="18"/>
                <w:szCs w:val="18"/>
              </w:rPr>
            </w:pPr>
          </w:p>
        </w:tc>
        <w:tc>
          <w:tcPr>
            <w:tcW w:w="502" w:type="dxa"/>
            <w:shd w:val="clear" w:color="auto" w:fill="auto"/>
            <w:vAlign w:val="center"/>
          </w:tcPr>
          <w:p w14:paraId="0085F05A" w14:textId="77777777" w:rsidR="00700D09" w:rsidRDefault="00700D09">
            <w:pPr>
              <w:jc w:val="center"/>
              <w:rPr>
                <w:rFonts w:ascii="宋体" w:eastAsia="宋体" w:hAnsi="宋体"/>
                <w:sz w:val="18"/>
                <w:szCs w:val="18"/>
              </w:rPr>
            </w:pPr>
          </w:p>
        </w:tc>
        <w:tc>
          <w:tcPr>
            <w:tcW w:w="498" w:type="dxa"/>
            <w:shd w:val="clear" w:color="auto" w:fill="auto"/>
            <w:vAlign w:val="center"/>
          </w:tcPr>
          <w:p w14:paraId="2D6254DC" w14:textId="77777777" w:rsidR="00700D09" w:rsidRDefault="00700D09">
            <w:pPr>
              <w:jc w:val="center"/>
              <w:rPr>
                <w:rFonts w:ascii="宋体" w:eastAsia="宋体" w:hAnsi="宋体"/>
                <w:sz w:val="18"/>
                <w:szCs w:val="18"/>
              </w:rPr>
            </w:pPr>
          </w:p>
        </w:tc>
        <w:tc>
          <w:tcPr>
            <w:tcW w:w="486" w:type="dxa"/>
            <w:shd w:val="clear" w:color="auto" w:fill="auto"/>
            <w:vAlign w:val="center"/>
          </w:tcPr>
          <w:p w14:paraId="305E3D30" w14:textId="77777777" w:rsidR="00700D09" w:rsidRDefault="00D117CC">
            <w:pPr>
              <w:jc w:val="center"/>
              <w:rPr>
                <w:rFonts w:ascii="宋体" w:eastAsia="宋体" w:hAnsi="宋体"/>
                <w:sz w:val="18"/>
                <w:szCs w:val="18"/>
              </w:rPr>
            </w:pPr>
            <w:r>
              <w:rPr>
                <w:rFonts w:eastAsia="宋体" w:hint="eastAsia"/>
                <w:sz w:val="18"/>
                <w:szCs w:val="18"/>
              </w:rPr>
              <w:t>48</w:t>
            </w:r>
          </w:p>
        </w:tc>
        <w:tc>
          <w:tcPr>
            <w:tcW w:w="424" w:type="dxa"/>
            <w:shd w:val="clear" w:color="auto" w:fill="auto"/>
            <w:vAlign w:val="center"/>
          </w:tcPr>
          <w:p w14:paraId="2A5E216F" w14:textId="77777777" w:rsidR="00700D09" w:rsidRDefault="00700D09">
            <w:pPr>
              <w:jc w:val="center"/>
              <w:rPr>
                <w:rFonts w:ascii="宋体" w:eastAsia="宋体" w:hAnsi="宋体"/>
                <w:sz w:val="18"/>
                <w:szCs w:val="18"/>
              </w:rPr>
            </w:pPr>
          </w:p>
        </w:tc>
        <w:tc>
          <w:tcPr>
            <w:tcW w:w="573" w:type="dxa"/>
            <w:shd w:val="clear" w:color="auto" w:fill="auto"/>
            <w:vAlign w:val="center"/>
          </w:tcPr>
          <w:p w14:paraId="783569FD" w14:textId="77777777" w:rsidR="00700D09" w:rsidRDefault="00700D09">
            <w:pPr>
              <w:jc w:val="center"/>
              <w:rPr>
                <w:rFonts w:eastAsia="Times New Roman"/>
                <w:sz w:val="18"/>
                <w:szCs w:val="18"/>
              </w:rPr>
            </w:pPr>
          </w:p>
        </w:tc>
        <w:tc>
          <w:tcPr>
            <w:tcW w:w="446" w:type="dxa"/>
            <w:shd w:val="clear" w:color="auto" w:fill="auto"/>
            <w:noWrap/>
            <w:vAlign w:val="center"/>
          </w:tcPr>
          <w:p w14:paraId="342FFC1F" w14:textId="77777777" w:rsidR="00700D09" w:rsidRDefault="00D117CC">
            <w:pPr>
              <w:jc w:val="center"/>
              <w:rPr>
                <w:rFonts w:eastAsia="等线"/>
                <w:sz w:val="18"/>
                <w:szCs w:val="18"/>
              </w:rPr>
            </w:pPr>
            <w:r>
              <w:rPr>
                <w:rFonts w:eastAsia="等线"/>
                <w:sz w:val="18"/>
                <w:szCs w:val="18"/>
              </w:rPr>
              <w:t>√</w:t>
            </w:r>
          </w:p>
        </w:tc>
      </w:tr>
      <w:tr w:rsidR="00700D09" w14:paraId="00E87799" w14:textId="77777777">
        <w:trPr>
          <w:gridAfter w:val="1"/>
          <w:wAfter w:w="13" w:type="dxa"/>
          <w:trHeight w:val="290"/>
          <w:jc w:val="center"/>
        </w:trPr>
        <w:tc>
          <w:tcPr>
            <w:tcW w:w="479" w:type="dxa"/>
            <w:vMerge/>
            <w:shd w:val="clear" w:color="auto" w:fill="auto"/>
            <w:vAlign w:val="center"/>
          </w:tcPr>
          <w:p w14:paraId="6FA3684B"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AE4F8B5"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D263482"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DB949B2" w14:textId="77777777" w:rsidR="00700D09" w:rsidRDefault="00D117CC">
            <w:pPr>
              <w:jc w:val="center"/>
              <w:rPr>
                <w:rFonts w:ascii="宋体" w:eastAsia="宋体" w:hAnsi="宋体"/>
                <w:sz w:val="18"/>
                <w:szCs w:val="18"/>
              </w:rPr>
            </w:pPr>
            <w:r>
              <w:rPr>
                <w:rFonts w:eastAsia="宋体" w:hint="eastAsia"/>
                <w:sz w:val="18"/>
                <w:szCs w:val="18"/>
              </w:rPr>
              <w:t>HIS25007</w:t>
            </w:r>
          </w:p>
        </w:tc>
        <w:tc>
          <w:tcPr>
            <w:tcW w:w="1513" w:type="dxa"/>
            <w:shd w:val="clear" w:color="auto" w:fill="auto"/>
            <w:vAlign w:val="center"/>
          </w:tcPr>
          <w:p w14:paraId="784D3636" w14:textId="77777777" w:rsidR="00700D09" w:rsidRDefault="00D117CC">
            <w:pPr>
              <w:jc w:val="center"/>
              <w:rPr>
                <w:rFonts w:ascii="宋体" w:eastAsia="宋体" w:hAnsi="宋体" w:cs="宋体"/>
                <w:sz w:val="18"/>
                <w:szCs w:val="18"/>
              </w:rPr>
            </w:pPr>
            <w:r>
              <w:rPr>
                <w:rFonts w:eastAsia="宋体" w:hint="eastAsia"/>
                <w:sz w:val="18"/>
                <w:szCs w:val="18"/>
              </w:rPr>
              <w:t>日本史</w:t>
            </w:r>
          </w:p>
        </w:tc>
        <w:tc>
          <w:tcPr>
            <w:tcW w:w="531" w:type="dxa"/>
            <w:shd w:val="clear" w:color="auto" w:fill="auto"/>
            <w:vAlign w:val="center"/>
          </w:tcPr>
          <w:p w14:paraId="45259BE5" w14:textId="77777777" w:rsidR="00700D09" w:rsidRDefault="00D117CC">
            <w:pPr>
              <w:jc w:val="center"/>
              <w:rPr>
                <w:rFonts w:ascii="宋体" w:eastAsia="宋体" w:hAnsi="宋体"/>
                <w:sz w:val="18"/>
                <w:szCs w:val="18"/>
              </w:rPr>
            </w:pPr>
            <w:r>
              <w:rPr>
                <w:rFonts w:ascii="等线" w:eastAsia="等线" w:hAnsi="等线" w:hint="eastAsia"/>
                <w:sz w:val="18"/>
                <w:szCs w:val="18"/>
              </w:rPr>
              <w:t>2</w:t>
            </w:r>
          </w:p>
        </w:tc>
        <w:tc>
          <w:tcPr>
            <w:tcW w:w="504" w:type="dxa"/>
            <w:shd w:val="clear" w:color="auto" w:fill="auto"/>
            <w:vAlign w:val="center"/>
          </w:tcPr>
          <w:p w14:paraId="4EDA77C8" w14:textId="77777777" w:rsidR="00700D09" w:rsidRDefault="00700D09">
            <w:pPr>
              <w:jc w:val="center"/>
              <w:rPr>
                <w:rFonts w:ascii="宋体" w:eastAsia="宋体" w:hAnsi="宋体"/>
                <w:sz w:val="18"/>
                <w:szCs w:val="18"/>
              </w:rPr>
            </w:pPr>
          </w:p>
        </w:tc>
        <w:tc>
          <w:tcPr>
            <w:tcW w:w="512" w:type="dxa"/>
            <w:shd w:val="clear" w:color="auto" w:fill="auto"/>
            <w:vAlign w:val="center"/>
          </w:tcPr>
          <w:p w14:paraId="2E321A76" w14:textId="77777777" w:rsidR="00700D09" w:rsidRDefault="00700D09">
            <w:pPr>
              <w:jc w:val="center"/>
              <w:rPr>
                <w:rFonts w:ascii="宋体" w:eastAsia="宋体" w:hAnsi="宋体"/>
                <w:sz w:val="18"/>
                <w:szCs w:val="18"/>
              </w:rPr>
            </w:pPr>
          </w:p>
        </w:tc>
        <w:tc>
          <w:tcPr>
            <w:tcW w:w="514" w:type="dxa"/>
            <w:shd w:val="clear" w:color="auto" w:fill="auto"/>
            <w:vAlign w:val="center"/>
          </w:tcPr>
          <w:p w14:paraId="532DDC6F"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216E77AD" w14:textId="77777777" w:rsidR="00700D09" w:rsidRDefault="00700D09">
            <w:pPr>
              <w:jc w:val="center"/>
              <w:rPr>
                <w:rFonts w:ascii="宋体" w:eastAsia="宋体" w:hAnsi="宋体"/>
                <w:sz w:val="18"/>
                <w:szCs w:val="18"/>
              </w:rPr>
            </w:pPr>
          </w:p>
        </w:tc>
        <w:tc>
          <w:tcPr>
            <w:tcW w:w="514" w:type="dxa"/>
            <w:shd w:val="clear" w:color="auto" w:fill="auto"/>
            <w:vAlign w:val="center"/>
          </w:tcPr>
          <w:p w14:paraId="25F1EA29"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4CB0F738" w14:textId="77777777" w:rsidR="00700D09" w:rsidRDefault="00700D09">
            <w:pPr>
              <w:jc w:val="center"/>
              <w:rPr>
                <w:rFonts w:ascii="宋体" w:eastAsia="宋体" w:hAnsi="宋体"/>
                <w:sz w:val="18"/>
                <w:szCs w:val="18"/>
              </w:rPr>
            </w:pPr>
          </w:p>
        </w:tc>
        <w:tc>
          <w:tcPr>
            <w:tcW w:w="502" w:type="dxa"/>
            <w:shd w:val="clear" w:color="auto" w:fill="auto"/>
            <w:vAlign w:val="center"/>
          </w:tcPr>
          <w:p w14:paraId="3C08EE65" w14:textId="77777777" w:rsidR="00700D09" w:rsidRDefault="00700D09">
            <w:pPr>
              <w:jc w:val="center"/>
              <w:rPr>
                <w:rFonts w:ascii="宋体" w:eastAsia="宋体" w:hAnsi="宋体"/>
                <w:sz w:val="18"/>
                <w:szCs w:val="18"/>
              </w:rPr>
            </w:pPr>
          </w:p>
        </w:tc>
        <w:tc>
          <w:tcPr>
            <w:tcW w:w="498" w:type="dxa"/>
            <w:shd w:val="clear" w:color="auto" w:fill="auto"/>
            <w:vAlign w:val="center"/>
          </w:tcPr>
          <w:p w14:paraId="3DAE645F" w14:textId="77777777" w:rsidR="00700D09" w:rsidRDefault="00700D09">
            <w:pPr>
              <w:jc w:val="center"/>
              <w:rPr>
                <w:rFonts w:ascii="宋体" w:eastAsia="宋体" w:hAnsi="宋体"/>
                <w:sz w:val="18"/>
                <w:szCs w:val="18"/>
              </w:rPr>
            </w:pPr>
          </w:p>
        </w:tc>
        <w:tc>
          <w:tcPr>
            <w:tcW w:w="486" w:type="dxa"/>
            <w:shd w:val="clear" w:color="auto" w:fill="auto"/>
            <w:vAlign w:val="center"/>
          </w:tcPr>
          <w:p w14:paraId="664D5585" w14:textId="77777777" w:rsidR="00700D09" w:rsidRDefault="00D117CC">
            <w:pPr>
              <w:jc w:val="center"/>
              <w:rPr>
                <w:rFonts w:ascii="宋体" w:eastAsia="宋体" w:hAnsi="宋体"/>
                <w:sz w:val="18"/>
                <w:szCs w:val="18"/>
              </w:rPr>
            </w:pPr>
            <w:r>
              <w:rPr>
                <w:rFonts w:eastAsia="宋体" w:hint="eastAsia"/>
                <w:sz w:val="18"/>
                <w:szCs w:val="18"/>
              </w:rPr>
              <w:t>32</w:t>
            </w:r>
          </w:p>
        </w:tc>
        <w:tc>
          <w:tcPr>
            <w:tcW w:w="424" w:type="dxa"/>
            <w:shd w:val="clear" w:color="auto" w:fill="auto"/>
            <w:vAlign w:val="center"/>
          </w:tcPr>
          <w:p w14:paraId="3FD6B452" w14:textId="77777777" w:rsidR="00700D09" w:rsidRDefault="00700D09">
            <w:pPr>
              <w:jc w:val="center"/>
              <w:rPr>
                <w:rFonts w:ascii="宋体" w:eastAsia="宋体" w:hAnsi="宋体"/>
                <w:sz w:val="18"/>
                <w:szCs w:val="18"/>
              </w:rPr>
            </w:pPr>
          </w:p>
        </w:tc>
        <w:tc>
          <w:tcPr>
            <w:tcW w:w="573" w:type="dxa"/>
            <w:shd w:val="clear" w:color="auto" w:fill="auto"/>
            <w:vAlign w:val="center"/>
          </w:tcPr>
          <w:p w14:paraId="2AD081EF" w14:textId="77777777" w:rsidR="00700D09" w:rsidRDefault="00700D09">
            <w:pPr>
              <w:jc w:val="center"/>
              <w:rPr>
                <w:rFonts w:eastAsia="Times New Roman"/>
                <w:sz w:val="18"/>
                <w:szCs w:val="18"/>
              </w:rPr>
            </w:pPr>
          </w:p>
        </w:tc>
        <w:tc>
          <w:tcPr>
            <w:tcW w:w="446" w:type="dxa"/>
            <w:shd w:val="clear" w:color="auto" w:fill="auto"/>
            <w:noWrap/>
            <w:vAlign w:val="center"/>
          </w:tcPr>
          <w:p w14:paraId="1C1586FE" w14:textId="77777777" w:rsidR="00700D09" w:rsidRDefault="00D117CC">
            <w:pPr>
              <w:jc w:val="center"/>
              <w:rPr>
                <w:rFonts w:eastAsia="等线"/>
                <w:sz w:val="18"/>
                <w:szCs w:val="18"/>
              </w:rPr>
            </w:pPr>
            <w:r>
              <w:rPr>
                <w:rFonts w:eastAsia="等线"/>
                <w:sz w:val="18"/>
                <w:szCs w:val="18"/>
              </w:rPr>
              <w:t>√</w:t>
            </w:r>
          </w:p>
        </w:tc>
      </w:tr>
      <w:tr w:rsidR="00700D09" w14:paraId="496361DE" w14:textId="77777777">
        <w:trPr>
          <w:gridAfter w:val="1"/>
          <w:wAfter w:w="13" w:type="dxa"/>
          <w:trHeight w:val="290"/>
          <w:jc w:val="center"/>
        </w:trPr>
        <w:tc>
          <w:tcPr>
            <w:tcW w:w="479" w:type="dxa"/>
            <w:vMerge/>
            <w:shd w:val="clear" w:color="auto" w:fill="auto"/>
            <w:vAlign w:val="center"/>
          </w:tcPr>
          <w:p w14:paraId="7140DA55"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004E018"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615EFC8"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29C9730" w14:textId="77777777" w:rsidR="00700D09" w:rsidRDefault="00D117CC">
            <w:pPr>
              <w:jc w:val="center"/>
              <w:rPr>
                <w:rFonts w:ascii="宋体" w:eastAsia="宋体" w:hAnsi="宋体"/>
                <w:sz w:val="18"/>
                <w:szCs w:val="18"/>
              </w:rPr>
            </w:pPr>
            <w:r>
              <w:rPr>
                <w:rFonts w:eastAsia="宋体" w:hint="eastAsia"/>
                <w:sz w:val="18"/>
                <w:szCs w:val="18"/>
              </w:rPr>
              <w:t>HIS25008</w:t>
            </w:r>
          </w:p>
        </w:tc>
        <w:tc>
          <w:tcPr>
            <w:tcW w:w="1513" w:type="dxa"/>
            <w:shd w:val="clear" w:color="auto" w:fill="auto"/>
            <w:vAlign w:val="center"/>
          </w:tcPr>
          <w:p w14:paraId="4C60C382" w14:textId="77777777" w:rsidR="00700D09" w:rsidRDefault="00D117CC">
            <w:pPr>
              <w:jc w:val="center"/>
              <w:rPr>
                <w:rFonts w:ascii="宋体" w:eastAsia="宋体" w:hAnsi="宋体" w:cs="宋体"/>
                <w:sz w:val="18"/>
                <w:szCs w:val="18"/>
              </w:rPr>
            </w:pPr>
            <w:r>
              <w:rPr>
                <w:rFonts w:eastAsia="宋体" w:hint="eastAsia"/>
                <w:sz w:val="18"/>
                <w:szCs w:val="18"/>
              </w:rPr>
              <w:t>美国史</w:t>
            </w:r>
          </w:p>
        </w:tc>
        <w:tc>
          <w:tcPr>
            <w:tcW w:w="531" w:type="dxa"/>
            <w:shd w:val="clear" w:color="auto" w:fill="auto"/>
            <w:vAlign w:val="center"/>
          </w:tcPr>
          <w:p w14:paraId="37393F7A" w14:textId="77777777" w:rsidR="00700D09" w:rsidRDefault="00D117CC">
            <w:pPr>
              <w:jc w:val="center"/>
              <w:rPr>
                <w:rFonts w:ascii="宋体" w:eastAsia="宋体" w:hAnsi="宋体"/>
                <w:sz w:val="18"/>
                <w:szCs w:val="18"/>
              </w:rPr>
            </w:pPr>
            <w:r>
              <w:rPr>
                <w:rFonts w:ascii="等线" w:eastAsia="等线" w:hAnsi="等线" w:hint="eastAsia"/>
                <w:sz w:val="18"/>
                <w:szCs w:val="18"/>
              </w:rPr>
              <w:t>3</w:t>
            </w:r>
          </w:p>
        </w:tc>
        <w:tc>
          <w:tcPr>
            <w:tcW w:w="504" w:type="dxa"/>
            <w:shd w:val="clear" w:color="auto" w:fill="auto"/>
            <w:vAlign w:val="center"/>
          </w:tcPr>
          <w:p w14:paraId="2A44EF5B" w14:textId="77777777" w:rsidR="00700D09" w:rsidRDefault="00700D09">
            <w:pPr>
              <w:jc w:val="center"/>
              <w:rPr>
                <w:rFonts w:ascii="宋体" w:eastAsia="宋体" w:hAnsi="宋体"/>
                <w:sz w:val="18"/>
                <w:szCs w:val="18"/>
              </w:rPr>
            </w:pPr>
          </w:p>
        </w:tc>
        <w:tc>
          <w:tcPr>
            <w:tcW w:w="512" w:type="dxa"/>
            <w:shd w:val="clear" w:color="auto" w:fill="auto"/>
            <w:vAlign w:val="center"/>
          </w:tcPr>
          <w:p w14:paraId="319F4D34" w14:textId="77777777" w:rsidR="00700D09" w:rsidRDefault="00700D09">
            <w:pPr>
              <w:jc w:val="center"/>
              <w:rPr>
                <w:rFonts w:ascii="宋体" w:eastAsia="宋体" w:hAnsi="宋体"/>
                <w:sz w:val="18"/>
                <w:szCs w:val="18"/>
              </w:rPr>
            </w:pPr>
          </w:p>
        </w:tc>
        <w:tc>
          <w:tcPr>
            <w:tcW w:w="514" w:type="dxa"/>
            <w:shd w:val="clear" w:color="auto" w:fill="auto"/>
            <w:vAlign w:val="center"/>
          </w:tcPr>
          <w:p w14:paraId="476180E2" w14:textId="77777777" w:rsidR="00700D09" w:rsidRDefault="00700D09">
            <w:pPr>
              <w:jc w:val="center"/>
              <w:rPr>
                <w:rFonts w:ascii="宋体" w:eastAsia="宋体" w:hAnsi="宋体"/>
                <w:sz w:val="18"/>
                <w:szCs w:val="18"/>
              </w:rPr>
            </w:pPr>
          </w:p>
        </w:tc>
        <w:tc>
          <w:tcPr>
            <w:tcW w:w="514" w:type="dxa"/>
            <w:shd w:val="clear" w:color="auto" w:fill="auto"/>
            <w:vAlign w:val="center"/>
          </w:tcPr>
          <w:p w14:paraId="029A3266"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708C33CA" w14:textId="77777777" w:rsidR="00700D09" w:rsidRDefault="00700D09">
            <w:pPr>
              <w:jc w:val="center"/>
              <w:rPr>
                <w:rFonts w:ascii="宋体" w:eastAsia="宋体" w:hAnsi="宋体"/>
                <w:sz w:val="18"/>
                <w:szCs w:val="18"/>
              </w:rPr>
            </w:pPr>
          </w:p>
        </w:tc>
        <w:tc>
          <w:tcPr>
            <w:tcW w:w="514" w:type="dxa"/>
            <w:shd w:val="clear" w:color="auto" w:fill="auto"/>
            <w:vAlign w:val="center"/>
          </w:tcPr>
          <w:p w14:paraId="4DABCA30" w14:textId="77777777" w:rsidR="00700D09" w:rsidRDefault="00D117CC">
            <w:pPr>
              <w:jc w:val="center"/>
              <w:rPr>
                <w:rFonts w:ascii="宋体" w:eastAsia="宋体" w:hAnsi="宋体"/>
                <w:sz w:val="18"/>
                <w:szCs w:val="18"/>
              </w:rPr>
            </w:pPr>
            <w:r>
              <w:rPr>
                <w:rFonts w:eastAsia="等线"/>
                <w:sz w:val="18"/>
                <w:szCs w:val="18"/>
              </w:rPr>
              <w:t>√</w:t>
            </w:r>
          </w:p>
        </w:tc>
        <w:tc>
          <w:tcPr>
            <w:tcW w:w="502" w:type="dxa"/>
            <w:shd w:val="clear" w:color="auto" w:fill="auto"/>
            <w:vAlign w:val="center"/>
          </w:tcPr>
          <w:p w14:paraId="5278834E" w14:textId="77777777" w:rsidR="00700D09" w:rsidRDefault="00700D09">
            <w:pPr>
              <w:jc w:val="center"/>
              <w:rPr>
                <w:rFonts w:ascii="宋体" w:eastAsia="宋体" w:hAnsi="宋体"/>
                <w:sz w:val="18"/>
                <w:szCs w:val="18"/>
              </w:rPr>
            </w:pPr>
          </w:p>
        </w:tc>
        <w:tc>
          <w:tcPr>
            <w:tcW w:w="498" w:type="dxa"/>
            <w:shd w:val="clear" w:color="auto" w:fill="auto"/>
            <w:vAlign w:val="center"/>
          </w:tcPr>
          <w:p w14:paraId="74522871" w14:textId="77777777" w:rsidR="00700D09" w:rsidRDefault="00700D09">
            <w:pPr>
              <w:jc w:val="center"/>
              <w:rPr>
                <w:rFonts w:ascii="宋体" w:eastAsia="宋体" w:hAnsi="宋体"/>
                <w:sz w:val="18"/>
                <w:szCs w:val="18"/>
              </w:rPr>
            </w:pPr>
          </w:p>
        </w:tc>
        <w:tc>
          <w:tcPr>
            <w:tcW w:w="486" w:type="dxa"/>
            <w:shd w:val="clear" w:color="auto" w:fill="auto"/>
            <w:vAlign w:val="center"/>
          </w:tcPr>
          <w:p w14:paraId="0EE6607A" w14:textId="77777777" w:rsidR="00700D09" w:rsidRDefault="00D117CC">
            <w:pPr>
              <w:jc w:val="center"/>
              <w:rPr>
                <w:rFonts w:ascii="宋体" w:eastAsia="宋体" w:hAnsi="宋体"/>
                <w:sz w:val="18"/>
                <w:szCs w:val="18"/>
              </w:rPr>
            </w:pPr>
            <w:r>
              <w:rPr>
                <w:rFonts w:eastAsia="宋体" w:hint="eastAsia"/>
                <w:sz w:val="18"/>
                <w:szCs w:val="18"/>
              </w:rPr>
              <w:t>48</w:t>
            </w:r>
          </w:p>
        </w:tc>
        <w:tc>
          <w:tcPr>
            <w:tcW w:w="424" w:type="dxa"/>
            <w:shd w:val="clear" w:color="auto" w:fill="auto"/>
            <w:vAlign w:val="center"/>
          </w:tcPr>
          <w:p w14:paraId="370FF1AD" w14:textId="77777777" w:rsidR="00700D09" w:rsidRDefault="00700D09">
            <w:pPr>
              <w:jc w:val="center"/>
              <w:rPr>
                <w:rFonts w:ascii="宋体" w:eastAsia="宋体" w:hAnsi="宋体"/>
                <w:sz w:val="18"/>
                <w:szCs w:val="18"/>
              </w:rPr>
            </w:pPr>
          </w:p>
        </w:tc>
        <w:tc>
          <w:tcPr>
            <w:tcW w:w="573" w:type="dxa"/>
            <w:shd w:val="clear" w:color="auto" w:fill="auto"/>
            <w:vAlign w:val="center"/>
          </w:tcPr>
          <w:p w14:paraId="79B74D04" w14:textId="77777777" w:rsidR="00700D09" w:rsidRDefault="00700D09">
            <w:pPr>
              <w:jc w:val="center"/>
              <w:rPr>
                <w:rFonts w:eastAsia="Times New Roman"/>
                <w:sz w:val="18"/>
                <w:szCs w:val="18"/>
              </w:rPr>
            </w:pPr>
          </w:p>
        </w:tc>
        <w:tc>
          <w:tcPr>
            <w:tcW w:w="446" w:type="dxa"/>
            <w:shd w:val="clear" w:color="auto" w:fill="auto"/>
            <w:noWrap/>
            <w:vAlign w:val="center"/>
          </w:tcPr>
          <w:p w14:paraId="08128420" w14:textId="77777777" w:rsidR="00700D09" w:rsidRDefault="00D117CC">
            <w:pPr>
              <w:jc w:val="center"/>
              <w:rPr>
                <w:rFonts w:eastAsia="等线"/>
                <w:sz w:val="18"/>
                <w:szCs w:val="18"/>
              </w:rPr>
            </w:pPr>
            <w:r>
              <w:rPr>
                <w:rFonts w:eastAsia="等线"/>
                <w:sz w:val="18"/>
                <w:szCs w:val="18"/>
              </w:rPr>
              <w:t>√</w:t>
            </w:r>
          </w:p>
        </w:tc>
      </w:tr>
      <w:tr w:rsidR="00700D09" w14:paraId="0DCE6599" w14:textId="77777777">
        <w:trPr>
          <w:gridAfter w:val="1"/>
          <w:wAfter w:w="13" w:type="dxa"/>
          <w:trHeight w:val="290"/>
          <w:jc w:val="center"/>
        </w:trPr>
        <w:tc>
          <w:tcPr>
            <w:tcW w:w="479" w:type="dxa"/>
            <w:vMerge/>
            <w:shd w:val="clear" w:color="auto" w:fill="auto"/>
            <w:vAlign w:val="center"/>
          </w:tcPr>
          <w:p w14:paraId="04AE5BD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006FB70"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6E8BC79"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9933E0D" w14:textId="77777777" w:rsidR="00700D09" w:rsidRDefault="00D117CC">
            <w:pPr>
              <w:jc w:val="center"/>
              <w:rPr>
                <w:rFonts w:ascii="宋体" w:eastAsia="宋体" w:hAnsi="宋体"/>
                <w:sz w:val="18"/>
                <w:szCs w:val="18"/>
              </w:rPr>
            </w:pPr>
            <w:r>
              <w:rPr>
                <w:rFonts w:eastAsia="宋体" w:hint="eastAsia"/>
                <w:sz w:val="18"/>
                <w:szCs w:val="18"/>
              </w:rPr>
              <w:t>HIS25009</w:t>
            </w:r>
          </w:p>
        </w:tc>
        <w:tc>
          <w:tcPr>
            <w:tcW w:w="1513" w:type="dxa"/>
            <w:shd w:val="clear" w:color="auto" w:fill="auto"/>
            <w:vAlign w:val="center"/>
          </w:tcPr>
          <w:p w14:paraId="20C07F99" w14:textId="77777777" w:rsidR="00700D09" w:rsidRDefault="00D117CC">
            <w:pPr>
              <w:jc w:val="center"/>
              <w:rPr>
                <w:rFonts w:ascii="宋体" w:eastAsia="宋体" w:hAnsi="宋体" w:cs="宋体"/>
                <w:sz w:val="18"/>
                <w:szCs w:val="18"/>
              </w:rPr>
            </w:pPr>
            <w:r>
              <w:rPr>
                <w:rFonts w:eastAsia="宋体" w:hint="eastAsia"/>
                <w:sz w:val="18"/>
                <w:szCs w:val="18"/>
              </w:rPr>
              <w:t>英国史</w:t>
            </w:r>
          </w:p>
        </w:tc>
        <w:tc>
          <w:tcPr>
            <w:tcW w:w="531" w:type="dxa"/>
            <w:shd w:val="clear" w:color="auto" w:fill="auto"/>
            <w:vAlign w:val="center"/>
          </w:tcPr>
          <w:p w14:paraId="13EBC243" w14:textId="77777777" w:rsidR="00700D09" w:rsidRDefault="00D117CC">
            <w:pPr>
              <w:jc w:val="center"/>
              <w:rPr>
                <w:rFonts w:ascii="宋体" w:eastAsia="宋体" w:hAnsi="宋体"/>
                <w:sz w:val="18"/>
                <w:szCs w:val="18"/>
              </w:rPr>
            </w:pPr>
            <w:r>
              <w:rPr>
                <w:rFonts w:ascii="等线" w:eastAsia="等线" w:hAnsi="等线" w:hint="eastAsia"/>
                <w:sz w:val="18"/>
                <w:szCs w:val="18"/>
              </w:rPr>
              <w:t>2</w:t>
            </w:r>
          </w:p>
        </w:tc>
        <w:tc>
          <w:tcPr>
            <w:tcW w:w="504" w:type="dxa"/>
            <w:shd w:val="clear" w:color="auto" w:fill="auto"/>
            <w:vAlign w:val="center"/>
          </w:tcPr>
          <w:p w14:paraId="56884839" w14:textId="77777777" w:rsidR="00700D09" w:rsidRDefault="00700D09">
            <w:pPr>
              <w:jc w:val="center"/>
              <w:rPr>
                <w:rFonts w:ascii="宋体" w:eastAsia="宋体" w:hAnsi="宋体"/>
                <w:sz w:val="18"/>
                <w:szCs w:val="18"/>
              </w:rPr>
            </w:pPr>
          </w:p>
        </w:tc>
        <w:tc>
          <w:tcPr>
            <w:tcW w:w="512" w:type="dxa"/>
            <w:shd w:val="clear" w:color="auto" w:fill="auto"/>
            <w:vAlign w:val="center"/>
          </w:tcPr>
          <w:p w14:paraId="4547A246" w14:textId="77777777" w:rsidR="00700D09" w:rsidRDefault="00700D09">
            <w:pPr>
              <w:jc w:val="center"/>
              <w:rPr>
                <w:rFonts w:ascii="宋体" w:eastAsia="宋体" w:hAnsi="宋体"/>
                <w:sz w:val="18"/>
                <w:szCs w:val="18"/>
              </w:rPr>
            </w:pPr>
          </w:p>
        </w:tc>
        <w:tc>
          <w:tcPr>
            <w:tcW w:w="514" w:type="dxa"/>
            <w:shd w:val="clear" w:color="auto" w:fill="auto"/>
            <w:vAlign w:val="center"/>
          </w:tcPr>
          <w:p w14:paraId="68294306" w14:textId="77777777" w:rsidR="00700D09" w:rsidRDefault="00700D09">
            <w:pPr>
              <w:jc w:val="center"/>
              <w:rPr>
                <w:rFonts w:ascii="宋体" w:eastAsia="宋体" w:hAnsi="宋体"/>
                <w:sz w:val="18"/>
                <w:szCs w:val="18"/>
              </w:rPr>
            </w:pPr>
          </w:p>
        </w:tc>
        <w:tc>
          <w:tcPr>
            <w:tcW w:w="514" w:type="dxa"/>
            <w:shd w:val="clear" w:color="auto" w:fill="auto"/>
            <w:vAlign w:val="center"/>
          </w:tcPr>
          <w:p w14:paraId="11FD3717"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3A373523" w14:textId="77777777" w:rsidR="00700D09" w:rsidRDefault="00700D09">
            <w:pPr>
              <w:jc w:val="center"/>
              <w:rPr>
                <w:rFonts w:ascii="宋体" w:eastAsia="宋体" w:hAnsi="宋体"/>
                <w:sz w:val="18"/>
                <w:szCs w:val="18"/>
              </w:rPr>
            </w:pPr>
          </w:p>
        </w:tc>
        <w:tc>
          <w:tcPr>
            <w:tcW w:w="514" w:type="dxa"/>
            <w:shd w:val="clear" w:color="auto" w:fill="auto"/>
            <w:vAlign w:val="center"/>
          </w:tcPr>
          <w:p w14:paraId="72FE5A00" w14:textId="77777777" w:rsidR="00700D09" w:rsidRDefault="00D117CC">
            <w:pPr>
              <w:jc w:val="center"/>
              <w:rPr>
                <w:rFonts w:ascii="宋体" w:eastAsia="宋体" w:hAnsi="宋体"/>
                <w:sz w:val="18"/>
                <w:szCs w:val="18"/>
              </w:rPr>
            </w:pPr>
            <w:r>
              <w:rPr>
                <w:rFonts w:eastAsia="等线"/>
                <w:sz w:val="18"/>
                <w:szCs w:val="18"/>
              </w:rPr>
              <w:t>√</w:t>
            </w:r>
          </w:p>
        </w:tc>
        <w:tc>
          <w:tcPr>
            <w:tcW w:w="502" w:type="dxa"/>
            <w:shd w:val="clear" w:color="auto" w:fill="auto"/>
            <w:vAlign w:val="center"/>
          </w:tcPr>
          <w:p w14:paraId="22CFAD7C" w14:textId="77777777" w:rsidR="00700D09" w:rsidRDefault="00700D09">
            <w:pPr>
              <w:jc w:val="center"/>
              <w:rPr>
                <w:rFonts w:ascii="宋体" w:eastAsia="宋体" w:hAnsi="宋体"/>
                <w:sz w:val="18"/>
                <w:szCs w:val="18"/>
              </w:rPr>
            </w:pPr>
          </w:p>
        </w:tc>
        <w:tc>
          <w:tcPr>
            <w:tcW w:w="498" w:type="dxa"/>
            <w:shd w:val="clear" w:color="auto" w:fill="auto"/>
            <w:vAlign w:val="center"/>
          </w:tcPr>
          <w:p w14:paraId="143F2EB7" w14:textId="77777777" w:rsidR="00700D09" w:rsidRDefault="00700D09">
            <w:pPr>
              <w:jc w:val="center"/>
              <w:rPr>
                <w:rFonts w:ascii="宋体" w:eastAsia="宋体" w:hAnsi="宋体"/>
                <w:sz w:val="18"/>
                <w:szCs w:val="18"/>
              </w:rPr>
            </w:pPr>
          </w:p>
        </w:tc>
        <w:tc>
          <w:tcPr>
            <w:tcW w:w="486" w:type="dxa"/>
            <w:shd w:val="clear" w:color="auto" w:fill="auto"/>
            <w:vAlign w:val="center"/>
          </w:tcPr>
          <w:p w14:paraId="56EFCC97" w14:textId="77777777" w:rsidR="00700D09" w:rsidRDefault="00D117CC">
            <w:pPr>
              <w:jc w:val="center"/>
              <w:rPr>
                <w:rFonts w:ascii="宋体" w:eastAsia="宋体" w:hAnsi="宋体"/>
                <w:sz w:val="18"/>
                <w:szCs w:val="18"/>
              </w:rPr>
            </w:pPr>
            <w:r>
              <w:rPr>
                <w:rFonts w:eastAsia="等线"/>
                <w:sz w:val="18"/>
                <w:szCs w:val="18"/>
              </w:rPr>
              <w:t>32</w:t>
            </w:r>
          </w:p>
        </w:tc>
        <w:tc>
          <w:tcPr>
            <w:tcW w:w="424" w:type="dxa"/>
            <w:shd w:val="clear" w:color="auto" w:fill="auto"/>
            <w:vAlign w:val="center"/>
          </w:tcPr>
          <w:p w14:paraId="488899D7" w14:textId="77777777" w:rsidR="00700D09" w:rsidRDefault="00700D09">
            <w:pPr>
              <w:jc w:val="center"/>
              <w:rPr>
                <w:rFonts w:ascii="宋体" w:eastAsia="宋体" w:hAnsi="宋体"/>
                <w:sz w:val="18"/>
                <w:szCs w:val="18"/>
              </w:rPr>
            </w:pPr>
          </w:p>
        </w:tc>
        <w:tc>
          <w:tcPr>
            <w:tcW w:w="573" w:type="dxa"/>
            <w:shd w:val="clear" w:color="auto" w:fill="auto"/>
            <w:vAlign w:val="center"/>
          </w:tcPr>
          <w:p w14:paraId="3B82B6E8" w14:textId="77777777" w:rsidR="00700D09" w:rsidRDefault="00700D09">
            <w:pPr>
              <w:jc w:val="center"/>
              <w:rPr>
                <w:rFonts w:eastAsia="Times New Roman"/>
                <w:sz w:val="18"/>
                <w:szCs w:val="18"/>
              </w:rPr>
            </w:pPr>
          </w:p>
        </w:tc>
        <w:tc>
          <w:tcPr>
            <w:tcW w:w="446" w:type="dxa"/>
            <w:shd w:val="clear" w:color="auto" w:fill="auto"/>
            <w:noWrap/>
            <w:vAlign w:val="center"/>
          </w:tcPr>
          <w:p w14:paraId="20AFA80B" w14:textId="77777777" w:rsidR="00700D09" w:rsidRDefault="00D117CC">
            <w:pPr>
              <w:jc w:val="center"/>
              <w:rPr>
                <w:rFonts w:eastAsia="等线"/>
                <w:sz w:val="18"/>
                <w:szCs w:val="18"/>
              </w:rPr>
            </w:pPr>
            <w:r>
              <w:rPr>
                <w:rFonts w:eastAsia="等线"/>
                <w:sz w:val="18"/>
                <w:szCs w:val="18"/>
              </w:rPr>
              <w:t>√</w:t>
            </w:r>
          </w:p>
        </w:tc>
      </w:tr>
      <w:tr w:rsidR="00700D09" w14:paraId="7CCE4B0A" w14:textId="77777777">
        <w:trPr>
          <w:gridAfter w:val="1"/>
          <w:wAfter w:w="13" w:type="dxa"/>
          <w:trHeight w:val="290"/>
          <w:jc w:val="center"/>
        </w:trPr>
        <w:tc>
          <w:tcPr>
            <w:tcW w:w="479" w:type="dxa"/>
            <w:vMerge/>
            <w:shd w:val="clear" w:color="auto" w:fill="auto"/>
            <w:vAlign w:val="center"/>
          </w:tcPr>
          <w:p w14:paraId="421C4984"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23D29D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F7BE61E"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F37D6C8" w14:textId="77777777" w:rsidR="00700D09" w:rsidRDefault="00D117CC">
            <w:pPr>
              <w:jc w:val="center"/>
              <w:rPr>
                <w:rFonts w:ascii="宋体" w:eastAsia="宋体" w:hAnsi="宋体"/>
                <w:sz w:val="18"/>
                <w:szCs w:val="18"/>
              </w:rPr>
            </w:pPr>
            <w:r>
              <w:rPr>
                <w:rFonts w:eastAsia="宋体" w:hint="eastAsia"/>
                <w:sz w:val="18"/>
                <w:szCs w:val="18"/>
              </w:rPr>
              <w:t>HIS25010</w:t>
            </w:r>
          </w:p>
        </w:tc>
        <w:tc>
          <w:tcPr>
            <w:tcW w:w="1513" w:type="dxa"/>
            <w:shd w:val="clear" w:color="auto" w:fill="auto"/>
            <w:vAlign w:val="center"/>
          </w:tcPr>
          <w:p w14:paraId="3C376DE1" w14:textId="77777777" w:rsidR="00700D09" w:rsidRDefault="00D117CC">
            <w:pPr>
              <w:jc w:val="center"/>
              <w:rPr>
                <w:rFonts w:ascii="宋体" w:eastAsia="宋体" w:hAnsi="宋体" w:cs="宋体"/>
                <w:sz w:val="18"/>
                <w:szCs w:val="18"/>
              </w:rPr>
            </w:pPr>
            <w:r>
              <w:rPr>
                <w:rFonts w:eastAsia="宋体" w:hint="eastAsia"/>
                <w:sz w:val="18"/>
                <w:szCs w:val="18"/>
              </w:rPr>
              <w:t>英帝国英联邦史</w:t>
            </w:r>
          </w:p>
        </w:tc>
        <w:tc>
          <w:tcPr>
            <w:tcW w:w="531" w:type="dxa"/>
            <w:shd w:val="clear" w:color="auto" w:fill="auto"/>
            <w:vAlign w:val="center"/>
          </w:tcPr>
          <w:p w14:paraId="357F258F" w14:textId="77777777" w:rsidR="00700D09" w:rsidRDefault="00D117CC">
            <w:pPr>
              <w:jc w:val="center"/>
              <w:rPr>
                <w:rFonts w:ascii="宋体" w:eastAsia="宋体" w:hAnsi="宋体"/>
                <w:sz w:val="18"/>
                <w:szCs w:val="18"/>
              </w:rPr>
            </w:pPr>
            <w:r>
              <w:rPr>
                <w:rFonts w:ascii="等线" w:eastAsia="等线" w:hAnsi="等线" w:hint="eastAsia"/>
                <w:sz w:val="18"/>
                <w:szCs w:val="18"/>
              </w:rPr>
              <w:t>2</w:t>
            </w:r>
          </w:p>
        </w:tc>
        <w:tc>
          <w:tcPr>
            <w:tcW w:w="504" w:type="dxa"/>
            <w:shd w:val="clear" w:color="auto" w:fill="auto"/>
            <w:vAlign w:val="center"/>
          </w:tcPr>
          <w:p w14:paraId="69D0AA1A" w14:textId="77777777" w:rsidR="00700D09" w:rsidRDefault="00700D09">
            <w:pPr>
              <w:jc w:val="center"/>
              <w:rPr>
                <w:rFonts w:ascii="宋体" w:eastAsia="宋体" w:hAnsi="宋体"/>
                <w:sz w:val="18"/>
                <w:szCs w:val="18"/>
              </w:rPr>
            </w:pPr>
          </w:p>
        </w:tc>
        <w:tc>
          <w:tcPr>
            <w:tcW w:w="512" w:type="dxa"/>
            <w:shd w:val="clear" w:color="auto" w:fill="auto"/>
            <w:vAlign w:val="center"/>
          </w:tcPr>
          <w:p w14:paraId="051A8868" w14:textId="77777777" w:rsidR="00700D09" w:rsidRDefault="00700D09">
            <w:pPr>
              <w:jc w:val="center"/>
              <w:rPr>
                <w:rFonts w:ascii="宋体" w:eastAsia="宋体" w:hAnsi="宋体"/>
                <w:sz w:val="18"/>
                <w:szCs w:val="18"/>
              </w:rPr>
            </w:pPr>
          </w:p>
        </w:tc>
        <w:tc>
          <w:tcPr>
            <w:tcW w:w="514" w:type="dxa"/>
            <w:shd w:val="clear" w:color="auto" w:fill="auto"/>
            <w:vAlign w:val="center"/>
          </w:tcPr>
          <w:p w14:paraId="65EFB2E7"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37AF3FCE" w14:textId="77777777" w:rsidR="00700D09" w:rsidRDefault="00700D09">
            <w:pPr>
              <w:jc w:val="center"/>
              <w:rPr>
                <w:rFonts w:ascii="宋体" w:eastAsia="宋体" w:hAnsi="宋体"/>
                <w:sz w:val="18"/>
                <w:szCs w:val="18"/>
              </w:rPr>
            </w:pPr>
          </w:p>
        </w:tc>
        <w:tc>
          <w:tcPr>
            <w:tcW w:w="514" w:type="dxa"/>
            <w:shd w:val="clear" w:color="auto" w:fill="auto"/>
            <w:vAlign w:val="center"/>
          </w:tcPr>
          <w:p w14:paraId="592F8D4A"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104C265A" w14:textId="77777777" w:rsidR="00700D09" w:rsidRDefault="00700D09">
            <w:pPr>
              <w:jc w:val="center"/>
              <w:rPr>
                <w:rFonts w:ascii="宋体" w:eastAsia="宋体" w:hAnsi="宋体"/>
                <w:sz w:val="18"/>
                <w:szCs w:val="18"/>
              </w:rPr>
            </w:pPr>
          </w:p>
        </w:tc>
        <w:tc>
          <w:tcPr>
            <w:tcW w:w="502" w:type="dxa"/>
            <w:shd w:val="clear" w:color="auto" w:fill="auto"/>
            <w:vAlign w:val="center"/>
          </w:tcPr>
          <w:p w14:paraId="546815B3" w14:textId="77777777" w:rsidR="00700D09" w:rsidRDefault="00700D09">
            <w:pPr>
              <w:jc w:val="center"/>
              <w:rPr>
                <w:rFonts w:ascii="宋体" w:eastAsia="宋体" w:hAnsi="宋体"/>
                <w:sz w:val="18"/>
                <w:szCs w:val="18"/>
              </w:rPr>
            </w:pPr>
          </w:p>
        </w:tc>
        <w:tc>
          <w:tcPr>
            <w:tcW w:w="498" w:type="dxa"/>
            <w:shd w:val="clear" w:color="auto" w:fill="auto"/>
            <w:vAlign w:val="center"/>
          </w:tcPr>
          <w:p w14:paraId="3815470C" w14:textId="77777777" w:rsidR="00700D09" w:rsidRDefault="00700D09">
            <w:pPr>
              <w:jc w:val="center"/>
              <w:rPr>
                <w:rFonts w:ascii="宋体" w:eastAsia="宋体" w:hAnsi="宋体"/>
                <w:sz w:val="18"/>
                <w:szCs w:val="18"/>
              </w:rPr>
            </w:pPr>
          </w:p>
        </w:tc>
        <w:tc>
          <w:tcPr>
            <w:tcW w:w="486" w:type="dxa"/>
            <w:shd w:val="clear" w:color="auto" w:fill="auto"/>
            <w:vAlign w:val="center"/>
          </w:tcPr>
          <w:p w14:paraId="23537B17" w14:textId="77777777" w:rsidR="00700D09" w:rsidRDefault="00D117CC">
            <w:pPr>
              <w:jc w:val="center"/>
              <w:rPr>
                <w:rFonts w:ascii="宋体" w:eastAsia="宋体" w:hAnsi="宋体"/>
                <w:sz w:val="18"/>
                <w:szCs w:val="18"/>
              </w:rPr>
            </w:pPr>
            <w:r>
              <w:rPr>
                <w:rFonts w:eastAsia="等线"/>
                <w:sz w:val="18"/>
                <w:szCs w:val="18"/>
              </w:rPr>
              <w:t>32</w:t>
            </w:r>
          </w:p>
        </w:tc>
        <w:tc>
          <w:tcPr>
            <w:tcW w:w="424" w:type="dxa"/>
            <w:shd w:val="clear" w:color="auto" w:fill="auto"/>
            <w:vAlign w:val="center"/>
          </w:tcPr>
          <w:p w14:paraId="54A5F221" w14:textId="77777777" w:rsidR="00700D09" w:rsidRDefault="00700D09">
            <w:pPr>
              <w:jc w:val="center"/>
              <w:rPr>
                <w:rFonts w:ascii="宋体" w:eastAsia="宋体" w:hAnsi="宋体"/>
                <w:sz w:val="18"/>
                <w:szCs w:val="18"/>
              </w:rPr>
            </w:pPr>
          </w:p>
        </w:tc>
        <w:tc>
          <w:tcPr>
            <w:tcW w:w="573" w:type="dxa"/>
            <w:shd w:val="clear" w:color="auto" w:fill="auto"/>
            <w:vAlign w:val="center"/>
          </w:tcPr>
          <w:p w14:paraId="7D46AE7B" w14:textId="77777777" w:rsidR="00700D09" w:rsidRDefault="00700D09">
            <w:pPr>
              <w:jc w:val="center"/>
              <w:rPr>
                <w:rFonts w:eastAsia="Times New Roman"/>
                <w:sz w:val="18"/>
                <w:szCs w:val="18"/>
              </w:rPr>
            </w:pPr>
          </w:p>
        </w:tc>
        <w:tc>
          <w:tcPr>
            <w:tcW w:w="446" w:type="dxa"/>
            <w:shd w:val="clear" w:color="auto" w:fill="auto"/>
            <w:noWrap/>
            <w:vAlign w:val="center"/>
          </w:tcPr>
          <w:p w14:paraId="1BA0A45D" w14:textId="77777777" w:rsidR="00700D09" w:rsidRDefault="00D117CC">
            <w:pPr>
              <w:jc w:val="center"/>
              <w:rPr>
                <w:rFonts w:eastAsia="等线"/>
                <w:sz w:val="18"/>
                <w:szCs w:val="18"/>
              </w:rPr>
            </w:pPr>
            <w:r>
              <w:rPr>
                <w:rFonts w:eastAsia="等线"/>
                <w:sz w:val="18"/>
                <w:szCs w:val="18"/>
              </w:rPr>
              <w:t>√</w:t>
            </w:r>
          </w:p>
        </w:tc>
      </w:tr>
      <w:tr w:rsidR="00700D09" w14:paraId="4375225C" w14:textId="77777777">
        <w:trPr>
          <w:gridAfter w:val="1"/>
          <w:wAfter w:w="13" w:type="dxa"/>
          <w:trHeight w:val="290"/>
          <w:jc w:val="center"/>
        </w:trPr>
        <w:tc>
          <w:tcPr>
            <w:tcW w:w="479" w:type="dxa"/>
            <w:vMerge/>
            <w:shd w:val="clear" w:color="auto" w:fill="auto"/>
            <w:vAlign w:val="center"/>
          </w:tcPr>
          <w:p w14:paraId="1121B4D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5249AC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8521D2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1364E99" w14:textId="77777777" w:rsidR="00700D09" w:rsidRDefault="00D117CC">
            <w:pPr>
              <w:jc w:val="center"/>
              <w:rPr>
                <w:rFonts w:eastAsia="等线"/>
                <w:sz w:val="18"/>
                <w:szCs w:val="18"/>
              </w:rPr>
            </w:pPr>
            <w:r>
              <w:rPr>
                <w:rFonts w:eastAsia="宋体" w:hint="eastAsia"/>
                <w:sz w:val="18"/>
                <w:szCs w:val="18"/>
              </w:rPr>
              <w:t>HIS26007</w:t>
            </w:r>
          </w:p>
        </w:tc>
        <w:tc>
          <w:tcPr>
            <w:tcW w:w="1513" w:type="dxa"/>
            <w:shd w:val="clear" w:color="auto" w:fill="auto"/>
            <w:vAlign w:val="center"/>
          </w:tcPr>
          <w:p w14:paraId="1B71F1D1" w14:textId="77777777" w:rsidR="00700D09" w:rsidRDefault="00D117CC">
            <w:pPr>
              <w:jc w:val="center"/>
              <w:rPr>
                <w:rFonts w:ascii="宋体" w:eastAsia="宋体" w:hAnsi="宋体" w:cs="宋体"/>
                <w:sz w:val="18"/>
                <w:szCs w:val="18"/>
              </w:rPr>
            </w:pPr>
            <w:r>
              <w:rPr>
                <w:rFonts w:eastAsia="宋体" w:hint="eastAsia"/>
                <w:sz w:val="18"/>
                <w:szCs w:val="18"/>
              </w:rPr>
              <w:t>古代中西文化交流史</w:t>
            </w:r>
          </w:p>
        </w:tc>
        <w:tc>
          <w:tcPr>
            <w:tcW w:w="531" w:type="dxa"/>
            <w:shd w:val="clear" w:color="auto" w:fill="auto"/>
            <w:vAlign w:val="center"/>
          </w:tcPr>
          <w:p w14:paraId="7D56952C"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7DA5B1CE" w14:textId="77777777" w:rsidR="00700D09" w:rsidRDefault="00700D09">
            <w:pPr>
              <w:jc w:val="center"/>
              <w:rPr>
                <w:rFonts w:eastAsia="等线"/>
                <w:sz w:val="18"/>
                <w:szCs w:val="18"/>
              </w:rPr>
            </w:pPr>
          </w:p>
        </w:tc>
        <w:tc>
          <w:tcPr>
            <w:tcW w:w="512" w:type="dxa"/>
            <w:shd w:val="clear" w:color="auto" w:fill="auto"/>
            <w:vAlign w:val="center"/>
          </w:tcPr>
          <w:p w14:paraId="58A314F6" w14:textId="77777777" w:rsidR="00700D09" w:rsidRDefault="00700D09">
            <w:pPr>
              <w:jc w:val="center"/>
              <w:rPr>
                <w:rFonts w:eastAsia="等线"/>
                <w:sz w:val="18"/>
                <w:szCs w:val="18"/>
              </w:rPr>
            </w:pPr>
          </w:p>
        </w:tc>
        <w:tc>
          <w:tcPr>
            <w:tcW w:w="514" w:type="dxa"/>
            <w:shd w:val="clear" w:color="auto" w:fill="auto"/>
            <w:vAlign w:val="center"/>
          </w:tcPr>
          <w:p w14:paraId="0367F537"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4636FC46" w14:textId="77777777" w:rsidR="00700D09" w:rsidRDefault="00700D09">
            <w:pPr>
              <w:jc w:val="center"/>
              <w:rPr>
                <w:rFonts w:eastAsia="等线"/>
                <w:sz w:val="18"/>
                <w:szCs w:val="18"/>
              </w:rPr>
            </w:pPr>
          </w:p>
        </w:tc>
        <w:tc>
          <w:tcPr>
            <w:tcW w:w="514" w:type="dxa"/>
            <w:shd w:val="clear" w:color="auto" w:fill="auto"/>
            <w:vAlign w:val="center"/>
          </w:tcPr>
          <w:p w14:paraId="4678D33C"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244C7B6A" w14:textId="77777777" w:rsidR="00700D09" w:rsidRDefault="00700D09">
            <w:pPr>
              <w:jc w:val="center"/>
              <w:rPr>
                <w:rFonts w:eastAsia="等线"/>
                <w:sz w:val="18"/>
                <w:szCs w:val="18"/>
              </w:rPr>
            </w:pPr>
          </w:p>
        </w:tc>
        <w:tc>
          <w:tcPr>
            <w:tcW w:w="502" w:type="dxa"/>
            <w:shd w:val="clear" w:color="auto" w:fill="auto"/>
            <w:vAlign w:val="center"/>
          </w:tcPr>
          <w:p w14:paraId="25276A73" w14:textId="77777777" w:rsidR="00700D09" w:rsidRDefault="00700D09">
            <w:pPr>
              <w:jc w:val="center"/>
              <w:rPr>
                <w:rFonts w:eastAsia="等线"/>
                <w:sz w:val="18"/>
                <w:szCs w:val="18"/>
              </w:rPr>
            </w:pPr>
          </w:p>
        </w:tc>
        <w:tc>
          <w:tcPr>
            <w:tcW w:w="498" w:type="dxa"/>
            <w:shd w:val="clear" w:color="auto" w:fill="auto"/>
            <w:vAlign w:val="center"/>
          </w:tcPr>
          <w:p w14:paraId="742B888E" w14:textId="77777777" w:rsidR="00700D09" w:rsidRDefault="00700D09">
            <w:pPr>
              <w:jc w:val="center"/>
              <w:rPr>
                <w:rFonts w:eastAsia="等线"/>
                <w:sz w:val="18"/>
                <w:szCs w:val="18"/>
              </w:rPr>
            </w:pPr>
          </w:p>
        </w:tc>
        <w:tc>
          <w:tcPr>
            <w:tcW w:w="486" w:type="dxa"/>
            <w:shd w:val="clear" w:color="auto" w:fill="auto"/>
            <w:vAlign w:val="center"/>
          </w:tcPr>
          <w:p w14:paraId="45229411"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5A9719FB" w14:textId="77777777" w:rsidR="00700D09" w:rsidRDefault="00700D09">
            <w:pPr>
              <w:jc w:val="center"/>
              <w:rPr>
                <w:rFonts w:eastAsia="等线"/>
                <w:sz w:val="18"/>
                <w:szCs w:val="18"/>
              </w:rPr>
            </w:pPr>
          </w:p>
        </w:tc>
        <w:tc>
          <w:tcPr>
            <w:tcW w:w="573" w:type="dxa"/>
            <w:shd w:val="clear" w:color="auto" w:fill="auto"/>
            <w:vAlign w:val="center"/>
          </w:tcPr>
          <w:p w14:paraId="71CC88CC" w14:textId="77777777" w:rsidR="00700D09" w:rsidRDefault="00700D09">
            <w:pPr>
              <w:jc w:val="center"/>
              <w:rPr>
                <w:rFonts w:eastAsia="Times New Roman"/>
                <w:sz w:val="18"/>
                <w:szCs w:val="18"/>
              </w:rPr>
            </w:pPr>
          </w:p>
        </w:tc>
        <w:tc>
          <w:tcPr>
            <w:tcW w:w="446" w:type="dxa"/>
            <w:shd w:val="clear" w:color="auto" w:fill="auto"/>
            <w:noWrap/>
            <w:vAlign w:val="center"/>
          </w:tcPr>
          <w:p w14:paraId="4EA8F969" w14:textId="77777777" w:rsidR="00700D09" w:rsidRDefault="00D117CC">
            <w:pPr>
              <w:jc w:val="center"/>
              <w:rPr>
                <w:rFonts w:eastAsia="等线"/>
                <w:sz w:val="18"/>
                <w:szCs w:val="18"/>
              </w:rPr>
            </w:pPr>
            <w:r>
              <w:rPr>
                <w:rFonts w:eastAsia="等线"/>
                <w:sz w:val="18"/>
                <w:szCs w:val="18"/>
              </w:rPr>
              <w:t>√</w:t>
            </w:r>
          </w:p>
        </w:tc>
      </w:tr>
      <w:tr w:rsidR="00700D09" w14:paraId="7477D3A7" w14:textId="77777777">
        <w:trPr>
          <w:gridAfter w:val="1"/>
          <w:wAfter w:w="13" w:type="dxa"/>
          <w:trHeight w:val="290"/>
          <w:jc w:val="center"/>
        </w:trPr>
        <w:tc>
          <w:tcPr>
            <w:tcW w:w="479" w:type="dxa"/>
            <w:vMerge/>
            <w:shd w:val="clear" w:color="auto" w:fill="auto"/>
            <w:vAlign w:val="center"/>
          </w:tcPr>
          <w:p w14:paraId="7FB40ED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9AB469F"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AC111DB"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BD7056E" w14:textId="77777777" w:rsidR="00700D09" w:rsidRDefault="00D117CC">
            <w:pPr>
              <w:jc w:val="center"/>
              <w:rPr>
                <w:rFonts w:eastAsia="等线"/>
                <w:sz w:val="18"/>
                <w:szCs w:val="18"/>
              </w:rPr>
            </w:pPr>
            <w:r>
              <w:rPr>
                <w:rFonts w:eastAsia="宋体" w:hint="eastAsia"/>
                <w:sz w:val="18"/>
                <w:szCs w:val="18"/>
              </w:rPr>
              <w:t>HIS26008</w:t>
            </w:r>
          </w:p>
        </w:tc>
        <w:tc>
          <w:tcPr>
            <w:tcW w:w="1513" w:type="dxa"/>
            <w:shd w:val="clear" w:color="auto" w:fill="auto"/>
            <w:vAlign w:val="center"/>
          </w:tcPr>
          <w:p w14:paraId="62F82500" w14:textId="77777777" w:rsidR="00700D09" w:rsidRDefault="00D117CC">
            <w:pPr>
              <w:widowControl/>
              <w:jc w:val="center"/>
              <w:rPr>
                <w:rFonts w:ascii="宋体" w:eastAsia="宋体" w:hAnsi="宋体"/>
                <w:kern w:val="0"/>
                <w:sz w:val="18"/>
                <w:szCs w:val="18"/>
              </w:rPr>
            </w:pPr>
            <w:r>
              <w:rPr>
                <w:rFonts w:ascii="宋体" w:eastAsia="宋体" w:hAnsi="宋体" w:hint="eastAsia"/>
                <w:sz w:val="18"/>
                <w:szCs w:val="18"/>
              </w:rPr>
              <w:t>苏格兰史专题</w:t>
            </w:r>
          </w:p>
        </w:tc>
        <w:tc>
          <w:tcPr>
            <w:tcW w:w="531" w:type="dxa"/>
            <w:shd w:val="clear" w:color="auto" w:fill="auto"/>
            <w:vAlign w:val="center"/>
          </w:tcPr>
          <w:p w14:paraId="64B05B3F" w14:textId="77777777" w:rsidR="00700D09" w:rsidRDefault="00D117CC">
            <w:pPr>
              <w:jc w:val="center"/>
              <w:rPr>
                <w:rFonts w:ascii="宋体" w:eastAsia="宋体" w:hAnsi="宋体"/>
                <w:sz w:val="18"/>
                <w:szCs w:val="18"/>
              </w:rPr>
            </w:pPr>
            <w:r>
              <w:rPr>
                <w:rFonts w:ascii="宋体" w:eastAsia="宋体" w:hAnsi="宋体" w:hint="eastAsia"/>
                <w:sz w:val="18"/>
                <w:szCs w:val="18"/>
              </w:rPr>
              <w:t>2</w:t>
            </w:r>
          </w:p>
        </w:tc>
        <w:tc>
          <w:tcPr>
            <w:tcW w:w="504" w:type="dxa"/>
            <w:shd w:val="clear" w:color="auto" w:fill="auto"/>
            <w:vAlign w:val="center"/>
          </w:tcPr>
          <w:p w14:paraId="5CA96F74" w14:textId="77777777" w:rsidR="00700D09" w:rsidRDefault="00700D09">
            <w:pPr>
              <w:jc w:val="center"/>
              <w:rPr>
                <w:rFonts w:ascii="宋体" w:eastAsia="宋体" w:hAnsi="宋体"/>
                <w:sz w:val="18"/>
                <w:szCs w:val="18"/>
              </w:rPr>
            </w:pPr>
          </w:p>
        </w:tc>
        <w:tc>
          <w:tcPr>
            <w:tcW w:w="512" w:type="dxa"/>
            <w:shd w:val="clear" w:color="auto" w:fill="auto"/>
            <w:vAlign w:val="center"/>
          </w:tcPr>
          <w:p w14:paraId="6B25A0BC" w14:textId="77777777" w:rsidR="00700D09" w:rsidRDefault="00700D09">
            <w:pPr>
              <w:jc w:val="center"/>
              <w:rPr>
                <w:rFonts w:ascii="宋体" w:eastAsia="宋体" w:hAnsi="宋体"/>
                <w:sz w:val="18"/>
                <w:szCs w:val="18"/>
              </w:rPr>
            </w:pPr>
          </w:p>
        </w:tc>
        <w:tc>
          <w:tcPr>
            <w:tcW w:w="514" w:type="dxa"/>
            <w:shd w:val="clear" w:color="auto" w:fill="auto"/>
            <w:vAlign w:val="center"/>
          </w:tcPr>
          <w:p w14:paraId="1D944635" w14:textId="77777777" w:rsidR="00700D09" w:rsidRDefault="00700D09">
            <w:pPr>
              <w:jc w:val="center"/>
              <w:rPr>
                <w:rFonts w:ascii="宋体" w:eastAsia="宋体" w:hAnsi="宋体"/>
                <w:sz w:val="18"/>
                <w:szCs w:val="18"/>
              </w:rPr>
            </w:pPr>
          </w:p>
        </w:tc>
        <w:tc>
          <w:tcPr>
            <w:tcW w:w="514" w:type="dxa"/>
            <w:shd w:val="clear" w:color="auto" w:fill="auto"/>
            <w:vAlign w:val="center"/>
          </w:tcPr>
          <w:p w14:paraId="5C56271C" w14:textId="77777777" w:rsidR="00700D09" w:rsidRDefault="00D117CC">
            <w:pPr>
              <w:jc w:val="center"/>
              <w:rPr>
                <w:rFonts w:ascii="宋体" w:eastAsia="宋体" w:hAnsi="宋体"/>
                <w:sz w:val="18"/>
                <w:szCs w:val="18"/>
              </w:rPr>
            </w:pPr>
            <w:r>
              <w:rPr>
                <w:rFonts w:ascii="宋体" w:eastAsia="宋体" w:hAnsi="宋体" w:hint="eastAsia"/>
                <w:sz w:val="18"/>
                <w:szCs w:val="18"/>
              </w:rPr>
              <w:t>√</w:t>
            </w:r>
          </w:p>
        </w:tc>
        <w:tc>
          <w:tcPr>
            <w:tcW w:w="514" w:type="dxa"/>
            <w:shd w:val="clear" w:color="auto" w:fill="auto"/>
            <w:vAlign w:val="center"/>
          </w:tcPr>
          <w:p w14:paraId="70273E6D" w14:textId="77777777" w:rsidR="00700D09" w:rsidRDefault="00700D09">
            <w:pPr>
              <w:jc w:val="center"/>
              <w:rPr>
                <w:rFonts w:ascii="宋体" w:eastAsia="宋体" w:hAnsi="宋体"/>
                <w:sz w:val="18"/>
                <w:szCs w:val="18"/>
              </w:rPr>
            </w:pPr>
          </w:p>
        </w:tc>
        <w:tc>
          <w:tcPr>
            <w:tcW w:w="514" w:type="dxa"/>
            <w:shd w:val="clear" w:color="auto" w:fill="auto"/>
            <w:vAlign w:val="center"/>
          </w:tcPr>
          <w:p w14:paraId="2C92D2F6" w14:textId="77777777" w:rsidR="00700D09" w:rsidRDefault="00D117CC">
            <w:pPr>
              <w:jc w:val="center"/>
              <w:rPr>
                <w:rFonts w:ascii="宋体" w:eastAsia="宋体" w:hAnsi="宋体"/>
                <w:sz w:val="18"/>
                <w:szCs w:val="18"/>
              </w:rPr>
            </w:pPr>
            <w:r>
              <w:rPr>
                <w:rFonts w:ascii="宋体" w:eastAsia="宋体" w:hAnsi="宋体" w:hint="eastAsia"/>
                <w:sz w:val="18"/>
                <w:szCs w:val="18"/>
              </w:rPr>
              <w:t>√</w:t>
            </w:r>
          </w:p>
        </w:tc>
        <w:tc>
          <w:tcPr>
            <w:tcW w:w="502" w:type="dxa"/>
            <w:shd w:val="clear" w:color="auto" w:fill="auto"/>
            <w:vAlign w:val="center"/>
          </w:tcPr>
          <w:p w14:paraId="17B3E87C" w14:textId="77777777" w:rsidR="00700D09" w:rsidRDefault="00700D09">
            <w:pPr>
              <w:jc w:val="center"/>
              <w:rPr>
                <w:rFonts w:ascii="宋体" w:eastAsia="宋体" w:hAnsi="宋体"/>
                <w:sz w:val="18"/>
                <w:szCs w:val="18"/>
              </w:rPr>
            </w:pPr>
          </w:p>
        </w:tc>
        <w:tc>
          <w:tcPr>
            <w:tcW w:w="498" w:type="dxa"/>
            <w:shd w:val="clear" w:color="auto" w:fill="auto"/>
            <w:vAlign w:val="center"/>
          </w:tcPr>
          <w:p w14:paraId="6BEA8A9A" w14:textId="77777777" w:rsidR="00700D09" w:rsidRDefault="00700D09">
            <w:pPr>
              <w:jc w:val="center"/>
              <w:rPr>
                <w:rFonts w:ascii="宋体" w:eastAsia="宋体" w:hAnsi="宋体"/>
                <w:sz w:val="18"/>
                <w:szCs w:val="18"/>
              </w:rPr>
            </w:pPr>
          </w:p>
        </w:tc>
        <w:tc>
          <w:tcPr>
            <w:tcW w:w="486" w:type="dxa"/>
            <w:shd w:val="clear" w:color="auto" w:fill="auto"/>
            <w:vAlign w:val="center"/>
          </w:tcPr>
          <w:p w14:paraId="1FD42092" w14:textId="77777777" w:rsidR="00700D09" w:rsidRDefault="00D117CC">
            <w:pPr>
              <w:jc w:val="center"/>
              <w:rPr>
                <w:rFonts w:ascii="宋体" w:eastAsia="宋体" w:hAnsi="宋体"/>
                <w:sz w:val="18"/>
                <w:szCs w:val="18"/>
              </w:rPr>
            </w:pPr>
            <w:r>
              <w:rPr>
                <w:rFonts w:ascii="宋体" w:eastAsia="宋体" w:hAnsi="宋体" w:hint="eastAsia"/>
                <w:sz w:val="18"/>
                <w:szCs w:val="18"/>
              </w:rPr>
              <w:t>32</w:t>
            </w:r>
          </w:p>
        </w:tc>
        <w:tc>
          <w:tcPr>
            <w:tcW w:w="424" w:type="dxa"/>
            <w:shd w:val="clear" w:color="auto" w:fill="auto"/>
            <w:vAlign w:val="center"/>
          </w:tcPr>
          <w:p w14:paraId="27F246CD" w14:textId="77777777" w:rsidR="00700D09" w:rsidRDefault="00700D09">
            <w:pPr>
              <w:jc w:val="center"/>
              <w:rPr>
                <w:rFonts w:eastAsia="等线"/>
                <w:sz w:val="18"/>
                <w:szCs w:val="18"/>
              </w:rPr>
            </w:pPr>
          </w:p>
        </w:tc>
        <w:tc>
          <w:tcPr>
            <w:tcW w:w="573" w:type="dxa"/>
            <w:shd w:val="clear" w:color="auto" w:fill="auto"/>
            <w:vAlign w:val="center"/>
          </w:tcPr>
          <w:p w14:paraId="1492DE13" w14:textId="77777777" w:rsidR="00700D09" w:rsidRDefault="00700D09">
            <w:pPr>
              <w:jc w:val="center"/>
              <w:rPr>
                <w:rFonts w:eastAsia="Times New Roman"/>
                <w:sz w:val="18"/>
                <w:szCs w:val="18"/>
              </w:rPr>
            </w:pPr>
          </w:p>
        </w:tc>
        <w:tc>
          <w:tcPr>
            <w:tcW w:w="446" w:type="dxa"/>
            <w:shd w:val="clear" w:color="auto" w:fill="auto"/>
            <w:noWrap/>
            <w:vAlign w:val="center"/>
          </w:tcPr>
          <w:p w14:paraId="615E29D6" w14:textId="77777777" w:rsidR="00700D09" w:rsidRDefault="00D117CC">
            <w:pPr>
              <w:jc w:val="center"/>
              <w:rPr>
                <w:rFonts w:eastAsia="等线"/>
                <w:sz w:val="18"/>
                <w:szCs w:val="18"/>
              </w:rPr>
            </w:pPr>
            <w:r>
              <w:rPr>
                <w:rFonts w:eastAsia="等线"/>
                <w:sz w:val="18"/>
                <w:szCs w:val="18"/>
              </w:rPr>
              <w:t>√</w:t>
            </w:r>
          </w:p>
        </w:tc>
      </w:tr>
      <w:tr w:rsidR="00700D09" w14:paraId="32B174DA" w14:textId="77777777">
        <w:trPr>
          <w:gridAfter w:val="1"/>
          <w:wAfter w:w="13" w:type="dxa"/>
          <w:trHeight w:val="290"/>
          <w:jc w:val="center"/>
        </w:trPr>
        <w:tc>
          <w:tcPr>
            <w:tcW w:w="479" w:type="dxa"/>
            <w:vMerge/>
            <w:shd w:val="clear" w:color="auto" w:fill="auto"/>
            <w:vAlign w:val="center"/>
          </w:tcPr>
          <w:p w14:paraId="33FF9080"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E574874"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5836EB2"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E3A7383" w14:textId="77777777" w:rsidR="00700D09" w:rsidRDefault="00D117CC">
            <w:pPr>
              <w:jc w:val="center"/>
              <w:rPr>
                <w:rFonts w:ascii="宋体" w:eastAsia="宋体" w:hAnsi="宋体" w:cs="宋体"/>
                <w:sz w:val="18"/>
                <w:szCs w:val="18"/>
              </w:rPr>
            </w:pPr>
            <w:r>
              <w:rPr>
                <w:rFonts w:eastAsia="宋体" w:hint="eastAsia"/>
                <w:sz w:val="18"/>
                <w:szCs w:val="18"/>
              </w:rPr>
              <w:t>HIS26009</w:t>
            </w:r>
          </w:p>
        </w:tc>
        <w:tc>
          <w:tcPr>
            <w:tcW w:w="1513" w:type="dxa"/>
            <w:shd w:val="clear" w:color="auto" w:fill="auto"/>
            <w:vAlign w:val="center"/>
          </w:tcPr>
          <w:p w14:paraId="636E420D" w14:textId="77777777" w:rsidR="00700D09" w:rsidRDefault="00D117CC">
            <w:pPr>
              <w:jc w:val="center"/>
              <w:rPr>
                <w:rFonts w:ascii="宋体" w:eastAsia="宋体" w:hAnsi="宋体"/>
                <w:sz w:val="18"/>
                <w:szCs w:val="18"/>
              </w:rPr>
            </w:pPr>
            <w:r>
              <w:rPr>
                <w:rFonts w:eastAsia="宋体" w:hint="eastAsia"/>
                <w:sz w:val="18"/>
                <w:szCs w:val="18"/>
              </w:rPr>
              <w:t>文艺复兴与宗教改革时期的学术与社会</w:t>
            </w:r>
          </w:p>
        </w:tc>
        <w:tc>
          <w:tcPr>
            <w:tcW w:w="531" w:type="dxa"/>
            <w:shd w:val="clear" w:color="auto" w:fill="auto"/>
            <w:vAlign w:val="center"/>
          </w:tcPr>
          <w:p w14:paraId="17E8E848" w14:textId="77777777" w:rsidR="00700D09" w:rsidRDefault="00D117CC">
            <w:pPr>
              <w:jc w:val="center"/>
              <w:rPr>
                <w:rFonts w:ascii="宋体" w:eastAsia="宋体" w:hAnsi="宋体"/>
                <w:sz w:val="18"/>
                <w:szCs w:val="18"/>
              </w:rPr>
            </w:pPr>
            <w:r>
              <w:rPr>
                <w:rFonts w:ascii="等线" w:eastAsia="等线" w:hAnsi="等线" w:hint="eastAsia"/>
                <w:sz w:val="18"/>
                <w:szCs w:val="18"/>
              </w:rPr>
              <w:t>3</w:t>
            </w:r>
          </w:p>
        </w:tc>
        <w:tc>
          <w:tcPr>
            <w:tcW w:w="504" w:type="dxa"/>
            <w:shd w:val="clear" w:color="auto" w:fill="auto"/>
            <w:vAlign w:val="center"/>
          </w:tcPr>
          <w:p w14:paraId="5D23D9C9" w14:textId="77777777" w:rsidR="00700D09" w:rsidRDefault="00700D09">
            <w:pPr>
              <w:jc w:val="center"/>
              <w:rPr>
                <w:rFonts w:ascii="宋体" w:eastAsia="宋体" w:hAnsi="宋体"/>
                <w:sz w:val="18"/>
                <w:szCs w:val="18"/>
              </w:rPr>
            </w:pPr>
          </w:p>
        </w:tc>
        <w:tc>
          <w:tcPr>
            <w:tcW w:w="512" w:type="dxa"/>
            <w:shd w:val="clear" w:color="auto" w:fill="auto"/>
            <w:vAlign w:val="center"/>
          </w:tcPr>
          <w:p w14:paraId="4366E6BC" w14:textId="77777777" w:rsidR="00700D09" w:rsidRDefault="00700D09">
            <w:pPr>
              <w:jc w:val="center"/>
              <w:rPr>
                <w:rFonts w:ascii="宋体" w:eastAsia="宋体" w:hAnsi="宋体"/>
                <w:sz w:val="18"/>
                <w:szCs w:val="18"/>
              </w:rPr>
            </w:pPr>
          </w:p>
        </w:tc>
        <w:tc>
          <w:tcPr>
            <w:tcW w:w="514" w:type="dxa"/>
            <w:shd w:val="clear" w:color="auto" w:fill="auto"/>
            <w:vAlign w:val="center"/>
          </w:tcPr>
          <w:p w14:paraId="5DAE97A8"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0DFCEE50" w14:textId="77777777" w:rsidR="00700D09" w:rsidRDefault="00700D09">
            <w:pPr>
              <w:jc w:val="center"/>
              <w:rPr>
                <w:rFonts w:ascii="宋体" w:eastAsia="宋体" w:hAnsi="宋体"/>
                <w:sz w:val="18"/>
                <w:szCs w:val="18"/>
              </w:rPr>
            </w:pPr>
          </w:p>
        </w:tc>
        <w:tc>
          <w:tcPr>
            <w:tcW w:w="514" w:type="dxa"/>
            <w:shd w:val="clear" w:color="auto" w:fill="auto"/>
            <w:vAlign w:val="center"/>
          </w:tcPr>
          <w:p w14:paraId="3B4F2437"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662D31D0" w14:textId="77777777" w:rsidR="00700D09" w:rsidRDefault="00700D09">
            <w:pPr>
              <w:jc w:val="center"/>
              <w:rPr>
                <w:rFonts w:ascii="宋体" w:eastAsia="宋体" w:hAnsi="宋体"/>
                <w:sz w:val="18"/>
                <w:szCs w:val="18"/>
              </w:rPr>
            </w:pPr>
          </w:p>
        </w:tc>
        <w:tc>
          <w:tcPr>
            <w:tcW w:w="502" w:type="dxa"/>
            <w:shd w:val="clear" w:color="auto" w:fill="auto"/>
            <w:vAlign w:val="center"/>
          </w:tcPr>
          <w:p w14:paraId="6EDCDE9D" w14:textId="77777777" w:rsidR="00700D09" w:rsidRDefault="00700D09">
            <w:pPr>
              <w:jc w:val="center"/>
              <w:rPr>
                <w:rFonts w:ascii="宋体" w:eastAsia="宋体" w:hAnsi="宋体"/>
                <w:sz w:val="18"/>
                <w:szCs w:val="18"/>
              </w:rPr>
            </w:pPr>
          </w:p>
        </w:tc>
        <w:tc>
          <w:tcPr>
            <w:tcW w:w="498" w:type="dxa"/>
            <w:shd w:val="clear" w:color="auto" w:fill="auto"/>
            <w:vAlign w:val="center"/>
          </w:tcPr>
          <w:p w14:paraId="2A551603" w14:textId="77777777" w:rsidR="00700D09" w:rsidRDefault="00700D09">
            <w:pPr>
              <w:jc w:val="center"/>
              <w:rPr>
                <w:rFonts w:ascii="宋体" w:eastAsia="宋体" w:hAnsi="宋体"/>
                <w:sz w:val="18"/>
                <w:szCs w:val="18"/>
              </w:rPr>
            </w:pPr>
          </w:p>
        </w:tc>
        <w:tc>
          <w:tcPr>
            <w:tcW w:w="486" w:type="dxa"/>
            <w:shd w:val="clear" w:color="auto" w:fill="auto"/>
            <w:vAlign w:val="center"/>
          </w:tcPr>
          <w:p w14:paraId="1D3A3700" w14:textId="77777777" w:rsidR="00700D09" w:rsidRDefault="00D117CC">
            <w:pPr>
              <w:jc w:val="center"/>
              <w:rPr>
                <w:rFonts w:ascii="宋体" w:eastAsia="宋体" w:hAnsi="宋体"/>
                <w:sz w:val="18"/>
                <w:szCs w:val="18"/>
              </w:rPr>
            </w:pPr>
            <w:r>
              <w:rPr>
                <w:rFonts w:eastAsia="等线"/>
                <w:sz w:val="18"/>
                <w:szCs w:val="18"/>
              </w:rPr>
              <w:t>48</w:t>
            </w:r>
          </w:p>
        </w:tc>
        <w:tc>
          <w:tcPr>
            <w:tcW w:w="424" w:type="dxa"/>
            <w:shd w:val="clear" w:color="auto" w:fill="auto"/>
            <w:vAlign w:val="center"/>
          </w:tcPr>
          <w:p w14:paraId="5D5CC088" w14:textId="77777777" w:rsidR="00700D09" w:rsidRDefault="00700D09">
            <w:pPr>
              <w:jc w:val="center"/>
              <w:rPr>
                <w:rFonts w:ascii="宋体" w:eastAsia="宋体" w:hAnsi="宋体"/>
                <w:sz w:val="18"/>
                <w:szCs w:val="18"/>
              </w:rPr>
            </w:pPr>
          </w:p>
        </w:tc>
        <w:tc>
          <w:tcPr>
            <w:tcW w:w="573" w:type="dxa"/>
            <w:shd w:val="clear" w:color="auto" w:fill="auto"/>
            <w:vAlign w:val="center"/>
          </w:tcPr>
          <w:p w14:paraId="4A5310D3"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6FB94C4F" w14:textId="77777777" w:rsidR="00700D09" w:rsidRDefault="00D117CC">
            <w:pPr>
              <w:jc w:val="center"/>
              <w:rPr>
                <w:rFonts w:eastAsia="等线"/>
                <w:sz w:val="18"/>
                <w:szCs w:val="18"/>
              </w:rPr>
            </w:pPr>
            <w:r>
              <w:rPr>
                <w:rFonts w:eastAsia="等线"/>
                <w:sz w:val="18"/>
                <w:szCs w:val="18"/>
              </w:rPr>
              <w:t>√</w:t>
            </w:r>
          </w:p>
        </w:tc>
      </w:tr>
      <w:tr w:rsidR="00700D09" w14:paraId="34D0F910" w14:textId="77777777">
        <w:trPr>
          <w:gridAfter w:val="1"/>
          <w:wAfter w:w="13" w:type="dxa"/>
          <w:trHeight w:val="290"/>
          <w:jc w:val="center"/>
        </w:trPr>
        <w:tc>
          <w:tcPr>
            <w:tcW w:w="479" w:type="dxa"/>
            <w:vMerge/>
            <w:shd w:val="clear" w:color="auto" w:fill="auto"/>
            <w:vAlign w:val="center"/>
          </w:tcPr>
          <w:p w14:paraId="5CDC964D"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57EF047"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41D48146"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0703E16" w14:textId="77777777" w:rsidR="00700D09" w:rsidRDefault="00D117CC">
            <w:pPr>
              <w:jc w:val="center"/>
              <w:rPr>
                <w:rFonts w:ascii="宋体" w:eastAsia="宋体" w:hAnsi="宋体" w:cs="宋体"/>
                <w:sz w:val="18"/>
                <w:szCs w:val="18"/>
              </w:rPr>
            </w:pPr>
            <w:r>
              <w:rPr>
                <w:rFonts w:eastAsia="宋体" w:hint="eastAsia"/>
                <w:sz w:val="18"/>
                <w:szCs w:val="18"/>
              </w:rPr>
              <w:t>HIS26010</w:t>
            </w:r>
          </w:p>
        </w:tc>
        <w:tc>
          <w:tcPr>
            <w:tcW w:w="1513" w:type="dxa"/>
            <w:shd w:val="clear" w:color="auto" w:fill="auto"/>
            <w:vAlign w:val="center"/>
          </w:tcPr>
          <w:p w14:paraId="3D0A9BCC" w14:textId="77777777" w:rsidR="00700D09" w:rsidRDefault="00D117CC">
            <w:pPr>
              <w:jc w:val="center"/>
              <w:rPr>
                <w:rFonts w:ascii="宋体" w:eastAsia="宋体" w:hAnsi="宋体"/>
                <w:sz w:val="18"/>
                <w:szCs w:val="18"/>
              </w:rPr>
            </w:pPr>
            <w:r>
              <w:rPr>
                <w:rFonts w:eastAsia="宋体" w:hint="eastAsia"/>
                <w:sz w:val="18"/>
                <w:szCs w:val="18"/>
              </w:rPr>
              <w:t>英国外交史</w:t>
            </w:r>
          </w:p>
        </w:tc>
        <w:tc>
          <w:tcPr>
            <w:tcW w:w="531" w:type="dxa"/>
            <w:shd w:val="clear" w:color="auto" w:fill="auto"/>
            <w:vAlign w:val="center"/>
          </w:tcPr>
          <w:p w14:paraId="5B07B7BA" w14:textId="77777777" w:rsidR="00700D09" w:rsidRDefault="00D117CC">
            <w:pPr>
              <w:jc w:val="center"/>
              <w:rPr>
                <w:rFonts w:ascii="宋体" w:eastAsia="宋体" w:hAnsi="宋体"/>
                <w:sz w:val="18"/>
                <w:szCs w:val="18"/>
              </w:rPr>
            </w:pPr>
            <w:r>
              <w:rPr>
                <w:rFonts w:ascii="等线" w:eastAsia="等线" w:hAnsi="等线" w:hint="eastAsia"/>
                <w:sz w:val="18"/>
                <w:szCs w:val="18"/>
              </w:rPr>
              <w:t>2</w:t>
            </w:r>
          </w:p>
        </w:tc>
        <w:tc>
          <w:tcPr>
            <w:tcW w:w="504" w:type="dxa"/>
            <w:shd w:val="clear" w:color="auto" w:fill="auto"/>
            <w:vAlign w:val="center"/>
          </w:tcPr>
          <w:p w14:paraId="52203382" w14:textId="77777777" w:rsidR="00700D09" w:rsidRDefault="00700D09">
            <w:pPr>
              <w:jc w:val="center"/>
              <w:rPr>
                <w:rFonts w:ascii="宋体" w:eastAsia="宋体" w:hAnsi="宋体"/>
                <w:sz w:val="18"/>
                <w:szCs w:val="18"/>
              </w:rPr>
            </w:pPr>
          </w:p>
        </w:tc>
        <w:tc>
          <w:tcPr>
            <w:tcW w:w="512" w:type="dxa"/>
            <w:shd w:val="clear" w:color="auto" w:fill="auto"/>
            <w:vAlign w:val="center"/>
          </w:tcPr>
          <w:p w14:paraId="3864F35E" w14:textId="77777777" w:rsidR="00700D09" w:rsidRDefault="00700D09">
            <w:pPr>
              <w:jc w:val="center"/>
              <w:rPr>
                <w:rFonts w:ascii="宋体" w:eastAsia="宋体" w:hAnsi="宋体"/>
                <w:sz w:val="18"/>
                <w:szCs w:val="18"/>
              </w:rPr>
            </w:pPr>
          </w:p>
        </w:tc>
        <w:tc>
          <w:tcPr>
            <w:tcW w:w="514" w:type="dxa"/>
            <w:shd w:val="clear" w:color="auto" w:fill="auto"/>
            <w:vAlign w:val="center"/>
          </w:tcPr>
          <w:p w14:paraId="13D941A1" w14:textId="77777777" w:rsidR="00700D09" w:rsidRDefault="00700D09">
            <w:pPr>
              <w:jc w:val="center"/>
              <w:rPr>
                <w:rFonts w:ascii="宋体" w:eastAsia="宋体" w:hAnsi="宋体"/>
                <w:sz w:val="18"/>
                <w:szCs w:val="18"/>
              </w:rPr>
            </w:pPr>
          </w:p>
        </w:tc>
        <w:tc>
          <w:tcPr>
            <w:tcW w:w="514" w:type="dxa"/>
            <w:shd w:val="clear" w:color="auto" w:fill="auto"/>
            <w:vAlign w:val="center"/>
          </w:tcPr>
          <w:p w14:paraId="10B78739"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6BCB3EFD" w14:textId="77777777" w:rsidR="00700D09" w:rsidRDefault="00700D09">
            <w:pPr>
              <w:jc w:val="center"/>
              <w:rPr>
                <w:rFonts w:ascii="宋体" w:eastAsia="宋体" w:hAnsi="宋体"/>
                <w:sz w:val="18"/>
                <w:szCs w:val="18"/>
              </w:rPr>
            </w:pPr>
          </w:p>
        </w:tc>
        <w:tc>
          <w:tcPr>
            <w:tcW w:w="514" w:type="dxa"/>
            <w:shd w:val="clear" w:color="auto" w:fill="auto"/>
            <w:vAlign w:val="center"/>
          </w:tcPr>
          <w:p w14:paraId="6F3C7355" w14:textId="77777777" w:rsidR="00700D09" w:rsidRDefault="00D117CC">
            <w:pPr>
              <w:jc w:val="center"/>
              <w:rPr>
                <w:rFonts w:ascii="宋体" w:eastAsia="宋体" w:hAnsi="宋体"/>
                <w:sz w:val="18"/>
                <w:szCs w:val="18"/>
              </w:rPr>
            </w:pPr>
            <w:r>
              <w:rPr>
                <w:rFonts w:eastAsia="等线"/>
                <w:sz w:val="18"/>
                <w:szCs w:val="18"/>
              </w:rPr>
              <w:t>√</w:t>
            </w:r>
          </w:p>
        </w:tc>
        <w:tc>
          <w:tcPr>
            <w:tcW w:w="502" w:type="dxa"/>
            <w:shd w:val="clear" w:color="auto" w:fill="auto"/>
            <w:vAlign w:val="center"/>
          </w:tcPr>
          <w:p w14:paraId="7D2174CB" w14:textId="77777777" w:rsidR="00700D09" w:rsidRDefault="00700D09">
            <w:pPr>
              <w:jc w:val="center"/>
              <w:rPr>
                <w:rFonts w:ascii="宋体" w:eastAsia="宋体" w:hAnsi="宋体"/>
                <w:sz w:val="18"/>
                <w:szCs w:val="18"/>
              </w:rPr>
            </w:pPr>
          </w:p>
        </w:tc>
        <w:tc>
          <w:tcPr>
            <w:tcW w:w="498" w:type="dxa"/>
            <w:shd w:val="clear" w:color="auto" w:fill="auto"/>
            <w:vAlign w:val="center"/>
          </w:tcPr>
          <w:p w14:paraId="078A85C3" w14:textId="77777777" w:rsidR="00700D09" w:rsidRDefault="00700D09">
            <w:pPr>
              <w:jc w:val="center"/>
              <w:rPr>
                <w:rFonts w:ascii="宋体" w:eastAsia="宋体" w:hAnsi="宋体"/>
                <w:sz w:val="18"/>
                <w:szCs w:val="18"/>
              </w:rPr>
            </w:pPr>
          </w:p>
        </w:tc>
        <w:tc>
          <w:tcPr>
            <w:tcW w:w="486" w:type="dxa"/>
            <w:shd w:val="clear" w:color="auto" w:fill="auto"/>
            <w:vAlign w:val="center"/>
          </w:tcPr>
          <w:p w14:paraId="683A409C" w14:textId="77777777" w:rsidR="00700D09" w:rsidRDefault="00D117CC">
            <w:pPr>
              <w:jc w:val="center"/>
              <w:rPr>
                <w:rFonts w:ascii="宋体" w:eastAsia="宋体" w:hAnsi="宋体"/>
                <w:sz w:val="18"/>
                <w:szCs w:val="18"/>
              </w:rPr>
            </w:pPr>
            <w:r>
              <w:rPr>
                <w:rFonts w:eastAsia="等线"/>
                <w:sz w:val="18"/>
                <w:szCs w:val="18"/>
              </w:rPr>
              <w:t>32</w:t>
            </w:r>
          </w:p>
        </w:tc>
        <w:tc>
          <w:tcPr>
            <w:tcW w:w="424" w:type="dxa"/>
            <w:shd w:val="clear" w:color="auto" w:fill="auto"/>
            <w:vAlign w:val="center"/>
          </w:tcPr>
          <w:p w14:paraId="1DCD9869" w14:textId="77777777" w:rsidR="00700D09" w:rsidRDefault="00700D09">
            <w:pPr>
              <w:jc w:val="center"/>
              <w:rPr>
                <w:rFonts w:ascii="宋体" w:eastAsia="宋体" w:hAnsi="宋体"/>
                <w:sz w:val="18"/>
                <w:szCs w:val="18"/>
              </w:rPr>
            </w:pPr>
          </w:p>
        </w:tc>
        <w:tc>
          <w:tcPr>
            <w:tcW w:w="573" w:type="dxa"/>
            <w:shd w:val="clear" w:color="auto" w:fill="auto"/>
            <w:vAlign w:val="center"/>
          </w:tcPr>
          <w:p w14:paraId="735CB1A8"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46187F1B" w14:textId="77777777" w:rsidR="00700D09" w:rsidRDefault="00D117CC">
            <w:pPr>
              <w:jc w:val="center"/>
              <w:rPr>
                <w:rFonts w:eastAsia="等线"/>
                <w:sz w:val="18"/>
                <w:szCs w:val="18"/>
              </w:rPr>
            </w:pPr>
            <w:r>
              <w:rPr>
                <w:rFonts w:eastAsia="等线"/>
                <w:sz w:val="18"/>
                <w:szCs w:val="18"/>
              </w:rPr>
              <w:t>√</w:t>
            </w:r>
          </w:p>
        </w:tc>
      </w:tr>
      <w:tr w:rsidR="00700D09" w14:paraId="130FBF69" w14:textId="77777777">
        <w:trPr>
          <w:gridAfter w:val="1"/>
          <w:wAfter w:w="13" w:type="dxa"/>
          <w:trHeight w:val="290"/>
          <w:jc w:val="center"/>
        </w:trPr>
        <w:tc>
          <w:tcPr>
            <w:tcW w:w="479" w:type="dxa"/>
            <w:vMerge/>
            <w:shd w:val="clear" w:color="auto" w:fill="auto"/>
            <w:vAlign w:val="center"/>
          </w:tcPr>
          <w:p w14:paraId="4FEFB4E0"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9FADBF4"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7D4ECA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E882B78" w14:textId="77777777" w:rsidR="00700D09" w:rsidRDefault="00D117CC">
            <w:pPr>
              <w:jc w:val="center"/>
              <w:rPr>
                <w:rFonts w:ascii="宋体" w:eastAsia="宋体" w:hAnsi="宋体" w:cs="宋体"/>
                <w:sz w:val="18"/>
                <w:szCs w:val="18"/>
              </w:rPr>
            </w:pPr>
            <w:r>
              <w:rPr>
                <w:rFonts w:eastAsia="宋体" w:hint="eastAsia"/>
                <w:sz w:val="18"/>
                <w:szCs w:val="18"/>
              </w:rPr>
              <w:t>HIS26011</w:t>
            </w:r>
          </w:p>
        </w:tc>
        <w:tc>
          <w:tcPr>
            <w:tcW w:w="1513" w:type="dxa"/>
            <w:shd w:val="clear" w:color="auto" w:fill="auto"/>
            <w:vAlign w:val="center"/>
          </w:tcPr>
          <w:p w14:paraId="78F88224" w14:textId="77777777" w:rsidR="00700D09" w:rsidRDefault="00D117CC">
            <w:pPr>
              <w:jc w:val="center"/>
              <w:rPr>
                <w:rFonts w:ascii="宋体" w:eastAsia="宋体" w:hAnsi="宋体"/>
                <w:sz w:val="18"/>
                <w:szCs w:val="18"/>
              </w:rPr>
            </w:pPr>
            <w:r>
              <w:rPr>
                <w:rFonts w:eastAsia="宋体" w:hint="eastAsia"/>
                <w:sz w:val="18"/>
                <w:szCs w:val="18"/>
              </w:rPr>
              <w:t>古罗马日常生活</w:t>
            </w:r>
          </w:p>
        </w:tc>
        <w:tc>
          <w:tcPr>
            <w:tcW w:w="531" w:type="dxa"/>
            <w:shd w:val="clear" w:color="auto" w:fill="auto"/>
            <w:vAlign w:val="center"/>
          </w:tcPr>
          <w:p w14:paraId="70A5A07A" w14:textId="77777777" w:rsidR="00700D09" w:rsidRDefault="00D117CC">
            <w:pPr>
              <w:jc w:val="center"/>
              <w:rPr>
                <w:rFonts w:ascii="宋体" w:eastAsia="宋体" w:hAnsi="宋体"/>
                <w:sz w:val="18"/>
                <w:szCs w:val="18"/>
              </w:rPr>
            </w:pPr>
            <w:r>
              <w:rPr>
                <w:rFonts w:ascii="等线" w:eastAsia="等线" w:hAnsi="等线" w:hint="eastAsia"/>
                <w:sz w:val="18"/>
                <w:szCs w:val="18"/>
              </w:rPr>
              <w:t>2</w:t>
            </w:r>
          </w:p>
        </w:tc>
        <w:tc>
          <w:tcPr>
            <w:tcW w:w="504" w:type="dxa"/>
            <w:shd w:val="clear" w:color="auto" w:fill="auto"/>
            <w:vAlign w:val="center"/>
          </w:tcPr>
          <w:p w14:paraId="1D0A5CD6" w14:textId="77777777" w:rsidR="00700D09" w:rsidRDefault="00700D09">
            <w:pPr>
              <w:jc w:val="center"/>
              <w:rPr>
                <w:rFonts w:ascii="宋体" w:eastAsia="宋体" w:hAnsi="宋体"/>
                <w:sz w:val="18"/>
                <w:szCs w:val="18"/>
              </w:rPr>
            </w:pPr>
          </w:p>
        </w:tc>
        <w:tc>
          <w:tcPr>
            <w:tcW w:w="512" w:type="dxa"/>
            <w:shd w:val="clear" w:color="auto" w:fill="auto"/>
            <w:vAlign w:val="center"/>
          </w:tcPr>
          <w:p w14:paraId="3198429A" w14:textId="77777777" w:rsidR="00700D09" w:rsidRDefault="00700D09">
            <w:pPr>
              <w:jc w:val="center"/>
              <w:rPr>
                <w:rFonts w:ascii="宋体" w:eastAsia="宋体" w:hAnsi="宋体"/>
                <w:sz w:val="18"/>
                <w:szCs w:val="18"/>
              </w:rPr>
            </w:pPr>
          </w:p>
        </w:tc>
        <w:tc>
          <w:tcPr>
            <w:tcW w:w="514" w:type="dxa"/>
            <w:shd w:val="clear" w:color="auto" w:fill="auto"/>
            <w:vAlign w:val="center"/>
          </w:tcPr>
          <w:p w14:paraId="393FE503" w14:textId="77777777" w:rsidR="00700D09" w:rsidRDefault="00700D09">
            <w:pPr>
              <w:jc w:val="center"/>
              <w:rPr>
                <w:rFonts w:ascii="宋体" w:eastAsia="宋体" w:hAnsi="宋体"/>
                <w:sz w:val="18"/>
                <w:szCs w:val="18"/>
              </w:rPr>
            </w:pPr>
          </w:p>
        </w:tc>
        <w:tc>
          <w:tcPr>
            <w:tcW w:w="514" w:type="dxa"/>
            <w:shd w:val="clear" w:color="auto" w:fill="auto"/>
            <w:vAlign w:val="center"/>
          </w:tcPr>
          <w:p w14:paraId="63418079" w14:textId="77777777" w:rsidR="00700D09" w:rsidRDefault="00D117CC">
            <w:pPr>
              <w:jc w:val="center"/>
              <w:rPr>
                <w:rFonts w:ascii="宋体" w:eastAsia="宋体" w:hAnsi="宋体"/>
                <w:sz w:val="18"/>
                <w:szCs w:val="18"/>
              </w:rPr>
            </w:pPr>
            <w:r>
              <w:rPr>
                <w:rFonts w:eastAsia="等线"/>
                <w:sz w:val="18"/>
                <w:szCs w:val="18"/>
              </w:rPr>
              <w:t>√</w:t>
            </w:r>
          </w:p>
        </w:tc>
        <w:tc>
          <w:tcPr>
            <w:tcW w:w="514" w:type="dxa"/>
            <w:shd w:val="clear" w:color="auto" w:fill="auto"/>
            <w:vAlign w:val="center"/>
          </w:tcPr>
          <w:p w14:paraId="62EAA0BC" w14:textId="77777777" w:rsidR="00700D09" w:rsidRDefault="00700D09">
            <w:pPr>
              <w:jc w:val="center"/>
              <w:rPr>
                <w:rFonts w:ascii="宋体" w:eastAsia="宋体" w:hAnsi="宋体"/>
                <w:sz w:val="18"/>
                <w:szCs w:val="18"/>
              </w:rPr>
            </w:pPr>
          </w:p>
        </w:tc>
        <w:tc>
          <w:tcPr>
            <w:tcW w:w="514" w:type="dxa"/>
            <w:shd w:val="clear" w:color="auto" w:fill="auto"/>
            <w:vAlign w:val="center"/>
          </w:tcPr>
          <w:p w14:paraId="5E253306" w14:textId="77777777" w:rsidR="00700D09" w:rsidRDefault="00D117CC">
            <w:pPr>
              <w:jc w:val="center"/>
              <w:rPr>
                <w:rFonts w:ascii="宋体" w:eastAsia="宋体" w:hAnsi="宋体"/>
                <w:sz w:val="18"/>
                <w:szCs w:val="18"/>
              </w:rPr>
            </w:pPr>
            <w:r>
              <w:rPr>
                <w:rFonts w:eastAsia="等线"/>
                <w:sz w:val="18"/>
                <w:szCs w:val="18"/>
              </w:rPr>
              <w:t>√</w:t>
            </w:r>
          </w:p>
        </w:tc>
        <w:tc>
          <w:tcPr>
            <w:tcW w:w="502" w:type="dxa"/>
            <w:shd w:val="clear" w:color="auto" w:fill="auto"/>
            <w:vAlign w:val="center"/>
          </w:tcPr>
          <w:p w14:paraId="54234824" w14:textId="77777777" w:rsidR="00700D09" w:rsidRDefault="00700D09">
            <w:pPr>
              <w:jc w:val="center"/>
              <w:rPr>
                <w:rFonts w:ascii="宋体" w:eastAsia="宋体" w:hAnsi="宋体"/>
                <w:sz w:val="18"/>
                <w:szCs w:val="18"/>
              </w:rPr>
            </w:pPr>
          </w:p>
        </w:tc>
        <w:tc>
          <w:tcPr>
            <w:tcW w:w="498" w:type="dxa"/>
            <w:shd w:val="clear" w:color="auto" w:fill="auto"/>
            <w:vAlign w:val="center"/>
          </w:tcPr>
          <w:p w14:paraId="68937A8C" w14:textId="77777777" w:rsidR="00700D09" w:rsidRDefault="00700D09">
            <w:pPr>
              <w:jc w:val="center"/>
              <w:rPr>
                <w:rFonts w:ascii="宋体" w:eastAsia="宋体" w:hAnsi="宋体"/>
                <w:sz w:val="18"/>
                <w:szCs w:val="18"/>
              </w:rPr>
            </w:pPr>
          </w:p>
        </w:tc>
        <w:tc>
          <w:tcPr>
            <w:tcW w:w="486" w:type="dxa"/>
            <w:shd w:val="clear" w:color="auto" w:fill="auto"/>
            <w:vAlign w:val="center"/>
          </w:tcPr>
          <w:p w14:paraId="7CD13528" w14:textId="77777777" w:rsidR="00700D09" w:rsidRDefault="00D117CC">
            <w:pPr>
              <w:jc w:val="center"/>
              <w:rPr>
                <w:rFonts w:ascii="宋体" w:eastAsia="宋体" w:hAnsi="宋体"/>
                <w:sz w:val="18"/>
                <w:szCs w:val="18"/>
              </w:rPr>
            </w:pPr>
            <w:r>
              <w:rPr>
                <w:rFonts w:eastAsia="等线"/>
                <w:sz w:val="18"/>
                <w:szCs w:val="18"/>
              </w:rPr>
              <w:t>32</w:t>
            </w:r>
          </w:p>
        </w:tc>
        <w:tc>
          <w:tcPr>
            <w:tcW w:w="424" w:type="dxa"/>
            <w:shd w:val="clear" w:color="auto" w:fill="auto"/>
            <w:vAlign w:val="center"/>
          </w:tcPr>
          <w:p w14:paraId="00F139BE" w14:textId="77777777" w:rsidR="00700D09" w:rsidRDefault="00700D09">
            <w:pPr>
              <w:jc w:val="center"/>
              <w:rPr>
                <w:rFonts w:ascii="宋体" w:eastAsia="宋体" w:hAnsi="宋体"/>
                <w:sz w:val="18"/>
                <w:szCs w:val="18"/>
              </w:rPr>
            </w:pPr>
          </w:p>
        </w:tc>
        <w:tc>
          <w:tcPr>
            <w:tcW w:w="573" w:type="dxa"/>
            <w:shd w:val="clear" w:color="auto" w:fill="auto"/>
            <w:vAlign w:val="center"/>
          </w:tcPr>
          <w:p w14:paraId="4140EB64" w14:textId="77777777" w:rsidR="00700D09" w:rsidRDefault="00700D09">
            <w:pPr>
              <w:jc w:val="center"/>
              <w:rPr>
                <w:rFonts w:ascii="宋体" w:eastAsia="宋体" w:hAnsi="宋体"/>
                <w:sz w:val="18"/>
                <w:szCs w:val="18"/>
              </w:rPr>
            </w:pPr>
          </w:p>
        </w:tc>
        <w:tc>
          <w:tcPr>
            <w:tcW w:w="446" w:type="dxa"/>
            <w:shd w:val="clear" w:color="auto" w:fill="auto"/>
            <w:noWrap/>
            <w:vAlign w:val="center"/>
          </w:tcPr>
          <w:p w14:paraId="72932C19" w14:textId="77777777" w:rsidR="00700D09" w:rsidRDefault="00D117CC">
            <w:pPr>
              <w:jc w:val="center"/>
              <w:rPr>
                <w:rFonts w:eastAsia="等线"/>
                <w:sz w:val="18"/>
                <w:szCs w:val="18"/>
              </w:rPr>
            </w:pPr>
            <w:r>
              <w:rPr>
                <w:rFonts w:eastAsia="等线"/>
                <w:sz w:val="18"/>
                <w:szCs w:val="18"/>
              </w:rPr>
              <w:t>√</w:t>
            </w:r>
          </w:p>
        </w:tc>
      </w:tr>
      <w:tr w:rsidR="00700D09" w14:paraId="7463A7AB" w14:textId="77777777">
        <w:trPr>
          <w:gridAfter w:val="1"/>
          <w:wAfter w:w="13" w:type="dxa"/>
          <w:trHeight w:val="290"/>
          <w:jc w:val="center"/>
        </w:trPr>
        <w:tc>
          <w:tcPr>
            <w:tcW w:w="479" w:type="dxa"/>
            <w:vMerge/>
            <w:shd w:val="clear" w:color="auto" w:fill="auto"/>
            <w:vAlign w:val="center"/>
          </w:tcPr>
          <w:p w14:paraId="5E2ECA3A"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410FDE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AE9FAF5"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D4D79FF" w14:textId="77777777" w:rsidR="00700D09" w:rsidRDefault="00D117CC">
            <w:pPr>
              <w:jc w:val="center"/>
              <w:rPr>
                <w:rFonts w:ascii="等线" w:eastAsia="等线" w:hAnsi="等线" w:cs="宋体"/>
                <w:sz w:val="18"/>
                <w:szCs w:val="18"/>
              </w:rPr>
            </w:pPr>
            <w:r>
              <w:rPr>
                <w:rFonts w:eastAsia="宋体" w:hint="eastAsia"/>
                <w:sz w:val="18"/>
                <w:szCs w:val="18"/>
              </w:rPr>
              <w:t>HIS26012</w:t>
            </w:r>
          </w:p>
        </w:tc>
        <w:tc>
          <w:tcPr>
            <w:tcW w:w="1513" w:type="dxa"/>
            <w:shd w:val="clear" w:color="auto" w:fill="auto"/>
            <w:vAlign w:val="center"/>
          </w:tcPr>
          <w:p w14:paraId="004E022F" w14:textId="77777777" w:rsidR="00700D09" w:rsidRDefault="00D117CC">
            <w:pPr>
              <w:jc w:val="center"/>
              <w:rPr>
                <w:rFonts w:ascii="宋体" w:eastAsia="宋体" w:hAnsi="宋体"/>
                <w:sz w:val="18"/>
                <w:szCs w:val="18"/>
              </w:rPr>
            </w:pPr>
            <w:r>
              <w:rPr>
                <w:rFonts w:eastAsia="宋体" w:hint="eastAsia"/>
                <w:sz w:val="18"/>
                <w:szCs w:val="18"/>
              </w:rPr>
              <w:t>现当代世界热点问题探源</w:t>
            </w:r>
          </w:p>
        </w:tc>
        <w:tc>
          <w:tcPr>
            <w:tcW w:w="531" w:type="dxa"/>
            <w:shd w:val="clear" w:color="auto" w:fill="auto"/>
            <w:vAlign w:val="center"/>
          </w:tcPr>
          <w:p w14:paraId="4BB670AF"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310DB87A" w14:textId="77777777" w:rsidR="00700D09" w:rsidRDefault="00700D09">
            <w:pPr>
              <w:jc w:val="center"/>
              <w:rPr>
                <w:rFonts w:eastAsia="等线"/>
                <w:sz w:val="18"/>
                <w:szCs w:val="18"/>
              </w:rPr>
            </w:pPr>
          </w:p>
        </w:tc>
        <w:tc>
          <w:tcPr>
            <w:tcW w:w="512" w:type="dxa"/>
            <w:shd w:val="clear" w:color="auto" w:fill="auto"/>
            <w:vAlign w:val="center"/>
          </w:tcPr>
          <w:p w14:paraId="766AEC72" w14:textId="77777777" w:rsidR="00700D09" w:rsidRDefault="00700D09">
            <w:pPr>
              <w:jc w:val="center"/>
              <w:rPr>
                <w:rFonts w:eastAsia="等线"/>
                <w:sz w:val="18"/>
                <w:szCs w:val="18"/>
              </w:rPr>
            </w:pPr>
          </w:p>
        </w:tc>
        <w:tc>
          <w:tcPr>
            <w:tcW w:w="514" w:type="dxa"/>
            <w:shd w:val="clear" w:color="auto" w:fill="auto"/>
            <w:vAlign w:val="center"/>
          </w:tcPr>
          <w:p w14:paraId="7EFDC03B"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67C48A26" w14:textId="77777777" w:rsidR="00700D09" w:rsidRDefault="00700D09">
            <w:pPr>
              <w:jc w:val="center"/>
              <w:rPr>
                <w:rFonts w:eastAsia="等线"/>
                <w:sz w:val="18"/>
                <w:szCs w:val="18"/>
              </w:rPr>
            </w:pPr>
          </w:p>
        </w:tc>
        <w:tc>
          <w:tcPr>
            <w:tcW w:w="514" w:type="dxa"/>
            <w:shd w:val="clear" w:color="auto" w:fill="auto"/>
            <w:vAlign w:val="center"/>
          </w:tcPr>
          <w:p w14:paraId="79F4B13D"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3B405E68" w14:textId="77777777" w:rsidR="00700D09" w:rsidRDefault="00700D09">
            <w:pPr>
              <w:jc w:val="center"/>
              <w:rPr>
                <w:rFonts w:eastAsia="等线"/>
                <w:sz w:val="18"/>
                <w:szCs w:val="18"/>
              </w:rPr>
            </w:pPr>
          </w:p>
        </w:tc>
        <w:tc>
          <w:tcPr>
            <w:tcW w:w="502" w:type="dxa"/>
            <w:shd w:val="clear" w:color="auto" w:fill="auto"/>
            <w:vAlign w:val="center"/>
          </w:tcPr>
          <w:p w14:paraId="2F728F54" w14:textId="77777777" w:rsidR="00700D09" w:rsidRDefault="00700D09">
            <w:pPr>
              <w:jc w:val="center"/>
              <w:rPr>
                <w:rFonts w:eastAsia="等线"/>
                <w:sz w:val="18"/>
                <w:szCs w:val="18"/>
              </w:rPr>
            </w:pPr>
          </w:p>
        </w:tc>
        <w:tc>
          <w:tcPr>
            <w:tcW w:w="498" w:type="dxa"/>
            <w:shd w:val="clear" w:color="auto" w:fill="auto"/>
            <w:vAlign w:val="center"/>
          </w:tcPr>
          <w:p w14:paraId="58F1514C" w14:textId="77777777" w:rsidR="00700D09" w:rsidRDefault="00700D09">
            <w:pPr>
              <w:jc w:val="center"/>
              <w:rPr>
                <w:rFonts w:eastAsia="等线"/>
                <w:sz w:val="18"/>
                <w:szCs w:val="18"/>
              </w:rPr>
            </w:pPr>
          </w:p>
        </w:tc>
        <w:tc>
          <w:tcPr>
            <w:tcW w:w="486" w:type="dxa"/>
            <w:shd w:val="clear" w:color="auto" w:fill="auto"/>
            <w:vAlign w:val="center"/>
          </w:tcPr>
          <w:p w14:paraId="3CC8AAE6"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79510EAC" w14:textId="77777777" w:rsidR="00700D09" w:rsidRDefault="00700D09">
            <w:pPr>
              <w:jc w:val="center"/>
              <w:rPr>
                <w:rFonts w:eastAsia="等线"/>
                <w:sz w:val="18"/>
                <w:szCs w:val="18"/>
              </w:rPr>
            </w:pPr>
          </w:p>
        </w:tc>
        <w:tc>
          <w:tcPr>
            <w:tcW w:w="573" w:type="dxa"/>
            <w:shd w:val="clear" w:color="auto" w:fill="auto"/>
            <w:vAlign w:val="center"/>
          </w:tcPr>
          <w:p w14:paraId="35ACC383" w14:textId="77777777" w:rsidR="00700D09" w:rsidRDefault="00700D09">
            <w:pPr>
              <w:jc w:val="center"/>
              <w:rPr>
                <w:rFonts w:eastAsia="Times New Roman"/>
                <w:sz w:val="18"/>
                <w:szCs w:val="18"/>
              </w:rPr>
            </w:pPr>
          </w:p>
        </w:tc>
        <w:tc>
          <w:tcPr>
            <w:tcW w:w="446" w:type="dxa"/>
            <w:shd w:val="clear" w:color="auto" w:fill="auto"/>
            <w:noWrap/>
            <w:vAlign w:val="center"/>
          </w:tcPr>
          <w:p w14:paraId="3FD54923" w14:textId="77777777" w:rsidR="00700D09" w:rsidRDefault="00D117CC">
            <w:pPr>
              <w:jc w:val="center"/>
              <w:rPr>
                <w:rFonts w:eastAsia="等线"/>
                <w:sz w:val="18"/>
                <w:szCs w:val="18"/>
              </w:rPr>
            </w:pPr>
            <w:r>
              <w:rPr>
                <w:rFonts w:eastAsia="等线"/>
                <w:sz w:val="18"/>
                <w:szCs w:val="18"/>
              </w:rPr>
              <w:t>√</w:t>
            </w:r>
          </w:p>
        </w:tc>
      </w:tr>
      <w:tr w:rsidR="00700D09" w14:paraId="56608A7A" w14:textId="77777777">
        <w:trPr>
          <w:gridAfter w:val="1"/>
          <w:wAfter w:w="13" w:type="dxa"/>
          <w:trHeight w:val="290"/>
          <w:jc w:val="center"/>
        </w:trPr>
        <w:tc>
          <w:tcPr>
            <w:tcW w:w="479" w:type="dxa"/>
            <w:vMerge/>
            <w:shd w:val="clear" w:color="auto" w:fill="auto"/>
            <w:vAlign w:val="center"/>
          </w:tcPr>
          <w:p w14:paraId="2E2430CD"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D70EEAE"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0816A9E"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FE40E54" w14:textId="77777777" w:rsidR="00700D09" w:rsidRDefault="00D117CC">
            <w:pPr>
              <w:jc w:val="center"/>
              <w:rPr>
                <w:rFonts w:ascii="等线" w:eastAsia="等线" w:hAnsi="等线" w:cs="宋体"/>
                <w:sz w:val="18"/>
                <w:szCs w:val="18"/>
              </w:rPr>
            </w:pPr>
            <w:r>
              <w:rPr>
                <w:rFonts w:eastAsia="宋体" w:hint="eastAsia"/>
                <w:sz w:val="18"/>
                <w:szCs w:val="18"/>
              </w:rPr>
              <w:t>HIS26013</w:t>
            </w:r>
          </w:p>
        </w:tc>
        <w:tc>
          <w:tcPr>
            <w:tcW w:w="1513" w:type="dxa"/>
            <w:shd w:val="clear" w:color="auto" w:fill="auto"/>
            <w:vAlign w:val="center"/>
          </w:tcPr>
          <w:p w14:paraId="1B06B20A" w14:textId="77777777" w:rsidR="00700D09" w:rsidRDefault="00D117CC">
            <w:pPr>
              <w:jc w:val="center"/>
              <w:rPr>
                <w:rFonts w:ascii="宋体" w:eastAsia="宋体" w:hAnsi="宋体"/>
                <w:sz w:val="18"/>
                <w:szCs w:val="18"/>
              </w:rPr>
            </w:pPr>
            <w:r>
              <w:rPr>
                <w:rFonts w:eastAsia="宋体" w:hint="eastAsia"/>
                <w:sz w:val="18"/>
                <w:szCs w:val="18"/>
              </w:rPr>
              <w:t>中非关系史</w:t>
            </w:r>
          </w:p>
        </w:tc>
        <w:tc>
          <w:tcPr>
            <w:tcW w:w="531" w:type="dxa"/>
            <w:shd w:val="clear" w:color="auto" w:fill="auto"/>
            <w:vAlign w:val="center"/>
          </w:tcPr>
          <w:p w14:paraId="6AE8F77B"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066B1F53" w14:textId="77777777" w:rsidR="00700D09" w:rsidRDefault="00700D09">
            <w:pPr>
              <w:jc w:val="center"/>
              <w:rPr>
                <w:rFonts w:eastAsia="等线"/>
                <w:sz w:val="18"/>
                <w:szCs w:val="18"/>
              </w:rPr>
            </w:pPr>
          </w:p>
        </w:tc>
        <w:tc>
          <w:tcPr>
            <w:tcW w:w="512" w:type="dxa"/>
            <w:shd w:val="clear" w:color="auto" w:fill="auto"/>
            <w:vAlign w:val="center"/>
          </w:tcPr>
          <w:p w14:paraId="569D6D85" w14:textId="77777777" w:rsidR="00700D09" w:rsidRDefault="00700D09">
            <w:pPr>
              <w:jc w:val="center"/>
              <w:rPr>
                <w:rFonts w:eastAsia="等线"/>
                <w:sz w:val="18"/>
                <w:szCs w:val="18"/>
              </w:rPr>
            </w:pPr>
          </w:p>
        </w:tc>
        <w:tc>
          <w:tcPr>
            <w:tcW w:w="514" w:type="dxa"/>
            <w:shd w:val="clear" w:color="auto" w:fill="auto"/>
            <w:vAlign w:val="center"/>
          </w:tcPr>
          <w:p w14:paraId="707F7442"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649C0C39" w14:textId="77777777" w:rsidR="00700D09" w:rsidRDefault="00700D09">
            <w:pPr>
              <w:jc w:val="center"/>
              <w:rPr>
                <w:rFonts w:eastAsia="等线"/>
                <w:sz w:val="18"/>
                <w:szCs w:val="18"/>
              </w:rPr>
            </w:pPr>
          </w:p>
        </w:tc>
        <w:tc>
          <w:tcPr>
            <w:tcW w:w="514" w:type="dxa"/>
            <w:shd w:val="clear" w:color="auto" w:fill="auto"/>
            <w:vAlign w:val="center"/>
          </w:tcPr>
          <w:p w14:paraId="518DD779"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499024F5" w14:textId="77777777" w:rsidR="00700D09" w:rsidRDefault="00700D09">
            <w:pPr>
              <w:jc w:val="center"/>
              <w:rPr>
                <w:rFonts w:eastAsia="等线"/>
                <w:sz w:val="18"/>
                <w:szCs w:val="18"/>
              </w:rPr>
            </w:pPr>
          </w:p>
        </w:tc>
        <w:tc>
          <w:tcPr>
            <w:tcW w:w="502" w:type="dxa"/>
            <w:shd w:val="clear" w:color="auto" w:fill="auto"/>
            <w:vAlign w:val="center"/>
          </w:tcPr>
          <w:p w14:paraId="39E6A957" w14:textId="77777777" w:rsidR="00700D09" w:rsidRDefault="00700D09">
            <w:pPr>
              <w:jc w:val="center"/>
              <w:rPr>
                <w:rFonts w:eastAsia="等线"/>
                <w:sz w:val="18"/>
                <w:szCs w:val="18"/>
              </w:rPr>
            </w:pPr>
          </w:p>
        </w:tc>
        <w:tc>
          <w:tcPr>
            <w:tcW w:w="498" w:type="dxa"/>
            <w:shd w:val="clear" w:color="auto" w:fill="auto"/>
            <w:vAlign w:val="center"/>
          </w:tcPr>
          <w:p w14:paraId="60FB3C61" w14:textId="77777777" w:rsidR="00700D09" w:rsidRDefault="00700D09">
            <w:pPr>
              <w:jc w:val="center"/>
              <w:rPr>
                <w:rFonts w:eastAsia="等线"/>
                <w:sz w:val="18"/>
                <w:szCs w:val="18"/>
              </w:rPr>
            </w:pPr>
          </w:p>
        </w:tc>
        <w:tc>
          <w:tcPr>
            <w:tcW w:w="486" w:type="dxa"/>
            <w:shd w:val="clear" w:color="auto" w:fill="auto"/>
            <w:vAlign w:val="center"/>
          </w:tcPr>
          <w:p w14:paraId="214843E9"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6C61FFFC" w14:textId="77777777" w:rsidR="00700D09" w:rsidRDefault="00700D09">
            <w:pPr>
              <w:jc w:val="center"/>
              <w:rPr>
                <w:rFonts w:eastAsia="等线"/>
                <w:sz w:val="18"/>
                <w:szCs w:val="18"/>
              </w:rPr>
            </w:pPr>
          </w:p>
        </w:tc>
        <w:tc>
          <w:tcPr>
            <w:tcW w:w="573" w:type="dxa"/>
            <w:shd w:val="clear" w:color="auto" w:fill="auto"/>
            <w:vAlign w:val="center"/>
          </w:tcPr>
          <w:p w14:paraId="06A6452F" w14:textId="77777777" w:rsidR="00700D09" w:rsidRDefault="00700D09">
            <w:pPr>
              <w:jc w:val="center"/>
              <w:rPr>
                <w:rFonts w:eastAsia="Times New Roman"/>
                <w:sz w:val="18"/>
                <w:szCs w:val="18"/>
              </w:rPr>
            </w:pPr>
          </w:p>
        </w:tc>
        <w:tc>
          <w:tcPr>
            <w:tcW w:w="446" w:type="dxa"/>
            <w:shd w:val="clear" w:color="auto" w:fill="auto"/>
            <w:noWrap/>
            <w:vAlign w:val="center"/>
          </w:tcPr>
          <w:p w14:paraId="33B8DF70" w14:textId="77777777" w:rsidR="00700D09" w:rsidRDefault="00D117CC">
            <w:pPr>
              <w:jc w:val="center"/>
              <w:rPr>
                <w:rFonts w:eastAsia="等线"/>
                <w:sz w:val="18"/>
                <w:szCs w:val="18"/>
              </w:rPr>
            </w:pPr>
            <w:r>
              <w:rPr>
                <w:rFonts w:eastAsia="等线"/>
                <w:sz w:val="18"/>
                <w:szCs w:val="18"/>
              </w:rPr>
              <w:t>√</w:t>
            </w:r>
          </w:p>
        </w:tc>
      </w:tr>
      <w:tr w:rsidR="00700D09" w14:paraId="6F5AF5F2" w14:textId="77777777">
        <w:trPr>
          <w:gridAfter w:val="1"/>
          <w:wAfter w:w="13" w:type="dxa"/>
          <w:trHeight w:val="290"/>
          <w:jc w:val="center"/>
        </w:trPr>
        <w:tc>
          <w:tcPr>
            <w:tcW w:w="479" w:type="dxa"/>
            <w:vMerge/>
            <w:shd w:val="clear" w:color="auto" w:fill="auto"/>
            <w:vAlign w:val="center"/>
          </w:tcPr>
          <w:p w14:paraId="50AD4C67"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358DC58"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309D60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B650EB4" w14:textId="77777777" w:rsidR="00700D09" w:rsidRDefault="00D117CC">
            <w:pPr>
              <w:jc w:val="center"/>
              <w:rPr>
                <w:rFonts w:ascii="等线" w:eastAsia="等线" w:hAnsi="等线" w:cs="宋体"/>
                <w:sz w:val="18"/>
                <w:szCs w:val="18"/>
              </w:rPr>
            </w:pPr>
            <w:r>
              <w:rPr>
                <w:rFonts w:eastAsia="宋体" w:hint="eastAsia"/>
                <w:sz w:val="18"/>
                <w:szCs w:val="18"/>
              </w:rPr>
              <w:t>HIS26014</w:t>
            </w:r>
          </w:p>
        </w:tc>
        <w:tc>
          <w:tcPr>
            <w:tcW w:w="1513" w:type="dxa"/>
            <w:shd w:val="clear" w:color="auto" w:fill="auto"/>
            <w:vAlign w:val="center"/>
          </w:tcPr>
          <w:p w14:paraId="7EF1FDC2" w14:textId="77777777" w:rsidR="00700D09" w:rsidRDefault="00D117CC">
            <w:pPr>
              <w:jc w:val="center"/>
              <w:rPr>
                <w:rFonts w:ascii="宋体" w:eastAsia="宋体" w:hAnsi="宋体"/>
                <w:sz w:val="18"/>
                <w:szCs w:val="18"/>
              </w:rPr>
            </w:pPr>
            <w:r>
              <w:rPr>
                <w:rFonts w:eastAsia="宋体" w:hint="eastAsia"/>
                <w:sz w:val="18"/>
                <w:szCs w:val="18"/>
              </w:rPr>
              <w:t>科学技术与人类文明</w:t>
            </w:r>
          </w:p>
        </w:tc>
        <w:tc>
          <w:tcPr>
            <w:tcW w:w="531" w:type="dxa"/>
            <w:shd w:val="clear" w:color="auto" w:fill="auto"/>
            <w:vAlign w:val="center"/>
          </w:tcPr>
          <w:p w14:paraId="24A0EAAC" w14:textId="77777777" w:rsidR="00700D09" w:rsidRDefault="00D117CC">
            <w:pPr>
              <w:jc w:val="center"/>
              <w:rPr>
                <w:rFonts w:eastAsia="等线"/>
                <w:sz w:val="18"/>
                <w:szCs w:val="18"/>
              </w:rPr>
            </w:pPr>
            <w:r>
              <w:rPr>
                <w:rFonts w:ascii="等线" w:eastAsia="等线" w:hAnsi="等线" w:hint="eastAsia"/>
                <w:sz w:val="18"/>
                <w:szCs w:val="18"/>
              </w:rPr>
              <w:t>3</w:t>
            </w:r>
          </w:p>
        </w:tc>
        <w:tc>
          <w:tcPr>
            <w:tcW w:w="504" w:type="dxa"/>
            <w:shd w:val="clear" w:color="auto" w:fill="auto"/>
            <w:vAlign w:val="center"/>
          </w:tcPr>
          <w:p w14:paraId="4C57913D" w14:textId="77777777" w:rsidR="00700D09" w:rsidRDefault="00700D09">
            <w:pPr>
              <w:jc w:val="center"/>
              <w:rPr>
                <w:rFonts w:eastAsia="等线"/>
                <w:sz w:val="18"/>
                <w:szCs w:val="18"/>
              </w:rPr>
            </w:pPr>
          </w:p>
        </w:tc>
        <w:tc>
          <w:tcPr>
            <w:tcW w:w="512" w:type="dxa"/>
            <w:shd w:val="clear" w:color="auto" w:fill="auto"/>
            <w:vAlign w:val="center"/>
          </w:tcPr>
          <w:p w14:paraId="566BB94F" w14:textId="77777777" w:rsidR="00700D09" w:rsidRDefault="00700D09">
            <w:pPr>
              <w:jc w:val="center"/>
              <w:rPr>
                <w:rFonts w:eastAsia="等线"/>
                <w:sz w:val="18"/>
                <w:szCs w:val="18"/>
              </w:rPr>
            </w:pPr>
          </w:p>
        </w:tc>
        <w:tc>
          <w:tcPr>
            <w:tcW w:w="514" w:type="dxa"/>
            <w:shd w:val="clear" w:color="auto" w:fill="auto"/>
            <w:vAlign w:val="center"/>
          </w:tcPr>
          <w:p w14:paraId="7DB0F7F8" w14:textId="77777777" w:rsidR="00700D09" w:rsidRDefault="00700D09">
            <w:pPr>
              <w:jc w:val="center"/>
              <w:rPr>
                <w:rFonts w:eastAsia="等线"/>
                <w:sz w:val="18"/>
                <w:szCs w:val="18"/>
              </w:rPr>
            </w:pPr>
          </w:p>
        </w:tc>
        <w:tc>
          <w:tcPr>
            <w:tcW w:w="514" w:type="dxa"/>
            <w:shd w:val="clear" w:color="auto" w:fill="auto"/>
            <w:vAlign w:val="center"/>
          </w:tcPr>
          <w:p w14:paraId="0925D0FF"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ACF6955" w14:textId="77777777" w:rsidR="00700D09" w:rsidRDefault="00700D09">
            <w:pPr>
              <w:jc w:val="center"/>
              <w:rPr>
                <w:rFonts w:eastAsia="等线"/>
                <w:sz w:val="18"/>
                <w:szCs w:val="18"/>
              </w:rPr>
            </w:pPr>
          </w:p>
        </w:tc>
        <w:tc>
          <w:tcPr>
            <w:tcW w:w="514" w:type="dxa"/>
            <w:shd w:val="clear" w:color="auto" w:fill="auto"/>
            <w:vAlign w:val="center"/>
          </w:tcPr>
          <w:p w14:paraId="5208992D"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2EE92F23" w14:textId="77777777" w:rsidR="00700D09" w:rsidRDefault="00700D09">
            <w:pPr>
              <w:jc w:val="center"/>
              <w:rPr>
                <w:rFonts w:eastAsia="等线"/>
                <w:sz w:val="18"/>
                <w:szCs w:val="18"/>
              </w:rPr>
            </w:pPr>
          </w:p>
        </w:tc>
        <w:tc>
          <w:tcPr>
            <w:tcW w:w="498" w:type="dxa"/>
            <w:shd w:val="clear" w:color="auto" w:fill="auto"/>
            <w:vAlign w:val="center"/>
          </w:tcPr>
          <w:p w14:paraId="42C218BF" w14:textId="77777777" w:rsidR="00700D09" w:rsidRDefault="00700D09">
            <w:pPr>
              <w:jc w:val="center"/>
              <w:rPr>
                <w:rFonts w:eastAsia="等线"/>
                <w:sz w:val="18"/>
                <w:szCs w:val="18"/>
              </w:rPr>
            </w:pPr>
          </w:p>
        </w:tc>
        <w:tc>
          <w:tcPr>
            <w:tcW w:w="486" w:type="dxa"/>
            <w:shd w:val="clear" w:color="auto" w:fill="auto"/>
            <w:vAlign w:val="center"/>
          </w:tcPr>
          <w:p w14:paraId="2B3C38B8" w14:textId="77777777" w:rsidR="00700D09" w:rsidRDefault="00D117CC">
            <w:pPr>
              <w:jc w:val="center"/>
              <w:rPr>
                <w:rFonts w:eastAsia="等线"/>
                <w:sz w:val="18"/>
                <w:szCs w:val="18"/>
              </w:rPr>
            </w:pPr>
            <w:r>
              <w:rPr>
                <w:rFonts w:eastAsia="等线"/>
                <w:sz w:val="18"/>
                <w:szCs w:val="18"/>
              </w:rPr>
              <w:t>48</w:t>
            </w:r>
          </w:p>
        </w:tc>
        <w:tc>
          <w:tcPr>
            <w:tcW w:w="424" w:type="dxa"/>
            <w:shd w:val="clear" w:color="auto" w:fill="auto"/>
            <w:vAlign w:val="center"/>
          </w:tcPr>
          <w:p w14:paraId="4058C2CF" w14:textId="77777777" w:rsidR="00700D09" w:rsidRDefault="00700D09">
            <w:pPr>
              <w:jc w:val="center"/>
              <w:rPr>
                <w:rFonts w:eastAsia="等线"/>
                <w:sz w:val="18"/>
                <w:szCs w:val="18"/>
              </w:rPr>
            </w:pPr>
          </w:p>
        </w:tc>
        <w:tc>
          <w:tcPr>
            <w:tcW w:w="573" w:type="dxa"/>
            <w:shd w:val="clear" w:color="auto" w:fill="auto"/>
            <w:vAlign w:val="center"/>
          </w:tcPr>
          <w:p w14:paraId="2836627B" w14:textId="77777777" w:rsidR="00700D09" w:rsidRDefault="00700D09">
            <w:pPr>
              <w:jc w:val="center"/>
              <w:rPr>
                <w:rFonts w:eastAsia="Times New Roman"/>
                <w:sz w:val="18"/>
                <w:szCs w:val="18"/>
              </w:rPr>
            </w:pPr>
          </w:p>
        </w:tc>
        <w:tc>
          <w:tcPr>
            <w:tcW w:w="446" w:type="dxa"/>
            <w:shd w:val="clear" w:color="auto" w:fill="auto"/>
            <w:noWrap/>
            <w:vAlign w:val="center"/>
          </w:tcPr>
          <w:p w14:paraId="496CD602" w14:textId="77777777" w:rsidR="00700D09" w:rsidRDefault="00D117CC">
            <w:pPr>
              <w:jc w:val="center"/>
              <w:rPr>
                <w:rFonts w:eastAsia="等线"/>
                <w:sz w:val="18"/>
                <w:szCs w:val="18"/>
              </w:rPr>
            </w:pPr>
            <w:r>
              <w:rPr>
                <w:rFonts w:eastAsia="等线"/>
                <w:sz w:val="18"/>
                <w:szCs w:val="18"/>
              </w:rPr>
              <w:t>√</w:t>
            </w:r>
          </w:p>
        </w:tc>
      </w:tr>
      <w:tr w:rsidR="00700D09" w14:paraId="185CE436" w14:textId="77777777">
        <w:trPr>
          <w:gridAfter w:val="1"/>
          <w:wAfter w:w="13" w:type="dxa"/>
          <w:trHeight w:val="290"/>
          <w:jc w:val="center"/>
        </w:trPr>
        <w:tc>
          <w:tcPr>
            <w:tcW w:w="479" w:type="dxa"/>
            <w:vMerge/>
            <w:shd w:val="clear" w:color="auto" w:fill="auto"/>
            <w:vAlign w:val="center"/>
          </w:tcPr>
          <w:p w14:paraId="0F9A4259"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BF00682"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2366937"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C6F4176" w14:textId="77777777" w:rsidR="00700D09" w:rsidRDefault="00D117CC">
            <w:pPr>
              <w:jc w:val="center"/>
              <w:rPr>
                <w:rFonts w:ascii="等线" w:eastAsia="等线" w:hAnsi="等线" w:cs="宋体"/>
                <w:sz w:val="18"/>
                <w:szCs w:val="18"/>
              </w:rPr>
            </w:pPr>
            <w:r>
              <w:rPr>
                <w:rFonts w:eastAsia="宋体" w:hint="eastAsia"/>
                <w:sz w:val="18"/>
                <w:szCs w:val="18"/>
              </w:rPr>
              <w:t>HIS26015</w:t>
            </w:r>
          </w:p>
        </w:tc>
        <w:tc>
          <w:tcPr>
            <w:tcW w:w="1513" w:type="dxa"/>
            <w:shd w:val="clear" w:color="auto" w:fill="auto"/>
            <w:vAlign w:val="center"/>
          </w:tcPr>
          <w:p w14:paraId="032F4DF2" w14:textId="77777777" w:rsidR="00700D09" w:rsidRDefault="00D117CC">
            <w:pPr>
              <w:jc w:val="center"/>
              <w:rPr>
                <w:rFonts w:ascii="宋体" w:eastAsia="宋体" w:hAnsi="宋体"/>
                <w:sz w:val="18"/>
                <w:szCs w:val="18"/>
              </w:rPr>
            </w:pPr>
            <w:r>
              <w:rPr>
                <w:rFonts w:eastAsia="宋体" w:hint="eastAsia"/>
                <w:sz w:val="18"/>
                <w:szCs w:val="18"/>
              </w:rPr>
              <w:t>近代中西文化交流史</w:t>
            </w:r>
          </w:p>
        </w:tc>
        <w:tc>
          <w:tcPr>
            <w:tcW w:w="531" w:type="dxa"/>
            <w:shd w:val="clear" w:color="auto" w:fill="auto"/>
            <w:vAlign w:val="center"/>
          </w:tcPr>
          <w:p w14:paraId="48CDFCFA"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216EE847" w14:textId="77777777" w:rsidR="00700D09" w:rsidRDefault="00700D09">
            <w:pPr>
              <w:jc w:val="center"/>
              <w:rPr>
                <w:rFonts w:eastAsia="等线"/>
                <w:sz w:val="18"/>
                <w:szCs w:val="18"/>
              </w:rPr>
            </w:pPr>
          </w:p>
        </w:tc>
        <w:tc>
          <w:tcPr>
            <w:tcW w:w="512" w:type="dxa"/>
            <w:shd w:val="clear" w:color="auto" w:fill="auto"/>
            <w:vAlign w:val="center"/>
          </w:tcPr>
          <w:p w14:paraId="36D1B406" w14:textId="77777777" w:rsidR="00700D09" w:rsidRDefault="00700D09">
            <w:pPr>
              <w:jc w:val="center"/>
              <w:rPr>
                <w:rFonts w:eastAsia="等线"/>
                <w:sz w:val="18"/>
                <w:szCs w:val="18"/>
              </w:rPr>
            </w:pPr>
          </w:p>
        </w:tc>
        <w:tc>
          <w:tcPr>
            <w:tcW w:w="514" w:type="dxa"/>
            <w:shd w:val="clear" w:color="auto" w:fill="auto"/>
            <w:vAlign w:val="center"/>
          </w:tcPr>
          <w:p w14:paraId="25F427EB" w14:textId="77777777" w:rsidR="00700D09" w:rsidRDefault="00700D09">
            <w:pPr>
              <w:jc w:val="center"/>
              <w:rPr>
                <w:rFonts w:eastAsia="等线"/>
                <w:sz w:val="18"/>
                <w:szCs w:val="18"/>
              </w:rPr>
            </w:pPr>
          </w:p>
        </w:tc>
        <w:tc>
          <w:tcPr>
            <w:tcW w:w="514" w:type="dxa"/>
            <w:shd w:val="clear" w:color="auto" w:fill="auto"/>
            <w:vAlign w:val="center"/>
          </w:tcPr>
          <w:p w14:paraId="22AC1EC4"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4025081D" w14:textId="77777777" w:rsidR="00700D09" w:rsidRDefault="00700D09">
            <w:pPr>
              <w:jc w:val="center"/>
              <w:rPr>
                <w:rFonts w:eastAsia="等线"/>
                <w:sz w:val="18"/>
                <w:szCs w:val="18"/>
              </w:rPr>
            </w:pPr>
          </w:p>
        </w:tc>
        <w:tc>
          <w:tcPr>
            <w:tcW w:w="514" w:type="dxa"/>
            <w:shd w:val="clear" w:color="auto" w:fill="auto"/>
            <w:vAlign w:val="center"/>
          </w:tcPr>
          <w:p w14:paraId="67B5223D"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2AEF78F8" w14:textId="77777777" w:rsidR="00700D09" w:rsidRDefault="00700D09">
            <w:pPr>
              <w:jc w:val="center"/>
              <w:rPr>
                <w:rFonts w:eastAsia="等线"/>
                <w:sz w:val="18"/>
                <w:szCs w:val="18"/>
              </w:rPr>
            </w:pPr>
          </w:p>
        </w:tc>
        <w:tc>
          <w:tcPr>
            <w:tcW w:w="498" w:type="dxa"/>
            <w:shd w:val="clear" w:color="auto" w:fill="auto"/>
            <w:vAlign w:val="center"/>
          </w:tcPr>
          <w:p w14:paraId="400090C5" w14:textId="77777777" w:rsidR="00700D09" w:rsidRDefault="00700D09">
            <w:pPr>
              <w:jc w:val="center"/>
              <w:rPr>
                <w:rFonts w:eastAsia="等线"/>
                <w:sz w:val="18"/>
                <w:szCs w:val="18"/>
              </w:rPr>
            </w:pPr>
          </w:p>
        </w:tc>
        <w:tc>
          <w:tcPr>
            <w:tcW w:w="486" w:type="dxa"/>
            <w:shd w:val="clear" w:color="auto" w:fill="auto"/>
            <w:vAlign w:val="center"/>
          </w:tcPr>
          <w:p w14:paraId="70BEA4C3"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5CC3CCD1" w14:textId="77777777" w:rsidR="00700D09" w:rsidRDefault="00700D09">
            <w:pPr>
              <w:jc w:val="center"/>
              <w:rPr>
                <w:rFonts w:eastAsia="等线"/>
                <w:sz w:val="18"/>
                <w:szCs w:val="18"/>
              </w:rPr>
            </w:pPr>
          </w:p>
        </w:tc>
        <w:tc>
          <w:tcPr>
            <w:tcW w:w="573" w:type="dxa"/>
            <w:shd w:val="clear" w:color="auto" w:fill="auto"/>
            <w:vAlign w:val="center"/>
          </w:tcPr>
          <w:p w14:paraId="5E95510E" w14:textId="77777777" w:rsidR="00700D09" w:rsidRDefault="00700D09">
            <w:pPr>
              <w:jc w:val="center"/>
              <w:rPr>
                <w:rFonts w:eastAsia="Times New Roman"/>
                <w:sz w:val="18"/>
                <w:szCs w:val="18"/>
              </w:rPr>
            </w:pPr>
          </w:p>
        </w:tc>
        <w:tc>
          <w:tcPr>
            <w:tcW w:w="446" w:type="dxa"/>
            <w:shd w:val="clear" w:color="auto" w:fill="auto"/>
            <w:noWrap/>
            <w:vAlign w:val="center"/>
          </w:tcPr>
          <w:p w14:paraId="21536BD7" w14:textId="77777777" w:rsidR="00700D09" w:rsidRDefault="00D117CC">
            <w:pPr>
              <w:jc w:val="center"/>
              <w:rPr>
                <w:rFonts w:eastAsia="等线"/>
                <w:sz w:val="18"/>
                <w:szCs w:val="18"/>
              </w:rPr>
            </w:pPr>
            <w:r>
              <w:rPr>
                <w:rFonts w:eastAsia="等线"/>
                <w:sz w:val="18"/>
                <w:szCs w:val="18"/>
              </w:rPr>
              <w:t>√</w:t>
            </w:r>
          </w:p>
        </w:tc>
      </w:tr>
      <w:tr w:rsidR="00700D09" w14:paraId="0747B9D5" w14:textId="77777777">
        <w:trPr>
          <w:gridAfter w:val="1"/>
          <w:wAfter w:w="13" w:type="dxa"/>
          <w:trHeight w:val="290"/>
          <w:jc w:val="center"/>
        </w:trPr>
        <w:tc>
          <w:tcPr>
            <w:tcW w:w="479" w:type="dxa"/>
            <w:vMerge/>
            <w:shd w:val="clear" w:color="auto" w:fill="auto"/>
            <w:vAlign w:val="center"/>
          </w:tcPr>
          <w:p w14:paraId="3EAB9B9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87C1378"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B03BDD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9975D8A" w14:textId="77777777" w:rsidR="00700D09" w:rsidRDefault="00D117CC">
            <w:pPr>
              <w:jc w:val="center"/>
              <w:rPr>
                <w:rFonts w:ascii="等线" w:eastAsia="等线" w:hAnsi="等线" w:cs="宋体"/>
                <w:sz w:val="18"/>
                <w:szCs w:val="18"/>
              </w:rPr>
            </w:pPr>
            <w:r>
              <w:rPr>
                <w:rFonts w:eastAsia="宋体" w:hint="eastAsia"/>
                <w:sz w:val="18"/>
                <w:szCs w:val="18"/>
              </w:rPr>
              <w:t>HIS26016</w:t>
            </w:r>
          </w:p>
        </w:tc>
        <w:tc>
          <w:tcPr>
            <w:tcW w:w="1513" w:type="dxa"/>
            <w:shd w:val="clear" w:color="auto" w:fill="auto"/>
            <w:vAlign w:val="center"/>
          </w:tcPr>
          <w:p w14:paraId="4EEC4EF3" w14:textId="77777777" w:rsidR="00700D09" w:rsidRDefault="00D117CC">
            <w:pPr>
              <w:jc w:val="center"/>
              <w:rPr>
                <w:rFonts w:ascii="宋体" w:eastAsia="宋体" w:hAnsi="宋体"/>
                <w:sz w:val="18"/>
                <w:szCs w:val="18"/>
              </w:rPr>
            </w:pPr>
            <w:r>
              <w:rPr>
                <w:rFonts w:eastAsia="宋体" w:hint="eastAsia"/>
                <w:sz w:val="18"/>
                <w:szCs w:val="18"/>
              </w:rPr>
              <w:t>古代至近代西方历史理论</w:t>
            </w:r>
          </w:p>
        </w:tc>
        <w:tc>
          <w:tcPr>
            <w:tcW w:w="531" w:type="dxa"/>
            <w:shd w:val="clear" w:color="auto" w:fill="auto"/>
            <w:vAlign w:val="center"/>
          </w:tcPr>
          <w:p w14:paraId="5A9D959F"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6A81CA54" w14:textId="77777777" w:rsidR="00700D09" w:rsidRDefault="00700D09">
            <w:pPr>
              <w:jc w:val="center"/>
              <w:rPr>
                <w:rFonts w:eastAsia="等线"/>
                <w:sz w:val="18"/>
                <w:szCs w:val="18"/>
              </w:rPr>
            </w:pPr>
          </w:p>
        </w:tc>
        <w:tc>
          <w:tcPr>
            <w:tcW w:w="512" w:type="dxa"/>
            <w:shd w:val="clear" w:color="auto" w:fill="auto"/>
            <w:vAlign w:val="center"/>
          </w:tcPr>
          <w:p w14:paraId="103BE2FE" w14:textId="77777777" w:rsidR="00700D09" w:rsidRDefault="00700D09">
            <w:pPr>
              <w:jc w:val="center"/>
              <w:rPr>
                <w:rFonts w:eastAsia="等线"/>
                <w:sz w:val="18"/>
                <w:szCs w:val="18"/>
              </w:rPr>
            </w:pPr>
          </w:p>
        </w:tc>
        <w:tc>
          <w:tcPr>
            <w:tcW w:w="514" w:type="dxa"/>
            <w:shd w:val="clear" w:color="auto" w:fill="auto"/>
            <w:vAlign w:val="center"/>
          </w:tcPr>
          <w:p w14:paraId="647FE205" w14:textId="77777777" w:rsidR="00700D09" w:rsidRDefault="00700D09">
            <w:pPr>
              <w:jc w:val="center"/>
              <w:rPr>
                <w:rFonts w:eastAsia="等线"/>
                <w:sz w:val="18"/>
                <w:szCs w:val="18"/>
              </w:rPr>
            </w:pPr>
          </w:p>
        </w:tc>
        <w:tc>
          <w:tcPr>
            <w:tcW w:w="514" w:type="dxa"/>
            <w:shd w:val="clear" w:color="auto" w:fill="auto"/>
            <w:vAlign w:val="center"/>
          </w:tcPr>
          <w:p w14:paraId="190EB90E"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64DDFC64" w14:textId="77777777" w:rsidR="00700D09" w:rsidRDefault="00700D09">
            <w:pPr>
              <w:jc w:val="center"/>
              <w:rPr>
                <w:rFonts w:eastAsia="等线"/>
                <w:sz w:val="18"/>
                <w:szCs w:val="18"/>
              </w:rPr>
            </w:pPr>
          </w:p>
        </w:tc>
        <w:tc>
          <w:tcPr>
            <w:tcW w:w="514" w:type="dxa"/>
            <w:shd w:val="clear" w:color="auto" w:fill="auto"/>
            <w:vAlign w:val="center"/>
          </w:tcPr>
          <w:p w14:paraId="33286BE9"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30C08C7B" w14:textId="77777777" w:rsidR="00700D09" w:rsidRDefault="00700D09">
            <w:pPr>
              <w:jc w:val="center"/>
              <w:rPr>
                <w:rFonts w:eastAsia="等线"/>
                <w:sz w:val="18"/>
                <w:szCs w:val="18"/>
              </w:rPr>
            </w:pPr>
          </w:p>
        </w:tc>
        <w:tc>
          <w:tcPr>
            <w:tcW w:w="498" w:type="dxa"/>
            <w:shd w:val="clear" w:color="auto" w:fill="auto"/>
            <w:vAlign w:val="center"/>
          </w:tcPr>
          <w:p w14:paraId="65DA256B" w14:textId="77777777" w:rsidR="00700D09" w:rsidRDefault="00700D09">
            <w:pPr>
              <w:jc w:val="center"/>
              <w:rPr>
                <w:rFonts w:eastAsia="等线"/>
                <w:sz w:val="18"/>
                <w:szCs w:val="18"/>
              </w:rPr>
            </w:pPr>
          </w:p>
        </w:tc>
        <w:tc>
          <w:tcPr>
            <w:tcW w:w="486" w:type="dxa"/>
            <w:shd w:val="clear" w:color="auto" w:fill="auto"/>
            <w:vAlign w:val="center"/>
          </w:tcPr>
          <w:p w14:paraId="7CDA78CC"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64591EC5" w14:textId="77777777" w:rsidR="00700D09" w:rsidRDefault="00700D09">
            <w:pPr>
              <w:jc w:val="center"/>
              <w:rPr>
                <w:rFonts w:eastAsia="等线"/>
                <w:sz w:val="18"/>
                <w:szCs w:val="18"/>
              </w:rPr>
            </w:pPr>
          </w:p>
        </w:tc>
        <w:tc>
          <w:tcPr>
            <w:tcW w:w="573" w:type="dxa"/>
            <w:shd w:val="clear" w:color="auto" w:fill="auto"/>
            <w:vAlign w:val="center"/>
          </w:tcPr>
          <w:p w14:paraId="49FE64BA" w14:textId="77777777" w:rsidR="00700D09" w:rsidRDefault="00700D09">
            <w:pPr>
              <w:jc w:val="center"/>
              <w:rPr>
                <w:rFonts w:eastAsia="Times New Roman"/>
                <w:sz w:val="18"/>
                <w:szCs w:val="18"/>
              </w:rPr>
            </w:pPr>
          </w:p>
        </w:tc>
        <w:tc>
          <w:tcPr>
            <w:tcW w:w="446" w:type="dxa"/>
            <w:shd w:val="clear" w:color="auto" w:fill="auto"/>
            <w:noWrap/>
            <w:vAlign w:val="center"/>
          </w:tcPr>
          <w:p w14:paraId="3F6B0265" w14:textId="77777777" w:rsidR="00700D09" w:rsidRDefault="00D117CC">
            <w:pPr>
              <w:jc w:val="center"/>
              <w:rPr>
                <w:rFonts w:eastAsia="等线"/>
                <w:sz w:val="18"/>
                <w:szCs w:val="18"/>
              </w:rPr>
            </w:pPr>
            <w:r>
              <w:rPr>
                <w:rFonts w:eastAsia="等线"/>
                <w:sz w:val="18"/>
                <w:szCs w:val="18"/>
              </w:rPr>
              <w:t>√</w:t>
            </w:r>
          </w:p>
        </w:tc>
      </w:tr>
      <w:tr w:rsidR="00700D09" w14:paraId="69261967" w14:textId="77777777">
        <w:trPr>
          <w:gridAfter w:val="1"/>
          <w:wAfter w:w="13" w:type="dxa"/>
          <w:trHeight w:val="290"/>
          <w:jc w:val="center"/>
        </w:trPr>
        <w:tc>
          <w:tcPr>
            <w:tcW w:w="479" w:type="dxa"/>
            <w:vMerge/>
            <w:shd w:val="clear" w:color="auto" w:fill="auto"/>
            <w:vAlign w:val="center"/>
          </w:tcPr>
          <w:p w14:paraId="65B0CB6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A7778D8"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463D52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4F60FF7" w14:textId="77777777" w:rsidR="00700D09" w:rsidRDefault="00D117CC">
            <w:pPr>
              <w:jc w:val="center"/>
              <w:rPr>
                <w:rFonts w:ascii="等线" w:eastAsia="等线" w:hAnsi="等线" w:cs="宋体"/>
                <w:sz w:val="18"/>
                <w:szCs w:val="18"/>
              </w:rPr>
            </w:pPr>
            <w:r>
              <w:rPr>
                <w:rFonts w:eastAsia="宋体" w:hint="eastAsia"/>
                <w:sz w:val="18"/>
                <w:szCs w:val="18"/>
              </w:rPr>
              <w:t>HIS26017</w:t>
            </w:r>
          </w:p>
        </w:tc>
        <w:tc>
          <w:tcPr>
            <w:tcW w:w="1513" w:type="dxa"/>
            <w:shd w:val="clear" w:color="auto" w:fill="auto"/>
            <w:vAlign w:val="center"/>
          </w:tcPr>
          <w:p w14:paraId="4ECF50CB" w14:textId="77777777" w:rsidR="00700D09" w:rsidRDefault="00D117CC">
            <w:pPr>
              <w:jc w:val="center"/>
              <w:rPr>
                <w:rFonts w:ascii="宋体" w:eastAsia="宋体" w:hAnsi="宋体"/>
                <w:sz w:val="18"/>
                <w:szCs w:val="18"/>
              </w:rPr>
            </w:pPr>
            <w:r>
              <w:rPr>
                <w:rFonts w:eastAsia="宋体" w:hint="eastAsia"/>
                <w:sz w:val="18"/>
                <w:szCs w:val="18"/>
              </w:rPr>
              <w:t>现当代西方史学理论</w:t>
            </w:r>
          </w:p>
        </w:tc>
        <w:tc>
          <w:tcPr>
            <w:tcW w:w="531" w:type="dxa"/>
            <w:shd w:val="clear" w:color="auto" w:fill="auto"/>
            <w:vAlign w:val="center"/>
          </w:tcPr>
          <w:p w14:paraId="025B6254"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06D7D72F" w14:textId="77777777" w:rsidR="00700D09" w:rsidRDefault="00700D09">
            <w:pPr>
              <w:jc w:val="center"/>
              <w:rPr>
                <w:rFonts w:eastAsia="等线"/>
                <w:sz w:val="18"/>
                <w:szCs w:val="18"/>
              </w:rPr>
            </w:pPr>
          </w:p>
        </w:tc>
        <w:tc>
          <w:tcPr>
            <w:tcW w:w="512" w:type="dxa"/>
            <w:shd w:val="clear" w:color="auto" w:fill="auto"/>
            <w:vAlign w:val="center"/>
          </w:tcPr>
          <w:p w14:paraId="2166CF11" w14:textId="77777777" w:rsidR="00700D09" w:rsidRDefault="00700D09">
            <w:pPr>
              <w:jc w:val="center"/>
              <w:rPr>
                <w:rFonts w:eastAsia="等线"/>
                <w:sz w:val="18"/>
                <w:szCs w:val="18"/>
              </w:rPr>
            </w:pPr>
          </w:p>
        </w:tc>
        <w:tc>
          <w:tcPr>
            <w:tcW w:w="514" w:type="dxa"/>
            <w:shd w:val="clear" w:color="auto" w:fill="auto"/>
            <w:vAlign w:val="center"/>
          </w:tcPr>
          <w:p w14:paraId="002270FF"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4455A936" w14:textId="77777777" w:rsidR="00700D09" w:rsidRDefault="00700D09">
            <w:pPr>
              <w:jc w:val="center"/>
              <w:rPr>
                <w:rFonts w:eastAsia="等线"/>
                <w:sz w:val="18"/>
                <w:szCs w:val="18"/>
              </w:rPr>
            </w:pPr>
          </w:p>
        </w:tc>
        <w:tc>
          <w:tcPr>
            <w:tcW w:w="514" w:type="dxa"/>
            <w:shd w:val="clear" w:color="auto" w:fill="auto"/>
            <w:vAlign w:val="center"/>
          </w:tcPr>
          <w:p w14:paraId="25495227"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8E15DF7" w14:textId="77777777" w:rsidR="00700D09" w:rsidRDefault="00700D09">
            <w:pPr>
              <w:jc w:val="center"/>
              <w:rPr>
                <w:rFonts w:eastAsia="等线"/>
                <w:sz w:val="18"/>
                <w:szCs w:val="18"/>
              </w:rPr>
            </w:pPr>
          </w:p>
        </w:tc>
        <w:tc>
          <w:tcPr>
            <w:tcW w:w="502" w:type="dxa"/>
            <w:shd w:val="clear" w:color="auto" w:fill="auto"/>
            <w:vAlign w:val="center"/>
          </w:tcPr>
          <w:p w14:paraId="48DE7E42" w14:textId="77777777" w:rsidR="00700D09" w:rsidRDefault="00700D09">
            <w:pPr>
              <w:jc w:val="center"/>
              <w:rPr>
                <w:rFonts w:eastAsia="等线"/>
                <w:sz w:val="18"/>
                <w:szCs w:val="18"/>
              </w:rPr>
            </w:pPr>
          </w:p>
        </w:tc>
        <w:tc>
          <w:tcPr>
            <w:tcW w:w="498" w:type="dxa"/>
            <w:shd w:val="clear" w:color="auto" w:fill="auto"/>
            <w:vAlign w:val="center"/>
          </w:tcPr>
          <w:p w14:paraId="1A9E864A" w14:textId="77777777" w:rsidR="00700D09" w:rsidRDefault="00700D09">
            <w:pPr>
              <w:jc w:val="center"/>
              <w:rPr>
                <w:rFonts w:eastAsia="等线"/>
                <w:sz w:val="18"/>
                <w:szCs w:val="18"/>
              </w:rPr>
            </w:pPr>
          </w:p>
        </w:tc>
        <w:tc>
          <w:tcPr>
            <w:tcW w:w="486" w:type="dxa"/>
            <w:shd w:val="clear" w:color="auto" w:fill="auto"/>
            <w:vAlign w:val="center"/>
          </w:tcPr>
          <w:p w14:paraId="4E929654"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689DFF5C" w14:textId="77777777" w:rsidR="00700D09" w:rsidRDefault="00700D09">
            <w:pPr>
              <w:jc w:val="center"/>
              <w:rPr>
                <w:rFonts w:eastAsia="等线"/>
                <w:sz w:val="18"/>
                <w:szCs w:val="18"/>
              </w:rPr>
            </w:pPr>
          </w:p>
        </w:tc>
        <w:tc>
          <w:tcPr>
            <w:tcW w:w="573" w:type="dxa"/>
            <w:shd w:val="clear" w:color="auto" w:fill="auto"/>
            <w:vAlign w:val="center"/>
          </w:tcPr>
          <w:p w14:paraId="105A6D60" w14:textId="77777777" w:rsidR="00700D09" w:rsidRDefault="00700D09">
            <w:pPr>
              <w:jc w:val="center"/>
              <w:rPr>
                <w:rFonts w:eastAsia="Times New Roman"/>
                <w:sz w:val="18"/>
                <w:szCs w:val="18"/>
              </w:rPr>
            </w:pPr>
          </w:p>
        </w:tc>
        <w:tc>
          <w:tcPr>
            <w:tcW w:w="446" w:type="dxa"/>
            <w:shd w:val="clear" w:color="auto" w:fill="auto"/>
            <w:noWrap/>
            <w:vAlign w:val="center"/>
          </w:tcPr>
          <w:p w14:paraId="7822C680" w14:textId="77777777" w:rsidR="00700D09" w:rsidRDefault="00D117CC">
            <w:pPr>
              <w:jc w:val="center"/>
              <w:rPr>
                <w:rFonts w:eastAsia="等线"/>
                <w:sz w:val="18"/>
                <w:szCs w:val="18"/>
              </w:rPr>
            </w:pPr>
            <w:r>
              <w:rPr>
                <w:rFonts w:eastAsia="等线"/>
                <w:sz w:val="18"/>
                <w:szCs w:val="18"/>
              </w:rPr>
              <w:t>√</w:t>
            </w:r>
          </w:p>
        </w:tc>
      </w:tr>
      <w:tr w:rsidR="00700D09" w14:paraId="68DB20C4" w14:textId="77777777">
        <w:trPr>
          <w:gridAfter w:val="1"/>
          <w:wAfter w:w="13" w:type="dxa"/>
          <w:trHeight w:val="290"/>
          <w:jc w:val="center"/>
        </w:trPr>
        <w:tc>
          <w:tcPr>
            <w:tcW w:w="479" w:type="dxa"/>
            <w:vMerge/>
            <w:shd w:val="clear" w:color="auto" w:fill="auto"/>
            <w:vAlign w:val="center"/>
          </w:tcPr>
          <w:p w14:paraId="75A97CD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226A6E3"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FDD0C3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E2B355C" w14:textId="77777777" w:rsidR="00700D09" w:rsidRDefault="00D117CC">
            <w:pPr>
              <w:jc w:val="center"/>
              <w:rPr>
                <w:rFonts w:ascii="等线" w:eastAsia="等线" w:hAnsi="等线" w:cs="宋体"/>
                <w:sz w:val="18"/>
                <w:szCs w:val="18"/>
              </w:rPr>
            </w:pPr>
            <w:r>
              <w:rPr>
                <w:rFonts w:eastAsia="宋体" w:hint="eastAsia"/>
                <w:sz w:val="18"/>
                <w:szCs w:val="18"/>
              </w:rPr>
              <w:t>HIS26018</w:t>
            </w:r>
          </w:p>
        </w:tc>
        <w:tc>
          <w:tcPr>
            <w:tcW w:w="1513" w:type="dxa"/>
            <w:shd w:val="clear" w:color="auto" w:fill="auto"/>
            <w:vAlign w:val="center"/>
          </w:tcPr>
          <w:p w14:paraId="5AAAF9EA" w14:textId="77777777" w:rsidR="00700D09" w:rsidRDefault="00D117CC">
            <w:pPr>
              <w:jc w:val="center"/>
              <w:rPr>
                <w:rFonts w:ascii="宋体" w:eastAsia="宋体" w:hAnsi="宋体"/>
                <w:sz w:val="18"/>
                <w:szCs w:val="18"/>
              </w:rPr>
            </w:pPr>
            <w:r>
              <w:rPr>
                <w:rFonts w:eastAsia="宋体" w:hint="eastAsia"/>
                <w:sz w:val="18"/>
                <w:szCs w:val="18"/>
              </w:rPr>
              <w:t>专业英语</w:t>
            </w:r>
          </w:p>
        </w:tc>
        <w:tc>
          <w:tcPr>
            <w:tcW w:w="531" w:type="dxa"/>
            <w:shd w:val="clear" w:color="auto" w:fill="auto"/>
            <w:vAlign w:val="center"/>
          </w:tcPr>
          <w:p w14:paraId="6C426AA2" w14:textId="77777777" w:rsidR="00700D09" w:rsidRDefault="00D117CC">
            <w:pPr>
              <w:jc w:val="center"/>
              <w:rPr>
                <w:rFonts w:eastAsia="等线"/>
                <w:sz w:val="18"/>
                <w:szCs w:val="18"/>
              </w:rPr>
            </w:pPr>
            <w:r>
              <w:rPr>
                <w:rFonts w:ascii="等线" w:eastAsia="等线" w:hAnsi="等线"/>
                <w:sz w:val="18"/>
                <w:szCs w:val="18"/>
              </w:rPr>
              <w:t>3</w:t>
            </w:r>
          </w:p>
        </w:tc>
        <w:tc>
          <w:tcPr>
            <w:tcW w:w="504" w:type="dxa"/>
            <w:shd w:val="clear" w:color="auto" w:fill="auto"/>
            <w:vAlign w:val="center"/>
          </w:tcPr>
          <w:p w14:paraId="4B01C6E1" w14:textId="77777777" w:rsidR="00700D09" w:rsidRDefault="00700D09">
            <w:pPr>
              <w:jc w:val="center"/>
              <w:rPr>
                <w:rFonts w:eastAsia="等线"/>
                <w:sz w:val="18"/>
                <w:szCs w:val="18"/>
              </w:rPr>
            </w:pPr>
          </w:p>
        </w:tc>
        <w:tc>
          <w:tcPr>
            <w:tcW w:w="512" w:type="dxa"/>
            <w:shd w:val="clear" w:color="auto" w:fill="auto"/>
            <w:vAlign w:val="center"/>
          </w:tcPr>
          <w:p w14:paraId="1E3793A9" w14:textId="77777777" w:rsidR="00700D09" w:rsidRDefault="00700D09">
            <w:pPr>
              <w:jc w:val="center"/>
              <w:rPr>
                <w:rFonts w:eastAsia="等线"/>
                <w:sz w:val="18"/>
                <w:szCs w:val="18"/>
              </w:rPr>
            </w:pPr>
          </w:p>
        </w:tc>
        <w:tc>
          <w:tcPr>
            <w:tcW w:w="514" w:type="dxa"/>
            <w:shd w:val="clear" w:color="auto" w:fill="auto"/>
            <w:vAlign w:val="center"/>
          </w:tcPr>
          <w:p w14:paraId="55287FC7"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DBAD6C7" w14:textId="77777777" w:rsidR="00700D09" w:rsidRDefault="00700D09">
            <w:pPr>
              <w:jc w:val="center"/>
              <w:rPr>
                <w:rFonts w:eastAsia="等线"/>
                <w:sz w:val="18"/>
                <w:szCs w:val="18"/>
              </w:rPr>
            </w:pPr>
          </w:p>
        </w:tc>
        <w:tc>
          <w:tcPr>
            <w:tcW w:w="514" w:type="dxa"/>
            <w:shd w:val="clear" w:color="auto" w:fill="auto"/>
            <w:vAlign w:val="center"/>
          </w:tcPr>
          <w:p w14:paraId="53CE4FD5"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2CD9796B" w14:textId="77777777" w:rsidR="00700D09" w:rsidRDefault="00700D09">
            <w:pPr>
              <w:jc w:val="center"/>
              <w:rPr>
                <w:rFonts w:eastAsia="等线"/>
                <w:sz w:val="18"/>
                <w:szCs w:val="18"/>
              </w:rPr>
            </w:pPr>
          </w:p>
        </w:tc>
        <w:tc>
          <w:tcPr>
            <w:tcW w:w="502" w:type="dxa"/>
            <w:shd w:val="clear" w:color="auto" w:fill="auto"/>
            <w:vAlign w:val="center"/>
          </w:tcPr>
          <w:p w14:paraId="2E13CBF3" w14:textId="77777777" w:rsidR="00700D09" w:rsidRDefault="00700D09">
            <w:pPr>
              <w:jc w:val="center"/>
              <w:rPr>
                <w:rFonts w:eastAsia="等线"/>
                <w:sz w:val="18"/>
                <w:szCs w:val="18"/>
              </w:rPr>
            </w:pPr>
          </w:p>
        </w:tc>
        <w:tc>
          <w:tcPr>
            <w:tcW w:w="498" w:type="dxa"/>
            <w:shd w:val="clear" w:color="auto" w:fill="auto"/>
            <w:vAlign w:val="center"/>
          </w:tcPr>
          <w:p w14:paraId="4883E718" w14:textId="77777777" w:rsidR="00700D09" w:rsidRDefault="00700D09">
            <w:pPr>
              <w:jc w:val="center"/>
              <w:rPr>
                <w:rFonts w:eastAsia="等线"/>
                <w:sz w:val="18"/>
                <w:szCs w:val="18"/>
              </w:rPr>
            </w:pPr>
          </w:p>
        </w:tc>
        <w:tc>
          <w:tcPr>
            <w:tcW w:w="486" w:type="dxa"/>
            <w:shd w:val="clear" w:color="auto" w:fill="auto"/>
            <w:vAlign w:val="center"/>
          </w:tcPr>
          <w:p w14:paraId="074557F1" w14:textId="77777777" w:rsidR="00700D09" w:rsidRDefault="00D117CC">
            <w:pPr>
              <w:jc w:val="center"/>
              <w:rPr>
                <w:rFonts w:eastAsia="等线"/>
                <w:sz w:val="18"/>
                <w:szCs w:val="18"/>
              </w:rPr>
            </w:pPr>
            <w:r>
              <w:rPr>
                <w:rFonts w:eastAsia="宋体"/>
                <w:sz w:val="18"/>
                <w:szCs w:val="18"/>
              </w:rPr>
              <w:t>48</w:t>
            </w:r>
          </w:p>
        </w:tc>
        <w:tc>
          <w:tcPr>
            <w:tcW w:w="424" w:type="dxa"/>
            <w:shd w:val="clear" w:color="auto" w:fill="auto"/>
            <w:vAlign w:val="center"/>
          </w:tcPr>
          <w:p w14:paraId="0A4B7253" w14:textId="77777777" w:rsidR="00700D09" w:rsidRDefault="00700D09">
            <w:pPr>
              <w:jc w:val="center"/>
              <w:rPr>
                <w:rFonts w:eastAsia="等线"/>
                <w:sz w:val="18"/>
                <w:szCs w:val="18"/>
              </w:rPr>
            </w:pPr>
          </w:p>
        </w:tc>
        <w:tc>
          <w:tcPr>
            <w:tcW w:w="573" w:type="dxa"/>
            <w:shd w:val="clear" w:color="auto" w:fill="auto"/>
            <w:vAlign w:val="center"/>
          </w:tcPr>
          <w:p w14:paraId="0B6D8F5B" w14:textId="77777777" w:rsidR="00700D09" w:rsidRDefault="00700D09">
            <w:pPr>
              <w:jc w:val="center"/>
              <w:rPr>
                <w:rFonts w:eastAsia="Times New Roman"/>
                <w:sz w:val="18"/>
                <w:szCs w:val="18"/>
              </w:rPr>
            </w:pPr>
          </w:p>
        </w:tc>
        <w:tc>
          <w:tcPr>
            <w:tcW w:w="446" w:type="dxa"/>
            <w:shd w:val="clear" w:color="auto" w:fill="auto"/>
            <w:noWrap/>
            <w:vAlign w:val="center"/>
          </w:tcPr>
          <w:p w14:paraId="05214831" w14:textId="77777777" w:rsidR="00700D09" w:rsidRDefault="00D117CC">
            <w:pPr>
              <w:jc w:val="center"/>
              <w:rPr>
                <w:rFonts w:eastAsia="等线"/>
                <w:sz w:val="18"/>
                <w:szCs w:val="18"/>
              </w:rPr>
            </w:pPr>
            <w:r>
              <w:rPr>
                <w:rFonts w:eastAsia="等线"/>
                <w:sz w:val="18"/>
                <w:szCs w:val="18"/>
              </w:rPr>
              <w:t>√</w:t>
            </w:r>
          </w:p>
        </w:tc>
      </w:tr>
      <w:tr w:rsidR="00700D09" w14:paraId="5DE5B05A" w14:textId="77777777">
        <w:trPr>
          <w:gridAfter w:val="1"/>
          <w:wAfter w:w="13" w:type="dxa"/>
          <w:trHeight w:val="290"/>
          <w:jc w:val="center"/>
        </w:trPr>
        <w:tc>
          <w:tcPr>
            <w:tcW w:w="479" w:type="dxa"/>
            <w:vMerge/>
            <w:shd w:val="clear" w:color="auto" w:fill="auto"/>
            <w:vAlign w:val="center"/>
          </w:tcPr>
          <w:p w14:paraId="3984FC69"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DD40FA0"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B6851E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C1AF085" w14:textId="77777777" w:rsidR="00700D09" w:rsidRDefault="00D117CC">
            <w:pPr>
              <w:jc w:val="center"/>
              <w:rPr>
                <w:rFonts w:eastAsia="宋体"/>
                <w:sz w:val="18"/>
                <w:szCs w:val="18"/>
              </w:rPr>
            </w:pPr>
            <w:r>
              <w:rPr>
                <w:rFonts w:eastAsia="宋体" w:hint="eastAsia"/>
                <w:sz w:val="18"/>
                <w:szCs w:val="18"/>
              </w:rPr>
              <w:t>HIS26019</w:t>
            </w:r>
          </w:p>
        </w:tc>
        <w:tc>
          <w:tcPr>
            <w:tcW w:w="1513" w:type="dxa"/>
            <w:shd w:val="clear" w:color="auto" w:fill="auto"/>
            <w:vAlign w:val="center"/>
          </w:tcPr>
          <w:p w14:paraId="708A03D7" w14:textId="77777777" w:rsidR="00700D09" w:rsidRDefault="00D117CC">
            <w:pPr>
              <w:jc w:val="center"/>
              <w:rPr>
                <w:rFonts w:eastAsia="宋体"/>
                <w:sz w:val="18"/>
                <w:szCs w:val="18"/>
              </w:rPr>
            </w:pPr>
            <w:r>
              <w:rPr>
                <w:rFonts w:eastAsia="宋体" w:hint="eastAsia"/>
                <w:sz w:val="18"/>
                <w:szCs w:val="18"/>
              </w:rPr>
              <w:t>中西文明比较</w:t>
            </w:r>
          </w:p>
        </w:tc>
        <w:tc>
          <w:tcPr>
            <w:tcW w:w="531" w:type="dxa"/>
            <w:shd w:val="clear" w:color="auto" w:fill="auto"/>
            <w:vAlign w:val="center"/>
          </w:tcPr>
          <w:p w14:paraId="79C25406" w14:textId="77777777" w:rsidR="00700D09" w:rsidRDefault="00D117CC">
            <w:pPr>
              <w:jc w:val="center"/>
              <w:rPr>
                <w:rFonts w:ascii="等线" w:eastAsia="等线" w:hAnsi="等线"/>
                <w:sz w:val="18"/>
                <w:szCs w:val="18"/>
              </w:rPr>
            </w:pPr>
            <w:r>
              <w:rPr>
                <w:rFonts w:eastAsia="宋体" w:hint="eastAsia"/>
                <w:sz w:val="18"/>
                <w:szCs w:val="18"/>
              </w:rPr>
              <w:t>2</w:t>
            </w:r>
          </w:p>
        </w:tc>
        <w:tc>
          <w:tcPr>
            <w:tcW w:w="504" w:type="dxa"/>
            <w:shd w:val="clear" w:color="auto" w:fill="auto"/>
            <w:vAlign w:val="center"/>
          </w:tcPr>
          <w:p w14:paraId="2F1E7360" w14:textId="77777777" w:rsidR="00700D09" w:rsidRDefault="00700D09">
            <w:pPr>
              <w:jc w:val="center"/>
              <w:rPr>
                <w:rFonts w:eastAsia="宋体"/>
                <w:sz w:val="18"/>
                <w:szCs w:val="18"/>
              </w:rPr>
            </w:pPr>
          </w:p>
        </w:tc>
        <w:tc>
          <w:tcPr>
            <w:tcW w:w="512" w:type="dxa"/>
            <w:shd w:val="clear" w:color="auto" w:fill="auto"/>
            <w:vAlign w:val="center"/>
          </w:tcPr>
          <w:p w14:paraId="3E3CF3D4" w14:textId="77777777" w:rsidR="00700D09" w:rsidRDefault="00700D09">
            <w:pPr>
              <w:jc w:val="center"/>
              <w:rPr>
                <w:rFonts w:eastAsia="宋体"/>
                <w:sz w:val="18"/>
                <w:szCs w:val="18"/>
              </w:rPr>
            </w:pPr>
          </w:p>
        </w:tc>
        <w:tc>
          <w:tcPr>
            <w:tcW w:w="514" w:type="dxa"/>
            <w:shd w:val="clear" w:color="auto" w:fill="auto"/>
            <w:vAlign w:val="center"/>
          </w:tcPr>
          <w:p w14:paraId="4362F092" w14:textId="77777777" w:rsidR="00700D09" w:rsidRDefault="00700D09">
            <w:pPr>
              <w:jc w:val="center"/>
              <w:rPr>
                <w:rFonts w:eastAsia="等线"/>
                <w:sz w:val="18"/>
                <w:szCs w:val="18"/>
              </w:rPr>
            </w:pPr>
          </w:p>
        </w:tc>
        <w:tc>
          <w:tcPr>
            <w:tcW w:w="514" w:type="dxa"/>
            <w:shd w:val="clear" w:color="auto" w:fill="auto"/>
            <w:vAlign w:val="center"/>
          </w:tcPr>
          <w:p w14:paraId="45B3E1BD"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20E7DB31" w14:textId="77777777" w:rsidR="00700D09" w:rsidRDefault="00700D09">
            <w:pPr>
              <w:jc w:val="center"/>
              <w:rPr>
                <w:rFonts w:eastAsia="等线"/>
                <w:sz w:val="18"/>
                <w:szCs w:val="18"/>
              </w:rPr>
            </w:pPr>
          </w:p>
        </w:tc>
        <w:tc>
          <w:tcPr>
            <w:tcW w:w="514" w:type="dxa"/>
            <w:shd w:val="clear" w:color="auto" w:fill="auto"/>
            <w:vAlign w:val="center"/>
          </w:tcPr>
          <w:p w14:paraId="79D09DDF" w14:textId="77777777" w:rsidR="00700D09" w:rsidRDefault="00700D09">
            <w:pPr>
              <w:jc w:val="center"/>
              <w:rPr>
                <w:rFonts w:ascii="Segoe UI Symbol" w:eastAsia="等线" w:hAnsi="Segoe UI Symbol"/>
                <w:sz w:val="18"/>
                <w:szCs w:val="18"/>
              </w:rPr>
            </w:pPr>
          </w:p>
        </w:tc>
        <w:tc>
          <w:tcPr>
            <w:tcW w:w="502" w:type="dxa"/>
            <w:shd w:val="clear" w:color="auto" w:fill="auto"/>
            <w:vAlign w:val="center"/>
          </w:tcPr>
          <w:p w14:paraId="53456142" w14:textId="77777777" w:rsidR="00700D09" w:rsidRDefault="00700D09">
            <w:pPr>
              <w:jc w:val="center"/>
              <w:rPr>
                <w:rFonts w:eastAsia="宋体"/>
                <w:sz w:val="18"/>
                <w:szCs w:val="18"/>
              </w:rPr>
            </w:pPr>
          </w:p>
        </w:tc>
        <w:tc>
          <w:tcPr>
            <w:tcW w:w="498" w:type="dxa"/>
            <w:shd w:val="clear" w:color="auto" w:fill="auto"/>
            <w:vAlign w:val="center"/>
          </w:tcPr>
          <w:p w14:paraId="27B0F486" w14:textId="77777777" w:rsidR="00700D09" w:rsidRDefault="00700D09">
            <w:pPr>
              <w:jc w:val="center"/>
              <w:rPr>
                <w:rFonts w:eastAsia="宋体"/>
                <w:sz w:val="18"/>
                <w:szCs w:val="18"/>
              </w:rPr>
            </w:pPr>
          </w:p>
        </w:tc>
        <w:tc>
          <w:tcPr>
            <w:tcW w:w="486" w:type="dxa"/>
            <w:shd w:val="clear" w:color="auto" w:fill="auto"/>
            <w:vAlign w:val="center"/>
          </w:tcPr>
          <w:p w14:paraId="4AA18076" w14:textId="77777777" w:rsidR="00700D09" w:rsidRDefault="00D117CC">
            <w:pPr>
              <w:jc w:val="center"/>
              <w:rPr>
                <w:rFonts w:eastAsia="宋体"/>
                <w:sz w:val="18"/>
                <w:szCs w:val="18"/>
              </w:rPr>
            </w:pPr>
            <w:r>
              <w:rPr>
                <w:rFonts w:eastAsia="宋体" w:hint="eastAsia"/>
                <w:sz w:val="18"/>
                <w:szCs w:val="18"/>
              </w:rPr>
              <w:t>32</w:t>
            </w:r>
          </w:p>
        </w:tc>
        <w:tc>
          <w:tcPr>
            <w:tcW w:w="424" w:type="dxa"/>
            <w:shd w:val="clear" w:color="auto" w:fill="auto"/>
            <w:vAlign w:val="center"/>
          </w:tcPr>
          <w:p w14:paraId="30CA0928" w14:textId="77777777" w:rsidR="00700D09" w:rsidRDefault="00700D09">
            <w:pPr>
              <w:jc w:val="center"/>
              <w:rPr>
                <w:rFonts w:eastAsia="宋体"/>
                <w:sz w:val="18"/>
                <w:szCs w:val="18"/>
              </w:rPr>
            </w:pPr>
          </w:p>
        </w:tc>
        <w:tc>
          <w:tcPr>
            <w:tcW w:w="573" w:type="dxa"/>
            <w:shd w:val="clear" w:color="auto" w:fill="auto"/>
            <w:vAlign w:val="center"/>
          </w:tcPr>
          <w:p w14:paraId="51CE18A6" w14:textId="77777777" w:rsidR="00700D09" w:rsidRDefault="00700D09">
            <w:pPr>
              <w:jc w:val="center"/>
              <w:rPr>
                <w:rFonts w:eastAsia="等线"/>
                <w:sz w:val="18"/>
                <w:szCs w:val="18"/>
              </w:rPr>
            </w:pPr>
          </w:p>
        </w:tc>
        <w:tc>
          <w:tcPr>
            <w:tcW w:w="446" w:type="dxa"/>
            <w:shd w:val="clear" w:color="auto" w:fill="auto"/>
            <w:noWrap/>
            <w:vAlign w:val="center"/>
          </w:tcPr>
          <w:p w14:paraId="6A947F54" w14:textId="77777777" w:rsidR="00700D09" w:rsidRDefault="00D117CC">
            <w:pPr>
              <w:jc w:val="center"/>
              <w:rPr>
                <w:rFonts w:eastAsia="等线"/>
                <w:sz w:val="18"/>
                <w:szCs w:val="18"/>
              </w:rPr>
            </w:pPr>
            <w:r>
              <w:rPr>
                <w:rFonts w:eastAsia="宋体" w:hint="eastAsia"/>
                <w:sz w:val="18"/>
                <w:szCs w:val="18"/>
              </w:rPr>
              <w:t>√</w:t>
            </w:r>
          </w:p>
        </w:tc>
      </w:tr>
      <w:tr w:rsidR="00700D09" w14:paraId="5B8C95C3" w14:textId="77777777">
        <w:trPr>
          <w:gridAfter w:val="1"/>
          <w:wAfter w:w="13" w:type="dxa"/>
          <w:trHeight w:val="290"/>
          <w:jc w:val="center"/>
        </w:trPr>
        <w:tc>
          <w:tcPr>
            <w:tcW w:w="479" w:type="dxa"/>
            <w:vMerge/>
            <w:shd w:val="clear" w:color="auto" w:fill="auto"/>
            <w:vAlign w:val="center"/>
          </w:tcPr>
          <w:p w14:paraId="4FAB49A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9368202"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B2672D9"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D10CCDE" w14:textId="77777777" w:rsidR="00700D09" w:rsidRDefault="00D117CC">
            <w:pPr>
              <w:jc w:val="center"/>
              <w:rPr>
                <w:rFonts w:eastAsia="宋体"/>
                <w:sz w:val="18"/>
                <w:szCs w:val="18"/>
              </w:rPr>
            </w:pPr>
            <w:r>
              <w:rPr>
                <w:rFonts w:eastAsia="宋体" w:hint="eastAsia"/>
                <w:sz w:val="18"/>
                <w:szCs w:val="18"/>
              </w:rPr>
              <w:t>HIS26020</w:t>
            </w:r>
          </w:p>
        </w:tc>
        <w:tc>
          <w:tcPr>
            <w:tcW w:w="1513" w:type="dxa"/>
            <w:shd w:val="clear" w:color="auto" w:fill="auto"/>
            <w:vAlign w:val="center"/>
          </w:tcPr>
          <w:p w14:paraId="189038EB" w14:textId="77777777" w:rsidR="00700D09" w:rsidRDefault="00D117CC">
            <w:pPr>
              <w:jc w:val="center"/>
              <w:rPr>
                <w:rFonts w:eastAsia="宋体"/>
                <w:sz w:val="18"/>
                <w:szCs w:val="18"/>
              </w:rPr>
            </w:pPr>
            <w:r>
              <w:rPr>
                <w:rFonts w:eastAsia="宋体" w:hint="eastAsia"/>
                <w:sz w:val="18"/>
                <w:szCs w:val="18"/>
              </w:rPr>
              <w:t>东方外交史专题研究</w:t>
            </w:r>
          </w:p>
        </w:tc>
        <w:tc>
          <w:tcPr>
            <w:tcW w:w="531" w:type="dxa"/>
            <w:shd w:val="clear" w:color="auto" w:fill="auto"/>
            <w:vAlign w:val="center"/>
          </w:tcPr>
          <w:p w14:paraId="6FE441CC" w14:textId="77777777" w:rsidR="00700D09" w:rsidRDefault="00D117CC">
            <w:pPr>
              <w:jc w:val="center"/>
              <w:rPr>
                <w:rFonts w:ascii="等线" w:eastAsia="等线" w:hAnsi="等线"/>
                <w:sz w:val="18"/>
                <w:szCs w:val="18"/>
              </w:rPr>
            </w:pPr>
            <w:r>
              <w:rPr>
                <w:rFonts w:eastAsia="宋体" w:hint="eastAsia"/>
                <w:sz w:val="18"/>
                <w:szCs w:val="18"/>
              </w:rPr>
              <w:t>2</w:t>
            </w:r>
          </w:p>
        </w:tc>
        <w:tc>
          <w:tcPr>
            <w:tcW w:w="504" w:type="dxa"/>
            <w:shd w:val="clear" w:color="auto" w:fill="auto"/>
            <w:vAlign w:val="center"/>
          </w:tcPr>
          <w:p w14:paraId="22BD1251" w14:textId="77777777" w:rsidR="00700D09" w:rsidRDefault="00700D09">
            <w:pPr>
              <w:jc w:val="center"/>
              <w:rPr>
                <w:rFonts w:eastAsia="等线"/>
                <w:sz w:val="18"/>
                <w:szCs w:val="18"/>
              </w:rPr>
            </w:pPr>
          </w:p>
        </w:tc>
        <w:tc>
          <w:tcPr>
            <w:tcW w:w="512" w:type="dxa"/>
            <w:shd w:val="clear" w:color="auto" w:fill="auto"/>
            <w:vAlign w:val="center"/>
          </w:tcPr>
          <w:p w14:paraId="4A7473C8" w14:textId="77777777" w:rsidR="00700D09" w:rsidRDefault="00700D09">
            <w:pPr>
              <w:jc w:val="center"/>
              <w:rPr>
                <w:rFonts w:eastAsia="等线"/>
                <w:sz w:val="18"/>
                <w:szCs w:val="18"/>
              </w:rPr>
            </w:pPr>
          </w:p>
        </w:tc>
        <w:tc>
          <w:tcPr>
            <w:tcW w:w="514" w:type="dxa"/>
            <w:shd w:val="clear" w:color="auto" w:fill="auto"/>
            <w:vAlign w:val="center"/>
          </w:tcPr>
          <w:p w14:paraId="708AAEFF"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136869B2" w14:textId="77777777" w:rsidR="00700D09" w:rsidRDefault="00D117CC">
            <w:pPr>
              <w:jc w:val="center"/>
              <w:rPr>
                <w:rFonts w:eastAsia="宋体"/>
                <w:sz w:val="18"/>
                <w:szCs w:val="18"/>
              </w:rPr>
            </w:pPr>
            <w:r>
              <w:rPr>
                <w:rFonts w:eastAsia="宋体" w:hint="eastAsia"/>
                <w:sz w:val="18"/>
                <w:szCs w:val="18"/>
              </w:rPr>
              <w:t>√</w:t>
            </w:r>
          </w:p>
        </w:tc>
        <w:tc>
          <w:tcPr>
            <w:tcW w:w="514" w:type="dxa"/>
            <w:shd w:val="clear" w:color="auto" w:fill="auto"/>
            <w:vAlign w:val="center"/>
          </w:tcPr>
          <w:p w14:paraId="27AB8B49"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7B0B3D24" w14:textId="77777777" w:rsidR="00700D09" w:rsidRDefault="00D117CC">
            <w:pPr>
              <w:jc w:val="center"/>
              <w:rPr>
                <w:rFonts w:eastAsia="宋体"/>
                <w:sz w:val="18"/>
                <w:szCs w:val="18"/>
              </w:rPr>
            </w:pPr>
            <w:r>
              <w:rPr>
                <w:rFonts w:eastAsia="宋体" w:hint="eastAsia"/>
                <w:sz w:val="18"/>
                <w:szCs w:val="18"/>
              </w:rPr>
              <w:t>√</w:t>
            </w:r>
          </w:p>
        </w:tc>
        <w:tc>
          <w:tcPr>
            <w:tcW w:w="502" w:type="dxa"/>
            <w:shd w:val="clear" w:color="auto" w:fill="auto"/>
            <w:vAlign w:val="center"/>
          </w:tcPr>
          <w:p w14:paraId="7935952C" w14:textId="77777777" w:rsidR="00700D09" w:rsidRDefault="00700D09">
            <w:pPr>
              <w:jc w:val="center"/>
              <w:rPr>
                <w:rFonts w:eastAsia="等线"/>
                <w:sz w:val="18"/>
                <w:szCs w:val="18"/>
              </w:rPr>
            </w:pPr>
          </w:p>
        </w:tc>
        <w:tc>
          <w:tcPr>
            <w:tcW w:w="498" w:type="dxa"/>
            <w:shd w:val="clear" w:color="auto" w:fill="auto"/>
            <w:vAlign w:val="center"/>
          </w:tcPr>
          <w:p w14:paraId="17A8A602" w14:textId="77777777" w:rsidR="00700D09" w:rsidRDefault="00700D09">
            <w:pPr>
              <w:jc w:val="center"/>
              <w:rPr>
                <w:rFonts w:eastAsia="等线"/>
                <w:sz w:val="18"/>
                <w:szCs w:val="18"/>
              </w:rPr>
            </w:pPr>
          </w:p>
        </w:tc>
        <w:tc>
          <w:tcPr>
            <w:tcW w:w="486" w:type="dxa"/>
            <w:shd w:val="clear" w:color="auto" w:fill="auto"/>
            <w:vAlign w:val="center"/>
          </w:tcPr>
          <w:p w14:paraId="3BF5594B"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4E6F5F6C" w14:textId="77777777" w:rsidR="00700D09" w:rsidRDefault="00700D09">
            <w:pPr>
              <w:jc w:val="center"/>
              <w:rPr>
                <w:rFonts w:eastAsia="等线"/>
                <w:sz w:val="18"/>
                <w:szCs w:val="18"/>
              </w:rPr>
            </w:pPr>
          </w:p>
        </w:tc>
        <w:tc>
          <w:tcPr>
            <w:tcW w:w="573" w:type="dxa"/>
            <w:shd w:val="clear" w:color="auto" w:fill="auto"/>
            <w:vAlign w:val="center"/>
          </w:tcPr>
          <w:p w14:paraId="21AC8F86" w14:textId="77777777" w:rsidR="00700D09" w:rsidRDefault="00700D09">
            <w:pPr>
              <w:jc w:val="center"/>
              <w:rPr>
                <w:rFonts w:eastAsia="等线"/>
                <w:sz w:val="18"/>
                <w:szCs w:val="18"/>
              </w:rPr>
            </w:pPr>
          </w:p>
        </w:tc>
        <w:tc>
          <w:tcPr>
            <w:tcW w:w="446" w:type="dxa"/>
            <w:shd w:val="clear" w:color="auto" w:fill="auto"/>
            <w:noWrap/>
            <w:vAlign w:val="center"/>
          </w:tcPr>
          <w:p w14:paraId="740AC09F" w14:textId="77777777" w:rsidR="00700D09" w:rsidRDefault="00D117CC">
            <w:pPr>
              <w:jc w:val="center"/>
              <w:rPr>
                <w:rFonts w:eastAsia="等线"/>
                <w:sz w:val="18"/>
                <w:szCs w:val="18"/>
              </w:rPr>
            </w:pPr>
            <w:r>
              <w:rPr>
                <w:rFonts w:eastAsia="宋体" w:hint="eastAsia"/>
                <w:sz w:val="18"/>
                <w:szCs w:val="18"/>
              </w:rPr>
              <w:t>√</w:t>
            </w:r>
          </w:p>
        </w:tc>
      </w:tr>
      <w:tr w:rsidR="00700D09" w14:paraId="0EB2F913" w14:textId="77777777">
        <w:trPr>
          <w:gridAfter w:val="1"/>
          <w:wAfter w:w="13" w:type="dxa"/>
          <w:trHeight w:val="290"/>
          <w:jc w:val="center"/>
        </w:trPr>
        <w:tc>
          <w:tcPr>
            <w:tcW w:w="479" w:type="dxa"/>
            <w:vMerge/>
            <w:shd w:val="clear" w:color="auto" w:fill="auto"/>
            <w:vAlign w:val="center"/>
          </w:tcPr>
          <w:p w14:paraId="3B5A3960"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F57E20F"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restart"/>
            <w:shd w:val="clear" w:color="auto" w:fill="auto"/>
            <w:vAlign w:val="center"/>
          </w:tcPr>
          <w:p w14:paraId="3988062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历史教学模块</w:t>
            </w:r>
          </w:p>
        </w:tc>
        <w:tc>
          <w:tcPr>
            <w:tcW w:w="1080" w:type="dxa"/>
            <w:shd w:val="clear" w:color="auto" w:fill="auto"/>
            <w:vAlign w:val="center"/>
          </w:tcPr>
          <w:p w14:paraId="3261FD69" w14:textId="77777777" w:rsidR="00700D09" w:rsidRDefault="00D117CC">
            <w:pPr>
              <w:jc w:val="center"/>
              <w:rPr>
                <w:rFonts w:eastAsia="宋体"/>
                <w:sz w:val="18"/>
                <w:szCs w:val="18"/>
              </w:rPr>
            </w:pPr>
            <w:r>
              <w:rPr>
                <w:rFonts w:eastAsia="宋体" w:hint="eastAsia"/>
                <w:sz w:val="18"/>
                <w:szCs w:val="18"/>
              </w:rPr>
              <w:t>HIS27001</w:t>
            </w:r>
          </w:p>
        </w:tc>
        <w:tc>
          <w:tcPr>
            <w:tcW w:w="1513" w:type="dxa"/>
            <w:shd w:val="clear" w:color="auto" w:fill="auto"/>
            <w:vAlign w:val="center"/>
          </w:tcPr>
          <w:p w14:paraId="744371CB" w14:textId="77777777" w:rsidR="00700D09" w:rsidRDefault="00D117CC">
            <w:pPr>
              <w:jc w:val="center"/>
              <w:rPr>
                <w:rFonts w:eastAsia="宋体"/>
                <w:sz w:val="18"/>
                <w:szCs w:val="18"/>
              </w:rPr>
            </w:pPr>
            <w:r>
              <w:rPr>
                <w:rFonts w:eastAsia="宋体" w:hint="eastAsia"/>
                <w:sz w:val="18"/>
                <w:szCs w:val="18"/>
              </w:rPr>
              <w:t>历史教学论</w:t>
            </w:r>
          </w:p>
        </w:tc>
        <w:tc>
          <w:tcPr>
            <w:tcW w:w="531" w:type="dxa"/>
            <w:shd w:val="clear" w:color="auto" w:fill="auto"/>
            <w:vAlign w:val="center"/>
          </w:tcPr>
          <w:p w14:paraId="5A7171FB"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4D2E8020" w14:textId="77777777" w:rsidR="00700D09" w:rsidRDefault="00700D09">
            <w:pPr>
              <w:jc w:val="center"/>
              <w:rPr>
                <w:rFonts w:eastAsia="等线"/>
                <w:sz w:val="18"/>
                <w:szCs w:val="18"/>
              </w:rPr>
            </w:pPr>
          </w:p>
        </w:tc>
        <w:tc>
          <w:tcPr>
            <w:tcW w:w="512" w:type="dxa"/>
            <w:shd w:val="clear" w:color="auto" w:fill="auto"/>
            <w:vAlign w:val="center"/>
          </w:tcPr>
          <w:p w14:paraId="0BF63294" w14:textId="77777777" w:rsidR="00700D09" w:rsidRDefault="00700D09">
            <w:pPr>
              <w:jc w:val="center"/>
              <w:rPr>
                <w:rFonts w:eastAsia="等线"/>
                <w:sz w:val="18"/>
                <w:szCs w:val="18"/>
              </w:rPr>
            </w:pPr>
          </w:p>
        </w:tc>
        <w:tc>
          <w:tcPr>
            <w:tcW w:w="514" w:type="dxa"/>
            <w:shd w:val="clear" w:color="auto" w:fill="auto"/>
            <w:vAlign w:val="center"/>
          </w:tcPr>
          <w:p w14:paraId="7EFF2144"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1CAC352D" w14:textId="77777777" w:rsidR="00700D09" w:rsidRDefault="00D117CC">
            <w:pPr>
              <w:jc w:val="center"/>
              <w:rPr>
                <w:rFonts w:eastAsia="宋体"/>
                <w:sz w:val="18"/>
                <w:szCs w:val="18"/>
              </w:rPr>
            </w:pPr>
            <w:r>
              <w:rPr>
                <w:rFonts w:eastAsia="宋体" w:hint="eastAsia"/>
                <w:sz w:val="18"/>
                <w:szCs w:val="18"/>
              </w:rPr>
              <w:t>√</w:t>
            </w:r>
          </w:p>
        </w:tc>
        <w:tc>
          <w:tcPr>
            <w:tcW w:w="514" w:type="dxa"/>
            <w:shd w:val="clear" w:color="auto" w:fill="auto"/>
            <w:vAlign w:val="center"/>
          </w:tcPr>
          <w:p w14:paraId="1580C269"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07AEFF6E" w14:textId="77777777" w:rsidR="00700D09" w:rsidRDefault="00D117CC">
            <w:pPr>
              <w:jc w:val="center"/>
              <w:rPr>
                <w:rFonts w:eastAsia="宋体"/>
                <w:sz w:val="18"/>
                <w:szCs w:val="18"/>
              </w:rPr>
            </w:pPr>
            <w:r>
              <w:rPr>
                <w:rFonts w:eastAsia="宋体" w:hint="eastAsia"/>
                <w:sz w:val="18"/>
                <w:szCs w:val="18"/>
              </w:rPr>
              <w:t>√</w:t>
            </w:r>
          </w:p>
        </w:tc>
        <w:tc>
          <w:tcPr>
            <w:tcW w:w="502" w:type="dxa"/>
            <w:shd w:val="clear" w:color="auto" w:fill="auto"/>
            <w:vAlign w:val="center"/>
          </w:tcPr>
          <w:p w14:paraId="5F89C4CC" w14:textId="77777777" w:rsidR="00700D09" w:rsidRDefault="00700D09">
            <w:pPr>
              <w:jc w:val="center"/>
              <w:rPr>
                <w:rFonts w:eastAsia="等线"/>
                <w:sz w:val="18"/>
                <w:szCs w:val="18"/>
              </w:rPr>
            </w:pPr>
          </w:p>
        </w:tc>
        <w:tc>
          <w:tcPr>
            <w:tcW w:w="498" w:type="dxa"/>
            <w:shd w:val="clear" w:color="auto" w:fill="auto"/>
            <w:vAlign w:val="center"/>
          </w:tcPr>
          <w:p w14:paraId="434FBBE6" w14:textId="77777777" w:rsidR="00700D09" w:rsidRDefault="00700D09">
            <w:pPr>
              <w:jc w:val="center"/>
              <w:rPr>
                <w:rFonts w:eastAsia="等线"/>
                <w:sz w:val="18"/>
                <w:szCs w:val="18"/>
              </w:rPr>
            </w:pPr>
          </w:p>
        </w:tc>
        <w:tc>
          <w:tcPr>
            <w:tcW w:w="486" w:type="dxa"/>
            <w:shd w:val="clear" w:color="auto" w:fill="auto"/>
            <w:vAlign w:val="center"/>
          </w:tcPr>
          <w:p w14:paraId="64E82EB5"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3A54D2E3" w14:textId="77777777" w:rsidR="00700D09" w:rsidRDefault="00700D09">
            <w:pPr>
              <w:jc w:val="center"/>
              <w:rPr>
                <w:rFonts w:eastAsia="等线"/>
                <w:sz w:val="18"/>
                <w:szCs w:val="18"/>
              </w:rPr>
            </w:pPr>
          </w:p>
        </w:tc>
        <w:tc>
          <w:tcPr>
            <w:tcW w:w="573" w:type="dxa"/>
            <w:shd w:val="clear" w:color="auto" w:fill="auto"/>
            <w:vAlign w:val="center"/>
          </w:tcPr>
          <w:p w14:paraId="632B0EFA" w14:textId="77777777" w:rsidR="00700D09" w:rsidRDefault="00700D09">
            <w:pPr>
              <w:jc w:val="center"/>
              <w:rPr>
                <w:rFonts w:eastAsia="等线"/>
                <w:sz w:val="18"/>
                <w:szCs w:val="18"/>
              </w:rPr>
            </w:pPr>
          </w:p>
        </w:tc>
        <w:tc>
          <w:tcPr>
            <w:tcW w:w="446" w:type="dxa"/>
            <w:shd w:val="clear" w:color="auto" w:fill="auto"/>
            <w:noWrap/>
            <w:vAlign w:val="center"/>
          </w:tcPr>
          <w:p w14:paraId="05EA75B9" w14:textId="77777777" w:rsidR="00700D09" w:rsidRDefault="00D117CC">
            <w:pPr>
              <w:jc w:val="center"/>
              <w:rPr>
                <w:rFonts w:eastAsia="等线"/>
                <w:sz w:val="18"/>
                <w:szCs w:val="18"/>
              </w:rPr>
            </w:pPr>
            <w:r>
              <w:rPr>
                <w:rFonts w:eastAsia="等线"/>
                <w:sz w:val="18"/>
                <w:szCs w:val="18"/>
              </w:rPr>
              <w:t>√</w:t>
            </w:r>
          </w:p>
        </w:tc>
      </w:tr>
      <w:tr w:rsidR="00700D09" w14:paraId="7CA43B0B" w14:textId="77777777">
        <w:trPr>
          <w:gridAfter w:val="1"/>
          <w:wAfter w:w="13" w:type="dxa"/>
          <w:trHeight w:val="290"/>
          <w:jc w:val="center"/>
        </w:trPr>
        <w:tc>
          <w:tcPr>
            <w:tcW w:w="479" w:type="dxa"/>
            <w:vMerge/>
            <w:shd w:val="clear" w:color="auto" w:fill="auto"/>
            <w:vAlign w:val="center"/>
          </w:tcPr>
          <w:p w14:paraId="030A1098"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42B3DA8"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9E936D6"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2E9BAAA" w14:textId="77777777" w:rsidR="00700D09" w:rsidRDefault="00D117CC">
            <w:pPr>
              <w:jc w:val="center"/>
              <w:rPr>
                <w:rFonts w:eastAsia="宋体"/>
                <w:sz w:val="18"/>
                <w:szCs w:val="18"/>
              </w:rPr>
            </w:pPr>
            <w:r>
              <w:rPr>
                <w:rFonts w:eastAsia="宋体" w:hint="eastAsia"/>
                <w:sz w:val="18"/>
                <w:szCs w:val="18"/>
              </w:rPr>
              <w:t>HIS27002</w:t>
            </w:r>
          </w:p>
        </w:tc>
        <w:tc>
          <w:tcPr>
            <w:tcW w:w="1513" w:type="dxa"/>
            <w:shd w:val="clear" w:color="auto" w:fill="auto"/>
            <w:vAlign w:val="center"/>
          </w:tcPr>
          <w:p w14:paraId="5BAAB63E" w14:textId="77777777" w:rsidR="00700D09" w:rsidRDefault="00D117CC">
            <w:pPr>
              <w:jc w:val="center"/>
              <w:rPr>
                <w:rFonts w:eastAsia="宋体"/>
                <w:sz w:val="18"/>
                <w:szCs w:val="18"/>
              </w:rPr>
            </w:pPr>
            <w:r>
              <w:rPr>
                <w:rFonts w:eastAsia="宋体" w:hint="eastAsia"/>
                <w:sz w:val="18"/>
                <w:szCs w:val="18"/>
              </w:rPr>
              <w:t>历史教学案例分析</w:t>
            </w:r>
          </w:p>
        </w:tc>
        <w:tc>
          <w:tcPr>
            <w:tcW w:w="531" w:type="dxa"/>
            <w:shd w:val="clear" w:color="auto" w:fill="auto"/>
            <w:vAlign w:val="center"/>
          </w:tcPr>
          <w:p w14:paraId="3F1E41FE"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06D6731C" w14:textId="77777777" w:rsidR="00700D09" w:rsidRDefault="00700D09">
            <w:pPr>
              <w:jc w:val="center"/>
              <w:rPr>
                <w:rFonts w:eastAsia="等线"/>
                <w:sz w:val="18"/>
                <w:szCs w:val="18"/>
              </w:rPr>
            </w:pPr>
          </w:p>
        </w:tc>
        <w:tc>
          <w:tcPr>
            <w:tcW w:w="512" w:type="dxa"/>
            <w:shd w:val="clear" w:color="auto" w:fill="auto"/>
            <w:vAlign w:val="center"/>
          </w:tcPr>
          <w:p w14:paraId="6C0AB7BC" w14:textId="77777777" w:rsidR="00700D09" w:rsidRDefault="00700D09">
            <w:pPr>
              <w:jc w:val="center"/>
              <w:rPr>
                <w:rFonts w:eastAsia="等线"/>
                <w:sz w:val="18"/>
                <w:szCs w:val="18"/>
              </w:rPr>
            </w:pPr>
          </w:p>
        </w:tc>
        <w:tc>
          <w:tcPr>
            <w:tcW w:w="514" w:type="dxa"/>
            <w:shd w:val="clear" w:color="auto" w:fill="auto"/>
            <w:vAlign w:val="center"/>
          </w:tcPr>
          <w:p w14:paraId="72379AD5" w14:textId="77777777" w:rsidR="00700D09" w:rsidRDefault="00D117CC">
            <w:pPr>
              <w:jc w:val="center"/>
              <w:rPr>
                <w:rFonts w:ascii="Segoe UI Symbol" w:eastAsia="等线" w:hAnsi="Segoe UI Symbol"/>
                <w:sz w:val="18"/>
                <w:szCs w:val="18"/>
              </w:rPr>
            </w:pPr>
            <w:r>
              <w:rPr>
                <w:rFonts w:eastAsia="等线"/>
                <w:sz w:val="18"/>
                <w:szCs w:val="18"/>
              </w:rPr>
              <w:t>√</w:t>
            </w:r>
          </w:p>
        </w:tc>
        <w:tc>
          <w:tcPr>
            <w:tcW w:w="514" w:type="dxa"/>
            <w:shd w:val="clear" w:color="auto" w:fill="auto"/>
            <w:vAlign w:val="center"/>
          </w:tcPr>
          <w:p w14:paraId="5A3BE12D" w14:textId="77777777" w:rsidR="00700D09" w:rsidRDefault="00700D09">
            <w:pPr>
              <w:jc w:val="center"/>
              <w:rPr>
                <w:rFonts w:eastAsia="宋体"/>
                <w:sz w:val="18"/>
                <w:szCs w:val="18"/>
              </w:rPr>
            </w:pPr>
          </w:p>
        </w:tc>
        <w:tc>
          <w:tcPr>
            <w:tcW w:w="514" w:type="dxa"/>
            <w:shd w:val="clear" w:color="auto" w:fill="auto"/>
            <w:vAlign w:val="center"/>
          </w:tcPr>
          <w:p w14:paraId="463A68AB" w14:textId="77777777" w:rsidR="00700D09" w:rsidRDefault="00D117CC">
            <w:pPr>
              <w:jc w:val="center"/>
              <w:rPr>
                <w:rFonts w:ascii="Segoe UI Symbol" w:eastAsia="等线" w:hAnsi="Segoe UI Symbol"/>
                <w:sz w:val="18"/>
                <w:szCs w:val="18"/>
              </w:rPr>
            </w:pPr>
            <w:r>
              <w:rPr>
                <w:rFonts w:eastAsia="等线"/>
                <w:sz w:val="18"/>
                <w:szCs w:val="18"/>
              </w:rPr>
              <w:t>√</w:t>
            </w:r>
          </w:p>
        </w:tc>
        <w:tc>
          <w:tcPr>
            <w:tcW w:w="514" w:type="dxa"/>
            <w:shd w:val="clear" w:color="auto" w:fill="auto"/>
            <w:vAlign w:val="center"/>
          </w:tcPr>
          <w:p w14:paraId="49CE427C" w14:textId="77777777" w:rsidR="00700D09" w:rsidRDefault="00700D09">
            <w:pPr>
              <w:jc w:val="center"/>
              <w:rPr>
                <w:rFonts w:eastAsia="宋体"/>
                <w:sz w:val="18"/>
                <w:szCs w:val="18"/>
              </w:rPr>
            </w:pPr>
          </w:p>
        </w:tc>
        <w:tc>
          <w:tcPr>
            <w:tcW w:w="502" w:type="dxa"/>
            <w:shd w:val="clear" w:color="auto" w:fill="auto"/>
            <w:vAlign w:val="center"/>
          </w:tcPr>
          <w:p w14:paraId="08D96B23" w14:textId="77777777" w:rsidR="00700D09" w:rsidRDefault="00700D09">
            <w:pPr>
              <w:jc w:val="center"/>
              <w:rPr>
                <w:rFonts w:eastAsia="等线"/>
                <w:sz w:val="18"/>
                <w:szCs w:val="18"/>
              </w:rPr>
            </w:pPr>
          </w:p>
        </w:tc>
        <w:tc>
          <w:tcPr>
            <w:tcW w:w="498" w:type="dxa"/>
            <w:shd w:val="clear" w:color="auto" w:fill="auto"/>
            <w:vAlign w:val="center"/>
          </w:tcPr>
          <w:p w14:paraId="17EFDA42" w14:textId="77777777" w:rsidR="00700D09" w:rsidRDefault="00700D09">
            <w:pPr>
              <w:jc w:val="center"/>
              <w:rPr>
                <w:rFonts w:eastAsia="等线"/>
                <w:sz w:val="18"/>
                <w:szCs w:val="18"/>
              </w:rPr>
            </w:pPr>
          </w:p>
        </w:tc>
        <w:tc>
          <w:tcPr>
            <w:tcW w:w="486" w:type="dxa"/>
            <w:shd w:val="clear" w:color="auto" w:fill="auto"/>
            <w:vAlign w:val="center"/>
          </w:tcPr>
          <w:p w14:paraId="6794E6D2"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5668061E" w14:textId="77777777" w:rsidR="00700D09" w:rsidRDefault="00700D09">
            <w:pPr>
              <w:jc w:val="center"/>
              <w:rPr>
                <w:rFonts w:eastAsia="等线"/>
                <w:sz w:val="18"/>
                <w:szCs w:val="18"/>
              </w:rPr>
            </w:pPr>
          </w:p>
        </w:tc>
        <w:tc>
          <w:tcPr>
            <w:tcW w:w="573" w:type="dxa"/>
            <w:shd w:val="clear" w:color="auto" w:fill="auto"/>
            <w:vAlign w:val="center"/>
          </w:tcPr>
          <w:p w14:paraId="6FBF8217" w14:textId="77777777" w:rsidR="00700D09" w:rsidRDefault="00700D09">
            <w:pPr>
              <w:jc w:val="center"/>
              <w:rPr>
                <w:rFonts w:eastAsia="等线"/>
                <w:sz w:val="18"/>
                <w:szCs w:val="18"/>
              </w:rPr>
            </w:pPr>
          </w:p>
        </w:tc>
        <w:tc>
          <w:tcPr>
            <w:tcW w:w="446" w:type="dxa"/>
            <w:shd w:val="clear" w:color="auto" w:fill="auto"/>
            <w:noWrap/>
            <w:vAlign w:val="center"/>
          </w:tcPr>
          <w:p w14:paraId="20EE9A5A" w14:textId="77777777" w:rsidR="00700D09" w:rsidRDefault="00700D09">
            <w:pPr>
              <w:jc w:val="center"/>
              <w:rPr>
                <w:rFonts w:eastAsia="等线"/>
                <w:sz w:val="18"/>
                <w:szCs w:val="18"/>
              </w:rPr>
            </w:pPr>
          </w:p>
        </w:tc>
      </w:tr>
      <w:tr w:rsidR="00700D09" w14:paraId="3C3B2EDC" w14:textId="77777777">
        <w:trPr>
          <w:gridAfter w:val="1"/>
          <w:wAfter w:w="13" w:type="dxa"/>
          <w:trHeight w:val="290"/>
          <w:jc w:val="center"/>
        </w:trPr>
        <w:tc>
          <w:tcPr>
            <w:tcW w:w="479" w:type="dxa"/>
            <w:vMerge/>
            <w:shd w:val="clear" w:color="auto" w:fill="auto"/>
            <w:vAlign w:val="center"/>
          </w:tcPr>
          <w:p w14:paraId="437A18B8"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E133145"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1560986"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CB80AE8" w14:textId="77777777" w:rsidR="00700D09" w:rsidRDefault="00D117CC">
            <w:pPr>
              <w:jc w:val="center"/>
              <w:rPr>
                <w:rFonts w:eastAsia="宋体"/>
                <w:sz w:val="18"/>
                <w:szCs w:val="18"/>
              </w:rPr>
            </w:pPr>
            <w:r>
              <w:rPr>
                <w:rFonts w:eastAsia="宋体" w:hint="eastAsia"/>
                <w:sz w:val="18"/>
                <w:szCs w:val="18"/>
              </w:rPr>
              <w:t>HIS27003</w:t>
            </w:r>
          </w:p>
        </w:tc>
        <w:tc>
          <w:tcPr>
            <w:tcW w:w="1513" w:type="dxa"/>
            <w:shd w:val="clear" w:color="auto" w:fill="auto"/>
            <w:vAlign w:val="center"/>
          </w:tcPr>
          <w:p w14:paraId="1B874D16" w14:textId="77777777" w:rsidR="00700D09" w:rsidRDefault="00D117CC">
            <w:pPr>
              <w:jc w:val="center"/>
              <w:rPr>
                <w:rFonts w:eastAsia="宋体"/>
                <w:sz w:val="18"/>
                <w:szCs w:val="18"/>
              </w:rPr>
            </w:pPr>
            <w:r>
              <w:rPr>
                <w:rFonts w:eastAsia="宋体" w:hint="eastAsia"/>
                <w:sz w:val="18"/>
                <w:szCs w:val="18"/>
              </w:rPr>
              <w:t>历史教学前沿</w:t>
            </w:r>
          </w:p>
        </w:tc>
        <w:tc>
          <w:tcPr>
            <w:tcW w:w="531" w:type="dxa"/>
            <w:shd w:val="clear" w:color="auto" w:fill="auto"/>
            <w:vAlign w:val="center"/>
          </w:tcPr>
          <w:p w14:paraId="30A50C07"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46CB2383" w14:textId="77777777" w:rsidR="00700D09" w:rsidRDefault="00700D09">
            <w:pPr>
              <w:jc w:val="center"/>
              <w:rPr>
                <w:rFonts w:eastAsia="等线"/>
                <w:sz w:val="18"/>
                <w:szCs w:val="18"/>
              </w:rPr>
            </w:pPr>
          </w:p>
        </w:tc>
        <w:tc>
          <w:tcPr>
            <w:tcW w:w="512" w:type="dxa"/>
            <w:shd w:val="clear" w:color="auto" w:fill="auto"/>
            <w:vAlign w:val="center"/>
          </w:tcPr>
          <w:p w14:paraId="7A1E308D" w14:textId="77777777" w:rsidR="00700D09" w:rsidRDefault="00700D09">
            <w:pPr>
              <w:jc w:val="center"/>
              <w:rPr>
                <w:rFonts w:eastAsia="等线"/>
                <w:sz w:val="18"/>
                <w:szCs w:val="18"/>
              </w:rPr>
            </w:pPr>
          </w:p>
        </w:tc>
        <w:tc>
          <w:tcPr>
            <w:tcW w:w="514" w:type="dxa"/>
            <w:shd w:val="clear" w:color="auto" w:fill="auto"/>
            <w:vAlign w:val="center"/>
          </w:tcPr>
          <w:p w14:paraId="73399ADD"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03F7040E" w14:textId="77777777" w:rsidR="00700D09" w:rsidRDefault="00D117CC">
            <w:pPr>
              <w:jc w:val="center"/>
              <w:rPr>
                <w:rFonts w:eastAsia="宋体"/>
                <w:sz w:val="18"/>
                <w:szCs w:val="18"/>
              </w:rPr>
            </w:pPr>
            <w:r>
              <w:rPr>
                <w:rFonts w:eastAsia="等线"/>
                <w:sz w:val="18"/>
                <w:szCs w:val="18"/>
              </w:rPr>
              <w:t>√</w:t>
            </w:r>
          </w:p>
        </w:tc>
        <w:tc>
          <w:tcPr>
            <w:tcW w:w="514" w:type="dxa"/>
            <w:shd w:val="clear" w:color="auto" w:fill="auto"/>
            <w:vAlign w:val="center"/>
          </w:tcPr>
          <w:p w14:paraId="366332A0"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1699FE0B" w14:textId="77777777" w:rsidR="00700D09" w:rsidRDefault="00D117CC">
            <w:pPr>
              <w:jc w:val="center"/>
              <w:rPr>
                <w:rFonts w:eastAsia="宋体"/>
                <w:sz w:val="18"/>
                <w:szCs w:val="18"/>
              </w:rPr>
            </w:pPr>
            <w:r>
              <w:rPr>
                <w:rFonts w:eastAsia="等线"/>
                <w:sz w:val="18"/>
                <w:szCs w:val="18"/>
              </w:rPr>
              <w:t>√</w:t>
            </w:r>
          </w:p>
        </w:tc>
        <w:tc>
          <w:tcPr>
            <w:tcW w:w="502" w:type="dxa"/>
            <w:shd w:val="clear" w:color="auto" w:fill="auto"/>
            <w:vAlign w:val="center"/>
          </w:tcPr>
          <w:p w14:paraId="2CB39E46" w14:textId="77777777" w:rsidR="00700D09" w:rsidRDefault="00700D09">
            <w:pPr>
              <w:jc w:val="center"/>
              <w:rPr>
                <w:rFonts w:eastAsia="等线"/>
                <w:sz w:val="18"/>
                <w:szCs w:val="18"/>
              </w:rPr>
            </w:pPr>
          </w:p>
        </w:tc>
        <w:tc>
          <w:tcPr>
            <w:tcW w:w="498" w:type="dxa"/>
            <w:shd w:val="clear" w:color="auto" w:fill="auto"/>
            <w:vAlign w:val="center"/>
          </w:tcPr>
          <w:p w14:paraId="01CBB8B4" w14:textId="77777777" w:rsidR="00700D09" w:rsidRDefault="00700D09">
            <w:pPr>
              <w:jc w:val="center"/>
              <w:rPr>
                <w:rFonts w:eastAsia="等线"/>
                <w:sz w:val="18"/>
                <w:szCs w:val="18"/>
              </w:rPr>
            </w:pPr>
          </w:p>
        </w:tc>
        <w:tc>
          <w:tcPr>
            <w:tcW w:w="486" w:type="dxa"/>
            <w:shd w:val="clear" w:color="auto" w:fill="auto"/>
            <w:vAlign w:val="center"/>
          </w:tcPr>
          <w:p w14:paraId="7F7979A0"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723BDDB8" w14:textId="77777777" w:rsidR="00700D09" w:rsidRDefault="00700D09">
            <w:pPr>
              <w:jc w:val="center"/>
              <w:rPr>
                <w:rFonts w:eastAsia="等线"/>
                <w:sz w:val="18"/>
                <w:szCs w:val="18"/>
              </w:rPr>
            </w:pPr>
          </w:p>
        </w:tc>
        <w:tc>
          <w:tcPr>
            <w:tcW w:w="573" w:type="dxa"/>
            <w:shd w:val="clear" w:color="auto" w:fill="auto"/>
            <w:vAlign w:val="center"/>
          </w:tcPr>
          <w:p w14:paraId="7DB5D0A7" w14:textId="77777777" w:rsidR="00700D09" w:rsidRDefault="00700D09">
            <w:pPr>
              <w:jc w:val="center"/>
              <w:rPr>
                <w:rFonts w:eastAsia="等线"/>
                <w:sz w:val="18"/>
                <w:szCs w:val="18"/>
              </w:rPr>
            </w:pPr>
          </w:p>
        </w:tc>
        <w:tc>
          <w:tcPr>
            <w:tcW w:w="446" w:type="dxa"/>
            <w:shd w:val="clear" w:color="auto" w:fill="auto"/>
            <w:noWrap/>
            <w:vAlign w:val="center"/>
          </w:tcPr>
          <w:p w14:paraId="43129DC4" w14:textId="77777777" w:rsidR="00700D09" w:rsidRDefault="00700D09">
            <w:pPr>
              <w:jc w:val="center"/>
              <w:rPr>
                <w:rFonts w:eastAsia="等线"/>
                <w:sz w:val="18"/>
                <w:szCs w:val="18"/>
              </w:rPr>
            </w:pPr>
          </w:p>
        </w:tc>
      </w:tr>
      <w:tr w:rsidR="00700D09" w14:paraId="6752D2EE" w14:textId="77777777">
        <w:trPr>
          <w:gridAfter w:val="1"/>
          <w:wAfter w:w="13" w:type="dxa"/>
          <w:trHeight w:val="290"/>
          <w:jc w:val="center"/>
        </w:trPr>
        <w:tc>
          <w:tcPr>
            <w:tcW w:w="479" w:type="dxa"/>
            <w:vMerge/>
            <w:shd w:val="clear" w:color="auto" w:fill="auto"/>
            <w:vAlign w:val="center"/>
          </w:tcPr>
          <w:p w14:paraId="458192C6"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6E8A28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5AEE9E7"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2504837" w14:textId="77777777" w:rsidR="00700D09" w:rsidRDefault="00D117CC">
            <w:pPr>
              <w:jc w:val="center"/>
              <w:rPr>
                <w:rFonts w:eastAsia="宋体"/>
                <w:sz w:val="18"/>
                <w:szCs w:val="18"/>
              </w:rPr>
            </w:pPr>
            <w:r>
              <w:rPr>
                <w:rFonts w:eastAsia="宋体" w:hint="eastAsia"/>
                <w:sz w:val="18"/>
                <w:szCs w:val="18"/>
              </w:rPr>
              <w:t>HIS27004</w:t>
            </w:r>
          </w:p>
        </w:tc>
        <w:tc>
          <w:tcPr>
            <w:tcW w:w="1513" w:type="dxa"/>
            <w:shd w:val="clear" w:color="auto" w:fill="auto"/>
            <w:vAlign w:val="center"/>
          </w:tcPr>
          <w:p w14:paraId="6CEF4536" w14:textId="77777777" w:rsidR="00700D09" w:rsidRDefault="00D117CC">
            <w:pPr>
              <w:jc w:val="center"/>
              <w:rPr>
                <w:rFonts w:eastAsia="宋体"/>
                <w:sz w:val="18"/>
                <w:szCs w:val="18"/>
              </w:rPr>
            </w:pPr>
            <w:r>
              <w:rPr>
                <w:rFonts w:eastAsia="宋体" w:hint="eastAsia"/>
                <w:sz w:val="18"/>
                <w:szCs w:val="18"/>
              </w:rPr>
              <w:t>历史教学设计与实践</w:t>
            </w:r>
          </w:p>
        </w:tc>
        <w:tc>
          <w:tcPr>
            <w:tcW w:w="531" w:type="dxa"/>
            <w:shd w:val="clear" w:color="auto" w:fill="auto"/>
            <w:vAlign w:val="center"/>
          </w:tcPr>
          <w:p w14:paraId="323F23A7"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3B477B09" w14:textId="77777777" w:rsidR="00700D09" w:rsidRDefault="00700D09">
            <w:pPr>
              <w:jc w:val="center"/>
              <w:rPr>
                <w:rFonts w:eastAsia="等线"/>
                <w:sz w:val="18"/>
                <w:szCs w:val="18"/>
              </w:rPr>
            </w:pPr>
          </w:p>
        </w:tc>
        <w:tc>
          <w:tcPr>
            <w:tcW w:w="512" w:type="dxa"/>
            <w:shd w:val="clear" w:color="auto" w:fill="auto"/>
            <w:vAlign w:val="center"/>
          </w:tcPr>
          <w:p w14:paraId="4047D90B" w14:textId="77777777" w:rsidR="00700D09" w:rsidRDefault="00700D09">
            <w:pPr>
              <w:jc w:val="center"/>
              <w:rPr>
                <w:rFonts w:eastAsia="等线"/>
                <w:sz w:val="18"/>
                <w:szCs w:val="18"/>
              </w:rPr>
            </w:pPr>
          </w:p>
        </w:tc>
        <w:tc>
          <w:tcPr>
            <w:tcW w:w="514" w:type="dxa"/>
            <w:shd w:val="clear" w:color="auto" w:fill="auto"/>
            <w:vAlign w:val="center"/>
          </w:tcPr>
          <w:p w14:paraId="1F5E4D7F" w14:textId="77777777" w:rsidR="00700D09" w:rsidRDefault="00D117CC">
            <w:pPr>
              <w:jc w:val="center"/>
              <w:rPr>
                <w:rFonts w:ascii="Segoe UI Symbol" w:eastAsia="等线" w:hAnsi="Segoe UI Symbol"/>
                <w:sz w:val="18"/>
                <w:szCs w:val="18"/>
              </w:rPr>
            </w:pPr>
            <w:r>
              <w:rPr>
                <w:rFonts w:eastAsia="等线"/>
                <w:sz w:val="18"/>
                <w:szCs w:val="18"/>
              </w:rPr>
              <w:t>√</w:t>
            </w:r>
          </w:p>
        </w:tc>
        <w:tc>
          <w:tcPr>
            <w:tcW w:w="514" w:type="dxa"/>
            <w:shd w:val="clear" w:color="auto" w:fill="auto"/>
            <w:vAlign w:val="center"/>
          </w:tcPr>
          <w:p w14:paraId="7FCFB416" w14:textId="77777777" w:rsidR="00700D09" w:rsidRDefault="00700D09">
            <w:pPr>
              <w:jc w:val="center"/>
              <w:rPr>
                <w:rFonts w:eastAsia="宋体"/>
                <w:sz w:val="18"/>
                <w:szCs w:val="18"/>
              </w:rPr>
            </w:pPr>
          </w:p>
        </w:tc>
        <w:tc>
          <w:tcPr>
            <w:tcW w:w="514" w:type="dxa"/>
            <w:shd w:val="clear" w:color="auto" w:fill="auto"/>
            <w:vAlign w:val="center"/>
          </w:tcPr>
          <w:p w14:paraId="5E3C9D9C" w14:textId="77777777" w:rsidR="00700D09" w:rsidRDefault="00D117CC">
            <w:pPr>
              <w:jc w:val="center"/>
              <w:rPr>
                <w:rFonts w:ascii="Segoe UI Symbol" w:eastAsia="等线" w:hAnsi="Segoe UI Symbol"/>
                <w:sz w:val="18"/>
                <w:szCs w:val="18"/>
              </w:rPr>
            </w:pPr>
            <w:r>
              <w:rPr>
                <w:rFonts w:eastAsia="等线"/>
                <w:sz w:val="18"/>
                <w:szCs w:val="18"/>
              </w:rPr>
              <w:t>√</w:t>
            </w:r>
          </w:p>
        </w:tc>
        <w:tc>
          <w:tcPr>
            <w:tcW w:w="514" w:type="dxa"/>
            <w:shd w:val="clear" w:color="auto" w:fill="auto"/>
            <w:vAlign w:val="center"/>
          </w:tcPr>
          <w:p w14:paraId="56775FFC" w14:textId="77777777" w:rsidR="00700D09" w:rsidRDefault="00700D09">
            <w:pPr>
              <w:jc w:val="center"/>
              <w:rPr>
                <w:rFonts w:eastAsia="宋体"/>
                <w:sz w:val="18"/>
                <w:szCs w:val="18"/>
              </w:rPr>
            </w:pPr>
          </w:p>
        </w:tc>
        <w:tc>
          <w:tcPr>
            <w:tcW w:w="502" w:type="dxa"/>
            <w:shd w:val="clear" w:color="auto" w:fill="auto"/>
            <w:vAlign w:val="center"/>
          </w:tcPr>
          <w:p w14:paraId="3CAA191E" w14:textId="77777777" w:rsidR="00700D09" w:rsidRDefault="00700D09">
            <w:pPr>
              <w:jc w:val="center"/>
              <w:rPr>
                <w:rFonts w:eastAsia="等线"/>
                <w:sz w:val="18"/>
                <w:szCs w:val="18"/>
              </w:rPr>
            </w:pPr>
          </w:p>
        </w:tc>
        <w:tc>
          <w:tcPr>
            <w:tcW w:w="498" w:type="dxa"/>
            <w:shd w:val="clear" w:color="auto" w:fill="auto"/>
            <w:vAlign w:val="center"/>
          </w:tcPr>
          <w:p w14:paraId="6492742E" w14:textId="77777777" w:rsidR="00700D09" w:rsidRDefault="00700D09">
            <w:pPr>
              <w:jc w:val="center"/>
              <w:rPr>
                <w:rFonts w:eastAsia="等线"/>
                <w:sz w:val="18"/>
                <w:szCs w:val="18"/>
              </w:rPr>
            </w:pPr>
          </w:p>
        </w:tc>
        <w:tc>
          <w:tcPr>
            <w:tcW w:w="486" w:type="dxa"/>
            <w:shd w:val="clear" w:color="auto" w:fill="auto"/>
            <w:vAlign w:val="center"/>
          </w:tcPr>
          <w:p w14:paraId="617FF235"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047BD1DF" w14:textId="77777777" w:rsidR="00700D09" w:rsidRDefault="00700D09">
            <w:pPr>
              <w:jc w:val="center"/>
              <w:rPr>
                <w:rFonts w:eastAsia="等线"/>
                <w:sz w:val="18"/>
                <w:szCs w:val="18"/>
              </w:rPr>
            </w:pPr>
          </w:p>
        </w:tc>
        <w:tc>
          <w:tcPr>
            <w:tcW w:w="573" w:type="dxa"/>
            <w:shd w:val="clear" w:color="auto" w:fill="auto"/>
            <w:vAlign w:val="center"/>
          </w:tcPr>
          <w:p w14:paraId="1D2EF9BB" w14:textId="77777777" w:rsidR="00700D09" w:rsidRDefault="00700D09">
            <w:pPr>
              <w:jc w:val="center"/>
              <w:rPr>
                <w:rFonts w:eastAsia="等线"/>
                <w:sz w:val="18"/>
                <w:szCs w:val="18"/>
              </w:rPr>
            </w:pPr>
          </w:p>
        </w:tc>
        <w:tc>
          <w:tcPr>
            <w:tcW w:w="446" w:type="dxa"/>
            <w:shd w:val="clear" w:color="auto" w:fill="auto"/>
            <w:noWrap/>
            <w:vAlign w:val="center"/>
          </w:tcPr>
          <w:p w14:paraId="2E2F4ABC" w14:textId="77777777" w:rsidR="00700D09" w:rsidRDefault="00700D09">
            <w:pPr>
              <w:jc w:val="center"/>
              <w:rPr>
                <w:rFonts w:eastAsia="等线"/>
                <w:sz w:val="18"/>
                <w:szCs w:val="18"/>
              </w:rPr>
            </w:pPr>
          </w:p>
        </w:tc>
      </w:tr>
      <w:tr w:rsidR="00700D09" w14:paraId="3C9603F5" w14:textId="77777777">
        <w:trPr>
          <w:gridAfter w:val="1"/>
          <w:wAfter w:w="13" w:type="dxa"/>
          <w:trHeight w:val="290"/>
          <w:jc w:val="center"/>
        </w:trPr>
        <w:tc>
          <w:tcPr>
            <w:tcW w:w="479" w:type="dxa"/>
            <w:vMerge/>
            <w:shd w:val="clear" w:color="auto" w:fill="auto"/>
            <w:vAlign w:val="center"/>
          </w:tcPr>
          <w:p w14:paraId="6F72DCFC"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494984C"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3A3730C"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0819296" w14:textId="77777777" w:rsidR="00700D09" w:rsidRDefault="00D117CC">
            <w:pPr>
              <w:jc w:val="center"/>
              <w:rPr>
                <w:rFonts w:eastAsia="宋体"/>
                <w:sz w:val="18"/>
                <w:szCs w:val="18"/>
              </w:rPr>
            </w:pPr>
            <w:r>
              <w:rPr>
                <w:rFonts w:eastAsia="宋体" w:hint="eastAsia"/>
                <w:sz w:val="18"/>
                <w:szCs w:val="18"/>
              </w:rPr>
              <w:t>HIS27005</w:t>
            </w:r>
          </w:p>
        </w:tc>
        <w:tc>
          <w:tcPr>
            <w:tcW w:w="1513" w:type="dxa"/>
            <w:shd w:val="clear" w:color="auto" w:fill="auto"/>
            <w:vAlign w:val="center"/>
          </w:tcPr>
          <w:p w14:paraId="65E16ED0" w14:textId="77777777" w:rsidR="00700D09" w:rsidRDefault="00D117CC">
            <w:pPr>
              <w:jc w:val="center"/>
              <w:rPr>
                <w:rFonts w:eastAsia="宋体"/>
                <w:sz w:val="18"/>
                <w:szCs w:val="18"/>
              </w:rPr>
            </w:pPr>
            <w:r>
              <w:rPr>
                <w:rFonts w:eastAsia="宋体" w:hint="eastAsia"/>
                <w:sz w:val="18"/>
                <w:szCs w:val="18"/>
              </w:rPr>
              <w:t>历史课程标准与教材研究</w:t>
            </w:r>
          </w:p>
        </w:tc>
        <w:tc>
          <w:tcPr>
            <w:tcW w:w="531" w:type="dxa"/>
            <w:shd w:val="clear" w:color="auto" w:fill="auto"/>
            <w:vAlign w:val="center"/>
          </w:tcPr>
          <w:p w14:paraId="1465181A"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055A5E90" w14:textId="77777777" w:rsidR="00700D09" w:rsidRDefault="00700D09">
            <w:pPr>
              <w:jc w:val="center"/>
              <w:rPr>
                <w:rFonts w:eastAsia="等线"/>
                <w:sz w:val="18"/>
                <w:szCs w:val="18"/>
              </w:rPr>
            </w:pPr>
          </w:p>
        </w:tc>
        <w:tc>
          <w:tcPr>
            <w:tcW w:w="512" w:type="dxa"/>
            <w:shd w:val="clear" w:color="auto" w:fill="auto"/>
            <w:vAlign w:val="center"/>
          </w:tcPr>
          <w:p w14:paraId="76EA67DE" w14:textId="77777777" w:rsidR="00700D09" w:rsidRDefault="00700D09">
            <w:pPr>
              <w:jc w:val="center"/>
              <w:rPr>
                <w:rFonts w:eastAsia="等线"/>
                <w:sz w:val="18"/>
                <w:szCs w:val="18"/>
              </w:rPr>
            </w:pPr>
          </w:p>
        </w:tc>
        <w:tc>
          <w:tcPr>
            <w:tcW w:w="514" w:type="dxa"/>
            <w:shd w:val="clear" w:color="auto" w:fill="auto"/>
            <w:vAlign w:val="center"/>
          </w:tcPr>
          <w:p w14:paraId="199F9A46" w14:textId="77777777" w:rsidR="00700D09" w:rsidRDefault="00D117CC">
            <w:pPr>
              <w:jc w:val="center"/>
              <w:rPr>
                <w:rFonts w:ascii="Segoe UI Symbol" w:eastAsia="等线" w:hAnsi="Segoe UI Symbol"/>
                <w:sz w:val="18"/>
                <w:szCs w:val="18"/>
              </w:rPr>
            </w:pPr>
            <w:r>
              <w:rPr>
                <w:rFonts w:eastAsia="等线"/>
                <w:sz w:val="18"/>
                <w:szCs w:val="18"/>
              </w:rPr>
              <w:t>√</w:t>
            </w:r>
          </w:p>
        </w:tc>
        <w:tc>
          <w:tcPr>
            <w:tcW w:w="514" w:type="dxa"/>
            <w:shd w:val="clear" w:color="auto" w:fill="auto"/>
            <w:vAlign w:val="center"/>
          </w:tcPr>
          <w:p w14:paraId="1AEE3531" w14:textId="77777777" w:rsidR="00700D09" w:rsidRDefault="00700D09">
            <w:pPr>
              <w:jc w:val="center"/>
              <w:rPr>
                <w:rFonts w:eastAsia="宋体"/>
                <w:sz w:val="18"/>
                <w:szCs w:val="18"/>
              </w:rPr>
            </w:pPr>
          </w:p>
        </w:tc>
        <w:tc>
          <w:tcPr>
            <w:tcW w:w="514" w:type="dxa"/>
            <w:shd w:val="clear" w:color="auto" w:fill="auto"/>
            <w:vAlign w:val="center"/>
          </w:tcPr>
          <w:p w14:paraId="3F7B5066" w14:textId="77777777" w:rsidR="00700D09" w:rsidRDefault="00D117CC">
            <w:pPr>
              <w:jc w:val="center"/>
              <w:rPr>
                <w:rFonts w:ascii="Segoe UI Symbol" w:eastAsia="等线" w:hAnsi="Segoe UI Symbol"/>
                <w:sz w:val="18"/>
                <w:szCs w:val="18"/>
              </w:rPr>
            </w:pPr>
            <w:r>
              <w:rPr>
                <w:rFonts w:eastAsia="等线"/>
                <w:sz w:val="18"/>
                <w:szCs w:val="18"/>
              </w:rPr>
              <w:t>√</w:t>
            </w:r>
          </w:p>
        </w:tc>
        <w:tc>
          <w:tcPr>
            <w:tcW w:w="514" w:type="dxa"/>
            <w:shd w:val="clear" w:color="auto" w:fill="auto"/>
            <w:vAlign w:val="center"/>
          </w:tcPr>
          <w:p w14:paraId="78C82A59" w14:textId="77777777" w:rsidR="00700D09" w:rsidRDefault="00700D09">
            <w:pPr>
              <w:jc w:val="center"/>
              <w:rPr>
                <w:rFonts w:eastAsia="宋体"/>
                <w:sz w:val="18"/>
                <w:szCs w:val="18"/>
              </w:rPr>
            </w:pPr>
          </w:p>
        </w:tc>
        <w:tc>
          <w:tcPr>
            <w:tcW w:w="502" w:type="dxa"/>
            <w:shd w:val="clear" w:color="auto" w:fill="auto"/>
            <w:vAlign w:val="center"/>
          </w:tcPr>
          <w:p w14:paraId="320D9B9C" w14:textId="77777777" w:rsidR="00700D09" w:rsidRDefault="00700D09">
            <w:pPr>
              <w:jc w:val="center"/>
              <w:rPr>
                <w:rFonts w:eastAsia="等线"/>
                <w:sz w:val="18"/>
                <w:szCs w:val="18"/>
              </w:rPr>
            </w:pPr>
          </w:p>
        </w:tc>
        <w:tc>
          <w:tcPr>
            <w:tcW w:w="498" w:type="dxa"/>
            <w:shd w:val="clear" w:color="auto" w:fill="auto"/>
            <w:vAlign w:val="center"/>
          </w:tcPr>
          <w:p w14:paraId="4F176C23" w14:textId="77777777" w:rsidR="00700D09" w:rsidRDefault="00700D09">
            <w:pPr>
              <w:jc w:val="center"/>
              <w:rPr>
                <w:rFonts w:eastAsia="等线"/>
                <w:sz w:val="18"/>
                <w:szCs w:val="18"/>
              </w:rPr>
            </w:pPr>
          </w:p>
        </w:tc>
        <w:tc>
          <w:tcPr>
            <w:tcW w:w="486" w:type="dxa"/>
            <w:shd w:val="clear" w:color="auto" w:fill="auto"/>
            <w:vAlign w:val="center"/>
          </w:tcPr>
          <w:p w14:paraId="509C6AF5" w14:textId="77777777" w:rsidR="00700D09" w:rsidRDefault="00700D09">
            <w:pPr>
              <w:jc w:val="center"/>
              <w:rPr>
                <w:rFonts w:eastAsia="等线"/>
                <w:sz w:val="18"/>
                <w:szCs w:val="18"/>
              </w:rPr>
            </w:pPr>
          </w:p>
        </w:tc>
        <w:tc>
          <w:tcPr>
            <w:tcW w:w="424" w:type="dxa"/>
            <w:shd w:val="clear" w:color="auto" w:fill="auto"/>
            <w:vAlign w:val="center"/>
          </w:tcPr>
          <w:p w14:paraId="1BC01698" w14:textId="77777777" w:rsidR="00700D09" w:rsidRDefault="00700D09">
            <w:pPr>
              <w:jc w:val="center"/>
              <w:rPr>
                <w:rFonts w:eastAsia="等线"/>
                <w:sz w:val="18"/>
                <w:szCs w:val="18"/>
              </w:rPr>
            </w:pPr>
          </w:p>
        </w:tc>
        <w:tc>
          <w:tcPr>
            <w:tcW w:w="573" w:type="dxa"/>
            <w:shd w:val="clear" w:color="auto" w:fill="auto"/>
            <w:vAlign w:val="center"/>
          </w:tcPr>
          <w:p w14:paraId="332F73AD" w14:textId="77777777" w:rsidR="00700D09" w:rsidRDefault="00700D09">
            <w:pPr>
              <w:jc w:val="center"/>
              <w:rPr>
                <w:rFonts w:eastAsia="等线"/>
                <w:sz w:val="18"/>
                <w:szCs w:val="18"/>
              </w:rPr>
            </w:pPr>
          </w:p>
        </w:tc>
        <w:tc>
          <w:tcPr>
            <w:tcW w:w="446" w:type="dxa"/>
            <w:shd w:val="clear" w:color="auto" w:fill="auto"/>
            <w:noWrap/>
            <w:vAlign w:val="center"/>
          </w:tcPr>
          <w:p w14:paraId="3E757F00" w14:textId="77777777" w:rsidR="00700D09" w:rsidRDefault="00700D09">
            <w:pPr>
              <w:jc w:val="center"/>
              <w:rPr>
                <w:rFonts w:eastAsia="等线"/>
                <w:sz w:val="18"/>
                <w:szCs w:val="18"/>
              </w:rPr>
            </w:pPr>
          </w:p>
        </w:tc>
      </w:tr>
      <w:tr w:rsidR="00700D09" w14:paraId="1A927E8B" w14:textId="77777777">
        <w:trPr>
          <w:gridAfter w:val="1"/>
          <w:wAfter w:w="13" w:type="dxa"/>
          <w:trHeight w:val="290"/>
          <w:jc w:val="center"/>
        </w:trPr>
        <w:tc>
          <w:tcPr>
            <w:tcW w:w="479" w:type="dxa"/>
            <w:vMerge/>
            <w:shd w:val="clear" w:color="auto" w:fill="auto"/>
            <w:vAlign w:val="center"/>
          </w:tcPr>
          <w:p w14:paraId="6222A97D"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6CD184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529E70F"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3922748" w14:textId="77777777" w:rsidR="00700D09" w:rsidRDefault="00D117CC">
            <w:pPr>
              <w:jc w:val="center"/>
              <w:rPr>
                <w:rFonts w:eastAsia="宋体"/>
                <w:sz w:val="18"/>
                <w:szCs w:val="18"/>
              </w:rPr>
            </w:pPr>
            <w:r>
              <w:rPr>
                <w:rFonts w:eastAsia="宋体" w:hint="eastAsia"/>
                <w:sz w:val="18"/>
                <w:szCs w:val="18"/>
              </w:rPr>
              <w:t>HIS27006</w:t>
            </w:r>
          </w:p>
        </w:tc>
        <w:tc>
          <w:tcPr>
            <w:tcW w:w="1513" w:type="dxa"/>
            <w:shd w:val="clear" w:color="auto" w:fill="auto"/>
            <w:vAlign w:val="center"/>
          </w:tcPr>
          <w:p w14:paraId="68F9C028" w14:textId="77777777" w:rsidR="00700D09" w:rsidRDefault="00D117CC">
            <w:pPr>
              <w:jc w:val="center"/>
              <w:rPr>
                <w:rFonts w:eastAsia="宋体"/>
                <w:sz w:val="18"/>
                <w:szCs w:val="18"/>
              </w:rPr>
            </w:pPr>
            <w:r>
              <w:rPr>
                <w:rFonts w:eastAsia="宋体" w:hint="eastAsia"/>
                <w:sz w:val="18"/>
                <w:szCs w:val="18"/>
              </w:rPr>
              <w:t>中学历史教育教学反思</w:t>
            </w:r>
          </w:p>
        </w:tc>
        <w:tc>
          <w:tcPr>
            <w:tcW w:w="531" w:type="dxa"/>
            <w:shd w:val="clear" w:color="auto" w:fill="auto"/>
            <w:vAlign w:val="center"/>
          </w:tcPr>
          <w:p w14:paraId="504DB7EA" w14:textId="77777777" w:rsidR="00700D09" w:rsidRDefault="00D117CC">
            <w:pPr>
              <w:jc w:val="center"/>
              <w:rPr>
                <w:rFonts w:ascii="等线" w:eastAsia="等线" w:hAnsi="等线"/>
                <w:sz w:val="18"/>
                <w:szCs w:val="18"/>
              </w:rPr>
            </w:pPr>
            <w:r>
              <w:rPr>
                <w:rFonts w:ascii="等线" w:eastAsia="等线" w:hAnsi="等线" w:hint="eastAsia"/>
                <w:sz w:val="18"/>
                <w:szCs w:val="18"/>
              </w:rPr>
              <w:t>1</w:t>
            </w:r>
          </w:p>
        </w:tc>
        <w:tc>
          <w:tcPr>
            <w:tcW w:w="504" w:type="dxa"/>
            <w:shd w:val="clear" w:color="auto" w:fill="auto"/>
            <w:vAlign w:val="center"/>
          </w:tcPr>
          <w:p w14:paraId="50956FBD" w14:textId="77777777" w:rsidR="00700D09" w:rsidRDefault="00700D09">
            <w:pPr>
              <w:jc w:val="center"/>
              <w:rPr>
                <w:rFonts w:eastAsia="等线"/>
                <w:sz w:val="18"/>
                <w:szCs w:val="18"/>
              </w:rPr>
            </w:pPr>
          </w:p>
        </w:tc>
        <w:tc>
          <w:tcPr>
            <w:tcW w:w="512" w:type="dxa"/>
            <w:shd w:val="clear" w:color="auto" w:fill="auto"/>
            <w:vAlign w:val="center"/>
          </w:tcPr>
          <w:p w14:paraId="0FEC7670" w14:textId="77777777" w:rsidR="00700D09" w:rsidRDefault="00700D09">
            <w:pPr>
              <w:jc w:val="center"/>
              <w:rPr>
                <w:rFonts w:eastAsia="等线"/>
                <w:sz w:val="18"/>
                <w:szCs w:val="18"/>
              </w:rPr>
            </w:pPr>
          </w:p>
        </w:tc>
        <w:tc>
          <w:tcPr>
            <w:tcW w:w="514" w:type="dxa"/>
            <w:shd w:val="clear" w:color="auto" w:fill="auto"/>
            <w:vAlign w:val="center"/>
          </w:tcPr>
          <w:p w14:paraId="7D8852D1"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71DE1B9A" w14:textId="77777777" w:rsidR="00700D09" w:rsidRDefault="00700D09">
            <w:pPr>
              <w:jc w:val="center"/>
              <w:rPr>
                <w:rFonts w:eastAsia="宋体"/>
                <w:sz w:val="18"/>
                <w:szCs w:val="18"/>
              </w:rPr>
            </w:pPr>
          </w:p>
        </w:tc>
        <w:tc>
          <w:tcPr>
            <w:tcW w:w="514" w:type="dxa"/>
            <w:shd w:val="clear" w:color="auto" w:fill="auto"/>
            <w:vAlign w:val="center"/>
          </w:tcPr>
          <w:p w14:paraId="70D5D090"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55AF1AA0" w14:textId="77777777" w:rsidR="00700D09" w:rsidRDefault="00700D09">
            <w:pPr>
              <w:jc w:val="center"/>
              <w:rPr>
                <w:rFonts w:eastAsia="宋体"/>
                <w:sz w:val="18"/>
                <w:szCs w:val="18"/>
              </w:rPr>
            </w:pPr>
          </w:p>
        </w:tc>
        <w:tc>
          <w:tcPr>
            <w:tcW w:w="502" w:type="dxa"/>
            <w:shd w:val="clear" w:color="auto" w:fill="auto"/>
            <w:vAlign w:val="center"/>
          </w:tcPr>
          <w:p w14:paraId="399D3EC6" w14:textId="77777777" w:rsidR="00700D09" w:rsidRDefault="00700D09">
            <w:pPr>
              <w:jc w:val="center"/>
              <w:rPr>
                <w:rFonts w:eastAsia="等线"/>
                <w:sz w:val="18"/>
                <w:szCs w:val="18"/>
              </w:rPr>
            </w:pPr>
          </w:p>
        </w:tc>
        <w:tc>
          <w:tcPr>
            <w:tcW w:w="498" w:type="dxa"/>
            <w:shd w:val="clear" w:color="auto" w:fill="auto"/>
            <w:vAlign w:val="center"/>
          </w:tcPr>
          <w:p w14:paraId="607DF2D1" w14:textId="77777777" w:rsidR="00700D09" w:rsidRDefault="00700D09">
            <w:pPr>
              <w:jc w:val="center"/>
              <w:rPr>
                <w:rFonts w:eastAsia="等线"/>
                <w:sz w:val="18"/>
                <w:szCs w:val="18"/>
              </w:rPr>
            </w:pPr>
          </w:p>
        </w:tc>
        <w:tc>
          <w:tcPr>
            <w:tcW w:w="486" w:type="dxa"/>
            <w:shd w:val="clear" w:color="auto" w:fill="auto"/>
            <w:vAlign w:val="center"/>
          </w:tcPr>
          <w:p w14:paraId="5AD9214D" w14:textId="77777777" w:rsidR="00700D09" w:rsidRDefault="00D117CC">
            <w:pPr>
              <w:jc w:val="center"/>
              <w:rPr>
                <w:rFonts w:eastAsia="等线"/>
                <w:sz w:val="18"/>
                <w:szCs w:val="18"/>
              </w:rPr>
            </w:pPr>
            <w:r>
              <w:rPr>
                <w:rFonts w:eastAsia="宋体" w:hint="eastAsia"/>
                <w:sz w:val="18"/>
                <w:szCs w:val="18"/>
              </w:rPr>
              <w:t>16</w:t>
            </w:r>
          </w:p>
        </w:tc>
        <w:tc>
          <w:tcPr>
            <w:tcW w:w="424" w:type="dxa"/>
            <w:shd w:val="clear" w:color="auto" w:fill="auto"/>
            <w:vAlign w:val="center"/>
          </w:tcPr>
          <w:p w14:paraId="56DF7DF5" w14:textId="77777777" w:rsidR="00700D09" w:rsidRDefault="00700D09">
            <w:pPr>
              <w:jc w:val="center"/>
              <w:rPr>
                <w:rFonts w:eastAsia="等线"/>
                <w:sz w:val="18"/>
                <w:szCs w:val="18"/>
              </w:rPr>
            </w:pPr>
          </w:p>
        </w:tc>
        <w:tc>
          <w:tcPr>
            <w:tcW w:w="573" w:type="dxa"/>
            <w:shd w:val="clear" w:color="auto" w:fill="auto"/>
            <w:vAlign w:val="center"/>
          </w:tcPr>
          <w:p w14:paraId="56F00AED" w14:textId="77777777" w:rsidR="00700D09" w:rsidRDefault="00700D09">
            <w:pPr>
              <w:jc w:val="center"/>
              <w:rPr>
                <w:rFonts w:eastAsia="等线"/>
                <w:sz w:val="18"/>
                <w:szCs w:val="18"/>
              </w:rPr>
            </w:pPr>
          </w:p>
        </w:tc>
        <w:tc>
          <w:tcPr>
            <w:tcW w:w="446" w:type="dxa"/>
            <w:shd w:val="clear" w:color="auto" w:fill="auto"/>
            <w:noWrap/>
            <w:vAlign w:val="center"/>
          </w:tcPr>
          <w:p w14:paraId="51E007A7" w14:textId="77777777" w:rsidR="00700D09" w:rsidRDefault="00700D09">
            <w:pPr>
              <w:jc w:val="center"/>
              <w:rPr>
                <w:rFonts w:eastAsia="等线"/>
                <w:sz w:val="18"/>
                <w:szCs w:val="18"/>
              </w:rPr>
            </w:pPr>
          </w:p>
        </w:tc>
      </w:tr>
      <w:tr w:rsidR="00700D09" w14:paraId="10484712" w14:textId="77777777">
        <w:trPr>
          <w:gridAfter w:val="1"/>
          <w:wAfter w:w="13" w:type="dxa"/>
          <w:trHeight w:val="290"/>
          <w:jc w:val="center"/>
        </w:trPr>
        <w:tc>
          <w:tcPr>
            <w:tcW w:w="479" w:type="dxa"/>
            <w:vMerge/>
            <w:shd w:val="clear" w:color="auto" w:fill="auto"/>
            <w:vAlign w:val="center"/>
          </w:tcPr>
          <w:p w14:paraId="010D4B0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605002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8E478A5"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FF51D19" w14:textId="77777777" w:rsidR="00700D09" w:rsidRDefault="00D117CC">
            <w:pPr>
              <w:jc w:val="center"/>
              <w:rPr>
                <w:rFonts w:eastAsia="宋体"/>
                <w:sz w:val="18"/>
                <w:szCs w:val="18"/>
              </w:rPr>
            </w:pPr>
            <w:r>
              <w:rPr>
                <w:rFonts w:eastAsia="宋体" w:hint="eastAsia"/>
                <w:sz w:val="18"/>
                <w:szCs w:val="18"/>
              </w:rPr>
              <w:t>HIS27007</w:t>
            </w:r>
          </w:p>
        </w:tc>
        <w:tc>
          <w:tcPr>
            <w:tcW w:w="1513" w:type="dxa"/>
            <w:shd w:val="clear" w:color="auto" w:fill="auto"/>
            <w:vAlign w:val="center"/>
          </w:tcPr>
          <w:p w14:paraId="696A02AC" w14:textId="77777777" w:rsidR="00700D09" w:rsidRDefault="00D117CC">
            <w:pPr>
              <w:jc w:val="center"/>
              <w:rPr>
                <w:rFonts w:eastAsia="宋体"/>
                <w:sz w:val="18"/>
                <w:szCs w:val="18"/>
              </w:rPr>
            </w:pPr>
            <w:r>
              <w:rPr>
                <w:rFonts w:eastAsia="宋体" w:hint="eastAsia"/>
                <w:sz w:val="18"/>
                <w:szCs w:val="18"/>
              </w:rPr>
              <w:t>卓越历史教师经验分享</w:t>
            </w:r>
          </w:p>
        </w:tc>
        <w:tc>
          <w:tcPr>
            <w:tcW w:w="531" w:type="dxa"/>
            <w:shd w:val="clear" w:color="auto" w:fill="auto"/>
            <w:vAlign w:val="center"/>
          </w:tcPr>
          <w:p w14:paraId="22F58256" w14:textId="77777777" w:rsidR="00700D09" w:rsidRDefault="00D117CC">
            <w:pPr>
              <w:jc w:val="center"/>
              <w:rPr>
                <w:rFonts w:ascii="等线" w:eastAsia="等线" w:hAnsi="等线"/>
                <w:sz w:val="18"/>
                <w:szCs w:val="18"/>
              </w:rPr>
            </w:pPr>
            <w:r>
              <w:rPr>
                <w:rFonts w:ascii="等线" w:eastAsia="等线" w:hAnsi="等线" w:hint="eastAsia"/>
                <w:sz w:val="18"/>
                <w:szCs w:val="18"/>
              </w:rPr>
              <w:t>1</w:t>
            </w:r>
          </w:p>
        </w:tc>
        <w:tc>
          <w:tcPr>
            <w:tcW w:w="504" w:type="dxa"/>
            <w:shd w:val="clear" w:color="auto" w:fill="auto"/>
            <w:vAlign w:val="center"/>
          </w:tcPr>
          <w:p w14:paraId="3F95EEC4" w14:textId="77777777" w:rsidR="00700D09" w:rsidRDefault="00700D09">
            <w:pPr>
              <w:jc w:val="center"/>
              <w:rPr>
                <w:rFonts w:eastAsia="等线"/>
                <w:sz w:val="18"/>
                <w:szCs w:val="18"/>
              </w:rPr>
            </w:pPr>
          </w:p>
        </w:tc>
        <w:tc>
          <w:tcPr>
            <w:tcW w:w="512" w:type="dxa"/>
            <w:shd w:val="clear" w:color="auto" w:fill="auto"/>
            <w:vAlign w:val="center"/>
          </w:tcPr>
          <w:p w14:paraId="75F5A0A7" w14:textId="77777777" w:rsidR="00700D09" w:rsidRDefault="00700D09">
            <w:pPr>
              <w:jc w:val="center"/>
              <w:rPr>
                <w:rFonts w:eastAsia="等线"/>
                <w:sz w:val="18"/>
                <w:szCs w:val="18"/>
              </w:rPr>
            </w:pPr>
          </w:p>
        </w:tc>
        <w:tc>
          <w:tcPr>
            <w:tcW w:w="514" w:type="dxa"/>
            <w:shd w:val="clear" w:color="auto" w:fill="auto"/>
            <w:vAlign w:val="center"/>
          </w:tcPr>
          <w:p w14:paraId="6B21237F"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715BB0A7" w14:textId="77777777" w:rsidR="00700D09" w:rsidRDefault="00700D09">
            <w:pPr>
              <w:jc w:val="center"/>
              <w:rPr>
                <w:rFonts w:eastAsia="宋体"/>
                <w:sz w:val="18"/>
                <w:szCs w:val="18"/>
              </w:rPr>
            </w:pPr>
          </w:p>
        </w:tc>
        <w:tc>
          <w:tcPr>
            <w:tcW w:w="514" w:type="dxa"/>
            <w:shd w:val="clear" w:color="auto" w:fill="auto"/>
            <w:vAlign w:val="center"/>
          </w:tcPr>
          <w:p w14:paraId="6594D7B3"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1A23D090" w14:textId="77777777" w:rsidR="00700D09" w:rsidRDefault="00700D09">
            <w:pPr>
              <w:jc w:val="center"/>
              <w:rPr>
                <w:rFonts w:eastAsia="宋体"/>
                <w:sz w:val="18"/>
                <w:szCs w:val="18"/>
              </w:rPr>
            </w:pPr>
          </w:p>
        </w:tc>
        <w:tc>
          <w:tcPr>
            <w:tcW w:w="502" w:type="dxa"/>
            <w:shd w:val="clear" w:color="auto" w:fill="auto"/>
            <w:vAlign w:val="center"/>
          </w:tcPr>
          <w:p w14:paraId="6B04D251" w14:textId="77777777" w:rsidR="00700D09" w:rsidRDefault="00700D09">
            <w:pPr>
              <w:jc w:val="center"/>
              <w:rPr>
                <w:rFonts w:eastAsia="等线"/>
                <w:sz w:val="18"/>
                <w:szCs w:val="18"/>
              </w:rPr>
            </w:pPr>
          </w:p>
        </w:tc>
        <w:tc>
          <w:tcPr>
            <w:tcW w:w="498" w:type="dxa"/>
            <w:shd w:val="clear" w:color="auto" w:fill="auto"/>
            <w:vAlign w:val="center"/>
          </w:tcPr>
          <w:p w14:paraId="33055B7F" w14:textId="77777777" w:rsidR="00700D09" w:rsidRDefault="00700D09">
            <w:pPr>
              <w:jc w:val="center"/>
              <w:rPr>
                <w:rFonts w:eastAsia="等线"/>
                <w:sz w:val="18"/>
                <w:szCs w:val="18"/>
              </w:rPr>
            </w:pPr>
          </w:p>
        </w:tc>
        <w:tc>
          <w:tcPr>
            <w:tcW w:w="486" w:type="dxa"/>
            <w:shd w:val="clear" w:color="auto" w:fill="auto"/>
            <w:vAlign w:val="center"/>
          </w:tcPr>
          <w:p w14:paraId="6F93EA88" w14:textId="77777777" w:rsidR="00700D09" w:rsidRDefault="00D117CC">
            <w:pPr>
              <w:jc w:val="center"/>
              <w:rPr>
                <w:rFonts w:eastAsia="等线"/>
                <w:sz w:val="18"/>
                <w:szCs w:val="18"/>
              </w:rPr>
            </w:pPr>
            <w:r>
              <w:rPr>
                <w:rFonts w:eastAsia="宋体" w:hint="eastAsia"/>
                <w:sz w:val="18"/>
                <w:szCs w:val="18"/>
              </w:rPr>
              <w:t>16</w:t>
            </w:r>
          </w:p>
        </w:tc>
        <w:tc>
          <w:tcPr>
            <w:tcW w:w="424" w:type="dxa"/>
            <w:shd w:val="clear" w:color="auto" w:fill="auto"/>
            <w:vAlign w:val="center"/>
          </w:tcPr>
          <w:p w14:paraId="1899439E" w14:textId="77777777" w:rsidR="00700D09" w:rsidRDefault="00700D09">
            <w:pPr>
              <w:jc w:val="center"/>
              <w:rPr>
                <w:rFonts w:eastAsia="等线"/>
                <w:sz w:val="18"/>
                <w:szCs w:val="18"/>
              </w:rPr>
            </w:pPr>
          </w:p>
        </w:tc>
        <w:tc>
          <w:tcPr>
            <w:tcW w:w="573" w:type="dxa"/>
            <w:shd w:val="clear" w:color="auto" w:fill="auto"/>
            <w:vAlign w:val="center"/>
          </w:tcPr>
          <w:p w14:paraId="4AC3C091" w14:textId="77777777" w:rsidR="00700D09" w:rsidRDefault="00700D09">
            <w:pPr>
              <w:jc w:val="center"/>
              <w:rPr>
                <w:rFonts w:eastAsia="等线"/>
                <w:sz w:val="18"/>
                <w:szCs w:val="18"/>
              </w:rPr>
            </w:pPr>
          </w:p>
        </w:tc>
        <w:tc>
          <w:tcPr>
            <w:tcW w:w="446" w:type="dxa"/>
            <w:shd w:val="clear" w:color="auto" w:fill="auto"/>
            <w:noWrap/>
            <w:vAlign w:val="center"/>
          </w:tcPr>
          <w:p w14:paraId="52BF4F0B" w14:textId="77777777" w:rsidR="00700D09" w:rsidRDefault="00700D09">
            <w:pPr>
              <w:jc w:val="center"/>
              <w:rPr>
                <w:rFonts w:eastAsia="等线"/>
                <w:sz w:val="18"/>
                <w:szCs w:val="18"/>
              </w:rPr>
            </w:pPr>
          </w:p>
        </w:tc>
      </w:tr>
      <w:tr w:rsidR="00700D09" w14:paraId="08BBB5BD" w14:textId="77777777">
        <w:trPr>
          <w:gridAfter w:val="1"/>
          <w:wAfter w:w="13" w:type="dxa"/>
          <w:trHeight w:val="290"/>
          <w:jc w:val="center"/>
        </w:trPr>
        <w:tc>
          <w:tcPr>
            <w:tcW w:w="479" w:type="dxa"/>
            <w:vMerge/>
            <w:shd w:val="clear" w:color="auto" w:fill="auto"/>
            <w:vAlign w:val="center"/>
          </w:tcPr>
          <w:p w14:paraId="3FDB2A7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5FA2360"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restart"/>
            <w:shd w:val="clear" w:color="auto" w:fill="auto"/>
            <w:vAlign w:val="center"/>
          </w:tcPr>
          <w:p w14:paraId="782C008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公共史学模块</w:t>
            </w:r>
          </w:p>
        </w:tc>
        <w:tc>
          <w:tcPr>
            <w:tcW w:w="1080" w:type="dxa"/>
            <w:shd w:val="clear" w:color="auto" w:fill="auto"/>
            <w:vAlign w:val="center"/>
          </w:tcPr>
          <w:p w14:paraId="4B1D0F0A" w14:textId="77777777" w:rsidR="00700D09" w:rsidRDefault="00D117CC">
            <w:pPr>
              <w:jc w:val="center"/>
              <w:rPr>
                <w:rFonts w:eastAsia="宋体"/>
                <w:sz w:val="18"/>
                <w:szCs w:val="18"/>
              </w:rPr>
            </w:pPr>
            <w:r>
              <w:rPr>
                <w:rFonts w:eastAsia="宋体" w:hint="eastAsia"/>
                <w:sz w:val="18"/>
                <w:szCs w:val="18"/>
              </w:rPr>
              <w:t>HIS28001</w:t>
            </w:r>
          </w:p>
        </w:tc>
        <w:tc>
          <w:tcPr>
            <w:tcW w:w="1513" w:type="dxa"/>
            <w:shd w:val="clear" w:color="auto" w:fill="auto"/>
            <w:vAlign w:val="center"/>
          </w:tcPr>
          <w:p w14:paraId="34D6BDF0" w14:textId="77777777" w:rsidR="00700D09" w:rsidRDefault="00D117CC">
            <w:pPr>
              <w:jc w:val="center"/>
              <w:rPr>
                <w:rFonts w:eastAsia="宋体"/>
                <w:sz w:val="18"/>
                <w:szCs w:val="18"/>
              </w:rPr>
            </w:pPr>
            <w:r>
              <w:rPr>
                <w:rFonts w:eastAsia="宋体" w:hint="eastAsia"/>
                <w:sz w:val="18"/>
                <w:szCs w:val="18"/>
              </w:rPr>
              <w:t>文物摄影与文博应用技术</w:t>
            </w:r>
          </w:p>
        </w:tc>
        <w:tc>
          <w:tcPr>
            <w:tcW w:w="531" w:type="dxa"/>
            <w:shd w:val="clear" w:color="auto" w:fill="auto"/>
            <w:vAlign w:val="center"/>
          </w:tcPr>
          <w:p w14:paraId="2D4168B8"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415B2E17" w14:textId="77777777" w:rsidR="00700D09" w:rsidRDefault="00700D09">
            <w:pPr>
              <w:jc w:val="center"/>
              <w:rPr>
                <w:rFonts w:ascii="Segoe UI Symbol" w:eastAsia="等线" w:hAnsi="Segoe UI Symbol"/>
                <w:sz w:val="18"/>
                <w:szCs w:val="18"/>
              </w:rPr>
            </w:pPr>
          </w:p>
        </w:tc>
        <w:tc>
          <w:tcPr>
            <w:tcW w:w="512" w:type="dxa"/>
            <w:shd w:val="clear" w:color="auto" w:fill="auto"/>
            <w:vAlign w:val="center"/>
          </w:tcPr>
          <w:p w14:paraId="6203FAA0"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4DB2B6E6" w14:textId="77777777" w:rsidR="00700D09" w:rsidRDefault="00D117CC">
            <w:pPr>
              <w:jc w:val="center"/>
              <w:rPr>
                <w:rFonts w:eastAsia="宋体"/>
                <w:sz w:val="18"/>
                <w:szCs w:val="18"/>
              </w:rPr>
            </w:pPr>
            <w:r>
              <w:rPr>
                <w:rFonts w:eastAsia="等线"/>
                <w:sz w:val="18"/>
                <w:szCs w:val="18"/>
              </w:rPr>
              <w:t>√</w:t>
            </w:r>
          </w:p>
        </w:tc>
        <w:tc>
          <w:tcPr>
            <w:tcW w:w="514" w:type="dxa"/>
            <w:shd w:val="clear" w:color="auto" w:fill="auto"/>
            <w:vAlign w:val="center"/>
          </w:tcPr>
          <w:p w14:paraId="5C1F692C" w14:textId="77777777" w:rsidR="00700D09" w:rsidRDefault="00700D09">
            <w:pPr>
              <w:jc w:val="center"/>
              <w:rPr>
                <w:rFonts w:eastAsia="宋体"/>
                <w:sz w:val="18"/>
                <w:szCs w:val="18"/>
              </w:rPr>
            </w:pPr>
          </w:p>
        </w:tc>
        <w:tc>
          <w:tcPr>
            <w:tcW w:w="514" w:type="dxa"/>
            <w:shd w:val="clear" w:color="auto" w:fill="auto"/>
            <w:vAlign w:val="center"/>
          </w:tcPr>
          <w:p w14:paraId="3C12B219" w14:textId="77777777" w:rsidR="00700D09" w:rsidRDefault="00D117CC">
            <w:pPr>
              <w:jc w:val="center"/>
              <w:rPr>
                <w:rFonts w:eastAsia="宋体"/>
                <w:sz w:val="18"/>
                <w:szCs w:val="18"/>
              </w:rPr>
            </w:pPr>
            <w:r>
              <w:rPr>
                <w:rFonts w:eastAsia="等线"/>
                <w:sz w:val="18"/>
                <w:szCs w:val="18"/>
              </w:rPr>
              <w:t>√</w:t>
            </w:r>
          </w:p>
        </w:tc>
        <w:tc>
          <w:tcPr>
            <w:tcW w:w="514" w:type="dxa"/>
            <w:shd w:val="clear" w:color="auto" w:fill="auto"/>
            <w:vAlign w:val="center"/>
          </w:tcPr>
          <w:p w14:paraId="34473F40" w14:textId="77777777" w:rsidR="00700D09" w:rsidRDefault="00700D09">
            <w:pPr>
              <w:jc w:val="center"/>
              <w:rPr>
                <w:rFonts w:eastAsia="宋体"/>
                <w:sz w:val="18"/>
                <w:szCs w:val="18"/>
              </w:rPr>
            </w:pPr>
          </w:p>
        </w:tc>
        <w:tc>
          <w:tcPr>
            <w:tcW w:w="502" w:type="dxa"/>
            <w:shd w:val="clear" w:color="auto" w:fill="auto"/>
            <w:vAlign w:val="center"/>
          </w:tcPr>
          <w:p w14:paraId="2C524FBF" w14:textId="77777777" w:rsidR="00700D09" w:rsidRDefault="00700D09">
            <w:pPr>
              <w:jc w:val="center"/>
              <w:rPr>
                <w:rFonts w:eastAsia="宋体"/>
                <w:sz w:val="18"/>
                <w:szCs w:val="18"/>
              </w:rPr>
            </w:pPr>
          </w:p>
        </w:tc>
        <w:tc>
          <w:tcPr>
            <w:tcW w:w="498" w:type="dxa"/>
            <w:shd w:val="clear" w:color="auto" w:fill="auto"/>
            <w:vAlign w:val="center"/>
          </w:tcPr>
          <w:p w14:paraId="6CCA0F87" w14:textId="77777777" w:rsidR="00700D09" w:rsidRDefault="00700D09">
            <w:pPr>
              <w:jc w:val="center"/>
              <w:rPr>
                <w:rFonts w:eastAsia="宋体"/>
                <w:sz w:val="18"/>
                <w:szCs w:val="18"/>
              </w:rPr>
            </w:pPr>
          </w:p>
        </w:tc>
        <w:tc>
          <w:tcPr>
            <w:tcW w:w="486" w:type="dxa"/>
            <w:shd w:val="clear" w:color="auto" w:fill="auto"/>
            <w:vAlign w:val="center"/>
          </w:tcPr>
          <w:p w14:paraId="1EC29047" w14:textId="77777777" w:rsidR="00700D09" w:rsidRDefault="00D117CC">
            <w:pPr>
              <w:jc w:val="center"/>
              <w:rPr>
                <w:rFonts w:eastAsia="宋体"/>
                <w:sz w:val="18"/>
                <w:szCs w:val="18"/>
              </w:rPr>
            </w:pPr>
            <w:r>
              <w:rPr>
                <w:rFonts w:eastAsia="等线"/>
                <w:sz w:val="18"/>
                <w:szCs w:val="18"/>
              </w:rPr>
              <w:t>32</w:t>
            </w:r>
          </w:p>
        </w:tc>
        <w:tc>
          <w:tcPr>
            <w:tcW w:w="424" w:type="dxa"/>
            <w:shd w:val="clear" w:color="auto" w:fill="auto"/>
            <w:vAlign w:val="center"/>
          </w:tcPr>
          <w:p w14:paraId="2925AC5E" w14:textId="77777777" w:rsidR="00700D09" w:rsidRDefault="00700D09">
            <w:pPr>
              <w:jc w:val="center"/>
              <w:rPr>
                <w:rFonts w:eastAsia="等线"/>
                <w:sz w:val="18"/>
                <w:szCs w:val="18"/>
              </w:rPr>
            </w:pPr>
          </w:p>
        </w:tc>
        <w:tc>
          <w:tcPr>
            <w:tcW w:w="573" w:type="dxa"/>
            <w:shd w:val="clear" w:color="auto" w:fill="auto"/>
            <w:vAlign w:val="center"/>
          </w:tcPr>
          <w:p w14:paraId="25524AF2" w14:textId="77777777" w:rsidR="00700D09" w:rsidRDefault="00700D09">
            <w:pPr>
              <w:jc w:val="center"/>
              <w:rPr>
                <w:rFonts w:eastAsia="等线"/>
                <w:sz w:val="18"/>
                <w:szCs w:val="18"/>
              </w:rPr>
            </w:pPr>
          </w:p>
        </w:tc>
        <w:tc>
          <w:tcPr>
            <w:tcW w:w="446" w:type="dxa"/>
            <w:shd w:val="clear" w:color="auto" w:fill="auto"/>
            <w:noWrap/>
            <w:vAlign w:val="center"/>
          </w:tcPr>
          <w:p w14:paraId="6111F39D" w14:textId="77777777" w:rsidR="00700D09" w:rsidRDefault="00700D09">
            <w:pPr>
              <w:jc w:val="center"/>
              <w:rPr>
                <w:rFonts w:eastAsia="等线"/>
                <w:sz w:val="18"/>
                <w:szCs w:val="18"/>
              </w:rPr>
            </w:pPr>
          </w:p>
        </w:tc>
      </w:tr>
      <w:tr w:rsidR="00700D09" w14:paraId="269EC473" w14:textId="77777777">
        <w:trPr>
          <w:gridAfter w:val="1"/>
          <w:wAfter w:w="13" w:type="dxa"/>
          <w:trHeight w:val="290"/>
          <w:jc w:val="center"/>
        </w:trPr>
        <w:tc>
          <w:tcPr>
            <w:tcW w:w="479" w:type="dxa"/>
            <w:vMerge/>
            <w:shd w:val="clear" w:color="auto" w:fill="auto"/>
            <w:vAlign w:val="center"/>
          </w:tcPr>
          <w:p w14:paraId="2437D620"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D1E4186"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5CC4787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84F1FD5" w14:textId="77777777" w:rsidR="00700D09" w:rsidRDefault="00D117CC">
            <w:pPr>
              <w:jc w:val="center"/>
              <w:rPr>
                <w:rFonts w:eastAsia="宋体"/>
                <w:sz w:val="18"/>
                <w:szCs w:val="18"/>
              </w:rPr>
            </w:pPr>
            <w:r>
              <w:rPr>
                <w:rFonts w:eastAsia="宋体" w:hint="eastAsia"/>
                <w:sz w:val="18"/>
                <w:szCs w:val="18"/>
              </w:rPr>
              <w:t>HIS28002</w:t>
            </w:r>
          </w:p>
        </w:tc>
        <w:tc>
          <w:tcPr>
            <w:tcW w:w="1513" w:type="dxa"/>
            <w:shd w:val="clear" w:color="auto" w:fill="auto"/>
            <w:vAlign w:val="center"/>
          </w:tcPr>
          <w:p w14:paraId="0E853913" w14:textId="77777777" w:rsidR="00700D09" w:rsidRDefault="00D117CC">
            <w:pPr>
              <w:jc w:val="center"/>
              <w:rPr>
                <w:rFonts w:eastAsia="宋体"/>
                <w:sz w:val="18"/>
                <w:szCs w:val="18"/>
              </w:rPr>
            </w:pPr>
            <w:r>
              <w:rPr>
                <w:rFonts w:eastAsia="宋体" w:hint="eastAsia"/>
                <w:sz w:val="18"/>
                <w:szCs w:val="18"/>
              </w:rPr>
              <w:t>历史文化记录与影像历史</w:t>
            </w:r>
          </w:p>
        </w:tc>
        <w:tc>
          <w:tcPr>
            <w:tcW w:w="531" w:type="dxa"/>
            <w:shd w:val="clear" w:color="auto" w:fill="auto"/>
            <w:vAlign w:val="center"/>
          </w:tcPr>
          <w:p w14:paraId="27EB49C6"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0879E96E" w14:textId="77777777" w:rsidR="00700D09" w:rsidRDefault="00700D09">
            <w:pPr>
              <w:jc w:val="center"/>
              <w:rPr>
                <w:rFonts w:ascii="Segoe UI Symbol" w:eastAsia="等线" w:hAnsi="Segoe UI Symbol"/>
                <w:sz w:val="18"/>
                <w:szCs w:val="18"/>
              </w:rPr>
            </w:pPr>
          </w:p>
        </w:tc>
        <w:tc>
          <w:tcPr>
            <w:tcW w:w="512" w:type="dxa"/>
            <w:shd w:val="clear" w:color="auto" w:fill="auto"/>
            <w:vAlign w:val="center"/>
          </w:tcPr>
          <w:p w14:paraId="47FCD2CA"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492F6134" w14:textId="77777777" w:rsidR="00700D09" w:rsidRDefault="00D117CC">
            <w:pPr>
              <w:jc w:val="center"/>
              <w:rPr>
                <w:rFonts w:eastAsia="宋体"/>
                <w:sz w:val="18"/>
                <w:szCs w:val="18"/>
              </w:rPr>
            </w:pPr>
            <w:r>
              <w:rPr>
                <w:rFonts w:eastAsia="等线"/>
                <w:sz w:val="18"/>
                <w:szCs w:val="18"/>
              </w:rPr>
              <w:t>√</w:t>
            </w:r>
          </w:p>
        </w:tc>
        <w:tc>
          <w:tcPr>
            <w:tcW w:w="514" w:type="dxa"/>
            <w:shd w:val="clear" w:color="auto" w:fill="auto"/>
            <w:vAlign w:val="center"/>
          </w:tcPr>
          <w:p w14:paraId="39B0EF38" w14:textId="77777777" w:rsidR="00700D09" w:rsidRDefault="00700D09">
            <w:pPr>
              <w:jc w:val="center"/>
              <w:rPr>
                <w:rFonts w:eastAsia="宋体"/>
                <w:sz w:val="18"/>
                <w:szCs w:val="18"/>
              </w:rPr>
            </w:pPr>
          </w:p>
        </w:tc>
        <w:tc>
          <w:tcPr>
            <w:tcW w:w="514" w:type="dxa"/>
            <w:shd w:val="clear" w:color="auto" w:fill="auto"/>
            <w:vAlign w:val="center"/>
          </w:tcPr>
          <w:p w14:paraId="53D5FD53" w14:textId="77777777" w:rsidR="00700D09" w:rsidRDefault="00D117CC">
            <w:pPr>
              <w:jc w:val="center"/>
              <w:rPr>
                <w:rFonts w:eastAsia="宋体"/>
                <w:sz w:val="18"/>
                <w:szCs w:val="18"/>
              </w:rPr>
            </w:pPr>
            <w:r>
              <w:rPr>
                <w:rFonts w:eastAsia="等线"/>
                <w:sz w:val="18"/>
                <w:szCs w:val="18"/>
              </w:rPr>
              <w:t>√</w:t>
            </w:r>
          </w:p>
        </w:tc>
        <w:tc>
          <w:tcPr>
            <w:tcW w:w="514" w:type="dxa"/>
            <w:shd w:val="clear" w:color="auto" w:fill="auto"/>
            <w:vAlign w:val="center"/>
          </w:tcPr>
          <w:p w14:paraId="53644C04" w14:textId="77777777" w:rsidR="00700D09" w:rsidRDefault="00700D09">
            <w:pPr>
              <w:jc w:val="center"/>
              <w:rPr>
                <w:rFonts w:eastAsia="宋体"/>
                <w:sz w:val="18"/>
                <w:szCs w:val="18"/>
              </w:rPr>
            </w:pPr>
          </w:p>
        </w:tc>
        <w:tc>
          <w:tcPr>
            <w:tcW w:w="502" w:type="dxa"/>
            <w:shd w:val="clear" w:color="auto" w:fill="auto"/>
            <w:vAlign w:val="center"/>
          </w:tcPr>
          <w:p w14:paraId="49C520C0" w14:textId="77777777" w:rsidR="00700D09" w:rsidRDefault="00700D09">
            <w:pPr>
              <w:jc w:val="center"/>
              <w:rPr>
                <w:rFonts w:eastAsia="宋体"/>
                <w:sz w:val="18"/>
                <w:szCs w:val="18"/>
              </w:rPr>
            </w:pPr>
          </w:p>
        </w:tc>
        <w:tc>
          <w:tcPr>
            <w:tcW w:w="498" w:type="dxa"/>
            <w:shd w:val="clear" w:color="auto" w:fill="auto"/>
            <w:vAlign w:val="center"/>
          </w:tcPr>
          <w:p w14:paraId="2A8643C9" w14:textId="77777777" w:rsidR="00700D09" w:rsidRDefault="00700D09">
            <w:pPr>
              <w:jc w:val="center"/>
              <w:rPr>
                <w:rFonts w:eastAsia="宋体"/>
                <w:sz w:val="18"/>
                <w:szCs w:val="18"/>
              </w:rPr>
            </w:pPr>
          </w:p>
        </w:tc>
        <w:tc>
          <w:tcPr>
            <w:tcW w:w="486" w:type="dxa"/>
            <w:shd w:val="clear" w:color="auto" w:fill="auto"/>
            <w:vAlign w:val="center"/>
          </w:tcPr>
          <w:p w14:paraId="7BE34E48" w14:textId="77777777" w:rsidR="00700D09" w:rsidRDefault="00D117CC">
            <w:pPr>
              <w:jc w:val="center"/>
              <w:rPr>
                <w:rFonts w:eastAsia="宋体"/>
                <w:sz w:val="18"/>
                <w:szCs w:val="18"/>
              </w:rPr>
            </w:pPr>
            <w:r>
              <w:rPr>
                <w:rFonts w:eastAsia="等线"/>
                <w:sz w:val="18"/>
                <w:szCs w:val="18"/>
              </w:rPr>
              <w:t>32</w:t>
            </w:r>
          </w:p>
        </w:tc>
        <w:tc>
          <w:tcPr>
            <w:tcW w:w="424" w:type="dxa"/>
            <w:shd w:val="clear" w:color="auto" w:fill="auto"/>
            <w:vAlign w:val="center"/>
          </w:tcPr>
          <w:p w14:paraId="5A3F1F4F" w14:textId="77777777" w:rsidR="00700D09" w:rsidRDefault="00700D09">
            <w:pPr>
              <w:jc w:val="center"/>
              <w:rPr>
                <w:rFonts w:eastAsia="等线"/>
                <w:sz w:val="18"/>
                <w:szCs w:val="18"/>
              </w:rPr>
            </w:pPr>
          </w:p>
        </w:tc>
        <w:tc>
          <w:tcPr>
            <w:tcW w:w="573" w:type="dxa"/>
            <w:shd w:val="clear" w:color="auto" w:fill="auto"/>
            <w:vAlign w:val="center"/>
          </w:tcPr>
          <w:p w14:paraId="42A0FCFB" w14:textId="77777777" w:rsidR="00700D09" w:rsidRDefault="00700D09">
            <w:pPr>
              <w:jc w:val="center"/>
              <w:rPr>
                <w:rFonts w:eastAsia="等线"/>
                <w:sz w:val="18"/>
                <w:szCs w:val="18"/>
              </w:rPr>
            </w:pPr>
          </w:p>
        </w:tc>
        <w:tc>
          <w:tcPr>
            <w:tcW w:w="446" w:type="dxa"/>
            <w:shd w:val="clear" w:color="auto" w:fill="auto"/>
            <w:noWrap/>
            <w:vAlign w:val="center"/>
          </w:tcPr>
          <w:p w14:paraId="3515F683" w14:textId="77777777" w:rsidR="00700D09" w:rsidRDefault="00700D09">
            <w:pPr>
              <w:jc w:val="center"/>
              <w:rPr>
                <w:rFonts w:eastAsia="等线"/>
                <w:sz w:val="18"/>
                <w:szCs w:val="18"/>
              </w:rPr>
            </w:pPr>
          </w:p>
        </w:tc>
      </w:tr>
      <w:tr w:rsidR="00700D09" w14:paraId="56737EA0" w14:textId="77777777">
        <w:trPr>
          <w:gridAfter w:val="1"/>
          <w:wAfter w:w="13" w:type="dxa"/>
          <w:trHeight w:val="290"/>
          <w:jc w:val="center"/>
        </w:trPr>
        <w:tc>
          <w:tcPr>
            <w:tcW w:w="479" w:type="dxa"/>
            <w:vMerge/>
            <w:shd w:val="clear" w:color="auto" w:fill="auto"/>
            <w:vAlign w:val="center"/>
          </w:tcPr>
          <w:p w14:paraId="33E346D8"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121A8D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357B1F9"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6538430" w14:textId="77777777" w:rsidR="00700D09" w:rsidRDefault="00D117CC">
            <w:pPr>
              <w:jc w:val="center"/>
              <w:rPr>
                <w:rFonts w:eastAsia="宋体"/>
                <w:sz w:val="18"/>
                <w:szCs w:val="18"/>
              </w:rPr>
            </w:pPr>
            <w:r>
              <w:rPr>
                <w:rFonts w:eastAsia="宋体" w:hint="eastAsia"/>
                <w:sz w:val="18"/>
                <w:szCs w:val="18"/>
              </w:rPr>
              <w:t>HIS28003</w:t>
            </w:r>
          </w:p>
        </w:tc>
        <w:tc>
          <w:tcPr>
            <w:tcW w:w="1513" w:type="dxa"/>
            <w:shd w:val="clear" w:color="auto" w:fill="auto"/>
            <w:vAlign w:val="center"/>
          </w:tcPr>
          <w:p w14:paraId="4D02DA1D" w14:textId="77777777" w:rsidR="00700D09" w:rsidRDefault="00D117CC">
            <w:pPr>
              <w:jc w:val="center"/>
              <w:rPr>
                <w:rFonts w:eastAsia="宋体"/>
                <w:sz w:val="18"/>
                <w:szCs w:val="18"/>
              </w:rPr>
            </w:pPr>
            <w:r>
              <w:rPr>
                <w:rFonts w:eastAsia="宋体" w:hint="eastAsia"/>
                <w:sz w:val="18"/>
                <w:szCs w:val="18"/>
              </w:rPr>
              <w:t>历史影像与文化创意</w:t>
            </w:r>
          </w:p>
        </w:tc>
        <w:tc>
          <w:tcPr>
            <w:tcW w:w="531" w:type="dxa"/>
            <w:shd w:val="clear" w:color="auto" w:fill="auto"/>
            <w:vAlign w:val="center"/>
          </w:tcPr>
          <w:p w14:paraId="0176589D"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34323CDA" w14:textId="77777777" w:rsidR="00700D09" w:rsidRDefault="00700D09">
            <w:pPr>
              <w:jc w:val="center"/>
              <w:rPr>
                <w:rFonts w:ascii="Segoe UI Symbol" w:eastAsia="等线" w:hAnsi="Segoe UI Symbol"/>
                <w:sz w:val="18"/>
                <w:szCs w:val="18"/>
              </w:rPr>
            </w:pPr>
          </w:p>
        </w:tc>
        <w:tc>
          <w:tcPr>
            <w:tcW w:w="512" w:type="dxa"/>
            <w:shd w:val="clear" w:color="auto" w:fill="auto"/>
            <w:vAlign w:val="center"/>
          </w:tcPr>
          <w:p w14:paraId="06554B6B"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113B0D25" w14:textId="77777777" w:rsidR="00700D09" w:rsidRDefault="00D117CC">
            <w:pPr>
              <w:jc w:val="center"/>
              <w:rPr>
                <w:rFonts w:eastAsia="宋体"/>
                <w:sz w:val="18"/>
                <w:szCs w:val="18"/>
              </w:rPr>
            </w:pPr>
            <w:r>
              <w:rPr>
                <w:rFonts w:eastAsia="等线"/>
                <w:sz w:val="18"/>
                <w:szCs w:val="18"/>
              </w:rPr>
              <w:t>√</w:t>
            </w:r>
          </w:p>
        </w:tc>
        <w:tc>
          <w:tcPr>
            <w:tcW w:w="514" w:type="dxa"/>
            <w:shd w:val="clear" w:color="auto" w:fill="auto"/>
            <w:vAlign w:val="center"/>
          </w:tcPr>
          <w:p w14:paraId="2174084B" w14:textId="77777777" w:rsidR="00700D09" w:rsidRDefault="00700D09">
            <w:pPr>
              <w:jc w:val="center"/>
              <w:rPr>
                <w:rFonts w:eastAsia="宋体"/>
                <w:sz w:val="18"/>
                <w:szCs w:val="18"/>
              </w:rPr>
            </w:pPr>
          </w:p>
        </w:tc>
        <w:tc>
          <w:tcPr>
            <w:tcW w:w="514" w:type="dxa"/>
            <w:shd w:val="clear" w:color="auto" w:fill="auto"/>
            <w:vAlign w:val="center"/>
          </w:tcPr>
          <w:p w14:paraId="7B6ED7C8" w14:textId="77777777" w:rsidR="00700D09" w:rsidRDefault="00D117CC">
            <w:pPr>
              <w:jc w:val="center"/>
              <w:rPr>
                <w:rFonts w:eastAsia="宋体"/>
                <w:sz w:val="18"/>
                <w:szCs w:val="18"/>
              </w:rPr>
            </w:pPr>
            <w:r>
              <w:rPr>
                <w:rFonts w:eastAsia="等线"/>
                <w:sz w:val="18"/>
                <w:szCs w:val="18"/>
              </w:rPr>
              <w:t>√</w:t>
            </w:r>
          </w:p>
        </w:tc>
        <w:tc>
          <w:tcPr>
            <w:tcW w:w="514" w:type="dxa"/>
            <w:shd w:val="clear" w:color="auto" w:fill="auto"/>
            <w:vAlign w:val="center"/>
          </w:tcPr>
          <w:p w14:paraId="6659147E" w14:textId="77777777" w:rsidR="00700D09" w:rsidRDefault="00700D09">
            <w:pPr>
              <w:jc w:val="center"/>
              <w:rPr>
                <w:rFonts w:eastAsia="宋体"/>
                <w:sz w:val="18"/>
                <w:szCs w:val="18"/>
              </w:rPr>
            </w:pPr>
          </w:p>
        </w:tc>
        <w:tc>
          <w:tcPr>
            <w:tcW w:w="502" w:type="dxa"/>
            <w:shd w:val="clear" w:color="auto" w:fill="auto"/>
            <w:vAlign w:val="center"/>
          </w:tcPr>
          <w:p w14:paraId="02741F89" w14:textId="77777777" w:rsidR="00700D09" w:rsidRDefault="00700D09">
            <w:pPr>
              <w:jc w:val="center"/>
              <w:rPr>
                <w:rFonts w:eastAsia="宋体"/>
                <w:sz w:val="18"/>
                <w:szCs w:val="18"/>
              </w:rPr>
            </w:pPr>
          </w:p>
        </w:tc>
        <w:tc>
          <w:tcPr>
            <w:tcW w:w="498" w:type="dxa"/>
            <w:shd w:val="clear" w:color="auto" w:fill="auto"/>
            <w:vAlign w:val="center"/>
          </w:tcPr>
          <w:p w14:paraId="3BEA849D" w14:textId="77777777" w:rsidR="00700D09" w:rsidRDefault="00700D09">
            <w:pPr>
              <w:jc w:val="center"/>
              <w:rPr>
                <w:rFonts w:eastAsia="宋体"/>
                <w:sz w:val="18"/>
                <w:szCs w:val="18"/>
              </w:rPr>
            </w:pPr>
          </w:p>
        </w:tc>
        <w:tc>
          <w:tcPr>
            <w:tcW w:w="486" w:type="dxa"/>
            <w:shd w:val="clear" w:color="auto" w:fill="auto"/>
            <w:vAlign w:val="center"/>
          </w:tcPr>
          <w:p w14:paraId="2EEE5D92" w14:textId="77777777" w:rsidR="00700D09" w:rsidRDefault="00D117CC">
            <w:pPr>
              <w:jc w:val="center"/>
              <w:rPr>
                <w:rFonts w:eastAsia="宋体"/>
                <w:sz w:val="18"/>
                <w:szCs w:val="18"/>
              </w:rPr>
            </w:pPr>
            <w:r>
              <w:rPr>
                <w:rFonts w:eastAsia="等线"/>
                <w:sz w:val="18"/>
                <w:szCs w:val="18"/>
              </w:rPr>
              <w:t>32</w:t>
            </w:r>
          </w:p>
        </w:tc>
        <w:tc>
          <w:tcPr>
            <w:tcW w:w="424" w:type="dxa"/>
            <w:shd w:val="clear" w:color="auto" w:fill="auto"/>
            <w:vAlign w:val="center"/>
          </w:tcPr>
          <w:p w14:paraId="09886F0D" w14:textId="77777777" w:rsidR="00700D09" w:rsidRDefault="00700D09">
            <w:pPr>
              <w:jc w:val="center"/>
              <w:rPr>
                <w:rFonts w:eastAsia="等线"/>
                <w:sz w:val="18"/>
                <w:szCs w:val="18"/>
              </w:rPr>
            </w:pPr>
          </w:p>
        </w:tc>
        <w:tc>
          <w:tcPr>
            <w:tcW w:w="573" w:type="dxa"/>
            <w:shd w:val="clear" w:color="auto" w:fill="auto"/>
            <w:vAlign w:val="center"/>
          </w:tcPr>
          <w:p w14:paraId="5219045D" w14:textId="77777777" w:rsidR="00700D09" w:rsidRDefault="00700D09">
            <w:pPr>
              <w:jc w:val="center"/>
              <w:rPr>
                <w:rFonts w:eastAsia="等线"/>
                <w:sz w:val="18"/>
                <w:szCs w:val="18"/>
              </w:rPr>
            </w:pPr>
          </w:p>
        </w:tc>
        <w:tc>
          <w:tcPr>
            <w:tcW w:w="446" w:type="dxa"/>
            <w:shd w:val="clear" w:color="auto" w:fill="auto"/>
            <w:noWrap/>
            <w:vAlign w:val="center"/>
          </w:tcPr>
          <w:p w14:paraId="24C937EE" w14:textId="77777777" w:rsidR="00700D09" w:rsidRDefault="00700D09">
            <w:pPr>
              <w:jc w:val="center"/>
              <w:rPr>
                <w:rFonts w:eastAsia="等线"/>
                <w:sz w:val="18"/>
                <w:szCs w:val="18"/>
              </w:rPr>
            </w:pPr>
          </w:p>
        </w:tc>
      </w:tr>
      <w:tr w:rsidR="00700D09" w14:paraId="1F19CBF2" w14:textId="77777777">
        <w:trPr>
          <w:gridAfter w:val="1"/>
          <w:wAfter w:w="13" w:type="dxa"/>
          <w:trHeight w:val="290"/>
          <w:jc w:val="center"/>
        </w:trPr>
        <w:tc>
          <w:tcPr>
            <w:tcW w:w="479" w:type="dxa"/>
            <w:vMerge/>
            <w:shd w:val="clear" w:color="auto" w:fill="auto"/>
            <w:vAlign w:val="center"/>
          </w:tcPr>
          <w:p w14:paraId="27CD9FC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678A05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2CAB0E4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94FA53E" w14:textId="77777777" w:rsidR="00700D09" w:rsidRDefault="00D117CC">
            <w:pPr>
              <w:jc w:val="center"/>
              <w:rPr>
                <w:rFonts w:eastAsia="宋体"/>
                <w:sz w:val="18"/>
                <w:szCs w:val="18"/>
              </w:rPr>
            </w:pPr>
            <w:r>
              <w:rPr>
                <w:rFonts w:eastAsia="宋体" w:hint="eastAsia"/>
                <w:sz w:val="18"/>
                <w:szCs w:val="18"/>
              </w:rPr>
              <w:t>HIS28004</w:t>
            </w:r>
          </w:p>
        </w:tc>
        <w:tc>
          <w:tcPr>
            <w:tcW w:w="1513" w:type="dxa"/>
            <w:shd w:val="clear" w:color="auto" w:fill="auto"/>
            <w:vAlign w:val="center"/>
          </w:tcPr>
          <w:p w14:paraId="3F830122" w14:textId="77777777" w:rsidR="00700D09" w:rsidRDefault="00D117CC">
            <w:pPr>
              <w:jc w:val="center"/>
              <w:rPr>
                <w:rFonts w:eastAsia="宋体"/>
                <w:sz w:val="18"/>
                <w:szCs w:val="18"/>
              </w:rPr>
            </w:pPr>
            <w:r>
              <w:rPr>
                <w:rFonts w:eastAsia="宋体" w:hint="eastAsia"/>
                <w:sz w:val="18"/>
                <w:szCs w:val="18"/>
              </w:rPr>
              <w:t>口述历史</w:t>
            </w:r>
          </w:p>
        </w:tc>
        <w:tc>
          <w:tcPr>
            <w:tcW w:w="531" w:type="dxa"/>
            <w:shd w:val="clear" w:color="auto" w:fill="auto"/>
            <w:vAlign w:val="center"/>
          </w:tcPr>
          <w:p w14:paraId="1FCF4561"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6DA54D69" w14:textId="77777777" w:rsidR="00700D09" w:rsidRDefault="00700D09">
            <w:pPr>
              <w:jc w:val="center"/>
              <w:rPr>
                <w:rFonts w:ascii="Segoe UI Symbol" w:eastAsia="等线" w:hAnsi="Segoe UI Symbol"/>
                <w:sz w:val="18"/>
                <w:szCs w:val="18"/>
              </w:rPr>
            </w:pPr>
          </w:p>
        </w:tc>
        <w:tc>
          <w:tcPr>
            <w:tcW w:w="512" w:type="dxa"/>
            <w:shd w:val="clear" w:color="auto" w:fill="auto"/>
            <w:vAlign w:val="center"/>
          </w:tcPr>
          <w:p w14:paraId="7997B7AB"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4C6E0525" w14:textId="77777777" w:rsidR="00700D09" w:rsidRDefault="00700D09">
            <w:pPr>
              <w:jc w:val="center"/>
              <w:rPr>
                <w:rFonts w:eastAsia="宋体"/>
                <w:sz w:val="18"/>
                <w:szCs w:val="18"/>
              </w:rPr>
            </w:pPr>
          </w:p>
        </w:tc>
        <w:tc>
          <w:tcPr>
            <w:tcW w:w="514" w:type="dxa"/>
            <w:shd w:val="clear" w:color="auto" w:fill="auto"/>
            <w:vAlign w:val="center"/>
          </w:tcPr>
          <w:p w14:paraId="33C8372E" w14:textId="77777777" w:rsidR="00700D09" w:rsidRDefault="00D117CC">
            <w:pPr>
              <w:jc w:val="center"/>
              <w:rPr>
                <w:rFonts w:eastAsia="宋体"/>
                <w:sz w:val="18"/>
                <w:szCs w:val="18"/>
              </w:rPr>
            </w:pPr>
            <w:r>
              <w:rPr>
                <w:rFonts w:eastAsia="等线"/>
                <w:sz w:val="18"/>
                <w:szCs w:val="18"/>
              </w:rPr>
              <w:t>√</w:t>
            </w:r>
          </w:p>
        </w:tc>
        <w:tc>
          <w:tcPr>
            <w:tcW w:w="514" w:type="dxa"/>
            <w:shd w:val="clear" w:color="auto" w:fill="auto"/>
            <w:vAlign w:val="center"/>
          </w:tcPr>
          <w:p w14:paraId="22F9B847" w14:textId="77777777" w:rsidR="00700D09" w:rsidRDefault="00700D09">
            <w:pPr>
              <w:jc w:val="center"/>
              <w:rPr>
                <w:rFonts w:eastAsia="宋体"/>
                <w:sz w:val="18"/>
                <w:szCs w:val="18"/>
              </w:rPr>
            </w:pPr>
          </w:p>
        </w:tc>
        <w:tc>
          <w:tcPr>
            <w:tcW w:w="514" w:type="dxa"/>
            <w:shd w:val="clear" w:color="auto" w:fill="auto"/>
            <w:vAlign w:val="center"/>
          </w:tcPr>
          <w:p w14:paraId="611F4A17" w14:textId="77777777" w:rsidR="00700D09" w:rsidRDefault="00D117CC">
            <w:pPr>
              <w:jc w:val="center"/>
              <w:rPr>
                <w:rFonts w:eastAsia="宋体"/>
                <w:sz w:val="18"/>
                <w:szCs w:val="18"/>
              </w:rPr>
            </w:pPr>
            <w:r>
              <w:rPr>
                <w:rFonts w:eastAsia="等线"/>
                <w:sz w:val="18"/>
                <w:szCs w:val="18"/>
              </w:rPr>
              <w:t>√</w:t>
            </w:r>
          </w:p>
        </w:tc>
        <w:tc>
          <w:tcPr>
            <w:tcW w:w="502" w:type="dxa"/>
            <w:shd w:val="clear" w:color="auto" w:fill="auto"/>
            <w:vAlign w:val="center"/>
          </w:tcPr>
          <w:p w14:paraId="086A4D71" w14:textId="77777777" w:rsidR="00700D09" w:rsidRDefault="00700D09">
            <w:pPr>
              <w:jc w:val="center"/>
              <w:rPr>
                <w:rFonts w:eastAsia="宋体"/>
                <w:sz w:val="18"/>
                <w:szCs w:val="18"/>
              </w:rPr>
            </w:pPr>
          </w:p>
        </w:tc>
        <w:tc>
          <w:tcPr>
            <w:tcW w:w="498" w:type="dxa"/>
            <w:shd w:val="clear" w:color="auto" w:fill="auto"/>
            <w:vAlign w:val="center"/>
          </w:tcPr>
          <w:p w14:paraId="7129AFE8" w14:textId="77777777" w:rsidR="00700D09" w:rsidRDefault="00700D09">
            <w:pPr>
              <w:jc w:val="center"/>
              <w:rPr>
                <w:rFonts w:eastAsia="宋体"/>
                <w:sz w:val="18"/>
                <w:szCs w:val="18"/>
              </w:rPr>
            </w:pPr>
          </w:p>
        </w:tc>
        <w:tc>
          <w:tcPr>
            <w:tcW w:w="486" w:type="dxa"/>
            <w:shd w:val="clear" w:color="auto" w:fill="auto"/>
            <w:vAlign w:val="center"/>
          </w:tcPr>
          <w:p w14:paraId="674E3889" w14:textId="77777777" w:rsidR="00700D09" w:rsidRDefault="00D117CC">
            <w:pPr>
              <w:jc w:val="center"/>
              <w:rPr>
                <w:rFonts w:eastAsia="宋体"/>
                <w:sz w:val="18"/>
                <w:szCs w:val="18"/>
              </w:rPr>
            </w:pPr>
            <w:r>
              <w:rPr>
                <w:rFonts w:eastAsia="等线"/>
                <w:sz w:val="18"/>
                <w:szCs w:val="18"/>
              </w:rPr>
              <w:t>32</w:t>
            </w:r>
          </w:p>
        </w:tc>
        <w:tc>
          <w:tcPr>
            <w:tcW w:w="424" w:type="dxa"/>
            <w:shd w:val="clear" w:color="auto" w:fill="auto"/>
            <w:vAlign w:val="center"/>
          </w:tcPr>
          <w:p w14:paraId="3EDBD748" w14:textId="77777777" w:rsidR="00700D09" w:rsidRDefault="00700D09">
            <w:pPr>
              <w:jc w:val="center"/>
              <w:rPr>
                <w:rFonts w:eastAsia="等线"/>
                <w:sz w:val="18"/>
                <w:szCs w:val="18"/>
              </w:rPr>
            </w:pPr>
          </w:p>
        </w:tc>
        <w:tc>
          <w:tcPr>
            <w:tcW w:w="573" w:type="dxa"/>
            <w:shd w:val="clear" w:color="auto" w:fill="auto"/>
            <w:vAlign w:val="center"/>
          </w:tcPr>
          <w:p w14:paraId="12DEB422" w14:textId="77777777" w:rsidR="00700D09" w:rsidRDefault="00700D09">
            <w:pPr>
              <w:jc w:val="center"/>
              <w:rPr>
                <w:rFonts w:eastAsia="等线"/>
                <w:sz w:val="18"/>
                <w:szCs w:val="18"/>
              </w:rPr>
            </w:pPr>
          </w:p>
        </w:tc>
        <w:tc>
          <w:tcPr>
            <w:tcW w:w="446" w:type="dxa"/>
            <w:shd w:val="clear" w:color="auto" w:fill="auto"/>
            <w:noWrap/>
            <w:vAlign w:val="center"/>
          </w:tcPr>
          <w:p w14:paraId="04B14111" w14:textId="77777777" w:rsidR="00700D09" w:rsidRDefault="00700D09">
            <w:pPr>
              <w:jc w:val="center"/>
              <w:rPr>
                <w:rFonts w:eastAsia="等线"/>
                <w:sz w:val="18"/>
                <w:szCs w:val="18"/>
              </w:rPr>
            </w:pPr>
          </w:p>
        </w:tc>
      </w:tr>
      <w:tr w:rsidR="00700D09" w14:paraId="68E4A40B" w14:textId="77777777">
        <w:trPr>
          <w:gridAfter w:val="1"/>
          <w:wAfter w:w="13" w:type="dxa"/>
          <w:trHeight w:val="290"/>
          <w:jc w:val="center"/>
        </w:trPr>
        <w:tc>
          <w:tcPr>
            <w:tcW w:w="479" w:type="dxa"/>
            <w:vMerge/>
            <w:shd w:val="clear" w:color="auto" w:fill="auto"/>
            <w:vAlign w:val="center"/>
          </w:tcPr>
          <w:p w14:paraId="3BB1C12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D4CD96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83C25A4"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67D08C1" w14:textId="77777777" w:rsidR="00700D09" w:rsidRDefault="00D117CC">
            <w:pPr>
              <w:jc w:val="center"/>
              <w:rPr>
                <w:rFonts w:eastAsia="宋体"/>
                <w:sz w:val="18"/>
                <w:szCs w:val="18"/>
              </w:rPr>
            </w:pPr>
            <w:r>
              <w:rPr>
                <w:rFonts w:eastAsia="宋体" w:hint="eastAsia"/>
                <w:sz w:val="18"/>
                <w:szCs w:val="18"/>
              </w:rPr>
              <w:t>HIS28005</w:t>
            </w:r>
          </w:p>
        </w:tc>
        <w:tc>
          <w:tcPr>
            <w:tcW w:w="1513" w:type="dxa"/>
            <w:shd w:val="clear" w:color="auto" w:fill="auto"/>
            <w:vAlign w:val="center"/>
          </w:tcPr>
          <w:p w14:paraId="75C59779" w14:textId="77777777" w:rsidR="00700D09" w:rsidRDefault="00D117CC">
            <w:pPr>
              <w:jc w:val="center"/>
              <w:rPr>
                <w:rFonts w:eastAsia="宋体"/>
                <w:sz w:val="18"/>
                <w:szCs w:val="18"/>
              </w:rPr>
            </w:pPr>
            <w:r>
              <w:rPr>
                <w:rFonts w:eastAsia="宋体" w:hint="eastAsia"/>
                <w:sz w:val="18"/>
                <w:szCs w:val="18"/>
              </w:rPr>
              <w:t>影像史学概论</w:t>
            </w:r>
          </w:p>
        </w:tc>
        <w:tc>
          <w:tcPr>
            <w:tcW w:w="531" w:type="dxa"/>
            <w:shd w:val="clear" w:color="auto" w:fill="auto"/>
            <w:vAlign w:val="center"/>
          </w:tcPr>
          <w:p w14:paraId="3850E21C"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11FF2E68" w14:textId="77777777" w:rsidR="00700D09" w:rsidRDefault="00700D09">
            <w:pPr>
              <w:jc w:val="center"/>
              <w:rPr>
                <w:rFonts w:ascii="Segoe UI Symbol" w:eastAsia="等线" w:hAnsi="Segoe UI Symbol"/>
                <w:sz w:val="18"/>
                <w:szCs w:val="18"/>
              </w:rPr>
            </w:pPr>
          </w:p>
        </w:tc>
        <w:tc>
          <w:tcPr>
            <w:tcW w:w="512" w:type="dxa"/>
            <w:shd w:val="clear" w:color="auto" w:fill="auto"/>
            <w:vAlign w:val="center"/>
          </w:tcPr>
          <w:p w14:paraId="05A40448"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0044EFFD" w14:textId="77777777" w:rsidR="00700D09" w:rsidRDefault="00700D09">
            <w:pPr>
              <w:jc w:val="center"/>
              <w:rPr>
                <w:rFonts w:eastAsia="宋体"/>
                <w:sz w:val="18"/>
                <w:szCs w:val="18"/>
              </w:rPr>
            </w:pPr>
          </w:p>
        </w:tc>
        <w:tc>
          <w:tcPr>
            <w:tcW w:w="514" w:type="dxa"/>
            <w:shd w:val="clear" w:color="auto" w:fill="auto"/>
            <w:vAlign w:val="center"/>
          </w:tcPr>
          <w:p w14:paraId="6FB7685E" w14:textId="77777777" w:rsidR="00700D09" w:rsidRDefault="00D117CC">
            <w:pPr>
              <w:jc w:val="center"/>
              <w:rPr>
                <w:rFonts w:eastAsia="宋体"/>
                <w:sz w:val="18"/>
                <w:szCs w:val="18"/>
              </w:rPr>
            </w:pPr>
            <w:r>
              <w:rPr>
                <w:rFonts w:eastAsia="等线"/>
                <w:sz w:val="18"/>
                <w:szCs w:val="18"/>
              </w:rPr>
              <w:t>√</w:t>
            </w:r>
          </w:p>
        </w:tc>
        <w:tc>
          <w:tcPr>
            <w:tcW w:w="514" w:type="dxa"/>
            <w:shd w:val="clear" w:color="auto" w:fill="auto"/>
            <w:vAlign w:val="center"/>
          </w:tcPr>
          <w:p w14:paraId="6A2BC579" w14:textId="77777777" w:rsidR="00700D09" w:rsidRDefault="00700D09">
            <w:pPr>
              <w:jc w:val="center"/>
              <w:rPr>
                <w:rFonts w:eastAsia="宋体"/>
                <w:sz w:val="18"/>
                <w:szCs w:val="18"/>
              </w:rPr>
            </w:pPr>
          </w:p>
        </w:tc>
        <w:tc>
          <w:tcPr>
            <w:tcW w:w="514" w:type="dxa"/>
            <w:shd w:val="clear" w:color="auto" w:fill="auto"/>
            <w:vAlign w:val="center"/>
          </w:tcPr>
          <w:p w14:paraId="2C43ADC4" w14:textId="77777777" w:rsidR="00700D09" w:rsidRDefault="00D117CC">
            <w:pPr>
              <w:jc w:val="center"/>
              <w:rPr>
                <w:rFonts w:eastAsia="宋体"/>
                <w:sz w:val="18"/>
                <w:szCs w:val="18"/>
              </w:rPr>
            </w:pPr>
            <w:r>
              <w:rPr>
                <w:rFonts w:eastAsia="等线"/>
                <w:sz w:val="18"/>
                <w:szCs w:val="18"/>
              </w:rPr>
              <w:t>√</w:t>
            </w:r>
          </w:p>
        </w:tc>
        <w:tc>
          <w:tcPr>
            <w:tcW w:w="502" w:type="dxa"/>
            <w:shd w:val="clear" w:color="auto" w:fill="auto"/>
            <w:vAlign w:val="center"/>
          </w:tcPr>
          <w:p w14:paraId="3B6E06E1" w14:textId="77777777" w:rsidR="00700D09" w:rsidRDefault="00700D09">
            <w:pPr>
              <w:jc w:val="center"/>
              <w:rPr>
                <w:rFonts w:eastAsia="宋体"/>
                <w:sz w:val="18"/>
                <w:szCs w:val="18"/>
              </w:rPr>
            </w:pPr>
          </w:p>
        </w:tc>
        <w:tc>
          <w:tcPr>
            <w:tcW w:w="498" w:type="dxa"/>
            <w:shd w:val="clear" w:color="auto" w:fill="auto"/>
            <w:vAlign w:val="center"/>
          </w:tcPr>
          <w:p w14:paraId="070AB4F1" w14:textId="77777777" w:rsidR="00700D09" w:rsidRDefault="00700D09">
            <w:pPr>
              <w:jc w:val="center"/>
              <w:rPr>
                <w:rFonts w:eastAsia="宋体"/>
                <w:sz w:val="18"/>
                <w:szCs w:val="18"/>
              </w:rPr>
            </w:pPr>
          </w:p>
        </w:tc>
        <w:tc>
          <w:tcPr>
            <w:tcW w:w="486" w:type="dxa"/>
            <w:shd w:val="clear" w:color="auto" w:fill="auto"/>
            <w:vAlign w:val="center"/>
          </w:tcPr>
          <w:p w14:paraId="40CC34CD" w14:textId="77777777" w:rsidR="00700D09" w:rsidRDefault="00D117CC">
            <w:pPr>
              <w:jc w:val="center"/>
              <w:rPr>
                <w:rFonts w:eastAsia="宋体"/>
                <w:sz w:val="18"/>
                <w:szCs w:val="18"/>
              </w:rPr>
            </w:pPr>
            <w:r>
              <w:rPr>
                <w:rFonts w:eastAsia="等线"/>
                <w:sz w:val="18"/>
                <w:szCs w:val="18"/>
              </w:rPr>
              <w:t>32</w:t>
            </w:r>
          </w:p>
        </w:tc>
        <w:tc>
          <w:tcPr>
            <w:tcW w:w="424" w:type="dxa"/>
            <w:shd w:val="clear" w:color="auto" w:fill="auto"/>
            <w:vAlign w:val="center"/>
          </w:tcPr>
          <w:p w14:paraId="75127F9A" w14:textId="77777777" w:rsidR="00700D09" w:rsidRDefault="00700D09">
            <w:pPr>
              <w:jc w:val="center"/>
              <w:rPr>
                <w:rFonts w:eastAsia="等线"/>
                <w:sz w:val="18"/>
                <w:szCs w:val="18"/>
              </w:rPr>
            </w:pPr>
          </w:p>
        </w:tc>
        <w:tc>
          <w:tcPr>
            <w:tcW w:w="573" w:type="dxa"/>
            <w:shd w:val="clear" w:color="auto" w:fill="auto"/>
            <w:vAlign w:val="center"/>
          </w:tcPr>
          <w:p w14:paraId="61B61CB2" w14:textId="77777777" w:rsidR="00700D09" w:rsidRDefault="00700D09">
            <w:pPr>
              <w:jc w:val="center"/>
              <w:rPr>
                <w:rFonts w:eastAsia="等线"/>
                <w:sz w:val="18"/>
                <w:szCs w:val="18"/>
              </w:rPr>
            </w:pPr>
          </w:p>
        </w:tc>
        <w:tc>
          <w:tcPr>
            <w:tcW w:w="446" w:type="dxa"/>
            <w:shd w:val="clear" w:color="auto" w:fill="auto"/>
            <w:noWrap/>
            <w:vAlign w:val="center"/>
          </w:tcPr>
          <w:p w14:paraId="2277CC48" w14:textId="77777777" w:rsidR="00700D09" w:rsidRDefault="00700D09">
            <w:pPr>
              <w:jc w:val="center"/>
              <w:rPr>
                <w:rFonts w:eastAsia="等线"/>
                <w:sz w:val="18"/>
                <w:szCs w:val="18"/>
              </w:rPr>
            </w:pPr>
          </w:p>
        </w:tc>
      </w:tr>
      <w:tr w:rsidR="00700D09" w14:paraId="5B5A7DB8" w14:textId="77777777">
        <w:trPr>
          <w:gridAfter w:val="1"/>
          <w:wAfter w:w="13" w:type="dxa"/>
          <w:trHeight w:val="290"/>
          <w:jc w:val="center"/>
        </w:trPr>
        <w:tc>
          <w:tcPr>
            <w:tcW w:w="479" w:type="dxa"/>
            <w:vMerge/>
            <w:shd w:val="clear" w:color="auto" w:fill="auto"/>
            <w:vAlign w:val="center"/>
          </w:tcPr>
          <w:p w14:paraId="26763B8D"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0D745E0"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DA057F2"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B5ADA40" w14:textId="77777777" w:rsidR="00700D09" w:rsidRDefault="00D117CC">
            <w:pPr>
              <w:jc w:val="center"/>
              <w:rPr>
                <w:rFonts w:eastAsia="宋体"/>
                <w:sz w:val="18"/>
                <w:szCs w:val="18"/>
              </w:rPr>
            </w:pPr>
            <w:r>
              <w:rPr>
                <w:rFonts w:eastAsia="宋体" w:hint="eastAsia"/>
                <w:sz w:val="18"/>
                <w:szCs w:val="18"/>
              </w:rPr>
              <w:t>HIS28006</w:t>
            </w:r>
          </w:p>
        </w:tc>
        <w:tc>
          <w:tcPr>
            <w:tcW w:w="1513" w:type="dxa"/>
            <w:shd w:val="clear" w:color="auto" w:fill="auto"/>
            <w:vAlign w:val="center"/>
          </w:tcPr>
          <w:p w14:paraId="37737C21" w14:textId="77777777" w:rsidR="00700D09" w:rsidRDefault="00D117CC">
            <w:pPr>
              <w:jc w:val="center"/>
              <w:rPr>
                <w:rFonts w:eastAsia="宋体"/>
                <w:sz w:val="18"/>
                <w:szCs w:val="18"/>
              </w:rPr>
            </w:pPr>
            <w:r>
              <w:rPr>
                <w:rFonts w:eastAsia="宋体" w:hint="eastAsia"/>
                <w:sz w:val="18"/>
                <w:szCs w:val="18"/>
              </w:rPr>
              <w:t>技术革新与人类文明发展史</w:t>
            </w:r>
          </w:p>
        </w:tc>
        <w:tc>
          <w:tcPr>
            <w:tcW w:w="531" w:type="dxa"/>
            <w:shd w:val="clear" w:color="auto" w:fill="auto"/>
            <w:vAlign w:val="center"/>
          </w:tcPr>
          <w:p w14:paraId="646DBE46"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61297DC9" w14:textId="77777777" w:rsidR="00700D09" w:rsidRDefault="00700D09">
            <w:pPr>
              <w:jc w:val="center"/>
              <w:rPr>
                <w:rFonts w:ascii="Segoe UI Symbol" w:eastAsia="等线" w:hAnsi="Segoe UI Symbol"/>
                <w:sz w:val="18"/>
                <w:szCs w:val="18"/>
              </w:rPr>
            </w:pPr>
          </w:p>
        </w:tc>
        <w:tc>
          <w:tcPr>
            <w:tcW w:w="512" w:type="dxa"/>
            <w:shd w:val="clear" w:color="auto" w:fill="auto"/>
            <w:vAlign w:val="center"/>
          </w:tcPr>
          <w:p w14:paraId="0FCB799D"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0C053D9A" w14:textId="77777777" w:rsidR="00700D09" w:rsidRDefault="00700D09">
            <w:pPr>
              <w:jc w:val="center"/>
              <w:rPr>
                <w:rFonts w:eastAsia="宋体"/>
                <w:sz w:val="18"/>
                <w:szCs w:val="18"/>
              </w:rPr>
            </w:pPr>
          </w:p>
        </w:tc>
        <w:tc>
          <w:tcPr>
            <w:tcW w:w="514" w:type="dxa"/>
            <w:shd w:val="clear" w:color="auto" w:fill="auto"/>
            <w:vAlign w:val="center"/>
          </w:tcPr>
          <w:p w14:paraId="4018EDF3" w14:textId="77777777" w:rsidR="00700D09" w:rsidRDefault="00700D09">
            <w:pPr>
              <w:jc w:val="center"/>
              <w:rPr>
                <w:rFonts w:eastAsia="宋体"/>
                <w:sz w:val="18"/>
                <w:szCs w:val="18"/>
              </w:rPr>
            </w:pPr>
          </w:p>
        </w:tc>
        <w:tc>
          <w:tcPr>
            <w:tcW w:w="514" w:type="dxa"/>
            <w:shd w:val="clear" w:color="auto" w:fill="auto"/>
            <w:vAlign w:val="center"/>
          </w:tcPr>
          <w:p w14:paraId="176D552D" w14:textId="77777777" w:rsidR="00700D09" w:rsidRDefault="00700D09">
            <w:pPr>
              <w:jc w:val="center"/>
              <w:rPr>
                <w:rFonts w:eastAsia="宋体"/>
                <w:sz w:val="18"/>
                <w:szCs w:val="18"/>
              </w:rPr>
            </w:pPr>
          </w:p>
        </w:tc>
        <w:tc>
          <w:tcPr>
            <w:tcW w:w="514" w:type="dxa"/>
            <w:shd w:val="clear" w:color="auto" w:fill="auto"/>
            <w:vAlign w:val="center"/>
          </w:tcPr>
          <w:p w14:paraId="58696747" w14:textId="77777777" w:rsidR="00700D09" w:rsidRDefault="00700D09">
            <w:pPr>
              <w:jc w:val="center"/>
              <w:rPr>
                <w:rFonts w:eastAsia="宋体"/>
                <w:sz w:val="18"/>
                <w:szCs w:val="18"/>
              </w:rPr>
            </w:pPr>
          </w:p>
        </w:tc>
        <w:tc>
          <w:tcPr>
            <w:tcW w:w="502" w:type="dxa"/>
            <w:shd w:val="clear" w:color="auto" w:fill="auto"/>
            <w:vAlign w:val="center"/>
          </w:tcPr>
          <w:p w14:paraId="5EABF704" w14:textId="77777777" w:rsidR="00700D09" w:rsidRDefault="00700D09">
            <w:pPr>
              <w:jc w:val="center"/>
              <w:rPr>
                <w:rFonts w:eastAsia="宋体"/>
                <w:sz w:val="18"/>
                <w:szCs w:val="18"/>
              </w:rPr>
            </w:pPr>
          </w:p>
        </w:tc>
        <w:tc>
          <w:tcPr>
            <w:tcW w:w="498" w:type="dxa"/>
            <w:shd w:val="clear" w:color="auto" w:fill="auto"/>
            <w:vAlign w:val="center"/>
          </w:tcPr>
          <w:p w14:paraId="063047B2" w14:textId="77777777" w:rsidR="00700D09" w:rsidRDefault="00700D09">
            <w:pPr>
              <w:jc w:val="center"/>
              <w:rPr>
                <w:rFonts w:eastAsia="宋体"/>
                <w:sz w:val="18"/>
                <w:szCs w:val="18"/>
              </w:rPr>
            </w:pPr>
          </w:p>
        </w:tc>
        <w:tc>
          <w:tcPr>
            <w:tcW w:w="486" w:type="dxa"/>
            <w:shd w:val="clear" w:color="auto" w:fill="auto"/>
            <w:vAlign w:val="center"/>
          </w:tcPr>
          <w:p w14:paraId="053B3915" w14:textId="77777777" w:rsidR="00700D09" w:rsidRDefault="00700D09">
            <w:pPr>
              <w:jc w:val="center"/>
              <w:rPr>
                <w:rFonts w:eastAsia="宋体"/>
                <w:sz w:val="18"/>
                <w:szCs w:val="18"/>
              </w:rPr>
            </w:pPr>
          </w:p>
        </w:tc>
        <w:tc>
          <w:tcPr>
            <w:tcW w:w="424" w:type="dxa"/>
            <w:shd w:val="clear" w:color="auto" w:fill="auto"/>
            <w:vAlign w:val="center"/>
          </w:tcPr>
          <w:p w14:paraId="4C097DB2" w14:textId="77777777" w:rsidR="00700D09" w:rsidRDefault="00D117CC">
            <w:pPr>
              <w:jc w:val="center"/>
              <w:rPr>
                <w:rFonts w:eastAsia="等线"/>
                <w:sz w:val="18"/>
                <w:szCs w:val="18"/>
              </w:rPr>
            </w:pPr>
            <w:r>
              <w:rPr>
                <w:rFonts w:eastAsia="宋体" w:hint="eastAsia"/>
                <w:sz w:val="18"/>
                <w:szCs w:val="18"/>
              </w:rPr>
              <w:t>64</w:t>
            </w:r>
          </w:p>
        </w:tc>
        <w:tc>
          <w:tcPr>
            <w:tcW w:w="573" w:type="dxa"/>
            <w:shd w:val="clear" w:color="auto" w:fill="auto"/>
            <w:vAlign w:val="center"/>
          </w:tcPr>
          <w:p w14:paraId="2327EFCE" w14:textId="77777777" w:rsidR="00700D09" w:rsidRDefault="00700D09">
            <w:pPr>
              <w:jc w:val="center"/>
              <w:rPr>
                <w:rFonts w:eastAsia="等线"/>
                <w:sz w:val="18"/>
                <w:szCs w:val="18"/>
              </w:rPr>
            </w:pPr>
          </w:p>
        </w:tc>
        <w:tc>
          <w:tcPr>
            <w:tcW w:w="446" w:type="dxa"/>
            <w:shd w:val="clear" w:color="auto" w:fill="auto"/>
            <w:noWrap/>
            <w:vAlign w:val="center"/>
          </w:tcPr>
          <w:p w14:paraId="4E277904" w14:textId="77777777" w:rsidR="00700D09" w:rsidRDefault="00700D09">
            <w:pPr>
              <w:jc w:val="center"/>
              <w:rPr>
                <w:rFonts w:eastAsia="等线"/>
                <w:sz w:val="18"/>
                <w:szCs w:val="18"/>
              </w:rPr>
            </w:pPr>
          </w:p>
        </w:tc>
      </w:tr>
      <w:tr w:rsidR="00700D09" w14:paraId="063EAEBE" w14:textId="77777777">
        <w:trPr>
          <w:gridAfter w:val="1"/>
          <w:wAfter w:w="13" w:type="dxa"/>
          <w:trHeight w:val="290"/>
          <w:jc w:val="center"/>
        </w:trPr>
        <w:tc>
          <w:tcPr>
            <w:tcW w:w="479" w:type="dxa"/>
            <w:vMerge/>
            <w:shd w:val="clear" w:color="auto" w:fill="auto"/>
            <w:vAlign w:val="center"/>
          </w:tcPr>
          <w:p w14:paraId="3995F1E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486F1B7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97E770E"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3AA3C76" w14:textId="77777777" w:rsidR="00700D09" w:rsidRDefault="00D117CC">
            <w:pPr>
              <w:jc w:val="center"/>
              <w:rPr>
                <w:rFonts w:eastAsia="宋体"/>
                <w:sz w:val="18"/>
                <w:szCs w:val="18"/>
              </w:rPr>
            </w:pPr>
            <w:r>
              <w:rPr>
                <w:rFonts w:eastAsia="宋体" w:hint="eastAsia"/>
                <w:sz w:val="18"/>
                <w:szCs w:val="18"/>
              </w:rPr>
              <w:t>HIS28007</w:t>
            </w:r>
          </w:p>
        </w:tc>
        <w:tc>
          <w:tcPr>
            <w:tcW w:w="1513" w:type="dxa"/>
            <w:shd w:val="clear" w:color="auto" w:fill="auto"/>
            <w:vAlign w:val="center"/>
          </w:tcPr>
          <w:p w14:paraId="24DE55AF" w14:textId="77777777" w:rsidR="00700D09" w:rsidRDefault="00D117CC">
            <w:pPr>
              <w:jc w:val="center"/>
              <w:rPr>
                <w:rFonts w:eastAsia="宋体"/>
                <w:sz w:val="18"/>
                <w:szCs w:val="18"/>
              </w:rPr>
            </w:pPr>
            <w:r>
              <w:rPr>
                <w:rFonts w:eastAsia="宋体" w:hint="eastAsia"/>
                <w:sz w:val="18"/>
                <w:szCs w:val="18"/>
              </w:rPr>
              <w:t>文化遗产与历史教学</w:t>
            </w:r>
          </w:p>
        </w:tc>
        <w:tc>
          <w:tcPr>
            <w:tcW w:w="531" w:type="dxa"/>
            <w:shd w:val="clear" w:color="auto" w:fill="auto"/>
            <w:vAlign w:val="center"/>
          </w:tcPr>
          <w:p w14:paraId="0089D3C0"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428D1091" w14:textId="77777777" w:rsidR="00700D09" w:rsidRDefault="00700D09">
            <w:pPr>
              <w:jc w:val="center"/>
              <w:rPr>
                <w:rFonts w:ascii="Segoe UI Symbol" w:eastAsia="等线" w:hAnsi="Segoe UI Symbol"/>
                <w:sz w:val="18"/>
                <w:szCs w:val="18"/>
              </w:rPr>
            </w:pPr>
          </w:p>
        </w:tc>
        <w:tc>
          <w:tcPr>
            <w:tcW w:w="512" w:type="dxa"/>
            <w:shd w:val="clear" w:color="auto" w:fill="auto"/>
            <w:vAlign w:val="center"/>
          </w:tcPr>
          <w:p w14:paraId="38C15DC6"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6D3744BA" w14:textId="77777777" w:rsidR="00700D09" w:rsidRDefault="00700D09">
            <w:pPr>
              <w:jc w:val="center"/>
              <w:rPr>
                <w:rFonts w:eastAsia="宋体"/>
                <w:sz w:val="18"/>
                <w:szCs w:val="18"/>
              </w:rPr>
            </w:pPr>
          </w:p>
        </w:tc>
        <w:tc>
          <w:tcPr>
            <w:tcW w:w="514" w:type="dxa"/>
            <w:shd w:val="clear" w:color="auto" w:fill="auto"/>
            <w:vAlign w:val="center"/>
          </w:tcPr>
          <w:p w14:paraId="7C547E91" w14:textId="77777777" w:rsidR="00700D09" w:rsidRDefault="00700D09">
            <w:pPr>
              <w:jc w:val="center"/>
              <w:rPr>
                <w:rFonts w:eastAsia="宋体"/>
                <w:sz w:val="18"/>
                <w:szCs w:val="18"/>
              </w:rPr>
            </w:pPr>
          </w:p>
        </w:tc>
        <w:tc>
          <w:tcPr>
            <w:tcW w:w="514" w:type="dxa"/>
            <w:shd w:val="clear" w:color="auto" w:fill="auto"/>
            <w:vAlign w:val="center"/>
          </w:tcPr>
          <w:p w14:paraId="50886933" w14:textId="77777777" w:rsidR="00700D09" w:rsidRDefault="00700D09">
            <w:pPr>
              <w:jc w:val="center"/>
              <w:rPr>
                <w:rFonts w:eastAsia="宋体"/>
                <w:sz w:val="18"/>
                <w:szCs w:val="18"/>
              </w:rPr>
            </w:pPr>
          </w:p>
        </w:tc>
        <w:tc>
          <w:tcPr>
            <w:tcW w:w="514" w:type="dxa"/>
            <w:shd w:val="clear" w:color="auto" w:fill="auto"/>
            <w:vAlign w:val="center"/>
          </w:tcPr>
          <w:p w14:paraId="1C38B25B" w14:textId="77777777" w:rsidR="00700D09" w:rsidRDefault="00700D09">
            <w:pPr>
              <w:jc w:val="center"/>
              <w:rPr>
                <w:rFonts w:eastAsia="宋体"/>
                <w:sz w:val="18"/>
                <w:szCs w:val="18"/>
              </w:rPr>
            </w:pPr>
          </w:p>
        </w:tc>
        <w:tc>
          <w:tcPr>
            <w:tcW w:w="502" w:type="dxa"/>
            <w:shd w:val="clear" w:color="auto" w:fill="auto"/>
            <w:vAlign w:val="center"/>
          </w:tcPr>
          <w:p w14:paraId="461F04F4" w14:textId="77777777" w:rsidR="00700D09" w:rsidRDefault="00700D09">
            <w:pPr>
              <w:jc w:val="center"/>
              <w:rPr>
                <w:rFonts w:eastAsia="宋体"/>
                <w:sz w:val="18"/>
                <w:szCs w:val="18"/>
              </w:rPr>
            </w:pPr>
          </w:p>
        </w:tc>
        <w:tc>
          <w:tcPr>
            <w:tcW w:w="498" w:type="dxa"/>
            <w:shd w:val="clear" w:color="auto" w:fill="auto"/>
            <w:vAlign w:val="center"/>
          </w:tcPr>
          <w:p w14:paraId="2F0DF1D0" w14:textId="77777777" w:rsidR="00700D09" w:rsidRDefault="00700D09">
            <w:pPr>
              <w:jc w:val="center"/>
              <w:rPr>
                <w:rFonts w:eastAsia="宋体"/>
                <w:sz w:val="18"/>
                <w:szCs w:val="18"/>
              </w:rPr>
            </w:pPr>
          </w:p>
        </w:tc>
        <w:tc>
          <w:tcPr>
            <w:tcW w:w="486" w:type="dxa"/>
            <w:shd w:val="clear" w:color="auto" w:fill="auto"/>
            <w:vAlign w:val="center"/>
          </w:tcPr>
          <w:p w14:paraId="450284FD" w14:textId="77777777" w:rsidR="00700D09" w:rsidRDefault="00700D09">
            <w:pPr>
              <w:jc w:val="center"/>
              <w:rPr>
                <w:rFonts w:eastAsia="宋体"/>
                <w:sz w:val="18"/>
                <w:szCs w:val="18"/>
              </w:rPr>
            </w:pPr>
          </w:p>
        </w:tc>
        <w:tc>
          <w:tcPr>
            <w:tcW w:w="424" w:type="dxa"/>
            <w:shd w:val="clear" w:color="auto" w:fill="auto"/>
            <w:vAlign w:val="center"/>
          </w:tcPr>
          <w:p w14:paraId="0CB4C23E" w14:textId="77777777" w:rsidR="00700D09" w:rsidRDefault="00D117CC">
            <w:pPr>
              <w:jc w:val="center"/>
              <w:rPr>
                <w:rFonts w:eastAsia="等线"/>
                <w:sz w:val="18"/>
                <w:szCs w:val="18"/>
              </w:rPr>
            </w:pPr>
            <w:r>
              <w:rPr>
                <w:rFonts w:eastAsia="宋体" w:hint="eastAsia"/>
                <w:sz w:val="18"/>
                <w:szCs w:val="18"/>
              </w:rPr>
              <w:t>64</w:t>
            </w:r>
          </w:p>
        </w:tc>
        <w:tc>
          <w:tcPr>
            <w:tcW w:w="573" w:type="dxa"/>
            <w:shd w:val="clear" w:color="auto" w:fill="auto"/>
            <w:vAlign w:val="center"/>
          </w:tcPr>
          <w:p w14:paraId="0D8C8052" w14:textId="77777777" w:rsidR="00700D09" w:rsidRDefault="00700D09">
            <w:pPr>
              <w:jc w:val="center"/>
              <w:rPr>
                <w:rFonts w:eastAsia="等线"/>
                <w:sz w:val="18"/>
                <w:szCs w:val="18"/>
              </w:rPr>
            </w:pPr>
          </w:p>
        </w:tc>
        <w:tc>
          <w:tcPr>
            <w:tcW w:w="446" w:type="dxa"/>
            <w:shd w:val="clear" w:color="auto" w:fill="auto"/>
            <w:noWrap/>
            <w:vAlign w:val="center"/>
          </w:tcPr>
          <w:p w14:paraId="62237B51" w14:textId="77777777" w:rsidR="00700D09" w:rsidRDefault="00700D09">
            <w:pPr>
              <w:jc w:val="center"/>
              <w:rPr>
                <w:rFonts w:eastAsia="等线"/>
                <w:sz w:val="18"/>
                <w:szCs w:val="18"/>
              </w:rPr>
            </w:pPr>
          </w:p>
        </w:tc>
      </w:tr>
      <w:tr w:rsidR="00700D09" w14:paraId="43A8CB6F" w14:textId="77777777">
        <w:trPr>
          <w:gridAfter w:val="1"/>
          <w:wAfter w:w="13" w:type="dxa"/>
          <w:trHeight w:val="290"/>
          <w:jc w:val="center"/>
        </w:trPr>
        <w:tc>
          <w:tcPr>
            <w:tcW w:w="479" w:type="dxa"/>
            <w:vMerge/>
            <w:shd w:val="clear" w:color="auto" w:fill="auto"/>
            <w:vAlign w:val="center"/>
          </w:tcPr>
          <w:p w14:paraId="2DC25A1C"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407A8A9"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4DE0FA0"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60A1164" w14:textId="77777777" w:rsidR="00700D09" w:rsidRDefault="00D117CC">
            <w:pPr>
              <w:jc w:val="center"/>
              <w:rPr>
                <w:rFonts w:eastAsia="宋体"/>
                <w:sz w:val="18"/>
                <w:szCs w:val="18"/>
              </w:rPr>
            </w:pPr>
            <w:r>
              <w:rPr>
                <w:rFonts w:eastAsia="宋体" w:hint="eastAsia"/>
                <w:sz w:val="18"/>
                <w:szCs w:val="18"/>
              </w:rPr>
              <w:t>HIS28008</w:t>
            </w:r>
          </w:p>
        </w:tc>
        <w:tc>
          <w:tcPr>
            <w:tcW w:w="1513" w:type="dxa"/>
            <w:shd w:val="clear" w:color="auto" w:fill="auto"/>
            <w:vAlign w:val="center"/>
          </w:tcPr>
          <w:p w14:paraId="5B49FFDE" w14:textId="77777777" w:rsidR="00700D09" w:rsidRDefault="00D117CC">
            <w:pPr>
              <w:jc w:val="center"/>
              <w:rPr>
                <w:rFonts w:eastAsia="宋体"/>
                <w:sz w:val="18"/>
                <w:szCs w:val="18"/>
              </w:rPr>
            </w:pPr>
            <w:r>
              <w:rPr>
                <w:rFonts w:eastAsia="宋体" w:hint="eastAsia"/>
                <w:sz w:val="18"/>
                <w:szCs w:val="18"/>
              </w:rPr>
              <w:t>口述史学与中国社会史</w:t>
            </w:r>
          </w:p>
        </w:tc>
        <w:tc>
          <w:tcPr>
            <w:tcW w:w="531" w:type="dxa"/>
            <w:shd w:val="clear" w:color="auto" w:fill="auto"/>
            <w:vAlign w:val="center"/>
          </w:tcPr>
          <w:p w14:paraId="40E9DFFC"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67429572" w14:textId="77777777" w:rsidR="00700D09" w:rsidRDefault="00700D09">
            <w:pPr>
              <w:jc w:val="center"/>
              <w:rPr>
                <w:rFonts w:ascii="Segoe UI Symbol" w:eastAsia="等线" w:hAnsi="Segoe UI Symbol"/>
                <w:sz w:val="18"/>
                <w:szCs w:val="18"/>
              </w:rPr>
            </w:pPr>
          </w:p>
        </w:tc>
        <w:tc>
          <w:tcPr>
            <w:tcW w:w="512" w:type="dxa"/>
            <w:shd w:val="clear" w:color="auto" w:fill="auto"/>
            <w:vAlign w:val="center"/>
          </w:tcPr>
          <w:p w14:paraId="006C1A86"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4E422D91" w14:textId="77777777" w:rsidR="00700D09" w:rsidRDefault="00700D09">
            <w:pPr>
              <w:jc w:val="center"/>
              <w:rPr>
                <w:rFonts w:eastAsia="宋体"/>
                <w:sz w:val="18"/>
                <w:szCs w:val="18"/>
              </w:rPr>
            </w:pPr>
          </w:p>
        </w:tc>
        <w:tc>
          <w:tcPr>
            <w:tcW w:w="514" w:type="dxa"/>
            <w:shd w:val="clear" w:color="auto" w:fill="auto"/>
            <w:vAlign w:val="center"/>
          </w:tcPr>
          <w:p w14:paraId="5BDAF7EE" w14:textId="77777777" w:rsidR="00700D09" w:rsidRDefault="00700D09">
            <w:pPr>
              <w:jc w:val="center"/>
              <w:rPr>
                <w:rFonts w:eastAsia="宋体"/>
                <w:sz w:val="18"/>
                <w:szCs w:val="18"/>
              </w:rPr>
            </w:pPr>
          </w:p>
        </w:tc>
        <w:tc>
          <w:tcPr>
            <w:tcW w:w="514" w:type="dxa"/>
            <w:shd w:val="clear" w:color="auto" w:fill="auto"/>
            <w:vAlign w:val="center"/>
          </w:tcPr>
          <w:p w14:paraId="7A664C1C" w14:textId="77777777" w:rsidR="00700D09" w:rsidRDefault="00700D09">
            <w:pPr>
              <w:jc w:val="center"/>
              <w:rPr>
                <w:rFonts w:eastAsia="宋体"/>
                <w:sz w:val="18"/>
                <w:szCs w:val="18"/>
              </w:rPr>
            </w:pPr>
          </w:p>
        </w:tc>
        <w:tc>
          <w:tcPr>
            <w:tcW w:w="514" w:type="dxa"/>
            <w:shd w:val="clear" w:color="auto" w:fill="auto"/>
            <w:vAlign w:val="center"/>
          </w:tcPr>
          <w:p w14:paraId="4182C888" w14:textId="77777777" w:rsidR="00700D09" w:rsidRDefault="00700D09">
            <w:pPr>
              <w:jc w:val="center"/>
              <w:rPr>
                <w:rFonts w:eastAsia="宋体"/>
                <w:sz w:val="18"/>
                <w:szCs w:val="18"/>
              </w:rPr>
            </w:pPr>
          </w:p>
        </w:tc>
        <w:tc>
          <w:tcPr>
            <w:tcW w:w="502" w:type="dxa"/>
            <w:shd w:val="clear" w:color="auto" w:fill="auto"/>
            <w:vAlign w:val="center"/>
          </w:tcPr>
          <w:p w14:paraId="5153D4B5" w14:textId="77777777" w:rsidR="00700D09" w:rsidRDefault="00700D09">
            <w:pPr>
              <w:jc w:val="center"/>
              <w:rPr>
                <w:rFonts w:eastAsia="宋体"/>
                <w:sz w:val="18"/>
                <w:szCs w:val="18"/>
              </w:rPr>
            </w:pPr>
          </w:p>
        </w:tc>
        <w:tc>
          <w:tcPr>
            <w:tcW w:w="498" w:type="dxa"/>
            <w:shd w:val="clear" w:color="auto" w:fill="auto"/>
            <w:vAlign w:val="center"/>
          </w:tcPr>
          <w:p w14:paraId="181412A7" w14:textId="77777777" w:rsidR="00700D09" w:rsidRDefault="00700D09">
            <w:pPr>
              <w:jc w:val="center"/>
              <w:rPr>
                <w:rFonts w:eastAsia="宋体"/>
                <w:sz w:val="18"/>
                <w:szCs w:val="18"/>
              </w:rPr>
            </w:pPr>
          </w:p>
        </w:tc>
        <w:tc>
          <w:tcPr>
            <w:tcW w:w="486" w:type="dxa"/>
            <w:shd w:val="clear" w:color="auto" w:fill="auto"/>
            <w:vAlign w:val="center"/>
          </w:tcPr>
          <w:p w14:paraId="551C3D8D" w14:textId="77777777" w:rsidR="00700D09" w:rsidRDefault="00700D09">
            <w:pPr>
              <w:jc w:val="center"/>
              <w:rPr>
                <w:rFonts w:eastAsia="宋体"/>
                <w:sz w:val="18"/>
                <w:szCs w:val="18"/>
              </w:rPr>
            </w:pPr>
          </w:p>
        </w:tc>
        <w:tc>
          <w:tcPr>
            <w:tcW w:w="424" w:type="dxa"/>
            <w:shd w:val="clear" w:color="auto" w:fill="auto"/>
            <w:vAlign w:val="center"/>
          </w:tcPr>
          <w:p w14:paraId="37721C7F" w14:textId="77777777" w:rsidR="00700D09" w:rsidRDefault="00D117CC">
            <w:pPr>
              <w:jc w:val="center"/>
              <w:rPr>
                <w:rFonts w:eastAsia="等线"/>
                <w:sz w:val="18"/>
                <w:szCs w:val="18"/>
              </w:rPr>
            </w:pPr>
            <w:r>
              <w:rPr>
                <w:rFonts w:eastAsia="宋体" w:hint="eastAsia"/>
                <w:sz w:val="18"/>
                <w:szCs w:val="18"/>
              </w:rPr>
              <w:t>64</w:t>
            </w:r>
          </w:p>
        </w:tc>
        <w:tc>
          <w:tcPr>
            <w:tcW w:w="573" w:type="dxa"/>
            <w:shd w:val="clear" w:color="auto" w:fill="auto"/>
            <w:vAlign w:val="center"/>
          </w:tcPr>
          <w:p w14:paraId="2FBBF88C" w14:textId="77777777" w:rsidR="00700D09" w:rsidRDefault="00700D09">
            <w:pPr>
              <w:jc w:val="center"/>
              <w:rPr>
                <w:rFonts w:eastAsia="等线"/>
                <w:sz w:val="18"/>
                <w:szCs w:val="18"/>
              </w:rPr>
            </w:pPr>
          </w:p>
        </w:tc>
        <w:tc>
          <w:tcPr>
            <w:tcW w:w="446" w:type="dxa"/>
            <w:shd w:val="clear" w:color="auto" w:fill="auto"/>
            <w:noWrap/>
            <w:vAlign w:val="center"/>
          </w:tcPr>
          <w:p w14:paraId="593AE67A" w14:textId="77777777" w:rsidR="00700D09" w:rsidRDefault="00700D09">
            <w:pPr>
              <w:jc w:val="center"/>
              <w:rPr>
                <w:rFonts w:eastAsia="等线"/>
                <w:sz w:val="18"/>
                <w:szCs w:val="18"/>
              </w:rPr>
            </w:pPr>
          </w:p>
        </w:tc>
      </w:tr>
      <w:tr w:rsidR="00700D09" w14:paraId="3921A874" w14:textId="77777777">
        <w:trPr>
          <w:gridAfter w:val="1"/>
          <w:wAfter w:w="13" w:type="dxa"/>
          <w:trHeight w:val="290"/>
          <w:jc w:val="center"/>
        </w:trPr>
        <w:tc>
          <w:tcPr>
            <w:tcW w:w="479" w:type="dxa"/>
            <w:vMerge/>
            <w:shd w:val="clear" w:color="auto" w:fill="auto"/>
            <w:vAlign w:val="center"/>
          </w:tcPr>
          <w:p w14:paraId="3D91377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70AB245"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restart"/>
            <w:shd w:val="clear" w:color="auto" w:fill="auto"/>
            <w:vAlign w:val="center"/>
          </w:tcPr>
          <w:p w14:paraId="4065BE35" w14:textId="77777777" w:rsidR="00700D09" w:rsidRDefault="00D117CC">
            <w:pPr>
              <w:ind w:leftChars="-50" w:left="-105" w:rightChars="-50" w:right="-105"/>
              <w:jc w:val="center"/>
              <w:rPr>
                <w:rFonts w:ascii="黑体" w:eastAsia="黑体" w:hAnsi="黑体" w:cs="宋体"/>
                <w:kern w:val="0"/>
                <w:sz w:val="18"/>
                <w:szCs w:val="18"/>
              </w:rPr>
            </w:pPr>
            <w:r>
              <w:rPr>
                <w:rFonts w:ascii="宋体" w:eastAsia="宋体" w:hAnsi="宋体" w:hint="eastAsia"/>
                <w:kern w:val="0"/>
                <w:sz w:val="18"/>
                <w:szCs w:val="18"/>
              </w:rPr>
              <w:t>文物与博物馆学模块</w:t>
            </w:r>
          </w:p>
        </w:tc>
        <w:tc>
          <w:tcPr>
            <w:tcW w:w="1080" w:type="dxa"/>
            <w:shd w:val="clear" w:color="auto" w:fill="auto"/>
            <w:vAlign w:val="center"/>
          </w:tcPr>
          <w:p w14:paraId="1A3ED97D" w14:textId="77777777" w:rsidR="00700D09" w:rsidRDefault="00D117CC">
            <w:pPr>
              <w:jc w:val="center"/>
              <w:rPr>
                <w:rFonts w:eastAsia="宋体"/>
                <w:sz w:val="18"/>
                <w:szCs w:val="18"/>
              </w:rPr>
            </w:pPr>
            <w:r>
              <w:rPr>
                <w:rFonts w:eastAsia="宋体" w:hint="eastAsia"/>
                <w:sz w:val="18"/>
                <w:szCs w:val="18"/>
              </w:rPr>
              <w:t>HIS29001</w:t>
            </w:r>
          </w:p>
        </w:tc>
        <w:tc>
          <w:tcPr>
            <w:tcW w:w="1513" w:type="dxa"/>
            <w:shd w:val="clear" w:color="auto" w:fill="auto"/>
            <w:vAlign w:val="center"/>
          </w:tcPr>
          <w:p w14:paraId="782A48E7" w14:textId="77777777" w:rsidR="00700D09" w:rsidRDefault="00D117CC">
            <w:pPr>
              <w:jc w:val="center"/>
              <w:rPr>
                <w:rFonts w:eastAsia="宋体"/>
                <w:sz w:val="18"/>
                <w:szCs w:val="18"/>
              </w:rPr>
            </w:pPr>
            <w:r>
              <w:rPr>
                <w:rFonts w:eastAsia="宋体" w:hint="eastAsia"/>
                <w:sz w:val="18"/>
                <w:szCs w:val="18"/>
              </w:rPr>
              <w:t>旧石器时代考古</w:t>
            </w:r>
          </w:p>
        </w:tc>
        <w:tc>
          <w:tcPr>
            <w:tcW w:w="531" w:type="dxa"/>
            <w:shd w:val="clear" w:color="auto" w:fill="auto"/>
            <w:vAlign w:val="center"/>
          </w:tcPr>
          <w:p w14:paraId="093BC47A"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54ED27DA" w14:textId="77777777" w:rsidR="00700D09" w:rsidRDefault="00700D09">
            <w:pPr>
              <w:jc w:val="center"/>
              <w:rPr>
                <w:rFonts w:eastAsia="宋体"/>
                <w:sz w:val="18"/>
                <w:szCs w:val="18"/>
              </w:rPr>
            </w:pPr>
          </w:p>
        </w:tc>
        <w:tc>
          <w:tcPr>
            <w:tcW w:w="512" w:type="dxa"/>
            <w:shd w:val="clear" w:color="auto" w:fill="auto"/>
            <w:vAlign w:val="center"/>
          </w:tcPr>
          <w:p w14:paraId="291EC47E" w14:textId="77777777" w:rsidR="00700D09" w:rsidRDefault="00700D09">
            <w:pPr>
              <w:jc w:val="center"/>
              <w:rPr>
                <w:rFonts w:eastAsia="宋体"/>
                <w:sz w:val="18"/>
                <w:szCs w:val="18"/>
              </w:rPr>
            </w:pPr>
          </w:p>
        </w:tc>
        <w:tc>
          <w:tcPr>
            <w:tcW w:w="514" w:type="dxa"/>
            <w:shd w:val="clear" w:color="auto" w:fill="auto"/>
            <w:vAlign w:val="center"/>
          </w:tcPr>
          <w:p w14:paraId="1C64D7A3"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63B15517"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251A3B22"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7A5B50C7"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1C36E2CC" w14:textId="77777777" w:rsidR="00700D09" w:rsidRDefault="00700D09">
            <w:pPr>
              <w:jc w:val="center"/>
              <w:rPr>
                <w:rFonts w:eastAsia="宋体"/>
                <w:sz w:val="18"/>
                <w:szCs w:val="18"/>
              </w:rPr>
            </w:pPr>
          </w:p>
        </w:tc>
        <w:tc>
          <w:tcPr>
            <w:tcW w:w="498" w:type="dxa"/>
            <w:shd w:val="clear" w:color="auto" w:fill="auto"/>
            <w:vAlign w:val="center"/>
          </w:tcPr>
          <w:p w14:paraId="00A7735F" w14:textId="77777777" w:rsidR="00700D09" w:rsidRDefault="00700D09">
            <w:pPr>
              <w:jc w:val="center"/>
              <w:rPr>
                <w:rFonts w:eastAsia="宋体"/>
                <w:sz w:val="18"/>
                <w:szCs w:val="18"/>
              </w:rPr>
            </w:pPr>
          </w:p>
        </w:tc>
        <w:tc>
          <w:tcPr>
            <w:tcW w:w="486" w:type="dxa"/>
            <w:shd w:val="clear" w:color="auto" w:fill="auto"/>
            <w:vAlign w:val="center"/>
          </w:tcPr>
          <w:p w14:paraId="3301AD06" w14:textId="77777777" w:rsidR="00700D09" w:rsidRDefault="00D117CC">
            <w:pPr>
              <w:jc w:val="center"/>
              <w:rPr>
                <w:rFonts w:eastAsia="宋体"/>
                <w:sz w:val="18"/>
                <w:szCs w:val="18"/>
              </w:rPr>
            </w:pPr>
            <w:r>
              <w:rPr>
                <w:rFonts w:eastAsia="等线"/>
                <w:sz w:val="18"/>
                <w:szCs w:val="18"/>
              </w:rPr>
              <w:t>32</w:t>
            </w:r>
          </w:p>
        </w:tc>
        <w:tc>
          <w:tcPr>
            <w:tcW w:w="424" w:type="dxa"/>
            <w:shd w:val="clear" w:color="auto" w:fill="auto"/>
            <w:vAlign w:val="center"/>
          </w:tcPr>
          <w:p w14:paraId="62578AC8" w14:textId="77777777" w:rsidR="00700D09" w:rsidRDefault="00700D09">
            <w:pPr>
              <w:jc w:val="center"/>
              <w:rPr>
                <w:rFonts w:eastAsia="宋体"/>
                <w:sz w:val="18"/>
                <w:szCs w:val="18"/>
              </w:rPr>
            </w:pPr>
          </w:p>
        </w:tc>
        <w:tc>
          <w:tcPr>
            <w:tcW w:w="573" w:type="dxa"/>
            <w:shd w:val="clear" w:color="auto" w:fill="auto"/>
            <w:vAlign w:val="center"/>
          </w:tcPr>
          <w:p w14:paraId="53740A90" w14:textId="77777777" w:rsidR="00700D09" w:rsidRDefault="00700D09">
            <w:pPr>
              <w:jc w:val="center"/>
              <w:rPr>
                <w:rFonts w:eastAsia="等线"/>
                <w:sz w:val="18"/>
                <w:szCs w:val="18"/>
              </w:rPr>
            </w:pPr>
          </w:p>
        </w:tc>
        <w:tc>
          <w:tcPr>
            <w:tcW w:w="446" w:type="dxa"/>
            <w:shd w:val="clear" w:color="auto" w:fill="auto"/>
            <w:noWrap/>
            <w:vAlign w:val="center"/>
          </w:tcPr>
          <w:p w14:paraId="25C607B0" w14:textId="77777777" w:rsidR="00700D09" w:rsidRDefault="00700D09">
            <w:pPr>
              <w:jc w:val="center"/>
              <w:rPr>
                <w:rFonts w:eastAsia="等线"/>
                <w:sz w:val="18"/>
                <w:szCs w:val="18"/>
              </w:rPr>
            </w:pPr>
          </w:p>
        </w:tc>
      </w:tr>
      <w:tr w:rsidR="00700D09" w14:paraId="388B0A86" w14:textId="77777777">
        <w:trPr>
          <w:gridAfter w:val="1"/>
          <w:wAfter w:w="13" w:type="dxa"/>
          <w:trHeight w:val="290"/>
          <w:jc w:val="center"/>
        </w:trPr>
        <w:tc>
          <w:tcPr>
            <w:tcW w:w="479" w:type="dxa"/>
            <w:vMerge/>
            <w:shd w:val="clear" w:color="auto" w:fill="auto"/>
            <w:vAlign w:val="center"/>
          </w:tcPr>
          <w:p w14:paraId="5B4848D9"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F1F9D72"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AE81ED7" w14:textId="77777777" w:rsidR="00700D09" w:rsidRDefault="00700D09">
            <w:pPr>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5F404D5" w14:textId="77777777" w:rsidR="00700D09" w:rsidRDefault="00D117CC">
            <w:pPr>
              <w:jc w:val="center"/>
              <w:rPr>
                <w:rFonts w:eastAsia="宋体"/>
                <w:sz w:val="18"/>
                <w:szCs w:val="18"/>
              </w:rPr>
            </w:pPr>
            <w:r>
              <w:rPr>
                <w:rFonts w:eastAsia="宋体" w:hint="eastAsia"/>
                <w:sz w:val="18"/>
                <w:szCs w:val="18"/>
              </w:rPr>
              <w:t>HIS29002</w:t>
            </w:r>
          </w:p>
        </w:tc>
        <w:tc>
          <w:tcPr>
            <w:tcW w:w="1513" w:type="dxa"/>
            <w:shd w:val="clear" w:color="auto" w:fill="auto"/>
            <w:vAlign w:val="center"/>
          </w:tcPr>
          <w:p w14:paraId="6D6A3A6A" w14:textId="77777777" w:rsidR="00700D09" w:rsidRDefault="00D117CC">
            <w:pPr>
              <w:jc w:val="center"/>
              <w:rPr>
                <w:rFonts w:eastAsia="宋体"/>
                <w:sz w:val="18"/>
                <w:szCs w:val="18"/>
              </w:rPr>
            </w:pPr>
            <w:r>
              <w:rPr>
                <w:rFonts w:eastAsia="宋体" w:hint="eastAsia"/>
                <w:sz w:val="18"/>
                <w:szCs w:val="18"/>
              </w:rPr>
              <w:t>新石器时代考古</w:t>
            </w:r>
          </w:p>
        </w:tc>
        <w:tc>
          <w:tcPr>
            <w:tcW w:w="531" w:type="dxa"/>
            <w:shd w:val="clear" w:color="auto" w:fill="auto"/>
            <w:vAlign w:val="center"/>
          </w:tcPr>
          <w:p w14:paraId="1F4FE8F3"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57A8703E" w14:textId="77777777" w:rsidR="00700D09" w:rsidRDefault="00700D09">
            <w:pPr>
              <w:jc w:val="center"/>
              <w:rPr>
                <w:rFonts w:eastAsia="宋体"/>
                <w:sz w:val="18"/>
                <w:szCs w:val="18"/>
              </w:rPr>
            </w:pPr>
          </w:p>
        </w:tc>
        <w:tc>
          <w:tcPr>
            <w:tcW w:w="512" w:type="dxa"/>
            <w:shd w:val="clear" w:color="auto" w:fill="auto"/>
            <w:vAlign w:val="center"/>
          </w:tcPr>
          <w:p w14:paraId="73E6DCAD" w14:textId="77777777" w:rsidR="00700D09" w:rsidRDefault="00700D09">
            <w:pPr>
              <w:jc w:val="center"/>
              <w:rPr>
                <w:rFonts w:eastAsia="宋体"/>
                <w:sz w:val="18"/>
                <w:szCs w:val="18"/>
              </w:rPr>
            </w:pPr>
          </w:p>
        </w:tc>
        <w:tc>
          <w:tcPr>
            <w:tcW w:w="514" w:type="dxa"/>
            <w:shd w:val="clear" w:color="auto" w:fill="auto"/>
            <w:vAlign w:val="center"/>
          </w:tcPr>
          <w:p w14:paraId="7AACD719"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53C4DCD5"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4258AFDF" w14:textId="77777777" w:rsidR="00700D09" w:rsidRDefault="00700D09">
            <w:pPr>
              <w:jc w:val="center"/>
              <w:rPr>
                <w:rFonts w:ascii="Segoe UI Symbol" w:eastAsia="等线" w:hAnsi="Segoe UI Symbol"/>
                <w:sz w:val="18"/>
                <w:szCs w:val="18"/>
              </w:rPr>
            </w:pPr>
          </w:p>
        </w:tc>
        <w:tc>
          <w:tcPr>
            <w:tcW w:w="514" w:type="dxa"/>
            <w:shd w:val="clear" w:color="auto" w:fill="auto"/>
            <w:vAlign w:val="center"/>
          </w:tcPr>
          <w:p w14:paraId="5F5FC558"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782297CF" w14:textId="77777777" w:rsidR="00700D09" w:rsidRDefault="00700D09">
            <w:pPr>
              <w:jc w:val="center"/>
              <w:rPr>
                <w:rFonts w:eastAsia="宋体"/>
                <w:sz w:val="18"/>
                <w:szCs w:val="18"/>
              </w:rPr>
            </w:pPr>
          </w:p>
        </w:tc>
        <w:tc>
          <w:tcPr>
            <w:tcW w:w="498" w:type="dxa"/>
            <w:shd w:val="clear" w:color="auto" w:fill="auto"/>
            <w:vAlign w:val="center"/>
          </w:tcPr>
          <w:p w14:paraId="6226CE0B" w14:textId="77777777" w:rsidR="00700D09" w:rsidRDefault="00700D09">
            <w:pPr>
              <w:jc w:val="center"/>
              <w:rPr>
                <w:rFonts w:eastAsia="宋体"/>
                <w:sz w:val="18"/>
                <w:szCs w:val="18"/>
              </w:rPr>
            </w:pPr>
          </w:p>
        </w:tc>
        <w:tc>
          <w:tcPr>
            <w:tcW w:w="486" w:type="dxa"/>
            <w:shd w:val="clear" w:color="auto" w:fill="auto"/>
            <w:vAlign w:val="center"/>
          </w:tcPr>
          <w:p w14:paraId="05BB60EE" w14:textId="77777777" w:rsidR="00700D09" w:rsidRDefault="00D117CC">
            <w:pPr>
              <w:jc w:val="center"/>
              <w:rPr>
                <w:rFonts w:eastAsia="宋体"/>
                <w:sz w:val="18"/>
                <w:szCs w:val="18"/>
              </w:rPr>
            </w:pPr>
            <w:r>
              <w:rPr>
                <w:rFonts w:eastAsia="等线"/>
                <w:sz w:val="18"/>
                <w:szCs w:val="18"/>
              </w:rPr>
              <w:t>32</w:t>
            </w:r>
          </w:p>
        </w:tc>
        <w:tc>
          <w:tcPr>
            <w:tcW w:w="424" w:type="dxa"/>
            <w:shd w:val="clear" w:color="auto" w:fill="auto"/>
            <w:vAlign w:val="center"/>
          </w:tcPr>
          <w:p w14:paraId="00823147" w14:textId="77777777" w:rsidR="00700D09" w:rsidRDefault="00700D09">
            <w:pPr>
              <w:jc w:val="center"/>
              <w:rPr>
                <w:rFonts w:eastAsia="宋体"/>
                <w:sz w:val="18"/>
                <w:szCs w:val="18"/>
              </w:rPr>
            </w:pPr>
          </w:p>
        </w:tc>
        <w:tc>
          <w:tcPr>
            <w:tcW w:w="573" w:type="dxa"/>
            <w:shd w:val="clear" w:color="auto" w:fill="auto"/>
            <w:vAlign w:val="center"/>
          </w:tcPr>
          <w:p w14:paraId="1DA927B8" w14:textId="77777777" w:rsidR="00700D09" w:rsidRDefault="00700D09">
            <w:pPr>
              <w:jc w:val="center"/>
              <w:rPr>
                <w:rFonts w:eastAsia="等线"/>
                <w:sz w:val="18"/>
                <w:szCs w:val="18"/>
              </w:rPr>
            </w:pPr>
          </w:p>
        </w:tc>
        <w:tc>
          <w:tcPr>
            <w:tcW w:w="446" w:type="dxa"/>
            <w:shd w:val="clear" w:color="auto" w:fill="auto"/>
            <w:noWrap/>
            <w:vAlign w:val="center"/>
          </w:tcPr>
          <w:p w14:paraId="7D6576C9" w14:textId="77777777" w:rsidR="00700D09" w:rsidRDefault="00700D09">
            <w:pPr>
              <w:jc w:val="center"/>
              <w:rPr>
                <w:rFonts w:eastAsia="等线"/>
                <w:sz w:val="18"/>
                <w:szCs w:val="18"/>
              </w:rPr>
            </w:pPr>
          </w:p>
        </w:tc>
      </w:tr>
      <w:tr w:rsidR="00700D09" w14:paraId="53EAA6D2" w14:textId="77777777">
        <w:trPr>
          <w:gridAfter w:val="1"/>
          <w:wAfter w:w="13" w:type="dxa"/>
          <w:trHeight w:val="290"/>
          <w:jc w:val="center"/>
        </w:trPr>
        <w:tc>
          <w:tcPr>
            <w:tcW w:w="479" w:type="dxa"/>
            <w:vMerge/>
            <w:shd w:val="clear" w:color="auto" w:fill="auto"/>
            <w:vAlign w:val="center"/>
          </w:tcPr>
          <w:p w14:paraId="491F7E89"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8462F06"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786F08B"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EC6C589" w14:textId="77777777" w:rsidR="00700D09" w:rsidRDefault="00D117CC">
            <w:pPr>
              <w:widowControl/>
              <w:jc w:val="center"/>
              <w:rPr>
                <w:rFonts w:eastAsia="等线"/>
                <w:sz w:val="18"/>
                <w:szCs w:val="18"/>
              </w:rPr>
            </w:pPr>
            <w:r>
              <w:rPr>
                <w:rFonts w:eastAsia="宋体" w:hint="eastAsia"/>
                <w:sz w:val="18"/>
                <w:szCs w:val="18"/>
              </w:rPr>
              <w:t>HIS29003</w:t>
            </w:r>
          </w:p>
        </w:tc>
        <w:tc>
          <w:tcPr>
            <w:tcW w:w="1513" w:type="dxa"/>
            <w:shd w:val="clear" w:color="auto" w:fill="auto"/>
            <w:vAlign w:val="center"/>
          </w:tcPr>
          <w:p w14:paraId="1A94E5B9" w14:textId="77777777" w:rsidR="00700D09" w:rsidRDefault="00D117CC">
            <w:pPr>
              <w:jc w:val="center"/>
              <w:rPr>
                <w:rFonts w:ascii="宋体" w:eastAsia="宋体" w:hAnsi="宋体" w:cs="宋体"/>
                <w:sz w:val="18"/>
                <w:szCs w:val="18"/>
              </w:rPr>
            </w:pPr>
            <w:r>
              <w:rPr>
                <w:rFonts w:eastAsia="宋体" w:hint="eastAsia"/>
                <w:sz w:val="18"/>
                <w:szCs w:val="18"/>
              </w:rPr>
              <w:t>夏商周考古</w:t>
            </w:r>
          </w:p>
        </w:tc>
        <w:tc>
          <w:tcPr>
            <w:tcW w:w="531" w:type="dxa"/>
            <w:shd w:val="clear" w:color="auto" w:fill="auto"/>
            <w:vAlign w:val="center"/>
          </w:tcPr>
          <w:p w14:paraId="5D3DB296" w14:textId="77777777" w:rsidR="00700D09" w:rsidRDefault="00D117CC">
            <w:pPr>
              <w:jc w:val="center"/>
              <w:rPr>
                <w:rFonts w:eastAsia="等线"/>
                <w:sz w:val="18"/>
                <w:szCs w:val="18"/>
              </w:rPr>
            </w:pPr>
            <w:r>
              <w:rPr>
                <w:rFonts w:ascii="等线" w:eastAsia="等线" w:hAnsi="等线" w:hint="eastAsia"/>
                <w:sz w:val="18"/>
                <w:szCs w:val="18"/>
              </w:rPr>
              <w:t>3</w:t>
            </w:r>
          </w:p>
        </w:tc>
        <w:tc>
          <w:tcPr>
            <w:tcW w:w="504" w:type="dxa"/>
            <w:shd w:val="clear" w:color="auto" w:fill="auto"/>
            <w:vAlign w:val="center"/>
          </w:tcPr>
          <w:p w14:paraId="22F9102B" w14:textId="77777777" w:rsidR="00700D09" w:rsidRDefault="00700D09">
            <w:pPr>
              <w:jc w:val="center"/>
              <w:rPr>
                <w:rFonts w:eastAsia="等线"/>
                <w:sz w:val="18"/>
                <w:szCs w:val="18"/>
              </w:rPr>
            </w:pPr>
          </w:p>
        </w:tc>
        <w:tc>
          <w:tcPr>
            <w:tcW w:w="512" w:type="dxa"/>
            <w:shd w:val="clear" w:color="auto" w:fill="auto"/>
            <w:vAlign w:val="center"/>
          </w:tcPr>
          <w:p w14:paraId="47EDF5C5" w14:textId="77777777" w:rsidR="00700D09" w:rsidRDefault="00700D09">
            <w:pPr>
              <w:jc w:val="center"/>
              <w:rPr>
                <w:rFonts w:eastAsia="等线"/>
                <w:sz w:val="18"/>
                <w:szCs w:val="18"/>
              </w:rPr>
            </w:pPr>
          </w:p>
        </w:tc>
        <w:tc>
          <w:tcPr>
            <w:tcW w:w="514" w:type="dxa"/>
            <w:shd w:val="clear" w:color="auto" w:fill="auto"/>
            <w:vAlign w:val="center"/>
          </w:tcPr>
          <w:p w14:paraId="0EFA7098"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38BE2B85" w14:textId="77777777" w:rsidR="00700D09" w:rsidRDefault="00700D09">
            <w:pPr>
              <w:jc w:val="center"/>
              <w:rPr>
                <w:rFonts w:eastAsia="等线"/>
                <w:sz w:val="18"/>
                <w:szCs w:val="18"/>
              </w:rPr>
            </w:pPr>
          </w:p>
        </w:tc>
        <w:tc>
          <w:tcPr>
            <w:tcW w:w="514" w:type="dxa"/>
            <w:shd w:val="clear" w:color="auto" w:fill="auto"/>
            <w:vAlign w:val="center"/>
          </w:tcPr>
          <w:p w14:paraId="72985EE9"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5A7E096D" w14:textId="77777777" w:rsidR="00700D09" w:rsidRDefault="00700D09">
            <w:pPr>
              <w:jc w:val="center"/>
              <w:rPr>
                <w:rFonts w:eastAsia="等线"/>
                <w:sz w:val="18"/>
                <w:szCs w:val="18"/>
              </w:rPr>
            </w:pPr>
          </w:p>
        </w:tc>
        <w:tc>
          <w:tcPr>
            <w:tcW w:w="502" w:type="dxa"/>
            <w:shd w:val="clear" w:color="auto" w:fill="auto"/>
            <w:vAlign w:val="center"/>
          </w:tcPr>
          <w:p w14:paraId="303C934F" w14:textId="77777777" w:rsidR="00700D09" w:rsidRDefault="00700D09">
            <w:pPr>
              <w:jc w:val="center"/>
              <w:rPr>
                <w:rFonts w:eastAsia="等线"/>
                <w:sz w:val="18"/>
                <w:szCs w:val="18"/>
              </w:rPr>
            </w:pPr>
          </w:p>
        </w:tc>
        <w:tc>
          <w:tcPr>
            <w:tcW w:w="498" w:type="dxa"/>
            <w:shd w:val="clear" w:color="auto" w:fill="auto"/>
            <w:vAlign w:val="center"/>
          </w:tcPr>
          <w:p w14:paraId="1EEC0914" w14:textId="77777777" w:rsidR="00700D09" w:rsidRDefault="00700D09">
            <w:pPr>
              <w:jc w:val="center"/>
              <w:rPr>
                <w:rFonts w:eastAsia="等线"/>
                <w:sz w:val="18"/>
                <w:szCs w:val="18"/>
              </w:rPr>
            </w:pPr>
          </w:p>
        </w:tc>
        <w:tc>
          <w:tcPr>
            <w:tcW w:w="486" w:type="dxa"/>
            <w:shd w:val="clear" w:color="auto" w:fill="auto"/>
            <w:vAlign w:val="center"/>
          </w:tcPr>
          <w:p w14:paraId="602513C3"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09741555" w14:textId="77777777" w:rsidR="00700D09" w:rsidRDefault="00700D09">
            <w:pPr>
              <w:jc w:val="center"/>
              <w:rPr>
                <w:rFonts w:eastAsia="等线"/>
                <w:sz w:val="18"/>
                <w:szCs w:val="18"/>
              </w:rPr>
            </w:pPr>
          </w:p>
        </w:tc>
        <w:tc>
          <w:tcPr>
            <w:tcW w:w="573" w:type="dxa"/>
            <w:shd w:val="clear" w:color="auto" w:fill="auto"/>
            <w:vAlign w:val="center"/>
          </w:tcPr>
          <w:p w14:paraId="45630A29" w14:textId="77777777" w:rsidR="00700D09" w:rsidRDefault="00700D09">
            <w:pPr>
              <w:jc w:val="center"/>
              <w:rPr>
                <w:rFonts w:eastAsia="Times New Roman"/>
                <w:sz w:val="18"/>
                <w:szCs w:val="18"/>
              </w:rPr>
            </w:pPr>
          </w:p>
        </w:tc>
        <w:tc>
          <w:tcPr>
            <w:tcW w:w="446" w:type="dxa"/>
            <w:shd w:val="clear" w:color="auto" w:fill="auto"/>
            <w:noWrap/>
            <w:vAlign w:val="center"/>
          </w:tcPr>
          <w:p w14:paraId="0389AE26" w14:textId="77777777" w:rsidR="00700D09" w:rsidRDefault="00D117CC">
            <w:pPr>
              <w:jc w:val="center"/>
              <w:rPr>
                <w:rFonts w:eastAsia="等线"/>
                <w:sz w:val="18"/>
                <w:szCs w:val="18"/>
              </w:rPr>
            </w:pPr>
            <w:r>
              <w:rPr>
                <w:rFonts w:eastAsia="等线"/>
                <w:sz w:val="18"/>
                <w:szCs w:val="18"/>
              </w:rPr>
              <w:t>√</w:t>
            </w:r>
          </w:p>
        </w:tc>
      </w:tr>
      <w:tr w:rsidR="00700D09" w14:paraId="48885DA3" w14:textId="77777777">
        <w:trPr>
          <w:gridAfter w:val="1"/>
          <w:wAfter w:w="13" w:type="dxa"/>
          <w:trHeight w:val="290"/>
          <w:jc w:val="center"/>
        </w:trPr>
        <w:tc>
          <w:tcPr>
            <w:tcW w:w="479" w:type="dxa"/>
            <w:vMerge/>
            <w:shd w:val="clear" w:color="auto" w:fill="auto"/>
            <w:vAlign w:val="center"/>
          </w:tcPr>
          <w:p w14:paraId="6C0E96E9"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6C05392"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B52C34F"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11B7B2D" w14:textId="77777777" w:rsidR="00700D09" w:rsidRDefault="00D117CC">
            <w:pPr>
              <w:jc w:val="center"/>
              <w:rPr>
                <w:rFonts w:eastAsia="等线"/>
                <w:sz w:val="18"/>
                <w:szCs w:val="18"/>
              </w:rPr>
            </w:pPr>
            <w:r>
              <w:rPr>
                <w:rFonts w:eastAsia="宋体" w:hint="eastAsia"/>
                <w:sz w:val="18"/>
                <w:szCs w:val="18"/>
              </w:rPr>
              <w:t>HIS29004</w:t>
            </w:r>
          </w:p>
        </w:tc>
        <w:tc>
          <w:tcPr>
            <w:tcW w:w="1513" w:type="dxa"/>
            <w:shd w:val="clear" w:color="auto" w:fill="auto"/>
            <w:vAlign w:val="center"/>
          </w:tcPr>
          <w:p w14:paraId="26514025" w14:textId="77777777" w:rsidR="00700D09" w:rsidRDefault="00D117CC">
            <w:pPr>
              <w:jc w:val="center"/>
              <w:rPr>
                <w:rFonts w:ascii="宋体" w:eastAsia="宋体" w:hAnsi="宋体" w:cs="宋体"/>
                <w:sz w:val="18"/>
                <w:szCs w:val="18"/>
              </w:rPr>
            </w:pPr>
            <w:r>
              <w:rPr>
                <w:rFonts w:eastAsia="宋体" w:hint="eastAsia"/>
                <w:sz w:val="18"/>
                <w:szCs w:val="18"/>
              </w:rPr>
              <w:t>夏商考古</w:t>
            </w:r>
          </w:p>
        </w:tc>
        <w:tc>
          <w:tcPr>
            <w:tcW w:w="531" w:type="dxa"/>
            <w:shd w:val="clear" w:color="auto" w:fill="auto"/>
            <w:vAlign w:val="center"/>
          </w:tcPr>
          <w:p w14:paraId="16169A45"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7C28FFD6" w14:textId="77777777" w:rsidR="00700D09" w:rsidRDefault="00700D09">
            <w:pPr>
              <w:jc w:val="center"/>
              <w:rPr>
                <w:rFonts w:eastAsia="等线"/>
                <w:sz w:val="18"/>
                <w:szCs w:val="18"/>
              </w:rPr>
            </w:pPr>
          </w:p>
        </w:tc>
        <w:tc>
          <w:tcPr>
            <w:tcW w:w="512" w:type="dxa"/>
            <w:shd w:val="clear" w:color="auto" w:fill="auto"/>
            <w:vAlign w:val="center"/>
          </w:tcPr>
          <w:p w14:paraId="4BEBAC7A" w14:textId="77777777" w:rsidR="00700D09" w:rsidRDefault="00700D09">
            <w:pPr>
              <w:jc w:val="center"/>
              <w:rPr>
                <w:rFonts w:eastAsia="等线"/>
                <w:sz w:val="18"/>
                <w:szCs w:val="18"/>
              </w:rPr>
            </w:pPr>
          </w:p>
        </w:tc>
        <w:tc>
          <w:tcPr>
            <w:tcW w:w="514" w:type="dxa"/>
            <w:shd w:val="clear" w:color="auto" w:fill="auto"/>
            <w:vAlign w:val="center"/>
          </w:tcPr>
          <w:p w14:paraId="2B44A85A"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3FB4AFB" w14:textId="77777777" w:rsidR="00700D09" w:rsidRDefault="00700D09">
            <w:pPr>
              <w:jc w:val="center"/>
              <w:rPr>
                <w:rFonts w:eastAsia="等线"/>
                <w:sz w:val="18"/>
                <w:szCs w:val="18"/>
              </w:rPr>
            </w:pPr>
          </w:p>
        </w:tc>
        <w:tc>
          <w:tcPr>
            <w:tcW w:w="514" w:type="dxa"/>
            <w:shd w:val="clear" w:color="auto" w:fill="auto"/>
            <w:vAlign w:val="center"/>
          </w:tcPr>
          <w:p w14:paraId="5A784132"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5269F5FA" w14:textId="77777777" w:rsidR="00700D09" w:rsidRDefault="00700D09">
            <w:pPr>
              <w:jc w:val="center"/>
              <w:rPr>
                <w:rFonts w:eastAsia="等线"/>
                <w:sz w:val="18"/>
                <w:szCs w:val="18"/>
              </w:rPr>
            </w:pPr>
          </w:p>
        </w:tc>
        <w:tc>
          <w:tcPr>
            <w:tcW w:w="502" w:type="dxa"/>
            <w:shd w:val="clear" w:color="auto" w:fill="auto"/>
            <w:vAlign w:val="center"/>
          </w:tcPr>
          <w:p w14:paraId="460E575B" w14:textId="77777777" w:rsidR="00700D09" w:rsidRDefault="00700D09">
            <w:pPr>
              <w:jc w:val="center"/>
              <w:rPr>
                <w:rFonts w:eastAsia="等线"/>
                <w:sz w:val="18"/>
                <w:szCs w:val="18"/>
              </w:rPr>
            </w:pPr>
          </w:p>
        </w:tc>
        <w:tc>
          <w:tcPr>
            <w:tcW w:w="498" w:type="dxa"/>
            <w:shd w:val="clear" w:color="auto" w:fill="auto"/>
            <w:vAlign w:val="center"/>
          </w:tcPr>
          <w:p w14:paraId="2F3A083D" w14:textId="77777777" w:rsidR="00700D09" w:rsidRDefault="00700D09">
            <w:pPr>
              <w:jc w:val="center"/>
              <w:rPr>
                <w:rFonts w:eastAsia="等线"/>
                <w:sz w:val="18"/>
                <w:szCs w:val="18"/>
              </w:rPr>
            </w:pPr>
          </w:p>
        </w:tc>
        <w:tc>
          <w:tcPr>
            <w:tcW w:w="486" w:type="dxa"/>
            <w:shd w:val="clear" w:color="auto" w:fill="auto"/>
            <w:vAlign w:val="center"/>
          </w:tcPr>
          <w:p w14:paraId="605ADF41"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1933AB50" w14:textId="77777777" w:rsidR="00700D09" w:rsidRDefault="00700D09">
            <w:pPr>
              <w:jc w:val="center"/>
              <w:rPr>
                <w:rFonts w:eastAsia="等线"/>
                <w:sz w:val="18"/>
                <w:szCs w:val="18"/>
              </w:rPr>
            </w:pPr>
          </w:p>
        </w:tc>
        <w:tc>
          <w:tcPr>
            <w:tcW w:w="573" w:type="dxa"/>
            <w:shd w:val="clear" w:color="auto" w:fill="auto"/>
            <w:vAlign w:val="center"/>
          </w:tcPr>
          <w:p w14:paraId="6E3FE8B6" w14:textId="77777777" w:rsidR="00700D09" w:rsidRDefault="00700D09">
            <w:pPr>
              <w:jc w:val="center"/>
              <w:rPr>
                <w:rFonts w:eastAsia="Times New Roman"/>
                <w:sz w:val="18"/>
                <w:szCs w:val="18"/>
              </w:rPr>
            </w:pPr>
          </w:p>
        </w:tc>
        <w:tc>
          <w:tcPr>
            <w:tcW w:w="446" w:type="dxa"/>
            <w:shd w:val="clear" w:color="auto" w:fill="auto"/>
            <w:noWrap/>
            <w:vAlign w:val="center"/>
          </w:tcPr>
          <w:p w14:paraId="24CF875A" w14:textId="77777777" w:rsidR="00700D09" w:rsidRDefault="00D117CC">
            <w:pPr>
              <w:jc w:val="center"/>
              <w:rPr>
                <w:rFonts w:eastAsia="等线"/>
                <w:sz w:val="18"/>
                <w:szCs w:val="18"/>
              </w:rPr>
            </w:pPr>
            <w:r>
              <w:rPr>
                <w:rFonts w:eastAsia="等线"/>
                <w:sz w:val="18"/>
                <w:szCs w:val="18"/>
              </w:rPr>
              <w:t>√</w:t>
            </w:r>
          </w:p>
        </w:tc>
      </w:tr>
      <w:tr w:rsidR="00700D09" w14:paraId="1E9E2F59" w14:textId="77777777">
        <w:trPr>
          <w:gridAfter w:val="1"/>
          <w:wAfter w:w="13" w:type="dxa"/>
          <w:trHeight w:val="290"/>
          <w:jc w:val="center"/>
        </w:trPr>
        <w:tc>
          <w:tcPr>
            <w:tcW w:w="479" w:type="dxa"/>
            <w:vMerge/>
            <w:shd w:val="clear" w:color="auto" w:fill="auto"/>
            <w:vAlign w:val="center"/>
          </w:tcPr>
          <w:p w14:paraId="327D1D2B"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04D4C42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174E0BB"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2BDE4F5C" w14:textId="77777777" w:rsidR="00700D09" w:rsidRDefault="00D117CC">
            <w:pPr>
              <w:jc w:val="center"/>
              <w:rPr>
                <w:rFonts w:eastAsia="等线"/>
                <w:sz w:val="18"/>
                <w:szCs w:val="18"/>
              </w:rPr>
            </w:pPr>
            <w:r>
              <w:rPr>
                <w:rFonts w:eastAsia="宋体" w:hint="eastAsia"/>
                <w:sz w:val="18"/>
                <w:szCs w:val="18"/>
              </w:rPr>
              <w:t>HIS29005</w:t>
            </w:r>
          </w:p>
        </w:tc>
        <w:tc>
          <w:tcPr>
            <w:tcW w:w="1513" w:type="dxa"/>
            <w:shd w:val="clear" w:color="auto" w:fill="auto"/>
            <w:vAlign w:val="center"/>
          </w:tcPr>
          <w:p w14:paraId="0A9745C8" w14:textId="77777777" w:rsidR="00700D09" w:rsidRDefault="00D117CC">
            <w:pPr>
              <w:jc w:val="center"/>
              <w:rPr>
                <w:rFonts w:ascii="宋体" w:eastAsia="宋体" w:hAnsi="宋体" w:cs="宋体"/>
                <w:sz w:val="18"/>
                <w:szCs w:val="18"/>
              </w:rPr>
            </w:pPr>
            <w:r>
              <w:rPr>
                <w:rFonts w:eastAsia="宋体" w:hint="eastAsia"/>
                <w:sz w:val="18"/>
                <w:szCs w:val="18"/>
              </w:rPr>
              <w:t>两周考古</w:t>
            </w:r>
          </w:p>
        </w:tc>
        <w:tc>
          <w:tcPr>
            <w:tcW w:w="531" w:type="dxa"/>
            <w:shd w:val="clear" w:color="auto" w:fill="auto"/>
            <w:vAlign w:val="center"/>
          </w:tcPr>
          <w:p w14:paraId="685CB676"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47D0BE89" w14:textId="77777777" w:rsidR="00700D09" w:rsidRDefault="00700D09">
            <w:pPr>
              <w:jc w:val="center"/>
              <w:rPr>
                <w:rFonts w:eastAsia="等线"/>
                <w:sz w:val="18"/>
                <w:szCs w:val="18"/>
              </w:rPr>
            </w:pPr>
          </w:p>
        </w:tc>
        <w:tc>
          <w:tcPr>
            <w:tcW w:w="512" w:type="dxa"/>
            <w:shd w:val="clear" w:color="auto" w:fill="auto"/>
            <w:vAlign w:val="center"/>
          </w:tcPr>
          <w:p w14:paraId="2E2A564D" w14:textId="77777777" w:rsidR="00700D09" w:rsidRDefault="00700D09">
            <w:pPr>
              <w:jc w:val="center"/>
              <w:rPr>
                <w:rFonts w:eastAsia="等线"/>
                <w:sz w:val="18"/>
                <w:szCs w:val="18"/>
              </w:rPr>
            </w:pPr>
          </w:p>
        </w:tc>
        <w:tc>
          <w:tcPr>
            <w:tcW w:w="514" w:type="dxa"/>
            <w:shd w:val="clear" w:color="auto" w:fill="auto"/>
            <w:vAlign w:val="center"/>
          </w:tcPr>
          <w:p w14:paraId="293D9B38" w14:textId="77777777" w:rsidR="00700D09" w:rsidRDefault="00700D09">
            <w:pPr>
              <w:jc w:val="center"/>
              <w:rPr>
                <w:rFonts w:eastAsia="等线"/>
                <w:sz w:val="18"/>
                <w:szCs w:val="18"/>
              </w:rPr>
            </w:pPr>
          </w:p>
        </w:tc>
        <w:tc>
          <w:tcPr>
            <w:tcW w:w="514" w:type="dxa"/>
            <w:shd w:val="clear" w:color="auto" w:fill="auto"/>
            <w:vAlign w:val="center"/>
          </w:tcPr>
          <w:p w14:paraId="3B78859E"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19AAC2D0" w14:textId="77777777" w:rsidR="00700D09" w:rsidRDefault="00700D09">
            <w:pPr>
              <w:jc w:val="center"/>
              <w:rPr>
                <w:rFonts w:eastAsia="等线"/>
                <w:sz w:val="18"/>
                <w:szCs w:val="18"/>
              </w:rPr>
            </w:pPr>
          </w:p>
        </w:tc>
        <w:tc>
          <w:tcPr>
            <w:tcW w:w="514" w:type="dxa"/>
            <w:shd w:val="clear" w:color="auto" w:fill="auto"/>
            <w:vAlign w:val="center"/>
          </w:tcPr>
          <w:p w14:paraId="470052D2"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72761109" w14:textId="77777777" w:rsidR="00700D09" w:rsidRDefault="00700D09">
            <w:pPr>
              <w:jc w:val="center"/>
              <w:rPr>
                <w:rFonts w:eastAsia="等线"/>
                <w:sz w:val="18"/>
                <w:szCs w:val="18"/>
              </w:rPr>
            </w:pPr>
          </w:p>
        </w:tc>
        <w:tc>
          <w:tcPr>
            <w:tcW w:w="498" w:type="dxa"/>
            <w:shd w:val="clear" w:color="auto" w:fill="auto"/>
            <w:vAlign w:val="center"/>
          </w:tcPr>
          <w:p w14:paraId="367882CD" w14:textId="77777777" w:rsidR="00700D09" w:rsidRDefault="00700D09">
            <w:pPr>
              <w:jc w:val="center"/>
              <w:rPr>
                <w:rFonts w:eastAsia="等线"/>
                <w:sz w:val="18"/>
                <w:szCs w:val="18"/>
              </w:rPr>
            </w:pPr>
          </w:p>
        </w:tc>
        <w:tc>
          <w:tcPr>
            <w:tcW w:w="486" w:type="dxa"/>
            <w:shd w:val="clear" w:color="auto" w:fill="auto"/>
            <w:vAlign w:val="center"/>
          </w:tcPr>
          <w:p w14:paraId="483EC81E"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2B8FF1FA" w14:textId="77777777" w:rsidR="00700D09" w:rsidRDefault="00700D09">
            <w:pPr>
              <w:jc w:val="center"/>
              <w:rPr>
                <w:rFonts w:eastAsia="等线"/>
                <w:sz w:val="18"/>
                <w:szCs w:val="18"/>
              </w:rPr>
            </w:pPr>
          </w:p>
        </w:tc>
        <w:tc>
          <w:tcPr>
            <w:tcW w:w="573" w:type="dxa"/>
            <w:shd w:val="clear" w:color="auto" w:fill="auto"/>
            <w:vAlign w:val="center"/>
          </w:tcPr>
          <w:p w14:paraId="4C42DDCF" w14:textId="77777777" w:rsidR="00700D09" w:rsidRDefault="00700D09">
            <w:pPr>
              <w:jc w:val="center"/>
              <w:rPr>
                <w:rFonts w:eastAsia="Times New Roman"/>
                <w:sz w:val="18"/>
                <w:szCs w:val="18"/>
              </w:rPr>
            </w:pPr>
          </w:p>
        </w:tc>
        <w:tc>
          <w:tcPr>
            <w:tcW w:w="446" w:type="dxa"/>
            <w:shd w:val="clear" w:color="auto" w:fill="auto"/>
            <w:noWrap/>
            <w:vAlign w:val="center"/>
          </w:tcPr>
          <w:p w14:paraId="3C442DCF" w14:textId="77777777" w:rsidR="00700D09" w:rsidRDefault="00D117CC">
            <w:pPr>
              <w:jc w:val="center"/>
              <w:rPr>
                <w:rFonts w:eastAsia="等线"/>
                <w:sz w:val="18"/>
                <w:szCs w:val="18"/>
              </w:rPr>
            </w:pPr>
            <w:r>
              <w:rPr>
                <w:rFonts w:eastAsia="等线"/>
                <w:sz w:val="18"/>
                <w:szCs w:val="18"/>
              </w:rPr>
              <w:t>√</w:t>
            </w:r>
          </w:p>
        </w:tc>
      </w:tr>
      <w:tr w:rsidR="00700D09" w14:paraId="5ABBD4AD" w14:textId="77777777">
        <w:trPr>
          <w:gridAfter w:val="1"/>
          <w:wAfter w:w="13" w:type="dxa"/>
          <w:trHeight w:val="290"/>
          <w:jc w:val="center"/>
        </w:trPr>
        <w:tc>
          <w:tcPr>
            <w:tcW w:w="479" w:type="dxa"/>
            <w:vMerge/>
            <w:shd w:val="clear" w:color="auto" w:fill="auto"/>
            <w:vAlign w:val="center"/>
          </w:tcPr>
          <w:p w14:paraId="358B384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38FBF369"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34B5CC47"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D6A7E0F" w14:textId="77777777" w:rsidR="00700D09" w:rsidRDefault="00D117CC">
            <w:pPr>
              <w:jc w:val="center"/>
              <w:rPr>
                <w:rFonts w:eastAsia="等线"/>
                <w:sz w:val="18"/>
                <w:szCs w:val="18"/>
              </w:rPr>
            </w:pPr>
            <w:r>
              <w:rPr>
                <w:rFonts w:eastAsia="宋体" w:hint="eastAsia"/>
                <w:sz w:val="18"/>
                <w:szCs w:val="18"/>
              </w:rPr>
              <w:t>HIS29006</w:t>
            </w:r>
          </w:p>
        </w:tc>
        <w:tc>
          <w:tcPr>
            <w:tcW w:w="1513" w:type="dxa"/>
            <w:shd w:val="clear" w:color="auto" w:fill="auto"/>
            <w:vAlign w:val="center"/>
          </w:tcPr>
          <w:p w14:paraId="3972DD1E" w14:textId="77777777" w:rsidR="00700D09" w:rsidRDefault="00D117CC">
            <w:pPr>
              <w:jc w:val="center"/>
              <w:rPr>
                <w:rFonts w:ascii="宋体" w:eastAsia="宋体" w:hAnsi="宋体" w:cs="宋体"/>
                <w:sz w:val="18"/>
                <w:szCs w:val="18"/>
              </w:rPr>
            </w:pPr>
            <w:r>
              <w:rPr>
                <w:rFonts w:eastAsia="宋体" w:hint="eastAsia"/>
                <w:sz w:val="18"/>
                <w:szCs w:val="18"/>
              </w:rPr>
              <w:t>战国秦汉考古</w:t>
            </w:r>
          </w:p>
        </w:tc>
        <w:tc>
          <w:tcPr>
            <w:tcW w:w="531" w:type="dxa"/>
            <w:shd w:val="clear" w:color="auto" w:fill="auto"/>
            <w:vAlign w:val="center"/>
          </w:tcPr>
          <w:p w14:paraId="06998F4F" w14:textId="77777777" w:rsidR="00700D09" w:rsidRDefault="00D117CC">
            <w:pPr>
              <w:jc w:val="center"/>
              <w:rPr>
                <w:rFonts w:eastAsia="等线"/>
                <w:sz w:val="18"/>
                <w:szCs w:val="18"/>
              </w:rPr>
            </w:pPr>
            <w:r>
              <w:rPr>
                <w:rFonts w:ascii="等线" w:eastAsia="等线" w:hAnsi="等线" w:hint="eastAsia"/>
                <w:sz w:val="18"/>
                <w:szCs w:val="18"/>
              </w:rPr>
              <w:t>3</w:t>
            </w:r>
          </w:p>
        </w:tc>
        <w:tc>
          <w:tcPr>
            <w:tcW w:w="504" w:type="dxa"/>
            <w:shd w:val="clear" w:color="auto" w:fill="auto"/>
            <w:vAlign w:val="center"/>
          </w:tcPr>
          <w:p w14:paraId="4C1B8125" w14:textId="77777777" w:rsidR="00700D09" w:rsidRDefault="00700D09">
            <w:pPr>
              <w:jc w:val="center"/>
              <w:rPr>
                <w:rFonts w:eastAsia="等线"/>
                <w:sz w:val="18"/>
                <w:szCs w:val="18"/>
              </w:rPr>
            </w:pPr>
          </w:p>
        </w:tc>
        <w:tc>
          <w:tcPr>
            <w:tcW w:w="512" w:type="dxa"/>
            <w:shd w:val="clear" w:color="auto" w:fill="auto"/>
            <w:vAlign w:val="center"/>
          </w:tcPr>
          <w:p w14:paraId="5636522A" w14:textId="77777777" w:rsidR="00700D09" w:rsidRDefault="00700D09">
            <w:pPr>
              <w:jc w:val="center"/>
              <w:rPr>
                <w:rFonts w:eastAsia="等线"/>
                <w:sz w:val="18"/>
                <w:szCs w:val="18"/>
              </w:rPr>
            </w:pPr>
          </w:p>
        </w:tc>
        <w:tc>
          <w:tcPr>
            <w:tcW w:w="514" w:type="dxa"/>
            <w:shd w:val="clear" w:color="auto" w:fill="auto"/>
            <w:vAlign w:val="center"/>
          </w:tcPr>
          <w:p w14:paraId="7CFAFA68"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4365703A" w14:textId="77777777" w:rsidR="00700D09" w:rsidRDefault="00700D09">
            <w:pPr>
              <w:jc w:val="center"/>
              <w:rPr>
                <w:rFonts w:eastAsia="等线"/>
                <w:sz w:val="18"/>
                <w:szCs w:val="18"/>
              </w:rPr>
            </w:pPr>
          </w:p>
        </w:tc>
        <w:tc>
          <w:tcPr>
            <w:tcW w:w="514" w:type="dxa"/>
            <w:shd w:val="clear" w:color="auto" w:fill="auto"/>
            <w:vAlign w:val="center"/>
          </w:tcPr>
          <w:p w14:paraId="258F3212"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1809D95" w14:textId="77777777" w:rsidR="00700D09" w:rsidRDefault="00700D09">
            <w:pPr>
              <w:jc w:val="center"/>
              <w:rPr>
                <w:rFonts w:eastAsia="等线"/>
                <w:sz w:val="18"/>
                <w:szCs w:val="18"/>
              </w:rPr>
            </w:pPr>
          </w:p>
        </w:tc>
        <w:tc>
          <w:tcPr>
            <w:tcW w:w="502" w:type="dxa"/>
            <w:shd w:val="clear" w:color="auto" w:fill="auto"/>
            <w:vAlign w:val="center"/>
          </w:tcPr>
          <w:p w14:paraId="3E2A03B8" w14:textId="77777777" w:rsidR="00700D09" w:rsidRDefault="00700D09">
            <w:pPr>
              <w:jc w:val="center"/>
              <w:rPr>
                <w:rFonts w:eastAsia="等线"/>
                <w:sz w:val="18"/>
                <w:szCs w:val="18"/>
              </w:rPr>
            </w:pPr>
          </w:p>
        </w:tc>
        <w:tc>
          <w:tcPr>
            <w:tcW w:w="498" w:type="dxa"/>
            <w:shd w:val="clear" w:color="auto" w:fill="auto"/>
            <w:vAlign w:val="center"/>
          </w:tcPr>
          <w:p w14:paraId="6CDD7239" w14:textId="77777777" w:rsidR="00700D09" w:rsidRDefault="00700D09">
            <w:pPr>
              <w:jc w:val="center"/>
              <w:rPr>
                <w:rFonts w:eastAsia="等线"/>
                <w:sz w:val="18"/>
                <w:szCs w:val="18"/>
              </w:rPr>
            </w:pPr>
          </w:p>
        </w:tc>
        <w:tc>
          <w:tcPr>
            <w:tcW w:w="486" w:type="dxa"/>
            <w:shd w:val="clear" w:color="auto" w:fill="auto"/>
            <w:vAlign w:val="center"/>
          </w:tcPr>
          <w:p w14:paraId="0673EBD9" w14:textId="77777777" w:rsidR="00700D09" w:rsidRDefault="00D117CC">
            <w:pPr>
              <w:jc w:val="center"/>
              <w:rPr>
                <w:rFonts w:eastAsia="等线"/>
                <w:sz w:val="18"/>
                <w:szCs w:val="18"/>
              </w:rPr>
            </w:pPr>
            <w:r>
              <w:rPr>
                <w:rFonts w:eastAsia="等线"/>
                <w:sz w:val="18"/>
                <w:szCs w:val="18"/>
              </w:rPr>
              <w:t>48</w:t>
            </w:r>
          </w:p>
        </w:tc>
        <w:tc>
          <w:tcPr>
            <w:tcW w:w="424" w:type="dxa"/>
            <w:shd w:val="clear" w:color="auto" w:fill="auto"/>
            <w:vAlign w:val="center"/>
          </w:tcPr>
          <w:p w14:paraId="282B901E" w14:textId="77777777" w:rsidR="00700D09" w:rsidRDefault="00700D09">
            <w:pPr>
              <w:jc w:val="center"/>
              <w:rPr>
                <w:rFonts w:eastAsia="等线"/>
                <w:sz w:val="18"/>
                <w:szCs w:val="18"/>
              </w:rPr>
            </w:pPr>
          </w:p>
        </w:tc>
        <w:tc>
          <w:tcPr>
            <w:tcW w:w="573" w:type="dxa"/>
            <w:shd w:val="clear" w:color="auto" w:fill="auto"/>
            <w:vAlign w:val="center"/>
          </w:tcPr>
          <w:p w14:paraId="2A448FCA" w14:textId="77777777" w:rsidR="00700D09" w:rsidRDefault="00700D09">
            <w:pPr>
              <w:jc w:val="center"/>
              <w:rPr>
                <w:rFonts w:eastAsia="Times New Roman"/>
                <w:sz w:val="18"/>
                <w:szCs w:val="18"/>
              </w:rPr>
            </w:pPr>
          </w:p>
        </w:tc>
        <w:tc>
          <w:tcPr>
            <w:tcW w:w="446" w:type="dxa"/>
            <w:shd w:val="clear" w:color="auto" w:fill="auto"/>
            <w:noWrap/>
            <w:vAlign w:val="center"/>
          </w:tcPr>
          <w:p w14:paraId="234CF766" w14:textId="77777777" w:rsidR="00700D09" w:rsidRDefault="00D117CC">
            <w:pPr>
              <w:jc w:val="center"/>
              <w:rPr>
                <w:rFonts w:eastAsia="等线"/>
                <w:sz w:val="18"/>
                <w:szCs w:val="18"/>
              </w:rPr>
            </w:pPr>
            <w:r>
              <w:rPr>
                <w:rFonts w:eastAsia="等线"/>
                <w:sz w:val="18"/>
                <w:szCs w:val="18"/>
              </w:rPr>
              <w:t>√</w:t>
            </w:r>
          </w:p>
        </w:tc>
      </w:tr>
      <w:tr w:rsidR="00700D09" w14:paraId="629E811A" w14:textId="77777777">
        <w:trPr>
          <w:gridAfter w:val="1"/>
          <w:wAfter w:w="13" w:type="dxa"/>
          <w:trHeight w:val="290"/>
          <w:jc w:val="center"/>
        </w:trPr>
        <w:tc>
          <w:tcPr>
            <w:tcW w:w="479" w:type="dxa"/>
            <w:vMerge/>
            <w:shd w:val="clear" w:color="auto" w:fill="auto"/>
            <w:vAlign w:val="center"/>
          </w:tcPr>
          <w:p w14:paraId="72DADBC4"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512DF61F"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6B47F04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1D9DF03" w14:textId="77777777" w:rsidR="00700D09" w:rsidRDefault="00D117CC">
            <w:pPr>
              <w:jc w:val="center"/>
              <w:rPr>
                <w:rFonts w:eastAsia="等线"/>
                <w:sz w:val="18"/>
                <w:szCs w:val="18"/>
              </w:rPr>
            </w:pPr>
            <w:r>
              <w:rPr>
                <w:rFonts w:eastAsia="宋体" w:hint="eastAsia"/>
                <w:sz w:val="18"/>
                <w:szCs w:val="18"/>
              </w:rPr>
              <w:t>HIS29007</w:t>
            </w:r>
          </w:p>
        </w:tc>
        <w:tc>
          <w:tcPr>
            <w:tcW w:w="1513" w:type="dxa"/>
            <w:shd w:val="clear" w:color="auto" w:fill="auto"/>
            <w:vAlign w:val="center"/>
          </w:tcPr>
          <w:p w14:paraId="5E4D3C72" w14:textId="77777777" w:rsidR="00700D09" w:rsidRDefault="00D117CC">
            <w:pPr>
              <w:jc w:val="center"/>
              <w:rPr>
                <w:rFonts w:ascii="宋体" w:eastAsia="宋体" w:hAnsi="宋体" w:cs="宋体"/>
                <w:sz w:val="18"/>
                <w:szCs w:val="18"/>
              </w:rPr>
            </w:pPr>
            <w:r>
              <w:rPr>
                <w:rFonts w:eastAsia="宋体" w:hint="eastAsia"/>
                <w:sz w:val="18"/>
                <w:szCs w:val="18"/>
              </w:rPr>
              <w:t>魏晋南北朝隋唐考古</w:t>
            </w:r>
          </w:p>
        </w:tc>
        <w:tc>
          <w:tcPr>
            <w:tcW w:w="531" w:type="dxa"/>
            <w:shd w:val="clear" w:color="auto" w:fill="auto"/>
            <w:vAlign w:val="center"/>
          </w:tcPr>
          <w:p w14:paraId="5414D0C2"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3D99792B" w14:textId="77777777" w:rsidR="00700D09" w:rsidRDefault="00700D09">
            <w:pPr>
              <w:jc w:val="center"/>
              <w:rPr>
                <w:rFonts w:eastAsia="等线"/>
                <w:sz w:val="18"/>
                <w:szCs w:val="18"/>
              </w:rPr>
            </w:pPr>
          </w:p>
        </w:tc>
        <w:tc>
          <w:tcPr>
            <w:tcW w:w="512" w:type="dxa"/>
            <w:shd w:val="clear" w:color="auto" w:fill="auto"/>
            <w:vAlign w:val="center"/>
          </w:tcPr>
          <w:p w14:paraId="43CA4688" w14:textId="77777777" w:rsidR="00700D09" w:rsidRDefault="00700D09">
            <w:pPr>
              <w:jc w:val="center"/>
              <w:rPr>
                <w:rFonts w:eastAsia="等线"/>
                <w:sz w:val="18"/>
                <w:szCs w:val="18"/>
              </w:rPr>
            </w:pPr>
          </w:p>
        </w:tc>
        <w:tc>
          <w:tcPr>
            <w:tcW w:w="514" w:type="dxa"/>
            <w:shd w:val="clear" w:color="auto" w:fill="auto"/>
            <w:vAlign w:val="center"/>
          </w:tcPr>
          <w:p w14:paraId="42009610"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2B89C8AB" w14:textId="77777777" w:rsidR="00700D09" w:rsidRDefault="00700D09">
            <w:pPr>
              <w:jc w:val="center"/>
              <w:rPr>
                <w:rFonts w:eastAsia="等线"/>
                <w:sz w:val="18"/>
                <w:szCs w:val="18"/>
              </w:rPr>
            </w:pPr>
          </w:p>
        </w:tc>
        <w:tc>
          <w:tcPr>
            <w:tcW w:w="514" w:type="dxa"/>
            <w:shd w:val="clear" w:color="auto" w:fill="auto"/>
            <w:vAlign w:val="center"/>
          </w:tcPr>
          <w:p w14:paraId="5FE40E54"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4B068DEC" w14:textId="77777777" w:rsidR="00700D09" w:rsidRDefault="00700D09">
            <w:pPr>
              <w:jc w:val="center"/>
              <w:rPr>
                <w:rFonts w:eastAsia="等线"/>
                <w:sz w:val="18"/>
                <w:szCs w:val="18"/>
              </w:rPr>
            </w:pPr>
          </w:p>
        </w:tc>
        <w:tc>
          <w:tcPr>
            <w:tcW w:w="502" w:type="dxa"/>
            <w:shd w:val="clear" w:color="auto" w:fill="auto"/>
            <w:vAlign w:val="center"/>
          </w:tcPr>
          <w:p w14:paraId="557F75AB" w14:textId="77777777" w:rsidR="00700D09" w:rsidRDefault="00700D09">
            <w:pPr>
              <w:jc w:val="center"/>
              <w:rPr>
                <w:rFonts w:ascii="Cambria Math" w:eastAsia="等线" w:hAnsi="Cambria Math" w:cs="宋体"/>
                <w:sz w:val="18"/>
                <w:szCs w:val="18"/>
              </w:rPr>
            </w:pPr>
          </w:p>
        </w:tc>
        <w:tc>
          <w:tcPr>
            <w:tcW w:w="498" w:type="dxa"/>
            <w:shd w:val="clear" w:color="auto" w:fill="auto"/>
            <w:vAlign w:val="center"/>
          </w:tcPr>
          <w:p w14:paraId="15D20048" w14:textId="77777777" w:rsidR="00700D09" w:rsidRDefault="00700D09">
            <w:pPr>
              <w:jc w:val="center"/>
              <w:rPr>
                <w:rFonts w:eastAsia="等线"/>
                <w:sz w:val="18"/>
                <w:szCs w:val="18"/>
              </w:rPr>
            </w:pPr>
          </w:p>
        </w:tc>
        <w:tc>
          <w:tcPr>
            <w:tcW w:w="486" w:type="dxa"/>
            <w:shd w:val="clear" w:color="auto" w:fill="auto"/>
            <w:vAlign w:val="center"/>
          </w:tcPr>
          <w:p w14:paraId="346197DC"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1F0B9443" w14:textId="77777777" w:rsidR="00700D09" w:rsidRDefault="00700D09">
            <w:pPr>
              <w:jc w:val="center"/>
              <w:rPr>
                <w:rFonts w:eastAsia="等线"/>
                <w:sz w:val="18"/>
                <w:szCs w:val="18"/>
              </w:rPr>
            </w:pPr>
          </w:p>
        </w:tc>
        <w:tc>
          <w:tcPr>
            <w:tcW w:w="573" w:type="dxa"/>
            <w:shd w:val="clear" w:color="auto" w:fill="auto"/>
            <w:vAlign w:val="center"/>
          </w:tcPr>
          <w:p w14:paraId="1A4390CE" w14:textId="77777777" w:rsidR="00700D09" w:rsidRDefault="00700D09">
            <w:pPr>
              <w:jc w:val="center"/>
              <w:rPr>
                <w:rFonts w:eastAsia="Times New Roman"/>
                <w:sz w:val="18"/>
                <w:szCs w:val="18"/>
              </w:rPr>
            </w:pPr>
          </w:p>
        </w:tc>
        <w:tc>
          <w:tcPr>
            <w:tcW w:w="446" w:type="dxa"/>
            <w:shd w:val="clear" w:color="auto" w:fill="auto"/>
            <w:noWrap/>
            <w:vAlign w:val="center"/>
          </w:tcPr>
          <w:p w14:paraId="2D16E6BC" w14:textId="77777777" w:rsidR="00700D09" w:rsidRDefault="00D117CC">
            <w:pPr>
              <w:jc w:val="center"/>
              <w:rPr>
                <w:rFonts w:eastAsia="等线"/>
                <w:sz w:val="18"/>
                <w:szCs w:val="18"/>
              </w:rPr>
            </w:pPr>
            <w:r>
              <w:rPr>
                <w:rFonts w:eastAsia="等线"/>
                <w:sz w:val="18"/>
                <w:szCs w:val="18"/>
              </w:rPr>
              <w:t>√</w:t>
            </w:r>
          </w:p>
        </w:tc>
      </w:tr>
      <w:tr w:rsidR="00700D09" w14:paraId="61B7B14C" w14:textId="77777777">
        <w:trPr>
          <w:gridAfter w:val="1"/>
          <w:wAfter w:w="13" w:type="dxa"/>
          <w:trHeight w:val="290"/>
          <w:jc w:val="center"/>
        </w:trPr>
        <w:tc>
          <w:tcPr>
            <w:tcW w:w="479" w:type="dxa"/>
            <w:vMerge/>
            <w:shd w:val="clear" w:color="auto" w:fill="auto"/>
            <w:vAlign w:val="center"/>
          </w:tcPr>
          <w:p w14:paraId="75CBB53C"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2F4A32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E22E4D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BB2846B" w14:textId="77777777" w:rsidR="00700D09" w:rsidRDefault="00D117CC">
            <w:pPr>
              <w:jc w:val="center"/>
              <w:rPr>
                <w:rFonts w:eastAsia="等线"/>
                <w:sz w:val="18"/>
                <w:szCs w:val="18"/>
              </w:rPr>
            </w:pPr>
            <w:r>
              <w:rPr>
                <w:rFonts w:eastAsia="宋体" w:hint="eastAsia"/>
                <w:sz w:val="18"/>
                <w:szCs w:val="18"/>
              </w:rPr>
              <w:t>HIS29008</w:t>
            </w:r>
          </w:p>
        </w:tc>
        <w:tc>
          <w:tcPr>
            <w:tcW w:w="1513" w:type="dxa"/>
            <w:shd w:val="clear" w:color="auto" w:fill="auto"/>
            <w:vAlign w:val="center"/>
          </w:tcPr>
          <w:p w14:paraId="4A8ED510" w14:textId="77777777" w:rsidR="00700D09" w:rsidRDefault="00D117CC">
            <w:pPr>
              <w:jc w:val="center"/>
              <w:rPr>
                <w:rFonts w:ascii="宋体" w:eastAsia="宋体" w:hAnsi="宋体" w:cs="宋体"/>
                <w:sz w:val="18"/>
                <w:szCs w:val="18"/>
              </w:rPr>
            </w:pPr>
            <w:r>
              <w:rPr>
                <w:rFonts w:eastAsia="宋体" w:hint="eastAsia"/>
                <w:sz w:val="18"/>
                <w:szCs w:val="18"/>
              </w:rPr>
              <w:t>宋元明考古</w:t>
            </w:r>
          </w:p>
        </w:tc>
        <w:tc>
          <w:tcPr>
            <w:tcW w:w="531" w:type="dxa"/>
            <w:shd w:val="clear" w:color="auto" w:fill="auto"/>
            <w:vAlign w:val="center"/>
          </w:tcPr>
          <w:p w14:paraId="649098A2" w14:textId="77777777" w:rsidR="00700D09" w:rsidRDefault="00D117CC">
            <w:pPr>
              <w:jc w:val="center"/>
              <w:rPr>
                <w:rFonts w:eastAsia="等线"/>
                <w:sz w:val="18"/>
                <w:szCs w:val="18"/>
              </w:rPr>
            </w:pPr>
            <w:r>
              <w:rPr>
                <w:rFonts w:ascii="等线" w:eastAsia="等线" w:hAnsi="等线" w:hint="eastAsia"/>
                <w:sz w:val="18"/>
                <w:szCs w:val="18"/>
              </w:rPr>
              <w:t>3</w:t>
            </w:r>
          </w:p>
        </w:tc>
        <w:tc>
          <w:tcPr>
            <w:tcW w:w="504" w:type="dxa"/>
            <w:shd w:val="clear" w:color="auto" w:fill="auto"/>
            <w:vAlign w:val="center"/>
          </w:tcPr>
          <w:p w14:paraId="1A3C662E" w14:textId="77777777" w:rsidR="00700D09" w:rsidRDefault="00700D09">
            <w:pPr>
              <w:jc w:val="center"/>
              <w:rPr>
                <w:rFonts w:eastAsia="等线"/>
                <w:sz w:val="18"/>
                <w:szCs w:val="18"/>
              </w:rPr>
            </w:pPr>
          </w:p>
        </w:tc>
        <w:tc>
          <w:tcPr>
            <w:tcW w:w="512" w:type="dxa"/>
            <w:shd w:val="clear" w:color="auto" w:fill="auto"/>
            <w:vAlign w:val="center"/>
          </w:tcPr>
          <w:p w14:paraId="1A28B8B2" w14:textId="77777777" w:rsidR="00700D09" w:rsidRDefault="00700D09">
            <w:pPr>
              <w:jc w:val="center"/>
              <w:rPr>
                <w:rFonts w:eastAsia="等线"/>
                <w:sz w:val="18"/>
                <w:szCs w:val="18"/>
              </w:rPr>
            </w:pPr>
          </w:p>
        </w:tc>
        <w:tc>
          <w:tcPr>
            <w:tcW w:w="514" w:type="dxa"/>
            <w:shd w:val="clear" w:color="auto" w:fill="auto"/>
            <w:vAlign w:val="center"/>
          </w:tcPr>
          <w:p w14:paraId="2742512B" w14:textId="77777777" w:rsidR="00700D09" w:rsidRDefault="00700D09">
            <w:pPr>
              <w:jc w:val="center"/>
              <w:rPr>
                <w:rFonts w:eastAsia="等线"/>
                <w:sz w:val="18"/>
                <w:szCs w:val="18"/>
              </w:rPr>
            </w:pPr>
          </w:p>
        </w:tc>
        <w:tc>
          <w:tcPr>
            <w:tcW w:w="514" w:type="dxa"/>
            <w:shd w:val="clear" w:color="auto" w:fill="auto"/>
            <w:vAlign w:val="center"/>
          </w:tcPr>
          <w:p w14:paraId="3630A38E"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2FF5CA0" w14:textId="77777777" w:rsidR="00700D09" w:rsidRDefault="00700D09">
            <w:pPr>
              <w:jc w:val="center"/>
              <w:rPr>
                <w:rFonts w:eastAsia="等线"/>
                <w:sz w:val="18"/>
                <w:szCs w:val="18"/>
              </w:rPr>
            </w:pPr>
          </w:p>
        </w:tc>
        <w:tc>
          <w:tcPr>
            <w:tcW w:w="514" w:type="dxa"/>
            <w:shd w:val="clear" w:color="auto" w:fill="auto"/>
            <w:vAlign w:val="center"/>
          </w:tcPr>
          <w:p w14:paraId="19911808"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6E539D55" w14:textId="77777777" w:rsidR="00700D09" w:rsidRDefault="00700D09">
            <w:pPr>
              <w:jc w:val="center"/>
              <w:rPr>
                <w:rFonts w:eastAsia="等线"/>
                <w:sz w:val="18"/>
                <w:szCs w:val="18"/>
              </w:rPr>
            </w:pPr>
          </w:p>
        </w:tc>
        <w:tc>
          <w:tcPr>
            <w:tcW w:w="498" w:type="dxa"/>
            <w:shd w:val="clear" w:color="auto" w:fill="auto"/>
            <w:vAlign w:val="center"/>
          </w:tcPr>
          <w:p w14:paraId="18C7C017" w14:textId="77777777" w:rsidR="00700D09" w:rsidRDefault="00700D09">
            <w:pPr>
              <w:jc w:val="center"/>
              <w:rPr>
                <w:rFonts w:eastAsia="等线"/>
                <w:sz w:val="18"/>
                <w:szCs w:val="18"/>
              </w:rPr>
            </w:pPr>
          </w:p>
        </w:tc>
        <w:tc>
          <w:tcPr>
            <w:tcW w:w="486" w:type="dxa"/>
            <w:shd w:val="clear" w:color="auto" w:fill="auto"/>
            <w:vAlign w:val="center"/>
          </w:tcPr>
          <w:p w14:paraId="4220EFB9" w14:textId="77777777" w:rsidR="00700D09" w:rsidRDefault="00D117CC">
            <w:pPr>
              <w:jc w:val="center"/>
              <w:rPr>
                <w:rFonts w:eastAsia="等线"/>
                <w:sz w:val="18"/>
                <w:szCs w:val="18"/>
              </w:rPr>
            </w:pPr>
            <w:r>
              <w:rPr>
                <w:rFonts w:eastAsia="等线"/>
                <w:sz w:val="18"/>
                <w:szCs w:val="18"/>
              </w:rPr>
              <w:t>48</w:t>
            </w:r>
          </w:p>
        </w:tc>
        <w:tc>
          <w:tcPr>
            <w:tcW w:w="424" w:type="dxa"/>
            <w:shd w:val="clear" w:color="auto" w:fill="auto"/>
            <w:vAlign w:val="center"/>
          </w:tcPr>
          <w:p w14:paraId="04995CFC" w14:textId="77777777" w:rsidR="00700D09" w:rsidRDefault="00700D09">
            <w:pPr>
              <w:jc w:val="center"/>
              <w:rPr>
                <w:rFonts w:eastAsia="等线"/>
                <w:sz w:val="18"/>
                <w:szCs w:val="18"/>
              </w:rPr>
            </w:pPr>
          </w:p>
        </w:tc>
        <w:tc>
          <w:tcPr>
            <w:tcW w:w="573" w:type="dxa"/>
            <w:shd w:val="clear" w:color="auto" w:fill="auto"/>
            <w:vAlign w:val="center"/>
          </w:tcPr>
          <w:p w14:paraId="0A90DBAF" w14:textId="77777777" w:rsidR="00700D09" w:rsidRDefault="00700D09">
            <w:pPr>
              <w:jc w:val="center"/>
              <w:rPr>
                <w:rFonts w:eastAsia="Times New Roman"/>
                <w:sz w:val="18"/>
                <w:szCs w:val="18"/>
              </w:rPr>
            </w:pPr>
          </w:p>
        </w:tc>
        <w:tc>
          <w:tcPr>
            <w:tcW w:w="446" w:type="dxa"/>
            <w:shd w:val="clear" w:color="auto" w:fill="auto"/>
            <w:noWrap/>
            <w:vAlign w:val="center"/>
          </w:tcPr>
          <w:p w14:paraId="72487B86" w14:textId="77777777" w:rsidR="00700D09" w:rsidRDefault="00D117CC">
            <w:pPr>
              <w:jc w:val="center"/>
              <w:rPr>
                <w:rFonts w:eastAsia="等线"/>
                <w:sz w:val="18"/>
                <w:szCs w:val="18"/>
              </w:rPr>
            </w:pPr>
            <w:r>
              <w:rPr>
                <w:rFonts w:eastAsia="等线"/>
                <w:sz w:val="18"/>
                <w:szCs w:val="18"/>
              </w:rPr>
              <w:t>√</w:t>
            </w:r>
          </w:p>
        </w:tc>
      </w:tr>
      <w:tr w:rsidR="00700D09" w14:paraId="60AF4C5B" w14:textId="77777777">
        <w:trPr>
          <w:gridAfter w:val="1"/>
          <w:wAfter w:w="13" w:type="dxa"/>
          <w:trHeight w:val="290"/>
          <w:jc w:val="center"/>
        </w:trPr>
        <w:tc>
          <w:tcPr>
            <w:tcW w:w="479" w:type="dxa"/>
            <w:vMerge/>
            <w:shd w:val="clear" w:color="auto" w:fill="auto"/>
            <w:vAlign w:val="center"/>
          </w:tcPr>
          <w:p w14:paraId="5F19A6EB"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76257E4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76B569F"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BE6D4FA" w14:textId="77777777" w:rsidR="00700D09" w:rsidRDefault="00D117CC">
            <w:pPr>
              <w:jc w:val="center"/>
              <w:rPr>
                <w:rFonts w:eastAsia="等线"/>
                <w:sz w:val="18"/>
                <w:szCs w:val="18"/>
              </w:rPr>
            </w:pPr>
            <w:r>
              <w:rPr>
                <w:rFonts w:eastAsia="宋体" w:hint="eastAsia"/>
                <w:sz w:val="18"/>
                <w:szCs w:val="18"/>
              </w:rPr>
              <w:t>HIS29009</w:t>
            </w:r>
          </w:p>
        </w:tc>
        <w:tc>
          <w:tcPr>
            <w:tcW w:w="1513" w:type="dxa"/>
            <w:shd w:val="clear" w:color="auto" w:fill="auto"/>
            <w:vAlign w:val="center"/>
          </w:tcPr>
          <w:p w14:paraId="31852BAD" w14:textId="77777777" w:rsidR="00700D09" w:rsidRDefault="00D117CC">
            <w:pPr>
              <w:jc w:val="center"/>
              <w:rPr>
                <w:rFonts w:ascii="宋体" w:eastAsia="宋体" w:hAnsi="宋体" w:cs="宋体"/>
                <w:sz w:val="18"/>
                <w:szCs w:val="18"/>
              </w:rPr>
            </w:pPr>
            <w:r>
              <w:rPr>
                <w:rFonts w:eastAsia="宋体" w:hint="eastAsia"/>
                <w:sz w:val="18"/>
                <w:szCs w:val="18"/>
              </w:rPr>
              <w:t>中国古代货币史</w:t>
            </w:r>
          </w:p>
        </w:tc>
        <w:tc>
          <w:tcPr>
            <w:tcW w:w="531" w:type="dxa"/>
            <w:shd w:val="clear" w:color="auto" w:fill="auto"/>
            <w:vAlign w:val="center"/>
          </w:tcPr>
          <w:p w14:paraId="5CE94FCE"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7DA7885E" w14:textId="77777777" w:rsidR="00700D09" w:rsidRDefault="00700D09">
            <w:pPr>
              <w:jc w:val="center"/>
              <w:rPr>
                <w:rFonts w:eastAsia="等线"/>
                <w:sz w:val="18"/>
                <w:szCs w:val="18"/>
              </w:rPr>
            </w:pPr>
          </w:p>
        </w:tc>
        <w:tc>
          <w:tcPr>
            <w:tcW w:w="512" w:type="dxa"/>
            <w:shd w:val="clear" w:color="auto" w:fill="auto"/>
            <w:vAlign w:val="center"/>
          </w:tcPr>
          <w:p w14:paraId="1F278BFD" w14:textId="77777777" w:rsidR="00700D09" w:rsidRDefault="00700D09">
            <w:pPr>
              <w:jc w:val="center"/>
              <w:rPr>
                <w:rFonts w:eastAsia="等线"/>
                <w:sz w:val="18"/>
                <w:szCs w:val="18"/>
              </w:rPr>
            </w:pPr>
          </w:p>
        </w:tc>
        <w:tc>
          <w:tcPr>
            <w:tcW w:w="514" w:type="dxa"/>
            <w:shd w:val="clear" w:color="auto" w:fill="auto"/>
            <w:vAlign w:val="center"/>
          </w:tcPr>
          <w:p w14:paraId="4B323CE8"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61575B82" w14:textId="77777777" w:rsidR="00700D09" w:rsidRDefault="00700D09">
            <w:pPr>
              <w:jc w:val="center"/>
              <w:rPr>
                <w:rFonts w:eastAsia="等线"/>
                <w:sz w:val="18"/>
                <w:szCs w:val="18"/>
              </w:rPr>
            </w:pPr>
          </w:p>
        </w:tc>
        <w:tc>
          <w:tcPr>
            <w:tcW w:w="514" w:type="dxa"/>
            <w:shd w:val="clear" w:color="auto" w:fill="auto"/>
            <w:vAlign w:val="center"/>
          </w:tcPr>
          <w:p w14:paraId="6F5E7226"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154E198A" w14:textId="77777777" w:rsidR="00700D09" w:rsidRDefault="00700D09">
            <w:pPr>
              <w:jc w:val="center"/>
              <w:rPr>
                <w:rFonts w:eastAsia="等线"/>
                <w:sz w:val="18"/>
                <w:szCs w:val="18"/>
              </w:rPr>
            </w:pPr>
          </w:p>
        </w:tc>
        <w:tc>
          <w:tcPr>
            <w:tcW w:w="502" w:type="dxa"/>
            <w:shd w:val="clear" w:color="auto" w:fill="auto"/>
            <w:vAlign w:val="center"/>
          </w:tcPr>
          <w:p w14:paraId="70366ED0" w14:textId="77777777" w:rsidR="00700D09" w:rsidRDefault="00700D09">
            <w:pPr>
              <w:jc w:val="center"/>
              <w:rPr>
                <w:rFonts w:eastAsia="等线"/>
                <w:sz w:val="18"/>
                <w:szCs w:val="18"/>
              </w:rPr>
            </w:pPr>
          </w:p>
        </w:tc>
        <w:tc>
          <w:tcPr>
            <w:tcW w:w="498" w:type="dxa"/>
            <w:shd w:val="clear" w:color="auto" w:fill="auto"/>
            <w:vAlign w:val="center"/>
          </w:tcPr>
          <w:p w14:paraId="73461DCA" w14:textId="77777777" w:rsidR="00700D09" w:rsidRDefault="00700D09">
            <w:pPr>
              <w:jc w:val="center"/>
              <w:rPr>
                <w:rFonts w:eastAsia="等线"/>
                <w:sz w:val="18"/>
                <w:szCs w:val="18"/>
              </w:rPr>
            </w:pPr>
          </w:p>
        </w:tc>
        <w:tc>
          <w:tcPr>
            <w:tcW w:w="486" w:type="dxa"/>
            <w:shd w:val="clear" w:color="auto" w:fill="auto"/>
            <w:vAlign w:val="center"/>
          </w:tcPr>
          <w:p w14:paraId="63F1D4E1"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4F809760" w14:textId="77777777" w:rsidR="00700D09" w:rsidRDefault="00700D09">
            <w:pPr>
              <w:jc w:val="center"/>
              <w:rPr>
                <w:rFonts w:eastAsia="等线"/>
                <w:sz w:val="18"/>
                <w:szCs w:val="18"/>
              </w:rPr>
            </w:pPr>
          </w:p>
        </w:tc>
        <w:tc>
          <w:tcPr>
            <w:tcW w:w="573" w:type="dxa"/>
            <w:shd w:val="clear" w:color="auto" w:fill="auto"/>
            <w:vAlign w:val="center"/>
          </w:tcPr>
          <w:p w14:paraId="133C1D56" w14:textId="77777777" w:rsidR="00700D09" w:rsidRDefault="00700D09">
            <w:pPr>
              <w:jc w:val="center"/>
              <w:rPr>
                <w:rFonts w:eastAsia="Times New Roman"/>
                <w:sz w:val="18"/>
                <w:szCs w:val="18"/>
              </w:rPr>
            </w:pPr>
          </w:p>
        </w:tc>
        <w:tc>
          <w:tcPr>
            <w:tcW w:w="446" w:type="dxa"/>
            <w:shd w:val="clear" w:color="auto" w:fill="auto"/>
            <w:noWrap/>
            <w:vAlign w:val="center"/>
          </w:tcPr>
          <w:p w14:paraId="043E2F75" w14:textId="77777777" w:rsidR="00700D09" w:rsidRDefault="00D117CC">
            <w:pPr>
              <w:jc w:val="center"/>
              <w:rPr>
                <w:rFonts w:eastAsia="等线"/>
                <w:sz w:val="18"/>
                <w:szCs w:val="18"/>
              </w:rPr>
            </w:pPr>
            <w:r>
              <w:rPr>
                <w:rFonts w:eastAsia="等线"/>
                <w:sz w:val="18"/>
                <w:szCs w:val="18"/>
              </w:rPr>
              <w:t>√</w:t>
            </w:r>
          </w:p>
        </w:tc>
      </w:tr>
      <w:tr w:rsidR="00700D09" w14:paraId="6D85E732" w14:textId="77777777">
        <w:trPr>
          <w:gridAfter w:val="1"/>
          <w:wAfter w:w="13" w:type="dxa"/>
          <w:trHeight w:val="290"/>
          <w:jc w:val="center"/>
        </w:trPr>
        <w:tc>
          <w:tcPr>
            <w:tcW w:w="479" w:type="dxa"/>
            <w:vMerge/>
            <w:shd w:val="clear" w:color="auto" w:fill="auto"/>
            <w:vAlign w:val="center"/>
          </w:tcPr>
          <w:p w14:paraId="4011296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D6D64C6"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8BFE769"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51D54C7" w14:textId="77777777" w:rsidR="00700D09" w:rsidRDefault="00D117CC">
            <w:pPr>
              <w:jc w:val="center"/>
              <w:rPr>
                <w:rFonts w:eastAsia="等线"/>
                <w:sz w:val="18"/>
                <w:szCs w:val="18"/>
              </w:rPr>
            </w:pPr>
            <w:r>
              <w:rPr>
                <w:rFonts w:eastAsia="宋体" w:hint="eastAsia"/>
                <w:sz w:val="18"/>
                <w:szCs w:val="18"/>
              </w:rPr>
              <w:t>HIS29010</w:t>
            </w:r>
          </w:p>
        </w:tc>
        <w:tc>
          <w:tcPr>
            <w:tcW w:w="1513" w:type="dxa"/>
            <w:shd w:val="clear" w:color="auto" w:fill="auto"/>
            <w:vAlign w:val="center"/>
          </w:tcPr>
          <w:p w14:paraId="214A2186" w14:textId="77777777" w:rsidR="00700D09" w:rsidRDefault="00D117CC">
            <w:pPr>
              <w:jc w:val="center"/>
              <w:rPr>
                <w:rFonts w:ascii="宋体" w:eastAsia="宋体" w:hAnsi="宋体" w:cs="宋体"/>
                <w:sz w:val="18"/>
                <w:szCs w:val="18"/>
              </w:rPr>
            </w:pPr>
            <w:r>
              <w:rPr>
                <w:rFonts w:eastAsia="宋体" w:hint="eastAsia"/>
                <w:sz w:val="18"/>
                <w:szCs w:val="18"/>
              </w:rPr>
              <w:t>中国古代墓葬考古</w:t>
            </w:r>
          </w:p>
        </w:tc>
        <w:tc>
          <w:tcPr>
            <w:tcW w:w="531" w:type="dxa"/>
            <w:shd w:val="clear" w:color="auto" w:fill="auto"/>
            <w:vAlign w:val="center"/>
          </w:tcPr>
          <w:p w14:paraId="33F4D33E"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5258C8E4" w14:textId="77777777" w:rsidR="00700D09" w:rsidRDefault="00700D09">
            <w:pPr>
              <w:jc w:val="center"/>
              <w:rPr>
                <w:rFonts w:eastAsia="等线"/>
                <w:sz w:val="18"/>
                <w:szCs w:val="18"/>
              </w:rPr>
            </w:pPr>
          </w:p>
        </w:tc>
        <w:tc>
          <w:tcPr>
            <w:tcW w:w="512" w:type="dxa"/>
            <w:shd w:val="clear" w:color="auto" w:fill="auto"/>
            <w:vAlign w:val="center"/>
          </w:tcPr>
          <w:p w14:paraId="331FA4BA" w14:textId="77777777" w:rsidR="00700D09" w:rsidRDefault="00700D09">
            <w:pPr>
              <w:jc w:val="center"/>
              <w:rPr>
                <w:rFonts w:eastAsia="等线"/>
                <w:sz w:val="18"/>
                <w:szCs w:val="18"/>
              </w:rPr>
            </w:pPr>
          </w:p>
        </w:tc>
        <w:tc>
          <w:tcPr>
            <w:tcW w:w="514" w:type="dxa"/>
            <w:shd w:val="clear" w:color="auto" w:fill="auto"/>
            <w:vAlign w:val="center"/>
          </w:tcPr>
          <w:p w14:paraId="5FFF3B80" w14:textId="77777777" w:rsidR="00700D09" w:rsidRDefault="00700D09">
            <w:pPr>
              <w:jc w:val="center"/>
              <w:rPr>
                <w:rFonts w:eastAsia="等线"/>
                <w:sz w:val="18"/>
                <w:szCs w:val="18"/>
              </w:rPr>
            </w:pPr>
          </w:p>
        </w:tc>
        <w:tc>
          <w:tcPr>
            <w:tcW w:w="514" w:type="dxa"/>
            <w:shd w:val="clear" w:color="auto" w:fill="auto"/>
            <w:vAlign w:val="center"/>
          </w:tcPr>
          <w:p w14:paraId="5D9A85B9"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C08FD73" w14:textId="77777777" w:rsidR="00700D09" w:rsidRDefault="00700D09">
            <w:pPr>
              <w:jc w:val="center"/>
              <w:rPr>
                <w:rFonts w:eastAsia="等线"/>
                <w:sz w:val="18"/>
                <w:szCs w:val="18"/>
              </w:rPr>
            </w:pPr>
          </w:p>
        </w:tc>
        <w:tc>
          <w:tcPr>
            <w:tcW w:w="514" w:type="dxa"/>
            <w:shd w:val="clear" w:color="auto" w:fill="auto"/>
            <w:vAlign w:val="center"/>
          </w:tcPr>
          <w:p w14:paraId="4FEFE630"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415EAF3B" w14:textId="77777777" w:rsidR="00700D09" w:rsidRDefault="00700D09">
            <w:pPr>
              <w:jc w:val="center"/>
              <w:rPr>
                <w:rFonts w:eastAsia="等线"/>
                <w:sz w:val="18"/>
                <w:szCs w:val="18"/>
              </w:rPr>
            </w:pPr>
          </w:p>
        </w:tc>
        <w:tc>
          <w:tcPr>
            <w:tcW w:w="498" w:type="dxa"/>
            <w:shd w:val="clear" w:color="auto" w:fill="auto"/>
            <w:vAlign w:val="center"/>
          </w:tcPr>
          <w:p w14:paraId="68754492" w14:textId="77777777" w:rsidR="00700D09" w:rsidRDefault="00700D09">
            <w:pPr>
              <w:jc w:val="center"/>
              <w:rPr>
                <w:rFonts w:eastAsia="等线"/>
                <w:sz w:val="18"/>
                <w:szCs w:val="18"/>
              </w:rPr>
            </w:pPr>
          </w:p>
        </w:tc>
        <w:tc>
          <w:tcPr>
            <w:tcW w:w="486" w:type="dxa"/>
            <w:shd w:val="clear" w:color="auto" w:fill="auto"/>
            <w:vAlign w:val="center"/>
          </w:tcPr>
          <w:p w14:paraId="75D48295"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74A27D65" w14:textId="77777777" w:rsidR="00700D09" w:rsidRDefault="00700D09">
            <w:pPr>
              <w:jc w:val="center"/>
              <w:rPr>
                <w:rFonts w:eastAsia="等线"/>
                <w:sz w:val="18"/>
                <w:szCs w:val="18"/>
              </w:rPr>
            </w:pPr>
          </w:p>
        </w:tc>
        <w:tc>
          <w:tcPr>
            <w:tcW w:w="573" w:type="dxa"/>
            <w:shd w:val="clear" w:color="auto" w:fill="auto"/>
            <w:vAlign w:val="center"/>
          </w:tcPr>
          <w:p w14:paraId="18B181DB" w14:textId="77777777" w:rsidR="00700D09" w:rsidRDefault="00700D09">
            <w:pPr>
              <w:jc w:val="center"/>
              <w:rPr>
                <w:rFonts w:eastAsia="Times New Roman"/>
                <w:sz w:val="18"/>
                <w:szCs w:val="18"/>
              </w:rPr>
            </w:pPr>
          </w:p>
        </w:tc>
        <w:tc>
          <w:tcPr>
            <w:tcW w:w="446" w:type="dxa"/>
            <w:shd w:val="clear" w:color="auto" w:fill="auto"/>
            <w:noWrap/>
            <w:vAlign w:val="center"/>
          </w:tcPr>
          <w:p w14:paraId="6CCF7344" w14:textId="77777777" w:rsidR="00700D09" w:rsidRDefault="00D117CC">
            <w:pPr>
              <w:jc w:val="center"/>
              <w:rPr>
                <w:rFonts w:eastAsia="等线"/>
                <w:sz w:val="18"/>
                <w:szCs w:val="18"/>
              </w:rPr>
            </w:pPr>
            <w:r>
              <w:rPr>
                <w:rFonts w:eastAsia="等线"/>
                <w:sz w:val="18"/>
                <w:szCs w:val="18"/>
              </w:rPr>
              <w:t>√</w:t>
            </w:r>
          </w:p>
        </w:tc>
      </w:tr>
      <w:tr w:rsidR="00700D09" w14:paraId="6AA5C4E7" w14:textId="77777777">
        <w:trPr>
          <w:gridAfter w:val="1"/>
          <w:wAfter w:w="13" w:type="dxa"/>
          <w:trHeight w:val="290"/>
          <w:jc w:val="center"/>
        </w:trPr>
        <w:tc>
          <w:tcPr>
            <w:tcW w:w="479" w:type="dxa"/>
            <w:vMerge/>
            <w:shd w:val="clear" w:color="auto" w:fill="auto"/>
            <w:vAlign w:val="center"/>
          </w:tcPr>
          <w:p w14:paraId="45034DCB"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2ACC3C7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783955C8"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A9CD9B5" w14:textId="77777777" w:rsidR="00700D09" w:rsidRDefault="00D117CC">
            <w:pPr>
              <w:jc w:val="center"/>
              <w:rPr>
                <w:rFonts w:eastAsia="等线"/>
                <w:sz w:val="18"/>
                <w:szCs w:val="18"/>
              </w:rPr>
            </w:pPr>
            <w:r>
              <w:rPr>
                <w:rFonts w:eastAsia="宋体" w:hint="eastAsia"/>
                <w:sz w:val="18"/>
                <w:szCs w:val="18"/>
              </w:rPr>
              <w:t>HIS29011</w:t>
            </w:r>
          </w:p>
        </w:tc>
        <w:tc>
          <w:tcPr>
            <w:tcW w:w="1513" w:type="dxa"/>
            <w:shd w:val="clear" w:color="auto" w:fill="auto"/>
            <w:vAlign w:val="center"/>
          </w:tcPr>
          <w:p w14:paraId="7E58DEEC" w14:textId="77777777" w:rsidR="00700D09" w:rsidRDefault="00D117CC">
            <w:pPr>
              <w:jc w:val="center"/>
              <w:rPr>
                <w:rFonts w:ascii="宋体" w:eastAsia="宋体" w:hAnsi="宋体" w:cs="宋体"/>
                <w:sz w:val="18"/>
                <w:szCs w:val="18"/>
              </w:rPr>
            </w:pPr>
            <w:r>
              <w:rPr>
                <w:rFonts w:eastAsia="宋体" w:hint="eastAsia"/>
                <w:sz w:val="18"/>
                <w:szCs w:val="18"/>
              </w:rPr>
              <w:t>中国古代钱币</w:t>
            </w:r>
          </w:p>
        </w:tc>
        <w:tc>
          <w:tcPr>
            <w:tcW w:w="531" w:type="dxa"/>
            <w:shd w:val="clear" w:color="auto" w:fill="auto"/>
            <w:vAlign w:val="center"/>
          </w:tcPr>
          <w:p w14:paraId="326D12B3"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1D732662" w14:textId="77777777" w:rsidR="00700D09" w:rsidRDefault="00700D09">
            <w:pPr>
              <w:jc w:val="center"/>
              <w:rPr>
                <w:rFonts w:eastAsia="等线"/>
                <w:sz w:val="18"/>
                <w:szCs w:val="18"/>
              </w:rPr>
            </w:pPr>
          </w:p>
        </w:tc>
        <w:tc>
          <w:tcPr>
            <w:tcW w:w="512" w:type="dxa"/>
            <w:shd w:val="clear" w:color="auto" w:fill="auto"/>
            <w:vAlign w:val="center"/>
          </w:tcPr>
          <w:p w14:paraId="659450C5" w14:textId="77777777" w:rsidR="00700D09" w:rsidRDefault="00700D09">
            <w:pPr>
              <w:jc w:val="center"/>
              <w:rPr>
                <w:rFonts w:eastAsia="等线"/>
                <w:sz w:val="18"/>
                <w:szCs w:val="18"/>
              </w:rPr>
            </w:pPr>
          </w:p>
        </w:tc>
        <w:tc>
          <w:tcPr>
            <w:tcW w:w="514" w:type="dxa"/>
            <w:shd w:val="clear" w:color="auto" w:fill="auto"/>
            <w:vAlign w:val="center"/>
          </w:tcPr>
          <w:p w14:paraId="05EB873D" w14:textId="77777777" w:rsidR="00700D09" w:rsidRDefault="00700D09">
            <w:pPr>
              <w:jc w:val="center"/>
              <w:rPr>
                <w:rFonts w:eastAsia="等线"/>
                <w:sz w:val="18"/>
                <w:szCs w:val="18"/>
              </w:rPr>
            </w:pPr>
          </w:p>
        </w:tc>
        <w:tc>
          <w:tcPr>
            <w:tcW w:w="514" w:type="dxa"/>
            <w:shd w:val="clear" w:color="auto" w:fill="auto"/>
            <w:vAlign w:val="center"/>
          </w:tcPr>
          <w:p w14:paraId="37AFD154"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6EFE56C2" w14:textId="77777777" w:rsidR="00700D09" w:rsidRDefault="00700D09">
            <w:pPr>
              <w:jc w:val="center"/>
              <w:rPr>
                <w:rFonts w:eastAsia="等线"/>
                <w:sz w:val="18"/>
                <w:szCs w:val="18"/>
              </w:rPr>
            </w:pPr>
          </w:p>
        </w:tc>
        <w:tc>
          <w:tcPr>
            <w:tcW w:w="514" w:type="dxa"/>
            <w:shd w:val="clear" w:color="auto" w:fill="auto"/>
            <w:vAlign w:val="center"/>
          </w:tcPr>
          <w:p w14:paraId="2E53491D"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4C28A218" w14:textId="77777777" w:rsidR="00700D09" w:rsidRDefault="00700D09">
            <w:pPr>
              <w:jc w:val="center"/>
              <w:rPr>
                <w:rFonts w:eastAsia="等线"/>
                <w:sz w:val="18"/>
                <w:szCs w:val="18"/>
              </w:rPr>
            </w:pPr>
          </w:p>
        </w:tc>
        <w:tc>
          <w:tcPr>
            <w:tcW w:w="498" w:type="dxa"/>
            <w:shd w:val="clear" w:color="auto" w:fill="auto"/>
            <w:vAlign w:val="center"/>
          </w:tcPr>
          <w:p w14:paraId="4DDF5446" w14:textId="77777777" w:rsidR="00700D09" w:rsidRDefault="00700D09">
            <w:pPr>
              <w:jc w:val="center"/>
              <w:rPr>
                <w:rFonts w:eastAsia="等线"/>
                <w:sz w:val="18"/>
                <w:szCs w:val="18"/>
              </w:rPr>
            </w:pPr>
          </w:p>
        </w:tc>
        <w:tc>
          <w:tcPr>
            <w:tcW w:w="486" w:type="dxa"/>
            <w:shd w:val="clear" w:color="auto" w:fill="auto"/>
            <w:vAlign w:val="center"/>
          </w:tcPr>
          <w:p w14:paraId="0BB0EE4E" w14:textId="77777777" w:rsidR="00700D09" w:rsidRDefault="00D117CC">
            <w:pPr>
              <w:jc w:val="center"/>
              <w:rPr>
                <w:rFonts w:eastAsia="等线"/>
                <w:sz w:val="18"/>
                <w:szCs w:val="18"/>
              </w:rPr>
            </w:pPr>
            <w:r>
              <w:rPr>
                <w:rFonts w:eastAsia="宋体" w:hint="eastAsia"/>
                <w:sz w:val="18"/>
                <w:szCs w:val="18"/>
              </w:rPr>
              <w:t>32</w:t>
            </w:r>
          </w:p>
        </w:tc>
        <w:tc>
          <w:tcPr>
            <w:tcW w:w="424" w:type="dxa"/>
            <w:shd w:val="clear" w:color="auto" w:fill="auto"/>
            <w:vAlign w:val="center"/>
          </w:tcPr>
          <w:p w14:paraId="1DB2D6E4" w14:textId="77777777" w:rsidR="00700D09" w:rsidRDefault="00700D09">
            <w:pPr>
              <w:jc w:val="center"/>
              <w:rPr>
                <w:rFonts w:eastAsia="等线"/>
                <w:sz w:val="18"/>
                <w:szCs w:val="18"/>
              </w:rPr>
            </w:pPr>
          </w:p>
        </w:tc>
        <w:tc>
          <w:tcPr>
            <w:tcW w:w="573" w:type="dxa"/>
            <w:shd w:val="clear" w:color="auto" w:fill="auto"/>
            <w:vAlign w:val="center"/>
          </w:tcPr>
          <w:p w14:paraId="70EAB746" w14:textId="77777777" w:rsidR="00700D09" w:rsidRDefault="00700D09">
            <w:pPr>
              <w:jc w:val="center"/>
              <w:rPr>
                <w:rFonts w:eastAsia="Times New Roman"/>
                <w:sz w:val="18"/>
                <w:szCs w:val="18"/>
              </w:rPr>
            </w:pPr>
          </w:p>
        </w:tc>
        <w:tc>
          <w:tcPr>
            <w:tcW w:w="446" w:type="dxa"/>
            <w:shd w:val="clear" w:color="auto" w:fill="auto"/>
            <w:noWrap/>
            <w:vAlign w:val="center"/>
          </w:tcPr>
          <w:p w14:paraId="7785FF73" w14:textId="77777777" w:rsidR="00700D09" w:rsidRDefault="00D117CC">
            <w:pPr>
              <w:jc w:val="center"/>
              <w:rPr>
                <w:rFonts w:eastAsia="等线"/>
                <w:sz w:val="18"/>
                <w:szCs w:val="18"/>
              </w:rPr>
            </w:pPr>
            <w:r>
              <w:rPr>
                <w:rFonts w:eastAsia="等线"/>
                <w:sz w:val="18"/>
                <w:szCs w:val="18"/>
              </w:rPr>
              <w:t>√</w:t>
            </w:r>
          </w:p>
        </w:tc>
      </w:tr>
      <w:tr w:rsidR="00700D09" w14:paraId="10F64297" w14:textId="77777777">
        <w:trPr>
          <w:gridAfter w:val="1"/>
          <w:wAfter w:w="13" w:type="dxa"/>
          <w:trHeight w:val="290"/>
          <w:jc w:val="center"/>
        </w:trPr>
        <w:tc>
          <w:tcPr>
            <w:tcW w:w="479" w:type="dxa"/>
            <w:vMerge/>
            <w:shd w:val="clear" w:color="auto" w:fill="auto"/>
            <w:vAlign w:val="center"/>
          </w:tcPr>
          <w:p w14:paraId="747FC1E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643FDCDE"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010911FC"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403A226" w14:textId="77777777" w:rsidR="00700D09" w:rsidRDefault="00D117CC">
            <w:pPr>
              <w:jc w:val="center"/>
              <w:rPr>
                <w:rFonts w:eastAsia="等线"/>
                <w:sz w:val="18"/>
                <w:szCs w:val="18"/>
              </w:rPr>
            </w:pPr>
            <w:r>
              <w:rPr>
                <w:rFonts w:eastAsia="宋体" w:hint="eastAsia"/>
                <w:sz w:val="18"/>
                <w:szCs w:val="18"/>
              </w:rPr>
              <w:t>HIS29012</w:t>
            </w:r>
          </w:p>
        </w:tc>
        <w:tc>
          <w:tcPr>
            <w:tcW w:w="1513" w:type="dxa"/>
            <w:shd w:val="clear" w:color="auto" w:fill="auto"/>
            <w:vAlign w:val="center"/>
          </w:tcPr>
          <w:p w14:paraId="2A706F16" w14:textId="77777777" w:rsidR="00700D09" w:rsidRDefault="00D117CC">
            <w:pPr>
              <w:jc w:val="center"/>
              <w:rPr>
                <w:rFonts w:ascii="宋体" w:eastAsia="宋体" w:hAnsi="宋体" w:cs="宋体"/>
                <w:sz w:val="18"/>
                <w:szCs w:val="18"/>
              </w:rPr>
            </w:pPr>
            <w:r>
              <w:rPr>
                <w:rFonts w:eastAsia="宋体" w:hint="eastAsia"/>
                <w:sz w:val="18"/>
                <w:szCs w:val="18"/>
              </w:rPr>
              <w:t>中国美术考古</w:t>
            </w:r>
          </w:p>
        </w:tc>
        <w:tc>
          <w:tcPr>
            <w:tcW w:w="531" w:type="dxa"/>
            <w:shd w:val="clear" w:color="auto" w:fill="auto"/>
            <w:vAlign w:val="center"/>
          </w:tcPr>
          <w:p w14:paraId="366277C8"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7A9A16DC" w14:textId="77777777" w:rsidR="00700D09" w:rsidRDefault="00700D09">
            <w:pPr>
              <w:jc w:val="center"/>
              <w:rPr>
                <w:rFonts w:eastAsia="等线"/>
                <w:sz w:val="18"/>
                <w:szCs w:val="18"/>
              </w:rPr>
            </w:pPr>
          </w:p>
        </w:tc>
        <w:tc>
          <w:tcPr>
            <w:tcW w:w="512" w:type="dxa"/>
            <w:shd w:val="clear" w:color="auto" w:fill="auto"/>
            <w:vAlign w:val="center"/>
          </w:tcPr>
          <w:p w14:paraId="046BE2A6" w14:textId="77777777" w:rsidR="00700D09" w:rsidRDefault="00700D09">
            <w:pPr>
              <w:jc w:val="center"/>
              <w:rPr>
                <w:rFonts w:eastAsia="等线"/>
                <w:sz w:val="18"/>
                <w:szCs w:val="18"/>
              </w:rPr>
            </w:pPr>
          </w:p>
        </w:tc>
        <w:tc>
          <w:tcPr>
            <w:tcW w:w="514" w:type="dxa"/>
            <w:shd w:val="clear" w:color="auto" w:fill="auto"/>
            <w:vAlign w:val="center"/>
          </w:tcPr>
          <w:p w14:paraId="39E29CFF" w14:textId="77777777" w:rsidR="00700D09" w:rsidRDefault="00700D09">
            <w:pPr>
              <w:jc w:val="center"/>
              <w:rPr>
                <w:rFonts w:eastAsia="等线"/>
                <w:sz w:val="18"/>
                <w:szCs w:val="18"/>
              </w:rPr>
            </w:pPr>
          </w:p>
        </w:tc>
        <w:tc>
          <w:tcPr>
            <w:tcW w:w="514" w:type="dxa"/>
            <w:shd w:val="clear" w:color="auto" w:fill="auto"/>
            <w:vAlign w:val="center"/>
          </w:tcPr>
          <w:p w14:paraId="45ADC04C"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35B6FF66" w14:textId="77777777" w:rsidR="00700D09" w:rsidRDefault="00700D09">
            <w:pPr>
              <w:jc w:val="center"/>
              <w:rPr>
                <w:rFonts w:eastAsia="等线"/>
                <w:sz w:val="18"/>
                <w:szCs w:val="18"/>
              </w:rPr>
            </w:pPr>
          </w:p>
        </w:tc>
        <w:tc>
          <w:tcPr>
            <w:tcW w:w="514" w:type="dxa"/>
            <w:shd w:val="clear" w:color="auto" w:fill="auto"/>
            <w:vAlign w:val="center"/>
          </w:tcPr>
          <w:p w14:paraId="4870B316"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26933453" w14:textId="77777777" w:rsidR="00700D09" w:rsidRDefault="00700D09">
            <w:pPr>
              <w:jc w:val="center"/>
              <w:rPr>
                <w:rFonts w:eastAsia="等线"/>
                <w:sz w:val="18"/>
                <w:szCs w:val="18"/>
              </w:rPr>
            </w:pPr>
          </w:p>
        </w:tc>
        <w:tc>
          <w:tcPr>
            <w:tcW w:w="498" w:type="dxa"/>
            <w:shd w:val="clear" w:color="auto" w:fill="auto"/>
            <w:vAlign w:val="center"/>
          </w:tcPr>
          <w:p w14:paraId="784B2C1D" w14:textId="77777777" w:rsidR="00700D09" w:rsidRDefault="00700D09">
            <w:pPr>
              <w:jc w:val="center"/>
              <w:rPr>
                <w:rFonts w:eastAsia="等线"/>
                <w:sz w:val="18"/>
                <w:szCs w:val="18"/>
              </w:rPr>
            </w:pPr>
          </w:p>
        </w:tc>
        <w:tc>
          <w:tcPr>
            <w:tcW w:w="486" w:type="dxa"/>
            <w:shd w:val="clear" w:color="auto" w:fill="auto"/>
            <w:vAlign w:val="center"/>
          </w:tcPr>
          <w:p w14:paraId="76E85E2D"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4B71D81D" w14:textId="77777777" w:rsidR="00700D09" w:rsidRDefault="00700D09">
            <w:pPr>
              <w:jc w:val="center"/>
              <w:rPr>
                <w:rFonts w:eastAsia="等线"/>
                <w:sz w:val="18"/>
                <w:szCs w:val="18"/>
              </w:rPr>
            </w:pPr>
          </w:p>
        </w:tc>
        <w:tc>
          <w:tcPr>
            <w:tcW w:w="573" w:type="dxa"/>
            <w:shd w:val="clear" w:color="auto" w:fill="auto"/>
            <w:vAlign w:val="center"/>
          </w:tcPr>
          <w:p w14:paraId="697C9C6F" w14:textId="77777777" w:rsidR="00700D09" w:rsidRDefault="00700D09">
            <w:pPr>
              <w:jc w:val="center"/>
              <w:rPr>
                <w:rFonts w:eastAsia="Times New Roman"/>
                <w:sz w:val="18"/>
                <w:szCs w:val="18"/>
              </w:rPr>
            </w:pPr>
          </w:p>
        </w:tc>
        <w:tc>
          <w:tcPr>
            <w:tcW w:w="446" w:type="dxa"/>
            <w:shd w:val="clear" w:color="auto" w:fill="auto"/>
            <w:noWrap/>
            <w:vAlign w:val="center"/>
          </w:tcPr>
          <w:p w14:paraId="6C8A4E99" w14:textId="77777777" w:rsidR="00700D09" w:rsidRDefault="00D117CC">
            <w:pPr>
              <w:jc w:val="center"/>
              <w:rPr>
                <w:rFonts w:eastAsia="等线"/>
                <w:sz w:val="18"/>
                <w:szCs w:val="18"/>
              </w:rPr>
            </w:pPr>
            <w:r>
              <w:rPr>
                <w:rFonts w:eastAsia="等线"/>
                <w:sz w:val="18"/>
                <w:szCs w:val="18"/>
              </w:rPr>
              <w:t>√</w:t>
            </w:r>
          </w:p>
        </w:tc>
      </w:tr>
      <w:tr w:rsidR="00700D09" w14:paraId="676C24CD" w14:textId="77777777">
        <w:trPr>
          <w:gridAfter w:val="1"/>
          <w:wAfter w:w="13" w:type="dxa"/>
          <w:trHeight w:val="290"/>
          <w:jc w:val="center"/>
        </w:trPr>
        <w:tc>
          <w:tcPr>
            <w:tcW w:w="479" w:type="dxa"/>
            <w:vMerge/>
            <w:shd w:val="clear" w:color="auto" w:fill="auto"/>
            <w:vAlign w:val="center"/>
          </w:tcPr>
          <w:p w14:paraId="526549D6"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shd w:val="clear" w:color="auto" w:fill="auto"/>
            <w:vAlign w:val="center"/>
          </w:tcPr>
          <w:p w14:paraId="12CE6C50"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shd w:val="clear" w:color="auto" w:fill="auto"/>
            <w:vAlign w:val="center"/>
          </w:tcPr>
          <w:p w14:paraId="141DFD2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D865F18" w14:textId="77777777" w:rsidR="00700D09" w:rsidRDefault="00D117CC">
            <w:pPr>
              <w:jc w:val="center"/>
              <w:rPr>
                <w:rFonts w:eastAsia="等线"/>
                <w:sz w:val="18"/>
                <w:szCs w:val="18"/>
              </w:rPr>
            </w:pPr>
            <w:r>
              <w:rPr>
                <w:rFonts w:eastAsia="宋体" w:hint="eastAsia"/>
                <w:sz w:val="18"/>
                <w:szCs w:val="18"/>
              </w:rPr>
              <w:t>HIS29013</w:t>
            </w:r>
          </w:p>
        </w:tc>
        <w:tc>
          <w:tcPr>
            <w:tcW w:w="1513" w:type="dxa"/>
            <w:shd w:val="clear" w:color="auto" w:fill="auto"/>
            <w:vAlign w:val="center"/>
          </w:tcPr>
          <w:p w14:paraId="06FAFAF5" w14:textId="77777777" w:rsidR="00700D09" w:rsidRDefault="00D117CC">
            <w:pPr>
              <w:jc w:val="center"/>
              <w:rPr>
                <w:rFonts w:ascii="宋体" w:eastAsia="宋体" w:hAnsi="宋体" w:cs="宋体"/>
                <w:sz w:val="18"/>
                <w:szCs w:val="18"/>
              </w:rPr>
            </w:pPr>
            <w:r>
              <w:rPr>
                <w:rFonts w:eastAsia="宋体" w:hint="eastAsia"/>
                <w:sz w:val="18"/>
                <w:szCs w:val="18"/>
              </w:rPr>
              <w:t>第四纪哺乳动物</w:t>
            </w:r>
          </w:p>
        </w:tc>
        <w:tc>
          <w:tcPr>
            <w:tcW w:w="531" w:type="dxa"/>
            <w:shd w:val="clear" w:color="auto" w:fill="auto"/>
            <w:vAlign w:val="center"/>
          </w:tcPr>
          <w:p w14:paraId="657A374F"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1CA8B548" w14:textId="77777777" w:rsidR="00700D09" w:rsidRDefault="00700D09">
            <w:pPr>
              <w:jc w:val="center"/>
              <w:rPr>
                <w:rFonts w:eastAsia="等线"/>
                <w:sz w:val="18"/>
                <w:szCs w:val="18"/>
              </w:rPr>
            </w:pPr>
          </w:p>
        </w:tc>
        <w:tc>
          <w:tcPr>
            <w:tcW w:w="512" w:type="dxa"/>
            <w:shd w:val="clear" w:color="auto" w:fill="auto"/>
            <w:vAlign w:val="center"/>
          </w:tcPr>
          <w:p w14:paraId="0F3F4DFF" w14:textId="77777777" w:rsidR="00700D09" w:rsidRDefault="00700D09">
            <w:pPr>
              <w:jc w:val="center"/>
              <w:rPr>
                <w:rFonts w:eastAsia="等线"/>
                <w:sz w:val="18"/>
                <w:szCs w:val="18"/>
              </w:rPr>
            </w:pPr>
          </w:p>
        </w:tc>
        <w:tc>
          <w:tcPr>
            <w:tcW w:w="514" w:type="dxa"/>
            <w:shd w:val="clear" w:color="auto" w:fill="auto"/>
            <w:vAlign w:val="center"/>
          </w:tcPr>
          <w:p w14:paraId="0A9FE404"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32FB1FA8" w14:textId="77777777" w:rsidR="00700D09" w:rsidRDefault="00700D09">
            <w:pPr>
              <w:jc w:val="center"/>
              <w:rPr>
                <w:rFonts w:eastAsia="等线"/>
                <w:sz w:val="18"/>
                <w:szCs w:val="18"/>
              </w:rPr>
            </w:pPr>
          </w:p>
        </w:tc>
        <w:tc>
          <w:tcPr>
            <w:tcW w:w="514" w:type="dxa"/>
            <w:shd w:val="clear" w:color="auto" w:fill="auto"/>
            <w:vAlign w:val="center"/>
          </w:tcPr>
          <w:p w14:paraId="66FA3E54"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2936159A" w14:textId="77777777" w:rsidR="00700D09" w:rsidRDefault="00700D09">
            <w:pPr>
              <w:jc w:val="center"/>
              <w:rPr>
                <w:rFonts w:eastAsia="等线"/>
                <w:sz w:val="18"/>
                <w:szCs w:val="18"/>
              </w:rPr>
            </w:pPr>
          </w:p>
        </w:tc>
        <w:tc>
          <w:tcPr>
            <w:tcW w:w="502" w:type="dxa"/>
            <w:shd w:val="clear" w:color="auto" w:fill="auto"/>
            <w:vAlign w:val="center"/>
          </w:tcPr>
          <w:p w14:paraId="1AE77CCE" w14:textId="77777777" w:rsidR="00700D09" w:rsidRDefault="00700D09">
            <w:pPr>
              <w:jc w:val="center"/>
              <w:rPr>
                <w:rFonts w:eastAsia="等线"/>
                <w:sz w:val="18"/>
                <w:szCs w:val="18"/>
              </w:rPr>
            </w:pPr>
          </w:p>
        </w:tc>
        <w:tc>
          <w:tcPr>
            <w:tcW w:w="498" w:type="dxa"/>
            <w:shd w:val="clear" w:color="auto" w:fill="auto"/>
            <w:vAlign w:val="center"/>
          </w:tcPr>
          <w:p w14:paraId="3DABA5BB" w14:textId="77777777" w:rsidR="00700D09" w:rsidRDefault="00700D09">
            <w:pPr>
              <w:jc w:val="center"/>
              <w:rPr>
                <w:rFonts w:eastAsia="等线"/>
                <w:sz w:val="18"/>
                <w:szCs w:val="18"/>
              </w:rPr>
            </w:pPr>
          </w:p>
        </w:tc>
        <w:tc>
          <w:tcPr>
            <w:tcW w:w="486" w:type="dxa"/>
            <w:shd w:val="clear" w:color="auto" w:fill="auto"/>
            <w:vAlign w:val="center"/>
          </w:tcPr>
          <w:p w14:paraId="7D01C7ED"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485FDCDD" w14:textId="77777777" w:rsidR="00700D09" w:rsidRDefault="00700D09">
            <w:pPr>
              <w:jc w:val="center"/>
              <w:rPr>
                <w:rFonts w:eastAsia="等线"/>
                <w:sz w:val="18"/>
                <w:szCs w:val="18"/>
              </w:rPr>
            </w:pPr>
          </w:p>
        </w:tc>
        <w:tc>
          <w:tcPr>
            <w:tcW w:w="573" w:type="dxa"/>
            <w:shd w:val="clear" w:color="auto" w:fill="auto"/>
            <w:vAlign w:val="center"/>
          </w:tcPr>
          <w:p w14:paraId="20A8D73D" w14:textId="77777777" w:rsidR="00700D09" w:rsidRDefault="00700D09">
            <w:pPr>
              <w:jc w:val="center"/>
              <w:rPr>
                <w:rFonts w:eastAsia="Times New Roman"/>
                <w:sz w:val="18"/>
                <w:szCs w:val="18"/>
              </w:rPr>
            </w:pPr>
          </w:p>
        </w:tc>
        <w:tc>
          <w:tcPr>
            <w:tcW w:w="446" w:type="dxa"/>
            <w:shd w:val="clear" w:color="auto" w:fill="auto"/>
            <w:noWrap/>
            <w:vAlign w:val="center"/>
          </w:tcPr>
          <w:p w14:paraId="0856078B" w14:textId="77777777" w:rsidR="00700D09" w:rsidRDefault="00D117CC">
            <w:pPr>
              <w:jc w:val="center"/>
              <w:rPr>
                <w:rFonts w:eastAsia="等线"/>
                <w:sz w:val="18"/>
                <w:szCs w:val="18"/>
              </w:rPr>
            </w:pPr>
            <w:r>
              <w:rPr>
                <w:rFonts w:eastAsia="等线"/>
                <w:sz w:val="18"/>
                <w:szCs w:val="18"/>
              </w:rPr>
              <w:t>√</w:t>
            </w:r>
          </w:p>
        </w:tc>
      </w:tr>
      <w:tr w:rsidR="00700D09" w14:paraId="568C60B2" w14:textId="77777777">
        <w:trPr>
          <w:gridAfter w:val="1"/>
          <w:wAfter w:w="13" w:type="dxa"/>
          <w:trHeight w:val="290"/>
          <w:jc w:val="center"/>
        </w:trPr>
        <w:tc>
          <w:tcPr>
            <w:tcW w:w="479" w:type="dxa"/>
            <w:vMerge/>
            <w:vAlign w:val="center"/>
          </w:tcPr>
          <w:p w14:paraId="3ACCCD5A"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vAlign w:val="center"/>
          </w:tcPr>
          <w:p w14:paraId="5DEEB95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ign w:val="center"/>
          </w:tcPr>
          <w:p w14:paraId="2A49B2B9"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85A34CD" w14:textId="77777777" w:rsidR="00700D09" w:rsidRDefault="00D117CC">
            <w:pPr>
              <w:jc w:val="center"/>
              <w:rPr>
                <w:rFonts w:eastAsia="等线"/>
                <w:sz w:val="18"/>
                <w:szCs w:val="18"/>
              </w:rPr>
            </w:pPr>
            <w:r>
              <w:rPr>
                <w:rFonts w:eastAsia="宋体" w:hint="eastAsia"/>
                <w:sz w:val="18"/>
                <w:szCs w:val="18"/>
              </w:rPr>
              <w:t>HIS29014</w:t>
            </w:r>
          </w:p>
        </w:tc>
        <w:tc>
          <w:tcPr>
            <w:tcW w:w="1513" w:type="dxa"/>
            <w:shd w:val="clear" w:color="auto" w:fill="auto"/>
            <w:vAlign w:val="center"/>
          </w:tcPr>
          <w:p w14:paraId="67A89541" w14:textId="77777777" w:rsidR="00700D09" w:rsidRDefault="00D117CC">
            <w:pPr>
              <w:jc w:val="center"/>
              <w:rPr>
                <w:rFonts w:ascii="宋体" w:eastAsia="宋体" w:hAnsi="宋体" w:cs="宋体"/>
                <w:sz w:val="18"/>
                <w:szCs w:val="18"/>
              </w:rPr>
            </w:pPr>
            <w:r>
              <w:rPr>
                <w:rFonts w:eastAsia="宋体" w:hint="eastAsia"/>
                <w:sz w:val="18"/>
                <w:szCs w:val="18"/>
              </w:rPr>
              <w:t>动物考古学</w:t>
            </w:r>
          </w:p>
        </w:tc>
        <w:tc>
          <w:tcPr>
            <w:tcW w:w="531" w:type="dxa"/>
            <w:shd w:val="clear" w:color="auto" w:fill="auto"/>
            <w:vAlign w:val="center"/>
          </w:tcPr>
          <w:p w14:paraId="4972D753"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55BB5687" w14:textId="77777777" w:rsidR="00700D09" w:rsidRDefault="00700D09">
            <w:pPr>
              <w:jc w:val="center"/>
              <w:rPr>
                <w:rFonts w:eastAsia="等线"/>
                <w:sz w:val="18"/>
                <w:szCs w:val="18"/>
              </w:rPr>
            </w:pPr>
          </w:p>
        </w:tc>
        <w:tc>
          <w:tcPr>
            <w:tcW w:w="512" w:type="dxa"/>
            <w:shd w:val="clear" w:color="auto" w:fill="auto"/>
            <w:vAlign w:val="center"/>
          </w:tcPr>
          <w:p w14:paraId="0EF36EE9" w14:textId="77777777" w:rsidR="00700D09" w:rsidRDefault="00700D09">
            <w:pPr>
              <w:jc w:val="center"/>
              <w:rPr>
                <w:rFonts w:eastAsia="等线"/>
                <w:sz w:val="18"/>
                <w:szCs w:val="18"/>
              </w:rPr>
            </w:pPr>
          </w:p>
        </w:tc>
        <w:tc>
          <w:tcPr>
            <w:tcW w:w="514" w:type="dxa"/>
            <w:shd w:val="clear" w:color="auto" w:fill="auto"/>
            <w:vAlign w:val="center"/>
          </w:tcPr>
          <w:p w14:paraId="2BF28968"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128E2D6E" w14:textId="77777777" w:rsidR="00700D09" w:rsidRDefault="00700D09">
            <w:pPr>
              <w:jc w:val="center"/>
              <w:rPr>
                <w:rFonts w:eastAsia="等线"/>
                <w:sz w:val="18"/>
                <w:szCs w:val="18"/>
              </w:rPr>
            </w:pPr>
          </w:p>
        </w:tc>
        <w:tc>
          <w:tcPr>
            <w:tcW w:w="514" w:type="dxa"/>
            <w:shd w:val="clear" w:color="auto" w:fill="auto"/>
            <w:vAlign w:val="center"/>
          </w:tcPr>
          <w:p w14:paraId="737195D9"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678E8B35" w14:textId="77777777" w:rsidR="00700D09" w:rsidRDefault="00700D09">
            <w:pPr>
              <w:jc w:val="center"/>
              <w:rPr>
                <w:rFonts w:eastAsia="等线"/>
                <w:sz w:val="18"/>
                <w:szCs w:val="18"/>
              </w:rPr>
            </w:pPr>
          </w:p>
        </w:tc>
        <w:tc>
          <w:tcPr>
            <w:tcW w:w="502" w:type="dxa"/>
            <w:shd w:val="clear" w:color="auto" w:fill="auto"/>
            <w:vAlign w:val="center"/>
          </w:tcPr>
          <w:p w14:paraId="627F6750" w14:textId="77777777" w:rsidR="00700D09" w:rsidRDefault="00700D09">
            <w:pPr>
              <w:jc w:val="center"/>
              <w:rPr>
                <w:rFonts w:eastAsia="等线"/>
                <w:sz w:val="18"/>
                <w:szCs w:val="18"/>
              </w:rPr>
            </w:pPr>
          </w:p>
        </w:tc>
        <w:tc>
          <w:tcPr>
            <w:tcW w:w="498" w:type="dxa"/>
            <w:shd w:val="clear" w:color="auto" w:fill="auto"/>
            <w:vAlign w:val="center"/>
          </w:tcPr>
          <w:p w14:paraId="4CAB59F4" w14:textId="77777777" w:rsidR="00700D09" w:rsidRDefault="00700D09">
            <w:pPr>
              <w:jc w:val="center"/>
              <w:rPr>
                <w:rFonts w:eastAsia="等线"/>
                <w:sz w:val="18"/>
                <w:szCs w:val="18"/>
              </w:rPr>
            </w:pPr>
          </w:p>
        </w:tc>
        <w:tc>
          <w:tcPr>
            <w:tcW w:w="486" w:type="dxa"/>
            <w:shd w:val="clear" w:color="auto" w:fill="auto"/>
            <w:vAlign w:val="center"/>
          </w:tcPr>
          <w:p w14:paraId="64A6C313"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6C969D25" w14:textId="77777777" w:rsidR="00700D09" w:rsidRDefault="00700D09">
            <w:pPr>
              <w:jc w:val="center"/>
              <w:rPr>
                <w:rFonts w:eastAsia="等线"/>
                <w:sz w:val="18"/>
                <w:szCs w:val="18"/>
              </w:rPr>
            </w:pPr>
          </w:p>
        </w:tc>
        <w:tc>
          <w:tcPr>
            <w:tcW w:w="573" w:type="dxa"/>
            <w:shd w:val="clear" w:color="auto" w:fill="auto"/>
            <w:vAlign w:val="center"/>
          </w:tcPr>
          <w:p w14:paraId="69178E33" w14:textId="77777777" w:rsidR="00700D09" w:rsidRDefault="00700D09">
            <w:pPr>
              <w:jc w:val="center"/>
              <w:rPr>
                <w:rFonts w:eastAsia="Times New Roman"/>
                <w:sz w:val="18"/>
                <w:szCs w:val="18"/>
              </w:rPr>
            </w:pPr>
          </w:p>
        </w:tc>
        <w:tc>
          <w:tcPr>
            <w:tcW w:w="446" w:type="dxa"/>
            <w:shd w:val="clear" w:color="auto" w:fill="auto"/>
            <w:noWrap/>
            <w:vAlign w:val="center"/>
          </w:tcPr>
          <w:p w14:paraId="47B71ACF" w14:textId="77777777" w:rsidR="00700D09" w:rsidRDefault="00D117CC">
            <w:pPr>
              <w:jc w:val="center"/>
              <w:rPr>
                <w:rFonts w:eastAsia="等线"/>
                <w:sz w:val="18"/>
                <w:szCs w:val="18"/>
              </w:rPr>
            </w:pPr>
            <w:r>
              <w:rPr>
                <w:rFonts w:eastAsia="等线"/>
                <w:sz w:val="18"/>
                <w:szCs w:val="18"/>
              </w:rPr>
              <w:t>√</w:t>
            </w:r>
          </w:p>
        </w:tc>
      </w:tr>
      <w:tr w:rsidR="00700D09" w14:paraId="2D35F5F2" w14:textId="77777777">
        <w:trPr>
          <w:gridAfter w:val="1"/>
          <w:wAfter w:w="13" w:type="dxa"/>
          <w:trHeight w:val="290"/>
          <w:jc w:val="center"/>
        </w:trPr>
        <w:tc>
          <w:tcPr>
            <w:tcW w:w="479" w:type="dxa"/>
            <w:vMerge/>
            <w:vAlign w:val="center"/>
          </w:tcPr>
          <w:p w14:paraId="62668346"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vAlign w:val="center"/>
          </w:tcPr>
          <w:p w14:paraId="11C702E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ign w:val="center"/>
          </w:tcPr>
          <w:p w14:paraId="1AC61B2D"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D0D51FC" w14:textId="77777777" w:rsidR="00700D09" w:rsidRDefault="00D117CC">
            <w:pPr>
              <w:jc w:val="center"/>
              <w:rPr>
                <w:rFonts w:eastAsia="等线"/>
                <w:sz w:val="18"/>
                <w:szCs w:val="18"/>
              </w:rPr>
            </w:pPr>
            <w:r>
              <w:rPr>
                <w:rFonts w:eastAsia="宋体" w:hint="eastAsia"/>
                <w:sz w:val="18"/>
                <w:szCs w:val="18"/>
              </w:rPr>
              <w:t>HIS29015</w:t>
            </w:r>
          </w:p>
        </w:tc>
        <w:tc>
          <w:tcPr>
            <w:tcW w:w="1513" w:type="dxa"/>
            <w:shd w:val="clear" w:color="auto" w:fill="auto"/>
            <w:vAlign w:val="center"/>
          </w:tcPr>
          <w:p w14:paraId="430EF2B5" w14:textId="77777777" w:rsidR="00700D09" w:rsidRDefault="00D117CC">
            <w:pPr>
              <w:jc w:val="center"/>
              <w:rPr>
                <w:rFonts w:ascii="宋体" w:eastAsia="宋体" w:hAnsi="宋体" w:cs="宋体"/>
                <w:sz w:val="18"/>
                <w:szCs w:val="18"/>
              </w:rPr>
            </w:pPr>
            <w:r>
              <w:rPr>
                <w:rFonts w:eastAsia="宋体" w:hint="eastAsia"/>
                <w:sz w:val="18"/>
                <w:szCs w:val="18"/>
              </w:rPr>
              <w:t>中国美术史</w:t>
            </w:r>
          </w:p>
        </w:tc>
        <w:tc>
          <w:tcPr>
            <w:tcW w:w="531" w:type="dxa"/>
            <w:shd w:val="clear" w:color="auto" w:fill="auto"/>
            <w:vAlign w:val="center"/>
          </w:tcPr>
          <w:p w14:paraId="2F81F281" w14:textId="77777777" w:rsidR="00700D09" w:rsidRDefault="00D117CC">
            <w:pPr>
              <w:jc w:val="center"/>
              <w:rPr>
                <w:rFonts w:eastAsia="等线"/>
                <w:sz w:val="18"/>
                <w:szCs w:val="18"/>
              </w:rPr>
            </w:pPr>
            <w:r>
              <w:rPr>
                <w:rFonts w:ascii="等线" w:eastAsia="等线" w:hAnsi="等线" w:hint="eastAsia"/>
                <w:sz w:val="18"/>
                <w:szCs w:val="18"/>
              </w:rPr>
              <w:t>3</w:t>
            </w:r>
          </w:p>
        </w:tc>
        <w:tc>
          <w:tcPr>
            <w:tcW w:w="504" w:type="dxa"/>
            <w:shd w:val="clear" w:color="auto" w:fill="auto"/>
            <w:vAlign w:val="center"/>
          </w:tcPr>
          <w:p w14:paraId="27411628" w14:textId="77777777" w:rsidR="00700D09" w:rsidRDefault="00700D09">
            <w:pPr>
              <w:jc w:val="center"/>
              <w:rPr>
                <w:rFonts w:eastAsia="等线"/>
                <w:sz w:val="18"/>
                <w:szCs w:val="18"/>
              </w:rPr>
            </w:pPr>
          </w:p>
        </w:tc>
        <w:tc>
          <w:tcPr>
            <w:tcW w:w="512" w:type="dxa"/>
            <w:shd w:val="clear" w:color="auto" w:fill="auto"/>
            <w:vAlign w:val="center"/>
          </w:tcPr>
          <w:p w14:paraId="06FBC777" w14:textId="77777777" w:rsidR="00700D09" w:rsidRDefault="00700D09">
            <w:pPr>
              <w:jc w:val="center"/>
              <w:rPr>
                <w:rFonts w:eastAsia="等线"/>
                <w:sz w:val="18"/>
                <w:szCs w:val="18"/>
              </w:rPr>
            </w:pPr>
          </w:p>
        </w:tc>
        <w:tc>
          <w:tcPr>
            <w:tcW w:w="514" w:type="dxa"/>
            <w:shd w:val="clear" w:color="auto" w:fill="auto"/>
            <w:vAlign w:val="center"/>
          </w:tcPr>
          <w:p w14:paraId="041FC5EC" w14:textId="77777777" w:rsidR="00700D09" w:rsidRDefault="00700D09">
            <w:pPr>
              <w:jc w:val="center"/>
              <w:rPr>
                <w:rFonts w:eastAsia="等线"/>
                <w:sz w:val="18"/>
                <w:szCs w:val="18"/>
              </w:rPr>
            </w:pPr>
          </w:p>
        </w:tc>
        <w:tc>
          <w:tcPr>
            <w:tcW w:w="514" w:type="dxa"/>
            <w:shd w:val="clear" w:color="auto" w:fill="auto"/>
            <w:vAlign w:val="center"/>
          </w:tcPr>
          <w:p w14:paraId="51F8B039"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4C8D4B1B" w14:textId="77777777" w:rsidR="00700D09" w:rsidRDefault="00700D09">
            <w:pPr>
              <w:jc w:val="center"/>
              <w:rPr>
                <w:rFonts w:eastAsia="等线"/>
                <w:sz w:val="18"/>
                <w:szCs w:val="18"/>
              </w:rPr>
            </w:pPr>
          </w:p>
        </w:tc>
        <w:tc>
          <w:tcPr>
            <w:tcW w:w="514" w:type="dxa"/>
            <w:shd w:val="clear" w:color="auto" w:fill="auto"/>
            <w:vAlign w:val="center"/>
          </w:tcPr>
          <w:p w14:paraId="638720D3"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52032C92" w14:textId="77777777" w:rsidR="00700D09" w:rsidRDefault="00700D09">
            <w:pPr>
              <w:jc w:val="center"/>
              <w:rPr>
                <w:rFonts w:eastAsia="等线"/>
                <w:sz w:val="18"/>
                <w:szCs w:val="18"/>
              </w:rPr>
            </w:pPr>
          </w:p>
        </w:tc>
        <w:tc>
          <w:tcPr>
            <w:tcW w:w="498" w:type="dxa"/>
            <w:shd w:val="clear" w:color="auto" w:fill="auto"/>
            <w:vAlign w:val="center"/>
          </w:tcPr>
          <w:p w14:paraId="5ED1C8C9" w14:textId="77777777" w:rsidR="00700D09" w:rsidRDefault="00700D09">
            <w:pPr>
              <w:jc w:val="center"/>
              <w:rPr>
                <w:rFonts w:eastAsia="等线"/>
                <w:sz w:val="18"/>
                <w:szCs w:val="18"/>
              </w:rPr>
            </w:pPr>
          </w:p>
        </w:tc>
        <w:tc>
          <w:tcPr>
            <w:tcW w:w="486" w:type="dxa"/>
            <w:shd w:val="clear" w:color="auto" w:fill="auto"/>
            <w:vAlign w:val="center"/>
          </w:tcPr>
          <w:p w14:paraId="3110A881" w14:textId="77777777" w:rsidR="00700D09" w:rsidRDefault="00D117CC">
            <w:pPr>
              <w:jc w:val="center"/>
              <w:rPr>
                <w:rFonts w:eastAsia="等线"/>
                <w:sz w:val="18"/>
                <w:szCs w:val="18"/>
              </w:rPr>
            </w:pPr>
            <w:r>
              <w:rPr>
                <w:rFonts w:eastAsia="等线"/>
                <w:sz w:val="18"/>
                <w:szCs w:val="18"/>
              </w:rPr>
              <w:t>48</w:t>
            </w:r>
          </w:p>
        </w:tc>
        <w:tc>
          <w:tcPr>
            <w:tcW w:w="424" w:type="dxa"/>
            <w:shd w:val="clear" w:color="auto" w:fill="auto"/>
            <w:vAlign w:val="center"/>
          </w:tcPr>
          <w:p w14:paraId="671D1C67" w14:textId="77777777" w:rsidR="00700D09" w:rsidRDefault="00700D09">
            <w:pPr>
              <w:jc w:val="center"/>
              <w:rPr>
                <w:rFonts w:eastAsia="等线"/>
                <w:sz w:val="18"/>
                <w:szCs w:val="18"/>
              </w:rPr>
            </w:pPr>
          </w:p>
        </w:tc>
        <w:tc>
          <w:tcPr>
            <w:tcW w:w="573" w:type="dxa"/>
            <w:shd w:val="clear" w:color="auto" w:fill="auto"/>
            <w:vAlign w:val="center"/>
          </w:tcPr>
          <w:p w14:paraId="62D77674" w14:textId="77777777" w:rsidR="00700D09" w:rsidRDefault="00700D09">
            <w:pPr>
              <w:jc w:val="center"/>
              <w:rPr>
                <w:rFonts w:eastAsia="Times New Roman"/>
                <w:sz w:val="18"/>
                <w:szCs w:val="18"/>
              </w:rPr>
            </w:pPr>
          </w:p>
        </w:tc>
        <w:tc>
          <w:tcPr>
            <w:tcW w:w="446" w:type="dxa"/>
            <w:shd w:val="clear" w:color="auto" w:fill="auto"/>
            <w:noWrap/>
            <w:vAlign w:val="center"/>
          </w:tcPr>
          <w:p w14:paraId="7EE83493" w14:textId="77777777" w:rsidR="00700D09" w:rsidRDefault="00D117CC">
            <w:pPr>
              <w:jc w:val="center"/>
              <w:rPr>
                <w:rFonts w:eastAsia="等线"/>
                <w:sz w:val="18"/>
                <w:szCs w:val="18"/>
              </w:rPr>
            </w:pPr>
            <w:r>
              <w:rPr>
                <w:rFonts w:eastAsia="等线"/>
                <w:sz w:val="18"/>
                <w:szCs w:val="18"/>
              </w:rPr>
              <w:t>√</w:t>
            </w:r>
          </w:p>
        </w:tc>
      </w:tr>
      <w:tr w:rsidR="00700D09" w14:paraId="39DD526F" w14:textId="77777777">
        <w:trPr>
          <w:gridAfter w:val="1"/>
          <w:wAfter w:w="13" w:type="dxa"/>
          <w:trHeight w:val="290"/>
          <w:jc w:val="center"/>
        </w:trPr>
        <w:tc>
          <w:tcPr>
            <w:tcW w:w="479" w:type="dxa"/>
            <w:vMerge/>
            <w:vAlign w:val="center"/>
          </w:tcPr>
          <w:p w14:paraId="0A291936"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vAlign w:val="center"/>
          </w:tcPr>
          <w:p w14:paraId="65B8ED5A"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ign w:val="center"/>
          </w:tcPr>
          <w:p w14:paraId="0276938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A056E5E" w14:textId="77777777" w:rsidR="00700D09" w:rsidRDefault="00D117CC">
            <w:pPr>
              <w:jc w:val="center"/>
              <w:rPr>
                <w:rFonts w:eastAsia="等线"/>
                <w:sz w:val="18"/>
                <w:szCs w:val="18"/>
              </w:rPr>
            </w:pPr>
            <w:r>
              <w:rPr>
                <w:rFonts w:eastAsia="宋体" w:hint="eastAsia"/>
                <w:sz w:val="18"/>
                <w:szCs w:val="18"/>
              </w:rPr>
              <w:t>HIS29016</w:t>
            </w:r>
          </w:p>
        </w:tc>
        <w:tc>
          <w:tcPr>
            <w:tcW w:w="1513" w:type="dxa"/>
            <w:shd w:val="clear" w:color="auto" w:fill="auto"/>
            <w:vAlign w:val="center"/>
          </w:tcPr>
          <w:p w14:paraId="5D67CFF6" w14:textId="77777777" w:rsidR="00700D09" w:rsidRDefault="00D117CC">
            <w:pPr>
              <w:jc w:val="center"/>
              <w:rPr>
                <w:rFonts w:ascii="宋体" w:eastAsia="宋体" w:hAnsi="宋体" w:cs="宋体"/>
                <w:sz w:val="18"/>
                <w:szCs w:val="18"/>
              </w:rPr>
            </w:pPr>
            <w:r>
              <w:rPr>
                <w:rFonts w:eastAsia="宋体" w:hint="eastAsia"/>
                <w:sz w:val="18"/>
                <w:szCs w:val="18"/>
              </w:rPr>
              <w:t>中国古代青铜器</w:t>
            </w:r>
          </w:p>
        </w:tc>
        <w:tc>
          <w:tcPr>
            <w:tcW w:w="531" w:type="dxa"/>
            <w:shd w:val="clear" w:color="auto" w:fill="auto"/>
            <w:vAlign w:val="center"/>
          </w:tcPr>
          <w:p w14:paraId="72A1E99B" w14:textId="77777777" w:rsidR="00700D09" w:rsidRDefault="00D117CC">
            <w:pPr>
              <w:jc w:val="center"/>
              <w:rPr>
                <w:rFonts w:eastAsia="等线"/>
                <w:sz w:val="18"/>
                <w:szCs w:val="18"/>
              </w:rPr>
            </w:pPr>
            <w:r>
              <w:rPr>
                <w:rFonts w:ascii="等线" w:eastAsia="等线" w:hAnsi="等线" w:hint="eastAsia"/>
                <w:sz w:val="18"/>
                <w:szCs w:val="18"/>
              </w:rPr>
              <w:t>3</w:t>
            </w:r>
          </w:p>
        </w:tc>
        <w:tc>
          <w:tcPr>
            <w:tcW w:w="504" w:type="dxa"/>
            <w:shd w:val="clear" w:color="auto" w:fill="auto"/>
            <w:vAlign w:val="center"/>
          </w:tcPr>
          <w:p w14:paraId="488BC5F6" w14:textId="77777777" w:rsidR="00700D09" w:rsidRDefault="00700D09">
            <w:pPr>
              <w:jc w:val="center"/>
              <w:rPr>
                <w:rFonts w:eastAsia="等线"/>
                <w:sz w:val="18"/>
                <w:szCs w:val="18"/>
              </w:rPr>
            </w:pPr>
          </w:p>
        </w:tc>
        <w:tc>
          <w:tcPr>
            <w:tcW w:w="512" w:type="dxa"/>
            <w:shd w:val="clear" w:color="auto" w:fill="auto"/>
            <w:vAlign w:val="center"/>
          </w:tcPr>
          <w:p w14:paraId="35364283" w14:textId="77777777" w:rsidR="00700D09" w:rsidRDefault="00700D09">
            <w:pPr>
              <w:jc w:val="center"/>
              <w:rPr>
                <w:rFonts w:eastAsia="等线"/>
                <w:sz w:val="18"/>
                <w:szCs w:val="18"/>
              </w:rPr>
            </w:pPr>
          </w:p>
        </w:tc>
        <w:tc>
          <w:tcPr>
            <w:tcW w:w="514" w:type="dxa"/>
            <w:shd w:val="clear" w:color="auto" w:fill="auto"/>
            <w:vAlign w:val="center"/>
          </w:tcPr>
          <w:p w14:paraId="7DA274C0"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5C65EFCC" w14:textId="77777777" w:rsidR="00700D09" w:rsidRDefault="00700D09">
            <w:pPr>
              <w:jc w:val="center"/>
              <w:rPr>
                <w:rFonts w:eastAsia="等线"/>
                <w:sz w:val="18"/>
                <w:szCs w:val="18"/>
              </w:rPr>
            </w:pPr>
          </w:p>
        </w:tc>
        <w:tc>
          <w:tcPr>
            <w:tcW w:w="514" w:type="dxa"/>
            <w:shd w:val="clear" w:color="auto" w:fill="auto"/>
            <w:vAlign w:val="center"/>
          </w:tcPr>
          <w:p w14:paraId="4DAD3D4D"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A1584CC" w14:textId="77777777" w:rsidR="00700D09" w:rsidRDefault="00700D09">
            <w:pPr>
              <w:jc w:val="center"/>
              <w:rPr>
                <w:rFonts w:eastAsia="等线"/>
                <w:sz w:val="18"/>
                <w:szCs w:val="18"/>
              </w:rPr>
            </w:pPr>
          </w:p>
        </w:tc>
        <w:tc>
          <w:tcPr>
            <w:tcW w:w="502" w:type="dxa"/>
            <w:shd w:val="clear" w:color="auto" w:fill="auto"/>
            <w:vAlign w:val="center"/>
          </w:tcPr>
          <w:p w14:paraId="76944712" w14:textId="77777777" w:rsidR="00700D09" w:rsidRDefault="00700D09">
            <w:pPr>
              <w:jc w:val="center"/>
              <w:rPr>
                <w:rFonts w:eastAsia="等线"/>
                <w:sz w:val="18"/>
                <w:szCs w:val="18"/>
              </w:rPr>
            </w:pPr>
          </w:p>
        </w:tc>
        <w:tc>
          <w:tcPr>
            <w:tcW w:w="498" w:type="dxa"/>
            <w:shd w:val="clear" w:color="auto" w:fill="auto"/>
            <w:vAlign w:val="center"/>
          </w:tcPr>
          <w:p w14:paraId="317769E3" w14:textId="77777777" w:rsidR="00700D09" w:rsidRDefault="00700D09">
            <w:pPr>
              <w:jc w:val="center"/>
              <w:rPr>
                <w:rFonts w:eastAsia="等线"/>
                <w:sz w:val="18"/>
                <w:szCs w:val="18"/>
              </w:rPr>
            </w:pPr>
          </w:p>
        </w:tc>
        <w:tc>
          <w:tcPr>
            <w:tcW w:w="486" w:type="dxa"/>
            <w:shd w:val="clear" w:color="auto" w:fill="auto"/>
            <w:vAlign w:val="center"/>
          </w:tcPr>
          <w:p w14:paraId="4D25F61E" w14:textId="77777777" w:rsidR="00700D09" w:rsidRDefault="00D117CC">
            <w:pPr>
              <w:jc w:val="center"/>
              <w:rPr>
                <w:rFonts w:eastAsia="等线"/>
                <w:sz w:val="18"/>
                <w:szCs w:val="18"/>
              </w:rPr>
            </w:pPr>
            <w:r>
              <w:rPr>
                <w:rFonts w:eastAsia="等线"/>
                <w:sz w:val="18"/>
                <w:szCs w:val="18"/>
              </w:rPr>
              <w:t>48</w:t>
            </w:r>
          </w:p>
        </w:tc>
        <w:tc>
          <w:tcPr>
            <w:tcW w:w="424" w:type="dxa"/>
            <w:shd w:val="clear" w:color="auto" w:fill="auto"/>
            <w:vAlign w:val="center"/>
          </w:tcPr>
          <w:p w14:paraId="445FAFC5" w14:textId="77777777" w:rsidR="00700D09" w:rsidRDefault="00700D09">
            <w:pPr>
              <w:jc w:val="center"/>
              <w:rPr>
                <w:rFonts w:eastAsia="等线"/>
                <w:sz w:val="18"/>
                <w:szCs w:val="18"/>
              </w:rPr>
            </w:pPr>
          </w:p>
        </w:tc>
        <w:tc>
          <w:tcPr>
            <w:tcW w:w="573" w:type="dxa"/>
            <w:shd w:val="clear" w:color="auto" w:fill="auto"/>
            <w:vAlign w:val="center"/>
          </w:tcPr>
          <w:p w14:paraId="25E6EE5C" w14:textId="77777777" w:rsidR="00700D09" w:rsidRDefault="00700D09">
            <w:pPr>
              <w:jc w:val="center"/>
              <w:rPr>
                <w:rFonts w:eastAsia="Times New Roman"/>
                <w:sz w:val="18"/>
                <w:szCs w:val="18"/>
              </w:rPr>
            </w:pPr>
          </w:p>
        </w:tc>
        <w:tc>
          <w:tcPr>
            <w:tcW w:w="446" w:type="dxa"/>
            <w:shd w:val="clear" w:color="auto" w:fill="auto"/>
            <w:noWrap/>
            <w:vAlign w:val="center"/>
          </w:tcPr>
          <w:p w14:paraId="27531870" w14:textId="77777777" w:rsidR="00700D09" w:rsidRDefault="00D117CC">
            <w:pPr>
              <w:jc w:val="center"/>
              <w:rPr>
                <w:rFonts w:eastAsia="等线"/>
                <w:sz w:val="18"/>
                <w:szCs w:val="18"/>
              </w:rPr>
            </w:pPr>
            <w:r>
              <w:rPr>
                <w:rFonts w:eastAsia="等线"/>
                <w:sz w:val="18"/>
                <w:szCs w:val="18"/>
              </w:rPr>
              <w:t>√</w:t>
            </w:r>
          </w:p>
        </w:tc>
      </w:tr>
      <w:tr w:rsidR="00700D09" w14:paraId="7F2DC347" w14:textId="77777777">
        <w:trPr>
          <w:gridAfter w:val="1"/>
          <w:wAfter w:w="13" w:type="dxa"/>
          <w:trHeight w:val="290"/>
          <w:jc w:val="center"/>
        </w:trPr>
        <w:tc>
          <w:tcPr>
            <w:tcW w:w="479" w:type="dxa"/>
            <w:vMerge/>
            <w:vAlign w:val="center"/>
          </w:tcPr>
          <w:p w14:paraId="7AB04CAE"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vAlign w:val="center"/>
          </w:tcPr>
          <w:p w14:paraId="587A9FAD"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ign w:val="center"/>
          </w:tcPr>
          <w:p w14:paraId="734CA269"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5DFF8BEE" w14:textId="77777777" w:rsidR="00700D09" w:rsidRDefault="00D117CC">
            <w:pPr>
              <w:jc w:val="center"/>
              <w:rPr>
                <w:rFonts w:eastAsia="等线"/>
                <w:sz w:val="18"/>
                <w:szCs w:val="18"/>
              </w:rPr>
            </w:pPr>
            <w:r>
              <w:rPr>
                <w:rFonts w:eastAsia="宋体" w:hint="eastAsia"/>
                <w:sz w:val="18"/>
                <w:szCs w:val="18"/>
              </w:rPr>
              <w:t>HIS29017</w:t>
            </w:r>
          </w:p>
        </w:tc>
        <w:tc>
          <w:tcPr>
            <w:tcW w:w="1513" w:type="dxa"/>
            <w:shd w:val="clear" w:color="auto" w:fill="auto"/>
            <w:vAlign w:val="center"/>
          </w:tcPr>
          <w:p w14:paraId="2FA817FB" w14:textId="77777777" w:rsidR="00700D09" w:rsidRDefault="00D117CC">
            <w:pPr>
              <w:jc w:val="center"/>
              <w:rPr>
                <w:rFonts w:ascii="宋体" w:eastAsia="宋体" w:hAnsi="宋体" w:cs="宋体"/>
                <w:sz w:val="18"/>
                <w:szCs w:val="18"/>
              </w:rPr>
            </w:pPr>
            <w:r>
              <w:rPr>
                <w:rFonts w:eastAsia="宋体" w:hint="eastAsia"/>
                <w:sz w:val="18"/>
                <w:szCs w:val="18"/>
              </w:rPr>
              <w:t>中国古代陶瓷器</w:t>
            </w:r>
          </w:p>
        </w:tc>
        <w:tc>
          <w:tcPr>
            <w:tcW w:w="531" w:type="dxa"/>
            <w:shd w:val="clear" w:color="auto" w:fill="auto"/>
            <w:vAlign w:val="center"/>
          </w:tcPr>
          <w:p w14:paraId="5EACCEF3" w14:textId="77777777" w:rsidR="00700D09" w:rsidRDefault="00D117CC">
            <w:pPr>
              <w:jc w:val="center"/>
              <w:rPr>
                <w:rFonts w:eastAsia="等线"/>
                <w:sz w:val="18"/>
                <w:szCs w:val="18"/>
              </w:rPr>
            </w:pPr>
            <w:r>
              <w:rPr>
                <w:rFonts w:ascii="等线" w:eastAsia="等线" w:hAnsi="等线" w:hint="eastAsia"/>
                <w:sz w:val="18"/>
                <w:szCs w:val="18"/>
              </w:rPr>
              <w:t>3</w:t>
            </w:r>
          </w:p>
        </w:tc>
        <w:tc>
          <w:tcPr>
            <w:tcW w:w="504" w:type="dxa"/>
            <w:shd w:val="clear" w:color="auto" w:fill="auto"/>
            <w:vAlign w:val="center"/>
          </w:tcPr>
          <w:p w14:paraId="268C2728" w14:textId="77777777" w:rsidR="00700D09" w:rsidRDefault="00700D09">
            <w:pPr>
              <w:jc w:val="center"/>
              <w:rPr>
                <w:rFonts w:eastAsia="等线"/>
                <w:sz w:val="18"/>
                <w:szCs w:val="18"/>
              </w:rPr>
            </w:pPr>
          </w:p>
        </w:tc>
        <w:tc>
          <w:tcPr>
            <w:tcW w:w="512" w:type="dxa"/>
            <w:shd w:val="clear" w:color="auto" w:fill="auto"/>
            <w:vAlign w:val="center"/>
          </w:tcPr>
          <w:p w14:paraId="69C6EC11" w14:textId="77777777" w:rsidR="00700D09" w:rsidRDefault="00700D09">
            <w:pPr>
              <w:jc w:val="center"/>
              <w:rPr>
                <w:rFonts w:eastAsia="等线"/>
                <w:sz w:val="18"/>
                <w:szCs w:val="18"/>
              </w:rPr>
            </w:pPr>
          </w:p>
        </w:tc>
        <w:tc>
          <w:tcPr>
            <w:tcW w:w="514" w:type="dxa"/>
            <w:shd w:val="clear" w:color="auto" w:fill="auto"/>
            <w:vAlign w:val="center"/>
          </w:tcPr>
          <w:p w14:paraId="0F5B2D68"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37E9B178" w14:textId="77777777" w:rsidR="00700D09" w:rsidRDefault="00700D09">
            <w:pPr>
              <w:jc w:val="center"/>
              <w:rPr>
                <w:rFonts w:eastAsia="等线"/>
                <w:sz w:val="18"/>
                <w:szCs w:val="18"/>
              </w:rPr>
            </w:pPr>
          </w:p>
        </w:tc>
        <w:tc>
          <w:tcPr>
            <w:tcW w:w="514" w:type="dxa"/>
            <w:shd w:val="clear" w:color="auto" w:fill="auto"/>
            <w:vAlign w:val="center"/>
          </w:tcPr>
          <w:p w14:paraId="1B4A1566"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423A481" w14:textId="77777777" w:rsidR="00700D09" w:rsidRDefault="00700D09">
            <w:pPr>
              <w:jc w:val="center"/>
              <w:rPr>
                <w:rFonts w:eastAsia="等线"/>
                <w:sz w:val="18"/>
                <w:szCs w:val="18"/>
              </w:rPr>
            </w:pPr>
          </w:p>
        </w:tc>
        <w:tc>
          <w:tcPr>
            <w:tcW w:w="502" w:type="dxa"/>
            <w:shd w:val="clear" w:color="auto" w:fill="auto"/>
            <w:vAlign w:val="center"/>
          </w:tcPr>
          <w:p w14:paraId="666A900C" w14:textId="77777777" w:rsidR="00700D09" w:rsidRDefault="00700D09">
            <w:pPr>
              <w:jc w:val="center"/>
              <w:rPr>
                <w:rFonts w:eastAsia="等线"/>
                <w:sz w:val="18"/>
                <w:szCs w:val="18"/>
              </w:rPr>
            </w:pPr>
          </w:p>
        </w:tc>
        <w:tc>
          <w:tcPr>
            <w:tcW w:w="498" w:type="dxa"/>
            <w:shd w:val="clear" w:color="auto" w:fill="auto"/>
            <w:vAlign w:val="center"/>
          </w:tcPr>
          <w:p w14:paraId="21251C7D" w14:textId="77777777" w:rsidR="00700D09" w:rsidRDefault="00700D09">
            <w:pPr>
              <w:jc w:val="center"/>
              <w:rPr>
                <w:rFonts w:eastAsia="等线"/>
                <w:sz w:val="18"/>
                <w:szCs w:val="18"/>
              </w:rPr>
            </w:pPr>
          </w:p>
        </w:tc>
        <w:tc>
          <w:tcPr>
            <w:tcW w:w="486" w:type="dxa"/>
            <w:shd w:val="clear" w:color="auto" w:fill="auto"/>
            <w:vAlign w:val="center"/>
          </w:tcPr>
          <w:p w14:paraId="27C2B21E" w14:textId="77777777" w:rsidR="00700D09" w:rsidRDefault="00D117CC">
            <w:pPr>
              <w:jc w:val="center"/>
              <w:rPr>
                <w:rFonts w:eastAsia="等线"/>
                <w:sz w:val="18"/>
                <w:szCs w:val="18"/>
              </w:rPr>
            </w:pPr>
            <w:r>
              <w:rPr>
                <w:rFonts w:eastAsia="等线"/>
                <w:sz w:val="18"/>
                <w:szCs w:val="18"/>
              </w:rPr>
              <w:t>48</w:t>
            </w:r>
          </w:p>
        </w:tc>
        <w:tc>
          <w:tcPr>
            <w:tcW w:w="424" w:type="dxa"/>
            <w:shd w:val="clear" w:color="auto" w:fill="auto"/>
            <w:vAlign w:val="center"/>
          </w:tcPr>
          <w:p w14:paraId="7337E00B" w14:textId="77777777" w:rsidR="00700D09" w:rsidRDefault="00700D09">
            <w:pPr>
              <w:jc w:val="center"/>
              <w:rPr>
                <w:rFonts w:eastAsia="等线"/>
                <w:sz w:val="18"/>
                <w:szCs w:val="18"/>
              </w:rPr>
            </w:pPr>
          </w:p>
        </w:tc>
        <w:tc>
          <w:tcPr>
            <w:tcW w:w="573" w:type="dxa"/>
            <w:shd w:val="clear" w:color="auto" w:fill="auto"/>
            <w:vAlign w:val="center"/>
          </w:tcPr>
          <w:p w14:paraId="419AFA36" w14:textId="77777777" w:rsidR="00700D09" w:rsidRDefault="00700D09">
            <w:pPr>
              <w:jc w:val="center"/>
              <w:rPr>
                <w:rFonts w:eastAsia="Times New Roman"/>
                <w:sz w:val="18"/>
                <w:szCs w:val="18"/>
              </w:rPr>
            </w:pPr>
          </w:p>
        </w:tc>
        <w:tc>
          <w:tcPr>
            <w:tcW w:w="446" w:type="dxa"/>
            <w:shd w:val="clear" w:color="auto" w:fill="auto"/>
            <w:noWrap/>
            <w:vAlign w:val="center"/>
          </w:tcPr>
          <w:p w14:paraId="717DB8F7" w14:textId="77777777" w:rsidR="00700D09" w:rsidRDefault="00D117CC">
            <w:pPr>
              <w:jc w:val="center"/>
              <w:rPr>
                <w:rFonts w:eastAsia="等线"/>
                <w:sz w:val="18"/>
                <w:szCs w:val="18"/>
              </w:rPr>
            </w:pPr>
            <w:r>
              <w:rPr>
                <w:rFonts w:eastAsia="等线"/>
                <w:sz w:val="18"/>
                <w:szCs w:val="18"/>
              </w:rPr>
              <w:t>√</w:t>
            </w:r>
          </w:p>
        </w:tc>
      </w:tr>
      <w:tr w:rsidR="00700D09" w14:paraId="1C603552" w14:textId="77777777">
        <w:trPr>
          <w:gridAfter w:val="1"/>
          <w:wAfter w:w="13" w:type="dxa"/>
          <w:trHeight w:val="290"/>
          <w:jc w:val="center"/>
        </w:trPr>
        <w:tc>
          <w:tcPr>
            <w:tcW w:w="479" w:type="dxa"/>
            <w:vMerge/>
            <w:vAlign w:val="center"/>
          </w:tcPr>
          <w:p w14:paraId="19A97C3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vAlign w:val="center"/>
          </w:tcPr>
          <w:p w14:paraId="160E585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ign w:val="center"/>
          </w:tcPr>
          <w:p w14:paraId="3F5EE036"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35CC47B7" w14:textId="77777777" w:rsidR="00700D09" w:rsidRDefault="00D117CC">
            <w:pPr>
              <w:jc w:val="center"/>
              <w:rPr>
                <w:rFonts w:eastAsia="等线"/>
                <w:sz w:val="18"/>
                <w:szCs w:val="18"/>
              </w:rPr>
            </w:pPr>
            <w:r>
              <w:rPr>
                <w:rFonts w:eastAsia="宋体" w:hint="eastAsia"/>
                <w:sz w:val="18"/>
                <w:szCs w:val="18"/>
              </w:rPr>
              <w:t>HIS29018</w:t>
            </w:r>
          </w:p>
        </w:tc>
        <w:tc>
          <w:tcPr>
            <w:tcW w:w="1513" w:type="dxa"/>
            <w:shd w:val="clear" w:color="auto" w:fill="auto"/>
            <w:vAlign w:val="center"/>
          </w:tcPr>
          <w:p w14:paraId="78E817FC" w14:textId="77777777" w:rsidR="00700D09" w:rsidRDefault="00D117CC">
            <w:pPr>
              <w:jc w:val="center"/>
              <w:rPr>
                <w:rFonts w:ascii="宋体" w:eastAsia="宋体" w:hAnsi="宋体" w:cs="宋体"/>
                <w:sz w:val="18"/>
                <w:szCs w:val="18"/>
              </w:rPr>
            </w:pPr>
            <w:r>
              <w:rPr>
                <w:rFonts w:eastAsia="宋体" w:hint="eastAsia"/>
                <w:sz w:val="18"/>
                <w:szCs w:val="18"/>
              </w:rPr>
              <w:t>中国古代书画</w:t>
            </w:r>
          </w:p>
        </w:tc>
        <w:tc>
          <w:tcPr>
            <w:tcW w:w="531" w:type="dxa"/>
            <w:shd w:val="clear" w:color="auto" w:fill="auto"/>
            <w:vAlign w:val="center"/>
          </w:tcPr>
          <w:p w14:paraId="7AED1CF3"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757C8099" w14:textId="77777777" w:rsidR="00700D09" w:rsidRDefault="00700D09">
            <w:pPr>
              <w:jc w:val="center"/>
              <w:rPr>
                <w:rFonts w:eastAsia="等线"/>
                <w:sz w:val="18"/>
                <w:szCs w:val="18"/>
              </w:rPr>
            </w:pPr>
          </w:p>
        </w:tc>
        <w:tc>
          <w:tcPr>
            <w:tcW w:w="512" w:type="dxa"/>
            <w:shd w:val="clear" w:color="auto" w:fill="auto"/>
            <w:vAlign w:val="center"/>
          </w:tcPr>
          <w:p w14:paraId="445E6432" w14:textId="77777777" w:rsidR="00700D09" w:rsidRDefault="00700D09">
            <w:pPr>
              <w:jc w:val="center"/>
              <w:rPr>
                <w:rFonts w:eastAsia="等线"/>
                <w:sz w:val="18"/>
                <w:szCs w:val="18"/>
              </w:rPr>
            </w:pPr>
          </w:p>
        </w:tc>
        <w:tc>
          <w:tcPr>
            <w:tcW w:w="514" w:type="dxa"/>
            <w:shd w:val="clear" w:color="auto" w:fill="auto"/>
            <w:vAlign w:val="center"/>
          </w:tcPr>
          <w:p w14:paraId="74369A51" w14:textId="77777777" w:rsidR="00700D09" w:rsidRDefault="00700D09">
            <w:pPr>
              <w:jc w:val="center"/>
              <w:rPr>
                <w:rFonts w:eastAsia="等线"/>
                <w:sz w:val="18"/>
                <w:szCs w:val="18"/>
              </w:rPr>
            </w:pPr>
          </w:p>
        </w:tc>
        <w:tc>
          <w:tcPr>
            <w:tcW w:w="514" w:type="dxa"/>
            <w:shd w:val="clear" w:color="auto" w:fill="auto"/>
            <w:vAlign w:val="center"/>
          </w:tcPr>
          <w:p w14:paraId="6DCB128E"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2293B89D" w14:textId="77777777" w:rsidR="00700D09" w:rsidRDefault="00700D09">
            <w:pPr>
              <w:jc w:val="center"/>
              <w:rPr>
                <w:rFonts w:eastAsia="等线"/>
                <w:sz w:val="18"/>
                <w:szCs w:val="18"/>
              </w:rPr>
            </w:pPr>
          </w:p>
        </w:tc>
        <w:tc>
          <w:tcPr>
            <w:tcW w:w="514" w:type="dxa"/>
            <w:shd w:val="clear" w:color="auto" w:fill="auto"/>
            <w:vAlign w:val="center"/>
          </w:tcPr>
          <w:p w14:paraId="181E2F96" w14:textId="77777777" w:rsidR="00700D09" w:rsidRDefault="00D117CC">
            <w:pPr>
              <w:jc w:val="center"/>
              <w:rPr>
                <w:rFonts w:eastAsia="等线"/>
                <w:sz w:val="18"/>
                <w:szCs w:val="18"/>
              </w:rPr>
            </w:pPr>
            <w:r>
              <w:rPr>
                <w:rFonts w:eastAsia="等线"/>
                <w:sz w:val="18"/>
                <w:szCs w:val="18"/>
              </w:rPr>
              <w:t>√</w:t>
            </w:r>
          </w:p>
        </w:tc>
        <w:tc>
          <w:tcPr>
            <w:tcW w:w="502" w:type="dxa"/>
            <w:shd w:val="clear" w:color="auto" w:fill="auto"/>
            <w:vAlign w:val="center"/>
          </w:tcPr>
          <w:p w14:paraId="59144B15" w14:textId="77777777" w:rsidR="00700D09" w:rsidRDefault="00700D09">
            <w:pPr>
              <w:jc w:val="center"/>
              <w:rPr>
                <w:rFonts w:eastAsia="等线"/>
                <w:sz w:val="18"/>
                <w:szCs w:val="18"/>
              </w:rPr>
            </w:pPr>
          </w:p>
        </w:tc>
        <w:tc>
          <w:tcPr>
            <w:tcW w:w="498" w:type="dxa"/>
            <w:shd w:val="clear" w:color="auto" w:fill="auto"/>
            <w:vAlign w:val="center"/>
          </w:tcPr>
          <w:p w14:paraId="7A914A4E" w14:textId="77777777" w:rsidR="00700D09" w:rsidRDefault="00700D09">
            <w:pPr>
              <w:jc w:val="center"/>
              <w:rPr>
                <w:rFonts w:eastAsia="等线"/>
                <w:sz w:val="18"/>
                <w:szCs w:val="18"/>
              </w:rPr>
            </w:pPr>
          </w:p>
        </w:tc>
        <w:tc>
          <w:tcPr>
            <w:tcW w:w="486" w:type="dxa"/>
            <w:shd w:val="clear" w:color="auto" w:fill="auto"/>
            <w:vAlign w:val="center"/>
          </w:tcPr>
          <w:p w14:paraId="32DC7ED5"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4FFA8BD1" w14:textId="77777777" w:rsidR="00700D09" w:rsidRDefault="00700D09">
            <w:pPr>
              <w:jc w:val="center"/>
              <w:rPr>
                <w:rFonts w:eastAsia="等线"/>
                <w:sz w:val="18"/>
                <w:szCs w:val="18"/>
              </w:rPr>
            </w:pPr>
          </w:p>
        </w:tc>
        <w:tc>
          <w:tcPr>
            <w:tcW w:w="573" w:type="dxa"/>
            <w:shd w:val="clear" w:color="auto" w:fill="auto"/>
            <w:vAlign w:val="center"/>
          </w:tcPr>
          <w:p w14:paraId="59D2B3FB" w14:textId="77777777" w:rsidR="00700D09" w:rsidRDefault="00700D09">
            <w:pPr>
              <w:jc w:val="center"/>
              <w:rPr>
                <w:rFonts w:eastAsia="Times New Roman"/>
                <w:sz w:val="18"/>
                <w:szCs w:val="18"/>
              </w:rPr>
            </w:pPr>
          </w:p>
        </w:tc>
        <w:tc>
          <w:tcPr>
            <w:tcW w:w="446" w:type="dxa"/>
            <w:shd w:val="clear" w:color="auto" w:fill="auto"/>
            <w:noWrap/>
            <w:vAlign w:val="center"/>
          </w:tcPr>
          <w:p w14:paraId="034F82F9" w14:textId="77777777" w:rsidR="00700D09" w:rsidRDefault="00D117CC">
            <w:pPr>
              <w:jc w:val="center"/>
              <w:rPr>
                <w:rFonts w:eastAsia="等线"/>
                <w:sz w:val="18"/>
                <w:szCs w:val="18"/>
              </w:rPr>
            </w:pPr>
            <w:r>
              <w:rPr>
                <w:rFonts w:eastAsia="等线"/>
                <w:sz w:val="18"/>
                <w:szCs w:val="18"/>
              </w:rPr>
              <w:t>√</w:t>
            </w:r>
          </w:p>
        </w:tc>
      </w:tr>
      <w:tr w:rsidR="00700D09" w14:paraId="0EE3AEC1" w14:textId="77777777">
        <w:trPr>
          <w:gridAfter w:val="1"/>
          <w:wAfter w:w="13" w:type="dxa"/>
          <w:trHeight w:val="290"/>
          <w:jc w:val="center"/>
        </w:trPr>
        <w:tc>
          <w:tcPr>
            <w:tcW w:w="479" w:type="dxa"/>
            <w:vMerge/>
            <w:vAlign w:val="center"/>
          </w:tcPr>
          <w:p w14:paraId="31EA3A5F"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vAlign w:val="center"/>
          </w:tcPr>
          <w:p w14:paraId="01CE261B"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ign w:val="center"/>
          </w:tcPr>
          <w:p w14:paraId="5C989A3F"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56244D2" w14:textId="77777777" w:rsidR="00700D09" w:rsidRDefault="00D117CC">
            <w:pPr>
              <w:jc w:val="center"/>
              <w:rPr>
                <w:rFonts w:eastAsia="等线"/>
                <w:sz w:val="18"/>
                <w:szCs w:val="18"/>
              </w:rPr>
            </w:pPr>
            <w:r>
              <w:rPr>
                <w:rFonts w:eastAsia="宋体" w:hint="eastAsia"/>
                <w:sz w:val="18"/>
                <w:szCs w:val="18"/>
              </w:rPr>
              <w:t>HIS29019</w:t>
            </w:r>
          </w:p>
        </w:tc>
        <w:tc>
          <w:tcPr>
            <w:tcW w:w="1513" w:type="dxa"/>
            <w:shd w:val="clear" w:color="auto" w:fill="auto"/>
            <w:vAlign w:val="center"/>
          </w:tcPr>
          <w:p w14:paraId="05F70648" w14:textId="77777777" w:rsidR="00700D09" w:rsidRDefault="00D117CC">
            <w:pPr>
              <w:jc w:val="center"/>
              <w:rPr>
                <w:rFonts w:ascii="宋体" w:eastAsia="宋体" w:hAnsi="宋体" w:cs="宋体"/>
                <w:sz w:val="18"/>
                <w:szCs w:val="18"/>
              </w:rPr>
            </w:pPr>
            <w:r>
              <w:rPr>
                <w:rFonts w:eastAsia="宋体" w:hint="eastAsia"/>
                <w:sz w:val="18"/>
                <w:szCs w:val="18"/>
              </w:rPr>
              <w:t>中国书法史与书法实践</w:t>
            </w:r>
          </w:p>
        </w:tc>
        <w:tc>
          <w:tcPr>
            <w:tcW w:w="531" w:type="dxa"/>
            <w:shd w:val="clear" w:color="auto" w:fill="auto"/>
            <w:vAlign w:val="center"/>
          </w:tcPr>
          <w:p w14:paraId="70B8B166" w14:textId="77777777" w:rsidR="00700D09" w:rsidRDefault="00D117CC">
            <w:pPr>
              <w:jc w:val="center"/>
              <w:rPr>
                <w:rFonts w:eastAsia="等线"/>
                <w:sz w:val="18"/>
                <w:szCs w:val="18"/>
              </w:rPr>
            </w:pPr>
            <w:r>
              <w:rPr>
                <w:rFonts w:ascii="等线" w:eastAsia="等线" w:hAnsi="等线" w:hint="eastAsia"/>
                <w:sz w:val="18"/>
                <w:szCs w:val="18"/>
              </w:rPr>
              <w:t>2</w:t>
            </w:r>
          </w:p>
        </w:tc>
        <w:tc>
          <w:tcPr>
            <w:tcW w:w="504" w:type="dxa"/>
            <w:shd w:val="clear" w:color="auto" w:fill="auto"/>
            <w:vAlign w:val="center"/>
          </w:tcPr>
          <w:p w14:paraId="787A8D90" w14:textId="77777777" w:rsidR="00700D09" w:rsidRDefault="00700D09">
            <w:pPr>
              <w:jc w:val="center"/>
              <w:rPr>
                <w:rFonts w:eastAsia="等线"/>
                <w:sz w:val="18"/>
                <w:szCs w:val="18"/>
              </w:rPr>
            </w:pPr>
          </w:p>
        </w:tc>
        <w:tc>
          <w:tcPr>
            <w:tcW w:w="512" w:type="dxa"/>
            <w:shd w:val="clear" w:color="auto" w:fill="auto"/>
            <w:vAlign w:val="center"/>
          </w:tcPr>
          <w:p w14:paraId="1095C2BA" w14:textId="77777777" w:rsidR="00700D09" w:rsidRDefault="00700D09">
            <w:pPr>
              <w:jc w:val="center"/>
              <w:rPr>
                <w:rFonts w:eastAsia="等线"/>
                <w:sz w:val="18"/>
                <w:szCs w:val="18"/>
              </w:rPr>
            </w:pPr>
          </w:p>
        </w:tc>
        <w:tc>
          <w:tcPr>
            <w:tcW w:w="514" w:type="dxa"/>
            <w:shd w:val="clear" w:color="auto" w:fill="auto"/>
            <w:vAlign w:val="center"/>
          </w:tcPr>
          <w:p w14:paraId="5C5C2552"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5610AD21" w14:textId="77777777" w:rsidR="00700D09" w:rsidRDefault="00700D09">
            <w:pPr>
              <w:jc w:val="center"/>
              <w:rPr>
                <w:rFonts w:eastAsia="等线"/>
                <w:sz w:val="18"/>
                <w:szCs w:val="18"/>
              </w:rPr>
            </w:pPr>
          </w:p>
        </w:tc>
        <w:tc>
          <w:tcPr>
            <w:tcW w:w="514" w:type="dxa"/>
            <w:shd w:val="clear" w:color="auto" w:fill="auto"/>
            <w:vAlign w:val="center"/>
          </w:tcPr>
          <w:p w14:paraId="58CEABDF"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BA45E89" w14:textId="77777777" w:rsidR="00700D09" w:rsidRDefault="00700D09">
            <w:pPr>
              <w:jc w:val="center"/>
              <w:rPr>
                <w:rFonts w:eastAsia="等线"/>
                <w:sz w:val="18"/>
                <w:szCs w:val="18"/>
              </w:rPr>
            </w:pPr>
          </w:p>
        </w:tc>
        <w:tc>
          <w:tcPr>
            <w:tcW w:w="502" w:type="dxa"/>
            <w:shd w:val="clear" w:color="auto" w:fill="auto"/>
            <w:vAlign w:val="center"/>
          </w:tcPr>
          <w:p w14:paraId="3BCB5D0D" w14:textId="77777777" w:rsidR="00700D09" w:rsidRDefault="00700D09">
            <w:pPr>
              <w:jc w:val="center"/>
              <w:rPr>
                <w:rFonts w:eastAsia="等线"/>
                <w:sz w:val="18"/>
                <w:szCs w:val="18"/>
              </w:rPr>
            </w:pPr>
          </w:p>
        </w:tc>
        <w:tc>
          <w:tcPr>
            <w:tcW w:w="498" w:type="dxa"/>
            <w:shd w:val="clear" w:color="auto" w:fill="auto"/>
            <w:vAlign w:val="center"/>
          </w:tcPr>
          <w:p w14:paraId="03BD86CE" w14:textId="77777777" w:rsidR="00700D09" w:rsidRDefault="00700D09">
            <w:pPr>
              <w:jc w:val="center"/>
              <w:rPr>
                <w:rFonts w:eastAsia="等线"/>
                <w:sz w:val="18"/>
                <w:szCs w:val="18"/>
              </w:rPr>
            </w:pPr>
          </w:p>
        </w:tc>
        <w:tc>
          <w:tcPr>
            <w:tcW w:w="486" w:type="dxa"/>
            <w:shd w:val="clear" w:color="auto" w:fill="auto"/>
            <w:vAlign w:val="center"/>
          </w:tcPr>
          <w:p w14:paraId="18E94077"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475ACE7A" w14:textId="77777777" w:rsidR="00700D09" w:rsidRDefault="00700D09">
            <w:pPr>
              <w:jc w:val="center"/>
              <w:rPr>
                <w:rFonts w:eastAsia="等线"/>
                <w:sz w:val="18"/>
                <w:szCs w:val="18"/>
              </w:rPr>
            </w:pPr>
          </w:p>
        </w:tc>
        <w:tc>
          <w:tcPr>
            <w:tcW w:w="573" w:type="dxa"/>
            <w:shd w:val="clear" w:color="auto" w:fill="auto"/>
            <w:vAlign w:val="center"/>
          </w:tcPr>
          <w:p w14:paraId="01AFEF79" w14:textId="77777777" w:rsidR="00700D09" w:rsidRDefault="00700D09">
            <w:pPr>
              <w:jc w:val="center"/>
              <w:rPr>
                <w:rFonts w:eastAsia="Times New Roman"/>
                <w:sz w:val="18"/>
                <w:szCs w:val="18"/>
              </w:rPr>
            </w:pPr>
          </w:p>
        </w:tc>
        <w:tc>
          <w:tcPr>
            <w:tcW w:w="446" w:type="dxa"/>
            <w:shd w:val="clear" w:color="auto" w:fill="auto"/>
            <w:noWrap/>
            <w:vAlign w:val="center"/>
          </w:tcPr>
          <w:p w14:paraId="55829D91" w14:textId="77777777" w:rsidR="00700D09" w:rsidRDefault="00D117CC">
            <w:pPr>
              <w:jc w:val="center"/>
              <w:rPr>
                <w:rFonts w:eastAsia="等线"/>
                <w:sz w:val="18"/>
                <w:szCs w:val="18"/>
              </w:rPr>
            </w:pPr>
            <w:r>
              <w:rPr>
                <w:rFonts w:eastAsia="等线"/>
                <w:sz w:val="18"/>
                <w:szCs w:val="18"/>
              </w:rPr>
              <w:t>√</w:t>
            </w:r>
          </w:p>
        </w:tc>
      </w:tr>
      <w:tr w:rsidR="00700D09" w14:paraId="47D1DFA8" w14:textId="77777777">
        <w:trPr>
          <w:gridAfter w:val="1"/>
          <w:wAfter w:w="13" w:type="dxa"/>
          <w:trHeight w:val="290"/>
          <w:jc w:val="center"/>
        </w:trPr>
        <w:tc>
          <w:tcPr>
            <w:tcW w:w="479" w:type="dxa"/>
            <w:vMerge/>
            <w:vAlign w:val="center"/>
          </w:tcPr>
          <w:p w14:paraId="4FB3DBE2"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vAlign w:val="center"/>
          </w:tcPr>
          <w:p w14:paraId="420748AA"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ign w:val="center"/>
          </w:tcPr>
          <w:p w14:paraId="2C7B7A40"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180DB096" w14:textId="77777777" w:rsidR="00700D09" w:rsidRDefault="00D117CC">
            <w:pPr>
              <w:jc w:val="center"/>
              <w:rPr>
                <w:rFonts w:ascii="宋体" w:eastAsia="宋体" w:hAnsi="宋体" w:cs="宋体"/>
                <w:sz w:val="18"/>
                <w:szCs w:val="18"/>
              </w:rPr>
            </w:pPr>
            <w:r>
              <w:rPr>
                <w:rFonts w:eastAsia="宋体" w:hint="eastAsia"/>
                <w:sz w:val="18"/>
                <w:szCs w:val="18"/>
              </w:rPr>
              <w:t>HIS29020</w:t>
            </w:r>
          </w:p>
        </w:tc>
        <w:tc>
          <w:tcPr>
            <w:tcW w:w="1513" w:type="dxa"/>
            <w:shd w:val="clear" w:color="auto" w:fill="auto"/>
            <w:vAlign w:val="center"/>
          </w:tcPr>
          <w:p w14:paraId="603C1AF8" w14:textId="77777777" w:rsidR="00700D09" w:rsidRDefault="00D117CC">
            <w:pPr>
              <w:jc w:val="center"/>
              <w:rPr>
                <w:rFonts w:eastAsia="宋体"/>
                <w:sz w:val="18"/>
                <w:szCs w:val="18"/>
              </w:rPr>
            </w:pPr>
            <w:r>
              <w:rPr>
                <w:rFonts w:eastAsia="宋体" w:hint="eastAsia"/>
                <w:sz w:val="18"/>
                <w:szCs w:val="18"/>
              </w:rPr>
              <w:t>东方文物介绍</w:t>
            </w:r>
          </w:p>
        </w:tc>
        <w:tc>
          <w:tcPr>
            <w:tcW w:w="531" w:type="dxa"/>
            <w:shd w:val="clear" w:color="auto" w:fill="auto"/>
            <w:vAlign w:val="center"/>
          </w:tcPr>
          <w:p w14:paraId="7CE389EF" w14:textId="77777777" w:rsidR="00700D09" w:rsidRDefault="00D117CC">
            <w:pPr>
              <w:jc w:val="center"/>
              <w:rPr>
                <w:rFonts w:ascii="等线" w:eastAsia="等线" w:hAnsi="等线"/>
                <w:sz w:val="18"/>
                <w:szCs w:val="18"/>
              </w:rPr>
            </w:pPr>
            <w:r>
              <w:rPr>
                <w:rFonts w:ascii="等线" w:eastAsia="等线" w:hAnsi="等线" w:hint="eastAsia"/>
                <w:sz w:val="18"/>
                <w:szCs w:val="18"/>
              </w:rPr>
              <w:t>3</w:t>
            </w:r>
          </w:p>
        </w:tc>
        <w:tc>
          <w:tcPr>
            <w:tcW w:w="504" w:type="dxa"/>
            <w:shd w:val="clear" w:color="auto" w:fill="auto"/>
            <w:vAlign w:val="center"/>
          </w:tcPr>
          <w:p w14:paraId="402FA0F7" w14:textId="77777777" w:rsidR="00700D09" w:rsidRDefault="00700D09">
            <w:pPr>
              <w:jc w:val="center"/>
              <w:rPr>
                <w:rFonts w:ascii="等线" w:eastAsia="等线" w:hAnsi="等线"/>
                <w:sz w:val="18"/>
                <w:szCs w:val="18"/>
              </w:rPr>
            </w:pPr>
          </w:p>
        </w:tc>
        <w:tc>
          <w:tcPr>
            <w:tcW w:w="512" w:type="dxa"/>
            <w:shd w:val="clear" w:color="auto" w:fill="auto"/>
            <w:vAlign w:val="center"/>
          </w:tcPr>
          <w:p w14:paraId="7E3F0968" w14:textId="77777777" w:rsidR="00700D09" w:rsidRDefault="00700D09">
            <w:pPr>
              <w:jc w:val="center"/>
              <w:rPr>
                <w:rFonts w:eastAsia="等线"/>
                <w:sz w:val="18"/>
                <w:szCs w:val="18"/>
              </w:rPr>
            </w:pPr>
          </w:p>
        </w:tc>
        <w:tc>
          <w:tcPr>
            <w:tcW w:w="514" w:type="dxa"/>
            <w:shd w:val="clear" w:color="auto" w:fill="auto"/>
            <w:vAlign w:val="center"/>
          </w:tcPr>
          <w:p w14:paraId="5358C747"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0FE1C93C" w14:textId="77777777" w:rsidR="00700D09" w:rsidRDefault="00700D09">
            <w:pPr>
              <w:jc w:val="center"/>
              <w:rPr>
                <w:rFonts w:eastAsia="等线"/>
                <w:sz w:val="18"/>
                <w:szCs w:val="18"/>
              </w:rPr>
            </w:pPr>
          </w:p>
        </w:tc>
        <w:tc>
          <w:tcPr>
            <w:tcW w:w="514" w:type="dxa"/>
            <w:shd w:val="clear" w:color="auto" w:fill="auto"/>
            <w:vAlign w:val="center"/>
          </w:tcPr>
          <w:p w14:paraId="63F1BF7D"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4C4BFD32" w14:textId="77777777" w:rsidR="00700D09" w:rsidRDefault="00700D09">
            <w:pPr>
              <w:jc w:val="center"/>
              <w:rPr>
                <w:rFonts w:eastAsia="等线"/>
                <w:sz w:val="18"/>
                <w:szCs w:val="18"/>
              </w:rPr>
            </w:pPr>
          </w:p>
        </w:tc>
        <w:tc>
          <w:tcPr>
            <w:tcW w:w="502" w:type="dxa"/>
            <w:shd w:val="clear" w:color="auto" w:fill="auto"/>
            <w:vAlign w:val="center"/>
          </w:tcPr>
          <w:p w14:paraId="1A3D3864" w14:textId="77777777" w:rsidR="00700D09" w:rsidRDefault="00700D09">
            <w:pPr>
              <w:jc w:val="center"/>
              <w:rPr>
                <w:rFonts w:eastAsia="等线"/>
                <w:sz w:val="18"/>
                <w:szCs w:val="18"/>
              </w:rPr>
            </w:pPr>
          </w:p>
        </w:tc>
        <w:tc>
          <w:tcPr>
            <w:tcW w:w="498" w:type="dxa"/>
            <w:shd w:val="clear" w:color="auto" w:fill="auto"/>
            <w:vAlign w:val="center"/>
          </w:tcPr>
          <w:p w14:paraId="39A903E9" w14:textId="77777777" w:rsidR="00700D09" w:rsidRDefault="00700D09">
            <w:pPr>
              <w:jc w:val="center"/>
              <w:rPr>
                <w:rFonts w:eastAsia="等线"/>
                <w:sz w:val="18"/>
                <w:szCs w:val="18"/>
              </w:rPr>
            </w:pPr>
          </w:p>
        </w:tc>
        <w:tc>
          <w:tcPr>
            <w:tcW w:w="486" w:type="dxa"/>
            <w:shd w:val="clear" w:color="auto" w:fill="auto"/>
            <w:vAlign w:val="center"/>
          </w:tcPr>
          <w:p w14:paraId="2407C23C" w14:textId="77777777" w:rsidR="00700D09" w:rsidRDefault="00D117CC">
            <w:pPr>
              <w:jc w:val="center"/>
              <w:rPr>
                <w:rFonts w:eastAsia="等线"/>
                <w:sz w:val="18"/>
                <w:szCs w:val="18"/>
              </w:rPr>
            </w:pPr>
            <w:r>
              <w:rPr>
                <w:rFonts w:eastAsia="等线"/>
                <w:sz w:val="18"/>
                <w:szCs w:val="18"/>
              </w:rPr>
              <w:t>48</w:t>
            </w:r>
          </w:p>
        </w:tc>
        <w:tc>
          <w:tcPr>
            <w:tcW w:w="424" w:type="dxa"/>
            <w:shd w:val="clear" w:color="auto" w:fill="auto"/>
            <w:vAlign w:val="center"/>
          </w:tcPr>
          <w:p w14:paraId="58B3414D" w14:textId="77777777" w:rsidR="00700D09" w:rsidRDefault="00700D09">
            <w:pPr>
              <w:jc w:val="center"/>
              <w:rPr>
                <w:rFonts w:eastAsia="等线"/>
                <w:sz w:val="18"/>
                <w:szCs w:val="18"/>
              </w:rPr>
            </w:pPr>
          </w:p>
        </w:tc>
        <w:tc>
          <w:tcPr>
            <w:tcW w:w="573" w:type="dxa"/>
            <w:shd w:val="clear" w:color="auto" w:fill="auto"/>
            <w:vAlign w:val="center"/>
          </w:tcPr>
          <w:p w14:paraId="6FDD0814" w14:textId="77777777" w:rsidR="00700D09" w:rsidRDefault="00700D09">
            <w:pPr>
              <w:jc w:val="center"/>
              <w:rPr>
                <w:rFonts w:eastAsia="Times New Roman"/>
                <w:sz w:val="18"/>
                <w:szCs w:val="18"/>
              </w:rPr>
            </w:pPr>
          </w:p>
        </w:tc>
        <w:tc>
          <w:tcPr>
            <w:tcW w:w="446" w:type="dxa"/>
            <w:shd w:val="clear" w:color="auto" w:fill="auto"/>
            <w:noWrap/>
            <w:vAlign w:val="center"/>
          </w:tcPr>
          <w:p w14:paraId="0D8BD0B1" w14:textId="77777777" w:rsidR="00700D09" w:rsidRDefault="00D117CC">
            <w:pPr>
              <w:jc w:val="center"/>
              <w:rPr>
                <w:rFonts w:eastAsia="等线"/>
                <w:sz w:val="18"/>
                <w:szCs w:val="18"/>
              </w:rPr>
            </w:pPr>
            <w:r>
              <w:rPr>
                <w:rFonts w:eastAsia="等线"/>
                <w:sz w:val="18"/>
                <w:szCs w:val="18"/>
              </w:rPr>
              <w:t>√</w:t>
            </w:r>
          </w:p>
        </w:tc>
      </w:tr>
      <w:tr w:rsidR="00700D09" w14:paraId="0F022A9D" w14:textId="77777777">
        <w:trPr>
          <w:gridAfter w:val="1"/>
          <w:wAfter w:w="13" w:type="dxa"/>
          <w:trHeight w:val="290"/>
          <w:jc w:val="center"/>
        </w:trPr>
        <w:tc>
          <w:tcPr>
            <w:tcW w:w="479" w:type="dxa"/>
            <w:vMerge/>
            <w:vAlign w:val="center"/>
          </w:tcPr>
          <w:p w14:paraId="597E0333" w14:textId="77777777" w:rsidR="00700D09" w:rsidRDefault="00700D09">
            <w:pPr>
              <w:widowControl/>
              <w:ind w:leftChars="-50" w:left="-105" w:rightChars="-50" w:right="-105"/>
              <w:jc w:val="center"/>
              <w:rPr>
                <w:rFonts w:ascii="黑体" w:eastAsia="黑体" w:hAnsi="黑体" w:cs="宋体"/>
                <w:kern w:val="0"/>
                <w:sz w:val="18"/>
                <w:szCs w:val="18"/>
              </w:rPr>
            </w:pPr>
          </w:p>
        </w:tc>
        <w:tc>
          <w:tcPr>
            <w:tcW w:w="293" w:type="dxa"/>
            <w:vMerge/>
            <w:vAlign w:val="center"/>
          </w:tcPr>
          <w:p w14:paraId="524DAD31" w14:textId="77777777" w:rsidR="00700D09" w:rsidRDefault="00700D09">
            <w:pPr>
              <w:widowControl/>
              <w:ind w:leftChars="-50" w:left="-105" w:rightChars="-50" w:right="-105"/>
              <w:jc w:val="center"/>
              <w:rPr>
                <w:rFonts w:ascii="黑体" w:eastAsia="黑体" w:hAnsi="黑体" w:cs="宋体"/>
                <w:kern w:val="0"/>
                <w:sz w:val="18"/>
                <w:szCs w:val="18"/>
              </w:rPr>
            </w:pPr>
          </w:p>
        </w:tc>
        <w:tc>
          <w:tcPr>
            <w:tcW w:w="291" w:type="dxa"/>
            <w:vMerge/>
            <w:vAlign w:val="center"/>
          </w:tcPr>
          <w:p w14:paraId="08FA1FB3"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7E9EC2E8" w14:textId="77777777" w:rsidR="00700D09" w:rsidRDefault="00D117CC">
            <w:pPr>
              <w:jc w:val="center"/>
              <w:rPr>
                <w:rFonts w:ascii="宋体" w:eastAsia="宋体" w:hAnsi="宋体" w:cs="宋体"/>
                <w:sz w:val="18"/>
                <w:szCs w:val="18"/>
              </w:rPr>
            </w:pPr>
            <w:r>
              <w:rPr>
                <w:rFonts w:eastAsia="宋体" w:hint="eastAsia"/>
                <w:sz w:val="18"/>
                <w:szCs w:val="18"/>
              </w:rPr>
              <w:t>HIS29021</w:t>
            </w:r>
          </w:p>
        </w:tc>
        <w:tc>
          <w:tcPr>
            <w:tcW w:w="1513" w:type="dxa"/>
            <w:shd w:val="clear" w:color="auto" w:fill="auto"/>
            <w:vAlign w:val="center"/>
          </w:tcPr>
          <w:p w14:paraId="2BA836EB" w14:textId="77777777" w:rsidR="00700D09" w:rsidRDefault="00D117CC">
            <w:pPr>
              <w:jc w:val="center"/>
              <w:rPr>
                <w:rFonts w:eastAsia="宋体"/>
                <w:sz w:val="18"/>
                <w:szCs w:val="18"/>
              </w:rPr>
            </w:pPr>
            <w:r>
              <w:rPr>
                <w:rFonts w:eastAsia="宋体" w:hint="eastAsia"/>
                <w:sz w:val="18"/>
                <w:szCs w:val="18"/>
              </w:rPr>
              <w:t>田野考古</w:t>
            </w:r>
          </w:p>
        </w:tc>
        <w:tc>
          <w:tcPr>
            <w:tcW w:w="531" w:type="dxa"/>
            <w:shd w:val="clear" w:color="auto" w:fill="auto"/>
            <w:vAlign w:val="center"/>
          </w:tcPr>
          <w:p w14:paraId="6F4F99EE" w14:textId="77777777" w:rsidR="00700D09" w:rsidRDefault="00D117CC">
            <w:pPr>
              <w:jc w:val="center"/>
              <w:rPr>
                <w:rFonts w:ascii="等线" w:eastAsia="等线" w:hAnsi="等线"/>
                <w:sz w:val="18"/>
                <w:szCs w:val="18"/>
              </w:rPr>
            </w:pPr>
            <w:r>
              <w:rPr>
                <w:rFonts w:ascii="等线" w:eastAsia="等线" w:hAnsi="等线" w:hint="eastAsia"/>
                <w:sz w:val="18"/>
                <w:szCs w:val="18"/>
              </w:rPr>
              <w:t>2</w:t>
            </w:r>
          </w:p>
        </w:tc>
        <w:tc>
          <w:tcPr>
            <w:tcW w:w="504" w:type="dxa"/>
            <w:shd w:val="clear" w:color="auto" w:fill="auto"/>
            <w:vAlign w:val="center"/>
          </w:tcPr>
          <w:p w14:paraId="5BD12104" w14:textId="77777777" w:rsidR="00700D09" w:rsidRDefault="00700D09">
            <w:pPr>
              <w:jc w:val="center"/>
              <w:rPr>
                <w:rFonts w:eastAsia="等线"/>
                <w:sz w:val="18"/>
                <w:szCs w:val="18"/>
              </w:rPr>
            </w:pPr>
          </w:p>
        </w:tc>
        <w:tc>
          <w:tcPr>
            <w:tcW w:w="512" w:type="dxa"/>
            <w:shd w:val="clear" w:color="auto" w:fill="auto"/>
            <w:vAlign w:val="center"/>
          </w:tcPr>
          <w:p w14:paraId="00EC837A" w14:textId="77777777" w:rsidR="00700D09" w:rsidRDefault="00700D09">
            <w:pPr>
              <w:jc w:val="center"/>
              <w:rPr>
                <w:rFonts w:ascii="等线" w:eastAsia="等线" w:hAnsi="等线" w:cs="宋体"/>
                <w:sz w:val="18"/>
                <w:szCs w:val="18"/>
              </w:rPr>
            </w:pPr>
          </w:p>
        </w:tc>
        <w:tc>
          <w:tcPr>
            <w:tcW w:w="514" w:type="dxa"/>
            <w:shd w:val="clear" w:color="auto" w:fill="auto"/>
            <w:vAlign w:val="center"/>
          </w:tcPr>
          <w:p w14:paraId="0C7C9DD0"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23BEFAC6" w14:textId="77777777" w:rsidR="00700D09" w:rsidRDefault="00700D09">
            <w:pPr>
              <w:jc w:val="center"/>
              <w:rPr>
                <w:rFonts w:eastAsia="等线"/>
                <w:sz w:val="18"/>
                <w:szCs w:val="18"/>
              </w:rPr>
            </w:pPr>
          </w:p>
        </w:tc>
        <w:tc>
          <w:tcPr>
            <w:tcW w:w="514" w:type="dxa"/>
            <w:shd w:val="clear" w:color="auto" w:fill="auto"/>
            <w:vAlign w:val="center"/>
          </w:tcPr>
          <w:p w14:paraId="70A74479" w14:textId="77777777" w:rsidR="00700D09" w:rsidRDefault="00D117CC">
            <w:pPr>
              <w:jc w:val="center"/>
              <w:rPr>
                <w:rFonts w:eastAsia="等线"/>
                <w:sz w:val="18"/>
                <w:szCs w:val="18"/>
              </w:rPr>
            </w:pPr>
            <w:r>
              <w:rPr>
                <w:rFonts w:eastAsia="等线"/>
                <w:sz w:val="18"/>
                <w:szCs w:val="18"/>
              </w:rPr>
              <w:t>√</w:t>
            </w:r>
          </w:p>
        </w:tc>
        <w:tc>
          <w:tcPr>
            <w:tcW w:w="514" w:type="dxa"/>
            <w:shd w:val="clear" w:color="auto" w:fill="auto"/>
            <w:vAlign w:val="center"/>
          </w:tcPr>
          <w:p w14:paraId="5BFAC38A" w14:textId="77777777" w:rsidR="00700D09" w:rsidRDefault="00700D09">
            <w:pPr>
              <w:jc w:val="center"/>
              <w:rPr>
                <w:rFonts w:eastAsia="等线"/>
                <w:sz w:val="18"/>
                <w:szCs w:val="18"/>
              </w:rPr>
            </w:pPr>
          </w:p>
        </w:tc>
        <w:tc>
          <w:tcPr>
            <w:tcW w:w="502" w:type="dxa"/>
            <w:shd w:val="clear" w:color="auto" w:fill="auto"/>
            <w:vAlign w:val="center"/>
          </w:tcPr>
          <w:p w14:paraId="3E2C64D1" w14:textId="77777777" w:rsidR="00700D09" w:rsidRDefault="00700D09">
            <w:pPr>
              <w:jc w:val="center"/>
              <w:rPr>
                <w:rFonts w:eastAsia="等线"/>
                <w:sz w:val="18"/>
                <w:szCs w:val="18"/>
              </w:rPr>
            </w:pPr>
          </w:p>
        </w:tc>
        <w:tc>
          <w:tcPr>
            <w:tcW w:w="498" w:type="dxa"/>
            <w:shd w:val="clear" w:color="auto" w:fill="auto"/>
            <w:vAlign w:val="center"/>
          </w:tcPr>
          <w:p w14:paraId="48247E0B" w14:textId="77777777" w:rsidR="00700D09" w:rsidRDefault="00700D09">
            <w:pPr>
              <w:jc w:val="center"/>
              <w:rPr>
                <w:rFonts w:eastAsia="等线"/>
                <w:sz w:val="18"/>
                <w:szCs w:val="18"/>
              </w:rPr>
            </w:pPr>
          </w:p>
        </w:tc>
        <w:tc>
          <w:tcPr>
            <w:tcW w:w="486" w:type="dxa"/>
            <w:shd w:val="clear" w:color="auto" w:fill="auto"/>
            <w:vAlign w:val="center"/>
          </w:tcPr>
          <w:p w14:paraId="3B0436DA" w14:textId="77777777" w:rsidR="00700D09" w:rsidRDefault="00D117CC">
            <w:pPr>
              <w:jc w:val="center"/>
              <w:rPr>
                <w:rFonts w:eastAsia="等线"/>
                <w:sz w:val="18"/>
                <w:szCs w:val="18"/>
              </w:rPr>
            </w:pPr>
            <w:r>
              <w:rPr>
                <w:rFonts w:eastAsia="等线"/>
                <w:sz w:val="18"/>
                <w:szCs w:val="18"/>
              </w:rPr>
              <w:t>32</w:t>
            </w:r>
          </w:p>
        </w:tc>
        <w:tc>
          <w:tcPr>
            <w:tcW w:w="424" w:type="dxa"/>
            <w:shd w:val="clear" w:color="auto" w:fill="auto"/>
            <w:vAlign w:val="center"/>
          </w:tcPr>
          <w:p w14:paraId="2BB90E48" w14:textId="77777777" w:rsidR="00700D09" w:rsidRDefault="00700D09">
            <w:pPr>
              <w:jc w:val="center"/>
              <w:rPr>
                <w:rFonts w:eastAsia="等线"/>
                <w:sz w:val="18"/>
                <w:szCs w:val="18"/>
              </w:rPr>
            </w:pPr>
          </w:p>
        </w:tc>
        <w:tc>
          <w:tcPr>
            <w:tcW w:w="573" w:type="dxa"/>
            <w:shd w:val="clear" w:color="auto" w:fill="auto"/>
            <w:vAlign w:val="center"/>
          </w:tcPr>
          <w:p w14:paraId="7565A5C3" w14:textId="77777777" w:rsidR="00700D09" w:rsidRDefault="00700D09">
            <w:pPr>
              <w:jc w:val="center"/>
              <w:rPr>
                <w:rFonts w:eastAsia="Times New Roman"/>
                <w:sz w:val="18"/>
                <w:szCs w:val="18"/>
              </w:rPr>
            </w:pPr>
          </w:p>
        </w:tc>
        <w:tc>
          <w:tcPr>
            <w:tcW w:w="446" w:type="dxa"/>
            <w:shd w:val="clear" w:color="auto" w:fill="auto"/>
            <w:noWrap/>
            <w:vAlign w:val="center"/>
          </w:tcPr>
          <w:p w14:paraId="5795203A" w14:textId="77777777" w:rsidR="00700D09" w:rsidRDefault="00D117CC">
            <w:pPr>
              <w:jc w:val="center"/>
              <w:rPr>
                <w:rFonts w:eastAsia="等线"/>
                <w:sz w:val="18"/>
                <w:szCs w:val="18"/>
              </w:rPr>
            </w:pPr>
            <w:r>
              <w:rPr>
                <w:rFonts w:eastAsia="等线"/>
                <w:sz w:val="18"/>
                <w:szCs w:val="18"/>
              </w:rPr>
              <w:t>√</w:t>
            </w:r>
          </w:p>
        </w:tc>
      </w:tr>
      <w:tr w:rsidR="00700D09" w14:paraId="1266DAA8" w14:textId="77777777">
        <w:trPr>
          <w:gridAfter w:val="1"/>
          <w:wAfter w:w="13" w:type="dxa"/>
          <w:trHeight w:val="290"/>
          <w:jc w:val="center"/>
        </w:trPr>
        <w:tc>
          <w:tcPr>
            <w:tcW w:w="1063" w:type="dxa"/>
            <w:gridSpan w:val="3"/>
            <w:shd w:val="clear" w:color="auto" w:fill="auto"/>
            <w:vAlign w:val="center"/>
          </w:tcPr>
          <w:p w14:paraId="61297ED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自由选修</w:t>
            </w:r>
          </w:p>
        </w:tc>
        <w:tc>
          <w:tcPr>
            <w:tcW w:w="1080" w:type="dxa"/>
            <w:shd w:val="clear" w:color="auto" w:fill="auto"/>
            <w:vAlign w:val="center"/>
          </w:tcPr>
          <w:p w14:paraId="0FF39B41" w14:textId="77777777" w:rsidR="00700D09" w:rsidRDefault="00700D09">
            <w:pPr>
              <w:widowControl/>
              <w:ind w:leftChars="-50" w:left="-105" w:rightChars="-50" w:right="-105"/>
              <w:jc w:val="center"/>
              <w:rPr>
                <w:rFonts w:eastAsia="等线"/>
                <w:kern w:val="0"/>
                <w:sz w:val="18"/>
                <w:szCs w:val="18"/>
              </w:rPr>
            </w:pPr>
          </w:p>
        </w:tc>
        <w:tc>
          <w:tcPr>
            <w:tcW w:w="1513" w:type="dxa"/>
            <w:shd w:val="clear" w:color="auto" w:fill="auto"/>
            <w:vAlign w:val="center"/>
          </w:tcPr>
          <w:p w14:paraId="0F97D958" w14:textId="77777777" w:rsidR="00700D09" w:rsidRDefault="00700D09">
            <w:pPr>
              <w:jc w:val="center"/>
              <w:rPr>
                <w:rFonts w:eastAsia="宋体" w:cs="宋体"/>
                <w:sz w:val="18"/>
                <w:szCs w:val="18"/>
              </w:rPr>
            </w:pPr>
          </w:p>
        </w:tc>
        <w:tc>
          <w:tcPr>
            <w:tcW w:w="531" w:type="dxa"/>
            <w:shd w:val="clear" w:color="auto" w:fill="auto"/>
            <w:vAlign w:val="center"/>
          </w:tcPr>
          <w:p w14:paraId="4F79B872" w14:textId="77777777" w:rsidR="00700D09" w:rsidRDefault="00D117CC">
            <w:pPr>
              <w:jc w:val="center"/>
              <w:rPr>
                <w:rFonts w:eastAsia="宋体" w:cs="Calibri"/>
                <w:sz w:val="18"/>
                <w:szCs w:val="18"/>
              </w:rPr>
            </w:pPr>
            <w:r>
              <w:rPr>
                <w:rFonts w:eastAsia="宋体" w:cs="Calibri"/>
                <w:sz w:val="18"/>
                <w:szCs w:val="18"/>
              </w:rPr>
              <w:t>4</w:t>
            </w:r>
          </w:p>
        </w:tc>
        <w:tc>
          <w:tcPr>
            <w:tcW w:w="504" w:type="dxa"/>
            <w:shd w:val="clear" w:color="auto" w:fill="auto"/>
            <w:vAlign w:val="center"/>
          </w:tcPr>
          <w:p w14:paraId="0BA5BF17" w14:textId="77777777" w:rsidR="00700D09" w:rsidRDefault="00700D09">
            <w:pPr>
              <w:widowControl/>
              <w:jc w:val="center"/>
              <w:rPr>
                <w:rFonts w:ascii="等线" w:eastAsia="等线" w:hAnsi="等线" w:cs="宋体"/>
                <w:kern w:val="0"/>
                <w:sz w:val="18"/>
                <w:szCs w:val="18"/>
              </w:rPr>
            </w:pPr>
          </w:p>
        </w:tc>
        <w:tc>
          <w:tcPr>
            <w:tcW w:w="512" w:type="dxa"/>
            <w:shd w:val="clear" w:color="auto" w:fill="auto"/>
            <w:vAlign w:val="center"/>
          </w:tcPr>
          <w:p w14:paraId="70A08861"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599CE5D3"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7329C1C4"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23FB6E8C"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7FCCAB86" w14:textId="77777777" w:rsidR="00700D09" w:rsidRDefault="00700D09">
            <w:pPr>
              <w:widowControl/>
              <w:jc w:val="center"/>
              <w:rPr>
                <w:rFonts w:ascii="等线" w:eastAsia="等线" w:hAnsi="等线" w:cs="宋体"/>
                <w:kern w:val="0"/>
                <w:sz w:val="18"/>
                <w:szCs w:val="18"/>
              </w:rPr>
            </w:pPr>
          </w:p>
        </w:tc>
        <w:tc>
          <w:tcPr>
            <w:tcW w:w="502" w:type="dxa"/>
            <w:shd w:val="clear" w:color="auto" w:fill="auto"/>
            <w:vAlign w:val="center"/>
          </w:tcPr>
          <w:p w14:paraId="69DD3C7F" w14:textId="77777777" w:rsidR="00700D09" w:rsidRDefault="00700D09">
            <w:pPr>
              <w:widowControl/>
              <w:jc w:val="center"/>
              <w:rPr>
                <w:rFonts w:ascii="等线" w:eastAsia="等线" w:hAnsi="等线" w:cs="宋体"/>
                <w:kern w:val="0"/>
                <w:sz w:val="18"/>
                <w:szCs w:val="18"/>
              </w:rPr>
            </w:pPr>
          </w:p>
        </w:tc>
        <w:tc>
          <w:tcPr>
            <w:tcW w:w="498" w:type="dxa"/>
            <w:shd w:val="clear" w:color="auto" w:fill="auto"/>
            <w:vAlign w:val="center"/>
          </w:tcPr>
          <w:p w14:paraId="6766C80C" w14:textId="77777777" w:rsidR="00700D09" w:rsidRDefault="00700D09">
            <w:pPr>
              <w:widowControl/>
              <w:jc w:val="center"/>
              <w:rPr>
                <w:rFonts w:ascii="等线" w:eastAsia="等线" w:hAnsi="等线" w:cs="宋体"/>
                <w:kern w:val="0"/>
                <w:sz w:val="18"/>
                <w:szCs w:val="18"/>
              </w:rPr>
            </w:pPr>
          </w:p>
        </w:tc>
        <w:tc>
          <w:tcPr>
            <w:tcW w:w="486" w:type="dxa"/>
            <w:shd w:val="clear" w:color="auto" w:fill="auto"/>
            <w:vAlign w:val="center"/>
          </w:tcPr>
          <w:p w14:paraId="6D15747C" w14:textId="77777777" w:rsidR="00700D09" w:rsidRDefault="00700D09">
            <w:pPr>
              <w:widowControl/>
              <w:jc w:val="center"/>
              <w:rPr>
                <w:rFonts w:ascii="等线" w:eastAsia="等线" w:hAnsi="等线" w:cs="宋体"/>
                <w:kern w:val="0"/>
                <w:sz w:val="18"/>
                <w:szCs w:val="18"/>
              </w:rPr>
            </w:pPr>
          </w:p>
        </w:tc>
        <w:tc>
          <w:tcPr>
            <w:tcW w:w="424" w:type="dxa"/>
            <w:shd w:val="clear" w:color="auto" w:fill="auto"/>
            <w:vAlign w:val="center"/>
          </w:tcPr>
          <w:p w14:paraId="6B22AA1D" w14:textId="77777777" w:rsidR="00700D09" w:rsidRDefault="00700D09">
            <w:pPr>
              <w:widowControl/>
              <w:jc w:val="center"/>
              <w:rPr>
                <w:rFonts w:ascii="等线" w:eastAsia="等线" w:hAnsi="等线" w:cs="宋体"/>
                <w:kern w:val="0"/>
                <w:sz w:val="18"/>
                <w:szCs w:val="18"/>
              </w:rPr>
            </w:pPr>
          </w:p>
        </w:tc>
        <w:tc>
          <w:tcPr>
            <w:tcW w:w="573" w:type="dxa"/>
            <w:shd w:val="clear" w:color="auto" w:fill="auto"/>
            <w:vAlign w:val="center"/>
          </w:tcPr>
          <w:p w14:paraId="2BE4F81F" w14:textId="77777777" w:rsidR="00700D09" w:rsidRDefault="00700D09">
            <w:pPr>
              <w:widowControl/>
              <w:jc w:val="center"/>
              <w:rPr>
                <w:rFonts w:ascii="等线" w:eastAsia="等线" w:hAnsi="等线" w:cs="宋体"/>
                <w:kern w:val="0"/>
                <w:sz w:val="18"/>
                <w:szCs w:val="18"/>
              </w:rPr>
            </w:pPr>
          </w:p>
        </w:tc>
        <w:tc>
          <w:tcPr>
            <w:tcW w:w="446" w:type="dxa"/>
            <w:shd w:val="clear" w:color="auto" w:fill="auto"/>
            <w:noWrap/>
            <w:vAlign w:val="center"/>
          </w:tcPr>
          <w:p w14:paraId="0A0F9229" w14:textId="77777777" w:rsidR="00700D09" w:rsidRDefault="00700D09">
            <w:pPr>
              <w:widowControl/>
              <w:jc w:val="center"/>
              <w:rPr>
                <w:rFonts w:ascii="等线" w:eastAsia="等线" w:hAnsi="等线" w:cs="宋体"/>
                <w:kern w:val="0"/>
                <w:sz w:val="18"/>
                <w:szCs w:val="18"/>
              </w:rPr>
            </w:pPr>
          </w:p>
        </w:tc>
      </w:tr>
      <w:tr w:rsidR="00700D09" w14:paraId="57D353A8" w14:textId="77777777">
        <w:trPr>
          <w:gridAfter w:val="1"/>
          <w:wAfter w:w="13" w:type="dxa"/>
          <w:trHeight w:val="290"/>
          <w:jc w:val="center"/>
        </w:trPr>
        <w:tc>
          <w:tcPr>
            <w:tcW w:w="1063" w:type="dxa"/>
            <w:gridSpan w:val="3"/>
            <w:vMerge w:val="restart"/>
            <w:shd w:val="clear" w:color="auto" w:fill="auto"/>
            <w:vAlign w:val="center"/>
          </w:tcPr>
          <w:p w14:paraId="0EDF158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实践环节</w:t>
            </w:r>
          </w:p>
        </w:tc>
        <w:tc>
          <w:tcPr>
            <w:tcW w:w="1080" w:type="dxa"/>
            <w:shd w:val="clear" w:color="auto" w:fill="auto"/>
            <w:vAlign w:val="center"/>
          </w:tcPr>
          <w:p w14:paraId="1F48D1BA" w14:textId="77777777" w:rsidR="00700D09" w:rsidRDefault="00D117CC">
            <w:pPr>
              <w:widowControl/>
              <w:ind w:leftChars="-50" w:left="-105" w:rightChars="-50" w:right="-105"/>
              <w:jc w:val="center"/>
              <w:rPr>
                <w:rFonts w:eastAsia="等线"/>
                <w:kern w:val="0"/>
                <w:sz w:val="18"/>
                <w:szCs w:val="18"/>
              </w:rPr>
            </w:pPr>
            <w:r>
              <w:rPr>
                <w:rFonts w:eastAsia="等线" w:hint="eastAsia"/>
                <w:kern w:val="0"/>
                <w:sz w:val="18"/>
                <w:szCs w:val="18"/>
              </w:rPr>
              <w:t>HIS3</w:t>
            </w:r>
            <w:r>
              <w:rPr>
                <w:rFonts w:eastAsia="等线"/>
                <w:kern w:val="0"/>
                <w:sz w:val="18"/>
                <w:szCs w:val="18"/>
              </w:rPr>
              <w:t>2</w:t>
            </w:r>
            <w:r>
              <w:rPr>
                <w:rFonts w:eastAsia="等线" w:hint="eastAsia"/>
                <w:kern w:val="0"/>
                <w:sz w:val="18"/>
                <w:szCs w:val="18"/>
              </w:rPr>
              <w:t>001</w:t>
            </w:r>
          </w:p>
        </w:tc>
        <w:tc>
          <w:tcPr>
            <w:tcW w:w="1513" w:type="dxa"/>
            <w:shd w:val="clear" w:color="auto" w:fill="auto"/>
            <w:vAlign w:val="center"/>
          </w:tcPr>
          <w:p w14:paraId="47A29A9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劳动教育</w:t>
            </w:r>
          </w:p>
        </w:tc>
        <w:tc>
          <w:tcPr>
            <w:tcW w:w="531" w:type="dxa"/>
            <w:shd w:val="clear" w:color="auto" w:fill="auto"/>
            <w:vAlign w:val="center"/>
          </w:tcPr>
          <w:p w14:paraId="4410B04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1</w:t>
            </w:r>
          </w:p>
        </w:tc>
        <w:tc>
          <w:tcPr>
            <w:tcW w:w="504" w:type="dxa"/>
            <w:shd w:val="clear" w:color="auto" w:fill="auto"/>
            <w:vAlign w:val="center"/>
          </w:tcPr>
          <w:p w14:paraId="4F465F97" w14:textId="77777777" w:rsidR="00700D09" w:rsidRDefault="00D117CC">
            <w:pPr>
              <w:widowControl/>
              <w:jc w:val="center"/>
              <w:rPr>
                <w:rFonts w:ascii="宋体" w:eastAsia="宋体" w:hAnsi="宋体" w:cs="宋体"/>
                <w:kern w:val="0"/>
                <w:sz w:val="18"/>
                <w:szCs w:val="18"/>
              </w:rPr>
            </w:pPr>
            <w:r>
              <w:rPr>
                <w:rFonts w:eastAsia="等线"/>
                <w:sz w:val="18"/>
                <w:szCs w:val="18"/>
              </w:rPr>
              <w:t>√</w:t>
            </w:r>
          </w:p>
        </w:tc>
        <w:tc>
          <w:tcPr>
            <w:tcW w:w="512" w:type="dxa"/>
            <w:shd w:val="clear" w:color="auto" w:fill="auto"/>
            <w:vAlign w:val="center"/>
          </w:tcPr>
          <w:p w14:paraId="59CE039D" w14:textId="77777777" w:rsidR="00700D09" w:rsidRDefault="00D117CC">
            <w:pPr>
              <w:widowControl/>
              <w:jc w:val="center"/>
              <w:rPr>
                <w:rFonts w:ascii="宋体" w:eastAsia="宋体" w:hAnsi="宋体" w:cs="宋体"/>
                <w:kern w:val="0"/>
                <w:sz w:val="18"/>
                <w:szCs w:val="18"/>
              </w:rPr>
            </w:pPr>
            <w:r>
              <w:rPr>
                <w:rFonts w:eastAsia="等线"/>
                <w:sz w:val="18"/>
                <w:szCs w:val="18"/>
              </w:rPr>
              <w:t>√</w:t>
            </w:r>
          </w:p>
        </w:tc>
        <w:tc>
          <w:tcPr>
            <w:tcW w:w="514" w:type="dxa"/>
            <w:shd w:val="clear" w:color="auto" w:fill="auto"/>
            <w:vAlign w:val="center"/>
          </w:tcPr>
          <w:p w14:paraId="4F6D7D1E"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3665D4FF"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7BA90018"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1D75812C" w14:textId="77777777" w:rsidR="00700D09" w:rsidRDefault="00700D09">
            <w:pPr>
              <w:widowControl/>
              <w:jc w:val="center"/>
              <w:rPr>
                <w:rFonts w:ascii="等线" w:eastAsia="等线" w:hAnsi="等线" w:cs="宋体"/>
                <w:kern w:val="0"/>
                <w:sz w:val="18"/>
                <w:szCs w:val="18"/>
              </w:rPr>
            </w:pPr>
          </w:p>
        </w:tc>
        <w:tc>
          <w:tcPr>
            <w:tcW w:w="502" w:type="dxa"/>
            <w:shd w:val="clear" w:color="auto" w:fill="auto"/>
            <w:vAlign w:val="center"/>
          </w:tcPr>
          <w:p w14:paraId="3FE9308D" w14:textId="77777777" w:rsidR="00700D09" w:rsidRDefault="00700D09">
            <w:pPr>
              <w:widowControl/>
              <w:jc w:val="center"/>
              <w:rPr>
                <w:rFonts w:ascii="等线" w:eastAsia="等线" w:hAnsi="等线" w:cs="宋体"/>
                <w:kern w:val="0"/>
                <w:sz w:val="18"/>
                <w:szCs w:val="18"/>
              </w:rPr>
            </w:pPr>
          </w:p>
        </w:tc>
        <w:tc>
          <w:tcPr>
            <w:tcW w:w="498" w:type="dxa"/>
            <w:shd w:val="clear" w:color="auto" w:fill="auto"/>
            <w:vAlign w:val="center"/>
          </w:tcPr>
          <w:p w14:paraId="6FF87A92" w14:textId="77777777" w:rsidR="00700D09" w:rsidRDefault="00700D09">
            <w:pPr>
              <w:widowControl/>
              <w:jc w:val="center"/>
              <w:rPr>
                <w:rFonts w:ascii="宋体" w:eastAsia="宋体" w:hAnsi="宋体" w:cs="宋体"/>
                <w:kern w:val="0"/>
                <w:sz w:val="18"/>
                <w:szCs w:val="18"/>
              </w:rPr>
            </w:pPr>
          </w:p>
        </w:tc>
        <w:tc>
          <w:tcPr>
            <w:tcW w:w="486" w:type="dxa"/>
            <w:shd w:val="clear" w:color="auto" w:fill="auto"/>
            <w:vAlign w:val="center"/>
          </w:tcPr>
          <w:p w14:paraId="2A831BB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8</w:t>
            </w:r>
          </w:p>
        </w:tc>
        <w:tc>
          <w:tcPr>
            <w:tcW w:w="424" w:type="dxa"/>
            <w:shd w:val="clear" w:color="auto" w:fill="auto"/>
            <w:vAlign w:val="center"/>
          </w:tcPr>
          <w:p w14:paraId="02CB0BE2"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r>
              <w:rPr>
                <w:rFonts w:ascii="宋体" w:eastAsia="宋体" w:hAnsi="宋体" w:cs="宋体"/>
                <w:kern w:val="0"/>
                <w:sz w:val="18"/>
                <w:szCs w:val="18"/>
              </w:rPr>
              <w:t>4</w:t>
            </w:r>
          </w:p>
        </w:tc>
        <w:tc>
          <w:tcPr>
            <w:tcW w:w="573" w:type="dxa"/>
            <w:shd w:val="clear" w:color="auto" w:fill="auto"/>
            <w:vAlign w:val="center"/>
          </w:tcPr>
          <w:p w14:paraId="42938CC2" w14:textId="77777777" w:rsidR="00700D09" w:rsidRDefault="00700D09">
            <w:pPr>
              <w:widowControl/>
              <w:jc w:val="center"/>
              <w:rPr>
                <w:rFonts w:ascii="等线" w:eastAsia="等线" w:hAnsi="等线" w:cs="宋体"/>
                <w:kern w:val="0"/>
                <w:sz w:val="18"/>
                <w:szCs w:val="18"/>
              </w:rPr>
            </w:pPr>
          </w:p>
        </w:tc>
        <w:tc>
          <w:tcPr>
            <w:tcW w:w="446" w:type="dxa"/>
            <w:shd w:val="clear" w:color="auto" w:fill="auto"/>
            <w:noWrap/>
            <w:vAlign w:val="center"/>
          </w:tcPr>
          <w:p w14:paraId="318BB609" w14:textId="77777777" w:rsidR="00700D09" w:rsidRDefault="00D117CC">
            <w:pPr>
              <w:jc w:val="center"/>
              <w:rPr>
                <w:rFonts w:eastAsia="等线"/>
                <w:sz w:val="18"/>
                <w:szCs w:val="18"/>
              </w:rPr>
            </w:pPr>
            <w:r>
              <w:rPr>
                <w:rFonts w:ascii="等线" w:eastAsia="等线" w:hAnsi="等线" w:cs="宋体" w:hint="eastAsia"/>
                <w:kern w:val="0"/>
                <w:sz w:val="18"/>
                <w:szCs w:val="18"/>
              </w:rPr>
              <w:t>√</w:t>
            </w:r>
          </w:p>
        </w:tc>
      </w:tr>
      <w:tr w:rsidR="00700D09" w14:paraId="67EB5567" w14:textId="77777777">
        <w:trPr>
          <w:gridAfter w:val="1"/>
          <w:wAfter w:w="13" w:type="dxa"/>
          <w:trHeight w:val="490"/>
          <w:jc w:val="center"/>
        </w:trPr>
        <w:tc>
          <w:tcPr>
            <w:tcW w:w="1063" w:type="dxa"/>
            <w:gridSpan w:val="3"/>
            <w:vMerge/>
            <w:vAlign w:val="center"/>
          </w:tcPr>
          <w:p w14:paraId="613D2C72"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02DEF825" w14:textId="77777777" w:rsidR="00700D09" w:rsidRDefault="00D117CC">
            <w:pPr>
              <w:widowControl/>
              <w:ind w:leftChars="-50" w:left="-105" w:rightChars="-50" w:right="-105"/>
              <w:jc w:val="center"/>
              <w:rPr>
                <w:rFonts w:eastAsia="等线"/>
                <w:kern w:val="0"/>
                <w:sz w:val="18"/>
                <w:szCs w:val="18"/>
              </w:rPr>
            </w:pPr>
            <w:r>
              <w:rPr>
                <w:rFonts w:eastAsia="等线" w:hint="eastAsia"/>
                <w:kern w:val="0"/>
                <w:sz w:val="18"/>
                <w:szCs w:val="18"/>
              </w:rPr>
              <w:t>HIS3</w:t>
            </w:r>
            <w:r>
              <w:rPr>
                <w:rFonts w:eastAsia="等线"/>
                <w:kern w:val="0"/>
                <w:sz w:val="18"/>
                <w:szCs w:val="18"/>
              </w:rPr>
              <w:t>2</w:t>
            </w:r>
            <w:r>
              <w:rPr>
                <w:rFonts w:eastAsia="等线" w:hint="eastAsia"/>
                <w:kern w:val="0"/>
                <w:sz w:val="18"/>
                <w:szCs w:val="18"/>
              </w:rPr>
              <w:t>00</w:t>
            </w:r>
            <w:r>
              <w:rPr>
                <w:rFonts w:eastAsia="等线"/>
                <w:kern w:val="0"/>
                <w:sz w:val="18"/>
                <w:szCs w:val="18"/>
              </w:rPr>
              <w:t>2</w:t>
            </w:r>
          </w:p>
        </w:tc>
        <w:tc>
          <w:tcPr>
            <w:tcW w:w="1513" w:type="dxa"/>
            <w:shd w:val="clear" w:color="auto" w:fill="auto"/>
            <w:vAlign w:val="center"/>
          </w:tcPr>
          <w:p w14:paraId="3EE2580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学术训练与实践</w:t>
            </w:r>
          </w:p>
        </w:tc>
        <w:tc>
          <w:tcPr>
            <w:tcW w:w="531" w:type="dxa"/>
            <w:shd w:val="clear" w:color="auto" w:fill="auto"/>
            <w:vAlign w:val="center"/>
          </w:tcPr>
          <w:p w14:paraId="0C58651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1</w:t>
            </w:r>
          </w:p>
        </w:tc>
        <w:tc>
          <w:tcPr>
            <w:tcW w:w="504" w:type="dxa"/>
            <w:shd w:val="clear" w:color="auto" w:fill="auto"/>
            <w:vAlign w:val="center"/>
          </w:tcPr>
          <w:p w14:paraId="362B95C0" w14:textId="77777777" w:rsidR="00700D09" w:rsidRDefault="00700D09">
            <w:pPr>
              <w:widowControl/>
              <w:jc w:val="center"/>
              <w:rPr>
                <w:rFonts w:ascii="宋体" w:eastAsia="宋体" w:hAnsi="宋体" w:cs="宋体"/>
                <w:kern w:val="0"/>
                <w:sz w:val="18"/>
                <w:szCs w:val="18"/>
              </w:rPr>
            </w:pPr>
          </w:p>
        </w:tc>
        <w:tc>
          <w:tcPr>
            <w:tcW w:w="512" w:type="dxa"/>
            <w:shd w:val="clear" w:color="auto" w:fill="auto"/>
            <w:vAlign w:val="center"/>
          </w:tcPr>
          <w:p w14:paraId="411CB187" w14:textId="77777777" w:rsidR="00700D09" w:rsidRDefault="00700D09">
            <w:pPr>
              <w:widowControl/>
              <w:jc w:val="center"/>
              <w:rPr>
                <w:rFonts w:ascii="宋体" w:eastAsia="宋体" w:hAnsi="宋体" w:cs="宋体"/>
                <w:kern w:val="0"/>
                <w:sz w:val="18"/>
                <w:szCs w:val="18"/>
              </w:rPr>
            </w:pPr>
          </w:p>
        </w:tc>
        <w:tc>
          <w:tcPr>
            <w:tcW w:w="514" w:type="dxa"/>
            <w:shd w:val="clear" w:color="auto" w:fill="auto"/>
            <w:vAlign w:val="center"/>
          </w:tcPr>
          <w:p w14:paraId="04D36C87" w14:textId="77777777" w:rsidR="00700D09" w:rsidRDefault="00700D09">
            <w:pPr>
              <w:widowControl/>
              <w:jc w:val="center"/>
              <w:rPr>
                <w:rFonts w:ascii="宋体" w:eastAsia="宋体" w:hAnsi="宋体" w:cs="宋体"/>
                <w:kern w:val="0"/>
                <w:sz w:val="18"/>
                <w:szCs w:val="18"/>
              </w:rPr>
            </w:pPr>
          </w:p>
        </w:tc>
        <w:tc>
          <w:tcPr>
            <w:tcW w:w="514" w:type="dxa"/>
            <w:shd w:val="clear" w:color="auto" w:fill="auto"/>
            <w:vAlign w:val="center"/>
          </w:tcPr>
          <w:p w14:paraId="3DF71A69" w14:textId="77777777" w:rsidR="00700D09" w:rsidRDefault="00700D09">
            <w:pPr>
              <w:widowControl/>
              <w:jc w:val="center"/>
              <w:rPr>
                <w:rFonts w:ascii="宋体" w:eastAsia="宋体" w:hAnsi="宋体" w:cs="宋体"/>
                <w:kern w:val="0"/>
                <w:sz w:val="18"/>
                <w:szCs w:val="18"/>
              </w:rPr>
            </w:pPr>
          </w:p>
        </w:tc>
        <w:tc>
          <w:tcPr>
            <w:tcW w:w="514" w:type="dxa"/>
            <w:shd w:val="clear" w:color="auto" w:fill="auto"/>
            <w:vAlign w:val="center"/>
          </w:tcPr>
          <w:p w14:paraId="4BBCFDCB"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2C6131CF" w14:textId="77777777" w:rsidR="00700D09" w:rsidRDefault="00700D09">
            <w:pPr>
              <w:widowControl/>
              <w:jc w:val="center"/>
              <w:rPr>
                <w:rFonts w:ascii="等线" w:eastAsia="等线" w:hAnsi="等线" w:cs="宋体"/>
                <w:kern w:val="0"/>
                <w:sz w:val="18"/>
                <w:szCs w:val="18"/>
              </w:rPr>
            </w:pPr>
          </w:p>
        </w:tc>
        <w:tc>
          <w:tcPr>
            <w:tcW w:w="502" w:type="dxa"/>
            <w:shd w:val="clear" w:color="auto" w:fill="auto"/>
            <w:vAlign w:val="center"/>
          </w:tcPr>
          <w:p w14:paraId="27C09C9B" w14:textId="77777777" w:rsidR="00700D09" w:rsidRDefault="00700D09">
            <w:pPr>
              <w:widowControl/>
              <w:jc w:val="center"/>
              <w:rPr>
                <w:rFonts w:ascii="等线" w:eastAsia="等线" w:hAnsi="等线" w:cs="宋体"/>
                <w:kern w:val="0"/>
                <w:sz w:val="18"/>
                <w:szCs w:val="18"/>
              </w:rPr>
            </w:pPr>
          </w:p>
        </w:tc>
        <w:tc>
          <w:tcPr>
            <w:tcW w:w="498" w:type="dxa"/>
            <w:shd w:val="clear" w:color="auto" w:fill="auto"/>
            <w:vAlign w:val="center"/>
          </w:tcPr>
          <w:p w14:paraId="2344A7F3" w14:textId="77777777" w:rsidR="00700D09" w:rsidRDefault="00700D09">
            <w:pPr>
              <w:widowControl/>
              <w:jc w:val="center"/>
              <w:rPr>
                <w:rFonts w:ascii="宋体" w:eastAsia="宋体" w:hAnsi="宋体" w:cs="宋体"/>
                <w:kern w:val="0"/>
                <w:sz w:val="18"/>
                <w:szCs w:val="18"/>
              </w:rPr>
            </w:pPr>
          </w:p>
        </w:tc>
        <w:tc>
          <w:tcPr>
            <w:tcW w:w="486" w:type="dxa"/>
            <w:shd w:val="clear" w:color="auto" w:fill="auto"/>
            <w:vAlign w:val="center"/>
          </w:tcPr>
          <w:p w14:paraId="1BEBCD4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24" w:type="dxa"/>
            <w:shd w:val="clear" w:color="auto" w:fill="auto"/>
            <w:vAlign w:val="center"/>
          </w:tcPr>
          <w:p w14:paraId="402DDE07" w14:textId="77777777" w:rsidR="00700D09" w:rsidRDefault="00700D09">
            <w:pPr>
              <w:widowControl/>
              <w:jc w:val="center"/>
              <w:rPr>
                <w:rFonts w:ascii="宋体" w:eastAsia="宋体" w:hAnsi="宋体" w:cs="宋体"/>
                <w:kern w:val="0"/>
                <w:sz w:val="18"/>
                <w:szCs w:val="18"/>
              </w:rPr>
            </w:pPr>
          </w:p>
        </w:tc>
        <w:tc>
          <w:tcPr>
            <w:tcW w:w="573" w:type="dxa"/>
            <w:shd w:val="clear" w:color="auto" w:fill="auto"/>
            <w:vAlign w:val="center"/>
          </w:tcPr>
          <w:p w14:paraId="3AAB7AD9" w14:textId="77777777" w:rsidR="00700D09" w:rsidRDefault="00700D09">
            <w:pPr>
              <w:widowControl/>
              <w:jc w:val="center"/>
              <w:rPr>
                <w:rFonts w:ascii="宋体" w:eastAsia="宋体" w:hAnsi="宋体" w:cs="宋体"/>
                <w:kern w:val="0"/>
                <w:sz w:val="18"/>
                <w:szCs w:val="18"/>
              </w:rPr>
            </w:pPr>
          </w:p>
        </w:tc>
        <w:tc>
          <w:tcPr>
            <w:tcW w:w="446" w:type="dxa"/>
            <w:shd w:val="clear" w:color="auto" w:fill="auto"/>
            <w:noWrap/>
            <w:vAlign w:val="center"/>
          </w:tcPr>
          <w:p w14:paraId="5F94BB89" w14:textId="77777777" w:rsidR="00700D09" w:rsidRDefault="00D117CC">
            <w:pPr>
              <w:jc w:val="center"/>
              <w:rPr>
                <w:rFonts w:eastAsia="等线"/>
                <w:sz w:val="18"/>
                <w:szCs w:val="18"/>
              </w:rPr>
            </w:pPr>
            <w:r>
              <w:rPr>
                <w:rFonts w:ascii="等线" w:eastAsia="等线" w:hAnsi="等线" w:cs="宋体" w:hint="eastAsia"/>
                <w:kern w:val="0"/>
                <w:sz w:val="18"/>
                <w:szCs w:val="18"/>
              </w:rPr>
              <w:t>√</w:t>
            </w:r>
          </w:p>
        </w:tc>
      </w:tr>
      <w:tr w:rsidR="00700D09" w14:paraId="5CC904FD" w14:textId="77777777">
        <w:trPr>
          <w:gridAfter w:val="1"/>
          <w:wAfter w:w="13" w:type="dxa"/>
          <w:trHeight w:val="670"/>
          <w:jc w:val="center"/>
        </w:trPr>
        <w:tc>
          <w:tcPr>
            <w:tcW w:w="1063" w:type="dxa"/>
            <w:gridSpan w:val="3"/>
            <w:vMerge/>
            <w:vAlign w:val="center"/>
          </w:tcPr>
          <w:p w14:paraId="4A383A11"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6A187C5C" w14:textId="77777777" w:rsidR="00700D09" w:rsidRDefault="00D117CC">
            <w:pPr>
              <w:widowControl/>
              <w:ind w:leftChars="-50" w:left="-105" w:rightChars="-50" w:right="-105"/>
              <w:jc w:val="center"/>
              <w:rPr>
                <w:rFonts w:eastAsia="等线"/>
                <w:kern w:val="0"/>
                <w:sz w:val="18"/>
                <w:szCs w:val="18"/>
              </w:rPr>
            </w:pPr>
            <w:r>
              <w:rPr>
                <w:rFonts w:eastAsia="等线" w:hint="eastAsia"/>
                <w:kern w:val="0"/>
                <w:sz w:val="18"/>
                <w:szCs w:val="18"/>
              </w:rPr>
              <w:t>HIS3</w:t>
            </w:r>
            <w:r>
              <w:rPr>
                <w:rFonts w:eastAsia="等线"/>
                <w:kern w:val="0"/>
                <w:sz w:val="18"/>
                <w:szCs w:val="18"/>
              </w:rPr>
              <w:t>2</w:t>
            </w:r>
            <w:r>
              <w:rPr>
                <w:rFonts w:eastAsia="等线" w:hint="eastAsia"/>
                <w:kern w:val="0"/>
                <w:sz w:val="18"/>
                <w:szCs w:val="18"/>
              </w:rPr>
              <w:t>00</w:t>
            </w:r>
            <w:r>
              <w:rPr>
                <w:rFonts w:eastAsia="等线"/>
                <w:kern w:val="0"/>
                <w:sz w:val="18"/>
                <w:szCs w:val="18"/>
              </w:rPr>
              <w:t>3</w:t>
            </w:r>
          </w:p>
        </w:tc>
        <w:tc>
          <w:tcPr>
            <w:tcW w:w="1513" w:type="dxa"/>
            <w:shd w:val="clear" w:color="auto" w:fill="auto"/>
            <w:vAlign w:val="center"/>
          </w:tcPr>
          <w:p w14:paraId="4867BBA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专业实习与社会调查</w:t>
            </w:r>
          </w:p>
        </w:tc>
        <w:tc>
          <w:tcPr>
            <w:tcW w:w="531" w:type="dxa"/>
            <w:shd w:val="clear" w:color="auto" w:fill="auto"/>
            <w:vAlign w:val="center"/>
          </w:tcPr>
          <w:p w14:paraId="4E95B9A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504" w:type="dxa"/>
            <w:shd w:val="clear" w:color="auto" w:fill="auto"/>
            <w:vAlign w:val="center"/>
          </w:tcPr>
          <w:p w14:paraId="6100DF70" w14:textId="77777777" w:rsidR="00700D09" w:rsidRDefault="00700D09">
            <w:pPr>
              <w:widowControl/>
              <w:jc w:val="center"/>
              <w:rPr>
                <w:rFonts w:ascii="宋体" w:eastAsia="宋体" w:hAnsi="宋体" w:cs="宋体"/>
                <w:kern w:val="0"/>
                <w:sz w:val="18"/>
                <w:szCs w:val="18"/>
              </w:rPr>
            </w:pPr>
          </w:p>
        </w:tc>
        <w:tc>
          <w:tcPr>
            <w:tcW w:w="512" w:type="dxa"/>
            <w:shd w:val="clear" w:color="auto" w:fill="auto"/>
            <w:vAlign w:val="center"/>
          </w:tcPr>
          <w:p w14:paraId="7988B15D" w14:textId="77777777" w:rsidR="00700D09" w:rsidRDefault="00700D09">
            <w:pPr>
              <w:widowControl/>
              <w:jc w:val="center"/>
              <w:rPr>
                <w:rFonts w:ascii="宋体" w:eastAsia="宋体" w:hAnsi="宋体" w:cs="宋体"/>
                <w:kern w:val="0"/>
                <w:sz w:val="18"/>
                <w:szCs w:val="18"/>
              </w:rPr>
            </w:pPr>
          </w:p>
        </w:tc>
        <w:tc>
          <w:tcPr>
            <w:tcW w:w="514" w:type="dxa"/>
            <w:shd w:val="clear" w:color="auto" w:fill="auto"/>
            <w:vAlign w:val="center"/>
          </w:tcPr>
          <w:p w14:paraId="0C092949" w14:textId="77777777" w:rsidR="00700D09" w:rsidRDefault="00700D09">
            <w:pPr>
              <w:widowControl/>
              <w:jc w:val="center"/>
              <w:rPr>
                <w:rFonts w:ascii="宋体" w:eastAsia="宋体" w:hAnsi="宋体" w:cs="宋体"/>
                <w:kern w:val="0"/>
                <w:sz w:val="18"/>
                <w:szCs w:val="18"/>
              </w:rPr>
            </w:pPr>
          </w:p>
        </w:tc>
        <w:tc>
          <w:tcPr>
            <w:tcW w:w="514" w:type="dxa"/>
            <w:shd w:val="clear" w:color="auto" w:fill="auto"/>
            <w:vAlign w:val="center"/>
          </w:tcPr>
          <w:p w14:paraId="56818998" w14:textId="77777777" w:rsidR="00700D09" w:rsidRDefault="00700D09">
            <w:pPr>
              <w:widowControl/>
              <w:jc w:val="center"/>
              <w:rPr>
                <w:rFonts w:ascii="宋体" w:eastAsia="宋体" w:hAnsi="宋体" w:cs="宋体"/>
                <w:kern w:val="0"/>
                <w:sz w:val="18"/>
                <w:szCs w:val="18"/>
              </w:rPr>
            </w:pPr>
          </w:p>
        </w:tc>
        <w:tc>
          <w:tcPr>
            <w:tcW w:w="514" w:type="dxa"/>
            <w:shd w:val="clear" w:color="auto" w:fill="auto"/>
            <w:vAlign w:val="center"/>
          </w:tcPr>
          <w:p w14:paraId="42886F46" w14:textId="77777777" w:rsidR="00700D09" w:rsidRDefault="00700D09">
            <w:pPr>
              <w:widowControl/>
              <w:jc w:val="center"/>
              <w:rPr>
                <w:rFonts w:ascii="宋体" w:eastAsia="宋体" w:hAnsi="宋体" w:cs="宋体"/>
                <w:kern w:val="0"/>
                <w:sz w:val="18"/>
                <w:szCs w:val="18"/>
              </w:rPr>
            </w:pPr>
          </w:p>
        </w:tc>
        <w:tc>
          <w:tcPr>
            <w:tcW w:w="514" w:type="dxa"/>
            <w:shd w:val="clear" w:color="auto" w:fill="auto"/>
            <w:vAlign w:val="center"/>
          </w:tcPr>
          <w:p w14:paraId="0721AF38" w14:textId="77777777" w:rsidR="00700D09" w:rsidRDefault="00D117CC">
            <w:pPr>
              <w:widowControl/>
              <w:jc w:val="center"/>
              <w:rPr>
                <w:rFonts w:ascii="宋体" w:eastAsia="宋体" w:hAnsi="宋体" w:cs="宋体"/>
                <w:kern w:val="0"/>
                <w:sz w:val="18"/>
                <w:szCs w:val="18"/>
              </w:rPr>
            </w:pPr>
            <w:r>
              <w:rPr>
                <w:rFonts w:eastAsia="等线"/>
                <w:sz w:val="18"/>
                <w:szCs w:val="18"/>
              </w:rPr>
              <w:t>√</w:t>
            </w:r>
          </w:p>
        </w:tc>
        <w:tc>
          <w:tcPr>
            <w:tcW w:w="502" w:type="dxa"/>
            <w:shd w:val="clear" w:color="auto" w:fill="auto"/>
            <w:vAlign w:val="center"/>
          </w:tcPr>
          <w:p w14:paraId="324BA234" w14:textId="77777777" w:rsidR="00700D09" w:rsidRDefault="00700D09">
            <w:pPr>
              <w:widowControl/>
              <w:jc w:val="center"/>
              <w:rPr>
                <w:rFonts w:ascii="等线" w:eastAsia="等线" w:hAnsi="等线" w:cs="宋体"/>
                <w:kern w:val="0"/>
                <w:sz w:val="18"/>
                <w:szCs w:val="18"/>
              </w:rPr>
            </w:pPr>
          </w:p>
        </w:tc>
        <w:tc>
          <w:tcPr>
            <w:tcW w:w="498" w:type="dxa"/>
            <w:shd w:val="clear" w:color="auto" w:fill="auto"/>
            <w:vAlign w:val="center"/>
          </w:tcPr>
          <w:p w14:paraId="1A9A7AD6" w14:textId="77777777" w:rsidR="00700D09" w:rsidRDefault="00700D09">
            <w:pPr>
              <w:widowControl/>
              <w:jc w:val="center"/>
              <w:rPr>
                <w:rFonts w:ascii="宋体" w:eastAsia="宋体" w:hAnsi="宋体" w:cs="宋体"/>
                <w:kern w:val="0"/>
                <w:sz w:val="18"/>
                <w:szCs w:val="18"/>
              </w:rPr>
            </w:pPr>
          </w:p>
        </w:tc>
        <w:tc>
          <w:tcPr>
            <w:tcW w:w="486" w:type="dxa"/>
            <w:shd w:val="clear" w:color="auto" w:fill="auto"/>
            <w:vAlign w:val="center"/>
          </w:tcPr>
          <w:p w14:paraId="3367245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424" w:type="dxa"/>
            <w:shd w:val="clear" w:color="auto" w:fill="auto"/>
            <w:vAlign w:val="center"/>
          </w:tcPr>
          <w:p w14:paraId="16E99A63" w14:textId="77777777" w:rsidR="00700D09" w:rsidRDefault="00700D09">
            <w:pPr>
              <w:widowControl/>
              <w:jc w:val="center"/>
              <w:rPr>
                <w:rFonts w:ascii="宋体" w:eastAsia="宋体" w:hAnsi="宋体" w:cs="宋体"/>
                <w:kern w:val="0"/>
                <w:sz w:val="18"/>
                <w:szCs w:val="18"/>
              </w:rPr>
            </w:pPr>
          </w:p>
        </w:tc>
        <w:tc>
          <w:tcPr>
            <w:tcW w:w="573" w:type="dxa"/>
            <w:shd w:val="clear" w:color="auto" w:fill="auto"/>
            <w:vAlign w:val="center"/>
          </w:tcPr>
          <w:p w14:paraId="1AD482B6" w14:textId="77777777" w:rsidR="00700D09" w:rsidRDefault="00700D09">
            <w:pPr>
              <w:widowControl/>
              <w:jc w:val="center"/>
              <w:rPr>
                <w:rFonts w:ascii="宋体" w:eastAsia="宋体" w:hAnsi="宋体" w:cs="宋体"/>
                <w:kern w:val="0"/>
                <w:sz w:val="18"/>
                <w:szCs w:val="18"/>
              </w:rPr>
            </w:pPr>
          </w:p>
        </w:tc>
        <w:tc>
          <w:tcPr>
            <w:tcW w:w="446" w:type="dxa"/>
            <w:shd w:val="clear" w:color="auto" w:fill="auto"/>
            <w:noWrap/>
            <w:vAlign w:val="center"/>
          </w:tcPr>
          <w:p w14:paraId="65A7432D" w14:textId="77777777" w:rsidR="00700D09" w:rsidRDefault="00D117CC">
            <w:pPr>
              <w:jc w:val="center"/>
              <w:rPr>
                <w:rFonts w:eastAsia="等线"/>
                <w:sz w:val="18"/>
                <w:szCs w:val="18"/>
              </w:rPr>
            </w:pPr>
            <w:r>
              <w:rPr>
                <w:rFonts w:ascii="等线" w:eastAsia="等线" w:hAnsi="等线" w:cs="宋体" w:hint="eastAsia"/>
                <w:kern w:val="0"/>
                <w:sz w:val="18"/>
                <w:szCs w:val="18"/>
              </w:rPr>
              <w:t>√</w:t>
            </w:r>
          </w:p>
        </w:tc>
      </w:tr>
      <w:tr w:rsidR="00700D09" w14:paraId="77EAB2CC" w14:textId="77777777">
        <w:trPr>
          <w:gridAfter w:val="1"/>
          <w:wAfter w:w="13" w:type="dxa"/>
          <w:trHeight w:val="490"/>
          <w:jc w:val="center"/>
        </w:trPr>
        <w:tc>
          <w:tcPr>
            <w:tcW w:w="1063" w:type="dxa"/>
            <w:gridSpan w:val="3"/>
            <w:vMerge/>
            <w:vAlign w:val="center"/>
          </w:tcPr>
          <w:p w14:paraId="26D1507A" w14:textId="77777777" w:rsidR="00700D09" w:rsidRDefault="00700D09">
            <w:pPr>
              <w:widowControl/>
              <w:ind w:leftChars="-50" w:left="-105" w:rightChars="-50" w:right="-105"/>
              <w:jc w:val="center"/>
              <w:rPr>
                <w:rFonts w:ascii="黑体" w:eastAsia="黑体" w:hAnsi="黑体" w:cs="宋体"/>
                <w:kern w:val="0"/>
                <w:sz w:val="18"/>
                <w:szCs w:val="18"/>
              </w:rPr>
            </w:pPr>
          </w:p>
        </w:tc>
        <w:tc>
          <w:tcPr>
            <w:tcW w:w="1080" w:type="dxa"/>
            <w:shd w:val="clear" w:color="auto" w:fill="auto"/>
            <w:vAlign w:val="center"/>
          </w:tcPr>
          <w:p w14:paraId="470927BF" w14:textId="77777777" w:rsidR="00700D09" w:rsidRDefault="00D117CC">
            <w:pPr>
              <w:widowControl/>
              <w:ind w:leftChars="-50" w:left="-105" w:rightChars="-50" w:right="-105"/>
              <w:jc w:val="center"/>
              <w:rPr>
                <w:rFonts w:eastAsia="等线"/>
                <w:kern w:val="0"/>
                <w:sz w:val="18"/>
                <w:szCs w:val="18"/>
              </w:rPr>
            </w:pPr>
            <w:r>
              <w:rPr>
                <w:rFonts w:eastAsia="等线" w:hint="eastAsia"/>
                <w:kern w:val="0"/>
                <w:sz w:val="18"/>
                <w:szCs w:val="18"/>
              </w:rPr>
              <w:t>HIS3</w:t>
            </w:r>
            <w:r>
              <w:rPr>
                <w:rFonts w:eastAsia="等线"/>
                <w:kern w:val="0"/>
                <w:sz w:val="18"/>
                <w:szCs w:val="18"/>
              </w:rPr>
              <w:t>2</w:t>
            </w:r>
            <w:r>
              <w:rPr>
                <w:rFonts w:eastAsia="等线" w:hint="eastAsia"/>
                <w:kern w:val="0"/>
                <w:sz w:val="18"/>
                <w:szCs w:val="18"/>
              </w:rPr>
              <w:t>00</w:t>
            </w:r>
            <w:r>
              <w:rPr>
                <w:rFonts w:eastAsia="等线"/>
                <w:kern w:val="0"/>
                <w:sz w:val="18"/>
                <w:szCs w:val="18"/>
              </w:rPr>
              <w:t>4</w:t>
            </w:r>
          </w:p>
        </w:tc>
        <w:tc>
          <w:tcPr>
            <w:tcW w:w="1513" w:type="dxa"/>
            <w:shd w:val="clear" w:color="auto" w:fill="auto"/>
            <w:vAlign w:val="center"/>
          </w:tcPr>
          <w:p w14:paraId="4546928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毕业论文（设计）</w:t>
            </w:r>
          </w:p>
        </w:tc>
        <w:tc>
          <w:tcPr>
            <w:tcW w:w="531" w:type="dxa"/>
            <w:shd w:val="clear" w:color="auto" w:fill="auto"/>
            <w:vAlign w:val="center"/>
          </w:tcPr>
          <w:p w14:paraId="3F70B54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504" w:type="dxa"/>
            <w:shd w:val="clear" w:color="auto" w:fill="auto"/>
            <w:vAlign w:val="center"/>
          </w:tcPr>
          <w:p w14:paraId="61E6B237" w14:textId="77777777" w:rsidR="00700D09" w:rsidRDefault="00700D09">
            <w:pPr>
              <w:widowControl/>
              <w:jc w:val="center"/>
              <w:rPr>
                <w:rFonts w:ascii="等线" w:eastAsia="等线" w:hAnsi="等线" w:cs="宋体"/>
                <w:kern w:val="0"/>
                <w:sz w:val="18"/>
                <w:szCs w:val="18"/>
              </w:rPr>
            </w:pPr>
          </w:p>
        </w:tc>
        <w:tc>
          <w:tcPr>
            <w:tcW w:w="512" w:type="dxa"/>
            <w:shd w:val="clear" w:color="auto" w:fill="auto"/>
            <w:vAlign w:val="center"/>
          </w:tcPr>
          <w:p w14:paraId="6A4FD0E1"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130D2CF8"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7B82E8C7"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68290D75" w14:textId="77777777" w:rsidR="00700D09" w:rsidRDefault="00700D09">
            <w:pPr>
              <w:widowControl/>
              <w:jc w:val="center"/>
              <w:rPr>
                <w:rFonts w:ascii="等线" w:eastAsia="等线" w:hAnsi="等线" w:cs="宋体"/>
                <w:kern w:val="0"/>
                <w:sz w:val="18"/>
                <w:szCs w:val="18"/>
              </w:rPr>
            </w:pPr>
          </w:p>
        </w:tc>
        <w:tc>
          <w:tcPr>
            <w:tcW w:w="514" w:type="dxa"/>
            <w:shd w:val="clear" w:color="auto" w:fill="auto"/>
            <w:vAlign w:val="center"/>
          </w:tcPr>
          <w:p w14:paraId="09F62264" w14:textId="77777777" w:rsidR="00700D09" w:rsidRDefault="00700D09">
            <w:pPr>
              <w:widowControl/>
              <w:jc w:val="center"/>
              <w:rPr>
                <w:rFonts w:ascii="等线" w:eastAsia="等线" w:hAnsi="等线" w:cs="宋体"/>
                <w:kern w:val="0"/>
                <w:sz w:val="18"/>
                <w:szCs w:val="18"/>
              </w:rPr>
            </w:pPr>
          </w:p>
        </w:tc>
        <w:tc>
          <w:tcPr>
            <w:tcW w:w="502" w:type="dxa"/>
            <w:shd w:val="clear" w:color="auto" w:fill="auto"/>
            <w:vAlign w:val="center"/>
          </w:tcPr>
          <w:p w14:paraId="4292047C" w14:textId="77777777" w:rsidR="00700D09" w:rsidRDefault="00700D09">
            <w:pPr>
              <w:widowControl/>
              <w:jc w:val="center"/>
              <w:rPr>
                <w:rFonts w:ascii="等线" w:eastAsia="等线" w:hAnsi="等线" w:cs="宋体"/>
                <w:kern w:val="0"/>
                <w:sz w:val="18"/>
                <w:szCs w:val="18"/>
              </w:rPr>
            </w:pPr>
          </w:p>
        </w:tc>
        <w:tc>
          <w:tcPr>
            <w:tcW w:w="498" w:type="dxa"/>
            <w:shd w:val="clear" w:color="auto" w:fill="auto"/>
            <w:vAlign w:val="center"/>
          </w:tcPr>
          <w:p w14:paraId="76C2DEB0" w14:textId="77777777" w:rsidR="00700D09" w:rsidRDefault="00D117CC">
            <w:pPr>
              <w:widowControl/>
              <w:jc w:val="center"/>
              <w:rPr>
                <w:rFonts w:ascii="宋体" w:eastAsia="宋体" w:hAnsi="宋体" w:cs="宋体"/>
                <w:kern w:val="0"/>
                <w:sz w:val="18"/>
                <w:szCs w:val="18"/>
              </w:rPr>
            </w:pPr>
            <w:r>
              <w:rPr>
                <w:rFonts w:eastAsia="等线"/>
                <w:sz w:val="18"/>
                <w:szCs w:val="18"/>
              </w:rPr>
              <w:t>√</w:t>
            </w:r>
          </w:p>
        </w:tc>
        <w:tc>
          <w:tcPr>
            <w:tcW w:w="486" w:type="dxa"/>
            <w:shd w:val="clear" w:color="auto" w:fill="auto"/>
            <w:vAlign w:val="center"/>
          </w:tcPr>
          <w:p w14:paraId="2CE5F76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1</w:t>
            </w:r>
            <w:r>
              <w:rPr>
                <w:rFonts w:ascii="宋体" w:eastAsia="宋体" w:hAnsi="宋体" w:cs="宋体"/>
                <w:kern w:val="0"/>
                <w:sz w:val="18"/>
                <w:szCs w:val="18"/>
              </w:rPr>
              <w:t>28</w:t>
            </w:r>
          </w:p>
        </w:tc>
        <w:tc>
          <w:tcPr>
            <w:tcW w:w="424" w:type="dxa"/>
            <w:shd w:val="clear" w:color="auto" w:fill="auto"/>
            <w:vAlign w:val="center"/>
          </w:tcPr>
          <w:p w14:paraId="0D501E61" w14:textId="77777777" w:rsidR="00700D09" w:rsidRDefault="00700D09">
            <w:pPr>
              <w:widowControl/>
              <w:jc w:val="center"/>
              <w:rPr>
                <w:rFonts w:ascii="宋体" w:eastAsia="宋体" w:hAnsi="宋体" w:cs="宋体"/>
                <w:kern w:val="0"/>
                <w:sz w:val="18"/>
                <w:szCs w:val="18"/>
              </w:rPr>
            </w:pPr>
          </w:p>
        </w:tc>
        <w:tc>
          <w:tcPr>
            <w:tcW w:w="573" w:type="dxa"/>
            <w:shd w:val="clear" w:color="auto" w:fill="auto"/>
            <w:vAlign w:val="center"/>
          </w:tcPr>
          <w:p w14:paraId="55AA366B" w14:textId="77777777" w:rsidR="00700D09" w:rsidRDefault="00700D09">
            <w:pPr>
              <w:widowControl/>
              <w:jc w:val="center"/>
              <w:rPr>
                <w:rFonts w:ascii="宋体" w:eastAsia="宋体" w:hAnsi="宋体" w:cs="宋体"/>
                <w:kern w:val="0"/>
                <w:sz w:val="18"/>
                <w:szCs w:val="18"/>
              </w:rPr>
            </w:pPr>
          </w:p>
        </w:tc>
        <w:tc>
          <w:tcPr>
            <w:tcW w:w="446" w:type="dxa"/>
            <w:shd w:val="clear" w:color="auto" w:fill="auto"/>
            <w:noWrap/>
            <w:vAlign w:val="center"/>
          </w:tcPr>
          <w:p w14:paraId="7DF69623" w14:textId="77777777" w:rsidR="00700D09" w:rsidRDefault="00D117CC">
            <w:pPr>
              <w:jc w:val="center"/>
              <w:rPr>
                <w:rFonts w:eastAsia="等线"/>
                <w:sz w:val="18"/>
                <w:szCs w:val="18"/>
              </w:rPr>
            </w:pPr>
            <w:r>
              <w:rPr>
                <w:rFonts w:ascii="等线" w:eastAsia="等线" w:hAnsi="等线" w:cs="宋体" w:hint="eastAsia"/>
                <w:kern w:val="0"/>
                <w:sz w:val="18"/>
                <w:szCs w:val="18"/>
              </w:rPr>
              <w:t>√</w:t>
            </w:r>
          </w:p>
        </w:tc>
      </w:tr>
      <w:tr w:rsidR="00700D09" w14:paraId="0DD018B1" w14:textId="77777777">
        <w:trPr>
          <w:trHeight w:val="290"/>
          <w:jc w:val="center"/>
        </w:trPr>
        <w:tc>
          <w:tcPr>
            <w:tcW w:w="1063" w:type="dxa"/>
            <w:gridSpan w:val="3"/>
            <w:shd w:val="clear" w:color="auto" w:fill="auto"/>
            <w:vAlign w:val="center"/>
          </w:tcPr>
          <w:p w14:paraId="01DA468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138" w:type="dxa"/>
            <w:gridSpan w:val="16"/>
            <w:shd w:val="clear" w:color="auto" w:fill="auto"/>
            <w:vAlign w:val="center"/>
          </w:tcPr>
          <w:p w14:paraId="2DCF8939" w14:textId="77777777" w:rsidR="00700D09" w:rsidRDefault="00D117CC">
            <w:pPr>
              <w:widowControl/>
              <w:ind w:leftChars="-50" w:left="-105" w:rightChars="-50" w:right="-105"/>
              <w:jc w:val="center"/>
              <w:rPr>
                <w:rFonts w:ascii="宋体" w:eastAsia="宋体" w:hAnsi="宋体" w:cs="宋体"/>
                <w:b/>
                <w:bCs/>
                <w:kern w:val="0"/>
                <w:sz w:val="18"/>
                <w:szCs w:val="18"/>
              </w:rPr>
            </w:pPr>
            <w:r>
              <w:rPr>
                <w:rFonts w:ascii="宋体" w:eastAsia="宋体" w:hAnsi="宋体" w:cs="宋体"/>
                <w:b/>
                <w:bCs/>
                <w:kern w:val="0"/>
                <w:sz w:val="18"/>
                <w:szCs w:val="18"/>
              </w:rPr>
              <w:t>90</w:t>
            </w:r>
          </w:p>
        </w:tc>
      </w:tr>
    </w:tbl>
    <w:p w14:paraId="035005A3" w14:textId="77777777" w:rsidR="00700D09" w:rsidRDefault="00D117CC">
      <w:pPr>
        <w:spacing w:beforeLines="50" w:before="156"/>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3 \* GB4</w:instrText>
      </w:r>
      <w:r>
        <w:rPr>
          <w:rFonts w:ascii="黑体" w:eastAsia="黑体" w:hAnsi="黑体"/>
          <w:sz w:val="28"/>
        </w:rPr>
        <w:fldChar w:fldCharType="separate"/>
      </w:r>
      <w:r>
        <w:rPr>
          <w:rFonts w:ascii="黑体" w:eastAsia="黑体" w:hAnsi="黑体" w:hint="eastAsia"/>
          <w:sz w:val="28"/>
        </w:rPr>
        <w:t>㈢</w:t>
      </w:r>
      <w:r>
        <w:rPr>
          <w:rFonts w:ascii="黑体" w:eastAsia="黑体" w:hAnsi="黑体"/>
          <w:sz w:val="28"/>
        </w:rPr>
        <w:fldChar w:fldCharType="end"/>
      </w:r>
      <w:r>
        <w:rPr>
          <w:rFonts w:ascii="黑体" w:eastAsia="黑体" w:hAnsi="黑体" w:hint="eastAsia"/>
          <w:sz w:val="28"/>
        </w:rPr>
        <w:t>创新拔尖人才模块</w:t>
      </w:r>
    </w:p>
    <w:tbl>
      <w:tblPr>
        <w:tblW w:w="10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
        <w:gridCol w:w="559"/>
        <w:gridCol w:w="929"/>
        <w:gridCol w:w="1722"/>
        <w:gridCol w:w="522"/>
        <w:gridCol w:w="494"/>
        <w:gridCol w:w="495"/>
        <w:gridCol w:w="495"/>
        <w:gridCol w:w="496"/>
        <w:gridCol w:w="495"/>
        <w:gridCol w:w="496"/>
        <w:gridCol w:w="495"/>
        <w:gridCol w:w="495"/>
        <w:gridCol w:w="497"/>
        <w:gridCol w:w="497"/>
        <w:gridCol w:w="497"/>
        <w:gridCol w:w="500"/>
      </w:tblGrid>
      <w:tr w:rsidR="00700D09" w14:paraId="294CD748" w14:textId="77777777">
        <w:trPr>
          <w:trHeight w:val="280"/>
          <w:jc w:val="center"/>
        </w:trPr>
        <w:tc>
          <w:tcPr>
            <w:tcW w:w="1054" w:type="dxa"/>
            <w:gridSpan w:val="2"/>
            <w:vMerge w:val="restart"/>
            <w:shd w:val="clear" w:color="auto" w:fill="auto"/>
            <w:vAlign w:val="center"/>
          </w:tcPr>
          <w:p w14:paraId="2FF4EEB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929" w:type="dxa"/>
            <w:vMerge w:val="restart"/>
            <w:shd w:val="clear" w:color="auto" w:fill="auto"/>
            <w:vAlign w:val="center"/>
          </w:tcPr>
          <w:p w14:paraId="6275EA2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722" w:type="dxa"/>
            <w:vMerge w:val="restart"/>
            <w:shd w:val="clear" w:color="auto" w:fill="auto"/>
            <w:vAlign w:val="center"/>
          </w:tcPr>
          <w:p w14:paraId="60A4893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522" w:type="dxa"/>
            <w:vMerge w:val="restart"/>
            <w:shd w:val="clear" w:color="auto" w:fill="auto"/>
            <w:vAlign w:val="center"/>
          </w:tcPr>
          <w:p w14:paraId="23312C3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3961" w:type="dxa"/>
            <w:gridSpan w:val="8"/>
            <w:shd w:val="clear" w:color="auto" w:fill="auto"/>
            <w:vAlign w:val="center"/>
          </w:tcPr>
          <w:p w14:paraId="307B2CE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94" w:type="dxa"/>
            <w:gridSpan w:val="2"/>
            <w:shd w:val="clear" w:color="auto" w:fill="auto"/>
            <w:vAlign w:val="center"/>
          </w:tcPr>
          <w:p w14:paraId="00756BD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997" w:type="dxa"/>
            <w:gridSpan w:val="2"/>
            <w:shd w:val="clear" w:color="auto" w:fill="auto"/>
            <w:vAlign w:val="center"/>
          </w:tcPr>
          <w:p w14:paraId="33B7B2A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考核方式</w:t>
            </w:r>
          </w:p>
        </w:tc>
      </w:tr>
      <w:tr w:rsidR="00700D09" w14:paraId="426B2AA5" w14:textId="77777777">
        <w:trPr>
          <w:trHeight w:val="300"/>
          <w:jc w:val="center"/>
        </w:trPr>
        <w:tc>
          <w:tcPr>
            <w:tcW w:w="1054" w:type="dxa"/>
            <w:gridSpan w:val="2"/>
            <w:vMerge/>
            <w:vAlign w:val="center"/>
          </w:tcPr>
          <w:p w14:paraId="03EBAFC0" w14:textId="77777777" w:rsidR="00700D09" w:rsidRDefault="00700D09">
            <w:pPr>
              <w:widowControl/>
              <w:ind w:leftChars="-50" w:left="-105" w:rightChars="-50" w:right="-105"/>
              <w:jc w:val="left"/>
              <w:rPr>
                <w:rFonts w:ascii="黑体" w:eastAsia="黑体" w:hAnsi="黑体" w:cs="宋体"/>
                <w:kern w:val="0"/>
                <w:sz w:val="18"/>
                <w:szCs w:val="18"/>
              </w:rPr>
            </w:pPr>
          </w:p>
        </w:tc>
        <w:tc>
          <w:tcPr>
            <w:tcW w:w="929" w:type="dxa"/>
            <w:vMerge/>
            <w:vAlign w:val="center"/>
          </w:tcPr>
          <w:p w14:paraId="03C218A1" w14:textId="77777777" w:rsidR="00700D09" w:rsidRDefault="00700D09">
            <w:pPr>
              <w:widowControl/>
              <w:ind w:leftChars="-50" w:left="-105" w:rightChars="-50" w:right="-105"/>
              <w:jc w:val="left"/>
              <w:rPr>
                <w:rFonts w:ascii="黑体" w:eastAsia="黑体" w:hAnsi="黑体" w:cs="宋体"/>
                <w:kern w:val="0"/>
                <w:sz w:val="18"/>
                <w:szCs w:val="18"/>
              </w:rPr>
            </w:pPr>
          </w:p>
        </w:tc>
        <w:tc>
          <w:tcPr>
            <w:tcW w:w="1722" w:type="dxa"/>
            <w:vMerge/>
            <w:vAlign w:val="center"/>
          </w:tcPr>
          <w:p w14:paraId="48379957" w14:textId="77777777" w:rsidR="00700D09" w:rsidRDefault="00700D09">
            <w:pPr>
              <w:widowControl/>
              <w:ind w:leftChars="-50" w:left="-105" w:rightChars="-50" w:right="-105"/>
              <w:jc w:val="left"/>
              <w:rPr>
                <w:rFonts w:ascii="黑体" w:eastAsia="黑体" w:hAnsi="黑体" w:cs="宋体"/>
                <w:kern w:val="0"/>
                <w:sz w:val="18"/>
                <w:szCs w:val="18"/>
              </w:rPr>
            </w:pPr>
          </w:p>
        </w:tc>
        <w:tc>
          <w:tcPr>
            <w:tcW w:w="522" w:type="dxa"/>
            <w:vMerge/>
            <w:vAlign w:val="center"/>
          </w:tcPr>
          <w:p w14:paraId="18026D52" w14:textId="77777777" w:rsidR="00700D09" w:rsidRDefault="00700D09">
            <w:pPr>
              <w:widowControl/>
              <w:jc w:val="left"/>
              <w:rPr>
                <w:rFonts w:ascii="黑体" w:eastAsia="黑体" w:hAnsi="黑体" w:cs="宋体"/>
                <w:kern w:val="0"/>
                <w:sz w:val="18"/>
                <w:szCs w:val="18"/>
              </w:rPr>
            </w:pPr>
          </w:p>
        </w:tc>
        <w:tc>
          <w:tcPr>
            <w:tcW w:w="989" w:type="dxa"/>
            <w:gridSpan w:val="2"/>
            <w:shd w:val="clear" w:color="auto" w:fill="auto"/>
            <w:vAlign w:val="center"/>
          </w:tcPr>
          <w:p w14:paraId="3028A25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991" w:type="dxa"/>
            <w:gridSpan w:val="2"/>
            <w:shd w:val="clear" w:color="auto" w:fill="auto"/>
            <w:vAlign w:val="center"/>
          </w:tcPr>
          <w:p w14:paraId="21E84B8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991" w:type="dxa"/>
            <w:gridSpan w:val="2"/>
            <w:shd w:val="clear" w:color="auto" w:fill="auto"/>
            <w:vAlign w:val="center"/>
          </w:tcPr>
          <w:p w14:paraId="67A754A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990" w:type="dxa"/>
            <w:gridSpan w:val="2"/>
            <w:shd w:val="clear" w:color="auto" w:fill="auto"/>
            <w:vAlign w:val="center"/>
          </w:tcPr>
          <w:p w14:paraId="1967BB9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97" w:type="dxa"/>
            <w:vMerge w:val="restart"/>
            <w:shd w:val="clear" w:color="auto" w:fill="auto"/>
            <w:vAlign w:val="center"/>
          </w:tcPr>
          <w:p w14:paraId="3B93CA9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97" w:type="dxa"/>
            <w:vMerge w:val="restart"/>
            <w:shd w:val="clear" w:color="auto" w:fill="auto"/>
            <w:vAlign w:val="center"/>
          </w:tcPr>
          <w:p w14:paraId="2FD115E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97" w:type="dxa"/>
            <w:vMerge w:val="restart"/>
            <w:shd w:val="clear" w:color="auto" w:fill="auto"/>
            <w:vAlign w:val="center"/>
          </w:tcPr>
          <w:p w14:paraId="0341CDC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500" w:type="dxa"/>
            <w:vMerge w:val="restart"/>
            <w:shd w:val="clear" w:color="auto" w:fill="auto"/>
            <w:vAlign w:val="center"/>
          </w:tcPr>
          <w:p w14:paraId="0E7F3D9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2152630D" w14:textId="77777777">
        <w:trPr>
          <w:trHeight w:val="290"/>
          <w:jc w:val="center"/>
        </w:trPr>
        <w:tc>
          <w:tcPr>
            <w:tcW w:w="1054" w:type="dxa"/>
            <w:gridSpan w:val="2"/>
            <w:vMerge/>
            <w:vAlign w:val="center"/>
          </w:tcPr>
          <w:p w14:paraId="244FC36D" w14:textId="77777777" w:rsidR="00700D09" w:rsidRDefault="00700D09">
            <w:pPr>
              <w:widowControl/>
              <w:ind w:leftChars="-50" w:left="-105" w:rightChars="-50" w:right="-105"/>
              <w:jc w:val="left"/>
              <w:rPr>
                <w:rFonts w:ascii="黑体" w:eastAsia="黑体" w:hAnsi="黑体" w:cs="宋体"/>
                <w:kern w:val="0"/>
                <w:sz w:val="18"/>
                <w:szCs w:val="18"/>
              </w:rPr>
            </w:pPr>
          </w:p>
        </w:tc>
        <w:tc>
          <w:tcPr>
            <w:tcW w:w="929" w:type="dxa"/>
            <w:vMerge/>
            <w:vAlign w:val="center"/>
          </w:tcPr>
          <w:p w14:paraId="2308EB04" w14:textId="77777777" w:rsidR="00700D09" w:rsidRDefault="00700D09">
            <w:pPr>
              <w:widowControl/>
              <w:ind w:leftChars="-50" w:left="-105" w:rightChars="-50" w:right="-105"/>
              <w:jc w:val="left"/>
              <w:rPr>
                <w:rFonts w:ascii="黑体" w:eastAsia="黑体" w:hAnsi="黑体" w:cs="宋体"/>
                <w:kern w:val="0"/>
                <w:sz w:val="18"/>
                <w:szCs w:val="18"/>
              </w:rPr>
            </w:pPr>
          </w:p>
        </w:tc>
        <w:tc>
          <w:tcPr>
            <w:tcW w:w="1722" w:type="dxa"/>
            <w:vMerge/>
            <w:vAlign w:val="center"/>
          </w:tcPr>
          <w:p w14:paraId="282CB7B2" w14:textId="77777777" w:rsidR="00700D09" w:rsidRDefault="00700D09">
            <w:pPr>
              <w:widowControl/>
              <w:ind w:leftChars="-50" w:left="-105" w:rightChars="-50" w:right="-105"/>
              <w:jc w:val="left"/>
              <w:rPr>
                <w:rFonts w:ascii="黑体" w:eastAsia="黑体" w:hAnsi="黑体" w:cs="宋体"/>
                <w:kern w:val="0"/>
                <w:sz w:val="18"/>
                <w:szCs w:val="18"/>
              </w:rPr>
            </w:pPr>
          </w:p>
        </w:tc>
        <w:tc>
          <w:tcPr>
            <w:tcW w:w="522" w:type="dxa"/>
            <w:vMerge/>
            <w:vAlign w:val="center"/>
          </w:tcPr>
          <w:p w14:paraId="568FE6D4" w14:textId="77777777" w:rsidR="00700D09" w:rsidRDefault="00700D09">
            <w:pPr>
              <w:widowControl/>
              <w:jc w:val="left"/>
              <w:rPr>
                <w:rFonts w:ascii="黑体" w:eastAsia="黑体" w:hAnsi="黑体" w:cs="宋体"/>
                <w:kern w:val="0"/>
                <w:sz w:val="18"/>
                <w:szCs w:val="18"/>
              </w:rPr>
            </w:pPr>
          </w:p>
        </w:tc>
        <w:tc>
          <w:tcPr>
            <w:tcW w:w="494" w:type="dxa"/>
            <w:shd w:val="clear" w:color="auto" w:fill="auto"/>
            <w:vAlign w:val="center"/>
          </w:tcPr>
          <w:p w14:paraId="6997319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495" w:type="dxa"/>
            <w:shd w:val="clear" w:color="auto" w:fill="auto"/>
            <w:vAlign w:val="center"/>
          </w:tcPr>
          <w:p w14:paraId="6855B71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495" w:type="dxa"/>
            <w:shd w:val="clear" w:color="auto" w:fill="auto"/>
            <w:vAlign w:val="center"/>
          </w:tcPr>
          <w:p w14:paraId="3B5D82E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496" w:type="dxa"/>
            <w:shd w:val="clear" w:color="auto" w:fill="auto"/>
            <w:vAlign w:val="center"/>
          </w:tcPr>
          <w:p w14:paraId="0D74F0A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495" w:type="dxa"/>
            <w:shd w:val="clear" w:color="auto" w:fill="auto"/>
            <w:vAlign w:val="center"/>
          </w:tcPr>
          <w:p w14:paraId="5A410AB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496" w:type="dxa"/>
            <w:shd w:val="clear" w:color="auto" w:fill="auto"/>
            <w:vAlign w:val="center"/>
          </w:tcPr>
          <w:p w14:paraId="0C45C6D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495" w:type="dxa"/>
            <w:shd w:val="clear" w:color="auto" w:fill="auto"/>
            <w:vAlign w:val="center"/>
          </w:tcPr>
          <w:p w14:paraId="6BEAA35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495" w:type="dxa"/>
            <w:shd w:val="clear" w:color="auto" w:fill="auto"/>
            <w:vAlign w:val="center"/>
          </w:tcPr>
          <w:p w14:paraId="2389FE8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97" w:type="dxa"/>
            <w:vMerge/>
            <w:vAlign w:val="center"/>
          </w:tcPr>
          <w:p w14:paraId="7FF64F7D" w14:textId="77777777" w:rsidR="00700D09" w:rsidRDefault="00700D09">
            <w:pPr>
              <w:widowControl/>
              <w:jc w:val="left"/>
              <w:rPr>
                <w:rFonts w:ascii="黑体" w:eastAsia="黑体" w:hAnsi="黑体" w:cs="宋体"/>
                <w:kern w:val="0"/>
                <w:sz w:val="18"/>
                <w:szCs w:val="18"/>
              </w:rPr>
            </w:pPr>
          </w:p>
        </w:tc>
        <w:tc>
          <w:tcPr>
            <w:tcW w:w="497" w:type="dxa"/>
            <w:vMerge/>
            <w:vAlign w:val="center"/>
          </w:tcPr>
          <w:p w14:paraId="2754756F" w14:textId="77777777" w:rsidR="00700D09" w:rsidRDefault="00700D09">
            <w:pPr>
              <w:widowControl/>
              <w:jc w:val="left"/>
              <w:rPr>
                <w:rFonts w:ascii="黑体" w:eastAsia="黑体" w:hAnsi="黑体" w:cs="宋体"/>
                <w:kern w:val="0"/>
                <w:sz w:val="18"/>
                <w:szCs w:val="18"/>
              </w:rPr>
            </w:pPr>
          </w:p>
        </w:tc>
        <w:tc>
          <w:tcPr>
            <w:tcW w:w="497" w:type="dxa"/>
            <w:vMerge/>
            <w:vAlign w:val="center"/>
          </w:tcPr>
          <w:p w14:paraId="6E29E316" w14:textId="77777777" w:rsidR="00700D09" w:rsidRDefault="00700D09">
            <w:pPr>
              <w:widowControl/>
              <w:jc w:val="left"/>
              <w:rPr>
                <w:rFonts w:ascii="黑体" w:eastAsia="黑体" w:hAnsi="黑体" w:cs="宋体"/>
                <w:kern w:val="0"/>
                <w:sz w:val="18"/>
                <w:szCs w:val="18"/>
              </w:rPr>
            </w:pPr>
          </w:p>
        </w:tc>
        <w:tc>
          <w:tcPr>
            <w:tcW w:w="500" w:type="dxa"/>
            <w:vMerge/>
            <w:vAlign w:val="center"/>
          </w:tcPr>
          <w:p w14:paraId="57F9B2EF" w14:textId="77777777" w:rsidR="00700D09" w:rsidRDefault="00700D09">
            <w:pPr>
              <w:widowControl/>
              <w:jc w:val="left"/>
              <w:rPr>
                <w:rFonts w:ascii="黑体" w:eastAsia="黑体" w:hAnsi="黑体" w:cs="宋体"/>
                <w:kern w:val="0"/>
                <w:sz w:val="18"/>
                <w:szCs w:val="18"/>
              </w:rPr>
            </w:pPr>
          </w:p>
        </w:tc>
      </w:tr>
      <w:tr w:rsidR="00700D09" w14:paraId="3D41A79D" w14:textId="77777777">
        <w:trPr>
          <w:trHeight w:val="290"/>
          <w:jc w:val="center"/>
        </w:trPr>
        <w:tc>
          <w:tcPr>
            <w:tcW w:w="495" w:type="dxa"/>
            <w:vMerge w:val="restart"/>
            <w:shd w:val="clear" w:color="auto" w:fill="auto"/>
            <w:vAlign w:val="center"/>
          </w:tcPr>
          <w:p w14:paraId="70AEB699" w14:textId="77777777" w:rsidR="00700D09" w:rsidRDefault="00D117CC">
            <w:pPr>
              <w:widowControl/>
              <w:ind w:leftChars="-50" w:left="-105" w:rightChars="-50" w:right="-105"/>
              <w:rPr>
                <w:rFonts w:ascii="黑体" w:eastAsia="黑体" w:hAnsi="黑体" w:cs="宋体"/>
                <w:kern w:val="0"/>
                <w:sz w:val="18"/>
                <w:szCs w:val="18"/>
              </w:rPr>
            </w:pPr>
            <w:r>
              <w:rPr>
                <w:rFonts w:ascii="黑体" w:eastAsia="黑体" w:hAnsi="黑体" w:cs="宋体" w:hint="eastAsia"/>
                <w:kern w:val="0"/>
                <w:sz w:val="18"/>
                <w:szCs w:val="18"/>
              </w:rPr>
              <w:t>专业选修课II</w:t>
            </w:r>
          </w:p>
        </w:tc>
        <w:tc>
          <w:tcPr>
            <w:tcW w:w="559" w:type="dxa"/>
            <w:vMerge w:val="restart"/>
            <w:shd w:val="clear" w:color="auto" w:fill="auto"/>
            <w:vAlign w:val="center"/>
          </w:tcPr>
          <w:p w14:paraId="799FF35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专业拓展课</w:t>
            </w:r>
          </w:p>
        </w:tc>
        <w:tc>
          <w:tcPr>
            <w:tcW w:w="929" w:type="dxa"/>
            <w:shd w:val="clear" w:color="auto" w:fill="auto"/>
            <w:vAlign w:val="center"/>
          </w:tcPr>
          <w:p w14:paraId="0847D9EE" w14:textId="77777777" w:rsidR="00700D09" w:rsidRDefault="00D117CC">
            <w:pPr>
              <w:widowControl/>
              <w:ind w:leftChars="-50" w:left="-105" w:rightChars="-50" w:right="-105"/>
              <w:jc w:val="left"/>
              <w:rPr>
                <w:rFonts w:eastAsia="等线"/>
                <w:kern w:val="0"/>
                <w:sz w:val="18"/>
                <w:szCs w:val="18"/>
              </w:rPr>
            </w:pPr>
            <w:r>
              <w:rPr>
                <w:rFonts w:eastAsia="等线"/>
                <w:sz w:val="18"/>
                <w:szCs w:val="18"/>
              </w:rPr>
              <w:t>HIS41001</w:t>
            </w:r>
          </w:p>
        </w:tc>
        <w:tc>
          <w:tcPr>
            <w:tcW w:w="1722" w:type="dxa"/>
            <w:shd w:val="clear" w:color="auto" w:fill="auto"/>
            <w:vAlign w:val="center"/>
          </w:tcPr>
          <w:p w14:paraId="47803A48" w14:textId="77777777" w:rsidR="00700D09" w:rsidRDefault="00D117CC">
            <w:pPr>
              <w:widowControl/>
              <w:jc w:val="left"/>
              <w:rPr>
                <w:rFonts w:eastAsia="宋体"/>
                <w:sz w:val="20"/>
              </w:rPr>
            </w:pPr>
            <w:r>
              <w:rPr>
                <w:rFonts w:eastAsia="宋体" w:hint="eastAsia"/>
                <w:sz w:val="20"/>
              </w:rPr>
              <w:t>中国古代史史料研读</w:t>
            </w:r>
          </w:p>
        </w:tc>
        <w:tc>
          <w:tcPr>
            <w:tcW w:w="522" w:type="dxa"/>
            <w:shd w:val="clear" w:color="auto" w:fill="auto"/>
            <w:vAlign w:val="center"/>
          </w:tcPr>
          <w:p w14:paraId="1D48A630" w14:textId="77777777" w:rsidR="00700D09" w:rsidRDefault="00D117CC">
            <w:pPr>
              <w:jc w:val="right"/>
              <w:rPr>
                <w:rFonts w:ascii="等线" w:eastAsia="等线" w:hAnsi="等线"/>
                <w:sz w:val="22"/>
                <w:szCs w:val="22"/>
              </w:rPr>
            </w:pPr>
            <w:r>
              <w:rPr>
                <w:rFonts w:ascii="等线" w:eastAsia="等线" w:hAnsi="等线" w:hint="eastAsia"/>
                <w:sz w:val="22"/>
              </w:rPr>
              <w:t>3</w:t>
            </w:r>
          </w:p>
        </w:tc>
        <w:tc>
          <w:tcPr>
            <w:tcW w:w="494" w:type="dxa"/>
            <w:shd w:val="clear" w:color="auto" w:fill="auto"/>
            <w:vAlign w:val="center"/>
          </w:tcPr>
          <w:p w14:paraId="071C449A"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62806E28"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740EE6CB" w14:textId="77777777" w:rsidR="00700D09" w:rsidRDefault="00D117CC">
            <w:pPr>
              <w:widowControl/>
              <w:rPr>
                <w:rFonts w:ascii="宋体" w:eastAsia="宋体" w:hAnsi="宋体" w:cs="宋体"/>
                <w:kern w:val="0"/>
                <w:sz w:val="18"/>
                <w:szCs w:val="18"/>
              </w:rPr>
            </w:pPr>
            <w:r>
              <w:rPr>
                <w:rFonts w:eastAsia="等线"/>
                <w:sz w:val="18"/>
                <w:szCs w:val="18"/>
              </w:rPr>
              <w:t>√</w:t>
            </w:r>
          </w:p>
        </w:tc>
        <w:tc>
          <w:tcPr>
            <w:tcW w:w="496" w:type="dxa"/>
            <w:shd w:val="clear" w:color="auto" w:fill="auto"/>
            <w:vAlign w:val="center"/>
          </w:tcPr>
          <w:p w14:paraId="7AB8FA05" w14:textId="77777777" w:rsidR="00700D09" w:rsidRDefault="00700D09">
            <w:pPr>
              <w:widowControl/>
              <w:jc w:val="center"/>
              <w:rPr>
                <w:rFonts w:ascii="宋体" w:eastAsia="宋体" w:hAnsi="宋体" w:cs="宋体"/>
                <w:kern w:val="0"/>
                <w:sz w:val="18"/>
                <w:szCs w:val="18"/>
              </w:rPr>
            </w:pPr>
          </w:p>
        </w:tc>
        <w:tc>
          <w:tcPr>
            <w:tcW w:w="495" w:type="dxa"/>
            <w:shd w:val="clear" w:color="auto" w:fill="auto"/>
            <w:vAlign w:val="center"/>
          </w:tcPr>
          <w:p w14:paraId="255C90D2" w14:textId="77777777" w:rsidR="00700D09" w:rsidRDefault="00700D09">
            <w:pPr>
              <w:widowControl/>
              <w:rPr>
                <w:rFonts w:ascii="宋体" w:eastAsia="宋体" w:hAnsi="宋体" w:cs="宋体"/>
                <w:kern w:val="0"/>
                <w:sz w:val="18"/>
                <w:szCs w:val="18"/>
              </w:rPr>
            </w:pPr>
          </w:p>
        </w:tc>
        <w:tc>
          <w:tcPr>
            <w:tcW w:w="496" w:type="dxa"/>
            <w:shd w:val="clear" w:color="auto" w:fill="auto"/>
            <w:vAlign w:val="center"/>
          </w:tcPr>
          <w:p w14:paraId="6B2C9DA1"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29A8256C" w14:textId="77777777" w:rsidR="00700D09" w:rsidRDefault="00700D09">
            <w:pPr>
              <w:widowControl/>
              <w:jc w:val="center"/>
              <w:rPr>
                <w:rFonts w:ascii="宋体" w:eastAsia="宋体" w:hAnsi="宋体" w:cs="宋体"/>
                <w:kern w:val="0"/>
                <w:sz w:val="18"/>
                <w:szCs w:val="18"/>
              </w:rPr>
            </w:pPr>
          </w:p>
        </w:tc>
        <w:tc>
          <w:tcPr>
            <w:tcW w:w="495" w:type="dxa"/>
            <w:shd w:val="clear" w:color="auto" w:fill="auto"/>
            <w:vAlign w:val="center"/>
          </w:tcPr>
          <w:p w14:paraId="32B0647F" w14:textId="77777777" w:rsidR="00700D09" w:rsidRDefault="00700D09">
            <w:pPr>
              <w:widowControl/>
              <w:rPr>
                <w:rFonts w:ascii="宋体" w:eastAsia="宋体" w:hAnsi="宋体" w:cs="宋体"/>
                <w:kern w:val="0"/>
                <w:sz w:val="18"/>
                <w:szCs w:val="18"/>
              </w:rPr>
            </w:pPr>
          </w:p>
        </w:tc>
        <w:tc>
          <w:tcPr>
            <w:tcW w:w="497" w:type="dxa"/>
            <w:shd w:val="clear" w:color="auto" w:fill="auto"/>
            <w:vAlign w:val="center"/>
          </w:tcPr>
          <w:p w14:paraId="340C21D2"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97" w:type="dxa"/>
            <w:shd w:val="clear" w:color="auto" w:fill="auto"/>
            <w:vAlign w:val="center"/>
          </w:tcPr>
          <w:p w14:paraId="507A4C48" w14:textId="77777777" w:rsidR="00700D09" w:rsidRDefault="00700D09">
            <w:pPr>
              <w:widowControl/>
              <w:jc w:val="center"/>
              <w:rPr>
                <w:rFonts w:ascii="宋体" w:eastAsia="宋体" w:hAnsi="宋体" w:cs="宋体"/>
                <w:kern w:val="0"/>
                <w:sz w:val="18"/>
                <w:szCs w:val="18"/>
              </w:rPr>
            </w:pPr>
          </w:p>
        </w:tc>
        <w:tc>
          <w:tcPr>
            <w:tcW w:w="497" w:type="dxa"/>
            <w:shd w:val="clear" w:color="auto" w:fill="auto"/>
            <w:vAlign w:val="center"/>
          </w:tcPr>
          <w:p w14:paraId="7ECD3B92" w14:textId="77777777" w:rsidR="00700D09" w:rsidRDefault="00700D09">
            <w:pPr>
              <w:widowControl/>
              <w:jc w:val="center"/>
              <w:rPr>
                <w:rFonts w:ascii="宋体" w:eastAsia="宋体" w:hAnsi="宋体" w:cs="宋体"/>
                <w:kern w:val="0"/>
                <w:sz w:val="18"/>
                <w:szCs w:val="18"/>
              </w:rPr>
            </w:pPr>
          </w:p>
        </w:tc>
        <w:tc>
          <w:tcPr>
            <w:tcW w:w="500" w:type="dxa"/>
            <w:shd w:val="clear" w:color="auto" w:fill="auto"/>
            <w:noWrap/>
            <w:vAlign w:val="center"/>
          </w:tcPr>
          <w:p w14:paraId="227352F1" w14:textId="77777777" w:rsidR="00700D09" w:rsidRDefault="00D117CC">
            <w:pPr>
              <w:widowControl/>
              <w:jc w:val="center"/>
              <w:rPr>
                <w:rFonts w:ascii="等线" w:eastAsia="等线" w:hAnsi="等线" w:cs="宋体"/>
                <w:kern w:val="0"/>
                <w:sz w:val="22"/>
                <w:szCs w:val="22"/>
              </w:rPr>
            </w:pPr>
            <w:r>
              <w:rPr>
                <w:rFonts w:ascii="Malgun Gothic" w:eastAsia="Malgun Gothic" w:hAnsi="Malgun Gothic" w:cs="宋体" w:hint="eastAsia"/>
                <w:kern w:val="0"/>
                <w:sz w:val="22"/>
              </w:rPr>
              <w:t>√</w:t>
            </w:r>
          </w:p>
        </w:tc>
      </w:tr>
      <w:tr w:rsidR="00700D09" w14:paraId="56EB2D04" w14:textId="77777777">
        <w:trPr>
          <w:trHeight w:val="290"/>
          <w:jc w:val="center"/>
        </w:trPr>
        <w:tc>
          <w:tcPr>
            <w:tcW w:w="495" w:type="dxa"/>
            <w:vMerge/>
            <w:vAlign w:val="center"/>
          </w:tcPr>
          <w:p w14:paraId="1AC8177E" w14:textId="77777777" w:rsidR="00700D09" w:rsidRDefault="00700D09">
            <w:pPr>
              <w:widowControl/>
              <w:ind w:leftChars="-50" w:left="-105" w:rightChars="-50" w:right="-105"/>
              <w:jc w:val="left"/>
              <w:rPr>
                <w:rFonts w:ascii="黑体" w:eastAsia="黑体" w:hAnsi="黑体" w:cs="宋体"/>
                <w:kern w:val="0"/>
                <w:sz w:val="18"/>
                <w:szCs w:val="18"/>
              </w:rPr>
            </w:pPr>
          </w:p>
        </w:tc>
        <w:tc>
          <w:tcPr>
            <w:tcW w:w="559" w:type="dxa"/>
            <w:vMerge/>
            <w:vAlign w:val="center"/>
          </w:tcPr>
          <w:p w14:paraId="0939EE01" w14:textId="77777777" w:rsidR="00700D09" w:rsidRDefault="00700D09">
            <w:pPr>
              <w:widowControl/>
              <w:ind w:leftChars="-50" w:left="-105" w:rightChars="-50" w:right="-105"/>
              <w:jc w:val="left"/>
              <w:rPr>
                <w:rFonts w:ascii="黑体" w:eastAsia="黑体" w:hAnsi="黑体" w:cs="宋体"/>
                <w:kern w:val="0"/>
                <w:sz w:val="18"/>
                <w:szCs w:val="18"/>
              </w:rPr>
            </w:pPr>
          </w:p>
        </w:tc>
        <w:tc>
          <w:tcPr>
            <w:tcW w:w="929" w:type="dxa"/>
            <w:shd w:val="clear" w:color="auto" w:fill="auto"/>
            <w:vAlign w:val="center"/>
          </w:tcPr>
          <w:p w14:paraId="0E6C5CCE" w14:textId="77777777" w:rsidR="00700D09" w:rsidRDefault="00D117CC">
            <w:pPr>
              <w:widowControl/>
              <w:ind w:leftChars="-50" w:left="-105" w:rightChars="-50" w:right="-105"/>
              <w:jc w:val="center"/>
              <w:rPr>
                <w:rFonts w:eastAsia="等线"/>
                <w:kern w:val="0"/>
                <w:sz w:val="18"/>
                <w:szCs w:val="18"/>
              </w:rPr>
            </w:pPr>
            <w:r>
              <w:rPr>
                <w:rFonts w:eastAsia="等线"/>
                <w:sz w:val="18"/>
                <w:szCs w:val="18"/>
              </w:rPr>
              <w:t>HIS41002</w:t>
            </w:r>
          </w:p>
        </w:tc>
        <w:tc>
          <w:tcPr>
            <w:tcW w:w="1722" w:type="dxa"/>
            <w:shd w:val="clear" w:color="auto" w:fill="auto"/>
            <w:vAlign w:val="center"/>
          </w:tcPr>
          <w:p w14:paraId="6E310667" w14:textId="77777777" w:rsidR="00700D09" w:rsidRDefault="00D117CC">
            <w:pPr>
              <w:jc w:val="left"/>
              <w:rPr>
                <w:rFonts w:ascii="宋体" w:eastAsia="宋体" w:hAnsi="宋体"/>
                <w:sz w:val="20"/>
              </w:rPr>
            </w:pPr>
            <w:r>
              <w:rPr>
                <w:rFonts w:eastAsia="宋体" w:hint="eastAsia"/>
                <w:sz w:val="20"/>
              </w:rPr>
              <w:t>中国近现代史史料研读</w:t>
            </w:r>
          </w:p>
        </w:tc>
        <w:tc>
          <w:tcPr>
            <w:tcW w:w="522" w:type="dxa"/>
            <w:shd w:val="clear" w:color="auto" w:fill="auto"/>
            <w:vAlign w:val="center"/>
          </w:tcPr>
          <w:p w14:paraId="69CF86C4" w14:textId="77777777" w:rsidR="00700D09" w:rsidRDefault="00D117CC">
            <w:pPr>
              <w:jc w:val="right"/>
              <w:rPr>
                <w:rFonts w:ascii="等线" w:eastAsia="等线" w:hAnsi="等线"/>
                <w:sz w:val="22"/>
                <w:szCs w:val="22"/>
              </w:rPr>
            </w:pPr>
            <w:r>
              <w:rPr>
                <w:rFonts w:ascii="等线" w:eastAsia="等线" w:hAnsi="等线" w:hint="eastAsia"/>
                <w:sz w:val="22"/>
              </w:rPr>
              <w:t>3</w:t>
            </w:r>
          </w:p>
        </w:tc>
        <w:tc>
          <w:tcPr>
            <w:tcW w:w="494" w:type="dxa"/>
            <w:shd w:val="clear" w:color="auto" w:fill="auto"/>
            <w:vAlign w:val="center"/>
          </w:tcPr>
          <w:p w14:paraId="5971F607"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03F848CF"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670DCDA4" w14:textId="77777777" w:rsidR="00700D09" w:rsidRDefault="00700D09">
            <w:pPr>
              <w:widowControl/>
              <w:rPr>
                <w:rFonts w:ascii="宋体" w:eastAsia="宋体" w:hAnsi="宋体" w:cs="宋体"/>
                <w:kern w:val="0"/>
                <w:sz w:val="18"/>
                <w:szCs w:val="18"/>
              </w:rPr>
            </w:pPr>
          </w:p>
        </w:tc>
        <w:tc>
          <w:tcPr>
            <w:tcW w:w="496" w:type="dxa"/>
            <w:shd w:val="clear" w:color="auto" w:fill="auto"/>
            <w:vAlign w:val="center"/>
          </w:tcPr>
          <w:p w14:paraId="1796FF5F"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16CF9D7B" w14:textId="77777777" w:rsidR="00700D09" w:rsidRDefault="00D117CC">
            <w:pPr>
              <w:widowControl/>
              <w:jc w:val="center"/>
              <w:rPr>
                <w:rFonts w:ascii="宋体" w:eastAsia="宋体" w:hAnsi="宋体" w:cs="宋体"/>
                <w:kern w:val="0"/>
                <w:sz w:val="18"/>
                <w:szCs w:val="18"/>
              </w:rPr>
            </w:pPr>
            <w:r>
              <w:rPr>
                <w:rFonts w:eastAsia="等线"/>
                <w:sz w:val="18"/>
                <w:szCs w:val="18"/>
              </w:rPr>
              <w:t>√</w:t>
            </w:r>
          </w:p>
        </w:tc>
        <w:tc>
          <w:tcPr>
            <w:tcW w:w="496" w:type="dxa"/>
            <w:shd w:val="clear" w:color="auto" w:fill="auto"/>
            <w:vAlign w:val="center"/>
          </w:tcPr>
          <w:p w14:paraId="35D9337A" w14:textId="77777777" w:rsidR="00700D09" w:rsidRDefault="00700D09">
            <w:pPr>
              <w:widowControl/>
              <w:jc w:val="center"/>
              <w:rPr>
                <w:rFonts w:ascii="宋体" w:eastAsia="宋体" w:hAnsi="宋体" w:cs="宋体"/>
                <w:kern w:val="0"/>
                <w:sz w:val="18"/>
                <w:szCs w:val="18"/>
              </w:rPr>
            </w:pPr>
          </w:p>
        </w:tc>
        <w:tc>
          <w:tcPr>
            <w:tcW w:w="495" w:type="dxa"/>
            <w:shd w:val="clear" w:color="auto" w:fill="auto"/>
            <w:vAlign w:val="center"/>
          </w:tcPr>
          <w:p w14:paraId="6898A736" w14:textId="77777777" w:rsidR="00700D09" w:rsidRDefault="00700D09">
            <w:pPr>
              <w:widowControl/>
              <w:jc w:val="center"/>
              <w:rPr>
                <w:rFonts w:ascii="宋体" w:eastAsia="宋体" w:hAnsi="宋体" w:cs="宋体"/>
                <w:kern w:val="0"/>
                <w:sz w:val="18"/>
                <w:szCs w:val="18"/>
              </w:rPr>
            </w:pPr>
          </w:p>
        </w:tc>
        <w:tc>
          <w:tcPr>
            <w:tcW w:w="495" w:type="dxa"/>
            <w:shd w:val="clear" w:color="auto" w:fill="auto"/>
            <w:vAlign w:val="center"/>
          </w:tcPr>
          <w:p w14:paraId="43539EEE" w14:textId="77777777" w:rsidR="00700D09" w:rsidRDefault="00700D09">
            <w:pPr>
              <w:widowControl/>
              <w:rPr>
                <w:rFonts w:ascii="宋体" w:eastAsia="宋体" w:hAnsi="宋体" w:cs="宋体"/>
                <w:kern w:val="0"/>
                <w:sz w:val="18"/>
                <w:szCs w:val="18"/>
              </w:rPr>
            </w:pPr>
          </w:p>
        </w:tc>
        <w:tc>
          <w:tcPr>
            <w:tcW w:w="497" w:type="dxa"/>
            <w:shd w:val="clear" w:color="auto" w:fill="auto"/>
            <w:vAlign w:val="center"/>
          </w:tcPr>
          <w:p w14:paraId="7A04E1E8"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97" w:type="dxa"/>
            <w:shd w:val="clear" w:color="auto" w:fill="auto"/>
            <w:vAlign w:val="center"/>
          </w:tcPr>
          <w:p w14:paraId="285B6C21" w14:textId="77777777" w:rsidR="00700D09" w:rsidRDefault="00700D09">
            <w:pPr>
              <w:widowControl/>
              <w:jc w:val="center"/>
              <w:rPr>
                <w:rFonts w:ascii="宋体" w:eastAsia="宋体" w:hAnsi="宋体" w:cs="宋体"/>
                <w:kern w:val="0"/>
                <w:sz w:val="18"/>
                <w:szCs w:val="18"/>
              </w:rPr>
            </w:pPr>
          </w:p>
        </w:tc>
        <w:tc>
          <w:tcPr>
            <w:tcW w:w="497" w:type="dxa"/>
            <w:shd w:val="clear" w:color="auto" w:fill="auto"/>
            <w:vAlign w:val="center"/>
          </w:tcPr>
          <w:p w14:paraId="565008BA" w14:textId="77777777" w:rsidR="00700D09" w:rsidRDefault="00700D09">
            <w:pPr>
              <w:widowControl/>
              <w:jc w:val="center"/>
              <w:rPr>
                <w:rFonts w:ascii="宋体" w:eastAsia="宋体" w:hAnsi="宋体" w:cs="宋体"/>
                <w:kern w:val="0"/>
                <w:sz w:val="18"/>
                <w:szCs w:val="18"/>
              </w:rPr>
            </w:pPr>
          </w:p>
        </w:tc>
        <w:tc>
          <w:tcPr>
            <w:tcW w:w="500" w:type="dxa"/>
            <w:shd w:val="clear" w:color="auto" w:fill="auto"/>
            <w:noWrap/>
            <w:vAlign w:val="center"/>
          </w:tcPr>
          <w:p w14:paraId="576BA022" w14:textId="77777777" w:rsidR="00700D09" w:rsidRDefault="00D117CC">
            <w:pPr>
              <w:widowControl/>
              <w:jc w:val="center"/>
              <w:rPr>
                <w:rFonts w:ascii="等线" w:eastAsia="等线" w:hAnsi="等线" w:cs="宋体"/>
                <w:kern w:val="0"/>
                <w:sz w:val="22"/>
                <w:szCs w:val="22"/>
              </w:rPr>
            </w:pPr>
            <w:r>
              <w:rPr>
                <w:rFonts w:ascii="等线" w:eastAsia="等线" w:hAnsi="等线" w:cs="宋体" w:hint="eastAsia"/>
                <w:kern w:val="0"/>
                <w:sz w:val="22"/>
              </w:rPr>
              <w:t>√</w:t>
            </w:r>
          </w:p>
        </w:tc>
      </w:tr>
      <w:tr w:rsidR="00700D09" w14:paraId="391EBE1C" w14:textId="77777777">
        <w:trPr>
          <w:trHeight w:val="290"/>
          <w:jc w:val="center"/>
        </w:trPr>
        <w:tc>
          <w:tcPr>
            <w:tcW w:w="495" w:type="dxa"/>
            <w:vMerge/>
            <w:vAlign w:val="center"/>
          </w:tcPr>
          <w:p w14:paraId="172AC52D" w14:textId="77777777" w:rsidR="00700D09" w:rsidRDefault="00700D09">
            <w:pPr>
              <w:widowControl/>
              <w:ind w:leftChars="-50" w:left="-105" w:rightChars="-50" w:right="-105"/>
              <w:jc w:val="left"/>
              <w:rPr>
                <w:rFonts w:ascii="黑体" w:eastAsia="黑体" w:hAnsi="黑体" w:cs="宋体"/>
                <w:kern w:val="0"/>
                <w:sz w:val="18"/>
                <w:szCs w:val="18"/>
              </w:rPr>
            </w:pPr>
          </w:p>
        </w:tc>
        <w:tc>
          <w:tcPr>
            <w:tcW w:w="559" w:type="dxa"/>
            <w:vMerge/>
            <w:vAlign w:val="center"/>
          </w:tcPr>
          <w:p w14:paraId="5EDB1734" w14:textId="77777777" w:rsidR="00700D09" w:rsidRDefault="00700D09">
            <w:pPr>
              <w:widowControl/>
              <w:ind w:leftChars="-50" w:left="-105" w:rightChars="-50" w:right="-105"/>
              <w:jc w:val="left"/>
              <w:rPr>
                <w:rFonts w:ascii="黑体" w:eastAsia="黑体" w:hAnsi="黑体" w:cs="宋体"/>
                <w:kern w:val="0"/>
                <w:sz w:val="18"/>
                <w:szCs w:val="18"/>
              </w:rPr>
            </w:pPr>
          </w:p>
        </w:tc>
        <w:tc>
          <w:tcPr>
            <w:tcW w:w="929" w:type="dxa"/>
            <w:shd w:val="clear" w:color="auto" w:fill="auto"/>
            <w:vAlign w:val="center"/>
          </w:tcPr>
          <w:p w14:paraId="16160727" w14:textId="77777777" w:rsidR="00700D09" w:rsidRDefault="00D117CC">
            <w:pPr>
              <w:widowControl/>
              <w:ind w:leftChars="-50" w:left="-105" w:rightChars="-50" w:right="-105"/>
              <w:jc w:val="center"/>
              <w:rPr>
                <w:rFonts w:eastAsia="等线"/>
                <w:kern w:val="0"/>
                <w:sz w:val="18"/>
                <w:szCs w:val="18"/>
              </w:rPr>
            </w:pPr>
            <w:r>
              <w:rPr>
                <w:rFonts w:eastAsia="等线"/>
                <w:sz w:val="18"/>
                <w:szCs w:val="18"/>
              </w:rPr>
              <w:t>HIS41003</w:t>
            </w:r>
          </w:p>
        </w:tc>
        <w:tc>
          <w:tcPr>
            <w:tcW w:w="1722" w:type="dxa"/>
            <w:shd w:val="clear" w:color="auto" w:fill="auto"/>
            <w:vAlign w:val="center"/>
          </w:tcPr>
          <w:p w14:paraId="661D0DCD" w14:textId="77777777" w:rsidR="00700D09" w:rsidRDefault="00D117CC">
            <w:pPr>
              <w:jc w:val="center"/>
              <w:rPr>
                <w:rFonts w:ascii="宋体" w:eastAsia="宋体" w:hAnsi="宋体"/>
                <w:sz w:val="20"/>
              </w:rPr>
            </w:pPr>
            <w:r>
              <w:rPr>
                <w:rFonts w:eastAsia="宋体" w:hint="eastAsia"/>
                <w:sz w:val="20"/>
              </w:rPr>
              <w:t>世界上古中世纪史史料研读</w:t>
            </w:r>
          </w:p>
        </w:tc>
        <w:tc>
          <w:tcPr>
            <w:tcW w:w="522" w:type="dxa"/>
            <w:shd w:val="clear" w:color="auto" w:fill="auto"/>
            <w:vAlign w:val="center"/>
          </w:tcPr>
          <w:p w14:paraId="03A758E1" w14:textId="77777777" w:rsidR="00700D09" w:rsidRDefault="00D117CC">
            <w:pPr>
              <w:jc w:val="right"/>
              <w:rPr>
                <w:rFonts w:ascii="等线" w:eastAsia="等线" w:hAnsi="等线"/>
                <w:sz w:val="22"/>
                <w:szCs w:val="22"/>
              </w:rPr>
            </w:pPr>
            <w:r>
              <w:rPr>
                <w:rFonts w:ascii="等线" w:eastAsia="等线" w:hAnsi="等线" w:hint="eastAsia"/>
                <w:sz w:val="22"/>
              </w:rPr>
              <w:t>3</w:t>
            </w:r>
          </w:p>
        </w:tc>
        <w:tc>
          <w:tcPr>
            <w:tcW w:w="494" w:type="dxa"/>
            <w:shd w:val="clear" w:color="auto" w:fill="auto"/>
            <w:vAlign w:val="center"/>
          </w:tcPr>
          <w:p w14:paraId="46095654"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6F419CE5"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432CE8DD" w14:textId="77777777" w:rsidR="00700D09" w:rsidRDefault="00D117CC">
            <w:pPr>
              <w:widowControl/>
              <w:rPr>
                <w:rFonts w:ascii="宋体" w:eastAsia="宋体" w:hAnsi="宋体" w:cs="宋体"/>
                <w:kern w:val="0"/>
                <w:sz w:val="18"/>
                <w:szCs w:val="18"/>
              </w:rPr>
            </w:pPr>
            <w:r>
              <w:rPr>
                <w:rFonts w:eastAsia="等线"/>
                <w:sz w:val="18"/>
                <w:szCs w:val="18"/>
              </w:rPr>
              <w:t>√</w:t>
            </w:r>
          </w:p>
        </w:tc>
        <w:tc>
          <w:tcPr>
            <w:tcW w:w="496" w:type="dxa"/>
            <w:shd w:val="clear" w:color="auto" w:fill="auto"/>
            <w:vAlign w:val="center"/>
          </w:tcPr>
          <w:p w14:paraId="2CEE40E0" w14:textId="77777777" w:rsidR="00700D09" w:rsidRDefault="00700D09">
            <w:pPr>
              <w:widowControl/>
              <w:jc w:val="center"/>
              <w:rPr>
                <w:rFonts w:ascii="宋体" w:eastAsia="宋体" w:hAnsi="宋体" w:cs="宋体"/>
                <w:kern w:val="0"/>
                <w:sz w:val="18"/>
                <w:szCs w:val="18"/>
              </w:rPr>
            </w:pPr>
          </w:p>
        </w:tc>
        <w:tc>
          <w:tcPr>
            <w:tcW w:w="495" w:type="dxa"/>
            <w:shd w:val="clear" w:color="auto" w:fill="auto"/>
            <w:vAlign w:val="center"/>
          </w:tcPr>
          <w:p w14:paraId="4B3B9C01" w14:textId="77777777" w:rsidR="00700D09" w:rsidRDefault="00700D09">
            <w:pPr>
              <w:widowControl/>
              <w:rPr>
                <w:rFonts w:ascii="宋体" w:eastAsia="宋体" w:hAnsi="宋体" w:cs="宋体"/>
                <w:kern w:val="0"/>
                <w:sz w:val="18"/>
                <w:szCs w:val="18"/>
              </w:rPr>
            </w:pPr>
          </w:p>
        </w:tc>
        <w:tc>
          <w:tcPr>
            <w:tcW w:w="496" w:type="dxa"/>
            <w:shd w:val="clear" w:color="auto" w:fill="auto"/>
            <w:vAlign w:val="center"/>
          </w:tcPr>
          <w:p w14:paraId="48DCA8E8"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54489E40" w14:textId="77777777" w:rsidR="00700D09" w:rsidRDefault="00700D09">
            <w:pPr>
              <w:widowControl/>
              <w:jc w:val="center"/>
              <w:rPr>
                <w:rFonts w:ascii="宋体" w:eastAsia="宋体" w:hAnsi="宋体" w:cs="宋体"/>
                <w:kern w:val="0"/>
                <w:sz w:val="18"/>
                <w:szCs w:val="18"/>
              </w:rPr>
            </w:pPr>
          </w:p>
        </w:tc>
        <w:tc>
          <w:tcPr>
            <w:tcW w:w="495" w:type="dxa"/>
            <w:shd w:val="clear" w:color="auto" w:fill="auto"/>
            <w:vAlign w:val="center"/>
          </w:tcPr>
          <w:p w14:paraId="00EBF284" w14:textId="77777777" w:rsidR="00700D09" w:rsidRDefault="00700D09">
            <w:pPr>
              <w:widowControl/>
              <w:rPr>
                <w:rFonts w:ascii="宋体" w:eastAsia="宋体" w:hAnsi="宋体" w:cs="宋体"/>
                <w:kern w:val="0"/>
                <w:sz w:val="18"/>
                <w:szCs w:val="18"/>
              </w:rPr>
            </w:pPr>
          </w:p>
        </w:tc>
        <w:tc>
          <w:tcPr>
            <w:tcW w:w="497" w:type="dxa"/>
            <w:shd w:val="clear" w:color="auto" w:fill="auto"/>
            <w:vAlign w:val="center"/>
          </w:tcPr>
          <w:p w14:paraId="76C36FB1"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97" w:type="dxa"/>
            <w:shd w:val="clear" w:color="auto" w:fill="auto"/>
            <w:vAlign w:val="center"/>
          </w:tcPr>
          <w:p w14:paraId="42A0CCEB" w14:textId="77777777" w:rsidR="00700D09" w:rsidRDefault="00700D09">
            <w:pPr>
              <w:widowControl/>
              <w:jc w:val="center"/>
              <w:rPr>
                <w:rFonts w:ascii="宋体" w:eastAsia="宋体" w:hAnsi="宋体" w:cs="宋体"/>
                <w:kern w:val="0"/>
                <w:sz w:val="18"/>
                <w:szCs w:val="18"/>
              </w:rPr>
            </w:pPr>
          </w:p>
        </w:tc>
        <w:tc>
          <w:tcPr>
            <w:tcW w:w="497" w:type="dxa"/>
            <w:shd w:val="clear" w:color="auto" w:fill="auto"/>
            <w:vAlign w:val="center"/>
          </w:tcPr>
          <w:p w14:paraId="2DE21CE1" w14:textId="77777777" w:rsidR="00700D09" w:rsidRDefault="00700D09">
            <w:pPr>
              <w:widowControl/>
              <w:jc w:val="center"/>
              <w:rPr>
                <w:rFonts w:ascii="宋体" w:eastAsia="宋体" w:hAnsi="宋体" w:cs="宋体"/>
                <w:kern w:val="0"/>
                <w:sz w:val="18"/>
                <w:szCs w:val="18"/>
              </w:rPr>
            </w:pPr>
          </w:p>
        </w:tc>
        <w:tc>
          <w:tcPr>
            <w:tcW w:w="500" w:type="dxa"/>
            <w:shd w:val="clear" w:color="auto" w:fill="auto"/>
            <w:noWrap/>
            <w:vAlign w:val="center"/>
          </w:tcPr>
          <w:p w14:paraId="567A9E7B" w14:textId="77777777" w:rsidR="00700D09" w:rsidRDefault="00D117CC">
            <w:pPr>
              <w:widowControl/>
              <w:jc w:val="center"/>
              <w:rPr>
                <w:rFonts w:ascii="等线" w:eastAsia="等线" w:hAnsi="等线" w:cs="宋体"/>
                <w:kern w:val="0"/>
                <w:sz w:val="22"/>
                <w:szCs w:val="22"/>
              </w:rPr>
            </w:pPr>
            <w:r>
              <w:rPr>
                <w:rFonts w:ascii="等线" w:eastAsia="等线" w:hAnsi="等线" w:cs="宋体" w:hint="eastAsia"/>
                <w:kern w:val="0"/>
                <w:sz w:val="22"/>
              </w:rPr>
              <w:t>√</w:t>
            </w:r>
          </w:p>
        </w:tc>
      </w:tr>
      <w:tr w:rsidR="00700D09" w14:paraId="6303EF09" w14:textId="77777777">
        <w:trPr>
          <w:trHeight w:val="290"/>
          <w:jc w:val="center"/>
        </w:trPr>
        <w:tc>
          <w:tcPr>
            <w:tcW w:w="495" w:type="dxa"/>
            <w:vMerge/>
            <w:vAlign w:val="center"/>
          </w:tcPr>
          <w:p w14:paraId="6B700173" w14:textId="77777777" w:rsidR="00700D09" w:rsidRDefault="00700D09">
            <w:pPr>
              <w:widowControl/>
              <w:ind w:leftChars="-50" w:left="-105" w:rightChars="-50" w:right="-105"/>
              <w:jc w:val="left"/>
              <w:rPr>
                <w:rFonts w:ascii="黑体" w:eastAsia="黑体" w:hAnsi="黑体" w:cs="宋体"/>
                <w:kern w:val="0"/>
                <w:sz w:val="18"/>
                <w:szCs w:val="18"/>
              </w:rPr>
            </w:pPr>
          </w:p>
        </w:tc>
        <w:tc>
          <w:tcPr>
            <w:tcW w:w="559" w:type="dxa"/>
            <w:vMerge/>
            <w:vAlign w:val="center"/>
          </w:tcPr>
          <w:p w14:paraId="42F48B58" w14:textId="77777777" w:rsidR="00700D09" w:rsidRDefault="00700D09">
            <w:pPr>
              <w:widowControl/>
              <w:ind w:leftChars="-50" w:left="-105" w:rightChars="-50" w:right="-105"/>
              <w:jc w:val="left"/>
              <w:rPr>
                <w:rFonts w:ascii="黑体" w:eastAsia="黑体" w:hAnsi="黑体" w:cs="宋体"/>
                <w:kern w:val="0"/>
                <w:sz w:val="18"/>
                <w:szCs w:val="18"/>
              </w:rPr>
            </w:pPr>
          </w:p>
        </w:tc>
        <w:tc>
          <w:tcPr>
            <w:tcW w:w="929" w:type="dxa"/>
            <w:shd w:val="clear" w:color="auto" w:fill="auto"/>
            <w:vAlign w:val="center"/>
          </w:tcPr>
          <w:p w14:paraId="3A927E78" w14:textId="77777777" w:rsidR="00700D09" w:rsidRDefault="00D117CC">
            <w:pPr>
              <w:widowControl/>
              <w:ind w:leftChars="-50" w:left="-105" w:rightChars="-50" w:right="-105"/>
              <w:jc w:val="center"/>
              <w:rPr>
                <w:rFonts w:eastAsia="等线"/>
                <w:kern w:val="0"/>
                <w:sz w:val="18"/>
                <w:szCs w:val="18"/>
              </w:rPr>
            </w:pPr>
            <w:r>
              <w:rPr>
                <w:rFonts w:eastAsia="等线"/>
                <w:sz w:val="18"/>
                <w:szCs w:val="18"/>
              </w:rPr>
              <w:t>HIS41004</w:t>
            </w:r>
          </w:p>
        </w:tc>
        <w:tc>
          <w:tcPr>
            <w:tcW w:w="1722" w:type="dxa"/>
            <w:shd w:val="clear" w:color="auto" w:fill="auto"/>
            <w:vAlign w:val="center"/>
          </w:tcPr>
          <w:p w14:paraId="210A90B8" w14:textId="77777777" w:rsidR="00700D09" w:rsidRDefault="00D117CC">
            <w:pPr>
              <w:jc w:val="left"/>
              <w:rPr>
                <w:rFonts w:ascii="宋体" w:eastAsia="宋体" w:hAnsi="宋体"/>
                <w:sz w:val="20"/>
              </w:rPr>
            </w:pPr>
            <w:r>
              <w:rPr>
                <w:rFonts w:eastAsia="宋体" w:hint="eastAsia"/>
                <w:sz w:val="20"/>
              </w:rPr>
              <w:t>世界近现代史史料研读</w:t>
            </w:r>
          </w:p>
        </w:tc>
        <w:tc>
          <w:tcPr>
            <w:tcW w:w="522" w:type="dxa"/>
            <w:shd w:val="clear" w:color="auto" w:fill="auto"/>
            <w:vAlign w:val="center"/>
          </w:tcPr>
          <w:p w14:paraId="2D5EB57E" w14:textId="77777777" w:rsidR="00700D09" w:rsidRDefault="00D117CC">
            <w:pPr>
              <w:jc w:val="right"/>
              <w:rPr>
                <w:rFonts w:ascii="等线" w:eastAsia="等线" w:hAnsi="等线"/>
                <w:sz w:val="22"/>
                <w:szCs w:val="22"/>
              </w:rPr>
            </w:pPr>
            <w:r>
              <w:rPr>
                <w:rFonts w:ascii="等线" w:eastAsia="等线" w:hAnsi="等线" w:hint="eastAsia"/>
                <w:sz w:val="22"/>
              </w:rPr>
              <w:t>3</w:t>
            </w:r>
          </w:p>
        </w:tc>
        <w:tc>
          <w:tcPr>
            <w:tcW w:w="494" w:type="dxa"/>
            <w:shd w:val="clear" w:color="auto" w:fill="auto"/>
            <w:vAlign w:val="center"/>
          </w:tcPr>
          <w:p w14:paraId="256563AA"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3DAD2FC6"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380E8F8E" w14:textId="77777777" w:rsidR="00700D09" w:rsidRDefault="00700D09">
            <w:pPr>
              <w:widowControl/>
              <w:rPr>
                <w:rFonts w:ascii="宋体" w:eastAsia="宋体" w:hAnsi="宋体" w:cs="宋体"/>
                <w:kern w:val="0"/>
                <w:sz w:val="18"/>
                <w:szCs w:val="18"/>
              </w:rPr>
            </w:pPr>
          </w:p>
        </w:tc>
        <w:tc>
          <w:tcPr>
            <w:tcW w:w="496" w:type="dxa"/>
            <w:shd w:val="clear" w:color="auto" w:fill="auto"/>
            <w:vAlign w:val="center"/>
          </w:tcPr>
          <w:p w14:paraId="21A5FF26"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783A0FFF" w14:textId="77777777" w:rsidR="00700D09" w:rsidRDefault="00D117CC">
            <w:pPr>
              <w:widowControl/>
              <w:rPr>
                <w:rFonts w:ascii="宋体" w:eastAsia="宋体" w:hAnsi="宋体" w:cs="宋体"/>
                <w:kern w:val="0"/>
                <w:sz w:val="18"/>
                <w:szCs w:val="18"/>
              </w:rPr>
            </w:pPr>
            <w:r>
              <w:rPr>
                <w:rFonts w:eastAsia="等线"/>
                <w:sz w:val="18"/>
                <w:szCs w:val="18"/>
              </w:rPr>
              <w:t>√</w:t>
            </w:r>
          </w:p>
        </w:tc>
        <w:tc>
          <w:tcPr>
            <w:tcW w:w="496" w:type="dxa"/>
            <w:shd w:val="clear" w:color="auto" w:fill="auto"/>
            <w:vAlign w:val="center"/>
          </w:tcPr>
          <w:p w14:paraId="66849681"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078ED039" w14:textId="77777777" w:rsidR="00700D09" w:rsidRDefault="00700D09">
            <w:pPr>
              <w:widowControl/>
              <w:jc w:val="center"/>
              <w:rPr>
                <w:rFonts w:ascii="宋体" w:eastAsia="宋体" w:hAnsi="宋体" w:cs="宋体"/>
                <w:kern w:val="0"/>
                <w:sz w:val="18"/>
                <w:szCs w:val="18"/>
              </w:rPr>
            </w:pPr>
          </w:p>
        </w:tc>
        <w:tc>
          <w:tcPr>
            <w:tcW w:w="495" w:type="dxa"/>
            <w:shd w:val="clear" w:color="auto" w:fill="auto"/>
            <w:vAlign w:val="center"/>
          </w:tcPr>
          <w:p w14:paraId="0CD6C9C4" w14:textId="77777777" w:rsidR="00700D09" w:rsidRDefault="00700D09">
            <w:pPr>
              <w:widowControl/>
              <w:rPr>
                <w:rFonts w:ascii="宋体" w:eastAsia="宋体" w:hAnsi="宋体" w:cs="宋体"/>
                <w:kern w:val="0"/>
                <w:sz w:val="18"/>
                <w:szCs w:val="18"/>
              </w:rPr>
            </w:pPr>
          </w:p>
        </w:tc>
        <w:tc>
          <w:tcPr>
            <w:tcW w:w="497" w:type="dxa"/>
            <w:shd w:val="clear" w:color="auto" w:fill="auto"/>
            <w:vAlign w:val="center"/>
          </w:tcPr>
          <w:p w14:paraId="27071A61"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97" w:type="dxa"/>
            <w:shd w:val="clear" w:color="auto" w:fill="auto"/>
            <w:vAlign w:val="center"/>
          </w:tcPr>
          <w:p w14:paraId="568BBB3A" w14:textId="77777777" w:rsidR="00700D09" w:rsidRDefault="00700D09">
            <w:pPr>
              <w:widowControl/>
              <w:jc w:val="center"/>
              <w:rPr>
                <w:rFonts w:ascii="宋体" w:eastAsia="宋体" w:hAnsi="宋体" w:cs="宋体"/>
                <w:kern w:val="0"/>
                <w:sz w:val="18"/>
                <w:szCs w:val="18"/>
              </w:rPr>
            </w:pPr>
          </w:p>
        </w:tc>
        <w:tc>
          <w:tcPr>
            <w:tcW w:w="497" w:type="dxa"/>
            <w:shd w:val="clear" w:color="auto" w:fill="auto"/>
            <w:vAlign w:val="center"/>
          </w:tcPr>
          <w:p w14:paraId="499A7E8E" w14:textId="77777777" w:rsidR="00700D09" w:rsidRDefault="00700D09">
            <w:pPr>
              <w:widowControl/>
              <w:jc w:val="center"/>
              <w:rPr>
                <w:rFonts w:ascii="宋体" w:eastAsia="宋体" w:hAnsi="宋体" w:cs="宋体"/>
                <w:kern w:val="0"/>
                <w:sz w:val="18"/>
                <w:szCs w:val="18"/>
              </w:rPr>
            </w:pPr>
          </w:p>
        </w:tc>
        <w:tc>
          <w:tcPr>
            <w:tcW w:w="500" w:type="dxa"/>
            <w:shd w:val="clear" w:color="auto" w:fill="auto"/>
            <w:noWrap/>
            <w:vAlign w:val="center"/>
          </w:tcPr>
          <w:p w14:paraId="46F5E94C" w14:textId="77777777" w:rsidR="00700D09" w:rsidRDefault="00D117CC">
            <w:pPr>
              <w:widowControl/>
              <w:jc w:val="center"/>
              <w:rPr>
                <w:rFonts w:ascii="等线" w:eastAsia="等线" w:hAnsi="等线" w:cs="宋体"/>
                <w:kern w:val="0"/>
                <w:sz w:val="22"/>
                <w:szCs w:val="22"/>
              </w:rPr>
            </w:pPr>
            <w:r>
              <w:rPr>
                <w:rFonts w:ascii="等线" w:eastAsia="等线" w:hAnsi="等线" w:cs="宋体" w:hint="eastAsia"/>
                <w:kern w:val="0"/>
                <w:sz w:val="22"/>
              </w:rPr>
              <w:t>√</w:t>
            </w:r>
          </w:p>
        </w:tc>
      </w:tr>
      <w:tr w:rsidR="00700D09" w14:paraId="75107765" w14:textId="77777777">
        <w:trPr>
          <w:trHeight w:val="406"/>
          <w:jc w:val="center"/>
        </w:trPr>
        <w:tc>
          <w:tcPr>
            <w:tcW w:w="495" w:type="dxa"/>
            <w:vMerge/>
            <w:vAlign w:val="center"/>
          </w:tcPr>
          <w:p w14:paraId="28F611B9" w14:textId="77777777" w:rsidR="00700D09" w:rsidRDefault="00700D09">
            <w:pPr>
              <w:widowControl/>
              <w:ind w:leftChars="-50" w:left="-105" w:rightChars="-50" w:right="-105"/>
              <w:jc w:val="left"/>
              <w:rPr>
                <w:rFonts w:ascii="黑体" w:eastAsia="黑体" w:hAnsi="黑体" w:cs="宋体"/>
                <w:kern w:val="0"/>
                <w:sz w:val="18"/>
                <w:szCs w:val="18"/>
              </w:rPr>
            </w:pPr>
          </w:p>
        </w:tc>
        <w:tc>
          <w:tcPr>
            <w:tcW w:w="559" w:type="dxa"/>
            <w:vMerge/>
            <w:vAlign w:val="center"/>
          </w:tcPr>
          <w:p w14:paraId="0312BDCD" w14:textId="77777777" w:rsidR="00700D09" w:rsidRDefault="00700D09">
            <w:pPr>
              <w:widowControl/>
              <w:ind w:leftChars="-50" w:left="-105" w:rightChars="-50" w:right="-105"/>
              <w:jc w:val="left"/>
              <w:rPr>
                <w:rFonts w:ascii="黑体" w:eastAsia="黑体" w:hAnsi="黑体" w:cs="宋体"/>
                <w:kern w:val="0"/>
                <w:sz w:val="18"/>
                <w:szCs w:val="18"/>
              </w:rPr>
            </w:pPr>
          </w:p>
        </w:tc>
        <w:tc>
          <w:tcPr>
            <w:tcW w:w="929" w:type="dxa"/>
            <w:shd w:val="clear" w:color="auto" w:fill="auto"/>
            <w:vAlign w:val="center"/>
          </w:tcPr>
          <w:p w14:paraId="010821EA" w14:textId="77777777" w:rsidR="00700D09" w:rsidRDefault="00D117CC">
            <w:pPr>
              <w:widowControl/>
              <w:ind w:leftChars="-50" w:left="-105" w:rightChars="-50" w:right="-105"/>
              <w:jc w:val="center"/>
              <w:rPr>
                <w:rFonts w:eastAsia="等线"/>
                <w:kern w:val="0"/>
                <w:sz w:val="18"/>
                <w:szCs w:val="18"/>
              </w:rPr>
            </w:pPr>
            <w:r>
              <w:rPr>
                <w:rFonts w:eastAsia="等线"/>
                <w:sz w:val="18"/>
                <w:szCs w:val="18"/>
              </w:rPr>
              <w:t>HIS41005</w:t>
            </w:r>
          </w:p>
        </w:tc>
        <w:tc>
          <w:tcPr>
            <w:tcW w:w="1722" w:type="dxa"/>
            <w:shd w:val="clear" w:color="auto" w:fill="auto"/>
            <w:vAlign w:val="center"/>
          </w:tcPr>
          <w:p w14:paraId="3009C994" w14:textId="77777777" w:rsidR="00700D09" w:rsidRDefault="00D117CC">
            <w:pPr>
              <w:jc w:val="left"/>
              <w:rPr>
                <w:rFonts w:ascii="宋体" w:eastAsia="宋体" w:hAnsi="宋体"/>
                <w:sz w:val="20"/>
              </w:rPr>
            </w:pPr>
            <w:r>
              <w:rPr>
                <w:rFonts w:eastAsia="宋体" w:hint="eastAsia"/>
                <w:sz w:val="20"/>
              </w:rPr>
              <w:t>考古文献研读</w:t>
            </w:r>
          </w:p>
        </w:tc>
        <w:tc>
          <w:tcPr>
            <w:tcW w:w="522" w:type="dxa"/>
            <w:shd w:val="clear" w:color="auto" w:fill="auto"/>
            <w:vAlign w:val="center"/>
          </w:tcPr>
          <w:p w14:paraId="02870CC1" w14:textId="77777777" w:rsidR="00700D09" w:rsidRDefault="00D117CC">
            <w:pPr>
              <w:ind w:firstLineChars="100" w:firstLine="200"/>
              <w:rPr>
                <w:rFonts w:ascii="等线" w:eastAsia="等线" w:hAnsi="等线"/>
                <w:sz w:val="20"/>
              </w:rPr>
            </w:pPr>
            <w:r>
              <w:rPr>
                <w:rFonts w:ascii="等线" w:eastAsia="宋体" w:hAnsi="等线" w:hint="eastAsia"/>
                <w:sz w:val="20"/>
              </w:rPr>
              <w:t>3</w:t>
            </w:r>
          </w:p>
        </w:tc>
        <w:tc>
          <w:tcPr>
            <w:tcW w:w="494" w:type="dxa"/>
            <w:shd w:val="clear" w:color="auto" w:fill="auto"/>
            <w:vAlign w:val="center"/>
          </w:tcPr>
          <w:p w14:paraId="1200EE38"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48BF889D"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76E8D2F3" w14:textId="77777777" w:rsidR="00700D09" w:rsidRDefault="00700D09">
            <w:pPr>
              <w:widowControl/>
              <w:rPr>
                <w:rFonts w:ascii="宋体" w:eastAsia="宋体" w:hAnsi="宋体" w:cs="宋体"/>
                <w:kern w:val="0"/>
                <w:sz w:val="18"/>
                <w:szCs w:val="18"/>
              </w:rPr>
            </w:pPr>
          </w:p>
        </w:tc>
        <w:tc>
          <w:tcPr>
            <w:tcW w:w="496" w:type="dxa"/>
            <w:shd w:val="clear" w:color="auto" w:fill="auto"/>
            <w:vAlign w:val="center"/>
          </w:tcPr>
          <w:p w14:paraId="5CF1A99D"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3E04D742" w14:textId="77777777" w:rsidR="00700D09" w:rsidRDefault="00D117CC">
            <w:pPr>
              <w:widowControl/>
              <w:rPr>
                <w:rFonts w:ascii="宋体" w:eastAsia="宋体" w:hAnsi="宋体" w:cs="宋体"/>
                <w:kern w:val="0"/>
                <w:sz w:val="18"/>
                <w:szCs w:val="18"/>
              </w:rPr>
            </w:pPr>
            <w:r>
              <w:rPr>
                <w:rFonts w:eastAsia="等线"/>
                <w:sz w:val="18"/>
                <w:szCs w:val="18"/>
              </w:rPr>
              <w:t>√</w:t>
            </w:r>
          </w:p>
        </w:tc>
        <w:tc>
          <w:tcPr>
            <w:tcW w:w="496" w:type="dxa"/>
            <w:shd w:val="clear" w:color="auto" w:fill="auto"/>
            <w:vAlign w:val="center"/>
          </w:tcPr>
          <w:p w14:paraId="5AC2D60B" w14:textId="77777777" w:rsidR="00700D09" w:rsidRDefault="00700D09">
            <w:pPr>
              <w:widowControl/>
              <w:rPr>
                <w:rFonts w:ascii="宋体" w:eastAsia="宋体" w:hAnsi="宋体" w:cs="宋体"/>
                <w:kern w:val="0"/>
                <w:sz w:val="18"/>
                <w:szCs w:val="18"/>
              </w:rPr>
            </w:pPr>
          </w:p>
        </w:tc>
        <w:tc>
          <w:tcPr>
            <w:tcW w:w="495" w:type="dxa"/>
            <w:shd w:val="clear" w:color="auto" w:fill="auto"/>
            <w:vAlign w:val="center"/>
          </w:tcPr>
          <w:p w14:paraId="7F9A4061" w14:textId="77777777" w:rsidR="00700D09" w:rsidRDefault="00700D09">
            <w:pPr>
              <w:widowControl/>
              <w:jc w:val="center"/>
              <w:rPr>
                <w:rFonts w:ascii="宋体" w:eastAsia="宋体" w:hAnsi="宋体" w:cs="宋体"/>
                <w:kern w:val="0"/>
                <w:sz w:val="18"/>
                <w:szCs w:val="18"/>
              </w:rPr>
            </w:pPr>
          </w:p>
        </w:tc>
        <w:tc>
          <w:tcPr>
            <w:tcW w:w="495" w:type="dxa"/>
            <w:shd w:val="clear" w:color="auto" w:fill="auto"/>
            <w:vAlign w:val="center"/>
          </w:tcPr>
          <w:p w14:paraId="5BA4C804" w14:textId="77777777" w:rsidR="00700D09" w:rsidRDefault="00700D09">
            <w:pPr>
              <w:widowControl/>
              <w:rPr>
                <w:rFonts w:ascii="宋体" w:eastAsia="宋体" w:hAnsi="宋体" w:cs="宋体"/>
                <w:kern w:val="0"/>
                <w:sz w:val="18"/>
                <w:szCs w:val="18"/>
              </w:rPr>
            </w:pPr>
          </w:p>
        </w:tc>
        <w:tc>
          <w:tcPr>
            <w:tcW w:w="497" w:type="dxa"/>
            <w:shd w:val="clear" w:color="auto" w:fill="auto"/>
            <w:vAlign w:val="center"/>
          </w:tcPr>
          <w:p w14:paraId="5B9A282E"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97" w:type="dxa"/>
            <w:shd w:val="clear" w:color="auto" w:fill="auto"/>
            <w:vAlign w:val="center"/>
          </w:tcPr>
          <w:p w14:paraId="440447AD" w14:textId="77777777" w:rsidR="00700D09" w:rsidRDefault="00700D09">
            <w:pPr>
              <w:widowControl/>
              <w:jc w:val="center"/>
              <w:rPr>
                <w:rFonts w:ascii="宋体" w:eastAsia="宋体" w:hAnsi="宋体" w:cs="宋体"/>
                <w:kern w:val="0"/>
                <w:sz w:val="18"/>
                <w:szCs w:val="18"/>
              </w:rPr>
            </w:pPr>
          </w:p>
        </w:tc>
        <w:tc>
          <w:tcPr>
            <w:tcW w:w="497" w:type="dxa"/>
            <w:shd w:val="clear" w:color="auto" w:fill="auto"/>
            <w:vAlign w:val="center"/>
          </w:tcPr>
          <w:p w14:paraId="733E7EF4" w14:textId="77777777" w:rsidR="00700D09" w:rsidRDefault="00700D09">
            <w:pPr>
              <w:widowControl/>
              <w:jc w:val="center"/>
              <w:rPr>
                <w:rFonts w:ascii="宋体" w:eastAsia="宋体" w:hAnsi="宋体" w:cs="宋体"/>
                <w:kern w:val="0"/>
                <w:sz w:val="18"/>
                <w:szCs w:val="18"/>
              </w:rPr>
            </w:pPr>
          </w:p>
        </w:tc>
        <w:tc>
          <w:tcPr>
            <w:tcW w:w="500" w:type="dxa"/>
            <w:shd w:val="clear" w:color="auto" w:fill="auto"/>
            <w:noWrap/>
            <w:vAlign w:val="center"/>
          </w:tcPr>
          <w:p w14:paraId="3F993EF1" w14:textId="77777777" w:rsidR="00700D09" w:rsidRDefault="00D117CC">
            <w:pPr>
              <w:widowControl/>
              <w:jc w:val="center"/>
              <w:rPr>
                <w:rFonts w:ascii="等线" w:eastAsia="等线" w:hAnsi="等线" w:cs="宋体"/>
                <w:kern w:val="0"/>
                <w:sz w:val="22"/>
                <w:szCs w:val="22"/>
              </w:rPr>
            </w:pPr>
            <w:r>
              <w:rPr>
                <w:rFonts w:ascii="等线" w:eastAsia="等线" w:hAnsi="等线" w:cs="宋体" w:hint="eastAsia"/>
                <w:kern w:val="0"/>
                <w:sz w:val="22"/>
              </w:rPr>
              <w:t>√</w:t>
            </w:r>
          </w:p>
        </w:tc>
      </w:tr>
      <w:tr w:rsidR="00700D09" w14:paraId="030E7E14" w14:textId="77777777">
        <w:trPr>
          <w:trHeight w:val="290"/>
          <w:jc w:val="center"/>
        </w:trPr>
        <w:tc>
          <w:tcPr>
            <w:tcW w:w="1054" w:type="dxa"/>
            <w:gridSpan w:val="2"/>
            <w:shd w:val="clear" w:color="auto" w:fill="auto"/>
            <w:vAlign w:val="center"/>
          </w:tcPr>
          <w:p w14:paraId="13C1415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125" w:type="dxa"/>
            <w:gridSpan w:val="15"/>
            <w:shd w:val="clear" w:color="auto" w:fill="auto"/>
            <w:vAlign w:val="center"/>
          </w:tcPr>
          <w:p w14:paraId="77F4BD48" w14:textId="56EBC09A" w:rsidR="00700D09" w:rsidRDefault="00D117CC" w:rsidP="007843A2">
            <w:pPr>
              <w:widowControl/>
              <w:ind w:leftChars="-50" w:left="-105" w:rightChars="-50" w:right="-105"/>
              <w:jc w:val="left"/>
              <w:rPr>
                <w:rFonts w:ascii="宋体" w:eastAsia="宋体" w:hAnsi="宋体"/>
                <w:kern w:val="0"/>
                <w:sz w:val="20"/>
              </w:rPr>
            </w:pPr>
            <w:r>
              <w:rPr>
                <w:rFonts w:ascii="宋体" w:eastAsia="宋体" w:hAnsi="宋体" w:hint="eastAsia"/>
                <w:kern w:val="0"/>
                <w:sz w:val="20"/>
              </w:rPr>
              <w:t>本模块须修读1</w:t>
            </w:r>
            <w:r>
              <w:rPr>
                <w:rFonts w:ascii="宋体" w:eastAsia="宋体" w:hAnsi="宋体"/>
                <w:kern w:val="0"/>
                <w:sz w:val="20"/>
              </w:rPr>
              <w:t>2</w:t>
            </w:r>
            <w:r>
              <w:rPr>
                <w:rFonts w:ascii="宋体" w:eastAsia="宋体" w:hAnsi="宋体" w:hint="eastAsia"/>
                <w:kern w:val="0"/>
                <w:sz w:val="20"/>
              </w:rPr>
              <w:t>学分。超过1</w:t>
            </w:r>
            <w:r>
              <w:rPr>
                <w:rFonts w:ascii="宋体" w:eastAsia="宋体" w:hAnsi="宋体"/>
                <w:kern w:val="0"/>
                <w:sz w:val="20"/>
              </w:rPr>
              <w:t>2</w:t>
            </w:r>
            <w:r>
              <w:rPr>
                <w:rFonts w:ascii="宋体" w:eastAsia="宋体" w:hAnsi="宋体" w:hint="eastAsia"/>
                <w:kern w:val="0"/>
                <w:sz w:val="20"/>
              </w:rPr>
              <w:t>学分的部分可计入个性化发展课程学分；推荐免试研究生中国史方向的需至少修读中国史系列史料研读课（6个学分）；推荐免试研究生世界史方向的需至少修读世界史系列史料研读课（6个学分）。</w:t>
            </w:r>
          </w:p>
        </w:tc>
      </w:tr>
    </w:tbl>
    <w:p w14:paraId="5E076FC0" w14:textId="77777777" w:rsidR="00700D09" w:rsidRDefault="00D117CC">
      <w:pPr>
        <w:spacing w:line="500" w:lineRule="exact"/>
        <w:ind w:firstLineChars="200" w:firstLine="560"/>
        <w:rPr>
          <w:rFonts w:ascii="黑体" w:eastAsia="黑体" w:hAnsi="黑体"/>
          <w:sz w:val="28"/>
        </w:rPr>
      </w:pPr>
      <w:r>
        <w:rPr>
          <w:rFonts w:ascii="黑体" w:eastAsia="黑体" w:hAnsi="黑体" w:hint="eastAsia"/>
          <w:sz w:val="28"/>
        </w:rPr>
        <w:lastRenderedPageBreak/>
        <w:t>十一</w:t>
      </w:r>
      <w:r>
        <w:rPr>
          <w:rFonts w:ascii="黑体" w:eastAsia="黑体" w:hAnsi="黑体"/>
          <w:sz w:val="28"/>
        </w:rPr>
        <w:t>、</w:t>
      </w:r>
      <w:r>
        <w:rPr>
          <w:rFonts w:ascii="黑体" w:eastAsia="黑体" w:hAnsi="黑体" w:hint="eastAsia"/>
          <w:sz w:val="28"/>
        </w:rPr>
        <w:t>修读要求</w:t>
      </w:r>
    </w:p>
    <w:p w14:paraId="5E56F237" w14:textId="77777777" w:rsidR="00700D09" w:rsidRDefault="00D117CC">
      <w:pPr>
        <w:spacing w:line="500" w:lineRule="exact"/>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p w14:paraId="4897142D"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励耘、强基学生须修读国际视野与文明交流模块课程</w:t>
      </w:r>
      <w:r>
        <w:rPr>
          <w:rFonts w:ascii="宋体" w:eastAsia="宋体" w:hAnsi="宋体"/>
          <w:sz w:val="24"/>
          <w:szCs w:val="24"/>
        </w:rPr>
        <w:t>4</w:t>
      </w:r>
      <w:r>
        <w:rPr>
          <w:rFonts w:ascii="宋体" w:eastAsia="宋体" w:hAnsi="宋体" w:hint="eastAsia"/>
          <w:sz w:val="24"/>
          <w:szCs w:val="24"/>
        </w:rPr>
        <w:t>学分，从基础日语、德语、法语限选课程中任选1门进行修读。</w:t>
      </w:r>
    </w:p>
    <w:p w14:paraId="66EDE746" w14:textId="77777777" w:rsidR="00700D09" w:rsidRDefault="00D117CC">
      <w:pPr>
        <w:spacing w:line="500" w:lineRule="exact"/>
        <w:ind w:firstLineChars="200" w:firstLine="480"/>
        <w:rPr>
          <w:rFonts w:ascii="宋体" w:eastAsia="宋体" w:hAnsi="宋体"/>
          <w:kern w:val="0"/>
          <w:sz w:val="24"/>
        </w:rPr>
      </w:pPr>
      <w:r>
        <w:rPr>
          <w:rFonts w:ascii="宋体" w:eastAsia="宋体" w:hAnsi="宋体"/>
          <w:kern w:val="0"/>
          <w:sz w:val="24"/>
        </w:rPr>
        <w:t>2.</w:t>
      </w:r>
      <w:r>
        <w:rPr>
          <w:rFonts w:ascii="宋体" w:eastAsia="宋体" w:hAnsi="宋体" w:hint="eastAsia"/>
          <w:kern w:val="0"/>
          <w:sz w:val="24"/>
        </w:rPr>
        <w:t>学生在通识选修课中至少修读1门核心课程。</w:t>
      </w:r>
    </w:p>
    <w:p w14:paraId="4FCE5BF8" w14:textId="77777777" w:rsidR="00700D09" w:rsidRDefault="00D117CC">
      <w:pPr>
        <w:spacing w:line="500" w:lineRule="exact"/>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2 \* GB4</w:instrText>
      </w:r>
      <w:r>
        <w:rPr>
          <w:rFonts w:ascii="黑体" w:eastAsia="黑体" w:hAnsi="黑体"/>
          <w:kern w:val="0"/>
          <w:sz w:val="28"/>
        </w:rPr>
        <w:fldChar w:fldCharType="separate"/>
      </w:r>
      <w:r>
        <w:rPr>
          <w:rFonts w:ascii="黑体" w:eastAsia="黑体" w:hAnsi="黑体" w:hint="eastAsia"/>
          <w:kern w:val="0"/>
          <w:sz w:val="28"/>
        </w:rPr>
        <w:t>㈡</w:t>
      </w:r>
      <w:r>
        <w:rPr>
          <w:rFonts w:ascii="黑体" w:eastAsia="黑体" w:hAnsi="黑体"/>
          <w:kern w:val="0"/>
          <w:sz w:val="28"/>
        </w:rPr>
        <w:fldChar w:fldCharType="end"/>
      </w:r>
      <w:r>
        <w:rPr>
          <w:rFonts w:ascii="黑体" w:eastAsia="黑体" w:hAnsi="黑体" w:hint="eastAsia"/>
          <w:kern w:val="0"/>
          <w:sz w:val="28"/>
        </w:rPr>
        <w:t>专业课程</w:t>
      </w:r>
    </w:p>
    <w:p w14:paraId="3AAB1661" w14:textId="77777777" w:rsidR="00700D09" w:rsidRDefault="00D117CC">
      <w:pPr>
        <w:spacing w:line="500" w:lineRule="exact"/>
        <w:ind w:firstLineChars="200" w:firstLine="480"/>
        <w:rPr>
          <w:rFonts w:ascii="宋体" w:eastAsia="宋体" w:hAnsi="宋体"/>
          <w:sz w:val="24"/>
        </w:rPr>
      </w:pPr>
      <w:r>
        <w:rPr>
          <w:rFonts w:ascii="宋体" w:eastAsia="宋体" w:hAnsi="宋体" w:hint="eastAsia"/>
          <w:sz w:val="24"/>
        </w:rPr>
        <w:t>1.学术训练与实践为1学分，含0.5学分的“史学论文写作的理论与方法”系列讲座，以及0.5学分的科研训练实践学分。科研训练可参照《历史学院本科生“科研训练与创新活动”学分管理实施办法》进行。</w:t>
      </w:r>
    </w:p>
    <w:p w14:paraId="5086668C" w14:textId="77777777" w:rsidR="00700D09" w:rsidRDefault="00D117CC">
      <w:pPr>
        <w:spacing w:line="500" w:lineRule="exact"/>
        <w:ind w:firstLineChars="200" w:firstLine="480"/>
        <w:rPr>
          <w:rFonts w:ascii="宋体" w:eastAsia="宋体" w:hAnsi="宋体"/>
          <w:sz w:val="24"/>
        </w:rPr>
      </w:pPr>
      <w:r>
        <w:rPr>
          <w:rFonts w:ascii="宋体" w:eastAsia="宋体" w:hAnsi="宋体" w:hint="eastAsia"/>
          <w:sz w:val="24"/>
        </w:rPr>
        <w:t>2</w:t>
      </w:r>
      <w:r>
        <w:rPr>
          <w:rFonts w:ascii="宋体" w:eastAsia="宋体" w:hAnsi="宋体"/>
          <w:sz w:val="24"/>
        </w:rPr>
        <w:t>.</w:t>
      </w:r>
      <w:r>
        <w:rPr>
          <w:rFonts w:ascii="宋体" w:eastAsia="宋体" w:hAnsi="宋体" w:hint="eastAsia"/>
          <w:sz w:val="24"/>
        </w:rPr>
        <w:t>励耘、强基学生须修读6学分的自由选修课。学生可修读全校各专业的非通识类课程以及研究生课程。</w:t>
      </w:r>
    </w:p>
    <w:p w14:paraId="4F18E47F" w14:textId="77777777" w:rsidR="00700D09" w:rsidRDefault="00D117CC">
      <w:pPr>
        <w:spacing w:line="500" w:lineRule="exact"/>
        <w:ind w:firstLineChars="200" w:firstLine="480"/>
        <w:rPr>
          <w:rFonts w:eastAsia="黑体"/>
          <w:kern w:val="0"/>
          <w:sz w:val="28"/>
        </w:rPr>
      </w:pPr>
      <w:r>
        <w:rPr>
          <w:rFonts w:eastAsia="宋体"/>
          <w:kern w:val="0"/>
          <w:sz w:val="24"/>
          <w:szCs w:val="24"/>
        </w:rPr>
        <w:t>3.</w:t>
      </w:r>
      <w:r>
        <w:rPr>
          <w:rFonts w:eastAsia="宋体" w:hint="eastAsia"/>
          <w:kern w:val="0"/>
          <w:sz w:val="24"/>
          <w:szCs w:val="24"/>
        </w:rPr>
        <w:t>励耘、强基学生须修读</w:t>
      </w:r>
      <w:r>
        <w:rPr>
          <w:rFonts w:eastAsia="宋体" w:hint="eastAsia"/>
          <w:kern w:val="0"/>
          <w:sz w:val="24"/>
          <w:szCs w:val="24"/>
        </w:rPr>
        <w:t>1</w:t>
      </w:r>
      <w:r>
        <w:rPr>
          <w:rFonts w:eastAsia="宋体"/>
          <w:kern w:val="0"/>
          <w:sz w:val="24"/>
          <w:szCs w:val="24"/>
        </w:rPr>
        <w:t>2</w:t>
      </w:r>
      <w:r>
        <w:rPr>
          <w:rFonts w:eastAsia="宋体" w:hint="eastAsia"/>
          <w:kern w:val="0"/>
          <w:sz w:val="24"/>
          <w:szCs w:val="24"/>
        </w:rPr>
        <w:t>个学分的专业拓展课。其中超过</w:t>
      </w:r>
      <w:r>
        <w:rPr>
          <w:rFonts w:eastAsia="宋体" w:hint="eastAsia"/>
          <w:kern w:val="0"/>
          <w:sz w:val="24"/>
          <w:szCs w:val="24"/>
        </w:rPr>
        <w:t>1</w:t>
      </w:r>
      <w:r>
        <w:rPr>
          <w:rFonts w:eastAsia="宋体"/>
          <w:kern w:val="0"/>
          <w:sz w:val="24"/>
          <w:szCs w:val="24"/>
        </w:rPr>
        <w:t>2</w:t>
      </w:r>
      <w:r>
        <w:rPr>
          <w:rFonts w:eastAsia="宋体" w:hint="eastAsia"/>
          <w:kern w:val="0"/>
          <w:sz w:val="24"/>
          <w:szCs w:val="24"/>
        </w:rPr>
        <w:t>个学分的部分可申请计入个性化发展课程学分；推荐免试研究生中国史方向的需至少修读中国史系列史料研读课（</w:t>
      </w:r>
      <w:r>
        <w:rPr>
          <w:rFonts w:eastAsia="宋体"/>
          <w:kern w:val="0"/>
          <w:sz w:val="24"/>
          <w:szCs w:val="24"/>
        </w:rPr>
        <w:t>6</w:t>
      </w:r>
      <w:r>
        <w:rPr>
          <w:rFonts w:eastAsia="宋体" w:hint="eastAsia"/>
          <w:kern w:val="0"/>
          <w:sz w:val="24"/>
          <w:szCs w:val="24"/>
        </w:rPr>
        <w:t>个学分）；推荐免试研究生世界史方向的需至少修读世界史系列史料研读课（</w:t>
      </w:r>
      <w:r>
        <w:rPr>
          <w:rFonts w:eastAsia="宋体"/>
          <w:kern w:val="0"/>
          <w:sz w:val="24"/>
          <w:szCs w:val="24"/>
        </w:rPr>
        <w:t>6</w:t>
      </w:r>
      <w:r>
        <w:rPr>
          <w:rFonts w:eastAsia="宋体" w:hint="eastAsia"/>
          <w:kern w:val="0"/>
          <w:sz w:val="24"/>
          <w:szCs w:val="24"/>
        </w:rPr>
        <w:t>个学分）。</w:t>
      </w:r>
      <w:r>
        <w:rPr>
          <w:rFonts w:eastAsia="黑体"/>
          <w:kern w:val="0"/>
          <w:sz w:val="28"/>
        </w:rPr>
        <w:br w:type="page"/>
      </w:r>
    </w:p>
    <w:p w14:paraId="0902BB99" w14:textId="77777777" w:rsidR="00700D09" w:rsidRDefault="00D117CC">
      <w:pPr>
        <w:ind w:firstLineChars="200" w:firstLine="560"/>
        <w:rPr>
          <w:rFonts w:eastAsia="宋体"/>
          <w:kern w:val="0"/>
          <w:sz w:val="24"/>
          <w:szCs w:val="24"/>
        </w:rPr>
      </w:pPr>
      <w:r>
        <w:rPr>
          <w:rFonts w:eastAsia="黑体" w:hint="eastAsia"/>
          <w:kern w:val="0"/>
          <w:sz w:val="28"/>
        </w:rPr>
        <w:lastRenderedPageBreak/>
        <w:t>十二</w:t>
      </w:r>
      <w:r>
        <w:rPr>
          <w:rFonts w:eastAsia="黑体"/>
          <w:kern w:val="0"/>
          <w:sz w:val="28"/>
        </w:rPr>
        <w:t>、</w:t>
      </w:r>
      <w:r>
        <w:rPr>
          <w:rFonts w:eastAsia="黑体" w:hint="eastAsia"/>
          <w:kern w:val="0"/>
          <w:sz w:val="28"/>
        </w:rPr>
        <w:t>课程修读学期分布图</w:t>
      </w:r>
    </w:p>
    <w:tbl>
      <w:tblPr>
        <w:tblW w:w="9634" w:type="dxa"/>
        <w:jc w:val="center"/>
        <w:tblLayout w:type="fixed"/>
        <w:tblLook w:val="04A0" w:firstRow="1" w:lastRow="0" w:firstColumn="1" w:lastColumn="0" w:noHBand="0" w:noVBand="1"/>
      </w:tblPr>
      <w:tblGrid>
        <w:gridCol w:w="1129"/>
        <w:gridCol w:w="1276"/>
        <w:gridCol w:w="1276"/>
        <w:gridCol w:w="1134"/>
        <w:gridCol w:w="1417"/>
        <w:gridCol w:w="1134"/>
        <w:gridCol w:w="1134"/>
        <w:gridCol w:w="1134"/>
      </w:tblGrid>
      <w:tr w:rsidR="00107F65" w14:paraId="2920878E" w14:textId="77777777">
        <w:trPr>
          <w:trHeight w:val="402"/>
          <w:jc w:val="center"/>
        </w:trPr>
        <w:tc>
          <w:tcPr>
            <w:tcW w:w="1129" w:type="dxa"/>
            <w:tcBorders>
              <w:top w:val="single" w:sz="4" w:space="0" w:color="auto"/>
              <w:left w:val="single" w:sz="4" w:space="0" w:color="auto"/>
              <w:bottom w:val="nil"/>
              <w:right w:val="single" w:sz="4" w:space="0" w:color="auto"/>
            </w:tcBorders>
            <w:shd w:val="clear" w:color="auto" w:fill="auto"/>
            <w:vAlign w:val="center"/>
          </w:tcPr>
          <w:p w14:paraId="48E39FCB" w14:textId="77777777" w:rsidR="00107F65" w:rsidRDefault="00107F65" w:rsidP="00107F65">
            <w:pPr>
              <w:widowControl/>
              <w:jc w:val="left"/>
              <w:rPr>
                <w:rFonts w:ascii="黑体" w:eastAsia="黑体" w:hAnsi="黑体"/>
                <w:b/>
                <w:bCs/>
                <w:color w:val="000000"/>
                <w:kern w:val="0"/>
                <w:sz w:val="20"/>
              </w:rPr>
            </w:pPr>
            <w:r>
              <w:rPr>
                <w:rFonts w:ascii="黑体" w:eastAsia="黑体" w:hAnsi="黑体" w:hint="eastAsia"/>
                <w:b/>
                <w:bCs/>
                <w:color w:val="000000"/>
                <w:sz w:val="20"/>
              </w:rPr>
              <w:t>第一学期</w:t>
            </w:r>
          </w:p>
        </w:tc>
        <w:tc>
          <w:tcPr>
            <w:tcW w:w="1276" w:type="dxa"/>
            <w:tcBorders>
              <w:top w:val="single" w:sz="4" w:space="0" w:color="auto"/>
              <w:left w:val="nil"/>
              <w:bottom w:val="nil"/>
              <w:right w:val="single" w:sz="4" w:space="0" w:color="auto"/>
            </w:tcBorders>
            <w:shd w:val="clear" w:color="auto" w:fill="auto"/>
            <w:vAlign w:val="center"/>
          </w:tcPr>
          <w:p w14:paraId="5F7605F6" w14:textId="77777777" w:rsidR="00107F65" w:rsidRDefault="00107F65" w:rsidP="00107F65">
            <w:pPr>
              <w:rPr>
                <w:rFonts w:ascii="黑体" w:eastAsia="黑体" w:hAnsi="黑体"/>
                <w:b/>
                <w:bCs/>
                <w:color w:val="000000"/>
                <w:sz w:val="20"/>
              </w:rPr>
            </w:pPr>
            <w:r>
              <w:rPr>
                <w:rFonts w:ascii="黑体" w:eastAsia="黑体" w:hAnsi="黑体" w:hint="eastAsia"/>
                <w:b/>
                <w:bCs/>
                <w:color w:val="000000"/>
                <w:sz w:val="20"/>
              </w:rPr>
              <w:t>第二学期</w:t>
            </w:r>
          </w:p>
        </w:tc>
        <w:tc>
          <w:tcPr>
            <w:tcW w:w="1276" w:type="dxa"/>
            <w:tcBorders>
              <w:top w:val="single" w:sz="4" w:space="0" w:color="auto"/>
              <w:left w:val="nil"/>
              <w:bottom w:val="nil"/>
              <w:right w:val="single" w:sz="4" w:space="0" w:color="auto"/>
            </w:tcBorders>
            <w:shd w:val="clear" w:color="auto" w:fill="auto"/>
            <w:vAlign w:val="center"/>
          </w:tcPr>
          <w:p w14:paraId="4DCF98B1" w14:textId="77777777" w:rsidR="00107F65" w:rsidRDefault="00107F65" w:rsidP="00107F65">
            <w:pPr>
              <w:rPr>
                <w:rFonts w:ascii="黑体" w:eastAsia="黑体" w:hAnsi="黑体"/>
                <w:b/>
                <w:bCs/>
                <w:color w:val="000000"/>
                <w:sz w:val="20"/>
              </w:rPr>
            </w:pPr>
            <w:r>
              <w:rPr>
                <w:rFonts w:ascii="黑体" w:eastAsia="黑体" w:hAnsi="黑体" w:hint="eastAsia"/>
                <w:b/>
                <w:bCs/>
                <w:color w:val="000000"/>
                <w:sz w:val="20"/>
              </w:rPr>
              <w:t>第三学期</w:t>
            </w:r>
          </w:p>
        </w:tc>
        <w:tc>
          <w:tcPr>
            <w:tcW w:w="1134" w:type="dxa"/>
            <w:tcBorders>
              <w:top w:val="single" w:sz="4" w:space="0" w:color="auto"/>
              <w:left w:val="nil"/>
              <w:bottom w:val="nil"/>
              <w:right w:val="single" w:sz="4" w:space="0" w:color="auto"/>
            </w:tcBorders>
            <w:shd w:val="clear" w:color="auto" w:fill="auto"/>
            <w:vAlign w:val="center"/>
          </w:tcPr>
          <w:p w14:paraId="30218E7A" w14:textId="77777777" w:rsidR="00107F65" w:rsidRDefault="00107F65" w:rsidP="00107F65">
            <w:pPr>
              <w:rPr>
                <w:rFonts w:ascii="黑体" w:eastAsia="黑体" w:hAnsi="黑体"/>
                <w:b/>
                <w:bCs/>
                <w:color w:val="000000"/>
                <w:sz w:val="20"/>
              </w:rPr>
            </w:pPr>
            <w:r>
              <w:rPr>
                <w:rFonts w:ascii="黑体" w:eastAsia="黑体" w:hAnsi="黑体" w:hint="eastAsia"/>
                <w:b/>
                <w:bCs/>
                <w:color w:val="000000"/>
                <w:sz w:val="20"/>
              </w:rPr>
              <w:t>第四学期</w:t>
            </w:r>
          </w:p>
        </w:tc>
        <w:tc>
          <w:tcPr>
            <w:tcW w:w="1417" w:type="dxa"/>
            <w:tcBorders>
              <w:top w:val="single" w:sz="4" w:space="0" w:color="auto"/>
              <w:left w:val="nil"/>
              <w:bottom w:val="nil"/>
              <w:right w:val="single" w:sz="4" w:space="0" w:color="auto"/>
            </w:tcBorders>
            <w:shd w:val="clear" w:color="auto" w:fill="auto"/>
            <w:vAlign w:val="center"/>
          </w:tcPr>
          <w:p w14:paraId="12639F70" w14:textId="77777777" w:rsidR="00107F65" w:rsidRDefault="00107F65" w:rsidP="00107F65">
            <w:pPr>
              <w:rPr>
                <w:rFonts w:ascii="黑体" w:eastAsia="黑体" w:hAnsi="黑体"/>
                <w:b/>
                <w:bCs/>
                <w:color w:val="000000"/>
                <w:sz w:val="20"/>
              </w:rPr>
            </w:pPr>
            <w:r>
              <w:rPr>
                <w:rFonts w:ascii="黑体" w:eastAsia="黑体" w:hAnsi="黑体" w:hint="eastAsia"/>
                <w:b/>
                <w:bCs/>
                <w:color w:val="000000"/>
                <w:sz w:val="20"/>
              </w:rPr>
              <w:t>第五学期</w:t>
            </w:r>
          </w:p>
        </w:tc>
        <w:tc>
          <w:tcPr>
            <w:tcW w:w="1134" w:type="dxa"/>
            <w:tcBorders>
              <w:top w:val="single" w:sz="4" w:space="0" w:color="auto"/>
              <w:left w:val="nil"/>
              <w:bottom w:val="nil"/>
              <w:right w:val="single" w:sz="4" w:space="0" w:color="auto"/>
            </w:tcBorders>
            <w:shd w:val="clear" w:color="auto" w:fill="auto"/>
            <w:vAlign w:val="center"/>
          </w:tcPr>
          <w:p w14:paraId="12E8393F" w14:textId="77777777" w:rsidR="00107F65" w:rsidRDefault="00107F65" w:rsidP="00107F65">
            <w:pPr>
              <w:rPr>
                <w:rFonts w:ascii="黑体" w:eastAsia="黑体" w:hAnsi="黑体"/>
                <w:b/>
                <w:bCs/>
                <w:color w:val="000000"/>
                <w:sz w:val="20"/>
              </w:rPr>
            </w:pPr>
            <w:r>
              <w:rPr>
                <w:rFonts w:ascii="黑体" w:eastAsia="黑体" w:hAnsi="黑体" w:hint="eastAsia"/>
                <w:b/>
                <w:bCs/>
                <w:color w:val="000000"/>
                <w:sz w:val="20"/>
              </w:rPr>
              <w:t>第六学期</w:t>
            </w:r>
          </w:p>
        </w:tc>
        <w:tc>
          <w:tcPr>
            <w:tcW w:w="1134" w:type="dxa"/>
            <w:tcBorders>
              <w:top w:val="single" w:sz="4" w:space="0" w:color="auto"/>
              <w:left w:val="nil"/>
              <w:bottom w:val="nil"/>
              <w:right w:val="single" w:sz="4" w:space="0" w:color="auto"/>
            </w:tcBorders>
            <w:shd w:val="clear" w:color="auto" w:fill="auto"/>
            <w:vAlign w:val="center"/>
          </w:tcPr>
          <w:p w14:paraId="71E8EA25" w14:textId="77777777" w:rsidR="00107F65" w:rsidRDefault="00107F65" w:rsidP="00107F65">
            <w:pPr>
              <w:rPr>
                <w:rFonts w:ascii="黑体" w:eastAsia="黑体" w:hAnsi="黑体"/>
                <w:b/>
                <w:bCs/>
                <w:color w:val="000000"/>
                <w:sz w:val="20"/>
              </w:rPr>
            </w:pPr>
            <w:r>
              <w:rPr>
                <w:rFonts w:ascii="黑体" w:eastAsia="黑体" w:hAnsi="黑体" w:hint="eastAsia"/>
                <w:b/>
                <w:bCs/>
                <w:color w:val="000000"/>
                <w:sz w:val="20"/>
              </w:rPr>
              <w:t>第七学期</w:t>
            </w:r>
          </w:p>
        </w:tc>
        <w:tc>
          <w:tcPr>
            <w:tcW w:w="1134" w:type="dxa"/>
            <w:tcBorders>
              <w:top w:val="single" w:sz="4" w:space="0" w:color="auto"/>
              <w:left w:val="nil"/>
              <w:bottom w:val="nil"/>
              <w:right w:val="single" w:sz="4" w:space="0" w:color="auto"/>
            </w:tcBorders>
            <w:shd w:val="clear" w:color="auto" w:fill="auto"/>
            <w:vAlign w:val="center"/>
          </w:tcPr>
          <w:p w14:paraId="0F6B797E" w14:textId="77777777" w:rsidR="00107F65" w:rsidRDefault="00107F65" w:rsidP="00107F65">
            <w:pPr>
              <w:rPr>
                <w:rFonts w:ascii="黑体" w:eastAsia="黑体" w:hAnsi="黑体"/>
                <w:b/>
                <w:bCs/>
                <w:color w:val="000000"/>
                <w:sz w:val="20"/>
              </w:rPr>
            </w:pPr>
            <w:r>
              <w:rPr>
                <w:rFonts w:ascii="黑体" w:eastAsia="黑体" w:hAnsi="黑体" w:hint="eastAsia"/>
                <w:b/>
                <w:bCs/>
                <w:color w:val="000000"/>
                <w:sz w:val="20"/>
              </w:rPr>
              <w:t>第八学期</w:t>
            </w:r>
          </w:p>
        </w:tc>
      </w:tr>
      <w:tr w:rsidR="00700D09" w14:paraId="6AEF14CF" w14:textId="77777777">
        <w:trPr>
          <w:trHeight w:val="405"/>
          <w:jc w:val="center"/>
        </w:trPr>
        <w:tc>
          <w:tcPr>
            <w:tcW w:w="1129" w:type="dxa"/>
            <w:tcBorders>
              <w:top w:val="single" w:sz="8" w:space="0" w:color="auto"/>
              <w:left w:val="single" w:sz="8" w:space="0" w:color="auto"/>
              <w:bottom w:val="single" w:sz="4" w:space="0" w:color="auto"/>
              <w:right w:val="single" w:sz="4" w:space="0" w:color="auto"/>
            </w:tcBorders>
            <w:shd w:val="clear" w:color="auto" w:fill="auto"/>
            <w:vAlign w:val="center"/>
          </w:tcPr>
          <w:p w14:paraId="5FFD0F93" w14:textId="77777777" w:rsidR="00700D09" w:rsidRDefault="00D117CC">
            <w:pPr>
              <w:jc w:val="center"/>
              <w:rPr>
                <w:rFonts w:eastAsia="宋体"/>
                <w:sz w:val="18"/>
                <w:szCs w:val="18"/>
              </w:rPr>
            </w:pPr>
            <w:r>
              <w:rPr>
                <w:rFonts w:eastAsia="宋体" w:hint="eastAsia"/>
                <w:sz w:val="18"/>
                <w:szCs w:val="18"/>
              </w:rPr>
              <w:t>思想道德与法治</w:t>
            </w:r>
            <w:r>
              <w:rPr>
                <w:rFonts w:eastAsia="宋体"/>
                <w:sz w:val="18"/>
                <w:szCs w:val="18"/>
              </w:rPr>
              <w:t>(2+2)</w:t>
            </w:r>
          </w:p>
        </w:tc>
        <w:tc>
          <w:tcPr>
            <w:tcW w:w="1276" w:type="dxa"/>
            <w:tcBorders>
              <w:top w:val="single" w:sz="8" w:space="0" w:color="auto"/>
              <w:left w:val="nil"/>
              <w:bottom w:val="single" w:sz="4" w:space="0" w:color="auto"/>
              <w:right w:val="single" w:sz="4" w:space="0" w:color="auto"/>
            </w:tcBorders>
            <w:shd w:val="clear" w:color="auto" w:fill="auto"/>
            <w:vAlign w:val="center"/>
          </w:tcPr>
          <w:p w14:paraId="0A4B7510" w14:textId="77777777" w:rsidR="00700D09" w:rsidRDefault="009425F5">
            <w:pPr>
              <w:jc w:val="center"/>
              <w:rPr>
                <w:rFonts w:eastAsia="宋体"/>
                <w:sz w:val="18"/>
                <w:szCs w:val="18"/>
              </w:rPr>
            </w:pPr>
            <w:r>
              <w:rPr>
                <w:rFonts w:ascii="宋体" w:eastAsia="宋体" w:hAnsi="宋体" w:hint="eastAsia"/>
                <w:color w:val="000000"/>
                <w:sz w:val="20"/>
              </w:rPr>
              <w:t>中国近现代史纲要(3)（免修）</w:t>
            </w:r>
          </w:p>
        </w:tc>
        <w:tc>
          <w:tcPr>
            <w:tcW w:w="1276" w:type="dxa"/>
            <w:tcBorders>
              <w:top w:val="single" w:sz="8" w:space="0" w:color="auto"/>
              <w:left w:val="nil"/>
              <w:bottom w:val="single" w:sz="4" w:space="0" w:color="auto"/>
              <w:right w:val="single" w:sz="4" w:space="0" w:color="auto"/>
            </w:tcBorders>
            <w:shd w:val="clear" w:color="auto" w:fill="auto"/>
            <w:vAlign w:val="center"/>
          </w:tcPr>
          <w:p w14:paraId="0BD6A78E" w14:textId="77777777" w:rsidR="00700D09" w:rsidRDefault="00D117CC">
            <w:pPr>
              <w:jc w:val="center"/>
              <w:rPr>
                <w:rFonts w:eastAsia="宋体"/>
                <w:sz w:val="18"/>
                <w:szCs w:val="18"/>
              </w:rPr>
            </w:pPr>
            <w:r>
              <w:rPr>
                <w:rFonts w:eastAsia="宋体"/>
                <w:sz w:val="18"/>
                <w:szCs w:val="18"/>
              </w:rPr>
              <w:t>马克思主义基本原理（</w:t>
            </w:r>
            <w:r>
              <w:rPr>
                <w:rFonts w:eastAsia="宋体"/>
                <w:sz w:val="18"/>
                <w:szCs w:val="18"/>
              </w:rPr>
              <w:t>2+2</w:t>
            </w:r>
            <w:r>
              <w:rPr>
                <w:rFonts w:eastAsia="宋体"/>
                <w:sz w:val="18"/>
                <w:szCs w:val="18"/>
              </w:rPr>
              <w:t>）</w:t>
            </w:r>
          </w:p>
        </w:tc>
        <w:tc>
          <w:tcPr>
            <w:tcW w:w="1134" w:type="dxa"/>
            <w:tcBorders>
              <w:top w:val="single" w:sz="8" w:space="0" w:color="auto"/>
              <w:left w:val="nil"/>
              <w:bottom w:val="single" w:sz="4" w:space="0" w:color="auto"/>
              <w:right w:val="single" w:sz="4" w:space="0" w:color="auto"/>
            </w:tcBorders>
            <w:shd w:val="clear" w:color="auto" w:fill="auto"/>
            <w:vAlign w:val="center"/>
          </w:tcPr>
          <w:p w14:paraId="44E6A3AA" w14:textId="77777777" w:rsidR="00700D09" w:rsidRDefault="00700D09">
            <w:pPr>
              <w:jc w:val="center"/>
              <w:rPr>
                <w:rFonts w:eastAsia="宋体"/>
                <w:sz w:val="18"/>
                <w:szCs w:val="18"/>
              </w:rPr>
            </w:pPr>
          </w:p>
        </w:tc>
        <w:tc>
          <w:tcPr>
            <w:tcW w:w="1417" w:type="dxa"/>
            <w:tcBorders>
              <w:top w:val="single" w:sz="8" w:space="0" w:color="auto"/>
              <w:left w:val="nil"/>
              <w:bottom w:val="single" w:sz="4" w:space="0" w:color="auto"/>
              <w:right w:val="single" w:sz="4" w:space="0" w:color="auto"/>
            </w:tcBorders>
            <w:shd w:val="clear" w:color="auto" w:fill="auto"/>
            <w:vAlign w:val="center"/>
          </w:tcPr>
          <w:p w14:paraId="5F21899F" w14:textId="77777777" w:rsidR="00700D09" w:rsidRDefault="00D117CC">
            <w:pPr>
              <w:jc w:val="center"/>
              <w:rPr>
                <w:rFonts w:eastAsia="宋体"/>
                <w:sz w:val="18"/>
                <w:szCs w:val="18"/>
              </w:rPr>
            </w:pPr>
            <w:r>
              <w:rPr>
                <w:rFonts w:eastAsia="宋体"/>
                <w:sz w:val="18"/>
                <w:szCs w:val="18"/>
              </w:rPr>
              <w:t>毛泽东思想和中国特色社会主义理论体系概论</w:t>
            </w:r>
            <w:r>
              <w:rPr>
                <w:rFonts w:eastAsia="宋体"/>
                <w:sz w:val="18"/>
                <w:szCs w:val="18"/>
              </w:rPr>
              <w:t>(3+4)</w:t>
            </w:r>
          </w:p>
        </w:tc>
        <w:tc>
          <w:tcPr>
            <w:tcW w:w="1134" w:type="dxa"/>
            <w:tcBorders>
              <w:top w:val="single" w:sz="8" w:space="0" w:color="auto"/>
              <w:left w:val="nil"/>
              <w:bottom w:val="single" w:sz="4" w:space="0" w:color="auto"/>
              <w:right w:val="single" w:sz="4" w:space="0" w:color="auto"/>
            </w:tcBorders>
            <w:shd w:val="clear" w:color="auto" w:fill="auto"/>
            <w:vAlign w:val="center"/>
          </w:tcPr>
          <w:p w14:paraId="24A982F0" w14:textId="77777777" w:rsidR="00700D09" w:rsidRDefault="00D117CC">
            <w:pPr>
              <w:jc w:val="center"/>
              <w:rPr>
                <w:rFonts w:eastAsia="宋体"/>
                <w:sz w:val="18"/>
                <w:szCs w:val="18"/>
              </w:rPr>
            </w:pPr>
            <w:r>
              <w:rPr>
                <w:rFonts w:eastAsia="宋体"/>
                <w:sz w:val="18"/>
                <w:szCs w:val="18"/>
              </w:rPr>
              <w:t>习近平新时代中国特色社会主义思想概论</w:t>
            </w:r>
            <w:r>
              <w:rPr>
                <w:rFonts w:eastAsia="宋体"/>
                <w:sz w:val="18"/>
                <w:szCs w:val="18"/>
              </w:rPr>
              <w:t>(2)</w:t>
            </w:r>
          </w:p>
        </w:tc>
        <w:tc>
          <w:tcPr>
            <w:tcW w:w="1134" w:type="dxa"/>
            <w:tcBorders>
              <w:top w:val="single" w:sz="8" w:space="0" w:color="auto"/>
              <w:left w:val="nil"/>
              <w:bottom w:val="single" w:sz="4" w:space="0" w:color="auto"/>
              <w:right w:val="single" w:sz="4" w:space="0" w:color="auto"/>
            </w:tcBorders>
            <w:shd w:val="clear" w:color="auto" w:fill="auto"/>
            <w:vAlign w:val="center"/>
          </w:tcPr>
          <w:p w14:paraId="1610F36D" w14:textId="77777777" w:rsidR="00700D09" w:rsidRDefault="00700D09">
            <w:pPr>
              <w:jc w:val="center"/>
              <w:rPr>
                <w:rFonts w:eastAsia="宋体"/>
                <w:sz w:val="18"/>
                <w:szCs w:val="18"/>
              </w:rPr>
            </w:pPr>
          </w:p>
        </w:tc>
        <w:tc>
          <w:tcPr>
            <w:tcW w:w="1134" w:type="dxa"/>
            <w:tcBorders>
              <w:top w:val="single" w:sz="8" w:space="0" w:color="auto"/>
              <w:left w:val="nil"/>
              <w:bottom w:val="single" w:sz="4" w:space="0" w:color="auto"/>
              <w:right w:val="single" w:sz="8" w:space="0" w:color="auto"/>
            </w:tcBorders>
            <w:shd w:val="clear" w:color="auto" w:fill="auto"/>
            <w:vAlign w:val="center"/>
          </w:tcPr>
          <w:p w14:paraId="235765F4" w14:textId="77777777" w:rsidR="00700D09" w:rsidRDefault="00700D09">
            <w:pPr>
              <w:jc w:val="center"/>
              <w:rPr>
                <w:rFonts w:eastAsia="宋体"/>
                <w:sz w:val="18"/>
                <w:szCs w:val="18"/>
              </w:rPr>
            </w:pPr>
          </w:p>
        </w:tc>
      </w:tr>
      <w:tr w:rsidR="00700D09" w14:paraId="5CC52E71" w14:textId="77777777">
        <w:trPr>
          <w:trHeight w:val="405"/>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70FE3AD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1</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6" w:type="dxa"/>
            <w:tcBorders>
              <w:top w:val="nil"/>
              <w:left w:val="nil"/>
              <w:bottom w:val="single" w:sz="4" w:space="0" w:color="auto"/>
              <w:right w:val="single" w:sz="4" w:space="0" w:color="auto"/>
            </w:tcBorders>
            <w:shd w:val="clear" w:color="auto" w:fill="auto"/>
            <w:vAlign w:val="center"/>
          </w:tcPr>
          <w:p w14:paraId="64251F4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3</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6" w:type="dxa"/>
            <w:tcBorders>
              <w:top w:val="single" w:sz="4" w:space="0" w:color="auto"/>
              <w:left w:val="nil"/>
              <w:bottom w:val="single" w:sz="4" w:space="0" w:color="auto"/>
              <w:right w:val="single" w:sz="4" w:space="0" w:color="auto"/>
            </w:tcBorders>
            <w:shd w:val="clear" w:color="auto" w:fill="auto"/>
            <w:vAlign w:val="center"/>
          </w:tcPr>
          <w:p w14:paraId="7F2CDAE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3</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tcBorders>
              <w:top w:val="single" w:sz="4" w:space="0" w:color="auto"/>
              <w:left w:val="nil"/>
              <w:bottom w:val="single" w:sz="4" w:space="0" w:color="auto"/>
              <w:right w:val="single" w:sz="4" w:space="0" w:color="auto"/>
            </w:tcBorders>
            <w:shd w:val="clear" w:color="auto" w:fill="auto"/>
            <w:vAlign w:val="center"/>
          </w:tcPr>
          <w:p w14:paraId="76D6A50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4</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417" w:type="dxa"/>
            <w:tcBorders>
              <w:top w:val="nil"/>
              <w:left w:val="nil"/>
              <w:bottom w:val="single" w:sz="4" w:space="0" w:color="auto"/>
              <w:right w:val="single" w:sz="4" w:space="0" w:color="auto"/>
            </w:tcBorders>
            <w:shd w:val="clear" w:color="auto" w:fill="auto"/>
            <w:vAlign w:val="center"/>
          </w:tcPr>
          <w:p w14:paraId="2386314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5</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tcBorders>
              <w:top w:val="nil"/>
              <w:left w:val="nil"/>
              <w:bottom w:val="single" w:sz="4" w:space="0" w:color="auto"/>
              <w:right w:val="single" w:sz="4" w:space="0" w:color="auto"/>
            </w:tcBorders>
            <w:shd w:val="clear" w:color="auto" w:fill="auto"/>
            <w:vAlign w:val="center"/>
          </w:tcPr>
          <w:p w14:paraId="6E1E012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6</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tcBorders>
              <w:top w:val="nil"/>
              <w:left w:val="nil"/>
              <w:bottom w:val="single" w:sz="4" w:space="0" w:color="auto"/>
              <w:right w:val="single" w:sz="4" w:space="0" w:color="auto"/>
            </w:tcBorders>
            <w:shd w:val="clear" w:color="auto" w:fill="auto"/>
            <w:vAlign w:val="center"/>
          </w:tcPr>
          <w:p w14:paraId="101F3F7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7</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tcBorders>
              <w:top w:val="nil"/>
              <w:left w:val="nil"/>
              <w:bottom w:val="single" w:sz="4" w:space="0" w:color="auto"/>
              <w:right w:val="single" w:sz="8" w:space="0" w:color="auto"/>
            </w:tcBorders>
            <w:shd w:val="clear" w:color="auto" w:fill="auto"/>
            <w:vAlign w:val="center"/>
          </w:tcPr>
          <w:p w14:paraId="19D35DE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8</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r>
      <w:tr w:rsidR="00700D09" w14:paraId="64D705B9" w14:textId="77777777">
        <w:trPr>
          <w:trHeight w:val="405"/>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13939D9D" w14:textId="77777777" w:rsidR="00700D09" w:rsidRDefault="00D117CC">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军事技能（</w:t>
            </w:r>
            <w:r>
              <w:rPr>
                <w:rFonts w:eastAsia="宋体"/>
                <w:kern w:val="0"/>
                <w:sz w:val="18"/>
                <w:szCs w:val="18"/>
              </w:rPr>
              <w:t>2</w:t>
            </w:r>
            <w:r>
              <w:rPr>
                <w:rFonts w:ascii="宋体" w:eastAsia="宋体" w:hAnsi="宋体" w:cs="宋体" w:hint="eastAsia"/>
                <w:kern w:val="0"/>
                <w:sz w:val="18"/>
                <w:szCs w:val="18"/>
              </w:rPr>
              <w:t>）</w:t>
            </w:r>
          </w:p>
        </w:tc>
        <w:tc>
          <w:tcPr>
            <w:tcW w:w="1276" w:type="dxa"/>
            <w:tcBorders>
              <w:top w:val="nil"/>
              <w:left w:val="nil"/>
              <w:bottom w:val="single" w:sz="4" w:space="0" w:color="auto"/>
              <w:right w:val="single" w:sz="4" w:space="0" w:color="auto"/>
            </w:tcBorders>
            <w:shd w:val="clear" w:color="auto" w:fill="auto"/>
            <w:vAlign w:val="center"/>
          </w:tcPr>
          <w:p w14:paraId="21124D7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军事理论（</w:t>
            </w:r>
            <w:r>
              <w:rPr>
                <w:rFonts w:eastAsia="宋体"/>
                <w:kern w:val="0"/>
                <w:sz w:val="18"/>
                <w:szCs w:val="18"/>
              </w:rPr>
              <w:t>2</w:t>
            </w:r>
            <w:r>
              <w:rPr>
                <w:rFonts w:ascii="宋体" w:eastAsia="宋体" w:hAnsi="宋体" w:cs="宋体" w:hint="eastAsia"/>
                <w:kern w:val="0"/>
                <w:sz w:val="18"/>
                <w:szCs w:val="18"/>
              </w:rPr>
              <w:t>）</w:t>
            </w:r>
          </w:p>
        </w:tc>
        <w:tc>
          <w:tcPr>
            <w:tcW w:w="1276" w:type="dxa"/>
            <w:tcBorders>
              <w:top w:val="single" w:sz="4" w:space="0" w:color="auto"/>
              <w:left w:val="nil"/>
              <w:bottom w:val="single" w:sz="4" w:space="0" w:color="auto"/>
              <w:right w:val="single" w:sz="4" w:space="0" w:color="auto"/>
            </w:tcBorders>
            <w:shd w:val="clear" w:color="auto" w:fill="auto"/>
            <w:vAlign w:val="center"/>
          </w:tcPr>
          <w:p w14:paraId="5633190F" w14:textId="77777777" w:rsidR="00700D09" w:rsidRDefault="00700D09">
            <w:pPr>
              <w:widowControl/>
              <w:jc w:val="center"/>
              <w:rPr>
                <w:rFonts w:eastAsia="宋体"/>
                <w:kern w:val="0"/>
                <w:sz w:val="18"/>
                <w:szCs w:val="18"/>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01554931" w14:textId="77777777" w:rsidR="00700D09" w:rsidRDefault="00700D09">
            <w:pPr>
              <w:widowControl/>
              <w:jc w:val="center"/>
              <w:rPr>
                <w:rFonts w:eastAsia="宋体"/>
                <w:kern w:val="0"/>
                <w:sz w:val="18"/>
                <w:szCs w:val="18"/>
              </w:rPr>
            </w:pPr>
          </w:p>
        </w:tc>
        <w:tc>
          <w:tcPr>
            <w:tcW w:w="4819" w:type="dxa"/>
            <w:gridSpan w:val="4"/>
            <w:tcBorders>
              <w:top w:val="single" w:sz="4" w:space="0" w:color="auto"/>
              <w:left w:val="nil"/>
              <w:bottom w:val="single" w:sz="4" w:space="0" w:color="auto"/>
              <w:right w:val="single" w:sz="8" w:space="0" w:color="000000"/>
            </w:tcBorders>
            <w:shd w:val="clear" w:color="auto" w:fill="auto"/>
            <w:vAlign w:val="center"/>
          </w:tcPr>
          <w:p w14:paraId="3FE5902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“四史”选择性必修课（</w:t>
            </w:r>
            <w:r>
              <w:rPr>
                <w:rFonts w:eastAsia="宋体"/>
                <w:kern w:val="0"/>
                <w:sz w:val="18"/>
                <w:szCs w:val="18"/>
              </w:rPr>
              <w:t>1</w:t>
            </w:r>
            <w:r>
              <w:rPr>
                <w:rFonts w:ascii="宋体" w:eastAsia="宋体" w:hAnsi="宋体" w:cs="宋体" w:hint="eastAsia"/>
                <w:kern w:val="0"/>
                <w:sz w:val="18"/>
                <w:szCs w:val="18"/>
              </w:rPr>
              <w:t>）</w:t>
            </w:r>
          </w:p>
        </w:tc>
      </w:tr>
      <w:tr w:rsidR="00700D09" w14:paraId="19E813F3" w14:textId="77777777">
        <w:trPr>
          <w:trHeight w:val="405"/>
          <w:jc w:val="center"/>
        </w:trPr>
        <w:tc>
          <w:tcPr>
            <w:tcW w:w="7366" w:type="dxa"/>
            <w:gridSpan w:val="6"/>
            <w:tcBorders>
              <w:top w:val="single" w:sz="4" w:space="0" w:color="auto"/>
              <w:left w:val="single" w:sz="8" w:space="0" w:color="auto"/>
              <w:bottom w:val="single" w:sz="4" w:space="0" w:color="auto"/>
              <w:right w:val="single" w:sz="4" w:space="0" w:color="auto"/>
            </w:tcBorders>
            <w:shd w:val="clear" w:color="auto" w:fill="auto"/>
            <w:vAlign w:val="center"/>
          </w:tcPr>
          <w:p w14:paraId="2803774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体育（</w:t>
            </w:r>
            <w:r>
              <w:rPr>
                <w:rFonts w:eastAsia="宋体"/>
                <w:kern w:val="0"/>
                <w:sz w:val="18"/>
                <w:szCs w:val="18"/>
              </w:rPr>
              <w:t>1</w:t>
            </w:r>
            <w:r>
              <w:rPr>
                <w:rFonts w:ascii="宋体" w:eastAsia="宋体" w:hAnsi="宋体" w:cs="宋体" w:hint="eastAsia"/>
                <w:kern w:val="0"/>
                <w:sz w:val="18"/>
                <w:szCs w:val="18"/>
              </w:rPr>
              <w:t>学分</w:t>
            </w:r>
            <w:r>
              <w:rPr>
                <w:rFonts w:eastAsia="宋体"/>
                <w:kern w:val="0"/>
                <w:sz w:val="18"/>
                <w:szCs w:val="18"/>
              </w:rPr>
              <w:t>×4</w:t>
            </w:r>
            <w:r>
              <w:rPr>
                <w:rFonts w:ascii="宋体" w:eastAsia="宋体" w:hAnsi="宋体" w:cs="宋体" w:hint="eastAsia"/>
                <w:kern w:val="0"/>
                <w:sz w:val="18"/>
                <w:szCs w:val="18"/>
              </w:rPr>
              <w:t>门课）</w:t>
            </w:r>
          </w:p>
        </w:tc>
        <w:tc>
          <w:tcPr>
            <w:tcW w:w="1134" w:type="dxa"/>
            <w:tcBorders>
              <w:top w:val="nil"/>
              <w:left w:val="nil"/>
              <w:bottom w:val="single" w:sz="4" w:space="0" w:color="auto"/>
              <w:right w:val="single" w:sz="4" w:space="0" w:color="auto"/>
            </w:tcBorders>
            <w:shd w:val="clear" w:color="auto" w:fill="auto"/>
            <w:vAlign w:val="center"/>
          </w:tcPr>
          <w:p w14:paraId="2804B0CC" w14:textId="77777777" w:rsidR="00700D09" w:rsidRDefault="00700D09">
            <w:pPr>
              <w:widowControl/>
              <w:jc w:val="center"/>
              <w:rPr>
                <w:rFonts w:eastAsia="宋体"/>
                <w:kern w:val="0"/>
                <w:sz w:val="18"/>
                <w:szCs w:val="18"/>
              </w:rPr>
            </w:pPr>
          </w:p>
        </w:tc>
        <w:tc>
          <w:tcPr>
            <w:tcW w:w="1134" w:type="dxa"/>
            <w:tcBorders>
              <w:top w:val="nil"/>
              <w:left w:val="nil"/>
              <w:bottom w:val="single" w:sz="4" w:space="0" w:color="auto"/>
              <w:right w:val="single" w:sz="8" w:space="0" w:color="auto"/>
            </w:tcBorders>
            <w:shd w:val="clear" w:color="auto" w:fill="auto"/>
            <w:vAlign w:val="center"/>
          </w:tcPr>
          <w:p w14:paraId="56FF4432" w14:textId="77777777" w:rsidR="00700D09" w:rsidRDefault="00700D09">
            <w:pPr>
              <w:widowControl/>
              <w:jc w:val="center"/>
              <w:rPr>
                <w:rFonts w:eastAsia="宋体"/>
                <w:kern w:val="0"/>
                <w:sz w:val="18"/>
                <w:szCs w:val="18"/>
              </w:rPr>
            </w:pPr>
          </w:p>
        </w:tc>
      </w:tr>
      <w:tr w:rsidR="00700D09" w14:paraId="144BEC0F" w14:textId="77777777">
        <w:trPr>
          <w:trHeight w:val="405"/>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77520653" w14:textId="77777777" w:rsidR="00700D09" w:rsidRDefault="00D117CC" w:rsidP="009425F5">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r>
              <w:rPr>
                <w:rFonts w:ascii="宋体" w:eastAsia="宋体" w:hAnsi="宋体" w:cs="宋体"/>
                <w:kern w:val="0"/>
                <w:sz w:val="18"/>
                <w:szCs w:val="18"/>
              </w:rPr>
              <w:t>2）</w:t>
            </w:r>
          </w:p>
        </w:tc>
        <w:tc>
          <w:tcPr>
            <w:tcW w:w="1276" w:type="dxa"/>
            <w:tcBorders>
              <w:top w:val="nil"/>
              <w:left w:val="nil"/>
              <w:bottom w:val="single" w:sz="4" w:space="0" w:color="auto"/>
              <w:right w:val="single" w:sz="4" w:space="0" w:color="auto"/>
            </w:tcBorders>
            <w:shd w:val="clear" w:color="auto" w:fill="auto"/>
            <w:vAlign w:val="center"/>
          </w:tcPr>
          <w:p w14:paraId="20C98F12" w14:textId="77777777" w:rsidR="00700D09" w:rsidRDefault="00D117CC" w:rsidP="009425F5">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学术英语读写（2）</w:t>
            </w:r>
          </w:p>
        </w:tc>
        <w:tc>
          <w:tcPr>
            <w:tcW w:w="6095" w:type="dxa"/>
            <w:gridSpan w:val="5"/>
            <w:tcBorders>
              <w:top w:val="single" w:sz="4" w:space="0" w:color="auto"/>
              <w:left w:val="nil"/>
              <w:bottom w:val="single" w:sz="4" w:space="0" w:color="auto"/>
              <w:right w:val="single" w:sz="4" w:space="0" w:color="auto"/>
            </w:tcBorders>
            <w:shd w:val="clear" w:color="auto" w:fill="auto"/>
            <w:vAlign w:val="center"/>
          </w:tcPr>
          <w:p w14:paraId="6F82752F" w14:textId="77777777" w:rsidR="00700D09" w:rsidRDefault="00D117CC">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艺术鉴赏与审美体验（</w:t>
            </w:r>
            <w:r>
              <w:rPr>
                <w:rFonts w:eastAsia="宋体"/>
                <w:kern w:val="0"/>
                <w:sz w:val="18"/>
                <w:szCs w:val="18"/>
              </w:rPr>
              <w:t>2</w:t>
            </w:r>
            <w:r>
              <w:rPr>
                <w:rFonts w:ascii="宋体" w:eastAsia="宋体" w:hAnsi="宋体" w:cs="宋体" w:hint="eastAsia"/>
                <w:kern w:val="0"/>
                <w:sz w:val="18"/>
                <w:szCs w:val="18"/>
              </w:rPr>
              <w:t>）</w:t>
            </w:r>
          </w:p>
        </w:tc>
        <w:tc>
          <w:tcPr>
            <w:tcW w:w="1134" w:type="dxa"/>
            <w:tcBorders>
              <w:top w:val="nil"/>
              <w:left w:val="nil"/>
              <w:bottom w:val="single" w:sz="4" w:space="0" w:color="auto"/>
              <w:right w:val="single" w:sz="8" w:space="0" w:color="auto"/>
            </w:tcBorders>
            <w:shd w:val="clear" w:color="auto" w:fill="auto"/>
            <w:vAlign w:val="center"/>
          </w:tcPr>
          <w:p w14:paraId="7AD68F7F" w14:textId="77777777" w:rsidR="00700D09" w:rsidRDefault="00700D09">
            <w:pPr>
              <w:widowControl/>
              <w:jc w:val="center"/>
              <w:rPr>
                <w:rFonts w:eastAsia="宋体"/>
                <w:kern w:val="0"/>
                <w:sz w:val="18"/>
                <w:szCs w:val="18"/>
              </w:rPr>
            </w:pPr>
          </w:p>
        </w:tc>
      </w:tr>
      <w:tr w:rsidR="009425F5" w14:paraId="358D0F01" w14:textId="77777777">
        <w:trPr>
          <w:trHeight w:val="405"/>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3FABA4BC" w14:textId="77777777" w:rsidR="009425F5" w:rsidRDefault="009425F5">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学术英语听说（2）</w:t>
            </w:r>
          </w:p>
        </w:tc>
        <w:tc>
          <w:tcPr>
            <w:tcW w:w="1276" w:type="dxa"/>
            <w:tcBorders>
              <w:top w:val="nil"/>
              <w:left w:val="nil"/>
              <w:bottom w:val="single" w:sz="4" w:space="0" w:color="auto"/>
              <w:right w:val="single" w:sz="4" w:space="0" w:color="auto"/>
            </w:tcBorders>
            <w:shd w:val="clear" w:color="auto" w:fill="auto"/>
            <w:vAlign w:val="center"/>
          </w:tcPr>
          <w:p w14:paraId="36DB9D5C" w14:textId="77777777" w:rsidR="009425F5" w:rsidRPr="009425F5" w:rsidRDefault="009425F5">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研究</w:t>
            </w:r>
            <w:r>
              <w:rPr>
                <w:rFonts w:ascii="宋体" w:eastAsia="宋体" w:hAnsi="宋体" w:cs="宋体"/>
                <w:kern w:val="0"/>
                <w:sz w:val="18"/>
                <w:szCs w:val="18"/>
              </w:rPr>
              <w:t>用途英语</w:t>
            </w:r>
            <w:r>
              <w:rPr>
                <w:rFonts w:ascii="宋体" w:eastAsia="宋体" w:hAnsi="宋体" w:cs="宋体" w:hint="eastAsia"/>
                <w:kern w:val="0"/>
                <w:sz w:val="18"/>
                <w:szCs w:val="18"/>
              </w:rPr>
              <w:t>（2）</w:t>
            </w:r>
          </w:p>
        </w:tc>
        <w:tc>
          <w:tcPr>
            <w:tcW w:w="6095" w:type="dxa"/>
            <w:gridSpan w:val="5"/>
            <w:tcBorders>
              <w:top w:val="single" w:sz="4" w:space="0" w:color="auto"/>
              <w:left w:val="nil"/>
              <w:bottom w:val="single" w:sz="4" w:space="0" w:color="auto"/>
              <w:right w:val="single" w:sz="4" w:space="0" w:color="auto"/>
            </w:tcBorders>
            <w:shd w:val="clear" w:color="auto" w:fill="auto"/>
            <w:vAlign w:val="center"/>
          </w:tcPr>
          <w:p w14:paraId="22309CD4" w14:textId="77777777" w:rsidR="009425F5" w:rsidRDefault="009425F5">
            <w:pPr>
              <w:widowControl/>
              <w:ind w:leftChars="-50" w:left="-105"/>
              <w:jc w:val="center"/>
              <w:rPr>
                <w:rFonts w:ascii="宋体" w:eastAsia="宋体" w:hAnsi="宋体" w:cs="宋体"/>
                <w:kern w:val="0"/>
                <w:sz w:val="18"/>
                <w:szCs w:val="18"/>
              </w:rPr>
            </w:pPr>
          </w:p>
        </w:tc>
        <w:tc>
          <w:tcPr>
            <w:tcW w:w="1134" w:type="dxa"/>
            <w:tcBorders>
              <w:top w:val="nil"/>
              <w:left w:val="nil"/>
              <w:bottom w:val="single" w:sz="4" w:space="0" w:color="auto"/>
              <w:right w:val="single" w:sz="8" w:space="0" w:color="auto"/>
            </w:tcBorders>
            <w:shd w:val="clear" w:color="auto" w:fill="auto"/>
            <w:vAlign w:val="center"/>
          </w:tcPr>
          <w:p w14:paraId="3DFD32A7" w14:textId="77777777" w:rsidR="009425F5" w:rsidRDefault="009425F5">
            <w:pPr>
              <w:widowControl/>
              <w:jc w:val="center"/>
              <w:rPr>
                <w:rFonts w:eastAsia="宋体"/>
                <w:kern w:val="0"/>
                <w:sz w:val="18"/>
                <w:szCs w:val="18"/>
              </w:rPr>
            </w:pPr>
          </w:p>
        </w:tc>
      </w:tr>
      <w:tr w:rsidR="00700D09" w14:paraId="66A98AD7" w14:textId="77777777">
        <w:trPr>
          <w:trHeight w:val="405"/>
          <w:jc w:val="center"/>
        </w:trPr>
        <w:tc>
          <w:tcPr>
            <w:tcW w:w="4815" w:type="dxa"/>
            <w:gridSpan w:val="4"/>
            <w:tcBorders>
              <w:top w:val="single" w:sz="4" w:space="0" w:color="auto"/>
              <w:left w:val="single" w:sz="8" w:space="0" w:color="auto"/>
              <w:bottom w:val="single" w:sz="4" w:space="0" w:color="auto"/>
              <w:right w:val="single" w:sz="4" w:space="0" w:color="auto"/>
            </w:tcBorders>
            <w:shd w:val="clear" w:color="auto" w:fill="auto"/>
            <w:vAlign w:val="center"/>
          </w:tcPr>
          <w:p w14:paraId="7F85672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教师素养类(4门课、6学分)</w:t>
            </w:r>
          </w:p>
        </w:tc>
        <w:tc>
          <w:tcPr>
            <w:tcW w:w="3685" w:type="dxa"/>
            <w:gridSpan w:val="3"/>
            <w:tcBorders>
              <w:top w:val="nil"/>
              <w:left w:val="nil"/>
              <w:bottom w:val="single" w:sz="4" w:space="0" w:color="auto"/>
              <w:right w:val="single" w:sz="4" w:space="0" w:color="auto"/>
            </w:tcBorders>
            <w:shd w:val="clear" w:color="auto" w:fill="auto"/>
            <w:vAlign w:val="center"/>
          </w:tcPr>
          <w:p w14:paraId="3BD29862" w14:textId="77777777" w:rsidR="00700D09" w:rsidRDefault="00700D09">
            <w:pPr>
              <w:widowControl/>
              <w:jc w:val="center"/>
              <w:rPr>
                <w:rFonts w:ascii="宋体" w:eastAsia="宋体" w:hAnsi="宋体" w:cs="宋体"/>
                <w:kern w:val="0"/>
                <w:sz w:val="18"/>
                <w:szCs w:val="18"/>
              </w:rPr>
            </w:pPr>
          </w:p>
        </w:tc>
        <w:tc>
          <w:tcPr>
            <w:tcW w:w="1134" w:type="dxa"/>
            <w:tcBorders>
              <w:top w:val="nil"/>
              <w:left w:val="nil"/>
              <w:bottom w:val="single" w:sz="4" w:space="0" w:color="auto"/>
              <w:right w:val="single" w:sz="8" w:space="0" w:color="auto"/>
            </w:tcBorders>
            <w:shd w:val="clear" w:color="auto" w:fill="auto"/>
            <w:vAlign w:val="center"/>
          </w:tcPr>
          <w:p w14:paraId="192CCC62" w14:textId="77777777" w:rsidR="00700D09" w:rsidRDefault="00700D09">
            <w:pPr>
              <w:widowControl/>
              <w:jc w:val="center"/>
              <w:rPr>
                <w:rFonts w:eastAsia="宋体"/>
                <w:kern w:val="0"/>
                <w:sz w:val="18"/>
                <w:szCs w:val="18"/>
              </w:rPr>
            </w:pPr>
          </w:p>
        </w:tc>
      </w:tr>
      <w:tr w:rsidR="00700D09" w14:paraId="7FFA2EF4" w14:textId="77777777">
        <w:trPr>
          <w:trHeight w:val="405"/>
          <w:jc w:val="center"/>
        </w:trPr>
        <w:tc>
          <w:tcPr>
            <w:tcW w:w="3681" w:type="dxa"/>
            <w:gridSpan w:val="3"/>
            <w:tcBorders>
              <w:top w:val="nil"/>
              <w:left w:val="single" w:sz="8" w:space="0" w:color="auto"/>
              <w:bottom w:val="single" w:sz="4" w:space="0" w:color="auto"/>
              <w:right w:val="single" w:sz="4" w:space="0" w:color="000000"/>
            </w:tcBorders>
            <w:shd w:val="clear" w:color="auto" w:fill="auto"/>
            <w:vAlign w:val="center"/>
          </w:tcPr>
          <w:p w14:paraId="11403FA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数理基础与科学素养（</w:t>
            </w:r>
            <w:r>
              <w:rPr>
                <w:rFonts w:ascii="宋体" w:eastAsia="宋体" w:hAnsi="宋体" w:cs="宋体"/>
                <w:kern w:val="0"/>
                <w:sz w:val="18"/>
                <w:szCs w:val="18"/>
              </w:rPr>
              <w:t>6</w:t>
            </w:r>
            <w:r>
              <w:rPr>
                <w:rFonts w:ascii="宋体" w:eastAsia="宋体" w:hAnsi="宋体" w:cs="宋体" w:hint="eastAsia"/>
                <w:kern w:val="0"/>
                <w:sz w:val="18"/>
                <w:szCs w:val="18"/>
              </w:rPr>
              <w:t>）</w:t>
            </w:r>
          </w:p>
        </w:tc>
        <w:tc>
          <w:tcPr>
            <w:tcW w:w="4819" w:type="dxa"/>
            <w:gridSpan w:val="4"/>
            <w:tcBorders>
              <w:top w:val="single" w:sz="4" w:space="0" w:color="auto"/>
              <w:left w:val="nil"/>
              <w:bottom w:val="single" w:sz="4" w:space="0" w:color="auto"/>
              <w:right w:val="single" w:sz="4" w:space="0" w:color="auto"/>
            </w:tcBorders>
            <w:shd w:val="clear" w:color="auto" w:fill="auto"/>
            <w:vAlign w:val="center"/>
          </w:tcPr>
          <w:p w14:paraId="68D6086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国际视野与文明对话（2）</w:t>
            </w:r>
          </w:p>
        </w:tc>
        <w:tc>
          <w:tcPr>
            <w:tcW w:w="1134" w:type="dxa"/>
            <w:tcBorders>
              <w:top w:val="nil"/>
              <w:left w:val="nil"/>
              <w:bottom w:val="single" w:sz="4" w:space="0" w:color="auto"/>
              <w:right w:val="single" w:sz="8" w:space="0" w:color="auto"/>
            </w:tcBorders>
            <w:shd w:val="clear" w:color="auto" w:fill="auto"/>
            <w:vAlign w:val="center"/>
          </w:tcPr>
          <w:p w14:paraId="760D86D2" w14:textId="77777777" w:rsidR="00700D09" w:rsidRDefault="00700D09">
            <w:pPr>
              <w:widowControl/>
              <w:jc w:val="center"/>
              <w:rPr>
                <w:rFonts w:eastAsia="宋体"/>
                <w:kern w:val="0"/>
                <w:sz w:val="18"/>
                <w:szCs w:val="18"/>
              </w:rPr>
            </w:pPr>
          </w:p>
        </w:tc>
      </w:tr>
      <w:tr w:rsidR="00700D09" w14:paraId="5AAEB2D8" w14:textId="77777777">
        <w:trPr>
          <w:trHeight w:val="405"/>
          <w:jc w:val="center"/>
        </w:trPr>
        <w:tc>
          <w:tcPr>
            <w:tcW w:w="8500" w:type="dxa"/>
            <w:gridSpan w:val="7"/>
            <w:tcBorders>
              <w:top w:val="nil"/>
              <w:left w:val="single" w:sz="8" w:space="0" w:color="auto"/>
              <w:bottom w:val="single" w:sz="4" w:space="0" w:color="auto"/>
              <w:right w:val="single" w:sz="4" w:space="0" w:color="000000"/>
            </w:tcBorders>
            <w:shd w:val="clear" w:color="auto" w:fill="auto"/>
            <w:vAlign w:val="center"/>
          </w:tcPr>
          <w:p w14:paraId="3BE852D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社会发展与公民责任-心理健康课程（2）、国家安全教育课程（1）</w:t>
            </w:r>
          </w:p>
        </w:tc>
        <w:tc>
          <w:tcPr>
            <w:tcW w:w="1134" w:type="dxa"/>
            <w:tcBorders>
              <w:top w:val="nil"/>
              <w:left w:val="nil"/>
              <w:bottom w:val="single" w:sz="4" w:space="0" w:color="auto"/>
              <w:right w:val="single" w:sz="8" w:space="0" w:color="auto"/>
            </w:tcBorders>
            <w:shd w:val="clear" w:color="auto" w:fill="auto"/>
            <w:vAlign w:val="center"/>
          </w:tcPr>
          <w:p w14:paraId="5ABE8986" w14:textId="77777777" w:rsidR="00700D09" w:rsidRDefault="00700D09">
            <w:pPr>
              <w:widowControl/>
              <w:jc w:val="center"/>
              <w:rPr>
                <w:rFonts w:eastAsia="宋体"/>
                <w:kern w:val="0"/>
                <w:sz w:val="18"/>
                <w:szCs w:val="18"/>
              </w:rPr>
            </w:pPr>
          </w:p>
        </w:tc>
      </w:tr>
      <w:tr w:rsidR="00700D09" w14:paraId="2CC6D360" w14:textId="77777777">
        <w:trPr>
          <w:trHeight w:val="326"/>
          <w:jc w:val="center"/>
        </w:trPr>
        <w:tc>
          <w:tcPr>
            <w:tcW w:w="4815" w:type="dxa"/>
            <w:gridSpan w:val="4"/>
            <w:tcBorders>
              <w:top w:val="nil"/>
              <w:left w:val="single" w:sz="8" w:space="0" w:color="auto"/>
              <w:bottom w:val="single" w:sz="4" w:space="0" w:color="auto"/>
              <w:right w:val="single" w:sz="4" w:space="0" w:color="auto"/>
            </w:tcBorders>
            <w:shd w:val="clear" w:color="auto" w:fill="auto"/>
            <w:vAlign w:val="center"/>
          </w:tcPr>
          <w:p w14:paraId="7B0FE82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专业基础课（1</w:t>
            </w:r>
            <w:r>
              <w:rPr>
                <w:rFonts w:ascii="宋体" w:eastAsia="宋体" w:hAnsi="宋体" w:cs="宋体"/>
                <w:kern w:val="0"/>
                <w:sz w:val="18"/>
                <w:szCs w:val="18"/>
              </w:rPr>
              <w:t>5</w:t>
            </w:r>
            <w:r>
              <w:rPr>
                <w:rFonts w:ascii="宋体" w:eastAsia="宋体" w:hAnsi="宋体" w:cs="宋体" w:hint="eastAsia"/>
                <w:kern w:val="0"/>
                <w:sz w:val="18"/>
                <w:szCs w:val="18"/>
              </w:rPr>
              <w:t>）</w:t>
            </w:r>
          </w:p>
        </w:tc>
        <w:tc>
          <w:tcPr>
            <w:tcW w:w="4819" w:type="dxa"/>
            <w:gridSpan w:val="4"/>
            <w:tcBorders>
              <w:top w:val="nil"/>
              <w:left w:val="nil"/>
              <w:bottom w:val="single" w:sz="4" w:space="0" w:color="auto"/>
              <w:right w:val="single" w:sz="8" w:space="0" w:color="000000"/>
            </w:tcBorders>
            <w:shd w:val="clear" w:color="auto" w:fill="auto"/>
            <w:vAlign w:val="center"/>
          </w:tcPr>
          <w:p w14:paraId="2C49F849" w14:textId="77777777" w:rsidR="00700D09" w:rsidRDefault="00700D09">
            <w:pPr>
              <w:widowControl/>
              <w:jc w:val="center"/>
              <w:rPr>
                <w:rFonts w:ascii="宋体" w:eastAsia="宋体" w:hAnsi="宋体" w:cs="宋体"/>
                <w:kern w:val="0"/>
                <w:sz w:val="18"/>
                <w:szCs w:val="18"/>
              </w:rPr>
            </w:pPr>
          </w:p>
        </w:tc>
      </w:tr>
      <w:tr w:rsidR="00700D09" w14:paraId="651CDED7" w14:textId="77777777" w:rsidTr="00131886">
        <w:trPr>
          <w:trHeight w:val="326"/>
          <w:jc w:val="center"/>
        </w:trPr>
        <w:tc>
          <w:tcPr>
            <w:tcW w:w="6232" w:type="dxa"/>
            <w:gridSpan w:val="5"/>
            <w:tcBorders>
              <w:top w:val="nil"/>
              <w:left w:val="single" w:sz="8" w:space="0" w:color="auto"/>
              <w:bottom w:val="single" w:sz="4" w:space="0" w:color="auto"/>
              <w:right w:val="single" w:sz="4" w:space="0" w:color="auto"/>
            </w:tcBorders>
            <w:shd w:val="clear" w:color="auto" w:fill="auto"/>
            <w:vAlign w:val="center"/>
          </w:tcPr>
          <w:p w14:paraId="62A7CEF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专业核心课（4</w:t>
            </w:r>
            <w:r>
              <w:rPr>
                <w:rFonts w:ascii="宋体" w:eastAsia="宋体" w:hAnsi="宋体" w:cs="宋体"/>
                <w:kern w:val="0"/>
                <w:sz w:val="18"/>
                <w:szCs w:val="18"/>
              </w:rPr>
              <w:t>3</w:t>
            </w:r>
            <w:r>
              <w:rPr>
                <w:rFonts w:ascii="宋体" w:eastAsia="宋体" w:hAnsi="宋体" w:cs="宋体" w:hint="eastAsia"/>
                <w:kern w:val="0"/>
                <w:sz w:val="18"/>
                <w:szCs w:val="18"/>
              </w:rPr>
              <w:t>））</w:t>
            </w:r>
          </w:p>
        </w:tc>
        <w:tc>
          <w:tcPr>
            <w:tcW w:w="3402" w:type="dxa"/>
            <w:gridSpan w:val="3"/>
            <w:tcBorders>
              <w:top w:val="single" w:sz="4" w:space="0" w:color="auto"/>
              <w:left w:val="nil"/>
              <w:bottom w:val="single" w:sz="4" w:space="0" w:color="auto"/>
              <w:right w:val="single" w:sz="4" w:space="0" w:color="auto"/>
            </w:tcBorders>
            <w:shd w:val="clear" w:color="auto" w:fill="auto"/>
            <w:vAlign w:val="center"/>
          </w:tcPr>
          <w:p w14:paraId="5ABB78F9" w14:textId="77777777" w:rsidR="00700D09" w:rsidRDefault="00700D09">
            <w:pPr>
              <w:widowControl/>
              <w:jc w:val="center"/>
              <w:rPr>
                <w:rFonts w:eastAsia="宋体"/>
                <w:kern w:val="0"/>
                <w:sz w:val="18"/>
                <w:szCs w:val="18"/>
              </w:rPr>
            </w:pPr>
          </w:p>
        </w:tc>
      </w:tr>
      <w:tr w:rsidR="00700D09" w14:paraId="64BFC456" w14:textId="77777777" w:rsidTr="00131886">
        <w:trPr>
          <w:trHeight w:val="326"/>
          <w:jc w:val="center"/>
        </w:trPr>
        <w:tc>
          <w:tcPr>
            <w:tcW w:w="7366" w:type="dxa"/>
            <w:gridSpan w:val="6"/>
            <w:tcBorders>
              <w:top w:val="nil"/>
              <w:left w:val="single" w:sz="8" w:space="0" w:color="auto"/>
              <w:bottom w:val="single" w:sz="4" w:space="0" w:color="auto"/>
              <w:right w:val="single" w:sz="4" w:space="0" w:color="auto"/>
            </w:tcBorders>
            <w:shd w:val="clear" w:color="auto" w:fill="auto"/>
            <w:vAlign w:val="center"/>
          </w:tcPr>
          <w:p w14:paraId="1F9DDE0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专业选修课Ⅰ（2</w:t>
            </w:r>
            <w:r>
              <w:rPr>
                <w:rFonts w:ascii="宋体" w:eastAsia="宋体" w:hAnsi="宋体" w:cs="宋体"/>
                <w:kern w:val="0"/>
                <w:sz w:val="18"/>
                <w:szCs w:val="18"/>
              </w:rPr>
              <w:t>0</w:t>
            </w:r>
            <w:r w:rsidR="00107F65">
              <w:rPr>
                <w:rFonts w:ascii="宋体" w:eastAsia="宋体" w:hAnsi="宋体" w:cs="宋体" w:hint="eastAsia"/>
                <w:kern w:val="0"/>
                <w:sz w:val="18"/>
                <w:szCs w:val="18"/>
              </w:rPr>
              <w:t>）</w:t>
            </w:r>
          </w:p>
        </w:tc>
        <w:tc>
          <w:tcPr>
            <w:tcW w:w="2268" w:type="dxa"/>
            <w:gridSpan w:val="2"/>
            <w:tcBorders>
              <w:top w:val="single" w:sz="4" w:space="0" w:color="auto"/>
              <w:left w:val="nil"/>
              <w:bottom w:val="single" w:sz="4" w:space="0" w:color="auto"/>
              <w:right w:val="single" w:sz="4" w:space="0" w:color="auto"/>
            </w:tcBorders>
            <w:shd w:val="clear" w:color="auto" w:fill="auto"/>
            <w:vAlign w:val="center"/>
          </w:tcPr>
          <w:p w14:paraId="065ACEE4" w14:textId="77777777" w:rsidR="00700D09" w:rsidRDefault="00700D09">
            <w:pPr>
              <w:jc w:val="center"/>
              <w:rPr>
                <w:rFonts w:eastAsia="宋体"/>
                <w:kern w:val="0"/>
                <w:sz w:val="18"/>
                <w:szCs w:val="18"/>
              </w:rPr>
            </w:pPr>
          </w:p>
        </w:tc>
      </w:tr>
      <w:tr w:rsidR="00700D09" w14:paraId="18DDBC85" w14:textId="77777777" w:rsidTr="00131886">
        <w:trPr>
          <w:trHeight w:val="326"/>
          <w:jc w:val="center"/>
        </w:trPr>
        <w:tc>
          <w:tcPr>
            <w:tcW w:w="7366" w:type="dxa"/>
            <w:gridSpan w:val="6"/>
            <w:tcBorders>
              <w:top w:val="nil"/>
              <w:left w:val="single" w:sz="8" w:space="0" w:color="auto"/>
              <w:bottom w:val="single" w:sz="4" w:space="0" w:color="auto"/>
              <w:right w:val="single" w:sz="4" w:space="0" w:color="auto"/>
            </w:tcBorders>
            <w:shd w:val="clear" w:color="auto" w:fill="auto"/>
            <w:vAlign w:val="center"/>
          </w:tcPr>
          <w:p w14:paraId="2BDC0A55" w14:textId="77777777" w:rsidR="00700D09" w:rsidRDefault="00D117CC">
            <w:pPr>
              <w:widowControl/>
              <w:jc w:val="center"/>
              <w:rPr>
                <w:rFonts w:eastAsia="宋体"/>
                <w:kern w:val="0"/>
                <w:sz w:val="18"/>
                <w:szCs w:val="18"/>
              </w:rPr>
            </w:pPr>
            <w:r>
              <w:rPr>
                <w:rFonts w:ascii="宋体" w:eastAsia="宋体" w:hAnsi="宋体" w:cs="宋体" w:hint="eastAsia"/>
                <w:kern w:val="0"/>
                <w:sz w:val="18"/>
                <w:szCs w:val="18"/>
              </w:rPr>
              <w:t>专业选修课Ⅱ</w:t>
            </w:r>
            <w:r w:rsidR="00107F65">
              <w:rPr>
                <w:rFonts w:ascii="宋体" w:eastAsia="宋体" w:hAnsi="宋体" w:cs="宋体" w:hint="eastAsia"/>
                <w:kern w:val="0"/>
                <w:sz w:val="18"/>
                <w:szCs w:val="18"/>
              </w:rPr>
              <w:t>（1</w:t>
            </w:r>
            <w:r w:rsidR="00107F65">
              <w:rPr>
                <w:rFonts w:ascii="宋体" w:eastAsia="宋体" w:hAnsi="宋体" w:cs="宋体"/>
                <w:kern w:val="0"/>
                <w:sz w:val="18"/>
                <w:szCs w:val="18"/>
              </w:rPr>
              <w:t>2</w:t>
            </w:r>
            <w:r w:rsidR="00107F65">
              <w:rPr>
                <w:rFonts w:ascii="宋体" w:eastAsia="宋体" w:hAnsi="宋体" w:cs="宋体" w:hint="eastAsia"/>
                <w:kern w:val="0"/>
                <w:sz w:val="18"/>
                <w:szCs w:val="18"/>
              </w:rPr>
              <w:t>）</w:t>
            </w:r>
          </w:p>
        </w:tc>
        <w:tc>
          <w:tcPr>
            <w:tcW w:w="2268" w:type="dxa"/>
            <w:gridSpan w:val="2"/>
            <w:tcBorders>
              <w:top w:val="single" w:sz="4" w:space="0" w:color="auto"/>
              <w:left w:val="nil"/>
              <w:bottom w:val="single" w:sz="4" w:space="0" w:color="auto"/>
              <w:right w:val="single" w:sz="4" w:space="0" w:color="auto"/>
            </w:tcBorders>
            <w:shd w:val="clear" w:color="auto" w:fill="auto"/>
            <w:vAlign w:val="center"/>
          </w:tcPr>
          <w:p w14:paraId="338538B8" w14:textId="77777777" w:rsidR="00700D09" w:rsidRDefault="00700D09">
            <w:pPr>
              <w:widowControl/>
              <w:jc w:val="center"/>
              <w:rPr>
                <w:rFonts w:eastAsia="宋体"/>
                <w:kern w:val="0"/>
                <w:sz w:val="18"/>
                <w:szCs w:val="18"/>
              </w:rPr>
            </w:pPr>
          </w:p>
        </w:tc>
      </w:tr>
      <w:tr w:rsidR="00700D09" w14:paraId="4BBF1732" w14:textId="77777777">
        <w:trPr>
          <w:trHeight w:val="499"/>
          <w:jc w:val="center"/>
        </w:trPr>
        <w:tc>
          <w:tcPr>
            <w:tcW w:w="9634" w:type="dxa"/>
            <w:gridSpan w:val="8"/>
            <w:tcBorders>
              <w:top w:val="nil"/>
              <w:left w:val="single" w:sz="8" w:space="0" w:color="auto"/>
              <w:bottom w:val="single" w:sz="4" w:space="0" w:color="auto"/>
              <w:right w:val="single" w:sz="8" w:space="0" w:color="000000"/>
            </w:tcBorders>
            <w:shd w:val="clear" w:color="auto" w:fill="auto"/>
            <w:vAlign w:val="center"/>
          </w:tcPr>
          <w:p w14:paraId="0D95ED5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个性化</w:t>
            </w:r>
            <w:r>
              <w:rPr>
                <w:rFonts w:ascii="宋体" w:eastAsia="宋体" w:hAnsi="宋体" w:cs="宋体"/>
                <w:kern w:val="0"/>
                <w:sz w:val="18"/>
                <w:szCs w:val="18"/>
              </w:rPr>
              <w:t>发展课</w:t>
            </w:r>
            <w:r>
              <w:rPr>
                <w:rFonts w:ascii="宋体" w:eastAsia="宋体" w:hAnsi="宋体" w:cs="宋体" w:hint="eastAsia"/>
                <w:kern w:val="0"/>
                <w:sz w:val="18"/>
                <w:szCs w:val="18"/>
              </w:rPr>
              <w:t>（4）</w:t>
            </w:r>
          </w:p>
        </w:tc>
      </w:tr>
      <w:tr w:rsidR="00700D09" w14:paraId="2A68975A" w14:textId="77777777">
        <w:trPr>
          <w:trHeight w:val="365"/>
          <w:jc w:val="center"/>
        </w:trPr>
        <w:tc>
          <w:tcPr>
            <w:tcW w:w="9634" w:type="dxa"/>
            <w:gridSpan w:val="8"/>
            <w:tcBorders>
              <w:top w:val="single" w:sz="4" w:space="0" w:color="auto"/>
              <w:left w:val="single" w:sz="8" w:space="0" w:color="auto"/>
              <w:bottom w:val="single" w:sz="8" w:space="0" w:color="auto"/>
              <w:right w:val="single" w:sz="8" w:space="0" w:color="000000"/>
            </w:tcBorders>
            <w:shd w:val="clear" w:color="auto" w:fill="auto"/>
            <w:vAlign w:val="center"/>
          </w:tcPr>
          <w:p w14:paraId="7CE9A4E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实践环节（</w:t>
            </w:r>
            <w:r>
              <w:rPr>
                <w:rFonts w:ascii="宋体" w:eastAsia="宋体" w:hAnsi="宋体" w:cs="宋体"/>
                <w:kern w:val="0"/>
                <w:sz w:val="18"/>
                <w:szCs w:val="18"/>
              </w:rPr>
              <w:t>8</w:t>
            </w:r>
            <w:r>
              <w:rPr>
                <w:rFonts w:ascii="宋体" w:eastAsia="宋体" w:hAnsi="宋体" w:cs="宋体" w:hint="eastAsia"/>
                <w:kern w:val="0"/>
                <w:sz w:val="18"/>
                <w:szCs w:val="18"/>
              </w:rPr>
              <w:t>）</w:t>
            </w:r>
          </w:p>
        </w:tc>
      </w:tr>
    </w:tbl>
    <w:p w14:paraId="0983125E" w14:textId="77777777" w:rsidR="00700D09" w:rsidRDefault="00D117CC">
      <w:r>
        <w:br w:type="page"/>
      </w:r>
    </w:p>
    <w:p w14:paraId="04645C3F" w14:textId="77777777" w:rsidR="00700D09" w:rsidRDefault="00D117CC">
      <w:pPr>
        <w:pStyle w:val="20"/>
        <w:rPr>
          <w:rFonts w:ascii="华文中宋" w:hAnsi="华文中宋"/>
        </w:rPr>
      </w:pPr>
      <w:bookmarkStart w:id="62" w:name="_Toc117869352"/>
      <w:r>
        <w:rPr>
          <w:rFonts w:ascii="华文中宋" w:hAnsi="华文中宋" w:hint="eastAsia"/>
        </w:rPr>
        <w:lastRenderedPageBreak/>
        <w:t>数学与应用数学（励耘、强基）</w:t>
      </w:r>
      <w:bookmarkEnd w:id="62"/>
    </w:p>
    <w:p w14:paraId="193383ED" w14:textId="77777777" w:rsidR="00700D09" w:rsidRDefault="00D117CC">
      <w:pPr>
        <w:widowControl/>
        <w:adjustRightInd w:val="0"/>
        <w:snapToGrid w:val="0"/>
        <w:jc w:val="center"/>
        <w:rPr>
          <w:rFonts w:eastAsia="华文中宋"/>
          <w:sz w:val="36"/>
          <w:szCs w:val="32"/>
        </w:rPr>
      </w:pPr>
      <w:r>
        <w:rPr>
          <w:rFonts w:eastAsia="华文中宋"/>
          <w:sz w:val="36"/>
          <w:szCs w:val="32"/>
        </w:rPr>
        <w:t>（</w:t>
      </w:r>
      <w:r>
        <w:rPr>
          <w:rFonts w:eastAsia="华文中宋"/>
          <w:sz w:val="36"/>
          <w:szCs w:val="32"/>
        </w:rPr>
        <w:t>Mathematics and Applied Mathematics</w:t>
      </w:r>
      <w:r>
        <w:rPr>
          <w:rFonts w:eastAsia="华文中宋"/>
          <w:sz w:val="36"/>
          <w:szCs w:val="32"/>
        </w:rPr>
        <w:t>）</w:t>
      </w:r>
    </w:p>
    <w:p w14:paraId="6858E6EC" w14:textId="77777777" w:rsidR="00700D09" w:rsidRDefault="00700D09">
      <w:pPr>
        <w:snapToGrid w:val="0"/>
        <w:spacing w:line="500" w:lineRule="exact"/>
        <w:ind w:left="560"/>
        <w:rPr>
          <w:rFonts w:ascii="黑体" w:eastAsia="黑体" w:hAnsi="黑体"/>
          <w:kern w:val="0"/>
          <w:sz w:val="28"/>
        </w:rPr>
      </w:pPr>
    </w:p>
    <w:p w14:paraId="359FE50B" w14:textId="77777777" w:rsidR="00700D09" w:rsidRDefault="00D117CC">
      <w:pPr>
        <w:snapToGrid w:val="0"/>
        <w:spacing w:line="500" w:lineRule="exact"/>
        <w:ind w:left="561"/>
        <w:rPr>
          <w:rFonts w:ascii="黑体" w:eastAsia="黑体" w:hAnsi="黑体"/>
          <w:kern w:val="0"/>
          <w:sz w:val="28"/>
        </w:rPr>
      </w:pPr>
      <w:r>
        <w:rPr>
          <w:rFonts w:ascii="黑体" w:eastAsia="黑体" w:hAnsi="黑体"/>
          <w:kern w:val="0"/>
          <w:sz w:val="28"/>
        </w:rPr>
        <w:t>一、</w:t>
      </w:r>
      <w:r>
        <w:rPr>
          <w:rFonts w:ascii="黑体" w:eastAsia="黑体" w:hAnsi="黑体" w:hint="eastAsia"/>
          <w:kern w:val="0"/>
          <w:sz w:val="28"/>
        </w:rPr>
        <w:t>培养目标</w:t>
      </w:r>
    </w:p>
    <w:p w14:paraId="5222B3C2" w14:textId="77777777" w:rsidR="00700D09" w:rsidRDefault="00D117CC">
      <w:pPr>
        <w:spacing w:line="500" w:lineRule="exact"/>
        <w:ind w:firstLineChars="200" w:firstLine="480"/>
        <w:rPr>
          <w:rFonts w:eastAsia="宋体"/>
          <w:kern w:val="0"/>
          <w:sz w:val="24"/>
        </w:rPr>
      </w:pPr>
      <w:r>
        <w:rPr>
          <w:rFonts w:eastAsia="宋体" w:hint="eastAsia"/>
          <w:kern w:val="0"/>
          <w:sz w:val="24"/>
        </w:rPr>
        <w:t>数学学科致力于培养高质量，勇攀数学科学高峰，能够引领未来数学及相关学科发展且志向远大的顶尖人才，能够进一步成为世界一流数学研究中心或其他重要的相关领域的优秀科研团队成员，能够服务国家重大需求，为民族的未来和人民的幸福做出重要贡献的研究型数学拔尖人才。</w:t>
      </w:r>
    </w:p>
    <w:p w14:paraId="1856EE60" w14:textId="77777777" w:rsidR="00700D09" w:rsidRDefault="00D117CC">
      <w:pPr>
        <w:spacing w:line="500" w:lineRule="exact"/>
        <w:ind w:firstLineChars="200" w:firstLine="480"/>
        <w:rPr>
          <w:rFonts w:eastAsia="宋体"/>
          <w:kern w:val="0"/>
          <w:sz w:val="24"/>
        </w:rPr>
      </w:pPr>
      <w:r>
        <w:rPr>
          <w:rFonts w:eastAsia="宋体" w:hint="eastAsia"/>
          <w:kern w:val="0"/>
          <w:sz w:val="24"/>
        </w:rPr>
        <w:t>经过四年的学习，学生能够掌握数学学科的基本理论、基本知识与基本方法，受到严格的科学研究的训练，能综合运用数学知识解决实际数学问题，并具备较强的创新能力和知识更新能力，培养“四有”素养。</w:t>
      </w:r>
    </w:p>
    <w:p w14:paraId="5A0384A2" w14:textId="77777777" w:rsidR="00700D09" w:rsidRDefault="00700D09">
      <w:pPr>
        <w:pStyle w:val="2"/>
      </w:pPr>
    </w:p>
    <w:p w14:paraId="540417B0" w14:textId="77777777" w:rsidR="00700D09" w:rsidRDefault="00D117CC">
      <w:pPr>
        <w:snapToGrid w:val="0"/>
        <w:spacing w:line="500" w:lineRule="exact"/>
        <w:ind w:left="561"/>
        <w:rPr>
          <w:rFonts w:ascii="黑体" w:eastAsia="黑体" w:hAnsi="黑体"/>
          <w:kern w:val="0"/>
          <w:sz w:val="28"/>
        </w:rPr>
      </w:pPr>
      <w:r>
        <w:rPr>
          <w:rFonts w:ascii="黑体" w:eastAsia="黑体" w:hAnsi="黑体" w:hint="eastAsia"/>
          <w:kern w:val="0"/>
          <w:sz w:val="28"/>
        </w:rPr>
        <w:t>二</w:t>
      </w:r>
      <w:r>
        <w:rPr>
          <w:rFonts w:ascii="黑体" w:eastAsia="黑体" w:hAnsi="黑体"/>
          <w:kern w:val="0"/>
          <w:sz w:val="28"/>
        </w:rPr>
        <w:t>、</w:t>
      </w:r>
      <w:r>
        <w:rPr>
          <w:rFonts w:ascii="黑体" w:eastAsia="黑体" w:hAnsi="黑体" w:hint="eastAsia"/>
          <w:kern w:val="0"/>
          <w:sz w:val="28"/>
        </w:rPr>
        <w:t>培养要求</w:t>
      </w:r>
    </w:p>
    <w:p w14:paraId="3C0D96CD" w14:textId="77777777" w:rsidR="00700D09" w:rsidRDefault="00D117CC">
      <w:pPr>
        <w:spacing w:line="500" w:lineRule="exact"/>
        <w:ind w:firstLineChars="202" w:firstLine="485"/>
        <w:rPr>
          <w:rFonts w:eastAsia="宋体"/>
          <w:kern w:val="0"/>
          <w:sz w:val="24"/>
        </w:rPr>
      </w:pPr>
      <w:r>
        <w:rPr>
          <w:rFonts w:eastAsia="宋体" w:hint="eastAsia"/>
          <w:kern w:val="0"/>
          <w:sz w:val="24"/>
        </w:rPr>
        <w:t>掌握马列主义、毛泽东思想和邓小平理论的基本原理、三个代表重要思想以及习近平新时代中国特色社会主义思想，践行科学发展观，热爱祖国，拥护中国共产党的领导，具有良好的道德修养和团结协作品质。</w:t>
      </w:r>
    </w:p>
    <w:p w14:paraId="705F0478" w14:textId="77777777" w:rsidR="00700D09" w:rsidRDefault="00D117CC">
      <w:pPr>
        <w:spacing w:line="500" w:lineRule="exact"/>
        <w:ind w:firstLineChars="202" w:firstLine="485"/>
        <w:rPr>
          <w:rFonts w:eastAsia="宋体"/>
          <w:kern w:val="0"/>
          <w:sz w:val="24"/>
        </w:rPr>
      </w:pPr>
      <w:r>
        <w:rPr>
          <w:rFonts w:eastAsia="宋体" w:hint="eastAsia"/>
          <w:kern w:val="0"/>
          <w:sz w:val="24"/>
        </w:rPr>
        <w:t>崇尚科学，热爱科学，具备良好的自然科学基础，掌握坚实系统的理学基础理论，自然科学研究的实验方法和技能，及较广泛的相关专业的基础知识。</w:t>
      </w:r>
    </w:p>
    <w:p w14:paraId="083B732C" w14:textId="77777777" w:rsidR="00700D09" w:rsidRDefault="00D117CC">
      <w:pPr>
        <w:spacing w:line="500" w:lineRule="exact"/>
        <w:ind w:firstLineChars="202" w:firstLine="485"/>
        <w:rPr>
          <w:rFonts w:eastAsia="宋体"/>
          <w:kern w:val="0"/>
          <w:sz w:val="24"/>
        </w:rPr>
      </w:pPr>
      <w:r>
        <w:rPr>
          <w:rFonts w:eastAsia="宋体" w:hint="eastAsia"/>
          <w:kern w:val="0"/>
          <w:sz w:val="24"/>
        </w:rPr>
        <w:t>加强科研能力的培养和训练，具有较强的创新意识和开拓精神，具有较好的基础科学研究能力、应用研发能力，及学术论文撰写能力。</w:t>
      </w:r>
    </w:p>
    <w:p w14:paraId="6BBE10F6" w14:textId="77777777" w:rsidR="00700D09" w:rsidRDefault="00D117CC">
      <w:pPr>
        <w:spacing w:line="500" w:lineRule="exact"/>
        <w:ind w:firstLineChars="202" w:firstLine="485"/>
        <w:rPr>
          <w:rFonts w:eastAsia="宋体"/>
          <w:kern w:val="0"/>
          <w:sz w:val="24"/>
        </w:rPr>
      </w:pPr>
      <w:r>
        <w:rPr>
          <w:rFonts w:eastAsia="宋体" w:hint="eastAsia"/>
          <w:kern w:val="0"/>
          <w:sz w:val="24"/>
        </w:rPr>
        <w:t>了解基础科学发展及其在高技术和实际生产中应用的前沿与总体趋势，以适应科学技术的发展，和将来从事基础科学研究工作、或应用研发工作的需要。</w:t>
      </w:r>
    </w:p>
    <w:p w14:paraId="759D8D1F" w14:textId="77777777" w:rsidR="00700D09" w:rsidRDefault="00D117CC">
      <w:pPr>
        <w:spacing w:line="500" w:lineRule="exact"/>
        <w:ind w:firstLineChars="202" w:firstLine="485"/>
        <w:rPr>
          <w:rFonts w:eastAsia="宋体"/>
          <w:kern w:val="0"/>
          <w:sz w:val="24"/>
        </w:rPr>
      </w:pPr>
      <w:r>
        <w:rPr>
          <w:rFonts w:eastAsia="宋体" w:hint="eastAsia"/>
          <w:kern w:val="0"/>
          <w:sz w:val="24"/>
        </w:rPr>
        <w:t>熟练掌握资料查询、文献检索的基本方法；具备熟练运用现代技术手段获取前沿发展动态的信息和查阅文献的能力，从而不断地自我更新知识结构。</w:t>
      </w:r>
    </w:p>
    <w:p w14:paraId="383BE3DC" w14:textId="77777777" w:rsidR="00700D09" w:rsidRDefault="00D117CC">
      <w:pPr>
        <w:spacing w:line="500" w:lineRule="exact"/>
        <w:ind w:firstLineChars="202" w:firstLine="485"/>
        <w:rPr>
          <w:rFonts w:eastAsia="宋体"/>
          <w:kern w:val="0"/>
          <w:sz w:val="24"/>
        </w:rPr>
      </w:pPr>
      <w:r>
        <w:rPr>
          <w:rFonts w:eastAsia="宋体" w:hint="eastAsia"/>
          <w:kern w:val="0"/>
          <w:sz w:val="24"/>
        </w:rPr>
        <w:t>熟练掌握一门外语，能阅读专业外文文献，具备参与国际学术交流的能力。</w:t>
      </w:r>
    </w:p>
    <w:p w14:paraId="6CA143AA" w14:textId="77777777" w:rsidR="00700D09" w:rsidRDefault="00700D09">
      <w:pPr>
        <w:pStyle w:val="2"/>
      </w:pPr>
    </w:p>
    <w:p w14:paraId="01ADBB4F" w14:textId="77777777" w:rsidR="00700D09" w:rsidRDefault="00D117CC">
      <w:pPr>
        <w:snapToGrid w:val="0"/>
        <w:spacing w:line="500" w:lineRule="exact"/>
        <w:ind w:left="561"/>
        <w:rPr>
          <w:rFonts w:ascii="黑体" w:eastAsia="黑体" w:hAnsi="黑体"/>
          <w:kern w:val="0"/>
          <w:sz w:val="28"/>
        </w:rPr>
      </w:pPr>
      <w:r>
        <w:rPr>
          <w:rFonts w:ascii="黑体" w:eastAsia="黑体" w:hAnsi="黑体" w:hint="eastAsia"/>
          <w:kern w:val="0"/>
          <w:sz w:val="28"/>
        </w:rPr>
        <w:t>三</w:t>
      </w:r>
      <w:r>
        <w:rPr>
          <w:rFonts w:ascii="黑体" w:eastAsia="黑体" w:hAnsi="黑体"/>
          <w:kern w:val="0"/>
          <w:sz w:val="28"/>
        </w:rPr>
        <w:t>、</w:t>
      </w:r>
      <w:r>
        <w:rPr>
          <w:rFonts w:ascii="黑体" w:eastAsia="黑体" w:hAnsi="黑体" w:hint="eastAsia"/>
          <w:kern w:val="0"/>
          <w:sz w:val="28"/>
        </w:rPr>
        <w:t>主干学科</w:t>
      </w:r>
    </w:p>
    <w:p w14:paraId="00F78491" w14:textId="77777777" w:rsidR="00700D09" w:rsidRDefault="00D117CC">
      <w:pPr>
        <w:snapToGrid w:val="0"/>
        <w:spacing w:line="500" w:lineRule="exact"/>
        <w:ind w:firstLineChars="200" w:firstLine="480"/>
        <w:rPr>
          <w:rFonts w:ascii="宋体" w:eastAsia="宋体" w:hAnsi="宋体"/>
          <w:sz w:val="24"/>
        </w:rPr>
      </w:pPr>
      <w:r>
        <w:rPr>
          <w:rFonts w:ascii="宋体" w:eastAsia="宋体" w:hAnsi="宋体" w:hint="eastAsia"/>
          <w:sz w:val="24"/>
        </w:rPr>
        <w:t>0701数学</w:t>
      </w:r>
    </w:p>
    <w:p w14:paraId="32A5715E"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lastRenderedPageBreak/>
        <w:t>四、专业核心课</w:t>
      </w:r>
    </w:p>
    <w:p w14:paraId="0FFAE096" w14:textId="77777777" w:rsidR="00700D09" w:rsidRDefault="00D117CC">
      <w:pPr>
        <w:adjustRightInd w:val="0"/>
        <w:snapToGrid w:val="0"/>
        <w:spacing w:line="500" w:lineRule="exact"/>
        <w:ind w:firstLineChars="200" w:firstLine="480"/>
        <w:rPr>
          <w:rFonts w:eastAsia="宋体" w:hAnsi="宋体"/>
          <w:kern w:val="0"/>
          <w:sz w:val="24"/>
          <w:szCs w:val="24"/>
        </w:rPr>
      </w:pPr>
      <w:r>
        <w:rPr>
          <w:rFonts w:eastAsia="宋体" w:hAnsi="宋体" w:hint="eastAsia"/>
          <w:kern w:val="0"/>
          <w:sz w:val="24"/>
          <w:szCs w:val="24"/>
        </w:rPr>
        <w:t>数学分析</w:t>
      </w:r>
      <w:r>
        <w:rPr>
          <w:rFonts w:eastAsia="宋体" w:hAnsi="宋体" w:hint="eastAsia"/>
          <w:kern w:val="0"/>
          <w:sz w:val="24"/>
          <w:szCs w:val="24"/>
        </w:rPr>
        <w:t>I</w:t>
      </w:r>
      <w:r>
        <w:rPr>
          <w:rFonts w:eastAsia="宋体" w:hAnsi="宋体" w:hint="eastAsia"/>
          <w:kern w:val="0"/>
          <w:sz w:val="24"/>
          <w:szCs w:val="24"/>
        </w:rPr>
        <w:t>、数学分析</w:t>
      </w:r>
      <w:r>
        <w:rPr>
          <w:rFonts w:eastAsia="宋体" w:hAnsi="宋体" w:hint="eastAsia"/>
          <w:kern w:val="0"/>
          <w:sz w:val="24"/>
          <w:szCs w:val="24"/>
        </w:rPr>
        <w:t>II</w:t>
      </w:r>
      <w:r>
        <w:rPr>
          <w:rFonts w:eastAsia="宋体" w:hAnsi="宋体" w:hint="eastAsia"/>
          <w:kern w:val="0"/>
          <w:sz w:val="24"/>
          <w:szCs w:val="24"/>
        </w:rPr>
        <w:t>、数学分析</w:t>
      </w:r>
      <w:r>
        <w:rPr>
          <w:rFonts w:eastAsia="宋体" w:hAnsi="宋体" w:hint="eastAsia"/>
          <w:kern w:val="0"/>
          <w:sz w:val="24"/>
          <w:szCs w:val="24"/>
        </w:rPr>
        <w:t>III</w:t>
      </w:r>
      <w:r>
        <w:rPr>
          <w:rFonts w:eastAsia="宋体" w:hAnsi="宋体" w:hint="eastAsia"/>
          <w:kern w:val="0"/>
          <w:sz w:val="24"/>
          <w:szCs w:val="24"/>
        </w:rPr>
        <w:t>、代数学基础</w:t>
      </w:r>
      <w:r>
        <w:rPr>
          <w:rFonts w:eastAsia="宋体" w:hAnsi="宋体" w:hint="eastAsia"/>
          <w:kern w:val="0"/>
          <w:sz w:val="24"/>
          <w:szCs w:val="24"/>
        </w:rPr>
        <w:t>I</w:t>
      </w:r>
      <w:r>
        <w:rPr>
          <w:rFonts w:eastAsia="宋体" w:hAnsi="宋体" w:hint="eastAsia"/>
          <w:kern w:val="0"/>
          <w:sz w:val="24"/>
          <w:szCs w:val="24"/>
        </w:rPr>
        <w:t>、代数学基础</w:t>
      </w:r>
      <w:r>
        <w:rPr>
          <w:rFonts w:eastAsia="宋体" w:hAnsi="宋体" w:hint="eastAsia"/>
          <w:kern w:val="0"/>
          <w:sz w:val="24"/>
          <w:szCs w:val="24"/>
        </w:rPr>
        <w:t>II</w:t>
      </w:r>
      <w:r>
        <w:rPr>
          <w:rFonts w:eastAsia="宋体" w:hAnsi="宋体" w:hint="eastAsia"/>
          <w:kern w:val="0"/>
          <w:sz w:val="24"/>
          <w:szCs w:val="24"/>
        </w:rPr>
        <w:t>、代数学基础</w:t>
      </w:r>
      <w:r>
        <w:rPr>
          <w:rFonts w:eastAsia="宋体" w:hAnsi="宋体" w:hint="eastAsia"/>
          <w:kern w:val="0"/>
          <w:sz w:val="24"/>
          <w:szCs w:val="24"/>
        </w:rPr>
        <w:t>III</w:t>
      </w:r>
      <w:r>
        <w:rPr>
          <w:rFonts w:eastAsia="宋体" w:hAnsi="宋体" w:hint="eastAsia"/>
          <w:kern w:val="0"/>
          <w:sz w:val="24"/>
          <w:szCs w:val="24"/>
        </w:rPr>
        <w:t>、解析几何、常微分方程、概率论、数学模型、数理统计、复变函数、实变函数、微分几何、泛函分析、拓扑学、偏微分方程、测度与概率</w:t>
      </w:r>
    </w:p>
    <w:p w14:paraId="26869F17" w14:textId="77777777" w:rsidR="00700D09" w:rsidRDefault="00700D09">
      <w:pPr>
        <w:pStyle w:val="2"/>
      </w:pPr>
    </w:p>
    <w:p w14:paraId="15920738" w14:textId="77777777" w:rsidR="00700D09" w:rsidRDefault="00D117CC">
      <w:pPr>
        <w:numPr>
          <w:ilvl w:val="0"/>
          <w:numId w:val="4"/>
        </w:numPr>
        <w:snapToGrid w:val="0"/>
        <w:spacing w:line="500" w:lineRule="exact"/>
        <w:ind w:firstLine="561"/>
        <w:rPr>
          <w:rFonts w:ascii="黑体" w:eastAsia="黑体" w:hAnsi="黑体"/>
          <w:kern w:val="0"/>
          <w:sz w:val="28"/>
        </w:rPr>
      </w:pPr>
      <w:r>
        <w:rPr>
          <w:rFonts w:ascii="黑体" w:eastAsia="黑体" w:hAnsi="黑体" w:hint="eastAsia"/>
          <w:kern w:val="0"/>
          <w:sz w:val="28"/>
        </w:rPr>
        <w:t>毕业要求</w:t>
      </w:r>
    </w:p>
    <w:p w14:paraId="1E2BA09D" w14:textId="77777777" w:rsidR="00700D09" w:rsidRDefault="00D117CC">
      <w:pPr>
        <w:snapToGrid w:val="0"/>
        <w:spacing w:line="500" w:lineRule="exact"/>
        <w:ind w:firstLineChars="200" w:firstLine="480"/>
        <w:rPr>
          <w:rFonts w:eastAsia="宋体" w:hAnsi="宋体"/>
          <w:kern w:val="0"/>
          <w:sz w:val="24"/>
          <w:szCs w:val="24"/>
        </w:rPr>
      </w:pPr>
      <w:r>
        <w:rPr>
          <w:rFonts w:eastAsia="宋体" w:hAnsi="宋体" w:hint="eastAsia"/>
          <w:kern w:val="0"/>
          <w:sz w:val="24"/>
          <w:szCs w:val="24"/>
        </w:rPr>
        <w:t>在学校规定的学习年限内，修满培养方案各个模块规定的课程，成绩合格，且总学分达到专业的毕业要求，准予毕业，学校颁发毕业证书；符合学士学位授予条件的，授予学士学位。</w:t>
      </w:r>
    </w:p>
    <w:p w14:paraId="0ABD57C8" w14:textId="77777777" w:rsidR="00700D09" w:rsidRDefault="00700D09">
      <w:pPr>
        <w:pStyle w:val="2"/>
      </w:pPr>
    </w:p>
    <w:p w14:paraId="1CDD39FC" w14:textId="77777777" w:rsidR="00700D09" w:rsidRDefault="00700D09">
      <w:pPr>
        <w:snapToGrid w:val="0"/>
        <w:spacing w:line="500" w:lineRule="exact"/>
        <w:ind w:firstLineChars="200" w:firstLine="480"/>
        <w:rPr>
          <w:rFonts w:ascii="宋体" w:eastAsia="宋体" w:hAnsi="宋体"/>
          <w:kern w:val="0"/>
          <w:sz w:val="24"/>
          <w:szCs w:val="24"/>
        </w:rPr>
      </w:pPr>
    </w:p>
    <w:p w14:paraId="6E063BB8"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六</w:t>
      </w:r>
      <w:r>
        <w:rPr>
          <w:rFonts w:ascii="黑体" w:eastAsia="黑体" w:hAnsi="黑体"/>
          <w:kern w:val="0"/>
          <w:sz w:val="28"/>
        </w:rPr>
        <w:t>、</w:t>
      </w:r>
      <w:r>
        <w:rPr>
          <w:rFonts w:ascii="黑体" w:eastAsia="黑体" w:hAnsi="黑体" w:hint="eastAsia"/>
          <w:kern w:val="0"/>
          <w:sz w:val="28"/>
        </w:rPr>
        <w:t>学制</w:t>
      </w:r>
    </w:p>
    <w:p w14:paraId="002DE8C3"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学制四年</w:t>
      </w:r>
    </w:p>
    <w:p w14:paraId="7C4733B6" w14:textId="77777777" w:rsidR="00700D09" w:rsidRDefault="00700D09">
      <w:pPr>
        <w:snapToGrid w:val="0"/>
        <w:spacing w:line="500" w:lineRule="exact"/>
        <w:ind w:firstLineChars="200" w:firstLine="480"/>
        <w:rPr>
          <w:rFonts w:eastAsia="宋体"/>
          <w:kern w:val="0"/>
          <w:sz w:val="24"/>
          <w:szCs w:val="24"/>
        </w:rPr>
      </w:pPr>
    </w:p>
    <w:p w14:paraId="5297DA22" w14:textId="77777777" w:rsidR="00700D09" w:rsidRDefault="00D117CC">
      <w:pPr>
        <w:snapToGrid w:val="0"/>
        <w:spacing w:line="500" w:lineRule="exact"/>
        <w:ind w:firstLine="420"/>
        <w:rPr>
          <w:rFonts w:ascii="黑体" w:eastAsia="黑体" w:hAnsi="黑体"/>
          <w:kern w:val="0"/>
          <w:sz w:val="28"/>
        </w:rPr>
      </w:pPr>
      <w:r>
        <w:rPr>
          <w:rFonts w:ascii="黑体" w:eastAsia="黑体" w:hAnsi="黑体" w:hint="eastAsia"/>
          <w:kern w:val="0"/>
          <w:sz w:val="28"/>
        </w:rPr>
        <w:t>七</w:t>
      </w:r>
      <w:r>
        <w:rPr>
          <w:rFonts w:ascii="黑体" w:eastAsia="黑体" w:hAnsi="黑体"/>
          <w:kern w:val="0"/>
          <w:sz w:val="28"/>
        </w:rPr>
        <w:t>、</w:t>
      </w:r>
      <w:r>
        <w:rPr>
          <w:rFonts w:ascii="黑体" w:eastAsia="黑体" w:hAnsi="黑体" w:hint="eastAsia"/>
          <w:kern w:val="0"/>
          <w:sz w:val="28"/>
        </w:rPr>
        <w:t>授予学位及毕业总学分</w:t>
      </w:r>
    </w:p>
    <w:p w14:paraId="26982CBC" w14:textId="77777777" w:rsidR="00700D09" w:rsidRDefault="00D117CC">
      <w:pPr>
        <w:adjustRightInd w:val="0"/>
        <w:snapToGrid w:val="0"/>
        <w:spacing w:line="500" w:lineRule="exact"/>
        <w:ind w:firstLineChars="200" w:firstLine="480"/>
        <w:rPr>
          <w:rFonts w:eastAsia="宋体"/>
          <w:kern w:val="0"/>
          <w:sz w:val="24"/>
          <w:szCs w:val="24"/>
        </w:rPr>
      </w:pPr>
      <w:r>
        <w:rPr>
          <w:rFonts w:eastAsia="宋体" w:hint="eastAsia"/>
          <w:kern w:val="0"/>
          <w:sz w:val="24"/>
          <w:szCs w:val="24"/>
        </w:rPr>
        <w:t>授予学位：理学学士学位</w:t>
      </w:r>
    </w:p>
    <w:p w14:paraId="36F8EEBB" w14:textId="77777777" w:rsidR="00700D09" w:rsidRDefault="00D117CC">
      <w:pPr>
        <w:adjustRightInd w:val="0"/>
        <w:snapToGrid w:val="0"/>
        <w:spacing w:line="500" w:lineRule="exact"/>
        <w:ind w:firstLineChars="200" w:firstLine="480"/>
        <w:rPr>
          <w:rFonts w:eastAsia="宋体"/>
          <w:kern w:val="0"/>
          <w:sz w:val="24"/>
          <w:szCs w:val="24"/>
        </w:rPr>
      </w:pPr>
      <w:r>
        <w:rPr>
          <w:rFonts w:eastAsia="宋体" w:hint="eastAsia"/>
          <w:kern w:val="0"/>
          <w:sz w:val="24"/>
          <w:szCs w:val="24"/>
        </w:rPr>
        <w:t>毕业总学分：</w:t>
      </w:r>
      <w:r>
        <w:rPr>
          <w:rFonts w:eastAsia="宋体" w:hint="eastAsia"/>
          <w:kern w:val="0"/>
          <w:sz w:val="24"/>
          <w:szCs w:val="24"/>
        </w:rPr>
        <w:t>16</w:t>
      </w:r>
      <w:r>
        <w:rPr>
          <w:rFonts w:eastAsia="宋体"/>
          <w:kern w:val="0"/>
          <w:sz w:val="24"/>
          <w:szCs w:val="24"/>
        </w:rPr>
        <w:t>5</w:t>
      </w:r>
      <w:r>
        <w:rPr>
          <w:rFonts w:eastAsia="宋体" w:hint="eastAsia"/>
          <w:kern w:val="0"/>
          <w:sz w:val="24"/>
          <w:szCs w:val="24"/>
        </w:rPr>
        <w:t>学分</w:t>
      </w:r>
    </w:p>
    <w:p w14:paraId="06EB4BE3" w14:textId="77777777" w:rsidR="00700D09" w:rsidRDefault="00D117CC">
      <w:pPr>
        <w:adjustRightInd w:val="0"/>
        <w:snapToGrid w:val="0"/>
        <w:spacing w:line="500" w:lineRule="exact"/>
        <w:ind w:firstLineChars="200" w:firstLine="480"/>
        <w:rPr>
          <w:rFonts w:eastAsia="宋体"/>
          <w:kern w:val="0"/>
          <w:sz w:val="24"/>
          <w:szCs w:val="24"/>
        </w:rPr>
      </w:pPr>
      <w:r>
        <w:rPr>
          <w:rFonts w:eastAsia="宋体"/>
          <w:kern w:val="0"/>
          <w:sz w:val="24"/>
          <w:szCs w:val="24"/>
        </w:rPr>
        <w:br w:type="page"/>
      </w:r>
    </w:p>
    <w:p w14:paraId="0BCAEFAD" w14:textId="77777777" w:rsidR="00700D09" w:rsidRDefault="00D117CC">
      <w:pPr>
        <w:ind w:firstLineChars="200" w:firstLine="560"/>
        <w:rPr>
          <w:rFonts w:ascii="黑体" w:eastAsia="黑体" w:hAnsi="黑体"/>
          <w:kern w:val="0"/>
          <w:sz w:val="28"/>
        </w:rPr>
      </w:pPr>
      <w:r>
        <w:rPr>
          <w:rFonts w:ascii="黑体" w:eastAsia="黑体" w:hAnsi="黑体" w:hint="eastAsia"/>
          <w:kern w:val="0"/>
          <w:sz w:val="28"/>
        </w:rPr>
        <w:lastRenderedPageBreak/>
        <w:t>八</w:t>
      </w:r>
      <w:r>
        <w:rPr>
          <w:rFonts w:ascii="黑体" w:eastAsia="黑体" w:hAnsi="黑体"/>
          <w:kern w:val="0"/>
          <w:sz w:val="28"/>
        </w:rPr>
        <w:t>、</w:t>
      </w:r>
      <w:r>
        <w:rPr>
          <w:rFonts w:ascii="黑体" w:eastAsia="黑体" w:hAnsi="黑体" w:hint="eastAsia"/>
          <w:kern w:val="0"/>
          <w:sz w:val="28"/>
        </w:rPr>
        <w:t>课程结构及学分要求</w:t>
      </w:r>
    </w:p>
    <w:tbl>
      <w:tblPr>
        <w:tblW w:w="9683" w:type="dxa"/>
        <w:jc w:val="center"/>
        <w:tblLook w:val="04A0" w:firstRow="1" w:lastRow="0" w:firstColumn="1" w:lastColumn="0" w:noHBand="0" w:noVBand="1"/>
      </w:tblPr>
      <w:tblGrid>
        <w:gridCol w:w="1460"/>
        <w:gridCol w:w="1440"/>
        <w:gridCol w:w="2220"/>
        <w:gridCol w:w="2740"/>
        <w:gridCol w:w="1823"/>
      </w:tblGrid>
      <w:tr w:rsidR="00700D09" w14:paraId="6FAA3431" w14:textId="77777777">
        <w:trPr>
          <w:trHeight w:val="450"/>
          <w:jc w:val="center"/>
        </w:trPr>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5979C5"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课程模块</w:t>
            </w:r>
          </w:p>
        </w:tc>
        <w:tc>
          <w:tcPr>
            <w:tcW w:w="1440" w:type="dxa"/>
            <w:tcBorders>
              <w:top w:val="single" w:sz="4" w:space="0" w:color="auto"/>
              <w:left w:val="nil"/>
              <w:bottom w:val="single" w:sz="4" w:space="0" w:color="auto"/>
              <w:right w:val="single" w:sz="4" w:space="0" w:color="auto"/>
            </w:tcBorders>
            <w:shd w:val="clear" w:color="auto" w:fill="auto"/>
            <w:noWrap/>
            <w:vAlign w:val="center"/>
          </w:tcPr>
          <w:p w14:paraId="1AA13DB4"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课程性质</w:t>
            </w:r>
          </w:p>
        </w:tc>
        <w:tc>
          <w:tcPr>
            <w:tcW w:w="2220" w:type="dxa"/>
            <w:tcBorders>
              <w:top w:val="single" w:sz="4" w:space="0" w:color="auto"/>
              <w:left w:val="nil"/>
              <w:bottom w:val="single" w:sz="4" w:space="0" w:color="auto"/>
              <w:right w:val="single" w:sz="4" w:space="0" w:color="auto"/>
            </w:tcBorders>
            <w:shd w:val="clear" w:color="auto" w:fill="auto"/>
            <w:vAlign w:val="center"/>
          </w:tcPr>
          <w:p w14:paraId="36C8F2A4"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课程类别</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561145A8"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要求及学分</w:t>
            </w:r>
          </w:p>
        </w:tc>
      </w:tr>
      <w:tr w:rsidR="00700D09" w14:paraId="553306FA" w14:textId="77777777">
        <w:trPr>
          <w:trHeight w:val="420"/>
          <w:jc w:val="center"/>
        </w:trPr>
        <w:tc>
          <w:tcPr>
            <w:tcW w:w="14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FA126C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145A48A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通识必修课</w:t>
            </w:r>
          </w:p>
        </w:tc>
        <w:tc>
          <w:tcPr>
            <w:tcW w:w="2220" w:type="dxa"/>
            <w:tcBorders>
              <w:top w:val="nil"/>
              <w:left w:val="nil"/>
              <w:bottom w:val="single" w:sz="4" w:space="0" w:color="auto"/>
              <w:right w:val="single" w:sz="4" w:space="0" w:color="auto"/>
            </w:tcBorders>
            <w:shd w:val="clear" w:color="auto" w:fill="auto"/>
            <w:vAlign w:val="center"/>
          </w:tcPr>
          <w:p w14:paraId="66A157A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思想政治理论类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56AD661B"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7</w:t>
            </w:r>
            <w:r>
              <w:rPr>
                <w:rFonts w:ascii="宋体" w:eastAsia="宋体" w:hAnsi="宋体" w:cs="宋体" w:hint="eastAsia"/>
                <w:kern w:val="0"/>
                <w:szCs w:val="21"/>
              </w:rPr>
              <w:t>学分，包括思想政治理论课6门</w:t>
            </w:r>
          </w:p>
        </w:tc>
      </w:tr>
      <w:tr w:rsidR="00700D09" w14:paraId="6058F28C" w14:textId="77777777">
        <w:trPr>
          <w:trHeight w:val="55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19F979D"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02882001"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3B40822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体育与健康类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34CE106D"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4学分，包括：女子形体（1）/男子健美（1）、3门体育项目自选课（3）</w:t>
            </w:r>
          </w:p>
        </w:tc>
      </w:tr>
      <w:tr w:rsidR="00700D09" w14:paraId="54C1BBC9"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4F5DD39A"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5D8BA69E"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5183D5E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军事理论与军事技能</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49B235AB"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4学分，包括：军事理论（2）、军事技能（2）</w:t>
            </w:r>
          </w:p>
        </w:tc>
      </w:tr>
      <w:tr w:rsidR="00700D09" w14:paraId="3F9E7297"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74DDF9E"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718882D1"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D0F84A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大学外语类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77602CAA"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8学分，大学外语（8）</w:t>
            </w:r>
          </w:p>
        </w:tc>
      </w:tr>
      <w:tr w:rsidR="00700D09" w14:paraId="182BBDB3" w14:textId="77777777">
        <w:trPr>
          <w:trHeight w:val="79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3C9ED602"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3484EBAF"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6A52740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教师素养类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783B5B5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6学分，包括：“教育学”（2）、“教育心理学”（2）、“现代教育技术”（1）、“中国教育改革与发展”（1）</w:t>
            </w:r>
          </w:p>
        </w:tc>
      </w:tr>
      <w:tr w:rsidR="00700D09" w14:paraId="2CFBF9C8"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1192C34" w14:textId="77777777" w:rsidR="00700D09" w:rsidRDefault="00700D09">
            <w:pPr>
              <w:widowControl/>
              <w:jc w:val="left"/>
              <w:rPr>
                <w:rFonts w:ascii="宋体" w:eastAsia="宋体" w:hAnsi="宋体" w:cs="宋体"/>
                <w:kern w:val="0"/>
                <w:szCs w:val="21"/>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1DC1BF3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通识选修课</w:t>
            </w:r>
          </w:p>
        </w:tc>
        <w:tc>
          <w:tcPr>
            <w:tcW w:w="2220" w:type="dxa"/>
            <w:tcBorders>
              <w:top w:val="nil"/>
              <w:left w:val="nil"/>
              <w:bottom w:val="single" w:sz="4" w:space="0" w:color="auto"/>
              <w:right w:val="single" w:sz="4" w:space="0" w:color="auto"/>
            </w:tcBorders>
            <w:shd w:val="clear" w:color="auto" w:fill="auto"/>
            <w:vAlign w:val="center"/>
          </w:tcPr>
          <w:p w14:paraId="2CD1E2F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家国情怀与价值理想</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0AFD2834" w14:textId="77777777" w:rsidR="00700D09" w:rsidRDefault="00D117CC">
            <w:pPr>
              <w:widowControl/>
              <w:jc w:val="left"/>
              <w:rPr>
                <w:rFonts w:ascii="宋体" w:eastAsia="宋体" w:hAnsi="宋体" w:cs="宋体"/>
                <w:kern w:val="0"/>
                <w:szCs w:val="21"/>
              </w:rPr>
            </w:pPr>
            <w:r>
              <w:rPr>
                <w:rFonts w:eastAsia="宋体"/>
                <w:kern w:val="0"/>
                <w:szCs w:val="21"/>
              </w:rPr>
              <w:t>1</w:t>
            </w:r>
            <w:r>
              <w:rPr>
                <w:rFonts w:eastAsia="宋体"/>
                <w:kern w:val="0"/>
                <w:szCs w:val="21"/>
              </w:rPr>
              <w:t>学分，</w:t>
            </w:r>
            <w:r>
              <w:rPr>
                <w:rFonts w:eastAsia="宋体" w:hint="eastAsia"/>
                <w:kern w:val="0"/>
                <w:szCs w:val="21"/>
              </w:rPr>
              <w:t>至少修读</w:t>
            </w:r>
            <w:r>
              <w:rPr>
                <w:rFonts w:eastAsia="宋体"/>
                <w:kern w:val="0"/>
                <w:szCs w:val="21"/>
              </w:rPr>
              <w:t>1</w:t>
            </w:r>
            <w:r>
              <w:rPr>
                <w:rFonts w:eastAsia="宋体"/>
                <w:kern w:val="0"/>
                <w:szCs w:val="21"/>
              </w:rPr>
              <w:t>门</w:t>
            </w:r>
            <w:r>
              <w:rPr>
                <w:rFonts w:ascii="宋体" w:eastAsia="宋体" w:hAnsi="宋体"/>
                <w:kern w:val="0"/>
                <w:szCs w:val="21"/>
              </w:rPr>
              <w:t>“四史”</w:t>
            </w:r>
            <w:r>
              <w:rPr>
                <w:rFonts w:eastAsia="宋体"/>
                <w:kern w:val="0"/>
                <w:szCs w:val="21"/>
              </w:rPr>
              <w:t>选择性必修课（</w:t>
            </w:r>
            <w:r>
              <w:rPr>
                <w:rFonts w:eastAsia="宋体"/>
                <w:kern w:val="0"/>
                <w:szCs w:val="21"/>
              </w:rPr>
              <w:t>1</w:t>
            </w:r>
            <w:r>
              <w:rPr>
                <w:rFonts w:eastAsia="宋体"/>
                <w:kern w:val="0"/>
                <w:szCs w:val="21"/>
              </w:rPr>
              <w:t>）</w:t>
            </w:r>
          </w:p>
        </w:tc>
      </w:tr>
      <w:tr w:rsidR="00700D09" w14:paraId="4622F9BF"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9AA2B8C"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7055750B"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978296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艺术鉴赏与审美体验</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31D7FD73" w14:textId="77777777" w:rsidR="00700D09" w:rsidRDefault="00D117CC">
            <w:pPr>
              <w:widowControl/>
              <w:jc w:val="left"/>
              <w:rPr>
                <w:rFonts w:eastAsia="宋体"/>
                <w:kern w:val="0"/>
                <w:szCs w:val="21"/>
              </w:rPr>
            </w:pPr>
            <w:r>
              <w:rPr>
                <w:rFonts w:eastAsia="宋体"/>
                <w:kern w:val="0"/>
                <w:szCs w:val="21"/>
              </w:rPr>
              <w:t>2</w:t>
            </w:r>
            <w:r>
              <w:rPr>
                <w:rFonts w:eastAsia="宋体"/>
                <w:kern w:val="0"/>
                <w:szCs w:val="21"/>
              </w:rPr>
              <w:t>学分，</w:t>
            </w:r>
            <w:r>
              <w:rPr>
                <w:rFonts w:eastAsia="宋体" w:hint="eastAsia"/>
                <w:kern w:val="0"/>
                <w:szCs w:val="21"/>
              </w:rPr>
              <w:t>至少</w:t>
            </w:r>
            <w:r>
              <w:rPr>
                <w:rFonts w:eastAsia="宋体"/>
                <w:kern w:val="0"/>
                <w:szCs w:val="21"/>
              </w:rPr>
              <w:t>修读</w:t>
            </w:r>
            <w:r>
              <w:rPr>
                <w:rFonts w:eastAsia="宋体" w:hint="eastAsia"/>
                <w:kern w:val="0"/>
                <w:szCs w:val="21"/>
              </w:rPr>
              <w:t>1</w:t>
            </w:r>
            <w:r>
              <w:rPr>
                <w:rFonts w:eastAsia="宋体"/>
                <w:kern w:val="0"/>
                <w:szCs w:val="21"/>
              </w:rPr>
              <w:t>门大学美育课程（</w:t>
            </w:r>
            <w:r>
              <w:rPr>
                <w:rFonts w:eastAsia="宋体"/>
                <w:kern w:val="0"/>
                <w:szCs w:val="21"/>
              </w:rPr>
              <w:t>2</w:t>
            </w:r>
            <w:r>
              <w:rPr>
                <w:rFonts w:eastAsia="宋体"/>
                <w:kern w:val="0"/>
                <w:szCs w:val="21"/>
              </w:rPr>
              <w:t>）</w:t>
            </w:r>
          </w:p>
        </w:tc>
      </w:tr>
      <w:tr w:rsidR="00700D09" w14:paraId="63F53B60" w14:textId="77777777">
        <w:trPr>
          <w:trHeight w:val="49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46D3ED7A"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4B4A3A09"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79A1478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数理基础与科学素养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3B4110B5" w14:textId="77777777" w:rsidR="00700D09" w:rsidRDefault="00D117CC">
            <w:pPr>
              <w:widowControl/>
              <w:adjustRightInd w:val="0"/>
              <w:snapToGrid w:val="0"/>
              <w:spacing w:line="300" w:lineRule="auto"/>
              <w:jc w:val="left"/>
              <w:rPr>
                <w:rFonts w:ascii="宋体" w:eastAsia="宋体" w:hAnsi="宋体" w:cs="宋体"/>
                <w:b/>
                <w:bCs/>
                <w:kern w:val="0"/>
                <w:szCs w:val="21"/>
              </w:rPr>
            </w:pPr>
            <w:r>
              <w:rPr>
                <w:rFonts w:ascii="宋体" w:eastAsia="宋体" w:hAnsi="宋体" w:cs="宋体" w:hint="eastAsia"/>
                <w:b/>
                <w:bCs/>
                <w:kern w:val="0"/>
                <w:szCs w:val="21"/>
              </w:rPr>
              <w:t>必修</w:t>
            </w:r>
            <w:r>
              <w:rPr>
                <w:rFonts w:ascii="宋体" w:eastAsia="宋体" w:hAnsi="宋体" w:cs="宋体"/>
                <w:b/>
                <w:bCs/>
                <w:kern w:val="0"/>
                <w:szCs w:val="21"/>
              </w:rPr>
              <w:t>5学分：</w:t>
            </w:r>
          </w:p>
          <w:p w14:paraId="4A2AB882"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大学计算机（</w:t>
            </w:r>
            <w:r>
              <w:rPr>
                <w:rFonts w:ascii="宋体" w:eastAsia="宋体" w:hAnsi="宋体" w:cs="宋体"/>
                <w:kern w:val="0"/>
                <w:szCs w:val="21"/>
              </w:rPr>
              <w:t>5</w:t>
            </w:r>
            <w:r>
              <w:rPr>
                <w:rFonts w:ascii="宋体" w:eastAsia="宋体" w:hAnsi="宋体" w:cs="宋体" w:hint="eastAsia"/>
                <w:kern w:val="0"/>
                <w:szCs w:val="21"/>
              </w:rPr>
              <w:t>学分）</w:t>
            </w:r>
          </w:p>
        </w:tc>
      </w:tr>
      <w:tr w:rsidR="00700D09" w14:paraId="6B4914DF"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1F3BE25"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0ED27D57"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3C1F3BA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社会发展与公民责任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1540A00F" w14:textId="77777777" w:rsidR="00700D09" w:rsidRDefault="00D117CC">
            <w:pPr>
              <w:widowControl/>
              <w:jc w:val="left"/>
              <w:rPr>
                <w:rFonts w:ascii="宋体" w:eastAsia="宋体" w:hAnsi="宋体" w:cs="宋体"/>
                <w:kern w:val="0"/>
                <w:szCs w:val="21"/>
              </w:rPr>
            </w:pPr>
            <w:r>
              <w:rPr>
                <w:rFonts w:eastAsia="宋体"/>
                <w:kern w:val="0"/>
                <w:szCs w:val="21"/>
              </w:rPr>
              <w:t>3</w:t>
            </w:r>
            <w:r>
              <w:rPr>
                <w:rFonts w:eastAsia="宋体" w:hint="eastAsia"/>
                <w:kern w:val="0"/>
                <w:szCs w:val="21"/>
              </w:rPr>
              <w:t>学分，包含心理健康课程（</w:t>
            </w:r>
            <w:r>
              <w:rPr>
                <w:rFonts w:eastAsia="宋体"/>
                <w:kern w:val="0"/>
                <w:szCs w:val="21"/>
              </w:rPr>
              <w:t>2</w:t>
            </w:r>
            <w:r>
              <w:rPr>
                <w:rFonts w:eastAsia="宋体" w:hint="eastAsia"/>
                <w:kern w:val="0"/>
                <w:szCs w:val="21"/>
              </w:rPr>
              <w:t>）、国家安全教育课程（</w:t>
            </w:r>
            <w:r>
              <w:rPr>
                <w:rFonts w:eastAsia="宋体"/>
                <w:kern w:val="0"/>
                <w:szCs w:val="21"/>
              </w:rPr>
              <w:t>1</w:t>
            </w:r>
            <w:r>
              <w:rPr>
                <w:rFonts w:eastAsia="宋体" w:hint="eastAsia"/>
                <w:kern w:val="0"/>
                <w:szCs w:val="21"/>
              </w:rPr>
              <w:t>）</w:t>
            </w:r>
          </w:p>
        </w:tc>
      </w:tr>
      <w:tr w:rsidR="00700D09" w14:paraId="2CAA9BBF"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DB29C68"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7827231C"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07AE79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经典研读与文化传承</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5612DCB9" w14:textId="77777777" w:rsidR="00700D09" w:rsidRDefault="00D117CC">
            <w:pPr>
              <w:widowControl/>
              <w:rPr>
                <w:rFonts w:ascii="宋体" w:eastAsia="宋体" w:hAnsi="宋体" w:cs="宋体"/>
                <w:kern w:val="0"/>
                <w:szCs w:val="21"/>
              </w:rPr>
            </w:pPr>
            <w:r>
              <w:rPr>
                <w:rFonts w:ascii="宋体" w:eastAsia="宋体" w:hAnsi="宋体" w:cs="宋体" w:hint="eastAsia"/>
                <w:kern w:val="0"/>
                <w:szCs w:val="21"/>
              </w:rPr>
              <w:t>4学分</w:t>
            </w:r>
          </w:p>
        </w:tc>
      </w:tr>
      <w:tr w:rsidR="00700D09" w14:paraId="23A67C48"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825AF80"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48CA956B"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ED3147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国际视野与文明对话</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22C611D2" w14:textId="77777777" w:rsidR="00700D09" w:rsidRDefault="00D117CC">
            <w:pPr>
              <w:widowControl/>
              <w:rPr>
                <w:rFonts w:ascii="宋体" w:eastAsia="宋体" w:hAnsi="宋体" w:cs="宋体"/>
                <w:kern w:val="0"/>
                <w:szCs w:val="21"/>
              </w:rPr>
            </w:pPr>
            <w:r>
              <w:rPr>
                <w:rFonts w:ascii="宋体" w:eastAsia="宋体" w:hAnsi="宋体" w:cs="宋体" w:hint="eastAsia"/>
                <w:kern w:val="0"/>
                <w:szCs w:val="21"/>
              </w:rPr>
              <w:t>2学分</w:t>
            </w:r>
          </w:p>
        </w:tc>
      </w:tr>
      <w:tr w:rsidR="00700D09" w14:paraId="4928679E"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44FAAB93" w14:textId="77777777" w:rsidR="00700D09" w:rsidRDefault="00700D09">
            <w:pPr>
              <w:widowControl/>
              <w:jc w:val="left"/>
              <w:rPr>
                <w:rFonts w:ascii="宋体" w:eastAsia="宋体" w:hAnsi="宋体" w:cs="宋体"/>
                <w:kern w:val="0"/>
                <w:szCs w:val="21"/>
              </w:rPr>
            </w:pPr>
          </w:p>
        </w:tc>
        <w:tc>
          <w:tcPr>
            <w:tcW w:w="3660" w:type="dxa"/>
            <w:gridSpan w:val="2"/>
            <w:tcBorders>
              <w:top w:val="nil"/>
              <w:left w:val="nil"/>
              <w:bottom w:val="single" w:sz="4" w:space="0" w:color="auto"/>
              <w:right w:val="single" w:sz="4" w:space="0" w:color="auto"/>
            </w:tcBorders>
            <w:shd w:val="clear" w:color="auto" w:fill="auto"/>
            <w:vAlign w:val="center"/>
          </w:tcPr>
          <w:p w14:paraId="5F9502F0"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729E9789"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5</w:t>
            </w:r>
            <w:r>
              <w:rPr>
                <w:rFonts w:ascii="宋体" w:eastAsia="宋体" w:hAnsi="宋体" w:cs="宋体"/>
                <w:b/>
                <w:bCs/>
                <w:kern w:val="0"/>
                <w:szCs w:val="21"/>
              </w:rPr>
              <w:t>6</w:t>
            </w:r>
          </w:p>
        </w:tc>
      </w:tr>
      <w:tr w:rsidR="00700D09" w14:paraId="4E11888E" w14:textId="77777777">
        <w:trPr>
          <w:trHeight w:val="402"/>
          <w:jc w:val="center"/>
        </w:trPr>
        <w:tc>
          <w:tcPr>
            <w:tcW w:w="1460" w:type="dxa"/>
            <w:vMerge w:val="restart"/>
            <w:tcBorders>
              <w:top w:val="single" w:sz="4" w:space="0" w:color="auto"/>
              <w:left w:val="single" w:sz="4" w:space="0" w:color="auto"/>
              <w:right w:val="single" w:sz="4" w:space="0" w:color="auto"/>
            </w:tcBorders>
            <w:shd w:val="clear" w:color="auto" w:fill="auto"/>
            <w:noWrap/>
            <w:vAlign w:val="center"/>
          </w:tcPr>
          <w:p w14:paraId="2E1BF43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01739C7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专业必修课</w:t>
            </w:r>
          </w:p>
        </w:tc>
        <w:tc>
          <w:tcPr>
            <w:tcW w:w="2220" w:type="dxa"/>
            <w:tcBorders>
              <w:top w:val="nil"/>
              <w:left w:val="nil"/>
              <w:bottom w:val="single" w:sz="4" w:space="0" w:color="auto"/>
              <w:right w:val="single" w:sz="4" w:space="0" w:color="auto"/>
            </w:tcBorders>
            <w:shd w:val="clear" w:color="auto" w:fill="auto"/>
            <w:vAlign w:val="center"/>
          </w:tcPr>
          <w:p w14:paraId="4B4688E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专业基础课</w:t>
            </w:r>
          </w:p>
        </w:tc>
        <w:tc>
          <w:tcPr>
            <w:tcW w:w="456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BFFC410" w14:textId="77777777" w:rsidR="00700D09" w:rsidRDefault="00D117CC">
            <w:pPr>
              <w:widowControl/>
              <w:snapToGrid w:val="0"/>
              <w:jc w:val="center"/>
              <w:rPr>
                <w:rFonts w:eastAsia="宋体"/>
                <w:kern w:val="0"/>
                <w:szCs w:val="21"/>
              </w:rPr>
            </w:pPr>
            <w:r>
              <w:rPr>
                <w:rFonts w:ascii="宋体" w:eastAsia="宋体" w:hAnsi="宋体" w:cs="宋体"/>
                <w:kern w:val="0"/>
                <w:szCs w:val="21"/>
              </w:rPr>
              <w:t>30</w:t>
            </w:r>
            <w:r>
              <w:rPr>
                <w:rFonts w:ascii="宋体" w:eastAsia="宋体" w:hAnsi="宋体" w:cs="宋体" w:hint="eastAsia"/>
                <w:kern w:val="0"/>
                <w:szCs w:val="21"/>
              </w:rPr>
              <w:t>学分：大学物理</w:t>
            </w:r>
            <w:r>
              <w:rPr>
                <w:rFonts w:ascii="宋体" w:eastAsia="宋体" w:hAnsi="宋体" w:cs="宋体"/>
                <w:kern w:val="0"/>
                <w:szCs w:val="21"/>
              </w:rPr>
              <w:t>AI和AII（10</w:t>
            </w:r>
            <w:r>
              <w:rPr>
                <w:rFonts w:ascii="宋体" w:eastAsia="宋体" w:hAnsi="宋体" w:cs="宋体" w:hint="eastAsia"/>
                <w:kern w:val="0"/>
                <w:szCs w:val="21"/>
              </w:rPr>
              <w:t>学分），大学物理实验</w:t>
            </w:r>
            <w:r>
              <w:rPr>
                <w:rFonts w:ascii="宋体" w:eastAsia="宋体" w:hAnsi="宋体" w:cs="宋体"/>
                <w:kern w:val="0"/>
                <w:szCs w:val="21"/>
              </w:rPr>
              <w:t>A（2</w:t>
            </w:r>
            <w:r>
              <w:rPr>
                <w:rFonts w:ascii="宋体" w:eastAsia="宋体" w:hAnsi="宋体" w:cs="宋体" w:hint="eastAsia"/>
                <w:kern w:val="0"/>
                <w:szCs w:val="21"/>
              </w:rPr>
              <w:t>学分）；数学专业必修课</w:t>
            </w:r>
            <w:r>
              <w:rPr>
                <w:rFonts w:eastAsia="宋体"/>
                <w:kern w:val="0"/>
                <w:szCs w:val="21"/>
              </w:rPr>
              <w:t xml:space="preserve"> 18</w:t>
            </w:r>
            <w:r>
              <w:rPr>
                <w:rFonts w:eastAsia="宋体" w:hint="eastAsia"/>
                <w:kern w:val="0"/>
                <w:szCs w:val="21"/>
              </w:rPr>
              <w:t>学分</w:t>
            </w:r>
          </w:p>
        </w:tc>
      </w:tr>
      <w:tr w:rsidR="00700D09" w14:paraId="6BA9443E" w14:textId="77777777">
        <w:trPr>
          <w:trHeight w:val="402"/>
          <w:jc w:val="center"/>
        </w:trPr>
        <w:tc>
          <w:tcPr>
            <w:tcW w:w="1460" w:type="dxa"/>
            <w:vMerge/>
            <w:tcBorders>
              <w:left w:val="single" w:sz="4" w:space="0" w:color="auto"/>
              <w:right w:val="single" w:sz="4" w:space="0" w:color="auto"/>
            </w:tcBorders>
            <w:vAlign w:val="center"/>
          </w:tcPr>
          <w:p w14:paraId="11B09B69"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3F46CD3B"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A3C323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专业核心课</w:t>
            </w:r>
          </w:p>
        </w:tc>
        <w:tc>
          <w:tcPr>
            <w:tcW w:w="4563" w:type="dxa"/>
            <w:gridSpan w:val="2"/>
            <w:tcBorders>
              <w:top w:val="nil"/>
              <w:left w:val="nil"/>
              <w:bottom w:val="single" w:sz="4" w:space="0" w:color="auto"/>
              <w:right w:val="single" w:sz="4" w:space="0" w:color="auto"/>
            </w:tcBorders>
            <w:shd w:val="clear" w:color="auto" w:fill="auto"/>
            <w:vAlign w:val="center"/>
          </w:tcPr>
          <w:p w14:paraId="125F4365" w14:textId="77777777" w:rsidR="00700D09" w:rsidRDefault="00D117CC">
            <w:pPr>
              <w:widowControl/>
              <w:snapToGrid w:val="0"/>
              <w:jc w:val="center"/>
              <w:rPr>
                <w:rFonts w:eastAsia="宋体"/>
                <w:kern w:val="0"/>
                <w:szCs w:val="21"/>
              </w:rPr>
            </w:pPr>
            <w:r>
              <w:rPr>
                <w:rFonts w:eastAsia="宋体" w:hint="eastAsia"/>
                <w:kern w:val="0"/>
                <w:szCs w:val="21"/>
              </w:rPr>
              <w:t>44</w:t>
            </w:r>
          </w:p>
        </w:tc>
      </w:tr>
      <w:tr w:rsidR="00700D09" w14:paraId="06073926" w14:textId="77777777">
        <w:trPr>
          <w:trHeight w:val="402"/>
          <w:jc w:val="center"/>
        </w:trPr>
        <w:tc>
          <w:tcPr>
            <w:tcW w:w="1460" w:type="dxa"/>
            <w:vMerge/>
            <w:tcBorders>
              <w:left w:val="single" w:sz="4" w:space="0" w:color="auto"/>
              <w:right w:val="single" w:sz="4" w:space="0" w:color="auto"/>
            </w:tcBorders>
            <w:vAlign w:val="center"/>
          </w:tcPr>
          <w:p w14:paraId="57ABF476" w14:textId="77777777" w:rsidR="00700D09" w:rsidRDefault="00700D09">
            <w:pPr>
              <w:widowControl/>
              <w:jc w:val="left"/>
              <w:rPr>
                <w:rFonts w:ascii="宋体" w:eastAsia="宋体" w:hAnsi="宋体" w:cs="宋体"/>
                <w:kern w:val="0"/>
                <w:szCs w:val="21"/>
              </w:rPr>
            </w:pPr>
          </w:p>
        </w:tc>
        <w:tc>
          <w:tcPr>
            <w:tcW w:w="1440" w:type="dxa"/>
            <w:tcBorders>
              <w:top w:val="nil"/>
              <w:left w:val="nil"/>
              <w:bottom w:val="single" w:sz="4" w:space="0" w:color="auto"/>
              <w:right w:val="single" w:sz="4" w:space="0" w:color="auto"/>
            </w:tcBorders>
            <w:shd w:val="clear" w:color="auto" w:fill="auto"/>
            <w:noWrap/>
            <w:vAlign w:val="center"/>
          </w:tcPr>
          <w:p w14:paraId="7ACE291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专业选修课Ⅰ</w:t>
            </w:r>
          </w:p>
        </w:tc>
        <w:tc>
          <w:tcPr>
            <w:tcW w:w="2220" w:type="dxa"/>
            <w:tcBorders>
              <w:top w:val="nil"/>
              <w:left w:val="nil"/>
              <w:bottom w:val="single" w:sz="4" w:space="0" w:color="auto"/>
              <w:right w:val="single" w:sz="4" w:space="0" w:color="auto"/>
            </w:tcBorders>
            <w:shd w:val="clear" w:color="auto" w:fill="auto"/>
            <w:vAlign w:val="center"/>
          </w:tcPr>
          <w:p w14:paraId="520BF3A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专业方向课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2F8E6D63" w14:textId="77777777" w:rsidR="00700D09" w:rsidRDefault="00A960B1" w:rsidP="00A960B1">
            <w:pPr>
              <w:widowControl/>
              <w:snapToGrid w:val="0"/>
              <w:jc w:val="center"/>
              <w:rPr>
                <w:rFonts w:eastAsia="宋体"/>
                <w:kern w:val="0"/>
                <w:szCs w:val="21"/>
              </w:rPr>
            </w:pPr>
            <w:r w:rsidRPr="00A960B1">
              <w:rPr>
                <w:rFonts w:eastAsia="宋体"/>
                <w:kern w:val="0"/>
                <w:szCs w:val="21"/>
                <w:highlight w:val="yellow"/>
              </w:rPr>
              <w:t>8</w:t>
            </w:r>
          </w:p>
        </w:tc>
      </w:tr>
      <w:tr w:rsidR="00700D09" w14:paraId="7A190444" w14:textId="77777777">
        <w:trPr>
          <w:trHeight w:val="402"/>
          <w:jc w:val="center"/>
        </w:trPr>
        <w:tc>
          <w:tcPr>
            <w:tcW w:w="1460" w:type="dxa"/>
            <w:vMerge/>
            <w:tcBorders>
              <w:left w:val="single" w:sz="4" w:space="0" w:color="auto"/>
              <w:right w:val="single" w:sz="4" w:space="0" w:color="auto"/>
            </w:tcBorders>
            <w:vAlign w:val="center"/>
          </w:tcPr>
          <w:p w14:paraId="5E281389" w14:textId="77777777" w:rsidR="00700D09" w:rsidRDefault="00700D09">
            <w:pPr>
              <w:widowControl/>
              <w:jc w:val="left"/>
              <w:rPr>
                <w:rFonts w:ascii="宋体" w:eastAsia="宋体" w:hAnsi="宋体" w:cs="宋体"/>
                <w:kern w:val="0"/>
                <w:szCs w:val="21"/>
              </w:rPr>
            </w:pPr>
          </w:p>
        </w:tc>
        <w:tc>
          <w:tcPr>
            <w:tcW w:w="1440" w:type="dxa"/>
            <w:tcBorders>
              <w:top w:val="nil"/>
              <w:left w:val="nil"/>
              <w:bottom w:val="single" w:sz="4" w:space="0" w:color="auto"/>
              <w:right w:val="single" w:sz="4" w:space="0" w:color="auto"/>
            </w:tcBorders>
            <w:shd w:val="clear" w:color="auto" w:fill="auto"/>
            <w:noWrap/>
            <w:vAlign w:val="center"/>
          </w:tcPr>
          <w:p w14:paraId="4282597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自由选修课</w:t>
            </w:r>
          </w:p>
        </w:tc>
        <w:tc>
          <w:tcPr>
            <w:tcW w:w="2220" w:type="dxa"/>
            <w:tcBorders>
              <w:top w:val="nil"/>
              <w:left w:val="nil"/>
              <w:bottom w:val="single" w:sz="4" w:space="0" w:color="auto"/>
              <w:right w:val="single" w:sz="4" w:space="0" w:color="auto"/>
            </w:tcBorders>
            <w:shd w:val="clear" w:color="auto" w:fill="auto"/>
            <w:vAlign w:val="center"/>
          </w:tcPr>
          <w:p w14:paraId="1DAF1D3F" w14:textId="77777777" w:rsidR="00700D09" w:rsidRDefault="00700D09">
            <w:pPr>
              <w:widowControl/>
              <w:jc w:val="center"/>
              <w:rPr>
                <w:rFonts w:ascii="宋体" w:eastAsia="宋体" w:hAnsi="宋体" w:cs="宋体"/>
                <w:kern w:val="0"/>
                <w:szCs w:val="21"/>
              </w:rPr>
            </w:pP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6201CCC1" w14:textId="77777777" w:rsidR="00700D09" w:rsidRDefault="00A960B1">
            <w:pPr>
              <w:widowControl/>
              <w:jc w:val="center"/>
              <w:rPr>
                <w:rFonts w:ascii="宋体" w:eastAsia="宋体" w:hAnsi="宋体" w:cs="宋体"/>
                <w:kern w:val="0"/>
                <w:szCs w:val="21"/>
              </w:rPr>
            </w:pPr>
            <w:r>
              <w:rPr>
                <w:rFonts w:ascii="宋体" w:eastAsia="宋体" w:hAnsi="宋体" w:cs="宋体"/>
                <w:kern w:val="0"/>
                <w:szCs w:val="21"/>
              </w:rPr>
              <w:t>0</w:t>
            </w:r>
          </w:p>
        </w:tc>
      </w:tr>
      <w:tr w:rsidR="00700D09" w14:paraId="56BB1FD0" w14:textId="77777777">
        <w:trPr>
          <w:trHeight w:val="360"/>
          <w:jc w:val="center"/>
        </w:trPr>
        <w:tc>
          <w:tcPr>
            <w:tcW w:w="1460" w:type="dxa"/>
            <w:vMerge/>
            <w:tcBorders>
              <w:left w:val="single" w:sz="4" w:space="0" w:color="auto"/>
              <w:right w:val="single" w:sz="4" w:space="0" w:color="auto"/>
            </w:tcBorders>
            <w:vAlign w:val="center"/>
          </w:tcPr>
          <w:p w14:paraId="2CC5A415" w14:textId="77777777" w:rsidR="00700D09" w:rsidRDefault="00700D09">
            <w:pPr>
              <w:widowControl/>
              <w:jc w:val="left"/>
              <w:rPr>
                <w:rFonts w:ascii="宋体" w:eastAsia="宋体" w:hAnsi="宋体" w:cs="宋体"/>
                <w:kern w:val="0"/>
                <w:szCs w:val="21"/>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35348B6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实践环节</w:t>
            </w:r>
          </w:p>
        </w:tc>
        <w:tc>
          <w:tcPr>
            <w:tcW w:w="2220" w:type="dxa"/>
            <w:tcBorders>
              <w:top w:val="nil"/>
              <w:left w:val="nil"/>
              <w:bottom w:val="single" w:sz="4" w:space="0" w:color="auto"/>
              <w:right w:val="single" w:sz="4" w:space="0" w:color="auto"/>
            </w:tcBorders>
            <w:shd w:val="clear" w:color="auto" w:fill="auto"/>
            <w:vAlign w:val="center"/>
          </w:tcPr>
          <w:p w14:paraId="3BD3C23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劳动教育</w:t>
            </w:r>
          </w:p>
        </w:tc>
        <w:tc>
          <w:tcPr>
            <w:tcW w:w="2740" w:type="dxa"/>
            <w:tcBorders>
              <w:top w:val="nil"/>
              <w:left w:val="nil"/>
              <w:bottom w:val="single" w:sz="4" w:space="0" w:color="auto"/>
              <w:right w:val="single" w:sz="4" w:space="0" w:color="auto"/>
            </w:tcBorders>
            <w:shd w:val="clear" w:color="auto" w:fill="auto"/>
            <w:noWrap/>
            <w:vAlign w:val="center"/>
          </w:tcPr>
          <w:p w14:paraId="45CF41E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p>
        </w:tc>
        <w:tc>
          <w:tcPr>
            <w:tcW w:w="1823" w:type="dxa"/>
            <w:vMerge w:val="restart"/>
            <w:tcBorders>
              <w:top w:val="nil"/>
              <w:left w:val="single" w:sz="4" w:space="0" w:color="auto"/>
              <w:bottom w:val="single" w:sz="4" w:space="0" w:color="auto"/>
              <w:right w:val="single" w:sz="4" w:space="0" w:color="auto"/>
            </w:tcBorders>
            <w:shd w:val="clear" w:color="auto" w:fill="auto"/>
            <w:vAlign w:val="center"/>
          </w:tcPr>
          <w:p w14:paraId="3B20070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w:t>
            </w:r>
          </w:p>
        </w:tc>
      </w:tr>
      <w:tr w:rsidR="00700D09" w14:paraId="64C52264" w14:textId="77777777">
        <w:trPr>
          <w:trHeight w:val="379"/>
          <w:jc w:val="center"/>
        </w:trPr>
        <w:tc>
          <w:tcPr>
            <w:tcW w:w="1460" w:type="dxa"/>
            <w:vMerge/>
            <w:tcBorders>
              <w:left w:val="single" w:sz="4" w:space="0" w:color="auto"/>
              <w:right w:val="single" w:sz="4" w:space="0" w:color="auto"/>
            </w:tcBorders>
            <w:vAlign w:val="center"/>
          </w:tcPr>
          <w:p w14:paraId="63C06133"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665DDE48"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3A255A8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学术训练与实践</w:t>
            </w:r>
          </w:p>
        </w:tc>
        <w:tc>
          <w:tcPr>
            <w:tcW w:w="2740" w:type="dxa"/>
            <w:tcBorders>
              <w:top w:val="nil"/>
              <w:left w:val="nil"/>
              <w:bottom w:val="single" w:sz="4" w:space="0" w:color="auto"/>
              <w:right w:val="single" w:sz="4" w:space="0" w:color="auto"/>
            </w:tcBorders>
            <w:shd w:val="clear" w:color="auto" w:fill="auto"/>
            <w:vAlign w:val="center"/>
          </w:tcPr>
          <w:p w14:paraId="460FD0B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1823" w:type="dxa"/>
            <w:vMerge/>
            <w:tcBorders>
              <w:top w:val="nil"/>
              <w:left w:val="single" w:sz="4" w:space="0" w:color="auto"/>
              <w:bottom w:val="single" w:sz="4" w:space="0" w:color="auto"/>
              <w:right w:val="single" w:sz="4" w:space="0" w:color="auto"/>
            </w:tcBorders>
            <w:vAlign w:val="center"/>
          </w:tcPr>
          <w:p w14:paraId="67C752EC" w14:textId="77777777" w:rsidR="00700D09" w:rsidRDefault="00700D09">
            <w:pPr>
              <w:widowControl/>
              <w:jc w:val="left"/>
              <w:rPr>
                <w:rFonts w:ascii="宋体" w:eastAsia="宋体" w:hAnsi="宋体" w:cs="宋体"/>
                <w:kern w:val="0"/>
                <w:szCs w:val="21"/>
              </w:rPr>
            </w:pPr>
          </w:p>
        </w:tc>
      </w:tr>
      <w:tr w:rsidR="00700D09" w14:paraId="2283B375" w14:textId="77777777">
        <w:trPr>
          <w:trHeight w:val="402"/>
          <w:jc w:val="center"/>
        </w:trPr>
        <w:tc>
          <w:tcPr>
            <w:tcW w:w="1460" w:type="dxa"/>
            <w:vMerge/>
            <w:tcBorders>
              <w:left w:val="single" w:sz="4" w:space="0" w:color="auto"/>
              <w:right w:val="single" w:sz="4" w:space="0" w:color="auto"/>
            </w:tcBorders>
            <w:vAlign w:val="center"/>
          </w:tcPr>
          <w:p w14:paraId="79C53D6D"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1ED27C68"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0BFB545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专业实习与社会调查</w:t>
            </w:r>
          </w:p>
        </w:tc>
        <w:tc>
          <w:tcPr>
            <w:tcW w:w="2740" w:type="dxa"/>
            <w:tcBorders>
              <w:top w:val="nil"/>
              <w:left w:val="nil"/>
              <w:bottom w:val="single" w:sz="4" w:space="0" w:color="auto"/>
              <w:right w:val="single" w:sz="4" w:space="0" w:color="auto"/>
            </w:tcBorders>
            <w:shd w:val="clear" w:color="auto" w:fill="auto"/>
            <w:vAlign w:val="center"/>
          </w:tcPr>
          <w:p w14:paraId="43E0183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1823" w:type="dxa"/>
            <w:vMerge/>
            <w:tcBorders>
              <w:top w:val="nil"/>
              <w:left w:val="single" w:sz="4" w:space="0" w:color="auto"/>
              <w:bottom w:val="single" w:sz="4" w:space="0" w:color="auto"/>
              <w:right w:val="single" w:sz="4" w:space="0" w:color="auto"/>
            </w:tcBorders>
            <w:vAlign w:val="center"/>
          </w:tcPr>
          <w:p w14:paraId="070D4103" w14:textId="77777777" w:rsidR="00700D09" w:rsidRDefault="00700D09">
            <w:pPr>
              <w:widowControl/>
              <w:jc w:val="left"/>
              <w:rPr>
                <w:rFonts w:ascii="宋体" w:eastAsia="宋体" w:hAnsi="宋体" w:cs="宋体"/>
                <w:kern w:val="0"/>
                <w:szCs w:val="21"/>
              </w:rPr>
            </w:pPr>
          </w:p>
        </w:tc>
      </w:tr>
      <w:tr w:rsidR="00700D09" w14:paraId="617E9032" w14:textId="77777777">
        <w:trPr>
          <w:trHeight w:val="360"/>
          <w:jc w:val="center"/>
        </w:trPr>
        <w:tc>
          <w:tcPr>
            <w:tcW w:w="1460" w:type="dxa"/>
            <w:vMerge/>
            <w:tcBorders>
              <w:left w:val="single" w:sz="4" w:space="0" w:color="auto"/>
              <w:right w:val="single" w:sz="4" w:space="0" w:color="auto"/>
            </w:tcBorders>
            <w:vAlign w:val="center"/>
          </w:tcPr>
          <w:p w14:paraId="31885F27"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57B7383A"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2AF4F9D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毕业论文（设计）</w:t>
            </w:r>
          </w:p>
        </w:tc>
        <w:tc>
          <w:tcPr>
            <w:tcW w:w="2740" w:type="dxa"/>
            <w:tcBorders>
              <w:top w:val="nil"/>
              <w:left w:val="nil"/>
              <w:bottom w:val="single" w:sz="4" w:space="0" w:color="auto"/>
              <w:right w:val="single" w:sz="4" w:space="0" w:color="auto"/>
            </w:tcBorders>
            <w:shd w:val="clear" w:color="auto" w:fill="auto"/>
            <w:vAlign w:val="center"/>
          </w:tcPr>
          <w:p w14:paraId="13216EB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p>
        </w:tc>
        <w:tc>
          <w:tcPr>
            <w:tcW w:w="1823" w:type="dxa"/>
            <w:vMerge/>
            <w:tcBorders>
              <w:top w:val="nil"/>
              <w:left w:val="single" w:sz="4" w:space="0" w:color="auto"/>
              <w:bottom w:val="single" w:sz="4" w:space="0" w:color="auto"/>
              <w:right w:val="single" w:sz="4" w:space="0" w:color="auto"/>
            </w:tcBorders>
            <w:vAlign w:val="center"/>
          </w:tcPr>
          <w:p w14:paraId="04A24D5D" w14:textId="77777777" w:rsidR="00700D09" w:rsidRDefault="00700D09">
            <w:pPr>
              <w:widowControl/>
              <w:jc w:val="left"/>
              <w:rPr>
                <w:rFonts w:ascii="宋体" w:eastAsia="宋体" w:hAnsi="宋体" w:cs="宋体"/>
                <w:kern w:val="0"/>
                <w:szCs w:val="21"/>
              </w:rPr>
            </w:pPr>
          </w:p>
        </w:tc>
      </w:tr>
      <w:tr w:rsidR="00700D09" w14:paraId="704963FC" w14:textId="77777777">
        <w:trPr>
          <w:trHeight w:val="402"/>
          <w:jc w:val="center"/>
        </w:trPr>
        <w:tc>
          <w:tcPr>
            <w:tcW w:w="1460" w:type="dxa"/>
            <w:vMerge/>
            <w:tcBorders>
              <w:left w:val="single" w:sz="4" w:space="0" w:color="auto"/>
              <w:bottom w:val="single" w:sz="4" w:space="0" w:color="000000"/>
              <w:right w:val="single" w:sz="4" w:space="0" w:color="auto"/>
            </w:tcBorders>
            <w:vAlign w:val="center"/>
          </w:tcPr>
          <w:p w14:paraId="4F6EBCD5" w14:textId="77777777" w:rsidR="00700D09" w:rsidRDefault="00700D09">
            <w:pPr>
              <w:widowControl/>
              <w:jc w:val="left"/>
              <w:rPr>
                <w:rFonts w:ascii="宋体" w:eastAsia="宋体" w:hAnsi="宋体" w:cs="宋体"/>
                <w:kern w:val="0"/>
                <w:szCs w:val="21"/>
              </w:rPr>
            </w:pPr>
          </w:p>
        </w:tc>
        <w:tc>
          <w:tcPr>
            <w:tcW w:w="3660" w:type="dxa"/>
            <w:gridSpan w:val="2"/>
            <w:tcBorders>
              <w:top w:val="nil"/>
              <w:left w:val="nil"/>
              <w:bottom w:val="single" w:sz="4" w:space="0" w:color="auto"/>
              <w:right w:val="single" w:sz="4" w:space="0" w:color="auto"/>
            </w:tcBorders>
            <w:shd w:val="clear" w:color="auto" w:fill="auto"/>
            <w:noWrap/>
            <w:vAlign w:val="center"/>
          </w:tcPr>
          <w:p w14:paraId="664F1C15"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03F53044" w14:textId="77777777" w:rsidR="00700D09" w:rsidRDefault="00A960B1" w:rsidP="00A960B1">
            <w:pPr>
              <w:widowControl/>
              <w:jc w:val="center"/>
              <w:rPr>
                <w:rFonts w:ascii="宋体" w:eastAsia="宋体" w:hAnsi="宋体" w:cs="宋体"/>
                <w:b/>
                <w:bCs/>
                <w:kern w:val="0"/>
                <w:szCs w:val="21"/>
              </w:rPr>
            </w:pPr>
            <w:r>
              <w:rPr>
                <w:rFonts w:ascii="宋体" w:eastAsia="宋体" w:hAnsi="宋体" w:cs="宋体"/>
                <w:b/>
                <w:bCs/>
                <w:kern w:val="0"/>
                <w:szCs w:val="21"/>
              </w:rPr>
              <w:t>91</w:t>
            </w:r>
          </w:p>
        </w:tc>
      </w:tr>
      <w:tr w:rsidR="00700D09" w14:paraId="3FEA210D" w14:textId="77777777">
        <w:trPr>
          <w:trHeight w:val="402"/>
          <w:jc w:val="center"/>
        </w:trPr>
        <w:tc>
          <w:tcPr>
            <w:tcW w:w="1460" w:type="dxa"/>
            <w:vMerge w:val="restart"/>
            <w:tcBorders>
              <w:top w:val="single" w:sz="4" w:space="0" w:color="auto"/>
              <w:left w:val="single" w:sz="4" w:space="0" w:color="auto"/>
              <w:right w:val="single" w:sz="4" w:space="0" w:color="auto"/>
            </w:tcBorders>
            <w:shd w:val="clear" w:color="auto" w:fill="auto"/>
            <w:noWrap/>
            <w:vAlign w:val="center"/>
          </w:tcPr>
          <w:p w14:paraId="4A8DBF18"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拔尖创新人才模块</w:t>
            </w:r>
          </w:p>
        </w:tc>
        <w:tc>
          <w:tcPr>
            <w:tcW w:w="1440" w:type="dxa"/>
            <w:tcBorders>
              <w:top w:val="nil"/>
              <w:left w:val="nil"/>
              <w:bottom w:val="single" w:sz="4" w:space="0" w:color="auto"/>
              <w:right w:val="single" w:sz="4" w:space="0" w:color="auto"/>
            </w:tcBorders>
            <w:shd w:val="clear" w:color="auto" w:fill="auto"/>
            <w:noWrap/>
            <w:vAlign w:val="center"/>
          </w:tcPr>
          <w:p w14:paraId="3AE8E1FF"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专业选修课Ⅱ</w:t>
            </w:r>
          </w:p>
        </w:tc>
        <w:tc>
          <w:tcPr>
            <w:tcW w:w="2220" w:type="dxa"/>
            <w:tcBorders>
              <w:top w:val="nil"/>
              <w:left w:val="nil"/>
              <w:bottom w:val="single" w:sz="4" w:space="0" w:color="auto"/>
              <w:right w:val="single" w:sz="4" w:space="0" w:color="auto"/>
            </w:tcBorders>
            <w:shd w:val="clear" w:color="auto" w:fill="auto"/>
            <w:vAlign w:val="center"/>
          </w:tcPr>
          <w:p w14:paraId="1332CB28"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专业拓展课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1EA87701" w14:textId="77777777" w:rsidR="00700D09" w:rsidRDefault="00A960B1">
            <w:pPr>
              <w:widowControl/>
              <w:jc w:val="center"/>
              <w:rPr>
                <w:rFonts w:ascii="宋体" w:eastAsia="宋体" w:hAnsi="宋体" w:cs="宋体"/>
                <w:b/>
                <w:bCs/>
                <w:kern w:val="0"/>
                <w:szCs w:val="21"/>
              </w:rPr>
            </w:pPr>
            <w:r>
              <w:rPr>
                <w:rFonts w:ascii="宋体" w:eastAsia="宋体" w:hAnsi="宋体" w:cs="宋体"/>
                <w:b/>
                <w:bCs/>
                <w:kern w:val="0"/>
                <w:szCs w:val="21"/>
              </w:rPr>
              <w:t>18</w:t>
            </w:r>
          </w:p>
        </w:tc>
      </w:tr>
      <w:tr w:rsidR="00700D09" w14:paraId="639AF45F" w14:textId="77777777">
        <w:trPr>
          <w:trHeight w:val="402"/>
          <w:jc w:val="center"/>
        </w:trPr>
        <w:tc>
          <w:tcPr>
            <w:tcW w:w="1460" w:type="dxa"/>
            <w:vMerge/>
            <w:tcBorders>
              <w:left w:val="single" w:sz="4" w:space="0" w:color="auto"/>
              <w:bottom w:val="single" w:sz="4" w:space="0" w:color="auto"/>
              <w:right w:val="single" w:sz="4" w:space="0" w:color="auto"/>
            </w:tcBorders>
            <w:shd w:val="clear" w:color="auto" w:fill="auto"/>
            <w:noWrap/>
            <w:vAlign w:val="center"/>
          </w:tcPr>
          <w:p w14:paraId="1402D8B3" w14:textId="77777777" w:rsidR="00700D09" w:rsidRDefault="00700D09">
            <w:pPr>
              <w:widowControl/>
              <w:jc w:val="left"/>
              <w:rPr>
                <w:rFonts w:ascii="宋体" w:eastAsia="宋体" w:hAnsi="宋体" w:cs="宋体"/>
                <w:kern w:val="0"/>
                <w:szCs w:val="21"/>
              </w:rPr>
            </w:pPr>
          </w:p>
        </w:tc>
        <w:tc>
          <w:tcPr>
            <w:tcW w:w="3660" w:type="dxa"/>
            <w:gridSpan w:val="2"/>
            <w:tcBorders>
              <w:top w:val="nil"/>
              <w:left w:val="nil"/>
              <w:bottom w:val="single" w:sz="4" w:space="0" w:color="auto"/>
              <w:right w:val="single" w:sz="4" w:space="0" w:color="auto"/>
            </w:tcBorders>
            <w:shd w:val="clear" w:color="auto" w:fill="auto"/>
            <w:noWrap/>
            <w:vAlign w:val="center"/>
          </w:tcPr>
          <w:p w14:paraId="4C4010DC"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50D3ACD9" w14:textId="77777777" w:rsidR="00700D09" w:rsidRDefault="00A960B1">
            <w:pPr>
              <w:widowControl/>
              <w:jc w:val="center"/>
              <w:rPr>
                <w:rFonts w:ascii="宋体" w:eastAsia="宋体" w:hAnsi="宋体" w:cs="宋体"/>
                <w:b/>
                <w:bCs/>
                <w:kern w:val="0"/>
                <w:szCs w:val="21"/>
              </w:rPr>
            </w:pPr>
            <w:r>
              <w:rPr>
                <w:rFonts w:ascii="宋体" w:eastAsia="宋体" w:hAnsi="宋体" w:cs="宋体"/>
                <w:b/>
                <w:bCs/>
                <w:kern w:val="0"/>
                <w:szCs w:val="21"/>
              </w:rPr>
              <w:t>18</w:t>
            </w:r>
          </w:p>
        </w:tc>
      </w:tr>
      <w:tr w:rsidR="00700D09" w14:paraId="7A0D5681" w14:textId="77777777">
        <w:trPr>
          <w:trHeight w:val="402"/>
          <w:jc w:val="center"/>
        </w:trPr>
        <w:tc>
          <w:tcPr>
            <w:tcW w:w="512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4A9DBDCC"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总计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20871A6C"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165</w:t>
            </w:r>
          </w:p>
        </w:tc>
      </w:tr>
    </w:tbl>
    <w:p w14:paraId="6CBC98AF" w14:textId="77777777" w:rsidR="00700D09" w:rsidRDefault="00700D09">
      <w:pPr>
        <w:rPr>
          <w:rFonts w:ascii="宋体" w:eastAsia="宋体" w:hAnsi="宋体"/>
          <w:sz w:val="20"/>
          <w:szCs w:val="24"/>
        </w:rPr>
      </w:pPr>
    </w:p>
    <w:p w14:paraId="1A3A5B4D" w14:textId="77777777" w:rsidR="00700D09" w:rsidRDefault="00700D09">
      <w:pPr>
        <w:ind w:firstLineChars="200" w:firstLine="560"/>
        <w:rPr>
          <w:rFonts w:ascii="黑体" w:eastAsia="黑体" w:hAnsi="黑体"/>
          <w:sz w:val="28"/>
        </w:rPr>
        <w:sectPr w:rsidR="00700D09">
          <w:pgSz w:w="11906" w:h="16838"/>
          <w:pgMar w:top="1440" w:right="1418" w:bottom="1440" w:left="1418" w:header="851" w:footer="992" w:gutter="0"/>
          <w:cols w:space="720"/>
          <w:docGrid w:type="linesAndChars" w:linePitch="312"/>
        </w:sectPr>
      </w:pPr>
    </w:p>
    <w:p w14:paraId="4BCD57D6" w14:textId="77777777" w:rsidR="00700D09" w:rsidRDefault="00D117CC">
      <w:pPr>
        <w:ind w:firstLineChars="200" w:firstLine="560"/>
        <w:rPr>
          <w:rFonts w:ascii="黑体" w:eastAsia="黑体" w:hAnsi="黑体"/>
          <w:sz w:val="28"/>
        </w:rPr>
      </w:pPr>
      <w:r>
        <w:rPr>
          <w:rFonts w:ascii="黑体" w:eastAsia="黑体" w:hAnsi="黑体" w:hint="eastAsia"/>
          <w:sz w:val="28"/>
        </w:rPr>
        <w:lastRenderedPageBreak/>
        <w:t>九</w:t>
      </w:r>
      <w:r>
        <w:rPr>
          <w:rFonts w:ascii="黑体" w:eastAsia="黑体" w:hAnsi="黑体"/>
          <w:sz w:val="28"/>
        </w:rPr>
        <w:t>、</w:t>
      </w:r>
      <w:r>
        <w:rPr>
          <w:rFonts w:ascii="黑体" w:eastAsia="黑体" w:hAnsi="黑体" w:hint="eastAsia"/>
          <w:sz w:val="28"/>
        </w:rPr>
        <w:t>各学期指导性修读学分分布表</w:t>
      </w:r>
    </w:p>
    <w:tbl>
      <w:tblPr>
        <w:tblW w:w="9407" w:type="dxa"/>
        <w:jc w:val="center"/>
        <w:tblLook w:val="04A0" w:firstRow="1" w:lastRow="0" w:firstColumn="1" w:lastColumn="0" w:noHBand="0" w:noVBand="1"/>
      </w:tblPr>
      <w:tblGrid>
        <w:gridCol w:w="1604"/>
        <w:gridCol w:w="876"/>
        <w:gridCol w:w="1013"/>
        <w:gridCol w:w="958"/>
        <w:gridCol w:w="958"/>
        <w:gridCol w:w="975"/>
        <w:gridCol w:w="965"/>
        <w:gridCol w:w="981"/>
        <w:gridCol w:w="1077"/>
      </w:tblGrid>
      <w:tr w:rsidR="00700D09" w14:paraId="110230AB" w14:textId="77777777">
        <w:trPr>
          <w:trHeight w:val="499"/>
          <w:jc w:val="center"/>
        </w:trPr>
        <w:tc>
          <w:tcPr>
            <w:tcW w:w="160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FAF95CB" w14:textId="77777777" w:rsidR="00700D09" w:rsidRDefault="00D117CC">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课程模块</w:t>
            </w:r>
          </w:p>
        </w:tc>
        <w:tc>
          <w:tcPr>
            <w:tcW w:w="7803" w:type="dxa"/>
            <w:gridSpan w:val="8"/>
            <w:tcBorders>
              <w:top w:val="single" w:sz="4" w:space="0" w:color="auto"/>
              <w:left w:val="nil"/>
              <w:bottom w:val="single" w:sz="4" w:space="0" w:color="auto"/>
              <w:right w:val="single" w:sz="4" w:space="0" w:color="auto"/>
            </w:tcBorders>
            <w:shd w:val="clear" w:color="auto" w:fill="auto"/>
            <w:vAlign w:val="center"/>
          </w:tcPr>
          <w:p w14:paraId="2E12598D" w14:textId="77777777" w:rsidR="00700D09" w:rsidRDefault="00D117CC">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各学期指导性修读学分数</w:t>
            </w:r>
          </w:p>
        </w:tc>
      </w:tr>
      <w:tr w:rsidR="00700D09" w14:paraId="541F63FB" w14:textId="77777777">
        <w:trPr>
          <w:trHeight w:val="499"/>
          <w:jc w:val="center"/>
        </w:trPr>
        <w:tc>
          <w:tcPr>
            <w:tcW w:w="1604" w:type="dxa"/>
            <w:vMerge/>
            <w:tcBorders>
              <w:top w:val="single" w:sz="4" w:space="0" w:color="auto"/>
              <w:left w:val="single" w:sz="4" w:space="0" w:color="auto"/>
              <w:bottom w:val="single" w:sz="4" w:space="0" w:color="auto"/>
              <w:right w:val="single" w:sz="4" w:space="0" w:color="auto"/>
            </w:tcBorders>
            <w:vAlign w:val="center"/>
          </w:tcPr>
          <w:p w14:paraId="1C11DDAD" w14:textId="77777777" w:rsidR="00700D09" w:rsidRDefault="00700D09">
            <w:pPr>
              <w:widowControl/>
              <w:jc w:val="left"/>
              <w:rPr>
                <w:rFonts w:ascii="宋体" w:eastAsia="宋体" w:hAnsi="宋体" w:cs="宋体"/>
                <w:color w:val="000000"/>
                <w:kern w:val="0"/>
                <w:szCs w:val="21"/>
              </w:rPr>
            </w:pPr>
          </w:p>
        </w:tc>
        <w:tc>
          <w:tcPr>
            <w:tcW w:w="876" w:type="dxa"/>
            <w:tcBorders>
              <w:top w:val="nil"/>
              <w:left w:val="nil"/>
              <w:bottom w:val="single" w:sz="4" w:space="0" w:color="auto"/>
              <w:right w:val="single" w:sz="4" w:space="0" w:color="auto"/>
            </w:tcBorders>
            <w:shd w:val="clear" w:color="auto" w:fill="auto"/>
            <w:vAlign w:val="center"/>
          </w:tcPr>
          <w:p w14:paraId="7471E93F" w14:textId="77777777" w:rsidR="00700D09" w:rsidRDefault="00D117CC">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大一上</w:t>
            </w:r>
          </w:p>
        </w:tc>
        <w:tc>
          <w:tcPr>
            <w:tcW w:w="1013" w:type="dxa"/>
            <w:tcBorders>
              <w:top w:val="nil"/>
              <w:left w:val="nil"/>
              <w:bottom w:val="single" w:sz="4" w:space="0" w:color="auto"/>
              <w:right w:val="single" w:sz="4" w:space="0" w:color="auto"/>
            </w:tcBorders>
            <w:shd w:val="clear" w:color="auto" w:fill="auto"/>
            <w:vAlign w:val="center"/>
          </w:tcPr>
          <w:p w14:paraId="510E06F4" w14:textId="77777777" w:rsidR="00700D09" w:rsidRDefault="00D117CC">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大一下</w:t>
            </w:r>
          </w:p>
        </w:tc>
        <w:tc>
          <w:tcPr>
            <w:tcW w:w="958" w:type="dxa"/>
            <w:tcBorders>
              <w:top w:val="nil"/>
              <w:left w:val="nil"/>
              <w:bottom w:val="single" w:sz="4" w:space="0" w:color="auto"/>
              <w:right w:val="single" w:sz="4" w:space="0" w:color="auto"/>
            </w:tcBorders>
            <w:shd w:val="clear" w:color="auto" w:fill="auto"/>
            <w:vAlign w:val="center"/>
          </w:tcPr>
          <w:p w14:paraId="222D9C3A" w14:textId="77777777" w:rsidR="00700D09" w:rsidRDefault="00D117CC">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大二上</w:t>
            </w:r>
          </w:p>
        </w:tc>
        <w:tc>
          <w:tcPr>
            <w:tcW w:w="958" w:type="dxa"/>
            <w:tcBorders>
              <w:top w:val="nil"/>
              <w:left w:val="nil"/>
              <w:bottom w:val="single" w:sz="4" w:space="0" w:color="auto"/>
              <w:right w:val="single" w:sz="4" w:space="0" w:color="auto"/>
            </w:tcBorders>
            <w:shd w:val="clear" w:color="auto" w:fill="auto"/>
            <w:vAlign w:val="center"/>
          </w:tcPr>
          <w:p w14:paraId="4ACF31E4" w14:textId="77777777" w:rsidR="00700D09" w:rsidRDefault="00D117CC">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大二下</w:t>
            </w:r>
          </w:p>
        </w:tc>
        <w:tc>
          <w:tcPr>
            <w:tcW w:w="975" w:type="dxa"/>
            <w:tcBorders>
              <w:top w:val="nil"/>
              <w:left w:val="nil"/>
              <w:bottom w:val="single" w:sz="4" w:space="0" w:color="auto"/>
              <w:right w:val="single" w:sz="4" w:space="0" w:color="auto"/>
            </w:tcBorders>
            <w:shd w:val="clear" w:color="auto" w:fill="auto"/>
            <w:vAlign w:val="center"/>
          </w:tcPr>
          <w:p w14:paraId="09B9C2FC" w14:textId="77777777" w:rsidR="00700D09" w:rsidRDefault="00D117CC">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大三上</w:t>
            </w:r>
          </w:p>
        </w:tc>
        <w:tc>
          <w:tcPr>
            <w:tcW w:w="965" w:type="dxa"/>
            <w:tcBorders>
              <w:top w:val="nil"/>
              <w:left w:val="nil"/>
              <w:bottom w:val="single" w:sz="4" w:space="0" w:color="auto"/>
              <w:right w:val="single" w:sz="4" w:space="0" w:color="auto"/>
            </w:tcBorders>
            <w:shd w:val="clear" w:color="auto" w:fill="auto"/>
            <w:vAlign w:val="center"/>
          </w:tcPr>
          <w:p w14:paraId="3679F824" w14:textId="77777777" w:rsidR="00700D09" w:rsidRDefault="00D117CC">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大三下</w:t>
            </w:r>
          </w:p>
        </w:tc>
        <w:tc>
          <w:tcPr>
            <w:tcW w:w="981" w:type="dxa"/>
            <w:tcBorders>
              <w:top w:val="nil"/>
              <w:left w:val="nil"/>
              <w:bottom w:val="single" w:sz="4" w:space="0" w:color="auto"/>
              <w:right w:val="single" w:sz="4" w:space="0" w:color="auto"/>
            </w:tcBorders>
            <w:shd w:val="clear" w:color="auto" w:fill="auto"/>
            <w:vAlign w:val="center"/>
          </w:tcPr>
          <w:p w14:paraId="00315892" w14:textId="77777777" w:rsidR="00700D09" w:rsidRDefault="00D117CC">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大四上</w:t>
            </w:r>
          </w:p>
        </w:tc>
        <w:tc>
          <w:tcPr>
            <w:tcW w:w="1077" w:type="dxa"/>
            <w:tcBorders>
              <w:top w:val="nil"/>
              <w:left w:val="nil"/>
              <w:bottom w:val="single" w:sz="4" w:space="0" w:color="auto"/>
              <w:right w:val="single" w:sz="4" w:space="0" w:color="auto"/>
            </w:tcBorders>
            <w:shd w:val="clear" w:color="auto" w:fill="auto"/>
            <w:vAlign w:val="center"/>
          </w:tcPr>
          <w:p w14:paraId="001F8434" w14:textId="77777777" w:rsidR="00700D09" w:rsidRDefault="00D117CC">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大四下</w:t>
            </w:r>
          </w:p>
        </w:tc>
      </w:tr>
      <w:tr w:rsidR="00E0556F" w14:paraId="7EA4EB43"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534B7906" w14:textId="77777777" w:rsidR="00E0556F" w:rsidRDefault="00E0556F" w:rsidP="00E0556F">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通识课程</w:t>
            </w:r>
          </w:p>
        </w:tc>
        <w:tc>
          <w:tcPr>
            <w:tcW w:w="876" w:type="dxa"/>
            <w:tcBorders>
              <w:top w:val="nil"/>
              <w:left w:val="nil"/>
              <w:bottom w:val="single" w:sz="4" w:space="0" w:color="auto"/>
              <w:right w:val="single" w:sz="4" w:space="0" w:color="auto"/>
            </w:tcBorders>
            <w:shd w:val="clear" w:color="auto" w:fill="auto"/>
            <w:vAlign w:val="center"/>
          </w:tcPr>
          <w:p w14:paraId="116EC222" w14:textId="77777777" w:rsidR="00E0556F" w:rsidRDefault="00E0556F" w:rsidP="00E0556F">
            <w:pPr>
              <w:widowControl/>
              <w:jc w:val="center"/>
              <w:rPr>
                <w:rFonts w:eastAsia="等线"/>
                <w:color w:val="000000"/>
                <w:kern w:val="0"/>
                <w:szCs w:val="21"/>
              </w:rPr>
            </w:pPr>
            <w:r>
              <w:rPr>
                <w:rFonts w:eastAsia="等线"/>
                <w:color w:val="000000"/>
                <w:szCs w:val="21"/>
              </w:rPr>
              <w:t>10.25</w:t>
            </w:r>
          </w:p>
        </w:tc>
        <w:tc>
          <w:tcPr>
            <w:tcW w:w="1013" w:type="dxa"/>
            <w:tcBorders>
              <w:top w:val="nil"/>
              <w:left w:val="nil"/>
              <w:bottom w:val="single" w:sz="4" w:space="0" w:color="auto"/>
              <w:right w:val="single" w:sz="4" w:space="0" w:color="auto"/>
            </w:tcBorders>
            <w:shd w:val="clear" w:color="auto" w:fill="auto"/>
            <w:vAlign w:val="center"/>
          </w:tcPr>
          <w:p w14:paraId="611A5BDB" w14:textId="77777777" w:rsidR="00E0556F" w:rsidRDefault="00E0556F" w:rsidP="00E0556F">
            <w:pPr>
              <w:jc w:val="center"/>
              <w:rPr>
                <w:rFonts w:eastAsia="等线"/>
                <w:color w:val="000000"/>
                <w:szCs w:val="21"/>
              </w:rPr>
            </w:pPr>
            <w:r>
              <w:rPr>
                <w:rFonts w:eastAsia="等线"/>
                <w:color w:val="000000"/>
                <w:szCs w:val="21"/>
              </w:rPr>
              <w:t>11.25</w:t>
            </w:r>
          </w:p>
        </w:tc>
        <w:tc>
          <w:tcPr>
            <w:tcW w:w="958" w:type="dxa"/>
            <w:tcBorders>
              <w:top w:val="nil"/>
              <w:left w:val="nil"/>
              <w:bottom w:val="single" w:sz="4" w:space="0" w:color="auto"/>
              <w:right w:val="single" w:sz="4" w:space="0" w:color="auto"/>
            </w:tcBorders>
            <w:shd w:val="clear" w:color="auto" w:fill="auto"/>
            <w:vAlign w:val="center"/>
          </w:tcPr>
          <w:p w14:paraId="4B42C1AA" w14:textId="77777777" w:rsidR="00E0556F" w:rsidRDefault="00E0556F" w:rsidP="00E0556F">
            <w:pPr>
              <w:jc w:val="center"/>
              <w:rPr>
                <w:rFonts w:eastAsia="等线"/>
                <w:color w:val="000000"/>
                <w:szCs w:val="21"/>
              </w:rPr>
            </w:pPr>
            <w:r>
              <w:rPr>
                <w:rFonts w:eastAsia="等线"/>
                <w:color w:val="000000"/>
                <w:szCs w:val="21"/>
              </w:rPr>
              <w:t>10.25</w:t>
            </w:r>
          </w:p>
        </w:tc>
        <w:tc>
          <w:tcPr>
            <w:tcW w:w="958" w:type="dxa"/>
            <w:tcBorders>
              <w:top w:val="nil"/>
              <w:left w:val="nil"/>
              <w:bottom w:val="single" w:sz="4" w:space="0" w:color="auto"/>
              <w:right w:val="single" w:sz="4" w:space="0" w:color="auto"/>
            </w:tcBorders>
            <w:shd w:val="clear" w:color="auto" w:fill="auto"/>
            <w:vAlign w:val="center"/>
          </w:tcPr>
          <w:p w14:paraId="5B0C802E" w14:textId="77777777" w:rsidR="00E0556F" w:rsidRDefault="00E0556F" w:rsidP="00E0556F">
            <w:pPr>
              <w:jc w:val="center"/>
              <w:rPr>
                <w:rFonts w:eastAsia="等线"/>
                <w:color w:val="000000"/>
                <w:szCs w:val="21"/>
              </w:rPr>
            </w:pPr>
            <w:r>
              <w:rPr>
                <w:rFonts w:eastAsia="等线"/>
                <w:color w:val="000000"/>
                <w:szCs w:val="21"/>
              </w:rPr>
              <w:t>6.25</w:t>
            </w:r>
          </w:p>
        </w:tc>
        <w:tc>
          <w:tcPr>
            <w:tcW w:w="975" w:type="dxa"/>
            <w:tcBorders>
              <w:top w:val="nil"/>
              <w:left w:val="nil"/>
              <w:bottom w:val="single" w:sz="4" w:space="0" w:color="auto"/>
              <w:right w:val="single" w:sz="4" w:space="0" w:color="auto"/>
            </w:tcBorders>
            <w:shd w:val="clear" w:color="auto" w:fill="auto"/>
            <w:vAlign w:val="center"/>
          </w:tcPr>
          <w:p w14:paraId="099E545C" w14:textId="77777777" w:rsidR="00E0556F" w:rsidRDefault="00E0556F" w:rsidP="00E0556F">
            <w:pPr>
              <w:jc w:val="center"/>
              <w:rPr>
                <w:rFonts w:eastAsia="等线"/>
                <w:color w:val="000000"/>
                <w:szCs w:val="21"/>
              </w:rPr>
            </w:pPr>
            <w:r>
              <w:rPr>
                <w:rFonts w:eastAsia="等线"/>
                <w:color w:val="000000"/>
                <w:szCs w:val="21"/>
              </w:rPr>
              <w:t>4.25</w:t>
            </w:r>
          </w:p>
        </w:tc>
        <w:tc>
          <w:tcPr>
            <w:tcW w:w="965" w:type="dxa"/>
            <w:tcBorders>
              <w:top w:val="nil"/>
              <w:left w:val="nil"/>
              <w:bottom w:val="single" w:sz="4" w:space="0" w:color="auto"/>
              <w:right w:val="single" w:sz="4" w:space="0" w:color="auto"/>
            </w:tcBorders>
            <w:shd w:val="clear" w:color="auto" w:fill="auto"/>
            <w:vAlign w:val="center"/>
          </w:tcPr>
          <w:p w14:paraId="1A16F343" w14:textId="77777777" w:rsidR="00E0556F" w:rsidRDefault="00E0556F" w:rsidP="00E0556F">
            <w:pPr>
              <w:jc w:val="center"/>
              <w:rPr>
                <w:rFonts w:eastAsia="等线"/>
                <w:color w:val="000000"/>
                <w:szCs w:val="21"/>
              </w:rPr>
            </w:pPr>
            <w:r>
              <w:rPr>
                <w:rFonts w:eastAsia="等线"/>
                <w:color w:val="000000"/>
                <w:szCs w:val="21"/>
              </w:rPr>
              <w:t>13.25</w:t>
            </w:r>
          </w:p>
        </w:tc>
        <w:tc>
          <w:tcPr>
            <w:tcW w:w="981" w:type="dxa"/>
            <w:tcBorders>
              <w:top w:val="nil"/>
              <w:left w:val="nil"/>
              <w:bottom w:val="single" w:sz="4" w:space="0" w:color="auto"/>
              <w:right w:val="single" w:sz="4" w:space="0" w:color="auto"/>
            </w:tcBorders>
            <w:shd w:val="clear" w:color="auto" w:fill="auto"/>
            <w:vAlign w:val="center"/>
          </w:tcPr>
          <w:p w14:paraId="7D7F20C3" w14:textId="77777777" w:rsidR="00E0556F" w:rsidRDefault="00E0556F" w:rsidP="00E0556F">
            <w:pPr>
              <w:jc w:val="center"/>
              <w:rPr>
                <w:rFonts w:eastAsia="等线"/>
                <w:color w:val="000000"/>
                <w:szCs w:val="21"/>
              </w:rPr>
            </w:pPr>
            <w:r>
              <w:rPr>
                <w:rFonts w:eastAsia="等线"/>
                <w:color w:val="000000"/>
                <w:szCs w:val="21"/>
              </w:rPr>
              <w:t>0.25</w:t>
            </w:r>
          </w:p>
        </w:tc>
        <w:tc>
          <w:tcPr>
            <w:tcW w:w="1077" w:type="dxa"/>
            <w:tcBorders>
              <w:top w:val="nil"/>
              <w:left w:val="nil"/>
              <w:bottom w:val="single" w:sz="4" w:space="0" w:color="auto"/>
              <w:right w:val="single" w:sz="4" w:space="0" w:color="auto"/>
            </w:tcBorders>
            <w:shd w:val="clear" w:color="auto" w:fill="auto"/>
            <w:vAlign w:val="center"/>
          </w:tcPr>
          <w:p w14:paraId="1118C75D" w14:textId="77777777" w:rsidR="00E0556F" w:rsidRDefault="00E0556F" w:rsidP="00E0556F">
            <w:pPr>
              <w:jc w:val="center"/>
              <w:rPr>
                <w:rFonts w:eastAsia="等线"/>
                <w:color w:val="000000"/>
                <w:szCs w:val="21"/>
              </w:rPr>
            </w:pPr>
            <w:r>
              <w:rPr>
                <w:rFonts w:eastAsia="等线"/>
                <w:color w:val="000000"/>
                <w:szCs w:val="21"/>
              </w:rPr>
              <w:t>0.25</w:t>
            </w:r>
          </w:p>
        </w:tc>
      </w:tr>
      <w:tr w:rsidR="00E0556F" w14:paraId="49EE80AB"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17E25730" w14:textId="77777777" w:rsidR="00E0556F" w:rsidRDefault="00E0556F" w:rsidP="00E0556F">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专业课程</w:t>
            </w:r>
          </w:p>
        </w:tc>
        <w:tc>
          <w:tcPr>
            <w:tcW w:w="876" w:type="dxa"/>
            <w:tcBorders>
              <w:top w:val="nil"/>
              <w:left w:val="nil"/>
              <w:bottom w:val="single" w:sz="4" w:space="0" w:color="auto"/>
              <w:right w:val="single" w:sz="4" w:space="0" w:color="auto"/>
            </w:tcBorders>
            <w:shd w:val="clear" w:color="auto" w:fill="auto"/>
            <w:vAlign w:val="center"/>
          </w:tcPr>
          <w:p w14:paraId="61378B00" w14:textId="77777777" w:rsidR="00E0556F" w:rsidRDefault="00E0556F" w:rsidP="00E0556F">
            <w:pPr>
              <w:jc w:val="center"/>
              <w:rPr>
                <w:rFonts w:eastAsia="等线"/>
                <w:color w:val="000000"/>
                <w:szCs w:val="21"/>
              </w:rPr>
            </w:pPr>
            <w:r>
              <w:rPr>
                <w:rFonts w:eastAsia="等线"/>
                <w:color w:val="000000"/>
                <w:szCs w:val="21"/>
              </w:rPr>
              <w:t>16</w:t>
            </w:r>
          </w:p>
        </w:tc>
        <w:tc>
          <w:tcPr>
            <w:tcW w:w="1013" w:type="dxa"/>
            <w:tcBorders>
              <w:top w:val="nil"/>
              <w:left w:val="nil"/>
              <w:bottom w:val="single" w:sz="4" w:space="0" w:color="auto"/>
              <w:right w:val="single" w:sz="4" w:space="0" w:color="auto"/>
            </w:tcBorders>
            <w:shd w:val="clear" w:color="auto" w:fill="auto"/>
            <w:vAlign w:val="center"/>
          </w:tcPr>
          <w:p w14:paraId="2ADC728B" w14:textId="77777777" w:rsidR="00E0556F" w:rsidRDefault="00E0556F" w:rsidP="00E0556F">
            <w:pPr>
              <w:jc w:val="center"/>
              <w:rPr>
                <w:rFonts w:eastAsia="等线"/>
                <w:color w:val="000000"/>
                <w:szCs w:val="21"/>
              </w:rPr>
            </w:pPr>
            <w:r>
              <w:rPr>
                <w:rFonts w:eastAsia="等线"/>
                <w:color w:val="000000"/>
                <w:szCs w:val="21"/>
              </w:rPr>
              <w:t>15</w:t>
            </w:r>
          </w:p>
        </w:tc>
        <w:tc>
          <w:tcPr>
            <w:tcW w:w="958" w:type="dxa"/>
            <w:tcBorders>
              <w:top w:val="nil"/>
              <w:left w:val="nil"/>
              <w:bottom w:val="single" w:sz="4" w:space="0" w:color="auto"/>
              <w:right w:val="single" w:sz="4" w:space="0" w:color="auto"/>
            </w:tcBorders>
            <w:shd w:val="clear" w:color="auto" w:fill="auto"/>
            <w:vAlign w:val="center"/>
          </w:tcPr>
          <w:p w14:paraId="6622F56B" w14:textId="77777777" w:rsidR="00E0556F" w:rsidRDefault="00E0556F" w:rsidP="00E0556F">
            <w:pPr>
              <w:jc w:val="center"/>
              <w:rPr>
                <w:rFonts w:eastAsia="等线"/>
                <w:color w:val="000000"/>
                <w:szCs w:val="21"/>
              </w:rPr>
            </w:pPr>
            <w:r>
              <w:rPr>
                <w:rFonts w:eastAsia="等线"/>
                <w:color w:val="000000"/>
                <w:szCs w:val="21"/>
              </w:rPr>
              <w:t>16</w:t>
            </w:r>
          </w:p>
        </w:tc>
        <w:tc>
          <w:tcPr>
            <w:tcW w:w="958" w:type="dxa"/>
            <w:tcBorders>
              <w:top w:val="nil"/>
              <w:left w:val="nil"/>
              <w:bottom w:val="single" w:sz="4" w:space="0" w:color="auto"/>
              <w:right w:val="single" w:sz="4" w:space="0" w:color="auto"/>
            </w:tcBorders>
            <w:shd w:val="clear" w:color="auto" w:fill="auto"/>
            <w:vAlign w:val="center"/>
          </w:tcPr>
          <w:p w14:paraId="662DE92E" w14:textId="77777777" w:rsidR="00E0556F" w:rsidRDefault="00E0556F" w:rsidP="00E0556F">
            <w:pPr>
              <w:jc w:val="center"/>
              <w:rPr>
                <w:rFonts w:eastAsia="等线"/>
                <w:color w:val="000000"/>
                <w:szCs w:val="21"/>
              </w:rPr>
            </w:pPr>
            <w:r>
              <w:rPr>
                <w:rFonts w:eastAsia="等线"/>
                <w:color w:val="000000"/>
                <w:szCs w:val="21"/>
              </w:rPr>
              <w:t>16</w:t>
            </w:r>
          </w:p>
        </w:tc>
        <w:tc>
          <w:tcPr>
            <w:tcW w:w="975" w:type="dxa"/>
            <w:tcBorders>
              <w:top w:val="nil"/>
              <w:left w:val="nil"/>
              <w:bottom w:val="single" w:sz="4" w:space="0" w:color="auto"/>
              <w:right w:val="single" w:sz="4" w:space="0" w:color="auto"/>
            </w:tcBorders>
            <w:shd w:val="clear" w:color="auto" w:fill="auto"/>
            <w:vAlign w:val="center"/>
          </w:tcPr>
          <w:p w14:paraId="0A57655A" w14:textId="77777777" w:rsidR="00E0556F" w:rsidRDefault="00E0556F" w:rsidP="00E0556F">
            <w:pPr>
              <w:jc w:val="center"/>
              <w:rPr>
                <w:rFonts w:eastAsia="等线"/>
                <w:color w:val="000000"/>
                <w:szCs w:val="21"/>
              </w:rPr>
            </w:pPr>
            <w:r>
              <w:rPr>
                <w:rFonts w:eastAsia="等线"/>
                <w:color w:val="000000"/>
                <w:szCs w:val="21"/>
              </w:rPr>
              <w:t>12</w:t>
            </w:r>
          </w:p>
        </w:tc>
        <w:tc>
          <w:tcPr>
            <w:tcW w:w="965" w:type="dxa"/>
            <w:tcBorders>
              <w:top w:val="nil"/>
              <w:left w:val="nil"/>
              <w:bottom w:val="single" w:sz="4" w:space="0" w:color="auto"/>
              <w:right w:val="single" w:sz="4" w:space="0" w:color="auto"/>
            </w:tcBorders>
            <w:shd w:val="clear" w:color="auto" w:fill="auto"/>
            <w:vAlign w:val="center"/>
          </w:tcPr>
          <w:p w14:paraId="55D7E6CA" w14:textId="77777777" w:rsidR="00E0556F" w:rsidRDefault="00E0556F" w:rsidP="00E0556F">
            <w:pPr>
              <w:jc w:val="center"/>
              <w:rPr>
                <w:rFonts w:eastAsia="等线"/>
                <w:color w:val="000000"/>
                <w:szCs w:val="21"/>
              </w:rPr>
            </w:pPr>
            <w:r>
              <w:rPr>
                <w:rFonts w:eastAsia="等线"/>
                <w:color w:val="000000"/>
                <w:szCs w:val="21"/>
              </w:rPr>
              <w:t>6</w:t>
            </w:r>
          </w:p>
        </w:tc>
        <w:tc>
          <w:tcPr>
            <w:tcW w:w="981" w:type="dxa"/>
            <w:tcBorders>
              <w:top w:val="nil"/>
              <w:left w:val="nil"/>
              <w:bottom w:val="single" w:sz="4" w:space="0" w:color="auto"/>
              <w:right w:val="single" w:sz="4" w:space="0" w:color="auto"/>
            </w:tcBorders>
            <w:shd w:val="clear" w:color="auto" w:fill="auto"/>
            <w:vAlign w:val="center"/>
          </w:tcPr>
          <w:p w14:paraId="56BDBCF5" w14:textId="77777777" w:rsidR="00E0556F" w:rsidRDefault="00E0556F" w:rsidP="00E0556F">
            <w:pPr>
              <w:jc w:val="center"/>
              <w:rPr>
                <w:rFonts w:eastAsia="等线"/>
                <w:color w:val="000000"/>
                <w:szCs w:val="21"/>
              </w:rPr>
            </w:pPr>
            <w:r>
              <w:rPr>
                <w:rFonts w:eastAsia="等线"/>
                <w:color w:val="000000"/>
                <w:szCs w:val="21"/>
              </w:rPr>
              <w:t>2</w:t>
            </w:r>
          </w:p>
        </w:tc>
        <w:tc>
          <w:tcPr>
            <w:tcW w:w="1077" w:type="dxa"/>
            <w:tcBorders>
              <w:top w:val="nil"/>
              <w:left w:val="nil"/>
              <w:bottom w:val="single" w:sz="4" w:space="0" w:color="auto"/>
              <w:right w:val="single" w:sz="4" w:space="0" w:color="auto"/>
            </w:tcBorders>
            <w:shd w:val="clear" w:color="auto" w:fill="auto"/>
            <w:vAlign w:val="center"/>
          </w:tcPr>
          <w:p w14:paraId="4806DA38" w14:textId="77777777" w:rsidR="00E0556F" w:rsidRDefault="00E0556F" w:rsidP="00E0556F">
            <w:pPr>
              <w:jc w:val="center"/>
              <w:rPr>
                <w:rFonts w:eastAsia="等线"/>
                <w:color w:val="000000"/>
                <w:szCs w:val="21"/>
              </w:rPr>
            </w:pPr>
            <w:r>
              <w:rPr>
                <w:rFonts w:eastAsia="等线"/>
                <w:color w:val="000000"/>
                <w:szCs w:val="21"/>
              </w:rPr>
              <w:t>8</w:t>
            </w:r>
          </w:p>
        </w:tc>
      </w:tr>
      <w:tr w:rsidR="00E0556F" w14:paraId="68F46876"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5DCAF04B" w14:textId="77777777" w:rsidR="00E0556F" w:rsidRDefault="00E0556F" w:rsidP="00E0556F">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拔尖创新人才</w:t>
            </w:r>
          </w:p>
        </w:tc>
        <w:tc>
          <w:tcPr>
            <w:tcW w:w="876" w:type="dxa"/>
            <w:tcBorders>
              <w:top w:val="nil"/>
              <w:left w:val="nil"/>
              <w:bottom w:val="single" w:sz="4" w:space="0" w:color="auto"/>
              <w:right w:val="single" w:sz="4" w:space="0" w:color="auto"/>
            </w:tcBorders>
            <w:shd w:val="clear" w:color="auto" w:fill="auto"/>
            <w:vAlign w:val="center"/>
          </w:tcPr>
          <w:p w14:paraId="4D7154B9" w14:textId="77777777" w:rsidR="00E0556F" w:rsidRDefault="00E0556F" w:rsidP="00E0556F">
            <w:pPr>
              <w:jc w:val="center"/>
              <w:rPr>
                <w:rFonts w:eastAsia="等线"/>
                <w:color w:val="000000"/>
                <w:szCs w:val="21"/>
              </w:rPr>
            </w:pPr>
            <w:r>
              <w:rPr>
                <w:rFonts w:eastAsia="等线"/>
                <w:color w:val="000000"/>
                <w:szCs w:val="21"/>
              </w:rPr>
              <w:t>0</w:t>
            </w:r>
          </w:p>
        </w:tc>
        <w:tc>
          <w:tcPr>
            <w:tcW w:w="1013" w:type="dxa"/>
            <w:tcBorders>
              <w:top w:val="nil"/>
              <w:left w:val="nil"/>
              <w:bottom w:val="single" w:sz="4" w:space="0" w:color="auto"/>
              <w:right w:val="single" w:sz="4" w:space="0" w:color="auto"/>
            </w:tcBorders>
            <w:shd w:val="clear" w:color="auto" w:fill="auto"/>
            <w:vAlign w:val="center"/>
          </w:tcPr>
          <w:p w14:paraId="0FCC1121" w14:textId="77777777" w:rsidR="00E0556F" w:rsidRDefault="00E0556F" w:rsidP="00E0556F">
            <w:pPr>
              <w:jc w:val="center"/>
              <w:rPr>
                <w:rFonts w:eastAsia="等线"/>
                <w:color w:val="000000"/>
                <w:szCs w:val="21"/>
              </w:rPr>
            </w:pPr>
            <w:r>
              <w:rPr>
                <w:rFonts w:eastAsia="等线"/>
                <w:color w:val="000000"/>
                <w:szCs w:val="21"/>
              </w:rPr>
              <w:t>0</w:t>
            </w:r>
          </w:p>
        </w:tc>
        <w:tc>
          <w:tcPr>
            <w:tcW w:w="958" w:type="dxa"/>
            <w:tcBorders>
              <w:top w:val="nil"/>
              <w:left w:val="nil"/>
              <w:bottom w:val="single" w:sz="4" w:space="0" w:color="auto"/>
              <w:right w:val="single" w:sz="4" w:space="0" w:color="auto"/>
            </w:tcBorders>
            <w:shd w:val="clear" w:color="auto" w:fill="auto"/>
            <w:vAlign w:val="center"/>
          </w:tcPr>
          <w:p w14:paraId="22B9E340" w14:textId="77777777" w:rsidR="00E0556F" w:rsidRDefault="00E0556F" w:rsidP="00E0556F">
            <w:pPr>
              <w:jc w:val="center"/>
              <w:rPr>
                <w:rFonts w:eastAsia="等线"/>
                <w:color w:val="000000"/>
                <w:szCs w:val="21"/>
              </w:rPr>
            </w:pPr>
            <w:r>
              <w:rPr>
                <w:rFonts w:eastAsia="等线"/>
                <w:color w:val="000000"/>
                <w:szCs w:val="21"/>
              </w:rPr>
              <w:t>0</w:t>
            </w:r>
          </w:p>
        </w:tc>
        <w:tc>
          <w:tcPr>
            <w:tcW w:w="958" w:type="dxa"/>
            <w:tcBorders>
              <w:top w:val="nil"/>
              <w:left w:val="nil"/>
              <w:bottom w:val="single" w:sz="4" w:space="0" w:color="auto"/>
              <w:right w:val="single" w:sz="4" w:space="0" w:color="auto"/>
            </w:tcBorders>
            <w:shd w:val="clear" w:color="auto" w:fill="auto"/>
            <w:vAlign w:val="center"/>
          </w:tcPr>
          <w:p w14:paraId="504FD3EF" w14:textId="77777777" w:rsidR="00E0556F" w:rsidRDefault="00E0556F" w:rsidP="00E0556F">
            <w:pPr>
              <w:jc w:val="center"/>
              <w:rPr>
                <w:rFonts w:eastAsia="等线"/>
                <w:color w:val="000000"/>
                <w:szCs w:val="21"/>
              </w:rPr>
            </w:pPr>
            <w:r>
              <w:rPr>
                <w:rFonts w:eastAsia="等线"/>
                <w:color w:val="000000"/>
                <w:szCs w:val="21"/>
              </w:rPr>
              <w:t>3</w:t>
            </w:r>
          </w:p>
        </w:tc>
        <w:tc>
          <w:tcPr>
            <w:tcW w:w="975" w:type="dxa"/>
            <w:tcBorders>
              <w:top w:val="nil"/>
              <w:left w:val="nil"/>
              <w:bottom w:val="single" w:sz="4" w:space="0" w:color="auto"/>
              <w:right w:val="single" w:sz="4" w:space="0" w:color="auto"/>
            </w:tcBorders>
            <w:shd w:val="clear" w:color="auto" w:fill="auto"/>
            <w:vAlign w:val="center"/>
          </w:tcPr>
          <w:p w14:paraId="21824ED1" w14:textId="77777777" w:rsidR="00E0556F" w:rsidRDefault="00E0556F" w:rsidP="00E0556F">
            <w:pPr>
              <w:jc w:val="center"/>
              <w:rPr>
                <w:rFonts w:eastAsia="等线"/>
                <w:color w:val="000000"/>
                <w:szCs w:val="21"/>
              </w:rPr>
            </w:pPr>
            <w:r>
              <w:rPr>
                <w:rFonts w:eastAsia="等线"/>
                <w:color w:val="000000"/>
                <w:szCs w:val="21"/>
              </w:rPr>
              <w:t>9</w:t>
            </w:r>
          </w:p>
        </w:tc>
        <w:tc>
          <w:tcPr>
            <w:tcW w:w="965" w:type="dxa"/>
            <w:tcBorders>
              <w:top w:val="nil"/>
              <w:left w:val="nil"/>
              <w:bottom w:val="single" w:sz="4" w:space="0" w:color="auto"/>
              <w:right w:val="single" w:sz="4" w:space="0" w:color="auto"/>
            </w:tcBorders>
            <w:shd w:val="clear" w:color="auto" w:fill="auto"/>
            <w:vAlign w:val="center"/>
          </w:tcPr>
          <w:p w14:paraId="1F167D59" w14:textId="77777777" w:rsidR="00E0556F" w:rsidRDefault="00E0556F" w:rsidP="00E0556F">
            <w:pPr>
              <w:jc w:val="center"/>
              <w:rPr>
                <w:rFonts w:eastAsia="等线"/>
                <w:color w:val="000000"/>
                <w:szCs w:val="21"/>
              </w:rPr>
            </w:pPr>
            <w:r>
              <w:rPr>
                <w:rFonts w:eastAsia="等线"/>
                <w:color w:val="000000"/>
                <w:szCs w:val="21"/>
              </w:rPr>
              <w:t>6</w:t>
            </w:r>
          </w:p>
        </w:tc>
        <w:tc>
          <w:tcPr>
            <w:tcW w:w="981" w:type="dxa"/>
            <w:tcBorders>
              <w:top w:val="nil"/>
              <w:left w:val="nil"/>
              <w:bottom w:val="single" w:sz="4" w:space="0" w:color="auto"/>
              <w:right w:val="single" w:sz="4" w:space="0" w:color="auto"/>
            </w:tcBorders>
            <w:shd w:val="clear" w:color="auto" w:fill="auto"/>
            <w:vAlign w:val="center"/>
          </w:tcPr>
          <w:p w14:paraId="3CD37581" w14:textId="77777777" w:rsidR="00E0556F" w:rsidRDefault="00E0556F" w:rsidP="00E0556F">
            <w:pPr>
              <w:jc w:val="center"/>
              <w:rPr>
                <w:rFonts w:eastAsia="等线"/>
                <w:color w:val="000000"/>
                <w:szCs w:val="21"/>
              </w:rPr>
            </w:pPr>
            <w:r>
              <w:rPr>
                <w:rFonts w:eastAsia="等线"/>
                <w:color w:val="000000"/>
                <w:szCs w:val="21"/>
              </w:rPr>
              <w:t xml:space="preserve">　</w:t>
            </w:r>
          </w:p>
        </w:tc>
        <w:tc>
          <w:tcPr>
            <w:tcW w:w="1077" w:type="dxa"/>
            <w:tcBorders>
              <w:top w:val="nil"/>
              <w:left w:val="nil"/>
              <w:bottom w:val="single" w:sz="4" w:space="0" w:color="auto"/>
              <w:right w:val="single" w:sz="4" w:space="0" w:color="auto"/>
            </w:tcBorders>
            <w:shd w:val="clear" w:color="auto" w:fill="auto"/>
            <w:vAlign w:val="center"/>
          </w:tcPr>
          <w:p w14:paraId="174FBC38" w14:textId="77777777" w:rsidR="00E0556F" w:rsidRDefault="00E0556F" w:rsidP="00E0556F">
            <w:pPr>
              <w:jc w:val="center"/>
              <w:rPr>
                <w:rFonts w:eastAsia="等线"/>
                <w:color w:val="000000"/>
                <w:szCs w:val="21"/>
              </w:rPr>
            </w:pPr>
            <w:r>
              <w:rPr>
                <w:rFonts w:eastAsia="等线"/>
                <w:color w:val="000000"/>
                <w:szCs w:val="21"/>
              </w:rPr>
              <w:t xml:space="preserve">　</w:t>
            </w:r>
          </w:p>
        </w:tc>
      </w:tr>
      <w:tr w:rsidR="00E0556F" w14:paraId="3AE9A0A9"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035878F2" w14:textId="77777777" w:rsidR="00E0556F" w:rsidRDefault="00E0556F" w:rsidP="00E0556F">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小计</w:t>
            </w:r>
          </w:p>
        </w:tc>
        <w:tc>
          <w:tcPr>
            <w:tcW w:w="876" w:type="dxa"/>
            <w:tcBorders>
              <w:top w:val="nil"/>
              <w:left w:val="nil"/>
              <w:bottom w:val="single" w:sz="4" w:space="0" w:color="auto"/>
              <w:right w:val="single" w:sz="4" w:space="0" w:color="auto"/>
            </w:tcBorders>
            <w:shd w:val="clear" w:color="auto" w:fill="auto"/>
            <w:vAlign w:val="center"/>
          </w:tcPr>
          <w:p w14:paraId="74249BFA" w14:textId="77777777" w:rsidR="00E0556F" w:rsidRDefault="00E0556F" w:rsidP="00E0556F">
            <w:pPr>
              <w:jc w:val="center"/>
              <w:rPr>
                <w:rFonts w:eastAsia="等线"/>
                <w:color w:val="000000"/>
                <w:szCs w:val="21"/>
              </w:rPr>
            </w:pPr>
            <w:r>
              <w:rPr>
                <w:rFonts w:eastAsia="等线"/>
                <w:color w:val="000000"/>
                <w:szCs w:val="21"/>
              </w:rPr>
              <w:t>26.25</w:t>
            </w:r>
          </w:p>
        </w:tc>
        <w:tc>
          <w:tcPr>
            <w:tcW w:w="1013" w:type="dxa"/>
            <w:tcBorders>
              <w:top w:val="nil"/>
              <w:left w:val="nil"/>
              <w:bottom w:val="single" w:sz="4" w:space="0" w:color="auto"/>
              <w:right w:val="single" w:sz="4" w:space="0" w:color="auto"/>
            </w:tcBorders>
            <w:shd w:val="clear" w:color="auto" w:fill="auto"/>
            <w:vAlign w:val="center"/>
          </w:tcPr>
          <w:p w14:paraId="3B80AB46" w14:textId="77777777" w:rsidR="00E0556F" w:rsidRDefault="00E0556F" w:rsidP="00E0556F">
            <w:pPr>
              <w:jc w:val="center"/>
              <w:rPr>
                <w:rFonts w:eastAsia="等线"/>
                <w:color w:val="000000"/>
                <w:szCs w:val="21"/>
              </w:rPr>
            </w:pPr>
            <w:r>
              <w:rPr>
                <w:rFonts w:eastAsia="等线"/>
                <w:color w:val="000000"/>
                <w:szCs w:val="21"/>
              </w:rPr>
              <w:t>26.25</w:t>
            </w:r>
          </w:p>
        </w:tc>
        <w:tc>
          <w:tcPr>
            <w:tcW w:w="958" w:type="dxa"/>
            <w:tcBorders>
              <w:top w:val="nil"/>
              <w:left w:val="nil"/>
              <w:bottom w:val="single" w:sz="4" w:space="0" w:color="auto"/>
              <w:right w:val="single" w:sz="4" w:space="0" w:color="auto"/>
            </w:tcBorders>
            <w:shd w:val="clear" w:color="auto" w:fill="auto"/>
            <w:vAlign w:val="center"/>
          </w:tcPr>
          <w:p w14:paraId="5237742C" w14:textId="77777777" w:rsidR="00E0556F" w:rsidRDefault="00E0556F" w:rsidP="00E0556F">
            <w:pPr>
              <w:jc w:val="center"/>
              <w:rPr>
                <w:rFonts w:eastAsia="等线"/>
                <w:color w:val="000000"/>
                <w:szCs w:val="21"/>
              </w:rPr>
            </w:pPr>
            <w:r>
              <w:rPr>
                <w:rFonts w:eastAsia="等线"/>
                <w:color w:val="000000"/>
                <w:szCs w:val="21"/>
              </w:rPr>
              <w:t>26.25</w:t>
            </w:r>
          </w:p>
        </w:tc>
        <w:tc>
          <w:tcPr>
            <w:tcW w:w="958" w:type="dxa"/>
            <w:tcBorders>
              <w:top w:val="nil"/>
              <w:left w:val="nil"/>
              <w:bottom w:val="single" w:sz="4" w:space="0" w:color="auto"/>
              <w:right w:val="single" w:sz="4" w:space="0" w:color="auto"/>
            </w:tcBorders>
            <w:shd w:val="clear" w:color="auto" w:fill="auto"/>
            <w:vAlign w:val="center"/>
          </w:tcPr>
          <w:p w14:paraId="34708A5C" w14:textId="77777777" w:rsidR="00E0556F" w:rsidRDefault="00E0556F" w:rsidP="00E0556F">
            <w:pPr>
              <w:jc w:val="center"/>
              <w:rPr>
                <w:rFonts w:eastAsia="等线"/>
                <w:color w:val="000000"/>
                <w:szCs w:val="21"/>
              </w:rPr>
            </w:pPr>
            <w:r>
              <w:rPr>
                <w:rFonts w:eastAsia="等线"/>
                <w:color w:val="000000"/>
                <w:szCs w:val="21"/>
              </w:rPr>
              <w:t>25.25</w:t>
            </w:r>
          </w:p>
        </w:tc>
        <w:tc>
          <w:tcPr>
            <w:tcW w:w="975" w:type="dxa"/>
            <w:tcBorders>
              <w:top w:val="nil"/>
              <w:left w:val="nil"/>
              <w:bottom w:val="single" w:sz="4" w:space="0" w:color="auto"/>
              <w:right w:val="single" w:sz="4" w:space="0" w:color="auto"/>
            </w:tcBorders>
            <w:shd w:val="clear" w:color="auto" w:fill="auto"/>
            <w:vAlign w:val="center"/>
          </w:tcPr>
          <w:p w14:paraId="5C78C51C" w14:textId="77777777" w:rsidR="00E0556F" w:rsidRDefault="00E0556F" w:rsidP="00E0556F">
            <w:pPr>
              <w:jc w:val="center"/>
              <w:rPr>
                <w:rFonts w:eastAsia="等线"/>
                <w:color w:val="000000"/>
                <w:szCs w:val="21"/>
              </w:rPr>
            </w:pPr>
            <w:r>
              <w:rPr>
                <w:rFonts w:eastAsia="等线"/>
                <w:color w:val="000000"/>
                <w:szCs w:val="21"/>
              </w:rPr>
              <w:t>25.25</w:t>
            </w:r>
          </w:p>
        </w:tc>
        <w:tc>
          <w:tcPr>
            <w:tcW w:w="965" w:type="dxa"/>
            <w:tcBorders>
              <w:top w:val="nil"/>
              <w:left w:val="nil"/>
              <w:bottom w:val="single" w:sz="4" w:space="0" w:color="auto"/>
              <w:right w:val="single" w:sz="4" w:space="0" w:color="auto"/>
            </w:tcBorders>
            <w:shd w:val="clear" w:color="auto" w:fill="auto"/>
            <w:vAlign w:val="center"/>
          </w:tcPr>
          <w:p w14:paraId="202EAD46" w14:textId="77777777" w:rsidR="00E0556F" w:rsidRDefault="00E0556F" w:rsidP="00E0556F">
            <w:pPr>
              <w:jc w:val="center"/>
              <w:rPr>
                <w:rFonts w:eastAsia="等线"/>
                <w:color w:val="000000"/>
                <w:szCs w:val="21"/>
              </w:rPr>
            </w:pPr>
            <w:r>
              <w:rPr>
                <w:rFonts w:eastAsia="等线"/>
                <w:color w:val="000000"/>
                <w:szCs w:val="21"/>
              </w:rPr>
              <w:t>25.25</w:t>
            </w:r>
          </w:p>
        </w:tc>
        <w:tc>
          <w:tcPr>
            <w:tcW w:w="981" w:type="dxa"/>
            <w:tcBorders>
              <w:top w:val="nil"/>
              <w:left w:val="nil"/>
              <w:bottom w:val="single" w:sz="4" w:space="0" w:color="auto"/>
              <w:right w:val="single" w:sz="4" w:space="0" w:color="auto"/>
            </w:tcBorders>
            <w:shd w:val="clear" w:color="auto" w:fill="auto"/>
            <w:vAlign w:val="center"/>
          </w:tcPr>
          <w:p w14:paraId="39BA11B3" w14:textId="77777777" w:rsidR="00E0556F" w:rsidRDefault="00E0556F" w:rsidP="00E0556F">
            <w:pPr>
              <w:jc w:val="center"/>
              <w:rPr>
                <w:rFonts w:eastAsia="等线"/>
                <w:color w:val="000000"/>
                <w:szCs w:val="21"/>
              </w:rPr>
            </w:pPr>
            <w:r>
              <w:rPr>
                <w:rFonts w:eastAsia="等线"/>
                <w:color w:val="000000"/>
                <w:szCs w:val="21"/>
              </w:rPr>
              <w:t>2.25</w:t>
            </w:r>
          </w:p>
        </w:tc>
        <w:tc>
          <w:tcPr>
            <w:tcW w:w="1077" w:type="dxa"/>
            <w:tcBorders>
              <w:top w:val="nil"/>
              <w:left w:val="nil"/>
              <w:bottom w:val="single" w:sz="4" w:space="0" w:color="auto"/>
              <w:right w:val="single" w:sz="4" w:space="0" w:color="auto"/>
            </w:tcBorders>
            <w:shd w:val="clear" w:color="auto" w:fill="auto"/>
            <w:vAlign w:val="center"/>
          </w:tcPr>
          <w:p w14:paraId="3245CD81" w14:textId="77777777" w:rsidR="00E0556F" w:rsidRDefault="00E0556F" w:rsidP="00E0556F">
            <w:pPr>
              <w:jc w:val="center"/>
              <w:rPr>
                <w:rFonts w:eastAsia="等线"/>
                <w:color w:val="000000"/>
                <w:szCs w:val="21"/>
              </w:rPr>
            </w:pPr>
            <w:r>
              <w:rPr>
                <w:rFonts w:eastAsia="等线"/>
                <w:color w:val="000000"/>
                <w:szCs w:val="21"/>
              </w:rPr>
              <w:t>8.25</w:t>
            </w:r>
          </w:p>
        </w:tc>
      </w:tr>
    </w:tbl>
    <w:p w14:paraId="2FC54238" w14:textId="77777777" w:rsidR="00700D09" w:rsidRDefault="00700D09">
      <w:pPr>
        <w:rPr>
          <w:rFonts w:ascii="黑体" w:eastAsia="黑体" w:hAnsi="黑体"/>
          <w:sz w:val="28"/>
        </w:rPr>
      </w:pPr>
    </w:p>
    <w:p w14:paraId="3D8A3B7B" w14:textId="77777777" w:rsidR="00700D09" w:rsidRDefault="00700D09">
      <w:pPr>
        <w:rPr>
          <w:rFonts w:ascii="黑体" w:eastAsia="黑体" w:hAnsi="黑体"/>
          <w:sz w:val="28"/>
        </w:rPr>
      </w:pPr>
    </w:p>
    <w:p w14:paraId="7B18AF0D" w14:textId="77777777" w:rsidR="00700D09" w:rsidRDefault="00700D09">
      <w:pPr>
        <w:numPr>
          <w:ilvl w:val="0"/>
          <w:numId w:val="1"/>
        </w:numPr>
        <w:rPr>
          <w:rFonts w:ascii="黑体" w:eastAsia="黑体" w:hAnsi="黑体"/>
          <w:kern w:val="0"/>
          <w:sz w:val="28"/>
        </w:rPr>
        <w:sectPr w:rsidR="00700D09">
          <w:pgSz w:w="11906" w:h="16838"/>
          <w:pgMar w:top="1440" w:right="1418" w:bottom="1440" w:left="1418" w:header="851" w:footer="992" w:gutter="0"/>
          <w:cols w:space="720"/>
          <w:docGrid w:type="linesAndChars" w:linePitch="312"/>
        </w:sectPr>
      </w:pPr>
    </w:p>
    <w:p w14:paraId="7D008FF6" w14:textId="77777777" w:rsidR="00700D09" w:rsidRDefault="00D117CC">
      <w:pPr>
        <w:pStyle w:val="affffd"/>
        <w:ind w:left="420" w:firstLineChars="100" w:firstLine="280"/>
        <w:rPr>
          <w:rFonts w:ascii="黑体" w:eastAsia="黑体" w:hAnsi="黑体"/>
          <w:kern w:val="0"/>
          <w:sz w:val="28"/>
        </w:rPr>
      </w:pPr>
      <w:r>
        <w:rPr>
          <w:rFonts w:ascii="黑体" w:eastAsia="黑体" w:hAnsi="黑体" w:hint="eastAsia"/>
          <w:kern w:val="0"/>
          <w:sz w:val="28"/>
        </w:rPr>
        <w:lastRenderedPageBreak/>
        <w:t>十</w:t>
      </w:r>
      <w:r>
        <w:rPr>
          <w:rFonts w:ascii="黑体" w:eastAsia="黑体" w:hAnsi="黑体"/>
          <w:kern w:val="0"/>
          <w:sz w:val="28"/>
        </w:rPr>
        <w:t>、</w:t>
      </w:r>
      <w:r>
        <w:rPr>
          <w:rFonts w:ascii="黑体" w:eastAsia="黑体" w:hAnsi="黑体" w:hint="eastAsia"/>
          <w:kern w:val="0"/>
          <w:sz w:val="28"/>
        </w:rPr>
        <w:t>教学计划表</w:t>
      </w:r>
    </w:p>
    <w:p w14:paraId="199FD584" w14:textId="77777777" w:rsidR="00700D09" w:rsidRDefault="00D117CC">
      <w:pPr>
        <w:pStyle w:val="affffd"/>
        <w:ind w:left="420" w:firstLineChars="100" w:firstLine="28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tbl>
      <w:tblPr>
        <w:tblW w:w="10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684"/>
        <w:gridCol w:w="992"/>
        <w:gridCol w:w="1562"/>
        <w:gridCol w:w="439"/>
        <w:gridCol w:w="561"/>
        <w:gridCol w:w="559"/>
        <w:gridCol w:w="559"/>
        <w:gridCol w:w="559"/>
        <w:gridCol w:w="557"/>
        <w:gridCol w:w="557"/>
        <w:gridCol w:w="557"/>
        <w:gridCol w:w="557"/>
        <w:gridCol w:w="439"/>
        <w:gridCol w:w="486"/>
        <w:gridCol w:w="439"/>
        <w:gridCol w:w="440"/>
      </w:tblGrid>
      <w:tr w:rsidR="00700D09" w14:paraId="51CB7924" w14:textId="77777777">
        <w:trPr>
          <w:trHeight w:val="290"/>
          <w:tblHeader/>
          <w:jc w:val="center"/>
        </w:trPr>
        <w:tc>
          <w:tcPr>
            <w:tcW w:w="1217" w:type="dxa"/>
            <w:gridSpan w:val="2"/>
            <w:vMerge w:val="restart"/>
            <w:shd w:val="clear" w:color="auto" w:fill="auto"/>
            <w:vAlign w:val="center"/>
          </w:tcPr>
          <w:p w14:paraId="23CEFA4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992" w:type="dxa"/>
            <w:vMerge w:val="restart"/>
            <w:shd w:val="clear" w:color="auto" w:fill="auto"/>
            <w:vAlign w:val="center"/>
          </w:tcPr>
          <w:p w14:paraId="5663462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62" w:type="dxa"/>
            <w:vMerge w:val="restart"/>
            <w:shd w:val="clear" w:color="auto" w:fill="auto"/>
            <w:vAlign w:val="center"/>
          </w:tcPr>
          <w:p w14:paraId="398775B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39" w:type="dxa"/>
            <w:vMerge w:val="restart"/>
            <w:shd w:val="clear" w:color="auto" w:fill="auto"/>
            <w:vAlign w:val="center"/>
          </w:tcPr>
          <w:p w14:paraId="1CBC2A7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466" w:type="dxa"/>
            <w:gridSpan w:val="8"/>
            <w:shd w:val="clear" w:color="auto" w:fill="auto"/>
            <w:vAlign w:val="center"/>
          </w:tcPr>
          <w:p w14:paraId="79B55B5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25" w:type="dxa"/>
            <w:gridSpan w:val="2"/>
            <w:shd w:val="clear" w:color="auto" w:fill="auto"/>
            <w:vAlign w:val="center"/>
          </w:tcPr>
          <w:p w14:paraId="3D7ED39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9" w:type="dxa"/>
            <w:gridSpan w:val="2"/>
            <w:shd w:val="clear" w:color="auto" w:fill="auto"/>
            <w:vAlign w:val="center"/>
          </w:tcPr>
          <w:p w14:paraId="4588AC7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274D0BD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52F79AEB" w14:textId="77777777">
        <w:trPr>
          <w:trHeight w:val="300"/>
          <w:tblHeader/>
          <w:jc w:val="center"/>
        </w:trPr>
        <w:tc>
          <w:tcPr>
            <w:tcW w:w="1217" w:type="dxa"/>
            <w:gridSpan w:val="2"/>
            <w:vMerge/>
            <w:vAlign w:val="center"/>
          </w:tcPr>
          <w:p w14:paraId="05F32B9B"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vMerge/>
            <w:vAlign w:val="center"/>
          </w:tcPr>
          <w:p w14:paraId="5CDC7E66" w14:textId="77777777" w:rsidR="00700D09" w:rsidRDefault="00700D09">
            <w:pPr>
              <w:widowControl/>
              <w:ind w:leftChars="-50" w:left="-105" w:rightChars="-50" w:right="-105"/>
              <w:jc w:val="left"/>
              <w:rPr>
                <w:rFonts w:ascii="黑体" w:eastAsia="黑体" w:hAnsi="黑体" w:cs="宋体"/>
                <w:kern w:val="0"/>
                <w:sz w:val="18"/>
                <w:szCs w:val="18"/>
              </w:rPr>
            </w:pPr>
          </w:p>
        </w:tc>
        <w:tc>
          <w:tcPr>
            <w:tcW w:w="1562" w:type="dxa"/>
            <w:vMerge/>
            <w:vAlign w:val="center"/>
          </w:tcPr>
          <w:p w14:paraId="11E9E586" w14:textId="77777777" w:rsidR="00700D09" w:rsidRDefault="00700D09">
            <w:pPr>
              <w:widowControl/>
              <w:ind w:leftChars="-50" w:left="-105" w:rightChars="-50" w:right="-105"/>
              <w:jc w:val="left"/>
              <w:rPr>
                <w:rFonts w:ascii="黑体" w:eastAsia="黑体" w:hAnsi="黑体" w:cs="宋体"/>
                <w:kern w:val="0"/>
                <w:sz w:val="18"/>
                <w:szCs w:val="18"/>
              </w:rPr>
            </w:pPr>
          </w:p>
        </w:tc>
        <w:tc>
          <w:tcPr>
            <w:tcW w:w="439" w:type="dxa"/>
            <w:vMerge/>
            <w:vAlign w:val="center"/>
          </w:tcPr>
          <w:p w14:paraId="551710AF" w14:textId="77777777" w:rsidR="00700D09" w:rsidRDefault="00700D09">
            <w:pPr>
              <w:widowControl/>
              <w:jc w:val="left"/>
              <w:rPr>
                <w:rFonts w:ascii="黑体" w:eastAsia="黑体" w:hAnsi="黑体" w:cs="宋体"/>
                <w:kern w:val="0"/>
                <w:sz w:val="18"/>
                <w:szCs w:val="18"/>
              </w:rPr>
            </w:pPr>
          </w:p>
        </w:tc>
        <w:tc>
          <w:tcPr>
            <w:tcW w:w="1120" w:type="dxa"/>
            <w:gridSpan w:val="2"/>
            <w:shd w:val="clear" w:color="auto" w:fill="auto"/>
            <w:vAlign w:val="center"/>
          </w:tcPr>
          <w:p w14:paraId="70E7DC9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118" w:type="dxa"/>
            <w:gridSpan w:val="2"/>
            <w:shd w:val="clear" w:color="auto" w:fill="auto"/>
            <w:vAlign w:val="center"/>
          </w:tcPr>
          <w:p w14:paraId="0A0696F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114" w:type="dxa"/>
            <w:gridSpan w:val="2"/>
            <w:shd w:val="clear" w:color="auto" w:fill="auto"/>
            <w:vAlign w:val="center"/>
          </w:tcPr>
          <w:p w14:paraId="39D9B92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114" w:type="dxa"/>
            <w:gridSpan w:val="2"/>
            <w:shd w:val="clear" w:color="auto" w:fill="auto"/>
            <w:vAlign w:val="center"/>
          </w:tcPr>
          <w:p w14:paraId="709FDA1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39" w:type="dxa"/>
            <w:vMerge w:val="restart"/>
            <w:shd w:val="clear" w:color="auto" w:fill="auto"/>
            <w:vAlign w:val="center"/>
          </w:tcPr>
          <w:p w14:paraId="3F7E798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86" w:type="dxa"/>
            <w:vMerge w:val="restart"/>
            <w:shd w:val="clear" w:color="auto" w:fill="auto"/>
            <w:vAlign w:val="center"/>
          </w:tcPr>
          <w:p w14:paraId="7209DDE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9" w:type="dxa"/>
            <w:vMerge w:val="restart"/>
            <w:shd w:val="clear" w:color="auto" w:fill="auto"/>
            <w:vAlign w:val="center"/>
          </w:tcPr>
          <w:p w14:paraId="7F93C6C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633DBFE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162FA710" w14:textId="77777777">
        <w:trPr>
          <w:trHeight w:val="290"/>
          <w:tblHeader/>
          <w:jc w:val="center"/>
        </w:trPr>
        <w:tc>
          <w:tcPr>
            <w:tcW w:w="1217" w:type="dxa"/>
            <w:gridSpan w:val="2"/>
            <w:vMerge/>
            <w:vAlign w:val="center"/>
          </w:tcPr>
          <w:p w14:paraId="7FFF0455"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vMerge/>
            <w:vAlign w:val="center"/>
          </w:tcPr>
          <w:p w14:paraId="75561E59" w14:textId="77777777" w:rsidR="00700D09" w:rsidRDefault="00700D09">
            <w:pPr>
              <w:widowControl/>
              <w:ind w:leftChars="-50" w:left="-105" w:rightChars="-50" w:right="-105"/>
              <w:jc w:val="left"/>
              <w:rPr>
                <w:rFonts w:ascii="黑体" w:eastAsia="黑体" w:hAnsi="黑体" w:cs="宋体"/>
                <w:kern w:val="0"/>
                <w:sz w:val="18"/>
                <w:szCs w:val="18"/>
              </w:rPr>
            </w:pPr>
          </w:p>
        </w:tc>
        <w:tc>
          <w:tcPr>
            <w:tcW w:w="1562" w:type="dxa"/>
            <w:vMerge/>
            <w:vAlign w:val="center"/>
          </w:tcPr>
          <w:p w14:paraId="03D724B6" w14:textId="77777777" w:rsidR="00700D09" w:rsidRDefault="00700D09">
            <w:pPr>
              <w:widowControl/>
              <w:ind w:leftChars="-50" w:left="-105" w:rightChars="-50" w:right="-105"/>
              <w:jc w:val="left"/>
              <w:rPr>
                <w:rFonts w:ascii="黑体" w:eastAsia="黑体" w:hAnsi="黑体" w:cs="宋体"/>
                <w:kern w:val="0"/>
                <w:sz w:val="18"/>
                <w:szCs w:val="18"/>
              </w:rPr>
            </w:pPr>
          </w:p>
        </w:tc>
        <w:tc>
          <w:tcPr>
            <w:tcW w:w="439" w:type="dxa"/>
            <w:vMerge/>
            <w:vAlign w:val="center"/>
          </w:tcPr>
          <w:p w14:paraId="6FA80EA4" w14:textId="77777777" w:rsidR="00700D09" w:rsidRDefault="00700D09">
            <w:pPr>
              <w:widowControl/>
              <w:jc w:val="left"/>
              <w:rPr>
                <w:rFonts w:ascii="黑体" w:eastAsia="黑体" w:hAnsi="黑体" w:cs="宋体"/>
                <w:kern w:val="0"/>
                <w:sz w:val="18"/>
                <w:szCs w:val="18"/>
              </w:rPr>
            </w:pPr>
          </w:p>
        </w:tc>
        <w:tc>
          <w:tcPr>
            <w:tcW w:w="561" w:type="dxa"/>
            <w:shd w:val="clear" w:color="auto" w:fill="auto"/>
            <w:vAlign w:val="center"/>
          </w:tcPr>
          <w:p w14:paraId="1D46901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59" w:type="dxa"/>
            <w:shd w:val="clear" w:color="auto" w:fill="auto"/>
            <w:vAlign w:val="center"/>
          </w:tcPr>
          <w:p w14:paraId="37123BB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59" w:type="dxa"/>
            <w:shd w:val="clear" w:color="auto" w:fill="auto"/>
            <w:vAlign w:val="center"/>
          </w:tcPr>
          <w:p w14:paraId="5188A26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59" w:type="dxa"/>
            <w:shd w:val="clear" w:color="auto" w:fill="auto"/>
            <w:vAlign w:val="center"/>
          </w:tcPr>
          <w:p w14:paraId="01CB56F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57" w:type="dxa"/>
            <w:shd w:val="clear" w:color="auto" w:fill="auto"/>
            <w:vAlign w:val="center"/>
          </w:tcPr>
          <w:p w14:paraId="70D3D36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57" w:type="dxa"/>
            <w:shd w:val="clear" w:color="auto" w:fill="auto"/>
            <w:vAlign w:val="center"/>
          </w:tcPr>
          <w:p w14:paraId="09625E4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57" w:type="dxa"/>
            <w:shd w:val="clear" w:color="auto" w:fill="auto"/>
            <w:vAlign w:val="center"/>
          </w:tcPr>
          <w:p w14:paraId="1DC6BEC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57" w:type="dxa"/>
            <w:shd w:val="clear" w:color="auto" w:fill="auto"/>
            <w:vAlign w:val="center"/>
          </w:tcPr>
          <w:p w14:paraId="6C929A7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39" w:type="dxa"/>
            <w:vMerge/>
            <w:vAlign w:val="center"/>
          </w:tcPr>
          <w:p w14:paraId="4F3D62FC" w14:textId="77777777" w:rsidR="00700D09" w:rsidRDefault="00700D09">
            <w:pPr>
              <w:widowControl/>
              <w:jc w:val="left"/>
              <w:rPr>
                <w:rFonts w:ascii="黑体" w:eastAsia="黑体" w:hAnsi="黑体" w:cs="宋体"/>
                <w:kern w:val="0"/>
                <w:sz w:val="18"/>
                <w:szCs w:val="18"/>
              </w:rPr>
            </w:pPr>
          </w:p>
        </w:tc>
        <w:tc>
          <w:tcPr>
            <w:tcW w:w="486" w:type="dxa"/>
            <w:vMerge/>
            <w:vAlign w:val="center"/>
          </w:tcPr>
          <w:p w14:paraId="010B3298" w14:textId="77777777" w:rsidR="00700D09" w:rsidRDefault="00700D09">
            <w:pPr>
              <w:widowControl/>
              <w:jc w:val="left"/>
              <w:rPr>
                <w:rFonts w:ascii="黑体" w:eastAsia="黑体" w:hAnsi="黑体" w:cs="宋体"/>
                <w:kern w:val="0"/>
                <w:sz w:val="18"/>
                <w:szCs w:val="18"/>
              </w:rPr>
            </w:pPr>
          </w:p>
        </w:tc>
        <w:tc>
          <w:tcPr>
            <w:tcW w:w="439" w:type="dxa"/>
            <w:vMerge/>
            <w:vAlign w:val="center"/>
          </w:tcPr>
          <w:p w14:paraId="25A0AAEA"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1FC9A79B" w14:textId="77777777" w:rsidR="00700D09" w:rsidRDefault="00700D09">
            <w:pPr>
              <w:widowControl/>
              <w:jc w:val="left"/>
              <w:rPr>
                <w:rFonts w:ascii="黑体" w:eastAsia="黑体" w:hAnsi="黑体" w:cs="宋体"/>
                <w:kern w:val="0"/>
                <w:sz w:val="18"/>
                <w:szCs w:val="18"/>
              </w:rPr>
            </w:pPr>
          </w:p>
        </w:tc>
      </w:tr>
      <w:tr w:rsidR="00700D09" w14:paraId="6FAD7F02" w14:textId="77777777">
        <w:trPr>
          <w:trHeight w:val="490"/>
          <w:jc w:val="center"/>
        </w:trPr>
        <w:tc>
          <w:tcPr>
            <w:tcW w:w="533" w:type="dxa"/>
            <w:vMerge w:val="restart"/>
            <w:shd w:val="clear" w:color="auto" w:fill="auto"/>
            <w:vAlign w:val="center"/>
          </w:tcPr>
          <w:p w14:paraId="3D28C00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通识必修课</w:t>
            </w:r>
          </w:p>
        </w:tc>
        <w:tc>
          <w:tcPr>
            <w:tcW w:w="684" w:type="dxa"/>
            <w:vMerge w:val="restart"/>
            <w:shd w:val="clear" w:color="auto" w:fill="auto"/>
            <w:vAlign w:val="center"/>
          </w:tcPr>
          <w:p w14:paraId="5F5CB3D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思想政治理论类</w:t>
            </w:r>
          </w:p>
        </w:tc>
        <w:tc>
          <w:tcPr>
            <w:tcW w:w="992" w:type="dxa"/>
            <w:shd w:val="clear" w:color="auto" w:fill="auto"/>
            <w:vAlign w:val="center"/>
          </w:tcPr>
          <w:p w14:paraId="026CEE1F" w14:textId="77777777" w:rsidR="00700D09" w:rsidRDefault="00D117CC">
            <w:pPr>
              <w:widowControl/>
              <w:ind w:leftChars="-50" w:left="-105" w:rightChars="-50" w:right="-105"/>
              <w:jc w:val="left"/>
              <w:rPr>
                <w:rFonts w:eastAsia="等线"/>
                <w:kern w:val="0"/>
                <w:sz w:val="20"/>
              </w:rPr>
            </w:pPr>
            <w:r>
              <w:rPr>
                <w:sz w:val="18"/>
                <w:szCs w:val="18"/>
              </w:rPr>
              <w:t>GEN01101</w:t>
            </w:r>
          </w:p>
        </w:tc>
        <w:tc>
          <w:tcPr>
            <w:tcW w:w="1562" w:type="dxa"/>
            <w:shd w:val="clear" w:color="auto" w:fill="auto"/>
            <w:vAlign w:val="center"/>
          </w:tcPr>
          <w:p w14:paraId="27F7BDA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思想道德与法治</w:t>
            </w:r>
          </w:p>
        </w:tc>
        <w:tc>
          <w:tcPr>
            <w:tcW w:w="439" w:type="dxa"/>
            <w:shd w:val="clear" w:color="auto" w:fill="auto"/>
            <w:vAlign w:val="center"/>
          </w:tcPr>
          <w:p w14:paraId="663397D2"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64543033"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0CC9F75C" w14:textId="77777777" w:rsidR="00700D09" w:rsidRDefault="00D117CC">
            <w:pPr>
              <w:widowControl/>
              <w:jc w:val="center"/>
              <w:rPr>
                <w:rFonts w:eastAsia="等线"/>
                <w:kern w:val="0"/>
                <w:sz w:val="18"/>
                <w:szCs w:val="18"/>
              </w:rPr>
            </w:pPr>
            <w:r>
              <w:rPr>
                <w:sz w:val="18"/>
                <w:szCs w:val="18"/>
              </w:rPr>
              <w:t>2+2</w:t>
            </w:r>
          </w:p>
        </w:tc>
        <w:tc>
          <w:tcPr>
            <w:tcW w:w="559" w:type="dxa"/>
            <w:shd w:val="clear" w:color="auto" w:fill="auto"/>
            <w:vAlign w:val="center"/>
          </w:tcPr>
          <w:p w14:paraId="3B234E4D"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547FBD8F"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4397EBC5"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363CAFB8"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512E06CD" w14:textId="77777777" w:rsidR="00700D09" w:rsidRDefault="00700D09">
            <w:pPr>
              <w:widowControl/>
              <w:jc w:val="center"/>
              <w:rPr>
                <w:rFonts w:ascii="等线" w:eastAsia="等线" w:hAnsi="等线" w:cs="宋体"/>
                <w:kern w:val="0"/>
                <w:sz w:val="20"/>
              </w:rPr>
            </w:pPr>
          </w:p>
        </w:tc>
        <w:tc>
          <w:tcPr>
            <w:tcW w:w="557" w:type="dxa"/>
            <w:shd w:val="clear" w:color="auto" w:fill="auto"/>
            <w:vAlign w:val="center"/>
          </w:tcPr>
          <w:p w14:paraId="6DC7C1F5"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2368CBE4"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0662B549" w14:textId="77777777" w:rsidR="00700D09" w:rsidRDefault="00D117CC">
            <w:pPr>
              <w:widowControl/>
              <w:jc w:val="center"/>
              <w:rPr>
                <w:rFonts w:eastAsia="等线"/>
                <w:kern w:val="0"/>
                <w:sz w:val="18"/>
                <w:szCs w:val="18"/>
              </w:rPr>
            </w:pPr>
            <w:r>
              <w:rPr>
                <w:rFonts w:eastAsia="等线"/>
                <w:kern w:val="0"/>
                <w:sz w:val="18"/>
                <w:szCs w:val="18"/>
              </w:rPr>
              <w:t>32</w:t>
            </w:r>
          </w:p>
        </w:tc>
        <w:tc>
          <w:tcPr>
            <w:tcW w:w="439" w:type="dxa"/>
            <w:shd w:val="clear" w:color="auto" w:fill="auto"/>
            <w:vAlign w:val="center"/>
          </w:tcPr>
          <w:p w14:paraId="13D161A0"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629B0220" w14:textId="77777777" w:rsidR="00700D09" w:rsidRDefault="00700D09">
            <w:pPr>
              <w:widowControl/>
              <w:jc w:val="left"/>
              <w:rPr>
                <w:rFonts w:ascii="等线" w:eastAsia="等线" w:hAnsi="等线" w:cs="宋体"/>
                <w:kern w:val="0"/>
                <w:sz w:val="20"/>
              </w:rPr>
            </w:pPr>
          </w:p>
        </w:tc>
      </w:tr>
      <w:tr w:rsidR="00700D09" w14:paraId="379CB62E" w14:textId="77777777">
        <w:trPr>
          <w:trHeight w:val="490"/>
          <w:jc w:val="center"/>
        </w:trPr>
        <w:tc>
          <w:tcPr>
            <w:tcW w:w="533" w:type="dxa"/>
            <w:vMerge/>
            <w:vAlign w:val="center"/>
          </w:tcPr>
          <w:p w14:paraId="6DEE5374"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6B048059"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26BCD63D" w14:textId="77777777" w:rsidR="00700D09" w:rsidRDefault="00D117CC">
            <w:pPr>
              <w:widowControl/>
              <w:ind w:leftChars="-50" w:left="-105" w:rightChars="-50" w:right="-105"/>
              <w:jc w:val="left"/>
              <w:rPr>
                <w:rFonts w:eastAsia="等线"/>
                <w:kern w:val="0"/>
                <w:sz w:val="20"/>
              </w:rPr>
            </w:pPr>
            <w:r>
              <w:rPr>
                <w:sz w:val="18"/>
                <w:szCs w:val="18"/>
              </w:rPr>
              <w:t>GEN01102</w:t>
            </w:r>
          </w:p>
        </w:tc>
        <w:tc>
          <w:tcPr>
            <w:tcW w:w="1562" w:type="dxa"/>
            <w:shd w:val="clear" w:color="auto" w:fill="auto"/>
            <w:vAlign w:val="center"/>
          </w:tcPr>
          <w:p w14:paraId="3573980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中国近现代史纲要</w:t>
            </w:r>
          </w:p>
        </w:tc>
        <w:tc>
          <w:tcPr>
            <w:tcW w:w="439" w:type="dxa"/>
            <w:shd w:val="clear" w:color="auto" w:fill="auto"/>
            <w:vAlign w:val="center"/>
          </w:tcPr>
          <w:p w14:paraId="2E9C5BC0"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3F789D5B" w14:textId="77777777" w:rsidR="00700D09" w:rsidRDefault="00D117CC">
            <w:pPr>
              <w:widowControl/>
              <w:jc w:val="center"/>
              <w:rPr>
                <w:rFonts w:eastAsia="等线"/>
                <w:kern w:val="0"/>
                <w:sz w:val="18"/>
                <w:szCs w:val="18"/>
              </w:rPr>
            </w:pPr>
            <w:r>
              <w:rPr>
                <w:sz w:val="18"/>
                <w:szCs w:val="18"/>
              </w:rPr>
              <w:t>2+2</w:t>
            </w:r>
          </w:p>
        </w:tc>
        <w:tc>
          <w:tcPr>
            <w:tcW w:w="559" w:type="dxa"/>
            <w:shd w:val="clear" w:color="auto" w:fill="auto"/>
            <w:vAlign w:val="center"/>
          </w:tcPr>
          <w:p w14:paraId="11398647"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66E0F994"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5FD38DE9"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51F81A1B"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360E5E51"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60452177" w14:textId="77777777" w:rsidR="00700D09" w:rsidRDefault="00700D09">
            <w:pPr>
              <w:widowControl/>
              <w:jc w:val="center"/>
              <w:rPr>
                <w:rFonts w:ascii="宋体" w:eastAsia="宋体" w:hAnsi="宋体" w:cs="宋体"/>
                <w:kern w:val="0"/>
                <w:sz w:val="18"/>
                <w:szCs w:val="18"/>
              </w:rPr>
            </w:pPr>
          </w:p>
        </w:tc>
        <w:tc>
          <w:tcPr>
            <w:tcW w:w="557" w:type="dxa"/>
            <w:shd w:val="clear" w:color="auto" w:fill="auto"/>
            <w:vAlign w:val="center"/>
          </w:tcPr>
          <w:p w14:paraId="5721BC7A"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444883E3"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2CF88710" w14:textId="77777777" w:rsidR="00700D09" w:rsidRDefault="00D117CC">
            <w:pPr>
              <w:widowControl/>
              <w:jc w:val="center"/>
              <w:rPr>
                <w:rFonts w:eastAsia="等线"/>
                <w:kern w:val="0"/>
                <w:sz w:val="18"/>
                <w:szCs w:val="18"/>
              </w:rPr>
            </w:pPr>
            <w:r>
              <w:rPr>
                <w:rFonts w:eastAsia="等线"/>
                <w:kern w:val="0"/>
                <w:sz w:val="18"/>
                <w:szCs w:val="18"/>
              </w:rPr>
              <w:t>32</w:t>
            </w:r>
          </w:p>
        </w:tc>
        <w:tc>
          <w:tcPr>
            <w:tcW w:w="439" w:type="dxa"/>
            <w:shd w:val="clear" w:color="auto" w:fill="auto"/>
            <w:vAlign w:val="center"/>
          </w:tcPr>
          <w:p w14:paraId="5562445B"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35E54534" w14:textId="77777777" w:rsidR="00700D09" w:rsidRDefault="00700D09">
            <w:pPr>
              <w:widowControl/>
              <w:jc w:val="center"/>
              <w:rPr>
                <w:rFonts w:ascii="等线" w:eastAsia="等线" w:hAnsi="等线" w:cs="宋体"/>
                <w:kern w:val="0"/>
                <w:sz w:val="18"/>
                <w:szCs w:val="18"/>
              </w:rPr>
            </w:pPr>
          </w:p>
        </w:tc>
      </w:tr>
      <w:tr w:rsidR="00700D09" w14:paraId="4128EADB" w14:textId="77777777">
        <w:trPr>
          <w:trHeight w:val="490"/>
          <w:jc w:val="center"/>
        </w:trPr>
        <w:tc>
          <w:tcPr>
            <w:tcW w:w="533" w:type="dxa"/>
            <w:vMerge/>
            <w:vAlign w:val="center"/>
          </w:tcPr>
          <w:p w14:paraId="1205D7D5"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0535C70C"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7B21C177" w14:textId="77777777" w:rsidR="00700D09" w:rsidRDefault="00D117CC">
            <w:pPr>
              <w:widowControl/>
              <w:ind w:leftChars="-50" w:left="-105" w:rightChars="-50" w:right="-105"/>
              <w:jc w:val="left"/>
              <w:rPr>
                <w:rFonts w:eastAsia="等线"/>
                <w:kern w:val="0"/>
                <w:sz w:val="20"/>
              </w:rPr>
            </w:pPr>
            <w:r>
              <w:rPr>
                <w:sz w:val="18"/>
                <w:szCs w:val="18"/>
              </w:rPr>
              <w:t>GEN01103</w:t>
            </w:r>
          </w:p>
        </w:tc>
        <w:tc>
          <w:tcPr>
            <w:tcW w:w="1562" w:type="dxa"/>
            <w:shd w:val="clear" w:color="auto" w:fill="auto"/>
            <w:vAlign w:val="center"/>
          </w:tcPr>
          <w:p w14:paraId="5907F59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马克思主义基本原理</w:t>
            </w:r>
          </w:p>
        </w:tc>
        <w:tc>
          <w:tcPr>
            <w:tcW w:w="439" w:type="dxa"/>
            <w:shd w:val="clear" w:color="auto" w:fill="auto"/>
            <w:vAlign w:val="center"/>
          </w:tcPr>
          <w:p w14:paraId="216518A4"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3E6F184E"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4704422D"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096B8A06" w14:textId="77777777" w:rsidR="00700D09" w:rsidRDefault="00D117CC">
            <w:pPr>
              <w:widowControl/>
              <w:jc w:val="center"/>
              <w:rPr>
                <w:rFonts w:eastAsia="等线"/>
                <w:kern w:val="0"/>
                <w:sz w:val="18"/>
                <w:szCs w:val="18"/>
              </w:rPr>
            </w:pPr>
            <w:r>
              <w:rPr>
                <w:sz w:val="18"/>
                <w:szCs w:val="18"/>
              </w:rPr>
              <w:t>2+2</w:t>
            </w:r>
          </w:p>
        </w:tc>
        <w:tc>
          <w:tcPr>
            <w:tcW w:w="559" w:type="dxa"/>
            <w:shd w:val="clear" w:color="auto" w:fill="auto"/>
            <w:vAlign w:val="center"/>
          </w:tcPr>
          <w:p w14:paraId="7D9ABB34"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340CAE7B"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658E706F"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247C44AB" w14:textId="77777777" w:rsidR="00700D09" w:rsidRDefault="00700D09">
            <w:pPr>
              <w:widowControl/>
              <w:jc w:val="center"/>
              <w:rPr>
                <w:rFonts w:ascii="宋体" w:eastAsia="宋体" w:hAnsi="宋体" w:cs="宋体"/>
                <w:kern w:val="0"/>
                <w:sz w:val="18"/>
                <w:szCs w:val="18"/>
              </w:rPr>
            </w:pPr>
          </w:p>
        </w:tc>
        <w:tc>
          <w:tcPr>
            <w:tcW w:w="557" w:type="dxa"/>
            <w:shd w:val="clear" w:color="auto" w:fill="auto"/>
            <w:vAlign w:val="center"/>
          </w:tcPr>
          <w:p w14:paraId="4E630EA4"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49357E19"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24335ABA" w14:textId="77777777" w:rsidR="00700D09" w:rsidRDefault="00D117CC">
            <w:pPr>
              <w:widowControl/>
              <w:jc w:val="center"/>
              <w:rPr>
                <w:rFonts w:eastAsia="等线"/>
                <w:kern w:val="0"/>
                <w:sz w:val="18"/>
                <w:szCs w:val="18"/>
              </w:rPr>
            </w:pPr>
            <w:r>
              <w:rPr>
                <w:rFonts w:eastAsia="等线"/>
                <w:kern w:val="0"/>
                <w:sz w:val="18"/>
                <w:szCs w:val="18"/>
              </w:rPr>
              <w:t>32</w:t>
            </w:r>
          </w:p>
        </w:tc>
        <w:tc>
          <w:tcPr>
            <w:tcW w:w="439" w:type="dxa"/>
            <w:shd w:val="clear" w:color="auto" w:fill="auto"/>
            <w:vAlign w:val="center"/>
          </w:tcPr>
          <w:p w14:paraId="612C5CA6"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7DEB264A" w14:textId="77777777" w:rsidR="00700D09" w:rsidRDefault="00700D09">
            <w:pPr>
              <w:widowControl/>
              <w:jc w:val="center"/>
              <w:rPr>
                <w:rFonts w:ascii="等线" w:eastAsia="等线" w:hAnsi="等线" w:cs="宋体"/>
                <w:kern w:val="0"/>
                <w:sz w:val="18"/>
                <w:szCs w:val="18"/>
              </w:rPr>
            </w:pPr>
          </w:p>
        </w:tc>
      </w:tr>
      <w:tr w:rsidR="00700D09" w14:paraId="174998EC" w14:textId="77777777">
        <w:trPr>
          <w:trHeight w:val="970"/>
          <w:jc w:val="center"/>
        </w:trPr>
        <w:tc>
          <w:tcPr>
            <w:tcW w:w="533" w:type="dxa"/>
            <w:vMerge/>
            <w:vAlign w:val="center"/>
          </w:tcPr>
          <w:p w14:paraId="59C6A4B4"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34A982BB"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660904A4" w14:textId="77777777" w:rsidR="00700D09" w:rsidRDefault="00D117CC">
            <w:pPr>
              <w:widowControl/>
              <w:ind w:leftChars="-50" w:left="-105" w:rightChars="-50" w:right="-105"/>
              <w:jc w:val="left"/>
              <w:rPr>
                <w:rFonts w:eastAsia="等线"/>
                <w:kern w:val="0"/>
                <w:sz w:val="20"/>
              </w:rPr>
            </w:pPr>
            <w:r>
              <w:rPr>
                <w:sz w:val="18"/>
                <w:szCs w:val="18"/>
              </w:rPr>
              <w:t>GEN01112</w:t>
            </w:r>
          </w:p>
        </w:tc>
        <w:tc>
          <w:tcPr>
            <w:tcW w:w="1562" w:type="dxa"/>
            <w:shd w:val="clear" w:color="auto" w:fill="auto"/>
            <w:vAlign w:val="center"/>
          </w:tcPr>
          <w:p w14:paraId="0303F71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毛泽东思想和中国特色社会主义理论体系概论</w:t>
            </w:r>
          </w:p>
        </w:tc>
        <w:tc>
          <w:tcPr>
            <w:tcW w:w="439" w:type="dxa"/>
            <w:shd w:val="clear" w:color="auto" w:fill="auto"/>
            <w:vAlign w:val="center"/>
          </w:tcPr>
          <w:p w14:paraId="4A2A522B"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549F134A"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75B3DC4A"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1016FDFE"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5D1ABD88" w14:textId="77777777" w:rsidR="00700D09" w:rsidRDefault="00D117CC">
            <w:pPr>
              <w:widowControl/>
              <w:jc w:val="center"/>
              <w:rPr>
                <w:rFonts w:eastAsia="等线"/>
                <w:kern w:val="0"/>
                <w:sz w:val="18"/>
                <w:szCs w:val="18"/>
              </w:rPr>
            </w:pPr>
            <w:r>
              <w:rPr>
                <w:rFonts w:hint="eastAsia"/>
                <w:sz w:val="18"/>
                <w:szCs w:val="18"/>
              </w:rPr>
              <w:t>2</w:t>
            </w:r>
            <w:r>
              <w:rPr>
                <w:sz w:val="18"/>
                <w:szCs w:val="18"/>
              </w:rPr>
              <w:t>+</w:t>
            </w:r>
            <w:r>
              <w:rPr>
                <w:rFonts w:hint="eastAsia"/>
                <w:sz w:val="18"/>
                <w:szCs w:val="18"/>
              </w:rPr>
              <w:t>2</w:t>
            </w:r>
          </w:p>
        </w:tc>
        <w:tc>
          <w:tcPr>
            <w:tcW w:w="557" w:type="dxa"/>
            <w:shd w:val="clear" w:color="auto" w:fill="auto"/>
            <w:vAlign w:val="center"/>
          </w:tcPr>
          <w:p w14:paraId="65E5F673"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422C9722"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43AEC8C5" w14:textId="77777777" w:rsidR="00700D09" w:rsidRDefault="00700D09">
            <w:pPr>
              <w:widowControl/>
              <w:jc w:val="center"/>
              <w:rPr>
                <w:rFonts w:ascii="等线" w:eastAsia="等线" w:hAnsi="等线" w:cs="宋体"/>
                <w:kern w:val="0"/>
                <w:sz w:val="20"/>
              </w:rPr>
            </w:pPr>
          </w:p>
        </w:tc>
        <w:tc>
          <w:tcPr>
            <w:tcW w:w="557" w:type="dxa"/>
            <w:shd w:val="clear" w:color="auto" w:fill="auto"/>
            <w:vAlign w:val="center"/>
          </w:tcPr>
          <w:p w14:paraId="23590A1B"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29E56DCD"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61B20998" w14:textId="77777777" w:rsidR="00700D09" w:rsidRDefault="00D117CC">
            <w:pPr>
              <w:widowControl/>
              <w:jc w:val="center"/>
              <w:rPr>
                <w:rFonts w:eastAsia="等线"/>
                <w:kern w:val="0"/>
                <w:sz w:val="18"/>
                <w:szCs w:val="18"/>
              </w:rPr>
            </w:pPr>
            <w:r>
              <w:rPr>
                <w:rFonts w:eastAsia="等线"/>
                <w:kern w:val="0"/>
                <w:sz w:val="18"/>
                <w:szCs w:val="18"/>
              </w:rPr>
              <w:t>32</w:t>
            </w:r>
          </w:p>
        </w:tc>
        <w:tc>
          <w:tcPr>
            <w:tcW w:w="439" w:type="dxa"/>
            <w:shd w:val="clear" w:color="auto" w:fill="auto"/>
            <w:vAlign w:val="center"/>
          </w:tcPr>
          <w:p w14:paraId="0626E7EF"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D9C7BE4" w14:textId="77777777" w:rsidR="00700D09" w:rsidRDefault="00700D09">
            <w:pPr>
              <w:widowControl/>
              <w:jc w:val="left"/>
              <w:rPr>
                <w:rFonts w:ascii="等线" w:eastAsia="等线" w:hAnsi="等线" w:cs="宋体"/>
                <w:kern w:val="0"/>
                <w:sz w:val="20"/>
              </w:rPr>
            </w:pPr>
          </w:p>
        </w:tc>
      </w:tr>
      <w:tr w:rsidR="00700D09" w14:paraId="41C87F77" w14:textId="77777777">
        <w:trPr>
          <w:trHeight w:val="970"/>
          <w:jc w:val="center"/>
        </w:trPr>
        <w:tc>
          <w:tcPr>
            <w:tcW w:w="533" w:type="dxa"/>
            <w:vMerge/>
            <w:vAlign w:val="center"/>
          </w:tcPr>
          <w:p w14:paraId="7D7C46F5"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23BB322C"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5F807D8D" w14:textId="77777777" w:rsidR="00700D09" w:rsidRDefault="00D117CC">
            <w:pPr>
              <w:widowControl/>
              <w:ind w:leftChars="-50" w:left="-105" w:rightChars="-50" w:right="-105"/>
              <w:jc w:val="left"/>
              <w:rPr>
                <w:rFonts w:eastAsia="等线"/>
                <w:kern w:val="0"/>
                <w:sz w:val="20"/>
              </w:rPr>
            </w:pPr>
            <w:r>
              <w:rPr>
                <w:sz w:val="18"/>
                <w:szCs w:val="18"/>
              </w:rPr>
              <w:t>GEN01113</w:t>
            </w:r>
          </w:p>
        </w:tc>
        <w:tc>
          <w:tcPr>
            <w:tcW w:w="1562" w:type="dxa"/>
            <w:shd w:val="clear" w:color="auto" w:fill="auto"/>
            <w:vAlign w:val="center"/>
          </w:tcPr>
          <w:p w14:paraId="5F5D739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习近平新时代中国特色社会主义思想概论</w:t>
            </w:r>
          </w:p>
        </w:tc>
        <w:tc>
          <w:tcPr>
            <w:tcW w:w="439" w:type="dxa"/>
            <w:shd w:val="clear" w:color="auto" w:fill="auto"/>
            <w:vAlign w:val="center"/>
          </w:tcPr>
          <w:p w14:paraId="1F2790B7" w14:textId="77777777" w:rsidR="00700D09" w:rsidRDefault="00D117CC">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4BE78CCE"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0D1189E4"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74E39524"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59DD7173"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1F562DDC" w14:textId="77777777" w:rsidR="00700D09" w:rsidRDefault="00D117CC">
            <w:pPr>
              <w:widowControl/>
              <w:jc w:val="center"/>
              <w:rPr>
                <w:rFonts w:eastAsia="等线"/>
                <w:kern w:val="0"/>
                <w:sz w:val="18"/>
                <w:szCs w:val="18"/>
              </w:rPr>
            </w:pPr>
            <w:r>
              <w:rPr>
                <w:rFonts w:hint="eastAsia"/>
                <w:kern w:val="0"/>
                <w:sz w:val="18"/>
                <w:szCs w:val="18"/>
              </w:rPr>
              <w:t>3</w:t>
            </w:r>
          </w:p>
        </w:tc>
        <w:tc>
          <w:tcPr>
            <w:tcW w:w="557" w:type="dxa"/>
            <w:shd w:val="clear" w:color="auto" w:fill="auto"/>
            <w:vAlign w:val="center"/>
          </w:tcPr>
          <w:p w14:paraId="482A05AC"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0F286C88" w14:textId="77777777" w:rsidR="00700D09" w:rsidRDefault="00700D09">
            <w:pPr>
              <w:widowControl/>
              <w:jc w:val="center"/>
              <w:rPr>
                <w:rFonts w:ascii="等线" w:eastAsia="等线" w:hAnsi="等线" w:cs="宋体"/>
                <w:kern w:val="0"/>
                <w:sz w:val="20"/>
              </w:rPr>
            </w:pPr>
          </w:p>
        </w:tc>
        <w:tc>
          <w:tcPr>
            <w:tcW w:w="557" w:type="dxa"/>
            <w:shd w:val="clear" w:color="auto" w:fill="auto"/>
            <w:vAlign w:val="center"/>
          </w:tcPr>
          <w:p w14:paraId="1CD8571A"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3292550A" w14:textId="77777777" w:rsidR="00700D09" w:rsidRDefault="00D117CC">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32D53D3F"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399B60D8"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8DF18D6" w14:textId="77777777" w:rsidR="00700D09" w:rsidRDefault="00700D09">
            <w:pPr>
              <w:widowControl/>
              <w:jc w:val="left"/>
              <w:rPr>
                <w:rFonts w:ascii="等线" w:eastAsia="等线" w:hAnsi="等线" w:cs="宋体"/>
                <w:kern w:val="0"/>
                <w:sz w:val="20"/>
              </w:rPr>
            </w:pPr>
          </w:p>
        </w:tc>
      </w:tr>
      <w:tr w:rsidR="00700D09" w14:paraId="0B51516F" w14:textId="77777777">
        <w:trPr>
          <w:trHeight w:val="290"/>
          <w:jc w:val="center"/>
        </w:trPr>
        <w:tc>
          <w:tcPr>
            <w:tcW w:w="533" w:type="dxa"/>
            <w:vMerge/>
            <w:vAlign w:val="center"/>
          </w:tcPr>
          <w:p w14:paraId="43CEDB23"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71B99E8F"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7904D3C6" w14:textId="77777777" w:rsidR="00700D09" w:rsidRDefault="00D117CC">
            <w:pPr>
              <w:widowControl/>
              <w:ind w:leftChars="-50" w:left="-105" w:rightChars="-50" w:right="-105"/>
              <w:jc w:val="left"/>
              <w:rPr>
                <w:rFonts w:eastAsia="等线"/>
                <w:kern w:val="0"/>
                <w:sz w:val="20"/>
              </w:rPr>
            </w:pPr>
            <w:r>
              <w:rPr>
                <w:sz w:val="18"/>
                <w:szCs w:val="18"/>
              </w:rPr>
              <w:t>GEN01106</w:t>
            </w:r>
          </w:p>
        </w:tc>
        <w:tc>
          <w:tcPr>
            <w:tcW w:w="1562" w:type="dxa"/>
            <w:shd w:val="clear" w:color="auto" w:fill="auto"/>
            <w:vAlign w:val="center"/>
          </w:tcPr>
          <w:p w14:paraId="493D4EA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形势与政策</w:t>
            </w:r>
          </w:p>
        </w:tc>
        <w:tc>
          <w:tcPr>
            <w:tcW w:w="439" w:type="dxa"/>
            <w:shd w:val="clear" w:color="auto" w:fill="auto"/>
            <w:vAlign w:val="center"/>
          </w:tcPr>
          <w:p w14:paraId="4FFE98DB" w14:textId="77777777" w:rsidR="00700D09" w:rsidRDefault="00D117CC">
            <w:pPr>
              <w:widowControl/>
              <w:jc w:val="center"/>
              <w:rPr>
                <w:rFonts w:eastAsia="等线"/>
                <w:kern w:val="0"/>
                <w:sz w:val="18"/>
                <w:szCs w:val="18"/>
              </w:rPr>
            </w:pPr>
            <w:r>
              <w:rPr>
                <w:rFonts w:eastAsia="等线"/>
                <w:kern w:val="0"/>
                <w:sz w:val="18"/>
                <w:szCs w:val="18"/>
              </w:rPr>
              <w:t>2</w:t>
            </w:r>
          </w:p>
        </w:tc>
        <w:tc>
          <w:tcPr>
            <w:tcW w:w="561" w:type="dxa"/>
            <w:shd w:val="clear" w:color="auto" w:fill="auto"/>
            <w:vAlign w:val="center"/>
          </w:tcPr>
          <w:p w14:paraId="753AFAFF" w14:textId="77777777" w:rsidR="00700D09" w:rsidRDefault="00D117CC">
            <w:pPr>
              <w:widowControl/>
              <w:jc w:val="center"/>
              <w:rPr>
                <w:rFonts w:eastAsia="等线"/>
                <w:kern w:val="0"/>
                <w:sz w:val="18"/>
                <w:szCs w:val="18"/>
              </w:rPr>
            </w:pPr>
            <w:r>
              <w:rPr>
                <w:rFonts w:eastAsia="等线"/>
                <w:kern w:val="0"/>
                <w:sz w:val="18"/>
                <w:szCs w:val="18"/>
              </w:rPr>
              <w:t>0.25</w:t>
            </w:r>
          </w:p>
        </w:tc>
        <w:tc>
          <w:tcPr>
            <w:tcW w:w="559" w:type="dxa"/>
            <w:shd w:val="clear" w:color="auto" w:fill="auto"/>
            <w:vAlign w:val="center"/>
          </w:tcPr>
          <w:p w14:paraId="72BC08FC" w14:textId="77777777" w:rsidR="00700D09" w:rsidRDefault="00D117CC">
            <w:pPr>
              <w:widowControl/>
              <w:jc w:val="center"/>
              <w:rPr>
                <w:rFonts w:eastAsia="等线"/>
                <w:kern w:val="0"/>
                <w:sz w:val="18"/>
                <w:szCs w:val="18"/>
              </w:rPr>
            </w:pPr>
            <w:r>
              <w:rPr>
                <w:rFonts w:eastAsia="等线" w:hint="eastAsia"/>
                <w:kern w:val="0"/>
                <w:sz w:val="18"/>
                <w:szCs w:val="18"/>
              </w:rPr>
              <w:t>0</w:t>
            </w:r>
            <w:r>
              <w:rPr>
                <w:rFonts w:eastAsia="等线"/>
                <w:kern w:val="0"/>
                <w:sz w:val="18"/>
                <w:szCs w:val="18"/>
              </w:rPr>
              <w:t>.25</w:t>
            </w:r>
          </w:p>
        </w:tc>
        <w:tc>
          <w:tcPr>
            <w:tcW w:w="559" w:type="dxa"/>
            <w:shd w:val="clear" w:color="auto" w:fill="auto"/>
            <w:vAlign w:val="center"/>
          </w:tcPr>
          <w:p w14:paraId="32B1B198" w14:textId="77777777" w:rsidR="00700D09" w:rsidRDefault="00D117CC">
            <w:pPr>
              <w:widowControl/>
              <w:jc w:val="center"/>
              <w:rPr>
                <w:rFonts w:eastAsia="等线"/>
                <w:kern w:val="0"/>
                <w:sz w:val="18"/>
                <w:szCs w:val="18"/>
              </w:rPr>
            </w:pPr>
            <w:r>
              <w:rPr>
                <w:rFonts w:eastAsia="等线"/>
                <w:kern w:val="0"/>
                <w:sz w:val="18"/>
                <w:szCs w:val="18"/>
              </w:rPr>
              <w:t>0.25</w:t>
            </w:r>
          </w:p>
        </w:tc>
        <w:tc>
          <w:tcPr>
            <w:tcW w:w="559" w:type="dxa"/>
            <w:shd w:val="clear" w:color="auto" w:fill="auto"/>
            <w:vAlign w:val="center"/>
          </w:tcPr>
          <w:p w14:paraId="65F6EC68" w14:textId="77777777" w:rsidR="00700D09" w:rsidRDefault="00D117CC">
            <w:pPr>
              <w:widowControl/>
              <w:jc w:val="center"/>
              <w:rPr>
                <w:rFonts w:eastAsia="等线"/>
                <w:kern w:val="0"/>
                <w:sz w:val="18"/>
                <w:szCs w:val="18"/>
              </w:rPr>
            </w:pPr>
            <w:r>
              <w:rPr>
                <w:rFonts w:eastAsia="等线"/>
                <w:kern w:val="0"/>
                <w:sz w:val="18"/>
                <w:szCs w:val="18"/>
              </w:rPr>
              <w:t>0.25</w:t>
            </w:r>
          </w:p>
        </w:tc>
        <w:tc>
          <w:tcPr>
            <w:tcW w:w="557" w:type="dxa"/>
            <w:shd w:val="clear" w:color="auto" w:fill="auto"/>
            <w:vAlign w:val="center"/>
          </w:tcPr>
          <w:p w14:paraId="4CD849F7" w14:textId="77777777" w:rsidR="00700D09" w:rsidRDefault="00D117CC">
            <w:pPr>
              <w:widowControl/>
              <w:jc w:val="center"/>
              <w:rPr>
                <w:rFonts w:eastAsia="等线"/>
                <w:kern w:val="0"/>
                <w:sz w:val="18"/>
                <w:szCs w:val="18"/>
              </w:rPr>
            </w:pPr>
            <w:r>
              <w:rPr>
                <w:rFonts w:eastAsia="等线"/>
                <w:kern w:val="0"/>
                <w:sz w:val="18"/>
                <w:szCs w:val="18"/>
              </w:rPr>
              <w:t>0.25</w:t>
            </w:r>
          </w:p>
        </w:tc>
        <w:tc>
          <w:tcPr>
            <w:tcW w:w="557" w:type="dxa"/>
            <w:shd w:val="clear" w:color="auto" w:fill="auto"/>
            <w:vAlign w:val="center"/>
          </w:tcPr>
          <w:p w14:paraId="209A700F" w14:textId="77777777" w:rsidR="00700D09" w:rsidRDefault="00D117CC">
            <w:pPr>
              <w:widowControl/>
              <w:jc w:val="center"/>
              <w:rPr>
                <w:rFonts w:eastAsia="等线"/>
                <w:kern w:val="0"/>
                <w:sz w:val="18"/>
                <w:szCs w:val="18"/>
              </w:rPr>
            </w:pPr>
            <w:r>
              <w:rPr>
                <w:rFonts w:eastAsia="等线"/>
                <w:kern w:val="0"/>
                <w:sz w:val="18"/>
                <w:szCs w:val="18"/>
              </w:rPr>
              <w:t>0.25</w:t>
            </w:r>
          </w:p>
        </w:tc>
        <w:tc>
          <w:tcPr>
            <w:tcW w:w="557" w:type="dxa"/>
            <w:shd w:val="clear" w:color="auto" w:fill="auto"/>
            <w:vAlign w:val="center"/>
          </w:tcPr>
          <w:p w14:paraId="5FC9B56E" w14:textId="77777777" w:rsidR="00700D09" w:rsidRDefault="00D117CC">
            <w:pPr>
              <w:widowControl/>
              <w:jc w:val="center"/>
              <w:rPr>
                <w:rFonts w:eastAsia="等线"/>
                <w:kern w:val="0"/>
                <w:sz w:val="18"/>
                <w:szCs w:val="18"/>
              </w:rPr>
            </w:pPr>
            <w:r>
              <w:rPr>
                <w:rFonts w:eastAsia="等线"/>
                <w:kern w:val="0"/>
                <w:sz w:val="18"/>
                <w:szCs w:val="18"/>
              </w:rPr>
              <w:t>0.25</w:t>
            </w:r>
          </w:p>
        </w:tc>
        <w:tc>
          <w:tcPr>
            <w:tcW w:w="557" w:type="dxa"/>
            <w:shd w:val="clear" w:color="auto" w:fill="auto"/>
            <w:vAlign w:val="center"/>
          </w:tcPr>
          <w:p w14:paraId="58422FD3" w14:textId="77777777" w:rsidR="00700D09" w:rsidRDefault="00D117CC">
            <w:pPr>
              <w:widowControl/>
              <w:jc w:val="center"/>
              <w:rPr>
                <w:rFonts w:eastAsia="等线"/>
                <w:kern w:val="0"/>
                <w:sz w:val="18"/>
                <w:szCs w:val="18"/>
              </w:rPr>
            </w:pPr>
            <w:r>
              <w:rPr>
                <w:rFonts w:eastAsia="等线"/>
                <w:kern w:val="0"/>
                <w:sz w:val="18"/>
                <w:szCs w:val="18"/>
              </w:rPr>
              <w:t>0.25</w:t>
            </w:r>
          </w:p>
        </w:tc>
        <w:tc>
          <w:tcPr>
            <w:tcW w:w="439" w:type="dxa"/>
            <w:shd w:val="clear" w:color="auto" w:fill="auto"/>
            <w:vAlign w:val="center"/>
          </w:tcPr>
          <w:p w14:paraId="7E319CF2" w14:textId="77777777" w:rsidR="00700D09" w:rsidRDefault="00D117CC">
            <w:pPr>
              <w:widowControl/>
              <w:jc w:val="center"/>
              <w:rPr>
                <w:rFonts w:eastAsia="等线"/>
                <w:kern w:val="0"/>
                <w:sz w:val="18"/>
                <w:szCs w:val="18"/>
              </w:rPr>
            </w:pPr>
            <w:r>
              <w:rPr>
                <w:rFonts w:eastAsia="等线"/>
                <w:kern w:val="0"/>
                <w:sz w:val="18"/>
                <w:szCs w:val="18"/>
              </w:rPr>
              <w:t>40</w:t>
            </w:r>
          </w:p>
        </w:tc>
        <w:tc>
          <w:tcPr>
            <w:tcW w:w="486" w:type="dxa"/>
            <w:shd w:val="clear" w:color="auto" w:fill="auto"/>
            <w:vAlign w:val="center"/>
          </w:tcPr>
          <w:p w14:paraId="505EF450" w14:textId="77777777" w:rsidR="00700D09" w:rsidRDefault="00D117CC">
            <w:pPr>
              <w:widowControl/>
              <w:jc w:val="center"/>
              <w:rPr>
                <w:rFonts w:eastAsia="等线"/>
                <w:kern w:val="0"/>
                <w:sz w:val="18"/>
                <w:szCs w:val="18"/>
              </w:rPr>
            </w:pPr>
            <w:r>
              <w:rPr>
                <w:rFonts w:eastAsia="等线"/>
                <w:kern w:val="0"/>
                <w:sz w:val="18"/>
                <w:szCs w:val="18"/>
              </w:rPr>
              <w:t>88</w:t>
            </w:r>
          </w:p>
        </w:tc>
        <w:tc>
          <w:tcPr>
            <w:tcW w:w="439" w:type="dxa"/>
            <w:shd w:val="clear" w:color="auto" w:fill="auto"/>
            <w:vAlign w:val="center"/>
          </w:tcPr>
          <w:p w14:paraId="65CF7967"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6371442D" w14:textId="77777777" w:rsidR="00700D09" w:rsidRDefault="00D117CC">
            <w:pPr>
              <w:widowControl/>
              <w:jc w:val="center"/>
              <w:rPr>
                <w:rFonts w:eastAsia="等线"/>
                <w:kern w:val="0"/>
                <w:sz w:val="18"/>
                <w:szCs w:val="18"/>
              </w:rPr>
            </w:pPr>
            <w:r>
              <w:rPr>
                <w:rFonts w:eastAsia="等线"/>
                <w:kern w:val="0"/>
                <w:sz w:val="18"/>
                <w:szCs w:val="18"/>
              </w:rPr>
              <w:t>√</w:t>
            </w:r>
          </w:p>
        </w:tc>
      </w:tr>
      <w:tr w:rsidR="00887593" w14:paraId="53562E8D" w14:textId="77777777">
        <w:trPr>
          <w:trHeight w:val="290"/>
          <w:jc w:val="center"/>
        </w:trPr>
        <w:tc>
          <w:tcPr>
            <w:tcW w:w="533" w:type="dxa"/>
            <w:vMerge/>
            <w:vAlign w:val="center"/>
          </w:tcPr>
          <w:p w14:paraId="49ADD60E"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84" w:type="dxa"/>
            <w:vMerge w:val="restart"/>
            <w:shd w:val="clear" w:color="auto" w:fill="auto"/>
            <w:vAlign w:val="center"/>
          </w:tcPr>
          <w:p w14:paraId="2CF9C2E9" w14:textId="77777777" w:rsidR="00887593" w:rsidRDefault="00887593" w:rsidP="00887593">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体育与健康类</w:t>
            </w:r>
          </w:p>
        </w:tc>
        <w:tc>
          <w:tcPr>
            <w:tcW w:w="992" w:type="dxa"/>
            <w:shd w:val="clear" w:color="auto" w:fill="auto"/>
            <w:vAlign w:val="center"/>
          </w:tcPr>
          <w:p w14:paraId="04B726BC" w14:textId="77777777" w:rsidR="00887593" w:rsidRDefault="00887593" w:rsidP="00887593">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562" w:type="dxa"/>
            <w:shd w:val="clear" w:color="auto" w:fill="auto"/>
            <w:vAlign w:val="center"/>
          </w:tcPr>
          <w:p w14:paraId="0155B5B8"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439" w:type="dxa"/>
            <w:shd w:val="clear" w:color="auto" w:fill="auto"/>
            <w:vAlign w:val="center"/>
          </w:tcPr>
          <w:p w14:paraId="502908E4" w14:textId="77777777" w:rsidR="00887593" w:rsidRDefault="00887593" w:rsidP="00887593">
            <w:pPr>
              <w:widowControl/>
              <w:jc w:val="center"/>
              <w:rPr>
                <w:rFonts w:eastAsia="等线"/>
                <w:kern w:val="0"/>
                <w:sz w:val="18"/>
                <w:szCs w:val="18"/>
              </w:rPr>
            </w:pPr>
            <w:r>
              <w:rPr>
                <w:rFonts w:eastAsia="等线"/>
                <w:kern w:val="0"/>
                <w:sz w:val="18"/>
                <w:szCs w:val="18"/>
              </w:rPr>
              <w:t>1</w:t>
            </w:r>
          </w:p>
        </w:tc>
        <w:tc>
          <w:tcPr>
            <w:tcW w:w="561" w:type="dxa"/>
            <w:shd w:val="clear" w:color="auto" w:fill="auto"/>
            <w:vAlign w:val="center"/>
          </w:tcPr>
          <w:p w14:paraId="514703BF"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9" w:type="dxa"/>
            <w:shd w:val="clear" w:color="auto" w:fill="auto"/>
            <w:vAlign w:val="center"/>
          </w:tcPr>
          <w:p w14:paraId="2C67916D"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9" w:type="dxa"/>
            <w:shd w:val="clear" w:color="auto" w:fill="auto"/>
            <w:vAlign w:val="center"/>
          </w:tcPr>
          <w:p w14:paraId="1C42D0AD"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9" w:type="dxa"/>
            <w:shd w:val="clear" w:color="auto" w:fill="auto"/>
            <w:vAlign w:val="center"/>
          </w:tcPr>
          <w:p w14:paraId="4A4C3AAA"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7" w:type="dxa"/>
            <w:shd w:val="clear" w:color="auto" w:fill="auto"/>
            <w:vAlign w:val="center"/>
          </w:tcPr>
          <w:p w14:paraId="69735FFA"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7" w:type="dxa"/>
            <w:shd w:val="clear" w:color="auto" w:fill="auto"/>
            <w:vAlign w:val="center"/>
          </w:tcPr>
          <w:p w14:paraId="0A35D9F5"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7" w:type="dxa"/>
            <w:shd w:val="clear" w:color="auto" w:fill="auto"/>
            <w:vAlign w:val="center"/>
          </w:tcPr>
          <w:p w14:paraId="4EF74134" w14:textId="77777777" w:rsidR="00887593" w:rsidRPr="001517C1" w:rsidRDefault="00887593" w:rsidP="00887593">
            <w:pPr>
              <w:widowControl/>
              <w:jc w:val="center"/>
              <w:rPr>
                <w:rFonts w:ascii="宋体" w:eastAsia="宋体" w:hAnsi="宋体" w:cs="宋体"/>
                <w:kern w:val="0"/>
                <w:sz w:val="18"/>
                <w:szCs w:val="18"/>
              </w:rPr>
            </w:pPr>
          </w:p>
        </w:tc>
        <w:tc>
          <w:tcPr>
            <w:tcW w:w="557" w:type="dxa"/>
            <w:shd w:val="clear" w:color="auto" w:fill="auto"/>
            <w:vAlign w:val="center"/>
          </w:tcPr>
          <w:p w14:paraId="7E8D4061" w14:textId="77777777" w:rsidR="00887593" w:rsidRDefault="00887593" w:rsidP="00887593">
            <w:pPr>
              <w:widowControl/>
              <w:rPr>
                <w:rFonts w:ascii="宋体" w:eastAsia="宋体" w:hAnsi="宋体" w:cs="宋体"/>
                <w:kern w:val="0"/>
                <w:sz w:val="18"/>
                <w:szCs w:val="18"/>
              </w:rPr>
            </w:pPr>
          </w:p>
        </w:tc>
        <w:tc>
          <w:tcPr>
            <w:tcW w:w="439" w:type="dxa"/>
            <w:shd w:val="clear" w:color="auto" w:fill="auto"/>
            <w:vAlign w:val="center"/>
          </w:tcPr>
          <w:p w14:paraId="0BEBB6F0"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486" w:type="dxa"/>
            <w:shd w:val="clear" w:color="auto" w:fill="auto"/>
            <w:vAlign w:val="center"/>
          </w:tcPr>
          <w:p w14:paraId="6CD5C5AA"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439" w:type="dxa"/>
            <w:shd w:val="clear" w:color="auto" w:fill="auto"/>
            <w:vAlign w:val="center"/>
          </w:tcPr>
          <w:p w14:paraId="600CF89A" w14:textId="77777777" w:rsidR="00887593" w:rsidRDefault="00887593" w:rsidP="00887593">
            <w:pPr>
              <w:widowControl/>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6CAA10DF" w14:textId="77777777" w:rsidR="00887593" w:rsidRDefault="00887593" w:rsidP="00887593">
            <w:pPr>
              <w:widowControl/>
              <w:jc w:val="center"/>
              <w:rPr>
                <w:rFonts w:eastAsia="等线"/>
                <w:kern w:val="0"/>
                <w:sz w:val="18"/>
                <w:szCs w:val="18"/>
              </w:rPr>
            </w:pPr>
          </w:p>
        </w:tc>
      </w:tr>
      <w:tr w:rsidR="00887593" w14:paraId="2CBF2ECD" w14:textId="77777777">
        <w:trPr>
          <w:trHeight w:val="490"/>
          <w:jc w:val="center"/>
        </w:trPr>
        <w:tc>
          <w:tcPr>
            <w:tcW w:w="533" w:type="dxa"/>
            <w:vMerge/>
            <w:vAlign w:val="center"/>
          </w:tcPr>
          <w:p w14:paraId="2C44B4A9"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84" w:type="dxa"/>
            <w:vMerge/>
            <w:vAlign w:val="center"/>
          </w:tcPr>
          <w:p w14:paraId="62D37E46"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66A03D30" w14:textId="77777777" w:rsidR="00887593" w:rsidRDefault="00887593" w:rsidP="00887593">
            <w:pPr>
              <w:widowControl/>
              <w:ind w:leftChars="-50" w:left="-105" w:rightChars="-50" w:right="-105"/>
              <w:jc w:val="left"/>
              <w:rPr>
                <w:rFonts w:eastAsia="等线"/>
                <w:kern w:val="0"/>
                <w:sz w:val="20"/>
              </w:rPr>
            </w:pPr>
            <w:r>
              <w:rPr>
                <w:rFonts w:eastAsia="宋体"/>
                <w:sz w:val="18"/>
                <w:szCs w:val="18"/>
              </w:rPr>
              <w:t>GEN01203- GEN01237</w:t>
            </w:r>
          </w:p>
        </w:tc>
        <w:tc>
          <w:tcPr>
            <w:tcW w:w="1562" w:type="dxa"/>
            <w:shd w:val="clear" w:color="auto" w:fill="auto"/>
            <w:vAlign w:val="center"/>
          </w:tcPr>
          <w:p w14:paraId="2C583AA6"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三自选项课程</w:t>
            </w:r>
          </w:p>
        </w:tc>
        <w:tc>
          <w:tcPr>
            <w:tcW w:w="439" w:type="dxa"/>
            <w:shd w:val="clear" w:color="auto" w:fill="auto"/>
            <w:vAlign w:val="center"/>
          </w:tcPr>
          <w:p w14:paraId="4FCEAE79" w14:textId="77777777" w:rsidR="00887593" w:rsidRDefault="00887593" w:rsidP="00887593">
            <w:pPr>
              <w:widowControl/>
              <w:jc w:val="center"/>
              <w:rPr>
                <w:rFonts w:eastAsia="等线"/>
                <w:kern w:val="0"/>
                <w:sz w:val="18"/>
                <w:szCs w:val="18"/>
              </w:rPr>
            </w:pPr>
            <w:r>
              <w:rPr>
                <w:rFonts w:eastAsia="等线"/>
                <w:kern w:val="0"/>
                <w:sz w:val="18"/>
                <w:szCs w:val="18"/>
              </w:rPr>
              <w:t>3</w:t>
            </w:r>
          </w:p>
        </w:tc>
        <w:tc>
          <w:tcPr>
            <w:tcW w:w="561" w:type="dxa"/>
            <w:shd w:val="clear" w:color="auto" w:fill="auto"/>
            <w:vAlign w:val="center"/>
          </w:tcPr>
          <w:p w14:paraId="47082C54"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9" w:type="dxa"/>
            <w:shd w:val="clear" w:color="auto" w:fill="auto"/>
            <w:vAlign w:val="center"/>
          </w:tcPr>
          <w:p w14:paraId="1F995A39"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9" w:type="dxa"/>
            <w:shd w:val="clear" w:color="auto" w:fill="auto"/>
            <w:vAlign w:val="center"/>
          </w:tcPr>
          <w:p w14:paraId="59271007"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9" w:type="dxa"/>
            <w:shd w:val="clear" w:color="auto" w:fill="auto"/>
            <w:vAlign w:val="center"/>
          </w:tcPr>
          <w:p w14:paraId="4A9EB5C8"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7" w:type="dxa"/>
            <w:shd w:val="clear" w:color="auto" w:fill="auto"/>
            <w:vAlign w:val="center"/>
          </w:tcPr>
          <w:p w14:paraId="45B0A04F"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7" w:type="dxa"/>
            <w:shd w:val="clear" w:color="auto" w:fill="auto"/>
            <w:vAlign w:val="center"/>
          </w:tcPr>
          <w:p w14:paraId="2402CAB2" w14:textId="77777777" w:rsidR="00887593" w:rsidRPr="001517C1" w:rsidRDefault="00887593" w:rsidP="00887593">
            <w:pPr>
              <w:widowControl/>
              <w:jc w:val="center"/>
              <w:rPr>
                <w:rFonts w:ascii="宋体" w:eastAsia="宋体" w:hAnsi="宋体" w:cs="宋体"/>
                <w:kern w:val="0"/>
                <w:sz w:val="18"/>
                <w:szCs w:val="18"/>
              </w:rPr>
            </w:pPr>
            <w:r w:rsidRPr="001517C1">
              <w:rPr>
                <w:rFonts w:ascii="宋体" w:eastAsia="宋体" w:hAnsi="宋体"/>
                <w:kern w:val="0"/>
                <w:sz w:val="18"/>
                <w:szCs w:val="18"/>
              </w:rPr>
              <w:t>√</w:t>
            </w:r>
          </w:p>
        </w:tc>
        <w:tc>
          <w:tcPr>
            <w:tcW w:w="557" w:type="dxa"/>
            <w:shd w:val="clear" w:color="auto" w:fill="auto"/>
            <w:vAlign w:val="center"/>
          </w:tcPr>
          <w:p w14:paraId="1A26D9E5" w14:textId="77777777" w:rsidR="00887593" w:rsidRPr="001517C1" w:rsidRDefault="00887593" w:rsidP="00887593">
            <w:pPr>
              <w:widowControl/>
              <w:jc w:val="center"/>
              <w:rPr>
                <w:rFonts w:ascii="宋体" w:eastAsia="宋体" w:hAnsi="宋体" w:cs="宋体"/>
                <w:kern w:val="0"/>
                <w:sz w:val="18"/>
                <w:szCs w:val="18"/>
              </w:rPr>
            </w:pPr>
          </w:p>
        </w:tc>
        <w:tc>
          <w:tcPr>
            <w:tcW w:w="557" w:type="dxa"/>
            <w:shd w:val="clear" w:color="auto" w:fill="auto"/>
            <w:vAlign w:val="center"/>
          </w:tcPr>
          <w:p w14:paraId="5F81E7C1" w14:textId="77777777" w:rsidR="00887593" w:rsidRDefault="00887593" w:rsidP="00887593">
            <w:pPr>
              <w:widowControl/>
              <w:jc w:val="left"/>
              <w:rPr>
                <w:rFonts w:ascii="等线" w:eastAsia="等线" w:hAnsi="等线" w:cs="宋体"/>
                <w:kern w:val="0"/>
                <w:sz w:val="20"/>
              </w:rPr>
            </w:pPr>
          </w:p>
        </w:tc>
        <w:tc>
          <w:tcPr>
            <w:tcW w:w="439" w:type="dxa"/>
            <w:shd w:val="clear" w:color="auto" w:fill="auto"/>
            <w:vAlign w:val="center"/>
          </w:tcPr>
          <w:p w14:paraId="15A4AE7C" w14:textId="77777777" w:rsidR="00887593" w:rsidRDefault="00887593" w:rsidP="00887593">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69C67694" w14:textId="77777777" w:rsidR="00887593" w:rsidRDefault="00887593" w:rsidP="00887593">
            <w:pPr>
              <w:widowControl/>
              <w:jc w:val="center"/>
              <w:rPr>
                <w:rFonts w:eastAsia="等线"/>
                <w:kern w:val="0"/>
                <w:sz w:val="18"/>
                <w:szCs w:val="18"/>
              </w:rPr>
            </w:pPr>
            <w:r>
              <w:rPr>
                <w:rFonts w:eastAsia="等线"/>
                <w:kern w:val="0"/>
                <w:sz w:val="18"/>
                <w:szCs w:val="18"/>
              </w:rPr>
              <w:t>48</w:t>
            </w:r>
          </w:p>
        </w:tc>
        <w:tc>
          <w:tcPr>
            <w:tcW w:w="439" w:type="dxa"/>
            <w:shd w:val="clear" w:color="auto" w:fill="auto"/>
            <w:vAlign w:val="center"/>
          </w:tcPr>
          <w:p w14:paraId="7DBFFA0E" w14:textId="77777777" w:rsidR="00887593" w:rsidRDefault="00887593" w:rsidP="00887593">
            <w:pPr>
              <w:widowControl/>
              <w:jc w:val="left"/>
              <w:rPr>
                <w:rFonts w:ascii="等线" w:eastAsia="等线" w:hAnsi="等线" w:cs="宋体"/>
                <w:kern w:val="0"/>
                <w:sz w:val="20"/>
              </w:rPr>
            </w:pPr>
          </w:p>
        </w:tc>
        <w:tc>
          <w:tcPr>
            <w:tcW w:w="440" w:type="dxa"/>
            <w:shd w:val="clear" w:color="auto" w:fill="auto"/>
            <w:noWrap/>
            <w:vAlign w:val="center"/>
          </w:tcPr>
          <w:p w14:paraId="48E8F9AD" w14:textId="77777777" w:rsidR="00887593" w:rsidRDefault="00887593" w:rsidP="00887593">
            <w:pPr>
              <w:widowControl/>
              <w:jc w:val="center"/>
              <w:rPr>
                <w:rFonts w:eastAsia="等线"/>
                <w:kern w:val="0"/>
                <w:sz w:val="18"/>
                <w:szCs w:val="18"/>
              </w:rPr>
            </w:pPr>
            <w:r>
              <w:rPr>
                <w:rFonts w:eastAsia="等线"/>
                <w:kern w:val="0"/>
                <w:sz w:val="18"/>
                <w:szCs w:val="18"/>
              </w:rPr>
              <w:t>√</w:t>
            </w:r>
          </w:p>
        </w:tc>
      </w:tr>
      <w:tr w:rsidR="00700D09" w14:paraId="069FE068" w14:textId="77777777">
        <w:trPr>
          <w:trHeight w:val="290"/>
          <w:jc w:val="center"/>
        </w:trPr>
        <w:tc>
          <w:tcPr>
            <w:tcW w:w="533" w:type="dxa"/>
            <w:vMerge/>
            <w:vAlign w:val="center"/>
          </w:tcPr>
          <w:p w14:paraId="3D7336DB"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restart"/>
            <w:shd w:val="clear" w:color="auto" w:fill="auto"/>
            <w:vAlign w:val="center"/>
          </w:tcPr>
          <w:p w14:paraId="080C34D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军事理论与军事技能</w:t>
            </w:r>
          </w:p>
        </w:tc>
        <w:tc>
          <w:tcPr>
            <w:tcW w:w="992" w:type="dxa"/>
            <w:shd w:val="clear" w:color="auto" w:fill="auto"/>
            <w:vAlign w:val="center"/>
          </w:tcPr>
          <w:p w14:paraId="57550329" w14:textId="77777777" w:rsidR="00700D09" w:rsidRDefault="00D117CC">
            <w:pPr>
              <w:widowControl/>
              <w:ind w:leftChars="-50" w:left="-105" w:rightChars="-50" w:right="-105"/>
              <w:jc w:val="left"/>
              <w:rPr>
                <w:rFonts w:eastAsia="等线"/>
                <w:kern w:val="0"/>
                <w:sz w:val="20"/>
              </w:rPr>
            </w:pPr>
            <w:r>
              <w:rPr>
                <w:sz w:val="18"/>
                <w:szCs w:val="18"/>
              </w:rPr>
              <w:t>GEN01113</w:t>
            </w:r>
          </w:p>
        </w:tc>
        <w:tc>
          <w:tcPr>
            <w:tcW w:w="1562" w:type="dxa"/>
            <w:shd w:val="clear" w:color="auto" w:fill="auto"/>
            <w:vAlign w:val="center"/>
          </w:tcPr>
          <w:p w14:paraId="736725E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军事理论</w:t>
            </w:r>
          </w:p>
        </w:tc>
        <w:tc>
          <w:tcPr>
            <w:tcW w:w="439" w:type="dxa"/>
            <w:shd w:val="clear" w:color="auto" w:fill="auto"/>
            <w:vAlign w:val="center"/>
          </w:tcPr>
          <w:p w14:paraId="57268309" w14:textId="77777777" w:rsidR="00700D09" w:rsidRDefault="00D117CC">
            <w:pPr>
              <w:widowControl/>
              <w:jc w:val="center"/>
              <w:rPr>
                <w:rFonts w:eastAsia="等线"/>
                <w:kern w:val="0"/>
                <w:sz w:val="18"/>
                <w:szCs w:val="18"/>
              </w:rPr>
            </w:pPr>
            <w:r>
              <w:rPr>
                <w:rFonts w:eastAsia="等线"/>
                <w:kern w:val="0"/>
                <w:sz w:val="18"/>
                <w:szCs w:val="18"/>
              </w:rPr>
              <w:t>2</w:t>
            </w:r>
          </w:p>
        </w:tc>
        <w:tc>
          <w:tcPr>
            <w:tcW w:w="561" w:type="dxa"/>
            <w:shd w:val="clear" w:color="auto" w:fill="auto"/>
            <w:vAlign w:val="center"/>
          </w:tcPr>
          <w:p w14:paraId="7B7DC203" w14:textId="77777777" w:rsidR="00700D09" w:rsidRDefault="00700D09">
            <w:pPr>
              <w:widowControl/>
              <w:jc w:val="center"/>
              <w:rPr>
                <w:rFonts w:ascii="等线" w:eastAsia="等线" w:hAnsi="等线" w:cs="宋体"/>
                <w:b/>
                <w:bCs/>
                <w:kern w:val="0"/>
                <w:sz w:val="18"/>
                <w:szCs w:val="18"/>
              </w:rPr>
            </w:pPr>
          </w:p>
        </w:tc>
        <w:tc>
          <w:tcPr>
            <w:tcW w:w="559" w:type="dxa"/>
            <w:shd w:val="clear" w:color="auto" w:fill="auto"/>
            <w:vAlign w:val="center"/>
          </w:tcPr>
          <w:p w14:paraId="2288F3D0" w14:textId="77777777" w:rsidR="00700D09" w:rsidRDefault="00D117CC">
            <w:pPr>
              <w:widowControl/>
              <w:jc w:val="center"/>
              <w:rPr>
                <w:rFonts w:eastAsia="等线"/>
                <w:kern w:val="0"/>
                <w:sz w:val="18"/>
                <w:szCs w:val="18"/>
              </w:rPr>
            </w:pPr>
            <w:r>
              <w:rPr>
                <w:rFonts w:eastAsia="等线"/>
                <w:kern w:val="0"/>
                <w:sz w:val="18"/>
                <w:szCs w:val="18"/>
              </w:rPr>
              <w:t>2</w:t>
            </w:r>
          </w:p>
        </w:tc>
        <w:tc>
          <w:tcPr>
            <w:tcW w:w="559" w:type="dxa"/>
            <w:shd w:val="clear" w:color="auto" w:fill="auto"/>
            <w:vAlign w:val="center"/>
          </w:tcPr>
          <w:p w14:paraId="7AFE3CD0" w14:textId="77777777" w:rsidR="00700D09" w:rsidRDefault="00700D09">
            <w:pPr>
              <w:widowControl/>
              <w:jc w:val="center"/>
              <w:rPr>
                <w:rFonts w:ascii="等线" w:eastAsia="等线" w:hAnsi="等线" w:cs="宋体"/>
                <w:b/>
                <w:bCs/>
                <w:kern w:val="0"/>
                <w:sz w:val="18"/>
                <w:szCs w:val="18"/>
              </w:rPr>
            </w:pPr>
          </w:p>
        </w:tc>
        <w:tc>
          <w:tcPr>
            <w:tcW w:w="559" w:type="dxa"/>
            <w:shd w:val="clear" w:color="auto" w:fill="auto"/>
            <w:vAlign w:val="center"/>
          </w:tcPr>
          <w:p w14:paraId="066FF7FE" w14:textId="77777777" w:rsidR="00700D09" w:rsidRDefault="00700D09">
            <w:pPr>
              <w:widowControl/>
              <w:jc w:val="center"/>
              <w:rPr>
                <w:rFonts w:ascii="等线" w:eastAsia="等线" w:hAnsi="等线" w:cs="宋体"/>
                <w:b/>
                <w:bCs/>
                <w:kern w:val="0"/>
                <w:sz w:val="18"/>
                <w:szCs w:val="18"/>
              </w:rPr>
            </w:pPr>
          </w:p>
        </w:tc>
        <w:tc>
          <w:tcPr>
            <w:tcW w:w="557" w:type="dxa"/>
            <w:shd w:val="clear" w:color="auto" w:fill="auto"/>
            <w:vAlign w:val="center"/>
          </w:tcPr>
          <w:p w14:paraId="10898BA4" w14:textId="77777777" w:rsidR="00700D09" w:rsidRDefault="00700D09">
            <w:pPr>
              <w:widowControl/>
              <w:jc w:val="center"/>
              <w:rPr>
                <w:rFonts w:ascii="等线" w:eastAsia="等线" w:hAnsi="等线" w:cs="宋体"/>
                <w:b/>
                <w:bCs/>
                <w:kern w:val="0"/>
                <w:sz w:val="18"/>
                <w:szCs w:val="18"/>
              </w:rPr>
            </w:pPr>
          </w:p>
        </w:tc>
        <w:tc>
          <w:tcPr>
            <w:tcW w:w="557" w:type="dxa"/>
            <w:shd w:val="clear" w:color="auto" w:fill="auto"/>
            <w:vAlign w:val="center"/>
          </w:tcPr>
          <w:p w14:paraId="07BEC72E" w14:textId="77777777" w:rsidR="00700D09" w:rsidRDefault="00700D09">
            <w:pPr>
              <w:widowControl/>
              <w:jc w:val="center"/>
              <w:rPr>
                <w:rFonts w:ascii="等线" w:eastAsia="等线" w:hAnsi="等线" w:cs="宋体"/>
                <w:b/>
                <w:bCs/>
                <w:kern w:val="0"/>
                <w:sz w:val="18"/>
                <w:szCs w:val="18"/>
              </w:rPr>
            </w:pPr>
          </w:p>
        </w:tc>
        <w:tc>
          <w:tcPr>
            <w:tcW w:w="557" w:type="dxa"/>
            <w:shd w:val="clear" w:color="auto" w:fill="auto"/>
            <w:vAlign w:val="center"/>
          </w:tcPr>
          <w:p w14:paraId="3CEBF6D2" w14:textId="77777777" w:rsidR="00700D09" w:rsidRDefault="00700D09">
            <w:pPr>
              <w:widowControl/>
              <w:jc w:val="center"/>
              <w:rPr>
                <w:rFonts w:ascii="宋体" w:eastAsia="宋体" w:hAnsi="宋体" w:cs="宋体"/>
                <w:kern w:val="0"/>
                <w:sz w:val="18"/>
                <w:szCs w:val="18"/>
              </w:rPr>
            </w:pPr>
          </w:p>
        </w:tc>
        <w:tc>
          <w:tcPr>
            <w:tcW w:w="557" w:type="dxa"/>
            <w:shd w:val="clear" w:color="auto" w:fill="auto"/>
            <w:vAlign w:val="center"/>
          </w:tcPr>
          <w:p w14:paraId="4368983A"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1EA4BCEB"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30F040AA" w14:textId="77777777" w:rsidR="00700D09" w:rsidRDefault="00D117CC">
            <w:pPr>
              <w:widowControl/>
              <w:jc w:val="center"/>
              <w:rPr>
                <w:rFonts w:eastAsia="等线"/>
                <w:kern w:val="0"/>
                <w:sz w:val="18"/>
                <w:szCs w:val="18"/>
              </w:rPr>
            </w:pPr>
            <w:r>
              <w:rPr>
                <w:rFonts w:eastAsia="等线"/>
                <w:kern w:val="0"/>
                <w:sz w:val="18"/>
                <w:szCs w:val="18"/>
              </w:rPr>
              <w:t>4</w:t>
            </w:r>
          </w:p>
        </w:tc>
        <w:tc>
          <w:tcPr>
            <w:tcW w:w="439" w:type="dxa"/>
            <w:shd w:val="clear" w:color="auto" w:fill="auto"/>
            <w:vAlign w:val="center"/>
          </w:tcPr>
          <w:p w14:paraId="0BED8391"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31DD01EE" w14:textId="77777777" w:rsidR="00700D09" w:rsidRDefault="00700D09">
            <w:pPr>
              <w:widowControl/>
              <w:jc w:val="center"/>
              <w:rPr>
                <w:rFonts w:ascii="等线" w:eastAsia="等线" w:hAnsi="等线" w:cs="宋体"/>
                <w:kern w:val="0"/>
                <w:sz w:val="18"/>
                <w:szCs w:val="18"/>
              </w:rPr>
            </w:pPr>
          </w:p>
        </w:tc>
      </w:tr>
      <w:tr w:rsidR="00700D09" w14:paraId="12AB8AB5" w14:textId="77777777">
        <w:trPr>
          <w:trHeight w:val="290"/>
          <w:jc w:val="center"/>
        </w:trPr>
        <w:tc>
          <w:tcPr>
            <w:tcW w:w="533" w:type="dxa"/>
            <w:vMerge/>
            <w:vAlign w:val="center"/>
          </w:tcPr>
          <w:p w14:paraId="3E709A32"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00D854A6"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063407AD" w14:textId="77777777" w:rsidR="00700D09" w:rsidRDefault="00D117CC">
            <w:pPr>
              <w:widowControl/>
              <w:ind w:leftChars="-50" w:left="-105" w:rightChars="-50" w:right="-105"/>
              <w:jc w:val="left"/>
              <w:rPr>
                <w:rFonts w:eastAsia="等线"/>
                <w:kern w:val="0"/>
                <w:sz w:val="20"/>
              </w:rPr>
            </w:pPr>
            <w:r>
              <w:rPr>
                <w:sz w:val="18"/>
                <w:szCs w:val="18"/>
              </w:rPr>
              <w:t>GEN011</w:t>
            </w:r>
            <w:r>
              <w:rPr>
                <w:rFonts w:hint="eastAsia"/>
                <w:sz w:val="18"/>
                <w:szCs w:val="18"/>
              </w:rPr>
              <w:t>11</w:t>
            </w:r>
          </w:p>
        </w:tc>
        <w:tc>
          <w:tcPr>
            <w:tcW w:w="1562" w:type="dxa"/>
            <w:shd w:val="clear" w:color="auto" w:fill="auto"/>
            <w:vAlign w:val="center"/>
          </w:tcPr>
          <w:p w14:paraId="1517212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军事技能</w:t>
            </w:r>
          </w:p>
        </w:tc>
        <w:tc>
          <w:tcPr>
            <w:tcW w:w="439" w:type="dxa"/>
            <w:shd w:val="clear" w:color="auto" w:fill="auto"/>
            <w:vAlign w:val="center"/>
          </w:tcPr>
          <w:p w14:paraId="335EFDE9" w14:textId="77777777" w:rsidR="00700D09" w:rsidRDefault="00D117CC">
            <w:pPr>
              <w:widowControl/>
              <w:jc w:val="center"/>
              <w:rPr>
                <w:rFonts w:eastAsia="等线"/>
                <w:kern w:val="0"/>
                <w:sz w:val="18"/>
                <w:szCs w:val="18"/>
              </w:rPr>
            </w:pPr>
            <w:r>
              <w:rPr>
                <w:rFonts w:eastAsia="等线"/>
                <w:kern w:val="0"/>
                <w:sz w:val="18"/>
                <w:szCs w:val="18"/>
              </w:rPr>
              <w:t>2</w:t>
            </w:r>
          </w:p>
        </w:tc>
        <w:tc>
          <w:tcPr>
            <w:tcW w:w="561" w:type="dxa"/>
            <w:shd w:val="clear" w:color="auto" w:fill="auto"/>
            <w:vAlign w:val="center"/>
          </w:tcPr>
          <w:p w14:paraId="5E3FA512" w14:textId="77777777" w:rsidR="00700D09" w:rsidRDefault="00D117CC">
            <w:pPr>
              <w:widowControl/>
              <w:jc w:val="center"/>
              <w:rPr>
                <w:rFonts w:eastAsia="等线"/>
                <w:kern w:val="0"/>
                <w:sz w:val="18"/>
                <w:szCs w:val="18"/>
              </w:rPr>
            </w:pPr>
            <w:r>
              <w:rPr>
                <w:rFonts w:eastAsia="等线"/>
                <w:kern w:val="0"/>
                <w:sz w:val="18"/>
                <w:szCs w:val="18"/>
              </w:rPr>
              <w:t>2</w:t>
            </w:r>
          </w:p>
        </w:tc>
        <w:tc>
          <w:tcPr>
            <w:tcW w:w="559" w:type="dxa"/>
            <w:shd w:val="clear" w:color="auto" w:fill="auto"/>
            <w:vAlign w:val="center"/>
          </w:tcPr>
          <w:p w14:paraId="4AAC9641"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5A0D18F9" w14:textId="77777777" w:rsidR="00700D09" w:rsidRDefault="00700D09">
            <w:pPr>
              <w:widowControl/>
              <w:jc w:val="center"/>
              <w:rPr>
                <w:rFonts w:ascii="等线" w:eastAsia="等线" w:hAnsi="等线" w:cs="宋体"/>
                <w:b/>
                <w:bCs/>
                <w:kern w:val="0"/>
                <w:sz w:val="18"/>
                <w:szCs w:val="18"/>
              </w:rPr>
            </w:pPr>
          </w:p>
        </w:tc>
        <w:tc>
          <w:tcPr>
            <w:tcW w:w="559" w:type="dxa"/>
            <w:shd w:val="clear" w:color="auto" w:fill="auto"/>
            <w:vAlign w:val="center"/>
          </w:tcPr>
          <w:p w14:paraId="4383EEBC" w14:textId="77777777" w:rsidR="00700D09" w:rsidRDefault="00700D09">
            <w:pPr>
              <w:widowControl/>
              <w:jc w:val="center"/>
              <w:rPr>
                <w:rFonts w:ascii="等线" w:eastAsia="等线" w:hAnsi="等线" w:cs="宋体"/>
                <w:b/>
                <w:bCs/>
                <w:kern w:val="0"/>
                <w:sz w:val="18"/>
                <w:szCs w:val="18"/>
              </w:rPr>
            </w:pPr>
          </w:p>
        </w:tc>
        <w:tc>
          <w:tcPr>
            <w:tcW w:w="557" w:type="dxa"/>
            <w:shd w:val="clear" w:color="auto" w:fill="auto"/>
            <w:vAlign w:val="center"/>
          </w:tcPr>
          <w:p w14:paraId="376A79D0" w14:textId="77777777" w:rsidR="00700D09" w:rsidRDefault="00700D09">
            <w:pPr>
              <w:widowControl/>
              <w:jc w:val="center"/>
              <w:rPr>
                <w:rFonts w:ascii="等线" w:eastAsia="等线" w:hAnsi="等线" w:cs="宋体"/>
                <w:b/>
                <w:bCs/>
                <w:kern w:val="0"/>
                <w:sz w:val="18"/>
                <w:szCs w:val="18"/>
              </w:rPr>
            </w:pPr>
          </w:p>
        </w:tc>
        <w:tc>
          <w:tcPr>
            <w:tcW w:w="557" w:type="dxa"/>
            <w:shd w:val="clear" w:color="auto" w:fill="auto"/>
            <w:vAlign w:val="center"/>
          </w:tcPr>
          <w:p w14:paraId="0AD00066" w14:textId="77777777" w:rsidR="00700D09" w:rsidRDefault="00700D09">
            <w:pPr>
              <w:widowControl/>
              <w:jc w:val="center"/>
              <w:rPr>
                <w:rFonts w:ascii="等线" w:eastAsia="等线" w:hAnsi="等线" w:cs="宋体"/>
                <w:b/>
                <w:bCs/>
                <w:kern w:val="0"/>
                <w:sz w:val="18"/>
                <w:szCs w:val="18"/>
              </w:rPr>
            </w:pPr>
          </w:p>
        </w:tc>
        <w:tc>
          <w:tcPr>
            <w:tcW w:w="557" w:type="dxa"/>
            <w:shd w:val="clear" w:color="auto" w:fill="auto"/>
            <w:vAlign w:val="center"/>
          </w:tcPr>
          <w:p w14:paraId="68AC08BE" w14:textId="77777777" w:rsidR="00700D09" w:rsidRDefault="00700D09">
            <w:pPr>
              <w:widowControl/>
              <w:jc w:val="center"/>
              <w:rPr>
                <w:rFonts w:ascii="宋体" w:eastAsia="宋体" w:hAnsi="宋体" w:cs="宋体"/>
                <w:kern w:val="0"/>
                <w:sz w:val="18"/>
                <w:szCs w:val="18"/>
              </w:rPr>
            </w:pPr>
          </w:p>
        </w:tc>
        <w:tc>
          <w:tcPr>
            <w:tcW w:w="557" w:type="dxa"/>
            <w:shd w:val="clear" w:color="auto" w:fill="auto"/>
            <w:vAlign w:val="center"/>
          </w:tcPr>
          <w:p w14:paraId="2AD84A00"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469BA7D5" w14:textId="77777777" w:rsidR="00700D09" w:rsidRDefault="00700D09">
            <w:pPr>
              <w:widowControl/>
              <w:jc w:val="center"/>
              <w:rPr>
                <w:rFonts w:ascii="等线" w:eastAsia="等线" w:hAnsi="等线" w:cs="宋体"/>
                <w:kern w:val="0"/>
                <w:sz w:val="18"/>
                <w:szCs w:val="18"/>
              </w:rPr>
            </w:pPr>
          </w:p>
        </w:tc>
        <w:tc>
          <w:tcPr>
            <w:tcW w:w="486" w:type="dxa"/>
            <w:shd w:val="clear" w:color="auto" w:fill="auto"/>
            <w:vAlign w:val="center"/>
          </w:tcPr>
          <w:p w14:paraId="5C827B4E" w14:textId="77777777" w:rsidR="00700D09" w:rsidRDefault="00D117CC">
            <w:pPr>
              <w:widowControl/>
              <w:jc w:val="center"/>
              <w:rPr>
                <w:rFonts w:eastAsia="等线"/>
                <w:kern w:val="0"/>
                <w:sz w:val="18"/>
                <w:szCs w:val="18"/>
              </w:rPr>
            </w:pPr>
            <w:r>
              <w:rPr>
                <w:rFonts w:eastAsia="等线"/>
                <w:kern w:val="0"/>
                <w:sz w:val="18"/>
                <w:szCs w:val="18"/>
              </w:rPr>
              <w:t>112</w:t>
            </w:r>
          </w:p>
        </w:tc>
        <w:tc>
          <w:tcPr>
            <w:tcW w:w="439" w:type="dxa"/>
            <w:shd w:val="clear" w:color="auto" w:fill="auto"/>
            <w:vAlign w:val="center"/>
          </w:tcPr>
          <w:p w14:paraId="14C152E1" w14:textId="77777777" w:rsidR="00700D09" w:rsidRDefault="00700D09">
            <w:pPr>
              <w:widowControl/>
              <w:jc w:val="center"/>
              <w:rPr>
                <w:rFonts w:ascii="等线" w:eastAsia="等线" w:hAnsi="等线" w:cs="宋体"/>
                <w:b/>
                <w:bCs/>
                <w:kern w:val="0"/>
                <w:sz w:val="18"/>
                <w:szCs w:val="18"/>
              </w:rPr>
            </w:pPr>
          </w:p>
        </w:tc>
        <w:tc>
          <w:tcPr>
            <w:tcW w:w="440" w:type="dxa"/>
            <w:shd w:val="clear" w:color="auto" w:fill="auto"/>
            <w:noWrap/>
            <w:vAlign w:val="center"/>
          </w:tcPr>
          <w:p w14:paraId="579538A9"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12EAF244" w14:textId="77777777">
        <w:trPr>
          <w:trHeight w:val="290"/>
          <w:jc w:val="center"/>
        </w:trPr>
        <w:tc>
          <w:tcPr>
            <w:tcW w:w="533" w:type="dxa"/>
            <w:vMerge/>
            <w:vAlign w:val="center"/>
          </w:tcPr>
          <w:p w14:paraId="59F4F707"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restart"/>
            <w:shd w:val="clear" w:color="auto" w:fill="auto"/>
            <w:vAlign w:val="center"/>
          </w:tcPr>
          <w:p w14:paraId="25B5A70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大学外语类</w:t>
            </w:r>
          </w:p>
        </w:tc>
        <w:tc>
          <w:tcPr>
            <w:tcW w:w="992" w:type="dxa"/>
            <w:shd w:val="clear" w:color="auto" w:fill="auto"/>
            <w:vAlign w:val="center"/>
          </w:tcPr>
          <w:p w14:paraId="44D49493" w14:textId="77777777" w:rsidR="00700D09" w:rsidRDefault="00D117CC">
            <w:pPr>
              <w:widowControl/>
              <w:ind w:leftChars="-50" w:left="-105" w:rightChars="-50" w:right="-105"/>
              <w:jc w:val="left"/>
              <w:rPr>
                <w:rFonts w:eastAsia="等线"/>
                <w:kern w:val="0"/>
                <w:sz w:val="20"/>
              </w:rPr>
            </w:pPr>
            <w:r>
              <w:rPr>
                <w:sz w:val="18"/>
                <w:szCs w:val="18"/>
              </w:rPr>
              <w:t>GEN02122</w:t>
            </w:r>
          </w:p>
        </w:tc>
        <w:tc>
          <w:tcPr>
            <w:tcW w:w="1562" w:type="dxa"/>
            <w:shd w:val="clear" w:color="auto" w:fill="auto"/>
          </w:tcPr>
          <w:p w14:paraId="2A54A29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p>
        </w:tc>
        <w:tc>
          <w:tcPr>
            <w:tcW w:w="439" w:type="dxa"/>
            <w:shd w:val="clear" w:color="auto" w:fill="auto"/>
            <w:vAlign w:val="center"/>
          </w:tcPr>
          <w:p w14:paraId="0BEF71BA"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7BEA9661"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9" w:type="dxa"/>
            <w:shd w:val="clear" w:color="auto" w:fill="auto"/>
            <w:vAlign w:val="center"/>
          </w:tcPr>
          <w:p w14:paraId="7197EEB6"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6CADB679"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5F3E319F"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70028FBA"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2D50D326"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10C126F5" w14:textId="77777777" w:rsidR="00700D09" w:rsidRDefault="00700D09">
            <w:pPr>
              <w:widowControl/>
              <w:jc w:val="center"/>
              <w:rPr>
                <w:rFonts w:ascii="等线" w:eastAsia="等线" w:hAnsi="等线" w:cs="宋体"/>
                <w:kern w:val="0"/>
                <w:sz w:val="20"/>
              </w:rPr>
            </w:pPr>
          </w:p>
        </w:tc>
        <w:tc>
          <w:tcPr>
            <w:tcW w:w="557" w:type="dxa"/>
            <w:shd w:val="clear" w:color="auto" w:fill="auto"/>
            <w:vAlign w:val="center"/>
          </w:tcPr>
          <w:p w14:paraId="5D0049C9"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6F1B9A7B"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11024132"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1E8BCCD8"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743E3E5A" w14:textId="77777777" w:rsidR="00700D09" w:rsidRDefault="00700D09">
            <w:pPr>
              <w:widowControl/>
              <w:jc w:val="center"/>
              <w:rPr>
                <w:rFonts w:ascii="等线" w:eastAsia="等线" w:hAnsi="等线" w:cs="宋体"/>
                <w:kern w:val="0"/>
                <w:sz w:val="18"/>
                <w:szCs w:val="18"/>
              </w:rPr>
            </w:pPr>
          </w:p>
        </w:tc>
      </w:tr>
      <w:tr w:rsidR="00700D09" w14:paraId="2368BC7E" w14:textId="77777777">
        <w:trPr>
          <w:trHeight w:val="290"/>
          <w:jc w:val="center"/>
        </w:trPr>
        <w:tc>
          <w:tcPr>
            <w:tcW w:w="533" w:type="dxa"/>
            <w:vMerge/>
            <w:vAlign w:val="center"/>
          </w:tcPr>
          <w:p w14:paraId="5A5CE003"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380AAD9B"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0CB2D6F9" w14:textId="77777777" w:rsidR="00700D09" w:rsidRDefault="00D117CC">
            <w:pPr>
              <w:widowControl/>
              <w:ind w:leftChars="-50" w:left="-105" w:rightChars="-50" w:right="-105"/>
              <w:jc w:val="left"/>
              <w:rPr>
                <w:rFonts w:eastAsia="等线"/>
                <w:kern w:val="0"/>
                <w:sz w:val="20"/>
              </w:rPr>
            </w:pPr>
            <w:r>
              <w:rPr>
                <w:sz w:val="18"/>
                <w:szCs w:val="18"/>
              </w:rPr>
              <w:t>GEN02125</w:t>
            </w:r>
          </w:p>
        </w:tc>
        <w:tc>
          <w:tcPr>
            <w:tcW w:w="1562" w:type="dxa"/>
            <w:shd w:val="clear" w:color="auto" w:fill="auto"/>
          </w:tcPr>
          <w:p w14:paraId="43EDC2C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学术英语写作</w:t>
            </w:r>
          </w:p>
        </w:tc>
        <w:tc>
          <w:tcPr>
            <w:tcW w:w="439" w:type="dxa"/>
            <w:shd w:val="clear" w:color="auto" w:fill="auto"/>
            <w:vAlign w:val="center"/>
          </w:tcPr>
          <w:p w14:paraId="13555E14"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4D06D153"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9" w:type="dxa"/>
            <w:shd w:val="clear" w:color="auto" w:fill="auto"/>
            <w:vAlign w:val="center"/>
          </w:tcPr>
          <w:p w14:paraId="19992F80"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24C00CE1"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76BAE33C"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7AAC6A48"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4376452A"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2B484396" w14:textId="77777777" w:rsidR="00700D09" w:rsidRDefault="00700D09">
            <w:pPr>
              <w:widowControl/>
              <w:jc w:val="center"/>
              <w:rPr>
                <w:rFonts w:ascii="等线" w:eastAsia="等线" w:hAnsi="等线" w:cs="宋体"/>
                <w:kern w:val="0"/>
                <w:sz w:val="20"/>
              </w:rPr>
            </w:pPr>
          </w:p>
        </w:tc>
        <w:tc>
          <w:tcPr>
            <w:tcW w:w="557" w:type="dxa"/>
            <w:shd w:val="clear" w:color="auto" w:fill="auto"/>
            <w:vAlign w:val="center"/>
          </w:tcPr>
          <w:p w14:paraId="0E55977B"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04A0EFD3"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2D1D3696" w14:textId="77777777" w:rsidR="00700D09" w:rsidRDefault="00700D09">
            <w:pPr>
              <w:widowControl/>
              <w:jc w:val="center"/>
              <w:rPr>
                <w:rFonts w:ascii="等线" w:eastAsia="等线" w:hAnsi="等线" w:cs="宋体"/>
                <w:kern w:val="0"/>
                <w:sz w:val="18"/>
                <w:szCs w:val="18"/>
              </w:rPr>
            </w:pPr>
          </w:p>
        </w:tc>
        <w:tc>
          <w:tcPr>
            <w:tcW w:w="439" w:type="dxa"/>
            <w:shd w:val="clear" w:color="auto" w:fill="auto"/>
            <w:vAlign w:val="center"/>
          </w:tcPr>
          <w:p w14:paraId="54C3F687"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7CD5714E" w14:textId="77777777" w:rsidR="00700D09" w:rsidRDefault="00700D09">
            <w:pPr>
              <w:widowControl/>
              <w:jc w:val="center"/>
              <w:rPr>
                <w:rFonts w:ascii="等线" w:eastAsia="等线" w:hAnsi="等线" w:cs="宋体"/>
                <w:kern w:val="0"/>
                <w:sz w:val="18"/>
                <w:szCs w:val="18"/>
              </w:rPr>
            </w:pPr>
          </w:p>
        </w:tc>
      </w:tr>
      <w:tr w:rsidR="00700D09" w14:paraId="1AF244E2" w14:textId="77777777">
        <w:trPr>
          <w:trHeight w:val="290"/>
          <w:jc w:val="center"/>
        </w:trPr>
        <w:tc>
          <w:tcPr>
            <w:tcW w:w="533" w:type="dxa"/>
            <w:vMerge/>
            <w:vAlign w:val="center"/>
          </w:tcPr>
          <w:p w14:paraId="0413EAB2"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0B1F55A1"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4C24C659" w14:textId="77777777" w:rsidR="00700D09" w:rsidRDefault="00D117CC">
            <w:pPr>
              <w:widowControl/>
              <w:ind w:leftChars="-50" w:left="-105" w:rightChars="-50" w:right="-105"/>
              <w:jc w:val="left"/>
              <w:rPr>
                <w:rFonts w:eastAsia="等线"/>
                <w:kern w:val="0"/>
                <w:sz w:val="20"/>
              </w:rPr>
            </w:pPr>
            <w:r>
              <w:rPr>
                <w:sz w:val="18"/>
                <w:szCs w:val="18"/>
              </w:rPr>
              <w:t>GEN02126</w:t>
            </w:r>
          </w:p>
        </w:tc>
        <w:tc>
          <w:tcPr>
            <w:tcW w:w="1562" w:type="dxa"/>
            <w:shd w:val="clear" w:color="auto" w:fill="auto"/>
          </w:tcPr>
          <w:p w14:paraId="39DA1B6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学术英语听说</w:t>
            </w:r>
          </w:p>
        </w:tc>
        <w:tc>
          <w:tcPr>
            <w:tcW w:w="439" w:type="dxa"/>
            <w:shd w:val="clear" w:color="auto" w:fill="auto"/>
            <w:vAlign w:val="center"/>
          </w:tcPr>
          <w:p w14:paraId="7F59F470"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61" w:type="dxa"/>
            <w:shd w:val="clear" w:color="auto" w:fill="auto"/>
            <w:vAlign w:val="center"/>
          </w:tcPr>
          <w:p w14:paraId="39036B78"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533E9AF5"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9" w:type="dxa"/>
            <w:shd w:val="clear" w:color="auto" w:fill="auto"/>
            <w:vAlign w:val="center"/>
          </w:tcPr>
          <w:p w14:paraId="23CB83F8"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51928833"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7D7FF4D3"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30E03CDD"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258BA7A7" w14:textId="77777777" w:rsidR="00700D09" w:rsidRDefault="00700D09">
            <w:pPr>
              <w:widowControl/>
              <w:jc w:val="center"/>
              <w:rPr>
                <w:rFonts w:ascii="宋体" w:eastAsia="宋体" w:hAnsi="宋体" w:cs="宋体"/>
                <w:kern w:val="0"/>
                <w:sz w:val="18"/>
                <w:szCs w:val="18"/>
              </w:rPr>
            </w:pPr>
          </w:p>
        </w:tc>
        <w:tc>
          <w:tcPr>
            <w:tcW w:w="557" w:type="dxa"/>
            <w:shd w:val="clear" w:color="auto" w:fill="auto"/>
            <w:vAlign w:val="center"/>
          </w:tcPr>
          <w:p w14:paraId="79AB8270"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43B7FB8C"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043A0341" w14:textId="77777777" w:rsidR="00700D09" w:rsidRDefault="00700D09">
            <w:pPr>
              <w:widowControl/>
              <w:jc w:val="center"/>
              <w:rPr>
                <w:rFonts w:ascii="等线" w:eastAsia="等线" w:hAnsi="等线" w:cs="宋体"/>
                <w:kern w:val="0"/>
                <w:sz w:val="18"/>
                <w:szCs w:val="18"/>
              </w:rPr>
            </w:pPr>
          </w:p>
        </w:tc>
        <w:tc>
          <w:tcPr>
            <w:tcW w:w="439" w:type="dxa"/>
            <w:shd w:val="clear" w:color="auto" w:fill="auto"/>
            <w:vAlign w:val="center"/>
          </w:tcPr>
          <w:p w14:paraId="409B7C7A"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28032013" w14:textId="77777777" w:rsidR="00700D09" w:rsidRDefault="00700D09">
            <w:pPr>
              <w:widowControl/>
              <w:jc w:val="center"/>
              <w:rPr>
                <w:rFonts w:ascii="等线" w:eastAsia="等线" w:hAnsi="等线" w:cs="宋体"/>
                <w:kern w:val="0"/>
                <w:sz w:val="18"/>
                <w:szCs w:val="18"/>
              </w:rPr>
            </w:pPr>
          </w:p>
        </w:tc>
      </w:tr>
      <w:tr w:rsidR="00700D09" w14:paraId="3BE3B17B" w14:textId="77777777">
        <w:trPr>
          <w:trHeight w:val="290"/>
          <w:jc w:val="center"/>
        </w:trPr>
        <w:tc>
          <w:tcPr>
            <w:tcW w:w="533" w:type="dxa"/>
            <w:vMerge/>
            <w:vAlign w:val="center"/>
          </w:tcPr>
          <w:p w14:paraId="5B494C9F"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260D4448"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660153CC" w14:textId="77777777" w:rsidR="00700D09" w:rsidRDefault="00D117CC">
            <w:pPr>
              <w:widowControl/>
              <w:ind w:leftChars="-50" w:left="-105" w:rightChars="-50" w:right="-105"/>
              <w:jc w:val="left"/>
              <w:rPr>
                <w:rFonts w:eastAsia="等线"/>
                <w:kern w:val="0"/>
                <w:sz w:val="20"/>
              </w:rPr>
            </w:pPr>
            <w:r>
              <w:rPr>
                <w:sz w:val="18"/>
                <w:szCs w:val="18"/>
              </w:rPr>
              <w:t>GEN02127</w:t>
            </w:r>
          </w:p>
        </w:tc>
        <w:tc>
          <w:tcPr>
            <w:tcW w:w="1562" w:type="dxa"/>
            <w:shd w:val="clear" w:color="auto" w:fill="auto"/>
          </w:tcPr>
          <w:p w14:paraId="5BF8AA8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研究用途英语</w:t>
            </w:r>
          </w:p>
        </w:tc>
        <w:tc>
          <w:tcPr>
            <w:tcW w:w="439" w:type="dxa"/>
            <w:shd w:val="clear" w:color="auto" w:fill="auto"/>
            <w:vAlign w:val="center"/>
          </w:tcPr>
          <w:p w14:paraId="6DB3BD36"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61" w:type="dxa"/>
            <w:shd w:val="clear" w:color="auto" w:fill="auto"/>
            <w:vAlign w:val="center"/>
          </w:tcPr>
          <w:p w14:paraId="236EA03A"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6605A237" w14:textId="77777777" w:rsidR="00700D09" w:rsidRDefault="00D117CC">
            <w:pPr>
              <w:widowControl/>
              <w:rPr>
                <w:rFonts w:ascii="宋体" w:eastAsia="宋体" w:hAnsi="宋体" w:cs="宋体"/>
                <w:kern w:val="0"/>
                <w:sz w:val="18"/>
                <w:szCs w:val="18"/>
              </w:rPr>
            </w:pPr>
            <w:r>
              <w:rPr>
                <w:rFonts w:eastAsia="宋体"/>
                <w:sz w:val="18"/>
                <w:szCs w:val="18"/>
              </w:rPr>
              <w:t>2</w:t>
            </w:r>
          </w:p>
        </w:tc>
        <w:tc>
          <w:tcPr>
            <w:tcW w:w="559" w:type="dxa"/>
            <w:shd w:val="clear" w:color="auto" w:fill="auto"/>
            <w:vAlign w:val="center"/>
          </w:tcPr>
          <w:p w14:paraId="012D0D53"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3864C780"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0D4642A2"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5B770A94"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00DDC5C8" w14:textId="77777777" w:rsidR="00700D09" w:rsidRDefault="00700D09">
            <w:pPr>
              <w:widowControl/>
              <w:jc w:val="center"/>
              <w:rPr>
                <w:rFonts w:ascii="宋体" w:eastAsia="宋体" w:hAnsi="宋体" w:cs="宋体"/>
                <w:kern w:val="0"/>
                <w:sz w:val="18"/>
                <w:szCs w:val="18"/>
              </w:rPr>
            </w:pPr>
          </w:p>
        </w:tc>
        <w:tc>
          <w:tcPr>
            <w:tcW w:w="557" w:type="dxa"/>
            <w:shd w:val="clear" w:color="auto" w:fill="auto"/>
            <w:vAlign w:val="center"/>
          </w:tcPr>
          <w:p w14:paraId="56F9405A" w14:textId="77777777" w:rsidR="00700D09" w:rsidRDefault="00700D09">
            <w:pPr>
              <w:widowControl/>
              <w:rPr>
                <w:rFonts w:ascii="宋体" w:eastAsia="宋体" w:hAnsi="宋体" w:cs="宋体"/>
                <w:kern w:val="0"/>
                <w:sz w:val="18"/>
                <w:szCs w:val="18"/>
              </w:rPr>
            </w:pPr>
          </w:p>
        </w:tc>
        <w:tc>
          <w:tcPr>
            <w:tcW w:w="439" w:type="dxa"/>
            <w:shd w:val="clear" w:color="auto" w:fill="auto"/>
            <w:vAlign w:val="center"/>
          </w:tcPr>
          <w:p w14:paraId="3326AD77"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6DD97B54" w14:textId="77777777" w:rsidR="00700D09" w:rsidRDefault="00700D09">
            <w:pPr>
              <w:widowControl/>
              <w:jc w:val="center"/>
              <w:rPr>
                <w:rFonts w:ascii="等线" w:eastAsia="等线" w:hAnsi="等线" w:cs="宋体"/>
                <w:kern w:val="0"/>
                <w:sz w:val="18"/>
                <w:szCs w:val="18"/>
              </w:rPr>
            </w:pPr>
          </w:p>
        </w:tc>
        <w:tc>
          <w:tcPr>
            <w:tcW w:w="439" w:type="dxa"/>
            <w:shd w:val="clear" w:color="auto" w:fill="auto"/>
            <w:vAlign w:val="center"/>
          </w:tcPr>
          <w:p w14:paraId="4B5D4232"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53C15B98" w14:textId="77777777" w:rsidR="00700D09" w:rsidRDefault="00700D09">
            <w:pPr>
              <w:widowControl/>
              <w:jc w:val="center"/>
              <w:rPr>
                <w:rFonts w:ascii="等线" w:eastAsia="等线" w:hAnsi="等线" w:cs="宋体"/>
                <w:kern w:val="0"/>
                <w:sz w:val="18"/>
                <w:szCs w:val="18"/>
              </w:rPr>
            </w:pPr>
          </w:p>
        </w:tc>
      </w:tr>
      <w:tr w:rsidR="00700D09" w14:paraId="17AE6B39" w14:textId="77777777">
        <w:trPr>
          <w:trHeight w:val="290"/>
          <w:jc w:val="center"/>
        </w:trPr>
        <w:tc>
          <w:tcPr>
            <w:tcW w:w="533" w:type="dxa"/>
            <w:vMerge/>
            <w:vAlign w:val="center"/>
          </w:tcPr>
          <w:p w14:paraId="291C9EAA"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restart"/>
            <w:shd w:val="clear" w:color="auto" w:fill="auto"/>
            <w:vAlign w:val="center"/>
          </w:tcPr>
          <w:p w14:paraId="49FFB793"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教师素养类</w:t>
            </w:r>
          </w:p>
        </w:tc>
        <w:tc>
          <w:tcPr>
            <w:tcW w:w="992" w:type="dxa"/>
            <w:shd w:val="clear" w:color="auto" w:fill="auto"/>
            <w:vAlign w:val="center"/>
          </w:tcPr>
          <w:p w14:paraId="723257BE" w14:textId="77777777" w:rsidR="00700D09" w:rsidRDefault="00D117CC">
            <w:pPr>
              <w:widowControl/>
              <w:ind w:leftChars="-50" w:left="-105" w:rightChars="-50" w:right="-105"/>
              <w:jc w:val="left"/>
              <w:rPr>
                <w:rFonts w:eastAsia="等线"/>
                <w:kern w:val="0"/>
                <w:sz w:val="20"/>
              </w:rPr>
            </w:pPr>
            <w:r>
              <w:rPr>
                <w:sz w:val="18"/>
                <w:szCs w:val="18"/>
              </w:rPr>
              <w:t>GEN06120</w:t>
            </w:r>
          </w:p>
        </w:tc>
        <w:tc>
          <w:tcPr>
            <w:tcW w:w="1562" w:type="dxa"/>
            <w:shd w:val="clear" w:color="auto" w:fill="auto"/>
            <w:vAlign w:val="center"/>
          </w:tcPr>
          <w:p w14:paraId="105D0FF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教育学</w:t>
            </w:r>
          </w:p>
        </w:tc>
        <w:tc>
          <w:tcPr>
            <w:tcW w:w="439" w:type="dxa"/>
            <w:shd w:val="clear" w:color="auto" w:fill="auto"/>
            <w:vAlign w:val="center"/>
          </w:tcPr>
          <w:p w14:paraId="5D39EE43"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61" w:type="dxa"/>
            <w:shd w:val="clear" w:color="auto" w:fill="auto"/>
            <w:vAlign w:val="center"/>
          </w:tcPr>
          <w:p w14:paraId="12766C64"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6428E8F4" w14:textId="77777777" w:rsidR="00700D09" w:rsidRPr="00887593" w:rsidRDefault="00D117CC">
            <w:pPr>
              <w:widowControl/>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107DD46D"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464B0FC5"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48A8DEEB" w14:textId="77777777" w:rsidR="00700D09" w:rsidRPr="00887593" w:rsidRDefault="00700D09">
            <w:pPr>
              <w:widowControl/>
              <w:rPr>
                <w:rFonts w:ascii="宋体" w:eastAsia="宋体" w:hAnsi="宋体" w:cs="宋体"/>
                <w:kern w:val="0"/>
                <w:sz w:val="18"/>
                <w:szCs w:val="18"/>
              </w:rPr>
            </w:pPr>
          </w:p>
        </w:tc>
        <w:tc>
          <w:tcPr>
            <w:tcW w:w="557" w:type="dxa"/>
            <w:shd w:val="clear" w:color="auto" w:fill="auto"/>
            <w:vAlign w:val="center"/>
          </w:tcPr>
          <w:p w14:paraId="117CBBDC" w14:textId="77777777" w:rsidR="00700D09" w:rsidRPr="00887593" w:rsidRDefault="00700D09">
            <w:pPr>
              <w:widowControl/>
              <w:rPr>
                <w:rFonts w:ascii="宋体" w:eastAsia="宋体" w:hAnsi="宋体" w:cs="宋体"/>
                <w:kern w:val="0"/>
                <w:sz w:val="18"/>
                <w:szCs w:val="18"/>
              </w:rPr>
            </w:pPr>
          </w:p>
        </w:tc>
        <w:tc>
          <w:tcPr>
            <w:tcW w:w="557" w:type="dxa"/>
            <w:shd w:val="clear" w:color="auto" w:fill="auto"/>
            <w:vAlign w:val="center"/>
          </w:tcPr>
          <w:p w14:paraId="793F9C45"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185AE97F" w14:textId="77777777" w:rsidR="00700D09" w:rsidRPr="00887593" w:rsidRDefault="00700D09">
            <w:pPr>
              <w:widowControl/>
              <w:rPr>
                <w:rFonts w:ascii="宋体" w:eastAsia="宋体" w:hAnsi="宋体" w:cs="宋体"/>
                <w:kern w:val="0"/>
                <w:sz w:val="18"/>
                <w:szCs w:val="18"/>
              </w:rPr>
            </w:pPr>
          </w:p>
        </w:tc>
        <w:tc>
          <w:tcPr>
            <w:tcW w:w="439" w:type="dxa"/>
            <w:shd w:val="clear" w:color="auto" w:fill="auto"/>
            <w:vAlign w:val="center"/>
          </w:tcPr>
          <w:p w14:paraId="72BC6C4C"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4193A488" w14:textId="77777777" w:rsidR="00700D09" w:rsidRDefault="00700D09">
            <w:pPr>
              <w:widowControl/>
              <w:jc w:val="center"/>
              <w:rPr>
                <w:rFonts w:ascii="等线" w:eastAsia="等线" w:hAnsi="等线" w:cs="宋体"/>
                <w:kern w:val="0"/>
                <w:sz w:val="18"/>
                <w:szCs w:val="18"/>
              </w:rPr>
            </w:pPr>
          </w:p>
        </w:tc>
        <w:tc>
          <w:tcPr>
            <w:tcW w:w="439" w:type="dxa"/>
            <w:shd w:val="clear" w:color="auto" w:fill="auto"/>
            <w:vAlign w:val="center"/>
          </w:tcPr>
          <w:p w14:paraId="581BD83C"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3F43660A" w14:textId="77777777" w:rsidR="00700D09" w:rsidRDefault="00700D09">
            <w:pPr>
              <w:widowControl/>
              <w:jc w:val="center"/>
              <w:rPr>
                <w:rFonts w:ascii="等线" w:eastAsia="等线" w:hAnsi="等线" w:cs="宋体"/>
                <w:kern w:val="0"/>
                <w:sz w:val="18"/>
                <w:szCs w:val="18"/>
              </w:rPr>
            </w:pPr>
          </w:p>
        </w:tc>
      </w:tr>
      <w:tr w:rsidR="00700D09" w14:paraId="022A2DE0" w14:textId="77777777">
        <w:trPr>
          <w:trHeight w:val="290"/>
          <w:jc w:val="center"/>
        </w:trPr>
        <w:tc>
          <w:tcPr>
            <w:tcW w:w="533" w:type="dxa"/>
            <w:vMerge/>
            <w:vAlign w:val="center"/>
          </w:tcPr>
          <w:p w14:paraId="1954182A"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4A2FCE69"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270E731B" w14:textId="77777777" w:rsidR="00700D09" w:rsidRDefault="00D117CC">
            <w:pPr>
              <w:widowControl/>
              <w:ind w:leftChars="-50" w:left="-105" w:rightChars="-50" w:right="-105"/>
              <w:jc w:val="left"/>
              <w:rPr>
                <w:rFonts w:eastAsia="等线"/>
                <w:kern w:val="0"/>
                <w:sz w:val="20"/>
              </w:rPr>
            </w:pPr>
            <w:r>
              <w:rPr>
                <w:sz w:val="18"/>
                <w:szCs w:val="18"/>
              </w:rPr>
              <w:t>GEN06121</w:t>
            </w:r>
          </w:p>
        </w:tc>
        <w:tc>
          <w:tcPr>
            <w:tcW w:w="1562" w:type="dxa"/>
            <w:shd w:val="clear" w:color="auto" w:fill="auto"/>
            <w:vAlign w:val="center"/>
          </w:tcPr>
          <w:p w14:paraId="706287E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教育心理学</w:t>
            </w:r>
          </w:p>
        </w:tc>
        <w:tc>
          <w:tcPr>
            <w:tcW w:w="439" w:type="dxa"/>
            <w:shd w:val="clear" w:color="auto" w:fill="auto"/>
            <w:vAlign w:val="center"/>
          </w:tcPr>
          <w:p w14:paraId="0F05AD59"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61" w:type="dxa"/>
            <w:shd w:val="clear" w:color="auto" w:fill="auto"/>
            <w:vAlign w:val="center"/>
          </w:tcPr>
          <w:p w14:paraId="67D7FAC8"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63BCC77C" w14:textId="77777777" w:rsidR="00700D09" w:rsidRPr="00887593" w:rsidRDefault="00D117CC">
            <w:pPr>
              <w:widowControl/>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5C3DD169"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4A97A287"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3642F8C6" w14:textId="77777777" w:rsidR="00700D09" w:rsidRPr="00887593" w:rsidRDefault="00700D09">
            <w:pPr>
              <w:widowControl/>
              <w:rPr>
                <w:rFonts w:ascii="宋体" w:eastAsia="宋体" w:hAnsi="宋体" w:cs="宋体"/>
                <w:kern w:val="0"/>
                <w:sz w:val="18"/>
                <w:szCs w:val="18"/>
              </w:rPr>
            </w:pPr>
          </w:p>
        </w:tc>
        <w:tc>
          <w:tcPr>
            <w:tcW w:w="557" w:type="dxa"/>
            <w:shd w:val="clear" w:color="auto" w:fill="auto"/>
            <w:vAlign w:val="center"/>
          </w:tcPr>
          <w:p w14:paraId="424E94B4" w14:textId="77777777" w:rsidR="00700D09" w:rsidRPr="00887593" w:rsidRDefault="00700D09">
            <w:pPr>
              <w:widowControl/>
              <w:rPr>
                <w:rFonts w:ascii="宋体" w:eastAsia="宋体" w:hAnsi="宋体" w:cs="宋体"/>
                <w:kern w:val="0"/>
                <w:sz w:val="18"/>
                <w:szCs w:val="18"/>
              </w:rPr>
            </w:pPr>
          </w:p>
        </w:tc>
        <w:tc>
          <w:tcPr>
            <w:tcW w:w="557" w:type="dxa"/>
            <w:shd w:val="clear" w:color="auto" w:fill="auto"/>
            <w:vAlign w:val="center"/>
          </w:tcPr>
          <w:p w14:paraId="5BAB8FE3"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5FBBD0C7" w14:textId="77777777" w:rsidR="00700D09" w:rsidRPr="00887593" w:rsidRDefault="00700D09">
            <w:pPr>
              <w:widowControl/>
              <w:rPr>
                <w:rFonts w:ascii="宋体" w:eastAsia="宋体" w:hAnsi="宋体" w:cs="宋体"/>
                <w:kern w:val="0"/>
                <w:sz w:val="18"/>
                <w:szCs w:val="18"/>
              </w:rPr>
            </w:pPr>
          </w:p>
        </w:tc>
        <w:tc>
          <w:tcPr>
            <w:tcW w:w="439" w:type="dxa"/>
            <w:shd w:val="clear" w:color="auto" w:fill="auto"/>
            <w:vAlign w:val="center"/>
          </w:tcPr>
          <w:p w14:paraId="43454FEA"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551793E1" w14:textId="77777777" w:rsidR="00700D09" w:rsidRDefault="00700D09">
            <w:pPr>
              <w:widowControl/>
              <w:jc w:val="center"/>
              <w:rPr>
                <w:rFonts w:ascii="等线" w:eastAsia="等线" w:hAnsi="等线" w:cs="宋体"/>
                <w:kern w:val="0"/>
                <w:sz w:val="18"/>
                <w:szCs w:val="18"/>
              </w:rPr>
            </w:pPr>
          </w:p>
        </w:tc>
        <w:tc>
          <w:tcPr>
            <w:tcW w:w="439" w:type="dxa"/>
            <w:shd w:val="clear" w:color="auto" w:fill="auto"/>
            <w:vAlign w:val="center"/>
          </w:tcPr>
          <w:p w14:paraId="049110B5"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4C3AADCB" w14:textId="77777777" w:rsidR="00700D09" w:rsidRDefault="00700D09">
            <w:pPr>
              <w:widowControl/>
              <w:jc w:val="center"/>
              <w:rPr>
                <w:rFonts w:ascii="等线" w:eastAsia="等线" w:hAnsi="等线" w:cs="宋体"/>
                <w:kern w:val="0"/>
                <w:sz w:val="18"/>
                <w:szCs w:val="18"/>
              </w:rPr>
            </w:pPr>
          </w:p>
        </w:tc>
      </w:tr>
      <w:tr w:rsidR="00700D09" w14:paraId="631234FE" w14:textId="77777777">
        <w:trPr>
          <w:trHeight w:val="490"/>
          <w:jc w:val="center"/>
        </w:trPr>
        <w:tc>
          <w:tcPr>
            <w:tcW w:w="533" w:type="dxa"/>
            <w:vMerge/>
            <w:vAlign w:val="center"/>
          </w:tcPr>
          <w:p w14:paraId="272E97C9"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4181B058"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275704E6" w14:textId="77777777" w:rsidR="00700D09" w:rsidRDefault="00D117CC">
            <w:pPr>
              <w:widowControl/>
              <w:ind w:leftChars="-50" w:left="-105" w:rightChars="-50" w:right="-105"/>
              <w:jc w:val="left"/>
              <w:rPr>
                <w:rFonts w:eastAsia="等线"/>
                <w:kern w:val="0"/>
                <w:sz w:val="20"/>
              </w:rPr>
            </w:pPr>
            <w:r>
              <w:rPr>
                <w:sz w:val="18"/>
                <w:szCs w:val="18"/>
              </w:rPr>
              <w:t>GEN06122</w:t>
            </w:r>
          </w:p>
        </w:tc>
        <w:tc>
          <w:tcPr>
            <w:tcW w:w="1562" w:type="dxa"/>
            <w:shd w:val="clear" w:color="auto" w:fill="auto"/>
            <w:vAlign w:val="center"/>
          </w:tcPr>
          <w:p w14:paraId="5063B8B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现代教育技术</w:t>
            </w:r>
          </w:p>
        </w:tc>
        <w:tc>
          <w:tcPr>
            <w:tcW w:w="439" w:type="dxa"/>
            <w:shd w:val="clear" w:color="auto" w:fill="auto"/>
            <w:vAlign w:val="center"/>
          </w:tcPr>
          <w:p w14:paraId="1CB2BB39"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61" w:type="dxa"/>
            <w:shd w:val="clear" w:color="auto" w:fill="auto"/>
            <w:vAlign w:val="center"/>
          </w:tcPr>
          <w:p w14:paraId="0FC532A8"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1B350C4F" w14:textId="77777777" w:rsidR="00700D09" w:rsidRPr="00887593" w:rsidRDefault="00D117CC">
            <w:pPr>
              <w:widowControl/>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5D25EBCB"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12D3B453"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5EB98501" w14:textId="77777777" w:rsidR="00700D09" w:rsidRPr="00887593" w:rsidRDefault="00700D09">
            <w:pPr>
              <w:widowControl/>
              <w:rPr>
                <w:rFonts w:ascii="宋体" w:eastAsia="宋体" w:hAnsi="宋体" w:cs="宋体"/>
                <w:kern w:val="0"/>
                <w:sz w:val="18"/>
                <w:szCs w:val="18"/>
              </w:rPr>
            </w:pPr>
          </w:p>
        </w:tc>
        <w:tc>
          <w:tcPr>
            <w:tcW w:w="557" w:type="dxa"/>
            <w:shd w:val="clear" w:color="auto" w:fill="auto"/>
            <w:vAlign w:val="center"/>
          </w:tcPr>
          <w:p w14:paraId="0E3061B1" w14:textId="77777777" w:rsidR="00700D09" w:rsidRPr="00887593" w:rsidRDefault="00700D09">
            <w:pPr>
              <w:widowControl/>
              <w:rPr>
                <w:rFonts w:ascii="宋体" w:eastAsia="宋体" w:hAnsi="宋体" w:cs="宋体"/>
                <w:kern w:val="0"/>
                <w:sz w:val="18"/>
                <w:szCs w:val="18"/>
              </w:rPr>
            </w:pPr>
          </w:p>
        </w:tc>
        <w:tc>
          <w:tcPr>
            <w:tcW w:w="557" w:type="dxa"/>
            <w:shd w:val="clear" w:color="auto" w:fill="auto"/>
            <w:vAlign w:val="center"/>
          </w:tcPr>
          <w:p w14:paraId="71206D1C"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0406B2A7" w14:textId="77777777" w:rsidR="00700D09" w:rsidRPr="00887593" w:rsidRDefault="00700D09">
            <w:pPr>
              <w:widowControl/>
              <w:rPr>
                <w:rFonts w:ascii="宋体" w:eastAsia="宋体" w:hAnsi="宋体" w:cs="宋体"/>
                <w:kern w:val="0"/>
                <w:sz w:val="18"/>
                <w:szCs w:val="18"/>
              </w:rPr>
            </w:pPr>
          </w:p>
        </w:tc>
        <w:tc>
          <w:tcPr>
            <w:tcW w:w="439" w:type="dxa"/>
            <w:shd w:val="clear" w:color="auto" w:fill="auto"/>
            <w:vAlign w:val="center"/>
          </w:tcPr>
          <w:p w14:paraId="10005E4D"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792E7B33" w14:textId="77777777" w:rsidR="00700D09" w:rsidRDefault="00700D09">
            <w:pPr>
              <w:widowControl/>
              <w:jc w:val="center"/>
              <w:rPr>
                <w:rFonts w:ascii="等线" w:eastAsia="等线" w:hAnsi="等线" w:cs="宋体"/>
                <w:kern w:val="0"/>
                <w:sz w:val="18"/>
                <w:szCs w:val="18"/>
              </w:rPr>
            </w:pPr>
          </w:p>
        </w:tc>
        <w:tc>
          <w:tcPr>
            <w:tcW w:w="439" w:type="dxa"/>
            <w:shd w:val="clear" w:color="auto" w:fill="auto"/>
            <w:vAlign w:val="center"/>
          </w:tcPr>
          <w:p w14:paraId="07393B75"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39AAA895" w14:textId="77777777" w:rsidR="00700D09" w:rsidRDefault="00700D09">
            <w:pPr>
              <w:widowControl/>
              <w:jc w:val="center"/>
              <w:rPr>
                <w:rFonts w:ascii="等线" w:eastAsia="等线" w:hAnsi="等线" w:cs="宋体"/>
                <w:kern w:val="0"/>
                <w:sz w:val="18"/>
                <w:szCs w:val="18"/>
              </w:rPr>
            </w:pPr>
          </w:p>
        </w:tc>
      </w:tr>
      <w:tr w:rsidR="00700D09" w14:paraId="61A74596" w14:textId="77777777">
        <w:trPr>
          <w:trHeight w:val="490"/>
          <w:jc w:val="center"/>
        </w:trPr>
        <w:tc>
          <w:tcPr>
            <w:tcW w:w="533" w:type="dxa"/>
            <w:vMerge/>
            <w:vAlign w:val="center"/>
          </w:tcPr>
          <w:p w14:paraId="4C87DE72"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136DA404"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7039F6CE" w14:textId="77777777" w:rsidR="00700D09" w:rsidRDefault="00D117CC">
            <w:pPr>
              <w:widowControl/>
              <w:ind w:leftChars="-50" w:left="-105" w:rightChars="-50" w:right="-105"/>
              <w:jc w:val="left"/>
              <w:rPr>
                <w:rFonts w:eastAsia="等线"/>
                <w:kern w:val="0"/>
                <w:sz w:val="20"/>
              </w:rPr>
            </w:pPr>
            <w:r>
              <w:rPr>
                <w:sz w:val="18"/>
                <w:szCs w:val="18"/>
              </w:rPr>
              <w:t>GEN06123</w:t>
            </w:r>
          </w:p>
        </w:tc>
        <w:tc>
          <w:tcPr>
            <w:tcW w:w="1562" w:type="dxa"/>
            <w:shd w:val="clear" w:color="auto" w:fill="auto"/>
            <w:vAlign w:val="center"/>
          </w:tcPr>
          <w:p w14:paraId="7ABE365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中国教育改革与发展</w:t>
            </w:r>
          </w:p>
        </w:tc>
        <w:tc>
          <w:tcPr>
            <w:tcW w:w="439" w:type="dxa"/>
            <w:shd w:val="clear" w:color="auto" w:fill="auto"/>
            <w:vAlign w:val="center"/>
          </w:tcPr>
          <w:p w14:paraId="6E38A5F6"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61" w:type="dxa"/>
            <w:shd w:val="clear" w:color="auto" w:fill="auto"/>
            <w:vAlign w:val="center"/>
          </w:tcPr>
          <w:p w14:paraId="0E43CB47"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59DA0E7A"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1D6A3431"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0E60F56D"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38B3FDDC"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6C1EC1A7"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72F8109C"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31A23512" w14:textId="77777777" w:rsidR="00700D09" w:rsidRPr="00887593" w:rsidRDefault="00700D09">
            <w:pPr>
              <w:widowControl/>
              <w:jc w:val="center"/>
              <w:rPr>
                <w:rFonts w:ascii="宋体" w:eastAsia="宋体" w:hAnsi="宋体" w:cs="宋体"/>
                <w:kern w:val="0"/>
                <w:sz w:val="18"/>
                <w:szCs w:val="18"/>
              </w:rPr>
            </w:pPr>
          </w:p>
        </w:tc>
        <w:tc>
          <w:tcPr>
            <w:tcW w:w="439" w:type="dxa"/>
            <w:shd w:val="clear" w:color="auto" w:fill="auto"/>
            <w:vAlign w:val="center"/>
          </w:tcPr>
          <w:p w14:paraId="36DACBE1"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02CC5680" w14:textId="77777777" w:rsidR="00700D09" w:rsidRDefault="00700D09">
            <w:pPr>
              <w:widowControl/>
              <w:jc w:val="center"/>
              <w:rPr>
                <w:rFonts w:ascii="等线" w:eastAsia="等线" w:hAnsi="等线" w:cs="宋体"/>
                <w:kern w:val="0"/>
                <w:sz w:val="18"/>
                <w:szCs w:val="18"/>
              </w:rPr>
            </w:pPr>
          </w:p>
        </w:tc>
        <w:tc>
          <w:tcPr>
            <w:tcW w:w="439" w:type="dxa"/>
            <w:shd w:val="clear" w:color="auto" w:fill="auto"/>
            <w:vAlign w:val="center"/>
          </w:tcPr>
          <w:p w14:paraId="741F2538"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69E3C271" w14:textId="77777777" w:rsidR="00700D09" w:rsidRDefault="00700D09">
            <w:pPr>
              <w:widowControl/>
              <w:jc w:val="center"/>
              <w:rPr>
                <w:rFonts w:ascii="等线" w:eastAsia="等线" w:hAnsi="等线" w:cs="宋体"/>
                <w:kern w:val="0"/>
                <w:sz w:val="18"/>
                <w:szCs w:val="18"/>
              </w:rPr>
            </w:pPr>
          </w:p>
        </w:tc>
      </w:tr>
      <w:tr w:rsidR="00700D09" w14:paraId="5BF91719" w14:textId="77777777">
        <w:trPr>
          <w:trHeight w:val="490"/>
          <w:jc w:val="center"/>
        </w:trPr>
        <w:tc>
          <w:tcPr>
            <w:tcW w:w="533" w:type="dxa"/>
            <w:vMerge w:val="restart"/>
            <w:shd w:val="clear" w:color="auto" w:fill="auto"/>
            <w:vAlign w:val="center"/>
          </w:tcPr>
          <w:p w14:paraId="692571D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通识选修课</w:t>
            </w:r>
          </w:p>
        </w:tc>
        <w:tc>
          <w:tcPr>
            <w:tcW w:w="684" w:type="dxa"/>
            <w:shd w:val="clear" w:color="auto" w:fill="auto"/>
            <w:vAlign w:val="center"/>
          </w:tcPr>
          <w:p w14:paraId="5C8D49F4"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家国情怀与价值理想</w:t>
            </w:r>
          </w:p>
        </w:tc>
        <w:tc>
          <w:tcPr>
            <w:tcW w:w="992" w:type="dxa"/>
            <w:shd w:val="clear" w:color="auto" w:fill="auto"/>
          </w:tcPr>
          <w:p w14:paraId="335AF15B" w14:textId="77777777" w:rsidR="00700D09" w:rsidRDefault="00D117CC">
            <w:pPr>
              <w:ind w:rightChars="-51" w:right="-107"/>
              <w:jc w:val="left"/>
              <w:rPr>
                <w:sz w:val="18"/>
                <w:szCs w:val="18"/>
              </w:rPr>
            </w:pPr>
            <w:r>
              <w:rPr>
                <w:sz w:val="18"/>
                <w:szCs w:val="18"/>
              </w:rPr>
              <w:t>GEN01115-</w:t>
            </w:r>
          </w:p>
          <w:p w14:paraId="42E9F01F" w14:textId="77777777" w:rsidR="00700D09" w:rsidRDefault="00D117CC">
            <w:pPr>
              <w:widowControl/>
              <w:ind w:leftChars="-50" w:left="-105" w:rightChars="-50" w:right="-105"/>
              <w:jc w:val="left"/>
              <w:rPr>
                <w:rFonts w:eastAsia="等线"/>
                <w:kern w:val="0"/>
                <w:sz w:val="20"/>
              </w:rPr>
            </w:pPr>
            <w:r>
              <w:rPr>
                <w:sz w:val="18"/>
                <w:szCs w:val="18"/>
              </w:rPr>
              <w:t>GEN01119</w:t>
            </w:r>
          </w:p>
        </w:tc>
        <w:tc>
          <w:tcPr>
            <w:tcW w:w="1562" w:type="dxa"/>
            <w:shd w:val="clear" w:color="auto" w:fill="auto"/>
            <w:vAlign w:val="center"/>
          </w:tcPr>
          <w:p w14:paraId="23ADBAB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“四史”选择性必修课</w:t>
            </w:r>
          </w:p>
        </w:tc>
        <w:tc>
          <w:tcPr>
            <w:tcW w:w="439" w:type="dxa"/>
            <w:shd w:val="clear" w:color="auto" w:fill="auto"/>
            <w:vAlign w:val="center"/>
          </w:tcPr>
          <w:p w14:paraId="5AE0D612"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61" w:type="dxa"/>
            <w:shd w:val="clear" w:color="auto" w:fill="auto"/>
            <w:vAlign w:val="center"/>
          </w:tcPr>
          <w:p w14:paraId="7E815756" w14:textId="77777777" w:rsidR="00700D09" w:rsidRPr="00887593" w:rsidRDefault="00700D09">
            <w:pPr>
              <w:widowControl/>
              <w:rPr>
                <w:rFonts w:ascii="宋体" w:eastAsia="宋体" w:hAnsi="宋体" w:cs="宋体"/>
                <w:kern w:val="0"/>
                <w:sz w:val="18"/>
                <w:szCs w:val="18"/>
              </w:rPr>
            </w:pPr>
          </w:p>
        </w:tc>
        <w:tc>
          <w:tcPr>
            <w:tcW w:w="559" w:type="dxa"/>
            <w:shd w:val="clear" w:color="auto" w:fill="auto"/>
            <w:vAlign w:val="center"/>
          </w:tcPr>
          <w:p w14:paraId="43008689" w14:textId="77777777" w:rsidR="00700D09" w:rsidRPr="00887593" w:rsidRDefault="00700D09">
            <w:pPr>
              <w:widowControl/>
              <w:rPr>
                <w:rFonts w:ascii="宋体" w:eastAsia="宋体" w:hAnsi="宋体" w:cs="宋体"/>
                <w:kern w:val="0"/>
                <w:sz w:val="18"/>
                <w:szCs w:val="18"/>
              </w:rPr>
            </w:pPr>
          </w:p>
        </w:tc>
        <w:tc>
          <w:tcPr>
            <w:tcW w:w="559" w:type="dxa"/>
            <w:shd w:val="clear" w:color="auto" w:fill="auto"/>
            <w:vAlign w:val="center"/>
          </w:tcPr>
          <w:p w14:paraId="06361F33" w14:textId="77777777" w:rsidR="00700D09" w:rsidRPr="00887593" w:rsidRDefault="00700D09">
            <w:pPr>
              <w:widowControl/>
              <w:rPr>
                <w:rFonts w:ascii="宋体" w:eastAsia="宋体" w:hAnsi="宋体" w:cs="宋体"/>
                <w:kern w:val="0"/>
                <w:sz w:val="18"/>
                <w:szCs w:val="18"/>
              </w:rPr>
            </w:pPr>
          </w:p>
        </w:tc>
        <w:tc>
          <w:tcPr>
            <w:tcW w:w="559" w:type="dxa"/>
            <w:shd w:val="clear" w:color="auto" w:fill="auto"/>
            <w:vAlign w:val="center"/>
          </w:tcPr>
          <w:p w14:paraId="65578A71" w14:textId="77777777" w:rsidR="00700D09" w:rsidRPr="00887593" w:rsidRDefault="00700D09">
            <w:pPr>
              <w:widowControl/>
              <w:rPr>
                <w:rFonts w:ascii="宋体" w:eastAsia="宋体" w:hAnsi="宋体" w:cs="宋体"/>
                <w:kern w:val="0"/>
                <w:sz w:val="18"/>
                <w:szCs w:val="18"/>
              </w:rPr>
            </w:pPr>
          </w:p>
        </w:tc>
        <w:tc>
          <w:tcPr>
            <w:tcW w:w="557" w:type="dxa"/>
            <w:shd w:val="clear" w:color="auto" w:fill="auto"/>
            <w:vAlign w:val="center"/>
          </w:tcPr>
          <w:p w14:paraId="6A67039D"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0D0293D3"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36EDCDCF"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5BFD54F7"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439" w:type="dxa"/>
            <w:shd w:val="clear" w:color="auto" w:fill="auto"/>
            <w:vAlign w:val="center"/>
          </w:tcPr>
          <w:p w14:paraId="20B16E9C"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486" w:type="dxa"/>
            <w:shd w:val="clear" w:color="auto" w:fill="auto"/>
            <w:vAlign w:val="center"/>
          </w:tcPr>
          <w:p w14:paraId="51ED1935" w14:textId="77777777" w:rsidR="00700D09" w:rsidRDefault="00700D09">
            <w:pPr>
              <w:widowControl/>
              <w:jc w:val="center"/>
              <w:rPr>
                <w:rFonts w:ascii="宋体" w:eastAsia="宋体" w:hAnsi="宋体" w:cs="宋体"/>
                <w:kern w:val="0"/>
                <w:sz w:val="18"/>
                <w:szCs w:val="18"/>
              </w:rPr>
            </w:pPr>
          </w:p>
        </w:tc>
        <w:tc>
          <w:tcPr>
            <w:tcW w:w="439" w:type="dxa"/>
            <w:shd w:val="clear" w:color="auto" w:fill="auto"/>
            <w:vAlign w:val="center"/>
          </w:tcPr>
          <w:p w14:paraId="0FECEB7C"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vAlign w:val="center"/>
          </w:tcPr>
          <w:p w14:paraId="0F12B6BD" w14:textId="77777777" w:rsidR="00700D09" w:rsidRDefault="00D117CC">
            <w:pPr>
              <w:widowControl/>
              <w:rPr>
                <w:rFonts w:ascii="宋体" w:eastAsia="宋体" w:hAnsi="宋体" w:cs="宋体"/>
                <w:kern w:val="0"/>
                <w:sz w:val="18"/>
                <w:szCs w:val="18"/>
              </w:rPr>
            </w:pPr>
            <w:r>
              <w:rPr>
                <w:rFonts w:eastAsia="宋体"/>
                <w:sz w:val="18"/>
                <w:szCs w:val="18"/>
              </w:rPr>
              <w:t>√</w:t>
            </w:r>
          </w:p>
        </w:tc>
      </w:tr>
      <w:tr w:rsidR="00700D09" w14:paraId="2EAD1508" w14:textId="77777777">
        <w:trPr>
          <w:trHeight w:val="490"/>
          <w:jc w:val="center"/>
        </w:trPr>
        <w:tc>
          <w:tcPr>
            <w:tcW w:w="533" w:type="dxa"/>
            <w:vMerge/>
            <w:vAlign w:val="center"/>
          </w:tcPr>
          <w:p w14:paraId="7DF7FAE3"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shd w:val="clear" w:color="auto" w:fill="auto"/>
            <w:vAlign w:val="center"/>
          </w:tcPr>
          <w:p w14:paraId="2D60CA6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艺术鉴赏与审美体验</w:t>
            </w:r>
          </w:p>
        </w:tc>
        <w:tc>
          <w:tcPr>
            <w:tcW w:w="992" w:type="dxa"/>
            <w:shd w:val="clear" w:color="auto" w:fill="auto"/>
            <w:vAlign w:val="center"/>
          </w:tcPr>
          <w:p w14:paraId="7540C513" w14:textId="77777777" w:rsidR="00700D09" w:rsidRDefault="00700D09">
            <w:pPr>
              <w:widowControl/>
              <w:ind w:leftChars="-50" w:left="-105" w:rightChars="-50" w:right="-105"/>
              <w:jc w:val="left"/>
              <w:rPr>
                <w:rFonts w:eastAsia="等线"/>
                <w:kern w:val="0"/>
                <w:sz w:val="20"/>
              </w:rPr>
            </w:pPr>
          </w:p>
        </w:tc>
        <w:tc>
          <w:tcPr>
            <w:tcW w:w="1562" w:type="dxa"/>
            <w:shd w:val="clear" w:color="auto" w:fill="auto"/>
            <w:vAlign w:val="center"/>
          </w:tcPr>
          <w:p w14:paraId="50D561F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9" w:type="dxa"/>
            <w:shd w:val="clear" w:color="auto" w:fill="auto"/>
            <w:vAlign w:val="center"/>
          </w:tcPr>
          <w:p w14:paraId="251B0DBB"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61" w:type="dxa"/>
            <w:shd w:val="clear" w:color="auto" w:fill="auto"/>
            <w:vAlign w:val="center"/>
          </w:tcPr>
          <w:p w14:paraId="19EA74BC" w14:textId="77777777" w:rsidR="00700D09" w:rsidRPr="00887593" w:rsidRDefault="00700D09">
            <w:pPr>
              <w:widowControl/>
              <w:jc w:val="left"/>
              <w:rPr>
                <w:rFonts w:ascii="宋体" w:eastAsia="宋体" w:hAnsi="宋体" w:cs="宋体"/>
                <w:kern w:val="0"/>
                <w:sz w:val="20"/>
              </w:rPr>
            </w:pPr>
          </w:p>
        </w:tc>
        <w:tc>
          <w:tcPr>
            <w:tcW w:w="559" w:type="dxa"/>
            <w:shd w:val="clear" w:color="auto" w:fill="auto"/>
            <w:vAlign w:val="center"/>
          </w:tcPr>
          <w:p w14:paraId="528D13CE" w14:textId="77777777" w:rsidR="00700D09" w:rsidRPr="00887593" w:rsidRDefault="00700D09">
            <w:pPr>
              <w:widowControl/>
              <w:jc w:val="left"/>
              <w:rPr>
                <w:rFonts w:ascii="宋体" w:eastAsia="宋体" w:hAnsi="宋体" w:cs="宋体"/>
                <w:kern w:val="0"/>
                <w:sz w:val="20"/>
              </w:rPr>
            </w:pPr>
          </w:p>
        </w:tc>
        <w:tc>
          <w:tcPr>
            <w:tcW w:w="559" w:type="dxa"/>
            <w:shd w:val="clear" w:color="auto" w:fill="auto"/>
            <w:vAlign w:val="center"/>
          </w:tcPr>
          <w:p w14:paraId="093DB8EE"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9" w:type="dxa"/>
            <w:shd w:val="clear" w:color="auto" w:fill="auto"/>
            <w:vAlign w:val="center"/>
          </w:tcPr>
          <w:p w14:paraId="1FEC35F0"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43DE09DC"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382D1650"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34BDC94A" w14:textId="77777777" w:rsidR="00700D09" w:rsidRPr="00887593" w:rsidRDefault="00D117CC">
            <w:pPr>
              <w:widowControl/>
              <w:jc w:val="center"/>
              <w:rPr>
                <w:rFonts w:ascii="宋体" w:eastAsia="宋体" w:hAnsi="宋体" w:cs="宋体"/>
                <w:kern w:val="0"/>
                <w:sz w:val="18"/>
                <w:szCs w:val="18"/>
              </w:rPr>
            </w:pPr>
            <w:r w:rsidRPr="00887593">
              <w:rPr>
                <w:rFonts w:ascii="宋体" w:eastAsia="宋体" w:hAnsi="宋体"/>
                <w:kern w:val="0"/>
                <w:sz w:val="18"/>
                <w:szCs w:val="18"/>
              </w:rPr>
              <w:t>√</w:t>
            </w:r>
          </w:p>
        </w:tc>
        <w:tc>
          <w:tcPr>
            <w:tcW w:w="557" w:type="dxa"/>
            <w:shd w:val="clear" w:color="auto" w:fill="auto"/>
            <w:vAlign w:val="center"/>
          </w:tcPr>
          <w:p w14:paraId="6FDFE7A2" w14:textId="77777777" w:rsidR="00700D09" w:rsidRPr="00887593" w:rsidRDefault="00D117CC">
            <w:pPr>
              <w:widowControl/>
              <w:jc w:val="left"/>
              <w:rPr>
                <w:rFonts w:ascii="宋体" w:eastAsia="宋体" w:hAnsi="宋体" w:cs="宋体"/>
                <w:kern w:val="0"/>
                <w:sz w:val="20"/>
              </w:rPr>
            </w:pPr>
            <w:r w:rsidRPr="00887593">
              <w:rPr>
                <w:rFonts w:ascii="宋体" w:eastAsia="宋体" w:hAnsi="宋体"/>
                <w:kern w:val="0"/>
                <w:sz w:val="18"/>
                <w:szCs w:val="18"/>
              </w:rPr>
              <w:t>√</w:t>
            </w:r>
          </w:p>
        </w:tc>
        <w:tc>
          <w:tcPr>
            <w:tcW w:w="439" w:type="dxa"/>
            <w:shd w:val="clear" w:color="auto" w:fill="auto"/>
            <w:vAlign w:val="center"/>
          </w:tcPr>
          <w:p w14:paraId="7BC62430" w14:textId="77777777" w:rsidR="00700D09" w:rsidRDefault="00D117CC">
            <w:pPr>
              <w:widowControl/>
              <w:jc w:val="center"/>
              <w:rPr>
                <w:rFonts w:ascii="等线" w:eastAsia="等线" w:hAnsi="等线" w:cs="宋体"/>
                <w:kern w:val="0"/>
                <w:sz w:val="18"/>
                <w:szCs w:val="18"/>
              </w:rPr>
            </w:pPr>
            <w:r>
              <w:rPr>
                <w:rFonts w:eastAsia="等线" w:hint="eastAsia"/>
                <w:kern w:val="0"/>
                <w:sz w:val="18"/>
                <w:szCs w:val="18"/>
              </w:rPr>
              <w:t>3</w:t>
            </w:r>
            <w:r>
              <w:rPr>
                <w:rFonts w:eastAsia="等线"/>
                <w:kern w:val="0"/>
                <w:sz w:val="18"/>
                <w:szCs w:val="18"/>
              </w:rPr>
              <w:t>2</w:t>
            </w:r>
          </w:p>
        </w:tc>
        <w:tc>
          <w:tcPr>
            <w:tcW w:w="486" w:type="dxa"/>
            <w:shd w:val="clear" w:color="auto" w:fill="auto"/>
            <w:vAlign w:val="center"/>
          </w:tcPr>
          <w:p w14:paraId="7B674CD4"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44FB69E9" w14:textId="77777777" w:rsidR="00700D09" w:rsidRDefault="00700D09">
            <w:pPr>
              <w:widowControl/>
              <w:jc w:val="left"/>
              <w:rPr>
                <w:rFonts w:ascii="等线" w:eastAsia="等线" w:hAnsi="等线" w:cs="宋体"/>
                <w:kern w:val="0"/>
                <w:sz w:val="20"/>
              </w:rPr>
            </w:pPr>
          </w:p>
        </w:tc>
        <w:tc>
          <w:tcPr>
            <w:tcW w:w="440" w:type="dxa"/>
            <w:shd w:val="clear" w:color="auto" w:fill="auto"/>
            <w:noWrap/>
            <w:vAlign w:val="center"/>
          </w:tcPr>
          <w:p w14:paraId="7C1AE416" w14:textId="77777777" w:rsidR="00700D09" w:rsidRDefault="00D117CC">
            <w:pPr>
              <w:widowControl/>
              <w:jc w:val="center"/>
              <w:rPr>
                <w:rFonts w:ascii="等线" w:eastAsia="等线" w:hAnsi="等线" w:cs="宋体"/>
                <w:kern w:val="0"/>
                <w:sz w:val="18"/>
                <w:szCs w:val="18"/>
              </w:rPr>
            </w:pPr>
            <w:r>
              <w:rPr>
                <w:rFonts w:eastAsia="宋体"/>
                <w:sz w:val="18"/>
                <w:szCs w:val="18"/>
              </w:rPr>
              <w:t>√</w:t>
            </w:r>
          </w:p>
        </w:tc>
      </w:tr>
      <w:tr w:rsidR="00700D09" w14:paraId="7E61ECA8" w14:textId="77777777">
        <w:trPr>
          <w:trHeight w:val="490"/>
          <w:jc w:val="center"/>
        </w:trPr>
        <w:tc>
          <w:tcPr>
            <w:tcW w:w="533" w:type="dxa"/>
            <w:vMerge/>
            <w:vAlign w:val="center"/>
          </w:tcPr>
          <w:p w14:paraId="410CA341"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restart"/>
            <w:shd w:val="clear" w:color="auto" w:fill="auto"/>
            <w:vAlign w:val="center"/>
          </w:tcPr>
          <w:p w14:paraId="1CDFDC2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数理基础与科学素养</w:t>
            </w:r>
          </w:p>
        </w:tc>
        <w:tc>
          <w:tcPr>
            <w:tcW w:w="992" w:type="dxa"/>
            <w:shd w:val="clear" w:color="auto" w:fill="auto"/>
            <w:vAlign w:val="center"/>
          </w:tcPr>
          <w:p w14:paraId="530E1225" w14:textId="77777777" w:rsidR="00700D09" w:rsidRDefault="00D117CC">
            <w:pPr>
              <w:widowControl/>
              <w:ind w:leftChars="-50" w:left="-105" w:rightChars="-50" w:right="-105"/>
              <w:jc w:val="center"/>
              <w:rPr>
                <w:rFonts w:eastAsia="等线"/>
                <w:kern w:val="0"/>
                <w:sz w:val="20"/>
              </w:rPr>
            </w:pPr>
            <w:r>
              <w:rPr>
                <w:sz w:val="18"/>
                <w:szCs w:val="18"/>
              </w:rPr>
              <w:t>GEN04220</w:t>
            </w:r>
          </w:p>
        </w:tc>
        <w:tc>
          <w:tcPr>
            <w:tcW w:w="1562" w:type="dxa"/>
            <w:shd w:val="clear" w:color="auto" w:fill="auto"/>
          </w:tcPr>
          <w:p w14:paraId="5DDAFBF1" w14:textId="77777777" w:rsidR="00700D09" w:rsidRDefault="00D117CC">
            <w:pPr>
              <w:widowControl/>
              <w:ind w:leftChars="-50" w:left="-105" w:rightChars="-50" w:right="-105"/>
              <w:rPr>
                <w:rFonts w:ascii="宋体" w:eastAsia="宋体" w:hAnsi="宋体" w:cs="宋体"/>
                <w:kern w:val="0"/>
                <w:sz w:val="18"/>
                <w:szCs w:val="18"/>
              </w:rPr>
            </w:pPr>
            <w:r>
              <w:rPr>
                <w:rFonts w:eastAsia="宋体" w:hint="eastAsia"/>
                <w:kern w:val="0"/>
                <w:sz w:val="18"/>
                <w:szCs w:val="18"/>
              </w:rPr>
              <w:t>信息处理基础</w:t>
            </w:r>
            <w:r>
              <w:rPr>
                <w:rFonts w:eastAsia="宋体" w:hint="eastAsia"/>
                <w:kern w:val="0"/>
                <w:sz w:val="18"/>
                <w:szCs w:val="18"/>
              </w:rPr>
              <w:t>A</w:t>
            </w:r>
          </w:p>
        </w:tc>
        <w:tc>
          <w:tcPr>
            <w:tcW w:w="439" w:type="dxa"/>
            <w:shd w:val="clear" w:color="auto" w:fill="auto"/>
            <w:vAlign w:val="center"/>
          </w:tcPr>
          <w:p w14:paraId="350038F9" w14:textId="77777777" w:rsidR="00700D09" w:rsidRDefault="00D117CC">
            <w:pPr>
              <w:widowControl/>
              <w:jc w:val="left"/>
              <w:rPr>
                <w:rFonts w:ascii="等线" w:eastAsia="等线" w:hAnsi="等线" w:cs="宋体"/>
                <w:kern w:val="0"/>
                <w:sz w:val="20"/>
              </w:rPr>
            </w:pPr>
            <w:r>
              <w:rPr>
                <w:rFonts w:eastAsia="宋体" w:hint="eastAsia"/>
                <w:kern w:val="0"/>
                <w:sz w:val="18"/>
                <w:szCs w:val="18"/>
              </w:rPr>
              <w:t>2</w:t>
            </w:r>
          </w:p>
        </w:tc>
        <w:tc>
          <w:tcPr>
            <w:tcW w:w="561" w:type="dxa"/>
            <w:shd w:val="clear" w:color="auto" w:fill="auto"/>
            <w:vAlign w:val="center"/>
          </w:tcPr>
          <w:p w14:paraId="64967BED" w14:textId="77777777" w:rsidR="00700D09" w:rsidRPr="00887593" w:rsidRDefault="00D117CC">
            <w:pPr>
              <w:widowControl/>
              <w:jc w:val="left"/>
              <w:rPr>
                <w:rFonts w:ascii="宋体" w:eastAsia="宋体" w:hAnsi="宋体" w:cs="宋体"/>
                <w:kern w:val="0"/>
                <w:sz w:val="20"/>
              </w:rPr>
            </w:pPr>
            <w:r w:rsidRPr="00887593">
              <w:rPr>
                <w:rFonts w:ascii="宋体" w:eastAsia="宋体" w:hAnsi="宋体" w:hint="eastAsia"/>
                <w:kern w:val="0"/>
                <w:sz w:val="18"/>
                <w:szCs w:val="18"/>
              </w:rPr>
              <w:t>2</w:t>
            </w:r>
            <w:r w:rsidRPr="00887593">
              <w:rPr>
                <w:rFonts w:ascii="宋体" w:eastAsia="宋体" w:hAnsi="宋体"/>
                <w:kern w:val="0"/>
                <w:sz w:val="18"/>
                <w:szCs w:val="18"/>
              </w:rPr>
              <w:t>+1</w:t>
            </w:r>
          </w:p>
        </w:tc>
        <w:tc>
          <w:tcPr>
            <w:tcW w:w="559" w:type="dxa"/>
            <w:shd w:val="clear" w:color="auto" w:fill="auto"/>
            <w:vAlign w:val="center"/>
          </w:tcPr>
          <w:p w14:paraId="7C1D1A45" w14:textId="77777777" w:rsidR="00700D09" w:rsidRPr="00887593" w:rsidRDefault="00700D09">
            <w:pPr>
              <w:widowControl/>
              <w:jc w:val="left"/>
              <w:rPr>
                <w:rFonts w:ascii="宋体" w:eastAsia="宋体" w:hAnsi="宋体" w:cs="宋体"/>
                <w:kern w:val="0"/>
                <w:sz w:val="20"/>
              </w:rPr>
            </w:pPr>
          </w:p>
        </w:tc>
        <w:tc>
          <w:tcPr>
            <w:tcW w:w="559" w:type="dxa"/>
            <w:shd w:val="clear" w:color="auto" w:fill="auto"/>
            <w:vAlign w:val="center"/>
          </w:tcPr>
          <w:p w14:paraId="0385CDD8" w14:textId="77777777" w:rsidR="00700D09" w:rsidRPr="00887593" w:rsidRDefault="00700D09">
            <w:pPr>
              <w:widowControl/>
              <w:jc w:val="left"/>
              <w:rPr>
                <w:rFonts w:ascii="宋体" w:eastAsia="宋体" w:hAnsi="宋体" w:cs="宋体"/>
                <w:kern w:val="0"/>
                <w:sz w:val="20"/>
              </w:rPr>
            </w:pPr>
          </w:p>
        </w:tc>
        <w:tc>
          <w:tcPr>
            <w:tcW w:w="559" w:type="dxa"/>
            <w:shd w:val="clear" w:color="auto" w:fill="auto"/>
            <w:vAlign w:val="center"/>
          </w:tcPr>
          <w:p w14:paraId="3F3685DA" w14:textId="77777777" w:rsidR="00700D09" w:rsidRPr="00887593" w:rsidRDefault="00700D09">
            <w:pPr>
              <w:widowControl/>
              <w:jc w:val="left"/>
              <w:rPr>
                <w:rFonts w:ascii="宋体" w:eastAsia="宋体" w:hAnsi="宋体" w:cs="宋体"/>
                <w:kern w:val="0"/>
                <w:sz w:val="20"/>
              </w:rPr>
            </w:pPr>
          </w:p>
        </w:tc>
        <w:tc>
          <w:tcPr>
            <w:tcW w:w="557" w:type="dxa"/>
            <w:shd w:val="clear" w:color="auto" w:fill="auto"/>
            <w:vAlign w:val="center"/>
          </w:tcPr>
          <w:p w14:paraId="29B9C062" w14:textId="77777777" w:rsidR="00700D09" w:rsidRPr="00887593" w:rsidRDefault="00700D09">
            <w:pPr>
              <w:widowControl/>
              <w:jc w:val="left"/>
              <w:rPr>
                <w:rFonts w:ascii="宋体" w:eastAsia="宋体" w:hAnsi="宋体" w:cs="宋体"/>
                <w:kern w:val="0"/>
                <w:sz w:val="20"/>
              </w:rPr>
            </w:pPr>
          </w:p>
        </w:tc>
        <w:tc>
          <w:tcPr>
            <w:tcW w:w="557" w:type="dxa"/>
            <w:shd w:val="clear" w:color="auto" w:fill="auto"/>
            <w:vAlign w:val="center"/>
          </w:tcPr>
          <w:p w14:paraId="56162E51" w14:textId="77777777" w:rsidR="00700D09" w:rsidRPr="00887593" w:rsidRDefault="00700D09">
            <w:pPr>
              <w:widowControl/>
              <w:jc w:val="left"/>
              <w:rPr>
                <w:rFonts w:ascii="宋体" w:eastAsia="宋体" w:hAnsi="宋体" w:cs="宋体"/>
                <w:kern w:val="0"/>
                <w:sz w:val="20"/>
              </w:rPr>
            </w:pPr>
          </w:p>
        </w:tc>
        <w:tc>
          <w:tcPr>
            <w:tcW w:w="557" w:type="dxa"/>
            <w:shd w:val="clear" w:color="auto" w:fill="auto"/>
            <w:vAlign w:val="center"/>
          </w:tcPr>
          <w:p w14:paraId="2BFBB48A" w14:textId="77777777" w:rsidR="00700D09" w:rsidRPr="00887593" w:rsidRDefault="00700D09">
            <w:pPr>
              <w:widowControl/>
              <w:jc w:val="center"/>
              <w:rPr>
                <w:rFonts w:ascii="宋体" w:eastAsia="宋体" w:hAnsi="宋体" w:cs="宋体"/>
                <w:kern w:val="0"/>
                <w:sz w:val="20"/>
              </w:rPr>
            </w:pPr>
          </w:p>
        </w:tc>
        <w:tc>
          <w:tcPr>
            <w:tcW w:w="557" w:type="dxa"/>
            <w:shd w:val="clear" w:color="auto" w:fill="auto"/>
            <w:vAlign w:val="center"/>
          </w:tcPr>
          <w:p w14:paraId="7249E72C" w14:textId="77777777" w:rsidR="00700D09" w:rsidRPr="00887593" w:rsidRDefault="00700D09">
            <w:pPr>
              <w:widowControl/>
              <w:jc w:val="left"/>
              <w:rPr>
                <w:rFonts w:ascii="宋体" w:eastAsia="宋体" w:hAnsi="宋体" w:cs="宋体"/>
                <w:kern w:val="0"/>
                <w:sz w:val="20"/>
              </w:rPr>
            </w:pPr>
          </w:p>
        </w:tc>
        <w:tc>
          <w:tcPr>
            <w:tcW w:w="439" w:type="dxa"/>
            <w:shd w:val="clear" w:color="auto" w:fill="auto"/>
            <w:vAlign w:val="center"/>
          </w:tcPr>
          <w:p w14:paraId="18368969" w14:textId="77777777" w:rsidR="00700D09" w:rsidRDefault="00D117CC">
            <w:pPr>
              <w:widowControl/>
              <w:jc w:val="left"/>
              <w:rPr>
                <w:rFonts w:ascii="等线" w:eastAsia="等线" w:hAnsi="等线" w:cs="宋体"/>
                <w:kern w:val="0"/>
                <w:sz w:val="20"/>
              </w:rPr>
            </w:pPr>
            <w:r>
              <w:rPr>
                <w:rFonts w:eastAsia="等线"/>
                <w:kern w:val="0"/>
                <w:sz w:val="18"/>
                <w:szCs w:val="18"/>
              </w:rPr>
              <w:t>32</w:t>
            </w:r>
          </w:p>
        </w:tc>
        <w:tc>
          <w:tcPr>
            <w:tcW w:w="486" w:type="dxa"/>
            <w:shd w:val="clear" w:color="auto" w:fill="auto"/>
            <w:vAlign w:val="center"/>
          </w:tcPr>
          <w:p w14:paraId="7F422F86" w14:textId="77777777" w:rsidR="00700D09" w:rsidRDefault="00D117CC">
            <w:pPr>
              <w:widowControl/>
              <w:jc w:val="left"/>
              <w:rPr>
                <w:rFonts w:ascii="等线" w:eastAsia="等线" w:hAnsi="等线" w:cs="宋体"/>
                <w:kern w:val="0"/>
                <w:sz w:val="20"/>
              </w:rPr>
            </w:pPr>
            <w:r>
              <w:rPr>
                <w:rFonts w:eastAsia="宋体"/>
                <w:kern w:val="0"/>
                <w:sz w:val="18"/>
                <w:szCs w:val="18"/>
              </w:rPr>
              <w:t>16</w:t>
            </w:r>
          </w:p>
        </w:tc>
        <w:tc>
          <w:tcPr>
            <w:tcW w:w="439" w:type="dxa"/>
            <w:shd w:val="clear" w:color="auto" w:fill="auto"/>
            <w:vAlign w:val="center"/>
          </w:tcPr>
          <w:p w14:paraId="2926123B"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3496204D" w14:textId="77777777" w:rsidR="00700D09" w:rsidRDefault="00700D09">
            <w:pPr>
              <w:widowControl/>
              <w:jc w:val="left"/>
              <w:rPr>
                <w:rFonts w:ascii="等线" w:eastAsia="等线" w:hAnsi="等线" w:cs="宋体"/>
                <w:kern w:val="0"/>
                <w:sz w:val="20"/>
              </w:rPr>
            </w:pPr>
          </w:p>
        </w:tc>
      </w:tr>
      <w:tr w:rsidR="00700D09" w14:paraId="330B8C5B" w14:textId="77777777">
        <w:trPr>
          <w:trHeight w:val="290"/>
          <w:jc w:val="center"/>
        </w:trPr>
        <w:tc>
          <w:tcPr>
            <w:tcW w:w="533" w:type="dxa"/>
            <w:vMerge/>
            <w:vAlign w:val="center"/>
          </w:tcPr>
          <w:p w14:paraId="0DC0DC33"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3ACC4B0C"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4A67DFE1" w14:textId="77777777" w:rsidR="00700D09" w:rsidRDefault="00D117CC">
            <w:pPr>
              <w:widowControl/>
              <w:ind w:leftChars="-50" w:left="-105" w:rightChars="-50" w:right="-105"/>
              <w:jc w:val="center"/>
              <w:rPr>
                <w:rFonts w:eastAsia="等线"/>
                <w:kern w:val="0"/>
                <w:sz w:val="20"/>
              </w:rPr>
            </w:pPr>
            <w:r>
              <w:rPr>
                <w:sz w:val="18"/>
                <w:szCs w:val="18"/>
              </w:rPr>
              <w:t>GEN04187</w:t>
            </w:r>
          </w:p>
        </w:tc>
        <w:tc>
          <w:tcPr>
            <w:tcW w:w="1562" w:type="dxa"/>
            <w:shd w:val="clear" w:color="auto" w:fill="auto"/>
          </w:tcPr>
          <w:p w14:paraId="0E049062" w14:textId="77777777" w:rsidR="00700D09" w:rsidRDefault="00D117CC">
            <w:pPr>
              <w:widowControl/>
              <w:ind w:leftChars="-50" w:left="-105" w:rightChars="-50" w:right="-105"/>
              <w:jc w:val="center"/>
              <w:rPr>
                <w:rFonts w:ascii="等线" w:eastAsia="等线" w:hAnsi="等线" w:cs="宋体"/>
                <w:kern w:val="0"/>
                <w:sz w:val="20"/>
              </w:rPr>
            </w:pPr>
            <w:r>
              <w:rPr>
                <w:rFonts w:eastAsia="宋体" w:hint="eastAsia"/>
                <w:kern w:val="0"/>
                <w:sz w:val="18"/>
                <w:szCs w:val="18"/>
              </w:rPr>
              <w:t>程序设计基础（</w:t>
            </w:r>
            <w:r>
              <w:rPr>
                <w:rFonts w:eastAsia="宋体" w:hint="eastAsia"/>
                <w:kern w:val="0"/>
                <w:sz w:val="18"/>
                <w:szCs w:val="18"/>
              </w:rPr>
              <w:t>C</w:t>
            </w:r>
            <w:r>
              <w:rPr>
                <w:rFonts w:eastAsia="宋体" w:hint="eastAsia"/>
                <w:kern w:val="0"/>
                <w:sz w:val="18"/>
                <w:szCs w:val="18"/>
              </w:rPr>
              <w:t>）</w:t>
            </w:r>
          </w:p>
        </w:tc>
        <w:tc>
          <w:tcPr>
            <w:tcW w:w="439" w:type="dxa"/>
            <w:shd w:val="clear" w:color="auto" w:fill="auto"/>
            <w:vAlign w:val="center"/>
          </w:tcPr>
          <w:p w14:paraId="6023CAAE" w14:textId="77777777" w:rsidR="00700D09" w:rsidRDefault="00D117CC">
            <w:pPr>
              <w:widowControl/>
              <w:jc w:val="left"/>
              <w:rPr>
                <w:rFonts w:ascii="等线" w:eastAsia="等线" w:hAnsi="等线" w:cs="宋体"/>
                <w:kern w:val="0"/>
                <w:sz w:val="20"/>
              </w:rPr>
            </w:pPr>
            <w:r>
              <w:rPr>
                <w:rFonts w:eastAsia="宋体" w:hint="eastAsia"/>
                <w:kern w:val="0"/>
                <w:sz w:val="18"/>
                <w:szCs w:val="18"/>
              </w:rPr>
              <w:t>3</w:t>
            </w:r>
          </w:p>
        </w:tc>
        <w:tc>
          <w:tcPr>
            <w:tcW w:w="561" w:type="dxa"/>
            <w:shd w:val="clear" w:color="auto" w:fill="auto"/>
            <w:vAlign w:val="center"/>
          </w:tcPr>
          <w:p w14:paraId="58234F33" w14:textId="77777777" w:rsidR="00700D09" w:rsidRPr="00887593" w:rsidRDefault="00700D09">
            <w:pPr>
              <w:widowControl/>
              <w:jc w:val="left"/>
              <w:rPr>
                <w:rFonts w:ascii="宋体" w:eastAsia="宋体" w:hAnsi="宋体" w:cs="宋体"/>
                <w:kern w:val="0"/>
                <w:sz w:val="20"/>
              </w:rPr>
            </w:pPr>
          </w:p>
        </w:tc>
        <w:tc>
          <w:tcPr>
            <w:tcW w:w="559" w:type="dxa"/>
            <w:shd w:val="clear" w:color="auto" w:fill="auto"/>
            <w:vAlign w:val="center"/>
          </w:tcPr>
          <w:p w14:paraId="5DA23722" w14:textId="77777777" w:rsidR="00700D09" w:rsidRPr="00887593" w:rsidRDefault="00D117CC">
            <w:pPr>
              <w:widowControl/>
              <w:jc w:val="left"/>
              <w:rPr>
                <w:rFonts w:ascii="宋体" w:eastAsia="宋体" w:hAnsi="宋体" w:cs="宋体"/>
                <w:kern w:val="0"/>
                <w:sz w:val="20"/>
              </w:rPr>
            </w:pPr>
            <w:r w:rsidRPr="00887593">
              <w:rPr>
                <w:rFonts w:ascii="宋体" w:eastAsia="宋体" w:hAnsi="宋体" w:hint="eastAsia"/>
                <w:kern w:val="0"/>
                <w:sz w:val="18"/>
                <w:szCs w:val="18"/>
              </w:rPr>
              <w:t>2</w:t>
            </w:r>
            <w:r w:rsidRPr="00887593">
              <w:rPr>
                <w:rFonts w:ascii="宋体" w:eastAsia="宋体" w:hAnsi="宋体"/>
                <w:kern w:val="0"/>
                <w:sz w:val="18"/>
                <w:szCs w:val="18"/>
              </w:rPr>
              <w:t>+2</w:t>
            </w:r>
          </w:p>
        </w:tc>
        <w:tc>
          <w:tcPr>
            <w:tcW w:w="559" w:type="dxa"/>
            <w:shd w:val="clear" w:color="auto" w:fill="auto"/>
            <w:vAlign w:val="center"/>
          </w:tcPr>
          <w:p w14:paraId="332A0ADD" w14:textId="77777777" w:rsidR="00700D09" w:rsidRPr="00887593" w:rsidRDefault="00700D09">
            <w:pPr>
              <w:widowControl/>
              <w:jc w:val="left"/>
              <w:rPr>
                <w:rFonts w:ascii="宋体" w:eastAsia="宋体" w:hAnsi="宋体" w:cs="宋体"/>
                <w:kern w:val="0"/>
                <w:sz w:val="20"/>
              </w:rPr>
            </w:pPr>
          </w:p>
        </w:tc>
        <w:tc>
          <w:tcPr>
            <w:tcW w:w="559" w:type="dxa"/>
            <w:shd w:val="clear" w:color="auto" w:fill="auto"/>
            <w:vAlign w:val="center"/>
          </w:tcPr>
          <w:p w14:paraId="6EEF8F42" w14:textId="77777777" w:rsidR="00700D09" w:rsidRPr="00887593" w:rsidRDefault="00700D09">
            <w:pPr>
              <w:widowControl/>
              <w:jc w:val="left"/>
              <w:rPr>
                <w:rFonts w:ascii="宋体" w:eastAsia="宋体" w:hAnsi="宋体" w:cs="宋体"/>
                <w:kern w:val="0"/>
                <w:sz w:val="20"/>
              </w:rPr>
            </w:pPr>
          </w:p>
        </w:tc>
        <w:tc>
          <w:tcPr>
            <w:tcW w:w="557" w:type="dxa"/>
            <w:shd w:val="clear" w:color="auto" w:fill="auto"/>
            <w:vAlign w:val="center"/>
          </w:tcPr>
          <w:p w14:paraId="7757C20C" w14:textId="77777777" w:rsidR="00700D09" w:rsidRPr="00887593" w:rsidRDefault="00700D09">
            <w:pPr>
              <w:widowControl/>
              <w:jc w:val="left"/>
              <w:rPr>
                <w:rFonts w:ascii="宋体" w:eastAsia="宋体" w:hAnsi="宋体" w:cs="宋体"/>
                <w:kern w:val="0"/>
                <w:sz w:val="20"/>
              </w:rPr>
            </w:pPr>
          </w:p>
        </w:tc>
        <w:tc>
          <w:tcPr>
            <w:tcW w:w="557" w:type="dxa"/>
            <w:shd w:val="clear" w:color="auto" w:fill="auto"/>
            <w:vAlign w:val="center"/>
          </w:tcPr>
          <w:p w14:paraId="7CBC35ED" w14:textId="77777777" w:rsidR="00700D09" w:rsidRPr="00887593" w:rsidRDefault="00700D09">
            <w:pPr>
              <w:widowControl/>
              <w:jc w:val="left"/>
              <w:rPr>
                <w:rFonts w:ascii="宋体" w:eastAsia="宋体" w:hAnsi="宋体" w:cs="宋体"/>
                <w:kern w:val="0"/>
                <w:sz w:val="20"/>
              </w:rPr>
            </w:pPr>
          </w:p>
        </w:tc>
        <w:tc>
          <w:tcPr>
            <w:tcW w:w="557" w:type="dxa"/>
            <w:shd w:val="clear" w:color="auto" w:fill="auto"/>
            <w:vAlign w:val="center"/>
          </w:tcPr>
          <w:p w14:paraId="5B6DB0C5" w14:textId="77777777" w:rsidR="00700D09" w:rsidRPr="00887593" w:rsidRDefault="00700D09">
            <w:pPr>
              <w:widowControl/>
              <w:jc w:val="center"/>
              <w:rPr>
                <w:rFonts w:ascii="宋体" w:eastAsia="宋体" w:hAnsi="宋体" w:cs="宋体"/>
                <w:kern w:val="0"/>
                <w:sz w:val="20"/>
              </w:rPr>
            </w:pPr>
          </w:p>
        </w:tc>
        <w:tc>
          <w:tcPr>
            <w:tcW w:w="557" w:type="dxa"/>
            <w:shd w:val="clear" w:color="auto" w:fill="auto"/>
            <w:vAlign w:val="center"/>
          </w:tcPr>
          <w:p w14:paraId="1A235028" w14:textId="77777777" w:rsidR="00700D09" w:rsidRPr="00887593" w:rsidRDefault="00700D09">
            <w:pPr>
              <w:widowControl/>
              <w:jc w:val="left"/>
              <w:rPr>
                <w:rFonts w:ascii="宋体" w:eastAsia="宋体" w:hAnsi="宋体" w:cs="宋体"/>
                <w:kern w:val="0"/>
                <w:sz w:val="20"/>
              </w:rPr>
            </w:pPr>
          </w:p>
        </w:tc>
        <w:tc>
          <w:tcPr>
            <w:tcW w:w="439" w:type="dxa"/>
            <w:shd w:val="clear" w:color="auto" w:fill="auto"/>
            <w:vAlign w:val="center"/>
          </w:tcPr>
          <w:p w14:paraId="57C6D929" w14:textId="77777777" w:rsidR="00700D09" w:rsidRDefault="00D117CC">
            <w:pPr>
              <w:widowControl/>
              <w:jc w:val="left"/>
              <w:rPr>
                <w:rFonts w:ascii="等线" w:eastAsia="等线" w:hAnsi="等线" w:cs="宋体"/>
                <w:kern w:val="0"/>
                <w:sz w:val="20"/>
              </w:rPr>
            </w:pPr>
            <w:r>
              <w:rPr>
                <w:rFonts w:eastAsia="等线"/>
                <w:kern w:val="0"/>
                <w:sz w:val="18"/>
                <w:szCs w:val="18"/>
              </w:rPr>
              <w:t>32</w:t>
            </w:r>
          </w:p>
        </w:tc>
        <w:tc>
          <w:tcPr>
            <w:tcW w:w="486" w:type="dxa"/>
            <w:shd w:val="clear" w:color="auto" w:fill="auto"/>
            <w:vAlign w:val="center"/>
          </w:tcPr>
          <w:p w14:paraId="0285D071" w14:textId="77777777" w:rsidR="00700D09" w:rsidRDefault="00D117CC">
            <w:pPr>
              <w:widowControl/>
              <w:jc w:val="left"/>
              <w:rPr>
                <w:rFonts w:ascii="等线" w:eastAsia="等线" w:hAnsi="等线" w:cs="宋体"/>
                <w:kern w:val="0"/>
                <w:sz w:val="20"/>
              </w:rPr>
            </w:pPr>
            <w:r>
              <w:rPr>
                <w:rFonts w:eastAsia="宋体"/>
                <w:kern w:val="0"/>
                <w:sz w:val="18"/>
                <w:szCs w:val="18"/>
              </w:rPr>
              <w:t>32</w:t>
            </w:r>
          </w:p>
        </w:tc>
        <w:tc>
          <w:tcPr>
            <w:tcW w:w="439" w:type="dxa"/>
            <w:shd w:val="clear" w:color="auto" w:fill="auto"/>
            <w:vAlign w:val="center"/>
          </w:tcPr>
          <w:p w14:paraId="629A2AA8"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4F63644C" w14:textId="77777777" w:rsidR="00700D09" w:rsidRDefault="00700D09">
            <w:pPr>
              <w:widowControl/>
              <w:jc w:val="left"/>
              <w:rPr>
                <w:rFonts w:ascii="等线" w:eastAsia="等线" w:hAnsi="等线" w:cs="宋体"/>
                <w:kern w:val="0"/>
                <w:sz w:val="20"/>
              </w:rPr>
            </w:pPr>
          </w:p>
        </w:tc>
      </w:tr>
      <w:tr w:rsidR="00700D09" w14:paraId="4540378C" w14:textId="77777777">
        <w:trPr>
          <w:trHeight w:val="290"/>
          <w:jc w:val="center"/>
        </w:trPr>
        <w:tc>
          <w:tcPr>
            <w:tcW w:w="533" w:type="dxa"/>
            <w:vMerge/>
            <w:vAlign w:val="center"/>
          </w:tcPr>
          <w:p w14:paraId="5D14433E"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restart"/>
            <w:shd w:val="clear" w:color="auto" w:fill="auto"/>
            <w:vAlign w:val="center"/>
          </w:tcPr>
          <w:p w14:paraId="6D64869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社会发展与公民责任</w:t>
            </w:r>
          </w:p>
        </w:tc>
        <w:tc>
          <w:tcPr>
            <w:tcW w:w="992" w:type="dxa"/>
            <w:shd w:val="clear" w:color="auto" w:fill="auto"/>
            <w:vAlign w:val="center"/>
          </w:tcPr>
          <w:p w14:paraId="448C9D0F" w14:textId="77777777" w:rsidR="00700D09" w:rsidRDefault="00D117CC">
            <w:pPr>
              <w:widowControl/>
              <w:ind w:leftChars="-50" w:left="-105" w:rightChars="-50" w:right="-105"/>
              <w:jc w:val="center"/>
              <w:rPr>
                <w:rFonts w:eastAsia="等线"/>
                <w:kern w:val="0"/>
                <w:sz w:val="20"/>
              </w:rPr>
            </w:pPr>
            <w:r>
              <w:rPr>
                <w:sz w:val="18"/>
                <w:szCs w:val="18"/>
              </w:rPr>
              <w:t>GEN06124</w:t>
            </w:r>
          </w:p>
        </w:tc>
        <w:tc>
          <w:tcPr>
            <w:tcW w:w="1562" w:type="dxa"/>
            <w:shd w:val="clear" w:color="auto" w:fill="auto"/>
          </w:tcPr>
          <w:p w14:paraId="61721D7E"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大学生心理健康Ⅰ</w:t>
            </w:r>
          </w:p>
        </w:tc>
        <w:tc>
          <w:tcPr>
            <w:tcW w:w="439" w:type="dxa"/>
            <w:shd w:val="clear" w:color="auto" w:fill="auto"/>
            <w:vAlign w:val="center"/>
          </w:tcPr>
          <w:p w14:paraId="71E24AD4"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61" w:type="dxa"/>
            <w:shd w:val="clear" w:color="auto" w:fill="auto"/>
            <w:vAlign w:val="center"/>
          </w:tcPr>
          <w:p w14:paraId="115DA1FA" w14:textId="77777777" w:rsidR="00700D09" w:rsidRPr="00887593" w:rsidRDefault="00D117CC">
            <w:pPr>
              <w:widowControl/>
              <w:jc w:val="left"/>
              <w:rPr>
                <w:rFonts w:ascii="宋体" w:eastAsia="宋体" w:hAnsi="宋体" w:cs="宋体"/>
                <w:kern w:val="0"/>
                <w:sz w:val="20"/>
              </w:rPr>
            </w:pPr>
            <w:r w:rsidRPr="00887593">
              <w:rPr>
                <w:rFonts w:ascii="宋体" w:eastAsia="宋体" w:hAnsi="宋体"/>
                <w:kern w:val="0"/>
                <w:sz w:val="18"/>
                <w:szCs w:val="18"/>
              </w:rPr>
              <w:t>2</w:t>
            </w:r>
          </w:p>
        </w:tc>
        <w:tc>
          <w:tcPr>
            <w:tcW w:w="559" w:type="dxa"/>
            <w:shd w:val="clear" w:color="auto" w:fill="auto"/>
            <w:vAlign w:val="center"/>
          </w:tcPr>
          <w:p w14:paraId="501BAA25" w14:textId="77777777" w:rsidR="00700D09" w:rsidRPr="00887593" w:rsidRDefault="00700D09">
            <w:pPr>
              <w:widowControl/>
              <w:jc w:val="left"/>
              <w:rPr>
                <w:rFonts w:ascii="宋体" w:eastAsia="宋体" w:hAnsi="宋体" w:cs="宋体"/>
                <w:kern w:val="0"/>
                <w:sz w:val="20"/>
              </w:rPr>
            </w:pPr>
          </w:p>
        </w:tc>
        <w:tc>
          <w:tcPr>
            <w:tcW w:w="559" w:type="dxa"/>
            <w:shd w:val="clear" w:color="auto" w:fill="auto"/>
            <w:vAlign w:val="center"/>
          </w:tcPr>
          <w:p w14:paraId="505B1B5E" w14:textId="77777777" w:rsidR="00700D09" w:rsidRPr="00887593" w:rsidRDefault="00700D09">
            <w:pPr>
              <w:widowControl/>
              <w:jc w:val="center"/>
              <w:rPr>
                <w:rFonts w:ascii="宋体" w:eastAsia="宋体" w:hAnsi="宋体" w:cs="宋体"/>
                <w:kern w:val="0"/>
                <w:sz w:val="18"/>
                <w:szCs w:val="18"/>
              </w:rPr>
            </w:pPr>
          </w:p>
        </w:tc>
        <w:tc>
          <w:tcPr>
            <w:tcW w:w="559" w:type="dxa"/>
            <w:shd w:val="clear" w:color="auto" w:fill="auto"/>
            <w:vAlign w:val="center"/>
          </w:tcPr>
          <w:p w14:paraId="5235BB64"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7262C7C9"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52976FC4"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16A794E3"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36078469" w14:textId="77777777" w:rsidR="00700D09" w:rsidRPr="00887593" w:rsidRDefault="00700D09">
            <w:pPr>
              <w:widowControl/>
              <w:jc w:val="left"/>
              <w:rPr>
                <w:rFonts w:ascii="宋体" w:eastAsia="宋体" w:hAnsi="宋体" w:cs="宋体"/>
                <w:kern w:val="0"/>
                <w:sz w:val="20"/>
              </w:rPr>
            </w:pPr>
          </w:p>
        </w:tc>
        <w:tc>
          <w:tcPr>
            <w:tcW w:w="439" w:type="dxa"/>
            <w:shd w:val="clear" w:color="auto" w:fill="auto"/>
            <w:vAlign w:val="center"/>
          </w:tcPr>
          <w:p w14:paraId="596F6F9C"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486" w:type="dxa"/>
            <w:shd w:val="clear" w:color="auto" w:fill="auto"/>
            <w:vAlign w:val="center"/>
          </w:tcPr>
          <w:p w14:paraId="231987BE"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25795639" w14:textId="77777777" w:rsidR="00700D09" w:rsidRDefault="00D117CC">
            <w:pPr>
              <w:rPr>
                <w:rFonts w:eastAsia="宋体"/>
              </w:rPr>
            </w:pPr>
            <w:r>
              <w:rPr>
                <w:rFonts w:eastAsia="宋体"/>
                <w:kern w:val="0"/>
                <w:sz w:val="18"/>
                <w:szCs w:val="18"/>
              </w:rPr>
              <w:t>√</w:t>
            </w:r>
          </w:p>
        </w:tc>
        <w:tc>
          <w:tcPr>
            <w:tcW w:w="440" w:type="dxa"/>
            <w:shd w:val="clear" w:color="auto" w:fill="auto"/>
            <w:noWrap/>
            <w:vAlign w:val="center"/>
          </w:tcPr>
          <w:p w14:paraId="3AED8626" w14:textId="77777777" w:rsidR="00700D09" w:rsidRDefault="00700D09">
            <w:pPr>
              <w:widowControl/>
              <w:jc w:val="center"/>
              <w:rPr>
                <w:rFonts w:ascii="等线" w:eastAsia="等线" w:hAnsi="等线" w:cs="宋体"/>
                <w:kern w:val="0"/>
                <w:sz w:val="18"/>
                <w:szCs w:val="18"/>
              </w:rPr>
            </w:pPr>
          </w:p>
        </w:tc>
      </w:tr>
      <w:tr w:rsidR="00700D09" w14:paraId="1BE140AB" w14:textId="77777777">
        <w:trPr>
          <w:trHeight w:val="290"/>
          <w:jc w:val="center"/>
        </w:trPr>
        <w:tc>
          <w:tcPr>
            <w:tcW w:w="533" w:type="dxa"/>
            <w:vMerge/>
            <w:vAlign w:val="center"/>
          </w:tcPr>
          <w:p w14:paraId="4B9FC43C"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shd w:val="clear" w:color="auto" w:fill="auto"/>
            <w:vAlign w:val="center"/>
          </w:tcPr>
          <w:p w14:paraId="4B380B7C" w14:textId="77777777" w:rsidR="00700D09" w:rsidRDefault="00700D09">
            <w:pPr>
              <w:widowControl/>
              <w:ind w:leftChars="-50" w:left="-105" w:rightChars="-50" w:right="-105"/>
              <w:jc w:val="center"/>
              <w:rPr>
                <w:rFonts w:ascii="黑体" w:eastAsia="黑体" w:hAnsi="黑体" w:cs="宋体"/>
                <w:kern w:val="0"/>
                <w:sz w:val="18"/>
                <w:szCs w:val="18"/>
              </w:rPr>
            </w:pPr>
          </w:p>
        </w:tc>
        <w:tc>
          <w:tcPr>
            <w:tcW w:w="992" w:type="dxa"/>
            <w:shd w:val="clear" w:color="auto" w:fill="auto"/>
            <w:vAlign w:val="center"/>
          </w:tcPr>
          <w:p w14:paraId="401D7E25" w14:textId="77777777" w:rsidR="00700D09" w:rsidRDefault="00D117CC">
            <w:pPr>
              <w:widowControl/>
              <w:ind w:leftChars="-50" w:left="-105" w:rightChars="-50" w:right="-105"/>
              <w:jc w:val="center"/>
              <w:rPr>
                <w:rFonts w:eastAsia="等线"/>
                <w:kern w:val="0"/>
                <w:sz w:val="20"/>
              </w:rPr>
            </w:pPr>
            <w:r>
              <w:rPr>
                <w:sz w:val="18"/>
                <w:szCs w:val="18"/>
              </w:rPr>
              <w:t>GEN06125</w:t>
            </w:r>
          </w:p>
        </w:tc>
        <w:tc>
          <w:tcPr>
            <w:tcW w:w="1562" w:type="dxa"/>
            <w:shd w:val="clear" w:color="auto" w:fill="auto"/>
          </w:tcPr>
          <w:p w14:paraId="467D3313"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大学生心理健康Ⅱ</w:t>
            </w:r>
          </w:p>
        </w:tc>
        <w:tc>
          <w:tcPr>
            <w:tcW w:w="439" w:type="dxa"/>
            <w:shd w:val="clear" w:color="auto" w:fill="auto"/>
            <w:vAlign w:val="center"/>
          </w:tcPr>
          <w:p w14:paraId="4C1D2D61"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61" w:type="dxa"/>
            <w:shd w:val="clear" w:color="auto" w:fill="auto"/>
            <w:vAlign w:val="center"/>
          </w:tcPr>
          <w:p w14:paraId="1662B509" w14:textId="77777777" w:rsidR="00700D09" w:rsidRPr="00887593" w:rsidRDefault="00700D09">
            <w:pPr>
              <w:widowControl/>
              <w:jc w:val="left"/>
              <w:rPr>
                <w:rFonts w:ascii="宋体" w:eastAsia="宋体" w:hAnsi="宋体" w:cs="宋体"/>
                <w:kern w:val="0"/>
                <w:sz w:val="20"/>
              </w:rPr>
            </w:pPr>
          </w:p>
        </w:tc>
        <w:tc>
          <w:tcPr>
            <w:tcW w:w="559" w:type="dxa"/>
            <w:shd w:val="clear" w:color="auto" w:fill="auto"/>
            <w:vAlign w:val="center"/>
          </w:tcPr>
          <w:p w14:paraId="63C7E918" w14:textId="77777777" w:rsidR="00700D09" w:rsidRPr="00887593" w:rsidRDefault="00D117CC">
            <w:pPr>
              <w:widowControl/>
              <w:jc w:val="left"/>
              <w:rPr>
                <w:rFonts w:ascii="宋体" w:eastAsia="宋体" w:hAnsi="宋体" w:cs="宋体"/>
                <w:kern w:val="0"/>
                <w:sz w:val="20"/>
              </w:rPr>
            </w:pPr>
            <w:r w:rsidRPr="00887593">
              <w:rPr>
                <w:rFonts w:ascii="宋体" w:eastAsia="宋体" w:hAnsi="宋体"/>
                <w:kern w:val="0"/>
                <w:sz w:val="18"/>
                <w:szCs w:val="18"/>
              </w:rPr>
              <w:t>2</w:t>
            </w:r>
          </w:p>
        </w:tc>
        <w:tc>
          <w:tcPr>
            <w:tcW w:w="559" w:type="dxa"/>
            <w:shd w:val="clear" w:color="auto" w:fill="auto"/>
            <w:vAlign w:val="center"/>
          </w:tcPr>
          <w:p w14:paraId="07461ADC" w14:textId="77777777" w:rsidR="00700D09" w:rsidRPr="00887593" w:rsidRDefault="00700D09">
            <w:pPr>
              <w:widowControl/>
              <w:jc w:val="center"/>
              <w:rPr>
                <w:rFonts w:ascii="宋体" w:eastAsia="宋体" w:hAnsi="宋体" w:cs="宋体"/>
                <w:kern w:val="0"/>
                <w:sz w:val="18"/>
                <w:szCs w:val="18"/>
              </w:rPr>
            </w:pPr>
          </w:p>
        </w:tc>
        <w:tc>
          <w:tcPr>
            <w:tcW w:w="559" w:type="dxa"/>
            <w:shd w:val="clear" w:color="auto" w:fill="auto"/>
            <w:vAlign w:val="center"/>
          </w:tcPr>
          <w:p w14:paraId="278114EF"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1E0CD258"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6CEE3250"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090D17AF" w14:textId="77777777" w:rsidR="00700D09" w:rsidRPr="00887593" w:rsidRDefault="00700D09">
            <w:pPr>
              <w:widowControl/>
              <w:jc w:val="center"/>
              <w:rPr>
                <w:rFonts w:ascii="宋体" w:eastAsia="宋体" w:hAnsi="宋体" w:cs="宋体"/>
                <w:kern w:val="0"/>
                <w:sz w:val="18"/>
                <w:szCs w:val="18"/>
              </w:rPr>
            </w:pPr>
          </w:p>
        </w:tc>
        <w:tc>
          <w:tcPr>
            <w:tcW w:w="557" w:type="dxa"/>
            <w:shd w:val="clear" w:color="auto" w:fill="auto"/>
            <w:vAlign w:val="center"/>
          </w:tcPr>
          <w:p w14:paraId="56524859" w14:textId="77777777" w:rsidR="00700D09" w:rsidRPr="00887593" w:rsidRDefault="00700D09">
            <w:pPr>
              <w:widowControl/>
              <w:jc w:val="left"/>
              <w:rPr>
                <w:rFonts w:ascii="宋体" w:eastAsia="宋体" w:hAnsi="宋体" w:cs="宋体"/>
                <w:kern w:val="0"/>
                <w:sz w:val="20"/>
              </w:rPr>
            </w:pPr>
          </w:p>
        </w:tc>
        <w:tc>
          <w:tcPr>
            <w:tcW w:w="439" w:type="dxa"/>
            <w:shd w:val="clear" w:color="auto" w:fill="auto"/>
            <w:vAlign w:val="center"/>
          </w:tcPr>
          <w:p w14:paraId="2DAE6BE1" w14:textId="77777777" w:rsidR="00700D09" w:rsidRDefault="00D117CC">
            <w:pPr>
              <w:widowControl/>
              <w:jc w:val="center"/>
              <w:rPr>
                <w:rFonts w:ascii="等线" w:eastAsia="等线" w:hAnsi="等线" w:cs="宋体"/>
                <w:kern w:val="0"/>
                <w:sz w:val="18"/>
                <w:szCs w:val="18"/>
              </w:rPr>
            </w:pPr>
            <w:r>
              <w:rPr>
                <w:rFonts w:eastAsia="宋体" w:hint="eastAsia"/>
                <w:kern w:val="0"/>
                <w:sz w:val="18"/>
                <w:szCs w:val="18"/>
              </w:rPr>
              <w:t>16</w:t>
            </w:r>
          </w:p>
        </w:tc>
        <w:tc>
          <w:tcPr>
            <w:tcW w:w="486" w:type="dxa"/>
            <w:shd w:val="clear" w:color="auto" w:fill="auto"/>
            <w:vAlign w:val="center"/>
          </w:tcPr>
          <w:p w14:paraId="176D5FA5" w14:textId="77777777" w:rsidR="00700D09" w:rsidRDefault="00700D09">
            <w:pPr>
              <w:widowControl/>
              <w:jc w:val="left"/>
              <w:rPr>
                <w:rFonts w:ascii="等线" w:eastAsia="等线" w:hAnsi="等线" w:cs="宋体"/>
                <w:kern w:val="0"/>
                <w:sz w:val="20"/>
              </w:rPr>
            </w:pPr>
          </w:p>
        </w:tc>
        <w:tc>
          <w:tcPr>
            <w:tcW w:w="439" w:type="dxa"/>
            <w:shd w:val="clear" w:color="auto" w:fill="auto"/>
            <w:vAlign w:val="center"/>
          </w:tcPr>
          <w:p w14:paraId="59FB0CAA" w14:textId="77777777" w:rsidR="00700D09" w:rsidRDefault="00D117CC">
            <w:pPr>
              <w:rPr>
                <w:rFonts w:eastAsia="宋体"/>
              </w:rPr>
            </w:pPr>
            <w:r>
              <w:rPr>
                <w:rFonts w:eastAsia="宋体"/>
                <w:kern w:val="0"/>
                <w:sz w:val="18"/>
                <w:szCs w:val="18"/>
              </w:rPr>
              <w:t>√</w:t>
            </w:r>
          </w:p>
        </w:tc>
        <w:tc>
          <w:tcPr>
            <w:tcW w:w="440" w:type="dxa"/>
            <w:shd w:val="clear" w:color="auto" w:fill="auto"/>
            <w:noWrap/>
            <w:vAlign w:val="center"/>
          </w:tcPr>
          <w:p w14:paraId="0F21B9CA" w14:textId="77777777" w:rsidR="00700D09" w:rsidRDefault="00700D09">
            <w:pPr>
              <w:widowControl/>
              <w:jc w:val="center"/>
              <w:rPr>
                <w:rFonts w:ascii="等线" w:eastAsia="等线" w:hAnsi="等线" w:cs="宋体"/>
                <w:kern w:val="0"/>
                <w:sz w:val="18"/>
                <w:szCs w:val="18"/>
              </w:rPr>
            </w:pPr>
          </w:p>
        </w:tc>
      </w:tr>
      <w:tr w:rsidR="00700D09" w14:paraId="574FC1B0" w14:textId="77777777">
        <w:trPr>
          <w:trHeight w:val="490"/>
          <w:jc w:val="center"/>
        </w:trPr>
        <w:tc>
          <w:tcPr>
            <w:tcW w:w="533" w:type="dxa"/>
            <w:vMerge/>
            <w:vAlign w:val="center"/>
          </w:tcPr>
          <w:p w14:paraId="2B7AA222" w14:textId="77777777" w:rsidR="00700D09" w:rsidRDefault="00700D09">
            <w:pPr>
              <w:widowControl/>
              <w:ind w:leftChars="-50" w:left="-105" w:rightChars="-50" w:right="-105"/>
              <w:jc w:val="left"/>
              <w:rPr>
                <w:rFonts w:ascii="黑体" w:eastAsia="黑体" w:hAnsi="黑体" w:cs="宋体"/>
                <w:kern w:val="0"/>
                <w:sz w:val="18"/>
                <w:szCs w:val="18"/>
              </w:rPr>
            </w:pPr>
          </w:p>
        </w:tc>
        <w:tc>
          <w:tcPr>
            <w:tcW w:w="684" w:type="dxa"/>
            <w:vMerge/>
            <w:vAlign w:val="center"/>
          </w:tcPr>
          <w:p w14:paraId="1AAACD2B" w14:textId="77777777" w:rsidR="00700D09" w:rsidRDefault="00700D09">
            <w:pPr>
              <w:widowControl/>
              <w:ind w:leftChars="-50" w:left="-105" w:rightChars="-50" w:right="-105"/>
              <w:jc w:val="left"/>
              <w:rPr>
                <w:rFonts w:ascii="黑体" w:eastAsia="黑体" w:hAnsi="黑体" w:cs="宋体"/>
                <w:kern w:val="0"/>
                <w:sz w:val="18"/>
                <w:szCs w:val="18"/>
              </w:rPr>
            </w:pPr>
          </w:p>
        </w:tc>
        <w:tc>
          <w:tcPr>
            <w:tcW w:w="992" w:type="dxa"/>
            <w:shd w:val="clear" w:color="auto" w:fill="auto"/>
            <w:vAlign w:val="center"/>
          </w:tcPr>
          <w:p w14:paraId="258DA3CB" w14:textId="77777777" w:rsidR="00700D09" w:rsidRDefault="00D117CC">
            <w:pPr>
              <w:widowControl/>
              <w:ind w:leftChars="-50" w:left="-105" w:rightChars="-50" w:right="-105"/>
              <w:jc w:val="center"/>
              <w:rPr>
                <w:rFonts w:eastAsia="等线"/>
                <w:kern w:val="0"/>
                <w:sz w:val="20"/>
              </w:rPr>
            </w:pPr>
            <w:r>
              <w:rPr>
                <w:sz w:val="18"/>
                <w:szCs w:val="18"/>
              </w:rPr>
              <w:t>GEN06706</w:t>
            </w:r>
          </w:p>
        </w:tc>
        <w:tc>
          <w:tcPr>
            <w:tcW w:w="1562" w:type="dxa"/>
            <w:shd w:val="clear" w:color="auto" w:fill="auto"/>
          </w:tcPr>
          <w:p w14:paraId="45D16CED"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国家安全导论</w:t>
            </w:r>
          </w:p>
        </w:tc>
        <w:tc>
          <w:tcPr>
            <w:tcW w:w="439" w:type="dxa"/>
            <w:shd w:val="clear" w:color="auto" w:fill="auto"/>
            <w:vAlign w:val="center"/>
          </w:tcPr>
          <w:p w14:paraId="0E4C9332"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61" w:type="dxa"/>
            <w:shd w:val="clear" w:color="auto" w:fill="auto"/>
            <w:vAlign w:val="center"/>
          </w:tcPr>
          <w:p w14:paraId="2AB7A980" w14:textId="77777777" w:rsidR="00700D09" w:rsidRPr="00887593" w:rsidRDefault="00700D09">
            <w:pPr>
              <w:rPr>
                <w:rFonts w:ascii="宋体" w:eastAsia="宋体" w:hAnsi="宋体"/>
              </w:rPr>
            </w:pPr>
          </w:p>
        </w:tc>
        <w:tc>
          <w:tcPr>
            <w:tcW w:w="559" w:type="dxa"/>
            <w:shd w:val="clear" w:color="auto" w:fill="auto"/>
            <w:vAlign w:val="center"/>
          </w:tcPr>
          <w:p w14:paraId="62EE6026" w14:textId="77777777" w:rsidR="00700D09" w:rsidRPr="00887593" w:rsidRDefault="00700D09">
            <w:pPr>
              <w:rPr>
                <w:rFonts w:ascii="宋体" w:eastAsia="宋体" w:hAnsi="宋体"/>
              </w:rPr>
            </w:pPr>
          </w:p>
        </w:tc>
        <w:tc>
          <w:tcPr>
            <w:tcW w:w="559" w:type="dxa"/>
            <w:shd w:val="clear" w:color="auto" w:fill="auto"/>
            <w:vAlign w:val="center"/>
          </w:tcPr>
          <w:p w14:paraId="6DEB8B09" w14:textId="77777777" w:rsidR="00700D09" w:rsidRPr="00887593" w:rsidRDefault="00D117CC">
            <w:pPr>
              <w:rPr>
                <w:rFonts w:ascii="宋体" w:eastAsia="宋体" w:hAnsi="宋体"/>
              </w:rPr>
            </w:pPr>
            <w:r w:rsidRPr="00887593">
              <w:rPr>
                <w:rFonts w:ascii="宋体" w:eastAsia="宋体" w:hAnsi="宋体"/>
                <w:kern w:val="0"/>
                <w:sz w:val="18"/>
                <w:szCs w:val="18"/>
              </w:rPr>
              <w:t>√</w:t>
            </w:r>
          </w:p>
        </w:tc>
        <w:tc>
          <w:tcPr>
            <w:tcW w:w="559" w:type="dxa"/>
            <w:shd w:val="clear" w:color="auto" w:fill="auto"/>
            <w:vAlign w:val="center"/>
          </w:tcPr>
          <w:p w14:paraId="0041D46E" w14:textId="77777777" w:rsidR="00700D09" w:rsidRPr="00887593" w:rsidRDefault="00D117CC">
            <w:pPr>
              <w:rPr>
                <w:rFonts w:ascii="宋体" w:eastAsia="宋体" w:hAnsi="宋体"/>
              </w:rPr>
            </w:pPr>
            <w:r w:rsidRPr="00887593">
              <w:rPr>
                <w:rFonts w:ascii="宋体" w:eastAsia="宋体" w:hAnsi="宋体"/>
                <w:kern w:val="0"/>
                <w:sz w:val="18"/>
                <w:szCs w:val="18"/>
              </w:rPr>
              <w:t>√</w:t>
            </w:r>
          </w:p>
        </w:tc>
        <w:tc>
          <w:tcPr>
            <w:tcW w:w="557" w:type="dxa"/>
            <w:shd w:val="clear" w:color="auto" w:fill="auto"/>
            <w:vAlign w:val="center"/>
          </w:tcPr>
          <w:p w14:paraId="787F32AF" w14:textId="77777777" w:rsidR="00700D09" w:rsidRPr="00887593" w:rsidRDefault="00D117CC">
            <w:pPr>
              <w:rPr>
                <w:rFonts w:ascii="宋体" w:eastAsia="宋体" w:hAnsi="宋体"/>
              </w:rPr>
            </w:pPr>
            <w:r w:rsidRPr="00887593">
              <w:rPr>
                <w:rFonts w:ascii="宋体" w:eastAsia="宋体" w:hAnsi="宋体"/>
                <w:kern w:val="0"/>
                <w:sz w:val="18"/>
                <w:szCs w:val="18"/>
              </w:rPr>
              <w:t>√</w:t>
            </w:r>
          </w:p>
        </w:tc>
        <w:tc>
          <w:tcPr>
            <w:tcW w:w="557" w:type="dxa"/>
            <w:shd w:val="clear" w:color="auto" w:fill="auto"/>
            <w:vAlign w:val="center"/>
          </w:tcPr>
          <w:p w14:paraId="42C862A7" w14:textId="77777777" w:rsidR="00700D09" w:rsidRPr="00887593" w:rsidRDefault="00D117CC">
            <w:pPr>
              <w:rPr>
                <w:rFonts w:ascii="宋体" w:eastAsia="宋体" w:hAnsi="宋体"/>
              </w:rPr>
            </w:pPr>
            <w:r w:rsidRPr="00887593">
              <w:rPr>
                <w:rFonts w:ascii="宋体" w:eastAsia="宋体" w:hAnsi="宋体"/>
                <w:kern w:val="0"/>
                <w:sz w:val="18"/>
                <w:szCs w:val="18"/>
              </w:rPr>
              <w:t>√</w:t>
            </w:r>
          </w:p>
        </w:tc>
        <w:tc>
          <w:tcPr>
            <w:tcW w:w="557" w:type="dxa"/>
            <w:shd w:val="clear" w:color="auto" w:fill="auto"/>
            <w:vAlign w:val="center"/>
          </w:tcPr>
          <w:p w14:paraId="1C7D8B4B" w14:textId="77777777" w:rsidR="00700D09" w:rsidRPr="00887593" w:rsidRDefault="00700D09">
            <w:pPr>
              <w:rPr>
                <w:rFonts w:ascii="宋体" w:eastAsia="宋体" w:hAnsi="宋体"/>
              </w:rPr>
            </w:pPr>
          </w:p>
        </w:tc>
        <w:tc>
          <w:tcPr>
            <w:tcW w:w="557" w:type="dxa"/>
            <w:shd w:val="clear" w:color="auto" w:fill="auto"/>
            <w:vAlign w:val="center"/>
          </w:tcPr>
          <w:p w14:paraId="175581EF" w14:textId="77777777" w:rsidR="00700D09" w:rsidRPr="00887593" w:rsidRDefault="00700D09">
            <w:pPr>
              <w:rPr>
                <w:rFonts w:ascii="宋体" w:eastAsia="宋体" w:hAnsi="宋体"/>
              </w:rPr>
            </w:pPr>
          </w:p>
        </w:tc>
        <w:tc>
          <w:tcPr>
            <w:tcW w:w="439" w:type="dxa"/>
            <w:shd w:val="clear" w:color="auto" w:fill="auto"/>
            <w:vAlign w:val="center"/>
          </w:tcPr>
          <w:p w14:paraId="46665E74"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486" w:type="dxa"/>
            <w:shd w:val="clear" w:color="auto" w:fill="auto"/>
            <w:vAlign w:val="center"/>
          </w:tcPr>
          <w:p w14:paraId="60425D8F" w14:textId="77777777" w:rsidR="00700D09" w:rsidRDefault="00700D09">
            <w:pPr>
              <w:widowControl/>
              <w:jc w:val="center"/>
              <w:rPr>
                <w:rFonts w:ascii="等线" w:eastAsia="等线" w:hAnsi="等线" w:cs="宋体"/>
                <w:kern w:val="0"/>
                <w:sz w:val="18"/>
                <w:szCs w:val="18"/>
              </w:rPr>
            </w:pPr>
          </w:p>
        </w:tc>
        <w:tc>
          <w:tcPr>
            <w:tcW w:w="439" w:type="dxa"/>
            <w:shd w:val="clear" w:color="auto" w:fill="auto"/>
            <w:vAlign w:val="center"/>
          </w:tcPr>
          <w:p w14:paraId="6D0C137C" w14:textId="77777777" w:rsidR="00700D09" w:rsidRDefault="00D117CC">
            <w:pPr>
              <w:rPr>
                <w:rFonts w:eastAsia="宋体"/>
              </w:rPr>
            </w:pPr>
            <w:r>
              <w:rPr>
                <w:rFonts w:eastAsia="宋体"/>
                <w:kern w:val="0"/>
                <w:sz w:val="18"/>
                <w:szCs w:val="18"/>
              </w:rPr>
              <w:t>√</w:t>
            </w:r>
          </w:p>
        </w:tc>
        <w:tc>
          <w:tcPr>
            <w:tcW w:w="440" w:type="dxa"/>
            <w:shd w:val="clear" w:color="auto" w:fill="auto"/>
            <w:noWrap/>
            <w:vAlign w:val="center"/>
          </w:tcPr>
          <w:p w14:paraId="03546267" w14:textId="77777777" w:rsidR="00700D09" w:rsidRDefault="00700D09">
            <w:pPr>
              <w:widowControl/>
              <w:jc w:val="center"/>
              <w:rPr>
                <w:rFonts w:ascii="等线" w:eastAsia="等线" w:hAnsi="等线" w:cs="宋体"/>
                <w:kern w:val="0"/>
                <w:sz w:val="18"/>
                <w:szCs w:val="18"/>
              </w:rPr>
            </w:pPr>
          </w:p>
        </w:tc>
      </w:tr>
      <w:tr w:rsidR="00887593" w14:paraId="49A1C5A6" w14:textId="77777777">
        <w:trPr>
          <w:trHeight w:val="290"/>
          <w:jc w:val="center"/>
        </w:trPr>
        <w:tc>
          <w:tcPr>
            <w:tcW w:w="533" w:type="dxa"/>
            <w:vMerge/>
            <w:vAlign w:val="center"/>
          </w:tcPr>
          <w:p w14:paraId="29C66697"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84" w:type="dxa"/>
            <w:shd w:val="clear" w:color="auto" w:fill="auto"/>
            <w:vAlign w:val="center"/>
          </w:tcPr>
          <w:p w14:paraId="3B5A7DAE" w14:textId="77777777" w:rsidR="00887593" w:rsidRDefault="00887593" w:rsidP="00887593">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经典研读与文化传承</w:t>
            </w:r>
          </w:p>
        </w:tc>
        <w:tc>
          <w:tcPr>
            <w:tcW w:w="992" w:type="dxa"/>
            <w:shd w:val="clear" w:color="auto" w:fill="auto"/>
            <w:vAlign w:val="center"/>
          </w:tcPr>
          <w:p w14:paraId="19945959" w14:textId="77777777" w:rsidR="00887593" w:rsidRDefault="00887593" w:rsidP="00887593">
            <w:pPr>
              <w:widowControl/>
              <w:ind w:leftChars="-50" w:left="-105" w:rightChars="-50" w:right="-105"/>
              <w:jc w:val="left"/>
              <w:rPr>
                <w:rFonts w:eastAsia="等线"/>
                <w:kern w:val="0"/>
                <w:sz w:val="20"/>
              </w:rPr>
            </w:pPr>
          </w:p>
        </w:tc>
        <w:tc>
          <w:tcPr>
            <w:tcW w:w="1562" w:type="dxa"/>
            <w:shd w:val="clear" w:color="auto" w:fill="auto"/>
            <w:vAlign w:val="center"/>
          </w:tcPr>
          <w:p w14:paraId="6B347CB4"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9" w:type="dxa"/>
            <w:shd w:val="clear" w:color="auto" w:fill="auto"/>
            <w:vAlign w:val="center"/>
          </w:tcPr>
          <w:p w14:paraId="57A0E945" w14:textId="77777777" w:rsidR="00887593" w:rsidRDefault="00887593" w:rsidP="00887593">
            <w:pPr>
              <w:widowControl/>
              <w:jc w:val="center"/>
              <w:rPr>
                <w:rFonts w:ascii="等线" w:eastAsia="等线" w:hAnsi="等线" w:cs="宋体"/>
                <w:kern w:val="0"/>
                <w:sz w:val="18"/>
                <w:szCs w:val="18"/>
              </w:rPr>
            </w:pPr>
            <w:r>
              <w:rPr>
                <w:rFonts w:ascii="等线" w:eastAsia="等线" w:hAnsi="等线" w:cs="宋体" w:hint="eastAsia"/>
                <w:kern w:val="0"/>
                <w:sz w:val="18"/>
                <w:szCs w:val="18"/>
              </w:rPr>
              <w:t>4</w:t>
            </w:r>
          </w:p>
        </w:tc>
        <w:tc>
          <w:tcPr>
            <w:tcW w:w="561" w:type="dxa"/>
            <w:shd w:val="clear" w:color="auto" w:fill="auto"/>
            <w:vAlign w:val="center"/>
          </w:tcPr>
          <w:p w14:paraId="5321DADA" w14:textId="77777777" w:rsidR="00887593" w:rsidRDefault="00887593" w:rsidP="00887593">
            <w:pPr>
              <w:widowControl/>
              <w:jc w:val="left"/>
              <w:rPr>
                <w:rFonts w:ascii="等线" w:eastAsia="等线" w:hAnsi="等线" w:cs="宋体"/>
                <w:kern w:val="0"/>
                <w:sz w:val="20"/>
              </w:rPr>
            </w:pPr>
          </w:p>
        </w:tc>
        <w:tc>
          <w:tcPr>
            <w:tcW w:w="559" w:type="dxa"/>
            <w:shd w:val="clear" w:color="auto" w:fill="auto"/>
            <w:vAlign w:val="center"/>
          </w:tcPr>
          <w:p w14:paraId="54D5AE6B" w14:textId="77777777" w:rsidR="00887593" w:rsidRDefault="00887593" w:rsidP="00887593">
            <w:pPr>
              <w:widowControl/>
              <w:rPr>
                <w:rFonts w:ascii="等线" w:eastAsia="等线" w:hAnsi="等线" w:cs="宋体"/>
                <w:kern w:val="0"/>
                <w:sz w:val="18"/>
                <w:szCs w:val="18"/>
              </w:rPr>
            </w:pPr>
          </w:p>
        </w:tc>
        <w:tc>
          <w:tcPr>
            <w:tcW w:w="559" w:type="dxa"/>
            <w:shd w:val="clear" w:color="auto" w:fill="auto"/>
            <w:vAlign w:val="center"/>
          </w:tcPr>
          <w:p w14:paraId="249114D1"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9" w:type="dxa"/>
            <w:shd w:val="clear" w:color="auto" w:fill="auto"/>
            <w:vAlign w:val="center"/>
          </w:tcPr>
          <w:p w14:paraId="6CD85683"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7" w:type="dxa"/>
            <w:shd w:val="clear" w:color="auto" w:fill="auto"/>
            <w:vAlign w:val="center"/>
          </w:tcPr>
          <w:p w14:paraId="427BCF75"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7" w:type="dxa"/>
            <w:shd w:val="clear" w:color="auto" w:fill="auto"/>
            <w:vAlign w:val="center"/>
          </w:tcPr>
          <w:p w14:paraId="22D29CB0"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7" w:type="dxa"/>
            <w:shd w:val="clear" w:color="auto" w:fill="auto"/>
            <w:vAlign w:val="center"/>
          </w:tcPr>
          <w:p w14:paraId="04D1D5F8" w14:textId="77777777" w:rsidR="00887593" w:rsidRDefault="00887593" w:rsidP="00887593">
            <w:pPr>
              <w:widowControl/>
              <w:jc w:val="center"/>
              <w:rPr>
                <w:rFonts w:ascii="等线" w:eastAsia="等线" w:hAnsi="等线" w:cs="宋体"/>
                <w:kern w:val="0"/>
                <w:sz w:val="18"/>
                <w:szCs w:val="18"/>
              </w:rPr>
            </w:pPr>
          </w:p>
        </w:tc>
        <w:tc>
          <w:tcPr>
            <w:tcW w:w="557" w:type="dxa"/>
            <w:shd w:val="clear" w:color="auto" w:fill="auto"/>
            <w:vAlign w:val="center"/>
          </w:tcPr>
          <w:p w14:paraId="010A5042" w14:textId="77777777" w:rsidR="00887593" w:rsidRDefault="00887593" w:rsidP="00887593">
            <w:pPr>
              <w:widowControl/>
              <w:jc w:val="left"/>
              <w:rPr>
                <w:rFonts w:ascii="等线" w:eastAsia="等线" w:hAnsi="等线" w:cs="宋体"/>
                <w:kern w:val="0"/>
                <w:sz w:val="20"/>
              </w:rPr>
            </w:pPr>
          </w:p>
        </w:tc>
        <w:tc>
          <w:tcPr>
            <w:tcW w:w="439" w:type="dxa"/>
            <w:shd w:val="clear" w:color="auto" w:fill="auto"/>
            <w:vAlign w:val="center"/>
          </w:tcPr>
          <w:p w14:paraId="03B59A32" w14:textId="77777777" w:rsidR="00887593" w:rsidRDefault="00887593" w:rsidP="00887593">
            <w:pPr>
              <w:widowControl/>
              <w:jc w:val="center"/>
              <w:rPr>
                <w:rFonts w:ascii="等线" w:eastAsia="等线" w:hAnsi="等线" w:cs="宋体"/>
                <w:kern w:val="0"/>
                <w:sz w:val="18"/>
                <w:szCs w:val="18"/>
              </w:rPr>
            </w:pPr>
            <w:r>
              <w:rPr>
                <w:rFonts w:ascii="等线" w:eastAsia="等线" w:hAnsi="等线" w:cs="宋体" w:hint="eastAsia"/>
                <w:kern w:val="0"/>
                <w:sz w:val="18"/>
                <w:szCs w:val="18"/>
              </w:rPr>
              <w:t>6</w:t>
            </w:r>
            <w:r>
              <w:rPr>
                <w:rFonts w:ascii="等线" w:eastAsia="等线" w:hAnsi="等线" w:cs="宋体"/>
                <w:kern w:val="0"/>
                <w:sz w:val="18"/>
                <w:szCs w:val="18"/>
              </w:rPr>
              <w:t>4</w:t>
            </w:r>
          </w:p>
        </w:tc>
        <w:tc>
          <w:tcPr>
            <w:tcW w:w="486" w:type="dxa"/>
            <w:shd w:val="clear" w:color="auto" w:fill="auto"/>
            <w:vAlign w:val="center"/>
          </w:tcPr>
          <w:p w14:paraId="68E915B4" w14:textId="77777777" w:rsidR="00887593" w:rsidRDefault="00887593" w:rsidP="00887593">
            <w:pPr>
              <w:widowControl/>
              <w:jc w:val="left"/>
              <w:rPr>
                <w:rFonts w:ascii="等线" w:eastAsia="等线" w:hAnsi="等线" w:cs="宋体"/>
                <w:kern w:val="0"/>
                <w:sz w:val="20"/>
              </w:rPr>
            </w:pPr>
          </w:p>
        </w:tc>
        <w:tc>
          <w:tcPr>
            <w:tcW w:w="439" w:type="dxa"/>
            <w:shd w:val="clear" w:color="auto" w:fill="auto"/>
            <w:vAlign w:val="center"/>
          </w:tcPr>
          <w:p w14:paraId="50F27FCD" w14:textId="77777777" w:rsidR="00887593" w:rsidRDefault="00887593" w:rsidP="00887593">
            <w:pPr>
              <w:widowControl/>
              <w:jc w:val="center"/>
              <w:rPr>
                <w:rFonts w:ascii="等线" w:eastAsia="等线" w:hAnsi="等线" w:cs="宋体"/>
                <w:kern w:val="0"/>
                <w:sz w:val="18"/>
                <w:szCs w:val="18"/>
              </w:rPr>
            </w:pPr>
          </w:p>
        </w:tc>
        <w:tc>
          <w:tcPr>
            <w:tcW w:w="440" w:type="dxa"/>
            <w:shd w:val="clear" w:color="auto" w:fill="auto"/>
            <w:noWrap/>
            <w:vAlign w:val="center"/>
          </w:tcPr>
          <w:p w14:paraId="021DBB29" w14:textId="77777777" w:rsidR="00887593" w:rsidRDefault="00887593" w:rsidP="00887593">
            <w:pPr>
              <w:rPr>
                <w:rFonts w:eastAsia="宋体"/>
              </w:rPr>
            </w:pPr>
            <w:r>
              <w:rPr>
                <w:rFonts w:eastAsia="宋体"/>
                <w:kern w:val="0"/>
                <w:sz w:val="18"/>
                <w:szCs w:val="18"/>
              </w:rPr>
              <w:t>√</w:t>
            </w:r>
          </w:p>
        </w:tc>
      </w:tr>
      <w:tr w:rsidR="00887593" w14:paraId="4ADDC221" w14:textId="77777777">
        <w:trPr>
          <w:trHeight w:val="290"/>
          <w:jc w:val="center"/>
        </w:trPr>
        <w:tc>
          <w:tcPr>
            <w:tcW w:w="533" w:type="dxa"/>
            <w:vMerge/>
            <w:vAlign w:val="center"/>
          </w:tcPr>
          <w:p w14:paraId="5E283C29"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84" w:type="dxa"/>
            <w:shd w:val="clear" w:color="auto" w:fill="auto"/>
            <w:vAlign w:val="center"/>
          </w:tcPr>
          <w:p w14:paraId="4898CCFB" w14:textId="77777777" w:rsidR="00887593" w:rsidRDefault="00887593" w:rsidP="00887593">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国际视野与文明对话</w:t>
            </w:r>
          </w:p>
        </w:tc>
        <w:tc>
          <w:tcPr>
            <w:tcW w:w="992" w:type="dxa"/>
            <w:shd w:val="clear" w:color="auto" w:fill="auto"/>
            <w:vAlign w:val="center"/>
          </w:tcPr>
          <w:p w14:paraId="28FC9C17" w14:textId="77777777" w:rsidR="00887593" w:rsidRDefault="00887593" w:rsidP="00887593">
            <w:pPr>
              <w:widowControl/>
              <w:ind w:leftChars="-50" w:left="-105" w:rightChars="-50" w:right="-105"/>
              <w:jc w:val="left"/>
              <w:rPr>
                <w:rFonts w:eastAsia="等线"/>
                <w:kern w:val="0"/>
                <w:sz w:val="20"/>
              </w:rPr>
            </w:pPr>
          </w:p>
        </w:tc>
        <w:tc>
          <w:tcPr>
            <w:tcW w:w="1562" w:type="dxa"/>
            <w:shd w:val="clear" w:color="auto" w:fill="auto"/>
            <w:vAlign w:val="center"/>
          </w:tcPr>
          <w:p w14:paraId="7DFCEF33" w14:textId="77777777" w:rsidR="00887593" w:rsidRDefault="00887593" w:rsidP="00887593">
            <w:pPr>
              <w:widowControl/>
              <w:ind w:leftChars="-50" w:left="-105" w:rightChars="-50" w:right="-105"/>
              <w:jc w:val="center"/>
              <w:rPr>
                <w:rFonts w:ascii="等线" w:eastAsia="等线" w:hAnsi="等线" w:cs="宋体"/>
                <w:kern w:val="0"/>
                <w:sz w:val="20"/>
              </w:rPr>
            </w:pPr>
            <w:r>
              <w:rPr>
                <w:rFonts w:ascii="宋体" w:eastAsia="宋体" w:hAnsi="宋体" w:cs="宋体" w:hint="eastAsia"/>
                <w:kern w:val="0"/>
                <w:sz w:val="18"/>
                <w:szCs w:val="18"/>
              </w:rPr>
              <w:t>该模块课程</w:t>
            </w:r>
          </w:p>
        </w:tc>
        <w:tc>
          <w:tcPr>
            <w:tcW w:w="439" w:type="dxa"/>
            <w:shd w:val="clear" w:color="auto" w:fill="auto"/>
            <w:vAlign w:val="center"/>
          </w:tcPr>
          <w:p w14:paraId="6B71775A" w14:textId="77777777" w:rsidR="00887593" w:rsidRDefault="00887593" w:rsidP="00887593">
            <w:pPr>
              <w:widowControl/>
              <w:jc w:val="left"/>
              <w:rPr>
                <w:rFonts w:ascii="等线" w:eastAsia="等线" w:hAnsi="等线" w:cs="宋体"/>
                <w:kern w:val="0"/>
                <w:sz w:val="20"/>
              </w:rPr>
            </w:pPr>
            <w:r>
              <w:rPr>
                <w:rFonts w:ascii="等线" w:eastAsia="等线" w:hAnsi="等线" w:cs="宋体" w:hint="eastAsia"/>
                <w:kern w:val="0"/>
                <w:sz w:val="20"/>
              </w:rPr>
              <w:t>2</w:t>
            </w:r>
          </w:p>
        </w:tc>
        <w:tc>
          <w:tcPr>
            <w:tcW w:w="561" w:type="dxa"/>
            <w:shd w:val="clear" w:color="auto" w:fill="auto"/>
            <w:vAlign w:val="center"/>
          </w:tcPr>
          <w:p w14:paraId="7AFCB366" w14:textId="77777777" w:rsidR="00887593" w:rsidRDefault="00887593" w:rsidP="00887593">
            <w:pPr>
              <w:widowControl/>
              <w:jc w:val="left"/>
              <w:rPr>
                <w:rFonts w:ascii="等线" w:eastAsia="等线" w:hAnsi="等线" w:cs="宋体"/>
                <w:kern w:val="0"/>
                <w:sz w:val="20"/>
              </w:rPr>
            </w:pPr>
          </w:p>
        </w:tc>
        <w:tc>
          <w:tcPr>
            <w:tcW w:w="559" w:type="dxa"/>
            <w:shd w:val="clear" w:color="auto" w:fill="auto"/>
            <w:vAlign w:val="center"/>
          </w:tcPr>
          <w:p w14:paraId="4B7B4C10" w14:textId="77777777" w:rsidR="00887593" w:rsidRDefault="00887593" w:rsidP="00887593">
            <w:pPr>
              <w:widowControl/>
              <w:jc w:val="left"/>
              <w:rPr>
                <w:rFonts w:ascii="等线" w:eastAsia="等线" w:hAnsi="等线" w:cs="宋体"/>
                <w:kern w:val="0"/>
                <w:sz w:val="20"/>
              </w:rPr>
            </w:pPr>
          </w:p>
        </w:tc>
        <w:tc>
          <w:tcPr>
            <w:tcW w:w="559" w:type="dxa"/>
            <w:shd w:val="clear" w:color="auto" w:fill="auto"/>
            <w:vAlign w:val="center"/>
          </w:tcPr>
          <w:p w14:paraId="5421CCF7"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9" w:type="dxa"/>
            <w:shd w:val="clear" w:color="auto" w:fill="auto"/>
            <w:vAlign w:val="center"/>
          </w:tcPr>
          <w:p w14:paraId="2FC100B0"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7" w:type="dxa"/>
            <w:shd w:val="clear" w:color="auto" w:fill="auto"/>
            <w:vAlign w:val="center"/>
          </w:tcPr>
          <w:p w14:paraId="1A443B6D"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7" w:type="dxa"/>
            <w:shd w:val="clear" w:color="auto" w:fill="auto"/>
            <w:vAlign w:val="center"/>
          </w:tcPr>
          <w:p w14:paraId="46A8961F"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7" w:type="dxa"/>
            <w:shd w:val="clear" w:color="auto" w:fill="auto"/>
            <w:vAlign w:val="center"/>
          </w:tcPr>
          <w:p w14:paraId="4C93EEB7" w14:textId="77777777" w:rsidR="00887593" w:rsidRDefault="00887593" w:rsidP="00887593">
            <w:pPr>
              <w:widowControl/>
              <w:jc w:val="center"/>
              <w:rPr>
                <w:rFonts w:ascii="等线" w:eastAsia="等线" w:hAnsi="等线" w:cs="宋体"/>
                <w:kern w:val="0"/>
                <w:sz w:val="20"/>
              </w:rPr>
            </w:pPr>
          </w:p>
        </w:tc>
        <w:tc>
          <w:tcPr>
            <w:tcW w:w="557" w:type="dxa"/>
            <w:shd w:val="clear" w:color="auto" w:fill="auto"/>
            <w:vAlign w:val="center"/>
          </w:tcPr>
          <w:p w14:paraId="6239B8F2" w14:textId="77777777" w:rsidR="00887593" w:rsidRDefault="00887593" w:rsidP="00887593">
            <w:pPr>
              <w:widowControl/>
              <w:jc w:val="left"/>
              <w:rPr>
                <w:rFonts w:ascii="等线" w:eastAsia="等线" w:hAnsi="等线" w:cs="宋体"/>
                <w:kern w:val="0"/>
                <w:sz w:val="20"/>
              </w:rPr>
            </w:pPr>
          </w:p>
        </w:tc>
        <w:tc>
          <w:tcPr>
            <w:tcW w:w="439" w:type="dxa"/>
            <w:shd w:val="clear" w:color="auto" w:fill="auto"/>
            <w:vAlign w:val="center"/>
          </w:tcPr>
          <w:p w14:paraId="5B790D47" w14:textId="77777777" w:rsidR="00887593" w:rsidRDefault="00887593" w:rsidP="00887593">
            <w:pPr>
              <w:widowControl/>
              <w:jc w:val="left"/>
              <w:rPr>
                <w:rFonts w:ascii="等线" w:eastAsia="等线" w:hAnsi="等线" w:cs="宋体"/>
                <w:kern w:val="0"/>
                <w:sz w:val="20"/>
              </w:rPr>
            </w:pPr>
            <w:r>
              <w:rPr>
                <w:rFonts w:ascii="等线" w:eastAsia="等线" w:hAnsi="等线" w:cs="宋体" w:hint="eastAsia"/>
                <w:kern w:val="0"/>
                <w:sz w:val="20"/>
              </w:rPr>
              <w:t>3</w:t>
            </w:r>
            <w:r>
              <w:rPr>
                <w:rFonts w:ascii="等线" w:eastAsia="等线" w:hAnsi="等线" w:cs="宋体"/>
                <w:kern w:val="0"/>
                <w:sz w:val="20"/>
              </w:rPr>
              <w:t>2</w:t>
            </w:r>
          </w:p>
        </w:tc>
        <w:tc>
          <w:tcPr>
            <w:tcW w:w="486" w:type="dxa"/>
            <w:shd w:val="clear" w:color="auto" w:fill="auto"/>
            <w:vAlign w:val="center"/>
          </w:tcPr>
          <w:p w14:paraId="4DFF562D" w14:textId="77777777" w:rsidR="00887593" w:rsidRDefault="00887593" w:rsidP="00887593">
            <w:pPr>
              <w:widowControl/>
              <w:jc w:val="left"/>
              <w:rPr>
                <w:rFonts w:ascii="等线" w:eastAsia="等线" w:hAnsi="等线" w:cs="宋体"/>
                <w:kern w:val="0"/>
                <w:sz w:val="20"/>
              </w:rPr>
            </w:pPr>
          </w:p>
        </w:tc>
        <w:tc>
          <w:tcPr>
            <w:tcW w:w="439" w:type="dxa"/>
            <w:shd w:val="clear" w:color="auto" w:fill="auto"/>
            <w:vAlign w:val="center"/>
          </w:tcPr>
          <w:p w14:paraId="5799E013" w14:textId="77777777" w:rsidR="00887593" w:rsidRDefault="00887593" w:rsidP="00887593">
            <w:pPr>
              <w:widowControl/>
              <w:jc w:val="left"/>
              <w:rPr>
                <w:rFonts w:ascii="等线" w:eastAsia="等线" w:hAnsi="等线" w:cs="宋体"/>
                <w:kern w:val="0"/>
                <w:sz w:val="20"/>
              </w:rPr>
            </w:pPr>
          </w:p>
        </w:tc>
        <w:tc>
          <w:tcPr>
            <w:tcW w:w="440" w:type="dxa"/>
            <w:shd w:val="clear" w:color="auto" w:fill="auto"/>
            <w:noWrap/>
            <w:vAlign w:val="center"/>
          </w:tcPr>
          <w:p w14:paraId="4536300A" w14:textId="77777777" w:rsidR="00887593" w:rsidRDefault="00887593" w:rsidP="00887593">
            <w:pPr>
              <w:rPr>
                <w:rFonts w:eastAsia="宋体"/>
              </w:rPr>
            </w:pPr>
            <w:r>
              <w:rPr>
                <w:rFonts w:eastAsia="宋体"/>
                <w:kern w:val="0"/>
                <w:sz w:val="18"/>
                <w:szCs w:val="18"/>
              </w:rPr>
              <w:t>√</w:t>
            </w:r>
          </w:p>
        </w:tc>
      </w:tr>
      <w:tr w:rsidR="00700D09" w14:paraId="096CFF19" w14:textId="77777777">
        <w:trPr>
          <w:trHeight w:val="290"/>
          <w:jc w:val="center"/>
        </w:trPr>
        <w:tc>
          <w:tcPr>
            <w:tcW w:w="1217" w:type="dxa"/>
            <w:gridSpan w:val="2"/>
            <w:shd w:val="clear" w:color="auto" w:fill="auto"/>
            <w:vAlign w:val="center"/>
          </w:tcPr>
          <w:p w14:paraId="386D454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263" w:type="dxa"/>
            <w:gridSpan w:val="15"/>
            <w:shd w:val="clear" w:color="auto" w:fill="auto"/>
            <w:vAlign w:val="center"/>
          </w:tcPr>
          <w:p w14:paraId="53088898" w14:textId="77777777" w:rsidR="00700D09" w:rsidRDefault="00D117CC">
            <w:pPr>
              <w:widowControl/>
              <w:ind w:leftChars="-50" w:left="-105" w:rightChars="-50" w:right="-105"/>
              <w:jc w:val="center"/>
              <w:rPr>
                <w:rFonts w:eastAsia="等线"/>
                <w:b/>
                <w:bCs/>
                <w:kern w:val="0"/>
                <w:sz w:val="20"/>
              </w:rPr>
            </w:pPr>
            <w:r>
              <w:rPr>
                <w:rFonts w:eastAsia="等线"/>
                <w:b/>
                <w:bCs/>
                <w:kern w:val="0"/>
                <w:sz w:val="20"/>
              </w:rPr>
              <w:t>56</w:t>
            </w:r>
          </w:p>
        </w:tc>
      </w:tr>
    </w:tbl>
    <w:p w14:paraId="35830753" w14:textId="77777777" w:rsidR="00700D09" w:rsidRDefault="00700D09">
      <w:pPr>
        <w:pStyle w:val="affffd"/>
        <w:ind w:left="420"/>
        <w:rPr>
          <w:rFonts w:ascii="黑体" w:eastAsia="黑体" w:hAnsi="黑体"/>
          <w:kern w:val="0"/>
          <w:sz w:val="28"/>
        </w:rPr>
      </w:pPr>
    </w:p>
    <w:p w14:paraId="7EBCB931" w14:textId="77777777" w:rsidR="00700D09" w:rsidRDefault="00D117CC">
      <w:pPr>
        <w:pStyle w:val="affffd"/>
        <w:spacing w:beforeLines="50" w:before="156"/>
        <w:ind w:left="420"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tbl>
      <w:tblPr>
        <w:tblW w:w="10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529"/>
        <w:gridCol w:w="1019"/>
        <w:gridCol w:w="1549"/>
        <w:gridCol w:w="396"/>
        <w:gridCol w:w="652"/>
        <w:gridCol w:w="531"/>
        <w:gridCol w:w="555"/>
        <w:gridCol w:w="552"/>
        <w:gridCol w:w="543"/>
        <w:gridCol w:w="555"/>
        <w:gridCol w:w="543"/>
        <w:gridCol w:w="543"/>
        <w:gridCol w:w="438"/>
        <w:gridCol w:w="486"/>
        <w:gridCol w:w="437"/>
        <w:gridCol w:w="440"/>
      </w:tblGrid>
      <w:tr w:rsidR="00700D09" w14:paraId="75B97D3E" w14:textId="77777777">
        <w:trPr>
          <w:trHeight w:val="290"/>
          <w:tblHeader/>
          <w:jc w:val="center"/>
        </w:trPr>
        <w:tc>
          <w:tcPr>
            <w:tcW w:w="1068" w:type="dxa"/>
            <w:gridSpan w:val="2"/>
            <w:vMerge w:val="restart"/>
            <w:shd w:val="clear" w:color="auto" w:fill="auto"/>
            <w:vAlign w:val="center"/>
          </w:tcPr>
          <w:p w14:paraId="291975ED"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1023" w:type="dxa"/>
            <w:vMerge w:val="restart"/>
            <w:shd w:val="clear" w:color="auto" w:fill="auto"/>
            <w:vAlign w:val="center"/>
          </w:tcPr>
          <w:p w14:paraId="50CDD8F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98" w:type="dxa"/>
            <w:vMerge w:val="restart"/>
            <w:shd w:val="clear" w:color="auto" w:fill="auto"/>
            <w:vAlign w:val="center"/>
          </w:tcPr>
          <w:p w14:paraId="0408793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270" w:type="dxa"/>
            <w:vMerge w:val="restart"/>
            <w:shd w:val="clear" w:color="auto" w:fill="auto"/>
            <w:vAlign w:val="center"/>
          </w:tcPr>
          <w:p w14:paraId="541EB00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518" w:type="dxa"/>
            <w:gridSpan w:val="8"/>
            <w:shd w:val="clear" w:color="auto" w:fill="auto"/>
            <w:vAlign w:val="center"/>
          </w:tcPr>
          <w:p w14:paraId="3855061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25" w:type="dxa"/>
            <w:gridSpan w:val="2"/>
            <w:shd w:val="clear" w:color="auto" w:fill="auto"/>
            <w:vAlign w:val="center"/>
          </w:tcPr>
          <w:p w14:paraId="30D6931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8" w:type="dxa"/>
            <w:gridSpan w:val="2"/>
            <w:shd w:val="clear" w:color="auto" w:fill="auto"/>
            <w:vAlign w:val="center"/>
          </w:tcPr>
          <w:p w14:paraId="32D6B0A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7144C15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66FB7902" w14:textId="77777777">
        <w:trPr>
          <w:trHeight w:val="300"/>
          <w:tblHeader/>
          <w:jc w:val="center"/>
        </w:trPr>
        <w:tc>
          <w:tcPr>
            <w:tcW w:w="1068" w:type="dxa"/>
            <w:gridSpan w:val="2"/>
            <w:vMerge/>
            <w:vAlign w:val="center"/>
          </w:tcPr>
          <w:p w14:paraId="6806A989"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vMerge/>
            <w:vAlign w:val="center"/>
          </w:tcPr>
          <w:p w14:paraId="62A2C9E7" w14:textId="77777777" w:rsidR="00700D09" w:rsidRDefault="00700D09">
            <w:pPr>
              <w:widowControl/>
              <w:ind w:leftChars="-50" w:left="-105" w:rightChars="-50" w:right="-105"/>
              <w:jc w:val="left"/>
              <w:rPr>
                <w:rFonts w:ascii="黑体" w:eastAsia="黑体" w:hAnsi="黑体" w:cs="宋体"/>
                <w:kern w:val="0"/>
                <w:sz w:val="18"/>
                <w:szCs w:val="18"/>
              </w:rPr>
            </w:pPr>
          </w:p>
        </w:tc>
        <w:tc>
          <w:tcPr>
            <w:tcW w:w="1598" w:type="dxa"/>
            <w:vMerge/>
            <w:vAlign w:val="center"/>
          </w:tcPr>
          <w:p w14:paraId="1A289AA8" w14:textId="77777777" w:rsidR="00700D09" w:rsidRDefault="00700D09">
            <w:pPr>
              <w:widowControl/>
              <w:ind w:leftChars="-50" w:left="-105" w:rightChars="-50" w:right="-105"/>
              <w:jc w:val="left"/>
              <w:rPr>
                <w:rFonts w:ascii="黑体" w:eastAsia="黑体" w:hAnsi="黑体" w:cs="宋体"/>
                <w:kern w:val="0"/>
                <w:sz w:val="18"/>
                <w:szCs w:val="18"/>
              </w:rPr>
            </w:pPr>
          </w:p>
        </w:tc>
        <w:tc>
          <w:tcPr>
            <w:tcW w:w="270" w:type="dxa"/>
            <w:vMerge/>
            <w:vAlign w:val="center"/>
          </w:tcPr>
          <w:p w14:paraId="22C1DC8D" w14:textId="77777777" w:rsidR="00700D09" w:rsidRDefault="00700D09">
            <w:pPr>
              <w:widowControl/>
              <w:jc w:val="left"/>
              <w:rPr>
                <w:rFonts w:ascii="黑体" w:eastAsia="黑体" w:hAnsi="黑体" w:cs="宋体"/>
                <w:kern w:val="0"/>
                <w:sz w:val="18"/>
                <w:szCs w:val="18"/>
              </w:rPr>
            </w:pPr>
          </w:p>
        </w:tc>
        <w:tc>
          <w:tcPr>
            <w:tcW w:w="1206" w:type="dxa"/>
            <w:gridSpan w:val="2"/>
            <w:shd w:val="clear" w:color="auto" w:fill="auto"/>
            <w:vAlign w:val="center"/>
          </w:tcPr>
          <w:p w14:paraId="0236C59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111" w:type="dxa"/>
            <w:gridSpan w:val="2"/>
            <w:shd w:val="clear" w:color="auto" w:fill="auto"/>
            <w:vAlign w:val="center"/>
          </w:tcPr>
          <w:p w14:paraId="0A463C4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105" w:type="dxa"/>
            <w:gridSpan w:val="2"/>
            <w:shd w:val="clear" w:color="auto" w:fill="auto"/>
            <w:vAlign w:val="center"/>
          </w:tcPr>
          <w:p w14:paraId="4383E35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96" w:type="dxa"/>
            <w:gridSpan w:val="2"/>
            <w:shd w:val="clear" w:color="auto" w:fill="auto"/>
            <w:vAlign w:val="center"/>
          </w:tcPr>
          <w:p w14:paraId="35B44B4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39" w:type="dxa"/>
            <w:vMerge w:val="restart"/>
            <w:shd w:val="clear" w:color="auto" w:fill="auto"/>
            <w:vAlign w:val="center"/>
          </w:tcPr>
          <w:p w14:paraId="60B8711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86" w:type="dxa"/>
            <w:vMerge w:val="restart"/>
            <w:shd w:val="clear" w:color="auto" w:fill="auto"/>
            <w:vAlign w:val="center"/>
          </w:tcPr>
          <w:p w14:paraId="1ED7E6E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8" w:type="dxa"/>
            <w:vMerge w:val="restart"/>
            <w:shd w:val="clear" w:color="auto" w:fill="auto"/>
            <w:vAlign w:val="center"/>
          </w:tcPr>
          <w:p w14:paraId="5BC1504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2231AE6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23816DDB" w14:textId="77777777">
        <w:trPr>
          <w:trHeight w:val="290"/>
          <w:tblHeader/>
          <w:jc w:val="center"/>
        </w:trPr>
        <w:tc>
          <w:tcPr>
            <w:tcW w:w="1068" w:type="dxa"/>
            <w:gridSpan w:val="2"/>
            <w:vMerge/>
            <w:vAlign w:val="center"/>
          </w:tcPr>
          <w:p w14:paraId="585E1D4A"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vMerge/>
            <w:vAlign w:val="center"/>
          </w:tcPr>
          <w:p w14:paraId="2D967860" w14:textId="77777777" w:rsidR="00700D09" w:rsidRDefault="00700D09">
            <w:pPr>
              <w:widowControl/>
              <w:ind w:leftChars="-50" w:left="-105" w:rightChars="-50" w:right="-105"/>
              <w:jc w:val="left"/>
              <w:rPr>
                <w:rFonts w:ascii="黑体" w:eastAsia="黑体" w:hAnsi="黑体" w:cs="宋体"/>
                <w:kern w:val="0"/>
                <w:sz w:val="18"/>
                <w:szCs w:val="18"/>
              </w:rPr>
            </w:pPr>
          </w:p>
        </w:tc>
        <w:tc>
          <w:tcPr>
            <w:tcW w:w="1598" w:type="dxa"/>
            <w:vMerge/>
            <w:vAlign w:val="center"/>
          </w:tcPr>
          <w:p w14:paraId="0094C236" w14:textId="77777777" w:rsidR="00700D09" w:rsidRDefault="00700D09">
            <w:pPr>
              <w:widowControl/>
              <w:ind w:leftChars="-50" w:left="-105" w:rightChars="-50" w:right="-105"/>
              <w:jc w:val="left"/>
              <w:rPr>
                <w:rFonts w:ascii="黑体" w:eastAsia="黑体" w:hAnsi="黑体" w:cs="宋体"/>
                <w:kern w:val="0"/>
                <w:sz w:val="18"/>
                <w:szCs w:val="18"/>
              </w:rPr>
            </w:pPr>
          </w:p>
        </w:tc>
        <w:tc>
          <w:tcPr>
            <w:tcW w:w="270" w:type="dxa"/>
            <w:vMerge/>
            <w:vAlign w:val="center"/>
          </w:tcPr>
          <w:p w14:paraId="65EB4218" w14:textId="77777777" w:rsidR="00700D09" w:rsidRDefault="00700D09">
            <w:pPr>
              <w:widowControl/>
              <w:jc w:val="left"/>
              <w:rPr>
                <w:rFonts w:ascii="黑体" w:eastAsia="黑体" w:hAnsi="黑体" w:cs="宋体"/>
                <w:kern w:val="0"/>
                <w:sz w:val="18"/>
                <w:szCs w:val="18"/>
              </w:rPr>
            </w:pPr>
          </w:p>
        </w:tc>
        <w:tc>
          <w:tcPr>
            <w:tcW w:w="666" w:type="dxa"/>
            <w:shd w:val="clear" w:color="auto" w:fill="auto"/>
            <w:vAlign w:val="center"/>
          </w:tcPr>
          <w:p w14:paraId="0D53809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40" w:type="dxa"/>
            <w:shd w:val="clear" w:color="auto" w:fill="auto"/>
            <w:vAlign w:val="center"/>
          </w:tcPr>
          <w:p w14:paraId="5778048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57" w:type="dxa"/>
            <w:shd w:val="clear" w:color="auto" w:fill="auto"/>
            <w:vAlign w:val="center"/>
          </w:tcPr>
          <w:p w14:paraId="3253992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54" w:type="dxa"/>
            <w:shd w:val="clear" w:color="auto" w:fill="auto"/>
            <w:vAlign w:val="center"/>
          </w:tcPr>
          <w:p w14:paraId="4C2801C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48" w:type="dxa"/>
            <w:shd w:val="clear" w:color="auto" w:fill="auto"/>
            <w:vAlign w:val="center"/>
          </w:tcPr>
          <w:p w14:paraId="35DA06F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57" w:type="dxa"/>
            <w:shd w:val="clear" w:color="auto" w:fill="auto"/>
            <w:vAlign w:val="center"/>
          </w:tcPr>
          <w:p w14:paraId="084AF8D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48" w:type="dxa"/>
            <w:shd w:val="clear" w:color="auto" w:fill="auto"/>
            <w:vAlign w:val="center"/>
          </w:tcPr>
          <w:p w14:paraId="3F3A382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48" w:type="dxa"/>
            <w:shd w:val="clear" w:color="auto" w:fill="auto"/>
            <w:vAlign w:val="center"/>
          </w:tcPr>
          <w:p w14:paraId="3788683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39" w:type="dxa"/>
            <w:vMerge/>
            <w:vAlign w:val="center"/>
          </w:tcPr>
          <w:p w14:paraId="0713B79E" w14:textId="77777777" w:rsidR="00700D09" w:rsidRDefault="00700D09">
            <w:pPr>
              <w:widowControl/>
              <w:jc w:val="left"/>
              <w:rPr>
                <w:rFonts w:ascii="黑体" w:eastAsia="黑体" w:hAnsi="黑体" w:cs="宋体"/>
                <w:kern w:val="0"/>
                <w:sz w:val="18"/>
                <w:szCs w:val="18"/>
              </w:rPr>
            </w:pPr>
          </w:p>
        </w:tc>
        <w:tc>
          <w:tcPr>
            <w:tcW w:w="486" w:type="dxa"/>
            <w:vMerge/>
            <w:vAlign w:val="center"/>
          </w:tcPr>
          <w:p w14:paraId="1A77D881" w14:textId="77777777" w:rsidR="00700D09" w:rsidRDefault="00700D09">
            <w:pPr>
              <w:widowControl/>
              <w:jc w:val="left"/>
              <w:rPr>
                <w:rFonts w:ascii="黑体" w:eastAsia="黑体" w:hAnsi="黑体" w:cs="宋体"/>
                <w:kern w:val="0"/>
                <w:sz w:val="18"/>
                <w:szCs w:val="18"/>
              </w:rPr>
            </w:pPr>
          </w:p>
        </w:tc>
        <w:tc>
          <w:tcPr>
            <w:tcW w:w="438" w:type="dxa"/>
            <w:vMerge/>
            <w:vAlign w:val="center"/>
          </w:tcPr>
          <w:p w14:paraId="02B997DF"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2503F2AC" w14:textId="77777777" w:rsidR="00700D09" w:rsidRDefault="00700D09">
            <w:pPr>
              <w:widowControl/>
              <w:jc w:val="left"/>
              <w:rPr>
                <w:rFonts w:ascii="黑体" w:eastAsia="黑体" w:hAnsi="黑体" w:cs="宋体"/>
                <w:kern w:val="0"/>
                <w:sz w:val="18"/>
                <w:szCs w:val="18"/>
              </w:rPr>
            </w:pPr>
          </w:p>
        </w:tc>
      </w:tr>
      <w:tr w:rsidR="00700D09" w14:paraId="7A1968CA" w14:textId="77777777">
        <w:trPr>
          <w:trHeight w:val="290"/>
          <w:jc w:val="center"/>
        </w:trPr>
        <w:tc>
          <w:tcPr>
            <w:tcW w:w="526" w:type="dxa"/>
            <w:vMerge w:val="restart"/>
            <w:shd w:val="clear" w:color="auto" w:fill="auto"/>
            <w:vAlign w:val="center"/>
          </w:tcPr>
          <w:p w14:paraId="37602BF9"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专业必修课</w:t>
            </w:r>
          </w:p>
        </w:tc>
        <w:tc>
          <w:tcPr>
            <w:tcW w:w="542" w:type="dxa"/>
            <w:vMerge w:val="restart"/>
            <w:shd w:val="clear" w:color="auto" w:fill="auto"/>
            <w:vAlign w:val="center"/>
          </w:tcPr>
          <w:p w14:paraId="7F83B8E2"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专业基础课</w:t>
            </w:r>
          </w:p>
        </w:tc>
        <w:tc>
          <w:tcPr>
            <w:tcW w:w="1023" w:type="dxa"/>
            <w:shd w:val="clear" w:color="auto" w:fill="auto"/>
            <w:vAlign w:val="center"/>
          </w:tcPr>
          <w:p w14:paraId="7B58B69A" w14:textId="77777777" w:rsidR="00700D09" w:rsidRDefault="00D117CC">
            <w:pPr>
              <w:widowControl/>
              <w:ind w:leftChars="-50" w:left="-105" w:rightChars="-50" w:right="-105"/>
              <w:jc w:val="center"/>
              <w:rPr>
                <w:rFonts w:eastAsia="等线"/>
                <w:kern w:val="0"/>
                <w:sz w:val="20"/>
              </w:rPr>
            </w:pPr>
            <w:r>
              <w:rPr>
                <w:rFonts w:eastAsia="等线" w:hint="eastAsia"/>
                <w:kern w:val="0"/>
                <w:sz w:val="20"/>
              </w:rPr>
              <w:t>G</w:t>
            </w:r>
            <w:r>
              <w:rPr>
                <w:rFonts w:eastAsia="等线"/>
                <w:kern w:val="0"/>
                <w:sz w:val="20"/>
              </w:rPr>
              <w:t>EN04132</w:t>
            </w:r>
          </w:p>
        </w:tc>
        <w:tc>
          <w:tcPr>
            <w:tcW w:w="1598" w:type="dxa"/>
            <w:shd w:val="clear" w:color="auto" w:fill="auto"/>
            <w:vAlign w:val="center"/>
          </w:tcPr>
          <w:p w14:paraId="15621F91"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大学物理AI</w:t>
            </w:r>
          </w:p>
        </w:tc>
        <w:tc>
          <w:tcPr>
            <w:tcW w:w="270" w:type="dxa"/>
            <w:shd w:val="clear" w:color="auto" w:fill="auto"/>
            <w:vAlign w:val="center"/>
          </w:tcPr>
          <w:p w14:paraId="7061CD9F" w14:textId="77777777" w:rsidR="00700D09" w:rsidRDefault="00D117CC">
            <w:pPr>
              <w:widowControl/>
              <w:rPr>
                <w:rFonts w:ascii="宋体" w:eastAsia="宋体" w:hAnsi="宋体" w:cs="宋体"/>
                <w:kern w:val="0"/>
                <w:sz w:val="20"/>
              </w:rPr>
            </w:pPr>
            <w:r>
              <w:rPr>
                <w:rFonts w:ascii="宋体" w:eastAsia="宋体" w:hAnsi="宋体" w:cs="宋体"/>
                <w:kern w:val="0"/>
                <w:sz w:val="20"/>
              </w:rPr>
              <w:t>5</w:t>
            </w:r>
          </w:p>
        </w:tc>
        <w:tc>
          <w:tcPr>
            <w:tcW w:w="666" w:type="dxa"/>
            <w:shd w:val="clear" w:color="auto" w:fill="auto"/>
            <w:vAlign w:val="center"/>
          </w:tcPr>
          <w:p w14:paraId="731A45B1" w14:textId="77777777" w:rsidR="00700D09" w:rsidRDefault="00700D09">
            <w:pPr>
              <w:widowControl/>
              <w:rPr>
                <w:rFonts w:ascii="宋体" w:eastAsia="宋体" w:hAnsi="宋体" w:cs="宋体"/>
                <w:kern w:val="0"/>
                <w:sz w:val="20"/>
              </w:rPr>
            </w:pPr>
          </w:p>
        </w:tc>
        <w:tc>
          <w:tcPr>
            <w:tcW w:w="540" w:type="dxa"/>
            <w:shd w:val="clear" w:color="auto" w:fill="auto"/>
            <w:vAlign w:val="center"/>
          </w:tcPr>
          <w:p w14:paraId="51F09E19" w14:textId="77777777" w:rsidR="00700D09" w:rsidRDefault="00D117CC">
            <w:pPr>
              <w:widowControl/>
              <w:rPr>
                <w:rFonts w:ascii="宋体" w:eastAsia="宋体" w:hAnsi="宋体" w:cs="宋体"/>
                <w:kern w:val="0"/>
                <w:sz w:val="20"/>
              </w:rPr>
            </w:pPr>
            <w:r>
              <w:rPr>
                <w:rFonts w:ascii="宋体" w:eastAsia="宋体" w:hAnsi="宋体"/>
                <w:kern w:val="0"/>
                <w:sz w:val="20"/>
              </w:rPr>
              <w:t>5</w:t>
            </w:r>
          </w:p>
        </w:tc>
        <w:tc>
          <w:tcPr>
            <w:tcW w:w="557" w:type="dxa"/>
            <w:shd w:val="clear" w:color="auto" w:fill="auto"/>
            <w:vAlign w:val="center"/>
          </w:tcPr>
          <w:p w14:paraId="16EDF63B" w14:textId="77777777" w:rsidR="00700D09" w:rsidRDefault="00700D09">
            <w:pPr>
              <w:widowControl/>
              <w:rPr>
                <w:rFonts w:ascii="宋体" w:eastAsia="宋体" w:hAnsi="宋体" w:cs="宋体"/>
                <w:kern w:val="0"/>
                <w:sz w:val="20"/>
              </w:rPr>
            </w:pPr>
          </w:p>
        </w:tc>
        <w:tc>
          <w:tcPr>
            <w:tcW w:w="554" w:type="dxa"/>
            <w:shd w:val="clear" w:color="auto" w:fill="auto"/>
            <w:vAlign w:val="center"/>
          </w:tcPr>
          <w:p w14:paraId="420C0469"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6211F4DA"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65EB3EB0"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0CD0CA92"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40F7F458" w14:textId="77777777" w:rsidR="00700D09" w:rsidRDefault="00700D09">
            <w:pPr>
              <w:widowControl/>
              <w:rPr>
                <w:rFonts w:ascii="宋体" w:eastAsia="宋体" w:hAnsi="宋体" w:cs="宋体"/>
                <w:kern w:val="0"/>
                <w:sz w:val="20"/>
              </w:rPr>
            </w:pPr>
          </w:p>
        </w:tc>
        <w:tc>
          <w:tcPr>
            <w:tcW w:w="439" w:type="dxa"/>
            <w:shd w:val="clear" w:color="auto" w:fill="auto"/>
            <w:vAlign w:val="center"/>
          </w:tcPr>
          <w:p w14:paraId="03659B61" w14:textId="77777777" w:rsidR="00700D09" w:rsidRDefault="00D117CC">
            <w:pPr>
              <w:widowControl/>
              <w:rPr>
                <w:rFonts w:ascii="宋体" w:eastAsia="宋体" w:hAnsi="宋体" w:cs="宋体"/>
                <w:kern w:val="0"/>
                <w:sz w:val="20"/>
              </w:rPr>
            </w:pPr>
            <w:r>
              <w:rPr>
                <w:rFonts w:ascii="宋体" w:eastAsia="宋体" w:hAnsi="宋体" w:cs="宋体"/>
                <w:kern w:val="0"/>
                <w:sz w:val="20"/>
              </w:rPr>
              <w:t>80</w:t>
            </w:r>
          </w:p>
        </w:tc>
        <w:tc>
          <w:tcPr>
            <w:tcW w:w="486" w:type="dxa"/>
            <w:shd w:val="clear" w:color="auto" w:fill="auto"/>
            <w:vAlign w:val="center"/>
          </w:tcPr>
          <w:p w14:paraId="6C068FAF" w14:textId="77777777" w:rsidR="00700D09" w:rsidRDefault="00700D09">
            <w:pPr>
              <w:widowControl/>
              <w:jc w:val="left"/>
              <w:rPr>
                <w:rFonts w:ascii="宋体" w:eastAsia="宋体" w:hAnsi="宋体" w:cs="宋体"/>
                <w:kern w:val="0"/>
                <w:sz w:val="20"/>
              </w:rPr>
            </w:pPr>
          </w:p>
        </w:tc>
        <w:tc>
          <w:tcPr>
            <w:tcW w:w="438" w:type="dxa"/>
            <w:shd w:val="clear" w:color="auto" w:fill="auto"/>
          </w:tcPr>
          <w:p w14:paraId="52C3164C"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213B46D7" w14:textId="77777777" w:rsidR="00700D09" w:rsidRDefault="00700D09">
            <w:pPr>
              <w:widowControl/>
              <w:jc w:val="left"/>
              <w:rPr>
                <w:rFonts w:ascii="宋体" w:eastAsia="宋体" w:hAnsi="宋体" w:cs="宋体"/>
                <w:kern w:val="0"/>
                <w:sz w:val="20"/>
              </w:rPr>
            </w:pPr>
          </w:p>
        </w:tc>
      </w:tr>
      <w:tr w:rsidR="00700D09" w14:paraId="50A14BD7" w14:textId="77777777">
        <w:trPr>
          <w:trHeight w:val="290"/>
          <w:jc w:val="center"/>
        </w:trPr>
        <w:tc>
          <w:tcPr>
            <w:tcW w:w="526" w:type="dxa"/>
            <w:vMerge/>
            <w:vAlign w:val="center"/>
          </w:tcPr>
          <w:p w14:paraId="3BD6008C"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1BDFDBBF"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vAlign w:val="center"/>
          </w:tcPr>
          <w:p w14:paraId="75FDDC8A" w14:textId="77777777" w:rsidR="00700D09" w:rsidRDefault="00D117CC">
            <w:pPr>
              <w:widowControl/>
              <w:ind w:leftChars="-50" w:left="-105" w:rightChars="-50" w:right="-105"/>
              <w:jc w:val="center"/>
              <w:rPr>
                <w:rFonts w:eastAsia="等线"/>
                <w:kern w:val="0"/>
                <w:sz w:val="20"/>
              </w:rPr>
            </w:pPr>
            <w:r>
              <w:rPr>
                <w:rFonts w:eastAsia="等线" w:hint="eastAsia"/>
                <w:kern w:val="0"/>
                <w:sz w:val="20"/>
              </w:rPr>
              <w:t>G</w:t>
            </w:r>
            <w:r>
              <w:rPr>
                <w:rFonts w:eastAsia="等线"/>
                <w:kern w:val="0"/>
                <w:sz w:val="20"/>
              </w:rPr>
              <w:t>EN04133</w:t>
            </w:r>
          </w:p>
        </w:tc>
        <w:tc>
          <w:tcPr>
            <w:tcW w:w="1598" w:type="dxa"/>
            <w:shd w:val="clear" w:color="auto" w:fill="auto"/>
            <w:vAlign w:val="center"/>
          </w:tcPr>
          <w:p w14:paraId="27029624"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大学物理AII</w:t>
            </w:r>
          </w:p>
        </w:tc>
        <w:tc>
          <w:tcPr>
            <w:tcW w:w="270" w:type="dxa"/>
            <w:shd w:val="clear" w:color="auto" w:fill="auto"/>
            <w:vAlign w:val="center"/>
          </w:tcPr>
          <w:p w14:paraId="2946AE3C" w14:textId="77777777" w:rsidR="00700D09" w:rsidRDefault="00D117CC">
            <w:pPr>
              <w:widowControl/>
              <w:rPr>
                <w:rFonts w:ascii="宋体" w:eastAsia="宋体" w:hAnsi="宋体" w:cs="宋体"/>
                <w:kern w:val="0"/>
                <w:sz w:val="20"/>
              </w:rPr>
            </w:pPr>
            <w:r>
              <w:rPr>
                <w:rFonts w:ascii="宋体" w:eastAsia="宋体" w:hAnsi="宋体" w:cs="宋体"/>
                <w:kern w:val="0"/>
                <w:sz w:val="20"/>
              </w:rPr>
              <w:t>5</w:t>
            </w:r>
          </w:p>
        </w:tc>
        <w:tc>
          <w:tcPr>
            <w:tcW w:w="666" w:type="dxa"/>
            <w:shd w:val="clear" w:color="auto" w:fill="auto"/>
            <w:vAlign w:val="center"/>
          </w:tcPr>
          <w:p w14:paraId="1796EE65" w14:textId="77777777" w:rsidR="00700D09" w:rsidRDefault="00700D09">
            <w:pPr>
              <w:widowControl/>
              <w:rPr>
                <w:rFonts w:ascii="宋体" w:eastAsia="宋体" w:hAnsi="宋体" w:cs="宋体"/>
                <w:kern w:val="0"/>
                <w:sz w:val="20"/>
              </w:rPr>
            </w:pPr>
          </w:p>
        </w:tc>
        <w:tc>
          <w:tcPr>
            <w:tcW w:w="540" w:type="dxa"/>
            <w:shd w:val="clear" w:color="auto" w:fill="auto"/>
            <w:vAlign w:val="center"/>
          </w:tcPr>
          <w:p w14:paraId="14444DD2"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1B6A1C73" w14:textId="77777777" w:rsidR="00700D09" w:rsidRDefault="00D117CC">
            <w:pPr>
              <w:widowControl/>
              <w:rPr>
                <w:rFonts w:ascii="宋体" w:eastAsia="宋体" w:hAnsi="宋体" w:cs="宋体"/>
                <w:kern w:val="0"/>
                <w:sz w:val="20"/>
              </w:rPr>
            </w:pPr>
            <w:r>
              <w:rPr>
                <w:rFonts w:ascii="宋体" w:eastAsia="宋体" w:hAnsi="宋体"/>
                <w:kern w:val="0"/>
                <w:sz w:val="20"/>
              </w:rPr>
              <w:t>5</w:t>
            </w:r>
          </w:p>
        </w:tc>
        <w:tc>
          <w:tcPr>
            <w:tcW w:w="554" w:type="dxa"/>
            <w:shd w:val="clear" w:color="auto" w:fill="auto"/>
            <w:vAlign w:val="center"/>
          </w:tcPr>
          <w:p w14:paraId="50D2333B"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2B0434E7"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5B6E4CEB"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3189CCC2"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0E80EBD9" w14:textId="77777777" w:rsidR="00700D09" w:rsidRDefault="00700D09">
            <w:pPr>
              <w:widowControl/>
              <w:rPr>
                <w:rFonts w:ascii="宋体" w:eastAsia="宋体" w:hAnsi="宋体" w:cs="宋体"/>
                <w:kern w:val="0"/>
                <w:sz w:val="20"/>
              </w:rPr>
            </w:pPr>
          </w:p>
        </w:tc>
        <w:tc>
          <w:tcPr>
            <w:tcW w:w="439" w:type="dxa"/>
            <w:shd w:val="clear" w:color="auto" w:fill="auto"/>
            <w:vAlign w:val="center"/>
          </w:tcPr>
          <w:p w14:paraId="02E48E3F" w14:textId="77777777" w:rsidR="00700D09" w:rsidRDefault="00D117CC">
            <w:pPr>
              <w:widowControl/>
              <w:rPr>
                <w:rFonts w:ascii="宋体" w:eastAsia="宋体" w:hAnsi="宋体" w:cs="宋体"/>
                <w:kern w:val="0"/>
                <w:sz w:val="20"/>
              </w:rPr>
            </w:pPr>
            <w:r>
              <w:rPr>
                <w:rFonts w:ascii="宋体" w:eastAsia="宋体" w:hAnsi="宋体" w:cs="宋体"/>
                <w:kern w:val="0"/>
                <w:sz w:val="20"/>
              </w:rPr>
              <w:t>80</w:t>
            </w:r>
          </w:p>
        </w:tc>
        <w:tc>
          <w:tcPr>
            <w:tcW w:w="486" w:type="dxa"/>
            <w:shd w:val="clear" w:color="auto" w:fill="auto"/>
            <w:vAlign w:val="center"/>
          </w:tcPr>
          <w:p w14:paraId="1531B306" w14:textId="77777777" w:rsidR="00700D09" w:rsidRDefault="00700D09">
            <w:pPr>
              <w:widowControl/>
              <w:jc w:val="left"/>
              <w:rPr>
                <w:rFonts w:ascii="宋体" w:eastAsia="宋体" w:hAnsi="宋体" w:cs="宋体"/>
                <w:kern w:val="0"/>
                <w:sz w:val="20"/>
              </w:rPr>
            </w:pPr>
          </w:p>
        </w:tc>
        <w:tc>
          <w:tcPr>
            <w:tcW w:w="438" w:type="dxa"/>
            <w:shd w:val="clear" w:color="auto" w:fill="auto"/>
          </w:tcPr>
          <w:p w14:paraId="2EADA022"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55E5169C" w14:textId="77777777" w:rsidR="00700D09" w:rsidRDefault="00700D09">
            <w:pPr>
              <w:widowControl/>
              <w:jc w:val="left"/>
              <w:rPr>
                <w:rFonts w:ascii="宋体" w:eastAsia="宋体" w:hAnsi="宋体" w:cs="宋体"/>
                <w:kern w:val="0"/>
                <w:sz w:val="20"/>
              </w:rPr>
            </w:pPr>
          </w:p>
        </w:tc>
      </w:tr>
      <w:tr w:rsidR="00700D09" w14:paraId="57D6FD97" w14:textId="77777777">
        <w:trPr>
          <w:trHeight w:val="290"/>
          <w:jc w:val="center"/>
        </w:trPr>
        <w:tc>
          <w:tcPr>
            <w:tcW w:w="526" w:type="dxa"/>
            <w:vMerge/>
            <w:vAlign w:val="center"/>
          </w:tcPr>
          <w:p w14:paraId="56E769E5"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06D65A86"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vAlign w:val="center"/>
          </w:tcPr>
          <w:p w14:paraId="685B8278" w14:textId="77777777" w:rsidR="00700D09" w:rsidRDefault="00D117CC">
            <w:pPr>
              <w:widowControl/>
              <w:ind w:leftChars="-50" w:left="-105" w:rightChars="-50" w:right="-105"/>
              <w:jc w:val="center"/>
              <w:rPr>
                <w:rFonts w:eastAsia="等线"/>
                <w:kern w:val="0"/>
                <w:sz w:val="20"/>
              </w:rPr>
            </w:pPr>
            <w:r>
              <w:rPr>
                <w:rFonts w:eastAsia="等线" w:hint="eastAsia"/>
                <w:kern w:val="0"/>
                <w:sz w:val="20"/>
              </w:rPr>
              <w:t>G</w:t>
            </w:r>
            <w:r>
              <w:rPr>
                <w:rFonts w:eastAsia="等线"/>
                <w:kern w:val="0"/>
                <w:sz w:val="20"/>
              </w:rPr>
              <w:t>EN04139</w:t>
            </w:r>
          </w:p>
        </w:tc>
        <w:tc>
          <w:tcPr>
            <w:tcW w:w="1598" w:type="dxa"/>
            <w:shd w:val="clear" w:color="auto" w:fill="auto"/>
            <w:vAlign w:val="center"/>
          </w:tcPr>
          <w:p w14:paraId="19A933DA"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基础物理实验A</w:t>
            </w:r>
          </w:p>
        </w:tc>
        <w:tc>
          <w:tcPr>
            <w:tcW w:w="270" w:type="dxa"/>
            <w:shd w:val="clear" w:color="auto" w:fill="auto"/>
            <w:vAlign w:val="center"/>
          </w:tcPr>
          <w:p w14:paraId="0B36E826"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2</w:t>
            </w:r>
          </w:p>
        </w:tc>
        <w:tc>
          <w:tcPr>
            <w:tcW w:w="666" w:type="dxa"/>
            <w:shd w:val="clear" w:color="auto" w:fill="auto"/>
            <w:vAlign w:val="center"/>
          </w:tcPr>
          <w:p w14:paraId="5474A4E3" w14:textId="77777777" w:rsidR="00700D09" w:rsidRDefault="00700D09">
            <w:pPr>
              <w:widowControl/>
              <w:rPr>
                <w:rFonts w:ascii="宋体" w:eastAsia="宋体" w:hAnsi="宋体" w:cs="宋体"/>
                <w:kern w:val="0"/>
                <w:sz w:val="20"/>
              </w:rPr>
            </w:pPr>
          </w:p>
        </w:tc>
        <w:tc>
          <w:tcPr>
            <w:tcW w:w="540" w:type="dxa"/>
            <w:shd w:val="clear" w:color="auto" w:fill="auto"/>
            <w:vAlign w:val="center"/>
          </w:tcPr>
          <w:p w14:paraId="19E68351"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3B486EA7" w14:textId="77777777" w:rsidR="00700D09" w:rsidRDefault="00700D09">
            <w:pPr>
              <w:widowControl/>
              <w:rPr>
                <w:rFonts w:ascii="宋体" w:eastAsia="宋体" w:hAnsi="宋体" w:cs="宋体"/>
                <w:kern w:val="0"/>
                <w:sz w:val="20"/>
              </w:rPr>
            </w:pPr>
          </w:p>
        </w:tc>
        <w:tc>
          <w:tcPr>
            <w:tcW w:w="554" w:type="dxa"/>
            <w:shd w:val="clear" w:color="auto" w:fill="auto"/>
            <w:vAlign w:val="center"/>
          </w:tcPr>
          <w:p w14:paraId="64C9C74B" w14:textId="77777777" w:rsidR="00700D09" w:rsidRDefault="00D117CC">
            <w:pPr>
              <w:widowControl/>
              <w:rPr>
                <w:rFonts w:ascii="宋体" w:eastAsia="宋体" w:hAnsi="宋体" w:cs="宋体"/>
                <w:kern w:val="0"/>
                <w:sz w:val="20"/>
              </w:rPr>
            </w:pPr>
            <w:r>
              <w:rPr>
                <w:rFonts w:ascii="宋体" w:eastAsia="宋体" w:hAnsi="宋体"/>
                <w:kern w:val="0"/>
                <w:sz w:val="20"/>
              </w:rPr>
              <w:t>4</w:t>
            </w:r>
          </w:p>
        </w:tc>
        <w:tc>
          <w:tcPr>
            <w:tcW w:w="548" w:type="dxa"/>
            <w:shd w:val="clear" w:color="auto" w:fill="auto"/>
            <w:vAlign w:val="center"/>
          </w:tcPr>
          <w:p w14:paraId="2BEF8527"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1ED3FB24"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455662FA"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1E1FF4ED" w14:textId="77777777" w:rsidR="00700D09" w:rsidRDefault="00700D09">
            <w:pPr>
              <w:widowControl/>
              <w:rPr>
                <w:rFonts w:ascii="宋体" w:eastAsia="宋体" w:hAnsi="宋体" w:cs="宋体"/>
                <w:kern w:val="0"/>
                <w:sz w:val="20"/>
              </w:rPr>
            </w:pPr>
          </w:p>
        </w:tc>
        <w:tc>
          <w:tcPr>
            <w:tcW w:w="439" w:type="dxa"/>
            <w:shd w:val="clear" w:color="auto" w:fill="auto"/>
            <w:vAlign w:val="center"/>
          </w:tcPr>
          <w:p w14:paraId="4B03F559" w14:textId="77777777" w:rsidR="00700D09" w:rsidRDefault="00700D09">
            <w:pPr>
              <w:widowControl/>
              <w:rPr>
                <w:rFonts w:ascii="宋体" w:eastAsia="宋体" w:hAnsi="宋体" w:cs="宋体"/>
                <w:kern w:val="0"/>
                <w:sz w:val="20"/>
              </w:rPr>
            </w:pPr>
          </w:p>
        </w:tc>
        <w:tc>
          <w:tcPr>
            <w:tcW w:w="486" w:type="dxa"/>
            <w:shd w:val="clear" w:color="auto" w:fill="auto"/>
            <w:vAlign w:val="center"/>
          </w:tcPr>
          <w:p w14:paraId="71E83B95" w14:textId="77777777" w:rsidR="00700D09" w:rsidRDefault="00D117CC">
            <w:pPr>
              <w:widowControl/>
              <w:jc w:val="left"/>
              <w:rPr>
                <w:rFonts w:ascii="宋体" w:eastAsia="宋体" w:hAnsi="宋体" w:cs="宋体"/>
                <w:kern w:val="0"/>
                <w:sz w:val="20"/>
              </w:rPr>
            </w:pPr>
            <w:r>
              <w:rPr>
                <w:rFonts w:ascii="宋体" w:eastAsia="宋体" w:hAnsi="宋体" w:cs="宋体" w:hint="eastAsia"/>
                <w:kern w:val="0"/>
                <w:sz w:val="20"/>
              </w:rPr>
              <w:t>6</w:t>
            </w:r>
            <w:r>
              <w:rPr>
                <w:rFonts w:ascii="宋体" w:eastAsia="宋体" w:hAnsi="宋体" w:cs="宋体"/>
                <w:kern w:val="0"/>
                <w:sz w:val="20"/>
              </w:rPr>
              <w:t>4</w:t>
            </w:r>
          </w:p>
        </w:tc>
        <w:tc>
          <w:tcPr>
            <w:tcW w:w="438" w:type="dxa"/>
            <w:shd w:val="clear" w:color="auto" w:fill="auto"/>
          </w:tcPr>
          <w:p w14:paraId="7542C4AD"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1D80234D" w14:textId="77777777" w:rsidR="00700D09" w:rsidRDefault="00D117CC">
            <w:pPr>
              <w:widowControl/>
              <w:jc w:val="left"/>
              <w:rPr>
                <w:rFonts w:ascii="宋体" w:eastAsia="宋体" w:hAnsi="宋体" w:cs="宋体"/>
                <w:kern w:val="0"/>
                <w:sz w:val="20"/>
              </w:rPr>
            </w:pPr>
            <w:r>
              <w:rPr>
                <w:rFonts w:ascii="宋体" w:eastAsia="宋体" w:hAnsi="宋体" w:cs="宋体" w:hint="eastAsia"/>
                <w:kern w:val="0"/>
                <w:sz w:val="20"/>
              </w:rPr>
              <w:t>√</w:t>
            </w:r>
          </w:p>
        </w:tc>
      </w:tr>
      <w:tr w:rsidR="00700D09" w14:paraId="340F95D6" w14:textId="77777777">
        <w:trPr>
          <w:trHeight w:val="290"/>
          <w:jc w:val="center"/>
        </w:trPr>
        <w:tc>
          <w:tcPr>
            <w:tcW w:w="526" w:type="dxa"/>
            <w:vMerge/>
            <w:vAlign w:val="center"/>
          </w:tcPr>
          <w:p w14:paraId="6DCB61AB"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2E6ED8D4"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6D8112A8" w14:textId="77777777" w:rsidR="00700D09" w:rsidRDefault="00D117CC">
            <w:pPr>
              <w:widowControl/>
              <w:ind w:leftChars="-50" w:left="-105" w:rightChars="-50" w:right="-105"/>
              <w:jc w:val="center"/>
              <w:rPr>
                <w:rFonts w:eastAsia="等线"/>
                <w:kern w:val="0"/>
                <w:sz w:val="20"/>
              </w:rPr>
            </w:pPr>
            <w:r>
              <w:rPr>
                <w:rFonts w:eastAsia="宋体"/>
              </w:rPr>
              <w:t>MAT010</w:t>
            </w:r>
          </w:p>
        </w:tc>
        <w:tc>
          <w:tcPr>
            <w:tcW w:w="1598" w:type="dxa"/>
            <w:shd w:val="clear" w:color="auto" w:fill="auto"/>
            <w:vAlign w:val="center"/>
          </w:tcPr>
          <w:p w14:paraId="0BB5A87A"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复变函数</w:t>
            </w:r>
          </w:p>
        </w:tc>
        <w:tc>
          <w:tcPr>
            <w:tcW w:w="270" w:type="dxa"/>
            <w:shd w:val="clear" w:color="auto" w:fill="auto"/>
            <w:vAlign w:val="center"/>
          </w:tcPr>
          <w:p w14:paraId="530D0418"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4</w:t>
            </w:r>
          </w:p>
        </w:tc>
        <w:tc>
          <w:tcPr>
            <w:tcW w:w="666" w:type="dxa"/>
            <w:shd w:val="clear" w:color="auto" w:fill="auto"/>
            <w:vAlign w:val="center"/>
          </w:tcPr>
          <w:p w14:paraId="3562FA44" w14:textId="77777777" w:rsidR="00700D09" w:rsidRDefault="00700D09">
            <w:pPr>
              <w:widowControl/>
              <w:rPr>
                <w:rFonts w:ascii="宋体" w:eastAsia="宋体" w:hAnsi="宋体" w:cs="宋体"/>
                <w:kern w:val="0"/>
                <w:sz w:val="20"/>
              </w:rPr>
            </w:pPr>
          </w:p>
        </w:tc>
        <w:tc>
          <w:tcPr>
            <w:tcW w:w="540" w:type="dxa"/>
            <w:shd w:val="clear" w:color="auto" w:fill="auto"/>
            <w:vAlign w:val="center"/>
          </w:tcPr>
          <w:p w14:paraId="3127CB9C"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5EBAEF65" w14:textId="77777777" w:rsidR="00700D09" w:rsidRDefault="00700D09">
            <w:pPr>
              <w:widowControl/>
              <w:rPr>
                <w:rFonts w:ascii="宋体" w:eastAsia="宋体" w:hAnsi="宋体" w:cs="宋体"/>
                <w:kern w:val="0"/>
                <w:sz w:val="20"/>
              </w:rPr>
            </w:pPr>
          </w:p>
        </w:tc>
        <w:tc>
          <w:tcPr>
            <w:tcW w:w="554" w:type="dxa"/>
            <w:shd w:val="clear" w:color="auto" w:fill="auto"/>
            <w:vAlign w:val="center"/>
          </w:tcPr>
          <w:p w14:paraId="447ED9B9"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4</w:t>
            </w:r>
          </w:p>
        </w:tc>
        <w:tc>
          <w:tcPr>
            <w:tcW w:w="548" w:type="dxa"/>
            <w:shd w:val="clear" w:color="auto" w:fill="auto"/>
            <w:vAlign w:val="center"/>
          </w:tcPr>
          <w:p w14:paraId="5173547D"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507D27C9"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6C6C24D5"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0BCDDEEA" w14:textId="77777777" w:rsidR="00700D09" w:rsidRDefault="00700D09">
            <w:pPr>
              <w:widowControl/>
              <w:rPr>
                <w:rFonts w:ascii="宋体" w:eastAsia="宋体" w:hAnsi="宋体" w:cs="宋体"/>
                <w:kern w:val="0"/>
                <w:sz w:val="20"/>
              </w:rPr>
            </w:pPr>
          </w:p>
        </w:tc>
        <w:tc>
          <w:tcPr>
            <w:tcW w:w="439" w:type="dxa"/>
            <w:shd w:val="clear" w:color="auto" w:fill="auto"/>
            <w:vAlign w:val="center"/>
          </w:tcPr>
          <w:p w14:paraId="73ED8142"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6</w:t>
            </w:r>
            <w:r>
              <w:rPr>
                <w:rFonts w:ascii="宋体" w:eastAsia="宋体" w:hAnsi="宋体" w:cs="宋体"/>
                <w:kern w:val="0"/>
                <w:sz w:val="20"/>
              </w:rPr>
              <w:t>4</w:t>
            </w:r>
          </w:p>
        </w:tc>
        <w:tc>
          <w:tcPr>
            <w:tcW w:w="486" w:type="dxa"/>
            <w:shd w:val="clear" w:color="auto" w:fill="auto"/>
            <w:vAlign w:val="center"/>
          </w:tcPr>
          <w:p w14:paraId="7984C167" w14:textId="77777777" w:rsidR="00700D09" w:rsidRDefault="00700D09">
            <w:pPr>
              <w:widowControl/>
              <w:jc w:val="left"/>
              <w:rPr>
                <w:rFonts w:ascii="宋体" w:eastAsia="宋体" w:hAnsi="宋体" w:cs="宋体"/>
                <w:kern w:val="0"/>
                <w:sz w:val="20"/>
              </w:rPr>
            </w:pPr>
          </w:p>
        </w:tc>
        <w:tc>
          <w:tcPr>
            <w:tcW w:w="438" w:type="dxa"/>
            <w:shd w:val="clear" w:color="auto" w:fill="auto"/>
          </w:tcPr>
          <w:p w14:paraId="74FC7324"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13DA2D7B" w14:textId="77777777" w:rsidR="00700D09" w:rsidRDefault="00700D09">
            <w:pPr>
              <w:widowControl/>
              <w:jc w:val="left"/>
              <w:rPr>
                <w:rFonts w:ascii="宋体" w:eastAsia="宋体" w:hAnsi="宋体" w:cs="宋体"/>
                <w:kern w:val="0"/>
                <w:sz w:val="20"/>
              </w:rPr>
            </w:pPr>
          </w:p>
        </w:tc>
      </w:tr>
      <w:tr w:rsidR="00700D09" w14:paraId="58461FF9" w14:textId="77777777">
        <w:trPr>
          <w:trHeight w:val="290"/>
          <w:jc w:val="center"/>
        </w:trPr>
        <w:tc>
          <w:tcPr>
            <w:tcW w:w="526" w:type="dxa"/>
            <w:vMerge/>
            <w:vAlign w:val="center"/>
          </w:tcPr>
          <w:p w14:paraId="54F3F787"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2E6BC625"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779D3395" w14:textId="77777777" w:rsidR="00700D09" w:rsidRDefault="00D117CC">
            <w:pPr>
              <w:widowControl/>
              <w:ind w:leftChars="-50" w:left="-105" w:rightChars="-50" w:right="-105"/>
              <w:jc w:val="center"/>
              <w:rPr>
                <w:rFonts w:eastAsia="等线"/>
                <w:kern w:val="0"/>
                <w:sz w:val="20"/>
              </w:rPr>
            </w:pPr>
            <w:r>
              <w:rPr>
                <w:rFonts w:eastAsia="宋体"/>
              </w:rPr>
              <w:t>MAT011</w:t>
            </w:r>
          </w:p>
        </w:tc>
        <w:tc>
          <w:tcPr>
            <w:tcW w:w="1598" w:type="dxa"/>
            <w:shd w:val="clear" w:color="auto" w:fill="auto"/>
            <w:vAlign w:val="center"/>
          </w:tcPr>
          <w:p w14:paraId="64D0D988"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实变函数</w:t>
            </w:r>
          </w:p>
        </w:tc>
        <w:tc>
          <w:tcPr>
            <w:tcW w:w="270" w:type="dxa"/>
            <w:shd w:val="clear" w:color="auto" w:fill="auto"/>
            <w:vAlign w:val="center"/>
          </w:tcPr>
          <w:p w14:paraId="3B3620BB"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4</w:t>
            </w:r>
          </w:p>
        </w:tc>
        <w:tc>
          <w:tcPr>
            <w:tcW w:w="666" w:type="dxa"/>
            <w:shd w:val="clear" w:color="auto" w:fill="auto"/>
            <w:vAlign w:val="center"/>
          </w:tcPr>
          <w:p w14:paraId="2692761C" w14:textId="77777777" w:rsidR="00700D09" w:rsidRDefault="00700D09">
            <w:pPr>
              <w:widowControl/>
              <w:rPr>
                <w:rFonts w:ascii="宋体" w:eastAsia="宋体" w:hAnsi="宋体" w:cs="宋体"/>
                <w:kern w:val="0"/>
                <w:sz w:val="20"/>
              </w:rPr>
            </w:pPr>
          </w:p>
        </w:tc>
        <w:tc>
          <w:tcPr>
            <w:tcW w:w="540" w:type="dxa"/>
            <w:shd w:val="clear" w:color="auto" w:fill="auto"/>
            <w:vAlign w:val="center"/>
          </w:tcPr>
          <w:p w14:paraId="5BC9D148"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686EB170" w14:textId="77777777" w:rsidR="00700D09" w:rsidRDefault="00700D09">
            <w:pPr>
              <w:widowControl/>
              <w:rPr>
                <w:rFonts w:ascii="宋体" w:eastAsia="宋体" w:hAnsi="宋体" w:cs="宋体"/>
                <w:kern w:val="0"/>
                <w:sz w:val="20"/>
              </w:rPr>
            </w:pPr>
          </w:p>
        </w:tc>
        <w:tc>
          <w:tcPr>
            <w:tcW w:w="554" w:type="dxa"/>
            <w:shd w:val="clear" w:color="auto" w:fill="auto"/>
            <w:vAlign w:val="center"/>
          </w:tcPr>
          <w:p w14:paraId="799A004F"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4</w:t>
            </w:r>
          </w:p>
        </w:tc>
        <w:tc>
          <w:tcPr>
            <w:tcW w:w="548" w:type="dxa"/>
            <w:shd w:val="clear" w:color="auto" w:fill="auto"/>
            <w:vAlign w:val="center"/>
          </w:tcPr>
          <w:p w14:paraId="240AC2BF"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4BDDF087"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1C614E66"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5C097359" w14:textId="77777777" w:rsidR="00700D09" w:rsidRDefault="00700D09">
            <w:pPr>
              <w:widowControl/>
              <w:rPr>
                <w:rFonts w:ascii="宋体" w:eastAsia="宋体" w:hAnsi="宋体" w:cs="宋体"/>
                <w:kern w:val="0"/>
                <w:sz w:val="20"/>
              </w:rPr>
            </w:pPr>
          </w:p>
        </w:tc>
        <w:tc>
          <w:tcPr>
            <w:tcW w:w="439" w:type="dxa"/>
            <w:shd w:val="clear" w:color="auto" w:fill="auto"/>
          </w:tcPr>
          <w:p w14:paraId="719B046E" w14:textId="77777777" w:rsidR="00700D09" w:rsidRDefault="00D117CC">
            <w:pPr>
              <w:rPr>
                <w:rFonts w:ascii="宋体" w:eastAsia="宋体" w:hAnsi="宋体"/>
                <w:sz w:val="20"/>
              </w:rPr>
            </w:pPr>
            <w:r>
              <w:rPr>
                <w:rFonts w:ascii="宋体" w:eastAsia="宋体" w:hAnsi="宋体" w:cs="宋体" w:hint="eastAsia"/>
                <w:kern w:val="0"/>
                <w:sz w:val="20"/>
              </w:rPr>
              <w:t>6</w:t>
            </w:r>
            <w:r>
              <w:rPr>
                <w:rFonts w:ascii="宋体" w:eastAsia="宋体" w:hAnsi="宋体" w:cs="宋体"/>
                <w:kern w:val="0"/>
                <w:sz w:val="20"/>
              </w:rPr>
              <w:t>4</w:t>
            </w:r>
          </w:p>
        </w:tc>
        <w:tc>
          <w:tcPr>
            <w:tcW w:w="486" w:type="dxa"/>
            <w:shd w:val="clear" w:color="auto" w:fill="auto"/>
            <w:vAlign w:val="center"/>
          </w:tcPr>
          <w:p w14:paraId="6305EDC4" w14:textId="77777777" w:rsidR="00700D09" w:rsidRDefault="00700D09">
            <w:pPr>
              <w:widowControl/>
              <w:jc w:val="left"/>
              <w:rPr>
                <w:rFonts w:ascii="宋体" w:eastAsia="宋体" w:hAnsi="宋体"/>
                <w:kern w:val="0"/>
                <w:sz w:val="20"/>
              </w:rPr>
            </w:pPr>
          </w:p>
        </w:tc>
        <w:tc>
          <w:tcPr>
            <w:tcW w:w="438" w:type="dxa"/>
            <w:shd w:val="clear" w:color="auto" w:fill="auto"/>
          </w:tcPr>
          <w:p w14:paraId="757F5124"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3058C339" w14:textId="77777777" w:rsidR="00700D09" w:rsidRDefault="00700D09">
            <w:pPr>
              <w:widowControl/>
              <w:jc w:val="left"/>
              <w:rPr>
                <w:rFonts w:ascii="宋体" w:eastAsia="宋体" w:hAnsi="宋体"/>
                <w:kern w:val="0"/>
                <w:sz w:val="20"/>
              </w:rPr>
            </w:pPr>
          </w:p>
        </w:tc>
      </w:tr>
      <w:tr w:rsidR="00700D09" w14:paraId="2A7A5880" w14:textId="77777777">
        <w:trPr>
          <w:trHeight w:val="290"/>
          <w:jc w:val="center"/>
        </w:trPr>
        <w:tc>
          <w:tcPr>
            <w:tcW w:w="526" w:type="dxa"/>
            <w:vMerge/>
            <w:vAlign w:val="center"/>
          </w:tcPr>
          <w:p w14:paraId="15456B20"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232B7209"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54C27AB7" w14:textId="77777777" w:rsidR="00700D09" w:rsidRDefault="00D117CC">
            <w:pPr>
              <w:widowControl/>
              <w:ind w:leftChars="-50" w:left="-105" w:rightChars="-50" w:right="-105"/>
              <w:jc w:val="center"/>
              <w:rPr>
                <w:rFonts w:eastAsia="等线"/>
                <w:kern w:val="0"/>
                <w:sz w:val="20"/>
              </w:rPr>
            </w:pPr>
            <w:r>
              <w:rPr>
                <w:rFonts w:eastAsia="宋体"/>
              </w:rPr>
              <w:t>MAT012</w:t>
            </w:r>
          </w:p>
        </w:tc>
        <w:tc>
          <w:tcPr>
            <w:tcW w:w="1598" w:type="dxa"/>
            <w:shd w:val="clear" w:color="auto" w:fill="auto"/>
            <w:vAlign w:val="center"/>
          </w:tcPr>
          <w:p w14:paraId="43EAA834"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微分几何</w:t>
            </w:r>
          </w:p>
        </w:tc>
        <w:tc>
          <w:tcPr>
            <w:tcW w:w="270" w:type="dxa"/>
            <w:shd w:val="clear" w:color="auto" w:fill="auto"/>
            <w:vAlign w:val="center"/>
          </w:tcPr>
          <w:p w14:paraId="1C43B80C"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4</w:t>
            </w:r>
          </w:p>
        </w:tc>
        <w:tc>
          <w:tcPr>
            <w:tcW w:w="666" w:type="dxa"/>
            <w:shd w:val="clear" w:color="auto" w:fill="auto"/>
            <w:vAlign w:val="center"/>
          </w:tcPr>
          <w:p w14:paraId="6CF86013" w14:textId="77777777" w:rsidR="00700D09" w:rsidRDefault="00700D09">
            <w:pPr>
              <w:widowControl/>
              <w:rPr>
                <w:rFonts w:ascii="宋体" w:eastAsia="宋体" w:hAnsi="宋体" w:cs="宋体"/>
                <w:kern w:val="0"/>
                <w:sz w:val="20"/>
              </w:rPr>
            </w:pPr>
          </w:p>
        </w:tc>
        <w:tc>
          <w:tcPr>
            <w:tcW w:w="540" w:type="dxa"/>
            <w:shd w:val="clear" w:color="auto" w:fill="auto"/>
            <w:vAlign w:val="center"/>
          </w:tcPr>
          <w:p w14:paraId="0F8AB031"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569601DF" w14:textId="77777777" w:rsidR="00700D09" w:rsidRDefault="00700D09">
            <w:pPr>
              <w:widowControl/>
              <w:rPr>
                <w:rFonts w:ascii="宋体" w:eastAsia="宋体" w:hAnsi="宋体" w:cs="宋体"/>
                <w:kern w:val="0"/>
                <w:sz w:val="20"/>
              </w:rPr>
            </w:pPr>
          </w:p>
        </w:tc>
        <w:tc>
          <w:tcPr>
            <w:tcW w:w="554" w:type="dxa"/>
            <w:shd w:val="clear" w:color="auto" w:fill="auto"/>
            <w:vAlign w:val="center"/>
          </w:tcPr>
          <w:p w14:paraId="53D29915"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4</w:t>
            </w:r>
          </w:p>
        </w:tc>
        <w:tc>
          <w:tcPr>
            <w:tcW w:w="548" w:type="dxa"/>
            <w:shd w:val="clear" w:color="auto" w:fill="auto"/>
            <w:vAlign w:val="center"/>
          </w:tcPr>
          <w:p w14:paraId="5147A8FF"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452B2DD5"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248A0D23"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5F26B980" w14:textId="77777777" w:rsidR="00700D09" w:rsidRDefault="00700D09">
            <w:pPr>
              <w:widowControl/>
              <w:rPr>
                <w:rFonts w:ascii="宋体" w:eastAsia="宋体" w:hAnsi="宋体" w:cs="宋体"/>
                <w:kern w:val="0"/>
                <w:sz w:val="20"/>
              </w:rPr>
            </w:pPr>
          </w:p>
        </w:tc>
        <w:tc>
          <w:tcPr>
            <w:tcW w:w="439" w:type="dxa"/>
            <w:shd w:val="clear" w:color="auto" w:fill="auto"/>
          </w:tcPr>
          <w:p w14:paraId="6BA74FC5" w14:textId="77777777" w:rsidR="00700D09" w:rsidRDefault="00D117CC">
            <w:pPr>
              <w:rPr>
                <w:rFonts w:ascii="宋体" w:eastAsia="宋体" w:hAnsi="宋体"/>
                <w:sz w:val="20"/>
              </w:rPr>
            </w:pPr>
            <w:r>
              <w:rPr>
                <w:rFonts w:ascii="宋体" w:eastAsia="宋体" w:hAnsi="宋体" w:cs="宋体" w:hint="eastAsia"/>
                <w:kern w:val="0"/>
                <w:sz w:val="20"/>
              </w:rPr>
              <w:t>6</w:t>
            </w:r>
            <w:r>
              <w:rPr>
                <w:rFonts w:ascii="宋体" w:eastAsia="宋体" w:hAnsi="宋体" w:cs="宋体"/>
                <w:kern w:val="0"/>
                <w:sz w:val="20"/>
              </w:rPr>
              <w:t>4</w:t>
            </w:r>
          </w:p>
        </w:tc>
        <w:tc>
          <w:tcPr>
            <w:tcW w:w="486" w:type="dxa"/>
            <w:shd w:val="clear" w:color="auto" w:fill="auto"/>
            <w:vAlign w:val="center"/>
          </w:tcPr>
          <w:p w14:paraId="0CAC2477" w14:textId="77777777" w:rsidR="00700D09" w:rsidRDefault="00700D09">
            <w:pPr>
              <w:widowControl/>
              <w:jc w:val="left"/>
              <w:rPr>
                <w:rFonts w:ascii="宋体" w:eastAsia="宋体" w:hAnsi="宋体"/>
                <w:kern w:val="0"/>
                <w:sz w:val="20"/>
              </w:rPr>
            </w:pPr>
          </w:p>
        </w:tc>
        <w:tc>
          <w:tcPr>
            <w:tcW w:w="438" w:type="dxa"/>
            <w:shd w:val="clear" w:color="auto" w:fill="auto"/>
          </w:tcPr>
          <w:p w14:paraId="42FFB249"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6667782E" w14:textId="77777777" w:rsidR="00700D09" w:rsidRDefault="00700D09">
            <w:pPr>
              <w:widowControl/>
              <w:jc w:val="left"/>
              <w:rPr>
                <w:rFonts w:ascii="宋体" w:eastAsia="宋体" w:hAnsi="宋体"/>
                <w:kern w:val="0"/>
                <w:sz w:val="20"/>
              </w:rPr>
            </w:pPr>
          </w:p>
        </w:tc>
      </w:tr>
      <w:tr w:rsidR="00700D09" w14:paraId="6B62D073" w14:textId="77777777">
        <w:trPr>
          <w:trHeight w:val="290"/>
          <w:jc w:val="center"/>
        </w:trPr>
        <w:tc>
          <w:tcPr>
            <w:tcW w:w="526" w:type="dxa"/>
            <w:vMerge/>
            <w:vAlign w:val="center"/>
          </w:tcPr>
          <w:p w14:paraId="32A1ED88"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09225BBE"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062639A1" w14:textId="77777777" w:rsidR="00700D09" w:rsidRDefault="00D117CC">
            <w:pPr>
              <w:widowControl/>
              <w:ind w:leftChars="-50" w:left="-105" w:rightChars="-50" w:right="-105"/>
              <w:jc w:val="center"/>
              <w:rPr>
                <w:rFonts w:eastAsia="等线"/>
                <w:kern w:val="0"/>
                <w:sz w:val="20"/>
              </w:rPr>
            </w:pPr>
            <w:r>
              <w:rPr>
                <w:rFonts w:eastAsia="宋体"/>
              </w:rPr>
              <w:t>MAT013</w:t>
            </w:r>
          </w:p>
        </w:tc>
        <w:tc>
          <w:tcPr>
            <w:tcW w:w="1598" w:type="dxa"/>
            <w:shd w:val="clear" w:color="auto" w:fill="auto"/>
            <w:vAlign w:val="center"/>
          </w:tcPr>
          <w:p w14:paraId="037D9269"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数学模型</w:t>
            </w:r>
          </w:p>
        </w:tc>
        <w:tc>
          <w:tcPr>
            <w:tcW w:w="270" w:type="dxa"/>
            <w:shd w:val="clear" w:color="auto" w:fill="auto"/>
            <w:vAlign w:val="center"/>
          </w:tcPr>
          <w:p w14:paraId="03666D1C"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3</w:t>
            </w:r>
          </w:p>
        </w:tc>
        <w:tc>
          <w:tcPr>
            <w:tcW w:w="666" w:type="dxa"/>
            <w:shd w:val="clear" w:color="auto" w:fill="auto"/>
            <w:vAlign w:val="center"/>
          </w:tcPr>
          <w:p w14:paraId="0B749009" w14:textId="77777777" w:rsidR="00700D09" w:rsidRDefault="00700D09">
            <w:pPr>
              <w:widowControl/>
              <w:rPr>
                <w:rFonts w:ascii="宋体" w:eastAsia="宋体" w:hAnsi="宋体" w:cs="宋体"/>
                <w:kern w:val="0"/>
                <w:sz w:val="20"/>
              </w:rPr>
            </w:pPr>
          </w:p>
        </w:tc>
        <w:tc>
          <w:tcPr>
            <w:tcW w:w="540" w:type="dxa"/>
            <w:shd w:val="clear" w:color="auto" w:fill="auto"/>
            <w:vAlign w:val="center"/>
          </w:tcPr>
          <w:p w14:paraId="11C659FA"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017681D9" w14:textId="77777777" w:rsidR="00700D09" w:rsidRDefault="00700D09">
            <w:pPr>
              <w:widowControl/>
              <w:rPr>
                <w:rFonts w:ascii="宋体" w:eastAsia="宋体" w:hAnsi="宋体" w:cs="宋体"/>
                <w:kern w:val="0"/>
                <w:sz w:val="20"/>
              </w:rPr>
            </w:pPr>
          </w:p>
        </w:tc>
        <w:tc>
          <w:tcPr>
            <w:tcW w:w="554" w:type="dxa"/>
            <w:shd w:val="clear" w:color="auto" w:fill="auto"/>
            <w:vAlign w:val="center"/>
          </w:tcPr>
          <w:p w14:paraId="3A6013E3"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3</w:t>
            </w:r>
            <w:r>
              <w:rPr>
                <w:rFonts w:ascii="宋体" w:eastAsia="宋体" w:hAnsi="宋体" w:cs="宋体"/>
                <w:kern w:val="0"/>
                <w:sz w:val="20"/>
              </w:rPr>
              <w:t>+2</w:t>
            </w:r>
          </w:p>
        </w:tc>
        <w:tc>
          <w:tcPr>
            <w:tcW w:w="548" w:type="dxa"/>
            <w:shd w:val="clear" w:color="auto" w:fill="auto"/>
            <w:vAlign w:val="center"/>
          </w:tcPr>
          <w:p w14:paraId="12E7ABD5"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5CB7CA71"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11DE3682"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14DDCA75" w14:textId="77777777" w:rsidR="00700D09" w:rsidRDefault="00700D09">
            <w:pPr>
              <w:widowControl/>
              <w:rPr>
                <w:rFonts w:ascii="宋体" w:eastAsia="宋体" w:hAnsi="宋体" w:cs="宋体"/>
                <w:kern w:val="0"/>
                <w:sz w:val="20"/>
              </w:rPr>
            </w:pPr>
          </w:p>
        </w:tc>
        <w:tc>
          <w:tcPr>
            <w:tcW w:w="439" w:type="dxa"/>
            <w:shd w:val="clear" w:color="auto" w:fill="auto"/>
            <w:vAlign w:val="center"/>
          </w:tcPr>
          <w:p w14:paraId="1BACAAF2"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4</w:t>
            </w:r>
            <w:r>
              <w:rPr>
                <w:rFonts w:ascii="宋体" w:eastAsia="宋体" w:hAnsi="宋体" w:cs="宋体"/>
                <w:kern w:val="0"/>
                <w:sz w:val="20"/>
              </w:rPr>
              <w:t>8</w:t>
            </w:r>
          </w:p>
        </w:tc>
        <w:tc>
          <w:tcPr>
            <w:tcW w:w="486" w:type="dxa"/>
            <w:shd w:val="clear" w:color="auto" w:fill="auto"/>
            <w:vAlign w:val="center"/>
          </w:tcPr>
          <w:p w14:paraId="4A26C17B" w14:textId="77777777" w:rsidR="00700D09" w:rsidRDefault="00D117CC">
            <w:pPr>
              <w:widowControl/>
              <w:jc w:val="left"/>
              <w:rPr>
                <w:rFonts w:ascii="宋体" w:eastAsia="宋体" w:hAnsi="宋体" w:cs="宋体"/>
                <w:kern w:val="0"/>
                <w:sz w:val="20"/>
              </w:rPr>
            </w:pPr>
            <w:r>
              <w:rPr>
                <w:rFonts w:ascii="宋体" w:eastAsia="宋体" w:hAnsi="宋体" w:cs="宋体" w:hint="eastAsia"/>
                <w:kern w:val="0"/>
                <w:sz w:val="20"/>
              </w:rPr>
              <w:t>3</w:t>
            </w:r>
            <w:r>
              <w:rPr>
                <w:rFonts w:ascii="宋体" w:eastAsia="宋体" w:hAnsi="宋体" w:cs="宋体"/>
                <w:kern w:val="0"/>
                <w:sz w:val="20"/>
              </w:rPr>
              <w:t>2</w:t>
            </w:r>
          </w:p>
        </w:tc>
        <w:tc>
          <w:tcPr>
            <w:tcW w:w="438" w:type="dxa"/>
            <w:shd w:val="clear" w:color="auto" w:fill="auto"/>
          </w:tcPr>
          <w:p w14:paraId="4BD97508"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706B9C94" w14:textId="77777777" w:rsidR="00700D09" w:rsidRDefault="00700D09">
            <w:pPr>
              <w:widowControl/>
              <w:jc w:val="left"/>
              <w:rPr>
                <w:rFonts w:ascii="宋体" w:eastAsia="宋体" w:hAnsi="宋体" w:cs="宋体"/>
                <w:kern w:val="0"/>
                <w:sz w:val="20"/>
              </w:rPr>
            </w:pPr>
          </w:p>
        </w:tc>
      </w:tr>
      <w:tr w:rsidR="00700D09" w14:paraId="0E950EA5" w14:textId="77777777">
        <w:trPr>
          <w:trHeight w:val="434"/>
          <w:jc w:val="center"/>
        </w:trPr>
        <w:tc>
          <w:tcPr>
            <w:tcW w:w="526" w:type="dxa"/>
            <w:vMerge/>
            <w:vAlign w:val="center"/>
          </w:tcPr>
          <w:p w14:paraId="48E3C131"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6477408D"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4DF45390" w14:textId="77777777" w:rsidR="00700D09" w:rsidRDefault="00D117CC">
            <w:pPr>
              <w:widowControl/>
              <w:ind w:leftChars="-50" w:left="-105" w:rightChars="-50" w:right="-105"/>
              <w:jc w:val="center"/>
              <w:rPr>
                <w:rFonts w:eastAsia="等线"/>
                <w:kern w:val="0"/>
                <w:sz w:val="20"/>
              </w:rPr>
            </w:pPr>
            <w:r>
              <w:rPr>
                <w:rFonts w:eastAsia="宋体"/>
              </w:rPr>
              <w:t>MAT014</w:t>
            </w:r>
          </w:p>
        </w:tc>
        <w:tc>
          <w:tcPr>
            <w:tcW w:w="1598" w:type="dxa"/>
            <w:shd w:val="clear" w:color="auto" w:fill="auto"/>
            <w:vAlign w:val="center"/>
          </w:tcPr>
          <w:p w14:paraId="31369C32"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数理统计</w:t>
            </w:r>
          </w:p>
        </w:tc>
        <w:tc>
          <w:tcPr>
            <w:tcW w:w="270" w:type="dxa"/>
            <w:shd w:val="clear" w:color="auto" w:fill="auto"/>
            <w:vAlign w:val="center"/>
          </w:tcPr>
          <w:p w14:paraId="1712FEB0"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3</w:t>
            </w:r>
          </w:p>
        </w:tc>
        <w:tc>
          <w:tcPr>
            <w:tcW w:w="666" w:type="dxa"/>
            <w:shd w:val="clear" w:color="auto" w:fill="auto"/>
            <w:vAlign w:val="center"/>
          </w:tcPr>
          <w:p w14:paraId="4EC15537" w14:textId="77777777" w:rsidR="00700D09" w:rsidRDefault="00700D09">
            <w:pPr>
              <w:widowControl/>
              <w:rPr>
                <w:rFonts w:ascii="宋体" w:eastAsia="宋体" w:hAnsi="宋体" w:cs="宋体"/>
                <w:kern w:val="0"/>
                <w:sz w:val="20"/>
              </w:rPr>
            </w:pPr>
          </w:p>
        </w:tc>
        <w:tc>
          <w:tcPr>
            <w:tcW w:w="540" w:type="dxa"/>
            <w:shd w:val="clear" w:color="auto" w:fill="auto"/>
            <w:vAlign w:val="center"/>
          </w:tcPr>
          <w:p w14:paraId="69EF106B"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1355D93A" w14:textId="77777777" w:rsidR="00700D09" w:rsidRDefault="00700D09">
            <w:pPr>
              <w:widowControl/>
              <w:rPr>
                <w:rFonts w:ascii="宋体" w:eastAsia="宋体" w:hAnsi="宋体" w:cs="宋体"/>
                <w:kern w:val="0"/>
                <w:sz w:val="20"/>
              </w:rPr>
            </w:pPr>
          </w:p>
        </w:tc>
        <w:tc>
          <w:tcPr>
            <w:tcW w:w="554" w:type="dxa"/>
            <w:shd w:val="clear" w:color="auto" w:fill="auto"/>
            <w:vAlign w:val="center"/>
          </w:tcPr>
          <w:p w14:paraId="5F7B3F50"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3</w:t>
            </w:r>
          </w:p>
        </w:tc>
        <w:tc>
          <w:tcPr>
            <w:tcW w:w="548" w:type="dxa"/>
            <w:shd w:val="clear" w:color="auto" w:fill="auto"/>
            <w:vAlign w:val="center"/>
          </w:tcPr>
          <w:p w14:paraId="1638D793"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1DB2F161"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74E2DAF2"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3DF66568" w14:textId="77777777" w:rsidR="00700D09" w:rsidRDefault="00700D09">
            <w:pPr>
              <w:widowControl/>
              <w:rPr>
                <w:rFonts w:ascii="宋体" w:eastAsia="宋体" w:hAnsi="宋体" w:cs="宋体"/>
                <w:kern w:val="0"/>
                <w:sz w:val="20"/>
              </w:rPr>
            </w:pPr>
          </w:p>
        </w:tc>
        <w:tc>
          <w:tcPr>
            <w:tcW w:w="439" w:type="dxa"/>
            <w:shd w:val="clear" w:color="auto" w:fill="auto"/>
            <w:vAlign w:val="center"/>
          </w:tcPr>
          <w:p w14:paraId="309D2B69"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4</w:t>
            </w:r>
            <w:r>
              <w:rPr>
                <w:rFonts w:ascii="宋体" w:eastAsia="宋体" w:hAnsi="宋体" w:cs="宋体"/>
                <w:kern w:val="0"/>
                <w:sz w:val="20"/>
              </w:rPr>
              <w:t>8</w:t>
            </w:r>
          </w:p>
        </w:tc>
        <w:tc>
          <w:tcPr>
            <w:tcW w:w="486" w:type="dxa"/>
            <w:shd w:val="clear" w:color="auto" w:fill="auto"/>
            <w:vAlign w:val="center"/>
          </w:tcPr>
          <w:p w14:paraId="189732D0" w14:textId="77777777" w:rsidR="00700D09" w:rsidRDefault="00700D09">
            <w:pPr>
              <w:widowControl/>
              <w:jc w:val="left"/>
              <w:rPr>
                <w:rFonts w:ascii="宋体" w:eastAsia="宋体" w:hAnsi="宋体"/>
                <w:kern w:val="0"/>
                <w:sz w:val="20"/>
              </w:rPr>
            </w:pPr>
          </w:p>
        </w:tc>
        <w:tc>
          <w:tcPr>
            <w:tcW w:w="438" w:type="dxa"/>
            <w:shd w:val="clear" w:color="auto" w:fill="auto"/>
          </w:tcPr>
          <w:p w14:paraId="7B851CF7"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3CB533E8" w14:textId="77777777" w:rsidR="00700D09" w:rsidRDefault="00700D09">
            <w:pPr>
              <w:widowControl/>
              <w:jc w:val="left"/>
              <w:rPr>
                <w:rFonts w:ascii="宋体" w:eastAsia="宋体" w:hAnsi="宋体"/>
                <w:kern w:val="0"/>
                <w:sz w:val="20"/>
              </w:rPr>
            </w:pPr>
          </w:p>
        </w:tc>
      </w:tr>
      <w:tr w:rsidR="00700D09" w14:paraId="5BD68B14" w14:textId="77777777">
        <w:trPr>
          <w:trHeight w:val="290"/>
          <w:jc w:val="center"/>
        </w:trPr>
        <w:tc>
          <w:tcPr>
            <w:tcW w:w="526" w:type="dxa"/>
            <w:vMerge/>
            <w:vAlign w:val="center"/>
          </w:tcPr>
          <w:p w14:paraId="075F8EBC"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restart"/>
            <w:shd w:val="clear" w:color="auto" w:fill="auto"/>
            <w:vAlign w:val="center"/>
          </w:tcPr>
          <w:p w14:paraId="77F37E03" w14:textId="77777777" w:rsidR="00700D09" w:rsidRDefault="00D117CC">
            <w:pPr>
              <w:widowControl/>
              <w:ind w:leftChars="-50" w:left="-105" w:rightChars="-50" w:right="-105"/>
              <w:rPr>
                <w:rFonts w:ascii="黑体" w:eastAsia="黑体" w:hAnsi="黑体" w:cs="宋体"/>
                <w:kern w:val="0"/>
                <w:sz w:val="18"/>
                <w:szCs w:val="18"/>
              </w:rPr>
            </w:pPr>
            <w:r>
              <w:rPr>
                <w:rFonts w:ascii="黑体" w:eastAsia="黑体" w:hAnsi="黑体" w:cs="宋体" w:hint="eastAsia"/>
                <w:kern w:val="0"/>
                <w:sz w:val="18"/>
                <w:szCs w:val="18"/>
              </w:rPr>
              <w:t>专业核心课</w:t>
            </w:r>
          </w:p>
        </w:tc>
        <w:tc>
          <w:tcPr>
            <w:tcW w:w="1023" w:type="dxa"/>
            <w:shd w:val="clear" w:color="auto" w:fill="auto"/>
            <w:vAlign w:val="center"/>
          </w:tcPr>
          <w:p w14:paraId="53363060" w14:textId="77777777" w:rsidR="00700D09" w:rsidRDefault="00D117CC">
            <w:pPr>
              <w:widowControl/>
              <w:ind w:rightChars="-50" w:right="-105"/>
              <w:jc w:val="center"/>
              <w:rPr>
                <w:rFonts w:eastAsia="等线"/>
                <w:kern w:val="0"/>
                <w:sz w:val="20"/>
              </w:rPr>
            </w:pPr>
            <w:r>
              <w:rPr>
                <w:rFonts w:eastAsia="等线" w:hint="eastAsia"/>
                <w:kern w:val="0"/>
                <w:sz w:val="20"/>
              </w:rPr>
              <w:t>MAT</w:t>
            </w:r>
            <w:r>
              <w:rPr>
                <w:rFonts w:eastAsia="等线"/>
                <w:kern w:val="0"/>
                <w:sz w:val="20"/>
              </w:rPr>
              <w:t>001</w:t>
            </w:r>
          </w:p>
        </w:tc>
        <w:tc>
          <w:tcPr>
            <w:tcW w:w="1598" w:type="dxa"/>
            <w:shd w:val="clear" w:color="auto" w:fill="auto"/>
            <w:vAlign w:val="center"/>
          </w:tcPr>
          <w:p w14:paraId="60EAB34E"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数学分析I</w:t>
            </w:r>
          </w:p>
        </w:tc>
        <w:tc>
          <w:tcPr>
            <w:tcW w:w="270" w:type="dxa"/>
            <w:shd w:val="clear" w:color="auto" w:fill="auto"/>
            <w:vAlign w:val="center"/>
          </w:tcPr>
          <w:p w14:paraId="26EDAEC6"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6</w:t>
            </w:r>
          </w:p>
        </w:tc>
        <w:tc>
          <w:tcPr>
            <w:tcW w:w="666" w:type="dxa"/>
            <w:shd w:val="clear" w:color="auto" w:fill="auto"/>
            <w:vAlign w:val="center"/>
          </w:tcPr>
          <w:p w14:paraId="0756A9F1"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6</w:t>
            </w:r>
          </w:p>
        </w:tc>
        <w:tc>
          <w:tcPr>
            <w:tcW w:w="540" w:type="dxa"/>
            <w:shd w:val="clear" w:color="auto" w:fill="auto"/>
            <w:vAlign w:val="center"/>
          </w:tcPr>
          <w:p w14:paraId="22C22505"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0D12F993" w14:textId="77777777" w:rsidR="00700D09" w:rsidRDefault="00700D09">
            <w:pPr>
              <w:widowControl/>
              <w:rPr>
                <w:rFonts w:ascii="宋体" w:eastAsia="宋体" w:hAnsi="宋体" w:cs="宋体"/>
                <w:kern w:val="0"/>
                <w:sz w:val="20"/>
              </w:rPr>
            </w:pPr>
          </w:p>
        </w:tc>
        <w:tc>
          <w:tcPr>
            <w:tcW w:w="554" w:type="dxa"/>
            <w:shd w:val="clear" w:color="auto" w:fill="auto"/>
            <w:vAlign w:val="center"/>
          </w:tcPr>
          <w:p w14:paraId="2BFD3E31"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2D47A3B6"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306042A7"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77E9C9B8"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5EEC9BDE" w14:textId="77777777" w:rsidR="00700D09" w:rsidRDefault="00700D09">
            <w:pPr>
              <w:widowControl/>
              <w:rPr>
                <w:rFonts w:ascii="宋体" w:eastAsia="宋体" w:hAnsi="宋体" w:cs="宋体"/>
                <w:kern w:val="0"/>
                <w:sz w:val="20"/>
              </w:rPr>
            </w:pPr>
          </w:p>
        </w:tc>
        <w:tc>
          <w:tcPr>
            <w:tcW w:w="439" w:type="dxa"/>
            <w:shd w:val="clear" w:color="auto" w:fill="auto"/>
            <w:vAlign w:val="center"/>
          </w:tcPr>
          <w:p w14:paraId="36246F96"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9</w:t>
            </w:r>
            <w:r>
              <w:rPr>
                <w:rFonts w:ascii="宋体" w:eastAsia="宋体" w:hAnsi="宋体" w:cs="宋体"/>
                <w:kern w:val="0"/>
                <w:sz w:val="20"/>
              </w:rPr>
              <w:t>6</w:t>
            </w:r>
          </w:p>
        </w:tc>
        <w:tc>
          <w:tcPr>
            <w:tcW w:w="486" w:type="dxa"/>
            <w:shd w:val="clear" w:color="auto" w:fill="auto"/>
            <w:vAlign w:val="center"/>
          </w:tcPr>
          <w:p w14:paraId="2ED9A276" w14:textId="77777777" w:rsidR="00700D09" w:rsidRDefault="00700D09">
            <w:pPr>
              <w:widowControl/>
              <w:jc w:val="left"/>
              <w:rPr>
                <w:rFonts w:ascii="宋体" w:eastAsia="宋体" w:hAnsi="宋体" w:cs="宋体"/>
                <w:kern w:val="0"/>
                <w:sz w:val="20"/>
              </w:rPr>
            </w:pPr>
          </w:p>
        </w:tc>
        <w:tc>
          <w:tcPr>
            <w:tcW w:w="438" w:type="dxa"/>
            <w:shd w:val="clear" w:color="auto" w:fill="auto"/>
          </w:tcPr>
          <w:p w14:paraId="6E3A61F4"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50CCCCB8" w14:textId="77777777" w:rsidR="00700D09" w:rsidRDefault="00700D09">
            <w:pPr>
              <w:widowControl/>
              <w:jc w:val="left"/>
              <w:rPr>
                <w:rFonts w:ascii="宋体" w:eastAsia="宋体" w:hAnsi="宋体" w:cs="宋体"/>
                <w:kern w:val="0"/>
                <w:sz w:val="20"/>
              </w:rPr>
            </w:pPr>
          </w:p>
        </w:tc>
      </w:tr>
      <w:tr w:rsidR="00700D09" w14:paraId="07AB4AB4" w14:textId="77777777">
        <w:trPr>
          <w:trHeight w:val="290"/>
          <w:jc w:val="center"/>
        </w:trPr>
        <w:tc>
          <w:tcPr>
            <w:tcW w:w="526" w:type="dxa"/>
            <w:vMerge/>
            <w:vAlign w:val="center"/>
          </w:tcPr>
          <w:p w14:paraId="50A26F1B"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028D4DC8"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vAlign w:val="center"/>
          </w:tcPr>
          <w:p w14:paraId="01EDA583" w14:textId="77777777" w:rsidR="00700D09" w:rsidRDefault="00D117CC">
            <w:pPr>
              <w:widowControl/>
              <w:ind w:leftChars="-50" w:left="-105" w:rightChars="-50" w:right="-105"/>
              <w:jc w:val="center"/>
              <w:rPr>
                <w:rFonts w:eastAsia="等线"/>
                <w:kern w:val="0"/>
                <w:sz w:val="20"/>
              </w:rPr>
            </w:pPr>
            <w:r>
              <w:rPr>
                <w:rFonts w:eastAsia="等线" w:hint="eastAsia"/>
                <w:kern w:val="0"/>
                <w:sz w:val="20"/>
              </w:rPr>
              <w:t>M</w:t>
            </w:r>
            <w:r>
              <w:rPr>
                <w:rFonts w:eastAsia="等线"/>
                <w:kern w:val="0"/>
                <w:sz w:val="20"/>
              </w:rPr>
              <w:t>AT002</w:t>
            </w:r>
          </w:p>
        </w:tc>
        <w:tc>
          <w:tcPr>
            <w:tcW w:w="1598" w:type="dxa"/>
            <w:shd w:val="clear" w:color="auto" w:fill="auto"/>
            <w:vAlign w:val="center"/>
          </w:tcPr>
          <w:p w14:paraId="14F33A62"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数学分析II</w:t>
            </w:r>
          </w:p>
        </w:tc>
        <w:tc>
          <w:tcPr>
            <w:tcW w:w="270" w:type="dxa"/>
            <w:shd w:val="clear" w:color="auto" w:fill="auto"/>
            <w:vAlign w:val="center"/>
          </w:tcPr>
          <w:p w14:paraId="52137705"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6</w:t>
            </w:r>
          </w:p>
        </w:tc>
        <w:tc>
          <w:tcPr>
            <w:tcW w:w="666" w:type="dxa"/>
            <w:shd w:val="clear" w:color="auto" w:fill="auto"/>
            <w:vAlign w:val="center"/>
          </w:tcPr>
          <w:p w14:paraId="4FC9E096" w14:textId="77777777" w:rsidR="00700D09" w:rsidRDefault="00700D09">
            <w:pPr>
              <w:widowControl/>
              <w:rPr>
                <w:rFonts w:ascii="宋体" w:eastAsia="宋体" w:hAnsi="宋体" w:cs="宋体"/>
                <w:kern w:val="0"/>
                <w:sz w:val="20"/>
              </w:rPr>
            </w:pPr>
          </w:p>
        </w:tc>
        <w:tc>
          <w:tcPr>
            <w:tcW w:w="540" w:type="dxa"/>
            <w:shd w:val="clear" w:color="auto" w:fill="auto"/>
            <w:vAlign w:val="center"/>
          </w:tcPr>
          <w:p w14:paraId="0EB9C618"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6</w:t>
            </w:r>
          </w:p>
        </w:tc>
        <w:tc>
          <w:tcPr>
            <w:tcW w:w="557" w:type="dxa"/>
            <w:shd w:val="clear" w:color="auto" w:fill="auto"/>
            <w:vAlign w:val="center"/>
          </w:tcPr>
          <w:p w14:paraId="07F133E7" w14:textId="77777777" w:rsidR="00700D09" w:rsidRDefault="00700D09">
            <w:pPr>
              <w:widowControl/>
              <w:rPr>
                <w:rFonts w:ascii="宋体" w:eastAsia="宋体" w:hAnsi="宋体" w:cs="宋体"/>
                <w:kern w:val="0"/>
                <w:sz w:val="20"/>
              </w:rPr>
            </w:pPr>
          </w:p>
        </w:tc>
        <w:tc>
          <w:tcPr>
            <w:tcW w:w="554" w:type="dxa"/>
            <w:shd w:val="clear" w:color="auto" w:fill="auto"/>
            <w:vAlign w:val="center"/>
          </w:tcPr>
          <w:p w14:paraId="4B60ECB3"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60656950" w14:textId="77777777" w:rsidR="00700D09" w:rsidRDefault="00700D09">
            <w:pPr>
              <w:widowControl/>
              <w:rPr>
                <w:rFonts w:ascii="宋体" w:eastAsia="宋体" w:hAnsi="宋体" w:cs="宋体"/>
                <w:kern w:val="0"/>
                <w:sz w:val="20"/>
              </w:rPr>
            </w:pPr>
          </w:p>
        </w:tc>
        <w:tc>
          <w:tcPr>
            <w:tcW w:w="557" w:type="dxa"/>
            <w:shd w:val="clear" w:color="auto" w:fill="auto"/>
            <w:vAlign w:val="center"/>
          </w:tcPr>
          <w:p w14:paraId="2D861D8C" w14:textId="77777777" w:rsidR="00700D09" w:rsidRDefault="00700D09">
            <w:pPr>
              <w:widowControl/>
              <w:rPr>
                <w:rFonts w:ascii="宋体" w:eastAsia="宋体" w:hAnsi="宋体" w:cs="宋体"/>
                <w:kern w:val="0"/>
                <w:sz w:val="20"/>
              </w:rPr>
            </w:pPr>
          </w:p>
        </w:tc>
        <w:tc>
          <w:tcPr>
            <w:tcW w:w="548" w:type="dxa"/>
            <w:shd w:val="clear" w:color="auto" w:fill="auto"/>
            <w:vAlign w:val="center"/>
          </w:tcPr>
          <w:p w14:paraId="0D284487"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5CD99927" w14:textId="77777777" w:rsidR="00700D09" w:rsidRDefault="00700D09">
            <w:pPr>
              <w:widowControl/>
              <w:rPr>
                <w:rFonts w:ascii="宋体" w:eastAsia="宋体" w:hAnsi="宋体" w:cs="宋体"/>
                <w:kern w:val="0"/>
                <w:sz w:val="20"/>
              </w:rPr>
            </w:pPr>
          </w:p>
        </w:tc>
        <w:tc>
          <w:tcPr>
            <w:tcW w:w="439" w:type="dxa"/>
            <w:shd w:val="clear" w:color="auto" w:fill="auto"/>
            <w:vAlign w:val="center"/>
          </w:tcPr>
          <w:p w14:paraId="22D54A28" w14:textId="77777777" w:rsidR="00700D09" w:rsidRDefault="00D117CC">
            <w:pPr>
              <w:widowControl/>
              <w:rPr>
                <w:rFonts w:ascii="宋体" w:eastAsia="宋体" w:hAnsi="宋体" w:cs="宋体"/>
                <w:kern w:val="0"/>
                <w:sz w:val="20"/>
              </w:rPr>
            </w:pPr>
            <w:r>
              <w:rPr>
                <w:rFonts w:ascii="宋体" w:eastAsia="宋体" w:hAnsi="宋体" w:cs="宋体" w:hint="eastAsia"/>
                <w:kern w:val="0"/>
                <w:sz w:val="20"/>
              </w:rPr>
              <w:t>9</w:t>
            </w:r>
            <w:r>
              <w:rPr>
                <w:rFonts w:ascii="宋体" w:eastAsia="宋体" w:hAnsi="宋体" w:cs="宋体"/>
                <w:kern w:val="0"/>
                <w:sz w:val="20"/>
              </w:rPr>
              <w:t>6</w:t>
            </w:r>
          </w:p>
        </w:tc>
        <w:tc>
          <w:tcPr>
            <w:tcW w:w="486" w:type="dxa"/>
            <w:shd w:val="clear" w:color="auto" w:fill="auto"/>
            <w:vAlign w:val="center"/>
          </w:tcPr>
          <w:p w14:paraId="6B8AA3F7" w14:textId="77777777" w:rsidR="00700D09" w:rsidRDefault="00700D09">
            <w:pPr>
              <w:widowControl/>
              <w:jc w:val="left"/>
              <w:rPr>
                <w:rFonts w:ascii="宋体" w:eastAsia="宋体" w:hAnsi="宋体" w:cs="宋体"/>
                <w:kern w:val="0"/>
                <w:sz w:val="20"/>
              </w:rPr>
            </w:pPr>
          </w:p>
        </w:tc>
        <w:tc>
          <w:tcPr>
            <w:tcW w:w="438" w:type="dxa"/>
            <w:shd w:val="clear" w:color="auto" w:fill="auto"/>
          </w:tcPr>
          <w:p w14:paraId="40C126DA"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4CFC573B" w14:textId="77777777" w:rsidR="00700D09" w:rsidRDefault="00700D09">
            <w:pPr>
              <w:widowControl/>
              <w:jc w:val="left"/>
              <w:rPr>
                <w:rFonts w:ascii="宋体" w:eastAsia="宋体" w:hAnsi="宋体" w:cs="宋体"/>
                <w:kern w:val="0"/>
                <w:sz w:val="20"/>
              </w:rPr>
            </w:pPr>
          </w:p>
        </w:tc>
      </w:tr>
      <w:tr w:rsidR="00700D09" w14:paraId="3C6DA1B9" w14:textId="77777777">
        <w:trPr>
          <w:trHeight w:val="290"/>
          <w:jc w:val="center"/>
        </w:trPr>
        <w:tc>
          <w:tcPr>
            <w:tcW w:w="526" w:type="dxa"/>
            <w:vMerge/>
            <w:vAlign w:val="center"/>
          </w:tcPr>
          <w:p w14:paraId="515D8DD1"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0D166E22"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vAlign w:val="center"/>
          </w:tcPr>
          <w:p w14:paraId="308BD4B6" w14:textId="77777777" w:rsidR="00700D09" w:rsidRDefault="00D117CC">
            <w:pPr>
              <w:widowControl/>
              <w:ind w:leftChars="-50" w:left="-105" w:rightChars="-50" w:right="-105"/>
              <w:jc w:val="center"/>
              <w:rPr>
                <w:rFonts w:eastAsia="等线"/>
                <w:kern w:val="0"/>
                <w:sz w:val="20"/>
              </w:rPr>
            </w:pPr>
            <w:r>
              <w:rPr>
                <w:rFonts w:eastAsia="等线" w:hint="eastAsia"/>
                <w:kern w:val="0"/>
                <w:sz w:val="20"/>
              </w:rPr>
              <w:t>M</w:t>
            </w:r>
            <w:r>
              <w:rPr>
                <w:rFonts w:eastAsia="等线"/>
                <w:kern w:val="0"/>
                <w:sz w:val="20"/>
              </w:rPr>
              <w:t>AT003</w:t>
            </w:r>
          </w:p>
        </w:tc>
        <w:tc>
          <w:tcPr>
            <w:tcW w:w="1598" w:type="dxa"/>
            <w:shd w:val="clear" w:color="auto" w:fill="auto"/>
            <w:vAlign w:val="center"/>
          </w:tcPr>
          <w:p w14:paraId="7F6C1318"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数学分析III</w:t>
            </w:r>
          </w:p>
        </w:tc>
        <w:tc>
          <w:tcPr>
            <w:tcW w:w="270" w:type="dxa"/>
            <w:shd w:val="clear" w:color="auto" w:fill="auto"/>
            <w:vAlign w:val="center"/>
          </w:tcPr>
          <w:p w14:paraId="70257CC5" w14:textId="77777777" w:rsidR="00700D09" w:rsidRDefault="00D117CC">
            <w:pPr>
              <w:widowControl/>
              <w:jc w:val="left"/>
              <w:rPr>
                <w:rFonts w:ascii="宋体" w:eastAsia="宋体" w:hAnsi="宋体" w:cs="宋体"/>
                <w:kern w:val="0"/>
                <w:sz w:val="20"/>
              </w:rPr>
            </w:pPr>
            <w:r>
              <w:rPr>
                <w:rFonts w:ascii="宋体" w:eastAsia="宋体" w:hAnsi="宋体" w:cs="宋体" w:hint="eastAsia"/>
                <w:kern w:val="0"/>
                <w:sz w:val="20"/>
              </w:rPr>
              <w:t>6</w:t>
            </w:r>
          </w:p>
        </w:tc>
        <w:tc>
          <w:tcPr>
            <w:tcW w:w="666" w:type="dxa"/>
            <w:shd w:val="clear" w:color="auto" w:fill="auto"/>
            <w:vAlign w:val="center"/>
          </w:tcPr>
          <w:p w14:paraId="693097E9" w14:textId="77777777" w:rsidR="00700D09" w:rsidRDefault="00700D09">
            <w:pPr>
              <w:widowControl/>
              <w:jc w:val="left"/>
              <w:rPr>
                <w:rFonts w:ascii="宋体" w:eastAsia="宋体" w:hAnsi="宋体" w:cs="宋体"/>
                <w:kern w:val="0"/>
                <w:sz w:val="20"/>
              </w:rPr>
            </w:pPr>
          </w:p>
        </w:tc>
        <w:tc>
          <w:tcPr>
            <w:tcW w:w="540" w:type="dxa"/>
            <w:shd w:val="clear" w:color="auto" w:fill="auto"/>
            <w:vAlign w:val="center"/>
          </w:tcPr>
          <w:p w14:paraId="0840B9B6" w14:textId="77777777" w:rsidR="00700D09" w:rsidRDefault="00700D09">
            <w:pPr>
              <w:widowControl/>
              <w:jc w:val="left"/>
              <w:rPr>
                <w:rFonts w:ascii="宋体" w:eastAsia="宋体" w:hAnsi="宋体" w:cs="宋体"/>
                <w:kern w:val="0"/>
                <w:sz w:val="20"/>
              </w:rPr>
            </w:pPr>
          </w:p>
        </w:tc>
        <w:tc>
          <w:tcPr>
            <w:tcW w:w="557" w:type="dxa"/>
            <w:shd w:val="clear" w:color="auto" w:fill="auto"/>
            <w:vAlign w:val="center"/>
          </w:tcPr>
          <w:p w14:paraId="36213C75" w14:textId="77777777" w:rsidR="00700D09" w:rsidRDefault="00D117CC">
            <w:pPr>
              <w:widowControl/>
              <w:jc w:val="left"/>
              <w:rPr>
                <w:rFonts w:ascii="宋体" w:eastAsia="宋体" w:hAnsi="宋体" w:cs="宋体"/>
                <w:kern w:val="0"/>
                <w:sz w:val="20"/>
              </w:rPr>
            </w:pPr>
            <w:r>
              <w:rPr>
                <w:rFonts w:ascii="宋体" w:eastAsia="宋体" w:hAnsi="宋体" w:cs="宋体" w:hint="eastAsia"/>
                <w:kern w:val="0"/>
                <w:sz w:val="20"/>
              </w:rPr>
              <w:t>6</w:t>
            </w:r>
          </w:p>
        </w:tc>
        <w:tc>
          <w:tcPr>
            <w:tcW w:w="554" w:type="dxa"/>
            <w:shd w:val="clear" w:color="auto" w:fill="auto"/>
            <w:vAlign w:val="center"/>
          </w:tcPr>
          <w:p w14:paraId="341916F7" w14:textId="77777777" w:rsidR="00700D09" w:rsidRDefault="00700D09">
            <w:pPr>
              <w:widowControl/>
              <w:jc w:val="left"/>
              <w:rPr>
                <w:rFonts w:ascii="宋体" w:eastAsia="宋体" w:hAnsi="宋体" w:cs="宋体"/>
                <w:kern w:val="0"/>
                <w:sz w:val="20"/>
              </w:rPr>
            </w:pPr>
          </w:p>
        </w:tc>
        <w:tc>
          <w:tcPr>
            <w:tcW w:w="548" w:type="dxa"/>
            <w:shd w:val="clear" w:color="auto" w:fill="auto"/>
            <w:vAlign w:val="center"/>
          </w:tcPr>
          <w:p w14:paraId="4192DFFE" w14:textId="77777777" w:rsidR="00700D09" w:rsidRDefault="00700D09">
            <w:pPr>
              <w:widowControl/>
              <w:jc w:val="left"/>
              <w:rPr>
                <w:rFonts w:ascii="宋体" w:eastAsia="宋体" w:hAnsi="宋体" w:cs="宋体"/>
                <w:kern w:val="0"/>
                <w:sz w:val="20"/>
              </w:rPr>
            </w:pPr>
          </w:p>
        </w:tc>
        <w:tc>
          <w:tcPr>
            <w:tcW w:w="557" w:type="dxa"/>
            <w:shd w:val="clear" w:color="auto" w:fill="auto"/>
            <w:vAlign w:val="center"/>
          </w:tcPr>
          <w:p w14:paraId="3AA7DA15" w14:textId="77777777" w:rsidR="00700D09" w:rsidRDefault="00700D09">
            <w:pPr>
              <w:widowControl/>
              <w:jc w:val="left"/>
              <w:rPr>
                <w:rFonts w:ascii="宋体" w:eastAsia="宋体" w:hAnsi="宋体" w:cs="宋体"/>
                <w:kern w:val="0"/>
                <w:sz w:val="20"/>
              </w:rPr>
            </w:pPr>
          </w:p>
        </w:tc>
        <w:tc>
          <w:tcPr>
            <w:tcW w:w="548" w:type="dxa"/>
            <w:shd w:val="clear" w:color="auto" w:fill="auto"/>
            <w:vAlign w:val="center"/>
          </w:tcPr>
          <w:p w14:paraId="5466240E" w14:textId="77777777" w:rsidR="00700D09" w:rsidRDefault="00700D09">
            <w:pPr>
              <w:widowControl/>
              <w:jc w:val="center"/>
              <w:rPr>
                <w:rFonts w:ascii="宋体" w:eastAsia="宋体" w:hAnsi="宋体" w:cs="宋体"/>
                <w:kern w:val="0"/>
                <w:sz w:val="20"/>
              </w:rPr>
            </w:pPr>
          </w:p>
        </w:tc>
        <w:tc>
          <w:tcPr>
            <w:tcW w:w="548" w:type="dxa"/>
            <w:shd w:val="clear" w:color="auto" w:fill="auto"/>
            <w:vAlign w:val="center"/>
          </w:tcPr>
          <w:p w14:paraId="6D82116A" w14:textId="77777777" w:rsidR="00700D09" w:rsidRDefault="00700D09">
            <w:pPr>
              <w:widowControl/>
              <w:jc w:val="left"/>
              <w:rPr>
                <w:rFonts w:ascii="宋体" w:eastAsia="宋体" w:hAnsi="宋体" w:cs="宋体"/>
                <w:kern w:val="0"/>
                <w:sz w:val="20"/>
              </w:rPr>
            </w:pPr>
          </w:p>
        </w:tc>
        <w:tc>
          <w:tcPr>
            <w:tcW w:w="439" w:type="dxa"/>
            <w:shd w:val="clear" w:color="auto" w:fill="auto"/>
            <w:vAlign w:val="center"/>
          </w:tcPr>
          <w:p w14:paraId="31E2F1AA" w14:textId="77777777" w:rsidR="00700D09" w:rsidRDefault="00D117CC">
            <w:pPr>
              <w:widowControl/>
              <w:jc w:val="left"/>
              <w:rPr>
                <w:rFonts w:ascii="宋体" w:eastAsia="宋体" w:hAnsi="宋体" w:cs="宋体"/>
                <w:kern w:val="0"/>
                <w:sz w:val="20"/>
              </w:rPr>
            </w:pPr>
            <w:r>
              <w:rPr>
                <w:rFonts w:ascii="宋体" w:eastAsia="宋体" w:hAnsi="宋体" w:cs="宋体" w:hint="eastAsia"/>
                <w:kern w:val="0"/>
                <w:sz w:val="20"/>
              </w:rPr>
              <w:t>9</w:t>
            </w:r>
            <w:r>
              <w:rPr>
                <w:rFonts w:ascii="宋体" w:eastAsia="宋体" w:hAnsi="宋体" w:cs="宋体"/>
                <w:kern w:val="0"/>
                <w:sz w:val="20"/>
              </w:rPr>
              <w:t>6</w:t>
            </w:r>
          </w:p>
        </w:tc>
        <w:tc>
          <w:tcPr>
            <w:tcW w:w="486" w:type="dxa"/>
            <w:shd w:val="clear" w:color="auto" w:fill="auto"/>
            <w:vAlign w:val="center"/>
          </w:tcPr>
          <w:p w14:paraId="6A5DDECC" w14:textId="77777777" w:rsidR="00700D09" w:rsidRDefault="00700D09">
            <w:pPr>
              <w:widowControl/>
              <w:jc w:val="left"/>
              <w:rPr>
                <w:rFonts w:ascii="宋体" w:eastAsia="宋体" w:hAnsi="宋体" w:cs="宋体"/>
                <w:kern w:val="0"/>
                <w:sz w:val="20"/>
              </w:rPr>
            </w:pPr>
          </w:p>
        </w:tc>
        <w:tc>
          <w:tcPr>
            <w:tcW w:w="438" w:type="dxa"/>
            <w:shd w:val="clear" w:color="auto" w:fill="auto"/>
          </w:tcPr>
          <w:p w14:paraId="2E39225C"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60E7ECA0" w14:textId="77777777" w:rsidR="00700D09" w:rsidRDefault="00700D09">
            <w:pPr>
              <w:widowControl/>
              <w:jc w:val="left"/>
              <w:rPr>
                <w:rFonts w:ascii="宋体" w:eastAsia="宋体" w:hAnsi="宋体" w:cs="宋体"/>
                <w:kern w:val="0"/>
                <w:sz w:val="20"/>
              </w:rPr>
            </w:pPr>
          </w:p>
        </w:tc>
      </w:tr>
      <w:tr w:rsidR="00700D09" w14:paraId="26AF05B8" w14:textId="77777777">
        <w:trPr>
          <w:trHeight w:val="290"/>
          <w:jc w:val="center"/>
        </w:trPr>
        <w:tc>
          <w:tcPr>
            <w:tcW w:w="526" w:type="dxa"/>
            <w:vMerge/>
            <w:vAlign w:val="center"/>
          </w:tcPr>
          <w:p w14:paraId="54E209C0"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7E9CF8E4"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6705437A" w14:textId="77777777" w:rsidR="00700D09" w:rsidRDefault="00D117CC">
            <w:pPr>
              <w:widowControl/>
              <w:ind w:leftChars="-50" w:left="-105" w:rightChars="-50" w:right="-105"/>
              <w:jc w:val="center"/>
              <w:rPr>
                <w:rFonts w:eastAsia="等线"/>
                <w:kern w:val="0"/>
                <w:sz w:val="20"/>
              </w:rPr>
            </w:pPr>
            <w:r>
              <w:rPr>
                <w:rFonts w:eastAsia="宋体"/>
              </w:rPr>
              <w:t>MAT004</w:t>
            </w:r>
          </w:p>
        </w:tc>
        <w:tc>
          <w:tcPr>
            <w:tcW w:w="1598" w:type="dxa"/>
            <w:shd w:val="clear" w:color="auto" w:fill="auto"/>
            <w:vAlign w:val="center"/>
          </w:tcPr>
          <w:p w14:paraId="4FFA9AE0"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代数学基础I</w:t>
            </w:r>
          </w:p>
        </w:tc>
        <w:tc>
          <w:tcPr>
            <w:tcW w:w="270" w:type="dxa"/>
            <w:shd w:val="clear" w:color="auto" w:fill="auto"/>
            <w:vAlign w:val="center"/>
          </w:tcPr>
          <w:p w14:paraId="5C14715E" w14:textId="77777777" w:rsidR="00700D09" w:rsidRDefault="00D117CC">
            <w:pPr>
              <w:widowControl/>
              <w:jc w:val="left"/>
              <w:rPr>
                <w:rFonts w:ascii="宋体" w:eastAsia="宋体" w:hAnsi="宋体"/>
                <w:kern w:val="0"/>
                <w:sz w:val="20"/>
              </w:rPr>
            </w:pPr>
            <w:r>
              <w:rPr>
                <w:rFonts w:ascii="宋体" w:eastAsia="宋体" w:hAnsi="宋体" w:hint="eastAsia"/>
                <w:kern w:val="0"/>
                <w:sz w:val="20"/>
              </w:rPr>
              <w:t>6</w:t>
            </w:r>
          </w:p>
        </w:tc>
        <w:tc>
          <w:tcPr>
            <w:tcW w:w="666" w:type="dxa"/>
            <w:shd w:val="clear" w:color="auto" w:fill="auto"/>
            <w:vAlign w:val="center"/>
          </w:tcPr>
          <w:p w14:paraId="174E15DE" w14:textId="77777777" w:rsidR="00700D09" w:rsidRDefault="00D117CC">
            <w:pPr>
              <w:widowControl/>
              <w:jc w:val="left"/>
              <w:rPr>
                <w:rFonts w:ascii="宋体" w:eastAsia="宋体" w:hAnsi="宋体"/>
                <w:kern w:val="0"/>
                <w:sz w:val="20"/>
              </w:rPr>
            </w:pPr>
            <w:r>
              <w:rPr>
                <w:rFonts w:ascii="宋体" w:eastAsia="宋体" w:hAnsi="宋体" w:hint="eastAsia"/>
                <w:kern w:val="0"/>
                <w:sz w:val="20"/>
              </w:rPr>
              <w:t>6</w:t>
            </w:r>
          </w:p>
        </w:tc>
        <w:tc>
          <w:tcPr>
            <w:tcW w:w="540" w:type="dxa"/>
            <w:shd w:val="clear" w:color="auto" w:fill="auto"/>
            <w:vAlign w:val="center"/>
          </w:tcPr>
          <w:p w14:paraId="29A99CA6"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6AEB4C37"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5FD7D7DC"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7680F2C1"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4BEDBC2A"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7A588061"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3042035F" w14:textId="77777777" w:rsidR="00700D09" w:rsidRDefault="00700D09">
            <w:pPr>
              <w:widowControl/>
              <w:jc w:val="left"/>
              <w:rPr>
                <w:rFonts w:ascii="宋体" w:eastAsia="宋体" w:hAnsi="宋体"/>
                <w:kern w:val="0"/>
                <w:sz w:val="20"/>
              </w:rPr>
            </w:pPr>
          </w:p>
        </w:tc>
        <w:tc>
          <w:tcPr>
            <w:tcW w:w="439" w:type="dxa"/>
            <w:shd w:val="clear" w:color="auto" w:fill="auto"/>
            <w:vAlign w:val="center"/>
          </w:tcPr>
          <w:p w14:paraId="6F883058" w14:textId="77777777" w:rsidR="00700D09" w:rsidRDefault="00D117CC">
            <w:pPr>
              <w:widowControl/>
              <w:jc w:val="left"/>
              <w:rPr>
                <w:rFonts w:ascii="宋体" w:eastAsia="宋体" w:hAnsi="宋体"/>
                <w:kern w:val="0"/>
                <w:sz w:val="20"/>
              </w:rPr>
            </w:pPr>
            <w:r>
              <w:rPr>
                <w:rFonts w:ascii="宋体" w:eastAsia="宋体" w:hAnsi="宋体" w:hint="eastAsia"/>
                <w:kern w:val="0"/>
                <w:sz w:val="20"/>
              </w:rPr>
              <w:t>9</w:t>
            </w:r>
            <w:r>
              <w:rPr>
                <w:rFonts w:ascii="宋体" w:eastAsia="宋体" w:hAnsi="宋体"/>
                <w:kern w:val="0"/>
                <w:sz w:val="20"/>
              </w:rPr>
              <w:t>6</w:t>
            </w:r>
          </w:p>
        </w:tc>
        <w:tc>
          <w:tcPr>
            <w:tcW w:w="486" w:type="dxa"/>
            <w:shd w:val="clear" w:color="auto" w:fill="auto"/>
            <w:vAlign w:val="center"/>
          </w:tcPr>
          <w:p w14:paraId="56B3A231" w14:textId="77777777" w:rsidR="00700D09" w:rsidRDefault="00700D09">
            <w:pPr>
              <w:widowControl/>
              <w:jc w:val="left"/>
              <w:rPr>
                <w:rFonts w:ascii="宋体" w:eastAsia="宋体" w:hAnsi="宋体"/>
                <w:kern w:val="0"/>
                <w:sz w:val="20"/>
              </w:rPr>
            </w:pPr>
          </w:p>
        </w:tc>
        <w:tc>
          <w:tcPr>
            <w:tcW w:w="438" w:type="dxa"/>
            <w:shd w:val="clear" w:color="auto" w:fill="auto"/>
          </w:tcPr>
          <w:p w14:paraId="44622650"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0464B637" w14:textId="77777777" w:rsidR="00700D09" w:rsidRDefault="00700D09">
            <w:pPr>
              <w:widowControl/>
              <w:jc w:val="left"/>
              <w:rPr>
                <w:rFonts w:ascii="宋体" w:eastAsia="宋体" w:hAnsi="宋体"/>
                <w:kern w:val="0"/>
                <w:sz w:val="20"/>
              </w:rPr>
            </w:pPr>
          </w:p>
        </w:tc>
      </w:tr>
      <w:tr w:rsidR="00700D09" w14:paraId="56ABD211" w14:textId="77777777">
        <w:trPr>
          <w:trHeight w:val="290"/>
          <w:jc w:val="center"/>
        </w:trPr>
        <w:tc>
          <w:tcPr>
            <w:tcW w:w="526" w:type="dxa"/>
            <w:vMerge/>
            <w:vAlign w:val="center"/>
          </w:tcPr>
          <w:p w14:paraId="237B1DFD"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453A4AF3"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685A3686" w14:textId="77777777" w:rsidR="00700D09" w:rsidRDefault="00D117CC">
            <w:pPr>
              <w:widowControl/>
              <w:ind w:leftChars="-50" w:left="-105" w:rightChars="-50" w:right="-105"/>
              <w:jc w:val="center"/>
              <w:rPr>
                <w:rFonts w:eastAsia="等线"/>
                <w:kern w:val="0"/>
                <w:sz w:val="20"/>
              </w:rPr>
            </w:pPr>
            <w:r>
              <w:rPr>
                <w:rFonts w:eastAsia="宋体"/>
              </w:rPr>
              <w:t>MAT005</w:t>
            </w:r>
          </w:p>
        </w:tc>
        <w:tc>
          <w:tcPr>
            <w:tcW w:w="1598" w:type="dxa"/>
            <w:shd w:val="clear" w:color="auto" w:fill="auto"/>
            <w:vAlign w:val="center"/>
          </w:tcPr>
          <w:p w14:paraId="67EAA23F"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代数学基础II</w:t>
            </w:r>
          </w:p>
        </w:tc>
        <w:tc>
          <w:tcPr>
            <w:tcW w:w="270" w:type="dxa"/>
            <w:shd w:val="clear" w:color="auto" w:fill="auto"/>
            <w:vAlign w:val="center"/>
          </w:tcPr>
          <w:p w14:paraId="2F5F367C"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72BA0697"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659BBD00"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57" w:type="dxa"/>
            <w:shd w:val="clear" w:color="auto" w:fill="auto"/>
            <w:vAlign w:val="center"/>
          </w:tcPr>
          <w:p w14:paraId="22AE8371"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1BF542BF"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2B0E51CF"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F65436B"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4AD85C2D"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6955114C" w14:textId="77777777" w:rsidR="00700D09" w:rsidRDefault="00700D09">
            <w:pPr>
              <w:widowControl/>
              <w:jc w:val="left"/>
              <w:rPr>
                <w:rFonts w:ascii="宋体" w:eastAsia="宋体" w:hAnsi="宋体"/>
                <w:kern w:val="0"/>
                <w:sz w:val="20"/>
              </w:rPr>
            </w:pPr>
          </w:p>
        </w:tc>
        <w:tc>
          <w:tcPr>
            <w:tcW w:w="439" w:type="dxa"/>
            <w:shd w:val="clear" w:color="auto" w:fill="auto"/>
            <w:vAlign w:val="center"/>
          </w:tcPr>
          <w:p w14:paraId="7F858079" w14:textId="77777777" w:rsidR="00700D09" w:rsidRDefault="00D117CC">
            <w:pPr>
              <w:widowControl/>
              <w:jc w:val="left"/>
              <w:rPr>
                <w:rFonts w:ascii="宋体" w:eastAsia="宋体" w:hAnsi="宋体"/>
                <w:kern w:val="0"/>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3F9EA96D" w14:textId="77777777" w:rsidR="00700D09" w:rsidRDefault="00700D09">
            <w:pPr>
              <w:widowControl/>
              <w:jc w:val="left"/>
              <w:rPr>
                <w:rFonts w:ascii="宋体" w:eastAsia="宋体" w:hAnsi="宋体"/>
                <w:kern w:val="0"/>
                <w:sz w:val="20"/>
              </w:rPr>
            </w:pPr>
          </w:p>
        </w:tc>
        <w:tc>
          <w:tcPr>
            <w:tcW w:w="438" w:type="dxa"/>
            <w:shd w:val="clear" w:color="auto" w:fill="auto"/>
          </w:tcPr>
          <w:p w14:paraId="44D6A406"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795F4375" w14:textId="77777777" w:rsidR="00700D09" w:rsidRDefault="00700D09">
            <w:pPr>
              <w:widowControl/>
              <w:jc w:val="left"/>
              <w:rPr>
                <w:rFonts w:ascii="宋体" w:eastAsia="宋体" w:hAnsi="宋体"/>
                <w:kern w:val="0"/>
                <w:sz w:val="20"/>
              </w:rPr>
            </w:pPr>
          </w:p>
        </w:tc>
      </w:tr>
      <w:tr w:rsidR="00700D09" w14:paraId="55BE9F7D" w14:textId="77777777">
        <w:trPr>
          <w:trHeight w:val="290"/>
          <w:jc w:val="center"/>
        </w:trPr>
        <w:tc>
          <w:tcPr>
            <w:tcW w:w="526" w:type="dxa"/>
            <w:vMerge/>
            <w:vAlign w:val="center"/>
          </w:tcPr>
          <w:p w14:paraId="18A6CC0A"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51EE6AC2"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4282671F" w14:textId="77777777" w:rsidR="00700D09" w:rsidRDefault="00D117CC">
            <w:pPr>
              <w:widowControl/>
              <w:ind w:leftChars="-50" w:left="-105" w:rightChars="-50" w:right="-105"/>
              <w:jc w:val="center"/>
              <w:rPr>
                <w:rFonts w:eastAsia="等线"/>
                <w:kern w:val="0"/>
                <w:sz w:val="20"/>
              </w:rPr>
            </w:pPr>
            <w:r>
              <w:rPr>
                <w:rFonts w:eastAsia="宋体"/>
              </w:rPr>
              <w:t>MAT006</w:t>
            </w:r>
          </w:p>
        </w:tc>
        <w:tc>
          <w:tcPr>
            <w:tcW w:w="1598" w:type="dxa"/>
            <w:shd w:val="clear" w:color="auto" w:fill="auto"/>
            <w:vAlign w:val="center"/>
          </w:tcPr>
          <w:p w14:paraId="1FBAF784"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代数学基础III</w:t>
            </w:r>
          </w:p>
        </w:tc>
        <w:tc>
          <w:tcPr>
            <w:tcW w:w="270" w:type="dxa"/>
            <w:shd w:val="clear" w:color="auto" w:fill="auto"/>
            <w:vAlign w:val="center"/>
          </w:tcPr>
          <w:p w14:paraId="62B641F7"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050D97B8"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75823266"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1ED47AFA"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54" w:type="dxa"/>
            <w:shd w:val="clear" w:color="auto" w:fill="auto"/>
            <w:vAlign w:val="center"/>
          </w:tcPr>
          <w:p w14:paraId="587E8F7A"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0A53202D"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3206248F"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30B53CFE"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33F1BB35" w14:textId="77777777" w:rsidR="00700D09" w:rsidRDefault="00700D09">
            <w:pPr>
              <w:widowControl/>
              <w:jc w:val="left"/>
              <w:rPr>
                <w:rFonts w:ascii="宋体" w:eastAsia="宋体" w:hAnsi="宋体"/>
                <w:kern w:val="0"/>
                <w:sz w:val="20"/>
              </w:rPr>
            </w:pPr>
          </w:p>
        </w:tc>
        <w:tc>
          <w:tcPr>
            <w:tcW w:w="439" w:type="dxa"/>
            <w:shd w:val="clear" w:color="auto" w:fill="auto"/>
            <w:vAlign w:val="center"/>
          </w:tcPr>
          <w:p w14:paraId="5BA7BF69" w14:textId="77777777" w:rsidR="00700D09" w:rsidRDefault="00D117CC">
            <w:pPr>
              <w:widowControl/>
              <w:jc w:val="left"/>
              <w:rPr>
                <w:rFonts w:ascii="宋体" w:eastAsia="宋体" w:hAnsi="宋体"/>
                <w:kern w:val="0"/>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4D671335" w14:textId="77777777" w:rsidR="00700D09" w:rsidRDefault="00700D09">
            <w:pPr>
              <w:widowControl/>
              <w:jc w:val="left"/>
              <w:rPr>
                <w:rFonts w:ascii="宋体" w:eastAsia="宋体" w:hAnsi="宋体"/>
                <w:kern w:val="0"/>
                <w:sz w:val="20"/>
              </w:rPr>
            </w:pPr>
          </w:p>
        </w:tc>
        <w:tc>
          <w:tcPr>
            <w:tcW w:w="438" w:type="dxa"/>
            <w:shd w:val="clear" w:color="auto" w:fill="auto"/>
          </w:tcPr>
          <w:p w14:paraId="0658BFF5"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15C8DC78" w14:textId="77777777" w:rsidR="00700D09" w:rsidRDefault="00700D09">
            <w:pPr>
              <w:widowControl/>
              <w:jc w:val="left"/>
              <w:rPr>
                <w:rFonts w:ascii="宋体" w:eastAsia="宋体" w:hAnsi="宋体"/>
                <w:kern w:val="0"/>
                <w:sz w:val="20"/>
              </w:rPr>
            </w:pPr>
          </w:p>
        </w:tc>
      </w:tr>
      <w:tr w:rsidR="00700D09" w14:paraId="0D97BF81" w14:textId="77777777">
        <w:trPr>
          <w:trHeight w:val="290"/>
          <w:jc w:val="center"/>
        </w:trPr>
        <w:tc>
          <w:tcPr>
            <w:tcW w:w="526" w:type="dxa"/>
            <w:vMerge/>
            <w:vAlign w:val="center"/>
          </w:tcPr>
          <w:p w14:paraId="0CF96B96"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57A0FF8E"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5678CEEA" w14:textId="77777777" w:rsidR="00700D09" w:rsidRDefault="00D117CC">
            <w:pPr>
              <w:widowControl/>
              <w:ind w:leftChars="-50" w:left="-105" w:rightChars="-50" w:right="-105"/>
              <w:jc w:val="center"/>
              <w:rPr>
                <w:rFonts w:eastAsia="等线"/>
                <w:kern w:val="0"/>
                <w:sz w:val="20"/>
              </w:rPr>
            </w:pPr>
            <w:r>
              <w:rPr>
                <w:rFonts w:eastAsia="宋体"/>
              </w:rPr>
              <w:t>MAT007</w:t>
            </w:r>
          </w:p>
        </w:tc>
        <w:tc>
          <w:tcPr>
            <w:tcW w:w="1598" w:type="dxa"/>
            <w:shd w:val="clear" w:color="auto" w:fill="auto"/>
            <w:vAlign w:val="center"/>
          </w:tcPr>
          <w:p w14:paraId="73A6C929"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常微分方程</w:t>
            </w:r>
          </w:p>
        </w:tc>
        <w:tc>
          <w:tcPr>
            <w:tcW w:w="270" w:type="dxa"/>
            <w:shd w:val="clear" w:color="auto" w:fill="auto"/>
            <w:vAlign w:val="center"/>
          </w:tcPr>
          <w:p w14:paraId="60802826"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2F911631"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6C0D2E37"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0B2DAB5"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54" w:type="dxa"/>
            <w:shd w:val="clear" w:color="auto" w:fill="auto"/>
            <w:vAlign w:val="center"/>
          </w:tcPr>
          <w:p w14:paraId="787D2CCA"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752C35D2"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3C199D9E"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3DC098A1"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20AC375A" w14:textId="77777777" w:rsidR="00700D09" w:rsidRDefault="00700D09">
            <w:pPr>
              <w:widowControl/>
              <w:jc w:val="left"/>
              <w:rPr>
                <w:rFonts w:ascii="宋体" w:eastAsia="宋体" w:hAnsi="宋体"/>
                <w:kern w:val="0"/>
                <w:sz w:val="20"/>
              </w:rPr>
            </w:pPr>
          </w:p>
        </w:tc>
        <w:tc>
          <w:tcPr>
            <w:tcW w:w="439" w:type="dxa"/>
            <w:shd w:val="clear" w:color="auto" w:fill="auto"/>
            <w:vAlign w:val="center"/>
          </w:tcPr>
          <w:p w14:paraId="09D42987" w14:textId="77777777" w:rsidR="00700D09" w:rsidRDefault="00D117CC">
            <w:pPr>
              <w:widowControl/>
              <w:jc w:val="left"/>
              <w:rPr>
                <w:rFonts w:ascii="宋体" w:eastAsia="宋体" w:hAnsi="宋体"/>
                <w:kern w:val="0"/>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2B49CB81" w14:textId="77777777" w:rsidR="00700D09" w:rsidRDefault="00700D09">
            <w:pPr>
              <w:widowControl/>
              <w:jc w:val="left"/>
              <w:rPr>
                <w:rFonts w:ascii="宋体" w:eastAsia="宋体" w:hAnsi="宋体"/>
                <w:kern w:val="0"/>
                <w:sz w:val="20"/>
              </w:rPr>
            </w:pPr>
          </w:p>
        </w:tc>
        <w:tc>
          <w:tcPr>
            <w:tcW w:w="438" w:type="dxa"/>
            <w:shd w:val="clear" w:color="auto" w:fill="auto"/>
          </w:tcPr>
          <w:p w14:paraId="4910D4D3"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25C18F00" w14:textId="77777777" w:rsidR="00700D09" w:rsidRDefault="00700D09">
            <w:pPr>
              <w:widowControl/>
              <w:jc w:val="left"/>
              <w:rPr>
                <w:rFonts w:ascii="宋体" w:eastAsia="宋体" w:hAnsi="宋体"/>
                <w:kern w:val="0"/>
                <w:sz w:val="20"/>
              </w:rPr>
            </w:pPr>
          </w:p>
        </w:tc>
      </w:tr>
      <w:tr w:rsidR="00700D09" w14:paraId="791CF103" w14:textId="77777777">
        <w:trPr>
          <w:trHeight w:val="290"/>
          <w:jc w:val="center"/>
        </w:trPr>
        <w:tc>
          <w:tcPr>
            <w:tcW w:w="526" w:type="dxa"/>
            <w:vMerge/>
            <w:vAlign w:val="center"/>
          </w:tcPr>
          <w:p w14:paraId="119A7CCD"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6EB27C24"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50516FB5" w14:textId="77777777" w:rsidR="00700D09" w:rsidRDefault="00D117CC">
            <w:pPr>
              <w:widowControl/>
              <w:ind w:leftChars="-50" w:left="-105" w:rightChars="-50" w:right="-105"/>
              <w:jc w:val="center"/>
              <w:rPr>
                <w:rFonts w:eastAsia="等线"/>
                <w:kern w:val="0"/>
                <w:sz w:val="20"/>
              </w:rPr>
            </w:pPr>
            <w:r>
              <w:rPr>
                <w:rFonts w:eastAsia="宋体"/>
              </w:rPr>
              <w:t>MAT008</w:t>
            </w:r>
          </w:p>
        </w:tc>
        <w:tc>
          <w:tcPr>
            <w:tcW w:w="1598" w:type="dxa"/>
            <w:shd w:val="clear" w:color="auto" w:fill="auto"/>
            <w:vAlign w:val="center"/>
          </w:tcPr>
          <w:p w14:paraId="5F374BB1" w14:textId="77777777" w:rsidR="00700D09" w:rsidRDefault="00D117CC">
            <w:pPr>
              <w:widowControl/>
              <w:jc w:val="left"/>
              <w:rPr>
                <w:rFonts w:ascii="宋体" w:eastAsia="宋体" w:hAnsi="宋体"/>
                <w:kern w:val="0"/>
                <w:sz w:val="20"/>
              </w:rPr>
            </w:pPr>
            <w:r>
              <w:rPr>
                <w:rFonts w:ascii="宋体" w:eastAsia="宋体" w:hAnsi="宋体" w:hint="eastAsia"/>
                <w:kern w:val="0"/>
                <w:sz w:val="20"/>
              </w:rPr>
              <w:t>解析几何</w:t>
            </w:r>
          </w:p>
        </w:tc>
        <w:tc>
          <w:tcPr>
            <w:tcW w:w="270" w:type="dxa"/>
            <w:shd w:val="clear" w:color="auto" w:fill="auto"/>
            <w:vAlign w:val="center"/>
          </w:tcPr>
          <w:p w14:paraId="675FB671"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5DE6F187"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40" w:type="dxa"/>
            <w:shd w:val="clear" w:color="auto" w:fill="auto"/>
            <w:vAlign w:val="center"/>
          </w:tcPr>
          <w:p w14:paraId="7FCCB822"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6BC0E65C"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62525AEB"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0C76E12F"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47A98C8F"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4E822489"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71C08CC2" w14:textId="77777777" w:rsidR="00700D09" w:rsidRDefault="00700D09">
            <w:pPr>
              <w:widowControl/>
              <w:jc w:val="left"/>
              <w:rPr>
                <w:rFonts w:ascii="宋体" w:eastAsia="宋体" w:hAnsi="宋体"/>
                <w:kern w:val="0"/>
                <w:sz w:val="20"/>
              </w:rPr>
            </w:pPr>
          </w:p>
        </w:tc>
        <w:tc>
          <w:tcPr>
            <w:tcW w:w="439" w:type="dxa"/>
            <w:shd w:val="clear" w:color="auto" w:fill="auto"/>
            <w:vAlign w:val="center"/>
          </w:tcPr>
          <w:p w14:paraId="02E4EB63" w14:textId="77777777" w:rsidR="00700D09" w:rsidRDefault="00D117CC">
            <w:pPr>
              <w:widowControl/>
              <w:jc w:val="left"/>
              <w:rPr>
                <w:rFonts w:ascii="宋体" w:eastAsia="宋体" w:hAnsi="宋体"/>
                <w:kern w:val="0"/>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2326E0A6" w14:textId="77777777" w:rsidR="00700D09" w:rsidRDefault="00700D09">
            <w:pPr>
              <w:widowControl/>
              <w:jc w:val="left"/>
              <w:rPr>
                <w:rFonts w:ascii="宋体" w:eastAsia="宋体" w:hAnsi="宋体"/>
                <w:kern w:val="0"/>
                <w:sz w:val="20"/>
              </w:rPr>
            </w:pPr>
          </w:p>
        </w:tc>
        <w:tc>
          <w:tcPr>
            <w:tcW w:w="438" w:type="dxa"/>
            <w:shd w:val="clear" w:color="auto" w:fill="auto"/>
          </w:tcPr>
          <w:p w14:paraId="2585162D"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7DB08CF8" w14:textId="77777777" w:rsidR="00700D09" w:rsidRDefault="00700D09">
            <w:pPr>
              <w:widowControl/>
              <w:jc w:val="left"/>
              <w:rPr>
                <w:rFonts w:ascii="宋体" w:eastAsia="宋体" w:hAnsi="宋体"/>
                <w:kern w:val="0"/>
                <w:sz w:val="20"/>
              </w:rPr>
            </w:pPr>
          </w:p>
        </w:tc>
      </w:tr>
      <w:tr w:rsidR="00700D09" w14:paraId="56EE433E" w14:textId="77777777">
        <w:trPr>
          <w:trHeight w:val="290"/>
          <w:jc w:val="center"/>
        </w:trPr>
        <w:tc>
          <w:tcPr>
            <w:tcW w:w="526" w:type="dxa"/>
            <w:vMerge/>
            <w:vAlign w:val="center"/>
          </w:tcPr>
          <w:p w14:paraId="66570815"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33DE018B"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66EE0B42" w14:textId="77777777" w:rsidR="00700D09" w:rsidRDefault="00D117CC">
            <w:pPr>
              <w:widowControl/>
              <w:ind w:leftChars="-50" w:left="-105" w:rightChars="-50" w:right="-105"/>
              <w:jc w:val="center"/>
              <w:rPr>
                <w:rFonts w:eastAsia="等线"/>
                <w:kern w:val="0"/>
                <w:sz w:val="20"/>
              </w:rPr>
            </w:pPr>
            <w:r>
              <w:rPr>
                <w:rFonts w:eastAsia="宋体"/>
              </w:rPr>
              <w:t>MAT009</w:t>
            </w:r>
          </w:p>
        </w:tc>
        <w:tc>
          <w:tcPr>
            <w:tcW w:w="1598" w:type="dxa"/>
            <w:shd w:val="clear" w:color="auto" w:fill="auto"/>
            <w:vAlign w:val="center"/>
          </w:tcPr>
          <w:p w14:paraId="5532D40B" w14:textId="77777777" w:rsidR="00700D09" w:rsidRDefault="00D117CC">
            <w:pPr>
              <w:widowControl/>
              <w:ind w:leftChars="-50" w:left="-105" w:rightChars="-50" w:right="-105"/>
              <w:jc w:val="left"/>
              <w:rPr>
                <w:rFonts w:ascii="宋体" w:eastAsia="宋体" w:hAnsi="宋体"/>
                <w:kern w:val="0"/>
                <w:sz w:val="20"/>
              </w:rPr>
            </w:pPr>
            <w:r>
              <w:rPr>
                <w:rFonts w:ascii="宋体" w:eastAsia="宋体" w:hAnsi="宋体" w:hint="eastAsia"/>
                <w:kern w:val="0"/>
                <w:sz w:val="20"/>
              </w:rPr>
              <w:t>概率论</w:t>
            </w:r>
          </w:p>
        </w:tc>
        <w:tc>
          <w:tcPr>
            <w:tcW w:w="270" w:type="dxa"/>
            <w:shd w:val="clear" w:color="auto" w:fill="auto"/>
            <w:vAlign w:val="center"/>
          </w:tcPr>
          <w:p w14:paraId="19FD8782"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2E445414"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0E5A528B"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3A1D58B7"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54" w:type="dxa"/>
            <w:shd w:val="clear" w:color="auto" w:fill="auto"/>
            <w:vAlign w:val="center"/>
          </w:tcPr>
          <w:p w14:paraId="12E1437E"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6E6F889"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45D98FB6"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466B2131"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16E53A1B" w14:textId="77777777" w:rsidR="00700D09" w:rsidRDefault="00700D09">
            <w:pPr>
              <w:widowControl/>
              <w:jc w:val="left"/>
              <w:rPr>
                <w:rFonts w:ascii="宋体" w:eastAsia="宋体" w:hAnsi="宋体"/>
                <w:kern w:val="0"/>
                <w:sz w:val="20"/>
              </w:rPr>
            </w:pPr>
          </w:p>
        </w:tc>
        <w:tc>
          <w:tcPr>
            <w:tcW w:w="439" w:type="dxa"/>
            <w:shd w:val="clear" w:color="auto" w:fill="auto"/>
            <w:vAlign w:val="center"/>
          </w:tcPr>
          <w:p w14:paraId="72F2E776" w14:textId="77777777" w:rsidR="00700D09" w:rsidRDefault="00D117CC">
            <w:pPr>
              <w:widowControl/>
              <w:jc w:val="left"/>
              <w:rPr>
                <w:rFonts w:ascii="宋体" w:eastAsia="宋体" w:hAnsi="宋体"/>
                <w:kern w:val="0"/>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6BA688E9" w14:textId="77777777" w:rsidR="00700D09" w:rsidRDefault="00700D09">
            <w:pPr>
              <w:widowControl/>
              <w:jc w:val="left"/>
              <w:rPr>
                <w:rFonts w:ascii="宋体" w:eastAsia="宋体" w:hAnsi="宋体"/>
                <w:kern w:val="0"/>
                <w:sz w:val="20"/>
              </w:rPr>
            </w:pPr>
          </w:p>
        </w:tc>
        <w:tc>
          <w:tcPr>
            <w:tcW w:w="438" w:type="dxa"/>
            <w:shd w:val="clear" w:color="auto" w:fill="auto"/>
          </w:tcPr>
          <w:p w14:paraId="6EDF33F9"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03D9D5DD" w14:textId="77777777" w:rsidR="00700D09" w:rsidRDefault="00700D09">
            <w:pPr>
              <w:widowControl/>
              <w:jc w:val="left"/>
              <w:rPr>
                <w:rFonts w:ascii="宋体" w:eastAsia="宋体" w:hAnsi="宋体"/>
                <w:kern w:val="0"/>
                <w:sz w:val="20"/>
              </w:rPr>
            </w:pPr>
          </w:p>
        </w:tc>
      </w:tr>
      <w:tr w:rsidR="00700D09" w14:paraId="30002717" w14:textId="77777777">
        <w:trPr>
          <w:trHeight w:val="290"/>
          <w:jc w:val="center"/>
        </w:trPr>
        <w:tc>
          <w:tcPr>
            <w:tcW w:w="526" w:type="dxa"/>
            <w:vMerge w:val="restart"/>
            <w:shd w:val="clear" w:color="auto" w:fill="auto"/>
            <w:vAlign w:val="center"/>
          </w:tcPr>
          <w:p w14:paraId="0D96981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lastRenderedPageBreak/>
              <w:t>专业选修课Ⅰ</w:t>
            </w:r>
          </w:p>
        </w:tc>
        <w:tc>
          <w:tcPr>
            <w:tcW w:w="542" w:type="dxa"/>
            <w:vMerge w:val="restart"/>
            <w:shd w:val="clear" w:color="auto" w:fill="auto"/>
            <w:vAlign w:val="center"/>
          </w:tcPr>
          <w:p w14:paraId="65545EE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专业方向课</w:t>
            </w:r>
          </w:p>
        </w:tc>
        <w:tc>
          <w:tcPr>
            <w:tcW w:w="1023" w:type="dxa"/>
            <w:shd w:val="clear" w:color="auto" w:fill="auto"/>
          </w:tcPr>
          <w:p w14:paraId="70CA7E04" w14:textId="77777777" w:rsidR="00700D09" w:rsidRDefault="00D117CC">
            <w:pPr>
              <w:widowControl/>
              <w:ind w:leftChars="-50" w:left="-105" w:rightChars="-50" w:right="-105"/>
              <w:jc w:val="center"/>
              <w:rPr>
                <w:rFonts w:eastAsia="等线"/>
                <w:kern w:val="0"/>
                <w:sz w:val="20"/>
              </w:rPr>
            </w:pPr>
            <w:r>
              <w:rPr>
                <w:rFonts w:eastAsia="宋体"/>
              </w:rPr>
              <w:t>MAT015</w:t>
            </w:r>
          </w:p>
        </w:tc>
        <w:tc>
          <w:tcPr>
            <w:tcW w:w="1598" w:type="dxa"/>
            <w:shd w:val="clear" w:color="auto" w:fill="auto"/>
            <w:vAlign w:val="bottom"/>
          </w:tcPr>
          <w:p w14:paraId="23514A14" w14:textId="77777777" w:rsidR="00700D09" w:rsidRDefault="00D117CC">
            <w:pPr>
              <w:widowControl/>
              <w:jc w:val="left"/>
              <w:rPr>
                <w:rFonts w:ascii="宋体" w:eastAsia="宋体" w:hAnsi="宋体"/>
                <w:kern w:val="0"/>
                <w:sz w:val="20"/>
              </w:rPr>
            </w:pPr>
            <w:r>
              <w:rPr>
                <w:rFonts w:ascii="宋体" w:eastAsia="宋体" w:hAnsi="宋体" w:hint="eastAsia"/>
                <w:kern w:val="0"/>
                <w:sz w:val="20"/>
              </w:rPr>
              <w:t>泛函分析</w:t>
            </w:r>
          </w:p>
        </w:tc>
        <w:tc>
          <w:tcPr>
            <w:tcW w:w="270" w:type="dxa"/>
            <w:shd w:val="clear" w:color="auto" w:fill="auto"/>
            <w:vAlign w:val="bottom"/>
          </w:tcPr>
          <w:p w14:paraId="0093A707" w14:textId="77777777" w:rsidR="00700D09" w:rsidRDefault="00D117CC">
            <w:pPr>
              <w:jc w:val="center"/>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3B7B6F24"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09638961"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4A9A1040"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136E4211"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07E93F5A"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57" w:type="dxa"/>
            <w:shd w:val="clear" w:color="auto" w:fill="auto"/>
            <w:vAlign w:val="center"/>
          </w:tcPr>
          <w:p w14:paraId="1A300384"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3F038BB0"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0612A347" w14:textId="77777777" w:rsidR="00700D09" w:rsidRDefault="00700D09">
            <w:pPr>
              <w:widowControl/>
              <w:jc w:val="left"/>
              <w:rPr>
                <w:rFonts w:ascii="宋体" w:eastAsia="宋体" w:hAnsi="宋体"/>
                <w:kern w:val="0"/>
                <w:sz w:val="20"/>
              </w:rPr>
            </w:pPr>
          </w:p>
        </w:tc>
        <w:tc>
          <w:tcPr>
            <w:tcW w:w="439" w:type="dxa"/>
            <w:shd w:val="clear" w:color="auto" w:fill="auto"/>
          </w:tcPr>
          <w:p w14:paraId="140E8116" w14:textId="77777777" w:rsidR="00700D09" w:rsidRDefault="00D117CC">
            <w:pPr>
              <w:rPr>
                <w:rFonts w:ascii="宋体" w:eastAsia="宋体" w:hAnsi="宋体"/>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0B7AD581" w14:textId="77777777" w:rsidR="00700D09" w:rsidRDefault="00700D09">
            <w:pPr>
              <w:widowControl/>
              <w:jc w:val="left"/>
              <w:rPr>
                <w:rFonts w:ascii="宋体" w:eastAsia="宋体" w:hAnsi="宋体"/>
                <w:kern w:val="0"/>
                <w:sz w:val="20"/>
              </w:rPr>
            </w:pPr>
          </w:p>
        </w:tc>
        <w:tc>
          <w:tcPr>
            <w:tcW w:w="438" w:type="dxa"/>
            <w:shd w:val="clear" w:color="auto" w:fill="auto"/>
          </w:tcPr>
          <w:p w14:paraId="025D654C"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5403C743" w14:textId="77777777" w:rsidR="00700D09" w:rsidRDefault="00700D09">
            <w:pPr>
              <w:widowControl/>
              <w:jc w:val="left"/>
              <w:rPr>
                <w:rFonts w:ascii="宋体" w:eastAsia="宋体" w:hAnsi="宋体"/>
                <w:kern w:val="0"/>
                <w:sz w:val="20"/>
              </w:rPr>
            </w:pPr>
          </w:p>
        </w:tc>
      </w:tr>
      <w:tr w:rsidR="00700D09" w14:paraId="210E1C17" w14:textId="77777777">
        <w:trPr>
          <w:trHeight w:val="290"/>
          <w:jc w:val="center"/>
        </w:trPr>
        <w:tc>
          <w:tcPr>
            <w:tcW w:w="526" w:type="dxa"/>
            <w:vMerge/>
            <w:vAlign w:val="center"/>
          </w:tcPr>
          <w:p w14:paraId="10E86E5B"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3FDE5A19"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50333E08" w14:textId="77777777" w:rsidR="00700D09" w:rsidRDefault="00D117CC">
            <w:pPr>
              <w:widowControl/>
              <w:ind w:leftChars="-50" w:left="-105" w:rightChars="-50" w:right="-105"/>
              <w:jc w:val="center"/>
              <w:rPr>
                <w:rFonts w:eastAsia="等线"/>
                <w:kern w:val="0"/>
                <w:sz w:val="20"/>
              </w:rPr>
            </w:pPr>
            <w:r>
              <w:rPr>
                <w:rFonts w:eastAsia="宋体"/>
              </w:rPr>
              <w:t>MAT016</w:t>
            </w:r>
          </w:p>
        </w:tc>
        <w:tc>
          <w:tcPr>
            <w:tcW w:w="1598" w:type="dxa"/>
            <w:shd w:val="clear" w:color="auto" w:fill="auto"/>
            <w:vAlign w:val="bottom"/>
          </w:tcPr>
          <w:p w14:paraId="58DFA7A6" w14:textId="77777777" w:rsidR="00700D09" w:rsidRDefault="00D117CC">
            <w:pPr>
              <w:widowControl/>
              <w:jc w:val="left"/>
              <w:rPr>
                <w:rFonts w:ascii="宋体" w:eastAsia="宋体" w:hAnsi="宋体"/>
                <w:kern w:val="0"/>
                <w:sz w:val="20"/>
              </w:rPr>
            </w:pPr>
            <w:r>
              <w:rPr>
                <w:rFonts w:ascii="宋体" w:eastAsia="宋体" w:hAnsi="宋体" w:hint="eastAsia"/>
                <w:kern w:val="0"/>
                <w:sz w:val="20"/>
              </w:rPr>
              <w:t>拓扑学</w:t>
            </w:r>
          </w:p>
        </w:tc>
        <w:tc>
          <w:tcPr>
            <w:tcW w:w="270" w:type="dxa"/>
            <w:shd w:val="clear" w:color="auto" w:fill="auto"/>
            <w:vAlign w:val="bottom"/>
          </w:tcPr>
          <w:p w14:paraId="172F76FB"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12F42F56"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3CC8B9E7"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7B90AD94"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785FFEB9"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15BBF812"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57" w:type="dxa"/>
            <w:shd w:val="clear" w:color="auto" w:fill="auto"/>
            <w:vAlign w:val="center"/>
          </w:tcPr>
          <w:p w14:paraId="67287D90"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1765F1E7"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3CFDF6AC" w14:textId="77777777" w:rsidR="00700D09" w:rsidRDefault="00700D09">
            <w:pPr>
              <w:widowControl/>
              <w:jc w:val="left"/>
              <w:rPr>
                <w:rFonts w:ascii="宋体" w:eastAsia="宋体" w:hAnsi="宋体"/>
                <w:kern w:val="0"/>
                <w:sz w:val="20"/>
              </w:rPr>
            </w:pPr>
          </w:p>
        </w:tc>
        <w:tc>
          <w:tcPr>
            <w:tcW w:w="439" w:type="dxa"/>
            <w:shd w:val="clear" w:color="auto" w:fill="auto"/>
          </w:tcPr>
          <w:p w14:paraId="75ECF075" w14:textId="77777777" w:rsidR="00700D09" w:rsidRDefault="00D117CC">
            <w:pPr>
              <w:rPr>
                <w:rFonts w:ascii="宋体" w:eastAsia="宋体" w:hAnsi="宋体"/>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1DD1BFC0" w14:textId="77777777" w:rsidR="00700D09" w:rsidRDefault="00700D09">
            <w:pPr>
              <w:widowControl/>
              <w:jc w:val="left"/>
              <w:rPr>
                <w:rFonts w:ascii="宋体" w:eastAsia="宋体" w:hAnsi="宋体"/>
                <w:kern w:val="0"/>
                <w:sz w:val="20"/>
              </w:rPr>
            </w:pPr>
          </w:p>
        </w:tc>
        <w:tc>
          <w:tcPr>
            <w:tcW w:w="438" w:type="dxa"/>
            <w:shd w:val="clear" w:color="auto" w:fill="auto"/>
          </w:tcPr>
          <w:p w14:paraId="12B5FD59"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6AC4F594" w14:textId="77777777" w:rsidR="00700D09" w:rsidRDefault="00700D09">
            <w:pPr>
              <w:widowControl/>
              <w:jc w:val="left"/>
              <w:rPr>
                <w:rFonts w:ascii="宋体" w:eastAsia="宋体" w:hAnsi="宋体"/>
                <w:kern w:val="0"/>
                <w:sz w:val="20"/>
              </w:rPr>
            </w:pPr>
          </w:p>
        </w:tc>
      </w:tr>
      <w:tr w:rsidR="00700D09" w14:paraId="2D880B29" w14:textId="77777777">
        <w:trPr>
          <w:trHeight w:val="290"/>
          <w:jc w:val="center"/>
        </w:trPr>
        <w:tc>
          <w:tcPr>
            <w:tcW w:w="526" w:type="dxa"/>
            <w:vMerge/>
            <w:vAlign w:val="center"/>
          </w:tcPr>
          <w:p w14:paraId="3558526E"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185F2905"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15B55D3E" w14:textId="77777777" w:rsidR="00700D09" w:rsidRDefault="00D117CC">
            <w:pPr>
              <w:widowControl/>
              <w:ind w:leftChars="-50" w:left="-105" w:rightChars="-50" w:right="-105"/>
              <w:jc w:val="center"/>
              <w:rPr>
                <w:rFonts w:eastAsia="等线"/>
                <w:kern w:val="0"/>
                <w:sz w:val="20"/>
              </w:rPr>
            </w:pPr>
            <w:r>
              <w:rPr>
                <w:rFonts w:eastAsia="宋体"/>
              </w:rPr>
              <w:t>MAT017</w:t>
            </w:r>
          </w:p>
        </w:tc>
        <w:tc>
          <w:tcPr>
            <w:tcW w:w="1598" w:type="dxa"/>
            <w:shd w:val="clear" w:color="auto" w:fill="auto"/>
            <w:vAlign w:val="bottom"/>
          </w:tcPr>
          <w:p w14:paraId="69C6BE61" w14:textId="77777777" w:rsidR="00700D09" w:rsidRDefault="00D117CC">
            <w:pPr>
              <w:widowControl/>
              <w:jc w:val="left"/>
              <w:rPr>
                <w:rFonts w:ascii="宋体" w:eastAsia="宋体" w:hAnsi="宋体"/>
                <w:kern w:val="0"/>
                <w:sz w:val="20"/>
              </w:rPr>
            </w:pPr>
            <w:r>
              <w:rPr>
                <w:rFonts w:ascii="宋体" w:eastAsia="宋体" w:hAnsi="宋体" w:hint="eastAsia"/>
                <w:kern w:val="0"/>
                <w:sz w:val="20"/>
              </w:rPr>
              <w:t>偏微分方程</w:t>
            </w:r>
          </w:p>
        </w:tc>
        <w:tc>
          <w:tcPr>
            <w:tcW w:w="270" w:type="dxa"/>
            <w:shd w:val="clear" w:color="auto" w:fill="auto"/>
            <w:vAlign w:val="bottom"/>
          </w:tcPr>
          <w:p w14:paraId="08828B8C"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13303A73"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3C3F1748"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B6D0643"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009621C5"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1A9A257C"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57" w:type="dxa"/>
            <w:shd w:val="clear" w:color="auto" w:fill="auto"/>
            <w:vAlign w:val="center"/>
          </w:tcPr>
          <w:p w14:paraId="269CD241"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93ABC2C"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0D51E128" w14:textId="77777777" w:rsidR="00700D09" w:rsidRDefault="00700D09">
            <w:pPr>
              <w:widowControl/>
              <w:jc w:val="left"/>
              <w:rPr>
                <w:rFonts w:ascii="宋体" w:eastAsia="宋体" w:hAnsi="宋体"/>
                <w:kern w:val="0"/>
                <w:sz w:val="20"/>
              </w:rPr>
            </w:pPr>
          </w:p>
        </w:tc>
        <w:tc>
          <w:tcPr>
            <w:tcW w:w="439" w:type="dxa"/>
            <w:shd w:val="clear" w:color="auto" w:fill="auto"/>
          </w:tcPr>
          <w:p w14:paraId="19376C63" w14:textId="77777777" w:rsidR="00700D09" w:rsidRDefault="00D117CC">
            <w:pPr>
              <w:rPr>
                <w:rFonts w:ascii="宋体" w:eastAsia="宋体" w:hAnsi="宋体"/>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7E45D5EC" w14:textId="77777777" w:rsidR="00700D09" w:rsidRDefault="00700D09">
            <w:pPr>
              <w:widowControl/>
              <w:jc w:val="left"/>
              <w:rPr>
                <w:rFonts w:ascii="宋体" w:eastAsia="宋体" w:hAnsi="宋体"/>
                <w:kern w:val="0"/>
                <w:sz w:val="20"/>
              </w:rPr>
            </w:pPr>
          </w:p>
        </w:tc>
        <w:tc>
          <w:tcPr>
            <w:tcW w:w="438" w:type="dxa"/>
            <w:shd w:val="clear" w:color="auto" w:fill="auto"/>
          </w:tcPr>
          <w:p w14:paraId="582CB545"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4632FFB1" w14:textId="77777777" w:rsidR="00700D09" w:rsidRDefault="00700D09">
            <w:pPr>
              <w:widowControl/>
              <w:jc w:val="left"/>
              <w:rPr>
                <w:rFonts w:ascii="宋体" w:eastAsia="宋体" w:hAnsi="宋体"/>
                <w:kern w:val="0"/>
                <w:sz w:val="20"/>
              </w:rPr>
            </w:pPr>
          </w:p>
        </w:tc>
      </w:tr>
      <w:tr w:rsidR="00700D09" w14:paraId="6A14FD46" w14:textId="77777777">
        <w:trPr>
          <w:trHeight w:val="290"/>
          <w:jc w:val="center"/>
        </w:trPr>
        <w:tc>
          <w:tcPr>
            <w:tcW w:w="526" w:type="dxa"/>
            <w:vMerge/>
            <w:vAlign w:val="center"/>
          </w:tcPr>
          <w:p w14:paraId="5720DFE9"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233ADA71"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23DAF100" w14:textId="77777777" w:rsidR="00700D09" w:rsidRDefault="00D117CC">
            <w:pPr>
              <w:widowControl/>
              <w:ind w:leftChars="-50" w:left="-105" w:rightChars="-50" w:right="-105"/>
              <w:jc w:val="center"/>
              <w:rPr>
                <w:rFonts w:eastAsia="等线"/>
                <w:kern w:val="0"/>
                <w:sz w:val="20"/>
              </w:rPr>
            </w:pPr>
            <w:r>
              <w:rPr>
                <w:rFonts w:eastAsia="宋体"/>
              </w:rPr>
              <w:t>MAT018</w:t>
            </w:r>
          </w:p>
        </w:tc>
        <w:tc>
          <w:tcPr>
            <w:tcW w:w="1598" w:type="dxa"/>
            <w:shd w:val="clear" w:color="auto" w:fill="auto"/>
            <w:vAlign w:val="bottom"/>
          </w:tcPr>
          <w:p w14:paraId="215C5F93" w14:textId="77777777" w:rsidR="00700D09" w:rsidRDefault="00D117CC">
            <w:pPr>
              <w:widowControl/>
              <w:jc w:val="left"/>
              <w:rPr>
                <w:rFonts w:ascii="宋体" w:eastAsia="宋体" w:hAnsi="宋体"/>
                <w:kern w:val="0"/>
                <w:sz w:val="20"/>
              </w:rPr>
            </w:pPr>
            <w:r>
              <w:rPr>
                <w:rFonts w:ascii="宋体" w:eastAsia="宋体" w:hAnsi="宋体" w:hint="eastAsia"/>
                <w:kern w:val="0"/>
                <w:sz w:val="20"/>
              </w:rPr>
              <w:t>随机过程初步</w:t>
            </w:r>
          </w:p>
        </w:tc>
        <w:tc>
          <w:tcPr>
            <w:tcW w:w="270" w:type="dxa"/>
            <w:shd w:val="clear" w:color="auto" w:fill="auto"/>
            <w:vAlign w:val="bottom"/>
          </w:tcPr>
          <w:p w14:paraId="6FCB4452"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6408E749"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449DD222"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75932A6E"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29CFB420"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203DF456"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03D35060"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48" w:type="dxa"/>
            <w:shd w:val="clear" w:color="auto" w:fill="auto"/>
            <w:vAlign w:val="center"/>
          </w:tcPr>
          <w:p w14:paraId="5CBF3124"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2DCD09BF" w14:textId="77777777" w:rsidR="00700D09" w:rsidRDefault="00700D09">
            <w:pPr>
              <w:widowControl/>
              <w:jc w:val="left"/>
              <w:rPr>
                <w:rFonts w:ascii="宋体" w:eastAsia="宋体" w:hAnsi="宋体"/>
                <w:kern w:val="0"/>
                <w:sz w:val="20"/>
              </w:rPr>
            </w:pPr>
          </w:p>
        </w:tc>
        <w:tc>
          <w:tcPr>
            <w:tcW w:w="439" w:type="dxa"/>
            <w:shd w:val="clear" w:color="auto" w:fill="auto"/>
          </w:tcPr>
          <w:p w14:paraId="2DFBABCB" w14:textId="77777777" w:rsidR="00700D09" w:rsidRDefault="00D117CC">
            <w:pPr>
              <w:rPr>
                <w:rFonts w:ascii="宋体" w:eastAsia="宋体" w:hAnsi="宋体"/>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2AFA688F" w14:textId="77777777" w:rsidR="00700D09" w:rsidRDefault="00700D09">
            <w:pPr>
              <w:widowControl/>
              <w:jc w:val="left"/>
              <w:rPr>
                <w:rFonts w:ascii="宋体" w:eastAsia="宋体" w:hAnsi="宋体"/>
                <w:kern w:val="0"/>
                <w:sz w:val="20"/>
              </w:rPr>
            </w:pPr>
          </w:p>
        </w:tc>
        <w:tc>
          <w:tcPr>
            <w:tcW w:w="438" w:type="dxa"/>
            <w:shd w:val="clear" w:color="auto" w:fill="auto"/>
          </w:tcPr>
          <w:p w14:paraId="6389F94F"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3F2E30DA" w14:textId="77777777" w:rsidR="00700D09" w:rsidRDefault="00700D09">
            <w:pPr>
              <w:widowControl/>
              <w:jc w:val="left"/>
              <w:rPr>
                <w:rFonts w:ascii="宋体" w:eastAsia="宋体" w:hAnsi="宋体"/>
                <w:kern w:val="0"/>
                <w:sz w:val="20"/>
              </w:rPr>
            </w:pPr>
          </w:p>
        </w:tc>
      </w:tr>
      <w:tr w:rsidR="00700D09" w14:paraId="0B9422E2" w14:textId="77777777">
        <w:trPr>
          <w:trHeight w:val="290"/>
          <w:jc w:val="center"/>
        </w:trPr>
        <w:tc>
          <w:tcPr>
            <w:tcW w:w="526" w:type="dxa"/>
            <w:vMerge/>
            <w:vAlign w:val="center"/>
          </w:tcPr>
          <w:p w14:paraId="42455DB7"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7A2915E9"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153A8315" w14:textId="77777777" w:rsidR="00700D09" w:rsidRDefault="00D117CC">
            <w:pPr>
              <w:widowControl/>
              <w:ind w:leftChars="-50" w:left="-105" w:rightChars="-50" w:right="-105"/>
              <w:jc w:val="center"/>
              <w:rPr>
                <w:rFonts w:eastAsia="等线"/>
                <w:kern w:val="0"/>
                <w:sz w:val="20"/>
              </w:rPr>
            </w:pPr>
            <w:r>
              <w:rPr>
                <w:rFonts w:eastAsia="宋体"/>
              </w:rPr>
              <w:t>MAT019</w:t>
            </w:r>
          </w:p>
        </w:tc>
        <w:tc>
          <w:tcPr>
            <w:tcW w:w="1598" w:type="dxa"/>
            <w:shd w:val="clear" w:color="auto" w:fill="auto"/>
            <w:vAlign w:val="bottom"/>
          </w:tcPr>
          <w:p w14:paraId="00C384CA" w14:textId="77777777" w:rsidR="00700D09" w:rsidRDefault="00D117CC">
            <w:pPr>
              <w:widowControl/>
              <w:jc w:val="left"/>
              <w:rPr>
                <w:rFonts w:ascii="宋体" w:eastAsia="宋体" w:hAnsi="宋体"/>
                <w:kern w:val="0"/>
                <w:sz w:val="20"/>
              </w:rPr>
            </w:pPr>
            <w:r>
              <w:rPr>
                <w:rFonts w:ascii="宋体" w:eastAsia="宋体" w:hAnsi="宋体" w:hint="eastAsia"/>
                <w:kern w:val="0"/>
                <w:sz w:val="20"/>
              </w:rPr>
              <w:t>伽罗瓦理论</w:t>
            </w:r>
          </w:p>
        </w:tc>
        <w:tc>
          <w:tcPr>
            <w:tcW w:w="270" w:type="dxa"/>
            <w:shd w:val="clear" w:color="auto" w:fill="auto"/>
            <w:vAlign w:val="bottom"/>
          </w:tcPr>
          <w:p w14:paraId="67C9E9C9"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481AAAE6"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421B078E"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21FDAFCD"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1C4DFD74"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77010488"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7D17DADA"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p>
        </w:tc>
        <w:tc>
          <w:tcPr>
            <w:tcW w:w="548" w:type="dxa"/>
            <w:shd w:val="clear" w:color="auto" w:fill="auto"/>
            <w:vAlign w:val="center"/>
          </w:tcPr>
          <w:p w14:paraId="1733CA5E"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38E744A7" w14:textId="77777777" w:rsidR="00700D09" w:rsidRDefault="00700D09">
            <w:pPr>
              <w:widowControl/>
              <w:jc w:val="left"/>
              <w:rPr>
                <w:rFonts w:ascii="宋体" w:eastAsia="宋体" w:hAnsi="宋体"/>
                <w:kern w:val="0"/>
                <w:sz w:val="20"/>
              </w:rPr>
            </w:pPr>
          </w:p>
        </w:tc>
        <w:tc>
          <w:tcPr>
            <w:tcW w:w="439" w:type="dxa"/>
            <w:shd w:val="clear" w:color="auto" w:fill="auto"/>
          </w:tcPr>
          <w:p w14:paraId="1B417F9B" w14:textId="77777777" w:rsidR="00700D09" w:rsidRDefault="00D117CC">
            <w:pPr>
              <w:rPr>
                <w:rFonts w:ascii="宋体" w:eastAsia="宋体" w:hAnsi="宋体"/>
                <w:sz w:val="20"/>
              </w:rPr>
            </w:pPr>
            <w:r>
              <w:rPr>
                <w:rFonts w:ascii="宋体" w:eastAsia="宋体" w:hAnsi="宋体"/>
                <w:kern w:val="0"/>
                <w:sz w:val="20"/>
              </w:rPr>
              <w:t>48</w:t>
            </w:r>
          </w:p>
        </w:tc>
        <w:tc>
          <w:tcPr>
            <w:tcW w:w="486" w:type="dxa"/>
            <w:shd w:val="clear" w:color="auto" w:fill="auto"/>
            <w:vAlign w:val="center"/>
          </w:tcPr>
          <w:p w14:paraId="3AC914FB" w14:textId="77777777" w:rsidR="00700D09" w:rsidRDefault="00700D09">
            <w:pPr>
              <w:widowControl/>
              <w:jc w:val="left"/>
              <w:rPr>
                <w:rFonts w:ascii="宋体" w:eastAsia="宋体" w:hAnsi="宋体"/>
                <w:kern w:val="0"/>
                <w:sz w:val="20"/>
              </w:rPr>
            </w:pPr>
          </w:p>
        </w:tc>
        <w:tc>
          <w:tcPr>
            <w:tcW w:w="438" w:type="dxa"/>
            <w:shd w:val="clear" w:color="auto" w:fill="auto"/>
          </w:tcPr>
          <w:p w14:paraId="4F36B973"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01754992" w14:textId="77777777" w:rsidR="00700D09" w:rsidRDefault="00700D09">
            <w:pPr>
              <w:widowControl/>
              <w:jc w:val="left"/>
              <w:rPr>
                <w:rFonts w:ascii="宋体" w:eastAsia="宋体" w:hAnsi="宋体"/>
                <w:kern w:val="0"/>
                <w:sz w:val="20"/>
              </w:rPr>
            </w:pPr>
          </w:p>
        </w:tc>
      </w:tr>
      <w:tr w:rsidR="00700D09" w14:paraId="1323378A" w14:textId="77777777">
        <w:trPr>
          <w:trHeight w:val="290"/>
          <w:jc w:val="center"/>
        </w:trPr>
        <w:tc>
          <w:tcPr>
            <w:tcW w:w="526" w:type="dxa"/>
            <w:vMerge/>
            <w:vAlign w:val="center"/>
          </w:tcPr>
          <w:p w14:paraId="4D0AFE76"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39D0C959"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19C940A3" w14:textId="77777777" w:rsidR="00700D09" w:rsidRDefault="00D117CC">
            <w:pPr>
              <w:widowControl/>
              <w:ind w:leftChars="-50" w:left="-105" w:rightChars="-50" w:right="-105"/>
              <w:jc w:val="center"/>
              <w:rPr>
                <w:rFonts w:eastAsia="等线"/>
                <w:kern w:val="0"/>
                <w:sz w:val="20"/>
              </w:rPr>
            </w:pPr>
            <w:r>
              <w:rPr>
                <w:rFonts w:eastAsia="宋体"/>
              </w:rPr>
              <w:t>MAT020</w:t>
            </w:r>
          </w:p>
        </w:tc>
        <w:tc>
          <w:tcPr>
            <w:tcW w:w="1598" w:type="dxa"/>
            <w:shd w:val="clear" w:color="auto" w:fill="auto"/>
            <w:vAlign w:val="bottom"/>
          </w:tcPr>
          <w:p w14:paraId="58C176DE" w14:textId="77777777" w:rsidR="00700D09" w:rsidRDefault="00D117CC">
            <w:pPr>
              <w:widowControl/>
              <w:jc w:val="left"/>
              <w:rPr>
                <w:rFonts w:ascii="宋体" w:eastAsia="宋体" w:hAnsi="宋体"/>
                <w:kern w:val="0"/>
                <w:sz w:val="20"/>
              </w:rPr>
            </w:pPr>
            <w:r>
              <w:rPr>
                <w:rFonts w:ascii="宋体" w:eastAsia="宋体" w:hAnsi="宋体" w:hint="eastAsia"/>
                <w:kern w:val="0"/>
                <w:sz w:val="20"/>
              </w:rPr>
              <w:t>测度与概率</w:t>
            </w:r>
          </w:p>
        </w:tc>
        <w:tc>
          <w:tcPr>
            <w:tcW w:w="270" w:type="dxa"/>
            <w:shd w:val="clear" w:color="auto" w:fill="auto"/>
            <w:vAlign w:val="bottom"/>
          </w:tcPr>
          <w:p w14:paraId="10FA11B2"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4</w:t>
            </w:r>
          </w:p>
        </w:tc>
        <w:tc>
          <w:tcPr>
            <w:tcW w:w="666" w:type="dxa"/>
            <w:shd w:val="clear" w:color="auto" w:fill="auto"/>
            <w:vAlign w:val="center"/>
          </w:tcPr>
          <w:p w14:paraId="6485947B"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739E2313"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14B47B6D"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6AEFD13F"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0D3B5720"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p>
        </w:tc>
        <w:tc>
          <w:tcPr>
            <w:tcW w:w="557" w:type="dxa"/>
            <w:shd w:val="clear" w:color="auto" w:fill="auto"/>
            <w:vAlign w:val="center"/>
          </w:tcPr>
          <w:p w14:paraId="388A1635"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2482AFD8"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44A0BAF9" w14:textId="77777777" w:rsidR="00700D09" w:rsidRDefault="00700D09">
            <w:pPr>
              <w:widowControl/>
              <w:jc w:val="left"/>
              <w:rPr>
                <w:rFonts w:ascii="宋体" w:eastAsia="宋体" w:hAnsi="宋体"/>
                <w:kern w:val="0"/>
                <w:sz w:val="20"/>
              </w:rPr>
            </w:pPr>
          </w:p>
        </w:tc>
        <w:tc>
          <w:tcPr>
            <w:tcW w:w="439" w:type="dxa"/>
            <w:shd w:val="clear" w:color="auto" w:fill="auto"/>
          </w:tcPr>
          <w:p w14:paraId="6531C390" w14:textId="77777777" w:rsidR="00700D09" w:rsidRDefault="00D117CC">
            <w:pPr>
              <w:rPr>
                <w:rFonts w:ascii="宋体" w:eastAsia="宋体" w:hAnsi="宋体"/>
                <w:sz w:val="20"/>
              </w:rPr>
            </w:pPr>
            <w:r>
              <w:rPr>
                <w:rFonts w:ascii="宋体" w:eastAsia="宋体" w:hAnsi="宋体" w:hint="eastAsia"/>
                <w:kern w:val="0"/>
                <w:sz w:val="20"/>
              </w:rPr>
              <w:t>6</w:t>
            </w:r>
            <w:r>
              <w:rPr>
                <w:rFonts w:ascii="宋体" w:eastAsia="宋体" w:hAnsi="宋体"/>
                <w:kern w:val="0"/>
                <w:sz w:val="20"/>
              </w:rPr>
              <w:t>4</w:t>
            </w:r>
          </w:p>
        </w:tc>
        <w:tc>
          <w:tcPr>
            <w:tcW w:w="486" w:type="dxa"/>
            <w:shd w:val="clear" w:color="auto" w:fill="auto"/>
            <w:vAlign w:val="center"/>
          </w:tcPr>
          <w:p w14:paraId="412854BD" w14:textId="77777777" w:rsidR="00700D09" w:rsidRDefault="00700D09">
            <w:pPr>
              <w:widowControl/>
              <w:jc w:val="left"/>
              <w:rPr>
                <w:rFonts w:ascii="宋体" w:eastAsia="宋体" w:hAnsi="宋体"/>
                <w:kern w:val="0"/>
                <w:sz w:val="20"/>
              </w:rPr>
            </w:pPr>
          </w:p>
        </w:tc>
        <w:tc>
          <w:tcPr>
            <w:tcW w:w="438" w:type="dxa"/>
            <w:shd w:val="clear" w:color="auto" w:fill="auto"/>
          </w:tcPr>
          <w:p w14:paraId="43479FF1"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2DCFACC1" w14:textId="77777777" w:rsidR="00700D09" w:rsidRDefault="00700D09">
            <w:pPr>
              <w:widowControl/>
              <w:jc w:val="left"/>
              <w:rPr>
                <w:rFonts w:ascii="宋体" w:eastAsia="宋体" w:hAnsi="宋体"/>
                <w:kern w:val="0"/>
                <w:sz w:val="20"/>
              </w:rPr>
            </w:pPr>
          </w:p>
        </w:tc>
      </w:tr>
      <w:tr w:rsidR="00700D09" w14:paraId="5CCD8EA7" w14:textId="77777777">
        <w:trPr>
          <w:trHeight w:val="290"/>
          <w:jc w:val="center"/>
        </w:trPr>
        <w:tc>
          <w:tcPr>
            <w:tcW w:w="526" w:type="dxa"/>
            <w:vMerge/>
            <w:vAlign w:val="center"/>
          </w:tcPr>
          <w:p w14:paraId="4916714A"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7D04FAA5"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4310992E" w14:textId="77777777" w:rsidR="00700D09" w:rsidRDefault="00D117CC">
            <w:pPr>
              <w:widowControl/>
              <w:ind w:leftChars="-50" w:left="-105" w:rightChars="-50" w:right="-105"/>
              <w:jc w:val="center"/>
              <w:rPr>
                <w:rFonts w:eastAsia="等线"/>
                <w:kern w:val="0"/>
                <w:sz w:val="20"/>
              </w:rPr>
            </w:pPr>
            <w:r>
              <w:rPr>
                <w:rFonts w:eastAsia="宋体"/>
              </w:rPr>
              <w:t>MAT021</w:t>
            </w:r>
          </w:p>
        </w:tc>
        <w:tc>
          <w:tcPr>
            <w:tcW w:w="1598" w:type="dxa"/>
            <w:shd w:val="clear" w:color="auto" w:fill="auto"/>
            <w:vAlign w:val="bottom"/>
          </w:tcPr>
          <w:p w14:paraId="6ED162AF" w14:textId="77777777" w:rsidR="00700D09" w:rsidRDefault="00D117CC">
            <w:pPr>
              <w:widowControl/>
              <w:jc w:val="left"/>
              <w:rPr>
                <w:rFonts w:ascii="宋体" w:eastAsia="宋体" w:hAnsi="宋体"/>
                <w:kern w:val="0"/>
                <w:sz w:val="20"/>
              </w:rPr>
            </w:pPr>
            <w:r>
              <w:rPr>
                <w:rFonts w:ascii="宋体" w:eastAsia="宋体" w:hAnsi="宋体" w:hint="eastAsia"/>
                <w:kern w:val="0"/>
                <w:sz w:val="20"/>
              </w:rPr>
              <w:t>计算方法</w:t>
            </w:r>
          </w:p>
        </w:tc>
        <w:tc>
          <w:tcPr>
            <w:tcW w:w="270" w:type="dxa"/>
            <w:shd w:val="clear" w:color="auto" w:fill="auto"/>
            <w:vAlign w:val="bottom"/>
          </w:tcPr>
          <w:p w14:paraId="71C3BFC5"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7DA0CD7E"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1CF84E64"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7CE4104A"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5451EF67"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65A1A75"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29B5E4C1"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r>
              <w:rPr>
                <w:rFonts w:ascii="宋体" w:eastAsia="宋体" w:hAnsi="宋体"/>
                <w:kern w:val="0"/>
                <w:sz w:val="20"/>
              </w:rPr>
              <w:t>+2</w:t>
            </w:r>
          </w:p>
        </w:tc>
        <w:tc>
          <w:tcPr>
            <w:tcW w:w="548" w:type="dxa"/>
            <w:shd w:val="clear" w:color="auto" w:fill="auto"/>
            <w:vAlign w:val="center"/>
          </w:tcPr>
          <w:p w14:paraId="42158952"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4F41D406" w14:textId="77777777" w:rsidR="00700D09" w:rsidRDefault="00700D09">
            <w:pPr>
              <w:widowControl/>
              <w:jc w:val="left"/>
              <w:rPr>
                <w:rFonts w:ascii="宋体" w:eastAsia="宋体" w:hAnsi="宋体"/>
                <w:kern w:val="0"/>
                <w:sz w:val="20"/>
              </w:rPr>
            </w:pPr>
          </w:p>
        </w:tc>
        <w:tc>
          <w:tcPr>
            <w:tcW w:w="439" w:type="dxa"/>
            <w:shd w:val="clear" w:color="auto" w:fill="auto"/>
            <w:vAlign w:val="center"/>
          </w:tcPr>
          <w:p w14:paraId="2B6FBDBA"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78CE5059"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r>
              <w:rPr>
                <w:rFonts w:ascii="宋体" w:eastAsia="宋体" w:hAnsi="宋体"/>
                <w:kern w:val="0"/>
                <w:sz w:val="20"/>
              </w:rPr>
              <w:t>2</w:t>
            </w:r>
          </w:p>
        </w:tc>
        <w:tc>
          <w:tcPr>
            <w:tcW w:w="438" w:type="dxa"/>
            <w:shd w:val="clear" w:color="auto" w:fill="auto"/>
          </w:tcPr>
          <w:p w14:paraId="1DED66FC"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3794A6BE" w14:textId="77777777" w:rsidR="00700D09" w:rsidRDefault="00700D09">
            <w:pPr>
              <w:widowControl/>
              <w:jc w:val="left"/>
              <w:rPr>
                <w:rFonts w:ascii="宋体" w:eastAsia="宋体" w:hAnsi="宋体"/>
                <w:kern w:val="0"/>
                <w:sz w:val="20"/>
              </w:rPr>
            </w:pPr>
          </w:p>
        </w:tc>
      </w:tr>
      <w:tr w:rsidR="00700D09" w14:paraId="2784C762" w14:textId="77777777">
        <w:trPr>
          <w:trHeight w:val="290"/>
          <w:jc w:val="center"/>
        </w:trPr>
        <w:tc>
          <w:tcPr>
            <w:tcW w:w="526" w:type="dxa"/>
            <w:vMerge/>
            <w:vAlign w:val="center"/>
          </w:tcPr>
          <w:p w14:paraId="54E68F62"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2C177FF7"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1C94E6A6" w14:textId="77777777" w:rsidR="00700D09" w:rsidRDefault="00D117CC">
            <w:pPr>
              <w:widowControl/>
              <w:ind w:leftChars="-50" w:left="-105" w:rightChars="-50" w:right="-105"/>
              <w:jc w:val="center"/>
              <w:rPr>
                <w:rFonts w:eastAsia="等线"/>
                <w:kern w:val="0"/>
                <w:sz w:val="20"/>
              </w:rPr>
            </w:pPr>
            <w:r>
              <w:rPr>
                <w:rFonts w:eastAsia="宋体"/>
              </w:rPr>
              <w:t>MAT022</w:t>
            </w:r>
          </w:p>
        </w:tc>
        <w:tc>
          <w:tcPr>
            <w:tcW w:w="1598" w:type="dxa"/>
            <w:shd w:val="clear" w:color="auto" w:fill="auto"/>
            <w:vAlign w:val="bottom"/>
          </w:tcPr>
          <w:p w14:paraId="17611F76" w14:textId="77777777" w:rsidR="00700D09" w:rsidRDefault="00D117CC">
            <w:pPr>
              <w:widowControl/>
              <w:jc w:val="left"/>
              <w:rPr>
                <w:rFonts w:ascii="宋体" w:eastAsia="宋体" w:hAnsi="宋体"/>
                <w:kern w:val="0"/>
                <w:sz w:val="20"/>
              </w:rPr>
            </w:pPr>
            <w:r>
              <w:rPr>
                <w:rFonts w:ascii="宋体" w:eastAsia="宋体" w:hAnsi="宋体" w:hint="eastAsia"/>
                <w:kern w:val="0"/>
                <w:sz w:val="20"/>
              </w:rPr>
              <w:t>综合编程</w:t>
            </w:r>
          </w:p>
        </w:tc>
        <w:tc>
          <w:tcPr>
            <w:tcW w:w="270" w:type="dxa"/>
            <w:shd w:val="clear" w:color="auto" w:fill="auto"/>
            <w:vAlign w:val="bottom"/>
          </w:tcPr>
          <w:p w14:paraId="0400AB57"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28B9E84C"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7F116E38"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ABE468A"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r>
              <w:rPr>
                <w:rFonts w:ascii="宋体" w:eastAsia="宋体" w:hAnsi="宋体"/>
                <w:kern w:val="0"/>
                <w:sz w:val="20"/>
              </w:rPr>
              <w:t>+2</w:t>
            </w:r>
          </w:p>
        </w:tc>
        <w:tc>
          <w:tcPr>
            <w:tcW w:w="554" w:type="dxa"/>
            <w:shd w:val="clear" w:color="auto" w:fill="auto"/>
            <w:vAlign w:val="center"/>
          </w:tcPr>
          <w:p w14:paraId="50A5010F"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5268FFD"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136EBA33"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19E9EF7A"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3E94D098" w14:textId="77777777" w:rsidR="00700D09" w:rsidRDefault="00700D09">
            <w:pPr>
              <w:widowControl/>
              <w:jc w:val="left"/>
              <w:rPr>
                <w:rFonts w:ascii="宋体" w:eastAsia="宋体" w:hAnsi="宋体"/>
                <w:kern w:val="0"/>
                <w:sz w:val="20"/>
              </w:rPr>
            </w:pPr>
          </w:p>
        </w:tc>
        <w:tc>
          <w:tcPr>
            <w:tcW w:w="439" w:type="dxa"/>
            <w:shd w:val="clear" w:color="auto" w:fill="auto"/>
            <w:vAlign w:val="center"/>
          </w:tcPr>
          <w:p w14:paraId="6E1336AD"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7225746B"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r>
              <w:rPr>
                <w:rFonts w:ascii="宋体" w:eastAsia="宋体" w:hAnsi="宋体"/>
                <w:kern w:val="0"/>
                <w:sz w:val="20"/>
              </w:rPr>
              <w:t>2</w:t>
            </w:r>
          </w:p>
        </w:tc>
        <w:tc>
          <w:tcPr>
            <w:tcW w:w="438" w:type="dxa"/>
            <w:shd w:val="clear" w:color="auto" w:fill="auto"/>
          </w:tcPr>
          <w:p w14:paraId="21F02A87"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159C480D" w14:textId="77777777" w:rsidR="00700D09" w:rsidRDefault="00700D09">
            <w:pPr>
              <w:widowControl/>
              <w:jc w:val="left"/>
              <w:rPr>
                <w:rFonts w:ascii="宋体" w:eastAsia="宋体" w:hAnsi="宋体"/>
                <w:kern w:val="0"/>
                <w:sz w:val="20"/>
              </w:rPr>
            </w:pPr>
          </w:p>
        </w:tc>
      </w:tr>
      <w:tr w:rsidR="00700D09" w14:paraId="17926E63" w14:textId="77777777">
        <w:trPr>
          <w:trHeight w:val="290"/>
          <w:jc w:val="center"/>
        </w:trPr>
        <w:tc>
          <w:tcPr>
            <w:tcW w:w="526" w:type="dxa"/>
            <w:vMerge/>
            <w:vAlign w:val="center"/>
          </w:tcPr>
          <w:p w14:paraId="2BE1B7F8"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0D5B75DF"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08C59826" w14:textId="77777777" w:rsidR="00700D09" w:rsidRDefault="00D117CC">
            <w:pPr>
              <w:widowControl/>
              <w:ind w:leftChars="-50" w:left="-105" w:rightChars="-50" w:right="-105"/>
              <w:jc w:val="center"/>
              <w:rPr>
                <w:rFonts w:eastAsia="等线"/>
                <w:kern w:val="0"/>
                <w:sz w:val="20"/>
              </w:rPr>
            </w:pPr>
            <w:r>
              <w:rPr>
                <w:rFonts w:eastAsia="宋体"/>
              </w:rPr>
              <w:t>MAT023</w:t>
            </w:r>
          </w:p>
        </w:tc>
        <w:tc>
          <w:tcPr>
            <w:tcW w:w="1598" w:type="dxa"/>
            <w:shd w:val="clear" w:color="auto" w:fill="auto"/>
            <w:vAlign w:val="bottom"/>
          </w:tcPr>
          <w:p w14:paraId="1F6A9CC2" w14:textId="77777777" w:rsidR="00700D09" w:rsidRDefault="00D117CC">
            <w:pPr>
              <w:widowControl/>
              <w:jc w:val="left"/>
              <w:rPr>
                <w:rFonts w:ascii="宋体" w:eastAsia="宋体" w:hAnsi="宋体"/>
                <w:kern w:val="0"/>
                <w:sz w:val="20"/>
              </w:rPr>
            </w:pPr>
            <w:r>
              <w:rPr>
                <w:rFonts w:ascii="宋体" w:eastAsia="宋体" w:hAnsi="宋体" w:hint="eastAsia"/>
                <w:kern w:val="0"/>
                <w:sz w:val="20"/>
              </w:rPr>
              <w:t>数学分析研讨课I</w:t>
            </w:r>
          </w:p>
        </w:tc>
        <w:tc>
          <w:tcPr>
            <w:tcW w:w="270" w:type="dxa"/>
            <w:shd w:val="clear" w:color="auto" w:fill="auto"/>
            <w:vAlign w:val="bottom"/>
          </w:tcPr>
          <w:p w14:paraId="580C85BB"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2</w:t>
            </w:r>
          </w:p>
        </w:tc>
        <w:tc>
          <w:tcPr>
            <w:tcW w:w="666" w:type="dxa"/>
            <w:shd w:val="clear" w:color="auto" w:fill="auto"/>
            <w:vAlign w:val="center"/>
          </w:tcPr>
          <w:p w14:paraId="73734D2B"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29645C97" w14:textId="77777777" w:rsidR="00700D09" w:rsidRDefault="00D117CC">
            <w:pPr>
              <w:widowControl/>
              <w:jc w:val="left"/>
              <w:rPr>
                <w:rFonts w:ascii="宋体" w:eastAsia="宋体" w:hAnsi="宋体"/>
                <w:kern w:val="0"/>
                <w:sz w:val="20"/>
              </w:rPr>
            </w:pPr>
            <w:r>
              <w:rPr>
                <w:rFonts w:ascii="宋体" w:eastAsia="宋体" w:hAnsi="宋体" w:hint="eastAsia"/>
                <w:kern w:val="0"/>
                <w:sz w:val="20"/>
              </w:rPr>
              <w:t>2</w:t>
            </w:r>
          </w:p>
        </w:tc>
        <w:tc>
          <w:tcPr>
            <w:tcW w:w="557" w:type="dxa"/>
            <w:shd w:val="clear" w:color="auto" w:fill="auto"/>
            <w:vAlign w:val="center"/>
          </w:tcPr>
          <w:p w14:paraId="0A40CAFA"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72B77C2F"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04240D17"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7616E220"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6EDDD5C"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4E51F673" w14:textId="77777777" w:rsidR="00700D09" w:rsidRDefault="00700D09">
            <w:pPr>
              <w:widowControl/>
              <w:jc w:val="left"/>
              <w:rPr>
                <w:rFonts w:ascii="宋体" w:eastAsia="宋体" w:hAnsi="宋体"/>
                <w:kern w:val="0"/>
                <w:sz w:val="20"/>
              </w:rPr>
            </w:pPr>
          </w:p>
        </w:tc>
        <w:tc>
          <w:tcPr>
            <w:tcW w:w="439" w:type="dxa"/>
            <w:shd w:val="clear" w:color="auto" w:fill="auto"/>
          </w:tcPr>
          <w:p w14:paraId="3968866D" w14:textId="77777777" w:rsidR="00700D09" w:rsidRDefault="00D117CC">
            <w:pPr>
              <w:rPr>
                <w:rFonts w:ascii="宋体" w:eastAsia="宋体" w:hAnsi="宋体"/>
                <w:sz w:val="20"/>
              </w:rPr>
            </w:pPr>
            <w:r>
              <w:rPr>
                <w:rFonts w:ascii="宋体" w:eastAsia="宋体" w:hAnsi="宋体" w:hint="eastAsia"/>
                <w:kern w:val="0"/>
                <w:sz w:val="20"/>
              </w:rPr>
              <w:t>3</w:t>
            </w:r>
            <w:r>
              <w:rPr>
                <w:rFonts w:ascii="宋体" w:eastAsia="宋体" w:hAnsi="宋体"/>
                <w:kern w:val="0"/>
                <w:sz w:val="20"/>
              </w:rPr>
              <w:t>2</w:t>
            </w:r>
          </w:p>
        </w:tc>
        <w:tc>
          <w:tcPr>
            <w:tcW w:w="486" w:type="dxa"/>
            <w:shd w:val="clear" w:color="auto" w:fill="auto"/>
            <w:vAlign w:val="center"/>
          </w:tcPr>
          <w:p w14:paraId="79F9C59B" w14:textId="77777777" w:rsidR="00700D09" w:rsidRDefault="00700D09">
            <w:pPr>
              <w:widowControl/>
              <w:jc w:val="left"/>
              <w:rPr>
                <w:rFonts w:ascii="宋体" w:eastAsia="宋体" w:hAnsi="宋体"/>
                <w:kern w:val="0"/>
                <w:sz w:val="20"/>
              </w:rPr>
            </w:pPr>
          </w:p>
        </w:tc>
        <w:tc>
          <w:tcPr>
            <w:tcW w:w="438" w:type="dxa"/>
            <w:shd w:val="clear" w:color="auto" w:fill="auto"/>
          </w:tcPr>
          <w:p w14:paraId="7E1ECC7B" w14:textId="77777777" w:rsidR="00700D09" w:rsidRDefault="00700D09">
            <w:pPr>
              <w:rPr>
                <w:rFonts w:ascii="宋体" w:eastAsia="宋体" w:hAnsi="宋体"/>
                <w:sz w:val="20"/>
              </w:rPr>
            </w:pPr>
          </w:p>
        </w:tc>
        <w:tc>
          <w:tcPr>
            <w:tcW w:w="440" w:type="dxa"/>
            <w:shd w:val="clear" w:color="auto" w:fill="auto"/>
            <w:noWrap/>
          </w:tcPr>
          <w:p w14:paraId="7E979094" w14:textId="77777777" w:rsidR="00700D09" w:rsidRDefault="00D117CC">
            <w:pPr>
              <w:rPr>
                <w:rFonts w:ascii="宋体" w:eastAsia="宋体" w:hAnsi="宋体"/>
                <w:sz w:val="20"/>
              </w:rPr>
            </w:pPr>
            <w:r>
              <w:rPr>
                <w:rFonts w:ascii="宋体" w:eastAsia="宋体" w:hAnsi="宋体" w:cs="宋体" w:hint="eastAsia"/>
                <w:kern w:val="0"/>
                <w:sz w:val="20"/>
              </w:rPr>
              <w:t>√</w:t>
            </w:r>
          </w:p>
        </w:tc>
      </w:tr>
      <w:tr w:rsidR="00700D09" w14:paraId="74248B3D" w14:textId="77777777">
        <w:trPr>
          <w:trHeight w:val="290"/>
          <w:jc w:val="center"/>
        </w:trPr>
        <w:tc>
          <w:tcPr>
            <w:tcW w:w="526" w:type="dxa"/>
            <w:vMerge/>
            <w:vAlign w:val="center"/>
          </w:tcPr>
          <w:p w14:paraId="67A17FBD"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39AE6335"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7220B128" w14:textId="77777777" w:rsidR="00700D09" w:rsidRDefault="00D117CC">
            <w:pPr>
              <w:widowControl/>
              <w:ind w:leftChars="-50" w:left="-105" w:rightChars="-50" w:right="-105"/>
              <w:jc w:val="center"/>
              <w:rPr>
                <w:rFonts w:eastAsia="等线"/>
                <w:kern w:val="0"/>
                <w:sz w:val="20"/>
              </w:rPr>
            </w:pPr>
            <w:r>
              <w:rPr>
                <w:rFonts w:eastAsia="宋体"/>
              </w:rPr>
              <w:t>MAT024</w:t>
            </w:r>
          </w:p>
        </w:tc>
        <w:tc>
          <w:tcPr>
            <w:tcW w:w="1598" w:type="dxa"/>
            <w:shd w:val="clear" w:color="auto" w:fill="auto"/>
            <w:vAlign w:val="bottom"/>
          </w:tcPr>
          <w:p w14:paraId="6B39419E" w14:textId="77777777" w:rsidR="00700D09" w:rsidRDefault="00D117CC">
            <w:pPr>
              <w:widowControl/>
              <w:jc w:val="left"/>
              <w:rPr>
                <w:rFonts w:ascii="宋体" w:eastAsia="宋体" w:hAnsi="宋体"/>
                <w:kern w:val="0"/>
                <w:sz w:val="20"/>
              </w:rPr>
            </w:pPr>
            <w:r>
              <w:rPr>
                <w:rFonts w:ascii="宋体" w:eastAsia="宋体" w:hAnsi="宋体" w:hint="eastAsia"/>
                <w:kern w:val="0"/>
                <w:sz w:val="20"/>
              </w:rPr>
              <w:t>数学分析研讨课II</w:t>
            </w:r>
          </w:p>
        </w:tc>
        <w:tc>
          <w:tcPr>
            <w:tcW w:w="270" w:type="dxa"/>
            <w:shd w:val="clear" w:color="auto" w:fill="auto"/>
            <w:vAlign w:val="bottom"/>
          </w:tcPr>
          <w:p w14:paraId="0E972E6E"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2</w:t>
            </w:r>
          </w:p>
        </w:tc>
        <w:tc>
          <w:tcPr>
            <w:tcW w:w="666" w:type="dxa"/>
            <w:shd w:val="clear" w:color="auto" w:fill="auto"/>
            <w:vAlign w:val="center"/>
          </w:tcPr>
          <w:p w14:paraId="58DCF851"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302F2AC5"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1C889E43" w14:textId="77777777" w:rsidR="00700D09" w:rsidRDefault="00D117CC">
            <w:pPr>
              <w:widowControl/>
              <w:jc w:val="left"/>
              <w:rPr>
                <w:rFonts w:ascii="宋体" w:eastAsia="宋体" w:hAnsi="宋体"/>
                <w:kern w:val="0"/>
                <w:sz w:val="20"/>
              </w:rPr>
            </w:pPr>
            <w:r>
              <w:rPr>
                <w:rFonts w:ascii="宋体" w:eastAsia="宋体" w:hAnsi="宋体" w:hint="eastAsia"/>
                <w:kern w:val="0"/>
                <w:sz w:val="20"/>
              </w:rPr>
              <w:t>2</w:t>
            </w:r>
          </w:p>
        </w:tc>
        <w:tc>
          <w:tcPr>
            <w:tcW w:w="554" w:type="dxa"/>
            <w:shd w:val="clear" w:color="auto" w:fill="auto"/>
            <w:vAlign w:val="center"/>
          </w:tcPr>
          <w:p w14:paraId="402C29E3"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794FB01E"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01247A1F"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F6D9741"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5A5087F5" w14:textId="77777777" w:rsidR="00700D09" w:rsidRDefault="00700D09">
            <w:pPr>
              <w:widowControl/>
              <w:jc w:val="left"/>
              <w:rPr>
                <w:rFonts w:ascii="宋体" w:eastAsia="宋体" w:hAnsi="宋体"/>
                <w:kern w:val="0"/>
                <w:sz w:val="20"/>
              </w:rPr>
            </w:pPr>
          </w:p>
        </w:tc>
        <w:tc>
          <w:tcPr>
            <w:tcW w:w="439" w:type="dxa"/>
            <w:shd w:val="clear" w:color="auto" w:fill="auto"/>
          </w:tcPr>
          <w:p w14:paraId="5E7CA43C" w14:textId="77777777" w:rsidR="00700D09" w:rsidRDefault="00D117CC">
            <w:pPr>
              <w:rPr>
                <w:rFonts w:ascii="宋体" w:eastAsia="宋体" w:hAnsi="宋体"/>
                <w:sz w:val="20"/>
              </w:rPr>
            </w:pPr>
            <w:r>
              <w:rPr>
                <w:rFonts w:ascii="宋体" w:eastAsia="宋体" w:hAnsi="宋体" w:hint="eastAsia"/>
                <w:kern w:val="0"/>
                <w:sz w:val="20"/>
              </w:rPr>
              <w:t>3</w:t>
            </w:r>
            <w:r>
              <w:rPr>
                <w:rFonts w:ascii="宋体" w:eastAsia="宋体" w:hAnsi="宋体"/>
                <w:kern w:val="0"/>
                <w:sz w:val="20"/>
              </w:rPr>
              <w:t>2</w:t>
            </w:r>
          </w:p>
        </w:tc>
        <w:tc>
          <w:tcPr>
            <w:tcW w:w="486" w:type="dxa"/>
            <w:shd w:val="clear" w:color="auto" w:fill="auto"/>
            <w:vAlign w:val="center"/>
          </w:tcPr>
          <w:p w14:paraId="6EB570A7" w14:textId="77777777" w:rsidR="00700D09" w:rsidRDefault="00700D09">
            <w:pPr>
              <w:widowControl/>
              <w:jc w:val="left"/>
              <w:rPr>
                <w:rFonts w:ascii="宋体" w:eastAsia="宋体" w:hAnsi="宋体"/>
                <w:kern w:val="0"/>
                <w:sz w:val="20"/>
              </w:rPr>
            </w:pPr>
          </w:p>
        </w:tc>
        <w:tc>
          <w:tcPr>
            <w:tcW w:w="438" w:type="dxa"/>
            <w:shd w:val="clear" w:color="auto" w:fill="auto"/>
          </w:tcPr>
          <w:p w14:paraId="41AFB539" w14:textId="77777777" w:rsidR="00700D09" w:rsidRDefault="00700D09">
            <w:pPr>
              <w:rPr>
                <w:rFonts w:ascii="宋体" w:eastAsia="宋体" w:hAnsi="宋体"/>
                <w:sz w:val="20"/>
              </w:rPr>
            </w:pPr>
          </w:p>
        </w:tc>
        <w:tc>
          <w:tcPr>
            <w:tcW w:w="440" w:type="dxa"/>
            <w:shd w:val="clear" w:color="auto" w:fill="auto"/>
            <w:noWrap/>
          </w:tcPr>
          <w:p w14:paraId="0CC81D9B" w14:textId="77777777" w:rsidR="00700D09" w:rsidRDefault="00D117CC">
            <w:pPr>
              <w:rPr>
                <w:rFonts w:ascii="宋体" w:eastAsia="宋体" w:hAnsi="宋体"/>
                <w:sz w:val="20"/>
              </w:rPr>
            </w:pPr>
            <w:r>
              <w:rPr>
                <w:rFonts w:ascii="宋体" w:eastAsia="宋体" w:hAnsi="宋体" w:cs="宋体" w:hint="eastAsia"/>
                <w:kern w:val="0"/>
                <w:sz w:val="20"/>
              </w:rPr>
              <w:t>√</w:t>
            </w:r>
          </w:p>
        </w:tc>
      </w:tr>
      <w:tr w:rsidR="00700D09" w14:paraId="7F056934" w14:textId="77777777">
        <w:trPr>
          <w:trHeight w:val="290"/>
          <w:jc w:val="center"/>
        </w:trPr>
        <w:tc>
          <w:tcPr>
            <w:tcW w:w="526" w:type="dxa"/>
            <w:vMerge/>
            <w:vAlign w:val="center"/>
          </w:tcPr>
          <w:p w14:paraId="38FE8B63"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183621EB"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6FBFFCC0" w14:textId="77777777" w:rsidR="00700D09" w:rsidRDefault="00D117CC">
            <w:pPr>
              <w:widowControl/>
              <w:ind w:leftChars="-50" w:left="-105" w:rightChars="-50" w:right="-105"/>
              <w:jc w:val="center"/>
              <w:rPr>
                <w:rFonts w:eastAsia="等线"/>
                <w:kern w:val="0"/>
                <w:sz w:val="20"/>
              </w:rPr>
            </w:pPr>
            <w:r>
              <w:rPr>
                <w:rFonts w:eastAsia="宋体"/>
              </w:rPr>
              <w:t>MAT025</w:t>
            </w:r>
          </w:p>
        </w:tc>
        <w:tc>
          <w:tcPr>
            <w:tcW w:w="1598" w:type="dxa"/>
            <w:shd w:val="clear" w:color="auto" w:fill="auto"/>
            <w:vAlign w:val="bottom"/>
          </w:tcPr>
          <w:p w14:paraId="33503D6C" w14:textId="77777777" w:rsidR="00700D09" w:rsidRDefault="00D117CC">
            <w:pPr>
              <w:widowControl/>
              <w:jc w:val="left"/>
              <w:rPr>
                <w:rFonts w:ascii="宋体" w:eastAsia="宋体" w:hAnsi="宋体"/>
                <w:kern w:val="0"/>
                <w:sz w:val="20"/>
              </w:rPr>
            </w:pPr>
            <w:r>
              <w:rPr>
                <w:rFonts w:ascii="宋体" w:eastAsia="宋体" w:hAnsi="宋体" w:hint="eastAsia"/>
                <w:kern w:val="0"/>
                <w:sz w:val="20"/>
              </w:rPr>
              <w:t>常微分方程研讨课</w:t>
            </w:r>
          </w:p>
        </w:tc>
        <w:tc>
          <w:tcPr>
            <w:tcW w:w="270" w:type="dxa"/>
            <w:shd w:val="clear" w:color="auto" w:fill="auto"/>
            <w:vAlign w:val="bottom"/>
          </w:tcPr>
          <w:p w14:paraId="285132D3"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2</w:t>
            </w:r>
          </w:p>
        </w:tc>
        <w:tc>
          <w:tcPr>
            <w:tcW w:w="666" w:type="dxa"/>
            <w:shd w:val="clear" w:color="auto" w:fill="auto"/>
            <w:vAlign w:val="center"/>
          </w:tcPr>
          <w:p w14:paraId="4E179348"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797A07B2"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9862FFF" w14:textId="77777777" w:rsidR="00700D09" w:rsidRDefault="00D117CC">
            <w:pPr>
              <w:widowControl/>
              <w:jc w:val="left"/>
              <w:rPr>
                <w:rFonts w:ascii="宋体" w:eastAsia="宋体" w:hAnsi="宋体"/>
                <w:kern w:val="0"/>
                <w:sz w:val="20"/>
              </w:rPr>
            </w:pPr>
            <w:r>
              <w:rPr>
                <w:rFonts w:ascii="宋体" w:eastAsia="宋体" w:hAnsi="宋体" w:hint="eastAsia"/>
                <w:kern w:val="0"/>
                <w:sz w:val="20"/>
              </w:rPr>
              <w:t>2</w:t>
            </w:r>
          </w:p>
        </w:tc>
        <w:tc>
          <w:tcPr>
            <w:tcW w:w="554" w:type="dxa"/>
            <w:shd w:val="clear" w:color="auto" w:fill="auto"/>
            <w:vAlign w:val="center"/>
          </w:tcPr>
          <w:p w14:paraId="0BEC3F0E"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013BA168"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67ABB16D"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40C2879A"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01D8FE8F" w14:textId="77777777" w:rsidR="00700D09" w:rsidRDefault="00700D09">
            <w:pPr>
              <w:widowControl/>
              <w:jc w:val="left"/>
              <w:rPr>
                <w:rFonts w:ascii="宋体" w:eastAsia="宋体" w:hAnsi="宋体"/>
                <w:kern w:val="0"/>
                <w:sz w:val="20"/>
              </w:rPr>
            </w:pPr>
          </w:p>
        </w:tc>
        <w:tc>
          <w:tcPr>
            <w:tcW w:w="439" w:type="dxa"/>
            <w:shd w:val="clear" w:color="auto" w:fill="auto"/>
          </w:tcPr>
          <w:p w14:paraId="7CAA5EBB" w14:textId="77777777" w:rsidR="00700D09" w:rsidRDefault="00D117CC">
            <w:pPr>
              <w:rPr>
                <w:rFonts w:ascii="宋体" w:eastAsia="宋体" w:hAnsi="宋体"/>
                <w:sz w:val="20"/>
              </w:rPr>
            </w:pPr>
            <w:r>
              <w:rPr>
                <w:rFonts w:ascii="宋体" w:eastAsia="宋体" w:hAnsi="宋体" w:hint="eastAsia"/>
                <w:kern w:val="0"/>
                <w:sz w:val="20"/>
              </w:rPr>
              <w:t>3</w:t>
            </w:r>
            <w:r>
              <w:rPr>
                <w:rFonts w:ascii="宋体" w:eastAsia="宋体" w:hAnsi="宋体"/>
                <w:kern w:val="0"/>
                <w:sz w:val="20"/>
              </w:rPr>
              <w:t>2</w:t>
            </w:r>
          </w:p>
        </w:tc>
        <w:tc>
          <w:tcPr>
            <w:tcW w:w="486" w:type="dxa"/>
            <w:shd w:val="clear" w:color="auto" w:fill="auto"/>
            <w:vAlign w:val="center"/>
          </w:tcPr>
          <w:p w14:paraId="2F012146" w14:textId="77777777" w:rsidR="00700D09" w:rsidRDefault="00700D09">
            <w:pPr>
              <w:widowControl/>
              <w:jc w:val="left"/>
              <w:rPr>
                <w:rFonts w:ascii="宋体" w:eastAsia="宋体" w:hAnsi="宋体"/>
                <w:kern w:val="0"/>
                <w:sz w:val="20"/>
              </w:rPr>
            </w:pPr>
          </w:p>
        </w:tc>
        <w:tc>
          <w:tcPr>
            <w:tcW w:w="438" w:type="dxa"/>
            <w:shd w:val="clear" w:color="auto" w:fill="auto"/>
          </w:tcPr>
          <w:p w14:paraId="59665637" w14:textId="77777777" w:rsidR="00700D09" w:rsidRDefault="00700D09">
            <w:pPr>
              <w:rPr>
                <w:rFonts w:ascii="宋体" w:eastAsia="宋体" w:hAnsi="宋体"/>
                <w:sz w:val="20"/>
              </w:rPr>
            </w:pPr>
          </w:p>
        </w:tc>
        <w:tc>
          <w:tcPr>
            <w:tcW w:w="440" w:type="dxa"/>
            <w:shd w:val="clear" w:color="auto" w:fill="auto"/>
            <w:noWrap/>
          </w:tcPr>
          <w:p w14:paraId="46066960" w14:textId="77777777" w:rsidR="00700D09" w:rsidRDefault="00D117CC">
            <w:pPr>
              <w:rPr>
                <w:rFonts w:ascii="宋体" w:eastAsia="宋体" w:hAnsi="宋体"/>
                <w:sz w:val="20"/>
              </w:rPr>
            </w:pPr>
            <w:r>
              <w:rPr>
                <w:rFonts w:ascii="宋体" w:eastAsia="宋体" w:hAnsi="宋体" w:cs="宋体" w:hint="eastAsia"/>
                <w:kern w:val="0"/>
                <w:sz w:val="20"/>
              </w:rPr>
              <w:t>√</w:t>
            </w:r>
          </w:p>
        </w:tc>
      </w:tr>
      <w:tr w:rsidR="00700D09" w14:paraId="23B8631D" w14:textId="77777777">
        <w:trPr>
          <w:trHeight w:val="290"/>
          <w:jc w:val="center"/>
        </w:trPr>
        <w:tc>
          <w:tcPr>
            <w:tcW w:w="526" w:type="dxa"/>
            <w:vMerge/>
            <w:vAlign w:val="center"/>
          </w:tcPr>
          <w:p w14:paraId="0DA1EE39"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183CBDC7"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6D493031" w14:textId="77777777" w:rsidR="00700D09" w:rsidRDefault="00D117CC">
            <w:pPr>
              <w:widowControl/>
              <w:ind w:leftChars="-50" w:left="-105" w:rightChars="-50" w:right="-105"/>
              <w:jc w:val="center"/>
              <w:rPr>
                <w:rFonts w:eastAsia="等线"/>
                <w:kern w:val="0"/>
                <w:sz w:val="20"/>
              </w:rPr>
            </w:pPr>
            <w:r>
              <w:rPr>
                <w:rFonts w:eastAsia="宋体"/>
              </w:rPr>
              <w:t>MAT026</w:t>
            </w:r>
          </w:p>
        </w:tc>
        <w:tc>
          <w:tcPr>
            <w:tcW w:w="1598" w:type="dxa"/>
            <w:shd w:val="clear" w:color="auto" w:fill="auto"/>
            <w:vAlign w:val="bottom"/>
          </w:tcPr>
          <w:p w14:paraId="2BCAAAC8" w14:textId="77777777" w:rsidR="00700D09" w:rsidRDefault="00D117CC">
            <w:pPr>
              <w:widowControl/>
              <w:jc w:val="left"/>
              <w:rPr>
                <w:rFonts w:ascii="宋体" w:eastAsia="宋体" w:hAnsi="宋体"/>
                <w:kern w:val="0"/>
                <w:sz w:val="20"/>
              </w:rPr>
            </w:pPr>
            <w:r>
              <w:rPr>
                <w:rFonts w:ascii="宋体" w:eastAsia="宋体" w:hAnsi="宋体" w:hint="eastAsia"/>
                <w:kern w:val="0"/>
                <w:sz w:val="20"/>
              </w:rPr>
              <w:t>调和分析选讲</w:t>
            </w:r>
          </w:p>
        </w:tc>
        <w:tc>
          <w:tcPr>
            <w:tcW w:w="270" w:type="dxa"/>
            <w:shd w:val="clear" w:color="auto" w:fill="auto"/>
            <w:vAlign w:val="bottom"/>
          </w:tcPr>
          <w:p w14:paraId="1906928D"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2</w:t>
            </w:r>
          </w:p>
        </w:tc>
        <w:tc>
          <w:tcPr>
            <w:tcW w:w="666" w:type="dxa"/>
            <w:shd w:val="clear" w:color="auto" w:fill="auto"/>
            <w:vAlign w:val="center"/>
          </w:tcPr>
          <w:p w14:paraId="2C30E12C"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6A3B266E"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7A3E34CE"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3F7CC3CA"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306FE716"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0011481" w14:textId="77777777" w:rsidR="00700D09" w:rsidRDefault="00D117CC">
            <w:pPr>
              <w:widowControl/>
              <w:jc w:val="left"/>
              <w:rPr>
                <w:rFonts w:ascii="宋体" w:eastAsia="宋体" w:hAnsi="宋体"/>
                <w:kern w:val="0"/>
                <w:sz w:val="20"/>
              </w:rPr>
            </w:pPr>
            <w:r>
              <w:rPr>
                <w:rFonts w:ascii="宋体" w:eastAsia="宋体" w:hAnsi="宋体" w:hint="eastAsia"/>
                <w:kern w:val="0"/>
                <w:sz w:val="20"/>
              </w:rPr>
              <w:t>2</w:t>
            </w:r>
          </w:p>
        </w:tc>
        <w:tc>
          <w:tcPr>
            <w:tcW w:w="548" w:type="dxa"/>
            <w:shd w:val="clear" w:color="auto" w:fill="auto"/>
            <w:vAlign w:val="center"/>
          </w:tcPr>
          <w:p w14:paraId="547C66B6"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437D49C1" w14:textId="77777777" w:rsidR="00700D09" w:rsidRDefault="00700D09">
            <w:pPr>
              <w:widowControl/>
              <w:jc w:val="left"/>
              <w:rPr>
                <w:rFonts w:ascii="宋体" w:eastAsia="宋体" w:hAnsi="宋体"/>
                <w:kern w:val="0"/>
                <w:sz w:val="20"/>
              </w:rPr>
            </w:pPr>
          </w:p>
        </w:tc>
        <w:tc>
          <w:tcPr>
            <w:tcW w:w="439" w:type="dxa"/>
            <w:shd w:val="clear" w:color="auto" w:fill="auto"/>
          </w:tcPr>
          <w:p w14:paraId="388351B2" w14:textId="77777777" w:rsidR="00700D09" w:rsidRDefault="00D117CC">
            <w:pPr>
              <w:rPr>
                <w:rFonts w:ascii="宋体" w:eastAsia="宋体" w:hAnsi="宋体"/>
                <w:sz w:val="20"/>
              </w:rPr>
            </w:pPr>
            <w:r>
              <w:rPr>
                <w:rFonts w:ascii="宋体" w:eastAsia="宋体" w:hAnsi="宋体" w:hint="eastAsia"/>
                <w:kern w:val="0"/>
                <w:sz w:val="20"/>
              </w:rPr>
              <w:t>3</w:t>
            </w:r>
            <w:r>
              <w:rPr>
                <w:rFonts w:ascii="宋体" w:eastAsia="宋体" w:hAnsi="宋体"/>
                <w:kern w:val="0"/>
                <w:sz w:val="20"/>
              </w:rPr>
              <w:t>2</w:t>
            </w:r>
          </w:p>
        </w:tc>
        <w:tc>
          <w:tcPr>
            <w:tcW w:w="486" w:type="dxa"/>
            <w:shd w:val="clear" w:color="auto" w:fill="auto"/>
            <w:vAlign w:val="center"/>
          </w:tcPr>
          <w:p w14:paraId="20E1F8AD" w14:textId="77777777" w:rsidR="00700D09" w:rsidRDefault="00700D09">
            <w:pPr>
              <w:widowControl/>
              <w:jc w:val="left"/>
              <w:rPr>
                <w:rFonts w:ascii="宋体" w:eastAsia="宋体" w:hAnsi="宋体"/>
                <w:kern w:val="0"/>
                <w:sz w:val="20"/>
              </w:rPr>
            </w:pPr>
          </w:p>
        </w:tc>
        <w:tc>
          <w:tcPr>
            <w:tcW w:w="438" w:type="dxa"/>
            <w:shd w:val="clear" w:color="auto" w:fill="auto"/>
          </w:tcPr>
          <w:p w14:paraId="180DC49D"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633C849D" w14:textId="77777777" w:rsidR="00700D09" w:rsidRDefault="00700D09">
            <w:pPr>
              <w:widowControl/>
              <w:jc w:val="left"/>
              <w:rPr>
                <w:rFonts w:ascii="宋体" w:eastAsia="宋体" w:hAnsi="宋体"/>
                <w:kern w:val="0"/>
                <w:sz w:val="20"/>
              </w:rPr>
            </w:pPr>
          </w:p>
        </w:tc>
      </w:tr>
      <w:tr w:rsidR="00700D09" w14:paraId="049BC95A" w14:textId="77777777">
        <w:trPr>
          <w:trHeight w:val="290"/>
          <w:jc w:val="center"/>
        </w:trPr>
        <w:tc>
          <w:tcPr>
            <w:tcW w:w="526" w:type="dxa"/>
            <w:vMerge/>
            <w:vAlign w:val="center"/>
          </w:tcPr>
          <w:p w14:paraId="73BF0E79"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039B27FB"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72596A93" w14:textId="77777777" w:rsidR="00700D09" w:rsidRDefault="00D117CC">
            <w:pPr>
              <w:widowControl/>
              <w:ind w:leftChars="-50" w:left="-105" w:rightChars="-50" w:right="-105"/>
              <w:jc w:val="center"/>
              <w:rPr>
                <w:rFonts w:eastAsia="等线"/>
                <w:kern w:val="0"/>
                <w:sz w:val="20"/>
              </w:rPr>
            </w:pPr>
            <w:r>
              <w:rPr>
                <w:rFonts w:eastAsia="宋体"/>
              </w:rPr>
              <w:t>MAT027</w:t>
            </w:r>
          </w:p>
        </w:tc>
        <w:tc>
          <w:tcPr>
            <w:tcW w:w="1598" w:type="dxa"/>
            <w:shd w:val="clear" w:color="auto" w:fill="auto"/>
            <w:vAlign w:val="bottom"/>
          </w:tcPr>
          <w:p w14:paraId="6B5A718D" w14:textId="77777777" w:rsidR="00700D09" w:rsidRDefault="00D117CC">
            <w:pPr>
              <w:widowControl/>
              <w:jc w:val="left"/>
              <w:rPr>
                <w:rFonts w:ascii="宋体" w:eastAsia="宋体" w:hAnsi="宋体"/>
                <w:kern w:val="0"/>
                <w:sz w:val="20"/>
              </w:rPr>
            </w:pPr>
            <w:r>
              <w:rPr>
                <w:rFonts w:ascii="宋体" w:eastAsia="宋体" w:hAnsi="宋体" w:hint="eastAsia"/>
                <w:kern w:val="0"/>
                <w:sz w:val="20"/>
              </w:rPr>
              <w:t>傅里叶分析</w:t>
            </w:r>
          </w:p>
        </w:tc>
        <w:tc>
          <w:tcPr>
            <w:tcW w:w="270" w:type="dxa"/>
            <w:shd w:val="clear" w:color="auto" w:fill="auto"/>
            <w:vAlign w:val="bottom"/>
          </w:tcPr>
          <w:p w14:paraId="07C31AA6"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2</w:t>
            </w:r>
          </w:p>
        </w:tc>
        <w:tc>
          <w:tcPr>
            <w:tcW w:w="666" w:type="dxa"/>
            <w:shd w:val="clear" w:color="auto" w:fill="auto"/>
            <w:vAlign w:val="center"/>
          </w:tcPr>
          <w:p w14:paraId="62E1FF7C"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13132632"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60AD0016"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67E94779"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7B67D3FB"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93C3B05" w14:textId="77777777" w:rsidR="00700D09" w:rsidRDefault="00D117CC">
            <w:pPr>
              <w:widowControl/>
              <w:jc w:val="left"/>
              <w:rPr>
                <w:rFonts w:ascii="宋体" w:eastAsia="宋体" w:hAnsi="宋体"/>
                <w:kern w:val="0"/>
                <w:sz w:val="20"/>
              </w:rPr>
            </w:pPr>
            <w:r>
              <w:rPr>
                <w:rFonts w:ascii="宋体" w:eastAsia="宋体" w:hAnsi="宋体" w:hint="eastAsia"/>
                <w:kern w:val="0"/>
                <w:sz w:val="20"/>
              </w:rPr>
              <w:t>2</w:t>
            </w:r>
          </w:p>
        </w:tc>
        <w:tc>
          <w:tcPr>
            <w:tcW w:w="548" w:type="dxa"/>
            <w:shd w:val="clear" w:color="auto" w:fill="auto"/>
            <w:vAlign w:val="center"/>
          </w:tcPr>
          <w:p w14:paraId="76B10BF3"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01246104" w14:textId="77777777" w:rsidR="00700D09" w:rsidRDefault="00700D09">
            <w:pPr>
              <w:widowControl/>
              <w:jc w:val="left"/>
              <w:rPr>
                <w:rFonts w:ascii="宋体" w:eastAsia="宋体" w:hAnsi="宋体"/>
                <w:kern w:val="0"/>
                <w:sz w:val="20"/>
              </w:rPr>
            </w:pPr>
          </w:p>
        </w:tc>
        <w:tc>
          <w:tcPr>
            <w:tcW w:w="439" w:type="dxa"/>
            <w:shd w:val="clear" w:color="auto" w:fill="auto"/>
          </w:tcPr>
          <w:p w14:paraId="6BAA941E" w14:textId="77777777" w:rsidR="00700D09" w:rsidRDefault="00D117CC">
            <w:pPr>
              <w:rPr>
                <w:rFonts w:ascii="宋体" w:eastAsia="宋体" w:hAnsi="宋体"/>
                <w:sz w:val="20"/>
              </w:rPr>
            </w:pPr>
            <w:r>
              <w:rPr>
                <w:rFonts w:ascii="宋体" w:eastAsia="宋体" w:hAnsi="宋体" w:hint="eastAsia"/>
                <w:kern w:val="0"/>
                <w:sz w:val="20"/>
              </w:rPr>
              <w:t>3</w:t>
            </w:r>
            <w:r>
              <w:rPr>
                <w:rFonts w:ascii="宋体" w:eastAsia="宋体" w:hAnsi="宋体"/>
                <w:kern w:val="0"/>
                <w:sz w:val="20"/>
              </w:rPr>
              <w:t>2</w:t>
            </w:r>
          </w:p>
        </w:tc>
        <w:tc>
          <w:tcPr>
            <w:tcW w:w="486" w:type="dxa"/>
            <w:shd w:val="clear" w:color="auto" w:fill="auto"/>
            <w:vAlign w:val="center"/>
          </w:tcPr>
          <w:p w14:paraId="0A012F8D" w14:textId="77777777" w:rsidR="00700D09" w:rsidRDefault="00700D09">
            <w:pPr>
              <w:widowControl/>
              <w:jc w:val="left"/>
              <w:rPr>
                <w:rFonts w:ascii="宋体" w:eastAsia="宋体" w:hAnsi="宋体"/>
                <w:kern w:val="0"/>
                <w:sz w:val="20"/>
              </w:rPr>
            </w:pPr>
          </w:p>
        </w:tc>
        <w:tc>
          <w:tcPr>
            <w:tcW w:w="438" w:type="dxa"/>
            <w:shd w:val="clear" w:color="auto" w:fill="auto"/>
          </w:tcPr>
          <w:p w14:paraId="6A89DB68"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45B324E9" w14:textId="77777777" w:rsidR="00700D09" w:rsidRDefault="00700D09">
            <w:pPr>
              <w:widowControl/>
              <w:jc w:val="left"/>
              <w:rPr>
                <w:rFonts w:ascii="宋体" w:eastAsia="宋体" w:hAnsi="宋体"/>
                <w:kern w:val="0"/>
                <w:sz w:val="20"/>
              </w:rPr>
            </w:pPr>
          </w:p>
        </w:tc>
      </w:tr>
      <w:tr w:rsidR="00700D09" w14:paraId="7A5B6297" w14:textId="77777777">
        <w:trPr>
          <w:trHeight w:val="809"/>
          <w:jc w:val="center"/>
        </w:trPr>
        <w:tc>
          <w:tcPr>
            <w:tcW w:w="526" w:type="dxa"/>
            <w:vMerge/>
            <w:vAlign w:val="center"/>
          </w:tcPr>
          <w:p w14:paraId="678838D7"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6FF98451"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vAlign w:val="center"/>
          </w:tcPr>
          <w:p w14:paraId="52560D10" w14:textId="77777777" w:rsidR="00700D09" w:rsidRDefault="00D117CC">
            <w:pPr>
              <w:widowControl/>
              <w:ind w:leftChars="-50" w:left="-105" w:rightChars="-50" w:right="-105"/>
              <w:jc w:val="center"/>
              <w:rPr>
                <w:rFonts w:eastAsia="等线"/>
                <w:kern w:val="0"/>
                <w:sz w:val="20"/>
              </w:rPr>
            </w:pPr>
            <w:r>
              <w:rPr>
                <w:rFonts w:eastAsia="宋体"/>
              </w:rPr>
              <w:t>MAT028</w:t>
            </w:r>
          </w:p>
        </w:tc>
        <w:tc>
          <w:tcPr>
            <w:tcW w:w="1598" w:type="dxa"/>
            <w:shd w:val="clear" w:color="auto" w:fill="auto"/>
            <w:vAlign w:val="center"/>
          </w:tcPr>
          <w:p w14:paraId="4A3FFF8B"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函数空间实变理论及其应用</w:t>
            </w:r>
          </w:p>
        </w:tc>
        <w:tc>
          <w:tcPr>
            <w:tcW w:w="270" w:type="dxa"/>
            <w:shd w:val="clear" w:color="auto" w:fill="auto"/>
            <w:vAlign w:val="bottom"/>
          </w:tcPr>
          <w:p w14:paraId="143B6472"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2</w:t>
            </w:r>
          </w:p>
        </w:tc>
        <w:tc>
          <w:tcPr>
            <w:tcW w:w="666" w:type="dxa"/>
            <w:shd w:val="clear" w:color="auto" w:fill="auto"/>
            <w:vAlign w:val="center"/>
          </w:tcPr>
          <w:p w14:paraId="458920F0"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38C16184"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6DC6E5FC"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0271D702"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4520EEA"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3B1300C6" w14:textId="77777777" w:rsidR="00700D09" w:rsidRDefault="00D117CC">
            <w:pPr>
              <w:widowControl/>
              <w:jc w:val="left"/>
              <w:rPr>
                <w:rFonts w:ascii="宋体" w:eastAsia="宋体" w:hAnsi="宋体"/>
                <w:kern w:val="0"/>
                <w:sz w:val="20"/>
              </w:rPr>
            </w:pPr>
            <w:r>
              <w:rPr>
                <w:rFonts w:ascii="宋体" w:eastAsia="宋体" w:hAnsi="宋体" w:hint="eastAsia"/>
                <w:kern w:val="0"/>
                <w:sz w:val="20"/>
              </w:rPr>
              <w:t>2</w:t>
            </w:r>
          </w:p>
        </w:tc>
        <w:tc>
          <w:tcPr>
            <w:tcW w:w="548" w:type="dxa"/>
            <w:shd w:val="clear" w:color="auto" w:fill="auto"/>
            <w:vAlign w:val="center"/>
          </w:tcPr>
          <w:p w14:paraId="63118DA2"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33737AA9" w14:textId="77777777" w:rsidR="00700D09" w:rsidRDefault="00700D09">
            <w:pPr>
              <w:widowControl/>
              <w:jc w:val="left"/>
              <w:rPr>
                <w:rFonts w:ascii="宋体" w:eastAsia="宋体" w:hAnsi="宋体"/>
                <w:kern w:val="0"/>
                <w:sz w:val="20"/>
              </w:rPr>
            </w:pPr>
          </w:p>
        </w:tc>
        <w:tc>
          <w:tcPr>
            <w:tcW w:w="439" w:type="dxa"/>
            <w:shd w:val="clear" w:color="auto" w:fill="auto"/>
          </w:tcPr>
          <w:p w14:paraId="70357411" w14:textId="77777777" w:rsidR="00700D09" w:rsidRDefault="00D117CC">
            <w:pPr>
              <w:rPr>
                <w:rFonts w:ascii="宋体" w:eastAsia="宋体" w:hAnsi="宋体"/>
                <w:sz w:val="20"/>
              </w:rPr>
            </w:pPr>
            <w:r>
              <w:rPr>
                <w:rFonts w:ascii="宋体" w:eastAsia="宋体" w:hAnsi="宋体" w:hint="eastAsia"/>
                <w:kern w:val="0"/>
                <w:sz w:val="20"/>
              </w:rPr>
              <w:t>3</w:t>
            </w:r>
            <w:r>
              <w:rPr>
                <w:rFonts w:ascii="宋体" w:eastAsia="宋体" w:hAnsi="宋体"/>
                <w:kern w:val="0"/>
                <w:sz w:val="20"/>
              </w:rPr>
              <w:t>2</w:t>
            </w:r>
          </w:p>
        </w:tc>
        <w:tc>
          <w:tcPr>
            <w:tcW w:w="486" w:type="dxa"/>
            <w:shd w:val="clear" w:color="auto" w:fill="auto"/>
            <w:vAlign w:val="center"/>
          </w:tcPr>
          <w:p w14:paraId="4DB2A5BD" w14:textId="77777777" w:rsidR="00700D09" w:rsidRDefault="00700D09">
            <w:pPr>
              <w:widowControl/>
              <w:jc w:val="left"/>
              <w:rPr>
                <w:rFonts w:ascii="宋体" w:eastAsia="宋体" w:hAnsi="宋体"/>
                <w:kern w:val="0"/>
                <w:sz w:val="20"/>
              </w:rPr>
            </w:pPr>
          </w:p>
        </w:tc>
        <w:tc>
          <w:tcPr>
            <w:tcW w:w="438" w:type="dxa"/>
            <w:shd w:val="clear" w:color="auto" w:fill="auto"/>
          </w:tcPr>
          <w:p w14:paraId="598D1D59"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15ABC96F" w14:textId="77777777" w:rsidR="00700D09" w:rsidRDefault="00700D09">
            <w:pPr>
              <w:widowControl/>
              <w:jc w:val="left"/>
              <w:rPr>
                <w:rFonts w:ascii="宋体" w:eastAsia="宋体" w:hAnsi="宋体"/>
                <w:kern w:val="0"/>
                <w:sz w:val="20"/>
              </w:rPr>
            </w:pPr>
          </w:p>
        </w:tc>
      </w:tr>
      <w:tr w:rsidR="00700D09" w14:paraId="231540D2" w14:textId="77777777">
        <w:trPr>
          <w:trHeight w:val="290"/>
          <w:jc w:val="center"/>
        </w:trPr>
        <w:tc>
          <w:tcPr>
            <w:tcW w:w="526" w:type="dxa"/>
            <w:vMerge/>
            <w:vAlign w:val="center"/>
          </w:tcPr>
          <w:p w14:paraId="1EE22EB2"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6626359C"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62E37E6E" w14:textId="77777777" w:rsidR="00700D09" w:rsidRDefault="00D117CC">
            <w:pPr>
              <w:widowControl/>
              <w:ind w:leftChars="-50" w:left="-105" w:rightChars="-50" w:right="-105"/>
              <w:jc w:val="center"/>
              <w:rPr>
                <w:rFonts w:eastAsia="等线"/>
                <w:kern w:val="0"/>
                <w:sz w:val="20"/>
              </w:rPr>
            </w:pPr>
            <w:r>
              <w:rPr>
                <w:rFonts w:eastAsia="宋体"/>
              </w:rPr>
              <w:t>MAT029</w:t>
            </w:r>
          </w:p>
        </w:tc>
        <w:tc>
          <w:tcPr>
            <w:tcW w:w="1598" w:type="dxa"/>
            <w:shd w:val="clear" w:color="auto" w:fill="auto"/>
            <w:vAlign w:val="bottom"/>
          </w:tcPr>
          <w:p w14:paraId="4C763D38" w14:textId="77777777" w:rsidR="00700D09" w:rsidRDefault="00D117CC">
            <w:pPr>
              <w:widowControl/>
              <w:jc w:val="left"/>
              <w:rPr>
                <w:rFonts w:ascii="宋体" w:eastAsia="宋体" w:hAnsi="宋体"/>
                <w:kern w:val="0"/>
                <w:sz w:val="20"/>
              </w:rPr>
            </w:pPr>
            <w:r>
              <w:rPr>
                <w:rFonts w:ascii="宋体" w:eastAsia="宋体" w:hAnsi="宋体" w:hint="eastAsia"/>
                <w:kern w:val="0"/>
                <w:sz w:val="20"/>
              </w:rPr>
              <w:t>数理逻辑</w:t>
            </w:r>
          </w:p>
        </w:tc>
        <w:tc>
          <w:tcPr>
            <w:tcW w:w="270" w:type="dxa"/>
            <w:shd w:val="clear" w:color="auto" w:fill="auto"/>
            <w:vAlign w:val="bottom"/>
          </w:tcPr>
          <w:p w14:paraId="6F175F76"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6EB63510"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5F1EA91C"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364A9294"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65E617D2"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472CCE3F"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p>
        </w:tc>
        <w:tc>
          <w:tcPr>
            <w:tcW w:w="557" w:type="dxa"/>
            <w:shd w:val="clear" w:color="auto" w:fill="auto"/>
            <w:vAlign w:val="center"/>
          </w:tcPr>
          <w:p w14:paraId="1CF12380"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9EBAC74"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1143DEDF" w14:textId="77777777" w:rsidR="00700D09" w:rsidRDefault="00700D09">
            <w:pPr>
              <w:widowControl/>
              <w:jc w:val="left"/>
              <w:rPr>
                <w:rFonts w:ascii="宋体" w:eastAsia="宋体" w:hAnsi="宋体"/>
                <w:kern w:val="0"/>
                <w:sz w:val="20"/>
              </w:rPr>
            </w:pPr>
          </w:p>
        </w:tc>
        <w:tc>
          <w:tcPr>
            <w:tcW w:w="439" w:type="dxa"/>
            <w:shd w:val="clear" w:color="auto" w:fill="auto"/>
            <w:vAlign w:val="center"/>
          </w:tcPr>
          <w:p w14:paraId="73C9C6BC" w14:textId="77777777" w:rsidR="00700D09" w:rsidRDefault="00D117CC">
            <w:pPr>
              <w:widowControl/>
              <w:jc w:val="left"/>
              <w:rPr>
                <w:rFonts w:ascii="宋体" w:eastAsia="宋体" w:hAnsi="宋体"/>
                <w:kern w:val="0"/>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1ED9FD34" w14:textId="77777777" w:rsidR="00700D09" w:rsidRDefault="00700D09">
            <w:pPr>
              <w:widowControl/>
              <w:jc w:val="left"/>
              <w:rPr>
                <w:rFonts w:ascii="宋体" w:eastAsia="宋体" w:hAnsi="宋体"/>
                <w:kern w:val="0"/>
                <w:sz w:val="20"/>
              </w:rPr>
            </w:pPr>
          </w:p>
        </w:tc>
        <w:tc>
          <w:tcPr>
            <w:tcW w:w="438" w:type="dxa"/>
            <w:shd w:val="clear" w:color="auto" w:fill="auto"/>
          </w:tcPr>
          <w:p w14:paraId="2BD384BD"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6C98201F" w14:textId="77777777" w:rsidR="00700D09" w:rsidRDefault="00700D09">
            <w:pPr>
              <w:widowControl/>
              <w:jc w:val="left"/>
              <w:rPr>
                <w:rFonts w:ascii="宋体" w:eastAsia="宋体" w:hAnsi="宋体"/>
                <w:kern w:val="0"/>
                <w:sz w:val="20"/>
              </w:rPr>
            </w:pPr>
          </w:p>
        </w:tc>
      </w:tr>
      <w:tr w:rsidR="00700D09" w14:paraId="45DAE4E4" w14:textId="77777777">
        <w:trPr>
          <w:trHeight w:val="290"/>
          <w:jc w:val="center"/>
        </w:trPr>
        <w:tc>
          <w:tcPr>
            <w:tcW w:w="526" w:type="dxa"/>
            <w:vMerge/>
            <w:vAlign w:val="center"/>
          </w:tcPr>
          <w:p w14:paraId="01648000"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078F2CF6"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1ABC8C3F" w14:textId="77777777" w:rsidR="00700D09" w:rsidRDefault="00D117CC">
            <w:pPr>
              <w:widowControl/>
              <w:ind w:leftChars="-50" w:left="-105" w:rightChars="-50" w:right="-105"/>
              <w:jc w:val="center"/>
              <w:rPr>
                <w:rFonts w:eastAsia="等线"/>
                <w:kern w:val="0"/>
                <w:sz w:val="20"/>
              </w:rPr>
            </w:pPr>
            <w:r>
              <w:rPr>
                <w:rFonts w:eastAsia="宋体"/>
              </w:rPr>
              <w:t>MAT030</w:t>
            </w:r>
          </w:p>
        </w:tc>
        <w:tc>
          <w:tcPr>
            <w:tcW w:w="1598" w:type="dxa"/>
            <w:shd w:val="clear" w:color="auto" w:fill="auto"/>
            <w:vAlign w:val="bottom"/>
          </w:tcPr>
          <w:p w14:paraId="4E5D18AD" w14:textId="77777777" w:rsidR="00700D09" w:rsidRDefault="00D117CC">
            <w:pPr>
              <w:widowControl/>
              <w:jc w:val="left"/>
              <w:rPr>
                <w:rFonts w:ascii="宋体" w:eastAsia="宋体" w:hAnsi="宋体"/>
                <w:kern w:val="0"/>
                <w:sz w:val="20"/>
              </w:rPr>
            </w:pPr>
            <w:r>
              <w:rPr>
                <w:rFonts w:ascii="宋体" w:eastAsia="宋体" w:hAnsi="宋体" w:hint="eastAsia"/>
                <w:kern w:val="0"/>
                <w:sz w:val="20"/>
              </w:rPr>
              <w:t>组合数学</w:t>
            </w:r>
          </w:p>
        </w:tc>
        <w:tc>
          <w:tcPr>
            <w:tcW w:w="270" w:type="dxa"/>
            <w:shd w:val="clear" w:color="auto" w:fill="auto"/>
            <w:vAlign w:val="bottom"/>
          </w:tcPr>
          <w:p w14:paraId="6488877D"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64C2B873"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1D2AFF27"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158B39D0"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19358E59"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36A29F22"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p>
        </w:tc>
        <w:tc>
          <w:tcPr>
            <w:tcW w:w="557" w:type="dxa"/>
            <w:shd w:val="clear" w:color="auto" w:fill="auto"/>
            <w:vAlign w:val="center"/>
          </w:tcPr>
          <w:p w14:paraId="17BFBB0A"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31772063"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422240D2" w14:textId="77777777" w:rsidR="00700D09" w:rsidRDefault="00700D09">
            <w:pPr>
              <w:widowControl/>
              <w:jc w:val="left"/>
              <w:rPr>
                <w:rFonts w:ascii="宋体" w:eastAsia="宋体" w:hAnsi="宋体"/>
                <w:kern w:val="0"/>
                <w:sz w:val="20"/>
              </w:rPr>
            </w:pPr>
          </w:p>
        </w:tc>
        <w:tc>
          <w:tcPr>
            <w:tcW w:w="439" w:type="dxa"/>
            <w:shd w:val="clear" w:color="auto" w:fill="auto"/>
          </w:tcPr>
          <w:p w14:paraId="371D7D60" w14:textId="77777777" w:rsidR="00700D09" w:rsidRDefault="00D117CC">
            <w:pPr>
              <w:rPr>
                <w:rFonts w:ascii="宋体" w:eastAsia="宋体" w:hAnsi="宋体"/>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015F917D" w14:textId="77777777" w:rsidR="00700D09" w:rsidRDefault="00700D09">
            <w:pPr>
              <w:widowControl/>
              <w:jc w:val="left"/>
              <w:rPr>
                <w:rFonts w:ascii="宋体" w:eastAsia="宋体" w:hAnsi="宋体"/>
                <w:kern w:val="0"/>
                <w:sz w:val="20"/>
              </w:rPr>
            </w:pPr>
          </w:p>
        </w:tc>
        <w:tc>
          <w:tcPr>
            <w:tcW w:w="438" w:type="dxa"/>
            <w:shd w:val="clear" w:color="auto" w:fill="auto"/>
          </w:tcPr>
          <w:p w14:paraId="4A5D1212"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6F8B1614" w14:textId="77777777" w:rsidR="00700D09" w:rsidRDefault="00700D09">
            <w:pPr>
              <w:widowControl/>
              <w:jc w:val="left"/>
              <w:rPr>
                <w:rFonts w:ascii="宋体" w:eastAsia="宋体" w:hAnsi="宋体"/>
                <w:kern w:val="0"/>
                <w:sz w:val="20"/>
              </w:rPr>
            </w:pPr>
          </w:p>
        </w:tc>
      </w:tr>
      <w:tr w:rsidR="00700D09" w14:paraId="334E51E2" w14:textId="77777777">
        <w:trPr>
          <w:trHeight w:val="290"/>
          <w:jc w:val="center"/>
        </w:trPr>
        <w:tc>
          <w:tcPr>
            <w:tcW w:w="526" w:type="dxa"/>
            <w:vMerge/>
            <w:vAlign w:val="center"/>
          </w:tcPr>
          <w:p w14:paraId="798BE0C2"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063A5BD4"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07E1967B" w14:textId="77777777" w:rsidR="00700D09" w:rsidRDefault="00D117CC">
            <w:pPr>
              <w:widowControl/>
              <w:ind w:leftChars="-50" w:left="-105" w:rightChars="-50" w:right="-105"/>
              <w:jc w:val="center"/>
              <w:rPr>
                <w:rFonts w:eastAsia="等线"/>
                <w:kern w:val="0"/>
                <w:sz w:val="20"/>
              </w:rPr>
            </w:pPr>
            <w:r>
              <w:rPr>
                <w:rFonts w:eastAsia="宋体"/>
              </w:rPr>
              <w:t>MAT031</w:t>
            </w:r>
          </w:p>
        </w:tc>
        <w:tc>
          <w:tcPr>
            <w:tcW w:w="1598" w:type="dxa"/>
            <w:shd w:val="clear" w:color="auto" w:fill="auto"/>
            <w:vAlign w:val="bottom"/>
          </w:tcPr>
          <w:p w14:paraId="7456A494" w14:textId="77777777" w:rsidR="00700D09" w:rsidRDefault="00D117CC">
            <w:pPr>
              <w:widowControl/>
              <w:jc w:val="left"/>
              <w:rPr>
                <w:rFonts w:ascii="宋体" w:eastAsia="宋体" w:hAnsi="宋体"/>
                <w:kern w:val="0"/>
                <w:sz w:val="20"/>
              </w:rPr>
            </w:pPr>
            <w:r>
              <w:rPr>
                <w:rFonts w:ascii="宋体" w:eastAsia="宋体" w:hAnsi="宋体" w:hint="eastAsia"/>
                <w:kern w:val="0"/>
                <w:sz w:val="20"/>
              </w:rPr>
              <w:t>数论初步</w:t>
            </w:r>
          </w:p>
        </w:tc>
        <w:tc>
          <w:tcPr>
            <w:tcW w:w="270" w:type="dxa"/>
            <w:shd w:val="clear" w:color="auto" w:fill="auto"/>
            <w:vAlign w:val="bottom"/>
          </w:tcPr>
          <w:p w14:paraId="3AF4AEF0"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57E7F9B0"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7962C03B"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C759BD5"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26E812B9"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3022FC9A"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49417F07"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p>
        </w:tc>
        <w:tc>
          <w:tcPr>
            <w:tcW w:w="548" w:type="dxa"/>
            <w:shd w:val="clear" w:color="auto" w:fill="auto"/>
            <w:vAlign w:val="center"/>
          </w:tcPr>
          <w:p w14:paraId="70B31CA3"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225E850A" w14:textId="77777777" w:rsidR="00700D09" w:rsidRDefault="00700D09">
            <w:pPr>
              <w:widowControl/>
              <w:jc w:val="left"/>
              <w:rPr>
                <w:rFonts w:ascii="宋体" w:eastAsia="宋体" w:hAnsi="宋体"/>
                <w:kern w:val="0"/>
                <w:sz w:val="20"/>
              </w:rPr>
            </w:pPr>
          </w:p>
        </w:tc>
        <w:tc>
          <w:tcPr>
            <w:tcW w:w="439" w:type="dxa"/>
            <w:shd w:val="clear" w:color="auto" w:fill="auto"/>
          </w:tcPr>
          <w:p w14:paraId="1F2292CC" w14:textId="77777777" w:rsidR="00700D09" w:rsidRDefault="00D117CC">
            <w:pPr>
              <w:rPr>
                <w:rFonts w:ascii="宋体" w:eastAsia="宋体" w:hAnsi="宋体"/>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0C665E80" w14:textId="77777777" w:rsidR="00700D09" w:rsidRDefault="00700D09">
            <w:pPr>
              <w:widowControl/>
              <w:jc w:val="left"/>
              <w:rPr>
                <w:rFonts w:ascii="宋体" w:eastAsia="宋体" w:hAnsi="宋体"/>
                <w:kern w:val="0"/>
                <w:sz w:val="20"/>
              </w:rPr>
            </w:pPr>
          </w:p>
        </w:tc>
        <w:tc>
          <w:tcPr>
            <w:tcW w:w="438" w:type="dxa"/>
            <w:shd w:val="clear" w:color="auto" w:fill="auto"/>
          </w:tcPr>
          <w:p w14:paraId="4E44056D"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229117E4" w14:textId="77777777" w:rsidR="00700D09" w:rsidRDefault="00700D09">
            <w:pPr>
              <w:widowControl/>
              <w:jc w:val="left"/>
              <w:rPr>
                <w:rFonts w:ascii="宋体" w:eastAsia="宋体" w:hAnsi="宋体"/>
                <w:kern w:val="0"/>
                <w:sz w:val="20"/>
              </w:rPr>
            </w:pPr>
          </w:p>
        </w:tc>
      </w:tr>
      <w:tr w:rsidR="00700D09" w14:paraId="225B4375" w14:textId="77777777">
        <w:trPr>
          <w:trHeight w:val="290"/>
          <w:jc w:val="center"/>
        </w:trPr>
        <w:tc>
          <w:tcPr>
            <w:tcW w:w="526" w:type="dxa"/>
            <w:vMerge/>
            <w:vAlign w:val="center"/>
          </w:tcPr>
          <w:p w14:paraId="5EA80C96"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6FF7CD40"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108A0CA2" w14:textId="77777777" w:rsidR="00700D09" w:rsidRDefault="00D117CC">
            <w:pPr>
              <w:widowControl/>
              <w:ind w:leftChars="-50" w:left="-105" w:rightChars="-50" w:right="-105"/>
              <w:jc w:val="center"/>
              <w:rPr>
                <w:rFonts w:eastAsia="等线"/>
                <w:kern w:val="0"/>
                <w:sz w:val="20"/>
              </w:rPr>
            </w:pPr>
            <w:r>
              <w:rPr>
                <w:rFonts w:eastAsia="宋体"/>
              </w:rPr>
              <w:t>MAT032</w:t>
            </w:r>
          </w:p>
        </w:tc>
        <w:tc>
          <w:tcPr>
            <w:tcW w:w="1598" w:type="dxa"/>
            <w:shd w:val="clear" w:color="auto" w:fill="auto"/>
            <w:vAlign w:val="bottom"/>
          </w:tcPr>
          <w:p w14:paraId="1B136A69" w14:textId="77777777" w:rsidR="00700D09" w:rsidRDefault="00D117CC">
            <w:pPr>
              <w:widowControl/>
              <w:jc w:val="left"/>
              <w:rPr>
                <w:rFonts w:ascii="宋体" w:eastAsia="宋体" w:hAnsi="宋体"/>
                <w:kern w:val="0"/>
                <w:sz w:val="20"/>
              </w:rPr>
            </w:pPr>
            <w:r>
              <w:rPr>
                <w:rFonts w:ascii="宋体" w:eastAsia="宋体" w:hAnsi="宋体" w:hint="eastAsia"/>
                <w:kern w:val="0"/>
                <w:sz w:val="20"/>
              </w:rPr>
              <w:t>集合论</w:t>
            </w:r>
          </w:p>
        </w:tc>
        <w:tc>
          <w:tcPr>
            <w:tcW w:w="270" w:type="dxa"/>
            <w:shd w:val="clear" w:color="auto" w:fill="auto"/>
            <w:vAlign w:val="bottom"/>
          </w:tcPr>
          <w:p w14:paraId="52E60387"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5D223386"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041F8196"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47BB0C2B"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6DCE9BB2"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2A37DFD8"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3C9335C3"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p>
        </w:tc>
        <w:tc>
          <w:tcPr>
            <w:tcW w:w="548" w:type="dxa"/>
            <w:shd w:val="clear" w:color="auto" w:fill="auto"/>
            <w:vAlign w:val="center"/>
          </w:tcPr>
          <w:p w14:paraId="768260F0"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02CDD4FF" w14:textId="77777777" w:rsidR="00700D09" w:rsidRDefault="00700D09">
            <w:pPr>
              <w:widowControl/>
              <w:jc w:val="left"/>
              <w:rPr>
                <w:rFonts w:ascii="宋体" w:eastAsia="宋体" w:hAnsi="宋体"/>
                <w:kern w:val="0"/>
                <w:sz w:val="20"/>
              </w:rPr>
            </w:pPr>
          </w:p>
        </w:tc>
        <w:tc>
          <w:tcPr>
            <w:tcW w:w="439" w:type="dxa"/>
            <w:shd w:val="clear" w:color="auto" w:fill="auto"/>
          </w:tcPr>
          <w:p w14:paraId="2D70ED37" w14:textId="77777777" w:rsidR="00700D09" w:rsidRDefault="00D117CC">
            <w:pPr>
              <w:rPr>
                <w:rFonts w:ascii="宋体" w:eastAsia="宋体" w:hAnsi="宋体"/>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604921C2" w14:textId="77777777" w:rsidR="00700D09" w:rsidRDefault="00700D09">
            <w:pPr>
              <w:widowControl/>
              <w:jc w:val="left"/>
              <w:rPr>
                <w:rFonts w:ascii="宋体" w:eastAsia="宋体" w:hAnsi="宋体"/>
                <w:kern w:val="0"/>
                <w:sz w:val="20"/>
              </w:rPr>
            </w:pPr>
          </w:p>
        </w:tc>
        <w:tc>
          <w:tcPr>
            <w:tcW w:w="438" w:type="dxa"/>
            <w:shd w:val="clear" w:color="auto" w:fill="auto"/>
          </w:tcPr>
          <w:p w14:paraId="70A10AF5"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6D2E4007" w14:textId="77777777" w:rsidR="00700D09" w:rsidRDefault="00700D09">
            <w:pPr>
              <w:widowControl/>
              <w:jc w:val="left"/>
              <w:rPr>
                <w:rFonts w:ascii="宋体" w:eastAsia="宋体" w:hAnsi="宋体"/>
                <w:kern w:val="0"/>
                <w:sz w:val="20"/>
              </w:rPr>
            </w:pPr>
          </w:p>
        </w:tc>
      </w:tr>
      <w:tr w:rsidR="00700D09" w14:paraId="7D0720CE" w14:textId="77777777">
        <w:trPr>
          <w:trHeight w:val="290"/>
          <w:jc w:val="center"/>
        </w:trPr>
        <w:tc>
          <w:tcPr>
            <w:tcW w:w="526" w:type="dxa"/>
            <w:vMerge/>
            <w:vAlign w:val="center"/>
          </w:tcPr>
          <w:p w14:paraId="22379D2C"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4A956744"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60A78414" w14:textId="77777777" w:rsidR="00700D09" w:rsidRDefault="00D117CC">
            <w:pPr>
              <w:widowControl/>
              <w:ind w:leftChars="-50" w:left="-105" w:rightChars="-50" w:right="-105"/>
              <w:jc w:val="center"/>
              <w:rPr>
                <w:rFonts w:eastAsia="等线"/>
                <w:kern w:val="0"/>
                <w:sz w:val="20"/>
              </w:rPr>
            </w:pPr>
            <w:r>
              <w:rPr>
                <w:rFonts w:eastAsia="宋体"/>
              </w:rPr>
              <w:t>MAT033</w:t>
            </w:r>
          </w:p>
        </w:tc>
        <w:tc>
          <w:tcPr>
            <w:tcW w:w="1598" w:type="dxa"/>
            <w:shd w:val="clear" w:color="auto" w:fill="auto"/>
            <w:vAlign w:val="bottom"/>
          </w:tcPr>
          <w:p w14:paraId="1582CE15" w14:textId="77777777" w:rsidR="00700D09" w:rsidRDefault="00D117CC">
            <w:pPr>
              <w:widowControl/>
              <w:jc w:val="left"/>
              <w:rPr>
                <w:rFonts w:ascii="宋体" w:eastAsia="宋体" w:hAnsi="宋体"/>
                <w:kern w:val="0"/>
                <w:sz w:val="20"/>
              </w:rPr>
            </w:pPr>
            <w:r>
              <w:rPr>
                <w:rFonts w:ascii="宋体" w:eastAsia="宋体" w:hAnsi="宋体" w:hint="eastAsia"/>
                <w:kern w:val="0"/>
                <w:sz w:val="20"/>
              </w:rPr>
              <w:t>偏微分方程数值解法</w:t>
            </w:r>
          </w:p>
        </w:tc>
        <w:tc>
          <w:tcPr>
            <w:tcW w:w="270" w:type="dxa"/>
            <w:shd w:val="clear" w:color="auto" w:fill="auto"/>
            <w:vAlign w:val="bottom"/>
          </w:tcPr>
          <w:p w14:paraId="5628B4CC"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72ACE6A6"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6E1967C3"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FAE8E9C"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46A1F0BB" w14:textId="77777777" w:rsidR="00700D09" w:rsidRDefault="00700D09">
            <w:pPr>
              <w:widowControl/>
              <w:jc w:val="left"/>
              <w:rPr>
                <w:rFonts w:ascii="宋体" w:eastAsia="宋体" w:hAnsi="宋体"/>
                <w:kern w:val="0"/>
                <w:sz w:val="20"/>
              </w:rPr>
            </w:pPr>
          </w:p>
        </w:tc>
        <w:tc>
          <w:tcPr>
            <w:tcW w:w="548" w:type="dxa"/>
            <w:shd w:val="clear" w:color="auto" w:fill="auto"/>
          </w:tcPr>
          <w:p w14:paraId="4D9D0BA7"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57" w:type="dxa"/>
            <w:shd w:val="clear" w:color="auto" w:fill="auto"/>
          </w:tcPr>
          <w:p w14:paraId="1CD4D7B8"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48" w:type="dxa"/>
            <w:shd w:val="clear" w:color="auto" w:fill="auto"/>
            <w:vAlign w:val="center"/>
          </w:tcPr>
          <w:p w14:paraId="2C645D5A"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215DFF51" w14:textId="77777777" w:rsidR="00700D09" w:rsidRDefault="00700D09">
            <w:pPr>
              <w:widowControl/>
              <w:jc w:val="left"/>
              <w:rPr>
                <w:rFonts w:ascii="宋体" w:eastAsia="宋体" w:hAnsi="宋体"/>
                <w:kern w:val="0"/>
                <w:sz w:val="20"/>
              </w:rPr>
            </w:pPr>
          </w:p>
        </w:tc>
        <w:tc>
          <w:tcPr>
            <w:tcW w:w="439" w:type="dxa"/>
            <w:shd w:val="clear" w:color="auto" w:fill="auto"/>
          </w:tcPr>
          <w:p w14:paraId="2E18940E" w14:textId="77777777" w:rsidR="00700D09" w:rsidRDefault="00D117CC">
            <w:pPr>
              <w:rPr>
                <w:rFonts w:ascii="宋体" w:eastAsia="宋体" w:hAnsi="宋体"/>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7FF49774" w14:textId="77777777" w:rsidR="00700D09" w:rsidRDefault="00700D09">
            <w:pPr>
              <w:widowControl/>
              <w:jc w:val="left"/>
              <w:rPr>
                <w:rFonts w:ascii="宋体" w:eastAsia="宋体" w:hAnsi="宋体"/>
                <w:kern w:val="0"/>
                <w:sz w:val="20"/>
              </w:rPr>
            </w:pPr>
          </w:p>
        </w:tc>
        <w:tc>
          <w:tcPr>
            <w:tcW w:w="438" w:type="dxa"/>
            <w:shd w:val="clear" w:color="auto" w:fill="auto"/>
          </w:tcPr>
          <w:p w14:paraId="65632A16"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28526C07" w14:textId="77777777" w:rsidR="00700D09" w:rsidRDefault="00700D09">
            <w:pPr>
              <w:widowControl/>
              <w:jc w:val="left"/>
              <w:rPr>
                <w:rFonts w:ascii="宋体" w:eastAsia="宋体" w:hAnsi="宋体"/>
                <w:kern w:val="0"/>
                <w:sz w:val="20"/>
              </w:rPr>
            </w:pPr>
          </w:p>
        </w:tc>
      </w:tr>
      <w:tr w:rsidR="00700D09" w14:paraId="1C201B36" w14:textId="77777777">
        <w:trPr>
          <w:trHeight w:val="290"/>
          <w:jc w:val="center"/>
        </w:trPr>
        <w:tc>
          <w:tcPr>
            <w:tcW w:w="526" w:type="dxa"/>
            <w:vMerge/>
            <w:vAlign w:val="center"/>
          </w:tcPr>
          <w:p w14:paraId="15827DFE"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4A283631"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03B3C321" w14:textId="77777777" w:rsidR="00700D09" w:rsidRDefault="00D117CC">
            <w:pPr>
              <w:widowControl/>
              <w:ind w:leftChars="-50" w:left="-105" w:rightChars="-50" w:right="-105"/>
              <w:jc w:val="center"/>
              <w:rPr>
                <w:rFonts w:eastAsia="等线"/>
                <w:kern w:val="0"/>
                <w:sz w:val="20"/>
              </w:rPr>
            </w:pPr>
            <w:r>
              <w:rPr>
                <w:rFonts w:eastAsia="宋体"/>
              </w:rPr>
              <w:t>MAT034</w:t>
            </w:r>
          </w:p>
        </w:tc>
        <w:tc>
          <w:tcPr>
            <w:tcW w:w="1598" w:type="dxa"/>
            <w:shd w:val="clear" w:color="auto" w:fill="auto"/>
            <w:vAlign w:val="bottom"/>
          </w:tcPr>
          <w:p w14:paraId="22518DD9" w14:textId="77777777" w:rsidR="00700D09" w:rsidRDefault="00D117CC">
            <w:pPr>
              <w:widowControl/>
              <w:jc w:val="left"/>
              <w:rPr>
                <w:rFonts w:ascii="宋体" w:eastAsia="宋体" w:hAnsi="宋体"/>
                <w:kern w:val="0"/>
                <w:sz w:val="20"/>
              </w:rPr>
            </w:pPr>
            <w:r>
              <w:rPr>
                <w:rFonts w:ascii="宋体" w:eastAsia="宋体" w:hAnsi="宋体" w:hint="eastAsia"/>
                <w:kern w:val="0"/>
                <w:sz w:val="20"/>
              </w:rPr>
              <w:t>数值代数</w:t>
            </w:r>
          </w:p>
        </w:tc>
        <w:tc>
          <w:tcPr>
            <w:tcW w:w="270" w:type="dxa"/>
            <w:shd w:val="clear" w:color="auto" w:fill="auto"/>
            <w:vAlign w:val="bottom"/>
          </w:tcPr>
          <w:p w14:paraId="2DBB94E6"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104C17F2"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523F50F7"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6211FA75"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66C23577"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438A03B3"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20BCD254"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r>
              <w:rPr>
                <w:rFonts w:ascii="宋体" w:eastAsia="宋体" w:hAnsi="宋体"/>
                <w:kern w:val="0"/>
                <w:sz w:val="20"/>
              </w:rPr>
              <w:t>+2</w:t>
            </w:r>
          </w:p>
        </w:tc>
        <w:tc>
          <w:tcPr>
            <w:tcW w:w="548" w:type="dxa"/>
            <w:shd w:val="clear" w:color="auto" w:fill="auto"/>
            <w:vAlign w:val="center"/>
          </w:tcPr>
          <w:p w14:paraId="06DDB45D"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025D1115" w14:textId="77777777" w:rsidR="00700D09" w:rsidRDefault="00700D09">
            <w:pPr>
              <w:widowControl/>
              <w:jc w:val="left"/>
              <w:rPr>
                <w:rFonts w:ascii="宋体" w:eastAsia="宋体" w:hAnsi="宋体"/>
                <w:kern w:val="0"/>
                <w:sz w:val="20"/>
              </w:rPr>
            </w:pPr>
          </w:p>
        </w:tc>
        <w:tc>
          <w:tcPr>
            <w:tcW w:w="439" w:type="dxa"/>
            <w:shd w:val="clear" w:color="auto" w:fill="auto"/>
          </w:tcPr>
          <w:p w14:paraId="4764F612" w14:textId="77777777" w:rsidR="00700D09" w:rsidRDefault="00D117CC">
            <w:pPr>
              <w:rPr>
                <w:rFonts w:ascii="宋体" w:eastAsia="宋体" w:hAnsi="宋体"/>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0740E72A" w14:textId="77777777" w:rsidR="00700D09" w:rsidRDefault="00700D09">
            <w:pPr>
              <w:widowControl/>
              <w:jc w:val="left"/>
              <w:rPr>
                <w:rFonts w:ascii="宋体" w:eastAsia="宋体" w:hAnsi="宋体"/>
                <w:kern w:val="0"/>
                <w:sz w:val="20"/>
              </w:rPr>
            </w:pPr>
          </w:p>
        </w:tc>
        <w:tc>
          <w:tcPr>
            <w:tcW w:w="438" w:type="dxa"/>
            <w:shd w:val="clear" w:color="auto" w:fill="auto"/>
          </w:tcPr>
          <w:p w14:paraId="5FF0D979"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35D3DF09" w14:textId="77777777" w:rsidR="00700D09" w:rsidRDefault="00700D09">
            <w:pPr>
              <w:widowControl/>
              <w:jc w:val="left"/>
              <w:rPr>
                <w:rFonts w:ascii="宋体" w:eastAsia="宋体" w:hAnsi="宋体"/>
                <w:kern w:val="0"/>
                <w:sz w:val="20"/>
              </w:rPr>
            </w:pPr>
          </w:p>
        </w:tc>
      </w:tr>
      <w:tr w:rsidR="00700D09" w14:paraId="3FF2C49A" w14:textId="77777777">
        <w:trPr>
          <w:trHeight w:val="290"/>
          <w:jc w:val="center"/>
        </w:trPr>
        <w:tc>
          <w:tcPr>
            <w:tcW w:w="526" w:type="dxa"/>
            <w:vMerge/>
            <w:vAlign w:val="center"/>
          </w:tcPr>
          <w:p w14:paraId="16C0B046"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7937361B"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5623B15A" w14:textId="77777777" w:rsidR="00700D09" w:rsidRDefault="00D117CC">
            <w:pPr>
              <w:widowControl/>
              <w:ind w:leftChars="-50" w:left="-105" w:rightChars="-50" w:right="-105"/>
              <w:jc w:val="center"/>
              <w:rPr>
                <w:rFonts w:eastAsia="等线"/>
                <w:kern w:val="0"/>
                <w:sz w:val="20"/>
              </w:rPr>
            </w:pPr>
            <w:r>
              <w:rPr>
                <w:rFonts w:eastAsia="宋体"/>
              </w:rPr>
              <w:t>MAT035</w:t>
            </w:r>
          </w:p>
        </w:tc>
        <w:tc>
          <w:tcPr>
            <w:tcW w:w="1598" w:type="dxa"/>
            <w:shd w:val="clear" w:color="auto" w:fill="auto"/>
            <w:vAlign w:val="bottom"/>
          </w:tcPr>
          <w:p w14:paraId="3257BA2A" w14:textId="77777777" w:rsidR="00700D09" w:rsidRDefault="00D117CC">
            <w:pPr>
              <w:widowControl/>
              <w:jc w:val="left"/>
              <w:rPr>
                <w:rFonts w:ascii="宋体" w:eastAsia="宋体" w:hAnsi="宋体"/>
                <w:kern w:val="0"/>
                <w:sz w:val="20"/>
              </w:rPr>
            </w:pPr>
            <w:r>
              <w:rPr>
                <w:rFonts w:ascii="宋体" w:eastAsia="宋体" w:hAnsi="宋体" w:hint="eastAsia"/>
                <w:kern w:val="0"/>
                <w:sz w:val="20"/>
              </w:rPr>
              <w:t>模式识别</w:t>
            </w:r>
          </w:p>
        </w:tc>
        <w:tc>
          <w:tcPr>
            <w:tcW w:w="270" w:type="dxa"/>
            <w:shd w:val="clear" w:color="auto" w:fill="auto"/>
            <w:vAlign w:val="bottom"/>
          </w:tcPr>
          <w:p w14:paraId="6A8DA962"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2</w:t>
            </w:r>
          </w:p>
        </w:tc>
        <w:tc>
          <w:tcPr>
            <w:tcW w:w="666" w:type="dxa"/>
            <w:shd w:val="clear" w:color="auto" w:fill="auto"/>
            <w:vAlign w:val="center"/>
          </w:tcPr>
          <w:p w14:paraId="57A8036B"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63981282"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C0B01FB"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2D57E495" w14:textId="77777777" w:rsidR="00700D09" w:rsidRDefault="00700D09">
            <w:pPr>
              <w:widowControl/>
              <w:jc w:val="left"/>
              <w:rPr>
                <w:rFonts w:ascii="宋体" w:eastAsia="宋体" w:hAnsi="宋体"/>
                <w:kern w:val="0"/>
                <w:sz w:val="20"/>
              </w:rPr>
            </w:pPr>
          </w:p>
        </w:tc>
        <w:tc>
          <w:tcPr>
            <w:tcW w:w="548" w:type="dxa"/>
            <w:shd w:val="clear" w:color="auto" w:fill="auto"/>
          </w:tcPr>
          <w:p w14:paraId="1FE8FF46"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57" w:type="dxa"/>
            <w:shd w:val="clear" w:color="auto" w:fill="auto"/>
          </w:tcPr>
          <w:p w14:paraId="4895DD6C"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48" w:type="dxa"/>
            <w:shd w:val="clear" w:color="auto" w:fill="auto"/>
          </w:tcPr>
          <w:p w14:paraId="385C4C88"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48" w:type="dxa"/>
            <w:shd w:val="clear" w:color="auto" w:fill="auto"/>
            <w:vAlign w:val="center"/>
          </w:tcPr>
          <w:p w14:paraId="47F0BE25" w14:textId="77777777" w:rsidR="00700D09" w:rsidRDefault="00700D09">
            <w:pPr>
              <w:widowControl/>
              <w:jc w:val="left"/>
              <w:rPr>
                <w:rFonts w:ascii="宋体" w:eastAsia="宋体" w:hAnsi="宋体"/>
                <w:kern w:val="0"/>
                <w:sz w:val="20"/>
              </w:rPr>
            </w:pPr>
          </w:p>
        </w:tc>
        <w:tc>
          <w:tcPr>
            <w:tcW w:w="439" w:type="dxa"/>
            <w:shd w:val="clear" w:color="auto" w:fill="auto"/>
          </w:tcPr>
          <w:p w14:paraId="79BB68E1" w14:textId="77777777" w:rsidR="00700D09" w:rsidRDefault="00D117CC">
            <w:pPr>
              <w:rPr>
                <w:rFonts w:ascii="宋体" w:eastAsia="宋体" w:hAnsi="宋体"/>
                <w:sz w:val="20"/>
              </w:rPr>
            </w:pPr>
            <w:r>
              <w:rPr>
                <w:rFonts w:ascii="宋体" w:eastAsia="宋体" w:hAnsi="宋体"/>
                <w:kern w:val="0"/>
                <w:sz w:val="20"/>
              </w:rPr>
              <w:t>32</w:t>
            </w:r>
          </w:p>
        </w:tc>
        <w:tc>
          <w:tcPr>
            <w:tcW w:w="486" w:type="dxa"/>
            <w:shd w:val="clear" w:color="auto" w:fill="auto"/>
            <w:vAlign w:val="center"/>
          </w:tcPr>
          <w:p w14:paraId="25B37EF8" w14:textId="77777777" w:rsidR="00700D09" w:rsidRDefault="00700D09">
            <w:pPr>
              <w:widowControl/>
              <w:jc w:val="left"/>
              <w:rPr>
                <w:rFonts w:ascii="宋体" w:eastAsia="宋体" w:hAnsi="宋体"/>
                <w:kern w:val="0"/>
                <w:sz w:val="20"/>
              </w:rPr>
            </w:pPr>
          </w:p>
        </w:tc>
        <w:tc>
          <w:tcPr>
            <w:tcW w:w="438" w:type="dxa"/>
            <w:shd w:val="clear" w:color="auto" w:fill="auto"/>
          </w:tcPr>
          <w:p w14:paraId="721AB40D"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057A4D43" w14:textId="77777777" w:rsidR="00700D09" w:rsidRDefault="00700D09">
            <w:pPr>
              <w:widowControl/>
              <w:jc w:val="left"/>
              <w:rPr>
                <w:rFonts w:ascii="宋体" w:eastAsia="宋体" w:hAnsi="宋体"/>
                <w:kern w:val="0"/>
                <w:sz w:val="20"/>
              </w:rPr>
            </w:pPr>
          </w:p>
        </w:tc>
      </w:tr>
      <w:tr w:rsidR="00700D09" w14:paraId="0C9193DD" w14:textId="77777777">
        <w:trPr>
          <w:trHeight w:val="290"/>
          <w:jc w:val="center"/>
        </w:trPr>
        <w:tc>
          <w:tcPr>
            <w:tcW w:w="526" w:type="dxa"/>
            <w:vMerge/>
            <w:vAlign w:val="center"/>
          </w:tcPr>
          <w:p w14:paraId="5F6D29CD"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79E97FDA"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0DDABAFF" w14:textId="77777777" w:rsidR="00700D09" w:rsidRDefault="00D117CC">
            <w:pPr>
              <w:widowControl/>
              <w:ind w:leftChars="-50" w:left="-105" w:rightChars="-50" w:right="-105"/>
              <w:jc w:val="center"/>
              <w:rPr>
                <w:rFonts w:eastAsia="等线"/>
                <w:kern w:val="0"/>
                <w:sz w:val="20"/>
              </w:rPr>
            </w:pPr>
            <w:r>
              <w:rPr>
                <w:rFonts w:eastAsia="宋体"/>
              </w:rPr>
              <w:t>MAT036</w:t>
            </w:r>
          </w:p>
        </w:tc>
        <w:tc>
          <w:tcPr>
            <w:tcW w:w="1598" w:type="dxa"/>
            <w:shd w:val="clear" w:color="auto" w:fill="auto"/>
            <w:vAlign w:val="bottom"/>
          </w:tcPr>
          <w:p w14:paraId="1B447239" w14:textId="77777777" w:rsidR="00700D09" w:rsidRDefault="00D117CC">
            <w:pPr>
              <w:widowControl/>
              <w:jc w:val="left"/>
              <w:rPr>
                <w:rFonts w:ascii="宋体" w:eastAsia="宋体" w:hAnsi="宋体"/>
                <w:kern w:val="0"/>
                <w:sz w:val="20"/>
              </w:rPr>
            </w:pPr>
            <w:r>
              <w:rPr>
                <w:rFonts w:ascii="宋体" w:eastAsia="宋体" w:hAnsi="宋体" w:hint="eastAsia"/>
                <w:kern w:val="0"/>
                <w:sz w:val="20"/>
              </w:rPr>
              <w:t>模糊控制及其应用</w:t>
            </w:r>
          </w:p>
        </w:tc>
        <w:tc>
          <w:tcPr>
            <w:tcW w:w="270" w:type="dxa"/>
            <w:shd w:val="clear" w:color="auto" w:fill="auto"/>
            <w:vAlign w:val="bottom"/>
          </w:tcPr>
          <w:p w14:paraId="2BDEC748"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2</w:t>
            </w:r>
          </w:p>
        </w:tc>
        <w:tc>
          <w:tcPr>
            <w:tcW w:w="666" w:type="dxa"/>
            <w:shd w:val="clear" w:color="auto" w:fill="auto"/>
            <w:vAlign w:val="center"/>
          </w:tcPr>
          <w:p w14:paraId="1C8FCF14"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5407F567"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505E40AA"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4AE3A834" w14:textId="77777777" w:rsidR="00700D09" w:rsidRDefault="00700D09">
            <w:pPr>
              <w:widowControl/>
              <w:jc w:val="left"/>
              <w:rPr>
                <w:rFonts w:ascii="宋体" w:eastAsia="宋体" w:hAnsi="宋体"/>
                <w:kern w:val="0"/>
                <w:sz w:val="20"/>
              </w:rPr>
            </w:pPr>
          </w:p>
        </w:tc>
        <w:tc>
          <w:tcPr>
            <w:tcW w:w="548" w:type="dxa"/>
            <w:shd w:val="clear" w:color="auto" w:fill="auto"/>
          </w:tcPr>
          <w:p w14:paraId="1AB8A2B1"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57" w:type="dxa"/>
            <w:shd w:val="clear" w:color="auto" w:fill="auto"/>
          </w:tcPr>
          <w:p w14:paraId="384624F0"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48" w:type="dxa"/>
            <w:shd w:val="clear" w:color="auto" w:fill="auto"/>
          </w:tcPr>
          <w:p w14:paraId="7603CD59"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48" w:type="dxa"/>
            <w:shd w:val="clear" w:color="auto" w:fill="auto"/>
            <w:vAlign w:val="center"/>
          </w:tcPr>
          <w:p w14:paraId="0AE9B816" w14:textId="77777777" w:rsidR="00700D09" w:rsidRDefault="00700D09">
            <w:pPr>
              <w:widowControl/>
              <w:jc w:val="left"/>
              <w:rPr>
                <w:rFonts w:ascii="宋体" w:eastAsia="宋体" w:hAnsi="宋体"/>
                <w:kern w:val="0"/>
                <w:sz w:val="20"/>
              </w:rPr>
            </w:pPr>
          </w:p>
        </w:tc>
        <w:tc>
          <w:tcPr>
            <w:tcW w:w="439" w:type="dxa"/>
            <w:shd w:val="clear" w:color="auto" w:fill="auto"/>
          </w:tcPr>
          <w:p w14:paraId="4347D512" w14:textId="77777777" w:rsidR="00700D09" w:rsidRDefault="00D117CC">
            <w:pPr>
              <w:rPr>
                <w:rFonts w:ascii="宋体" w:eastAsia="宋体" w:hAnsi="宋体"/>
                <w:sz w:val="20"/>
              </w:rPr>
            </w:pPr>
            <w:r>
              <w:rPr>
                <w:rFonts w:ascii="宋体" w:eastAsia="宋体" w:hAnsi="宋体"/>
                <w:kern w:val="0"/>
                <w:sz w:val="20"/>
              </w:rPr>
              <w:t>32</w:t>
            </w:r>
          </w:p>
        </w:tc>
        <w:tc>
          <w:tcPr>
            <w:tcW w:w="486" w:type="dxa"/>
            <w:shd w:val="clear" w:color="auto" w:fill="auto"/>
            <w:vAlign w:val="center"/>
          </w:tcPr>
          <w:p w14:paraId="35C5EC68" w14:textId="77777777" w:rsidR="00700D09" w:rsidRDefault="00700D09">
            <w:pPr>
              <w:widowControl/>
              <w:jc w:val="left"/>
              <w:rPr>
                <w:rFonts w:ascii="宋体" w:eastAsia="宋体" w:hAnsi="宋体"/>
                <w:kern w:val="0"/>
                <w:sz w:val="20"/>
              </w:rPr>
            </w:pPr>
          </w:p>
        </w:tc>
        <w:tc>
          <w:tcPr>
            <w:tcW w:w="438" w:type="dxa"/>
            <w:shd w:val="clear" w:color="auto" w:fill="auto"/>
          </w:tcPr>
          <w:p w14:paraId="050B1598"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15482A75" w14:textId="77777777" w:rsidR="00700D09" w:rsidRDefault="00700D09">
            <w:pPr>
              <w:widowControl/>
              <w:jc w:val="left"/>
              <w:rPr>
                <w:rFonts w:ascii="宋体" w:eastAsia="宋体" w:hAnsi="宋体"/>
                <w:kern w:val="0"/>
                <w:sz w:val="20"/>
              </w:rPr>
            </w:pPr>
          </w:p>
        </w:tc>
      </w:tr>
      <w:tr w:rsidR="00700D09" w14:paraId="39BBA234" w14:textId="77777777">
        <w:trPr>
          <w:trHeight w:val="290"/>
          <w:jc w:val="center"/>
        </w:trPr>
        <w:tc>
          <w:tcPr>
            <w:tcW w:w="526" w:type="dxa"/>
            <w:vMerge/>
            <w:vAlign w:val="center"/>
          </w:tcPr>
          <w:p w14:paraId="47E23218"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4BA88E05"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1C5D44B6" w14:textId="77777777" w:rsidR="00700D09" w:rsidRDefault="00D117CC">
            <w:pPr>
              <w:widowControl/>
              <w:ind w:leftChars="-50" w:left="-105" w:rightChars="-50" w:right="-105"/>
              <w:jc w:val="center"/>
              <w:rPr>
                <w:rFonts w:eastAsia="等线"/>
                <w:kern w:val="0"/>
                <w:sz w:val="20"/>
              </w:rPr>
            </w:pPr>
            <w:r>
              <w:rPr>
                <w:rFonts w:eastAsia="宋体"/>
              </w:rPr>
              <w:t>MAT037</w:t>
            </w:r>
          </w:p>
        </w:tc>
        <w:tc>
          <w:tcPr>
            <w:tcW w:w="1598" w:type="dxa"/>
            <w:shd w:val="clear" w:color="auto" w:fill="auto"/>
            <w:vAlign w:val="bottom"/>
          </w:tcPr>
          <w:p w14:paraId="4121CD5D" w14:textId="77777777" w:rsidR="00700D09" w:rsidRDefault="00D117CC">
            <w:pPr>
              <w:widowControl/>
              <w:jc w:val="left"/>
              <w:rPr>
                <w:rFonts w:ascii="宋体" w:eastAsia="宋体" w:hAnsi="宋体"/>
                <w:kern w:val="0"/>
                <w:sz w:val="20"/>
              </w:rPr>
            </w:pPr>
            <w:r>
              <w:rPr>
                <w:rFonts w:ascii="宋体" w:eastAsia="宋体" w:hAnsi="宋体" w:hint="eastAsia"/>
                <w:kern w:val="0"/>
                <w:sz w:val="20"/>
              </w:rPr>
              <w:t>现代控制论</w:t>
            </w:r>
          </w:p>
        </w:tc>
        <w:tc>
          <w:tcPr>
            <w:tcW w:w="270" w:type="dxa"/>
            <w:shd w:val="clear" w:color="auto" w:fill="auto"/>
            <w:vAlign w:val="bottom"/>
          </w:tcPr>
          <w:p w14:paraId="48D03B0E"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777672DB"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1621358B"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130FE440"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63B41B0D"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0F7EBD95"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0C3BBA46"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A65CB4C"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548" w:type="dxa"/>
            <w:shd w:val="clear" w:color="auto" w:fill="auto"/>
            <w:vAlign w:val="center"/>
          </w:tcPr>
          <w:p w14:paraId="5E350178" w14:textId="77777777" w:rsidR="00700D09" w:rsidRDefault="00700D09">
            <w:pPr>
              <w:widowControl/>
              <w:jc w:val="left"/>
              <w:rPr>
                <w:rFonts w:ascii="宋体" w:eastAsia="宋体" w:hAnsi="宋体"/>
                <w:kern w:val="0"/>
                <w:sz w:val="20"/>
              </w:rPr>
            </w:pPr>
          </w:p>
        </w:tc>
        <w:tc>
          <w:tcPr>
            <w:tcW w:w="439" w:type="dxa"/>
            <w:shd w:val="clear" w:color="auto" w:fill="auto"/>
          </w:tcPr>
          <w:p w14:paraId="328630C9" w14:textId="77777777" w:rsidR="00700D09" w:rsidRDefault="00D117CC">
            <w:pPr>
              <w:rPr>
                <w:rFonts w:ascii="宋体" w:eastAsia="宋体" w:hAnsi="宋体"/>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610A60D7" w14:textId="77777777" w:rsidR="00700D09" w:rsidRDefault="00700D09">
            <w:pPr>
              <w:widowControl/>
              <w:jc w:val="left"/>
              <w:rPr>
                <w:rFonts w:ascii="宋体" w:eastAsia="宋体" w:hAnsi="宋体"/>
                <w:kern w:val="0"/>
                <w:sz w:val="20"/>
              </w:rPr>
            </w:pPr>
          </w:p>
        </w:tc>
        <w:tc>
          <w:tcPr>
            <w:tcW w:w="438" w:type="dxa"/>
            <w:shd w:val="clear" w:color="auto" w:fill="auto"/>
          </w:tcPr>
          <w:p w14:paraId="6631FF6E"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27210B4F" w14:textId="77777777" w:rsidR="00700D09" w:rsidRDefault="00700D09">
            <w:pPr>
              <w:widowControl/>
              <w:jc w:val="left"/>
              <w:rPr>
                <w:rFonts w:ascii="宋体" w:eastAsia="宋体" w:hAnsi="宋体"/>
                <w:kern w:val="0"/>
                <w:sz w:val="20"/>
              </w:rPr>
            </w:pPr>
          </w:p>
        </w:tc>
      </w:tr>
      <w:tr w:rsidR="00700D09" w14:paraId="1FFE9377" w14:textId="77777777">
        <w:trPr>
          <w:trHeight w:val="290"/>
          <w:jc w:val="center"/>
        </w:trPr>
        <w:tc>
          <w:tcPr>
            <w:tcW w:w="526" w:type="dxa"/>
            <w:vMerge/>
            <w:vAlign w:val="center"/>
          </w:tcPr>
          <w:p w14:paraId="6E4A69D2"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37CAA1B0"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73A9B546" w14:textId="77777777" w:rsidR="00700D09" w:rsidRDefault="00D117CC">
            <w:pPr>
              <w:widowControl/>
              <w:ind w:leftChars="-50" w:left="-105" w:rightChars="-50" w:right="-105"/>
              <w:jc w:val="center"/>
              <w:rPr>
                <w:rFonts w:eastAsia="等线"/>
                <w:kern w:val="0"/>
                <w:sz w:val="20"/>
              </w:rPr>
            </w:pPr>
            <w:r>
              <w:rPr>
                <w:rFonts w:eastAsia="宋体"/>
              </w:rPr>
              <w:t>MAT038</w:t>
            </w:r>
          </w:p>
        </w:tc>
        <w:tc>
          <w:tcPr>
            <w:tcW w:w="1598" w:type="dxa"/>
            <w:shd w:val="clear" w:color="auto" w:fill="auto"/>
            <w:vAlign w:val="bottom"/>
          </w:tcPr>
          <w:p w14:paraId="509C448D" w14:textId="77777777" w:rsidR="00700D09" w:rsidRDefault="00D117CC">
            <w:pPr>
              <w:widowControl/>
              <w:jc w:val="left"/>
              <w:rPr>
                <w:rFonts w:ascii="宋体" w:eastAsia="宋体" w:hAnsi="宋体"/>
                <w:kern w:val="0"/>
                <w:sz w:val="20"/>
              </w:rPr>
            </w:pPr>
            <w:r>
              <w:rPr>
                <w:rFonts w:ascii="宋体" w:eastAsia="宋体" w:hAnsi="宋体" w:hint="eastAsia"/>
                <w:kern w:val="0"/>
                <w:sz w:val="20"/>
              </w:rPr>
              <w:t>图论</w:t>
            </w:r>
          </w:p>
        </w:tc>
        <w:tc>
          <w:tcPr>
            <w:tcW w:w="270" w:type="dxa"/>
            <w:shd w:val="clear" w:color="auto" w:fill="auto"/>
            <w:vAlign w:val="bottom"/>
          </w:tcPr>
          <w:p w14:paraId="15FEB476"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675DC12C"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12C89891"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3491B583"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54ED3D54"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2C569815"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11152BEF"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p>
        </w:tc>
        <w:tc>
          <w:tcPr>
            <w:tcW w:w="548" w:type="dxa"/>
            <w:shd w:val="clear" w:color="auto" w:fill="auto"/>
            <w:vAlign w:val="center"/>
          </w:tcPr>
          <w:p w14:paraId="74431C2E"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4D9CFEEE" w14:textId="77777777" w:rsidR="00700D09" w:rsidRDefault="00700D09">
            <w:pPr>
              <w:widowControl/>
              <w:jc w:val="left"/>
              <w:rPr>
                <w:rFonts w:ascii="宋体" w:eastAsia="宋体" w:hAnsi="宋体"/>
                <w:kern w:val="0"/>
                <w:sz w:val="20"/>
              </w:rPr>
            </w:pPr>
          </w:p>
        </w:tc>
        <w:tc>
          <w:tcPr>
            <w:tcW w:w="439" w:type="dxa"/>
            <w:shd w:val="clear" w:color="auto" w:fill="auto"/>
          </w:tcPr>
          <w:p w14:paraId="1AECD1CC" w14:textId="77777777" w:rsidR="00700D09" w:rsidRDefault="00D117CC">
            <w:pPr>
              <w:rPr>
                <w:rFonts w:ascii="宋体" w:eastAsia="宋体" w:hAnsi="宋体"/>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0A3930B7" w14:textId="77777777" w:rsidR="00700D09" w:rsidRDefault="00700D09">
            <w:pPr>
              <w:widowControl/>
              <w:jc w:val="left"/>
              <w:rPr>
                <w:rFonts w:ascii="宋体" w:eastAsia="宋体" w:hAnsi="宋体"/>
                <w:kern w:val="0"/>
                <w:sz w:val="20"/>
              </w:rPr>
            </w:pPr>
          </w:p>
        </w:tc>
        <w:tc>
          <w:tcPr>
            <w:tcW w:w="438" w:type="dxa"/>
            <w:shd w:val="clear" w:color="auto" w:fill="auto"/>
          </w:tcPr>
          <w:p w14:paraId="4F0E9966"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7E1FAB61" w14:textId="77777777" w:rsidR="00700D09" w:rsidRDefault="00700D09">
            <w:pPr>
              <w:widowControl/>
              <w:jc w:val="left"/>
              <w:rPr>
                <w:rFonts w:ascii="宋体" w:eastAsia="宋体" w:hAnsi="宋体"/>
                <w:kern w:val="0"/>
                <w:sz w:val="20"/>
              </w:rPr>
            </w:pPr>
          </w:p>
        </w:tc>
      </w:tr>
      <w:tr w:rsidR="00700D09" w14:paraId="63835867" w14:textId="77777777">
        <w:trPr>
          <w:trHeight w:val="290"/>
          <w:jc w:val="center"/>
        </w:trPr>
        <w:tc>
          <w:tcPr>
            <w:tcW w:w="526" w:type="dxa"/>
            <w:vMerge/>
            <w:vAlign w:val="center"/>
          </w:tcPr>
          <w:p w14:paraId="046BED03"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3B704915"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5DB07EEC" w14:textId="77777777" w:rsidR="00700D09" w:rsidRDefault="00D117CC">
            <w:pPr>
              <w:widowControl/>
              <w:ind w:leftChars="-50" w:left="-105" w:rightChars="-50" w:right="-105"/>
              <w:jc w:val="center"/>
              <w:rPr>
                <w:rFonts w:eastAsia="等线"/>
                <w:kern w:val="0"/>
                <w:sz w:val="20"/>
              </w:rPr>
            </w:pPr>
            <w:r>
              <w:rPr>
                <w:rFonts w:eastAsia="宋体"/>
              </w:rPr>
              <w:t>MAT039</w:t>
            </w:r>
          </w:p>
        </w:tc>
        <w:tc>
          <w:tcPr>
            <w:tcW w:w="1598" w:type="dxa"/>
            <w:shd w:val="clear" w:color="auto" w:fill="auto"/>
            <w:vAlign w:val="bottom"/>
          </w:tcPr>
          <w:p w14:paraId="57020AD6" w14:textId="77777777" w:rsidR="00700D09" w:rsidRDefault="00D117CC">
            <w:pPr>
              <w:widowControl/>
              <w:jc w:val="left"/>
              <w:rPr>
                <w:rFonts w:ascii="宋体" w:eastAsia="宋体" w:hAnsi="宋体"/>
                <w:kern w:val="0"/>
                <w:sz w:val="20"/>
              </w:rPr>
            </w:pPr>
            <w:r>
              <w:rPr>
                <w:rFonts w:ascii="宋体" w:eastAsia="宋体" w:hAnsi="宋体" w:hint="eastAsia"/>
                <w:kern w:val="0"/>
                <w:sz w:val="20"/>
              </w:rPr>
              <w:t>动力系统选讲</w:t>
            </w:r>
          </w:p>
        </w:tc>
        <w:tc>
          <w:tcPr>
            <w:tcW w:w="270" w:type="dxa"/>
            <w:shd w:val="clear" w:color="auto" w:fill="auto"/>
            <w:vAlign w:val="bottom"/>
          </w:tcPr>
          <w:p w14:paraId="04668B30"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2</w:t>
            </w:r>
          </w:p>
        </w:tc>
        <w:tc>
          <w:tcPr>
            <w:tcW w:w="666" w:type="dxa"/>
            <w:shd w:val="clear" w:color="auto" w:fill="auto"/>
            <w:vAlign w:val="center"/>
          </w:tcPr>
          <w:p w14:paraId="6CF662F0"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433E7B5C"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4F0F6119"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1C0CCC68" w14:textId="77777777" w:rsidR="00700D09" w:rsidRDefault="00700D09">
            <w:pPr>
              <w:widowControl/>
              <w:jc w:val="left"/>
              <w:rPr>
                <w:rFonts w:ascii="宋体" w:eastAsia="宋体" w:hAnsi="宋体"/>
                <w:kern w:val="0"/>
                <w:sz w:val="20"/>
              </w:rPr>
            </w:pPr>
          </w:p>
        </w:tc>
        <w:tc>
          <w:tcPr>
            <w:tcW w:w="548" w:type="dxa"/>
            <w:shd w:val="clear" w:color="auto" w:fill="auto"/>
          </w:tcPr>
          <w:p w14:paraId="320A80D5"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57" w:type="dxa"/>
            <w:shd w:val="clear" w:color="auto" w:fill="auto"/>
          </w:tcPr>
          <w:p w14:paraId="57FD370E"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48" w:type="dxa"/>
            <w:shd w:val="clear" w:color="auto" w:fill="auto"/>
          </w:tcPr>
          <w:p w14:paraId="2835FF76" w14:textId="77777777" w:rsidR="00700D09" w:rsidRDefault="00D117CC">
            <w:pPr>
              <w:rPr>
                <w:rFonts w:ascii="宋体" w:eastAsia="宋体" w:hAnsi="宋体"/>
                <w:sz w:val="20"/>
              </w:rPr>
            </w:pPr>
            <w:r>
              <w:rPr>
                <w:rFonts w:ascii="宋体" w:eastAsia="宋体" w:hAnsi="宋体" w:cs="宋体" w:hint="eastAsia"/>
                <w:kern w:val="0"/>
                <w:sz w:val="20"/>
              </w:rPr>
              <w:t>√</w:t>
            </w:r>
          </w:p>
        </w:tc>
        <w:tc>
          <w:tcPr>
            <w:tcW w:w="548" w:type="dxa"/>
            <w:shd w:val="clear" w:color="auto" w:fill="auto"/>
            <w:vAlign w:val="center"/>
          </w:tcPr>
          <w:p w14:paraId="3A961082" w14:textId="77777777" w:rsidR="00700D09" w:rsidRDefault="00700D09">
            <w:pPr>
              <w:widowControl/>
              <w:jc w:val="left"/>
              <w:rPr>
                <w:rFonts w:ascii="宋体" w:eastAsia="宋体" w:hAnsi="宋体"/>
                <w:kern w:val="0"/>
                <w:sz w:val="20"/>
              </w:rPr>
            </w:pPr>
          </w:p>
        </w:tc>
        <w:tc>
          <w:tcPr>
            <w:tcW w:w="439" w:type="dxa"/>
            <w:shd w:val="clear" w:color="auto" w:fill="auto"/>
          </w:tcPr>
          <w:p w14:paraId="2A041F5F" w14:textId="77777777" w:rsidR="00700D09" w:rsidRDefault="00D117CC">
            <w:pPr>
              <w:rPr>
                <w:rFonts w:ascii="宋体" w:eastAsia="宋体" w:hAnsi="宋体"/>
                <w:sz w:val="20"/>
              </w:rPr>
            </w:pPr>
            <w:r>
              <w:rPr>
                <w:rFonts w:ascii="宋体" w:eastAsia="宋体" w:hAnsi="宋体"/>
                <w:kern w:val="0"/>
                <w:sz w:val="20"/>
              </w:rPr>
              <w:t>32</w:t>
            </w:r>
          </w:p>
        </w:tc>
        <w:tc>
          <w:tcPr>
            <w:tcW w:w="486" w:type="dxa"/>
            <w:shd w:val="clear" w:color="auto" w:fill="auto"/>
            <w:vAlign w:val="center"/>
          </w:tcPr>
          <w:p w14:paraId="7B3458AC" w14:textId="77777777" w:rsidR="00700D09" w:rsidRDefault="00700D09">
            <w:pPr>
              <w:widowControl/>
              <w:jc w:val="left"/>
              <w:rPr>
                <w:rFonts w:ascii="宋体" w:eastAsia="宋体" w:hAnsi="宋体"/>
                <w:kern w:val="0"/>
                <w:sz w:val="20"/>
              </w:rPr>
            </w:pPr>
          </w:p>
        </w:tc>
        <w:tc>
          <w:tcPr>
            <w:tcW w:w="438" w:type="dxa"/>
            <w:shd w:val="clear" w:color="auto" w:fill="auto"/>
          </w:tcPr>
          <w:p w14:paraId="223AC489"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43926D99" w14:textId="77777777" w:rsidR="00700D09" w:rsidRDefault="00700D09">
            <w:pPr>
              <w:widowControl/>
              <w:jc w:val="left"/>
              <w:rPr>
                <w:rFonts w:ascii="宋体" w:eastAsia="宋体" w:hAnsi="宋体"/>
                <w:kern w:val="0"/>
                <w:sz w:val="20"/>
              </w:rPr>
            </w:pPr>
          </w:p>
        </w:tc>
      </w:tr>
      <w:tr w:rsidR="00700D09" w14:paraId="70AF6970" w14:textId="77777777">
        <w:trPr>
          <w:trHeight w:val="692"/>
          <w:jc w:val="center"/>
        </w:trPr>
        <w:tc>
          <w:tcPr>
            <w:tcW w:w="526" w:type="dxa"/>
            <w:vMerge/>
            <w:vAlign w:val="center"/>
          </w:tcPr>
          <w:p w14:paraId="40E34EBF"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6B50BB5E"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1330F804" w14:textId="77777777" w:rsidR="00700D09" w:rsidRDefault="00D117CC">
            <w:pPr>
              <w:widowControl/>
              <w:ind w:leftChars="-50" w:left="-105" w:rightChars="-50" w:right="-105"/>
              <w:jc w:val="center"/>
              <w:rPr>
                <w:rFonts w:eastAsia="等线"/>
                <w:kern w:val="0"/>
                <w:sz w:val="20"/>
              </w:rPr>
            </w:pPr>
            <w:r>
              <w:rPr>
                <w:rFonts w:eastAsia="宋体"/>
              </w:rPr>
              <w:t>MAT040</w:t>
            </w:r>
          </w:p>
        </w:tc>
        <w:tc>
          <w:tcPr>
            <w:tcW w:w="1598" w:type="dxa"/>
            <w:shd w:val="clear" w:color="auto" w:fill="auto"/>
            <w:vAlign w:val="bottom"/>
          </w:tcPr>
          <w:p w14:paraId="58A77676" w14:textId="77777777" w:rsidR="00700D09" w:rsidRDefault="00D117CC">
            <w:pPr>
              <w:widowControl/>
              <w:jc w:val="left"/>
              <w:rPr>
                <w:rFonts w:ascii="宋体" w:eastAsia="宋体" w:hAnsi="宋体"/>
                <w:kern w:val="0"/>
                <w:sz w:val="20"/>
              </w:rPr>
            </w:pPr>
            <w:r>
              <w:rPr>
                <w:rFonts w:ascii="宋体" w:eastAsia="宋体" w:hAnsi="宋体" w:hint="eastAsia"/>
                <w:kern w:val="0"/>
                <w:sz w:val="20"/>
              </w:rPr>
              <w:t>微分方程定性理论</w:t>
            </w:r>
          </w:p>
        </w:tc>
        <w:tc>
          <w:tcPr>
            <w:tcW w:w="270" w:type="dxa"/>
            <w:shd w:val="clear" w:color="auto" w:fill="auto"/>
            <w:vAlign w:val="bottom"/>
          </w:tcPr>
          <w:p w14:paraId="2B7871DF"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46B54C28"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343773B2"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4E5E5359"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13B05573"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6ECAE7A1"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7924F6EF"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p>
        </w:tc>
        <w:tc>
          <w:tcPr>
            <w:tcW w:w="548" w:type="dxa"/>
            <w:shd w:val="clear" w:color="auto" w:fill="auto"/>
            <w:vAlign w:val="center"/>
          </w:tcPr>
          <w:p w14:paraId="1A221AF3"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297093F3" w14:textId="77777777" w:rsidR="00700D09" w:rsidRDefault="00700D09">
            <w:pPr>
              <w:widowControl/>
              <w:jc w:val="left"/>
              <w:rPr>
                <w:rFonts w:ascii="宋体" w:eastAsia="宋体" w:hAnsi="宋体"/>
                <w:kern w:val="0"/>
                <w:sz w:val="20"/>
              </w:rPr>
            </w:pPr>
          </w:p>
        </w:tc>
        <w:tc>
          <w:tcPr>
            <w:tcW w:w="439" w:type="dxa"/>
            <w:shd w:val="clear" w:color="auto" w:fill="auto"/>
          </w:tcPr>
          <w:p w14:paraId="5EE8A98B" w14:textId="77777777" w:rsidR="00700D09" w:rsidRDefault="00D117CC">
            <w:pPr>
              <w:rPr>
                <w:rFonts w:ascii="宋体" w:eastAsia="宋体" w:hAnsi="宋体"/>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1EBD124A" w14:textId="77777777" w:rsidR="00700D09" w:rsidRDefault="00700D09">
            <w:pPr>
              <w:widowControl/>
              <w:jc w:val="left"/>
              <w:rPr>
                <w:rFonts w:ascii="宋体" w:eastAsia="宋体" w:hAnsi="宋体"/>
                <w:kern w:val="0"/>
                <w:sz w:val="20"/>
              </w:rPr>
            </w:pPr>
          </w:p>
        </w:tc>
        <w:tc>
          <w:tcPr>
            <w:tcW w:w="438" w:type="dxa"/>
            <w:shd w:val="clear" w:color="auto" w:fill="auto"/>
          </w:tcPr>
          <w:p w14:paraId="56735DB9"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22DF6EEE" w14:textId="77777777" w:rsidR="00700D09" w:rsidRDefault="00700D09">
            <w:pPr>
              <w:widowControl/>
              <w:jc w:val="left"/>
              <w:rPr>
                <w:rFonts w:ascii="宋体" w:eastAsia="宋体" w:hAnsi="宋体"/>
                <w:kern w:val="0"/>
                <w:sz w:val="20"/>
              </w:rPr>
            </w:pPr>
          </w:p>
        </w:tc>
      </w:tr>
      <w:tr w:rsidR="00700D09" w14:paraId="3B313EE6" w14:textId="77777777">
        <w:trPr>
          <w:trHeight w:val="290"/>
          <w:jc w:val="center"/>
        </w:trPr>
        <w:tc>
          <w:tcPr>
            <w:tcW w:w="526" w:type="dxa"/>
            <w:vMerge/>
            <w:vAlign w:val="center"/>
          </w:tcPr>
          <w:p w14:paraId="146CEABF" w14:textId="77777777" w:rsidR="00700D09" w:rsidRDefault="00700D09">
            <w:pPr>
              <w:widowControl/>
              <w:ind w:leftChars="-50" w:left="-105" w:rightChars="-50" w:right="-105"/>
              <w:jc w:val="left"/>
              <w:rPr>
                <w:rFonts w:ascii="黑体" w:eastAsia="黑体" w:hAnsi="黑体" w:cs="宋体"/>
                <w:kern w:val="0"/>
                <w:sz w:val="18"/>
                <w:szCs w:val="18"/>
              </w:rPr>
            </w:pPr>
          </w:p>
        </w:tc>
        <w:tc>
          <w:tcPr>
            <w:tcW w:w="542" w:type="dxa"/>
            <w:vMerge/>
            <w:vAlign w:val="center"/>
          </w:tcPr>
          <w:p w14:paraId="31765B02"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248E295B" w14:textId="77777777" w:rsidR="00700D09" w:rsidRDefault="00D117CC">
            <w:pPr>
              <w:widowControl/>
              <w:ind w:leftChars="-50" w:left="-105" w:rightChars="-50" w:right="-105"/>
              <w:jc w:val="center"/>
              <w:rPr>
                <w:rFonts w:eastAsia="等线"/>
                <w:kern w:val="0"/>
                <w:sz w:val="20"/>
              </w:rPr>
            </w:pPr>
            <w:r>
              <w:rPr>
                <w:rFonts w:eastAsia="宋体"/>
              </w:rPr>
              <w:t>MAT041</w:t>
            </w:r>
          </w:p>
        </w:tc>
        <w:tc>
          <w:tcPr>
            <w:tcW w:w="1598" w:type="dxa"/>
            <w:shd w:val="clear" w:color="auto" w:fill="auto"/>
            <w:vAlign w:val="bottom"/>
          </w:tcPr>
          <w:p w14:paraId="7CD5426D" w14:textId="77777777" w:rsidR="00700D09" w:rsidRDefault="00D117CC">
            <w:pPr>
              <w:widowControl/>
              <w:jc w:val="left"/>
              <w:rPr>
                <w:rFonts w:ascii="宋体" w:eastAsia="宋体" w:hAnsi="宋体"/>
                <w:kern w:val="0"/>
                <w:sz w:val="20"/>
              </w:rPr>
            </w:pPr>
            <w:r>
              <w:rPr>
                <w:rFonts w:ascii="宋体" w:eastAsia="宋体" w:hAnsi="宋体" w:hint="eastAsia"/>
                <w:kern w:val="0"/>
                <w:sz w:val="20"/>
              </w:rPr>
              <w:t>变分法初步</w:t>
            </w:r>
          </w:p>
        </w:tc>
        <w:tc>
          <w:tcPr>
            <w:tcW w:w="270" w:type="dxa"/>
            <w:shd w:val="clear" w:color="auto" w:fill="auto"/>
            <w:vAlign w:val="bottom"/>
          </w:tcPr>
          <w:p w14:paraId="1C623C8C" w14:textId="77777777" w:rsidR="00700D09" w:rsidRDefault="00D117CC">
            <w:pPr>
              <w:widowControl/>
              <w:jc w:val="center"/>
              <w:rPr>
                <w:rFonts w:ascii="宋体" w:eastAsia="宋体" w:hAnsi="宋体"/>
                <w:kern w:val="0"/>
                <w:sz w:val="20"/>
              </w:rPr>
            </w:pPr>
            <w:r>
              <w:rPr>
                <w:rFonts w:ascii="宋体" w:eastAsia="宋体" w:hAnsi="宋体" w:hint="eastAsia"/>
                <w:kern w:val="0"/>
                <w:sz w:val="20"/>
              </w:rPr>
              <w:t>3</w:t>
            </w:r>
          </w:p>
        </w:tc>
        <w:tc>
          <w:tcPr>
            <w:tcW w:w="666" w:type="dxa"/>
            <w:shd w:val="clear" w:color="auto" w:fill="auto"/>
            <w:vAlign w:val="center"/>
          </w:tcPr>
          <w:p w14:paraId="7FB97E87" w14:textId="77777777" w:rsidR="00700D09" w:rsidRDefault="00700D09">
            <w:pPr>
              <w:widowControl/>
              <w:jc w:val="left"/>
              <w:rPr>
                <w:rFonts w:ascii="宋体" w:eastAsia="宋体" w:hAnsi="宋体"/>
                <w:kern w:val="0"/>
                <w:sz w:val="20"/>
              </w:rPr>
            </w:pPr>
          </w:p>
        </w:tc>
        <w:tc>
          <w:tcPr>
            <w:tcW w:w="540" w:type="dxa"/>
            <w:shd w:val="clear" w:color="auto" w:fill="auto"/>
            <w:vAlign w:val="center"/>
          </w:tcPr>
          <w:p w14:paraId="0A37FFAD"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2158426D" w14:textId="77777777" w:rsidR="00700D09" w:rsidRDefault="00700D09">
            <w:pPr>
              <w:widowControl/>
              <w:jc w:val="left"/>
              <w:rPr>
                <w:rFonts w:ascii="宋体" w:eastAsia="宋体" w:hAnsi="宋体"/>
                <w:kern w:val="0"/>
                <w:sz w:val="20"/>
              </w:rPr>
            </w:pPr>
          </w:p>
        </w:tc>
        <w:tc>
          <w:tcPr>
            <w:tcW w:w="554" w:type="dxa"/>
            <w:shd w:val="clear" w:color="auto" w:fill="auto"/>
            <w:vAlign w:val="center"/>
          </w:tcPr>
          <w:p w14:paraId="51F91A60" w14:textId="77777777" w:rsidR="00700D09" w:rsidRDefault="00700D09">
            <w:pPr>
              <w:widowControl/>
              <w:jc w:val="left"/>
              <w:rPr>
                <w:rFonts w:ascii="宋体" w:eastAsia="宋体" w:hAnsi="宋体"/>
                <w:kern w:val="0"/>
                <w:sz w:val="20"/>
              </w:rPr>
            </w:pPr>
          </w:p>
        </w:tc>
        <w:tc>
          <w:tcPr>
            <w:tcW w:w="548" w:type="dxa"/>
            <w:shd w:val="clear" w:color="auto" w:fill="auto"/>
            <w:vAlign w:val="center"/>
          </w:tcPr>
          <w:p w14:paraId="5C75B95A" w14:textId="77777777" w:rsidR="00700D09" w:rsidRDefault="00700D09">
            <w:pPr>
              <w:widowControl/>
              <w:jc w:val="left"/>
              <w:rPr>
                <w:rFonts w:ascii="宋体" w:eastAsia="宋体" w:hAnsi="宋体"/>
                <w:kern w:val="0"/>
                <w:sz w:val="20"/>
              </w:rPr>
            </w:pPr>
          </w:p>
        </w:tc>
        <w:tc>
          <w:tcPr>
            <w:tcW w:w="557" w:type="dxa"/>
            <w:shd w:val="clear" w:color="auto" w:fill="auto"/>
            <w:vAlign w:val="center"/>
          </w:tcPr>
          <w:p w14:paraId="2B54A1CA" w14:textId="77777777" w:rsidR="00700D09" w:rsidRDefault="00D117CC">
            <w:pPr>
              <w:widowControl/>
              <w:jc w:val="left"/>
              <w:rPr>
                <w:rFonts w:ascii="宋体" w:eastAsia="宋体" w:hAnsi="宋体"/>
                <w:kern w:val="0"/>
                <w:sz w:val="20"/>
              </w:rPr>
            </w:pPr>
            <w:r>
              <w:rPr>
                <w:rFonts w:ascii="宋体" w:eastAsia="宋体" w:hAnsi="宋体" w:hint="eastAsia"/>
                <w:kern w:val="0"/>
                <w:sz w:val="20"/>
              </w:rPr>
              <w:t>3</w:t>
            </w:r>
          </w:p>
        </w:tc>
        <w:tc>
          <w:tcPr>
            <w:tcW w:w="548" w:type="dxa"/>
            <w:shd w:val="clear" w:color="auto" w:fill="auto"/>
            <w:vAlign w:val="center"/>
          </w:tcPr>
          <w:p w14:paraId="68CF9208" w14:textId="77777777" w:rsidR="00700D09" w:rsidRDefault="00700D09">
            <w:pPr>
              <w:widowControl/>
              <w:jc w:val="center"/>
              <w:rPr>
                <w:rFonts w:ascii="宋体" w:eastAsia="宋体" w:hAnsi="宋体"/>
                <w:kern w:val="0"/>
                <w:sz w:val="20"/>
              </w:rPr>
            </w:pPr>
          </w:p>
        </w:tc>
        <w:tc>
          <w:tcPr>
            <w:tcW w:w="548" w:type="dxa"/>
            <w:shd w:val="clear" w:color="auto" w:fill="auto"/>
            <w:vAlign w:val="center"/>
          </w:tcPr>
          <w:p w14:paraId="7E2219F7" w14:textId="77777777" w:rsidR="00700D09" w:rsidRDefault="00700D09">
            <w:pPr>
              <w:widowControl/>
              <w:jc w:val="left"/>
              <w:rPr>
                <w:rFonts w:ascii="宋体" w:eastAsia="宋体" w:hAnsi="宋体"/>
                <w:kern w:val="0"/>
                <w:sz w:val="20"/>
              </w:rPr>
            </w:pPr>
          </w:p>
        </w:tc>
        <w:tc>
          <w:tcPr>
            <w:tcW w:w="439" w:type="dxa"/>
            <w:shd w:val="clear" w:color="auto" w:fill="auto"/>
          </w:tcPr>
          <w:p w14:paraId="7D4B097E" w14:textId="77777777" w:rsidR="00700D09" w:rsidRDefault="00D117CC">
            <w:pPr>
              <w:rPr>
                <w:rFonts w:ascii="宋体" w:eastAsia="宋体" w:hAnsi="宋体"/>
                <w:sz w:val="20"/>
              </w:rPr>
            </w:pPr>
            <w:r>
              <w:rPr>
                <w:rFonts w:ascii="宋体" w:eastAsia="宋体" w:hAnsi="宋体" w:hint="eastAsia"/>
                <w:kern w:val="0"/>
                <w:sz w:val="20"/>
              </w:rPr>
              <w:t>4</w:t>
            </w:r>
            <w:r>
              <w:rPr>
                <w:rFonts w:ascii="宋体" w:eastAsia="宋体" w:hAnsi="宋体"/>
                <w:kern w:val="0"/>
                <w:sz w:val="20"/>
              </w:rPr>
              <w:t>8</w:t>
            </w:r>
          </w:p>
        </w:tc>
        <w:tc>
          <w:tcPr>
            <w:tcW w:w="486" w:type="dxa"/>
            <w:shd w:val="clear" w:color="auto" w:fill="auto"/>
            <w:vAlign w:val="center"/>
          </w:tcPr>
          <w:p w14:paraId="42B83536" w14:textId="77777777" w:rsidR="00700D09" w:rsidRDefault="00700D09">
            <w:pPr>
              <w:widowControl/>
              <w:jc w:val="left"/>
              <w:rPr>
                <w:rFonts w:ascii="宋体" w:eastAsia="宋体" w:hAnsi="宋体"/>
                <w:kern w:val="0"/>
                <w:sz w:val="20"/>
              </w:rPr>
            </w:pPr>
          </w:p>
        </w:tc>
        <w:tc>
          <w:tcPr>
            <w:tcW w:w="438" w:type="dxa"/>
            <w:shd w:val="clear" w:color="auto" w:fill="auto"/>
          </w:tcPr>
          <w:p w14:paraId="2FDE3DFF" w14:textId="77777777" w:rsidR="00700D09" w:rsidRDefault="00D117CC">
            <w:pPr>
              <w:rPr>
                <w:rFonts w:ascii="宋体" w:eastAsia="宋体" w:hAnsi="宋体"/>
                <w:sz w:val="20"/>
              </w:rPr>
            </w:pPr>
            <w:r>
              <w:rPr>
                <w:rFonts w:ascii="宋体" w:eastAsia="宋体" w:hAnsi="宋体" w:cs="宋体" w:hint="eastAsia"/>
                <w:kern w:val="0"/>
                <w:sz w:val="20"/>
              </w:rPr>
              <w:t>√</w:t>
            </w:r>
          </w:p>
        </w:tc>
        <w:tc>
          <w:tcPr>
            <w:tcW w:w="440" w:type="dxa"/>
            <w:shd w:val="clear" w:color="auto" w:fill="auto"/>
            <w:noWrap/>
            <w:vAlign w:val="center"/>
          </w:tcPr>
          <w:p w14:paraId="7BFD3042" w14:textId="77777777" w:rsidR="00700D09" w:rsidRDefault="00700D09">
            <w:pPr>
              <w:widowControl/>
              <w:jc w:val="left"/>
              <w:rPr>
                <w:rFonts w:ascii="宋体" w:eastAsia="宋体" w:hAnsi="宋体"/>
                <w:kern w:val="0"/>
                <w:sz w:val="20"/>
              </w:rPr>
            </w:pPr>
          </w:p>
        </w:tc>
      </w:tr>
      <w:tr w:rsidR="00700D09" w14:paraId="4EDDB0FC" w14:textId="77777777">
        <w:trPr>
          <w:trHeight w:val="290"/>
          <w:jc w:val="center"/>
        </w:trPr>
        <w:tc>
          <w:tcPr>
            <w:tcW w:w="1068" w:type="dxa"/>
            <w:gridSpan w:val="2"/>
            <w:shd w:val="clear" w:color="auto" w:fill="auto"/>
            <w:vAlign w:val="center"/>
          </w:tcPr>
          <w:p w14:paraId="6B46DF2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自由选修</w:t>
            </w:r>
          </w:p>
        </w:tc>
        <w:tc>
          <w:tcPr>
            <w:tcW w:w="1023" w:type="dxa"/>
            <w:shd w:val="clear" w:color="auto" w:fill="auto"/>
            <w:vAlign w:val="center"/>
          </w:tcPr>
          <w:p w14:paraId="18ED01EB" w14:textId="77777777" w:rsidR="00700D09" w:rsidRDefault="00700D09">
            <w:pPr>
              <w:widowControl/>
              <w:ind w:leftChars="-50" w:left="-105" w:rightChars="-50" w:right="-105"/>
              <w:jc w:val="left"/>
              <w:rPr>
                <w:rFonts w:eastAsia="等线"/>
                <w:kern w:val="0"/>
                <w:sz w:val="20"/>
              </w:rPr>
            </w:pPr>
          </w:p>
        </w:tc>
        <w:tc>
          <w:tcPr>
            <w:tcW w:w="1598" w:type="dxa"/>
            <w:shd w:val="clear" w:color="auto" w:fill="auto"/>
            <w:vAlign w:val="center"/>
          </w:tcPr>
          <w:p w14:paraId="576F40F4" w14:textId="77777777" w:rsidR="00700D09" w:rsidRDefault="00700D09">
            <w:pPr>
              <w:widowControl/>
              <w:ind w:leftChars="-50" w:left="-105" w:rightChars="-50" w:right="-105"/>
              <w:jc w:val="left"/>
              <w:rPr>
                <w:rFonts w:eastAsia="等线"/>
                <w:kern w:val="0"/>
                <w:sz w:val="20"/>
              </w:rPr>
            </w:pPr>
          </w:p>
        </w:tc>
        <w:tc>
          <w:tcPr>
            <w:tcW w:w="270" w:type="dxa"/>
            <w:shd w:val="clear" w:color="auto" w:fill="auto"/>
            <w:vAlign w:val="center"/>
          </w:tcPr>
          <w:p w14:paraId="621BAD6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666" w:type="dxa"/>
            <w:shd w:val="clear" w:color="auto" w:fill="auto"/>
            <w:vAlign w:val="center"/>
          </w:tcPr>
          <w:p w14:paraId="5AD81D4F" w14:textId="77777777" w:rsidR="00700D09" w:rsidRDefault="00700D09">
            <w:pPr>
              <w:widowControl/>
              <w:jc w:val="left"/>
              <w:rPr>
                <w:rFonts w:ascii="等线" w:eastAsia="等线" w:hAnsi="等线" w:cs="宋体"/>
                <w:kern w:val="0"/>
                <w:sz w:val="20"/>
              </w:rPr>
            </w:pPr>
          </w:p>
        </w:tc>
        <w:tc>
          <w:tcPr>
            <w:tcW w:w="540" w:type="dxa"/>
            <w:shd w:val="clear" w:color="auto" w:fill="auto"/>
            <w:vAlign w:val="center"/>
          </w:tcPr>
          <w:p w14:paraId="2FE9582F"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25E8DFEA"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71E2C981" w14:textId="77777777" w:rsidR="00700D09" w:rsidRDefault="00700D09">
            <w:pPr>
              <w:widowControl/>
              <w:jc w:val="left"/>
              <w:rPr>
                <w:rFonts w:ascii="等线" w:eastAsia="等线" w:hAnsi="等线" w:cs="宋体"/>
                <w:kern w:val="0"/>
                <w:sz w:val="20"/>
              </w:rPr>
            </w:pPr>
          </w:p>
        </w:tc>
        <w:tc>
          <w:tcPr>
            <w:tcW w:w="548" w:type="dxa"/>
            <w:shd w:val="clear" w:color="auto" w:fill="auto"/>
            <w:vAlign w:val="center"/>
          </w:tcPr>
          <w:p w14:paraId="24594E3B" w14:textId="77777777" w:rsidR="00700D09" w:rsidRDefault="00700D09">
            <w:pPr>
              <w:widowControl/>
              <w:jc w:val="left"/>
              <w:rPr>
                <w:rFonts w:ascii="等线" w:eastAsia="等线" w:hAnsi="等线" w:cs="宋体"/>
                <w:kern w:val="0"/>
                <w:sz w:val="20"/>
              </w:rPr>
            </w:pPr>
          </w:p>
        </w:tc>
        <w:tc>
          <w:tcPr>
            <w:tcW w:w="557" w:type="dxa"/>
            <w:shd w:val="clear" w:color="auto" w:fill="auto"/>
            <w:vAlign w:val="center"/>
          </w:tcPr>
          <w:p w14:paraId="111AE45C" w14:textId="77777777" w:rsidR="00700D09" w:rsidRDefault="00700D09">
            <w:pPr>
              <w:widowControl/>
              <w:jc w:val="left"/>
              <w:rPr>
                <w:rFonts w:ascii="等线" w:eastAsia="等线" w:hAnsi="等线" w:cs="宋体"/>
                <w:kern w:val="0"/>
                <w:sz w:val="20"/>
              </w:rPr>
            </w:pPr>
          </w:p>
        </w:tc>
        <w:tc>
          <w:tcPr>
            <w:tcW w:w="548" w:type="dxa"/>
            <w:shd w:val="clear" w:color="auto" w:fill="auto"/>
          </w:tcPr>
          <w:p w14:paraId="4FB7565E" w14:textId="77777777" w:rsidR="00700D09" w:rsidRDefault="00D117CC">
            <w:pPr>
              <w:rPr>
                <w:rFonts w:eastAsia="宋体"/>
              </w:rPr>
            </w:pPr>
            <w:r>
              <w:rPr>
                <w:rFonts w:ascii="等线" w:eastAsia="等线" w:hAnsi="等线" w:cs="宋体" w:hint="eastAsia"/>
                <w:kern w:val="0"/>
                <w:sz w:val="20"/>
              </w:rPr>
              <w:t>√</w:t>
            </w:r>
          </w:p>
        </w:tc>
        <w:tc>
          <w:tcPr>
            <w:tcW w:w="548" w:type="dxa"/>
            <w:shd w:val="clear" w:color="auto" w:fill="auto"/>
          </w:tcPr>
          <w:p w14:paraId="47792FC9" w14:textId="77777777" w:rsidR="00700D09" w:rsidRDefault="00D117CC">
            <w:pPr>
              <w:rPr>
                <w:rFonts w:eastAsia="宋体"/>
              </w:rPr>
            </w:pPr>
            <w:r>
              <w:rPr>
                <w:rFonts w:ascii="等线" w:eastAsia="等线" w:hAnsi="等线" w:cs="宋体" w:hint="eastAsia"/>
                <w:kern w:val="0"/>
                <w:sz w:val="20"/>
              </w:rPr>
              <w:t>√</w:t>
            </w:r>
          </w:p>
        </w:tc>
        <w:tc>
          <w:tcPr>
            <w:tcW w:w="439" w:type="dxa"/>
            <w:shd w:val="clear" w:color="auto" w:fill="auto"/>
            <w:vAlign w:val="center"/>
          </w:tcPr>
          <w:p w14:paraId="0F2B117B" w14:textId="77777777" w:rsidR="00700D09" w:rsidRDefault="00700D09">
            <w:pPr>
              <w:widowControl/>
              <w:jc w:val="left"/>
              <w:rPr>
                <w:rFonts w:ascii="等线" w:eastAsia="等线" w:hAnsi="等线" w:cs="宋体"/>
                <w:kern w:val="0"/>
                <w:sz w:val="20"/>
              </w:rPr>
            </w:pPr>
          </w:p>
        </w:tc>
        <w:tc>
          <w:tcPr>
            <w:tcW w:w="486" w:type="dxa"/>
            <w:shd w:val="clear" w:color="auto" w:fill="auto"/>
            <w:vAlign w:val="center"/>
          </w:tcPr>
          <w:p w14:paraId="024A5EE6" w14:textId="77777777" w:rsidR="00700D09" w:rsidRDefault="00700D09">
            <w:pPr>
              <w:widowControl/>
              <w:jc w:val="left"/>
              <w:rPr>
                <w:rFonts w:ascii="等线" w:eastAsia="等线" w:hAnsi="等线" w:cs="宋体"/>
                <w:kern w:val="0"/>
                <w:sz w:val="20"/>
              </w:rPr>
            </w:pPr>
          </w:p>
        </w:tc>
        <w:tc>
          <w:tcPr>
            <w:tcW w:w="438" w:type="dxa"/>
            <w:shd w:val="clear" w:color="auto" w:fill="auto"/>
            <w:vAlign w:val="center"/>
          </w:tcPr>
          <w:p w14:paraId="7A274E68" w14:textId="77777777" w:rsidR="00700D09" w:rsidRDefault="00D117CC">
            <w:pPr>
              <w:widowControl/>
              <w:jc w:val="center"/>
              <w:rPr>
                <w:rFonts w:ascii="等线" w:eastAsia="等线" w:hAnsi="等线" w:cs="宋体"/>
                <w:kern w:val="0"/>
                <w:sz w:val="18"/>
                <w:szCs w:val="18"/>
              </w:rPr>
            </w:pPr>
            <w:r>
              <w:rPr>
                <w:rFonts w:ascii="等线" w:eastAsia="等线" w:hAnsi="等线" w:cs="宋体" w:hint="eastAsia"/>
                <w:kern w:val="0"/>
                <w:sz w:val="20"/>
              </w:rPr>
              <w:t>√</w:t>
            </w:r>
          </w:p>
        </w:tc>
        <w:tc>
          <w:tcPr>
            <w:tcW w:w="440" w:type="dxa"/>
            <w:shd w:val="clear" w:color="auto" w:fill="auto"/>
            <w:noWrap/>
            <w:vAlign w:val="center"/>
          </w:tcPr>
          <w:p w14:paraId="50F7D61B" w14:textId="77777777" w:rsidR="00700D09" w:rsidRDefault="00700D09">
            <w:pPr>
              <w:widowControl/>
              <w:jc w:val="center"/>
              <w:rPr>
                <w:rFonts w:ascii="等线" w:eastAsia="等线" w:hAnsi="等线" w:cs="宋体"/>
                <w:kern w:val="0"/>
                <w:sz w:val="18"/>
                <w:szCs w:val="18"/>
              </w:rPr>
            </w:pPr>
          </w:p>
        </w:tc>
      </w:tr>
      <w:tr w:rsidR="00700D09" w14:paraId="738026E5" w14:textId="77777777">
        <w:trPr>
          <w:trHeight w:val="290"/>
          <w:jc w:val="center"/>
        </w:trPr>
        <w:tc>
          <w:tcPr>
            <w:tcW w:w="1068" w:type="dxa"/>
            <w:gridSpan w:val="2"/>
            <w:vMerge w:val="restart"/>
            <w:shd w:val="clear" w:color="auto" w:fill="auto"/>
            <w:vAlign w:val="center"/>
          </w:tcPr>
          <w:p w14:paraId="29DB91F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实践环节</w:t>
            </w:r>
          </w:p>
        </w:tc>
        <w:tc>
          <w:tcPr>
            <w:tcW w:w="1023" w:type="dxa"/>
            <w:shd w:val="clear" w:color="auto" w:fill="auto"/>
          </w:tcPr>
          <w:p w14:paraId="677B38BF" w14:textId="77777777" w:rsidR="00700D09" w:rsidRDefault="00D117CC">
            <w:pPr>
              <w:widowControl/>
              <w:ind w:leftChars="-50" w:left="-105" w:rightChars="-50" w:right="-105"/>
              <w:jc w:val="left"/>
              <w:rPr>
                <w:rFonts w:eastAsia="等线"/>
                <w:kern w:val="0"/>
                <w:sz w:val="20"/>
              </w:rPr>
            </w:pPr>
            <w:r>
              <w:rPr>
                <w:rFonts w:eastAsia="宋体"/>
              </w:rPr>
              <w:t>MAT042</w:t>
            </w:r>
          </w:p>
        </w:tc>
        <w:tc>
          <w:tcPr>
            <w:tcW w:w="1598" w:type="dxa"/>
            <w:shd w:val="clear" w:color="auto" w:fill="auto"/>
            <w:vAlign w:val="center"/>
          </w:tcPr>
          <w:p w14:paraId="7D3CE1E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劳动教育</w:t>
            </w:r>
          </w:p>
        </w:tc>
        <w:tc>
          <w:tcPr>
            <w:tcW w:w="270" w:type="dxa"/>
            <w:shd w:val="clear" w:color="auto" w:fill="auto"/>
            <w:vAlign w:val="center"/>
          </w:tcPr>
          <w:p w14:paraId="23B472E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1</w:t>
            </w:r>
          </w:p>
        </w:tc>
        <w:tc>
          <w:tcPr>
            <w:tcW w:w="666" w:type="dxa"/>
            <w:shd w:val="clear" w:color="auto" w:fill="auto"/>
            <w:vAlign w:val="center"/>
          </w:tcPr>
          <w:p w14:paraId="5CA8E31B" w14:textId="77777777" w:rsidR="00700D09" w:rsidRDefault="00700D09">
            <w:pPr>
              <w:widowControl/>
              <w:rPr>
                <w:rFonts w:ascii="宋体" w:eastAsia="宋体" w:hAnsi="宋体" w:cs="宋体"/>
                <w:kern w:val="0"/>
                <w:sz w:val="18"/>
                <w:szCs w:val="18"/>
              </w:rPr>
            </w:pPr>
          </w:p>
        </w:tc>
        <w:tc>
          <w:tcPr>
            <w:tcW w:w="540" w:type="dxa"/>
            <w:shd w:val="clear" w:color="auto" w:fill="auto"/>
            <w:vAlign w:val="center"/>
          </w:tcPr>
          <w:p w14:paraId="561D5ED2"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3FCB7A3A" w14:textId="77777777" w:rsidR="00700D09" w:rsidRDefault="00700D09">
            <w:pPr>
              <w:widowControl/>
              <w:rPr>
                <w:rFonts w:ascii="等线" w:eastAsia="等线" w:hAnsi="等线" w:cs="宋体"/>
                <w:kern w:val="0"/>
                <w:sz w:val="18"/>
                <w:szCs w:val="18"/>
              </w:rPr>
            </w:pPr>
          </w:p>
        </w:tc>
        <w:tc>
          <w:tcPr>
            <w:tcW w:w="554" w:type="dxa"/>
            <w:shd w:val="clear" w:color="auto" w:fill="auto"/>
            <w:vAlign w:val="center"/>
          </w:tcPr>
          <w:p w14:paraId="7C1CD809" w14:textId="77777777" w:rsidR="00700D09" w:rsidRDefault="00700D09">
            <w:pPr>
              <w:widowControl/>
              <w:rPr>
                <w:rFonts w:ascii="等线" w:eastAsia="等线" w:hAnsi="等线" w:cs="宋体"/>
                <w:kern w:val="0"/>
                <w:sz w:val="18"/>
                <w:szCs w:val="18"/>
              </w:rPr>
            </w:pPr>
          </w:p>
        </w:tc>
        <w:tc>
          <w:tcPr>
            <w:tcW w:w="548" w:type="dxa"/>
            <w:shd w:val="clear" w:color="auto" w:fill="auto"/>
            <w:vAlign w:val="center"/>
          </w:tcPr>
          <w:p w14:paraId="7998D0B8" w14:textId="77777777" w:rsidR="00700D09" w:rsidRDefault="00700D09">
            <w:pPr>
              <w:widowControl/>
              <w:rPr>
                <w:rFonts w:ascii="等线" w:eastAsia="等线" w:hAnsi="等线" w:cs="宋体"/>
                <w:kern w:val="0"/>
                <w:sz w:val="18"/>
                <w:szCs w:val="18"/>
              </w:rPr>
            </w:pPr>
          </w:p>
        </w:tc>
        <w:tc>
          <w:tcPr>
            <w:tcW w:w="557" w:type="dxa"/>
            <w:shd w:val="clear" w:color="auto" w:fill="auto"/>
          </w:tcPr>
          <w:p w14:paraId="768C21FE" w14:textId="77777777" w:rsidR="00700D09" w:rsidRDefault="00D117CC">
            <w:pPr>
              <w:rPr>
                <w:rFonts w:eastAsia="宋体"/>
              </w:rPr>
            </w:pPr>
            <w:r>
              <w:rPr>
                <w:rFonts w:ascii="等线" w:eastAsia="等线" w:hAnsi="等线" w:cs="宋体" w:hint="eastAsia"/>
                <w:kern w:val="0"/>
                <w:sz w:val="20"/>
              </w:rPr>
              <w:t>√</w:t>
            </w:r>
          </w:p>
        </w:tc>
        <w:tc>
          <w:tcPr>
            <w:tcW w:w="548" w:type="dxa"/>
            <w:shd w:val="clear" w:color="auto" w:fill="auto"/>
          </w:tcPr>
          <w:p w14:paraId="790116EA" w14:textId="77777777" w:rsidR="00700D09" w:rsidRDefault="00D117CC">
            <w:pPr>
              <w:rPr>
                <w:rFonts w:eastAsia="宋体"/>
              </w:rPr>
            </w:pPr>
            <w:r>
              <w:rPr>
                <w:rFonts w:ascii="等线" w:eastAsia="等线" w:hAnsi="等线" w:cs="宋体" w:hint="eastAsia"/>
                <w:kern w:val="0"/>
                <w:sz w:val="20"/>
              </w:rPr>
              <w:t>√</w:t>
            </w:r>
          </w:p>
        </w:tc>
        <w:tc>
          <w:tcPr>
            <w:tcW w:w="548" w:type="dxa"/>
            <w:shd w:val="clear" w:color="auto" w:fill="auto"/>
          </w:tcPr>
          <w:p w14:paraId="39D902C6" w14:textId="77777777" w:rsidR="00700D09" w:rsidRDefault="00D117CC">
            <w:pPr>
              <w:rPr>
                <w:rFonts w:eastAsia="宋体"/>
              </w:rPr>
            </w:pPr>
            <w:r>
              <w:rPr>
                <w:rFonts w:ascii="等线" w:eastAsia="等线" w:hAnsi="等线" w:cs="宋体" w:hint="eastAsia"/>
                <w:kern w:val="0"/>
                <w:sz w:val="20"/>
              </w:rPr>
              <w:t>√</w:t>
            </w:r>
          </w:p>
        </w:tc>
        <w:tc>
          <w:tcPr>
            <w:tcW w:w="439" w:type="dxa"/>
            <w:shd w:val="clear" w:color="auto" w:fill="auto"/>
            <w:vAlign w:val="center"/>
          </w:tcPr>
          <w:p w14:paraId="554C31D5"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6720924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438" w:type="dxa"/>
            <w:shd w:val="clear" w:color="auto" w:fill="auto"/>
            <w:vAlign w:val="center"/>
          </w:tcPr>
          <w:p w14:paraId="67991FE2"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tcPr>
          <w:p w14:paraId="78691CBB" w14:textId="77777777" w:rsidR="00700D09" w:rsidRDefault="00D117CC">
            <w:pPr>
              <w:rPr>
                <w:rFonts w:eastAsia="宋体"/>
              </w:rPr>
            </w:pPr>
            <w:r>
              <w:rPr>
                <w:rFonts w:ascii="等线" w:eastAsia="等线" w:hAnsi="等线" w:cs="宋体" w:hint="eastAsia"/>
                <w:kern w:val="0"/>
                <w:sz w:val="20"/>
              </w:rPr>
              <w:t>√</w:t>
            </w:r>
          </w:p>
        </w:tc>
      </w:tr>
      <w:tr w:rsidR="00700D09" w14:paraId="6ECA3813" w14:textId="77777777">
        <w:trPr>
          <w:trHeight w:val="490"/>
          <w:jc w:val="center"/>
        </w:trPr>
        <w:tc>
          <w:tcPr>
            <w:tcW w:w="1068" w:type="dxa"/>
            <w:gridSpan w:val="2"/>
            <w:vMerge/>
            <w:vAlign w:val="center"/>
          </w:tcPr>
          <w:p w14:paraId="16610DDD"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245D95B4" w14:textId="77777777" w:rsidR="00700D09" w:rsidRDefault="00D117CC">
            <w:pPr>
              <w:widowControl/>
              <w:ind w:leftChars="-50" w:left="-105" w:rightChars="-50" w:right="-105"/>
              <w:jc w:val="left"/>
              <w:rPr>
                <w:rFonts w:eastAsia="等线"/>
                <w:kern w:val="0"/>
                <w:sz w:val="20"/>
              </w:rPr>
            </w:pPr>
            <w:r>
              <w:rPr>
                <w:rFonts w:eastAsia="宋体"/>
              </w:rPr>
              <w:t>MAT043</w:t>
            </w:r>
          </w:p>
        </w:tc>
        <w:tc>
          <w:tcPr>
            <w:tcW w:w="1598" w:type="dxa"/>
            <w:shd w:val="clear" w:color="auto" w:fill="auto"/>
            <w:vAlign w:val="center"/>
          </w:tcPr>
          <w:p w14:paraId="3544D9A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学术训练与实践</w:t>
            </w:r>
          </w:p>
        </w:tc>
        <w:tc>
          <w:tcPr>
            <w:tcW w:w="270" w:type="dxa"/>
            <w:shd w:val="clear" w:color="auto" w:fill="auto"/>
            <w:vAlign w:val="center"/>
          </w:tcPr>
          <w:p w14:paraId="2D5DDB0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666" w:type="dxa"/>
            <w:shd w:val="clear" w:color="auto" w:fill="auto"/>
            <w:vAlign w:val="center"/>
          </w:tcPr>
          <w:p w14:paraId="04A80704" w14:textId="77777777" w:rsidR="00700D09" w:rsidRDefault="00700D09">
            <w:pPr>
              <w:widowControl/>
              <w:rPr>
                <w:rFonts w:ascii="宋体" w:eastAsia="宋体" w:hAnsi="宋体" w:cs="宋体"/>
                <w:kern w:val="0"/>
                <w:sz w:val="18"/>
                <w:szCs w:val="18"/>
              </w:rPr>
            </w:pPr>
          </w:p>
        </w:tc>
        <w:tc>
          <w:tcPr>
            <w:tcW w:w="540" w:type="dxa"/>
            <w:shd w:val="clear" w:color="auto" w:fill="auto"/>
            <w:vAlign w:val="center"/>
          </w:tcPr>
          <w:p w14:paraId="3D21E0C5" w14:textId="77777777" w:rsidR="00700D09" w:rsidRDefault="00700D09">
            <w:pPr>
              <w:widowControl/>
              <w:rPr>
                <w:rFonts w:ascii="宋体" w:eastAsia="宋体" w:hAnsi="宋体" w:cs="宋体"/>
                <w:kern w:val="0"/>
                <w:sz w:val="18"/>
                <w:szCs w:val="18"/>
              </w:rPr>
            </w:pPr>
          </w:p>
        </w:tc>
        <w:tc>
          <w:tcPr>
            <w:tcW w:w="557" w:type="dxa"/>
            <w:shd w:val="clear" w:color="auto" w:fill="auto"/>
          </w:tcPr>
          <w:p w14:paraId="57B8C7DF" w14:textId="77777777" w:rsidR="00700D09" w:rsidRDefault="00D117CC">
            <w:pPr>
              <w:rPr>
                <w:rFonts w:eastAsia="宋体"/>
              </w:rPr>
            </w:pPr>
            <w:r>
              <w:rPr>
                <w:rFonts w:ascii="等线" w:eastAsia="等线" w:hAnsi="等线" w:cs="宋体" w:hint="eastAsia"/>
                <w:kern w:val="0"/>
                <w:sz w:val="20"/>
              </w:rPr>
              <w:t>√</w:t>
            </w:r>
          </w:p>
        </w:tc>
        <w:tc>
          <w:tcPr>
            <w:tcW w:w="554" w:type="dxa"/>
            <w:shd w:val="clear" w:color="auto" w:fill="auto"/>
          </w:tcPr>
          <w:p w14:paraId="66D89BD6" w14:textId="77777777" w:rsidR="00700D09" w:rsidRDefault="00D117CC">
            <w:pPr>
              <w:rPr>
                <w:rFonts w:eastAsia="宋体"/>
              </w:rPr>
            </w:pPr>
            <w:r>
              <w:rPr>
                <w:rFonts w:ascii="等线" w:eastAsia="等线" w:hAnsi="等线" w:cs="宋体" w:hint="eastAsia"/>
                <w:kern w:val="0"/>
                <w:sz w:val="20"/>
              </w:rPr>
              <w:t>√</w:t>
            </w:r>
          </w:p>
        </w:tc>
        <w:tc>
          <w:tcPr>
            <w:tcW w:w="548" w:type="dxa"/>
            <w:shd w:val="clear" w:color="auto" w:fill="auto"/>
          </w:tcPr>
          <w:p w14:paraId="1EDF5B2D" w14:textId="77777777" w:rsidR="00700D09" w:rsidRDefault="00D117CC">
            <w:pPr>
              <w:rPr>
                <w:rFonts w:eastAsia="宋体"/>
              </w:rPr>
            </w:pPr>
            <w:r>
              <w:rPr>
                <w:rFonts w:ascii="等线" w:eastAsia="等线" w:hAnsi="等线" w:cs="宋体" w:hint="eastAsia"/>
                <w:kern w:val="0"/>
                <w:sz w:val="20"/>
              </w:rPr>
              <w:t>√</w:t>
            </w:r>
          </w:p>
        </w:tc>
        <w:tc>
          <w:tcPr>
            <w:tcW w:w="557" w:type="dxa"/>
            <w:shd w:val="clear" w:color="auto" w:fill="auto"/>
          </w:tcPr>
          <w:p w14:paraId="79B99F8A" w14:textId="77777777" w:rsidR="00700D09" w:rsidRDefault="00D117CC">
            <w:pPr>
              <w:rPr>
                <w:rFonts w:eastAsia="宋体"/>
              </w:rPr>
            </w:pPr>
            <w:r>
              <w:rPr>
                <w:rFonts w:ascii="等线" w:eastAsia="等线" w:hAnsi="等线" w:cs="宋体" w:hint="eastAsia"/>
                <w:kern w:val="0"/>
                <w:sz w:val="20"/>
              </w:rPr>
              <w:t>√</w:t>
            </w:r>
          </w:p>
        </w:tc>
        <w:tc>
          <w:tcPr>
            <w:tcW w:w="548" w:type="dxa"/>
            <w:shd w:val="clear" w:color="auto" w:fill="auto"/>
          </w:tcPr>
          <w:p w14:paraId="612A7B4D" w14:textId="77777777" w:rsidR="00700D09" w:rsidRDefault="00D117CC">
            <w:pPr>
              <w:rPr>
                <w:rFonts w:eastAsia="宋体"/>
              </w:rPr>
            </w:pPr>
            <w:r>
              <w:rPr>
                <w:rFonts w:ascii="等线" w:eastAsia="等线" w:hAnsi="等线" w:cs="宋体" w:hint="eastAsia"/>
                <w:kern w:val="0"/>
                <w:sz w:val="20"/>
              </w:rPr>
              <w:t>√</w:t>
            </w:r>
          </w:p>
        </w:tc>
        <w:tc>
          <w:tcPr>
            <w:tcW w:w="548" w:type="dxa"/>
            <w:shd w:val="clear" w:color="auto" w:fill="auto"/>
          </w:tcPr>
          <w:p w14:paraId="35C910B7" w14:textId="77777777" w:rsidR="00700D09" w:rsidRDefault="00700D09">
            <w:pPr>
              <w:rPr>
                <w:rFonts w:eastAsia="宋体"/>
              </w:rPr>
            </w:pPr>
          </w:p>
        </w:tc>
        <w:tc>
          <w:tcPr>
            <w:tcW w:w="439" w:type="dxa"/>
            <w:shd w:val="clear" w:color="auto" w:fill="auto"/>
            <w:vAlign w:val="center"/>
          </w:tcPr>
          <w:p w14:paraId="7D930ADA"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0D144D4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438" w:type="dxa"/>
            <w:shd w:val="clear" w:color="auto" w:fill="auto"/>
            <w:vAlign w:val="center"/>
          </w:tcPr>
          <w:p w14:paraId="5EE4540F"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tcPr>
          <w:p w14:paraId="7879AC0C" w14:textId="77777777" w:rsidR="00700D09" w:rsidRDefault="00D117CC">
            <w:pPr>
              <w:rPr>
                <w:rFonts w:eastAsia="宋体"/>
              </w:rPr>
            </w:pPr>
            <w:r>
              <w:rPr>
                <w:rFonts w:ascii="等线" w:eastAsia="等线" w:hAnsi="等线" w:cs="宋体" w:hint="eastAsia"/>
                <w:kern w:val="0"/>
                <w:sz w:val="20"/>
              </w:rPr>
              <w:t>√</w:t>
            </w:r>
          </w:p>
        </w:tc>
      </w:tr>
      <w:tr w:rsidR="00700D09" w14:paraId="1E0DED2D" w14:textId="77777777">
        <w:trPr>
          <w:trHeight w:val="670"/>
          <w:jc w:val="center"/>
        </w:trPr>
        <w:tc>
          <w:tcPr>
            <w:tcW w:w="1068" w:type="dxa"/>
            <w:gridSpan w:val="2"/>
            <w:vMerge/>
            <w:vAlign w:val="center"/>
          </w:tcPr>
          <w:p w14:paraId="5ED62A82"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5929B5EF" w14:textId="77777777" w:rsidR="00700D09" w:rsidRDefault="00D117CC">
            <w:pPr>
              <w:widowControl/>
              <w:ind w:leftChars="-50" w:left="-105" w:rightChars="-50" w:right="-105"/>
              <w:jc w:val="left"/>
              <w:rPr>
                <w:rFonts w:eastAsia="等线"/>
                <w:kern w:val="0"/>
                <w:sz w:val="20"/>
              </w:rPr>
            </w:pPr>
            <w:r>
              <w:rPr>
                <w:rFonts w:eastAsia="宋体"/>
              </w:rPr>
              <w:t>MAT044</w:t>
            </w:r>
          </w:p>
        </w:tc>
        <w:tc>
          <w:tcPr>
            <w:tcW w:w="1598" w:type="dxa"/>
            <w:shd w:val="clear" w:color="auto" w:fill="auto"/>
            <w:vAlign w:val="center"/>
          </w:tcPr>
          <w:p w14:paraId="3035839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专业实习与社会调查</w:t>
            </w:r>
          </w:p>
        </w:tc>
        <w:tc>
          <w:tcPr>
            <w:tcW w:w="270" w:type="dxa"/>
            <w:shd w:val="clear" w:color="auto" w:fill="auto"/>
            <w:vAlign w:val="center"/>
          </w:tcPr>
          <w:p w14:paraId="1005212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666" w:type="dxa"/>
            <w:shd w:val="clear" w:color="auto" w:fill="auto"/>
            <w:vAlign w:val="center"/>
          </w:tcPr>
          <w:p w14:paraId="2FD68A79" w14:textId="77777777" w:rsidR="00700D09" w:rsidRDefault="00700D09">
            <w:pPr>
              <w:widowControl/>
              <w:rPr>
                <w:rFonts w:ascii="宋体" w:eastAsia="宋体" w:hAnsi="宋体" w:cs="宋体"/>
                <w:kern w:val="0"/>
                <w:sz w:val="18"/>
                <w:szCs w:val="18"/>
              </w:rPr>
            </w:pPr>
          </w:p>
        </w:tc>
        <w:tc>
          <w:tcPr>
            <w:tcW w:w="540" w:type="dxa"/>
            <w:shd w:val="clear" w:color="auto" w:fill="auto"/>
            <w:vAlign w:val="center"/>
          </w:tcPr>
          <w:p w14:paraId="548B169A"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76EEF932"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48DAD88B" w14:textId="77777777" w:rsidR="00700D09" w:rsidRDefault="00700D09">
            <w:pPr>
              <w:widowControl/>
              <w:rPr>
                <w:rFonts w:ascii="宋体" w:eastAsia="宋体" w:hAnsi="宋体" w:cs="宋体"/>
                <w:kern w:val="0"/>
                <w:sz w:val="18"/>
                <w:szCs w:val="18"/>
              </w:rPr>
            </w:pPr>
          </w:p>
        </w:tc>
        <w:tc>
          <w:tcPr>
            <w:tcW w:w="548" w:type="dxa"/>
            <w:shd w:val="clear" w:color="auto" w:fill="auto"/>
          </w:tcPr>
          <w:p w14:paraId="0EB21D32" w14:textId="77777777" w:rsidR="00700D09" w:rsidRDefault="00D117CC">
            <w:pPr>
              <w:rPr>
                <w:rFonts w:eastAsia="宋体"/>
              </w:rPr>
            </w:pPr>
            <w:r>
              <w:rPr>
                <w:rFonts w:ascii="等线" w:eastAsia="等线" w:hAnsi="等线" w:cs="宋体" w:hint="eastAsia"/>
                <w:kern w:val="0"/>
                <w:sz w:val="20"/>
              </w:rPr>
              <w:t>√</w:t>
            </w:r>
          </w:p>
        </w:tc>
        <w:tc>
          <w:tcPr>
            <w:tcW w:w="557" w:type="dxa"/>
            <w:shd w:val="clear" w:color="auto" w:fill="auto"/>
          </w:tcPr>
          <w:p w14:paraId="6216D2B1" w14:textId="77777777" w:rsidR="00700D09" w:rsidRDefault="00D117CC">
            <w:pPr>
              <w:rPr>
                <w:rFonts w:eastAsia="宋体"/>
              </w:rPr>
            </w:pPr>
            <w:r>
              <w:rPr>
                <w:rFonts w:ascii="等线" w:eastAsia="等线" w:hAnsi="等线" w:cs="宋体" w:hint="eastAsia"/>
                <w:kern w:val="0"/>
                <w:sz w:val="20"/>
              </w:rPr>
              <w:t>√</w:t>
            </w:r>
          </w:p>
        </w:tc>
        <w:tc>
          <w:tcPr>
            <w:tcW w:w="548" w:type="dxa"/>
            <w:shd w:val="clear" w:color="auto" w:fill="auto"/>
          </w:tcPr>
          <w:p w14:paraId="209DADBD" w14:textId="77777777" w:rsidR="00700D09" w:rsidRDefault="00D117CC">
            <w:pPr>
              <w:rPr>
                <w:rFonts w:eastAsia="宋体"/>
              </w:rPr>
            </w:pPr>
            <w:r>
              <w:rPr>
                <w:rFonts w:ascii="等线" w:eastAsia="等线" w:hAnsi="等线" w:cs="宋体" w:hint="eastAsia"/>
                <w:kern w:val="0"/>
                <w:sz w:val="20"/>
              </w:rPr>
              <w:t>√</w:t>
            </w:r>
          </w:p>
        </w:tc>
        <w:tc>
          <w:tcPr>
            <w:tcW w:w="548" w:type="dxa"/>
            <w:shd w:val="clear" w:color="auto" w:fill="auto"/>
          </w:tcPr>
          <w:p w14:paraId="5C1EF28A" w14:textId="77777777" w:rsidR="00700D09" w:rsidRDefault="00D117CC">
            <w:pPr>
              <w:rPr>
                <w:rFonts w:eastAsia="宋体"/>
              </w:rPr>
            </w:pPr>
            <w:r>
              <w:rPr>
                <w:rFonts w:ascii="等线" w:eastAsia="等线" w:hAnsi="等线" w:cs="宋体" w:hint="eastAsia"/>
                <w:kern w:val="0"/>
                <w:sz w:val="20"/>
              </w:rPr>
              <w:t>√</w:t>
            </w:r>
          </w:p>
        </w:tc>
        <w:tc>
          <w:tcPr>
            <w:tcW w:w="439" w:type="dxa"/>
            <w:shd w:val="clear" w:color="auto" w:fill="auto"/>
            <w:vAlign w:val="center"/>
          </w:tcPr>
          <w:p w14:paraId="2A4B91E5"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3028B80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6</w:t>
            </w:r>
            <w:r>
              <w:rPr>
                <w:rFonts w:ascii="宋体" w:eastAsia="宋体" w:hAnsi="宋体" w:cs="宋体"/>
                <w:kern w:val="0"/>
                <w:sz w:val="18"/>
                <w:szCs w:val="18"/>
              </w:rPr>
              <w:t>4</w:t>
            </w:r>
          </w:p>
        </w:tc>
        <w:tc>
          <w:tcPr>
            <w:tcW w:w="438" w:type="dxa"/>
            <w:shd w:val="clear" w:color="auto" w:fill="auto"/>
            <w:vAlign w:val="center"/>
          </w:tcPr>
          <w:p w14:paraId="252913CD"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tcPr>
          <w:p w14:paraId="33E973D8" w14:textId="77777777" w:rsidR="00700D09" w:rsidRDefault="00D117CC">
            <w:pPr>
              <w:rPr>
                <w:rFonts w:eastAsia="宋体"/>
              </w:rPr>
            </w:pPr>
            <w:r>
              <w:rPr>
                <w:rFonts w:ascii="等线" w:eastAsia="等线" w:hAnsi="等线" w:cs="宋体" w:hint="eastAsia"/>
                <w:kern w:val="0"/>
                <w:sz w:val="20"/>
              </w:rPr>
              <w:t>√</w:t>
            </w:r>
          </w:p>
        </w:tc>
      </w:tr>
      <w:tr w:rsidR="00700D09" w14:paraId="497838E9" w14:textId="77777777">
        <w:trPr>
          <w:trHeight w:val="490"/>
          <w:jc w:val="center"/>
        </w:trPr>
        <w:tc>
          <w:tcPr>
            <w:tcW w:w="1068" w:type="dxa"/>
            <w:gridSpan w:val="2"/>
            <w:vMerge/>
            <w:vAlign w:val="center"/>
          </w:tcPr>
          <w:p w14:paraId="1750AAAC" w14:textId="77777777" w:rsidR="00700D09" w:rsidRDefault="00700D09">
            <w:pPr>
              <w:widowControl/>
              <w:ind w:leftChars="-50" w:left="-105" w:rightChars="-50" w:right="-105"/>
              <w:jc w:val="left"/>
              <w:rPr>
                <w:rFonts w:ascii="黑体" w:eastAsia="黑体" w:hAnsi="黑体" w:cs="宋体"/>
                <w:kern w:val="0"/>
                <w:sz w:val="18"/>
                <w:szCs w:val="18"/>
              </w:rPr>
            </w:pPr>
          </w:p>
        </w:tc>
        <w:tc>
          <w:tcPr>
            <w:tcW w:w="1023" w:type="dxa"/>
            <w:shd w:val="clear" w:color="auto" w:fill="auto"/>
          </w:tcPr>
          <w:p w14:paraId="0CB03B5D" w14:textId="77777777" w:rsidR="00700D09" w:rsidRDefault="00D117CC">
            <w:pPr>
              <w:widowControl/>
              <w:ind w:leftChars="-50" w:left="-105" w:rightChars="-50" w:right="-105"/>
              <w:jc w:val="left"/>
              <w:rPr>
                <w:rFonts w:eastAsia="等线"/>
                <w:kern w:val="0"/>
                <w:sz w:val="20"/>
              </w:rPr>
            </w:pPr>
            <w:r>
              <w:rPr>
                <w:rFonts w:eastAsia="宋体"/>
              </w:rPr>
              <w:t>MAT045</w:t>
            </w:r>
          </w:p>
        </w:tc>
        <w:tc>
          <w:tcPr>
            <w:tcW w:w="1598" w:type="dxa"/>
            <w:shd w:val="clear" w:color="auto" w:fill="auto"/>
            <w:vAlign w:val="center"/>
          </w:tcPr>
          <w:p w14:paraId="5FE21F1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毕业论文（设计）</w:t>
            </w:r>
          </w:p>
        </w:tc>
        <w:tc>
          <w:tcPr>
            <w:tcW w:w="270" w:type="dxa"/>
            <w:shd w:val="clear" w:color="auto" w:fill="auto"/>
            <w:vAlign w:val="center"/>
          </w:tcPr>
          <w:p w14:paraId="00CEEFE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666" w:type="dxa"/>
            <w:shd w:val="clear" w:color="auto" w:fill="auto"/>
            <w:vAlign w:val="center"/>
          </w:tcPr>
          <w:p w14:paraId="1DD615C9" w14:textId="77777777" w:rsidR="00700D09" w:rsidRDefault="00700D09">
            <w:pPr>
              <w:widowControl/>
              <w:rPr>
                <w:rFonts w:ascii="等线" w:eastAsia="等线" w:hAnsi="等线" w:cs="宋体"/>
                <w:kern w:val="0"/>
                <w:sz w:val="18"/>
                <w:szCs w:val="18"/>
              </w:rPr>
            </w:pPr>
          </w:p>
        </w:tc>
        <w:tc>
          <w:tcPr>
            <w:tcW w:w="540" w:type="dxa"/>
            <w:shd w:val="clear" w:color="auto" w:fill="auto"/>
            <w:vAlign w:val="center"/>
          </w:tcPr>
          <w:p w14:paraId="390E8195" w14:textId="77777777" w:rsidR="00700D09" w:rsidRDefault="00700D09">
            <w:pPr>
              <w:widowControl/>
              <w:rPr>
                <w:rFonts w:ascii="等线" w:eastAsia="等线" w:hAnsi="等线" w:cs="宋体"/>
                <w:kern w:val="0"/>
                <w:sz w:val="18"/>
                <w:szCs w:val="18"/>
              </w:rPr>
            </w:pPr>
          </w:p>
        </w:tc>
        <w:tc>
          <w:tcPr>
            <w:tcW w:w="557" w:type="dxa"/>
            <w:shd w:val="clear" w:color="auto" w:fill="auto"/>
            <w:vAlign w:val="center"/>
          </w:tcPr>
          <w:p w14:paraId="7C8E13FE" w14:textId="77777777" w:rsidR="00700D09" w:rsidRDefault="00700D09">
            <w:pPr>
              <w:widowControl/>
              <w:rPr>
                <w:rFonts w:ascii="等线" w:eastAsia="等线" w:hAnsi="等线" w:cs="宋体"/>
                <w:kern w:val="0"/>
                <w:sz w:val="18"/>
                <w:szCs w:val="18"/>
              </w:rPr>
            </w:pPr>
          </w:p>
        </w:tc>
        <w:tc>
          <w:tcPr>
            <w:tcW w:w="554" w:type="dxa"/>
            <w:shd w:val="clear" w:color="auto" w:fill="auto"/>
            <w:vAlign w:val="center"/>
          </w:tcPr>
          <w:p w14:paraId="71A1FE24" w14:textId="77777777" w:rsidR="00700D09" w:rsidRDefault="00700D09">
            <w:pPr>
              <w:widowControl/>
              <w:rPr>
                <w:rFonts w:ascii="等线" w:eastAsia="等线" w:hAnsi="等线" w:cs="宋体"/>
                <w:kern w:val="0"/>
                <w:sz w:val="18"/>
                <w:szCs w:val="18"/>
              </w:rPr>
            </w:pPr>
          </w:p>
        </w:tc>
        <w:tc>
          <w:tcPr>
            <w:tcW w:w="548" w:type="dxa"/>
            <w:shd w:val="clear" w:color="auto" w:fill="auto"/>
            <w:vAlign w:val="center"/>
          </w:tcPr>
          <w:p w14:paraId="6E9FA97B" w14:textId="77777777" w:rsidR="00700D09" w:rsidRDefault="00700D09">
            <w:pPr>
              <w:widowControl/>
              <w:rPr>
                <w:rFonts w:ascii="等线" w:eastAsia="等线" w:hAnsi="等线" w:cs="宋体"/>
                <w:kern w:val="0"/>
                <w:sz w:val="18"/>
                <w:szCs w:val="18"/>
              </w:rPr>
            </w:pPr>
          </w:p>
        </w:tc>
        <w:tc>
          <w:tcPr>
            <w:tcW w:w="557" w:type="dxa"/>
            <w:shd w:val="clear" w:color="auto" w:fill="auto"/>
            <w:vAlign w:val="center"/>
          </w:tcPr>
          <w:p w14:paraId="7E35BE01" w14:textId="77777777" w:rsidR="00700D09" w:rsidRDefault="00700D09">
            <w:pPr>
              <w:widowControl/>
              <w:rPr>
                <w:rFonts w:ascii="等线" w:eastAsia="等线" w:hAnsi="等线" w:cs="宋体"/>
                <w:kern w:val="0"/>
                <w:sz w:val="18"/>
                <w:szCs w:val="18"/>
              </w:rPr>
            </w:pPr>
          </w:p>
        </w:tc>
        <w:tc>
          <w:tcPr>
            <w:tcW w:w="548" w:type="dxa"/>
            <w:shd w:val="clear" w:color="auto" w:fill="auto"/>
          </w:tcPr>
          <w:p w14:paraId="6EC722F9" w14:textId="77777777" w:rsidR="00700D09" w:rsidRDefault="00D117CC">
            <w:pPr>
              <w:rPr>
                <w:rFonts w:eastAsia="宋体"/>
              </w:rPr>
            </w:pPr>
            <w:r>
              <w:rPr>
                <w:rFonts w:ascii="等线" w:eastAsia="等线" w:hAnsi="等线" w:cs="宋体" w:hint="eastAsia"/>
                <w:kern w:val="0"/>
                <w:sz w:val="20"/>
              </w:rPr>
              <w:t>√</w:t>
            </w:r>
          </w:p>
        </w:tc>
        <w:tc>
          <w:tcPr>
            <w:tcW w:w="548" w:type="dxa"/>
            <w:shd w:val="clear" w:color="auto" w:fill="auto"/>
          </w:tcPr>
          <w:p w14:paraId="689598F9" w14:textId="77777777" w:rsidR="00700D09" w:rsidRDefault="00D117CC">
            <w:pPr>
              <w:rPr>
                <w:rFonts w:eastAsia="宋体"/>
              </w:rPr>
            </w:pPr>
            <w:r>
              <w:rPr>
                <w:rFonts w:ascii="等线" w:eastAsia="等线" w:hAnsi="等线" w:cs="宋体" w:hint="eastAsia"/>
                <w:kern w:val="0"/>
                <w:sz w:val="20"/>
              </w:rPr>
              <w:t>√</w:t>
            </w:r>
          </w:p>
        </w:tc>
        <w:tc>
          <w:tcPr>
            <w:tcW w:w="439" w:type="dxa"/>
            <w:shd w:val="clear" w:color="auto" w:fill="auto"/>
            <w:vAlign w:val="center"/>
          </w:tcPr>
          <w:p w14:paraId="4E1A85A9"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6A86923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1</w:t>
            </w:r>
            <w:r>
              <w:rPr>
                <w:rFonts w:ascii="宋体" w:eastAsia="宋体" w:hAnsi="宋体" w:cs="宋体"/>
                <w:kern w:val="0"/>
                <w:sz w:val="18"/>
                <w:szCs w:val="18"/>
              </w:rPr>
              <w:t>28</w:t>
            </w:r>
          </w:p>
        </w:tc>
        <w:tc>
          <w:tcPr>
            <w:tcW w:w="438" w:type="dxa"/>
            <w:shd w:val="clear" w:color="auto" w:fill="auto"/>
            <w:vAlign w:val="center"/>
          </w:tcPr>
          <w:p w14:paraId="47A512F0"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tcPr>
          <w:p w14:paraId="22D466CB" w14:textId="77777777" w:rsidR="00700D09" w:rsidRDefault="00D117CC">
            <w:pPr>
              <w:rPr>
                <w:rFonts w:eastAsia="宋体"/>
              </w:rPr>
            </w:pPr>
            <w:r>
              <w:rPr>
                <w:rFonts w:ascii="等线" w:eastAsia="等线" w:hAnsi="等线" w:cs="宋体" w:hint="eastAsia"/>
                <w:kern w:val="0"/>
                <w:sz w:val="20"/>
              </w:rPr>
              <w:t>√</w:t>
            </w:r>
          </w:p>
        </w:tc>
      </w:tr>
      <w:tr w:rsidR="00700D09" w14:paraId="1D568559" w14:textId="77777777">
        <w:trPr>
          <w:trHeight w:val="480"/>
          <w:jc w:val="center"/>
        </w:trPr>
        <w:tc>
          <w:tcPr>
            <w:tcW w:w="1068" w:type="dxa"/>
            <w:gridSpan w:val="2"/>
            <w:shd w:val="clear" w:color="auto" w:fill="auto"/>
            <w:vAlign w:val="center"/>
          </w:tcPr>
          <w:p w14:paraId="242C213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212" w:type="dxa"/>
            <w:gridSpan w:val="15"/>
            <w:shd w:val="clear" w:color="auto" w:fill="auto"/>
            <w:vAlign w:val="center"/>
          </w:tcPr>
          <w:p w14:paraId="4C02AA92" w14:textId="77777777" w:rsidR="00700D09" w:rsidRDefault="00A960B1">
            <w:pPr>
              <w:widowControl/>
              <w:ind w:leftChars="-50" w:left="-105" w:rightChars="-50" w:right="-105"/>
              <w:jc w:val="center"/>
              <w:rPr>
                <w:rFonts w:ascii="宋体" w:eastAsia="宋体" w:hAnsi="宋体" w:cs="宋体"/>
                <w:b/>
                <w:bCs/>
                <w:kern w:val="0"/>
                <w:sz w:val="18"/>
                <w:szCs w:val="18"/>
              </w:rPr>
            </w:pPr>
            <w:r>
              <w:rPr>
                <w:rFonts w:ascii="宋体" w:eastAsia="宋体" w:hAnsi="宋体" w:cs="宋体"/>
                <w:b/>
                <w:bCs/>
                <w:kern w:val="0"/>
                <w:sz w:val="18"/>
                <w:szCs w:val="18"/>
              </w:rPr>
              <w:t>91</w:t>
            </w:r>
          </w:p>
        </w:tc>
      </w:tr>
    </w:tbl>
    <w:p w14:paraId="1B4666CD" w14:textId="77777777" w:rsidR="00700D09" w:rsidRDefault="00700D09">
      <w:pPr>
        <w:pStyle w:val="affffd"/>
        <w:spacing w:beforeLines="50" w:before="156"/>
        <w:ind w:left="420"/>
        <w:rPr>
          <w:rFonts w:ascii="黑体" w:eastAsia="黑体" w:hAnsi="黑体"/>
          <w:kern w:val="0"/>
          <w:sz w:val="28"/>
        </w:rPr>
      </w:pPr>
    </w:p>
    <w:p w14:paraId="76E2742D" w14:textId="77777777" w:rsidR="00700D09" w:rsidRDefault="00D117CC">
      <w:pPr>
        <w:pStyle w:val="affffd"/>
        <w:spacing w:beforeLines="50" w:before="156"/>
        <w:ind w:left="420"/>
        <w:rPr>
          <w:rFonts w:ascii="黑体" w:eastAsia="黑体" w:hAnsi="黑体"/>
          <w:sz w:val="28"/>
        </w:rPr>
      </w:pPr>
      <w:r>
        <w:rPr>
          <w:rFonts w:ascii="黑体" w:eastAsia="黑体" w:hAnsi="黑体"/>
          <w:sz w:val="28"/>
        </w:rPr>
        <w:br w:type="page"/>
      </w:r>
      <w:r>
        <w:rPr>
          <w:rFonts w:ascii="黑体" w:eastAsia="黑体" w:hAnsi="黑体"/>
          <w:sz w:val="28"/>
        </w:rPr>
        <w:lastRenderedPageBreak/>
        <w:fldChar w:fldCharType="begin"/>
      </w:r>
      <w:r>
        <w:rPr>
          <w:rFonts w:ascii="黑体" w:eastAsia="黑体" w:hAnsi="黑体" w:hint="eastAsia"/>
          <w:sz w:val="28"/>
        </w:rPr>
        <w:instrText>= 3 \* GB4</w:instrText>
      </w:r>
      <w:r>
        <w:rPr>
          <w:rFonts w:ascii="黑体" w:eastAsia="黑体" w:hAnsi="黑体"/>
          <w:sz w:val="28"/>
        </w:rPr>
        <w:fldChar w:fldCharType="separate"/>
      </w:r>
      <w:r>
        <w:rPr>
          <w:rFonts w:ascii="黑体" w:eastAsia="黑体" w:hAnsi="黑体" w:hint="eastAsia"/>
          <w:sz w:val="28"/>
        </w:rPr>
        <w:t>㈢</w:t>
      </w:r>
      <w:r>
        <w:rPr>
          <w:rFonts w:ascii="黑体" w:eastAsia="黑体" w:hAnsi="黑体"/>
          <w:sz w:val="28"/>
        </w:rPr>
        <w:fldChar w:fldCharType="end"/>
      </w:r>
      <w:r>
        <w:rPr>
          <w:rFonts w:ascii="黑体" w:eastAsia="黑体" w:hAnsi="黑体" w:hint="eastAsia"/>
          <w:sz w:val="28"/>
        </w:rPr>
        <w:t>拔尖创新人才模块</w:t>
      </w:r>
    </w:p>
    <w:tbl>
      <w:tblPr>
        <w:tblW w:w="10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564"/>
        <w:gridCol w:w="870"/>
        <w:gridCol w:w="1751"/>
        <w:gridCol w:w="500"/>
        <w:gridCol w:w="499"/>
        <w:gridCol w:w="499"/>
        <w:gridCol w:w="499"/>
        <w:gridCol w:w="499"/>
        <w:gridCol w:w="500"/>
        <w:gridCol w:w="500"/>
        <w:gridCol w:w="500"/>
        <w:gridCol w:w="500"/>
        <w:gridCol w:w="500"/>
        <w:gridCol w:w="500"/>
        <w:gridCol w:w="500"/>
        <w:gridCol w:w="500"/>
      </w:tblGrid>
      <w:tr w:rsidR="00700D09" w14:paraId="2B12693E" w14:textId="77777777">
        <w:trPr>
          <w:trHeight w:val="280"/>
          <w:tblHeader/>
          <w:jc w:val="center"/>
        </w:trPr>
        <w:tc>
          <w:tcPr>
            <w:tcW w:w="1062" w:type="dxa"/>
            <w:gridSpan w:val="2"/>
            <w:vMerge w:val="restart"/>
            <w:shd w:val="clear" w:color="auto" w:fill="auto"/>
            <w:vAlign w:val="center"/>
          </w:tcPr>
          <w:p w14:paraId="688FDAE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870" w:type="dxa"/>
            <w:vMerge w:val="restart"/>
            <w:shd w:val="clear" w:color="auto" w:fill="auto"/>
            <w:vAlign w:val="center"/>
          </w:tcPr>
          <w:p w14:paraId="71CDDA2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751" w:type="dxa"/>
            <w:vMerge w:val="restart"/>
            <w:shd w:val="clear" w:color="auto" w:fill="auto"/>
            <w:vAlign w:val="center"/>
          </w:tcPr>
          <w:p w14:paraId="0137359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500" w:type="dxa"/>
            <w:vMerge w:val="restart"/>
            <w:shd w:val="clear" w:color="auto" w:fill="auto"/>
            <w:vAlign w:val="center"/>
          </w:tcPr>
          <w:p w14:paraId="3E10459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3996" w:type="dxa"/>
            <w:gridSpan w:val="8"/>
            <w:shd w:val="clear" w:color="auto" w:fill="auto"/>
            <w:vAlign w:val="center"/>
          </w:tcPr>
          <w:p w14:paraId="11497F6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1000" w:type="dxa"/>
            <w:gridSpan w:val="2"/>
            <w:shd w:val="clear" w:color="auto" w:fill="auto"/>
            <w:vAlign w:val="center"/>
          </w:tcPr>
          <w:p w14:paraId="4BA877E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1000" w:type="dxa"/>
            <w:gridSpan w:val="2"/>
            <w:shd w:val="clear" w:color="auto" w:fill="auto"/>
            <w:vAlign w:val="center"/>
          </w:tcPr>
          <w:p w14:paraId="190D376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考核方式</w:t>
            </w:r>
          </w:p>
        </w:tc>
      </w:tr>
      <w:tr w:rsidR="00700D09" w14:paraId="27C5818A" w14:textId="77777777">
        <w:trPr>
          <w:trHeight w:val="300"/>
          <w:tblHeader/>
          <w:jc w:val="center"/>
        </w:trPr>
        <w:tc>
          <w:tcPr>
            <w:tcW w:w="1062" w:type="dxa"/>
            <w:gridSpan w:val="2"/>
            <w:vMerge/>
            <w:vAlign w:val="center"/>
          </w:tcPr>
          <w:p w14:paraId="7C5C43AA"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vMerge/>
            <w:vAlign w:val="center"/>
          </w:tcPr>
          <w:p w14:paraId="7A9CD048" w14:textId="77777777" w:rsidR="00700D09" w:rsidRDefault="00700D09">
            <w:pPr>
              <w:widowControl/>
              <w:ind w:leftChars="-50" w:left="-105" w:rightChars="-50" w:right="-105"/>
              <w:jc w:val="left"/>
              <w:rPr>
                <w:rFonts w:ascii="黑体" w:eastAsia="黑体" w:hAnsi="黑体" w:cs="宋体"/>
                <w:kern w:val="0"/>
                <w:sz w:val="18"/>
                <w:szCs w:val="18"/>
              </w:rPr>
            </w:pPr>
          </w:p>
        </w:tc>
        <w:tc>
          <w:tcPr>
            <w:tcW w:w="1751" w:type="dxa"/>
            <w:vMerge/>
            <w:vAlign w:val="center"/>
          </w:tcPr>
          <w:p w14:paraId="6CEF605A" w14:textId="77777777" w:rsidR="00700D09" w:rsidRDefault="00700D09">
            <w:pPr>
              <w:widowControl/>
              <w:ind w:leftChars="-50" w:left="-105" w:rightChars="-50" w:right="-105"/>
              <w:jc w:val="left"/>
              <w:rPr>
                <w:rFonts w:ascii="黑体" w:eastAsia="黑体" w:hAnsi="黑体" w:cs="宋体"/>
                <w:kern w:val="0"/>
                <w:sz w:val="18"/>
                <w:szCs w:val="18"/>
              </w:rPr>
            </w:pPr>
          </w:p>
        </w:tc>
        <w:tc>
          <w:tcPr>
            <w:tcW w:w="500" w:type="dxa"/>
            <w:vMerge/>
            <w:vAlign w:val="center"/>
          </w:tcPr>
          <w:p w14:paraId="365042D3" w14:textId="77777777" w:rsidR="00700D09" w:rsidRDefault="00700D09">
            <w:pPr>
              <w:widowControl/>
              <w:jc w:val="left"/>
              <w:rPr>
                <w:rFonts w:ascii="黑体" w:eastAsia="黑体" w:hAnsi="黑体" w:cs="宋体"/>
                <w:kern w:val="0"/>
                <w:sz w:val="18"/>
                <w:szCs w:val="18"/>
              </w:rPr>
            </w:pPr>
          </w:p>
        </w:tc>
        <w:tc>
          <w:tcPr>
            <w:tcW w:w="998" w:type="dxa"/>
            <w:gridSpan w:val="2"/>
            <w:shd w:val="clear" w:color="auto" w:fill="auto"/>
            <w:vAlign w:val="center"/>
          </w:tcPr>
          <w:p w14:paraId="4020624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998" w:type="dxa"/>
            <w:gridSpan w:val="2"/>
            <w:shd w:val="clear" w:color="auto" w:fill="auto"/>
            <w:vAlign w:val="center"/>
          </w:tcPr>
          <w:p w14:paraId="3568396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00" w:type="dxa"/>
            <w:gridSpan w:val="2"/>
            <w:shd w:val="clear" w:color="auto" w:fill="auto"/>
            <w:vAlign w:val="center"/>
          </w:tcPr>
          <w:p w14:paraId="7A6E1F6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00" w:type="dxa"/>
            <w:gridSpan w:val="2"/>
            <w:shd w:val="clear" w:color="auto" w:fill="auto"/>
            <w:vAlign w:val="center"/>
          </w:tcPr>
          <w:p w14:paraId="6DB83C4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500" w:type="dxa"/>
            <w:vMerge w:val="restart"/>
            <w:shd w:val="clear" w:color="auto" w:fill="auto"/>
            <w:vAlign w:val="center"/>
          </w:tcPr>
          <w:p w14:paraId="4FECC1D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500" w:type="dxa"/>
            <w:vMerge w:val="restart"/>
            <w:shd w:val="clear" w:color="auto" w:fill="auto"/>
            <w:vAlign w:val="center"/>
          </w:tcPr>
          <w:p w14:paraId="48D607F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500" w:type="dxa"/>
            <w:vMerge w:val="restart"/>
            <w:shd w:val="clear" w:color="auto" w:fill="auto"/>
            <w:vAlign w:val="center"/>
          </w:tcPr>
          <w:p w14:paraId="55FB550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500" w:type="dxa"/>
            <w:vMerge w:val="restart"/>
            <w:shd w:val="clear" w:color="auto" w:fill="auto"/>
            <w:vAlign w:val="center"/>
          </w:tcPr>
          <w:p w14:paraId="25FAF63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39227B7B" w14:textId="77777777">
        <w:trPr>
          <w:trHeight w:val="290"/>
          <w:tblHeader/>
          <w:jc w:val="center"/>
        </w:trPr>
        <w:tc>
          <w:tcPr>
            <w:tcW w:w="1062" w:type="dxa"/>
            <w:gridSpan w:val="2"/>
            <w:vMerge/>
            <w:vAlign w:val="center"/>
          </w:tcPr>
          <w:p w14:paraId="5F075CE1"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vMerge/>
            <w:vAlign w:val="center"/>
          </w:tcPr>
          <w:p w14:paraId="38830419" w14:textId="77777777" w:rsidR="00700D09" w:rsidRDefault="00700D09">
            <w:pPr>
              <w:widowControl/>
              <w:ind w:leftChars="-50" w:left="-105" w:rightChars="-50" w:right="-105"/>
              <w:jc w:val="left"/>
              <w:rPr>
                <w:rFonts w:ascii="黑体" w:eastAsia="黑体" w:hAnsi="黑体" w:cs="宋体"/>
                <w:kern w:val="0"/>
                <w:sz w:val="18"/>
                <w:szCs w:val="18"/>
              </w:rPr>
            </w:pPr>
          </w:p>
        </w:tc>
        <w:tc>
          <w:tcPr>
            <w:tcW w:w="1751" w:type="dxa"/>
            <w:vMerge/>
            <w:vAlign w:val="center"/>
          </w:tcPr>
          <w:p w14:paraId="1540FD30" w14:textId="77777777" w:rsidR="00700D09" w:rsidRDefault="00700D09">
            <w:pPr>
              <w:widowControl/>
              <w:ind w:leftChars="-50" w:left="-105" w:rightChars="-50" w:right="-105"/>
              <w:jc w:val="left"/>
              <w:rPr>
                <w:rFonts w:ascii="黑体" w:eastAsia="黑体" w:hAnsi="黑体" w:cs="宋体"/>
                <w:kern w:val="0"/>
                <w:sz w:val="18"/>
                <w:szCs w:val="18"/>
              </w:rPr>
            </w:pPr>
          </w:p>
        </w:tc>
        <w:tc>
          <w:tcPr>
            <w:tcW w:w="500" w:type="dxa"/>
            <w:vMerge/>
            <w:vAlign w:val="center"/>
          </w:tcPr>
          <w:p w14:paraId="793DE690" w14:textId="77777777" w:rsidR="00700D09" w:rsidRDefault="00700D09">
            <w:pPr>
              <w:widowControl/>
              <w:jc w:val="left"/>
              <w:rPr>
                <w:rFonts w:ascii="黑体" w:eastAsia="黑体" w:hAnsi="黑体" w:cs="宋体"/>
                <w:kern w:val="0"/>
                <w:sz w:val="18"/>
                <w:szCs w:val="18"/>
              </w:rPr>
            </w:pPr>
          </w:p>
        </w:tc>
        <w:tc>
          <w:tcPr>
            <w:tcW w:w="499" w:type="dxa"/>
            <w:shd w:val="clear" w:color="auto" w:fill="auto"/>
            <w:vAlign w:val="center"/>
          </w:tcPr>
          <w:p w14:paraId="56C3112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499" w:type="dxa"/>
            <w:shd w:val="clear" w:color="auto" w:fill="auto"/>
            <w:vAlign w:val="center"/>
          </w:tcPr>
          <w:p w14:paraId="147511B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499" w:type="dxa"/>
            <w:shd w:val="clear" w:color="auto" w:fill="auto"/>
            <w:vAlign w:val="center"/>
          </w:tcPr>
          <w:p w14:paraId="6A3503C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499" w:type="dxa"/>
            <w:shd w:val="clear" w:color="auto" w:fill="auto"/>
            <w:vAlign w:val="center"/>
          </w:tcPr>
          <w:p w14:paraId="0EDDC30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00" w:type="dxa"/>
            <w:shd w:val="clear" w:color="auto" w:fill="auto"/>
            <w:vAlign w:val="center"/>
          </w:tcPr>
          <w:p w14:paraId="6C8FBB0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00" w:type="dxa"/>
            <w:shd w:val="clear" w:color="auto" w:fill="auto"/>
            <w:vAlign w:val="center"/>
          </w:tcPr>
          <w:p w14:paraId="61080E4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00" w:type="dxa"/>
            <w:shd w:val="clear" w:color="auto" w:fill="auto"/>
            <w:vAlign w:val="center"/>
          </w:tcPr>
          <w:p w14:paraId="0D18C64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00" w:type="dxa"/>
            <w:shd w:val="clear" w:color="auto" w:fill="auto"/>
            <w:vAlign w:val="center"/>
          </w:tcPr>
          <w:p w14:paraId="0A7BA81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500" w:type="dxa"/>
            <w:vMerge/>
            <w:vAlign w:val="center"/>
          </w:tcPr>
          <w:p w14:paraId="44ECAF28" w14:textId="77777777" w:rsidR="00700D09" w:rsidRDefault="00700D09">
            <w:pPr>
              <w:widowControl/>
              <w:jc w:val="left"/>
              <w:rPr>
                <w:rFonts w:ascii="黑体" w:eastAsia="黑体" w:hAnsi="黑体" w:cs="宋体"/>
                <w:kern w:val="0"/>
                <w:sz w:val="18"/>
                <w:szCs w:val="18"/>
              </w:rPr>
            </w:pPr>
          </w:p>
        </w:tc>
        <w:tc>
          <w:tcPr>
            <w:tcW w:w="500" w:type="dxa"/>
            <w:vMerge/>
            <w:vAlign w:val="center"/>
          </w:tcPr>
          <w:p w14:paraId="470876D6" w14:textId="77777777" w:rsidR="00700D09" w:rsidRDefault="00700D09">
            <w:pPr>
              <w:widowControl/>
              <w:jc w:val="left"/>
              <w:rPr>
                <w:rFonts w:ascii="黑体" w:eastAsia="黑体" w:hAnsi="黑体" w:cs="宋体"/>
                <w:kern w:val="0"/>
                <w:sz w:val="18"/>
                <w:szCs w:val="18"/>
              </w:rPr>
            </w:pPr>
          </w:p>
        </w:tc>
        <w:tc>
          <w:tcPr>
            <w:tcW w:w="500" w:type="dxa"/>
            <w:vMerge/>
            <w:vAlign w:val="center"/>
          </w:tcPr>
          <w:p w14:paraId="2AC3B966" w14:textId="77777777" w:rsidR="00700D09" w:rsidRDefault="00700D09">
            <w:pPr>
              <w:widowControl/>
              <w:jc w:val="left"/>
              <w:rPr>
                <w:rFonts w:ascii="黑体" w:eastAsia="黑体" w:hAnsi="黑体" w:cs="宋体"/>
                <w:kern w:val="0"/>
                <w:sz w:val="18"/>
                <w:szCs w:val="18"/>
              </w:rPr>
            </w:pPr>
          </w:p>
        </w:tc>
        <w:tc>
          <w:tcPr>
            <w:tcW w:w="500" w:type="dxa"/>
            <w:vMerge/>
            <w:vAlign w:val="center"/>
          </w:tcPr>
          <w:p w14:paraId="31AC46BD" w14:textId="77777777" w:rsidR="00700D09" w:rsidRDefault="00700D09">
            <w:pPr>
              <w:widowControl/>
              <w:jc w:val="left"/>
              <w:rPr>
                <w:rFonts w:ascii="黑体" w:eastAsia="黑体" w:hAnsi="黑体" w:cs="宋体"/>
                <w:kern w:val="0"/>
                <w:sz w:val="18"/>
                <w:szCs w:val="18"/>
              </w:rPr>
            </w:pPr>
          </w:p>
        </w:tc>
      </w:tr>
      <w:tr w:rsidR="00700D09" w14:paraId="622D5675" w14:textId="77777777">
        <w:trPr>
          <w:trHeight w:val="290"/>
          <w:jc w:val="center"/>
        </w:trPr>
        <w:tc>
          <w:tcPr>
            <w:tcW w:w="498" w:type="dxa"/>
            <w:vMerge w:val="restart"/>
            <w:shd w:val="clear" w:color="auto" w:fill="auto"/>
            <w:vAlign w:val="center"/>
          </w:tcPr>
          <w:p w14:paraId="7AE7E7B6" w14:textId="77777777" w:rsidR="00700D09" w:rsidRDefault="00D117CC">
            <w:pPr>
              <w:widowControl/>
              <w:ind w:leftChars="-50" w:left="-105" w:rightChars="-50" w:right="-105"/>
              <w:rPr>
                <w:rFonts w:ascii="黑体" w:eastAsia="黑体" w:hAnsi="黑体" w:cs="宋体"/>
                <w:kern w:val="0"/>
                <w:sz w:val="18"/>
                <w:szCs w:val="18"/>
              </w:rPr>
            </w:pPr>
            <w:r>
              <w:rPr>
                <w:rFonts w:ascii="黑体" w:eastAsia="黑体" w:hAnsi="黑体" w:cs="宋体" w:hint="eastAsia"/>
                <w:kern w:val="0"/>
                <w:sz w:val="18"/>
                <w:szCs w:val="18"/>
              </w:rPr>
              <w:t>专业选修课II</w:t>
            </w:r>
          </w:p>
        </w:tc>
        <w:tc>
          <w:tcPr>
            <w:tcW w:w="564" w:type="dxa"/>
            <w:vMerge w:val="restart"/>
            <w:shd w:val="clear" w:color="auto" w:fill="auto"/>
            <w:vAlign w:val="center"/>
          </w:tcPr>
          <w:p w14:paraId="2DB11CA4"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专业拓展课</w:t>
            </w:r>
          </w:p>
        </w:tc>
        <w:tc>
          <w:tcPr>
            <w:tcW w:w="870" w:type="dxa"/>
            <w:shd w:val="clear" w:color="auto" w:fill="auto"/>
          </w:tcPr>
          <w:p w14:paraId="7EA48C3A" w14:textId="77777777" w:rsidR="00700D09" w:rsidRDefault="00D117CC">
            <w:pPr>
              <w:widowControl/>
              <w:ind w:leftChars="-50" w:left="-105" w:rightChars="-50" w:right="-105"/>
              <w:jc w:val="left"/>
              <w:rPr>
                <w:rFonts w:eastAsia="等线"/>
                <w:kern w:val="0"/>
                <w:sz w:val="20"/>
              </w:rPr>
            </w:pPr>
            <w:r>
              <w:rPr>
                <w:rFonts w:eastAsia="宋体"/>
              </w:rPr>
              <w:t>MAT056</w:t>
            </w:r>
          </w:p>
        </w:tc>
        <w:tc>
          <w:tcPr>
            <w:tcW w:w="1751" w:type="dxa"/>
            <w:shd w:val="clear" w:color="auto" w:fill="auto"/>
            <w:vAlign w:val="bottom"/>
          </w:tcPr>
          <w:p w14:paraId="09A4864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马氏过程选讲</w:t>
            </w:r>
          </w:p>
        </w:tc>
        <w:tc>
          <w:tcPr>
            <w:tcW w:w="500" w:type="dxa"/>
            <w:shd w:val="clear" w:color="auto" w:fill="auto"/>
            <w:vAlign w:val="bottom"/>
          </w:tcPr>
          <w:p w14:paraId="07C13448" w14:textId="77777777" w:rsidR="00700D09" w:rsidRDefault="00D117CC">
            <w:pPr>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99" w:type="dxa"/>
            <w:shd w:val="clear" w:color="auto" w:fill="auto"/>
            <w:vAlign w:val="center"/>
          </w:tcPr>
          <w:p w14:paraId="19FF6EBF"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77485EE3"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E6D31F0"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E218740" w14:textId="77777777" w:rsidR="00700D09" w:rsidRDefault="00700D09">
            <w:pPr>
              <w:widowControl/>
              <w:rPr>
                <w:rFonts w:ascii="宋体" w:eastAsia="宋体" w:hAnsi="宋体" w:cs="宋体"/>
                <w:kern w:val="0"/>
                <w:sz w:val="18"/>
                <w:szCs w:val="18"/>
              </w:rPr>
            </w:pPr>
          </w:p>
        </w:tc>
        <w:tc>
          <w:tcPr>
            <w:tcW w:w="500" w:type="dxa"/>
            <w:shd w:val="clear" w:color="auto" w:fill="auto"/>
          </w:tcPr>
          <w:p w14:paraId="574E6B87"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76800C9B"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29708C19"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5DBB633D"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vAlign w:val="center"/>
          </w:tcPr>
          <w:p w14:paraId="78DAF1ED"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027FF7FA"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0258F470"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29A60C29" w14:textId="77777777" w:rsidR="00700D09" w:rsidRDefault="00700D09">
            <w:pPr>
              <w:widowControl/>
              <w:jc w:val="center"/>
              <w:rPr>
                <w:rFonts w:ascii="等线" w:eastAsia="等线" w:hAnsi="等线" w:cs="宋体"/>
                <w:kern w:val="0"/>
                <w:sz w:val="22"/>
                <w:szCs w:val="22"/>
              </w:rPr>
            </w:pPr>
          </w:p>
        </w:tc>
      </w:tr>
      <w:tr w:rsidR="00700D09" w14:paraId="6ACE8D19" w14:textId="77777777">
        <w:trPr>
          <w:trHeight w:val="290"/>
          <w:jc w:val="center"/>
        </w:trPr>
        <w:tc>
          <w:tcPr>
            <w:tcW w:w="498" w:type="dxa"/>
            <w:vMerge/>
            <w:vAlign w:val="center"/>
          </w:tcPr>
          <w:p w14:paraId="005AA957"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311F121F"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10070CDA" w14:textId="77777777" w:rsidR="00700D09" w:rsidRDefault="00D117CC">
            <w:pPr>
              <w:widowControl/>
              <w:ind w:leftChars="-50" w:left="-105" w:rightChars="-50" w:right="-105"/>
              <w:jc w:val="center"/>
              <w:rPr>
                <w:rFonts w:eastAsia="等线"/>
                <w:kern w:val="0"/>
                <w:sz w:val="20"/>
              </w:rPr>
            </w:pPr>
            <w:r>
              <w:rPr>
                <w:rFonts w:eastAsia="宋体"/>
              </w:rPr>
              <w:t>MAT057</w:t>
            </w:r>
          </w:p>
        </w:tc>
        <w:tc>
          <w:tcPr>
            <w:tcW w:w="1751" w:type="dxa"/>
            <w:shd w:val="clear" w:color="auto" w:fill="auto"/>
            <w:vAlign w:val="bottom"/>
          </w:tcPr>
          <w:p w14:paraId="7984C40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随机分析初步</w:t>
            </w:r>
          </w:p>
        </w:tc>
        <w:tc>
          <w:tcPr>
            <w:tcW w:w="500" w:type="dxa"/>
            <w:shd w:val="clear" w:color="auto" w:fill="auto"/>
            <w:vAlign w:val="bottom"/>
          </w:tcPr>
          <w:p w14:paraId="756179F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99" w:type="dxa"/>
            <w:shd w:val="clear" w:color="auto" w:fill="auto"/>
            <w:vAlign w:val="center"/>
          </w:tcPr>
          <w:p w14:paraId="3791CE54"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FA54A40"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31E5C02"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EBC7BCA" w14:textId="77777777" w:rsidR="00700D09" w:rsidRDefault="00700D09">
            <w:pPr>
              <w:widowControl/>
              <w:rPr>
                <w:rFonts w:ascii="宋体" w:eastAsia="宋体" w:hAnsi="宋体" w:cs="宋体"/>
                <w:kern w:val="0"/>
                <w:sz w:val="18"/>
                <w:szCs w:val="18"/>
              </w:rPr>
            </w:pPr>
          </w:p>
        </w:tc>
        <w:tc>
          <w:tcPr>
            <w:tcW w:w="500" w:type="dxa"/>
            <w:shd w:val="clear" w:color="auto" w:fill="auto"/>
          </w:tcPr>
          <w:p w14:paraId="0FE5BDAA"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7BA9EEF5"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414122CB"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7AE08DE6"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vAlign w:val="center"/>
          </w:tcPr>
          <w:p w14:paraId="13B0ADB0"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7C03F999"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3F8B596B"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5FF23B01" w14:textId="77777777" w:rsidR="00700D09" w:rsidRDefault="00700D09">
            <w:pPr>
              <w:widowControl/>
              <w:jc w:val="center"/>
              <w:rPr>
                <w:rFonts w:ascii="等线" w:eastAsia="等线" w:hAnsi="等线" w:cs="宋体"/>
                <w:kern w:val="0"/>
                <w:sz w:val="22"/>
                <w:szCs w:val="22"/>
              </w:rPr>
            </w:pPr>
          </w:p>
        </w:tc>
      </w:tr>
      <w:tr w:rsidR="00700D09" w14:paraId="3FCDC7F7" w14:textId="77777777">
        <w:trPr>
          <w:trHeight w:val="290"/>
          <w:jc w:val="center"/>
        </w:trPr>
        <w:tc>
          <w:tcPr>
            <w:tcW w:w="498" w:type="dxa"/>
            <w:vMerge/>
            <w:vAlign w:val="center"/>
          </w:tcPr>
          <w:p w14:paraId="1107DBF7"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758E4B26"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6EE5E863" w14:textId="77777777" w:rsidR="00700D09" w:rsidRDefault="00D117CC">
            <w:pPr>
              <w:widowControl/>
              <w:ind w:leftChars="-50" w:left="-105" w:rightChars="-50" w:right="-105"/>
              <w:jc w:val="center"/>
              <w:rPr>
                <w:rFonts w:eastAsia="等线"/>
                <w:kern w:val="0"/>
                <w:sz w:val="20"/>
              </w:rPr>
            </w:pPr>
            <w:r>
              <w:rPr>
                <w:rFonts w:eastAsia="宋体"/>
              </w:rPr>
              <w:t>MAT058</w:t>
            </w:r>
          </w:p>
        </w:tc>
        <w:tc>
          <w:tcPr>
            <w:tcW w:w="1751" w:type="dxa"/>
            <w:shd w:val="clear" w:color="auto" w:fill="auto"/>
            <w:vAlign w:val="bottom"/>
          </w:tcPr>
          <w:p w14:paraId="05111A4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概率极限理论</w:t>
            </w:r>
          </w:p>
        </w:tc>
        <w:tc>
          <w:tcPr>
            <w:tcW w:w="500" w:type="dxa"/>
            <w:shd w:val="clear" w:color="auto" w:fill="auto"/>
            <w:vAlign w:val="bottom"/>
          </w:tcPr>
          <w:p w14:paraId="7C29B01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99" w:type="dxa"/>
            <w:shd w:val="clear" w:color="auto" w:fill="auto"/>
            <w:vAlign w:val="center"/>
          </w:tcPr>
          <w:p w14:paraId="66555931"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734B89EF"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3F78D90"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AFE8AFB" w14:textId="77777777" w:rsidR="00700D09" w:rsidRDefault="00700D09">
            <w:pPr>
              <w:widowControl/>
              <w:rPr>
                <w:rFonts w:ascii="宋体" w:eastAsia="宋体" w:hAnsi="宋体" w:cs="宋体"/>
                <w:kern w:val="0"/>
                <w:sz w:val="18"/>
                <w:szCs w:val="18"/>
              </w:rPr>
            </w:pPr>
          </w:p>
        </w:tc>
        <w:tc>
          <w:tcPr>
            <w:tcW w:w="500" w:type="dxa"/>
            <w:shd w:val="clear" w:color="auto" w:fill="auto"/>
          </w:tcPr>
          <w:p w14:paraId="52268577"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2ADB0E9B"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30CC2B1F"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239F23CC"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2B2D134A" w14:textId="77777777" w:rsidR="00700D09" w:rsidRDefault="00D117CC">
            <w:pPr>
              <w:rPr>
                <w:rFonts w:eastAsia="宋体"/>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7B49D0FA"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59E2F184"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725847F7" w14:textId="77777777" w:rsidR="00700D09" w:rsidRDefault="00700D09">
            <w:pPr>
              <w:widowControl/>
              <w:jc w:val="center"/>
              <w:rPr>
                <w:rFonts w:ascii="等线" w:eastAsia="等线" w:hAnsi="等线" w:cs="宋体"/>
                <w:kern w:val="0"/>
                <w:sz w:val="22"/>
                <w:szCs w:val="22"/>
              </w:rPr>
            </w:pPr>
          </w:p>
        </w:tc>
      </w:tr>
      <w:tr w:rsidR="00700D09" w14:paraId="7837DBDC" w14:textId="77777777">
        <w:trPr>
          <w:trHeight w:val="290"/>
          <w:jc w:val="center"/>
        </w:trPr>
        <w:tc>
          <w:tcPr>
            <w:tcW w:w="498" w:type="dxa"/>
            <w:vMerge/>
            <w:vAlign w:val="center"/>
          </w:tcPr>
          <w:p w14:paraId="547D24AC"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5FF4C16F"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4BADAF31" w14:textId="77777777" w:rsidR="00700D09" w:rsidRDefault="00D117CC">
            <w:pPr>
              <w:widowControl/>
              <w:ind w:leftChars="-50" w:left="-105" w:rightChars="-50" w:right="-105"/>
              <w:jc w:val="center"/>
              <w:rPr>
                <w:rFonts w:eastAsia="等线"/>
                <w:kern w:val="0"/>
                <w:sz w:val="20"/>
              </w:rPr>
            </w:pPr>
            <w:r>
              <w:rPr>
                <w:rFonts w:eastAsia="宋体"/>
              </w:rPr>
              <w:t>MAT059</w:t>
            </w:r>
          </w:p>
        </w:tc>
        <w:tc>
          <w:tcPr>
            <w:tcW w:w="1751" w:type="dxa"/>
            <w:shd w:val="clear" w:color="auto" w:fill="auto"/>
            <w:vAlign w:val="bottom"/>
          </w:tcPr>
          <w:p w14:paraId="6126CBE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拓扑学选讲</w:t>
            </w:r>
          </w:p>
        </w:tc>
        <w:tc>
          <w:tcPr>
            <w:tcW w:w="500" w:type="dxa"/>
            <w:shd w:val="clear" w:color="auto" w:fill="auto"/>
            <w:vAlign w:val="bottom"/>
          </w:tcPr>
          <w:p w14:paraId="28696CB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99" w:type="dxa"/>
            <w:shd w:val="clear" w:color="auto" w:fill="auto"/>
            <w:vAlign w:val="center"/>
          </w:tcPr>
          <w:p w14:paraId="6F7C2508"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8A5967A"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38A6F75"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0E2AAA2" w14:textId="77777777" w:rsidR="00700D09" w:rsidRDefault="00700D09">
            <w:pPr>
              <w:widowControl/>
              <w:rPr>
                <w:rFonts w:ascii="宋体" w:eastAsia="宋体" w:hAnsi="宋体" w:cs="宋体"/>
                <w:kern w:val="0"/>
                <w:sz w:val="18"/>
                <w:szCs w:val="18"/>
              </w:rPr>
            </w:pPr>
          </w:p>
        </w:tc>
        <w:tc>
          <w:tcPr>
            <w:tcW w:w="500" w:type="dxa"/>
            <w:shd w:val="clear" w:color="auto" w:fill="auto"/>
          </w:tcPr>
          <w:p w14:paraId="12B8B523"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5309C09A"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382EC4D3"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7541B1F5"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74550600" w14:textId="77777777" w:rsidR="00700D09" w:rsidRDefault="00D117CC">
            <w:pPr>
              <w:rPr>
                <w:rFonts w:eastAsia="宋体"/>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7CD433E5"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73D7C8CE"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383F8757" w14:textId="77777777" w:rsidR="00700D09" w:rsidRDefault="00700D09">
            <w:pPr>
              <w:widowControl/>
              <w:jc w:val="center"/>
              <w:rPr>
                <w:rFonts w:ascii="等线" w:eastAsia="等线" w:hAnsi="等线" w:cs="宋体"/>
                <w:kern w:val="0"/>
                <w:sz w:val="22"/>
                <w:szCs w:val="22"/>
              </w:rPr>
            </w:pPr>
          </w:p>
        </w:tc>
      </w:tr>
      <w:tr w:rsidR="00700D09" w14:paraId="53B4622B" w14:textId="77777777">
        <w:trPr>
          <w:trHeight w:val="290"/>
          <w:jc w:val="center"/>
        </w:trPr>
        <w:tc>
          <w:tcPr>
            <w:tcW w:w="498" w:type="dxa"/>
            <w:vMerge/>
            <w:vAlign w:val="center"/>
          </w:tcPr>
          <w:p w14:paraId="11FA7D29"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51A059A5"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0F9C0149" w14:textId="77777777" w:rsidR="00700D09" w:rsidRDefault="00D117CC">
            <w:pPr>
              <w:widowControl/>
              <w:ind w:leftChars="-50" w:left="-105" w:rightChars="-50" w:right="-105"/>
              <w:jc w:val="center"/>
              <w:rPr>
                <w:rFonts w:eastAsia="等线"/>
                <w:kern w:val="0"/>
                <w:sz w:val="20"/>
              </w:rPr>
            </w:pPr>
            <w:r>
              <w:rPr>
                <w:rFonts w:eastAsia="宋体"/>
              </w:rPr>
              <w:t>MAT060</w:t>
            </w:r>
          </w:p>
        </w:tc>
        <w:tc>
          <w:tcPr>
            <w:tcW w:w="1751" w:type="dxa"/>
            <w:shd w:val="clear" w:color="auto" w:fill="auto"/>
            <w:vAlign w:val="bottom"/>
          </w:tcPr>
          <w:p w14:paraId="6EEA080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几何学选讲</w:t>
            </w:r>
          </w:p>
        </w:tc>
        <w:tc>
          <w:tcPr>
            <w:tcW w:w="500" w:type="dxa"/>
            <w:shd w:val="clear" w:color="auto" w:fill="auto"/>
            <w:vAlign w:val="bottom"/>
          </w:tcPr>
          <w:p w14:paraId="23433C2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99" w:type="dxa"/>
            <w:shd w:val="clear" w:color="auto" w:fill="auto"/>
            <w:vAlign w:val="center"/>
          </w:tcPr>
          <w:p w14:paraId="656779CF"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DB8EBA4"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A34CC91"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698B648" w14:textId="77777777" w:rsidR="00700D09" w:rsidRDefault="00700D09">
            <w:pPr>
              <w:widowControl/>
              <w:rPr>
                <w:rFonts w:ascii="宋体" w:eastAsia="宋体" w:hAnsi="宋体" w:cs="宋体"/>
                <w:kern w:val="0"/>
                <w:sz w:val="18"/>
                <w:szCs w:val="18"/>
              </w:rPr>
            </w:pPr>
          </w:p>
        </w:tc>
        <w:tc>
          <w:tcPr>
            <w:tcW w:w="500" w:type="dxa"/>
            <w:shd w:val="clear" w:color="auto" w:fill="auto"/>
          </w:tcPr>
          <w:p w14:paraId="0B95DFAC"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0FB27219"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4BCFEDCA"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02E24DE1"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3ED26F01" w14:textId="77777777" w:rsidR="00700D09" w:rsidRDefault="00D117CC">
            <w:pPr>
              <w:rPr>
                <w:rFonts w:eastAsia="宋体"/>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vAlign w:val="center"/>
          </w:tcPr>
          <w:p w14:paraId="29F95109"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5CA67E51"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7A48BE2B" w14:textId="77777777" w:rsidR="00700D09" w:rsidRDefault="00700D09">
            <w:pPr>
              <w:widowControl/>
              <w:jc w:val="center"/>
              <w:rPr>
                <w:rFonts w:ascii="等线" w:eastAsia="等线" w:hAnsi="等线" w:cs="宋体"/>
                <w:kern w:val="0"/>
                <w:sz w:val="22"/>
                <w:szCs w:val="22"/>
              </w:rPr>
            </w:pPr>
          </w:p>
        </w:tc>
      </w:tr>
      <w:tr w:rsidR="00700D09" w14:paraId="7D35B9F1" w14:textId="77777777">
        <w:trPr>
          <w:trHeight w:val="290"/>
          <w:jc w:val="center"/>
        </w:trPr>
        <w:tc>
          <w:tcPr>
            <w:tcW w:w="498" w:type="dxa"/>
            <w:vMerge/>
            <w:vAlign w:val="center"/>
          </w:tcPr>
          <w:p w14:paraId="4A26F0D9"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52F29DE1"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409FB3E7" w14:textId="77777777" w:rsidR="00700D09" w:rsidRDefault="00D117CC">
            <w:pPr>
              <w:widowControl/>
              <w:ind w:leftChars="-50" w:left="-105" w:rightChars="-50" w:right="-105"/>
              <w:jc w:val="center"/>
              <w:rPr>
                <w:rFonts w:eastAsia="等线"/>
                <w:kern w:val="0"/>
                <w:sz w:val="20"/>
              </w:rPr>
            </w:pPr>
            <w:r>
              <w:rPr>
                <w:rFonts w:eastAsia="宋体"/>
              </w:rPr>
              <w:t>MAT061</w:t>
            </w:r>
          </w:p>
        </w:tc>
        <w:tc>
          <w:tcPr>
            <w:tcW w:w="1751" w:type="dxa"/>
            <w:shd w:val="clear" w:color="auto" w:fill="auto"/>
            <w:vAlign w:val="bottom"/>
          </w:tcPr>
          <w:p w14:paraId="49C585B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整体微分几何</w:t>
            </w:r>
          </w:p>
        </w:tc>
        <w:tc>
          <w:tcPr>
            <w:tcW w:w="500" w:type="dxa"/>
            <w:shd w:val="clear" w:color="auto" w:fill="auto"/>
            <w:vAlign w:val="bottom"/>
          </w:tcPr>
          <w:p w14:paraId="39A7FE1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7CCCC506"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6AF683F"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23F1679"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94DF4C6"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6EB44172"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143F9360"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66057F26"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7BEBB443"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1C6F57EB"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768C834C"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0795EBE8"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1D87C8F9" w14:textId="77777777" w:rsidR="00700D09" w:rsidRDefault="00700D09">
            <w:pPr>
              <w:widowControl/>
              <w:jc w:val="center"/>
              <w:rPr>
                <w:rFonts w:ascii="等线" w:eastAsia="等线" w:hAnsi="等线" w:cs="宋体"/>
                <w:kern w:val="0"/>
                <w:sz w:val="22"/>
                <w:szCs w:val="22"/>
              </w:rPr>
            </w:pPr>
          </w:p>
        </w:tc>
      </w:tr>
      <w:tr w:rsidR="00700D09" w14:paraId="137920A9" w14:textId="77777777">
        <w:trPr>
          <w:trHeight w:val="290"/>
          <w:jc w:val="center"/>
        </w:trPr>
        <w:tc>
          <w:tcPr>
            <w:tcW w:w="498" w:type="dxa"/>
            <w:vMerge/>
            <w:vAlign w:val="center"/>
          </w:tcPr>
          <w:p w14:paraId="112B4951"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44A85828"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094AC50F" w14:textId="77777777" w:rsidR="00700D09" w:rsidRDefault="00D117CC">
            <w:pPr>
              <w:widowControl/>
              <w:ind w:leftChars="-50" w:left="-105" w:rightChars="-50" w:right="-105"/>
              <w:jc w:val="center"/>
              <w:rPr>
                <w:rFonts w:eastAsia="等线"/>
                <w:kern w:val="0"/>
                <w:sz w:val="20"/>
              </w:rPr>
            </w:pPr>
            <w:r>
              <w:rPr>
                <w:rFonts w:eastAsia="宋体"/>
              </w:rPr>
              <w:t>MAT062</w:t>
            </w:r>
          </w:p>
        </w:tc>
        <w:tc>
          <w:tcPr>
            <w:tcW w:w="1751" w:type="dxa"/>
            <w:shd w:val="clear" w:color="auto" w:fill="auto"/>
            <w:vAlign w:val="bottom"/>
          </w:tcPr>
          <w:p w14:paraId="147691B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直观拓扑</w:t>
            </w:r>
          </w:p>
        </w:tc>
        <w:tc>
          <w:tcPr>
            <w:tcW w:w="500" w:type="dxa"/>
            <w:shd w:val="clear" w:color="auto" w:fill="auto"/>
            <w:vAlign w:val="bottom"/>
          </w:tcPr>
          <w:p w14:paraId="23C0D4F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37B736D7"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ABF9C8B"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73E52A14"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98C3A33"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3A196F6"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79292C70"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3B9AB30F"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38D40F5B"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3A5DE5C8"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3F450DB0"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572ADF38"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22C24FB9" w14:textId="77777777" w:rsidR="00700D09" w:rsidRDefault="00700D09">
            <w:pPr>
              <w:widowControl/>
              <w:jc w:val="center"/>
              <w:rPr>
                <w:rFonts w:ascii="等线" w:eastAsia="等线" w:hAnsi="等线" w:cs="宋体"/>
                <w:kern w:val="0"/>
                <w:sz w:val="22"/>
                <w:szCs w:val="22"/>
              </w:rPr>
            </w:pPr>
          </w:p>
        </w:tc>
      </w:tr>
      <w:tr w:rsidR="00700D09" w14:paraId="3999ACB4" w14:textId="77777777">
        <w:trPr>
          <w:trHeight w:val="290"/>
          <w:jc w:val="center"/>
        </w:trPr>
        <w:tc>
          <w:tcPr>
            <w:tcW w:w="498" w:type="dxa"/>
            <w:vMerge/>
            <w:vAlign w:val="center"/>
          </w:tcPr>
          <w:p w14:paraId="28E6AC91"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347700DB"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5468A4A7" w14:textId="77777777" w:rsidR="00700D09" w:rsidRDefault="00D117CC">
            <w:pPr>
              <w:widowControl/>
              <w:ind w:leftChars="-50" w:left="-105" w:rightChars="-50" w:right="-105"/>
              <w:jc w:val="center"/>
              <w:rPr>
                <w:rFonts w:eastAsia="等线"/>
                <w:kern w:val="0"/>
                <w:sz w:val="20"/>
              </w:rPr>
            </w:pPr>
            <w:r>
              <w:rPr>
                <w:rFonts w:eastAsia="宋体"/>
              </w:rPr>
              <w:t>MAT063</w:t>
            </w:r>
          </w:p>
        </w:tc>
        <w:tc>
          <w:tcPr>
            <w:tcW w:w="1751" w:type="dxa"/>
            <w:shd w:val="clear" w:color="auto" w:fill="auto"/>
            <w:vAlign w:val="bottom"/>
          </w:tcPr>
          <w:p w14:paraId="4D81855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微分流形初步</w:t>
            </w:r>
          </w:p>
        </w:tc>
        <w:tc>
          <w:tcPr>
            <w:tcW w:w="500" w:type="dxa"/>
            <w:shd w:val="clear" w:color="auto" w:fill="auto"/>
            <w:vAlign w:val="bottom"/>
          </w:tcPr>
          <w:p w14:paraId="7CE633C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265E1258"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1F28FEA"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187C498"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08DEB16"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3F80A31A"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44FDFCCE"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5ED834F0"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2773CDAE"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20A654AB"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280AF066"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46B54F72"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34B5B2D0" w14:textId="77777777" w:rsidR="00700D09" w:rsidRDefault="00700D09">
            <w:pPr>
              <w:widowControl/>
              <w:jc w:val="center"/>
              <w:rPr>
                <w:rFonts w:ascii="等线" w:eastAsia="等线" w:hAnsi="等线" w:cs="宋体"/>
                <w:kern w:val="0"/>
                <w:sz w:val="22"/>
                <w:szCs w:val="22"/>
              </w:rPr>
            </w:pPr>
          </w:p>
        </w:tc>
      </w:tr>
      <w:tr w:rsidR="00700D09" w14:paraId="05FC71EE" w14:textId="77777777">
        <w:trPr>
          <w:trHeight w:val="290"/>
          <w:jc w:val="center"/>
        </w:trPr>
        <w:tc>
          <w:tcPr>
            <w:tcW w:w="498" w:type="dxa"/>
            <w:vMerge/>
            <w:vAlign w:val="center"/>
          </w:tcPr>
          <w:p w14:paraId="578358BF"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64F06BAE"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765FD94F" w14:textId="77777777" w:rsidR="00700D09" w:rsidRDefault="00D117CC">
            <w:pPr>
              <w:widowControl/>
              <w:ind w:leftChars="-50" w:left="-105" w:rightChars="-50" w:right="-105"/>
              <w:jc w:val="center"/>
              <w:rPr>
                <w:rFonts w:eastAsia="等线"/>
                <w:kern w:val="0"/>
                <w:sz w:val="20"/>
              </w:rPr>
            </w:pPr>
            <w:r>
              <w:rPr>
                <w:rFonts w:eastAsia="宋体"/>
              </w:rPr>
              <w:t>MAT053</w:t>
            </w:r>
          </w:p>
        </w:tc>
        <w:tc>
          <w:tcPr>
            <w:tcW w:w="1751" w:type="dxa"/>
            <w:shd w:val="clear" w:color="auto" w:fill="auto"/>
            <w:vAlign w:val="bottom"/>
          </w:tcPr>
          <w:p w14:paraId="5620A98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几何基础</w:t>
            </w:r>
          </w:p>
        </w:tc>
        <w:tc>
          <w:tcPr>
            <w:tcW w:w="500" w:type="dxa"/>
            <w:shd w:val="clear" w:color="auto" w:fill="auto"/>
            <w:vAlign w:val="bottom"/>
          </w:tcPr>
          <w:p w14:paraId="3E1392C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0FF3B39E"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133E7284"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DBBFBAE"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FB3383A"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6980BFC4"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0B49B2F9"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2563BC19"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7E33C30D"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22CEBDDD"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70568FBD"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43D5384D"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65DDB883" w14:textId="77777777" w:rsidR="00700D09" w:rsidRDefault="00700D09">
            <w:pPr>
              <w:widowControl/>
              <w:jc w:val="center"/>
              <w:rPr>
                <w:rFonts w:ascii="等线" w:eastAsia="等线" w:hAnsi="等线" w:cs="宋体"/>
                <w:kern w:val="0"/>
                <w:sz w:val="22"/>
                <w:szCs w:val="22"/>
              </w:rPr>
            </w:pPr>
          </w:p>
        </w:tc>
      </w:tr>
      <w:tr w:rsidR="00700D09" w14:paraId="3213926A" w14:textId="77777777">
        <w:trPr>
          <w:trHeight w:val="290"/>
          <w:jc w:val="center"/>
        </w:trPr>
        <w:tc>
          <w:tcPr>
            <w:tcW w:w="498" w:type="dxa"/>
            <w:vMerge/>
            <w:vAlign w:val="center"/>
          </w:tcPr>
          <w:p w14:paraId="40AB5FFF"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098E9DBF"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3F464F46" w14:textId="77777777" w:rsidR="00700D09" w:rsidRDefault="00D117CC">
            <w:pPr>
              <w:widowControl/>
              <w:ind w:leftChars="-50" w:left="-105" w:rightChars="-50" w:right="-105"/>
              <w:jc w:val="center"/>
              <w:rPr>
                <w:rFonts w:eastAsia="等线"/>
                <w:kern w:val="0"/>
                <w:sz w:val="20"/>
              </w:rPr>
            </w:pPr>
            <w:r>
              <w:rPr>
                <w:rFonts w:eastAsia="宋体"/>
              </w:rPr>
              <w:t>MAT064</w:t>
            </w:r>
          </w:p>
        </w:tc>
        <w:tc>
          <w:tcPr>
            <w:tcW w:w="1751" w:type="dxa"/>
            <w:shd w:val="clear" w:color="auto" w:fill="auto"/>
            <w:vAlign w:val="bottom"/>
          </w:tcPr>
          <w:p w14:paraId="075C14B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几何分析初步</w:t>
            </w:r>
          </w:p>
        </w:tc>
        <w:tc>
          <w:tcPr>
            <w:tcW w:w="500" w:type="dxa"/>
            <w:shd w:val="clear" w:color="auto" w:fill="auto"/>
            <w:vAlign w:val="bottom"/>
          </w:tcPr>
          <w:p w14:paraId="729258C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73640CD9"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04DE321"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70F6466"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148B56C1"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408BD858"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4FF78494"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65A60F16"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2E9D995B"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6F111425"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7D3EB258"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694CD12D"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4301AB40" w14:textId="77777777" w:rsidR="00700D09" w:rsidRDefault="00700D09">
            <w:pPr>
              <w:widowControl/>
              <w:jc w:val="center"/>
              <w:rPr>
                <w:rFonts w:ascii="等线" w:eastAsia="等线" w:hAnsi="等线" w:cs="宋体"/>
                <w:kern w:val="0"/>
                <w:sz w:val="22"/>
                <w:szCs w:val="22"/>
              </w:rPr>
            </w:pPr>
          </w:p>
        </w:tc>
      </w:tr>
      <w:tr w:rsidR="00700D09" w14:paraId="420342EE" w14:textId="77777777">
        <w:trPr>
          <w:trHeight w:val="290"/>
          <w:jc w:val="center"/>
        </w:trPr>
        <w:tc>
          <w:tcPr>
            <w:tcW w:w="498" w:type="dxa"/>
            <w:vMerge/>
            <w:vAlign w:val="center"/>
          </w:tcPr>
          <w:p w14:paraId="33E4B005"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67417C8A"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5653BA56" w14:textId="77777777" w:rsidR="00700D09" w:rsidRDefault="00D117CC">
            <w:pPr>
              <w:widowControl/>
              <w:ind w:leftChars="-50" w:left="-105" w:rightChars="-50" w:right="-105"/>
              <w:jc w:val="center"/>
              <w:rPr>
                <w:rFonts w:eastAsia="等线"/>
                <w:kern w:val="0"/>
                <w:sz w:val="20"/>
              </w:rPr>
            </w:pPr>
            <w:r>
              <w:rPr>
                <w:rFonts w:eastAsia="宋体"/>
              </w:rPr>
              <w:t>MAT065</w:t>
            </w:r>
          </w:p>
        </w:tc>
        <w:tc>
          <w:tcPr>
            <w:tcW w:w="1751" w:type="dxa"/>
            <w:shd w:val="clear" w:color="auto" w:fill="auto"/>
            <w:vAlign w:val="bottom"/>
          </w:tcPr>
          <w:p w14:paraId="652046E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低维拓扑</w:t>
            </w:r>
          </w:p>
        </w:tc>
        <w:tc>
          <w:tcPr>
            <w:tcW w:w="500" w:type="dxa"/>
            <w:shd w:val="clear" w:color="auto" w:fill="auto"/>
            <w:vAlign w:val="bottom"/>
          </w:tcPr>
          <w:p w14:paraId="224D586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0C450F49"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06808E8"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22A9E9F"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78141AA4"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364F0076"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0FD18483"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73D560AA"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5BEA5A1C"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488FC3DB"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4E5980AC"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5AAA37B3"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4F27B979" w14:textId="77777777" w:rsidR="00700D09" w:rsidRDefault="00700D09">
            <w:pPr>
              <w:widowControl/>
              <w:jc w:val="center"/>
              <w:rPr>
                <w:rFonts w:ascii="等线" w:eastAsia="等线" w:hAnsi="等线" w:cs="宋体"/>
                <w:kern w:val="0"/>
                <w:sz w:val="22"/>
                <w:szCs w:val="22"/>
              </w:rPr>
            </w:pPr>
          </w:p>
        </w:tc>
      </w:tr>
      <w:tr w:rsidR="00700D09" w14:paraId="04BC1DA8" w14:textId="77777777">
        <w:trPr>
          <w:trHeight w:val="290"/>
          <w:jc w:val="center"/>
        </w:trPr>
        <w:tc>
          <w:tcPr>
            <w:tcW w:w="498" w:type="dxa"/>
            <w:vMerge/>
            <w:vAlign w:val="center"/>
          </w:tcPr>
          <w:p w14:paraId="122B747D"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28209297"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04A460A8" w14:textId="77777777" w:rsidR="00700D09" w:rsidRDefault="00D117CC">
            <w:pPr>
              <w:widowControl/>
              <w:ind w:leftChars="-50" w:left="-105" w:rightChars="-50" w:right="-105"/>
              <w:jc w:val="center"/>
              <w:rPr>
                <w:rFonts w:eastAsia="等线"/>
                <w:kern w:val="0"/>
                <w:sz w:val="20"/>
              </w:rPr>
            </w:pPr>
            <w:r>
              <w:rPr>
                <w:rFonts w:eastAsia="宋体"/>
              </w:rPr>
              <w:t>MAT066</w:t>
            </w:r>
          </w:p>
        </w:tc>
        <w:tc>
          <w:tcPr>
            <w:tcW w:w="1751" w:type="dxa"/>
            <w:shd w:val="clear" w:color="auto" w:fill="auto"/>
            <w:vAlign w:val="bottom"/>
          </w:tcPr>
          <w:p w14:paraId="311CD08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多复分析导引</w:t>
            </w:r>
          </w:p>
        </w:tc>
        <w:tc>
          <w:tcPr>
            <w:tcW w:w="500" w:type="dxa"/>
            <w:shd w:val="clear" w:color="auto" w:fill="auto"/>
            <w:vAlign w:val="bottom"/>
          </w:tcPr>
          <w:p w14:paraId="3979313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7962318B"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7139988"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5F5CFF2"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2375313"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2F7AE9C7"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19674406"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29A94DA8"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5F14F7B4"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426F8DC8"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4C9EFFE2"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0ACB4CDC"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34503989" w14:textId="77777777" w:rsidR="00700D09" w:rsidRDefault="00700D09">
            <w:pPr>
              <w:widowControl/>
              <w:jc w:val="center"/>
              <w:rPr>
                <w:rFonts w:ascii="等线" w:eastAsia="等线" w:hAnsi="等线" w:cs="宋体"/>
                <w:kern w:val="0"/>
                <w:sz w:val="22"/>
                <w:szCs w:val="22"/>
              </w:rPr>
            </w:pPr>
          </w:p>
        </w:tc>
      </w:tr>
      <w:tr w:rsidR="00700D09" w14:paraId="172FE2D1" w14:textId="77777777">
        <w:trPr>
          <w:trHeight w:val="290"/>
          <w:jc w:val="center"/>
        </w:trPr>
        <w:tc>
          <w:tcPr>
            <w:tcW w:w="498" w:type="dxa"/>
            <w:vMerge/>
            <w:vAlign w:val="center"/>
          </w:tcPr>
          <w:p w14:paraId="3FCA6430"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52725B14"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081CFFB6" w14:textId="77777777" w:rsidR="00700D09" w:rsidRDefault="00D117CC">
            <w:pPr>
              <w:widowControl/>
              <w:ind w:leftChars="-50" w:left="-105" w:rightChars="-50" w:right="-105"/>
              <w:jc w:val="center"/>
              <w:rPr>
                <w:rFonts w:eastAsia="等线"/>
                <w:kern w:val="0"/>
                <w:sz w:val="20"/>
              </w:rPr>
            </w:pPr>
            <w:r>
              <w:rPr>
                <w:rFonts w:eastAsia="宋体"/>
              </w:rPr>
              <w:t>MAT067</w:t>
            </w:r>
          </w:p>
        </w:tc>
        <w:tc>
          <w:tcPr>
            <w:tcW w:w="1751" w:type="dxa"/>
            <w:shd w:val="clear" w:color="auto" w:fill="auto"/>
            <w:vAlign w:val="bottom"/>
          </w:tcPr>
          <w:p w14:paraId="5B8A9CB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代数几何初步</w:t>
            </w:r>
          </w:p>
        </w:tc>
        <w:tc>
          <w:tcPr>
            <w:tcW w:w="500" w:type="dxa"/>
            <w:shd w:val="clear" w:color="auto" w:fill="auto"/>
            <w:vAlign w:val="bottom"/>
          </w:tcPr>
          <w:p w14:paraId="6FAC04A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99" w:type="dxa"/>
            <w:shd w:val="clear" w:color="auto" w:fill="auto"/>
            <w:vAlign w:val="center"/>
          </w:tcPr>
          <w:p w14:paraId="353A8C00"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219AB0D"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DC3DD66"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E117D6D" w14:textId="77777777" w:rsidR="00700D09" w:rsidRDefault="00700D09">
            <w:pPr>
              <w:widowControl/>
              <w:rPr>
                <w:rFonts w:ascii="宋体" w:eastAsia="宋体" w:hAnsi="宋体" w:cs="宋体"/>
                <w:kern w:val="0"/>
                <w:sz w:val="18"/>
                <w:szCs w:val="18"/>
              </w:rPr>
            </w:pPr>
          </w:p>
        </w:tc>
        <w:tc>
          <w:tcPr>
            <w:tcW w:w="500" w:type="dxa"/>
            <w:shd w:val="clear" w:color="auto" w:fill="auto"/>
          </w:tcPr>
          <w:p w14:paraId="3005A39A"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63621F17"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464F8E85"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751B63FF"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36D82C1E" w14:textId="77777777" w:rsidR="00700D09" w:rsidRDefault="00D117CC">
            <w:pPr>
              <w:rPr>
                <w:rFonts w:eastAsia="宋体"/>
              </w:rPr>
            </w:pPr>
            <w:r>
              <w:rPr>
                <w:rFonts w:ascii="宋体" w:eastAsia="宋体" w:hAnsi="宋体" w:cs="宋体"/>
                <w:kern w:val="0"/>
                <w:sz w:val="18"/>
                <w:szCs w:val="18"/>
              </w:rPr>
              <w:t>32</w:t>
            </w:r>
          </w:p>
        </w:tc>
        <w:tc>
          <w:tcPr>
            <w:tcW w:w="500" w:type="dxa"/>
            <w:shd w:val="clear" w:color="auto" w:fill="auto"/>
            <w:vAlign w:val="center"/>
          </w:tcPr>
          <w:p w14:paraId="1E2145C1"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7D7DC232"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5C8FE422" w14:textId="77777777" w:rsidR="00700D09" w:rsidRDefault="00700D09">
            <w:pPr>
              <w:widowControl/>
              <w:jc w:val="center"/>
              <w:rPr>
                <w:rFonts w:ascii="等线" w:eastAsia="等线" w:hAnsi="等线" w:cs="宋体"/>
                <w:kern w:val="0"/>
                <w:sz w:val="22"/>
                <w:szCs w:val="22"/>
              </w:rPr>
            </w:pPr>
          </w:p>
        </w:tc>
      </w:tr>
      <w:tr w:rsidR="00700D09" w14:paraId="421755BD" w14:textId="77777777">
        <w:trPr>
          <w:trHeight w:val="290"/>
          <w:jc w:val="center"/>
        </w:trPr>
        <w:tc>
          <w:tcPr>
            <w:tcW w:w="498" w:type="dxa"/>
            <w:vMerge/>
            <w:vAlign w:val="center"/>
          </w:tcPr>
          <w:p w14:paraId="231D2612"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304A5895"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2F351004" w14:textId="77777777" w:rsidR="00700D09" w:rsidRDefault="00D117CC">
            <w:pPr>
              <w:widowControl/>
              <w:ind w:leftChars="-50" w:left="-105" w:rightChars="-50" w:right="-105"/>
              <w:jc w:val="center"/>
              <w:rPr>
                <w:rFonts w:eastAsia="等线"/>
                <w:kern w:val="0"/>
                <w:sz w:val="20"/>
              </w:rPr>
            </w:pPr>
            <w:r>
              <w:rPr>
                <w:rFonts w:eastAsia="宋体"/>
              </w:rPr>
              <w:t>MAT068</w:t>
            </w:r>
          </w:p>
        </w:tc>
        <w:tc>
          <w:tcPr>
            <w:tcW w:w="1751" w:type="dxa"/>
            <w:shd w:val="clear" w:color="auto" w:fill="auto"/>
            <w:vAlign w:val="bottom"/>
          </w:tcPr>
          <w:p w14:paraId="21B432A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代数学选讲</w:t>
            </w:r>
          </w:p>
        </w:tc>
        <w:tc>
          <w:tcPr>
            <w:tcW w:w="500" w:type="dxa"/>
            <w:shd w:val="clear" w:color="auto" w:fill="auto"/>
            <w:vAlign w:val="bottom"/>
          </w:tcPr>
          <w:p w14:paraId="190842A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99" w:type="dxa"/>
            <w:shd w:val="clear" w:color="auto" w:fill="auto"/>
            <w:vAlign w:val="center"/>
          </w:tcPr>
          <w:p w14:paraId="6CF0EE08"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71E8970C"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2F7A82A"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71FB1006" w14:textId="77777777" w:rsidR="00700D09" w:rsidRDefault="00700D09">
            <w:pPr>
              <w:widowControl/>
              <w:rPr>
                <w:rFonts w:ascii="宋体" w:eastAsia="宋体" w:hAnsi="宋体" w:cs="宋体"/>
                <w:kern w:val="0"/>
                <w:sz w:val="18"/>
                <w:szCs w:val="18"/>
              </w:rPr>
            </w:pPr>
          </w:p>
        </w:tc>
        <w:tc>
          <w:tcPr>
            <w:tcW w:w="500" w:type="dxa"/>
            <w:shd w:val="clear" w:color="auto" w:fill="auto"/>
          </w:tcPr>
          <w:p w14:paraId="47A29BEF"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44450401"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26B76E96"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661A2A43"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14D427E8" w14:textId="77777777" w:rsidR="00700D09" w:rsidRDefault="00D117CC">
            <w:pPr>
              <w:rPr>
                <w:rFonts w:eastAsia="宋体"/>
              </w:rPr>
            </w:pPr>
            <w:r>
              <w:rPr>
                <w:rFonts w:ascii="宋体" w:eastAsia="宋体" w:hAnsi="宋体" w:cs="宋体"/>
                <w:kern w:val="0"/>
                <w:sz w:val="18"/>
                <w:szCs w:val="18"/>
              </w:rPr>
              <w:t>32</w:t>
            </w:r>
          </w:p>
        </w:tc>
        <w:tc>
          <w:tcPr>
            <w:tcW w:w="500" w:type="dxa"/>
            <w:shd w:val="clear" w:color="auto" w:fill="auto"/>
            <w:vAlign w:val="center"/>
          </w:tcPr>
          <w:p w14:paraId="2A0BA169"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1B3C007B"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67EB1F29" w14:textId="77777777" w:rsidR="00700D09" w:rsidRDefault="00700D09">
            <w:pPr>
              <w:widowControl/>
              <w:jc w:val="center"/>
              <w:rPr>
                <w:rFonts w:ascii="等线" w:eastAsia="等线" w:hAnsi="等线" w:cs="宋体"/>
                <w:kern w:val="0"/>
                <w:sz w:val="22"/>
                <w:szCs w:val="22"/>
              </w:rPr>
            </w:pPr>
          </w:p>
        </w:tc>
      </w:tr>
      <w:tr w:rsidR="00700D09" w14:paraId="0199FC6D" w14:textId="77777777">
        <w:trPr>
          <w:trHeight w:val="290"/>
          <w:jc w:val="center"/>
        </w:trPr>
        <w:tc>
          <w:tcPr>
            <w:tcW w:w="498" w:type="dxa"/>
            <w:vMerge/>
            <w:vAlign w:val="center"/>
          </w:tcPr>
          <w:p w14:paraId="14411871"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2053664B"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3A880A69" w14:textId="77777777" w:rsidR="00700D09" w:rsidRDefault="00D117CC">
            <w:pPr>
              <w:widowControl/>
              <w:ind w:leftChars="-50" w:left="-105" w:rightChars="-50" w:right="-105"/>
              <w:jc w:val="center"/>
              <w:rPr>
                <w:rFonts w:eastAsia="等线"/>
                <w:kern w:val="0"/>
                <w:sz w:val="20"/>
              </w:rPr>
            </w:pPr>
            <w:r>
              <w:rPr>
                <w:rFonts w:eastAsia="宋体"/>
              </w:rPr>
              <w:t>MAT069</w:t>
            </w:r>
          </w:p>
        </w:tc>
        <w:tc>
          <w:tcPr>
            <w:tcW w:w="1751" w:type="dxa"/>
            <w:shd w:val="clear" w:color="auto" w:fill="auto"/>
            <w:vAlign w:val="bottom"/>
          </w:tcPr>
          <w:p w14:paraId="10043CB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小波分析</w:t>
            </w:r>
          </w:p>
        </w:tc>
        <w:tc>
          <w:tcPr>
            <w:tcW w:w="500" w:type="dxa"/>
            <w:shd w:val="clear" w:color="auto" w:fill="auto"/>
            <w:vAlign w:val="bottom"/>
          </w:tcPr>
          <w:p w14:paraId="0D99A81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5AD19CD8"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67AF04C"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56167AE"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4D35069"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59C08996"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4A6B173C"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0967272D"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55569CAC"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76C55C94"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0C7DA1C4"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4AB38364"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63C46D17" w14:textId="77777777" w:rsidR="00700D09" w:rsidRDefault="00700D09">
            <w:pPr>
              <w:widowControl/>
              <w:jc w:val="center"/>
              <w:rPr>
                <w:rFonts w:ascii="等线" w:eastAsia="等线" w:hAnsi="等线" w:cs="宋体"/>
                <w:kern w:val="0"/>
                <w:sz w:val="22"/>
                <w:szCs w:val="22"/>
              </w:rPr>
            </w:pPr>
          </w:p>
        </w:tc>
      </w:tr>
      <w:tr w:rsidR="00700D09" w14:paraId="2015F25E" w14:textId="77777777">
        <w:trPr>
          <w:trHeight w:val="290"/>
          <w:jc w:val="center"/>
        </w:trPr>
        <w:tc>
          <w:tcPr>
            <w:tcW w:w="498" w:type="dxa"/>
            <w:vMerge/>
            <w:vAlign w:val="center"/>
          </w:tcPr>
          <w:p w14:paraId="0B7598C0"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3971A53D"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57DCEFEF" w14:textId="77777777" w:rsidR="00700D09" w:rsidRDefault="00D117CC">
            <w:pPr>
              <w:widowControl/>
              <w:ind w:leftChars="-50" w:left="-105" w:rightChars="-50" w:right="-105"/>
              <w:jc w:val="center"/>
              <w:rPr>
                <w:rFonts w:eastAsia="等线"/>
                <w:kern w:val="0"/>
                <w:sz w:val="20"/>
              </w:rPr>
            </w:pPr>
            <w:r>
              <w:rPr>
                <w:rFonts w:eastAsia="宋体"/>
              </w:rPr>
              <w:t>MAT070</w:t>
            </w:r>
          </w:p>
        </w:tc>
        <w:tc>
          <w:tcPr>
            <w:tcW w:w="1751" w:type="dxa"/>
            <w:shd w:val="clear" w:color="auto" w:fill="auto"/>
            <w:vAlign w:val="bottom"/>
          </w:tcPr>
          <w:p w14:paraId="51ED930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最优化理论与方法</w:t>
            </w:r>
          </w:p>
        </w:tc>
        <w:tc>
          <w:tcPr>
            <w:tcW w:w="500" w:type="dxa"/>
            <w:shd w:val="clear" w:color="auto" w:fill="auto"/>
            <w:vAlign w:val="bottom"/>
          </w:tcPr>
          <w:p w14:paraId="222DEF9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574C9C30"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110C9B6"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C1710A6"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BE69FB9"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698A59F1"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7BA9554E"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2A3A7A9D"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207E9475"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3312018E"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54D26F23"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27FE87A7"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6AA6E7C2" w14:textId="77777777" w:rsidR="00700D09" w:rsidRDefault="00700D09">
            <w:pPr>
              <w:widowControl/>
              <w:jc w:val="center"/>
              <w:rPr>
                <w:rFonts w:ascii="等线" w:eastAsia="等线" w:hAnsi="等线" w:cs="宋体"/>
                <w:kern w:val="0"/>
                <w:sz w:val="22"/>
                <w:szCs w:val="22"/>
              </w:rPr>
            </w:pPr>
          </w:p>
        </w:tc>
      </w:tr>
      <w:tr w:rsidR="00700D09" w14:paraId="683A3767" w14:textId="77777777">
        <w:trPr>
          <w:trHeight w:val="290"/>
          <w:jc w:val="center"/>
        </w:trPr>
        <w:tc>
          <w:tcPr>
            <w:tcW w:w="498" w:type="dxa"/>
            <w:vMerge/>
            <w:vAlign w:val="center"/>
          </w:tcPr>
          <w:p w14:paraId="04FFC16A"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62ABBB00"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7131D161" w14:textId="77777777" w:rsidR="00700D09" w:rsidRDefault="00D117CC">
            <w:pPr>
              <w:widowControl/>
              <w:ind w:leftChars="-50" w:left="-105" w:rightChars="-50" w:right="-105"/>
              <w:jc w:val="center"/>
              <w:rPr>
                <w:rFonts w:eastAsia="等线"/>
                <w:kern w:val="0"/>
                <w:sz w:val="20"/>
              </w:rPr>
            </w:pPr>
            <w:r>
              <w:rPr>
                <w:rFonts w:eastAsia="宋体"/>
              </w:rPr>
              <w:t>MAT071</w:t>
            </w:r>
          </w:p>
        </w:tc>
        <w:tc>
          <w:tcPr>
            <w:tcW w:w="1751" w:type="dxa"/>
            <w:shd w:val="clear" w:color="auto" w:fill="auto"/>
            <w:vAlign w:val="bottom"/>
          </w:tcPr>
          <w:p w14:paraId="1F3A630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并行计算</w:t>
            </w:r>
          </w:p>
        </w:tc>
        <w:tc>
          <w:tcPr>
            <w:tcW w:w="500" w:type="dxa"/>
            <w:shd w:val="clear" w:color="auto" w:fill="auto"/>
            <w:vAlign w:val="bottom"/>
          </w:tcPr>
          <w:p w14:paraId="1DF6203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063ED6EB"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3C7AF4B"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E9C9363"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7CEE6DA"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477B0147"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r w:rsidRPr="00131886">
              <w:rPr>
                <w:rFonts w:ascii="宋体" w:eastAsia="宋体" w:hAnsi="宋体" w:cs="宋体"/>
                <w:kern w:val="0"/>
                <w:sz w:val="18"/>
                <w:szCs w:val="18"/>
              </w:rPr>
              <w:t>+2</w:t>
            </w:r>
          </w:p>
        </w:tc>
        <w:tc>
          <w:tcPr>
            <w:tcW w:w="500" w:type="dxa"/>
            <w:shd w:val="clear" w:color="auto" w:fill="auto"/>
            <w:vAlign w:val="center"/>
          </w:tcPr>
          <w:p w14:paraId="54ECD097"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1C0B1BDB"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713862B8"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1B301599"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1EB93FA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r>
              <w:rPr>
                <w:rFonts w:ascii="宋体" w:eastAsia="宋体" w:hAnsi="宋体" w:cs="宋体"/>
                <w:kern w:val="0"/>
                <w:sz w:val="18"/>
                <w:szCs w:val="18"/>
              </w:rPr>
              <w:t>2</w:t>
            </w:r>
          </w:p>
        </w:tc>
        <w:tc>
          <w:tcPr>
            <w:tcW w:w="500" w:type="dxa"/>
            <w:shd w:val="clear" w:color="auto" w:fill="auto"/>
          </w:tcPr>
          <w:p w14:paraId="43CC0F42"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06724127" w14:textId="77777777" w:rsidR="00700D09" w:rsidRDefault="00700D09">
            <w:pPr>
              <w:widowControl/>
              <w:jc w:val="center"/>
              <w:rPr>
                <w:rFonts w:ascii="等线" w:eastAsia="等线" w:hAnsi="等线" w:cs="宋体"/>
                <w:kern w:val="0"/>
                <w:sz w:val="22"/>
                <w:szCs w:val="22"/>
              </w:rPr>
            </w:pPr>
          </w:p>
        </w:tc>
      </w:tr>
      <w:tr w:rsidR="00700D09" w14:paraId="0BD69052" w14:textId="77777777">
        <w:trPr>
          <w:trHeight w:val="290"/>
          <w:jc w:val="center"/>
        </w:trPr>
        <w:tc>
          <w:tcPr>
            <w:tcW w:w="498" w:type="dxa"/>
            <w:vMerge/>
            <w:vAlign w:val="center"/>
          </w:tcPr>
          <w:p w14:paraId="1C6C5A23"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03CAC3E4"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14C9A6C5" w14:textId="77777777" w:rsidR="00700D09" w:rsidRDefault="00D117CC">
            <w:pPr>
              <w:widowControl/>
              <w:ind w:leftChars="-50" w:left="-105" w:rightChars="-50" w:right="-105"/>
              <w:jc w:val="center"/>
              <w:rPr>
                <w:rFonts w:eastAsia="等线"/>
                <w:kern w:val="0"/>
                <w:sz w:val="20"/>
              </w:rPr>
            </w:pPr>
            <w:r>
              <w:rPr>
                <w:rFonts w:eastAsia="宋体"/>
              </w:rPr>
              <w:t>MAT072</w:t>
            </w:r>
          </w:p>
        </w:tc>
        <w:tc>
          <w:tcPr>
            <w:tcW w:w="1751" w:type="dxa"/>
            <w:shd w:val="clear" w:color="auto" w:fill="auto"/>
            <w:vAlign w:val="bottom"/>
          </w:tcPr>
          <w:p w14:paraId="170F9C1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计算代数</w:t>
            </w:r>
          </w:p>
        </w:tc>
        <w:tc>
          <w:tcPr>
            <w:tcW w:w="500" w:type="dxa"/>
            <w:shd w:val="clear" w:color="auto" w:fill="auto"/>
            <w:vAlign w:val="bottom"/>
          </w:tcPr>
          <w:p w14:paraId="4CE43E5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6B37EEC9"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BD07FCA"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8C36270"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AA45EC5"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ED47D9C"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38E3C5E7"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152C0F0E"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564A4149"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79B76602"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0BD1486D"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76D42E13"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44F87CBF" w14:textId="77777777" w:rsidR="00700D09" w:rsidRDefault="00700D09">
            <w:pPr>
              <w:widowControl/>
              <w:jc w:val="center"/>
              <w:rPr>
                <w:rFonts w:ascii="等线" w:eastAsia="等线" w:hAnsi="等线" w:cs="宋体"/>
                <w:kern w:val="0"/>
                <w:sz w:val="22"/>
                <w:szCs w:val="22"/>
              </w:rPr>
            </w:pPr>
          </w:p>
        </w:tc>
      </w:tr>
      <w:tr w:rsidR="00700D09" w14:paraId="45E3C0A8" w14:textId="77777777">
        <w:trPr>
          <w:trHeight w:val="290"/>
          <w:jc w:val="center"/>
        </w:trPr>
        <w:tc>
          <w:tcPr>
            <w:tcW w:w="498" w:type="dxa"/>
            <w:vMerge/>
            <w:vAlign w:val="center"/>
          </w:tcPr>
          <w:p w14:paraId="416B409A"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4A9A313B"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185F83BF" w14:textId="77777777" w:rsidR="00700D09" w:rsidRDefault="00D117CC">
            <w:pPr>
              <w:widowControl/>
              <w:ind w:leftChars="-50" w:left="-105" w:rightChars="-50" w:right="-105"/>
              <w:jc w:val="center"/>
              <w:rPr>
                <w:rFonts w:eastAsia="等线"/>
                <w:kern w:val="0"/>
                <w:sz w:val="20"/>
              </w:rPr>
            </w:pPr>
            <w:r>
              <w:rPr>
                <w:rFonts w:eastAsia="宋体"/>
              </w:rPr>
              <w:t>MAT073</w:t>
            </w:r>
          </w:p>
        </w:tc>
        <w:tc>
          <w:tcPr>
            <w:tcW w:w="1751" w:type="dxa"/>
            <w:shd w:val="clear" w:color="auto" w:fill="auto"/>
            <w:vAlign w:val="bottom"/>
          </w:tcPr>
          <w:p w14:paraId="234DEBA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流体力学</w:t>
            </w:r>
          </w:p>
        </w:tc>
        <w:tc>
          <w:tcPr>
            <w:tcW w:w="500" w:type="dxa"/>
            <w:shd w:val="clear" w:color="auto" w:fill="auto"/>
            <w:vAlign w:val="bottom"/>
          </w:tcPr>
          <w:p w14:paraId="7F5691D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372641C5"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1B5F9DB"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D3F37DA"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D4E7240"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581C2BE"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2E189D0F"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014E1E79"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2CF3A927"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1AAD028E"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7A47C834"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2ED86771"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3F05358A" w14:textId="77777777" w:rsidR="00700D09" w:rsidRDefault="00700D09">
            <w:pPr>
              <w:widowControl/>
              <w:jc w:val="center"/>
              <w:rPr>
                <w:rFonts w:ascii="等线" w:eastAsia="等线" w:hAnsi="等线" w:cs="宋体"/>
                <w:kern w:val="0"/>
                <w:sz w:val="22"/>
                <w:szCs w:val="22"/>
              </w:rPr>
            </w:pPr>
          </w:p>
        </w:tc>
      </w:tr>
      <w:tr w:rsidR="00700D09" w14:paraId="4FAACF91" w14:textId="77777777">
        <w:trPr>
          <w:trHeight w:val="290"/>
          <w:jc w:val="center"/>
        </w:trPr>
        <w:tc>
          <w:tcPr>
            <w:tcW w:w="498" w:type="dxa"/>
            <w:vMerge/>
            <w:vAlign w:val="center"/>
          </w:tcPr>
          <w:p w14:paraId="4D62B87C"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5F4C4383"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0BC6E9F6" w14:textId="77777777" w:rsidR="00700D09" w:rsidRDefault="00D117CC">
            <w:pPr>
              <w:widowControl/>
              <w:ind w:leftChars="-50" w:left="-105" w:rightChars="-50" w:right="-105"/>
              <w:jc w:val="center"/>
              <w:rPr>
                <w:rFonts w:eastAsia="等线"/>
                <w:kern w:val="0"/>
                <w:sz w:val="20"/>
              </w:rPr>
            </w:pPr>
            <w:r>
              <w:rPr>
                <w:rFonts w:eastAsia="宋体"/>
              </w:rPr>
              <w:t>MAT074</w:t>
            </w:r>
          </w:p>
        </w:tc>
        <w:tc>
          <w:tcPr>
            <w:tcW w:w="1751" w:type="dxa"/>
            <w:shd w:val="clear" w:color="auto" w:fill="auto"/>
            <w:vAlign w:val="bottom"/>
          </w:tcPr>
          <w:p w14:paraId="690A2F0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科学计算</w:t>
            </w:r>
          </w:p>
        </w:tc>
        <w:tc>
          <w:tcPr>
            <w:tcW w:w="500" w:type="dxa"/>
            <w:shd w:val="clear" w:color="auto" w:fill="auto"/>
            <w:vAlign w:val="bottom"/>
          </w:tcPr>
          <w:p w14:paraId="46BADCE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09B9A76C"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258865E"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9279D77"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FD0A57D"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12697C49"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73D1C81F"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51F731AA"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13392FE3"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13EEC4E0"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4A037BB3"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02AD4FF5"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4DE119E2" w14:textId="77777777" w:rsidR="00700D09" w:rsidRDefault="00700D09">
            <w:pPr>
              <w:widowControl/>
              <w:jc w:val="center"/>
              <w:rPr>
                <w:rFonts w:ascii="等线" w:eastAsia="等线" w:hAnsi="等线" w:cs="宋体"/>
                <w:kern w:val="0"/>
                <w:sz w:val="22"/>
                <w:szCs w:val="22"/>
              </w:rPr>
            </w:pPr>
          </w:p>
        </w:tc>
      </w:tr>
      <w:tr w:rsidR="00700D09" w14:paraId="35E304D4" w14:textId="77777777">
        <w:trPr>
          <w:trHeight w:val="290"/>
          <w:jc w:val="center"/>
        </w:trPr>
        <w:tc>
          <w:tcPr>
            <w:tcW w:w="498" w:type="dxa"/>
            <w:vMerge/>
            <w:vAlign w:val="center"/>
          </w:tcPr>
          <w:p w14:paraId="66E9BDB2"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301F5591"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3D2277D7" w14:textId="77777777" w:rsidR="00700D09" w:rsidRDefault="00D117CC">
            <w:pPr>
              <w:widowControl/>
              <w:ind w:leftChars="-50" w:left="-105" w:rightChars="-50" w:right="-105"/>
              <w:jc w:val="center"/>
              <w:rPr>
                <w:rFonts w:eastAsia="等线"/>
                <w:kern w:val="0"/>
                <w:sz w:val="20"/>
              </w:rPr>
            </w:pPr>
            <w:r>
              <w:rPr>
                <w:rFonts w:eastAsia="宋体"/>
              </w:rPr>
              <w:t>MAT075</w:t>
            </w:r>
          </w:p>
        </w:tc>
        <w:tc>
          <w:tcPr>
            <w:tcW w:w="1751" w:type="dxa"/>
            <w:shd w:val="clear" w:color="auto" w:fill="auto"/>
            <w:vAlign w:val="bottom"/>
          </w:tcPr>
          <w:p w14:paraId="6E5C369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机器学习中的数学方法</w:t>
            </w:r>
          </w:p>
        </w:tc>
        <w:tc>
          <w:tcPr>
            <w:tcW w:w="500" w:type="dxa"/>
            <w:shd w:val="clear" w:color="auto" w:fill="auto"/>
            <w:vAlign w:val="bottom"/>
          </w:tcPr>
          <w:p w14:paraId="62A81820" w14:textId="77777777" w:rsidR="00700D09" w:rsidRDefault="00D117CC">
            <w:pPr>
              <w:widowControl/>
              <w:ind w:rightChars="-50" w:right="-105"/>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65B25D76"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6B86FE8"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6CA9CA4E"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48C306ED"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7CED7DD9"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3E01E02C"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6901D904"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06EF50EA"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25FFC80C"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60AA402F"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7E6D4461"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40E5405D" w14:textId="77777777" w:rsidR="00700D09" w:rsidRDefault="00700D09">
            <w:pPr>
              <w:widowControl/>
              <w:jc w:val="center"/>
              <w:rPr>
                <w:rFonts w:ascii="等线" w:eastAsia="等线" w:hAnsi="等线" w:cs="宋体"/>
                <w:kern w:val="0"/>
                <w:sz w:val="22"/>
                <w:szCs w:val="22"/>
              </w:rPr>
            </w:pPr>
          </w:p>
        </w:tc>
      </w:tr>
      <w:tr w:rsidR="00700D09" w14:paraId="099C9F81" w14:textId="77777777">
        <w:trPr>
          <w:trHeight w:val="290"/>
          <w:jc w:val="center"/>
        </w:trPr>
        <w:tc>
          <w:tcPr>
            <w:tcW w:w="498" w:type="dxa"/>
            <w:vMerge/>
            <w:vAlign w:val="center"/>
          </w:tcPr>
          <w:p w14:paraId="613D1912"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7FF7C27E"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5EED5EBF" w14:textId="77777777" w:rsidR="00700D09" w:rsidRDefault="00D117CC">
            <w:pPr>
              <w:widowControl/>
              <w:ind w:leftChars="-50" w:left="-105" w:rightChars="-50" w:right="-105"/>
              <w:jc w:val="center"/>
              <w:rPr>
                <w:rFonts w:eastAsia="等线"/>
                <w:kern w:val="0"/>
                <w:sz w:val="20"/>
              </w:rPr>
            </w:pPr>
            <w:r>
              <w:rPr>
                <w:rFonts w:eastAsia="宋体"/>
              </w:rPr>
              <w:t>MAT076</w:t>
            </w:r>
          </w:p>
        </w:tc>
        <w:tc>
          <w:tcPr>
            <w:tcW w:w="1751" w:type="dxa"/>
            <w:shd w:val="clear" w:color="auto" w:fill="auto"/>
            <w:vAlign w:val="bottom"/>
          </w:tcPr>
          <w:p w14:paraId="5358B2B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运筹学</w:t>
            </w:r>
          </w:p>
        </w:tc>
        <w:tc>
          <w:tcPr>
            <w:tcW w:w="500" w:type="dxa"/>
            <w:shd w:val="clear" w:color="auto" w:fill="auto"/>
            <w:vAlign w:val="bottom"/>
          </w:tcPr>
          <w:p w14:paraId="0CCCA41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99" w:type="dxa"/>
            <w:shd w:val="clear" w:color="auto" w:fill="auto"/>
            <w:vAlign w:val="center"/>
          </w:tcPr>
          <w:p w14:paraId="21C0EEFD"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19D1C75"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3595EFE"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169DE961" w14:textId="77777777" w:rsidR="00700D09" w:rsidRDefault="00700D09">
            <w:pPr>
              <w:widowControl/>
              <w:rPr>
                <w:rFonts w:ascii="宋体" w:eastAsia="宋体" w:hAnsi="宋体" w:cs="宋体"/>
                <w:kern w:val="0"/>
                <w:sz w:val="18"/>
                <w:szCs w:val="18"/>
              </w:rPr>
            </w:pPr>
          </w:p>
        </w:tc>
        <w:tc>
          <w:tcPr>
            <w:tcW w:w="500" w:type="dxa"/>
            <w:shd w:val="clear" w:color="auto" w:fill="auto"/>
            <w:vAlign w:val="center"/>
          </w:tcPr>
          <w:p w14:paraId="430EE891" w14:textId="77777777" w:rsidR="00700D09" w:rsidRPr="00131886" w:rsidRDefault="00D117CC">
            <w:pPr>
              <w:widowControl/>
              <w:rPr>
                <w:rFonts w:ascii="宋体" w:eastAsia="宋体" w:hAnsi="宋体" w:cs="宋体"/>
                <w:kern w:val="0"/>
                <w:sz w:val="18"/>
                <w:szCs w:val="18"/>
              </w:rPr>
            </w:pPr>
            <w:r w:rsidRPr="00131886">
              <w:rPr>
                <w:rFonts w:ascii="宋体" w:eastAsia="宋体" w:hAnsi="宋体" w:cs="宋体" w:hint="eastAsia"/>
                <w:kern w:val="0"/>
                <w:sz w:val="18"/>
                <w:szCs w:val="18"/>
              </w:rPr>
              <w:t>3</w:t>
            </w:r>
          </w:p>
        </w:tc>
        <w:tc>
          <w:tcPr>
            <w:tcW w:w="500" w:type="dxa"/>
            <w:shd w:val="clear" w:color="auto" w:fill="auto"/>
            <w:vAlign w:val="center"/>
          </w:tcPr>
          <w:p w14:paraId="2DFCD155" w14:textId="77777777" w:rsidR="00700D09" w:rsidRPr="00131886" w:rsidRDefault="00700D09">
            <w:pPr>
              <w:widowControl/>
              <w:rPr>
                <w:rFonts w:ascii="宋体" w:eastAsia="宋体" w:hAnsi="宋体" w:cs="宋体"/>
                <w:kern w:val="0"/>
                <w:sz w:val="18"/>
                <w:szCs w:val="18"/>
              </w:rPr>
            </w:pPr>
          </w:p>
        </w:tc>
        <w:tc>
          <w:tcPr>
            <w:tcW w:w="500" w:type="dxa"/>
            <w:shd w:val="clear" w:color="auto" w:fill="auto"/>
            <w:vAlign w:val="center"/>
          </w:tcPr>
          <w:p w14:paraId="56F780F2" w14:textId="77777777" w:rsidR="00700D09" w:rsidRPr="00131886" w:rsidRDefault="00700D09">
            <w:pPr>
              <w:widowControl/>
              <w:jc w:val="center"/>
              <w:rPr>
                <w:rFonts w:ascii="宋体" w:eastAsia="宋体" w:hAnsi="宋体" w:cs="宋体"/>
                <w:kern w:val="0"/>
                <w:sz w:val="18"/>
                <w:szCs w:val="18"/>
              </w:rPr>
            </w:pPr>
          </w:p>
        </w:tc>
        <w:tc>
          <w:tcPr>
            <w:tcW w:w="500" w:type="dxa"/>
            <w:shd w:val="clear" w:color="auto" w:fill="auto"/>
            <w:vAlign w:val="center"/>
          </w:tcPr>
          <w:p w14:paraId="701AA04C" w14:textId="77777777" w:rsidR="00700D09" w:rsidRPr="00131886" w:rsidRDefault="00700D09">
            <w:pPr>
              <w:widowControl/>
              <w:rPr>
                <w:rFonts w:ascii="宋体" w:eastAsia="宋体" w:hAnsi="宋体" w:cs="宋体"/>
                <w:kern w:val="0"/>
                <w:sz w:val="18"/>
                <w:szCs w:val="18"/>
              </w:rPr>
            </w:pPr>
          </w:p>
        </w:tc>
        <w:tc>
          <w:tcPr>
            <w:tcW w:w="500" w:type="dxa"/>
            <w:shd w:val="clear" w:color="auto" w:fill="auto"/>
          </w:tcPr>
          <w:p w14:paraId="48848263" w14:textId="77777777" w:rsidR="00700D09" w:rsidRDefault="00D117CC">
            <w:pPr>
              <w:rPr>
                <w:rFonts w:eastAsia="宋体"/>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500" w:type="dxa"/>
            <w:shd w:val="clear" w:color="auto" w:fill="auto"/>
            <w:vAlign w:val="center"/>
          </w:tcPr>
          <w:p w14:paraId="1E8AF6B2"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5426BF43"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6D845ACF" w14:textId="77777777" w:rsidR="00700D09" w:rsidRDefault="00700D09">
            <w:pPr>
              <w:widowControl/>
              <w:jc w:val="center"/>
              <w:rPr>
                <w:rFonts w:ascii="等线" w:eastAsia="等线" w:hAnsi="等线" w:cs="宋体"/>
                <w:kern w:val="0"/>
                <w:sz w:val="22"/>
                <w:szCs w:val="22"/>
              </w:rPr>
            </w:pPr>
          </w:p>
        </w:tc>
      </w:tr>
      <w:tr w:rsidR="00700D09" w14:paraId="36DCDB93" w14:textId="77777777">
        <w:trPr>
          <w:trHeight w:val="290"/>
          <w:jc w:val="center"/>
        </w:trPr>
        <w:tc>
          <w:tcPr>
            <w:tcW w:w="498" w:type="dxa"/>
            <w:vMerge/>
            <w:vAlign w:val="center"/>
          </w:tcPr>
          <w:p w14:paraId="589FC558"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0462A4A1"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575257EE" w14:textId="77777777" w:rsidR="00700D09" w:rsidRDefault="00D117CC">
            <w:pPr>
              <w:widowControl/>
              <w:ind w:leftChars="-50" w:left="-105" w:rightChars="-50" w:right="-105"/>
              <w:jc w:val="center"/>
              <w:rPr>
                <w:rFonts w:eastAsia="等线"/>
                <w:kern w:val="0"/>
                <w:sz w:val="20"/>
              </w:rPr>
            </w:pPr>
            <w:r>
              <w:rPr>
                <w:rFonts w:eastAsia="宋体"/>
              </w:rPr>
              <w:t>MAT077</w:t>
            </w:r>
          </w:p>
        </w:tc>
        <w:tc>
          <w:tcPr>
            <w:tcW w:w="1751" w:type="dxa"/>
            <w:shd w:val="clear" w:color="auto" w:fill="auto"/>
            <w:vAlign w:val="bottom"/>
          </w:tcPr>
          <w:p w14:paraId="0D041C1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椭圆方程选讲</w:t>
            </w:r>
          </w:p>
        </w:tc>
        <w:tc>
          <w:tcPr>
            <w:tcW w:w="500" w:type="dxa"/>
            <w:shd w:val="clear" w:color="auto" w:fill="auto"/>
            <w:vAlign w:val="bottom"/>
          </w:tcPr>
          <w:p w14:paraId="71B6043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99" w:type="dxa"/>
            <w:shd w:val="clear" w:color="auto" w:fill="auto"/>
            <w:vAlign w:val="center"/>
          </w:tcPr>
          <w:p w14:paraId="6ECC3008"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2A5B8789"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146B6A83"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77E1F1F6" w14:textId="77777777" w:rsidR="00700D09" w:rsidRDefault="00700D09">
            <w:pPr>
              <w:widowControl/>
              <w:rPr>
                <w:rFonts w:ascii="宋体" w:eastAsia="宋体" w:hAnsi="宋体" w:cs="宋体"/>
                <w:kern w:val="0"/>
                <w:sz w:val="18"/>
                <w:szCs w:val="18"/>
              </w:rPr>
            </w:pPr>
          </w:p>
        </w:tc>
        <w:tc>
          <w:tcPr>
            <w:tcW w:w="500" w:type="dxa"/>
            <w:shd w:val="clear" w:color="auto" w:fill="auto"/>
          </w:tcPr>
          <w:p w14:paraId="320C6A6C"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215B750C"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4CA60F98"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19B129F1"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3CA2AF5C" w14:textId="77777777" w:rsidR="00700D09" w:rsidRDefault="00D117CC">
            <w:pPr>
              <w:rPr>
                <w:rFonts w:eastAsia="宋体"/>
              </w:rPr>
            </w:pPr>
            <w:r>
              <w:rPr>
                <w:rFonts w:ascii="宋体" w:eastAsia="宋体" w:hAnsi="宋体" w:cs="宋体"/>
                <w:kern w:val="0"/>
                <w:sz w:val="18"/>
                <w:szCs w:val="18"/>
              </w:rPr>
              <w:t>32</w:t>
            </w:r>
          </w:p>
        </w:tc>
        <w:tc>
          <w:tcPr>
            <w:tcW w:w="500" w:type="dxa"/>
            <w:shd w:val="clear" w:color="auto" w:fill="auto"/>
            <w:vAlign w:val="center"/>
          </w:tcPr>
          <w:p w14:paraId="482E27BA"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2DB6D31A"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59CD5FB0" w14:textId="77777777" w:rsidR="00700D09" w:rsidRDefault="00700D09">
            <w:pPr>
              <w:widowControl/>
              <w:jc w:val="center"/>
              <w:rPr>
                <w:rFonts w:ascii="等线" w:eastAsia="等线" w:hAnsi="等线" w:cs="宋体"/>
                <w:kern w:val="0"/>
                <w:sz w:val="22"/>
                <w:szCs w:val="22"/>
              </w:rPr>
            </w:pPr>
          </w:p>
        </w:tc>
      </w:tr>
      <w:tr w:rsidR="00700D09" w14:paraId="21A06776" w14:textId="77777777">
        <w:trPr>
          <w:trHeight w:val="290"/>
          <w:jc w:val="center"/>
        </w:trPr>
        <w:tc>
          <w:tcPr>
            <w:tcW w:w="498" w:type="dxa"/>
            <w:vMerge/>
            <w:vAlign w:val="center"/>
          </w:tcPr>
          <w:p w14:paraId="51E05AD0" w14:textId="77777777" w:rsidR="00700D09" w:rsidRDefault="00700D09">
            <w:pPr>
              <w:widowControl/>
              <w:ind w:leftChars="-50" w:left="-105" w:rightChars="-50" w:right="-105"/>
              <w:jc w:val="left"/>
              <w:rPr>
                <w:rFonts w:ascii="黑体" w:eastAsia="黑体" w:hAnsi="黑体" w:cs="宋体"/>
                <w:kern w:val="0"/>
                <w:sz w:val="18"/>
                <w:szCs w:val="18"/>
              </w:rPr>
            </w:pPr>
          </w:p>
        </w:tc>
        <w:tc>
          <w:tcPr>
            <w:tcW w:w="564" w:type="dxa"/>
            <w:vMerge/>
            <w:vAlign w:val="center"/>
          </w:tcPr>
          <w:p w14:paraId="2708B12F" w14:textId="77777777" w:rsidR="00700D09" w:rsidRDefault="00700D09">
            <w:pPr>
              <w:widowControl/>
              <w:ind w:leftChars="-50" w:left="-105" w:rightChars="-50" w:right="-105"/>
              <w:jc w:val="left"/>
              <w:rPr>
                <w:rFonts w:ascii="黑体" w:eastAsia="黑体" w:hAnsi="黑体" w:cs="宋体"/>
                <w:kern w:val="0"/>
                <w:sz w:val="18"/>
                <w:szCs w:val="18"/>
              </w:rPr>
            </w:pPr>
          </w:p>
        </w:tc>
        <w:tc>
          <w:tcPr>
            <w:tcW w:w="870" w:type="dxa"/>
            <w:shd w:val="clear" w:color="auto" w:fill="auto"/>
          </w:tcPr>
          <w:p w14:paraId="138226D4" w14:textId="77777777" w:rsidR="00700D09" w:rsidRDefault="00D117CC">
            <w:pPr>
              <w:widowControl/>
              <w:ind w:leftChars="-50" w:left="-105" w:rightChars="-50" w:right="-105"/>
              <w:jc w:val="center"/>
              <w:rPr>
                <w:rFonts w:eastAsia="等线"/>
                <w:kern w:val="0"/>
                <w:sz w:val="20"/>
              </w:rPr>
            </w:pPr>
            <w:r>
              <w:rPr>
                <w:rFonts w:eastAsia="宋体"/>
              </w:rPr>
              <w:t>MAT078</w:t>
            </w:r>
          </w:p>
        </w:tc>
        <w:tc>
          <w:tcPr>
            <w:tcW w:w="1751" w:type="dxa"/>
            <w:shd w:val="clear" w:color="auto" w:fill="auto"/>
            <w:vAlign w:val="bottom"/>
          </w:tcPr>
          <w:p w14:paraId="031842D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发展方程选讲</w:t>
            </w:r>
          </w:p>
        </w:tc>
        <w:tc>
          <w:tcPr>
            <w:tcW w:w="500" w:type="dxa"/>
            <w:shd w:val="clear" w:color="auto" w:fill="auto"/>
            <w:vAlign w:val="bottom"/>
          </w:tcPr>
          <w:p w14:paraId="54C847C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99" w:type="dxa"/>
            <w:shd w:val="clear" w:color="auto" w:fill="auto"/>
            <w:vAlign w:val="center"/>
          </w:tcPr>
          <w:p w14:paraId="2276A72A"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3CF7C921"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08EBCCC9" w14:textId="77777777" w:rsidR="00700D09" w:rsidRDefault="00700D09">
            <w:pPr>
              <w:widowControl/>
              <w:rPr>
                <w:rFonts w:ascii="宋体" w:eastAsia="宋体" w:hAnsi="宋体" w:cs="宋体"/>
                <w:kern w:val="0"/>
                <w:sz w:val="18"/>
                <w:szCs w:val="18"/>
              </w:rPr>
            </w:pPr>
          </w:p>
        </w:tc>
        <w:tc>
          <w:tcPr>
            <w:tcW w:w="499" w:type="dxa"/>
            <w:shd w:val="clear" w:color="auto" w:fill="auto"/>
            <w:vAlign w:val="center"/>
          </w:tcPr>
          <w:p w14:paraId="591BEDAB" w14:textId="77777777" w:rsidR="00700D09" w:rsidRDefault="00700D09">
            <w:pPr>
              <w:widowControl/>
              <w:rPr>
                <w:rFonts w:ascii="宋体" w:eastAsia="宋体" w:hAnsi="宋体" w:cs="宋体"/>
                <w:kern w:val="0"/>
                <w:sz w:val="18"/>
                <w:szCs w:val="18"/>
              </w:rPr>
            </w:pPr>
          </w:p>
        </w:tc>
        <w:tc>
          <w:tcPr>
            <w:tcW w:w="500" w:type="dxa"/>
            <w:shd w:val="clear" w:color="auto" w:fill="auto"/>
          </w:tcPr>
          <w:p w14:paraId="1F79B13C"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1A9104CB"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4871A9DA"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4B8DDC52" w14:textId="77777777" w:rsidR="00700D09" w:rsidRPr="00131886" w:rsidRDefault="00D117CC">
            <w:pPr>
              <w:rPr>
                <w:rFonts w:ascii="宋体" w:eastAsia="宋体" w:hAnsi="宋体"/>
              </w:rPr>
            </w:pPr>
            <w:r w:rsidRPr="00131886">
              <w:rPr>
                <w:rFonts w:ascii="宋体" w:eastAsia="宋体" w:hAnsi="宋体" w:cs="宋体" w:hint="eastAsia"/>
                <w:kern w:val="0"/>
                <w:sz w:val="20"/>
              </w:rPr>
              <w:t>√</w:t>
            </w:r>
          </w:p>
        </w:tc>
        <w:tc>
          <w:tcPr>
            <w:tcW w:w="500" w:type="dxa"/>
            <w:shd w:val="clear" w:color="auto" w:fill="auto"/>
          </w:tcPr>
          <w:p w14:paraId="1C4A249C" w14:textId="77777777" w:rsidR="00700D09" w:rsidRDefault="00D117CC">
            <w:pPr>
              <w:rPr>
                <w:rFonts w:eastAsia="宋体"/>
              </w:rPr>
            </w:pPr>
            <w:r>
              <w:rPr>
                <w:rFonts w:ascii="宋体" w:eastAsia="宋体" w:hAnsi="宋体" w:cs="宋体"/>
                <w:kern w:val="0"/>
                <w:sz w:val="18"/>
                <w:szCs w:val="18"/>
              </w:rPr>
              <w:t>32</w:t>
            </w:r>
          </w:p>
        </w:tc>
        <w:tc>
          <w:tcPr>
            <w:tcW w:w="500" w:type="dxa"/>
            <w:shd w:val="clear" w:color="auto" w:fill="auto"/>
            <w:vAlign w:val="center"/>
          </w:tcPr>
          <w:p w14:paraId="636B40F2" w14:textId="77777777" w:rsidR="00700D09" w:rsidRDefault="00700D09">
            <w:pPr>
              <w:widowControl/>
              <w:jc w:val="center"/>
              <w:rPr>
                <w:rFonts w:ascii="宋体" w:eastAsia="宋体" w:hAnsi="宋体" w:cs="宋体"/>
                <w:kern w:val="0"/>
                <w:sz w:val="18"/>
                <w:szCs w:val="18"/>
              </w:rPr>
            </w:pPr>
          </w:p>
        </w:tc>
        <w:tc>
          <w:tcPr>
            <w:tcW w:w="500" w:type="dxa"/>
            <w:shd w:val="clear" w:color="auto" w:fill="auto"/>
          </w:tcPr>
          <w:p w14:paraId="24A780AC" w14:textId="77777777" w:rsidR="00700D09" w:rsidRDefault="00D117CC">
            <w:pPr>
              <w:rPr>
                <w:rFonts w:eastAsia="宋体"/>
              </w:rPr>
            </w:pPr>
            <w:r>
              <w:rPr>
                <w:rFonts w:ascii="宋体" w:eastAsia="宋体" w:hAnsi="宋体" w:cs="宋体" w:hint="eastAsia"/>
                <w:kern w:val="0"/>
                <w:sz w:val="18"/>
                <w:szCs w:val="18"/>
              </w:rPr>
              <w:t>√</w:t>
            </w:r>
          </w:p>
        </w:tc>
        <w:tc>
          <w:tcPr>
            <w:tcW w:w="500" w:type="dxa"/>
            <w:shd w:val="clear" w:color="auto" w:fill="auto"/>
            <w:noWrap/>
            <w:vAlign w:val="center"/>
          </w:tcPr>
          <w:p w14:paraId="49000A85" w14:textId="77777777" w:rsidR="00700D09" w:rsidRDefault="00700D09">
            <w:pPr>
              <w:widowControl/>
              <w:jc w:val="center"/>
              <w:rPr>
                <w:rFonts w:ascii="等线" w:eastAsia="等线" w:hAnsi="等线" w:cs="宋体"/>
                <w:kern w:val="0"/>
                <w:sz w:val="22"/>
                <w:szCs w:val="22"/>
              </w:rPr>
            </w:pPr>
          </w:p>
        </w:tc>
      </w:tr>
      <w:tr w:rsidR="00700D09" w14:paraId="397B4715" w14:textId="77777777">
        <w:trPr>
          <w:trHeight w:val="290"/>
          <w:jc w:val="center"/>
        </w:trPr>
        <w:tc>
          <w:tcPr>
            <w:tcW w:w="1062" w:type="dxa"/>
            <w:gridSpan w:val="2"/>
            <w:shd w:val="clear" w:color="auto" w:fill="auto"/>
            <w:vAlign w:val="center"/>
          </w:tcPr>
          <w:p w14:paraId="21ADD6D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117" w:type="dxa"/>
            <w:gridSpan w:val="15"/>
            <w:shd w:val="clear" w:color="auto" w:fill="auto"/>
            <w:vAlign w:val="center"/>
          </w:tcPr>
          <w:p w14:paraId="25188A38" w14:textId="77777777" w:rsidR="00700D09" w:rsidRDefault="00A960B1">
            <w:pPr>
              <w:widowControl/>
              <w:ind w:leftChars="-50" w:left="-105" w:rightChars="-50" w:right="-105"/>
              <w:jc w:val="center"/>
              <w:rPr>
                <w:rFonts w:eastAsia="等线"/>
                <w:kern w:val="0"/>
                <w:sz w:val="20"/>
              </w:rPr>
            </w:pPr>
            <w:r>
              <w:rPr>
                <w:rFonts w:eastAsia="等线"/>
                <w:kern w:val="0"/>
                <w:sz w:val="20"/>
              </w:rPr>
              <w:t>1</w:t>
            </w:r>
            <w:r w:rsidR="00D117CC">
              <w:rPr>
                <w:rFonts w:eastAsia="等线"/>
                <w:kern w:val="0"/>
                <w:sz w:val="20"/>
              </w:rPr>
              <w:t>8</w:t>
            </w:r>
          </w:p>
        </w:tc>
      </w:tr>
    </w:tbl>
    <w:p w14:paraId="4962C812" w14:textId="77777777" w:rsidR="00700D09" w:rsidRDefault="00700D09">
      <w:pPr>
        <w:spacing w:beforeLines="50" w:before="156"/>
        <w:rPr>
          <w:rFonts w:ascii="黑体" w:eastAsia="黑体" w:hAnsi="黑体"/>
          <w:kern w:val="0"/>
          <w:sz w:val="28"/>
        </w:rPr>
      </w:pPr>
    </w:p>
    <w:p w14:paraId="6DA23367" w14:textId="77777777" w:rsidR="00700D09" w:rsidRDefault="00D117CC">
      <w:pPr>
        <w:spacing w:line="500" w:lineRule="exact"/>
        <w:ind w:firstLineChars="200" w:firstLine="560"/>
        <w:rPr>
          <w:rFonts w:ascii="黑体" w:eastAsia="黑体" w:hAnsi="黑体"/>
          <w:sz w:val="28"/>
        </w:rPr>
      </w:pPr>
      <w:r>
        <w:rPr>
          <w:rFonts w:ascii="黑体" w:eastAsia="黑体" w:hAnsi="黑体"/>
          <w:sz w:val="28"/>
        </w:rPr>
        <w:br w:type="page"/>
      </w:r>
      <w:r>
        <w:rPr>
          <w:rFonts w:ascii="黑体" w:eastAsia="黑体" w:hAnsi="黑体" w:hint="eastAsia"/>
          <w:sz w:val="28"/>
        </w:rPr>
        <w:lastRenderedPageBreak/>
        <w:t>十一</w:t>
      </w:r>
      <w:r>
        <w:rPr>
          <w:rFonts w:ascii="黑体" w:eastAsia="黑体" w:hAnsi="黑体"/>
          <w:sz w:val="28"/>
        </w:rPr>
        <w:t>、</w:t>
      </w:r>
      <w:r>
        <w:rPr>
          <w:rFonts w:ascii="黑体" w:eastAsia="黑体" w:hAnsi="黑体" w:hint="eastAsia"/>
          <w:sz w:val="28"/>
        </w:rPr>
        <w:t>修读要求</w:t>
      </w:r>
    </w:p>
    <w:p w14:paraId="029AE098" w14:textId="77777777" w:rsidR="00700D09" w:rsidRDefault="00D117CC">
      <w:pPr>
        <w:spacing w:line="500" w:lineRule="exact"/>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p w14:paraId="0AA6E989"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1</w:t>
      </w:r>
      <w:r>
        <w:rPr>
          <w:rFonts w:ascii="宋体" w:eastAsia="宋体" w:hAnsi="宋体"/>
          <w:kern w:val="0"/>
          <w:sz w:val="24"/>
        </w:rPr>
        <w:t>.</w:t>
      </w:r>
      <w:r>
        <w:rPr>
          <w:rFonts w:ascii="宋体" w:eastAsia="宋体" w:hAnsi="宋体" w:hint="eastAsia"/>
          <w:kern w:val="0"/>
          <w:sz w:val="24"/>
        </w:rPr>
        <w:t>通识课程的“国际视野与文明对话”模块具体修读要求参见外文学院每个学期发布的课程安排明细。</w:t>
      </w:r>
    </w:p>
    <w:p w14:paraId="4059D6BB" w14:textId="77777777" w:rsidR="00700D09" w:rsidRDefault="00D117CC">
      <w:pPr>
        <w:spacing w:line="500" w:lineRule="exact"/>
        <w:ind w:firstLineChars="200" w:firstLine="480"/>
        <w:rPr>
          <w:rFonts w:ascii="宋体" w:eastAsia="宋体" w:hAnsi="宋体"/>
          <w:kern w:val="0"/>
          <w:sz w:val="24"/>
        </w:rPr>
      </w:pPr>
      <w:r>
        <w:rPr>
          <w:rFonts w:ascii="宋体" w:eastAsia="宋体" w:hAnsi="宋体"/>
          <w:kern w:val="0"/>
          <w:sz w:val="24"/>
        </w:rPr>
        <w:t>2.</w:t>
      </w:r>
      <w:r>
        <w:rPr>
          <w:rFonts w:ascii="宋体" w:eastAsia="宋体" w:hAnsi="宋体" w:hint="eastAsia"/>
          <w:kern w:val="0"/>
          <w:sz w:val="24"/>
        </w:rPr>
        <w:t>通识课程的“经典研读与文化传承”模块至少需要修读4学分。</w:t>
      </w:r>
    </w:p>
    <w:p w14:paraId="518FA9FA"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3</w:t>
      </w:r>
      <w:r>
        <w:rPr>
          <w:rFonts w:ascii="宋体" w:eastAsia="宋体" w:hAnsi="宋体"/>
          <w:kern w:val="0"/>
          <w:sz w:val="24"/>
        </w:rPr>
        <w:t>.</w:t>
      </w:r>
      <w:r>
        <w:rPr>
          <w:rFonts w:ascii="宋体" w:eastAsia="宋体" w:hAnsi="宋体" w:hint="eastAsia"/>
          <w:kern w:val="0"/>
          <w:sz w:val="24"/>
        </w:rPr>
        <w:t>学生在通识选修课中至少修读1门核心课。</w:t>
      </w:r>
    </w:p>
    <w:p w14:paraId="0F78B583" w14:textId="77777777" w:rsidR="00700D09" w:rsidRDefault="00D117CC">
      <w:pPr>
        <w:spacing w:line="500" w:lineRule="exact"/>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p w14:paraId="24D82654"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1</w:t>
      </w:r>
      <w:r>
        <w:rPr>
          <w:rFonts w:ascii="宋体" w:eastAsia="宋体" w:hAnsi="宋体"/>
          <w:kern w:val="0"/>
          <w:sz w:val="24"/>
        </w:rPr>
        <w:t>.</w:t>
      </w:r>
      <w:r>
        <w:rPr>
          <w:rFonts w:ascii="宋体" w:eastAsia="宋体" w:hAnsi="宋体" w:hint="eastAsia"/>
          <w:kern w:val="0"/>
          <w:sz w:val="24"/>
        </w:rPr>
        <w:t>保研课程。</w:t>
      </w:r>
    </w:p>
    <w:p w14:paraId="13431FC9" w14:textId="77777777" w:rsidR="00700D09" w:rsidRDefault="00D117CC">
      <w:pPr>
        <w:spacing w:line="500" w:lineRule="exact"/>
        <w:ind w:firstLineChars="200" w:firstLine="480"/>
        <w:rPr>
          <w:rFonts w:ascii="宋体" w:eastAsia="宋体" w:hAnsi="宋体"/>
          <w:kern w:val="0"/>
          <w:sz w:val="24"/>
        </w:rPr>
      </w:pPr>
      <w:r>
        <w:rPr>
          <w:rFonts w:ascii="宋体" w:eastAsia="宋体" w:hAnsi="宋体"/>
          <w:kern w:val="0"/>
          <w:sz w:val="24"/>
        </w:rPr>
        <w:t>本专业学生</w:t>
      </w:r>
      <w:r>
        <w:rPr>
          <w:rFonts w:ascii="宋体" w:eastAsia="宋体" w:hAnsi="宋体" w:hint="eastAsia"/>
          <w:kern w:val="0"/>
          <w:sz w:val="24"/>
        </w:rPr>
        <w:t>如果想将来在本学院通过保研的方式攻读本院各个专业的研究生，</w:t>
      </w:r>
      <w:r>
        <w:rPr>
          <w:rFonts w:ascii="宋体" w:eastAsia="宋体" w:hAnsi="宋体"/>
          <w:kern w:val="0"/>
          <w:sz w:val="24"/>
        </w:rPr>
        <w:t>需要在如下7</w:t>
      </w:r>
      <w:r>
        <w:rPr>
          <w:rFonts w:ascii="宋体" w:eastAsia="宋体" w:hAnsi="宋体" w:hint="eastAsia"/>
          <w:kern w:val="0"/>
          <w:sz w:val="24"/>
        </w:rPr>
        <w:t>个</w:t>
      </w:r>
      <w:r>
        <w:rPr>
          <w:rFonts w:ascii="宋体" w:eastAsia="宋体" w:hAnsi="宋体"/>
          <w:kern w:val="0"/>
          <w:sz w:val="24"/>
        </w:rPr>
        <w:t>学科课程群中</w:t>
      </w:r>
      <w:r>
        <w:rPr>
          <w:rFonts w:ascii="宋体" w:eastAsia="宋体" w:hAnsi="宋体" w:hint="eastAsia"/>
          <w:kern w:val="0"/>
          <w:sz w:val="24"/>
        </w:rPr>
        <w:t>选择相应的课程：</w:t>
      </w:r>
    </w:p>
    <w:p w14:paraId="11272F80"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课程群</w:t>
      </w:r>
      <w:r>
        <w:rPr>
          <w:rFonts w:ascii="宋体" w:eastAsia="宋体" w:hAnsi="宋体"/>
          <w:kern w:val="0"/>
          <w:sz w:val="24"/>
        </w:rPr>
        <w:t>1</w:t>
      </w:r>
      <w:r>
        <w:rPr>
          <w:rFonts w:ascii="宋体" w:eastAsia="宋体" w:hAnsi="宋体" w:hint="eastAsia"/>
          <w:kern w:val="0"/>
          <w:sz w:val="24"/>
        </w:rPr>
        <w:t>.</w:t>
      </w:r>
      <w:r>
        <w:rPr>
          <w:rFonts w:ascii="宋体" w:eastAsia="宋体" w:hAnsi="宋体" w:hint="eastAsia"/>
          <w:b/>
          <w:kern w:val="0"/>
          <w:sz w:val="24"/>
        </w:rPr>
        <w:t>分析方向或者几何方向：</w:t>
      </w:r>
      <w:r>
        <w:rPr>
          <w:rFonts w:ascii="宋体" w:eastAsia="宋体" w:hAnsi="宋体"/>
          <w:kern w:val="0"/>
          <w:sz w:val="24"/>
        </w:rPr>
        <w:t xml:space="preserve"> 泛函分析、偏微分方程、拓扑学；</w:t>
      </w:r>
    </w:p>
    <w:p w14:paraId="2755EDEF"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课程群</w:t>
      </w:r>
      <w:r>
        <w:rPr>
          <w:rFonts w:ascii="宋体" w:eastAsia="宋体" w:hAnsi="宋体"/>
          <w:kern w:val="0"/>
          <w:sz w:val="24"/>
        </w:rPr>
        <w:t xml:space="preserve">2. </w:t>
      </w:r>
      <w:r>
        <w:rPr>
          <w:rFonts w:ascii="宋体" w:eastAsia="宋体" w:hAnsi="宋体" w:hint="eastAsia"/>
          <w:b/>
          <w:kern w:val="0"/>
          <w:sz w:val="24"/>
        </w:rPr>
        <w:t>微分方程方向</w:t>
      </w:r>
      <w:r>
        <w:rPr>
          <w:rFonts w:ascii="宋体" w:eastAsia="宋体" w:hAnsi="宋体" w:hint="eastAsia"/>
          <w:kern w:val="0"/>
          <w:sz w:val="24"/>
        </w:rPr>
        <w:t>：</w:t>
      </w:r>
      <w:r>
        <w:rPr>
          <w:rFonts w:ascii="宋体" w:eastAsia="宋体" w:hAnsi="宋体"/>
          <w:kern w:val="0"/>
          <w:sz w:val="24"/>
        </w:rPr>
        <w:t>泛函分析、偏微分方程、测度与概率；</w:t>
      </w:r>
    </w:p>
    <w:p w14:paraId="2695B8A7"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课程群</w:t>
      </w:r>
      <w:r>
        <w:rPr>
          <w:rFonts w:ascii="宋体" w:eastAsia="宋体" w:hAnsi="宋体"/>
          <w:kern w:val="0"/>
          <w:sz w:val="24"/>
        </w:rPr>
        <w:t xml:space="preserve">3. </w:t>
      </w:r>
      <w:r>
        <w:rPr>
          <w:rFonts w:ascii="宋体" w:eastAsia="宋体" w:hAnsi="宋体" w:hint="eastAsia"/>
          <w:b/>
          <w:kern w:val="0"/>
          <w:sz w:val="24"/>
        </w:rPr>
        <w:t>计算数学方向</w:t>
      </w:r>
      <w:r>
        <w:rPr>
          <w:rFonts w:ascii="宋体" w:eastAsia="宋体" w:hAnsi="宋体" w:hint="eastAsia"/>
          <w:kern w:val="0"/>
          <w:sz w:val="24"/>
        </w:rPr>
        <w:t>：</w:t>
      </w:r>
      <w:r>
        <w:rPr>
          <w:rFonts w:ascii="宋体" w:eastAsia="宋体" w:hAnsi="宋体"/>
          <w:kern w:val="0"/>
          <w:sz w:val="24"/>
        </w:rPr>
        <w:t>泛函分析、偏微分方程、计算方法；</w:t>
      </w:r>
    </w:p>
    <w:p w14:paraId="58D99570"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课程群</w:t>
      </w:r>
      <w:r>
        <w:rPr>
          <w:rFonts w:ascii="宋体" w:eastAsia="宋体" w:hAnsi="宋体"/>
          <w:kern w:val="0"/>
          <w:sz w:val="24"/>
        </w:rPr>
        <w:t>4.</w:t>
      </w:r>
      <w:r>
        <w:rPr>
          <w:rFonts w:ascii="宋体" w:eastAsia="宋体" w:hAnsi="宋体" w:hint="eastAsia"/>
          <w:b/>
          <w:kern w:val="0"/>
          <w:sz w:val="24"/>
        </w:rPr>
        <w:t>几何方向或者代数方向</w:t>
      </w:r>
      <w:r>
        <w:rPr>
          <w:rFonts w:ascii="宋体" w:eastAsia="宋体" w:hAnsi="宋体" w:hint="eastAsia"/>
          <w:kern w:val="0"/>
          <w:sz w:val="24"/>
        </w:rPr>
        <w:t>：</w:t>
      </w:r>
      <w:r>
        <w:rPr>
          <w:rFonts w:ascii="宋体" w:eastAsia="宋体" w:hAnsi="宋体"/>
          <w:kern w:val="0"/>
          <w:sz w:val="24"/>
        </w:rPr>
        <w:t xml:space="preserve"> 泛函分析、拓扑学、伽罗瓦理论；</w:t>
      </w:r>
    </w:p>
    <w:p w14:paraId="2E46E16D"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课程群</w:t>
      </w:r>
      <w:r>
        <w:rPr>
          <w:rFonts w:ascii="宋体" w:eastAsia="宋体" w:hAnsi="宋体"/>
          <w:kern w:val="0"/>
          <w:sz w:val="24"/>
        </w:rPr>
        <w:t>5.</w:t>
      </w:r>
      <w:r>
        <w:rPr>
          <w:rFonts w:ascii="宋体" w:eastAsia="宋体" w:hAnsi="宋体" w:hint="eastAsia"/>
          <w:b/>
          <w:kern w:val="0"/>
          <w:sz w:val="24"/>
        </w:rPr>
        <w:t>概率论方向</w:t>
      </w:r>
      <w:r>
        <w:rPr>
          <w:rFonts w:ascii="宋体" w:eastAsia="宋体" w:hAnsi="宋体" w:hint="eastAsia"/>
          <w:kern w:val="0"/>
          <w:sz w:val="24"/>
        </w:rPr>
        <w:t>：</w:t>
      </w:r>
      <w:r>
        <w:rPr>
          <w:rFonts w:ascii="宋体" w:eastAsia="宋体" w:hAnsi="宋体"/>
          <w:kern w:val="0"/>
          <w:sz w:val="24"/>
        </w:rPr>
        <w:t xml:space="preserve"> 泛函分析、测度与概率、随机过程初步；</w:t>
      </w:r>
    </w:p>
    <w:p w14:paraId="7042D01C"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课程群</w:t>
      </w:r>
      <w:r>
        <w:rPr>
          <w:rFonts w:ascii="宋体" w:eastAsia="宋体" w:hAnsi="宋体"/>
          <w:kern w:val="0"/>
          <w:sz w:val="24"/>
        </w:rPr>
        <w:t xml:space="preserve">6. </w:t>
      </w:r>
      <w:r>
        <w:rPr>
          <w:rFonts w:ascii="宋体" w:eastAsia="宋体" w:hAnsi="宋体" w:hint="eastAsia"/>
          <w:b/>
          <w:kern w:val="0"/>
          <w:sz w:val="24"/>
        </w:rPr>
        <w:t>代数方向</w:t>
      </w:r>
      <w:r>
        <w:rPr>
          <w:rFonts w:ascii="宋体" w:eastAsia="宋体" w:hAnsi="宋体" w:hint="eastAsia"/>
          <w:kern w:val="0"/>
          <w:sz w:val="24"/>
        </w:rPr>
        <w:t>：</w:t>
      </w:r>
      <w:r>
        <w:rPr>
          <w:rFonts w:ascii="宋体" w:eastAsia="宋体" w:hAnsi="宋体"/>
          <w:kern w:val="0"/>
          <w:sz w:val="24"/>
        </w:rPr>
        <w:t>泛函分析、伽罗瓦理论、计算方法；</w:t>
      </w:r>
    </w:p>
    <w:p w14:paraId="4E36C73E"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课程群</w:t>
      </w:r>
      <w:r>
        <w:rPr>
          <w:rFonts w:ascii="宋体" w:eastAsia="宋体" w:hAnsi="宋体"/>
          <w:kern w:val="0"/>
          <w:sz w:val="24"/>
        </w:rPr>
        <w:t xml:space="preserve">7. </w:t>
      </w:r>
      <w:r>
        <w:rPr>
          <w:rFonts w:ascii="宋体" w:eastAsia="宋体" w:hAnsi="宋体" w:hint="eastAsia"/>
          <w:b/>
          <w:kern w:val="0"/>
          <w:sz w:val="24"/>
        </w:rPr>
        <w:t>应用数学方向</w:t>
      </w:r>
      <w:r>
        <w:rPr>
          <w:rFonts w:ascii="宋体" w:eastAsia="宋体" w:hAnsi="宋体" w:hint="eastAsia"/>
          <w:kern w:val="0"/>
          <w:sz w:val="24"/>
        </w:rPr>
        <w:t>：</w:t>
      </w:r>
      <w:r>
        <w:rPr>
          <w:rFonts w:ascii="宋体" w:eastAsia="宋体" w:hAnsi="宋体"/>
          <w:kern w:val="0"/>
          <w:sz w:val="24"/>
        </w:rPr>
        <w:t>综合编程，概率与测度，计算方法。</w:t>
      </w:r>
    </w:p>
    <w:p w14:paraId="26868624" w14:textId="77777777" w:rsidR="00700D09" w:rsidRDefault="00D117CC">
      <w:pPr>
        <w:spacing w:line="500" w:lineRule="exact"/>
        <w:ind w:firstLineChars="200" w:firstLine="480"/>
        <w:rPr>
          <w:rFonts w:ascii="宋体" w:eastAsia="宋体" w:hAnsi="宋体"/>
          <w:kern w:val="0"/>
          <w:sz w:val="24"/>
        </w:rPr>
      </w:pPr>
      <w:r>
        <w:rPr>
          <w:rFonts w:eastAsia="宋体" w:hint="eastAsia"/>
          <w:kern w:val="0"/>
          <w:sz w:val="24"/>
        </w:rPr>
        <w:t>2</w:t>
      </w:r>
      <w:r>
        <w:rPr>
          <w:rFonts w:eastAsia="宋体"/>
          <w:kern w:val="0"/>
          <w:sz w:val="24"/>
        </w:rPr>
        <w:t>.</w:t>
      </w:r>
      <w:r>
        <w:rPr>
          <w:rFonts w:eastAsia="宋体"/>
          <w:kern w:val="0"/>
          <w:sz w:val="24"/>
        </w:rPr>
        <w:t>学生可根据自主确定的学习进程、课程开设的逻辑安排与先修课要求等，适当跨年度调整选课计</w:t>
      </w:r>
      <w:r>
        <w:rPr>
          <w:rFonts w:eastAsia="宋体" w:hint="eastAsia"/>
          <w:kern w:val="0"/>
          <w:sz w:val="24"/>
        </w:rPr>
        <w:t>，励耘的同学将来是面向从事数学相关科研工作等方向。</w:t>
      </w:r>
    </w:p>
    <w:p w14:paraId="11D4ED25" w14:textId="77777777" w:rsidR="00700D09" w:rsidRDefault="00D117CC">
      <w:pPr>
        <w:spacing w:line="500" w:lineRule="exact"/>
        <w:ind w:firstLineChars="200" w:firstLine="480"/>
        <w:rPr>
          <w:rFonts w:ascii="宋体" w:eastAsia="宋体" w:hAnsi="宋体"/>
          <w:kern w:val="0"/>
          <w:sz w:val="24"/>
        </w:rPr>
      </w:pPr>
      <w:r>
        <w:rPr>
          <w:rFonts w:eastAsia="宋体"/>
          <w:sz w:val="24"/>
        </w:rPr>
        <w:t>3.</w:t>
      </w:r>
      <w:r>
        <w:rPr>
          <w:rFonts w:eastAsia="宋体" w:hint="eastAsia"/>
          <w:sz w:val="24"/>
        </w:rPr>
        <w:t>本办法自数学与应用数学专业</w:t>
      </w:r>
      <w:r>
        <w:rPr>
          <w:rFonts w:eastAsia="宋体" w:hint="eastAsia"/>
          <w:sz w:val="24"/>
        </w:rPr>
        <w:t>20</w:t>
      </w:r>
      <w:r>
        <w:rPr>
          <w:rFonts w:eastAsia="宋体"/>
          <w:sz w:val="24"/>
        </w:rPr>
        <w:t>23</w:t>
      </w:r>
      <w:r>
        <w:rPr>
          <w:rFonts w:eastAsia="宋体" w:hint="eastAsia"/>
          <w:sz w:val="24"/>
        </w:rPr>
        <w:t>级起开始执行，由数学科学学院教学委员会负责解释。</w:t>
      </w:r>
    </w:p>
    <w:p w14:paraId="309A64A8" w14:textId="77777777" w:rsidR="00700D09" w:rsidRDefault="00D117CC">
      <w:pPr>
        <w:spacing w:line="500" w:lineRule="exact"/>
        <w:ind w:firstLineChars="200" w:firstLine="560"/>
        <w:rPr>
          <w:rFonts w:eastAsia="宋体"/>
          <w:kern w:val="0"/>
          <w:sz w:val="24"/>
          <w:szCs w:val="24"/>
        </w:rPr>
      </w:pPr>
      <w:r>
        <w:rPr>
          <w:rFonts w:eastAsia="黑体"/>
          <w:kern w:val="0"/>
          <w:sz w:val="28"/>
        </w:rPr>
        <w:br w:type="page"/>
      </w:r>
      <w:r>
        <w:rPr>
          <w:rFonts w:eastAsia="黑体" w:hint="eastAsia"/>
          <w:kern w:val="0"/>
          <w:sz w:val="28"/>
        </w:rPr>
        <w:lastRenderedPageBreak/>
        <w:t>十二</w:t>
      </w:r>
      <w:r>
        <w:rPr>
          <w:rFonts w:eastAsia="黑体"/>
          <w:kern w:val="0"/>
          <w:sz w:val="28"/>
        </w:rPr>
        <w:t>、</w:t>
      </w:r>
      <w:r>
        <w:rPr>
          <w:rFonts w:eastAsia="黑体" w:hint="eastAsia"/>
          <w:kern w:val="0"/>
          <w:sz w:val="28"/>
        </w:rPr>
        <w:t>课程修读学期分布图</w:t>
      </w:r>
    </w:p>
    <w:tbl>
      <w:tblPr>
        <w:tblW w:w="9634" w:type="dxa"/>
        <w:jc w:val="center"/>
        <w:shd w:val="clear" w:color="auto" w:fill="FFFFFF" w:themeFill="background1"/>
        <w:tblLayout w:type="fixed"/>
        <w:tblLook w:val="04A0" w:firstRow="1" w:lastRow="0" w:firstColumn="1" w:lastColumn="0" w:noHBand="0" w:noVBand="1"/>
      </w:tblPr>
      <w:tblGrid>
        <w:gridCol w:w="1126"/>
        <w:gridCol w:w="7"/>
        <w:gridCol w:w="201"/>
        <w:gridCol w:w="926"/>
        <w:gridCol w:w="1275"/>
        <w:gridCol w:w="1277"/>
        <w:gridCol w:w="1204"/>
        <w:gridCol w:w="71"/>
        <w:gridCol w:w="1134"/>
        <w:gridCol w:w="1138"/>
        <w:gridCol w:w="68"/>
        <w:gridCol w:w="1207"/>
      </w:tblGrid>
      <w:tr w:rsidR="00C92F86" w14:paraId="680352FB" w14:textId="77777777" w:rsidTr="00131886">
        <w:trPr>
          <w:trHeight w:val="402"/>
          <w:jc w:val="center"/>
        </w:trPr>
        <w:tc>
          <w:tcPr>
            <w:tcW w:w="1126" w:type="dxa"/>
            <w:tcBorders>
              <w:top w:val="single" w:sz="4" w:space="0" w:color="auto"/>
              <w:left w:val="single" w:sz="4" w:space="0" w:color="auto"/>
              <w:bottom w:val="nil"/>
              <w:right w:val="single" w:sz="4" w:space="0" w:color="auto"/>
            </w:tcBorders>
            <w:shd w:val="clear" w:color="auto" w:fill="FFFFFF" w:themeFill="background1"/>
            <w:vAlign w:val="center"/>
          </w:tcPr>
          <w:p w14:paraId="2E144E0F" w14:textId="77777777" w:rsidR="00C92F86" w:rsidRDefault="00C92F86" w:rsidP="00C92F86">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第一学期</w:t>
            </w:r>
          </w:p>
        </w:tc>
        <w:tc>
          <w:tcPr>
            <w:tcW w:w="1134" w:type="dxa"/>
            <w:gridSpan w:val="3"/>
            <w:tcBorders>
              <w:top w:val="single" w:sz="4" w:space="0" w:color="auto"/>
              <w:left w:val="nil"/>
              <w:bottom w:val="nil"/>
              <w:right w:val="single" w:sz="4" w:space="0" w:color="auto"/>
            </w:tcBorders>
            <w:shd w:val="clear" w:color="auto" w:fill="FFFFFF" w:themeFill="background1"/>
            <w:vAlign w:val="center"/>
          </w:tcPr>
          <w:p w14:paraId="5C0364CC" w14:textId="77777777" w:rsidR="00C92F86" w:rsidRDefault="00C92F86" w:rsidP="00C92F86">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第二学期</w:t>
            </w:r>
          </w:p>
        </w:tc>
        <w:tc>
          <w:tcPr>
            <w:tcW w:w="1275" w:type="dxa"/>
            <w:tcBorders>
              <w:top w:val="single" w:sz="4" w:space="0" w:color="auto"/>
              <w:left w:val="nil"/>
              <w:bottom w:val="nil"/>
              <w:right w:val="single" w:sz="4" w:space="0" w:color="auto"/>
            </w:tcBorders>
            <w:shd w:val="clear" w:color="auto" w:fill="FFFFFF" w:themeFill="background1"/>
            <w:vAlign w:val="center"/>
          </w:tcPr>
          <w:p w14:paraId="093ECDAA" w14:textId="77777777" w:rsidR="00C92F86" w:rsidRDefault="00C92F86" w:rsidP="00C92F86">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第三学期</w:t>
            </w:r>
          </w:p>
        </w:tc>
        <w:tc>
          <w:tcPr>
            <w:tcW w:w="1277" w:type="dxa"/>
            <w:tcBorders>
              <w:top w:val="single" w:sz="4" w:space="0" w:color="auto"/>
              <w:left w:val="nil"/>
              <w:bottom w:val="nil"/>
              <w:right w:val="single" w:sz="4" w:space="0" w:color="auto"/>
            </w:tcBorders>
            <w:shd w:val="clear" w:color="auto" w:fill="FFFFFF" w:themeFill="background1"/>
            <w:vAlign w:val="center"/>
          </w:tcPr>
          <w:p w14:paraId="4964A748" w14:textId="77777777" w:rsidR="00C92F86" w:rsidRDefault="00C92F86" w:rsidP="00C92F86">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第四学期</w:t>
            </w:r>
          </w:p>
        </w:tc>
        <w:tc>
          <w:tcPr>
            <w:tcW w:w="1275" w:type="dxa"/>
            <w:gridSpan w:val="2"/>
            <w:tcBorders>
              <w:top w:val="single" w:sz="4" w:space="0" w:color="auto"/>
              <w:left w:val="nil"/>
              <w:bottom w:val="nil"/>
              <w:right w:val="single" w:sz="4" w:space="0" w:color="auto"/>
            </w:tcBorders>
            <w:shd w:val="clear" w:color="auto" w:fill="FFFFFF" w:themeFill="background1"/>
            <w:vAlign w:val="center"/>
          </w:tcPr>
          <w:p w14:paraId="35725BA9" w14:textId="77777777" w:rsidR="00C92F86" w:rsidRDefault="00C92F86" w:rsidP="00C92F86">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第五学期</w:t>
            </w:r>
          </w:p>
        </w:tc>
        <w:tc>
          <w:tcPr>
            <w:tcW w:w="1134" w:type="dxa"/>
            <w:tcBorders>
              <w:top w:val="single" w:sz="4" w:space="0" w:color="auto"/>
              <w:left w:val="nil"/>
              <w:bottom w:val="nil"/>
              <w:right w:val="single" w:sz="4" w:space="0" w:color="auto"/>
            </w:tcBorders>
            <w:shd w:val="clear" w:color="auto" w:fill="FFFFFF" w:themeFill="background1"/>
            <w:vAlign w:val="center"/>
          </w:tcPr>
          <w:p w14:paraId="7F332873" w14:textId="77777777" w:rsidR="00C92F86" w:rsidRDefault="00C92F86" w:rsidP="00C92F86">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第六学期</w:t>
            </w:r>
          </w:p>
        </w:tc>
        <w:tc>
          <w:tcPr>
            <w:tcW w:w="1138" w:type="dxa"/>
            <w:tcBorders>
              <w:top w:val="single" w:sz="4" w:space="0" w:color="auto"/>
              <w:left w:val="nil"/>
              <w:bottom w:val="nil"/>
              <w:right w:val="single" w:sz="4" w:space="0" w:color="auto"/>
            </w:tcBorders>
            <w:shd w:val="clear" w:color="auto" w:fill="FFFFFF" w:themeFill="background1"/>
            <w:vAlign w:val="center"/>
          </w:tcPr>
          <w:p w14:paraId="68A3BD9C" w14:textId="77777777" w:rsidR="00C92F86" w:rsidRDefault="00C92F86" w:rsidP="00C92F86">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第七学期</w:t>
            </w:r>
          </w:p>
        </w:tc>
        <w:tc>
          <w:tcPr>
            <w:tcW w:w="1275" w:type="dxa"/>
            <w:gridSpan w:val="2"/>
            <w:tcBorders>
              <w:top w:val="single" w:sz="4" w:space="0" w:color="auto"/>
              <w:left w:val="nil"/>
              <w:bottom w:val="nil"/>
              <w:right w:val="single" w:sz="4" w:space="0" w:color="auto"/>
            </w:tcBorders>
            <w:shd w:val="clear" w:color="auto" w:fill="FFFFFF" w:themeFill="background1"/>
            <w:vAlign w:val="center"/>
          </w:tcPr>
          <w:p w14:paraId="6CADF0FF" w14:textId="77777777" w:rsidR="00C92F86" w:rsidRDefault="00C92F86" w:rsidP="00C92F86">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第八学期</w:t>
            </w:r>
          </w:p>
        </w:tc>
      </w:tr>
      <w:tr w:rsidR="00C92F86" w14:paraId="38F868B2" w14:textId="77777777" w:rsidTr="00131886">
        <w:trPr>
          <w:trHeight w:val="405"/>
          <w:jc w:val="center"/>
        </w:trPr>
        <w:tc>
          <w:tcPr>
            <w:tcW w:w="1126" w:type="dxa"/>
            <w:tcBorders>
              <w:top w:val="single" w:sz="8" w:space="0" w:color="auto"/>
              <w:left w:val="single" w:sz="8" w:space="0" w:color="auto"/>
              <w:bottom w:val="single" w:sz="4" w:space="0" w:color="auto"/>
              <w:right w:val="single" w:sz="4" w:space="0" w:color="auto"/>
            </w:tcBorders>
            <w:shd w:val="clear" w:color="auto" w:fill="FFFFFF" w:themeFill="background1"/>
            <w:vAlign w:val="center"/>
          </w:tcPr>
          <w:p w14:paraId="62935A32" w14:textId="77777777" w:rsidR="00C92F86" w:rsidRDefault="00C92F86" w:rsidP="00C92F86">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中国近现代史纲要(3)</w:t>
            </w:r>
          </w:p>
        </w:tc>
        <w:tc>
          <w:tcPr>
            <w:tcW w:w="1134" w:type="dxa"/>
            <w:gridSpan w:val="3"/>
            <w:tcBorders>
              <w:top w:val="single" w:sz="8" w:space="0" w:color="auto"/>
              <w:left w:val="nil"/>
              <w:bottom w:val="single" w:sz="4" w:space="0" w:color="auto"/>
              <w:right w:val="single" w:sz="4" w:space="0" w:color="auto"/>
            </w:tcBorders>
            <w:shd w:val="clear" w:color="auto" w:fill="FFFFFF" w:themeFill="background1"/>
            <w:vAlign w:val="center"/>
          </w:tcPr>
          <w:p w14:paraId="49F82966" w14:textId="77777777" w:rsidR="00C92F86" w:rsidRDefault="00C92F86" w:rsidP="00C92F86">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思想道德与法治(3)</w:t>
            </w:r>
          </w:p>
        </w:tc>
        <w:tc>
          <w:tcPr>
            <w:tcW w:w="1275" w:type="dxa"/>
            <w:tcBorders>
              <w:top w:val="single" w:sz="8" w:space="0" w:color="auto"/>
              <w:left w:val="nil"/>
              <w:bottom w:val="single" w:sz="4" w:space="0" w:color="auto"/>
              <w:right w:val="single" w:sz="4" w:space="0" w:color="auto"/>
            </w:tcBorders>
            <w:shd w:val="clear" w:color="auto" w:fill="FFFFFF" w:themeFill="background1"/>
            <w:vAlign w:val="center"/>
          </w:tcPr>
          <w:p w14:paraId="505903D9" w14:textId="77777777" w:rsidR="00C92F86" w:rsidRDefault="00C92F86" w:rsidP="00C92F86">
            <w:pPr>
              <w:widowControl/>
              <w:jc w:val="left"/>
              <w:rPr>
                <w:rFonts w:ascii="宋体" w:eastAsia="宋体" w:hAnsi="宋体" w:cs="宋体"/>
                <w:color w:val="000000"/>
                <w:kern w:val="0"/>
                <w:sz w:val="20"/>
              </w:rPr>
            </w:pPr>
            <w:r>
              <w:rPr>
                <w:rFonts w:ascii="宋体" w:eastAsia="宋体" w:hAnsi="宋体" w:cs="宋体" w:hint="eastAsia"/>
                <w:color w:val="000000"/>
                <w:kern w:val="0"/>
                <w:sz w:val="20"/>
              </w:rPr>
              <w:t>马克思主义基本原理（3）</w:t>
            </w:r>
          </w:p>
        </w:tc>
        <w:tc>
          <w:tcPr>
            <w:tcW w:w="1277" w:type="dxa"/>
            <w:tcBorders>
              <w:top w:val="single" w:sz="8" w:space="0" w:color="auto"/>
              <w:left w:val="nil"/>
              <w:bottom w:val="single" w:sz="4" w:space="0" w:color="auto"/>
              <w:right w:val="single" w:sz="4" w:space="0" w:color="auto"/>
            </w:tcBorders>
            <w:shd w:val="clear" w:color="auto" w:fill="FFFFFF" w:themeFill="background1"/>
            <w:vAlign w:val="center"/>
          </w:tcPr>
          <w:p w14:paraId="01F574DA" w14:textId="77777777" w:rsidR="00C92F86" w:rsidRDefault="00C92F86" w:rsidP="00C92F86">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毛泽东思想和中国特色社会主义理论体系概论(3)</w:t>
            </w:r>
          </w:p>
        </w:tc>
        <w:tc>
          <w:tcPr>
            <w:tcW w:w="1275" w:type="dxa"/>
            <w:gridSpan w:val="2"/>
            <w:tcBorders>
              <w:top w:val="single" w:sz="8" w:space="0" w:color="auto"/>
              <w:left w:val="nil"/>
              <w:bottom w:val="single" w:sz="4" w:space="0" w:color="auto"/>
              <w:right w:val="single" w:sz="4" w:space="0" w:color="auto"/>
            </w:tcBorders>
            <w:shd w:val="clear" w:color="auto" w:fill="FFFFFF" w:themeFill="background1"/>
            <w:vAlign w:val="center"/>
          </w:tcPr>
          <w:p w14:paraId="40907A94" w14:textId="77777777" w:rsidR="00C92F86" w:rsidRDefault="00C92F86" w:rsidP="00C92F86">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习近平新时代中国特色社会主义思想概论(3)</w:t>
            </w:r>
          </w:p>
        </w:tc>
        <w:tc>
          <w:tcPr>
            <w:tcW w:w="1134" w:type="dxa"/>
            <w:tcBorders>
              <w:top w:val="single" w:sz="8" w:space="0" w:color="auto"/>
              <w:left w:val="nil"/>
              <w:bottom w:val="single" w:sz="4" w:space="0" w:color="auto"/>
              <w:right w:val="single" w:sz="4" w:space="0" w:color="auto"/>
            </w:tcBorders>
            <w:shd w:val="clear" w:color="auto" w:fill="FFFFFF" w:themeFill="background1"/>
            <w:vAlign w:val="center"/>
          </w:tcPr>
          <w:p w14:paraId="01BB6021" w14:textId="77777777" w:rsidR="00C92F86" w:rsidRDefault="00C92F86" w:rsidP="00C92F86">
            <w:pPr>
              <w:widowControl/>
              <w:jc w:val="left"/>
              <w:rPr>
                <w:rFonts w:ascii="宋体" w:eastAsia="宋体" w:hAnsi="宋体" w:cs="宋体"/>
                <w:color w:val="000000"/>
                <w:kern w:val="0"/>
                <w:sz w:val="20"/>
              </w:rPr>
            </w:pPr>
          </w:p>
        </w:tc>
        <w:tc>
          <w:tcPr>
            <w:tcW w:w="1138" w:type="dxa"/>
            <w:tcBorders>
              <w:top w:val="single" w:sz="8" w:space="0" w:color="auto"/>
              <w:left w:val="nil"/>
              <w:bottom w:val="single" w:sz="4" w:space="0" w:color="auto"/>
              <w:right w:val="single" w:sz="4" w:space="0" w:color="auto"/>
            </w:tcBorders>
            <w:shd w:val="clear" w:color="auto" w:fill="FFFFFF" w:themeFill="background1"/>
            <w:vAlign w:val="center"/>
          </w:tcPr>
          <w:p w14:paraId="0C638CBC" w14:textId="77777777" w:rsidR="00C92F86" w:rsidRDefault="00C92F86" w:rsidP="00C92F86">
            <w:pPr>
              <w:widowControl/>
              <w:jc w:val="center"/>
              <w:rPr>
                <w:rFonts w:eastAsia="宋体"/>
                <w:kern w:val="0"/>
                <w:sz w:val="18"/>
                <w:szCs w:val="18"/>
              </w:rPr>
            </w:pPr>
          </w:p>
        </w:tc>
        <w:tc>
          <w:tcPr>
            <w:tcW w:w="1275" w:type="dxa"/>
            <w:gridSpan w:val="2"/>
            <w:tcBorders>
              <w:top w:val="single" w:sz="8" w:space="0" w:color="auto"/>
              <w:left w:val="nil"/>
              <w:bottom w:val="single" w:sz="4" w:space="0" w:color="auto"/>
              <w:right w:val="single" w:sz="8" w:space="0" w:color="auto"/>
            </w:tcBorders>
            <w:shd w:val="clear" w:color="auto" w:fill="FFFFFF" w:themeFill="background1"/>
            <w:vAlign w:val="center"/>
          </w:tcPr>
          <w:p w14:paraId="621ACB5C" w14:textId="77777777" w:rsidR="00C92F86" w:rsidRDefault="00C92F86" w:rsidP="00C92F86">
            <w:pPr>
              <w:widowControl/>
              <w:jc w:val="center"/>
              <w:rPr>
                <w:rFonts w:eastAsia="宋体"/>
                <w:kern w:val="0"/>
                <w:sz w:val="18"/>
                <w:szCs w:val="18"/>
              </w:rPr>
            </w:pPr>
          </w:p>
        </w:tc>
      </w:tr>
      <w:tr w:rsidR="00700D09" w14:paraId="7E17788A" w14:textId="77777777" w:rsidTr="00131886">
        <w:trPr>
          <w:trHeight w:val="405"/>
          <w:jc w:val="center"/>
        </w:trPr>
        <w:tc>
          <w:tcPr>
            <w:tcW w:w="1126" w:type="dxa"/>
            <w:tcBorders>
              <w:top w:val="nil"/>
              <w:left w:val="single" w:sz="8" w:space="0" w:color="auto"/>
              <w:bottom w:val="single" w:sz="4" w:space="0" w:color="auto"/>
              <w:right w:val="single" w:sz="4" w:space="0" w:color="auto"/>
            </w:tcBorders>
            <w:shd w:val="clear" w:color="auto" w:fill="FFFFFF" w:themeFill="background1"/>
            <w:vAlign w:val="center"/>
          </w:tcPr>
          <w:p w14:paraId="2CD54EE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1</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gridSpan w:val="3"/>
            <w:tcBorders>
              <w:top w:val="nil"/>
              <w:left w:val="nil"/>
              <w:bottom w:val="single" w:sz="4" w:space="0" w:color="auto"/>
              <w:right w:val="single" w:sz="4" w:space="0" w:color="auto"/>
            </w:tcBorders>
            <w:shd w:val="clear" w:color="auto" w:fill="FFFFFF" w:themeFill="background1"/>
            <w:vAlign w:val="center"/>
          </w:tcPr>
          <w:p w14:paraId="0E3FDBE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3</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42E37E9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3</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7" w:type="dxa"/>
            <w:tcBorders>
              <w:top w:val="single" w:sz="4" w:space="0" w:color="auto"/>
              <w:left w:val="nil"/>
              <w:bottom w:val="single" w:sz="4" w:space="0" w:color="auto"/>
              <w:right w:val="single" w:sz="4" w:space="0" w:color="auto"/>
            </w:tcBorders>
            <w:shd w:val="clear" w:color="auto" w:fill="FFFFFF" w:themeFill="background1"/>
            <w:vAlign w:val="center"/>
          </w:tcPr>
          <w:p w14:paraId="2C7D1D2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4</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5" w:type="dxa"/>
            <w:gridSpan w:val="2"/>
            <w:tcBorders>
              <w:top w:val="nil"/>
              <w:left w:val="nil"/>
              <w:bottom w:val="single" w:sz="4" w:space="0" w:color="auto"/>
              <w:right w:val="single" w:sz="4" w:space="0" w:color="auto"/>
            </w:tcBorders>
            <w:shd w:val="clear" w:color="auto" w:fill="FFFFFF" w:themeFill="background1"/>
            <w:vAlign w:val="center"/>
          </w:tcPr>
          <w:p w14:paraId="56D381DC"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5</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tcBorders>
              <w:top w:val="nil"/>
              <w:left w:val="nil"/>
              <w:bottom w:val="single" w:sz="4" w:space="0" w:color="auto"/>
              <w:right w:val="single" w:sz="4" w:space="0" w:color="auto"/>
            </w:tcBorders>
            <w:shd w:val="clear" w:color="auto" w:fill="FFFFFF" w:themeFill="background1"/>
            <w:vAlign w:val="center"/>
          </w:tcPr>
          <w:p w14:paraId="0B29ACF7"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6</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8" w:type="dxa"/>
            <w:tcBorders>
              <w:top w:val="nil"/>
              <w:left w:val="nil"/>
              <w:bottom w:val="single" w:sz="4" w:space="0" w:color="auto"/>
              <w:right w:val="single" w:sz="4" w:space="0" w:color="auto"/>
            </w:tcBorders>
            <w:shd w:val="clear" w:color="auto" w:fill="FFFFFF" w:themeFill="background1"/>
            <w:vAlign w:val="center"/>
          </w:tcPr>
          <w:p w14:paraId="58DD439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7</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5" w:type="dxa"/>
            <w:gridSpan w:val="2"/>
            <w:tcBorders>
              <w:top w:val="nil"/>
              <w:left w:val="nil"/>
              <w:bottom w:val="single" w:sz="4" w:space="0" w:color="auto"/>
              <w:right w:val="single" w:sz="8" w:space="0" w:color="auto"/>
            </w:tcBorders>
            <w:shd w:val="clear" w:color="auto" w:fill="FFFFFF" w:themeFill="background1"/>
            <w:vAlign w:val="center"/>
          </w:tcPr>
          <w:p w14:paraId="3B77CD9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8</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r>
      <w:tr w:rsidR="00700D09" w14:paraId="0AE31DDA" w14:textId="77777777" w:rsidTr="00131886">
        <w:trPr>
          <w:trHeight w:val="405"/>
          <w:jc w:val="center"/>
        </w:trPr>
        <w:tc>
          <w:tcPr>
            <w:tcW w:w="1126" w:type="dxa"/>
            <w:tcBorders>
              <w:top w:val="nil"/>
              <w:left w:val="single" w:sz="8" w:space="0" w:color="auto"/>
              <w:bottom w:val="single" w:sz="4" w:space="0" w:color="auto"/>
              <w:right w:val="single" w:sz="4" w:space="0" w:color="auto"/>
            </w:tcBorders>
            <w:shd w:val="clear" w:color="auto" w:fill="FFFFFF" w:themeFill="background1"/>
            <w:vAlign w:val="center"/>
          </w:tcPr>
          <w:p w14:paraId="6578400A" w14:textId="77777777" w:rsidR="00700D09" w:rsidRDefault="00D117CC">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军事技能（</w:t>
            </w:r>
            <w:r>
              <w:rPr>
                <w:rFonts w:eastAsia="宋体"/>
                <w:kern w:val="0"/>
                <w:sz w:val="18"/>
                <w:szCs w:val="18"/>
              </w:rPr>
              <w:t>2</w:t>
            </w:r>
            <w:r>
              <w:rPr>
                <w:rFonts w:ascii="宋体" w:eastAsia="宋体" w:hAnsi="宋体" w:cs="宋体" w:hint="eastAsia"/>
                <w:kern w:val="0"/>
                <w:sz w:val="18"/>
                <w:szCs w:val="18"/>
              </w:rPr>
              <w:t>）</w:t>
            </w:r>
          </w:p>
        </w:tc>
        <w:tc>
          <w:tcPr>
            <w:tcW w:w="1134" w:type="dxa"/>
            <w:gridSpan w:val="3"/>
            <w:tcBorders>
              <w:top w:val="nil"/>
              <w:left w:val="nil"/>
              <w:bottom w:val="single" w:sz="4" w:space="0" w:color="auto"/>
              <w:right w:val="single" w:sz="4" w:space="0" w:color="auto"/>
            </w:tcBorders>
            <w:shd w:val="clear" w:color="auto" w:fill="FFFFFF" w:themeFill="background1"/>
            <w:vAlign w:val="center"/>
          </w:tcPr>
          <w:p w14:paraId="513DADD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军事理论（</w:t>
            </w:r>
            <w:r>
              <w:rPr>
                <w:rFonts w:eastAsia="宋体"/>
                <w:kern w:val="0"/>
                <w:sz w:val="18"/>
                <w:szCs w:val="18"/>
              </w:rPr>
              <w:t>2</w:t>
            </w:r>
            <w:r>
              <w:rPr>
                <w:rFonts w:ascii="宋体" w:eastAsia="宋体" w:hAnsi="宋体" w:cs="宋体" w:hint="eastAsia"/>
                <w:kern w:val="0"/>
                <w:sz w:val="18"/>
                <w:szCs w:val="18"/>
              </w:rPr>
              <w:t>）</w:t>
            </w:r>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46436574" w14:textId="77777777" w:rsidR="00700D09" w:rsidRDefault="00700D09">
            <w:pPr>
              <w:widowControl/>
              <w:jc w:val="center"/>
              <w:rPr>
                <w:rFonts w:eastAsia="宋体"/>
                <w:kern w:val="0"/>
                <w:sz w:val="18"/>
                <w:szCs w:val="18"/>
              </w:rPr>
            </w:pPr>
          </w:p>
        </w:tc>
        <w:tc>
          <w:tcPr>
            <w:tcW w:w="1277" w:type="dxa"/>
            <w:tcBorders>
              <w:top w:val="single" w:sz="4" w:space="0" w:color="auto"/>
              <w:left w:val="nil"/>
              <w:bottom w:val="single" w:sz="4" w:space="0" w:color="auto"/>
              <w:right w:val="single" w:sz="4" w:space="0" w:color="auto"/>
            </w:tcBorders>
            <w:shd w:val="clear" w:color="auto" w:fill="FFFFFF" w:themeFill="background1"/>
            <w:vAlign w:val="center"/>
          </w:tcPr>
          <w:p w14:paraId="2297E424" w14:textId="77777777" w:rsidR="00700D09" w:rsidRDefault="00700D09">
            <w:pPr>
              <w:widowControl/>
              <w:jc w:val="center"/>
              <w:rPr>
                <w:rFonts w:eastAsia="宋体"/>
                <w:kern w:val="0"/>
                <w:sz w:val="18"/>
                <w:szCs w:val="18"/>
              </w:rPr>
            </w:pPr>
          </w:p>
        </w:tc>
        <w:tc>
          <w:tcPr>
            <w:tcW w:w="4822" w:type="dxa"/>
            <w:gridSpan w:val="6"/>
            <w:tcBorders>
              <w:top w:val="single" w:sz="4" w:space="0" w:color="auto"/>
              <w:left w:val="nil"/>
              <w:bottom w:val="single" w:sz="4" w:space="0" w:color="auto"/>
              <w:right w:val="single" w:sz="8" w:space="0" w:color="000000"/>
            </w:tcBorders>
            <w:shd w:val="clear" w:color="auto" w:fill="FFFFFF" w:themeFill="background1"/>
            <w:vAlign w:val="center"/>
          </w:tcPr>
          <w:p w14:paraId="3817FA1E" w14:textId="77777777" w:rsidR="00700D09" w:rsidRDefault="00C92F86">
            <w:pPr>
              <w:widowControl/>
              <w:jc w:val="center"/>
              <w:rPr>
                <w:rFonts w:ascii="宋体" w:eastAsia="宋体" w:hAnsi="宋体" w:cs="宋体"/>
                <w:kern w:val="0"/>
                <w:sz w:val="18"/>
                <w:szCs w:val="18"/>
              </w:rPr>
            </w:pPr>
            <w:r>
              <w:rPr>
                <w:rFonts w:ascii="宋体" w:eastAsia="宋体" w:hAnsi="宋体" w:cs="宋体" w:hint="eastAsia"/>
                <w:kern w:val="0"/>
                <w:sz w:val="18"/>
                <w:szCs w:val="18"/>
              </w:rPr>
              <w:t xml:space="preserve"> </w:t>
            </w:r>
            <w:r w:rsidR="00D117CC">
              <w:rPr>
                <w:rFonts w:ascii="宋体" w:eastAsia="宋体" w:hAnsi="宋体" w:cs="宋体" w:hint="eastAsia"/>
                <w:kern w:val="0"/>
                <w:sz w:val="18"/>
                <w:szCs w:val="18"/>
              </w:rPr>
              <w:t>“四史”选择性必修课（</w:t>
            </w:r>
            <w:r w:rsidR="00D117CC">
              <w:rPr>
                <w:rFonts w:eastAsia="宋体"/>
                <w:kern w:val="0"/>
                <w:sz w:val="18"/>
                <w:szCs w:val="18"/>
              </w:rPr>
              <w:t>1</w:t>
            </w:r>
            <w:r w:rsidR="00D117CC">
              <w:rPr>
                <w:rFonts w:ascii="宋体" w:eastAsia="宋体" w:hAnsi="宋体" w:cs="宋体" w:hint="eastAsia"/>
                <w:kern w:val="0"/>
                <w:sz w:val="18"/>
                <w:szCs w:val="18"/>
              </w:rPr>
              <w:t>）</w:t>
            </w:r>
          </w:p>
        </w:tc>
      </w:tr>
      <w:tr w:rsidR="00107F65" w14:paraId="640B8A88" w14:textId="77777777" w:rsidTr="00131886">
        <w:trPr>
          <w:trHeight w:val="405"/>
          <w:jc w:val="center"/>
        </w:trPr>
        <w:tc>
          <w:tcPr>
            <w:tcW w:w="7221" w:type="dxa"/>
            <w:gridSpan w:val="9"/>
            <w:tcBorders>
              <w:top w:val="nil"/>
              <w:left w:val="single" w:sz="8" w:space="0" w:color="auto"/>
              <w:bottom w:val="single" w:sz="4" w:space="0" w:color="auto"/>
              <w:right w:val="single" w:sz="8" w:space="0" w:color="000000"/>
            </w:tcBorders>
            <w:shd w:val="clear" w:color="auto" w:fill="FFFFFF" w:themeFill="background1"/>
            <w:vAlign w:val="center"/>
          </w:tcPr>
          <w:p w14:paraId="45FCFC93" w14:textId="77777777" w:rsidR="00107F65" w:rsidRDefault="00107F65">
            <w:pPr>
              <w:widowControl/>
              <w:jc w:val="center"/>
              <w:rPr>
                <w:rFonts w:ascii="宋体" w:eastAsia="宋体" w:hAnsi="宋体" w:cs="宋体"/>
                <w:kern w:val="0"/>
                <w:sz w:val="18"/>
                <w:szCs w:val="18"/>
              </w:rPr>
            </w:pPr>
            <w:r>
              <w:rPr>
                <w:rFonts w:ascii="宋体" w:eastAsia="宋体" w:hAnsi="宋体" w:cs="宋体" w:hint="eastAsia"/>
                <w:color w:val="000000"/>
                <w:kern w:val="0"/>
                <w:sz w:val="20"/>
              </w:rPr>
              <w:t>女子形体/男子健美(1)+三自选项课程(1学分×3门课)</w:t>
            </w:r>
          </w:p>
        </w:tc>
        <w:tc>
          <w:tcPr>
            <w:tcW w:w="1138" w:type="dxa"/>
            <w:tcBorders>
              <w:top w:val="single" w:sz="4" w:space="0" w:color="auto"/>
              <w:left w:val="nil"/>
              <w:bottom w:val="single" w:sz="4" w:space="0" w:color="auto"/>
              <w:right w:val="single" w:sz="8" w:space="0" w:color="000000"/>
            </w:tcBorders>
            <w:shd w:val="clear" w:color="auto" w:fill="FFFFFF" w:themeFill="background1"/>
            <w:vAlign w:val="center"/>
          </w:tcPr>
          <w:p w14:paraId="15727F14" w14:textId="77777777" w:rsidR="00107F65" w:rsidRDefault="00107F65">
            <w:pPr>
              <w:widowControl/>
              <w:jc w:val="center"/>
              <w:rPr>
                <w:rFonts w:ascii="宋体" w:eastAsia="宋体" w:hAnsi="宋体" w:cs="宋体"/>
                <w:kern w:val="0"/>
                <w:sz w:val="18"/>
                <w:szCs w:val="18"/>
              </w:rPr>
            </w:pPr>
          </w:p>
        </w:tc>
        <w:tc>
          <w:tcPr>
            <w:tcW w:w="1275" w:type="dxa"/>
            <w:gridSpan w:val="2"/>
            <w:tcBorders>
              <w:top w:val="single" w:sz="4" w:space="0" w:color="auto"/>
              <w:left w:val="nil"/>
              <w:bottom w:val="single" w:sz="4" w:space="0" w:color="auto"/>
              <w:right w:val="single" w:sz="8" w:space="0" w:color="000000"/>
            </w:tcBorders>
            <w:shd w:val="clear" w:color="auto" w:fill="FFFFFF" w:themeFill="background1"/>
            <w:vAlign w:val="center"/>
          </w:tcPr>
          <w:p w14:paraId="6481D66A" w14:textId="77777777" w:rsidR="00107F65" w:rsidRDefault="00107F65">
            <w:pPr>
              <w:widowControl/>
              <w:jc w:val="center"/>
              <w:rPr>
                <w:rFonts w:ascii="宋体" w:eastAsia="宋体" w:hAnsi="宋体" w:cs="宋体"/>
                <w:kern w:val="0"/>
                <w:sz w:val="18"/>
                <w:szCs w:val="18"/>
              </w:rPr>
            </w:pPr>
          </w:p>
        </w:tc>
      </w:tr>
      <w:tr w:rsidR="00107F65" w14:paraId="6F6570D2" w14:textId="77777777" w:rsidTr="00131886">
        <w:trPr>
          <w:trHeight w:val="405"/>
          <w:jc w:val="center"/>
        </w:trPr>
        <w:tc>
          <w:tcPr>
            <w:tcW w:w="1126" w:type="dxa"/>
            <w:tcBorders>
              <w:top w:val="nil"/>
              <w:left w:val="single" w:sz="8" w:space="0" w:color="auto"/>
              <w:bottom w:val="single" w:sz="4" w:space="0" w:color="auto"/>
              <w:right w:val="single" w:sz="4" w:space="0" w:color="auto"/>
            </w:tcBorders>
            <w:shd w:val="clear" w:color="auto" w:fill="FFFFFF" w:themeFill="background1"/>
            <w:vAlign w:val="center"/>
          </w:tcPr>
          <w:p w14:paraId="29CE5E12" w14:textId="77777777" w:rsidR="00107F65" w:rsidRDefault="00107F65" w:rsidP="00107F65">
            <w:pPr>
              <w:rPr>
                <w:rFonts w:ascii="宋体" w:eastAsia="宋体" w:hAnsi="宋体" w:cs="宋体"/>
                <w:color w:val="000000"/>
                <w:sz w:val="20"/>
              </w:rPr>
            </w:pPr>
            <w:r>
              <w:rPr>
                <w:rFonts w:ascii="宋体" w:eastAsia="宋体" w:hAnsi="宋体" w:hint="eastAsia"/>
                <w:color w:val="000000"/>
                <w:sz w:val="20"/>
              </w:rPr>
              <w:t>通用英语进阶(2)</w:t>
            </w:r>
          </w:p>
        </w:tc>
        <w:tc>
          <w:tcPr>
            <w:tcW w:w="1134" w:type="dxa"/>
            <w:gridSpan w:val="3"/>
            <w:tcBorders>
              <w:top w:val="nil"/>
              <w:left w:val="nil"/>
              <w:bottom w:val="single" w:sz="4" w:space="0" w:color="auto"/>
              <w:right w:val="single" w:sz="4" w:space="0" w:color="auto"/>
            </w:tcBorders>
            <w:shd w:val="clear" w:color="auto" w:fill="FFFFFF" w:themeFill="background1"/>
            <w:vAlign w:val="center"/>
          </w:tcPr>
          <w:p w14:paraId="6CFBAA22" w14:textId="77777777" w:rsidR="00107F65" w:rsidRDefault="00107F65" w:rsidP="00107F65">
            <w:pPr>
              <w:rPr>
                <w:rFonts w:ascii="宋体" w:eastAsia="宋体" w:hAnsi="宋体"/>
                <w:color w:val="000000"/>
                <w:sz w:val="20"/>
              </w:rPr>
            </w:pPr>
            <w:r>
              <w:rPr>
                <w:rFonts w:ascii="宋体" w:eastAsia="宋体" w:hAnsi="宋体" w:hint="eastAsia"/>
                <w:color w:val="000000"/>
                <w:sz w:val="20"/>
              </w:rPr>
              <w:t>学术英语写作(2)</w:t>
            </w:r>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0DBAD324" w14:textId="77777777" w:rsidR="00107F65" w:rsidRDefault="00107F65" w:rsidP="00107F65">
            <w:pPr>
              <w:widowControl/>
              <w:jc w:val="center"/>
              <w:rPr>
                <w:rFonts w:eastAsia="宋体"/>
                <w:kern w:val="0"/>
                <w:sz w:val="18"/>
                <w:szCs w:val="18"/>
              </w:rPr>
            </w:pPr>
          </w:p>
        </w:tc>
        <w:tc>
          <w:tcPr>
            <w:tcW w:w="1277" w:type="dxa"/>
            <w:tcBorders>
              <w:top w:val="single" w:sz="4" w:space="0" w:color="auto"/>
              <w:left w:val="nil"/>
              <w:bottom w:val="single" w:sz="4" w:space="0" w:color="auto"/>
              <w:right w:val="single" w:sz="4" w:space="0" w:color="auto"/>
            </w:tcBorders>
            <w:shd w:val="clear" w:color="auto" w:fill="FFFFFF" w:themeFill="background1"/>
            <w:vAlign w:val="center"/>
          </w:tcPr>
          <w:p w14:paraId="5342B80F" w14:textId="77777777" w:rsidR="00107F65" w:rsidRDefault="00107F65" w:rsidP="00107F65">
            <w:pPr>
              <w:widowControl/>
              <w:jc w:val="center"/>
              <w:rPr>
                <w:rFonts w:eastAsia="宋体"/>
                <w:kern w:val="0"/>
                <w:sz w:val="18"/>
                <w:szCs w:val="18"/>
              </w:rPr>
            </w:pPr>
          </w:p>
        </w:tc>
        <w:tc>
          <w:tcPr>
            <w:tcW w:w="1204" w:type="dxa"/>
            <w:tcBorders>
              <w:top w:val="single" w:sz="4" w:space="0" w:color="auto"/>
              <w:left w:val="nil"/>
              <w:bottom w:val="single" w:sz="4" w:space="0" w:color="auto"/>
              <w:right w:val="single" w:sz="8" w:space="0" w:color="000000"/>
            </w:tcBorders>
            <w:shd w:val="clear" w:color="auto" w:fill="FFFFFF" w:themeFill="background1"/>
            <w:vAlign w:val="center"/>
          </w:tcPr>
          <w:p w14:paraId="419C0931" w14:textId="77777777" w:rsidR="00107F65" w:rsidRDefault="00107F65" w:rsidP="00107F65">
            <w:pPr>
              <w:widowControl/>
              <w:jc w:val="center"/>
              <w:rPr>
                <w:rFonts w:ascii="宋体" w:eastAsia="宋体" w:hAnsi="宋体" w:cs="宋体"/>
                <w:kern w:val="0"/>
                <w:sz w:val="18"/>
                <w:szCs w:val="18"/>
              </w:rPr>
            </w:pPr>
          </w:p>
        </w:tc>
        <w:tc>
          <w:tcPr>
            <w:tcW w:w="1205" w:type="dxa"/>
            <w:gridSpan w:val="2"/>
            <w:tcBorders>
              <w:top w:val="single" w:sz="4" w:space="0" w:color="auto"/>
              <w:left w:val="nil"/>
              <w:bottom w:val="single" w:sz="4" w:space="0" w:color="auto"/>
              <w:right w:val="single" w:sz="8" w:space="0" w:color="000000"/>
            </w:tcBorders>
            <w:shd w:val="clear" w:color="auto" w:fill="FFFFFF" w:themeFill="background1"/>
            <w:vAlign w:val="center"/>
          </w:tcPr>
          <w:p w14:paraId="1A196C4D" w14:textId="77777777" w:rsidR="00107F65" w:rsidRDefault="00107F65" w:rsidP="00107F65">
            <w:pPr>
              <w:widowControl/>
              <w:jc w:val="center"/>
              <w:rPr>
                <w:rFonts w:ascii="宋体" w:eastAsia="宋体" w:hAnsi="宋体" w:cs="宋体"/>
                <w:kern w:val="0"/>
                <w:sz w:val="18"/>
                <w:szCs w:val="18"/>
              </w:rPr>
            </w:pPr>
          </w:p>
        </w:tc>
        <w:tc>
          <w:tcPr>
            <w:tcW w:w="1138" w:type="dxa"/>
            <w:tcBorders>
              <w:top w:val="single" w:sz="4" w:space="0" w:color="auto"/>
              <w:left w:val="nil"/>
              <w:bottom w:val="single" w:sz="4" w:space="0" w:color="auto"/>
              <w:right w:val="single" w:sz="8" w:space="0" w:color="000000"/>
            </w:tcBorders>
            <w:shd w:val="clear" w:color="auto" w:fill="FFFFFF" w:themeFill="background1"/>
            <w:vAlign w:val="center"/>
          </w:tcPr>
          <w:p w14:paraId="5C5C9518" w14:textId="77777777" w:rsidR="00107F65" w:rsidRDefault="00107F65" w:rsidP="00107F65">
            <w:pPr>
              <w:widowControl/>
              <w:jc w:val="center"/>
              <w:rPr>
                <w:rFonts w:ascii="宋体" w:eastAsia="宋体" w:hAnsi="宋体" w:cs="宋体"/>
                <w:kern w:val="0"/>
                <w:sz w:val="18"/>
                <w:szCs w:val="18"/>
              </w:rPr>
            </w:pPr>
          </w:p>
        </w:tc>
        <w:tc>
          <w:tcPr>
            <w:tcW w:w="1275" w:type="dxa"/>
            <w:gridSpan w:val="2"/>
            <w:tcBorders>
              <w:top w:val="single" w:sz="4" w:space="0" w:color="auto"/>
              <w:left w:val="nil"/>
              <w:bottom w:val="single" w:sz="4" w:space="0" w:color="auto"/>
              <w:right w:val="single" w:sz="8" w:space="0" w:color="000000"/>
            </w:tcBorders>
            <w:shd w:val="clear" w:color="auto" w:fill="FFFFFF" w:themeFill="background1"/>
            <w:vAlign w:val="center"/>
          </w:tcPr>
          <w:p w14:paraId="66D0B2BA" w14:textId="77777777" w:rsidR="00107F65" w:rsidRDefault="00107F65" w:rsidP="00107F65">
            <w:pPr>
              <w:widowControl/>
              <w:jc w:val="center"/>
              <w:rPr>
                <w:rFonts w:ascii="宋体" w:eastAsia="宋体" w:hAnsi="宋体" w:cs="宋体"/>
                <w:kern w:val="0"/>
                <w:sz w:val="18"/>
                <w:szCs w:val="18"/>
              </w:rPr>
            </w:pPr>
          </w:p>
        </w:tc>
      </w:tr>
      <w:tr w:rsidR="00107F65" w14:paraId="58A8DCF7" w14:textId="77777777" w:rsidTr="00131886">
        <w:trPr>
          <w:trHeight w:val="405"/>
          <w:jc w:val="center"/>
        </w:trPr>
        <w:tc>
          <w:tcPr>
            <w:tcW w:w="1126" w:type="dxa"/>
            <w:tcBorders>
              <w:top w:val="nil"/>
              <w:left w:val="single" w:sz="8" w:space="0" w:color="auto"/>
              <w:bottom w:val="single" w:sz="4" w:space="0" w:color="auto"/>
              <w:right w:val="single" w:sz="4" w:space="0" w:color="auto"/>
            </w:tcBorders>
            <w:shd w:val="clear" w:color="auto" w:fill="FFFFFF" w:themeFill="background1"/>
            <w:vAlign w:val="center"/>
          </w:tcPr>
          <w:p w14:paraId="21A60DAB" w14:textId="77777777" w:rsidR="00107F65" w:rsidRDefault="00107F65" w:rsidP="00107F65">
            <w:pPr>
              <w:jc w:val="left"/>
              <w:rPr>
                <w:rFonts w:ascii="宋体" w:eastAsia="宋体" w:hAnsi="宋体"/>
                <w:color w:val="000000"/>
                <w:sz w:val="20"/>
              </w:rPr>
            </w:pPr>
            <w:r>
              <w:rPr>
                <w:rFonts w:ascii="宋体" w:eastAsia="宋体" w:hAnsi="宋体" w:hint="eastAsia"/>
                <w:color w:val="000000"/>
                <w:sz w:val="20"/>
              </w:rPr>
              <w:t>学术英语听说(2)</w:t>
            </w:r>
          </w:p>
        </w:tc>
        <w:tc>
          <w:tcPr>
            <w:tcW w:w="1134" w:type="dxa"/>
            <w:gridSpan w:val="3"/>
            <w:tcBorders>
              <w:top w:val="nil"/>
              <w:left w:val="nil"/>
              <w:bottom w:val="single" w:sz="4" w:space="0" w:color="auto"/>
              <w:right w:val="single" w:sz="4" w:space="0" w:color="auto"/>
            </w:tcBorders>
            <w:shd w:val="clear" w:color="auto" w:fill="FFFFFF" w:themeFill="background1"/>
            <w:vAlign w:val="center"/>
          </w:tcPr>
          <w:p w14:paraId="7A6729D1" w14:textId="77777777" w:rsidR="00107F65" w:rsidRDefault="00107F65" w:rsidP="00107F65">
            <w:pPr>
              <w:rPr>
                <w:rFonts w:ascii="宋体" w:eastAsia="宋体" w:hAnsi="宋体"/>
                <w:color w:val="000000"/>
                <w:sz w:val="20"/>
              </w:rPr>
            </w:pPr>
            <w:r>
              <w:rPr>
                <w:rFonts w:ascii="宋体" w:eastAsia="宋体" w:hAnsi="宋体" w:hint="eastAsia"/>
                <w:color w:val="000000"/>
                <w:sz w:val="20"/>
              </w:rPr>
              <w:t>研究用途英语（2）</w:t>
            </w:r>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62BC28D1" w14:textId="77777777" w:rsidR="00107F65" w:rsidRDefault="00107F65" w:rsidP="00107F65">
            <w:pPr>
              <w:widowControl/>
              <w:jc w:val="center"/>
              <w:rPr>
                <w:rFonts w:eastAsia="宋体"/>
                <w:kern w:val="0"/>
                <w:sz w:val="18"/>
                <w:szCs w:val="18"/>
              </w:rPr>
            </w:pPr>
          </w:p>
        </w:tc>
        <w:tc>
          <w:tcPr>
            <w:tcW w:w="1277" w:type="dxa"/>
            <w:tcBorders>
              <w:top w:val="single" w:sz="4" w:space="0" w:color="auto"/>
              <w:left w:val="nil"/>
              <w:bottom w:val="single" w:sz="4" w:space="0" w:color="auto"/>
              <w:right w:val="single" w:sz="4" w:space="0" w:color="auto"/>
            </w:tcBorders>
            <w:shd w:val="clear" w:color="auto" w:fill="FFFFFF" w:themeFill="background1"/>
            <w:vAlign w:val="center"/>
          </w:tcPr>
          <w:p w14:paraId="6776B75C" w14:textId="77777777" w:rsidR="00107F65" w:rsidRDefault="00107F65" w:rsidP="00107F65">
            <w:pPr>
              <w:widowControl/>
              <w:jc w:val="center"/>
              <w:rPr>
                <w:rFonts w:eastAsia="宋体"/>
                <w:kern w:val="0"/>
                <w:sz w:val="18"/>
                <w:szCs w:val="18"/>
              </w:rPr>
            </w:pPr>
          </w:p>
        </w:tc>
        <w:tc>
          <w:tcPr>
            <w:tcW w:w="1204" w:type="dxa"/>
            <w:tcBorders>
              <w:top w:val="single" w:sz="4" w:space="0" w:color="auto"/>
              <w:left w:val="nil"/>
              <w:bottom w:val="single" w:sz="4" w:space="0" w:color="auto"/>
              <w:right w:val="single" w:sz="8" w:space="0" w:color="000000"/>
            </w:tcBorders>
            <w:shd w:val="clear" w:color="auto" w:fill="FFFFFF" w:themeFill="background1"/>
            <w:vAlign w:val="center"/>
          </w:tcPr>
          <w:p w14:paraId="506531AB" w14:textId="77777777" w:rsidR="00107F65" w:rsidRDefault="00107F65" w:rsidP="00107F65">
            <w:pPr>
              <w:widowControl/>
              <w:jc w:val="center"/>
              <w:rPr>
                <w:rFonts w:ascii="宋体" w:eastAsia="宋体" w:hAnsi="宋体" w:cs="宋体"/>
                <w:kern w:val="0"/>
                <w:sz w:val="18"/>
                <w:szCs w:val="18"/>
              </w:rPr>
            </w:pPr>
          </w:p>
        </w:tc>
        <w:tc>
          <w:tcPr>
            <w:tcW w:w="1205" w:type="dxa"/>
            <w:gridSpan w:val="2"/>
            <w:tcBorders>
              <w:top w:val="single" w:sz="4" w:space="0" w:color="auto"/>
              <w:left w:val="nil"/>
              <w:bottom w:val="single" w:sz="4" w:space="0" w:color="auto"/>
              <w:right w:val="single" w:sz="8" w:space="0" w:color="000000"/>
            </w:tcBorders>
            <w:shd w:val="clear" w:color="auto" w:fill="FFFFFF" w:themeFill="background1"/>
            <w:vAlign w:val="center"/>
          </w:tcPr>
          <w:p w14:paraId="552F4084" w14:textId="77777777" w:rsidR="00107F65" w:rsidRDefault="00107F65" w:rsidP="00107F65">
            <w:pPr>
              <w:widowControl/>
              <w:jc w:val="center"/>
              <w:rPr>
                <w:rFonts w:ascii="宋体" w:eastAsia="宋体" w:hAnsi="宋体" w:cs="宋体"/>
                <w:kern w:val="0"/>
                <w:sz w:val="18"/>
                <w:szCs w:val="18"/>
              </w:rPr>
            </w:pPr>
          </w:p>
        </w:tc>
        <w:tc>
          <w:tcPr>
            <w:tcW w:w="1138" w:type="dxa"/>
            <w:tcBorders>
              <w:top w:val="single" w:sz="4" w:space="0" w:color="auto"/>
              <w:left w:val="nil"/>
              <w:bottom w:val="single" w:sz="4" w:space="0" w:color="auto"/>
              <w:right w:val="single" w:sz="8" w:space="0" w:color="000000"/>
            </w:tcBorders>
            <w:shd w:val="clear" w:color="auto" w:fill="FFFFFF" w:themeFill="background1"/>
            <w:vAlign w:val="center"/>
          </w:tcPr>
          <w:p w14:paraId="10CAE82A" w14:textId="77777777" w:rsidR="00107F65" w:rsidRDefault="00107F65" w:rsidP="00107F65">
            <w:pPr>
              <w:widowControl/>
              <w:jc w:val="center"/>
              <w:rPr>
                <w:rFonts w:ascii="宋体" w:eastAsia="宋体" w:hAnsi="宋体" w:cs="宋体"/>
                <w:kern w:val="0"/>
                <w:sz w:val="18"/>
                <w:szCs w:val="18"/>
              </w:rPr>
            </w:pPr>
          </w:p>
        </w:tc>
        <w:tc>
          <w:tcPr>
            <w:tcW w:w="1275" w:type="dxa"/>
            <w:gridSpan w:val="2"/>
            <w:tcBorders>
              <w:top w:val="single" w:sz="4" w:space="0" w:color="auto"/>
              <w:left w:val="nil"/>
              <w:bottom w:val="single" w:sz="4" w:space="0" w:color="auto"/>
              <w:right w:val="single" w:sz="8" w:space="0" w:color="000000"/>
            </w:tcBorders>
            <w:shd w:val="clear" w:color="auto" w:fill="FFFFFF" w:themeFill="background1"/>
            <w:vAlign w:val="center"/>
          </w:tcPr>
          <w:p w14:paraId="53394F6D" w14:textId="77777777" w:rsidR="00107F65" w:rsidRDefault="00107F65" w:rsidP="00107F65">
            <w:pPr>
              <w:widowControl/>
              <w:jc w:val="center"/>
              <w:rPr>
                <w:rFonts w:ascii="宋体" w:eastAsia="宋体" w:hAnsi="宋体" w:cs="宋体"/>
                <w:kern w:val="0"/>
                <w:sz w:val="18"/>
                <w:szCs w:val="18"/>
              </w:rPr>
            </w:pPr>
          </w:p>
        </w:tc>
      </w:tr>
      <w:tr w:rsidR="00C92F86" w14:paraId="2AF6C2AC" w14:textId="77777777" w:rsidTr="00131886">
        <w:trPr>
          <w:trHeight w:val="405"/>
          <w:jc w:val="center"/>
        </w:trPr>
        <w:tc>
          <w:tcPr>
            <w:tcW w:w="1126" w:type="dxa"/>
            <w:tcBorders>
              <w:top w:val="nil"/>
              <w:left w:val="single" w:sz="8" w:space="0" w:color="auto"/>
              <w:bottom w:val="single" w:sz="4" w:space="0" w:color="auto"/>
              <w:right w:val="single" w:sz="4" w:space="0" w:color="auto"/>
            </w:tcBorders>
            <w:shd w:val="clear" w:color="auto" w:fill="FFFFFF" w:themeFill="background1"/>
            <w:vAlign w:val="center"/>
          </w:tcPr>
          <w:p w14:paraId="6131DDCC"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信息处理基础（2）</w:t>
            </w:r>
          </w:p>
        </w:tc>
        <w:tc>
          <w:tcPr>
            <w:tcW w:w="1134" w:type="dxa"/>
            <w:gridSpan w:val="3"/>
            <w:tcBorders>
              <w:top w:val="nil"/>
              <w:left w:val="nil"/>
              <w:bottom w:val="single" w:sz="4" w:space="0" w:color="auto"/>
              <w:right w:val="single" w:sz="4" w:space="0" w:color="auto"/>
            </w:tcBorders>
            <w:shd w:val="clear" w:color="auto" w:fill="FFFFFF" w:themeFill="background1"/>
            <w:vAlign w:val="center"/>
          </w:tcPr>
          <w:p w14:paraId="5116D4CB"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程序设计基础（3）</w:t>
            </w:r>
          </w:p>
        </w:tc>
        <w:tc>
          <w:tcPr>
            <w:tcW w:w="6099" w:type="dxa"/>
            <w:gridSpan w:val="6"/>
            <w:tcBorders>
              <w:top w:val="single" w:sz="4" w:space="0" w:color="auto"/>
              <w:left w:val="nil"/>
              <w:bottom w:val="single" w:sz="4" w:space="0" w:color="auto"/>
              <w:right w:val="single" w:sz="4" w:space="0" w:color="auto"/>
            </w:tcBorders>
            <w:shd w:val="clear" w:color="auto" w:fill="FFFFFF" w:themeFill="background1"/>
            <w:vAlign w:val="center"/>
          </w:tcPr>
          <w:p w14:paraId="73EE48FC" w14:textId="77777777" w:rsidR="00C92F86" w:rsidRDefault="00C92F86" w:rsidP="00C92F86">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艺术鉴赏与审美体验（</w:t>
            </w:r>
            <w:r>
              <w:rPr>
                <w:rFonts w:eastAsia="宋体"/>
                <w:kern w:val="0"/>
                <w:sz w:val="18"/>
                <w:szCs w:val="18"/>
              </w:rPr>
              <w:t>2</w:t>
            </w:r>
            <w:r>
              <w:rPr>
                <w:rFonts w:ascii="宋体" w:eastAsia="宋体" w:hAnsi="宋体" w:cs="宋体" w:hint="eastAsia"/>
                <w:kern w:val="0"/>
                <w:sz w:val="18"/>
                <w:szCs w:val="18"/>
              </w:rPr>
              <w:t>）</w:t>
            </w:r>
          </w:p>
        </w:tc>
        <w:tc>
          <w:tcPr>
            <w:tcW w:w="1275" w:type="dxa"/>
            <w:gridSpan w:val="2"/>
            <w:tcBorders>
              <w:top w:val="nil"/>
              <w:left w:val="nil"/>
              <w:bottom w:val="single" w:sz="4" w:space="0" w:color="auto"/>
              <w:right w:val="single" w:sz="8" w:space="0" w:color="auto"/>
            </w:tcBorders>
            <w:shd w:val="clear" w:color="auto" w:fill="FFFFFF" w:themeFill="background1"/>
            <w:vAlign w:val="center"/>
          </w:tcPr>
          <w:p w14:paraId="1772D234" w14:textId="77777777" w:rsidR="00C92F86" w:rsidRDefault="00C92F86" w:rsidP="00C92F86">
            <w:pPr>
              <w:widowControl/>
              <w:jc w:val="center"/>
              <w:rPr>
                <w:rFonts w:eastAsia="宋体"/>
                <w:kern w:val="0"/>
                <w:sz w:val="18"/>
                <w:szCs w:val="18"/>
              </w:rPr>
            </w:pPr>
          </w:p>
        </w:tc>
      </w:tr>
      <w:tr w:rsidR="00C92F86" w14:paraId="116BC566" w14:textId="77777777" w:rsidTr="00131886">
        <w:trPr>
          <w:trHeight w:val="405"/>
          <w:jc w:val="center"/>
        </w:trPr>
        <w:tc>
          <w:tcPr>
            <w:tcW w:w="4812" w:type="dxa"/>
            <w:gridSpan w:val="6"/>
            <w:tcBorders>
              <w:top w:val="single" w:sz="4" w:space="0" w:color="auto"/>
              <w:left w:val="single" w:sz="8" w:space="0" w:color="auto"/>
              <w:bottom w:val="single" w:sz="4" w:space="0" w:color="auto"/>
              <w:right w:val="single" w:sz="4" w:space="0" w:color="auto"/>
            </w:tcBorders>
            <w:shd w:val="clear" w:color="auto" w:fill="FFFFFF" w:themeFill="background1"/>
            <w:vAlign w:val="center"/>
          </w:tcPr>
          <w:p w14:paraId="579719A6"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教师素养类(4门课、6学分)</w:t>
            </w:r>
          </w:p>
        </w:tc>
        <w:tc>
          <w:tcPr>
            <w:tcW w:w="3547" w:type="dxa"/>
            <w:gridSpan w:val="4"/>
            <w:tcBorders>
              <w:top w:val="nil"/>
              <w:left w:val="nil"/>
              <w:bottom w:val="single" w:sz="4" w:space="0" w:color="auto"/>
              <w:right w:val="single" w:sz="4" w:space="0" w:color="auto"/>
            </w:tcBorders>
            <w:shd w:val="clear" w:color="auto" w:fill="FFFFFF" w:themeFill="background1"/>
            <w:vAlign w:val="center"/>
          </w:tcPr>
          <w:p w14:paraId="5ABFD4FD"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数理基础与科学素养（选修）（</w:t>
            </w:r>
            <w:r>
              <w:rPr>
                <w:rFonts w:eastAsia="宋体"/>
                <w:kern w:val="0"/>
                <w:sz w:val="18"/>
                <w:szCs w:val="18"/>
              </w:rPr>
              <w:t>2</w:t>
            </w:r>
            <w:r>
              <w:rPr>
                <w:rFonts w:ascii="宋体" w:eastAsia="宋体" w:hAnsi="宋体" w:cs="宋体" w:hint="eastAsia"/>
                <w:kern w:val="0"/>
                <w:sz w:val="18"/>
                <w:szCs w:val="18"/>
              </w:rPr>
              <w:t>）</w:t>
            </w:r>
          </w:p>
        </w:tc>
        <w:tc>
          <w:tcPr>
            <w:tcW w:w="1275" w:type="dxa"/>
            <w:gridSpan w:val="2"/>
            <w:tcBorders>
              <w:top w:val="nil"/>
              <w:left w:val="nil"/>
              <w:bottom w:val="single" w:sz="4" w:space="0" w:color="auto"/>
              <w:right w:val="single" w:sz="8" w:space="0" w:color="auto"/>
            </w:tcBorders>
            <w:shd w:val="clear" w:color="auto" w:fill="FFFFFF" w:themeFill="background1"/>
            <w:vAlign w:val="center"/>
          </w:tcPr>
          <w:p w14:paraId="0C5AC608" w14:textId="77777777" w:rsidR="00C92F86" w:rsidRDefault="00C92F86" w:rsidP="00C92F86">
            <w:pPr>
              <w:widowControl/>
              <w:jc w:val="center"/>
              <w:rPr>
                <w:rFonts w:eastAsia="宋体"/>
                <w:kern w:val="0"/>
                <w:sz w:val="18"/>
                <w:szCs w:val="18"/>
              </w:rPr>
            </w:pPr>
          </w:p>
        </w:tc>
      </w:tr>
      <w:tr w:rsidR="00C92F86" w14:paraId="45EA9734" w14:textId="77777777" w:rsidTr="00131886">
        <w:trPr>
          <w:trHeight w:val="405"/>
          <w:jc w:val="center"/>
        </w:trPr>
        <w:tc>
          <w:tcPr>
            <w:tcW w:w="1334" w:type="dxa"/>
            <w:gridSpan w:val="3"/>
            <w:tcBorders>
              <w:top w:val="nil"/>
              <w:left w:val="single" w:sz="8" w:space="0" w:color="auto"/>
              <w:bottom w:val="single" w:sz="4" w:space="0" w:color="auto"/>
              <w:right w:val="single" w:sz="4" w:space="0" w:color="000000"/>
            </w:tcBorders>
            <w:shd w:val="clear" w:color="auto" w:fill="FFFFFF" w:themeFill="background1"/>
            <w:vAlign w:val="center"/>
          </w:tcPr>
          <w:p w14:paraId="6E809F23"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信息处理基础（2）</w:t>
            </w:r>
          </w:p>
        </w:tc>
        <w:tc>
          <w:tcPr>
            <w:tcW w:w="926" w:type="dxa"/>
            <w:tcBorders>
              <w:top w:val="nil"/>
              <w:left w:val="single" w:sz="8" w:space="0" w:color="auto"/>
              <w:bottom w:val="single" w:sz="4" w:space="0" w:color="auto"/>
              <w:right w:val="single" w:sz="4" w:space="0" w:color="000000"/>
            </w:tcBorders>
            <w:shd w:val="clear" w:color="auto" w:fill="FFFFFF" w:themeFill="background1"/>
            <w:vAlign w:val="center"/>
          </w:tcPr>
          <w:p w14:paraId="5765EDAF"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程序设计基础（3）</w:t>
            </w:r>
          </w:p>
        </w:tc>
        <w:tc>
          <w:tcPr>
            <w:tcW w:w="1275" w:type="dxa"/>
            <w:tcBorders>
              <w:top w:val="nil"/>
              <w:left w:val="single" w:sz="8" w:space="0" w:color="auto"/>
              <w:bottom w:val="single" w:sz="4" w:space="0" w:color="auto"/>
              <w:right w:val="single" w:sz="4" w:space="0" w:color="000000"/>
            </w:tcBorders>
            <w:shd w:val="clear" w:color="auto" w:fill="FFFFFF" w:themeFill="background1"/>
            <w:vAlign w:val="center"/>
          </w:tcPr>
          <w:p w14:paraId="7C5C4908" w14:textId="77777777" w:rsidR="00C92F86" w:rsidRDefault="00C92F86" w:rsidP="00C92F86">
            <w:pPr>
              <w:widowControl/>
              <w:jc w:val="center"/>
              <w:rPr>
                <w:rFonts w:ascii="宋体" w:eastAsia="宋体" w:hAnsi="宋体" w:cs="宋体"/>
                <w:kern w:val="0"/>
                <w:sz w:val="18"/>
                <w:szCs w:val="18"/>
              </w:rPr>
            </w:pPr>
          </w:p>
        </w:tc>
        <w:tc>
          <w:tcPr>
            <w:tcW w:w="4824" w:type="dxa"/>
            <w:gridSpan w:val="5"/>
            <w:tcBorders>
              <w:top w:val="single" w:sz="4" w:space="0" w:color="auto"/>
              <w:left w:val="nil"/>
              <w:bottom w:val="single" w:sz="4" w:space="0" w:color="auto"/>
              <w:right w:val="single" w:sz="4" w:space="0" w:color="auto"/>
            </w:tcBorders>
            <w:shd w:val="clear" w:color="auto" w:fill="FFFFFF" w:themeFill="background1"/>
            <w:vAlign w:val="center"/>
          </w:tcPr>
          <w:p w14:paraId="7B6ABEC6"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经典研读与文化传承（选修）（</w:t>
            </w:r>
            <w:r>
              <w:rPr>
                <w:rFonts w:eastAsia="宋体"/>
                <w:kern w:val="0"/>
                <w:sz w:val="18"/>
                <w:szCs w:val="18"/>
              </w:rPr>
              <w:t>2</w:t>
            </w:r>
            <w:r>
              <w:rPr>
                <w:rFonts w:ascii="宋体" w:eastAsia="宋体" w:hAnsi="宋体" w:cs="宋体" w:hint="eastAsia"/>
                <w:kern w:val="0"/>
                <w:sz w:val="18"/>
                <w:szCs w:val="18"/>
              </w:rPr>
              <w:t>）</w:t>
            </w:r>
          </w:p>
        </w:tc>
        <w:tc>
          <w:tcPr>
            <w:tcW w:w="1275" w:type="dxa"/>
            <w:gridSpan w:val="2"/>
            <w:tcBorders>
              <w:top w:val="nil"/>
              <w:left w:val="nil"/>
              <w:bottom w:val="single" w:sz="4" w:space="0" w:color="auto"/>
              <w:right w:val="single" w:sz="8" w:space="0" w:color="auto"/>
            </w:tcBorders>
            <w:shd w:val="clear" w:color="auto" w:fill="FFFFFF" w:themeFill="background1"/>
            <w:vAlign w:val="center"/>
          </w:tcPr>
          <w:p w14:paraId="4925B055" w14:textId="77777777" w:rsidR="00C92F86" w:rsidRDefault="00C92F86" w:rsidP="00C92F86">
            <w:pPr>
              <w:widowControl/>
              <w:jc w:val="center"/>
              <w:rPr>
                <w:rFonts w:eastAsia="宋体"/>
                <w:kern w:val="0"/>
                <w:sz w:val="18"/>
                <w:szCs w:val="18"/>
              </w:rPr>
            </w:pPr>
          </w:p>
        </w:tc>
      </w:tr>
      <w:tr w:rsidR="00C92F86" w14:paraId="6C3E89CD" w14:textId="77777777" w:rsidTr="00131886">
        <w:trPr>
          <w:trHeight w:val="405"/>
          <w:jc w:val="center"/>
        </w:trPr>
        <w:tc>
          <w:tcPr>
            <w:tcW w:w="8359" w:type="dxa"/>
            <w:gridSpan w:val="10"/>
            <w:tcBorders>
              <w:top w:val="nil"/>
              <w:left w:val="single" w:sz="8" w:space="0" w:color="auto"/>
              <w:bottom w:val="single" w:sz="4" w:space="0" w:color="auto"/>
              <w:right w:val="single" w:sz="4" w:space="0" w:color="000000"/>
            </w:tcBorders>
            <w:shd w:val="clear" w:color="auto" w:fill="FFFFFF" w:themeFill="background1"/>
            <w:vAlign w:val="center"/>
          </w:tcPr>
          <w:p w14:paraId="53B77610"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社会发展与公民责任-心理健康课程（2）、国家安全教育课程（1）</w:t>
            </w:r>
          </w:p>
        </w:tc>
        <w:tc>
          <w:tcPr>
            <w:tcW w:w="1275" w:type="dxa"/>
            <w:gridSpan w:val="2"/>
            <w:tcBorders>
              <w:top w:val="nil"/>
              <w:left w:val="nil"/>
              <w:bottom w:val="single" w:sz="4" w:space="0" w:color="auto"/>
              <w:right w:val="single" w:sz="8" w:space="0" w:color="auto"/>
            </w:tcBorders>
            <w:shd w:val="clear" w:color="auto" w:fill="FFFFFF" w:themeFill="background1"/>
            <w:vAlign w:val="center"/>
          </w:tcPr>
          <w:p w14:paraId="40392B4A" w14:textId="77777777" w:rsidR="00C92F86" w:rsidRDefault="00C92F86" w:rsidP="00C92F86">
            <w:pPr>
              <w:widowControl/>
              <w:jc w:val="center"/>
              <w:rPr>
                <w:rFonts w:eastAsia="宋体"/>
                <w:kern w:val="0"/>
                <w:sz w:val="18"/>
                <w:szCs w:val="18"/>
              </w:rPr>
            </w:pPr>
          </w:p>
        </w:tc>
      </w:tr>
      <w:tr w:rsidR="00C92F86" w14:paraId="178FC4BF" w14:textId="77777777" w:rsidTr="00131886">
        <w:trPr>
          <w:trHeight w:val="487"/>
          <w:jc w:val="center"/>
        </w:trPr>
        <w:tc>
          <w:tcPr>
            <w:tcW w:w="1126" w:type="dxa"/>
            <w:tcBorders>
              <w:top w:val="nil"/>
              <w:left w:val="single" w:sz="8" w:space="0" w:color="auto"/>
              <w:bottom w:val="single" w:sz="4" w:space="0" w:color="auto"/>
              <w:right w:val="single" w:sz="4" w:space="0" w:color="auto"/>
            </w:tcBorders>
            <w:shd w:val="clear" w:color="auto" w:fill="FFFFFF" w:themeFill="background1"/>
            <w:vAlign w:val="center"/>
          </w:tcPr>
          <w:p w14:paraId="36396819" w14:textId="77777777" w:rsidR="00C92F86" w:rsidRDefault="00C92F86" w:rsidP="00C92F86">
            <w:pPr>
              <w:widowControl/>
              <w:ind w:leftChars="-50" w:left="-105"/>
              <w:jc w:val="center"/>
              <w:rPr>
                <w:rFonts w:ascii="宋体" w:eastAsia="宋体" w:hAnsi="宋体" w:cs="宋体"/>
                <w:kern w:val="0"/>
                <w:sz w:val="18"/>
                <w:szCs w:val="18"/>
              </w:rPr>
            </w:pPr>
          </w:p>
        </w:tc>
        <w:tc>
          <w:tcPr>
            <w:tcW w:w="1134" w:type="dxa"/>
            <w:gridSpan w:val="3"/>
            <w:tcBorders>
              <w:top w:val="nil"/>
              <w:left w:val="nil"/>
              <w:bottom w:val="single" w:sz="4" w:space="0" w:color="auto"/>
              <w:right w:val="single" w:sz="4" w:space="0" w:color="auto"/>
            </w:tcBorders>
            <w:shd w:val="clear" w:color="auto" w:fill="FFFFFF" w:themeFill="background1"/>
            <w:vAlign w:val="center"/>
          </w:tcPr>
          <w:p w14:paraId="535B4CD7" w14:textId="77777777" w:rsidR="00C92F86" w:rsidRDefault="00C92F86" w:rsidP="00C92F86">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大学物理</w:t>
            </w:r>
            <w:r w:rsidRPr="00A960B1">
              <w:rPr>
                <w:rFonts w:ascii="宋体" w:eastAsia="宋体" w:hAnsi="宋体" w:cs="宋体" w:hint="eastAsia"/>
                <w:kern w:val="0"/>
                <w:sz w:val="18"/>
                <w:szCs w:val="18"/>
              </w:rPr>
              <w:t>AI</w:t>
            </w:r>
            <w:r>
              <w:rPr>
                <w:rFonts w:ascii="宋体" w:eastAsia="宋体" w:hAnsi="宋体" w:cs="宋体" w:hint="eastAsia"/>
                <w:kern w:val="0"/>
                <w:sz w:val="18"/>
                <w:szCs w:val="18"/>
              </w:rPr>
              <w:t>（</w:t>
            </w:r>
            <w:r>
              <w:rPr>
                <w:rFonts w:ascii="宋体" w:eastAsia="宋体" w:hAnsi="宋体" w:cs="宋体"/>
                <w:kern w:val="0"/>
                <w:sz w:val="18"/>
                <w:szCs w:val="18"/>
              </w:rPr>
              <w:t>5</w:t>
            </w:r>
            <w:r>
              <w:rPr>
                <w:rFonts w:ascii="宋体" w:eastAsia="宋体" w:hAnsi="宋体" w:cs="宋体" w:hint="eastAsia"/>
                <w:kern w:val="0"/>
                <w:sz w:val="18"/>
                <w:szCs w:val="18"/>
              </w:rPr>
              <w:t>）</w:t>
            </w:r>
          </w:p>
        </w:tc>
        <w:tc>
          <w:tcPr>
            <w:tcW w:w="1275" w:type="dxa"/>
            <w:tcBorders>
              <w:top w:val="nil"/>
              <w:left w:val="nil"/>
              <w:bottom w:val="single" w:sz="4" w:space="0" w:color="auto"/>
              <w:right w:val="single" w:sz="4" w:space="0" w:color="auto"/>
            </w:tcBorders>
            <w:shd w:val="clear" w:color="auto" w:fill="FFFFFF" w:themeFill="background1"/>
            <w:vAlign w:val="center"/>
          </w:tcPr>
          <w:p w14:paraId="709FB210"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大学物理</w:t>
            </w:r>
            <w:r w:rsidRPr="00A960B1">
              <w:rPr>
                <w:rFonts w:ascii="宋体" w:eastAsia="宋体" w:hAnsi="宋体" w:cs="宋体" w:hint="eastAsia"/>
                <w:kern w:val="0"/>
                <w:sz w:val="18"/>
                <w:szCs w:val="18"/>
              </w:rPr>
              <w:t>AI</w:t>
            </w:r>
            <w:r>
              <w:rPr>
                <w:rFonts w:ascii="宋体" w:eastAsia="宋体" w:hAnsi="宋体" w:cs="宋体" w:hint="eastAsia"/>
                <w:kern w:val="0"/>
                <w:sz w:val="18"/>
                <w:szCs w:val="18"/>
              </w:rPr>
              <w:t>I（</w:t>
            </w:r>
            <w:r>
              <w:rPr>
                <w:rFonts w:ascii="宋体" w:eastAsia="宋体" w:hAnsi="宋体" w:cs="宋体"/>
                <w:kern w:val="0"/>
                <w:sz w:val="18"/>
                <w:szCs w:val="18"/>
              </w:rPr>
              <w:t>5</w:t>
            </w:r>
            <w:r>
              <w:rPr>
                <w:rFonts w:ascii="宋体" w:eastAsia="宋体" w:hAnsi="宋体" w:cs="宋体" w:hint="eastAsia"/>
                <w:kern w:val="0"/>
                <w:sz w:val="18"/>
                <w:szCs w:val="18"/>
              </w:rPr>
              <w:t>）</w:t>
            </w:r>
          </w:p>
        </w:tc>
        <w:tc>
          <w:tcPr>
            <w:tcW w:w="1277" w:type="dxa"/>
            <w:tcBorders>
              <w:top w:val="single" w:sz="8" w:space="0" w:color="auto"/>
              <w:left w:val="nil"/>
              <w:bottom w:val="single" w:sz="4" w:space="0" w:color="auto"/>
              <w:right w:val="single" w:sz="4" w:space="0" w:color="auto"/>
            </w:tcBorders>
            <w:shd w:val="clear" w:color="auto" w:fill="FFFFFF" w:themeFill="background1"/>
            <w:vAlign w:val="center"/>
          </w:tcPr>
          <w:p w14:paraId="397F0779" w14:textId="77777777" w:rsidR="00C92F86" w:rsidRDefault="00C92F86" w:rsidP="00C92F86">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大学物理实验B （2）</w:t>
            </w:r>
          </w:p>
        </w:tc>
        <w:tc>
          <w:tcPr>
            <w:tcW w:w="1275" w:type="dxa"/>
            <w:gridSpan w:val="2"/>
            <w:tcBorders>
              <w:top w:val="nil"/>
              <w:left w:val="nil"/>
              <w:bottom w:val="single" w:sz="4" w:space="0" w:color="auto"/>
              <w:right w:val="single" w:sz="4" w:space="0" w:color="auto"/>
            </w:tcBorders>
            <w:shd w:val="clear" w:color="auto" w:fill="FFFFFF" w:themeFill="background1"/>
            <w:vAlign w:val="center"/>
          </w:tcPr>
          <w:p w14:paraId="594E89F1" w14:textId="77777777" w:rsidR="00C92F86" w:rsidRDefault="00C92F86" w:rsidP="00C92F86">
            <w:pPr>
              <w:widowControl/>
              <w:jc w:val="center"/>
              <w:rPr>
                <w:rFonts w:ascii="宋体" w:eastAsia="宋体" w:hAnsi="宋体" w:cs="宋体"/>
                <w:kern w:val="0"/>
                <w:sz w:val="18"/>
                <w:szCs w:val="18"/>
              </w:rPr>
            </w:pPr>
          </w:p>
        </w:tc>
        <w:tc>
          <w:tcPr>
            <w:tcW w:w="1134" w:type="dxa"/>
            <w:tcBorders>
              <w:top w:val="nil"/>
              <w:left w:val="nil"/>
              <w:bottom w:val="single" w:sz="4" w:space="0" w:color="auto"/>
              <w:right w:val="single" w:sz="4" w:space="0" w:color="auto"/>
            </w:tcBorders>
            <w:shd w:val="clear" w:color="auto" w:fill="FFFFFF" w:themeFill="background1"/>
            <w:vAlign w:val="center"/>
          </w:tcPr>
          <w:p w14:paraId="350ECC5A" w14:textId="77777777" w:rsidR="00C92F86" w:rsidRDefault="00C92F86" w:rsidP="00C92F86">
            <w:pPr>
              <w:widowControl/>
              <w:jc w:val="center"/>
              <w:rPr>
                <w:rFonts w:ascii="宋体" w:eastAsia="宋体" w:hAnsi="宋体" w:cs="宋体"/>
                <w:kern w:val="0"/>
                <w:sz w:val="18"/>
                <w:szCs w:val="18"/>
              </w:rPr>
            </w:pPr>
          </w:p>
        </w:tc>
        <w:tc>
          <w:tcPr>
            <w:tcW w:w="1138" w:type="dxa"/>
            <w:tcBorders>
              <w:top w:val="nil"/>
              <w:left w:val="nil"/>
              <w:bottom w:val="single" w:sz="4" w:space="0" w:color="auto"/>
              <w:right w:val="single" w:sz="4" w:space="0" w:color="auto"/>
            </w:tcBorders>
            <w:shd w:val="clear" w:color="auto" w:fill="FFFFFF" w:themeFill="background1"/>
            <w:vAlign w:val="center"/>
          </w:tcPr>
          <w:p w14:paraId="13C25E75" w14:textId="77777777" w:rsidR="00C92F86" w:rsidRDefault="00C92F86" w:rsidP="00C92F86">
            <w:pPr>
              <w:widowControl/>
              <w:jc w:val="center"/>
              <w:rPr>
                <w:rFonts w:ascii="宋体" w:eastAsia="宋体" w:hAnsi="宋体" w:cs="宋体"/>
                <w:kern w:val="0"/>
                <w:sz w:val="18"/>
                <w:szCs w:val="18"/>
              </w:rPr>
            </w:pPr>
          </w:p>
        </w:tc>
        <w:tc>
          <w:tcPr>
            <w:tcW w:w="1275" w:type="dxa"/>
            <w:gridSpan w:val="2"/>
            <w:tcBorders>
              <w:top w:val="nil"/>
              <w:left w:val="nil"/>
              <w:bottom w:val="single" w:sz="4" w:space="0" w:color="auto"/>
              <w:right w:val="single" w:sz="8" w:space="0" w:color="auto"/>
            </w:tcBorders>
            <w:shd w:val="clear" w:color="auto" w:fill="FFFFFF" w:themeFill="background1"/>
            <w:vAlign w:val="center"/>
          </w:tcPr>
          <w:p w14:paraId="22AE661A" w14:textId="77777777" w:rsidR="00C92F86" w:rsidRDefault="00C92F86" w:rsidP="00C92F86">
            <w:pPr>
              <w:widowControl/>
              <w:jc w:val="center"/>
              <w:rPr>
                <w:rFonts w:eastAsia="宋体"/>
                <w:kern w:val="0"/>
                <w:sz w:val="18"/>
                <w:szCs w:val="18"/>
              </w:rPr>
            </w:pPr>
          </w:p>
        </w:tc>
      </w:tr>
      <w:tr w:rsidR="00C92F86" w14:paraId="29B485EE" w14:textId="77777777" w:rsidTr="00131886">
        <w:trPr>
          <w:trHeight w:val="326"/>
          <w:jc w:val="center"/>
        </w:trPr>
        <w:tc>
          <w:tcPr>
            <w:tcW w:w="3535" w:type="dxa"/>
            <w:gridSpan w:val="5"/>
            <w:tcBorders>
              <w:top w:val="nil"/>
              <w:left w:val="single" w:sz="8" w:space="0" w:color="auto"/>
              <w:bottom w:val="single" w:sz="4" w:space="0" w:color="auto"/>
              <w:right w:val="single" w:sz="4" w:space="0" w:color="auto"/>
            </w:tcBorders>
            <w:shd w:val="clear" w:color="auto" w:fill="FFFFFF" w:themeFill="background1"/>
            <w:vAlign w:val="center"/>
          </w:tcPr>
          <w:p w14:paraId="017B89F0"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专业</w:t>
            </w:r>
            <w:r>
              <w:rPr>
                <w:rFonts w:ascii="宋体" w:eastAsia="宋体" w:hAnsi="宋体" w:cs="宋体"/>
                <w:kern w:val="0"/>
                <w:sz w:val="18"/>
                <w:szCs w:val="18"/>
              </w:rPr>
              <w:t>必修课</w:t>
            </w:r>
            <w:r>
              <w:rPr>
                <w:rFonts w:ascii="宋体" w:eastAsia="宋体" w:hAnsi="宋体" w:cs="宋体" w:hint="eastAsia"/>
                <w:kern w:val="0"/>
                <w:sz w:val="18"/>
                <w:szCs w:val="18"/>
              </w:rPr>
              <w:t>（专业核心课）</w:t>
            </w:r>
          </w:p>
        </w:tc>
        <w:tc>
          <w:tcPr>
            <w:tcW w:w="1277" w:type="dxa"/>
            <w:tcBorders>
              <w:top w:val="single" w:sz="4" w:space="0" w:color="auto"/>
              <w:left w:val="nil"/>
              <w:bottom w:val="single" w:sz="4" w:space="0" w:color="auto"/>
              <w:right w:val="single" w:sz="4" w:space="0" w:color="auto"/>
            </w:tcBorders>
            <w:shd w:val="clear" w:color="auto" w:fill="FFFFFF" w:themeFill="background1"/>
            <w:vAlign w:val="center"/>
          </w:tcPr>
          <w:p w14:paraId="7B6778A7" w14:textId="77777777" w:rsidR="00C92F86" w:rsidRDefault="00C92F86" w:rsidP="00C92F86">
            <w:pPr>
              <w:widowControl/>
              <w:jc w:val="center"/>
              <w:rPr>
                <w:rFonts w:ascii="宋体" w:eastAsia="宋体" w:hAnsi="宋体" w:cs="宋体"/>
                <w:kern w:val="0"/>
                <w:sz w:val="18"/>
                <w:szCs w:val="18"/>
              </w:rPr>
            </w:pPr>
          </w:p>
        </w:tc>
        <w:tc>
          <w:tcPr>
            <w:tcW w:w="1275" w:type="dxa"/>
            <w:gridSpan w:val="2"/>
            <w:tcBorders>
              <w:top w:val="nil"/>
              <w:left w:val="nil"/>
              <w:bottom w:val="single" w:sz="4" w:space="0" w:color="auto"/>
              <w:right w:val="single" w:sz="4" w:space="0" w:color="auto"/>
            </w:tcBorders>
            <w:shd w:val="clear" w:color="auto" w:fill="FFFFFF" w:themeFill="background1"/>
            <w:vAlign w:val="center"/>
          </w:tcPr>
          <w:p w14:paraId="4B8C8EE9" w14:textId="77777777" w:rsidR="00C92F86" w:rsidRDefault="00C92F86" w:rsidP="00C92F86">
            <w:pPr>
              <w:widowControl/>
              <w:jc w:val="center"/>
              <w:rPr>
                <w:rFonts w:ascii="宋体" w:eastAsia="宋体" w:hAnsi="宋体" w:cs="宋体"/>
                <w:kern w:val="0"/>
                <w:sz w:val="18"/>
                <w:szCs w:val="18"/>
              </w:rPr>
            </w:pPr>
          </w:p>
        </w:tc>
        <w:tc>
          <w:tcPr>
            <w:tcW w:w="1134" w:type="dxa"/>
            <w:tcBorders>
              <w:top w:val="nil"/>
              <w:left w:val="nil"/>
              <w:bottom w:val="single" w:sz="4" w:space="0" w:color="auto"/>
              <w:right w:val="single" w:sz="4" w:space="0" w:color="auto"/>
            </w:tcBorders>
            <w:shd w:val="clear" w:color="auto" w:fill="FFFFFF" w:themeFill="background1"/>
            <w:vAlign w:val="center"/>
          </w:tcPr>
          <w:p w14:paraId="6A5369C4" w14:textId="77777777" w:rsidR="00C92F86" w:rsidRDefault="00C92F86" w:rsidP="00C92F86">
            <w:pPr>
              <w:widowControl/>
              <w:jc w:val="center"/>
              <w:rPr>
                <w:rFonts w:ascii="宋体" w:eastAsia="宋体" w:hAnsi="宋体" w:cs="宋体"/>
                <w:kern w:val="0"/>
                <w:sz w:val="18"/>
                <w:szCs w:val="18"/>
              </w:rPr>
            </w:pPr>
          </w:p>
        </w:tc>
        <w:tc>
          <w:tcPr>
            <w:tcW w:w="2413" w:type="dxa"/>
            <w:gridSpan w:val="3"/>
            <w:tcBorders>
              <w:top w:val="single" w:sz="4" w:space="0" w:color="auto"/>
              <w:left w:val="nil"/>
              <w:bottom w:val="single" w:sz="4" w:space="0" w:color="auto"/>
              <w:right w:val="single" w:sz="8" w:space="0" w:color="000000"/>
            </w:tcBorders>
            <w:shd w:val="clear" w:color="auto" w:fill="FFFFFF" w:themeFill="background1"/>
            <w:vAlign w:val="center"/>
          </w:tcPr>
          <w:p w14:paraId="1D0D7E57" w14:textId="77777777" w:rsidR="00C92F86" w:rsidRDefault="00C92F86" w:rsidP="00C92F86">
            <w:pPr>
              <w:widowControl/>
              <w:jc w:val="center"/>
              <w:rPr>
                <w:rFonts w:eastAsia="宋体"/>
                <w:kern w:val="0"/>
                <w:sz w:val="18"/>
                <w:szCs w:val="18"/>
              </w:rPr>
            </w:pPr>
            <w:r>
              <w:rPr>
                <w:rFonts w:ascii="宋体" w:eastAsia="宋体" w:hAnsi="宋体" w:hint="eastAsia"/>
                <w:kern w:val="0"/>
                <w:sz w:val="18"/>
                <w:szCs w:val="18"/>
              </w:rPr>
              <w:t>专业</w:t>
            </w:r>
            <w:r>
              <w:rPr>
                <w:rFonts w:ascii="宋体" w:eastAsia="宋体" w:hAnsi="宋体"/>
                <w:kern w:val="0"/>
                <w:sz w:val="18"/>
                <w:szCs w:val="18"/>
              </w:rPr>
              <w:t>选修课</w:t>
            </w:r>
            <w:r>
              <w:rPr>
                <w:rFonts w:ascii="宋体" w:eastAsia="宋体" w:hAnsi="宋体" w:hint="eastAsia"/>
                <w:kern w:val="0"/>
                <w:sz w:val="18"/>
                <w:szCs w:val="18"/>
              </w:rPr>
              <w:t>I</w:t>
            </w:r>
            <w:r w:rsidR="00131886">
              <w:rPr>
                <w:rFonts w:ascii="宋体" w:eastAsia="宋体" w:hAnsi="宋体" w:hint="eastAsia"/>
                <w:kern w:val="0"/>
                <w:sz w:val="18"/>
                <w:szCs w:val="18"/>
              </w:rPr>
              <w:t>I</w:t>
            </w:r>
            <w:r>
              <w:rPr>
                <w:rFonts w:ascii="宋体" w:eastAsia="宋体" w:hAnsi="宋体" w:hint="eastAsia"/>
                <w:kern w:val="0"/>
                <w:sz w:val="18"/>
                <w:szCs w:val="18"/>
              </w:rPr>
              <w:t>（专业</w:t>
            </w:r>
            <w:r w:rsidR="00131886">
              <w:rPr>
                <w:rFonts w:ascii="宋体" w:eastAsia="宋体" w:hAnsi="宋体" w:hint="eastAsia"/>
                <w:kern w:val="0"/>
                <w:sz w:val="18"/>
                <w:szCs w:val="18"/>
              </w:rPr>
              <w:t>拓展</w:t>
            </w:r>
            <w:r>
              <w:rPr>
                <w:rFonts w:ascii="宋体" w:eastAsia="宋体" w:hAnsi="宋体" w:hint="eastAsia"/>
                <w:kern w:val="0"/>
                <w:sz w:val="18"/>
                <w:szCs w:val="18"/>
              </w:rPr>
              <w:t>课）（</w:t>
            </w:r>
            <w:r w:rsidR="00131886">
              <w:rPr>
                <w:rFonts w:ascii="宋体" w:eastAsia="宋体" w:hAnsi="宋体" w:hint="eastAsia"/>
                <w:kern w:val="0"/>
                <w:sz w:val="18"/>
                <w:szCs w:val="18"/>
              </w:rPr>
              <w:t>1</w:t>
            </w:r>
            <w:r>
              <w:rPr>
                <w:rFonts w:ascii="宋体" w:eastAsia="宋体" w:hAnsi="宋体" w:hint="eastAsia"/>
                <w:kern w:val="0"/>
                <w:sz w:val="18"/>
                <w:szCs w:val="18"/>
              </w:rPr>
              <w:t>8）</w:t>
            </w:r>
          </w:p>
        </w:tc>
      </w:tr>
      <w:tr w:rsidR="00131886" w14:paraId="2E70BE04" w14:textId="77777777" w:rsidTr="00AD56C8">
        <w:trPr>
          <w:trHeight w:val="326"/>
          <w:jc w:val="center"/>
        </w:trPr>
        <w:tc>
          <w:tcPr>
            <w:tcW w:w="1133" w:type="dxa"/>
            <w:gridSpan w:val="2"/>
            <w:tcBorders>
              <w:top w:val="nil"/>
              <w:left w:val="single" w:sz="8" w:space="0" w:color="auto"/>
              <w:bottom w:val="single" w:sz="4" w:space="0" w:color="auto"/>
              <w:right w:val="single" w:sz="4" w:space="0" w:color="auto"/>
            </w:tcBorders>
            <w:shd w:val="clear" w:color="auto" w:fill="FFFFFF" w:themeFill="background1"/>
            <w:vAlign w:val="center"/>
          </w:tcPr>
          <w:p w14:paraId="0D82C964" w14:textId="77777777" w:rsidR="00131886" w:rsidRDefault="00131886" w:rsidP="00C92F86">
            <w:pPr>
              <w:widowControl/>
              <w:jc w:val="center"/>
              <w:rPr>
                <w:rFonts w:ascii="宋体" w:eastAsia="宋体" w:hAnsi="宋体" w:cs="宋体"/>
                <w:kern w:val="0"/>
                <w:sz w:val="18"/>
                <w:szCs w:val="18"/>
              </w:rPr>
            </w:pPr>
          </w:p>
        </w:tc>
        <w:tc>
          <w:tcPr>
            <w:tcW w:w="7294" w:type="dxa"/>
            <w:gridSpan w:val="9"/>
            <w:tcBorders>
              <w:top w:val="nil"/>
              <w:left w:val="single" w:sz="8" w:space="0" w:color="auto"/>
              <w:bottom w:val="single" w:sz="4" w:space="0" w:color="auto"/>
              <w:right w:val="single" w:sz="8" w:space="0" w:color="000000"/>
            </w:tcBorders>
            <w:shd w:val="clear" w:color="auto" w:fill="FFFFFF" w:themeFill="background1"/>
            <w:vAlign w:val="center"/>
          </w:tcPr>
          <w:p w14:paraId="6D74B134" w14:textId="77777777" w:rsidR="00131886" w:rsidRDefault="00131886" w:rsidP="00C92F86">
            <w:pPr>
              <w:widowControl/>
              <w:jc w:val="center"/>
              <w:rPr>
                <w:rFonts w:ascii="宋体" w:eastAsia="宋体" w:hAnsi="宋体"/>
                <w:kern w:val="0"/>
                <w:sz w:val="18"/>
                <w:szCs w:val="18"/>
              </w:rPr>
            </w:pPr>
            <w:r>
              <w:rPr>
                <w:rFonts w:ascii="宋体" w:eastAsia="宋体" w:hAnsi="宋体" w:hint="eastAsia"/>
                <w:kern w:val="0"/>
                <w:sz w:val="18"/>
                <w:szCs w:val="18"/>
              </w:rPr>
              <w:t>专业</w:t>
            </w:r>
            <w:r>
              <w:rPr>
                <w:rFonts w:ascii="宋体" w:eastAsia="宋体" w:hAnsi="宋体"/>
                <w:kern w:val="0"/>
                <w:sz w:val="18"/>
                <w:szCs w:val="18"/>
              </w:rPr>
              <w:t>选修课</w:t>
            </w:r>
            <w:r>
              <w:rPr>
                <w:rFonts w:ascii="宋体" w:eastAsia="宋体" w:hAnsi="宋体" w:hint="eastAsia"/>
                <w:kern w:val="0"/>
                <w:sz w:val="18"/>
                <w:szCs w:val="18"/>
              </w:rPr>
              <w:t>I（专业方向课）（8）</w:t>
            </w:r>
          </w:p>
        </w:tc>
        <w:tc>
          <w:tcPr>
            <w:tcW w:w="1207" w:type="dxa"/>
            <w:tcBorders>
              <w:top w:val="single" w:sz="4" w:space="0" w:color="auto"/>
              <w:left w:val="nil"/>
              <w:bottom w:val="single" w:sz="4" w:space="0" w:color="auto"/>
              <w:right w:val="single" w:sz="8" w:space="0" w:color="000000"/>
            </w:tcBorders>
            <w:shd w:val="clear" w:color="auto" w:fill="FFFFFF" w:themeFill="background1"/>
            <w:vAlign w:val="center"/>
          </w:tcPr>
          <w:p w14:paraId="30BF1AB7" w14:textId="77777777" w:rsidR="00131886" w:rsidRDefault="00131886" w:rsidP="00C92F86">
            <w:pPr>
              <w:widowControl/>
              <w:jc w:val="center"/>
              <w:rPr>
                <w:rFonts w:ascii="宋体" w:eastAsia="宋体" w:hAnsi="宋体"/>
                <w:kern w:val="0"/>
                <w:sz w:val="18"/>
                <w:szCs w:val="18"/>
              </w:rPr>
            </w:pPr>
          </w:p>
        </w:tc>
      </w:tr>
      <w:tr w:rsidR="00C92F86" w14:paraId="6F5AB3FD" w14:textId="77777777" w:rsidTr="00131886">
        <w:trPr>
          <w:trHeight w:val="499"/>
          <w:jc w:val="center"/>
        </w:trPr>
        <w:tc>
          <w:tcPr>
            <w:tcW w:w="1126" w:type="dxa"/>
            <w:tcBorders>
              <w:top w:val="nil"/>
              <w:left w:val="single" w:sz="8" w:space="0" w:color="auto"/>
              <w:bottom w:val="single" w:sz="4" w:space="0" w:color="auto"/>
              <w:right w:val="single" w:sz="4" w:space="0" w:color="auto"/>
            </w:tcBorders>
            <w:shd w:val="clear" w:color="auto" w:fill="FFFFFF" w:themeFill="background1"/>
            <w:vAlign w:val="center"/>
          </w:tcPr>
          <w:p w14:paraId="363669A2" w14:textId="77777777" w:rsidR="00C92F86" w:rsidRDefault="00C92F86" w:rsidP="00C92F86">
            <w:pPr>
              <w:widowControl/>
              <w:jc w:val="center"/>
              <w:rPr>
                <w:rFonts w:ascii="宋体" w:eastAsia="宋体" w:hAnsi="宋体" w:cs="宋体"/>
                <w:kern w:val="0"/>
                <w:sz w:val="18"/>
                <w:szCs w:val="18"/>
              </w:rPr>
            </w:pPr>
          </w:p>
        </w:tc>
        <w:tc>
          <w:tcPr>
            <w:tcW w:w="1134" w:type="dxa"/>
            <w:gridSpan w:val="3"/>
            <w:tcBorders>
              <w:top w:val="nil"/>
              <w:left w:val="nil"/>
              <w:bottom w:val="single" w:sz="4" w:space="0" w:color="auto"/>
              <w:right w:val="single" w:sz="4" w:space="0" w:color="auto"/>
            </w:tcBorders>
            <w:shd w:val="clear" w:color="auto" w:fill="FFFFFF" w:themeFill="background1"/>
            <w:vAlign w:val="center"/>
          </w:tcPr>
          <w:p w14:paraId="607F3EF2" w14:textId="77777777" w:rsidR="00C92F86" w:rsidRDefault="00C92F86" w:rsidP="00C92F86">
            <w:pPr>
              <w:widowControl/>
              <w:jc w:val="center"/>
              <w:rPr>
                <w:rFonts w:ascii="宋体" w:eastAsia="宋体" w:hAnsi="宋体" w:cs="宋体"/>
                <w:kern w:val="0"/>
                <w:sz w:val="18"/>
                <w:szCs w:val="18"/>
              </w:rPr>
            </w:pPr>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0C9EB49E" w14:textId="77777777" w:rsidR="00C92F86" w:rsidRDefault="00C92F86" w:rsidP="00C92F86">
            <w:pPr>
              <w:widowControl/>
              <w:jc w:val="center"/>
              <w:rPr>
                <w:rFonts w:ascii="宋体" w:eastAsia="宋体" w:hAnsi="宋体" w:cs="宋体"/>
                <w:kern w:val="0"/>
                <w:sz w:val="18"/>
                <w:szCs w:val="18"/>
              </w:rPr>
            </w:pPr>
          </w:p>
        </w:tc>
        <w:tc>
          <w:tcPr>
            <w:tcW w:w="1277" w:type="dxa"/>
            <w:tcBorders>
              <w:top w:val="single" w:sz="4" w:space="0" w:color="auto"/>
              <w:left w:val="nil"/>
              <w:bottom w:val="single" w:sz="4" w:space="0" w:color="auto"/>
              <w:right w:val="single" w:sz="4" w:space="0" w:color="auto"/>
            </w:tcBorders>
            <w:shd w:val="clear" w:color="auto" w:fill="FFFFFF" w:themeFill="background1"/>
            <w:vAlign w:val="center"/>
          </w:tcPr>
          <w:p w14:paraId="3F83B7B0" w14:textId="77777777" w:rsidR="00C92F86" w:rsidRDefault="00C92F86" w:rsidP="00C92F86">
            <w:pPr>
              <w:widowControl/>
              <w:jc w:val="center"/>
              <w:rPr>
                <w:rFonts w:ascii="宋体" w:eastAsia="宋体" w:hAnsi="宋体" w:cs="宋体"/>
                <w:kern w:val="0"/>
                <w:sz w:val="18"/>
                <w:szCs w:val="18"/>
              </w:rPr>
            </w:pPr>
          </w:p>
        </w:tc>
        <w:tc>
          <w:tcPr>
            <w:tcW w:w="4822" w:type="dxa"/>
            <w:gridSpan w:val="6"/>
            <w:tcBorders>
              <w:top w:val="single" w:sz="4" w:space="0" w:color="auto"/>
              <w:left w:val="nil"/>
              <w:bottom w:val="single" w:sz="4" w:space="0" w:color="auto"/>
              <w:right w:val="single" w:sz="8" w:space="0" w:color="000000"/>
            </w:tcBorders>
            <w:shd w:val="clear" w:color="auto" w:fill="FFFFFF" w:themeFill="background1"/>
            <w:vAlign w:val="center"/>
          </w:tcPr>
          <w:p w14:paraId="3B2AADCF"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自由选修课（个性化</w:t>
            </w:r>
            <w:r>
              <w:rPr>
                <w:rFonts w:ascii="宋体" w:eastAsia="宋体" w:hAnsi="宋体" w:cs="宋体"/>
                <w:kern w:val="0"/>
                <w:sz w:val="18"/>
                <w:szCs w:val="18"/>
              </w:rPr>
              <w:t>发展课</w:t>
            </w:r>
            <w:r>
              <w:rPr>
                <w:rFonts w:ascii="宋体" w:eastAsia="宋体" w:hAnsi="宋体" w:cs="宋体" w:hint="eastAsia"/>
                <w:kern w:val="0"/>
                <w:sz w:val="18"/>
                <w:szCs w:val="18"/>
              </w:rPr>
              <w:t>）（0）</w:t>
            </w:r>
          </w:p>
        </w:tc>
      </w:tr>
      <w:tr w:rsidR="00C92F86" w14:paraId="7C8A18A0" w14:textId="77777777">
        <w:trPr>
          <w:trHeight w:val="365"/>
          <w:jc w:val="center"/>
        </w:trPr>
        <w:tc>
          <w:tcPr>
            <w:tcW w:w="9634" w:type="dxa"/>
            <w:gridSpan w:val="12"/>
            <w:tcBorders>
              <w:top w:val="single" w:sz="4" w:space="0" w:color="auto"/>
              <w:left w:val="single" w:sz="8" w:space="0" w:color="auto"/>
              <w:bottom w:val="single" w:sz="8" w:space="0" w:color="auto"/>
              <w:right w:val="single" w:sz="8" w:space="0" w:color="000000"/>
            </w:tcBorders>
            <w:shd w:val="clear" w:color="auto" w:fill="FFFFFF" w:themeFill="background1"/>
            <w:vAlign w:val="center"/>
          </w:tcPr>
          <w:p w14:paraId="05B7F04B" w14:textId="77777777" w:rsidR="00C92F86" w:rsidRDefault="00C92F86" w:rsidP="00C92F86">
            <w:pPr>
              <w:widowControl/>
              <w:jc w:val="center"/>
              <w:rPr>
                <w:rFonts w:ascii="宋体" w:eastAsia="宋体" w:hAnsi="宋体" w:cs="宋体"/>
                <w:kern w:val="0"/>
                <w:sz w:val="18"/>
                <w:szCs w:val="18"/>
              </w:rPr>
            </w:pPr>
            <w:r>
              <w:rPr>
                <w:rFonts w:ascii="宋体" w:eastAsia="宋体" w:hAnsi="宋体" w:cs="宋体" w:hint="eastAsia"/>
                <w:kern w:val="0"/>
                <w:sz w:val="18"/>
                <w:szCs w:val="18"/>
              </w:rPr>
              <w:t>实践环节（</w:t>
            </w:r>
            <w:r>
              <w:rPr>
                <w:rFonts w:ascii="宋体" w:eastAsia="宋体" w:hAnsi="宋体" w:cs="宋体"/>
                <w:kern w:val="0"/>
                <w:sz w:val="18"/>
                <w:szCs w:val="18"/>
              </w:rPr>
              <w:t>9</w:t>
            </w:r>
            <w:r>
              <w:rPr>
                <w:rFonts w:ascii="宋体" w:eastAsia="宋体" w:hAnsi="宋体" w:cs="宋体" w:hint="eastAsia"/>
                <w:kern w:val="0"/>
                <w:sz w:val="18"/>
                <w:szCs w:val="18"/>
              </w:rPr>
              <w:t>）</w:t>
            </w:r>
          </w:p>
        </w:tc>
      </w:tr>
    </w:tbl>
    <w:p w14:paraId="58DFB8D8" w14:textId="77777777" w:rsidR="00700D09" w:rsidRDefault="00D117CC">
      <w:r>
        <w:br w:type="page"/>
      </w:r>
    </w:p>
    <w:p w14:paraId="19C32717" w14:textId="77777777" w:rsidR="00700D09" w:rsidRDefault="00D117CC">
      <w:pPr>
        <w:pStyle w:val="20"/>
        <w:rPr>
          <w:rFonts w:ascii="华文中宋" w:hAnsi="华文中宋"/>
        </w:rPr>
      </w:pPr>
      <w:bookmarkStart w:id="63" w:name="_Toc114150776"/>
      <w:bookmarkStart w:id="64" w:name="_Toc117869353"/>
      <w:r>
        <w:rPr>
          <w:rFonts w:ascii="华文中宋" w:hAnsi="华文中宋" w:hint="eastAsia"/>
        </w:rPr>
        <w:lastRenderedPageBreak/>
        <w:t>物理学（励耘、强基）</w:t>
      </w:r>
      <w:bookmarkEnd w:id="63"/>
      <w:bookmarkEnd w:id="64"/>
    </w:p>
    <w:p w14:paraId="6EBF510E" w14:textId="77777777" w:rsidR="00700D09" w:rsidRDefault="00D117CC">
      <w:pPr>
        <w:widowControl/>
        <w:adjustRightInd w:val="0"/>
        <w:snapToGrid w:val="0"/>
        <w:jc w:val="center"/>
        <w:rPr>
          <w:rFonts w:eastAsia="华文中宋"/>
          <w:sz w:val="36"/>
          <w:szCs w:val="32"/>
        </w:rPr>
      </w:pPr>
      <w:r>
        <w:rPr>
          <w:rFonts w:eastAsia="华文中宋"/>
          <w:sz w:val="36"/>
          <w:szCs w:val="32"/>
        </w:rPr>
        <w:t>（</w:t>
      </w:r>
      <w:r>
        <w:rPr>
          <w:rFonts w:eastAsia="华文中宋"/>
          <w:sz w:val="36"/>
          <w:szCs w:val="32"/>
        </w:rPr>
        <w:t>Physics</w:t>
      </w:r>
      <w:r>
        <w:rPr>
          <w:rFonts w:eastAsia="华文中宋"/>
          <w:sz w:val="36"/>
          <w:szCs w:val="32"/>
        </w:rPr>
        <w:t>）</w:t>
      </w:r>
    </w:p>
    <w:p w14:paraId="3C956CAA"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一</w:t>
      </w:r>
      <w:r>
        <w:rPr>
          <w:rFonts w:ascii="黑体" w:eastAsia="黑体" w:hAnsi="黑体"/>
          <w:kern w:val="0"/>
          <w:sz w:val="28"/>
        </w:rPr>
        <w:t>、</w:t>
      </w:r>
      <w:r>
        <w:rPr>
          <w:rFonts w:ascii="黑体" w:eastAsia="黑体" w:hAnsi="黑体" w:hint="eastAsia"/>
          <w:kern w:val="0"/>
          <w:sz w:val="28"/>
        </w:rPr>
        <w:t>培养目标</w:t>
      </w:r>
    </w:p>
    <w:p w14:paraId="4B7682DC" w14:textId="77777777" w:rsidR="00700D09" w:rsidRDefault="00D117CC">
      <w:pPr>
        <w:snapToGrid w:val="0"/>
        <w:spacing w:line="500" w:lineRule="exact"/>
        <w:ind w:firstLineChars="200" w:firstLine="480"/>
        <w:rPr>
          <w:rFonts w:ascii="宋体" w:eastAsia="宋体" w:hAnsi="宋体" w:cs="宋体"/>
          <w:kern w:val="0"/>
          <w:sz w:val="24"/>
          <w:szCs w:val="21"/>
        </w:rPr>
      </w:pPr>
      <w:r>
        <w:rPr>
          <w:rFonts w:ascii="宋体" w:eastAsia="宋体" w:hAnsi="宋体" w:cs="宋体"/>
          <w:kern w:val="0"/>
          <w:sz w:val="24"/>
          <w:szCs w:val="21"/>
        </w:rPr>
        <w:t>物理学专业致力于培养具有高度科学文化素质和良好道德风貌，具有宽厚和扎实的物理专业基础及良好的数学基础与实验技能，富有创新意识与教育教学实践能力、宽广的国际视野、强烈的社会责任感，融知识、能力、素质全面协调发展的有理想、有抱负</w:t>
      </w:r>
      <w:r>
        <w:rPr>
          <w:rFonts w:ascii="宋体" w:eastAsia="宋体" w:hAnsi="宋体" w:cs="宋体" w:hint="eastAsia"/>
          <w:kern w:val="0"/>
          <w:sz w:val="24"/>
          <w:szCs w:val="21"/>
        </w:rPr>
        <w:t>具有“四有”素养的拔尖创新人才。</w:t>
      </w:r>
    </w:p>
    <w:p w14:paraId="1C87083E" w14:textId="77777777" w:rsidR="00700D09" w:rsidRDefault="00700D09">
      <w:pPr>
        <w:pStyle w:val="2"/>
      </w:pPr>
    </w:p>
    <w:p w14:paraId="0353EF98"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二</w:t>
      </w:r>
      <w:r>
        <w:rPr>
          <w:rFonts w:ascii="黑体" w:eastAsia="黑体" w:hAnsi="黑体"/>
          <w:kern w:val="0"/>
          <w:sz w:val="28"/>
        </w:rPr>
        <w:t>、</w:t>
      </w:r>
      <w:r>
        <w:rPr>
          <w:rFonts w:ascii="黑体" w:eastAsia="黑体" w:hAnsi="黑体" w:hint="eastAsia"/>
          <w:kern w:val="0"/>
          <w:sz w:val="28"/>
        </w:rPr>
        <w:t>培养要求</w:t>
      </w:r>
    </w:p>
    <w:p w14:paraId="461B4F1E" w14:textId="77777777" w:rsidR="00700D09" w:rsidRDefault="00D117CC">
      <w:pPr>
        <w:snapToGrid w:val="0"/>
        <w:spacing w:line="500" w:lineRule="exact"/>
        <w:ind w:firstLineChars="200" w:firstLine="480"/>
        <w:rPr>
          <w:rFonts w:ascii="宋体" w:eastAsia="宋体" w:hAnsi="宋体" w:cs="宋体"/>
          <w:kern w:val="0"/>
          <w:sz w:val="24"/>
          <w:szCs w:val="24"/>
        </w:rPr>
      </w:pPr>
      <w:r>
        <w:rPr>
          <w:rFonts w:ascii="宋体" w:eastAsia="宋体" w:hAnsi="宋体" w:cs="宋体"/>
          <w:kern w:val="0"/>
          <w:sz w:val="24"/>
          <w:szCs w:val="24"/>
        </w:rPr>
        <w:t>本专业学生主要学习物理及相关学科的基础知识、基本理论和基本技能，具有一定的人文和社会科学知识，接受较系统的科学思维和科学研究的基本训练，初步具备综合运用物理及相关学科的基本理论和技术方法进行研究、教学和开发的能力。毕业生应具备以下几方面的知识和能力：</w:t>
      </w:r>
    </w:p>
    <w:p w14:paraId="20B714E2"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kern w:val="0"/>
          <w:sz w:val="24"/>
          <w:szCs w:val="24"/>
        </w:rPr>
        <w:t>1.坚持正确的政治方向，爱国、诚信、友善、守法，具有正确的世界观、人生观、价值观和健全的人格，具有高度的社会责任感、良好的心理素质、积极的人生态度和团队合作精神。</w:t>
      </w:r>
    </w:p>
    <w:p w14:paraId="2AA8EA8F" w14:textId="77777777" w:rsidR="00700D09" w:rsidRDefault="00D117CC">
      <w:pPr>
        <w:snapToGrid w:val="0"/>
        <w:spacing w:line="500" w:lineRule="exact"/>
        <w:ind w:firstLineChars="200" w:firstLine="480"/>
        <w:rPr>
          <w:rFonts w:ascii="宋体" w:eastAsia="宋体" w:hAnsi="宋体"/>
          <w:kern w:val="0"/>
          <w:sz w:val="24"/>
          <w:szCs w:val="24"/>
        </w:rPr>
      </w:pPr>
      <w:r>
        <w:rPr>
          <w:rFonts w:ascii="宋体" w:eastAsia="宋体" w:hAnsi="宋体"/>
          <w:kern w:val="0"/>
          <w:sz w:val="24"/>
          <w:szCs w:val="24"/>
        </w:rPr>
        <w:t>2.具有优秀的人文素养和丰富的人文知识。</w:t>
      </w:r>
    </w:p>
    <w:p w14:paraId="2D3B3C3A" w14:textId="77777777" w:rsidR="00700D09" w:rsidRDefault="00D117CC">
      <w:pPr>
        <w:snapToGrid w:val="0"/>
        <w:spacing w:line="500" w:lineRule="exact"/>
        <w:ind w:firstLineChars="200" w:firstLine="480"/>
        <w:rPr>
          <w:rFonts w:ascii="宋体" w:eastAsia="宋体" w:hAnsi="宋体"/>
          <w:sz w:val="24"/>
          <w:szCs w:val="24"/>
        </w:rPr>
      </w:pPr>
      <w:r>
        <w:rPr>
          <w:rFonts w:ascii="宋体" w:eastAsia="宋体" w:hAnsi="宋体"/>
          <w:sz w:val="24"/>
          <w:szCs w:val="24"/>
        </w:rPr>
        <w:t>3.崇尚科学，热爱科学，具备良好的数学基础，掌握坚实的、系统的物理学基础理论及较广泛的相关专业的基础知识；掌握基本的实验方法和技能，具有一定的实验设计能力和归纳、整理、分析实验结果、撰写论文的能力。</w:t>
      </w:r>
    </w:p>
    <w:p w14:paraId="54825376" w14:textId="77777777" w:rsidR="00700D09" w:rsidRDefault="00D117CC">
      <w:pPr>
        <w:snapToGrid w:val="0"/>
        <w:spacing w:line="500" w:lineRule="exact"/>
        <w:ind w:firstLineChars="200" w:firstLine="480"/>
        <w:rPr>
          <w:rFonts w:ascii="宋体" w:eastAsia="宋体" w:hAnsi="宋体"/>
          <w:sz w:val="24"/>
          <w:szCs w:val="24"/>
        </w:rPr>
      </w:pPr>
      <w:r>
        <w:rPr>
          <w:rFonts w:ascii="宋体" w:eastAsia="宋体" w:hAnsi="宋体"/>
          <w:sz w:val="24"/>
          <w:szCs w:val="24"/>
        </w:rPr>
        <w:t>4.具有一定的创新意识和开拓精神，有一定的基础科学研究能力和应用开发能力。</w:t>
      </w:r>
    </w:p>
    <w:p w14:paraId="26C8C044" w14:textId="77777777" w:rsidR="00700D09" w:rsidRDefault="00D117CC">
      <w:pPr>
        <w:snapToGrid w:val="0"/>
        <w:spacing w:line="500" w:lineRule="exact"/>
        <w:ind w:firstLineChars="200" w:firstLine="480"/>
        <w:rPr>
          <w:rFonts w:ascii="宋体" w:eastAsia="宋体" w:hAnsi="宋体"/>
          <w:sz w:val="24"/>
          <w:szCs w:val="24"/>
        </w:rPr>
      </w:pPr>
      <w:r>
        <w:rPr>
          <w:rFonts w:ascii="宋体" w:eastAsia="宋体" w:hAnsi="宋体"/>
          <w:sz w:val="24"/>
          <w:szCs w:val="24"/>
        </w:rPr>
        <w:t>5.具有一定的国际化视野，熟练掌握一门外语，能阅读专业外文文献，具备较强的用外语进行学术交流与合作的能力。</w:t>
      </w:r>
    </w:p>
    <w:p w14:paraId="7E84C7D7" w14:textId="77777777" w:rsidR="00700D09" w:rsidRDefault="00D117CC">
      <w:pPr>
        <w:snapToGrid w:val="0"/>
        <w:spacing w:line="500" w:lineRule="exact"/>
        <w:ind w:firstLineChars="200" w:firstLine="480"/>
        <w:rPr>
          <w:rFonts w:ascii="宋体" w:eastAsia="宋体" w:hAnsi="宋体"/>
          <w:sz w:val="24"/>
          <w:szCs w:val="24"/>
        </w:rPr>
      </w:pPr>
      <w:r>
        <w:rPr>
          <w:rFonts w:ascii="宋体" w:eastAsia="宋体" w:hAnsi="宋体"/>
          <w:sz w:val="24"/>
          <w:szCs w:val="24"/>
        </w:rPr>
        <w:t>6.具有终身学习、自我提升的意愿和能力，具有适应社会需求、继续深造的潜能，具有可持续发展观念，能够适应科学和社会的发展，能够合理规划自己的未来发展路径。</w:t>
      </w:r>
    </w:p>
    <w:p w14:paraId="46F38CD3" w14:textId="77777777" w:rsidR="00700D09" w:rsidRDefault="00D117CC">
      <w:pPr>
        <w:snapToGrid w:val="0"/>
        <w:spacing w:line="500" w:lineRule="exact"/>
        <w:ind w:firstLineChars="200" w:firstLine="480"/>
        <w:rPr>
          <w:rFonts w:ascii="宋体" w:eastAsia="宋体" w:hAnsi="宋体"/>
          <w:sz w:val="24"/>
          <w:szCs w:val="24"/>
        </w:rPr>
      </w:pPr>
      <w:r>
        <w:rPr>
          <w:rFonts w:ascii="宋体" w:eastAsia="宋体" w:hAnsi="宋体"/>
          <w:sz w:val="24"/>
          <w:szCs w:val="24"/>
        </w:rPr>
        <w:t>7.掌握体育运动的一般知识和基本方法，形成良好的体育锻炼习惯，具有健康的体魄，具有较好的劳动意识与劳动技能，德智体美劳全面发展。</w:t>
      </w:r>
    </w:p>
    <w:p w14:paraId="086E4F1A"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lastRenderedPageBreak/>
        <w:t>三</w:t>
      </w:r>
      <w:r>
        <w:rPr>
          <w:rFonts w:ascii="黑体" w:eastAsia="黑体" w:hAnsi="黑体"/>
          <w:kern w:val="0"/>
          <w:sz w:val="28"/>
        </w:rPr>
        <w:t>、</w:t>
      </w:r>
      <w:r>
        <w:rPr>
          <w:rFonts w:ascii="黑体" w:eastAsia="黑体" w:hAnsi="黑体" w:hint="eastAsia"/>
          <w:kern w:val="0"/>
          <w:sz w:val="28"/>
        </w:rPr>
        <w:t>主干学科</w:t>
      </w:r>
    </w:p>
    <w:p w14:paraId="0ADD40C3" w14:textId="77777777" w:rsidR="00700D09" w:rsidRDefault="00D117CC">
      <w:pPr>
        <w:snapToGrid w:val="0"/>
        <w:spacing w:line="500" w:lineRule="exact"/>
        <w:ind w:firstLineChars="200" w:firstLine="480"/>
        <w:rPr>
          <w:rFonts w:ascii="宋体" w:eastAsia="宋体" w:hAnsi="宋体"/>
          <w:sz w:val="24"/>
          <w:szCs w:val="24"/>
        </w:rPr>
      </w:pPr>
      <w:r>
        <w:rPr>
          <w:rFonts w:ascii="宋体" w:eastAsia="宋体" w:hAnsi="宋体" w:cs="宋体" w:hint="eastAsia"/>
          <w:kern w:val="0"/>
          <w:sz w:val="24"/>
          <w:szCs w:val="24"/>
        </w:rPr>
        <w:t>0702</w:t>
      </w:r>
      <w:r>
        <w:rPr>
          <w:rFonts w:ascii="宋体" w:eastAsia="宋体" w:hAnsi="宋体" w:cs="宋体"/>
          <w:kern w:val="0"/>
          <w:sz w:val="24"/>
          <w:szCs w:val="24"/>
        </w:rPr>
        <w:t>物理学</w:t>
      </w:r>
    </w:p>
    <w:p w14:paraId="650A21AD" w14:textId="77777777" w:rsidR="00700D09" w:rsidRDefault="00700D09">
      <w:pPr>
        <w:snapToGrid w:val="0"/>
        <w:spacing w:line="500" w:lineRule="exact"/>
        <w:rPr>
          <w:rFonts w:ascii="黑体" w:eastAsia="黑体" w:hAnsi="黑体"/>
          <w:kern w:val="0"/>
          <w:sz w:val="28"/>
        </w:rPr>
      </w:pPr>
    </w:p>
    <w:p w14:paraId="50BAC376"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四、专业核心课</w:t>
      </w:r>
    </w:p>
    <w:p w14:paraId="27E96900" w14:textId="77777777" w:rsidR="00700D09" w:rsidRDefault="00D117CC">
      <w:pPr>
        <w:snapToGrid w:val="0"/>
        <w:spacing w:line="500" w:lineRule="exact"/>
        <w:ind w:firstLineChars="200" w:firstLine="480"/>
        <w:rPr>
          <w:rFonts w:ascii="宋体" w:eastAsia="宋体" w:hAnsi="宋体" w:cs="宋体"/>
          <w:kern w:val="0"/>
          <w:sz w:val="24"/>
          <w:szCs w:val="21"/>
        </w:rPr>
      </w:pPr>
      <w:r>
        <w:rPr>
          <w:rFonts w:ascii="宋体" w:eastAsia="宋体" w:hAnsi="宋体" w:cs="宋体" w:hint="eastAsia"/>
          <w:kern w:val="0"/>
          <w:sz w:val="24"/>
          <w:szCs w:val="21"/>
        </w:rPr>
        <w:t>力学、热学、光学、电磁学、近代物理学、普通物理实验I、普通物理实验II、普通物理实验I</w:t>
      </w:r>
      <w:r>
        <w:rPr>
          <w:rFonts w:ascii="宋体" w:eastAsia="宋体" w:hAnsi="宋体" w:cs="宋体"/>
          <w:kern w:val="0"/>
          <w:sz w:val="24"/>
          <w:szCs w:val="21"/>
        </w:rPr>
        <w:t>I</w:t>
      </w:r>
      <w:r>
        <w:rPr>
          <w:rFonts w:ascii="宋体" w:eastAsia="宋体" w:hAnsi="宋体" w:cs="宋体" w:hint="eastAsia"/>
          <w:kern w:val="0"/>
          <w:sz w:val="24"/>
          <w:szCs w:val="21"/>
        </w:rPr>
        <w:t>I、数学物理方法、</w:t>
      </w:r>
      <w:r>
        <w:rPr>
          <w:rFonts w:ascii="宋体" w:eastAsia="宋体" w:hAnsi="宋体" w:cs="宋体"/>
          <w:kern w:val="0"/>
          <w:sz w:val="24"/>
          <w:szCs w:val="21"/>
        </w:rPr>
        <w:t>理论力学、电动力学、量子力学I、热力学与统计物理学I、计算物理</w:t>
      </w:r>
      <w:r>
        <w:rPr>
          <w:rFonts w:ascii="宋体" w:eastAsia="宋体" w:hAnsi="宋体" w:cs="宋体" w:hint="eastAsia"/>
          <w:kern w:val="0"/>
          <w:sz w:val="24"/>
          <w:szCs w:val="21"/>
        </w:rPr>
        <w:t>基础</w:t>
      </w:r>
      <w:r>
        <w:rPr>
          <w:rFonts w:ascii="宋体" w:eastAsia="宋体" w:hAnsi="宋体" w:cs="宋体"/>
          <w:kern w:val="0"/>
          <w:sz w:val="24"/>
          <w:szCs w:val="21"/>
        </w:rPr>
        <w:t>、固体物理、</w:t>
      </w:r>
      <w:r>
        <w:rPr>
          <w:rFonts w:ascii="宋体" w:eastAsia="宋体" w:hAnsi="宋体" w:cs="宋体" w:hint="eastAsia"/>
          <w:kern w:val="0"/>
          <w:sz w:val="24"/>
          <w:szCs w:val="21"/>
        </w:rPr>
        <w:t>近代物理实验基础、</w:t>
      </w:r>
      <w:r>
        <w:rPr>
          <w:rFonts w:ascii="宋体" w:eastAsia="宋体" w:hAnsi="宋体" w:cs="宋体"/>
          <w:kern w:val="0"/>
          <w:sz w:val="24"/>
          <w:szCs w:val="21"/>
        </w:rPr>
        <w:t>近代物理实验</w:t>
      </w:r>
      <w:r>
        <w:rPr>
          <w:rFonts w:ascii="宋体" w:eastAsia="宋体" w:hAnsi="宋体" w:cs="宋体" w:hint="eastAsia"/>
          <w:kern w:val="0"/>
          <w:sz w:val="24"/>
          <w:szCs w:val="21"/>
        </w:rPr>
        <w:t>I、</w:t>
      </w:r>
      <w:r>
        <w:rPr>
          <w:rFonts w:ascii="宋体" w:eastAsia="宋体" w:hAnsi="宋体" w:cs="宋体"/>
          <w:kern w:val="0"/>
          <w:sz w:val="24"/>
          <w:szCs w:val="21"/>
        </w:rPr>
        <w:t>近代物理实验</w:t>
      </w:r>
      <w:r>
        <w:rPr>
          <w:rFonts w:ascii="宋体" w:eastAsia="宋体" w:hAnsi="宋体" w:cs="宋体" w:hint="eastAsia"/>
          <w:kern w:val="0"/>
          <w:sz w:val="24"/>
          <w:szCs w:val="21"/>
        </w:rPr>
        <w:t>II。</w:t>
      </w:r>
    </w:p>
    <w:p w14:paraId="406DE464" w14:textId="77777777" w:rsidR="00700D09" w:rsidRDefault="00700D09">
      <w:pPr>
        <w:pStyle w:val="2"/>
      </w:pPr>
    </w:p>
    <w:p w14:paraId="52DF9D6E"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五、毕业要求</w:t>
      </w:r>
    </w:p>
    <w:p w14:paraId="67A75B47"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在学校规定的学习年限内，修满培养方案各个模块规定的课程，成绩合格，且总学分达到专业的毕业要求，准予毕业，学校颁发毕业证书；符合学士学位授予条件的，授予学士学位。</w:t>
      </w:r>
    </w:p>
    <w:p w14:paraId="1A65963A" w14:textId="77777777" w:rsidR="00700D09" w:rsidRDefault="00700D09">
      <w:pPr>
        <w:pStyle w:val="2"/>
      </w:pPr>
    </w:p>
    <w:p w14:paraId="4640E3F8"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六</w:t>
      </w:r>
      <w:r>
        <w:rPr>
          <w:rFonts w:ascii="黑体" w:eastAsia="黑体" w:hAnsi="黑体"/>
          <w:kern w:val="0"/>
          <w:sz w:val="28"/>
        </w:rPr>
        <w:t>、</w:t>
      </w:r>
      <w:r>
        <w:rPr>
          <w:rFonts w:ascii="黑体" w:eastAsia="黑体" w:hAnsi="黑体" w:hint="eastAsia"/>
          <w:kern w:val="0"/>
          <w:sz w:val="28"/>
        </w:rPr>
        <w:t>学制</w:t>
      </w:r>
    </w:p>
    <w:p w14:paraId="42768413"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学制四年</w:t>
      </w:r>
    </w:p>
    <w:p w14:paraId="57B5A4B8" w14:textId="77777777" w:rsidR="00700D09" w:rsidRDefault="00700D09">
      <w:pPr>
        <w:snapToGrid w:val="0"/>
        <w:spacing w:line="500" w:lineRule="exact"/>
        <w:ind w:firstLineChars="200" w:firstLine="480"/>
        <w:rPr>
          <w:rFonts w:eastAsia="宋体"/>
          <w:kern w:val="0"/>
          <w:sz w:val="24"/>
          <w:szCs w:val="24"/>
        </w:rPr>
      </w:pPr>
    </w:p>
    <w:p w14:paraId="6E7CFC2F" w14:textId="77777777" w:rsidR="00700D09" w:rsidRDefault="00D117CC">
      <w:pPr>
        <w:snapToGrid w:val="0"/>
        <w:spacing w:line="500" w:lineRule="exact"/>
        <w:ind w:firstLine="420"/>
        <w:rPr>
          <w:rFonts w:ascii="黑体" w:eastAsia="黑体" w:hAnsi="黑体"/>
          <w:kern w:val="0"/>
          <w:sz w:val="28"/>
        </w:rPr>
      </w:pPr>
      <w:r>
        <w:rPr>
          <w:rFonts w:ascii="黑体" w:eastAsia="黑体" w:hAnsi="黑体" w:hint="eastAsia"/>
          <w:kern w:val="0"/>
          <w:sz w:val="28"/>
        </w:rPr>
        <w:t>七</w:t>
      </w:r>
      <w:r>
        <w:rPr>
          <w:rFonts w:ascii="黑体" w:eastAsia="黑体" w:hAnsi="黑体"/>
          <w:kern w:val="0"/>
          <w:sz w:val="28"/>
        </w:rPr>
        <w:t>、</w:t>
      </w:r>
      <w:r>
        <w:rPr>
          <w:rFonts w:ascii="黑体" w:eastAsia="黑体" w:hAnsi="黑体" w:hint="eastAsia"/>
          <w:kern w:val="0"/>
          <w:sz w:val="28"/>
        </w:rPr>
        <w:t>授予学位及毕业总学分</w:t>
      </w:r>
    </w:p>
    <w:p w14:paraId="4BE39301"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授予学位：理学学士</w:t>
      </w:r>
    </w:p>
    <w:p w14:paraId="748B77FC"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毕业总学分：</w:t>
      </w:r>
      <w:r>
        <w:rPr>
          <w:rFonts w:eastAsia="宋体"/>
          <w:kern w:val="0"/>
          <w:sz w:val="24"/>
          <w:szCs w:val="24"/>
        </w:rPr>
        <w:t>149</w:t>
      </w:r>
    </w:p>
    <w:p w14:paraId="2586EA98" w14:textId="77777777" w:rsidR="00700D09" w:rsidRDefault="00700D09">
      <w:pPr>
        <w:spacing w:line="400" w:lineRule="exact"/>
        <w:rPr>
          <w:rFonts w:eastAsia="宋体"/>
          <w:kern w:val="0"/>
          <w:sz w:val="24"/>
          <w:szCs w:val="24"/>
        </w:rPr>
      </w:pPr>
    </w:p>
    <w:p w14:paraId="43E2A05C" w14:textId="77777777" w:rsidR="00700D09" w:rsidRDefault="00D117CC">
      <w:pPr>
        <w:ind w:firstLineChars="200" w:firstLine="560"/>
        <w:rPr>
          <w:rFonts w:ascii="黑体" w:eastAsia="黑体" w:hAnsi="黑体"/>
          <w:kern w:val="0"/>
          <w:sz w:val="28"/>
        </w:rPr>
      </w:pPr>
      <w:r>
        <w:rPr>
          <w:rFonts w:ascii="黑体" w:eastAsia="黑体" w:hAnsi="黑体" w:hint="eastAsia"/>
          <w:kern w:val="0"/>
          <w:sz w:val="28"/>
        </w:rPr>
        <w:br w:type="page"/>
      </w:r>
      <w:r>
        <w:rPr>
          <w:rFonts w:ascii="黑体" w:eastAsia="黑体" w:hAnsi="黑体" w:hint="eastAsia"/>
          <w:kern w:val="0"/>
          <w:sz w:val="28"/>
        </w:rPr>
        <w:lastRenderedPageBreak/>
        <w:t>八</w:t>
      </w:r>
      <w:r>
        <w:rPr>
          <w:rFonts w:ascii="黑体" w:eastAsia="黑体" w:hAnsi="黑体"/>
          <w:kern w:val="0"/>
          <w:sz w:val="28"/>
        </w:rPr>
        <w:t>、</w:t>
      </w:r>
      <w:r>
        <w:rPr>
          <w:rFonts w:ascii="黑体" w:eastAsia="黑体" w:hAnsi="黑体" w:hint="eastAsia"/>
          <w:kern w:val="0"/>
          <w:sz w:val="28"/>
        </w:rPr>
        <w:t>课程结构及学分要求</w:t>
      </w:r>
    </w:p>
    <w:tbl>
      <w:tblPr>
        <w:tblW w:w="9480" w:type="dxa"/>
        <w:jc w:val="center"/>
        <w:tblLook w:val="04A0" w:firstRow="1" w:lastRow="0" w:firstColumn="1" w:lastColumn="0" w:noHBand="0" w:noVBand="1"/>
      </w:tblPr>
      <w:tblGrid>
        <w:gridCol w:w="740"/>
        <w:gridCol w:w="720"/>
        <w:gridCol w:w="1440"/>
        <w:gridCol w:w="2220"/>
        <w:gridCol w:w="2740"/>
        <w:gridCol w:w="1620"/>
      </w:tblGrid>
      <w:tr w:rsidR="00700D09" w14:paraId="1ABC8543" w14:textId="77777777">
        <w:trPr>
          <w:trHeight w:val="368"/>
          <w:jc w:val="center"/>
        </w:trPr>
        <w:tc>
          <w:tcPr>
            <w:tcW w:w="14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82ECCC6" w14:textId="77777777" w:rsidR="00700D09" w:rsidRDefault="00D117CC">
            <w:pPr>
              <w:widowControl/>
              <w:snapToGrid w:val="0"/>
              <w:jc w:val="center"/>
              <w:rPr>
                <w:rFonts w:eastAsia="宋体"/>
                <w:b/>
                <w:bCs/>
                <w:kern w:val="0"/>
                <w:sz w:val="18"/>
                <w:szCs w:val="18"/>
              </w:rPr>
            </w:pPr>
            <w:r>
              <w:rPr>
                <w:rFonts w:eastAsia="宋体"/>
                <w:b/>
                <w:bCs/>
                <w:kern w:val="0"/>
                <w:sz w:val="18"/>
                <w:szCs w:val="18"/>
              </w:rPr>
              <w:t>课程模块</w:t>
            </w:r>
          </w:p>
        </w:tc>
        <w:tc>
          <w:tcPr>
            <w:tcW w:w="1440" w:type="dxa"/>
            <w:tcBorders>
              <w:top w:val="single" w:sz="4" w:space="0" w:color="auto"/>
              <w:left w:val="nil"/>
              <w:bottom w:val="single" w:sz="4" w:space="0" w:color="auto"/>
              <w:right w:val="single" w:sz="4" w:space="0" w:color="auto"/>
            </w:tcBorders>
            <w:shd w:val="clear" w:color="auto" w:fill="auto"/>
            <w:noWrap/>
            <w:vAlign w:val="center"/>
          </w:tcPr>
          <w:p w14:paraId="6672C296" w14:textId="77777777" w:rsidR="00700D09" w:rsidRDefault="00D117CC">
            <w:pPr>
              <w:widowControl/>
              <w:snapToGrid w:val="0"/>
              <w:jc w:val="center"/>
              <w:rPr>
                <w:rFonts w:eastAsia="宋体"/>
                <w:b/>
                <w:bCs/>
                <w:kern w:val="0"/>
                <w:sz w:val="18"/>
                <w:szCs w:val="18"/>
              </w:rPr>
            </w:pPr>
            <w:r>
              <w:rPr>
                <w:rFonts w:eastAsia="宋体"/>
                <w:b/>
                <w:bCs/>
                <w:kern w:val="0"/>
                <w:sz w:val="18"/>
                <w:szCs w:val="18"/>
              </w:rPr>
              <w:t>课程性质</w:t>
            </w:r>
          </w:p>
        </w:tc>
        <w:tc>
          <w:tcPr>
            <w:tcW w:w="2220" w:type="dxa"/>
            <w:tcBorders>
              <w:top w:val="single" w:sz="4" w:space="0" w:color="auto"/>
              <w:left w:val="nil"/>
              <w:bottom w:val="single" w:sz="4" w:space="0" w:color="auto"/>
              <w:right w:val="single" w:sz="4" w:space="0" w:color="auto"/>
            </w:tcBorders>
            <w:shd w:val="clear" w:color="auto" w:fill="auto"/>
            <w:vAlign w:val="center"/>
          </w:tcPr>
          <w:p w14:paraId="5B9FDB98" w14:textId="77777777" w:rsidR="00700D09" w:rsidRDefault="00D117CC">
            <w:pPr>
              <w:widowControl/>
              <w:snapToGrid w:val="0"/>
              <w:jc w:val="center"/>
              <w:rPr>
                <w:rFonts w:eastAsia="宋体"/>
                <w:b/>
                <w:bCs/>
                <w:kern w:val="0"/>
                <w:sz w:val="18"/>
                <w:szCs w:val="18"/>
              </w:rPr>
            </w:pPr>
            <w:r>
              <w:rPr>
                <w:rFonts w:eastAsia="宋体"/>
                <w:b/>
                <w:bCs/>
                <w:kern w:val="0"/>
                <w:sz w:val="18"/>
                <w:szCs w:val="18"/>
              </w:rPr>
              <w:t>课程类别</w:t>
            </w:r>
          </w:p>
        </w:tc>
        <w:tc>
          <w:tcPr>
            <w:tcW w:w="4360" w:type="dxa"/>
            <w:gridSpan w:val="2"/>
            <w:tcBorders>
              <w:top w:val="single" w:sz="4" w:space="0" w:color="auto"/>
              <w:left w:val="nil"/>
              <w:bottom w:val="single" w:sz="4" w:space="0" w:color="auto"/>
              <w:right w:val="single" w:sz="4" w:space="0" w:color="auto"/>
            </w:tcBorders>
            <w:shd w:val="clear" w:color="auto" w:fill="auto"/>
            <w:noWrap/>
            <w:vAlign w:val="center"/>
          </w:tcPr>
          <w:p w14:paraId="1EB82DAA" w14:textId="77777777" w:rsidR="00700D09" w:rsidRDefault="00D117CC">
            <w:pPr>
              <w:widowControl/>
              <w:snapToGrid w:val="0"/>
              <w:jc w:val="center"/>
              <w:rPr>
                <w:rFonts w:eastAsia="宋体"/>
                <w:b/>
                <w:bCs/>
                <w:kern w:val="0"/>
                <w:sz w:val="18"/>
                <w:szCs w:val="18"/>
              </w:rPr>
            </w:pPr>
            <w:r>
              <w:rPr>
                <w:rFonts w:eastAsia="宋体"/>
                <w:b/>
                <w:bCs/>
                <w:kern w:val="0"/>
                <w:sz w:val="18"/>
                <w:szCs w:val="18"/>
              </w:rPr>
              <w:t>要求及学分</w:t>
            </w:r>
          </w:p>
        </w:tc>
      </w:tr>
      <w:tr w:rsidR="00700D09" w14:paraId="5C0EE4EB" w14:textId="77777777">
        <w:trPr>
          <w:trHeight w:val="402"/>
          <w:jc w:val="center"/>
        </w:trPr>
        <w:tc>
          <w:tcPr>
            <w:tcW w:w="146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D511F26" w14:textId="77777777" w:rsidR="00700D09" w:rsidRDefault="00D117CC">
            <w:pPr>
              <w:widowControl/>
              <w:snapToGrid w:val="0"/>
              <w:jc w:val="center"/>
              <w:rPr>
                <w:rFonts w:eastAsia="宋体"/>
                <w:kern w:val="0"/>
                <w:sz w:val="18"/>
                <w:szCs w:val="18"/>
              </w:rPr>
            </w:pPr>
            <w:r>
              <w:rPr>
                <w:rFonts w:eastAsia="宋体"/>
                <w:kern w:val="0"/>
                <w:sz w:val="18"/>
                <w:szCs w:val="18"/>
              </w:rPr>
              <w:t>通识课程</w:t>
            </w: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3C24DD68" w14:textId="77777777" w:rsidR="00700D09" w:rsidRDefault="00D117CC">
            <w:pPr>
              <w:widowControl/>
              <w:snapToGrid w:val="0"/>
              <w:jc w:val="center"/>
              <w:rPr>
                <w:rFonts w:eastAsia="宋体"/>
                <w:kern w:val="0"/>
                <w:sz w:val="18"/>
                <w:szCs w:val="18"/>
              </w:rPr>
            </w:pPr>
            <w:r>
              <w:rPr>
                <w:rFonts w:eastAsia="宋体"/>
                <w:kern w:val="0"/>
                <w:sz w:val="18"/>
                <w:szCs w:val="18"/>
              </w:rPr>
              <w:t>通识必修课</w:t>
            </w:r>
          </w:p>
        </w:tc>
        <w:tc>
          <w:tcPr>
            <w:tcW w:w="2220" w:type="dxa"/>
            <w:tcBorders>
              <w:top w:val="nil"/>
              <w:left w:val="nil"/>
              <w:bottom w:val="single" w:sz="4" w:space="0" w:color="auto"/>
              <w:right w:val="single" w:sz="4" w:space="0" w:color="auto"/>
            </w:tcBorders>
            <w:shd w:val="clear" w:color="auto" w:fill="auto"/>
            <w:vAlign w:val="center"/>
          </w:tcPr>
          <w:p w14:paraId="6D4EA822" w14:textId="77777777" w:rsidR="00700D09" w:rsidRDefault="00D117CC">
            <w:pPr>
              <w:widowControl/>
              <w:snapToGrid w:val="0"/>
              <w:jc w:val="center"/>
              <w:rPr>
                <w:rFonts w:eastAsia="宋体"/>
                <w:kern w:val="0"/>
                <w:sz w:val="18"/>
                <w:szCs w:val="18"/>
              </w:rPr>
            </w:pPr>
            <w:r>
              <w:rPr>
                <w:rFonts w:eastAsia="宋体"/>
                <w:kern w:val="0"/>
                <w:sz w:val="18"/>
                <w:szCs w:val="18"/>
              </w:rPr>
              <w:t>思想政治理论类</w:t>
            </w:r>
          </w:p>
        </w:tc>
        <w:tc>
          <w:tcPr>
            <w:tcW w:w="4360" w:type="dxa"/>
            <w:gridSpan w:val="2"/>
            <w:tcBorders>
              <w:top w:val="single" w:sz="4" w:space="0" w:color="auto"/>
              <w:left w:val="nil"/>
              <w:bottom w:val="single" w:sz="4" w:space="0" w:color="auto"/>
              <w:right w:val="single" w:sz="4" w:space="0" w:color="auto"/>
            </w:tcBorders>
            <w:shd w:val="clear" w:color="auto" w:fill="auto"/>
            <w:vAlign w:val="center"/>
          </w:tcPr>
          <w:p w14:paraId="7D9519E2" w14:textId="77777777" w:rsidR="00700D09" w:rsidRDefault="00D117CC">
            <w:pPr>
              <w:widowControl/>
              <w:jc w:val="left"/>
              <w:rPr>
                <w:rFonts w:eastAsia="宋体"/>
                <w:kern w:val="0"/>
                <w:sz w:val="18"/>
                <w:szCs w:val="18"/>
              </w:rPr>
            </w:pPr>
            <w:r>
              <w:rPr>
                <w:rFonts w:eastAsia="宋体"/>
                <w:kern w:val="0"/>
                <w:sz w:val="18"/>
                <w:szCs w:val="18"/>
              </w:rPr>
              <w:t>1</w:t>
            </w:r>
            <w:r>
              <w:rPr>
                <w:rFonts w:eastAsia="宋体" w:hint="eastAsia"/>
                <w:kern w:val="0"/>
                <w:sz w:val="18"/>
                <w:szCs w:val="18"/>
              </w:rPr>
              <w:t>7</w:t>
            </w:r>
            <w:r>
              <w:rPr>
                <w:rFonts w:eastAsia="宋体"/>
                <w:kern w:val="0"/>
                <w:sz w:val="18"/>
                <w:szCs w:val="18"/>
              </w:rPr>
              <w:t>学分，包括思想政治理论课</w:t>
            </w:r>
            <w:r>
              <w:rPr>
                <w:rFonts w:eastAsia="宋体"/>
                <w:kern w:val="0"/>
                <w:sz w:val="18"/>
                <w:szCs w:val="18"/>
              </w:rPr>
              <w:t>6</w:t>
            </w:r>
            <w:r>
              <w:rPr>
                <w:rFonts w:eastAsia="宋体"/>
                <w:kern w:val="0"/>
                <w:sz w:val="18"/>
                <w:szCs w:val="18"/>
              </w:rPr>
              <w:t>门</w:t>
            </w:r>
          </w:p>
        </w:tc>
      </w:tr>
      <w:tr w:rsidR="00700D09" w14:paraId="78D6057E" w14:textId="77777777">
        <w:trPr>
          <w:trHeight w:val="559"/>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4270E1EA"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7F979FFA"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76E12F14" w14:textId="77777777" w:rsidR="00700D09" w:rsidRDefault="00D117CC">
            <w:pPr>
              <w:widowControl/>
              <w:snapToGrid w:val="0"/>
              <w:jc w:val="center"/>
              <w:rPr>
                <w:rFonts w:eastAsia="宋体"/>
                <w:kern w:val="0"/>
                <w:sz w:val="18"/>
                <w:szCs w:val="18"/>
              </w:rPr>
            </w:pPr>
            <w:r>
              <w:rPr>
                <w:rFonts w:eastAsia="宋体"/>
                <w:kern w:val="0"/>
                <w:sz w:val="18"/>
                <w:szCs w:val="18"/>
              </w:rPr>
              <w:t>体育与健康类</w:t>
            </w:r>
          </w:p>
        </w:tc>
        <w:tc>
          <w:tcPr>
            <w:tcW w:w="4360" w:type="dxa"/>
            <w:gridSpan w:val="2"/>
            <w:tcBorders>
              <w:top w:val="single" w:sz="4" w:space="0" w:color="auto"/>
              <w:left w:val="nil"/>
              <w:bottom w:val="single" w:sz="4" w:space="0" w:color="auto"/>
              <w:right w:val="single" w:sz="4" w:space="0" w:color="auto"/>
            </w:tcBorders>
            <w:shd w:val="clear" w:color="auto" w:fill="auto"/>
            <w:vAlign w:val="center"/>
          </w:tcPr>
          <w:p w14:paraId="37D81CCF" w14:textId="77777777" w:rsidR="00700D09" w:rsidRDefault="00D117CC">
            <w:pPr>
              <w:widowControl/>
              <w:jc w:val="left"/>
              <w:rPr>
                <w:rFonts w:eastAsia="宋体"/>
                <w:kern w:val="0"/>
                <w:sz w:val="18"/>
                <w:szCs w:val="18"/>
              </w:rPr>
            </w:pPr>
            <w:r>
              <w:rPr>
                <w:rFonts w:eastAsia="宋体"/>
                <w:kern w:val="0"/>
                <w:sz w:val="18"/>
                <w:szCs w:val="18"/>
              </w:rPr>
              <w:t>4</w:t>
            </w:r>
            <w:r>
              <w:rPr>
                <w:rFonts w:eastAsia="宋体"/>
                <w:kern w:val="0"/>
                <w:sz w:val="18"/>
                <w:szCs w:val="18"/>
              </w:rPr>
              <w:t>学分，包括：女子形体（</w:t>
            </w:r>
            <w:r>
              <w:rPr>
                <w:rFonts w:eastAsia="宋体"/>
                <w:kern w:val="0"/>
                <w:sz w:val="18"/>
                <w:szCs w:val="18"/>
              </w:rPr>
              <w:t>1</w:t>
            </w:r>
            <w:r>
              <w:rPr>
                <w:rFonts w:eastAsia="宋体"/>
                <w:kern w:val="0"/>
                <w:sz w:val="18"/>
                <w:szCs w:val="18"/>
              </w:rPr>
              <w:t>）</w:t>
            </w:r>
            <w:r>
              <w:rPr>
                <w:rFonts w:eastAsia="宋体"/>
                <w:kern w:val="0"/>
                <w:sz w:val="18"/>
                <w:szCs w:val="18"/>
              </w:rPr>
              <w:t>/</w:t>
            </w:r>
            <w:r>
              <w:rPr>
                <w:rFonts w:eastAsia="宋体"/>
                <w:kern w:val="0"/>
                <w:sz w:val="18"/>
                <w:szCs w:val="18"/>
              </w:rPr>
              <w:t>男子健美（</w:t>
            </w:r>
            <w:r>
              <w:rPr>
                <w:rFonts w:eastAsia="宋体"/>
                <w:kern w:val="0"/>
                <w:sz w:val="18"/>
                <w:szCs w:val="18"/>
              </w:rPr>
              <w:t>1</w:t>
            </w:r>
            <w:r>
              <w:rPr>
                <w:rFonts w:eastAsia="宋体"/>
                <w:kern w:val="0"/>
                <w:sz w:val="18"/>
                <w:szCs w:val="18"/>
              </w:rPr>
              <w:t>）、游泳（</w:t>
            </w:r>
            <w:r>
              <w:rPr>
                <w:rFonts w:eastAsia="宋体"/>
                <w:kern w:val="0"/>
                <w:sz w:val="18"/>
                <w:szCs w:val="18"/>
              </w:rPr>
              <w:t>1</w:t>
            </w:r>
            <w:r>
              <w:rPr>
                <w:rFonts w:eastAsia="宋体"/>
                <w:kern w:val="0"/>
                <w:sz w:val="18"/>
                <w:szCs w:val="18"/>
              </w:rPr>
              <w:t>）、</w:t>
            </w:r>
            <w:r>
              <w:rPr>
                <w:rFonts w:eastAsia="宋体"/>
                <w:kern w:val="0"/>
                <w:sz w:val="18"/>
                <w:szCs w:val="18"/>
              </w:rPr>
              <w:t>2</w:t>
            </w:r>
            <w:r>
              <w:rPr>
                <w:rFonts w:eastAsia="宋体"/>
                <w:kern w:val="0"/>
                <w:sz w:val="18"/>
                <w:szCs w:val="18"/>
              </w:rPr>
              <w:t>门体育项目自选课（</w:t>
            </w:r>
            <w:r>
              <w:rPr>
                <w:rFonts w:eastAsia="宋体"/>
                <w:kern w:val="0"/>
                <w:sz w:val="18"/>
                <w:szCs w:val="18"/>
              </w:rPr>
              <w:t>2</w:t>
            </w:r>
            <w:r>
              <w:rPr>
                <w:rFonts w:eastAsia="宋体"/>
                <w:kern w:val="0"/>
                <w:sz w:val="18"/>
                <w:szCs w:val="18"/>
              </w:rPr>
              <w:t>）</w:t>
            </w:r>
          </w:p>
        </w:tc>
      </w:tr>
      <w:tr w:rsidR="00700D09" w14:paraId="08DC2E31" w14:textId="77777777">
        <w:trPr>
          <w:trHeight w:val="272"/>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459D99E0"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4A24FDD1"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082A13CB" w14:textId="77777777" w:rsidR="00700D09" w:rsidRDefault="00D117CC">
            <w:pPr>
              <w:widowControl/>
              <w:snapToGrid w:val="0"/>
              <w:jc w:val="center"/>
              <w:rPr>
                <w:rFonts w:eastAsia="宋体"/>
                <w:kern w:val="0"/>
                <w:sz w:val="18"/>
                <w:szCs w:val="18"/>
              </w:rPr>
            </w:pPr>
            <w:r>
              <w:rPr>
                <w:rFonts w:eastAsia="宋体"/>
                <w:kern w:val="0"/>
                <w:sz w:val="18"/>
                <w:szCs w:val="18"/>
              </w:rPr>
              <w:t>军事理论与军事技能</w:t>
            </w:r>
          </w:p>
        </w:tc>
        <w:tc>
          <w:tcPr>
            <w:tcW w:w="4360" w:type="dxa"/>
            <w:gridSpan w:val="2"/>
            <w:tcBorders>
              <w:top w:val="single" w:sz="4" w:space="0" w:color="auto"/>
              <w:left w:val="nil"/>
              <w:bottom w:val="single" w:sz="4" w:space="0" w:color="auto"/>
              <w:right w:val="single" w:sz="4" w:space="0" w:color="auto"/>
            </w:tcBorders>
            <w:shd w:val="clear" w:color="auto" w:fill="auto"/>
            <w:vAlign w:val="center"/>
          </w:tcPr>
          <w:p w14:paraId="5146168E" w14:textId="77777777" w:rsidR="00700D09" w:rsidRDefault="00D117CC">
            <w:pPr>
              <w:widowControl/>
              <w:jc w:val="left"/>
              <w:rPr>
                <w:rFonts w:eastAsia="宋体"/>
                <w:kern w:val="0"/>
                <w:sz w:val="18"/>
                <w:szCs w:val="18"/>
              </w:rPr>
            </w:pPr>
            <w:r>
              <w:rPr>
                <w:rFonts w:eastAsia="宋体"/>
                <w:kern w:val="0"/>
                <w:sz w:val="18"/>
                <w:szCs w:val="18"/>
              </w:rPr>
              <w:t>4</w:t>
            </w:r>
            <w:r>
              <w:rPr>
                <w:rFonts w:eastAsia="宋体"/>
                <w:kern w:val="0"/>
                <w:sz w:val="18"/>
                <w:szCs w:val="18"/>
              </w:rPr>
              <w:t>学分，包括：军事理论（</w:t>
            </w:r>
            <w:r>
              <w:rPr>
                <w:rFonts w:eastAsia="宋体"/>
                <w:kern w:val="0"/>
                <w:sz w:val="18"/>
                <w:szCs w:val="18"/>
              </w:rPr>
              <w:t>2</w:t>
            </w:r>
            <w:r>
              <w:rPr>
                <w:rFonts w:eastAsia="宋体"/>
                <w:kern w:val="0"/>
                <w:sz w:val="18"/>
                <w:szCs w:val="18"/>
              </w:rPr>
              <w:t>）、军事技能（</w:t>
            </w:r>
            <w:r>
              <w:rPr>
                <w:rFonts w:eastAsia="宋体"/>
                <w:kern w:val="0"/>
                <w:sz w:val="18"/>
                <w:szCs w:val="18"/>
              </w:rPr>
              <w:t>2</w:t>
            </w:r>
            <w:r>
              <w:rPr>
                <w:rFonts w:eastAsia="宋体"/>
                <w:kern w:val="0"/>
                <w:sz w:val="18"/>
                <w:szCs w:val="18"/>
              </w:rPr>
              <w:t>）</w:t>
            </w:r>
          </w:p>
        </w:tc>
      </w:tr>
      <w:tr w:rsidR="00700D09" w14:paraId="7B730DC7" w14:textId="77777777">
        <w:trPr>
          <w:trHeight w:val="279"/>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01E4B0CC"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3D5F2EEB"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0797B8AE" w14:textId="77777777" w:rsidR="00700D09" w:rsidRDefault="00D117CC">
            <w:pPr>
              <w:widowControl/>
              <w:snapToGrid w:val="0"/>
              <w:jc w:val="center"/>
              <w:rPr>
                <w:rFonts w:eastAsia="宋体"/>
                <w:kern w:val="0"/>
                <w:sz w:val="18"/>
                <w:szCs w:val="18"/>
              </w:rPr>
            </w:pPr>
            <w:r>
              <w:rPr>
                <w:rFonts w:eastAsia="宋体"/>
                <w:kern w:val="0"/>
                <w:sz w:val="18"/>
                <w:szCs w:val="18"/>
              </w:rPr>
              <w:t>大学外语类</w:t>
            </w:r>
          </w:p>
        </w:tc>
        <w:tc>
          <w:tcPr>
            <w:tcW w:w="4360" w:type="dxa"/>
            <w:gridSpan w:val="2"/>
            <w:tcBorders>
              <w:top w:val="single" w:sz="4" w:space="0" w:color="auto"/>
              <w:left w:val="nil"/>
              <w:bottom w:val="single" w:sz="4" w:space="0" w:color="auto"/>
              <w:right w:val="single" w:sz="4" w:space="0" w:color="auto"/>
            </w:tcBorders>
            <w:shd w:val="clear" w:color="auto" w:fill="auto"/>
            <w:vAlign w:val="center"/>
          </w:tcPr>
          <w:p w14:paraId="6294A461" w14:textId="77777777" w:rsidR="00700D09" w:rsidRDefault="00D117CC">
            <w:pPr>
              <w:widowControl/>
              <w:jc w:val="left"/>
              <w:rPr>
                <w:rFonts w:eastAsia="宋体"/>
                <w:kern w:val="0"/>
                <w:sz w:val="18"/>
                <w:szCs w:val="18"/>
              </w:rPr>
            </w:pPr>
            <w:r>
              <w:rPr>
                <w:rFonts w:eastAsia="宋体"/>
                <w:kern w:val="0"/>
                <w:sz w:val="18"/>
                <w:szCs w:val="18"/>
              </w:rPr>
              <w:t>8</w:t>
            </w:r>
            <w:r>
              <w:rPr>
                <w:rFonts w:eastAsia="宋体"/>
                <w:kern w:val="0"/>
                <w:sz w:val="18"/>
                <w:szCs w:val="18"/>
              </w:rPr>
              <w:t>学分，大学外语（</w:t>
            </w:r>
            <w:r>
              <w:rPr>
                <w:rFonts w:eastAsia="宋体"/>
                <w:kern w:val="0"/>
                <w:sz w:val="18"/>
                <w:szCs w:val="18"/>
              </w:rPr>
              <w:t>8</w:t>
            </w:r>
            <w:r>
              <w:rPr>
                <w:rFonts w:eastAsia="宋体"/>
                <w:kern w:val="0"/>
                <w:sz w:val="18"/>
                <w:szCs w:val="18"/>
              </w:rPr>
              <w:t>）</w:t>
            </w:r>
          </w:p>
        </w:tc>
      </w:tr>
      <w:tr w:rsidR="00700D09" w14:paraId="4C2AE360" w14:textId="77777777">
        <w:trPr>
          <w:trHeight w:val="608"/>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07E484C1"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64C5A485"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0D457C4E" w14:textId="77777777" w:rsidR="00700D09" w:rsidRDefault="00D117CC">
            <w:pPr>
              <w:widowControl/>
              <w:snapToGrid w:val="0"/>
              <w:jc w:val="center"/>
              <w:rPr>
                <w:rFonts w:eastAsia="宋体"/>
                <w:kern w:val="0"/>
                <w:sz w:val="18"/>
                <w:szCs w:val="18"/>
              </w:rPr>
            </w:pPr>
            <w:r>
              <w:rPr>
                <w:rFonts w:eastAsia="宋体"/>
                <w:kern w:val="0"/>
                <w:sz w:val="18"/>
                <w:szCs w:val="18"/>
              </w:rPr>
              <w:t>教师素养类</w:t>
            </w:r>
          </w:p>
        </w:tc>
        <w:tc>
          <w:tcPr>
            <w:tcW w:w="4360" w:type="dxa"/>
            <w:gridSpan w:val="2"/>
            <w:tcBorders>
              <w:top w:val="single" w:sz="4" w:space="0" w:color="auto"/>
              <w:left w:val="nil"/>
              <w:bottom w:val="single" w:sz="4" w:space="0" w:color="auto"/>
              <w:right w:val="single" w:sz="4" w:space="0" w:color="auto"/>
            </w:tcBorders>
            <w:shd w:val="clear" w:color="auto" w:fill="auto"/>
            <w:vAlign w:val="center"/>
          </w:tcPr>
          <w:p w14:paraId="3DBE64B9" w14:textId="77777777" w:rsidR="00700D09" w:rsidRDefault="00D117CC">
            <w:pPr>
              <w:widowControl/>
              <w:rPr>
                <w:rFonts w:eastAsia="宋体"/>
                <w:kern w:val="0"/>
                <w:sz w:val="18"/>
                <w:szCs w:val="18"/>
              </w:rPr>
            </w:pPr>
            <w:r>
              <w:rPr>
                <w:rFonts w:eastAsia="宋体"/>
                <w:kern w:val="0"/>
                <w:sz w:val="18"/>
                <w:szCs w:val="18"/>
              </w:rPr>
              <w:t>6</w:t>
            </w:r>
            <w:r>
              <w:rPr>
                <w:rFonts w:eastAsia="宋体"/>
                <w:kern w:val="0"/>
                <w:sz w:val="18"/>
                <w:szCs w:val="18"/>
              </w:rPr>
              <w:t>学分，包括：教育学（</w:t>
            </w:r>
            <w:r>
              <w:rPr>
                <w:rFonts w:eastAsia="宋体"/>
                <w:kern w:val="0"/>
                <w:sz w:val="18"/>
                <w:szCs w:val="18"/>
              </w:rPr>
              <w:t>2</w:t>
            </w:r>
            <w:r>
              <w:rPr>
                <w:rFonts w:eastAsia="宋体"/>
                <w:kern w:val="0"/>
                <w:sz w:val="18"/>
                <w:szCs w:val="18"/>
              </w:rPr>
              <w:t>）、教育心理学（</w:t>
            </w:r>
            <w:r>
              <w:rPr>
                <w:rFonts w:eastAsia="宋体"/>
                <w:kern w:val="0"/>
                <w:sz w:val="18"/>
                <w:szCs w:val="18"/>
              </w:rPr>
              <w:t>2</w:t>
            </w:r>
            <w:r>
              <w:rPr>
                <w:rFonts w:eastAsia="宋体"/>
                <w:kern w:val="0"/>
                <w:sz w:val="18"/>
                <w:szCs w:val="18"/>
              </w:rPr>
              <w:t>）、现代教育技术（</w:t>
            </w:r>
            <w:r>
              <w:rPr>
                <w:rFonts w:eastAsia="宋体"/>
                <w:kern w:val="0"/>
                <w:sz w:val="18"/>
                <w:szCs w:val="18"/>
              </w:rPr>
              <w:t>1</w:t>
            </w:r>
            <w:r>
              <w:rPr>
                <w:rFonts w:eastAsia="宋体"/>
                <w:kern w:val="0"/>
                <w:sz w:val="18"/>
                <w:szCs w:val="18"/>
              </w:rPr>
              <w:t>）、中国教育改革与发展（</w:t>
            </w:r>
            <w:r>
              <w:rPr>
                <w:rFonts w:eastAsia="宋体"/>
                <w:kern w:val="0"/>
                <w:sz w:val="18"/>
                <w:szCs w:val="18"/>
              </w:rPr>
              <w:t>1</w:t>
            </w:r>
            <w:r>
              <w:rPr>
                <w:rFonts w:eastAsia="宋体"/>
                <w:kern w:val="0"/>
                <w:sz w:val="18"/>
                <w:szCs w:val="18"/>
              </w:rPr>
              <w:t>）</w:t>
            </w:r>
          </w:p>
        </w:tc>
      </w:tr>
      <w:tr w:rsidR="00700D09" w14:paraId="1D55DCB3" w14:textId="77777777">
        <w:trPr>
          <w:trHeight w:val="361"/>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2461AF5F" w14:textId="77777777" w:rsidR="00700D09" w:rsidRDefault="00700D09">
            <w:pPr>
              <w:widowControl/>
              <w:snapToGrid w:val="0"/>
              <w:jc w:val="left"/>
              <w:rPr>
                <w:rFonts w:eastAsia="宋体"/>
                <w:kern w:val="0"/>
                <w:sz w:val="18"/>
                <w:szCs w:val="18"/>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52918CA7" w14:textId="77777777" w:rsidR="00700D09" w:rsidRDefault="00D117CC">
            <w:pPr>
              <w:widowControl/>
              <w:snapToGrid w:val="0"/>
              <w:jc w:val="center"/>
              <w:rPr>
                <w:rFonts w:eastAsia="宋体"/>
                <w:kern w:val="0"/>
                <w:sz w:val="18"/>
                <w:szCs w:val="18"/>
              </w:rPr>
            </w:pPr>
            <w:r>
              <w:rPr>
                <w:rFonts w:eastAsia="宋体"/>
                <w:kern w:val="0"/>
                <w:sz w:val="18"/>
                <w:szCs w:val="18"/>
              </w:rPr>
              <w:t>通识选修课</w:t>
            </w:r>
          </w:p>
        </w:tc>
        <w:tc>
          <w:tcPr>
            <w:tcW w:w="2220" w:type="dxa"/>
            <w:tcBorders>
              <w:top w:val="nil"/>
              <w:left w:val="nil"/>
              <w:bottom w:val="single" w:sz="4" w:space="0" w:color="auto"/>
              <w:right w:val="single" w:sz="4" w:space="0" w:color="auto"/>
            </w:tcBorders>
            <w:shd w:val="clear" w:color="auto" w:fill="auto"/>
            <w:vAlign w:val="center"/>
          </w:tcPr>
          <w:p w14:paraId="34CDC4E6" w14:textId="77777777" w:rsidR="00700D09" w:rsidRDefault="00D117CC">
            <w:pPr>
              <w:widowControl/>
              <w:snapToGrid w:val="0"/>
              <w:jc w:val="center"/>
              <w:rPr>
                <w:rFonts w:eastAsia="宋体"/>
                <w:kern w:val="0"/>
                <w:sz w:val="18"/>
                <w:szCs w:val="18"/>
              </w:rPr>
            </w:pPr>
            <w:r>
              <w:rPr>
                <w:rFonts w:eastAsia="宋体"/>
                <w:kern w:val="0"/>
                <w:sz w:val="18"/>
                <w:szCs w:val="18"/>
              </w:rPr>
              <w:t>家国情怀与价值理想</w:t>
            </w:r>
          </w:p>
        </w:tc>
        <w:tc>
          <w:tcPr>
            <w:tcW w:w="4360" w:type="dxa"/>
            <w:gridSpan w:val="2"/>
            <w:tcBorders>
              <w:top w:val="single" w:sz="4" w:space="0" w:color="auto"/>
              <w:left w:val="nil"/>
              <w:bottom w:val="single" w:sz="4" w:space="0" w:color="auto"/>
              <w:right w:val="single" w:sz="4" w:space="0" w:color="000000"/>
            </w:tcBorders>
            <w:shd w:val="clear" w:color="auto" w:fill="auto"/>
            <w:vAlign w:val="center"/>
          </w:tcPr>
          <w:p w14:paraId="55078A6A" w14:textId="77777777" w:rsidR="00700D09" w:rsidRDefault="00D117CC">
            <w:pPr>
              <w:widowControl/>
              <w:jc w:val="left"/>
              <w:rPr>
                <w:rFonts w:eastAsia="宋体"/>
                <w:kern w:val="0"/>
                <w:sz w:val="18"/>
                <w:szCs w:val="18"/>
              </w:rPr>
            </w:pPr>
            <w:r>
              <w:rPr>
                <w:rFonts w:eastAsia="宋体"/>
                <w:kern w:val="0"/>
                <w:sz w:val="18"/>
                <w:szCs w:val="18"/>
              </w:rPr>
              <w:t>1</w:t>
            </w:r>
            <w:r>
              <w:rPr>
                <w:rFonts w:eastAsia="宋体"/>
                <w:kern w:val="0"/>
                <w:sz w:val="18"/>
                <w:szCs w:val="18"/>
              </w:rPr>
              <w:t>学分，</w:t>
            </w:r>
            <w:r>
              <w:rPr>
                <w:rFonts w:eastAsia="宋体" w:hint="eastAsia"/>
                <w:kern w:val="0"/>
                <w:sz w:val="18"/>
                <w:szCs w:val="18"/>
              </w:rPr>
              <w:t>至少</w:t>
            </w:r>
            <w:r>
              <w:rPr>
                <w:rFonts w:eastAsia="宋体"/>
                <w:kern w:val="0"/>
                <w:sz w:val="18"/>
                <w:szCs w:val="18"/>
              </w:rPr>
              <w:t>修读</w:t>
            </w:r>
            <w:r>
              <w:rPr>
                <w:rFonts w:eastAsia="宋体"/>
                <w:kern w:val="0"/>
                <w:sz w:val="18"/>
                <w:szCs w:val="18"/>
              </w:rPr>
              <w:t>1</w:t>
            </w:r>
            <w:r>
              <w:rPr>
                <w:rFonts w:eastAsia="宋体"/>
                <w:kern w:val="0"/>
                <w:sz w:val="18"/>
                <w:szCs w:val="18"/>
              </w:rPr>
              <w:t>门</w:t>
            </w:r>
            <w:r>
              <w:rPr>
                <w:rFonts w:ascii="宋体" w:eastAsia="宋体" w:hAnsi="宋体"/>
                <w:kern w:val="0"/>
                <w:sz w:val="18"/>
                <w:szCs w:val="18"/>
              </w:rPr>
              <w:t>“四史”</w:t>
            </w:r>
            <w:r>
              <w:rPr>
                <w:rFonts w:eastAsia="宋体"/>
                <w:kern w:val="0"/>
                <w:sz w:val="18"/>
                <w:szCs w:val="18"/>
              </w:rPr>
              <w:t>选择性必修课（</w:t>
            </w:r>
            <w:r>
              <w:rPr>
                <w:rFonts w:eastAsia="宋体"/>
                <w:kern w:val="0"/>
                <w:sz w:val="18"/>
                <w:szCs w:val="18"/>
              </w:rPr>
              <w:t>1</w:t>
            </w:r>
            <w:r>
              <w:rPr>
                <w:rFonts w:eastAsia="宋体"/>
                <w:kern w:val="0"/>
                <w:sz w:val="18"/>
                <w:szCs w:val="18"/>
              </w:rPr>
              <w:t>）</w:t>
            </w:r>
          </w:p>
        </w:tc>
      </w:tr>
      <w:tr w:rsidR="00700D09" w14:paraId="194AE1C2" w14:textId="77777777">
        <w:trPr>
          <w:trHeight w:val="281"/>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020090DA"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6AC1BC28"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255C36E2" w14:textId="77777777" w:rsidR="00700D09" w:rsidRDefault="00D117CC">
            <w:pPr>
              <w:widowControl/>
              <w:snapToGrid w:val="0"/>
              <w:jc w:val="center"/>
              <w:rPr>
                <w:rFonts w:eastAsia="宋体"/>
                <w:kern w:val="0"/>
                <w:sz w:val="18"/>
                <w:szCs w:val="18"/>
              </w:rPr>
            </w:pPr>
            <w:r>
              <w:rPr>
                <w:rFonts w:eastAsia="宋体"/>
                <w:kern w:val="0"/>
                <w:sz w:val="18"/>
                <w:szCs w:val="18"/>
              </w:rPr>
              <w:t>艺术鉴赏与审美体验</w:t>
            </w:r>
          </w:p>
        </w:tc>
        <w:tc>
          <w:tcPr>
            <w:tcW w:w="4360" w:type="dxa"/>
            <w:gridSpan w:val="2"/>
            <w:tcBorders>
              <w:top w:val="single" w:sz="4" w:space="0" w:color="auto"/>
              <w:left w:val="nil"/>
              <w:bottom w:val="single" w:sz="4" w:space="0" w:color="auto"/>
              <w:right w:val="single" w:sz="4" w:space="0" w:color="000000"/>
            </w:tcBorders>
            <w:shd w:val="clear" w:color="auto" w:fill="auto"/>
            <w:vAlign w:val="center"/>
          </w:tcPr>
          <w:p w14:paraId="5DB2393E" w14:textId="77777777" w:rsidR="00700D09" w:rsidRDefault="00D117CC">
            <w:pPr>
              <w:widowControl/>
              <w:jc w:val="left"/>
              <w:rPr>
                <w:rFonts w:eastAsia="宋体"/>
                <w:kern w:val="0"/>
                <w:sz w:val="18"/>
                <w:szCs w:val="18"/>
              </w:rPr>
            </w:pPr>
            <w:r>
              <w:rPr>
                <w:rFonts w:eastAsia="宋体"/>
                <w:kern w:val="0"/>
                <w:sz w:val="18"/>
                <w:szCs w:val="18"/>
              </w:rPr>
              <w:t>2</w:t>
            </w:r>
            <w:r>
              <w:rPr>
                <w:rFonts w:eastAsia="宋体"/>
                <w:kern w:val="0"/>
                <w:sz w:val="18"/>
                <w:szCs w:val="18"/>
              </w:rPr>
              <w:t>学分，</w:t>
            </w:r>
            <w:r>
              <w:rPr>
                <w:rFonts w:eastAsia="宋体" w:hint="eastAsia"/>
                <w:kern w:val="0"/>
                <w:sz w:val="18"/>
                <w:szCs w:val="18"/>
              </w:rPr>
              <w:t>至少</w:t>
            </w:r>
            <w:r>
              <w:rPr>
                <w:rFonts w:eastAsia="宋体"/>
                <w:kern w:val="0"/>
                <w:sz w:val="18"/>
                <w:szCs w:val="18"/>
              </w:rPr>
              <w:t>修读</w:t>
            </w:r>
            <w:r>
              <w:rPr>
                <w:rFonts w:eastAsia="宋体"/>
                <w:kern w:val="0"/>
                <w:sz w:val="18"/>
                <w:szCs w:val="18"/>
              </w:rPr>
              <w:t>1</w:t>
            </w:r>
            <w:r>
              <w:rPr>
                <w:rFonts w:eastAsia="宋体"/>
                <w:kern w:val="0"/>
                <w:sz w:val="18"/>
                <w:szCs w:val="18"/>
              </w:rPr>
              <w:t>门大学美育课程（</w:t>
            </w:r>
            <w:r>
              <w:rPr>
                <w:rFonts w:eastAsia="宋体"/>
                <w:kern w:val="0"/>
                <w:sz w:val="18"/>
                <w:szCs w:val="18"/>
              </w:rPr>
              <w:t>2</w:t>
            </w:r>
            <w:r>
              <w:rPr>
                <w:rFonts w:eastAsia="宋体"/>
                <w:kern w:val="0"/>
                <w:sz w:val="18"/>
                <w:szCs w:val="18"/>
              </w:rPr>
              <w:t>）</w:t>
            </w:r>
          </w:p>
        </w:tc>
      </w:tr>
      <w:tr w:rsidR="00700D09" w14:paraId="463AC1A0" w14:textId="77777777">
        <w:trPr>
          <w:trHeight w:val="499"/>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68C387F8"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304433A6"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437E3920" w14:textId="77777777" w:rsidR="00700D09" w:rsidRDefault="00D117CC">
            <w:pPr>
              <w:widowControl/>
              <w:snapToGrid w:val="0"/>
              <w:jc w:val="center"/>
              <w:rPr>
                <w:rFonts w:eastAsia="宋体"/>
                <w:kern w:val="0"/>
                <w:sz w:val="18"/>
                <w:szCs w:val="18"/>
              </w:rPr>
            </w:pPr>
            <w:r>
              <w:rPr>
                <w:rFonts w:eastAsia="宋体"/>
                <w:kern w:val="0"/>
                <w:sz w:val="18"/>
                <w:szCs w:val="18"/>
              </w:rPr>
              <w:t>数理基础与科学素养</w:t>
            </w:r>
          </w:p>
        </w:tc>
        <w:tc>
          <w:tcPr>
            <w:tcW w:w="4360" w:type="dxa"/>
            <w:gridSpan w:val="2"/>
            <w:tcBorders>
              <w:top w:val="single" w:sz="4" w:space="0" w:color="auto"/>
              <w:left w:val="nil"/>
              <w:bottom w:val="single" w:sz="4" w:space="0" w:color="auto"/>
              <w:right w:val="single" w:sz="4" w:space="0" w:color="000000"/>
            </w:tcBorders>
            <w:shd w:val="clear" w:color="auto" w:fill="auto"/>
            <w:vAlign w:val="center"/>
          </w:tcPr>
          <w:p w14:paraId="5C6267F3" w14:textId="77777777" w:rsidR="00700D09" w:rsidRDefault="00D117CC">
            <w:pPr>
              <w:widowControl/>
              <w:jc w:val="left"/>
              <w:rPr>
                <w:rFonts w:eastAsia="宋体"/>
                <w:kern w:val="0"/>
                <w:sz w:val="18"/>
                <w:szCs w:val="18"/>
              </w:rPr>
            </w:pPr>
            <w:r>
              <w:rPr>
                <w:rFonts w:eastAsia="宋体"/>
                <w:kern w:val="0"/>
                <w:sz w:val="18"/>
                <w:szCs w:val="18"/>
              </w:rPr>
              <w:t>3</w:t>
            </w:r>
            <w:r>
              <w:rPr>
                <w:rFonts w:eastAsia="宋体"/>
                <w:kern w:val="0"/>
                <w:sz w:val="18"/>
                <w:szCs w:val="18"/>
              </w:rPr>
              <w:t>学分，</w:t>
            </w:r>
            <w:r>
              <w:rPr>
                <w:rFonts w:eastAsia="宋体" w:hint="eastAsia"/>
                <w:kern w:val="0"/>
                <w:sz w:val="18"/>
                <w:szCs w:val="18"/>
              </w:rPr>
              <w:t>必须包含</w:t>
            </w:r>
            <w:r>
              <w:rPr>
                <w:rFonts w:eastAsia="宋体"/>
                <w:kern w:val="0"/>
                <w:sz w:val="18"/>
                <w:szCs w:val="18"/>
              </w:rPr>
              <w:t>大学计算机类课程</w:t>
            </w:r>
          </w:p>
        </w:tc>
      </w:tr>
      <w:tr w:rsidR="00700D09" w14:paraId="795B899D" w14:textId="77777777">
        <w:trPr>
          <w:trHeight w:val="321"/>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5722E3A0"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70835C6B"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7A7D7944" w14:textId="77777777" w:rsidR="00700D09" w:rsidRDefault="00D117CC">
            <w:pPr>
              <w:widowControl/>
              <w:snapToGrid w:val="0"/>
              <w:jc w:val="center"/>
              <w:rPr>
                <w:rFonts w:eastAsia="宋体"/>
                <w:kern w:val="0"/>
                <w:sz w:val="18"/>
                <w:szCs w:val="18"/>
              </w:rPr>
            </w:pPr>
            <w:r>
              <w:rPr>
                <w:rFonts w:eastAsia="宋体"/>
                <w:kern w:val="0"/>
                <w:sz w:val="18"/>
                <w:szCs w:val="18"/>
              </w:rPr>
              <w:t>社会发展与公民责任</w:t>
            </w:r>
          </w:p>
        </w:tc>
        <w:tc>
          <w:tcPr>
            <w:tcW w:w="4360" w:type="dxa"/>
            <w:gridSpan w:val="2"/>
            <w:tcBorders>
              <w:top w:val="single" w:sz="4" w:space="0" w:color="auto"/>
              <w:left w:val="nil"/>
              <w:bottom w:val="single" w:sz="4" w:space="0" w:color="auto"/>
              <w:right w:val="single" w:sz="4" w:space="0" w:color="000000"/>
            </w:tcBorders>
            <w:shd w:val="clear" w:color="auto" w:fill="auto"/>
            <w:vAlign w:val="center"/>
          </w:tcPr>
          <w:p w14:paraId="3AA22468" w14:textId="77777777" w:rsidR="00700D09" w:rsidRDefault="00D117CC">
            <w:pPr>
              <w:widowControl/>
              <w:jc w:val="left"/>
              <w:rPr>
                <w:rFonts w:eastAsia="宋体"/>
                <w:kern w:val="0"/>
                <w:sz w:val="18"/>
                <w:szCs w:val="18"/>
              </w:rPr>
            </w:pPr>
            <w:r>
              <w:rPr>
                <w:rFonts w:eastAsia="宋体"/>
                <w:kern w:val="0"/>
                <w:sz w:val="18"/>
                <w:szCs w:val="18"/>
              </w:rPr>
              <w:t>3</w:t>
            </w:r>
            <w:r>
              <w:rPr>
                <w:rFonts w:eastAsia="宋体"/>
                <w:kern w:val="0"/>
                <w:sz w:val="18"/>
                <w:szCs w:val="18"/>
              </w:rPr>
              <w:t>学分，</w:t>
            </w:r>
            <w:r>
              <w:rPr>
                <w:rFonts w:eastAsia="宋体" w:hint="eastAsia"/>
                <w:kern w:val="0"/>
                <w:sz w:val="18"/>
                <w:szCs w:val="18"/>
              </w:rPr>
              <w:t>必须包含</w:t>
            </w:r>
            <w:r>
              <w:rPr>
                <w:rFonts w:eastAsia="宋体"/>
                <w:kern w:val="0"/>
                <w:sz w:val="18"/>
                <w:szCs w:val="18"/>
              </w:rPr>
              <w:t>心理健康课程（</w:t>
            </w:r>
            <w:r>
              <w:rPr>
                <w:rFonts w:eastAsia="宋体"/>
                <w:kern w:val="0"/>
                <w:sz w:val="18"/>
                <w:szCs w:val="18"/>
              </w:rPr>
              <w:t>2</w:t>
            </w:r>
            <w:r>
              <w:rPr>
                <w:rFonts w:eastAsia="宋体"/>
                <w:kern w:val="0"/>
                <w:sz w:val="18"/>
                <w:szCs w:val="18"/>
              </w:rPr>
              <w:t>）、国家安全教育课程（</w:t>
            </w:r>
            <w:r>
              <w:rPr>
                <w:rFonts w:eastAsia="宋体"/>
                <w:kern w:val="0"/>
                <w:sz w:val="18"/>
                <w:szCs w:val="18"/>
              </w:rPr>
              <w:t>1</w:t>
            </w:r>
            <w:r>
              <w:rPr>
                <w:rFonts w:eastAsia="宋体"/>
                <w:kern w:val="0"/>
                <w:sz w:val="18"/>
                <w:szCs w:val="18"/>
              </w:rPr>
              <w:t>）</w:t>
            </w:r>
          </w:p>
        </w:tc>
      </w:tr>
      <w:tr w:rsidR="00700D09" w14:paraId="6762DBDD" w14:textId="77777777">
        <w:trPr>
          <w:trHeight w:val="411"/>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47BB3216"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737D5F1D"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2BB6D5AB" w14:textId="77777777" w:rsidR="00700D09" w:rsidRDefault="00D117CC">
            <w:pPr>
              <w:widowControl/>
              <w:snapToGrid w:val="0"/>
              <w:jc w:val="center"/>
              <w:rPr>
                <w:rFonts w:eastAsia="宋体"/>
                <w:kern w:val="0"/>
                <w:sz w:val="18"/>
                <w:szCs w:val="18"/>
              </w:rPr>
            </w:pPr>
            <w:r>
              <w:rPr>
                <w:rFonts w:eastAsia="宋体"/>
                <w:kern w:val="0"/>
                <w:sz w:val="18"/>
                <w:szCs w:val="18"/>
              </w:rPr>
              <w:t>经典研读与文化传承</w:t>
            </w:r>
          </w:p>
        </w:tc>
        <w:tc>
          <w:tcPr>
            <w:tcW w:w="4360" w:type="dxa"/>
            <w:gridSpan w:val="2"/>
            <w:tcBorders>
              <w:top w:val="single" w:sz="4" w:space="0" w:color="auto"/>
              <w:left w:val="nil"/>
              <w:bottom w:val="single" w:sz="4" w:space="0" w:color="auto"/>
              <w:right w:val="single" w:sz="4" w:space="0" w:color="000000"/>
            </w:tcBorders>
            <w:shd w:val="clear" w:color="auto" w:fill="auto"/>
            <w:noWrap/>
            <w:vAlign w:val="center"/>
          </w:tcPr>
          <w:p w14:paraId="202FDDF6" w14:textId="77777777" w:rsidR="00700D09" w:rsidRDefault="00D117CC">
            <w:pPr>
              <w:widowControl/>
              <w:jc w:val="center"/>
              <w:rPr>
                <w:rFonts w:eastAsia="宋体"/>
                <w:kern w:val="0"/>
                <w:sz w:val="18"/>
                <w:szCs w:val="18"/>
              </w:rPr>
            </w:pPr>
            <w:r>
              <w:rPr>
                <w:rFonts w:ascii="宋体" w:eastAsia="宋体" w:hAnsi="宋体" w:cs="宋体" w:hint="eastAsia"/>
                <w:kern w:val="0"/>
                <w:sz w:val="18"/>
                <w:szCs w:val="18"/>
              </w:rPr>
              <w:t>0</w:t>
            </w:r>
          </w:p>
        </w:tc>
      </w:tr>
      <w:tr w:rsidR="00700D09" w14:paraId="37735073" w14:textId="77777777">
        <w:trPr>
          <w:trHeight w:val="431"/>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5699A1A6"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5EDB3A84"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1B60B24C" w14:textId="77777777" w:rsidR="00700D09" w:rsidRDefault="00D117CC">
            <w:pPr>
              <w:widowControl/>
              <w:snapToGrid w:val="0"/>
              <w:jc w:val="center"/>
              <w:rPr>
                <w:rFonts w:eastAsia="宋体"/>
                <w:kern w:val="0"/>
                <w:sz w:val="18"/>
                <w:szCs w:val="18"/>
              </w:rPr>
            </w:pPr>
            <w:r>
              <w:rPr>
                <w:rFonts w:eastAsia="宋体"/>
                <w:kern w:val="0"/>
                <w:sz w:val="18"/>
                <w:szCs w:val="18"/>
              </w:rPr>
              <w:t>国际视野与文明对话</w:t>
            </w:r>
          </w:p>
        </w:tc>
        <w:tc>
          <w:tcPr>
            <w:tcW w:w="4360" w:type="dxa"/>
            <w:gridSpan w:val="2"/>
            <w:tcBorders>
              <w:top w:val="single" w:sz="4" w:space="0" w:color="auto"/>
              <w:left w:val="nil"/>
              <w:bottom w:val="single" w:sz="4" w:space="0" w:color="auto"/>
              <w:right w:val="single" w:sz="4" w:space="0" w:color="000000"/>
            </w:tcBorders>
            <w:shd w:val="clear" w:color="auto" w:fill="auto"/>
            <w:noWrap/>
            <w:vAlign w:val="center"/>
          </w:tcPr>
          <w:p w14:paraId="67A4C701" w14:textId="77777777" w:rsidR="00700D09" w:rsidRDefault="00D117CC">
            <w:pPr>
              <w:widowControl/>
              <w:jc w:val="center"/>
              <w:rPr>
                <w:rFonts w:eastAsia="宋体"/>
                <w:kern w:val="0"/>
                <w:sz w:val="18"/>
                <w:szCs w:val="18"/>
              </w:rPr>
            </w:pPr>
            <w:r>
              <w:rPr>
                <w:rFonts w:ascii="宋体" w:eastAsia="宋体" w:hAnsi="宋体" w:cs="宋体" w:hint="eastAsia"/>
                <w:kern w:val="0"/>
                <w:sz w:val="18"/>
                <w:szCs w:val="18"/>
              </w:rPr>
              <w:t>0</w:t>
            </w:r>
          </w:p>
        </w:tc>
      </w:tr>
      <w:tr w:rsidR="00700D09" w14:paraId="7BA10F98" w14:textId="77777777">
        <w:trPr>
          <w:trHeight w:val="335"/>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5DE21282" w14:textId="77777777" w:rsidR="00700D09" w:rsidRDefault="00700D09">
            <w:pPr>
              <w:widowControl/>
              <w:snapToGrid w:val="0"/>
              <w:jc w:val="left"/>
              <w:rPr>
                <w:rFonts w:eastAsia="宋体"/>
                <w:kern w:val="0"/>
                <w:sz w:val="18"/>
                <w:szCs w:val="18"/>
              </w:rPr>
            </w:pPr>
          </w:p>
        </w:tc>
        <w:tc>
          <w:tcPr>
            <w:tcW w:w="1440" w:type="dxa"/>
            <w:tcBorders>
              <w:top w:val="nil"/>
              <w:left w:val="nil"/>
              <w:bottom w:val="single" w:sz="4" w:space="0" w:color="auto"/>
              <w:right w:val="single" w:sz="4" w:space="0" w:color="auto"/>
            </w:tcBorders>
            <w:shd w:val="clear" w:color="auto" w:fill="auto"/>
            <w:vAlign w:val="center"/>
          </w:tcPr>
          <w:p w14:paraId="44ECF10C" w14:textId="77777777" w:rsidR="00700D09" w:rsidRDefault="00700D09">
            <w:pPr>
              <w:widowControl/>
              <w:snapToGrid w:val="0"/>
              <w:jc w:val="center"/>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50E841CF" w14:textId="77777777" w:rsidR="00700D09" w:rsidRDefault="00D117CC">
            <w:pPr>
              <w:widowControl/>
              <w:snapToGrid w:val="0"/>
              <w:jc w:val="center"/>
              <w:rPr>
                <w:rFonts w:eastAsia="宋体"/>
                <w:b/>
                <w:bCs/>
                <w:kern w:val="0"/>
                <w:sz w:val="18"/>
                <w:szCs w:val="18"/>
              </w:rPr>
            </w:pPr>
            <w:r>
              <w:rPr>
                <w:rFonts w:eastAsia="宋体"/>
                <w:b/>
                <w:bCs/>
                <w:kern w:val="0"/>
                <w:sz w:val="18"/>
                <w:szCs w:val="18"/>
              </w:rPr>
              <w:t>小计</w:t>
            </w:r>
          </w:p>
        </w:tc>
        <w:tc>
          <w:tcPr>
            <w:tcW w:w="4360" w:type="dxa"/>
            <w:gridSpan w:val="2"/>
            <w:tcBorders>
              <w:top w:val="single" w:sz="4" w:space="0" w:color="auto"/>
              <w:left w:val="nil"/>
              <w:bottom w:val="single" w:sz="4" w:space="0" w:color="auto"/>
              <w:right w:val="single" w:sz="4" w:space="0" w:color="auto"/>
            </w:tcBorders>
            <w:shd w:val="clear" w:color="auto" w:fill="auto"/>
            <w:vAlign w:val="center"/>
          </w:tcPr>
          <w:p w14:paraId="793183FA" w14:textId="77777777" w:rsidR="00700D09" w:rsidRDefault="00D117CC">
            <w:pPr>
              <w:widowControl/>
              <w:snapToGrid w:val="0"/>
              <w:jc w:val="center"/>
              <w:rPr>
                <w:rFonts w:eastAsia="宋体"/>
                <w:b/>
                <w:bCs/>
                <w:kern w:val="0"/>
                <w:sz w:val="18"/>
                <w:szCs w:val="18"/>
              </w:rPr>
            </w:pPr>
            <w:r>
              <w:rPr>
                <w:rFonts w:eastAsia="宋体"/>
                <w:b/>
                <w:bCs/>
                <w:kern w:val="0"/>
                <w:sz w:val="18"/>
                <w:szCs w:val="18"/>
              </w:rPr>
              <w:t>4</w:t>
            </w:r>
            <w:r>
              <w:rPr>
                <w:rFonts w:eastAsia="宋体" w:hint="eastAsia"/>
                <w:b/>
                <w:bCs/>
                <w:kern w:val="0"/>
                <w:sz w:val="18"/>
                <w:szCs w:val="18"/>
              </w:rPr>
              <w:t>8</w:t>
            </w:r>
          </w:p>
        </w:tc>
      </w:tr>
      <w:tr w:rsidR="00700D09" w14:paraId="2516C7C3" w14:textId="77777777">
        <w:trPr>
          <w:trHeight w:val="439"/>
          <w:jc w:val="center"/>
        </w:trPr>
        <w:tc>
          <w:tcPr>
            <w:tcW w:w="146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CE02B22" w14:textId="77777777" w:rsidR="00700D09" w:rsidRDefault="00D117CC">
            <w:pPr>
              <w:widowControl/>
              <w:snapToGrid w:val="0"/>
              <w:jc w:val="center"/>
              <w:rPr>
                <w:rFonts w:eastAsia="宋体"/>
                <w:kern w:val="0"/>
                <w:sz w:val="18"/>
                <w:szCs w:val="18"/>
              </w:rPr>
            </w:pPr>
            <w:r>
              <w:rPr>
                <w:rFonts w:eastAsia="宋体"/>
                <w:kern w:val="0"/>
                <w:sz w:val="18"/>
                <w:szCs w:val="18"/>
              </w:rPr>
              <w:t>专业课程</w:t>
            </w: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6EE3AD5C" w14:textId="77777777" w:rsidR="00700D09" w:rsidRDefault="00D117CC">
            <w:pPr>
              <w:widowControl/>
              <w:snapToGrid w:val="0"/>
              <w:jc w:val="center"/>
              <w:rPr>
                <w:rFonts w:eastAsia="宋体"/>
                <w:kern w:val="0"/>
                <w:sz w:val="18"/>
                <w:szCs w:val="18"/>
              </w:rPr>
            </w:pPr>
            <w:r>
              <w:rPr>
                <w:rFonts w:eastAsia="宋体"/>
                <w:kern w:val="0"/>
                <w:sz w:val="18"/>
                <w:szCs w:val="18"/>
              </w:rPr>
              <w:t>专业必修课</w:t>
            </w:r>
          </w:p>
        </w:tc>
        <w:tc>
          <w:tcPr>
            <w:tcW w:w="2220" w:type="dxa"/>
            <w:tcBorders>
              <w:top w:val="nil"/>
              <w:left w:val="nil"/>
              <w:bottom w:val="single" w:sz="4" w:space="0" w:color="auto"/>
              <w:right w:val="single" w:sz="4" w:space="0" w:color="auto"/>
            </w:tcBorders>
            <w:shd w:val="clear" w:color="auto" w:fill="auto"/>
            <w:vAlign w:val="center"/>
          </w:tcPr>
          <w:p w14:paraId="2F7EA5EC" w14:textId="77777777" w:rsidR="00700D09" w:rsidRDefault="00D117CC">
            <w:pPr>
              <w:widowControl/>
              <w:snapToGrid w:val="0"/>
              <w:jc w:val="center"/>
              <w:rPr>
                <w:rFonts w:eastAsia="宋体"/>
                <w:kern w:val="0"/>
                <w:sz w:val="18"/>
                <w:szCs w:val="18"/>
              </w:rPr>
            </w:pPr>
            <w:r>
              <w:rPr>
                <w:rFonts w:eastAsia="宋体"/>
                <w:kern w:val="0"/>
                <w:sz w:val="18"/>
                <w:szCs w:val="18"/>
              </w:rPr>
              <w:t>专业基础课</w:t>
            </w:r>
          </w:p>
        </w:tc>
        <w:tc>
          <w:tcPr>
            <w:tcW w:w="436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8B0202F"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64</w:t>
            </w:r>
            <w:r>
              <w:rPr>
                <w:rFonts w:ascii="宋体" w:eastAsia="宋体" w:hAnsi="宋体" w:cs="宋体" w:hint="eastAsia"/>
                <w:kern w:val="0"/>
                <w:sz w:val="18"/>
                <w:szCs w:val="18"/>
              </w:rPr>
              <w:t>学分，包括：</w:t>
            </w:r>
          </w:p>
          <w:p w14:paraId="07CF6F90"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专业基础课：数学II组（1</w:t>
            </w:r>
            <w:r>
              <w:rPr>
                <w:rFonts w:ascii="宋体" w:eastAsia="宋体" w:hAnsi="宋体" w:cs="宋体"/>
                <w:kern w:val="0"/>
                <w:sz w:val="18"/>
                <w:szCs w:val="18"/>
              </w:rPr>
              <w:t>6</w:t>
            </w:r>
            <w:r>
              <w:rPr>
                <w:rFonts w:ascii="宋体" w:eastAsia="宋体" w:hAnsi="宋体" w:cs="宋体" w:hint="eastAsia"/>
                <w:kern w:val="0"/>
                <w:sz w:val="18"/>
                <w:szCs w:val="18"/>
              </w:rPr>
              <w:t>学分）、力学（4学分）、热学（3学分）、光学（4学分）、电磁学（4学分）、近代物理学（4学分）、</w:t>
            </w:r>
            <w:r>
              <w:rPr>
                <w:rFonts w:eastAsia="宋体" w:hint="eastAsia"/>
                <w:kern w:val="0"/>
                <w:sz w:val="18"/>
                <w:szCs w:val="18"/>
              </w:rPr>
              <w:t>普物实验</w:t>
            </w:r>
            <w:r>
              <w:rPr>
                <w:rFonts w:eastAsia="宋体" w:hint="eastAsia"/>
                <w:kern w:val="0"/>
                <w:sz w:val="18"/>
                <w:szCs w:val="18"/>
              </w:rPr>
              <w:t>II</w:t>
            </w:r>
            <w:r>
              <w:rPr>
                <w:rFonts w:eastAsia="宋体" w:hint="eastAsia"/>
                <w:kern w:val="0"/>
                <w:sz w:val="18"/>
                <w:szCs w:val="18"/>
              </w:rPr>
              <w:t>组（</w:t>
            </w:r>
            <w:r>
              <w:rPr>
                <w:rFonts w:eastAsia="宋体" w:hint="eastAsia"/>
                <w:kern w:val="0"/>
                <w:sz w:val="18"/>
                <w:szCs w:val="18"/>
              </w:rPr>
              <w:t>4</w:t>
            </w:r>
            <w:r>
              <w:rPr>
                <w:rFonts w:eastAsia="宋体" w:hint="eastAsia"/>
                <w:kern w:val="0"/>
                <w:sz w:val="18"/>
                <w:szCs w:val="18"/>
              </w:rPr>
              <w:t>学分）</w:t>
            </w:r>
            <w:r>
              <w:rPr>
                <w:rFonts w:ascii="宋体" w:eastAsia="宋体" w:hAnsi="宋体" w:cs="宋体" w:hint="eastAsia"/>
                <w:kern w:val="0"/>
                <w:sz w:val="18"/>
                <w:szCs w:val="18"/>
              </w:rPr>
              <w:t>、化学或生物（3学分）</w:t>
            </w:r>
          </w:p>
          <w:p w14:paraId="3BF79B8A"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专业核心课：数学物理方法I（4学分）、物理核心II组（</w:t>
            </w:r>
            <w:r>
              <w:rPr>
                <w:rFonts w:ascii="宋体" w:eastAsia="宋体" w:hAnsi="宋体" w:cs="宋体"/>
                <w:kern w:val="0"/>
                <w:sz w:val="18"/>
                <w:szCs w:val="18"/>
              </w:rPr>
              <w:t>18</w:t>
            </w:r>
            <w:r>
              <w:rPr>
                <w:rFonts w:ascii="宋体" w:eastAsia="宋体" w:hAnsi="宋体" w:cs="宋体" w:hint="eastAsia"/>
                <w:kern w:val="0"/>
                <w:sz w:val="18"/>
                <w:szCs w:val="18"/>
              </w:rPr>
              <w:t>学分）</w:t>
            </w:r>
          </w:p>
        </w:tc>
      </w:tr>
      <w:tr w:rsidR="00700D09" w14:paraId="43139B4C" w14:textId="77777777">
        <w:trPr>
          <w:trHeight w:val="379"/>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75FA5A61"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206A3393"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25495D74" w14:textId="77777777" w:rsidR="00700D09" w:rsidRDefault="00D117CC">
            <w:pPr>
              <w:widowControl/>
              <w:snapToGrid w:val="0"/>
              <w:jc w:val="center"/>
              <w:rPr>
                <w:rFonts w:eastAsia="宋体"/>
                <w:kern w:val="0"/>
                <w:sz w:val="18"/>
                <w:szCs w:val="18"/>
              </w:rPr>
            </w:pPr>
            <w:r>
              <w:rPr>
                <w:rFonts w:eastAsia="宋体"/>
                <w:kern w:val="0"/>
                <w:sz w:val="18"/>
                <w:szCs w:val="18"/>
              </w:rPr>
              <w:t>专业核心课</w:t>
            </w:r>
          </w:p>
        </w:tc>
        <w:tc>
          <w:tcPr>
            <w:tcW w:w="4360" w:type="dxa"/>
            <w:gridSpan w:val="2"/>
            <w:vMerge/>
            <w:tcBorders>
              <w:top w:val="nil"/>
              <w:left w:val="nil"/>
              <w:bottom w:val="single" w:sz="4" w:space="0" w:color="auto"/>
              <w:right w:val="single" w:sz="4" w:space="0" w:color="auto"/>
            </w:tcBorders>
            <w:vAlign w:val="center"/>
          </w:tcPr>
          <w:p w14:paraId="0A92F6D2" w14:textId="77777777" w:rsidR="00700D09" w:rsidRDefault="00700D09">
            <w:pPr>
              <w:widowControl/>
              <w:snapToGrid w:val="0"/>
              <w:jc w:val="left"/>
              <w:rPr>
                <w:rFonts w:eastAsia="宋体"/>
                <w:kern w:val="0"/>
                <w:sz w:val="18"/>
                <w:szCs w:val="18"/>
              </w:rPr>
            </w:pPr>
          </w:p>
        </w:tc>
      </w:tr>
      <w:tr w:rsidR="00700D09" w14:paraId="644F9790" w14:textId="77777777">
        <w:trPr>
          <w:trHeight w:val="480"/>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6239979C" w14:textId="77777777" w:rsidR="00700D09" w:rsidRDefault="00700D09">
            <w:pPr>
              <w:widowControl/>
              <w:snapToGrid w:val="0"/>
              <w:jc w:val="left"/>
              <w:rPr>
                <w:rFonts w:eastAsia="宋体"/>
                <w:kern w:val="0"/>
                <w:sz w:val="18"/>
                <w:szCs w:val="18"/>
              </w:rPr>
            </w:pPr>
          </w:p>
        </w:tc>
        <w:tc>
          <w:tcPr>
            <w:tcW w:w="1440" w:type="dxa"/>
            <w:tcBorders>
              <w:top w:val="nil"/>
              <w:left w:val="nil"/>
              <w:bottom w:val="single" w:sz="4" w:space="0" w:color="auto"/>
              <w:right w:val="single" w:sz="4" w:space="0" w:color="auto"/>
            </w:tcBorders>
            <w:shd w:val="clear" w:color="auto" w:fill="auto"/>
            <w:noWrap/>
            <w:vAlign w:val="center"/>
          </w:tcPr>
          <w:p w14:paraId="567A362E" w14:textId="77777777" w:rsidR="00700D09" w:rsidRDefault="00D117CC">
            <w:pPr>
              <w:widowControl/>
              <w:snapToGrid w:val="0"/>
              <w:jc w:val="center"/>
              <w:rPr>
                <w:rFonts w:eastAsia="宋体"/>
                <w:kern w:val="0"/>
                <w:sz w:val="18"/>
                <w:szCs w:val="18"/>
              </w:rPr>
            </w:pPr>
            <w:r>
              <w:rPr>
                <w:rFonts w:eastAsia="宋体"/>
                <w:kern w:val="0"/>
                <w:sz w:val="18"/>
                <w:szCs w:val="18"/>
              </w:rPr>
              <w:t>专业选修课</w:t>
            </w:r>
            <w:r>
              <w:rPr>
                <w:rFonts w:ascii="宋体" w:eastAsia="宋体" w:hAnsi="宋体" w:cs="宋体" w:hint="eastAsia"/>
                <w:kern w:val="0"/>
                <w:sz w:val="18"/>
                <w:szCs w:val="18"/>
              </w:rPr>
              <w:t>Ⅰ</w:t>
            </w:r>
          </w:p>
        </w:tc>
        <w:tc>
          <w:tcPr>
            <w:tcW w:w="2220" w:type="dxa"/>
            <w:tcBorders>
              <w:top w:val="nil"/>
              <w:left w:val="nil"/>
              <w:bottom w:val="single" w:sz="4" w:space="0" w:color="auto"/>
              <w:right w:val="single" w:sz="4" w:space="0" w:color="auto"/>
            </w:tcBorders>
            <w:shd w:val="clear" w:color="auto" w:fill="auto"/>
            <w:vAlign w:val="center"/>
          </w:tcPr>
          <w:p w14:paraId="297D5BE1" w14:textId="77777777" w:rsidR="00700D09" w:rsidRDefault="00D117CC">
            <w:pPr>
              <w:widowControl/>
              <w:snapToGrid w:val="0"/>
              <w:jc w:val="center"/>
              <w:rPr>
                <w:rFonts w:eastAsia="宋体"/>
                <w:kern w:val="0"/>
                <w:sz w:val="18"/>
                <w:szCs w:val="18"/>
              </w:rPr>
            </w:pPr>
            <w:r>
              <w:rPr>
                <w:rFonts w:eastAsia="宋体"/>
                <w:kern w:val="0"/>
                <w:sz w:val="18"/>
                <w:szCs w:val="18"/>
              </w:rPr>
              <w:t>专业方向课</w:t>
            </w:r>
          </w:p>
        </w:tc>
        <w:tc>
          <w:tcPr>
            <w:tcW w:w="4360" w:type="dxa"/>
            <w:gridSpan w:val="2"/>
            <w:tcBorders>
              <w:top w:val="single" w:sz="4" w:space="0" w:color="auto"/>
              <w:left w:val="nil"/>
              <w:bottom w:val="single" w:sz="4" w:space="0" w:color="auto"/>
              <w:right w:val="single" w:sz="4" w:space="0" w:color="auto"/>
            </w:tcBorders>
            <w:shd w:val="clear" w:color="auto" w:fill="auto"/>
            <w:noWrap/>
            <w:vAlign w:val="center"/>
          </w:tcPr>
          <w:p w14:paraId="493A800F" w14:textId="77777777" w:rsidR="00700D09" w:rsidRDefault="00D117CC">
            <w:pPr>
              <w:widowControl/>
              <w:snapToGrid w:val="0"/>
              <w:jc w:val="center"/>
              <w:rPr>
                <w:rFonts w:eastAsia="宋体"/>
                <w:kern w:val="0"/>
                <w:sz w:val="18"/>
                <w:szCs w:val="18"/>
              </w:rPr>
            </w:pPr>
            <w:r>
              <w:rPr>
                <w:rFonts w:eastAsia="宋体"/>
                <w:kern w:val="0"/>
                <w:sz w:val="18"/>
                <w:szCs w:val="18"/>
              </w:rPr>
              <w:t>20</w:t>
            </w:r>
          </w:p>
        </w:tc>
      </w:tr>
      <w:tr w:rsidR="00700D09" w14:paraId="28BB33AB" w14:textId="77777777">
        <w:trPr>
          <w:trHeight w:val="439"/>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5C766087" w14:textId="77777777" w:rsidR="00700D09" w:rsidRDefault="00700D09">
            <w:pPr>
              <w:widowControl/>
              <w:snapToGrid w:val="0"/>
              <w:jc w:val="left"/>
              <w:rPr>
                <w:rFonts w:eastAsia="宋体"/>
                <w:kern w:val="0"/>
                <w:sz w:val="18"/>
                <w:szCs w:val="18"/>
              </w:rPr>
            </w:pPr>
          </w:p>
        </w:tc>
        <w:tc>
          <w:tcPr>
            <w:tcW w:w="1440" w:type="dxa"/>
            <w:tcBorders>
              <w:top w:val="nil"/>
              <w:left w:val="nil"/>
              <w:bottom w:val="single" w:sz="4" w:space="0" w:color="auto"/>
              <w:right w:val="single" w:sz="4" w:space="0" w:color="auto"/>
            </w:tcBorders>
            <w:shd w:val="clear" w:color="auto" w:fill="auto"/>
            <w:noWrap/>
            <w:vAlign w:val="center"/>
          </w:tcPr>
          <w:p w14:paraId="4462067D" w14:textId="77777777" w:rsidR="00700D09" w:rsidRDefault="00D117CC">
            <w:pPr>
              <w:widowControl/>
              <w:snapToGrid w:val="0"/>
              <w:jc w:val="center"/>
              <w:rPr>
                <w:rFonts w:eastAsia="宋体"/>
                <w:kern w:val="0"/>
                <w:sz w:val="18"/>
                <w:szCs w:val="18"/>
              </w:rPr>
            </w:pPr>
            <w:r>
              <w:rPr>
                <w:rFonts w:eastAsia="宋体"/>
                <w:kern w:val="0"/>
                <w:sz w:val="18"/>
                <w:szCs w:val="18"/>
              </w:rPr>
              <w:t>自由选修课</w:t>
            </w:r>
          </w:p>
        </w:tc>
        <w:tc>
          <w:tcPr>
            <w:tcW w:w="2220" w:type="dxa"/>
            <w:tcBorders>
              <w:top w:val="nil"/>
              <w:left w:val="nil"/>
              <w:bottom w:val="single" w:sz="4" w:space="0" w:color="auto"/>
              <w:right w:val="single" w:sz="4" w:space="0" w:color="auto"/>
            </w:tcBorders>
            <w:shd w:val="clear" w:color="auto" w:fill="auto"/>
            <w:vAlign w:val="center"/>
          </w:tcPr>
          <w:p w14:paraId="7F9FD561" w14:textId="77777777" w:rsidR="00700D09" w:rsidRDefault="00D117CC">
            <w:pPr>
              <w:widowControl/>
              <w:snapToGrid w:val="0"/>
              <w:jc w:val="center"/>
              <w:rPr>
                <w:rFonts w:eastAsia="宋体"/>
                <w:kern w:val="0"/>
                <w:sz w:val="18"/>
                <w:szCs w:val="18"/>
              </w:rPr>
            </w:pPr>
            <w:r>
              <w:rPr>
                <w:rFonts w:eastAsia="宋体" w:hint="eastAsia"/>
                <w:kern w:val="0"/>
                <w:sz w:val="18"/>
                <w:szCs w:val="18"/>
              </w:rPr>
              <w:t>个性化发展课</w:t>
            </w:r>
          </w:p>
        </w:tc>
        <w:tc>
          <w:tcPr>
            <w:tcW w:w="4360" w:type="dxa"/>
            <w:gridSpan w:val="2"/>
            <w:tcBorders>
              <w:top w:val="single" w:sz="4" w:space="0" w:color="auto"/>
              <w:left w:val="nil"/>
              <w:bottom w:val="single" w:sz="4" w:space="0" w:color="auto"/>
              <w:right w:val="single" w:sz="4" w:space="0" w:color="auto"/>
            </w:tcBorders>
            <w:shd w:val="clear" w:color="auto" w:fill="auto"/>
            <w:noWrap/>
            <w:vAlign w:val="center"/>
          </w:tcPr>
          <w:p w14:paraId="31C9E0A0" w14:textId="77777777" w:rsidR="00700D09" w:rsidRDefault="00D117CC">
            <w:pPr>
              <w:widowControl/>
              <w:snapToGrid w:val="0"/>
              <w:jc w:val="center"/>
              <w:rPr>
                <w:rFonts w:eastAsia="宋体"/>
                <w:kern w:val="0"/>
                <w:sz w:val="18"/>
                <w:szCs w:val="18"/>
              </w:rPr>
            </w:pPr>
            <w:r>
              <w:rPr>
                <w:rFonts w:eastAsia="宋体"/>
                <w:kern w:val="0"/>
                <w:sz w:val="18"/>
                <w:szCs w:val="18"/>
              </w:rPr>
              <w:t>0</w:t>
            </w:r>
          </w:p>
        </w:tc>
      </w:tr>
      <w:tr w:rsidR="00700D09" w14:paraId="2753CAC0" w14:textId="77777777">
        <w:trPr>
          <w:trHeight w:val="360"/>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30B9DCEC" w14:textId="77777777" w:rsidR="00700D09" w:rsidRDefault="00700D09">
            <w:pPr>
              <w:widowControl/>
              <w:snapToGrid w:val="0"/>
              <w:jc w:val="left"/>
              <w:rPr>
                <w:rFonts w:eastAsia="宋体"/>
                <w:kern w:val="0"/>
                <w:sz w:val="18"/>
                <w:szCs w:val="18"/>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655D0D3E" w14:textId="77777777" w:rsidR="00700D09" w:rsidRDefault="00D117CC">
            <w:pPr>
              <w:widowControl/>
              <w:snapToGrid w:val="0"/>
              <w:jc w:val="center"/>
              <w:rPr>
                <w:rFonts w:eastAsia="宋体"/>
                <w:kern w:val="0"/>
                <w:sz w:val="18"/>
                <w:szCs w:val="18"/>
              </w:rPr>
            </w:pPr>
            <w:r>
              <w:rPr>
                <w:rFonts w:eastAsia="宋体"/>
                <w:kern w:val="0"/>
                <w:sz w:val="18"/>
                <w:szCs w:val="18"/>
              </w:rPr>
              <w:t>实践环节</w:t>
            </w:r>
          </w:p>
        </w:tc>
        <w:tc>
          <w:tcPr>
            <w:tcW w:w="2220" w:type="dxa"/>
            <w:tcBorders>
              <w:top w:val="nil"/>
              <w:left w:val="nil"/>
              <w:bottom w:val="single" w:sz="4" w:space="0" w:color="auto"/>
              <w:right w:val="single" w:sz="4" w:space="0" w:color="auto"/>
            </w:tcBorders>
            <w:shd w:val="clear" w:color="auto" w:fill="auto"/>
            <w:vAlign w:val="center"/>
          </w:tcPr>
          <w:p w14:paraId="3DD1F69D" w14:textId="77777777" w:rsidR="00700D09" w:rsidRDefault="00D117CC">
            <w:pPr>
              <w:widowControl/>
              <w:snapToGrid w:val="0"/>
              <w:jc w:val="center"/>
              <w:rPr>
                <w:rFonts w:eastAsia="宋体"/>
                <w:kern w:val="0"/>
                <w:sz w:val="18"/>
                <w:szCs w:val="18"/>
              </w:rPr>
            </w:pPr>
            <w:r>
              <w:rPr>
                <w:rFonts w:eastAsia="宋体"/>
                <w:kern w:val="0"/>
                <w:sz w:val="18"/>
                <w:szCs w:val="18"/>
              </w:rPr>
              <w:t>劳动教育</w:t>
            </w:r>
          </w:p>
        </w:tc>
        <w:tc>
          <w:tcPr>
            <w:tcW w:w="2740" w:type="dxa"/>
            <w:tcBorders>
              <w:top w:val="nil"/>
              <w:left w:val="nil"/>
              <w:bottom w:val="single" w:sz="4" w:space="0" w:color="auto"/>
              <w:right w:val="single" w:sz="4" w:space="0" w:color="auto"/>
            </w:tcBorders>
            <w:shd w:val="clear" w:color="auto" w:fill="auto"/>
            <w:noWrap/>
            <w:vAlign w:val="center"/>
          </w:tcPr>
          <w:p w14:paraId="3AEEBEE0" w14:textId="77777777" w:rsidR="00700D09" w:rsidRDefault="00D117CC">
            <w:pPr>
              <w:widowControl/>
              <w:snapToGrid w:val="0"/>
              <w:jc w:val="center"/>
              <w:rPr>
                <w:rFonts w:eastAsia="宋体"/>
                <w:kern w:val="0"/>
                <w:sz w:val="18"/>
                <w:szCs w:val="18"/>
              </w:rPr>
            </w:pPr>
            <w:r>
              <w:rPr>
                <w:rFonts w:eastAsia="宋体"/>
                <w:kern w:val="0"/>
                <w:sz w:val="18"/>
                <w:szCs w:val="18"/>
              </w:rPr>
              <w:t>1</w:t>
            </w:r>
          </w:p>
        </w:tc>
        <w:tc>
          <w:tcPr>
            <w:tcW w:w="1620" w:type="dxa"/>
            <w:vMerge w:val="restart"/>
            <w:tcBorders>
              <w:top w:val="nil"/>
              <w:left w:val="single" w:sz="4" w:space="0" w:color="auto"/>
              <w:bottom w:val="single" w:sz="4" w:space="0" w:color="auto"/>
              <w:right w:val="single" w:sz="4" w:space="0" w:color="auto"/>
            </w:tcBorders>
            <w:shd w:val="clear" w:color="auto" w:fill="auto"/>
            <w:vAlign w:val="center"/>
          </w:tcPr>
          <w:p w14:paraId="741D690B" w14:textId="77777777" w:rsidR="00700D09" w:rsidRDefault="00D117CC">
            <w:pPr>
              <w:widowControl/>
              <w:snapToGrid w:val="0"/>
              <w:jc w:val="center"/>
              <w:rPr>
                <w:rFonts w:eastAsia="宋体"/>
                <w:kern w:val="0"/>
                <w:sz w:val="18"/>
                <w:szCs w:val="18"/>
              </w:rPr>
            </w:pPr>
            <w:r>
              <w:rPr>
                <w:rFonts w:eastAsia="宋体"/>
                <w:kern w:val="0"/>
                <w:sz w:val="18"/>
                <w:szCs w:val="18"/>
              </w:rPr>
              <w:t>7</w:t>
            </w:r>
          </w:p>
        </w:tc>
      </w:tr>
      <w:tr w:rsidR="00700D09" w14:paraId="33841235" w14:textId="77777777">
        <w:trPr>
          <w:trHeight w:val="379"/>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5495F60D"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180D2372"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4B159445" w14:textId="77777777" w:rsidR="00700D09" w:rsidRDefault="00D117CC">
            <w:pPr>
              <w:widowControl/>
              <w:snapToGrid w:val="0"/>
              <w:jc w:val="center"/>
              <w:rPr>
                <w:rFonts w:eastAsia="宋体"/>
                <w:kern w:val="0"/>
                <w:sz w:val="18"/>
                <w:szCs w:val="18"/>
              </w:rPr>
            </w:pPr>
            <w:r>
              <w:rPr>
                <w:rFonts w:eastAsia="宋体"/>
                <w:kern w:val="0"/>
                <w:sz w:val="18"/>
                <w:szCs w:val="18"/>
              </w:rPr>
              <w:t>学术训练与实践</w:t>
            </w:r>
          </w:p>
        </w:tc>
        <w:tc>
          <w:tcPr>
            <w:tcW w:w="2740" w:type="dxa"/>
            <w:tcBorders>
              <w:top w:val="nil"/>
              <w:left w:val="nil"/>
              <w:bottom w:val="single" w:sz="4" w:space="0" w:color="auto"/>
              <w:right w:val="single" w:sz="4" w:space="0" w:color="auto"/>
            </w:tcBorders>
            <w:shd w:val="clear" w:color="auto" w:fill="auto"/>
            <w:vAlign w:val="center"/>
          </w:tcPr>
          <w:p w14:paraId="15E5FC54" w14:textId="77777777" w:rsidR="00700D09" w:rsidRDefault="00D117CC">
            <w:pPr>
              <w:widowControl/>
              <w:snapToGrid w:val="0"/>
              <w:jc w:val="center"/>
              <w:rPr>
                <w:rFonts w:eastAsia="宋体"/>
                <w:kern w:val="0"/>
                <w:sz w:val="18"/>
                <w:szCs w:val="18"/>
              </w:rPr>
            </w:pPr>
            <w:r>
              <w:rPr>
                <w:rFonts w:eastAsia="宋体"/>
                <w:kern w:val="0"/>
                <w:sz w:val="18"/>
                <w:szCs w:val="18"/>
              </w:rPr>
              <w:t>0</w:t>
            </w:r>
          </w:p>
        </w:tc>
        <w:tc>
          <w:tcPr>
            <w:tcW w:w="1620" w:type="dxa"/>
            <w:vMerge/>
            <w:tcBorders>
              <w:top w:val="nil"/>
              <w:left w:val="single" w:sz="4" w:space="0" w:color="auto"/>
              <w:bottom w:val="single" w:sz="4" w:space="0" w:color="auto"/>
              <w:right w:val="single" w:sz="4" w:space="0" w:color="auto"/>
            </w:tcBorders>
            <w:vAlign w:val="center"/>
          </w:tcPr>
          <w:p w14:paraId="330DCD27" w14:textId="77777777" w:rsidR="00700D09" w:rsidRDefault="00700D09">
            <w:pPr>
              <w:widowControl/>
              <w:snapToGrid w:val="0"/>
              <w:jc w:val="left"/>
              <w:rPr>
                <w:rFonts w:eastAsia="宋体"/>
                <w:kern w:val="0"/>
                <w:sz w:val="18"/>
                <w:szCs w:val="18"/>
              </w:rPr>
            </w:pPr>
          </w:p>
        </w:tc>
      </w:tr>
      <w:tr w:rsidR="00700D09" w14:paraId="697B08B8" w14:textId="77777777">
        <w:trPr>
          <w:trHeight w:val="402"/>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6CBB4834"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67CDE1A2"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6055EFAC" w14:textId="77777777" w:rsidR="00700D09" w:rsidRDefault="00D117CC">
            <w:pPr>
              <w:widowControl/>
              <w:snapToGrid w:val="0"/>
              <w:jc w:val="center"/>
              <w:rPr>
                <w:rFonts w:eastAsia="宋体"/>
                <w:kern w:val="0"/>
                <w:sz w:val="18"/>
                <w:szCs w:val="18"/>
              </w:rPr>
            </w:pPr>
            <w:r>
              <w:rPr>
                <w:rFonts w:eastAsia="宋体"/>
                <w:kern w:val="0"/>
                <w:sz w:val="18"/>
                <w:szCs w:val="18"/>
              </w:rPr>
              <w:t>专业实习与社会调查</w:t>
            </w:r>
          </w:p>
        </w:tc>
        <w:tc>
          <w:tcPr>
            <w:tcW w:w="2740" w:type="dxa"/>
            <w:tcBorders>
              <w:top w:val="nil"/>
              <w:left w:val="nil"/>
              <w:bottom w:val="single" w:sz="4" w:space="0" w:color="auto"/>
              <w:right w:val="single" w:sz="4" w:space="0" w:color="auto"/>
            </w:tcBorders>
            <w:shd w:val="clear" w:color="auto" w:fill="auto"/>
            <w:vAlign w:val="center"/>
          </w:tcPr>
          <w:p w14:paraId="5BD881EF" w14:textId="77777777" w:rsidR="00700D09" w:rsidRDefault="00D117CC">
            <w:pPr>
              <w:widowControl/>
              <w:snapToGrid w:val="0"/>
              <w:jc w:val="center"/>
              <w:rPr>
                <w:rFonts w:eastAsia="宋体"/>
                <w:kern w:val="0"/>
                <w:sz w:val="18"/>
                <w:szCs w:val="18"/>
              </w:rPr>
            </w:pPr>
            <w:r>
              <w:rPr>
                <w:rFonts w:eastAsia="宋体"/>
                <w:kern w:val="0"/>
                <w:sz w:val="18"/>
                <w:szCs w:val="18"/>
              </w:rPr>
              <w:t>2</w:t>
            </w:r>
          </w:p>
        </w:tc>
        <w:tc>
          <w:tcPr>
            <w:tcW w:w="1620" w:type="dxa"/>
            <w:vMerge/>
            <w:tcBorders>
              <w:top w:val="nil"/>
              <w:left w:val="single" w:sz="4" w:space="0" w:color="auto"/>
              <w:bottom w:val="single" w:sz="4" w:space="0" w:color="auto"/>
              <w:right w:val="single" w:sz="4" w:space="0" w:color="auto"/>
            </w:tcBorders>
            <w:vAlign w:val="center"/>
          </w:tcPr>
          <w:p w14:paraId="1BFD8F9C" w14:textId="77777777" w:rsidR="00700D09" w:rsidRDefault="00700D09">
            <w:pPr>
              <w:widowControl/>
              <w:snapToGrid w:val="0"/>
              <w:jc w:val="left"/>
              <w:rPr>
                <w:rFonts w:eastAsia="宋体"/>
                <w:kern w:val="0"/>
                <w:sz w:val="18"/>
                <w:szCs w:val="18"/>
              </w:rPr>
            </w:pPr>
          </w:p>
        </w:tc>
      </w:tr>
      <w:tr w:rsidR="00700D09" w14:paraId="06175E34" w14:textId="77777777">
        <w:trPr>
          <w:trHeight w:val="360"/>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300A6BC3" w14:textId="77777777" w:rsidR="00700D09" w:rsidRDefault="00700D09">
            <w:pPr>
              <w:widowControl/>
              <w:snapToGrid w:val="0"/>
              <w:jc w:val="left"/>
              <w:rPr>
                <w:rFonts w:eastAsia="宋体"/>
                <w:kern w:val="0"/>
                <w:sz w:val="18"/>
                <w:szCs w:val="18"/>
              </w:rPr>
            </w:pPr>
          </w:p>
        </w:tc>
        <w:tc>
          <w:tcPr>
            <w:tcW w:w="1440" w:type="dxa"/>
            <w:vMerge/>
            <w:tcBorders>
              <w:top w:val="nil"/>
              <w:left w:val="single" w:sz="4" w:space="0" w:color="auto"/>
              <w:bottom w:val="single" w:sz="4" w:space="0" w:color="auto"/>
              <w:right w:val="single" w:sz="4" w:space="0" w:color="auto"/>
            </w:tcBorders>
            <w:vAlign w:val="center"/>
          </w:tcPr>
          <w:p w14:paraId="1AD4E76B" w14:textId="77777777" w:rsidR="00700D09" w:rsidRDefault="00700D09">
            <w:pPr>
              <w:widowControl/>
              <w:snapToGrid w:val="0"/>
              <w:jc w:val="left"/>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74BEA399" w14:textId="77777777" w:rsidR="00700D09" w:rsidRDefault="00D117CC">
            <w:pPr>
              <w:widowControl/>
              <w:snapToGrid w:val="0"/>
              <w:jc w:val="center"/>
              <w:rPr>
                <w:rFonts w:eastAsia="宋体"/>
                <w:kern w:val="0"/>
                <w:sz w:val="18"/>
                <w:szCs w:val="18"/>
              </w:rPr>
            </w:pPr>
            <w:r>
              <w:rPr>
                <w:rFonts w:eastAsia="宋体"/>
                <w:kern w:val="0"/>
                <w:sz w:val="18"/>
                <w:szCs w:val="18"/>
              </w:rPr>
              <w:t>毕业论文（设计）</w:t>
            </w:r>
          </w:p>
        </w:tc>
        <w:tc>
          <w:tcPr>
            <w:tcW w:w="2740" w:type="dxa"/>
            <w:tcBorders>
              <w:top w:val="nil"/>
              <w:left w:val="nil"/>
              <w:bottom w:val="single" w:sz="4" w:space="0" w:color="auto"/>
              <w:right w:val="single" w:sz="4" w:space="0" w:color="auto"/>
            </w:tcBorders>
            <w:shd w:val="clear" w:color="auto" w:fill="auto"/>
            <w:vAlign w:val="center"/>
          </w:tcPr>
          <w:p w14:paraId="50971978" w14:textId="77777777" w:rsidR="00700D09" w:rsidRDefault="00D117CC">
            <w:pPr>
              <w:widowControl/>
              <w:snapToGrid w:val="0"/>
              <w:jc w:val="center"/>
              <w:rPr>
                <w:rFonts w:eastAsia="宋体"/>
                <w:kern w:val="0"/>
                <w:sz w:val="18"/>
                <w:szCs w:val="18"/>
              </w:rPr>
            </w:pPr>
            <w:r>
              <w:rPr>
                <w:rFonts w:eastAsia="宋体"/>
                <w:kern w:val="0"/>
                <w:sz w:val="18"/>
                <w:szCs w:val="18"/>
              </w:rPr>
              <w:t>4</w:t>
            </w:r>
          </w:p>
        </w:tc>
        <w:tc>
          <w:tcPr>
            <w:tcW w:w="1620" w:type="dxa"/>
            <w:vMerge/>
            <w:tcBorders>
              <w:top w:val="nil"/>
              <w:left w:val="single" w:sz="4" w:space="0" w:color="auto"/>
              <w:bottom w:val="single" w:sz="4" w:space="0" w:color="auto"/>
              <w:right w:val="single" w:sz="4" w:space="0" w:color="auto"/>
            </w:tcBorders>
            <w:vAlign w:val="center"/>
          </w:tcPr>
          <w:p w14:paraId="4FB8F838" w14:textId="77777777" w:rsidR="00700D09" w:rsidRDefault="00700D09">
            <w:pPr>
              <w:widowControl/>
              <w:snapToGrid w:val="0"/>
              <w:jc w:val="left"/>
              <w:rPr>
                <w:rFonts w:eastAsia="宋体"/>
                <w:kern w:val="0"/>
                <w:sz w:val="18"/>
                <w:szCs w:val="18"/>
              </w:rPr>
            </w:pPr>
          </w:p>
        </w:tc>
      </w:tr>
      <w:tr w:rsidR="00700D09" w14:paraId="69F13981" w14:textId="77777777">
        <w:trPr>
          <w:trHeight w:val="342"/>
          <w:jc w:val="center"/>
        </w:trPr>
        <w:tc>
          <w:tcPr>
            <w:tcW w:w="1460" w:type="dxa"/>
            <w:gridSpan w:val="2"/>
            <w:vMerge/>
            <w:tcBorders>
              <w:top w:val="single" w:sz="4" w:space="0" w:color="auto"/>
              <w:left w:val="single" w:sz="4" w:space="0" w:color="auto"/>
              <w:bottom w:val="single" w:sz="4" w:space="0" w:color="auto"/>
              <w:right w:val="single" w:sz="4" w:space="0" w:color="auto"/>
            </w:tcBorders>
            <w:vAlign w:val="center"/>
          </w:tcPr>
          <w:p w14:paraId="4985ACE8" w14:textId="77777777" w:rsidR="00700D09" w:rsidRDefault="00700D09">
            <w:pPr>
              <w:widowControl/>
              <w:snapToGrid w:val="0"/>
              <w:jc w:val="left"/>
              <w:rPr>
                <w:rFonts w:eastAsia="宋体"/>
                <w:kern w:val="0"/>
                <w:sz w:val="18"/>
                <w:szCs w:val="18"/>
              </w:rPr>
            </w:pPr>
          </w:p>
        </w:tc>
        <w:tc>
          <w:tcPr>
            <w:tcW w:w="1440" w:type="dxa"/>
            <w:tcBorders>
              <w:top w:val="nil"/>
              <w:left w:val="nil"/>
              <w:bottom w:val="single" w:sz="4" w:space="0" w:color="auto"/>
              <w:right w:val="single" w:sz="4" w:space="0" w:color="auto"/>
            </w:tcBorders>
            <w:shd w:val="clear" w:color="auto" w:fill="auto"/>
            <w:noWrap/>
            <w:vAlign w:val="center"/>
          </w:tcPr>
          <w:p w14:paraId="28472D14" w14:textId="77777777" w:rsidR="00700D09" w:rsidRDefault="00700D09">
            <w:pPr>
              <w:widowControl/>
              <w:snapToGrid w:val="0"/>
              <w:jc w:val="center"/>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4D992837" w14:textId="77777777" w:rsidR="00700D09" w:rsidRDefault="00D117CC">
            <w:pPr>
              <w:widowControl/>
              <w:snapToGrid w:val="0"/>
              <w:jc w:val="center"/>
              <w:rPr>
                <w:rFonts w:eastAsia="宋体"/>
                <w:b/>
                <w:bCs/>
                <w:kern w:val="0"/>
                <w:sz w:val="18"/>
                <w:szCs w:val="18"/>
              </w:rPr>
            </w:pPr>
            <w:r>
              <w:rPr>
                <w:rFonts w:eastAsia="宋体"/>
                <w:b/>
                <w:bCs/>
                <w:kern w:val="0"/>
                <w:sz w:val="18"/>
                <w:szCs w:val="18"/>
              </w:rPr>
              <w:t>小计</w:t>
            </w:r>
          </w:p>
        </w:tc>
        <w:tc>
          <w:tcPr>
            <w:tcW w:w="4360" w:type="dxa"/>
            <w:gridSpan w:val="2"/>
            <w:tcBorders>
              <w:top w:val="single" w:sz="4" w:space="0" w:color="auto"/>
              <w:left w:val="nil"/>
              <w:bottom w:val="single" w:sz="4" w:space="0" w:color="auto"/>
              <w:right w:val="single" w:sz="4" w:space="0" w:color="auto"/>
            </w:tcBorders>
            <w:shd w:val="clear" w:color="auto" w:fill="auto"/>
            <w:noWrap/>
            <w:vAlign w:val="center"/>
          </w:tcPr>
          <w:p w14:paraId="07A8988E" w14:textId="77777777" w:rsidR="00700D09" w:rsidRDefault="00D117CC">
            <w:pPr>
              <w:widowControl/>
              <w:snapToGrid w:val="0"/>
              <w:jc w:val="center"/>
              <w:rPr>
                <w:rFonts w:eastAsia="宋体"/>
                <w:b/>
                <w:bCs/>
                <w:kern w:val="0"/>
                <w:sz w:val="18"/>
                <w:szCs w:val="18"/>
              </w:rPr>
            </w:pPr>
            <w:r>
              <w:rPr>
                <w:rFonts w:eastAsia="宋体"/>
                <w:b/>
                <w:bCs/>
                <w:kern w:val="0"/>
                <w:sz w:val="18"/>
                <w:szCs w:val="18"/>
              </w:rPr>
              <w:t>91</w:t>
            </w:r>
          </w:p>
        </w:tc>
      </w:tr>
      <w:tr w:rsidR="00700D09" w14:paraId="1E269218" w14:textId="77777777">
        <w:trPr>
          <w:trHeight w:val="359"/>
          <w:jc w:val="center"/>
        </w:trPr>
        <w:tc>
          <w:tcPr>
            <w:tcW w:w="740" w:type="dxa"/>
            <w:tcBorders>
              <w:top w:val="nil"/>
              <w:left w:val="single" w:sz="4" w:space="0" w:color="auto"/>
              <w:bottom w:val="nil"/>
              <w:right w:val="single" w:sz="4" w:space="0" w:color="auto"/>
            </w:tcBorders>
            <w:vAlign w:val="center"/>
          </w:tcPr>
          <w:p w14:paraId="6637F35C" w14:textId="77777777" w:rsidR="00700D09" w:rsidRDefault="00700D09">
            <w:pPr>
              <w:widowControl/>
              <w:snapToGrid w:val="0"/>
              <w:jc w:val="left"/>
              <w:rPr>
                <w:rFonts w:eastAsia="宋体"/>
                <w:kern w:val="0"/>
                <w:sz w:val="18"/>
                <w:szCs w:val="18"/>
              </w:rPr>
            </w:pPr>
          </w:p>
        </w:tc>
        <w:tc>
          <w:tcPr>
            <w:tcW w:w="720" w:type="dxa"/>
            <w:vMerge w:val="restart"/>
            <w:tcBorders>
              <w:top w:val="nil"/>
              <w:left w:val="single" w:sz="4" w:space="0" w:color="auto"/>
              <w:right w:val="single" w:sz="4" w:space="0" w:color="auto"/>
            </w:tcBorders>
            <w:vAlign w:val="center"/>
          </w:tcPr>
          <w:p w14:paraId="0B800709" w14:textId="77777777" w:rsidR="00700D09" w:rsidRDefault="00D117CC">
            <w:pPr>
              <w:widowControl/>
              <w:snapToGrid w:val="0"/>
              <w:jc w:val="center"/>
              <w:rPr>
                <w:rFonts w:eastAsia="宋体"/>
                <w:kern w:val="0"/>
                <w:sz w:val="18"/>
                <w:szCs w:val="18"/>
              </w:rPr>
            </w:pPr>
            <w:r>
              <w:rPr>
                <w:rFonts w:ascii="宋体" w:eastAsia="宋体" w:hAnsi="宋体" w:cs="宋体" w:hint="eastAsia"/>
                <w:kern w:val="0"/>
                <w:sz w:val="18"/>
                <w:szCs w:val="18"/>
              </w:rPr>
              <w:t>拔尖创新人才模块</w:t>
            </w:r>
          </w:p>
        </w:tc>
        <w:tc>
          <w:tcPr>
            <w:tcW w:w="1440" w:type="dxa"/>
            <w:tcBorders>
              <w:top w:val="single" w:sz="4" w:space="0" w:color="auto"/>
              <w:left w:val="nil"/>
              <w:bottom w:val="single" w:sz="4" w:space="0" w:color="auto"/>
              <w:right w:val="single" w:sz="4" w:space="0" w:color="auto"/>
            </w:tcBorders>
            <w:shd w:val="clear" w:color="auto" w:fill="auto"/>
            <w:vAlign w:val="center"/>
          </w:tcPr>
          <w:p w14:paraId="499AAC5A" w14:textId="77777777" w:rsidR="00700D09" w:rsidRDefault="00D117CC">
            <w:pPr>
              <w:widowControl/>
              <w:snapToGrid w:val="0"/>
              <w:jc w:val="center"/>
              <w:rPr>
                <w:rFonts w:eastAsia="宋体"/>
                <w:kern w:val="0"/>
                <w:sz w:val="18"/>
                <w:szCs w:val="18"/>
              </w:rPr>
            </w:pPr>
            <w:r>
              <w:rPr>
                <w:rFonts w:ascii="宋体" w:eastAsia="宋体" w:hAnsi="宋体" w:cs="宋体" w:hint="eastAsia"/>
                <w:kern w:val="0"/>
                <w:sz w:val="18"/>
                <w:szCs w:val="18"/>
              </w:rPr>
              <w:t>专业特色课</w:t>
            </w:r>
          </w:p>
        </w:tc>
        <w:tc>
          <w:tcPr>
            <w:tcW w:w="2220" w:type="dxa"/>
            <w:tcBorders>
              <w:top w:val="nil"/>
              <w:left w:val="nil"/>
              <w:bottom w:val="single" w:sz="4" w:space="0" w:color="auto"/>
              <w:right w:val="single" w:sz="4" w:space="0" w:color="auto"/>
            </w:tcBorders>
            <w:shd w:val="clear" w:color="auto" w:fill="auto"/>
            <w:vAlign w:val="center"/>
          </w:tcPr>
          <w:p w14:paraId="4DD2C87E" w14:textId="77777777" w:rsidR="00700D09" w:rsidRDefault="00D117CC">
            <w:pPr>
              <w:widowControl/>
              <w:snapToGrid w:val="0"/>
              <w:jc w:val="center"/>
              <w:rPr>
                <w:rFonts w:eastAsia="宋体"/>
                <w:b/>
                <w:bCs/>
                <w:kern w:val="0"/>
                <w:sz w:val="18"/>
                <w:szCs w:val="18"/>
              </w:rPr>
            </w:pPr>
            <w:r>
              <w:rPr>
                <w:rFonts w:ascii="宋体" w:eastAsia="宋体" w:hAnsi="宋体" w:cs="宋体" w:hint="eastAsia"/>
                <w:kern w:val="0"/>
                <w:sz w:val="18"/>
                <w:szCs w:val="18"/>
              </w:rPr>
              <w:t>教育见习</w:t>
            </w:r>
          </w:p>
        </w:tc>
        <w:tc>
          <w:tcPr>
            <w:tcW w:w="4360" w:type="dxa"/>
            <w:gridSpan w:val="2"/>
            <w:tcBorders>
              <w:top w:val="single" w:sz="4" w:space="0" w:color="auto"/>
              <w:left w:val="nil"/>
              <w:bottom w:val="single" w:sz="4" w:space="0" w:color="auto"/>
              <w:right w:val="single" w:sz="4" w:space="0" w:color="auto"/>
            </w:tcBorders>
            <w:shd w:val="clear" w:color="auto" w:fill="auto"/>
            <w:noWrap/>
            <w:vAlign w:val="center"/>
          </w:tcPr>
          <w:p w14:paraId="2A6274C6" w14:textId="77777777" w:rsidR="00700D09" w:rsidRDefault="00D117CC">
            <w:pPr>
              <w:widowControl/>
              <w:snapToGrid w:val="0"/>
              <w:jc w:val="center"/>
              <w:rPr>
                <w:rFonts w:eastAsia="宋体"/>
                <w:b/>
                <w:bCs/>
                <w:kern w:val="0"/>
                <w:sz w:val="18"/>
                <w:szCs w:val="18"/>
              </w:rPr>
            </w:pPr>
            <w:r>
              <w:rPr>
                <w:rFonts w:ascii="宋体" w:eastAsia="宋体" w:hAnsi="宋体" w:cs="宋体"/>
                <w:kern w:val="0"/>
                <w:sz w:val="18"/>
                <w:szCs w:val="18"/>
              </w:rPr>
              <w:t>0</w:t>
            </w:r>
          </w:p>
        </w:tc>
      </w:tr>
      <w:tr w:rsidR="00700D09" w14:paraId="49457BAD" w14:textId="77777777">
        <w:trPr>
          <w:trHeight w:val="359"/>
          <w:jc w:val="center"/>
        </w:trPr>
        <w:tc>
          <w:tcPr>
            <w:tcW w:w="740" w:type="dxa"/>
            <w:tcBorders>
              <w:top w:val="nil"/>
              <w:left w:val="single" w:sz="4" w:space="0" w:color="auto"/>
              <w:bottom w:val="nil"/>
              <w:right w:val="single" w:sz="4" w:space="0" w:color="auto"/>
            </w:tcBorders>
            <w:vAlign w:val="center"/>
          </w:tcPr>
          <w:p w14:paraId="48BF651B" w14:textId="77777777" w:rsidR="00700D09" w:rsidRDefault="00700D09">
            <w:pPr>
              <w:widowControl/>
              <w:snapToGrid w:val="0"/>
              <w:jc w:val="left"/>
              <w:rPr>
                <w:rFonts w:eastAsia="宋体"/>
                <w:kern w:val="0"/>
                <w:sz w:val="18"/>
                <w:szCs w:val="18"/>
              </w:rPr>
            </w:pPr>
          </w:p>
        </w:tc>
        <w:tc>
          <w:tcPr>
            <w:tcW w:w="720" w:type="dxa"/>
            <w:vMerge/>
            <w:tcBorders>
              <w:left w:val="single" w:sz="4" w:space="0" w:color="auto"/>
              <w:right w:val="single" w:sz="4" w:space="0" w:color="auto"/>
            </w:tcBorders>
            <w:vAlign w:val="center"/>
          </w:tcPr>
          <w:p w14:paraId="71969419" w14:textId="77777777" w:rsidR="00700D09" w:rsidRDefault="00700D09">
            <w:pPr>
              <w:widowControl/>
              <w:snapToGrid w:val="0"/>
              <w:jc w:val="left"/>
              <w:rPr>
                <w:rFonts w:eastAsia="宋体"/>
                <w:kern w:val="0"/>
                <w:sz w:val="18"/>
                <w:szCs w:val="18"/>
              </w:rPr>
            </w:pPr>
          </w:p>
        </w:tc>
        <w:tc>
          <w:tcPr>
            <w:tcW w:w="1440" w:type="dxa"/>
            <w:tcBorders>
              <w:top w:val="single" w:sz="4" w:space="0" w:color="auto"/>
              <w:left w:val="nil"/>
              <w:bottom w:val="single" w:sz="4" w:space="0" w:color="auto"/>
              <w:right w:val="single" w:sz="4" w:space="0" w:color="auto"/>
            </w:tcBorders>
            <w:shd w:val="clear" w:color="auto" w:fill="auto"/>
            <w:vAlign w:val="center"/>
          </w:tcPr>
          <w:p w14:paraId="38BC7460" w14:textId="77777777" w:rsidR="00700D09" w:rsidRDefault="00D117CC">
            <w:pPr>
              <w:widowControl/>
              <w:snapToGrid w:val="0"/>
              <w:jc w:val="center"/>
              <w:rPr>
                <w:rFonts w:eastAsia="宋体"/>
                <w:kern w:val="0"/>
                <w:sz w:val="18"/>
                <w:szCs w:val="18"/>
              </w:rPr>
            </w:pPr>
            <w:r>
              <w:rPr>
                <w:rFonts w:ascii="宋体" w:eastAsia="宋体" w:hAnsi="宋体" w:cs="宋体" w:hint="eastAsia"/>
                <w:kern w:val="0"/>
                <w:sz w:val="18"/>
                <w:szCs w:val="18"/>
              </w:rPr>
              <w:t>专业选修课Ⅱ</w:t>
            </w:r>
          </w:p>
        </w:tc>
        <w:tc>
          <w:tcPr>
            <w:tcW w:w="2220" w:type="dxa"/>
            <w:tcBorders>
              <w:top w:val="nil"/>
              <w:left w:val="nil"/>
              <w:bottom w:val="single" w:sz="4" w:space="0" w:color="auto"/>
              <w:right w:val="single" w:sz="4" w:space="0" w:color="auto"/>
            </w:tcBorders>
            <w:shd w:val="clear" w:color="auto" w:fill="auto"/>
            <w:vAlign w:val="center"/>
          </w:tcPr>
          <w:p w14:paraId="30C952EE" w14:textId="77777777" w:rsidR="00700D09" w:rsidRDefault="00D117CC">
            <w:pPr>
              <w:widowControl/>
              <w:snapToGrid w:val="0"/>
              <w:jc w:val="center"/>
              <w:rPr>
                <w:rFonts w:eastAsia="宋体"/>
                <w:b/>
                <w:bCs/>
                <w:kern w:val="0"/>
                <w:sz w:val="18"/>
                <w:szCs w:val="18"/>
              </w:rPr>
            </w:pPr>
            <w:r>
              <w:rPr>
                <w:rFonts w:ascii="宋体" w:eastAsia="宋体" w:hAnsi="宋体" w:cs="宋体" w:hint="eastAsia"/>
                <w:kern w:val="0"/>
                <w:sz w:val="18"/>
                <w:szCs w:val="18"/>
              </w:rPr>
              <w:t>专业拓展课</w:t>
            </w:r>
          </w:p>
        </w:tc>
        <w:tc>
          <w:tcPr>
            <w:tcW w:w="4360" w:type="dxa"/>
            <w:gridSpan w:val="2"/>
            <w:tcBorders>
              <w:top w:val="single" w:sz="4" w:space="0" w:color="auto"/>
              <w:left w:val="nil"/>
              <w:bottom w:val="single" w:sz="4" w:space="0" w:color="auto"/>
              <w:right w:val="single" w:sz="4" w:space="0" w:color="auto"/>
            </w:tcBorders>
            <w:shd w:val="clear" w:color="auto" w:fill="auto"/>
            <w:noWrap/>
            <w:vAlign w:val="center"/>
          </w:tcPr>
          <w:p w14:paraId="367F35F3" w14:textId="77777777" w:rsidR="00700D09" w:rsidRDefault="00D117CC">
            <w:pPr>
              <w:widowControl/>
              <w:snapToGrid w:val="0"/>
              <w:jc w:val="center"/>
              <w:rPr>
                <w:rFonts w:eastAsia="宋体"/>
                <w:b/>
                <w:bCs/>
                <w:kern w:val="0"/>
                <w:sz w:val="18"/>
                <w:szCs w:val="18"/>
              </w:rPr>
            </w:pPr>
            <w:r>
              <w:rPr>
                <w:rFonts w:ascii="宋体" w:eastAsia="宋体" w:hAnsi="宋体" w:cs="宋体" w:hint="eastAsia"/>
                <w:kern w:val="0"/>
                <w:sz w:val="18"/>
                <w:szCs w:val="18"/>
              </w:rPr>
              <w:t>10</w:t>
            </w:r>
          </w:p>
        </w:tc>
      </w:tr>
      <w:tr w:rsidR="00700D09" w14:paraId="4C24D4B7" w14:textId="77777777">
        <w:trPr>
          <w:trHeight w:val="359"/>
          <w:jc w:val="center"/>
        </w:trPr>
        <w:tc>
          <w:tcPr>
            <w:tcW w:w="740" w:type="dxa"/>
            <w:tcBorders>
              <w:top w:val="nil"/>
              <w:left w:val="single" w:sz="4" w:space="0" w:color="auto"/>
              <w:bottom w:val="nil"/>
              <w:right w:val="single" w:sz="4" w:space="0" w:color="auto"/>
            </w:tcBorders>
            <w:vAlign w:val="center"/>
          </w:tcPr>
          <w:p w14:paraId="09A671DE" w14:textId="77777777" w:rsidR="00700D09" w:rsidRDefault="00700D09">
            <w:pPr>
              <w:widowControl/>
              <w:snapToGrid w:val="0"/>
              <w:jc w:val="left"/>
              <w:rPr>
                <w:rFonts w:eastAsia="宋体"/>
                <w:kern w:val="0"/>
                <w:sz w:val="18"/>
                <w:szCs w:val="18"/>
              </w:rPr>
            </w:pPr>
          </w:p>
        </w:tc>
        <w:tc>
          <w:tcPr>
            <w:tcW w:w="720" w:type="dxa"/>
            <w:vMerge/>
            <w:tcBorders>
              <w:left w:val="single" w:sz="4" w:space="0" w:color="auto"/>
              <w:bottom w:val="single" w:sz="4" w:space="0" w:color="auto"/>
              <w:right w:val="single" w:sz="4" w:space="0" w:color="auto"/>
            </w:tcBorders>
            <w:vAlign w:val="center"/>
          </w:tcPr>
          <w:p w14:paraId="516B1934" w14:textId="77777777" w:rsidR="00700D09" w:rsidRDefault="00700D09">
            <w:pPr>
              <w:widowControl/>
              <w:snapToGrid w:val="0"/>
              <w:jc w:val="left"/>
              <w:rPr>
                <w:rFonts w:eastAsia="宋体"/>
                <w:kern w:val="0"/>
                <w:sz w:val="18"/>
                <w:szCs w:val="18"/>
              </w:rPr>
            </w:pPr>
          </w:p>
        </w:tc>
        <w:tc>
          <w:tcPr>
            <w:tcW w:w="1440" w:type="dxa"/>
            <w:tcBorders>
              <w:top w:val="single" w:sz="4" w:space="0" w:color="auto"/>
              <w:left w:val="nil"/>
              <w:bottom w:val="single" w:sz="4" w:space="0" w:color="auto"/>
              <w:right w:val="single" w:sz="4" w:space="0" w:color="auto"/>
            </w:tcBorders>
            <w:shd w:val="clear" w:color="auto" w:fill="auto"/>
            <w:vAlign w:val="center"/>
          </w:tcPr>
          <w:p w14:paraId="14B2CBA4" w14:textId="77777777" w:rsidR="00700D09" w:rsidRDefault="00700D09">
            <w:pPr>
              <w:widowControl/>
              <w:snapToGrid w:val="0"/>
              <w:jc w:val="center"/>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2A3B0DB3" w14:textId="77777777" w:rsidR="00700D09" w:rsidRDefault="00D117CC">
            <w:pPr>
              <w:widowControl/>
              <w:snapToGrid w:val="0"/>
              <w:jc w:val="center"/>
              <w:rPr>
                <w:rFonts w:eastAsia="宋体"/>
                <w:b/>
                <w:bCs/>
                <w:kern w:val="0"/>
                <w:sz w:val="18"/>
                <w:szCs w:val="18"/>
              </w:rPr>
            </w:pPr>
            <w:r>
              <w:rPr>
                <w:rFonts w:ascii="宋体" w:eastAsia="宋体" w:hAnsi="宋体" w:cs="宋体" w:hint="eastAsia"/>
                <w:b/>
                <w:bCs/>
                <w:kern w:val="0"/>
                <w:sz w:val="18"/>
                <w:szCs w:val="18"/>
              </w:rPr>
              <w:t>小计</w:t>
            </w:r>
          </w:p>
        </w:tc>
        <w:tc>
          <w:tcPr>
            <w:tcW w:w="4360" w:type="dxa"/>
            <w:gridSpan w:val="2"/>
            <w:tcBorders>
              <w:top w:val="single" w:sz="4" w:space="0" w:color="auto"/>
              <w:left w:val="nil"/>
              <w:bottom w:val="single" w:sz="4" w:space="0" w:color="auto"/>
              <w:right w:val="single" w:sz="4" w:space="0" w:color="auto"/>
            </w:tcBorders>
            <w:shd w:val="clear" w:color="auto" w:fill="auto"/>
            <w:noWrap/>
            <w:vAlign w:val="center"/>
          </w:tcPr>
          <w:p w14:paraId="36894B91" w14:textId="77777777" w:rsidR="00700D09" w:rsidRDefault="00D117CC">
            <w:pPr>
              <w:widowControl/>
              <w:snapToGrid w:val="0"/>
              <w:jc w:val="center"/>
              <w:rPr>
                <w:rFonts w:eastAsia="宋体"/>
                <w:b/>
                <w:bCs/>
                <w:kern w:val="0"/>
                <w:sz w:val="18"/>
                <w:szCs w:val="18"/>
              </w:rPr>
            </w:pPr>
            <w:r>
              <w:rPr>
                <w:rFonts w:ascii="宋体" w:eastAsia="宋体" w:hAnsi="宋体" w:cs="宋体" w:hint="eastAsia"/>
                <w:b/>
                <w:bCs/>
                <w:kern w:val="0"/>
                <w:sz w:val="18"/>
                <w:szCs w:val="18"/>
              </w:rPr>
              <w:t>1</w:t>
            </w:r>
            <w:r>
              <w:rPr>
                <w:rFonts w:ascii="宋体" w:eastAsia="宋体" w:hAnsi="宋体" w:cs="宋体"/>
                <w:b/>
                <w:bCs/>
                <w:kern w:val="0"/>
                <w:sz w:val="18"/>
                <w:szCs w:val="18"/>
              </w:rPr>
              <w:t>0</w:t>
            </w:r>
          </w:p>
        </w:tc>
      </w:tr>
      <w:tr w:rsidR="00700D09" w14:paraId="34E4E4B6" w14:textId="77777777">
        <w:trPr>
          <w:trHeight w:val="420"/>
          <w:jc w:val="center"/>
        </w:trPr>
        <w:tc>
          <w:tcPr>
            <w:tcW w:w="14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C013E8E" w14:textId="77777777" w:rsidR="00700D09" w:rsidRDefault="00700D09">
            <w:pPr>
              <w:widowControl/>
              <w:snapToGrid w:val="0"/>
              <w:jc w:val="left"/>
              <w:rPr>
                <w:rFonts w:eastAsia="宋体"/>
                <w:kern w:val="0"/>
                <w:sz w:val="18"/>
                <w:szCs w:val="18"/>
              </w:rPr>
            </w:pPr>
          </w:p>
        </w:tc>
        <w:tc>
          <w:tcPr>
            <w:tcW w:w="1440" w:type="dxa"/>
            <w:tcBorders>
              <w:top w:val="nil"/>
              <w:left w:val="nil"/>
              <w:bottom w:val="single" w:sz="4" w:space="0" w:color="auto"/>
              <w:right w:val="single" w:sz="4" w:space="0" w:color="auto"/>
            </w:tcBorders>
            <w:shd w:val="clear" w:color="auto" w:fill="auto"/>
            <w:noWrap/>
            <w:vAlign w:val="center"/>
          </w:tcPr>
          <w:p w14:paraId="16C9B1C5" w14:textId="77777777" w:rsidR="00700D09" w:rsidRDefault="00700D09">
            <w:pPr>
              <w:widowControl/>
              <w:snapToGrid w:val="0"/>
              <w:jc w:val="center"/>
              <w:rPr>
                <w:rFonts w:eastAsia="宋体"/>
                <w:kern w:val="0"/>
                <w:sz w:val="18"/>
                <w:szCs w:val="18"/>
              </w:rPr>
            </w:pPr>
          </w:p>
        </w:tc>
        <w:tc>
          <w:tcPr>
            <w:tcW w:w="2220" w:type="dxa"/>
            <w:tcBorders>
              <w:top w:val="nil"/>
              <w:left w:val="nil"/>
              <w:bottom w:val="single" w:sz="4" w:space="0" w:color="auto"/>
              <w:right w:val="single" w:sz="4" w:space="0" w:color="auto"/>
            </w:tcBorders>
            <w:shd w:val="clear" w:color="auto" w:fill="auto"/>
            <w:vAlign w:val="center"/>
          </w:tcPr>
          <w:p w14:paraId="52B5806C" w14:textId="77777777" w:rsidR="00700D09" w:rsidRDefault="00D117CC">
            <w:pPr>
              <w:widowControl/>
              <w:snapToGrid w:val="0"/>
              <w:jc w:val="center"/>
              <w:rPr>
                <w:rFonts w:eastAsia="宋体"/>
                <w:b/>
                <w:bCs/>
                <w:kern w:val="0"/>
                <w:sz w:val="18"/>
                <w:szCs w:val="18"/>
              </w:rPr>
            </w:pPr>
            <w:r>
              <w:rPr>
                <w:rFonts w:eastAsia="宋体"/>
                <w:b/>
                <w:bCs/>
                <w:kern w:val="0"/>
                <w:sz w:val="18"/>
                <w:szCs w:val="18"/>
              </w:rPr>
              <w:t>总计</w:t>
            </w:r>
          </w:p>
        </w:tc>
        <w:tc>
          <w:tcPr>
            <w:tcW w:w="4360" w:type="dxa"/>
            <w:gridSpan w:val="2"/>
            <w:tcBorders>
              <w:top w:val="single" w:sz="4" w:space="0" w:color="auto"/>
              <w:left w:val="nil"/>
              <w:bottom w:val="single" w:sz="4" w:space="0" w:color="auto"/>
              <w:right w:val="single" w:sz="4" w:space="0" w:color="auto"/>
            </w:tcBorders>
            <w:shd w:val="clear" w:color="auto" w:fill="auto"/>
            <w:noWrap/>
            <w:vAlign w:val="center"/>
          </w:tcPr>
          <w:p w14:paraId="180C8F5F" w14:textId="77777777" w:rsidR="00700D09" w:rsidRDefault="00D117CC">
            <w:pPr>
              <w:widowControl/>
              <w:snapToGrid w:val="0"/>
              <w:jc w:val="center"/>
              <w:rPr>
                <w:rFonts w:eastAsia="宋体"/>
                <w:b/>
                <w:bCs/>
                <w:kern w:val="0"/>
                <w:sz w:val="18"/>
                <w:szCs w:val="18"/>
              </w:rPr>
            </w:pPr>
            <w:r>
              <w:rPr>
                <w:rFonts w:eastAsia="宋体"/>
                <w:b/>
                <w:bCs/>
                <w:kern w:val="0"/>
                <w:sz w:val="18"/>
                <w:szCs w:val="18"/>
              </w:rPr>
              <w:t>149</w:t>
            </w:r>
          </w:p>
        </w:tc>
      </w:tr>
    </w:tbl>
    <w:p w14:paraId="4C26F29B" w14:textId="77777777" w:rsidR="00700D09" w:rsidRDefault="00D117CC">
      <w:pPr>
        <w:rPr>
          <w:rFonts w:ascii="宋体" w:eastAsia="宋体" w:hAnsi="宋体" w:cs="宋体"/>
          <w:kern w:val="0"/>
        </w:rPr>
      </w:pPr>
      <w:r>
        <w:rPr>
          <w:rFonts w:ascii="宋体" w:eastAsia="宋体" w:hAnsi="宋体" w:hint="eastAsia"/>
          <w:szCs w:val="24"/>
        </w:rPr>
        <w:t>备注1</w:t>
      </w:r>
      <w:r>
        <w:rPr>
          <w:rFonts w:ascii="宋体" w:eastAsia="宋体" w:hAnsi="宋体"/>
          <w:szCs w:val="24"/>
        </w:rPr>
        <w:t>：</w:t>
      </w:r>
      <w:r>
        <w:rPr>
          <w:rFonts w:ascii="宋体" w:eastAsia="宋体" w:hAnsi="宋体" w:hint="eastAsia"/>
          <w:szCs w:val="24"/>
        </w:rPr>
        <w:t>普物实验I</w:t>
      </w:r>
      <w:r>
        <w:rPr>
          <w:rFonts w:ascii="宋体" w:eastAsia="宋体" w:hAnsi="宋体" w:cs="宋体" w:hint="eastAsia"/>
          <w:kern w:val="0"/>
        </w:rPr>
        <w:t>组（</w:t>
      </w:r>
      <w:r>
        <w:rPr>
          <w:rFonts w:ascii="宋体" w:eastAsia="宋体" w:hAnsi="宋体" w:cs="宋体"/>
          <w:kern w:val="0"/>
        </w:rPr>
        <w:t>3</w:t>
      </w:r>
      <w:r>
        <w:rPr>
          <w:rFonts w:ascii="宋体" w:eastAsia="宋体" w:hAnsi="宋体" w:cs="宋体" w:hint="eastAsia"/>
          <w:kern w:val="0"/>
        </w:rPr>
        <w:t>学分），包括：普通物理实验I（1学分）、普通物理实验I</w:t>
      </w:r>
      <w:r>
        <w:rPr>
          <w:rFonts w:ascii="宋体" w:eastAsia="宋体" w:hAnsi="宋体" w:cs="宋体"/>
          <w:kern w:val="0"/>
        </w:rPr>
        <w:t>I</w:t>
      </w:r>
      <w:r>
        <w:rPr>
          <w:rFonts w:ascii="宋体" w:eastAsia="宋体" w:hAnsi="宋体" w:cs="宋体" w:hint="eastAsia"/>
          <w:kern w:val="0"/>
        </w:rPr>
        <w:t>（2学分）。</w:t>
      </w:r>
    </w:p>
    <w:p w14:paraId="0D361202" w14:textId="77777777" w:rsidR="00700D09" w:rsidRDefault="00D117CC">
      <w:pPr>
        <w:rPr>
          <w:rFonts w:ascii="宋体" w:eastAsia="宋体" w:hAnsi="宋体" w:cs="宋体"/>
          <w:kern w:val="0"/>
        </w:rPr>
      </w:pPr>
      <w:r>
        <w:rPr>
          <w:rFonts w:ascii="宋体" w:eastAsia="宋体" w:hAnsi="宋体" w:hint="eastAsia"/>
          <w:szCs w:val="24"/>
        </w:rPr>
        <w:t>备注</w:t>
      </w:r>
      <w:r>
        <w:rPr>
          <w:rFonts w:ascii="宋体" w:eastAsia="宋体" w:hAnsi="宋体"/>
          <w:szCs w:val="24"/>
        </w:rPr>
        <w:t>2：</w:t>
      </w:r>
      <w:r>
        <w:rPr>
          <w:rFonts w:ascii="宋体" w:eastAsia="宋体" w:hAnsi="宋体" w:hint="eastAsia"/>
          <w:szCs w:val="24"/>
        </w:rPr>
        <w:t>普物实验II</w:t>
      </w:r>
      <w:r>
        <w:rPr>
          <w:rFonts w:ascii="宋体" w:eastAsia="宋体" w:hAnsi="宋体" w:cs="宋体" w:hint="eastAsia"/>
          <w:kern w:val="0"/>
        </w:rPr>
        <w:t>组（4学分），包括：普通物理实验II（2学分）、普通物理实验III（2学分）。</w:t>
      </w:r>
    </w:p>
    <w:p w14:paraId="6E5D8734" w14:textId="77777777" w:rsidR="00700D09" w:rsidRDefault="00D117CC">
      <w:pPr>
        <w:spacing w:line="500" w:lineRule="exact"/>
        <w:rPr>
          <w:rFonts w:ascii="宋体" w:eastAsia="宋体" w:hAnsi="宋体" w:cs="宋体"/>
          <w:kern w:val="0"/>
          <w:szCs w:val="21"/>
        </w:rPr>
      </w:pPr>
      <w:r>
        <w:rPr>
          <w:rFonts w:ascii="宋体" w:eastAsia="宋体" w:hAnsi="宋体" w:cs="宋体" w:hint="eastAsia"/>
          <w:kern w:val="0"/>
          <w:szCs w:val="21"/>
        </w:rPr>
        <w:lastRenderedPageBreak/>
        <w:t>备注4</w:t>
      </w:r>
      <w:r>
        <w:rPr>
          <w:rFonts w:ascii="宋体" w:eastAsia="宋体" w:hAnsi="宋体" w:cs="宋体"/>
          <w:kern w:val="0"/>
          <w:szCs w:val="21"/>
        </w:rPr>
        <w:t>：</w:t>
      </w:r>
      <w:r>
        <w:rPr>
          <w:rFonts w:ascii="宋体" w:eastAsia="宋体" w:hAnsi="宋体" w:cs="宋体" w:hint="eastAsia"/>
          <w:kern w:val="0"/>
          <w:szCs w:val="21"/>
        </w:rPr>
        <w:t>学生须在化学3学分（普通化学）和生物3学分（普通生物学+普通生物学实验）中至少修读一组。</w:t>
      </w:r>
    </w:p>
    <w:p w14:paraId="1518C3BD" w14:textId="77777777" w:rsidR="00700D09" w:rsidRDefault="00D117CC">
      <w:pPr>
        <w:spacing w:line="500" w:lineRule="exact"/>
        <w:rPr>
          <w:rFonts w:ascii="宋体" w:eastAsia="宋体" w:hAnsi="宋体" w:cs="宋体"/>
          <w:kern w:val="0"/>
          <w:szCs w:val="21"/>
        </w:rPr>
      </w:pPr>
      <w:r>
        <w:rPr>
          <w:rFonts w:ascii="宋体" w:eastAsia="宋体" w:hAnsi="宋体" w:cs="宋体" w:hint="eastAsia"/>
          <w:kern w:val="0"/>
          <w:szCs w:val="21"/>
        </w:rPr>
        <w:t>备注</w:t>
      </w:r>
      <w:r>
        <w:rPr>
          <w:rFonts w:ascii="宋体" w:eastAsia="宋体" w:hAnsi="宋体" w:cs="宋体"/>
          <w:kern w:val="0"/>
          <w:szCs w:val="21"/>
        </w:rPr>
        <w:t>5：</w:t>
      </w:r>
      <w:r>
        <w:rPr>
          <w:rFonts w:ascii="宋体" w:eastAsia="宋体" w:hAnsi="宋体" w:cs="宋体" w:hint="eastAsia"/>
          <w:kern w:val="0"/>
          <w:szCs w:val="21"/>
        </w:rPr>
        <w:t>物理核心I组（</w:t>
      </w:r>
      <w:r>
        <w:rPr>
          <w:rFonts w:ascii="宋体" w:eastAsia="宋体" w:hAnsi="宋体" w:cs="宋体"/>
          <w:kern w:val="0"/>
          <w:szCs w:val="21"/>
        </w:rPr>
        <w:t>13</w:t>
      </w:r>
      <w:r>
        <w:rPr>
          <w:rFonts w:ascii="宋体" w:eastAsia="宋体" w:hAnsi="宋体" w:cs="宋体" w:hint="eastAsia"/>
          <w:kern w:val="0"/>
          <w:szCs w:val="21"/>
        </w:rPr>
        <w:t>学分），包括：理论力学B类（3学分）、电动力学B类（3学分）、热力学与统计物理B类（3学分）、量子力学I B类（3学分）、近代物理实验基础（</w:t>
      </w:r>
      <w:r>
        <w:rPr>
          <w:rFonts w:ascii="宋体" w:eastAsia="宋体" w:hAnsi="宋体" w:cs="宋体"/>
          <w:kern w:val="0"/>
          <w:szCs w:val="21"/>
        </w:rPr>
        <w:t>1</w:t>
      </w:r>
      <w:r>
        <w:rPr>
          <w:rFonts w:ascii="宋体" w:eastAsia="宋体" w:hAnsi="宋体" w:cs="宋体" w:hint="eastAsia"/>
          <w:kern w:val="0"/>
          <w:szCs w:val="21"/>
        </w:rPr>
        <w:t>学分）。</w:t>
      </w:r>
    </w:p>
    <w:p w14:paraId="7219E839" w14:textId="77777777" w:rsidR="00700D09" w:rsidRDefault="00D117CC">
      <w:pPr>
        <w:spacing w:line="500" w:lineRule="exact"/>
        <w:rPr>
          <w:rFonts w:ascii="宋体" w:eastAsia="宋体" w:hAnsi="宋体" w:cs="宋体"/>
          <w:kern w:val="0"/>
          <w:szCs w:val="21"/>
        </w:rPr>
      </w:pPr>
      <w:r>
        <w:rPr>
          <w:rFonts w:ascii="宋体" w:eastAsia="宋体" w:hAnsi="宋体" w:cs="宋体" w:hint="eastAsia"/>
          <w:kern w:val="0"/>
          <w:szCs w:val="21"/>
        </w:rPr>
        <w:t>备注</w:t>
      </w:r>
      <w:r>
        <w:rPr>
          <w:rFonts w:ascii="宋体" w:eastAsia="宋体" w:hAnsi="宋体" w:cs="宋体"/>
          <w:kern w:val="0"/>
          <w:szCs w:val="21"/>
        </w:rPr>
        <w:t>6：</w:t>
      </w:r>
      <w:r>
        <w:rPr>
          <w:rFonts w:ascii="宋体" w:eastAsia="宋体" w:hAnsi="宋体" w:cs="宋体" w:hint="eastAsia"/>
          <w:kern w:val="0"/>
          <w:szCs w:val="21"/>
        </w:rPr>
        <w:t>物理核心II组（</w:t>
      </w:r>
      <w:r>
        <w:rPr>
          <w:rFonts w:ascii="宋体" w:eastAsia="宋体" w:hAnsi="宋体" w:cs="宋体"/>
          <w:kern w:val="0"/>
          <w:szCs w:val="21"/>
        </w:rPr>
        <w:t>18</w:t>
      </w:r>
      <w:r>
        <w:rPr>
          <w:rFonts w:ascii="宋体" w:eastAsia="宋体" w:hAnsi="宋体" w:cs="宋体" w:hint="eastAsia"/>
          <w:kern w:val="0"/>
          <w:szCs w:val="21"/>
        </w:rPr>
        <w:t>学分），包括：理论力学A类（4学分）、电动力学A类（4学分）、热力学与统计物理A类（</w:t>
      </w:r>
      <w:r>
        <w:rPr>
          <w:rFonts w:ascii="宋体" w:eastAsia="宋体" w:hAnsi="宋体" w:cs="宋体"/>
          <w:kern w:val="0"/>
          <w:szCs w:val="21"/>
        </w:rPr>
        <w:t>4</w:t>
      </w:r>
      <w:r>
        <w:rPr>
          <w:rFonts w:ascii="宋体" w:eastAsia="宋体" w:hAnsi="宋体" w:cs="宋体" w:hint="eastAsia"/>
          <w:kern w:val="0"/>
          <w:szCs w:val="21"/>
        </w:rPr>
        <w:t>学分）、量子力学IA类（</w:t>
      </w:r>
      <w:r>
        <w:rPr>
          <w:rFonts w:ascii="宋体" w:eastAsia="宋体" w:hAnsi="宋体" w:cs="宋体"/>
          <w:kern w:val="0"/>
          <w:szCs w:val="21"/>
        </w:rPr>
        <w:t>4</w:t>
      </w:r>
      <w:r>
        <w:rPr>
          <w:rFonts w:ascii="宋体" w:eastAsia="宋体" w:hAnsi="宋体" w:cs="宋体" w:hint="eastAsia"/>
          <w:kern w:val="0"/>
          <w:szCs w:val="21"/>
        </w:rPr>
        <w:t>学分）、</w:t>
      </w:r>
      <w:r>
        <w:rPr>
          <w:rFonts w:ascii="宋体" w:eastAsia="宋体" w:hAnsi="宋体" w:cs="宋体"/>
          <w:kern w:val="0"/>
          <w:szCs w:val="21"/>
        </w:rPr>
        <w:t>近</w:t>
      </w:r>
      <w:r>
        <w:rPr>
          <w:rFonts w:ascii="宋体" w:eastAsia="宋体" w:hAnsi="宋体" w:cs="宋体" w:hint="eastAsia"/>
          <w:kern w:val="0"/>
          <w:szCs w:val="21"/>
        </w:rPr>
        <w:t>代物理</w:t>
      </w:r>
      <w:r>
        <w:rPr>
          <w:rFonts w:ascii="宋体" w:eastAsia="宋体" w:hAnsi="宋体" w:cs="宋体"/>
          <w:kern w:val="0"/>
          <w:szCs w:val="21"/>
        </w:rPr>
        <w:t>实验I</w:t>
      </w:r>
      <w:r>
        <w:rPr>
          <w:rFonts w:ascii="宋体" w:eastAsia="宋体" w:hAnsi="宋体" w:cs="宋体" w:hint="eastAsia"/>
          <w:kern w:val="0"/>
          <w:szCs w:val="21"/>
        </w:rPr>
        <w:t>（2学分）。</w:t>
      </w:r>
    </w:p>
    <w:p w14:paraId="66EEC63F" w14:textId="77777777" w:rsidR="00700D09" w:rsidRDefault="00700D09">
      <w:pPr>
        <w:ind w:firstLineChars="200" w:firstLine="560"/>
        <w:rPr>
          <w:rFonts w:ascii="黑体" w:eastAsia="黑体" w:hAnsi="黑体"/>
          <w:sz w:val="28"/>
        </w:rPr>
      </w:pPr>
    </w:p>
    <w:p w14:paraId="71383C52" w14:textId="77777777" w:rsidR="00700D09" w:rsidRDefault="00D117CC">
      <w:pPr>
        <w:ind w:firstLineChars="200" w:firstLine="560"/>
        <w:rPr>
          <w:rFonts w:ascii="黑体" w:eastAsia="黑体" w:hAnsi="黑体"/>
          <w:sz w:val="28"/>
        </w:rPr>
      </w:pPr>
      <w:r>
        <w:rPr>
          <w:rFonts w:ascii="黑体" w:eastAsia="黑体" w:hAnsi="黑体" w:hint="eastAsia"/>
          <w:sz w:val="28"/>
        </w:rPr>
        <w:t>九</w:t>
      </w:r>
      <w:r>
        <w:rPr>
          <w:rFonts w:ascii="黑体" w:eastAsia="黑体" w:hAnsi="黑体"/>
          <w:sz w:val="28"/>
        </w:rPr>
        <w:t>、</w:t>
      </w:r>
      <w:r>
        <w:rPr>
          <w:rFonts w:ascii="黑体" w:eastAsia="黑体" w:hAnsi="黑体" w:hint="eastAsia"/>
          <w:sz w:val="28"/>
        </w:rPr>
        <w:t>各学期指导性修读学分分布表</w:t>
      </w:r>
    </w:p>
    <w:tbl>
      <w:tblPr>
        <w:tblW w:w="9407" w:type="dxa"/>
        <w:jc w:val="center"/>
        <w:tblLook w:val="04A0" w:firstRow="1" w:lastRow="0" w:firstColumn="1" w:lastColumn="0" w:noHBand="0" w:noVBand="1"/>
      </w:tblPr>
      <w:tblGrid>
        <w:gridCol w:w="1604"/>
        <w:gridCol w:w="876"/>
        <w:gridCol w:w="1013"/>
        <w:gridCol w:w="958"/>
        <w:gridCol w:w="958"/>
        <w:gridCol w:w="975"/>
        <w:gridCol w:w="965"/>
        <w:gridCol w:w="981"/>
        <w:gridCol w:w="1077"/>
      </w:tblGrid>
      <w:tr w:rsidR="00700D09" w14:paraId="103A70B6" w14:textId="77777777">
        <w:trPr>
          <w:trHeight w:val="499"/>
          <w:jc w:val="center"/>
        </w:trPr>
        <w:tc>
          <w:tcPr>
            <w:tcW w:w="160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56F030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课程模块</w:t>
            </w:r>
          </w:p>
        </w:tc>
        <w:tc>
          <w:tcPr>
            <w:tcW w:w="7803" w:type="dxa"/>
            <w:gridSpan w:val="8"/>
            <w:tcBorders>
              <w:top w:val="single" w:sz="4" w:space="0" w:color="auto"/>
              <w:left w:val="nil"/>
              <w:bottom w:val="single" w:sz="4" w:space="0" w:color="auto"/>
              <w:right w:val="single" w:sz="4" w:space="0" w:color="auto"/>
            </w:tcBorders>
            <w:shd w:val="clear" w:color="auto" w:fill="auto"/>
            <w:vAlign w:val="center"/>
          </w:tcPr>
          <w:p w14:paraId="5ED443D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各学期指导性修读学分数</w:t>
            </w:r>
          </w:p>
        </w:tc>
      </w:tr>
      <w:tr w:rsidR="00700D09" w14:paraId="67CC2EBF" w14:textId="77777777">
        <w:trPr>
          <w:trHeight w:val="499"/>
          <w:jc w:val="center"/>
        </w:trPr>
        <w:tc>
          <w:tcPr>
            <w:tcW w:w="1604" w:type="dxa"/>
            <w:vMerge/>
            <w:tcBorders>
              <w:top w:val="single" w:sz="4" w:space="0" w:color="auto"/>
              <w:left w:val="single" w:sz="4" w:space="0" w:color="auto"/>
              <w:bottom w:val="single" w:sz="4" w:space="0" w:color="auto"/>
              <w:right w:val="single" w:sz="4" w:space="0" w:color="auto"/>
            </w:tcBorders>
            <w:vAlign w:val="center"/>
          </w:tcPr>
          <w:p w14:paraId="2D02AA0B" w14:textId="77777777" w:rsidR="00700D09" w:rsidRDefault="00700D09">
            <w:pPr>
              <w:widowControl/>
              <w:jc w:val="left"/>
              <w:rPr>
                <w:rFonts w:ascii="宋体" w:eastAsia="宋体" w:hAnsi="宋体" w:cs="宋体"/>
                <w:kern w:val="0"/>
                <w:szCs w:val="21"/>
              </w:rPr>
            </w:pPr>
          </w:p>
        </w:tc>
        <w:tc>
          <w:tcPr>
            <w:tcW w:w="876" w:type="dxa"/>
            <w:tcBorders>
              <w:top w:val="nil"/>
              <w:left w:val="nil"/>
              <w:bottom w:val="single" w:sz="4" w:space="0" w:color="auto"/>
              <w:right w:val="single" w:sz="4" w:space="0" w:color="auto"/>
            </w:tcBorders>
            <w:shd w:val="clear" w:color="auto" w:fill="auto"/>
            <w:vAlign w:val="center"/>
          </w:tcPr>
          <w:p w14:paraId="5A423D1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大一上</w:t>
            </w:r>
          </w:p>
        </w:tc>
        <w:tc>
          <w:tcPr>
            <w:tcW w:w="1013" w:type="dxa"/>
            <w:tcBorders>
              <w:top w:val="nil"/>
              <w:left w:val="nil"/>
              <w:bottom w:val="single" w:sz="4" w:space="0" w:color="auto"/>
              <w:right w:val="single" w:sz="4" w:space="0" w:color="auto"/>
            </w:tcBorders>
            <w:shd w:val="clear" w:color="auto" w:fill="auto"/>
            <w:vAlign w:val="center"/>
          </w:tcPr>
          <w:p w14:paraId="3A2F689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大一下</w:t>
            </w:r>
          </w:p>
        </w:tc>
        <w:tc>
          <w:tcPr>
            <w:tcW w:w="958" w:type="dxa"/>
            <w:tcBorders>
              <w:top w:val="nil"/>
              <w:left w:val="nil"/>
              <w:bottom w:val="single" w:sz="4" w:space="0" w:color="auto"/>
              <w:right w:val="single" w:sz="4" w:space="0" w:color="auto"/>
            </w:tcBorders>
            <w:shd w:val="clear" w:color="auto" w:fill="auto"/>
            <w:vAlign w:val="center"/>
          </w:tcPr>
          <w:p w14:paraId="47CB2CC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大二上</w:t>
            </w:r>
          </w:p>
        </w:tc>
        <w:tc>
          <w:tcPr>
            <w:tcW w:w="958" w:type="dxa"/>
            <w:tcBorders>
              <w:top w:val="nil"/>
              <w:left w:val="nil"/>
              <w:bottom w:val="single" w:sz="4" w:space="0" w:color="auto"/>
              <w:right w:val="single" w:sz="4" w:space="0" w:color="auto"/>
            </w:tcBorders>
            <w:shd w:val="clear" w:color="auto" w:fill="auto"/>
            <w:vAlign w:val="center"/>
          </w:tcPr>
          <w:p w14:paraId="5881F801"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大二下</w:t>
            </w:r>
          </w:p>
        </w:tc>
        <w:tc>
          <w:tcPr>
            <w:tcW w:w="975" w:type="dxa"/>
            <w:tcBorders>
              <w:top w:val="nil"/>
              <w:left w:val="nil"/>
              <w:bottom w:val="single" w:sz="4" w:space="0" w:color="auto"/>
              <w:right w:val="single" w:sz="4" w:space="0" w:color="auto"/>
            </w:tcBorders>
            <w:shd w:val="clear" w:color="auto" w:fill="auto"/>
            <w:vAlign w:val="center"/>
          </w:tcPr>
          <w:p w14:paraId="0D14282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大三上</w:t>
            </w:r>
          </w:p>
        </w:tc>
        <w:tc>
          <w:tcPr>
            <w:tcW w:w="965" w:type="dxa"/>
            <w:tcBorders>
              <w:top w:val="nil"/>
              <w:left w:val="nil"/>
              <w:bottom w:val="single" w:sz="4" w:space="0" w:color="auto"/>
              <w:right w:val="single" w:sz="4" w:space="0" w:color="auto"/>
            </w:tcBorders>
            <w:shd w:val="clear" w:color="auto" w:fill="auto"/>
            <w:vAlign w:val="center"/>
          </w:tcPr>
          <w:p w14:paraId="5955990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大三下</w:t>
            </w:r>
          </w:p>
        </w:tc>
        <w:tc>
          <w:tcPr>
            <w:tcW w:w="981" w:type="dxa"/>
            <w:tcBorders>
              <w:top w:val="nil"/>
              <w:left w:val="nil"/>
              <w:bottom w:val="single" w:sz="4" w:space="0" w:color="auto"/>
              <w:right w:val="single" w:sz="4" w:space="0" w:color="auto"/>
            </w:tcBorders>
            <w:shd w:val="clear" w:color="auto" w:fill="auto"/>
            <w:vAlign w:val="center"/>
          </w:tcPr>
          <w:p w14:paraId="43DC0C6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大四上</w:t>
            </w:r>
          </w:p>
        </w:tc>
        <w:tc>
          <w:tcPr>
            <w:tcW w:w="1077" w:type="dxa"/>
            <w:tcBorders>
              <w:top w:val="nil"/>
              <w:left w:val="nil"/>
              <w:bottom w:val="single" w:sz="4" w:space="0" w:color="auto"/>
              <w:right w:val="single" w:sz="4" w:space="0" w:color="auto"/>
            </w:tcBorders>
            <w:shd w:val="clear" w:color="auto" w:fill="auto"/>
            <w:vAlign w:val="center"/>
          </w:tcPr>
          <w:p w14:paraId="6BD50FC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大四下</w:t>
            </w:r>
          </w:p>
        </w:tc>
      </w:tr>
      <w:tr w:rsidR="00700D09" w14:paraId="10ACD333"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1F2A383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876" w:type="dxa"/>
            <w:tcBorders>
              <w:top w:val="nil"/>
              <w:left w:val="nil"/>
              <w:bottom w:val="single" w:sz="4" w:space="0" w:color="auto"/>
              <w:right w:val="single" w:sz="4" w:space="0" w:color="auto"/>
            </w:tcBorders>
            <w:shd w:val="clear" w:color="auto" w:fill="auto"/>
            <w:vAlign w:val="center"/>
          </w:tcPr>
          <w:p w14:paraId="31BB8639"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13.25</w:t>
            </w:r>
          </w:p>
        </w:tc>
        <w:tc>
          <w:tcPr>
            <w:tcW w:w="1013" w:type="dxa"/>
            <w:tcBorders>
              <w:top w:val="nil"/>
              <w:left w:val="nil"/>
              <w:bottom w:val="single" w:sz="4" w:space="0" w:color="auto"/>
              <w:right w:val="single" w:sz="4" w:space="0" w:color="auto"/>
            </w:tcBorders>
            <w:shd w:val="clear" w:color="auto" w:fill="auto"/>
            <w:vAlign w:val="center"/>
          </w:tcPr>
          <w:p w14:paraId="0219164C"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9.25</w:t>
            </w:r>
          </w:p>
        </w:tc>
        <w:tc>
          <w:tcPr>
            <w:tcW w:w="958" w:type="dxa"/>
            <w:tcBorders>
              <w:top w:val="nil"/>
              <w:left w:val="nil"/>
              <w:bottom w:val="single" w:sz="4" w:space="0" w:color="auto"/>
              <w:right w:val="single" w:sz="4" w:space="0" w:color="auto"/>
            </w:tcBorders>
            <w:shd w:val="clear" w:color="auto" w:fill="auto"/>
            <w:vAlign w:val="center"/>
          </w:tcPr>
          <w:p w14:paraId="17791011"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8.25</w:t>
            </w:r>
          </w:p>
        </w:tc>
        <w:tc>
          <w:tcPr>
            <w:tcW w:w="958" w:type="dxa"/>
            <w:tcBorders>
              <w:top w:val="nil"/>
              <w:left w:val="nil"/>
              <w:bottom w:val="single" w:sz="4" w:space="0" w:color="auto"/>
              <w:right w:val="single" w:sz="4" w:space="0" w:color="auto"/>
            </w:tcBorders>
            <w:shd w:val="clear" w:color="auto" w:fill="auto"/>
            <w:vAlign w:val="center"/>
          </w:tcPr>
          <w:p w14:paraId="1A6A2755"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8.25</w:t>
            </w:r>
          </w:p>
        </w:tc>
        <w:tc>
          <w:tcPr>
            <w:tcW w:w="975" w:type="dxa"/>
            <w:tcBorders>
              <w:top w:val="nil"/>
              <w:left w:val="nil"/>
              <w:bottom w:val="single" w:sz="4" w:space="0" w:color="auto"/>
              <w:right w:val="single" w:sz="4" w:space="0" w:color="auto"/>
            </w:tcBorders>
            <w:shd w:val="clear" w:color="auto" w:fill="auto"/>
            <w:vAlign w:val="center"/>
          </w:tcPr>
          <w:p w14:paraId="7573B979"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6.25</w:t>
            </w:r>
          </w:p>
        </w:tc>
        <w:tc>
          <w:tcPr>
            <w:tcW w:w="965" w:type="dxa"/>
            <w:tcBorders>
              <w:top w:val="nil"/>
              <w:left w:val="nil"/>
              <w:bottom w:val="single" w:sz="4" w:space="0" w:color="auto"/>
              <w:right w:val="single" w:sz="4" w:space="0" w:color="auto"/>
            </w:tcBorders>
            <w:shd w:val="clear" w:color="auto" w:fill="auto"/>
            <w:vAlign w:val="center"/>
          </w:tcPr>
          <w:p w14:paraId="739F4FBD"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2.25</w:t>
            </w:r>
          </w:p>
        </w:tc>
        <w:tc>
          <w:tcPr>
            <w:tcW w:w="981" w:type="dxa"/>
            <w:tcBorders>
              <w:top w:val="nil"/>
              <w:left w:val="nil"/>
              <w:bottom w:val="single" w:sz="4" w:space="0" w:color="auto"/>
              <w:right w:val="single" w:sz="4" w:space="0" w:color="auto"/>
            </w:tcBorders>
            <w:shd w:val="clear" w:color="auto" w:fill="auto"/>
            <w:vAlign w:val="center"/>
          </w:tcPr>
          <w:p w14:paraId="41C2FE5F"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2.25</w:t>
            </w:r>
          </w:p>
        </w:tc>
        <w:tc>
          <w:tcPr>
            <w:tcW w:w="1077" w:type="dxa"/>
            <w:tcBorders>
              <w:top w:val="nil"/>
              <w:left w:val="nil"/>
              <w:bottom w:val="single" w:sz="4" w:space="0" w:color="auto"/>
              <w:right w:val="single" w:sz="4" w:space="0" w:color="auto"/>
            </w:tcBorders>
            <w:shd w:val="clear" w:color="auto" w:fill="auto"/>
            <w:vAlign w:val="center"/>
          </w:tcPr>
          <w:p w14:paraId="70A54DF6"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1.25</w:t>
            </w:r>
          </w:p>
        </w:tc>
      </w:tr>
      <w:tr w:rsidR="00700D09" w14:paraId="63CB47BA"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512F16A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876" w:type="dxa"/>
            <w:tcBorders>
              <w:top w:val="nil"/>
              <w:left w:val="nil"/>
              <w:bottom w:val="single" w:sz="4" w:space="0" w:color="auto"/>
              <w:right w:val="single" w:sz="4" w:space="0" w:color="auto"/>
            </w:tcBorders>
            <w:shd w:val="clear" w:color="auto" w:fill="auto"/>
            <w:vAlign w:val="center"/>
          </w:tcPr>
          <w:p w14:paraId="1685F22C"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11</w:t>
            </w:r>
          </w:p>
        </w:tc>
        <w:tc>
          <w:tcPr>
            <w:tcW w:w="1013" w:type="dxa"/>
            <w:tcBorders>
              <w:top w:val="nil"/>
              <w:left w:val="nil"/>
              <w:bottom w:val="single" w:sz="4" w:space="0" w:color="auto"/>
              <w:right w:val="single" w:sz="4" w:space="0" w:color="auto"/>
            </w:tcBorders>
            <w:shd w:val="clear" w:color="auto" w:fill="auto"/>
            <w:vAlign w:val="center"/>
          </w:tcPr>
          <w:p w14:paraId="2BA8371C"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16</w:t>
            </w:r>
          </w:p>
        </w:tc>
        <w:tc>
          <w:tcPr>
            <w:tcW w:w="958" w:type="dxa"/>
            <w:tcBorders>
              <w:top w:val="nil"/>
              <w:left w:val="nil"/>
              <w:bottom w:val="single" w:sz="4" w:space="0" w:color="auto"/>
              <w:right w:val="single" w:sz="4" w:space="0" w:color="auto"/>
            </w:tcBorders>
            <w:shd w:val="clear" w:color="auto" w:fill="auto"/>
            <w:vAlign w:val="center"/>
          </w:tcPr>
          <w:p w14:paraId="6F56FEB1"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16</w:t>
            </w:r>
          </w:p>
        </w:tc>
        <w:tc>
          <w:tcPr>
            <w:tcW w:w="958" w:type="dxa"/>
            <w:tcBorders>
              <w:top w:val="nil"/>
              <w:left w:val="nil"/>
              <w:bottom w:val="single" w:sz="4" w:space="0" w:color="auto"/>
              <w:right w:val="single" w:sz="4" w:space="0" w:color="auto"/>
            </w:tcBorders>
            <w:shd w:val="clear" w:color="auto" w:fill="auto"/>
            <w:vAlign w:val="center"/>
          </w:tcPr>
          <w:p w14:paraId="7775BE1D"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12</w:t>
            </w:r>
          </w:p>
        </w:tc>
        <w:tc>
          <w:tcPr>
            <w:tcW w:w="975" w:type="dxa"/>
            <w:tcBorders>
              <w:top w:val="nil"/>
              <w:left w:val="nil"/>
              <w:bottom w:val="single" w:sz="4" w:space="0" w:color="auto"/>
              <w:right w:val="single" w:sz="4" w:space="0" w:color="auto"/>
            </w:tcBorders>
            <w:shd w:val="clear" w:color="auto" w:fill="auto"/>
            <w:vAlign w:val="center"/>
          </w:tcPr>
          <w:p w14:paraId="7B0B5B70"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15</w:t>
            </w:r>
          </w:p>
        </w:tc>
        <w:tc>
          <w:tcPr>
            <w:tcW w:w="965" w:type="dxa"/>
            <w:tcBorders>
              <w:top w:val="nil"/>
              <w:left w:val="nil"/>
              <w:bottom w:val="single" w:sz="4" w:space="0" w:color="auto"/>
              <w:right w:val="single" w:sz="4" w:space="0" w:color="auto"/>
            </w:tcBorders>
            <w:shd w:val="clear" w:color="auto" w:fill="auto"/>
            <w:vAlign w:val="center"/>
          </w:tcPr>
          <w:p w14:paraId="7DBFD018"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18</w:t>
            </w:r>
          </w:p>
        </w:tc>
        <w:tc>
          <w:tcPr>
            <w:tcW w:w="981" w:type="dxa"/>
            <w:tcBorders>
              <w:top w:val="nil"/>
              <w:left w:val="nil"/>
              <w:bottom w:val="single" w:sz="4" w:space="0" w:color="auto"/>
              <w:right w:val="single" w:sz="4" w:space="0" w:color="auto"/>
            </w:tcBorders>
            <w:shd w:val="clear" w:color="auto" w:fill="auto"/>
            <w:vAlign w:val="center"/>
          </w:tcPr>
          <w:p w14:paraId="429F2506"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5</w:t>
            </w:r>
          </w:p>
        </w:tc>
        <w:tc>
          <w:tcPr>
            <w:tcW w:w="1077" w:type="dxa"/>
            <w:tcBorders>
              <w:top w:val="nil"/>
              <w:left w:val="nil"/>
              <w:bottom w:val="single" w:sz="4" w:space="0" w:color="auto"/>
              <w:right w:val="single" w:sz="4" w:space="0" w:color="auto"/>
            </w:tcBorders>
            <w:shd w:val="clear" w:color="auto" w:fill="auto"/>
            <w:vAlign w:val="center"/>
          </w:tcPr>
          <w:p w14:paraId="6E5C3E34"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4</w:t>
            </w:r>
          </w:p>
        </w:tc>
      </w:tr>
      <w:tr w:rsidR="00700D09" w14:paraId="394D48F6"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088B87B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拔尖创新人才课程</w:t>
            </w:r>
          </w:p>
        </w:tc>
        <w:tc>
          <w:tcPr>
            <w:tcW w:w="876" w:type="dxa"/>
            <w:tcBorders>
              <w:top w:val="nil"/>
              <w:left w:val="nil"/>
              <w:bottom w:val="single" w:sz="4" w:space="0" w:color="auto"/>
              <w:right w:val="single" w:sz="4" w:space="0" w:color="auto"/>
            </w:tcBorders>
            <w:shd w:val="clear" w:color="auto" w:fill="auto"/>
            <w:vAlign w:val="center"/>
          </w:tcPr>
          <w:p w14:paraId="6BE1FC20"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0</w:t>
            </w:r>
          </w:p>
        </w:tc>
        <w:tc>
          <w:tcPr>
            <w:tcW w:w="1013" w:type="dxa"/>
            <w:tcBorders>
              <w:top w:val="nil"/>
              <w:left w:val="nil"/>
              <w:bottom w:val="single" w:sz="4" w:space="0" w:color="auto"/>
              <w:right w:val="single" w:sz="4" w:space="0" w:color="auto"/>
            </w:tcBorders>
            <w:shd w:val="clear" w:color="auto" w:fill="auto"/>
            <w:vAlign w:val="center"/>
          </w:tcPr>
          <w:p w14:paraId="57923B81"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0</w:t>
            </w:r>
          </w:p>
        </w:tc>
        <w:tc>
          <w:tcPr>
            <w:tcW w:w="958" w:type="dxa"/>
            <w:tcBorders>
              <w:top w:val="nil"/>
              <w:left w:val="nil"/>
              <w:bottom w:val="single" w:sz="4" w:space="0" w:color="auto"/>
              <w:right w:val="single" w:sz="4" w:space="0" w:color="auto"/>
            </w:tcBorders>
            <w:shd w:val="clear" w:color="auto" w:fill="auto"/>
            <w:vAlign w:val="center"/>
          </w:tcPr>
          <w:p w14:paraId="2001A2A6"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0</w:t>
            </w:r>
          </w:p>
        </w:tc>
        <w:tc>
          <w:tcPr>
            <w:tcW w:w="958" w:type="dxa"/>
            <w:tcBorders>
              <w:top w:val="nil"/>
              <w:left w:val="nil"/>
              <w:bottom w:val="single" w:sz="4" w:space="0" w:color="auto"/>
              <w:right w:val="single" w:sz="4" w:space="0" w:color="auto"/>
            </w:tcBorders>
            <w:shd w:val="clear" w:color="auto" w:fill="auto"/>
            <w:vAlign w:val="center"/>
          </w:tcPr>
          <w:p w14:paraId="79C98B86"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0</w:t>
            </w:r>
          </w:p>
        </w:tc>
        <w:tc>
          <w:tcPr>
            <w:tcW w:w="975" w:type="dxa"/>
            <w:tcBorders>
              <w:top w:val="nil"/>
              <w:left w:val="nil"/>
              <w:bottom w:val="single" w:sz="4" w:space="0" w:color="auto"/>
              <w:right w:val="single" w:sz="4" w:space="0" w:color="auto"/>
            </w:tcBorders>
            <w:shd w:val="clear" w:color="auto" w:fill="auto"/>
            <w:vAlign w:val="center"/>
          </w:tcPr>
          <w:p w14:paraId="43FA8FFC"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0</w:t>
            </w:r>
          </w:p>
        </w:tc>
        <w:tc>
          <w:tcPr>
            <w:tcW w:w="965" w:type="dxa"/>
            <w:tcBorders>
              <w:top w:val="nil"/>
              <w:left w:val="nil"/>
              <w:bottom w:val="single" w:sz="4" w:space="0" w:color="auto"/>
              <w:right w:val="single" w:sz="4" w:space="0" w:color="auto"/>
            </w:tcBorders>
            <w:shd w:val="clear" w:color="auto" w:fill="auto"/>
            <w:vAlign w:val="center"/>
          </w:tcPr>
          <w:p w14:paraId="7E729D92"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4</w:t>
            </w:r>
          </w:p>
        </w:tc>
        <w:tc>
          <w:tcPr>
            <w:tcW w:w="981" w:type="dxa"/>
            <w:tcBorders>
              <w:top w:val="nil"/>
              <w:left w:val="nil"/>
              <w:bottom w:val="single" w:sz="4" w:space="0" w:color="auto"/>
              <w:right w:val="single" w:sz="4" w:space="0" w:color="auto"/>
            </w:tcBorders>
            <w:shd w:val="clear" w:color="auto" w:fill="auto"/>
            <w:vAlign w:val="center"/>
          </w:tcPr>
          <w:p w14:paraId="0E13E0E1"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8</w:t>
            </w:r>
          </w:p>
        </w:tc>
        <w:tc>
          <w:tcPr>
            <w:tcW w:w="1077" w:type="dxa"/>
            <w:tcBorders>
              <w:top w:val="nil"/>
              <w:left w:val="nil"/>
              <w:bottom w:val="single" w:sz="4" w:space="0" w:color="auto"/>
              <w:right w:val="single" w:sz="4" w:space="0" w:color="auto"/>
            </w:tcBorders>
            <w:shd w:val="clear" w:color="auto" w:fill="auto"/>
            <w:vAlign w:val="center"/>
          </w:tcPr>
          <w:p w14:paraId="2BA6CE83"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0</w:t>
            </w:r>
          </w:p>
        </w:tc>
      </w:tr>
      <w:tr w:rsidR="00700D09" w14:paraId="6F4AD142"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64F4E93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小计</w:t>
            </w:r>
          </w:p>
        </w:tc>
        <w:tc>
          <w:tcPr>
            <w:tcW w:w="876" w:type="dxa"/>
            <w:tcBorders>
              <w:top w:val="nil"/>
              <w:left w:val="nil"/>
              <w:bottom w:val="single" w:sz="4" w:space="0" w:color="auto"/>
              <w:right w:val="single" w:sz="4" w:space="0" w:color="auto"/>
            </w:tcBorders>
            <w:shd w:val="clear" w:color="auto" w:fill="auto"/>
            <w:vAlign w:val="center"/>
          </w:tcPr>
          <w:p w14:paraId="22A4F499"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24.25</w:t>
            </w:r>
          </w:p>
        </w:tc>
        <w:tc>
          <w:tcPr>
            <w:tcW w:w="1013" w:type="dxa"/>
            <w:tcBorders>
              <w:top w:val="nil"/>
              <w:left w:val="nil"/>
              <w:bottom w:val="single" w:sz="4" w:space="0" w:color="auto"/>
              <w:right w:val="single" w:sz="4" w:space="0" w:color="auto"/>
            </w:tcBorders>
            <w:shd w:val="clear" w:color="auto" w:fill="auto"/>
            <w:vAlign w:val="center"/>
          </w:tcPr>
          <w:p w14:paraId="2D485BD6"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24.25</w:t>
            </w:r>
          </w:p>
        </w:tc>
        <w:tc>
          <w:tcPr>
            <w:tcW w:w="958" w:type="dxa"/>
            <w:tcBorders>
              <w:top w:val="nil"/>
              <w:left w:val="nil"/>
              <w:bottom w:val="single" w:sz="4" w:space="0" w:color="auto"/>
              <w:right w:val="single" w:sz="4" w:space="0" w:color="auto"/>
            </w:tcBorders>
            <w:shd w:val="clear" w:color="auto" w:fill="auto"/>
            <w:vAlign w:val="center"/>
          </w:tcPr>
          <w:p w14:paraId="4BF7FACE"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24.25</w:t>
            </w:r>
          </w:p>
        </w:tc>
        <w:tc>
          <w:tcPr>
            <w:tcW w:w="958" w:type="dxa"/>
            <w:tcBorders>
              <w:top w:val="nil"/>
              <w:left w:val="nil"/>
              <w:bottom w:val="single" w:sz="4" w:space="0" w:color="auto"/>
              <w:right w:val="single" w:sz="4" w:space="0" w:color="auto"/>
            </w:tcBorders>
            <w:shd w:val="clear" w:color="auto" w:fill="auto"/>
            <w:vAlign w:val="center"/>
          </w:tcPr>
          <w:p w14:paraId="035D976B"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21.25</w:t>
            </w:r>
          </w:p>
        </w:tc>
        <w:tc>
          <w:tcPr>
            <w:tcW w:w="975" w:type="dxa"/>
            <w:tcBorders>
              <w:top w:val="nil"/>
              <w:left w:val="nil"/>
              <w:bottom w:val="single" w:sz="4" w:space="0" w:color="auto"/>
              <w:right w:val="single" w:sz="4" w:space="0" w:color="auto"/>
            </w:tcBorders>
            <w:shd w:val="clear" w:color="auto" w:fill="auto"/>
            <w:vAlign w:val="center"/>
          </w:tcPr>
          <w:p w14:paraId="38868A89"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21.25</w:t>
            </w:r>
          </w:p>
        </w:tc>
        <w:tc>
          <w:tcPr>
            <w:tcW w:w="965" w:type="dxa"/>
            <w:tcBorders>
              <w:top w:val="nil"/>
              <w:left w:val="nil"/>
              <w:bottom w:val="single" w:sz="4" w:space="0" w:color="auto"/>
              <w:right w:val="single" w:sz="4" w:space="0" w:color="auto"/>
            </w:tcBorders>
            <w:shd w:val="clear" w:color="auto" w:fill="auto"/>
            <w:vAlign w:val="center"/>
          </w:tcPr>
          <w:p w14:paraId="1C7D791F"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24.25</w:t>
            </w:r>
          </w:p>
        </w:tc>
        <w:tc>
          <w:tcPr>
            <w:tcW w:w="981" w:type="dxa"/>
            <w:tcBorders>
              <w:top w:val="nil"/>
              <w:left w:val="nil"/>
              <w:bottom w:val="single" w:sz="4" w:space="0" w:color="auto"/>
              <w:right w:val="single" w:sz="4" w:space="0" w:color="auto"/>
            </w:tcBorders>
            <w:shd w:val="clear" w:color="auto" w:fill="auto"/>
            <w:vAlign w:val="center"/>
          </w:tcPr>
          <w:p w14:paraId="149C5B7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5.25</w:t>
            </w:r>
          </w:p>
        </w:tc>
        <w:tc>
          <w:tcPr>
            <w:tcW w:w="1077" w:type="dxa"/>
            <w:tcBorders>
              <w:top w:val="nil"/>
              <w:left w:val="nil"/>
              <w:bottom w:val="single" w:sz="4" w:space="0" w:color="auto"/>
              <w:right w:val="single" w:sz="4" w:space="0" w:color="auto"/>
            </w:tcBorders>
            <w:shd w:val="clear" w:color="auto" w:fill="auto"/>
            <w:vAlign w:val="center"/>
          </w:tcPr>
          <w:p w14:paraId="4D6D25A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5</w:t>
            </w:r>
            <w:r>
              <w:rPr>
                <w:rFonts w:ascii="宋体" w:eastAsia="宋体" w:hAnsi="宋体" w:cs="宋体"/>
                <w:kern w:val="0"/>
                <w:szCs w:val="21"/>
              </w:rPr>
              <w:t>.25</w:t>
            </w:r>
          </w:p>
        </w:tc>
      </w:tr>
    </w:tbl>
    <w:p w14:paraId="244ABD66" w14:textId="77777777" w:rsidR="00700D09" w:rsidRDefault="00700D09">
      <w:pPr>
        <w:rPr>
          <w:rFonts w:ascii="黑体" w:eastAsia="黑体" w:hAnsi="黑体"/>
          <w:sz w:val="28"/>
        </w:rPr>
      </w:pPr>
    </w:p>
    <w:p w14:paraId="6250C599" w14:textId="77777777" w:rsidR="00700D09" w:rsidRDefault="00700D09">
      <w:pPr>
        <w:numPr>
          <w:ilvl w:val="0"/>
          <w:numId w:val="1"/>
        </w:numPr>
        <w:rPr>
          <w:rFonts w:ascii="黑体" w:eastAsia="黑体" w:hAnsi="黑体"/>
          <w:kern w:val="0"/>
          <w:sz w:val="28"/>
        </w:rPr>
        <w:sectPr w:rsidR="00700D09">
          <w:headerReference w:type="default" r:id="rId22"/>
          <w:footerReference w:type="default" r:id="rId23"/>
          <w:pgSz w:w="11906" w:h="16838"/>
          <w:pgMar w:top="1440" w:right="1418" w:bottom="1440" w:left="1418" w:header="851" w:footer="992" w:gutter="0"/>
          <w:cols w:space="720"/>
          <w:docGrid w:type="linesAndChars" w:linePitch="312"/>
        </w:sectPr>
      </w:pPr>
    </w:p>
    <w:p w14:paraId="4FB96CBA" w14:textId="77777777" w:rsidR="00700D09" w:rsidRDefault="00D117CC">
      <w:pPr>
        <w:ind w:firstLineChars="200" w:firstLine="560"/>
        <w:rPr>
          <w:rFonts w:ascii="黑体" w:eastAsia="黑体" w:hAnsi="黑体"/>
          <w:kern w:val="0"/>
          <w:sz w:val="28"/>
        </w:rPr>
      </w:pPr>
      <w:r>
        <w:rPr>
          <w:rFonts w:ascii="黑体" w:eastAsia="黑体" w:hAnsi="黑体" w:hint="eastAsia"/>
          <w:kern w:val="0"/>
          <w:sz w:val="28"/>
        </w:rPr>
        <w:lastRenderedPageBreak/>
        <w:t>十</w:t>
      </w:r>
      <w:r>
        <w:rPr>
          <w:rFonts w:ascii="黑体" w:eastAsia="黑体" w:hAnsi="黑体"/>
          <w:kern w:val="0"/>
          <w:sz w:val="28"/>
        </w:rPr>
        <w:t>、</w:t>
      </w:r>
      <w:r>
        <w:rPr>
          <w:rFonts w:ascii="黑体" w:eastAsia="黑体" w:hAnsi="黑体" w:hint="eastAsia"/>
          <w:kern w:val="0"/>
          <w:sz w:val="28"/>
        </w:rPr>
        <w:t>教学计划表</w:t>
      </w:r>
    </w:p>
    <w:p w14:paraId="178CF5DD" w14:textId="77777777" w:rsidR="00700D09" w:rsidRDefault="00D117CC">
      <w:pPr>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tbl>
      <w:tblPr>
        <w:tblW w:w="10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680"/>
        <w:gridCol w:w="983"/>
        <w:gridCol w:w="1546"/>
        <w:gridCol w:w="439"/>
        <w:gridCol w:w="559"/>
        <w:gridCol w:w="559"/>
        <w:gridCol w:w="559"/>
        <w:gridCol w:w="559"/>
        <w:gridCol w:w="554"/>
        <w:gridCol w:w="554"/>
        <w:gridCol w:w="554"/>
        <w:gridCol w:w="554"/>
        <w:gridCol w:w="486"/>
        <w:gridCol w:w="486"/>
        <w:gridCol w:w="438"/>
        <w:gridCol w:w="440"/>
      </w:tblGrid>
      <w:tr w:rsidR="00700D09" w14:paraId="32124BCD" w14:textId="77777777">
        <w:trPr>
          <w:trHeight w:val="290"/>
          <w:tblHeader/>
          <w:jc w:val="center"/>
        </w:trPr>
        <w:tc>
          <w:tcPr>
            <w:tcW w:w="1210" w:type="dxa"/>
            <w:gridSpan w:val="2"/>
            <w:vMerge w:val="restart"/>
            <w:shd w:val="clear" w:color="auto" w:fill="auto"/>
            <w:vAlign w:val="center"/>
          </w:tcPr>
          <w:p w14:paraId="15C0CE0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983" w:type="dxa"/>
            <w:vMerge w:val="restart"/>
            <w:shd w:val="clear" w:color="auto" w:fill="auto"/>
            <w:vAlign w:val="center"/>
          </w:tcPr>
          <w:p w14:paraId="20AD3CA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46" w:type="dxa"/>
            <w:vMerge w:val="restart"/>
            <w:shd w:val="clear" w:color="auto" w:fill="auto"/>
            <w:vAlign w:val="center"/>
          </w:tcPr>
          <w:p w14:paraId="30FCEFD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39" w:type="dxa"/>
            <w:vMerge w:val="restart"/>
            <w:shd w:val="clear" w:color="auto" w:fill="auto"/>
            <w:vAlign w:val="center"/>
          </w:tcPr>
          <w:p w14:paraId="728AF4A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452" w:type="dxa"/>
            <w:gridSpan w:val="8"/>
            <w:shd w:val="clear" w:color="auto" w:fill="auto"/>
            <w:vAlign w:val="center"/>
          </w:tcPr>
          <w:p w14:paraId="57D7D4A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72" w:type="dxa"/>
            <w:gridSpan w:val="2"/>
            <w:shd w:val="clear" w:color="auto" w:fill="auto"/>
            <w:vAlign w:val="center"/>
          </w:tcPr>
          <w:p w14:paraId="0E05D06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8" w:type="dxa"/>
            <w:gridSpan w:val="2"/>
            <w:shd w:val="clear" w:color="auto" w:fill="auto"/>
            <w:vAlign w:val="center"/>
          </w:tcPr>
          <w:p w14:paraId="1019C39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4770163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5FD71F75" w14:textId="77777777">
        <w:trPr>
          <w:trHeight w:val="300"/>
          <w:tblHeader/>
          <w:jc w:val="center"/>
        </w:trPr>
        <w:tc>
          <w:tcPr>
            <w:tcW w:w="1210" w:type="dxa"/>
            <w:gridSpan w:val="2"/>
            <w:vMerge/>
            <w:vAlign w:val="center"/>
          </w:tcPr>
          <w:p w14:paraId="02F2B3F2"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vMerge/>
            <w:vAlign w:val="center"/>
          </w:tcPr>
          <w:p w14:paraId="33EDEE6E" w14:textId="77777777" w:rsidR="00700D09" w:rsidRDefault="00700D09">
            <w:pPr>
              <w:widowControl/>
              <w:ind w:leftChars="-50" w:left="-105" w:rightChars="-50" w:right="-105"/>
              <w:jc w:val="left"/>
              <w:rPr>
                <w:rFonts w:ascii="黑体" w:eastAsia="黑体" w:hAnsi="黑体" w:cs="宋体"/>
                <w:kern w:val="0"/>
                <w:sz w:val="18"/>
                <w:szCs w:val="18"/>
              </w:rPr>
            </w:pPr>
          </w:p>
        </w:tc>
        <w:tc>
          <w:tcPr>
            <w:tcW w:w="1546" w:type="dxa"/>
            <w:vMerge/>
            <w:vAlign w:val="center"/>
          </w:tcPr>
          <w:p w14:paraId="49E0CF8C" w14:textId="77777777" w:rsidR="00700D09" w:rsidRDefault="00700D09">
            <w:pPr>
              <w:widowControl/>
              <w:ind w:leftChars="-50" w:left="-105" w:rightChars="-50" w:right="-105"/>
              <w:jc w:val="left"/>
              <w:rPr>
                <w:rFonts w:ascii="黑体" w:eastAsia="黑体" w:hAnsi="黑体" w:cs="宋体"/>
                <w:kern w:val="0"/>
                <w:sz w:val="18"/>
                <w:szCs w:val="18"/>
              </w:rPr>
            </w:pPr>
          </w:p>
        </w:tc>
        <w:tc>
          <w:tcPr>
            <w:tcW w:w="439" w:type="dxa"/>
            <w:vMerge/>
            <w:vAlign w:val="center"/>
          </w:tcPr>
          <w:p w14:paraId="508719AE" w14:textId="77777777" w:rsidR="00700D09" w:rsidRDefault="00700D09">
            <w:pPr>
              <w:widowControl/>
              <w:jc w:val="left"/>
              <w:rPr>
                <w:rFonts w:ascii="黑体" w:eastAsia="黑体" w:hAnsi="黑体" w:cs="宋体"/>
                <w:kern w:val="0"/>
                <w:sz w:val="18"/>
                <w:szCs w:val="18"/>
              </w:rPr>
            </w:pPr>
          </w:p>
        </w:tc>
        <w:tc>
          <w:tcPr>
            <w:tcW w:w="1118" w:type="dxa"/>
            <w:gridSpan w:val="2"/>
            <w:shd w:val="clear" w:color="auto" w:fill="auto"/>
            <w:vAlign w:val="center"/>
          </w:tcPr>
          <w:p w14:paraId="69F110A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118" w:type="dxa"/>
            <w:gridSpan w:val="2"/>
            <w:shd w:val="clear" w:color="auto" w:fill="auto"/>
            <w:vAlign w:val="center"/>
          </w:tcPr>
          <w:p w14:paraId="6019052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108" w:type="dxa"/>
            <w:gridSpan w:val="2"/>
            <w:shd w:val="clear" w:color="auto" w:fill="auto"/>
            <w:vAlign w:val="center"/>
          </w:tcPr>
          <w:p w14:paraId="3AE86AC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108" w:type="dxa"/>
            <w:gridSpan w:val="2"/>
            <w:shd w:val="clear" w:color="auto" w:fill="auto"/>
            <w:vAlign w:val="center"/>
          </w:tcPr>
          <w:p w14:paraId="0154856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86" w:type="dxa"/>
            <w:vMerge w:val="restart"/>
            <w:shd w:val="clear" w:color="auto" w:fill="auto"/>
            <w:vAlign w:val="center"/>
          </w:tcPr>
          <w:p w14:paraId="228E434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86" w:type="dxa"/>
            <w:vMerge w:val="restart"/>
            <w:shd w:val="clear" w:color="auto" w:fill="auto"/>
            <w:vAlign w:val="center"/>
          </w:tcPr>
          <w:p w14:paraId="46B75DC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8" w:type="dxa"/>
            <w:vMerge w:val="restart"/>
            <w:shd w:val="clear" w:color="auto" w:fill="auto"/>
            <w:vAlign w:val="center"/>
          </w:tcPr>
          <w:p w14:paraId="0396352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34814F9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4B1FC5D6" w14:textId="77777777">
        <w:trPr>
          <w:trHeight w:val="290"/>
          <w:tblHeader/>
          <w:jc w:val="center"/>
        </w:trPr>
        <w:tc>
          <w:tcPr>
            <w:tcW w:w="1210" w:type="dxa"/>
            <w:gridSpan w:val="2"/>
            <w:vMerge/>
            <w:vAlign w:val="center"/>
          </w:tcPr>
          <w:p w14:paraId="5ADEAFE8"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vMerge/>
            <w:vAlign w:val="center"/>
          </w:tcPr>
          <w:p w14:paraId="2C0F4068" w14:textId="77777777" w:rsidR="00700D09" w:rsidRDefault="00700D09">
            <w:pPr>
              <w:widowControl/>
              <w:ind w:leftChars="-50" w:left="-105" w:rightChars="-50" w:right="-105"/>
              <w:jc w:val="left"/>
              <w:rPr>
                <w:rFonts w:ascii="黑体" w:eastAsia="黑体" w:hAnsi="黑体" w:cs="宋体"/>
                <w:kern w:val="0"/>
                <w:sz w:val="18"/>
                <w:szCs w:val="18"/>
              </w:rPr>
            </w:pPr>
          </w:p>
        </w:tc>
        <w:tc>
          <w:tcPr>
            <w:tcW w:w="1546" w:type="dxa"/>
            <w:vMerge/>
            <w:vAlign w:val="center"/>
          </w:tcPr>
          <w:p w14:paraId="6026A98D" w14:textId="77777777" w:rsidR="00700D09" w:rsidRDefault="00700D09">
            <w:pPr>
              <w:widowControl/>
              <w:ind w:leftChars="-50" w:left="-105" w:rightChars="-50" w:right="-105"/>
              <w:jc w:val="left"/>
              <w:rPr>
                <w:rFonts w:ascii="黑体" w:eastAsia="黑体" w:hAnsi="黑体" w:cs="宋体"/>
                <w:kern w:val="0"/>
                <w:sz w:val="18"/>
                <w:szCs w:val="18"/>
              </w:rPr>
            </w:pPr>
          </w:p>
        </w:tc>
        <w:tc>
          <w:tcPr>
            <w:tcW w:w="439" w:type="dxa"/>
            <w:vMerge/>
            <w:vAlign w:val="center"/>
          </w:tcPr>
          <w:p w14:paraId="464362E9" w14:textId="77777777" w:rsidR="00700D09" w:rsidRDefault="00700D09">
            <w:pPr>
              <w:widowControl/>
              <w:jc w:val="left"/>
              <w:rPr>
                <w:rFonts w:ascii="黑体" w:eastAsia="黑体" w:hAnsi="黑体" w:cs="宋体"/>
                <w:kern w:val="0"/>
                <w:sz w:val="18"/>
                <w:szCs w:val="18"/>
              </w:rPr>
            </w:pPr>
          </w:p>
        </w:tc>
        <w:tc>
          <w:tcPr>
            <w:tcW w:w="559" w:type="dxa"/>
            <w:shd w:val="clear" w:color="auto" w:fill="auto"/>
            <w:vAlign w:val="center"/>
          </w:tcPr>
          <w:p w14:paraId="2236529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59" w:type="dxa"/>
            <w:shd w:val="clear" w:color="auto" w:fill="auto"/>
            <w:vAlign w:val="center"/>
          </w:tcPr>
          <w:p w14:paraId="190A814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59" w:type="dxa"/>
            <w:shd w:val="clear" w:color="auto" w:fill="auto"/>
            <w:vAlign w:val="center"/>
          </w:tcPr>
          <w:p w14:paraId="430E839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59" w:type="dxa"/>
            <w:shd w:val="clear" w:color="auto" w:fill="auto"/>
            <w:vAlign w:val="center"/>
          </w:tcPr>
          <w:p w14:paraId="1EDC23C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54" w:type="dxa"/>
            <w:shd w:val="clear" w:color="auto" w:fill="auto"/>
            <w:vAlign w:val="center"/>
          </w:tcPr>
          <w:p w14:paraId="7E55924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54" w:type="dxa"/>
            <w:shd w:val="clear" w:color="auto" w:fill="auto"/>
            <w:vAlign w:val="center"/>
          </w:tcPr>
          <w:p w14:paraId="33D8EFA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54" w:type="dxa"/>
            <w:shd w:val="clear" w:color="auto" w:fill="auto"/>
            <w:vAlign w:val="center"/>
          </w:tcPr>
          <w:p w14:paraId="246FA9E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54" w:type="dxa"/>
            <w:shd w:val="clear" w:color="auto" w:fill="auto"/>
            <w:vAlign w:val="center"/>
          </w:tcPr>
          <w:p w14:paraId="6AD4AAA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86" w:type="dxa"/>
            <w:vMerge/>
            <w:vAlign w:val="center"/>
          </w:tcPr>
          <w:p w14:paraId="7BA48071" w14:textId="77777777" w:rsidR="00700D09" w:rsidRDefault="00700D09">
            <w:pPr>
              <w:widowControl/>
              <w:jc w:val="left"/>
              <w:rPr>
                <w:rFonts w:ascii="黑体" w:eastAsia="黑体" w:hAnsi="黑体" w:cs="宋体"/>
                <w:kern w:val="0"/>
                <w:sz w:val="18"/>
                <w:szCs w:val="18"/>
              </w:rPr>
            </w:pPr>
          </w:p>
        </w:tc>
        <w:tc>
          <w:tcPr>
            <w:tcW w:w="486" w:type="dxa"/>
            <w:vMerge/>
            <w:vAlign w:val="center"/>
          </w:tcPr>
          <w:p w14:paraId="70E067E8" w14:textId="77777777" w:rsidR="00700D09" w:rsidRDefault="00700D09">
            <w:pPr>
              <w:widowControl/>
              <w:jc w:val="left"/>
              <w:rPr>
                <w:rFonts w:ascii="黑体" w:eastAsia="黑体" w:hAnsi="黑体" w:cs="宋体"/>
                <w:kern w:val="0"/>
                <w:sz w:val="18"/>
                <w:szCs w:val="18"/>
              </w:rPr>
            </w:pPr>
          </w:p>
        </w:tc>
        <w:tc>
          <w:tcPr>
            <w:tcW w:w="438" w:type="dxa"/>
            <w:vMerge/>
            <w:vAlign w:val="center"/>
          </w:tcPr>
          <w:p w14:paraId="6BFF2F08"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37BC3A92" w14:textId="77777777" w:rsidR="00700D09" w:rsidRDefault="00700D09">
            <w:pPr>
              <w:widowControl/>
              <w:jc w:val="left"/>
              <w:rPr>
                <w:rFonts w:ascii="黑体" w:eastAsia="黑体" w:hAnsi="黑体" w:cs="宋体"/>
                <w:kern w:val="0"/>
                <w:sz w:val="18"/>
                <w:szCs w:val="18"/>
              </w:rPr>
            </w:pPr>
          </w:p>
        </w:tc>
      </w:tr>
      <w:tr w:rsidR="00700D09" w14:paraId="706DB8D8" w14:textId="77777777">
        <w:trPr>
          <w:trHeight w:val="490"/>
          <w:jc w:val="center"/>
        </w:trPr>
        <w:tc>
          <w:tcPr>
            <w:tcW w:w="530" w:type="dxa"/>
            <w:vMerge w:val="restart"/>
            <w:shd w:val="clear" w:color="auto" w:fill="auto"/>
            <w:vAlign w:val="center"/>
          </w:tcPr>
          <w:p w14:paraId="1CF5719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通识必修课</w:t>
            </w:r>
          </w:p>
        </w:tc>
        <w:tc>
          <w:tcPr>
            <w:tcW w:w="680" w:type="dxa"/>
            <w:vMerge w:val="restart"/>
            <w:shd w:val="clear" w:color="auto" w:fill="auto"/>
            <w:vAlign w:val="center"/>
          </w:tcPr>
          <w:p w14:paraId="0F12A4D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思想政治理论类</w:t>
            </w:r>
          </w:p>
        </w:tc>
        <w:tc>
          <w:tcPr>
            <w:tcW w:w="983" w:type="dxa"/>
            <w:shd w:val="clear" w:color="auto" w:fill="auto"/>
            <w:vAlign w:val="center"/>
          </w:tcPr>
          <w:p w14:paraId="594990EF" w14:textId="77777777" w:rsidR="00700D09" w:rsidRDefault="00D117CC">
            <w:pPr>
              <w:widowControl/>
              <w:ind w:leftChars="-50" w:left="-105" w:rightChars="-50" w:right="-105"/>
              <w:jc w:val="left"/>
              <w:rPr>
                <w:rFonts w:eastAsia="等线"/>
                <w:kern w:val="0"/>
                <w:sz w:val="20"/>
              </w:rPr>
            </w:pPr>
            <w:r>
              <w:rPr>
                <w:sz w:val="18"/>
                <w:szCs w:val="18"/>
              </w:rPr>
              <w:t>GEN01101</w:t>
            </w:r>
          </w:p>
        </w:tc>
        <w:tc>
          <w:tcPr>
            <w:tcW w:w="1546" w:type="dxa"/>
            <w:shd w:val="clear" w:color="auto" w:fill="auto"/>
            <w:vAlign w:val="center"/>
          </w:tcPr>
          <w:p w14:paraId="764A04B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思想道德与法治</w:t>
            </w:r>
          </w:p>
        </w:tc>
        <w:tc>
          <w:tcPr>
            <w:tcW w:w="439" w:type="dxa"/>
            <w:shd w:val="clear" w:color="auto" w:fill="auto"/>
            <w:vAlign w:val="center"/>
          </w:tcPr>
          <w:p w14:paraId="10A34C1A" w14:textId="77777777" w:rsidR="00700D09" w:rsidRDefault="00D117CC">
            <w:pPr>
              <w:widowControl/>
              <w:jc w:val="center"/>
              <w:rPr>
                <w:rFonts w:eastAsia="等线"/>
                <w:kern w:val="0"/>
                <w:sz w:val="18"/>
                <w:szCs w:val="18"/>
              </w:rPr>
            </w:pPr>
            <w:r>
              <w:rPr>
                <w:rFonts w:eastAsia="等线"/>
                <w:kern w:val="0"/>
                <w:sz w:val="18"/>
                <w:szCs w:val="18"/>
              </w:rPr>
              <w:t>3</w:t>
            </w:r>
          </w:p>
        </w:tc>
        <w:tc>
          <w:tcPr>
            <w:tcW w:w="559" w:type="dxa"/>
            <w:shd w:val="clear" w:color="auto" w:fill="auto"/>
            <w:vAlign w:val="center"/>
          </w:tcPr>
          <w:p w14:paraId="63AB4BB3"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3D83EC17" w14:textId="77777777" w:rsidR="00700D09" w:rsidRDefault="00D117CC">
            <w:pPr>
              <w:widowControl/>
              <w:jc w:val="center"/>
              <w:rPr>
                <w:rFonts w:eastAsia="等线"/>
                <w:kern w:val="0"/>
                <w:sz w:val="18"/>
                <w:szCs w:val="18"/>
              </w:rPr>
            </w:pPr>
            <w:r>
              <w:rPr>
                <w:sz w:val="18"/>
                <w:szCs w:val="18"/>
              </w:rPr>
              <w:t>2+2</w:t>
            </w:r>
          </w:p>
        </w:tc>
        <w:tc>
          <w:tcPr>
            <w:tcW w:w="559" w:type="dxa"/>
            <w:shd w:val="clear" w:color="auto" w:fill="auto"/>
            <w:vAlign w:val="center"/>
          </w:tcPr>
          <w:p w14:paraId="090514F0"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2300E1DA"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73E5378B"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3B90B70C"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39CB2266" w14:textId="77777777" w:rsidR="00700D09" w:rsidRDefault="00700D09">
            <w:pPr>
              <w:widowControl/>
              <w:jc w:val="center"/>
              <w:rPr>
                <w:rFonts w:ascii="等线" w:eastAsia="等线" w:hAnsi="等线" w:cs="宋体"/>
                <w:kern w:val="0"/>
                <w:sz w:val="20"/>
              </w:rPr>
            </w:pPr>
          </w:p>
        </w:tc>
        <w:tc>
          <w:tcPr>
            <w:tcW w:w="554" w:type="dxa"/>
            <w:shd w:val="clear" w:color="auto" w:fill="auto"/>
            <w:vAlign w:val="center"/>
          </w:tcPr>
          <w:p w14:paraId="40F37121" w14:textId="77777777" w:rsidR="00700D09" w:rsidRDefault="00700D09">
            <w:pPr>
              <w:widowControl/>
              <w:jc w:val="left"/>
              <w:rPr>
                <w:rFonts w:ascii="等线" w:eastAsia="等线" w:hAnsi="等线" w:cs="宋体"/>
                <w:kern w:val="0"/>
                <w:sz w:val="20"/>
              </w:rPr>
            </w:pPr>
          </w:p>
        </w:tc>
        <w:tc>
          <w:tcPr>
            <w:tcW w:w="486" w:type="dxa"/>
            <w:shd w:val="clear" w:color="auto" w:fill="auto"/>
            <w:vAlign w:val="center"/>
          </w:tcPr>
          <w:p w14:paraId="5647E32B"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1EE2BCD8" w14:textId="77777777" w:rsidR="00700D09" w:rsidRDefault="00D117CC">
            <w:pPr>
              <w:widowControl/>
              <w:jc w:val="center"/>
              <w:rPr>
                <w:rFonts w:eastAsia="等线"/>
                <w:kern w:val="0"/>
                <w:sz w:val="18"/>
                <w:szCs w:val="18"/>
              </w:rPr>
            </w:pPr>
            <w:r>
              <w:rPr>
                <w:rFonts w:eastAsia="等线"/>
                <w:kern w:val="0"/>
                <w:sz w:val="18"/>
                <w:szCs w:val="18"/>
              </w:rPr>
              <w:t>32</w:t>
            </w:r>
          </w:p>
        </w:tc>
        <w:tc>
          <w:tcPr>
            <w:tcW w:w="438" w:type="dxa"/>
            <w:shd w:val="clear" w:color="auto" w:fill="auto"/>
            <w:vAlign w:val="center"/>
          </w:tcPr>
          <w:p w14:paraId="7B73643C"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4D953BA" w14:textId="77777777" w:rsidR="00700D09" w:rsidRDefault="00700D09">
            <w:pPr>
              <w:widowControl/>
              <w:jc w:val="left"/>
              <w:rPr>
                <w:rFonts w:ascii="等线" w:eastAsia="等线" w:hAnsi="等线" w:cs="宋体"/>
                <w:kern w:val="0"/>
                <w:sz w:val="20"/>
              </w:rPr>
            </w:pPr>
          </w:p>
        </w:tc>
      </w:tr>
      <w:tr w:rsidR="00700D09" w14:paraId="0DF8CDEA" w14:textId="77777777">
        <w:trPr>
          <w:trHeight w:val="490"/>
          <w:jc w:val="center"/>
        </w:trPr>
        <w:tc>
          <w:tcPr>
            <w:tcW w:w="530" w:type="dxa"/>
            <w:vMerge/>
            <w:vAlign w:val="center"/>
          </w:tcPr>
          <w:p w14:paraId="3C59321A"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44E3DE32"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74CFFA54" w14:textId="77777777" w:rsidR="00700D09" w:rsidRDefault="00D117CC">
            <w:pPr>
              <w:widowControl/>
              <w:ind w:leftChars="-50" w:left="-105" w:rightChars="-50" w:right="-105"/>
              <w:jc w:val="left"/>
              <w:rPr>
                <w:rFonts w:eastAsia="等线"/>
                <w:kern w:val="0"/>
                <w:sz w:val="20"/>
              </w:rPr>
            </w:pPr>
            <w:r>
              <w:rPr>
                <w:sz w:val="18"/>
                <w:szCs w:val="18"/>
              </w:rPr>
              <w:t>GEN01102</w:t>
            </w:r>
          </w:p>
        </w:tc>
        <w:tc>
          <w:tcPr>
            <w:tcW w:w="1546" w:type="dxa"/>
            <w:shd w:val="clear" w:color="auto" w:fill="auto"/>
            <w:vAlign w:val="center"/>
          </w:tcPr>
          <w:p w14:paraId="69C3645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中国近现代史纲要</w:t>
            </w:r>
          </w:p>
        </w:tc>
        <w:tc>
          <w:tcPr>
            <w:tcW w:w="439" w:type="dxa"/>
            <w:shd w:val="clear" w:color="auto" w:fill="auto"/>
            <w:vAlign w:val="center"/>
          </w:tcPr>
          <w:p w14:paraId="07EE7418" w14:textId="77777777" w:rsidR="00700D09" w:rsidRDefault="00D117CC">
            <w:pPr>
              <w:widowControl/>
              <w:jc w:val="center"/>
              <w:rPr>
                <w:rFonts w:eastAsia="等线"/>
                <w:kern w:val="0"/>
                <w:sz w:val="18"/>
                <w:szCs w:val="18"/>
              </w:rPr>
            </w:pPr>
            <w:r>
              <w:rPr>
                <w:rFonts w:eastAsia="等线"/>
                <w:kern w:val="0"/>
                <w:sz w:val="18"/>
                <w:szCs w:val="18"/>
              </w:rPr>
              <w:t>3</w:t>
            </w:r>
          </w:p>
        </w:tc>
        <w:tc>
          <w:tcPr>
            <w:tcW w:w="559" w:type="dxa"/>
            <w:shd w:val="clear" w:color="auto" w:fill="auto"/>
            <w:vAlign w:val="center"/>
          </w:tcPr>
          <w:p w14:paraId="61E87F8E" w14:textId="77777777" w:rsidR="00700D09" w:rsidRDefault="00D117CC">
            <w:pPr>
              <w:widowControl/>
              <w:jc w:val="center"/>
              <w:rPr>
                <w:rFonts w:eastAsia="等线"/>
                <w:kern w:val="0"/>
                <w:sz w:val="18"/>
                <w:szCs w:val="18"/>
              </w:rPr>
            </w:pPr>
            <w:r>
              <w:rPr>
                <w:sz w:val="18"/>
                <w:szCs w:val="18"/>
              </w:rPr>
              <w:t>2+2</w:t>
            </w:r>
          </w:p>
        </w:tc>
        <w:tc>
          <w:tcPr>
            <w:tcW w:w="559" w:type="dxa"/>
            <w:shd w:val="clear" w:color="auto" w:fill="auto"/>
            <w:vAlign w:val="center"/>
          </w:tcPr>
          <w:p w14:paraId="2F724553"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4DDA59B8"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4CB0B625"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32487C2A"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21D01F1E"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48467CCB"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532E48BE"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31A9886D"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4FE38A8C" w14:textId="77777777" w:rsidR="00700D09" w:rsidRDefault="00D117CC">
            <w:pPr>
              <w:widowControl/>
              <w:jc w:val="center"/>
              <w:rPr>
                <w:rFonts w:eastAsia="等线"/>
                <w:kern w:val="0"/>
                <w:sz w:val="18"/>
                <w:szCs w:val="18"/>
              </w:rPr>
            </w:pPr>
            <w:r>
              <w:rPr>
                <w:rFonts w:eastAsia="等线"/>
                <w:kern w:val="0"/>
                <w:sz w:val="18"/>
                <w:szCs w:val="18"/>
              </w:rPr>
              <w:t>32</w:t>
            </w:r>
          </w:p>
        </w:tc>
        <w:tc>
          <w:tcPr>
            <w:tcW w:w="438" w:type="dxa"/>
            <w:shd w:val="clear" w:color="auto" w:fill="auto"/>
            <w:vAlign w:val="center"/>
          </w:tcPr>
          <w:p w14:paraId="67470B9A"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2B94FE9E" w14:textId="77777777" w:rsidR="00700D09" w:rsidRDefault="00700D09">
            <w:pPr>
              <w:widowControl/>
              <w:jc w:val="center"/>
              <w:rPr>
                <w:rFonts w:ascii="等线" w:eastAsia="等线" w:hAnsi="等线" w:cs="宋体"/>
                <w:kern w:val="0"/>
                <w:sz w:val="18"/>
                <w:szCs w:val="18"/>
              </w:rPr>
            </w:pPr>
          </w:p>
        </w:tc>
      </w:tr>
      <w:tr w:rsidR="00700D09" w14:paraId="3E8215BC" w14:textId="77777777">
        <w:trPr>
          <w:trHeight w:val="490"/>
          <w:jc w:val="center"/>
        </w:trPr>
        <w:tc>
          <w:tcPr>
            <w:tcW w:w="530" w:type="dxa"/>
            <w:vMerge/>
            <w:vAlign w:val="center"/>
          </w:tcPr>
          <w:p w14:paraId="1D004DAC"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2FB073C9"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1F56B79E" w14:textId="77777777" w:rsidR="00700D09" w:rsidRDefault="00D117CC">
            <w:pPr>
              <w:widowControl/>
              <w:ind w:leftChars="-50" w:left="-105" w:rightChars="-50" w:right="-105"/>
              <w:jc w:val="left"/>
              <w:rPr>
                <w:rFonts w:eastAsia="等线"/>
                <w:kern w:val="0"/>
                <w:sz w:val="20"/>
              </w:rPr>
            </w:pPr>
            <w:r>
              <w:rPr>
                <w:sz w:val="18"/>
                <w:szCs w:val="18"/>
              </w:rPr>
              <w:t>GEN01103</w:t>
            </w:r>
          </w:p>
        </w:tc>
        <w:tc>
          <w:tcPr>
            <w:tcW w:w="1546" w:type="dxa"/>
            <w:shd w:val="clear" w:color="auto" w:fill="auto"/>
            <w:vAlign w:val="center"/>
          </w:tcPr>
          <w:p w14:paraId="5CCEFAD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马克思主义基本原理</w:t>
            </w:r>
          </w:p>
        </w:tc>
        <w:tc>
          <w:tcPr>
            <w:tcW w:w="439" w:type="dxa"/>
            <w:shd w:val="clear" w:color="auto" w:fill="auto"/>
            <w:vAlign w:val="center"/>
          </w:tcPr>
          <w:p w14:paraId="0B791CA4" w14:textId="77777777" w:rsidR="00700D09" w:rsidRDefault="00D117CC">
            <w:pPr>
              <w:widowControl/>
              <w:jc w:val="center"/>
              <w:rPr>
                <w:rFonts w:eastAsia="等线"/>
                <w:kern w:val="0"/>
                <w:sz w:val="18"/>
                <w:szCs w:val="18"/>
              </w:rPr>
            </w:pPr>
            <w:r>
              <w:rPr>
                <w:rFonts w:eastAsia="等线"/>
                <w:kern w:val="0"/>
                <w:sz w:val="18"/>
                <w:szCs w:val="18"/>
              </w:rPr>
              <w:t>3</w:t>
            </w:r>
          </w:p>
        </w:tc>
        <w:tc>
          <w:tcPr>
            <w:tcW w:w="559" w:type="dxa"/>
            <w:shd w:val="clear" w:color="auto" w:fill="auto"/>
            <w:vAlign w:val="center"/>
          </w:tcPr>
          <w:p w14:paraId="404C6498"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4DBBEAB8"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3D2863F8" w14:textId="77777777" w:rsidR="00700D09" w:rsidRDefault="00D117CC">
            <w:pPr>
              <w:widowControl/>
              <w:jc w:val="center"/>
              <w:rPr>
                <w:rFonts w:eastAsia="等线"/>
                <w:kern w:val="0"/>
                <w:sz w:val="18"/>
                <w:szCs w:val="18"/>
              </w:rPr>
            </w:pPr>
            <w:r>
              <w:rPr>
                <w:sz w:val="18"/>
                <w:szCs w:val="18"/>
              </w:rPr>
              <w:t>2+2</w:t>
            </w:r>
          </w:p>
        </w:tc>
        <w:tc>
          <w:tcPr>
            <w:tcW w:w="559" w:type="dxa"/>
            <w:shd w:val="clear" w:color="auto" w:fill="auto"/>
            <w:vAlign w:val="center"/>
          </w:tcPr>
          <w:p w14:paraId="518FF3BD"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1A8680EA"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350C5006"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3466C6CE"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65E59165"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3307B140"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4927AAC2" w14:textId="77777777" w:rsidR="00700D09" w:rsidRDefault="00D117CC">
            <w:pPr>
              <w:widowControl/>
              <w:jc w:val="center"/>
              <w:rPr>
                <w:rFonts w:eastAsia="等线"/>
                <w:kern w:val="0"/>
                <w:sz w:val="18"/>
                <w:szCs w:val="18"/>
              </w:rPr>
            </w:pPr>
            <w:r>
              <w:rPr>
                <w:rFonts w:eastAsia="等线"/>
                <w:kern w:val="0"/>
                <w:sz w:val="18"/>
                <w:szCs w:val="18"/>
              </w:rPr>
              <w:t>32</w:t>
            </w:r>
          </w:p>
        </w:tc>
        <w:tc>
          <w:tcPr>
            <w:tcW w:w="438" w:type="dxa"/>
            <w:shd w:val="clear" w:color="auto" w:fill="auto"/>
            <w:vAlign w:val="center"/>
          </w:tcPr>
          <w:p w14:paraId="11CEAB66"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40921024" w14:textId="77777777" w:rsidR="00700D09" w:rsidRDefault="00700D09">
            <w:pPr>
              <w:widowControl/>
              <w:jc w:val="center"/>
              <w:rPr>
                <w:rFonts w:ascii="等线" w:eastAsia="等线" w:hAnsi="等线" w:cs="宋体"/>
                <w:kern w:val="0"/>
                <w:sz w:val="18"/>
                <w:szCs w:val="18"/>
              </w:rPr>
            </w:pPr>
          </w:p>
        </w:tc>
      </w:tr>
      <w:tr w:rsidR="00700D09" w14:paraId="3A9A3AE8" w14:textId="77777777">
        <w:trPr>
          <w:trHeight w:val="970"/>
          <w:jc w:val="center"/>
        </w:trPr>
        <w:tc>
          <w:tcPr>
            <w:tcW w:w="530" w:type="dxa"/>
            <w:vMerge/>
            <w:vAlign w:val="center"/>
          </w:tcPr>
          <w:p w14:paraId="1F88B347"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5A52666F"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2630A0A5" w14:textId="77777777" w:rsidR="00700D09" w:rsidRDefault="00D117CC">
            <w:pPr>
              <w:widowControl/>
              <w:ind w:leftChars="-50" w:left="-105" w:rightChars="-50" w:right="-105"/>
              <w:jc w:val="left"/>
              <w:rPr>
                <w:rFonts w:eastAsia="等线"/>
                <w:kern w:val="0"/>
                <w:sz w:val="20"/>
              </w:rPr>
            </w:pPr>
            <w:r>
              <w:rPr>
                <w:sz w:val="18"/>
                <w:szCs w:val="18"/>
              </w:rPr>
              <w:t>GEN01112</w:t>
            </w:r>
          </w:p>
        </w:tc>
        <w:tc>
          <w:tcPr>
            <w:tcW w:w="1546" w:type="dxa"/>
            <w:shd w:val="clear" w:color="auto" w:fill="auto"/>
            <w:vAlign w:val="center"/>
          </w:tcPr>
          <w:p w14:paraId="328F982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毛泽东思想和中国特色社会主义理论体系概论</w:t>
            </w:r>
          </w:p>
        </w:tc>
        <w:tc>
          <w:tcPr>
            <w:tcW w:w="439" w:type="dxa"/>
            <w:shd w:val="clear" w:color="auto" w:fill="auto"/>
            <w:vAlign w:val="center"/>
          </w:tcPr>
          <w:p w14:paraId="49CC210D" w14:textId="77777777" w:rsidR="00700D09" w:rsidRDefault="00D117CC">
            <w:pPr>
              <w:widowControl/>
              <w:jc w:val="center"/>
              <w:rPr>
                <w:rFonts w:eastAsia="等线"/>
                <w:kern w:val="0"/>
                <w:sz w:val="18"/>
                <w:szCs w:val="18"/>
              </w:rPr>
            </w:pPr>
            <w:r>
              <w:rPr>
                <w:rFonts w:eastAsia="等线"/>
                <w:kern w:val="0"/>
                <w:sz w:val="18"/>
                <w:szCs w:val="18"/>
              </w:rPr>
              <w:t>3</w:t>
            </w:r>
          </w:p>
        </w:tc>
        <w:tc>
          <w:tcPr>
            <w:tcW w:w="559" w:type="dxa"/>
            <w:shd w:val="clear" w:color="auto" w:fill="auto"/>
            <w:vAlign w:val="center"/>
          </w:tcPr>
          <w:p w14:paraId="371CBB40"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644863AF"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48251DD2"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52F5D4AF" w14:textId="77777777" w:rsidR="00700D09" w:rsidRDefault="00D117CC">
            <w:pPr>
              <w:widowControl/>
              <w:jc w:val="center"/>
              <w:rPr>
                <w:rFonts w:eastAsia="等线"/>
                <w:kern w:val="0"/>
                <w:sz w:val="18"/>
                <w:szCs w:val="18"/>
              </w:rPr>
            </w:pPr>
            <w:r>
              <w:rPr>
                <w:rFonts w:hint="eastAsia"/>
                <w:sz w:val="18"/>
                <w:szCs w:val="18"/>
              </w:rPr>
              <w:t>2</w:t>
            </w:r>
            <w:r>
              <w:rPr>
                <w:sz w:val="18"/>
                <w:szCs w:val="18"/>
              </w:rPr>
              <w:t>+</w:t>
            </w:r>
            <w:r>
              <w:rPr>
                <w:rFonts w:hint="eastAsia"/>
                <w:sz w:val="18"/>
                <w:szCs w:val="18"/>
              </w:rPr>
              <w:t>2</w:t>
            </w:r>
          </w:p>
        </w:tc>
        <w:tc>
          <w:tcPr>
            <w:tcW w:w="554" w:type="dxa"/>
            <w:shd w:val="clear" w:color="auto" w:fill="auto"/>
            <w:vAlign w:val="center"/>
          </w:tcPr>
          <w:p w14:paraId="3BED1DC8"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129C6431"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14BC59CF" w14:textId="77777777" w:rsidR="00700D09" w:rsidRDefault="00700D09">
            <w:pPr>
              <w:widowControl/>
              <w:jc w:val="center"/>
              <w:rPr>
                <w:rFonts w:ascii="等线" w:eastAsia="等线" w:hAnsi="等线" w:cs="宋体"/>
                <w:kern w:val="0"/>
                <w:sz w:val="20"/>
              </w:rPr>
            </w:pPr>
          </w:p>
        </w:tc>
        <w:tc>
          <w:tcPr>
            <w:tcW w:w="554" w:type="dxa"/>
            <w:shd w:val="clear" w:color="auto" w:fill="auto"/>
            <w:vAlign w:val="center"/>
          </w:tcPr>
          <w:p w14:paraId="18CE21E9" w14:textId="77777777" w:rsidR="00700D09" w:rsidRDefault="00700D09">
            <w:pPr>
              <w:widowControl/>
              <w:jc w:val="left"/>
              <w:rPr>
                <w:rFonts w:ascii="等线" w:eastAsia="等线" w:hAnsi="等线" w:cs="宋体"/>
                <w:kern w:val="0"/>
                <w:sz w:val="20"/>
              </w:rPr>
            </w:pPr>
          </w:p>
        </w:tc>
        <w:tc>
          <w:tcPr>
            <w:tcW w:w="486" w:type="dxa"/>
            <w:shd w:val="clear" w:color="auto" w:fill="auto"/>
            <w:vAlign w:val="center"/>
          </w:tcPr>
          <w:p w14:paraId="36F7949A"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530CB12F" w14:textId="77777777" w:rsidR="00700D09" w:rsidRDefault="00D117CC">
            <w:pPr>
              <w:widowControl/>
              <w:jc w:val="center"/>
              <w:rPr>
                <w:rFonts w:eastAsia="等线"/>
                <w:kern w:val="0"/>
                <w:sz w:val="18"/>
                <w:szCs w:val="18"/>
              </w:rPr>
            </w:pPr>
            <w:r>
              <w:rPr>
                <w:rFonts w:eastAsia="等线"/>
                <w:kern w:val="0"/>
                <w:sz w:val="18"/>
                <w:szCs w:val="18"/>
              </w:rPr>
              <w:t>32</w:t>
            </w:r>
          </w:p>
        </w:tc>
        <w:tc>
          <w:tcPr>
            <w:tcW w:w="438" w:type="dxa"/>
            <w:shd w:val="clear" w:color="auto" w:fill="auto"/>
            <w:vAlign w:val="center"/>
          </w:tcPr>
          <w:p w14:paraId="28F63EBA"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09D13992" w14:textId="77777777" w:rsidR="00700D09" w:rsidRDefault="00700D09">
            <w:pPr>
              <w:widowControl/>
              <w:jc w:val="left"/>
              <w:rPr>
                <w:rFonts w:ascii="等线" w:eastAsia="等线" w:hAnsi="等线" w:cs="宋体"/>
                <w:kern w:val="0"/>
                <w:sz w:val="20"/>
              </w:rPr>
            </w:pPr>
          </w:p>
        </w:tc>
      </w:tr>
      <w:tr w:rsidR="00700D09" w14:paraId="4B3DF14F" w14:textId="77777777">
        <w:trPr>
          <w:trHeight w:val="970"/>
          <w:jc w:val="center"/>
        </w:trPr>
        <w:tc>
          <w:tcPr>
            <w:tcW w:w="530" w:type="dxa"/>
            <w:vMerge/>
            <w:vAlign w:val="center"/>
          </w:tcPr>
          <w:p w14:paraId="49D297D8"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2F1810D6"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494AB3A3" w14:textId="77777777" w:rsidR="00700D09" w:rsidRDefault="00D117CC">
            <w:pPr>
              <w:widowControl/>
              <w:ind w:leftChars="-50" w:left="-105" w:rightChars="-50" w:right="-105"/>
              <w:jc w:val="left"/>
              <w:rPr>
                <w:rFonts w:eastAsia="等线"/>
                <w:kern w:val="0"/>
                <w:sz w:val="20"/>
              </w:rPr>
            </w:pPr>
            <w:r>
              <w:rPr>
                <w:sz w:val="18"/>
                <w:szCs w:val="18"/>
              </w:rPr>
              <w:t>GEN01113</w:t>
            </w:r>
          </w:p>
        </w:tc>
        <w:tc>
          <w:tcPr>
            <w:tcW w:w="1546" w:type="dxa"/>
            <w:shd w:val="clear" w:color="auto" w:fill="auto"/>
            <w:vAlign w:val="center"/>
          </w:tcPr>
          <w:p w14:paraId="51DA628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习近平新时代中国特色社会主义思想概论</w:t>
            </w:r>
          </w:p>
        </w:tc>
        <w:tc>
          <w:tcPr>
            <w:tcW w:w="439" w:type="dxa"/>
            <w:shd w:val="clear" w:color="auto" w:fill="auto"/>
            <w:vAlign w:val="center"/>
          </w:tcPr>
          <w:p w14:paraId="4201FD74" w14:textId="77777777" w:rsidR="00700D09" w:rsidRDefault="00D117CC">
            <w:pPr>
              <w:widowControl/>
              <w:jc w:val="center"/>
              <w:rPr>
                <w:rFonts w:eastAsia="等线"/>
                <w:kern w:val="0"/>
                <w:sz w:val="18"/>
                <w:szCs w:val="18"/>
              </w:rPr>
            </w:pPr>
            <w:r>
              <w:rPr>
                <w:rFonts w:eastAsia="等线"/>
                <w:kern w:val="0"/>
                <w:sz w:val="18"/>
                <w:szCs w:val="18"/>
              </w:rPr>
              <w:t>3</w:t>
            </w:r>
          </w:p>
        </w:tc>
        <w:tc>
          <w:tcPr>
            <w:tcW w:w="559" w:type="dxa"/>
            <w:shd w:val="clear" w:color="auto" w:fill="auto"/>
            <w:vAlign w:val="center"/>
          </w:tcPr>
          <w:p w14:paraId="61651804"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7E57393A"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733B55DC"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4659D96D"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7FF6F1DA" w14:textId="77777777" w:rsidR="00700D09" w:rsidRDefault="00D117CC">
            <w:pPr>
              <w:widowControl/>
              <w:jc w:val="center"/>
              <w:rPr>
                <w:rFonts w:eastAsia="等线"/>
                <w:kern w:val="0"/>
                <w:sz w:val="18"/>
                <w:szCs w:val="18"/>
              </w:rPr>
            </w:pPr>
            <w:r>
              <w:rPr>
                <w:rFonts w:hint="eastAsia"/>
                <w:kern w:val="0"/>
                <w:sz w:val="18"/>
                <w:szCs w:val="18"/>
              </w:rPr>
              <w:t>3</w:t>
            </w:r>
          </w:p>
        </w:tc>
        <w:tc>
          <w:tcPr>
            <w:tcW w:w="554" w:type="dxa"/>
            <w:shd w:val="clear" w:color="auto" w:fill="auto"/>
            <w:vAlign w:val="center"/>
          </w:tcPr>
          <w:p w14:paraId="3FA92E6F"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58672413" w14:textId="77777777" w:rsidR="00700D09" w:rsidRDefault="00700D09">
            <w:pPr>
              <w:widowControl/>
              <w:jc w:val="center"/>
              <w:rPr>
                <w:rFonts w:ascii="等线" w:eastAsia="等线" w:hAnsi="等线" w:cs="宋体"/>
                <w:kern w:val="0"/>
                <w:sz w:val="20"/>
              </w:rPr>
            </w:pPr>
          </w:p>
        </w:tc>
        <w:tc>
          <w:tcPr>
            <w:tcW w:w="554" w:type="dxa"/>
            <w:shd w:val="clear" w:color="auto" w:fill="auto"/>
            <w:vAlign w:val="center"/>
          </w:tcPr>
          <w:p w14:paraId="07DFDF3F" w14:textId="77777777" w:rsidR="00700D09" w:rsidRDefault="00700D09">
            <w:pPr>
              <w:widowControl/>
              <w:jc w:val="left"/>
              <w:rPr>
                <w:rFonts w:ascii="等线" w:eastAsia="等线" w:hAnsi="等线" w:cs="宋体"/>
                <w:kern w:val="0"/>
                <w:sz w:val="20"/>
              </w:rPr>
            </w:pPr>
          </w:p>
        </w:tc>
        <w:tc>
          <w:tcPr>
            <w:tcW w:w="486" w:type="dxa"/>
            <w:shd w:val="clear" w:color="auto" w:fill="auto"/>
            <w:vAlign w:val="center"/>
          </w:tcPr>
          <w:p w14:paraId="32842E68" w14:textId="77777777" w:rsidR="00700D09" w:rsidRDefault="00D117CC">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13F5204E" w14:textId="77777777" w:rsidR="00700D09" w:rsidRDefault="00700D09">
            <w:pPr>
              <w:widowControl/>
              <w:jc w:val="left"/>
              <w:rPr>
                <w:rFonts w:ascii="等线" w:eastAsia="等线" w:hAnsi="等线" w:cs="宋体"/>
                <w:kern w:val="0"/>
                <w:sz w:val="20"/>
              </w:rPr>
            </w:pPr>
          </w:p>
        </w:tc>
        <w:tc>
          <w:tcPr>
            <w:tcW w:w="438" w:type="dxa"/>
            <w:shd w:val="clear" w:color="auto" w:fill="auto"/>
            <w:vAlign w:val="center"/>
          </w:tcPr>
          <w:p w14:paraId="3DE4FF9E"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52F1B7B" w14:textId="77777777" w:rsidR="00700D09" w:rsidRDefault="00700D09">
            <w:pPr>
              <w:widowControl/>
              <w:jc w:val="left"/>
              <w:rPr>
                <w:rFonts w:ascii="等线" w:eastAsia="等线" w:hAnsi="等线" w:cs="宋体"/>
                <w:kern w:val="0"/>
                <w:sz w:val="20"/>
              </w:rPr>
            </w:pPr>
          </w:p>
        </w:tc>
      </w:tr>
      <w:tr w:rsidR="00700D09" w14:paraId="6A73B024" w14:textId="77777777">
        <w:trPr>
          <w:trHeight w:val="290"/>
          <w:jc w:val="center"/>
        </w:trPr>
        <w:tc>
          <w:tcPr>
            <w:tcW w:w="530" w:type="dxa"/>
            <w:vMerge/>
            <w:vAlign w:val="center"/>
          </w:tcPr>
          <w:p w14:paraId="225F434F"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3BA5FED9"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6A2E99CE" w14:textId="77777777" w:rsidR="00700D09" w:rsidRDefault="00D117CC">
            <w:pPr>
              <w:widowControl/>
              <w:ind w:leftChars="-50" w:left="-105" w:rightChars="-50" w:right="-105"/>
              <w:jc w:val="left"/>
              <w:rPr>
                <w:rFonts w:eastAsia="等线"/>
                <w:kern w:val="0"/>
                <w:sz w:val="20"/>
              </w:rPr>
            </w:pPr>
            <w:r>
              <w:rPr>
                <w:sz w:val="18"/>
                <w:szCs w:val="18"/>
              </w:rPr>
              <w:t>GEN01106</w:t>
            </w:r>
          </w:p>
        </w:tc>
        <w:tc>
          <w:tcPr>
            <w:tcW w:w="1546" w:type="dxa"/>
            <w:shd w:val="clear" w:color="auto" w:fill="auto"/>
            <w:vAlign w:val="center"/>
          </w:tcPr>
          <w:p w14:paraId="18CF5EE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形势与政策</w:t>
            </w:r>
          </w:p>
        </w:tc>
        <w:tc>
          <w:tcPr>
            <w:tcW w:w="439" w:type="dxa"/>
            <w:shd w:val="clear" w:color="auto" w:fill="auto"/>
            <w:vAlign w:val="center"/>
          </w:tcPr>
          <w:p w14:paraId="6678D9C6" w14:textId="77777777" w:rsidR="00700D09" w:rsidRDefault="00D117CC">
            <w:pPr>
              <w:widowControl/>
              <w:jc w:val="center"/>
              <w:rPr>
                <w:rFonts w:eastAsia="等线"/>
                <w:kern w:val="0"/>
                <w:sz w:val="18"/>
                <w:szCs w:val="18"/>
              </w:rPr>
            </w:pPr>
            <w:r>
              <w:rPr>
                <w:rFonts w:eastAsia="等线"/>
                <w:kern w:val="0"/>
                <w:sz w:val="18"/>
                <w:szCs w:val="18"/>
              </w:rPr>
              <w:t>2</w:t>
            </w:r>
          </w:p>
        </w:tc>
        <w:tc>
          <w:tcPr>
            <w:tcW w:w="559" w:type="dxa"/>
            <w:shd w:val="clear" w:color="auto" w:fill="auto"/>
            <w:vAlign w:val="center"/>
          </w:tcPr>
          <w:p w14:paraId="4547658F" w14:textId="77777777" w:rsidR="00700D09" w:rsidRDefault="00D117CC">
            <w:pPr>
              <w:widowControl/>
              <w:jc w:val="center"/>
              <w:rPr>
                <w:rFonts w:eastAsia="等线"/>
                <w:kern w:val="0"/>
                <w:sz w:val="18"/>
                <w:szCs w:val="18"/>
              </w:rPr>
            </w:pPr>
            <w:r>
              <w:rPr>
                <w:rFonts w:eastAsia="等线"/>
                <w:kern w:val="0"/>
                <w:sz w:val="18"/>
                <w:szCs w:val="18"/>
              </w:rPr>
              <w:t>0.25</w:t>
            </w:r>
          </w:p>
        </w:tc>
        <w:tc>
          <w:tcPr>
            <w:tcW w:w="559" w:type="dxa"/>
            <w:shd w:val="clear" w:color="auto" w:fill="auto"/>
            <w:vAlign w:val="center"/>
          </w:tcPr>
          <w:p w14:paraId="5F0FF69D" w14:textId="77777777" w:rsidR="00700D09" w:rsidRDefault="00D117CC">
            <w:pPr>
              <w:widowControl/>
              <w:jc w:val="center"/>
              <w:rPr>
                <w:rFonts w:eastAsia="等线"/>
                <w:kern w:val="0"/>
                <w:sz w:val="18"/>
                <w:szCs w:val="18"/>
              </w:rPr>
            </w:pPr>
            <w:r>
              <w:rPr>
                <w:rFonts w:eastAsia="等线" w:hint="eastAsia"/>
                <w:kern w:val="0"/>
                <w:sz w:val="18"/>
                <w:szCs w:val="18"/>
              </w:rPr>
              <w:t>0</w:t>
            </w:r>
            <w:r>
              <w:rPr>
                <w:rFonts w:eastAsia="等线"/>
                <w:kern w:val="0"/>
                <w:sz w:val="18"/>
                <w:szCs w:val="18"/>
              </w:rPr>
              <w:t>.25</w:t>
            </w:r>
          </w:p>
        </w:tc>
        <w:tc>
          <w:tcPr>
            <w:tcW w:w="559" w:type="dxa"/>
            <w:shd w:val="clear" w:color="auto" w:fill="auto"/>
            <w:vAlign w:val="center"/>
          </w:tcPr>
          <w:p w14:paraId="0274D2CF" w14:textId="77777777" w:rsidR="00700D09" w:rsidRDefault="00D117CC">
            <w:pPr>
              <w:widowControl/>
              <w:jc w:val="center"/>
              <w:rPr>
                <w:rFonts w:eastAsia="等线"/>
                <w:kern w:val="0"/>
                <w:sz w:val="18"/>
                <w:szCs w:val="18"/>
              </w:rPr>
            </w:pPr>
            <w:r>
              <w:rPr>
                <w:rFonts w:eastAsia="等线"/>
                <w:kern w:val="0"/>
                <w:sz w:val="18"/>
                <w:szCs w:val="18"/>
              </w:rPr>
              <w:t>0.25</w:t>
            </w:r>
          </w:p>
        </w:tc>
        <w:tc>
          <w:tcPr>
            <w:tcW w:w="559" w:type="dxa"/>
            <w:shd w:val="clear" w:color="auto" w:fill="auto"/>
            <w:vAlign w:val="center"/>
          </w:tcPr>
          <w:p w14:paraId="56C806A5" w14:textId="77777777" w:rsidR="00700D09" w:rsidRDefault="00D117CC">
            <w:pPr>
              <w:widowControl/>
              <w:jc w:val="center"/>
              <w:rPr>
                <w:rFonts w:eastAsia="等线"/>
                <w:kern w:val="0"/>
                <w:sz w:val="18"/>
                <w:szCs w:val="18"/>
              </w:rPr>
            </w:pPr>
            <w:r>
              <w:rPr>
                <w:rFonts w:eastAsia="等线"/>
                <w:kern w:val="0"/>
                <w:sz w:val="18"/>
                <w:szCs w:val="18"/>
              </w:rPr>
              <w:t>0.25</w:t>
            </w:r>
          </w:p>
        </w:tc>
        <w:tc>
          <w:tcPr>
            <w:tcW w:w="554" w:type="dxa"/>
            <w:shd w:val="clear" w:color="auto" w:fill="auto"/>
            <w:vAlign w:val="center"/>
          </w:tcPr>
          <w:p w14:paraId="52B3D1AB" w14:textId="77777777" w:rsidR="00700D09" w:rsidRDefault="00D117CC">
            <w:pPr>
              <w:widowControl/>
              <w:jc w:val="center"/>
              <w:rPr>
                <w:rFonts w:eastAsia="等线"/>
                <w:kern w:val="0"/>
                <w:sz w:val="18"/>
                <w:szCs w:val="18"/>
              </w:rPr>
            </w:pPr>
            <w:r>
              <w:rPr>
                <w:rFonts w:eastAsia="等线"/>
                <w:kern w:val="0"/>
                <w:sz w:val="18"/>
                <w:szCs w:val="18"/>
              </w:rPr>
              <w:t>0.25</w:t>
            </w:r>
          </w:p>
        </w:tc>
        <w:tc>
          <w:tcPr>
            <w:tcW w:w="554" w:type="dxa"/>
            <w:shd w:val="clear" w:color="auto" w:fill="auto"/>
            <w:vAlign w:val="center"/>
          </w:tcPr>
          <w:p w14:paraId="577F62EA" w14:textId="77777777" w:rsidR="00700D09" w:rsidRDefault="00D117CC">
            <w:pPr>
              <w:widowControl/>
              <w:jc w:val="center"/>
              <w:rPr>
                <w:rFonts w:eastAsia="等线"/>
                <w:kern w:val="0"/>
                <w:sz w:val="18"/>
                <w:szCs w:val="18"/>
              </w:rPr>
            </w:pPr>
            <w:r>
              <w:rPr>
                <w:rFonts w:eastAsia="等线"/>
                <w:kern w:val="0"/>
                <w:sz w:val="18"/>
                <w:szCs w:val="18"/>
              </w:rPr>
              <w:t>0.25</w:t>
            </w:r>
          </w:p>
        </w:tc>
        <w:tc>
          <w:tcPr>
            <w:tcW w:w="554" w:type="dxa"/>
            <w:shd w:val="clear" w:color="auto" w:fill="auto"/>
            <w:vAlign w:val="center"/>
          </w:tcPr>
          <w:p w14:paraId="4D028406" w14:textId="77777777" w:rsidR="00700D09" w:rsidRDefault="00D117CC">
            <w:pPr>
              <w:widowControl/>
              <w:jc w:val="center"/>
              <w:rPr>
                <w:rFonts w:eastAsia="等线"/>
                <w:kern w:val="0"/>
                <w:sz w:val="18"/>
                <w:szCs w:val="18"/>
              </w:rPr>
            </w:pPr>
            <w:r>
              <w:rPr>
                <w:rFonts w:eastAsia="等线"/>
                <w:kern w:val="0"/>
                <w:sz w:val="18"/>
                <w:szCs w:val="18"/>
              </w:rPr>
              <w:t>0.25</w:t>
            </w:r>
          </w:p>
        </w:tc>
        <w:tc>
          <w:tcPr>
            <w:tcW w:w="554" w:type="dxa"/>
            <w:shd w:val="clear" w:color="auto" w:fill="auto"/>
            <w:vAlign w:val="center"/>
          </w:tcPr>
          <w:p w14:paraId="748FABEC" w14:textId="77777777" w:rsidR="00700D09" w:rsidRDefault="00D117CC">
            <w:pPr>
              <w:widowControl/>
              <w:jc w:val="center"/>
              <w:rPr>
                <w:rFonts w:eastAsia="等线"/>
                <w:kern w:val="0"/>
                <w:sz w:val="18"/>
                <w:szCs w:val="18"/>
              </w:rPr>
            </w:pPr>
            <w:r>
              <w:rPr>
                <w:rFonts w:eastAsia="等线"/>
                <w:kern w:val="0"/>
                <w:sz w:val="18"/>
                <w:szCs w:val="18"/>
              </w:rPr>
              <w:t>0.25</w:t>
            </w:r>
          </w:p>
        </w:tc>
        <w:tc>
          <w:tcPr>
            <w:tcW w:w="486" w:type="dxa"/>
            <w:shd w:val="clear" w:color="auto" w:fill="auto"/>
            <w:vAlign w:val="center"/>
          </w:tcPr>
          <w:p w14:paraId="46C38375" w14:textId="77777777" w:rsidR="00700D09" w:rsidRDefault="00D117CC">
            <w:pPr>
              <w:widowControl/>
              <w:jc w:val="center"/>
              <w:rPr>
                <w:rFonts w:eastAsia="等线"/>
                <w:kern w:val="0"/>
                <w:sz w:val="18"/>
                <w:szCs w:val="18"/>
              </w:rPr>
            </w:pPr>
            <w:r>
              <w:rPr>
                <w:rFonts w:eastAsia="等线"/>
                <w:kern w:val="0"/>
                <w:sz w:val="18"/>
                <w:szCs w:val="18"/>
              </w:rPr>
              <w:t>40</w:t>
            </w:r>
          </w:p>
        </w:tc>
        <w:tc>
          <w:tcPr>
            <w:tcW w:w="486" w:type="dxa"/>
            <w:shd w:val="clear" w:color="auto" w:fill="auto"/>
            <w:vAlign w:val="center"/>
          </w:tcPr>
          <w:p w14:paraId="5596E9C2" w14:textId="77777777" w:rsidR="00700D09" w:rsidRDefault="00D117CC">
            <w:pPr>
              <w:widowControl/>
              <w:jc w:val="center"/>
              <w:rPr>
                <w:rFonts w:eastAsia="等线"/>
                <w:kern w:val="0"/>
                <w:sz w:val="18"/>
                <w:szCs w:val="18"/>
              </w:rPr>
            </w:pPr>
            <w:r>
              <w:rPr>
                <w:rFonts w:eastAsia="等线"/>
                <w:kern w:val="0"/>
                <w:sz w:val="18"/>
                <w:szCs w:val="18"/>
              </w:rPr>
              <w:t>88</w:t>
            </w:r>
          </w:p>
        </w:tc>
        <w:tc>
          <w:tcPr>
            <w:tcW w:w="438" w:type="dxa"/>
            <w:shd w:val="clear" w:color="auto" w:fill="auto"/>
            <w:vAlign w:val="center"/>
          </w:tcPr>
          <w:p w14:paraId="1992918B"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26E641B6" w14:textId="77777777" w:rsidR="00700D09" w:rsidRDefault="00D117CC">
            <w:pPr>
              <w:widowControl/>
              <w:jc w:val="center"/>
              <w:rPr>
                <w:rFonts w:eastAsia="等线"/>
                <w:kern w:val="0"/>
                <w:sz w:val="18"/>
                <w:szCs w:val="18"/>
              </w:rPr>
            </w:pPr>
            <w:r>
              <w:rPr>
                <w:rFonts w:eastAsia="等线"/>
                <w:kern w:val="0"/>
                <w:sz w:val="18"/>
                <w:szCs w:val="18"/>
              </w:rPr>
              <w:t>√</w:t>
            </w:r>
          </w:p>
        </w:tc>
      </w:tr>
      <w:tr w:rsidR="00887593" w14:paraId="777F8450" w14:textId="77777777">
        <w:trPr>
          <w:trHeight w:val="290"/>
          <w:jc w:val="center"/>
        </w:trPr>
        <w:tc>
          <w:tcPr>
            <w:tcW w:w="530" w:type="dxa"/>
            <w:vMerge/>
            <w:vAlign w:val="center"/>
          </w:tcPr>
          <w:p w14:paraId="73394ACA"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80" w:type="dxa"/>
            <w:vMerge w:val="restart"/>
            <w:shd w:val="clear" w:color="auto" w:fill="auto"/>
            <w:vAlign w:val="center"/>
          </w:tcPr>
          <w:p w14:paraId="77F70EEE" w14:textId="77777777" w:rsidR="00887593" w:rsidRDefault="00887593" w:rsidP="00887593">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体育与健康类</w:t>
            </w:r>
          </w:p>
        </w:tc>
        <w:tc>
          <w:tcPr>
            <w:tcW w:w="983" w:type="dxa"/>
            <w:shd w:val="clear" w:color="auto" w:fill="auto"/>
            <w:vAlign w:val="center"/>
          </w:tcPr>
          <w:p w14:paraId="5C04C1DC" w14:textId="77777777" w:rsidR="00887593" w:rsidRDefault="00887593" w:rsidP="00887593">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546" w:type="dxa"/>
            <w:shd w:val="clear" w:color="auto" w:fill="auto"/>
            <w:vAlign w:val="center"/>
          </w:tcPr>
          <w:p w14:paraId="3D8E0970"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439" w:type="dxa"/>
            <w:shd w:val="clear" w:color="auto" w:fill="auto"/>
            <w:vAlign w:val="center"/>
          </w:tcPr>
          <w:p w14:paraId="0D0CD27A" w14:textId="77777777" w:rsidR="00887593" w:rsidRDefault="00887593" w:rsidP="00887593">
            <w:pPr>
              <w:widowControl/>
              <w:jc w:val="center"/>
              <w:rPr>
                <w:rFonts w:eastAsia="等线"/>
                <w:kern w:val="0"/>
                <w:sz w:val="18"/>
                <w:szCs w:val="18"/>
              </w:rPr>
            </w:pPr>
            <w:r>
              <w:rPr>
                <w:rFonts w:eastAsia="等线"/>
                <w:kern w:val="0"/>
                <w:sz w:val="18"/>
                <w:szCs w:val="18"/>
              </w:rPr>
              <w:t>1</w:t>
            </w:r>
          </w:p>
        </w:tc>
        <w:tc>
          <w:tcPr>
            <w:tcW w:w="559" w:type="dxa"/>
            <w:shd w:val="clear" w:color="auto" w:fill="auto"/>
            <w:vAlign w:val="center"/>
          </w:tcPr>
          <w:p w14:paraId="3FF33C0E"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9" w:type="dxa"/>
            <w:shd w:val="clear" w:color="auto" w:fill="auto"/>
            <w:vAlign w:val="center"/>
          </w:tcPr>
          <w:p w14:paraId="7153C597"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9" w:type="dxa"/>
            <w:shd w:val="clear" w:color="auto" w:fill="auto"/>
            <w:vAlign w:val="center"/>
          </w:tcPr>
          <w:p w14:paraId="35D03043"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9" w:type="dxa"/>
            <w:shd w:val="clear" w:color="auto" w:fill="auto"/>
            <w:vAlign w:val="center"/>
          </w:tcPr>
          <w:p w14:paraId="0ED83E4E"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4" w:type="dxa"/>
            <w:shd w:val="clear" w:color="auto" w:fill="auto"/>
            <w:vAlign w:val="center"/>
          </w:tcPr>
          <w:p w14:paraId="18DAE026"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4" w:type="dxa"/>
            <w:shd w:val="clear" w:color="auto" w:fill="auto"/>
            <w:vAlign w:val="center"/>
          </w:tcPr>
          <w:p w14:paraId="1FD5D2EB"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4" w:type="dxa"/>
            <w:shd w:val="clear" w:color="auto" w:fill="auto"/>
            <w:vAlign w:val="center"/>
          </w:tcPr>
          <w:p w14:paraId="6909554A"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4" w:type="dxa"/>
            <w:shd w:val="clear" w:color="auto" w:fill="auto"/>
            <w:vAlign w:val="center"/>
          </w:tcPr>
          <w:p w14:paraId="2619E282" w14:textId="77777777" w:rsidR="00887593" w:rsidRDefault="00887593" w:rsidP="00887593">
            <w:pPr>
              <w:widowControl/>
              <w:rPr>
                <w:rFonts w:ascii="宋体" w:eastAsia="宋体" w:hAnsi="宋体" w:cs="宋体"/>
                <w:kern w:val="0"/>
                <w:sz w:val="18"/>
                <w:szCs w:val="18"/>
              </w:rPr>
            </w:pPr>
          </w:p>
        </w:tc>
        <w:tc>
          <w:tcPr>
            <w:tcW w:w="486" w:type="dxa"/>
            <w:shd w:val="clear" w:color="auto" w:fill="auto"/>
            <w:vAlign w:val="center"/>
          </w:tcPr>
          <w:p w14:paraId="4A135AE9"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486" w:type="dxa"/>
            <w:shd w:val="clear" w:color="auto" w:fill="auto"/>
            <w:vAlign w:val="center"/>
          </w:tcPr>
          <w:p w14:paraId="639373A2"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438" w:type="dxa"/>
            <w:shd w:val="clear" w:color="auto" w:fill="auto"/>
            <w:vAlign w:val="center"/>
          </w:tcPr>
          <w:p w14:paraId="2AC809A2" w14:textId="77777777" w:rsidR="00887593" w:rsidRDefault="00887593" w:rsidP="00887593">
            <w:pPr>
              <w:widowControl/>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57266863" w14:textId="77777777" w:rsidR="00887593" w:rsidRDefault="00887593" w:rsidP="00887593">
            <w:pPr>
              <w:widowControl/>
              <w:jc w:val="center"/>
              <w:rPr>
                <w:rFonts w:eastAsia="等线"/>
                <w:kern w:val="0"/>
                <w:sz w:val="18"/>
                <w:szCs w:val="18"/>
              </w:rPr>
            </w:pPr>
          </w:p>
        </w:tc>
      </w:tr>
      <w:tr w:rsidR="00887593" w14:paraId="2F137BD4" w14:textId="77777777">
        <w:trPr>
          <w:trHeight w:val="490"/>
          <w:jc w:val="center"/>
        </w:trPr>
        <w:tc>
          <w:tcPr>
            <w:tcW w:w="530" w:type="dxa"/>
            <w:vMerge/>
            <w:vAlign w:val="center"/>
          </w:tcPr>
          <w:p w14:paraId="7203F5E8"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80" w:type="dxa"/>
            <w:vMerge/>
            <w:vAlign w:val="center"/>
          </w:tcPr>
          <w:p w14:paraId="1CFDC76F"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4ED8B46E" w14:textId="77777777" w:rsidR="00887593" w:rsidRDefault="00887593" w:rsidP="00887593">
            <w:pPr>
              <w:widowControl/>
              <w:ind w:leftChars="-50" w:left="-105" w:rightChars="-50" w:right="-105"/>
              <w:jc w:val="left"/>
              <w:rPr>
                <w:rFonts w:eastAsia="等线"/>
                <w:kern w:val="0"/>
                <w:sz w:val="20"/>
              </w:rPr>
            </w:pPr>
            <w:r>
              <w:rPr>
                <w:rFonts w:eastAsia="宋体"/>
                <w:sz w:val="18"/>
                <w:szCs w:val="18"/>
              </w:rPr>
              <w:t>GEN01203- GEN01237</w:t>
            </w:r>
          </w:p>
        </w:tc>
        <w:tc>
          <w:tcPr>
            <w:tcW w:w="1546" w:type="dxa"/>
            <w:shd w:val="clear" w:color="auto" w:fill="auto"/>
            <w:vAlign w:val="center"/>
          </w:tcPr>
          <w:p w14:paraId="6A8EC842"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三自选项课程</w:t>
            </w:r>
          </w:p>
        </w:tc>
        <w:tc>
          <w:tcPr>
            <w:tcW w:w="439" w:type="dxa"/>
            <w:shd w:val="clear" w:color="auto" w:fill="auto"/>
            <w:vAlign w:val="center"/>
          </w:tcPr>
          <w:p w14:paraId="02A58630" w14:textId="77777777" w:rsidR="00887593" w:rsidRDefault="00887593" w:rsidP="00887593">
            <w:pPr>
              <w:widowControl/>
              <w:jc w:val="center"/>
              <w:rPr>
                <w:rFonts w:eastAsia="等线"/>
                <w:kern w:val="0"/>
                <w:sz w:val="18"/>
                <w:szCs w:val="18"/>
              </w:rPr>
            </w:pPr>
            <w:r>
              <w:rPr>
                <w:rFonts w:eastAsia="等线"/>
                <w:kern w:val="0"/>
                <w:sz w:val="18"/>
                <w:szCs w:val="18"/>
              </w:rPr>
              <w:t>3</w:t>
            </w:r>
          </w:p>
        </w:tc>
        <w:tc>
          <w:tcPr>
            <w:tcW w:w="559" w:type="dxa"/>
            <w:shd w:val="clear" w:color="auto" w:fill="auto"/>
            <w:vAlign w:val="center"/>
          </w:tcPr>
          <w:p w14:paraId="23199CBB"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9" w:type="dxa"/>
            <w:shd w:val="clear" w:color="auto" w:fill="auto"/>
            <w:vAlign w:val="center"/>
          </w:tcPr>
          <w:p w14:paraId="289E7BBE"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9" w:type="dxa"/>
            <w:shd w:val="clear" w:color="auto" w:fill="auto"/>
            <w:vAlign w:val="center"/>
          </w:tcPr>
          <w:p w14:paraId="62FDEF47"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9" w:type="dxa"/>
            <w:shd w:val="clear" w:color="auto" w:fill="auto"/>
            <w:vAlign w:val="center"/>
          </w:tcPr>
          <w:p w14:paraId="42D16D08"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4" w:type="dxa"/>
            <w:shd w:val="clear" w:color="auto" w:fill="auto"/>
            <w:vAlign w:val="center"/>
          </w:tcPr>
          <w:p w14:paraId="77509781"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4" w:type="dxa"/>
            <w:shd w:val="clear" w:color="auto" w:fill="auto"/>
            <w:vAlign w:val="center"/>
          </w:tcPr>
          <w:p w14:paraId="69D13AA1"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4" w:type="dxa"/>
            <w:shd w:val="clear" w:color="auto" w:fill="auto"/>
            <w:vAlign w:val="center"/>
          </w:tcPr>
          <w:p w14:paraId="1AC31B9E" w14:textId="77777777" w:rsidR="00887593" w:rsidRPr="00887593" w:rsidRDefault="00887593" w:rsidP="00887593">
            <w:pPr>
              <w:rPr>
                <w:rFonts w:ascii="宋体" w:eastAsia="宋体" w:hAnsi="宋体"/>
              </w:rPr>
            </w:pPr>
            <w:r w:rsidRPr="00887593">
              <w:rPr>
                <w:rFonts w:ascii="宋体" w:eastAsia="宋体" w:hAnsi="宋体"/>
                <w:kern w:val="0"/>
                <w:sz w:val="18"/>
                <w:szCs w:val="18"/>
              </w:rPr>
              <w:t>√</w:t>
            </w:r>
          </w:p>
        </w:tc>
        <w:tc>
          <w:tcPr>
            <w:tcW w:w="554" w:type="dxa"/>
            <w:shd w:val="clear" w:color="auto" w:fill="auto"/>
            <w:vAlign w:val="center"/>
          </w:tcPr>
          <w:p w14:paraId="4A0729CE" w14:textId="77777777" w:rsidR="00887593" w:rsidRDefault="00887593" w:rsidP="00887593">
            <w:pPr>
              <w:widowControl/>
              <w:jc w:val="left"/>
              <w:rPr>
                <w:rFonts w:ascii="等线" w:eastAsia="等线" w:hAnsi="等线" w:cs="宋体"/>
                <w:kern w:val="0"/>
                <w:sz w:val="20"/>
              </w:rPr>
            </w:pPr>
          </w:p>
        </w:tc>
        <w:tc>
          <w:tcPr>
            <w:tcW w:w="486" w:type="dxa"/>
            <w:shd w:val="clear" w:color="auto" w:fill="auto"/>
            <w:vAlign w:val="center"/>
          </w:tcPr>
          <w:p w14:paraId="0FDBA087" w14:textId="77777777" w:rsidR="00887593" w:rsidRDefault="00887593" w:rsidP="00887593">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77AA029A" w14:textId="77777777" w:rsidR="00887593" w:rsidRDefault="00887593" w:rsidP="00887593">
            <w:pPr>
              <w:widowControl/>
              <w:jc w:val="center"/>
              <w:rPr>
                <w:rFonts w:eastAsia="等线"/>
                <w:kern w:val="0"/>
                <w:sz w:val="18"/>
                <w:szCs w:val="18"/>
              </w:rPr>
            </w:pPr>
            <w:r>
              <w:rPr>
                <w:rFonts w:eastAsia="等线"/>
                <w:kern w:val="0"/>
                <w:sz w:val="18"/>
                <w:szCs w:val="18"/>
              </w:rPr>
              <w:t>48</w:t>
            </w:r>
          </w:p>
        </w:tc>
        <w:tc>
          <w:tcPr>
            <w:tcW w:w="438" w:type="dxa"/>
            <w:shd w:val="clear" w:color="auto" w:fill="auto"/>
            <w:vAlign w:val="center"/>
          </w:tcPr>
          <w:p w14:paraId="5032CA8D" w14:textId="77777777" w:rsidR="00887593" w:rsidRDefault="00887593" w:rsidP="00887593">
            <w:pPr>
              <w:widowControl/>
              <w:jc w:val="left"/>
              <w:rPr>
                <w:rFonts w:ascii="等线" w:eastAsia="等线" w:hAnsi="等线" w:cs="宋体"/>
                <w:kern w:val="0"/>
                <w:sz w:val="20"/>
              </w:rPr>
            </w:pPr>
          </w:p>
        </w:tc>
        <w:tc>
          <w:tcPr>
            <w:tcW w:w="440" w:type="dxa"/>
            <w:shd w:val="clear" w:color="auto" w:fill="auto"/>
            <w:noWrap/>
            <w:vAlign w:val="center"/>
          </w:tcPr>
          <w:p w14:paraId="47915FC2" w14:textId="77777777" w:rsidR="00887593" w:rsidRDefault="00887593" w:rsidP="00887593">
            <w:pPr>
              <w:widowControl/>
              <w:jc w:val="center"/>
              <w:rPr>
                <w:rFonts w:eastAsia="等线"/>
                <w:kern w:val="0"/>
                <w:sz w:val="18"/>
                <w:szCs w:val="18"/>
              </w:rPr>
            </w:pPr>
            <w:r>
              <w:rPr>
                <w:rFonts w:eastAsia="等线"/>
                <w:kern w:val="0"/>
                <w:sz w:val="18"/>
                <w:szCs w:val="18"/>
              </w:rPr>
              <w:t>√</w:t>
            </w:r>
          </w:p>
        </w:tc>
      </w:tr>
      <w:tr w:rsidR="00700D09" w14:paraId="3CE4ADCA" w14:textId="77777777">
        <w:trPr>
          <w:trHeight w:val="290"/>
          <w:jc w:val="center"/>
        </w:trPr>
        <w:tc>
          <w:tcPr>
            <w:tcW w:w="530" w:type="dxa"/>
            <w:vMerge/>
            <w:vAlign w:val="center"/>
          </w:tcPr>
          <w:p w14:paraId="19825281"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restart"/>
            <w:shd w:val="clear" w:color="auto" w:fill="auto"/>
            <w:vAlign w:val="center"/>
          </w:tcPr>
          <w:p w14:paraId="37A3D43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军事理论与军事技能</w:t>
            </w:r>
          </w:p>
        </w:tc>
        <w:tc>
          <w:tcPr>
            <w:tcW w:w="983" w:type="dxa"/>
            <w:shd w:val="clear" w:color="auto" w:fill="auto"/>
            <w:vAlign w:val="center"/>
          </w:tcPr>
          <w:p w14:paraId="2311020C" w14:textId="77777777" w:rsidR="00700D09" w:rsidRDefault="00D117CC">
            <w:pPr>
              <w:widowControl/>
              <w:ind w:leftChars="-50" w:left="-105" w:rightChars="-50" w:right="-105"/>
              <w:jc w:val="left"/>
              <w:rPr>
                <w:rFonts w:eastAsia="等线"/>
                <w:kern w:val="0"/>
                <w:sz w:val="20"/>
              </w:rPr>
            </w:pPr>
            <w:r>
              <w:rPr>
                <w:sz w:val="18"/>
                <w:szCs w:val="18"/>
              </w:rPr>
              <w:t>GEN01113</w:t>
            </w:r>
          </w:p>
        </w:tc>
        <w:tc>
          <w:tcPr>
            <w:tcW w:w="1546" w:type="dxa"/>
            <w:shd w:val="clear" w:color="auto" w:fill="auto"/>
            <w:vAlign w:val="center"/>
          </w:tcPr>
          <w:p w14:paraId="5E88457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军事理论</w:t>
            </w:r>
          </w:p>
        </w:tc>
        <w:tc>
          <w:tcPr>
            <w:tcW w:w="439" w:type="dxa"/>
            <w:shd w:val="clear" w:color="auto" w:fill="auto"/>
            <w:vAlign w:val="center"/>
          </w:tcPr>
          <w:p w14:paraId="2CDD245F" w14:textId="77777777" w:rsidR="00700D09" w:rsidRDefault="00D117CC">
            <w:pPr>
              <w:widowControl/>
              <w:jc w:val="center"/>
              <w:rPr>
                <w:rFonts w:eastAsia="等线"/>
                <w:kern w:val="0"/>
                <w:sz w:val="18"/>
                <w:szCs w:val="18"/>
              </w:rPr>
            </w:pPr>
            <w:r>
              <w:rPr>
                <w:rFonts w:eastAsia="等线"/>
                <w:kern w:val="0"/>
                <w:sz w:val="18"/>
                <w:szCs w:val="18"/>
              </w:rPr>
              <w:t>2</w:t>
            </w:r>
          </w:p>
        </w:tc>
        <w:tc>
          <w:tcPr>
            <w:tcW w:w="559" w:type="dxa"/>
            <w:shd w:val="clear" w:color="auto" w:fill="auto"/>
            <w:vAlign w:val="center"/>
          </w:tcPr>
          <w:p w14:paraId="3AC910F3" w14:textId="77777777" w:rsidR="00700D09" w:rsidRDefault="00700D09">
            <w:pPr>
              <w:widowControl/>
              <w:jc w:val="center"/>
              <w:rPr>
                <w:rFonts w:ascii="等线" w:eastAsia="等线" w:hAnsi="等线" w:cs="宋体"/>
                <w:b/>
                <w:bCs/>
                <w:kern w:val="0"/>
                <w:sz w:val="18"/>
                <w:szCs w:val="18"/>
              </w:rPr>
            </w:pPr>
          </w:p>
        </w:tc>
        <w:tc>
          <w:tcPr>
            <w:tcW w:w="559" w:type="dxa"/>
            <w:shd w:val="clear" w:color="auto" w:fill="auto"/>
            <w:vAlign w:val="center"/>
          </w:tcPr>
          <w:p w14:paraId="4E9C1C35" w14:textId="77777777" w:rsidR="00700D09" w:rsidRDefault="00D117CC">
            <w:pPr>
              <w:widowControl/>
              <w:jc w:val="center"/>
              <w:rPr>
                <w:rFonts w:eastAsia="等线"/>
                <w:kern w:val="0"/>
                <w:sz w:val="18"/>
                <w:szCs w:val="18"/>
              </w:rPr>
            </w:pPr>
            <w:r>
              <w:rPr>
                <w:rFonts w:eastAsia="等线"/>
                <w:kern w:val="0"/>
                <w:sz w:val="18"/>
                <w:szCs w:val="18"/>
              </w:rPr>
              <w:t>2</w:t>
            </w:r>
          </w:p>
        </w:tc>
        <w:tc>
          <w:tcPr>
            <w:tcW w:w="559" w:type="dxa"/>
            <w:shd w:val="clear" w:color="auto" w:fill="auto"/>
            <w:vAlign w:val="center"/>
          </w:tcPr>
          <w:p w14:paraId="55F3069A" w14:textId="77777777" w:rsidR="00700D09" w:rsidRDefault="00700D09">
            <w:pPr>
              <w:widowControl/>
              <w:jc w:val="center"/>
              <w:rPr>
                <w:rFonts w:ascii="等线" w:eastAsia="等线" w:hAnsi="等线" w:cs="宋体"/>
                <w:b/>
                <w:bCs/>
                <w:kern w:val="0"/>
                <w:sz w:val="18"/>
                <w:szCs w:val="18"/>
              </w:rPr>
            </w:pPr>
          </w:p>
        </w:tc>
        <w:tc>
          <w:tcPr>
            <w:tcW w:w="559" w:type="dxa"/>
            <w:shd w:val="clear" w:color="auto" w:fill="auto"/>
            <w:vAlign w:val="center"/>
          </w:tcPr>
          <w:p w14:paraId="67512A9E" w14:textId="77777777" w:rsidR="00700D09" w:rsidRDefault="00700D09">
            <w:pPr>
              <w:widowControl/>
              <w:jc w:val="center"/>
              <w:rPr>
                <w:rFonts w:ascii="等线" w:eastAsia="等线" w:hAnsi="等线" w:cs="宋体"/>
                <w:b/>
                <w:bCs/>
                <w:kern w:val="0"/>
                <w:sz w:val="18"/>
                <w:szCs w:val="18"/>
              </w:rPr>
            </w:pPr>
          </w:p>
        </w:tc>
        <w:tc>
          <w:tcPr>
            <w:tcW w:w="554" w:type="dxa"/>
            <w:shd w:val="clear" w:color="auto" w:fill="auto"/>
            <w:vAlign w:val="center"/>
          </w:tcPr>
          <w:p w14:paraId="2FDCE616" w14:textId="77777777" w:rsidR="00700D09" w:rsidRDefault="00700D09">
            <w:pPr>
              <w:widowControl/>
              <w:jc w:val="center"/>
              <w:rPr>
                <w:rFonts w:ascii="等线" w:eastAsia="等线" w:hAnsi="等线" w:cs="宋体"/>
                <w:b/>
                <w:bCs/>
                <w:kern w:val="0"/>
                <w:sz w:val="18"/>
                <w:szCs w:val="18"/>
              </w:rPr>
            </w:pPr>
          </w:p>
        </w:tc>
        <w:tc>
          <w:tcPr>
            <w:tcW w:w="554" w:type="dxa"/>
            <w:shd w:val="clear" w:color="auto" w:fill="auto"/>
            <w:vAlign w:val="center"/>
          </w:tcPr>
          <w:p w14:paraId="4873A90B" w14:textId="77777777" w:rsidR="00700D09" w:rsidRDefault="00700D09">
            <w:pPr>
              <w:widowControl/>
              <w:jc w:val="center"/>
              <w:rPr>
                <w:rFonts w:ascii="等线" w:eastAsia="等线" w:hAnsi="等线" w:cs="宋体"/>
                <w:b/>
                <w:bCs/>
                <w:kern w:val="0"/>
                <w:sz w:val="18"/>
                <w:szCs w:val="18"/>
              </w:rPr>
            </w:pPr>
          </w:p>
        </w:tc>
        <w:tc>
          <w:tcPr>
            <w:tcW w:w="554" w:type="dxa"/>
            <w:shd w:val="clear" w:color="auto" w:fill="auto"/>
            <w:vAlign w:val="center"/>
          </w:tcPr>
          <w:p w14:paraId="1828D6AD"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71C06FDB"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7E90098F"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76CBAD74" w14:textId="77777777" w:rsidR="00700D09" w:rsidRDefault="00D117CC">
            <w:pPr>
              <w:widowControl/>
              <w:jc w:val="center"/>
              <w:rPr>
                <w:rFonts w:eastAsia="等线"/>
                <w:kern w:val="0"/>
                <w:sz w:val="18"/>
                <w:szCs w:val="18"/>
              </w:rPr>
            </w:pPr>
            <w:r>
              <w:rPr>
                <w:rFonts w:eastAsia="等线"/>
                <w:kern w:val="0"/>
                <w:sz w:val="18"/>
                <w:szCs w:val="18"/>
              </w:rPr>
              <w:t>4</w:t>
            </w:r>
          </w:p>
        </w:tc>
        <w:tc>
          <w:tcPr>
            <w:tcW w:w="438" w:type="dxa"/>
            <w:shd w:val="clear" w:color="auto" w:fill="auto"/>
            <w:vAlign w:val="center"/>
          </w:tcPr>
          <w:p w14:paraId="7ECA3ABD"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2F3C71C0" w14:textId="77777777" w:rsidR="00700D09" w:rsidRDefault="00700D09">
            <w:pPr>
              <w:widowControl/>
              <w:jc w:val="center"/>
              <w:rPr>
                <w:rFonts w:ascii="等线" w:eastAsia="等线" w:hAnsi="等线" w:cs="宋体"/>
                <w:kern w:val="0"/>
                <w:sz w:val="18"/>
                <w:szCs w:val="18"/>
              </w:rPr>
            </w:pPr>
          </w:p>
        </w:tc>
      </w:tr>
      <w:tr w:rsidR="00700D09" w14:paraId="1FF0F517" w14:textId="77777777">
        <w:trPr>
          <w:trHeight w:val="290"/>
          <w:jc w:val="center"/>
        </w:trPr>
        <w:tc>
          <w:tcPr>
            <w:tcW w:w="530" w:type="dxa"/>
            <w:vMerge/>
            <w:vAlign w:val="center"/>
          </w:tcPr>
          <w:p w14:paraId="2BEBEC76"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14DB28B0"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36B495CB" w14:textId="77777777" w:rsidR="00700D09" w:rsidRDefault="00D117CC">
            <w:pPr>
              <w:widowControl/>
              <w:ind w:leftChars="-50" w:left="-105" w:rightChars="-50" w:right="-105"/>
              <w:jc w:val="left"/>
              <w:rPr>
                <w:rFonts w:eastAsia="等线"/>
                <w:kern w:val="0"/>
                <w:sz w:val="20"/>
              </w:rPr>
            </w:pPr>
            <w:r>
              <w:rPr>
                <w:sz w:val="18"/>
                <w:szCs w:val="18"/>
              </w:rPr>
              <w:t>GEN011</w:t>
            </w:r>
            <w:r>
              <w:rPr>
                <w:rFonts w:hint="eastAsia"/>
                <w:sz w:val="18"/>
                <w:szCs w:val="18"/>
              </w:rPr>
              <w:t>11</w:t>
            </w:r>
          </w:p>
        </w:tc>
        <w:tc>
          <w:tcPr>
            <w:tcW w:w="1546" w:type="dxa"/>
            <w:shd w:val="clear" w:color="auto" w:fill="auto"/>
            <w:vAlign w:val="center"/>
          </w:tcPr>
          <w:p w14:paraId="48E36CE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军事技能</w:t>
            </w:r>
          </w:p>
        </w:tc>
        <w:tc>
          <w:tcPr>
            <w:tcW w:w="439" w:type="dxa"/>
            <w:shd w:val="clear" w:color="auto" w:fill="auto"/>
            <w:vAlign w:val="center"/>
          </w:tcPr>
          <w:p w14:paraId="57D4CF4D" w14:textId="77777777" w:rsidR="00700D09" w:rsidRDefault="00D117CC">
            <w:pPr>
              <w:widowControl/>
              <w:jc w:val="center"/>
              <w:rPr>
                <w:rFonts w:eastAsia="等线"/>
                <w:kern w:val="0"/>
                <w:sz w:val="18"/>
                <w:szCs w:val="18"/>
              </w:rPr>
            </w:pPr>
            <w:r>
              <w:rPr>
                <w:rFonts w:eastAsia="等线"/>
                <w:kern w:val="0"/>
                <w:sz w:val="18"/>
                <w:szCs w:val="18"/>
              </w:rPr>
              <w:t>2</w:t>
            </w:r>
          </w:p>
        </w:tc>
        <w:tc>
          <w:tcPr>
            <w:tcW w:w="559" w:type="dxa"/>
            <w:shd w:val="clear" w:color="auto" w:fill="auto"/>
            <w:vAlign w:val="center"/>
          </w:tcPr>
          <w:p w14:paraId="1A219577" w14:textId="77777777" w:rsidR="00700D09" w:rsidRDefault="00D117CC">
            <w:pPr>
              <w:widowControl/>
              <w:jc w:val="center"/>
              <w:rPr>
                <w:rFonts w:eastAsia="等线"/>
                <w:kern w:val="0"/>
                <w:sz w:val="18"/>
                <w:szCs w:val="18"/>
              </w:rPr>
            </w:pPr>
            <w:r>
              <w:rPr>
                <w:rFonts w:eastAsia="等线"/>
                <w:kern w:val="0"/>
                <w:sz w:val="18"/>
                <w:szCs w:val="18"/>
              </w:rPr>
              <w:t>2</w:t>
            </w:r>
          </w:p>
        </w:tc>
        <w:tc>
          <w:tcPr>
            <w:tcW w:w="559" w:type="dxa"/>
            <w:shd w:val="clear" w:color="auto" w:fill="auto"/>
            <w:vAlign w:val="center"/>
          </w:tcPr>
          <w:p w14:paraId="156FBD91"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7AC81427" w14:textId="77777777" w:rsidR="00700D09" w:rsidRDefault="00700D09">
            <w:pPr>
              <w:widowControl/>
              <w:jc w:val="center"/>
              <w:rPr>
                <w:rFonts w:ascii="等线" w:eastAsia="等线" w:hAnsi="等线" w:cs="宋体"/>
                <w:b/>
                <w:bCs/>
                <w:kern w:val="0"/>
                <w:sz w:val="18"/>
                <w:szCs w:val="18"/>
              </w:rPr>
            </w:pPr>
          </w:p>
        </w:tc>
        <w:tc>
          <w:tcPr>
            <w:tcW w:w="559" w:type="dxa"/>
            <w:shd w:val="clear" w:color="auto" w:fill="auto"/>
            <w:vAlign w:val="center"/>
          </w:tcPr>
          <w:p w14:paraId="68BA0A03" w14:textId="77777777" w:rsidR="00700D09" w:rsidRDefault="00700D09">
            <w:pPr>
              <w:widowControl/>
              <w:jc w:val="center"/>
              <w:rPr>
                <w:rFonts w:ascii="等线" w:eastAsia="等线" w:hAnsi="等线" w:cs="宋体"/>
                <w:b/>
                <w:bCs/>
                <w:kern w:val="0"/>
                <w:sz w:val="18"/>
                <w:szCs w:val="18"/>
              </w:rPr>
            </w:pPr>
          </w:p>
        </w:tc>
        <w:tc>
          <w:tcPr>
            <w:tcW w:w="554" w:type="dxa"/>
            <w:shd w:val="clear" w:color="auto" w:fill="auto"/>
            <w:vAlign w:val="center"/>
          </w:tcPr>
          <w:p w14:paraId="441EFA05" w14:textId="77777777" w:rsidR="00700D09" w:rsidRDefault="00700D09">
            <w:pPr>
              <w:widowControl/>
              <w:jc w:val="center"/>
              <w:rPr>
                <w:rFonts w:ascii="等线" w:eastAsia="等线" w:hAnsi="等线" w:cs="宋体"/>
                <w:b/>
                <w:bCs/>
                <w:kern w:val="0"/>
                <w:sz w:val="18"/>
                <w:szCs w:val="18"/>
              </w:rPr>
            </w:pPr>
          </w:p>
        </w:tc>
        <w:tc>
          <w:tcPr>
            <w:tcW w:w="554" w:type="dxa"/>
            <w:shd w:val="clear" w:color="auto" w:fill="auto"/>
            <w:vAlign w:val="center"/>
          </w:tcPr>
          <w:p w14:paraId="736A5EFD" w14:textId="77777777" w:rsidR="00700D09" w:rsidRDefault="00700D09">
            <w:pPr>
              <w:widowControl/>
              <w:jc w:val="center"/>
              <w:rPr>
                <w:rFonts w:ascii="等线" w:eastAsia="等线" w:hAnsi="等线" w:cs="宋体"/>
                <w:b/>
                <w:bCs/>
                <w:kern w:val="0"/>
                <w:sz w:val="18"/>
                <w:szCs w:val="18"/>
              </w:rPr>
            </w:pPr>
          </w:p>
        </w:tc>
        <w:tc>
          <w:tcPr>
            <w:tcW w:w="554" w:type="dxa"/>
            <w:shd w:val="clear" w:color="auto" w:fill="auto"/>
            <w:vAlign w:val="center"/>
          </w:tcPr>
          <w:p w14:paraId="52CB138F"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53BA3455"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2976837C" w14:textId="77777777" w:rsidR="00700D09" w:rsidRDefault="00700D09">
            <w:pPr>
              <w:widowControl/>
              <w:jc w:val="center"/>
              <w:rPr>
                <w:rFonts w:ascii="等线" w:eastAsia="等线" w:hAnsi="等线" w:cs="宋体"/>
                <w:kern w:val="0"/>
                <w:sz w:val="18"/>
                <w:szCs w:val="18"/>
              </w:rPr>
            </w:pPr>
          </w:p>
        </w:tc>
        <w:tc>
          <w:tcPr>
            <w:tcW w:w="486" w:type="dxa"/>
            <w:shd w:val="clear" w:color="auto" w:fill="auto"/>
            <w:vAlign w:val="center"/>
          </w:tcPr>
          <w:p w14:paraId="429F0762" w14:textId="77777777" w:rsidR="00700D09" w:rsidRDefault="00D117CC">
            <w:pPr>
              <w:widowControl/>
              <w:jc w:val="center"/>
              <w:rPr>
                <w:rFonts w:eastAsia="等线"/>
                <w:kern w:val="0"/>
                <w:sz w:val="18"/>
                <w:szCs w:val="18"/>
              </w:rPr>
            </w:pPr>
            <w:r>
              <w:rPr>
                <w:rFonts w:eastAsia="等线"/>
                <w:kern w:val="0"/>
                <w:sz w:val="18"/>
                <w:szCs w:val="18"/>
              </w:rPr>
              <w:t>112</w:t>
            </w:r>
          </w:p>
        </w:tc>
        <w:tc>
          <w:tcPr>
            <w:tcW w:w="438" w:type="dxa"/>
            <w:shd w:val="clear" w:color="auto" w:fill="auto"/>
            <w:vAlign w:val="center"/>
          </w:tcPr>
          <w:p w14:paraId="69EB248C" w14:textId="77777777" w:rsidR="00700D09" w:rsidRDefault="00700D09">
            <w:pPr>
              <w:widowControl/>
              <w:jc w:val="center"/>
              <w:rPr>
                <w:rFonts w:ascii="等线" w:eastAsia="等线" w:hAnsi="等线" w:cs="宋体"/>
                <w:b/>
                <w:bCs/>
                <w:kern w:val="0"/>
                <w:sz w:val="18"/>
                <w:szCs w:val="18"/>
              </w:rPr>
            </w:pPr>
          </w:p>
        </w:tc>
        <w:tc>
          <w:tcPr>
            <w:tcW w:w="440" w:type="dxa"/>
            <w:shd w:val="clear" w:color="auto" w:fill="auto"/>
            <w:noWrap/>
            <w:vAlign w:val="center"/>
          </w:tcPr>
          <w:p w14:paraId="7CE608EA"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33BD9352" w14:textId="77777777">
        <w:trPr>
          <w:trHeight w:val="290"/>
          <w:jc w:val="center"/>
        </w:trPr>
        <w:tc>
          <w:tcPr>
            <w:tcW w:w="530" w:type="dxa"/>
            <w:vMerge/>
            <w:vAlign w:val="center"/>
          </w:tcPr>
          <w:p w14:paraId="79F74566"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restart"/>
            <w:shd w:val="clear" w:color="auto" w:fill="auto"/>
            <w:vAlign w:val="center"/>
          </w:tcPr>
          <w:p w14:paraId="1E2E564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大学外语类</w:t>
            </w:r>
          </w:p>
        </w:tc>
        <w:tc>
          <w:tcPr>
            <w:tcW w:w="983" w:type="dxa"/>
            <w:shd w:val="clear" w:color="auto" w:fill="auto"/>
            <w:vAlign w:val="center"/>
          </w:tcPr>
          <w:p w14:paraId="72B10EA6" w14:textId="77777777" w:rsidR="00700D09" w:rsidRDefault="00D117CC">
            <w:pPr>
              <w:widowControl/>
              <w:ind w:leftChars="-50" w:left="-105" w:rightChars="-50" w:right="-105"/>
              <w:jc w:val="left"/>
              <w:rPr>
                <w:rFonts w:eastAsia="等线"/>
                <w:kern w:val="0"/>
                <w:sz w:val="20"/>
              </w:rPr>
            </w:pPr>
            <w:r>
              <w:rPr>
                <w:sz w:val="18"/>
                <w:szCs w:val="18"/>
              </w:rPr>
              <w:t>GEN02122</w:t>
            </w:r>
          </w:p>
        </w:tc>
        <w:tc>
          <w:tcPr>
            <w:tcW w:w="1546" w:type="dxa"/>
            <w:shd w:val="clear" w:color="auto" w:fill="auto"/>
          </w:tcPr>
          <w:p w14:paraId="0D8BF83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p>
        </w:tc>
        <w:tc>
          <w:tcPr>
            <w:tcW w:w="439" w:type="dxa"/>
            <w:shd w:val="clear" w:color="auto" w:fill="auto"/>
            <w:vAlign w:val="center"/>
          </w:tcPr>
          <w:p w14:paraId="4DBEC813"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9" w:type="dxa"/>
            <w:shd w:val="clear" w:color="auto" w:fill="auto"/>
            <w:vAlign w:val="center"/>
          </w:tcPr>
          <w:p w14:paraId="2B0E562C"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9" w:type="dxa"/>
            <w:shd w:val="clear" w:color="auto" w:fill="auto"/>
            <w:vAlign w:val="center"/>
          </w:tcPr>
          <w:p w14:paraId="600CA495"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6012D6B9"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4DC454F1"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7FFB844D"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6F0F8D9C"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42B87B74" w14:textId="77777777" w:rsidR="00700D09" w:rsidRDefault="00700D09">
            <w:pPr>
              <w:widowControl/>
              <w:jc w:val="center"/>
              <w:rPr>
                <w:rFonts w:ascii="等线" w:eastAsia="等线" w:hAnsi="等线" w:cs="宋体"/>
                <w:kern w:val="0"/>
                <w:sz w:val="20"/>
              </w:rPr>
            </w:pPr>
          </w:p>
        </w:tc>
        <w:tc>
          <w:tcPr>
            <w:tcW w:w="554" w:type="dxa"/>
            <w:shd w:val="clear" w:color="auto" w:fill="auto"/>
            <w:vAlign w:val="center"/>
          </w:tcPr>
          <w:p w14:paraId="3A64ECA1" w14:textId="77777777" w:rsidR="00700D09" w:rsidRDefault="00700D09">
            <w:pPr>
              <w:widowControl/>
              <w:jc w:val="left"/>
              <w:rPr>
                <w:rFonts w:ascii="等线" w:eastAsia="等线" w:hAnsi="等线" w:cs="宋体"/>
                <w:kern w:val="0"/>
                <w:sz w:val="20"/>
              </w:rPr>
            </w:pPr>
          </w:p>
        </w:tc>
        <w:tc>
          <w:tcPr>
            <w:tcW w:w="486" w:type="dxa"/>
            <w:shd w:val="clear" w:color="auto" w:fill="auto"/>
            <w:vAlign w:val="center"/>
          </w:tcPr>
          <w:p w14:paraId="4CD6AE03"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62DE748A" w14:textId="77777777" w:rsidR="00700D09" w:rsidRDefault="00700D09">
            <w:pPr>
              <w:widowControl/>
              <w:jc w:val="left"/>
              <w:rPr>
                <w:rFonts w:ascii="等线" w:eastAsia="等线" w:hAnsi="等线" w:cs="宋体"/>
                <w:kern w:val="0"/>
                <w:sz w:val="20"/>
              </w:rPr>
            </w:pPr>
          </w:p>
        </w:tc>
        <w:tc>
          <w:tcPr>
            <w:tcW w:w="438" w:type="dxa"/>
            <w:shd w:val="clear" w:color="auto" w:fill="auto"/>
            <w:vAlign w:val="center"/>
          </w:tcPr>
          <w:p w14:paraId="0B29CEF8"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5DF5A4BB" w14:textId="77777777" w:rsidR="00700D09" w:rsidRDefault="00700D09">
            <w:pPr>
              <w:widowControl/>
              <w:jc w:val="center"/>
              <w:rPr>
                <w:rFonts w:ascii="等线" w:eastAsia="等线" w:hAnsi="等线" w:cs="宋体"/>
                <w:kern w:val="0"/>
                <w:sz w:val="18"/>
                <w:szCs w:val="18"/>
              </w:rPr>
            </w:pPr>
          </w:p>
        </w:tc>
      </w:tr>
      <w:tr w:rsidR="00700D09" w14:paraId="5B0D2A38" w14:textId="77777777">
        <w:trPr>
          <w:trHeight w:val="290"/>
          <w:jc w:val="center"/>
        </w:trPr>
        <w:tc>
          <w:tcPr>
            <w:tcW w:w="530" w:type="dxa"/>
            <w:vMerge/>
            <w:vAlign w:val="center"/>
          </w:tcPr>
          <w:p w14:paraId="0AC96E29"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6C93C54D"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7C0513D4" w14:textId="77777777" w:rsidR="00700D09" w:rsidRDefault="00D117CC">
            <w:pPr>
              <w:widowControl/>
              <w:ind w:leftChars="-50" w:left="-105" w:rightChars="-50" w:right="-105"/>
              <w:jc w:val="left"/>
              <w:rPr>
                <w:rFonts w:eastAsia="等线"/>
                <w:kern w:val="0"/>
                <w:sz w:val="20"/>
              </w:rPr>
            </w:pPr>
            <w:r>
              <w:rPr>
                <w:sz w:val="18"/>
                <w:szCs w:val="18"/>
              </w:rPr>
              <w:t>GEN02125</w:t>
            </w:r>
          </w:p>
        </w:tc>
        <w:tc>
          <w:tcPr>
            <w:tcW w:w="1546" w:type="dxa"/>
            <w:shd w:val="clear" w:color="auto" w:fill="auto"/>
          </w:tcPr>
          <w:p w14:paraId="69D6ABC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学术英语写作</w:t>
            </w:r>
          </w:p>
        </w:tc>
        <w:tc>
          <w:tcPr>
            <w:tcW w:w="439" w:type="dxa"/>
            <w:shd w:val="clear" w:color="auto" w:fill="auto"/>
            <w:vAlign w:val="center"/>
          </w:tcPr>
          <w:p w14:paraId="6B8872DD"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9" w:type="dxa"/>
            <w:shd w:val="clear" w:color="auto" w:fill="auto"/>
            <w:vAlign w:val="center"/>
          </w:tcPr>
          <w:p w14:paraId="6CAB815E"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9" w:type="dxa"/>
            <w:shd w:val="clear" w:color="auto" w:fill="auto"/>
            <w:vAlign w:val="center"/>
          </w:tcPr>
          <w:p w14:paraId="0A8EE15F"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2668B47B"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19E0AAA7"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5AFF8595"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17B498D2" w14:textId="77777777" w:rsidR="00700D09" w:rsidRDefault="00700D09">
            <w:pPr>
              <w:widowControl/>
              <w:jc w:val="left"/>
              <w:rPr>
                <w:rFonts w:ascii="等线" w:eastAsia="等线" w:hAnsi="等线" w:cs="宋体"/>
                <w:kern w:val="0"/>
                <w:sz w:val="20"/>
              </w:rPr>
            </w:pPr>
          </w:p>
        </w:tc>
        <w:tc>
          <w:tcPr>
            <w:tcW w:w="554" w:type="dxa"/>
            <w:shd w:val="clear" w:color="auto" w:fill="auto"/>
            <w:vAlign w:val="center"/>
          </w:tcPr>
          <w:p w14:paraId="06577527" w14:textId="77777777" w:rsidR="00700D09" w:rsidRDefault="00700D09">
            <w:pPr>
              <w:widowControl/>
              <w:jc w:val="center"/>
              <w:rPr>
                <w:rFonts w:ascii="等线" w:eastAsia="等线" w:hAnsi="等线" w:cs="宋体"/>
                <w:kern w:val="0"/>
                <w:sz w:val="20"/>
              </w:rPr>
            </w:pPr>
          </w:p>
        </w:tc>
        <w:tc>
          <w:tcPr>
            <w:tcW w:w="554" w:type="dxa"/>
            <w:shd w:val="clear" w:color="auto" w:fill="auto"/>
            <w:vAlign w:val="center"/>
          </w:tcPr>
          <w:p w14:paraId="643609DF" w14:textId="77777777" w:rsidR="00700D09" w:rsidRDefault="00700D09">
            <w:pPr>
              <w:widowControl/>
              <w:jc w:val="left"/>
              <w:rPr>
                <w:rFonts w:ascii="等线" w:eastAsia="等线" w:hAnsi="等线" w:cs="宋体"/>
                <w:kern w:val="0"/>
                <w:sz w:val="20"/>
              </w:rPr>
            </w:pPr>
          </w:p>
        </w:tc>
        <w:tc>
          <w:tcPr>
            <w:tcW w:w="486" w:type="dxa"/>
            <w:shd w:val="clear" w:color="auto" w:fill="auto"/>
            <w:vAlign w:val="center"/>
          </w:tcPr>
          <w:p w14:paraId="08258C67"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2387FD79" w14:textId="77777777" w:rsidR="00700D09" w:rsidRDefault="00700D09">
            <w:pPr>
              <w:widowControl/>
              <w:jc w:val="center"/>
              <w:rPr>
                <w:rFonts w:ascii="等线" w:eastAsia="等线" w:hAnsi="等线" w:cs="宋体"/>
                <w:kern w:val="0"/>
                <w:sz w:val="18"/>
                <w:szCs w:val="18"/>
              </w:rPr>
            </w:pPr>
          </w:p>
        </w:tc>
        <w:tc>
          <w:tcPr>
            <w:tcW w:w="438" w:type="dxa"/>
            <w:shd w:val="clear" w:color="auto" w:fill="auto"/>
            <w:vAlign w:val="center"/>
          </w:tcPr>
          <w:p w14:paraId="3313CB52"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196BE3C1" w14:textId="77777777" w:rsidR="00700D09" w:rsidRDefault="00700D09">
            <w:pPr>
              <w:widowControl/>
              <w:jc w:val="center"/>
              <w:rPr>
                <w:rFonts w:ascii="等线" w:eastAsia="等线" w:hAnsi="等线" w:cs="宋体"/>
                <w:kern w:val="0"/>
                <w:sz w:val="18"/>
                <w:szCs w:val="18"/>
              </w:rPr>
            </w:pPr>
          </w:p>
        </w:tc>
      </w:tr>
      <w:tr w:rsidR="00700D09" w14:paraId="22D160BE" w14:textId="77777777">
        <w:trPr>
          <w:trHeight w:val="290"/>
          <w:jc w:val="center"/>
        </w:trPr>
        <w:tc>
          <w:tcPr>
            <w:tcW w:w="530" w:type="dxa"/>
            <w:vMerge/>
            <w:vAlign w:val="center"/>
          </w:tcPr>
          <w:p w14:paraId="23198EA5"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268223CA"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69A3B9AC" w14:textId="77777777" w:rsidR="00700D09" w:rsidRDefault="00D117CC">
            <w:pPr>
              <w:widowControl/>
              <w:ind w:leftChars="-50" w:left="-105" w:rightChars="-50" w:right="-105"/>
              <w:jc w:val="left"/>
              <w:rPr>
                <w:rFonts w:eastAsia="等线"/>
                <w:kern w:val="0"/>
                <w:sz w:val="20"/>
              </w:rPr>
            </w:pPr>
            <w:r>
              <w:rPr>
                <w:sz w:val="18"/>
                <w:szCs w:val="18"/>
              </w:rPr>
              <w:t>GEN02126</w:t>
            </w:r>
          </w:p>
        </w:tc>
        <w:tc>
          <w:tcPr>
            <w:tcW w:w="1546" w:type="dxa"/>
            <w:shd w:val="clear" w:color="auto" w:fill="auto"/>
          </w:tcPr>
          <w:p w14:paraId="4916EBA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学术英语听说</w:t>
            </w:r>
          </w:p>
        </w:tc>
        <w:tc>
          <w:tcPr>
            <w:tcW w:w="439" w:type="dxa"/>
            <w:shd w:val="clear" w:color="auto" w:fill="auto"/>
            <w:vAlign w:val="center"/>
          </w:tcPr>
          <w:p w14:paraId="0F5B3C4A"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9" w:type="dxa"/>
            <w:shd w:val="clear" w:color="auto" w:fill="auto"/>
            <w:vAlign w:val="center"/>
          </w:tcPr>
          <w:p w14:paraId="3A249576"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28869AA6"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9" w:type="dxa"/>
            <w:shd w:val="clear" w:color="auto" w:fill="auto"/>
            <w:vAlign w:val="center"/>
          </w:tcPr>
          <w:p w14:paraId="4EE7906B"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249C48F7"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1AA7FB62"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3963954D"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3C637561"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E9ACBE0"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238C2EB6"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53E8C9E4" w14:textId="77777777" w:rsidR="00700D09" w:rsidRDefault="00700D09">
            <w:pPr>
              <w:widowControl/>
              <w:jc w:val="center"/>
              <w:rPr>
                <w:rFonts w:ascii="等线" w:eastAsia="等线" w:hAnsi="等线" w:cs="宋体"/>
                <w:kern w:val="0"/>
                <w:sz w:val="18"/>
                <w:szCs w:val="18"/>
              </w:rPr>
            </w:pPr>
          </w:p>
        </w:tc>
        <w:tc>
          <w:tcPr>
            <w:tcW w:w="438" w:type="dxa"/>
            <w:shd w:val="clear" w:color="auto" w:fill="auto"/>
            <w:vAlign w:val="center"/>
          </w:tcPr>
          <w:p w14:paraId="24961E80"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2E1CD2D7" w14:textId="77777777" w:rsidR="00700D09" w:rsidRDefault="00700D09">
            <w:pPr>
              <w:widowControl/>
              <w:jc w:val="center"/>
              <w:rPr>
                <w:rFonts w:ascii="等线" w:eastAsia="等线" w:hAnsi="等线" w:cs="宋体"/>
                <w:kern w:val="0"/>
                <w:sz w:val="18"/>
                <w:szCs w:val="18"/>
              </w:rPr>
            </w:pPr>
          </w:p>
        </w:tc>
      </w:tr>
      <w:tr w:rsidR="00700D09" w14:paraId="46DEEBA0" w14:textId="77777777">
        <w:trPr>
          <w:trHeight w:val="290"/>
          <w:jc w:val="center"/>
        </w:trPr>
        <w:tc>
          <w:tcPr>
            <w:tcW w:w="530" w:type="dxa"/>
            <w:vMerge/>
            <w:vAlign w:val="center"/>
          </w:tcPr>
          <w:p w14:paraId="55791C4F"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223FE0E3"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07A3244F" w14:textId="77777777" w:rsidR="00700D09" w:rsidRDefault="00D117CC">
            <w:pPr>
              <w:widowControl/>
              <w:ind w:leftChars="-50" w:left="-105" w:rightChars="-50" w:right="-105"/>
              <w:jc w:val="left"/>
              <w:rPr>
                <w:rFonts w:eastAsia="等线"/>
                <w:kern w:val="0"/>
                <w:sz w:val="20"/>
              </w:rPr>
            </w:pPr>
            <w:r>
              <w:rPr>
                <w:sz w:val="18"/>
                <w:szCs w:val="18"/>
              </w:rPr>
              <w:t>GEN02127</w:t>
            </w:r>
          </w:p>
        </w:tc>
        <w:tc>
          <w:tcPr>
            <w:tcW w:w="1546" w:type="dxa"/>
            <w:shd w:val="clear" w:color="auto" w:fill="auto"/>
          </w:tcPr>
          <w:p w14:paraId="18B494E3"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研究用途英语</w:t>
            </w:r>
          </w:p>
        </w:tc>
        <w:tc>
          <w:tcPr>
            <w:tcW w:w="439" w:type="dxa"/>
            <w:shd w:val="clear" w:color="auto" w:fill="auto"/>
            <w:vAlign w:val="center"/>
          </w:tcPr>
          <w:p w14:paraId="62C0860E"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9" w:type="dxa"/>
            <w:shd w:val="clear" w:color="auto" w:fill="auto"/>
            <w:vAlign w:val="center"/>
          </w:tcPr>
          <w:p w14:paraId="0EE3ACC4"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4F67A156" w14:textId="77777777" w:rsidR="00700D09" w:rsidRDefault="00D117CC">
            <w:pPr>
              <w:widowControl/>
              <w:rPr>
                <w:rFonts w:ascii="宋体" w:eastAsia="宋体" w:hAnsi="宋体" w:cs="宋体"/>
                <w:kern w:val="0"/>
                <w:sz w:val="18"/>
                <w:szCs w:val="18"/>
              </w:rPr>
            </w:pPr>
            <w:r>
              <w:rPr>
                <w:rFonts w:eastAsia="宋体"/>
                <w:sz w:val="18"/>
                <w:szCs w:val="18"/>
              </w:rPr>
              <w:t>2</w:t>
            </w:r>
          </w:p>
        </w:tc>
        <w:tc>
          <w:tcPr>
            <w:tcW w:w="559" w:type="dxa"/>
            <w:shd w:val="clear" w:color="auto" w:fill="auto"/>
            <w:vAlign w:val="center"/>
          </w:tcPr>
          <w:p w14:paraId="55A53AAE" w14:textId="77777777" w:rsidR="00700D09" w:rsidRDefault="00700D09">
            <w:pPr>
              <w:widowControl/>
              <w:jc w:val="center"/>
              <w:rPr>
                <w:rFonts w:ascii="等线" w:eastAsia="等线" w:hAnsi="等线" w:cs="宋体"/>
                <w:kern w:val="0"/>
                <w:sz w:val="18"/>
                <w:szCs w:val="18"/>
              </w:rPr>
            </w:pPr>
          </w:p>
        </w:tc>
        <w:tc>
          <w:tcPr>
            <w:tcW w:w="559" w:type="dxa"/>
            <w:shd w:val="clear" w:color="auto" w:fill="auto"/>
            <w:vAlign w:val="center"/>
          </w:tcPr>
          <w:p w14:paraId="3EC90844"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414EF77D"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0D7947A3" w14:textId="77777777" w:rsidR="00700D09" w:rsidRDefault="00700D09">
            <w:pPr>
              <w:widowControl/>
              <w:rPr>
                <w:rFonts w:ascii="宋体" w:eastAsia="宋体" w:hAnsi="宋体" w:cs="宋体"/>
                <w:kern w:val="0"/>
                <w:sz w:val="18"/>
                <w:szCs w:val="18"/>
              </w:rPr>
            </w:pPr>
          </w:p>
        </w:tc>
        <w:tc>
          <w:tcPr>
            <w:tcW w:w="554" w:type="dxa"/>
            <w:shd w:val="clear" w:color="auto" w:fill="auto"/>
            <w:vAlign w:val="center"/>
          </w:tcPr>
          <w:p w14:paraId="00BDE7CC"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0723DB3"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09B5C589"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1D67DF04" w14:textId="77777777" w:rsidR="00700D09" w:rsidRDefault="00700D09">
            <w:pPr>
              <w:widowControl/>
              <w:jc w:val="center"/>
              <w:rPr>
                <w:rFonts w:ascii="等线" w:eastAsia="等线" w:hAnsi="等线" w:cs="宋体"/>
                <w:kern w:val="0"/>
                <w:sz w:val="18"/>
                <w:szCs w:val="18"/>
              </w:rPr>
            </w:pPr>
          </w:p>
        </w:tc>
        <w:tc>
          <w:tcPr>
            <w:tcW w:w="438" w:type="dxa"/>
            <w:shd w:val="clear" w:color="auto" w:fill="auto"/>
            <w:vAlign w:val="center"/>
          </w:tcPr>
          <w:p w14:paraId="34E36E2A"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14060AF4" w14:textId="77777777" w:rsidR="00700D09" w:rsidRDefault="00700D09">
            <w:pPr>
              <w:widowControl/>
              <w:jc w:val="center"/>
              <w:rPr>
                <w:rFonts w:ascii="等线" w:eastAsia="等线" w:hAnsi="等线" w:cs="宋体"/>
                <w:kern w:val="0"/>
                <w:sz w:val="18"/>
                <w:szCs w:val="18"/>
              </w:rPr>
            </w:pPr>
          </w:p>
        </w:tc>
      </w:tr>
      <w:tr w:rsidR="00700D09" w14:paraId="15A758F8" w14:textId="77777777">
        <w:trPr>
          <w:trHeight w:val="290"/>
          <w:jc w:val="center"/>
        </w:trPr>
        <w:tc>
          <w:tcPr>
            <w:tcW w:w="530" w:type="dxa"/>
            <w:vMerge/>
            <w:vAlign w:val="center"/>
          </w:tcPr>
          <w:p w14:paraId="71022510"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restart"/>
            <w:shd w:val="clear" w:color="auto" w:fill="auto"/>
            <w:vAlign w:val="center"/>
          </w:tcPr>
          <w:p w14:paraId="7A54C75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教师素养类</w:t>
            </w:r>
          </w:p>
        </w:tc>
        <w:tc>
          <w:tcPr>
            <w:tcW w:w="983" w:type="dxa"/>
            <w:shd w:val="clear" w:color="auto" w:fill="auto"/>
            <w:vAlign w:val="center"/>
          </w:tcPr>
          <w:p w14:paraId="2170C14E" w14:textId="77777777" w:rsidR="00700D09" w:rsidRDefault="00D117CC">
            <w:pPr>
              <w:widowControl/>
              <w:ind w:leftChars="-50" w:left="-105" w:rightChars="-50" w:right="-105"/>
              <w:jc w:val="left"/>
              <w:rPr>
                <w:rFonts w:eastAsia="等线"/>
                <w:kern w:val="0"/>
                <w:sz w:val="20"/>
              </w:rPr>
            </w:pPr>
            <w:r>
              <w:rPr>
                <w:sz w:val="18"/>
                <w:szCs w:val="18"/>
              </w:rPr>
              <w:t>GEN06120</w:t>
            </w:r>
          </w:p>
        </w:tc>
        <w:tc>
          <w:tcPr>
            <w:tcW w:w="1546" w:type="dxa"/>
            <w:shd w:val="clear" w:color="auto" w:fill="auto"/>
            <w:vAlign w:val="center"/>
          </w:tcPr>
          <w:p w14:paraId="7DB49FA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教育学</w:t>
            </w:r>
          </w:p>
        </w:tc>
        <w:tc>
          <w:tcPr>
            <w:tcW w:w="439" w:type="dxa"/>
            <w:shd w:val="clear" w:color="auto" w:fill="auto"/>
            <w:vAlign w:val="center"/>
          </w:tcPr>
          <w:p w14:paraId="155EC7F4"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9" w:type="dxa"/>
            <w:shd w:val="clear" w:color="auto" w:fill="auto"/>
            <w:vAlign w:val="center"/>
          </w:tcPr>
          <w:p w14:paraId="7029AB49"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9" w:type="dxa"/>
            <w:shd w:val="clear" w:color="auto" w:fill="auto"/>
            <w:vAlign w:val="center"/>
          </w:tcPr>
          <w:p w14:paraId="099D12F3"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9" w:type="dxa"/>
            <w:shd w:val="clear" w:color="auto" w:fill="auto"/>
            <w:vAlign w:val="center"/>
          </w:tcPr>
          <w:p w14:paraId="69EC9877"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9" w:type="dxa"/>
            <w:shd w:val="clear" w:color="auto" w:fill="auto"/>
            <w:vAlign w:val="center"/>
          </w:tcPr>
          <w:p w14:paraId="34A2032B"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46605EB7"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7A1E6101"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7A7C4AFC"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0D55ADD8" w14:textId="77777777" w:rsidR="00700D09" w:rsidRDefault="00700D09">
            <w:pPr>
              <w:widowControl/>
              <w:jc w:val="center"/>
              <w:rPr>
                <w:rFonts w:ascii="宋体" w:eastAsia="宋体" w:hAnsi="宋体" w:cs="宋体"/>
                <w:kern w:val="0"/>
                <w:sz w:val="18"/>
                <w:szCs w:val="18"/>
              </w:rPr>
            </w:pPr>
          </w:p>
        </w:tc>
        <w:tc>
          <w:tcPr>
            <w:tcW w:w="486" w:type="dxa"/>
            <w:shd w:val="clear" w:color="auto" w:fill="auto"/>
            <w:vAlign w:val="center"/>
          </w:tcPr>
          <w:p w14:paraId="2AFAFA88"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7969FCAF" w14:textId="77777777" w:rsidR="00700D09" w:rsidRDefault="00700D09">
            <w:pPr>
              <w:widowControl/>
              <w:jc w:val="center"/>
              <w:rPr>
                <w:rFonts w:ascii="等线" w:eastAsia="等线" w:hAnsi="等线" w:cs="宋体"/>
                <w:kern w:val="0"/>
                <w:sz w:val="18"/>
                <w:szCs w:val="18"/>
              </w:rPr>
            </w:pPr>
          </w:p>
        </w:tc>
        <w:tc>
          <w:tcPr>
            <w:tcW w:w="438" w:type="dxa"/>
            <w:shd w:val="clear" w:color="auto" w:fill="auto"/>
            <w:vAlign w:val="center"/>
          </w:tcPr>
          <w:p w14:paraId="720FB823"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60180C93" w14:textId="77777777" w:rsidR="00700D09" w:rsidRDefault="00700D09">
            <w:pPr>
              <w:widowControl/>
              <w:jc w:val="center"/>
              <w:rPr>
                <w:rFonts w:ascii="等线" w:eastAsia="等线" w:hAnsi="等线" w:cs="宋体"/>
                <w:kern w:val="0"/>
                <w:sz w:val="18"/>
                <w:szCs w:val="18"/>
              </w:rPr>
            </w:pPr>
          </w:p>
        </w:tc>
      </w:tr>
      <w:tr w:rsidR="00700D09" w14:paraId="4064F237" w14:textId="77777777">
        <w:trPr>
          <w:trHeight w:val="290"/>
          <w:jc w:val="center"/>
        </w:trPr>
        <w:tc>
          <w:tcPr>
            <w:tcW w:w="530" w:type="dxa"/>
            <w:vMerge/>
            <w:vAlign w:val="center"/>
          </w:tcPr>
          <w:p w14:paraId="500CD558"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1761741A"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10AFC8D6" w14:textId="77777777" w:rsidR="00700D09" w:rsidRDefault="00D117CC">
            <w:pPr>
              <w:widowControl/>
              <w:ind w:leftChars="-50" w:left="-105" w:rightChars="-50" w:right="-105"/>
              <w:jc w:val="left"/>
              <w:rPr>
                <w:rFonts w:eastAsia="等线"/>
                <w:kern w:val="0"/>
                <w:sz w:val="20"/>
              </w:rPr>
            </w:pPr>
            <w:r>
              <w:rPr>
                <w:sz w:val="18"/>
                <w:szCs w:val="18"/>
              </w:rPr>
              <w:t>GEN06121</w:t>
            </w:r>
          </w:p>
        </w:tc>
        <w:tc>
          <w:tcPr>
            <w:tcW w:w="1546" w:type="dxa"/>
            <w:shd w:val="clear" w:color="auto" w:fill="auto"/>
            <w:vAlign w:val="center"/>
          </w:tcPr>
          <w:p w14:paraId="42B886D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教育心理学</w:t>
            </w:r>
          </w:p>
        </w:tc>
        <w:tc>
          <w:tcPr>
            <w:tcW w:w="439" w:type="dxa"/>
            <w:shd w:val="clear" w:color="auto" w:fill="auto"/>
            <w:vAlign w:val="center"/>
          </w:tcPr>
          <w:p w14:paraId="3C19E2C9"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9" w:type="dxa"/>
            <w:shd w:val="clear" w:color="auto" w:fill="auto"/>
            <w:vAlign w:val="center"/>
          </w:tcPr>
          <w:p w14:paraId="481E1C73"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9" w:type="dxa"/>
            <w:shd w:val="clear" w:color="auto" w:fill="auto"/>
            <w:vAlign w:val="center"/>
          </w:tcPr>
          <w:p w14:paraId="4636430A"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9" w:type="dxa"/>
            <w:shd w:val="clear" w:color="auto" w:fill="auto"/>
            <w:vAlign w:val="center"/>
          </w:tcPr>
          <w:p w14:paraId="2AB6B99D"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9" w:type="dxa"/>
            <w:shd w:val="clear" w:color="auto" w:fill="auto"/>
            <w:vAlign w:val="center"/>
          </w:tcPr>
          <w:p w14:paraId="3EFB93DA"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5463E78A"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17B66EB4"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CC1B380"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3E10139C" w14:textId="77777777" w:rsidR="00700D09" w:rsidRDefault="00700D09">
            <w:pPr>
              <w:widowControl/>
              <w:jc w:val="center"/>
              <w:rPr>
                <w:rFonts w:ascii="宋体" w:eastAsia="宋体" w:hAnsi="宋体" w:cs="宋体"/>
                <w:kern w:val="0"/>
                <w:sz w:val="18"/>
                <w:szCs w:val="18"/>
              </w:rPr>
            </w:pPr>
          </w:p>
        </w:tc>
        <w:tc>
          <w:tcPr>
            <w:tcW w:w="486" w:type="dxa"/>
            <w:shd w:val="clear" w:color="auto" w:fill="auto"/>
            <w:vAlign w:val="center"/>
          </w:tcPr>
          <w:p w14:paraId="09CD26E9"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1E5A66F4" w14:textId="77777777" w:rsidR="00700D09" w:rsidRDefault="00700D09">
            <w:pPr>
              <w:widowControl/>
              <w:jc w:val="center"/>
              <w:rPr>
                <w:rFonts w:ascii="等线" w:eastAsia="等线" w:hAnsi="等线" w:cs="宋体"/>
                <w:kern w:val="0"/>
                <w:sz w:val="18"/>
                <w:szCs w:val="18"/>
              </w:rPr>
            </w:pPr>
          </w:p>
        </w:tc>
        <w:tc>
          <w:tcPr>
            <w:tcW w:w="438" w:type="dxa"/>
            <w:shd w:val="clear" w:color="auto" w:fill="auto"/>
            <w:vAlign w:val="center"/>
          </w:tcPr>
          <w:p w14:paraId="0D2C5BDC"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79CCC9C1" w14:textId="77777777" w:rsidR="00700D09" w:rsidRDefault="00700D09">
            <w:pPr>
              <w:widowControl/>
              <w:jc w:val="center"/>
              <w:rPr>
                <w:rFonts w:ascii="等线" w:eastAsia="等线" w:hAnsi="等线" w:cs="宋体"/>
                <w:kern w:val="0"/>
                <w:sz w:val="18"/>
                <w:szCs w:val="18"/>
              </w:rPr>
            </w:pPr>
          </w:p>
        </w:tc>
      </w:tr>
      <w:tr w:rsidR="00700D09" w14:paraId="2E0CA40B" w14:textId="77777777">
        <w:trPr>
          <w:trHeight w:val="490"/>
          <w:jc w:val="center"/>
        </w:trPr>
        <w:tc>
          <w:tcPr>
            <w:tcW w:w="530" w:type="dxa"/>
            <w:vMerge/>
            <w:vAlign w:val="center"/>
          </w:tcPr>
          <w:p w14:paraId="7BAD009E"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36FDA908"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3C4A66A8" w14:textId="77777777" w:rsidR="00700D09" w:rsidRDefault="00D117CC">
            <w:pPr>
              <w:widowControl/>
              <w:ind w:leftChars="-50" w:left="-105" w:rightChars="-50" w:right="-105"/>
              <w:jc w:val="left"/>
              <w:rPr>
                <w:rFonts w:eastAsia="等线"/>
                <w:kern w:val="0"/>
                <w:sz w:val="20"/>
              </w:rPr>
            </w:pPr>
            <w:r>
              <w:rPr>
                <w:sz w:val="18"/>
                <w:szCs w:val="18"/>
              </w:rPr>
              <w:t>GEN06122</w:t>
            </w:r>
          </w:p>
        </w:tc>
        <w:tc>
          <w:tcPr>
            <w:tcW w:w="1546" w:type="dxa"/>
            <w:shd w:val="clear" w:color="auto" w:fill="auto"/>
            <w:vAlign w:val="center"/>
          </w:tcPr>
          <w:p w14:paraId="0D51113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现代教育技术</w:t>
            </w:r>
          </w:p>
        </w:tc>
        <w:tc>
          <w:tcPr>
            <w:tcW w:w="439" w:type="dxa"/>
            <w:shd w:val="clear" w:color="auto" w:fill="auto"/>
            <w:vAlign w:val="center"/>
          </w:tcPr>
          <w:p w14:paraId="7A0DA704"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9" w:type="dxa"/>
            <w:shd w:val="clear" w:color="auto" w:fill="auto"/>
            <w:vAlign w:val="center"/>
          </w:tcPr>
          <w:p w14:paraId="78CD4E51"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9" w:type="dxa"/>
            <w:shd w:val="clear" w:color="auto" w:fill="auto"/>
            <w:vAlign w:val="center"/>
          </w:tcPr>
          <w:p w14:paraId="77428204"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9" w:type="dxa"/>
            <w:shd w:val="clear" w:color="auto" w:fill="auto"/>
            <w:vAlign w:val="center"/>
          </w:tcPr>
          <w:p w14:paraId="4D82D8C0"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9" w:type="dxa"/>
            <w:shd w:val="clear" w:color="auto" w:fill="auto"/>
            <w:vAlign w:val="center"/>
          </w:tcPr>
          <w:p w14:paraId="2FC21CFC"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44DEC437"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311A5590"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5A513826"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78E3E48A" w14:textId="77777777" w:rsidR="00700D09" w:rsidRDefault="00700D09">
            <w:pPr>
              <w:widowControl/>
              <w:jc w:val="center"/>
              <w:rPr>
                <w:rFonts w:ascii="宋体" w:eastAsia="宋体" w:hAnsi="宋体" w:cs="宋体"/>
                <w:kern w:val="0"/>
                <w:sz w:val="18"/>
                <w:szCs w:val="18"/>
              </w:rPr>
            </w:pPr>
          </w:p>
        </w:tc>
        <w:tc>
          <w:tcPr>
            <w:tcW w:w="486" w:type="dxa"/>
            <w:shd w:val="clear" w:color="auto" w:fill="auto"/>
            <w:vAlign w:val="center"/>
          </w:tcPr>
          <w:p w14:paraId="59C3810F"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3C3B1143" w14:textId="77777777" w:rsidR="00700D09" w:rsidRDefault="00700D09">
            <w:pPr>
              <w:widowControl/>
              <w:jc w:val="center"/>
              <w:rPr>
                <w:rFonts w:ascii="等线" w:eastAsia="等线" w:hAnsi="等线" w:cs="宋体"/>
                <w:kern w:val="0"/>
                <w:sz w:val="18"/>
                <w:szCs w:val="18"/>
              </w:rPr>
            </w:pPr>
          </w:p>
        </w:tc>
        <w:tc>
          <w:tcPr>
            <w:tcW w:w="438" w:type="dxa"/>
            <w:shd w:val="clear" w:color="auto" w:fill="auto"/>
            <w:vAlign w:val="center"/>
          </w:tcPr>
          <w:p w14:paraId="411217FF"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6E2F779D" w14:textId="77777777" w:rsidR="00700D09" w:rsidRDefault="00700D09">
            <w:pPr>
              <w:widowControl/>
              <w:jc w:val="center"/>
              <w:rPr>
                <w:rFonts w:ascii="等线" w:eastAsia="等线" w:hAnsi="等线" w:cs="宋体"/>
                <w:kern w:val="0"/>
                <w:sz w:val="18"/>
                <w:szCs w:val="18"/>
              </w:rPr>
            </w:pPr>
          </w:p>
        </w:tc>
      </w:tr>
      <w:tr w:rsidR="00700D09" w14:paraId="12D28D80" w14:textId="77777777">
        <w:trPr>
          <w:trHeight w:val="490"/>
          <w:jc w:val="center"/>
        </w:trPr>
        <w:tc>
          <w:tcPr>
            <w:tcW w:w="530" w:type="dxa"/>
            <w:vMerge/>
            <w:vAlign w:val="center"/>
          </w:tcPr>
          <w:p w14:paraId="35FE03F4"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6CEA65D4"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77516D13" w14:textId="77777777" w:rsidR="00700D09" w:rsidRDefault="00D117CC">
            <w:pPr>
              <w:widowControl/>
              <w:ind w:leftChars="-50" w:left="-105" w:rightChars="-50" w:right="-105"/>
              <w:jc w:val="left"/>
              <w:rPr>
                <w:rFonts w:eastAsia="等线"/>
                <w:kern w:val="0"/>
                <w:sz w:val="20"/>
              </w:rPr>
            </w:pPr>
            <w:r>
              <w:rPr>
                <w:sz w:val="18"/>
                <w:szCs w:val="18"/>
              </w:rPr>
              <w:t>GEN06123</w:t>
            </w:r>
          </w:p>
        </w:tc>
        <w:tc>
          <w:tcPr>
            <w:tcW w:w="1546" w:type="dxa"/>
            <w:shd w:val="clear" w:color="auto" w:fill="auto"/>
            <w:vAlign w:val="center"/>
          </w:tcPr>
          <w:p w14:paraId="09D263D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中国教育改革与发展</w:t>
            </w:r>
          </w:p>
        </w:tc>
        <w:tc>
          <w:tcPr>
            <w:tcW w:w="439" w:type="dxa"/>
            <w:shd w:val="clear" w:color="auto" w:fill="auto"/>
            <w:vAlign w:val="center"/>
          </w:tcPr>
          <w:p w14:paraId="674E2020"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9" w:type="dxa"/>
            <w:shd w:val="clear" w:color="auto" w:fill="auto"/>
            <w:vAlign w:val="center"/>
          </w:tcPr>
          <w:p w14:paraId="3B335BB8"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9" w:type="dxa"/>
            <w:shd w:val="clear" w:color="auto" w:fill="auto"/>
            <w:vAlign w:val="center"/>
          </w:tcPr>
          <w:p w14:paraId="3C52717E"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9" w:type="dxa"/>
            <w:shd w:val="clear" w:color="auto" w:fill="auto"/>
            <w:vAlign w:val="center"/>
          </w:tcPr>
          <w:p w14:paraId="41D8CBD6"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9" w:type="dxa"/>
            <w:shd w:val="clear" w:color="auto" w:fill="auto"/>
            <w:vAlign w:val="center"/>
          </w:tcPr>
          <w:p w14:paraId="35109B26"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591CC271"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3F5C4763"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522B6EBD"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67443754" w14:textId="77777777" w:rsidR="00700D09" w:rsidRDefault="00700D09">
            <w:pPr>
              <w:widowControl/>
              <w:jc w:val="center"/>
              <w:rPr>
                <w:rFonts w:ascii="等线" w:eastAsia="等线" w:hAnsi="等线" w:cs="宋体"/>
                <w:kern w:val="0"/>
                <w:sz w:val="18"/>
                <w:szCs w:val="18"/>
              </w:rPr>
            </w:pPr>
          </w:p>
        </w:tc>
        <w:tc>
          <w:tcPr>
            <w:tcW w:w="486" w:type="dxa"/>
            <w:shd w:val="clear" w:color="auto" w:fill="auto"/>
            <w:vAlign w:val="center"/>
          </w:tcPr>
          <w:p w14:paraId="3F0B7638"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35C320FB" w14:textId="77777777" w:rsidR="00700D09" w:rsidRDefault="00700D09">
            <w:pPr>
              <w:widowControl/>
              <w:jc w:val="center"/>
              <w:rPr>
                <w:rFonts w:ascii="等线" w:eastAsia="等线" w:hAnsi="等线" w:cs="宋体"/>
                <w:kern w:val="0"/>
                <w:sz w:val="18"/>
                <w:szCs w:val="18"/>
              </w:rPr>
            </w:pPr>
          </w:p>
        </w:tc>
        <w:tc>
          <w:tcPr>
            <w:tcW w:w="438" w:type="dxa"/>
            <w:shd w:val="clear" w:color="auto" w:fill="auto"/>
            <w:vAlign w:val="center"/>
          </w:tcPr>
          <w:p w14:paraId="19D50079"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1B7FD9C8" w14:textId="77777777" w:rsidR="00700D09" w:rsidRDefault="00700D09">
            <w:pPr>
              <w:widowControl/>
              <w:jc w:val="center"/>
              <w:rPr>
                <w:rFonts w:ascii="等线" w:eastAsia="等线" w:hAnsi="等线" w:cs="宋体"/>
                <w:kern w:val="0"/>
                <w:sz w:val="18"/>
                <w:szCs w:val="18"/>
              </w:rPr>
            </w:pPr>
          </w:p>
        </w:tc>
      </w:tr>
      <w:tr w:rsidR="00700D09" w14:paraId="2980036B" w14:textId="77777777">
        <w:trPr>
          <w:trHeight w:val="490"/>
          <w:jc w:val="center"/>
        </w:trPr>
        <w:tc>
          <w:tcPr>
            <w:tcW w:w="530" w:type="dxa"/>
            <w:vMerge w:val="restart"/>
            <w:shd w:val="clear" w:color="auto" w:fill="auto"/>
            <w:vAlign w:val="center"/>
          </w:tcPr>
          <w:p w14:paraId="328B11B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通识选修课</w:t>
            </w:r>
          </w:p>
        </w:tc>
        <w:tc>
          <w:tcPr>
            <w:tcW w:w="680" w:type="dxa"/>
            <w:shd w:val="clear" w:color="auto" w:fill="auto"/>
            <w:vAlign w:val="center"/>
          </w:tcPr>
          <w:p w14:paraId="1C324A8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家国情怀与价值理想</w:t>
            </w:r>
          </w:p>
        </w:tc>
        <w:tc>
          <w:tcPr>
            <w:tcW w:w="983" w:type="dxa"/>
            <w:shd w:val="clear" w:color="auto" w:fill="auto"/>
          </w:tcPr>
          <w:p w14:paraId="506202B8" w14:textId="77777777" w:rsidR="00700D09" w:rsidRDefault="00D117CC">
            <w:pPr>
              <w:ind w:rightChars="-51" w:right="-107"/>
              <w:jc w:val="left"/>
              <w:rPr>
                <w:sz w:val="18"/>
                <w:szCs w:val="18"/>
              </w:rPr>
            </w:pPr>
            <w:r>
              <w:rPr>
                <w:sz w:val="18"/>
                <w:szCs w:val="18"/>
              </w:rPr>
              <w:t>GEN01115-</w:t>
            </w:r>
          </w:p>
          <w:p w14:paraId="5B0F3957" w14:textId="77777777" w:rsidR="00700D09" w:rsidRDefault="00D117CC">
            <w:pPr>
              <w:widowControl/>
              <w:ind w:leftChars="-50" w:left="-105" w:rightChars="-50" w:right="-105"/>
              <w:jc w:val="left"/>
              <w:rPr>
                <w:rFonts w:eastAsia="等线"/>
                <w:kern w:val="0"/>
                <w:sz w:val="20"/>
              </w:rPr>
            </w:pPr>
            <w:r>
              <w:rPr>
                <w:sz w:val="18"/>
                <w:szCs w:val="18"/>
              </w:rPr>
              <w:t>GEN01119</w:t>
            </w:r>
          </w:p>
        </w:tc>
        <w:tc>
          <w:tcPr>
            <w:tcW w:w="1546" w:type="dxa"/>
            <w:shd w:val="clear" w:color="auto" w:fill="auto"/>
            <w:vAlign w:val="center"/>
          </w:tcPr>
          <w:p w14:paraId="7217990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“四史”选择性必修课</w:t>
            </w:r>
          </w:p>
        </w:tc>
        <w:tc>
          <w:tcPr>
            <w:tcW w:w="439" w:type="dxa"/>
            <w:shd w:val="clear" w:color="auto" w:fill="auto"/>
            <w:vAlign w:val="center"/>
          </w:tcPr>
          <w:p w14:paraId="0E571E0E"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9" w:type="dxa"/>
            <w:shd w:val="clear" w:color="auto" w:fill="auto"/>
            <w:vAlign w:val="center"/>
          </w:tcPr>
          <w:p w14:paraId="3F28B7A8" w14:textId="77777777" w:rsidR="00700D09" w:rsidRDefault="00700D09">
            <w:pPr>
              <w:widowControl/>
              <w:jc w:val="center"/>
              <w:rPr>
                <w:rFonts w:ascii="宋体" w:eastAsia="宋体" w:hAnsi="宋体" w:cs="宋体"/>
                <w:kern w:val="0"/>
                <w:sz w:val="18"/>
                <w:szCs w:val="18"/>
              </w:rPr>
            </w:pPr>
          </w:p>
        </w:tc>
        <w:tc>
          <w:tcPr>
            <w:tcW w:w="559" w:type="dxa"/>
            <w:shd w:val="clear" w:color="auto" w:fill="auto"/>
            <w:vAlign w:val="center"/>
          </w:tcPr>
          <w:p w14:paraId="181A8731" w14:textId="77777777" w:rsidR="00700D09" w:rsidRDefault="00700D09">
            <w:pPr>
              <w:widowControl/>
              <w:jc w:val="center"/>
              <w:rPr>
                <w:rFonts w:ascii="宋体" w:eastAsia="宋体" w:hAnsi="宋体" w:cs="宋体"/>
                <w:kern w:val="0"/>
                <w:sz w:val="18"/>
                <w:szCs w:val="18"/>
              </w:rPr>
            </w:pPr>
          </w:p>
        </w:tc>
        <w:tc>
          <w:tcPr>
            <w:tcW w:w="559" w:type="dxa"/>
            <w:shd w:val="clear" w:color="auto" w:fill="auto"/>
            <w:vAlign w:val="center"/>
          </w:tcPr>
          <w:p w14:paraId="4CC13080" w14:textId="77777777" w:rsidR="00700D09" w:rsidRDefault="00700D09">
            <w:pPr>
              <w:widowControl/>
              <w:jc w:val="center"/>
              <w:rPr>
                <w:rFonts w:ascii="宋体" w:eastAsia="宋体" w:hAnsi="宋体" w:cs="宋体"/>
                <w:kern w:val="0"/>
                <w:sz w:val="18"/>
                <w:szCs w:val="18"/>
              </w:rPr>
            </w:pPr>
          </w:p>
        </w:tc>
        <w:tc>
          <w:tcPr>
            <w:tcW w:w="559" w:type="dxa"/>
            <w:shd w:val="clear" w:color="auto" w:fill="auto"/>
            <w:vAlign w:val="center"/>
          </w:tcPr>
          <w:p w14:paraId="2A6E8634"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6D1F3B59"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6234C9F4"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1E3482F7"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5F90F1BB"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486" w:type="dxa"/>
            <w:shd w:val="clear" w:color="auto" w:fill="auto"/>
            <w:vAlign w:val="center"/>
          </w:tcPr>
          <w:p w14:paraId="56966F05"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486" w:type="dxa"/>
            <w:shd w:val="clear" w:color="auto" w:fill="auto"/>
            <w:vAlign w:val="center"/>
          </w:tcPr>
          <w:p w14:paraId="642DF5B8" w14:textId="77777777" w:rsidR="00700D09" w:rsidRDefault="00700D09">
            <w:pPr>
              <w:widowControl/>
              <w:jc w:val="center"/>
              <w:rPr>
                <w:rFonts w:ascii="宋体" w:eastAsia="宋体" w:hAnsi="宋体" w:cs="宋体"/>
                <w:kern w:val="0"/>
                <w:sz w:val="18"/>
                <w:szCs w:val="18"/>
              </w:rPr>
            </w:pPr>
          </w:p>
        </w:tc>
        <w:tc>
          <w:tcPr>
            <w:tcW w:w="438" w:type="dxa"/>
            <w:shd w:val="clear" w:color="auto" w:fill="auto"/>
            <w:vAlign w:val="center"/>
          </w:tcPr>
          <w:p w14:paraId="52388B0E"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vAlign w:val="center"/>
          </w:tcPr>
          <w:p w14:paraId="5E3B718C" w14:textId="77777777" w:rsidR="00700D09" w:rsidRDefault="00D117CC">
            <w:pPr>
              <w:widowControl/>
              <w:jc w:val="center"/>
              <w:rPr>
                <w:rFonts w:ascii="等线" w:eastAsia="等线" w:hAnsi="等线" w:cs="宋体"/>
                <w:kern w:val="0"/>
                <w:sz w:val="18"/>
                <w:szCs w:val="18"/>
              </w:rPr>
            </w:pPr>
            <w:r>
              <w:rPr>
                <w:rFonts w:eastAsia="宋体"/>
                <w:sz w:val="18"/>
                <w:szCs w:val="18"/>
              </w:rPr>
              <w:t>√</w:t>
            </w:r>
          </w:p>
        </w:tc>
      </w:tr>
      <w:tr w:rsidR="00700D09" w14:paraId="76B48D67" w14:textId="77777777">
        <w:trPr>
          <w:trHeight w:val="490"/>
          <w:jc w:val="center"/>
        </w:trPr>
        <w:tc>
          <w:tcPr>
            <w:tcW w:w="530" w:type="dxa"/>
            <w:vMerge/>
            <w:vAlign w:val="center"/>
          </w:tcPr>
          <w:p w14:paraId="2F0FE781"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shd w:val="clear" w:color="auto" w:fill="auto"/>
            <w:vAlign w:val="center"/>
          </w:tcPr>
          <w:p w14:paraId="10310C3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艺术鉴赏与审美体验</w:t>
            </w:r>
          </w:p>
        </w:tc>
        <w:tc>
          <w:tcPr>
            <w:tcW w:w="983" w:type="dxa"/>
            <w:shd w:val="clear" w:color="auto" w:fill="auto"/>
            <w:vAlign w:val="center"/>
          </w:tcPr>
          <w:p w14:paraId="44AE7757" w14:textId="77777777" w:rsidR="00700D09" w:rsidRDefault="00700D09">
            <w:pPr>
              <w:widowControl/>
              <w:ind w:leftChars="-50" w:left="-105" w:rightChars="-50" w:right="-105"/>
              <w:jc w:val="left"/>
              <w:rPr>
                <w:rFonts w:eastAsia="等线"/>
                <w:kern w:val="0"/>
                <w:sz w:val="20"/>
              </w:rPr>
            </w:pPr>
          </w:p>
        </w:tc>
        <w:tc>
          <w:tcPr>
            <w:tcW w:w="1546" w:type="dxa"/>
            <w:shd w:val="clear" w:color="auto" w:fill="auto"/>
            <w:vAlign w:val="center"/>
          </w:tcPr>
          <w:p w14:paraId="74252AE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9" w:type="dxa"/>
            <w:shd w:val="clear" w:color="auto" w:fill="auto"/>
            <w:vAlign w:val="center"/>
          </w:tcPr>
          <w:p w14:paraId="50EAF79E"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9" w:type="dxa"/>
            <w:shd w:val="clear" w:color="auto" w:fill="auto"/>
            <w:vAlign w:val="center"/>
          </w:tcPr>
          <w:p w14:paraId="612A483B"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2E21E57D" w14:textId="77777777" w:rsidR="00700D09" w:rsidRDefault="00700D09">
            <w:pPr>
              <w:widowControl/>
              <w:jc w:val="left"/>
              <w:rPr>
                <w:rFonts w:ascii="等线" w:eastAsia="等线" w:hAnsi="等线" w:cs="宋体"/>
                <w:kern w:val="0"/>
                <w:sz w:val="20"/>
              </w:rPr>
            </w:pPr>
          </w:p>
        </w:tc>
        <w:tc>
          <w:tcPr>
            <w:tcW w:w="559" w:type="dxa"/>
            <w:shd w:val="clear" w:color="auto" w:fill="auto"/>
            <w:vAlign w:val="center"/>
          </w:tcPr>
          <w:p w14:paraId="656DAF05"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9" w:type="dxa"/>
            <w:shd w:val="clear" w:color="auto" w:fill="auto"/>
            <w:vAlign w:val="center"/>
          </w:tcPr>
          <w:p w14:paraId="3BE03F03"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24DE3B05"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7C8AFBFD"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7AF21C8E"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4" w:type="dxa"/>
            <w:shd w:val="clear" w:color="auto" w:fill="auto"/>
            <w:vAlign w:val="center"/>
          </w:tcPr>
          <w:p w14:paraId="353E7955" w14:textId="77777777" w:rsidR="00700D09" w:rsidRDefault="00D117CC">
            <w:pPr>
              <w:widowControl/>
              <w:jc w:val="left"/>
              <w:rPr>
                <w:rFonts w:ascii="等线" w:eastAsia="等线" w:hAnsi="等线" w:cs="宋体"/>
                <w:kern w:val="0"/>
                <w:sz w:val="20"/>
              </w:rPr>
            </w:pPr>
            <w:r>
              <w:rPr>
                <w:rFonts w:eastAsia="宋体"/>
                <w:kern w:val="0"/>
                <w:sz w:val="18"/>
                <w:szCs w:val="18"/>
              </w:rPr>
              <w:t>√</w:t>
            </w:r>
          </w:p>
        </w:tc>
        <w:tc>
          <w:tcPr>
            <w:tcW w:w="486" w:type="dxa"/>
            <w:shd w:val="clear" w:color="auto" w:fill="auto"/>
            <w:vAlign w:val="center"/>
          </w:tcPr>
          <w:p w14:paraId="38C1948F" w14:textId="77777777" w:rsidR="00700D09" w:rsidRDefault="00D117CC">
            <w:pPr>
              <w:widowControl/>
              <w:jc w:val="center"/>
              <w:rPr>
                <w:rFonts w:ascii="等线" w:eastAsia="等线" w:hAnsi="等线" w:cs="宋体"/>
                <w:kern w:val="0"/>
                <w:sz w:val="18"/>
                <w:szCs w:val="18"/>
              </w:rPr>
            </w:pPr>
            <w:r>
              <w:rPr>
                <w:rFonts w:eastAsia="等线" w:hint="eastAsia"/>
                <w:kern w:val="0"/>
                <w:sz w:val="18"/>
                <w:szCs w:val="18"/>
              </w:rPr>
              <w:t>3</w:t>
            </w:r>
            <w:r>
              <w:rPr>
                <w:rFonts w:eastAsia="等线"/>
                <w:kern w:val="0"/>
                <w:sz w:val="18"/>
                <w:szCs w:val="18"/>
              </w:rPr>
              <w:t>2</w:t>
            </w:r>
          </w:p>
        </w:tc>
        <w:tc>
          <w:tcPr>
            <w:tcW w:w="486" w:type="dxa"/>
            <w:shd w:val="clear" w:color="auto" w:fill="auto"/>
            <w:vAlign w:val="center"/>
          </w:tcPr>
          <w:p w14:paraId="756D1441" w14:textId="77777777" w:rsidR="00700D09" w:rsidRDefault="00700D09">
            <w:pPr>
              <w:widowControl/>
              <w:jc w:val="left"/>
              <w:rPr>
                <w:rFonts w:ascii="等线" w:eastAsia="等线" w:hAnsi="等线" w:cs="宋体"/>
                <w:kern w:val="0"/>
                <w:sz w:val="20"/>
              </w:rPr>
            </w:pPr>
          </w:p>
        </w:tc>
        <w:tc>
          <w:tcPr>
            <w:tcW w:w="438" w:type="dxa"/>
            <w:shd w:val="clear" w:color="auto" w:fill="auto"/>
            <w:vAlign w:val="center"/>
          </w:tcPr>
          <w:p w14:paraId="74AEE770" w14:textId="77777777" w:rsidR="00700D09" w:rsidRDefault="00700D09">
            <w:pPr>
              <w:widowControl/>
              <w:jc w:val="left"/>
              <w:rPr>
                <w:rFonts w:ascii="等线" w:eastAsia="等线" w:hAnsi="等线" w:cs="宋体"/>
                <w:kern w:val="0"/>
                <w:sz w:val="20"/>
              </w:rPr>
            </w:pPr>
          </w:p>
        </w:tc>
        <w:tc>
          <w:tcPr>
            <w:tcW w:w="440" w:type="dxa"/>
            <w:shd w:val="clear" w:color="auto" w:fill="auto"/>
            <w:noWrap/>
            <w:vAlign w:val="center"/>
          </w:tcPr>
          <w:p w14:paraId="74F1AE31" w14:textId="77777777" w:rsidR="00700D09" w:rsidRDefault="00D117CC">
            <w:pPr>
              <w:widowControl/>
              <w:jc w:val="center"/>
              <w:rPr>
                <w:rFonts w:ascii="等线" w:eastAsia="等线" w:hAnsi="等线" w:cs="宋体"/>
                <w:kern w:val="0"/>
                <w:sz w:val="18"/>
                <w:szCs w:val="18"/>
              </w:rPr>
            </w:pPr>
            <w:r>
              <w:rPr>
                <w:rFonts w:eastAsia="宋体"/>
                <w:sz w:val="18"/>
                <w:szCs w:val="18"/>
              </w:rPr>
              <w:t>√</w:t>
            </w:r>
          </w:p>
        </w:tc>
      </w:tr>
      <w:tr w:rsidR="00600B7E" w14:paraId="1CE70567" w14:textId="77777777">
        <w:trPr>
          <w:trHeight w:val="490"/>
          <w:jc w:val="center"/>
        </w:trPr>
        <w:tc>
          <w:tcPr>
            <w:tcW w:w="530" w:type="dxa"/>
            <w:vMerge/>
            <w:vAlign w:val="center"/>
          </w:tcPr>
          <w:p w14:paraId="07A18F26" w14:textId="77777777" w:rsidR="00600B7E" w:rsidRDefault="00600B7E" w:rsidP="00600B7E">
            <w:pPr>
              <w:widowControl/>
              <w:ind w:leftChars="-50" w:left="-105" w:rightChars="-50" w:right="-105"/>
              <w:jc w:val="left"/>
              <w:rPr>
                <w:rFonts w:ascii="黑体" w:eastAsia="黑体" w:hAnsi="黑体" w:cs="宋体"/>
                <w:kern w:val="0"/>
                <w:sz w:val="18"/>
                <w:szCs w:val="18"/>
              </w:rPr>
            </w:pPr>
          </w:p>
        </w:tc>
        <w:tc>
          <w:tcPr>
            <w:tcW w:w="680" w:type="dxa"/>
            <w:shd w:val="clear" w:color="auto" w:fill="auto"/>
            <w:vAlign w:val="center"/>
          </w:tcPr>
          <w:p w14:paraId="5BFD597A" w14:textId="77777777" w:rsidR="00600B7E" w:rsidRDefault="00600B7E" w:rsidP="00600B7E">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数理基础与科学素养</w:t>
            </w:r>
          </w:p>
        </w:tc>
        <w:tc>
          <w:tcPr>
            <w:tcW w:w="983" w:type="dxa"/>
            <w:shd w:val="clear" w:color="auto" w:fill="auto"/>
            <w:vAlign w:val="center"/>
          </w:tcPr>
          <w:p w14:paraId="215E91C3" w14:textId="77777777" w:rsidR="00600B7E" w:rsidRDefault="00600B7E" w:rsidP="00600B7E">
            <w:pPr>
              <w:widowControl/>
              <w:ind w:leftChars="-50" w:left="-105" w:rightChars="-50" w:right="-105"/>
              <w:jc w:val="left"/>
              <w:rPr>
                <w:rFonts w:eastAsia="等线"/>
                <w:kern w:val="0"/>
                <w:sz w:val="20"/>
              </w:rPr>
            </w:pPr>
          </w:p>
        </w:tc>
        <w:tc>
          <w:tcPr>
            <w:tcW w:w="1546" w:type="dxa"/>
            <w:shd w:val="clear" w:color="auto" w:fill="auto"/>
          </w:tcPr>
          <w:p w14:paraId="440AA3A8" w14:textId="77777777" w:rsidR="00600B7E" w:rsidRDefault="00600B7E" w:rsidP="00600B7E">
            <w:pPr>
              <w:widowControl/>
              <w:ind w:leftChars="-50" w:left="-105" w:rightChars="-50" w:right="-105"/>
              <w:jc w:val="center"/>
              <w:rPr>
                <w:rFonts w:ascii="等线" w:eastAsia="等线" w:hAnsi="等线" w:cs="宋体"/>
                <w:kern w:val="0"/>
                <w:sz w:val="20"/>
              </w:rPr>
            </w:pPr>
            <w:r>
              <w:rPr>
                <w:rFonts w:eastAsia="宋体" w:hint="eastAsia"/>
                <w:kern w:val="0"/>
                <w:sz w:val="18"/>
                <w:szCs w:val="18"/>
              </w:rPr>
              <w:t>程序设计基础（</w:t>
            </w:r>
            <w:r>
              <w:rPr>
                <w:rFonts w:eastAsia="宋体" w:hint="eastAsia"/>
                <w:kern w:val="0"/>
                <w:sz w:val="18"/>
                <w:szCs w:val="18"/>
              </w:rPr>
              <w:t>C, C++,  Java, Python</w:t>
            </w:r>
            <w:r>
              <w:rPr>
                <w:rFonts w:eastAsia="宋体" w:hint="eastAsia"/>
                <w:kern w:val="0"/>
                <w:sz w:val="18"/>
                <w:szCs w:val="18"/>
              </w:rPr>
              <w:t>）、</w:t>
            </w:r>
            <w:r>
              <w:rPr>
                <w:rFonts w:eastAsia="宋体" w:hint="eastAsia"/>
                <w:kern w:val="0"/>
                <w:sz w:val="18"/>
                <w:szCs w:val="18"/>
              </w:rPr>
              <w:t>SPSS</w:t>
            </w:r>
            <w:r>
              <w:rPr>
                <w:rFonts w:eastAsia="宋体" w:hint="eastAsia"/>
                <w:kern w:val="0"/>
                <w:sz w:val="18"/>
                <w:szCs w:val="18"/>
              </w:rPr>
              <w:t>数据分析及量化研究（五选一）</w:t>
            </w:r>
          </w:p>
        </w:tc>
        <w:tc>
          <w:tcPr>
            <w:tcW w:w="439" w:type="dxa"/>
            <w:shd w:val="clear" w:color="auto" w:fill="auto"/>
            <w:vAlign w:val="center"/>
          </w:tcPr>
          <w:p w14:paraId="67353840" w14:textId="77777777" w:rsidR="00600B7E" w:rsidRDefault="00600B7E" w:rsidP="00600B7E">
            <w:pPr>
              <w:widowControl/>
              <w:jc w:val="center"/>
              <w:rPr>
                <w:rFonts w:ascii="等线" w:eastAsia="等线" w:hAnsi="等线" w:cs="宋体"/>
                <w:kern w:val="0"/>
                <w:sz w:val="20"/>
              </w:rPr>
            </w:pPr>
            <w:r>
              <w:rPr>
                <w:rFonts w:eastAsia="宋体" w:hint="eastAsia"/>
                <w:kern w:val="0"/>
                <w:sz w:val="18"/>
                <w:szCs w:val="18"/>
              </w:rPr>
              <w:t>3</w:t>
            </w:r>
          </w:p>
        </w:tc>
        <w:tc>
          <w:tcPr>
            <w:tcW w:w="559" w:type="dxa"/>
            <w:shd w:val="clear" w:color="auto" w:fill="auto"/>
            <w:vAlign w:val="center"/>
          </w:tcPr>
          <w:p w14:paraId="7FBBCF61" w14:textId="77777777" w:rsidR="00600B7E" w:rsidRDefault="00600B7E" w:rsidP="00600B7E">
            <w:pPr>
              <w:widowControl/>
              <w:jc w:val="center"/>
              <w:rPr>
                <w:rFonts w:eastAsia="等线"/>
                <w:kern w:val="0"/>
                <w:sz w:val="18"/>
                <w:szCs w:val="18"/>
              </w:rPr>
            </w:pPr>
          </w:p>
        </w:tc>
        <w:tc>
          <w:tcPr>
            <w:tcW w:w="559" w:type="dxa"/>
            <w:shd w:val="clear" w:color="auto" w:fill="auto"/>
            <w:vAlign w:val="center"/>
          </w:tcPr>
          <w:p w14:paraId="630FBE2A" w14:textId="77777777" w:rsidR="00600B7E" w:rsidRDefault="00600B7E" w:rsidP="00600B7E">
            <w:pPr>
              <w:widowControl/>
              <w:jc w:val="center"/>
              <w:rPr>
                <w:rFonts w:eastAsia="等线"/>
                <w:kern w:val="0"/>
                <w:sz w:val="18"/>
                <w:szCs w:val="18"/>
              </w:rPr>
            </w:pPr>
            <w:r>
              <w:rPr>
                <w:rFonts w:eastAsia="宋体" w:hint="eastAsia"/>
                <w:kern w:val="0"/>
                <w:sz w:val="18"/>
                <w:szCs w:val="18"/>
              </w:rPr>
              <w:t>2</w:t>
            </w:r>
            <w:r>
              <w:rPr>
                <w:rFonts w:eastAsia="宋体"/>
                <w:kern w:val="0"/>
                <w:sz w:val="18"/>
                <w:szCs w:val="18"/>
              </w:rPr>
              <w:t>+2</w:t>
            </w:r>
          </w:p>
        </w:tc>
        <w:tc>
          <w:tcPr>
            <w:tcW w:w="559" w:type="dxa"/>
            <w:shd w:val="clear" w:color="auto" w:fill="auto"/>
            <w:vAlign w:val="center"/>
          </w:tcPr>
          <w:p w14:paraId="6DFF29E5" w14:textId="77777777" w:rsidR="00600B7E" w:rsidRDefault="00600B7E" w:rsidP="00600B7E">
            <w:pPr>
              <w:widowControl/>
              <w:jc w:val="center"/>
              <w:rPr>
                <w:rFonts w:eastAsia="等线"/>
                <w:kern w:val="0"/>
                <w:sz w:val="18"/>
                <w:szCs w:val="18"/>
              </w:rPr>
            </w:pPr>
          </w:p>
        </w:tc>
        <w:tc>
          <w:tcPr>
            <w:tcW w:w="559" w:type="dxa"/>
            <w:shd w:val="clear" w:color="auto" w:fill="auto"/>
            <w:vAlign w:val="center"/>
          </w:tcPr>
          <w:p w14:paraId="70F731D2" w14:textId="77777777" w:rsidR="00600B7E" w:rsidRDefault="00600B7E" w:rsidP="00600B7E">
            <w:pPr>
              <w:widowControl/>
              <w:jc w:val="center"/>
              <w:rPr>
                <w:rFonts w:eastAsia="等线"/>
                <w:kern w:val="0"/>
                <w:sz w:val="18"/>
                <w:szCs w:val="18"/>
              </w:rPr>
            </w:pPr>
          </w:p>
        </w:tc>
        <w:tc>
          <w:tcPr>
            <w:tcW w:w="554" w:type="dxa"/>
            <w:shd w:val="clear" w:color="auto" w:fill="auto"/>
            <w:vAlign w:val="center"/>
          </w:tcPr>
          <w:p w14:paraId="563F3A67" w14:textId="77777777" w:rsidR="00600B7E" w:rsidRDefault="00600B7E" w:rsidP="00600B7E">
            <w:pPr>
              <w:widowControl/>
              <w:jc w:val="center"/>
              <w:rPr>
                <w:rFonts w:eastAsia="等线"/>
                <w:kern w:val="0"/>
                <w:sz w:val="18"/>
                <w:szCs w:val="18"/>
              </w:rPr>
            </w:pPr>
          </w:p>
        </w:tc>
        <w:tc>
          <w:tcPr>
            <w:tcW w:w="554" w:type="dxa"/>
            <w:shd w:val="clear" w:color="auto" w:fill="auto"/>
            <w:vAlign w:val="center"/>
          </w:tcPr>
          <w:p w14:paraId="52B057A9" w14:textId="77777777" w:rsidR="00600B7E" w:rsidRDefault="00600B7E" w:rsidP="00600B7E">
            <w:pPr>
              <w:widowControl/>
              <w:jc w:val="center"/>
              <w:rPr>
                <w:rFonts w:ascii="等线" w:eastAsia="等线" w:hAnsi="等线" w:cs="宋体"/>
                <w:kern w:val="0"/>
                <w:sz w:val="20"/>
              </w:rPr>
            </w:pPr>
          </w:p>
        </w:tc>
        <w:tc>
          <w:tcPr>
            <w:tcW w:w="554" w:type="dxa"/>
            <w:shd w:val="clear" w:color="auto" w:fill="auto"/>
            <w:vAlign w:val="center"/>
          </w:tcPr>
          <w:p w14:paraId="521FCADB" w14:textId="77777777" w:rsidR="00600B7E" w:rsidRDefault="00600B7E" w:rsidP="00600B7E">
            <w:pPr>
              <w:widowControl/>
              <w:jc w:val="center"/>
              <w:rPr>
                <w:rFonts w:ascii="等线" w:eastAsia="等线" w:hAnsi="等线" w:cs="宋体"/>
                <w:kern w:val="0"/>
                <w:sz w:val="20"/>
              </w:rPr>
            </w:pPr>
          </w:p>
        </w:tc>
        <w:tc>
          <w:tcPr>
            <w:tcW w:w="554" w:type="dxa"/>
            <w:shd w:val="clear" w:color="auto" w:fill="auto"/>
            <w:vAlign w:val="center"/>
          </w:tcPr>
          <w:p w14:paraId="28B612F2" w14:textId="77777777" w:rsidR="00600B7E" w:rsidRDefault="00600B7E" w:rsidP="00600B7E">
            <w:pPr>
              <w:widowControl/>
              <w:jc w:val="center"/>
              <w:rPr>
                <w:rFonts w:ascii="等线" w:eastAsia="等线" w:hAnsi="等线" w:cs="宋体"/>
                <w:kern w:val="0"/>
                <w:sz w:val="20"/>
              </w:rPr>
            </w:pPr>
          </w:p>
        </w:tc>
        <w:tc>
          <w:tcPr>
            <w:tcW w:w="486" w:type="dxa"/>
            <w:shd w:val="clear" w:color="auto" w:fill="auto"/>
            <w:vAlign w:val="center"/>
          </w:tcPr>
          <w:p w14:paraId="6C018A27" w14:textId="77777777" w:rsidR="00600B7E" w:rsidRDefault="00600B7E" w:rsidP="00600B7E">
            <w:pPr>
              <w:widowControl/>
              <w:jc w:val="center"/>
              <w:rPr>
                <w:rFonts w:ascii="等线" w:eastAsia="等线" w:hAnsi="等线" w:cs="宋体"/>
                <w:kern w:val="0"/>
                <w:sz w:val="20"/>
              </w:rPr>
            </w:pPr>
            <w:r>
              <w:rPr>
                <w:rFonts w:eastAsia="等线"/>
                <w:kern w:val="0"/>
                <w:sz w:val="18"/>
                <w:szCs w:val="18"/>
              </w:rPr>
              <w:t>32</w:t>
            </w:r>
          </w:p>
        </w:tc>
        <w:tc>
          <w:tcPr>
            <w:tcW w:w="486" w:type="dxa"/>
            <w:shd w:val="clear" w:color="auto" w:fill="auto"/>
            <w:vAlign w:val="center"/>
          </w:tcPr>
          <w:p w14:paraId="121DFBDF" w14:textId="77777777" w:rsidR="00600B7E" w:rsidRDefault="00600B7E" w:rsidP="00600B7E">
            <w:pPr>
              <w:widowControl/>
              <w:jc w:val="center"/>
              <w:rPr>
                <w:rFonts w:ascii="等线" w:eastAsia="等线" w:hAnsi="等线" w:cs="宋体"/>
                <w:kern w:val="0"/>
                <w:sz w:val="20"/>
              </w:rPr>
            </w:pPr>
            <w:r>
              <w:rPr>
                <w:rFonts w:eastAsia="宋体"/>
                <w:kern w:val="0"/>
                <w:sz w:val="18"/>
                <w:szCs w:val="18"/>
              </w:rPr>
              <w:t>32</w:t>
            </w:r>
          </w:p>
        </w:tc>
        <w:tc>
          <w:tcPr>
            <w:tcW w:w="438" w:type="dxa"/>
            <w:shd w:val="clear" w:color="auto" w:fill="auto"/>
            <w:vAlign w:val="center"/>
          </w:tcPr>
          <w:p w14:paraId="23545DAD" w14:textId="77777777" w:rsidR="00600B7E" w:rsidRDefault="00600B7E" w:rsidP="00600B7E">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769A6A25" w14:textId="77777777" w:rsidR="00600B7E" w:rsidRDefault="00600B7E" w:rsidP="00600B7E">
            <w:pPr>
              <w:widowControl/>
              <w:jc w:val="left"/>
              <w:rPr>
                <w:rFonts w:ascii="等线" w:eastAsia="等线" w:hAnsi="等线" w:cs="宋体"/>
                <w:kern w:val="0"/>
                <w:sz w:val="20"/>
              </w:rPr>
            </w:pPr>
          </w:p>
        </w:tc>
      </w:tr>
      <w:tr w:rsidR="00700D09" w14:paraId="5F9B53FF" w14:textId="77777777">
        <w:trPr>
          <w:trHeight w:val="290"/>
          <w:jc w:val="center"/>
        </w:trPr>
        <w:tc>
          <w:tcPr>
            <w:tcW w:w="530" w:type="dxa"/>
            <w:vMerge/>
            <w:vAlign w:val="center"/>
          </w:tcPr>
          <w:p w14:paraId="65C712E9"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restart"/>
            <w:shd w:val="clear" w:color="auto" w:fill="auto"/>
            <w:vAlign w:val="center"/>
          </w:tcPr>
          <w:p w14:paraId="212D7453"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社会发展与公民责任</w:t>
            </w:r>
          </w:p>
        </w:tc>
        <w:tc>
          <w:tcPr>
            <w:tcW w:w="983" w:type="dxa"/>
            <w:shd w:val="clear" w:color="auto" w:fill="auto"/>
            <w:vAlign w:val="center"/>
          </w:tcPr>
          <w:p w14:paraId="67D45B68" w14:textId="77777777" w:rsidR="00700D09" w:rsidRDefault="00D117CC">
            <w:pPr>
              <w:widowControl/>
              <w:ind w:leftChars="-50" w:left="-105" w:rightChars="-50" w:right="-105"/>
              <w:jc w:val="left"/>
              <w:rPr>
                <w:rFonts w:eastAsia="等线"/>
                <w:kern w:val="0"/>
                <w:sz w:val="20"/>
              </w:rPr>
            </w:pPr>
            <w:r>
              <w:rPr>
                <w:sz w:val="18"/>
                <w:szCs w:val="18"/>
              </w:rPr>
              <w:t>GEN06124</w:t>
            </w:r>
          </w:p>
        </w:tc>
        <w:tc>
          <w:tcPr>
            <w:tcW w:w="1546" w:type="dxa"/>
            <w:shd w:val="clear" w:color="auto" w:fill="auto"/>
          </w:tcPr>
          <w:p w14:paraId="58C39B04"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大学生心理健康Ⅰ</w:t>
            </w:r>
          </w:p>
        </w:tc>
        <w:tc>
          <w:tcPr>
            <w:tcW w:w="439" w:type="dxa"/>
            <w:shd w:val="clear" w:color="auto" w:fill="auto"/>
            <w:vAlign w:val="center"/>
          </w:tcPr>
          <w:p w14:paraId="631EDA6B"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9" w:type="dxa"/>
            <w:shd w:val="clear" w:color="auto" w:fill="auto"/>
            <w:vAlign w:val="center"/>
          </w:tcPr>
          <w:p w14:paraId="31AE1F47" w14:textId="77777777" w:rsidR="00700D09" w:rsidRDefault="00D117CC">
            <w:pPr>
              <w:widowControl/>
              <w:jc w:val="center"/>
              <w:rPr>
                <w:rFonts w:eastAsia="等线"/>
                <w:kern w:val="0"/>
                <w:sz w:val="18"/>
                <w:szCs w:val="18"/>
              </w:rPr>
            </w:pPr>
            <w:r>
              <w:rPr>
                <w:rFonts w:eastAsia="宋体"/>
                <w:kern w:val="0"/>
                <w:sz w:val="18"/>
                <w:szCs w:val="18"/>
              </w:rPr>
              <w:t>2</w:t>
            </w:r>
          </w:p>
        </w:tc>
        <w:tc>
          <w:tcPr>
            <w:tcW w:w="559" w:type="dxa"/>
            <w:shd w:val="clear" w:color="auto" w:fill="auto"/>
            <w:vAlign w:val="center"/>
          </w:tcPr>
          <w:p w14:paraId="7FF2A98D" w14:textId="77777777" w:rsidR="00700D09" w:rsidRDefault="00700D09">
            <w:pPr>
              <w:widowControl/>
              <w:jc w:val="center"/>
              <w:rPr>
                <w:rFonts w:eastAsia="等线"/>
                <w:kern w:val="0"/>
                <w:sz w:val="18"/>
                <w:szCs w:val="18"/>
              </w:rPr>
            </w:pPr>
          </w:p>
        </w:tc>
        <w:tc>
          <w:tcPr>
            <w:tcW w:w="559" w:type="dxa"/>
            <w:shd w:val="clear" w:color="auto" w:fill="auto"/>
            <w:vAlign w:val="center"/>
          </w:tcPr>
          <w:p w14:paraId="1B5F805C" w14:textId="77777777" w:rsidR="00700D09" w:rsidRDefault="00700D09">
            <w:pPr>
              <w:widowControl/>
              <w:jc w:val="center"/>
              <w:rPr>
                <w:rFonts w:eastAsia="等线"/>
                <w:kern w:val="0"/>
                <w:sz w:val="18"/>
                <w:szCs w:val="18"/>
              </w:rPr>
            </w:pPr>
          </w:p>
        </w:tc>
        <w:tc>
          <w:tcPr>
            <w:tcW w:w="559" w:type="dxa"/>
            <w:shd w:val="clear" w:color="auto" w:fill="auto"/>
            <w:vAlign w:val="center"/>
          </w:tcPr>
          <w:p w14:paraId="39CBFFE5" w14:textId="77777777" w:rsidR="00700D09" w:rsidRDefault="00700D09">
            <w:pPr>
              <w:widowControl/>
              <w:jc w:val="center"/>
              <w:rPr>
                <w:rFonts w:eastAsia="等线"/>
                <w:kern w:val="0"/>
                <w:sz w:val="18"/>
                <w:szCs w:val="18"/>
              </w:rPr>
            </w:pPr>
          </w:p>
        </w:tc>
        <w:tc>
          <w:tcPr>
            <w:tcW w:w="554" w:type="dxa"/>
            <w:shd w:val="clear" w:color="auto" w:fill="auto"/>
            <w:vAlign w:val="center"/>
          </w:tcPr>
          <w:p w14:paraId="6224D00D" w14:textId="77777777" w:rsidR="00700D09" w:rsidRDefault="00700D09">
            <w:pPr>
              <w:widowControl/>
              <w:jc w:val="center"/>
              <w:rPr>
                <w:rFonts w:eastAsia="等线"/>
                <w:kern w:val="0"/>
                <w:sz w:val="18"/>
                <w:szCs w:val="18"/>
              </w:rPr>
            </w:pPr>
          </w:p>
        </w:tc>
        <w:tc>
          <w:tcPr>
            <w:tcW w:w="554" w:type="dxa"/>
            <w:shd w:val="clear" w:color="auto" w:fill="auto"/>
            <w:vAlign w:val="center"/>
          </w:tcPr>
          <w:p w14:paraId="394E7716"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123B6435" w14:textId="77777777" w:rsidR="00700D09" w:rsidRDefault="00700D09">
            <w:pPr>
              <w:widowControl/>
              <w:jc w:val="center"/>
              <w:rPr>
                <w:rFonts w:ascii="等线" w:eastAsia="等线" w:hAnsi="等线" w:cs="宋体"/>
                <w:kern w:val="0"/>
                <w:sz w:val="18"/>
                <w:szCs w:val="18"/>
              </w:rPr>
            </w:pPr>
          </w:p>
        </w:tc>
        <w:tc>
          <w:tcPr>
            <w:tcW w:w="554" w:type="dxa"/>
            <w:shd w:val="clear" w:color="auto" w:fill="auto"/>
            <w:vAlign w:val="center"/>
          </w:tcPr>
          <w:p w14:paraId="0B7FF73C" w14:textId="77777777" w:rsidR="00700D09" w:rsidRDefault="00700D09">
            <w:pPr>
              <w:widowControl/>
              <w:jc w:val="center"/>
              <w:rPr>
                <w:rFonts w:ascii="等线" w:eastAsia="等线" w:hAnsi="等线" w:cs="宋体"/>
                <w:kern w:val="0"/>
                <w:sz w:val="20"/>
              </w:rPr>
            </w:pPr>
          </w:p>
        </w:tc>
        <w:tc>
          <w:tcPr>
            <w:tcW w:w="486" w:type="dxa"/>
            <w:shd w:val="clear" w:color="auto" w:fill="auto"/>
            <w:vAlign w:val="center"/>
          </w:tcPr>
          <w:p w14:paraId="473C7231"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486" w:type="dxa"/>
            <w:shd w:val="clear" w:color="auto" w:fill="auto"/>
            <w:vAlign w:val="center"/>
          </w:tcPr>
          <w:p w14:paraId="74F5A0E2" w14:textId="77777777" w:rsidR="00700D09" w:rsidRDefault="00700D09">
            <w:pPr>
              <w:widowControl/>
              <w:jc w:val="center"/>
              <w:rPr>
                <w:rFonts w:ascii="等线" w:eastAsia="等线" w:hAnsi="等线" w:cs="宋体"/>
                <w:kern w:val="0"/>
                <w:sz w:val="20"/>
              </w:rPr>
            </w:pPr>
          </w:p>
        </w:tc>
        <w:tc>
          <w:tcPr>
            <w:tcW w:w="438" w:type="dxa"/>
            <w:shd w:val="clear" w:color="auto" w:fill="auto"/>
            <w:vAlign w:val="center"/>
          </w:tcPr>
          <w:p w14:paraId="0E29EB33" w14:textId="77777777" w:rsidR="00700D09" w:rsidRDefault="00D117CC">
            <w:pPr>
              <w:widowControl/>
              <w:jc w:val="left"/>
              <w:rPr>
                <w:rFonts w:ascii="等线" w:eastAsia="等线" w:hAnsi="等线" w:cs="宋体"/>
                <w:kern w:val="0"/>
                <w:sz w:val="20"/>
              </w:rPr>
            </w:pPr>
            <w:r>
              <w:rPr>
                <w:rFonts w:eastAsia="宋体"/>
                <w:kern w:val="0"/>
                <w:sz w:val="18"/>
                <w:szCs w:val="18"/>
              </w:rPr>
              <w:t>√</w:t>
            </w:r>
          </w:p>
        </w:tc>
        <w:tc>
          <w:tcPr>
            <w:tcW w:w="440" w:type="dxa"/>
            <w:shd w:val="clear" w:color="auto" w:fill="auto"/>
            <w:noWrap/>
            <w:vAlign w:val="center"/>
          </w:tcPr>
          <w:p w14:paraId="7930C8FC" w14:textId="77777777" w:rsidR="00700D09" w:rsidRDefault="00700D09">
            <w:pPr>
              <w:widowControl/>
              <w:jc w:val="center"/>
              <w:rPr>
                <w:rFonts w:ascii="等线" w:eastAsia="等线" w:hAnsi="等线" w:cs="宋体"/>
                <w:kern w:val="0"/>
                <w:sz w:val="18"/>
                <w:szCs w:val="18"/>
              </w:rPr>
            </w:pPr>
          </w:p>
        </w:tc>
      </w:tr>
      <w:tr w:rsidR="00700D09" w14:paraId="3912A3FD" w14:textId="77777777">
        <w:trPr>
          <w:trHeight w:val="490"/>
          <w:jc w:val="center"/>
        </w:trPr>
        <w:tc>
          <w:tcPr>
            <w:tcW w:w="530" w:type="dxa"/>
            <w:vMerge/>
            <w:vAlign w:val="center"/>
          </w:tcPr>
          <w:p w14:paraId="64F23F91"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3C7D8707"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36B1D9DB" w14:textId="77777777" w:rsidR="00700D09" w:rsidRDefault="00D117CC">
            <w:pPr>
              <w:widowControl/>
              <w:ind w:leftChars="-50" w:left="-105" w:rightChars="-50" w:right="-105"/>
              <w:jc w:val="left"/>
              <w:rPr>
                <w:rFonts w:eastAsia="等线"/>
                <w:kern w:val="0"/>
                <w:sz w:val="20"/>
              </w:rPr>
            </w:pPr>
            <w:r>
              <w:rPr>
                <w:sz w:val="18"/>
                <w:szCs w:val="18"/>
              </w:rPr>
              <w:t>GEN06125</w:t>
            </w:r>
          </w:p>
        </w:tc>
        <w:tc>
          <w:tcPr>
            <w:tcW w:w="1546" w:type="dxa"/>
            <w:shd w:val="clear" w:color="auto" w:fill="auto"/>
          </w:tcPr>
          <w:p w14:paraId="5FFF76E1"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大学生心理健康Ⅱ</w:t>
            </w:r>
          </w:p>
        </w:tc>
        <w:tc>
          <w:tcPr>
            <w:tcW w:w="439" w:type="dxa"/>
            <w:shd w:val="clear" w:color="auto" w:fill="auto"/>
            <w:vAlign w:val="center"/>
          </w:tcPr>
          <w:p w14:paraId="66808B26"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9" w:type="dxa"/>
            <w:shd w:val="clear" w:color="auto" w:fill="auto"/>
            <w:vAlign w:val="center"/>
          </w:tcPr>
          <w:p w14:paraId="6C6722D8" w14:textId="77777777" w:rsidR="00700D09" w:rsidRDefault="00700D09">
            <w:pPr>
              <w:widowControl/>
              <w:jc w:val="center"/>
              <w:rPr>
                <w:rFonts w:eastAsia="等线"/>
                <w:kern w:val="0"/>
                <w:sz w:val="18"/>
                <w:szCs w:val="18"/>
              </w:rPr>
            </w:pPr>
          </w:p>
        </w:tc>
        <w:tc>
          <w:tcPr>
            <w:tcW w:w="559" w:type="dxa"/>
            <w:shd w:val="clear" w:color="auto" w:fill="auto"/>
            <w:vAlign w:val="center"/>
          </w:tcPr>
          <w:p w14:paraId="4BB0A3D7" w14:textId="77777777" w:rsidR="00700D09" w:rsidRDefault="00D117CC">
            <w:pPr>
              <w:widowControl/>
              <w:jc w:val="center"/>
              <w:rPr>
                <w:rFonts w:eastAsia="等线"/>
                <w:kern w:val="0"/>
                <w:sz w:val="18"/>
                <w:szCs w:val="18"/>
              </w:rPr>
            </w:pPr>
            <w:r>
              <w:rPr>
                <w:rFonts w:eastAsia="宋体"/>
                <w:kern w:val="0"/>
                <w:sz w:val="18"/>
                <w:szCs w:val="18"/>
              </w:rPr>
              <w:t>2</w:t>
            </w:r>
          </w:p>
        </w:tc>
        <w:tc>
          <w:tcPr>
            <w:tcW w:w="559" w:type="dxa"/>
            <w:shd w:val="clear" w:color="auto" w:fill="auto"/>
            <w:vAlign w:val="center"/>
          </w:tcPr>
          <w:p w14:paraId="528A542F" w14:textId="77777777" w:rsidR="00700D09" w:rsidRDefault="00700D09">
            <w:pPr>
              <w:widowControl/>
              <w:jc w:val="center"/>
              <w:rPr>
                <w:rFonts w:eastAsia="等线"/>
                <w:kern w:val="0"/>
                <w:sz w:val="18"/>
                <w:szCs w:val="18"/>
              </w:rPr>
            </w:pPr>
          </w:p>
        </w:tc>
        <w:tc>
          <w:tcPr>
            <w:tcW w:w="559" w:type="dxa"/>
            <w:shd w:val="clear" w:color="auto" w:fill="auto"/>
            <w:vAlign w:val="center"/>
          </w:tcPr>
          <w:p w14:paraId="1FCC6A30" w14:textId="77777777" w:rsidR="00700D09" w:rsidRDefault="00700D09">
            <w:pPr>
              <w:widowControl/>
              <w:jc w:val="center"/>
              <w:rPr>
                <w:rFonts w:eastAsia="等线"/>
                <w:kern w:val="0"/>
                <w:sz w:val="18"/>
                <w:szCs w:val="18"/>
              </w:rPr>
            </w:pPr>
          </w:p>
        </w:tc>
        <w:tc>
          <w:tcPr>
            <w:tcW w:w="554" w:type="dxa"/>
            <w:shd w:val="clear" w:color="auto" w:fill="auto"/>
            <w:vAlign w:val="center"/>
          </w:tcPr>
          <w:p w14:paraId="0012887C" w14:textId="77777777" w:rsidR="00700D09" w:rsidRDefault="00700D09">
            <w:pPr>
              <w:widowControl/>
              <w:jc w:val="center"/>
              <w:rPr>
                <w:rFonts w:eastAsia="等线"/>
                <w:kern w:val="0"/>
                <w:sz w:val="18"/>
                <w:szCs w:val="18"/>
              </w:rPr>
            </w:pPr>
          </w:p>
        </w:tc>
        <w:tc>
          <w:tcPr>
            <w:tcW w:w="554" w:type="dxa"/>
            <w:shd w:val="clear" w:color="auto" w:fill="auto"/>
            <w:vAlign w:val="center"/>
          </w:tcPr>
          <w:p w14:paraId="620AB6BD"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50116B9E"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475A76A6" w14:textId="77777777" w:rsidR="00700D09" w:rsidRDefault="00700D09">
            <w:pPr>
              <w:widowControl/>
              <w:jc w:val="center"/>
              <w:rPr>
                <w:rFonts w:ascii="宋体" w:eastAsia="宋体" w:hAnsi="宋体" w:cs="宋体"/>
                <w:kern w:val="0"/>
                <w:sz w:val="18"/>
                <w:szCs w:val="18"/>
              </w:rPr>
            </w:pPr>
          </w:p>
        </w:tc>
        <w:tc>
          <w:tcPr>
            <w:tcW w:w="486" w:type="dxa"/>
            <w:shd w:val="clear" w:color="auto" w:fill="auto"/>
            <w:vAlign w:val="center"/>
          </w:tcPr>
          <w:p w14:paraId="74868782" w14:textId="77777777" w:rsidR="00700D09" w:rsidRDefault="00D117CC">
            <w:pPr>
              <w:widowControl/>
              <w:jc w:val="center"/>
              <w:rPr>
                <w:rFonts w:ascii="等线" w:eastAsia="等线" w:hAnsi="等线" w:cs="宋体"/>
                <w:kern w:val="0"/>
                <w:sz w:val="18"/>
                <w:szCs w:val="18"/>
              </w:rPr>
            </w:pPr>
            <w:r>
              <w:rPr>
                <w:rFonts w:eastAsia="宋体" w:hint="eastAsia"/>
                <w:kern w:val="0"/>
                <w:sz w:val="18"/>
                <w:szCs w:val="18"/>
              </w:rPr>
              <w:t>16</w:t>
            </w:r>
          </w:p>
        </w:tc>
        <w:tc>
          <w:tcPr>
            <w:tcW w:w="486" w:type="dxa"/>
            <w:shd w:val="clear" w:color="auto" w:fill="auto"/>
            <w:vAlign w:val="center"/>
          </w:tcPr>
          <w:p w14:paraId="680971D2" w14:textId="77777777" w:rsidR="00700D09" w:rsidRDefault="00700D09">
            <w:pPr>
              <w:widowControl/>
              <w:jc w:val="center"/>
              <w:rPr>
                <w:rFonts w:ascii="等线" w:eastAsia="等线" w:hAnsi="等线" w:cs="宋体"/>
                <w:kern w:val="0"/>
                <w:sz w:val="18"/>
                <w:szCs w:val="18"/>
              </w:rPr>
            </w:pPr>
          </w:p>
        </w:tc>
        <w:tc>
          <w:tcPr>
            <w:tcW w:w="438" w:type="dxa"/>
            <w:shd w:val="clear" w:color="auto" w:fill="auto"/>
            <w:vAlign w:val="center"/>
          </w:tcPr>
          <w:p w14:paraId="4D607F32"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440" w:type="dxa"/>
            <w:shd w:val="clear" w:color="auto" w:fill="auto"/>
            <w:noWrap/>
            <w:vAlign w:val="center"/>
          </w:tcPr>
          <w:p w14:paraId="09FC8F50" w14:textId="77777777" w:rsidR="00700D09" w:rsidRDefault="00700D09">
            <w:pPr>
              <w:widowControl/>
              <w:jc w:val="center"/>
              <w:rPr>
                <w:rFonts w:ascii="等线" w:eastAsia="等线" w:hAnsi="等线" w:cs="宋体"/>
                <w:kern w:val="0"/>
                <w:sz w:val="18"/>
                <w:szCs w:val="18"/>
              </w:rPr>
            </w:pPr>
          </w:p>
        </w:tc>
      </w:tr>
      <w:tr w:rsidR="00700D09" w14:paraId="4D9D7326" w14:textId="77777777">
        <w:trPr>
          <w:trHeight w:val="290"/>
          <w:jc w:val="center"/>
        </w:trPr>
        <w:tc>
          <w:tcPr>
            <w:tcW w:w="530" w:type="dxa"/>
            <w:vMerge/>
            <w:vAlign w:val="center"/>
          </w:tcPr>
          <w:p w14:paraId="1B29F608" w14:textId="77777777" w:rsidR="00700D09" w:rsidRDefault="00700D09">
            <w:pPr>
              <w:widowControl/>
              <w:ind w:leftChars="-50" w:left="-105" w:rightChars="-50" w:right="-105"/>
              <w:jc w:val="left"/>
              <w:rPr>
                <w:rFonts w:ascii="黑体" w:eastAsia="黑体" w:hAnsi="黑体" w:cs="宋体"/>
                <w:kern w:val="0"/>
                <w:sz w:val="18"/>
                <w:szCs w:val="18"/>
              </w:rPr>
            </w:pPr>
          </w:p>
        </w:tc>
        <w:tc>
          <w:tcPr>
            <w:tcW w:w="680" w:type="dxa"/>
            <w:vMerge/>
            <w:vAlign w:val="center"/>
          </w:tcPr>
          <w:p w14:paraId="33D05192" w14:textId="77777777" w:rsidR="00700D09" w:rsidRDefault="00700D09">
            <w:pPr>
              <w:widowControl/>
              <w:ind w:leftChars="-50" w:left="-105" w:rightChars="-50" w:right="-105"/>
              <w:jc w:val="left"/>
              <w:rPr>
                <w:rFonts w:ascii="黑体" w:eastAsia="黑体" w:hAnsi="黑体" w:cs="宋体"/>
                <w:kern w:val="0"/>
                <w:sz w:val="18"/>
                <w:szCs w:val="18"/>
              </w:rPr>
            </w:pPr>
          </w:p>
        </w:tc>
        <w:tc>
          <w:tcPr>
            <w:tcW w:w="983" w:type="dxa"/>
            <w:shd w:val="clear" w:color="auto" w:fill="auto"/>
            <w:vAlign w:val="center"/>
          </w:tcPr>
          <w:p w14:paraId="59D61E83" w14:textId="77777777" w:rsidR="00700D09" w:rsidRDefault="00D117CC">
            <w:pPr>
              <w:widowControl/>
              <w:ind w:leftChars="-50" w:left="-105" w:rightChars="-50" w:right="-105"/>
              <w:jc w:val="center"/>
              <w:rPr>
                <w:rFonts w:eastAsia="等线"/>
                <w:kern w:val="0"/>
                <w:sz w:val="18"/>
                <w:szCs w:val="18"/>
              </w:rPr>
            </w:pPr>
            <w:r>
              <w:rPr>
                <w:sz w:val="18"/>
                <w:szCs w:val="18"/>
              </w:rPr>
              <w:t>GEN06706</w:t>
            </w:r>
          </w:p>
        </w:tc>
        <w:tc>
          <w:tcPr>
            <w:tcW w:w="1546" w:type="dxa"/>
            <w:shd w:val="clear" w:color="auto" w:fill="auto"/>
          </w:tcPr>
          <w:p w14:paraId="065D6494"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国家安全导论</w:t>
            </w:r>
          </w:p>
        </w:tc>
        <w:tc>
          <w:tcPr>
            <w:tcW w:w="439" w:type="dxa"/>
            <w:shd w:val="clear" w:color="auto" w:fill="auto"/>
            <w:vAlign w:val="center"/>
          </w:tcPr>
          <w:p w14:paraId="47E84533" w14:textId="77777777" w:rsidR="00700D09" w:rsidRDefault="00D117CC">
            <w:pPr>
              <w:widowControl/>
              <w:jc w:val="center"/>
              <w:rPr>
                <w:rFonts w:eastAsia="等线"/>
                <w:kern w:val="0"/>
                <w:sz w:val="18"/>
                <w:szCs w:val="18"/>
              </w:rPr>
            </w:pPr>
            <w:r>
              <w:rPr>
                <w:rFonts w:eastAsia="宋体"/>
                <w:kern w:val="0"/>
                <w:sz w:val="18"/>
                <w:szCs w:val="18"/>
              </w:rPr>
              <w:t>1</w:t>
            </w:r>
          </w:p>
        </w:tc>
        <w:tc>
          <w:tcPr>
            <w:tcW w:w="559" w:type="dxa"/>
            <w:shd w:val="clear" w:color="auto" w:fill="auto"/>
            <w:vAlign w:val="center"/>
          </w:tcPr>
          <w:p w14:paraId="34B3A1A6" w14:textId="77777777" w:rsidR="00700D09" w:rsidRDefault="00700D09">
            <w:pPr>
              <w:widowControl/>
              <w:jc w:val="center"/>
              <w:rPr>
                <w:rFonts w:eastAsia="等线"/>
                <w:kern w:val="0"/>
                <w:sz w:val="18"/>
                <w:szCs w:val="18"/>
              </w:rPr>
            </w:pPr>
          </w:p>
        </w:tc>
        <w:tc>
          <w:tcPr>
            <w:tcW w:w="559" w:type="dxa"/>
            <w:shd w:val="clear" w:color="auto" w:fill="auto"/>
            <w:vAlign w:val="center"/>
          </w:tcPr>
          <w:p w14:paraId="6A4D3B43" w14:textId="77777777" w:rsidR="00700D09" w:rsidRDefault="00700D09">
            <w:pPr>
              <w:widowControl/>
              <w:rPr>
                <w:rFonts w:ascii="宋体" w:eastAsia="宋体" w:hAnsi="宋体" w:cs="宋体"/>
                <w:kern w:val="0"/>
                <w:sz w:val="18"/>
                <w:szCs w:val="18"/>
              </w:rPr>
            </w:pPr>
          </w:p>
        </w:tc>
        <w:tc>
          <w:tcPr>
            <w:tcW w:w="559" w:type="dxa"/>
            <w:shd w:val="clear" w:color="auto" w:fill="auto"/>
            <w:vAlign w:val="center"/>
          </w:tcPr>
          <w:p w14:paraId="2FE77100" w14:textId="77777777" w:rsidR="00700D09" w:rsidRDefault="00D117CC">
            <w:pPr>
              <w:widowControl/>
              <w:jc w:val="center"/>
              <w:rPr>
                <w:rFonts w:eastAsia="等线"/>
                <w:kern w:val="0"/>
                <w:sz w:val="18"/>
                <w:szCs w:val="18"/>
              </w:rPr>
            </w:pPr>
            <w:r>
              <w:rPr>
                <w:rFonts w:eastAsia="宋体"/>
                <w:kern w:val="0"/>
                <w:sz w:val="18"/>
                <w:szCs w:val="18"/>
              </w:rPr>
              <w:t>√</w:t>
            </w:r>
          </w:p>
        </w:tc>
        <w:tc>
          <w:tcPr>
            <w:tcW w:w="559" w:type="dxa"/>
            <w:shd w:val="clear" w:color="auto" w:fill="auto"/>
            <w:vAlign w:val="center"/>
          </w:tcPr>
          <w:p w14:paraId="5CE6E9E9" w14:textId="77777777" w:rsidR="00700D09" w:rsidRDefault="00D117CC">
            <w:pPr>
              <w:widowControl/>
              <w:jc w:val="center"/>
              <w:rPr>
                <w:rFonts w:eastAsia="等线"/>
                <w:kern w:val="0"/>
                <w:sz w:val="18"/>
                <w:szCs w:val="18"/>
              </w:rPr>
            </w:pPr>
            <w:r>
              <w:rPr>
                <w:rFonts w:eastAsia="宋体"/>
                <w:kern w:val="0"/>
                <w:sz w:val="18"/>
                <w:szCs w:val="18"/>
              </w:rPr>
              <w:t>√</w:t>
            </w:r>
          </w:p>
        </w:tc>
        <w:tc>
          <w:tcPr>
            <w:tcW w:w="554" w:type="dxa"/>
            <w:shd w:val="clear" w:color="auto" w:fill="auto"/>
            <w:vAlign w:val="center"/>
          </w:tcPr>
          <w:p w14:paraId="21A8727A" w14:textId="77777777" w:rsidR="00700D09" w:rsidRDefault="00D117CC">
            <w:pPr>
              <w:widowControl/>
              <w:jc w:val="center"/>
              <w:rPr>
                <w:rFonts w:eastAsia="等线"/>
                <w:kern w:val="0"/>
                <w:sz w:val="18"/>
                <w:szCs w:val="18"/>
              </w:rPr>
            </w:pPr>
            <w:r>
              <w:rPr>
                <w:rFonts w:eastAsia="宋体"/>
                <w:kern w:val="0"/>
                <w:sz w:val="18"/>
                <w:szCs w:val="18"/>
              </w:rPr>
              <w:t>√</w:t>
            </w:r>
          </w:p>
        </w:tc>
        <w:tc>
          <w:tcPr>
            <w:tcW w:w="554" w:type="dxa"/>
            <w:shd w:val="clear" w:color="auto" w:fill="auto"/>
            <w:vAlign w:val="center"/>
          </w:tcPr>
          <w:p w14:paraId="563C7C33"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4" w:type="dxa"/>
            <w:shd w:val="clear" w:color="auto" w:fill="auto"/>
            <w:vAlign w:val="center"/>
          </w:tcPr>
          <w:p w14:paraId="69758E1C" w14:textId="77777777" w:rsidR="00700D09" w:rsidRDefault="00700D09">
            <w:pPr>
              <w:widowControl/>
              <w:jc w:val="center"/>
              <w:rPr>
                <w:rFonts w:ascii="宋体" w:eastAsia="宋体" w:hAnsi="宋体" w:cs="宋体"/>
                <w:kern w:val="0"/>
                <w:sz w:val="18"/>
                <w:szCs w:val="18"/>
              </w:rPr>
            </w:pPr>
          </w:p>
        </w:tc>
        <w:tc>
          <w:tcPr>
            <w:tcW w:w="554" w:type="dxa"/>
            <w:shd w:val="clear" w:color="auto" w:fill="auto"/>
            <w:vAlign w:val="center"/>
          </w:tcPr>
          <w:p w14:paraId="5DD9C35A" w14:textId="77777777" w:rsidR="00700D09" w:rsidRDefault="00700D09">
            <w:pPr>
              <w:widowControl/>
              <w:rPr>
                <w:rFonts w:ascii="宋体" w:eastAsia="宋体" w:hAnsi="宋体" w:cs="宋体"/>
                <w:kern w:val="0"/>
                <w:sz w:val="18"/>
                <w:szCs w:val="18"/>
              </w:rPr>
            </w:pPr>
          </w:p>
        </w:tc>
        <w:tc>
          <w:tcPr>
            <w:tcW w:w="486" w:type="dxa"/>
            <w:shd w:val="clear" w:color="auto" w:fill="auto"/>
            <w:vAlign w:val="center"/>
          </w:tcPr>
          <w:p w14:paraId="06284537" w14:textId="77777777" w:rsidR="00700D09" w:rsidRDefault="00D117CC">
            <w:pPr>
              <w:widowControl/>
              <w:jc w:val="center"/>
              <w:rPr>
                <w:rFonts w:eastAsia="等线"/>
                <w:kern w:val="0"/>
                <w:sz w:val="18"/>
                <w:szCs w:val="18"/>
              </w:rPr>
            </w:pPr>
            <w:r>
              <w:rPr>
                <w:rFonts w:eastAsia="宋体"/>
                <w:kern w:val="0"/>
                <w:sz w:val="18"/>
                <w:szCs w:val="18"/>
              </w:rPr>
              <w:t>16</w:t>
            </w:r>
          </w:p>
        </w:tc>
        <w:tc>
          <w:tcPr>
            <w:tcW w:w="486" w:type="dxa"/>
            <w:shd w:val="clear" w:color="auto" w:fill="auto"/>
            <w:vAlign w:val="center"/>
          </w:tcPr>
          <w:p w14:paraId="51F40993" w14:textId="77777777" w:rsidR="00700D09" w:rsidRDefault="00700D09">
            <w:pPr>
              <w:widowControl/>
              <w:jc w:val="center"/>
              <w:rPr>
                <w:rFonts w:eastAsia="等线"/>
                <w:kern w:val="0"/>
                <w:sz w:val="18"/>
                <w:szCs w:val="18"/>
              </w:rPr>
            </w:pPr>
          </w:p>
        </w:tc>
        <w:tc>
          <w:tcPr>
            <w:tcW w:w="438" w:type="dxa"/>
            <w:shd w:val="clear" w:color="auto" w:fill="auto"/>
            <w:vAlign w:val="center"/>
          </w:tcPr>
          <w:p w14:paraId="1A2027E4" w14:textId="77777777" w:rsidR="00700D09" w:rsidRDefault="00D117CC">
            <w:pPr>
              <w:widowControl/>
              <w:jc w:val="center"/>
              <w:rPr>
                <w:rFonts w:eastAsia="等线"/>
                <w:kern w:val="0"/>
                <w:sz w:val="18"/>
                <w:szCs w:val="18"/>
              </w:rPr>
            </w:pPr>
            <w:r>
              <w:rPr>
                <w:rFonts w:eastAsia="宋体"/>
                <w:kern w:val="0"/>
                <w:sz w:val="18"/>
                <w:szCs w:val="18"/>
              </w:rPr>
              <w:t>√</w:t>
            </w:r>
          </w:p>
        </w:tc>
        <w:tc>
          <w:tcPr>
            <w:tcW w:w="440" w:type="dxa"/>
            <w:shd w:val="clear" w:color="auto" w:fill="auto"/>
            <w:noWrap/>
            <w:vAlign w:val="center"/>
          </w:tcPr>
          <w:p w14:paraId="5EA72759" w14:textId="77777777" w:rsidR="00700D09" w:rsidRDefault="00700D09">
            <w:pPr>
              <w:widowControl/>
              <w:jc w:val="center"/>
              <w:rPr>
                <w:rFonts w:eastAsia="等线"/>
                <w:kern w:val="0"/>
                <w:sz w:val="18"/>
                <w:szCs w:val="18"/>
              </w:rPr>
            </w:pPr>
          </w:p>
        </w:tc>
      </w:tr>
      <w:tr w:rsidR="00700D09" w14:paraId="1E22A459" w14:textId="77777777">
        <w:trPr>
          <w:trHeight w:val="290"/>
          <w:jc w:val="center"/>
        </w:trPr>
        <w:tc>
          <w:tcPr>
            <w:tcW w:w="1210" w:type="dxa"/>
            <w:gridSpan w:val="2"/>
            <w:shd w:val="clear" w:color="auto" w:fill="auto"/>
            <w:vAlign w:val="center"/>
          </w:tcPr>
          <w:p w14:paraId="2C574F4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270" w:type="dxa"/>
            <w:gridSpan w:val="15"/>
            <w:shd w:val="clear" w:color="auto" w:fill="auto"/>
            <w:vAlign w:val="center"/>
          </w:tcPr>
          <w:p w14:paraId="2C88FB6F" w14:textId="77777777" w:rsidR="00700D09" w:rsidRDefault="00D117CC">
            <w:pPr>
              <w:widowControl/>
              <w:ind w:leftChars="-50" w:left="-105" w:rightChars="-50" w:right="-105"/>
              <w:jc w:val="center"/>
              <w:rPr>
                <w:rFonts w:eastAsia="等线"/>
                <w:b/>
                <w:bCs/>
                <w:kern w:val="0"/>
                <w:sz w:val="20"/>
              </w:rPr>
            </w:pPr>
            <w:r>
              <w:rPr>
                <w:rFonts w:eastAsia="等线"/>
                <w:b/>
                <w:bCs/>
                <w:kern w:val="0"/>
                <w:sz w:val="20"/>
              </w:rPr>
              <w:t>48</w:t>
            </w:r>
          </w:p>
        </w:tc>
      </w:tr>
    </w:tbl>
    <w:p w14:paraId="3207A7B3" w14:textId="77777777" w:rsidR="00700D09" w:rsidRDefault="00700D09">
      <w:pPr>
        <w:rPr>
          <w:rFonts w:ascii="黑体" w:eastAsia="黑体" w:hAnsi="黑体"/>
          <w:kern w:val="0"/>
          <w:sz w:val="28"/>
        </w:rPr>
      </w:pPr>
    </w:p>
    <w:p w14:paraId="6AB94ECC" w14:textId="77777777" w:rsidR="00700D09" w:rsidRDefault="00D117CC">
      <w:pPr>
        <w:spacing w:beforeLines="50" w:before="156"/>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tbl>
      <w:tblPr>
        <w:tblW w:w="10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65"/>
        <w:gridCol w:w="1067"/>
        <w:gridCol w:w="1526"/>
        <w:gridCol w:w="472"/>
        <w:gridCol w:w="382"/>
        <w:gridCol w:w="561"/>
        <w:gridCol w:w="491"/>
        <w:gridCol w:w="447"/>
        <w:gridCol w:w="527"/>
        <w:gridCol w:w="527"/>
        <w:gridCol w:w="509"/>
        <w:gridCol w:w="729"/>
        <w:gridCol w:w="706"/>
        <w:gridCol w:w="550"/>
        <w:gridCol w:w="427"/>
        <w:gridCol w:w="440"/>
      </w:tblGrid>
      <w:tr w:rsidR="00700D09" w14:paraId="0F7E657E" w14:textId="77777777">
        <w:trPr>
          <w:trHeight w:val="290"/>
          <w:tblHeader/>
          <w:jc w:val="center"/>
        </w:trPr>
        <w:tc>
          <w:tcPr>
            <w:tcW w:w="919" w:type="dxa"/>
            <w:gridSpan w:val="2"/>
            <w:vMerge w:val="restart"/>
            <w:shd w:val="clear" w:color="auto" w:fill="auto"/>
            <w:vAlign w:val="center"/>
          </w:tcPr>
          <w:p w14:paraId="6210E0F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1067" w:type="dxa"/>
            <w:vMerge w:val="restart"/>
            <w:shd w:val="clear" w:color="auto" w:fill="auto"/>
            <w:vAlign w:val="center"/>
          </w:tcPr>
          <w:p w14:paraId="3C93636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26" w:type="dxa"/>
            <w:vMerge w:val="restart"/>
            <w:shd w:val="clear" w:color="auto" w:fill="auto"/>
            <w:vAlign w:val="center"/>
          </w:tcPr>
          <w:p w14:paraId="7D597A6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72" w:type="dxa"/>
            <w:vMerge w:val="restart"/>
            <w:shd w:val="clear" w:color="auto" w:fill="auto"/>
            <w:vAlign w:val="center"/>
          </w:tcPr>
          <w:p w14:paraId="6CB9914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173" w:type="dxa"/>
            <w:gridSpan w:val="8"/>
            <w:shd w:val="clear" w:color="auto" w:fill="auto"/>
            <w:vAlign w:val="center"/>
          </w:tcPr>
          <w:p w14:paraId="2607B60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1256" w:type="dxa"/>
            <w:gridSpan w:val="2"/>
            <w:shd w:val="clear" w:color="auto" w:fill="auto"/>
            <w:vAlign w:val="center"/>
          </w:tcPr>
          <w:p w14:paraId="10DDEA0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67" w:type="dxa"/>
            <w:gridSpan w:val="2"/>
            <w:shd w:val="clear" w:color="auto" w:fill="auto"/>
            <w:vAlign w:val="center"/>
          </w:tcPr>
          <w:p w14:paraId="2C68DC9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4DE2C3C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0C8004D2" w14:textId="77777777">
        <w:trPr>
          <w:trHeight w:val="300"/>
          <w:tblHeader/>
          <w:jc w:val="center"/>
        </w:trPr>
        <w:tc>
          <w:tcPr>
            <w:tcW w:w="919" w:type="dxa"/>
            <w:gridSpan w:val="2"/>
            <w:vMerge/>
            <w:vAlign w:val="center"/>
          </w:tcPr>
          <w:p w14:paraId="7F085A54"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vMerge/>
            <w:vAlign w:val="center"/>
          </w:tcPr>
          <w:p w14:paraId="7E7E3442" w14:textId="77777777" w:rsidR="00700D09" w:rsidRDefault="00700D09">
            <w:pPr>
              <w:widowControl/>
              <w:ind w:leftChars="-50" w:left="-105" w:rightChars="-50" w:right="-105"/>
              <w:jc w:val="left"/>
              <w:rPr>
                <w:rFonts w:ascii="黑体" w:eastAsia="黑体" w:hAnsi="黑体" w:cs="宋体"/>
                <w:kern w:val="0"/>
                <w:sz w:val="18"/>
                <w:szCs w:val="18"/>
              </w:rPr>
            </w:pPr>
          </w:p>
        </w:tc>
        <w:tc>
          <w:tcPr>
            <w:tcW w:w="1526" w:type="dxa"/>
            <w:vMerge/>
            <w:vAlign w:val="center"/>
          </w:tcPr>
          <w:p w14:paraId="4AA7CFF9" w14:textId="77777777" w:rsidR="00700D09" w:rsidRDefault="00700D09">
            <w:pPr>
              <w:widowControl/>
              <w:ind w:leftChars="-50" w:left="-105" w:rightChars="-50" w:right="-105"/>
              <w:jc w:val="left"/>
              <w:rPr>
                <w:rFonts w:ascii="黑体" w:eastAsia="黑体" w:hAnsi="黑体" w:cs="宋体"/>
                <w:kern w:val="0"/>
                <w:sz w:val="18"/>
                <w:szCs w:val="18"/>
              </w:rPr>
            </w:pPr>
          </w:p>
        </w:tc>
        <w:tc>
          <w:tcPr>
            <w:tcW w:w="472" w:type="dxa"/>
            <w:vMerge/>
            <w:vAlign w:val="center"/>
          </w:tcPr>
          <w:p w14:paraId="22E25103" w14:textId="77777777" w:rsidR="00700D09" w:rsidRDefault="00700D09">
            <w:pPr>
              <w:widowControl/>
              <w:jc w:val="left"/>
              <w:rPr>
                <w:rFonts w:ascii="黑体" w:eastAsia="黑体" w:hAnsi="黑体" w:cs="宋体"/>
                <w:kern w:val="0"/>
                <w:sz w:val="18"/>
                <w:szCs w:val="18"/>
              </w:rPr>
            </w:pPr>
          </w:p>
        </w:tc>
        <w:tc>
          <w:tcPr>
            <w:tcW w:w="943" w:type="dxa"/>
            <w:gridSpan w:val="2"/>
            <w:shd w:val="clear" w:color="auto" w:fill="auto"/>
            <w:vAlign w:val="center"/>
          </w:tcPr>
          <w:p w14:paraId="5F4A937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938" w:type="dxa"/>
            <w:gridSpan w:val="2"/>
            <w:shd w:val="clear" w:color="auto" w:fill="auto"/>
            <w:vAlign w:val="center"/>
          </w:tcPr>
          <w:p w14:paraId="4B09137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54" w:type="dxa"/>
            <w:gridSpan w:val="2"/>
            <w:shd w:val="clear" w:color="auto" w:fill="auto"/>
            <w:vAlign w:val="center"/>
          </w:tcPr>
          <w:p w14:paraId="363D0CD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238" w:type="dxa"/>
            <w:gridSpan w:val="2"/>
            <w:shd w:val="clear" w:color="auto" w:fill="auto"/>
            <w:vAlign w:val="center"/>
          </w:tcPr>
          <w:p w14:paraId="5F22153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706" w:type="dxa"/>
            <w:vMerge w:val="restart"/>
            <w:shd w:val="clear" w:color="auto" w:fill="auto"/>
            <w:vAlign w:val="center"/>
          </w:tcPr>
          <w:p w14:paraId="399547B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550" w:type="dxa"/>
            <w:vMerge w:val="restart"/>
            <w:shd w:val="clear" w:color="auto" w:fill="auto"/>
            <w:vAlign w:val="center"/>
          </w:tcPr>
          <w:p w14:paraId="2EECCB5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27" w:type="dxa"/>
            <w:vMerge w:val="restart"/>
            <w:shd w:val="clear" w:color="auto" w:fill="auto"/>
            <w:vAlign w:val="center"/>
          </w:tcPr>
          <w:p w14:paraId="4D41814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65085A6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2AB57F8B" w14:textId="77777777">
        <w:trPr>
          <w:trHeight w:val="290"/>
          <w:tblHeader/>
          <w:jc w:val="center"/>
        </w:trPr>
        <w:tc>
          <w:tcPr>
            <w:tcW w:w="919" w:type="dxa"/>
            <w:gridSpan w:val="2"/>
            <w:vMerge/>
            <w:vAlign w:val="center"/>
          </w:tcPr>
          <w:p w14:paraId="2645AE01"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vMerge/>
            <w:vAlign w:val="center"/>
          </w:tcPr>
          <w:p w14:paraId="5A311B4D" w14:textId="77777777" w:rsidR="00700D09" w:rsidRDefault="00700D09">
            <w:pPr>
              <w:widowControl/>
              <w:ind w:leftChars="-50" w:left="-105" w:rightChars="-50" w:right="-105"/>
              <w:jc w:val="left"/>
              <w:rPr>
                <w:rFonts w:ascii="黑体" w:eastAsia="黑体" w:hAnsi="黑体" w:cs="宋体"/>
                <w:kern w:val="0"/>
                <w:sz w:val="18"/>
                <w:szCs w:val="18"/>
              </w:rPr>
            </w:pPr>
          </w:p>
        </w:tc>
        <w:tc>
          <w:tcPr>
            <w:tcW w:w="1526" w:type="dxa"/>
            <w:vMerge/>
            <w:vAlign w:val="center"/>
          </w:tcPr>
          <w:p w14:paraId="28F148FE" w14:textId="77777777" w:rsidR="00700D09" w:rsidRDefault="00700D09">
            <w:pPr>
              <w:widowControl/>
              <w:ind w:leftChars="-50" w:left="-105" w:rightChars="-50" w:right="-105"/>
              <w:jc w:val="left"/>
              <w:rPr>
                <w:rFonts w:ascii="黑体" w:eastAsia="黑体" w:hAnsi="黑体" w:cs="宋体"/>
                <w:kern w:val="0"/>
                <w:sz w:val="18"/>
                <w:szCs w:val="18"/>
              </w:rPr>
            </w:pPr>
          </w:p>
        </w:tc>
        <w:tc>
          <w:tcPr>
            <w:tcW w:w="472" w:type="dxa"/>
            <w:vMerge/>
            <w:vAlign w:val="center"/>
          </w:tcPr>
          <w:p w14:paraId="4B8A00F4" w14:textId="77777777" w:rsidR="00700D09" w:rsidRDefault="00700D09">
            <w:pPr>
              <w:widowControl/>
              <w:jc w:val="left"/>
              <w:rPr>
                <w:rFonts w:ascii="黑体" w:eastAsia="黑体" w:hAnsi="黑体" w:cs="宋体"/>
                <w:kern w:val="0"/>
                <w:sz w:val="18"/>
                <w:szCs w:val="18"/>
              </w:rPr>
            </w:pPr>
          </w:p>
        </w:tc>
        <w:tc>
          <w:tcPr>
            <w:tcW w:w="382" w:type="dxa"/>
            <w:shd w:val="clear" w:color="auto" w:fill="auto"/>
            <w:vAlign w:val="center"/>
          </w:tcPr>
          <w:p w14:paraId="085371D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61" w:type="dxa"/>
            <w:shd w:val="clear" w:color="auto" w:fill="auto"/>
            <w:vAlign w:val="center"/>
          </w:tcPr>
          <w:p w14:paraId="044275A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491" w:type="dxa"/>
            <w:shd w:val="clear" w:color="auto" w:fill="auto"/>
            <w:vAlign w:val="center"/>
          </w:tcPr>
          <w:p w14:paraId="04A97FB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447" w:type="dxa"/>
            <w:shd w:val="clear" w:color="auto" w:fill="auto"/>
            <w:vAlign w:val="center"/>
          </w:tcPr>
          <w:p w14:paraId="75961BD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27" w:type="dxa"/>
            <w:shd w:val="clear" w:color="auto" w:fill="auto"/>
            <w:vAlign w:val="center"/>
          </w:tcPr>
          <w:p w14:paraId="1AB82C4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27" w:type="dxa"/>
            <w:shd w:val="clear" w:color="auto" w:fill="auto"/>
            <w:vAlign w:val="center"/>
          </w:tcPr>
          <w:p w14:paraId="268779C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09" w:type="dxa"/>
            <w:shd w:val="clear" w:color="auto" w:fill="auto"/>
            <w:vAlign w:val="center"/>
          </w:tcPr>
          <w:p w14:paraId="3657CD4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729" w:type="dxa"/>
            <w:shd w:val="clear" w:color="auto" w:fill="auto"/>
            <w:vAlign w:val="center"/>
          </w:tcPr>
          <w:p w14:paraId="616A7AD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706" w:type="dxa"/>
            <w:vMerge/>
            <w:vAlign w:val="center"/>
          </w:tcPr>
          <w:p w14:paraId="4CF7CC2B" w14:textId="77777777" w:rsidR="00700D09" w:rsidRDefault="00700D09">
            <w:pPr>
              <w:widowControl/>
              <w:jc w:val="left"/>
              <w:rPr>
                <w:rFonts w:ascii="黑体" w:eastAsia="黑体" w:hAnsi="黑体" w:cs="宋体"/>
                <w:kern w:val="0"/>
                <w:sz w:val="18"/>
                <w:szCs w:val="18"/>
              </w:rPr>
            </w:pPr>
          </w:p>
        </w:tc>
        <w:tc>
          <w:tcPr>
            <w:tcW w:w="550" w:type="dxa"/>
            <w:vMerge/>
            <w:vAlign w:val="center"/>
          </w:tcPr>
          <w:p w14:paraId="596078B1" w14:textId="77777777" w:rsidR="00700D09" w:rsidRDefault="00700D09">
            <w:pPr>
              <w:widowControl/>
              <w:jc w:val="left"/>
              <w:rPr>
                <w:rFonts w:ascii="黑体" w:eastAsia="黑体" w:hAnsi="黑体" w:cs="宋体"/>
                <w:kern w:val="0"/>
                <w:sz w:val="18"/>
                <w:szCs w:val="18"/>
              </w:rPr>
            </w:pPr>
          </w:p>
        </w:tc>
        <w:tc>
          <w:tcPr>
            <w:tcW w:w="427" w:type="dxa"/>
            <w:vMerge/>
            <w:vAlign w:val="center"/>
          </w:tcPr>
          <w:p w14:paraId="65030DCB"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41350960" w14:textId="77777777" w:rsidR="00700D09" w:rsidRDefault="00700D09">
            <w:pPr>
              <w:widowControl/>
              <w:jc w:val="left"/>
              <w:rPr>
                <w:rFonts w:ascii="黑体" w:eastAsia="黑体" w:hAnsi="黑体" w:cs="宋体"/>
                <w:kern w:val="0"/>
                <w:sz w:val="18"/>
                <w:szCs w:val="18"/>
              </w:rPr>
            </w:pPr>
          </w:p>
        </w:tc>
      </w:tr>
      <w:tr w:rsidR="00700D09" w14:paraId="49F4CD56" w14:textId="77777777">
        <w:trPr>
          <w:trHeight w:val="290"/>
          <w:jc w:val="center"/>
        </w:trPr>
        <w:tc>
          <w:tcPr>
            <w:tcW w:w="454" w:type="dxa"/>
            <w:vMerge w:val="restart"/>
            <w:shd w:val="clear" w:color="auto" w:fill="auto"/>
            <w:vAlign w:val="center"/>
          </w:tcPr>
          <w:p w14:paraId="0FEABEE8"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专业必修课</w:t>
            </w:r>
          </w:p>
        </w:tc>
        <w:tc>
          <w:tcPr>
            <w:tcW w:w="465" w:type="dxa"/>
            <w:vMerge w:val="restart"/>
            <w:shd w:val="clear" w:color="auto" w:fill="auto"/>
            <w:vAlign w:val="center"/>
          </w:tcPr>
          <w:p w14:paraId="3BAA81BB" w14:textId="77777777" w:rsidR="00700D09" w:rsidRDefault="00D117CC">
            <w:pPr>
              <w:widowControl/>
              <w:ind w:leftChars="-50" w:left="-105" w:rightChars="-50" w:right="-105"/>
              <w:jc w:val="left"/>
              <w:rPr>
                <w:rFonts w:ascii="黑体" w:eastAsia="黑体" w:hAnsi="黑体" w:cs="宋体"/>
                <w:kern w:val="0"/>
                <w:sz w:val="18"/>
                <w:szCs w:val="18"/>
              </w:rPr>
            </w:pPr>
            <w:r>
              <w:rPr>
                <w:rFonts w:ascii="黑体" w:eastAsia="黑体" w:hAnsi="黑体" w:cs="宋体" w:hint="eastAsia"/>
                <w:kern w:val="0"/>
                <w:sz w:val="18"/>
                <w:szCs w:val="18"/>
              </w:rPr>
              <w:t>专业基础课</w:t>
            </w:r>
          </w:p>
        </w:tc>
        <w:tc>
          <w:tcPr>
            <w:tcW w:w="1067" w:type="dxa"/>
            <w:shd w:val="clear" w:color="auto" w:fill="auto"/>
            <w:vAlign w:val="center"/>
          </w:tcPr>
          <w:p w14:paraId="173FA64C" w14:textId="77777777" w:rsidR="00700D09" w:rsidRDefault="00D117CC">
            <w:pPr>
              <w:widowControl/>
              <w:ind w:leftChars="-50" w:left="-105" w:rightChars="-50" w:right="-105"/>
              <w:jc w:val="left"/>
              <w:rPr>
                <w:rFonts w:eastAsia="等线"/>
                <w:kern w:val="0"/>
                <w:sz w:val="20"/>
              </w:rPr>
            </w:pPr>
            <w:r>
              <w:rPr>
                <w:rFonts w:hint="eastAsia"/>
                <w:sz w:val="20"/>
              </w:rPr>
              <w:t>MAT01006</w:t>
            </w:r>
          </w:p>
        </w:tc>
        <w:tc>
          <w:tcPr>
            <w:tcW w:w="1526" w:type="dxa"/>
            <w:shd w:val="clear" w:color="auto" w:fill="auto"/>
            <w:vAlign w:val="center"/>
          </w:tcPr>
          <w:p w14:paraId="7FDB7065" w14:textId="77777777" w:rsidR="00700D09" w:rsidRDefault="00D117CC">
            <w:pPr>
              <w:widowControl/>
              <w:ind w:leftChars="-50" w:left="-105" w:rightChars="-50" w:right="-105"/>
              <w:jc w:val="left"/>
              <w:rPr>
                <w:rFonts w:eastAsia="等线"/>
                <w:kern w:val="0"/>
                <w:sz w:val="20"/>
              </w:rPr>
            </w:pPr>
            <w:r>
              <w:rPr>
                <w:rFonts w:eastAsia="宋体" w:hint="eastAsia"/>
                <w:sz w:val="18"/>
                <w:szCs w:val="18"/>
              </w:rPr>
              <w:t>微积分</w:t>
            </w:r>
            <w:r>
              <w:rPr>
                <w:rFonts w:eastAsia="宋体"/>
                <w:sz w:val="18"/>
                <w:szCs w:val="18"/>
              </w:rPr>
              <w:t>I</w:t>
            </w:r>
          </w:p>
        </w:tc>
        <w:tc>
          <w:tcPr>
            <w:tcW w:w="472" w:type="dxa"/>
            <w:shd w:val="clear" w:color="auto" w:fill="auto"/>
            <w:vAlign w:val="center"/>
          </w:tcPr>
          <w:p w14:paraId="2073DB23" w14:textId="77777777" w:rsidR="00700D09" w:rsidRDefault="00D117CC">
            <w:pPr>
              <w:widowControl/>
              <w:rPr>
                <w:rFonts w:ascii="宋体" w:eastAsia="宋体" w:hAnsi="宋体" w:cs="宋体"/>
                <w:kern w:val="0"/>
                <w:sz w:val="18"/>
                <w:szCs w:val="18"/>
              </w:rPr>
            </w:pPr>
            <w:r>
              <w:rPr>
                <w:rFonts w:eastAsia="宋体"/>
                <w:sz w:val="18"/>
                <w:szCs w:val="18"/>
              </w:rPr>
              <w:t>6</w:t>
            </w:r>
          </w:p>
        </w:tc>
        <w:tc>
          <w:tcPr>
            <w:tcW w:w="382" w:type="dxa"/>
            <w:shd w:val="clear" w:color="auto" w:fill="auto"/>
            <w:vAlign w:val="center"/>
          </w:tcPr>
          <w:p w14:paraId="17AA9EB7" w14:textId="77777777" w:rsidR="00700D09" w:rsidRDefault="00D117CC">
            <w:pPr>
              <w:widowControl/>
              <w:rPr>
                <w:rFonts w:ascii="宋体" w:eastAsia="宋体" w:hAnsi="宋体" w:cs="宋体"/>
                <w:kern w:val="0"/>
                <w:sz w:val="18"/>
                <w:szCs w:val="18"/>
              </w:rPr>
            </w:pPr>
            <w:r>
              <w:rPr>
                <w:rFonts w:eastAsia="宋体"/>
                <w:sz w:val="18"/>
                <w:szCs w:val="18"/>
              </w:rPr>
              <w:t>6</w:t>
            </w:r>
          </w:p>
        </w:tc>
        <w:tc>
          <w:tcPr>
            <w:tcW w:w="561" w:type="dxa"/>
            <w:shd w:val="clear" w:color="auto" w:fill="auto"/>
            <w:vAlign w:val="center"/>
          </w:tcPr>
          <w:p w14:paraId="07979386"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5D032244" w14:textId="77777777" w:rsidR="00700D09" w:rsidRDefault="00700D09">
            <w:pPr>
              <w:widowControl/>
              <w:rPr>
                <w:rFonts w:ascii="宋体" w:eastAsia="宋体" w:hAnsi="宋体" w:cs="宋体"/>
                <w:kern w:val="0"/>
                <w:sz w:val="18"/>
                <w:szCs w:val="18"/>
              </w:rPr>
            </w:pPr>
          </w:p>
        </w:tc>
        <w:tc>
          <w:tcPr>
            <w:tcW w:w="447" w:type="dxa"/>
            <w:shd w:val="clear" w:color="auto" w:fill="auto"/>
            <w:vAlign w:val="center"/>
          </w:tcPr>
          <w:p w14:paraId="5C467972"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16ADF617"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2AC68482"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1CD632E4"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606B0920"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054A0897" w14:textId="77777777" w:rsidR="00700D09" w:rsidRDefault="00D117CC">
            <w:pPr>
              <w:widowControl/>
              <w:rPr>
                <w:rFonts w:ascii="宋体" w:eastAsia="宋体" w:hAnsi="宋体" w:cs="宋体"/>
                <w:kern w:val="0"/>
                <w:sz w:val="18"/>
                <w:szCs w:val="18"/>
              </w:rPr>
            </w:pPr>
            <w:r>
              <w:rPr>
                <w:rFonts w:eastAsia="宋体"/>
                <w:sz w:val="18"/>
                <w:szCs w:val="18"/>
              </w:rPr>
              <w:t>96</w:t>
            </w:r>
          </w:p>
        </w:tc>
        <w:tc>
          <w:tcPr>
            <w:tcW w:w="550" w:type="dxa"/>
            <w:shd w:val="clear" w:color="auto" w:fill="auto"/>
            <w:vAlign w:val="center"/>
          </w:tcPr>
          <w:p w14:paraId="043834EB"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7B52C75A"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31B6B970" w14:textId="77777777" w:rsidR="00700D09" w:rsidRDefault="00700D09">
            <w:pPr>
              <w:widowControl/>
              <w:jc w:val="left"/>
              <w:rPr>
                <w:rFonts w:ascii="等线" w:eastAsia="等线" w:hAnsi="等线" w:cs="宋体"/>
                <w:kern w:val="0"/>
                <w:sz w:val="20"/>
              </w:rPr>
            </w:pPr>
          </w:p>
        </w:tc>
      </w:tr>
      <w:tr w:rsidR="00700D09" w14:paraId="70EE1051" w14:textId="77777777">
        <w:trPr>
          <w:trHeight w:val="290"/>
          <w:jc w:val="center"/>
        </w:trPr>
        <w:tc>
          <w:tcPr>
            <w:tcW w:w="454" w:type="dxa"/>
            <w:vMerge/>
            <w:shd w:val="clear" w:color="auto" w:fill="auto"/>
            <w:vAlign w:val="center"/>
          </w:tcPr>
          <w:p w14:paraId="4F76394D"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shd w:val="clear" w:color="auto" w:fill="auto"/>
            <w:vAlign w:val="center"/>
          </w:tcPr>
          <w:p w14:paraId="05812FBE"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8114DA9" w14:textId="77777777" w:rsidR="00700D09" w:rsidRDefault="00D117CC">
            <w:pPr>
              <w:widowControl/>
              <w:ind w:leftChars="-50" w:left="-105" w:rightChars="-50" w:right="-105"/>
              <w:jc w:val="left"/>
              <w:rPr>
                <w:rFonts w:eastAsia="等线"/>
                <w:kern w:val="0"/>
                <w:sz w:val="20"/>
              </w:rPr>
            </w:pPr>
            <w:r>
              <w:rPr>
                <w:rFonts w:hint="eastAsia"/>
                <w:sz w:val="20"/>
              </w:rPr>
              <w:t>MAT01007</w:t>
            </w:r>
          </w:p>
        </w:tc>
        <w:tc>
          <w:tcPr>
            <w:tcW w:w="1526" w:type="dxa"/>
            <w:shd w:val="clear" w:color="auto" w:fill="auto"/>
            <w:vAlign w:val="center"/>
          </w:tcPr>
          <w:p w14:paraId="5ADD2ABA" w14:textId="77777777" w:rsidR="00700D09" w:rsidRDefault="00D117CC">
            <w:pPr>
              <w:widowControl/>
              <w:ind w:leftChars="-50" w:left="-105" w:rightChars="-50" w:right="-105"/>
              <w:jc w:val="left"/>
              <w:rPr>
                <w:rFonts w:eastAsia="等线"/>
                <w:kern w:val="0"/>
                <w:sz w:val="20"/>
              </w:rPr>
            </w:pPr>
            <w:r>
              <w:rPr>
                <w:rFonts w:eastAsia="宋体" w:hint="eastAsia"/>
                <w:sz w:val="18"/>
                <w:szCs w:val="18"/>
              </w:rPr>
              <w:t>微积分</w:t>
            </w:r>
            <w:r>
              <w:rPr>
                <w:rFonts w:eastAsia="宋体"/>
                <w:sz w:val="18"/>
                <w:szCs w:val="18"/>
              </w:rPr>
              <w:t>II</w:t>
            </w:r>
          </w:p>
        </w:tc>
        <w:tc>
          <w:tcPr>
            <w:tcW w:w="472" w:type="dxa"/>
            <w:shd w:val="clear" w:color="auto" w:fill="auto"/>
            <w:vAlign w:val="center"/>
          </w:tcPr>
          <w:p w14:paraId="71BD15B5" w14:textId="77777777" w:rsidR="00700D09" w:rsidRDefault="00D117CC">
            <w:pPr>
              <w:widowControl/>
              <w:rPr>
                <w:rFonts w:ascii="宋体" w:eastAsia="宋体" w:hAnsi="宋体" w:cs="宋体"/>
                <w:kern w:val="0"/>
                <w:sz w:val="18"/>
                <w:szCs w:val="18"/>
              </w:rPr>
            </w:pPr>
            <w:r>
              <w:rPr>
                <w:rFonts w:eastAsia="宋体"/>
                <w:sz w:val="18"/>
                <w:szCs w:val="18"/>
              </w:rPr>
              <w:t>6</w:t>
            </w:r>
          </w:p>
        </w:tc>
        <w:tc>
          <w:tcPr>
            <w:tcW w:w="382" w:type="dxa"/>
            <w:shd w:val="clear" w:color="auto" w:fill="auto"/>
            <w:vAlign w:val="center"/>
          </w:tcPr>
          <w:p w14:paraId="7DF6AF6B"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7BB4A702" w14:textId="77777777" w:rsidR="00700D09" w:rsidRDefault="00D117CC">
            <w:pPr>
              <w:widowControl/>
              <w:rPr>
                <w:rFonts w:ascii="宋体" w:eastAsia="宋体" w:hAnsi="宋体" w:cs="宋体"/>
                <w:kern w:val="0"/>
                <w:sz w:val="18"/>
                <w:szCs w:val="18"/>
              </w:rPr>
            </w:pPr>
            <w:r>
              <w:rPr>
                <w:rFonts w:eastAsia="宋体"/>
                <w:sz w:val="18"/>
                <w:szCs w:val="18"/>
              </w:rPr>
              <w:t>6</w:t>
            </w:r>
          </w:p>
        </w:tc>
        <w:tc>
          <w:tcPr>
            <w:tcW w:w="491" w:type="dxa"/>
            <w:shd w:val="clear" w:color="auto" w:fill="auto"/>
            <w:vAlign w:val="center"/>
          </w:tcPr>
          <w:p w14:paraId="5C7803C4" w14:textId="77777777" w:rsidR="00700D09" w:rsidRDefault="00700D09">
            <w:pPr>
              <w:widowControl/>
              <w:rPr>
                <w:rFonts w:ascii="宋体" w:eastAsia="宋体" w:hAnsi="宋体" w:cs="宋体"/>
                <w:kern w:val="0"/>
                <w:sz w:val="18"/>
                <w:szCs w:val="18"/>
              </w:rPr>
            </w:pPr>
          </w:p>
        </w:tc>
        <w:tc>
          <w:tcPr>
            <w:tcW w:w="447" w:type="dxa"/>
            <w:shd w:val="clear" w:color="auto" w:fill="auto"/>
            <w:vAlign w:val="center"/>
          </w:tcPr>
          <w:p w14:paraId="033562C7"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321B2756"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56C0ED2D"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4257CD82"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3D73DF3A"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2147763C" w14:textId="77777777" w:rsidR="00700D09" w:rsidRDefault="00D117CC">
            <w:pPr>
              <w:widowControl/>
              <w:rPr>
                <w:rFonts w:ascii="宋体" w:eastAsia="宋体" w:hAnsi="宋体" w:cs="宋体"/>
                <w:kern w:val="0"/>
                <w:sz w:val="18"/>
                <w:szCs w:val="18"/>
              </w:rPr>
            </w:pPr>
            <w:r>
              <w:rPr>
                <w:rFonts w:eastAsia="宋体"/>
                <w:sz w:val="18"/>
                <w:szCs w:val="18"/>
              </w:rPr>
              <w:t>96</w:t>
            </w:r>
          </w:p>
        </w:tc>
        <w:tc>
          <w:tcPr>
            <w:tcW w:w="550" w:type="dxa"/>
            <w:shd w:val="clear" w:color="auto" w:fill="auto"/>
            <w:vAlign w:val="center"/>
          </w:tcPr>
          <w:p w14:paraId="4D8F9E2F"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19B4485E"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34490914" w14:textId="77777777" w:rsidR="00700D09" w:rsidRDefault="00700D09">
            <w:pPr>
              <w:widowControl/>
              <w:jc w:val="left"/>
              <w:rPr>
                <w:rFonts w:ascii="等线" w:eastAsia="等线" w:hAnsi="等线" w:cs="宋体"/>
                <w:kern w:val="0"/>
                <w:sz w:val="20"/>
              </w:rPr>
            </w:pPr>
          </w:p>
        </w:tc>
      </w:tr>
      <w:tr w:rsidR="00700D09" w14:paraId="0F758AEB" w14:textId="77777777">
        <w:trPr>
          <w:trHeight w:val="290"/>
          <w:jc w:val="center"/>
        </w:trPr>
        <w:tc>
          <w:tcPr>
            <w:tcW w:w="454" w:type="dxa"/>
            <w:vMerge/>
            <w:vAlign w:val="center"/>
          </w:tcPr>
          <w:p w14:paraId="77F4DB46"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078D0358"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7C604A2" w14:textId="77777777" w:rsidR="00700D09" w:rsidRDefault="00D117CC">
            <w:pPr>
              <w:widowControl/>
              <w:ind w:leftChars="-50" w:left="-105" w:rightChars="-50" w:right="-105"/>
              <w:jc w:val="left"/>
              <w:rPr>
                <w:rFonts w:eastAsia="等线"/>
                <w:kern w:val="0"/>
                <w:sz w:val="20"/>
              </w:rPr>
            </w:pPr>
            <w:r>
              <w:rPr>
                <w:rFonts w:hint="eastAsia"/>
                <w:sz w:val="20"/>
              </w:rPr>
              <w:t>MAT01008</w:t>
            </w:r>
          </w:p>
        </w:tc>
        <w:tc>
          <w:tcPr>
            <w:tcW w:w="1526" w:type="dxa"/>
            <w:shd w:val="clear" w:color="auto" w:fill="auto"/>
            <w:vAlign w:val="center"/>
          </w:tcPr>
          <w:p w14:paraId="12ACA780" w14:textId="77777777" w:rsidR="00700D09" w:rsidRDefault="00D117CC">
            <w:pPr>
              <w:widowControl/>
              <w:ind w:leftChars="-50" w:left="-105" w:rightChars="-50" w:right="-105"/>
              <w:jc w:val="left"/>
              <w:rPr>
                <w:rFonts w:eastAsia="等线"/>
                <w:kern w:val="0"/>
                <w:sz w:val="20"/>
              </w:rPr>
            </w:pPr>
            <w:r>
              <w:rPr>
                <w:rFonts w:eastAsia="宋体" w:hint="eastAsia"/>
                <w:sz w:val="18"/>
                <w:szCs w:val="18"/>
              </w:rPr>
              <w:t>线性代数</w:t>
            </w:r>
          </w:p>
        </w:tc>
        <w:tc>
          <w:tcPr>
            <w:tcW w:w="472" w:type="dxa"/>
            <w:shd w:val="clear" w:color="auto" w:fill="auto"/>
            <w:vAlign w:val="center"/>
          </w:tcPr>
          <w:p w14:paraId="04A29B84"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382" w:type="dxa"/>
            <w:shd w:val="clear" w:color="auto" w:fill="auto"/>
            <w:vAlign w:val="center"/>
          </w:tcPr>
          <w:p w14:paraId="6D34CB67"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1D6C0DF4"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556013E5"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447" w:type="dxa"/>
            <w:shd w:val="clear" w:color="auto" w:fill="auto"/>
            <w:vAlign w:val="center"/>
          </w:tcPr>
          <w:p w14:paraId="61E81241"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1F112E31"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7125DAD3"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5448C65D"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06EEC56A"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11182F01" w14:textId="77777777" w:rsidR="00700D09" w:rsidRDefault="00D117CC">
            <w:pPr>
              <w:widowControl/>
              <w:rPr>
                <w:rFonts w:ascii="宋体" w:eastAsia="宋体" w:hAnsi="宋体" w:cs="宋体"/>
                <w:kern w:val="0"/>
                <w:sz w:val="18"/>
                <w:szCs w:val="18"/>
              </w:rPr>
            </w:pPr>
            <w:r>
              <w:rPr>
                <w:rFonts w:eastAsia="宋体"/>
                <w:sz w:val="18"/>
                <w:szCs w:val="18"/>
              </w:rPr>
              <w:t>64</w:t>
            </w:r>
          </w:p>
        </w:tc>
        <w:tc>
          <w:tcPr>
            <w:tcW w:w="550" w:type="dxa"/>
            <w:shd w:val="clear" w:color="auto" w:fill="auto"/>
            <w:vAlign w:val="center"/>
          </w:tcPr>
          <w:p w14:paraId="67CFF561"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30057709"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5CB46437" w14:textId="77777777" w:rsidR="00700D09" w:rsidRDefault="00700D09">
            <w:pPr>
              <w:widowControl/>
              <w:jc w:val="left"/>
              <w:rPr>
                <w:rFonts w:ascii="等线" w:eastAsia="等线" w:hAnsi="等线" w:cs="宋体"/>
                <w:kern w:val="0"/>
                <w:sz w:val="20"/>
              </w:rPr>
            </w:pPr>
          </w:p>
        </w:tc>
      </w:tr>
      <w:tr w:rsidR="00700D09" w14:paraId="3EB73D0C" w14:textId="77777777">
        <w:trPr>
          <w:trHeight w:val="290"/>
          <w:jc w:val="center"/>
        </w:trPr>
        <w:tc>
          <w:tcPr>
            <w:tcW w:w="454" w:type="dxa"/>
            <w:vMerge/>
            <w:vAlign w:val="center"/>
          </w:tcPr>
          <w:p w14:paraId="2B5F134B"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7973E761"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6E806AD9"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HY01007</w:t>
            </w:r>
          </w:p>
        </w:tc>
        <w:tc>
          <w:tcPr>
            <w:tcW w:w="1526" w:type="dxa"/>
            <w:shd w:val="clear" w:color="auto" w:fill="auto"/>
            <w:vAlign w:val="center"/>
          </w:tcPr>
          <w:p w14:paraId="4F8FF55A" w14:textId="77777777" w:rsidR="00700D09" w:rsidRDefault="00D117CC">
            <w:pPr>
              <w:widowControl/>
              <w:ind w:leftChars="-50" w:left="-105" w:rightChars="-50" w:right="-105"/>
              <w:jc w:val="left"/>
              <w:rPr>
                <w:rFonts w:eastAsia="等线"/>
                <w:kern w:val="0"/>
                <w:sz w:val="20"/>
              </w:rPr>
            </w:pPr>
            <w:r>
              <w:rPr>
                <w:rFonts w:eastAsia="宋体" w:hint="eastAsia"/>
                <w:sz w:val="18"/>
                <w:szCs w:val="18"/>
              </w:rPr>
              <w:t>力学</w:t>
            </w:r>
          </w:p>
        </w:tc>
        <w:tc>
          <w:tcPr>
            <w:tcW w:w="472" w:type="dxa"/>
            <w:shd w:val="clear" w:color="auto" w:fill="auto"/>
            <w:vAlign w:val="center"/>
          </w:tcPr>
          <w:p w14:paraId="60C45489"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382" w:type="dxa"/>
            <w:shd w:val="clear" w:color="auto" w:fill="auto"/>
            <w:vAlign w:val="center"/>
          </w:tcPr>
          <w:p w14:paraId="66EBF99D"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561" w:type="dxa"/>
            <w:shd w:val="clear" w:color="auto" w:fill="auto"/>
            <w:vAlign w:val="center"/>
          </w:tcPr>
          <w:p w14:paraId="05D3E0D1"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2C64712B" w14:textId="77777777" w:rsidR="00700D09" w:rsidRDefault="00700D09">
            <w:pPr>
              <w:widowControl/>
              <w:rPr>
                <w:rFonts w:ascii="宋体" w:eastAsia="宋体" w:hAnsi="宋体" w:cs="宋体"/>
                <w:kern w:val="0"/>
                <w:sz w:val="18"/>
                <w:szCs w:val="18"/>
              </w:rPr>
            </w:pPr>
          </w:p>
        </w:tc>
        <w:tc>
          <w:tcPr>
            <w:tcW w:w="447" w:type="dxa"/>
            <w:shd w:val="clear" w:color="auto" w:fill="auto"/>
            <w:vAlign w:val="center"/>
          </w:tcPr>
          <w:p w14:paraId="24563DCA"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1B8D2695"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110DDE73"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5C1B9DB8"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2A7E81AC"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5241778E" w14:textId="77777777" w:rsidR="00700D09" w:rsidRDefault="00D117CC">
            <w:pPr>
              <w:widowControl/>
              <w:rPr>
                <w:rFonts w:ascii="宋体" w:eastAsia="宋体" w:hAnsi="宋体" w:cs="宋体"/>
                <w:kern w:val="0"/>
                <w:sz w:val="18"/>
                <w:szCs w:val="18"/>
              </w:rPr>
            </w:pPr>
            <w:r>
              <w:rPr>
                <w:rFonts w:eastAsia="宋体"/>
                <w:sz w:val="18"/>
                <w:szCs w:val="18"/>
              </w:rPr>
              <w:t>64</w:t>
            </w:r>
          </w:p>
        </w:tc>
        <w:tc>
          <w:tcPr>
            <w:tcW w:w="550" w:type="dxa"/>
            <w:shd w:val="clear" w:color="auto" w:fill="auto"/>
            <w:vAlign w:val="center"/>
          </w:tcPr>
          <w:p w14:paraId="349454C9"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39856076"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4CD2669C" w14:textId="77777777" w:rsidR="00700D09" w:rsidRDefault="00700D09">
            <w:pPr>
              <w:widowControl/>
              <w:jc w:val="left"/>
              <w:rPr>
                <w:rFonts w:ascii="等线" w:eastAsia="等线" w:hAnsi="等线" w:cs="宋体"/>
                <w:kern w:val="0"/>
                <w:sz w:val="20"/>
              </w:rPr>
            </w:pPr>
          </w:p>
        </w:tc>
      </w:tr>
      <w:tr w:rsidR="00700D09" w14:paraId="4871713F" w14:textId="77777777">
        <w:trPr>
          <w:trHeight w:val="290"/>
          <w:jc w:val="center"/>
        </w:trPr>
        <w:tc>
          <w:tcPr>
            <w:tcW w:w="454" w:type="dxa"/>
            <w:vMerge/>
            <w:vAlign w:val="center"/>
          </w:tcPr>
          <w:p w14:paraId="16ADCF0D"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24ECE976"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2FC50F23"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HY02001</w:t>
            </w:r>
          </w:p>
        </w:tc>
        <w:tc>
          <w:tcPr>
            <w:tcW w:w="1526" w:type="dxa"/>
            <w:shd w:val="clear" w:color="auto" w:fill="auto"/>
            <w:vAlign w:val="center"/>
          </w:tcPr>
          <w:p w14:paraId="35E27F31" w14:textId="77777777" w:rsidR="00700D09" w:rsidRDefault="00D117CC">
            <w:pPr>
              <w:widowControl/>
              <w:ind w:leftChars="-50" w:left="-105" w:rightChars="-50" w:right="-105"/>
              <w:jc w:val="left"/>
              <w:rPr>
                <w:rFonts w:eastAsia="等线"/>
                <w:kern w:val="0"/>
                <w:sz w:val="20"/>
              </w:rPr>
            </w:pPr>
            <w:r>
              <w:rPr>
                <w:rFonts w:eastAsia="宋体" w:hint="eastAsia"/>
                <w:sz w:val="18"/>
                <w:szCs w:val="18"/>
              </w:rPr>
              <w:t>热学</w:t>
            </w:r>
          </w:p>
        </w:tc>
        <w:tc>
          <w:tcPr>
            <w:tcW w:w="472" w:type="dxa"/>
            <w:shd w:val="clear" w:color="auto" w:fill="auto"/>
            <w:vAlign w:val="center"/>
          </w:tcPr>
          <w:p w14:paraId="4D364D99" w14:textId="77777777" w:rsidR="00700D09" w:rsidRDefault="00D117CC">
            <w:pPr>
              <w:widowControl/>
              <w:rPr>
                <w:rFonts w:ascii="宋体" w:eastAsia="宋体" w:hAnsi="宋体" w:cs="宋体"/>
                <w:kern w:val="0"/>
                <w:sz w:val="18"/>
                <w:szCs w:val="18"/>
              </w:rPr>
            </w:pPr>
            <w:r>
              <w:rPr>
                <w:rFonts w:eastAsia="宋体"/>
                <w:sz w:val="18"/>
                <w:szCs w:val="18"/>
              </w:rPr>
              <w:t>3</w:t>
            </w:r>
          </w:p>
        </w:tc>
        <w:tc>
          <w:tcPr>
            <w:tcW w:w="382" w:type="dxa"/>
            <w:shd w:val="clear" w:color="auto" w:fill="auto"/>
            <w:vAlign w:val="center"/>
          </w:tcPr>
          <w:p w14:paraId="374BB568"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6E7B33EA" w14:textId="77777777" w:rsidR="00700D09" w:rsidRDefault="00D117CC">
            <w:pPr>
              <w:widowControl/>
              <w:rPr>
                <w:rFonts w:ascii="宋体" w:eastAsia="宋体" w:hAnsi="宋体" w:cs="宋体"/>
                <w:kern w:val="0"/>
                <w:sz w:val="18"/>
                <w:szCs w:val="18"/>
              </w:rPr>
            </w:pPr>
            <w:r>
              <w:rPr>
                <w:rFonts w:ascii="宋体" w:eastAsia="宋体" w:hAnsi="宋体" w:cs="宋体" w:hint="eastAsia"/>
                <w:sz w:val="18"/>
                <w:szCs w:val="18"/>
              </w:rPr>
              <w:t>3</w:t>
            </w:r>
          </w:p>
        </w:tc>
        <w:tc>
          <w:tcPr>
            <w:tcW w:w="491" w:type="dxa"/>
            <w:shd w:val="clear" w:color="auto" w:fill="auto"/>
            <w:vAlign w:val="center"/>
          </w:tcPr>
          <w:p w14:paraId="07838FBF" w14:textId="77777777" w:rsidR="00700D09" w:rsidRDefault="00700D09">
            <w:pPr>
              <w:widowControl/>
              <w:rPr>
                <w:rFonts w:ascii="宋体" w:eastAsia="宋体" w:hAnsi="宋体" w:cs="宋体"/>
                <w:kern w:val="0"/>
                <w:sz w:val="18"/>
                <w:szCs w:val="18"/>
              </w:rPr>
            </w:pPr>
          </w:p>
        </w:tc>
        <w:tc>
          <w:tcPr>
            <w:tcW w:w="447" w:type="dxa"/>
            <w:shd w:val="clear" w:color="auto" w:fill="auto"/>
            <w:vAlign w:val="center"/>
          </w:tcPr>
          <w:p w14:paraId="5D2E500D"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54C1EF5E"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2F08D186"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005ADC7F"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38C9AD4F"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2C0A79E2" w14:textId="77777777" w:rsidR="00700D09" w:rsidRDefault="00D117CC">
            <w:pPr>
              <w:widowControl/>
              <w:rPr>
                <w:rFonts w:eastAsia="宋体"/>
                <w:sz w:val="18"/>
                <w:szCs w:val="18"/>
              </w:rPr>
            </w:pPr>
            <w:r>
              <w:rPr>
                <w:rFonts w:eastAsia="宋体" w:hint="eastAsia"/>
                <w:sz w:val="18"/>
                <w:szCs w:val="18"/>
              </w:rPr>
              <w:t>4</w:t>
            </w:r>
            <w:r>
              <w:rPr>
                <w:rFonts w:eastAsia="宋体"/>
                <w:sz w:val="18"/>
                <w:szCs w:val="18"/>
              </w:rPr>
              <w:t>8</w:t>
            </w:r>
          </w:p>
        </w:tc>
        <w:tc>
          <w:tcPr>
            <w:tcW w:w="550" w:type="dxa"/>
            <w:shd w:val="clear" w:color="auto" w:fill="auto"/>
            <w:vAlign w:val="center"/>
          </w:tcPr>
          <w:p w14:paraId="28F28E39"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7C46E03E"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4615ABED" w14:textId="77777777" w:rsidR="00700D09" w:rsidRDefault="00700D09">
            <w:pPr>
              <w:widowControl/>
              <w:jc w:val="left"/>
              <w:rPr>
                <w:rFonts w:ascii="等线" w:eastAsia="等线" w:hAnsi="等线" w:cs="宋体"/>
                <w:kern w:val="0"/>
                <w:sz w:val="20"/>
              </w:rPr>
            </w:pPr>
          </w:p>
        </w:tc>
      </w:tr>
      <w:tr w:rsidR="00700D09" w14:paraId="05E02CA8" w14:textId="77777777">
        <w:trPr>
          <w:trHeight w:val="290"/>
          <w:jc w:val="center"/>
        </w:trPr>
        <w:tc>
          <w:tcPr>
            <w:tcW w:w="454" w:type="dxa"/>
            <w:vMerge/>
            <w:vAlign w:val="center"/>
          </w:tcPr>
          <w:p w14:paraId="43126909"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34544E5E"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214F4CA9"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HY01008</w:t>
            </w:r>
          </w:p>
        </w:tc>
        <w:tc>
          <w:tcPr>
            <w:tcW w:w="1526" w:type="dxa"/>
            <w:shd w:val="clear" w:color="auto" w:fill="auto"/>
            <w:vAlign w:val="center"/>
          </w:tcPr>
          <w:p w14:paraId="7A3CA112" w14:textId="77777777" w:rsidR="00700D09" w:rsidRDefault="00D117CC">
            <w:pPr>
              <w:widowControl/>
              <w:ind w:leftChars="-50" w:left="-105" w:rightChars="-50" w:right="-105"/>
              <w:jc w:val="left"/>
              <w:rPr>
                <w:rFonts w:eastAsia="等线"/>
                <w:kern w:val="0"/>
                <w:sz w:val="20"/>
              </w:rPr>
            </w:pPr>
            <w:r>
              <w:rPr>
                <w:rFonts w:eastAsia="宋体" w:hint="eastAsia"/>
                <w:sz w:val="18"/>
                <w:szCs w:val="18"/>
              </w:rPr>
              <w:t>电磁学</w:t>
            </w:r>
          </w:p>
        </w:tc>
        <w:tc>
          <w:tcPr>
            <w:tcW w:w="472" w:type="dxa"/>
            <w:shd w:val="clear" w:color="auto" w:fill="auto"/>
            <w:vAlign w:val="center"/>
          </w:tcPr>
          <w:p w14:paraId="02FC19CB"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382" w:type="dxa"/>
            <w:shd w:val="clear" w:color="auto" w:fill="auto"/>
            <w:vAlign w:val="center"/>
          </w:tcPr>
          <w:p w14:paraId="1C7623BD"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7B45DCD4"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491" w:type="dxa"/>
            <w:shd w:val="clear" w:color="auto" w:fill="auto"/>
            <w:vAlign w:val="center"/>
          </w:tcPr>
          <w:p w14:paraId="4235B9AF" w14:textId="77777777" w:rsidR="00700D09" w:rsidRDefault="00700D09">
            <w:pPr>
              <w:widowControl/>
              <w:rPr>
                <w:rFonts w:ascii="宋体" w:eastAsia="宋体" w:hAnsi="宋体" w:cs="宋体"/>
                <w:kern w:val="0"/>
                <w:sz w:val="18"/>
                <w:szCs w:val="18"/>
              </w:rPr>
            </w:pPr>
          </w:p>
        </w:tc>
        <w:tc>
          <w:tcPr>
            <w:tcW w:w="447" w:type="dxa"/>
            <w:shd w:val="clear" w:color="auto" w:fill="auto"/>
            <w:vAlign w:val="center"/>
          </w:tcPr>
          <w:p w14:paraId="22215467"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73AFC77C"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3984D89B"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38769630"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386C8E26"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3796120F" w14:textId="77777777" w:rsidR="00700D09" w:rsidRDefault="00D117CC">
            <w:pPr>
              <w:widowControl/>
              <w:rPr>
                <w:rFonts w:eastAsia="宋体"/>
                <w:sz w:val="18"/>
                <w:szCs w:val="18"/>
              </w:rPr>
            </w:pPr>
            <w:r>
              <w:rPr>
                <w:rFonts w:eastAsia="宋体"/>
                <w:sz w:val="18"/>
                <w:szCs w:val="18"/>
              </w:rPr>
              <w:t>64</w:t>
            </w:r>
          </w:p>
        </w:tc>
        <w:tc>
          <w:tcPr>
            <w:tcW w:w="550" w:type="dxa"/>
            <w:shd w:val="clear" w:color="auto" w:fill="auto"/>
            <w:vAlign w:val="center"/>
          </w:tcPr>
          <w:p w14:paraId="133FA384"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0B70BF2C"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7F62A1A5" w14:textId="77777777" w:rsidR="00700D09" w:rsidRDefault="00700D09">
            <w:pPr>
              <w:widowControl/>
              <w:jc w:val="left"/>
              <w:rPr>
                <w:rFonts w:ascii="等线" w:eastAsia="等线" w:hAnsi="等线" w:cs="宋体"/>
                <w:kern w:val="0"/>
                <w:sz w:val="20"/>
              </w:rPr>
            </w:pPr>
          </w:p>
        </w:tc>
      </w:tr>
      <w:tr w:rsidR="00700D09" w14:paraId="4A414AF8" w14:textId="77777777">
        <w:trPr>
          <w:trHeight w:val="290"/>
          <w:jc w:val="center"/>
        </w:trPr>
        <w:tc>
          <w:tcPr>
            <w:tcW w:w="454" w:type="dxa"/>
            <w:vMerge/>
            <w:vAlign w:val="center"/>
          </w:tcPr>
          <w:p w14:paraId="041DEA4C"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0AB2211B"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6EACC4D3"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HY02002</w:t>
            </w:r>
          </w:p>
        </w:tc>
        <w:tc>
          <w:tcPr>
            <w:tcW w:w="1526" w:type="dxa"/>
            <w:shd w:val="clear" w:color="auto" w:fill="auto"/>
            <w:vAlign w:val="center"/>
          </w:tcPr>
          <w:p w14:paraId="7507BF72" w14:textId="77777777" w:rsidR="00700D09" w:rsidRDefault="00D117CC">
            <w:pPr>
              <w:widowControl/>
              <w:ind w:leftChars="-50" w:left="-105" w:rightChars="-50" w:right="-105"/>
              <w:jc w:val="left"/>
              <w:rPr>
                <w:rFonts w:eastAsia="等线"/>
                <w:kern w:val="0"/>
                <w:sz w:val="20"/>
              </w:rPr>
            </w:pPr>
            <w:r>
              <w:rPr>
                <w:rFonts w:eastAsia="宋体" w:hint="eastAsia"/>
                <w:sz w:val="18"/>
                <w:szCs w:val="18"/>
              </w:rPr>
              <w:t>光学</w:t>
            </w:r>
          </w:p>
        </w:tc>
        <w:tc>
          <w:tcPr>
            <w:tcW w:w="472" w:type="dxa"/>
            <w:shd w:val="clear" w:color="auto" w:fill="auto"/>
            <w:vAlign w:val="center"/>
          </w:tcPr>
          <w:p w14:paraId="45486EBA"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382" w:type="dxa"/>
            <w:shd w:val="clear" w:color="auto" w:fill="auto"/>
            <w:vAlign w:val="center"/>
          </w:tcPr>
          <w:p w14:paraId="06CCA838"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745E2D3B"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5BFA15CF"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447" w:type="dxa"/>
            <w:shd w:val="clear" w:color="auto" w:fill="auto"/>
            <w:vAlign w:val="center"/>
          </w:tcPr>
          <w:p w14:paraId="24239D43"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0554DEDF"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23F6C816"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4D66BAE0"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791BF6C4"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40D6C3C6" w14:textId="77777777" w:rsidR="00700D09" w:rsidRDefault="00D117CC">
            <w:pPr>
              <w:widowControl/>
              <w:rPr>
                <w:rFonts w:ascii="宋体" w:eastAsia="宋体" w:hAnsi="宋体" w:cs="宋体"/>
                <w:kern w:val="0"/>
                <w:sz w:val="18"/>
                <w:szCs w:val="18"/>
              </w:rPr>
            </w:pPr>
            <w:r>
              <w:rPr>
                <w:rFonts w:eastAsia="宋体"/>
                <w:sz w:val="18"/>
                <w:szCs w:val="18"/>
              </w:rPr>
              <w:t>64</w:t>
            </w:r>
          </w:p>
        </w:tc>
        <w:tc>
          <w:tcPr>
            <w:tcW w:w="550" w:type="dxa"/>
            <w:shd w:val="clear" w:color="auto" w:fill="auto"/>
            <w:vAlign w:val="center"/>
          </w:tcPr>
          <w:p w14:paraId="0A216577"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3E3E343D"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7366CFDD" w14:textId="77777777" w:rsidR="00700D09" w:rsidRDefault="00700D09">
            <w:pPr>
              <w:widowControl/>
              <w:jc w:val="left"/>
              <w:rPr>
                <w:rFonts w:ascii="等线" w:eastAsia="等线" w:hAnsi="等线" w:cs="宋体"/>
                <w:kern w:val="0"/>
                <w:sz w:val="20"/>
              </w:rPr>
            </w:pPr>
          </w:p>
        </w:tc>
      </w:tr>
      <w:tr w:rsidR="00700D09" w14:paraId="7B8AAFB0" w14:textId="77777777">
        <w:trPr>
          <w:trHeight w:val="290"/>
          <w:jc w:val="center"/>
        </w:trPr>
        <w:tc>
          <w:tcPr>
            <w:tcW w:w="454" w:type="dxa"/>
            <w:vMerge/>
            <w:vAlign w:val="center"/>
          </w:tcPr>
          <w:p w14:paraId="45E5E555"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1F9BD488"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38353967" w14:textId="77777777" w:rsidR="00700D09" w:rsidRDefault="00D117CC">
            <w:pPr>
              <w:widowControl/>
              <w:ind w:leftChars="-50" w:left="-105" w:rightChars="-50" w:right="-105"/>
              <w:jc w:val="left"/>
              <w:rPr>
                <w:rFonts w:eastAsia="宋体"/>
                <w:sz w:val="18"/>
                <w:szCs w:val="18"/>
              </w:rPr>
            </w:pPr>
            <w:r>
              <w:rPr>
                <w:rFonts w:eastAsia="等线" w:hint="eastAsia"/>
                <w:kern w:val="0"/>
                <w:sz w:val="20"/>
              </w:rPr>
              <w:t>P</w:t>
            </w:r>
            <w:r>
              <w:rPr>
                <w:rFonts w:eastAsia="等线"/>
                <w:kern w:val="0"/>
                <w:sz w:val="20"/>
              </w:rPr>
              <w:t>HY02003</w:t>
            </w:r>
          </w:p>
        </w:tc>
        <w:tc>
          <w:tcPr>
            <w:tcW w:w="1526" w:type="dxa"/>
            <w:shd w:val="clear" w:color="auto" w:fill="auto"/>
            <w:vAlign w:val="center"/>
          </w:tcPr>
          <w:p w14:paraId="6CE7EFA5" w14:textId="77777777" w:rsidR="00700D09" w:rsidRDefault="00D117CC">
            <w:pPr>
              <w:widowControl/>
              <w:ind w:leftChars="-50" w:left="-105" w:rightChars="-50" w:right="-105"/>
              <w:jc w:val="left"/>
              <w:rPr>
                <w:rFonts w:eastAsia="宋体"/>
                <w:sz w:val="18"/>
                <w:szCs w:val="18"/>
              </w:rPr>
            </w:pPr>
            <w:r>
              <w:rPr>
                <w:rFonts w:eastAsia="宋体" w:hint="eastAsia"/>
                <w:sz w:val="18"/>
                <w:szCs w:val="18"/>
              </w:rPr>
              <w:t>近代物理学</w:t>
            </w:r>
          </w:p>
        </w:tc>
        <w:tc>
          <w:tcPr>
            <w:tcW w:w="472" w:type="dxa"/>
            <w:shd w:val="clear" w:color="auto" w:fill="auto"/>
            <w:vAlign w:val="center"/>
          </w:tcPr>
          <w:p w14:paraId="18E174DF" w14:textId="77777777" w:rsidR="00700D09" w:rsidRDefault="00D117CC">
            <w:pPr>
              <w:widowControl/>
              <w:rPr>
                <w:rFonts w:eastAsia="宋体"/>
                <w:sz w:val="18"/>
                <w:szCs w:val="18"/>
              </w:rPr>
            </w:pPr>
            <w:r>
              <w:rPr>
                <w:rFonts w:eastAsia="宋体"/>
                <w:sz w:val="18"/>
                <w:szCs w:val="18"/>
              </w:rPr>
              <w:t>4</w:t>
            </w:r>
          </w:p>
        </w:tc>
        <w:tc>
          <w:tcPr>
            <w:tcW w:w="382" w:type="dxa"/>
            <w:shd w:val="clear" w:color="auto" w:fill="auto"/>
            <w:vAlign w:val="center"/>
          </w:tcPr>
          <w:p w14:paraId="1C4D4018"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5AA08B38"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5C09CD84" w14:textId="77777777" w:rsidR="00700D09" w:rsidRDefault="00700D09">
            <w:pPr>
              <w:widowControl/>
              <w:rPr>
                <w:rFonts w:eastAsia="宋体"/>
                <w:sz w:val="18"/>
                <w:szCs w:val="18"/>
              </w:rPr>
            </w:pPr>
          </w:p>
        </w:tc>
        <w:tc>
          <w:tcPr>
            <w:tcW w:w="447" w:type="dxa"/>
            <w:shd w:val="clear" w:color="auto" w:fill="auto"/>
            <w:vAlign w:val="center"/>
          </w:tcPr>
          <w:p w14:paraId="7F1E298D"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527" w:type="dxa"/>
            <w:shd w:val="clear" w:color="auto" w:fill="auto"/>
            <w:vAlign w:val="center"/>
          </w:tcPr>
          <w:p w14:paraId="432CF5F1"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2EE3F1CC"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79BFF161"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539C0103"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22DFA3C9" w14:textId="77777777" w:rsidR="00700D09" w:rsidRDefault="00D117CC">
            <w:pPr>
              <w:widowControl/>
              <w:rPr>
                <w:rFonts w:ascii="宋体" w:eastAsia="宋体" w:hAnsi="宋体" w:cs="宋体"/>
                <w:kern w:val="0"/>
                <w:sz w:val="18"/>
                <w:szCs w:val="18"/>
              </w:rPr>
            </w:pPr>
            <w:r>
              <w:rPr>
                <w:rFonts w:eastAsia="宋体"/>
                <w:sz w:val="18"/>
                <w:szCs w:val="18"/>
              </w:rPr>
              <w:t>64</w:t>
            </w:r>
          </w:p>
        </w:tc>
        <w:tc>
          <w:tcPr>
            <w:tcW w:w="550" w:type="dxa"/>
            <w:shd w:val="clear" w:color="auto" w:fill="auto"/>
            <w:vAlign w:val="center"/>
          </w:tcPr>
          <w:p w14:paraId="789B2BBC"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73E9C3B4"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6A05CCB2" w14:textId="77777777" w:rsidR="00700D09" w:rsidRDefault="00700D09">
            <w:pPr>
              <w:widowControl/>
              <w:jc w:val="left"/>
              <w:rPr>
                <w:rFonts w:ascii="等线" w:eastAsia="等线" w:hAnsi="等线" w:cs="宋体"/>
                <w:kern w:val="0"/>
                <w:sz w:val="20"/>
              </w:rPr>
            </w:pPr>
          </w:p>
        </w:tc>
      </w:tr>
      <w:tr w:rsidR="00700D09" w14:paraId="6B373592" w14:textId="77777777">
        <w:trPr>
          <w:trHeight w:val="290"/>
          <w:jc w:val="center"/>
        </w:trPr>
        <w:tc>
          <w:tcPr>
            <w:tcW w:w="454" w:type="dxa"/>
            <w:vMerge/>
            <w:vAlign w:val="center"/>
          </w:tcPr>
          <w:p w14:paraId="1282E9C7"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434F2E11"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FA7138C" w14:textId="77777777" w:rsidR="00700D09" w:rsidRDefault="00D117CC">
            <w:pPr>
              <w:widowControl/>
              <w:ind w:leftChars="-50" w:left="-105" w:rightChars="-50" w:right="-105"/>
              <w:jc w:val="left"/>
              <w:rPr>
                <w:rFonts w:eastAsia="宋体"/>
                <w:sz w:val="18"/>
                <w:szCs w:val="18"/>
              </w:rPr>
            </w:pPr>
            <w:r>
              <w:rPr>
                <w:rFonts w:eastAsia="等线" w:hint="eastAsia"/>
                <w:kern w:val="0"/>
                <w:sz w:val="20"/>
              </w:rPr>
              <w:t>P</w:t>
            </w:r>
            <w:r>
              <w:rPr>
                <w:rFonts w:eastAsia="等线"/>
                <w:kern w:val="0"/>
                <w:sz w:val="20"/>
              </w:rPr>
              <w:t>HY01009</w:t>
            </w:r>
          </w:p>
        </w:tc>
        <w:tc>
          <w:tcPr>
            <w:tcW w:w="1526" w:type="dxa"/>
            <w:shd w:val="clear" w:color="auto" w:fill="auto"/>
            <w:vAlign w:val="center"/>
          </w:tcPr>
          <w:p w14:paraId="57A5C5BD"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普通物理实验</w:t>
            </w:r>
            <w:r>
              <w:rPr>
                <w:rFonts w:eastAsia="宋体"/>
                <w:sz w:val="18"/>
                <w:szCs w:val="18"/>
              </w:rPr>
              <w:t>I</w:t>
            </w:r>
          </w:p>
        </w:tc>
        <w:tc>
          <w:tcPr>
            <w:tcW w:w="472" w:type="dxa"/>
            <w:shd w:val="clear" w:color="auto" w:fill="auto"/>
            <w:vAlign w:val="center"/>
          </w:tcPr>
          <w:p w14:paraId="0D9FC25F" w14:textId="77777777" w:rsidR="00700D09" w:rsidRDefault="00D117CC">
            <w:pPr>
              <w:widowControl/>
              <w:rPr>
                <w:rFonts w:ascii="宋体" w:eastAsia="宋体" w:hAnsi="宋体" w:cs="宋体"/>
                <w:kern w:val="0"/>
                <w:sz w:val="18"/>
                <w:szCs w:val="18"/>
              </w:rPr>
            </w:pPr>
            <w:r>
              <w:rPr>
                <w:rFonts w:ascii="宋体" w:eastAsia="宋体" w:hAnsi="宋体" w:cs="宋体" w:hint="eastAsia"/>
                <w:kern w:val="0"/>
                <w:sz w:val="18"/>
                <w:szCs w:val="18"/>
              </w:rPr>
              <w:t>1</w:t>
            </w:r>
          </w:p>
        </w:tc>
        <w:tc>
          <w:tcPr>
            <w:tcW w:w="382" w:type="dxa"/>
            <w:shd w:val="clear" w:color="auto" w:fill="auto"/>
            <w:vAlign w:val="center"/>
          </w:tcPr>
          <w:p w14:paraId="44F080C4" w14:textId="77777777" w:rsidR="00700D09" w:rsidRDefault="00D117CC">
            <w:pPr>
              <w:widowControl/>
              <w:rPr>
                <w:rFonts w:ascii="宋体" w:eastAsia="宋体" w:hAnsi="宋体" w:cs="宋体"/>
                <w:kern w:val="0"/>
                <w:sz w:val="18"/>
                <w:szCs w:val="18"/>
              </w:rPr>
            </w:pPr>
            <w:r>
              <w:rPr>
                <w:rFonts w:ascii="宋体" w:eastAsia="宋体" w:hAnsi="宋体" w:cs="宋体"/>
                <w:kern w:val="0"/>
                <w:sz w:val="18"/>
                <w:szCs w:val="18"/>
              </w:rPr>
              <w:t>2</w:t>
            </w:r>
          </w:p>
        </w:tc>
        <w:tc>
          <w:tcPr>
            <w:tcW w:w="561" w:type="dxa"/>
            <w:shd w:val="clear" w:color="auto" w:fill="auto"/>
            <w:vAlign w:val="center"/>
          </w:tcPr>
          <w:p w14:paraId="5988B944"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6D384C47" w14:textId="77777777" w:rsidR="00700D09" w:rsidRDefault="00700D09">
            <w:pPr>
              <w:widowControl/>
              <w:rPr>
                <w:rFonts w:ascii="宋体" w:eastAsia="宋体" w:hAnsi="宋体" w:cs="宋体"/>
                <w:kern w:val="0"/>
                <w:sz w:val="18"/>
                <w:szCs w:val="18"/>
              </w:rPr>
            </w:pPr>
          </w:p>
        </w:tc>
        <w:tc>
          <w:tcPr>
            <w:tcW w:w="447" w:type="dxa"/>
            <w:shd w:val="clear" w:color="auto" w:fill="auto"/>
            <w:vAlign w:val="center"/>
          </w:tcPr>
          <w:p w14:paraId="23D3332F"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785F616C"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7E2953C8"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1280210F"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58810A99"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69807ABA" w14:textId="77777777" w:rsidR="00700D09" w:rsidRDefault="00700D09">
            <w:pPr>
              <w:widowControl/>
              <w:rPr>
                <w:rFonts w:ascii="宋体" w:eastAsia="宋体" w:hAnsi="宋体" w:cs="宋体"/>
                <w:kern w:val="0"/>
                <w:sz w:val="18"/>
                <w:szCs w:val="18"/>
              </w:rPr>
            </w:pPr>
          </w:p>
        </w:tc>
        <w:tc>
          <w:tcPr>
            <w:tcW w:w="550" w:type="dxa"/>
            <w:shd w:val="clear" w:color="auto" w:fill="auto"/>
            <w:vAlign w:val="center"/>
          </w:tcPr>
          <w:p w14:paraId="00F12809" w14:textId="77777777" w:rsidR="00700D09" w:rsidRDefault="00D117CC">
            <w:pPr>
              <w:widowControl/>
              <w:jc w:val="left"/>
              <w:rPr>
                <w:rFonts w:ascii="等线" w:eastAsia="等线" w:hAnsi="等线" w:cs="宋体"/>
                <w:kern w:val="0"/>
                <w:sz w:val="20"/>
              </w:rPr>
            </w:pPr>
            <w:r>
              <w:rPr>
                <w:rFonts w:eastAsia="宋体"/>
                <w:sz w:val="18"/>
                <w:szCs w:val="18"/>
              </w:rPr>
              <w:t>32</w:t>
            </w:r>
          </w:p>
        </w:tc>
        <w:tc>
          <w:tcPr>
            <w:tcW w:w="427" w:type="dxa"/>
            <w:shd w:val="clear" w:color="auto" w:fill="auto"/>
            <w:vAlign w:val="center"/>
          </w:tcPr>
          <w:p w14:paraId="3E999B6A"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25EC098D" w14:textId="77777777" w:rsidR="00700D09" w:rsidRDefault="00700D09">
            <w:pPr>
              <w:widowControl/>
              <w:jc w:val="left"/>
              <w:rPr>
                <w:rFonts w:ascii="等线" w:eastAsia="等线" w:hAnsi="等线" w:cs="宋体"/>
                <w:kern w:val="0"/>
                <w:sz w:val="20"/>
              </w:rPr>
            </w:pPr>
          </w:p>
        </w:tc>
      </w:tr>
      <w:tr w:rsidR="00700D09" w14:paraId="316EA13F" w14:textId="77777777">
        <w:trPr>
          <w:trHeight w:val="290"/>
          <w:jc w:val="center"/>
        </w:trPr>
        <w:tc>
          <w:tcPr>
            <w:tcW w:w="454" w:type="dxa"/>
            <w:vMerge/>
            <w:vAlign w:val="center"/>
          </w:tcPr>
          <w:p w14:paraId="400F0997"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1BEFC0E5"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57C7DF44"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HY01010</w:t>
            </w:r>
          </w:p>
        </w:tc>
        <w:tc>
          <w:tcPr>
            <w:tcW w:w="1526" w:type="dxa"/>
            <w:shd w:val="clear" w:color="auto" w:fill="auto"/>
            <w:vAlign w:val="center"/>
          </w:tcPr>
          <w:p w14:paraId="29CD17E2"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普通物理实验</w:t>
            </w:r>
            <w:r>
              <w:rPr>
                <w:rFonts w:eastAsia="宋体"/>
                <w:sz w:val="18"/>
                <w:szCs w:val="18"/>
              </w:rPr>
              <w:t>II</w:t>
            </w:r>
          </w:p>
        </w:tc>
        <w:tc>
          <w:tcPr>
            <w:tcW w:w="472" w:type="dxa"/>
            <w:shd w:val="clear" w:color="auto" w:fill="auto"/>
            <w:vAlign w:val="center"/>
          </w:tcPr>
          <w:p w14:paraId="3C1A0D52" w14:textId="77777777" w:rsidR="00700D09" w:rsidRDefault="00D117CC">
            <w:pPr>
              <w:widowControl/>
              <w:rPr>
                <w:rFonts w:eastAsia="宋体"/>
                <w:sz w:val="18"/>
                <w:szCs w:val="18"/>
              </w:rPr>
            </w:pPr>
            <w:r>
              <w:rPr>
                <w:rFonts w:eastAsia="宋体"/>
                <w:sz w:val="18"/>
                <w:szCs w:val="18"/>
              </w:rPr>
              <w:t>2</w:t>
            </w:r>
          </w:p>
        </w:tc>
        <w:tc>
          <w:tcPr>
            <w:tcW w:w="382" w:type="dxa"/>
            <w:shd w:val="clear" w:color="auto" w:fill="auto"/>
            <w:vAlign w:val="center"/>
          </w:tcPr>
          <w:p w14:paraId="4E7DE2EC"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4E77534C"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491" w:type="dxa"/>
            <w:shd w:val="clear" w:color="auto" w:fill="auto"/>
            <w:vAlign w:val="center"/>
          </w:tcPr>
          <w:p w14:paraId="52C36319" w14:textId="77777777" w:rsidR="00700D09" w:rsidRDefault="00700D09">
            <w:pPr>
              <w:widowControl/>
              <w:rPr>
                <w:rFonts w:eastAsia="宋体"/>
                <w:sz w:val="18"/>
                <w:szCs w:val="18"/>
              </w:rPr>
            </w:pPr>
          </w:p>
        </w:tc>
        <w:tc>
          <w:tcPr>
            <w:tcW w:w="447" w:type="dxa"/>
            <w:shd w:val="clear" w:color="auto" w:fill="auto"/>
            <w:vAlign w:val="center"/>
          </w:tcPr>
          <w:p w14:paraId="2CBDA3C7"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0240E024"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0DE36633"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67D470F1"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5BFDCA28"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32413CFE" w14:textId="77777777" w:rsidR="00700D09" w:rsidRDefault="00700D09">
            <w:pPr>
              <w:widowControl/>
              <w:rPr>
                <w:rFonts w:ascii="宋体" w:eastAsia="宋体" w:hAnsi="宋体" w:cs="宋体"/>
                <w:kern w:val="0"/>
                <w:sz w:val="18"/>
                <w:szCs w:val="18"/>
              </w:rPr>
            </w:pPr>
          </w:p>
        </w:tc>
        <w:tc>
          <w:tcPr>
            <w:tcW w:w="550" w:type="dxa"/>
            <w:shd w:val="clear" w:color="auto" w:fill="auto"/>
            <w:vAlign w:val="center"/>
          </w:tcPr>
          <w:p w14:paraId="0BCDBBA9" w14:textId="77777777" w:rsidR="00700D09" w:rsidRDefault="00D117CC">
            <w:pPr>
              <w:widowControl/>
              <w:jc w:val="left"/>
              <w:rPr>
                <w:rFonts w:eastAsia="宋体"/>
                <w:sz w:val="18"/>
                <w:szCs w:val="18"/>
              </w:rPr>
            </w:pPr>
            <w:r>
              <w:rPr>
                <w:rFonts w:eastAsia="宋体"/>
                <w:sz w:val="18"/>
                <w:szCs w:val="18"/>
              </w:rPr>
              <w:t>64</w:t>
            </w:r>
          </w:p>
        </w:tc>
        <w:tc>
          <w:tcPr>
            <w:tcW w:w="427" w:type="dxa"/>
            <w:shd w:val="clear" w:color="auto" w:fill="auto"/>
            <w:vAlign w:val="center"/>
          </w:tcPr>
          <w:p w14:paraId="6EA4FEA2"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4AC98E8D" w14:textId="77777777" w:rsidR="00700D09" w:rsidRDefault="00700D09">
            <w:pPr>
              <w:widowControl/>
              <w:jc w:val="left"/>
              <w:rPr>
                <w:rFonts w:ascii="等线" w:eastAsia="等线" w:hAnsi="等线" w:cs="宋体"/>
                <w:kern w:val="0"/>
                <w:sz w:val="20"/>
              </w:rPr>
            </w:pPr>
          </w:p>
        </w:tc>
      </w:tr>
      <w:tr w:rsidR="00700D09" w14:paraId="44980717" w14:textId="77777777">
        <w:trPr>
          <w:trHeight w:val="290"/>
          <w:jc w:val="center"/>
        </w:trPr>
        <w:tc>
          <w:tcPr>
            <w:tcW w:w="454" w:type="dxa"/>
            <w:vMerge/>
            <w:vAlign w:val="center"/>
          </w:tcPr>
          <w:p w14:paraId="7C2CC88C"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5D169AD1"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73E3CC9"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HY02004</w:t>
            </w:r>
          </w:p>
        </w:tc>
        <w:tc>
          <w:tcPr>
            <w:tcW w:w="1526" w:type="dxa"/>
            <w:shd w:val="clear" w:color="auto" w:fill="auto"/>
            <w:vAlign w:val="center"/>
          </w:tcPr>
          <w:p w14:paraId="39AEC456" w14:textId="77777777" w:rsidR="00700D09" w:rsidRDefault="00D117CC">
            <w:pPr>
              <w:widowControl/>
              <w:ind w:leftChars="-50" w:left="-105" w:rightChars="-50" w:right="-105"/>
              <w:jc w:val="left"/>
              <w:rPr>
                <w:rFonts w:ascii="宋体" w:eastAsia="宋体" w:hAnsi="宋体" w:cs="宋体"/>
                <w:kern w:val="0"/>
                <w:sz w:val="18"/>
                <w:szCs w:val="18"/>
              </w:rPr>
            </w:pPr>
            <w:r>
              <w:rPr>
                <w:rFonts w:eastAsia="宋体" w:hint="eastAsia"/>
                <w:sz w:val="18"/>
                <w:szCs w:val="18"/>
              </w:rPr>
              <w:t>普通物理实验</w:t>
            </w:r>
            <w:r>
              <w:rPr>
                <w:rFonts w:eastAsia="宋体"/>
                <w:sz w:val="18"/>
                <w:szCs w:val="18"/>
              </w:rPr>
              <w:t>III</w:t>
            </w:r>
          </w:p>
        </w:tc>
        <w:tc>
          <w:tcPr>
            <w:tcW w:w="472" w:type="dxa"/>
            <w:shd w:val="clear" w:color="auto" w:fill="auto"/>
            <w:vAlign w:val="center"/>
          </w:tcPr>
          <w:p w14:paraId="00AEDE81" w14:textId="77777777" w:rsidR="00700D09" w:rsidRDefault="00D117CC">
            <w:pPr>
              <w:widowControl/>
              <w:rPr>
                <w:rFonts w:ascii="宋体" w:eastAsia="宋体" w:hAnsi="宋体" w:cs="宋体"/>
                <w:kern w:val="0"/>
                <w:sz w:val="18"/>
                <w:szCs w:val="18"/>
              </w:rPr>
            </w:pPr>
            <w:r>
              <w:rPr>
                <w:rFonts w:eastAsia="宋体"/>
                <w:sz w:val="18"/>
                <w:szCs w:val="18"/>
              </w:rPr>
              <w:t>2</w:t>
            </w:r>
          </w:p>
        </w:tc>
        <w:tc>
          <w:tcPr>
            <w:tcW w:w="382" w:type="dxa"/>
            <w:shd w:val="clear" w:color="auto" w:fill="auto"/>
            <w:vAlign w:val="center"/>
          </w:tcPr>
          <w:p w14:paraId="4F9AA45F"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7AA0C27A"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0451B231" w14:textId="77777777" w:rsidR="00700D09" w:rsidRDefault="00D117CC">
            <w:pPr>
              <w:widowControl/>
              <w:rPr>
                <w:rFonts w:ascii="宋体" w:eastAsia="宋体" w:hAnsi="宋体" w:cs="宋体"/>
                <w:kern w:val="0"/>
                <w:sz w:val="18"/>
                <w:szCs w:val="18"/>
              </w:rPr>
            </w:pPr>
            <w:r>
              <w:rPr>
                <w:rFonts w:eastAsia="宋体"/>
                <w:sz w:val="18"/>
                <w:szCs w:val="18"/>
              </w:rPr>
              <w:t>4</w:t>
            </w:r>
          </w:p>
        </w:tc>
        <w:tc>
          <w:tcPr>
            <w:tcW w:w="447" w:type="dxa"/>
            <w:shd w:val="clear" w:color="auto" w:fill="auto"/>
            <w:vAlign w:val="center"/>
          </w:tcPr>
          <w:p w14:paraId="4D2DBC9E"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6EA9E9CA"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077AD5E9"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0E6CF1F0"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048A30B3"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447AF275" w14:textId="77777777" w:rsidR="00700D09" w:rsidRDefault="00700D09">
            <w:pPr>
              <w:widowControl/>
              <w:rPr>
                <w:rFonts w:ascii="宋体" w:eastAsia="宋体" w:hAnsi="宋体" w:cs="宋体"/>
                <w:kern w:val="0"/>
                <w:sz w:val="18"/>
                <w:szCs w:val="18"/>
              </w:rPr>
            </w:pPr>
          </w:p>
        </w:tc>
        <w:tc>
          <w:tcPr>
            <w:tcW w:w="550" w:type="dxa"/>
            <w:shd w:val="clear" w:color="auto" w:fill="auto"/>
            <w:vAlign w:val="center"/>
          </w:tcPr>
          <w:p w14:paraId="3BB44B85" w14:textId="77777777" w:rsidR="00700D09" w:rsidRDefault="00D117CC">
            <w:pPr>
              <w:widowControl/>
              <w:jc w:val="left"/>
              <w:rPr>
                <w:rFonts w:eastAsia="等线"/>
                <w:kern w:val="0"/>
                <w:sz w:val="20"/>
              </w:rPr>
            </w:pPr>
            <w:r>
              <w:rPr>
                <w:rFonts w:eastAsia="宋体"/>
                <w:sz w:val="18"/>
                <w:szCs w:val="18"/>
              </w:rPr>
              <w:t>64</w:t>
            </w:r>
          </w:p>
        </w:tc>
        <w:tc>
          <w:tcPr>
            <w:tcW w:w="427" w:type="dxa"/>
            <w:shd w:val="clear" w:color="auto" w:fill="auto"/>
            <w:vAlign w:val="center"/>
          </w:tcPr>
          <w:p w14:paraId="0EC1FF11"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4362E92C" w14:textId="77777777" w:rsidR="00700D09" w:rsidRDefault="00700D09">
            <w:pPr>
              <w:widowControl/>
              <w:jc w:val="left"/>
              <w:rPr>
                <w:rFonts w:ascii="等线" w:eastAsia="等线" w:hAnsi="等线" w:cs="宋体"/>
                <w:kern w:val="0"/>
                <w:sz w:val="20"/>
              </w:rPr>
            </w:pPr>
          </w:p>
        </w:tc>
      </w:tr>
      <w:tr w:rsidR="00700D09" w14:paraId="1BA17CDD" w14:textId="77777777">
        <w:trPr>
          <w:trHeight w:val="290"/>
          <w:jc w:val="center"/>
        </w:trPr>
        <w:tc>
          <w:tcPr>
            <w:tcW w:w="454" w:type="dxa"/>
            <w:vMerge/>
            <w:vAlign w:val="center"/>
          </w:tcPr>
          <w:p w14:paraId="1754C97C"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2AC26281"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7E49BB23" w14:textId="77777777" w:rsidR="00700D09" w:rsidRDefault="00D117CC">
            <w:pPr>
              <w:widowControl/>
              <w:ind w:leftChars="-50" w:left="-105" w:rightChars="-50" w:right="-105"/>
              <w:jc w:val="left"/>
              <w:rPr>
                <w:rFonts w:eastAsia="宋体"/>
                <w:sz w:val="18"/>
                <w:szCs w:val="18"/>
              </w:rPr>
            </w:pPr>
            <w:r>
              <w:rPr>
                <w:rFonts w:eastAsia="宋体"/>
                <w:sz w:val="18"/>
                <w:szCs w:val="18"/>
              </w:rPr>
              <w:t>CHE01001</w:t>
            </w:r>
          </w:p>
        </w:tc>
        <w:tc>
          <w:tcPr>
            <w:tcW w:w="1526" w:type="dxa"/>
            <w:shd w:val="clear" w:color="auto" w:fill="auto"/>
            <w:vAlign w:val="center"/>
          </w:tcPr>
          <w:p w14:paraId="6D9D2A78"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普通化学</w:t>
            </w:r>
            <w:r>
              <w:rPr>
                <w:rFonts w:eastAsia="宋体" w:hint="eastAsia"/>
                <w:sz w:val="18"/>
                <w:szCs w:val="18"/>
              </w:rPr>
              <w:t>*</w:t>
            </w:r>
          </w:p>
        </w:tc>
        <w:tc>
          <w:tcPr>
            <w:tcW w:w="472" w:type="dxa"/>
            <w:shd w:val="clear" w:color="auto" w:fill="auto"/>
            <w:vAlign w:val="center"/>
          </w:tcPr>
          <w:p w14:paraId="41732811" w14:textId="77777777" w:rsidR="00700D09" w:rsidRDefault="00D117CC">
            <w:pPr>
              <w:widowControl/>
              <w:rPr>
                <w:rFonts w:eastAsia="宋体"/>
                <w:sz w:val="18"/>
                <w:szCs w:val="18"/>
              </w:rPr>
            </w:pPr>
            <w:r>
              <w:rPr>
                <w:rFonts w:eastAsia="宋体" w:hint="eastAsia"/>
                <w:sz w:val="18"/>
                <w:szCs w:val="18"/>
              </w:rPr>
              <w:t>3</w:t>
            </w:r>
          </w:p>
        </w:tc>
        <w:tc>
          <w:tcPr>
            <w:tcW w:w="382" w:type="dxa"/>
            <w:shd w:val="clear" w:color="auto" w:fill="auto"/>
            <w:vAlign w:val="center"/>
          </w:tcPr>
          <w:p w14:paraId="79D4F25C" w14:textId="77777777" w:rsidR="00700D09" w:rsidRDefault="00D117CC">
            <w:pPr>
              <w:widowControl/>
              <w:rPr>
                <w:rFonts w:eastAsia="宋体"/>
                <w:sz w:val="18"/>
                <w:szCs w:val="18"/>
              </w:rPr>
            </w:pPr>
            <w:r>
              <w:rPr>
                <w:rFonts w:eastAsia="宋体"/>
                <w:sz w:val="18"/>
                <w:szCs w:val="18"/>
              </w:rPr>
              <w:t>√</w:t>
            </w:r>
          </w:p>
        </w:tc>
        <w:tc>
          <w:tcPr>
            <w:tcW w:w="561" w:type="dxa"/>
            <w:shd w:val="clear" w:color="auto" w:fill="auto"/>
            <w:vAlign w:val="center"/>
          </w:tcPr>
          <w:p w14:paraId="7962999F" w14:textId="77777777" w:rsidR="00700D09" w:rsidRDefault="00700D09">
            <w:pPr>
              <w:widowControl/>
              <w:rPr>
                <w:rFonts w:eastAsia="宋体"/>
                <w:sz w:val="18"/>
                <w:szCs w:val="18"/>
              </w:rPr>
            </w:pPr>
          </w:p>
        </w:tc>
        <w:tc>
          <w:tcPr>
            <w:tcW w:w="491" w:type="dxa"/>
            <w:shd w:val="clear" w:color="auto" w:fill="auto"/>
            <w:vAlign w:val="center"/>
          </w:tcPr>
          <w:p w14:paraId="56AC5FAC" w14:textId="77777777" w:rsidR="00700D09" w:rsidRDefault="00D117CC">
            <w:pPr>
              <w:widowControl/>
              <w:rPr>
                <w:rFonts w:eastAsia="宋体"/>
                <w:sz w:val="18"/>
                <w:szCs w:val="18"/>
              </w:rPr>
            </w:pPr>
            <w:r>
              <w:rPr>
                <w:rFonts w:eastAsia="宋体"/>
                <w:sz w:val="18"/>
                <w:szCs w:val="18"/>
              </w:rPr>
              <w:t>√</w:t>
            </w:r>
          </w:p>
        </w:tc>
        <w:tc>
          <w:tcPr>
            <w:tcW w:w="447" w:type="dxa"/>
            <w:shd w:val="clear" w:color="auto" w:fill="auto"/>
            <w:vAlign w:val="center"/>
          </w:tcPr>
          <w:p w14:paraId="2DDF2D84" w14:textId="77777777" w:rsidR="00700D09" w:rsidRDefault="00700D09">
            <w:pPr>
              <w:widowControl/>
              <w:rPr>
                <w:rFonts w:eastAsia="宋体"/>
                <w:sz w:val="18"/>
                <w:szCs w:val="18"/>
              </w:rPr>
            </w:pPr>
          </w:p>
        </w:tc>
        <w:tc>
          <w:tcPr>
            <w:tcW w:w="527" w:type="dxa"/>
            <w:shd w:val="clear" w:color="auto" w:fill="auto"/>
            <w:vAlign w:val="center"/>
          </w:tcPr>
          <w:p w14:paraId="65E1E73C" w14:textId="77777777" w:rsidR="00700D09" w:rsidRDefault="00D117CC">
            <w:pPr>
              <w:widowControl/>
              <w:rPr>
                <w:rFonts w:eastAsia="宋体"/>
                <w:sz w:val="18"/>
                <w:szCs w:val="18"/>
              </w:rPr>
            </w:pPr>
            <w:r>
              <w:rPr>
                <w:rFonts w:eastAsia="宋体"/>
                <w:sz w:val="18"/>
                <w:szCs w:val="18"/>
              </w:rPr>
              <w:t>√</w:t>
            </w:r>
          </w:p>
        </w:tc>
        <w:tc>
          <w:tcPr>
            <w:tcW w:w="527" w:type="dxa"/>
            <w:shd w:val="clear" w:color="auto" w:fill="auto"/>
            <w:vAlign w:val="center"/>
          </w:tcPr>
          <w:p w14:paraId="2670D12D" w14:textId="77777777" w:rsidR="00700D09" w:rsidRDefault="00700D09">
            <w:pPr>
              <w:widowControl/>
              <w:rPr>
                <w:rFonts w:eastAsia="宋体"/>
                <w:sz w:val="18"/>
                <w:szCs w:val="18"/>
              </w:rPr>
            </w:pPr>
          </w:p>
        </w:tc>
        <w:tc>
          <w:tcPr>
            <w:tcW w:w="509" w:type="dxa"/>
            <w:shd w:val="clear" w:color="auto" w:fill="auto"/>
            <w:vAlign w:val="center"/>
          </w:tcPr>
          <w:p w14:paraId="51155FCC" w14:textId="77777777" w:rsidR="00700D09" w:rsidRDefault="00D117CC">
            <w:pPr>
              <w:widowControl/>
              <w:jc w:val="center"/>
              <w:rPr>
                <w:rFonts w:eastAsia="宋体"/>
                <w:sz w:val="18"/>
                <w:szCs w:val="18"/>
              </w:rPr>
            </w:pPr>
            <w:r>
              <w:rPr>
                <w:rFonts w:eastAsia="宋体"/>
                <w:sz w:val="18"/>
                <w:szCs w:val="18"/>
              </w:rPr>
              <w:t>√</w:t>
            </w:r>
          </w:p>
        </w:tc>
        <w:tc>
          <w:tcPr>
            <w:tcW w:w="729" w:type="dxa"/>
            <w:shd w:val="clear" w:color="auto" w:fill="auto"/>
            <w:vAlign w:val="center"/>
          </w:tcPr>
          <w:p w14:paraId="3C08F4A5" w14:textId="77777777" w:rsidR="00700D09" w:rsidRDefault="00700D09">
            <w:pPr>
              <w:widowControl/>
              <w:rPr>
                <w:rFonts w:eastAsia="宋体"/>
                <w:sz w:val="18"/>
                <w:szCs w:val="18"/>
              </w:rPr>
            </w:pPr>
          </w:p>
        </w:tc>
        <w:tc>
          <w:tcPr>
            <w:tcW w:w="706" w:type="dxa"/>
            <w:shd w:val="clear" w:color="auto" w:fill="auto"/>
            <w:vAlign w:val="center"/>
          </w:tcPr>
          <w:p w14:paraId="3E9E281F" w14:textId="77777777" w:rsidR="00700D09" w:rsidRDefault="00D117CC">
            <w:pPr>
              <w:widowControl/>
              <w:rPr>
                <w:rFonts w:eastAsia="宋体"/>
                <w:sz w:val="18"/>
                <w:szCs w:val="18"/>
              </w:rPr>
            </w:pPr>
            <w:r>
              <w:rPr>
                <w:rFonts w:eastAsia="宋体" w:hint="eastAsia"/>
                <w:sz w:val="18"/>
                <w:szCs w:val="18"/>
              </w:rPr>
              <w:t>4</w:t>
            </w:r>
            <w:r>
              <w:rPr>
                <w:rFonts w:eastAsia="宋体"/>
                <w:sz w:val="18"/>
                <w:szCs w:val="18"/>
              </w:rPr>
              <w:t>8</w:t>
            </w:r>
          </w:p>
        </w:tc>
        <w:tc>
          <w:tcPr>
            <w:tcW w:w="550" w:type="dxa"/>
            <w:shd w:val="clear" w:color="auto" w:fill="auto"/>
            <w:vAlign w:val="center"/>
          </w:tcPr>
          <w:p w14:paraId="5476005B" w14:textId="77777777" w:rsidR="00700D09" w:rsidRDefault="00700D09">
            <w:pPr>
              <w:widowControl/>
              <w:jc w:val="left"/>
              <w:rPr>
                <w:rFonts w:eastAsia="宋体"/>
                <w:sz w:val="18"/>
                <w:szCs w:val="18"/>
              </w:rPr>
            </w:pPr>
          </w:p>
        </w:tc>
        <w:tc>
          <w:tcPr>
            <w:tcW w:w="427" w:type="dxa"/>
            <w:shd w:val="clear" w:color="auto" w:fill="auto"/>
            <w:vAlign w:val="center"/>
          </w:tcPr>
          <w:p w14:paraId="4DF88DC2" w14:textId="77777777" w:rsidR="00700D09" w:rsidRDefault="00D117CC">
            <w:pPr>
              <w:widowControl/>
              <w:jc w:val="left"/>
              <w:rPr>
                <w:rFonts w:eastAsia="宋体"/>
                <w:sz w:val="18"/>
                <w:szCs w:val="18"/>
              </w:rPr>
            </w:pPr>
            <w:r>
              <w:rPr>
                <w:rFonts w:eastAsia="宋体"/>
                <w:sz w:val="18"/>
                <w:szCs w:val="18"/>
              </w:rPr>
              <w:t>√</w:t>
            </w:r>
          </w:p>
        </w:tc>
        <w:tc>
          <w:tcPr>
            <w:tcW w:w="440" w:type="dxa"/>
            <w:shd w:val="clear" w:color="auto" w:fill="auto"/>
            <w:noWrap/>
            <w:vAlign w:val="center"/>
          </w:tcPr>
          <w:p w14:paraId="53631821" w14:textId="77777777" w:rsidR="00700D09" w:rsidRDefault="00700D09">
            <w:pPr>
              <w:widowControl/>
              <w:jc w:val="left"/>
              <w:rPr>
                <w:rFonts w:eastAsia="宋体"/>
                <w:sz w:val="18"/>
                <w:szCs w:val="18"/>
              </w:rPr>
            </w:pPr>
          </w:p>
        </w:tc>
      </w:tr>
      <w:tr w:rsidR="00700D09" w14:paraId="29210800" w14:textId="77777777">
        <w:trPr>
          <w:trHeight w:val="290"/>
          <w:jc w:val="center"/>
        </w:trPr>
        <w:tc>
          <w:tcPr>
            <w:tcW w:w="454" w:type="dxa"/>
            <w:vMerge/>
            <w:vAlign w:val="center"/>
          </w:tcPr>
          <w:p w14:paraId="1D3FD9B8"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35901A7F"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74554BE1" w14:textId="77777777" w:rsidR="00700D09" w:rsidRDefault="00D117CC">
            <w:pPr>
              <w:widowControl/>
              <w:ind w:leftChars="-50" w:left="-105" w:rightChars="-50" w:right="-105"/>
              <w:jc w:val="left"/>
              <w:rPr>
                <w:rFonts w:eastAsia="宋体"/>
                <w:sz w:val="18"/>
                <w:szCs w:val="18"/>
              </w:rPr>
            </w:pPr>
            <w:r>
              <w:rPr>
                <w:rFonts w:eastAsia="宋体"/>
                <w:sz w:val="18"/>
                <w:szCs w:val="18"/>
              </w:rPr>
              <w:t>BIO21001</w:t>
            </w:r>
          </w:p>
        </w:tc>
        <w:tc>
          <w:tcPr>
            <w:tcW w:w="1526" w:type="dxa"/>
            <w:shd w:val="clear" w:color="auto" w:fill="auto"/>
            <w:vAlign w:val="center"/>
          </w:tcPr>
          <w:p w14:paraId="074CFD77"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普通生物学</w:t>
            </w:r>
            <w:r>
              <w:rPr>
                <w:rFonts w:eastAsia="宋体" w:hint="eastAsia"/>
                <w:sz w:val="18"/>
                <w:szCs w:val="18"/>
              </w:rPr>
              <w:t>*</w:t>
            </w:r>
          </w:p>
        </w:tc>
        <w:tc>
          <w:tcPr>
            <w:tcW w:w="472" w:type="dxa"/>
            <w:shd w:val="clear" w:color="auto" w:fill="auto"/>
            <w:vAlign w:val="center"/>
          </w:tcPr>
          <w:p w14:paraId="2FA4621F" w14:textId="77777777" w:rsidR="00700D09" w:rsidRDefault="00D117CC">
            <w:pPr>
              <w:widowControl/>
              <w:rPr>
                <w:rFonts w:eastAsia="宋体"/>
                <w:sz w:val="18"/>
                <w:szCs w:val="18"/>
              </w:rPr>
            </w:pPr>
            <w:r>
              <w:rPr>
                <w:rFonts w:eastAsia="宋体" w:hint="eastAsia"/>
                <w:sz w:val="18"/>
                <w:szCs w:val="18"/>
              </w:rPr>
              <w:t>2</w:t>
            </w:r>
          </w:p>
        </w:tc>
        <w:tc>
          <w:tcPr>
            <w:tcW w:w="382" w:type="dxa"/>
            <w:shd w:val="clear" w:color="auto" w:fill="auto"/>
            <w:vAlign w:val="center"/>
          </w:tcPr>
          <w:p w14:paraId="50551953" w14:textId="77777777" w:rsidR="00700D09" w:rsidRDefault="00700D09">
            <w:pPr>
              <w:widowControl/>
              <w:rPr>
                <w:rFonts w:eastAsia="宋体"/>
                <w:sz w:val="18"/>
                <w:szCs w:val="18"/>
              </w:rPr>
            </w:pPr>
          </w:p>
        </w:tc>
        <w:tc>
          <w:tcPr>
            <w:tcW w:w="561" w:type="dxa"/>
            <w:shd w:val="clear" w:color="auto" w:fill="auto"/>
            <w:vAlign w:val="center"/>
          </w:tcPr>
          <w:p w14:paraId="6BB96BBA" w14:textId="77777777" w:rsidR="00700D09" w:rsidRDefault="00D117CC">
            <w:pPr>
              <w:widowControl/>
              <w:rPr>
                <w:rFonts w:eastAsia="宋体"/>
                <w:sz w:val="18"/>
                <w:szCs w:val="18"/>
              </w:rPr>
            </w:pPr>
            <w:r>
              <w:rPr>
                <w:rFonts w:eastAsia="宋体"/>
                <w:sz w:val="18"/>
                <w:szCs w:val="18"/>
              </w:rPr>
              <w:t>√</w:t>
            </w:r>
          </w:p>
        </w:tc>
        <w:tc>
          <w:tcPr>
            <w:tcW w:w="491" w:type="dxa"/>
            <w:shd w:val="clear" w:color="auto" w:fill="auto"/>
            <w:vAlign w:val="center"/>
          </w:tcPr>
          <w:p w14:paraId="4366B1F6" w14:textId="77777777" w:rsidR="00700D09" w:rsidRDefault="00700D09">
            <w:pPr>
              <w:widowControl/>
              <w:rPr>
                <w:rFonts w:eastAsia="宋体"/>
                <w:sz w:val="18"/>
                <w:szCs w:val="18"/>
              </w:rPr>
            </w:pPr>
          </w:p>
        </w:tc>
        <w:tc>
          <w:tcPr>
            <w:tcW w:w="447" w:type="dxa"/>
            <w:shd w:val="clear" w:color="auto" w:fill="auto"/>
            <w:vAlign w:val="center"/>
          </w:tcPr>
          <w:p w14:paraId="55C5F9B7" w14:textId="77777777" w:rsidR="00700D09" w:rsidRDefault="00D117CC">
            <w:pPr>
              <w:widowControl/>
              <w:rPr>
                <w:rFonts w:eastAsia="宋体"/>
                <w:sz w:val="18"/>
                <w:szCs w:val="18"/>
              </w:rPr>
            </w:pPr>
            <w:r>
              <w:rPr>
                <w:rFonts w:eastAsia="宋体"/>
                <w:sz w:val="18"/>
                <w:szCs w:val="18"/>
              </w:rPr>
              <w:t>√</w:t>
            </w:r>
          </w:p>
        </w:tc>
        <w:tc>
          <w:tcPr>
            <w:tcW w:w="527" w:type="dxa"/>
            <w:shd w:val="clear" w:color="auto" w:fill="auto"/>
            <w:vAlign w:val="center"/>
          </w:tcPr>
          <w:p w14:paraId="2709C909" w14:textId="77777777" w:rsidR="00700D09" w:rsidRDefault="00700D09">
            <w:pPr>
              <w:widowControl/>
              <w:rPr>
                <w:rFonts w:eastAsia="宋体"/>
                <w:sz w:val="18"/>
                <w:szCs w:val="18"/>
              </w:rPr>
            </w:pPr>
          </w:p>
        </w:tc>
        <w:tc>
          <w:tcPr>
            <w:tcW w:w="527" w:type="dxa"/>
            <w:shd w:val="clear" w:color="auto" w:fill="auto"/>
            <w:vAlign w:val="center"/>
          </w:tcPr>
          <w:p w14:paraId="3D7212CB" w14:textId="77777777" w:rsidR="00700D09" w:rsidRDefault="00D117CC">
            <w:pPr>
              <w:widowControl/>
              <w:rPr>
                <w:rFonts w:eastAsia="宋体"/>
                <w:sz w:val="18"/>
                <w:szCs w:val="18"/>
              </w:rPr>
            </w:pPr>
            <w:r>
              <w:rPr>
                <w:rFonts w:eastAsia="宋体"/>
                <w:sz w:val="18"/>
                <w:szCs w:val="18"/>
              </w:rPr>
              <w:t>√</w:t>
            </w:r>
          </w:p>
        </w:tc>
        <w:tc>
          <w:tcPr>
            <w:tcW w:w="509" w:type="dxa"/>
            <w:shd w:val="clear" w:color="auto" w:fill="auto"/>
            <w:vAlign w:val="center"/>
          </w:tcPr>
          <w:p w14:paraId="5C47DC3F" w14:textId="77777777" w:rsidR="00700D09" w:rsidRDefault="00700D09">
            <w:pPr>
              <w:widowControl/>
              <w:jc w:val="center"/>
              <w:rPr>
                <w:rFonts w:eastAsia="宋体"/>
                <w:sz w:val="18"/>
                <w:szCs w:val="18"/>
              </w:rPr>
            </w:pPr>
          </w:p>
        </w:tc>
        <w:tc>
          <w:tcPr>
            <w:tcW w:w="729" w:type="dxa"/>
            <w:shd w:val="clear" w:color="auto" w:fill="auto"/>
            <w:vAlign w:val="center"/>
          </w:tcPr>
          <w:p w14:paraId="4BD9494F" w14:textId="77777777" w:rsidR="00700D09" w:rsidRDefault="00D117CC">
            <w:pPr>
              <w:widowControl/>
              <w:rPr>
                <w:rFonts w:eastAsia="宋体"/>
                <w:sz w:val="18"/>
                <w:szCs w:val="18"/>
              </w:rPr>
            </w:pPr>
            <w:r>
              <w:rPr>
                <w:rFonts w:eastAsia="宋体"/>
                <w:sz w:val="18"/>
                <w:szCs w:val="18"/>
              </w:rPr>
              <w:t>√</w:t>
            </w:r>
          </w:p>
        </w:tc>
        <w:tc>
          <w:tcPr>
            <w:tcW w:w="706" w:type="dxa"/>
            <w:shd w:val="clear" w:color="auto" w:fill="auto"/>
            <w:vAlign w:val="center"/>
          </w:tcPr>
          <w:p w14:paraId="69DE2F2B" w14:textId="77777777" w:rsidR="00700D09" w:rsidRDefault="00D117CC">
            <w:pPr>
              <w:widowControl/>
              <w:rPr>
                <w:rFonts w:eastAsia="宋体"/>
                <w:sz w:val="18"/>
                <w:szCs w:val="18"/>
              </w:rPr>
            </w:pPr>
            <w:r>
              <w:rPr>
                <w:rFonts w:eastAsia="宋体" w:hint="eastAsia"/>
                <w:sz w:val="18"/>
                <w:szCs w:val="18"/>
              </w:rPr>
              <w:t>3</w:t>
            </w:r>
            <w:r>
              <w:rPr>
                <w:rFonts w:eastAsia="宋体"/>
                <w:sz w:val="18"/>
                <w:szCs w:val="18"/>
              </w:rPr>
              <w:t>2</w:t>
            </w:r>
          </w:p>
        </w:tc>
        <w:tc>
          <w:tcPr>
            <w:tcW w:w="550" w:type="dxa"/>
            <w:shd w:val="clear" w:color="auto" w:fill="auto"/>
            <w:vAlign w:val="center"/>
          </w:tcPr>
          <w:p w14:paraId="0BC46BCD" w14:textId="77777777" w:rsidR="00700D09" w:rsidRDefault="00700D09">
            <w:pPr>
              <w:widowControl/>
              <w:jc w:val="left"/>
              <w:rPr>
                <w:rFonts w:eastAsia="宋体"/>
                <w:sz w:val="18"/>
                <w:szCs w:val="18"/>
              </w:rPr>
            </w:pPr>
          </w:p>
        </w:tc>
        <w:tc>
          <w:tcPr>
            <w:tcW w:w="427" w:type="dxa"/>
            <w:shd w:val="clear" w:color="auto" w:fill="auto"/>
            <w:vAlign w:val="center"/>
          </w:tcPr>
          <w:p w14:paraId="09684F86" w14:textId="77777777" w:rsidR="00700D09" w:rsidRDefault="00700D09">
            <w:pPr>
              <w:widowControl/>
              <w:jc w:val="left"/>
              <w:rPr>
                <w:rFonts w:eastAsia="宋体"/>
                <w:sz w:val="18"/>
                <w:szCs w:val="18"/>
              </w:rPr>
            </w:pPr>
          </w:p>
        </w:tc>
        <w:tc>
          <w:tcPr>
            <w:tcW w:w="440" w:type="dxa"/>
            <w:shd w:val="clear" w:color="auto" w:fill="auto"/>
            <w:noWrap/>
            <w:vAlign w:val="center"/>
          </w:tcPr>
          <w:p w14:paraId="01BF7610" w14:textId="77777777" w:rsidR="00700D09" w:rsidRDefault="00D117CC">
            <w:pPr>
              <w:widowControl/>
              <w:jc w:val="left"/>
              <w:rPr>
                <w:rFonts w:eastAsia="宋体"/>
                <w:sz w:val="18"/>
                <w:szCs w:val="18"/>
              </w:rPr>
            </w:pPr>
            <w:r>
              <w:rPr>
                <w:rFonts w:eastAsia="宋体"/>
                <w:sz w:val="18"/>
                <w:szCs w:val="18"/>
              </w:rPr>
              <w:t>√</w:t>
            </w:r>
          </w:p>
        </w:tc>
      </w:tr>
      <w:tr w:rsidR="00700D09" w14:paraId="09B193B4" w14:textId="77777777">
        <w:trPr>
          <w:trHeight w:val="290"/>
          <w:jc w:val="center"/>
        </w:trPr>
        <w:tc>
          <w:tcPr>
            <w:tcW w:w="454" w:type="dxa"/>
            <w:vMerge/>
            <w:vAlign w:val="center"/>
          </w:tcPr>
          <w:p w14:paraId="733CA6B7"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78D4AC98"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11EE35A3" w14:textId="77777777" w:rsidR="00700D09" w:rsidRDefault="00D117CC">
            <w:pPr>
              <w:widowControl/>
              <w:ind w:leftChars="-50" w:left="-105" w:rightChars="-50" w:right="-105"/>
              <w:jc w:val="left"/>
              <w:rPr>
                <w:rFonts w:eastAsia="宋体"/>
                <w:sz w:val="18"/>
                <w:szCs w:val="18"/>
              </w:rPr>
            </w:pPr>
            <w:r>
              <w:rPr>
                <w:rFonts w:eastAsia="宋体"/>
                <w:sz w:val="18"/>
                <w:szCs w:val="18"/>
              </w:rPr>
              <w:t>BIO21002</w:t>
            </w:r>
          </w:p>
        </w:tc>
        <w:tc>
          <w:tcPr>
            <w:tcW w:w="1526" w:type="dxa"/>
            <w:shd w:val="clear" w:color="auto" w:fill="auto"/>
            <w:vAlign w:val="center"/>
          </w:tcPr>
          <w:p w14:paraId="7A8C6FC6"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普通生物学实验</w:t>
            </w:r>
            <w:r>
              <w:rPr>
                <w:rFonts w:eastAsia="宋体" w:hint="eastAsia"/>
                <w:sz w:val="18"/>
                <w:szCs w:val="18"/>
              </w:rPr>
              <w:t>*</w:t>
            </w:r>
          </w:p>
        </w:tc>
        <w:tc>
          <w:tcPr>
            <w:tcW w:w="472" w:type="dxa"/>
            <w:shd w:val="clear" w:color="auto" w:fill="auto"/>
            <w:vAlign w:val="center"/>
          </w:tcPr>
          <w:p w14:paraId="78A8FCA8" w14:textId="77777777" w:rsidR="00700D09" w:rsidRDefault="00D117CC">
            <w:pPr>
              <w:widowControl/>
              <w:rPr>
                <w:rFonts w:eastAsia="宋体"/>
                <w:sz w:val="18"/>
                <w:szCs w:val="18"/>
              </w:rPr>
            </w:pPr>
            <w:r>
              <w:rPr>
                <w:rFonts w:eastAsia="宋体" w:hint="eastAsia"/>
                <w:sz w:val="18"/>
                <w:szCs w:val="18"/>
              </w:rPr>
              <w:t>1</w:t>
            </w:r>
          </w:p>
        </w:tc>
        <w:tc>
          <w:tcPr>
            <w:tcW w:w="382" w:type="dxa"/>
            <w:shd w:val="clear" w:color="auto" w:fill="auto"/>
            <w:vAlign w:val="center"/>
          </w:tcPr>
          <w:p w14:paraId="05F1B172" w14:textId="77777777" w:rsidR="00700D09" w:rsidRDefault="00700D09">
            <w:pPr>
              <w:widowControl/>
              <w:rPr>
                <w:rFonts w:eastAsia="宋体"/>
                <w:sz w:val="18"/>
                <w:szCs w:val="18"/>
              </w:rPr>
            </w:pPr>
          </w:p>
        </w:tc>
        <w:tc>
          <w:tcPr>
            <w:tcW w:w="561" w:type="dxa"/>
            <w:shd w:val="clear" w:color="auto" w:fill="auto"/>
            <w:vAlign w:val="center"/>
          </w:tcPr>
          <w:p w14:paraId="243111FF" w14:textId="77777777" w:rsidR="00700D09" w:rsidRDefault="00D117CC">
            <w:pPr>
              <w:widowControl/>
              <w:rPr>
                <w:rFonts w:eastAsia="宋体"/>
                <w:sz w:val="18"/>
                <w:szCs w:val="18"/>
              </w:rPr>
            </w:pPr>
            <w:r>
              <w:rPr>
                <w:rFonts w:eastAsia="宋体"/>
                <w:sz w:val="18"/>
                <w:szCs w:val="18"/>
              </w:rPr>
              <w:t>√</w:t>
            </w:r>
          </w:p>
        </w:tc>
        <w:tc>
          <w:tcPr>
            <w:tcW w:w="491" w:type="dxa"/>
            <w:shd w:val="clear" w:color="auto" w:fill="auto"/>
            <w:vAlign w:val="center"/>
          </w:tcPr>
          <w:p w14:paraId="098C243B" w14:textId="77777777" w:rsidR="00700D09" w:rsidRDefault="00700D09">
            <w:pPr>
              <w:widowControl/>
              <w:rPr>
                <w:rFonts w:eastAsia="宋体"/>
                <w:sz w:val="18"/>
                <w:szCs w:val="18"/>
              </w:rPr>
            </w:pPr>
          </w:p>
        </w:tc>
        <w:tc>
          <w:tcPr>
            <w:tcW w:w="447" w:type="dxa"/>
            <w:shd w:val="clear" w:color="auto" w:fill="auto"/>
            <w:vAlign w:val="center"/>
          </w:tcPr>
          <w:p w14:paraId="60568E93" w14:textId="77777777" w:rsidR="00700D09" w:rsidRDefault="00D117CC">
            <w:pPr>
              <w:widowControl/>
              <w:rPr>
                <w:rFonts w:eastAsia="宋体"/>
                <w:sz w:val="18"/>
                <w:szCs w:val="18"/>
              </w:rPr>
            </w:pPr>
            <w:r>
              <w:rPr>
                <w:rFonts w:eastAsia="宋体"/>
                <w:sz w:val="18"/>
                <w:szCs w:val="18"/>
              </w:rPr>
              <w:t>√</w:t>
            </w:r>
          </w:p>
        </w:tc>
        <w:tc>
          <w:tcPr>
            <w:tcW w:w="527" w:type="dxa"/>
            <w:shd w:val="clear" w:color="auto" w:fill="auto"/>
            <w:vAlign w:val="center"/>
          </w:tcPr>
          <w:p w14:paraId="73A87E82" w14:textId="77777777" w:rsidR="00700D09" w:rsidRDefault="00700D09">
            <w:pPr>
              <w:widowControl/>
              <w:rPr>
                <w:rFonts w:eastAsia="宋体"/>
                <w:sz w:val="18"/>
                <w:szCs w:val="18"/>
              </w:rPr>
            </w:pPr>
          </w:p>
        </w:tc>
        <w:tc>
          <w:tcPr>
            <w:tcW w:w="527" w:type="dxa"/>
            <w:shd w:val="clear" w:color="auto" w:fill="auto"/>
            <w:vAlign w:val="center"/>
          </w:tcPr>
          <w:p w14:paraId="220A2AA7" w14:textId="77777777" w:rsidR="00700D09" w:rsidRDefault="00D117CC">
            <w:pPr>
              <w:widowControl/>
              <w:rPr>
                <w:rFonts w:eastAsia="宋体"/>
                <w:sz w:val="18"/>
                <w:szCs w:val="18"/>
              </w:rPr>
            </w:pPr>
            <w:r>
              <w:rPr>
                <w:rFonts w:eastAsia="宋体"/>
                <w:sz w:val="18"/>
                <w:szCs w:val="18"/>
              </w:rPr>
              <w:t>√</w:t>
            </w:r>
          </w:p>
        </w:tc>
        <w:tc>
          <w:tcPr>
            <w:tcW w:w="509" w:type="dxa"/>
            <w:shd w:val="clear" w:color="auto" w:fill="auto"/>
            <w:vAlign w:val="center"/>
          </w:tcPr>
          <w:p w14:paraId="7B131205" w14:textId="77777777" w:rsidR="00700D09" w:rsidRDefault="00700D09">
            <w:pPr>
              <w:widowControl/>
              <w:jc w:val="center"/>
              <w:rPr>
                <w:rFonts w:eastAsia="宋体"/>
                <w:sz w:val="18"/>
                <w:szCs w:val="18"/>
              </w:rPr>
            </w:pPr>
          </w:p>
        </w:tc>
        <w:tc>
          <w:tcPr>
            <w:tcW w:w="729" w:type="dxa"/>
            <w:shd w:val="clear" w:color="auto" w:fill="auto"/>
            <w:vAlign w:val="center"/>
          </w:tcPr>
          <w:p w14:paraId="25A7435A" w14:textId="77777777" w:rsidR="00700D09" w:rsidRDefault="00D117CC">
            <w:pPr>
              <w:widowControl/>
              <w:rPr>
                <w:rFonts w:eastAsia="宋体"/>
                <w:sz w:val="18"/>
                <w:szCs w:val="18"/>
              </w:rPr>
            </w:pPr>
            <w:r>
              <w:rPr>
                <w:rFonts w:eastAsia="宋体"/>
                <w:sz w:val="18"/>
                <w:szCs w:val="18"/>
              </w:rPr>
              <w:t>√</w:t>
            </w:r>
          </w:p>
        </w:tc>
        <w:tc>
          <w:tcPr>
            <w:tcW w:w="706" w:type="dxa"/>
            <w:shd w:val="clear" w:color="auto" w:fill="auto"/>
            <w:vAlign w:val="center"/>
          </w:tcPr>
          <w:p w14:paraId="1CCF9F27" w14:textId="77777777" w:rsidR="00700D09" w:rsidRDefault="00700D09">
            <w:pPr>
              <w:widowControl/>
              <w:rPr>
                <w:rFonts w:eastAsia="宋体"/>
                <w:sz w:val="18"/>
                <w:szCs w:val="18"/>
              </w:rPr>
            </w:pPr>
          </w:p>
        </w:tc>
        <w:tc>
          <w:tcPr>
            <w:tcW w:w="550" w:type="dxa"/>
            <w:shd w:val="clear" w:color="auto" w:fill="auto"/>
            <w:vAlign w:val="center"/>
          </w:tcPr>
          <w:p w14:paraId="64194B45" w14:textId="77777777" w:rsidR="00700D09" w:rsidRDefault="00D117CC">
            <w:pPr>
              <w:widowControl/>
              <w:jc w:val="left"/>
              <w:rPr>
                <w:rFonts w:eastAsia="宋体"/>
                <w:sz w:val="18"/>
                <w:szCs w:val="18"/>
              </w:rPr>
            </w:pPr>
            <w:r>
              <w:rPr>
                <w:rFonts w:eastAsia="宋体" w:hint="eastAsia"/>
                <w:sz w:val="18"/>
                <w:szCs w:val="18"/>
              </w:rPr>
              <w:t>3</w:t>
            </w:r>
            <w:r>
              <w:rPr>
                <w:rFonts w:eastAsia="宋体"/>
                <w:sz w:val="18"/>
                <w:szCs w:val="18"/>
              </w:rPr>
              <w:t>2</w:t>
            </w:r>
          </w:p>
        </w:tc>
        <w:tc>
          <w:tcPr>
            <w:tcW w:w="427" w:type="dxa"/>
            <w:shd w:val="clear" w:color="auto" w:fill="auto"/>
            <w:vAlign w:val="center"/>
          </w:tcPr>
          <w:p w14:paraId="3969876F" w14:textId="77777777" w:rsidR="00700D09" w:rsidRDefault="00700D09">
            <w:pPr>
              <w:widowControl/>
              <w:jc w:val="left"/>
              <w:rPr>
                <w:rFonts w:eastAsia="宋体"/>
                <w:sz w:val="18"/>
                <w:szCs w:val="18"/>
              </w:rPr>
            </w:pPr>
          </w:p>
        </w:tc>
        <w:tc>
          <w:tcPr>
            <w:tcW w:w="440" w:type="dxa"/>
            <w:shd w:val="clear" w:color="auto" w:fill="auto"/>
            <w:noWrap/>
            <w:vAlign w:val="center"/>
          </w:tcPr>
          <w:p w14:paraId="207D8059" w14:textId="77777777" w:rsidR="00700D09" w:rsidRDefault="00D117CC">
            <w:pPr>
              <w:widowControl/>
              <w:jc w:val="left"/>
              <w:rPr>
                <w:rFonts w:eastAsia="宋体"/>
                <w:sz w:val="18"/>
                <w:szCs w:val="18"/>
              </w:rPr>
            </w:pPr>
            <w:r>
              <w:rPr>
                <w:rFonts w:eastAsia="宋体"/>
                <w:sz w:val="18"/>
                <w:szCs w:val="18"/>
              </w:rPr>
              <w:t>√</w:t>
            </w:r>
          </w:p>
        </w:tc>
      </w:tr>
      <w:tr w:rsidR="00700D09" w14:paraId="3ECAA54D" w14:textId="77777777">
        <w:trPr>
          <w:trHeight w:val="290"/>
          <w:jc w:val="center"/>
        </w:trPr>
        <w:tc>
          <w:tcPr>
            <w:tcW w:w="454" w:type="dxa"/>
            <w:vMerge/>
            <w:vAlign w:val="center"/>
          </w:tcPr>
          <w:p w14:paraId="7C7C0ACC"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restart"/>
            <w:shd w:val="clear" w:color="auto" w:fill="auto"/>
            <w:vAlign w:val="center"/>
          </w:tcPr>
          <w:p w14:paraId="3DB72CF8" w14:textId="77777777" w:rsidR="00700D09" w:rsidRDefault="00D117CC">
            <w:pPr>
              <w:widowControl/>
              <w:ind w:leftChars="-50" w:left="-105" w:rightChars="-50" w:right="-105"/>
              <w:rPr>
                <w:rFonts w:ascii="黑体" w:eastAsia="黑体" w:hAnsi="黑体" w:cs="宋体"/>
                <w:kern w:val="0"/>
                <w:sz w:val="18"/>
                <w:szCs w:val="18"/>
              </w:rPr>
            </w:pPr>
            <w:r>
              <w:rPr>
                <w:rFonts w:ascii="黑体" w:eastAsia="黑体" w:hAnsi="黑体" w:cs="宋体" w:hint="eastAsia"/>
                <w:kern w:val="0"/>
                <w:sz w:val="18"/>
                <w:szCs w:val="18"/>
              </w:rPr>
              <w:t>专业核心课</w:t>
            </w:r>
          </w:p>
        </w:tc>
        <w:tc>
          <w:tcPr>
            <w:tcW w:w="1067" w:type="dxa"/>
            <w:shd w:val="clear" w:color="auto" w:fill="auto"/>
            <w:vAlign w:val="center"/>
          </w:tcPr>
          <w:p w14:paraId="3744FF7C" w14:textId="77777777" w:rsidR="00700D09" w:rsidRDefault="00D117CC">
            <w:pPr>
              <w:widowControl/>
              <w:ind w:rightChars="-50" w:right="-105"/>
              <w:jc w:val="left"/>
              <w:rPr>
                <w:rFonts w:eastAsia="等线"/>
                <w:kern w:val="0"/>
                <w:sz w:val="20"/>
              </w:rPr>
            </w:pPr>
            <w:r>
              <w:rPr>
                <w:rFonts w:eastAsia="等线" w:hint="eastAsia"/>
                <w:kern w:val="0"/>
                <w:sz w:val="20"/>
              </w:rPr>
              <w:t>P</w:t>
            </w:r>
            <w:r>
              <w:rPr>
                <w:rFonts w:eastAsia="等线"/>
                <w:kern w:val="0"/>
                <w:sz w:val="20"/>
              </w:rPr>
              <w:t>HY11001/</w:t>
            </w:r>
          </w:p>
          <w:p w14:paraId="6D0A0645" w14:textId="77777777" w:rsidR="00700D09" w:rsidRDefault="00D117CC">
            <w:pPr>
              <w:widowControl/>
              <w:ind w:rightChars="-50" w:right="-105"/>
              <w:jc w:val="left"/>
              <w:rPr>
                <w:rFonts w:eastAsia="等线"/>
                <w:kern w:val="0"/>
                <w:sz w:val="20"/>
              </w:rPr>
            </w:pPr>
            <w:r>
              <w:rPr>
                <w:rFonts w:eastAsia="等线" w:hint="eastAsia"/>
                <w:kern w:val="0"/>
                <w:sz w:val="20"/>
              </w:rPr>
              <w:t>P</w:t>
            </w:r>
            <w:r>
              <w:rPr>
                <w:rFonts w:eastAsia="等线"/>
                <w:kern w:val="0"/>
                <w:sz w:val="20"/>
              </w:rPr>
              <w:t>HY11002</w:t>
            </w:r>
          </w:p>
        </w:tc>
        <w:tc>
          <w:tcPr>
            <w:tcW w:w="1526" w:type="dxa"/>
            <w:shd w:val="clear" w:color="auto" w:fill="auto"/>
            <w:vAlign w:val="center"/>
          </w:tcPr>
          <w:p w14:paraId="349F772F" w14:textId="77777777" w:rsidR="00700D09" w:rsidRDefault="00D117CC">
            <w:pPr>
              <w:rPr>
                <w:rFonts w:eastAsia="宋体"/>
                <w:sz w:val="18"/>
                <w:szCs w:val="18"/>
              </w:rPr>
            </w:pPr>
            <w:r>
              <w:rPr>
                <w:rFonts w:eastAsia="宋体"/>
                <w:sz w:val="18"/>
                <w:szCs w:val="18"/>
              </w:rPr>
              <w:t>理论力学（</w:t>
            </w:r>
            <w:r>
              <w:rPr>
                <w:rFonts w:eastAsia="宋体"/>
                <w:sz w:val="18"/>
                <w:szCs w:val="18"/>
              </w:rPr>
              <w:t>A/B</w:t>
            </w:r>
            <w:r>
              <w:rPr>
                <w:rFonts w:eastAsia="宋体" w:hint="eastAsia"/>
                <w:sz w:val="18"/>
                <w:szCs w:val="18"/>
              </w:rPr>
              <w:t>）</w:t>
            </w:r>
          </w:p>
        </w:tc>
        <w:tc>
          <w:tcPr>
            <w:tcW w:w="472" w:type="dxa"/>
            <w:shd w:val="clear" w:color="auto" w:fill="auto"/>
            <w:vAlign w:val="center"/>
          </w:tcPr>
          <w:p w14:paraId="64AC1220" w14:textId="77777777" w:rsidR="00700D09" w:rsidRDefault="00D117CC">
            <w:pPr>
              <w:widowControl/>
              <w:rPr>
                <w:rFonts w:ascii="宋体" w:eastAsia="宋体" w:hAnsi="宋体" w:cs="宋体"/>
                <w:kern w:val="0"/>
                <w:sz w:val="18"/>
                <w:szCs w:val="18"/>
              </w:rPr>
            </w:pPr>
            <w:r>
              <w:rPr>
                <w:rFonts w:eastAsia="宋体"/>
                <w:sz w:val="18"/>
                <w:szCs w:val="18"/>
              </w:rPr>
              <w:t>4/3</w:t>
            </w:r>
          </w:p>
        </w:tc>
        <w:tc>
          <w:tcPr>
            <w:tcW w:w="382" w:type="dxa"/>
            <w:shd w:val="clear" w:color="auto" w:fill="auto"/>
            <w:vAlign w:val="center"/>
          </w:tcPr>
          <w:p w14:paraId="38403D7A"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138341B9"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2D7D05DD" w14:textId="77777777" w:rsidR="00700D09" w:rsidRDefault="00700D09">
            <w:pPr>
              <w:widowControl/>
              <w:rPr>
                <w:rFonts w:ascii="宋体" w:eastAsia="宋体" w:hAnsi="宋体" w:cs="宋体"/>
                <w:kern w:val="0"/>
                <w:sz w:val="18"/>
                <w:szCs w:val="18"/>
              </w:rPr>
            </w:pPr>
          </w:p>
        </w:tc>
        <w:tc>
          <w:tcPr>
            <w:tcW w:w="447" w:type="dxa"/>
            <w:shd w:val="clear" w:color="auto" w:fill="auto"/>
            <w:vAlign w:val="center"/>
          </w:tcPr>
          <w:p w14:paraId="3056B6D8" w14:textId="77777777" w:rsidR="00700D09" w:rsidRDefault="00D117CC">
            <w:pPr>
              <w:widowControl/>
              <w:rPr>
                <w:rFonts w:ascii="宋体" w:eastAsia="宋体" w:hAnsi="宋体" w:cs="宋体"/>
                <w:kern w:val="0"/>
                <w:sz w:val="18"/>
                <w:szCs w:val="18"/>
              </w:rPr>
            </w:pPr>
            <w:r>
              <w:rPr>
                <w:rFonts w:eastAsia="宋体"/>
                <w:sz w:val="18"/>
                <w:szCs w:val="18"/>
              </w:rPr>
              <w:t>4/3</w:t>
            </w:r>
          </w:p>
        </w:tc>
        <w:tc>
          <w:tcPr>
            <w:tcW w:w="527" w:type="dxa"/>
            <w:shd w:val="clear" w:color="auto" w:fill="auto"/>
            <w:vAlign w:val="center"/>
          </w:tcPr>
          <w:p w14:paraId="09B141DB"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703829AD"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35A3B7C0"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64CD1BC9"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2BAFE276" w14:textId="77777777" w:rsidR="00700D09" w:rsidRDefault="00D117CC">
            <w:pPr>
              <w:widowControl/>
              <w:rPr>
                <w:rFonts w:ascii="宋体" w:eastAsia="宋体" w:hAnsi="宋体" w:cs="宋体"/>
                <w:kern w:val="0"/>
                <w:sz w:val="18"/>
                <w:szCs w:val="18"/>
              </w:rPr>
            </w:pPr>
            <w:r>
              <w:rPr>
                <w:rFonts w:eastAsia="宋体"/>
                <w:sz w:val="18"/>
                <w:szCs w:val="18"/>
              </w:rPr>
              <w:t>64/48</w:t>
            </w:r>
          </w:p>
        </w:tc>
        <w:tc>
          <w:tcPr>
            <w:tcW w:w="550" w:type="dxa"/>
            <w:shd w:val="clear" w:color="auto" w:fill="auto"/>
            <w:vAlign w:val="center"/>
          </w:tcPr>
          <w:p w14:paraId="158F86B0"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3E2EBBCB"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21E73AE2" w14:textId="77777777" w:rsidR="00700D09" w:rsidRDefault="00700D09">
            <w:pPr>
              <w:widowControl/>
              <w:jc w:val="left"/>
              <w:rPr>
                <w:rFonts w:ascii="等线" w:eastAsia="等线" w:hAnsi="等线" w:cs="宋体"/>
                <w:kern w:val="0"/>
                <w:sz w:val="20"/>
              </w:rPr>
            </w:pPr>
          </w:p>
        </w:tc>
      </w:tr>
      <w:tr w:rsidR="00700D09" w14:paraId="7BF9A715" w14:textId="77777777">
        <w:trPr>
          <w:trHeight w:val="290"/>
          <w:jc w:val="center"/>
        </w:trPr>
        <w:tc>
          <w:tcPr>
            <w:tcW w:w="454" w:type="dxa"/>
            <w:vMerge/>
            <w:vAlign w:val="center"/>
          </w:tcPr>
          <w:p w14:paraId="7F345376"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1572C391"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6EC54227" w14:textId="77777777" w:rsidR="00700D09" w:rsidRDefault="00D117CC">
            <w:pPr>
              <w:widowControl/>
              <w:ind w:rightChars="-50" w:right="-105"/>
              <w:jc w:val="left"/>
              <w:rPr>
                <w:rFonts w:eastAsia="等线"/>
                <w:kern w:val="0"/>
                <w:sz w:val="20"/>
              </w:rPr>
            </w:pPr>
            <w:r>
              <w:rPr>
                <w:rFonts w:eastAsia="等线" w:hint="eastAsia"/>
                <w:kern w:val="0"/>
                <w:sz w:val="20"/>
              </w:rPr>
              <w:t>P</w:t>
            </w:r>
            <w:r>
              <w:rPr>
                <w:rFonts w:eastAsia="等线"/>
                <w:kern w:val="0"/>
                <w:sz w:val="20"/>
              </w:rPr>
              <w:t>HY12001/</w:t>
            </w:r>
          </w:p>
          <w:p w14:paraId="2087C004"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HY12002</w:t>
            </w:r>
          </w:p>
        </w:tc>
        <w:tc>
          <w:tcPr>
            <w:tcW w:w="1526" w:type="dxa"/>
            <w:shd w:val="clear" w:color="auto" w:fill="auto"/>
            <w:vAlign w:val="center"/>
          </w:tcPr>
          <w:p w14:paraId="12DE1805" w14:textId="77777777" w:rsidR="00700D09" w:rsidRDefault="00D117CC">
            <w:pPr>
              <w:rPr>
                <w:rFonts w:eastAsia="宋体"/>
                <w:sz w:val="18"/>
                <w:szCs w:val="18"/>
              </w:rPr>
            </w:pPr>
            <w:r>
              <w:rPr>
                <w:rFonts w:eastAsia="宋体"/>
                <w:sz w:val="18"/>
                <w:szCs w:val="18"/>
              </w:rPr>
              <w:t>电动力学（</w:t>
            </w:r>
            <w:r>
              <w:rPr>
                <w:rFonts w:eastAsia="宋体"/>
                <w:sz w:val="18"/>
                <w:szCs w:val="18"/>
              </w:rPr>
              <w:t>A/B</w:t>
            </w:r>
            <w:r>
              <w:rPr>
                <w:rFonts w:eastAsia="宋体"/>
                <w:sz w:val="18"/>
                <w:szCs w:val="18"/>
              </w:rPr>
              <w:t>）</w:t>
            </w:r>
          </w:p>
        </w:tc>
        <w:tc>
          <w:tcPr>
            <w:tcW w:w="472" w:type="dxa"/>
            <w:shd w:val="clear" w:color="auto" w:fill="auto"/>
            <w:vAlign w:val="center"/>
          </w:tcPr>
          <w:p w14:paraId="6D4C44FD" w14:textId="77777777" w:rsidR="00700D09" w:rsidRDefault="00D117CC">
            <w:pPr>
              <w:widowControl/>
              <w:rPr>
                <w:rFonts w:ascii="宋体" w:eastAsia="宋体" w:hAnsi="宋体" w:cs="宋体"/>
                <w:kern w:val="0"/>
                <w:sz w:val="18"/>
                <w:szCs w:val="18"/>
              </w:rPr>
            </w:pPr>
            <w:r>
              <w:rPr>
                <w:rFonts w:eastAsia="宋体"/>
                <w:sz w:val="18"/>
                <w:szCs w:val="18"/>
              </w:rPr>
              <w:t>4/3</w:t>
            </w:r>
          </w:p>
        </w:tc>
        <w:tc>
          <w:tcPr>
            <w:tcW w:w="382" w:type="dxa"/>
            <w:shd w:val="clear" w:color="auto" w:fill="auto"/>
            <w:vAlign w:val="center"/>
          </w:tcPr>
          <w:p w14:paraId="21FFA190"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66E5CA55"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1890017D" w14:textId="77777777" w:rsidR="00700D09" w:rsidRDefault="00700D09">
            <w:pPr>
              <w:widowControl/>
              <w:rPr>
                <w:rFonts w:ascii="宋体" w:eastAsia="宋体" w:hAnsi="宋体" w:cs="宋体"/>
                <w:kern w:val="0"/>
                <w:sz w:val="18"/>
                <w:szCs w:val="18"/>
              </w:rPr>
            </w:pPr>
          </w:p>
        </w:tc>
        <w:tc>
          <w:tcPr>
            <w:tcW w:w="447" w:type="dxa"/>
            <w:shd w:val="clear" w:color="auto" w:fill="auto"/>
            <w:vAlign w:val="center"/>
          </w:tcPr>
          <w:p w14:paraId="6795CD62" w14:textId="77777777" w:rsidR="00700D09" w:rsidRDefault="00D117CC">
            <w:pPr>
              <w:widowControl/>
              <w:rPr>
                <w:rFonts w:ascii="宋体" w:eastAsia="宋体" w:hAnsi="宋体" w:cs="宋体"/>
                <w:kern w:val="0"/>
                <w:sz w:val="18"/>
                <w:szCs w:val="18"/>
              </w:rPr>
            </w:pPr>
            <w:r>
              <w:rPr>
                <w:rFonts w:eastAsia="宋体"/>
                <w:sz w:val="18"/>
                <w:szCs w:val="18"/>
              </w:rPr>
              <w:t>4/3</w:t>
            </w:r>
          </w:p>
        </w:tc>
        <w:tc>
          <w:tcPr>
            <w:tcW w:w="527" w:type="dxa"/>
            <w:shd w:val="clear" w:color="auto" w:fill="auto"/>
            <w:vAlign w:val="center"/>
          </w:tcPr>
          <w:p w14:paraId="78F5128C"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6CD57EEA" w14:textId="77777777" w:rsidR="00700D09" w:rsidRDefault="00700D09">
            <w:pPr>
              <w:widowControl/>
              <w:rPr>
                <w:rFonts w:ascii="宋体" w:eastAsia="宋体" w:hAnsi="宋体" w:cs="宋体"/>
                <w:kern w:val="0"/>
                <w:sz w:val="18"/>
                <w:szCs w:val="18"/>
              </w:rPr>
            </w:pPr>
          </w:p>
        </w:tc>
        <w:tc>
          <w:tcPr>
            <w:tcW w:w="509" w:type="dxa"/>
            <w:shd w:val="clear" w:color="auto" w:fill="auto"/>
            <w:vAlign w:val="center"/>
          </w:tcPr>
          <w:p w14:paraId="5572D32A" w14:textId="77777777" w:rsidR="00700D09" w:rsidRDefault="00700D09">
            <w:pPr>
              <w:widowControl/>
              <w:jc w:val="center"/>
              <w:rPr>
                <w:rFonts w:ascii="宋体" w:eastAsia="宋体" w:hAnsi="宋体" w:cs="宋体"/>
                <w:kern w:val="0"/>
                <w:sz w:val="18"/>
                <w:szCs w:val="18"/>
              </w:rPr>
            </w:pPr>
          </w:p>
        </w:tc>
        <w:tc>
          <w:tcPr>
            <w:tcW w:w="729" w:type="dxa"/>
            <w:shd w:val="clear" w:color="auto" w:fill="auto"/>
            <w:vAlign w:val="center"/>
          </w:tcPr>
          <w:p w14:paraId="311BCB59"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1254EE0D" w14:textId="77777777" w:rsidR="00700D09" w:rsidRDefault="00D117CC">
            <w:pPr>
              <w:widowControl/>
              <w:rPr>
                <w:rFonts w:ascii="宋体" w:eastAsia="宋体" w:hAnsi="宋体" w:cs="宋体"/>
                <w:kern w:val="0"/>
                <w:sz w:val="18"/>
                <w:szCs w:val="18"/>
              </w:rPr>
            </w:pPr>
            <w:r>
              <w:rPr>
                <w:rFonts w:eastAsia="宋体"/>
                <w:sz w:val="18"/>
                <w:szCs w:val="18"/>
              </w:rPr>
              <w:t>64/48</w:t>
            </w:r>
          </w:p>
        </w:tc>
        <w:tc>
          <w:tcPr>
            <w:tcW w:w="550" w:type="dxa"/>
            <w:shd w:val="clear" w:color="auto" w:fill="auto"/>
            <w:vAlign w:val="center"/>
          </w:tcPr>
          <w:p w14:paraId="5F3D1E98"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46CB9E10"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0C7B946C" w14:textId="77777777" w:rsidR="00700D09" w:rsidRDefault="00700D09">
            <w:pPr>
              <w:widowControl/>
              <w:jc w:val="left"/>
              <w:rPr>
                <w:rFonts w:ascii="等线" w:eastAsia="等线" w:hAnsi="等线" w:cs="宋体"/>
                <w:kern w:val="0"/>
                <w:sz w:val="20"/>
              </w:rPr>
            </w:pPr>
          </w:p>
        </w:tc>
      </w:tr>
      <w:tr w:rsidR="00700D09" w14:paraId="10766667" w14:textId="77777777">
        <w:trPr>
          <w:trHeight w:val="290"/>
          <w:jc w:val="center"/>
        </w:trPr>
        <w:tc>
          <w:tcPr>
            <w:tcW w:w="454" w:type="dxa"/>
            <w:vMerge/>
            <w:vAlign w:val="center"/>
          </w:tcPr>
          <w:p w14:paraId="338BC525"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1416E14E"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CCE1E0A" w14:textId="77777777" w:rsidR="00700D09" w:rsidRDefault="00D117CC">
            <w:pPr>
              <w:widowControl/>
              <w:ind w:rightChars="-50" w:right="-105"/>
              <w:jc w:val="left"/>
              <w:rPr>
                <w:rFonts w:eastAsia="等线"/>
                <w:kern w:val="0"/>
                <w:sz w:val="20"/>
              </w:rPr>
            </w:pPr>
            <w:r>
              <w:rPr>
                <w:rFonts w:eastAsia="等线" w:hint="eastAsia"/>
                <w:kern w:val="0"/>
                <w:sz w:val="20"/>
              </w:rPr>
              <w:t>P</w:t>
            </w:r>
            <w:r>
              <w:rPr>
                <w:rFonts w:eastAsia="等线"/>
                <w:kern w:val="0"/>
                <w:sz w:val="20"/>
              </w:rPr>
              <w:t>HY13001/</w:t>
            </w:r>
          </w:p>
          <w:p w14:paraId="1A634206"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HY13002</w:t>
            </w:r>
          </w:p>
        </w:tc>
        <w:tc>
          <w:tcPr>
            <w:tcW w:w="1526" w:type="dxa"/>
            <w:shd w:val="clear" w:color="auto" w:fill="auto"/>
            <w:vAlign w:val="center"/>
          </w:tcPr>
          <w:p w14:paraId="6CE8923B" w14:textId="77777777" w:rsidR="00700D09" w:rsidRDefault="00D117CC">
            <w:pPr>
              <w:rPr>
                <w:rFonts w:eastAsia="宋体"/>
                <w:sz w:val="18"/>
                <w:szCs w:val="18"/>
              </w:rPr>
            </w:pPr>
            <w:r>
              <w:rPr>
                <w:rFonts w:eastAsia="宋体"/>
                <w:sz w:val="18"/>
                <w:szCs w:val="18"/>
              </w:rPr>
              <w:t>量子力学</w:t>
            </w:r>
            <w:r>
              <w:rPr>
                <w:rFonts w:eastAsia="宋体"/>
                <w:sz w:val="18"/>
                <w:szCs w:val="18"/>
              </w:rPr>
              <w:t>I</w:t>
            </w:r>
            <w:r>
              <w:rPr>
                <w:rFonts w:eastAsia="宋体"/>
                <w:sz w:val="18"/>
                <w:szCs w:val="18"/>
              </w:rPr>
              <w:t>（</w:t>
            </w:r>
            <w:r>
              <w:rPr>
                <w:rFonts w:eastAsia="宋体"/>
                <w:sz w:val="18"/>
                <w:szCs w:val="18"/>
              </w:rPr>
              <w:t>A/B</w:t>
            </w:r>
            <w:r>
              <w:rPr>
                <w:rFonts w:eastAsia="宋体" w:hint="eastAsia"/>
                <w:sz w:val="18"/>
                <w:szCs w:val="18"/>
              </w:rPr>
              <w:t>）</w:t>
            </w:r>
          </w:p>
        </w:tc>
        <w:tc>
          <w:tcPr>
            <w:tcW w:w="472" w:type="dxa"/>
            <w:shd w:val="clear" w:color="auto" w:fill="auto"/>
            <w:vAlign w:val="center"/>
          </w:tcPr>
          <w:p w14:paraId="313EC829" w14:textId="77777777" w:rsidR="00700D09" w:rsidRDefault="00D117CC">
            <w:pPr>
              <w:widowControl/>
              <w:jc w:val="left"/>
              <w:rPr>
                <w:rFonts w:ascii="等线" w:eastAsia="等线" w:hAnsi="等线" w:cs="宋体"/>
                <w:kern w:val="0"/>
                <w:sz w:val="20"/>
              </w:rPr>
            </w:pPr>
            <w:r>
              <w:rPr>
                <w:rFonts w:eastAsia="宋体"/>
                <w:sz w:val="18"/>
                <w:szCs w:val="18"/>
              </w:rPr>
              <w:t>4/3</w:t>
            </w:r>
          </w:p>
        </w:tc>
        <w:tc>
          <w:tcPr>
            <w:tcW w:w="382" w:type="dxa"/>
            <w:shd w:val="clear" w:color="auto" w:fill="auto"/>
            <w:vAlign w:val="center"/>
          </w:tcPr>
          <w:p w14:paraId="5091A7EF" w14:textId="77777777" w:rsidR="00700D09" w:rsidRDefault="00700D09">
            <w:pPr>
              <w:widowControl/>
              <w:jc w:val="left"/>
              <w:rPr>
                <w:rFonts w:ascii="等线" w:eastAsia="等线" w:hAnsi="等线" w:cs="宋体"/>
                <w:kern w:val="0"/>
                <w:sz w:val="20"/>
              </w:rPr>
            </w:pPr>
          </w:p>
        </w:tc>
        <w:tc>
          <w:tcPr>
            <w:tcW w:w="561" w:type="dxa"/>
            <w:shd w:val="clear" w:color="auto" w:fill="auto"/>
            <w:vAlign w:val="center"/>
          </w:tcPr>
          <w:p w14:paraId="7EE449E5" w14:textId="77777777" w:rsidR="00700D09" w:rsidRDefault="00700D09">
            <w:pPr>
              <w:widowControl/>
              <w:jc w:val="left"/>
              <w:rPr>
                <w:rFonts w:ascii="等线" w:eastAsia="等线" w:hAnsi="等线" w:cs="宋体"/>
                <w:kern w:val="0"/>
                <w:sz w:val="20"/>
              </w:rPr>
            </w:pPr>
          </w:p>
        </w:tc>
        <w:tc>
          <w:tcPr>
            <w:tcW w:w="491" w:type="dxa"/>
            <w:shd w:val="clear" w:color="auto" w:fill="auto"/>
            <w:vAlign w:val="center"/>
          </w:tcPr>
          <w:p w14:paraId="16F3E0BD" w14:textId="77777777" w:rsidR="00700D09" w:rsidRDefault="00700D09">
            <w:pPr>
              <w:widowControl/>
              <w:jc w:val="left"/>
              <w:rPr>
                <w:rFonts w:ascii="等线" w:eastAsia="等线" w:hAnsi="等线" w:cs="宋体"/>
                <w:kern w:val="0"/>
                <w:sz w:val="20"/>
              </w:rPr>
            </w:pPr>
          </w:p>
        </w:tc>
        <w:tc>
          <w:tcPr>
            <w:tcW w:w="447" w:type="dxa"/>
            <w:shd w:val="clear" w:color="auto" w:fill="auto"/>
            <w:vAlign w:val="center"/>
          </w:tcPr>
          <w:p w14:paraId="25016098" w14:textId="77777777" w:rsidR="00700D09" w:rsidRDefault="00700D09">
            <w:pPr>
              <w:widowControl/>
              <w:jc w:val="left"/>
              <w:rPr>
                <w:rFonts w:ascii="等线" w:eastAsia="等线" w:hAnsi="等线" w:cs="宋体"/>
                <w:kern w:val="0"/>
                <w:sz w:val="20"/>
              </w:rPr>
            </w:pPr>
          </w:p>
        </w:tc>
        <w:tc>
          <w:tcPr>
            <w:tcW w:w="527" w:type="dxa"/>
            <w:shd w:val="clear" w:color="auto" w:fill="auto"/>
            <w:vAlign w:val="center"/>
          </w:tcPr>
          <w:p w14:paraId="40E367F5" w14:textId="77777777" w:rsidR="00700D09" w:rsidRDefault="00D117CC">
            <w:pPr>
              <w:widowControl/>
              <w:jc w:val="left"/>
              <w:rPr>
                <w:rFonts w:ascii="等线" w:eastAsia="等线" w:hAnsi="等线" w:cs="宋体"/>
                <w:kern w:val="0"/>
                <w:sz w:val="20"/>
              </w:rPr>
            </w:pPr>
            <w:r>
              <w:rPr>
                <w:rFonts w:eastAsia="宋体"/>
                <w:sz w:val="18"/>
                <w:szCs w:val="18"/>
              </w:rPr>
              <w:t>4/3</w:t>
            </w:r>
          </w:p>
        </w:tc>
        <w:tc>
          <w:tcPr>
            <w:tcW w:w="527" w:type="dxa"/>
            <w:shd w:val="clear" w:color="auto" w:fill="auto"/>
            <w:vAlign w:val="center"/>
          </w:tcPr>
          <w:p w14:paraId="6F17F971" w14:textId="77777777" w:rsidR="00700D09" w:rsidRDefault="00700D09">
            <w:pPr>
              <w:widowControl/>
              <w:jc w:val="left"/>
              <w:rPr>
                <w:rFonts w:ascii="等线" w:eastAsia="等线" w:hAnsi="等线" w:cs="宋体"/>
                <w:kern w:val="0"/>
                <w:sz w:val="20"/>
              </w:rPr>
            </w:pPr>
          </w:p>
        </w:tc>
        <w:tc>
          <w:tcPr>
            <w:tcW w:w="509" w:type="dxa"/>
            <w:shd w:val="clear" w:color="auto" w:fill="auto"/>
            <w:vAlign w:val="center"/>
          </w:tcPr>
          <w:p w14:paraId="05C96348" w14:textId="77777777" w:rsidR="00700D09" w:rsidRDefault="00700D09">
            <w:pPr>
              <w:widowControl/>
              <w:jc w:val="center"/>
              <w:rPr>
                <w:rFonts w:ascii="等线" w:eastAsia="等线" w:hAnsi="等线" w:cs="宋体"/>
                <w:kern w:val="0"/>
                <w:sz w:val="20"/>
              </w:rPr>
            </w:pPr>
          </w:p>
        </w:tc>
        <w:tc>
          <w:tcPr>
            <w:tcW w:w="729" w:type="dxa"/>
            <w:shd w:val="clear" w:color="auto" w:fill="auto"/>
            <w:vAlign w:val="center"/>
          </w:tcPr>
          <w:p w14:paraId="19F2851E" w14:textId="77777777" w:rsidR="00700D09" w:rsidRDefault="00700D09">
            <w:pPr>
              <w:widowControl/>
              <w:jc w:val="left"/>
              <w:rPr>
                <w:rFonts w:ascii="等线" w:eastAsia="等线" w:hAnsi="等线" w:cs="宋体"/>
                <w:kern w:val="0"/>
                <w:sz w:val="20"/>
              </w:rPr>
            </w:pPr>
          </w:p>
        </w:tc>
        <w:tc>
          <w:tcPr>
            <w:tcW w:w="706" w:type="dxa"/>
            <w:shd w:val="clear" w:color="auto" w:fill="auto"/>
            <w:vAlign w:val="center"/>
          </w:tcPr>
          <w:p w14:paraId="07E9A013" w14:textId="77777777" w:rsidR="00700D09" w:rsidRDefault="00D117CC">
            <w:pPr>
              <w:widowControl/>
              <w:jc w:val="left"/>
              <w:rPr>
                <w:rFonts w:ascii="等线" w:eastAsia="等线" w:hAnsi="等线" w:cs="宋体"/>
                <w:kern w:val="0"/>
                <w:sz w:val="20"/>
              </w:rPr>
            </w:pPr>
            <w:r>
              <w:rPr>
                <w:rFonts w:eastAsia="宋体"/>
                <w:sz w:val="18"/>
                <w:szCs w:val="18"/>
              </w:rPr>
              <w:t>64/48</w:t>
            </w:r>
          </w:p>
        </w:tc>
        <w:tc>
          <w:tcPr>
            <w:tcW w:w="550" w:type="dxa"/>
            <w:shd w:val="clear" w:color="auto" w:fill="auto"/>
            <w:vAlign w:val="center"/>
          </w:tcPr>
          <w:p w14:paraId="28AEBA04"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5222FF5F"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23ABCA23" w14:textId="77777777" w:rsidR="00700D09" w:rsidRDefault="00700D09">
            <w:pPr>
              <w:widowControl/>
              <w:jc w:val="left"/>
              <w:rPr>
                <w:rFonts w:ascii="等线" w:eastAsia="等线" w:hAnsi="等线" w:cs="宋体"/>
                <w:kern w:val="0"/>
                <w:sz w:val="20"/>
              </w:rPr>
            </w:pPr>
          </w:p>
        </w:tc>
      </w:tr>
      <w:tr w:rsidR="00700D09" w14:paraId="66B8DB1C" w14:textId="77777777">
        <w:trPr>
          <w:trHeight w:val="290"/>
          <w:jc w:val="center"/>
        </w:trPr>
        <w:tc>
          <w:tcPr>
            <w:tcW w:w="454" w:type="dxa"/>
            <w:vMerge/>
            <w:vAlign w:val="center"/>
          </w:tcPr>
          <w:p w14:paraId="29432E0C"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114A57C8"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6C1649D4" w14:textId="77777777" w:rsidR="00700D09" w:rsidRDefault="00D117CC">
            <w:pPr>
              <w:widowControl/>
              <w:ind w:leftChars="-50" w:left="-105" w:rightChars="-50" w:right="-105"/>
              <w:jc w:val="left"/>
              <w:rPr>
                <w:rFonts w:eastAsia="等线"/>
                <w:kern w:val="0"/>
                <w:sz w:val="20"/>
              </w:rPr>
            </w:pPr>
            <w:r>
              <w:rPr>
                <w:rFonts w:eastAsia="等线"/>
                <w:kern w:val="0"/>
                <w:sz w:val="20"/>
              </w:rPr>
              <w:t>HY13003/</w:t>
            </w:r>
          </w:p>
          <w:p w14:paraId="2E1B305E" w14:textId="77777777" w:rsidR="00700D09" w:rsidRDefault="00D117CC">
            <w:pPr>
              <w:widowControl/>
              <w:ind w:leftChars="-50" w:left="-105" w:rightChars="-50" w:right="-105"/>
              <w:jc w:val="left"/>
              <w:rPr>
                <w:rFonts w:eastAsia="等线"/>
                <w:kern w:val="0"/>
                <w:sz w:val="20"/>
              </w:rPr>
            </w:pPr>
            <w:r>
              <w:rPr>
                <w:rFonts w:eastAsia="等线" w:hint="eastAsia"/>
                <w:kern w:val="0"/>
                <w:sz w:val="20"/>
              </w:rPr>
              <w:lastRenderedPageBreak/>
              <w:t>P</w:t>
            </w:r>
            <w:r>
              <w:rPr>
                <w:rFonts w:eastAsia="等线"/>
                <w:kern w:val="0"/>
                <w:sz w:val="20"/>
              </w:rPr>
              <w:t>HY13004</w:t>
            </w:r>
          </w:p>
        </w:tc>
        <w:tc>
          <w:tcPr>
            <w:tcW w:w="1526" w:type="dxa"/>
            <w:shd w:val="clear" w:color="auto" w:fill="auto"/>
            <w:vAlign w:val="center"/>
          </w:tcPr>
          <w:p w14:paraId="641B64C8" w14:textId="77777777" w:rsidR="00700D09" w:rsidRDefault="00D117CC">
            <w:pPr>
              <w:rPr>
                <w:rFonts w:eastAsia="宋体"/>
                <w:sz w:val="18"/>
                <w:szCs w:val="18"/>
              </w:rPr>
            </w:pPr>
            <w:r>
              <w:rPr>
                <w:rFonts w:eastAsia="宋体"/>
                <w:sz w:val="18"/>
                <w:szCs w:val="18"/>
              </w:rPr>
              <w:lastRenderedPageBreak/>
              <w:t>热力学与统计物</w:t>
            </w:r>
            <w:r>
              <w:rPr>
                <w:rFonts w:eastAsia="宋体"/>
                <w:sz w:val="18"/>
                <w:szCs w:val="18"/>
              </w:rPr>
              <w:lastRenderedPageBreak/>
              <w:t>理</w:t>
            </w:r>
            <w:r>
              <w:rPr>
                <w:rFonts w:eastAsia="宋体"/>
                <w:sz w:val="18"/>
                <w:szCs w:val="18"/>
              </w:rPr>
              <w:t>I</w:t>
            </w:r>
            <w:r>
              <w:rPr>
                <w:rFonts w:eastAsia="宋体"/>
                <w:sz w:val="18"/>
                <w:szCs w:val="18"/>
              </w:rPr>
              <w:t>（</w:t>
            </w:r>
            <w:r>
              <w:rPr>
                <w:rFonts w:eastAsia="宋体"/>
                <w:sz w:val="18"/>
                <w:szCs w:val="18"/>
              </w:rPr>
              <w:t>A</w:t>
            </w:r>
            <w:r>
              <w:rPr>
                <w:rFonts w:eastAsia="宋体" w:hint="eastAsia"/>
                <w:sz w:val="18"/>
                <w:szCs w:val="18"/>
              </w:rPr>
              <w:t>/</w:t>
            </w:r>
            <w:r>
              <w:rPr>
                <w:rFonts w:eastAsia="宋体"/>
                <w:sz w:val="18"/>
                <w:szCs w:val="18"/>
              </w:rPr>
              <w:t>B</w:t>
            </w:r>
            <w:r>
              <w:rPr>
                <w:rFonts w:eastAsia="宋体"/>
                <w:sz w:val="18"/>
                <w:szCs w:val="18"/>
              </w:rPr>
              <w:t>）</w:t>
            </w:r>
          </w:p>
        </w:tc>
        <w:tc>
          <w:tcPr>
            <w:tcW w:w="472" w:type="dxa"/>
            <w:shd w:val="clear" w:color="auto" w:fill="auto"/>
            <w:vAlign w:val="center"/>
          </w:tcPr>
          <w:p w14:paraId="09F6364F" w14:textId="77777777" w:rsidR="00700D09" w:rsidRDefault="00D117CC">
            <w:pPr>
              <w:widowControl/>
              <w:jc w:val="left"/>
              <w:rPr>
                <w:rFonts w:eastAsia="等线"/>
                <w:kern w:val="0"/>
                <w:sz w:val="20"/>
              </w:rPr>
            </w:pPr>
            <w:r>
              <w:rPr>
                <w:rFonts w:eastAsia="宋体"/>
                <w:sz w:val="18"/>
                <w:szCs w:val="18"/>
              </w:rPr>
              <w:lastRenderedPageBreak/>
              <w:t>4/3</w:t>
            </w:r>
          </w:p>
        </w:tc>
        <w:tc>
          <w:tcPr>
            <w:tcW w:w="382" w:type="dxa"/>
            <w:shd w:val="clear" w:color="auto" w:fill="auto"/>
            <w:vAlign w:val="center"/>
          </w:tcPr>
          <w:p w14:paraId="458E2C85" w14:textId="77777777" w:rsidR="00700D09" w:rsidRDefault="00700D09">
            <w:pPr>
              <w:widowControl/>
              <w:jc w:val="left"/>
              <w:rPr>
                <w:rFonts w:eastAsia="等线"/>
                <w:kern w:val="0"/>
                <w:sz w:val="20"/>
              </w:rPr>
            </w:pPr>
          </w:p>
        </w:tc>
        <w:tc>
          <w:tcPr>
            <w:tcW w:w="561" w:type="dxa"/>
            <w:shd w:val="clear" w:color="auto" w:fill="auto"/>
            <w:vAlign w:val="center"/>
          </w:tcPr>
          <w:p w14:paraId="7A4ED084" w14:textId="77777777" w:rsidR="00700D09" w:rsidRDefault="00700D09">
            <w:pPr>
              <w:widowControl/>
              <w:jc w:val="left"/>
              <w:rPr>
                <w:rFonts w:eastAsia="等线"/>
                <w:kern w:val="0"/>
                <w:sz w:val="20"/>
              </w:rPr>
            </w:pPr>
          </w:p>
        </w:tc>
        <w:tc>
          <w:tcPr>
            <w:tcW w:w="491" w:type="dxa"/>
            <w:shd w:val="clear" w:color="auto" w:fill="auto"/>
            <w:vAlign w:val="center"/>
          </w:tcPr>
          <w:p w14:paraId="3CA24EDD" w14:textId="77777777" w:rsidR="00700D09" w:rsidRDefault="00700D09">
            <w:pPr>
              <w:widowControl/>
              <w:jc w:val="left"/>
              <w:rPr>
                <w:rFonts w:eastAsia="等线"/>
                <w:kern w:val="0"/>
                <w:sz w:val="20"/>
              </w:rPr>
            </w:pPr>
          </w:p>
        </w:tc>
        <w:tc>
          <w:tcPr>
            <w:tcW w:w="447" w:type="dxa"/>
            <w:shd w:val="clear" w:color="auto" w:fill="auto"/>
            <w:vAlign w:val="center"/>
          </w:tcPr>
          <w:p w14:paraId="39B85851" w14:textId="77777777" w:rsidR="00700D09" w:rsidRDefault="00700D09">
            <w:pPr>
              <w:widowControl/>
              <w:jc w:val="left"/>
              <w:rPr>
                <w:rFonts w:eastAsia="等线"/>
                <w:kern w:val="0"/>
                <w:sz w:val="20"/>
              </w:rPr>
            </w:pPr>
          </w:p>
        </w:tc>
        <w:tc>
          <w:tcPr>
            <w:tcW w:w="527" w:type="dxa"/>
            <w:shd w:val="clear" w:color="auto" w:fill="auto"/>
            <w:vAlign w:val="center"/>
          </w:tcPr>
          <w:p w14:paraId="7020E1B5" w14:textId="77777777" w:rsidR="00700D09" w:rsidRDefault="00D117CC">
            <w:pPr>
              <w:widowControl/>
              <w:jc w:val="left"/>
              <w:rPr>
                <w:rFonts w:eastAsia="等线"/>
                <w:kern w:val="0"/>
                <w:sz w:val="20"/>
              </w:rPr>
            </w:pPr>
            <w:r>
              <w:rPr>
                <w:rFonts w:eastAsia="宋体"/>
                <w:sz w:val="18"/>
                <w:szCs w:val="18"/>
              </w:rPr>
              <w:t>4/3</w:t>
            </w:r>
          </w:p>
        </w:tc>
        <w:tc>
          <w:tcPr>
            <w:tcW w:w="527" w:type="dxa"/>
            <w:shd w:val="clear" w:color="auto" w:fill="auto"/>
            <w:vAlign w:val="center"/>
          </w:tcPr>
          <w:p w14:paraId="387FC521" w14:textId="77777777" w:rsidR="00700D09" w:rsidRDefault="00700D09">
            <w:pPr>
              <w:widowControl/>
              <w:jc w:val="left"/>
              <w:rPr>
                <w:rFonts w:eastAsia="等线"/>
                <w:kern w:val="0"/>
                <w:sz w:val="20"/>
              </w:rPr>
            </w:pPr>
          </w:p>
        </w:tc>
        <w:tc>
          <w:tcPr>
            <w:tcW w:w="509" w:type="dxa"/>
            <w:shd w:val="clear" w:color="auto" w:fill="auto"/>
            <w:vAlign w:val="center"/>
          </w:tcPr>
          <w:p w14:paraId="18BA5DE1" w14:textId="77777777" w:rsidR="00700D09" w:rsidRDefault="00700D09">
            <w:pPr>
              <w:widowControl/>
              <w:jc w:val="center"/>
              <w:rPr>
                <w:rFonts w:eastAsia="等线"/>
                <w:kern w:val="0"/>
                <w:sz w:val="20"/>
              </w:rPr>
            </w:pPr>
          </w:p>
        </w:tc>
        <w:tc>
          <w:tcPr>
            <w:tcW w:w="729" w:type="dxa"/>
            <w:shd w:val="clear" w:color="auto" w:fill="auto"/>
            <w:vAlign w:val="center"/>
          </w:tcPr>
          <w:p w14:paraId="40B040E1" w14:textId="77777777" w:rsidR="00700D09" w:rsidRDefault="00700D09">
            <w:pPr>
              <w:widowControl/>
              <w:jc w:val="left"/>
              <w:rPr>
                <w:rFonts w:eastAsia="等线"/>
                <w:kern w:val="0"/>
                <w:sz w:val="20"/>
              </w:rPr>
            </w:pPr>
          </w:p>
        </w:tc>
        <w:tc>
          <w:tcPr>
            <w:tcW w:w="706" w:type="dxa"/>
            <w:shd w:val="clear" w:color="auto" w:fill="auto"/>
            <w:vAlign w:val="center"/>
          </w:tcPr>
          <w:p w14:paraId="44B5BDCC" w14:textId="77777777" w:rsidR="00700D09" w:rsidRDefault="00D117CC">
            <w:pPr>
              <w:widowControl/>
              <w:jc w:val="left"/>
              <w:rPr>
                <w:rFonts w:eastAsia="等线"/>
                <w:kern w:val="0"/>
                <w:sz w:val="20"/>
              </w:rPr>
            </w:pPr>
            <w:r>
              <w:rPr>
                <w:rFonts w:eastAsia="宋体"/>
                <w:sz w:val="18"/>
                <w:szCs w:val="18"/>
              </w:rPr>
              <w:t>64/48</w:t>
            </w:r>
          </w:p>
        </w:tc>
        <w:tc>
          <w:tcPr>
            <w:tcW w:w="550" w:type="dxa"/>
            <w:shd w:val="clear" w:color="auto" w:fill="auto"/>
            <w:vAlign w:val="center"/>
          </w:tcPr>
          <w:p w14:paraId="0B3F0E95" w14:textId="77777777" w:rsidR="00700D09" w:rsidRDefault="00700D09">
            <w:pPr>
              <w:widowControl/>
              <w:jc w:val="left"/>
              <w:rPr>
                <w:rFonts w:eastAsia="等线"/>
                <w:kern w:val="0"/>
                <w:sz w:val="20"/>
              </w:rPr>
            </w:pPr>
          </w:p>
        </w:tc>
        <w:tc>
          <w:tcPr>
            <w:tcW w:w="427" w:type="dxa"/>
            <w:shd w:val="clear" w:color="auto" w:fill="auto"/>
            <w:vAlign w:val="center"/>
          </w:tcPr>
          <w:p w14:paraId="0D1F2AF2"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7FBF3DF5" w14:textId="77777777" w:rsidR="00700D09" w:rsidRDefault="00700D09">
            <w:pPr>
              <w:widowControl/>
              <w:jc w:val="left"/>
              <w:rPr>
                <w:rFonts w:eastAsia="等线"/>
                <w:kern w:val="0"/>
                <w:sz w:val="20"/>
              </w:rPr>
            </w:pPr>
          </w:p>
        </w:tc>
      </w:tr>
      <w:tr w:rsidR="00700D09" w14:paraId="025B4463" w14:textId="77777777">
        <w:trPr>
          <w:trHeight w:val="290"/>
          <w:jc w:val="center"/>
        </w:trPr>
        <w:tc>
          <w:tcPr>
            <w:tcW w:w="454" w:type="dxa"/>
            <w:vMerge/>
            <w:vAlign w:val="center"/>
          </w:tcPr>
          <w:p w14:paraId="5CBAABCB"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005D76CC"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1CA320BE"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HY12003/</w:t>
            </w:r>
          </w:p>
          <w:p w14:paraId="392BC815" w14:textId="77777777" w:rsidR="00700D09" w:rsidRDefault="00D117CC">
            <w:pPr>
              <w:widowControl/>
              <w:ind w:leftChars="-50" w:left="-105" w:rightChars="-50" w:right="-105"/>
              <w:jc w:val="left"/>
              <w:rPr>
                <w:rFonts w:eastAsia="等线"/>
                <w:kern w:val="0"/>
                <w:sz w:val="20"/>
              </w:rPr>
            </w:pPr>
            <w:r>
              <w:rPr>
                <w:rFonts w:eastAsia="等线" w:hint="eastAsia"/>
                <w:kern w:val="0"/>
                <w:sz w:val="20"/>
              </w:rPr>
              <w:t>P</w:t>
            </w:r>
            <w:r>
              <w:rPr>
                <w:rFonts w:eastAsia="等线"/>
                <w:kern w:val="0"/>
                <w:sz w:val="20"/>
              </w:rPr>
              <w:t>HY12004</w:t>
            </w:r>
          </w:p>
        </w:tc>
        <w:tc>
          <w:tcPr>
            <w:tcW w:w="1526" w:type="dxa"/>
            <w:shd w:val="clear" w:color="auto" w:fill="auto"/>
            <w:vAlign w:val="center"/>
          </w:tcPr>
          <w:p w14:paraId="5FA79230" w14:textId="77777777" w:rsidR="00700D09" w:rsidRDefault="00D117CC">
            <w:pPr>
              <w:widowControl/>
              <w:ind w:leftChars="-50" w:left="-105" w:rightChars="-50" w:right="-105"/>
              <w:jc w:val="left"/>
              <w:rPr>
                <w:rFonts w:eastAsia="等线"/>
                <w:kern w:val="0"/>
                <w:sz w:val="20"/>
              </w:rPr>
            </w:pPr>
            <w:r>
              <w:rPr>
                <w:rFonts w:eastAsia="宋体" w:hint="eastAsia"/>
                <w:sz w:val="18"/>
                <w:szCs w:val="18"/>
              </w:rPr>
              <w:t>数学物理方法</w:t>
            </w:r>
            <w:r>
              <w:rPr>
                <w:rFonts w:eastAsia="宋体" w:hint="eastAsia"/>
                <w:sz w:val="18"/>
                <w:szCs w:val="18"/>
              </w:rPr>
              <w:t>I</w:t>
            </w:r>
          </w:p>
        </w:tc>
        <w:tc>
          <w:tcPr>
            <w:tcW w:w="472" w:type="dxa"/>
            <w:shd w:val="clear" w:color="auto" w:fill="auto"/>
            <w:vAlign w:val="center"/>
          </w:tcPr>
          <w:p w14:paraId="3AA01CFF" w14:textId="77777777" w:rsidR="00700D09" w:rsidRDefault="00D117CC">
            <w:pPr>
              <w:widowControl/>
              <w:jc w:val="left"/>
              <w:rPr>
                <w:rFonts w:eastAsia="等线"/>
                <w:kern w:val="0"/>
                <w:sz w:val="20"/>
              </w:rPr>
            </w:pPr>
            <w:r>
              <w:rPr>
                <w:rFonts w:eastAsia="等线"/>
                <w:kern w:val="0"/>
                <w:sz w:val="20"/>
              </w:rPr>
              <w:t>4</w:t>
            </w:r>
          </w:p>
        </w:tc>
        <w:tc>
          <w:tcPr>
            <w:tcW w:w="382" w:type="dxa"/>
            <w:shd w:val="clear" w:color="auto" w:fill="auto"/>
            <w:vAlign w:val="center"/>
          </w:tcPr>
          <w:p w14:paraId="2B852925" w14:textId="77777777" w:rsidR="00700D09" w:rsidRDefault="00700D09">
            <w:pPr>
              <w:widowControl/>
              <w:jc w:val="left"/>
              <w:rPr>
                <w:rFonts w:eastAsia="等线"/>
                <w:kern w:val="0"/>
                <w:sz w:val="20"/>
              </w:rPr>
            </w:pPr>
          </w:p>
        </w:tc>
        <w:tc>
          <w:tcPr>
            <w:tcW w:w="561" w:type="dxa"/>
            <w:shd w:val="clear" w:color="auto" w:fill="auto"/>
            <w:vAlign w:val="center"/>
          </w:tcPr>
          <w:p w14:paraId="2E88475C" w14:textId="77777777" w:rsidR="00700D09" w:rsidRDefault="00700D09">
            <w:pPr>
              <w:widowControl/>
              <w:jc w:val="left"/>
              <w:rPr>
                <w:rFonts w:eastAsia="等线"/>
                <w:kern w:val="0"/>
                <w:sz w:val="20"/>
              </w:rPr>
            </w:pPr>
          </w:p>
        </w:tc>
        <w:tc>
          <w:tcPr>
            <w:tcW w:w="491" w:type="dxa"/>
            <w:shd w:val="clear" w:color="auto" w:fill="auto"/>
            <w:vAlign w:val="center"/>
          </w:tcPr>
          <w:p w14:paraId="3D2662DF" w14:textId="77777777" w:rsidR="00700D09" w:rsidRDefault="00D117CC">
            <w:pPr>
              <w:widowControl/>
              <w:jc w:val="left"/>
              <w:rPr>
                <w:rFonts w:eastAsia="等线"/>
                <w:kern w:val="0"/>
                <w:sz w:val="20"/>
              </w:rPr>
            </w:pPr>
            <w:r>
              <w:rPr>
                <w:rFonts w:eastAsia="等线"/>
                <w:kern w:val="0"/>
                <w:sz w:val="20"/>
              </w:rPr>
              <w:t>4</w:t>
            </w:r>
          </w:p>
        </w:tc>
        <w:tc>
          <w:tcPr>
            <w:tcW w:w="447" w:type="dxa"/>
            <w:shd w:val="clear" w:color="auto" w:fill="auto"/>
            <w:vAlign w:val="center"/>
          </w:tcPr>
          <w:p w14:paraId="04ABE5AC" w14:textId="77777777" w:rsidR="00700D09" w:rsidRDefault="00700D09">
            <w:pPr>
              <w:widowControl/>
              <w:jc w:val="left"/>
              <w:rPr>
                <w:rFonts w:eastAsia="等线"/>
                <w:kern w:val="0"/>
                <w:sz w:val="20"/>
              </w:rPr>
            </w:pPr>
          </w:p>
        </w:tc>
        <w:tc>
          <w:tcPr>
            <w:tcW w:w="527" w:type="dxa"/>
            <w:shd w:val="clear" w:color="auto" w:fill="auto"/>
            <w:vAlign w:val="center"/>
          </w:tcPr>
          <w:p w14:paraId="5196B719" w14:textId="77777777" w:rsidR="00700D09" w:rsidRDefault="00700D09">
            <w:pPr>
              <w:widowControl/>
              <w:jc w:val="left"/>
              <w:rPr>
                <w:rFonts w:eastAsia="等线"/>
                <w:kern w:val="0"/>
                <w:sz w:val="20"/>
              </w:rPr>
            </w:pPr>
          </w:p>
        </w:tc>
        <w:tc>
          <w:tcPr>
            <w:tcW w:w="527" w:type="dxa"/>
            <w:shd w:val="clear" w:color="auto" w:fill="auto"/>
            <w:vAlign w:val="center"/>
          </w:tcPr>
          <w:p w14:paraId="1DFB1C17" w14:textId="77777777" w:rsidR="00700D09" w:rsidRDefault="00700D09">
            <w:pPr>
              <w:widowControl/>
              <w:jc w:val="left"/>
              <w:rPr>
                <w:rFonts w:eastAsia="等线"/>
                <w:kern w:val="0"/>
                <w:sz w:val="20"/>
              </w:rPr>
            </w:pPr>
          </w:p>
        </w:tc>
        <w:tc>
          <w:tcPr>
            <w:tcW w:w="509" w:type="dxa"/>
            <w:shd w:val="clear" w:color="auto" w:fill="auto"/>
            <w:vAlign w:val="center"/>
          </w:tcPr>
          <w:p w14:paraId="4571684F" w14:textId="77777777" w:rsidR="00700D09" w:rsidRDefault="00700D09">
            <w:pPr>
              <w:widowControl/>
              <w:jc w:val="center"/>
              <w:rPr>
                <w:rFonts w:eastAsia="等线"/>
                <w:kern w:val="0"/>
                <w:sz w:val="20"/>
              </w:rPr>
            </w:pPr>
          </w:p>
        </w:tc>
        <w:tc>
          <w:tcPr>
            <w:tcW w:w="729" w:type="dxa"/>
            <w:shd w:val="clear" w:color="auto" w:fill="auto"/>
            <w:vAlign w:val="center"/>
          </w:tcPr>
          <w:p w14:paraId="2ABB8341" w14:textId="77777777" w:rsidR="00700D09" w:rsidRDefault="00700D09">
            <w:pPr>
              <w:widowControl/>
              <w:jc w:val="left"/>
              <w:rPr>
                <w:rFonts w:eastAsia="等线"/>
                <w:kern w:val="0"/>
                <w:sz w:val="20"/>
              </w:rPr>
            </w:pPr>
          </w:p>
        </w:tc>
        <w:tc>
          <w:tcPr>
            <w:tcW w:w="706" w:type="dxa"/>
            <w:shd w:val="clear" w:color="auto" w:fill="auto"/>
            <w:vAlign w:val="center"/>
          </w:tcPr>
          <w:p w14:paraId="76A7254F" w14:textId="77777777" w:rsidR="00700D09" w:rsidRDefault="00D117CC">
            <w:pPr>
              <w:widowControl/>
              <w:jc w:val="left"/>
              <w:rPr>
                <w:rFonts w:eastAsia="等线"/>
                <w:kern w:val="0"/>
                <w:sz w:val="20"/>
              </w:rPr>
            </w:pPr>
            <w:r>
              <w:rPr>
                <w:rFonts w:eastAsia="等线"/>
                <w:kern w:val="0"/>
                <w:sz w:val="20"/>
              </w:rPr>
              <w:t>64</w:t>
            </w:r>
          </w:p>
        </w:tc>
        <w:tc>
          <w:tcPr>
            <w:tcW w:w="550" w:type="dxa"/>
            <w:shd w:val="clear" w:color="auto" w:fill="auto"/>
            <w:vAlign w:val="center"/>
          </w:tcPr>
          <w:p w14:paraId="054F3998" w14:textId="77777777" w:rsidR="00700D09" w:rsidRDefault="00700D09">
            <w:pPr>
              <w:widowControl/>
              <w:jc w:val="left"/>
              <w:rPr>
                <w:rFonts w:eastAsia="等线"/>
                <w:kern w:val="0"/>
                <w:sz w:val="20"/>
              </w:rPr>
            </w:pPr>
          </w:p>
        </w:tc>
        <w:tc>
          <w:tcPr>
            <w:tcW w:w="427" w:type="dxa"/>
            <w:shd w:val="clear" w:color="auto" w:fill="auto"/>
            <w:vAlign w:val="center"/>
          </w:tcPr>
          <w:p w14:paraId="4B61334A"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6AF98B20" w14:textId="77777777" w:rsidR="00700D09" w:rsidRDefault="00700D09">
            <w:pPr>
              <w:widowControl/>
              <w:jc w:val="left"/>
              <w:rPr>
                <w:rFonts w:eastAsia="等线"/>
                <w:kern w:val="0"/>
                <w:sz w:val="20"/>
              </w:rPr>
            </w:pPr>
          </w:p>
        </w:tc>
      </w:tr>
      <w:tr w:rsidR="00700D09" w14:paraId="587A54A7" w14:textId="77777777">
        <w:trPr>
          <w:trHeight w:val="290"/>
          <w:jc w:val="center"/>
        </w:trPr>
        <w:tc>
          <w:tcPr>
            <w:tcW w:w="454" w:type="dxa"/>
            <w:vMerge/>
            <w:vAlign w:val="center"/>
          </w:tcPr>
          <w:p w14:paraId="025B43E3"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02481E9B"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23CAE132" w14:textId="77777777" w:rsidR="00700D09" w:rsidRDefault="00D117CC">
            <w:pPr>
              <w:widowControl/>
              <w:ind w:leftChars="-50" w:left="-105" w:rightChars="-50" w:right="-105"/>
              <w:jc w:val="left"/>
              <w:rPr>
                <w:rFonts w:eastAsia="等线"/>
                <w:kern w:val="0"/>
                <w:sz w:val="20"/>
              </w:rPr>
            </w:pPr>
            <w:r>
              <w:rPr>
                <w:rFonts w:eastAsia="等线"/>
                <w:kern w:val="0"/>
                <w:sz w:val="20"/>
              </w:rPr>
              <w:t>PHY12005</w:t>
            </w:r>
          </w:p>
        </w:tc>
        <w:tc>
          <w:tcPr>
            <w:tcW w:w="1526" w:type="dxa"/>
            <w:shd w:val="clear" w:color="auto" w:fill="auto"/>
            <w:vAlign w:val="center"/>
          </w:tcPr>
          <w:p w14:paraId="392DF28E" w14:textId="77777777" w:rsidR="00700D09" w:rsidRDefault="00D117CC">
            <w:pPr>
              <w:widowControl/>
              <w:ind w:leftChars="-50" w:left="-105" w:rightChars="-50" w:right="-105"/>
              <w:jc w:val="left"/>
              <w:rPr>
                <w:rFonts w:ascii="宋体" w:eastAsia="宋体" w:hAnsi="宋体" w:cs="宋体"/>
                <w:kern w:val="0"/>
                <w:sz w:val="20"/>
              </w:rPr>
            </w:pPr>
            <w:r>
              <w:rPr>
                <w:rFonts w:eastAsia="宋体" w:hint="eastAsia"/>
                <w:sz w:val="18"/>
                <w:szCs w:val="18"/>
              </w:rPr>
              <w:t>近代物理实验基础</w:t>
            </w:r>
          </w:p>
        </w:tc>
        <w:tc>
          <w:tcPr>
            <w:tcW w:w="472" w:type="dxa"/>
            <w:shd w:val="clear" w:color="auto" w:fill="auto"/>
            <w:vAlign w:val="center"/>
          </w:tcPr>
          <w:p w14:paraId="32BEF582" w14:textId="77777777" w:rsidR="00700D09" w:rsidRDefault="00D117CC">
            <w:pPr>
              <w:widowControl/>
              <w:jc w:val="left"/>
              <w:rPr>
                <w:rFonts w:eastAsia="等线"/>
                <w:kern w:val="0"/>
                <w:sz w:val="20"/>
              </w:rPr>
            </w:pPr>
            <w:r>
              <w:rPr>
                <w:rFonts w:eastAsia="等线" w:hint="eastAsia"/>
                <w:kern w:val="0"/>
                <w:sz w:val="20"/>
              </w:rPr>
              <w:t>1</w:t>
            </w:r>
          </w:p>
        </w:tc>
        <w:tc>
          <w:tcPr>
            <w:tcW w:w="382" w:type="dxa"/>
            <w:shd w:val="clear" w:color="auto" w:fill="auto"/>
            <w:vAlign w:val="center"/>
          </w:tcPr>
          <w:p w14:paraId="62DD5C22" w14:textId="77777777" w:rsidR="00700D09" w:rsidRDefault="00700D09">
            <w:pPr>
              <w:widowControl/>
              <w:jc w:val="left"/>
              <w:rPr>
                <w:rFonts w:eastAsia="等线"/>
                <w:kern w:val="0"/>
                <w:sz w:val="20"/>
              </w:rPr>
            </w:pPr>
          </w:p>
        </w:tc>
        <w:tc>
          <w:tcPr>
            <w:tcW w:w="561" w:type="dxa"/>
            <w:shd w:val="clear" w:color="auto" w:fill="auto"/>
            <w:vAlign w:val="center"/>
          </w:tcPr>
          <w:p w14:paraId="6124715F" w14:textId="77777777" w:rsidR="00700D09" w:rsidRDefault="00700D09">
            <w:pPr>
              <w:widowControl/>
              <w:jc w:val="left"/>
              <w:rPr>
                <w:rFonts w:eastAsia="等线"/>
                <w:kern w:val="0"/>
                <w:sz w:val="20"/>
              </w:rPr>
            </w:pPr>
          </w:p>
        </w:tc>
        <w:tc>
          <w:tcPr>
            <w:tcW w:w="491" w:type="dxa"/>
            <w:shd w:val="clear" w:color="auto" w:fill="auto"/>
            <w:vAlign w:val="center"/>
          </w:tcPr>
          <w:p w14:paraId="4E1E2E5D" w14:textId="77777777" w:rsidR="00700D09" w:rsidRDefault="00700D09">
            <w:pPr>
              <w:widowControl/>
              <w:jc w:val="left"/>
              <w:rPr>
                <w:rFonts w:eastAsia="等线"/>
                <w:kern w:val="0"/>
                <w:sz w:val="20"/>
              </w:rPr>
            </w:pPr>
          </w:p>
        </w:tc>
        <w:tc>
          <w:tcPr>
            <w:tcW w:w="447" w:type="dxa"/>
            <w:shd w:val="clear" w:color="auto" w:fill="auto"/>
            <w:vAlign w:val="center"/>
          </w:tcPr>
          <w:p w14:paraId="76E5925A" w14:textId="77777777" w:rsidR="00700D09" w:rsidRDefault="00D117CC">
            <w:pPr>
              <w:widowControl/>
              <w:jc w:val="left"/>
              <w:rPr>
                <w:rFonts w:eastAsia="等线"/>
                <w:kern w:val="0"/>
                <w:sz w:val="20"/>
              </w:rPr>
            </w:pPr>
            <w:r>
              <w:rPr>
                <w:rFonts w:eastAsia="等线" w:hint="eastAsia"/>
                <w:kern w:val="0"/>
                <w:sz w:val="20"/>
              </w:rPr>
              <w:t>2</w:t>
            </w:r>
          </w:p>
        </w:tc>
        <w:tc>
          <w:tcPr>
            <w:tcW w:w="527" w:type="dxa"/>
            <w:shd w:val="clear" w:color="auto" w:fill="auto"/>
            <w:vAlign w:val="center"/>
          </w:tcPr>
          <w:p w14:paraId="602C8E77" w14:textId="77777777" w:rsidR="00700D09" w:rsidRDefault="00700D09">
            <w:pPr>
              <w:widowControl/>
              <w:jc w:val="left"/>
              <w:rPr>
                <w:rFonts w:eastAsia="等线"/>
                <w:kern w:val="0"/>
                <w:sz w:val="20"/>
              </w:rPr>
            </w:pPr>
          </w:p>
        </w:tc>
        <w:tc>
          <w:tcPr>
            <w:tcW w:w="527" w:type="dxa"/>
            <w:shd w:val="clear" w:color="auto" w:fill="auto"/>
            <w:vAlign w:val="center"/>
          </w:tcPr>
          <w:p w14:paraId="28624A2B" w14:textId="77777777" w:rsidR="00700D09" w:rsidRDefault="00700D09">
            <w:pPr>
              <w:widowControl/>
              <w:jc w:val="left"/>
              <w:rPr>
                <w:rFonts w:eastAsia="等线"/>
                <w:kern w:val="0"/>
                <w:sz w:val="20"/>
              </w:rPr>
            </w:pPr>
          </w:p>
        </w:tc>
        <w:tc>
          <w:tcPr>
            <w:tcW w:w="509" w:type="dxa"/>
            <w:shd w:val="clear" w:color="auto" w:fill="auto"/>
            <w:vAlign w:val="center"/>
          </w:tcPr>
          <w:p w14:paraId="5DC40C6A" w14:textId="77777777" w:rsidR="00700D09" w:rsidRDefault="00700D09">
            <w:pPr>
              <w:widowControl/>
              <w:jc w:val="center"/>
              <w:rPr>
                <w:rFonts w:eastAsia="等线"/>
                <w:kern w:val="0"/>
                <w:sz w:val="20"/>
              </w:rPr>
            </w:pPr>
          </w:p>
        </w:tc>
        <w:tc>
          <w:tcPr>
            <w:tcW w:w="729" w:type="dxa"/>
            <w:shd w:val="clear" w:color="auto" w:fill="auto"/>
            <w:vAlign w:val="center"/>
          </w:tcPr>
          <w:p w14:paraId="451D3292" w14:textId="77777777" w:rsidR="00700D09" w:rsidRDefault="00700D09">
            <w:pPr>
              <w:widowControl/>
              <w:jc w:val="left"/>
              <w:rPr>
                <w:rFonts w:eastAsia="等线"/>
                <w:kern w:val="0"/>
                <w:sz w:val="20"/>
              </w:rPr>
            </w:pPr>
          </w:p>
        </w:tc>
        <w:tc>
          <w:tcPr>
            <w:tcW w:w="706" w:type="dxa"/>
            <w:shd w:val="clear" w:color="auto" w:fill="auto"/>
            <w:vAlign w:val="center"/>
          </w:tcPr>
          <w:p w14:paraId="0C29F2BE" w14:textId="77777777" w:rsidR="00700D09" w:rsidRDefault="00700D09">
            <w:pPr>
              <w:widowControl/>
              <w:jc w:val="left"/>
              <w:rPr>
                <w:rFonts w:eastAsia="等线"/>
                <w:kern w:val="0"/>
                <w:sz w:val="20"/>
              </w:rPr>
            </w:pPr>
          </w:p>
        </w:tc>
        <w:tc>
          <w:tcPr>
            <w:tcW w:w="550" w:type="dxa"/>
            <w:shd w:val="clear" w:color="auto" w:fill="auto"/>
            <w:vAlign w:val="center"/>
          </w:tcPr>
          <w:p w14:paraId="4052257C" w14:textId="77777777" w:rsidR="00700D09" w:rsidRDefault="00D117CC">
            <w:pPr>
              <w:widowControl/>
              <w:jc w:val="left"/>
              <w:rPr>
                <w:rFonts w:eastAsia="等线"/>
                <w:kern w:val="0"/>
                <w:sz w:val="20"/>
              </w:rPr>
            </w:pPr>
            <w:r>
              <w:rPr>
                <w:rFonts w:eastAsia="等线" w:hint="eastAsia"/>
                <w:kern w:val="0"/>
                <w:sz w:val="20"/>
              </w:rPr>
              <w:t>3</w:t>
            </w:r>
            <w:r>
              <w:rPr>
                <w:rFonts w:eastAsia="等线"/>
                <w:kern w:val="0"/>
                <w:sz w:val="20"/>
              </w:rPr>
              <w:t>2</w:t>
            </w:r>
          </w:p>
        </w:tc>
        <w:tc>
          <w:tcPr>
            <w:tcW w:w="427" w:type="dxa"/>
            <w:shd w:val="clear" w:color="auto" w:fill="auto"/>
            <w:vAlign w:val="center"/>
          </w:tcPr>
          <w:p w14:paraId="2A74E44F"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61677181" w14:textId="77777777" w:rsidR="00700D09" w:rsidRDefault="00700D09">
            <w:pPr>
              <w:widowControl/>
              <w:jc w:val="left"/>
              <w:rPr>
                <w:rFonts w:ascii="等线" w:eastAsia="等线" w:hAnsi="等线" w:cs="宋体"/>
                <w:kern w:val="0"/>
                <w:sz w:val="20"/>
              </w:rPr>
            </w:pPr>
          </w:p>
        </w:tc>
      </w:tr>
      <w:tr w:rsidR="00700D09" w14:paraId="76692E52" w14:textId="77777777">
        <w:trPr>
          <w:trHeight w:val="290"/>
          <w:jc w:val="center"/>
        </w:trPr>
        <w:tc>
          <w:tcPr>
            <w:tcW w:w="454" w:type="dxa"/>
            <w:vMerge/>
            <w:vAlign w:val="center"/>
          </w:tcPr>
          <w:p w14:paraId="680E6EFF"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0CC50ECC"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7ED559A2" w14:textId="77777777" w:rsidR="00700D09" w:rsidRDefault="00D117CC">
            <w:pPr>
              <w:widowControl/>
              <w:ind w:leftChars="-50" w:left="-105" w:rightChars="-50" w:right="-105"/>
              <w:jc w:val="left"/>
              <w:rPr>
                <w:rFonts w:eastAsia="等线"/>
                <w:kern w:val="0"/>
                <w:sz w:val="20"/>
              </w:rPr>
            </w:pPr>
            <w:r>
              <w:rPr>
                <w:rFonts w:eastAsia="等线"/>
                <w:kern w:val="0"/>
                <w:sz w:val="20"/>
              </w:rPr>
              <w:t>PHY12006</w:t>
            </w:r>
          </w:p>
        </w:tc>
        <w:tc>
          <w:tcPr>
            <w:tcW w:w="1526" w:type="dxa"/>
            <w:shd w:val="clear" w:color="auto" w:fill="auto"/>
            <w:vAlign w:val="center"/>
          </w:tcPr>
          <w:p w14:paraId="59DC9E86" w14:textId="77777777" w:rsidR="00700D09" w:rsidRDefault="00D117CC">
            <w:pPr>
              <w:widowControl/>
              <w:ind w:leftChars="-50" w:left="-105" w:rightChars="-50" w:right="-105"/>
              <w:jc w:val="left"/>
              <w:rPr>
                <w:rFonts w:eastAsia="等线"/>
                <w:kern w:val="0"/>
                <w:sz w:val="20"/>
              </w:rPr>
            </w:pPr>
            <w:r>
              <w:rPr>
                <w:rFonts w:eastAsia="宋体"/>
                <w:sz w:val="18"/>
                <w:szCs w:val="18"/>
              </w:rPr>
              <w:t>近</w:t>
            </w:r>
            <w:r>
              <w:rPr>
                <w:rFonts w:eastAsia="宋体" w:hint="eastAsia"/>
                <w:sz w:val="18"/>
                <w:szCs w:val="18"/>
              </w:rPr>
              <w:t>代物理</w:t>
            </w:r>
            <w:r>
              <w:rPr>
                <w:rFonts w:eastAsia="宋体"/>
                <w:sz w:val="18"/>
                <w:szCs w:val="18"/>
              </w:rPr>
              <w:t>实验</w:t>
            </w:r>
            <w:r>
              <w:rPr>
                <w:rFonts w:eastAsia="宋体"/>
                <w:sz w:val="18"/>
                <w:szCs w:val="18"/>
              </w:rPr>
              <w:t>I</w:t>
            </w:r>
          </w:p>
        </w:tc>
        <w:tc>
          <w:tcPr>
            <w:tcW w:w="472" w:type="dxa"/>
            <w:shd w:val="clear" w:color="auto" w:fill="auto"/>
            <w:vAlign w:val="center"/>
          </w:tcPr>
          <w:p w14:paraId="7FBA727D" w14:textId="77777777" w:rsidR="00700D09" w:rsidRDefault="00D117CC">
            <w:pPr>
              <w:widowControl/>
              <w:jc w:val="left"/>
              <w:rPr>
                <w:rFonts w:eastAsia="等线"/>
                <w:kern w:val="0"/>
                <w:sz w:val="20"/>
              </w:rPr>
            </w:pPr>
            <w:r>
              <w:rPr>
                <w:rFonts w:eastAsia="宋体"/>
                <w:sz w:val="18"/>
                <w:szCs w:val="18"/>
              </w:rPr>
              <w:t>2</w:t>
            </w:r>
          </w:p>
        </w:tc>
        <w:tc>
          <w:tcPr>
            <w:tcW w:w="382" w:type="dxa"/>
            <w:shd w:val="clear" w:color="auto" w:fill="auto"/>
            <w:vAlign w:val="center"/>
          </w:tcPr>
          <w:p w14:paraId="2EC71042" w14:textId="77777777" w:rsidR="00700D09" w:rsidRDefault="00700D09">
            <w:pPr>
              <w:widowControl/>
              <w:jc w:val="left"/>
              <w:rPr>
                <w:rFonts w:eastAsia="等线"/>
                <w:kern w:val="0"/>
                <w:sz w:val="20"/>
              </w:rPr>
            </w:pPr>
          </w:p>
        </w:tc>
        <w:tc>
          <w:tcPr>
            <w:tcW w:w="561" w:type="dxa"/>
            <w:shd w:val="clear" w:color="auto" w:fill="auto"/>
            <w:vAlign w:val="center"/>
          </w:tcPr>
          <w:p w14:paraId="25C78EB7" w14:textId="77777777" w:rsidR="00700D09" w:rsidRDefault="00700D09">
            <w:pPr>
              <w:widowControl/>
              <w:jc w:val="left"/>
              <w:rPr>
                <w:rFonts w:eastAsia="等线"/>
                <w:kern w:val="0"/>
                <w:sz w:val="20"/>
              </w:rPr>
            </w:pPr>
          </w:p>
        </w:tc>
        <w:tc>
          <w:tcPr>
            <w:tcW w:w="491" w:type="dxa"/>
            <w:shd w:val="clear" w:color="auto" w:fill="auto"/>
            <w:vAlign w:val="center"/>
          </w:tcPr>
          <w:p w14:paraId="73BADB0B" w14:textId="77777777" w:rsidR="00700D09" w:rsidRDefault="00700D09">
            <w:pPr>
              <w:widowControl/>
              <w:jc w:val="left"/>
              <w:rPr>
                <w:rFonts w:eastAsia="等线"/>
                <w:kern w:val="0"/>
                <w:sz w:val="20"/>
              </w:rPr>
            </w:pPr>
          </w:p>
        </w:tc>
        <w:tc>
          <w:tcPr>
            <w:tcW w:w="447" w:type="dxa"/>
            <w:shd w:val="clear" w:color="auto" w:fill="auto"/>
            <w:vAlign w:val="center"/>
          </w:tcPr>
          <w:p w14:paraId="627229A8" w14:textId="77777777" w:rsidR="00700D09" w:rsidRDefault="00700D09">
            <w:pPr>
              <w:widowControl/>
              <w:jc w:val="left"/>
              <w:rPr>
                <w:rFonts w:eastAsia="等线"/>
                <w:kern w:val="0"/>
                <w:sz w:val="20"/>
              </w:rPr>
            </w:pPr>
          </w:p>
        </w:tc>
        <w:tc>
          <w:tcPr>
            <w:tcW w:w="527" w:type="dxa"/>
            <w:shd w:val="clear" w:color="auto" w:fill="auto"/>
            <w:vAlign w:val="center"/>
          </w:tcPr>
          <w:p w14:paraId="50B50B31" w14:textId="77777777" w:rsidR="00700D09" w:rsidRDefault="00D117CC">
            <w:pPr>
              <w:widowControl/>
              <w:jc w:val="left"/>
              <w:rPr>
                <w:rFonts w:eastAsia="等线"/>
                <w:kern w:val="0"/>
                <w:sz w:val="20"/>
              </w:rPr>
            </w:pPr>
            <w:r>
              <w:rPr>
                <w:rFonts w:eastAsia="宋体"/>
                <w:sz w:val="18"/>
                <w:szCs w:val="18"/>
              </w:rPr>
              <w:t>4</w:t>
            </w:r>
          </w:p>
        </w:tc>
        <w:tc>
          <w:tcPr>
            <w:tcW w:w="527" w:type="dxa"/>
            <w:shd w:val="clear" w:color="auto" w:fill="auto"/>
            <w:vAlign w:val="center"/>
          </w:tcPr>
          <w:p w14:paraId="4C7B25A0" w14:textId="77777777" w:rsidR="00700D09" w:rsidRDefault="00700D09">
            <w:pPr>
              <w:widowControl/>
              <w:jc w:val="left"/>
              <w:rPr>
                <w:rFonts w:eastAsia="等线"/>
                <w:kern w:val="0"/>
                <w:sz w:val="20"/>
              </w:rPr>
            </w:pPr>
          </w:p>
        </w:tc>
        <w:tc>
          <w:tcPr>
            <w:tcW w:w="509" w:type="dxa"/>
            <w:shd w:val="clear" w:color="auto" w:fill="auto"/>
            <w:vAlign w:val="center"/>
          </w:tcPr>
          <w:p w14:paraId="2B5F4843" w14:textId="77777777" w:rsidR="00700D09" w:rsidRDefault="00700D09">
            <w:pPr>
              <w:widowControl/>
              <w:jc w:val="center"/>
              <w:rPr>
                <w:rFonts w:eastAsia="等线"/>
                <w:kern w:val="0"/>
                <w:sz w:val="20"/>
              </w:rPr>
            </w:pPr>
          </w:p>
        </w:tc>
        <w:tc>
          <w:tcPr>
            <w:tcW w:w="729" w:type="dxa"/>
            <w:shd w:val="clear" w:color="auto" w:fill="auto"/>
            <w:vAlign w:val="center"/>
          </w:tcPr>
          <w:p w14:paraId="016403B7" w14:textId="77777777" w:rsidR="00700D09" w:rsidRDefault="00700D09">
            <w:pPr>
              <w:widowControl/>
              <w:jc w:val="left"/>
              <w:rPr>
                <w:rFonts w:eastAsia="等线"/>
                <w:kern w:val="0"/>
                <w:sz w:val="20"/>
              </w:rPr>
            </w:pPr>
          </w:p>
        </w:tc>
        <w:tc>
          <w:tcPr>
            <w:tcW w:w="706" w:type="dxa"/>
            <w:shd w:val="clear" w:color="auto" w:fill="auto"/>
            <w:vAlign w:val="center"/>
          </w:tcPr>
          <w:p w14:paraId="74EF40FE" w14:textId="77777777" w:rsidR="00700D09" w:rsidRDefault="00700D09">
            <w:pPr>
              <w:widowControl/>
              <w:jc w:val="left"/>
              <w:rPr>
                <w:rFonts w:eastAsia="等线"/>
                <w:kern w:val="0"/>
                <w:sz w:val="20"/>
              </w:rPr>
            </w:pPr>
          </w:p>
        </w:tc>
        <w:tc>
          <w:tcPr>
            <w:tcW w:w="550" w:type="dxa"/>
            <w:shd w:val="clear" w:color="auto" w:fill="auto"/>
            <w:vAlign w:val="center"/>
          </w:tcPr>
          <w:p w14:paraId="199D555A" w14:textId="77777777" w:rsidR="00700D09" w:rsidRDefault="00D117CC">
            <w:pPr>
              <w:widowControl/>
              <w:jc w:val="left"/>
              <w:rPr>
                <w:rFonts w:eastAsia="等线"/>
                <w:kern w:val="0"/>
                <w:sz w:val="20"/>
              </w:rPr>
            </w:pPr>
            <w:r>
              <w:rPr>
                <w:rFonts w:eastAsia="宋体"/>
                <w:sz w:val="18"/>
                <w:szCs w:val="18"/>
              </w:rPr>
              <w:t>64</w:t>
            </w:r>
          </w:p>
        </w:tc>
        <w:tc>
          <w:tcPr>
            <w:tcW w:w="427" w:type="dxa"/>
            <w:shd w:val="clear" w:color="auto" w:fill="auto"/>
            <w:vAlign w:val="center"/>
          </w:tcPr>
          <w:p w14:paraId="43E00D20" w14:textId="77777777" w:rsidR="00700D09" w:rsidRDefault="00D117CC">
            <w:pPr>
              <w:widowControl/>
              <w:jc w:val="left"/>
              <w:rPr>
                <w:rFonts w:ascii="等线" w:eastAsia="等线" w:hAnsi="等线" w:cs="宋体"/>
                <w:kern w:val="0"/>
                <w:sz w:val="20"/>
              </w:rPr>
            </w:pPr>
            <w:r>
              <w:rPr>
                <w:rFonts w:eastAsia="宋体"/>
                <w:sz w:val="18"/>
                <w:szCs w:val="18"/>
              </w:rPr>
              <w:t>√</w:t>
            </w:r>
          </w:p>
        </w:tc>
        <w:tc>
          <w:tcPr>
            <w:tcW w:w="440" w:type="dxa"/>
            <w:shd w:val="clear" w:color="auto" w:fill="auto"/>
            <w:noWrap/>
            <w:vAlign w:val="center"/>
          </w:tcPr>
          <w:p w14:paraId="05645DA5" w14:textId="77777777" w:rsidR="00700D09" w:rsidRDefault="00700D09">
            <w:pPr>
              <w:widowControl/>
              <w:jc w:val="left"/>
              <w:rPr>
                <w:rFonts w:ascii="等线" w:eastAsia="等线" w:hAnsi="等线" w:cs="宋体"/>
                <w:kern w:val="0"/>
                <w:sz w:val="20"/>
              </w:rPr>
            </w:pPr>
          </w:p>
        </w:tc>
      </w:tr>
      <w:tr w:rsidR="00700D09" w14:paraId="09CBDBA6" w14:textId="77777777">
        <w:trPr>
          <w:trHeight w:val="290"/>
          <w:jc w:val="center"/>
        </w:trPr>
        <w:tc>
          <w:tcPr>
            <w:tcW w:w="454" w:type="dxa"/>
            <w:vMerge w:val="restart"/>
            <w:shd w:val="clear" w:color="auto" w:fill="auto"/>
            <w:vAlign w:val="center"/>
          </w:tcPr>
          <w:p w14:paraId="3C230683"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专业选修课Ⅰ</w:t>
            </w:r>
          </w:p>
        </w:tc>
        <w:tc>
          <w:tcPr>
            <w:tcW w:w="465" w:type="dxa"/>
            <w:vMerge w:val="restart"/>
            <w:shd w:val="clear" w:color="auto" w:fill="auto"/>
            <w:vAlign w:val="center"/>
          </w:tcPr>
          <w:p w14:paraId="26BD99D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专业方向课</w:t>
            </w:r>
          </w:p>
        </w:tc>
        <w:tc>
          <w:tcPr>
            <w:tcW w:w="1067" w:type="dxa"/>
            <w:shd w:val="clear" w:color="auto" w:fill="auto"/>
            <w:vAlign w:val="center"/>
          </w:tcPr>
          <w:p w14:paraId="52C3CD88" w14:textId="77777777" w:rsidR="00700D09" w:rsidRDefault="00D117CC">
            <w:pPr>
              <w:widowControl/>
              <w:ind w:leftChars="-50" w:left="-105" w:rightChars="-50" w:right="-105"/>
              <w:jc w:val="left"/>
              <w:rPr>
                <w:rFonts w:eastAsia="宋体"/>
                <w:sz w:val="18"/>
                <w:szCs w:val="18"/>
              </w:rPr>
            </w:pPr>
            <w:r>
              <w:rPr>
                <w:rFonts w:eastAsia="宋体"/>
                <w:sz w:val="18"/>
                <w:szCs w:val="18"/>
              </w:rPr>
              <w:t>STA02001</w:t>
            </w:r>
          </w:p>
        </w:tc>
        <w:tc>
          <w:tcPr>
            <w:tcW w:w="1526" w:type="dxa"/>
            <w:shd w:val="clear" w:color="auto" w:fill="auto"/>
            <w:vAlign w:val="center"/>
          </w:tcPr>
          <w:p w14:paraId="3CB0C0FC"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概率论与数理统计</w:t>
            </w:r>
            <w:r>
              <w:rPr>
                <w:rFonts w:eastAsia="宋体" w:hint="eastAsia"/>
                <w:sz w:val="18"/>
                <w:szCs w:val="18"/>
              </w:rPr>
              <w:t>*</w:t>
            </w:r>
          </w:p>
        </w:tc>
        <w:tc>
          <w:tcPr>
            <w:tcW w:w="472" w:type="dxa"/>
            <w:shd w:val="clear" w:color="auto" w:fill="auto"/>
            <w:vAlign w:val="center"/>
          </w:tcPr>
          <w:p w14:paraId="63E85092" w14:textId="77777777" w:rsidR="00700D09" w:rsidRDefault="00D117CC">
            <w:pPr>
              <w:widowControl/>
              <w:jc w:val="left"/>
              <w:rPr>
                <w:rFonts w:eastAsia="宋体"/>
                <w:sz w:val="18"/>
                <w:szCs w:val="18"/>
              </w:rPr>
            </w:pPr>
            <w:r>
              <w:rPr>
                <w:rFonts w:eastAsia="宋体" w:hint="eastAsia"/>
                <w:sz w:val="18"/>
                <w:szCs w:val="18"/>
              </w:rPr>
              <w:t>3</w:t>
            </w:r>
          </w:p>
        </w:tc>
        <w:tc>
          <w:tcPr>
            <w:tcW w:w="382" w:type="dxa"/>
            <w:shd w:val="clear" w:color="auto" w:fill="auto"/>
            <w:vAlign w:val="center"/>
          </w:tcPr>
          <w:p w14:paraId="6267E6C0" w14:textId="77777777" w:rsidR="00700D09" w:rsidRDefault="00700D09">
            <w:pPr>
              <w:widowControl/>
              <w:jc w:val="left"/>
              <w:rPr>
                <w:rFonts w:eastAsia="宋体"/>
                <w:sz w:val="18"/>
                <w:szCs w:val="18"/>
              </w:rPr>
            </w:pPr>
          </w:p>
        </w:tc>
        <w:tc>
          <w:tcPr>
            <w:tcW w:w="561" w:type="dxa"/>
            <w:shd w:val="clear" w:color="auto" w:fill="auto"/>
            <w:vAlign w:val="center"/>
          </w:tcPr>
          <w:p w14:paraId="470C3B4D" w14:textId="77777777" w:rsidR="00700D09" w:rsidRDefault="00700D09">
            <w:pPr>
              <w:widowControl/>
              <w:jc w:val="left"/>
              <w:rPr>
                <w:rFonts w:eastAsia="宋体"/>
                <w:sz w:val="18"/>
                <w:szCs w:val="18"/>
              </w:rPr>
            </w:pPr>
          </w:p>
        </w:tc>
        <w:tc>
          <w:tcPr>
            <w:tcW w:w="491" w:type="dxa"/>
            <w:shd w:val="clear" w:color="auto" w:fill="auto"/>
            <w:vAlign w:val="center"/>
          </w:tcPr>
          <w:p w14:paraId="3B4BD3DC" w14:textId="77777777" w:rsidR="00700D09" w:rsidRDefault="00700D09">
            <w:pPr>
              <w:widowControl/>
              <w:jc w:val="left"/>
              <w:rPr>
                <w:rFonts w:eastAsia="宋体"/>
                <w:sz w:val="18"/>
                <w:szCs w:val="18"/>
              </w:rPr>
            </w:pPr>
          </w:p>
        </w:tc>
        <w:tc>
          <w:tcPr>
            <w:tcW w:w="447" w:type="dxa"/>
            <w:shd w:val="clear" w:color="auto" w:fill="auto"/>
            <w:vAlign w:val="center"/>
          </w:tcPr>
          <w:p w14:paraId="670B856C" w14:textId="77777777" w:rsidR="00700D09" w:rsidRDefault="00700D09">
            <w:pPr>
              <w:widowControl/>
              <w:jc w:val="left"/>
              <w:rPr>
                <w:rFonts w:eastAsia="宋体"/>
                <w:sz w:val="18"/>
                <w:szCs w:val="18"/>
              </w:rPr>
            </w:pPr>
          </w:p>
        </w:tc>
        <w:tc>
          <w:tcPr>
            <w:tcW w:w="527" w:type="dxa"/>
            <w:shd w:val="clear" w:color="auto" w:fill="auto"/>
            <w:vAlign w:val="center"/>
          </w:tcPr>
          <w:p w14:paraId="400A6CA8" w14:textId="77777777" w:rsidR="00700D09" w:rsidRDefault="00D117CC">
            <w:pPr>
              <w:widowControl/>
              <w:jc w:val="left"/>
              <w:rPr>
                <w:rFonts w:eastAsia="宋体"/>
                <w:sz w:val="18"/>
                <w:szCs w:val="18"/>
              </w:rPr>
            </w:pPr>
            <w:r>
              <w:rPr>
                <w:rFonts w:eastAsia="宋体"/>
                <w:sz w:val="18"/>
                <w:szCs w:val="18"/>
              </w:rPr>
              <w:t>√</w:t>
            </w:r>
          </w:p>
        </w:tc>
        <w:tc>
          <w:tcPr>
            <w:tcW w:w="527" w:type="dxa"/>
            <w:shd w:val="clear" w:color="auto" w:fill="auto"/>
            <w:vAlign w:val="center"/>
          </w:tcPr>
          <w:p w14:paraId="6AF73C80" w14:textId="77777777" w:rsidR="00700D09" w:rsidRDefault="00D117CC">
            <w:pPr>
              <w:widowControl/>
              <w:jc w:val="left"/>
              <w:rPr>
                <w:rFonts w:eastAsia="宋体"/>
                <w:sz w:val="18"/>
                <w:szCs w:val="18"/>
              </w:rPr>
            </w:pPr>
            <w:r>
              <w:rPr>
                <w:rFonts w:eastAsia="宋体"/>
                <w:sz w:val="18"/>
                <w:szCs w:val="18"/>
              </w:rPr>
              <w:t>√</w:t>
            </w:r>
          </w:p>
        </w:tc>
        <w:tc>
          <w:tcPr>
            <w:tcW w:w="509" w:type="dxa"/>
            <w:shd w:val="clear" w:color="auto" w:fill="auto"/>
            <w:vAlign w:val="center"/>
          </w:tcPr>
          <w:p w14:paraId="29D8E1AE" w14:textId="77777777" w:rsidR="00700D09" w:rsidRDefault="00700D09">
            <w:pPr>
              <w:widowControl/>
              <w:jc w:val="center"/>
              <w:rPr>
                <w:rFonts w:eastAsia="宋体"/>
                <w:sz w:val="18"/>
                <w:szCs w:val="18"/>
              </w:rPr>
            </w:pPr>
          </w:p>
        </w:tc>
        <w:tc>
          <w:tcPr>
            <w:tcW w:w="729" w:type="dxa"/>
            <w:shd w:val="clear" w:color="auto" w:fill="auto"/>
            <w:vAlign w:val="center"/>
          </w:tcPr>
          <w:p w14:paraId="00568856" w14:textId="77777777" w:rsidR="00700D09" w:rsidRDefault="00700D09">
            <w:pPr>
              <w:widowControl/>
              <w:jc w:val="left"/>
              <w:rPr>
                <w:rFonts w:eastAsia="宋体"/>
                <w:sz w:val="18"/>
                <w:szCs w:val="18"/>
              </w:rPr>
            </w:pPr>
          </w:p>
        </w:tc>
        <w:tc>
          <w:tcPr>
            <w:tcW w:w="706" w:type="dxa"/>
            <w:shd w:val="clear" w:color="auto" w:fill="auto"/>
            <w:vAlign w:val="center"/>
          </w:tcPr>
          <w:p w14:paraId="12B90098" w14:textId="77777777" w:rsidR="00700D09" w:rsidRDefault="00D117CC">
            <w:pPr>
              <w:widowControl/>
              <w:jc w:val="left"/>
              <w:rPr>
                <w:rFonts w:eastAsia="宋体"/>
                <w:sz w:val="18"/>
                <w:szCs w:val="18"/>
              </w:rPr>
            </w:pPr>
            <w:r>
              <w:rPr>
                <w:rFonts w:eastAsia="宋体" w:hint="eastAsia"/>
                <w:sz w:val="18"/>
                <w:szCs w:val="18"/>
              </w:rPr>
              <w:t>4</w:t>
            </w:r>
            <w:r>
              <w:rPr>
                <w:rFonts w:eastAsia="宋体"/>
                <w:sz w:val="18"/>
                <w:szCs w:val="18"/>
              </w:rPr>
              <w:t>8</w:t>
            </w:r>
          </w:p>
        </w:tc>
        <w:tc>
          <w:tcPr>
            <w:tcW w:w="550" w:type="dxa"/>
            <w:shd w:val="clear" w:color="auto" w:fill="auto"/>
            <w:vAlign w:val="center"/>
          </w:tcPr>
          <w:p w14:paraId="5E588748" w14:textId="77777777" w:rsidR="00700D09" w:rsidRDefault="00700D09">
            <w:pPr>
              <w:widowControl/>
              <w:jc w:val="left"/>
              <w:rPr>
                <w:rFonts w:eastAsia="宋体"/>
                <w:sz w:val="18"/>
                <w:szCs w:val="18"/>
              </w:rPr>
            </w:pPr>
          </w:p>
        </w:tc>
        <w:tc>
          <w:tcPr>
            <w:tcW w:w="427" w:type="dxa"/>
            <w:shd w:val="clear" w:color="auto" w:fill="auto"/>
            <w:vAlign w:val="center"/>
          </w:tcPr>
          <w:p w14:paraId="054AC8FB" w14:textId="77777777" w:rsidR="00700D09" w:rsidRDefault="00D117CC">
            <w:pPr>
              <w:widowControl/>
              <w:jc w:val="left"/>
              <w:rPr>
                <w:rFonts w:eastAsia="宋体"/>
                <w:sz w:val="18"/>
                <w:szCs w:val="18"/>
              </w:rPr>
            </w:pPr>
            <w:r>
              <w:rPr>
                <w:rFonts w:eastAsia="宋体"/>
                <w:sz w:val="18"/>
                <w:szCs w:val="18"/>
              </w:rPr>
              <w:t>√</w:t>
            </w:r>
          </w:p>
        </w:tc>
        <w:tc>
          <w:tcPr>
            <w:tcW w:w="440" w:type="dxa"/>
            <w:shd w:val="clear" w:color="auto" w:fill="auto"/>
            <w:noWrap/>
            <w:vAlign w:val="center"/>
          </w:tcPr>
          <w:p w14:paraId="210CF97C" w14:textId="77777777" w:rsidR="00700D09" w:rsidRDefault="00700D09">
            <w:pPr>
              <w:widowControl/>
              <w:jc w:val="left"/>
              <w:rPr>
                <w:rFonts w:eastAsia="宋体"/>
                <w:sz w:val="18"/>
                <w:szCs w:val="18"/>
              </w:rPr>
            </w:pPr>
          </w:p>
        </w:tc>
      </w:tr>
      <w:tr w:rsidR="00700D09" w14:paraId="7126AFD2" w14:textId="77777777">
        <w:trPr>
          <w:trHeight w:val="290"/>
          <w:jc w:val="center"/>
        </w:trPr>
        <w:tc>
          <w:tcPr>
            <w:tcW w:w="454" w:type="dxa"/>
            <w:vMerge/>
            <w:shd w:val="clear" w:color="auto" w:fill="auto"/>
            <w:vAlign w:val="center"/>
          </w:tcPr>
          <w:p w14:paraId="6CB61B5C" w14:textId="77777777" w:rsidR="00700D09" w:rsidRDefault="00700D09">
            <w:pPr>
              <w:widowControl/>
              <w:ind w:leftChars="-50" w:left="-105" w:rightChars="-50" w:right="-105"/>
              <w:jc w:val="center"/>
              <w:rPr>
                <w:rFonts w:ascii="黑体" w:eastAsia="黑体" w:hAnsi="黑体" w:cs="宋体"/>
                <w:kern w:val="0"/>
                <w:sz w:val="18"/>
                <w:szCs w:val="18"/>
              </w:rPr>
            </w:pPr>
          </w:p>
        </w:tc>
        <w:tc>
          <w:tcPr>
            <w:tcW w:w="465" w:type="dxa"/>
            <w:vMerge/>
            <w:shd w:val="clear" w:color="auto" w:fill="auto"/>
            <w:vAlign w:val="center"/>
          </w:tcPr>
          <w:p w14:paraId="21449122" w14:textId="77777777" w:rsidR="00700D09" w:rsidRDefault="00700D09">
            <w:pPr>
              <w:widowControl/>
              <w:ind w:leftChars="-50" w:left="-105" w:rightChars="-50" w:right="-105"/>
              <w:jc w:val="center"/>
              <w:rPr>
                <w:rFonts w:ascii="黑体" w:eastAsia="黑体" w:hAnsi="黑体" w:cs="宋体"/>
                <w:kern w:val="0"/>
                <w:sz w:val="18"/>
                <w:szCs w:val="18"/>
              </w:rPr>
            </w:pPr>
          </w:p>
        </w:tc>
        <w:tc>
          <w:tcPr>
            <w:tcW w:w="1067" w:type="dxa"/>
            <w:shd w:val="clear" w:color="auto" w:fill="auto"/>
            <w:vAlign w:val="center"/>
          </w:tcPr>
          <w:p w14:paraId="5E8090CE" w14:textId="77777777" w:rsidR="00700D09" w:rsidRDefault="00D117CC">
            <w:pPr>
              <w:widowControl/>
              <w:ind w:leftChars="-50" w:left="-105" w:rightChars="-50" w:right="-105"/>
              <w:jc w:val="left"/>
              <w:rPr>
                <w:rFonts w:eastAsia="宋体"/>
                <w:sz w:val="18"/>
                <w:szCs w:val="18"/>
              </w:rPr>
            </w:pPr>
            <w:r>
              <w:rPr>
                <w:rFonts w:eastAsia="宋体" w:hint="eastAsia"/>
                <w:sz w:val="18"/>
                <w:szCs w:val="18"/>
              </w:rPr>
              <w:t>P</w:t>
            </w:r>
            <w:r>
              <w:rPr>
                <w:rFonts w:eastAsia="宋体"/>
                <w:sz w:val="18"/>
                <w:szCs w:val="18"/>
              </w:rPr>
              <w:t>HY13005</w:t>
            </w:r>
          </w:p>
        </w:tc>
        <w:tc>
          <w:tcPr>
            <w:tcW w:w="1526" w:type="dxa"/>
            <w:shd w:val="clear" w:color="auto" w:fill="auto"/>
            <w:vAlign w:val="center"/>
          </w:tcPr>
          <w:p w14:paraId="0540054F" w14:textId="77777777" w:rsidR="00700D09" w:rsidRDefault="00D117CC">
            <w:pPr>
              <w:widowControl/>
              <w:ind w:leftChars="-50" w:left="-105" w:rightChars="-50" w:right="-105"/>
              <w:jc w:val="left"/>
              <w:rPr>
                <w:rFonts w:eastAsia="宋体"/>
                <w:sz w:val="18"/>
                <w:szCs w:val="18"/>
              </w:rPr>
            </w:pPr>
            <w:r>
              <w:rPr>
                <w:rFonts w:eastAsia="宋体"/>
                <w:sz w:val="18"/>
                <w:szCs w:val="18"/>
              </w:rPr>
              <w:t>计算物理基础</w:t>
            </w:r>
            <w:r>
              <w:rPr>
                <w:rFonts w:eastAsia="宋体" w:hint="eastAsia"/>
                <w:sz w:val="18"/>
                <w:szCs w:val="18"/>
              </w:rPr>
              <w:t>*</w:t>
            </w:r>
          </w:p>
        </w:tc>
        <w:tc>
          <w:tcPr>
            <w:tcW w:w="472" w:type="dxa"/>
            <w:shd w:val="clear" w:color="auto" w:fill="auto"/>
            <w:vAlign w:val="center"/>
          </w:tcPr>
          <w:p w14:paraId="04184C58" w14:textId="77777777" w:rsidR="00700D09" w:rsidRDefault="00D117CC">
            <w:pPr>
              <w:widowControl/>
              <w:jc w:val="left"/>
              <w:rPr>
                <w:rFonts w:eastAsia="宋体"/>
                <w:sz w:val="18"/>
                <w:szCs w:val="18"/>
              </w:rPr>
            </w:pPr>
            <w:r>
              <w:rPr>
                <w:rFonts w:eastAsia="宋体"/>
                <w:sz w:val="18"/>
                <w:szCs w:val="18"/>
              </w:rPr>
              <w:t>4</w:t>
            </w:r>
          </w:p>
        </w:tc>
        <w:tc>
          <w:tcPr>
            <w:tcW w:w="382" w:type="dxa"/>
            <w:shd w:val="clear" w:color="auto" w:fill="auto"/>
            <w:vAlign w:val="center"/>
          </w:tcPr>
          <w:p w14:paraId="333578A1" w14:textId="77777777" w:rsidR="00700D09" w:rsidRDefault="00700D09">
            <w:pPr>
              <w:widowControl/>
              <w:jc w:val="left"/>
              <w:rPr>
                <w:rFonts w:eastAsia="宋体"/>
                <w:sz w:val="18"/>
                <w:szCs w:val="18"/>
              </w:rPr>
            </w:pPr>
          </w:p>
        </w:tc>
        <w:tc>
          <w:tcPr>
            <w:tcW w:w="561" w:type="dxa"/>
            <w:shd w:val="clear" w:color="auto" w:fill="auto"/>
            <w:vAlign w:val="center"/>
          </w:tcPr>
          <w:p w14:paraId="256175DB" w14:textId="77777777" w:rsidR="00700D09" w:rsidRDefault="00700D09">
            <w:pPr>
              <w:widowControl/>
              <w:jc w:val="left"/>
              <w:rPr>
                <w:rFonts w:eastAsia="宋体"/>
                <w:sz w:val="18"/>
                <w:szCs w:val="18"/>
              </w:rPr>
            </w:pPr>
          </w:p>
        </w:tc>
        <w:tc>
          <w:tcPr>
            <w:tcW w:w="491" w:type="dxa"/>
            <w:shd w:val="clear" w:color="auto" w:fill="auto"/>
            <w:vAlign w:val="center"/>
          </w:tcPr>
          <w:p w14:paraId="26F32355" w14:textId="77777777" w:rsidR="00700D09" w:rsidRDefault="00700D09">
            <w:pPr>
              <w:widowControl/>
              <w:jc w:val="left"/>
              <w:rPr>
                <w:rFonts w:eastAsia="宋体"/>
                <w:sz w:val="18"/>
                <w:szCs w:val="18"/>
              </w:rPr>
            </w:pPr>
          </w:p>
        </w:tc>
        <w:tc>
          <w:tcPr>
            <w:tcW w:w="447" w:type="dxa"/>
            <w:shd w:val="clear" w:color="auto" w:fill="auto"/>
            <w:vAlign w:val="center"/>
          </w:tcPr>
          <w:p w14:paraId="589F4660" w14:textId="77777777" w:rsidR="00700D09" w:rsidRDefault="00700D09">
            <w:pPr>
              <w:widowControl/>
              <w:jc w:val="left"/>
              <w:rPr>
                <w:rFonts w:eastAsia="宋体"/>
                <w:sz w:val="18"/>
                <w:szCs w:val="18"/>
              </w:rPr>
            </w:pPr>
          </w:p>
        </w:tc>
        <w:tc>
          <w:tcPr>
            <w:tcW w:w="527" w:type="dxa"/>
            <w:shd w:val="clear" w:color="auto" w:fill="auto"/>
            <w:vAlign w:val="center"/>
          </w:tcPr>
          <w:p w14:paraId="715BAA30" w14:textId="77777777" w:rsidR="00700D09" w:rsidRDefault="00D117CC">
            <w:pPr>
              <w:widowControl/>
              <w:jc w:val="left"/>
              <w:rPr>
                <w:rFonts w:eastAsia="宋体"/>
                <w:sz w:val="18"/>
                <w:szCs w:val="18"/>
              </w:rPr>
            </w:pPr>
            <w:r>
              <w:rPr>
                <w:rFonts w:eastAsia="宋体"/>
                <w:sz w:val="18"/>
                <w:szCs w:val="18"/>
              </w:rPr>
              <w:t>4</w:t>
            </w:r>
          </w:p>
        </w:tc>
        <w:tc>
          <w:tcPr>
            <w:tcW w:w="527" w:type="dxa"/>
            <w:shd w:val="clear" w:color="auto" w:fill="auto"/>
            <w:vAlign w:val="center"/>
          </w:tcPr>
          <w:p w14:paraId="649CE10E" w14:textId="77777777" w:rsidR="00700D09" w:rsidRDefault="00700D09">
            <w:pPr>
              <w:widowControl/>
              <w:jc w:val="left"/>
              <w:rPr>
                <w:rFonts w:eastAsia="宋体"/>
                <w:sz w:val="18"/>
                <w:szCs w:val="18"/>
              </w:rPr>
            </w:pPr>
          </w:p>
        </w:tc>
        <w:tc>
          <w:tcPr>
            <w:tcW w:w="509" w:type="dxa"/>
            <w:shd w:val="clear" w:color="auto" w:fill="auto"/>
            <w:vAlign w:val="center"/>
          </w:tcPr>
          <w:p w14:paraId="7172CC65" w14:textId="77777777" w:rsidR="00700D09" w:rsidRDefault="00700D09">
            <w:pPr>
              <w:widowControl/>
              <w:jc w:val="center"/>
              <w:rPr>
                <w:rFonts w:eastAsia="宋体"/>
                <w:sz w:val="18"/>
                <w:szCs w:val="18"/>
              </w:rPr>
            </w:pPr>
          </w:p>
        </w:tc>
        <w:tc>
          <w:tcPr>
            <w:tcW w:w="729" w:type="dxa"/>
            <w:shd w:val="clear" w:color="auto" w:fill="auto"/>
            <w:vAlign w:val="center"/>
          </w:tcPr>
          <w:p w14:paraId="5C1837A0" w14:textId="77777777" w:rsidR="00700D09" w:rsidRDefault="00700D09">
            <w:pPr>
              <w:widowControl/>
              <w:jc w:val="left"/>
              <w:rPr>
                <w:rFonts w:eastAsia="宋体"/>
                <w:sz w:val="18"/>
                <w:szCs w:val="18"/>
              </w:rPr>
            </w:pPr>
          </w:p>
        </w:tc>
        <w:tc>
          <w:tcPr>
            <w:tcW w:w="706" w:type="dxa"/>
            <w:shd w:val="clear" w:color="auto" w:fill="auto"/>
            <w:vAlign w:val="center"/>
          </w:tcPr>
          <w:p w14:paraId="281AD58F" w14:textId="77777777" w:rsidR="00700D09" w:rsidRDefault="00D117CC">
            <w:pPr>
              <w:widowControl/>
              <w:jc w:val="left"/>
              <w:rPr>
                <w:rFonts w:eastAsia="宋体"/>
                <w:sz w:val="18"/>
                <w:szCs w:val="18"/>
              </w:rPr>
            </w:pPr>
            <w:r>
              <w:rPr>
                <w:rFonts w:eastAsia="宋体"/>
                <w:sz w:val="18"/>
                <w:szCs w:val="18"/>
              </w:rPr>
              <w:t>64</w:t>
            </w:r>
          </w:p>
        </w:tc>
        <w:tc>
          <w:tcPr>
            <w:tcW w:w="550" w:type="dxa"/>
            <w:shd w:val="clear" w:color="auto" w:fill="auto"/>
            <w:vAlign w:val="center"/>
          </w:tcPr>
          <w:p w14:paraId="287FA006" w14:textId="77777777" w:rsidR="00700D09" w:rsidRDefault="00700D09">
            <w:pPr>
              <w:widowControl/>
              <w:jc w:val="left"/>
              <w:rPr>
                <w:rFonts w:eastAsia="宋体"/>
                <w:sz w:val="18"/>
                <w:szCs w:val="18"/>
              </w:rPr>
            </w:pPr>
          </w:p>
        </w:tc>
        <w:tc>
          <w:tcPr>
            <w:tcW w:w="427" w:type="dxa"/>
            <w:shd w:val="clear" w:color="auto" w:fill="auto"/>
            <w:vAlign w:val="center"/>
          </w:tcPr>
          <w:p w14:paraId="432ACE30" w14:textId="77777777" w:rsidR="00700D09" w:rsidRDefault="00D117CC">
            <w:pPr>
              <w:widowControl/>
              <w:jc w:val="left"/>
              <w:rPr>
                <w:rFonts w:eastAsia="宋体"/>
                <w:sz w:val="18"/>
                <w:szCs w:val="18"/>
              </w:rPr>
            </w:pPr>
            <w:r>
              <w:rPr>
                <w:rFonts w:eastAsia="宋体"/>
                <w:sz w:val="18"/>
                <w:szCs w:val="18"/>
              </w:rPr>
              <w:t>√</w:t>
            </w:r>
          </w:p>
        </w:tc>
        <w:tc>
          <w:tcPr>
            <w:tcW w:w="440" w:type="dxa"/>
            <w:shd w:val="clear" w:color="auto" w:fill="auto"/>
            <w:noWrap/>
            <w:vAlign w:val="center"/>
          </w:tcPr>
          <w:p w14:paraId="5C34D044" w14:textId="77777777" w:rsidR="00700D09" w:rsidRDefault="00700D09">
            <w:pPr>
              <w:widowControl/>
              <w:jc w:val="left"/>
              <w:rPr>
                <w:rFonts w:eastAsia="宋体"/>
                <w:sz w:val="18"/>
                <w:szCs w:val="18"/>
              </w:rPr>
            </w:pPr>
          </w:p>
        </w:tc>
      </w:tr>
      <w:tr w:rsidR="00700D09" w14:paraId="6C2ACFE3" w14:textId="77777777">
        <w:trPr>
          <w:trHeight w:val="290"/>
          <w:jc w:val="center"/>
        </w:trPr>
        <w:tc>
          <w:tcPr>
            <w:tcW w:w="454" w:type="dxa"/>
            <w:vMerge/>
            <w:shd w:val="clear" w:color="auto" w:fill="auto"/>
            <w:vAlign w:val="center"/>
          </w:tcPr>
          <w:p w14:paraId="7433F370" w14:textId="77777777" w:rsidR="00700D09" w:rsidRDefault="00700D09">
            <w:pPr>
              <w:widowControl/>
              <w:ind w:leftChars="-50" w:left="-105" w:rightChars="-50" w:right="-105"/>
              <w:jc w:val="center"/>
              <w:rPr>
                <w:rFonts w:ascii="黑体" w:eastAsia="黑体" w:hAnsi="黑体" w:cs="宋体"/>
                <w:kern w:val="0"/>
                <w:sz w:val="18"/>
                <w:szCs w:val="18"/>
              </w:rPr>
            </w:pPr>
          </w:p>
        </w:tc>
        <w:tc>
          <w:tcPr>
            <w:tcW w:w="465" w:type="dxa"/>
            <w:vMerge/>
            <w:shd w:val="clear" w:color="auto" w:fill="auto"/>
            <w:vAlign w:val="center"/>
          </w:tcPr>
          <w:p w14:paraId="080EFC1D" w14:textId="77777777" w:rsidR="00700D09" w:rsidRDefault="00700D09">
            <w:pPr>
              <w:widowControl/>
              <w:ind w:leftChars="-50" w:left="-105" w:rightChars="-50" w:right="-105"/>
              <w:jc w:val="center"/>
              <w:rPr>
                <w:rFonts w:ascii="黑体" w:eastAsia="黑体" w:hAnsi="黑体" w:cs="宋体"/>
                <w:kern w:val="0"/>
                <w:sz w:val="18"/>
                <w:szCs w:val="18"/>
              </w:rPr>
            </w:pPr>
          </w:p>
        </w:tc>
        <w:tc>
          <w:tcPr>
            <w:tcW w:w="1067" w:type="dxa"/>
            <w:shd w:val="clear" w:color="auto" w:fill="auto"/>
            <w:vAlign w:val="center"/>
          </w:tcPr>
          <w:p w14:paraId="41EA91B8" w14:textId="77777777" w:rsidR="00700D09" w:rsidRDefault="00D117CC">
            <w:pPr>
              <w:widowControl/>
              <w:ind w:leftChars="-50" w:left="-105" w:rightChars="-50" w:right="-105"/>
              <w:jc w:val="left"/>
              <w:rPr>
                <w:rFonts w:eastAsia="宋体"/>
                <w:sz w:val="18"/>
                <w:szCs w:val="18"/>
              </w:rPr>
            </w:pPr>
            <w:r>
              <w:rPr>
                <w:rFonts w:eastAsia="宋体" w:hint="eastAsia"/>
                <w:sz w:val="18"/>
                <w:szCs w:val="18"/>
              </w:rPr>
              <w:t>P</w:t>
            </w:r>
            <w:r>
              <w:rPr>
                <w:rFonts w:eastAsia="宋体"/>
                <w:sz w:val="18"/>
                <w:szCs w:val="18"/>
              </w:rPr>
              <w:t>HY13006/</w:t>
            </w:r>
          </w:p>
          <w:p w14:paraId="5EE507A0" w14:textId="77777777" w:rsidR="00700D09" w:rsidRDefault="00D117CC">
            <w:pPr>
              <w:widowControl/>
              <w:ind w:leftChars="-50" w:left="-105" w:rightChars="-50" w:right="-105"/>
              <w:jc w:val="left"/>
              <w:rPr>
                <w:rFonts w:eastAsia="宋体"/>
                <w:sz w:val="18"/>
                <w:szCs w:val="18"/>
              </w:rPr>
            </w:pPr>
            <w:r>
              <w:rPr>
                <w:rFonts w:eastAsia="宋体" w:hint="eastAsia"/>
                <w:sz w:val="18"/>
                <w:szCs w:val="18"/>
              </w:rPr>
              <w:t>P</w:t>
            </w:r>
            <w:r>
              <w:rPr>
                <w:rFonts w:eastAsia="宋体"/>
                <w:sz w:val="18"/>
                <w:szCs w:val="18"/>
              </w:rPr>
              <w:t>HY13007</w:t>
            </w:r>
          </w:p>
        </w:tc>
        <w:tc>
          <w:tcPr>
            <w:tcW w:w="1526" w:type="dxa"/>
            <w:shd w:val="clear" w:color="auto" w:fill="auto"/>
            <w:vAlign w:val="center"/>
          </w:tcPr>
          <w:p w14:paraId="13625F6B" w14:textId="77777777" w:rsidR="00700D09" w:rsidRDefault="00D117CC">
            <w:pPr>
              <w:widowControl/>
              <w:ind w:leftChars="-50" w:left="-105" w:rightChars="-50" w:right="-105"/>
              <w:jc w:val="left"/>
              <w:rPr>
                <w:rFonts w:eastAsia="宋体"/>
                <w:sz w:val="18"/>
                <w:szCs w:val="18"/>
              </w:rPr>
            </w:pPr>
            <w:r>
              <w:rPr>
                <w:rFonts w:eastAsia="宋体"/>
                <w:sz w:val="18"/>
                <w:szCs w:val="18"/>
              </w:rPr>
              <w:t>固体物理（</w:t>
            </w:r>
            <w:r>
              <w:rPr>
                <w:rFonts w:eastAsia="宋体"/>
                <w:sz w:val="18"/>
                <w:szCs w:val="18"/>
              </w:rPr>
              <w:t>A</w:t>
            </w:r>
            <w:r>
              <w:rPr>
                <w:rFonts w:eastAsia="宋体" w:hint="eastAsia"/>
                <w:sz w:val="18"/>
                <w:szCs w:val="18"/>
              </w:rPr>
              <w:t>/</w:t>
            </w:r>
            <w:r>
              <w:rPr>
                <w:rFonts w:eastAsia="宋体"/>
                <w:sz w:val="18"/>
                <w:szCs w:val="18"/>
              </w:rPr>
              <w:t>B</w:t>
            </w:r>
            <w:r>
              <w:rPr>
                <w:rFonts w:eastAsia="宋体" w:hint="eastAsia"/>
                <w:sz w:val="18"/>
                <w:szCs w:val="18"/>
              </w:rPr>
              <w:t>）</w:t>
            </w:r>
            <w:r>
              <w:rPr>
                <w:rFonts w:eastAsia="宋体" w:hint="eastAsia"/>
                <w:sz w:val="18"/>
                <w:szCs w:val="18"/>
              </w:rPr>
              <w:t>*</w:t>
            </w:r>
          </w:p>
        </w:tc>
        <w:tc>
          <w:tcPr>
            <w:tcW w:w="472" w:type="dxa"/>
            <w:shd w:val="clear" w:color="auto" w:fill="auto"/>
            <w:vAlign w:val="center"/>
          </w:tcPr>
          <w:p w14:paraId="3FF33AA0" w14:textId="77777777" w:rsidR="00700D09" w:rsidRDefault="00D117CC">
            <w:pPr>
              <w:widowControl/>
              <w:jc w:val="left"/>
              <w:rPr>
                <w:rFonts w:eastAsia="宋体"/>
                <w:sz w:val="18"/>
                <w:szCs w:val="18"/>
              </w:rPr>
            </w:pPr>
            <w:r>
              <w:rPr>
                <w:rFonts w:eastAsia="宋体"/>
                <w:sz w:val="18"/>
                <w:szCs w:val="18"/>
              </w:rPr>
              <w:t>4/2</w:t>
            </w:r>
          </w:p>
        </w:tc>
        <w:tc>
          <w:tcPr>
            <w:tcW w:w="382" w:type="dxa"/>
            <w:shd w:val="clear" w:color="auto" w:fill="auto"/>
            <w:vAlign w:val="center"/>
          </w:tcPr>
          <w:p w14:paraId="711CF326" w14:textId="77777777" w:rsidR="00700D09" w:rsidRDefault="00700D09">
            <w:pPr>
              <w:widowControl/>
              <w:jc w:val="left"/>
              <w:rPr>
                <w:rFonts w:eastAsia="宋体"/>
                <w:sz w:val="18"/>
                <w:szCs w:val="18"/>
              </w:rPr>
            </w:pPr>
          </w:p>
        </w:tc>
        <w:tc>
          <w:tcPr>
            <w:tcW w:w="561" w:type="dxa"/>
            <w:shd w:val="clear" w:color="auto" w:fill="auto"/>
            <w:vAlign w:val="center"/>
          </w:tcPr>
          <w:p w14:paraId="7EA8EFA3" w14:textId="77777777" w:rsidR="00700D09" w:rsidRDefault="00700D09">
            <w:pPr>
              <w:widowControl/>
              <w:jc w:val="left"/>
              <w:rPr>
                <w:rFonts w:eastAsia="宋体"/>
                <w:sz w:val="18"/>
                <w:szCs w:val="18"/>
              </w:rPr>
            </w:pPr>
          </w:p>
        </w:tc>
        <w:tc>
          <w:tcPr>
            <w:tcW w:w="491" w:type="dxa"/>
            <w:shd w:val="clear" w:color="auto" w:fill="auto"/>
            <w:vAlign w:val="center"/>
          </w:tcPr>
          <w:p w14:paraId="31FE43B7" w14:textId="77777777" w:rsidR="00700D09" w:rsidRDefault="00700D09">
            <w:pPr>
              <w:widowControl/>
              <w:jc w:val="left"/>
              <w:rPr>
                <w:rFonts w:eastAsia="宋体"/>
                <w:sz w:val="18"/>
                <w:szCs w:val="18"/>
              </w:rPr>
            </w:pPr>
          </w:p>
        </w:tc>
        <w:tc>
          <w:tcPr>
            <w:tcW w:w="447" w:type="dxa"/>
            <w:shd w:val="clear" w:color="auto" w:fill="auto"/>
            <w:vAlign w:val="center"/>
          </w:tcPr>
          <w:p w14:paraId="027894EE" w14:textId="77777777" w:rsidR="00700D09" w:rsidRDefault="00700D09">
            <w:pPr>
              <w:widowControl/>
              <w:jc w:val="left"/>
              <w:rPr>
                <w:rFonts w:eastAsia="宋体"/>
                <w:sz w:val="18"/>
                <w:szCs w:val="18"/>
              </w:rPr>
            </w:pPr>
          </w:p>
        </w:tc>
        <w:tc>
          <w:tcPr>
            <w:tcW w:w="527" w:type="dxa"/>
            <w:shd w:val="clear" w:color="auto" w:fill="auto"/>
            <w:vAlign w:val="center"/>
          </w:tcPr>
          <w:p w14:paraId="66F632F1" w14:textId="77777777" w:rsidR="00700D09" w:rsidRDefault="00700D09">
            <w:pPr>
              <w:widowControl/>
              <w:jc w:val="left"/>
              <w:rPr>
                <w:rFonts w:eastAsia="宋体"/>
                <w:sz w:val="18"/>
                <w:szCs w:val="18"/>
              </w:rPr>
            </w:pPr>
          </w:p>
        </w:tc>
        <w:tc>
          <w:tcPr>
            <w:tcW w:w="527" w:type="dxa"/>
            <w:shd w:val="clear" w:color="auto" w:fill="auto"/>
            <w:vAlign w:val="center"/>
          </w:tcPr>
          <w:p w14:paraId="0E0D4882" w14:textId="77777777" w:rsidR="00700D09" w:rsidRDefault="00D117CC">
            <w:pPr>
              <w:widowControl/>
              <w:jc w:val="left"/>
              <w:rPr>
                <w:rFonts w:eastAsia="宋体"/>
                <w:sz w:val="18"/>
                <w:szCs w:val="18"/>
              </w:rPr>
            </w:pPr>
            <w:r>
              <w:rPr>
                <w:rFonts w:eastAsia="宋体"/>
                <w:sz w:val="18"/>
                <w:szCs w:val="18"/>
              </w:rPr>
              <w:t>4/2</w:t>
            </w:r>
          </w:p>
        </w:tc>
        <w:tc>
          <w:tcPr>
            <w:tcW w:w="509" w:type="dxa"/>
            <w:shd w:val="clear" w:color="auto" w:fill="auto"/>
            <w:vAlign w:val="center"/>
          </w:tcPr>
          <w:p w14:paraId="2EA35E7F" w14:textId="77777777" w:rsidR="00700D09" w:rsidRDefault="00700D09">
            <w:pPr>
              <w:widowControl/>
              <w:jc w:val="center"/>
              <w:rPr>
                <w:rFonts w:eastAsia="宋体"/>
                <w:sz w:val="18"/>
                <w:szCs w:val="18"/>
              </w:rPr>
            </w:pPr>
          </w:p>
        </w:tc>
        <w:tc>
          <w:tcPr>
            <w:tcW w:w="729" w:type="dxa"/>
            <w:shd w:val="clear" w:color="auto" w:fill="auto"/>
            <w:vAlign w:val="center"/>
          </w:tcPr>
          <w:p w14:paraId="4C6CFB9D" w14:textId="77777777" w:rsidR="00700D09" w:rsidRDefault="00700D09">
            <w:pPr>
              <w:widowControl/>
              <w:jc w:val="left"/>
              <w:rPr>
                <w:rFonts w:eastAsia="宋体"/>
                <w:sz w:val="18"/>
                <w:szCs w:val="18"/>
              </w:rPr>
            </w:pPr>
          </w:p>
        </w:tc>
        <w:tc>
          <w:tcPr>
            <w:tcW w:w="706" w:type="dxa"/>
            <w:shd w:val="clear" w:color="auto" w:fill="auto"/>
            <w:vAlign w:val="center"/>
          </w:tcPr>
          <w:p w14:paraId="0BFD88D6" w14:textId="77777777" w:rsidR="00700D09" w:rsidRDefault="00D117CC">
            <w:pPr>
              <w:widowControl/>
              <w:jc w:val="left"/>
              <w:rPr>
                <w:rFonts w:eastAsia="宋体"/>
                <w:sz w:val="18"/>
                <w:szCs w:val="18"/>
              </w:rPr>
            </w:pPr>
            <w:r>
              <w:rPr>
                <w:rFonts w:eastAsia="宋体"/>
                <w:sz w:val="18"/>
                <w:szCs w:val="18"/>
              </w:rPr>
              <w:t>64/32</w:t>
            </w:r>
          </w:p>
        </w:tc>
        <w:tc>
          <w:tcPr>
            <w:tcW w:w="550" w:type="dxa"/>
            <w:shd w:val="clear" w:color="auto" w:fill="auto"/>
            <w:vAlign w:val="center"/>
          </w:tcPr>
          <w:p w14:paraId="18772235" w14:textId="77777777" w:rsidR="00700D09" w:rsidRDefault="00700D09">
            <w:pPr>
              <w:widowControl/>
              <w:jc w:val="left"/>
              <w:rPr>
                <w:rFonts w:eastAsia="宋体"/>
                <w:sz w:val="18"/>
                <w:szCs w:val="18"/>
              </w:rPr>
            </w:pPr>
          </w:p>
        </w:tc>
        <w:tc>
          <w:tcPr>
            <w:tcW w:w="427" w:type="dxa"/>
            <w:shd w:val="clear" w:color="auto" w:fill="auto"/>
            <w:vAlign w:val="center"/>
          </w:tcPr>
          <w:p w14:paraId="2D680207" w14:textId="77777777" w:rsidR="00700D09" w:rsidRDefault="00D117CC">
            <w:pPr>
              <w:widowControl/>
              <w:jc w:val="left"/>
              <w:rPr>
                <w:rFonts w:eastAsia="宋体"/>
                <w:sz w:val="18"/>
                <w:szCs w:val="18"/>
              </w:rPr>
            </w:pPr>
            <w:r>
              <w:rPr>
                <w:rFonts w:eastAsia="宋体"/>
                <w:sz w:val="18"/>
                <w:szCs w:val="18"/>
              </w:rPr>
              <w:t>√</w:t>
            </w:r>
          </w:p>
        </w:tc>
        <w:tc>
          <w:tcPr>
            <w:tcW w:w="440" w:type="dxa"/>
            <w:shd w:val="clear" w:color="auto" w:fill="auto"/>
            <w:noWrap/>
            <w:vAlign w:val="center"/>
          </w:tcPr>
          <w:p w14:paraId="0A2297EB" w14:textId="77777777" w:rsidR="00700D09" w:rsidRDefault="00700D09">
            <w:pPr>
              <w:widowControl/>
              <w:jc w:val="left"/>
              <w:rPr>
                <w:rFonts w:eastAsia="宋体"/>
                <w:sz w:val="18"/>
                <w:szCs w:val="18"/>
              </w:rPr>
            </w:pPr>
          </w:p>
        </w:tc>
      </w:tr>
      <w:tr w:rsidR="00700D09" w14:paraId="343B97CE" w14:textId="77777777">
        <w:trPr>
          <w:trHeight w:val="290"/>
          <w:jc w:val="center"/>
        </w:trPr>
        <w:tc>
          <w:tcPr>
            <w:tcW w:w="454" w:type="dxa"/>
            <w:vMerge/>
            <w:shd w:val="clear" w:color="auto" w:fill="auto"/>
            <w:vAlign w:val="center"/>
          </w:tcPr>
          <w:p w14:paraId="4176162D" w14:textId="77777777" w:rsidR="00700D09" w:rsidRDefault="00700D09">
            <w:pPr>
              <w:widowControl/>
              <w:ind w:leftChars="-50" w:left="-105" w:rightChars="-50" w:right="-105"/>
              <w:jc w:val="center"/>
              <w:rPr>
                <w:rFonts w:ascii="黑体" w:eastAsia="黑体" w:hAnsi="黑体" w:cs="宋体"/>
                <w:kern w:val="0"/>
                <w:sz w:val="18"/>
                <w:szCs w:val="18"/>
              </w:rPr>
            </w:pPr>
          </w:p>
        </w:tc>
        <w:tc>
          <w:tcPr>
            <w:tcW w:w="465" w:type="dxa"/>
            <w:vMerge/>
            <w:shd w:val="clear" w:color="auto" w:fill="auto"/>
            <w:vAlign w:val="center"/>
          </w:tcPr>
          <w:p w14:paraId="6A3D8699" w14:textId="77777777" w:rsidR="00700D09" w:rsidRDefault="00700D09">
            <w:pPr>
              <w:widowControl/>
              <w:ind w:leftChars="-50" w:left="-105" w:rightChars="-50" w:right="-105"/>
              <w:jc w:val="center"/>
              <w:rPr>
                <w:rFonts w:ascii="黑体" w:eastAsia="黑体" w:hAnsi="黑体" w:cs="宋体"/>
                <w:kern w:val="0"/>
                <w:sz w:val="18"/>
                <w:szCs w:val="18"/>
              </w:rPr>
            </w:pPr>
          </w:p>
        </w:tc>
        <w:tc>
          <w:tcPr>
            <w:tcW w:w="1067" w:type="dxa"/>
            <w:shd w:val="clear" w:color="auto" w:fill="auto"/>
            <w:vAlign w:val="center"/>
          </w:tcPr>
          <w:p w14:paraId="55619C02" w14:textId="77777777" w:rsidR="00700D09" w:rsidRDefault="00D117CC">
            <w:pPr>
              <w:widowControl/>
              <w:ind w:leftChars="-50" w:left="-105" w:rightChars="-50" w:right="-105"/>
              <w:jc w:val="left"/>
              <w:rPr>
                <w:rFonts w:eastAsia="宋体"/>
                <w:sz w:val="18"/>
                <w:szCs w:val="18"/>
              </w:rPr>
            </w:pPr>
            <w:r>
              <w:rPr>
                <w:rFonts w:eastAsia="宋体"/>
                <w:sz w:val="18"/>
                <w:szCs w:val="18"/>
              </w:rPr>
              <w:t>PHY12007</w:t>
            </w:r>
          </w:p>
        </w:tc>
        <w:tc>
          <w:tcPr>
            <w:tcW w:w="1526" w:type="dxa"/>
            <w:shd w:val="clear" w:color="auto" w:fill="auto"/>
            <w:vAlign w:val="center"/>
          </w:tcPr>
          <w:p w14:paraId="1CAADF4E" w14:textId="77777777" w:rsidR="00700D09" w:rsidRDefault="00D117CC">
            <w:pPr>
              <w:widowControl/>
              <w:ind w:leftChars="-50" w:left="-105" w:rightChars="-50" w:right="-105"/>
              <w:jc w:val="left"/>
              <w:rPr>
                <w:rFonts w:eastAsia="宋体"/>
                <w:sz w:val="18"/>
                <w:szCs w:val="18"/>
              </w:rPr>
            </w:pPr>
            <w:r>
              <w:rPr>
                <w:rFonts w:eastAsia="宋体"/>
                <w:sz w:val="18"/>
                <w:szCs w:val="18"/>
              </w:rPr>
              <w:t>近</w:t>
            </w:r>
            <w:r>
              <w:rPr>
                <w:rFonts w:eastAsia="宋体" w:hint="eastAsia"/>
                <w:sz w:val="18"/>
                <w:szCs w:val="18"/>
              </w:rPr>
              <w:t>代物理</w:t>
            </w:r>
            <w:r>
              <w:rPr>
                <w:rFonts w:eastAsia="宋体"/>
                <w:sz w:val="18"/>
                <w:szCs w:val="18"/>
              </w:rPr>
              <w:t>实验</w:t>
            </w:r>
            <w:r>
              <w:rPr>
                <w:rFonts w:eastAsia="宋体"/>
                <w:sz w:val="18"/>
                <w:szCs w:val="18"/>
              </w:rPr>
              <w:t>II</w:t>
            </w:r>
            <w:r>
              <w:rPr>
                <w:rFonts w:eastAsia="宋体" w:hint="eastAsia"/>
                <w:sz w:val="18"/>
                <w:szCs w:val="18"/>
              </w:rPr>
              <w:t>*</w:t>
            </w:r>
          </w:p>
        </w:tc>
        <w:tc>
          <w:tcPr>
            <w:tcW w:w="472" w:type="dxa"/>
            <w:shd w:val="clear" w:color="auto" w:fill="auto"/>
            <w:vAlign w:val="center"/>
          </w:tcPr>
          <w:p w14:paraId="6245805C" w14:textId="77777777" w:rsidR="00700D09" w:rsidRDefault="00D117CC">
            <w:pPr>
              <w:widowControl/>
              <w:jc w:val="left"/>
              <w:rPr>
                <w:rFonts w:eastAsia="宋体"/>
                <w:sz w:val="18"/>
                <w:szCs w:val="18"/>
              </w:rPr>
            </w:pPr>
            <w:r>
              <w:rPr>
                <w:rFonts w:eastAsia="宋体"/>
                <w:sz w:val="18"/>
                <w:szCs w:val="18"/>
              </w:rPr>
              <w:t>2</w:t>
            </w:r>
          </w:p>
        </w:tc>
        <w:tc>
          <w:tcPr>
            <w:tcW w:w="382" w:type="dxa"/>
            <w:shd w:val="clear" w:color="auto" w:fill="auto"/>
            <w:vAlign w:val="center"/>
          </w:tcPr>
          <w:p w14:paraId="1F5A3F23" w14:textId="77777777" w:rsidR="00700D09" w:rsidRDefault="00700D09">
            <w:pPr>
              <w:widowControl/>
              <w:jc w:val="left"/>
              <w:rPr>
                <w:rFonts w:eastAsia="宋体"/>
                <w:sz w:val="18"/>
                <w:szCs w:val="18"/>
              </w:rPr>
            </w:pPr>
          </w:p>
        </w:tc>
        <w:tc>
          <w:tcPr>
            <w:tcW w:w="561" w:type="dxa"/>
            <w:shd w:val="clear" w:color="auto" w:fill="auto"/>
            <w:vAlign w:val="center"/>
          </w:tcPr>
          <w:p w14:paraId="6434E2E7" w14:textId="77777777" w:rsidR="00700D09" w:rsidRDefault="00700D09">
            <w:pPr>
              <w:widowControl/>
              <w:jc w:val="left"/>
              <w:rPr>
                <w:rFonts w:eastAsia="宋体"/>
                <w:sz w:val="18"/>
                <w:szCs w:val="18"/>
              </w:rPr>
            </w:pPr>
          </w:p>
        </w:tc>
        <w:tc>
          <w:tcPr>
            <w:tcW w:w="491" w:type="dxa"/>
            <w:shd w:val="clear" w:color="auto" w:fill="auto"/>
            <w:vAlign w:val="center"/>
          </w:tcPr>
          <w:p w14:paraId="5BF192CE" w14:textId="77777777" w:rsidR="00700D09" w:rsidRDefault="00700D09">
            <w:pPr>
              <w:widowControl/>
              <w:jc w:val="left"/>
              <w:rPr>
                <w:rFonts w:eastAsia="宋体"/>
                <w:sz w:val="18"/>
                <w:szCs w:val="18"/>
              </w:rPr>
            </w:pPr>
          </w:p>
        </w:tc>
        <w:tc>
          <w:tcPr>
            <w:tcW w:w="447" w:type="dxa"/>
            <w:shd w:val="clear" w:color="auto" w:fill="auto"/>
            <w:vAlign w:val="center"/>
          </w:tcPr>
          <w:p w14:paraId="5D99CF56" w14:textId="77777777" w:rsidR="00700D09" w:rsidRDefault="00700D09">
            <w:pPr>
              <w:widowControl/>
              <w:jc w:val="left"/>
              <w:rPr>
                <w:rFonts w:eastAsia="宋体"/>
                <w:sz w:val="18"/>
                <w:szCs w:val="18"/>
              </w:rPr>
            </w:pPr>
          </w:p>
        </w:tc>
        <w:tc>
          <w:tcPr>
            <w:tcW w:w="527" w:type="dxa"/>
            <w:shd w:val="clear" w:color="auto" w:fill="auto"/>
            <w:vAlign w:val="center"/>
          </w:tcPr>
          <w:p w14:paraId="70B402A9" w14:textId="77777777" w:rsidR="00700D09" w:rsidRDefault="00700D09">
            <w:pPr>
              <w:widowControl/>
              <w:jc w:val="left"/>
              <w:rPr>
                <w:rFonts w:eastAsia="宋体"/>
                <w:sz w:val="18"/>
                <w:szCs w:val="18"/>
              </w:rPr>
            </w:pPr>
          </w:p>
        </w:tc>
        <w:tc>
          <w:tcPr>
            <w:tcW w:w="527" w:type="dxa"/>
            <w:shd w:val="clear" w:color="auto" w:fill="auto"/>
            <w:vAlign w:val="center"/>
          </w:tcPr>
          <w:p w14:paraId="44D7073A" w14:textId="77777777" w:rsidR="00700D09" w:rsidRDefault="00D117CC">
            <w:pPr>
              <w:widowControl/>
              <w:jc w:val="left"/>
              <w:rPr>
                <w:rFonts w:eastAsia="宋体"/>
                <w:sz w:val="18"/>
                <w:szCs w:val="18"/>
              </w:rPr>
            </w:pPr>
            <w:r>
              <w:rPr>
                <w:rFonts w:eastAsia="宋体"/>
                <w:sz w:val="18"/>
                <w:szCs w:val="18"/>
              </w:rPr>
              <w:t>4</w:t>
            </w:r>
          </w:p>
        </w:tc>
        <w:tc>
          <w:tcPr>
            <w:tcW w:w="509" w:type="dxa"/>
            <w:shd w:val="clear" w:color="auto" w:fill="auto"/>
            <w:vAlign w:val="center"/>
          </w:tcPr>
          <w:p w14:paraId="083D2366" w14:textId="77777777" w:rsidR="00700D09" w:rsidRDefault="00700D09">
            <w:pPr>
              <w:widowControl/>
              <w:jc w:val="center"/>
              <w:rPr>
                <w:rFonts w:eastAsia="宋体"/>
                <w:sz w:val="18"/>
                <w:szCs w:val="18"/>
              </w:rPr>
            </w:pPr>
          </w:p>
        </w:tc>
        <w:tc>
          <w:tcPr>
            <w:tcW w:w="729" w:type="dxa"/>
            <w:shd w:val="clear" w:color="auto" w:fill="auto"/>
            <w:vAlign w:val="center"/>
          </w:tcPr>
          <w:p w14:paraId="2C83C60A" w14:textId="77777777" w:rsidR="00700D09" w:rsidRDefault="00700D09">
            <w:pPr>
              <w:widowControl/>
              <w:jc w:val="left"/>
              <w:rPr>
                <w:rFonts w:eastAsia="宋体"/>
                <w:sz w:val="18"/>
                <w:szCs w:val="18"/>
              </w:rPr>
            </w:pPr>
          </w:p>
        </w:tc>
        <w:tc>
          <w:tcPr>
            <w:tcW w:w="706" w:type="dxa"/>
            <w:shd w:val="clear" w:color="auto" w:fill="auto"/>
            <w:vAlign w:val="center"/>
          </w:tcPr>
          <w:p w14:paraId="56513A22" w14:textId="77777777" w:rsidR="00700D09" w:rsidRDefault="00700D09">
            <w:pPr>
              <w:widowControl/>
              <w:jc w:val="left"/>
              <w:rPr>
                <w:rFonts w:eastAsia="宋体"/>
                <w:sz w:val="18"/>
                <w:szCs w:val="18"/>
              </w:rPr>
            </w:pPr>
          </w:p>
        </w:tc>
        <w:tc>
          <w:tcPr>
            <w:tcW w:w="550" w:type="dxa"/>
            <w:shd w:val="clear" w:color="auto" w:fill="auto"/>
            <w:vAlign w:val="center"/>
          </w:tcPr>
          <w:p w14:paraId="053015A7" w14:textId="77777777" w:rsidR="00700D09" w:rsidRDefault="00D117CC">
            <w:pPr>
              <w:widowControl/>
              <w:jc w:val="left"/>
              <w:rPr>
                <w:rFonts w:eastAsia="宋体"/>
                <w:sz w:val="18"/>
                <w:szCs w:val="18"/>
              </w:rPr>
            </w:pPr>
            <w:r>
              <w:rPr>
                <w:rFonts w:eastAsia="宋体"/>
                <w:sz w:val="18"/>
                <w:szCs w:val="18"/>
              </w:rPr>
              <w:t>64</w:t>
            </w:r>
          </w:p>
        </w:tc>
        <w:tc>
          <w:tcPr>
            <w:tcW w:w="427" w:type="dxa"/>
            <w:shd w:val="clear" w:color="auto" w:fill="auto"/>
            <w:vAlign w:val="center"/>
          </w:tcPr>
          <w:p w14:paraId="20BB5F58" w14:textId="77777777" w:rsidR="00700D09" w:rsidRDefault="00D117CC">
            <w:pPr>
              <w:widowControl/>
              <w:jc w:val="left"/>
              <w:rPr>
                <w:rFonts w:eastAsia="宋体"/>
                <w:sz w:val="18"/>
                <w:szCs w:val="18"/>
              </w:rPr>
            </w:pPr>
            <w:r>
              <w:rPr>
                <w:rFonts w:eastAsia="宋体"/>
                <w:sz w:val="18"/>
                <w:szCs w:val="18"/>
              </w:rPr>
              <w:t>√</w:t>
            </w:r>
          </w:p>
        </w:tc>
        <w:tc>
          <w:tcPr>
            <w:tcW w:w="440" w:type="dxa"/>
            <w:shd w:val="clear" w:color="auto" w:fill="auto"/>
            <w:noWrap/>
            <w:vAlign w:val="center"/>
          </w:tcPr>
          <w:p w14:paraId="4F4564DF" w14:textId="77777777" w:rsidR="00700D09" w:rsidRDefault="00700D09">
            <w:pPr>
              <w:widowControl/>
              <w:jc w:val="left"/>
              <w:rPr>
                <w:rFonts w:eastAsia="宋体"/>
                <w:sz w:val="18"/>
                <w:szCs w:val="18"/>
              </w:rPr>
            </w:pPr>
          </w:p>
        </w:tc>
      </w:tr>
      <w:tr w:rsidR="00700D09" w14:paraId="55676751" w14:textId="77777777">
        <w:trPr>
          <w:trHeight w:val="290"/>
          <w:jc w:val="center"/>
        </w:trPr>
        <w:tc>
          <w:tcPr>
            <w:tcW w:w="454" w:type="dxa"/>
            <w:vMerge/>
            <w:vAlign w:val="center"/>
          </w:tcPr>
          <w:p w14:paraId="6D3B76AD"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1D44B792"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70432517" w14:textId="77777777" w:rsidR="00700D09" w:rsidRDefault="00D117CC">
            <w:pPr>
              <w:widowControl/>
              <w:ind w:leftChars="-50" w:left="-105" w:rightChars="-50" w:right="-105"/>
              <w:jc w:val="left"/>
              <w:rPr>
                <w:rFonts w:eastAsia="等线"/>
                <w:kern w:val="0"/>
                <w:sz w:val="20"/>
              </w:rPr>
            </w:pPr>
            <w:r>
              <w:rPr>
                <w:rFonts w:eastAsia="等线"/>
                <w:kern w:val="0"/>
                <w:sz w:val="20"/>
              </w:rPr>
              <w:t>PHY11003</w:t>
            </w:r>
          </w:p>
        </w:tc>
        <w:tc>
          <w:tcPr>
            <w:tcW w:w="1526" w:type="dxa"/>
            <w:shd w:val="clear" w:color="auto" w:fill="auto"/>
            <w:vAlign w:val="center"/>
          </w:tcPr>
          <w:p w14:paraId="5AF2E761"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物理学史</w:t>
            </w:r>
          </w:p>
        </w:tc>
        <w:tc>
          <w:tcPr>
            <w:tcW w:w="472" w:type="dxa"/>
            <w:shd w:val="clear" w:color="auto" w:fill="auto"/>
            <w:vAlign w:val="center"/>
          </w:tcPr>
          <w:p w14:paraId="33A3502D" w14:textId="77777777" w:rsidR="00700D09" w:rsidRDefault="00D117CC">
            <w:pPr>
              <w:widowControl/>
              <w:jc w:val="left"/>
              <w:rPr>
                <w:rFonts w:eastAsia="等线"/>
                <w:kern w:val="0"/>
                <w:sz w:val="20"/>
              </w:rPr>
            </w:pPr>
            <w:r>
              <w:rPr>
                <w:rFonts w:eastAsia="等线" w:hint="eastAsia"/>
                <w:kern w:val="0"/>
                <w:sz w:val="20"/>
              </w:rPr>
              <w:t>2</w:t>
            </w:r>
          </w:p>
        </w:tc>
        <w:tc>
          <w:tcPr>
            <w:tcW w:w="382" w:type="dxa"/>
            <w:shd w:val="clear" w:color="auto" w:fill="auto"/>
            <w:vAlign w:val="center"/>
          </w:tcPr>
          <w:p w14:paraId="1B47A352" w14:textId="77777777" w:rsidR="00700D09" w:rsidRDefault="00700D09">
            <w:pPr>
              <w:widowControl/>
              <w:jc w:val="left"/>
              <w:rPr>
                <w:rFonts w:ascii="等线" w:eastAsia="等线" w:hAnsi="等线" w:cs="宋体"/>
                <w:kern w:val="0"/>
                <w:sz w:val="20"/>
              </w:rPr>
            </w:pPr>
          </w:p>
        </w:tc>
        <w:tc>
          <w:tcPr>
            <w:tcW w:w="561" w:type="dxa"/>
            <w:shd w:val="clear" w:color="auto" w:fill="auto"/>
            <w:vAlign w:val="center"/>
          </w:tcPr>
          <w:p w14:paraId="26513384" w14:textId="77777777" w:rsidR="00700D09" w:rsidRDefault="00700D09">
            <w:pPr>
              <w:widowControl/>
              <w:jc w:val="left"/>
              <w:rPr>
                <w:rFonts w:ascii="等线" w:eastAsia="等线" w:hAnsi="等线" w:cs="宋体"/>
                <w:kern w:val="0"/>
                <w:sz w:val="20"/>
              </w:rPr>
            </w:pPr>
          </w:p>
        </w:tc>
        <w:tc>
          <w:tcPr>
            <w:tcW w:w="491" w:type="dxa"/>
            <w:shd w:val="clear" w:color="auto" w:fill="auto"/>
            <w:vAlign w:val="center"/>
          </w:tcPr>
          <w:p w14:paraId="143227AC" w14:textId="77777777" w:rsidR="00700D09" w:rsidRDefault="00700D09">
            <w:pPr>
              <w:widowControl/>
              <w:jc w:val="left"/>
              <w:rPr>
                <w:rFonts w:ascii="等线" w:eastAsia="等线" w:hAnsi="等线" w:cs="宋体"/>
                <w:kern w:val="0"/>
                <w:sz w:val="20"/>
              </w:rPr>
            </w:pPr>
          </w:p>
        </w:tc>
        <w:tc>
          <w:tcPr>
            <w:tcW w:w="447" w:type="dxa"/>
            <w:shd w:val="clear" w:color="auto" w:fill="auto"/>
            <w:vAlign w:val="center"/>
          </w:tcPr>
          <w:p w14:paraId="6328A75B" w14:textId="77777777" w:rsidR="00700D09" w:rsidRDefault="00700D09">
            <w:pPr>
              <w:widowControl/>
              <w:jc w:val="left"/>
              <w:rPr>
                <w:rFonts w:ascii="等线" w:eastAsia="等线" w:hAnsi="等线" w:cs="宋体"/>
                <w:kern w:val="0"/>
                <w:sz w:val="20"/>
              </w:rPr>
            </w:pPr>
          </w:p>
        </w:tc>
        <w:tc>
          <w:tcPr>
            <w:tcW w:w="527" w:type="dxa"/>
            <w:shd w:val="clear" w:color="auto" w:fill="auto"/>
            <w:vAlign w:val="center"/>
          </w:tcPr>
          <w:p w14:paraId="29A93EE7" w14:textId="77777777" w:rsidR="00700D09" w:rsidRDefault="00D117CC">
            <w:pPr>
              <w:widowControl/>
              <w:jc w:val="left"/>
              <w:rPr>
                <w:rFonts w:ascii="等线" w:eastAsia="等线" w:hAnsi="等线" w:cs="宋体"/>
                <w:kern w:val="0"/>
                <w:sz w:val="20"/>
              </w:rPr>
            </w:pPr>
            <w:r>
              <w:rPr>
                <w:rFonts w:eastAsia="等线"/>
                <w:kern w:val="0"/>
                <w:sz w:val="16"/>
                <w:szCs w:val="18"/>
              </w:rPr>
              <w:t>√</w:t>
            </w:r>
          </w:p>
        </w:tc>
        <w:tc>
          <w:tcPr>
            <w:tcW w:w="527" w:type="dxa"/>
            <w:shd w:val="clear" w:color="auto" w:fill="auto"/>
            <w:vAlign w:val="center"/>
          </w:tcPr>
          <w:p w14:paraId="5CDEEC86" w14:textId="77777777" w:rsidR="00700D09" w:rsidRDefault="00700D09">
            <w:pPr>
              <w:widowControl/>
              <w:jc w:val="left"/>
              <w:rPr>
                <w:rFonts w:ascii="等线" w:eastAsia="等线" w:hAnsi="等线" w:cs="宋体"/>
                <w:kern w:val="0"/>
                <w:sz w:val="20"/>
              </w:rPr>
            </w:pPr>
          </w:p>
        </w:tc>
        <w:tc>
          <w:tcPr>
            <w:tcW w:w="509" w:type="dxa"/>
            <w:shd w:val="clear" w:color="auto" w:fill="auto"/>
            <w:vAlign w:val="center"/>
          </w:tcPr>
          <w:p w14:paraId="6F24AAE4" w14:textId="77777777" w:rsidR="00700D09" w:rsidRDefault="00D117CC">
            <w:pPr>
              <w:widowControl/>
              <w:jc w:val="center"/>
              <w:rPr>
                <w:rFonts w:ascii="等线" w:eastAsia="等线" w:hAnsi="等线" w:cs="宋体"/>
                <w:kern w:val="0"/>
                <w:sz w:val="20"/>
              </w:rPr>
            </w:pPr>
            <w:r>
              <w:rPr>
                <w:rFonts w:eastAsia="等线"/>
                <w:kern w:val="0"/>
                <w:sz w:val="16"/>
                <w:szCs w:val="18"/>
              </w:rPr>
              <w:t>√</w:t>
            </w:r>
          </w:p>
        </w:tc>
        <w:tc>
          <w:tcPr>
            <w:tcW w:w="729" w:type="dxa"/>
            <w:shd w:val="clear" w:color="auto" w:fill="auto"/>
            <w:vAlign w:val="center"/>
          </w:tcPr>
          <w:p w14:paraId="6CBCE157" w14:textId="77777777" w:rsidR="00700D09" w:rsidRDefault="00700D09">
            <w:pPr>
              <w:widowControl/>
              <w:jc w:val="left"/>
              <w:rPr>
                <w:rFonts w:ascii="等线" w:eastAsia="等线" w:hAnsi="等线" w:cs="宋体"/>
                <w:kern w:val="0"/>
                <w:sz w:val="20"/>
              </w:rPr>
            </w:pPr>
          </w:p>
        </w:tc>
        <w:tc>
          <w:tcPr>
            <w:tcW w:w="706" w:type="dxa"/>
            <w:shd w:val="clear" w:color="auto" w:fill="auto"/>
            <w:vAlign w:val="center"/>
          </w:tcPr>
          <w:p w14:paraId="251DB1D4" w14:textId="77777777" w:rsidR="00700D09" w:rsidRDefault="00D117CC">
            <w:pPr>
              <w:widowControl/>
              <w:jc w:val="left"/>
              <w:rPr>
                <w:rFonts w:eastAsia="等线"/>
                <w:kern w:val="0"/>
                <w:sz w:val="20"/>
              </w:rPr>
            </w:pPr>
            <w:r>
              <w:rPr>
                <w:rFonts w:eastAsia="等线" w:hint="eastAsia"/>
                <w:kern w:val="0"/>
                <w:sz w:val="20"/>
              </w:rPr>
              <w:t>32</w:t>
            </w:r>
          </w:p>
        </w:tc>
        <w:tc>
          <w:tcPr>
            <w:tcW w:w="550" w:type="dxa"/>
            <w:shd w:val="clear" w:color="auto" w:fill="auto"/>
            <w:vAlign w:val="center"/>
          </w:tcPr>
          <w:p w14:paraId="7F3BE927"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386C86E3" w14:textId="77777777" w:rsidR="00700D09" w:rsidRDefault="00700D09">
            <w:pPr>
              <w:widowControl/>
              <w:jc w:val="left"/>
              <w:rPr>
                <w:rFonts w:ascii="等线" w:eastAsia="等线" w:hAnsi="等线" w:cs="宋体"/>
                <w:kern w:val="0"/>
                <w:sz w:val="20"/>
              </w:rPr>
            </w:pPr>
          </w:p>
        </w:tc>
        <w:tc>
          <w:tcPr>
            <w:tcW w:w="440" w:type="dxa"/>
            <w:shd w:val="clear" w:color="auto" w:fill="auto"/>
            <w:noWrap/>
            <w:vAlign w:val="center"/>
          </w:tcPr>
          <w:p w14:paraId="367F86E9" w14:textId="77777777" w:rsidR="00700D09" w:rsidRDefault="00D117CC">
            <w:pPr>
              <w:widowControl/>
              <w:jc w:val="left"/>
              <w:rPr>
                <w:rFonts w:ascii="等线" w:eastAsia="等线" w:hAnsi="等线" w:cs="宋体"/>
                <w:kern w:val="0"/>
                <w:sz w:val="20"/>
              </w:rPr>
            </w:pPr>
            <w:r>
              <w:rPr>
                <w:rFonts w:eastAsia="宋体"/>
                <w:sz w:val="18"/>
                <w:szCs w:val="18"/>
              </w:rPr>
              <w:t>√</w:t>
            </w:r>
          </w:p>
        </w:tc>
      </w:tr>
      <w:tr w:rsidR="00700D09" w14:paraId="51448CDE" w14:textId="77777777">
        <w:trPr>
          <w:trHeight w:val="290"/>
          <w:jc w:val="center"/>
        </w:trPr>
        <w:tc>
          <w:tcPr>
            <w:tcW w:w="454" w:type="dxa"/>
            <w:vMerge/>
            <w:vAlign w:val="center"/>
          </w:tcPr>
          <w:p w14:paraId="7AF383FC"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6B1B5A86"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136CA9D0" w14:textId="77777777" w:rsidR="00700D09" w:rsidRDefault="00D117CC">
            <w:pPr>
              <w:widowControl/>
              <w:ind w:leftChars="-50" w:left="-105" w:rightChars="-50" w:right="-105"/>
              <w:jc w:val="center"/>
              <w:rPr>
                <w:rFonts w:eastAsia="等线"/>
                <w:kern w:val="0"/>
                <w:sz w:val="20"/>
              </w:rPr>
            </w:pPr>
            <w:r>
              <w:rPr>
                <w:rFonts w:eastAsia="等线"/>
                <w:kern w:val="0"/>
                <w:sz w:val="20"/>
              </w:rPr>
              <w:t>PHY21001</w:t>
            </w:r>
          </w:p>
        </w:tc>
        <w:tc>
          <w:tcPr>
            <w:tcW w:w="1526" w:type="dxa"/>
            <w:shd w:val="clear" w:color="auto" w:fill="auto"/>
            <w:vAlign w:val="center"/>
          </w:tcPr>
          <w:p w14:paraId="4ABB5007"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科学的本质</w:t>
            </w:r>
          </w:p>
        </w:tc>
        <w:tc>
          <w:tcPr>
            <w:tcW w:w="472" w:type="dxa"/>
            <w:shd w:val="clear" w:color="auto" w:fill="auto"/>
            <w:vAlign w:val="center"/>
          </w:tcPr>
          <w:p w14:paraId="0EF9F09E" w14:textId="77777777" w:rsidR="00700D09" w:rsidRDefault="00D117CC">
            <w:pPr>
              <w:widowControl/>
              <w:jc w:val="left"/>
              <w:rPr>
                <w:rFonts w:eastAsia="等线"/>
                <w:kern w:val="0"/>
                <w:sz w:val="20"/>
              </w:rPr>
            </w:pPr>
            <w:r>
              <w:rPr>
                <w:rFonts w:eastAsia="等线" w:hint="eastAsia"/>
                <w:kern w:val="0"/>
                <w:sz w:val="20"/>
              </w:rPr>
              <w:t>2</w:t>
            </w:r>
          </w:p>
        </w:tc>
        <w:tc>
          <w:tcPr>
            <w:tcW w:w="382" w:type="dxa"/>
            <w:shd w:val="clear" w:color="auto" w:fill="auto"/>
            <w:vAlign w:val="center"/>
          </w:tcPr>
          <w:p w14:paraId="2590893C" w14:textId="77777777" w:rsidR="00700D09" w:rsidRDefault="00700D09">
            <w:pPr>
              <w:widowControl/>
              <w:jc w:val="left"/>
              <w:rPr>
                <w:rFonts w:eastAsia="等线"/>
                <w:kern w:val="0"/>
                <w:sz w:val="20"/>
              </w:rPr>
            </w:pPr>
          </w:p>
        </w:tc>
        <w:tc>
          <w:tcPr>
            <w:tcW w:w="561" w:type="dxa"/>
            <w:shd w:val="clear" w:color="auto" w:fill="auto"/>
            <w:vAlign w:val="center"/>
          </w:tcPr>
          <w:p w14:paraId="34ED803D" w14:textId="77777777" w:rsidR="00700D09" w:rsidRDefault="00700D09">
            <w:pPr>
              <w:widowControl/>
              <w:jc w:val="left"/>
              <w:rPr>
                <w:rFonts w:eastAsia="等线"/>
                <w:kern w:val="0"/>
                <w:sz w:val="16"/>
                <w:szCs w:val="18"/>
              </w:rPr>
            </w:pPr>
          </w:p>
        </w:tc>
        <w:tc>
          <w:tcPr>
            <w:tcW w:w="491" w:type="dxa"/>
            <w:shd w:val="clear" w:color="auto" w:fill="auto"/>
            <w:vAlign w:val="center"/>
          </w:tcPr>
          <w:p w14:paraId="165D7BE7" w14:textId="77777777" w:rsidR="00700D09" w:rsidRDefault="00700D09">
            <w:pPr>
              <w:widowControl/>
              <w:jc w:val="left"/>
              <w:rPr>
                <w:rFonts w:eastAsia="等线"/>
                <w:kern w:val="0"/>
                <w:sz w:val="20"/>
              </w:rPr>
            </w:pPr>
          </w:p>
        </w:tc>
        <w:tc>
          <w:tcPr>
            <w:tcW w:w="447" w:type="dxa"/>
            <w:shd w:val="clear" w:color="auto" w:fill="auto"/>
            <w:vAlign w:val="center"/>
          </w:tcPr>
          <w:p w14:paraId="1B671B4C" w14:textId="77777777" w:rsidR="00700D09" w:rsidRDefault="00D117CC">
            <w:pPr>
              <w:widowControl/>
              <w:jc w:val="left"/>
              <w:rPr>
                <w:rFonts w:eastAsia="等线"/>
                <w:kern w:val="0"/>
                <w:sz w:val="16"/>
                <w:szCs w:val="18"/>
              </w:rPr>
            </w:pPr>
            <w:r>
              <w:rPr>
                <w:rFonts w:eastAsia="等线"/>
                <w:kern w:val="0"/>
                <w:sz w:val="16"/>
                <w:szCs w:val="18"/>
              </w:rPr>
              <w:t>√</w:t>
            </w:r>
          </w:p>
        </w:tc>
        <w:tc>
          <w:tcPr>
            <w:tcW w:w="527" w:type="dxa"/>
            <w:shd w:val="clear" w:color="auto" w:fill="auto"/>
            <w:vAlign w:val="center"/>
          </w:tcPr>
          <w:p w14:paraId="5D8EE5EF" w14:textId="77777777" w:rsidR="00700D09" w:rsidRDefault="00700D09">
            <w:pPr>
              <w:widowControl/>
              <w:jc w:val="left"/>
              <w:rPr>
                <w:rFonts w:eastAsia="等线"/>
                <w:kern w:val="0"/>
                <w:sz w:val="20"/>
              </w:rPr>
            </w:pPr>
          </w:p>
        </w:tc>
        <w:tc>
          <w:tcPr>
            <w:tcW w:w="527" w:type="dxa"/>
            <w:shd w:val="clear" w:color="auto" w:fill="auto"/>
            <w:vAlign w:val="center"/>
          </w:tcPr>
          <w:p w14:paraId="4E17EBEC" w14:textId="77777777" w:rsidR="00700D09" w:rsidRDefault="00D117CC">
            <w:pPr>
              <w:widowControl/>
              <w:jc w:val="left"/>
              <w:rPr>
                <w:rFonts w:eastAsia="等线"/>
                <w:kern w:val="0"/>
                <w:sz w:val="20"/>
              </w:rPr>
            </w:pPr>
            <w:r>
              <w:rPr>
                <w:rFonts w:eastAsia="等线"/>
                <w:kern w:val="0"/>
                <w:sz w:val="16"/>
                <w:szCs w:val="18"/>
              </w:rPr>
              <w:t>√</w:t>
            </w:r>
          </w:p>
        </w:tc>
        <w:tc>
          <w:tcPr>
            <w:tcW w:w="509" w:type="dxa"/>
            <w:shd w:val="clear" w:color="auto" w:fill="auto"/>
            <w:vAlign w:val="center"/>
          </w:tcPr>
          <w:p w14:paraId="06C29E5F" w14:textId="77777777" w:rsidR="00700D09" w:rsidRDefault="00700D09">
            <w:pPr>
              <w:widowControl/>
              <w:jc w:val="center"/>
              <w:rPr>
                <w:rFonts w:eastAsia="等线"/>
                <w:kern w:val="0"/>
                <w:sz w:val="20"/>
              </w:rPr>
            </w:pPr>
          </w:p>
        </w:tc>
        <w:tc>
          <w:tcPr>
            <w:tcW w:w="729" w:type="dxa"/>
            <w:shd w:val="clear" w:color="auto" w:fill="auto"/>
            <w:vAlign w:val="center"/>
          </w:tcPr>
          <w:p w14:paraId="7342499F" w14:textId="77777777" w:rsidR="00700D09" w:rsidRDefault="00700D09">
            <w:pPr>
              <w:widowControl/>
              <w:jc w:val="left"/>
              <w:rPr>
                <w:rFonts w:eastAsia="等线"/>
                <w:kern w:val="0"/>
                <w:sz w:val="20"/>
              </w:rPr>
            </w:pPr>
          </w:p>
        </w:tc>
        <w:tc>
          <w:tcPr>
            <w:tcW w:w="706" w:type="dxa"/>
            <w:shd w:val="clear" w:color="auto" w:fill="auto"/>
            <w:vAlign w:val="center"/>
          </w:tcPr>
          <w:p w14:paraId="510F51EC" w14:textId="77777777" w:rsidR="00700D09" w:rsidRDefault="00D117CC">
            <w:pPr>
              <w:widowControl/>
              <w:jc w:val="left"/>
              <w:rPr>
                <w:rFonts w:eastAsia="等线"/>
                <w:kern w:val="0"/>
                <w:sz w:val="20"/>
              </w:rPr>
            </w:pPr>
            <w:r>
              <w:rPr>
                <w:rFonts w:eastAsia="等线" w:hint="eastAsia"/>
                <w:kern w:val="0"/>
                <w:sz w:val="20"/>
              </w:rPr>
              <w:t>3</w:t>
            </w:r>
            <w:r>
              <w:rPr>
                <w:rFonts w:eastAsia="等线"/>
                <w:kern w:val="0"/>
                <w:sz w:val="20"/>
              </w:rPr>
              <w:t>2</w:t>
            </w:r>
          </w:p>
        </w:tc>
        <w:tc>
          <w:tcPr>
            <w:tcW w:w="550" w:type="dxa"/>
            <w:shd w:val="clear" w:color="auto" w:fill="auto"/>
            <w:vAlign w:val="center"/>
          </w:tcPr>
          <w:p w14:paraId="53C699A2" w14:textId="77777777" w:rsidR="00700D09" w:rsidRDefault="00700D09">
            <w:pPr>
              <w:widowControl/>
              <w:jc w:val="left"/>
              <w:rPr>
                <w:rFonts w:eastAsia="等线"/>
                <w:kern w:val="0"/>
                <w:sz w:val="20"/>
              </w:rPr>
            </w:pPr>
          </w:p>
        </w:tc>
        <w:tc>
          <w:tcPr>
            <w:tcW w:w="427" w:type="dxa"/>
            <w:shd w:val="clear" w:color="auto" w:fill="auto"/>
            <w:vAlign w:val="center"/>
          </w:tcPr>
          <w:p w14:paraId="0500BFF6" w14:textId="77777777" w:rsidR="00700D09" w:rsidRDefault="00700D09">
            <w:pPr>
              <w:widowControl/>
              <w:jc w:val="left"/>
              <w:rPr>
                <w:rFonts w:eastAsia="等线"/>
                <w:kern w:val="0"/>
                <w:sz w:val="20"/>
              </w:rPr>
            </w:pPr>
          </w:p>
        </w:tc>
        <w:tc>
          <w:tcPr>
            <w:tcW w:w="440" w:type="dxa"/>
            <w:shd w:val="clear" w:color="auto" w:fill="auto"/>
            <w:noWrap/>
            <w:vAlign w:val="center"/>
          </w:tcPr>
          <w:p w14:paraId="08D0E742" w14:textId="77777777" w:rsidR="00700D09" w:rsidRDefault="00D117CC">
            <w:pPr>
              <w:widowControl/>
              <w:jc w:val="left"/>
              <w:rPr>
                <w:rFonts w:eastAsia="宋体"/>
                <w:sz w:val="18"/>
                <w:szCs w:val="18"/>
              </w:rPr>
            </w:pPr>
            <w:r>
              <w:rPr>
                <w:rFonts w:eastAsia="宋体"/>
                <w:sz w:val="18"/>
                <w:szCs w:val="18"/>
              </w:rPr>
              <w:t>√</w:t>
            </w:r>
          </w:p>
        </w:tc>
      </w:tr>
      <w:tr w:rsidR="00700D09" w14:paraId="67160A3B" w14:textId="77777777">
        <w:trPr>
          <w:trHeight w:val="290"/>
          <w:jc w:val="center"/>
        </w:trPr>
        <w:tc>
          <w:tcPr>
            <w:tcW w:w="454" w:type="dxa"/>
            <w:vMerge/>
            <w:vAlign w:val="center"/>
          </w:tcPr>
          <w:p w14:paraId="4DDCFBD6"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31B61CC1"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3279F40D" w14:textId="77777777" w:rsidR="00700D09" w:rsidRDefault="00D117CC">
            <w:pPr>
              <w:widowControl/>
              <w:ind w:leftChars="-50" w:left="-105" w:rightChars="-50" w:right="-105"/>
              <w:jc w:val="center"/>
              <w:rPr>
                <w:rFonts w:eastAsia="等线"/>
                <w:kern w:val="0"/>
                <w:sz w:val="20"/>
              </w:rPr>
            </w:pPr>
            <w:r>
              <w:rPr>
                <w:rFonts w:eastAsia="等线"/>
                <w:kern w:val="0"/>
                <w:sz w:val="20"/>
              </w:rPr>
              <w:t>PHY21002</w:t>
            </w:r>
          </w:p>
        </w:tc>
        <w:tc>
          <w:tcPr>
            <w:tcW w:w="1526" w:type="dxa"/>
            <w:shd w:val="clear" w:color="auto" w:fill="auto"/>
            <w:vAlign w:val="center"/>
          </w:tcPr>
          <w:p w14:paraId="0B946BB2"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声学：物理与音乐</w:t>
            </w:r>
          </w:p>
        </w:tc>
        <w:tc>
          <w:tcPr>
            <w:tcW w:w="472" w:type="dxa"/>
            <w:shd w:val="clear" w:color="auto" w:fill="auto"/>
            <w:vAlign w:val="center"/>
          </w:tcPr>
          <w:p w14:paraId="57F43E64" w14:textId="77777777" w:rsidR="00700D09" w:rsidRDefault="00D117CC">
            <w:pPr>
              <w:widowControl/>
              <w:jc w:val="left"/>
              <w:rPr>
                <w:rFonts w:eastAsia="等线"/>
                <w:kern w:val="0"/>
                <w:sz w:val="20"/>
              </w:rPr>
            </w:pPr>
            <w:r>
              <w:rPr>
                <w:rFonts w:eastAsia="等线" w:hint="eastAsia"/>
                <w:kern w:val="0"/>
                <w:sz w:val="20"/>
              </w:rPr>
              <w:t>2</w:t>
            </w:r>
          </w:p>
        </w:tc>
        <w:tc>
          <w:tcPr>
            <w:tcW w:w="382" w:type="dxa"/>
            <w:shd w:val="clear" w:color="auto" w:fill="auto"/>
            <w:vAlign w:val="center"/>
          </w:tcPr>
          <w:p w14:paraId="500A5B0B" w14:textId="77777777" w:rsidR="00700D09" w:rsidRDefault="00700D09">
            <w:pPr>
              <w:widowControl/>
              <w:jc w:val="left"/>
              <w:rPr>
                <w:rFonts w:eastAsia="宋体"/>
                <w:sz w:val="18"/>
                <w:szCs w:val="18"/>
              </w:rPr>
            </w:pPr>
          </w:p>
        </w:tc>
        <w:tc>
          <w:tcPr>
            <w:tcW w:w="561" w:type="dxa"/>
            <w:shd w:val="clear" w:color="auto" w:fill="auto"/>
            <w:vAlign w:val="center"/>
          </w:tcPr>
          <w:p w14:paraId="3853913C" w14:textId="77777777" w:rsidR="00700D09" w:rsidRDefault="00D117CC">
            <w:pPr>
              <w:widowControl/>
              <w:jc w:val="left"/>
              <w:rPr>
                <w:rFonts w:eastAsia="宋体"/>
                <w:sz w:val="18"/>
                <w:szCs w:val="18"/>
              </w:rPr>
            </w:pPr>
            <w:r>
              <w:rPr>
                <w:rFonts w:eastAsia="宋体"/>
                <w:sz w:val="18"/>
                <w:szCs w:val="18"/>
              </w:rPr>
              <w:t>√</w:t>
            </w:r>
          </w:p>
        </w:tc>
        <w:tc>
          <w:tcPr>
            <w:tcW w:w="491" w:type="dxa"/>
            <w:shd w:val="clear" w:color="auto" w:fill="auto"/>
            <w:vAlign w:val="center"/>
          </w:tcPr>
          <w:p w14:paraId="78F77546" w14:textId="77777777" w:rsidR="00700D09" w:rsidRDefault="00700D09">
            <w:pPr>
              <w:widowControl/>
              <w:jc w:val="left"/>
              <w:rPr>
                <w:rFonts w:eastAsia="宋体"/>
                <w:sz w:val="18"/>
                <w:szCs w:val="18"/>
              </w:rPr>
            </w:pPr>
          </w:p>
        </w:tc>
        <w:tc>
          <w:tcPr>
            <w:tcW w:w="447" w:type="dxa"/>
            <w:shd w:val="clear" w:color="auto" w:fill="auto"/>
            <w:vAlign w:val="center"/>
          </w:tcPr>
          <w:p w14:paraId="485AED66" w14:textId="77777777" w:rsidR="00700D09" w:rsidRDefault="00700D09">
            <w:pPr>
              <w:widowControl/>
              <w:jc w:val="left"/>
              <w:rPr>
                <w:rFonts w:eastAsia="宋体"/>
                <w:sz w:val="18"/>
                <w:szCs w:val="18"/>
              </w:rPr>
            </w:pPr>
          </w:p>
        </w:tc>
        <w:tc>
          <w:tcPr>
            <w:tcW w:w="527" w:type="dxa"/>
            <w:shd w:val="clear" w:color="auto" w:fill="auto"/>
            <w:vAlign w:val="center"/>
          </w:tcPr>
          <w:p w14:paraId="63523C57" w14:textId="77777777" w:rsidR="00700D09" w:rsidRDefault="00700D09">
            <w:pPr>
              <w:widowControl/>
              <w:jc w:val="left"/>
              <w:rPr>
                <w:rFonts w:eastAsia="宋体"/>
                <w:sz w:val="18"/>
                <w:szCs w:val="18"/>
              </w:rPr>
            </w:pPr>
          </w:p>
        </w:tc>
        <w:tc>
          <w:tcPr>
            <w:tcW w:w="527" w:type="dxa"/>
            <w:shd w:val="clear" w:color="auto" w:fill="auto"/>
            <w:vAlign w:val="center"/>
          </w:tcPr>
          <w:p w14:paraId="64E1D116" w14:textId="77777777" w:rsidR="00700D09" w:rsidRDefault="00700D09">
            <w:pPr>
              <w:widowControl/>
              <w:jc w:val="left"/>
              <w:rPr>
                <w:rFonts w:eastAsia="宋体"/>
                <w:sz w:val="18"/>
                <w:szCs w:val="18"/>
              </w:rPr>
            </w:pPr>
          </w:p>
        </w:tc>
        <w:tc>
          <w:tcPr>
            <w:tcW w:w="509" w:type="dxa"/>
            <w:shd w:val="clear" w:color="auto" w:fill="auto"/>
            <w:vAlign w:val="center"/>
          </w:tcPr>
          <w:p w14:paraId="461F2005" w14:textId="77777777" w:rsidR="00700D09" w:rsidRDefault="00700D09">
            <w:pPr>
              <w:widowControl/>
              <w:jc w:val="left"/>
              <w:rPr>
                <w:rFonts w:eastAsia="宋体"/>
                <w:sz w:val="18"/>
                <w:szCs w:val="18"/>
              </w:rPr>
            </w:pPr>
          </w:p>
        </w:tc>
        <w:tc>
          <w:tcPr>
            <w:tcW w:w="729" w:type="dxa"/>
            <w:shd w:val="clear" w:color="auto" w:fill="auto"/>
            <w:vAlign w:val="center"/>
          </w:tcPr>
          <w:p w14:paraId="331C304A" w14:textId="77777777" w:rsidR="00700D09" w:rsidRDefault="00D117CC">
            <w:pPr>
              <w:widowControl/>
              <w:jc w:val="left"/>
              <w:rPr>
                <w:rFonts w:eastAsia="宋体"/>
                <w:sz w:val="18"/>
                <w:szCs w:val="18"/>
              </w:rPr>
            </w:pPr>
            <w:r>
              <w:rPr>
                <w:rFonts w:eastAsia="宋体"/>
                <w:sz w:val="18"/>
                <w:szCs w:val="18"/>
              </w:rPr>
              <w:t>√</w:t>
            </w:r>
          </w:p>
        </w:tc>
        <w:tc>
          <w:tcPr>
            <w:tcW w:w="706" w:type="dxa"/>
            <w:shd w:val="clear" w:color="auto" w:fill="auto"/>
            <w:vAlign w:val="center"/>
          </w:tcPr>
          <w:p w14:paraId="5B7563DE" w14:textId="77777777" w:rsidR="00700D09" w:rsidRDefault="00D117CC">
            <w:pPr>
              <w:widowControl/>
              <w:jc w:val="left"/>
              <w:rPr>
                <w:rFonts w:eastAsia="等线"/>
                <w:kern w:val="0"/>
                <w:sz w:val="20"/>
              </w:rPr>
            </w:pPr>
            <w:r>
              <w:rPr>
                <w:rFonts w:eastAsia="等线"/>
                <w:kern w:val="0"/>
                <w:sz w:val="20"/>
              </w:rPr>
              <w:t>32</w:t>
            </w:r>
          </w:p>
        </w:tc>
        <w:tc>
          <w:tcPr>
            <w:tcW w:w="550" w:type="dxa"/>
            <w:shd w:val="clear" w:color="auto" w:fill="auto"/>
            <w:vAlign w:val="center"/>
          </w:tcPr>
          <w:p w14:paraId="41852573" w14:textId="77777777" w:rsidR="00700D09" w:rsidRDefault="00700D09">
            <w:pPr>
              <w:widowControl/>
              <w:jc w:val="left"/>
              <w:rPr>
                <w:rFonts w:eastAsia="等线"/>
                <w:kern w:val="0"/>
                <w:sz w:val="20"/>
              </w:rPr>
            </w:pPr>
          </w:p>
        </w:tc>
        <w:tc>
          <w:tcPr>
            <w:tcW w:w="427" w:type="dxa"/>
            <w:shd w:val="clear" w:color="auto" w:fill="auto"/>
            <w:vAlign w:val="center"/>
          </w:tcPr>
          <w:p w14:paraId="2BFA728A" w14:textId="77777777" w:rsidR="00700D09" w:rsidRDefault="00D117CC">
            <w:pPr>
              <w:widowControl/>
              <w:jc w:val="left"/>
              <w:rPr>
                <w:rFonts w:eastAsia="等线"/>
                <w:kern w:val="0"/>
                <w:sz w:val="20"/>
              </w:rPr>
            </w:pPr>
            <w:r>
              <w:rPr>
                <w:rFonts w:eastAsia="宋体"/>
                <w:sz w:val="18"/>
                <w:szCs w:val="18"/>
              </w:rPr>
              <w:t>√</w:t>
            </w:r>
          </w:p>
        </w:tc>
        <w:tc>
          <w:tcPr>
            <w:tcW w:w="440" w:type="dxa"/>
            <w:shd w:val="clear" w:color="auto" w:fill="auto"/>
            <w:noWrap/>
            <w:vAlign w:val="center"/>
          </w:tcPr>
          <w:p w14:paraId="4208CFBB" w14:textId="77777777" w:rsidR="00700D09" w:rsidRDefault="00700D09">
            <w:pPr>
              <w:widowControl/>
              <w:jc w:val="left"/>
              <w:rPr>
                <w:rFonts w:eastAsia="宋体"/>
                <w:sz w:val="18"/>
                <w:szCs w:val="18"/>
              </w:rPr>
            </w:pPr>
          </w:p>
        </w:tc>
      </w:tr>
      <w:tr w:rsidR="00700D09" w14:paraId="086500E1" w14:textId="77777777">
        <w:trPr>
          <w:trHeight w:val="290"/>
          <w:jc w:val="center"/>
        </w:trPr>
        <w:tc>
          <w:tcPr>
            <w:tcW w:w="454" w:type="dxa"/>
            <w:vMerge/>
            <w:vAlign w:val="center"/>
          </w:tcPr>
          <w:p w14:paraId="53935658"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566450CC"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617C925A" w14:textId="77777777" w:rsidR="00700D09" w:rsidRDefault="00D117CC">
            <w:pPr>
              <w:widowControl/>
              <w:ind w:leftChars="-50" w:left="-105" w:rightChars="-50" w:right="-105"/>
              <w:jc w:val="center"/>
              <w:rPr>
                <w:rFonts w:eastAsia="等线"/>
                <w:kern w:val="0"/>
                <w:sz w:val="20"/>
              </w:rPr>
            </w:pPr>
            <w:r>
              <w:rPr>
                <w:rFonts w:eastAsia="等线"/>
                <w:kern w:val="0"/>
                <w:sz w:val="20"/>
              </w:rPr>
              <w:t>PHY21003</w:t>
            </w:r>
          </w:p>
        </w:tc>
        <w:tc>
          <w:tcPr>
            <w:tcW w:w="1526" w:type="dxa"/>
            <w:shd w:val="clear" w:color="auto" w:fill="auto"/>
            <w:vAlign w:val="center"/>
          </w:tcPr>
          <w:p w14:paraId="03076449"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kern w:val="0"/>
                <w:sz w:val="20"/>
              </w:rPr>
              <w:t>数学物理方法</w:t>
            </w:r>
            <w:r>
              <w:rPr>
                <w:rFonts w:ascii="宋体" w:eastAsia="宋体" w:hAnsi="宋体" w:cs="宋体" w:hint="eastAsia"/>
                <w:kern w:val="0"/>
                <w:sz w:val="20"/>
              </w:rPr>
              <w:t>BII</w:t>
            </w:r>
          </w:p>
        </w:tc>
        <w:tc>
          <w:tcPr>
            <w:tcW w:w="472" w:type="dxa"/>
            <w:shd w:val="clear" w:color="auto" w:fill="auto"/>
            <w:vAlign w:val="center"/>
          </w:tcPr>
          <w:p w14:paraId="4D9EF2F9" w14:textId="77777777" w:rsidR="00700D09" w:rsidRDefault="00D117CC">
            <w:pPr>
              <w:widowControl/>
              <w:jc w:val="left"/>
              <w:rPr>
                <w:rFonts w:eastAsia="等线"/>
                <w:kern w:val="0"/>
                <w:sz w:val="20"/>
              </w:rPr>
            </w:pPr>
            <w:r>
              <w:rPr>
                <w:rFonts w:eastAsia="等线"/>
                <w:kern w:val="0"/>
                <w:sz w:val="20"/>
              </w:rPr>
              <w:t>2</w:t>
            </w:r>
          </w:p>
        </w:tc>
        <w:tc>
          <w:tcPr>
            <w:tcW w:w="382" w:type="dxa"/>
            <w:shd w:val="clear" w:color="auto" w:fill="auto"/>
            <w:vAlign w:val="center"/>
          </w:tcPr>
          <w:p w14:paraId="65DC2BF9" w14:textId="77777777" w:rsidR="00700D09" w:rsidRDefault="00700D09">
            <w:pPr>
              <w:widowControl/>
              <w:jc w:val="left"/>
              <w:rPr>
                <w:rFonts w:eastAsia="等线"/>
                <w:kern w:val="0"/>
                <w:sz w:val="20"/>
              </w:rPr>
            </w:pPr>
          </w:p>
        </w:tc>
        <w:tc>
          <w:tcPr>
            <w:tcW w:w="561" w:type="dxa"/>
            <w:shd w:val="clear" w:color="auto" w:fill="auto"/>
            <w:vAlign w:val="center"/>
          </w:tcPr>
          <w:p w14:paraId="4A8FE76B" w14:textId="77777777" w:rsidR="00700D09" w:rsidRDefault="00700D09">
            <w:pPr>
              <w:widowControl/>
              <w:jc w:val="left"/>
              <w:rPr>
                <w:rFonts w:eastAsia="等线"/>
                <w:kern w:val="0"/>
                <w:sz w:val="20"/>
              </w:rPr>
            </w:pPr>
          </w:p>
        </w:tc>
        <w:tc>
          <w:tcPr>
            <w:tcW w:w="491" w:type="dxa"/>
            <w:shd w:val="clear" w:color="auto" w:fill="auto"/>
            <w:vAlign w:val="center"/>
          </w:tcPr>
          <w:p w14:paraId="0DADC64C" w14:textId="77777777" w:rsidR="00700D09" w:rsidRDefault="00700D09">
            <w:pPr>
              <w:widowControl/>
              <w:jc w:val="left"/>
              <w:rPr>
                <w:rFonts w:eastAsia="等线"/>
                <w:kern w:val="0"/>
                <w:sz w:val="20"/>
              </w:rPr>
            </w:pPr>
          </w:p>
        </w:tc>
        <w:tc>
          <w:tcPr>
            <w:tcW w:w="447" w:type="dxa"/>
            <w:shd w:val="clear" w:color="auto" w:fill="auto"/>
            <w:vAlign w:val="center"/>
          </w:tcPr>
          <w:p w14:paraId="5E9CFD97" w14:textId="77777777" w:rsidR="00700D09" w:rsidRDefault="00D117CC">
            <w:pPr>
              <w:widowControl/>
              <w:jc w:val="left"/>
              <w:rPr>
                <w:rFonts w:eastAsia="等线"/>
                <w:kern w:val="0"/>
                <w:sz w:val="20"/>
              </w:rPr>
            </w:pPr>
            <w:r>
              <w:rPr>
                <w:rFonts w:eastAsia="等线" w:hint="eastAsia"/>
                <w:kern w:val="0"/>
                <w:sz w:val="20"/>
              </w:rPr>
              <w:t>2</w:t>
            </w:r>
          </w:p>
        </w:tc>
        <w:tc>
          <w:tcPr>
            <w:tcW w:w="527" w:type="dxa"/>
            <w:shd w:val="clear" w:color="auto" w:fill="auto"/>
            <w:vAlign w:val="center"/>
          </w:tcPr>
          <w:p w14:paraId="47B97B99" w14:textId="77777777" w:rsidR="00700D09" w:rsidRDefault="00700D09">
            <w:pPr>
              <w:widowControl/>
              <w:jc w:val="left"/>
              <w:rPr>
                <w:rFonts w:eastAsia="等线"/>
                <w:kern w:val="0"/>
                <w:sz w:val="20"/>
              </w:rPr>
            </w:pPr>
          </w:p>
        </w:tc>
        <w:tc>
          <w:tcPr>
            <w:tcW w:w="527" w:type="dxa"/>
            <w:shd w:val="clear" w:color="auto" w:fill="auto"/>
            <w:vAlign w:val="center"/>
          </w:tcPr>
          <w:p w14:paraId="31C76C15" w14:textId="77777777" w:rsidR="00700D09" w:rsidRDefault="00700D09">
            <w:pPr>
              <w:widowControl/>
              <w:jc w:val="left"/>
              <w:rPr>
                <w:rFonts w:eastAsia="等线"/>
                <w:kern w:val="0"/>
                <w:sz w:val="20"/>
              </w:rPr>
            </w:pPr>
          </w:p>
        </w:tc>
        <w:tc>
          <w:tcPr>
            <w:tcW w:w="509" w:type="dxa"/>
            <w:shd w:val="clear" w:color="auto" w:fill="auto"/>
            <w:vAlign w:val="center"/>
          </w:tcPr>
          <w:p w14:paraId="4A8A30C1" w14:textId="77777777" w:rsidR="00700D09" w:rsidRDefault="00700D09">
            <w:pPr>
              <w:widowControl/>
              <w:jc w:val="center"/>
              <w:rPr>
                <w:rFonts w:eastAsia="等线"/>
                <w:kern w:val="0"/>
                <w:sz w:val="20"/>
              </w:rPr>
            </w:pPr>
          </w:p>
        </w:tc>
        <w:tc>
          <w:tcPr>
            <w:tcW w:w="729" w:type="dxa"/>
            <w:shd w:val="clear" w:color="auto" w:fill="auto"/>
            <w:vAlign w:val="center"/>
          </w:tcPr>
          <w:p w14:paraId="327D2EC3" w14:textId="77777777" w:rsidR="00700D09" w:rsidRDefault="00700D09">
            <w:pPr>
              <w:widowControl/>
              <w:jc w:val="left"/>
              <w:rPr>
                <w:rFonts w:eastAsia="等线"/>
                <w:kern w:val="0"/>
                <w:sz w:val="20"/>
              </w:rPr>
            </w:pPr>
          </w:p>
        </w:tc>
        <w:tc>
          <w:tcPr>
            <w:tcW w:w="706" w:type="dxa"/>
            <w:shd w:val="clear" w:color="auto" w:fill="auto"/>
            <w:vAlign w:val="center"/>
          </w:tcPr>
          <w:p w14:paraId="0777AFBB" w14:textId="77777777" w:rsidR="00700D09" w:rsidRDefault="00D117CC">
            <w:pPr>
              <w:widowControl/>
              <w:jc w:val="left"/>
              <w:rPr>
                <w:rFonts w:eastAsia="等线"/>
                <w:kern w:val="0"/>
                <w:sz w:val="20"/>
              </w:rPr>
            </w:pPr>
            <w:r>
              <w:rPr>
                <w:rFonts w:eastAsia="等线" w:hint="eastAsia"/>
                <w:kern w:val="0"/>
                <w:sz w:val="20"/>
              </w:rPr>
              <w:t>3</w:t>
            </w:r>
            <w:r>
              <w:rPr>
                <w:rFonts w:eastAsia="等线"/>
                <w:kern w:val="0"/>
                <w:sz w:val="20"/>
              </w:rPr>
              <w:t>2</w:t>
            </w:r>
          </w:p>
        </w:tc>
        <w:tc>
          <w:tcPr>
            <w:tcW w:w="550" w:type="dxa"/>
            <w:shd w:val="clear" w:color="auto" w:fill="auto"/>
            <w:vAlign w:val="center"/>
          </w:tcPr>
          <w:p w14:paraId="159D57F4" w14:textId="77777777" w:rsidR="00700D09" w:rsidRDefault="00700D09">
            <w:pPr>
              <w:widowControl/>
              <w:jc w:val="left"/>
              <w:rPr>
                <w:rFonts w:eastAsia="等线"/>
                <w:kern w:val="0"/>
                <w:sz w:val="20"/>
              </w:rPr>
            </w:pPr>
          </w:p>
        </w:tc>
        <w:tc>
          <w:tcPr>
            <w:tcW w:w="427" w:type="dxa"/>
            <w:shd w:val="clear" w:color="auto" w:fill="auto"/>
            <w:vAlign w:val="center"/>
          </w:tcPr>
          <w:p w14:paraId="5043D5E6" w14:textId="77777777" w:rsidR="00700D09" w:rsidRDefault="00D117CC">
            <w:pPr>
              <w:widowControl/>
              <w:jc w:val="left"/>
              <w:rPr>
                <w:rFonts w:eastAsia="等线"/>
                <w:kern w:val="0"/>
                <w:sz w:val="20"/>
              </w:rPr>
            </w:pPr>
            <w:r>
              <w:rPr>
                <w:rFonts w:eastAsia="宋体"/>
                <w:sz w:val="18"/>
                <w:szCs w:val="18"/>
              </w:rPr>
              <w:t>√</w:t>
            </w:r>
          </w:p>
        </w:tc>
        <w:tc>
          <w:tcPr>
            <w:tcW w:w="440" w:type="dxa"/>
            <w:shd w:val="clear" w:color="auto" w:fill="auto"/>
            <w:noWrap/>
            <w:vAlign w:val="center"/>
          </w:tcPr>
          <w:p w14:paraId="5571C37A" w14:textId="77777777" w:rsidR="00700D09" w:rsidRDefault="00700D09">
            <w:pPr>
              <w:widowControl/>
              <w:jc w:val="left"/>
              <w:rPr>
                <w:rFonts w:eastAsia="等线"/>
                <w:kern w:val="0"/>
                <w:sz w:val="20"/>
              </w:rPr>
            </w:pPr>
          </w:p>
        </w:tc>
      </w:tr>
      <w:tr w:rsidR="00700D09" w14:paraId="1A489C3B" w14:textId="77777777">
        <w:trPr>
          <w:trHeight w:val="290"/>
          <w:jc w:val="center"/>
        </w:trPr>
        <w:tc>
          <w:tcPr>
            <w:tcW w:w="454" w:type="dxa"/>
            <w:vMerge/>
            <w:vAlign w:val="center"/>
          </w:tcPr>
          <w:p w14:paraId="25DF7E3F"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09FB0DCF"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7F4D6648" w14:textId="77777777" w:rsidR="00700D09" w:rsidRDefault="00D117CC">
            <w:pPr>
              <w:widowControl/>
              <w:ind w:leftChars="-50" w:left="-105" w:rightChars="-50" w:right="-105"/>
              <w:jc w:val="center"/>
              <w:rPr>
                <w:rFonts w:eastAsia="等线"/>
                <w:kern w:val="0"/>
                <w:sz w:val="20"/>
              </w:rPr>
            </w:pPr>
            <w:r>
              <w:rPr>
                <w:rFonts w:eastAsia="等线"/>
                <w:kern w:val="0"/>
                <w:sz w:val="20"/>
              </w:rPr>
              <w:t>PHY21004</w:t>
            </w:r>
          </w:p>
        </w:tc>
        <w:tc>
          <w:tcPr>
            <w:tcW w:w="1526" w:type="dxa"/>
            <w:shd w:val="clear" w:color="auto" w:fill="auto"/>
            <w:vAlign w:val="center"/>
          </w:tcPr>
          <w:p w14:paraId="5759DF2D"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kern w:val="0"/>
                <w:sz w:val="20"/>
              </w:rPr>
              <w:t>量子力学II</w:t>
            </w:r>
          </w:p>
        </w:tc>
        <w:tc>
          <w:tcPr>
            <w:tcW w:w="472" w:type="dxa"/>
            <w:shd w:val="clear" w:color="auto" w:fill="auto"/>
            <w:vAlign w:val="center"/>
          </w:tcPr>
          <w:p w14:paraId="2DD3A77A" w14:textId="77777777" w:rsidR="00700D09" w:rsidRDefault="00D117CC">
            <w:pPr>
              <w:widowControl/>
              <w:jc w:val="left"/>
              <w:rPr>
                <w:rFonts w:eastAsia="等线"/>
                <w:kern w:val="0"/>
                <w:sz w:val="20"/>
              </w:rPr>
            </w:pPr>
            <w:r>
              <w:rPr>
                <w:rFonts w:eastAsia="等线" w:hint="eastAsia"/>
                <w:kern w:val="0"/>
                <w:sz w:val="20"/>
              </w:rPr>
              <w:t>3</w:t>
            </w:r>
          </w:p>
        </w:tc>
        <w:tc>
          <w:tcPr>
            <w:tcW w:w="382" w:type="dxa"/>
            <w:shd w:val="clear" w:color="auto" w:fill="auto"/>
            <w:vAlign w:val="center"/>
          </w:tcPr>
          <w:p w14:paraId="2BCCBCE7" w14:textId="77777777" w:rsidR="00700D09" w:rsidRDefault="00700D09">
            <w:pPr>
              <w:widowControl/>
              <w:jc w:val="left"/>
              <w:rPr>
                <w:rFonts w:eastAsia="等线"/>
                <w:kern w:val="0"/>
                <w:sz w:val="20"/>
              </w:rPr>
            </w:pPr>
          </w:p>
        </w:tc>
        <w:tc>
          <w:tcPr>
            <w:tcW w:w="561" w:type="dxa"/>
            <w:shd w:val="clear" w:color="auto" w:fill="auto"/>
            <w:vAlign w:val="center"/>
          </w:tcPr>
          <w:p w14:paraId="6877ABA1" w14:textId="77777777" w:rsidR="00700D09" w:rsidRDefault="00700D09">
            <w:pPr>
              <w:widowControl/>
              <w:jc w:val="left"/>
              <w:rPr>
                <w:rFonts w:eastAsia="等线"/>
                <w:kern w:val="0"/>
                <w:sz w:val="20"/>
              </w:rPr>
            </w:pPr>
          </w:p>
        </w:tc>
        <w:tc>
          <w:tcPr>
            <w:tcW w:w="491" w:type="dxa"/>
            <w:shd w:val="clear" w:color="auto" w:fill="auto"/>
            <w:vAlign w:val="center"/>
          </w:tcPr>
          <w:p w14:paraId="520024CA" w14:textId="77777777" w:rsidR="00700D09" w:rsidRDefault="00700D09">
            <w:pPr>
              <w:widowControl/>
              <w:jc w:val="left"/>
              <w:rPr>
                <w:rFonts w:eastAsia="等线"/>
                <w:kern w:val="0"/>
                <w:sz w:val="20"/>
              </w:rPr>
            </w:pPr>
          </w:p>
        </w:tc>
        <w:tc>
          <w:tcPr>
            <w:tcW w:w="447" w:type="dxa"/>
            <w:shd w:val="clear" w:color="auto" w:fill="auto"/>
            <w:vAlign w:val="center"/>
          </w:tcPr>
          <w:p w14:paraId="6A904966" w14:textId="77777777" w:rsidR="00700D09" w:rsidRDefault="00700D09">
            <w:pPr>
              <w:widowControl/>
              <w:jc w:val="left"/>
              <w:rPr>
                <w:rFonts w:eastAsia="等线"/>
                <w:kern w:val="0"/>
                <w:sz w:val="20"/>
              </w:rPr>
            </w:pPr>
          </w:p>
        </w:tc>
        <w:tc>
          <w:tcPr>
            <w:tcW w:w="527" w:type="dxa"/>
            <w:shd w:val="clear" w:color="auto" w:fill="auto"/>
            <w:vAlign w:val="center"/>
          </w:tcPr>
          <w:p w14:paraId="3C5CBD19" w14:textId="77777777" w:rsidR="00700D09" w:rsidRDefault="00700D09">
            <w:pPr>
              <w:widowControl/>
              <w:jc w:val="left"/>
              <w:rPr>
                <w:rFonts w:eastAsia="等线"/>
                <w:kern w:val="0"/>
                <w:sz w:val="20"/>
              </w:rPr>
            </w:pPr>
          </w:p>
        </w:tc>
        <w:tc>
          <w:tcPr>
            <w:tcW w:w="527" w:type="dxa"/>
            <w:shd w:val="clear" w:color="auto" w:fill="auto"/>
            <w:vAlign w:val="center"/>
          </w:tcPr>
          <w:p w14:paraId="4CCF4943" w14:textId="77777777" w:rsidR="00700D09" w:rsidRDefault="00D117CC">
            <w:pPr>
              <w:widowControl/>
              <w:jc w:val="left"/>
              <w:rPr>
                <w:rFonts w:eastAsia="等线"/>
                <w:kern w:val="0"/>
                <w:sz w:val="20"/>
              </w:rPr>
            </w:pPr>
            <w:r>
              <w:rPr>
                <w:rFonts w:eastAsia="等线" w:hint="eastAsia"/>
                <w:kern w:val="0"/>
                <w:sz w:val="20"/>
              </w:rPr>
              <w:t>3</w:t>
            </w:r>
          </w:p>
        </w:tc>
        <w:tc>
          <w:tcPr>
            <w:tcW w:w="509" w:type="dxa"/>
            <w:shd w:val="clear" w:color="auto" w:fill="auto"/>
            <w:vAlign w:val="center"/>
          </w:tcPr>
          <w:p w14:paraId="473A7FBB" w14:textId="77777777" w:rsidR="00700D09" w:rsidRDefault="00700D09">
            <w:pPr>
              <w:widowControl/>
              <w:jc w:val="center"/>
              <w:rPr>
                <w:rFonts w:eastAsia="等线"/>
                <w:kern w:val="0"/>
                <w:sz w:val="20"/>
              </w:rPr>
            </w:pPr>
          </w:p>
        </w:tc>
        <w:tc>
          <w:tcPr>
            <w:tcW w:w="729" w:type="dxa"/>
            <w:shd w:val="clear" w:color="auto" w:fill="auto"/>
            <w:vAlign w:val="center"/>
          </w:tcPr>
          <w:p w14:paraId="2A431475" w14:textId="77777777" w:rsidR="00700D09" w:rsidRDefault="00700D09">
            <w:pPr>
              <w:widowControl/>
              <w:jc w:val="left"/>
              <w:rPr>
                <w:rFonts w:eastAsia="等线"/>
                <w:kern w:val="0"/>
                <w:sz w:val="20"/>
              </w:rPr>
            </w:pPr>
          </w:p>
        </w:tc>
        <w:tc>
          <w:tcPr>
            <w:tcW w:w="706" w:type="dxa"/>
            <w:shd w:val="clear" w:color="auto" w:fill="auto"/>
            <w:vAlign w:val="center"/>
          </w:tcPr>
          <w:p w14:paraId="6A749914" w14:textId="77777777" w:rsidR="00700D09" w:rsidRDefault="00D117CC">
            <w:pPr>
              <w:widowControl/>
              <w:jc w:val="left"/>
              <w:rPr>
                <w:rFonts w:eastAsia="等线"/>
                <w:kern w:val="0"/>
                <w:sz w:val="20"/>
              </w:rPr>
            </w:pPr>
            <w:r>
              <w:rPr>
                <w:rFonts w:eastAsia="等线" w:hint="eastAsia"/>
                <w:kern w:val="0"/>
                <w:sz w:val="20"/>
              </w:rPr>
              <w:t>4</w:t>
            </w:r>
            <w:r>
              <w:rPr>
                <w:rFonts w:eastAsia="等线"/>
                <w:kern w:val="0"/>
                <w:sz w:val="20"/>
              </w:rPr>
              <w:t>8</w:t>
            </w:r>
          </w:p>
        </w:tc>
        <w:tc>
          <w:tcPr>
            <w:tcW w:w="550" w:type="dxa"/>
            <w:shd w:val="clear" w:color="auto" w:fill="auto"/>
            <w:vAlign w:val="center"/>
          </w:tcPr>
          <w:p w14:paraId="16218689" w14:textId="77777777" w:rsidR="00700D09" w:rsidRDefault="00700D09">
            <w:pPr>
              <w:widowControl/>
              <w:jc w:val="left"/>
              <w:rPr>
                <w:rFonts w:eastAsia="等线"/>
                <w:kern w:val="0"/>
                <w:sz w:val="20"/>
              </w:rPr>
            </w:pPr>
          </w:p>
        </w:tc>
        <w:tc>
          <w:tcPr>
            <w:tcW w:w="427" w:type="dxa"/>
            <w:shd w:val="clear" w:color="auto" w:fill="auto"/>
            <w:vAlign w:val="center"/>
          </w:tcPr>
          <w:p w14:paraId="1F32E953" w14:textId="77777777" w:rsidR="00700D09" w:rsidRDefault="00700D09">
            <w:pPr>
              <w:widowControl/>
              <w:jc w:val="left"/>
              <w:rPr>
                <w:rFonts w:eastAsia="等线"/>
                <w:kern w:val="0"/>
                <w:sz w:val="20"/>
              </w:rPr>
            </w:pPr>
          </w:p>
        </w:tc>
        <w:tc>
          <w:tcPr>
            <w:tcW w:w="440" w:type="dxa"/>
            <w:shd w:val="clear" w:color="auto" w:fill="auto"/>
            <w:noWrap/>
            <w:vAlign w:val="center"/>
          </w:tcPr>
          <w:p w14:paraId="7F2DC76D" w14:textId="77777777" w:rsidR="00700D09" w:rsidRDefault="00D117CC">
            <w:pPr>
              <w:widowControl/>
              <w:jc w:val="left"/>
              <w:rPr>
                <w:rFonts w:eastAsia="等线"/>
                <w:kern w:val="0"/>
                <w:sz w:val="20"/>
              </w:rPr>
            </w:pPr>
            <w:r>
              <w:rPr>
                <w:rFonts w:eastAsia="宋体"/>
                <w:sz w:val="18"/>
                <w:szCs w:val="18"/>
              </w:rPr>
              <w:t>√</w:t>
            </w:r>
          </w:p>
        </w:tc>
      </w:tr>
      <w:tr w:rsidR="00700D09" w14:paraId="09279495" w14:textId="77777777">
        <w:trPr>
          <w:trHeight w:val="290"/>
          <w:jc w:val="center"/>
        </w:trPr>
        <w:tc>
          <w:tcPr>
            <w:tcW w:w="454" w:type="dxa"/>
            <w:vMerge/>
            <w:vAlign w:val="center"/>
          </w:tcPr>
          <w:p w14:paraId="6E9E522E"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4AC3AB3E"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F8D3F2A" w14:textId="77777777" w:rsidR="00700D09" w:rsidRDefault="00D117CC">
            <w:pPr>
              <w:widowControl/>
              <w:ind w:leftChars="-50" w:left="-105" w:rightChars="-50" w:right="-105"/>
              <w:jc w:val="center"/>
              <w:rPr>
                <w:rFonts w:eastAsia="等线"/>
                <w:kern w:val="0"/>
                <w:sz w:val="20"/>
              </w:rPr>
            </w:pPr>
            <w:r>
              <w:rPr>
                <w:rFonts w:eastAsia="等线"/>
                <w:kern w:val="0"/>
                <w:sz w:val="20"/>
              </w:rPr>
              <w:t>PHY21005</w:t>
            </w:r>
          </w:p>
        </w:tc>
        <w:tc>
          <w:tcPr>
            <w:tcW w:w="1526" w:type="dxa"/>
            <w:shd w:val="clear" w:color="auto" w:fill="auto"/>
            <w:vAlign w:val="center"/>
          </w:tcPr>
          <w:p w14:paraId="78BD1FB2"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kern w:val="0"/>
                <w:sz w:val="20"/>
              </w:rPr>
              <w:t>热力学与统计物理II</w:t>
            </w:r>
          </w:p>
        </w:tc>
        <w:tc>
          <w:tcPr>
            <w:tcW w:w="472" w:type="dxa"/>
            <w:shd w:val="clear" w:color="auto" w:fill="auto"/>
            <w:vAlign w:val="center"/>
          </w:tcPr>
          <w:p w14:paraId="0A75F005" w14:textId="77777777" w:rsidR="00700D09" w:rsidRDefault="00D117CC">
            <w:pPr>
              <w:widowControl/>
              <w:jc w:val="left"/>
              <w:rPr>
                <w:rFonts w:eastAsia="等线"/>
                <w:kern w:val="0"/>
                <w:sz w:val="20"/>
              </w:rPr>
            </w:pPr>
            <w:r>
              <w:rPr>
                <w:rFonts w:eastAsia="等线" w:hint="eastAsia"/>
                <w:kern w:val="0"/>
                <w:sz w:val="20"/>
              </w:rPr>
              <w:t>2</w:t>
            </w:r>
          </w:p>
        </w:tc>
        <w:tc>
          <w:tcPr>
            <w:tcW w:w="382" w:type="dxa"/>
            <w:shd w:val="clear" w:color="auto" w:fill="auto"/>
            <w:vAlign w:val="center"/>
          </w:tcPr>
          <w:p w14:paraId="6985A922" w14:textId="77777777" w:rsidR="00700D09" w:rsidRDefault="00700D09">
            <w:pPr>
              <w:widowControl/>
              <w:jc w:val="left"/>
              <w:rPr>
                <w:rFonts w:eastAsia="等线"/>
                <w:kern w:val="0"/>
                <w:sz w:val="20"/>
              </w:rPr>
            </w:pPr>
          </w:p>
        </w:tc>
        <w:tc>
          <w:tcPr>
            <w:tcW w:w="561" w:type="dxa"/>
            <w:shd w:val="clear" w:color="auto" w:fill="auto"/>
            <w:vAlign w:val="center"/>
          </w:tcPr>
          <w:p w14:paraId="47B67BD5" w14:textId="77777777" w:rsidR="00700D09" w:rsidRDefault="00700D09">
            <w:pPr>
              <w:widowControl/>
              <w:jc w:val="left"/>
              <w:rPr>
                <w:rFonts w:eastAsia="等线"/>
                <w:kern w:val="0"/>
                <w:sz w:val="20"/>
              </w:rPr>
            </w:pPr>
          </w:p>
        </w:tc>
        <w:tc>
          <w:tcPr>
            <w:tcW w:w="491" w:type="dxa"/>
            <w:shd w:val="clear" w:color="auto" w:fill="auto"/>
            <w:vAlign w:val="center"/>
          </w:tcPr>
          <w:p w14:paraId="3EB9653C" w14:textId="77777777" w:rsidR="00700D09" w:rsidRDefault="00700D09">
            <w:pPr>
              <w:widowControl/>
              <w:jc w:val="left"/>
              <w:rPr>
                <w:rFonts w:eastAsia="等线"/>
                <w:kern w:val="0"/>
                <w:sz w:val="20"/>
              </w:rPr>
            </w:pPr>
          </w:p>
        </w:tc>
        <w:tc>
          <w:tcPr>
            <w:tcW w:w="447" w:type="dxa"/>
            <w:shd w:val="clear" w:color="auto" w:fill="auto"/>
            <w:vAlign w:val="center"/>
          </w:tcPr>
          <w:p w14:paraId="696D73E1" w14:textId="77777777" w:rsidR="00700D09" w:rsidRDefault="00700D09">
            <w:pPr>
              <w:widowControl/>
              <w:jc w:val="left"/>
              <w:rPr>
                <w:rFonts w:eastAsia="等线"/>
                <w:kern w:val="0"/>
                <w:sz w:val="20"/>
              </w:rPr>
            </w:pPr>
          </w:p>
        </w:tc>
        <w:tc>
          <w:tcPr>
            <w:tcW w:w="527" w:type="dxa"/>
            <w:shd w:val="clear" w:color="auto" w:fill="auto"/>
            <w:vAlign w:val="center"/>
          </w:tcPr>
          <w:p w14:paraId="27036AB6" w14:textId="77777777" w:rsidR="00700D09" w:rsidRDefault="00700D09">
            <w:pPr>
              <w:widowControl/>
              <w:jc w:val="left"/>
              <w:rPr>
                <w:rFonts w:eastAsia="等线"/>
                <w:kern w:val="0"/>
                <w:sz w:val="20"/>
              </w:rPr>
            </w:pPr>
          </w:p>
        </w:tc>
        <w:tc>
          <w:tcPr>
            <w:tcW w:w="527" w:type="dxa"/>
            <w:shd w:val="clear" w:color="auto" w:fill="auto"/>
            <w:vAlign w:val="center"/>
          </w:tcPr>
          <w:p w14:paraId="49219824" w14:textId="77777777" w:rsidR="00700D09" w:rsidRDefault="00D117CC">
            <w:pPr>
              <w:widowControl/>
              <w:jc w:val="left"/>
              <w:rPr>
                <w:rFonts w:eastAsia="等线"/>
                <w:kern w:val="0"/>
                <w:sz w:val="20"/>
              </w:rPr>
            </w:pPr>
            <w:r>
              <w:rPr>
                <w:rFonts w:eastAsia="等线" w:hint="eastAsia"/>
                <w:kern w:val="0"/>
                <w:sz w:val="20"/>
              </w:rPr>
              <w:t>2</w:t>
            </w:r>
          </w:p>
        </w:tc>
        <w:tc>
          <w:tcPr>
            <w:tcW w:w="509" w:type="dxa"/>
            <w:shd w:val="clear" w:color="auto" w:fill="auto"/>
            <w:vAlign w:val="center"/>
          </w:tcPr>
          <w:p w14:paraId="28D6769F" w14:textId="77777777" w:rsidR="00700D09" w:rsidRDefault="00700D09">
            <w:pPr>
              <w:widowControl/>
              <w:jc w:val="center"/>
              <w:rPr>
                <w:rFonts w:eastAsia="等线"/>
                <w:kern w:val="0"/>
                <w:sz w:val="20"/>
              </w:rPr>
            </w:pPr>
          </w:p>
        </w:tc>
        <w:tc>
          <w:tcPr>
            <w:tcW w:w="729" w:type="dxa"/>
            <w:shd w:val="clear" w:color="auto" w:fill="auto"/>
            <w:vAlign w:val="center"/>
          </w:tcPr>
          <w:p w14:paraId="4691678F" w14:textId="77777777" w:rsidR="00700D09" w:rsidRDefault="00700D09">
            <w:pPr>
              <w:widowControl/>
              <w:jc w:val="left"/>
              <w:rPr>
                <w:rFonts w:eastAsia="等线"/>
                <w:kern w:val="0"/>
                <w:sz w:val="20"/>
              </w:rPr>
            </w:pPr>
          </w:p>
        </w:tc>
        <w:tc>
          <w:tcPr>
            <w:tcW w:w="706" w:type="dxa"/>
            <w:shd w:val="clear" w:color="auto" w:fill="auto"/>
            <w:vAlign w:val="center"/>
          </w:tcPr>
          <w:p w14:paraId="533EC2D2" w14:textId="77777777" w:rsidR="00700D09" w:rsidRDefault="00D117CC">
            <w:pPr>
              <w:widowControl/>
              <w:jc w:val="left"/>
              <w:rPr>
                <w:rFonts w:eastAsia="等线"/>
                <w:kern w:val="0"/>
                <w:sz w:val="20"/>
              </w:rPr>
            </w:pPr>
            <w:r>
              <w:rPr>
                <w:rFonts w:eastAsia="等线" w:hint="eastAsia"/>
                <w:kern w:val="0"/>
                <w:sz w:val="20"/>
              </w:rPr>
              <w:t>3</w:t>
            </w:r>
            <w:r>
              <w:rPr>
                <w:rFonts w:eastAsia="等线"/>
                <w:kern w:val="0"/>
                <w:sz w:val="20"/>
              </w:rPr>
              <w:t>2</w:t>
            </w:r>
          </w:p>
        </w:tc>
        <w:tc>
          <w:tcPr>
            <w:tcW w:w="550" w:type="dxa"/>
            <w:shd w:val="clear" w:color="auto" w:fill="auto"/>
            <w:vAlign w:val="center"/>
          </w:tcPr>
          <w:p w14:paraId="29C4E561" w14:textId="77777777" w:rsidR="00700D09" w:rsidRDefault="00700D09">
            <w:pPr>
              <w:widowControl/>
              <w:jc w:val="left"/>
              <w:rPr>
                <w:rFonts w:eastAsia="等线"/>
                <w:kern w:val="0"/>
                <w:sz w:val="20"/>
              </w:rPr>
            </w:pPr>
          </w:p>
        </w:tc>
        <w:tc>
          <w:tcPr>
            <w:tcW w:w="427" w:type="dxa"/>
            <w:shd w:val="clear" w:color="auto" w:fill="auto"/>
            <w:vAlign w:val="center"/>
          </w:tcPr>
          <w:p w14:paraId="01A09415" w14:textId="77777777" w:rsidR="00700D09" w:rsidRDefault="00D117CC">
            <w:pPr>
              <w:widowControl/>
              <w:jc w:val="left"/>
              <w:rPr>
                <w:rFonts w:eastAsia="等线"/>
                <w:kern w:val="0"/>
                <w:sz w:val="20"/>
              </w:rPr>
            </w:pPr>
            <w:r>
              <w:rPr>
                <w:rFonts w:eastAsia="宋体"/>
                <w:sz w:val="18"/>
                <w:szCs w:val="18"/>
              </w:rPr>
              <w:t>√</w:t>
            </w:r>
          </w:p>
        </w:tc>
        <w:tc>
          <w:tcPr>
            <w:tcW w:w="440" w:type="dxa"/>
            <w:shd w:val="clear" w:color="auto" w:fill="auto"/>
            <w:noWrap/>
            <w:vAlign w:val="center"/>
          </w:tcPr>
          <w:p w14:paraId="085D94F1" w14:textId="77777777" w:rsidR="00700D09" w:rsidRDefault="00700D09">
            <w:pPr>
              <w:widowControl/>
              <w:jc w:val="left"/>
              <w:rPr>
                <w:rFonts w:eastAsia="等线"/>
                <w:kern w:val="0"/>
                <w:sz w:val="20"/>
              </w:rPr>
            </w:pPr>
          </w:p>
        </w:tc>
      </w:tr>
      <w:tr w:rsidR="00700D09" w14:paraId="08EC1C8F" w14:textId="77777777">
        <w:trPr>
          <w:trHeight w:val="290"/>
          <w:jc w:val="center"/>
        </w:trPr>
        <w:tc>
          <w:tcPr>
            <w:tcW w:w="454" w:type="dxa"/>
            <w:vMerge/>
            <w:vAlign w:val="center"/>
          </w:tcPr>
          <w:p w14:paraId="4E7BCB7E"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7E3A7B2C"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249439C7" w14:textId="77777777" w:rsidR="00700D09" w:rsidRDefault="00D117CC">
            <w:pPr>
              <w:widowControl/>
              <w:ind w:leftChars="-50" w:left="-105" w:rightChars="-50" w:right="-105"/>
              <w:jc w:val="center"/>
              <w:rPr>
                <w:rFonts w:eastAsia="等线"/>
                <w:kern w:val="0"/>
                <w:sz w:val="20"/>
              </w:rPr>
            </w:pPr>
            <w:r>
              <w:rPr>
                <w:rFonts w:eastAsia="等线"/>
                <w:kern w:val="0"/>
                <w:sz w:val="20"/>
              </w:rPr>
              <w:t>PHY21006</w:t>
            </w:r>
          </w:p>
        </w:tc>
        <w:tc>
          <w:tcPr>
            <w:tcW w:w="1526" w:type="dxa"/>
            <w:shd w:val="clear" w:color="auto" w:fill="auto"/>
            <w:vAlign w:val="center"/>
          </w:tcPr>
          <w:p w14:paraId="65794542"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力学研讨课</w:t>
            </w:r>
          </w:p>
        </w:tc>
        <w:tc>
          <w:tcPr>
            <w:tcW w:w="472" w:type="dxa"/>
            <w:shd w:val="clear" w:color="auto" w:fill="auto"/>
            <w:vAlign w:val="center"/>
          </w:tcPr>
          <w:p w14:paraId="7862D721" w14:textId="77777777" w:rsidR="00700D09" w:rsidRDefault="00D117CC">
            <w:pPr>
              <w:widowControl/>
              <w:jc w:val="left"/>
              <w:rPr>
                <w:rFonts w:eastAsia="等线"/>
                <w:kern w:val="0"/>
                <w:sz w:val="20"/>
              </w:rPr>
            </w:pPr>
            <w:r>
              <w:rPr>
                <w:rFonts w:eastAsia="等线" w:hint="eastAsia"/>
                <w:kern w:val="0"/>
                <w:sz w:val="20"/>
              </w:rPr>
              <w:t>1</w:t>
            </w:r>
          </w:p>
        </w:tc>
        <w:tc>
          <w:tcPr>
            <w:tcW w:w="382" w:type="dxa"/>
            <w:shd w:val="clear" w:color="auto" w:fill="auto"/>
            <w:vAlign w:val="center"/>
          </w:tcPr>
          <w:p w14:paraId="02E40B3F" w14:textId="77777777" w:rsidR="00700D09" w:rsidRDefault="00D117CC">
            <w:pPr>
              <w:widowControl/>
              <w:jc w:val="left"/>
              <w:rPr>
                <w:rFonts w:eastAsia="等线"/>
                <w:kern w:val="0"/>
                <w:sz w:val="20"/>
              </w:rPr>
            </w:pPr>
            <w:r>
              <w:rPr>
                <w:rFonts w:eastAsia="等线" w:hint="eastAsia"/>
                <w:kern w:val="0"/>
                <w:sz w:val="20"/>
              </w:rPr>
              <w:t>1</w:t>
            </w:r>
          </w:p>
        </w:tc>
        <w:tc>
          <w:tcPr>
            <w:tcW w:w="561" w:type="dxa"/>
            <w:shd w:val="clear" w:color="auto" w:fill="auto"/>
            <w:vAlign w:val="center"/>
          </w:tcPr>
          <w:p w14:paraId="019025EA" w14:textId="77777777" w:rsidR="00700D09" w:rsidRDefault="00700D09">
            <w:pPr>
              <w:widowControl/>
              <w:jc w:val="left"/>
              <w:rPr>
                <w:rFonts w:eastAsia="等线"/>
                <w:kern w:val="0"/>
                <w:sz w:val="20"/>
              </w:rPr>
            </w:pPr>
          </w:p>
        </w:tc>
        <w:tc>
          <w:tcPr>
            <w:tcW w:w="491" w:type="dxa"/>
            <w:shd w:val="clear" w:color="auto" w:fill="auto"/>
            <w:vAlign w:val="center"/>
          </w:tcPr>
          <w:p w14:paraId="120B3411" w14:textId="77777777" w:rsidR="00700D09" w:rsidRDefault="00700D09">
            <w:pPr>
              <w:widowControl/>
              <w:jc w:val="left"/>
              <w:rPr>
                <w:rFonts w:eastAsia="等线"/>
                <w:kern w:val="0"/>
                <w:sz w:val="20"/>
              </w:rPr>
            </w:pPr>
          </w:p>
        </w:tc>
        <w:tc>
          <w:tcPr>
            <w:tcW w:w="447" w:type="dxa"/>
            <w:shd w:val="clear" w:color="auto" w:fill="auto"/>
            <w:vAlign w:val="center"/>
          </w:tcPr>
          <w:p w14:paraId="52D9212C" w14:textId="77777777" w:rsidR="00700D09" w:rsidRDefault="00700D09">
            <w:pPr>
              <w:widowControl/>
              <w:jc w:val="left"/>
              <w:rPr>
                <w:rFonts w:eastAsia="等线"/>
                <w:kern w:val="0"/>
                <w:sz w:val="20"/>
              </w:rPr>
            </w:pPr>
          </w:p>
        </w:tc>
        <w:tc>
          <w:tcPr>
            <w:tcW w:w="527" w:type="dxa"/>
            <w:shd w:val="clear" w:color="auto" w:fill="auto"/>
            <w:vAlign w:val="center"/>
          </w:tcPr>
          <w:p w14:paraId="6EDA7A1E" w14:textId="77777777" w:rsidR="00700D09" w:rsidRDefault="00700D09">
            <w:pPr>
              <w:widowControl/>
              <w:jc w:val="left"/>
              <w:rPr>
                <w:rFonts w:eastAsia="等线"/>
                <w:kern w:val="0"/>
                <w:sz w:val="20"/>
              </w:rPr>
            </w:pPr>
          </w:p>
        </w:tc>
        <w:tc>
          <w:tcPr>
            <w:tcW w:w="527" w:type="dxa"/>
            <w:shd w:val="clear" w:color="auto" w:fill="auto"/>
            <w:vAlign w:val="center"/>
          </w:tcPr>
          <w:p w14:paraId="4E8BBAD9" w14:textId="77777777" w:rsidR="00700D09" w:rsidRDefault="00700D09">
            <w:pPr>
              <w:widowControl/>
              <w:jc w:val="left"/>
              <w:rPr>
                <w:rFonts w:eastAsia="等线"/>
                <w:kern w:val="0"/>
                <w:sz w:val="20"/>
              </w:rPr>
            </w:pPr>
          </w:p>
        </w:tc>
        <w:tc>
          <w:tcPr>
            <w:tcW w:w="509" w:type="dxa"/>
            <w:shd w:val="clear" w:color="auto" w:fill="auto"/>
            <w:vAlign w:val="center"/>
          </w:tcPr>
          <w:p w14:paraId="618BEAAD" w14:textId="77777777" w:rsidR="00700D09" w:rsidRDefault="00700D09">
            <w:pPr>
              <w:widowControl/>
              <w:jc w:val="center"/>
              <w:rPr>
                <w:rFonts w:eastAsia="等线"/>
                <w:kern w:val="0"/>
                <w:sz w:val="20"/>
              </w:rPr>
            </w:pPr>
          </w:p>
        </w:tc>
        <w:tc>
          <w:tcPr>
            <w:tcW w:w="729" w:type="dxa"/>
            <w:shd w:val="clear" w:color="auto" w:fill="auto"/>
            <w:vAlign w:val="center"/>
          </w:tcPr>
          <w:p w14:paraId="4FB6D280" w14:textId="77777777" w:rsidR="00700D09" w:rsidRDefault="00700D09">
            <w:pPr>
              <w:widowControl/>
              <w:jc w:val="left"/>
              <w:rPr>
                <w:rFonts w:eastAsia="等线"/>
                <w:kern w:val="0"/>
                <w:sz w:val="20"/>
              </w:rPr>
            </w:pPr>
          </w:p>
        </w:tc>
        <w:tc>
          <w:tcPr>
            <w:tcW w:w="706" w:type="dxa"/>
            <w:shd w:val="clear" w:color="auto" w:fill="auto"/>
            <w:vAlign w:val="center"/>
          </w:tcPr>
          <w:p w14:paraId="33B668AB" w14:textId="77777777" w:rsidR="00700D09" w:rsidRDefault="00D117CC">
            <w:pPr>
              <w:widowControl/>
              <w:jc w:val="left"/>
              <w:rPr>
                <w:rFonts w:eastAsia="等线"/>
                <w:kern w:val="0"/>
                <w:sz w:val="20"/>
              </w:rPr>
            </w:pPr>
            <w:r>
              <w:rPr>
                <w:rFonts w:eastAsia="等线" w:hint="eastAsia"/>
                <w:kern w:val="0"/>
                <w:sz w:val="20"/>
              </w:rPr>
              <w:t>1</w:t>
            </w:r>
            <w:r>
              <w:rPr>
                <w:rFonts w:eastAsia="等线"/>
                <w:kern w:val="0"/>
                <w:sz w:val="20"/>
              </w:rPr>
              <w:t>6</w:t>
            </w:r>
          </w:p>
        </w:tc>
        <w:tc>
          <w:tcPr>
            <w:tcW w:w="550" w:type="dxa"/>
            <w:shd w:val="clear" w:color="auto" w:fill="auto"/>
            <w:vAlign w:val="center"/>
          </w:tcPr>
          <w:p w14:paraId="77DA3EBC" w14:textId="77777777" w:rsidR="00700D09" w:rsidRDefault="00700D09">
            <w:pPr>
              <w:widowControl/>
              <w:jc w:val="left"/>
              <w:rPr>
                <w:rFonts w:eastAsia="等线"/>
                <w:kern w:val="0"/>
                <w:sz w:val="20"/>
              </w:rPr>
            </w:pPr>
          </w:p>
        </w:tc>
        <w:tc>
          <w:tcPr>
            <w:tcW w:w="427" w:type="dxa"/>
            <w:shd w:val="clear" w:color="auto" w:fill="auto"/>
            <w:vAlign w:val="center"/>
          </w:tcPr>
          <w:p w14:paraId="0AA5B19B" w14:textId="77777777" w:rsidR="00700D09" w:rsidRDefault="00700D09">
            <w:pPr>
              <w:widowControl/>
              <w:jc w:val="left"/>
              <w:rPr>
                <w:rFonts w:eastAsia="等线"/>
                <w:kern w:val="0"/>
                <w:sz w:val="20"/>
              </w:rPr>
            </w:pPr>
          </w:p>
        </w:tc>
        <w:tc>
          <w:tcPr>
            <w:tcW w:w="440" w:type="dxa"/>
            <w:shd w:val="clear" w:color="auto" w:fill="auto"/>
            <w:noWrap/>
            <w:vAlign w:val="center"/>
          </w:tcPr>
          <w:p w14:paraId="119B2BCD" w14:textId="77777777" w:rsidR="00700D09" w:rsidRDefault="00D117CC">
            <w:pPr>
              <w:widowControl/>
              <w:jc w:val="left"/>
              <w:rPr>
                <w:rFonts w:eastAsia="等线"/>
                <w:kern w:val="0"/>
                <w:sz w:val="20"/>
              </w:rPr>
            </w:pPr>
            <w:r>
              <w:rPr>
                <w:rFonts w:eastAsia="宋体"/>
                <w:sz w:val="18"/>
                <w:szCs w:val="18"/>
              </w:rPr>
              <w:t>√</w:t>
            </w:r>
          </w:p>
        </w:tc>
      </w:tr>
      <w:tr w:rsidR="00700D09" w14:paraId="19EF4D54" w14:textId="77777777">
        <w:trPr>
          <w:trHeight w:val="290"/>
          <w:jc w:val="center"/>
        </w:trPr>
        <w:tc>
          <w:tcPr>
            <w:tcW w:w="454" w:type="dxa"/>
            <w:vMerge/>
            <w:vAlign w:val="center"/>
          </w:tcPr>
          <w:p w14:paraId="65105F8E"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402EC0F9"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5CADE9FF" w14:textId="77777777" w:rsidR="00700D09" w:rsidRDefault="00D117CC">
            <w:pPr>
              <w:widowControl/>
              <w:ind w:leftChars="-50" w:left="-105" w:rightChars="-50" w:right="-105"/>
              <w:jc w:val="center"/>
              <w:rPr>
                <w:rFonts w:eastAsia="等线"/>
                <w:kern w:val="0"/>
                <w:sz w:val="20"/>
              </w:rPr>
            </w:pPr>
            <w:r>
              <w:rPr>
                <w:rFonts w:eastAsia="等线"/>
                <w:kern w:val="0"/>
                <w:sz w:val="20"/>
              </w:rPr>
              <w:t>PHY21007</w:t>
            </w:r>
          </w:p>
        </w:tc>
        <w:tc>
          <w:tcPr>
            <w:tcW w:w="1526" w:type="dxa"/>
            <w:shd w:val="clear" w:color="auto" w:fill="auto"/>
            <w:vAlign w:val="center"/>
          </w:tcPr>
          <w:p w14:paraId="16F6B7CD"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热学研讨课</w:t>
            </w:r>
          </w:p>
        </w:tc>
        <w:tc>
          <w:tcPr>
            <w:tcW w:w="472" w:type="dxa"/>
            <w:shd w:val="clear" w:color="auto" w:fill="auto"/>
            <w:vAlign w:val="center"/>
          </w:tcPr>
          <w:p w14:paraId="11F5F6FC" w14:textId="77777777" w:rsidR="00700D09" w:rsidRDefault="00D117CC">
            <w:pPr>
              <w:widowControl/>
              <w:jc w:val="left"/>
              <w:rPr>
                <w:rFonts w:eastAsia="等线"/>
                <w:kern w:val="0"/>
                <w:sz w:val="20"/>
              </w:rPr>
            </w:pPr>
            <w:r>
              <w:rPr>
                <w:rFonts w:eastAsia="等线" w:hint="eastAsia"/>
                <w:kern w:val="0"/>
                <w:sz w:val="20"/>
              </w:rPr>
              <w:t>1</w:t>
            </w:r>
          </w:p>
        </w:tc>
        <w:tc>
          <w:tcPr>
            <w:tcW w:w="382" w:type="dxa"/>
            <w:shd w:val="clear" w:color="auto" w:fill="auto"/>
            <w:vAlign w:val="center"/>
          </w:tcPr>
          <w:p w14:paraId="2410EE47" w14:textId="77777777" w:rsidR="00700D09" w:rsidRDefault="00700D09">
            <w:pPr>
              <w:widowControl/>
              <w:jc w:val="left"/>
              <w:rPr>
                <w:rFonts w:eastAsia="等线"/>
                <w:kern w:val="0"/>
                <w:sz w:val="20"/>
              </w:rPr>
            </w:pPr>
          </w:p>
        </w:tc>
        <w:tc>
          <w:tcPr>
            <w:tcW w:w="561" w:type="dxa"/>
            <w:shd w:val="clear" w:color="auto" w:fill="auto"/>
            <w:vAlign w:val="center"/>
          </w:tcPr>
          <w:p w14:paraId="3891CD45" w14:textId="77777777" w:rsidR="00700D09" w:rsidRDefault="00D117CC">
            <w:pPr>
              <w:widowControl/>
              <w:jc w:val="left"/>
              <w:rPr>
                <w:rFonts w:eastAsia="等线"/>
                <w:kern w:val="0"/>
                <w:sz w:val="20"/>
              </w:rPr>
            </w:pPr>
            <w:r>
              <w:rPr>
                <w:rFonts w:eastAsia="等线" w:hint="eastAsia"/>
                <w:kern w:val="0"/>
                <w:sz w:val="20"/>
              </w:rPr>
              <w:t>1</w:t>
            </w:r>
          </w:p>
        </w:tc>
        <w:tc>
          <w:tcPr>
            <w:tcW w:w="491" w:type="dxa"/>
            <w:shd w:val="clear" w:color="auto" w:fill="auto"/>
            <w:vAlign w:val="center"/>
          </w:tcPr>
          <w:p w14:paraId="4C7CA1BD" w14:textId="77777777" w:rsidR="00700D09" w:rsidRDefault="00700D09">
            <w:pPr>
              <w:widowControl/>
              <w:jc w:val="left"/>
              <w:rPr>
                <w:rFonts w:eastAsia="等线"/>
                <w:kern w:val="0"/>
                <w:sz w:val="20"/>
              </w:rPr>
            </w:pPr>
          </w:p>
        </w:tc>
        <w:tc>
          <w:tcPr>
            <w:tcW w:w="447" w:type="dxa"/>
            <w:shd w:val="clear" w:color="auto" w:fill="auto"/>
            <w:vAlign w:val="center"/>
          </w:tcPr>
          <w:p w14:paraId="6455A90C" w14:textId="77777777" w:rsidR="00700D09" w:rsidRDefault="00700D09">
            <w:pPr>
              <w:widowControl/>
              <w:jc w:val="left"/>
              <w:rPr>
                <w:rFonts w:eastAsia="等线"/>
                <w:kern w:val="0"/>
                <w:sz w:val="20"/>
              </w:rPr>
            </w:pPr>
          </w:p>
        </w:tc>
        <w:tc>
          <w:tcPr>
            <w:tcW w:w="527" w:type="dxa"/>
            <w:shd w:val="clear" w:color="auto" w:fill="auto"/>
            <w:vAlign w:val="center"/>
          </w:tcPr>
          <w:p w14:paraId="454325F3" w14:textId="77777777" w:rsidR="00700D09" w:rsidRDefault="00700D09">
            <w:pPr>
              <w:widowControl/>
              <w:jc w:val="left"/>
              <w:rPr>
                <w:rFonts w:eastAsia="等线"/>
                <w:kern w:val="0"/>
                <w:sz w:val="20"/>
              </w:rPr>
            </w:pPr>
          </w:p>
        </w:tc>
        <w:tc>
          <w:tcPr>
            <w:tcW w:w="527" w:type="dxa"/>
            <w:shd w:val="clear" w:color="auto" w:fill="auto"/>
            <w:vAlign w:val="center"/>
          </w:tcPr>
          <w:p w14:paraId="3C13A708" w14:textId="77777777" w:rsidR="00700D09" w:rsidRDefault="00700D09">
            <w:pPr>
              <w:widowControl/>
              <w:jc w:val="left"/>
              <w:rPr>
                <w:rFonts w:eastAsia="等线"/>
                <w:kern w:val="0"/>
                <w:sz w:val="20"/>
              </w:rPr>
            </w:pPr>
          </w:p>
        </w:tc>
        <w:tc>
          <w:tcPr>
            <w:tcW w:w="509" w:type="dxa"/>
            <w:shd w:val="clear" w:color="auto" w:fill="auto"/>
            <w:vAlign w:val="center"/>
          </w:tcPr>
          <w:p w14:paraId="58FBA9E2" w14:textId="77777777" w:rsidR="00700D09" w:rsidRDefault="00700D09">
            <w:pPr>
              <w:widowControl/>
              <w:jc w:val="center"/>
              <w:rPr>
                <w:rFonts w:eastAsia="等线"/>
                <w:kern w:val="0"/>
                <w:sz w:val="20"/>
              </w:rPr>
            </w:pPr>
          </w:p>
        </w:tc>
        <w:tc>
          <w:tcPr>
            <w:tcW w:w="729" w:type="dxa"/>
            <w:shd w:val="clear" w:color="auto" w:fill="auto"/>
            <w:vAlign w:val="center"/>
          </w:tcPr>
          <w:p w14:paraId="49B123FC" w14:textId="77777777" w:rsidR="00700D09" w:rsidRDefault="00700D09">
            <w:pPr>
              <w:widowControl/>
              <w:jc w:val="left"/>
              <w:rPr>
                <w:rFonts w:eastAsia="等线"/>
                <w:kern w:val="0"/>
                <w:sz w:val="20"/>
              </w:rPr>
            </w:pPr>
          </w:p>
        </w:tc>
        <w:tc>
          <w:tcPr>
            <w:tcW w:w="706" w:type="dxa"/>
            <w:shd w:val="clear" w:color="auto" w:fill="auto"/>
            <w:vAlign w:val="center"/>
          </w:tcPr>
          <w:p w14:paraId="2BBE4F11" w14:textId="77777777" w:rsidR="00700D09" w:rsidRDefault="00D117CC">
            <w:pPr>
              <w:widowControl/>
              <w:jc w:val="left"/>
              <w:rPr>
                <w:rFonts w:eastAsia="等线"/>
                <w:kern w:val="0"/>
                <w:sz w:val="20"/>
              </w:rPr>
            </w:pPr>
            <w:r>
              <w:rPr>
                <w:rFonts w:eastAsia="等线" w:hint="eastAsia"/>
                <w:kern w:val="0"/>
                <w:sz w:val="20"/>
              </w:rPr>
              <w:t>1</w:t>
            </w:r>
            <w:r>
              <w:rPr>
                <w:rFonts w:eastAsia="等线"/>
                <w:kern w:val="0"/>
                <w:sz w:val="20"/>
              </w:rPr>
              <w:t>6</w:t>
            </w:r>
          </w:p>
        </w:tc>
        <w:tc>
          <w:tcPr>
            <w:tcW w:w="550" w:type="dxa"/>
            <w:shd w:val="clear" w:color="auto" w:fill="auto"/>
            <w:vAlign w:val="center"/>
          </w:tcPr>
          <w:p w14:paraId="3EEC14D2" w14:textId="77777777" w:rsidR="00700D09" w:rsidRDefault="00700D09">
            <w:pPr>
              <w:widowControl/>
              <w:jc w:val="left"/>
              <w:rPr>
                <w:rFonts w:eastAsia="等线"/>
                <w:kern w:val="0"/>
                <w:sz w:val="20"/>
              </w:rPr>
            </w:pPr>
          </w:p>
        </w:tc>
        <w:tc>
          <w:tcPr>
            <w:tcW w:w="427" w:type="dxa"/>
            <w:shd w:val="clear" w:color="auto" w:fill="auto"/>
            <w:vAlign w:val="center"/>
          </w:tcPr>
          <w:p w14:paraId="01E7875F" w14:textId="77777777" w:rsidR="00700D09" w:rsidRDefault="00700D09">
            <w:pPr>
              <w:widowControl/>
              <w:jc w:val="left"/>
              <w:rPr>
                <w:rFonts w:eastAsia="等线"/>
                <w:kern w:val="0"/>
                <w:sz w:val="20"/>
              </w:rPr>
            </w:pPr>
          </w:p>
        </w:tc>
        <w:tc>
          <w:tcPr>
            <w:tcW w:w="440" w:type="dxa"/>
            <w:shd w:val="clear" w:color="auto" w:fill="auto"/>
            <w:noWrap/>
            <w:vAlign w:val="center"/>
          </w:tcPr>
          <w:p w14:paraId="2A40FB24" w14:textId="77777777" w:rsidR="00700D09" w:rsidRDefault="00D117CC">
            <w:pPr>
              <w:widowControl/>
              <w:jc w:val="left"/>
              <w:rPr>
                <w:rFonts w:eastAsia="等线"/>
                <w:kern w:val="0"/>
                <w:sz w:val="20"/>
              </w:rPr>
            </w:pPr>
            <w:r>
              <w:rPr>
                <w:rFonts w:eastAsia="宋体"/>
                <w:sz w:val="18"/>
                <w:szCs w:val="18"/>
              </w:rPr>
              <w:t>√</w:t>
            </w:r>
          </w:p>
        </w:tc>
      </w:tr>
      <w:tr w:rsidR="00700D09" w14:paraId="0E1C85E7" w14:textId="77777777">
        <w:trPr>
          <w:trHeight w:val="290"/>
          <w:jc w:val="center"/>
        </w:trPr>
        <w:tc>
          <w:tcPr>
            <w:tcW w:w="454" w:type="dxa"/>
            <w:vMerge/>
            <w:vAlign w:val="center"/>
          </w:tcPr>
          <w:p w14:paraId="0C76514E"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3219E33F"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262FAD6C" w14:textId="77777777" w:rsidR="00700D09" w:rsidRDefault="00D117CC">
            <w:pPr>
              <w:widowControl/>
              <w:ind w:leftChars="-50" w:left="-105" w:rightChars="-50" w:right="-105"/>
              <w:jc w:val="center"/>
              <w:rPr>
                <w:rFonts w:eastAsia="等线"/>
                <w:kern w:val="0"/>
                <w:sz w:val="20"/>
              </w:rPr>
            </w:pPr>
            <w:r>
              <w:rPr>
                <w:rFonts w:eastAsia="等线"/>
                <w:kern w:val="0"/>
                <w:sz w:val="20"/>
              </w:rPr>
              <w:t>PHY21008</w:t>
            </w:r>
          </w:p>
        </w:tc>
        <w:tc>
          <w:tcPr>
            <w:tcW w:w="1526" w:type="dxa"/>
            <w:shd w:val="clear" w:color="auto" w:fill="auto"/>
            <w:vAlign w:val="center"/>
          </w:tcPr>
          <w:p w14:paraId="0E1CD14B"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电磁学研讨课</w:t>
            </w:r>
          </w:p>
        </w:tc>
        <w:tc>
          <w:tcPr>
            <w:tcW w:w="472" w:type="dxa"/>
            <w:shd w:val="clear" w:color="auto" w:fill="auto"/>
            <w:vAlign w:val="center"/>
          </w:tcPr>
          <w:p w14:paraId="0295E18C" w14:textId="77777777" w:rsidR="00700D09" w:rsidRDefault="00D117CC">
            <w:pPr>
              <w:widowControl/>
              <w:jc w:val="left"/>
              <w:rPr>
                <w:rFonts w:eastAsia="等线"/>
                <w:kern w:val="0"/>
                <w:sz w:val="20"/>
              </w:rPr>
            </w:pPr>
            <w:r>
              <w:rPr>
                <w:rFonts w:eastAsia="等线" w:hint="eastAsia"/>
                <w:kern w:val="0"/>
                <w:sz w:val="20"/>
              </w:rPr>
              <w:t>1</w:t>
            </w:r>
          </w:p>
        </w:tc>
        <w:tc>
          <w:tcPr>
            <w:tcW w:w="382" w:type="dxa"/>
            <w:shd w:val="clear" w:color="auto" w:fill="auto"/>
            <w:vAlign w:val="center"/>
          </w:tcPr>
          <w:p w14:paraId="4AFA6D48" w14:textId="77777777" w:rsidR="00700D09" w:rsidRDefault="00700D09">
            <w:pPr>
              <w:widowControl/>
              <w:jc w:val="left"/>
              <w:rPr>
                <w:rFonts w:eastAsia="等线"/>
                <w:kern w:val="0"/>
                <w:sz w:val="20"/>
              </w:rPr>
            </w:pPr>
          </w:p>
        </w:tc>
        <w:tc>
          <w:tcPr>
            <w:tcW w:w="561" w:type="dxa"/>
            <w:shd w:val="clear" w:color="auto" w:fill="auto"/>
            <w:vAlign w:val="center"/>
          </w:tcPr>
          <w:p w14:paraId="043F508F" w14:textId="77777777" w:rsidR="00700D09" w:rsidRDefault="00D117CC">
            <w:pPr>
              <w:widowControl/>
              <w:jc w:val="left"/>
              <w:rPr>
                <w:rFonts w:eastAsia="等线"/>
                <w:kern w:val="0"/>
                <w:sz w:val="20"/>
              </w:rPr>
            </w:pPr>
            <w:r>
              <w:rPr>
                <w:rFonts w:eastAsia="等线" w:hint="eastAsia"/>
                <w:kern w:val="0"/>
                <w:sz w:val="20"/>
              </w:rPr>
              <w:t>1</w:t>
            </w:r>
          </w:p>
        </w:tc>
        <w:tc>
          <w:tcPr>
            <w:tcW w:w="491" w:type="dxa"/>
            <w:shd w:val="clear" w:color="auto" w:fill="auto"/>
            <w:vAlign w:val="center"/>
          </w:tcPr>
          <w:p w14:paraId="0C022990" w14:textId="77777777" w:rsidR="00700D09" w:rsidRDefault="00700D09">
            <w:pPr>
              <w:widowControl/>
              <w:jc w:val="left"/>
              <w:rPr>
                <w:rFonts w:eastAsia="等线"/>
                <w:kern w:val="0"/>
                <w:sz w:val="20"/>
              </w:rPr>
            </w:pPr>
          </w:p>
        </w:tc>
        <w:tc>
          <w:tcPr>
            <w:tcW w:w="447" w:type="dxa"/>
            <w:shd w:val="clear" w:color="auto" w:fill="auto"/>
            <w:vAlign w:val="center"/>
          </w:tcPr>
          <w:p w14:paraId="4A0121D9" w14:textId="77777777" w:rsidR="00700D09" w:rsidRDefault="00700D09">
            <w:pPr>
              <w:widowControl/>
              <w:jc w:val="left"/>
              <w:rPr>
                <w:rFonts w:eastAsia="等线"/>
                <w:kern w:val="0"/>
                <w:sz w:val="20"/>
              </w:rPr>
            </w:pPr>
          </w:p>
        </w:tc>
        <w:tc>
          <w:tcPr>
            <w:tcW w:w="527" w:type="dxa"/>
            <w:shd w:val="clear" w:color="auto" w:fill="auto"/>
            <w:vAlign w:val="center"/>
          </w:tcPr>
          <w:p w14:paraId="287C65F0" w14:textId="77777777" w:rsidR="00700D09" w:rsidRDefault="00700D09">
            <w:pPr>
              <w:widowControl/>
              <w:jc w:val="left"/>
              <w:rPr>
                <w:rFonts w:eastAsia="等线"/>
                <w:kern w:val="0"/>
                <w:sz w:val="20"/>
              </w:rPr>
            </w:pPr>
          </w:p>
        </w:tc>
        <w:tc>
          <w:tcPr>
            <w:tcW w:w="527" w:type="dxa"/>
            <w:shd w:val="clear" w:color="auto" w:fill="auto"/>
            <w:vAlign w:val="center"/>
          </w:tcPr>
          <w:p w14:paraId="475F7570" w14:textId="77777777" w:rsidR="00700D09" w:rsidRDefault="00700D09">
            <w:pPr>
              <w:widowControl/>
              <w:jc w:val="left"/>
              <w:rPr>
                <w:rFonts w:eastAsia="等线"/>
                <w:kern w:val="0"/>
                <w:sz w:val="20"/>
              </w:rPr>
            </w:pPr>
          </w:p>
        </w:tc>
        <w:tc>
          <w:tcPr>
            <w:tcW w:w="509" w:type="dxa"/>
            <w:shd w:val="clear" w:color="auto" w:fill="auto"/>
            <w:vAlign w:val="center"/>
          </w:tcPr>
          <w:p w14:paraId="34292DF1" w14:textId="77777777" w:rsidR="00700D09" w:rsidRDefault="00700D09">
            <w:pPr>
              <w:widowControl/>
              <w:jc w:val="center"/>
              <w:rPr>
                <w:rFonts w:eastAsia="等线"/>
                <w:kern w:val="0"/>
                <w:sz w:val="20"/>
              </w:rPr>
            </w:pPr>
          </w:p>
        </w:tc>
        <w:tc>
          <w:tcPr>
            <w:tcW w:w="729" w:type="dxa"/>
            <w:shd w:val="clear" w:color="auto" w:fill="auto"/>
            <w:vAlign w:val="center"/>
          </w:tcPr>
          <w:p w14:paraId="2AD451BD" w14:textId="77777777" w:rsidR="00700D09" w:rsidRDefault="00700D09">
            <w:pPr>
              <w:widowControl/>
              <w:jc w:val="left"/>
              <w:rPr>
                <w:rFonts w:eastAsia="等线"/>
                <w:kern w:val="0"/>
                <w:sz w:val="20"/>
              </w:rPr>
            </w:pPr>
          </w:p>
        </w:tc>
        <w:tc>
          <w:tcPr>
            <w:tcW w:w="706" w:type="dxa"/>
            <w:shd w:val="clear" w:color="auto" w:fill="auto"/>
            <w:vAlign w:val="center"/>
          </w:tcPr>
          <w:p w14:paraId="2E509BAC" w14:textId="77777777" w:rsidR="00700D09" w:rsidRDefault="00D117CC">
            <w:pPr>
              <w:widowControl/>
              <w:jc w:val="left"/>
              <w:rPr>
                <w:rFonts w:eastAsia="等线"/>
                <w:kern w:val="0"/>
                <w:sz w:val="20"/>
              </w:rPr>
            </w:pPr>
            <w:r>
              <w:rPr>
                <w:rFonts w:eastAsia="等线" w:hint="eastAsia"/>
                <w:kern w:val="0"/>
                <w:sz w:val="20"/>
              </w:rPr>
              <w:t>1</w:t>
            </w:r>
            <w:r>
              <w:rPr>
                <w:rFonts w:eastAsia="等线"/>
                <w:kern w:val="0"/>
                <w:sz w:val="20"/>
              </w:rPr>
              <w:t>6</w:t>
            </w:r>
          </w:p>
        </w:tc>
        <w:tc>
          <w:tcPr>
            <w:tcW w:w="550" w:type="dxa"/>
            <w:shd w:val="clear" w:color="auto" w:fill="auto"/>
            <w:vAlign w:val="center"/>
          </w:tcPr>
          <w:p w14:paraId="6570F16B" w14:textId="77777777" w:rsidR="00700D09" w:rsidRDefault="00700D09">
            <w:pPr>
              <w:widowControl/>
              <w:jc w:val="left"/>
              <w:rPr>
                <w:rFonts w:eastAsia="等线"/>
                <w:kern w:val="0"/>
                <w:sz w:val="20"/>
              </w:rPr>
            </w:pPr>
          </w:p>
        </w:tc>
        <w:tc>
          <w:tcPr>
            <w:tcW w:w="427" w:type="dxa"/>
            <w:shd w:val="clear" w:color="auto" w:fill="auto"/>
            <w:vAlign w:val="center"/>
          </w:tcPr>
          <w:p w14:paraId="38EA9134" w14:textId="77777777" w:rsidR="00700D09" w:rsidRDefault="00700D09">
            <w:pPr>
              <w:widowControl/>
              <w:jc w:val="left"/>
              <w:rPr>
                <w:rFonts w:eastAsia="等线"/>
                <w:kern w:val="0"/>
                <w:sz w:val="20"/>
              </w:rPr>
            </w:pPr>
          </w:p>
        </w:tc>
        <w:tc>
          <w:tcPr>
            <w:tcW w:w="440" w:type="dxa"/>
            <w:shd w:val="clear" w:color="auto" w:fill="auto"/>
            <w:noWrap/>
            <w:vAlign w:val="center"/>
          </w:tcPr>
          <w:p w14:paraId="19D150FC" w14:textId="77777777" w:rsidR="00700D09" w:rsidRDefault="00D117CC">
            <w:pPr>
              <w:widowControl/>
              <w:jc w:val="left"/>
              <w:rPr>
                <w:rFonts w:eastAsia="等线"/>
                <w:kern w:val="0"/>
                <w:sz w:val="20"/>
              </w:rPr>
            </w:pPr>
            <w:r>
              <w:rPr>
                <w:rFonts w:eastAsia="宋体"/>
                <w:sz w:val="18"/>
                <w:szCs w:val="18"/>
              </w:rPr>
              <w:t>√</w:t>
            </w:r>
          </w:p>
        </w:tc>
      </w:tr>
      <w:tr w:rsidR="00700D09" w14:paraId="73D3A1E6" w14:textId="77777777">
        <w:trPr>
          <w:trHeight w:val="290"/>
          <w:jc w:val="center"/>
        </w:trPr>
        <w:tc>
          <w:tcPr>
            <w:tcW w:w="454" w:type="dxa"/>
            <w:vMerge/>
            <w:vAlign w:val="center"/>
          </w:tcPr>
          <w:p w14:paraId="7749A4CA"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5F43CA39"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6B1DBD3" w14:textId="77777777" w:rsidR="00700D09" w:rsidRDefault="00D117CC">
            <w:pPr>
              <w:widowControl/>
              <w:ind w:leftChars="-50" w:left="-105" w:rightChars="-50" w:right="-105"/>
              <w:jc w:val="center"/>
              <w:rPr>
                <w:rFonts w:eastAsia="等线"/>
                <w:kern w:val="0"/>
                <w:sz w:val="20"/>
              </w:rPr>
            </w:pPr>
            <w:r>
              <w:rPr>
                <w:rFonts w:eastAsia="等线"/>
                <w:kern w:val="0"/>
                <w:sz w:val="20"/>
              </w:rPr>
              <w:t>PHY21009</w:t>
            </w:r>
          </w:p>
        </w:tc>
        <w:tc>
          <w:tcPr>
            <w:tcW w:w="1526" w:type="dxa"/>
            <w:shd w:val="clear" w:color="auto" w:fill="auto"/>
            <w:vAlign w:val="center"/>
          </w:tcPr>
          <w:p w14:paraId="304B15CE"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光学研讨课</w:t>
            </w:r>
          </w:p>
        </w:tc>
        <w:tc>
          <w:tcPr>
            <w:tcW w:w="472" w:type="dxa"/>
            <w:shd w:val="clear" w:color="auto" w:fill="auto"/>
            <w:vAlign w:val="center"/>
          </w:tcPr>
          <w:p w14:paraId="4B9045BE" w14:textId="77777777" w:rsidR="00700D09" w:rsidRDefault="00D117CC">
            <w:pPr>
              <w:widowControl/>
              <w:jc w:val="left"/>
              <w:rPr>
                <w:rFonts w:eastAsia="等线"/>
                <w:kern w:val="0"/>
                <w:sz w:val="20"/>
              </w:rPr>
            </w:pPr>
            <w:r>
              <w:rPr>
                <w:rFonts w:eastAsia="等线" w:hint="eastAsia"/>
                <w:kern w:val="0"/>
                <w:sz w:val="20"/>
              </w:rPr>
              <w:t>1</w:t>
            </w:r>
          </w:p>
        </w:tc>
        <w:tc>
          <w:tcPr>
            <w:tcW w:w="382" w:type="dxa"/>
            <w:shd w:val="clear" w:color="auto" w:fill="auto"/>
            <w:vAlign w:val="center"/>
          </w:tcPr>
          <w:p w14:paraId="78D075EB" w14:textId="77777777" w:rsidR="00700D09" w:rsidRDefault="00700D09">
            <w:pPr>
              <w:widowControl/>
              <w:jc w:val="left"/>
              <w:rPr>
                <w:rFonts w:eastAsia="等线"/>
                <w:kern w:val="0"/>
                <w:sz w:val="20"/>
              </w:rPr>
            </w:pPr>
          </w:p>
        </w:tc>
        <w:tc>
          <w:tcPr>
            <w:tcW w:w="561" w:type="dxa"/>
            <w:shd w:val="clear" w:color="auto" w:fill="auto"/>
            <w:vAlign w:val="center"/>
          </w:tcPr>
          <w:p w14:paraId="7048A7C9" w14:textId="77777777" w:rsidR="00700D09" w:rsidRDefault="00700D09">
            <w:pPr>
              <w:widowControl/>
              <w:jc w:val="left"/>
              <w:rPr>
                <w:rFonts w:eastAsia="等线"/>
                <w:kern w:val="0"/>
                <w:sz w:val="20"/>
              </w:rPr>
            </w:pPr>
          </w:p>
        </w:tc>
        <w:tc>
          <w:tcPr>
            <w:tcW w:w="491" w:type="dxa"/>
            <w:shd w:val="clear" w:color="auto" w:fill="auto"/>
            <w:vAlign w:val="center"/>
          </w:tcPr>
          <w:p w14:paraId="2E59CE1F" w14:textId="77777777" w:rsidR="00700D09" w:rsidRDefault="00D117CC">
            <w:pPr>
              <w:widowControl/>
              <w:jc w:val="left"/>
              <w:rPr>
                <w:rFonts w:eastAsia="等线"/>
                <w:kern w:val="0"/>
                <w:sz w:val="20"/>
              </w:rPr>
            </w:pPr>
            <w:r>
              <w:rPr>
                <w:rFonts w:eastAsia="等线" w:hint="eastAsia"/>
                <w:kern w:val="0"/>
                <w:sz w:val="20"/>
              </w:rPr>
              <w:t>1</w:t>
            </w:r>
          </w:p>
        </w:tc>
        <w:tc>
          <w:tcPr>
            <w:tcW w:w="447" w:type="dxa"/>
            <w:shd w:val="clear" w:color="auto" w:fill="auto"/>
            <w:vAlign w:val="center"/>
          </w:tcPr>
          <w:p w14:paraId="464537BB" w14:textId="77777777" w:rsidR="00700D09" w:rsidRDefault="00700D09">
            <w:pPr>
              <w:widowControl/>
              <w:jc w:val="left"/>
              <w:rPr>
                <w:rFonts w:eastAsia="等线"/>
                <w:kern w:val="0"/>
                <w:sz w:val="20"/>
              </w:rPr>
            </w:pPr>
          </w:p>
        </w:tc>
        <w:tc>
          <w:tcPr>
            <w:tcW w:w="527" w:type="dxa"/>
            <w:shd w:val="clear" w:color="auto" w:fill="auto"/>
            <w:vAlign w:val="center"/>
          </w:tcPr>
          <w:p w14:paraId="6877CAD0" w14:textId="77777777" w:rsidR="00700D09" w:rsidRDefault="00700D09">
            <w:pPr>
              <w:widowControl/>
              <w:jc w:val="left"/>
              <w:rPr>
                <w:rFonts w:eastAsia="等线"/>
                <w:kern w:val="0"/>
                <w:sz w:val="20"/>
              </w:rPr>
            </w:pPr>
          </w:p>
        </w:tc>
        <w:tc>
          <w:tcPr>
            <w:tcW w:w="527" w:type="dxa"/>
            <w:shd w:val="clear" w:color="auto" w:fill="auto"/>
            <w:vAlign w:val="center"/>
          </w:tcPr>
          <w:p w14:paraId="56AC6B26" w14:textId="77777777" w:rsidR="00700D09" w:rsidRDefault="00700D09">
            <w:pPr>
              <w:widowControl/>
              <w:jc w:val="left"/>
              <w:rPr>
                <w:rFonts w:eastAsia="等线"/>
                <w:kern w:val="0"/>
                <w:sz w:val="20"/>
              </w:rPr>
            </w:pPr>
          </w:p>
        </w:tc>
        <w:tc>
          <w:tcPr>
            <w:tcW w:w="509" w:type="dxa"/>
            <w:shd w:val="clear" w:color="auto" w:fill="auto"/>
            <w:vAlign w:val="center"/>
          </w:tcPr>
          <w:p w14:paraId="2F9765A0" w14:textId="77777777" w:rsidR="00700D09" w:rsidRDefault="00700D09">
            <w:pPr>
              <w:widowControl/>
              <w:jc w:val="center"/>
              <w:rPr>
                <w:rFonts w:eastAsia="等线"/>
                <w:kern w:val="0"/>
                <w:sz w:val="20"/>
              </w:rPr>
            </w:pPr>
          </w:p>
        </w:tc>
        <w:tc>
          <w:tcPr>
            <w:tcW w:w="729" w:type="dxa"/>
            <w:shd w:val="clear" w:color="auto" w:fill="auto"/>
            <w:vAlign w:val="center"/>
          </w:tcPr>
          <w:p w14:paraId="5E227647" w14:textId="77777777" w:rsidR="00700D09" w:rsidRDefault="00700D09">
            <w:pPr>
              <w:widowControl/>
              <w:jc w:val="left"/>
              <w:rPr>
                <w:rFonts w:eastAsia="等线"/>
                <w:kern w:val="0"/>
                <w:sz w:val="20"/>
              </w:rPr>
            </w:pPr>
          </w:p>
        </w:tc>
        <w:tc>
          <w:tcPr>
            <w:tcW w:w="706" w:type="dxa"/>
            <w:shd w:val="clear" w:color="auto" w:fill="auto"/>
            <w:vAlign w:val="center"/>
          </w:tcPr>
          <w:p w14:paraId="6B2062BF" w14:textId="77777777" w:rsidR="00700D09" w:rsidRDefault="00D117CC">
            <w:pPr>
              <w:widowControl/>
              <w:jc w:val="left"/>
              <w:rPr>
                <w:rFonts w:eastAsia="等线"/>
                <w:kern w:val="0"/>
                <w:sz w:val="20"/>
              </w:rPr>
            </w:pPr>
            <w:r>
              <w:rPr>
                <w:rFonts w:eastAsia="等线" w:hint="eastAsia"/>
                <w:kern w:val="0"/>
                <w:sz w:val="20"/>
              </w:rPr>
              <w:t>1</w:t>
            </w:r>
            <w:r>
              <w:rPr>
                <w:rFonts w:eastAsia="等线"/>
                <w:kern w:val="0"/>
                <w:sz w:val="20"/>
              </w:rPr>
              <w:t>6</w:t>
            </w:r>
          </w:p>
        </w:tc>
        <w:tc>
          <w:tcPr>
            <w:tcW w:w="550" w:type="dxa"/>
            <w:shd w:val="clear" w:color="auto" w:fill="auto"/>
            <w:vAlign w:val="center"/>
          </w:tcPr>
          <w:p w14:paraId="54793B3D" w14:textId="77777777" w:rsidR="00700D09" w:rsidRDefault="00700D09">
            <w:pPr>
              <w:widowControl/>
              <w:jc w:val="left"/>
              <w:rPr>
                <w:rFonts w:eastAsia="等线"/>
                <w:kern w:val="0"/>
                <w:sz w:val="20"/>
              </w:rPr>
            </w:pPr>
          </w:p>
        </w:tc>
        <w:tc>
          <w:tcPr>
            <w:tcW w:w="427" w:type="dxa"/>
            <w:shd w:val="clear" w:color="auto" w:fill="auto"/>
            <w:vAlign w:val="center"/>
          </w:tcPr>
          <w:p w14:paraId="49E264C2" w14:textId="77777777" w:rsidR="00700D09" w:rsidRDefault="00700D09">
            <w:pPr>
              <w:widowControl/>
              <w:jc w:val="left"/>
              <w:rPr>
                <w:rFonts w:eastAsia="等线"/>
                <w:kern w:val="0"/>
                <w:sz w:val="20"/>
              </w:rPr>
            </w:pPr>
          </w:p>
        </w:tc>
        <w:tc>
          <w:tcPr>
            <w:tcW w:w="440" w:type="dxa"/>
            <w:shd w:val="clear" w:color="auto" w:fill="auto"/>
            <w:noWrap/>
            <w:vAlign w:val="center"/>
          </w:tcPr>
          <w:p w14:paraId="0D4038E7" w14:textId="77777777" w:rsidR="00700D09" w:rsidRDefault="00D117CC">
            <w:pPr>
              <w:widowControl/>
              <w:jc w:val="left"/>
              <w:rPr>
                <w:rFonts w:eastAsia="等线"/>
                <w:kern w:val="0"/>
                <w:sz w:val="20"/>
              </w:rPr>
            </w:pPr>
            <w:r>
              <w:rPr>
                <w:rFonts w:eastAsia="宋体"/>
                <w:sz w:val="18"/>
                <w:szCs w:val="18"/>
              </w:rPr>
              <w:t>√</w:t>
            </w:r>
          </w:p>
        </w:tc>
      </w:tr>
      <w:tr w:rsidR="00700D09" w14:paraId="10BA6B6C" w14:textId="77777777">
        <w:trPr>
          <w:trHeight w:val="290"/>
          <w:jc w:val="center"/>
        </w:trPr>
        <w:tc>
          <w:tcPr>
            <w:tcW w:w="454" w:type="dxa"/>
            <w:vMerge/>
            <w:vAlign w:val="center"/>
          </w:tcPr>
          <w:p w14:paraId="18F6E64C"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52EDC142"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061BDE0B" w14:textId="77777777" w:rsidR="00700D09" w:rsidRDefault="00D117CC">
            <w:pPr>
              <w:widowControl/>
              <w:ind w:leftChars="-50" w:left="-105" w:rightChars="-50" w:right="-105"/>
              <w:jc w:val="center"/>
              <w:rPr>
                <w:rFonts w:eastAsia="等线"/>
                <w:kern w:val="0"/>
                <w:sz w:val="20"/>
              </w:rPr>
            </w:pPr>
            <w:r>
              <w:rPr>
                <w:rFonts w:eastAsia="等线"/>
                <w:kern w:val="0"/>
                <w:sz w:val="20"/>
              </w:rPr>
              <w:t>PHY21010</w:t>
            </w:r>
          </w:p>
        </w:tc>
        <w:tc>
          <w:tcPr>
            <w:tcW w:w="1526" w:type="dxa"/>
            <w:shd w:val="clear" w:color="auto" w:fill="auto"/>
            <w:vAlign w:val="center"/>
          </w:tcPr>
          <w:p w14:paraId="7621F009"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近代物理学研讨课</w:t>
            </w:r>
          </w:p>
        </w:tc>
        <w:tc>
          <w:tcPr>
            <w:tcW w:w="472" w:type="dxa"/>
            <w:shd w:val="clear" w:color="auto" w:fill="auto"/>
            <w:vAlign w:val="center"/>
          </w:tcPr>
          <w:p w14:paraId="0F027146" w14:textId="77777777" w:rsidR="00700D09" w:rsidRDefault="00D117CC">
            <w:pPr>
              <w:widowControl/>
              <w:jc w:val="left"/>
              <w:rPr>
                <w:rFonts w:eastAsia="等线"/>
                <w:kern w:val="0"/>
                <w:sz w:val="20"/>
              </w:rPr>
            </w:pPr>
            <w:r>
              <w:rPr>
                <w:rFonts w:eastAsia="等线" w:hint="eastAsia"/>
                <w:kern w:val="0"/>
                <w:sz w:val="20"/>
              </w:rPr>
              <w:t>1</w:t>
            </w:r>
          </w:p>
        </w:tc>
        <w:tc>
          <w:tcPr>
            <w:tcW w:w="382" w:type="dxa"/>
            <w:shd w:val="clear" w:color="auto" w:fill="auto"/>
            <w:vAlign w:val="center"/>
          </w:tcPr>
          <w:p w14:paraId="6BC04266" w14:textId="77777777" w:rsidR="00700D09" w:rsidRDefault="00700D09">
            <w:pPr>
              <w:widowControl/>
              <w:jc w:val="left"/>
              <w:rPr>
                <w:rFonts w:eastAsia="等线"/>
                <w:kern w:val="0"/>
                <w:sz w:val="20"/>
              </w:rPr>
            </w:pPr>
          </w:p>
        </w:tc>
        <w:tc>
          <w:tcPr>
            <w:tcW w:w="561" w:type="dxa"/>
            <w:shd w:val="clear" w:color="auto" w:fill="auto"/>
            <w:vAlign w:val="center"/>
          </w:tcPr>
          <w:p w14:paraId="49C03731" w14:textId="77777777" w:rsidR="00700D09" w:rsidRDefault="00700D09">
            <w:pPr>
              <w:widowControl/>
              <w:jc w:val="left"/>
              <w:rPr>
                <w:rFonts w:eastAsia="等线"/>
                <w:kern w:val="0"/>
                <w:sz w:val="20"/>
              </w:rPr>
            </w:pPr>
          </w:p>
        </w:tc>
        <w:tc>
          <w:tcPr>
            <w:tcW w:w="491" w:type="dxa"/>
            <w:shd w:val="clear" w:color="auto" w:fill="auto"/>
            <w:vAlign w:val="center"/>
          </w:tcPr>
          <w:p w14:paraId="6E12419E" w14:textId="77777777" w:rsidR="00700D09" w:rsidRDefault="00700D09">
            <w:pPr>
              <w:widowControl/>
              <w:jc w:val="left"/>
              <w:rPr>
                <w:rFonts w:eastAsia="等线"/>
                <w:kern w:val="0"/>
                <w:sz w:val="20"/>
              </w:rPr>
            </w:pPr>
          </w:p>
        </w:tc>
        <w:tc>
          <w:tcPr>
            <w:tcW w:w="447" w:type="dxa"/>
            <w:shd w:val="clear" w:color="auto" w:fill="auto"/>
            <w:vAlign w:val="center"/>
          </w:tcPr>
          <w:p w14:paraId="4D6C3D0A" w14:textId="77777777" w:rsidR="00700D09" w:rsidRDefault="00D117CC">
            <w:pPr>
              <w:widowControl/>
              <w:jc w:val="left"/>
              <w:rPr>
                <w:rFonts w:eastAsia="等线"/>
                <w:kern w:val="0"/>
                <w:sz w:val="20"/>
              </w:rPr>
            </w:pPr>
            <w:r>
              <w:rPr>
                <w:rFonts w:eastAsia="等线" w:hint="eastAsia"/>
                <w:kern w:val="0"/>
                <w:sz w:val="20"/>
              </w:rPr>
              <w:t>1</w:t>
            </w:r>
          </w:p>
        </w:tc>
        <w:tc>
          <w:tcPr>
            <w:tcW w:w="527" w:type="dxa"/>
            <w:shd w:val="clear" w:color="auto" w:fill="auto"/>
            <w:vAlign w:val="center"/>
          </w:tcPr>
          <w:p w14:paraId="4C6E7F2D" w14:textId="77777777" w:rsidR="00700D09" w:rsidRDefault="00700D09">
            <w:pPr>
              <w:widowControl/>
              <w:jc w:val="left"/>
              <w:rPr>
                <w:rFonts w:eastAsia="等线"/>
                <w:kern w:val="0"/>
                <w:sz w:val="20"/>
              </w:rPr>
            </w:pPr>
          </w:p>
        </w:tc>
        <w:tc>
          <w:tcPr>
            <w:tcW w:w="527" w:type="dxa"/>
            <w:shd w:val="clear" w:color="auto" w:fill="auto"/>
            <w:vAlign w:val="center"/>
          </w:tcPr>
          <w:p w14:paraId="4611B352" w14:textId="77777777" w:rsidR="00700D09" w:rsidRDefault="00700D09">
            <w:pPr>
              <w:widowControl/>
              <w:jc w:val="left"/>
              <w:rPr>
                <w:rFonts w:eastAsia="等线"/>
                <w:kern w:val="0"/>
                <w:sz w:val="20"/>
              </w:rPr>
            </w:pPr>
          </w:p>
        </w:tc>
        <w:tc>
          <w:tcPr>
            <w:tcW w:w="509" w:type="dxa"/>
            <w:shd w:val="clear" w:color="auto" w:fill="auto"/>
            <w:vAlign w:val="center"/>
          </w:tcPr>
          <w:p w14:paraId="30191FB1" w14:textId="77777777" w:rsidR="00700D09" w:rsidRDefault="00700D09">
            <w:pPr>
              <w:widowControl/>
              <w:jc w:val="center"/>
              <w:rPr>
                <w:rFonts w:eastAsia="等线"/>
                <w:kern w:val="0"/>
                <w:sz w:val="20"/>
              </w:rPr>
            </w:pPr>
          </w:p>
        </w:tc>
        <w:tc>
          <w:tcPr>
            <w:tcW w:w="729" w:type="dxa"/>
            <w:shd w:val="clear" w:color="auto" w:fill="auto"/>
            <w:vAlign w:val="center"/>
          </w:tcPr>
          <w:p w14:paraId="4EE1870B" w14:textId="77777777" w:rsidR="00700D09" w:rsidRDefault="00700D09">
            <w:pPr>
              <w:widowControl/>
              <w:jc w:val="left"/>
              <w:rPr>
                <w:rFonts w:eastAsia="等线"/>
                <w:kern w:val="0"/>
                <w:sz w:val="20"/>
              </w:rPr>
            </w:pPr>
          </w:p>
        </w:tc>
        <w:tc>
          <w:tcPr>
            <w:tcW w:w="706" w:type="dxa"/>
            <w:shd w:val="clear" w:color="auto" w:fill="auto"/>
            <w:vAlign w:val="center"/>
          </w:tcPr>
          <w:p w14:paraId="3D067E3F" w14:textId="77777777" w:rsidR="00700D09" w:rsidRDefault="00D117CC">
            <w:pPr>
              <w:widowControl/>
              <w:jc w:val="left"/>
              <w:rPr>
                <w:rFonts w:eastAsia="等线"/>
                <w:kern w:val="0"/>
                <w:sz w:val="20"/>
              </w:rPr>
            </w:pPr>
            <w:r>
              <w:rPr>
                <w:rFonts w:eastAsia="等线" w:hint="eastAsia"/>
                <w:kern w:val="0"/>
                <w:sz w:val="20"/>
              </w:rPr>
              <w:t>1</w:t>
            </w:r>
            <w:r>
              <w:rPr>
                <w:rFonts w:eastAsia="等线"/>
                <w:kern w:val="0"/>
                <w:sz w:val="20"/>
              </w:rPr>
              <w:t>6</w:t>
            </w:r>
          </w:p>
        </w:tc>
        <w:tc>
          <w:tcPr>
            <w:tcW w:w="550" w:type="dxa"/>
            <w:shd w:val="clear" w:color="auto" w:fill="auto"/>
            <w:vAlign w:val="center"/>
          </w:tcPr>
          <w:p w14:paraId="3D261B24" w14:textId="77777777" w:rsidR="00700D09" w:rsidRDefault="00700D09">
            <w:pPr>
              <w:widowControl/>
              <w:jc w:val="left"/>
              <w:rPr>
                <w:rFonts w:eastAsia="等线"/>
                <w:kern w:val="0"/>
                <w:sz w:val="20"/>
              </w:rPr>
            </w:pPr>
          </w:p>
        </w:tc>
        <w:tc>
          <w:tcPr>
            <w:tcW w:w="427" w:type="dxa"/>
            <w:shd w:val="clear" w:color="auto" w:fill="auto"/>
            <w:vAlign w:val="center"/>
          </w:tcPr>
          <w:p w14:paraId="79EC0F43" w14:textId="77777777" w:rsidR="00700D09" w:rsidRDefault="00700D09">
            <w:pPr>
              <w:widowControl/>
              <w:jc w:val="left"/>
              <w:rPr>
                <w:rFonts w:eastAsia="等线"/>
                <w:kern w:val="0"/>
                <w:sz w:val="20"/>
              </w:rPr>
            </w:pPr>
          </w:p>
        </w:tc>
        <w:tc>
          <w:tcPr>
            <w:tcW w:w="440" w:type="dxa"/>
            <w:shd w:val="clear" w:color="auto" w:fill="auto"/>
            <w:noWrap/>
            <w:vAlign w:val="center"/>
          </w:tcPr>
          <w:p w14:paraId="70127FB6" w14:textId="77777777" w:rsidR="00700D09" w:rsidRDefault="00D117CC">
            <w:pPr>
              <w:widowControl/>
              <w:jc w:val="left"/>
              <w:rPr>
                <w:rFonts w:eastAsia="等线"/>
                <w:kern w:val="0"/>
                <w:sz w:val="20"/>
              </w:rPr>
            </w:pPr>
            <w:r>
              <w:rPr>
                <w:rFonts w:eastAsia="宋体"/>
                <w:sz w:val="18"/>
                <w:szCs w:val="18"/>
              </w:rPr>
              <w:t>√</w:t>
            </w:r>
          </w:p>
        </w:tc>
      </w:tr>
      <w:tr w:rsidR="00700D09" w14:paraId="3A5DAC92" w14:textId="77777777">
        <w:trPr>
          <w:trHeight w:val="290"/>
          <w:jc w:val="center"/>
        </w:trPr>
        <w:tc>
          <w:tcPr>
            <w:tcW w:w="454" w:type="dxa"/>
            <w:vMerge/>
            <w:vAlign w:val="center"/>
          </w:tcPr>
          <w:p w14:paraId="5AB7BCEA"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55D73D11"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3D4E89C5" w14:textId="77777777" w:rsidR="00700D09" w:rsidRDefault="00D117CC">
            <w:pPr>
              <w:widowControl/>
              <w:ind w:leftChars="-50" w:left="-105" w:rightChars="-50" w:right="-105"/>
              <w:jc w:val="center"/>
              <w:rPr>
                <w:rFonts w:eastAsia="等线"/>
                <w:kern w:val="0"/>
                <w:sz w:val="20"/>
              </w:rPr>
            </w:pPr>
            <w:r>
              <w:rPr>
                <w:rFonts w:eastAsia="等线"/>
                <w:kern w:val="0"/>
                <w:sz w:val="20"/>
              </w:rPr>
              <w:t>PHY21011</w:t>
            </w:r>
          </w:p>
        </w:tc>
        <w:tc>
          <w:tcPr>
            <w:tcW w:w="1526" w:type="dxa"/>
            <w:shd w:val="clear" w:color="auto" w:fill="auto"/>
            <w:vAlign w:val="center"/>
          </w:tcPr>
          <w:p w14:paraId="0908272E"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普通物理专题研讨课</w:t>
            </w:r>
          </w:p>
        </w:tc>
        <w:tc>
          <w:tcPr>
            <w:tcW w:w="472" w:type="dxa"/>
            <w:shd w:val="clear" w:color="auto" w:fill="auto"/>
            <w:vAlign w:val="center"/>
          </w:tcPr>
          <w:p w14:paraId="18D3D6AC" w14:textId="77777777" w:rsidR="00700D09" w:rsidRDefault="00D117CC">
            <w:pPr>
              <w:widowControl/>
              <w:jc w:val="left"/>
              <w:rPr>
                <w:rFonts w:eastAsia="等线"/>
                <w:kern w:val="0"/>
                <w:sz w:val="20"/>
              </w:rPr>
            </w:pPr>
            <w:r>
              <w:rPr>
                <w:rFonts w:eastAsia="等线" w:hint="eastAsia"/>
                <w:kern w:val="0"/>
                <w:sz w:val="20"/>
              </w:rPr>
              <w:t>2</w:t>
            </w:r>
          </w:p>
        </w:tc>
        <w:tc>
          <w:tcPr>
            <w:tcW w:w="382" w:type="dxa"/>
            <w:shd w:val="clear" w:color="auto" w:fill="auto"/>
            <w:vAlign w:val="center"/>
          </w:tcPr>
          <w:p w14:paraId="11DF387D" w14:textId="77777777" w:rsidR="00700D09" w:rsidRDefault="00700D09">
            <w:pPr>
              <w:widowControl/>
              <w:jc w:val="left"/>
              <w:rPr>
                <w:rFonts w:eastAsia="等线"/>
                <w:kern w:val="0"/>
                <w:sz w:val="20"/>
              </w:rPr>
            </w:pPr>
          </w:p>
        </w:tc>
        <w:tc>
          <w:tcPr>
            <w:tcW w:w="561" w:type="dxa"/>
            <w:shd w:val="clear" w:color="auto" w:fill="auto"/>
            <w:vAlign w:val="center"/>
          </w:tcPr>
          <w:p w14:paraId="3B86C922" w14:textId="77777777" w:rsidR="00700D09" w:rsidRDefault="00700D09">
            <w:pPr>
              <w:widowControl/>
              <w:jc w:val="left"/>
              <w:rPr>
                <w:rFonts w:eastAsia="等线"/>
                <w:kern w:val="0"/>
                <w:sz w:val="20"/>
              </w:rPr>
            </w:pPr>
          </w:p>
        </w:tc>
        <w:tc>
          <w:tcPr>
            <w:tcW w:w="491" w:type="dxa"/>
            <w:shd w:val="clear" w:color="auto" w:fill="auto"/>
            <w:vAlign w:val="center"/>
          </w:tcPr>
          <w:p w14:paraId="3CDF0042" w14:textId="77777777" w:rsidR="00700D09" w:rsidRDefault="00700D09">
            <w:pPr>
              <w:widowControl/>
              <w:jc w:val="left"/>
              <w:rPr>
                <w:rFonts w:eastAsia="等线"/>
                <w:kern w:val="0"/>
                <w:sz w:val="20"/>
              </w:rPr>
            </w:pPr>
          </w:p>
        </w:tc>
        <w:tc>
          <w:tcPr>
            <w:tcW w:w="447" w:type="dxa"/>
            <w:shd w:val="clear" w:color="auto" w:fill="auto"/>
            <w:vAlign w:val="center"/>
          </w:tcPr>
          <w:p w14:paraId="5219B4D3" w14:textId="77777777" w:rsidR="00700D09" w:rsidRDefault="00700D09">
            <w:pPr>
              <w:widowControl/>
              <w:jc w:val="left"/>
              <w:rPr>
                <w:rFonts w:eastAsia="等线"/>
                <w:kern w:val="0"/>
                <w:sz w:val="20"/>
              </w:rPr>
            </w:pPr>
          </w:p>
        </w:tc>
        <w:tc>
          <w:tcPr>
            <w:tcW w:w="527" w:type="dxa"/>
            <w:shd w:val="clear" w:color="auto" w:fill="auto"/>
            <w:vAlign w:val="center"/>
          </w:tcPr>
          <w:p w14:paraId="3F3ADC1E" w14:textId="77777777" w:rsidR="00700D09" w:rsidRDefault="00700D09">
            <w:pPr>
              <w:widowControl/>
              <w:jc w:val="left"/>
              <w:rPr>
                <w:rFonts w:eastAsia="等线"/>
                <w:kern w:val="0"/>
                <w:sz w:val="20"/>
              </w:rPr>
            </w:pPr>
          </w:p>
        </w:tc>
        <w:tc>
          <w:tcPr>
            <w:tcW w:w="527" w:type="dxa"/>
            <w:shd w:val="clear" w:color="auto" w:fill="auto"/>
            <w:vAlign w:val="center"/>
          </w:tcPr>
          <w:p w14:paraId="501B4017" w14:textId="77777777" w:rsidR="00700D09" w:rsidRDefault="00700D09">
            <w:pPr>
              <w:widowControl/>
              <w:jc w:val="left"/>
              <w:rPr>
                <w:rFonts w:eastAsia="等线"/>
                <w:kern w:val="0"/>
                <w:sz w:val="20"/>
              </w:rPr>
            </w:pPr>
          </w:p>
        </w:tc>
        <w:tc>
          <w:tcPr>
            <w:tcW w:w="509" w:type="dxa"/>
            <w:shd w:val="clear" w:color="auto" w:fill="auto"/>
            <w:vAlign w:val="center"/>
          </w:tcPr>
          <w:p w14:paraId="4076A05A" w14:textId="77777777" w:rsidR="00700D09" w:rsidRDefault="00D117CC">
            <w:pPr>
              <w:widowControl/>
              <w:jc w:val="center"/>
              <w:rPr>
                <w:rFonts w:eastAsia="等线"/>
                <w:kern w:val="0"/>
                <w:sz w:val="20"/>
              </w:rPr>
            </w:pPr>
            <w:r>
              <w:rPr>
                <w:rFonts w:eastAsia="等线"/>
                <w:kern w:val="0"/>
                <w:sz w:val="16"/>
                <w:szCs w:val="18"/>
              </w:rPr>
              <w:t>√</w:t>
            </w:r>
          </w:p>
        </w:tc>
        <w:tc>
          <w:tcPr>
            <w:tcW w:w="729" w:type="dxa"/>
            <w:shd w:val="clear" w:color="auto" w:fill="auto"/>
            <w:vAlign w:val="center"/>
          </w:tcPr>
          <w:p w14:paraId="21F2690D" w14:textId="77777777" w:rsidR="00700D09" w:rsidRDefault="00D117CC">
            <w:pPr>
              <w:widowControl/>
              <w:jc w:val="left"/>
              <w:rPr>
                <w:rFonts w:eastAsia="等线"/>
                <w:kern w:val="0"/>
                <w:sz w:val="20"/>
              </w:rPr>
            </w:pPr>
            <w:r>
              <w:rPr>
                <w:rFonts w:eastAsia="等线"/>
                <w:kern w:val="0"/>
                <w:sz w:val="16"/>
                <w:szCs w:val="18"/>
              </w:rPr>
              <w:t>√</w:t>
            </w:r>
          </w:p>
        </w:tc>
        <w:tc>
          <w:tcPr>
            <w:tcW w:w="706" w:type="dxa"/>
            <w:shd w:val="clear" w:color="auto" w:fill="auto"/>
            <w:vAlign w:val="center"/>
          </w:tcPr>
          <w:p w14:paraId="6BB4CEB8" w14:textId="77777777" w:rsidR="00700D09" w:rsidRDefault="00D117CC">
            <w:pPr>
              <w:widowControl/>
              <w:jc w:val="left"/>
              <w:rPr>
                <w:rFonts w:eastAsia="等线"/>
                <w:kern w:val="0"/>
                <w:sz w:val="20"/>
              </w:rPr>
            </w:pPr>
            <w:r>
              <w:rPr>
                <w:rFonts w:eastAsia="等线" w:hint="eastAsia"/>
                <w:kern w:val="0"/>
                <w:sz w:val="20"/>
              </w:rPr>
              <w:t>3</w:t>
            </w:r>
            <w:r>
              <w:rPr>
                <w:rFonts w:eastAsia="等线"/>
                <w:kern w:val="0"/>
                <w:sz w:val="20"/>
              </w:rPr>
              <w:t>2</w:t>
            </w:r>
          </w:p>
        </w:tc>
        <w:tc>
          <w:tcPr>
            <w:tcW w:w="550" w:type="dxa"/>
            <w:shd w:val="clear" w:color="auto" w:fill="auto"/>
            <w:vAlign w:val="center"/>
          </w:tcPr>
          <w:p w14:paraId="126B4F20" w14:textId="77777777" w:rsidR="00700D09" w:rsidRDefault="00700D09">
            <w:pPr>
              <w:widowControl/>
              <w:jc w:val="left"/>
              <w:rPr>
                <w:rFonts w:eastAsia="等线"/>
                <w:kern w:val="0"/>
                <w:sz w:val="20"/>
              </w:rPr>
            </w:pPr>
          </w:p>
        </w:tc>
        <w:tc>
          <w:tcPr>
            <w:tcW w:w="427" w:type="dxa"/>
            <w:shd w:val="clear" w:color="auto" w:fill="auto"/>
            <w:vAlign w:val="center"/>
          </w:tcPr>
          <w:p w14:paraId="39C72FDB" w14:textId="77777777" w:rsidR="00700D09" w:rsidRDefault="00700D09">
            <w:pPr>
              <w:widowControl/>
              <w:jc w:val="left"/>
              <w:rPr>
                <w:rFonts w:eastAsia="等线"/>
                <w:kern w:val="0"/>
                <w:sz w:val="20"/>
              </w:rPr>
            </w:pPr>
          </w:p>
        </w:tc>
        <w:tc>
          <w:tcPr>
            <w:tcW w:w="440" w:type="dxa"/>
            <w:shd w:val="clear" w:color="auto" w:fill="auto"/>
            <w:noWrap/>
            <w:vAlign w:val="center"/>
          </w:tcPr>
          <w:p w14:paraId="2983A500" w14:textId="77777777" w:rsidR="00700D09" w:rsidRDefault="00D117CC">
            <w:pPr>
              <w:widowControl/>
              <w:jc w:val="left"/>
              <w:rPr>
                <w:rFonts w:eastAsia="等线"/>
                <w:kern w:val="0"/>
                <w:sz w:val="20"/>
              </w:rPr>
            </w:pPr>
            <w:r>
              <w:rPr>
                <w:rFonts w:eastAsia="宋体"/>
                <w:sz w:val="18"/>
                <w:szCs w:val="18"/>
              </w:rPr>
              <w:t>√</w:t>
            </w:r>
          </w:p>
        </w:tc>
      </w:tr>
      <w:tr w:rsidR="00700D09" w14:paraId="05BCFB13" w14:textId="77777777">
        <w:trPr>
          <w:trHeight w:val="290"/>
          <w:jc w:val="center"/>
        </w:trPr>
        <w:tc>
          <w:tcPr>
            <w:tcW w:w="454" w:type="dxa"/>
            <w:vMerge/>
            <w:vAlign w:val="center"/>
          </w:tcPr>
          <w:p w14:paraId="36B22007"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6A836EDA"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F4097E2" w14:textId="77777777" w:rsidR="00700D09" w:rsidRDefault="00D117CC">
            <w:pPr>
              <w:widowControl/>
              <w:ind w:leftChars="-50" w:left="-105" w:rightChars="-50" w:right="-105"/>
              <w:jc w:val="center"/>
              <w:rPr>
                <w:rFonts w:eastAsia="等线"/>
                <w:kern w:val="0"/>
                <w:sz w:val="20"/>
              </w:rPr>
            </w:pPr>
            <w:r>
              <w:rPr>
                <w:rFonts w:eastAsia="等线"/>
                <w:kern w:val="0"/>
                <w:sz w:val="20"/>
              </w:rPr>
              <w:t>PHY21012</w:t>
            </w:r>
          </w:p>
        </w:tc>
        <w:tc>
          <w:tcPr>
            <w:tcW w:w="1526" w:type="dxa"/>
            <w:shd w:val="clear" w:color="auto" w:fill="auto"/>
            <w:vAlign w:val="center"/>
          </w:tcPr>
          <w:p w14:paraId="7C0F8826"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粒子物理基础</w:t>
            </w:r>
          </w:p>
        </w:tc>
        <w:tc>
          <w:tcPr>
            <w:tcW w:w="472" w:type="dxa"/>
            <w:shd w:val="clear" w:color="auto" w:fill="auto"/>
            <w:vAlign w:val="center"/>
          </w:tcPr>
          <w:p w14:paraId="7AE70BD8" w14:textId="77777777" w:rsidR="00700D09" w:rsidRDefault="00D117CC">
            <w:pPr>
              <w:widowControl/>
              <w:jc w:val="left"/>
              <w:rPr>
                <w:rFonts w:eastAsia="等线"/>
                <w:kern w:val="0"/>
                <w:sz w:val="20"/>
              </w:rPr>
            </w:pPr>
            <w:r>
              <w:rPr>
                <w:rFonts w:eastAsia="等线" w:hint="eastAsia"/>
                <w:kern w:val="0"/>
                <w:sz w:val="20"/>
              </w:rPr>
              <w:t>3</w:t>
            </w:r>
          </w:p>
        </w:tc>
        <w:tc>
          <w:tcPr>
            <w:tcW w:w="382" w:type="dxa"/>
            <w:shd w:val="clear" w:color="auto" w:fill="auto"/>
            <w:vAlign w:val="center"/>
          </w:tcPr>
          <w:p w14:paraId="0CBE48FF" w14:textId="77777777" w:rsidR="00700D09" w:rsidRDefault="00700D09">
            <w:pPr>
              <w:widowControl/>
              <w:jc w:val="left"/>
              <w:rPr>
                <w:rFonts w:eastAsia="等线"/>
                <w:kern w:val="0"/>
                <w:sz w:val="20"/>
              </w:rPr>
            </w:pPr>
          </w:p>
        </w:tc>
        <w:tc>
          <w:tcPr>
            <w:tcW w:w="561" w:type="dxa"/>
            <w:shd w:val="clear" w:color="auto" w:fill="auto"/>
            <w:vAlign w:val="center"/>
          </w:tcPr>
          <w:p w14:paraId="7B0304EC" w14:textId="77777777" w:rsidR="00700D09" w:rsidRDefault="00700D09">
            <w:pPr>
              <w:widowControl/>
              <w:jc w:val="left"/>
              <w:rPr>
                <w:rFonts w:eastAsia="等线"/>
                <w:kern w:val="0"/>
                <w:sz w:val="20"/>
              </w:rPr>
            </w:pPr>
          </w:p>
        </w:tc>
        <w:tc>
          <w:tcPr>
            <w:tcW w:w="491" w:type="dxa"/>
            <w:shd w:val="clear" w:color="auto" w:fill="auto"/>
            <w:vAlign w:val="center"/>
          </w:tcPr>
          <w:p w14:paraId="3DE0CAF8" w14:textId="77777777" w:rsidR="00700D09" w:rsidRDefault="00700D09">
            <w:pPr>
              <w:widowControl/>
              <w:jc w:val="left"/>
              <w:rPr>
                <w:rFonts w:eastAsia="等线"/>
                <w:kern w:val="0"/>
                <w:sz w:val="20"/>
              </w:rPr>
            </w:pPr>
          </w:p>
        </w:tc>
        <w:tc>
          <w:tcPr>
            <w:tcW w:w="447" w:type="dxa"/>
            <w:shd w:val="clear" w:color="auto" w:fill="auto"/>
            <w:vAlign w:val="center"/>
          </w:tcPr>
          <w:p w14:paraId="73D76209" w14:textId="77777777" w:rsidR="00700D09" w:rsidRDefault="00700D09">
            <w:pPr>
              <w:widowControl/>
              <w:jc w:val="left"/>
              <w:rPr>
                <w:rFonts w:eastAsia="等线"/>
                <w:kern w:val="0"/>
                <w:sz w:val="20"/>
              </w:rPr>
            </w:pPr>
          </w:p>
        </w:tc>
        <w:tc>
          <w:tcPr>
            <w:tcW w:w="527" w:type="dxa"/>
            <w:shd w:val="clear" w:color="auto" w:fill="auto"/>
            <w:vAlign w:val="center"/>
          </w:tcPr>
          <w:p w14:paraId="28D8DA39" w14:textId="77777777" w:rsidR="00700D09" w:rsidRDefault="00D117CC">
            <w:pPr>
              <w:widowControl/>
              <w:jc w:val="left"/>
              <w:rPr>
                <w:rFonts w:eastAsia="等线"/>
                <w:kern w:val="0"/>
                <w:sz w:val="20"/>
              </w:rPr>
            </w:pPr>
            <w:r>
              <w:rPr>
                <w:rFonts w:eastAsia="等线"/>
                <w:kern w:val="0"/>
                <w:sz w:val="16"/>
                <w:szCs w:val="18"/>
              </w:rPr>
              <w:t>√</w:t>
            </w:r>
          </w:p>
        </w:tc>
        <w:tc>
          <w:tcPr>
            <w:tcW w:w="527" w:type="dxa"/>
            <w:shd w:val="clear" w:color="auto" w:fill="auto"/>
            <w:vAlign w:val="center"/>
          </w:tcPr>
          <w:p w14:paraId="2238865D" w14:textId="77777777" w:rsidR="00700D09" w:rsidRDefault="00700D09">
            <w:pPr>
              <w:widowControl/>
              <w:jc w:val="left"/>
              <w:rPr>
                <w:rFonts w:eastAsia="等线"/>
                <w:kern w:val="0"/>
                <w:sz w:val="20"/>
              </w:rPr>
            </w:pPr>
          </w:p>
        </w:tc>
        <w:tc>
          <w:tcPr>
            <w:tcW w:w="509" w:type="dxa"/>
            <w:shd w:val="clear" w:color="auto" w:fill="auto"/>
            <w:vAlign w:val="center"/>
          </w:tcPr>
          <w:p w14:paraId="6D876677" w14:textId="77777777" w:rsidR="00700D09" w:rsidRDefault="00D117CC">
            <w:pPr>
              <w:widowControl/>
              <w:jc w:val="center"/>
              <w:rPr>
                <w:rFonts w:eastAsia="等线"/>
                <w:kern w:val="0"/>
                <w:sz w:val="20"/>
              </w:rPr>
            </w:pPr>
            <w:r>
              <w:rPr>
                <w:rFonts w:eastAsia="等线"/>
                <w:kern w:val="0"/>
                <w:sz w:val="16"/>
                <w:szCs w:val="18"/>
              </w:rPr>
              <w:t>√</w:t>
            </w:r>
          </w:p>
        </w:tc>
        <w:tc>
          <w:tcPr>
            <w:tcW w:w="729" w:type="dxa"/>
            <w:shd w:val="clear" w:color="auto" w:fill="auto"/>
            <w:vAlign w:val="center"/>
          </w:tcPr>
          <w:p w14:paraId="7E72C469" w14:textId="77777777" w:rsidR="00700D09" w:rsidRDefault="00700D09">
            <w:pPr>
              <w:widowControl/>
              <w:jc w:val="left"/>
              <w:rPr>
                <w:rFonts w:eastAsia="等线"/>
                <w:kern w:val="0"/>
                <w:sz w:val="20"/>
              </w:rPr>
            </w:pPr>
          </w:p>
        </w:tc>
        <w:tc>
          <w:tcPr>
            <w:tcW w:w="706" w:type="dxa"/>
            <w:shd w:val="clear" w:color="auto" w:fill="auto"/>
            <w:vAlign w:val="center"/>
          </w:tcPr>
          <w:p w14:paraId="13E5E09D" w14:textId="77777777" w:rsidR="00700D09" w:rsidRDefault="00D117CC">
            <w:pPr>
              <w:widowControl/>
              <w:jc w:val="left"/>
              <w:rPr>
                <w:rFonts w:eastAsia="等线"/>
                <w:kern w:val="0"/>
                <w:sz w:val="20"/>
              </w:rPr>
            </w:pPr>
            <w:r>
              <w:rPr>
                <w:rFonts w:eastAsia="等线" w:hint="eastAsia"/>
                <w:kern w:val="0"/>
                <w:sz w:val="20"/>
              </w:rPr>
              <w:t>48</w:t>
            </w:r>
          </w:p>
        </w:tc>
        <w:tc>
          <w:tcPr>
            <w:tcW w:w="550" w:type="dxa"/>
            <w:shd w:val="clear" w:color="auto" w:fill="auto"/>
            <w:vAlign w:val="center"/>
          </w:tcPr>
          <w:p w14:paraId="74E6B33C" w14:textId="77777777" w:rsidR="00700D09" w:rsidRDefault="00700D09">
            <w:pPr>
              <w:widowControl/>
              <w:jc w:val="left"/>
              <w:rPr>
                <w:rFonts w:eastAsia="等线"/>
                <w:kern w:val="0"/>
                <w:sz w:val="20"/>
              </w:rPr>
            </w:pPr>
          </w:p>
        </w:tc>
        <w:tc>
          <w:tcPr>
            <w:tcW w:w="427" w:type="dxa"/>
            <w:shd w:val="clear" w:color="auto" w:fill="auto"/>
            <w:vAlign w:val="center"/>
          </w:tcPr>
          <w:p w14:paraId="5176FA95" w14:textId="77777777" w:rsidR="00700D09" w:rsidRDefault="00700D09">
            <w:pPr>
              <w:widowControl/>
              <w:jc w:val="left"/>
              <w:rPr>
                <w:rFonts w:eastAsia="等线"/>
                <w:kern w:val="0"/>
                <w:sz w:val="20"/>
              </w:rPr>
            </w:pPr>
          </w:p>
        </w:tc>
        <w:tc>
          <w:tcPr>
            <w:tcW w:w="440" w:type="dxa"/>
            <w:shd w:val="clear" w:color="auto" w:fill="auto"/>
            <w:noWrap/>
            <w:vAlign w:val="center"/>
          </w:tcPr>
          <w:p w14:paraId="5C7814A6" w14:textId="77777777" w:rsidR="00700D09" w:rsidRDefault="00D117CC">
            <w:pPr>
              <w:widowControl/>
              <w:jc w:val="left"/>
              <w:rPr>
                <w:rFonts w:eastAsia="等线"/>
                <w:kern w:val="0"/>
                <w:sz w:val="20"/>
              </w:rPr>
            </w:pPr>
            <w:r>
              <w:rPr>
                <w:rFonts w:eastAsia="宋体"/>
                <w:sz w:val="18"/>
                <w:szCs w:val="18"/>
              </w:rPr>
              <w:t>√</w:t>
            </w:r>
          </w:p>
        </w:tc>
      </w:tr>
      <w:tr w:rsidR="00700D09" w14:paraId="5295F60C" w14:textId="77777777">
        <w:trPr>
          <w:trHeight w:val="290"/>
          <w:jc w:val="center"/>
        </w:trPr>
        <w:tc>
          <w:tcPr>
            <w:tcW w:w="454" w:type="dxa"/>
            <w:vMerge/>
            <w:vAlign w:val="center"/>
          </w:tcPr>
          <w:p w14:paraId="3DF8C86B"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0C2D7369"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6B14202" w14:textId="77777777" w:rsidR="00700D09" w:rsidRDefault="00D117CC">
            <w:pPr>
              <w:widowControl/>
              <w:ind w:leftChars="-50" w:left="-105" w:rightChars="-50" w:right="-105"/>
              <w:jc w:val="center"/>
              <w:rPr>
                <w:rFonts w:eastAsia="等线"/>
                <w:kern w:val="0"/>
                <w:sz w:val="20"/>
              </w:rPr>
            </w:pPr>
            <w:r>
              <w:rPr>
                <w:rFonts w:eastAsia="等线"/>
                <w:kern w:val="0"/>
                <w:sz w:val="20"/>
              </w:rPr>
              <w:t>PHY21013</w:t>
            </w:r>
          </w:p>
        </w:tc>
        <w:tc>
          <w:tcPr>
            <w:tcW w:w="1526" w:type="dxa"/>
            <w:shd w:val="clear" w:color="auto" w:fill="auto"/>
            <w:vAlign w:val="center"/>
          </w:tcPr>
          <w:p w14:paraId="193E2FC7"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kern w:val="0"/>
                <w:sz w:val="20"/>
              </w:rPr>
              <w:t>激光原理</w:t>
            </w:r>
          </w:p>
        </w:tc>
        <w:tc>
          <w:tcPr>
            <w:tcW w:w="472" w:type="dxa"/>
            <w:shd w:val="clear" w:color="auto" w:fill="auto"/>
            <w:vAlign w:val="center"/>
          </w:tcPr>
          <w:p w14:paraId="01BBB219" w14:textId="77777777" w:rsidR="00700D09" w:rsidRDefault="00D117CC">
            <w:pPr>
              <w:widowControl/>
              <w:jc w:val="left"/>
              <w:rPr>
                <w:rFonts w:eastAsia="等线"/>
                <w:kern w:val="0"/>
                <w:sz w:val="20"/>
              </w:rPr>
            </w:pPr>
            <w:r>
              <w:rPr>
                <w:rFonts w:eastAsia="等线" w:hint="eastAsia"/>
                <w:kern w:val="0"/>
                <w:sz w:val="20"/>
              </w:rPr>
              <w:t>2</w:t>
            </w:r>
          </w:p>
        </w:tc>
        <w:tc>
          <w:tcPr>
            <w:tcW w:w="382" w:type="dxa"/>
            <w:shd w:val="clear" w:color="auto" w:fill="auto"/>
            <w:vAlign w:val="center"/>
          </w:tcPr>
          <w:p w14:paraId="18AC2387" w14:textId="77777777" w:rsidR="00700D09" w:rsidRDefault="00700D09">
            <w:pPr>
              <w:widowControl/>
              <w:jc w:val="left"/>
              <w:rPr>
                <w:rFonts w:eastAsia="等线"/>
                <w:kern w:val="0"/>
                <w:sz w:val="20"/>
              </w:rPr>
            </w:pPr>
          </w:p>
        </w:tc>
        <w:tc>
          <w:tcPr>
            <w:tcW w:w="561" w:type="dxa"/>
            <w:shd w:val="clear" w:color="auto" w:fill="auto"/>
            <w:vAlign w:val="center"/>
          </w:tcPr>
          <w:p w14:paraId="1EDBBF99" w14:textId="77777777" w:rsidR="00700D09" w:rsidRDefault="00700D09">
            <w:pPr>
              <w:widowControl/>
              <w:jc w:val="left"/>
              <w:rPr>
                <w:rFonts w:eastAsia="等线"/>
                <w:kern w:val="0"/>
                <w:sz w:val="20"/>
              </w:rPr>
            </w:pPr>
          </w:p>
        </w:tc>
        <w:tc>
          <w:tcPr>
            <w:tcW w:w="491" w:type="dxa"/>
            <w:shd w:val="clear" w:color="auto" w:fill="auto"/>
            <w:vAlign w:val="center"/>
          </w:tcPr>
          <w:p w14:paraId="6F521AFC" w14:textId="77777777" w:rsidR="00700D09" w:rsidRDefault="00700D09">
            <w:pPr>
              <w:widowControl/>
              <w:jc w:val="left"/>
              <w:rPr>
                <w:rFonts w:eastAsia="等线"/>
                <w:kern w:val="0"/>
                <w:sz w:val="20"/>
              </w:rPr>
            </w:pPr>
          </w:p>
        </w:tc>
        <w:tc>
          <w:tcPr>
            <w:tcW w:w="447" w:type="dxa"/>
            <w:shd w:val="clear" w:color="auto" w:fill="auto"/>
            <w:vAlign w:val="center"/>
          </w:tcPr>
          <w:p w14:paraId="3BE21D8C" w14:textId="77777777" w:rsidR="00700D09" w:rsidRDefault="00700D09">
            <w:pPr>
              <w:widowControl/>
              <w:jc w:val="left"/>
              <w:rPr>
                <w:rFonts w:eastAsia="等线"/>
                <w:kern w:val="0"/>
                <w:sz w:val="20"/>
              </w:rPr>
            </w:pPr>
          </w:p>
        </w:tc>
        <w:tc>
          <w:tcPr>
            <w:tcW w:w="527" w:type="dxa"/>
            <w:shd w:val="clear" w:color="auto" w:fill="auto"/>
            <w:vAlign w:val="center"/>
          </w:tcPr>
          <w:p w14:paraId="6C946231" w14:textId="77777777" w:rsidR="00700D09" w:rsidRDefault="00700D09">
            <w:pPr>
              <w:widowControl/>
              <w:jc w:val="left"/>
              <w:rPr>
                <w:rFonts w:eastAsia="等线"/>
                <w:kern w:val="0"/>
                <w:sz w:val="20"/>
              </w:rPr>
            </w:pPr>
          </w:p>
        </w:tc>
        <w:tc>
          <w:tcPr>
            <w:tcW w:w="527" w:type="dxa"/>
            <w:shd w:val="clear" w:color="auto" w:fill="auto"/>
            <w:vAlign w:val="center"/>
          </w:tcPr>
          <w:p w14:paraId="1387E5F1" w14:textId="77777777" w:rsidR="00700D09" w:rsidRDefault="00D117CC">
            <w:pPr>
              <w:widowControl/>
              <w:jc w:val="left"/>
              <w:rPr>
                <w:rFonts w:eastAsia="等线"/>
                <w:kern w:val="0"/>
                <w:sz w:val="20"/>
              </w:rPr>
            </w:pPr>
            <w:r>
              <w:rPr>
                <w:rFonts w:eastAsia="等线"/>
                <w:kern w:val="0"/>
                <w:sz w:val="16"/>
                <w:szCs w:val="18"/>
              </w:rPr>
              <w:t>2</w:t>
            </w:r>
          </w:p>
        </w:tc>
        <w:tc>
          <w:tcPr>
            <w:tcW w:w="509" w:type="dxa"/>
            <w:shd w:val="clear" w:color="auto" w:fill="auto"/>
            <w:vAlign w:val="center"/>
          </w:tcPr>
          <w:p w14:paraId="5F8D1701" w14:textId="77777777" w:rsidR="00700D09" w:rsidRDefault="00700D09">
            <w:pPr>
              <w:widowControl/>
              <w:jc w:val="center"/>
              <w:rPr>
                <w:rFonts w:eastAsia="等线"/>
                <w:kern w:val="0"/>
                <w:sz w:val="20"/>
              </w:rPr>
            </w:pPr>
          </w:p>
        </w:tc>
        <w:tc>
          <w:tcPr>
            <w:tcW w:w="729" w:type="dxa"/>
            <w:shd w:val="clear" w:color="auto" w:fill="auto"/>
            <w:vAlign w:val="center"/>
          </w:tcPr>
          <w:p w14:paraId="42B87401" w14:textId="77777777" w:rsidR="00700D09" w:rsidRDefault="00700D09">
            <w:pPr>
              <w:widowControl/>
              <w:jc w:val="left"/>
              <w:rPr>
                <w:rFonts w:eastAsia="等线"/>
                <w:kern w:val="0"/>
                <w:sz w:val="20"/>
              </w:rPr>
            </w:pPr>
          </w:p>
        </w:tc>
        <w:tc>
          <w:tcPr>
            <w:tcW w:w="706" w:type="dxa"/>
            <w:shd w:val="clear" w:color="auto" w:fill="auto"/>
            <w:vAlign w:val="center"/>
          </w:tcPr>
          <w:p w14:paraId="394720C2" w14:textId="77777777" w:rsidR="00700D09" w:rsidRDefault="00D117CC">
            <w:pPr>
              <w:widowControl/>
              <w:jc w:val="left"/>
              <w:rPr>
                <w:rFonts w:eastAsia="等线"/>
                <w:kern w:val="0"/>
                <w:sz w:val="20"/>
              </w:rPr>
            </w:pPr>
            <w:r>
              <w:rPr>
                <w:rFonts w:eastAsia="等线" w:hint="eastAsia"/>
                <w:kern w:val="0"/>
                <w:sz w:val="20"/>
              </w:rPr>
              <w:t>3</w:t>
            </w:r>
            <w:r>
              <w:rPr>
                <w:rFonts w:eastAsia="等线"/>
                <w:kern w:val="0"/>
                <w:sz w:val="20"/>
              </w:rPr>
              <w:t>2</w:t>
            </w:r>
          </w:p>
        </w:tc>
        <w:tc>
          <w:tcPr>
            <w:tcW w:w="550" w:type="dxa"/>
            <w:shd w:val="clear" w:color="auto" w:fill="auto"/>
            <w:vAlign w:val="center"/>
          </w:tcPr>
          <w:p w14:paraId="78C07682" w14:textId="77777777" w:rsidR="00700D09" w:rsidRDefault="00700D09">
            <w:pPr>
              <w:widowControl/>
              <w:jc w:val="left"/>
              <w:rPr>
                <w:rFonts w:eastAsia="等线"/>
                <w:kern w:val="0"/>
                <w:sz w:val="20"/>
              </w:rPr>
            </w:pPr>
          </w:p>
        </w:tc>
        <w:tc>
          <w:tcPr>
            <w:tcW w:w="427" w:type="dxa"/>
            <w:shd w:val="clear" w:color="auto" w:fill="auto"/>
            <w:vAlign w:val="center"/>
          </w:tcPr>
          <w:p w14:paraId="0A8F56BC" w14:textId="77777777" w:rsidR="00700D09" w:rsidRDefault="00700D09">
            <w:pPr>
              <w:widowControl/>
              <w:jc w:val="left"/>
              <w:rPr>
                <w:rFonts w:eastAsia="等线"/>
                <w:kern w:val="0"/>
                <w:sz w:val="20"/>
              </w:rPr>
            </w:pPr>
          </w:p>
        </w:tc>
        <w:tc>
          <w:tcPr>
            <w:tcW w:w="440" w:type="dxa"/>
            <w:shd w:val="clear" w:color="auto" w:fill="auto"/>
            <w:noWrap/>
            <w:vAlign w:val="center"/>
          </w:tcPr>
          <w:p w14:paraId="37FF275D" w14:textId="77777777" w:rsidR="00700D09" w:rsidRDefault="00D117CC">
            <w:pPr>
              <w:widowControl/>
              <w:jc w:val="left"/>
              <w:rPr>
                <w:rFonts w:eastAsia="等线"/>
                <w:kern w:val="0"/>
                <w:sz w:val="20"/>
              </w:rPr>
            </w:pPr>
            <w:r>
              <w:rPr>
                <w:rFonts w:eastAsia="宋体"/>
                <w:sz w:val="18"/>
                <w:szCs w:val="18"/>
              </w:rPr>
              <w:t>√</w:t>
            </w:r>
          </w:p>
        </w:tc>
      </w:tr>
      <w:tr w:rsidR="00700D09" w14:paraId="564D262A" w14:textId="77777777">
        <w:trPr>
          <w:trHeight w:val="290"/>
          <w:jc w:val="center"/>
        </w:trPr>
        <w:tc>
          <w:tcPr>
            <w:tcW w:w="454" w:type="dxa"/>
            <w:vMerge/>
            <w:vAlign w:val="center"/>
          </w:tcPr>
          <w:p w14:paraId="5E0D0D57"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35C59A6C"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78C1F693" w14:textId="77777777" w:rsidR="00700D09" w:rsidRDefault="00D117CC">
            <w:pPr>
              <w:widowControl/>
              <w:ind w:leftChars="-50" w:left="-105" w:rightChars="-50" w:right="-105"/>
              <w:jc w:val="center"/>
              <w:rPr>
                <w:rFonts w:eastAsia="等线"/>
                <w:kern w:val="0"/>
                <w:sz w:val="20"/>
              </w:rPr>
            </w:pPr>
            <w:r>
              <w:rPr>
                <w:rFonts w:eastAsia="等线"/>
                <w:kern w:val="0"/>
                <w:sz w:val="20"/>
              </w:rPr>
              <w:t>PHY21014</w:t>
            </w:r>
          </w:p>
        </w:tc>
        <w:tc>
          <w:tcPr>
            <w:tcW w:w="1526" w:type="dxa"/>
            <w:shd w:val="clear" w:color="auto" w:fill="auto"/>
            <w:vAlign w:val="center"/>
          </w:tcPr>
          <w:p w14:paraId="441D6155"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kern w:val="0"/>
                <w:sz w:val="20"/>
              </w:rPr>
              <w:t>现代物理</w:t>
            </w:r>
            <w:r>
              <w:rPr>
                <w:rFonts w:ascii="宋体" w:eastAsia="宋体" w:hAnsi="宋体" w:cs="宋体" w:hint="eastAsia"/>
                <w:kern w:val="0"/>
                <w:sz w:val="20"/>
              </w:rPr>
              <w:t>学</w:t>
            </w:r>
            <w:r>
              <w:rPr>
                <w:rFonts w:ascii="宋体" w:eastAsia="宋体" w:hAnsi="宋体" w:cs="宋体"/>
                <w:kern w:val="0"/>
                <w:sz w:val="20"/>
              </w:rPr>
              <w:t>前沿选讲</w:t>
            </w:r>
          </w:p>
        </w:tc>
        <w:tc>
          <w:tcPr>
            <w:tcW w:w="472" w:type="dxa"/>
            <w:shd w:val="clear" w:color="auto" w:fill="auto"/>
            <w:vAlign w:val="center"/>
          </w:tcPr>
          <w:p w14:paraId="362BE481" w14:textId="77777777" w:rsidR="00700D09" w:rsidRDefault="00D117CC">
            <w:pPr>
              <w:widowControl/>
              <w:jc w:val="left"/>
              <w:rPr>
                <w:rFonts w:eastAsia="等线"/>
                <w:kern w:val="0"/>
                <w:sz w:val="20"/>
              </w:rPr>
            </w:pPr>
            <w:r>
              <w:rPr>
                <w:rFonts w:eastAsia="等线" w:hint="eastAsia"/>
                <w:kern w:val="0"/>
                <w:sz w:val="20"/>
              </w:rPr>
              <w:t>3</w:t>
            </w:r>
          </w:p>
        </w:tc>
        <w:tc>
          <w:tcPr>
            <w:tcW w:w="382" w:type="dxa"/>
            <w:shd w:val="clear" w:color="auto" w:fill="auto"/>
            <w:vAlign w:val="center"/>
          </w:tcPr>
          <w:p w14:paraId="4CE9EE8C" w14:textId="77777777" w:rsidR="00700D09" w:rsidRDefault="00700D09">
            <w:pPr>
              <w:widowControl/>
              <w:jc w:val="left"/>
              <w:rPr>
                <w:rFonts w:eastAsia="等线"/>
                <w:kern w:val="0"/>
                <w:sz w:val="20"/>
              </w:rPr>
            </w:pPr>
          </w:p>
        </w:tc>
        <w:tc>
          <w:tcPr>
            <w:tcW w:w="561" w:type="dxa"/>
            <w:shd w:val="clear" w:color="auto" w:fill="auto"/>
            <w:vAlign w:val="center"/>
          </w:tcPr>
          <w:p w14:paraId="457147DA" w14:textId="77777777" w:rsidR="00700D09" w:rsidRDefault="00700D09">
            <w:pPr>
              <w:widowControl/>
              <w:jc w:val="left"/>
              <w:rPr>
                <w:rFonts w:eastAsia="等线"/>
                <w:kern w:val="0"/>
                <w:sz w:val="20"/>
              </w:rPr>
            </w:pPr>
          </w:p>
        </w:tc>
        <w:tc>
          <w:tcPr>
            <w:tcW w:w="491" w:type="dxa"/>
            <w:shd w:val="clear" w:color="auto" w:fill="auto"/>
            <w:vAlign w:val="center"/>
          </w:tcPr>
          <w:p w14:paraId="25DE4B9E" w14:textId="77777777" w:rsidR="00700D09" w:rsidRDefault="00700D09">
            <w:pPr>
              <w:widowControl/>
              <w:jc w:val="left"/>
              <w:rPr>
                <w:rFonts w:eastAsia="等线"/>
                <w:kern w:val="0"/>
                <w:sz w:val="20"/>
              </w:rPr>
            </w:pPr>
          </w:p>
        </w:tc>
        <w:tc>
          <w:tcPr>
            <w:tcW w:w="447" w:type="dxa"/>
            <w:shd w:val="clear" w:color="auto" w:fill="auto"/>
            <w:vAlign w:val="center"/>
          </w:tcPr>
          <w:p w14:paraId="5C07A292" w14:textId="77777777" w:rsidR="00700D09" w:rsidRDefault="00700D09">
            <w:pPr>
              <w:widowControl/>
              <w:jc w:val="left"/>
              <w:rPr>
                <w:rFonts w:eastAsia="等线"/>
                <w:kern w:val="0"/>
                <w:sz w:val="20"/>
              </w:rPr>
            </w:pPr>
          </w:p>
        </w:tc>
        <w:tc>
          <w:tcPr>
            <w:tcW w:w="527" w:type="dxa"/>
            <w:shd w:val="clear" w:color="auto" w:fill="auto"/>
            <w:vAlign w:val="center"/>
          </w:tcPr>
          <w:p w14:paraId="2BF4A165" w14:textId="77777777" w:rsidR="00700D09" w:rsidRDefault="00700D09">
            <w:pPr>
              <w:widowControl/>
              <w:jc w:val="left"/>
              <w:rPr>
                <w:rFonts w:eastAsia="等线"/>
                <w:kern w:val="0"/>
                <w:sz w:val="20"/>
              </w:rPr>
            </w:pPr>
          </w:p>
        </w:tc>
        <w:tc>
          <w:tcPr>
            <w:tcW w:w="527" w:type="dxa"/>
            <w:shd w:val="clear" w:color="auto" w:fill="auto"/>
            <w:vAlign w:val="center"/>
          </w:tcPr>
          <w:p w14:paraId="62E057D0" w14:textId="77777777" w:rsidR="00700D09" w:rsidRDefault="00D117CC">
            <w:pPr>
              <w:widowControl/>
              <w:jc w:val="left"/>
              <w:rPr>
                <w:rFonts w:eastAsia="等线"/>
                <w:kern w:val="0"/>
                <w:sz w:val="20"/>
              </w:rPr>
            </w:pPr>
            <w:r>
              <w:rPr>
                <w:rFonts w:eastAsia="等线"/>
                <w:kern w:val="0"/>
                <w:sz w:val="16"/>
                <w:szCs w:val="18"/>
              </w:rPr>
              <w:t>√</w:t>
            </w:r>
          </w:p>
        </w:tc>
        <w:tc>
          <w:tcPr>
            <w:tcW w:w="509" w:type="dxa"/>
            <w:shd w:val="clear" w:color="auto" w:fill="auto"/>
            <w:vAlign w:val="center"/>
          </w:tcPr>
          <w:p w14:paraId="5395A246" w14:textId="77777777" w:rsidR="00700D09" w:rsidRDefault="00700D09">
            <w:pPr>
              <w:widowControl/>
              <w:jc w:val="center"/>
              <w:rPr>
                <w:rFonts w:eastAsia="等线"/>
                <w:kern w:val="0"/>
                <w:sz w:val="20"/>
              </w:rPr>
            </w:pPr>
          </w:p>
        </w:tc>
        <w:tc>
          <w:tcPr>
            <w:tcW w:w="729" w:type="dxa"/>
            <w:shd w:val="clear" w:color="auto" w:fill="auto"/>
            <w:vAlign w:val="center"/>
          </w:tcPr>
          <w:p w14:paraId="2E7F3DDC" w14:textId="77777777" w:rsidR="00700D09" w:rsidRDefault="00D117CC">
            <w:pPr>
              <w:widowControl/>
              <w:jc w:val="left"/>
              <w:rPr>
                <w:rFonts w:eastAsia="等线"/>
                <w:kern w:val="0"/>
                <w:sz w:val="20"/>
              </w:rPr>
            </w:pPr>
            <w:r>
              <w:rPr>
                <w:rFonts w:eastAsia="等线"/>
                <w:kern w:val="0"/>
                <w:sz w:val="16"/>
                <w:szCs w:val="18"/>
              </w:rPr>
              <w:t>√</w:t>
            </w:r>
          </w:p>
        </w:tc>
        <w:tc>
          <w:tcPr>
            <w:tcW w:w="706" w:type="dxa"/>
            <w:shd w:val="clear" w:color="auto" w:fill="auto"/>
            <w:vAlign w:val="center"/>
          </w:tcPr>
          <w:p w14:paraId="6274E002" w14:textId="77777777" w:rsidR="00700D09" w:rsidRDefault="00D117CC">
            <w:pPr>
              <w:widowControl/>
              <w:jc w:val="left"/>
              <w:rPr>
                <w:rFonts w:eastAsia="等线"/>
                <w:kern w:val="0"/>
                <w:sz w:val="20"/>
              </w:rPr>
            </w:pPr>
            <w:r>
              <w:rPr>
                <w:rFonts w:eastAsia="等线"/>
                <w:kern w:val="0"/>
                <w:sz w:val="20"/>
              </w:rPr>
              <w:t>48</w:t>
            </w:r>
          </w:p>
        </w:tc>
        <w:tc>
          <w:tcPr>
            <w:tcW w:w="550" w:type="dxa"/>
            <w:shd w:val="clear" w:color="auto" w:fill="auto"/>
            <w:vAlign w:val="center"/>
          </w:tcPr>
          <w:p w14:paraId="38C2AAAF" w14:textId="77777777" w:rsidR="00700D09" w:rsidRDefault="00700D09">
            <w:pPr>
              <w:widowControl/>
              <w:jc w:val="left"/>
              <w:rPr>
                <w:rFonts w:eastAsia="等线"/>
                <w:kern w:val="0"/>
                <w:sz w:val="20"/>
              </w:rPr>
            </w:pPr>
          </w:p>
        </w:tc>
        <w:tc>
          <w:tcPr>
            <w:tcW w:w="427" w:type="dxa"/>
            <w:shd w:val="clear" w:color="auto" w:fill="auto"/>
            <w:vAlign w:val="center"/>
          </w:tcPr>
          <w:p w14:paraId="1F1ABC04" w14:textId="77777777" w:rsidR="00700D09" w:rsidRDefault="00700D09">
            <w:pPr>
              <w:widowControl/>
              <w:jc w:val="left"/>
              <w:rPr>
                <w:rFonts w:eastAsia="等线"/>
                <w:kern w:val="0"/>
                <w:sz w:val="20"/>
              </w:rPr>
            </w:pPr>
          </w:p>
        </w:tc>
        <w:tc>
          <w:tcPr>
            <w:tcW w:w="440" w:type="dxa"/>
            <w:shd w:val="clear" w:color="auto" w:fill="auto"/>
            <w:noWrap/>
            <w:vAlign w:val="center"/>
          </w:tcPr>
          <w:p w14:paraId="5FABA105" w14:textId="77777777" w:rsidR="00700D09" w:rsidRDefault="00D117CC">
            <w:pPr>
              <w:widowControl/>
              <w:jc w:val="left"/>
              <w:rPr>
                <w:rFonts w:eastAsia="等线"/>
                <w:kern w:val="0"/>
                <w:sz w:val="20"/>
              </w:rPr>
            </w:pPr>
            <w:r>
              <w:rPr>
                <w:rFonts w:eastAsia="宋体"/>
                <w:sz w:val="18"/>
                <w:szCs w:val="18"/>
              </w:rPr>
              <w:t>√</w:t>
            </w:r>
          </w:p>
        </w:tc>
      </w:tr>
    </w:tbl>
    <w:p w14:paraId="68BE01EE" w14:textId="77777777" w:rsidR="00700D09" w:rsidRDefault="00D117CC">
      <w:r>
        <w:br w:type="page"/>
      </w:r>
    </w:p>
    <w:tbl>
      <w:tblPr>
        <w:tblW w:w="10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65"/>
        <w:gridCol w:w="1067"/>
        <w:gridCol w:w="1526"/>
        <w:gridCol w:w="472"/>
        <w:gridCol w:w="382"/>
        <w:gridCol w:w="561"/>
        <w:gridCol w:w="491"/>
        <w:gridCol w:w="447"/>
        <w:gridCol w:w="527"/>
        <w:gridCol w:w="527"/>
        <w:gridCol w:w="509"/>
        <w:gridCol w:w="729"/>
        <w:gridCol w:w="706"/>
        <w:gridCol w:w="550"/>
        <w:gridCol w:w="427"/>
        <w:gridCol w:w="440"/>
      </w:tblGrid>
      <w:tr w:rsidR="00700D09" w14:paraId="446D433C" w14:textId="77777777">
        <w:trPr>
          <w:trHeight w:val="290"/>
          <w:jc w:val="center"/>
        </w:trPr>
        <w:tc>
          <w:tcPr>
            <w:tcW w:w="919" w:type="dxa"/>
            <w:gridSpan w:val="2"/>
            <w:vMerge w:val="restart"/>
            <w:shd w:val="clear" w:color="auto" w:fill="auto"/>
            <w:vAlign w:val="center"/>
          </w:tcPr>
          <w:p w14:paraId="5C5CFE2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lastRenderedPageBreak/>
              <w:t>课程类别</w:t>
            </w:r>
          </w:p>
        </w:tc>
        <w:tc>
          <w:tcPr>
            <w:tcW w:w="1067" w:type="dxa"/>
            <w:vMerge w:val="restart"/>
            <w:shd w:val="clear" w:color="auto" w:fill="auto"/>
            <w:vAlign w:val="center"/>
          </w:tcPr>
          <w:p w14:paraId="768EC6D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26" w:type="dxa"/>
            <w:vMerge w:val="restart"/>
            <w:shd w:val="clear" w:color="auto" w:fill="auto"/>
            <w:vAlign w:val="center"/>
          </w:tcPr>
          <w:p w14:paraId="5E6F8B3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72" w:type="dxa"/>
            <w:vMerge w:val="restart"/>
            <w:shd w:val="clear" w:color="auto" w:fill="auto"/>
            <w:vAlign w:val="center"/>
          </w:tcPr>
          <w:p w14:paraId="783D685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173" w:type="dxa"/>
            <w:gridSpan w:val="8"/>
            <w:shd w:val="clear" w:color="auto" w:fill="auto"/>
            <w:vAlign w:val="center"/>
          </w:tcPr>
          <w:p w14:paraId="66D7DE5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1256" w:type="dxa"/>
            <w:gridSpan w:val="2"/>
            <w:shd w:val="clear" w:color="auto" w:fill="auto"/>
            <w:vAlign w:val="center"/>
          </w:tcPr>
          <w:p w14:paraId="027A883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67" w:type="dxa"/>
            <w:gridSpan w:val="2"/>
            <w:shd w:val="clear" w:color="auto" w:fill="auto"/>
            <w:vAlign w:val="center"/>
          </w:tcPr>
          <w:p w14:paraId="31C7F46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5EF6FDA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2963DFAD" w14:textId="77777777">
        <w:trPr>
          <w:trHeight w:val="300"/>
          <w:jc w:val="center"/>
        </w:trPr>
        <w:tc>
          <w:tcPr>
            <w:tcW w:w="919" w:type="dxa"/>
            <w:gridSpan w:val="2"/>
            <w:vMerge/>
            <w:vAlign w:val="center"/>
          </w:tcPr>
          <w:p w14:paraId="2EB939A7"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vMerge/>
            <w:vAlign w:val="center"/>
          </w:tcPr>
          <w:p w14:paraId="12E581E1" w14:textId="77777777" w:rsidR="00700D09" w:rsidRDefault="00700D09">
            <w:pPr>
              <w:widowControl/>
              <w:ind w:leftChars="-50" w:left="-105" w:rightChars="-50" w:right="-105"/>
              <w:jc w:val="left"/>
              <w:rPr>
                <w:rFonts w:ascii="黑体" w:eastAsia="黑体" w:hAnsi="黑体" w:cs="宋体"/>
                <w:kern w:val="0"/>
                <w:sz w:val="18"/>
                <w:szCs w:val="18"/>
              </w:rPr>
            </w:pPr>
          </w:p>
        </w:tc>
        <w:tc>
          <w:tcPr>
            <w:tcW w:w="1526" w:type="dxa"/>
            <w:vMerge/>
            <w:vAlign w:val="center"/>
          </w:tcPr>
          <w:p w14:paraId="09B44FC9" w14:textId="77777777" w:rsidR="00700D09" w:rsidRDefault="00700D09">
            <w:pPr>
              <w:widowControl/>
              <w:ind w:leftChars="-50" w:left="-105" w:rightChars="-50" w:right="-105"/>
              <w:jc w:val="left"/>
              <w:rPr>
                <w:rFonts w:ascii="黑体" w:eastAsia="黑体" w:hAnsi="黑体" w:cs="宋体"/>
                <w:kern w:val="0"/>
                <w:sz w:val="18"/>
                <w:szCs w:val="18"/>
              </w:rPr>
            </w:pPr>
          </w:p>
        </w:tc>
        <w:tc>
          <w:tcPr>
            <w:tcW w:w="472" w:type="dxa"/>
            <w:vMerge/>
            <w:vAlign w:val="center"/>
          </w:tcPr>
          <w:p w14:paraId="65658A97" w14:textId="77777777" w:rsidR="00700D09" w:rsidRDefault="00700D09">
            <w:pPr>
              <w:widowControl/>
              <w:jc w:val="left"/>
              <w:rPr>
                <w:rFonts w:ascii="黑体" w:eastAsia="黑体" w:hAnsi="黑体" w:cs="宋体"/>
                <w:kern w:val="0"/>
                <w:sz w:val="18"/>
                <w:szCs w:val="18"/>
              </w:rPr>
            </w:pPr>
          </w:p>
        </w:tc>
        <w:tc>
          <w:tcPr>
            <w:tcW w:w="943" w:type="dxa"/>
            <w:gridSpan w:val="2"/>
            <w:shd w:val="clear" w:color="auto" w:fill="auto"/>
            <w:vAlign w:val="center"/>
          </w:tcPr>
          <w:p w14:paraId="0382A20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938" w:type="dxa"/>
            <w:gridSpan w:val="2"/>
            <w:shd w:val="clear" w:color="auto" w:fill="auto"/>
            <w:vAlign w:val="center"/>
          </w:tcPr>
          <w:p w14:paraId="458E412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54" w:type="dxa"/>
            <w:gridSpan w:val="2"/>
            <w:shd w:val="clear" w:color="auto" w:fill="auto"/>
            <w:vAlign w:val="center"/>
          </w:tcPr>
          <w:p w14:paraId="7D665CD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238" w:type="dxa"/>
            <w:gridSpan w:val="2"/>
            <w:shd w:val="clear" w:color="auto" w:fill="auto"/>
            <w:vAlign w:val="center"/>
          </w:tcPr>
          <w:p w14:paraId="5B05997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706" w:type="dxa"/>
            <w:vMerge w:val="restart"/>
            <w:shd w:val="clear" w:color="auto" w:fill="auto"/>
            <w:vAlign w:val="center"/>
          </w:tcPr>
          <w:p w14:paraId="00DD954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550" w:type="dxa"/>
            <w:vMerge w:val="restart"/>
            <w:shd w:val="clear" w:color="auto" w:fill="auto"/>
            <w:vAlign w:val="center"/>
          </w:tcPr>
          <w:p w14:paraId="4FB52C0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27" w:type="dxa"/>
            <w:vMerge w:val="restart"/>
            <w:shd w:val="clear" w:color="auto" w:fill="auto"/>
            <w:vAlign w:val="center"/>
          </w:tcPr>
          <w:p w14:paraId="7466AA7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21A7473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3C7A85C5" w14:textId="77777777">
        <w:trPr>
          <w:trHeight w:val="290"/>
          <w:jc w:val="center"/>
        </w:trPr>
        <w:tc>
          <w:tcPr>
            <w:tcW w:w="919" w:type="dxa"/>
            <w:gridSpan w:val="2"/>
            <w:vMerge/>
            <w:vAlign w:val="center"/>
          </w:tcPr>
          <w:p w14:paraId="7788A964"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vMerge/>
            <w:vAlign w:val="center"/>
          </w:tcPr>
          <w:p w14:paraId="50D74E59" w14:textId="77777777" w:rsidR="00700D09" w:rsidRDefault="00700D09">
            <w:pPr>
              <w:widowControl/>
              <w:ind w:leftChars="-50" w:left="-105" w:rightChars="-50" w:right="-105"/>
              <w:jc w:val="left"/>
              <w:rPr>
                <w:rFonts w:ascii="黑体" w:eastAsia="黑体" w:hAnsi="黑体" w:cs="宋体"/>
                <w:kern w:val="0"/>
                <w:sz w:val="18"/>
                <w:szCs w:val="18"/>
              </w:rPr>
            </w:pPr>
          </w:p>
        </w:tc>
        <w:tc>
          <w:tcPr>
            <w:tcW w:w="1526" w:type="dxa"/>
            <w:vMerge/>
            <w:vAlign w:val="center"/>
          </w:tcPr>
          <w:p w14:paraId="6EE59142" w14:textId="77777777" w:rsidR="00700D09" w:rsidRDefault="00700D09">
            <w:pPr>
              <w:widowControl/>
              <w:ind w:leftChars="-50" w:left="-105" w:rightChars="-50" w:right="-105"/>
              <w:jc w:val="left"/>
              <w:rPr>
                <w:rFonts w:ascii="黑体" w:eastAsia="黑体" w:hAnsi="黑体" w:cs="宋体"/>
                <w:kern w:val="0"/>
                <w:sz w:val="18"/>
                <w:szCs w:val="18"/>
              </w:rPr>
            </w:pPr>
          </w:p>
        </w:tc>
        <w:tc>
          <w:tcPr>
            <w:tcW w:w="472" w:type="dxa"/>
            <w:vMerge/>
            <w:vAlign w:val="center"/>
          </w:tcPr>
          <w:p w14:paraId="78028483" w14:textId="77777777" w:rsidR="00700D09" w:rsidRDefault="00700D09">
            <w:pPr>
              <w:widowControl/>
              <w:jc w:val="left"/>
              <w:rPr>
                <w:rFonts w:ascii="黑体" w:eastAsia="黑体" w:hAnsi="黑体" w:cs="宋体"/>
                <w:kern w:val="0"/>
                <w:sz w:val="18"/>
                <w:szCs w:val="18"/>
              </w:rPr>
            </w:pPr>
          </w:p>
        </w:tc>
        <w:tc>
          <w:tcPr>
            <w:tcW w:w="382" w:type="dxa"/>
            <w:shd w:val="clear" w:color="auto" w:fill="auto"/>
            <w:vAlign w:val="center"/>
          </w:tcPr>
          <w:p w14:paraId="13A2996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61" w:type="dxa"/>
            <w:shd w:val="clear" w:color="auto" w:fill="auto"/>
            <w:vAlign w:val="center"/>
          </w:tcPr>
          <w:p w14:paraId="5FE3584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491" w:type="dxa"/>
            <w:shd w:val="clear" w:color="auto" w:fill="auto"/>
            <w:vAlign w:val="center"/>
          </w:tcPr>
          <w:p w14:paraId="2FBEC2E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447" w:type="dxa"/>
            <w:shd w:val="clear" w:color="auto" w:fill="auto"/>
            <w:vAlign w:val="center"/>
          </w:tcPr>
          <w:p w14:paraId="4447343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27" w:type="dxa"/>
            <w:shd w:val="clear" w:color="auto" w:fill="auto"/>
            <w:vAlign w:val="center"/>
          </w:tcPr>
          <w:p w14:paraId="7AA9F85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27" w:type="dxa"/>
            <w:shd w:val="clear" w:color="auto" w:fill="auto"/>
            <w:vAlign w:val="center"/>
          </w:tcPr>
          <w:p w14:paraId="65A918D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09" w:type="dxa"/>
            <w:shd w:val="clear" w:color="auto" w:fill="auto"/>
            <w:vAlign w:val="center"/>
          </w:tcPr>
          <w:p w14:paraId="2329E37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729" w:type="dxa"/>
            <w:shd w:val="clear" w:color="auto" w:fill="auto"/>
            <w:vAlign w:val="center"/>
          </w:tcPr>
          <w:p w14:paraId="1908286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706" w:type="dxa"/>
            <w:vMerge/>
            <w:vAlign w:val="center"/>
          </w:tcPr>
          <w:p w14:paraId="69026E33" w14:textId="77777777" w:rsidR="00700D09" w:rsidRDefault="00700D09">
            <w:pPr>
              <w:widowControl/>
              <w:jc w:val="left"/>
              <w:rPr>
                <w:rFonts w:ascii="黑体" w:eastAsia="黑体" w:hAnsi="黑体" w:cs="宋体"/>
                <w:kern w:val="0"/>
                <w:sz w:val="18"/>
                <w:szCs w:val="18"/>
              </w:rPr>
            </w:pPr>
          </w:p>
        </w:tc>
        <w:tc>
          <w:tcPr>
            <w:tcW w:w="550" w:type="dxa"/>
            <w:vMerge/>
            <w:vAlign w:val="center"/>
          </w:tcPr>
          <w:p w14:paraId="1D4A8D9F" w14:textId="77777777" w:rsidR="00700D09" w:rsidRDefault="00700D09">
            <w:pPr>
              <w:widowControl/>
              <w:jc w:val="left"/>
              <w:rPr>
                <w:rFonts w:ascii="黑体" w:eastAsia="黑体" w:hAnsi="黑体" w:cs="宋体"/>
                <w:kern w:val="0"/>
                <w:sz w:val="18"/>
                <w:szCs w:val="18"/>
              </w:rPr>
            </w:pPr>
          </w:p>
        </w:tc>
        <w:tc>
          <w:tcPr>
            <w:tcW w:w="427" w:type="dxa"/>
            <w:vMerge/>
            <w:vAlign w:val="center"/>
          </w:tcPr>
          <w:p w14:paraId="5027C03D"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2006B5D6" w14:textId="77777777" w:rsidR="00700D09" w:rsidRDefault="00700D09">
            <w:pPr>
              <w:widowControl/>
              <w:jc w:val="left"/>
              <w:rPr>
                <w:rFonts w:ascii="黑体" w:eastAsia="黑体" w:hAnsi="黑体" w:cs="宋体"/>
                <w:kern w:val="0"/>
                <w:sz w:val="18"/>
                <w:szCs w:val="18"/>
              </w:rPr>
            </w:pPr>
          </w:p>
        </w:tc>
      </w:tr>
      <w:tr w:rsidR="00700D09" w14:paraId="62131EE8" w14:textId="77777777">
        <w:trPr>
          <w:trHeight w:val="290"/>
          <w:jc w:val="center"/>
        </w:trPr>
        <w:tc>
          <w:tcPr>
            <w:tcW w:w="454" w:type="dxa"/>
            <w:vMerge w:val="restart"/>
            <w:vAlign w:val="center"/>
          </w:tcPr>
          <w:p w14:paraId="436AA4CB"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restart"/>
            <w:vAlign w:val="center"/>
          </w:tcPr>
          <w:p w14:paraId="6D40CB7F"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69CBB97A" w14:textId="77777777" w:rsidR="00700D09" w:rsidRDefault="00D117CC">
            <w:pPr>
              <w:widowControl/>
              <w:ind w:leftChars="-50" w:left="-105" w:rightChars="-50" w:right="-105"/>
              <w:jc w:val="center"/>
              <w:rPr>
                <w:rFonts w:eastAsia="等线"/>
                <w:kern w:val="0"/>
                <w:sz w:val="20"/>
              </w:rPr>
            </w:pPr>
            <w:r>
              <w:rPr>
                <w:rFonts w:eastAsia="等线"/>
                <w:kern w:val="0"/>
                <w:sz w:val="20"/>
              </w:rPr>
              <w:t>PHY21015</w:t>
            </w:r>
          </w:p>
        </w:tc>
        <w:tc>
          <w:tcPr>
            <w:tcW w:w="1526" w:type="dxa"/>
            <w:shd w:val="clear" w:color="auto" w:fill="auto"/>
            <w:vAlign w:val="center"/>
          </w:tcPr>
          <w:p w14:paraId="47975E5A"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理论物理前沿选讲</w:t>
            </w:r>
          </w:p>
        </w:tc>
        <w:tc>
          <w:tcPr>
            <w:tcW w:w="472" w:type="dxa"/>
            <w:shd w:val="clear" w:color="auto" w:fill="auto"/>
            <w:vAlign w:val="center"/>
          </w:tcPr>
          <w:p w14:paraId="150B8527" w14:textId="77777777" w:rsidR="00700D09" w:rsidRDefault="00D117CC">
            <w:pPr>
              <w:widowControl/>
              <w:jc w:val="left"/>
              <w:rPr>
                <w:rFonts w:eastAsia="等线"/>
                <w:kern w:val="0"/>
                <w:sz w:val="20"/>
              </w:rPr>
            </w:pPr>
            <w:r>
              <w:rPr>
                <w:rFonts w:eastAsia="等线"/>
                <w:kern w:val="0"/>
                <w:sz w:val="20"/>
              </w:rPr>
              <w:t>1</w:t>
            </w:r>
          </w:p>
        </w:tc>
        <w:tc>
          <w:tcPr>
            <w:tcW w:w="382" w:type="dxa"/>
            <w:shd w:val="clear" w:color="auto" w:fill="auto"/>
            <w:vAlign w:val="center"/>
          </w:tcPr>
          <w:p w14:paraId="75FFF691" w14:textId="77777777" w:rsidR="00700D09" w:rsidRDefault="00700D09">
            <w:pPr>
              <w:widowControl/>
              <w:jc w:val="left"/>
              <w:rPr>
                <w:rFonts w:eastAsia="等线"/>
                <w:kern w:val="0"/>
                <w:sz w:val="20"/>
              </w:rPr>
            </w:pPr>
          </w:p>
        </w:tc>
        <w:tc>
          <w:tcPr>
            <w:tcW w:w="561" w:type="dxa"/>
            <w:shd w:val="clear" w:color="auto" w:fill="auto"/>
            <w:vAlign w:val="center"/>
          </w:tcPr>
          <w:p w14:paraId="77A30ADD" w14:textId="77777777" w:rsidR="00700D09" w:rsidRDefault="00700D09">
            <w:pPr>
              <w:widowControl/>
              <w:jc w:val="left"/>
              <w:rPr>
                <w:rFonts w:eastAsia="等线"/>
                <w:kern w:val="0"/>
                <w:sz w:val="20"/>
              </w:rPr>
            </w:pPr>
          </w:p>
        </w:tc>
        <w:tc>
          <w:tcPr>
            <w:tcW w:w="491" w:type="dxa"/>
            <w:shd w:val="clear" w:color="auto" w:fill="auto"/>
            <w:vAlign w:val="center"/>
          </w:tcPr>
          <w:p w14:paraId="44E4B998" w14:textId="77777777" w:rsidR="00700D09" w:rsidRDefault="00700D09">
            <w:pPr>
              <w:widowControl/>
              <w:jc w:val="left"/>
              <w:rPr>
                <w:rFonts w:eastAsia="等线"/>
                <w:kern w:val="0"/>
                <w:sz w:val="20"/>
              </w:rPr>
            </w:pPr>
          </w:p>
        </w:tc>
        <w:tc>
          <w:tcPr>
            <w:tcW w:w="447" w:type="dxa"/>
            <w:shd w:val="clear" w:color="auto" w:fill="auto"/>
            <w:vAlign w:val="center"/>
          </w:tcPr>
          <w:p w14:paraId="15B0D90F" w14:textId="77777777" w:rsidR="00700D09" w:rsidRDefault="00700D09">
            <w:pPr>
              <w:widowControl/>
              <w:jc w:val="left"/>
              <w:rPr>
                <w:rFonts w:eastAsia="等线"/>
                <w:kern w:val="0"/>
                <w:sz w:val="20"/>
              </w:rPr>
            </w:pPr>
          </w:p>
        </w:tc>
        <w:tc>
          <w:tcPr>
            <w:tcW w:w="527" w:type="dxa"/>
            <w:shd w:val="clear" w:color="auto" w:fill="auto"/>
            <w:vAlign w:val="center"/>
          </w:tcPr>
          <w:p w14:paraId="3C83C9F3" w14:textId="77777777" w:rsidR="00700D09" w:rsidRDefault="00700D09">
            <w:pPr>
              <w:widowControl/>
              <w:jc w:val="left"/>
              <w:rPr>
                <w:rFonts w:eastAsia="等线"/>
                <w:kern w:val="0"/>
                <w:sz w:val="20"/>
              </w:rPr>
            </w:pPr>
          </w:p>
        </w:tc>
        <w:tc>
          <w:tcPr>
            <w:tcW w:w="527" w:type="dxa"/>
            <w:shd w:val="clear" w:color="auto" w:fill="auto"/>
            <w:vAlign w:val="center"/>
          </w:tcPr>
          <w:p w14:paraId="26E73D48" w14:textId="77777777" w:rsidR="00700D09" w:rsidRDefault="00D117CC">
            <w:pPr>
              <w:widowControl/>
              <w:jc w:val="left"/>
              <w:rPr>
                <w:rFonts w:eastAsia="等线"/>
                <w:kern w:val="0"/>
                <w:sz w:val="20"/>
              </w:rPr>
            </w:pPr>
            <w:r>
              <w:rPr>
                <w:rFonts w:eastAsia="等线"/>
                <w:kern w:val="0"/>
                <w:sz w:val="16"/>
                <w:szCs w:val="18"/>
              </w:rPr>
              <w:t>1</w:t>
            </w:r>
          </w:p>
        </w:tc>
        <w:tc>
          <w:tcPr>
            <w:tcW w:w="509" w:type="dxa"/>
            <w:shd w:val="clear" w:color="auto" w:fill="auto"/>
            <w:vAlign w:val="center"/>
          </w:tcPr>
          <w:p w14:paraId="1026AA02" w14:textId="77777777" w:rsidR="00700D09" w:rsidRDefault="00700D09">
            <w:pPr>
              <w:widowControl/>
              <w:jc w:val="center"/>
              <w:rPr>
                <w:rFonts w:eastAsia="等线"/>
                <w:kern w:val="0"/>
                <w:sz w:val="20"/>
              </w:rPr>
            </w:pPr>
          </w:p>
        </w:tc>
        <w:tc>
          <w:tcPr>
            <w:tcW w:w="729" w:type="dxa"/>
            <w:shd w:val="clear" w:color="auto" w:fill="auto"/>
            <w:vAlign w:val="center"/>
          </w:tcPr>
          <w:p w14:paraId="3654C0B4" w14:textId="77777777" w:rsidR="00700D09" w:rsidRDefault="00700D09">
            <w:pPr>
              <w:widowControl/>
              <w:jc w:val="left"/>
              <w:rPr>
                <w:rFonts w:eastAsia="等线"/>
                <w:kern w:val="0"/>
                <w:sz w:val="20"/>
              </w:rPr>
            </w:pPr>
          </w:p>
        </w:tc>
        <w:tc>
          <w:tcPr>
            <w:tcW w:w="706" w:type="dxa"/>
            <w:shd w:val="clear" w:color="auto" w:fill="auto"/>
            <w:vAlign w:val="center"/>
          </w:tcPr>
          <w:p w14:paraId="6C719926" w14:textId="77777777" w:rsidR="00700D09" w:rsidRDefault="00D117CC">
            <w:pPr>
              <w:widowControl/>
              <w:jc w:val="left"/>
              <w:rPr>
                <w:rFonts w:eastAsia="等线"/>
                <w:kern w:val="0"/>
                <w:sz w:val="20"/>
              </w:rPr>
            </w:pPr>
            <w:r>
              <w:rPr>
                <w:rFonts w:eastAsia="等线"/>
                <w:kern w:val="0"/>
                <w:sz w:val="20"/>
              </w:rPr>
              <w:t>16</w:t>
            </w:r>
          </w:p>
        </w:tc>
        <w:tc>
          <w:tcPr>
            <w:tcW w:w="550" w:type="dxa"/>
            <w:shd w:val="clear" w:color="auto" w:fill="auto"/>
            <w:vAlign w:val="center"/>
          </w:tcPr>
          <w:p w14:paraId="5D0D25E3" w14:textId="77777777" w:rsidR="00700D09" w:rsidRDefault="00700D09">
            <w:pPr>
              <w:widowControl/>
              <w:jc w:val="left"/>
              <w:rPr>
                <w:rFonts w:eastAsia="等线"/>
                <w:kern w:val="0"/>
                <w:sz w:val="20"/>
              </w:rPr>
            </w:pPr>
          </w:p>
        </w:tc>
        <w:tc>
          <w:tcPr>
            <w:tcW w:w="427" w:type="dxa"/>
            <w:shd w:val="clear" w:color="auto" w:fill="auto"/>
            <w:vAlign w:val="center"/>
          </w:tcPr>
          <w:p w14:paraId="5C7362A2" w14:textId="77777777" w:rsidR="00700D09" w:rsidRDefault="00700D09">
            <w:pPr>
              <w:widowControl/>
              <w:jc w:val="left"/>
              <w:rPr>
                <w:rFonts w:eastAsia="等线"/>
                <w:kern w:val="0"/>
                <w:sz w:val="20"/>
              </w:rPr>
            </w:pPr>
          </w:p>
        </w:tc>
        <w:tc>
          <w:tcPr>
            <w:tcW w:w="440" w:type="dxa"/>
            <w:shd w:val="clear" w:color="auto" w:fill="auto"/>
            <w:noWrap/>
            <w:vAlign w:val="center"/>
          </w:tcPr>
          <w:p w14:paraId="519BD3A4" w14:textId="77777777" w:rsidR="00700D09" w:rsidRDefault="00D117CC">
            <w:pPr>
              <w:widowControl/>
              <w:jc w:val="left"/>
              <w:rPr>
                <w:rFonts w:eastAsia="等线"/>
                <w:kern w:val="0"/>
                <w:sz w:val="20"/>
              </w:rPr>
            </w:pPr>
            <w:r>
              <w:rPr>
                <w:rFonts w:eastAsia="宋体"/>
                <w:sz w:val="18"/>
                <w:szCs w:val="18"/>
              </w:rPr>
              <w:t>√</w:t>
            </w:r>
          </w:p>
        </w:tc>
      </w:tr>
      <w:tr w:rsidR="00700D09" w14:paraId="7C2F0ADD" w14:textId="77777777">
        <w:trPr>
          <w:trHeight w:val="290"/>
          <w:jc w:val="center"/>
        </w:trPr>
        <w:tc>
          <w:tcPr>
            <w:tcW w:w="454" w:type="dxa"/>
            <w:vMerge/>
            <w:vAlign w:val="center"/>
          </w:tcPr>
          <w:p w14:paraId="12958C71"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0E397C95"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4E6D1614" w14:textId="77777777" w:rsidR="00700D09" w:rsidRDefault="00D117CC">
            <w:pPr>
              <w:widowControl/>
              <w:ind w:leftChars="-50" w:left="-105" w:rightChars="-50" w:right="-105"/>
              <w:jc w:val="center"/>
              <w:rPr>
                <w:rFonts w:eastAsia="等线"/>
                <w:kern w:val="0"/>
                <w:sz w:val="20"/>
              </w:rPr>
            </w:pPr>
            <w:r>
              <w:rPr>
                <w:rFonts w:eastAsia="等线"/>
                <w:kern w:val="0"/>
                <w:sz w:val="20"/>
              </w:rPr>
              <w:t>PHY21016</w:t>
            </w:r>
          </w:p>
        </w:tc>
        <w:tc>
          <w:tcPr>
            <w:tcW w:w="1526" w:type="dxa"/>
            <w:shd w:val="clear" w:color="auto" w:fill="auto"/>
            <w:vAlign w:val="center"/>
          </w:tcPr>
          <w:p w14:paraId="49F4CEB6"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凝聚态物理前沿选讲</w:t>
            </w:r>
          </w:p>
        </w:tc>
        <w:tc>
          <w:tcPr>
            <w:tcW w:w="472" w:type="dxa"/>
            <w:shd w:val="clear" w:color="auto" w:fill="auto"/>
            <w:vAlign w:val="center"/>
          </w:tcPr>
          <w:p w14:paraId="4FAB06F7" w14:textId="77777777" w:rsidR="00700D09" w:rsidRDefault="00D117CC">
            <w:pPr>
              <w:widowControl/>
              <w:jc w:val="left"/>
              <w:rPr>
                <w:rFonts w:eastAsia="等线"/>
                <w:kern w:val="0"/>
                <w:sz w:val="20"/>
              </w:rPr>
            </w:pPr>
            <w:r>
              <w:rPr>
                <w:rFonts w:eastAsia="等线"/>
                <w:kern w:val="0"/>
                <w:sz w:val="20"/>
              </w:rPr>
              <w:t>2</w:t>
            </w:r>
          </w:p>
        </w:tc>
        <w:tc>
          <w:tcPr>
            <w:tcW w:w="382" w:type="dxa"/>
            <w:shd w:val="clear" w:color="auto" w:fill="auto"/>
            <w:vAlign w:val="center"/>
          </w:tcPr>
          <w:p w14:paraId="6F370C51" w14:textId="77777777" w:rsidR="00700D09" w:rsidRDefault="00700D09">
            <w:pPr>
              <w:widowControl/>
              <w:jc w:val="left"/>
              <w:rPr>
                <w:rFonts w:eastAsia="等线"/>
                <w:kern w:val="0"/>
                <w:sz w:val="20"/>
              </w:rPr>
            </w:pPr>
          </w:p>
        </w:tc>
        <w:tc>
          <w:tcPr>
            <w:tcW w:w="561" w:type="dxa"/>
            <w:shd w:val="clear" w:color="auto" w:fill="auto"/>
            <w:vAlign w:val="center"/>
          </w:tcPr>
          <w:p w14:paraId="2DE0706B" w14:textId="77777777" w:rsidR="00700D09" w:rsidRDefault="00700D09">
            <w:pPr>
              <w:widowControl/>
              <w:jc w:val="left"/>
              <w:rPr>
                <w:rFonts w:eastAsia="等线"/>
                <w:kern w:val="0"/>
                <w:sz w:val="20"/>
              </w:rPr>
            </w:pPr>
          </w:p>
        </w:tc>
        <w:tc>
          <w:tcPr>
            <w:tcW w:w="491" w:type="dxa"/>
            <w:shd w:val="clear" w:color="auto" w:fill="auto"/>
            <w:vAlign w:val="center"/>
          </w:tcPr>
          <w:p w14:paraId="16458F6B" w14:textId="77777777" w:rsidR="00700D09" w:rsidRDefault="00700D09">
            <w:pPr>
              <w:widowControl/>
              <w:jc w:val="left"/>
              <w:rPr>
                <w:rFonts w:eastAsia="等线"/>
                <w:kern w:val="0"/>
                <w:sz w:val="20"/>
              </w:rPr>
            </w:pPr>
          </w:p>
        </w:tc>
        <w:tc>
          <w:tcPr>
            <w:tcW w:w="447" w:type="dxa"/>
            <w:shd w:val="clear" w:color="auto" w:fill="auto"/>
            <w:vAlign w:val="center"/>
          </w:tcPr>
          <w:p w14:paraId="059BA77C" w14:textId="77777777" w:rsidR="00700D09" w:rsidRDefault="00700D09">
            <w:pPr>
              <w:widowControl/>
              <w:jc w:val="left"/>
              <w:rPr>
                <w:rFonts w:eastAsia="等线"/>
                <w:kern w:val="0"/>
                <w:sz w:val="20"/>
              </w:rPr>
            </w:pPr>
          </w:p>
        </w:tc>
        <w:tc>
          <w:tcPr>
            <w:tcW w:w="527" w:type="dxa"/>
            <w:shd w:val="clear" w:color="auto" w:fill="auto"/>
            <w:vAlign w:val="center"/>
          </w:tcPr>
          <w:p w14:paraId="3F74E895" w14:textId="77777777" w:rsidR="00700D09" w:rsidRDefault="00700D09">
            <w:pPr>
              <w:widowControl/>
              <w:jc w:val="left"/>
              <w:rPr>
                <w:rFonts w:eastAsia="等线"/>
                <w:kern w:val="0"/>
                <w:sz w:val="20"/>
              </w:rPr>
            </w:pPr>
          </w:p>
        </w:tc>
        <w:tc>
          <w:tcPr>
            <w:tcW w:w="527" w:type="dxa"/>
            <w:shd w:val="clear" w:color="auto" w:fill="auto"/>
            <w:vAlign w:val="center"/>
          </w:tcPr>
          <w:p w14:paraId="030B803D" w14:textId="77777777" w:rsidR="00700D09" w:rsidRDefault="00D117CC">
            <w:pPr>
              <w:widowControl/>
              <w:jc w:val="left"/>
              <w:rPr>
                <w:rFonts w:eastAsia="等线"/>
                <w:kern w:val="0"/>
                <w:sz w:val="20"/>
              </w:rPr>
            </w:pPr>
            <w:r>
              <w:rPr>
                <w:rFonts w:eastAsia="等线"/>
                <w:kern w:val="0"/>
                <w:sz w:val="16"/>
                <w:szCs w:val="18"/>
              </w:rPr>
              <w:t>2</w:t>
            </w:r>
          </w:p>
        </w:tc>
        <w:tc>
          <w:tcPr>
            <w:tcW w:w="509" w:type="dxa"/>
            <w:shd w:val="clear" w:color="auto" w:fill="auto"/>
            <w:vAlign w:val="center"/>
          </w:tcPr>
          <w:p w14:paraId="6B434B0C" w14:textId="77777777" w:rsidR="00700D09" w:rsidRDefault="00700D09">
            <w:pPr>
              <w:widowControl/>
              <w:jc w:val="center"/>
              <w:rPr>
                <w:rFonts w:eastAsia="等线"/>
                <w:kern w:val="0"/>
                <w:sz w:val="20"/>
              </w:rPr>
            </w:pPr>
          </w:p>
        </w:tc>
        <w:tc>
          <w:tcPr>
            <w:tcW w:w="729" w:type="dxa"/>
            <w:shd w:val="clear" w:color="auto" w:fill="auto"/>
            <w:vAlign w:val="center"/>
          </w:tcPr>
          <w:p w14:paraId="0FA2EF9E" w14:textId="77777777" w:rsidR="00700D09" w:rsidRDefault="00700D09">
            <w:pPr>
              <w:widowControl/>
              <w:jc w:val="left"/>
              <w:rPr>
                <w:rFonts w:eastAsia="等线"/>
                <w:kern w:val="0"/>
                <w:sz w:val="20"/>
              </w:rPr>
            </w:pPr>
          </w:p>
        </w:tc>
        <w:tc>
          <w:tcPr>
            <w:tcW w:w="706" w:type="dxa"/>
            <w:shd w:val="clear" w:color="auto" w:fill="auto"/>
            <w:vAlign w:val="center"/>
          </w:tcPr>
          <w:p w14:paraId="78CF4C4C" w14:textId="77777777" w:rsidR="00700D09" w:rsidRDefault="00D117CC">
            <w:pPr>
              <w:widowControl/>
              <w:jc w:val="left"/>
              <w:rPr>
                <w:rFonts w:eastAsia="等线"/>
                <w:kern w:val="0"/>
                <w:sz w:val="20"/>
              </w:rPr>
            </w:pPr>
            <w:r>
              <w:rPr>
                <w:rFonts w:eastAsia="等线" w:hint="eastAsia"/>
                <w:kern w:val="0"/>
                <w:sz w:val="20"/>
              </w:rPr>
              <w:t>3</w:t>
            </w:r>
            <w:r>
              <w:rPr>
                <w:rFonts w:eastAsia="等线"/>
                <w:kern w:val="0"/>
                <w:sz w:val="20"/>
              </w:rPr>
              <w:t>2</w:t>
            </w:r>
          </w:p>
        </w:tc>
        <w:tc>
          <w:tcPr>
            <w:tcW w:w="550" w:type="dxa"/>
            <w:shd w:val="clear" w:color="auto" w:fill="auto"/>
            <w:vAlign w:val="center"/>
          </w:tcPr>
          <w:p w14:paraId="43AEFFE3" w14:textId="77777777" w:rsidR="00700D09" w:rsidRDefault="00700D09">
            <w:pPr>
              <w:widowControl/>
              <w:jc w:val="left"/>
              <w:rPr>
                <w:rFonts w:eastAsia="等线"/>
                <w:kern w:val="0"/>
                <w:sz w:val="20"/>
              </w:rPr>
            </w:pPr>
          </w:p>
        </w:tc>
        <w:tc>
          <w:tcPr>
            <w:tcW w:w="427" w:type="dxa"/>
            <w:shd w:val="clear" w:color="auto" w:fill="auto"/>
            <w:vAlign w:val="center"/>
          </w:tcPr>
          <w:p w14:paraId="2B9B801B" w14:textId="77777777" w:rsidR="00700D09" w:rsidRDefault="00700D09">
            <w:pPr>
              <w:widowControl/>
              <w:jc w:val="left"/>
              <w:rPr>
                <w:rFonts w:eastAsia="等线"/>
                <w:kern w:val="0"/>
                <w:sz w:val="20"/>
              </w:rPr>
            </w:pPr>
          </w:p>
        </w:tc>
        <w:tc>
          <w:tcPr>
            <w:tcW w:w="440" w:type="dxa"/>
            <w:shd w:val="clear" w:color="auto" w:fill="auto"/>
            <w:noWrap/>
            <w:vAlign w:val="center"/>
          </w:tcPr>
          <w:p w14:paraId="078E6115" w14:textId="77777777" w:rsidR="00700D09" w:rsidRDefault="00D117CC">
            <w:pPr>
              <w:widowControl/>
              <w:jc w:val="left"/>
              <w:rPr>
                <w:rFonts w:eastAsia="等线"/>
                <w:kern w:val="0"/>
                <w:sz w:val="20"/>
              </w:rPr>
            </w:pPr>
            <w:r>
              <w:rPr>
                <w:rFonts w:eastAsia="宋体"/>
                <w:sz w:val="18"/>
                <w:szCs w:val="18"/>
              </w:rPr>
              <w:t>√</w:t>
            </w:r>
          </w:p>
        </w:tc>
      </w:tr>
      <w:tr w:rsidR="00700D09" w14:paraId="61642312" w14:textId="77777777">
        <w:trPr>
          <w:trHeight w:val="290"/>
          <w:jc w:val="center"/>
        </w:trPr>
        <w:tc>
          <w:tcPr>
            <w:tcW w:w="454" w:type="dxa"/>
            <w:vMerge/>
            <w:vAlign w:val="center"/>
          </w:tcPr>
          <w:p w14:paraId="33C0AEE1" w14:textId="77777777" w:rsidR="00700D09" w:rsidRDefault="00700D09">
            <w:pPr>
              <w:widowControl/>
              <w:ind w:leftChars="-50" w:left="-105" w:rightChars="-50" w:right="-105"/>
              <w:jc w:val="left"/>
              <w:rPr>
                <w:rFonts w:ascii="黑体" w:eastAsia="黑体" w:hAnsi="黑体" w:cs="宋体"/>
                <w:kern w:val="0"/>
                <w:sz w:val="18"/>
                <w:szCs w:val="18"/>
              </w:rPr>
            </w:pPr>
          </w:p>
        </w:tc>
        <w:tc>
          <w:tcPr>
            <w:tcW w:w="465" w:type="dxa"/>
            <w:vMerge/>
            <w:vAlign w:val="center"/>
          </w:tcPr>
          <w:p w14:paraId="0201CB7A"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19E7C3B7" w14:textId="77777777" w:rsidR="00700D09" w:rsidRDefault="00D117CC">
            <w:pPr>
              <w:widowControl/>
              <w:ind w:leftChars="-50" w:left="-105" w:rightChars="-50" w:right="-105"/>
              <w:jc w:val="center"/>
              <w:rPr>
                <w:rFonts w:eastAsia="等线"/>
                <w:kern w:val="0"/>
                <w:sz w:val="20"/>
              </w:rPr>
            </w:pPr>
            <w:r>
              <w:rPr>
                <w:rFonts w:eastAsia="等线"/>
                <w:kern w:val="0"/>
                <w:sz w:val="20"/>
              </w:rPr>
              <w:t>PHY21017</w:t>
            </w:r>
          </w:p>
        </w:tc>
        <w:tc>
          <w:tcPr>
            <w:tcW w:w="1526" w:type="dxa"/>
            <w:shd w:val="clear" w:color="auto" w:fill="auto"/>
            <w:vAlign w:val="center"/>
          </w:tcPr>
          <w:p w14:paraId="6B4C0664" w14:textId="77777777" w:rsidR="00700D09" w:rsidRDefault="00D117CC">
            <w:pPr>
              <w:widowControl/>
              <w:ind w:leftChars="-50" w:left="-105" w:rightChars="-50" w:right="-105"/>
              <w:jc w:val="left"/>
              <w:rPr>
                <w:rFonts w:ascii="宋体" w:eastAsia="宋体" w:hAnsi="宋体" w:cs="宋体"/>
                <w:kern w:val="0"/>
                <w:sz w:val="20"/>
              </w:rPr>
            </w:pPr>
            <w:r>
              <w:rPr>
                <w:rFonts w:ascii="宋体" w:eastAsia="宋体" w:hAnsi="宋体" w:cs="宋体" w:hint="eastAsia"/>
                <w:kern w:val="0"/>
                <w:sz w:val="20"/>
              </w:rPr>
              <w:t>光学前沿选讲</w:t>
            </w:r>
          </w:p>
        </w:tc>
        <w:tc>
          <w:tcPr>
            <w:tcW w:w="472" w:type="dxa"/>
            <w:shd w:val="clear" w:color="auto" w:fill="auto"/>
            <w:vAlign w:val="center"/>
          </w:tcPr>
          <w:p w14:paraId="5E9E2309" w14:textId="77777777" w:rsidR="00700D09" w:rsidRDefault="00D117CC">
            <w:pPr>
              <w:widowControl/>
              <w:jc w:val="left"/>
              <w:rPr>
                <w:rFonts w:eastAsia="等线"/>
                <w:kern w:val="0"/>
                <w:sz w:val="20"/>
              </w:rPr>
            </w:pPr>
            <w:r>
              <w:rPr>
                <w:rFonts w:eastAsia="等线"/>
                <w:kern w:val="0"/>
                <w:sz w:val="20"/>
              </w:rPr>
              <w:t>1</w:t>
            </w:r>
          </w:p>
        </w:tc>
        <w:tc>
          <w:tcPr>
            <w:tcW w:w="382" w:type="dxa"/>
            <w:shd w:val="clear" w:color="auto" w:fill="auto"/>
            <w:vAlign w:val="center"/>
          </w:tcPr>
          <w:p w14:paraId="73B30215" w14:textId="77777777" w:rsidR="00700D09" w:rsidRDefault="00700D09">
            <w:pPr>
              <w:widowControl/>
              <w:jc w:val="left"/>
              <w:rPr>
                <w:rFonts w:eastAsia="等线"/>
                <w:kern w:val="0"/>
                <w:sz w:val="20"/>
              </w:rPr>
            </w:pPr>
          </w:p>
        </w:tc>
        <w:tc>
          <w:tcPr>
            <w:tcW w:w="561" w:type="dxa"/>
            <w:shd w:val="clear" w:color="auto" w:fill="auto"/>
            <w:vAlign w:val="center"/>
          </w:tcPr>
          <w:p w14:paraId="3563DC76" w14:textId="77777777" w:rsidR="00700D09" w:rsidRDefault="00700D09">
            <w:pPr>
              <w:widowControl/>
              <w:jc w:val="left"/>
              <w:rPr>
                <w:rFonts w:eastAsia="等线"/>
                <w:kern w:val="0"/>
                <w:sz w:val="20"/>
              </w:rPr>
            </w:pPr>
          </w:p>
        </w:tc>
        <w:tc>
          <w:tcPr>
            <w:tcW w:w="491" w:type="dxa"/>
            <w:shd w:val="clear" w:color="auto" w:fill="auto"/>
            <w:vAlign w:val="center"/>
          </w:tcPr>
          <w:p w14:paraId="530D6605" w14:textId="77777777" w:rsidR="00700D09" w:rsidRDefault="00700D09">
            <w:pPr>
              <w:widowControl/>
              <w:jc w:val="left"/>
              <w:rPr>
                <w:rFonts w:eastAsia="等线"/>
                <w:kern w:val="0"/>
                <w:sz w:val="20"/>
              </w:rPr>
            </w:pPr>
          </w:p>
        </w:tc>
        <w:tc>
          <w:tcPr>
            <w:tcW w:w="447" w:type="dxa"/>
            <w:shd w:val="clear" w:color="auto" w:fill="auto"/>
            <w:vAlign w:val="center"/>
          </w:tcPr>
          <w:p w14:paraId="440FAEC6" w14:textId="77777777" w:rsidR="00700D09" w:rsidRDefault="00700D09">
            <w:pPr>
              <w:widowControl/>
              <w:jc w:val="left"/>
              <w:rPr>
                <w:rFonts w:eastAsia="等线"/>
                <w:kern w:val="0"/>
                <w:sz w:val="20"/>
              </w:rPr>
            </w:pPr>
          </w:p>
        </w:tc>
        <w:tc>
          <w:tcPr>
            <w:tcW w:w="527" w:type="dxa"/>
            <w:shd w:val="clear" w:color="auto" w:fill="auto"/>
            <w:vAlign w:val="center"/>
          </w:tcPr>
          <w:p w14:paraId="28B0BD6B" w14:textId="77777777" w:rsidR="00700D09" w:rsidRDefault="00700D09">
            <w:pPr>
              <w:widowControl/>
              <w:jc w:val="left"/>
              <w:rPr>
                <w:rFonts w:eastAsia="等线"/>
                <w:kern w:val="0"/>
                <w:sz w:val="20"/>
              </w:rPr>
            </w:pPr>
          </w:p>
        </w:tc>
        <w:tc>
          <w:tcPr>
            <w:tcW w:w="527" w:type="dxa"/>
            <w:shd w:val="clear" w:color="auto" w:fill="auto"/>
            <w:vAlign w:val="center"/>
          </w:tcPr>
          <w:p w14:paraId="1F5F8365" w14:textId="77777777" w:rsidR="00700D09" w:rsidRDefault="00D117CC">
            <w:pPr>
              <w:widowControl/>
              <w:jc w:val="left"/>
              <w:rPr>
                <w:rFonts w:eastAsia="等线"/>
                <w:kern w:val="0"/>
                <w:sz w:val="20"/>
              </w:rPr>
            </w:pPr>
            <w:r>
              <w:rPr>
                <w:rFonts w:eastAsia="等线" w:hint="eastAsia"/>
                <w:kern w:val="0"/>
                <w:sz w:val="20"/>
              </w:rPr>
              <w:t>1</w:t>
            </w:r>
          </w:p>
        </w:tc>
        <w:tc>
          <w:tcPr>
            <w:tcW w:w="509" w:type="dxa"/>
            <w:shd w:val="clear" w:color="auto" w:fill="auto"/>
            <w:vAlign w:val="center"/>
          </w:tcPr>
          <w:p w14:paraId="2E408525" w14:textId="77777777" w:rsidR="00700D09" w:rsidRDefault="00700D09">
            <w:pPr>
              <w:widowControl/>
              <w:jc w:val="center"/>
              <w:rPr>
                <w:rFonts w:eastAsia="等线"/>
                <w:kern w:val="0"/>
                <w:sz w:val="20"/>
              </w:rPr>
            </w:pPr>
          </w:p>
        </w:tc>
        <w:tc>
          <w:tcPr>
            <w:tcW w:w="729" w:type="dxa"/>
            <w:shd w:val="clear" w:color="auto" w:fill="auto"/>
            <w:vAlign w:val="center"/>
          </w:tcPr>
          <w:p w14:paraId="7C40B2E8" w14:textId="77777777" w:rsidR="00700D09" w:rsidRDefault="00700D09">
            <w:pPr>
              <w:widowControl/>
              <w:jc w:val="left"/>
              <w:rPr>
                <w:rFonts w:eastAsia="等线"/>
                <w:kern w:val="0"/>
                <w:sz w:val="20"/>
              </w:rPr>
            </w:pPr>
          </w:p>
        </w:tc>
        <w:tc>
          <w:tcPr>
            <w:tcW w:w="706" w:type="dxa"/>
            <w:shd w:val="clear" w:color="auto" w:fill="auto"/>
            <w:vAlign w:val="center"/>
          </w:tcPr>
          <w:p w14:paraId="591C5FA6" w14:textId="77777777" w:rsidR="00700D09" w:rsidRDefault="00D117CC">
            <w:pPr>
              <w:widowControl/>
              <w:jc w:val="left"/>
              <w:rPr>
                <w:rFonts w:eastAsia="等线"/>
                <w:kern w:val="0"/>
                <w:sz w:val="20"/>
              </w:rPr>
            </w:pPr>
            <w:r>
              <w:rPr>
                <w:rFonts w:eastAsia="等线"/>
                <w:kern w:val="0"/>
                <w:sz w:val="20"/>
              </w:rPr>
              <w:t>16</w:t>
            </w:r>
          </w:p>
        </w:tc>
        <w:tc>
          <w:tcPr>
            <w:tcW w:w="550" w:type="dxa"/>
            <w:shd w:val="clear" w:color="auto" w:fill="auto"/>
            <w:vAlign w:val="center"/>
          </w:tcPr>
          <w:p w14:paraId="308E3667" w14:textId="77777777" w:rsidR="00700D09" w:rsidRDefault="00700D09">
            <w:pPr>
              <w:widowControl/>
              <w:jc w:val="left"/>
              <w:rPr>
                <w:rFonts w:eastAsia="等线"/>
                <w:kern w:val="0"/>
                <w:sz w:val="20"/>
              </w:rPr>
            </w:pPr>
          </w:p>
        </w:tc>
        <w:tc>
          <w:tcPr>
            <w:tcW w:w="427" w:type="dxa"/>
            <w:shd w:val="clear" w:color="auto" w:fill="auto"/>
            <w:vAlign w:val="center"/>
          </w:tcPr>
          <w:p w14:paraId="5AC9D1C0" w14:textId="77777777" w:rsidR="00700D09" w:rsidRDefault="00700D09">
            <w:pPr>
              <w:widowControl/>
              <w:jc w:val="left"/>
              <w:rPr>
                <w:rFonts w:eastAsia="等线"/>
                <w:kern w:val="0"/>
                <w:sz w:val="20"/>
              </w:rPr>
            </w:pPr>
          </w:p>
        </w:tc>
        <w:tc>
          <w:tcPr>
            <w:tcW w:w="440" w:type="dxa"/>
            <w:shd w:val="clear" w:color="auto" w:fill="auto"/>
            <w:noWrap/>
            <w:vAlign w:val="center"/>
          </w:tcPr>
          <w:p w14:paraId="0B80A5C5" w14:textId="77777777" w:rsidR="00700D09" w:rsidRDefault="00D117CC">
            <w:pPr>
              <w:widowControl/>
              <w:jc w:val="left"/>
              <w:rPr>
                <w:rFonts w:eastAsia="等线"/>
                <w:kern w:val="0"/>
                <w:sz w:val="20"/>
              </w:rPr>
            </w:pPr>
            <w:r>
              <w:rPr>
                <w:rFonts w:eastAsia="宋体"/>
                <w:sz w:val="18"/>
                <w:szCs w:val="18"/>
              </w:rPr>
              <w:t>√</w:t>
            </w:r>
          </w:p>
        </w:tc>
      </w:tr>
      <w:tr w:rsidR="00700D09" w14:paraId="0E9EEA15" w14:textId="77777777">
        <w:trPr>
          <w:trHeight w:val="290"/>
          <w:jc w:val="center"/>
        </w:trPr>
        <w:tc>
          <w:tcPr>
            <w:tcW w:w="919" w:type="dxa"/>
            <w:gridSpan w:val="2"/>
            <w:shd w:val="clear" w:color="auto" w:fill="auto"/>
            <w:vAlign w:val="center"/>
          </w:tcPr>
          <w:p w14:paraId="59A265B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自由选修</w:t>
            </w:r>
          </w:p>
        </w:tc>
        <w:tc>
          <w:tcPr>
            <w:tcW w:w="1067" w:type="dxa"/>
            <w:shd w:val="clear" w:color="auto" w:fill="auto"/>
            <w:vAlign w:val="center"/>
          </w:tcPr>
          <w:p w14:paraId="462436AE" w14:textId="77777777" w:rsidR="00700D09" w:rsidRDefault="00700D09">
            <w:pPr>
              <w:widowControl/>
              <w:ind w:leftChars="-50" w:left="-105" w:rightChars="-50" w:right="-105"/>
              <w:jc w:val="left"/>
              <w:rPr>
                <w:rFonts w:eastAsia="等线"/>
                <w:kern w:val="0"/>
                <w:sz w:val="20"/>
              </w:rPr>
            </w:pPr>
          </w:p>
        </w:tc>
        <w:tc>
          <w:tcPr>
            <w:tcW w:w="1526" w:type="dxa"/>
            <w:shd w:val="clear" w:color="auto" w:fill="auto"/>
            <w:vAlign w:val="center"/>
          </w:tcPr>
          <w:p w14:paraId="765282F4" w14:textId="77777777" w:rsidR="00700D09" w:rsidRDefault="00700D09">
            <w:pPr>
              <w:widowControl/>
              <w:ind w:leftChars="-50" w:left="-105" w:rightChars="-50" w:right="-105"/>
              <w:jc w:val="left"/>
              <w:rPr>
                <w:rFonts w:eastAsia="等线"/>
                <w:kern w:val="0"/>
                <w:sz w:val="20"/>
              </w:rPr>
            </w:pPr>
          </w:p>
        </w:tc>
        <w:tc>
          <w:tcPr>
            <w:tcW w:w="472" w:type="dxa"/>
            <w:shd w:val="clear" w:color="auto" w:fill="auto"/>
            <w:vAlign w:val="center"/>
          </w:tcPr>
          <w:p w14:paraId="5676D15C" w14:textId="77777777" w:rsidR="00700D09" w:rsidRDefault="00700D09">
            <w:pPr>
              <w:widowControl/>
              <w:jc w:val="center"/>
              <w:rPr>
                <w:rFonts w:ascii="宋体" w:eastAsia="宋体" w:hAnsi="宋体" w:cs="宋体"/>
                <w:kern w:val="0"/>
                <w:sz w:val="18"/>
                <w:szCs w:val="18"/>
              </w:rPr>
            </w:pPr>
          </w:p>
        </w:tc>
        <w:tc>
          <w:tcPr>
            <w:tcW w:w="382" w:type="dxa"/>
            <w:shd w:val="clear" w:color="auto" w:fill="auto"/>
            <w:vAlign w:val="center"/>
          </w:tcPr>
          <w:p w14:paraId="274AA70A" w14:textId="77777777" w:rsidR="00700D09" w:rsidRDefault="00700D09">
            <w:pPr>
              <w:widowControl/>
              <w:jc w:val="left"/>
              <w:rPr>
                <w:rFonts w:ascii="等线" w:eastAsia="等线" w:hAnsi="等线" w:cs="宋体"/>
                <w:kern w:val="0"/>
                <w:sz w:val="20"/>
              </w:rPr>
            </w:pPr>
          </w:p>
        </w:tc>
        <w:tc>
          <w:tcPr>
            <w:tcW w:w="561" w:type="dxa"/>
            <w:shd w:val="clear" w:color="auto" w:fill="auto"/>
            <w:vAlign w:val="center"/>
          </w:tcPr>
          <w:p w14:paraId="75F704B2" w14:textId="77777777" w:rsidR="00700D09" w:rsidRDefault="00700D09">
            <w:pPr>
              <w:widowControl/>
              <w:jc w:val="left"/>
              <w:rPr>
                <w:rFonts w:ascii="等线" w:eastAsia="等线" w:hAnsi="等线" w:cs="宋体"/>
                <w:kern w:val="0"/>
                <w:sz w:val="20"/>
              </w:rPr>
            </w:pPr>
          </w:p>
        </w:tc>
        <w:tc>
          <w:tcPr>
            <w:tcW w:w="491" w:type="dxa"/>
            <w:shd w:val="clear" w:color="auto" w:fill="auto"/>
            <w:vAlign w:val="center"/>
          </w:tcPr>
          <w:p w14:paraId="207C073E" w14:textId="77777777" w:rsidR="00700D09" w:rsidRDefault="00700D09">
            <w:pPr>
              <w:widowControl/>
              <w:jc w:val="left"/>
              <w:rPr>
                <w:rFonts w:ascii="等线" w:eastAsia="等线" w:hAnsi="等线" w:cs="宋体"/>
                <w:kern w:val="0"/>
                <w:sz w:val="20"/>
              </w:rPr>
            </w:pPr>
          </w:p>
        </w:tc>
        <w:tc>
          <w:tcPr>
            <w:tcW w:w="447" w:type="dxa"/>
            <w:shd w:val="clear" w:color="auto" w:fill="auto"/>
            <w:vAlign w:val="center"/>
          </w:tcPr>
          <w:p w14:paraId="512EA2A0" w14:textId="77777777" w:rsidR="00700D09" w:rsidRDefault="00700D09">
            <w:pPr>
              <w:widowControl/>
              <w:jc w:val="left"/>
              <w:rPr>
                <w:rFonts w:ascii="等线" w:eastAsia="等线" w:hAnsi="等线" w:cs="宋体"/>
                <w:kern w:val="0"/>
                <w:sz w:val="20"/>
              </w:rPr>
            </w:pPr>
          </w:p>
        </w:tc>
        <w:tc>
          <w:tcPr>
            <w:tcW w:w="527" w:type="dxa"/>
            <w:shd w:val="clear" w:color="auto" w:fill="auto"/>
            <w:vAlign w:val="center"/>
          </w:tcPr>
          <w:p w14:paraId="0521AA72" w14:textId="77777777" w:rsidR="00700D09" w:rsidRDefault="00700D09">
            <w:pPr>
              <w:widowControl/>
              <w:jc w:val="left"/>
              <w:rPr>
                <w:rFonts w:ascii="等线" w:eastAsia="等线" w:hAnsi="等线" w:cs="宋体"/>
                <w:kern w:val="0"/>
                <w:sz w:val="20"/>
              </w:rPr>
            </w:pPr>
          </w:p>
        </w:tc>
        <w:tc>
          <w:tcPr>
            <w:tcW w:w="527" w:type="dxa"/>
            <w:shd w:val="clear" w:color="auto" w:fill="auto"/>
            <w:vAlign w:val="center"/>
          </w:tcPr>
          <w:p w14:paraId="7794947A" w14:textId="77777777" w:rsidR="00700D09" w:rsidRDefault="00700D09">
            <w:pPr>
              <w:widowControl/>
              <w:jc w:val="left"/>
              <w:rPr>
                <w:rFonts w:ascii="等线" w:eastAsia="等线" w:hAnsi="等线" w:cs="宋体"/>
                <w:kern w:val="0"/>
                <w:sz w:val="20"/>
              </w:rPr>
            </w:pPr>
          </w:p>
        </w:tc>
        <w:tc>
          <w:tcPr>
            <w:tcW w:w="509" w:type="dxa"/>
            <w:shd w:val="clear" w:color="auto" w:fill="auto"/>
            <w:vAlign w:val="center"/>
          </w:tcPr>
          <w:p w14:paraId="1A110DF3" w14:textId="77777777" w:rsidR="00700D09" w:rsidRDefault="00700D09">
            <w:pPr>
              <w:widowControl/>
              <w:jc w:val="center"/>
              <w:rPr>
                <w:rFonts w:ascii="等线" w:eastAsia="等线" w:hAnsi="等线" w:cs="宋体"/>
                <w:kern w:val="0"/>
                <w:sz w:val="20"/>
              </w:rPr>
            </w:pPr>
          </w:p>
        </w:tc>
        <w:tc>
          <w:tcPr>
            <w:tcW w:w="729" w:type="dxa"/>
            <w:shd w:val="clear" w:color="auto" w:fill="auto"/>
            <w:vAlign w:val="center"/>
          </w:tcPr>
          <w:p w14:paraId="1B50E00C" w14:textId="77777777" w:rsidR="00700D09" w:rsidRDefault="00700D09">
            <w:pPr>
              <w:widowControl/>
              <w:jc w:val="left"/>
              <w:rPr>
                <w:rFonts w:ascii="等线" w:eastAsia="等线" w:hAnsi="等线" w:cs="宋体"/>
                <w:kern w:val="0"/>
                <w:sz w:val="20"/>
              </w:rPr>
            </w:pPr>
          </w:p>
        </w:tc>
        <w:tc>
          <w:tcPr>
            <w:tcW w:w="706" w:type="dxa"/>
            <w:shd w:val="clear" w:color="auto" w:fill="auto"/>
            <w:vAlign w:val="center"/>
          </w:tcPr>
          <w:p w14:paraId="08AFEBC1" w14:textId="77777777" w:rsidR="00700D09" w:rsidRDefault="00700D09">
            <w:pPr>
              <w:widowControl/>
              <w:jc w:val="left"/>
              <w:rPr>
                <w:rFonts w:ascii="等线" w:eastAsia="等线" w:hAnsi="等线" w:cs="宋体"/>
                <w:kern w:val="0"/>
                <w:sz w:val="20"/>
              </w:rPr>
            </w:pPr>
          </w:p>
        </w:tc>
        <w:tc>
          <w:tcPr>
            <w:tcW w:w="550" w:type="dxa"/>
            <w:shd w:val="clear" w:color="auto" w:fill="auto"/>
            <w:vAlign w:val="center"/>
          </w:tcPr>
          <w:p w14:paraId="5FF3F1D9" w14:textId="77777777" w:rsidR="00700D09" w:rsidRDefault="00700D09">
            <w:pPr>
              <w:widowControl/>
              <w:jc w:val="left"/>
              <w:rPr>
                <w:rFonts w:ascii="等线" w:eastAsia="等线" w:hAnsi="等线" w:cs="宋体"/>
                <w:kern w:val="0"/>
                <w:sz w:val="20"/>
              </w:rPr>
            </w:pPr>
          </w:p>
        </w:tc>
        <w:tc>
          <w:tcPr>
            <w:tcW w:w="427" w:type="dxa"/>
            <w:shd w:val="clear" w:color="auto" w:fill="auto"/>
            <w:vAlign w:val="center"/>
          </w:tcPr>
          <w:p w14:paraId="2C920E84"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vAlign w:val="center"/>
          </w:tcPr>
          <w:p w14:paraId="7A439B04" w14:textId="77777777" w:rsidR="00700D09" w:rsidRDefault="00700D09">
            <w:pPr>
              <w:widowControl/>
              <w:jc w:val="center"/>
              <w:rPr>
                <w:rFonts w:ascii="等线" w:eastAsia="等线" w:hAnsi="等线" w:cs="宋体"/>
                <w:kern w:val="0"/>
                <w:sz w:val="18"/>
                <w:szCs w:val="18"/>
              </w:rPr>
            </w:pPr>
          </w:p>
        </w:tc>
      </w:tr>
      <w:tr w:rsidR="00700D09" w14:paraId="5EFA42C6" w14:textId="77777777">
        <w:trPr>
          <w:trHeight w:val="290"/>
          <w:jc w:val="center"/>
        </w:trPr>
        <w:tc>
          <w:tcPr>
            <w:tcW w:w="919" w:type="dxa"/>
            <w:gridSpan w:val="2"/>
            <w:vMerge w:val="restart"/>
            <w:shd w:val="clear" w:color="auto" w:fill="auto"/>
            <w:vAlign w:val="center"/>
          </w:tcPr>
          <w:p w14:paraId="0186E46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实践环节</w:t>
            </w:r>
          </w:p>
        </w:tc>
        <w:tc>
          <w:tcPr>
            <w:tcW w:w="1067" w:type="dxa"/>
            <w:shd w:val="clear" w:color="auto" w:fill="auto"/>
            <w:vAlign w:val="center"/>
          </w:tcPr>
          <w:p w14:paraId="2EF4DC72" w14:textId="77777777" w:rsidR="00700D09" w:rsidRDefault="00D117CC">
            <w:pPr>
              <w:widowControl/>
              <w:ind w:leftChars="-50" w:left="-105" w:rightChars="-50" w:right="-105"/>
              <w:jc w:val="left"/>
              <w:rPr>
                <w:rFonts w:eastAsia="等线"/>
                <w:kern w:val="0"/>
                <w:sz w:val="20"/>
              </w:rPr>
            </w:pPr>
            <w:r>
              <w:rPr>
                <w:rFonts w:eastAsia="等线"/>
                <w:kern w:val="0"/>
                <w:sz w:val="20"/>
              </w:rPr>
              <w:t>PHY30001</w:t>
            </w:r>
          </w:p>
        </w:tc>
        <w:tc>
          <w:tcPr>
            <w:tcW w:w="1526" w:type="dxa"/>
            <w:shd w:val="clear" w:color="auto" w:fill="auto"/>
            <w:vAlign w:val="center"/>
          </w:tcPr>
          <w:p w14:paraId="02B9CE85" w14:textId="77777777" w:rsidR="00700D09" w:rsidRDefault="00D117CC">
            <w:pPr>
              <w:widowControl/>
              <w:ind w:leftChars="-50" w:left="-105" w:rightChars="-50" w:right="-105"/>
              <w:rPr>
                <w:rFonts w:ascii="宋体" w:eastAsia="宋体" w:hAnsi="宋体" w:cs="宋体"/>
                <w:kern w:val="0"/>
                <w:sz w:val="18"/>
                <w:szCs w:val="18"/>
              </w:rPr>
            </w:pPr>
            <w:r>
              <w:rPr>
                <w:rFonts w:ascii="宋体" w:eastAsia="宋体" w:hAnsi="宋体" w:cs="宋体" w:hint="eastAsia"/>
                <w:kern w:val="0"/>
                <w:sz w:val="18"/>
                <w:szCs w:val="18"/>
              </w:rPr>
              <w:t>劳动教育</w:t>
            </w:r>
          </w:p>
        </w:tc>
        <w:tc>
          <w:tcPr>
            <w:tcW w:w="472" w:type="dxa"/>
            <w:shd w:val="clear" w:color="auto" w:fill="auto"/>
            <w:vAlign w:val="center"/>
          </w:tcPr>
          <w:p w14:paraId="2D347FC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1</w:t>
            </w:r>
          </w:p>
        </w:tc>
        <w:tc>
          <w:tcPr>
            <w:tcW w:w="382" w:type="dxa"/>
            <w:shd w:val="clear" w:color="auto" w:fill="auto"/>
            <w:vAlign w:val="center"/>
          </w:tcPr>
          <w:p w14:paraId="52169AA5"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48379E9E"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18CD007F" w14:textId="77777777" w:rsidR="00700D09" w:rsidRDefault="00700D09">
            <w:pPr>
              <w:widowControl/>
              <w:rPr>
                <w:rFonts w:ascii="等线" w:eastAsia="等线" w:hAnsi="等线" w:cs="宋体"/>
                <w:kern w:val="0"/>
                <w:sz w:val="18"/>
                <w:szCs w:val="18"/>
              </w:rPr>
            </w:pPr>
          </w:p>
        </w:tc>
        <w:tc>
          <w:tcPr>
            <w:tcW w:w="447" w:type="dxa"/>
            <w:shd w:val="clear" w:color="auto" w:fill="auto"/>
            <w:vAlign w:val="center"/>
          </w:tcPr>
          <w:p w14:paraId="0B98CD99" w14:textId="77777777" w:rsidR="00700D09" w:rsidRDefault="00700D09">
            <w:pPr>
              <w:widowControl/>
              <w:rPr>
                <w:rFonts w:ascii="等线" w:eastAsia="等线" w:hAnsi="等线" w:cs="宋体"/>
                <w:kern w:val="0"/>
                <w:sz w:val="18"/>
                <w:szCs w:val="18"/>
              </w:rPr>
            </w:pPr>
          </w:p>
        </w:tc>
        <w:tc>
          <w:tcPr>
            <w:tcW w:w="527" w:type="dxa"/>
            <w:shd w:val="clear" w:color="auto" w:fill="auto"/>
          </w:tcPr>
          <w:p w14:paraId="001428AC" w14:textId="77777777" w:rsidR="00700D09" w:rsidRDefault="00D117CC">
            <w:pPr>
              <w:widowControl/>
              <w:rPr>
                <w:rFonts w:ascii="等线" w:eastAsia="等线" w:hAnsi="等线" w:cs="宋体"/>
                <w:kern w:val="0"/>
                <w:sz w:val="18"/>
                <w:szCs w:val="18"/>
              </w:rPr>
            </w:pPr>
            <w:r>
              <w:rPr>
                <w:rFonts w:eastAsia="宋体" w:hint="eastAsia"/>
                <w:sz w:val="18"/>
                <w:szCs w:val="18"/>
              </w:rPr>
              <w:t>√</w:t>
            </w:r>
          </w:p>
        </w:tc>
        <w:tc>
          <w:tcPr>
            <w:tcW w:w="527" w:type="dxa"/>
            <w:shd w:val="clear" w:color="auto" w:fill="auto"/>
          </w:tcPr>
          <w:p w14:paraId="206909E8" w14:textId="77777777" w:rsidR="00700D09" w:rsidRDefault="00D117CC">
            <w:pPr>
              <w:widowControl/>
              <w:rPr>
                <w:rFonts w:ascii="等线" w:eastAsia="等线" w:hAnsi="等线" w:cs="宋体"/>
                <w:kern w:val="0"/>
                <w:sz w:val="18"/>
                <w:szCs w:val="18"/>
              </w:rPr>
            </w:pPr>
            <w:r>
              <w:rPr>
                <w:rFonts w:eastAsia="宋体" w:hint="eastAsia"/>
                <w:sz w:val="18"/>
                <w:szCs w:val="18"/>
              </w:rPr>
              <w:t>√</w:t>
            </w:r>
          </w:p>
        </w:tc>
        <w:tc>
          <w:tcPr>
            <w:tcW w:w="509" w:type="dxa"/>
            <w:shd w:val="clear" w:color="auto" w:fill="auto"/>
          </w:tcPr>
          <w:p w14:paraId="78ADBE54" w14:textId="77777777" w:rsidR="00700D09" w:rsidRDefault="00D117CC">
            <w:pPr>
              <w:widowControl/>
              <w:jc w:val="center"/>
              <w:rPr>
                <w:rFonts w:ascii="等线" w:eastAsia="等线" w:hAnsi="等线" w:cs="宋体"/>
                <w:kern w:val="0"/>
                <w:sz w:val="18"/>
                <w:szCs w:val="18"/>
              </w:rPr>
            </w:pPr>
            <w:r>
              <w:rPr>
                <w:rFonts w:eastAsia="宋体" w:hint="eastAsia"/>
                <w:sz w:val="18"/>
                <w:szCs w:val="18"/>
              </w:rPr>
              <w:t>√</w:t>
            </w:r>
          </w:p>
        </w:tc>
        <w:tc>
          <w:tcPr>
            <w:tcW w:w="729" w:type="dxa"/>
            <w:shd w:val="clear" w:color="auto" w:fill="auto"/>
          </w:tcPr>
          <w:p w14:paraId="3C6B9B12" w14:textId="77777777" w:rsidR="00700D09" w:rsidRDefault="00D117CC">
            <w:pPr>
              <w:widowControl/>
              <w:rPr>
                <w:rFonts w:ascii="宋体" w:eastAsia="宋体" w:hAnsi="宋体" w:cs="宋体"/>
                <w:kern w:val="0"/>
                <w:sz w:val="18"/>
                <w:szCs w:val="18"/>
              </w:rPr>
            </w:pPr>
            <w:r>
              <w:rPr>
                <w:rFonts w:eastAsia="宋体" w:hint="eastAsia"/>
                <w:sz w:val="18"/>
                <w:szCs w:val="18"/>
              </w:rPr>
              <w:t>√</w:t>
            </w:r>
          </w:p>
        </w:tc>
        <w:tc>
          <w:tcPr>
            <w:tcW w:w="706" w:type="dxa"/>
            <w:shd w:val="clear" w:color="auto" w:fill="auto"/>
            <w:vAlign w:val="center"/>
          </w:tcPr>
          <w:p w14:paraId="0728D371" w14:textId="77777777" w:rsidR="00700D09" w:rsidRDefault="00700D09">
            <w:pPr>
              <w:widowControl/>
              <w:rPr>
                <w:rFonts w:ascii="宋体" w:eastAsia="宋体" w:hAnsi="宋体" w:cs="宋体"/>
                <w:kern w:val="0"/>
                <w:sz w:val="18"/>
                <w:szCs w:val="18"/>
              </w:rPr>
            </w:pPr>
          </w:p>
        </w:tc>
        <w:tc>
          <w:tcPr>
            <w:tcW w:w="550" w:type="dxa"/>
            <w:shd w:val="clear" w:color="auto" w:fill="auto"/>
            <w:vAlign w:val="center"/>
          </w:tcPr>
          <w:p w14:paraId="4444379E" w14:textId="77777777" w:rsidR="00700D09" w:rsidRDefault="00D117CC">
            <w:pPr>
              <w:widowControl/>
              <w:jc w:val="center"/>
              <w:rPr>
                <w:rFonts w:ascii="宋体" w:eastAsia="宋体" w:hAnsi="宋体" w:cs="宋体"/>
                <w:kern w:val="0"/>
                <w:sz w:val="18"/>
                <w:szCs w:val="18"/>
              </w:rPr>
            </w:pPr>
            <w:r>
              <w:rPr>
                <w:rFonts w:eastAsia="宋体" w:hint="eastAsia"/>
                <w:sz w:val="18"/>
                <w:szCs w:val="18"/>
              </w:rPr>
              <w:t>3</w:t>
            </w:r>
            <w:r>
              <w:rPr>
                <w:rFonts w:eastAsia="宋体"/>
                <w:sz w:val="18"/>
                <w:szCs w:val="18"/>
              </w:rPr>
              <w:t>2</w:t>
            </w:r>
          </w:p>
        </w:tc>
        <w:tc>
          <w:tcPr>
            <w:tcW w:w="427" w:type="dxa"/>
            <w:shd w:val="clear" w:color="auto" w:fill="auto"/>
            <w:vAlign w:val="center"/>
          </w:tcPr>
          <w:p w14:paraId="081690A1"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vAlign w:val="center"/>
          </w:tcPr>
          <w:p w14:paraId="64B71700" w14:textId="77777777" w:rsidR="00700D09" w:rsidRDefault="00D117CC">
            <w:pPr>
              <w:widowControl/>
              <w:jc w:val="center"/>
              <w:rPr>
                <w:rFonts w:ascii="等线" w:eastAsia="等线" w:hAnsi="等线" w:cs="宋体"/>
                <w:kern w:val="0"/>
                <w:sz w:val="18"/>
                <w:szCs w:val="18"/>
              </w:rPr>
            </w:pPr>
            <w:r>
              <w:rPr>
                <w:rFonts w:eastAsia="等线"/>
                <w:sz w:val="18"/>
                <w:szCs w:val="18"/>
              </w:rPr>
              <w:t>√</w:t>
            </w:r>
          </w:p>
        </w:tc>
      </w:tr>
      <w:tr w:rsidR="00700D09" w14:paraId="282B7383" w14:textId="77777777">
        <w:trPr>
          <w:trHeight w:val="490"/>
          <w:jc w:val="center"/>
        </w:trPr>
        <w:tc>
          <w:tcPr>
            <w:tcW w:w="919" w:type="dxa"/>
            <w:gridSpan w:val="2"/>
            <w:vMerge/>
            <w:vAlign w:val="center"/>
          </w:tcPr>
          <w:p w14:paraId="41E095B9"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5FDCB458" w14:textId="77777777" w:rsidR="00700D09" w:rsidRDefault="00D117CC">
            <w:pPr>
              <w:widowControl/>
              <w:ind w:leftChars="-50" w:left="-105" w:rightChars="-50" w:right="-105"/>
              <w:jc w:val="left"/>
              <w:rPr>
                <w:rFonts w:eastAsia="等线"/>
                <w:kern w:val="0"/>
                <w:sz w:val="20"/>
              </w:rPr>
            </w:pPr>
            <w:r>
              <w:rPr>
                <w:rFonts w:eastAsia="等线"/>
                <w:kern w:val="0"/>
                <w:sz w:val="20"/>
              </w:rPr>
              <w:t>PHY33001</w:t>
            </w:r>
          </w:p>
        </w:tc>
        <w:tc>
          <w:tcPr>
            <w:tcW w:w="1526" w:type="dxa"/>
            <w:shd w:val="clear" w:color="auto" w:fill="auto"/>
            <w:vAlign w:val="center"/>
          </w:tcPr>
          <w:p w14:paraId="30FF8184" w14:textId="77777777" w:rsidR="00700D09" w:rsidRDefault="00D117CC">
            <w:pPr>
              <w:widowControl/>
              <w:ind w:leftChars="-50" w:left="-105" w:rightChars="-50" w:right="-105"/>
              <w:rPr>
                <w:rFonts w:ascii="宋体" w:eastAsia="宋体" w:hAnsi="宋体" w:cs="宋体"/>
                <w:kern w:val="0"/>
                <w:sz w:val="18"/>
                <w:szCs w:val="18"/>
              </w:rPr>
            </w:pPr>
            <w:r>
              <w:rPr>
                <w:rFonts w:ascii="宋体" w:eastAsia="宋体" w:hAnsi="宋体" w:cs="宋体" w:hint="eastAsia"/>
                <w:kern w:val="0"/>
                <w:sz w:val="18"/>
                <w:szCs w:val="18"/>
              </w:rPr>
              <w:t>学术训练与实践</w:t>
            </w:r>
          </w:p>
        </w:tc>
        <w:tc>
          <w:tcPr>
            <w:tcW w:w="472" w:type="dxa"/>
            <w:shd w:val="clear" w:color="auto" w:fill="auto"/>
            <w:vAlign w:val="center"/>
          </w:tcPr>
          <w:p w14:paraId="55186DD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0</w:t>
            </w:r>
          </w:p>
        </w:tc>
        <w:tc>
          <w:tcPr>
            <w:tcW w:w="382" w:type="dxa"/>
            <w:shd w:val="clear" w:color="auto" w:fill="auto"/>
            <w:vAlign w:val="center"/>
          </w:tcPr>
          <w:p w14:paraId="253B60A6" w14:textId="77777777" w:rsidR="00700D09" w:rsidRDefault="00700D09">
            <w:pPr>
              <w:widowControl/>
              <w:rPr>
                <w:rFonts w:ascii="宋体" w:eastAsia="宋体" w:hAnsi="宋体" w:cs="宋体"/>
                <w:kern w:val="0"/>
                <w:sz w:val="18"/>
                <w:szCs w:val="18"/>
              </w:rPr>
            </w:pPr>
          </w:p>
        </w:tc>
        <w:tc>
          <w:tcPr>
            <w:tcW w:w="561" w:type="dxa"/>
            <w:shd w:val="clear" w:color="auto" w:fill="auto"/>
            <w:vAlign w:val="center"/>
          </w:tcPr>
          <w:p w14:paraId="71F77DF8" w14:textId="77777777" w:rsidR="00700D09" w:rsidRDefault="00700D09">
            <w:pPr>
              <w:widowControl/>
              <w:rPr>
                <w:rFonts w:ascii="宋体" w:eastAsia="宋体" w:hAnsi="宋体" w:cs="宋体"/>
                <w:kern w:val="0"/>
                <w:sz w:val="18"/>
                <w:szCs w:val="18"/>
              </w:rPr>
            </w:pPr>
          </w:p>
        </w:tc>
        <w:tc>
          <w:tcPr>
            <w:tcW w:w="491" w:type="dxa"/>
            <w:shd w:val="clear" w:color="auto" w:fill="auto"/>
            <w:vAlign w:val="center"/>
          </w:tcPr>
          <w:p w14:paraId="3EA87FBD" w14:textId="77777777" w:rsidR="00700D09" w:rsidRDefault="00700D09">
            <w:pPr>
              <w:widowControl/>
              <w:rPr>
                <w:rFonts w:ascii="宋体" w:eastAsia="宋体" w:hAnsi="宋体" w:cs="宋体"/>
                <w:kern w:val="0"/>
                <w:sz w:val="18"/>
                <w:szCs w:val="18"/>
              </w:rPr>
            </w:pPr>
          </w:p>
        </w:tc>
        <w:tc>
          <w:tcPr>
            <w:tcW w:w="447" w:type="dxa"/>
            <w:shd w:val="clear" w:color="auto" w:fill="auto"/>
            <w:vAlign w:val="center"/>
          </w:tcPr>
          <w:p w14:paraId="61395E2F" w14:textId="77777777" w:rsidR="00700D09" w:rsidRDefault="00700D09">
            <w:pPr>
              <w:widowControl/>
              <w:rPr>
                <w:rFonts w:ascii="宋体" w:eastAsia="宋体" w:hAnsi="宋体" w:cs="宋体"/>
                <w:kern w:val="0"/>
                <w:sz w:val="18"/>
                <w:szCs w:val="18"/>
              </w:rPr>
            </w:pPr>
          </w:p>
        </w:tc>
        <w:tc>
          <w:tcPr>
            <w:tcW w:w="527" w:type="dxa"/>
            <w:shd w:val="clear" w:color="auto" w:fill="auto"/>
            <w:vAlign w:val="center"/>
          </w:tcPr>
          <w:p w14:paraId="70DF19D2" w14:textId="77777777" w:rsidR="00700D09" w:rsidRDefault="00700D09">
            <w:pPr>
              <w:widowControl/>
              <w:rPr>
                <w:rFonts w:ascii="等线" w:eastAsia="等线" w:hAnsi="等线" w:cs="宋体"/>
                <w:kern w:val="0"/>
                <w:sz w:val="18"/>
                <w:szCs w:val="18"/>
              </w:rPr>
            </w:pPr>
          </w:p>
        </w:tc>
        <w:tc>
          <w:tcPr>
            <w:tcW w:w="527" w:type="dxa"/>
            <w:shd w:val="clear" w:color="auto" w:fill="auto"/>
            <w:vAlign w:val="center"/>
          </w:tcPr>
          <w:p w14:paraId="39EE8AF2" w14:textId="77777777" w:rsidR="00700D09" w:rsidRDefault="00700D09">
            <w:pPr>
              <w:widowControl/>
              <w:rPr>
                <w:rFonts w:ascii="等线" w:eastAsia="等线" w:hAnsi="等线" w:cs="宋体"/>
                <w:kern w:val="0"/>
                <w:sz w:val="18"/>
                <w:szCs w:val="18"/>
              </w:rPr>
            </w:pPr>
          </w:p>
        </w:tc>
        <w:tc>
          <w:tcPr>
            <w:tcW w:w="509" w:type="dxa"/>
            <w:shd w:val="clear" w:color="auto" w:fill="auto"/>
            <w:vAlign w:val="center"/>
          </w:tcPr>
          <w:p w14:paraId="0F5530EC" w14:textId="77777777" w:rsidR="00700D09" w:rsidRDefault="00700D09">
            <w:pPr>
              <w:widowControl/>
              <w:jc w:val="center"/>
              <w:rPr>
                <w:rFonts w:ascii="等线" w:eastAsia="等线" w:hAnsi="等线" w:cs="宋体"/>
                <w:kern w:val="0"/>
                <w:sz w:val="18"/>
                <w:szCs w:val="18"/>
              </w:rPr>
            </w:pPr>
          </w:p>
        </w:tc>
        <w:tc>
          <w:tcPr>
            <w:tcW w:w="729" w:type="dxa"/>
            <w:shd w:val="clear" w:color="auto" w:fill="auto"/>
            <w:vAlign w:val="center"/>
          </w:tcPr>
          <w:p w14:paraId="52427A64" w14:textId="77777777" w:rsidR="00700D09" w:rsidRDefault="00700D09">
            <w:pPr>
              <w:widowControl/>
              <w:rPr>
                <w:rFonts w:ascii="宋体" w:eastAsia="宋体" w:hAnsi="宋体" w:cs="宋体"/>
                <w:kern w:val="0"/>
                <w:sz w:val="18"/>
                <w:szCs w:val="18"/>
              </w:rPr>
            </w:pPr>
          </w:p>
        </w:tc>
        <w:tc>
          <w:tcPr>
            <w:tcW w:w="706" w:type="dxa"/>
            <w:shd w:val="clear" w:color="auto" w:fill="auto"/>
            <w:vAlign w:val="center"/>
          </w:tcPr>
          <w:p w14:paraId="5B5E320E" w14:textId="77777777" w:rsidR="00700D09" w:rsidRDefault="00700D09">
            <w:pPr>
              <w:widowControl/>
              <w:rPr>
                <w:rFonts w:ascii="宋体" w:eastAsia="宋体" w:hAnsi="宋体" w:cs="宋体"/>
                <w:kern w:val="0"/>
                <w:sz w:val="18"/>
                <w:szCs w:val="18"/>
              </w:rPr>
            </w:pPr>
          </w:p>
        </w:tc>
        <w:tc>
          <w:tcPr>
            <w:tcW w:w="550" w:type="dxa"/>
            <w:shd w:val="clear" w:color="auto" w:fill="auto"/>
            <w:vAlign w:val="center"/>
          </w:tcPr>
          <w:p w14:paraId="47B33A39" w14:textId="77777777" w:rsidR="00700D09" w:rsidRDefault="00700D09">
            <w:pPr>
              <w:widowControl/>
              <w:jc w:val="center"/>
              <w:rPr>
                <w:rFonts w:ascii="宋体" w:eastAsia="宋体" w:hAnsi="宋体" w:cs="宋体"/>
                <w:kern w:val="0"/>
                <w:sz w:val="18"/>
                <w:szCs w:val="18"/>
              </w:rPr>
            </w:pPr>
          </w:p>
        </w:tc>
        <w:tc>
          <w:tcPr>
            <w:tcW w:w="427" w:type="dxa"/>
            <w:shd w:val="clear" w:color="auto" w:fill="auto"/>
            <w:vAlign w:val="center"/>
          </w:tcPr>
          <w:p w14:paraId="41CD6F34"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012FF736" w14:textId="77777777" w:rsidR="00700D09" w:rsidRDefault="00700D09">
            <w:pPr>
              <w:widowControl/>
              <w:jc w:val="center"/>
              <w:rPr>
                <w:rFonts w:ascii="等线" w:eastAsia="等线" w:hAnsi="等线" w:cs="宋体"/>
                <w:kern w:val="0"/>
                <w:sz w:val="18"/>
                <w:szCs w:val="18"/>
              </w:rPr>
            </w:pPr>
          </w:p>
        </w:tc>
      </w:tr>
      <w:tr w:rsidR="00700D09" w14:paraId="1093350C" w14:textId="77777777">
        <w:trPr>
          <w:trHeight w:val="670"/>
          <w:jc w:val="center"/>
        </w:trPr>
        <w:tc>
          <w:tcPr>
            <w:tcW w:w="919" w:type="dxa"/>
            <w:gridSpan w:val="2"/>
            <w:vMerge/>
            <w:vAlign w:val="center"/>
          </w:tcPr>
          <w:p w14:paraId="25FB3877"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31B20456" w14:textId="77777777" w:rsidR="00700D09" w:rsidRDefault="00D117CC">
            <w:pPr>
              <w:widowControl/>
              <w:ind w:leftChars="-50" w:left="-105" w:rightChars="-50" w:right="-105"/>
              <w:jc w:val="left"/>
              <w:rPr>
                <w:rFonts w:eastAsia="等线"/>
                <w:kern w:val="0"/>
                <w:sz w:val="20"/>
              </w:rPr>
            </w:pPr>
            <w:r>
              <w:rPr>
                <w:rFonts w:eastAsia="等线"/>
                <w:kern w:val="0"/>
                <w:sz w:val="20"/>
              </w:rPr>
              <w:t>PHY31001</w:t>
            </w:r>
          </w:p>
        </w:tc>
        <w:tc>
          <w:tcPr>
            <w:tcW w:w="1526" w:type="dxa"/>
            <w:shd w:val="clear" w:color="auto" w:fill="auto"/>
            <w:vAlign w:val="center"/>
          </w:tcPr>
          <w:p w14:paraId="155D23EF" w14:textId="77777777" w:rsidR="00700D09" w:rsidRDefault="00D117CC">
            <w:pPr>
              <w:widowControl/>
              <w:ind w:leftChars="-50" w:left="-105" w:rightChars="-50" w:right="-105"/>
              <w:rPr>
                <w:rFonts w:ascii="宋体" w:eastAsia="宋体" w:hAnsi="宋体" w:cs="宋体"/>
                <w:kern w:val="0"/>
                <w:sz w:val="18"/>
                <w:szCs w:val="18"/>
              </w:rPr>
            </w:pPr>
            <w:r>
              <w:rPr>
                <w:rFonts w:ascii="宋体" w:eastAsia="宋体" w:hAnsi="宋体" w:cs="宋体" w:hint="eastAsia"/>
                <w:kern w:val="0"/>
                <w:sz w:val="18"/>
                <w:szCs w:val="18"/>
              </w:rPr>
              <w:t>专业实习与社会调查</w:t>
            </w:r>
          </w:p>
        </w:tc>
        <w:tc>
          <w:tcPr>
            <w:tcW w:w="472" w:type="dxa"/>
            <w:shd w:val="clear" w:color="auto" w:fill="auto"/>
            <w:vAlign w:val="center"/>
          </w:tcPr>
          <w:p w14:paraId="31384B0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382" w:type="dxa"/>
            <w:shd w:val="clear" w:color="auto" w:fill="auto"/>
            <w:vAlign w:val="center"/>
          </w:tcPr>
          <w:p w14:paraId="57A1FF8D" w14:textId="77777777" w:rsidR="00700D09" w:rsidRDefault="00D117CC">
            <w:pPr>
              <w:widowControl/>
              <w:rPr>
                <w:rFonts w:ascii="宋体" w:eastAsia="宋体" w:hAnsi="宋体" w:cs="宋体"/>
                <w:kern w:val="0"/>
                <w:sz w:val="18"/>
                <w:szCs w:val="18"/>
              </w:rPr>
            </w:pPr>
            <w:r>
              <w:rPr>
                <w:rFonts w:eastAsia="等线"/>
                <w:sz w:val="18"/>
                <w:szCs w:val="18"/>
              </w:rPr>
              <w:t>√</w:t>
            </w:r>
          </w:p>
        </w:tc>
        <w:tc>
          <w:tcPr>
            <w:tcW w:w="561" w:type="dxa"/>
            <w:shd w:val="clear" w:color="auto" w:fill="auto"/>
            <w:vAlign w:val="center"/>
          </w:tcPr>
          <w:p w14:paraId="7CD59D6C" w14:textId="77777777" w:rsidR="00700D09" w:rsidRDefault="00D117CC">
            <w:pPr>
              <w:widowControl/>
              <w:rPr>
                <w:rFonts w:ascii="宋体" w:eastAsia="宋体" w:hAnsi="宋体" w:cs="宋体"/>
                <w:kern w:val="0"/>
                <w:sz w:val="18"/>
                <w:szCs w:val="18"/>
              </w:rPr>
            </w:pPr>
            <w:r>
              <w:rPr>
                <w:rFonts w:eastAsia="等线"/>
                <w:sz w:val="18"/>
                <w:szCs w:val="18"/>
              </w:rPr>
              <w:t>√</w:t>
            </w:r>
          </w:p>
        </w:tc>
        <w:tc>
          <w:tcPr>
            <w:tcW w:w="491" w:type="dxa"/>
            <w:shd w:val="clear" w:color="auto" w:fill="auto"/>
            <w:vAlign w:val="center"/>
          </w:tcPr>
          <w:p w14:paraId="2A052E9F" w14:textId="77777777" w:rsidR="00700D09" w:rsidRDefault="00D117CC">
            <w:pPr>
              <w:widowControl/>
              <w:rPr>
                <w:rFonts w:ascii="宋体" w:eastAsia="宋体" w:hAnsi="宋体" w:cs="宋体"/>
                <w:kern w:val="0"/>
                <w:sz w:val="18"/>
                <w:szCs w:val="18"/>
              </w:rPr>
            </w:pPr>
            <w:r>
              <w:rPr>
                <w:rFonts w:eastAsia="等线"/>
                <w:sz w:val="18"/>
                <w:szCs w:val="18"/>
              </w:rPr>
              <w:t>√</w:t>
            </w:r>
          </w:p>
        </w:tc>
        <w:tc>
          <w:tcPr>
            <w:tcW w:w="447" w:type="dxa"/>
            <w:shd w:val="clear" w:color="auto" w:fill="auto"/>
            <w:vAlign w:val="center"/>
          </w:tcPr>
          <w:p w14:paraId="23DA634E" w14:textId="77777777" w:rsidR="00700D09" w:rsidRDefault="00D117CC">
            <w:pPr>
              <w:widowControl/>
              <w:rPr>
                <w:rFonts w:ascii="宋体" w:eastAsia="宋体" w:hAnsi="宋体" w:cs="宋体"/>
                <w:kern w:val="0"/>
                <w:sz w:val="18"/>
                <w:szCs w:val="18"/>
              </w:rPr>
            </w:pPr>
            <w:r>
              <w:rPr>
                <w:rFonts w:eastAsia="等线"/>
                <w:sz w:val="18"/>
                <w:szCs w:val="18"/>
              </w:rPr>
              <w:t>√</w:t>
            </w:r>
          </w:p>
        </w:tc>
        <w:tc>
          <w:tcPr>
            <w:tcW w:w="527" w:type="dxa"/>
            <w:shd w:val="clear" w:color="auto" w:fill="auto"/>
            <w:vAlign w:val="center"/>
          </w:tcPr>
          <w:p w14:paraId="0C205D23" w14:textId="77777777" w:rsidR="00700D09" w:rsidRDefault="00D117CC">
            <w:pPr>
              <w:widowControl/>
              <w:rPr>
                <w:rFonts w:ascii="宋体" w:eastAsia="宋体" w:hAnsi="宋体" w:cs="宋体"/>
                <w:kern w:val="0"/>
                <w:sz w:val="18"/>
                <w:szCs w:val="18"/>
              </w:rPr>
            </w:pPr>
            <w:r>
              <w:rPr>
                <w:rFonts w:eastAsia="等线"/>
                <w:sz w:val="18"/>
                <w:szCs w:val="18"/>
              </w:rPr>
              <w:t>√</w:t>
            </w:r>
          </w:p>
        </w:tc>
        <w:tc>
          <w:tcPr>
            <w:tcW w:w="527" w:type="dxa"/>
            <w:shd w:val="clear" w:color="auto" w:fill="auto"/>
            <w:vAlign w:val="center"/>
          </w:tcPr>
          <w:p w14:paraId="50A1CB39" w14:textId="77777777" w:rsidR="00700D09" w:rsidRDefault="00D117CC">
            <w:pPr>
              <w:widowControl/>
              <w:rPr>
                <w:rFonts w:ascii="宋体" w:eastAsia="宋体" w:hAnsi="宋体" w:cs="宋体"/>
                <w:kern w:val="0"/>
                <w:sz w:val="18"/>
                <w:szCs w:val="18"/>
              </w:rPr>
            </w:pPr>
            <w:r>
              <w:rPr>
                <w:rFonts w:eastAsia="等线"/>
                <w:sz w:val="18"/>
                <w:szCs w:val="18"/>
              </w:rPr>
              <w:t>√</w:t>
            </w:r>
          </w:p>
        </w:tc>
        <w:tc>
          <w:tcPr>
            <w:tcW w:w="509" w:type="dxa"/>
            <w:shd w:val="clear" w:color="auto" w:fill="auto"/>
            <w:vAlign w:val="center"/>
          </w:tcPr>
          <w:p w14:paraId="69FE3CCB" w14:textId="77777777" w:rsidR="00700D09" w:rsidRDefault="00D117CC">
            <w:pPr>
              <w:widowControl/>
              <w:jc w:val="center"/>
              <w:rPr>
                <w:rFonts w:ascii="等线" w:eastAsia="等线" w:hAnsi="等线" w:cs="宋体"/>
                <w:kern w:val="0"/>
                <w:sz w:val="18"/>
                <w:szCs w:val="18"/>
              </w:rPr>
            </w:pPr>
            <w:r>
              <w:rPr>
                <w:rFonts w:eastAsia="等线"/>
                <w:sz w:val="18"/>
                <w:szCs w:val="18"/>
              </w:rPr>
              <w:t>√</w:t>
            </w:r>
          </w:p>
        </w:tc>
        <w:tc>
          <w:tcPr>
            <w:tcW w:w="729" w:type="dxa"/>
            <w:shd w:val="clear" w:color="auto" w:fill="auto"/>
            <w:vAlign w:val="center"/>
          </w:tcPr>
          <w:p w14:paraId="596F37F2" w14:textId="77777777" w:rsidR="00700D09" w:rsidRDefault="00D117CC">
            <w:pPr>
              <w:widowControl/>
              <w:rPr>
                <w:rFonts w:ascii="宋体" w:eastAsia="宋体" w:hAnsi="宋体" w:cs="宋体"/>
                <w:kern w:val="0"/>
                <w:sz w:val="18"/>
                <w:szCs w:val="18"/>
              </w:rPr>
            </w:pPr>
            <w:r>
              <w:rPr>
                <w:rFonts w:eastAsia="等线"/>
                <w:sz w:val="18"/>
                <w:szCs w:val="18"/>
              </w:rPr>
              <w:t>√</w:t>
            </w:r>
          </w:p>
        </w:tc>
        <w:tc>
          <w:tcPr>
            <w:tcW w:w="706" w:type="dxa"/>
            <w:shd w:val="clear" w:color="auto" w:fill="auto"/>
            <w:vAlign w:val="center"/>
          </w:tcPr>
          <w:p w14:paraId="1AC236F4" w14:textId="77777777" w:rsidR="00700D09" w:rsidRDefault="00700D09">
            <w:pPr>
              <w:widowControl/>
              <w:rPr>
                <w:rFonts w:ascii="宋体" w:eastAsia="宋体" w:hAnsi="宋体" w:cs="宋体"/>
                <w:kern w:val="0"/>
                <w:sz w:val="18"/>
                <w:szCs w:val="18"/>
              </w:rPr>
            </w:pPr>
          </w:p>
        </w:tc>
        <w:tc>
          <w:tcPr>
            <w:tcW w:w="550" w:type="dxa"/>
            <w:shd w:val="clear" w:color="auto" w:fill="auto"/>
            <w:vAlign w:val="center"/>
          </w:tcPr>
          <w:p w14:paraId="27C2E1AB" w14:textId="77777777" w:rsidR="00700D09" w:rsidRDefault="00D117CC">
            <w:pPr>
              <w:widowControl/>
              <w:jc w:val="center"/>
              <w:rPr>
                <w:rFonts w:ascii="宋体" w:eastAsia="宋体" w:hAnsi="宋体" w:cs="宋体"/>
                <w:kern w:val="0"/>
                <w:sz w:val="18"/>
                <w:szCs w:val="18"/>
              </w:rPr>
            </w:pPr>
            <w:r>
              <w:rPr>
                <w:rFonts w:eastAsia="等线"/>
                <w:sz w:val="18"/>
                <w:szCs w:val="18"/>
              </w:rPr>
              <w:t>64</w:t>
            </w:r>
          </w:p>
        </w:tc>
        <w:tc>
          <w:tcPr>
            <w:tcW w:w="427" w:type="dxa"/>
            <w:shd w:val="clear" w:color="auto" w:fill="auto"/>
            <w:vAlign w:val="center"/>
          </w:tcPr>
          <w:p w14:paraId="7A582B58"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2383C116" w14:textId="77777777" w:rsidR="00700D09" w:rsidRDefault="00D117CC">
            <w:pPr>
              <w:widowControl/>
              <w:jc w:val="center"/>
              <w:rPr>
                <w:rFonts w:ascii="等线" w:eastAsia="等线" w:hAnsi="等线" w:cs="宋体"/>
                <w:kern w:val="0"/>
                <w:sz w:val="18"/>
                <w:szCs w:val="18"/>
              </w:rPr>
            </w:pPr>
            <w:r>
              <w:rPr>
                <w:rFonts w:eastAsia="等线"/>
                <w:sz w:val="18"/>
                <w:szCs w:val="18"/>
              </w:rPr>
              <w:t>√</w:t>
            </w:r>
          </w:p>
        </w:tc>
      </w:tr>
      <w:tr w:rsidR="00700D09" w14:paraId="675F0C8A" w14:textId="77777777">
        <w:trPr>
          <w:trHeight w:val="490"/>
          <w:jc w:val="center"/>
        </w:trPr>
        <w:tc>
          <w:tcPr>
            <w:tcW w:w="919" w:type="dxa"/>
            <w:gridSpan w:val="2"/>
            <w:vMerge/>
            <w:vAlign w:val="center"/>
          </w:tcPr>
          <w:p w14:paraId="7A66CED8" w14:textId="77777777" w:rsidR="00700D09" w:rsidRDefault="00700D09">
            <w:pPr>
              <w:widowControl/>
              <w:ind w:leftChars="-50" w:left="-105" w:rightChars="-50" w:right="-105"/>
              <w:jc w:val="left"/>
              <w:rPr>
                <w:rFonts w:ascii="黑体" w:eastAsia="黑体" w:hAnsi="黑体" w:cs="宋体"/>
                <w:kern w:val="0"/>
                <w:sz w:val="18"/>
                <w:szCs w:val="18"/>
              </w:rPr>
            </w:pPr>
          </w:p>
        </w:tc>
        <w:tc>
          <w:tcPr>
            <w:tcW w:w="1067" w:type="dxa"/>
            <w:shd w:val="clear" w:color="auto" w:fill="auto"/>
            <w:vAlign w:val="center"/>
          </w:tcPr>
          <w:p w14:paraId="551A2B3B" w14:textId="77777777" w:rsidR="00700D09" w:rsidRDefault="00D117CC">
            <w:pPr>
              <w:widowControl/>
              <w:ind w:leftChars="-50" w:left="-105" w:rightChars="-50" w:right="-105"/>
              <w:jc w:val="left"/>
              <w:rPr>
                <w:rFonts w:eastAsia="等线"/>
                <w:kern w:val="0"/>
                <w:sz w:val="20"/>
              </w:rPr>
            </w:pPr>
            <w:r>
              <w:rPr>
                <w:rFonts w:eastAsia="等线"/>
                <w:kern w:val="0"/>
                <w:sz w:val="20"/>
              </w:rPr>
              <w:t>PHY32001</w:t>
            </w:r>
          </w:p>
        </w:tc>
        <w:tc>
          <w:tcPr>
            <w:tcW w:w="1526" w:type="dxa"/>
            <w:shd w:val="clear" w:color="auto" w:fill="auto"/>
            <w:vAlign w:val="center"/>
          </w:tcPr>
          <w:p w14:paraId="67F94C86" w14:textId="77777777" w:rsidR="00700D09" w:rsidRDefault="00D117CC">
            <w:pPr>
              <w:widowControl/>
              <w:ind w:leftChars="-50" w:left="-105" w:rightChars="-50" w:right="-105"/>
              <w:rPr>
                <w:rFonts w:ascii="宋体" w:eastAsia="宋体" w:hAnsi="宋体" w:cs="宋体"/>
                <w:kern w:val="0"/>
                <w:sz w:val="18"/>
                <w:szCs w:val="18"/>
              </w:rPr>
            </w:pPr>
            <w:r>
              <w:rPr>
                <w:rFonts w:ascii="宋体" w:eastAsia="宋体" w:hAnsi="宋体" w:cs="宋体" w:hint="eastAsia"/>
                <w:kern w:val="0"/>
                <w:sz w:val="18"/>
                <w:szCs w:val="18"/>
              </w:rPr>
              <w:t>毕业论文（设计）</w:t>
            </w:r>
          </w:p>
        </w:tc>
        <w:tc>
          <w:tcPr>
            <w:tcW w:w="472" w:type="dxa"/>
            <w:shd w:val="clear" w:color="auto" w:fill="auto"/>
            <w:vAlign w:val="center"/>
          </w:tcPr>
          <w:p w14:paraId="61F9A591" w14:textId="77777777" w:rsidR="00700D09" w:rsidRDefault="00D117CC">
            <w:pPr>
              <w:widowControl/>
              <w:jc w:val="center"/>
              <w:rPr>
                <w:rFonts w:ascii="宋体" w:eastAsia="宋体" w:hAnsi="宋体" w:cs="宋体"/>
                <w:kern w:val="0"/>
                <w:sz w:val="18"/>
                <w:szCs w:val="18"/>
              </w:rPr>
            </w:pPr>
            <w:r>
              <w:rPr>
                <w:rFonts w:eastAsia="等线"/>
                <w:sz w:val="18"/>
                <w:szCs w:val="18"/>
              </w:rPr>
              <w:t>4</w:t>
            </w:r>
          </w:p>
        </w:tc>
        <w:tc>
          <w:tcPr>
            <w:tcW w:w="382" w:type="dxa"/>
            <w:shd w:val="clear" w:color="auto" w:fill="auto"/>
            <w:vAlign w:val="center"/>
          </w:tcPr>
          <w:p w14:paraId="4151934D" w14:textId="77777777" w:rsidR="00700D09" w:rsidRDefault="00700D09">
            <w:pPr>
              <w:widowControl/>
              <w:rPr>
                <w:rFonts w:ascii="等线" w:eastAsia="等线" w:hAnsi="等线" w:cs="宋体"/>
                <w:kern w:val="0"/>
                <w:sz w:val="18"/>
                <w:szCs w:val="18"/>
              </w:rPr>
            </w:pPr>
          </w:p>
        </w:tc>
        <w:tc>
          <w:tcPr>
            <w:tcW w:w="561" w:type="dxa"/>
            <w:shd w:val="clear" w:color="auto" w:fill="auto"/>
            <w:vAlign w:val="center"/>
          </w:tcPr>
          <w:p w14:paraId="718CD2D4" w14:textId="77777777" w:rsidR="00700D09" w:rsidRDefault="00700D09">
            <w:pPr>
              <w:widowControl/>
              <w:rPr>
                <w:rFonts w:ascii="等线" w:eastAsia="等线" w:hAnsi="等线" w:cs="宋体"/>
                <w:kern w:val="0"/>
                <w:sz w:val="18"/>
                <w:szCs w:val="18"/>
              </w:rPr>
            </w:pPr>
          </w:p>
        </w:tc>
        <w:tc>
          <w:tcPr>
            <w:tcW w:w="491" w:type="dxa"/>
            <w:shd w:val="clear" w:color="auto" w:fill="auto"/>
            <w:vAlign w:val="center"/>
          </w:tcPr>
          <w:p w14:paraId="4280F166" w14:textId="77777777" w:rsidR="00700D09" w:rsidRDefault="00700D09">
            <w:pPr>
              <w:widowControl/>
              <w:rPr>
                <w:rFonts w:ascii="等线" w:eastAsia="等线" w:hAnsi="等线" w:cs="宋体"/>
                <w:kern w:val="0"/>
                <w:sz w:val="18"/>
                <w:szCs w:val="18"/>
              </w:rPr>
            </w:pPr>
          </w:p>
        </w:tc>
        <w:tc>
          <w:tcPr>
            <w:tcW w:w="447" w:type="dxa"/>
            <w:shd w:val="clear" w:color="auto" w:fill="auto"/>
            <w:vAlign w:val="center"/>
          </w:tcPr>
          <w:p w14:paraId="67B99C8F" w14:textId="77777777" w:rsidR="00700D09" w:rsidRDefault="00700D09">
            <w:pPr>
              <w:widowControl/>
              <w:rPr>
                <w:rFonts w:ascii="等线" w:eastAsia="等线" w:hAnsi="等线" w:cs="宋体"/>
                <w:kern w:val="0"/>
                <w:sz w:val="18"/>
                <w:szCs w:val="18"/>
              </w:rPr>
            </w:pPr>
          </w:p>
        </w:tc>
        <w:tc>
          <w:tcPr>
            <w:tcW w:w="527" w:type="dxa"/>
            <w:shd w:val="clear" w:color="auto" w:fill="auto"/>
            <w:vAlign w:val="center"/>
          </w:tcPr>
          <w:p w14:paraId="56B8173A" w14:textId="77777777" w:rsidR="00700D09" w:rsidRDefault="00700D09">
            <w:pPr>
              <w:widowControl/>
              <w:rPr>
                <w:rFonts w:ascii="等线" w:eastAsia="等线" w:hAnsi="等线" w:cs="宋体"/>
                <w:kern w:val="0"/>
                <w:sz w:val="18"/>
                <w:szCs w:val="18"/>
              </w:rPr>
            </w:pPr>
          </w:p>
        </w:tc>
        <w:tc>
          <w:tcPr>
            <w:tcW w:w="527" w:type="dxa"/>
            <w:shd w:val="clear" w:color="auto" w:fill="auto"/>
            <w:vAlign w:val="center"/>
          </w:tcPr>
          <w:p w14:paraId="6F6000E2" w14:textId="77777777" w:rsidR="00700D09" w:rsidRDefault="00700D09">
            <w:pPr>
              <w:widowControl/>
              <w:rPr>
                <w:rFonts w:ascii="等线" w:eastAsia="等线" w:hAnsi="等线" w:cs="宋体"/>
                <w:kern w:val="0"/>
                <w:sz w:val="18"/>
                <w:szCs w:val="18"/>
              </w:rPr>
            </w:pPr>
          </w:p>
        </w:tc>
        <w:tc>
          <w:tcPr>
            <w:tcW w:w="509" w:type="dxa"/>
            <w:shd w:val="clear" w:color="auto" w:fill="auto"/>
            <w:vAlign w:val="center"/>
          </w:tcPr>
          <w:p w14:paraId="510EBEC2" w14:textId="77777777" w:rsidR="00700D09" w:rsidRDefault="00D117CC">
            <w:pPr>
              <w:widowControl/>
              <w:jc w:val="center"/>
              <w:rPr>
                <w:rFonts w:ascii="等线" w:eastAsia="等线" w:hAnsi="等线" w:cs="宋体"/>
                <w:kern w:val="0"/>
                <w:sz w:val="18"/>
                <w:szCs w:val="18"/>
              </w:rPr>
            </w:pPr>
            <w:r>
              <w:rPr>
                <w:rFonts w:eastAsia="等线"/>
                <w:sz w:val="18"/>
                <w:szCs w:val="18"/>
              </w:rPr>
              <w:t>√</w:t>
            </w:r>
          </w:p>
        </w:tc>
        <w:tc>
          <w:tcPr>
            <w:tcW w:w="729" w:type="dxa"/>
            <w:shd w:val="clear" w:color="auto" w:fill="auto"/>
            <w:vAlign w:val="center"/>
          </w:tcPr>
          <w:p w14:paraId="3DB8FE9B" w14:textId="77777777" w:rsidR="00700D09" w:rsidRDefault="00D117CC">
            <w:pPr>
              <w:widowControl/>
              <w:rPr>
                <w:rFonts w:ascii="宋体" w:eastAsia="宋体" w:hAnsi="宋体" w:cs="宋体"/>
                <w:kern w:val="0"/>
                <w:sz w:val="18"/>
                <w:szCs w:val="18"/>
              </w:rPr>
            </w:pPr>
            <w:r>
              <w:rPr>
                <w:rFonts w:eastAsia="等线"/>
                <w:sz w:val="18"/>
                <w:szCs w:val="18"/>
              </w:rPr>
              <w:t>√</w:t>
            </w:r>
          </w:p>
        </w:tc>
        <w:tc>
          <w:tcPr>
            <w:tcW w:w="706" w:type="dxa"/>
            <w:shd w:val="clear" w:color="auto" w:fill="auto"/>
            <w:vAlign w:val="center"/>
          </w:tcPr>
          <w:p w14:paraId="7D0C49E3" w14:textId="77777777" w:rsidR="00700D09" w:rsidRDefault="00700D09">
            <w:pPr>
              <w:widowControl/>
              <w:rPr>
                <w:rFonts w:ascii="宋体" w:eastAsia="宋体" w:hAnsi="宋体" w:cs="宋体"/>
                <w:kern w:val="0"/>
                <w:sz w:val="18"/>
                <w:szCs w:val="18"/>
              </w:rPr>
            </w:pPr>
          </w:p>
        </w:tc>
        <w:tc>
          <w:tcPr>
            <w:tcW w:w="550" w:type="dxa"/>
            <w:shd w:val="clear" w:color="auto" w:fill="auto"/>
            <w:vAlign w:val="center"/>
          </w:tcPr>
          <w:p w14:paraId="5B7B718A" w14:textId="77777777" w:rsidR="00700D09" w:rsidRDefault="00D117CC">
            <w:pPr>
              <w:widowControl/>
              <w:jc w:val="center"/>
              <w:rPr>
                <w:rFonts w:ascii="宋体" w:eastAsia="宋体" w:hAnsi="宋体" w:cs="宋体"/>
                <w:kern w:val="0"/>
                <w:sz w:val="18"/>
                <w:szCs w:val="18"/>
              </w:rPr>
            </w:pPr>
            <w:r>
              <w:rPr>
                <w:rFonts w:eastAsia="宋体"/>
                <w:sz w:val="18"/>
                <w:szCs w:val="18"/>
              </w:rPr>
              <w:t>128</w:t>
            </w:r>
          </w:p>
        </w:tc>
        <w:tc>
          <w:tcPr>
            <w:tcW w:w="427" w:type="dxa"/>
            <w:shd w:val="clear" w:color="auto" w:fill="auto"/>
            <w:vAlign w:val="center"/>
          </w:tcPr>
          <w:p w14:paraId="29BFA083" w14:textId="77777777" w:rsidR="00700D09" w:rsidRDefault="00D117CC">
            <w:pPr>
              <w:widowControl/>
              <w:jc w:val="center"/>
              <w:rPr>
                <w:rFonts w:ascii="等线" w:eastAsia="等线" w:hAnsi="等线" w:cs="宋体"/>
                <w:kern w:val="0"/>
                <w:sz w:val="18"/>
                <w:szCs w:val="18"/>
              </w:rPr>
            </w:pPr>
            <w:r>
              <w:rPr>
                <w:rFonts w:eastAsia="等线"/>
                <w:sz w:val="18"/>
                <w:szCs w:val="18"/>
              </w:rPr>
              <w:t>√</w:t>
            </w:r>
          </w:p>
        </w:tc>
        <w:tc>
          <w:tcPr>
            <w:tcW w:w="440" w:type="dxa"/>
            <w:shd w:val="clear" w:color="auto" w:fill="auto"/>
            <w:noWrap/>
            <w:vAlign w:val="center"/>
          </w:tcPr>
          <w:p w14:paraId="377D9237" w14:textId="77777777" w:rsidR="00700D09" w:rsidRDefault="00700D09">
            <w:pPr>
              <w:widowControl/>
              <w:jc w:val="center"/>
              <w:rPr>
                <w:rFonts w:ascii="等线" w:eastAsia="等线" w:hAnsi="等线" w:cs="宋体"/>
                <w:kern w:val="0"/>
                <w:sz w:val="18"/>
                <w:szCs w:val="18"/>
              </w:rPr>
            </w:pPr>
          </w:p>
        </w:tc>
      </w:tr>
      <w:tr w:rsidR="00700D09" w14:paraId="3CE1FB1E" w14:textId="77777777">
        <w:trPr>
          <w:trHeight w:val="290"/>
          <w:jc w:val="center"/>
        </w:trPr>
        <w:tc>
          <w:tcPr>
            <w:tcW w:w="919" w:type="dxa"/>
            <w:gridSpan w:val="2"/>
            <w:shd w:val="clear" w:color="auto" w:fill="auto"/>
            <w:vAlign w:val="center"/>
          </w:tcPr>
          <w:p w14:paraId="4470EBB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361" w:type="dxa"/>
            <w:gridSpan w:val="15"/>
            <w:shd w:val="clear" w:color="auto" w:fill="auto"/>
            <w:vAlign w:val="center"/>
          </w:tcPr>
          <w:p w14:paraId="3B0EABCF" w14:textId="77777777" w:rsidR="00700D09" w:rsidRDefault="00D117CC">
            <w:pPr>
              <w:widowControl/>
              <w:ind w:leftChars="-50" w:left="-105" w:rightChars="-50" w:right="-105"/>
              <w:jc w:val="center"/>
              <w:rPr>
                <w:rFonts w:ascii="宋体" w:eastAsia="宋体" w:hAnsi="宋体" w:cs="宋体"/>
                <w:b/>
                <w:bCs/>
                <w:kern w:val="0"/>
                <w:sz w:val="18"/>
                <w:szCs w:val="18"/>
              </w:rPr>
            </w:pPr>
            <w:r>
              <w:rPr>
                <w:rFonts w:ascii="宋体" w:eastAsia="宋体" w:hAnsi="宋体" w:cs="宋体" w:hint="eastAsia"/>
                <w:b/>
                <w:bCs/>
                <w:kern w:val="0"/>
                <w:sz w:val="18"/>
                <w:szCs w:val="18"/>
              </w:rPr>
              <w:t>91</w:t>
            </w:r>
          </w:p>
        </w:tc>
      </w:tr>
    </w:tbl>
    <w:p w14:paraId="446B7C59" w14:textId="77777777" w:rsidR="00700D09" w:rsidRDefault="00D117CC">
      <w:pPr>
        <w:rPr>
          <w:rFonts w:ascii="宋体" w:eastAsia="宋体" w:hAnsi="宋体"/>
          <w:sz w:val="20"/>
          <w:szCs w:val="24"/>
        </w:rPr>
      </w:pPr>
      <w:bookmarkStart w:id="65" w:name="_Hlk115513736"/>
      <w:r>
        <w:rPr>
          <w:rFonts w:ascii="宋体" w:eastAsia="宋体" w:hAnsi="宋体" w:hint="eastAsia"/>
          <w:sz w:val="20"/>
          <w:szCs w:val="24"/>
        </w:rPr>
        <w:t>备注</w:t>
      </w:r>
      <w:r>
        <w:rPr>
          <w:rFonts w:ascii="宋体" w:eastAsia="宋体" w:hAnsi="宋体"/>
          <w:sz w:val="20"/>
          <w:szCs w:val="24"/>
        </w:rPr>
        <w:t>7：</w:t>
      </w:r>
      <w:r>
        <w:rPr>
          <w:rFonts w:ascii="宋体" w:eastAsia="宋体" w:hAnsi="宋体" w:hint="eastAsia"/>
          <w:sz w:val="20"/>
          <w:szCs w:val="24"/>
        </w:rPr>
        <w:t>专业方向课中星号标记的为限制性选修课，学生必须修读</w:t>
      </w:r>
      <w:r>
        <w:rPr>
          <w:rFonts w:ascii="宋体" w:eastAsia="宋体" w:hAnsi="宋体"/>
          <w:sz w:val="20"/>
          <w:szCs w:val="24"/>
        </w:rPr>
        <w:t>《概率论与数理统计》</w:t>
      </w:r>
      <w:r>
        <w:rPr>
          <w:rFonts w:ascii="宋体" w:eastAsia="宋体" w:hAnsi="宋体" w:hint="eastAsia"/>
          <w:sz w:val="20"/>
          <w:szCs w:val="24"/>
        </w:rPr>
        <w:t>、</w:t>
      </w:r>
      <w:r>
        <w:rPr>
          <w:rFonts w:ascii="宋体" w:eastAsia="宋体" w:hAnsi="宋体"/>
          <w:sz w:val="20"/>
          <w:szCs w:val="24"/>
        </w:rPr>
        <w:t>《</w:t>
      </w:r>
      <w:r>
        <w:rPr>
          <w:rFonts w:ascii="宋体" w:eastAsia="宋体" w:hAnsi="宋体" w:hint="eastAsia"/>
          <w:sz w:val="20"/>
          <w:szCs w:val="24"/>
        </w:rPr>
        <w:t>计算物理基础》、</w:t>
      </w:r>
      <w:r>
        <w:rPr>
          <w:rFonts w:ascii="宋体" w:eastAsia="宋体" w:hAnsi="宋体"/>
          <w:sz w:val="20"/>
          <w:szCs w:val="24"/>
        </w:rPr>
        <w:t>《</w:t>
      </w:r>
      <w:r>
        <w:rPr>
          <w:rFonts w:ascii="宋体" w:eastAsia="宋体" w:hAnsi="宋体" w:hint="eastAsia"/>
          <w:sz w:val="20"/>
          <w:szCs w:val="24"/>
        </w:rPr>
        <w:t>固体物理A</w:t>
      </w:r>
      <w:r>
        <w:rPr>
          <w:rFonts w:ascii="宋体" w:eastAsia="宋体" w:hAnsi="宋体"/>
          <w:sz w:val="20"/>
          <w:szCs w:val="24"/>
        </w:rPr>
        <w:t>》</w:t>
      </w:r>
      <w:r>
        <w:rPr>
          <w:rFonts w:ascii="宋体" w:eastAsia="宋体" w:hAnsi="宋体" w:hint="eastAsia"/>
          <w:sz w:val="20"/>
          <w:szCs w:val="24"/>
        </w:rPr>
        <w:t>、</w:t>
      </w:r>
      <w:r>
        <w:rPr>
          <w:rFonts w:ascii="宋体" w:eastAsia="宋体" w:hAnsi="宋体"/>
          <w:sz w:val="20"/>
          <w:szCs w:val="24"/>
        </w:rPr>
        <w:t>《</w:t>
      </w:r>
      <w:r>
        <w:rPr>
          <w:rFonts w:ascii="宋体" w:eastAsia="宋体" w:hAnsi="宋体" w:hint="eastAsia"/>
          <w:sz w:val="20"/>
          <w:szCs w:val="24"/>
        </w:rPr>
        <w:t>近代物理实验II</w:t>
      </w:r>
      <w:r>
        <w:rPr>
          <w:rFonts w:ascii="宋体" w:eastAsia="宋体" w:hAnsi="宋体"/>
          <w:sz w:val="20"/>
          <w:szCs w:val="24"/>
        </w:rPr>
        <w:t>》</w:t>
      </w:r>
      <w:r>
        <w:rPr>
          <w:rFonts w:ascii="宋体" w:eastAsia="宋体" w:hAnsi="宋体" w:hint="eastAsia"/>
          <w:sz w:val="20"/>
          <w:szCs w:val="24"/>
        </w:rPr>
        <w:t>。</w:t>
      </w:r>
    </w:p>
    <w:bookmarkEnd w:id="65"/>
    <w:p w14:paraId="6A8E42FD" w14:textId="77777777" w:rsidR="00700D09" w:rsidRDefault="00700D09">
      <w:pPr>
        <w:pStyle w:val="2"/>
      </w:pPr>
    </w:p>
    <w:p w14:paraId="6EACC9E3" w14:textId="77777777" w:rsidR="00700D09" w:rsidRDefault="00D117CC">
      <w:pPr>
        <w:spacing w:beforeLines="50" w:before="156"/>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3 \* GB4</w:instrText>
      </w:r>
      <w:r>
        <w:rPr>
          <w:rFonts w:ascii="黑体" w:eastAsia="黑体" w:hAnsi="黑体"/>
          <w:sz w:val="28"/>
        </w:rPr>
        <w:fldChar w:fldCharType="separate"/>
      </w:r>
      <w:r>
        <w:rPr>
          <w:rFonts w:ascii="黑体" w:eastAsia="黑体" w:hAnsi="黑体" w:hint="eastAsia"/>
          <w:sz w:val="28"/>
        </w:rPr>
        <w:t>㈢</w:t>
      </w:r>
      <w:r>
        <w:rPr>
          <w:rFonts w:ascii="黑体" w:eastAsia="黑体" w:hAnsi="黑体"/>
          <w:sz w:val="28"/>
        </w:rPr>
        <w:fldChar w:fldCharType="end"/>
      </w:r>
      <w:r>
        <w:rPr>
          <w:rFonts w:ascii="黑体" w:eastAsia="黑体" w:hAnsi="黑体" w:hint="eastAsia"/>
          <w:sz w:val="28"/>
        </w:rPr>
        <w:t>拔尖</w:t>
      </w:r>
      <w:r>
        <w:rPr>
          <w:rFonts w:ascii="黑体" w:eastAsia="黑体" w:hAnsi="黑体"/>
          <w:sz w:val="28"/>
        </w:rPr>
        <w:t>创新人才</w:t>
      </w:r>
      <w:r>
        <w:rPr>
          <w:rFonts w:ascii="黑体" w:eastAsia="黑体" w:hAnsi="黑体" w:hint="eastAsia"/>
          <w:sz w:val="28"/>
        </w:rPr>
        <w:t>模块</w:t>
      </w:r>
    </w:p>
    <w:tbl>
      <w:tblPr>
        <w:tblW w:w="10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
        <w:gridCol w:w="531"/>
        <w:gridCol w:w="1206"/>
        <w:gridCol w:w="1662"/>
        <w:gridCol w:w="488"/>
        <w:gridCol w:w="479"/>
        <w:gridCol w:w="479"/>
        <w:gridCol w:w="479"/>
        <w:gridCol w:w="479"/>
        <w:gridCol w:w="479"/>
        <w:gridCol w:w="500"/>
        <w:gridCol w:w="479"/>
        <w:gridCol w:w="479"/>
        <w:gridCol w:w="490"/>
        <w:gridCol w:w="489"/>
        <w:gridCol w:w="489"/>
        <w:gridCol w:w="500"/>
      </w:tblGrid>
      <w:tr w:rsidR="00700D09" w14:paraId="3A5068BC" w14:textId="77777777">
        <w:trPr>
          <w:trHeight w:val="280"/>
          <w:tblHeader/>
          <w:jc w:val="center"/>
        </w:trPr>
        <w:tc>
          <w:tcPr>
            <w:tcW w:w="1002" w:type="dxa"/>
            <w:gridSpan w:val="2"/>
            <w:vMerge w:val="restart"/>
            <w:shd w:val="clear" w:color="auto" w:fill="auto"/>
            <w:vAlign w:val="center"/>
          </w:tcPr>
          <w:p w14:paraId="75C9EB7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1206" w:type="dxa"/>
            <w:vMerge w:val="restart"/>
            <w:shd w:val="clear" w:color="auto" w:fill="auto"/>
            <w:vAlign w:val="center"/>
          </w:tcPr>
          <w:p w14:paraId="5E5B4AE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662" w:type="dxa"/>
            <w:vMerge w:val="restart"/>
            <w:shd w:val="clear" w:color="auto" w:fill="auto"/>
            <w:vAlign w:val="center"/>
          </w:tcPr>
          <w:p w14:paraId="6F55B14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88" w:type="dxa"/>
            <w:vMerge w:val="restart"/>
            <w:shd w:val="clear" w:color="auto" w:fill="auto"/>
            <w:vAlign w:val="center"/>
          </w:tcPr>
          <w:p w14:paraId="457EA21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3853" w:type="dxa"/>
            <w:gridSpan w:val="8"/>
            <w:shd w:val="clear" w:color="auto" w:fill="auto"/>
            <w:vAlign w:val="center"/>
          </w:tcPr>
          <w:p w14:paraId="261D60A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79" w:type="dxa"/>
            <w:gridSpan w:val="2"/>
            <w:shd w:val="clear" w:color="auto" w:fill="auto"/>
            <w:vAlign w:val="center"/>
          </w:tcPr>
          <w:p w14:paraId="501138F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989" w:type="dxa"/>
            <w:gridSpan w:val="2"/>
            <w:shd w:val="clear" w:color="auto" w:fill="auto"/>
            <w:vAlign w:val="center"/>
          </w:tcPr>
          <w:p w14:paraId="3FC316D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考核方式</w:t>
            </w:r>
          </w:p>
        </w:tc>
      </w:tr>
      <w:tr w:rsidR="00700D09" w14:paraId="7B69A692" w14:textId="77777777">
        <w:trPr>
          <w:trHeight w:val="300"/>
          <w:tblHeader/>
          <w:jc w:val="center"/>
        </w:trPr>
        <w:tc>
          <w:tcPr>
            <w:tcW w:w="1002" w:type="dxa"/>
            <w:gridSpan w:val="2"/>
            <w:vMerge/>
            <w:vAlign w:val="center"/>
          </w:tcPr>
          <w:p w14:paraId="39CECF56"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vMerge/>
            <w:vAlign w:val="center"/>
          </w:tcPr>
          <w:p w14:paraId="4DF4E451" w14:textId="77777777" w:rsidR="00700D09" w:rsidRDefault="00700D09">
            <w:pPr>
              <w:widowControl/>
              <w:ind w:leftChars="-50" w:left="-105" w:rightChars="-50" w:right="-105"/>
              <w:jc w:val="left"/>
              <w:rPr>
                <w:rFonts w:ascii="黑体" w:eastAsia="黑体" w:hAnsi="黑体" w:cs="宋体"/>
                <w:kern w:val="0"/>
                <w:sz w:val="18"/>
                <w:szCs w:val="18"/>
              </w:rPr>
            </w:pPr>
          </w:p>
        </w:tc>
        <w:tc>
          <w:tcPr>
            <w:tcW w:w="1662" w:type="dxa"/>
            <w:vMerge/>
            <w:vAlign w:val="center"/>
          </w:tcPr>
          <w:p w14:paraId="46E7DB9B" w14:textId="77777777" w:rsidR="00700D09" w:rsidRDefault="00700D09">
            <w:pPr>
              <w:widowControl/>
              <w:ind w:leftChars="-50" w:left="-105" w:rightChars="-50" w:right="-105"/>
              <w:jc w:val="left"/>
              <w:rPr>
                <w:rFonts w:ascii="黑体" w:eastAsia="黑体" w:hAnsi="黑体" w:cs="宋体"/>
                <w:kern w:val="0"/>
                <w:sz w:val="18"/>
                <w:szCs w:val="18"/>
              </w:rPr>
            </w:pPr>
          </w:p>
        </w:tc>
        <w:tc>
          <w:tcPr>
            <w:tcW w:w="488" w:type="dxa"/>
            <w:vMerge/>
            <w:vAlign w:val="center"/>
          </w:tcPr>
          <w:p w14:paraId="47E09D87" w14:textId="77777777" w:rsidR="00700D09" w:rsidRDefault="00700D09">
            <w:pPr>
              <w:widowControl/>
              <w:jc w:val="left"/>
              <w:rPr>
                <w:rFonts w:ascii="黑体" w:eastAsia="黑体" w:hAnsi="黑体" w:cs="宋体"/>
                <w:kern w:val="0"/>
                <w:sz w:val="18"/>
                <w:szCs w:val="18"/>
              </w:rPr>
            </w:pPr>
          </w:p>
        </w:tc>
        <w:tc>
          <w:tcPr>
            <w:tcW w:w="958" w:type="dxa"/>
            <w:gridSpan w:val="2"/>
            <w:shd w:val="clear" w:color="auto" w:fill="auto"/>
            <w:vAlign w:val="center"/>
          </w:tcPr>
          <w:p w14:paraId="0F08242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958" w:type="dxa"/>
            <w:gridSpan w:val="2"/>
            <w:shd w:val="clear" w:color="auto" w:fill="auto"/>
            <w:vAlign w:val="center"/>
          </w:tcPr>
          <w:p w14:paraId="4660ADE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979" w:type="dxa"/>
            <w:gridSpan w:val="2"/>
            <w:shd w:val="clear" w:color="auto" w:fill="auto"/>
            <w:vAlign w:val="center"/>
          </w:tcPr>
          <w:p w14:paraId="05FC9C2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958" w:type="dxa"/>
            <w:gridSpan w:val="2"/>
            <w:shd w:val="clear" w:color="auto" w:fill="auto"/>
            <w:vAlign w:val="center"/>
          </w:tcPr>
          <w:p w14:paraId="46FEB20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90" w:type="dxa"/>
            <w:vMerge w:val="restart"/>
            <w:shd w:val="clear" w:color="auto" w:fill="auto"/>
            <w:vAlign w:val="center"/>
          </w:tcPr>
          <w:p w14:paraId="34014D3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89" w:type="dxa"/>
            <w:vMerge w:val="restart"/>
            <w:shd w:val="clear" w:color="auto" w:fill="auto"/>
            <w:vAlign w:val="center"/>
          </w:tcPr>
          <w:p w14:paraId="30FB8B6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89" w:type="dxa"/>
            <w:vMerge w:val="restart"/>
            <w:shd w:val="clear" w:color="auto" w:fill="auto"/>
            <w:vAlign w:val="center"/>
          </w:tcPr>
          <w:p w14:paraId="3D1EA04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500" w:type="dxa"/>
            <w:vMerge w:val="restart"/>
            <w:shd w:val="clear" w:color="auto" w:fill="auto"/>
            <w:vAlign w:val="center"/>
          </w:tcPr>
          <w:p w14:paraId="5AF81C7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1719D6F7" w14:textId="77777777">
        <w:trPr>
          <w:trHeight w:val="290"/>
          <w:tblHeader/>
          <w:jc w:val="center"/>
        </w:trPr>
        <w:tc>
          <w:tcPr>
            <w:tcW w:w="1002" w:type="dxa"/>
            <w:gridSpan w:val="2"/>
            <w:vMerge/>
            <w:vAlign w:val="center"/>
          </w:tcPr>
          <w:p w14:paraId="1F2833F7"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vMerge/>
            <w:vAlign w:val="center"/>
          </w:tcPr>
          <w:p w14:paraId="645E4732" w14:textId="77777777" w:rsidR="00700D09" w:rsidRDefault="00700D09">
            <w:pPr>
              <w:widowControl/>
              <w:ind w:leftChars="-50" w:left="-105" w:rightChars="-50" w:right="-105"/>
              <w:jc w:val="left"/>
              <w:rPr>
                <w:rFonts w:ascii="黑体" w:eastAsia="黑体" w:hAnsi="黑体" w:cs="宋体"/>
                <w:kern w:val="0"/>
                <w:sz w:val="18"/>
                <w:szCs w:val="18"/>
              </w:rPr>
            </w:pPr>
          </w:p>
        </w:tc>
        <w:tc>
          <w:tcPr>
            <w:tcW w:w="1662" w:type="dxa"/>
            <w:vMerge/>
            <w:vAlign w:val="center"/>
          </w:tcPr>
          <w:p w14:paraId="0FDE3969" w14:textId="77777777" w:rsidR="00700D09" w:rsidRDefault="00700D09">
            <w:pPr>
              <w:widowControl/>
              <w:ind w:leftChars="-50" w:left="-105" w:rightChars="-50" w:right="-105"/>
              <w:jc w:val="left"/>
              <w:rPr>
                <w:rFonts w:ascii="黑体" w:eastAsia="黑体" w:hAnsi="黑体" w:cs="宋体"/>
                <w:kern w:val="0"/>
                <w:sz w:val="18"/>
                <w:szCs w:val="18"/>
              </w:rPr>
            </w:pPr>
          </w:p>
        </w:tc>
        <w:tc>
          <w:tcPr>
            <w:tcW w:w="488" w:type="dxa"/>
            <w:vMerge/>
            <w:vAlign w:val="center"/>
          </w:tcPr>
          <w:p w14:paraId="5B4D285E" w14:textId="77777777" w:rsidR="00700D09" w:rsidRDefault="00700D09">
            <w:pPr>
              <w:widowControl/>
              <w:jc w:val="left"/>
              <w:rPr>
                <w:rFonts w:ascii="黑体" w:eastAsia="黑体" w:hAnsi="黑体" w:cs="宋体"/>
                <w:kern w:val="0"/>
                <w:sz w:val="18"/>
                <w:szCs w:val="18"/>
              </w:rPr>
            </w:pPr>
          </w:p>
        </w:tc>
        <w:tc>
          <w:tcPr>
            <w:tcW w:w="479" w:type="dxa"/>
            <w:shd w:val="clear" w:color="auto" w:fill="auto"/>
            <w:vAlign w:val="center"/>
          </w:tcPr>
          <w:p w14:paraId="3A1272F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479" w:type="dxa"/>
            <w:shd w:val="clear" w:color="auto" w:fill="auto"/>
            <w:vAlign w:val="center"/>
          </w:tcPr>
          <w:p w14:paraId="70D15F3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479" w:type="dxa"/>
            <w:shd w:val="clear" w:color="auto" w:fill="auto"/>
            <w:vAlign w:val="center"/>
          </w:tcPr>
          <w:p w14:paraId="2B3FD4D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479" w:type="dxa"/>
            <w:shd w:val="clear" w:color="auto" w:fill="auto"/>
            <w:vAlign w:val="center"/>
          </w:tcPr>
          <w:p w14:paraId="4AD53E1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479" w:type="dxa"/>
            <w:shd w:val="clear" w:color="auto" w:fill="auto"/>
            <w:vAlign w:val="center"/>
          </w:tcPr>
          <w:p w14:paraId="71BC714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00" w:type="dxa"/>
            <w:shd w:val="clear" w:color="auto" w:fill="auto"/>
            <w:vAlign w:val="center"/>
          </w:tcPr>
          <w:p w14:paraId="6552274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479" w:type="dxa"/>
            <w:shd w:val="clear" w:color="auto" w:fill="auto"/>
            <w:vAlign w:val="center"/>
          </w:tcPr>
          <w:p w14:paraId="1BB9A61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479" w:type="dxa"/>
            <w:shd w:val="clear" w:color="auto" w:fill="auto"/>
            <w:vAlign w:val="center"/>
          </w:tcPr>
          <w:p w14:paraId="3C2564E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90" w:type="dxa"/>
            <w:vMerge/>
            <w:vAlign w:val="center"/>
          </w:tcPr>
          <w:p w14:paraId="019D7DCA" w14:textId="77777777" w:rsidR="00700D09" w:rsidRDefault="00700D09">
            <w:pPr>
              <w:widowControl/>
              <w:jc w:val="left"/>
              <w:rPr>
                <w:rFonts w:ascii="黑体" w:eastAsia="黑体" w:hAnsi="黑体" w:cs="宋体"/>
                <w:kern w:val="0"/>
                <w:sz w:val="18"/>
                <w:szCs w:val="18"/>
              </w:rPr>
            </w:pPr>
          </w:p>
        </w:tc>
        <w:tc>
          <w:tcPr>
            <w:tcW w:w="489" w:type="dxa"/>
            <w:vMerge/>
            <w:vAlign w:val="center"/>
          </w:tcPr>
          <w:p w14:paraId="11EF6FE0" w14:textId="77777777" w:rsidR="00700D09" w:rsidRDefault="00700D09">
            <w:pPr>
              <w:widowControl/>
              <w:jc w:val="left"/>
              <w:rPr>
                <w:rFonts w:ascii="黑体" w:eastAsia="黑体" w:hAnsi="黑体" w:cs="宋体"/>
                <w:kern w:val="0"/>
                <w:sz w:val="18"/>
                <w:szCs w:val="18"/>
              </w:rPr>
            </w:pPr>
          </w:p>
        </w:tc>
        <w:tc>
          <w:tcPr>
            <w:tcW w:w="489" w:type="dxa"/>
            <w:vMerge/>
            <w:vAlign w:val="center"/>
          </w:tcPr>
          <w:p w14:paraId="29A38E6A" w14:textId="77777777" w:rsidR="00700D09" w:rsidRDefault="00700D09">
            <w:pPr>
              <w:widowControl/>
              <w:jc w:val="left"/>
              <w:rPr>
                <w:rFonts w:ascii="黑体" w:eastAsia="黑体" w:hAnsi="黑体" w:cs="宋体"/>
                <w:kern w:val="0"/>
                <w:sz w:val="18"/>
                <w:szCs w:val="18"/>
              </w:rPr>
            </w:pPr>
          </w:p>
        </w:tc>
        <w:tc>
          <w:tcPr>
            <w:tcW w:w="500" w:type="dxa"/>
            <w:vMerge/>
            <w:vAlign w:val="center"/>
          </w:tcPr>
          <w:p w14:paraId="029B33AB" w14:textId="77777777" w:rsidR="00700D09" w:rsidRDefault="00700D09">
            <w:pPr>
              <w:widowControl/>
              <w:jc w:val="left"/>
              <w:rPr>
                <w:rFonts w:ascii="黑体" w:eastAsia="黑体" w:hAnsi="黑体" w:cs="宋体"/>
                <w:kern w:val="0"/>
                <w:sz w:val="18"/>
                <w:szCs w:val="18"/>
              </w:rPr>
            </w:pPr>
          </w:p>
        </w:tc>
      </w:tr>
      <w:tr w:rsidR="00700D09" w14:paraId="1E229B56" w14:textId="77777777">
        <w:trPr>
          <w:trHeight w:val="290"/>
          <w:jc w:val="center"/>
        </w:trPr>
        <w:tc>
          <w:tcPr>
            <w:tcW w:w="1002" w:type="dxa"/>
            <w:gridSpan w:val="2"/>
            <w:shd w:val="clear" w:color="auto" w:fill="auto"/>
            <w:vAlign w:val="center"/>
          </w:tcPr>
          <w:p w14:paraId="55588787"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专业特色课</w:t>
            </w:r>
          </w:p>
        </w:tc>
        <w:tc>
          <w:tcPr>
            <w:tcW w:w="1206" w:type="dxa"/>
            <w:shd w:val="clear" w:color="auto" w:fill="auto"/>
            <w:vAlign w:val="center"/>
          </w:tcPr>
          <w:p w14:paraId="40542B4F" w14:textId="77777777" w:rsidR="00700D09" w:rsidRDefault="00D117CC">
            <w:pPr>
              <w:widowControl/>
              <w:ind w:leftChars="-50" w:left="-105" w:rightChars="-50" w:right="-105"/>
              <w:jc w:val="left"/>
              <w:rPr>
                <w:rFonts w:eastAsia="宋体"/>
                <w:sz w:val="18"/>
                <w:szCs w:val="18"/>
              </w:rPr>
            </w:pPr>
            <w:r>
              <w:rPr>
                <w:rFonts w:eastAsia="宋体"/>
                <w:sz w:val="18"/>
                <w:szCs w:val="18"/>
              </w:rPr>
              <w:t>PHY93001</w:t>
            </w:r>
          </w:p>
        </w:tc>
        <w:tc>
          <w:tcPr>
            <w:tcW w:w="1662" w:type="dxa"/>
            <w:shd w:val="clear" w:color="auto" w:fill="auto"/>
            <w:vAlign w:val="center"/>
          </w:tcPr>
          <w:p w14:paraId="780E4F03"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教育见习</w:t>
            </w:r>
          </w:p>
        </w:tc>
        <w:tc>
          <w:tcPr>
            <w:tcW w:w="488" w:type="dxa"/>
            <w:shd w:val="clear" w:color="auto" w:fill="auto"/>
            <w:vAlign w:val="center"/>
          </w:tcPr>
          <w:p w14:paraId="57FA13B5" w14:textId="77777777" w:rsidR="00700D09" w:rsidRDefault="00D117CC">
            <w:pPr>
              <w:widowControl/>
              <w:jc w:val="left"/>
              <w:rPr>
                <w:rFonts w:eastAsia="宋体"/>
                <w:sz w:val="18"/>
                <w:szCs w:val="18"/>
              </w:rPr>
            </w:pPr>
            <w:r>
              <w:rPr>
                <w:rFonts w:eastAsia="宋体" w:hint="eastAsia"/>
                <w:sz w:val="18"/>
                <w:szCs w:val="18"/>
              </w:rPr>
              <w:t>2</w:t>
            </w:r>
          </w:p>
        </w:tc>
        <w:tc>
          <w:tcPr>
            <w:tcW w:w="479" w:type="dxa"/>
            <w:shd w:val="clear" w:color="auto" w:fill="auto"/>
            <w:vAlign w:val="center"/>
          </w:tcPr>
          <w:p w14:paraId="2FD2FD11" w14:textId="77777777" w:rsidR="00700D09" w:rsidRDefault="00700D09">
            <w:pPr>
              <w:widowControl/>
              <w:jc w:val="center"/>
              <w:rPr>
                <w:rFonts w:eastAsia="宋体"/>
                <w:sz w:val="18"/>
                <w:szCs w:val="18"/>
              </w:rPr>
            </w:pPr>
          </w:p>
        </w:tc>
        <w:tc>
          <w:tcPr>
            <w:tcW w:w="479" w:type="dxa"/>
            <w:shd w:val="clear" w:color="auto" w:fill="auto"/>
            <w:vAlign w:val="center"/>
          </w:tcPr>
          <w:p w14:paraId="4C4347BF" w14:textId="77777777" w:rsidR="00700D09" w:rsidRDefault="00700D09">
            <w:pPr>
              <w:widowControl/>
              <w:jc w:val="center"/>
              <w:rPr>
                <w:rFonts w:eastAsia="宋体"/>
                <w:sz w:val="18"/>
                <w:szCs w:val="18"/>
              </w:rPr>
            </w:pPr>
          </w:p>
        </w:tc>
        <w:tc>
          <w:tcPr>
            <w:tcW w:w="479" w:type="dxa"/>
            <w:shd w:val="clear" w:color="auto" w:fill="auto"/>
            <w:vAlign w:val="center"/>
          </w:tcPr>
          <w:p w14:paraId="4C244AAB" w14:textId="77777777" w:rsidR="00700D09" w:rsidRDefault="00D117CC">
            <w:pPr>
              <w:widowControl/>
              <w:jc w:val="center"/>
              <w:rPr>
                <w:rFonts w:eastAsia="宋体"/>
                <w:sz w:val="18"/>
                <w:szCs w:val="18"/>
              </w:rPr>
            </w:pPr>
            <w:r>
              <w:rPr>
                <w:rFonts w:eastAsia="宋体"/>
                <w:sz w:val="18"/>
                <w:szCs w:val="18"/>
              </w:rPr>
              <w:t>√</w:t>
            </w:r>
          </w:p>
        </w:tc>
        <w:tc>
          <w:tcPr>
            <w:tcW w:w="479" w:type="dxa"/>
            <w:shd w:val="clear" w:color="auto" w:fill="auto"/>
            <w:vAlign w:val="center"/>
          </w:tcPr>
          <w:p w14:paraId="27516B9F" w14:textId="77777777" w:rsidR="00700D09" w:rsidRDefault="00D117CC">
            <w:pPr>
              <w:widowControl/>
              <w:jc w:val="center"/>
              <w:rPr>
                <w:rFonts w:eastAsia="宋体"/>
                <w:sz w:val="18"/>
                <w:szCs w:val="18"/>
              </w:rPr>
            </w:pPr>
            <w:r>
              <w:rPr>
                <w:rFonts w:eastAsia="宋体"/>
                <w:sz w:val="18"/>
                <w:szCs w:val="18"/>
              </w:rPr>
              <w:t>√</w:t>
            </w:r>
          </w:p>
        </w:tc>
        <w:tc>
          <w:tcPr>
            <w:tcW w:w="479" w:type="dxa"/>
            <w:shd w:val="clear" w:color="auto" w:fill="auto"/>
            <w:vAlign w:val="center"/>
          </w:tcPr>
          <w:p w14:paraId="799A8302" w14:textId="77777777" w:rsidR="00700D09" w:rsidRDefault="00D117CC">
            <w:pPr>
              <w:widowControl/>
              <w:jc w:val="center"/>
              <w:rPr>
                <w:rFonts w:eastAsia="宋体"/>
                <w:sz w:val="18"/>
                <w:szCs w:val="18"/>
              </w:rPr>
            </w:pPr>
            <w:r>
              <w:rPr>
                <w:rFonts w:eastAsia="宋体"/>
                <w:sz w:val="18"/>
                <w:szCs w:val="18"/>
              </w:rPr>
              <w:t>√</w:t>
            </w:r>
          </w:p>
        </w:tc>
        <w:tc>
          <w:tcPr>
            <w:tcW w:w="500" w:type="dxa"/>
            <w:shd w:val="clear" w:color="auto" w:fill="auto"/>
            <w:vAlign w:val="center"/>
          </w:tcPr>
          <w:p w14:paraId="37A0D22C" w14:textId="77777777" w:rsidR="00700D09" w:rsidRDefault="00D117CC">
            <w:pPr>
              <w:widowControl/>
              <w:jc w:val="center"/>
              <w:rPr>
                <w:rFonts w:eastAsia="宋体"/>
                <w:sz w:val="18"/>
                <w:szCs w:val="18"/>
              </w:rPr>
            </w:pPr>
            <w:r>
              <w:rPr>
                <w:rFonts w:eastAsia="宋体"/>
                <w:sz w:val="18"/>
                <w:szCs w:val="18"/>
              </w:rPr>
              <w:t>√</w:t>
            </w:r>
          </w:p>
        </w:tc>
        <w:tc>
          <w:tcPr>
            <w:tcW w:w="479" w:type="dxa"/>
            <w:shd w:val="clear" w:color="auto" w:fill="auto"/>
            <w:vAlign w:val="center"/>
          </w:tcPr>
          <w:p w14:paraId="2FABB1EF" w14:textId="77777777" w:rsidR="00700D09" w:rsidRDefault="00700D09">
            <w:pPr>
              <w:widowControl/>
              <w:jc w:val="center"/>
              <w:rPr>
                <w:rFonts w:eastAsia="宋体"/>
                <w:sz w:val="18"/>
                <w:szCs w:val="18"/>
              </w:rPr>
            </w:pPr>
          </w:p>
        </w:tc>
        <w:tc>
          <w:tcPr>
            <w:tcW w:w="479" w:type="dxa"/>
            <w:shd w:val="clear" w:color="auto" w:fill="auto"/>
            <w:vAlign w:val="center"/>
          </w:tcPr>
          <w:p w14:paraId="68D5F065" w14:textId="77777777" w:rsidR="00700D09" w:rsidRDefault="00700D09">
            <w:pPr>
              <w:widowControl/>
              <w:jc w:val="center"/>
              <w:rPr>
                <w:rFonts w:eastAsia="宋体"/>
                <w:sz w:val="18"/>
                <w:szCs w:val="18"/>
              </w:rPr>
            </w:pPr>
          </w:p>
        </w:tc>
        <w:tc>
          <w:tcPr>
            <w:tcW w:w="490" w:type="dxa"/>
            <w:shd w:val="clear" w:color="auto" w:fill="auto"/>
            <w:vAlign w:val="center"/>
          </w:tcPr>
          <w:p w14:paraId="727432F9" w14:textId="77777777" w:rsidR="00700D09" w:rsidRDefault="00700D09">
            <w:pPr>
              <w:widowControl/>
              <w:jc w:val="center"/>
              <w:rPr>
                <w:rFonts w:eastAsia="宋体"/>
                <w:sz w:val="18"/>
                <w:szCs w:val="18"/>
              </w:rPr>
            </w:pPr>
          </w:p>
        </w:tc>
        <w:tc>
          <w:tcPr>
            <w:tcW w:w="489" w:type="dxa"/>
            <w:shd w:val="clear" w:color="auto" w:fill="auto"/>
            <w:vAlign w:val="center"/>
          </w:tcPr>
          <w:p w14:paraId="6ED463F4" w14:textId="77777777" w:rsidR="00700D09" w:rsidRDefault="00D117CC">
            <w:pPr>
              <w:widowControl/>
              <w:jc w:val="center"/>
              <w:rPr>
                <w:rFonts w:eastAsia="宋体"/>
                <w:sz w:val="18"/>
                <w:szCs w:val="18"/>
              </w:rPr>
            </w:pPr>
            <w:r>
              <w:rPr>
                <w:rFonts w:eastAsia="宋体"/>
                <w:sz w:val="18"/>
                <w:szCs w:val="18"/>
              </w:rPr>
              <w:t>64</w:t>
            </w:r>
          </w:p>
        </w:tc>
        <w:tc>
          <w:tcPr>
            <w:tcW w:w="489" w:type="dxa"/>
            <w:shd w:val="clear" w:color="auto" w:fill="auto"/>
            <w:vAlign w:val="center"/>
          </w:tcPr>
          <w:p w14:paraId="650B7E40" w14:textId="77777777" w:rsidR="00700D09" w:rsidRDefault="00700D09">
            <w:pPr>
              <w:widowControl/>
              <w:jc w:val="center"/>
              <w:rPr>
                <w:rFonts w:eastAsia="宋体"/>
                <w:sz w:val="18"/>
                <w:szCs w:val="18"/>
              </w:rPr>
            </w:pPr>
          </w:p>
        </w:tc>
        <w:tc>
          <w:tcPr>
            <w:tcW w:w="500" w:type="dxa"/>
            <w:shd w:val="clear" w:color="auto" w:fill="auto"/>
            <w:noWrap/>
            <w:vAlign w:val="center"/>
          </w:tcPr>
          <w:p w14:paraId="04F74BC6" w14:textId="77777777" w:rsidR="00700D09" w:rsidRDefault="00D117CC">
            <w:pPr>
              <w:widowControl/>
              <w:jc w:val="center"/>
              <w:rPr>
                <w:rFonts w:eastAsia="宋体"/>
                <w:sz w:val="18"/>
                <w:szCs w:val="18"/>
              </w:rPr>
            </w:pPr>
            <w:r>
              <w:rPr>
                <w:rFonts w:eastAsia="宋体"/>
                <w:sz w:val="18"/>
                <w:szCs w:val="18"/>
              </w:rPr>
              <w:t>√</w:t>
            </w:r>
          </w:p>
        </w:tc>
      </w:tr>
      <w:tr w:rsidR="00700D09" w14:paraId="09384828" w14:textId="77777777">
        <w:trPr>
          <w:trHeight w:val="290"/>
          <w:jc w:val="center"/>
        </w:trPr>
        <w:tc>
          <w:tcPr>
            <w:tcW w:w="471" w:type="dxa"/>
            <w:vMerge w:val="restart"/>
            <w:shd w:val="clear" w:color="auto" w:fill="auto"/>
            <w:vAlign w:val="center"/>
          </w:tcPr>
          <w:p w14:paraId="30ADF2C2" w14:textId="77777777" w:rsidR="00700D09" w:rsidRDefault="00700D09">
            <w:pPr>
              <w:widowControl/>
              <w:ind w:leftChars="-50" w:left="-105" w:rightChars="-50" w:right="-105"/>
              <w:rPr>
                <w:rFonts w:ascii="黑体" w:eastAsia="黑体" w:hAnsi="黑体" w:cs="宋体"/>
                <w:kern w:val="0"/>
                <w:sz w:val="18"/>
                <w:szCs w:val="18"/>
              </w:rPr>
            </w:pPr>
          </w:p>
        </w:tc>
        <w:tc>
          <w:tcPr>
            <w:tcW w:w="531" w:type="dxa"/>
            <w:vMerge w:val="restart"/>
            <w:shd w:val="clear" w:color="auto" w:fill="auto"/>
            <w:vAlign w:val="center"/>
          </w:tcPr>
          <w:p w14:paraId="1C46BF04" w14:textId="77777777" w:rsidR="00700D09" w:rsidRDefault="00700D09">
            <w:pPr>
              <w:widowControl/>
              <w:ind w:leftChars="-50" w:left="-105" w:rightChars="-50" w:right="-105"/>
              <w:jc w:val="center"/>
              <w:rPr>
                <w:rFonts w:ascii="黑体" w:eastAsia="黑体" w:hAnsi="黑体" w:cs="宋体"/>
                <w:kern w:val="0"/>
                <w:sz w:val="18"/>
                <w:szCs w:val="18"/>
              </w:rPr>
            </w:pPr>
          </w:p>
        </w:tc>
        <w:tc>
          <w:tcPr>
            <w:tcW w:w="1206" w:type="dxa"/>
            <w:shd w:val="clear" w:color="auto" w:fill="auto"/>
            <w:vAlign w:val="center"/>
          </w:tcPr>
          <w:p w14:paraId="611ABB51" w14:textId="77777777" w:rsidR="00700D09" w:rsidRDefault="00D117CC">
            <w:pPr>
              <w:widowControl/>
              <w:ind w:leftChars="-50" w:left="-105" w:rightChars="-50" w:right="-105"/>
              <w:jc w:val="center"/>
              <w:rPr>
                <w:rFonts w:eastAsia="宋体"/>
                <w:sz w:val="18"/>
                <w:szCs w:val="18"/>
              </w:rPr>
            </w:pPr>
            <w:r>
              <w:rPr>
                <w:rFonts w:eastAsia="宋体"/>
                <w:sz w:val="18"/>
                <w:szCs w:val="18"/>
              </w:rPr>
              <w:t>PHY12008</w:t>
            </w:r>
          </w:p>
        </w:tc>
        <w:tc>
          <w:tcPr>
            <w:tcW w:w="1662" w:type="dxa"/>
            <w:shd w:val="clear" w:color="auto" w:fill="auto"/>
            <w:vAlign w:val="center"/>
          </w:tcPr>
          <w:p w14:paraId="5990FB79" w14:textId="77777777" w:rsidR="00700D09" w:rsidRDefault="00D117CC">
            <w:pPr>
              <w:widowControl/>
              <w:ind w:leftChars="-50" w:left="-105" w:rightChars="-50" w:right="-105"/>
              <w:jc w:val="center"/>
              <w:rPr>
                <w:rFonts w:eastAsia="宋体"/>
                <w:sz w:val="18"/>
                <w:szCs w:val="18"/>
              </w:rPr>
            </w:pPr>
            <w:r>
              <w:rPr>
                <w:rFonts w:eastAsia="宋体"/>
                <w:sz w:val="18"/>
                <w:szCs w:val="18"/>
              </w:rPr>
              <w:t>数学物理方法</w:t>
            </w:r>
            <w:r>
              <w:rPr>
                <w:rFonts w:eastAsia="宋体" w:hint="eastAsia"/>
                <w:sz w:val="18"/>
                <w:szCs w:val="18"/>
              </w:rPr>
              <w:t>II</w:t>
            </w:r>
            <w:r>
              <w:rPr>
                <w:rFonts w:eastAsia="宋体"/>
                <w:sz w:val="18"/>
                <w:szCs w:val="18"/>
              </w:rPr>
              <w:t>*</w:t>
            </w:r>
          </w:p>
        </w:tc>
        <w:tc>
          <w:tcPr>
            <w:tcW w:w="488" w:type="dxa"/>
            <w:shd w:val="clear" w:color="auto" w:fill="auto"/>
            <w:vAlign w:val="center"/>
          </w:tcPr>
          <w:p w14:paraId="2A0C4420" w14:textId="77777777" w:rsidR="00700D09" w:rsidRDefault="00D117CC">
            <w:pPr>
              <w:widowControl/>
              <w:jc w:val="center"/>
              <w:rPr>
                <w:rFonts w:eastAsia="宋体"/>
                <w:sz w:val="18"/>
                <w:szCs w:val="18"/>
              </w:rPr>
            </w:pPr>
            <w:r>
              <w:rPr>
                <w:rFonts w:eastAsia="宋体" w:hint="eastAsia"/>
                <w:sz w:val="18"/>
                <w:szCs w:val="18"/>
              </w:rPr>
              <w:t>3</w:t>
            </w:r>
          </w:p>
        </w:tc>
        <w:tc>
          <w:tcPr>
            <w:tcW w:w="479" w:type="dxa"/>
            <w:shd w:val="clear" w:color="auto" w:fill="auto"/>
            <w:vAlign w:val="center"/>
          </w:tcPr>
          <w:p w14:paraId="339E3A12" w14:textId="77777777" w:rsidR="00700D09" w:rsidRDefault="00700D09">
            <w:pPr>
              <w:widowControl/>
              <w:jc w:val="center"/>
              <w:rPr>
                <w:rFonts w:eastAsia="宋体"/>
                <w:sz w:val="18"/>
                <w:szCs w:val="18"/>
              </w:rPr>
            </w:pPr>
          </w:p>
        </w:tc>
        <w:tc>
          <w:tcPr>
            <w:tcW w:w="479" w:type="dxa"/>
            <w:shd w:val="clear" w:color="auto" w:fill="auto"/>
            <w:vAlign w:val="center"/>
          </w:tcPr>
          <w:p w14:paraId="58269217" w14:textId="77777777" w:rsidR="00700D09" w:rsidRDefault="00700D09">
            <w:pPr>
              <w:widowControl/>
              <w:jc w:val="center"/>
              <w:rPr>
                <w:rFonts w:eastAsia="宋体"/>
                <w:sz w:val="18"/>
                <w:szCs w:val="18"/>
              </w:rPr>
            </w:pPr>
          </w:p>
        </w:tc>
        <w:tc>
          <w:tcPr>
            <w:tcW w:w="479" w:type="dxa"/>
            <w:shd w:val="clear" w:color="auto" w:fill="auto"/>
            <w:vAlign w:val="center"/>
          </w:tcPr>
          <w:p w14:paraId="5ABF561E" w14:textId="77777777" w:rsidR="00700D09" w:rsidRDefault="00700D09">
            <w:pPr>
              <w:widowControl/>
              <w:jc w:val="center"/>
              <w:rPr>
                <w:rFonts w:eastAsia="宋体"/>
                <w:sz w:val="18"/>
                <w:szCs w:val="18"/>
              </w:rPr>
            </w:pPr>
          </w:p>
        </w:tc>
        <w:tc>
          <w:tcPr>
            <w:tcW w:w="479" w:type="dxa"/>
            <w:shd w:val="clear" w:color="auto" w:fill="auto"/>
            <w:vAlign w:val="center"/>
          </w:tcPr>
          <w:p w14:paraId="7957ADF6" w14:textId="77777777" w:rsidR="00700D09" w:rsidRDefault="00D117CC">
            <w:pPr>
              <w:widowControl/>
              <w:jc w:val="center"/>
              <w:rPr>
                <w:rFonts w:eastAsia="宋体"/>
                <w:sz w:val="18"/>
                <w:szCs w:val="18"/>
              </w:rPr>
            </w:pPr>
            <w:r>
              <w:rPr>
                <w:rFonts w:eastAsia="宋体" w:hint="eastAsia"/>
                <w:sz w:val="18"/>
                <w:szCs w:val="18"/>
              </w:rPr>
              <w:t>3</w:t>
            </w:r>
          </w:p>
        </w:tc>
        <w:tc>
          <w:tcPr>
            <w:tcW w:w="479" w:type="dxa"/>
            <w:shd w:val="clear" w:color="auto" w:fill="auto"/>
            <w:vAlign w:val="center"/>
          </w:tcPr>
          <w:p w14:paraId="33B9BA3E" w14:textId="77777777" w:rsidR="00700D09" w:rsidRDefault="00700D09">
            <w:pPr>
              <w:widowControl/>
              <w:jc w:val="center"/>
              <w:rPr>
                <w:rFonts w:eastAsia="宋体"/>
                <w:sz w:val="18"/>
                <w:szCs w:val="18"/>
              </w:rPr>
            </w:pPr>
          </w:p>
        </w:tc>
        <w:tc>
          <w:tcPr>
            <w:tcW w:w="500" w:type="dxa"/>
            <w:shd w:val="clear" w:color="auto" w:fill="auto"/>
            <w:vAlign w:val="center"/>
          </w:tcPr>
          <w:p w14:paraId="772AAA5F" w14:textId="77777777" w:rsidR="00700D09" w:rsidRDefault="00700D09">
            <w:pPr>
              <w:widowControl/>
              <w:jc w:val="center"/>
              <w:rPr>
                <w:rFonts w:eastAsia="宋体"/>
                <w:sz w:val="18"/>
                <w:szCs w:val="18"/>
              </w:rPr>
            </w:pPr>
          </w:p>
        </w:tc>
        <w:tc>
          <w:tcPr>
            <w:tcW w:w="479" w:type="dxa"/>
            <w:shd w:val="clear" w:color="auto" w:fill="auto"/>
            <w:vAlign w:val="center"/>
          </w:tcPr>
          <w:p w14:paraId="3AD6F426" w14:textId="77777777" w:rsidR="00700D09" w:rsidRDefault="00700D09">
            <w:pPr>
              <w:widowControl/>
              <w:jc w:val="center"/>
              <w:rPr>
                <w:rFonts w:eastAsia="宋体"/>
                <w:sz w:val="18"/>
                <w:szCs w:val="18"/>
              </w:rPr>
            </w:pPr>
          </w:p>
        </w:tc>
        <w:tc>
          <w:tcPr>
            <w:tcW w:w="479" w:type="dxa"/>
            <w:shd w:val="clear" w:color="auto" w:fill="auto"/>
            <w:vAlign w:val="center"/>
          </w:tcPr>
          <w:p w14:paraId="63613689" w14:textId="77777777" w:rsidR="00700D09" w:rsidRDefault="00700D09">
            <w:pPr>
              <w:widowControl/>
              <w:jc w:val="center"/>
              <w:rPr>
                <w:rFonts w:eastAsia="宋体"/>
                <w:sz w:val="18"/>
                <w:szCs w:val="18"/>
              </w:rPr>
            </w:pPr>
          </w:p>
        </w:tc>
        <w:tc>
          <w:tcPr>
            <w:tcW w:w="490" w:type="dxa"/>
            <w:shd w:val="clear" w:color="auto" w:fill="auto"/>
            <w:vAlign w:val="center"/>
          </w:tcPr>
          <w:p w14:paraId="237612B8" w14:textId="77777777" w:rsidR="00700D09" w:rsidRDefault="00D117CC">
            <w:pPr>
              <w:widowControl/>
              <w:jc w:val="center"/>
              <w:rPr>
                <w:rFonts w:eastAsia="宋体"/>
                <w:sz w:val="18"/>
                <w:szCs w:val="18"/>
              </w:rPr>
            </w:pPr>
            <w:r>
              <w:rPr>
                <w:rFonts w:eastAsia="宋体" w:hint="eastAsia"/>
                <w:sz w:val="18"/>
                <w:szCs w:val="18"/>
              </w:rPr>
              <w:t>4</w:t>
            </w:r>
            <w:r>
              <w:rPr>
                <w:rFonts w:eastAsia="宋体"/>
                <w:sz w:val="18"/>
                <w:szCs w:val="18"/>
              </w:rPr>
              <w:t>8</w:t>
            </w:r>
          </w:p>
        </w:tc>
        <w:tc>
          <w:tcPr>
            <w:tcW w:w="489" w:type="dxa"/>
            <w:shd w:val="clear" w:color="auto" w:fill="auto"/>
            <w:vAlign w:val="center"/>
          </w:tcPr>
          <w:p w14:paraId="03B8D45F" w14:textId="77777777" w:rsidR="00700D09" w:rsidRDefault="00700D09">
            <w:pPr>
              <w:widowControl/>
              <w:jc w:val="center"/>
              <w:rPr>
                <w:rFonts w:eastAsia="宋体"/>
                <w:sz w:val="18"/>
                <w:szCs w:val="18"/>
              </w:rPr>
            </w:pPr>
          </w:p>
        </w:tc>
        <w:tc>
          <w:tcPr>
            <w:tcW w:w="489" w:type="dxa"/>
            <w:shd w:val="clear" w:color="auto" w:fill="auto"/>
            <w:vAlign w:val="center"/>
          </w:tcPr>
          <w:p w14:paraId="64B7E47A" w14:textId="77777777" w:rsidR="00700D09" w:rsidRDefault="00D117CC">
            <w:pPr>
              <w:widowControl/>
              <w:jc w:val="center"/>
              <w:rPr>
                <w:rFonts w:eastAsia="宋体"/>
                <w:sz w:val="18"/>
                <w:szCs w:val="18"/>
              </w:rPr>
            </w:pPr>
            <w:r>
              <w:rPr>
                <w:rFonts w:eastAsia="宋体"/>
                <w:sz w:val="18"/>
                <w:szCs w:val="18"/>
              </w:rPr>
              <w:t>√</w:t>
            </w:r>
          </w:p>
        </w:tc>
        <w:tc>
          <w:tcPr>
            <w:tcW w:w="500" w:type="dxa"/>
            <w:shd w:val="clear" w:color="auto" w:fill="auto"/>
            <w:noWrap/>
            <w:vAlign w:val="center"/>
          </w:tcPr>
          <w:p w14:paraId="7DC4FD59" w14:textId="77777777" w:rsidR="00700D09" w:rsidRDefault="00700D09">
            <w:pPr>
              <w:widowControl/>
              <w:jc w:val="center"/>
              <w:rPr>
                <w:rFonts w:eastAsia="宋体"/>
                <w:sz w:val="18"/>
                <w:szCs w:val="18"/>
              </w:rPr>
            </w:pPr>
          </w:p>
        </w:tc>
      </w:tr>
      <w:tr w:rsidR="00700D09" w14:paraId="211052E2" w14:textId="77777777">
        <w:trPr>
          <w:trHeight w:val="290"/>
          <w:jc w:val="center"/>
        </w:trPr>
        <w:tc>
          <w:tcPr>
            <w:tcW w:w="471" w:type="dxa"/>
            <w:vMerge/>
            <w:shd w:val="clear" w:color="auto" w:fill="auto"/>
            <w:vAlign w:val="center"/>
          </w:tcPr>
          <w:p w14:paraId="4F34CDB8" w14:textId="77777777" w:rsidR="00700D09" w:rsidRDefault="00700D09">
            <w:pPr>
              <w:widowControl/>
              <w:ind w:leftChars="-50" w:left="-105" w:rightChars="-50" w:right="-105"/>
              <w:rPr>
                <w:rFonts w:ascii="黑体" w:eastAsia="黑体" w:hAnsi="黑体" w:cs="宋体"/>
                <w:kern w:val="0"/>
                <w:sz w:val="18"/>
                <w:szCs w:val="18"/>
              </w:rPr>
            </w:pPr>
          </w:p>
        </w:tc>
        <w:tc>
          <w:tcPr>
            <w:tcW w:w="531" w:type="dxa"/>
            <w:vMerge/>
            <w:shd w:val="clear" w:color="auto" w:fill="auto"/>
            <w:vAlign w:val="center"/>
          </w:tcPr>
          <w:p w14:paraId="37C4E59C" w14:textId="77777777" w:rsidR="00700D09" w:rsidRDefault="00700D09">
            <w:pPr>
              <w:widowControl/>
              <w:ind w:leftChars="-50" w:left="-105" w:rightChars="-50" w:right="-105"/>
              <w:jc w:val="center"/>
              <w:rPr>
                <w:rFonts w:ascii="黑体" w:eastAsia="黑体" w:hAnsi="黑体" w:cs="宋体"/>
                <w:kern w:val="0"/>
                <w:sz w:val="18"/>
                <w:szCs w:val="18"/>
              </w:rPr>
            </w:pPr>
          </w:p>
        </w:tc>
        <w:tc>
          <w:tcPr>
            <w:tcW w:w="1206" w:type="dxa"/>
            <w:shd w:val="clear" w:color="auto" w:fill="auto"/>
            <w:vAlign w:val="center"/>
          </w:tcPr>
          <w:p w14:paraId="17A95C61" w14:textId="77777777" w:rsidR="00700D09" w:rsidRDefault="00D117CC">
            <w:pPr>
              <w:widowControl/>
              <w:ind w:leftChars="-50" w:left="-105" w:rightChars="-50" w:right="-105"/>
              <w:jc w:val="center"/>
              <w:rPr>
                <w:rFonts w:eastAsia="宋体"/>
                <w:sz w:val="18"/>
                <w:szCs w:val="18"/>
              </w:rPr>
            </w:pPr>
            <w:r>
              <w:rPr>
                <w:rFonts w:eastAsia="宋体"/>
                <w:sz w:val="18"/>
                <w:szCs w:val="18"/>
              </w:rPr>
              <w:t>PHY13006</w:t>
            </w:r>
          </w:p>
        </w:tc>
        <w:tc>
          <w:tcPr>
            <w:tcW w:w="1662" w:type="dxa"/>
            <w:shd w:val="clear" w:color="auto" w:fill="auto"/>
            <w:vAlign w:val="center"/>
          </w:tcPr>
          <w:p w14:paraId="5749AC62" w14:textId="77777777" w:rsidR="00700D09" w:rsidRDefault="00D117CC">
            <w:pPr>
              <w:widowControl/>
              <w:ind w:leftChars="-50" w:left="-105" w:rightChars="-50" w:right="-105"/>
              <w:jc w:val="center"/>
              <w:rPr>
                <w:rFonts w:eastAsia="宋体"/>
                <w:sz w:val="18"/>
                <w:szCs w:val="18"/>
              </w:rPr>
            </w:pPr>
            <w:r>
              <w:rPr>
                <w:rFonts w:eastAsia="宋体"/>
                <w:sz w:val="18"/>
                <w:szCs w:val="18"/>
              </w:rPr>
              <w:t>量子力学</w:t>
            </w:r>
            <w:r>
              <w:rPr>
                <w:rFonts w:eastAsia="宋体" w:hint="eastAsia"/>
                <w:sz w:val="18"/>
                <w:szCs w:val="18"/>
              </w:rPr>
              <w:t>I</w:t>
            </w:r>
            <w:r>
              <w:rPr>
                <w:rFonts w:eastAsia="宋体" w:hint="eastAsia"/>
                <w:sz w:val="18"/>
                <w:szCs w:val="18"/>
              </w:rPr>
              <w:t>进阶</w:t>
            </w:r>
          </w:p>
        </w:tc>
        <w:tc>
          <w:tcPr>
            <w:tcW w:w="488" w:type="dxa"/>
            <w:shd w:val="clear" w:color="auto" w:fill="auto"/>
            <w:vAlign w:val="center"/>
          </w:tcPr>
          <w:p w14:paraId="40671FD1" w14:textId="77777777" w:rsidR="00700D09" w:rsidRDefault="00D117CC">
            <w:pPr>
              <w:widowControl/>
              <w:jc w:val="center"/>
              <w:rPr>
                <w:rFonts w:eastAsia="宋体"/>
                <w:sz w:val="18"/>
                <w:szCs w:val="18"/>
              </w:rPr>
            </w:pPr>
            <w:r>
              <w:rPr>
                <w:rFonts w:eastAsia="宋体" w:hint="eastAsia"/>
                <w:sz w:val="18"/>
                <w:szCs w:val="18"/>
              </w:rPr>
              <w:t>1</w:t>
            </w:r>
          </w:p>
        </w:tc>
        <w:tc>
          <w:tcPr>
            <w:tcW w:w="479" w:type="dxa"/>
            <w:shd w:val="clear" w:color="auto" w:fill="auto"/>
            <w:vAlign w:val="center"/>
          </w:tcPr>
          <w:p w14:paraId="4F3C6433" w14:textId="77777777" w:rsidR="00700D09" w:rsidRDefault="00700D09">
            <w:pPr>
              <w:widowControl/>
              <w:jc w:val="center"/>
              <w:rPr>
                <w:rFonts w:eastAsia="宋体"/>
                <w:sz w:val="18"/>
                <w:szCs w:val="18"/>
              </w:rPr>
            </w:pPr>
          </w:p>
        </w:tc>
        <w:tc>
          <w:tcPr>
            <w:tcW w:w="479" w:type="dxa"/>
            <w:shd w:val="clear" w:color="auto" w:fill="auto"/>
            <w:vAlign w:val="center"/>
          </w:tcPr>
          <w:p w14:paraId="5ADCD91C" w14:textId="77777777" w:rsidR="00700D09" w:rsidRDefault="00700D09">
            <w:pPr>
              <w:widowControl/>
              <w:jc w:val="center"/>
              <w:rPr>
                <w:rFonts w:eastAsia="宋体"/>
                <w:sz w:val="18"/>
                <w:szCs w:val="18"/>
              </w:rPr>
            </w:pPr>
          </w:p>
        </w:tc>
        <w:tc>
          <w:tcPr>
            <w:tcW w:w="479" w:type="dxa"/>
            <w:shd w:val="clear" w:color="auto" w:fill="auto"/>
            <w:vAlign w:val="center"/>
          </w:tcPr>
          <w:p w14:paraId="6581E62E" w14:textId="77777777" w:rsidR="00700D09" w:rsidRDefault="00700D09">
            <w:pPr>
              <w:widowControl/>
              <w:jc w:val="center"/>
              <w:rPr>
                <w:rFonts w:eastAsia="宋体"/>
                <w:sz w:val="18"/>
                <w:szCs w:val="18"/>
              </w:rPr>
            </w:pPr>
          </w:p>
        </w:tc>
        <w:tc>
          <w:tcPr>
            <w:tcW w:w="479" w:type="dxa"/>
            <w:shd w:val="clear" w:color="auto" w:fill="auto"/>
            <w:vAlign w:val="center"/>
          </w:tcPr>
          <w:p w14:paraId="436858D7" w14:textId="77777777" w:rsidR="00700D09" w:rsidRDefault="00700D09">
            <w:pPr>
              <w:widowControl/>
              <w:jc w:val="center"/>
              <w:rPr>
                <w:rFonts w:eastAsia="宋体"/>
                <w:sz w:val="18"/>
                <w:szCs w:val="18"/>
              </w:rPr>
            </w:pPr>
          </w:p>
        </w:tc>
        <w:tc>
          <w:tcPr>
            <w:tcW w:w="479" w:type="dxa"/>
            <w:shd w:val="clear" w:color="auto" w:fill="auto"/>
            <w:vAlign w:val="center"/>
          </w:tcPr>
          <w:p w14:paraId="1524F9B0" w14:textId="77777777" w:rsidR="00700D09" w:rsidRDefault="00D117CC">
            <w:pPr>
              <w:widowControl/>
              <w:jc w:val="center"/>
              <w:rPr>
                <w:rFonts w:eastAsia="宋体"/>
                <w:sz w:val="18"/>
                <w:szCs w:val="18"/>
              </w:rPr>
            </w:pPr>
            <w:r>
              <w:rPr>
                <w:rFonts w:eastAsia="宋体"/>
                <w:sz w:val="18"/>
                <w:szCs w:val="18"/>
              </w:rPr>
              <w:t>1</w:t>
            </w:r>
          </w:p>
        </w:tc>
        <w:tc>
          <w:tcPr>
            <w:tcW w:w="500" w:type="dxa"/>
            <w:shd w:val="clear" w:color="auto" w:fill="auto"/>
            <w:vAlign w:val="center"/>
          </w:tcPr>
          <w:p w14:paraId="468B96A6" w14:textId="77777777" w:rsidR="00700D09" w:rsidRDefault="00700D09">
            <w:pPr>
              <w:widowControl/>
              <w:jc w:val="center"/>
              <w:rPr>
                <w:rFonts w:eastAsia="宋体"/>
                <w:sz w:val="18"/>
                <w:szCs w:val="18"/>
              </w:rPr>
            </w:pPr>
          </w:p>
        </w:tc>
        <w:tc>
          <w:tcPr>
            <w:tcW w:w="479" w:type="dxa"/>
            <w:shd w:val="clear" w:color="auto" w:fill="auto"/>
            <w:vAlign w:val="center"/>
          </w:tcPr>
          <w:p w14:paraId="741F439B" w14:textId="77777777" w:rsidR="00700D09" w:rsidRDefault="00700D09">
            <w:pPr>
              <w:widowControl/>
              <w:jc w:val="center"/>
              <w:rPr>
                <w:rFonts w:eastAsia="宋体"/>
                <w:sz w:val="18"/>
                <w:szCs w:val="18"/>
              </w:rPr>
            </w:pPr>
          </w:p>
        </w:tc>
        <w:tc>
          <w:tcPr>
            <w:tcW w:w="479" w:type="dxa"/>
            <w:shd w:val="clear" w:color="auto" w:fill="auto"/>
            <w:vAlign w:val="center"/>
          </w:tcPr>
          <w:p w14:paraId="6E718153" w14:textId="77777777" w:rsidR="00700D09" w:rsidRDefault="00700D09">
            <w:pPr>
              <w:widowControl/>
              <w:jc w:val="center"/>
              <w:rPr>
                <w:rFonts w:eastAsia="宋体"/>
                <w:sz w:val="18"/>
                <w:szCs w:val="18"/>
              </w:rPr>
            </w:pPr>
          </w:p>
        </w:tc>
        <w:tc>
          <w:tcPr>
            <w:tcW w:w="490" w:type="dxa"/>
            <w:shd w:val="clear" w:color="auto" w:fill="auto"/>
            <w:vAlign w:val="center"/>
          </w:tcPr>
          <w:p w14:paraId="137B3C46" w14:textId="77777777" w:rsidR="00700D09" w:rsidRDefault="00D117CC">
            <w:pPr>
              <w:widowControl/>
              <w:jc w:val="center"/>
              <w:rPr>
                <w:rFonts w:eastAsia="宋体"/>
                <w:sz w:val="18"/>
                <w:szCs w:val="18"/>
              </w:rPr>
            </w:pPr>
            <w:r>
              <w:rPr>
                <w:rFonts w:eastAsia="宋体" w:hint="eastAsia"/>
                <w:sz w:val="18"/>
                <w:szCs w:val="18"/>
              </w:rPr>
              <w:t>1</w:t>
            </w:r>
            <w:r>
              <w:rPr>
                <w:rFonts w:eastAsia="宋体"/>
                <w:sz w:val="18"/>
                <w:szCs w:val="18"/>
              </w:rPr>
              <w:t>6</w:t>
            </w:r>
          </w:p>
        </w:tc>
        <w:tc>
          <w:tcPr>
            <w:tcW w:w="489" w:type="dxa"/>
            <w:shd w:val="clear" w:color="auto" w:fill="auto"/>
            <w:vAlign w:val="center"/>
          </w:tcPr>
          <w:p w14:paraId="79C40B4A" w14:textId="77777777" w:rsidR="00700D09" w:rsidRDefault="00700D09">
            <w:pPr>
              <w:widowControl/>
              <w:jc w:val="center"/>
              <w:rPr>
                <w:rFonts w:eastAsia="宋体"/>
                <w:sz w:val="18"/>
                <w:szCs w:val="18"/>
              </w:rPr>
            </w:pPr>
          </w:p>
        </w:tc>
        <w:tc>
          <w:tcPr>
            <w:tcW w:w="489" w:type="dxa"/>
            <w:shd w:val="clear" w:color="auto" w:fill="auto"/>
            <w:vAlign w:val="center"/>
          </w:tcPr>
          <w:p w14:paraId="70F2091F" w14:textId="77777777" w:rsidR="00700D09" w:rsidRDefault="00700D09">
            <w:pPr>
              <w:widowControl/>
              <w:jc w:val="center"/>
              <w:rPr>
                <w:rFonts w:eastAsia="宋体"/>
                <w:sz w:val="18"/>
                <w:szCs w:val="18"/>
              </w:rPr>
            </w:pPr>
          </w:p>
        </w:tc>
        <w:tc>
          <w:tcPr>
            <w:tcW w:w="500" w:type="dxa"/>
            <w:shd w:val="clear" w:color="auto" w:fill="auto"/>
            <w:noWrap/>
            <w:vAlign w:val="center"/>
          </w:tcPr>
          <w:p w14:paraId="1054D231" w14:textId="77777777" w:rsidR="00700D09" w:rsidRDefault="00D117CC">
            <w:pPr>
              <w:widowControl/>
              <w:jc w:val="center"/>
              <w:rPr>
                <w:rFonts w:eastAsia="宋体"/>
                <w:sz w:val="18"/>
                <w:szCs w:val="18"/>
              </w:rPr>
            </w:pPr>
            <w:r>
              <w:rPr>
                <w:rFonts w:eastAsia="宋体"/>
                <w:sz w:val="18"/>
                <w:szCs w:val="18"/>
              </w:rPr>
              <w:t>√</w:t>
            </w:r>
          </w:p>
        </w:tc>
      </w:tr>
      <w:tr w:rsidR="00700D09" w14:paraId="100516B5" w14:textId="77777777">
        <w:trPr>
          <w:trHeight w:val="290"/>
          <w:jc w:val="center"/>
        </w:trPr>
        <w:tc>
          <w:tcPr>
            <w:tcW w:w="471" w:type="dxa"/>
            <w:vMerge/>
            <w:shd w:val="clear" w:color="auto" w:fill="auto"/>
            <w:vAlign w:val="center"/>
          </w:tcPr>
          <w:p w14:paraId="0A485A9B" w14:textId="77777777" w:rsidR="00700D09" w:rsidRDefault="00700D09">
            <w:pPr>
              <w:widowControl/>
              <w:ind w:leftChars="-50" w:left="-105" w:rightChars="-50" w:right="-105"/>
              <w:rPr>
                <w:rFonts w:ascii="黑体" w:eastAsia="黑体" w:hAnsi="黑体" w:cs="宋体"/>
                <w:kern w:val="0"/>
                <w:sz w:val="18"/>
                <w:szCs w:val="18"/>
              </w:rPr>
            </w:pPr>
          </w:p>
        </w:tc>
        <w:tc>
          <w:tcPr>
            <w:tcW w:w="531" w:type="dxa"/>
            <w:vMerge/>
            <w:shd w:val="clear" w:color="auto" w:fill="auto"/>
            <w:vAlign w:val="center"/>
          </w:tcPr>
          <w:p w14:paraId="14C8B01F" w14:textId="77777777" w:rsidR="00700D09" w:rsidRDefault="00700D09">
            <w:pPr>
              <w:widowControl/>
              <w:ind w:leftChars="-50" w:left="-105" w:rightChars="-50" w:right="-105"/>
              <w:jc w:val="center"/>
              <w:rPr>
                <w:rFonts w:ascii="黑体" w:eastAsia="黑体" w:hAnsi="黑体" w:cs="宋体"/>
                <w:kern w:val="0"/>
                <w:sz w:val="18"/>
                <w:szCs w:val="18"/>
              </w:rPr>
            </w:pPr>
          </w:p>
        </w:tc>
        <w:tc>
          <w:tcPr>
            <w:tcW w:w="1206" w:type="dxa"/>
            <w:shd w:val="clear" w:color="auto" w:fill="auto"/>
            <w:vAlign w:val="center"/>
          </w:tcPr>
          <w:p w14:paraId="7219577F" w14:textId="77777777" w:rsidR="00700D09" w:rsidRDefault="00D117CC">
            <w:pPr>
              <w:widowControl/>
              <w:ind w:leftChars="-50" w:left="-105" w:rightChars="-50" w:right="-105"/>
              <w:jc w:val="left"/>
              <w:rPr>
                <w:rFonts w:eastAsia="宋体"/>
                <w:sz w:val="18"/>
                <w:szCs w:val="18"/>
              </w:rPr>
            </w:pPr>
            <w:r>
              <w:rPr>
                <w:rFonts w:eastAsia="宋体"/>
                <w:sz w:val="18"/>
                <w:szCs w:val="18"/>
              </w:rPr>
              <w:t>PHY21018</w:t>
            </w:r>
          </w:p>
        </w:tc>
        <w:tc>
          <w:tcPr>
            <w:tcW w:w="1662" w:type="dxa"/>
            <w:shd w:val="clear" w:color="auto" w:fill="auto"/>
            <w:vAlign w:val="center"/>
          </w:tcPr>
          <w:p w14:paraId="513E92DB"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相对论的时空观</w:t>
            </w:r>
          </w:p>
        </w:tc>
        <w:tc>
          <w:tcPr>
            <w:tcW w:w="488" w:type="dxa"/>
            <w:shd w:val="clear" w:color="auto" w:fill="auto"/>
            <w:vAlign w:val="center"/>
          </w:tcPr>
          <w:p w14:paraId="6894AECD" w14:textId="77777777" w:rsidR="00700D09" w:rsidRDefault="00D117CC">
            <w:pPr>
              <w:widowControl/>
              <w:jc w:val="center"/>
              <w:rPr>
                <w:rFonts w:eastAsia="宋体"/>
                <w:sz w:val="18"/>
                <w:szCs w:val="18"/>
              </w:rPr>
            </w:pPr>
            <w:r>
              <w:rPr>
                <w:rFonts w:eastAsia="宋体" w:hint="eastAsia"/>
                <w:sz w:val="18"/>
                <w:szCs w:val="18"/>
              </w:rPr>
              <w:t>3</w:t>
            </w:r>
          </w:p>
        </w:tc>
        <w:tc>
          <w:tcPr>
            <w:tcW w:w="479" w:type="dxa"/>
            <w:shd w:val="clear" w:color="auto" w:fill="auto"/>
            <w:vAlign w:val="center"/>
          </w:tcPr>
          <w:p w14:paraId="2B02E71C" w14:textId="77777777" w:rsidR="00700D09" w:rsidRDefault="00700D09">
            <w:pPr>
              <w:widowControl/>
              <w:jc w:val="center"/>
              <w:rPr>
                <w:rFonts w:eastAsia="宋体"/>
                <w:sz w:val="18"/>
                <w:szCs w:val="18"/>
              </w:rPr>
            </w:pPr>
          </w:p>
        </w:tc>
        <w:tc>
          <w:tcPr>
            <w:tcW w:w="479" w:type="dxa"/>
            <w:shd w:val="clear" w:color="auto" w:fill="auto"/>
            <w:vAlign w:val="center"/>
          </w:tcPr>
          <w:p w14:paraId="2968E195" w14:textId="77777777" w:rsidR="00700D09" w:rsidRDefault="00700D09">
            <w:pPr>
              <w:widowControl/>
              <w:jc w:val="center"/>
              <w:rPr>
                <w:rFonts w:eastAsia="宋体"/>
                <w:sz w:val="18"/>
                <w:szCs w:val="18"/>
              </w:rPr>
            </w:pPr>
          </w:p>
        </w:tc>
        <w:tc>
          <w:tcPr>
            <w:tcW w:w="479" w:type="dxa"/>
            <w:shd w:val="clear" w:color="auto" w:fill="auto"/>
            <w:vAlign w:val="center"/>
          </w:tcPr>
          <w:p w14:paraId="37A2E4C0" w14:textId="77777777" w:rsidR="00700D09" w:rsidRDefault="00700D09">
            <w:pPr>
              <w:widowControl/>
              <w:jc w:val="center"/>
              <w:rPr>
                <w:rFonts w:eastAsia="宋体"/>
                <w:sz w:val="18"/>
                <w:szCs w:val="18"/>
              </w:rPr>
            </w:pPr>
          </w:p>
        </w:tc>
        <w:tc>
          <w:tcPr>
            <w:tcW w:w="479" w:type="dxa"/>
            <w:shd w:val="clear" w:color="auto" w:fill="auto"/>
            <w:vAlign w:val="center"/>
          </w:tcPr>
          <w:p w14:paraId="7F2E687F" w14:textId="77777777" w:rsidR="00700D09" w:rsidRDefault="00700D09">
            <w:pPr>
              <w:widowControl/>
              <w:jc w:val="center"/>
              <w:rPr>
                <w:rFonts w:eastAsia="宋体"/>
                <w:sz w:val="18"/>
                <w:szCs w:val="18"/>
              </w:rPr>
            </w:pPr>
          </w:p>
        </w:tc>
        <w:tc>
          <w:tcPr>
            <w:tcW w:w="479" w:type="dxa"/>
            <w:shd w:val="clear" w:color="auto" w:fill="auto"/>
            <w:vAlign w:val="center"/>
          </w:tcPr>
          <w:p w14:paraId="326BCCAB" w14:textId="77777777" w:rsidR="00700D09" w:rsidRDefault="00700D09">
            <w:pPr>
              <w:widowControl/>
              <w:jc w:val="center"/>
              <w:rPr>
                <w:rFonts w:eastAsia="宋体"/>
                <w:sz w:val="18"/>
                <w:szCs w:val="18"/>
              </w:rPr>
            </w:pPr>
          </w:p>
        </w:tc>
        <w:tc>
          <w:tcPr>
            <w:tcW w:w="500" w:type="dxa"/>
            <w:shd w:val="clear" w:color="auto" w:fill="auto"/>
            <w:vAlign w:val="center"/>
          </w:tcPr>
          <w:p w14:paraId="6C9791C3" w14:textId="77777777" w:rsidR="00700D09" w:rsidRDefault="00D117CC">
            <w:pPr>
              <w:widowControl/>
              <w:jc w:val="center"/>
              <w:rPr>
                <w:rFonts w:eastAsia="宋体"/>
                <w:sz w:val="18"/>
                <w:szCs w:val="18"/>
              </w:rPr>
            </w:pPr>
            <w:r>
              <w:rPr>
                <w:rFonts w:eastAsia="宋体" w:hint="eastAsia"/>
                <w:sz w:val="18"/>
                <w:szCs w:val="18"/>
              </w:rPr>
              <w:t>3</w:t>
            </w:r>
          </w:p>
        </w:tc>
        <w:tc>
          <w:tcPr>
            <w:tcW w:w="479" w:type="dxa"/>
            <w:shd w:val="clear" w:color="auto" w:fill="auto"/>
            <w:vAlign w:val="center"/>
          </w:tcPr>
          <w:p w14:paraId="0DBFD749" w14:textId="77777777" w:rsidR="00700D09" w:rsidRDefault="00700D09">
            <w:pPr>
              <w:widowControl/>
              <w:jc w:val="center"/>
              <w:rPr>
                <w:rFonts w:eastAsia="宋体"/>
                <w:sz w:val="18"/>
                <w:szCs w:val="18"/>
              </w:rPr>
            </w:pPr>
          </w:p>
        </w:tc>
        <w:tc>
          <w:tcPr>
            <w:tcW w:w="479" w:type="dxa"/>
            <w:shd w:val="clear" w:color="auto" w:fill="auto"/>
            <w:vAlign w:val="center"/>
          </w:tcPr>
          <w:p w14:paraId="13B2BF4C" w14:textId="77777777" w:rsidR="00700D09" w:rsidRDefault="00700D09">
            <w:pPr>
              <w:widowControl/>
              <w:jc w:val="center"/>
              <w:rPr>
                <w:rFonts w:eastAsia="宋体"/>
                <w:sz w:val="18"/>
                <w:szCs w:val="18"/>
              </w:rPr>
            </w:pPr>
          </w:p>
        </w:tc>
        <w:tc>
          <w:tcPr>
            <w:tcW w:w="490" w:type="dxa"/>
            <w:shd w:val="clear" w:color="auto" w:fill="auto"/>
            <w:vAlign w:val="center"/>
          </w:tcPr>
          <w:p w14:paraId="4B618DCA" w14:textId="77777777" w:rsidR="00700D09" w:rsidRDefault="00D117CC">
            <w:pPr>
              <w:widowControl/>
              <w:jc w:val="center"/>
              <w:rPr>
                <w:rFonts w:eastAsia="宋体"/>
                <w:sz w:val="18"/>
                <w:szCs w:val="18"/>
              </w:rPr>
            </w:pPr>
            <w:r>
              <w:rPr>
                <w:rFonts w:eastAsia="宋体" w:hint="eastAsia"/>
                <w:sz w:val="18"/>
                <w:szCs w:val="18"/>
              </w:rPr>
              <w:t>4</w:t>
            </w:r>
            <w:r>
              <w:rPr>
                <w:rFonts w:eastAsia="宋体"/>
                <w:sz w:val="18"/>
                <w:szCs w:val="18"/>
              </w:rPr>
              <w:t>8</w:t>
            </w:r>
          </w:p>
        </w:tc>
        <w:tc>
          <w:tcPr>
            <w:tcW w:w="489" w:type="dxa"/>
            <w:shd w:val="clear" w:color="auto" w:fill="auto"/>
            <w:vAlign w:val="center"/>
          </w:tcPr>
          <w:p w14:paraId="78896DA6" w14:textId="77777777" w:rsidR="00700D09" w:rsidRDefault="00700D09">
            <w:pPr>
              <w:widowControl/>
              <w:jc w:val="center"/>
              <w:rPr>
                <w:rFonts w:eastAsia="宋体"/>
                <w:sz w:val="18"/>
                <w:szCs w:val="18"/>
              </w:rPr>
            </w:pPr>
          </w:p>
        </w:tc>
        <w:tc>
          <w:tcPr>
            <w:tcW w:w="489" w:type="dxa"/>
            <w:shd w:val="clear" w:color="auto" w:fill="auto"/>
            <w:vAlign w:val="center"/>
          </w:tcPr>
          <w:p w14:paraId="4B406F64" w14:textId="77777777" w:rsidR="00700D09" w:rsidRDefault="00D117CC">
            <w:pPr>
              <w:widowControl/>
              <w:jc w:val="center"/>
              <w:rPr>
                <w:rFonts w:eastAsia="宋体"/>
                <w:sz w:val="18"/>
                <w:szCs w:val="18"/>
              </w:rPr>
            </w:pPr>
            <w:r>
              <w:rPr>
                <w:rFonts w:eastAsia="宋体"/>
                <w:sz w:val="18"/>
                <w:szCs w:val="18"/>
              </w:rPr>
              <w:t>√</w:t>
            </w:r>
          </w:p>
        </w:tc>
        <w:tc>
          <w:tcPr>
            <w:tcW w:w="500" w:type="dxa"/>
            <w:shd w:val="clear" w:color="auto" w:fill="auto"/>
            <w:noWrap/>
            <w:vAlign w:val="center"/>
          </w:tcPr>
          <w:p w14:paraId="01FE335D" w14:textId="77777777" w:rsidR="00700D09" w:rsidRDefault="00700D09">
            <w:pPr>
              <w:widowControl/>
              <w:jc w:val="center"/>
              <w:rPr>
                <w:rFonts w:eastAsia="宋体"/>
                <w:sz w:val="18"/>
                <w:szCs w:val="18"/>
              </w:rPr>
            </w:pPr>
          </w:p>
        </w:tc>
      </w:tr>
      <w:tr w:rsidR="00700D09" w14:paraId="699281AA" w14:textId="77777777">
        <w:trPr>
          <w:trHeight w:val="290"/>
          <w:jc w:val="center"/>
        </w:trPr>
        <w:tc>
          <w:tcPr>
            <w:tcW w:w="471" w:type="dxa"/>
            <w:vMerge/>
            <w:vAlign w:val="center"/>
          </w:tcPr>
          <w:p w14:paraId="2E44DFC5"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23495405"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4F291A48" w14:textId="77777777" w:rsidR="00700D09" w:rsidRDefault="00D117CC">
            <w:pPr>
              <w:widowControl/>
              <w:ind w:leftChars="-50" w:left="-105" w:rightChars="-50" w:right="-105"/>
              <w:jc w:val="center"/>
              <w:rPr>
                <w:rFonts w:eastAsia="宋体"/>
                <w:sz w:val="18"/>
                <w:szCs w:val="18"/>
              </w:rPr>
            </w:pPr>
            <w:r>
              <w:rPr>
                <w:rFonts w:eastAsia="宋体"/>
                <w:sz w:val="18"/>
                <w:szCs w:val="18"/>
              </w:rPr>
              <w:t>PHY21019</w:t>
            </w:r>
          </w:p>
        </w:tc>
        <w:tc>
          <w:tcPr>
            <w:tcW w:w="1662" w:type="dxa"/>
            <w:shd w:val="clear" w:color="auto" w:fill="auto"/>
            <w:vAlign w:val="center"/>
          </w:tcPr>
          <w:p w14:paraId="76E22D85"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生物物理学引论</w:t>
            </w:r>
          </w:p>
        </w:tc>
        <w:tc>
          <w:tcPr>
            <w:tcW w:w="488" w:type="dxa"/>
            <w:shd w:val="clear" w:color="auto" w:fill="auto"/>
            <w:vAlign w:val="center"/>
          </w:tcPr>
          <w:p w14:paraId="5DF940B3" w14:textId="77777777" w:rsidR="00700D09" w:rsidRDefault="00D117CC">
            <w:pPr>
              <w:widowControl/>
              <w:jc w:val="center"/>
              <w:rPr>
                <w:rFonts w:eastAsia="宋体"/>
                <w:sz w:val="18"/>
                <w:szCs w:val="18"/>
              </w:rPr>
            </w:pPr>
            <w:r>
              <w:rPr>
                <w:rFonts w:eastAsia="宋体"/>
                <w:sz w:val="18"/>
                <w:szCs w:val="18"/>
              </w:rPr>
              <w:t>3</w:t>
            </w:r>
          </w:p>
        </w:tc>
        <w:tc>
          <w:tcPr>
            <w:tcW w:w="479" w:type="dxa"/>
            <w:shd w:val="clear" w:color="auto" w:fill="auto"/>
            <w:vAlign w:val="center"/>
          </w:tcPr>
          <w:p w14:paraId="3E33F6C2" w14:textId="77777777" w:rsidR="00700D09" w:rsidRDefault="00700D09">
            <w:pPr>
              <w:widowControl/>
              <w:jc w:val="center"/>
              <w:rPr>
                <w:rFonts w:eastAsia="宋体"/>
                <w:sz w:val="18"/>
                <w:szCs w:val="18"/>
              </w:rPr>
            </w:pPr>
          </w:p>
        </w:tc>
        <w:tc>
          <w:tcPr>
            <w:tcW w:w="479" w:type="dxa"/>
            <w:shd w:val="clear" w:color="auto" w:fill="auto"/>
            <w:vAlign w:val="center"/>
          </w:tcPr>
          <w:p w14:paraId="6A8E413F" w14:textId="77777777" w:rsidR="00700D09" w:rsidRDefault="00700D09">
            <w:pPr>
              <w:widowControl/>
              <w:jc w:val="center"/>
              <w:rPr>
                <w:rFonts w:eastAsia="宋体"/>
                <w:sz w:val="18"/>
                <w:szCs w:val="18"/>
              </w:rPr>
            </w:pPr>
          </w:p>
        </w:tc>
        <w:tc>
          <w:tcPr>
            <w:tcW w:w="479" w:type="dxa"/>
            <w:shd w:val="clear" w:color="auto" w:fill="auto"/>
            <w:vAlign w:val="center"/>
          </w:tcPr>
          <w:p w14:paraId="6E6A06BE" w14:textId="77777777" w:rsidR="00700D09" w:rsidRDefault="00700D09">
            <w:pPr>
              <w:widowControl/>
              <w:jc w:val="center"/>
              <w:rPr>
                <w:rFonts w:eastAsia="宋体"/>
                <w:sz w:val="18"/>
                <w:szCs w:val="18"/>
              </w:rPr>
            </w:pPr>
          </w:p>
        </w:tc>
        <w:tc>
          <w:tcPr>
            <w:tcW w:w="479" w:type="dxa"/>
            <w:shd w:val="clear" w:color="auto" w:fill="auto"/>
            <w:vAlign w:val="center"/>
          </w:tcPr>
          <w:p w14:paraId="7491A6B3" w14:textId="77777777" w:rsidR="00700D09" w:rsidRDefault="00700D09">
            <w:pPr>
              <w:widowControl/>
              <w:jc w:val="center"/>
              <w:rPr>
                <w:rFonts w:eastAsia="宋体"/>
                <w:sz w:val="18"/>
                <w:szCs w:val="18"/>
              </w:rPr>
            </w:pPr>
          </w:p>
        </w:tc>
        <w:tc>
          <w:tcPr>
            <w:tcW w:w="479" w:type="dxa"/>
            <w:shd w:val="clear" w:color="auto" w:fill="auto"/>
            <w:vAlign w:val="center"/>
          </w:tcPr>
          <w:p w14:paraId="12B50EA7" w14:textId="77777777" w:rsidR="00700D09" w:rsidRDefault="00700D09">
            <w:pPr>
              <w:widowControl/>
              <w:jc w:val="center"/>
              <w:rPr>
                <w:rFonts w:eastAsia="宋体"/>
                <w:sz w:val="18"/>
                <w:szCs w:val="18"/>
              </w:rPr>
            </w:pPr>
          </w:p>
        </w:tc>
        <w:tc>
          <w:tcPr>
            <w:tcW w:w="500" w:type="dxa"/>
            <w:shd w:val="clear" w:color="auto" w:fill="auto"/>
            <w:vAlign w:val="center"/>
          </w:tcPr>
          <w:p w14:paraId="46FFC641" w14:textId="77777777" w:rsidR="00700D09" w:rsidRDefault="00D117CC">
            <w:pPr>
              <w:widowControl/>
              <w:jc w:val="center"/>
              <w:rPr>
                <w:rFonts w:eastAsia="宋体"/>
                <w:sz w:val="18"/>
                <w:szCs w:val="18"/>
              </w:rPr>
            </w:pPr>
            <w:r>
              <w:rPr>
                <w:rFonts w:eastAsia="宋体"/>
                <w:sz w:val="18"/>
                <w:szCs w:val="18"/>
              </w:rPr>
              <w:t>3</w:t>
            </w:r>
          </w:p>
        </w:tc>
        <w:tc>
          <w:tcPr>
            <w:tcW w:w="479" w:type="dxa"/>
            <w:shd w:val="clear" w:color="auto" w:fill="auto"/>
            <w:vAlign w:val="center"/>
          </w:tcPr>
          <w:p w14:paraId="5D657E2F" w14:textId="77777777" w:rsidR="00700D09" w:rsidRDefault="00700D09">
            <w:pPr>
              <w:widowControl/>
              <w:jc w:val="center"/>
              <w:rPr>
                <w:rFonts w:eastAsia="宋体"/>
                <w:sz w:val="18"/>
                <w:szCs w:val="18"/>
              </w:rPr>
            </w:pPr>
          </w:p>
        </w:tc>
        <w:tc>
          <w:tcPr>
            <w:tcW w:w="479" w:type="dxa"/>
            <w:shd w:val="clear" w:color="auto" w:fill="auto"/>
            <w:vAlign w:val="center"/>
          </w:tcPr>
          <w:p w14:paraId="19A6B15C" w14:textId="77777777" w:rsidR="00700D09" w:rsidRDefault="00700D09">
            <w:pPr>
              <w:widowControl/>
              <w:jc w:val="center"/>
              <w:rPr>
                <w:rFonts w:eastAsia="宋体"/>
                <w:sz w:val="18"/>
                <w:szCs w:val="18"/>
              </w:rPr>
            </w:pPr>
          </w:p>
        </w:tc>
        <w:tc>
          <w:tcPr>
            <w:tcW w:w="490" w:type="dxa"/>
            <w:shd w:val="clear" w:color="auto" w:fill="auto"/>
            <w:vAlign w:val="center"/>
          </w:tcPr>
          <w:p w14:paraId="2AEED98F" w14:textId="77777777" w:rsidR="00700D09" w:rsidRDefault="00D117CC">
            <w:pPr>
              <w:widowControl/>
              <w:jc w:val="center"/>
              <w:rPr>
                <w:rFonts w:eastAsia="宋体"/>
                <w:sz w:val="18"/>
                <w:szCs w:val="18"/>
              </w:rPr>
            </w:pPr>
            <w:r>
              <w:rPr>
                <w:rFonts w:eastAsia="宋体" w:hint="eastAsia"/>
                <w:sz w:val="18"/>
                <w:szCs w:val="18"/>
              </w:rPr>
              <w:t>4</w:t>
            </w:r>
            <w:r>
              <w:rPr>
                <w:rFonts w:eastAsia="宋体"/>
                <w:sz w:val="18"/>
                <w:szCs w:val="18"/>
              </w:rPr>
              <w:t>8</w:t>
            </w:r>
          </w:p>
        </w:tc>
        <w:tc>
          <w:tcPr>
            <w:tcW w:w="489" w:type="dxa"/>
            <w:shd w:val="clear" w:color="auto" w:fill="auto"/>
            <w:vAlign w:val="center"/>
          </w:tcPr>
          <w:p w14:paraId="281D1333" w14:textId="77777777" w:rsidR="00700D09" w:rsidRDefault="00700D09">
            <w:pPr>
              <w:widowControl/>
              <w:jc w:val="center"/>
              <w:rPr>
                <w:rFonts w:eastAsia="宋体"/>
                <w:sz w:val="18"/>
                <w:szCs w:val="18"/>
              </w:rPr>
            </w:pPr>
          </w:p>
        </w:tc>
        <w:tc>
          <w:tcPr>
            <w:tcW w:w="489" w:type="dxa"/>
            <w:shd w:val="clear" w:color="auto" w:fill="auto"/>
            <w:vAlign w:val="center"/>
          </w:tcPr>
          <w:p w14:paraId="7E76539B" w14:textId="77777777" w:rsidR="00700D09" w:rsidRDefault="00700D09">
            <w:pPr>
              <w:widowControl/>
              <w:jc w:val="center"/>
              <w:rPr>
                <w:rFonts w:eastAsia="宋体"/>
                <w:sz w:val="18"/>
                <w:szCs w:val="18"/>
              </w:rPr>
            </w:pPr>
          </w:p>
        </w:tc>
        <w:tc>
          <w:tcPr>
            <w:tcW w:w="500" w:type="dxa"/>
            <w:shd w:val="clear" w:color="auto" w:fill="auto"/>
            <w:noWrap/>
            <w:vAlign w:val="center"/>
          </w:tcPr>
          <w:p w14:paraId="1C725779" w14:textId="77777777" w:rsidR="00700D09" w:rsidRDefault="00D117CC">
            <w:pPr>
              <w:widowControl/>
              <w:jc w:val="center"/>
              <w:rPr>
                <w:rFonts w:eastAsia="宋体"/>
                <w:sz w:val="18"/>
                <w:szCs w:val="18"/>
              </w:rPr>
            </w:pPr>
            <w:r>
              <w:rPr>
                <w:rFonts w:eastAsia="宋体"/>
                <w:sz w:val="18"/>
                <w:szCs w:val="18"/>
              </w:rPr>
              <w:t>√</w:t>
            </w:r>
          </w:p>
        </w:tc>
      </w:tr>
      <w:tr w:rsidR="00700D09" w14:paraId="45586562" w14:textId="77777777">
        <w:trPr>
          <w:trHeight w:val="290"/>
          <w:jc w:val="center"/>
        </w:trPr>
        <w:tc>
          <w:tcPr>
            <w:tcW w:w="471" w:type="dxa"/>
            <w:vMerge/>
            <w:vAlign w:val="center"/>
          </w:tcPr>
          <w:p w14:paraId="34854641"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77E4E9E0"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23ED3468" w14:textId="77777777" w:rsidR="00700D09" w:rsidRDefault="00D117CC">
            <w:pPr>
              <w:widowControl/>
              <w:ind w:leftChars="-50" w:left="-105" w:rightChars="-50" w:right="-105"/>
              <w:jc w:val="center"/>
              <w:rPr>
                <w:rFonts w:eastAsia="宋体"/>
                <w:sz w:val="18"/>
                <w:szCs w:val="18"/>
              </w:rPr>
            </w:pPr>
            <w:r>
              <w:rPr>
                <w:rFonts w:eastAsia="宋体"/>
                <w:sz w:val="18"/>
                <w:szCs w:val="18"/>
              </w:rPr>
              <w:t>PHY21020</w:t>
            </w:r>
          </w:p>
        </w:tc>
        <w:tc>
          <w:tcPr>
            <w:tcW w:w="1662" w:type="dxa"/>
            <w:shd w:val="clear" w:color="auto" w:fill="auto"/>
            <w:vAlign w:val="center"/>
          </w:tcPr>
          <w:p w14:paraId="5E004156"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超导物理学</w:t>
            </w:r>
          </w:p>
        </w:tc>
        <w:tc>
          <w:tcPr>
            <w:tcW w:w="488" w:type="dxa"/>
            <w:shd w:val="clear" w:color="auto" w:fill="auto"/>
            <w:vAlign w:val="center"/>
          </w:tcPr>
          <w:p w14:paraId="4AD76BFD" w14:textId="77777777" w:rsidR="00700D09" w:rsidRDefault="00D117CC">
            <w:pPr>
              <w:widowControl/>
              <w:jc w:val="center"/>
              <w:rPr>
                <w:rFonts w:eastAsia="宋体"/>
                <w:sz w:val="18"/>
                <w:szCs w:val="18"/>
              </w:rPr>
            </w:pPr>
            <w:r>
              <w:rPr>
                <w:rFonts w:eastAsia="宋体" w:hint="eastAsia"/>
                <w:sz w:val="18"/>
                <w:szCs w:val="18"/>
              </w:rPr>
              <w:t>3</w:t>
            </w:r>
          </w:p>
        </w:tc>
        <w:tc>
          <w:tcPr>
            <w:tcW w:w="479" w:type="dxa"/>
            <w:shd w:val="clear" w:color="auto" w:fill="auto"/>
            <w:vAlign w:val="center"/>
          </w:tcPr>
          <w:p w14:paraId="4556AA64" w14:textId="77777777" w:rsidR="00700D09" w:rsidRDefault="00700D09">
            <w:pPr>
              <w:widowControl/>
              <w:jc w:val="center"/>
              <w:rPr>
                <w:rFonts w:eastAsia="宋体"/>
                <w:sz w:val="18"/>
                <w:szCs w:val="18"/>
              </w:rPr>
            </w:pPr>
          </w:p>
        </w:tc>
        <w:tc>
          <w:tcPr>
            <w:tcW w:w="479" w:type="dxa"/>
            <w:shd w:val="clear" w:color="auto" w:fill="auto"/>
            <w:vAlign w:val="center"/>
          </w:tcPr>
          <w:p w14:paraId="28D3A43B" w14:textId="77777777" w:rsidR="00700D09" w:rsidRDefault="00700D09">
            <w:pPr>
              <w:widowControl/>
              <w:jc w:val="center"/>
              <w:rPr>
                <w:rFonts w:eastAsia="宋体"/>
                <w:sz w:val="18"/>
                <w:szCs w:val="18"/>
              </w:rPr>
            </w:pPr>
          </w:p>
        </w:tc>
        <w:tc>
          <w:tcPr>
            <w:tcW w:w="479" w:type="dxa"/>
            <w:shd w:val="clear" w:color="auto" w:fill="auto"/>
            <w:vAlign w:val="center"/>
          </w:tcPr>
          <w:p w14:paraId="5A504678" w14:textId="77777777" w:rsidR="00700D09" w:rsidRDefault="00700D09">
            <w:pPr>
              <w:widowControl/>
              <w:jc w:val="center"/>
              <w:rPr>
                <w:rFonts w:eastAsia="宋体"/>
                <w:sz w:val="18"/>
                <w:szCs w:val="18"/>
              </w:rPr>
            </w:pPr>
          </w:p>
        </w:tc>
        <w:tc>
          <w:tcPr>
            <w:tcW w:w="479" w:type="dxa"/>
            <w:shd w:val="clear" w:color="auto" w:fill="auto"/>
            <w:vAlign w:val="center"/>
          </w:tcPr>
          <w:p w14:paraId="54AC5E08" w14:textId="77777777" w:rsidR="00700D09" w:rsidRDefault="00700D09">
            <w:pPr>
              <w:widowControl/>
              <w:jc w:val="center"/>
              <w:rPr>
                <w:rFonts w:eastAsia="宋体"/>
                <w:sz w:val="18"/>
                <w:szCs w:val="18"/>
              </w:rPr>
            </w:pPr>
          </w:p>
        </w:tc>
        <w:tc>
          <w:tcPr>
            <w:tcW w:w="479" w:type="dxa"/>
            <w:shd w:val="clear" w:color="auto" w:fill="auto"/>
            <w:vAlign w:val="center"/>
          </w:tcPr>
          <w:p w14:paraId="73A03D15" w14:textId="77777777" w:rsidR="00700D09" w:rsidRDefault="00700D09">
            <w:pPr>
              <w:widowControl/>
              <w:jc w:val="center"/>
              <w:rPr>
                <w:rFonts w:eastAsia="宋体"/>
                <w:sz w:val="18"/>
                <w:szCs w:val="18"/>
              </w:rPr>
            </w:pPr>
          </w:p>
        </w:tc>
        <w:tc>
          <w:tcPr>
            <w:tcW w:w="500" w:type="dxa"/>
            <w:shd w:val="clear" w:color="auto" w:fill="auto"/>
            <w:vAlign w:val="center"/>
          </w:tcPr>
          <w:p w14:paraId="65544936" w14:textId="77777777" w:rsidR="00700D09" w:rsidRDefault="00D117CC">
            <w:pPr>
              <w:widowControl/>
              <w:jc w:val="center"/>
              <w:rPr>
                <w:rFonts w:eastAsia="宋体"/>
                <w:sz w:val="18"/>
                <w:szCs w:val="18"/>
              </w:rPr>
            </w:pPr>
            <w:r>
              <w:rPr>
                <w:rFonts w:eastAsia="宋体"/>
                <w:sz w:val="18"/>
                <w:szCs w:val="18"/>
              </w:rPr>
              <w:t>3</w:t>
            </w:r>
          </w:p>
        </w:tc>
        <w:tc>
          <w:tcPr>
            <w:tcW w:w="479" w:type="dxa"/>
            <w:shd w:val="clear" w:color="auto" w:fill="auto"/>
            <w:vAlign w:val="center"/>
          </w:tcPr>
          <w:p w14:paraId="6D897CBF" w14:textId="77777777" w:rsidR="00700D09" w:rsidRDefault="00700D09">
            <w:pPr>
              <w:widowControl/>
              <w:jc w:val="center"/>
              <w:rPr>
                <w:rFonts w:eastAsia="宋体"/>
                <w:sz w:val="18"/>
                <w:szCs w:val="18"/>
              </w:rPr>
            </w:pPr>
          </w:p>
        </w:tc>
        <w:tc>
          <w:tcPr>
            <w:tcW w:w="479" w:type="dxa"/>
            <w:shd w:val="clear" w:color="auto" w:fill="auto"/>
            <w:vAlign w:val="center"/>
          </w:tcPr>
          <w:p w14:paraId="4E83AD50" w14:textId="77777777" w:rsidR="00700D09" w:rsidRDefault="00700D09">
            <w:pPr>
              <w:widowControl/>
              <w:jc w:val="center"/>
              <w:rPr>
                <w:rFonts w:eastAsia="宋体"/>
                <w:sz w:val="18"/>
                <w:szCs w:val="18"/>
              </w:rPr>
            </w:pPr>
          </w:p>
        </w:tc>
        <w:tc>
          <w:tcPr>
            <w:tcW w:w="490" w:type="dxa"/>
            <w:shd w:val="clear" w:color="auto" w:fill="auto"/>
            <w:vAlign w:val="center"/>
          </w:tcPr>
          <w:p w14:paraId="2C9CAEB4" w14:textId="77777777" w:rsidR="00700D09" w:rsidRDefault="00D117CC">
            <w:pPr>
              <w:widowControl/>
              <w:jc w:val="center"/>
              <w:rPr>
                <w:rFonts w:eastAsia="宋体"/>
                <w:sz w:val="18"/>
                <w:szCs w:val="18"/>
              </w:rPr>
            </w:pPr>
            <w:r>
              <w:rPr>
                <w:rFonts w:eastAsia="宋体" w:hint="eastAsia"/>
                <w:sz w:val="18"/>
                <w:szCs w:val="18"/>
              </w:rPr>
              <w:t>48</w:t>
            </w:r>
          </w:p>
        </w:tc>
        <w:tc>
          <w:tcPr>
            <w:tcW w:w="489" w:type="dxa"/>
            <w:shd w:val="clear" w:color="auto" w:fill="auto"/>
            <w:vAlign w:val="center"/>
          </w:tcPr>
          <w:p w14:paraId="11E704AA" w14:textId="77777777" w:rsidR="00700D09" w:rsidRDefault="00700D09">
            <w:pPr>
              <w:widowControl/>
              <w:jc w:val="center"/>
              <w:rPr>
                <w:rFonts w:eastAsia="宋体"/>
                <w:sz w:val="18"/>
                <w:szCs w:val="18"/>
              </w:rPr>
            </w:pPr>
          </w:p>
        </w:tc>
        <w:tc>
          <w:tcPr>
            <w:tcW w:w="489" w:type="dxa"/>
            <w:shd w:val="clear" w:color="auto" w:fill="auto"/>
            <w:vAlign w:val="center"/>
          </w:tcPr>
          <w:p w14:paraId="66AA95FE" w14:textId="77777777" w:rsidR="00700D09" w:rsidRDefault="00D117CC">
            <w:pPr>
              <w:widowControl/>
              <w:jc w:val="center"/>
              <w:rPr>
                <w:rFonts w:eastAsia="宋体"/>
                <w:sz w:val="18"/>
                <w:szCs w:val="18"/>
              </w:rPr>
            </w:pPr>
            <w:r>
              <w:rPr>
                <w:rFonts w:eastAsia="宋体"/>
                <w:sz w:val="18"/>
                <w:szCs w:val="18"/>
              </w:rPr>
              <w:t>√</w:t>
            </w:r>
          </w:p>
        </w:tc>
        <w:tc>
          <w:tcPr>
            <w:tcW w:w="500" w:type="dxa"/>
            <w:shd w:val="clear" w:color="auto" w:fill="auto"/>
            <w:noWrap/>
            <w:vAlign w:val="center"/>
          </w:tcPr>
          <w:p w14:paraId="39491FDE" w14:textId="77777777" w:rsidR="00700D09" w:rsidRDefault="00700D09">
            <w:pPr>
              <w:widowControl/>
              <w:jc w:val="center"/>
              <w:rPr>
                <w:rFonts w:eastAsia="宋体"/>
                <w:sz w:val="18"/>
                <w:szCs w:val="18"/>
              </w:rPr>
            </w:pPr>
          </w:p>
        </w:tc>
      </w:tr>
      <w:tr w:rsidR="00700D09" w14:paraId="7F301A35" w14:textId="77777777">
        <w:trPr>
          <w:trHeight w:val="290"/>
          <w:jc w:val="center"/>
        </w:trPr>
        <w:tc>
          <w:tcPr>
            <w:tcW w:w="471" w:type="dxa"/>
            <w:vMerge/>
            <w:vAlign w:val="center"/>
          </w:tcPr>
          <w:p w14:paraId="6B36435B"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1BC2E356"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1E9815AA" w14:textId="77777777" w:rsidR="00700D09" w:rsidRDefault="00D117CC">
            <w:pPr>
              <w:widowControl/>
              <w:ind w:leftChars="-50" w:left="-105" w:rightChars="-50" w:right="-105"/>
              <w:jc w:val="center"/>
              <w:rPr>
                <w:rFonts w:eastAsia="宋体"/>
                <w:sz w:val="18"/>
                <w:szCs w:val="18"/>
              </w:rPr>
            </w:pPr>
            <w:r>
              <w:rPr>
                <w:rFonts w:eastAsia="宋体"/>
                <w:sz w:val="18"/>
                <w:szCs w:val="18"/>
              </w:rPr>
              <w:t>PHY21021</w:t>
            </w:r>
          </w:p>
        </w:tc>
        <w:tc>
          <w:tcPr>
            <w:tcW w:w="1662" w:type="dxa"/>
            <w:shd w:val="clear" w:color="auto" w:fill="auto"/>
            <w:vAlign w:val="center"/>
          </w:tcPr>
          <w:p w14:paraId="4B83CFCF"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半导体物理</w:t>
            </w:r>
          </w:p>
        </w:tc>
        <w:tc>
          <w:tcPr>
            <w:tcW w:w="488" w:type="dxa"/>
            <w:shd w:val="clear" w:color="auto" w:fill="auto"/>
            <w:vAlign w:val="center"/>
          </w:tcPr>
          <w:p w14:paraId="1AC802C1" w14:textId="77777777" w:rsidR="00700D09" w:rsidRDefault="00D117CC">
            <w:pPr>
              <w:widowControl/>
              <w:jc w:val="center"/>
              <w:rPr>
                <w:rFonts w:eastAsia="宋体"/>
                <w:sz w:val="18"/>
                <w:szCs w:val="18"/>
              </w:rPr>
            </w:pPr>
            <w:r>
              <w:rPr>
                <w:rFonts w:eastAsia="宋体" w:hint="eastAsia"/>
                <w:sz w:val="18"/>
                <w:szCs w:val="18"/>
              </w:rPr>
              <w:t>3</w:t>
            </w:r>
          </w:p>
        </w:tc>
        <w:tc>
          <w:tcPr>
            <w:tcW w:w="479" w:type="dxa"/>
            <w:shd w:val="clear" w:color="auto" w:fill="auto"/>
            <w:vAlign w:val="center"/>
          </w:tcPr>
          <w:p w14:paraId="061E75B1" w14:textId="77777777" w:rsidR="00700D09" w:rsidRDefault="00700D09">
            <w:pPr>
              <w:widowControl/>
              <w:jc w:val="center"/>
              <w:rPr>
                <w:rFonts w:eastAsia="宋体"/>
                <w:sz w:val="18"/>
                <w:szCs w:val="18"/>
              </w:rPr>
            </w:pPr>
          </w:p>
        </w:tc>
        <w:tc>
          <w:tcPr>
            <w:tcW w:w="479" w:type="dxa"/>
            <w:shd w:val="clear" w:color="auto" w:fill="auto"/>
            <w:vAlign w:val="center"/>
          </w:tcPr>
          <w:p w14:paraId="5995B707" w14:textId="77777777" w:rsidR="00700D09" w:rsidRDefault="00700D09">
            <w:pPr>
              <w:widowControl/>
              <w:jc w:val="center"/>
              <w:rPr>
                <w:rFonts w:eastAsia="宋体"/>
                <w:sz w:val="18"/>
                <w:szCs w:val="18"/>
              </w:rPr>
            </w:pPr>
          </w:p>
        </w:tc>
        <w:tc>
          <w:tcPr>
            <w:tcW w:w="479" w:type="dxa"/>
            <w:shd w:val="clear" w:color="auto" w:fill="auto"/>
            <w:vAlign w:val="center"/>
          </w:tcPr>
          <w:p w14:paraId="5F9B7C6E" w14:textId="77777777" w:rsidR="00700D09" w:rsidRDefault="00700D09">
            <w:pPr>
              <w:widowControl/>
              <w:jc w:val="center"/>
              <w:rPr>
                <w:rFonts w:eastAsia="宋体"/>
                <w:sz w:val="18"/>
                <w:szCs w:val="18"/>
              </w:rPr>
            </w:pPr>
          </w:p>
        </w:tc>
        <w:tc>
          <w:tcPr>
            <w:tcW w:w="479" w:type="dxa"/>
            <w:shd w:val="clear" w:color="auto" w:fill="auto"/>
            <w:vAlign w:val="center"/>
          </w:tcPr>
          <w:p w14:paraId="6B016F96" w14:textId="77777777" w:rsidR="00700D09" w:rsidRDefault="00700D09">
            <w:pPr>
              <w:widowControl/>
              <w:jc w:val="center"/>
              <w:rPr>
                <w:rFonts w:eastAsia="宋体"/>
                <w:sz w:val="18"/>
                <w:szCs w:val="18"/>
              </w:rPr>
            </w:pPr>
          </w:p>
        </w:tc>
        <w:tc>
          <w:tcPr>
            <w:tcW w:w="479" w:type="dxa"/>
            <w:shd w:val="clear" w:color="auto" w:fill="auto"/>
            <w:vAlign w:val="center"/>
          </w:tcPr>
          <w:p w14:paraId="3122AF5A" w14:textId="77777777" w:rsidR="00700D09" w:rsidRDefault="00D117CC">
            <w:pPr>
              <w:widowControl/>
              <w:jc w:val="center"/>
              <w:rPr>
                <w:rFonts w:eastAsia="宋体"/>
                <w:sz w:val="18"/>
                <w:szCs w:val="18"/>
              </w:rPr>
            </w:pPr>
            <w:r>
              <w:rPr>
                <w:rFonts w:eastAsia="宋体"/>
                <w:sz w:val="18"/>
                <w:szCs w:val="18"/>
              </w:rPr>
              <w:t>√</w:t>
            </w:r>
          </w:p>
        </w:tc>
        <w:tc>
          <w:tcPr>
            <w:tcW w:w="500" w:type="dxa"/>
            <w:shd w:val="clear" w:color="auto" w:fill="auto"/>
            <w:vAlign w:val="center"/>
          </w:tcPr>
          <w:p w14:paraId="1AADCBDE" w14:textId="77777777" w:rsidR="00700D09" w:rsidRDefault="00700D09">
            <w:pPr>
              <w:widowControl/>
              <w:jc w:val="center"/>
              <w:rPr>
                <w:rFonts w:eastAsia="宋体"/>
                <w:sz w:val="18"/>
                <w:szCs w:val="18"/>
              </w:rPr>
            </w:pPr>
          </w:p>
        </w:tc>
        <w:tc>
          <w:tcPr>
            <w:tcW w:w="479" w:type="dxa"/>
            <w:shd w:val="clear" w:color="auto" w:fill="auto"/>
            <w:vAlign w:val="center"/>
          </w:tcPr>
          <w:p w14:paraId="1872B1A8" w14:textId="77777777" w:rsidR="00700D09" w:rsidRDefault="00D117CC">
            <w:pPr>
              <w:widowControl/>
              <w:jc w:val="center"/>
              <w:rPr>
                <w:rFonts w:eastAsia="宋体"/>
                <w:sz w:val="18"/>
                <w:szCs w:val="18"/>
              </w:rPr>
            </w:pPr>
            <w:r>
              <w:rPr>
                <w:rFonts w:eastAsia="宋体"/>
                <w:sz w:val="18"/>
                <w:szCs w:val="18"/>
              </w:rPr>
              <w:t>√</w:t>
            </w:r>
          </w:p>
        </w:tc>
        <w:tc>
          <w:tcPr>
            <w:tcW w:w="479" w:type="dxa"/>
            <w:shd w:val="clear" w:color="auto" w:fill="auto"/>
            <w:vAlign w:val="center"/>
          </w:tcPr>
          <w:p w14:paraId="031641BE" w14:textId="77777777" w:rsidR="00700D09" w:rsidRDefault="00700D09">
            <w:pPr>
              <w:widowControl/>
              <w:jc w:val="center"/>
              <w:rPr>
                <w:rFonts w:eastAsia="宋体"/>
                <w:sz w:val="18"/>
                <w:szCs w:val="18"/>
              </w:rPr>
            </w:pPr>
          </w:p>
        </w:tc>
        <w:tc>
          <w:tcPr>
            <w:tcW w:w="490" w:type="dxa"/>
            <w:shd w:val="clear" w:color="auto" w:fill="auto"/>
            <w:vAlign w:val="center"/>
          </w:tcPr>
          <w:p w14:paraId="07E4C2FC" w14:textId="77777777" w:rsidR="00700D09" w:rsidRDefault="00D117CC">
            <w:pPr>
              <w:widowControl/>
              <w:jc w:val="center"/>
              <w:rPr>
                <w:rFonts w:eastAsia="宋体"/>
                <w:sz w:val="18"/>
                <w:szCs w:val="18"/>
              </w:rPr>
            </w:pPr>
            <w:r>
              <w:rPr>
                <w:rFonts w:eastAsia="宋体" w:hint="eastAsia"/>
                <w:sz w:val="18"/>
                <w:szCs w:val="18"/>
              </w:rPr>
              <w:t>48</w:t>
            </w:r>
          </w:p>
        </w:tc>
        <w:tc>
          <w:tcPr>
            <w:tcW w:w="489" w:type="dxa"/>
            <w:shd w:val="clear" w:color="auto" w:fill="auto"/>
            <w:vAlign w:val="center"/>
          </w:tcPr>
          <w:p w14:paraId="6E18F06C" w14:textId="77777777" w:rsidR="00700D09" w:rsidRDefault="00700D09">
            <w:pPr>
              <w:widowControl/>
              <w:jc w:val="center"/>
              <w:rPr>
                <w:rFonts w:eastAsia="宋体"/>
                <w:sz w:val="18"/>
                <w:szCs w:val="18"/>
              </w:rPr>
            </w:pPr>
          </w:p>
        </w:tc>
        <w:tc>
          <w:tcPr>
            <w:tcW w:w="489" w:type="dxa"/>
            <w:shd w:val="clear" w:color="auto" w:fill="auto"/>
            <w:vAlign w:val="center"/>
          </w:tcPr>
          <w:p w14:paraId="4DCC5CE1" w14:textId="77777777" w:rsidR="00700D09" w:rsidRDefault="00D117CC">
            <w:pPr>
              <w:widowControl/>
              <w:jc w:val="center"/>
              <w:rPr>
                <w:rFonts w:eastAsia="宋体"/>
                <w:sz w:val="18"/>
                <w:szCs w:val="18"/>
              </w:rPr>
            </w:pPr>
            <w:r>
              <w:rPr>
                <w:rFonts w:eastAsia="宋体"/>
                <w:sz w:val="18"/>
                <w:szCs w:val="18"/>
              </w:rPr>
              <w:t>√</w:t>
            </w:r>
          </w:p>
        </w:tc>
        <w:tc>
          <w:tcPr>
            <w:tcW w:w="500" w:type="dxa"/>
            <w:shd w:val="clear" w:color="auto" w:fill="auto"/>
            <w:noWrap/>
            <w:vAlign w:val="center"/>
          </w:tcPr>
          <w:p w14:paraId="341405D2" w14:textId="77777777" w:rsidR="00700D09" w:rsidRDefault="00700D09">
            <w:pPr>
              <w:widowControl/>
              <w:jc w:val="center"/>
              <w:rPr>
                <w:rFonts w:eastAsia="宋体"/>
                <w:sz w:val="18"/>
                <w:szCs w:val="18"/>
              </w:rPr>
            </w:pPr>
          </w:p>
        </w:tc>
      </w:tr>
      <w:tr w:rsidR="00700D09" w14:paraId="1A5E4EE4" w14:textId="77777777">
        <w:trPr>
          <w:trHeight w:val="290"/>
          <w:jc w:val="center"/>
        </w:trPr>
        <w:tc>
          <w:tcPr>
            <w:tcW w:w="471" w:type="dxa"/>
            <w:vMerge/>
            <w:vAlign w:val="center"/>
          </w:tcPr>
          <w:p w14:paraId="736A6A0C"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547345DE"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654C4B0F" w14:textId="77777777" w:rsidR="00700D09" w:rsidRDefault="00D117CC">
            <w:pPr>
              <w:widowControl/>
              <w:ind w:leftChars="-50" w:left="-105" w:rightChars="-50" w:right="-105"/>
              <w:jc w:val="center"/>
              <w:rPr>
                <w:rFonts w:eastAsia="等线"/>
                <w:kern w:val="0"/>
                <w:sz w:val="20"/>
              </w:rPr>
            </w:pPr>
            <w:r>
              <w:rPr>
                <w:rFonts w:eastAsia="等线"/>
                <w:kern w:val="0"/>
                <w:sz w:val="20"/>
              </w:rPr>
              <w:t>PHY21022</w:t>
            </w:r>
          </w:p>
        </w:tc>
        <w:tc>
          <w:tcPr>
            <w:tcW w:w="1662" w:type="dxa"/>
            <w:shd w:val="clear" w:color="auto" w:fill="auto"/>
            <w:vAlign w:val="center"/>
          </w:tcPr>
          <w:p w14:paraId="3AE8707E"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磁性探测与分析</w:t>
            </w:r>
          </w:p>
        </w:tc>
        <w:tc>
          <w:tcPr>
            <w:tcW w:w="488" w:type="dxa"/>
            <w:shd w:val="clear" w:color="auto" w:fill="auto"/>
            <w:vAlign w:val="center"/>
          </w:tcPr>
          <w:p w14:paraId="023056C9"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79" w:type="dxa"/>
            <w:shd w:val="clear" w:color="auto" w:fill="auto"/>
            <w:vAlign w:val="center"/>
          </w:tcPr>
          <w:p w14:paraId="137E1BAA"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67F7F68A"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2EB9FC4D"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3010EC97"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145135CC"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0A899DE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79" w:type="dxa"/>
            <w:shd w:val="clear" w:color="auto" w:fill="auto"/>
            <w:vAlign w:val="center"/>
          </w:tcPr>
          <w:p w14:paraId="5C7AF1F1"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73A09AA4" w14:textId="77777777" w:rsidR="00700D09" w:rsidRDefault="00700D09">
            <w:pPr>
              <w:widowControl/>
              <w:jc w:val="center"/>
              <w:rPr>
                <w:rFonts w:ascii="宋体" w:eastAsia="宋体" w:hAnsi="宋体" w:cs="宋体"/>
                <w:kern w:val="0"/>
                <w:sz w:val="18"/>
                <w:szCs w:val="18"/>
              </w:rPr>
            </w:pPr>
          </w:p>
        </w:tc>
        <w:tc>
          <w:tcPr>
            <w:tcW w:w="490" w:type="dxa"/>
            <w:shd w:val="clear" w:color="auto" w:fill="auto"/>
            <w:vAlign w:val="center"/>
          </w:tcPr>
          <w:p w14:paraId="73597B9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r>
              <w:rPr>
                <w:rFonts w:ascii="宋体" w:eastAsia="宋体" w:hAnsi="宋体" w:cs="宋体"/>
                <w:kern w:val="0"/>
                <w:sz w:val="18"/>
                <w:szCs w:val="18"/>
              </w:rPr>
              <w:t>8</w:t>
            </w:r>
          </w:p>
        </w:tc>
        <w:tc>
          <w:tcPr>
            <w:tcW w:w="489" w:type="dxa"/>
            <w:shd w:val="clear" w:color="auto" w:fill="auto"/>
            <w:vAlign w:val="center"/>
          </w:tcPr>
          <w:p w14:paraId="4AE72CFE" w14:textId="77777777" w:rsidR="00700D09" w:rsidRDefault="00700D09">
            <w:pPr>
              <w:widowControl/>
              <w:jc w:val="center"/>
              <w:rPr>
                <w:rFonts w:ascii="宋体" w:eastAsia="宋体" w:hAnsi="宋体" w:cs="宋体"/>
                <w:kern w:val="0"/>
                <w:sz w:val="18"/>
                <w:szCs w:val="18"/>
              </w:rPr>
            </w:pPr>
          </w:p>
        </w:tc>
        <w:tc>
          <w:tcPr>
            <w:tcW w:w="489" w:type="dxa"/>
            <w:shd w:val="clear" w:color="auto" w:fill="auto"/>
            <w:vAlign w:val="center"/>
          </w:tcPr>
          <w:p w14:paraId="21B5DDB9" w14:textId="77777777" w:rsidR="00700D09" w:rsidRDefault="00D117CC">
            <w:pPr>
              <w:widowControl/>
              <w:jc w:val="center"/>
              <w:rPr>
                <w:rFonts w:ascii="宋体" w:eastAsia="宋体" w:hAnsi="宋体" w:cs="宋体"/>
                <w:kern w:val="0"/>
                <w:sz w:val="18"/>
                <w:szCs w:val="18"/>
              </w:rPr>
            </w:pPr>
            <w:r>
              <w:rPr>
                <w:rFonts w:eastAsia="等线"/>
                <w:sz w:val="18"/>
                <w:szCs w:val="18"/>
              </w:rPr>
              <w:t>√</w:t>
            </w:r>
          </w:p>
        </w:tc>
        <w:tc>
          <w:tcPr>
            <w:tcW w:w="500" w:type="dxa"/>
            <w:shd w:val="clear" w:color="auto" w:fill="auto"/>
            <w:noWrap/>
            <w:vAlign w:val="center"/>
          </w:tcPr>
          <w:p w14:paraId="5907C6B1" w14:textId="77777777" w:rsidR="00700D09" w:rsidRDefault="00700D09">
            <w:pPr>
              <w:widowControl/>
              <w:jc w:val="center"/>
              <w:rPr>
                <w:rFonts w:ascii="等线" w:eastAsia="等线" w:hAnsi="等线" w:cs="宋体"/>
                <w:kern w:val="0"/>
                <w:sz w:val="22"/>
                <w:szCs w:val="22"/>
              </w:rPr>
            </w:pPr>
          </w:p>
        </w:tc>
      </w:tr>
      <w:tr w:rsidR="00700D09" w14:paraId="0390DA69" w14:textId="77777777">
        <w:trPr>
          <w:trHeight w:val="290"/>
          <w:jc w:val="center"/>
        </w:trPr>
        <w:tc>
          <w:tcPr>
            <w:tcW w:w="471" w:type="dxa"/>
            <w:vMerge/>
            <w:vAlign w:val="center"/>
          </w:tcPr>
          <w:p w14:paraId="2F054B75"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792C9E0B"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3FB80455" w14:textId="77777777" w:rsidR="00700D09" w:rsidRDefault="00D117CC">
            <w:pPr>
              <w:widowControl/>
              <w:ind w:leftChars="-50" w:left="-105" w:rightChars="-50" w:right="-105"/>
              <w:jc w:val="center"/>
              <w:rPr>
                <w:rFonts w:eastAsia="等线"/>
                <w:kern w:val="0"/>
                <w:sz w:val="20"/>
              </w:rPr>
            </w:pPr>
            <w:r>
              <w:rPr>
                <w:rFonts w:eastAsia="等线"/>
                <w:kern w:val="0"/>
                <w:sz w:val="20"/>
              </w:rPr>
              <w:t>PHY21023</w:t>
            </w:r>
          </w:p>
        </w:tc>
        <w:tc>
          <w:tcPr>
            <w:tcW w:w="1662" w:type="dxa"/>
            <w:shd w:val="clear" w:color="auto" w:fill="auto"/>
            <w:vAlign w:val="center"/>
          </w:tcPr>
          <w:p w14:paraId="118AFFEE"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几何光学及光学仪器</w:t>
            </w:r>
          </w:p>
        </w:tc>
        <w:tc>
          <w:tcPr>
            <w:tcW w:w="488" w:type="dxa"/>
            <w:shd w:val="clear" w:color="auto" w:fill="auto"/>
            <w:vAlign w:val="center"/>
          </w:tcPr>
          <w:p w14:paraId="1C89192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79" w:type="dxa"/>
            <w:shd w:val="clear" w:color="auto" w:fill="auto"/>
            <w:vAlign w:val="center"/>
          </w:tcPr>
          <w:p w14:paraId="52963F16"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68FF13FE"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1CAEF1C9"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7E7E5ED1"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51087DF9"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4DD591A6"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79" w:type="dxa"/>
            <w:shd w:val="clear" w:color="auto" w:fill="auto"/>
            <w:vAlign w:val="center"/>
          </w:tcPr>
          <w:p w14:paraId="15415F21"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07EB35F4" w14:textId="77777777" w:rsidR="00700D09" w:rsidRDefault="00700D09">
            <w:pPr>
              <w:widowControl/>
              <w:jc w:val="center"/>
              <w:rPr>
                <w:rFonts w:ascii="宋体" w:eastAsia="宋体" w:hAnsi="宋体" w:cs="宋体"/>
                <w:kern w:val="0"/>
                <w:sz w:val="18"/>
                <w:szCs w:val="18"/>
              </w:rPr>
            </w:pPr>
          </w:p>
        </w:tc>
        <w:tc>
          <w:tcPr>
            <w:tcW w:w="490" w:type="dxa"/>
            <w:shd w:val="clear" w:color="auto" w:fill="auto"/>
            <w:vAlign w:val="center"/>
          </w:tcPr>
          <w:p w14:paraId="6581979F"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32</w:t>
            </w:r>
          </w:p>
        </w:tc>
        <w:tc>
          <w:tcPr>
            <w:tcW w:w="489" w:type="dxa"/>
            <w:shd w:val="clear" w:color="auto" w:fill="auto"/>
            <w:vAlign w:val="center"/>
          </w:tcPr>
          <w:p w14:paraId="37A2A1A1" w14:textId="77777777" w:rsidR="00700D09" w:rsidRDefault="00700D09">
            <w:pPr>
              <w:widowControl/>
              <w:jc w:val="center"/>
              <w:rPr>
                <w:rFonts w:ascii="宋体" w:eastAsia="宋体" w:hAnsi="宋体" w:cs="宋体"/>
                <w:kern w:val="0"/>
                <w:sz w:val="18"/>
                <w:szCs w:val="18"/>
              </w:rPr>
            </w:pPr>
          </w:p>
        </w:tc>
        <w:tc>
          <w:tcPr>
            <w:tcW w:w="489" w:type="dxa"/>
            <w:shd w:val="clear" w:color="auto" w:fill="auto"/>
            <w:vAlign w:val="center"/>
          </w:tcPr>
          <w:p w14:paraId="751F626B" w14:textId="77777777" w:rsidR="00700D09" w:rsidRDefault="00D117CC">
            <w:pPr>
              <w:widowControl/>
              <w:jc w:val="center"/>
              <w:rPr>
                <w:rFonts w:ascii="宋体" w:eastAsia="宋体" w:hAnsi="宋体" w:cs="宋体"/>
                <w:kern w:val="0"/>
                <w:sz w:val="18"/>
                <w:szCs w:val="18"/>
              </w:rPr>
            </w:pPr>
            <w:r>
              <w:rPr>
                <w:rFonts w:eastAsia="等线"/>
                <w:sz w:val="18"/>
                <w:szCs w:val="18"/>
              </w:rPr>
              <w:t>√</w:t>
            </w:r>
          </w:p>
        </w:tc>
        <w:tc>
          <w:tcPr>
            <w:tcW w:w="500" w:type="dxa"/>
            <w:shd w:val="clear" w:color="auto" w:fill="auto"/>
            <w:noWrap/>
            <w:vAlign w:val="center"/>
          </w:tcPr>
          <w:p w14:paraId="500FA745" w14:textId="77777777" w:rsidR="00700D09" w:rsidRDefault="00700D09">
            <w:pPr>
              <w:widowControl/>
              <w:jc w:val="center"/>
              <w:rPr>
                <w:rFonts w:ascii="等线" w:eastAsia="等线" w:hAnsi="等线" w:cs="宋体"/>
                <w:kern w:val="0"/>
                <w:sz w:val="22"/>
                <w:szCs w:val="22"/>
              </w:rPr>
            </w:pPr>
          </w:p>
        </w:tc>
      </w:tr>
      <w:tr w:rsidR="00700D09" w14:paraId="24185519" w14:textId="77777777">
        <w:trPr>
          <w:trHeight w:val="290"/>
          <w:jc w:val="center"/>
        </w:trPr>
        <w:tc>
          <w:tcPr>
            <w:tcW w:w="471" w:type="dxa"/>
            <w:vMerge/>
            <w:vAlign w:val="center"/>
          </w:tcPr>
          <w:p w14:paraId="6717A78A"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11833838"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72108313" w14:textId="77777777" w:rsidR="00700D09" w:rsidRDefault="00D117CC">
            <w:pPr>
              <w:widowControl/>
              <w:ind w:leftChars="-50" w:left="-105" w:rightChars="-50" w:right="-105"/>
              <w:jc w:val="center"/>
              <w:rPr>
                <w:rFonts w:eastAsia="等线"/>
                <w:kern w:val="0"/>
                <w:sz w:val="20"/>
              </w:rPr>
            </w:pPr>
            <w:r>
              <w:rPr>
                <w:rFonts w:eastAsia="等线"/>
                <w:kern w:val="0"/>
                <w:sz w:val="20"/>
              </w:rPr>
              <w:t>PHY21024</w:t>
            </w:r>
          </w:p>
        </w:tc>
        <w:tc>
          <w:tcPr>
            <w:tcW w:w="1662" w:type="dxa"/>
            <w:shd w:val="clear" w:color="auto" w:fill="auto"/>
            <w:vAlign w:val="center"/>
          </w:tcPr>
          <w:p w14:paraId="7E815BB8"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原子核物理</w:t>
            </w:r>
          </w:p>
        </w:tc>
        <w:tc>
          <w:tcPr>
            <w:tcW w:w="488" w:type="dxa"/>
            <w:shd w:val="clear" w:color="auto" w:fill="auto"/>
            <w:vAlign w:val="center"/>
          </w:tcPr>
          <w:p w14:paraId="43A8B0B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479" w:type="dxa"/>
            <w:shd w:val="clear" w:color="auto" w:fill="auto"/>
            <w:vAlign w:val="center"/>
          </w:tcPr>
          <w:p w14:paraId="3990DEC2"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05BE96BE"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7BA99777"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3424A306"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7C8EDB24"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0F79FC9A"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4</w:t>
            </w:r>
          </w:p>
        </w:tc>
        <w:tc>
          <w:tcPr>
            <w:tcW w:w="479" w:type="dxa"/>
            <w:shd w:val="clear" w:color="auto" w:fill="auto"/>
            <w:vAlign w:val="center"/>
          </w:tcPr>
          <w:p w14:paraId="55DC519F"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00342B04" w14:textId="77777777" w:rsidR="00700D09" w:rsidRDefault="00700D09">
            <w:pPr>
              <w:widowControl/>
              <w:jc w:val="center"/>
              <w:rPr>
                <w:rFonts w:ascii="宋体" w:eastAsia="宋体" w:hAnsi="宋体" w:cs="宋体"/>
                <w:kern w:val="0"/>
                <w:sz w:val="18"/>
                <w:szCs w:val="18"/>
              </w:rPr>
            </w:pPr>
          </w:p>
        </w:tc>
        <w:tc>
          <w:tcPr>
            <w:tcW w:w="490" w:type="dxa"/>
            <w:shd w:val="clear" w:color="auto" w:fill="auto"/>
            <w:vAlign w:val="center"/>
          </w:tcPr>
          <w:p w14:paraId="6C62DB4B"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64</w:t>
            </w:r>
          </w:p>
        </w:tc>
        <w:tc>
          <w:tcPr>
            <w:tcW w:w="489" w:type="dxa"/>
            <w:shd w:val="clear" w:color="auto" w:fill="auto"/>
            <w:vAlign w:val="center"/>
          </w:tcPr>
          <w:p w14:paraId="2783B7D9" w14:textId="77777777" w:rsidR="00700D09" w:rsidRDefault="00700D09">
            <w:pPr>
              <w:widowControl/>
              <w:jc w:val="center"/>
              <w:rPr>
                <w:rFonts w:ascii="宋体" w:eastAsia="宋体" w:hAnsi="宋体" w:cs="宋体"/>
                <w:kern w:val="0"/>
                <w:sz w:val="18"/>
                <w:szCs w:val="18"/>
              </w:rPr>
            </w:pPr>
          </w:p>
        </w:tc>
        <w:tc>
          <w:tcPr>
            <w:tcW w:w="489" w:type="dxa"/>
            <w:shd w:val="clear" w:color="auto" w:fill="auto"/>
            <w:vAlign w:val="center"/>
          </w:tcPr>
          <w:p w14:paraId="0330BB67" w14:textId="77777777" w:rsidR="00700D09" w:rsidRDefault="00D117CC">
            <w:pPr>
              <w:widowControl/>
              <w:jc w:val="center"/>
              <w:rPr>
                <w:rFonts w:ascii="宋体" w:eastAsia="宋体" w:hAnsi="宋体" w:cs="宋体"/>
                <w:kern w:val="0"/>
                <w:sz w:val="18"/>
                <w:szCs w:val="18"/>
              </w:rPr>
            </w:pPr>
            <w:r>
              <w:rPr>
                <w:rFonts w:eastAsia="等线"/>
                <w:sz w:val="18"/>
                <w:szCs w:val="18"/>
              </w:rPr>
              <w:t>√</w:t>
            </w:r>
          </w:p>
        </w:tc>
        <w:tc>
          <w:tcPr>
            <w:tcW w:w="500" w:type="dxa"/>
            <w:shd w:val="clear" w:color="auto" w:fill="auto"/>
            <w:noWrap/>
            <w:vAlign w:val="center"/>
          </w:tcPr>
          <w:p w14:paraId="7F922166" w14:textId="77777777" w:rsidR="00700D09" w:rsidRDefault="00700D09">
            <w:pPr>
              <w:widowControl/>
              <w:jc w:val="center"/>
              <w:rPr>
                <w:rFonts w:ascii="等线" w:eastAsia="等线" w:hAnsi="等线" w:cs="宋体"/>
                <w:kern w:val="0"/>
                <w:sz w:val="22"/>
                <w:szCs w:val="22"/>
              </w:rPr>
            </w:pPr>
          </w:p>
        </w:tc>
      </w:tr>
      <w:tr w:rsidR="00700D09" w14:paraId="73CCC494" w14:textId="77777777">
        <w:trPr>
          <w:trHeight w:val="290"/>
          <w:jc w:val="center"/>
        </w:trPr>
        <w:tc>
          <w:tcPr>
            <w:tcW w:w="471" w:type="dxa"/>
            <w:vMerge/>
            <w:vAlign w:val="center"/>
          </w:tcPr>
          <w:p w14:paraId="5485610B"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1BE8CF58"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4D672F78" w14:textId="77777777" w:rsidR="00700D09" w:rsidRDefault="00D117CC">
            <w:pPr>
              <w:widowControl/>
              <w:ind w:leftChars="-50" w:left="-105" w:rightChars="-50" w:right="-105"/>
              <w:jc w:val="center"/>
              <w:rPr>
                <w:rFonts w:eastAsia="等线"/>
                <w:kern w:val="0"/>
                <w:sz w:val="20"/>
              </w:rPr>
            </w:pPr>
            <w:r>
              <w:rPr>
                <w:rFonts w:eastAsia="等线"/>
                <w:kern w:val="0"/>
                <w:sz w:val="20"/>
              </w:rPr>
              <w:t>PHY21025</w:t>
            </w:r>
          </w:p>
        </w:tc>
        <w:tc>
          <w:tcPr>
            <w:tcW w:w="1662" w:type="dxa"/>
            <w:shd w:val="clear" w:color="auto" w:fill="auto"/>
            <w:vAlign w:val="center"/>
          </w:tcPr>
          <w:p w14:paraId="0A94F9E5" w14:textId="77777777" w:rsidR="00700D09" w:rsidRDefault="00D117CC">
            <w:pPr>
              <w:widowControl/>
              <w:ind w:leftChars="-50" w:left="-105" w:rightChars="-50" w:right="-105"/>
              <w:jc w:val="center"/>
              <w:rPr>
                <w:rFonts w:eastAsia="宋体"/>
                <w:sz w:val="18"/>
                <w:szCs w:val="18"/>
              </w:rPr>
            </w:pPr>
            <w:r>
              <w:rPr>
                <w:rFonts w:eastAsia="宋体"/>
                <w:sz w:val="18"/>
                <w:szCs w:val="18"/>
              </w:rPr>
              <w:t>Solidworks</w:t>
            </w:r>
            <w:r>
              <w:rPr>
                <w:rFonts w:eastAsia="宋体" w:hint="eastAsia"/>
                <w:sz w:val="18"/>
                <w:szCs w:val="18"/>
              </w:rPr>
              <w:t>制图与实践</w:t>
            </w:r>
          </w:p>
        </w:tc>
        <w:tc>
          <w:tcPr>
            <w:tcW w:w="488" w:type="dxa"/>
            <w:shd w:val="clear" w:color="auto" w:fill="auto"/>
            <w:vAlign w:val="center"/>
          </w:tcPr>
          <w:p w14:paraId="10437DD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79" w:type="dxa"/>
            <w:shd w:val="clear" w:color="auto" w:fill="auto"/>
            <w:vAlign w:val="center"/>
          </w:tcPr>
          <w:p w14:paraId="08405F8E"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289E7D04"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632EBF4B"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136D8CF8"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6CC5CF12" w14:textId="77777777" w:rsidR="00700D09" w:rsidRDefault="00700D09">
            <w:pPr>
              <w:widowControl/>
              <w:jc w:val="center"/>
              <w:rPr>
                <w:rFonts w:ascii="宋体" w:eastAsia="宋体" w:hAnsi="宋体" w:cs="宋体"/>
                <w:kern w:val="0"/>
                <w:sz w:val="18"/>
                <w:szCs w:val="18"/>
              </w:rPr>
            </w:pPr>
          </w:p>
        </w:tc>
        <w:tc>
          <w:tcPr>
            <w:tcW w:w="500" w:type="dxa"/>
            <w:shd w:val="clear" w:color="auto" w:fill="auto"/>
            <w:vAlign w:val="center"/>
          </w:tcPr>
          <w:p w14:paraId="7BA5E297" w14:textId="77777777" w:rsidR="00700D09" w:rsidRDefault="00D117CC">
            <w:pPr>
              <w:widowControl/>
              <w:jc w:val="center"/>
              <w:rPr>
                <w:rFonts w:ascii="宋体" w:eastAsia="宋体" w:hAnsi="宋体" w:cs="宋体"/>
                <w:kern w:val="0"/>
                <w:sz w:val="18"/>
                <w:szCs w:val="18"/>
              </w:rPr>
            </w:pPr>
            <w:r>
              <w:rPr>
                <w:rFonts w:eastAsia="宋体" w:hint="eastAsia"/>
                <w:sz w:val="18"/>
                <w:szCs w:val="18"/>
              </w:rPr>
              <w:t>2</w:t>
            </w:r>
            <w:r>
              <w:rPr>
                <w:rFonts w:eastAsia="宋体"/>
                <w:sz w:val="18"/>
                <w:szCs w:val="18"/>
              </w:rPr>
              <w:t>+2</w:t>
            </w:r>
          </w:p>
        </w:tc>
        <w:tc>
          <w:tcPr>
            <w:tcW w:w="479" w:type="dxa"/>
            <w:shd w:val="clear" w:color="auto" w:fill="auto"/>
            <w:vAlign w:val="center"/>
          </w:tcPr>
          <w:p w14:paraId="25F2C134" w14:textId="77777777" w:rsidR="00700D09" w:rsidRDefault="00700D09">
            <w:pPr>
              <w:widowControl/>
              <w:jc w:val="center"/>
              <w:rPr>
                <w:rFonts w:ascii="宋体" w:eastAsia="宋体" w:hAnsi="宋体" w:cs="宋体"/>
                <w:kern w:val="0"/>
                <w:sz w:val="18"/>
                <w:szCs w:val="18"/>
              </w:rPr>
            </w:pPr>
          </w:p>
        </w:tc>
        <w:tc>
          <w:tcPr>
            <w:tcW w:w="479" w:type="dxa"/>
            <w:shd w:val="clear" w:color="auto" w:fill="auto"/>
            <w:vAlign w:val="center"/>
          </w:tcPr>
          <w:p w14:paraId="6CEAB597" w14:textId="77777777" w:rsidR="00700D09" w:rsidRDefault="00700D09">
            <w:pPr>
              <w:widowControl/>
              <w:jc w:val="center"/>
              <w:rPr>
                <w:rFonts w:ascii="宋体" w:eastAsia="宋体" w:hAnsi="宋体" w:cs="宋体"/>
                <w:kern w:val="0"/>
                <w:sz w:val="18"/>
                <w:szCs w:val="18"/>
              </w:rPr>
            </w:pPr>
          </w:p>
        </w:tc>
        <w:tc>
          <w:tcPr>
            <w:tcW w:w="490" w:type="dxa"/>
            <w:shd w:val="clear" w:color="auto" w:fill="auto"/>
            <w:vAlign w:val="center"/>
          </w:tcPr>
          <w:p w14:paraId="0345498F"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489" w:type="dxa"/>
            <w:shd w:val="clear" w:color="auto" w:fill="auto"/>
            <w:vAlign w:val="center"/>
          </w:tcPr>
          <w:p w14:paraId="1423B56A" w14:textId="77777777" w:rsidR="00700D09" w:rsidRDefault="00D117CC">
            <w:pPr>
              <w:widowControl/>
              <w:jc w:val="center"/>
              <w:rPr>
                <w:rFonts w:ascii="宋体" w:eastAsia="宋体" w:hAnsi="宋体" w:cs="宋体"/>
                <w:kern w:val="0"/>
                <w:sz w:val="18"/>
                <w:szCs w:val="18"/>
              </w:rPr>
            </w:pPr>
            <w:r>
              <w:rPr>
                <w:rFonts w:eastAsia="宋体" w:hint="eastAsia"/>
                <w:sz w:val="18"/>
                <w:szCs w:val="18"/>
              </w:rPr>
              <w:t>3</w:t>
            </w:r>
            <w:r>
              <w:rPr>
                <w:rFonts w:eastAsia="宋体"/>
                <w:sz w:val="18"/>
                <w:szCs w:val="18"/>
              </w:rPr>
              <w:t>2</w:t>
            </w:r>
          </w:p>
        </w:tc>
        <w:tc>
          <w:tcPr>
            <w:tcW w:w="489" w:type="dxa"/>
            <w:shd w:val="clear" w:color="auto" w:fill="auto"/>
            <w:vAlign w:val="center"/>
          </w:tcPr>
          <w:p w14:paraId="38F35B68" w14:textId="77777777" w:rsidR="00700D09" w:rsidRDefault="00700D09">
            <w:pPr>
              <w:widowControl/>
              <w:jc w:val="center"/>
              <w:rPr>
                <w:rFonts w:eastAsia="等线"/>
                <w:sz w:val="18"/>
                <w:szCs w:val="18"/>
              </w:rPr>
            </w:pPr>
          </w:p>
        </w:tc>
        <w:tc>
          <w:tcPr>
            <w:tcW w:w="500" w:type="dxa"/>
            <w:shd w:val="clear" w:color="auto" w:fill="auto"/>
            <w:noWrap/>
            <w:vAlign w:val="center"/>
          </w:tcPr>
          <w:p w14:paraId="6B068297" w14:textId="77777777" w:rsidR="00700D09" w:rsidRDefault="00D117CC">
            <w:pPr>
              <w:widowControl/>
              <w:jc w:val="center"/>
              <w:rPr>
                <w:rFonts w:ascii="等线" w:eastAsia="等线" w:hAnsi="等线" w:cs="宋体"/>
                <w:kern w:val="0"/>
                <w:sz w:val="22"/>
                <w:szCs w:val="22"/>
              </w:rPr>
            </w:pPr>
            <w:r>
              <w:rPr>
                <w:rFonts w:eastAsia="等线"/>
                <w:sz w:val="18"/>
                <w:szCs w:val="18"/>
              </w:rPr>
              <w:t>√</w:t>
            </w:r>
          </w:p>
        </w:tc>
      </w:tr>
      <w:tr w:rsidR="00700D09" w14:paraId="3A4C2D22" w14:textId="77777777">
        <w:trPr>
          <w:trHeight w:val="290"/>
          <w:jc w:val="center"/>
        </w:trPr>
        <w:tc>
          <w:tcPr>
            <w:tcW w:w="471" w:type="dxa"/>
            <w:vMerge/>
            <w:vAlign w:val="center"/>
          </w:tcPr>
          <w:p w14:paraId="119E46FF"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00166767"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768987D2" w14:textId="77777777" w:rsidR="00700D09" w:rsidRDefault="00D117CC">
            <w:pPr>
              <w:widowControl/>
              <w:ind w:leftChars="-50" w:left="-105" w:rightChars="-50" w:right="-105"/>
              <w:jc w:val="center"/>
              <w:rPr>
                <w:rFonts w:eastAsia="等线"/>
                <w:kern w:val="0"/>
                <w:sz w:val="20"/>
              </w:rPr>
            </w:pPr>
            <w:r>
              <w:rPr>
                <w:rFonts w:eastAsia="等线"/>
                <w:kern w:val="0"/>
                <w:sz w:val="20"/>
              </w:rPr>
              <w:t>PHY21026</w:t>
            </w:r>
          </w:p>
        </w:tc>
        <w:tc>
          <w:tcPr>
            <w:tcW w:w="1662" w:type="dxa"/>
            <w:shd w:val="clear" w:color="auto" w:fill="auto"/>
            <w:vAlign w:val="center"/>
          </w:tcPr>
          <w:p w14:paraId="152C8658"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普通物理实验专题</w:t>
            </w:r>
          </w:p>
        </w:tc>
        <w:tc>
          <w:tcPr>
            <w:tcW w:w="488" w:type="dxa"/>
            <w:shd w:val="clear" w:color="auto" w:fill="auto"/>
            <w:vAlign w:val="center"/>
          </w:tcPr>
          <w:p w14:paraId="682A933E"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79" w:type="dxa"/>
            <w:shd w:val="clear" w:color="auto" w:fill="auto"/>
            <w:vAlign w:val="center"/>
          </w:tcPr>
          <w:p w14:paraId="445F90FB"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149D6C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8C0A7B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1EE1BA1"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6A6994D"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6053E016" w14:textId="77777777" w:rsidR="00700D09" w:rsidRDefault="00D117CC">
            <w:pPr>
              <w:widowControl/>
              <w:ind w:leftChars="-50" w:left="-105" w:rightChars="-50" w:right="-105"/>
              <w:jc w:val="center"/>
              <w:rPr>
                <w:rFonts w:eastAsia="宋体"/>
                <w:sz w:val="18"/>
                <w:szCs w:val="18"/>
              </w:rPr>
            </w:pPr>
            <w:r>
              <w:rPr>
                <w:rFonts w:eastAsia="宋体"/>
                <w:sz w:val="18"/>
                <w:szCs w:val="18"/>
              </w:rPr>
              <w:t>4</w:t>
            </w:r>
          </w:p>
        </w:tc>
        <w:tc>
          <w:tcPr>
            <w:tcW w:w="479" w:type="dxa"/>
            <w:shd w:val="clear" w:color="auto" w:fill="auto"/>
            <w:vAlign w:val="center"/>
          </w:tcPr>
          <w:p w14:paraId="0CC896EB"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6527091"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23B5312F"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792CAEFD" w14:textId="77777777" w:rsidR="00700D09" w:rsidRDefault="00D117CC">
            <w:pPr>
              <w:widowControl/>
              <w:ind w:leftChars="-50" w:left="-105" w:rightChars="-50" w:right="-105"/>
              <w:jc w:val="center"/>
              <w:rPr>
                <w:rFonts w:eastAsia="宋体"/>
                <w:sz w:val="18"/>
                <w:szCs w:val="18"/>
              </w:rPr>
            </w:pPr>
            <w:r>
              <w:rPr>
                <w:rFonts w:eastAsia="宋体"/>
                <w:sz w:val="18"/>
                <w:szCs w:val="18"/>
              </w:rPr>
              <w:t>64</w:t>
            </w:r>
          </w:p>
        </w:tc>
        <w:tc>
          <w:tcPr>
            <w:tcW w:w="489" w:type="dxa"/>
            <w:shd w:val="clear" w:color="auto" w:fill="auto"/>
            <w:vAlign w:val="center"/>
          </w:tcPr>
          <w:p w14:paraId="424214B9" w14:textId="77777777" w:rsidR="00700D09" w:rsidRDefault="00700D09">
            <w:pPr>
              <w:widowControl/>
              <w:ind w:leftChars="-50" w:left="-105" w:rightChars="-50" w:right="-105"/>
              <w:jc w:val="center"/>
              <w:rPr>
                <w:rFonts w:eastAsia="宋体"/>
                <w:sz w:val="18"/>
                <w:szCs w:val="18"/>
              </w:rPr>
            </w:pPr>
          </w:p>
        </w:tc>
        <w:tc>
          <w:tcPr>
            <w:tcW w:w="500" w:type="dxa"/>
            <w:shd w:val="clear" w:color="auto" w:fill="auto"/>
            <w:noWrap/>
            <w:vAlign w:val="center"/>
          </w:tcPr>
          <w:p w14:paraId="7C21DDF0" w14:textId="77777777" w:rsidR="00700D09" w:rsidRDefault="00D117CC">
            <w:pPr>
              <w:widowControl/>
              <w:ind w:leftChars="-50" w:left="-105" w:rightChars="-50" w:right="-105"/>
              <w:jc w:val="center"/>
              <w:rPr>
                <w:rFonts w:eastAsia="宋体"/>
                <w:sz w:val="18"/>
                <w:szCs w:val="18"/>
              </w:rPr>
            </w:pPr>
            <w:r>
              <w:rPr>
                <w:rFonts w:eastAsia="等线"/>
                <w:sz w:val="18"/>
                <w:szCs w:val="18"/>
              </w:rPr>
              <w:t>√</w:t>
            </w:r>
          </w:p>
        </w:tc>
      </w:tr>
      <w:tr w:rsidR="00700D09" w14:paraId="6F7832DA" w14:textId="77777777">
        <w:trPr>
          <w:trHeight w:val="290"/>
          <w:jc w:val="center"/>
        </w:trPr>
        <w:tc>
          <w:tcPr>
            <w:tcW w:w="471" w:type="dxa"/>
            <w:vMerge/>
            <w:vAlign w:val="center"/>
          </w:tcPr>
          <w:p w14:paraId="176C4F64"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312E613B"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5B54ED39" w14:textId="77777777" w:rsidR="00700D09" w:rsidRDefault="00D117CC">
            <w:pPr>
              <w:widowControl/>
              <w:ind w:leftChars="-50" w:left="-105" w:rightChars="-50" w:right="-105"/>
              <w:jc w:val="center"/>
              <w:rPr>
                <w:rFonts w:eastAsia="等线"/>
                <w:kern w:val="0"/>
                <w:sz w:val="20"/>
              </w:rPr>
            </w:pPr>
            <w:r>
              <w:rPr>
                <w:rFonts w:eastAsia="等线"/>
                <w:kern w:val="0"/>
                <w:sz w:val="20"/>
              </w:rPr>
              <w:t>PHY21027</w:t>
            </w:r>
          </w:p>
        </w:tc>
        <w:tc>
          <w:tcPr>
            <w:tcW w:w="1662" w:type="dxa"/>
            <w:shd w:val="clear" w:color="auto" w:fill="auto"/>
            <w:vAlign w:val="center"/>
          </w:tcPr>
          <w:p w14:paraId="641D86E9"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电子制作实践</w:t>
            </w:r>
          </w:p>
        </w:tc>
        <w:tc>
          <w:tcPr>
            <w:tcW w:w="488" w:type="dxa"/>
            <w:shd w:val="clear" w:color="auto" w:fill="auto"/>
            <w:vAlign w:val="center"/>
          </w:tcPr>
          <w:p w14:paraId="5BCD855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79" w:type="dxa"/>
            <w:shd w:val="clear" w:color="auto" w:fill="auto"/>
            <w:vAlign w:val="center"/>
          </w:tcPr>
          <w:p w14:paraId="76823020" w14:textId="77777777" w:rsidR="00700D09" w:rsidRDefault="00700D09">
            <w:pPr>
              <w:widowControl/>
              <w:ind w:rightChars="-50" w:right="-105"/>
              <w:jc w:val="center"/>
              <w:rPr>
                <w:rFonts w:eastAsia="宋体"/>
                <w:sz w:val="18"/>
                <w:szCs w:val="18"/>
              </w:rPr>
            </w:pPr>
          </w:p>
        </w:tc>
        <w:tc>
          <w:tcPr>
            <w:tcW w:w="479" w:type="dxa"/>
            <w:shd w:val="clear" w:color="auto" w:fill="auto"/>
            <w:vAlign w:val="center"/>
          </w:tcPr>
          <w:p w14:paraId="7B7D38AD" w14:textId="77777777" w:rsidR="00700D09" w:rsidRDefault="00700D09">
            <w:pPr>
              <w:widowControl/>
              <w:ind w:rightChars="-50" w:right="-105"/>
              <w:jc w:val="center"/>
              <w:rPr>
                <w:rFonts w:eastAsia="宋体"/>
                <w:sz w:val="18"/>
                <w:szCs w:val="18"/>
              </w:rPr>
            </w:pPr>
          </w:p>
        </w:tc>
        <w:tc>
          <w:tcPr>
            <w:tcW w:w="479" w:type="dxa"/>
            <w:shd w:val="clear" w:color="auto" w:fill="auto"/>
            <w:vAlign w:val="center"/>
          </w:tcPr>
          <w:p w14:paraId="0DF44B33" w14:textId="77777777" w:rsidR="00700D09" w:rsidRDefault="00700D09">
            <w:pPr>
              <w:widowControl/>
              <w:ind w:rightChars="-50" w:right="-105"/>
              <w:jc w:val="center"/>
              <w:rPr>
                <w:rFonts w:eastAsia="宋体"/>
                <w:sz w:val="18"/>
                <w:szCs w:val="18"/>
              </w:rPr>
            </w:pPr>
          </w:p>
        </w:tc>
        <w:tc>
          <w:tcPr>
            <w:tcW w:w="479" w:type="dxa"/>
            <w:shd w:val="clear" w:color="auto" w:fill="auto"/>
            <w:vAlign w:val="center"/>
          </w:tcPr>
          <w:p w14:paraId="6FF58ADD" w14:textId="77777777" w:rsidR="00700D09" w:rsidRDefault="00700D09">
            <w:pPr>
              <w:widowControl/>
              <w:ind w:rightChars="-50" w:right="-105"/>
              <w:jc w:val="center"/>
              <w:rPr>
                <w:rFonts w:eastAsia="宋体"/>
                <w:sz w:val="18"/>
                <w:szCs w:val="18"/>
              </w:rPr>
            </w:pPr>
          </w:p>
        </w:tc>
        <w:tc>
          <w:tcPr>
            <w:tcW w:w="479" w:type="dxa"/>
            <w:shd w:val="clear" w:color="auto" w:fill="auto"/>
            <w:vAlign w:val="center"/>
          </w:tcPr>
          <w:p w14:paraId="39DD27FD" w14:textId="77777777" w:rsidR="00700D09" w:rsidRDefault="00D117CC">
            <w:pPr>
              <w:widowControl/>
              <w:ind w:rightChars="-50" w:right="-105"/>
              <w:jc w:val="center"/>
              <w:rPr>
                <w:rFonts w:eastAsia="宋体"/>
                <w:sz w:val="18"/>
                <w:szCs w:val="18"/>
              </w:rPr>
            </w:pPr>
            <w:r>
              <w:rPr>
                <w:rFonts w:eastAsia="宋体"/>
                <w:sz w:val="18"/>
                <w:szCs w:val="18"/>
              </w:rPr>
              <w:t>4</w:t>
            </w:r>
          </w:p>
        </w:tc>
        <w:tc>
          <w:tcPr>
            <w:tcW w:w="500" w:type="dxa"/>
            <w:shd w:val="clear" w:color="auto" w:fill="auto"/>
            <w:vAlign w:val="center"/>
          </w:tcPr>
          <w:p w14:paraId="7453D75E" w14:textId="77777777" w:rsidR="00700D09" w:rsidRDefault="00700D09">
            <w:pPr>
              <w:widowControl/>
              <w:ind w:rightChars="-50" w:right="-105"/>
              <w:jc w:val="center"/>
              <w:rPr>
                <w:rFonts w:eastAsia="宋体"/>
                <w:sz w:val="18"/>
                <w:szCs w:val="18"/>
              </w:rPr>
            </w:pPr>
          </w:p>
        </w:tc>
        <w:tc>
          <w:tcPr>
            <w:tcW w:w="479" w:type="dxa"/>
            <w:shd w:val="clear" w:color="auto" w:fill="auto"/>
            <w:vAlign w:val="center"/>
          </w:tcPr>
          <w:p w14:paraId="4F7A35C5" w14:textId="77777777" w:rsidR="00700D09" w:rsidRDefault="00700D09">
            <w:pPr>
              <w:widowControl/>
              <w:ind w:rightChars="-50" w:right="-105"/>
              <w:jc w:val="center"/>
              <w:rPr>
                <w:rFonts w:eastAsia="宋体"/>
                <w:sz w:val="18"/>
                <w:szCs w:val="18"/>
              </w:rPr>
            </w:pPr>
          </w:p>
        </w:tc>
        <w:tc>
          <w:tcPr>
            <w:tcW w:w="479" w:type="dxa"/>
            <w:shd w:val="clear" w:color="auto" w:fill="auto"/>
            <w:vAlign w:val="center"/>
          </w:tcPr>
          <w:p w14:paraId="1E6DB3E4" w14:textId="77777777" w:rsidR="00700D09" w:rsidRDefault="00700D09">
            <w:pPr>
              <w:widowControl/>
              <w:ind w:rightChars="-50" w:right="-105"/>
              <w:jc w:val="center"/>
              <w:rPr>
                <w:rFonts w:eastAsia="宋体"/>
                <w:sz w:val="18"/>
                <w:szCs w:val="18"/>
              </w:rPr>
            </w:pPr>
          </w:p>
        </w:tc>
        <w:tc>
          <w:tcPr>
            <w:tcW w:w="490" w:type="dxa"/>
            <w:shd w:val="clear" w:color="auto" w:fill="auto"/>
            <w:vAlign w:val="center"/>
          </w:tcPr>
          <w:p w14:paraId="719AE5D3" w14:textId="77777777" w:rsidR="00700D09" w:rsidRDefault="00700D09">
            <w:pPr>
              <w:widowControl/>
              <w:ind w:rightChars="-50" w:right="-105"/>
              <w:jc w:val="center"/>
              <w:rPr>
                <w:rFonts w:eastAsia="宋体"/>
                <w:sz w:val="18"/>
                <w:szCs w:val="18"/>
              </w:rPr>
            </w:pPr>
          </w:p>
        </w:tc>
        <w:tc>
          <w:tcPr>
            <w:tcW w:w="489" w:type="dxa"/>
            <w:shd w:val="clear" w:color="auto" w:fill="auto"/>
            <w:vAlign w:val="center"/>
          </w:tcPr>
          <w:p w14:paraId="5E6FD21A" w14:textId="77777777" w:rsidR="00700D09" w:rsidRDefault="00D117CC">
            <w:pPr>
              <w:widowControl/>
              <w:ind w:rightChars="-50" w:right="-105"/>
              <w:rPr>
                <w:rFonts w:eastAsia="宋体"/>
                <w:sz w:val="18"/>
                <w:szCs w:val="18"/>
              </w:rPr>
            </w:pPr>
            <w:r>
              <w:rPr>
                <w:rFonts w:eastAsia="宋体"/>
                <w:sz w:val="18"/>
                <w:szCs w:val="18"/>
              </w:rPr>
              <w:t>64</w:t>
            </w:r>
          </w:p>
        </w:tc>
        <w:tc>
          <w:tcPr>
            <w:tcW w:w="489" w:type="dxa"/>
            <w:shd w:val="clear" w:color="auto" w:fill="auto"/>
            <w:vAlign w:val="center"/>
          </w:tcPr>
          <w:p w14:paraId="02DC126E" w14:textId="77777777" w:rsidR="00700D09" w:rsidRDefault="00700D09">
            <w:pPr>
              <w:widowControl/>
              <w:ind w:rightChars="-50" w:right="-105"/>
              <w:jc w:val="center"/>
              <w:rPr>
                <w:rFonts w:eastAsia="宋体"/>
                <w:sz w:val="18"/>
                <w:szCs w:val="18"/>
              </w:rPr>
            </w:pPr>
          </w:p>
        </w:tc>
        <w:tc>
          <w:tcPr>
            <w:tcW w:w="500" w:type="dxa"/>
            <w:shd w:val="clear" w:color="auto" w:fill="auto"/>
            <w:noWrap/>
            <w:vAlign w:val="center"/>
          </w:tcPr>
          <w:p w14:paraId="4FBBB76A" w14:textId="77777777" w:rsidR="00700D09" w:rsidRDefault="00D117CC">
            <w:pPr>
              <w:widowControl/>
              <w:ind w:rightChars="-50" w:right="-105"/>
              <w:jc w:val="center"/>
              <w:rPr>
                <w:rFonts w:eastAsia="宋体"/>
                <w:sz w:val="18"/>
                <w:szCs w:val="18"/>
              </w:rPr>
            </w:pPr>
            <w:r>
              <w:rPr>
                <w:rFonts w:eastAsia="等线"/>
                <w:sz w:val="18"/>
                <w:szCs w:val="18"/>
              </w:rPr>
              <w:t>√</w:t>
            </w:r>
          </w:p>
        </w:tc>
      </w:tr>
      <w:tr w:rsidR="00700D09" w14:paraId="7F007B6C" w14:textId="77777777">
        <w:trPr>
          <w:trHeight w:val="290"/>
          <w:jc w:val="center"/>
        </w:trPr>
        <w:tc>
          <w:tcPr>
            <w:tcW w:w="471" w:type="dxa"/>
            <w:vMerge/>
            <w:vAlign w:val="center"/>
          </w:tcPr>
          <w:p w14:paraId="7143C1C4"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4F6D5DAF"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31AFE88E" w14:textId="77777777" w:rsidR="00700D09" w:rsidRDefault="00D117CC">
            <w:pPr>
              <w:widowControl/>
              <w:ind w:leftChars="-50" w:left="-105" w:rightChars="-50" w:right="-105"/>
              <w:jc w:val="center"/>
              <w:rPr>
                <w:rFonts w:eastAsia="等线"/>
                <w:kern w:val="0"/>
                <w:sz w:val="20"/>
              </w:rPr>
            </w:pPr>
            <w:r>
              <w:rPr>
                <w:rFonts w:eastAsia="等线"/>
                <w:kern w:val="0"/>
                <w:sz w:val="20"/>
              </w:rPr>
              <w:t>PHY21028</w:t>
            </w:r>
          </w:p>
        </w:tc>
        <w:tc>
          <w:tcPr>
            <w:tcW w:w="1662" w:type="dxa"/>
            <w:shd w:val="clear" w:color="auto" w:fill="auto"/>
            <w:vAlign w:val="center"/>
          </w:tcPr>
          <w:p w14:paraId="44794B3B"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近代物理实验专题</w:t>
            </w:r>
          </w:p>
        </w:tc>
        <w:tc>
          <w:tcPr>
            <w:tcW w:w="488" w:type="dxa"/>
            <w:shd w:val="clear" w:color="auto" w:fill="auto"/>
            <w:vAlign w:val="center"/>
          </w:tcPr>
          <w:p w14:paraId="7C47E062" w14:textId="77777777" w:rsidR="00700D09" w:rsidRDefault="00D117CC">
            <w:pPr>
              <w:widowControl/>
              <w:jc w:val="center"/>
              <w:rPr>
                <w:rFonts w:ascii="宋体" w:eastAsia="宋体" w:hAnsi="宋体" w:cs="宋体"/>
                <w:kern w:val="0"/>
                <w:sz w:val="18"/>
                <w:szCs w:val="18"/>
              </w:rPr>
            </w:pPr>
            <w:r>
              <w:rPr>
                <w:rFonts w:eastAsia="宋体" w:hint="eastAsia"/>
                <w:sz w:val="18"/>
                <w:szCs w:val="18"/>
              </w:rPr>
              <w:t>2</w:t>
            </w:r>
          </w:p>
        </w:tc>
        <w:tc>
          <w:tcPr>
            <w:tcW w:w="479" w:type="dxa"/>
            <w:shd w:val="clear" w:color="auto" w:fill="auto"/>
            <w:vAlign w:val="center"/>
          </w:tcPr>
          <w:p w14:paraId="6C781A84"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69E312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DD0F1C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3D8FB46"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62C6FF0" w14:textId="77777777" w:rsidR="00700D09" w:rsidRDefault="00D117CC">
            <w:pPr>
              <w:widowControl/>
              <w:ind w:leftChars="-50" w:left="-105" w:rightChars="-50" w:right="-105"/>
              <w:jc w:val="center"/>
              <w:rPr>
                <w:rFonts w:eastAsia="宋体"/>
                <w:sz w:val="18"/>
                <w:szCs w:val="18"/>
              </w:rPr>
            </w:pPr>
            <w:r>
              <w:rPr>
                <w:rFonts w:eastAsia="宋体"/>
                <w:sz w:val="18"/>
                <w:szCs w:val="18"/>
              </w:rPr>
              <w:t>4</w:t>
            </w:r>
          </w:p>
        </w:tc>
        <w:tc>
          <w:tcPr>
            <w:tcW w:w="500" w:type="dxa"/>
            <w:shd w:val="clear" w:color="auto" w:fill="auto"/>
            <w:vAlign w:val="center"/>
          </w:tcPr>
          <w:p w14:paraId="01CF3D48"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66EA6A3"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DFB6686"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10991311"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5B7D290C"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6</w:t>
            </w:r>
            <w:r>
              <w:rPr>
                <w:rFonts w:eastAsia="宋体"/>
                <w:sz w:val="18"/>
                <w:szCs w:val="18"/>
              </w:rPr>
              <w:t>4</w:t>
            </w:r>
          </w:p>
        </w:tc>
        <w:tc>
          <w:tcPr>
            <w:tcW w:w="489" w:type="dxa"/>
            <w:shd w:val="clear" w:color="auto" w:fill="auto"/>
            <w:vAlign w:val="center"/>
          </w:tcPr>
          <w:p w14:paraId="6B9CA233" w14:textId="77777777" w:rsidR="00700D09" w:rsidRDefault="00700D09">
            <w:pPr>
              <w:widowControl/>
              <w:ind w:leftChars="-50" w:left="-105" w:rightChars="-50" w:right="-105"/>
              <w:jc w:val="center"/>
              <w:rPr>
                <w:rFonts w:eastAsia="宋体"/>
                <w:sz w:val="18"/>
                <w:szCs w:val="18"/>
              </w:rPr>
            </w:pPr>
          </w:p>
        </w:tc>
        <w:tc>
          <w:tcPr>
            <w:tcW w:w="500" w:type="dxa"/>
            <w:shd w:val="clear" w:color="auto" w:fill="auto"/>
            <w:noWrap/>
            <w:vAlign w:val="center"/>
          </w:tcPr>
          <w:p w14:paraId="73076D7E" w14:textId="77777777" w:rsidR="00700D09" w:rsidRDefault="00D117CC">
            <w:pPr>
              <w:widowControl/>
              <w:ind w:leftChars="-50" w:left="-105" w:rightChars="-50" w:right="-105"/>
              <w:jc w:val="center"/>
              <w:rPr>
                <w:rFonts w:eastAsia="宋体"/>
                <w:sz w:val="18"/>
                <w:szCs w:val="18"/>
              </w:rPr>
            </w:pPr>
            <w:r>
              <w:rPr>
                <w:rFonts w:eastAsia="等线"/>
                <w:sz w:val="18"/>
                <w:szCs w:val="18"/>
              </w:rPr>
              <w:t>√</w:t>
            </w:r>
          </w:p>
        </w:tc>
      </w:tr>
      <w:tr w:rsidR="00700D09" w14:paraId="221E2096" w14:textId="77777777">
        <w:trPr>
          <w:trHeight w:val="290"/>
          <w:jc w:val="center"/>
        </w:trPr>
        <w:tc>
          <w:tcPr>
            <w:tcW w:w="471" w:type="dxa"/>
            <w:vMerge/>
            <w:vAlign w:val="center"/>
          </w:tcPr>
          <w:p w14:paraId="508BD9CA"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202F0874"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47641D76" w14:textId="77777777" w:rsidR="00700D09" w:rsidRDefault="00D117CC">
            <w:pPr>
              <w:widowControl/>
              <w:ind w:leftChars="-50" w:left="-105" w:rightChars="-50" w:right="-105"/>
              <w:jc w:val="center"/>
              <w:rPr>
                <w:rFonts w:eastAsia="等线"/>
                <w:kern w:val="0"/>
                <w:sz w:val="20"/>
              </w:rPr>
            </w:pPr>
            <w:r>
              <w:rPr>
                <w:rFonts w:eastAsia="等线"/>
                <w:kern w:val="0"/>
                <w:sz w:val="20"/>
              </w:rPr>
              <w:t>PHY21029</w:t>
            </w:r>
          </w:p>
        </w:tc>
        <w:tc>
          <w:tcPr>
            <w:tcW w:w="1662" w:type="dxa"/>
            <w:shd w:val="clear" w:color="auto" w:fill="auto"/>
            <w:vAlign w:val="center"/>
          </w:tcPr>
          <w:p w14:paraId="66CB111B"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辐射探测学导论</w:t>
            </w:r>
          </w:p>
        </w:tc>
        <w:tc>
          <w:tcPr>
            <w:tcW w:w="488" w:type="dxa"/>
            <w:shd w:val="clear" w:color="auto" w:fill="auto"/>
            <w:vAlign w:val="center"/>
          </w:tcPr>
          <w:p w14:paraId="175C1F77"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p>
        </w:tc>
        <w:tc>
          <w:tcPr>
            <w:tcW w:w="479" w:type="dxa"/>
            <w:shd w:val="clear" w:color="auto" w:fill="auto"/>
            <w:vAlign w:val="center"/>
          </w:tcPr>
          <w:p w14:paraId="442FC5D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7C67A83"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456DB8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3302E6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A70B18E"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60587EC2"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p>
        </w:tc>
        <w:tc>
          <w:tcPr>
            <w:tcW w:w="479" w:type="dxa"/>
            <w:shd w:val="clear" w:color="auto" w:fill="auto"/>
            <w:vAlign w:val="center"/>
          </w:tcPr>
          <w:p w14:paraId="3E03C114"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112E59F"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3CFFD7EF" w14:textId="77777777" w:rsidR="00700D09" w:rsidRDefault="00D117CC">
            <w:pPr>
              <w:widowControl/>
              <w:ind w:leftChars="-50" w:left="-105" w:rightChars="-50" w:right="-105"/>
              <w:jc w:val="center"/>
              <w:rPr>
                <w:rFonts w:eastAsia="宋体"/>
                <w:sz w:val="18"/>
                <w:szCs w:val="18"/>
              </w:rPr>
            </w:pPr>
            <w:r>
              <w:rPr>
                <w:rFonts w:eastAsia="宋体"/>
                <w:sz w:val="18"/>
                <w:szCs w:val="18"/>
              </w:rPr>
              <w:t>48</w:t>
            </w:r>
          </w:p>
        </w:tc>
        <w:tc>
          <w:tcPr>
            <w:tcW w:w="489" w:type="dxa"/>
            <w:shd w:val="clear" w:color="auto" w:fill="auto"/>
            <w:vAlign w:val="center"/>
          </w:tcPr>
          <w:p w14:paraId="3E0BB721"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627D3584" w14:textId="77777777" w:rsidR="00700D09" w:rsidRDefault="00D117CC">
            <w:pPr>
              <w:widowControl/>
              <w:ind w:leftChars="-50" w:left="-105" w:rightChars="-50" w:right="-105"/>
              <w:jc w:val="center"/>
              <w:rPr>
                <w:rFonts w:eastAsia="等线"/>
                <w:sz w:val="18"/>
                <w:szCs w:val="18"/>
              </w:rPr>
            </w:pPr>
            <w:r>
              <w:rPr>
                <w:rFonts w:eastAsia="等线"/>
                <w:sz w:val="18"/>
                <w:szCs w:val="18"/>
              </w:rPr>
              <w:t>√</w:t>
            </w:r>
          </w:p>
        </w:tc>
        <w:tc>
          <w:tcPr>
            <w:tcW w:w="500" w:type="dxa"/>
            <w:shd w:val="clear" w:color="auto" w:fill="auto"/>
            <w:noWrap/>
            <w:vAlign w:val="center"/>
          </w:tcPr>
          <w:p w14:paraId="787B028F" w14:textId="77777777" w:rsidR="00700D09" w:rsidRDefault="00700D09">
            <w:pPr>
              <w:widowControl/>
              <w:ind w:leftChars="-50" w:left="-105" w:rightChars="-50" w:right="-105"/>
              <w:jc w:val="center"/>
              <w:rPr>
                <w:rFonts w:eastAsia="宋体"/>
                <w:sz w:val="18"/>
                <w:szCs w:val="18"/>
              </w:rPr>
            </w:pPr>
          </w:p>
        </w:tc>
      </w:tr>
      <w:tr w:rsidR="00700D09" w14:paraId="1FB4F3AB" w14:textId="77777777">
        <w:trPr>
          <w:trHeight w:val="290"/>
          <w:jc w:val="center"/>
        </w:trPr>
        <w:tc>
          <w:tcPr>
            <w:tcW w:w="471" w:type="dxa"/>
            <w:vMerge/>
            <w:vAlign w:val="center"/>
          </w:tcPr>
          <w:p w14:paraId="78D4DF0C"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197DD748"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0BB8ABD1" w14:textId="77777777" w:rsidR="00700D09" w:rsidRDefault="00D117CC">
            <w:pPr>
              <w:widowControl/>
              <w:ind w:leftChars="-50" w:left="-105" w:rightChars="-50" w:right="-105"/>
              <w:jc w:val="center"/>
              <w:rPr>
                <w:rFonts w:eastAsia="等线"/>
                <w:kern w:val="0"/>
                <w:sz w:val="20"/>
              </w:rPr>
            </w:pPr>
            <w:r>
              <w:rPr>
                <w:rFonts w:eastAsia="等线"/>
                <w:kern w:val="0"/>
                <w:sz w:val="20"/>
              </w:rPr>
              <w:t>PHY21030</w:t>
            </w:r>
          </w:p>
        </w:tc>
        <w:tc>
          <w:tcPr>
            <w:tcW w:w="1662" w:type="dxa"/>
            <w:shd w:val="clear" w:color="auto" w:fill="auto"/>
            <w:vAlign w:val="center"/>
          </w:tcPr>
          <w:p w14:paraId="46A42F6A"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物理中的人工智能</w:t>
            </w:r>
          </w:p>
        </w:tc>
        <w:tc>
          <w:tcPr>
            <w:tcW w:w="488" w:type="dxa"/>
            <w:shd w:val="clear" w:color="auto" w:fill="auto"/>
            <w:vAlign w:val="center"/>
          </w:tcPr>
          <w:p w14:paraId="23BBE215"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79DCFAAB"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D89776C"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DB7231C"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5CA977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82206E7"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1C6F8EC2" w14:textId="77777777" w:rsidR="00700D09" w:rsidRDefault="00D117CC">
            <w:pPr>
              <w:widowControl/>
              <w:ind w:leftChars="-50" w:left="-105" w:rightChars="-50" w:right="-105"/>
              <w:jc w:val="center"/>
              <w:rPr>
                <w:rFonts w:eastAsia="宋体"/>
                <w:sz w:val="18"/>
                <w:szCs w:val="18"/>
              </w:rPr>
            </w:pPr>
            <w:r>
              <w:rPr>
                <w:rFonts w:eastAsia="宋体"/>
                <w:sz w:val="18"/>
                <w:szCs w:val="18"/>
              </w:rPr>
              <w:t>2</w:t>
            </w:r>
          </w:p>
        </w:tc>
        <w:tc>
          <w:tcPr>
            <w:tcW w:w="479" w:type="dxa"/>
            <w:shd w:val="clear" w:color="auto" w:fill="auto"/>
            <w:vAlign w:val="center"/>
          </w:tcPr>
          <w:p w14:paraId="7EC45CD9"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E2AEFC3"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603CDA4A"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r>
              <w:rPr>
                <w:rFonts w:eastAsia="宋体"/>
                <w:sz w:val="18"/>
                <w:szCs w:val="18"/>
              </w:rPr>
              <w:t>2</w:t>
            </w:r>
          </w:p>
        </w:tc>
        <w:tc>
          <w:tcPr>
            <w:tcW w:w="489" w:type="dxa"/>
            <w:shd w:val="clear" w:color="auto" w:fill="auto"/>
            <w:vAlign w:val="center"/>
          </w:tcPr>
          <w:p w14:paraId="198F298B"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2439791D" w14:textId="77777777" w:rsidR="00700D09" w:rsidRDefault="00D117CC">
            <w:pPr>
              <w:widowControl/>
              <w:ind w:leftChars="-50" w:left="-105" w:rightChars="-50" w:right="-105"/>
              <w:jc w:val="center"/>
              <w:rPr>
                <w:rFonts w:eastAsia="宋体"/>
                <w:sz w:val="18"/>
                <w:szCs w:val="18"/>
              </w:rPr>
            </w:pPr>
            <w:r>
              <w:rPr>
                <w:rFonts w:eastAsia="等线"/>
                <w:sz w:val="18"/>
                <w:szCs w:val="18"/>
              </w:rPr>
              <w:t>√</w:t>
            </w:r>
          </w:p>
        </w:tc>
        <w:tc>
          <w:tcPr>
            <w:tcW w:w="500" w:type="dxa"/>
            <w:shd w:val="clear" w:color="auto" w:fill="auto"/>
            <w:noWrap/>
            <w:vAlign w:val="center"/>
          </w:tcPr>
          <w:p w14:paraId="4BE8092D" w14:textId="77777777" w:rsidR="00700D09" w:rsidRDefault="00700D09">
            <w:pPr>
              <w:widowControl/>
              <w:ind w:leftChars="-50" w:left="-105" w:rightChars="-50" w:right="-105"/>
              <w:jc w:val="center"/>
              <w:rPr>
                <w:rFonts w:eastAsia="宋体"/>
                <w:sz w:val="18"/>
                <w:szCs w:val="18"/>
              </w:rPr>
            </w:pPr>
          </w:p>
        </w:tc>
      </w:tr>
      <w:tr w:rsidR="00700D09" w14:paraId="3CE5D70B" w14:textId="77777777">
        <w:trPr>
          <w:trHeight w:val="290"/>
          <w:jc w:val="center"/>
        </w:trPr>
        <w:tc>
          <w:tcPr>
            <w:tcW w:w="471" w:type="dxa"/>
            <w:vMerge/>
            <w:vAlign w:val="center"/>
          </w:tcPr>
          <w:p w14:paraId="7BF4A54F"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7376BEC2"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2D810A72" w14:textId="77777777" w:rsidR="00700D09" w:rsidRDefault="00D117CC">
            <w:pPr>
              <w:widowControl/>
              <w:ind w:leftChars="-50" w:left="-105" w:rightChars="-50" w:right="-105"/>
              <w:jc w:val="center"/>
              <w:rPr>
                <w:rFonts w:eastAsia="等线"/>
                <w:kern w:val="0"/>
                <w:sz w:val="20"/>
              </w:rPr>
            </w:pPr>
            <w:r>
              <w:rPr>
                <w:rFonts w:eastAsia="等线"/>
                <w:kern w:val="0"/>
                <w:sz w:val="20"/>
              </w:rPr>
              <w:t>PHY21031</w:t>
            </w:r>
          </w:p>
        </w:tc>
        <w:tc>
          <w:tcPr>
            <w:tcW w:w="1662" w:type="dxa"/>
            <w:shd w:val="clear" w:color="auto" w:fill="auto"/>
            <w:vAlign w:val="center"/>
          </w:tcPr>
          <w:p w14:paraId="4A7A7588"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进化优化算法</w:t>
            </w:r>
          </w:p>
        </w:tc>
        <w:tc>
          <w:tcPr>
            <w:tcW w:w="488" w:type="dxa"/>
            <w:shd w:val="clear" w:color="auto" w:fill="auto"/>
            <w:vAlign w:val="center"/>
          </w:tcPr>
          <w:p w14:paraId="56FBAC22"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10078A5E"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C53EED9"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AFEC53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AE176CC"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6974E71" w14:textId="77777777" w:rsidR="00700D09" w:rsidRDefault="00D117CC">
            <w:pPr>
              <w:widowControl/>
              <w:ind w:leftChars="-50" w:left="-105" w:rightChars="-50" w:right="-105"/>
              <w:jc w:val="center"/>
              <w:rPr>
                <w:rFonts w:eastAsia="宋体"/>
                <w:sz w:val="18"/>
                <w:szCs w:val="18"/>
              </w:rPr>
            </w:pPr>
            <w:r>
              <w:rPr>
                <w:rFonts w:eastAsia="宋体"/>
                <w:sz w:val="18"/>
                <w:szCs w:val="18"/>
              </w:rPr>
              <w:t>2</w:t>
            </w:r>
          </w:p>
        </w:tc>
        <w:tc>
          <w:tcPr>
            <w:tcW w:w="500" w:type="dxa"/>
            <w:shd w:val="clear" w:color="auto" w:fill="auto"/>
            <w:vAlign w:val="center"/>
          </w:tcPr>
          <w:p w14:paraId="55A93943"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806B4F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459BB68"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51773D6D"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r>
              <w:rPr>
                <w:rFonts w:eastAsia="宋体"/>
                <w:sz w:val="18"/>
                <w:szCs w:val="18"/>
              </w:rPr>
              <w:t>2</w:t>
            </w:r>
          </w:p>
        </w:tc>
        <w:tc>
          <w:tcPr>
            <w:tcW w:w="489" w:type="dxa"/>
            <w:shd w:val="clear" w:color="auto" w:fill="auto"/>
            <w:vAlign w:val="center"/>
          </w:tcPr>
          <w:p w14:paraId="667C64B9"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4D30FD26" w14:textId="77777777" w:rsidR="00700D09" w:rsidRDefault="00700D09">
            <w:pPr>
              <w:widowControl/>
              <w:ind w:leftChars="-50" w:left="-105" w:rightChars="-50" w:right="-105"/>
              <w:jc w:val="center"/>
              <w:rPr>
                <w:rFonts w:eastAsia="宋体"/>
                <w:sz w:val="18"/>
                <w:szCs w:val="18"/>
              </w:rPr>
            </w:pPr>
          </w:p>
        </w:tc>
        <w:tc>
          <w:tcPr>
            <w:tcW w:w="500" w:type="dxa"/>
            <w:shd w:val="clear" w:color="auto" w:fill="auto"/>
            <w:noWrap/>
            <w:vAlign w:val="center"/>
          </w:tcPr>
          <w:p w14:paraId="6B6C82E1" w14:textId="77777777" w:rsidR="00700D09" w:rsidRDefault="00D117CC">
            <w:pPr>
              <w:widowControl/>
              <w:ind w:leftChars="-50" w:left="-105" w:rightChars="-50" w:right="-105"/>
              <w:jc w:val="center"/>
              <w:rPr>
                <w:rFonts w:eastAsia="等线"/>
                <w:sz w:val="18"/>
                <w:szCs w:val="18"/>
              </w:rPr>
            </w:pPr>
            <w:r>
              <w:rPr>
                <w:rFonts w:eastAsia="等线"/>
                <w:sz w:val="18"/>
                <w:szCs w:val="18"/>
              </w:rPr>
              <w:t>√</w:t>
            </w:r>
          </w:p>
        </w:tc>
      </w:tr>
      <w:tr w:rsidR="00700D09" w14:paraId="61522928" w14:textId="77777777">
        <w:trPr>
          <w:trHeight w:val="290"/>
          <w:jc w:val="center"/>
        </w:trPr>
        <w:tc>
          <w:tcPr>
            <w:tcW w:w="471" w:type="dxa"/>
            <w:vMerge/>
            <w:vAlign w:val="center"/>
          </w:tcPr>
          <w:p w14:paraId="58778AA6"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7D0EF158"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414DC484" w14:textId="77777777" w:rsidR="00700D09" w:rsidRDefault="00D117CC">
            <w:pPr>
              <w:widowControl/>
              <w:ind w:leftChars="-50" w:left="-105" w:rightChars="-50" w:right="-105"/>
              <w:jc w:val="center"/>
              <w:rPr>
                <w:rFonts w:eastAsia="宋体"/>
                <w:sz w:val="18"/>
                <w:szCs w:val="18"/>
              </w:rPr>
            </w:pPr>
            <w:r>
              <w:rPr>
                <w:rFonts w:eastAsia="宋体"/>
                <w:sz w:val="18"/>
                <w:szCs w:val="18"/>
              </w:rPr>
              <w:t>PHY23018</w:t>
            </w:r>
          </w:p>
        </w:tc>
        <w:tc>
          <w:tcPr>
            <w:tcW w:w="1662" w:type="dxa"/>
            <w:shd w:val="clear" w:color="auto" w:fill="auto"/>
            <w:vAlign w:val="center"/>
          </w:tcPr>
          <w:p w14:paraId="5F78C60E"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纳米材料导论</w:t>
            </w:r>
          </w:p>
        </w:tc>
        <w:tc>
          <w:tcPr>
            <w:tcW w:w="488" w:type="dxa"/>
            <w:shd w:val="clear" w:color="auto" w:fill="auto"/>
            <w:vAlign w:val="center"/>
          </w:tcPr>
          <w:p w14:paraId="3752F994"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053D6B3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04735FC"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6EEDAF0"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452139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BC638A3"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4E778248"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59CDDF6B"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A00EEDA"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20D7F903"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r>
              <w:rPr>
                <w:rFonts w:eastAsia="宋体"/>
                <w:sz w:val="18"/>
                <w:szCs w:val="18"/>
              </w:rPr>
              <w:t>2</w:t>
            </w:r>
          </w:p>
        </w:tc>
        <w:tc>
          <w:tcPr>
            <w:tcW w:w="489" w:type="dxa"/>
            <w:shd w:val="clear" w:color="auto" w:fill="auto"/>
            <w:vAlign w:val="center"/>
          </w:tcPr>
          <w:p w14:paraId="1878BD70"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6B0820E4" w14:textId="77777777" w:rsidR="00700D09" w:rsidRDefault="00700D09">
            <w:pPr>
              <w:widowControl/>
              <w:ind w:leftChars="-50" w:left="-105" w:rightChars="-50" w:right="-105"/>
              <w:jc w:val="center"/>
              <w:rPr>
                <w:rFonts w:eastAsia="宋体"/>
                <w:sz w:val="18"/>
                <w:szCs w:val="18"/>
              </w:rPr>
            </w:pPr>
          </w:p>
        </w:tc>
        <w:tc>
          <w:tcPr>
            <w:tcW w:w="500" w:type="dxa"/>
            <w:shd w:val="clear" w:color="auto" w:fill="auto"/>
            <w:noWrap/>
            <w:vAlign w:val="center"/>
          </w:tcPr>
          <w:p w14:paraId="31E2B54D" w14:textId="77777777" w:rsidR="00700D09" w:rsidRDefault="00D117CC">
            <w:pPr>
              <w:widowControl/>
              <w:ind w:leftChars="-50" w:left="-105" w:rightChars="-50" w:right="-105"/>
              <w:jc w:val="center"/>
              <w:rPr>
                <w:rFonts w:eastAsia="等线"/>
                <w:sz w:val="18"/>
                <w:szCs w:val="18"/>
              </w:rPr>
            </w:pPr>
            <w:r>
              <w:rPr>
                <w:rFonts w:eastAsia="等线"/>
                <w:sz w:val="18"/>
                <w:szCs w:val="18"/>
              </w:rPr>
              <w:t>√</w:t>
            </w:r>
          </w:p>
        </w:tc>
      </w:tr>
      <w:tr w:rsidR="00700D09" w14:paraId="1A6B81B8" w14:textId="77777777">
        <w:trPr>
          <w:trHeight w:val="290"/>
          <w:jc w:val="center"/>
        </w:trPr>
        <w:tc>
          <w:tcPr>
            <w:tcW w:w="471" w:type="dxa"/>
            <w:vMerge/>
            <w:vAlign w:val="center"/>
          </w:tcPr>
          <w:p w14:paraId="2801C9BC"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67A501D8"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40449F6C" w14:textId="77777777" w:rsidR="00700D09" w:rsidRDefault="00D117CC">
            <w:pPr>
              <w:widowControl/>
              <w:ind w:leftChars="-50" w:left="-105" w:rightChars="-50" w:right="-105"/>
              <w:jc w:val="center"/>
              <w:rPr>
                <w:rFonts w:eastAsia="宋体"/>
                <w:sz w:val="18"/>
                <w:szCs w:val="18"/>
              </w:rPr>
            </w:pPr>
            <w:r>
              <w:rPr>
                <w:rFonts w:eastAsia="宋体"/>
                <w:sz w:val="18"/>
                <w:szCs w:val="18"/>
              </w:rPr>
              <w:t>PHY23019</w:t>
            </w:r>
          </w:p>
        </w:tc>
        <w:tc>
          <w:tcPr>
            <w:tcW w:w="1662" w:type="dxa"/>
            <w:shd w:val="clear" w:color="auto" w:fill="auto"/>
            <w:vAlign w:val="center"/>
          </w:tcPr>
          <w:p w14:paraId="23A4D7EA"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新材料概论</w:t>
            </w:r>
          </w:p>
        </w:tc>
        <w:tc>
          <w:tcPr>
            <w:tcW w:w="488" w:type="dxa"/>
            <w:shd w:val="clear" w:color="auto" w:fill="auto"/>
            <w:vAlign w:val="center"/>
          </w:tcPr>
          <w:p w14:paraId="05FBF225"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2D85298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896900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31F7B8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9D221D1"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D67FE82"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099B81D2"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2DCFF86F"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E7A7512"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5AE9F699"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r>
              <w:rPr>
                <w:rFonts w:eastAsia="宋体"/>
                <w:sz w:val="18"/>
                <w:szCs w:val="18"/>
              </w:rPr>
              <w:t>2</w:t>
            </w:r>
          </w:p>
        </w:tc>
        <w:tc>
          <w:tcPr>
            <w:tcW w:w="489" w:type="dxa"/>
            <w:shd w:val="clear" w:color="auto" w:fill="auto"/>
            <w:vAlign w:val="center"/>
          </w:tcPr>
          <w:p w14:paraId="5CA63B39"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703AEC45" w14:textId="77777777" w:rsidR="00700D09" w:rsidRDefault="00700D09">
            <w:pPr>
              <w:widowControl/>
              <w:ind w:leftChars="-50" w:left="-105" w:rightChars="-50" w:right="-105"/>
              <w:jc w:val="center"/>
              <w:rPr>
                <w:rFonts w:eastAsia="宋体"/>
                <w:sz w:val="18"/>
                <w:szCs w:val="18"/>
              </w:rPr>
            </w:pPr>
          </w:p>
        </w:tc>
        <w:tc>
          <w:tcPr>
            <w:tcW w:w="500" w:type="dxa"/>
            <w:shd w:val="clear" w:color="auto" w:fill="auto"/>
            <w:noWrap/>
            <w:vAlign w:val="center"/>
          </w:tcPr>
          <w:p w14:paraId="1F8708DB" w14:textId="77777777" w:rsidR="00700D09" w:rsidRDefault="00D117CC">
            <w:pPr>
              <w:widowControl/>
              <w:ind w:leftChars="-50" w:left="-105" w:rightChars="-50" w:right="-105"/>
              <w:jc w:val="center"/>
              <w:rPr>
                <w:rFonts w:eastAsia="等线"/>
                <w:sz w:val="18"/>
                <w:szCs w:val="18"/>
              </w:rPr>
            </w:pPr>
            <w:r>
              <w:rPr>
                <w:rFonts w:eastAsia="等线"/>
                <w:sz w:val="18"/>
                <w:szCs w:val="18"/>
              </w:rPr>
              <w:t>√</w:t>
            </w:r>
          </w:p>
        </w:tc>
      </w:tr>
      <w:tr w:rsidR="00700D09" w14:paraId="7521A087" w14:textId="77777777">
        <w:trPr>
          <w:trHeight w:val="290"/>
          <w:jc w:val="center"/>
        </w:trPr>
        <w:tc>
          <w:tcPr>
            <w:tcW w:w="471" w:type="dxa"/>
            <w:vMerge/>
            <w:vAlign w:val="center"/>
          </w:tcPr>
          <w:p w14:paraId="295C2040"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4E4DF7C3"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2026DCBE" w14:textId="77777777" w:rsidR="00700D09" w:rsidRDefault="00D117CC">
            <w:pPr>
              <w:widowControl/>
              <w:ind w:leftChars="-50" w:left="-105" w:rightChars="-50" w:right="-105"/>
              <w:jc w:val="center"/>
              <w:rPr>
                <w:rFonts w:eastAsia="宋体"/>
                <w:sz w:val="18"/>
                <w:szCs w:val="18"/>
              </w:rPr>
            </w:pPr>
            <w:r>
              <w:rPr>
                <w:rFonts w:eastAsia="宋体"/>
                <w:sz w:val="18"/>
                <w:szCs w:val="18"/>
              </w:rPr>
              <w:t>PHY23020</w:t>
            </w:r>
          </w:p>
        </w:tc>
        <w:tc>
          <w:tcPr>
            <w:tcW w:w="1662" w:type="dxa"/>
            <w:shd w:val="clear" w:color="auto" w:fill="auto"/>
            <w:vAlign w:val="center"/>
          </w:tcPr>
          <w:p w14:paraId="0DEF23E4"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射防护及保健物理</w:t>
            </w:r>
          </w:p>
        </w:tc>
        <w:tc>
          <w:tcPr>
            <w:tcW w:w="488" w:type="dxa"/>
            <w:shd w:val="clear" w:color="auto" w:fill="auto"/>
            <w:vAlign w:val="center"/>
          </w:tcPr>
          <w:p w14:paraId="2A40A484"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0CF428C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DCC54E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2E2AF48"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D6B5D48"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AE68460"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18711C09"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464D51D9"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F49BDBD"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6B00AF35"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r>
              <w:rPr>
                <w:rFonts w:eastAsia="宋体"/>
                <w:sz w:val="18"/>
                <w:szCs w:val="18"/>
              </w:rPr>
              <w:t>2</w:t>
            </w:r>
          </w:p>
        </w:tc>
        <w:tc>
          <w:tcPr>
            <w:tcW w:w="489" w:type="dxa"/>
            <w:shd w:val="clear" w:color="auto" w:fill="auto"/>
            <w:vAlign w:val="center"/>
          </w:tcPr>
          <w:p w14:paraId="144E8343"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230E5052" w14:textId="77777777" w:rsidR="00700D09" w:rsidRDefault="00700D09">
            <w:pPr>
              <w:widowControl/>
              <w:ind w:leftChars="-50" w:left="-105" w:rightChars="-50" w:right="-105"/>
              <w:jc w:val="center"/>
              <w:rPr>
                <w:rFonts w:eastAsia="宋体"/>
                <w:sz w:val="18"/>
                <w:szCs w:val="18"/>
              </w:rPr>
            </w:pPr>
          </w:p>
        </w:tc>
        <w:tc>
          <w:tcPr>
            <w:tcW w:w="500" w:type="dxa"/>
            <w:shd w:val="clear" w:color="auto" w:fill="auto"/>
            <w:noWrap/>
            <w:vAlign w:val="center"/>
          </w:tcPr>
          <w:p w14:paraId="772C2F5B" w14:textId="77777777" w:rsidR="00700D09" w:rsidRDefault="00D117CC">
            <w:pPr>
              <w:widowControl/>
              <w:ind w:leftChars="-50" w:left="-105" w:rightChars="-50" w:right="-105"/>
              <w:jc w:val="center"/>
              <w:rPr>
                <w:rFonts w:eastAsia="等线"/>
                <w:sz w:val="18"/>
                <w:szCs w:val="18"/>
              </w:rPr>
            </w:pPr>
            <w:r>
              <w:rPr>
                <w:rFonts w:eastAsia="等线"/>
                <w:sz w:val="18"/>
                <w:szCs w:val="18"/>
              </w:rPr>
              <w:t>√</w:t>
            </w:r>
          </w:p>
        </w:tc>
      </w:tr>
      <w:tr w:rsidR="00700D09" w14:paraId="5FCAAA32" w14:textId="77777777">
        <w:trPr>
          <w:trHeight w:val="290"/>
          <w:jc w:val="center"/>
        </w:trPr>
        <w:tc>
          <w:tcPr>
            <w:tcW w:w="471" w:type="dxa"/>
            <w:vMerge/>
            <w:vAlign w:val="center"/>
          </w:tcPr>
          <w:p w14:paraId="26185F98"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10180A23"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054991DF" w14:textId="77777777" w:rsidR="00700D09" w:rsidRDefault="00D117CC">
            <w:pPr>
              <w:widowControl/>
              <w:ind w:leftChars="-50" w:left="-105" w:rightChars="-50" w:right="-105"/>
              <w:jc w:val="center"/>
              <w:rPr>
                <w:rFonts w:eastAsia="宋体"/>
                <w:sz w:val="18"/>
                <w:szCs w:val="18"/>
              </w:rPr>
            </w:pPr>
            <w:r>
              <w:rPr>
                <w:rFonts w:eastAsia="宋体"/>
                <w:sz w:val="18"/>
                <w:szCs w:val="18"/>
              </w:rPr>
              <w:t>PHY23027</w:t>
            </w:r>
          </w:p>
        </w:tc>
        <w:tc>
          <w:tcPr>
            <w:tcW w:w="1662" w:type="dxa"/>
            <w:shd w:val="clear" w:color="auto" w:fill="auto"/>
            <w:vAlign w:val="center"/>
          </w:tcPr>
          <w:p w14:paraId="726DD17B"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半导体物理与器件</w:t>
            </w:r>
          </w:p>
        </w:tc>
        <w:tc>
          <w:tcPr>
            <w:tcW w:w="488" w:type="dxa"/>
            <w:shd w:val="clear" w:color="auto" w:fill="auto"/>
            <w:vAlign w:val="center"/>
          </w:tcPr>
          <w:p w14:paraId="7A0A41BC"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7688B26B"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531AD14"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DC9BC00"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F3DF67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725CC83"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602392C8"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FC2F0A6"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04970306"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305BB42E"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r>
              <w:rPr>
                <w:rFonts w:eastAsia="宋体"/>
                <w:sz w:val="18"/>
                <w:szCs w:val="18"/>
              </w:rPr>
              <w:t>2</w:t>
            </w:r>
          </w:p>
        </w:tc>
        <w:tc>
          <w:tcPr>
            <w:tcW w:w="489" w:type="dxa"/>
            <w:shd w:val="clear" w:color="auto" w:fill="auto"/>
            <w:vAlign w:val="center"/>
          </w:tcPr>
          <w:p w14:paraId="491C08A0"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5383B9A4" w14:textId="77777777" w:rsidR="00700D09" w:rsidRDefault="00D117CC">
            <w:pPr>
              <w:widowControl/>
              <w:ind w:leftChars="-50" w:left="-105" w:rightChars="-50" w:right="-105"/>
              <w:jc w:val="center"/>
              <w:rPr>
                <w:rFonts w:eastAsia="宋体"/>
                <w:sz w:val="18"/>
                <w:szCs w:val="18"/>
              </w:rPr>
            </w:pPr>
            <w:r>
              <w:rPr>
                <w:rFonts w:eastAsia="等线"/>
                <w:sz w:val="18"/>
                <w:szCs w:val="18"/>
              </w:rPr>
              <w:t>√</w:t>
            </w:r>
          </w:p>
        </w:tc>
        <w:tc>
          <w:tcPr>
            <w:tcW w:w="500" w:type="dxa"/>
            <w:shd w:val="clear" w:color="auto" w:fill="auto"/>
            <w:noWrap/>
            <w:vAlign w:val="center"/>
          </w:tcPr>
          <w:p w14:paraId="7F75A868" w14:textId="77777777" w:rsidR="00700D09" w:rsidRDefault="00700D09">
            <w:pPr>
              <w:widowControl/>
              <w:ind w:leftChars="-50" w:left="-105" w:rightChars="-50" w:right="-105"/>
              <w:jc w:val="center"/>
              <w:rPr>
                <w:rFonts w:eastAsia="等线"/>
                <w:sz w:val="18"/>
                <w:szCs w:val="18"/>
              </w:rPr>
            </w:pPr>
          </w:p>
        </w:tc>
      </w:tr>
      <w:tr w:rsidR="00700D09" w14:paraId="7B6976ED" w14:textId="77777777">
        <w:trPr>
          <w:trHeight w:val="290"/>
          <w:jc w:val="center"/>
        </w:trPr>
        <w:tc>
          <w:tcPr>
            <w:tcW w:w="471" w:type="dxa"/>
            <w:vMerge/>
            <w:vAlign w:val="center"/>
          </w:tcPr>
          <w:p w14:paraId="7CF02949"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246CCFA8"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7D671680" w14:textId="77777777" w:rsidR="00700D09" w:rsidRDefault="00D117CC">
            <w:pPr>
              <w:widowControl/>
              <w:ind w:leftChars="-50" w:left="-105" w:rightChars="-50" w:right="-105"/>
              <w:jc w:val="center"/>
              <w:rPr>
                <w:rFonts w:eastAsia="宋体"/>
                <w:sz w:val="18"/>
                <w:szCs w:val="18"/>
              </w:rPr>
            </w:pPr>
            <w:r>
              <w:rPr>
                <w:rFonts w:eastAsia="宋体"/>
                <w:sz w:val="18"/>
                <w:szCs w:val="18"/>
              </w:rPr>
              <w:t>PHY23028</w:t>
            </w:r>
          </w:p>
        </w:tc>
        <w:tc>
          <w:tcPr>
            <w:tcW w:w="1662" w:type="dxa"/>
            <w:shd w:val="clear" w:color="auto" w:fill="auto"/>
            <w:vAlign w:val="center"/>
          </w:tcPr>
          <w:p w14:paraId="76D72EB9"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材料表面改性技术及实验</w:t>
            </w:r>
          </w:p>
        </w:tc>
        <w:tc>
          <w:tcPr>
            <w:tcW w:w="488" w:type="dxa"/>
            <w:shd w:val="clear" w:color="auto" w:fill="auto"/>
            <w:vAlign w:val="center"/>
          </w:tcPr>
          <w:p w14:paraId="382863B9"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0086751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145E43E"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151FAE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113A086"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9021363"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3FAEAD95"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2B46073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88EC961"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58D05B43" w14:textId="77777777" w:rsidR="00700D09" w:rsidRDefault="00D117CC">
            <w:pPr>
              <w:widowControl/>
              <w:ind w:leftChars="-50" w:left="-105" w:rightChars="-50" w:right="-105"/>
              <w:jc w:val="center"/>
              <w:rPr>
                <w:rFonts w:eastAsia="宋体"/>
                <w:sz w:val="18"/>
                <w:szCs w:val="18"/>
              </w:rPr>
            </w:pPr>
            <w:r>
              <w:rPr>
                <w:rFonts w:eastAsia="宋体"/>
                <w:sz w:val="18"/>
                <w:szCs w:val="18"/>
              </w:rPr>
              <w:t>16</w:t>
            </w:r>
          </w:p>
        </w:tc>
        <w:tc>
          <w:tcPr>
            <w:tcW w:w="489" w:type="dxa"/>
            <w:shd w:val="clear" w:color="auto" w:fill="auto"/>
            <w:vAlign w:val="center"/>
          </w:tcPr>
          <w:p w14:paraId="4C4A0F0D"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r>
              <w:rPr>
                <w:rFonts w:eastAsia="宋体"/>
                <w:sz w:val="18"/>
                <w:szCs w:val="18"/>
              </w:rPr>
              <w:t>2</w:t>
            </w:r>
          </w:p>
        </w:tc>
        <w:tc>
          <w:tcPr>
            <w:tcW w:w="489" w:type="dxa"/>
            <w:shd w:val="clear" w:color="auto" w:fill="auto"/>
            <w:vAlign w:val="center"/>
          </w:tcPr>
          <w:p w14:paraId="50304D46" w14:textId="77777777" w:rsidR="00700D09" w:rsidRDefault="00700D09">
            <w:pPr>
              <w:widowControl/>
              <w:ind w:leftChars="-50" w:left="-105" w:rightChars="-50" w:right="-105"/>
              <w:jc w:val="center"/>
              <w:rPr>
                <w:rFonts w:eastAsia="宋体"/>
                <w:sz w:val="18"/>
                <w:szCs w:val="18"/>
              </w:rPr>
            </w:pPr>
          </w:p>
        </w:tc>
        <w:tc>
          <w:tcPr>
            <w:tcW w:w="500" w:type="dxa"/>
            <w:shd w:val="clear" w:color="auto" w:fill="auto"/>
            <w:noWrap/>
            <w:vAlign w:val="center"/>
          </w:tcPr>
          <w:p w14:paraId="68115151" w14:textId="77777777" w:rsidR="00700D09" w:rsidRDefault="00D117CC">
            <w:pPr>
              <w:widowControl/>
              <w:ind w:leftChars="-50" w:left="-105" w:rightChars="-50" w:right="-105"/>
              <w:jc w:val="center"/>
              <w:rPr>
                <w:rFonts w:eastAsia="等线"/>
                <w:sz w:val="18"/>
                <w:szCs w:val="18"/>
              </w:rPr>
            </w:pPr>
            <w:r>
              <w:rPr>
                <w:rFonts w:eastAsia="等线"/>
                <w:sz w:val="18"/>
                <w:szCs w:val="18"/>
              </w:rPr>
              <w:t>√</w:t>
            </w:r>
          </w:p>
        </w:tc>
      </w:tr>
      <w:tr w:rsidR="00700D09" w14:paraId="0348C9A6" w14:textId="77777777">
        <w:trPr>
          <w:trHeight w:val="290"/>
          <w:jc w:val="center"/>
        </w:trPr>
        <w:tc>
          <w:tcPr>
            <w:tcW w:w="471" w:type="dxa"/>
            <w:vMerge/>
            <w:vAlign w:val="center"/>
          </w:tcPr>
          <w:p w14:paraId="18044E86"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784517DC"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0DB14112" w14:textId="77777777" w:rsidR="00700D09" w:rsidRDefault="00D117CC">
            <w:pPr>
              <w:widowControl/>
              <w:ind w:leftChars="-50" w:left="-105" w:rightChars="-50" w:right="-105"/>
              <w:jc w:val="center"/>
              <w:rPr>
                <w:rFonts w:eastAsia="宋体"/>
                <w:sz w:val="18"/>
                <w:szCs w:val="18"/>
              </w:rPr>
            </w:pPr>
            <w:r>
              <w:rPr>
                <w:rFonts w:eastAsia="宋体"/>
                <w:sz w:val="18"/>
                <w:szCs w:val="18"/>
              </w:rPr>
              <w:t>PHY24012</w:t>
            </w:r>
          </w:p>
        </w:tc>
        <w:tc>
          <w:tcPr>
            <w:tcW w:w="1662" w:type="dxa"/>
            <w:shd w:val="clear" w:color="auto" w:fill="auto"/>
            <w:vAlign w:val="center"/>
          </w:tcPr>
          <w:p w14:paraId="641A039D"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核分析技术</w:t>
            </w:r>
          </w:p>
        </w:tc>
        <w:tc>
          <w:tcPr>
            <w:tcW w:w="488" w:type="dxa"/>
            <w:shd w:val="clear" w:color="auto" w:fill="auto"/>
            <w:vAlign w:val="center"/>
          </w:tcPr>
          <w:p w14:paraId="55098117"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p>
        </w:tc>
        <w:tc>
          <w:tcPr>
            <w:tcW w:w="479" w:type="dxa"/>
            <w:shd w:val="clear" w:color="auto" w:fill="auto"/>
            <w:vAlign w:val="center"/>
          </w:tcPr>
          <w:p w14:paraId="68AA2E23"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3B8EC4C"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84E1BE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791C6F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E8A94E0"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p>
        </w:tc>
        <w:tc>
          <w:tcPr>
            <w:tcW w:w="500" w:type="dxa"/>
            <w:shd w:val="clear" w:color="auto" w:fill="auto"/>
            <w:vAlign w:val="center"/>
          </w:tcPr>
          <w:p w14:paraId="157E103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040183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5ECFB52"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7F726BBA"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4</w:t>
            </w:r>
            <w:r>
              <w:rPr>
                <w:rFonts w:eastAsia="宋体"/>
                <w:sz w:val="18"/>
                <w:szCs w:val="18"/>
              </w:rPr>
              <w:t>8</w:t>
            </w:r>
          </w:p>
        </w:tc>
        <w:tc>
          <w:tcPr>
            <w:tcW w:w="489" w:type="dxa"/>
            <w:shd w:val="clear" w:color="auto" w:fill="auto"/>
            <w:vAlign w:val="center"/>
          </w:tcPr>
          <w:p w14:paraId="639BB0D6"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66DBDBBB" w14:textId="77777777" w:rsidR="00700D09" w:rsidRDefault="00700D09">
            <w:pPr>
              <w:widowControl/>
              <w:ind w:leftChars="-50" w:left="-105" w:rightChars="-50" w:right="-105"/>
              <w:jc w:val="center"/>
              <w:rPr>
                <w:rFonts w:eastAsia="宋体"/>
                <w:sz w:val="18"/>
                <w:szCs w:val="18"/>
              </w:rPr>
            </w:pPr>
          </w:p>
        </w:tc>
        <w:tc>
          <w:tcPr>
            <w:tcW w:w="500" w:type="dxa"/>
            <w:shd w:val="clear" w:color="auto" w:fill="auto"/>
            <w:noWrap/>
            <w:vAlign w:val="center"/>
          </w:tcPr>
          <w:p w14:paraId="1B89748B" w14:textId="77777777" w:rsidR="00700D09" w:rsidRDefault="00D117CC">
            <w:pPr>
              <w:widowControl/>
              <w:ind w:leftChars="-50" w:left="-105" w:rightChars="-50" w:right="-105"/>
              <w:jc w:val="center"/>
              <w:rPr>
                <w:rFonts w:eastAsia="等线"/>
                <w:sz w:val="18"/>
                <w:szCs w:val="18"/>
              </w:rPr>
            </w:pPr>
            <w:r>
              <w:rPr>
                <w:rFonts w:eastAsia="等线"/>
                <w:sz w:val="18"/>
                <w:szCs w:val="18"/>
              </w:rPr>
              <w:t>√</w:t>
            </w:r>
          </w:p>
        </w:tc>
      </w:tr>
      <w:tr w:rsidR="00700D09" w14:paraId="331FA923" w14:textId="77777777">
        <w:trPr>
          <w:trHeight w:val="290"/>
          <w:jc w:val="center"/>
        </w:trPr>
        <w:tc>
          <w:tcPr>
            <w:tcW w:w="471" w:type="dxa"/>
            <w:vMerge/>
            <w:vAlign w:val="center"/>
          </w:tcPr>
          <w:p w14:paraId="1A6C8DEB"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518D3515"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313A46C3" w14:textId="77777777" w:rsidR="00700D09" w:rsidRDefault="00D117CC">
            <w:pPr>
              <w:widowControl/>
              <w:ind w:leftChars="-50" w:left="-105" w:rightChars="-50" w:right="-105"/>
              <w:jc w:val="center"/>
              <w:rPr>
                <w:rFonts w:eastAsia="宋体"/>
                <w:sz w:val="18"/>
                <w:szCs w:val="18"/>
              </w:rPr>
            </w:pPr>
            <w:r>
              <w:rPr>
                <w:rFonts w:eastAsia="宋体"/>
                <w:sz w:val="18"/>
                <w:szCs w:val="18"/>
              </w:rPr>
              <w:t>PHY24014</w:t>
            </w:r>
          </w:p>
        </w:tc>
        <w:tc>
          <w:tcPr>
            <w:tcW w:w="1662" w:type="dxa"/>
            <w:shd w:val="clear" w:color="auto" w:fill="auto"/>
            <w:vAlign w:val="center"/>
          </w:tcPr>
          <w:p w14:paraId="23B98267"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材料科学基础</w:t>
            </w:r>
          </w:p>
        </w:tc>
        <w:tc>
          <w:tcPr>
            <w:tcW w:w="488" w:type="dxa"/>
            <w:shd w:val="clear" w:color="auto" w:fill="auto"/>
            <w:vAlign w:val="center"/>
          </w:tcPr>
          <w:p w14:paraId="1ECC81E9"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4</w:t>
            </w:r>
          </w:p>
        </w:tc>
        <w:tc>
          <w:tcPr>
            <w:tcW w:w="479" w:type="dxa"/>
            <w:shd w:val="clear" w:color="auto" w:fill="auto"/>
            <w:vAlign w:val="center"/>
          </w:tcPr>
          <w:p w14:paraId="26A08EF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899E3A9"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2BFB83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00BE117"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2C6FC87"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4</w:t>
            </w:r>
          </w:p>
        </w:tc>
        <w:tc>
          <w:tcPr>
            <w:tcW w:w="500" w:type="dxa"/>
            <w:shd w:val="clear" w:color="auto" w:fill="auto"/>
            <w:vAlign w:val="center"/>
          </w:tcPr>
          <w:p w14:paraId="56D2CAB1"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FB6C7AF"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217672E"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66DE2B0C"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6</w:t>
            </w:r>
            <w:r>
              <w:rPr>
                <w:rFonts w:eastAsia="宋体"/>
                <w:sz w:val="18"/>
                <w:szCs w:val="18"/>
              </w:rPr>
              <w:t>4</w:t>
            </w:r>
          </w:p>
        </w:tc>
        <w:tc>
          <w:tcPr>
            <w:tcW w:w="489" w:type="dxa"/>
            <w:shd w:val="clear" w:color="auto" w:fill="auto"/>
            <w:vAlign w:val="center"/>
          </w:tcPr>
          <w:p w14:paraId="7426554E"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7DA38B64" w14:textId="77777777" w:rsidR="00700D09" w:rsidRDefault="00D117CC">
            <w:pPr>
              <w:widowControl/>
              <w:ind w:leftChars="-50" w:left="-105" w:rightChars="-50" w:right="-105"/>
              <w:jc w:val="center"/>
              <w:rPr>
                <w:rFonts w:eastAsia="宋体"/>
                <w:sz w:val="18"/>
                <w:szCs w:val="18"/>
              </w:rPr>
            </w:pPr>
            <w:r>
              <w:rPr>
                <w:rFonts w:eastAsia="等线"/>
                <w:sz w:val="18"/>
                <w:szCs w:val="18"/>
              </w:rPr>
              <w:t>√</w:t>
            </w:r>
          </w:p>
        </w:tc>
        <w:tc>
          <w:tcPr>
            <w:tcW w:w="500" w:type="dxa"/>
            <w:shd w:val="clear" w:color="auto" w:fill="auto"/>
            <w:noWrap/>
            <w:vAlign w:val="center"/>
          </w:tcPr>
          <w:p w14:paraId="0627777D" w14:textId="77777777" w:rsidR="00700D09" w:rsidRDefault="00700D09">
            <w:pPr>
              <w:widowControl/>
              <w:ind w:leftChars="-50" w:left="-105" w:rightChars="-50" w:right="-105"/>
              <w:jc w:val="center"/>
              <w:rPr>
                <w:rFonts w:eastAsia="等线"/>
                <w:sz w:val="18"/>
                <w:szCs w:val="18"/>
              </w:rPr>
            </w:pPr>
          </w:p>
        </w:tc>
      </w:tr>
      <w:tr w:rsidR="00700D09" w14:paraId="3938E038" w14:textId="77777777">
        <w:trPr>
          <w:trHeight w:val="290"/>
          <w:jc w:val="center"/>
        </w:trPr>
        <w:tc>
          <w:tcPr>
            <w:tcW w:w="471" w:type="dxa"/>
            <w:vMerge/>
            <w:vAlign w:val="center"/>
          </w:tcPr>
          <w:p w14:paraId="60A87C6E"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3ABA6433"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1BA2C302" w14:textId="77777777" w:rsidR="00700D09" w:rsidRDefault="00D117CC">
            <w:pPr>
              <w:widowControl/>
              <w:ind w:leftChars="-50" w:left="-105" w:rightChars="-50" w:right="-105"/>
              <w:jc w:val="center"/>
              <w:rPr>
                <w:rFonts w:eastAsia="宋体"/>
                <w:sz w:val="18"/>
                <w:szCs w:val="18"/>
              </w:rPr>
            </w:pPr>
            <w:r>
              <w:rPr>
                <w:rFonts w:eastAsia="宋体"/>
                <w:sz w:val="18"/>
                <w:szCs w:val="18"/>
              </w:rPr>
              <w:t>PHY24015</w:t>
            </w:r>
          </w:p>
        </w:tc>
        <w:tc>
          <w:tcPr>
            <w:tcW w:w="1662" w:type="dxa"/>
            <w:shd w:val="clear" w:color="auto" w:fill="auto"/>
            <w:vAlign w:val="center"/>
          </w:tcPr>
          <w:p w14:paraId="4E1FEC55"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核物理实验方法</w:t>
            </w:r>
          </w:p>
        </w:tc>
        <w:tc>
          <w:tcPr>
            <w:tcW w:w="488" w:type="dxa"/>
            <w:shd w:val="clear" w:color="auto" w:fill="auto"/>
            <w:vAlign w:val="center"/>
          </w:tcPr>
          <w:p w14:paraId="39BA5318"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4</w:t>
            </w:r>
          </w:p>
        </w:tc>
        <w:tc>
          <w:tcPr>
            <w:tcW w:w="479" w:type="dxa"/>
            <w:shd w:val="clear" w:color="auto" w:fill="auto"/>
            <w:vAlign w:val="center"/>
          </w:tcPr>
          <w:p w14:paraId="3C128DDF"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ED968CC"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5962A3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CDE13C3"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EA8F7E1"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333A5CF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10E1F43"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4</w:t>
            </w:r>
          </w:p>
        </w:tc>
        <w:tc>
          <w:tcPr>
            <w:tcW w:w="479" w:type="dxa"/>
            <w:shd w:val="clear" w:color="auto" w:fill="auto"/>
            <w:vAlign w:val="center"/>
          </w:tcPr>
          <w:p w14:paraId="75D246DF"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1EF5CAAE"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6</w:t>
            </w:r>
            <w:r>
              <w:rPr>
                <w:rFonts w:eastAsia="宋体"/>
                <w:sz w:val="18"/>
                <w:szCs w:val="18"/>
              </w:rPr>
              <w:t>4</w:t>
            </w:r>
          </w:p>
        </w:tc>
        <w:tc>
          <w:tcPr>
            <w:tcW w:w="489" w:type="dxa"/>
            <w:shd w:val="clear" w:color="auto" w:fill="auto"/>
            <w:vAlign w:val="center"/>
          </w:tcPr>
          <w:p w14:paraId="566D3DD1"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37E95524" w14:textId="77777777" w:rsidR="00700D09" w:rsidRDefault="00D117CC">
            <w:pPr>
              <w:widowControl/>
              <w:ind w:leftChars="-50" w:left="-105" w:rightChars="-50" w:right="-105"/>
              <w:jc w:val="center"/>
              <w:rPr>
                <w:rFonts w:eastAsia="等线"/>
                <w:sz w:val="18"/>
                <w:szCs w:val="18"/>
              </w:rPr>
            </w:pPr>
            <w:r>
              <w:rPr>
                <w:rFonts w:eastAsia="等线"/>
                <w:sz w:val="18"/>
                <w:szCs w:val="18"/>
              </w:rPr>
              <w:t>√</w:t>
            </w:r>
          </w:p>
        </w:tc>
        <w:tc>
          <w:tcPr>
            <w:tcW w:w="500" w:type="dxa"/>
            <w:shd w:val="clear" w:color="auto" w:fill="auto"/>
            <w:noWrap/>
            <w:vAlign w:val="center"/>
          </w:tcPr>
          <w:p w14:paraId="0D74143B" w14:textId="77777777" w:rsidR="00700D09" w:rsidRDefault="00700D09">
            <w:pPr>
              <w:widowControl/>
              <w:ind w:leftChars="-50" w:left="-105" w:rightChars="-50" w:right="-105"/>
              <w:jc w:val="center"/>
              <w:rPr>
                <w:rFonts w:eastAsia="等线"/>
                <w:sz w:val="18"/>
                <w:szCs w:val="18"/>
              </w:rPr>
            </w:pPr>
          </w:p>
        </w:tc>
      </w:tr>
      <w:tr w:rsidR="00700D09" w14:paraId="66AE112C" w14:textId="77777777">
        <w:trPr>
          <w:trHeight w:val="290"/>
          <w:jc w:val="center"/>
        </w:trPr>
        <w:tc>
          <w:tcPr>
            <w:tcW w:w="471" w:type="dxa"/>
            <w:vMerge/>
            <w:vAlign w:val="center"/>
          </w:tcPr>
          <w:p w14:paraId="55FE9471"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2291938F"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45D6ACFD" w14:textId="77777777" w:rsidR="00700D09" w:rsidRDefault="00D117CC">
            <w:pPr>
              <w:widowControl/>
              <w:ind w:leftChars="-50" w:left="-105" w:rightChars="-50" w:right="-105"/>
              <w:jc w:val="center"/>
              <w:rPr>
                <w:rFonts w:eastAsia="宋体"/>
                <w:sz w:val="18"/>
                <w:szCs w:val="18"/>
              </w:rPr>
            </w:pPr>
            <w:r>
              <w:rPr>
                <w:rFonts w:eastAsia="宋体"/>
                <w:sz w:val="18"/>
                <w:szCs w:val="18"/>
              </w:rPr>
              <w:t>PHY24016</w:t>
            </w:r>
          </w:p>
        </w:tc>
        <w:tc>
          <w:tcPr>
            <w:tcW w:w="1662" w:type="dxa"/>
            <w:shd w:val="clear" w:color="auto" w:fill="auto"/>
            <w:vAlign w:val="center"/>
          </w:tcPr>
          <w:p w14:paraId="57B75028" w14:textId="77777777" w:rsidR="00700D09" w:rsidRDefault="00D117CC">
            <w:pPr>
              <w:widowControl/>
              <w:ind w:leftChars="-50" w:left="-105" w:rightChars="-50" w:right="-105"/>
              <w:jc w:val="center"/>
              <w:rPr>
                <w:rFonts w:eastAsia="宋体"/>
                <w:sz w:val="18"/>
                <w:szCs w:val="18"/>
              </w:rPr>
            </w:pPr>
            <w:r>
              <w:rPr>
                <w:rFonts w:ascii="宋体" w:eastAsia="宋体" w:hAnsi="宋体" w:cs="宋体" w:hint="eastAsia"/>
                <w:kern w:val="0"/>
                <w:sz w:val="18"/>
                <w:szCs w:val="18"/>
              </w:rPr>
              <w:t>分子动力学模拟计算方法及应用</w:t>
            </w:r>
          </w:p>
        </w:tc>
        <w:tc>
          <w:tcPr>
            <w:tcW w:w="488" w:type="dxa"/>
            <w:shd w:val="clear" w:color="auto" w:fill="auto"/>
            <w:vAlign w:val="center"/>
          </w:tcPr>
          <w:p w14:paraId="2E8AFE1A" w14:textId="77777777" w:rsidR="00700D09" w:rsidRDefault="00D117CC">
            <w:pPr>
              <w:widowControl/>
              <w:ind w:leftChars="-50" w:left="-105" w:rightChars="-50" w:right="-105"/>
              <w:jc w:val="center"/>
              <w:rPr>
                <w:rFonts w:eastAsia="宋体"/>
                <w:sz w:val="18"/>
                <w:szCs w:val="18"/>
              </w:rPr>
            </w:pPr>
            <w:r>
              <w:rPr>
                <w:rFonts w:ascii="宋体" w:eastAsia="宋体" w:hAnsi="宋体" w:cs="宋体" w:hint="eastAsia"/>
                <w:kern w:val="0"/>
                <w:sz w:val="18"/>
                <w:szCs w:val="18"/>
              </w:rPr>
              <w:t>1</w:t>
            </w:r>
          </w:p>
        </w:tc>
        <w:tc>
          <w:tcPr>
            <w:tcW w:w="479" w:type="dxa"/>
            <w:shd w:val="clear" w:color="auto" w:fill="auto"/>
            <w:vAlign w:val="center"/>
          </w:tcPr>
          <w:p w14:paraId="2542F0AE"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41816C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B2DD841"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8CE3644"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A04A3E6"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6F10762F"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2</w:t>
            </w:r>
          </w:p>
        </w:tc>
        <w:tc>
          <w:tcPr>
            <w:tcW w:w="479" w:type="dxa"/>
            <w:shd w:val="clear" w:color="auto" w:fill="auto"/>
            <w:vAlign w:val="center"/>
          </w:tcPr>
          <w:p w14:paraId="6592DBC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E06B1D1"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71E08C2B"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1</w:t>
            </w:r>
            <w:r>
              <w:rPr>
                <w:rFonts w:ascii="宋体" w:eastAsia="宋体" w:hAnsi="宋体"/>
                <w:kern w:val="0"/>
                <w:sz w:val="18"/>
                <w:szCs w:val="18"/>
              </w:rPr>
              <w:t>6</w:t>
            </w:r>
          </w:p>
        </w:tc>
        <w:tc>
          <w:tcPr>
            <w:tcW w:w="489" w:type="dxa"/>
            <w:shd w:val="clear" w:color="auto" w:fill="auto"/>
            <w:vAlign w:val="center"/>
          </w:tcPr>
          <w:p w14:paraId="4E6E4761"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77B53485" w14:textId="77777777" w:rsidR="00700D09" w:rsidRDefault="00700D09">
            <w:pPr>
              <w:widowControl/>
              <w:ind w:leftChars="-50" w:left="-105" w:rightChars="-50" w:right="-105"/>
              <w:jc w:val="center"/>
              <w:rPr>
                <w:rFonts w:eastAsia="等线"/>
                <w:sz w:val="18"/>
                <w:szCs w:val="18"/>
              </w:rPr>
            </w:pPr>
          </w:p>
        </w:tc>
        <w:tc>
          <w:tcPr>
            <w:tcW w:w="500" w:type="dxa"/>
            <w:shd w:val="clear" w:color="auto" w:fill="auto"/>
            <w:noWrap/>
            <w:vAlign w:val="center"/>
          </w:tcPr>
          <w:p w14:paraId="7DACBBD0"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29EB4360" w14:textId="77777777">
        <w:trPr>
          <w:trHeight w:val="290"/>
          <w:jc w:val="center"/>
        </w:trPr>
        <w:tc>
          <w:tcPr>
            <w:tcW w:w="471" w:type="dxa"/>
            <w:vMerge/>
            <w:vAlign w:val="center"/>
          </w:tcPr>
          <w:p w14:paraId="3ED5B381"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275432A2"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6427315D" w14:textId="77777777" w:rsidR="00700D09" w:rsidRDefault="00D117CC">
            <w:pPr>
              <w:widowControl/>
              <w:ind w:leftChars="-50" w:left="-105" w:rightChars="-50" w:right="-105"/>
              <w:jc w:val="center"/>
              <w:rPr>
                <w:rFonts w:eastAsia="宋体"/>
                <w:sz w:val="18"/>
                <w:szCs w:val="18"/>
              </w:rPr>
            </w:pPr>
            <w:r>
              <w:rPr>
                <w:rFonts w:eastAsia="宋体"/>
                <w:sz w:val="18"/>
                <w:szCs w:val="18"/>
              </w:rPr>
              <w:t>PHY24017</w:t>
            </w:r>
          </w:p>
        </w:tc>
        <w:tc>
          <w:tcPr>
            <w:tcW w:w="1662" w:type="dxa"/>
            <w:shd w:val="clear" w:color="auto" w:fill="auto"/>
            <w:vAlign w:val="center"/>
          </w:tcPr>
          <w:p w14:paraId="4E9DA5AF"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医学物理与成像</w:t>
            </w:r>
          </w:p>
        </w:tc>
        <w:tc>
          <w:tcPr>
            <w:tcW w:w="488" w:type="dxa"/>
            <w:shd w:val="clear" w:color="auto" w:fill="auto"/>
            <w:vAlign w:val="center"/>
          </w:tcPr>
          <w:p w14:paraId="10EA0FCE"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2</w:t>
            </w:r>
          </w:p>
        </w:tc>
        <w:tc>
          <w:tcPr>
            <w:tcW w:w="479" w:type="dxa"/>
            <w:shd w:val="clear" w:color="auto" w:fill="auto"/>
            <w:vAlign w:val="center"/>
          </w:tcPr>
          <w:p w14:paraId="7E6D148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9B9257B"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EDFC09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8EB4F3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64A06CF"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50F3FE47"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2</w:t>
            </w:r>
          </w:p>
        </w:tc>
        <w:tc>
          <w:tcPr>
            <w:tcW w:w="479" w:type="dxa"/>
            <w:shd w:val="clear" w:color="auto" w:fill="auto"/>
            <w:vAlign w:val="center"/>
          </w:tcPr>
          <w:p w14:paraId="3B6EC3C8"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359AF44"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42A594DA"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3</w:t>
            </w:r>
            <w:r>
              <w:rPr>
                <w:rFonts w:ascii="宋体" w:eastAsia="宋体" w:hAnsi="宋体"/>
                <w:sz w:val="18"/>
                <w:szCs w:val="18"/>
              </w:rPr>
              <w:t>2</w:t>
            </w:r>
          </w:p>
        </w:tc>
        <w:tc>
          <w:tcPr>
            <w:tcW w:w="489" w:type="dxa"/>
            <w:shd w:val="clear" w:color="auto" w:fill="auto"/>
            <w:vAlign w:val="center"/>
          </w:tcPr>
          <w:p w14:paraId="654C3E2B"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38F9E2B2" w14:textId="77777777" w:rsidR="00700D09" w:rsidRDefault="00700D09">
            <w:pPr>
              <w:widowControl/>
              <w:ind w:leftChars="-50" w:left="-105" w:rightChars="-50" w:right="-105"/>
              <w:jc w:val="center"/>
              <w:rPr>
                <w:rFonts w:eastAsia="等线"/>
                <w:sz w:val="18"/>
                <w:szCs w:val="18"/>
              </w:rPr>
            </w:pPr>
          </w:p>
        </w:tc>
        <w:tc>
          <w:tcPr>
            <w:tcW w:w="500" w:type="dxa"/>
            <w:shd w:val="clear" w:color="auto" w:fill="auto"/>
            <w:noWrap/>
            <w:vAlign w:val="center"/>
          </w:tcPr>
          <w:p w14:paraId="657A8FCB"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377BA942" w14:textId="77777777">
        <w:trPr>
          <w:trHeight w:val="290"/>
          <w:jc w:val="center"/>
        </w:trPr>
        <w:tc>
          <w:tcPr>
            <w:tcW w:w="471" w:type="dxa"/>
            <w:vMerge/>
            <w:vAlign w:val="center"/>
          </w:tcPr>
          <w:p w14:paraId="4184918B"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15D048E8"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7289A3BA" w14:textId="77777777" w:rsidR="00700D09" w:rsidRDefault="00D117CC">
            <w:pPr>
              <w:widowControl/>
              <w:ind w:leftChars="-50" w:left="-105" w:rightChars="-50" w:right="-105"/>
              <w:jc w:val="center"/>
              <w:rPr>
                <w:rFonts w:eastAsia="宋体"/>
                <w:sz w:val="18"/>
                <w:szCs w:val="18"/>
              </w:rPr>
            </w:pPr>
            <w:r>
              <w:rPr>
                <w:rFonts w:eastAsia="宋体"/>
                <w:sz w:val="18"/>
                <w:szCs w:val="18"/>
              </w:rPr>
              <w:t>PHY24018</w:t>
            </w:r>
          </w:p>
        </w:tc>
        <w:tc>
          <w:tcPr>
            <w:tcW w:w="1662" w:type="dxa"/>
            <w:shd w:val="clear" w:color="auto" w:fill="auto"/>
            <w:vAlign w:val="center"/>
          </w:tcPr>
          <w:p w14:paraId="255B004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天体核物理</w:t>
            </w:r>
          </w:p>
        </w:tc>
        <w:tc>
          <w:tcPr>
            <w:tcW w:w="488" w:type="dxa"/>
            <w:shd w:val="clear" w:color="auto" w:fill="auto"/>
            <w:vAlign w:val="center"/>
          </w:tcPr>
          <w:p w14:paraId="2F27227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3</w:t>
            </w:r>
          </w:p>
        </w:tc>
        <w:tc>
          <w:tcPr>
            <w:tcW w:w="479" w:type="dxa"/>
            <w:shd w:val="clear" w:color="auto" w:fill="auto"/>
            <w:vAlign w:val="center"/>
          </w:tcPr>
          <w:p w14:paraId="0B626503"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8C9CA87"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06B7DD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6C7E1BF"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D2C3626"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3</w:t>
            </w:r>
          </w:p>
        </w:tc>
        <w:tc>
          <w:tcPr>
            <w:tcW w:w="500" w:type="dxa"/>
            <w:shd w:val="clear" w:color="auto" w:fill="auto"/>
            <w:vAlign w:val="center"/>
          </w:tcPr>
          <w:p w14:paraId="242640E0" w14:textId="77777777" w:rsidR="00700D09" w:rsidRDefault="00700D09">
            <w:pPr>
              <w:widowControl/>
              <w:ind w:leftChars="-50" w:left="-105" w:rightChars="-50" w:right="-105"/>
              <w:jc w:val="center"/>
              <w:rPr>
                <w:rFonts w:ascii="宋体" w:eastAsia="宋体" w:hAnsi="宋体"/>
                <w:kern w:val="0"/>
                <w:sz w:val="18"/>
                <w:szCs w:val="18"/>
              </w:rPr>
            </w:pPr>
          </w:p>
        </w:tc>
        <w:tc>
          <w:tcPr>
            <w:tcW w:w="479" w:type="dxa"/>
            <w:shd w:val="clear" w:color="auto" w:fill="auto"/>
            <w:vAlign w:val="center"/>
          </w:tcPr>
          <w:p w14:paraId="6A938898"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8EC2A67"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57237C92"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hint="eastAsia"/>
                <w:kern w:val="0"/>
                <w:sz w:val="18"/>
                <w:szCs w:val="18"/>
              </w:rPr>
              <w:t>4</w:t>
            </w:r>
            <w:r>
              <w:rPr>
                <w:rFonts w:ascii="宋体" w:eastAsia="宋体" w:hAnsi="宋体"/>
                <w:kern w:val="0"/>
                <w:sz w:val="18"/>
                <w:szCs w:val="18"/>
              </w:rPr>
              <w:t>8</w:t>
            </w:r>
          </w:p>
        </w:tc>
        <w:tc>
          <w:tcPr>
            <w:tcW w:w="489" w:type="dxa"/>
            <w:shd w:val="clear" w:color="auto" w:fill="auto"/>
            <w:vAlign w:val="center"/>
          </w:tcPr>
          <w:p w14:paraId="076ECE00"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40E18B20" w14:textId="77777777" w:rsidR="00700D09" w:rsidRDefault="00D117CC">
            <w:pPr>
              <w:widowControl/>
              <w:ind w:leftChars="-50" w:left="-105" w:rightChars="-50" w:right="-105"/>
              <w:jc w:val="center"/>
              <w:rPr>
                <w:rFonts w:ascii="宋体" w:eastAsia="宋体" w:hAnsi="宋体"/>
                <w:sz w:val="18"/>
                <w:szCs w:val="18"/>
              </w:rPr>
            </w:pPr>
            <w:r>
              <w:rPr>
                <w:rFonts w:ascii="宋体" w:eastAsia="宋体" w:hAnsi="宋体"/>
                <w:sz w:val="18"/>
                <w:szCs w:val="18"/>
              </w:rPr>
              <w:t>√</w:t>
            </w:r>
          </w:p>
        </w:tc>
        <w:tc>
          <w:tcPr>
            <w:tcW w:w="500" w:type="dxa"/>
            <w:shd w:val="clear" w:color="auto" w:fill="auto"/>
            <w:noWrap/>
            <w:vAlign w:val="center"/>
          </w:tcPr>
          <w:p w14:paraId="27A31C26" w14:textId="77777777" w:rsidR="00700D09" w:rsidRDefault="00700D09">
            <w:pPr>
              <w:widowControl/>
              <w:ind w:leftChars="-50" w:left="-105" w:rightChars="-50" w:right="-105"/>
              <w:jc w:val="center"/>
              <w:rPr>
                <w:rFonts w:eastAsia="等线"/>
                <w:sz w:val="18"/>
                <w:szCs w:val="18"/>
              </w:rPr>
            </w:pPr>
          </w:p>
        </w:tc>
      </w:tr>
      <w:tr w:rsidR="00700D09" w14:paraId="730E5E9E" w14:textId="77777777">
        <w:trPr>
          <w:trHeight w:val="290"/>
          <w:jc w:val="center"/>
        </w:trPr>
        <w:tc>
          <w:tcPr>
            <w:tcW w:w="471" w:type="dxa"/>
            <w:vMerge/>
            <w:vAlign w:val="center"/>
          </w:tcPr>
          <w:p w14:paraId="1E191F72"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44D8236B"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32D392E5" w14:textId="77777777" w:rsidR="00700D09" w:rsidRDefault="00D117CC">
            <w:pPr>
              <w:widowControl/>
              <w:ind w:leftChars="-50" w:left="-105" w:rightChars="-50" w:right="-105"/>
              <w:jc w:val="center"/>
              <w:rPr>
                <w:rFonts w:eastAsia="宋体"/>
                <w:sz w:val="18"/>
                <w:szCs w:val="18"/>
              </w:rPr>
            </w:pPr>
            <w:r>
              <w:rPr>
                <w:rFonts w:eastAsia="宋体"/>
                <w:sz w:val="18"/>
                <w:szCs w:val="18"/>
              </w:rPr>
              <w:t>PHY24019</w:t>
            </w:r>
          </w:p>
        </w:tc>
        <w:tc>
          <w:tcPr>
            <w:tcW w:w="1662" w:type="dxa"/>
            <w:shd w:val="clear" w:color="auto" w:fill="auto"/>
            <w:vAlign w:val="center"/>
          </w:tcPr>
          <w:p w14:paraId="79B7188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基础天文学</w:t>
            </w:r>
          </w:p>
        </w:tc>
        <w:tc>
          <w:tcPr>
            <w:tcW w:w="488" w:type="dxa"/>
            <w:shd w:val="clear" w:color="auto" w:fill="auto"/>
            <w:vAlign w:val="center"/>
          </w:tcPr>
          <w:p w14:paraId="0035F6B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79" w:type="dxa"/>
            <w:shd w:val="clear" w:color="auto" w:fill="auto"/>
            <w:vAlign w:val="center"/>
          </w:tcPr>
          <w:p w14:paraId="3146E9DB"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8863774"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00A042E"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2</w:t>
            </w:r>
          </w:p>
        </w:tc>
        <w:tc>
          <w:tcPr>
            <w:tcW w:w="479" w:type="dxa"/>
            <w:shd w:val="clear" w:color="auto" w:fill="auto"/>
            <w:vAlign w:val="center"/>
          </w:tcPr>
          <w:p w14:paraId="3B4F248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6399514"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4A18FD07" w14:textId="77777777" w:rsidR="00700D09" w:rsidRDefault="00700D09">
            <w:pPr>
              <w:widowControl/>
              <w:ind w:leftChars="-50" w:left="-105" w:rightChars="-50" w:right="-105"/>
              <w:jc w:val="center"/>
              <w:rPr>
                <w:rFonts w:ascii="宋体" w:eastAsia="宋体" w:hAnsi="宋体"/>
                <w:kern w:val="0"/>
                <w:sz w:val="18"/>
                <w:szCs w:val="18"/>
              </w:rPr>
            </w:pPr>
          </w:p>
        </w:tc>
        <w:tc>
          <w:tcPr>
            <w:tcW w:w="479" w:type="dxa"/>
            <w:shd w:val="clear" w:color="auto" w:fill="auto"/>
            <w:vAlign w:val="center"/>
          </w:tcPr>
          <w:p w14:paraId="3BAFCA70"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1F5FCCF"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34F06E09"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89" w:type="dxa"/>
            <w:shd w:val="clear" w:color="auto" w:fill="auto"/>
            <w:vAlign w:val="center"/>
          </w:tcPr>
          <w:p w14:paraId="06BA2B23"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2F15855A" w14:textId="77777777" w:rsidR="00700D09" w:rsidRDefault="00700D09">
            <w:pPr>
              <w:widowControl/>
              <w:ind w:leftChars="-50" w:left="-105" w:rightChars="-50" w:right="-105"/>
              <w:jc w:val="center"/>
              <w:rPr>
                <w:rFonts w:ascii="宋体" w:eastAsia="宋体" w:hAnsi="宋体"/>
                <w:sz w:val="18"/>
                <w:szCs w:val="18"/>
              </w:rPr>
            </w:pPr>
          </w:p>
        </w:tc>
        <w:tc>
          <w:tcPr>
            <w:tcW w:w="500" w:type="dxa"/>
            <w:shd w:val="clear" w:color="auto" w:fill="auto"/>
            <w:noWrap/>
            <w:vAlign w:val="center"/>
          </w:tcPr>
          <w:p w14:paraId="67A9AAE7"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7575AB18" w14:textId="77777777">
        <w:trPr>
          <w:trHeight w:val="290"/>
          <w:jc w:val="center"/>
        </w:trPr>
        <w:tc>
          <w:tcPr>
            <w:tcW w:w="471" w:type="dxa"/>
            <w:vMerge/>
            <w:vAlign w:val="center"/>
          </w:tcPr>
          <w:p w14:paraId="0950D986"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7DB5A28C"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3C29CFE4" w14:textId="77777777" w:rsidR="00700D09" w:rsidRDefault="00D117CC">
            <w:pPr>
              <w:widowControl/>
              <w:ind w:leftChars="-50" w:left="-105" w:rightChars="-50" w:right="-105"/>
              <w:jc w:val="center"/>
              <w:rPr>
                <w:rFonts w:eastAsia="宋体"/>
                <w:sz w:val="18"/>
                <w:szCs w:val="18"/>
              </w:rPr>
            </w:pPr>
            <w:r>
              <w:rPr>
                <w:rFonts w:eastAsia="宋体"/>
                <w:sz w:val="18"/>
                <w:szCs w:val="18"/>
              </w:rPr>
              <w:t>PHY24020</w:t>
            </w:r>
          </w:p>
        </w:tc>
        <w:tc>
          <w:tcPr>
            <w:tcW w:w="1662" w:type="dxa"/>
            <w:shd w:val="clear" w:color="auto" w:fill="auto"/>
            <w:vAlign w:val="center"/>
          </w:tcPr>
          <w:p w14:paraId="2B19418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宇宙学入门</w:t>
            </w:r>
          </w:p>
        </w:tc>
        <w:tc>
          <w:tcPr>
            <w:tcW w:w="488" w:type="dxa"/>
            <w:shd w:val="clear" w:color="auto" w:fill="auto"/>
            <w:vAlign w:val="center"/>
          </w:tcPr>
          <w:p w14:paraId="02F4DBB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2</w:t>
            </w:r>
          </w:p>
        </w:tc>
        <w:tc>
          <w:tcPr>
            <w:tcW w:w="479" w:type="dxa"/>
            <w:shd w:val="clear" w:color="auto" w:fill="auto"/>
            <w:vAlign w:val="center"/>
          </w:tcPr>
          <w:p w14:paraId="069E1AB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A7344B4"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31FB201"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1FCAE66"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5BB5752"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6F11BD94"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hint="eastAsia"/>
                <w:kern w:val="0"/>
                <w:sz w:val="18"/>
                <w:szCs w:val="18"/>
              </w:rPr>
              <w:t>2</w:t>
            </w:r>
          </w:p>
        </w:tc>
        <w:tc>
          <w:tcPr>
            <w:tcW w:w="479" w:type="dxa"/>
            <w:shd w:val="clear" w:color="auto" w:fill="auto"/>
            <w:vAlign w:val="center"/>
          </w:tcPr>
          <w:p w14:paraId="16A2B9F9"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BC54BD0"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5AFA59E8"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89" w:type="dxa"/>
            <w:shd w:val="clear" w:color="auto" w:fill="auto"/>
            <w:vAlign w:val="center"/>
          </w:tcPr>
          <w:p w14:paraId="5157F01F"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35A3C31C" w14:textId="77777777" w:rsidR="00700D09" w:rsidRDefault="00700D09">
            <w:pPr>
              <w:widowControl/>
              <w:ind w:leftChars="-50" w:left="-105" w:rightChars="-50" w:right="-105"/>
              <w:jc w:val="center"/>
              <w:rPr>
                <w:rFonts w:ascii="宋体" w:eastAsia="宋体" w:hAnsi="宋体"/>
                <w:sz w:val="18"/>
                <w:szCs w:val="18"/>
              </w:rPr>
            </w:pPr>
          </w:p>
        </w:tc>
        <w:tc>
          <w:tcPr>
            <w:tcW w:w="500" w:type="dxa"/>
            <w:shd w:val="clear" w:color="auto" w:fill="auto"/>
            <w:noWrap/>
            <w:vAlign w:val="center"/>
          </w:tcPr>
          <w:p w14:paraId="6680C796"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2E950817" w14:textId="77777777">
        <w:trPr>
          <w:trHeight w:val="290"/>
          <w:jc w:val="center"/>
        </w:trPr>
        <w:tc>
          <w:tcPr>
            <w:tcW w:w="471" w:type="dxa"/>
            <w:vMerge/>
            <w:vAlign w:val="center"/>
          </w:tcPr>
          <w:p w14:paraId="3E319D3F"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106A5886"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5AD2CFF7" w14:textId="77777777" w:rsidR="00700D09" w:rsidRDefault="00D117CC">
            <w:pPr>
              <w:widowControl/>
              <w:ind w:leftChars="-50" w:left="-105" w:rightChars="-50" w:right="-105"/>
              <w:jc w:val="center"/>
              <w:rPr>
                <w:rFonts w:eastAsia="宋体"/>
                <w:sz w:val="18"/>
                <w:szCs w:val="18"/>
              </w:rPr>
            </w:pPr>
            <w:r>
              <w:rPr>
                <w:rFonts w:eastAsia="宋体"/>
                <w:sz w:val="18"/>
                <w:szCs w:val="18"/>
              </w:rPr>
              <w:t>AP10141591</w:t>
            </w:r>
          </w:p>
        </w:tc>
        <w:tc>
          <w:tcPr>
            <w:tcW w:w="1662" w:type="dxa"/>
            <w:shd w:val="clear" w:color="auto" w:fill="auto"/>
            <w:vAlign w:val="center"/>
          </w:tcPr>
          <w:p w14:paraId="648114EA" w14:textId="77777777" w:rsidR="00700D09" w:rsidRDefault="00D117CC">
            <w:pPr>
              <w:widowControl/>
              <w:ind w:leftChars="-50" w:left="-105" w:rightChars="-50" w:right="-105"/>
              <w:jc w:val="center"/>
              <w:rPr>
                <w:rFonts w:eastAsia="宋体"/>
                <w:sz w:val="18"/>
                <w:szCs w:val="18"/>
              </w:rPr>
            </w:pPr>
            <w:r>
              <w:rPr>
                <w:rFonts w:ascii="宋体" w:eastAsia="宋体" w:hAnsi="宋体" w:cs="宋体" w:hint="eastAsia"/>
                <w:kern w:val="0"/>
                <w:sz w:val="18"/>
                <w:szCs w:val="18"/>
              </w:rPr>
              <w:t>遥感地学信息提取</w:t>
            </w:r>
          </w:p>
        </w:tc>
        <w:tc>
          <w:tcPr>
            <w:tcW w:w="488" w:type="dxa"/>
            <w:shd w:val="clear" w:color="auto" w:fill="auto"/>
            <w:vAlign w:val="center"/>
          </w:tcPr>
          <w:p w14:paraId="470C3B36" w14:textId="77777777" w:rsidR="00700D09" w:rsidRDefault="00D117CC">
            <w:pPr>
              <w:widowControl/>
              <w:ind w:leftChars="-50" w:left="-105" w:rightChars="-50" w:right="-105"/>
              <w:jc w:val="center"/>
              <w:rPr>
                <w:rFonts w:eastAsia="宋体"/>
                <w:sz w:val="18"/>
                <w:szCs w:val="18"/>
              </w:rPr>
            </w:pPr>
            <w:r>
              <w:rPr>
                <w:rFonts w:ascii="宋体" w:eastAsia="宋体" w:hAnsi="宋体" w:cs="宋体" w:hint="eastAsia"/>
                <w:kern w:val="0"/>
                <w:sz w:val="18"/>
                <w:szCs w:val="18"/>
              </w:rPr>
              <w:t>2</w:t>
            </w:r>
          </w:p>
        </w:tc>
        <w:tc>
          <w:tcPr>
            <w:tcW w:w="479" w:type="dxa"/>
            <w:shd w:val="clear" w:color="auto" w:fill="auto"/>
            <w:vAlign w:val="center"/>
          </w:tcPr>
          <w:p w14:paraId="3B48572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144CA36"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70E5F4C"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D6AACB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071CF77" w14:textId="77777777" w:rsidR="00700D09" w:rsidRDefault="00700D09">
            <w:pPr>
              <w:widowControl/>
              <w:ind w:leftChars="-50" w:left="-105" w:rightChars="-50" w:right="-105"/>
              <w:jc w:val="center"/>
              <w:rPr>
                <w:rFonts w:eastAsia="宋体"/>
                <w:sz w:val="18"/>
                <w:szCs w:val="18"/>
              </w:rPr>
            </w:pPr>
          </w:p>
        </w:tc>
        <w:tc>
          <w:tcPr>
            <w:tcW w:w="500" w:type="dxa"/>
            <w:shd w:val="clear" w:color="auto" w:fill="auto"/>
            <w:vAlign w:val="center"/>
          </w:tcPr>
          <w:p w14:paraId="1930C500"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2</w:t>
            </w:r>
          </w:p>
        </w:tc>
        <w:tc>
          <w:tcPr>
            <w:tcW w:w="479" w:type="dxa"/>
            <w:shd w:val="clear" w:color="auto" w:fill="auto"/>
            <w:vAlign w:val="center"/>
          </w:tcPr>
          <w:p w14:paraId="7F025063"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6D2D96F"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31EC275B"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89" w:type="dxa"/>
            <w:shd w:val="clear" w:color="auto" w:fill="auto"/>
            <w:vAlign w:val="center"/>
          </w:tcPr>
          <w:p w14:paraId="4BAE9218"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032779DD"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c>
          <w:tcPr>
            <w:tcW w:w="500" w:type="dxa"/>
            <w:shd w:val="clear" w:color="auto" w:fill="auto"/>
            <w:noWrap/>
            <w:vAlign w:val="center"/>
          </w:tcPr>
          <w:p w14:paraId="1C7AD047" w14:textId="77777777" w:rsidR="00700D09" w:rsidRDefault="00700D09">
            <w:pPr>
              <w:widowControl/>
              <w:ind w:leftChars="-50" w:left="-105" w:rightChars="-50" w:right="-105"/>
              <w:jc w:val="center"/>
              <w:rPr>
                <w:rFonts w:eastAsia="等线"/>
                <w:sz w:val="18"/>
                <w:szCs w:val="18"/>
              </w:rPr>
            </w:pPr>
          </w:p>
        </w:tc>
      </w:tr>
      <w:tr w:rsidR="00700D09" w14:paraId="09B38387" w14:textId="77777777">
        <w:trPr>
          <w:trHeight w:val="290"/>
          <w:jc w:val="center"/>
        </w:trPr>
        <w:tc>
          <w:tcPr>
            <w:tcW w:w="471" w:type="dxa"/>
            <w:vMerge/>
            <w:vAlign w:val="center"/>
          </w:tcPr>
          <w:p w14:paraId="26643219"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6CE2B774"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50A4DD31" w14:textId="77777777" w:rsidR="00700D09" w:rsidRDefault="00D117CC">
            <w:pPr>
              <w:widowControl/>
              <w:ind w:leftChars="-50" w:left="-105" w:rightChars="-50" w:right="-105"/>
              <w:jc w:val="center"/>
              <w:rPr>
                <w:rFonts w:eastAsia="宋体"/>
                <w:sz w:val="18"/>
                <w:szCs w:val="18"/>
              </w:rPr>
            </w:pPr>
            <w:r>
              <w:rPr>
                <w:rFonts w:eastAsia="宋体"/>
                <w:sz w:val="18"/>
                <w:szCs w:val="18"/>
              </w:rPr>
              <w:t>9210116231</w:t>
            </w:r>
          </w:p>
        </w:tc>
        <w:tc>
          <w:tcPr>
            <w:tcW w:w="1662" w:type="dxa"/>
            <w:shd w:val="clear" w:color="auto" w:fill="auto"/>
            <w:vAlign w:val="center"/>
          </w:tcPr>
          <w:p w14:paraId="5FC68AF9" w14:textId="77777777" w:rsidR="00700D09" w:rsidRDefault="00D117CC">
            <w:pPr>
              <w:widowControl/>
              <w:ind w:leftChars="-50" w:left="-105" w:rightChars="-50" w:right="-105"/>
              <w:jc w:val="center"/>
              <w:rPr>
                <w:rFonts w:eastAsia="宋体"/>
                <w:sz w:val="18"/>
                <w:szCs w:val="18"/>
              </w:rPr>
            </w:pPr>
            <w:r>
              <w:rPr>
                <w:rFonts w:ascii="宋体" w:eastAsia="宋体" w:hAnsi="宋体" w:cs="宋体" w:hint="eastAsia"/>
                <w:kern w:val="0"/>
                <w:sz w:val="18"/>
                <w:szCs w:val="18"/>
              </w:rPr>
              <w:t>大气物理学</w:t>
            </w:r>
          </w:p>
        </w:tc>
        <w:tc>
          <w:tcPr>
            <w:tcW w:w="488" w:type="dxa"/>
            <w:shd w:val="clear" w:color="auto" w:fill="auto"/>
            <w:vAlign w:val="center"/>
          </w:tcPr>
          <w:p w14:paraId="5ECE5B0E" w14:textId="77777777" w:rsidR="00700D09" w:rsidRDefault="00D117CC">
            <w:pPr>
              <w:widowControl/>
              <w:ind w:leftChars="-50" w:left="-105" w:rightChars="-50" w:right="-105"/>
              <w:jc w:val="center"/>
              <w:rPr>
                <w:rFonts w:eastAsia="宋体"/>
                <w:sz w:val="18"/>
                <w:szCs w:val="18"/>
              </w:rPr>
            </w:pPr>
            <w:r>
              <w:rPr>
                <w:rFonts w:ascii="宋体" w:eastAsia="宋体" w:hAnsi="宋体" w:cs="宋体" w:hint="eastAsia"/>
                <w:kern w:val="0"/>
                <w:sz w:val="18"/>
                <w:szCs w:val="18"/>
              </w:rPr>
              <w:t>3</w:t>
            </w:r>
          </w:p>
        </w:tc>
        <w:tc>
          <w:tcPr>
            <w:tcW w:w="479" w:type="dxa"/>
            <w:shd w:val="clear" w:color="auto" w:fill="auto"/>
            <w:vAlign w:val="center"/>
          </w:tcPr>
          <w:p w14:paraId="2D8817CE"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9060D01"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82DD107"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0B8E86F"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0B9E3F0"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3</w:t>
            </w:r>
          </w:p>
        </w:tc>
        <w:tc>
          <w:tcPr>
            <w:tcW w:w="500" w:type="dxa"/>
            <w:shd w:val="clear" w:color="auto" w:fill="auto"/>
            <w:vAlign w:val="center"/>
          </w:tcPr>
          <w:p w14:paraId="766A1A2B"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F7AD55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6582BD4"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7F960BB9"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4</w:t>
            </w:r>
            <w:r>
              <w:rPr>
                <w:rFonts w:ascii="宋体" w:eastAsia="宋体" w:hAnsi="宋体"/>
                <w:kern w:val="0"/>
                <w:sz w:val="18"/>
                <w:szCs w:val="18"/>
              </w:rPr>
              <w:t>8</w:t>
            </w:r>
          </w:p>
        </w:tc>
        <w:tc>
          <w:tcPr>
            <w:tcW w:w="489" w:type="dxa"/>
            <w:shd w:val="clear" w:color="auto" w:fill="auto"/>
            <w:vAlign w:val="center"/>
          </w:tcPr>
          <w:p w14:paraId="3A4CC2C0"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2DD8140C" w14:textId="77777777" w:rsidR="00700D09" w:rsidRDefault="00700D09">
            <w:pPr>
              <w:widowControl/>
              <w:ind w:leftChars="-50" w:left="-105" w:rightChars="-50" w:right="-105"/>
              <w:jc w:val="center"/>
              <w:rPr>
                <w:rFonts w:eastAsia="等线"/>
                <w:sz w:val="18"/>
                <w:szCs w:val="18"/>
              </w:rPr>
            </w:pPr>
          </w:p>
        </w:tc>
        <w:tc>
          <w:tcPr>
            <w:tcW w:w="500" w:type="dxa"/>
            <w:shd w:val="clear" w:color="auto" w:fill="auto"/>
            <w:noWrap/>
            <w:vAlign w:val="center"/>
          </w:tcPr>
          <w:p w14:paraId="5585D119"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15378357" w14:textId="77777777">
        <w:trPr>
          <w:trHeight w:val="290"/>
          <w:jc w:val="center"/>
        </w:trPr>
        <w:tc>
          <w:tcPr>
            <w:tcW w:w="471" w:type="dxa"/>
            <w:vMerge/>
            <w:vAlign w:val="center"/>
          </w:tcPr>
          <w:p w14:paraId="46C9848B"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3BEEB2AC"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4F4932B8"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9210121611</w:t>
            </w:r>
          </w:p>
        </w:tc>
        <w:tc>
          <w:tcPr>
            <w:tcW w:w="1662" w:type="dxa"/>
            <w:shd w:val="clear" w:color="auto" w:fill="auto"/>
            <w:vAlign w:val="center"/>
          </w:tcPr>
          <w:p w14:paraId="462BAC90" w14:textId="77777777" w:rsidR="00700D09" w:rsidRDefault="00D117CC">
            <w:pPr>
              <w:widowControl/>
              <w:ind w:leftChars="-50" w:left="-105" w:rightChars="-50" w:right="-105"/>
              <w:jc w:val="center"/>
              <w:rPr>
                <w:rFonts w:eastAsia="宋体"/>
                <w:sz w:val="18"/>
                <w:szCs w:val="18"/>
              </w:rPr>
            </w:pPr>
            <w:r>
              <w:rPr>
                <w:rFonts w:ascii="宋体" w:eastAsia="宋体" w:hAnsi="宋体" w:hint="eastAsia"/>
                <w:color w:val="000000"/>
                <w:sz w:val="18"/>
                <w:szCs w:val="18"/>
              </w:rPr>
              <w:t>地球系统概论</w:t>
            </w:r>
          </w:p>
        </w:tc>
        <w:tc>
          <w:tcPr>
            <w:tcW w:w="488" w:type="dxa"/>
            <w:shd w:val="clear" w:color="auto" w:fill="auto"/>
            <w:vAlign w:val="center"/>
          </w:tcPr>
          <w:p w14:paraId="1487E37C" w14:textId="77777777" w:rsidR="00700D09" w:rsidRDefault="00D117CC">
            <w:pPr>
              <w:widowControl/>
              <w:ind w:leftChars="-50" w:left="-105" w:rightChars="-50" w:right="-105"/>
              <w:jc w:val="center"/>
              <w:rPr>
                <w:rFonts w:eastAsia="宋体"/>
                <w:sz w:val="18"/>
                <w:szCs w:val="18"/>
              </w:rPr>
            </w:pPr>
            <w:r>
              <w:rPr>
                <w:rFonts w:ascii="宋体" w:eastAsia="宋体" w:hAnsi="宋体" w:cs="宋体" w:hint="eastAsia"/>
                <w:kern w:val="0"/>
                <w:sz w:val="18"/>
                <w:szCs w:val="18"/>
              </w:rPr>
              <w:t>3</w:t>
            </w:r>
          </w:p>
        </w:tc>
        <w:tc>
          <w:tcPr>
            <w:tcW w:w="479" w:type="dxa"/>
            <w:shd w:val="clear" w:color="auto" w:fill="auto"/>
            <w:vAlign w:val="center"/>
          </w:tcPr>
          <w:p w14:paraId="3C2ED75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C086039"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860645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4F549C6"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11BFC50"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3</w:t>
            </w:r>
          </w:p>
        </w:tc>
        <w:tc>
          <w:tcPr>
            <w:tcW w:w="500" w:type="dxa"/>
            <w:shd w:val="clear" w:color="auto" w:fill="auto"/>
            <w:vAlign w:val="center"/>
          </w:tcPr>
          <w:p w14:paraId="79AB323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7B19DA7"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3F9E251"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146BFE51"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4</w:t>
            </w:r>
            <w:r>
              <w:rPr>
                <w:rFonts w:ascii="宋体" w:eastAsia="宋体" w:hAnsi="宋体"/>
                <w:kern w:val="0"/>
                <w:sz w:val="18"/>
                <w:szCs w:val="18"/>
              </w:rPr>
              <w:t>8</w:t>
            </w:r>
          </w:p>
        </w:tc>
        <w:tc>
          <w:tcPr>
            <w:tcW w:w="489" w:type="dxa"/>
            <w:shd w:val="clear" w:color="auto" w:fill="auto"/>
            <w:vAlign w:val="center"/>
          </w:tcPr>
          <w:p w14:paraId="0E082872"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6A0447AC" w14:textId="77777777" w:rsidR="00700D09" w:rsidRDefault="00700D09">
            <w:pPr>
              <w:widowControl/>
              <w:ind w:leftChars="-50" w:left="-105" w:rightChars="-50" w:right="-105"/>
              <w:jc w:val="center"/>
              <w:rPr>
                <w:rFonts w:eastAsia="等线"/>
                <w:sz w:val="18"/>
                <w:szCs w:val="18"/>
              </w:rPr>
            </w:pPr>
          </w:p>
        </w:tc>
        <w:tc>
          <w:tcPr>
            <w:tcW w:w="500" w:type="dxa"/>
            <w:shd w:val="clear" w:color="auto" w:fill="auto"/>
            <w:noWrap/>
            <w:vAlign w:val="center"/>
          </w:tcPr>
          <w:p w14:paraId="413E7C68"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6E3D8268" w14:textId="77777777">
        <w:trPr>
          <w:trHeight w:val="290"/>
          <w:jc w:val="center"/>
        </w:trPr>
        <w:tc>
          <w:tcPr>
            <w:tcW w:w="471" w:type="dxa"/>
            <w:vMerge/>
            <w:vAlign w:val="center"/>
          </w:tcPr>
          <w:p w14:paraId="0DB6671E"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299E9A74"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44982297"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9210137891</w:t>
            </w:r>
          </w:p>
        </w:tc>
        <w:tc>
          <w:tcPr>
            <w:tcW w:w="1662" w:type="dxa"/>
            <w:shd w:val="clear" w:color="auto" w:fill="auto"/>
            <w:vAlign w:val="center"/>
          </w:tcPr>
          <w:p w14:paraId="1B73DB84" w14:textId="77777777" w:rsidR="00700D09" w:rsidRDefault="00D117CC">
            <w:pPr>
              <w:widowControl/>
              <w:ind w:leftChars="-50" w:left="-105" w:rightChars="-50" w:right="-105"/>
              <w:jc w:val="center"/>
              <w:rPr>
                <w:rFonts w:eastAsia="宋体"/>
                <w:sz w:val="18"/>
                <w:szCs w:val="18"/>
              </w:rPr>
            </w:pPr>
            <w:r>
              <w:rPr>
                <w:rFonts w:ascii="宋体" w:eastAsia="宋体" w:hAnsi="宋体" w:hint="eastAsia"/>
                <w:color w:val="000000"/>
                <w:sz w:val="18"/>
                <w:szCs w:val="18"/>
              </w:rPr>
              <w:t>气候学与气候变化</w:t>
            </w:r>
          </w:p>
        </w:tc>
        <w:tc>
          <w:tcPr>
            <w:tcW w:w="488" w:type="dxa"/>
            <w:shd w:val="clear" w:color="auto" w:fill="auto"/>
            <w:vAlign w:val="center"/>
          </w:tcPr>
          <w:p w14:paraId="46B91691" w14:textId="77777777" w:rsidR="00700D09" w:rsidRDefault="00D117CC">
            <w:pPr>
              <w:widowControl/>
              <w:ind w:leftChars="-50" w:left="-105" w:rightChars="-50" w:right="-105"/>
              <w:jc w:val="center"/>
              <w:rPr>
                <w:rFonts w:eastAsia="宋体"/>
                <w:sz w:val="18"/>
                <w:szCs w:val="18"/>
              </w:rPr>
            </w:pPr>
            <w:r>
              <w:rPr>
                <w:rFonts w:ascii="宋体" w:eastAsia="宋体" w:hAnsi="宋体" w:cs="宋体" w:hint="eastAsia"/>
                <w:kern w:val="0"/>
                <w:sz w:val="18"/>
                <w:szCs w:val="18"/>
              </w:rPr>
              <w:t>3</w:t>
            </w:r>
          </w:p>
        </w:tc>
        <w:tc>
          <w:tcPr>
            <w:tcW w:w="479" w:type="dxa"/>
            <w:shd w:val="clear" w:color="auto" w:fill="auto"/>
            <w:vAlign w:val="center"/>
          </w:tcPr>
          <w:p w14:paraId="45A39AAF"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071F588"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EE52099"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7205E47"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FCDBBB0"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3</w:t>
            </w:r>
          </w:p>
        </w:tc>
        <w:tc>
          <w:tcPr>
            <w:tcW w:w="500" w:type="dxa"/>
            <w:shd w:val="clear" w:color="auto" w:fill="auto"/>
            <w:vAlign w:val="center"/>
          </w:tcPr>
          <w:p w14:paraId="62A6060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64167F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63E8EDA"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08FB2168" w14:textId="77777777" w:rsidR="00700D09" w:rsidRDefault="00D117CC">
            <w:pPr>
              <w:widowControl/>
              <w:ind w:leftChars="-50" w:left="-105" w:rightChars="-50" w:right="-105"/>
              <w:jc w:val="center"/>
              <w:rPr>
                <w:rFonts w:eastAsia="宋体"/>
                <w:sz w:val="18"/>
                <w:szCs w:val="18"/>
              </w:rPr>
            </w:pPr>
            <w:r>
              <w:rPr>
                <w:rFonts w:ascii="宋体" w:eastAsia="宋体" w:hAnsi="宋体" w:hint="eastAsia"/>
                <w:kern w:val="0"/>
                <w:sz w:val="18"/>
                <w:szCs w:val="18"/>
              </w:rPr>
              <w:t>4</w:t>
            </w:r>
            <w:r>
              <w:rPr>
                <w:rFonts w:ascii="宋体" w:eastAsia="宋体" w:hAnsi="宋体"/>
                <w:kern w:val="0"/>
                <w:sz w:val="18"/>
                <w:szCs w:val="18"/>
              </w:rPr>
              <w:t>8</w:t>
            </w:r>
          </w:p>
        </w:tc>
        <w:tc>
          <w:tcPr>
            <w:tcW w:w="489" w:type="dxa"/>
            <w:shd w:val="clear" w:color="auto" w:fill="auto"/>
            <w:vAlign w:val="center"/>
          </w:tcPr>
          <w:p w14:paraId="253D4EF3"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3C0A94A6" w14:textId="77777777" w:rsidR="00700D09" w:rsidRDefault="00700D09">
            <w:pPr>
              <w:widowControl/>
              <w:ind w:leftChars="-50" w:left="-105" w:rightChars="-50" w:right="-105"/>
              <w:jc w:val="center"/>
              <w:rPr>
                <w:rFonts w:eastAsia="等线"/>
                <w:sz w:val="18"/>
                <w:szCs w:val="18"/>
              </w:rPr>
            </w:pPr>
          </w:p>
        </w:tc>
        <w:tc>
          <w:tcPr>
            <w:tcW w:w="500" w:type="dxa"/>
            <w:shd w:val="clear" w:color="auto" w:fill="auto"/>
            <w:noWrap/>
            <w:vAlign w:val="center"/>
          </w:tcPr>
          <w:p w14:paraId="7CF56C02"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48F7198C" w14:textId="77777777">
        <w:trPr>
          <w:trHeight w:val="290"/>
          <w:jc w:val="center"/>
        </w:trPr>
        <w:tc>
          <w:tcPr>
            <w:tcW w:w="471" w:type="dxa"/>
            <w:vMerge/>
            <w:vAlign w:val="center"/>
          </w:tcPr>
          <w:p w14:paraId="48C0CF62"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27E0C954"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7598767A"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9210182061</w:t>
            </w:r>
          </w:p>
        </w:tc>
        <w:tc>
          <w:tcPr>
            <w:tcW w:w="1662" w:type="dxa"/>
            <w:shd w:val="clear" w:color="auto" w:fill="auto"/>
            <w:vAlign w:val="center"/>
          </w:tcPr>
          <w:p w14:paraId="750613CA" w14:textId="77777777" w:rsidR="00700D09" w:rsidRDefault="00D117CC">
            <w:pPr>
              <w:widowControl/>
              <w:ind w:leftChars="-50" w:left="-105" w:rightChars="-50" w:right="-105"/>
              <w:jc w:val="center"/>
              <w:rPr>
                <w:rFonts w:eastAsia="宋体"/>
                <w:sz w:val="18"/>
                <w:szCs w:val="18"/>
              </w:rPr>
            </w:pPr>
            <w:r>
              <w:rPr>
                <w:rFonts w:ascii="宋体" w:eastAsia="宋体" w:hAnsi="宋体" w:hint="eastAsia"/>
                <w:color w:val="000000"/>
                <w:sz w:val="18"/>
                <w:szCs w:val="18"/>
              </w:rPr>
              <w:t>地球化学元素循环</w:t>
            </w:r>
          </w:p>
        </w:tc>
        <w:tc>
          <w:tcPr>
            <w:tcW w:w="488" w:type="dxa"/>
            <w:shd w:val="clear" w:color="auto" w:fill="auto"/>
            <w:vAlign w:val="center"/>
          </w:tcPr>
          <w:p w14:paraId="053214C3"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2</w:t>
            </w:r>
          </w:p>
        </w:tc>
        <w:tc>
          <w:tcPr>
            <w:tcW w:w="479" w:type="dxa"/>
            <w:shd w:val="clear" w:color="auto" w:fill="auto"/>
            <w:vAlign w:val="center"/>
          </w:tcPr>
          <w:p w14:paraId="6D53315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B99A34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01A13F1"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37BD80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11B1EFF"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2</w:t>
            </w:r>
          </w:p>
        </w:tc>
        <w:tc>
          <w:tcPr>
            <w:tcW w:w="500" w:type="dxa"/>
            <w:shd w:val="clear" w:color="auto" w:fill="auto"/>
            <w:vAlign w:val="center"/>
          </w:tcPr>
          <w:p w14:paraId="0880D4B0"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16C125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A07A37A"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52174CA5"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3</w:t>
            </w:r>
            <w:r>
              <w:rPr>
                <w:rFonts w:ascii="宋体" w:eastAsia="宋体" w:hAnsi="宋体"/>
                <w:sz w:val="18"/>
                <w:szCs w:val="18"/>
              </w:rPr>
              <w:t>2</w:t>
            </w:r>
          </w:p>
        </w:tc>
        <w:tc>
          <w:tcPr>
            <w:tcW w:w="489" w:type="dxa"/>
            <w:shd w:val="clear" w:color="auto" w:fill="auto"/>
            <w:vAlign w:val="center"/>
          </w:tcPr>
          <w:p w14:paraId="62E44129"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69A4BF53" w14:textId="77777777" w:rsidR="00700D09" w:rsidRDefault="00700D09">
            <w:pPr>
              <w:widowControl/>
              <w:ind w:leftChars="-50" w:left="-105" w:rightChars="-50" w:right="-105"/>
              <w:jc w:val="center"/>
              <w:rPr>
                <w:rFonts w:eastAsia="等线"/>
                <w:sz w:val="18"/>
                <w:szCs w:val="18"/>
              </w:rPr>
            </w:pPr>
          </w:p>
        </w:tc>
        <w:tc>
          <w:tcPr>
            <w:tcW w:w="500" w:type="dxa"/>
            <w:shd w:val="clear" w:color="auto" w:fill="auto"/>
            <w:noWrap/>
            <w:vAlign w:val="center"/>
          </w:tcPr>
          <w:p w14:paraId="704CAF89"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3E295108" w14:textId="77777777">
        <w:trPr>
          <w:trHeight w:val="290"/>
          <w:jc w:val="center"/>
        </w:trPr>
        <w:tc>
          <w:tcPr>
            <w:tcW w:w="471" w:type="dxa"/>
            <w:vMerge/>
            <w:vAlign w:val="center"/>
          </w:tcPr>
          <w:p w14:paraId="4A9BF696"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5C4FB374"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78A4569C"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9210121621</w:t>
            </w:r>
          </w:p>
        </w:tc>
        <w:tc>
          <w:tcPr>
            <w:tcW w:w="1662" w:type="dxa"/>
            <w:shd w:val="clear" w:color="auto" w:fill="auto"/>
            <w:vAlign w:val="center"/>
          </w:tcPr>
          <w:p w14:paraId="539B86F9" w14:textId="77777777" w:rsidR="00700D09" w:rsidRDefault="00D117CC">
            <w:pPr>
              <w:widowControl/>
              <w:ind w:leftChars="-50" w:left="-105" w:rightChars="-50" w:right="-105"/>
              <w:jc w:val="center"/>
              <w:rPr>
                <w:rFonts w:eastAsia="宋体"/>
                <w:sz w:val="18"/>
                <w:szCs w:val="18"/>
              </w:rPr>
            </w:pPr>
            <w:r>
              <w:rPr>
                <w:rFonts w:ascii="宋体" w:eastAsia="宋体" w:hAnsi="宋体" w:hint="eastAsia"/>
                <w:color w:val="000000"/>
                <w:sz w:val="18"/>
                <w:szCs w:val="18"/>
              </w:rPr>
              <w:t>遥感物理与应用</w:t>
            </w:r>
          </w:p>
        </w:tc>
        <w:tc>
          <w:tcPr>
            <w:tcW w:w="488" w:type="dxa"/>
            <w:shd w:val="clear" w:color="auto" w:fill="auto"/>
            <w:vAlign w:val="center"/>
          </w:tcPr>
          <w:p w14:paraId="1095D24E"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3</w:t>
            </w:r>
          </w:p>
        </w:tc>
        <w:tc>
          <w:tcPr>
            <w:tcW w:w="479" w:type="dxa"/>
            <w:shd w:val="clear" w:color="auto" w:fill="auto"/>
            <w:vAlign w:val="center"/>
          </w:tcPr>
          <w:p w14:paraId="5EB1B7A0"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2DE654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8E0C4DE"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1ED2B3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2A01AD9"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3</w:t>
            </w:r>
          </w:p>
        </w:tc>
        <w:tc>
          <w:tcPr>
            <w:tcW w:w="500" w:type="dxa"/>
            <w:shd w:val="clear" w:color="auto" w:fill="auto"/>
            <w:vAlign w:val="center"/>
          </w:tcPr>
          <w:p w14:paraId="0332DB51"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511455DE"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42EFC45"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6990ACA5"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4</w:t>
            </w:r>
            <w:r>
              <w:rPr>
                <w:rFonts w:ascii="宋体" w:eastAsia="宋体" w:hAnsi="宋体"/>
                <w:sz w:val="18"/>
                <w:szCs w:val="18"/>
              </w:rPr>
              <w:t>8</w:t>
            </w:r>
          </w:p>
        </w:tc>
        <w:tc>
          <w:tcPr>
            <w:tcW w:w="489" w:type="dxa"/>
            <w:shd w:val="clear" w:color="auto" w:fill="auto"/>
            <w:vAlign w:val="center"/>
          </w:tcPr>
          <w:p w14:paraId="6E3C1E04"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135864C2" w14:textId="77777777" w:rsidR="00700D09" w:rsidRDefault="00700D09">
            <w:pPr>
              <w:widowControl/>
              <w:ind w:leftChars="-50" w:left="-105" w:rightChars="-50" w:right="-105"/>
              <w:jc w:val="center"/>
              <w:rPr>
                <w:rFonts w:eastAsia="等线"/>
                <w:sz w:val="18"/>
                <w:szCs w:val="18"/>
              </w:rPr>
            </w:pPr>
          </w:p>
        </w:tc>
        <w:tc>
          <w:tcPr>
            <w:tcW w:w="500" w:type="dxa"/>
            <w:shd w:val="clear" w:color="auto" w:fill="auto"/>
            <w:noWrap/>
            <w:vAlign w:val="center"/>
          </w:tcPr>
          <w:p w14:paraId="411E3022"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75270E2F" w14:textId="77777777">
        <w:trPr>
          <w:trHeight w:val="290"/>
          <w:jc w:val="center"/>
        </w:trPr>
        <w:tc>
          <w:tcPr>
            <w:tcW w:w="471" w:type="dxa"/>
            <w:vMerge/>
            <w:vAlign w:val="center"/>
          </w:tcPr>
          <w:p w14:paraId="52168116"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44631962"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28D1B020"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9210178391</w:t>
            </w:r>
          </w:p>
        </w:tc>
        <w:tc>
          <w:tcPr>
            <w:tcW w:w="1662" w:type="dxa"/>
            <w:shd w:val="clear" w:color="auto" w:fill="auto"/>
            <w:vAlign w:val="center"/>
          </w:tcPr>
          <w:p w14:paraId="0F5E8834" w14:textId="77777777" w:rsidR="00700D09" w:rsidRDefault="00D117CC">
            <w:pPr>
              <w:widowControl/>
              <w:ind w:leftChars="-50" w:left="-105" w:rightChars="-50" w:right="-105"/>
              <w:jc w:val="center"/>
              <w:rPr>
                <w:rFonts w:eastAsia="宋体"/>
                <w:sz w:val="18"/>
                <w:szCs w:val="18"/>
              </w:rPr>
            </w:pPr>
            <w:r>
              <w:rPr>
                <w:rFonts w:ascii="宋体" w:eastAsia="宋体" w:hAnsi="宋体" w:hint="eastAsia"/>
                <w:color w:val="000000"/>
                <w:sz w:val="18"/>
                <w:szCs w:val="18"/>
              </w:rPr>
              <w:t>大气边界层物理</w:t>
            </w:r>
          </w:p>
        </w:tc>
        <w:tc>
          <w:tcPr>
            <w:tcW w:w="488" w:type="dxa"/>
            <w:shd w:val="clear" w:color="auto" w:fill="auto"/>
            <w:vAlign w:val="center"/>
          </w:tcPr>
          <w:p w14:paraId="389BFECB"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2</w:t>
            </w:r>
          </w:p>
        </w:tc>
        <w:tc>
          <w:tcPr>
            <w:tcW w:w="479" w:type="dxa"/>
            <w:shd w:val="clear" w:color="auto" w:fill="auto"/>
            <w:vAlign w:val="center"/>
          </w:tcPr>
          <w:p w14:paraId="538A8BA9"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51CAB0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37DA4D8A"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4CDD75BB"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6FA7587"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2</w:t>
            </w:r>
          </w:p>
        </w:tc>
        <w:tc>
          <w:tcPr>
            <w:tcW w:w="500" w:type="dxa"/>
            <w:shd w:val="clear" w:color="auto" w:fill="auto"/>
            <w:vAlign w:val="center"/>
          </w:tcPr>
          <w:p w14:paraId="317B99C8"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6DC74A0C"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117097A3"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277603A3"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3</w:t>
            </w:r>
            <w:r>
              <w:rPr>
                <w:rFonts w:ascii="宋体" w:eastAsia="宋体" w:hAnsi="宋体"/>
                <w:sz w:val="18"/>
                <w:szCs w:val="18"/>
              </w:rPr>
              <w:t>2</w:t>
            </w:r>
          </w:p>
        </w:tc>
        <w:tc>
          <w:tcPr>
            <w:tcW w:w="489" w:type="dxa"/>
            <w:shd w:val="clear" w:color="auto" w:fill="auto"/>
            <w:vAlign w:val="center"/>
          </w:tcPr>
          <w:p w14:paraId="75763943"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537FB042" w14:textId="77777777" w:rsidR="00700D09" w:rsidRDefault="00700D09">
            <w:pPr>
              <w:widowControl/>
              <w:ind w:leftChars="-50" w:left="-105" w:rightChars="-50" w:right="-105"/>
              <w:jc w:val="center"/>
              <w:rPr>
                <w:rFonts w:eastAsia="等线"/>
                <w:sz w:val="18"/>
                <w:szCs w:val="18"/>
              </w:rPr>
            </w:pPr>
          </w:p>
        </w:tc>
        <w:tc>
          <w:tcPr>
            <w:tcW w:w="500" w:type="dxa"/>
            <w:shd w:val="clear" w:color="auto" w:fill="auto"/>
            <w:noWrap/>
            <w:vAlign w:val="center"/>
          </w:tcPr>
          <w:p w14:paraId="6499A3A0"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398EA457" w14:textId="77777777">
        <w:trPr>
          <w:trHeight w:val="290"/>
          <w:jc w:val="center"/>
        </w:trPr>
        <w:tc>
          <w:tcPr>
            <w:tcW w:w="471" w:type="dxa"/>
            <w:vMerge/>
            <w:vAlign w:val="center"/>
          </w:tcPr>
          <w:p w14:paraId="765811D7" w14:textId="77777777" w:rsidR="00700D09" w:rsidRDefault="00700D09">
            <w:pPr>
              <w:widowControl/>
              <w:ind w:leftChars="-50" w:left="-105" w:rightChars="-50" w:right="-105"/>
              <w:jc w:val="left"/>
              <w:rPr>
                <w:rFonts w:ascii="黑体" w:eastAsia="黑体" w:hAnsi="黑体" w:cs="宋体"/>
                <w:kern w:val="0"/>
                <w:sz w:val="18"/>
                <w:szCs w:val="18"/>
              </w:rPr>
            </w:pPr>
          </w:p>
        </w:tc>
        <w:tc>
          <w:tcPr>
            <w:tcW w:w="531" w:type="dxa"/>
            <w:vMerge/>
            <w:vAlign w:val="center"/>
          </w:tcPr>
          <w:p w14:paraId="2BB14D2F" w14:textId="77777777" w:rsidR="00700D09" w:rsidRDefault="00700D09">
            <w:pPr>
              <w:widowControl/>
              <w:ind w:leftChars="-50" w:left="-105" w:rightChars="-50" w:right="-105"/>
              <w:jc w:val="left"/>
              <w:rPr>
                <w:rFonts w:ascii="黑体" w:eastAsia="黑体" w:hAnsi="黑体" w:cs="宋体"/>
                <w:kern w:val="0"/>
                <w:sz w:val="18"/>
                <w:szCs w:val="18"/>
              </w:rPr>
            </w:pPr>
          </w:p>
        </w:tc>
        <w:tc>
          <w:tcPr>
            <w:tcW w:w="1206" w:type="dxa"/>
            <w:shd w:val="clear" w:color="auto" w:fill="auto"/>
            <w:vAlign w:val="center"/>
          </w:tcPr>
          <w:p w14:paraId="4BEAC317" w14:textId="77777777" w:rsidR="00700D09" w:rsidRDefault="00D117CC">
            <w:pPr>
              <w:widowControl/>
              <w:ind w:leftChars="-50" w:left="-105" w:rightChars="-50" w:right="-105"/>
              <w:jc w:val="center"/>
              <w:rPr>
                <w:rFonts w:eastAsia="宋体"/>
                <w:sz w:val="18"/>
                <w:szCs w:val="18"/>
              </w:rPr>
            </w:pPr>
            <w:r>
              <w:rPr>
                <w:rFonts w:eastAsia="宋体" w:hint="eastAsia"/>
                <w:sz w:val="18"/>
                <w:szCs w:val="18"/>
              </w:rPr>
              <w:t>CUL10181361</w:t>
            </w:r>
          </w:p>
        </w:tc>
        <w:tc>
          <w:tcPr>
            <w:tcW w:w="1662" w:type="dxa"/>
            <w:shd w:val="clear" w:color="auto" w:fill="auto"/>
            <w:vAlign w:val="center"/>
          </w:tcPr>
          <w:p w14:paraId="084B19FB" w14:textId="77777777" w:rsidR="00700D09" w:rsidRDefault="00D117CC">
            <w:pPr>
              <w:widowControl/>
              <w:ind w:leftChars="-50" w:left="-105" w:rightChars="-50" w:right="-105"/>
              <w:jc w:val="center"/>
              <w:rPr>
                <w:rFonts w:eastAsia="宋体"/>
                <w:sz w:val="18"/>
                <w:szCs w:val="18"/>
              </w:rPr>
            </w:pPr>
            <w:r>
              <w:rPr>
                <w:rFonts w:ascii="宋体" w:eastAsia="宋体" w:hAnsi="宋体" w:hint="eastAsia"/>
                <w:color w:val="000000"/>
                <w:sz w:val="18"/>
                <w:szCs w:val="18"/>
              </w:rPr>
              <w:t>气候动力学</w:t>
            </w:r>
          </w:p>
        </w:tc>
        <w:tc>
          <w:tcPr>
            <w:tcW w:w="488" w:type="dxa"/>
            <w:shd w:val="clear" w:color="auto" w:fill="auto"/>
            <w:vAlign w:val="center"/>
          </w:tcPr>
          <w:p w14:paraId="443076BE"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2</w:t>
            </w:r>
          </w:p>
        </w:tc>
        <w:tc>
          <w:tcPr>
            <w:tcW w:w="479" w:type="dxa"/>
            <w:shd w:val="clear" w:color="auto" w:fill="auto"/>
            <w:vAlign w:val="center"/>
          </w:tcPr>
          <w:p w14:paraId="12483895"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77AF72A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0CDAE22"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D9E1CCE"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05C3C522"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2</w:t>
            </w:r>
          </w:p>
        </w:tc>
        <w:tc>
          <w:tcPr>
            <w:tcW w:w="500" w:type="dxa"/>
            <w:shd w:val="clear" w:color="auto" w:fill="auto"/>
            <w:vAlign w:val="center"/>
          </w:tcPr>
          <w:p w14:paraId="426E68F7"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0BDADBD" w14:textId="77777777" w:rsidR="00700D09" w:rsidRDefault="00700D09">
            <w:pPr>
              <w:widowControl/>
              <w:ind w:leftChars="-50" w:left="-105" w:rightChars="-50" w:right="-105"/>
              <w:jc w:val="center"/>
              <w:rPr>
                <w:rFonts w:eastAsia="宋体"/>
                <w:sz w:val="18"/>
                <w:szCs w:val="18"/>
              </w:rPr>
            </w:pPr>
          </w:p>
        </w:tc>
        <w:tc>
          <w:tcPr>
            <w:tcW w:w="479" w:type="dxa"/>
            <w:shd w:val="clear" w:color="auto" w:fill="auto"/>
            <w:vAlign w:val="center"/>
          </w:tcPr>
          <w:p w14:paraId="27BEF59E" w14:textId="77777777" w:rsidR="00700D09" w:rsidRDefault="00700D09">
            <w:pPr>
              <w:widowControl/>
              <w:ind w:leftChars="-50" w:left="-105" w:rightChars="-50" w:right="-105"/>
              <w:jc w:val="center"/>
              <w:rPr>
                <w:rFonts w:eastAsia="宋体"/>
                <w:sz w:val="18"/>
                <w:szCs w:val="18"/>
              </w:rPr>
            </w:pPr>
          </w:p>
        </w:tc>
        <w:tc>
          <w:tcPr>
            <w:tcW w:w="490" w:type="dxa"/>
            <w:shd w:val="clear" w:color="auto" w:fill="auto"/>
            <w:vAlign w:val="center"/>
          </w:tcPr>
          <w:p w14:paraId="63E16C96" w14:textId="77777777" w:rsidR="00700D09" w:rsidRDefault="00D117CC">
            <w:pPr>
              <w:widowControl/>
              <w:ind w:leftChars="-50" w:left="-105" w:rightChars="-50" w:right="-105"/>
              <w:jc w:val="center"/>
              <w:rPr>
                <w:rFonts w:eastAsia="宋体"/>
                <w:sz w:val="18"/>
                <w:szCs w:val="18"/>
              </w:rPr>
            </w:pPr>
            <w:r>
              <w:rPr>
                <w:rFonts w:ascii="宋体" w:eastAsia="宋体" w:hAnsi="宋体" w:hint="eastAsia"/>
                <w:sz w:val="18"/>
                <w:szCs w:val="18"/>
              </w:rPr>
              <w:t>3</w:t>
            </w:r>
            <w:r>
              <w:rPr>
                <w:rFonts w:ascii="宋体" w:eastAsia="宋体" w:hAnsi="宋体"/>
                <w:sz w:val="18"/>
                <w:szCs w:val="18"/>
              </w:rPr>
              <w:t>2</w:t>
            </w:r>
          </w:p>
        </w:tc>
        <w:tc>
          <w:tcPr>
            <w:tcW w:w="489" w:type="dxa"/>
            <w:shd w:val="clear" w:color="auto" w:fill="auto"/>
            <w:vAlign w:val="center"/>
          </w:tcPr>
          <w:p w14:paraId="5A0FAD8D" w14:textId="77777777" w:rsidR="00700D09" w:rsidRDefault="00700D09">
            <w:pPr>
              <w:widowControl/>
              <w:ind w:leftChars="-50" w:left="-105" w:rightChars="-50" w:right="-105"/>
              <w:jc w:val="center"/>
              <w:rPr>
                <w:rFonts w:eastAsia="宋体"/>
                <w:sz w:val="18"/>
                <w:szCs w:val="18"/>
              </w:rPr>
            </w:pPr>
          </w:p>
        </w:tc>
        <w:tc>
          <w:tcPr>
            <w:tcW w:w="489" w:type="dxa"/>
            <w:shd w:val="clear" w:color="auto" w:fill="auto"/>
            <w:vAlign w:val="center"/>
          </w:tcPr>
          <w:p w14:paraId="2681EC1E" w14:textId="77777777" w:rsidR="00700D09" w:rsidRDefault="00700D09">
            <w:pPr>
              <w:widowControl/>
              <w:ind w:leftChars="-50" w:left="-105" w:rightChars="-50" w:right="-105"/>
              <w:jc w:val="center"/>
              <w:rPr>
                <w:rFonts w:eastAsia="等线"/>
                <w:sz w:val="18"/>
                <w:szCs w:val="18"/>
              </w:rPr>
            </w:pPr>
          </w:p>
        </w:tc>
        <w:tc>
          <w:tcPr>
            <w:tcW w:w="500" w:type="dxa"/>
            <w:shd w:val="clear" w:color="auto" w:fill="auto"/>
            <w:noWrap/>
            <w:vAlign w:val="center"/>
          </w:tcPr>
          <w:p w14:paraId="614BF1F8" w14:textId="77777777" w:rsidR="00700D09" w:rsidRDefault="00D117CC">
            <w:pPr>
              <w:widowControl/>
              <w:ind w:leftChars="-50" w:left="-105" w:rightChars="-50" w:right="-105"/>
              <w:jc w:val="center"/>
              <w:rPr>
                <w:rFonts w:eastAsia="等线"/>
                <w:sz w:val="18"/>
                <w:szCs w:val="18"/>
              </w:rPr>
            </w:pPr>
            <w:r>
              <w:rPr>
                <w:rFonts w:ascii="宋体" w:eastAsia="宋体" w:hAnsi="宋体"/>
                <w:sz w:val="18"/>
                <w:szCs w:val="18"/>
              </w:rPr>
              <w:t>√</w:t>
            </w:r>
          </w:p>
        </w:tc>
      </w:tr>
      <w:tr w:rsidR="00700D09" w14:paraId="5662ECC9" w14:textId="77777777">
        <w:trPr>
          <w:trHeight w:val="290"/>
          <w:jc w:val="center"/>
        </w:trPr>
        <w:tc>
          <w:tcPr>
            <w:tcW w:w="1002" w:type="dxa"/>
            <w:gridSpan w:val="2"/>
            <w:shd w:val="clear" w:color="auto" w:fill="auto"/>
            <w:vAlign w:val="center"/>
          </w:tcPr>
          <w:p w14:paraId="3043710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177" w:type="dxa"/>
            <w:gridSpan w:val="15"/>
            <w:shd w:val="clear" w:color="auto" w:fill="auto"/>
            <w:vAlign w:val="center"/>
          </w:tcPr>
          <w:p w14:paraId="2652ED36" w14:textId="77777777" w:rsidR="00700D09" w:rsidRDefault="00D117CC">
            <w:pPr>
              <w:widowControl/>
              <w:ind w:leftChars="-50" w:left="-105" w:rightChars="-50" w:right="-105"/>
              <w:jc w:val="center"/>
              <w:rPr>
                <w:rFonts w:eastAsia="等线"/>
                <w:kern w:val="0"/>
                <w:sz w:val="20"/>
              </w:rPr>
            </w:pPr>
            <w:r>
              <w:rPr>
                <w:rFonts w:eastAsia="等线"/>
                <w:kern w:val="0"/>
                <w:sz w:val="20"/>
              </w:rPr>
              <w:t>10</w:t>
            </w:r>
          </w:p>
        </w:tc>
      </w:tr>
    </w:tbl>
    <w:p w14:paraId="2C22AF64" w14:textId="77777777" w:rsidR="00700D09" w:rsidRDefault="00D117CC">
      <w:pPr>
        <w:rPr>
          <w:rFonts w:ascii="宋体" w:eastAsia="宋体" w:hAnsi="宋体"/>
          <w:sz w:val="20"/>
          <w:szCs w:val="24"/>
        </w:rPr>
      </w:pPr>
      <w:r>
        <w:rPr>
          <w:rFonts w:ascii="宋体" w:eastAsia="宋体" w:hAnsi="宋体" w:hint="eastAsia"/>
          <w:sz w:val="20"/>
          <w:szCs w:val="24"/>
        </w:rPr>
        <w:t>备注8</w:t>
      </w:r>
      <w:r>
        <w:rPr>
          <w:rFonts w:ascii="宋体" w:eastAsia="宋体" w:hAnsi="宋体"/>
          <w:sz w:val="20"/>
          <w:szCs w:val="24"/>
        </w:rPr>
        <w:t>：</w:t>
      </w:r>
      <w:r>
        <w:rPr>
          <w:rFonts w:ascii="宋体" w:eastAsia="宋体" w:hAnsi="宋体" w:hint="eastAsia"/>
          <w:sz w:val="20"/>
          <w:szCs w:val="24"/>
        </w:rPr>
        <w:t>拔尖创新人才模块中星号标记的为限制性选修课，学生必须修读《</w:t>
      </w:r>
      <w:r>
        <w:rPr>
          <w:rFonts w:ascii="宋体" w:eastAsia="宋体" w:hAnsi="宋体" w:cs="宋体"/>
          <w:kern w:val="0"/>
          <w:sz w:val="20"/>
        </w:rPr>
        <w:t>数学物理方法</w:t>
      </w:r>
      <w:r>
        <w:rPr>
          <w:rFonts w:ascii="宋体" w:eastAsia="宋体" w:hAnsi="宋体" w:cs="宋体" w:hint="eastAsia"/>
          <w:kern w:val="0"/>
          <w:sz w:val="20"/>
        </w:rPr>
        <w:t>II</w:t>
      </w:r>
      <w:r>
        <w:rPr>
          <w:rFonts w:ascii="宋体" w:eastAsia="宋体" w:hAnsi="宋体"/>
          <w:sz w:val="20"/>
          <w:szCs w:val="24"/>
        </w:rPr>
        <w:t>》</w:t>
      </w:r>
      <w:r>
        <w:rPr>
          <w:rFonts w:ascii="宋体" w:eastAsia="宋体" w:hAnsi="宋体" w:hint="eastAsia"/>
          <w:sz w:val="20"/>
          <w:szCs w:val="24"/>
        </w:rPr>
        <w:t>，修读《</w:t>
      </w:r>
      <w:r>
        <w:rPr>
          <w:rFonts w:eastAsia="宋体"/>
          <w:sz w:val="18"/>
          <w:szCs w:val="18"/>
        </w:rPr>
        <w:t>量子力学</w:t>
      </w:r>
      <w:r>
        <w:rPr>
          <w:rFonts w:eastAsia="宋体" w:hint="eastAsia"/>
          <w:sz w:val="18"/>
          <w:szCs w:val="18"/>
        </w:rPr>
        <w:t>IA</w:t>
      </w:r>
      <w:r>
        <w:rPr>
          <w:rFonts w:ascii="宋体" w:eastAsia="宋体" w:hAnsi="宋体"/>
          <w:sz w:val="20"/>
          <w:szCs w:val="24"/>
        </w:rPr>
        <w:t>》</w:t>
      </w:r>
      <w:r>
        <w:rPr>
          <w:rFonts w:ascii="宋体" w:eastAsia="宋体" w:hAnsi="宋体" w:hint="eastAsia"/>
          <w:sz w:val="20"/>
          <w:szCs w:val="24"/>
        </w:rPr>
        <w:t>的学生必须修读《</w:t>
      </w:r>
      <w:r>
        <w:rPr>
          <w:rFonts w:eastAsia="宋体"/>
          <w:sz w:val="18"/>
          <w:szCs w:val="18"/>
        </w:rPr>
        <w:t>量子力学</w:t>
      </w:r>
      <w:r>
        <w:rPr>
          <w:rFonts w:eastAsia="宋体" w:hint="eastAsia"/>
          <w:sz w:val="18"/>
          <w:szCs w:val="18"/>
        </w:rPr>
        <w:t>I</w:t>
      </w:r>
      <w:r>
        <w:rPr>
          <w:rFonts w:eastAsia="宋体" w:hint="eastAsia"/>
          <w:sz w:val="18"/>
          <w:szCs w:val="18"/>
        </w:rPr>
        <w:t>进阶</w:t>
      </w:r>
      <w:r>
        <w:rPr>
          <w:rFonts w:ascii="宋体" w:eastAsia="宋体" w:hAnsi="宋体"/>
          <w:sz w:val="20"/>
          <w:szCs w:val="24"/>
        </w:rPr>
        <w:t>》</w:t>
      </w:r>
      <w:r>
        <w:rPr>
          <w:rFonts w:ascii="宋体" w:eastAsia="宋体" w:hAnsi="宋体" w:hint="eastAsia"/>
          <w:sz w:val="20"/>
          <w:szCs w:val="24"/>
        </w:rPr>
        <w:t>。</w:t>
      </w:r>
    </w:p>
    <w:p w14:paraId="49AF5709" w14:textId="77777777" w:rsidR="00700D09" w:rsidRDefault="00700D09">
      <w:pPr>
        <w:spacing w:line="500" w:lineRule="exact"/>
        <w:ind w:firstLineChars="200" w:firstLine="560"/>
        <w:rPr>
          <w:rFonts w:ascii="黑体" w:eastAsia="黑体" w:hAnsi="黑体"/>
          <w:sz w:val="28"/>
        </w:rPr>
      </w:pPr>
    </w:p>
    <w:p w14:paraId="66AAC796" w14:textId="77777777" w:rsidR="00700D09" w:rsidRDefault="00D117CC">
      <w:pPr>
        <w:widowControl/>
        <w:jc w:val="left"/>
        <w:rPr>
          <w:rFonts w:ascii="黑体" w:eastAsia="黑体" w:hAnsi="黑体"/>
          <w:sz w:val="28"/>
        </w:rPr>
      </w:pPr>
      <w:r>
        <w:rPr>
          <w:rFonts w:ascii="黑体" w:eastAsia="黑体" w:hAnsi="黑体"/>
          <w:sz w:val="28"/>
        </w:rPr>
        <w:br w:type="page"/>
      </w:r>
    </w:p>
    <w:p w14:paraId="40B7C518" w14:textId="77777777" w:rsidR="00700D09" w:rsidRDefault="00D117CC">
      <w:pPr>
        <w:spacing w:line="500" w:lineRule="exact"/>
        <w:ind w:firstLineChars="200" w:firstLine="560"/>
        <w:rPr>
          <w:rFonts w:ascii="黑体" w:eastAsia="黑体" w:hAnsi="黑体"/>
          <w:sz w:val="28"/>
        </w:rPr>
      </w:pPr>
      <w:r>
        <w:rPr>
          <w:rFonts w:ascii="黑体" w:eastAsia="黑体" w:hAnsi="黑体" w:hint="eastAsia"/>
          <w:sz w:val="28"/>
        </w:rPr>
        <w:lastRenderedPageBreak/>
        <w:t>十一</w:t>
      </w:r>
      <w:r>
        <w:rPr>
          <w:rFonts w:ascii="黑体" w:eastAsia="黑体" w:hAnsi="黑体"/>
          <w:sz w:val="28"/>
        </w:rPr>
        <w:t>、</w:t>
      </w:r>
      <w:r>
        <w:rPr>
          <w:rFonts w:ascii="黑体" w:eastAsia="黑体" w:hAnsi="黑体" w:hint="eastAsia"/>
          <w:sz w:val="28"/>
        </w:rPr>
        <w:t>修读要求</w:t>
      </w:r>
    </w:p>
    <w:p w14:paraId="6511105E" w14:textId="77777777" w:rsidR="00700D09" w:rsidRDefault="00D117CC">
      <w:pPr>
        <w:spacing w:line="500" w:lineRule="exact"/>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p w14:paraId="5AADE081"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学生入校后参加外语分班考试，获得 A 类成绩可免修部分学分。学生毕业前或毕业后两年内，须参加并通过北京师范大学学士学位英语考试（获得六级、托福、雅思、GRE 等相应成绩可免试认定），未通过学士学位英语考试者，不能获得学士学位。</w:t>
      </w:r>
    </w:p>
    <w:p w14:paraId="5B8AA674" w14:textId="77777777" w:rsidR="00700D09" w:rsidRDefault="00D117CC">
      <w:pPr>
        <w:spacing w:line="500" w:lineRule="exact"/>
        <w:ind w:firstLineChars="200" w:firstLine="480"/>
        <w:rPr>
          <w:rFonts w:ascii="宋体" w:eastAsia="宋体" w:hAnsi="宋体"/>
          <w:kern w:val="0"/>
          <w:sz w:val="24"/>
        </w:rPr>
      </w:pPr>
      <w:r>
        <w:rPr>
          <w:rFonts w:ascii="宋体" w:eastAsia="宋体" w:hAnsi="宋体" w:hint="eastAsia"/>
          <w:kern w:val="0"/>
          <w:sz w:val="24"/>
        </w:rPr>
        <w:t>通识选修课中，家国情怀与价值理想、艺术鉴赏与审美体验、数理基础与科学素养、社会发展与公民责任 4 个模块为限选，最低学分数为9学分。其中家国情怀与价值理想模块为限选，最低学分数为1学分，至少修读1门“四史”选择性必修课；艺术鉴赏与审美体验为限选，最低学分数为2学分，至少修读1门大学美育课程；</w:t>
      </w:r>
      <w:bookmarkStart w:id="66" w:name="_Hlk114553901"/>
      <w:r>
        <w:rPr>
          <w:rFonts w:ascii="宋体" w:eastAsia="宋体" w:hAnsi="宋体" w:hint="eastAsia"/>
          <w:kern w:val="0"/>
          <w:sz w:val="24"/>
        </w:rPr>
        <w:t>数理基础与科学素养为限选，最低学分数为3学分，在5门课程《程序设计基础（Python）》、《程序设计基础（Java）》、《程序设计基础（C++）》、《程序设计基础（C）》、《SPSS数据分析及量化研究》中选择修读一门</w:t>
      </w:r>
      <w:bookmarkEnd w:id="66"/>
      <w:r>
        <w:rPr>
          <w:rFonts w:ascii="宋体" w:eastAsia="宋体" w:hAnsi="宋体" w:hint="eastAsia"/>
          <w:kern w:val="0"/>
          <w:sz w:val="24"/>
        </w:rPr>
        <w:t>；社会发展与公民责任为限选，最低学分数为3学分，至少修读大学生心理健康Ⅰ、大学生心理健康Ⅱ和国家安全教育课程。在通识选修课中至少修读1门核心课程。</w:t>
      </w:r>
    </w:p>
    <w:p w14:paraId="71209810" w14:textId="77777777" w:rsidR="00700D09" w:rsidRDefault="00D117CC">
      <w:pPr>
        <w:spacing w:line="500" w:lineRule="exact"/>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p w14:paraId="0A769B8C" w14:textId="77777777" w:rsidR="00700D09" w:rsidRDefault="00D117CC">
      <w:pPr>
        <w:spacing w:line="500" w:lineRule="exact"/>
        <w:ind w:firstLineChars="200" w:firstLine="480"/>
        <w:rPr>
          <w:rFonts w:ascii="宋体" w:eastAsia="宋体" w:hAnsi="宋体"/>
          <w:sz w:val="24"/>
        </w:rPr>
      </w:pPr>
      <w:r>
        <w:rPr>
          <w:rFonts w:ascii="宋体" w:eastAsia="宋体" w:hAnsi="宋体"/>
          <w:sz w:val="24"/>
        </w:rPr>
        <w:t>1</w:t>
      </w:r>
      <w:r>
        <w:rPr>
          <w:rFonts w:ascii="宋体" w:eastAsia="宋体" w:hAnsi="宋体" w:hint="eastAsia"/>
          <w:sz w:val="24"/>
        </w:rPr>
        <w:t>.</w:t>
      </w:r>
      <w:bookmarkStart w:id="67" w:name="_Hlk115514075"/>
      <w:r>
        <w:rPr>
          <w:rFonts w:ascii="宋体" w:eastAsia="宋体" w:hAnsi="宋体" w:hint="eastAsia"/>
          <w:sz w:val="24"/>
        </w:rPr>
        <w:t>必修课程学分超过该项毕业</w:t>
      </w:r>
      <w:bookmarkStart w:id="68" w:name="_Hlk115514158"/>
      <w:r>
        <w:rPr>
          <w:rFonts w:ascii="宋体" w:eastAsia="宋体" w:hAnsi="宋体" w:hint="eastAsia"/>
          <w:sz w:val="24"/>
        </w:rPr>
        <w:t>审核</w:t>
      </w:r>
      <w:bookmarkEnd w:id="68"/>
      <w:r>
        <w:rPr>
          <w:rFonts w:ascii="宋体" w:eastAsia="宋体" w:hAnsi="宋体" w:hint="eastAsia"/>
          <w:sz w:val="24"/>
        </w:rPr>
        <w:t>所需的学分在毕业审核时可以计入专业选修课或自由选修课的学分要求。</w:t>
      </w:r>
      <w:bookmarkEnd w:id="67"/>
    </w:p>
    <w:p w14:paraId="0339F58C" w14:textId="77777777" w:rsidR="00700D09" w:rsidRDefault="00D117CC">
      <w:pPr>
        <w:spacing w:line="500" w:lineRule="exact"/>
        <w:ind w:firstLineChars="200" w:firstLine="480"/>
        <w:rPr>
          <w:rFonts w:ascii="宋体" w:eastAsia="宋体" w:hAnsi="宋体"/>
          <w:sz w:val="24"/>
        </w:rPr>
      </w:pPr>
      <w:r>
        <w:rPr>
          <w:rFonts w:ascii="宋体" w:eastAsia="宋体" w:hAnsi="宋体"/>
          <w:sz w:val="24"/>
        </w:rPr>
        <w:t>2</w:t>
      </w:r>
      <w:r>
        <w:rPr>
          <w:rFonts w:ascii="宋体" w:eastAsia="宋体" w:hAnsi="宋体" w:hint="eastAsia"/>
          <w:sz w:val="24"/>
        </w:rPr>
        <w:t>.实践环节为必修环节，合格才予毕业。</w:t>
      </w:r>
    </w:p>
    <w:p w14:paraId="618DAB5D" w14:textId="77777777" w:rsidR="00700D09" w:rsidRDefault="00D117CC">
      <w:pPr>
        <w:spacing w:line="500" w:lineRule="exact"/>
        <w:ind w:firstLineChars="200" w:firstLine="480"/>
        <w:rPr>
          <w:rFonts w:ascii="宋体" w:eastAsia="宋体" w:hAnsi="宋体"/>
          <w:sz w:val="24"/>
        </w:rPr>
      </w:pPr>
      <w:r>
        <w:rPr>
          <w:rFonts w:ascii="宋体" w:eastAsia="宋体" w:hAnsi="宋体"/>
          <w:sz w:val="24"/>
        </w:rPr>
        <w:t>3.</w:t>
      </w:r>
      <w:r>
        <w:rPr>
          <w:rFonts w:ascii="宋体" w:eastAsia="宋体" w:hAnsi="宋体" w:hint="eastAsia"/>
          <w:sz w:val="24"/>
        </w:rPr>
        <w:t>学生须修读10学分的专业选修课II。</w:t>
      </w:r>
    </w:p>
    <w:p w14:paraId="12F3EEC6" w14:textId="77777777" w:rsidR="00700D09" w:rsidRDefault="00D117CC">
      <w:pPr>
        <w:spacing w:line="500" w:lineRule="exact"/>
        <w:ind w:firstLineChars="200" w:firstLine="480"/>
        <w:rPr>
          <w:rFonts w:ascii="宋体" w:eastAsia="宋体" w:hAnsi="宋体"/>
          <w:sz w:val="24"/>
        </w:rPr>
      </w:pPr>
      <w:r>
        <w:rPr>
          <w:rFonts w:ascii="宋体" w:eastAsia="宋体" w:hAnsi="宋体" w:hint="eastAsia"/>
          <w:sz w:val="24"/>
        </w:rPr>
        <w:t>专业选修课I和专业选修课Ⅱ的学分在毕业审核的时候可以合并计算。有兴趣的同学可以在三、四年级选修研究生培养方案中的学位基础课和学位专业课，凡是考试合格者可计入专业选修课学分；如果本科阶段没有用到相应学分，则可计入本校研究生培养学分。隔年开课的课程为三、四年级共选课。</w:t>
      </w:r>
    </w:p>
    <w:p w14:paraId="331BE032" w14:textId="77777777" w:rsidR="00700D09" w:rsidRDefault="00D117CC">
      <w:pPr>
        <w:spacing w:line="400" w:lineRule="exact"/>
        <w:ind w:firstLineChars="200" w:firstLine="560"/>
      </w:pPr>
      <w:r>
        <w:rPr>
          <w:rFonts w:eastAsia="黑体"/>
          <w:kern w:val="0"/>
          <w:sz w:val="28"/>
        </w:rPr>
        <w:br w:type="page"/>
      </w:r>
      <w:r>
        <w:rPr>
          <w:rFonts w:eastAsia="黑体" w:hint="eastAsia"/>
          <w:kern w:val="0"/>
          <w:sz w:val="28"/>
        </w:rPr>
        <w:lastRenderedPageBreak/>
        <w:t>十二</w:t>
      </w:r>
      <w:r>
        <w:rPr>
          <w:rFonts w:eastAsia="黑体"/>
          <w:kern w:val="0"/>
          <w:sz w:val="28"/>
        </w:rPr>
        <w:t>、</w:t>
      </w:r>
      <w:r>
        <w:rPr>
          <w:rFonts w:eastAsia="黑体" w:hint="eastAsia"/>
          <w:kern w:val="0"/>
          <w:sz w:val="28"/>
        </w:rPr>
        <w:t>课程修读学期分布图</w:t>
      </w:r>
    </w:p>
    <w:tbl>
      <w:tblPr>
        <w:tblW w:w="10240" w:type="dxa"/>
        <w:tblInd w:w="-593" w:type="dxa"/>
        <w:tblLook w:val="04A0" w:firstRow="1" w:lastRow="0" w:firstColumn="1" w:lastColumn="0" w:noHBand="0" w:noVBand="1"/>
      </w:tblPr>
      <w:tblGrid>
        <w:gridCol w:w="1280"/>
        <w:gridCol w:w="1280"/>
        <w:gridCol w:w="1280"/>
        <w:gridCol w:w="1397"/>
        <w:gridCol w:w="1163"/>
        <w:gridCol w:w="1280"/>
        <w:gridCol w:w="1280"/>
        <w:gridCol w:w="1280"/>
      </w:tblGrid>
      <w:tr w:rsidR="00C268F7" w14:paraId="36864CEB" w14:textId="77777777" w:rsidTr="00107F65">
        <w:trPr>
          <w:trHeight w:val="801"/>
        </w:trPr>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14:paraId="4F74B5D4"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第一学期</w:t>
            </w:r>
          </w:p>
        </w:tc>
        <w:tc>
          <w:tcPr>
            <w:tcW w:w="1280" w:type="dxa"/>
            <w:tcBorders>
              <w:top w:val="single" w:sz="4" w:space="0" w:color="auto"/>
              <w:left w:val="nil"/>
              <w:bottom w:val="single" w:sz="4" w:space="0" w:color="auto"/>
              <w:right w:val="single" w:sz="4" w:space="0" w:color="auto"/>
            </w:tcBorders>
            <w:shd w:val="clear" w:color="auto" w:fill="auto"/>
            <w:vAlign w:val="center"/>
          </w:tcPr>
          <w:p w14:paraId="4B7073C9"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第二学期</w:t>
            </w:r>
          </w:p>
        </w:tc>
        <w:tc>
          <w:tcPr>
            <w:tcW w:w="1280" w:type="dxa"/>
            <w:tcBorders>
              <w:top w:val="single" w:sz="4" w:space="0" w:color="auto"/>
              <w:left w:val="nil"/>
              <w:bottom w:val="single" w:sz="4" w:space="0" w:color="auto"/>
              <w:right w:val="single" w:sz="4" w:space="0" w:color="auto"/>
            </w:tcBorders>
            <w:shd w:val="clear" w:color="auto" w:fill="auto"/>
            <w:vAlign w:val="center"/>
          </w:tcPr>
          <w:p w14:paraId="3416C3D5"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第三学期</w:t>
            </w:r>
          </w:p>
        </w:tc>
        <w:tc>
          <w:tcPr>
            <w:tcW w:w="1397" w:type="dxa"/>
            <w:tcBorders>
              <w:top w:val="single" w:sz="4" w:space="0" w:color="auto"/>
              <w:left w:val="nil"/>
              <w:bottom w:val="single" w:sz="4" w:space="0" w:color="auto"/>
              <w:right w:val="single" w:sz="4" w:space="0" w:color="auto"/>
            </w:tcBorders>
            <w:shd w:val="clear" w:color="auto" w:fill="auto"/>
            <w:vAlign w:val="center"/>
          </w:tcPr>
          <w:p w14:paraId="686385BD"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第四学期</w:t>
            </w:r>
          </w:p>
        </w:tc>
        <w:tc>
          <w:tcPr>
            <w:tcW w:w="1163" w:type="dxa"/>
            <w:tcBorders>
              <w:top w:val="single" w:sz="4" w:space="0" w:color="auto"/>
              <w:left w:val="nil"/>
              <w:bottom w:val="single" w:sz="4" w:space="0" w:color="auto"/>
              <w:right w:val="single" w:sz="4" w:space="0" w:color="auto"/>
            </w:tcBorders>
            <w:shd w:val="clear" w:color="auto" w:fill="auto"/>
            <w:vAlign w:val="center"/>
          </w:tcPr>
          <w:p w14:paraId="4D0E88D0"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第五学期</w:t>
            </w:r>
          </w:p>
        </w:tc>
        <w:tc>
          <w:tcPr>
            <w:tcW w:w="1280" w:type="dxa"/>
            <w:tcBorders>
              <w:top w:val="single" w:sz="4" w:space="0" w:color="auto"/>
              <w:left w:val="nil"/>
              <w:bottom w:val="single" w:sz="4" w:space="0" w:color="auto"/>
              <w:right w:val="single" w:sz="4" w:space="0" w:color="auto"/>
            </w:tcBorders>
            <w:shd w:val="clear" w:color="auto" w:fill="auto"/>
            <w:vAlign w:val="center"/>
          </w:tcPr>
          <w:p w14:paraId="41A375A5"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第六学期</w:t>
            </w:r>
          </w:p>
        </w:tc>
        <w:tc>
          <w:tcPr>
            <w:tcW w:w="1280" w:type="dxa"/>
            <w:tcBorders>
              <w:top w:val="single" w:sz="4" w:space="0" w:color="auto"/>
              <w:left w:val="nil"/>
              <w:bottom w:val="single" w:sz="4" w:space="0" w:color="auto"/>
              <w:right w:val="single" w:sz="4" w:space="0" w:color="auto"/>
            </w:tcBorders>
            <w:shd w:val="clear" w:color="auto" w:fill="auto"/>
            <w:vAlign w:val="center"/>
          </w:tcPr>
          <w:p w14:paraId="36E50BDD"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第七学期</w:t>
            </w:r>
          </w:p>
        </w:tc>
        <w:tc>
          <w:tcPr>
            <w:tcW w:w="1280" w:type="dxa"/>
            <w:tcBorders>
              <w:top w:val="single" w:sz="4" w:space="0" w:color="auto"/>
              <w:left w:val="nil"/>
              <w:bottom w:val="single" w:sz="4" w:space="0" w:color="auto"/>
              <w:right w:val="single" w:sz="4" w:space="0" w:color="auto"/>
            </w:tcBorders>
            <w:shd w:val="clear" w:color="auto" w:fill="auto"/>
            <w:vAlign w:val="center"/>
          </w:tcPr>
          <w:p w14:paraId="0C04FDB9"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第八学期</w:t>
            </w:r>
          </w:p>
        </w:tc>
      </w:tr>
      <w:tr w:rsidR="00C268F7" w14:paraId="15E69F81" w14:textId="77777777" w:rsidTr="00107F65">
        <w:trPr>
          <w:trHeight w:val="1315"/>
        </w:trPr>
        <w:tc>
          <w:tcPr>
            <w:tcW w:w="1280" w:type="dxa"/>
            <w:tcBorders>
              <w:top w:val="nil"/>
              <w:left w:val="single" w:sz="4" w:space="0" w:color="auto"/>
              <w:bottom w:val="single" w:sz="4" w:space="0" w:color="auto"/>
              <w:right w:val="single" w:sz="4" w:space="0" w:color="auto"/>
            </w:tcBorders>
            <w:shd w:val="clear" w:color="auto" w:fill="auto"/>
            <w:vAlign w:val="center"/>
          </w:tcPr>
          <w:p w14:paraId="59419B60" w14:textId="77777777" w:rsidR="00C268F7" w:rsidRPr="00107F65" w:rsidRDefault="00C268F7" w:rsidP="00C268F7">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中国近现代史纲要(3)</w:t>
            </w:r>
          </w:p>
        </w:tc>
        <w:tc>
          <w:tcPr>
            <w:tcW w:w="1280" w:type="dxa"/>
            <w:tcBorders>
              <w:top w:val="nil"/>
              <w:left w:val="nil"/>
              <w:bottom w:val="single" w:sz="4" w:space="0" w:color="auto"/>
              <w:right w:val="single" w:sz="4" w:space="0" w:color="auto"/>
            </w:tcBorders>
            <w:shd w:val="clear" w:color="auto" w:fill="auto"/>
            <w:vAlign w:val="center"/>
          </w:tcPr>
          <w:p w14:paraId="44F2A112" w14:textId="77777777" w:rsidR="00C268F7" w:rsidRPr="00107F65" w:rsidRDefault="00C268F7" w:rsidP="00C268F7">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思想道德与法治(3)</w:t>
            </w:r>
          </w:p>
        </w:tc>
        <w:tc>
          <w:tcPr>
            <w:tcW w:w="1280" w:type="dxa"/>
            <w:tcBorders>
              <w:top w:val="nil"/>
              <w:left w:val="nil"/>
              <w:bottom w:val="single" w:sz="4" w:space="0" w:color="auto"/>
              <w:right w:val="single" w:sz="4" w:space="0" w:color="auto"/>
            </w:tcBorders>
            <w:shd w:val="clear" w:color="auto" w:fill="auto"/>
            <w:vAlign w:val="center"/>
          </w:tcPr>
          <w:p w14:paraId="2B19F84C" w14:textId="77777777" w:rsidR="00C268F7" w:rsidRPr="00107F65" w:rsidRDefault="00C268F7" w:rsidP="00C268F7">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马克思主义基本原理（3）</w:t>
            </w:r>
          </w:p>
        </w:tc>
        <w:tc>
          <w:tcPr>
            <w:tcW w:w="1397" w:type="dxa"/>
            <w:tcBorders>
              <w:top w:val="nil"/>
              <w:left w:val="nil"/>
              <w:bottom w:val="single" w:sz="4" w:space="0" w:color="auto"/>
              <w:right w:val="single" w:sz="4" w:space="0" w:color="auto"/>
            </w:tcBorders>
            <w:shd w:val="clear" w:color="auto" w:fill="auto"/>
            <w:vAlign w:val="center"/>
          </w:tcPr>
          <w:p w14:paraId="1E573D66" w14:textId="77777777" w:rsidR="00C268F7" w:rsidRPr="00107F65" w:rsidRDefault="00C268F7" w:rsidP="00C268F7">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毛泽东思想和中国特色社会主义理论体系概论(3)</w:t>
            </w:r>
          </w:p>
        </w:tc>
        <w:tc>
          <w:tcPr>
            <w:tcW w:w="1163" w:type="dxa"/>
            <w:tcBorders>
              <w:top w:val="nil"/>
              <w:left w:val="nil"/>
              <w:bottom w:val="single" w:sz="4" w:space="0" w:color="auto"/>
              <w:right w:val="single" w:sz="4" w:space="0" w:color="auto"/>
            </w:tcBorders>
            <w:shd w:val="clear" w:color="auto" w:fill="auto"/>
            <w:vAlign w:val="center"/>
          </w:tcPr>
          <w:p w14:paraId="13DB37F7" w14:textId="77777777" w:rsidR="00C268F7" w:rsidRPr="00107F65" w:rsidRDefault="00C268F7" w:rsidP="00C268F7">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习近平新时代中国特色社会主义思想概论(3)</w:t>
            </w:r>
          </w:p>
        </w:tc>
        <w:tc>
          <w:tcPr>
            <w:tcW w:w="1280" w:type="dxa"/>
            <w:tcBorders>
              <w:top w:val="nil"/>
              <w:left w:val="nil"/>
              <w:bottom w:val="single" w:sz="4" w:space="0" w:color="auto"/>
              <w:right w:val="single" w:sz="4" w:space="0" w:color="auto"/>
            </w:tcBorders>
            <w:shd w:val="clear" w:color="auto" w:fill="auto"/>
            <w:vAlign w:val="center"/>
          </w:tcPr>
          <w:p w14:paraId="5BFEC443" w14:textId="77777777" w:rsidR="00C268F7" w:rsidRPr="00107F65" w:rsidRDefault="00C268F7" w:rsidP="00C268F7">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vAlign w:val="center"/>
          </w:tcPr>
          <w:p w14:paraId="57BC2DC2" w14:textId="77777777" w:rsidR="00C268F7" w:rsidRPr="00107F65" w:rsidRDefault="00C268F7" w:rsidP="00C268F7">
            <w:pPr>
              <w:widowControl/>
              <w:jc w:val="left"/>
              <w:rPr>
                <w:rFonts w:ascii="宋体" w:eastAsia="宋体" w:hAnsi="宋体" w:cs="Calibri"/>
                <w:color w:val="000000"/>
                <w:kern w:val="0"/>
                <w:sz w:val="18"/>
                <w:szCs w:val="18"/>
              </w:rPr>
            </w:pPr>
          </w:p>
        </w:tc>
        <w:tc>
          <w:tcPr>
            <w:tcW w:w="1280" w:type="dxa"/>
            <w:tcBorders>
              <w:top w:val="nil"/>
              <w:left w:val="nil"/>
              <w:bottom w:val="single" w:sz="4" w:space="0" w:color="auto"/>
              <w:right w:val="single" w:sz="4" w:space="0" w:color="auto"/>
            </w:tcBorders>
            <w:shd w:val="clear" w:color="auto" w:fill="auto"/>
            <w:vAlign w:val="center"/>
          </w:tcPr>
          <w:p w14:paraId="69344922" w14:textId="77777777" w:rsidR="00C268F7" w:rsidRPr="00107F65" w:rsidRDefault="00C268F7" w:rsidP="00C268F7">
            <w:pPr>
              <w:widowControl/>
              <w:jc w:val="left"/>
              <w:rPr>
                <w:rFonts w:ascii="宋体" w:eastAsia="宋体" w:hAnsi="宋体" w:cs="Calibri"/>
                <w:color w:val="000000"/>
                <w:kern w:val="0"/>
                <w:sz w:val="18"/>
                <w:szCs w:val="18"/>
              </w:rPr>
            </w:pPr>
          </w:p>
        </w:tc>
      </w:tr>
      <w:tr w:rsidR="00700D09" w14:paraId="6D78C169" w14:textId="77777777" w:rsidTr="00107F65">
        <w:trPr>
          <w:trHeight w:val="958"/>
        </w:trPr>
        <w:tc>
          <w:tcPr>
            <w:tcW w:w="1280" w:type="dxa"/>
            <w:tcBorders>
              <w:top w:val="nil"/>
              <w:left w:val="single" w:sz="4" w:space="0" w:color="auto"/>
              <w:bottom w:val="single" w:sz="4" w:space="0" w:color="auto"/>
              <w:right w:val="single" w:sz="4" w:space="0" w:color="auto"/>
            </w:tcBorders>
            <w:shd w:val="clear" w:color="auto" w:fill="auto"/>
            <w:vAlign w:val="center"/>
          </w:tcPr>
          <w:p w14:paraId="4B81DEE5"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形势与政策1(0.25)</w:t>
            </w:r>
          </w:p>
        </w:tc>
        <w:tc>
          <w:tcPr>
            <w:tcW w:w="1280" w:type="dxa"/>
            <w:tcBorders>
              <w:top w:val="nil"/>
              <w:left w:val="nil"/>
              <w:bottom w:val="single" w:sz="4" w:space="0" w:color="auto"/>
              <w:right w:val="single" w:sz="4" w:space="0" w:color="auto"/>
            </w:tcBorders>
            <w:shd w:val="clear" w:color="auto" w:fill="auto"/>
            <w:vAlign w:val="center"/>
          </w:tcPr>
          <w:p w14:paraId="5050D886"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形势与政策2(0.25)</w:t>
            </w:r>
          </w:p>
        </w:tc>
        <w:tc>
          <w:tcPr>
            <w:tcW w:w="1280" w:type="dxa"/>
            <w:tcBorders>
              <w:top w:val="nil"/>
              <w:left w:val="nil"/>
              <w:bottom w:val="single" w:sz="4" w:space="0" w:color="auto"/>
              <w:right w:val="single" w:sz="4" w:space="0" w:color="auto"/>
            </w:tcBorders>
            <w:shd w:val="clear" w:color="auto" w:fill="auto"/>
            <w:vAlign w:val="center"/>
          </w:tcPr>
          <w:p w14:paraId="488F64A5"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形势与政策3(0.25)</w:t>
            </w:r>
          </w:p>
        </w:tc>
        <w:tc>
          <w:tcPr>
            <w:tcW w:w="1397" w:type="dxa"/>
            <w:tcBorders>
              <w:top w:val="nil"/>
              <w:left w:val="nil"/>
              <w:bottom w:val="single" w:sz="4" w:space="0" w:color="auto"/>
              <w:right w:val="single" w:sz="4" w:space="0" w:color="auto"/>
            </w:tcBorders>
            <w:shd w:val="clear" w:color="auto" w:fill="auto"/>
            <w:vAlign w:val="center"/>
          </w:tcPr>
          <w:p w14:paraId="4014F139"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形势与政策4(0.25)</w:t>
            </w:r>
          </w:p>
        </w:tc>
        <w:tc>
          <w:tcPr>
            <w:tcW w:w="1163" w:type="dxa"/>
            <w:tcBorders>
              <w:top w:val="nil"/>
              <w:left w:val="nil"/>
              <w:bottom w:val="single" w:sz="4" w:space="0" w:color="auto"/>
              <w:right w:val="single" w:sz="4" w:space="0" w:color="auto"/>
            </w:tcBorders>
            <w:shd w:val="clear" w:color="auto" w:fill="auto"/>
            <w:vAlign w:val="center"/>
          </w:tcPr>
          <w:p w14:paraId="7E76E508"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形势与政策5(0.25)</w:t>
            </w:r>
          </w:p>
        </w:tc>
        <w:tc>
          <w:tcPr>
            <w:tcW w:w="1280" w:type="dxa"/>
            <w:tcBorders>
              <w:top w:val="nil"/>
              <w:left w:val="nil"/>
              <w:bottom w:val="single" w:sz="4" w:space="0" w:color="auto"/>
              <w:right w:val="single" w:sz="4" w:space="0" w:color="auto"/>
            </w:tcBorders>
            <w:shd w:val="clear" w:color="auto" w:fill="auto"/>
            <w:vAlign w:val="center"/>
          </w:tcPr>
          <w:p w14:paraId="323D4F21"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形势与政策6(0.25)</w:t>
            </w:r>
          </w:p>
        </w:tc>
        <w:tc>
          <w:tcPr>
            <w:tcW w:w="1280" w:type="dxa"/>
            <w:tcBorders>
              <w:top w:val="nil"/>
              <w:left w:val="nil"/>
              <w:bottom w:val="single" w:sz="4" w:space="0" w:color="auto"/>
              <w:right w:val="single" w:sz="4" w:space="0" w:color="auto"/>
            </w:tcBorders>
            <w:shd w:val="clear" w:color="auto" w:fill="auto"/>
            <w:vAlign w:val="center"/>
          </w:tcPr>
          <w:p w14:paraId="75117C21"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形势与政策7(0.25)</w:t>
            </w:r>
          </w:p>
        </w:tc>
        <w:tc>
          <w:tcPr>
            <w:tcW w:w="1280" w:type="dxa"/>
            <w:tcBorders>
              <w:top w:val="nil"/>
              <w:left w:val="nil"/>
              <w:bottom w:val="single" w:sz="4" w:space="0" w:color="auto"/>
              <w:right w:val="single" w:sz="4" w:space="0" w:color="auto"/>
            </w:tcBorders>
            <w:shd w:val="clear" w:color="auto" w:fill="auto"/>
            <w:vAlign w:val="center"/>
          </w:tcPr>
          <w:p w14:paraId="3AD3E158"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形势与政策8(0.25)</w:t>
            </w:r>
          </w:p>
        </w:tc>
      </w:tr>
      <w:tr w:rsidR="00700D09" w14:paraId="2B2025F3" w14:textId="77777777" w:rsidTr="00107F65">
        <w:trPr>
          <w:trHeight w:val="497"/>
        </w:trPr>
        <w:tc>
          <w:tcPr>
            <w:tcW w:w="1280" w:type="dxa"/>
            <w:tcBorders>
              <w:top w:val="nil"/>
              <w:left w:val="single" w:sz="4" w:space="0" w:color="auto"/>
              <w:bottom w:val="single" w:sz="4" w:space="0" w:color="auto"/>
              <w:right w:val="single" w:sz="4" w:space="0" w:color="auto"/>
            </w:tcBorders>
            <w:shd w:val="clear" w:color="auto" w:fill="auto"/>
            <w:vAlign w:val="center"/>
          </w:tcPr>
          <w:p w14:paraId="4CA0CE2F"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军事技能(2)</w:t>
            </w:r>
          </w:p>
        </w:tc>
        <w:tc>
          <w:tcPr>
            <w:tcW w:w="1280" w:type="dxa"/>
            <w:tcBorders>
              <w:top w:val="nil"/>
              <w:left w:val="nil"/>
              <w:bottom w:val="single" w:sz="4" w:space="0" w:color="auto"/>
              <w:right w:val="single" w:sz="4" w:space="0" w:color="auto"/>
            </w:tcBorders>
            <w:shd w:val="clear" w:color="auto" w:fill="auto"/>
            <w:vAlign w:val="center"/>
          </w:tcPr>
          <w:p w14:paraId="5012B06C"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军事理论(2)</w:t>
            </w:r>
          </w:p>
        </w:tc>
        <w:tc>
          <w:tcPr>
            <w:tcW w:w="1280" w:type="dxa"/>
            <w:tcBorders>
              <w:top w:val="nil"/>
              <w:left w:val="nil"/>
              <w:bottom w:val="single" w:sz="4" w:space="0" w:color="auto"/>
              <w:right w:val="single" w:sz="4" w:space="0" w:color="auto"/>
            </w:tcBorders>
            <w:shd w:val="clear" w:color="auto" w:fill="auto"/>
            <w:vAlign w:val="center"/>
          </w:tcPr>
          <w:p w14:paraId="780706C8" w14:textId="77777777" w:rsidR="00700D09" w:rsidRPr="00107F65" w:rsidRDefault="00700D09">
            <w:pPr>
              <w:widowControl/>
              <w:jc w:val="left"/>
              <w:rPr>
                <w:rFonts w:ascii="宋体" w:eastAsia="宋体" w:hAnsi="宋体" w:cs="Calibri"/>
                <w:color w:val="000000"/>
                <w:kern w:val="0"/>
                <w:sz w:val="18"/>
                <w:szCs w:val="18"/>
              </w:rPr>
            </w:pPr>
          </w:p>
        </w:tc>
        <w:tc>
          <w:tcPr>
            <w:tcW w:w="1397" w:type="dxa"/>
            <w:tcBorders>
              <w:top w:val="nil"/>
              <w:left w:val="nil"/>
              <w:bottom w:val="single" w:sz="4" w:space="0" w:color="auto"/>
              <w:right w:val="single" w:sz="4" w:space="0" w:color="auto"/>
            </w:tcBorders>
            <w:shd w:val="clear" w:color="auto" w:fill="auto"/>
            <w:vAlign w:val="center"/>
          </w:tcPr>
          <w:p w14:paraId="409C27E8" w14:textId="77777777" w:rsidR="00700D09" w:rsidRPr="00107F65" w:rsidRDefault="00700D09">
            <w:pPr>
              <w:widowControl/>
              <w:jc w:val="left"/>
              <w:rPr>
                <w:rFonts w:ascii="宋体" w:eastAsia="宋体" w:hAnsi="宋体" w:cs="Calibri"/>
                <w:color w:val="000000"/>
                <w:kern w:val="0"/>
                <w:sz w:val="18"/>
                <w:szCs w:val="18"/>
              </w:rPr>
            </w:pPr>
          </w:p>
        </w:tc>
        <w:tc>
          <w:tcPr>
            <w:tcW w:w="5003" w:type="dxa"/>
            <w:gridSpan w:val="4"/>
            <w:tcBorders>
              <w:top w:val="single" w:sz="4" w:space="0" w:color="auto"/>
              <w:left w:val="nil"/>
              <w:bottom w:val="single" w:sz="4" w:space="0" w:color="auto"/>
              <w:right w:val="single" w:sz="4" w:space="0" w:color="auto"/>
            </w:tcBorders>
            <w:shd w:val="clear" w:color="auto" w:fill="auto"/>
            <w:vAlign w:val="center"/>
          </w:tcPr>
          <w:p w14:paraId="41B3D5DC" w14:textId="77777777" w:rsidR="00700D09" w:rsidRPr="00107F65" w:rsidRDefault="00D117CC">
            <w:pPr>
              <w:widowControl/>
              <w:jc w:val="center"/>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“四史”选择性必修课(1)</w:t>
            </w:r>
          </w:p>
        </w:tc>
      </w:tr>
      <w:tr w:rsidR="00700D09" w14:paraId="1C35FEBD" w14:textId="77777777">
        <w:trPr>
          <w:trHeight w:val="538"/>
        </w:trPr>
        <w:tc>
          <w:tcPr>
            <w:tcW w:w="768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B5CAAA1" w14:textId="77777777" w:rsidR="00700D09" w:rsidRPr="00107F65" w:rsidRDefault="00D117CC">
            <w:pPr>
              <w:widowControl/>
              <w:jc w:val="center"/>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女子形体/男子健美(1)+三自选项课程(1学分×3门课)</w:t>
            </w:r>
          </w:p>
        </w:tc>
        <w:tc>
          <w:tcPr>
            <w:tcW w:w="2560" w:type="dxa"/>
            <w:gridSpan w:val="2"/>
            <w:tcBorders>
              <w:top w:val="single" w:sz="4" w:space="0" w:color="auto"/>
              <w:left w:val="nil"/>
              <w:bottom w:val="single" w:sz="4" w:space="0" w:color="auto"/>
              <w:right w:val="single" w:sz="4" w:space="0" w:color="auto"/>
            </w:tcBorders>
            <w:shd w:val="clear" w:color="auto" w:fill="auto"/>
            <w:vAlign w:val="center"/>
          </w:tcPr>
          <w:p w14:paraId="7D0AA3AC" w14:textId="77777777" w:rsidR="00700D09" w:rsidRPr="00107F65" w:rsidRDefault="00700D09">
            <w:pPr>
              <w:widowControl/>
              <w:jc w:val="center"/>
              <w:rPr>
                <w:rFonts w:ascii="宋体" w:eastAsia="宋体" w:hAnsi="宋体" w:cs="宋体"/>
                <w:color w:val="000000"/>
                <w:kern w:val="0"/>
                <w:sz w:val="18"/>
                <w:szCs w:val="18"/>
              </w:rPr>
            </w:pPr>
          </w:p>
        </w:tc>
      </w:tr>
      <w:tr w:rsidR="00107F65" w14:paraId="5C600E34" w14:textId="77777777" w:rsidTr="00107F65">
        <w:trPr>
          <w:trHeight w:val="538"/>
        </w:trPr>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14:paraId="5E7A58DF" w14:textId="77777777" w:rsidR="00107F65" w:rsidRPr="00107F65" w:rsidRDefault="00107F65" w:rsidP="00107F65">
            <w:pPr>
              <w:widowControl/>
              <w:jc w:val="center"/>
              <w:textAlignment w:val="center"/>
              <w:rPr>
                <w:rFonts w:ascii="宋体" w:eastAsia="宋体" w:hAnsi="宋体" w:cs="宋体"/>
                <w:sz w:val="18"/>
                <w:szCs w:val="18"/>
              </w:rPr>
            </w:pPr>
            <w:r w:rsidRPr="00107F65">
              <w:rPr>
                <w:rFonts w:ascii="宋体" w:eastAsia="宋体" w:hAnsi="宋体" w:cs="宋体" w:hint="eastAsia"/>
                <w:kern w:val="0"/>
                <w:sz w:val="18"/>
                <w:szCs w:val="18"/>
              </w:rPr>
              <w:t>通用英语进阶（2）</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14:paraId="16B05667" w14:textId="77777777" w:rsidR="00107F65" w:rsidRPr="00107F65" w:rsidRDefault="00107F65" w:rsidP="00107F65">
            <w:pPr>
              <w:widowControl/>
              <w:jc w:val="center"/>
              <w:textAlignment w:val="center"/>
              <w:rPr>
                <w:rFonts w:ascii="宋体" w:eastAsia="宋体" w:hAnsi="宋体" w:cs="宋体"/>
                <w:sz w:val="18"/>
                <w:szCs w:val="18"/>
              </w:rPr>
            </w:pPr>
            <w:r w:rsidRPr="00107F65">
              <w:rPr>
                <w:rFonts w:ascii="宋体" w:eastAsia="宋体" w:hAnsi="宋体" w:cs="宋体" w:hint="eastAsia"/>
                <w:kern w:val="0"/>
                <w:sz w:val="18"/>
                <w:szCs w:val="18"/>
              </w:rPr>
              <w:t>学术英语听说（2）</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14:paraId="05EF7CC5" w14:textId="77777777" w:rsidR="00107F65" w:rsidRPr="00107F65" w:rsidRDefault="00107F65" w:rsidP="00107F65">
            <w:pPr>
              <w:widowControl/>
              <w:jc w:val="center"/>
              <w:rPr>
                <w:rFonts w:ascii="宋体" w:eastAsia="宋体" w:hAnsi="宋体" w:cs="宋体"/>
                <w:color w:val="000000"/>
                <w:kern w:val="0"/>
                <w:sz w:val="18"/>
                <w:szCs w:val="18"/>
              </w:rPr>
            </w:pPr>
          </w:p>
        </w:tc>
        <w:tc>
          <w:tcPr>
            <w:tcW w:w="1397" w:type="dxa"/>
            <w:tcBorders>
              <w:top w:val="single" w:sz="4" w:space="0" w:color="auto"/>
              <w:left w:val="single" w:sz="4" w:space="0" w:color="auto"/>
              <w:bottom w:val="single" w:sz="4" w:space="0" w:color="auto"/>
              <w:right w:val="single" w:sz="4" w:space="0" w:color="auto"/>
            </w:tcBorders>
            <w:shd w:val="clear" w:color="auto" w:fill="auto"/>
            <w:vAlign w:val="center"/>
          </w:tcPr>
          <w:p w14:paraId="4F9252C1" w14:textId="77777777" w:rsidR="00107F65" w:rsidRPr="00107F65" w:rsidRDefault="00107F65" w:rsidP="00107F65">
            <w:pPr>
              <w:widowControl/>
              <w:jc w:val="center"/>
              <w:rPr>
                <w:rFonts w:ascii="宋体" w:eastAsia="宋体" w:hAnsi="宋体" w:cs="宋体"/>
                <w:color w:val="000000"/>
                <w:kern w:val="0"/>
                <w:sz w:val="18"/>
                <w:szCs w:val="18"/>
              </w:rPr>
            </w:pPr>
          </w:p>
        </w:tc>
        <w:tc>
          <w:tcPr>
            <w:tcW w:w="1163" w:type="dxa"/>
            <w:tcBorders>
              <w:top w:val="single" w:sz="4" w:space="0" w:color="auto"/>
              <w:left w:val="single" w:sz="4" w:space="0" w:color="auto"/>
              <w:bottom w:val="single" w:sz="4" w:space="0" w:color="auto"/>
              <w:right w:val="single" w:sz="4" w:space="0" w:color="auto"/>
            </w:tcBorders>
            <w:shd w:val="clear" w:color="auto" w:fill="auto"/>
            <w:vAlign w:val="center"/>
          </w:tcPr>
          <w:p w14:paraId="3B7D9100" w14:textId="77777777" w:rsidR="00107F65" w:rsidRPr="00107F65" w:rsidRDefault="00107F65" w:rsidP="00107F65">
            <w:pPr>
              <w:widowControl/>
              <w:jc w:val="center"/>
              <w:rPr>
                <w:rFonts w:ascii="宋体" w:eastAsia="宋体" w:hAnsi="宋体" w:cs="宋体"/>
                <w:color w:val="000000"/>
                <w:kern w:val="0"/>
                <w:sz w:val="18"/>
                <w:szCs w:val="18"/>
              </w:rPr>
            </w:pP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14:paraId="5B309380" w14:textId="77777777" w:rsidR="00107F65" w:rsidRPr="00107F65" w:rsidRDefault="00107F65" w:rsidP="00107F65">
            <w:pPr>
              <w:widowControl/>
              <w:jc w:val="center"/>
              <w:rPr>
                <w:rFonts w:ascii="宋体" w:eastAsia="宋体" w:hAnsi="宋体" w:cs="宋体"/>
                <w:color w:val="000000"/>
                <w:kern w:val="0"/>
                <w:sz w:val="18"/>
                <w:szCs w:val="18"/>
              </w:rPr>
            </w:pPr>
          </w:p>
        </w:tc>
        <w:tc>
          <w:tcPr>
            <w:tcW w:w="2560" w:type="dxa"/>
            <w:gridSpan w:val="2"/>
            <w:tcBorders>
              <w:top w:val="single" w:sz="4" w:space="0" w:color="auto"/>
              <w:left w:val="nil"/>
              <w:bottom w:val="single" w:sz="4" w:space="0" w:color="auto"/>
              <w:right w:val="single" w:sz="4" w:space="0" w:color="auto"/>
            </w:tcBorders>
            <w:shd w:val="clear" w:color="auto" w:fill="auto"/>
            <w:vAlign w:val="center"/>
          </w:tcPr>
          <w:p w14:paraId="719781EB" w14:textId="77777777" w:rsidR="00107F65" w:rsidRPr="00107F65" w:rsidRDefault="00107F65" w:rsidP="00107F65">
            <w:pPr>
              <w:widowControl/>
              <w:jc w:val="center"/>
              <w:rPr>
                <w:rFonts w:ascii="宋体" w:eastAsia="宋体" w:hAnsi="宋体" w:cs="宋体"/>
                <w:color w:val="000000"/>
                <w:kern w:val="0"/>
                <w:sz w:val="18"/>
                <w:szCs w:val="18"/>
              </w:rPr>
            </w:pPr>
          </w:p>
        </w:tc>
      </w:tr>
      <w:tr w:rsidR="00107F65" w14:paraId="1C024FB8" w14:textId="77777777" w:rsidTr="00107F65">
        <w:trPr>
          <w:trHeight w:val="538"/>
        </w:trPr>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14:paraId="6C0DC837" w14:textId="77777777" w:rsidR="00107F65" w:rsidRPr="00107F65" w:rsidRDefault="00107F65" w:rsidP="00107F65">
            <w:pPr>
              <w:widowControl/>
              <w:jc w:val="center"/>
              <w:textAlignment w:val="center"/>
              <w:rPr>
                <w:rFonts w:ascii="宋体" w:eastAsia="宋体" w:hAnsi="宋体" w:cs="宋体"/>
                <w:sz w:val="18"/>
                <w:szCs w:val="18"/>
              </w:rPr>
            </w:pPr>
            <w:r w:rsidRPr="00107F65">
              <w:rPr>
                <w:rFonts w:ascii="宋体" w:eastAsia="宋体" w:hAnsi="宋体" w:cs="宋体" w:hint="eastAsia"/>
                <w:kern w:val="0"/>
                <w:sz w:val="18"/>
                <w:szCs w:val="18"/>
              </w:rPr>
              <w:t>学术英语写作（2）</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14:paraId="67C6D253" w14:textId="77777777" w:rsidR="00107F65" w:rsidRPr="00107F65" w:rsidRDefault="00107F65" w:rsidP="00107F65">
            <w:pPr>
              <w:widowControl/>
              <w:jc w:val="center"/>
              <w:textAlignment w:val="center"/>
              <w:rPr>
                <w:rFonts w:ascii="宋体" w:eastAsia="宋体" w:hAnsi="宋体" w:cs="宋体"/>
                <w:sz w:val="18"/>
                <w:szCs w:val="18"/>
              </w:rPr>
            </w:pPr>
            <w:r w:rsidRPr="00107F65">
              <w:rPr>
                <w:rFonts w:ascii="宋体" w:eastAsia="宋体" w:hAnsi="宋体" w:cs="宋体" w:hint="eastAsia"/>
                <w:kern w:val="0"/>
                <w:sz w:val="18"/>
                <w:szCs w:val="18"/>
              </w:rPr>
              <w:t>研究用途英语（2）</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14:paraId="517FAD2B" w14:textId="77777777" w:rsidR="00107F65" w:rsidRPr="00107F65" w:rsidRDefault="00107F65" w:rsidP="00107F65">
            <w:pPr>
              <w:widowControl/>
              <w:jc w:val="center"/>
              <w:rPr>
                <w:rFonts w:ascii="宋体" w:eastAsia="宋体" w:hAnsi="宋体" w:cs="宋体"/>
                <w:color w:val="000000"/>
                <w:kern w:val="0"/>
                <w:sz w:val="18"/>
                <w:szCs w:val="18"/>
              </w:rPr>
            </w:pPr>
          </w:p>
        </w:tc>
        <w:tc>
          <w:tcPr>
            <w:tcW w:w="1397" w:type="dxa"/>
            <w:tcBorders>
              <w:top w:val="single" w:sz="4" w:space="0" w:color="auto"/>
              <w:left w:val="single" w:sz="4" w:space="0" w:color="auto"/>
              <w:bottom w:val="single" w:sz="4" w:space="0" w:color="auto"/>
              <w:right w:val="single" w:sz="4" w:space="0" w:color="auto"/>
            </w:tcBorders>
            <w:shd w:val="clear" w:color="auto" w:fill="auto"/>
            <w:vAlign w:val="center"/>
          </w:tcPr>
          <w:p w14:paraId="2A231D7E" w14:textId="77777777" w:rsidR="00107F65" w:rsidRPr="00107F65" w:rsidRDefault="00107F65" w:rsidP="00107F65">
            <w:pPr>
              <w:widowControl/>
              <w:jc w:val="center"/>
              <w:rPr>
                <w:rFonts w:ascii="宋体" w:eastAsia="宋体" w:hAnsi="宋体" w:cs="宋体"/>
                <w:color w:val="000000"/>
                <w:kern w:val="0"/>
                <w:sz w:val="18"/>
                <w:szCs w:val="18"/>
              </w:rPr>
            </w:pPr>
          </w:p>
        </w:tc>
        <w:tc>
          <w:tcPr>
            <w:tcW w:w="1163" w:type="dxa"/>
            <w:tcBorders>
              <w:top w:val="single" w:sz="4" w:space="0" w:color="auto"/>
              <w:left w:val="single" w:sz="4" w:space="0" w:color="auto"/>
              <w:bottom w:val="single" w:sz="4" w:space="0" w:color="auto"/>
              <w:right w:val="single" w:sz="4" w:space="0" w:color="auto"/>
            </w:tcBorders>
            <w:shd w:val="clear" w:color="auto" w:fill="auto"/>
            <w:vAlign w:val="center"/>
          </w:tcPr>
          <w:p w14:paraId="202F4092" w14:textId="77777777" w:rsidR="00107F65" w:rsidRPr="00107F65" w:rsidRDefault="00107F65" w:rsidP="00107F65">
            <w:pPr>
              <w:widowControl/>
              <w:jc w:val="center"/>
              <w:rPr>
                <w:rFonts w:ascii="宋体" w:eastAsia="宋体" w:hAnsi="宋体" w:cs="宋体"/>
                <w:color w:val="000000"/>
                <w:kern w:val="0"/>
                <w:sz w:val="18"/>
                <w:szCs w:val="18"/>
              </w:rPr>
            </w:pP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14:paraId="4FCCD3B1" w14:textId="77777777" w:rsidR="00107F65" w:rsidRPr="00107F65" w:rsidRDefault="00107F65" w:rsidP="00107F65">
            <w:pPr>
              <w:widowControl/>
              <w:jc w:val="center"/>
              <w:rPr>
                <w:rFonts w:ascii="宋体" w:eastAsia="宋体" w:hAnsi="宋体" w:cs="宋体"/>
                <w:color w:val="000000"/>
                <w:kern w:val="0"/>
                <w:sz w:val="18"/>
                <w:szCs w:val="18"/>
              </w:rPr>
            </w:pPr>
          </w:p>
        </w:tc>
        <w:tc>
          <w:tcPr>
            <w:tcW w:w="2560" w:type="dxa"/>
            <w:gridSpan w:val="2"/>
            <w:tcBorders>
              <w:top w:val="single" w:sz="4" w:space="0" w:color="auto"/>
              <w:left w:val="nil"/>
              <w:bottom w:val="single" w:sz="4" w:space="0" w:color="auto"/>
              <w:right w:val="single" w:sz="4" w:space="0" w:color="auto"/>
            </w:tcBorders>
            <w:shd w:val="clear" w:color="auto" w:fill="auto"/>
            <w:vAlign w:val="center"/>
          </w:tcPr>
          <w:p w14:paraId="7FE1FF0B" w14:textId="77777777" w:rsidR="00107F65" w:rsidRPr="00107F65" w:rsidRDefault="00107F65" w:rsidP="00107F65">
            <w:pPr>
              <w:widowControl/>
              <w:jc w:val="center"/>
              <w:rPr>
                <w:rFonts w:ascii="宋体" w:eastAsia="宋体" w:hAnsi="宋体" w:cs="宋体"/>
                <w:color w:val="000000"/>
                <w:kern w:val="0"/>
                <w:sz w:val="18"/>
                <w:szCs w:val="18"/>
              </w:rPr>
            </w:pPr>
          </w:p>
        </w:tc>
      </w:tr>
      <w:tr w:rsidR="00700D09" w14:paraId="5FED9704" w14:textId="77777777" w:rsidTr="00107F65">
        <w:trPr>
          <w:trHeight w:val="391"/>
        </w:trPr>
        <w:tc>
          <w:tcPr>
            <w:tcW w:w="52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FB9101A" w14:textId="77777777" w:rsidR="00700D09" w:rsidRPr="00107F65" w:rsidRDefault="00D117CC">
            <w:pPr>
              <w:widowControl/>
              <w:jc w:val="center"/>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教师素养类课程（6）</w:t>
            </w:r>
          </w:p>
        </w:tc>
        <w:tc>
          <w:tcPr>
            <w:tcW w:w="5003" w:type="dxa"/>
            <w:gridSpan w:val="4"/>
            <w:tcBorders>
              <w:top w:val="single" w:sz="4" w:space="0" w:color="auto"/>
              <w:left w:val="nil"/>
              <w:bottom w:val="single" w:sz="4" w:space="0" w:color="auto"/>
              <w:right w:val="single" w:sz="4" w:space="0" w:color="auto"/>
            </w:tcBorders>
            <w:shd w:val="clear" w:color="auto" w:fill="auto"/>
            <w:vAlign w:val="center"/>
          </w:tcPr>
          <w:p w14:paraId="19AB6926" w14:textId="77777777" w:rsidR="00700D09" w:rsidRPr="00107F65" w:rsidRDefault="00700D09">
            <w:pPr>
              <w:widowControl/>
              <w:jc w:val="center"/>
              <w:rPr>
                <w:rFonts w:ascii="宋体" w:eastAsia="宋体" w:hAnsi="宋体" w:cs="宋体"/>
                <w:color w:val="000000"/>
                <w:kern w:val="0"/>
                <w:sz w:val="18"/>
                <w:szCs w:val="18"/>
              </w:rPr>
            </w:pPr>
          </w:p>
        </w:tc>
      </w:tr>
      <w:tr w:rsidR="00700D09" w14:paraId="17B43036" w14:textId="77777777">
        <w:trPr>
          <w:trHeight w:val="312"/>
        </w:trPr>
        <w:tc>
          <w:tcPr>
            <w:tcW w:w="1280" w:type="dxa"/>
            <w:vMerge w:val="restart"/>
            <w:tcBorders>
              <w:top w:val="nil"/>
              <w:left w:val="single" w:sz="4" w:space="0" w:color="auto"/>
              <w:bottom w:val="single" w:sz="4" w:space="0" w:color="auto"/>
              <w:right w:val="single" w:sz="4" w:space="0" w:color="auto"/>
            </w:tcBorders>
            <w:shd w:val="clear" w:color="auto" w:fill="auto"/>
            <w:vAlign w:val="center"/>
          </w:tcPr>
          <w:p w14:paraId="38C767D8" w14:textId="77777777" w:rsidR="00700D09" w:rsidRPr="00107F65" w:rsidRDefault="00D117CC">
            <w:pPr>
              <w:widowControl/>
              <w:jc w:val="center"/>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《信息处理基础A》</w:t>
            </w:r>
          </w:p>
        </w:tc>
        <w:tc>
          <w:tcPr>
            <w:tcW w:w="1280" w:type="dxa"/>
            <w:vMerge w:val="restart"/>
            <w:tcBorders>
              <w:top w:val="nil"/>
              <w:left w:val="single" w:sz="4" w:space="0" w:color="auto"/>
              <w:bottom w:val="single" w:sz="4" w:space="0" w:color="auto"/>
              <w:right w:val="single" w:sz="4" w:space="0" w:color="auto"/>
            </w:tcBorders>
            <w:shd w:val="clear" w:color="auto" w:fill="auto"/>
            <w:vAlign w:val="center"/>
          </w:tcPr>
          <w:p w14:paraId="54E798D1" w14:textId="77777777" w:rsidR="00700D09" w:rsidRPr="00107F65" w:rsidRDefault="00600B7E">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大学计算机</w:t>
            </w:r>
            <w:r w:rsidR="00D117CC" w:rsidRPr="00107F65">
              <w:rPr>
                <w:rFonts w:ascii="宋体" w:eastAsia="宋体" w:hAnsi="宋体" w:cs="宋体" w:hint="eastAsia"/>
                <w:color w:val="000000"/>
                <w:kern w:val="0"/>
                <w:sz w:val="18"/>
                <w:szCs w:val="18"/>
              </w:rPr>
              <w:t>（3）</w:t>
            </w:r>
          </w:p>
        </w:tc>
        <w:tc>
          <w:tcPr>
            <w:tcW w:w="7680" w:type="dxa"/>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3DE717A" w14:textId="77777777" w:rsidR="00700D09" w:rsidRPr="00107F65" w:rsidRDefault="00D117CC">
            <w:pPr>
              <w:widowControl/>
              <w:jc w:val="center"/>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艺术鉴赏与审美体验（2）、社会发展与公民责任（3）、自由选修（0）、国际视野与文明对话（2）</w:t>
            </w:r>
          </w:p>
        </w:tc>
      </w:tr>
      <w:tr w:rsidR="00700D09" w14:paraId="27D6F549" w14:textId="77777777" w:rsidTr="00600B7E">
        <w:trPr>
          <w:trHeight w:val="1090"/>
        </w:trPr>
        <w:tc>
          <w:tcPr>
            <w:tcW w:w="1280" w:type="dxa"/>
            <w:vMerge/>
            <w:tcBorders>
              <w:top w:val="nil"/>
              <w:left w:val="single" w:sz="4" w:space="0" w:color="auto"/>
              <w:bottom w:val="single" w:sz="4" w:space="0" w:color="auto"/>
              <w:right w:val="single" w:sz="4" w:space="0" w:color="auto"/>
            </w:tcBorders>
            <w:vAlign w:val="center"/>
          </w:tcPr>
          <w:p w14:paraId="76AA47C1" w14:textId="77777777" w:rsidR="00700D09" w:rsidRPr="00107F65" w:rsidRDefault="00700D09">
            <w:pPr>
              <w:widowControl/>
              <w:jc w:val="left"/>
              <w:rPr>
                <w:rFonts w:ascii="宋体" w:eastAsia="宋体" w:hAnsi="宋体" w:cs="宋体"/>
                <w:color w:val="000000"/>
                <w:kern w:val="0"/>
                <w:sz w:val="18"/>
                <w:szCs w:val="18"/>
              </w:rPr>
            </w:pPr>
          </w:p>
        </w:tc>
        <w:tc>
          <w:tcPr>
            <w:tcW w:w="1280" w:type="dxa"/>
            <w:vMerge/>
            <w:tcBorders>
              <w:top w:val="nil"/>
              <w:left w:val="single" w:sz="4" w:space="0" w:color="auto"/>
              <w:bottom w:val="single" w:sz="4" w:space="0" w:color="auto"/>
              <w:right w:val="single" w:sz="4" w:space="0" w:color="auto"/>
            </w:tcBorders>
            <w:vAlign w:val="center"/>
          </w:tcPr>
          <w:p w14:paraId="7D8FA388" w14:textId="77777777" w:rsidR="00700D09" w:rsidRPr="00107F65" w:rsidRDefault="00700D09">
            <w:pPr>
              <w:widowControl/>
              <w:jc w:val="left"/>
              <w:rPr>
                <w:rFonts w:ascii="宋体" w:eastAsia="宋体" w:hAnsi="宋体" w:cs="宋体"/>
                <w:color w:val="000000"/>
                <w:kern w:val="0"/>
                <w:sz w:val="18"/>
                <w:szCs w:val="18"/>
              </w:rPr>
            </w:pPr>
          </w:p>
        </w:tc>
        <w:tc>
          <w:tcPr>
            <w:tcW w:w="7680" w:type="dxa"/>
            <w:gridSpan w:val="6"/>
            <w:vMerge/>
            <w:tcBorders>
              <w:top w:val="single" w:sz="4" w:space="0" w:color="auto"/>
              <w:left w:val="single" w:sz="4" w:space="0" w:color="auto"/>
              <w:bottom w:val="single" w:sz="4" w:space="0" w:color="auto"/>
              <w:right w:val="single" w:sz="4" w:space="0" w:color="auto"/>
            </w:tcBorders>
            <w:vAlign w:val="center"/>
          </w:tcPr>
          <w:p w14:paraId="0A819251" w14:textId="77777777" w:rsidR="00700D09" w:rsidRPr="00107F65" w:rsidRDefault="00700D09">
            <w:pPr>
              <w:widowControl/>
              <w:jc w:val="left"/>
              <w:rPr>
                <w:rFonts w:ascii="宋体" w:eastAsia="宋体" w:hAnsi="宋体" w:cs="宋体"/>
                <w:color w:val="000000"/>
                <w:kern w:val="0"/>
                <w:sz w:val="18"/>
                <w:szCs w:val="18"/>
              </w:rPr>
            </w:pPr>
          </w:p>
        </w:tc>
      </w:tr>
      <w:tr w:rsidR="00700D09" w14:paraId="6EEB22B7" w14:textId="77777777" w:rsidTr="00107F65">
        <w:trPr>
          <w:trHeight w:val="698"/>
        </w:trPr>
        <w:tc>
          <w:tcPr>
            <w:tcW w:w="1280" w:type="dxa"/>
            <w:tcBorders>
              <w:top w:val="nil"/>
              <w:left w:val="single" w:sz="4" w:space="0" w:color="auto"/>
              <w:bottom w:val="single" w:sz="4" w:space="0" w:color="auto"/>
              <w:right w:val="single" w:sz="4" w:space="0" w:color="auto"/>
            </w:tcBorders>
            <w:shd w:val="clear" w:color="auto" w:fill="auto"/>
            <w:vAlign w:val="center"/>
          </w:tcPr>
          <w:p w14:paraId="7C8CAC69"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微积分I（6）</w:t>
            </w:r>
          </w:p>
        </w:tc>
        <w:tc>
          <w:tcPr>
            <w:tcW w:w="1280" w:type="dxa"/>
            <w:tcBorders>
              <w:top w:val="nil"/>
              <w:left w:val="nil"/>
              <w:bottom w:val="single" w:sz="4" w:space="0" w:color="auto"/>
              <w:right w:val="single" w:sz="4" w:space="0" w:color="auto"/>
            </w:tcBorders>
            <w:shd w:val="clear" w:color="auto" w:fill="auto"/>
            <w:vAlign w:val="center"/>
          </w:tcPr>
          <w:p w14:paraId="3BBF2F82"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微积分II（6）</w:t>
            </w:r>
          </w:p>
        </w:tc>
        <w:tc>
          <w:tcPr>
            <w:tcW w:w="1280" w:type="dxa"/>
            <w:tcBorders>
              <w:top w:val="nil"/>
              <w:left w:val="nil"/>
              <w:bottom w:val="single" w:sz="4" w:space="0" w:color="auto"/>
              <w:right w:val="single" w:sz="4" w:space="0" w:color="auto"/>
            </w:tcBorders>
            <w:shd w:val="clear" w:color="auto" w:fill="auto"/>
            <w:vAlign w:val="center"/>
          </w:tcPr>
          <w:p w14:paraId="308E4F57"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线性代数（4）</w:t>
            </w:r>
          </w:p>
        </w:tc>
        <w:tc>
          <w:tcPr>
            <w:tcW w:w="1397" w:type="dxa"/>
            <w:tcBorders>
              <w:top w:val="nil"/>
              <w:left w:val="nil"/>
              <w:bottom w:val="single" w:sz="4" w:space="0" w:color="auto"/>
              <w:right w:val="single" w:sz="4" w:space="0" w:color="auto"/>
            </w:tcBorders>
            <w:shd w:val="clear" w:color="auto" w:fill="auto"/>
            <w:vAlign w:val="center"/>
          </w:tcPr>
          <w:p w14:paraId="5E869086" w14:textId="77777777" w:rsidR="00700D09" w:rsidRPr="00107F65" w:rsidRDefault="00700D09">
            <w:pPr>
              <w:widowControl/>
              <w:jc w:val="left"/>
              <w:rPr>
                <w:rFonts w:ascii="宋体" w:eastAsia="宋体" w:hAnsi="宋体" w:cs="宋体"/>
                <w:color w:val="000000"/>
                <w:kern w:val="0"/>
                <w:sz w:val="18"/>
                <w:szCs w:val="18"/>
              </w:rPr>
            </w:pPr>
          </w:p>
        </w:tc>
        <w:tc>
          <w:tcPr>
            <w:tcW w:w="1163" w:type="dxa"/>
            <w:tcBorders>
              <w:top w:val="nil"/>
              <w:left w:val="nil"/>
              <w:bottom w:val="single" w:sz="4" w:space="0" w:color="auto"/>
              <w:right w:val="single" w:sz="4" w:space="0" w:color="auto"/>
            </w:tcBorders>
            <w:shd w:val="clear" w:color="auto" w:fill="auto"/>
            <w:noWrap/>
            <w:vAlign w:val="center"/>
          </w:tcPr>
          <w:p w14:paraId="6B634F4D"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5BE62905"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27C07BF6"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1E60495C" w14:textId="77777777" w:rsidR="00700D09" w:rsidRPr="00107F65" w:rsidRDefault="00700D09">
            <w:pPr>
              <w:widowControl/>
              <w:jc w:val="left"/>
              <w:rPr>
                <w:rFonts w:ascii="宋体" w:eastAsia="宋体" w:hAnsi="宋体" w:cs="宋体"/>
                <w:color w:val="000000"/>
                <w:kern w:val="0"/>
                <w:sz w:val="18"/>
                <w:szCs w:val="18"/>
              </w:rPr>
            </w:pPr>
          </w:p>
        </w:tc>
      </w:tr>
      <w:tr w:rsidR="00700D09" w14:paraId="6452F07D" w14:textId="77777777" w:rsidTr="00107F65">
        <w:trPr>
          <w:trHeight w:val="638"/>
        </w:trPr>
        <w:tc>
          <w:tcPr>
            <w:tcW w:w="1280" w:type="dxa"/>
            <w:tcBorders>
              <w:top w:val="nil"/>
              <w:left w:val="single" w:sz="4" w:space="0" w:color="auto"/>
              <w:bottom w:val="single" w:sz="4" w:space="0" w:color="auto"/>
              <w:right w:val="single" w:sz="4" w:space="0" w:color="auto"/>
            </w:tcBorders>
            <w:shd w:val="clear" w:color="auto" w:fill="auto"/>
            <w:vAlign w:val="center"/>
          </w:tcPr>
          <w:p w14:paraId="4D9FAD95"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力学（4）</w:t>
            </w:r>
          </w:p>
        </w:tc>
        <w:tc>
          <w:tcPr>
            <w:tcW w:w="1280" w:type="dxa"/>
            <w:tcBorders>
              <w:top w:val="nil"/>
              <w:left w:val="nil"/>
              <w:bottom w:val="single" w:sz="4" w:space="0" w:color="auto"/>
              <w:right w:val="single" w:sz="4" w:space="0" w:color="auto"/>
            </w:tcBorders>
            <w:shd w:val="clear" w:color="auto" w:fill="auto"/>
            <w:vAlign w:val="center"/>
          </w:tcPr>
          <w:p w14:paraId="01D30493"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电磁学（4）</w:t>
            </w:r>
          </w:p>
        </w:tc>
        <w:tc>
          <w:tcPr>
            <w:tcW w:w="1280" w:type="dxa"/>
            <w:tcBorders>
              <w:top w:val="nil"/>
              <w:left w:val="nil"/>
              <w:bottom w:val="single" w:sz="4" w:space="0" w:color="auto"/>
              <w:right w:val="single" w:sz="4" w:space="0" w:color="auto"/>
            </w:tcBorders>
            <w:shd w:val="clear" w:color="auto" w:fill="auto"/>
            <w:vAlign w:val="center"/>
          </w:tcPr>
          <w:p w14:paraId="17632DE8"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光学（4）</w:t>
            </w:r>
          </w:p>
        </w:tc>
        <w:tc>
          <w:tcPr>
            <w:tcW w:w="1397" w:type="dxa"/>
            <w:tcBorders>
              <w:top w:val="nil"/>
              <w:left w:val="nil"/>
              <w:bottom w:val="single" w:sz="4" w:space="0" w:color="auto"/>
              <w:right w:val="single" w:sz="4" w:space="0" w:color="auto"/>
            </w:tcBorders>
            <w:shd w:val="clear" w:color="auto" w:fill="auto"/>
            <w:vAlign w:val="center"/>
          </w:tcPr>
          <w:p w14:paraId="52E4E118"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近代物理学（4）</w:t>
            </w:r>
          </w:p>
        </w:tc>
        <w:tc>
          <w:tcPr>
            <w:tcW w:w="1163" w:type="dxa"/>
            <w:tcBorders>
              <w:top w:val="nil"/>
              <w:left w:val="nil"/>
              <w:bottom w:val="single" w:sz="4" w:space="0" w:color="auto"/>
              <w:right w:val="single" w:sz="4" w:space="0" w:color="auto"/>
            </w:tcBorders>
            <w:shd w:val="clear" w:color="auto" w:fill="auto"/>
            <w:noWrap/>
            <w:vAlign w:val="center"/>
          </w:tcPr>
          <w:p w14:paraId="319C2EF6"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4FC253A8"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6D102806"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1FDC5FC6" w14:textId="77777777" w:rsidR="00700D09" w:rsidRPr="00107F65" w:rsidRDefault="00700D09">
            <w:pPr>
              <w:widowControl/>
              <w:jc w:val="left"/>
              <w:rPr>
                <w:rFonts w:ascii="宋体" w:eastAsia="宋体" w:hAnsi="宋体" w:cs="宋体"/>
                <w:color w:val="000000"/>
                <w:kern w:val="0"/>
                <w:sz w:val="18"/>
                <w:szCs w:val="18"/>
              </w:rPr>
            </w:pPr>
          </w:p>
        </w:tc>
      </w:tr>
      <w:tr w:rsidR="00700D09" w14:paraId="06C62AB6" w14:textId="77777777" w:rsidTr="00107F65">
        <w:trPr>
          <w:trHeight w:val="548"/>
        </w:trPr>
        <w:tc>
          <w:tcPr>
            <w:tcW w:w="1280" w:type="dxa"/>
            <w:tcBorders>
              <w:top w:val="nil"/>
              <w:left w:val="single" w:sz="4" w:space="0" w:color="auto"/>
              <w:bottom w:val="single" w:sz="4" w:space="0" w:color="auto"/>
              <w:right w:val="single" w:sz="4" w:space="0" w:color="auto"/>
            </w:tcBorders>
            <w:shd w:val="clear" w:color="auto" w:fill="auto"/>
            <w:vAlign w:val="center"/>
          </w:tcPr>
          <w:p w14:paraId="5CE0E923"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vAlign w:val="center"/>
          </w:tcPr>
          <w:p w14:paraId="3B5CDBFA"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热学（3）</w:t>
            </w:r>
          </w:p>
        </w:tc>
        <w:tc>
          <w:tcPr>
            <w:tcW w:w="1280" w:type="dxa"/>
            <w:tcBorders>
              <w:top w:val="nil"/>
              <w:left w:val="nil"/>
              <w:bottom w:val="single" w:sz="4" w:space="0" w:color="auto"/>
              <w:right w:val="single" w:sz="4" w:space="0" w:color="auto"/>
            </w:tcBorders>
            <w:shd w:val="clear" w:color="auto" w:fill="auto"/>
            <w:vAlign w:val="center"/>
          </w:tcPr>
          <w:p w14:paraId="746FCDC0" w14:textId="77777777" w:rsidR="00700D09" w:rsidRPr="00107F65" w:rsidRDefault="00700D09">
            <w:pPr>
              <w:widowControl/>
              <w:jc w:val="left"/>
              <w:rPr>
                <w:rFonts w:ascii="宋体" w:eastAsia="宋体" w:hAnsi="宋体" w:cs="宋体"/>
                <w:color w:val="000000"/>
                <w:kern w:val="0"/>
                <w:sz w:val="18"/>
                <w:szCs w:val="18"/>
              </w:rPr>
            </w:pPr>
          </w:p>
        </w:tc>
        <w:tc>
          <w:tcPr>
            <w:tcW w:w="1397" w:type="dxa"/>
            <w:tcBorders>
              <w:top w:val="nil"/>
              <w:left w:val="nil"/>
              <w:bottom w:val="single" w:sz="4" w:space="0" w:color="auto"/>
              <w:right w:val="single" w:sz="4" w:space="0" w:color="auto"/>
            </w:tcBorders>
            <w:shd w:val="clear" w:color="auto" w:fill="auto"/>
            <w:vAlign w:val="center"/>
          </w:tcPr>
          <w:p w14:paraId="003526FB" w14:textId="77777777" w:rsidR="00700D09" w:rsidRPr="00107F65" w:rsidRDefault="00700D09">
            <w:pPr>
              <w:widowControl/>
              <w:jc w:val="left"/>
              <w:rPr>
                <w:rFonts w:ascii="宋体" w:eastAsia="宋体" w:hAnsi="宋体" w:cs="宋体"/>
                <w:color w:val="000000"/>
                <w:kern w:val="0"/>
                <w:sz w:val="18"/>
                <w:szCs w:val="18"/>
              </w:rPr>
            </w:pPr>
          </w:p>
        </w:tc>
        <w:tc>
          <w:tcPr>
            <w:tcW w:w="1163" w:type="dxa"/>
            <w:tcBorders>
              <w:top w:val="nil"/>
              <w:left w:val="nil"/>
              <w:bottom w:val="single" w:sz="4" w:space="0" w:color="auto"/>
              <w:right w:val="single" w:sz="4" w:space="0" w:color="auto"/>
            </w:tcBorders>
            <w:shd w:val="clear" w:color="auto" w:fill="auto"/>
            <w:noWrap/>
            <w:vAlign w:val="center"/>
          </w:tcPr>
          <w:p w14:paraId="122511C6"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3327A150"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12644DBE"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2D07293F" w14:textId="77777777" w:rsidR="00700D09" w:rsidRPr="00107F65" w:rsidRDefault="00700D09">
            <w:pPr>
              <w:widowControl/>
              <w:jc w:val="left"/>
              <w:rPr>
                <w:rFonts w:ascii="宋体" w:eastAsia="宋体" w:hAnsi="宋体" w:cs="宋体"/>
                <w:color w:val="000000"/>
                <w:kern w:val="0"/>
                <w:sz w:val="18"/>
                <w:szCs w:val="18"/>
              </w:rPr>
            </w:pPr>
          </w:p>
        </w:tc>
      </w:tr>
      <w:tr w:rsidR="00700D09" w14:paraId="0FE90DF9" w14:textId="77777777" w:rsidTr="00107F65">
        <w:trPr>
          <w:trHeight w:val="690"/>
        </w:trPr>
        <w:tc>
          <w:tcPr>
            <w:tcW w:w="1280" w:type="dxa"/>
            <w:tcBorders>
              <w:top w:val="nil"/>
              <w:left w:val="single" w:sz="4" w:space="0" w:color="auto"/>
              <w:bottom w:val="single" w:sz="4" w:space="0" w:color="auto"/>
              <w:right w:val="single" w:sz="4" w:space="0" w:color="auto"/>
            </w:tcBorders>
            <w:shd w:val="clear" w:color="auto" w:fill="auto"/>
            <w:vAlign w:val="center"/>
          </w:tcPr>
          <w:p w14:paraId="7B612CE7"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普通物理实验I（1）</w:t>
            </w:r>
          </w:p>
        </w:tc>
        <w:tc>
          <w:tcPr>
            <w:tcW w:w="1280" w:type="dxa"/>
            <w:tcBorders>
              <w:top w:val="nil"/>
              <w:left w:val="nil"/>
              <w:bottom w:val="single" w:sz="4" w:space="0" w:color="auto"/>
              <w:right w:val="single" w:sz="4" w:space="0" w:color="auto"/>
            </w:tcBorders>
            <w:shd w:val="clear" w:color="auto" w:fill="auto"/>
            <w:vAlign w:val="center"/>
          </w:tcPr>
          <w:p w14:paraId="5A04A13D"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普通物理实验II（2）</w:t>
            </w:r>
          </w:p>
        </w:tc>
        <w:tc>
          <w:tcPr>
            <w:tcW w:w="1280" w:type="dxa"/>
            <w:tcBorders>
              <w:top w:val="nil"/>
              <w:left w:val="nil"/>
              <w:bottom w:val="single" w:sz="4" w:space="0" w:color="auto"/>
              <w:right w:val="single" w:sz="4" w:space="0" w:color="auto"/>
            </w:tcBorders>
            <w:shd w:val="clear" w:color="auto" w:fill="auto"/>
            <w:vAlign w:val="center"/>
          </w:tcPr>
          <w:p w14:paraId="7EAA7CCB" w14:textId="77777777" w:rsidR="00700D09" w:rsidRPr="00107F65" w:rsidRDefault="00D117CC">
            <w:pPr>
              <w:widowControl/>
              <w:jc w:val="left"/>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普通物理实验III（2）</w:t>
            </w:r>
          </w:p>
        </w:tc>
        <w:tc>
          <w:tcPr>
            <w:tcW w:w="1397" w:type="dxa"/>
            <w:tcBorders>
              <w:top w:val="nil"/>
              <w:left w:val="nil"/>
              <w:bottom w:val="single" w:sz="4" w:space="0" w:color="auto"/>
              <w:right w:val="single" w:sz="4" w:space="0" w:color="auto"/>
            </w:tcBorders>
            <w:shd w:val="clear" w:color="auto" w:fill="auto"/>
            <w:vAlign w:val="center"/>
          </w:tcPr>
          <w:p w14:paraId="6D827D91" w14:textId="77777777" w:rsidR="00700D09" w:rsidRPr="00107F65" w:rsidRDefault="00700D09">
            <w:pPr>
              <w:widowControl/>
              <w:jc w:val="left"/>
              <w:rPr>
                <w:rFonts w:ascii="宋体" w:eastAsia="宋体" w:hAnsi="宋体" w:cs="宋体"/>
                <w:color w:val="000000"/>
                <w:kern w:val="0"/>
                <w:sz w:val="18"/>
                <w:szCs w:val="18"/>
              </w:rPr>
            </w:pPr>
          </w:p>
        </w:tc>
        <w:tc>
          <w:tcPr>
            <w:tcW w:w="1163" w:type="dxa"/>
            <w:tcBorders>
              <w:top w:val="nil"/>
              <w:left w:val="nil"/>
              <w:bottom w:val="single" w:sz="4" w:space="0" w:color="auto"/>
              <w:right w:val="single" w:sz="4" w:space="0" w:color="auto"/>
            </w:tcBorders>
            <w:shd w:val="clear" w:color="auto" w:fill="auto"/>
            <w:noWrap/>
            <w:vAlign w:val="center"/>
          </w:tcPr>
          <w:p w14:paraId="42180D66"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2FC6E749"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7CA39E34"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2BF9240F" w14:textId="77777777" w:rsidR="00700D09" w:rsidRPr="00107F65" w:rsidRDefault="00700D09">
            <w:pPr>
              <w:widowControl/>
              <w:jc w:val="left"/>
              <w:rPr>
                <w:rFonts w:ascii="宋体" w:eastAsia="宋体" w:hAnsi="宋体" w:cs="宋体"/>
                <w:color w:val="000000"/>
                <w:kern w:val="0"/>
                <w:sz w:val="18"/>
                <w:szCs w:val="18"/>
              </w:rPr>
            </w:pPr>
          </w:p>
        </w:tc>
      </w:tr>
      <w:tr w:rsidR="00700D09" w14:paraId="3A7FF95D" w14:textId="77777777">
        <w:trPr>
          <w:trHeight w:val="566"/>
        </w:trPr>
        <w:tc>
          <w:tcPr>
            <w:tcW w:w="8960" w:type="dxa"/>
            <w:gridSpan w:val="7"/>
            <w:tcBorders>
              <w:top w:val="single" w:sz="4" w:space="0" w:color="auto"/>
              <w:left w:val="single" w:sz="4" w:space="0" w:color="auto"/>
              <w:bottom w:val="single" w:sz="4" w:space="0" w:color="auto"/>
              <w:right w:val="single" w:sz="4" w:space="0" w:color="auto"/>
            </w:tcBorders>
            <w:shd w:val="clear" w:color="auto" w:fill="auto"/>
            <w:noWrap/>
            <w:vAlign w:val="center"/>
          </w:tcPr>
          <w:p w14:paraId="7AC9B79C" w14:textId="77777777" w:rsidR="00700D09" w:rsidRPr="00107F65" w:rsidRDefault="00D117CC" w:rsidP="00107F65">
            <w:pPr>
              <w:widowControl/>
              <w:jc w:val="center"/>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专业核心课（</w:t>
            </w:r>
            <w:r w:rsidRPr="00107F65">
              <w:rPr>
                <w:rFonts w:ascii="宋体" w:eastAsia="宋体" w:hAnsi="宋体" w:cs="宋体"/>
                <w:color w:val="000000"/>
                <w:kern w:val="0"/>
                <w:sz w:val="18"/>
                <w:szCs w:val="18"/>
              </w:rPr>
              <w:t>22</w:t>
            </w:r>
            <w:r w:rsidRPr="00107F65">
              <w:rPr>
                <w:rFonts w:ascii="宋体" w:eastAsia="宋体" w:hAnsi="宋体" w:cs="宋体" w:hint="eastAsia"/>
                <w:color w:val="000000"/>
                <w:kern w:val="0"/>
                <w:sz w:val="18"/>
                <w:szCs w:val="18"/>
              </w:rPr>
              <w:t>）、专业选修课I（</w:t>
            </w:r>
            <w:r w:rsidRPr="00107F65">
              <w:rPr>
                <w:rFonts w:ascii="宋体" w:eastAsia="宋体" w:hAnsi="宋体" w:cs="宋体"/>
                <w:color w:val="000000"/>
                <w:kern w:val="0"/>
                <w:sz w:val="18"/>
                <w:szCs w:val="18"/>
              </w:rPr>
              <w:t>20</w:t>
            </w:r>
            <w:r w:rsidRPr="00107F65">
              <w:rPr>
                <w:rFonts w:ascii="宋体" w:eastAsia="宋体" w:hAnsi="宋体" w:cs="宋体" w:hint="eastAsia"/>
                <w:color w:val="000000"/>
                <w:kern w:val="0"/>
                <w:sz w:val="18"/>
                <w:szCs w:val="18"/>
              </w:rPr>
              <w:t>）</w:t>
            </w:r>
          </w:p>
        </w:tc>
        <w:tc>
          <w:tcPr>
            <w:tcW w:w="1280" w:type="dxa"/>
            <w:tcBorders>
              <w:top w:val="nil"/>
              <w:left w:val="nil"/>
              <w:bottom w:val="single" w:sz="4" w:space="0" w:color="auto"/>
              <w:right w:val="single" w:sz="4" w:space="0" w:color="auto"/>
            </w:tcBorders>
            <w:shd w:val="clear" w:color="auto" w:fill="auto"/>
            <w:noWrap/>
            <w:vAlign w:val="center"/>
          </w:tcPr>
          <w:p w14:paraId="2795D7AE" w14:textId="77777777" w:rsidR="00700D09" w:rsidRPr="00107F65" w:rsidRDefault="00700D09">
            <w:pPr>
              <w:widowControl/>
              <w:jc w:val="left"/>
              <w:rPr>
                <w:rFonts w:ascii="宋体" w:eastAsia="宋体" w:hAnsi="宋体" w:cs="宋体"/>
                <w:color w:val="000000"/>
                <w:kern w:val="0"/>
                <w:sz w:val="18"/>
                <w:szCs w:val="18"/>
              </w:rPr>
            </w:pPr>
          </w:p>
        </w:tc>
      </w:tr>
      <w:tr w:rsidR="00700D09" w14:paraId="1F166583" w14:textId="77777777">
        <w:trPr>
          <w:trHeight w:val="547"/>
        </w:trPr>
        <w:tc>
          <w:tcPr>
            <w:tcW w:w="10240"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14:paraId="5A8E45BE" w14:textId="77777777" w:rsidR="00700D09" w:rsidRPr="00107F65" w:rsidRDefault="00D117CC">
            <w:pPr>
              <w:widowControl/>
              <w:jc w:val="center"/>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实践环节（7）</w:t>
            </w:r>
          </w:p>
        </w:tc>
      </w:tr>
      <w:tr w:rsidR="00700D09" w14:paraId="37BC433E" w14:textId="77777777" w:rsidTr="00107F65">
        <w:trPr>
          <w:trHeight w:val="550"/>
        </w:trPr>
        <w:tc>
          <w:tcPr>
            <w:tcW w:w="1280" w:type="dxa"/>
            <w:tcBorders>
              <w:top w:val="nil"/>
              <w:left w:val="single" w:sz="4" w:space="0" w:color="auto"/>
              <w:bottom w:val="single" w:sz="4" w:space="0" w:color="auto"/>
              <w:right w:val="single" w:sz="4" w:space="0" w:color="auto"/>
            </w:tcBorders>
            <w:shd w:val="clear" w:color="auto" w:fill="auto"/>
            <w:noWrap/>
            <w:vAlign w:val="center"/>
          </w:tcPr>
          <w:p w14:paraId="3941241D" w14:textId="77777777" w:rsidR="00700D09" w:rsidRPr="00107F65" w:rsidRDefault="00700D09">
            <w:pPr>
              <w:widowControl/>
              <w:jc w:val="left"/>
              <w:rPr>
                <w:rFonts w:ascii="宋体" w:eastAsia="宋体" w:hAnsi="宋体" w:cs="宋体"/>
                <w:color w:val="000000"/>
                <w:kern w:val="0"/>
                <w:sz w:val="18"/>
                <w:szCs w:val="18"/>
              </w:rPr>
            </w:pPr>
          </w:p>
        </w:tc>
        <w:tc>
          <w:tcPr>
            <w:tcW w:w="1280" w:type="dxa"/>
            <w:tcBorders>
              <w:top w:val="nil"/>
              <w:left w:val="nil"/>
              <w:bottom w:val="single" w:sz="4" w:space="0" w:color="auto"/>
              <w:right w:val="single" w:sz="4" w:space="0" w:color="auto"/>
            </w:tcBorders>
            <w:shd w:val="clear" w:color="auto" w:fill="auto"/>
            <w:noWrap/>
            <w:vAlign w:val="center"/>
          </w:tcPr>
          <w:p w14:paraId="131337FE" w14:textId="77777777" w:rsidR="00700D09" w:rsidRPr="00107F65" w:rsidRDefault="00700D09">
            <w:pPr>
              <w:widowControl/>
              <w:jc w:val="left"/>
              <w:rPr>
                <w:rFonts w:ascii="宋体" w:eastAsia="宋体" w:hAnsi="宋体" w:cs="宋体"/>
                <w:color w:val="000000"/>
                <w:kern w:val="0"/>
                <w:sz w:val="18"/>
                <w:szCs w:val="18"/>
              </w:rPr>
            </w:pPr>
          </w:p>
        </w:tc>
        <w:tc>
          <w:tcPr>
            <w:tcW w:w="7680" w:type="dxa"/>
            <w:gridSpan w:val="6"/>
            <w:tcBorders>
              <w:top w:val="single" w:sz="4" w:space="0" w:color="auto"/>
              <w:left w:val="nil"/>
              <w:bottom w:val="single" w:sz="4" w:space="0" w:color="auto"/>
              <w:right w:val="single" w:sz="4" w:space="0" w:color="000000"/>
            </w:tcBorders>
            <w:shd w:val="clear" w:color="auto" w:fill="auto"/>
            <w:noWrap/>
            <w:vAlign w:val="center"/>
          </w:tcPr>
          <w:p w14:paraId="6357BB60" w14:textId="77777777" w:rsidR="00700D09" w:rsidRPr="00107F65" w:rsidRDefault="00D117CC">
            <w:pPr>
              <w:widowControl/>
              <w:jc w:val="center"/>
              <w:rPr>
                <w:rFonts w:ascii="宋体" w:eastAsia="宋体" w:hAnsi="宋体" w:cs="宋体"/>
                <w:color w:val="000000"/>
                <w:kern w:val="0"/>
                <w:sz w:val="18"/>
                <w:szCs w:val="18"/>
              </w:rPr>
            </w:pPr>
            <w:r w:rsidRPr="00107F65">
              <w:rPr>
                <w:rFonts w:ascii="宋体" w:eastAsia="宋体" w:hAnsi="宋体" w:cs="宋体" w:hint="eastAsia"/>
                <w:color w:val="000000"/>
                <w:kern w:val="0"/>
                <w:sz w:val="18"/>
                <w:szCs w:val="18"/>
              </w:rPr>
              <w:t>分流培养课程：拔尖创新人才模块（1</w:t>
            </w:r>
            <w:r w:rsidRPr="00107F65">
              <w:rPr>
                <w:rFonts w:ascii="宋体" w:eastAsia="宋体" w:hAnsi="宋体" w:cs="宋体"/>
                <w:color w:val="000000"/>
                <w:kern w:val="0"/>
                <w:sz w:val="18"/>
                <w:szCs w:val="18"/>
              </w:rPr>
              <w:t>0</w:t>
            </w:r>
            <w:r w:rsidRPr="00107F65">
              <w:rPr>
                <w:rFonts w:ascii="宋体" w:eastAsia="宋体" w:hAnsi="宋体" w:cs="宋体" w:hint="eastAsia"/>
                <w:color w:val="000000"/>
                <w:kern w:val="0"/>
                <w:sz w:val="18"/>
                <w:szCs w:val="18"/>
              </w:rPr>
              <w:t>）</w:t>
            </w:r>
          </w:p>
        </w:tc>
      </w:tr>
    </w:tbl>
    <w:p w14:paraId="4C6C748B" w14:textId="77777777" w:rsidR="00700D09" w:rsidRDefault="00D117CC">
      <w:r>
        <w:br w:type="page"/>
      </w:r>
    </w:p>
    <w:p w14:paraId="77BFDC39" w14:textId="77777777" w:rsidR="00700D09" w:rsidRDefault="00D117CC">
      <w:pPr>
        <w:pStyle w:val="20"/>
        <w:rPr>
          <w:rFonts w:ascii="华文中宋" w:hAnsi="华文中宋"/>
        </w:rPr>
      </w:pPr>
      <w:bookmarkStart w:id="69" w:name="_Toc117869354"/>
      <w:r>
        <w:rPr>
          <w:rFonts w:ascii="华文中宋" w:hAnsi="华文中宋" w:hint="eastAsia"/>
        </w:rPr>
        <w:lastRenderedPageBreak/>
        <w:t>化学（励耘、强基）</w:t>
      </w:r>
      <w:bookmarkEnd w:id="69"/>
    </w:p>
    <w:p w14:paraId="16706DD9" w14:textId="77777777" w:rsidR="00700D09" w:rsidRDefault="00D117CC">
      <w:pPr>
        <w:widowControl/>
        <w:adjustRightInd w:val="0"/>
        <w:snapToGrid w:val="0"/>
        <w:jc w:val="center"/>
        <w:rPr>
          <w:rFonts w:eastAsia="华文中宋"/>
          <w:sz w:val="36"/>
          <w:szCs w:val="32"/>
        </w:rPr>
      </w:pPr>
      <w:r>
        <w:rPr>
          <w:rFonts w:eastAsia="华文中宋"/>
          <w:sz w:val="36"/>
          <w:szCs w:val="32"/>
        </w:rPr>
        <w:t>（</w:t>
      </w:r>
      <w:r>
        <w:rPr>
          <w:rFonts w:eastAsia="华文中宋"/>
          <w:sz w:val="36"/>
          <w:szCs w:val="32"/>
        </w:rPr>
        <w:t>Chemistry</w:t>
      </w:r>
      <w:r>
        <w:rPr>
          <w:rFonts w:eastAsia="华文中宋"/>
          <w:sz w:val="36"/>
          <w:szCs w:val="32"/>
        </w:rPr>
        <w:t>）</w:t>
      </w:r>
    </w:p>
    <w:p w14:paraId="7232CA1D" w14:textId="77777777" w:rsidR="00700D09" w:rsidRDefault="00700D09">
      <w:pPr>
        <w:spacing w:line="500" w:lineRule="exact"/>
      </w:pPr>
    </w:p>
    <w:p w14:paraId="2180A1CA" w14:textId="77777777" w:rsidR="00700D09" w:rsidRDefault="00D117CC">
      <w:pPr>
        <w:spacing w:line="500" w:lineRule="exact"/>
        <w:ind w:firstLineChars="200" w:firstLine="560"/>
        <w:rPr>
          <w:rFonts w:eastAsia="黑体"/>
          <w:kern w:val="0"/>
          <w:sz w:val="28"/>
          <w:szCs w:val="28"/>
        </w:rPr>
      </w:pPr>
      <w:r>
        <w:rPr>
          <w:rFonts w:ascii="黑体" w:eastAsia="黑体" w:hAnsi="黑体" w:hint="eastAsia"/>
          <w:sz w:val="28"/>
          <w:szCs w:val="28"/>
        </w:rPr>
        <w:t>一、培养目标</w:t>
      </w:r>
    </w:p>
    <w:p w14:paraId="5ECB818C" w14:textId="77777777" w:rsidR="00700D09" w:rsidRDefault="00D117CC">
      <w:pPr>
        <w:spacing w:line="500" w:lineRule="exact"/>
        <w:ind w:firstLineChars="200" w:firstLine="480"/>
        <w:rPr>
          <w:rFonts w:eastAsia="宋体"/>
          <w:sz w:val="24"/>
          <w:szCs w:val="24"/>
        </w:rPr>
      </w:pPr>
      <w:r>
        <w:rPr>
          <w:rFonts w:eastAsia="宋体" w:hint="eastAsia"/>
          <w:sz w:val="24"/>
          <w:szCs w:val="24"/>
        </w:rPr>
        <w:t>遵循“拓宽基础、加强融合、尊重个性、追求卓越”的指导思想，致力于把学生培养成为具有浓厚的家国情怀、优秀的人文科学素养和良好的道德风貌，具有宽厚扎实的化学和相关理学基础知识及实验技能，富有创新意识和开拓精神，具有“四有”素养，能够在科研院所和企事业单位从事基础研究与探索，服务国家重大需求、具有国际竞争力的科学领军创新人才。</w:t>
      </w:r>
    </w:p>
    <w:p w14:paraId="4035B66B" w14:textId="77777777" w:rsidR="00700D09" w:rsidRDefault="00700D09">
      <w:pPr>
        <w:pStyle w:val="2"/>
      </w:pPr>
    </w:p>
    <w:p w14:paraId="67A4098D" w14:textId="77777777" w:rsidR="00700D09" w:rsidRDefault="00D117CC">
      <w:pPr>
        <w:spacing w:line="500" w:lineRule="exact"/>
        <w:ind w:firstLineChars="200" w:firstLine="560"/>
        <w:rPr>
          <w:rFonts w:eastAsia="黑体"/>
          <w:sz w:val="28"/>
          <w:szCs w:val="28"/>
        </w:rPr>
      </w:pPr>
      <w:r>
        <w:rPr>
          <w:rFonts w:ascii="黑体" w:eastAsia="黑体" w:hAnsi="黑体" w:hint="eastAsia"/>
          <w:sz w:val="28"/>
          <w:szCs w:val="28"/>
        </w:rPr>
        <w:t>二、培养要求</w:t>
      </w:r>
    </w:p>
    <w:p w14:paraId="1B0F4888" w14:textId="77777777" w:rsidR="00700D09" w:rsidRDefault="00D117CC">
      <w:pPr>
        <w:spacing w:line="500" w:lineRule="exact"/>
        <w:ind w:firstLineChars="200" w:firstLine="480"/>
        <w:rPr>
          <w:rFonts w:eastAsia="宋体"/>
          <w:sz w:val="32"/>
          <w:szCs w:val="24"/>
        </w:rPr>
      </w:pPr>
      <w:r>
        <w:rPr>
          <w:rFonts w:eastAsia="宋体" w:hint="eastAsia"/>
          <w:sz w:val="24"/>
          <w:szCs w:val="24"/>
        </w:rPr>
        <w:t>本专业学生能够深入理解并掌握化学及相关学科的基础知识、基本理论和基本技能，具有一定的人文和社会科学知识，接受系统的科学思维和科学研究的基本训练，具备综合运用化学及相关学科的基本理论和技术方法进行研究的能力。</w:t>
      </w:r>
    </w:p>
    <w:p w14:paraId="345E48DF" w14:textId="77777777" w:rsidR="00700D09" w:rsidRDefault="00D117CC">
      <w:pPr>
        <w:spacing w:line="500" w:lineRule="exact"/>
        <w:ind w:firstLineChars="200" w:firstLine="480"/>
        <w:rPr>
          <w:rFonts w:eastAsia="宋体"/>
          <w:sz w:val="24"/>
          <w:szCs w:val="24"/>
        </w:rPr>
      </w:pPr>
      <w:r>
        <w:rPr>
          <w:rFonts w:eastAsia="宋体"/>
          <w:sz w:val="24"/>
          <w:szCs w:val="24"/>
        </w:rPr>
        <w:t>1.</w:t>
      </w:r>
      <w:bookmarkStart w:id="70" w:name="_Hlk113652382"/>
      <w:r>
        <w:rPr>
          <w:rFonts w:eastAsia="宋体" w:hint="eastAsia"/>
          <w:sz w:val="24"/>
          <w:szCs w:val="24"/>
        </w:rPr>
        <w:t>【远大理想】爱党爱国，具有家国情怀、人文情怀和世界胸怀，有实现中华民族伟大复兴的理想信念；践行社会主义核心价值观，具有积极的世界观、人生观和价值观；遵守职业道德规范、社会和科学伦理。</w:t>
      </w:r>
      <w:bookmarkEnd w:id="70"/>
    </w:p>
    <w:p w14:paraId="201E6715" w14:textId="77777777" w:rsidR="00700D09" w:rsidRDefault="00D117CC">
      <w:pPr>
        <w:spacing w:line="500" w:lineRule="exact"/>
        <w:ind w:firstLineChars="200" w:firstLine="480"/>
        <w:rPr>
          <w:rFonts w:eastAsia="宋体"/>
          <w:sz w:val="24"/>
          <w:szCs w:val="24"/>
        </w:rPr>
      </w:pPr>
      <w:r>
        <w:rPr>
          <w:rFonts w:eastAsia="宋体"/>
          <w:sz w:val="24"/>
          <w:szCs w:val="24"/>
        </w:rPr>
        <w:t>2.</w:t>
      </w:r>
      <w:r>
        <w:rPr>
          <w:rFonts w:eastAsia="宋体" w:hint="eastAsia"/>
          <w:sz w:val="24"/>
          <w:szCs w:val="24"/>
        </w:rPr>
        <w:t>【扎实学识】熟练掌握化学及相关理学的基本理论、基本知识和实验技能；掌握化学学科科学研究方法，熟悉学科前沿领域和国家重大需求，深刻理解现代科技对经济社会发展的重要作用。</w:t>
      </w:r>
    </w:p>
    <w:p w14:paraId="496562D3" w14:textId="77777777" w:rsidR="00700D09" w:rsidRDefault="00D117CC">
      <w:pPr>
        <w:spacing w:line="500" w:lineRule="exact"/>
        <w:ind w:firstLineChars="200" w:firstLine="480"/>
        <w:rPr>
          <w:rFonts w:eastAsia="宋体"/>
          <w:sz w:val="24"/>
          <w:szCs w:val="24"/>
        </w:rPr>
      </w:pPr>
      <w:r>
        <w:rPr>
          <w:rFonts w:eastAsia="宋体"/>
          <w:sz w:val="24"/>
          <w:szCs w:val="24"/>
        </w:rPr>
        <w:t>3.</w:t>
      </w:r>
      <w:r>
        <w:rPr>
          <w:rFonts w:eastAsia="宋体" w:hint="eastAsia"/>
          <w:sz w:val="24"/>
          <w:szCs w:val="24"/>
        </w:rPr>
        <w:t>【优秀素养】能够适应新时代科学发展和社会经济发展趋势，科研志向坚定、学科志趣强烈，具有优秀的科学素养和批判性思维；理解科学精神，具备质疑和批判性思维；具有提出问题、分析问题、解决问题的能力。</w:t>
      </w:r>
    </w:p>
    <w:p w14:paraId="518D1C75" w14:textId="77777777" w:rsidR="00700D09" w:rsidRDefault="00D117CC">
      <w:pPr>
        <w:spacing w:line="500" w:lineRule="exact"/>
        <w:ind w:firstLineChars="200" w:firstLine="480"/>
        <w:rPr>
          <w:rFonts w:eastAsia="宋体"/>
          <w:sz w:val="24"/>
          <w:szCs w:val="24"/>
        </w:rPr>
      </w:pPr>
      <w:r>
        <w:rPr>
          <w:rFonts w:eastAsia="宋体"/>
          <w:sz w:val="24"/>
          <w:szCs w:val="24"/>
        </w:rPr>
        <w:t>4.</w:t>
      </w:r>
      <w:r>
        <w:rPr>
          <w:rFonts w:eastAsia="宋体" w:hint="eastAsia"/>
          <w:sz w:val="24"/>
          <w:szCs w:val="24"/>
        </w:rPr>
        <w:t>【创新精神】勇于实践、敢于创新，具有广阔的国际视野和跨文化交流能力，具备在化学及其相关领域从事科学研究工作，并成为领军人才的潜质。</w:t>
      </w:r>
    </w:p>
    <w:p w14:paraId="2D898C3F" w14:textId="77777777" w:rsidR="00700D09" w:rsidRDefault="00D117CC">
      <w:pPr>
        <w:spacing w:line="500" w:lineRule="exact"/>
        <w:ind w:firstLineChars="200" w:firstLine="480"/>
        <w:rPr>
          <w:rFonts w:eastAsia="宋体"/>
          <w:szCs w:val="24"/>
        </w:rPr>
      </w:pPr>
      <w:r>
        <w:rPr>
          <w:rFonts w:eastAsia="宋体"/>
          <w:sz w:val="24"/>
          <w:szCs w:val="24"/>
        </w:rPr>
        <w:t>5.</w:t>
      </w:r>
      <w:r>
        <w:rPr>
          <w:rFonts w:eastAsia="宋体" w:hint="eastAsia"/>
          <w:sz w:val="24"/>
          <w:szCs w:val="24"/>
        </w:rPr>
        <w:t>【健康身心】拥有健康的体魄和积极的心态，保证身心健康发展和持续的科研工作热情。</w:t>
      </w:r>
    </w:p>
    <w:p w14:paraId="10D61B44" w14:textId="77777777" w:rsidR="00700D09" w:rsidRDefault="00D117CC">
      <w:pPr>
        <w:spacing w:line="500" w:lineRule="exact"/>
        <w:ind w:firstLineChars="200" w:firstLine="560"/>
        <w:rPr>
          <w:rFonts w:eastAsia="黑体"/>
          <w:sz w:val="28"/>
          <w:szCs w:val="28"/>
        </w:rPr>
      </w:pPr>
      <w:r>
        <w:rPr>
          <w:rFonts w:ascii="黑体" w:eastAsia="黑体" w:hAnsi="黑体" w:hint="eastAsia"/>
          <w:sz w:val="28"/>
          <w:szCs w:val="28"/>
        </w:rPr>
        <w:lastRenderedPageBreak/>
        <w:t>三、主干学科</w:t>
      </w:r>
    </w:p>
    <w:p w14:paraId="00E0B308" w14:textId="77777777" w:rsidR="00700D09" w:rsidRDefault="00D117CC">
      <w:pPr>
        <w:spacing w:line="500" w:lineRule="exact"/>
        <w:ind w:firstLineChars="200" w:firstLine="480"/>
        <w:rPr>
          <w:rFonts w:eastAsia="宋体"/>
          <w:sz w:val="24"/>
          <w:szCs w:val="24"/>
        </w:rPr>
      </w:pPr>
      <w:r>
        <w:rPr>
          <w:rFonts w:eastAsia="宋体" w:hint="eastAsia"/>
          <w:sz w:val="24"/>
          <w:szCs w:val="24"/>
        </w:rPr>
        <w:t>0703</w:t>
      </w:r>
      <w:r>
        <w:rPr>
          <w:rFonts w:eastAsia="宋体" w:hint="eastAsia"/>
          <w:sz w:val="24"/>
          <w:szCs w:val="24"/>
        </w:rPr>
        <w:t>化学</w:t>
      </w:r>
    </w:p>
    <w:p w14:paraId="4740FDA4" w14:textId="77777777" w:rsidR="00700D09" w:rsidRDefault="00700D09">
      <w:pPr>
        <w:pStyle w:val="2"/>
      </w:pPr>
    </w:p>
    <w:p w14:paraId="234F5E37" w14:textId="77777777" w:rsidR="00700D09" w:rsidRDefault="00D117CC">
      <w:pPr>
        <w:spacing w:line="500" w:lineRule="exact"/>
        <w:ind w:firstLineChars="200" w:firstLine="560"/>
        <w:rPr>
          <w:rFonts w:eastAsia="黑体"/>
          <w:sz w:val="28"/>
          <w:szCs w:val="28"/>
        </w:rPr>
      </w:pPr>
      <w:r>
        <w:rPr>
          <w:rFonts w:ascii="黑体" w:eastAsia="黑体" w:hAnsi="黑体" w:hint="eastAsia"/>
          <w:sz w:val="28"/>
          <w:szCs w:val="28"/>
        </w:rPr>
        <w:t>四、专业核心课</w:t>
      </w:r>
    </w:p>
    <w:p w14:paraId="36DE168F" w14:textId="77777777" w:rsidR="00700D09" w:rsidRDefault="00D117CC">
      <w:pPr>
        <w:spacing w:line="500" w:lineRule="exact"/>
        <w:ind w:firstLineChars="200" w:firstLine="480"/>
        <w:rPr>
          <w:rFonts w:eastAsia="宋体"/>
          <w:sz w:val="24"/>
          <w:szCs w:val="24"/>
        </w:rPr>
      </w:pPr>
      <w:r>
        <w:rPr>
          <w:rFonts w:eastAsia="宋体" w:hint="eastAsia"/>
          <w:sz w:val="24"/>
          <w:szCs w:val="24"/>
        </w:rPr>
        <w:t>普通化学、无机化学</w:t>
      </w:r>
      <w:r>
        <w:rPr>
          <w:rFonts w:eastAsia="宋体"/>
          <w:sz w:val="24"/>
          <w:szCs w:val="24"/>
        </w:rPr>
        <w:t>(I,II)</w:t>
      </w:r>
      <w:r>
        <w:rPr>
          <w:rFonts w:eastAsia="宋体" w:hint="eastAsia"/>
          <w:sz w:val="24"/>
          <w:szCs w:val="24"/>
        </w:rPr>
        <w:t>、有机化学</w:t>
      </w:r>
      <w:r>
        <w:rPr>
          <w:rFonts w:eastAsia="宋体"/>
          <w:sz w:val="24"/>
          <w:szCs w:val="24"/>
        </w:rPr>
        <w:t>(I,II)</w:t>
      </w:r>
      <w:r>
        <w:rPr>
          <w:rFonts w:eastAsia="宋体" w:hint="eastAsia"/>
          <w:sz w:val="24"/>
          <w:szCs w:val="24"/>
        </w:rPr>
        <w:t>、物理化学</w:t>
      </w:r>
      <w:r>
        <w:rPr>
          <w:rFonts w:eastAsia="宋体"/>
          <w:sz w:val="24"/>
          <w:szCs w:val="24"/>
        </w:rPr>
        <w:t>(I,II)</w:t>
      </w:r>
      <w:r>
        <w:rPr>
          <w:rFonts w:eastAsia="宋体" w:hint="eastAsia"/>
          <w:sz w:val="24"/>
          <w:szCs w:val="24"/>
        </w:rPr>
        <w:t>、化学分析、普通化学实验、化学基础实验</w:t>
      </w:r>
      <w:r>
        <w:rPr>
          <w:rFonts w:eastAsia="宋体"/>
          <w:sz w:val="24"/>
          <w:szCs w:val="24"/>
        </w:rPr>
        <w:t>(I,II)</w:t>
      </w:r>
      <w:r>
        <w:rPr>
          <w:rFonts w:eastAsia="宋体" w:hint="eastAsia"/>
          <w:sz w:val="24"/>
          <w:szCs w:val="24"/>
        </w:rPr>
        <w:t>、仪器分析、高分子化学、化学合成实验</w:t>
      </w:r>
      <w:r>
        <w:rPr>
          <w:rFonts w:eastAsia="宋体"/>
          <w:sz w:val="24"/>
          <w:szCs w:val="24"/>
        </w:rPr>
        <w:t>(I,II)</w:t>
      </w:r>
      <w:r>
        <w:rPr>
          <w:rFonts w:eastAsia="宋体" w:hint="eastAsia"/>
          <w:sz w:val="24"/>
          <w:szCs w:val="24"/>
        </w:rPr>
        <w:t>、结构化学、化学测量与计算实验</w:t>
      </w:r>
      <w:r>
        <w:rPr>
          <w:rFonts w:eastAsia="宋体"/>
          <w:sz w:val="24"/>
          <w:szCs w:val="24"/>
        </w:rPr>
        <w:t>(I,II)</w:t>
      </w:r>
    </w:p>
    <w:p w14:paraId="011436BB" w14:textId="77777777" w:rsidR="00700D09" w:rsidRDefault="00700D09">
      <w:pPr>
        <w:pStyle w:val="2"/>
      </w:pPr>
    </w:p>
    <w:p w14:paraId="7F84620C" w14:textId="77777777" w:rsidR="00700D09" w:rsidRDefault="00D117CC">
      <w:pPr>
        <w:spacing w:line="500" w:lineRule="exact"/>
        <w:ind w:firstLineChars="200" w:firstLine="560"/>
        <w:rPr>
          <w:rFonts w:ascii="黑体" w:eastAsia="黑体" w:hAnsi="黑体"/>
          <w:sz w:val="28"/>
          <w:szCs w:val="28"/>
        </w:rPr>
      </w:pPr>
      <w:r>
        <w:rPr>
          <w:rFonts w:ascii="黑体" w:eastAsia="黑体" w:hAnsi="黑体" w:hint="eastAsia"/>
          <w:sz w:val="28"/>
          <w:szCs w:val="28"/>
        </w:rPr>
        <w:t>五、毕业要求</w:t>
      </w:r>
    </w:p>
    <w:p w14:paraId="14B25675"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在学校规定的学习年限内，修满培养方案各个模块规定的课程，成绩合格，且总学分达到专业的毕业要求，准予毕业，学校颁发毕业证书；符合学士学位授予条件的，授予学士学位。</w:t>
      </w:r>
    </w:p>
    <w:p w14:paraId="18AB7B55" w14:textId="77777777" w:rsidR="00700D09" w:rsidRDefault="00700D09">
      <w:pPr>
        <w:pStyle w:val="2"/>
      </w:pPr>
    </w:p>
    <w:p w14:paraId="05A72188" w14:textId="77777777" w:rsidR="00700D09" w:rsidRDefault="00D117CC">
      <w:pPr>
        <w:spacing w:line="500" w:lineRule="exact"/>
        <w:ind w:firstLineChars="200" w:firstLine="560"/>
        <w:rPr>
          <w:rFonts w:eastAsia="黑体"/>
          <w:sz w:val="28"/>
          <w:szCs w:val="28"/>
        </w:rPr>
      </w:pPr>
      <w:r>
        <w:rPr>
          <w:rFonts w:ascii="黑体" w:eastAsia="黑体" w:hAnsi="黑体" w:hint="eastAsia"/>
          <w:sz w:val="28"/>
          <w:szCs w:val="28"/>
        </w:rPr>
        <w:t>六、学制</w:t>
      </w:r>
    </w:p>
    <w:p w14:paraId="77BE13FA" w14:textId="77777777" w:rsidR="00700D09" w:rsidRDefault="00D117CC">
      <w:pPr>
        <w:spacing w:line="500" w:lineRule="exact"/>
        <w:ind w:firstLineChars="200" w:firstLine="480"/>
        <w:rPr>
          <w:rFonts w:eastAsia="宋体"/>
          <w:sz w:val="24"/>
          <w:szCs w:val="24"/>
        </w:rPr>
      </w:pPr>
      <w:r>
        <w:rPr>
          <w:rFonts w:eastAsia="宋体" w:hint="eastAsia"/>
          <w:sz w:val="24"/>
          <w:szCs w:val="24"/>
        </w:rPr>
        <w:t>学制四年</w:t>
      </w:r>
    </w:p>
    <w:p w14:paraId="52115927" w14:textId="77777777" w:rsidR="00700D09" w:rsidRDefault="00700D09">
      <w:pPr>
        <w:pStyle w:val="2"/>
      </w:pPr>
    </w:p>
    <w:p w14:paraId="7E960667" w14:textId="77777777" w:rsidR="00700D09" w:rsidRDefault="00D117CC">
      <w:pPr>
        <w:spacing w:line="500" w:lineRule="exact"/>
        <w:ind w:firstLineChars="200" w:firstLine="560"/>
        <w:rPr>
          <w:rFonts w:eastAsia="黑体"/>
          <w:sz w:val="28"/>
          <w:szCs w:val="28"/>
        </w:rPr>
      </w:pPr>
      <w:r>
        <w:rPr>
          <w:rFonts w:ascii="黑体" w:eastAsia="黑体" w:hAnsi="黑体" w:hint="eastAsia"/>
          <w:sz w:val="28"/>
          <w:szCs w:val="28"/>
        </w:rPr>
        <w:t>七、授予学位及毕业总学分</w:t>
      </w:r>
    </w:p>
    <w:p w14:paraId="5C80AA6E" w14:textId="77777777" w:rsidR="00700D09" w:rsidRDefault="00D117CC">
      <w:pPr>
        <w:spacing w:line="500" w:lineRule="exact"/>
        <w:ind w:firstLineChars="200" w:firstLine="480"/>
        <w:rPr>
          <w:rFonts w:eastAsia="宋体"/>
          <w:sz w:val="24"/>
          <w:szCs w:val="24"/>
        </w:rPr>
      </w:pPr>
      <w:r>
        <w:rPr>
          <w:rFonts w:eastAsia="宋体" w:hint="eastAsia"/>
          <w:sz w:val="24"/>
          <w:szCs w:val="24"/>
        </w:rPr>
        <w:t>授予学位：理学学士学位</w:t>
      </w:r>
    </w:p>
    <w:p w14:paraId="4F173878" w14:textId="77777777" w:rsidR="00700D09" w:rsidRDefault="00D117CC">
      <w:pPr>
        <w:spacing w:line="500" w:lineRule="exact"/>
        <w:ind w:firstLineChars="200" w:firstLine="480"/>
        <w:rPr>
          <w:rFonts w:eastAsia="宋体"/>
          <w:sz w:val="24"/>
          <w:szCs w:val="24"/>
        </w:rPr>
      </w:pPr>
      <w:r>
        <w:rPr>
          <w:rFonts w:eastAsia="宋体" w:hint="eastAsia"/>
          <w:sz w:val="24"/>
          <w:szCs w:val="24"/>
        </w:rPr>
        <w:t>毕业总学分：</w:t>
      </w:r>
      <w:r>
        <w:rPr>
          <w:rFonts w:eastAsia="宋体"/>
          <w:sz w:val="24"/>
          <w:szCs w:val="24"/>
        </w:rPr>
        <w:t>15</w:t>
      </w:r>
      <w:r w:rsidR="00492C8D">
        <w:rPr>
          <w:rFonts w:eastAsia="宋体"/>
          <w:sz w:val="24"/>
          <w:szCs w:val="24"/>
        </w:rPr>
        <w:t>4</w:t>
      </w:r>
    </w:p>
    <w:p w14:paraId="48DE2CC2" w14:textId="77777777" w:rsidR="00700D09" w:rsidRDefault="00D117CC">
      <w:pPr>
        <w:spacing w:line="500" w:lineRule="exact"/>
        <w:ind w:firstLineChars="200" w:firstLine="560"/>
        <w:rPr>
          <w:rFonts w:ascii="黑体" w:eastAsia="黑体" w:hAnsi="黑体"/>
          <w:kern w:val="0"/>
          <w:sz w:val="28"/>
        </w:rPr>
      </w:pPr>
      <w:r>
        <w:rPr>
          <w:rFonts w:eastAsia="黑体" w:hint="eastAsia"/>
          <w:sz w:val="28"/>
          <w:szCs w:val="28"/>
        </w:rPr>
        <w:br w:type="page"/>
      </w:r>
      <w:r>
        <w:rPr>
          <w:rFonts w:ascii="黑体" w:eastAsia="黑体" w:hAnsi="黑体" w:hint="eastAsia"/>
          <w:kern w:val="0"/>
          <w:sz w:val="28"/>
        </w:rPr>
        <w:lastRenderedPageBreak/>
        <w:t>八</w:t>
      </w:r>
      <w:r>
        <w:rPr>
          <w:rFonts w:ascii="黑体" w:eastAsia="黑体" w:hAnsi="黑体"/>
          <w:kern w:val="0"/>
          <w:sz w:val="28"/>
        </w:rPr>
        <w:t>、</w:t>
      </w:r>
      <w:r>
        <w:rPr>
          <w:rFonts w:ascii="黑体" w:eastAsia="黑体" w:hAnsi="黑体" w:hint="eastAsia"/>
          <w:kern w:val="0"/>
          <w:sz w:val="28"/>
        </w:rPr>
        <w:t>课程结构及学分要求</w:t>
      </w:r>
    </w:p>
    <w:tbl>
      <w:tblPr>
        <w:tblW w:w="9683" w:type="dxa"/>
        <w:jc w:val="center"/>
        <w:tblLook w:val="04A0" w:firstRow="1" w:lastRow="0" w:firstColumn="1" w:lastColumn="0" w:noHBand="0" w:noVBand="1"/>
      </w:tblPr>
      <w:tblGrid>
        <w:gridCol w:w="1460"/>
        <w:gridCol w:w="1440"/>
        <w:gridCol w:w="2220"/>
        <w:gridCol w:w="2740"/>
        <w:gridCol w:w="1823"/>
      </w:tblGrid>
      <w:tr w:rsidR="00700D09" w14:paraId="01432E9D" w14:textId="77777777">
        <w:trPr>
          <w:trHeight w:val="450"/>
          <w:jc w:val="center"/>
        </w:trPr>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67EE2A"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课程模块</w:t>
            </w:r>
          </w:p>
        </w:tc>
        <w:tc>
          <w:tcPr>
            <w:tcW w:w="1440" w:type="dxa"/>
            <w:tcBorders>
              <w:top w:val="single" w:sz="4" w:space="0" w:color="auto"/>
              <w:left w:val="nil"/>
              <w:bottom w:val="single" w:sz="4" w:space="0" w:color="auto"/>
              <w:right w:val="single" w:sz="4" w:space="0" w:color="auto"/>
            </w:tcBorders>
            <w:shd w:val="clear" w:color="auto" w:fill="auto"/>
            <w:noWrap/>
            <w:vAlign w:val="center"/>
          </w:tcPr>
          <w:p w14:paraId="44287303"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课程性质</w:t>
            </w:r>
          </w:p>
        </w:tc>
        <w:tc>
          <w:tcPr>
            <w:tcW w:w="2220" w:type="dxa"/>
            <w:tcBorders>
              <w:top w:val="single" w:sz="4" w:space="0" w:color="auto"/>
              <w:left w:val="nil"/>
              <w:bottom w:val="single" w:sz="4" w:space="0" w:color="auto"/>
              <w:right w:val="single" w:sz="4" w:space="0" w:color="auto"/>
            </w:tcBorders>
            <w:shd w:val="clear" w:color="auto" w:fill="auto"/>
            <w:vAlign w:val="center"/>
          </w:tcPr>
          <w:p w14:paraId="5ED104F1"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课程类别</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13B77D00"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要求及学分</w:t>
            </w:r>
          </w:p>
        </w:tc>
      </w:tr>
      <w:tr w:rsidR="00700D09" w14:paraId="36353797" w14:textId="77777777">
        <w:trPr>
          <w:trHeight w:val="420"/>
          <w:jc w:val="center"/>
        </w:trPr>
        <w:tc>
          <w:tcPr>
            <w:tcW w:w="14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95FE6B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3F22143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通识必修课</w:t>
            </w:r>
          </w:p>
        </w:tc>
        <w:tc>
          <w:tcPr>
            <w:tcW w:w="2220" w:type="dxa"/>
            <w:tcBorders>
              <w:top w:val="nil"/>
              <w:left w:val="nil"/>
              <w:bottom w:val="single" w:sz="4" w:space="0" w:color="auto"/>
              <w:right w:val="single" w:sz="4" w:space="0" w:color="auto"/>
            </w:tcBorders>
            <w:shd w:val="clear" w:color="auto" w:fill="auto"/>
            <w:vAlign w:val="center"/>
          </w:tcPr>
          <w:p w14:paraId="196DF68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思想政治理论类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2A9877B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7</w:t>
            </w:r>
            <w:r>
              <w:rPr>
                <w:rFonts w:ascii="宋体" w:eastAsia="宋体" w:hAnsi="宋体" w:cs="宋体" w:hint="eastAsia"/>
                <w:kern w:val="0"/>
                <w:szCs w:val="21"/>
              </w:rPr>
              <w:t>学分，包括思想政治理论课6门</w:t>
            </w:r>
          </w:p>
        </w:tc>
      </w:tr>
      <w:tr w:rsidR="00700D09" w14:paraId="4687BA0E" w14:textId="77777777">
        <w:trPr>
          <w:trHeight w:val="55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32A277B8"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1DD79BD9"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73828AA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体育与健康类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720F0D8C"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4学分，包括：女子形体（1）/男子健美（1）、3门体育项目自选课（3）</w:t>
            </w:r>
          </w:p>
        </w:tc>
      </w:tr>
      <w:tr w:rsidR="00700D09" w14:paraId="6AAF27B3"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FF99136"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0444B490"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5ACFBA0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军事理论与军事技能</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6E205D7B"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4学分，包括：军事理论（2）、军事技能（2）</w:t>
            </w:r>
          </w:p>
        </w:tc>
      </w:tr>
      <w:tr w:rsidR="00700D09" w14:paraId="5E3FC9BC"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C92ED25"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0BA08C98"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293E692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大学外语类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5A53DC8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8学分，大学外语（8）</w:t>
            </w:r>
          </w:p>
        </w:tc>
      </w:tr>
      <w:tr w:rsidR="00700D09" w14:paraId="74DE6317" w14:textId="77777777">
        <w:trPr>
          <w:trHeight w:val="79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02B0EF5"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1EE9A8CB"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04FD3AC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教师素养类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01C4C5A1"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6学分，包括：“教育学”（2）、“教育心理学”（2）、“现代教育技术”（1）、“中国教育改革与发展”（1）</w:t>
            </w:r>
          </w:p>
        </w:tc>
      </w:tr>
      <w:tr w:rsidR="00700D09" w14:paraId="1ACE7743"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128C4CA4" w14:textId="77777777" w:rsidR="00700D09" w:rsidRDefault="00700D09">
            <w:pPr>
              <w:widowControl/>
              <w:jc w:val="left"/>
              <w:rPr>
                <w:rFonts w:ascii="宋体" w:eastAsia="宋体" w:hAnsi="宋体" w:cs="宋体"/>
                <w:kern w:val="0"/>
                <w:szCs w:val="21"/>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2B64ED8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通识选修课</w:t>
            </w:r>
          </w:p>
        </w:tc>
        <w:tc>
          <w:tcPr>
            <w:tcW w:w="2220" w:type="dxa"/>
            <w:tcBorders>
              <w:top w:val="nil"/>
              <w:left w:val="nil"/>
              <w:bottom w:val="single" w:sz="4" w:space="0" w:color="auto"/>
              <w:right w:val="single" w:sz="4" w:space="0" w:color="auto"/>
            </w:tcBorders>
            <w:shd w:val="clear" w:color="auto" w:fill="auto"/>
            <w:vAlign w:val="center"/>
          </w:tcPr>
          <w:p w14:paraId="59F9CFA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家国情怀与价值理想</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5FA0118F" w14:textId="77777777" w:rsidR="00700D09" w:rsidRDefault="00D117CC">
            <w:pPr>
              <w:widowControl/>
              <w:jc w:val="left"/>
              <w:rPr>
                <w:rFonts w:ascii="宋体" w:eastAsia="宋体" w:hAnsi="宋体" w:cs="宋体"/>
                <w:kern w:val="0"/>
                <w:szCs w:val="21"/>
              </w:rPr>
            </w:pPr>
            <w:r>
              <w:rPr>
                <w:rFonts w:eastAsia="宋体"/>
                <w:kern w:val="0"/>
                <w:szCs w:val="21"/>
              </w:rPr>
              <w:t>1</w:t>
            </w:r>
            <w:r>
              <w:rPr>
                <w:rFonts w:eastAsia="宋体"/>
                <w:kern w:val="0"/>
                <w:szCs w:val="21"/>
              </w:rPr>
              <w:t>学分，</w:t>
            </w:r>
            <w:r>
              <w:rPr>
                <w:rFonts w:eastAsia="宋体" w:hint="eastAsia"/>
                <w:kern w:val="0"/>
                <w:szCs w:val="21"/>
              </w:rPr>
              <w:t>至少修读</w:t>
            </w:r>
            <w:r>
              <w:rPr>
                <w:rFonts w:eastAsia="宋体"/>
                <w:kern w:val="0"/>
                <w:szCs w:val="21"/>
              </w:rPr>
              <w:t>1</w:t>
            </w:r>
            <w:r>
              <w:rPr>
                <w:rFonts w:eastAsia="宋体"/>
                <w:kern w:val="0"/>
                <w:szCs w:val="21"/>
              </w:rPr>
              <w:t>门</w:t>
            </w:r>
            <w:r>
              <w:rPr>
                <w:rFonts w:ascii="宋体" w:eastAsia="宋体" w:hAnsi="宋体"/>
                <w:kern w:val="0"/>
                <w:szCs w:val="21"/>
              </w:rPr>
              <w:t>“四史”</w:t>
            </w:r>
            <w:r>
              <w:rPr>
                <w:rFonts w:eastAsia="宋体"/>
                <w:kern w:val="0"/>
                <w:szCs w:val="21"/>
              </w:rPr>
              <w:t>选择性必修课（</w:t>
            </w:r>
            <w:r>
              <w:rPr>
                <w:rFonts w:eastAsia="宋体"/>
                <w:kern w:val="0"/>
                <w:szCs w:val="21"/>
              </w:rPr>
              <w:t>1</w:t>
            </w:r>
            <w:r>
              <w:rPr>
                <w:rFonts w:eastAsia="宋体"/>
                <w:kern w:val="0"/>
                <w:szCs w:val="21"/>
              </w:rPr>
              <w:t>）</w:t>
            </w:r>
          </w:p>
        </w:tc>
      </w:tr>
      <w:tr w:rsidR="00700D09" w14:paraId="2949DFB5"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7DC216C9"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19F107DF"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4EC7AA6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艺术鉴赏与审美体验</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5CE07087" w14:textId="77777777" w:rsidR="00700D09" w:rsidRDefault="00D117CC">
            <w:pPr>
              <w:widowControl/>
              <w:jc w:val="left"/>
              <w:rPr>
                <w:rFonts w:eastAsia="宋体"/>
                <w:kern w:val="0"/>
                <w:szCs w:val="21"/>
              </w:rPr>
            </w:pPr>
            <w:r>
              <w:rPr>
                <w:rFonts w:eastAsia="宋体"/>
                <w:kern w:val="0"/>
                <w:szCs w:val="21"/>
              </w:rPr>
              <w:t>2</w:t>
            </w:r>
            <w:r>
              <w:rPr>
                <w:rFonts w:eastAsia="宋体"/>
                <w:kern w:val="0"/>
                <w:szCs w:val="21"/>
              </w:rPr>
              <w:t>学分，</w:t>
            </w:r>
            <w:r>
              <w:rPr>
                <w:rFonts w:eastAsia="宋体" w:hint="eastAsia"/>
                <w:kern w:val="0"/>
                <w:szCs w:val="21"/>
              </w:rPr>
              <w:t>至少</w:t>
            </w:r>
            <w:r>
              <w:rPr>
                <w:rFonts w:eastAsia="宋体"/>
                <w:kern w:val="0"/>
                <w:szCs w:val="21"/>
              </w:rPr>
              <w:t>修读</w:t>
            </w:r>
            <w:r>
              <w:rPr>
                <w:rFonts w:eastAsia="宋体" w:hint="eastAsia"/>
                <w:kern w:val="0"/>
                <w:szCs w:val="21"/>
              </w:rPr>
              <w:t>1</w:t>
            </w:r>
            <w:r>
              <w:rPr>
                <w:rFonts w:eastAsia="宋体"/>
                <w:kern w:val="0"/>
                <w:szCs w:val="21"/>
              </w:rPr>
              <w:t>门大学美育课程（</w:t>
            </w:r>
            <w:r>
              <w:rPr>
                <w:rFonts w:eastAsia="宋体"/>
                <w:kern w:val="0"/>
                <w:szCs w:val="21"/>
              </w:rPr>
              <w:t>2</w:t>
            </w:r>
            <w:r>
              <w:rPr>
                <w:rFonts w:eastAsia="宋体"/>
                <w:kern w:val="0"/>
                <w:szCs w:val="21"/>
              </w:rPr>
              <w:t>）</w:t>
            </w:r>
          </w:p>
        </w:tc>
      </w:tr>
      <w:tr w:rsidR="00700D09" w14:paraId="35DAC2BD" w14:textId="77777777">
        <w:trPr>
          <w:trHeight w:val="49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1217F57A"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3C31112D"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416CCC9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数理基础与科学素养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05F2274F" w14:textId="77777777" w:rsidR="00700D09" w:rsidRDefault="00AD56C8" w:rsidP="00AD56C8">
            <w:pPr>
              <w:widowControl/>
              <w:jc w:val="left"/>
              <w:rPr>
                <w:rFonts w:ascii="宋体" w:eastAsia="宋体" w:hAnsi="宋体" w:cs="宋体"/>
                <w:kern w:val="0"/>
                <w:szCs w:val="21"/>
              </w:rPr>
            </w:pPr>
            <w:r>
              <w:rPr>
                <w:rFonts w:eastAsia="宋体"/>
                <w:kern w:val="0"/>
                <w:szCs w:val="21"/>
              </w:rPr>
              <w:t>3</w:t>
            </w:r>
            <w:r w:rsidR="00D117CC">
              <w:rPr>
                <w:rFonts w:eastAsia="宋体"/>
                <w:kern w:val="0"/>
                <w:szCs w:val="21"/>
              </w:rPr>
              <w:t>学分，</w:t>
            </w:r>
            <w:r w:rsidR="00D117CC">
              <w:rPr>
                <w:rFonts w:eastAsia="宋体" w:hint="eastAsia"/>
                <w:kern w:val="0"/>
                <w:szCs w:val="21"/>
              </w:rPr>
              <w:t>大学计算机（</w:t>
            </w:r>
            <w:r>
              <w:rPr>
                <w:rFonts w:eastAsia="宋体"/>
                <w:kern w:val="0"/>
                <w:szCs w:val="21"/>
              </w:rPr>
              <w:t>3</w:t>
            </w:r>
            <w:r w:rsidR="00D117CC">
              <w:rPr>
                <w:rFonts w:eastAsia="宋体" w:hint="eastAsia"/>
                <w:kern w:val="0"/>
                <w:szCs w:val="21"/>
              </w:rPr>
              <w:t>）</w:t>
            </w:r>
          </w:p>
        </w:tc>
      </w:tr>
      <w:tr w:rsidR="00700D09" w14:paraId="17C609BC"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46D999D"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1BAAE46B"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0609A22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社会发展与公民责任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3A9F993A" w14:textId="77777777" w:rsidR="00700D09" w:rsidRDefault="00D117CC">
            <w:pPr>
              <w:widowControl/>
              <w:jc w:val="left"/>
              <w:rPr>
                <w:rFonts w:ascii="宋体" w:eastAsia="宋体" w:hAnsi="宋体" w:cs="宋体"/>
                <w:kern w:val="0"/>
                <w:szCs w:val="21"/>
              </w:rPr>
            </w:pPr>
            <w:r>
              <w:rPr>
                <w:rFonts w:eastAsia="宋体"/>
                <w:kern w:val="0"/>
                <w:szCs w:val="21"/>
              </w:rPr>
              <w:t>3</w:t>
            </w:r>
            <w:r>
              <w:rPr>
                <w:rFonts w:eastAsia="宋体"/>
                <w:kern w:val="0"/>
                <w:szCs w:val="21"/>
              </w:rPr>
              <w:t>学分，包含心理健康课程（</w:t>
            </w:r>
            <w:r>
              <w:rPr>
                <w:rFonts w:eastAsia="宋体"/>
                <w:kern w:val="0"/>
                <w:szCs w:val="21"/>
              </w:rPr>
              <w:t>2</w:t>
            </w:r>
            <w:r>
              <w:rPr>
                <w:rFonts w:eastAsia="宋体"/>
                <w:kern w:val="0"/>
                <w:szCs w:val="21"/>
              </w:rPr>
              <w:t>）、国家安全教育课程（</w:t>
            </w:r>
            <w:r>
              <w:rPr>
                <w:rFonts w:eastAsia="宋体"/>
                <w:kern w:val="0"/>
                <w:szCs w:val="21"/>
              </w:rPr>
              <w:t>1</w:t>
            </w:r>
            <w:r>
              <w:rPr>
                <w:rFonts w:eastAsia="宋体"/>
                <w:kern w:val="0"/>
                <w:szCs w:val="21"/>
              </w:rPr>
              <w:t>）</w:t>
            </w:r>
          </w:p>
        </w:tc>
      </w:tr>
      <w:tr w:rsidR="00700D09" w14:paraId="02573F7C"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3702599"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205F302E"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7EC8272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经典研读与文化传承</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5F9215B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r>
      <w:tr w:rsidR="00700D09" w14:paraId="6200E1EC"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82B2826"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5AB02B2C"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3375210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国际视野与文明对话</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2F802464" w14:textId="77777777" w:rsidR="00700D09" w:rsidRDefault="00D117CC">
            <w:pPr>
              <w:widowControl/>
              <w:jc w:val="center"/>
              <w:rPr>
                <w:rFonts w:eastAsia="宋体"/>
                <w:kern w:val="0"/>
                <w:szCs w:val="21"/>
              </w:rPr>
            </w:pPr>
            <w:r>
              <w:rPr>
                <w:rFonts w:eastAsia="宋体" w:hint="eastAsia"/>
                <w:kern w:val="0"/>
                <w:szCs w:val="21"/>
              </w:rPr>
              <w:t>2</w:t>
            </w:r>
            <w:r>
              <w:rPr>
                <w:rFonts w:eastAsia="宋体" w:hint="eastAsia"/>
                <w:kern w:val="0"/>
                <w:szCs w:val="21"/>
              </w:rPr>
              <w:t>，全英文教学专业课程任意选修</w:t>
            </w:r>
          </w:p>
        </w:tc>
      </w:tr>
      <w:tr w:rsidR="00700D09" w14:paraId="0B0E3E38"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6E81385" w14:textId="77777777" w:rsidR="00700D09" w:rsidRDefault="00700D09">
            <w:pPr>
              <w:widowControl/>
              <w:jc w:val="left"/>
              <w:rPr>
                <w:rFonts w:ascii="宋体" w:eastAsia="宋体" w:hAnsi="宋体" w:cs="宋体"/>
                <w:kern w:val="0"/>
                <w:szCs w:val="21"/>
              </w:rPr>
            </w:pPr>
          </w:p>
        </w:tc>
        <w:tc>
          <w:tcPr>
            <w:tcW w:w="3660" w:type="dxa"/>
            <w:gridSpan w:val="2"/>
            <w:tcBorders>
              <w:top w:val="nil"/>
              <w:left w:val="nil"/>
              <w:bottom w:val="single" w:sz="4" w:space="0" w:color="auto"/>
              <w:right w:val="single" w:sz="4" w:space="0" w:color="auto"/>
            </w:tcBorders>
            <w:shd w:val="clear" w:color="auto" w:fill="auto"/>
            <w:vAlign w:val="center"/>
          </w:tcPr>
          <w:p w14:paraId="2041A7AA"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11C9F024" w14:textId="77777777" w:rsidR="00700D09" w:rsidRDefault="00D117CC" w:rsidP="00AD56C8">
            <w:pPr>
              <w:widowControl/>
              <w:jc w:val="center"/>
              <w:rPr>
                <w:rFonts w:ascii="宋体" w:eastAsia="宋体" w:hAnsi="宋体" w:cs="宋体"/>
                <w:b/>
                <w:bCs/>
                <w:kern w:val="0"/>
                <w:szCs w:val="21"/>
              </w:rPr>
            </w:pPr>
            <w:r>
              <w:rPr>
                <w:rFonts w:ascii="宋体" w:eastAsia="宋体" w:hAnsi="宋体" w:cs="宋体"/>
                <w:b/>
                <w:bCs/>
                <w:kern w:val="0"/>
                <w:szCs w:val="21"/>
              </w:rPr>
              <w:t>5</w:t>
            </w:r>
            <w:r w:rsidR="00AD56C8">
              <w:rPr>
                <w:rFonts w:ascii="宋体" w:eastAsia="宋体" w:hAnsi="宋体" w:cs="宋体"/>
                <w:b/>
                <w:bCs/>
                <w:kern w:val="0"/>
                <w:szCs w:val="21"/>
              </w:rPr>
              <w:t>2</w:t>
            </w:r>
          </w:p>
        </w:tc>
      </w:tr>
      <w:tr w:rsidR="00700D09" w14:paraId="6E415760" w14:textId="77777777">
        <w:trPr>
          <w:trHeight w:val="402"/>
          <w:jc w:val="center"/>
        </w:trPr>
        <w:tc>
          <w:tcPr>
            <w:tcW w:w="14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C75931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0599457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专业必修课</w:t>
            </w:r>
          </w:p>
        </w:tc>
        <w:tc>
          <w:tcPr>
            <w:tcW w:w="2220" w:type="dxa"/>
            <w:tcBorders>
              <w:top w:val="nil"/>
              <w:left w:val="nil"/>
              <w:bottom w:val="single" w:sz="4" w:space="0" w:color="auto"/>
              <w:right w:val="single" w:sz="4" w:space="0" w:color="auto"/>
            </w:tcBorders>
            <w:shd w:val="clear" w:color="auto" w:fill="auto"/>
            <w:vAlign w:val="center"/>
          </w:tcPr>
          <w:p w14:paraId="640A5A6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专业基础课</w:t>
            </w:r>
          </w:p>
        </w:tc>
        <w:tc>
          <w:tcPr>
            <w:tcW w:w="4563" w:type="dxa"/>
            <w:gridSpan w:val="2"/>
            <w:tcBorders>
              <w:top w:val="single" w:sz="4" w:space="0" w:color="auto"/>
              <w:left w:val="single" w:sz="4" w:space="0" w:color="auto"/>
              <w:bottom w:val="single" w:sz="8" w:space="0" w:color="000000" w:themeColor="text1"/>
              <w:right w:val="single" w:sz="4" w:space="0" w:color="auto"/>
            </w:tcBorders>
            <w:shd w:val="clear" w:color="auto" w:fill="auto"/>
            <w:noWrap/>
            <w:vAlign w:val="center"/>
          </w:tcPr>
          <w:p w14:paraId="7C3A93B4"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29</w:t>
            </w:r>
            <w:r>
              <w:rPr>
                <w:rFonts w:ascii="宋体" w:eastAsia="宋体" w:hAnsi="宋体" w:cs="宋体" w:hint="eastAsia"/>
                <w:kern w:val="0"/>
                <w:szCs w:val="21"/>
              </w:rPr>
              <w:t>学分</w:t>
            </w:r>
          </w:p>
        </w:tc>
      </w:tr>
      <w:tr w:rsidR="00700D09" w14:paraId="6C4C2C6E"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BC1E8CC"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390CBBBE"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388B358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专业核心课</w:t>
            </w:r>
          </w:p>
        </w:tc>
        <w:tc>
          <w:tcPr>
            <w:tcW w:w="4563" w:type="dxa"/>
            <w:gridSpan w:val="2"/>
            <w:tcBorders>
              <w:top w:val="single" w:sz="8" w:space="0" w:color="000000" w:themeColor="text1"/>
              <w:left w:val="nil"/>
              <w:bottom w:val="single" w:sz="4" w:space="0" w:color="auto"/>
              <w:right w:val="single" w:sz="4" w:space="0" w:color="auto"/>
            </w:tcBorders>
            <w:vAlign w:val="center"/>
          </w:tcPr>
          <w:p w14:paraId="4F90424C" w14:textId="77777777" w:rsidR="00700D09" w:rsidRDefault="00D117CC">
            <w:pPr>
              <w:jc w:val="center"/>
              <w:rPr>
                <w:rFonts w:ascii="宋体" w:eastAsia="宋体" w:hAnsi="宋体" w:cs="宋体"/>
                <w:kern w:val="0"/>
                <w:szCs w:val="21"/>
              </w:rPr>
            </w:pPr>
            <w:r>
              <w:rPr>
                <w:rFonts w:ascii="宋体" w:eastAsia="宋体" w:hAnsi="宋体" w:cs="宋体"/>
                <w:kern w:val="0"/>
                <w:szCs w:val="21"/>
              </w:rPr>
              <w:t>33.5</w:t>
            </w:r>
            <w:r>
              <w:rPr>
                <w:rFonts w:ascii="宋体" w:eastAsia="宋体" w:hAnsi="宋体" w:cs="宋体" w:hint="eastAsia"/>
                <w:kern w:val="0"/>
                <w:szCs w:val="21"/>
              </w:rPr>
              <w:t>学分</w:t>
            </w:r>
          </w:p>
        </w:tc>
      </w:tr>
      <w:tr w:rsidR="00700D09" w14:paraId="6C67632A"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41517B76" w14:textId="77777777" w:rsidR="00700D09" w:rsidRDefault="00700D09">
            <w:pPr>
              <w:widowControl/>
              <w:jc w:val="left"/>
              <w:rPr>
                <w:rFonts w:ascii="宋体" w:eastAsia="宋体" w:hAnsi="宋体" w:cs="宋体"/>
                <w:kern w:val="0"/>
                <w:szCs w:val="21"/>
              </w:rPr>
            </w:pPr>
          </w:p>
        </w:tc>
        <w:tc>
          <w:tcPr>
            <w:tcW w:w="1440" w:type="dxa"/>
            <w:tcBorders>
              <w:top w:val="nil"/>
              <w:left w:val="nil"/>
              <w:bottom w:val="single" w:sz="4" w:space="0" w:color="auto"/>
              <w:right w:val="single" w:sz="4" w:space="0" w:color="auto"/>
            </w:tcBorders>
            <w:shd w:val="clear" w:color="auto" w:fill="auto"/>
            <w:noWrap/>
            <w:vAlign w:val="center"/>
          </w:tcPr>
          <w:p w14:paraId="6DFA2F5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专业选修课Ⅰ</w:t>
            </w:r>
          </w:p>
        </w:tc>
        <w:tc>
          <w:tcPr>
            <w:tcW w:w="2220" w:type="dxa"/>
            <w:tcBorders>
              <w:top w:val="nil"/>
              <w:left w:val="nil"/>
              <w:bottom w:val="single" w:sz="4" w:space="0" w:color="auto"/>
              <w:right w:val="single" w:sz="4" w:space="0" w:color="auto"/>
            </w:tcBorders>
            <w:shd w:val="clear" w:color="auto" w:fill="auto"/>
            <w:vAlign w:val="center"/>
          </w:tcPr>
          <w:p w14:paraId="31F5FAE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专业方向课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44A7976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≥20学分</w:t>
            </w:r>
          </w:p>
        </w:tc>
      </w:tr>
      <w:tr w:rsidR="00700D09" w14:paraId="5126CC69"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55436EC" w14:textId="77777777" w:rsidR="00700D09" w:rsidRDefault="00700D09">
            <w:pPr>
              <w:widowControl/>
              <w:jc w:val="left"/>
              <w:rPr>
                <w:rFonts w:ascii="宋体" w:eastAsia="宋体" w:hAnsi="宋体" w:cs="宋体"/>
                <w:kern w:val="0"/>
                <w:szCs w:val="21"/>
              </w:rPr>
            </w:pPr>
          </w:p>
        </w:tc>
        <w:tc>
          <w:tcPr>
            <w:tcW w:w="1440" w:type="dxa"/>
            <w:tcBorders>
              <w:top w:val="nil"/>
              <w:left w:val="nil"/>
              <w:bottom w:val="single" w:sz="4" w:space="0" w:color="auto"/>
              <w:right w:val="single" w:sz="4" w:space="0" w:color="auto"/>
            </w:tcBorders>
            <w:shd w:val="clear" w:color="auto" w:fill="auto"/>
            <w:noWrap/>
            <w:vAlign w:val="center"/>
          </w:tcPr>
          <w:p w14:paraId="1ACBCE8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自由选修课</w:t>
            </w:r>
          </w:p>
        </w:tc>
        <w:tc>
          <w:tcPr>
            <w:tcW w:w="2220" w:type="dxa"/>
            <w:tcBorders>
              <w:top w:val="nil"/>
              <w:left w:val="nil"/>
              <w:bottom w:val="single" w:sz="4" w:space="0" w:color="auto"/>
              <w:right w:val="single" w:sz="4" w:space="0" w:color="auto"/>
            </w:tcBorders>
            <w:shd w:val="clear" w:color="auto" w:fill="auto"/>
            <w:vAlign w:val="center"/>
          </w:tcPr>
          <w:p w14:paraId="17BF063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个性化发展课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165EE29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0</w:t>
            </w:r>
          </w:p>
        </w:tc>
      </w:tr>
      <w:tr w:rsidR="00700D09" w14:paraId="3650D0C4" w14:textId="77777777">
        <w:trPr>
          <w:trHeight w:val="36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87CBC06" w14:textId="77777777" w:rsidR="00700D09" w:rsidRDefault="00700D09">
            <w:pPr>
              <w:widowControl/>
              <w:jc w:val="left"/>
              <w:rPr>
                <w:rFonts w:ascii="宋体" w:eastAsia="宋体" w:hAnsi="宋体" w:cs="宋体"/>
                <w:kern w:val="0"/>
                <w:szCs w:val="21"/>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444610E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实践环节</w:t>
            </w:r>
          </w:p>
        </w:tc>
        <w:tc>
          <w:tcPr>
            <w:tcW w:w="2220" w:type="dxa"/>
            <w:tcBorders>
              <w:top w:val="nil"/>
              <w:left w:val="nil"/>
              <w:bottom w:val="single" w:sz="4" w:space="0" w:color="auto"/>
              <w:right w:val="single" w:sz="4" w:space="0" w:color="auto"/>
            </w:tcBorders>
            <w:shd w:val="clear" w:color="auto" w:fill="auto"/>
            <w:vAlign w:val="center"/>
          </w:tcPr>
          <w:p w14:paraId="4F02C51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劳动教育</w:t>
            </w:r>
          </w:p>
        </w:tc>
        <w:tc>
          <w:tcPr>
            <w:tcW w:w="2740" w:type="dxa"/>
            <w:tcBorders>
              <w:top w:val="nil"/>
              <w:left w:val="nil"/>
              <w:bottom w:val="single" w:sz="4" w:space="0" w:color="auto"/>
              <w:right w:val="single" w:sz="4" w:space="0" w:color="auto"/>
            </w:tcBorders>
            <w:shd w:val="clear" w:color="auto" w:fill="auto"/>
            <w:noWrap/>
            <w:vAlign w:val="center"/>
          </w:tcPr>
          <w:p w14:paraId="384F90B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p>
        </w:tc>
        <w:tc>
          <w:tcPr>
            <w:tcW w:w="1823" w:type="dxa"/>
            <w:vMerge w:val="restart"/>
            <w:tcBorders>
              <w:top w:val="nil"/>
              <w:left w:val="single" w:sz="4" w:space="0" w:color="auto"/>
              <w:bottom w:val="single" w:sz="4" w:space="0" w:color="auto"/>
              <w:right w:val="single" w:sz="4" w:space="0" w:color="auto"/>
            </w:tcBorders>
            <w:shd w:val="clear" w:color="auto" w:fill="auto"/>
            <w:vAlign w:val="center"/>
          </w:tcPr>
          <w:p w14:paraId="5F6EBCE0"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9</w:t>
            </w:r>
          </w:p>
        </w:tc>
      </w:tr>
      <w:tr w:rsidR="00700D09" w14:paraId="04C8915E" w14:textId="77777777">
        <w:trPr>
          <w:trHeight w:val="37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565BE8D"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3B4C0EC6"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6FDF9CD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学术训练与实践</w:t>
            </w:r>
          </w:p>
        </w:tc>
        <w:tc>
          <w:tcPr>
            <w:tcW w:w="2740" w:type="dxa"/>
            <w:tcBorders>
              <w:top w:val="nil"/>
              <w:left w:val="nil"/>
              <w:bottom w:val="single" w:sz="4" w:space="0" w:color="auto"/>
              <w:right w:val="single" w:sz="4" w:space="0" w:color="auto"/>
            </w:tcBorders>
            <w:shd w:val="clear" w:color="auto" w:fill="auto"/>
            <w:vAlign w:val="center"/>
          </w:tcPr>
          <w:p w14:paraId="708FE46D" w14:textId="77777777" w:rsidR="00700D09" w:rsidRDefault="00D117CC">
            <w:pPr>
              <w:widowControl/>
              <w:jc w:val="center"/>
              <w:rPr>
                <w:rFonts w:ascii="宋体" w:eastAsia="宋体" w:hAnsi="宋体" w:cs="宋体"/>
                <w:kern w:val="0"/>
                <w:szCs w:val="21"/>
              </w:rPr>
            </w:pPr>
            <w:r>
              <w:rPr>
                <w:rFonts w:ascii="宋体" w:eastAsia="宋体" w:hAnsi="宋体" w:cs="宋体"/>
                <w:kern w:val="0"/>
                <w:szCs w:val="21"/>
              </w:rPr>
              <w:t>2</w:t>
            </w:r>
          </w:p>
        </w:tc>
        <w:tc>
          <w:tcPr>
            <w:tcW w:w="1823" w:type="dxa"/>
            <w:vMerge/>
            <w:tcBorders>
              <w:top w:val="nil"/>
              <w:left w:val="single" w:sz="4" w:space="0" w:color="auto"/>
              <w:bottom w:val="single" w:sz="4" w:space="0" w:color="auto"/>
              <w:right w:val="single" w:sz="4" w:space="0" w:color="auto"/>
            </w:tcBorders>
            <w:vAlign w:val="center"/>
          </w:tcPr>
          <w:p w14:paraId="5B3B1604" w14:textId="77777777" w:rsidR="00700D09" w:rsidRDefault="00700D09">
            <w:pPr>
              <w:widowControl/>
              <w:jc w:val="left"/>
              <w:rPr>
                <w:rFonts w:ascii="宋体" w:eastAsia="宋体" w:hAnsi="宋体" w:cs="宋体"/>
                <w:kern w:val="0"/>
                <w:szCs w:val="21"/>
              </w:rPr>
            </w:pPr>
          </w:p>
        </w:tc>
      </w:tr>
      <w:tr w:rsidR="00700D09" w14:paraId="661E2A8C"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1D7D6492"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6E87E8F6"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6F0120D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专业实习与社会调查</w:t>
            </w:r>
          </w:p>
        </w:tc>
        <w:tc>
          <w:tcPr>
            <w:tcW w:w="2740" w:type="dxa"/>
            <w:tcBorders>
              <w:top w:val="nil"/>
              <w:left w:val="nil"/>
              <w:bottom w:val="single" w:sz="4" w:space="0" w:color="auto"/>
              <w:right w:val="single" w:sz="4" w:space="0" w:color="auto"/>
            </w:tcBorders>
            <w:shd w:val="clear" w:color="auto" w:fill="auto"/>
            <w:vAlign w:val="center"/>
          </w:tcPr>
          <w:p w14:paraId="19560BD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1823" w:type="dxa"/>
            <w:vMerge/>
            <w:tcBorders>
              <w:top w:val="nil"/>
              <w:left w:val="single" w:sz="4" w:space="0" w:color="auto"/>
              <w:bottom w:val="single" w:sz="4" w:space="0" w:color="auto"/>
              <w:right w:val="single" w:sz="4" w:space="0" w:color="auto"/>
            </w:tcBorders>
            <w:vAlign w:val="center"/>
          </w:tcPr>
          <w:p w14:paraId="1511C779" w14:textId="77777777" w:rsidR="00700D09" w:rsidRDefault="00700D09">
            <w:pPr>
              <w:widowControl/>
              <w:jc w:val="left"/>
              <w:rPr>
                <w:rFonts w:ascii="宋体" w:eastAsia="宋体" w:hAnsi="宋体" w:cs="宋体"/>
                <w:kern w:val="0"/>
                <w:szCs w:val="21"/>
              </w:rPr>
            </w:pPr>
          </w:p>
        </w:tc>
      </w:tr>
      <w:tr w:rsidR="00700D09" w14:paraId="54BAB7F0" w14:textId="77777777">
        <w:trPr>
          <w:trHeight w:val="36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E53228A"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4660CE44"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0AD5E12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毕业论文（设计）</w:t>
            </w:r>
          </w:p>
        </w:tc>
        <w:tc>
          <w:tcPr>
            <w:tcW w:w="2740" w:type="dxa"/>
            <w:tcBorders>
              <w:top w:val="nil"/>
              <w:left w:val="nil"/>
              <w:bottom w:val="single" w:sz="4" w:space="0" w:color="auto"/>
              <w:right w:val="single" w:sz="4" w:space="0" w:color="auto"/>
            </w:tcBorders>
            <w:shd w:val="clear" w:color="auto" w:fill="auto"/>
            <w:vAlign w:val="center"/>
          </w:tcPr>
          <w:p w14:paraId="4A2B052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p>
        </w:tc>
        <w:tc>
          <w:tcPr>
            <w:tcW w:w="1823" w:type="dxa"/>
            <w:vMerge/>
            <w:tcBorders>
              <w:top w:val="nil"/>
              <w:left w:val="single" w:sz="4" w:space="0" w:color="auto"/>
              <w:bottom w:val="single" w:sz="4" w:space="0" w:color="auto"/>
              <w:right w:val="single" w:sz="4" w:space="0" w:color="auto"/>
            </w:tcBorders>
            <w:vAlign w:val="center"/>
          </w:tcPr>
          <w:p w14:paraId="6F70C822" w14:textId="77777777" w:rsidR="00700D09" w:rsidRDefault="00700D09">
            <w:pPr>
              <w:widowControl/>
              <w:jc w:val="left"/>
              <w:rPr>
                <w:rFonts w:ascii="宋体" w:eastAsia="宋体" w:hAnsi="宋体" w:cs="宋体"/>
                <w:kern w:val="0"/>
                <w:szCs w:val="21"/>
              </w:rPr>
            </w:pPr>
          </w:p>
        </w:tc>
      </w:tr>
      <w:tr w:rsidR="00700D09" w14:paraId="1EC3E532"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1A2F4822" w14:textId="77777777" w:rsidR="00700D09" w:rsidRDefault="00700D09">
            <w:pPr>
              <w:widowControl/>
              <w:jc w:val="left"/>
              <w:rPr>
                <w:rFonts w:ascii="宋体" w:eastAsia="宋体" w:hAnsi="宋体" w:cs="宋体"/>
                <w:kern w:val="0"/>
                <w:szCs w:val="21"/>
              </w:rPr>
            </w:pPr>
          </w:p>
        </w:tc>
        <w:tc>
          <w:tcPr>
            <w:tcW w:w="3660" w:type="dxa"/>
            <w:gridSpan w:val="2"/>
            <w:tcBorders>
              <w:top w:val="nil"/>
              <w:left w:val="nil"/>
              <w:bottom w:val="single" w:sz="4" w:space="0" w:color="auto"/>
              <w:right w:val="single" w:sz="4" w:space="0" w:color="auto"/>
            </w:tcBorders>
            <w:shd w:val="clear" w:color="auto" w:fill="auto"/>
            <w:noWrap/>
            <w:vAlign w:val="center"/>
          </w:tcPr>
          <w:p w14:paraId="22EF00F1"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4603E70E"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91.5</w:t>
            </w:r>
          </w:p>
        </w:tc>
      </w:tr>
      <w:tr w:rsidR="00700D09" w14:paraId="227FCF57" w14:textId="77777777">
        <w:trPr>
          <w:trHeight w:val="402"/>
          <w:jc w:val="center"/>
        </w:trPr>
        <w:tc>
          <w:tcPr>
            <w:tcW w:w="1460" w:type="dxa"/>
            <w:vMerge w:val="restart"/>
            <w:tcBorders>
              <w:top w:val="single" w:sz="4" w:space="0" w:color="auto"/>
              <w:left w:val="single" w:sz="4" w:space="0" w:color="auto"/>
              <w:right w:val="single" w:sz="4" w:space="0" w:color="auto"/>
            </w:tcBorders>
            <w:vAlign w:val="center"/>
          </w:tcPr>
          <w:p w14:paraId="5C3C723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拔尖创新人才模块</w:t>
            </w:r>
          </w:p>
        </w:tc>
        <w:tc>
          <w:tcPr>
            <w:tcW w:w="1440" w:type="dxa"/>
            <w:tcBorders>
              <w:top w:val="nil"/>
              <w:left w:val="nil"/>
              <w:bottom w:val="single" w:sz="4" w:space="0" w:color="auto"/>
              <w:right w:val="single" w:sz="4" w:space="0" w:color="auto"/>
            </w:tcBorders>
            <w:shd w:val="clear" w:color="auto" w:fill="auto"/>
            <w:noWrap/>
            <w:vAlign w:val="center"/>
          </w:tcPr>
          <w:p w14:paraId="15F6E45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专业选修课Ⅱ</w:t>
            </w:r>
          </w:p>
        </w:tc>
        <w:tc>
          <w:tcPr>
            <w:tcW w:w="2220" w:type="dxa"/>
            <w:tcBorders>
              <w:top w:val="nil"/>
              <w:left w:val="nil"/>
              <w:bottom w:val="single" w:sz="4" w:space="0" w:color="auto"/>
              <w:right w:val="single" w:sz="4" w:space="0" w:color="auto"/>
            </w:tcBorders>
            <w:shd w:val="clear" w:color="auto" w:fill="auto"/>
            <w:vAlign w:val="center"/>
          </w:tcPr>
          <w:p w14:paraId="3BA31CE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专业拓展课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7B9872F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≥10</w:t>
            </w:r>
            <w:r>
              <w:rPr>
                <w:rFonts w:ascii="宋体" w:eastAsia="宋体" w:hAnsi="宋体" w:cs="宋体"/>
                <w:kern w:val="0"/>
                <w:szCs w:val="21"/>
              </w:rPr>
              <w:t>.5</w:t>
            </w:r>
          </w:p>
        </w:tc>
      </w:tr>
      <w:tr w:rsidR="00700D09" w14:paraId="590A33B7" w14:textId="77777777">
        <w:trPr>
          <w:trHeight w:val="402"/>
          <w:jc w:val="center"/>
        </w:trPr>
        <w:tc>
          <w:tcPr>
            <w:tcW w:w="1460" w:type="dxa"/>
            <w:vMerge/>
            <w:tcBorders>
              <w:left w:val="single" w:sz="4" w:space="0" w:color="auto"/>
              <w:bottom w:val="single" w:sz="4" w:space="0" w:color="auto"/>
              <w:right w:val="single" w:sz="4" w:space="0" w:color="auto"/>
            </w:tcBorders>
            <w:vAlign w:val="center"/>
          </w:tcPr>
          <w:p w14:paraId="1C421373" w14:textId="77777777" w:rsidR="00700D09" w:rsidRDefault="00700D09">
            <w:pPr>
              <w:widowControl/>
              <w:jc w:val="left"/>
              <w:rPr>
                <w:rFonts w:ascii="宋体" w:eastAsia="宋体" w:hAnsi="宋体" w:cs="宋体"/>
                <w:kern w:val="0"/>
                <w:szCs w:val="21"/>
              </w:rPr>
            </w:pPr>
          </w:p>
        </w:tc>
        <w:tc>
          <w:tcPr>
            <w:tcW w:w="3660" w:type="dxa"/>
            <w:gridSpan w:val="2"/>
            <w:tcBorders>
              <w:top w:val="nil"/>
              <w:left w:val="nil"/>
              <w:bottom w:val="single" w:sz="4" w:space="0" w:color="auto"/>
              <w:right w:val="single" w:sz="4" w:space="0" w:color="auto"/>
            </w:tcBorders>
            <w:shd w:val="clear" w:color="auto" w:fill="auto"/>
            <w:noWrap/>
            <w:vAlign w:val="center"/>
          </w:tcPr>
          <w:p w14:paraId="2DF0EA43" w14:textId="77777777" w:rsidR="00700D09" w:rsidRDefault="00D117CC">
            <w:pPr>
              <w:widowControl/>
              <w:jc w:val="center"/>
              <w:rPr>
                <w:rFonts w:ascii="宋体" w:eastAsia="宋体" w:hAnsi="宋体" w:cs="宋体"/>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0E57CAC2" w14:textId="77777777" w:rsidR="00700D09" w:rsidRDefault="00D117CC">
            <w:pPr>
              <w:widowControl/>
              <w:jc w:val="center"/>
              <w:rPr>
                <w:rFonts w:ascii="宋体" w:eastAsia="宋体" w:hAnsi="宋体" w:cs="宋体"/>
                <w:kern w:val="0"/>
                <w:szCs w:val="21"/>
              </w:rPr>
            </w:pPr>
            <w:r>
              <w:rPr>
                <w:rFonts w:ascii="宋体" w:eastAsia="宋体" w:hAnsi="宋体" w:cs="宋体"/>
                <w:b/>
                <w:bCs/>
                <w:kern w:val="0"/>
                <w:szCs w:val="21"/>
              </w:rPr>
              <w:t>10.5</w:t>
            </w:r>
          </w:p>
        </w:tc>
      </w:tr>
      <w:tr w:rsidR="00700D09" w14:paraId="667FD359" w14:textId="77777777">
        <w:trPr>
          <w:trHeight w:val="402"/>
          <w:jc w:val="center"/>
        </w:trPr>
        <w:tc>
          <w:tcPr>
            <w:tcW w:w="512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776ED901"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总计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72880049" w14:textId="77777777" w:rsidR="00700D09" w:rsidRDefault="00D117CC" w:rsidP="00AD56C8">
            <w:pPr>
              <w:widowControl/>
              <w:jc w:val="center"/>
              <w:rPr>
                <w:rFonts w:ascii="宋体" w:eastAsia="宋体" w:hAnsi="宋体" w:cs="宋体"/>
                <w:b/>
                <w:bCs/>
                <w:kern w:val="0"/>
                <w:szCs w:val="21"/>
              </w:rPr>
            </w:pPr>
            <w:r>
              <w:rPr>
                <w:rFonts w:ascii="宋体" w:eastAsia="宋体" w:hAnsi="宋体" w:cs="宋体"/>
                <w:b/>
                <w:bCs/>
                <w:kern w:val="0"/>
                <w:szCs w:val="21"/>
              </w:rPr>
              <w:t>15</w:t>
            </w:r>
            <w:r w:rsidR="00AD56C8">
              <w:rPr>
                <w:rFonts w:ascii="宋体" w:eastAsia="宋体" w:hAnsi="宋体" w:cs="宋体"/>
                <w:b/>
                <w:bCs/>
                <w:kern w:val="0"/>
                <w:szCs w:val="21"/>
              </w:rPr>
              <w:t>4</w:t>
            </w:r>
          </w:p>
        </w:tc>
      </w:tr>
    </w:tbl>
    <w:p w14:paraId="50DBEDA6" w14:textId="77777777" w:rsidR="00700D09" w:rsidRDefault="00700D09">
      <w:pPr>
        <w:spacing w:line="400" w:lineRule="exact"/>
        <w:rPr>
          <w:rFonts w:ascii="宋体" w:eastAsia="宋体" w:hAnsi="宋体"/>
          <w:sz w:val="20"/>
          <w:szCs w:val="24"/>
        </w:rPr>
      </w:pPr>
    </w:p>
    <w:p w14:paraId="2038DDDC" w14:textId="77777777" w:rsidR="00700D09" w:rsidRDefault="00D117CC">
      <w:pPr>
        <w:spacing w:line="400" w:lineRule="exact"/>
        <w:rPr>
          <w:rFonts w:ascii="宋体" w:eastAsia="宋体" w:hAnsi="宋体"/>
          <w:sz w:val="20"/>
          <w:szCs w:val="24"/>
        </w:rPr>
      </w:pPr>
      <w:r>
        <w:rPr>
          <w:rFonts w:ascii="宋体" w:eastAsia="宋体" w:hAnsi="宋体"/>
          <w:sz w:val="20"/>
          <w:szCs w:val="24"/>
        </w:rPr>
        <w:br w:type="page"/>
      </w:r>
    </w:p>
    <w:p w14:paraId="40A4119F" w14:textId="77777777" w:rsidR="00700D09" w:rsidRDefault="00D117CC">
      <w:pPr>
        <w:ind w:firstLineChars="200" w:firstLine="560"/>
        <w:rPr>
          <w:rFonts w:ascii="黑体" w:eastAsia="黑体" w:hAnsi="黑体"/>
          <w:sz w:val="28"/>
        </w:rPr>
      </w:pPr>
      <w:r>
        <w:rPr>
          <w:rFonts w:ascii="黑体" w:eastAsia="黑体" w:hAnsi="黑体" w:hint="eastAsia"/>
          <w:sz w:val="28"/>
        </w:rPr>
        <w:lastRenderedPageBreak/>
        <w:t>九</w:t>
      </w:r>
      <w:r>
        <w:rPr>
          <w:rFonts w:ascii="黑体" w:eastAsia="黑体" w:hAnsi="黑体"/>
          <w:sz w:val="28"/>
        </w:rPr>
        <w:t>、</w:t>
      </w:r>
      <w:r>
        <w:rPr>
          <w:rFonts w:ascii="黑体" w:eastAsia="黑体" w:hAnsi="黑体" w:hint="eastAsia"/>
          <w:sz w:val="28"/>
        </w:rPr>
        <w:t>各学期指导性修读学分分布表</w:t>
      </w:r>
    </w:p>
    <w:tbl>
      <w:tblPr>
        <w:tblW w:w="9407" w:type="dxa"/>
        <w:jc w:val="center"/>
        <w:tblLook w:val="04A0" w:firstRow="1" w:lastRow="0" w:firstColumn="1" w:lastColumn="0" w:noHBand="0" w:noVBand="1"/>
      </w:tblPr>
      <w:tblGrid>
        <w:gridCol w:w="1604"/>
        <w:gridCol w:w="876"/>
        <w:gridCol w:w="1013"/>
        <w:gridCol w:w="958"/>
        <w:gridCol w:w="958"/>
        <w:gridCol w:w="975"/>
        <w:gridCol w:w="965"/>
        <w:gridCol w:w="981"/>
        <w:gridCol w:w="1077"/>
      </w:tblGrid>
      <w:tr w:rsidR="00700D09" w14:paraId="6EA4E0BE" w14:textId="77777777">
        <w:trPr>
          <w:trHeight w:val="499"/>
          <w:jc w:val="center"/>
        </w:trPr>
        <w:tc>
          <w:tcPr>
            <w:tcW w:w="160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144CC4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课程模块</w:t>
            </w:r>
          </w:p>
        </w:tc>
        <w:tc>
          <w:tcPr>
            <w:tcW w:w="7803" w:type="dxa"/>
            <w:gridSpan w:val="8"/>
            <w:tcBorders>
              <w:top w:val="single" w:sz="4" w:space="0" w:color="auto"/>
              <w:left w:val="nil"/>
              <w:bottom w:val="single" w:sz="4" w:space="0" w:color="auto"/>
              <w:right w:val="single" w:sz="4" w:space="0" w:color="auto"/>
            </w:tcBorders>
            <w:shd w:val="clear" w:color="auto" w:fill="auto"/>
            <w:vAlign w:val="center"/>
          </w:tcPr>
          <w:p w14:paraId="775E105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各学期指导性修读学分数</w:t>
            </w:r>
          </w:p>
        </w:tc>
      </w:tr>
      <w:tr w:rsidR="00700D09" w14:paraId="35D21F99" w14:textId="77777777">
        <w:trPr>
          <w:trHeight w:val="499"/>
          <w:jc w:val="center"/>
        </w:trPr>
        <w:tc>
          <w:tcPr>
            <w:tcW w:w="1604" w:type="dxa"/>
            <w:vMerge/>
            <w:tcBorders>
              <w:top w:val="single" w:sz="4" w:space="0" w:color="auto"/>
              <w:left w:val="single" w:sz="4" w:space="0" w:color="auto"/>
              <w:bottom w:val="single" w:sz="4" w:space="0" w:color="auto"/>
              <w:right w:val="single" w:sz="4" w:space="0" w:color="auto"/>
            </w:tcBorders>
            <w:vAlign w:val="center"/>
          </w:tcPr>
          <w:p w14:paraId="464ED9D3" w14:textId="77777777" w:rsidR="00700D09" w:rsidRDefault="00700D09">
            <w:pPr>
              <w:widowControl/>
              <w:jc w:val="center"/>
              <w:rPr>
                <w:rFonts w:ascii="宋体" w:eastAsia="宋体" w:hAnsi="宋体" w:cs="宋体"/>
                <w:kern w:val="0"/>
                <w:szCs w:val="21"/>
              </w:rPr>
            </w:pPr>
          </w:p>
        </w:tc>
        <w:tc>
          <w:tcPr>
            <w:tcW w:w="876" w:type="dxa"/>
            <w:tcBorders>
              <w:top w:val="nil"/>
              <w:left w:val="nil"/>
              <w:bottom w:val="single" w:sz="4" w:space="0" w:color="auto"/>
              <w:right w:val="single" w:sz="4" w:space="0" w:color="auto"/>
            </w:tcBorders>
            <w:shd w:val="clear" w:color="auto" w:fill="auto"/>
            <w:vAlign w:val="center"/>
          </w:tcPr>
          <w:p w14:paraId="5A0756C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大一上</w:t>
            </w:r>
          </w:p>
        </w:tc>
        <w:tc>
          <w:tcPr>
            <w:tcW w:w="1013" w:type="dxa"/>
            <w:tcBorders>
              <w:top w:val="nil"/>
              <w:left w:val="nil"/>
              <w:bottom w:val="single" w:sz="4" w:space="0" w:color="auto"/>
              <w:right w:val="single" w:sz="4" w:space="0" w:color="auto"/>
            </w:tcBorders>
            <w:shd w:val="clear" w:color="auto" w:fill="auto"/>
            <w:vAlign w:val="center"/>
          </w:tcPr>
          <w:p w14:paraId="66991C68"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大一下</w:t>
            </w:r>
          </w:p>
        </w:tc>
        <w:tc>
          <w:tcPr>
            <w:tcW w:w="958" w:type="dxa"/>
            <w:tcBorders>
              <w:top w:val="nil"/>
              <w:left w:val="nil"/>
              <w:bottom w:val="single" w:sz="4" w:space="0" w:color="auto"/>
              <w:right w:val="single" w:sz="4" w:space="0" w:color="auto"/>
            </w:tcBorders>
            <w:shd w:val="clear" w:color="auto" w:fill="auto"/>
            <w:vAlign w:val="center"/>
          </w:tcPr>
          <w:p w14:paraId="1AE3B540"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大二上</w:t>
            </w:r>
          </w:p>
        </w:tc>
        <w:tc>
          <w:tcPr>
            <w:tcW w:w="958" w:type="dxa"/>
            <w:tcBorders>
              <w:top w:val="nil"/>
              <w:left w:val="nil"/>
              <w:bottom w:val="single" w:sz="4" w:space="0" w:color="auto"/>
              <w:right w:val="single" w:sz="4" w:space="0" w:color="auto"/>
            </w:tcBorders>
            <w:shd w:val="clear" w:color="auto" w:fill="auto"/>
            <w:vAlign w:val="center"/>
          </w:tcPr>
          <w:p w14:paraId="2CAD083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大二下</w:t>
            </w:r>
          </w:p>
        </w:tc>
        <w:tc>
          <w:tcPr>
            <w:tcW w:w="975" w:type="dxa"/>
            <w:tcBorders>
              <w:top w:val="nil"/>
              <w:left w:val="nil"/>
              <w:bottom w:val="single" w:sz="4" w:space="0" w:color="auto"/>
              <w:right w:val="single" w:sz="4" w:space="0" w:color="auto"/>
            </w:tcBorders>
            <w:shd w:val="clear" w:color="auto" w:fill="auto"/>
            <w:vAlign w:val="center"/>
          </w:tcPr>
          <w:p w14:paraId="05209653"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大三上</w:t>
            </w:r>
          </w:p>
        </w:tc>
        <w:tc>
          <w:tcPr>
            <w:tcW w:w="965" w:type="dxa"/>
            <w:tcBorders>
              <w:top w:val="nil"/>
              <w:left w:val="nil"/>
              <w:bottom w:val="single" w:sz="4" w:space="0" w:color="auto"/>
              <w:right w:val="single" w:sz="4" w:space="0" w:color="auto"/>
            </w:tcBorders>
            <w:shd w:val="clear" w:color="auto" w:fill="auto"/>
            <w:vAlign w:val="center"/>
          </w:tcPr>
          <w:p w14:paraId="4E33A30D"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大三下</w:t>
            </w:r>
          </w:p>
        </w:tc>
        <w:tc>
          <w:tcPr>
            <w:tcW w:w="981" w:type="dxa"/>
            <w:tcBorders>
              <w:top w:val="nil"/>
              <w:left w:val="nil"/>
              <w:bottom w:val="single" w:sz="4" w:space="0" w:color="auto"/>
              <w:right w:val="single" w:sz="4" w:space="0" w:color="auto"/>
            </w:tcBorders>
            <w:shd w:val="clear" w:color="auto" w:fill="auto"/>
            <w:vAlign w:val="center"/>
          </w:tcPr>
          <w:p w14:paraId="2E030CB4"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大四上</w:t>
            </w:r>
          </w:p>
        </w:tc>
        <w:tc>
          <w:tcPr>
            <w:tcW w:w="1077" w:type="dxa"/>
            <w:tcBorders>
              <w:top w:val="nil"/>
              <w:left w:val="nil"/>
              <w:bottom w:val="single" w:sz="4" w:space="0" w:color="auto"/>
              <w:right w:val="single" w:sz="4" w:space="0" w:color="auto"/>
            </w:tcBorders>
            <w:shd w:val="clear" w:color="auto" w:fill="auto"/>
            <w:vAlign w:val="center"/>
          </w:tcPr>
          <w:p w14:paraId="460B2D35" w14:textId="77777777" w:rsidR="00700D09" w:rsidRDefault="00D117CC">
            <w:pPr>
              <w:widowControl/>
              <w:jc w:val="center"/>
              <w:rPr>
                <w:rFonts w:ascii="宋体" w:eastAsia="宋体" w:hAnsi="宋体" w:cs="宋体"/>
                <w:kern w:val="0"/>
                <w:sz w:val="18"/>
                <w:szCs w:val="18"/>
              </w:rPr>
            </w:pPr>
            <w:r>
              <w:rPr>
                <w:rFonts w:ascii="宋体" w:eastAsia="宋体" w:hAnsi="宋体" w:cs="宋体" w:hint="eastAsia"/>
                <w:kern w:val="0"/>
                <w:sz w:val="18"/>
                <w:szCs w:val="18"/>
              </w:rPr>
              <w:t>大四下</w:t>
            </w:r>
          </w:p>
        </w:tc>
      </w:tr>
      <w:tr w:rsidR="00700D09" w14:paraId="4E4E0450"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5913062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876" w:type="dxa"/>
            <w:tcBorders>
              <w:top w:val="nil"/>
              <w:left w:val="nil"/>
              <w:bottom w:val="single" w:sz="4" w:space="0" w:color="auto"/>
              <w:right w:val="single" w:sz="4" w:space="0" w:color="auto"/>
            </w:tcBorders>
            <w:shd w:val="clear" w:color="auto" w:fill="auto"/>
            <w:vAlign w:val="center"/>
          </w:tcPr>
          <w:p w14:paraId="49DFCA47" w14:textId="77777777" w:rsidR="00700D09" w:rsidRPr="00492C8D" w:rsidRDefault="00D117CC" w:rsidP="00AD56C8">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1</w:t>
            </w:r>
            <w:r w:rsidR="00AD56C8" w:rsidRPr="00492C8D">
              <w:rPr>
                <w:rFonts w:ascii="宋体" w:eastAsia="宋体" w:hAnsi="宋体" w:cs="宋体"/>
                <w:kern w:val="0"/>
                <w:szCs w:val="21"/>
                <w:highlight w:val="yellow"/>
              </w:rPr>
              <w:t>1</w:t>
            </w:r>
          </w:p>
        </w:tc>
        <w:tc>
          <w:tcPr>
            <w:tcW w:w="1013" w:type="dxa"/>
            <w:tcBorders>
              <w:top w:val="nil"/>
              <w:left w:val="nil"/>
              <w:bottom w:val="single" w:sz="4" w:space="0" w:color="auto"/>
              <w:right w:val="single" w:sz="4" w:space="0" w:color="auto"/>
            </w:tcBorders>
            <w:shd w:val="clear" w:color="auto" w:fill="auto"/>
            <w:vAlign w:val="center"/>
          </w:tcPr>
          <w:p w14:paraId="295FE3E8" w14:textId="77777777" w:rsidR="00700D09" w:rsidRPr="00492C8D" w:rsidRDefault="00AD56C8">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12</w:t>
            </w:r>
          </w:p>
        </w:tc>
        <w:tc>
          <w:tcPr>
            <w:tcW w:w="958" w:type="dxa"/>
            <w:tcBorders>
              <w:top w:val="nil"/>
              <w:left w:val="nil"/>
              <w:bottom w:val="single" w:sz="4" w:space="0" w:color="auto"/>
              <w:right w:val="single" w:sz="4" w:space="0" w:color="auto"/>
            </w:tcBorders>
            <w:shd w:val="clear" w:color="auto" w:fill="auto"/>
            <w:vAlign w:val="center"/>
          </w:tcPr>
          <w:p w14:paraId="5EB6F426"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7</w:t>
            </w:r>
          </w:p>
        </w:tc>
        <w:tc>
          <w:tcPr>
            <w:tcW w:w="958" w:type="dxa"/>
            <w:tcBorders>
              <w:top w:val="nil"/>
              <w:left w:val="nil"/>
              <w:bottom w:val="single" w:sz="4" w:space="0" w:color="auto"/>
              <w:right w:val="single" w:sz="4" w:space="0" w:color="auto"/>
            </w:tcBorders>
            <w:shd w:val="clear" w:color="auto" w:fill="auto"/>
            <w:vAlign w:val="center"/>
          </w:tcPr>
          <w:p w14:paraId="2BC150D7"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10</w:t>
            </w:r>
          </w:p>
        </w:tc>
        <w:tc>
          <w:tcPr>
            <w:tcW w:w="975" w:type="dxa"/>
            <w:tcBorders>
              <w:top w:val="nil"/>
              <w:left w:val="nil"/>
              <w:bottom w:val="single" w:sz="4" w:space="0" w:color="auto"/>
              <w:right w:val="single" w:sz="4" w:space="0" w:color="auto"/>
            </w:tcBorders>
            <w:shd w:val="clear" w:color="auto" w:fill="auto"/>
            <w:vAlign w:val="center"/>
          </w:tcPr>
          <w:p w14:paraId="32470553"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8</w:t>
            </w:r>
          </w:p>
        </w:tc>
        <w:tc>
          <w:tcPr>
            <w:tcW w:w="965" w:type="dxa"/>
            <w:tcBorders>
              <w:top w:val="nil"/>
              <w:left w:val="nil"/>
              <w:bottom w:val="single" w:sz="4" w:space="0" w:color="auto"/>
              <w:right w:val="single" w:sz="4" w:space="0" w:color="auto"/>
            </w:tcBorders>
            <w:shd w:val="clear" w:color="auto" w:fill="auto"/>
            <w:vAlign w:val="center"/>
          </w:tcPr>
          <w:p w14:paraId="69A403FC"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4</w:t>
            </w:r>
          </w:p>
        </w:tc>
        <w:tc>
          <w:tcPr>
            <w:tcW w:w="981" w:type="dxa"/>
            <w:tcBorders>
              <w:top w:val="nil"/>
              <w:left w:val="nil"/>
              <w:bottom w:val="single" w:sz="4" w:space="0" w:color="auto"/>
              <w:right w:val="single" w:sz="4" w:space="0" w:color="auto"/>
            </w:tcBorders>
            <w:shd w:val="clear" w:color="auto" w:fill="auto"/>
            <w:vAlign w:val="center"/>
          </w:tcPr>
          <w:p w14:paraId="5439DBA6"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hint="eastAsia"/>
                <w:kern w:val="0"/>
                <w:szCs w:val="21"/>
                <w:highlight w:val="yellow"/>
              </w:rPr>
              <w:t>0</w:t>
            </w:r>
          </w:p>
        </w:tc>
        <w:tc>
          <w:tcPr>
            <w:tcW w:w="1077" w:type="dxa"/>
            <w:tcBorders>
              <w:top w:val="nil"/>
              <w:left w:val="nil"/>
              <w:bottom w:val="single" w:sz="4" w:space="0" w:color="auto"/>
              <w:right w:val="single" w:sz="4" w:space="0" w:color="auto"/>
            </w:tcBorders>
            <w:shd w:val="clear" w:color="auto" w:fill="auto"/>
            <w:vAlign w:val="center"/>
          </w:tcPr>
          <w:p w14:paraId="4AAC47DF"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hint="eastAsia"/>
                <w:kern w:val="0"/>
                <w:szCs w:val="21"/>
                <w:highlight w:val="yellow"/>
              </w:rPr>
              <w:t>0</w:t>
            </w:r>
          </w:p>
        </w:tc>
      </w:tr>
      <w:tr w:rsidR="00700D09" w14:paraId="3E402E4E"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220843C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876" w:type="dxa"/>
            <w:tcBorders>
              <w:top w:val="nil"/>
              <w:left w:val="nil"/>
              <w:bottom w:val="single" w:sz="4" w:space="0" w:color="auto"/>
              <w:right w:val="single" w:sz="4" w:space="0" w:color="auto"/>
            </w:tcBorders>
            <w:shd w:val="clear" w:color="auto" w:fill="auto"/>
            <w:vAlign w:val="center"/>
          </w:tcPr>
          <w:p w14:paraId="321D3DE0"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13</w:t>
            </w:r>
          </w:p>
        </w:tc>
        <w:tc>
          <w:tcPr>
            <w:tcW w:w="1013" w:type="dxa"/>
            <w:tcBorders>
              <w:top w:val="nil"/>
              <w:left w:val="nil"/>
              <w:bottom w:val="single" w:sz="4" w:space="0" w:color="auto"/>
              <w:right w:val="single" w:sz="4" w:space="0" w:color="auto"/>
            </w:tcBorders>
            <w:shd w:val="clear" w:color="auto" w:fill="auto"/>
            <w:vAlign w:val="center"/>
          </w:tcPr>
          <w:p w14:paraId="26DB9BA2"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15</w:t>
            </w:r>
          </w:p>
        </w:tc>
        <w:tc>
          <w:tcPr>
            <w:tcW w:w="958" w:type="dxa"/>
            <w:tcBorders>
              <w:top w:val="nil"/>
              <w:left w:val="nil"/>
              <w:bottom w:val="single" w:sz="4" w:space="0" w:color="auto"/>
              <w:right w:val="single" w:sz="4" w:space="0" w:color="auto"/>
            </w:tcBorders>
            <w:shd w:val="clear" w:color="auto" w:fill="auto"/>
            <w:vAlign w:val="center"/>
          </w:tcPr>
          <w:p w14:paraId="51EE66D9"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18</w:t>
            </w:r>
          </w:p>
        </w:tc>
        <w:tc>
          <w:tcPr>
            <w:tcW w:w="958" w:type="dxa"/>
            <w:tcBorders>
              <w:top w:val="nil"/>
              <w:left w:val="nil"/>
              <w:bottom w:val="single" w:sz="4" w:space="0" w:color="auto"/>
              <w:right w:val="single" w:sz="4" w:space="0" w:color="auto"/>
            </w:tcBorders>
            <w:shd w:val="clear" w:color="auto" w:fill="auto"/>
            <w:vAlign w:val="center"/>
          </w:tcPr>
          <w:p w14:paraId="41EC7A3C"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13</w:t>
            </w:r>
          </w:p>
        </w:tc>
        <w:tc>
          <w:tcPr>
            <w:tcW w:w="975" w:type="dxa"/>
            <w:tcBorders>
              <w:top w:val="nil"/>
              <w:left w:val="nil"/>
              <w:bottom w:val="single" w:sz="4" w:space="0" w:color="auto"/>
              <w:right w:val="single" w:sz="4" w:space="0" w:color="auto"/>
            </w:tcBorders>
            <w:shd w:val="clear" w:color="auto" w:fill="auto"/>
            <w:vAlign w:val="center"/>
          </w:tcPr>
          <w:p w14:paraId="281A1CC0"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10</w:t>
            </w:r>
          </w:p>
        </w:tc>
        <w:tc>
          <w:tcPr>
            <w:tcW w:w="965" w:type="dxa"/>
            <w:tcBorders>
              <w:top w:val="nil"/>
              <w:left w:val="nil"/>
              <w:bottom w:val="single" w:sz="4" w:space="0" w:color="auto"/>
              <w:right w:val="single" w:sz="4" w:space="0" w:color="auto"/>
            </w:tcBorders>
            <w:shd w:val="clear" w:color="auto" w:fill="auto"/>
            <w:vAlign w:val="center"/>
          </w:tcPr>
          <w:p w14:paraId="0CCDBA22"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13</w:t>
            </w:r>
          </w:p>
        </w:tc>
        <w:tc>
          <w:tcPr>
            <w:tcW w:w="981" w:type="dxa"/>
            <w:tcBorders>
              <w:top w:val="nil"/>
              <w:left w:val="nil"/>
              <w:bottom w:val="single" w:sz="4" w:space="0" w:color="auto"/>
              <w:right w:val="single" w:sz="4" w:space="0" w:color="auto"/>
            </w:tcBorders>
            <w:shd w:val="clear" w:color="auto" w:fill="auto"/>
            <w:vAlign w:val="center"/>
          </w:tcPr>
          <w:p w14:paraId="4B6A6FA9"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2</w:t>
            </w:r>
          </w:p>
        </w:tc>
        <w:tc>
          <w:tcPr>
            <w:tcW w:w="1077" w:type="dxa"/>
            <w:tcBorders>
              <w:top w:val="nil"/>
              <w:left w:val="nil"/>
              <w:bottom w:val="single" w:sz="4" w:space="0" w:color="auto"/>
              <w:right w:val="single" w:sz="4" w:space="0" w:color="auto"/>
            </w:tcBorders>
            <w:shd w:val="clear" w:color="auto" w:fill="auto"/>
            <w:vAlign w:val="center"/>
          </w:tcPr>
          <w:p w14:paraId="4D4A80E8"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hint="eastAsia"/>
                <w:kern w:val="0"/>
                <w:szCs w:val="21"/>
                <w:highlight w:val="yellow"/>
              </w:rPr>
              <w:t>4</w:t>
            </w:r>
          </w:p>
        </w:tc>
      </w:tr>
      <w:tr w:rsidR="00700D09" w14:paraId="10EAB71A"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3F3D410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拔尖创新人才</w:t>
            </w:r>
          </w:p>
        </w:tc>
        <w:tc>
          <w:tcPr>
            <w:tcW w:w="876" w:type="dxa"/>
            <w:tcBorders>
              <w:top w:val="nil"/>
              <w:left w:val="nil"/>
              <w:bottom w:val="single" w:sz="4" w:space="0" w:color="auto"/>
              <w:right w:val="single" w:sz="4" w:space="0" w:color="auto"/>
            </w:tcBorders>
            <w:shd w:val="clear" w:color="auto" w:fill="auto"/>
            <w:vAlign w:val="center"/>
          </w:tcPr>
          <w:p w14:paraId="2BF36E99"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hint="eastAsia"/>
                <w:kern w:val="0"/>
                <w:szCs w:val="21"/>
                <w:highlight w:val="yellow"/>
              </w:rPr>
              <w:t>0</w:t>
            </w:r>
          </w:p>
        </w:tc>
        <w:tc>
          <w:tcPr>
            <w:tcW w:w="1013" w:type="dxa"/>
            <w:tcBorders>
              <w:top w:val="nil"/>
              <w:left w:val="nil"/>
              <w:bottom w:val="single" w:sz="4" w:space="0" w:color="auto"/>
              <w:right w:val="single" w:sz="4" w:space="0" w:color="auto"/>
            </w:tcBorders>
            <w:shd w:val="clear" w:color="auto" w:fill="auto"/>
            <w:vAlign w:val="center"/>
          </w:tcPr>
          <w:p w14:paraId="34E6B601"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2</w:t>
            </w:r>
          </w:p>
        </w:tc>
        <w:tc>
          <w:tcPr>
            <w:tcW w:w="958" w:type="dxa"/>
            <w:tcBorders>
              <w:top w:val="nil"/>
              <w:left w:val="nil"/>
              <w:bottom w:val="single" w:sz="4" w:space="0" w:color="auto"/>
              <w:right w:val="single" w:sz="4" w:space="0" w:color="auto"/>
            </w:tcBorders>
            <w:shd w:val="clear" w:color="auto" w:fill="auto"/>
            <w:vAlign w:val="center"/>
          </w:tcPr>
          <w:p w14:paraId="11E116B6"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2</w:t>
            </w:r>
          </w:p>
        </w:tc>
        <w:tc>
          <w:tcPr>
            <w:tcW w:w="958" w:type="dxa"/>
            <w:tcBorders>
              <w:top w:val="nil"/>
              <w:left w:val="nil"/>
              <w:bottom w:val="single" w:sz="4" w:space="0" w:color="auto"/>
              <w:right w:val="single" w:sz="4" w:space="0" w:color="auto"/>
            </w:tcBorders>
            <w:shd w:val="clear" w:color="auto" w:fill="auto"/>
            <w:vAlign w:val="center"/>
          </w:tcPr>
          <w:p w14:paraId="03310F80"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hint="eastAsia"/>
                <w:kern w:val="0"/>
                <w:szCs w:val="21"/>
                <w:highlight w:val="yellow"/>
              </w:rPr>
              <w:t>3</w:t>
            </w:r>
            <w:r w:rsidRPr="00492C8D">
              <w:rPr>
                <w:rFonts w:ascii="宋体" w:eastAsia="宋体" w:hAnsi="宋体" w:cs="宋体"/>
                <w:kern w:val="0"/>
                <w:szCs w:val="21"/>
                <w:highlight w:val="yellow"/>
              </w:rPr>
              <w:t>-7</w:t>
            </w:r>
          </w:p>
        </w:tc>
        <w:tc>
          <w:tcPr>
            <w:tcW w:w="975" w:type="dxa"/>
            <w:tcBorders>
              <w:top w:val="nil"/>
              <w:left w:val="nil"/>
              <w:bottom w:val="single" w:sz="4" w:space="0" w:color="auto"/>
              <w:right w:val="single" w:sz="4" w:space="0" w:color="auto"/>
            </w:tcBorders>
            <w:shd w:val="clear" w:color="auto" w:fill="auto"/>
            <w:vAlign w:val="center"/>
          </w:tcPr>
          <w:p w14:paraId="0C2C4AA4"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4</w:t>
            </w:r>
          </w:p>
        </w:tc>
        <w:tc>
          <w:tcPr>
            <w:tcW w:w="965" w:type="dxa"/>
            <w:tcBorders>
              <w:top w:val="nil"/>
              <w:left w:val="nil"/>
              <w:bottom w:val="single" w:sz="4" w:space="0" w:color="auto"/>
              <w:right w:val="single" w:sz="4" w:space="0" w:color="auto"/>
            </w:tcBorders>
            <w:shd w:val="clear" w:color="auto" w:fill="auto"/>
            <w:vAlign w:val="center"/>
          </w:tcPr>
          <w:p w14:paraId="1A381E58"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4</w:t>
            </w:r>
          </w:p>
        </w:tc>
        <w:tc>
          <w:tcPr>
            <w:tcW w:w="981" w:type="dxa"/>
            <w:tcBorders>
              <w:top w:val="nil"/>
              <w:left w:val="nil"/>
              <w:bottom w:val="single" w:sz="4" w:space="0" w:color="auto"/>
              <w:right w:val="single" w:sz="4" w:space="0" w:color="auto"/>
            </w:tcBorders>
            <w:shd w:val="clear" w:color="auto" w:fill="auto"/>
            <w:vAlign w:val="center"/>
          </w:tcPr>
          <w:p w14:paraId="75F0D93E"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0</w:t>
            </w:r>
          </w:p>
        </w:tc>
        <w:tc>
          <w:tcPr>
            <w:tcW w:w="1077" w:type="dxa"/>
            <w:tcBorders>
              <w:top w:val="nil"/>
              <w:left w:val="nil"/>
              <w:bottom w:val="single" w:sz="4" w:space="0" w:color="auto"/>
              <w:right w:val="single" w:sz="4" w:space="0" w:color="auto"/>
            </w:tcBorders>
            <w:shd w:val="clear" w:color="auto" w:fill="auto"/>
            <w:vAlign w:val="center"/>
          </w:tcPr>
          <w:p w14:paraId="33CB14D3"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hint="eastAsia"/>
                <w:kern w:val="0"/>
                <w:szCs w:val="21"/>
                <w:highlight w:val="yellow"/>
              </w:rPr>
              <w:t>0</w:t>
            </w:r>
          </w:p>
        </w:tc>
      </w:tr>
      <w:tr w:rsidR="00700D09" w14:paraId="14380BF3" w14:textId="77777777">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177F08C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小计</w:t>
            </w:r>
          </w:p>
        </w:tc>
        <w:tc>
          <w:tcPr>
            <w:tcW w:w="876" w:type="dxa"/>
            <w:tcBorders>
              <w:top w:val="nil"/>
              <w:left w:val="nil"/>
              <w:bottom w:val="single" w:sz="4" w:space="0" w:color="auto"/>
              <w:right w:val="single" w:sz="4" w:space="0" w:color="auto"/>
            </w:tcBorders>
            <w:shd w:val="clear" w:color="auto" w:fill="auto"/>
            <w:vAlign w:val="center"/>
          </w:tcPr>
          <w:p w14:paraId="7F7FC9AC"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26</w:t>
            </w:r>
          </w:p>
        </w:tc>
        <w:tc>
          <w:tcPr>
            <w:tcW w:w="1013" w:type="dxa"/>
            <w:tcBorders>
              <w:top w:val="nil"/>
              <w:left w:val="nil"/>
              <w:bottom w:val="single" w:sz="4" w:space="0" w:color="auto"/>
              <w:right w:val="single" w:sz="4" w:space="0" w:color="auto"/>
            </w:tcBorders>
            <w:shd w:val="clear" w:color="auto" w:fill="auto"/>
            <w:vAlign w:val="center"/>
          </w:tcPr>
          <w:p w14:paraId="6468CB76"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26</w:t>
            </w:r>
          </w:p>
        </w:tc>
        <w:tc>
          <w:tcPr>
            <w:tcW w:w="958" w:type="dxa"/>
            <w:tcBorders>
              <w:top w:val="nil"/>
              <w:left w:val="nil"/>
              <w:bottom w:val="single" w:sz="4" w:space="0" w:color="auto"/>
              <w:right w:val="single" w:sz="4" w:space="0" w:color="auto"/>
            </w:tcBorders>
            <w:shd w:val="clear" w:color="auto" w:fill="auto"/>
            <w:vAlign w:val="center"/>
          </w:tcPr>
          <w:p w14:paraId="23525100"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hint="eastAsia"/>
                <w:kern w:val="0"/>
                <w:szCs w:val="21"/>
                <w:highlight w:val="yellow"/>
              </w:rPr>
              <w:t>2</w:t>
            </w:r>
            <w:r w:rsidRPr="00492C8D">
              <w:rPr>
                <w:rFonts w:ascii="宋体" w:eastAsia="宋体" w:hAnsi="宋体" w:cs="宋体"/>
                <w:kern w:val="0"/>
                <w:szCs w:val="21"/>
                <w:highlight w:val="yellow"/>
              </w:rPr>
              <w:t>6</w:t>
            </w:r>
          </w:p>
        </w:tc>
        <w:tc>
          <w:tcPr>
            <w:tcW w:w="958" w:type="dxa"/>
            <w:tcBorders>
              <w:top w:val="nil"/>
              <w:left w:val="nil"/>
              <w:bottom w:val="single" w:sz="4" w:space="0" w:color="auto"/>
              <w:right w:val="single" w:sz="4" w:space="0" w:color="auto"/>
            </w:tcBorders>
            <w:shd w:val="clear" w:color="auto" w:fill="auto"/>
            <w:vAlign w:val="center"/>
          </w:tcPr>
          <w:p w14:paraId="27FA2C64"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26</w:t>
            </w:r>
          </w:p>
        </w:tc>
        <w:tc>
          <w:tcPr>
            <w:tcW w:w="975" w:type="dxa"/>
            <w:tcBorders>
              <w:top w:val="nil"/>
              <w:left w:val="nil"/>
              <w:bottom w:val="single" w:sz="4" w:space="0" w:color="auto"/>
              <w:right w:val="single" w:sz="4" w:space="0" w:color="auto"/>
            </w:tcBorders>
            <w:shd w:val="clear" w:color="auto" w:fill="auto"/>
            <w:vAlign w:val="center"/>
          </w:tcPr>
          <w:p w14:paraId="4385C56E"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22</w:t>
            </w:r>
          </w:p>
        </w:tc>
        <w:tc>
          <w:tcPr>
            <w:tcW w:w="965" w:type="dxa"/>
            <w:tcBorders>
              <w:top w:val="nil"/>
              <w:left w:val="nil"/>
              <w:bottom w:val="single" w:sz="4" w:space="0" w:color="auto"/>
              <w:right w:val="single" w:sz="4" w:space="0" w:color="auto"/>
            </w:tcBorders>
            <w:shd w:val="clear" w:color="auto" w:fill="auto"/>
            <w:vAlign w:val="center"/>
          </w:tcPr>
          <w:p w14:paraId="7DF3E346"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21</w:t>
            </w:r>
          </w:p>
        </w:tc>
        <w:tc>
          <w:tcPr>
            <w:tcW w:w="981" w:type="dxa"/>
            <w:tcBorders>
              <w:top w:val="nil"/>
              <w:left w:val="nil"/>
              <w:bottom w:val="single" w:sz="4" w:space="0" w:color="auto"/>
              <w:right w:val="single" w:sz="4" w:space="0" w:color="auto"/>
            </w:tcBorders>
            <w:shd w:val="clear" w:color="auto" w:fill="auto"/>
            <w:vAlign w:val="center"/>
          </w:tcPr>
          <w:p w14:paraId="1062FE3A"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2</w:t>
            </w:r>
          </w:p>
        </w:tc>
        <w:tc>
          <w:tcPr>
            <w:tcW w:w="1077" w:type="dxa"/>
            <w:tcBorders>
              <w:top w:val="nil"/>
              <w:left w:val="nil"/>
              <w:bottom w:val="single" w:sz="4" w:space="0" w:color="auto"/>
              <w:right w:val="single" w:sz="4" w:space="0" w:color="auto"/>
            </w:tcBorders>
            <w:shd w:val="clear" w:color="auto" w:fill="auto"/>
            <w:vAlign w:val="center"/>
          </w:tcPr>
          <w:p w14:paraId="40BFAC0B" w14:textId="77777777" w:rsidR="00700D09" w:rsidRPr="00492C8D" w:rsidRDefault="00D117CC">
            <w:pPr>
              <w:widowControl/>
              <w:jc w:val="center"/>
              <w:rPr>
                <w:rFonts w:ascii="宋体" w:eastAsia="宋体" w:hAnsi="宋体" w:cs="宋体"/>
                <w:kern w:val="0"/>
                <w:szCs w:val="21"/>
                <w:highlight w:val="yellow"/>
              </w:rPr>
            </w:pPr>
            <w:r w:rsidRPr="00492C8D">
              <w:rPr>
                <w:rFonts w:ascii="宋体" w:eastAsia="宋体" w:hAnsi="宋体" w:cs="宋体"/>
                <w:kern w:val="0"/>
                <w:szCs w:val="21"/>
                <w:highlight w:val="yellow"/>
              </w:rPr>
              <w:t>4</w:t>
            </w:r>
          </w:p>
        </w:tc>
      </w:tr>
    </w:tbl>
    <w:p w14:paraId="452F169C" w14:textId="77777777" w:rsidR="00700D09" w:rsidRDefault="00700D09">
      <w:pPr>
        <w:numPr>
          <w:ilvl w:val="0"/>
          <w:numId w:val="1"/>
        </w:numPr>
        <w:rPr>
          <w:rFonts w:ascii="黑体" w:eastAsia="黑体" w:hAnsi="黑体"/>
          <w:kern w:val="0"/>
          <w:sz w:val="28"/>
        </w:rPr>
        <w:sectPr w:rsidR="00700D09">
          <w:headerReference w:type="default" r:id="rId24"/>
          <w:footerReference w:type="default" r:id="rId25"/>
          <w:pgSz w:w="11906" w:h="16838"/>
          <w:pgMar w:top="1440" w:right="1418" w:bottom="1440" w:left="1418" w:header="851" w:footer="992" w:gutter="0"/>
          <w:cols w:space="720"/>
          <w:docGrid w:type="linesAndChars" w:linePitch="312"/>
        </w:sectPr>
      </w:pPr>
    </w:p>
    <w:p w14:paraId="3A833464" w14:textId="77777777" w:rsidR="00700D09" w:rsidRDefault="00D117CC">
      <w:pPr>
        <w:pStyle w:val="affffd"/>
        <w:ind w:left="420"/>
        <w:rPr>
          <w:rFonts w:ascii="黑体" w:eastAsia="黑体" w:hAnsi="黑体"/>
          <w:kern w:val="0"/>
          <w:sz w:val="28"/>
        </w:rPr>
      </w:pPr>
      <w:r>
        <w:rPr>
          <w:rFonts w:ascii="黑体" w:eastAsia="黑体" w:hAnsi="黑体" w:hint="eastAsia"/>
          <w:kern w:val="0"/>
          <w:sz w:val="28"/>
        </w:rPr>
        <w:lastRenderedPageBreak/>
        <w:t>十</w:t>
      </w:r>
      <w:r>
        <w:rPr>
          <w:rFonts w:ascii="黑体" w:eastAsia="黑体" w:hAnsi="黑体"/>
          <w:kern w:val="0"/>
          <w:sz w:val="28"/>
        </w:rPr>
        <w:t>、</w:t>
      </w:r>
      <w:r>
        <w:rPr>
          <w:rFonts w:ascii="黑体" w:eastAsia="黑体" w:hAnsi="黑体" w:hint="eastAsia"/>
          <w:kern w:val="0"/>
          <w:sz w:val="28"/>
        </w:rPr>
        <w:t>教学计划表</w:t>
      </w:r>
    </w:p>
    <w:p w14:paraId="567DB260" w14:textId="77777777" w:rsidR="00700D09" w:rsidRDefault="00D117CC">
      <w:pPr>
        <w:pStyle w:val="affffd"/>
        <w:ind w:left="42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tbl>
      <w:tblPr>
        <w:tblW w:w="10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584"/>
        <w:gridCol w:w="990"/>
        <w:gridCol w:w="1667"/>
        <w:gridCol w:w="428"/>
        <w:gridCol w:w="545"/>
        <w:gridCol w:w="545"/>
        <w:gridCol w:w="545"/>
        <w:gridCol w:w="545"/>
        <w:gridCol w:w="544"/>
        <w:gridCol w:w="531"/>
        <w:gridCol w:w="531"/>
        <w:gridCol w:w="531"/>
        <w:gridCol w:w="668"/>
        <w:gridCol w:w="486"/>
        <w:gridCol w:w="428"/>
        <w:gridCol w:w="440"/>
      </w:tblGrid>
      <w:tr w:rsidR="00700D09" w14:paraId="27FA69B0" w14:textId="77777777">
        <w:trPr>
          <w:trHeight w:val="290"/>
          <w:tblHeader/>
          <w:jc w:val="center"/>
        </w:trPr>
        <w:tc>
          <w:tcPr>
            <w:tcW w:w="1056" w:type="dxa"/>
            <w:gridSpan w:val="2"/>
            <w:vMerge w:val="restart"/>
            <w:shd w:val="clear" w:color="auto" w:fill="auto"/>
            <w:vAlign w:val="center"/>
          </w:tcPr>
          <w:p w14:paraId="2F30E2BF"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课程类别</w:t>
            </w:r>
          </w:p>
        </w:tc>
        <w:tc>
          <w:tcPr>
            <w:tcW w:w="990" w:type="dxa"/>
            <w:vMerge w:val="restart"/>
            <w:shd w:val="clear" w:color="auto" w:fill="auto"/>
            <w:vAlign w:val="center"/>
          </w:tcPr>
          <w:p w14:paraId="01777303"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课程编号</w:t>
            </w:r>
          </w:p>
        </w:tc>
        <w:tc>
          <w:tcPr>
            <w:tcW w:w="1667" w:type="dxa"/>
            <w:vMerge w:val="restart"/>
            <w:shd w:val="clear" w:color="auto" w:fill="auto"/>
            <w:vAlign w:val="center"/>
          </w:tcPr>
          <w:p w14:paraId="5E83E15A"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课程名称</w:t>
            </w:r>
          </w:p>
        </w:tc>
        <w:tc>
          <w:tcPr>
            <w:tcW w:w="428" w:type="dxa"/>
            <w:vMerge w:val="restart"/>
            <w:shd w:val="clear" w:color="auto" w:fill="auto"/>
            <w:vAlign w:val="center"/>
          </w:tcPr>
          <w:p w14:paraId="04691A6F" w14:textId="77777777" w:rsidR="00700D09" w:rsidRDefault="00D117CC">
            <w:pPr>
              <w:widowControl/>
              <w:jc w:val="center"/>
              <w:rPr>
                <w:rFonts w:eastAsia="黑体"/>
                <w:kern w:val="0"/>
                <w:sz w:val="18"/>
                <w:szCs w:val="18"/>
              </w:rPr>
            </w:pPr>
            <w:r>
              <w:rPr>
                <w:rFonts w:eastAsia="黑体"/>
                <w:kern w:val="0"/>
                <w:sz w:val="18"/>
                <w:szCs w:val="18"/>
              </w:rPr>
              <w:t>学分</w:t>
            </w:r>
          </w:p>
        </w:tc>
        <w:tc>
          <w:tcPr>
            <w:tcW w:w="4317" w:type="dxa"/>
            <w:gridSpan w:val="8"/>
            <w:shd w:val="clear" w:color="auto" w:fill="auto"/>
            <w:vAlign w:val="center"/>
          </w:tcPr>
          <w:p w14:paraId="4F27C002" w14:textId="77777777" w:rsidR="00700D09" w:rsidRDefault="00D117CC">
            <w:pPr>
              <w:widowControl/>
              <w:jc w:val="center"/>
              <w:rPr>
                <w:rFonts w:eastAsia="黑体"/>
                <w:kern w:val="0"/>
                <w:sz w:val="18"/>
                <w:szCs w:val="18"/>
              </w:rPr>
            </w:pPr>
            <w:r>
              <w:rPr>
                <w:rFonts w:eastAsia="黑体"/>
                <w:kern w:val="0"/>
                <w:sz w:val="18"/>
                <w:szCs w:val="18"/>
              </w:rPr>
              <w:t>开课学期和周学时</w:t>
            </w:r>
          </w:p>
        </w:tc>
        <w:tc>
          <w:tcPr>
            <w:tcW w:w="1154" w:type="dxa"/>
            <w:gridSpan w:val="2"/>
            <w:shd w:val="clear" w:color="auto" w:fill="auto"/>
            <w:vAlign w:val="center"/>
          </w:tcPr>
          <w:p w14:paraId="42FDE298" w14:textId="77777777" w:rsidR="00700D09" w:rsidRDefault="00D117CC">
            <w:pPr>
              <w:widowControl/>
              <w:jc w:val="center"/>
              <w:rPr>
                <w:rFonts w:eastAsia="黑体"/>
                <w:kern w:val="0"/>
                <w:sz w:val="18"/>
                <w:szCs w:val="18"/>
              </w:rPr>
            </w:pPr>
            <w:r>
              <w:rPr>
                <w:rFonts w:eastAsia="黑体"/>
                <w:kern w:val="0"/>
                <w:sz w:val="18"/>
                <w:szCs w:val="18"/>
              </w:rPr>
              <w:t>总学时</w:t>
            </w:r>
          </w:p>
        </w:tc>
        <w:tc>
          <w:tcPr>
            <w:tcW w:w="868" w:type="dxa"/>
            <w:gridSpan w:val="2"/>
            <w:shd w:val="clear" w:color="auto" w:fill="auto"/>
            <w:vAlign w:val="center"/>
          </w:tcPr>
          <w:p w14:paraId="20EAC134" w14:textId="77777777" w:rsidR="00700D09" w:rsidRDefault="00D117CC">
            <w:pPr>
              <w:widowControl/>
              <w:jc w:val="center"/>
              <w:rPr>
                <w:rFonts w:eastAsia="黑体"/>
                <w:kern w:val="0"/>
                <w:sz w:val="18"/>
                <w:szCs w:val="18"/>
              </w:rPr>
            </w:pPr>
            <w:r>
              <w:rPr>
                <w:rFonts w:eastAsia="黑体"/>
                <w:kern w:val="0"/>
                <w:sz w:val="18"/>
                <w:szCs w:val="18"/>
              </w:rPr>
              <w:t>考核</w:t>
            </w:r>
          </w:p>
          <w:p w14:paraId="6902B584" w14:textId="77777777" w:rsidR="00700D09" w:rsidRDefault="00D117CC">
            <w:pPr>
              <w:widowControl/>
              <w:jc w:val="center"/>
              <w:rPr>
                <w:rFonts w:eastAsia="黑体"/>
                <w:kern w:val="0"/>
                <w:sz w:val="18"/>
                <w:szCs w:val="18"/>
              </w:rPr>
            </w:pPr>
            <w:r>
              <w:rPr>
                <w:rFonts w:eastAsia="黑体"/>
                <w:kern w:val="0"/>
                <w:sz w:val="18"/>
                <w:szCs w:val="18"/>
              </w:rPr>
              <w:t>方式</w:t>
            </w:r>
          </w:p>
        </w:tc>
      </w:tr>
      <w:tr w:rsidR="00700D09" w14:paraId="06ADBB6C" w14:textId="77777777">
        <w:trPr>
          <w:trHeight w:val="300"/>
          <w:tblHeader/>
          <w:jc w:val="center"/>
        </w:trPr>
        <w:tc>
          <w:tcPr>
            <w:tcW w:w="1056" w:type="dxa"/>
            <w:gridSpan w:val="2"/>
            <w:vMerge/>
            <w:vAlign w:val="center"/>
          </w:tcPr>
          <w:p w14:paraId="4CB54B85" w14:textId="77777777" w:rsidR="00700D09" w:rsidRDefault="00700D09">
            <w:pPr>
              <w:widowControl/>
              <w:ind w:leftChars="-50" w:left="-105" w:rightChars="-50" w:right="-105"/>
              <w:jc w:val="left"/>
              <w:rPr>
                <w:rFonts w:eastAsia="黑体"/>
                <w:kern w:val="0"/>
                <w:sz w:val="18"/>
                <w:szCs w:val="18"/>
              </w:rPr>
            </w:pPr>
          </w:p>
        </w:tc>
        <w:tc>
          <w:tcPr>
            <w:tcW w:w="990" w:type="dxa"/>
            <w:vMerge/>
            <w:vAlign w:val="center"/>
          </w:tcPr>
          <w:p w14:paraId="621F0B33" w14:textId="77777777" w:rsidR="00700D09" w:rsidRDefault="00700D09">
            <w:pPr>
              <w:widowControl/>
              <w:ind w:leftChars="-50" w:left="-105" w:rightChars="-50" w:right="-105"/>
              <w:jc w:val="center"/>
              <w:rPr>
                <w:rFonts w:eastAsia="黑体"/>
                <w:kern w:val="0"/>
                <w:sz w:val="18"/>
                <w:szCs w:val="18"/>
              </w:rPr>
            </w:pPr>
          </w:p>
        </w:tc>
        <w:tc>
          <w:tcPr>
            <w:tcW w:w="1667" w:type="dxa"/>
            <w:vMerge/>
            <w:vAlign w:val="center"/>
          </w:tcPr>
          <w:p w14:paraId="5BFD9438" w14:textId="77777777" w:rsidR="00700D09" w:rsidRDefault="00700D09">
            <w:pPr>
              <w:widowControl/>
              <w:ind w:leftChars="-50" w:left="-105" w:rightChars="-50" w:right="-105"/>
              <w:jc w:val="left"/>
              <w:rPr>
                <w:rFonts w:eastAsia="黑体"/>
                <w:kern w:val="0"/>
                <w:sz w:val="18"/>
                <w:szCs w:val="18"/>
              </w:rPr>
            </w:pPr>
          </w:p>
        </w:tc>
        <w:tc>
          <w:tcPr>
            <w:tcW w:w="428" w:type="dxa"/>
            <w:vMerge/>
            <w:vAlign w:val="center"/>
          </w:tcPr>
          <w:p w14:paraId="2A2C0961" w14:textId="77777777" w:rsidR="00700D09" w:rsidRDefault="00700D09">
            <w:pPr>
              <w:widowControl/>
              <w:jc w:val="left"/>
              <w:rPr>
                <w:rFonts w:eastAsia="黑体"/>
                <w:kern w:val="0"/>
                <w:sz w:val="18"/>
                <w:szCs w:val="18"/>
              </w:rPr>
            </w:pPr>
          </w:p>
        </w:tc>
        <w:tc>
          <w:tcPr>
            <w:tcW w:w="1090" w:type="dxa"/>
            <w:gridSpan w:val="2"/>
            <w:shd w:val="clear" w:color="auto" w:fill="auto"/>
            <w:vAlign w:val="center"/>
          </w:tcPr>
          <w:p w14:paraId="76708A54" w14:textId="77777777" w:rsidR="00700D09" w:rsidRDefault="00D117CC">
            <w:pPr>
              <w:widowControl/>
              <w:jc w:val="center"/>
              <w:rPr>
                <w:rFonts w:eastAsia="黑体"/>
                <w:kern w:val="0"/>
                <w:sz w:val="18"/>
                <w:szCs w:val="18"/>
              </w:rPr>
            </w:pPr>
            <w:r>
              <w:rPr>
                <w:rFonts w:eastAsia="黑体"/>
                <w:kern w:val="0"/>
                <w:sz w:val="18"/>
                <w:szCs w:val="18"/>
              </w:rPr>
              <w:t>第一学年</w:t>
            </w:r>
          </w:p>
        </w:tc>
        <w:tc>
          <w:tcPr>
            <w:tcW w:w="1090" w:type="dxa"/>
            <w:gridSpan w:val="2"/>
            <w:shd w:val="clear" w:color="auto" w:fill="auto"/>
            <w:vAlign w:val="center"/>
          </w:tcPr>
          <w:p w14:paraId="5677AC47" w14:textId="77777777" w:rsidR="00700D09" w:rsidRDefault="00D117CC">
            <w:pPr>
              <w:widowControl/>
              <w:jc w:val="center"/>
              <w:rPr>
                <w:rFonts w:eastAsia="黑体"/>
                <w:kern w:val="0"/>
                <w:sz w:val="18"/>
                <w:szCs w:val="18"/>
              </w:rPr>
            </w:pPr>
            <w:r>
              <w:rPr>
                <w:rFonts w:eastAsia="黑体"/>
                <w:kern w:val="0"/>
                <w:sz w:val="18"/>
                <w:szCs w:val="18"/>
              </w:rPr>
              <w:t>第二学年</w:t>
            </w:r>
          </w:p>
        </w:tc>
        <w:tc>
          <w:tcPr>
            <w:tcW w:w="1075" w:type="dxa"/>
            <w:gridSpan w:val="2"/>
            <w:shd w:val="clear" w:color="auto" w:fill="auto"/>
            <w:vAlign w:val="center"/>
          </w:tcPr>
          <w:p w14:paraId="4819120F" w14:textId="77777777" w:rsidR="00700D09" w:rsidRDefault="00D117CC">
            <w:pPr>
              <w:widowControl/>
              <w:jc w:val="center"/>
              <w:rPr>
                <w:rFonts w:eastAsia="黑体"/>
                <w:kern w:val="0"/>
                <w:sz w:val="18"/>
                <w:szCs w:val="18"/>
              </w:rPr>
            </w:pPr>
            <w:r>
              <w:rPr>
                <w:rFonts w:eastAsia="黑体"/>
                <w:kern w:val="0"/>
                <w:sz w:val="18"/>
                <w:szCs w:val="18"/>
              </w:rPr>
              <w:t>第三学年</w:t>
            </w:r>
          </w:p>
        </w:tc>
        <w:tc>
          <w:tcPr>
            <w:tcW w:w="1062" w:type="dxa"/>
            <w:gridSpan w:val="2"/>
            <w:shd w:val="clear" w:color="auto" w:fill="auto"/>
            <w:vAlign w:val="center"/>
          </w:tcPr>
          <w:p w14:paraId="04D6A35E" w14:textId="77777777" w:rsidR="00700D09" w:rsidRDefault="00D117CC">
            <w:pPr>
              <w:widowControl/>
              <w:jc w:val="center"/>
              <w:rPr>
                <w:rFonts w:eastAsia="黑体"/>
                <w:kern w:val="0"/>
                <w:sz w:val="18"/>
                <w:szCs w:val="18"/>
              </w:rPr>
            </w:pPr>
            <w:r>
              <w:rPr>
                <w:rFonts w:eastAsia="黑体"/>
                <w:kern w:val="0"/>
                <w:sz w:val="18"/>
                <w:szCs w:val="18"/>
              </w:rPr>
              <w:t>第四学年</w:t>
            </w:r>
          </w:p>
        </w:tc>
        <w:tc>
          <w:tcPr>
            <w:tcW w:w="668" w:type="dxa"/>
            <w:vMerge w:val="restart"/>
            <w:shd w:val="clear" w:color="auto" w:fill="auto"/>
            <w:vAlign w:val="center"/>
          </w:tcPr>
          <w:p w14:paraId="3945FF6D" w14:textId="77777777" w:rsidR="00700D09" w:rsidRDefault="00D117CC">
            <w:pPr>
              <w:widowControl/>
              <w:jc w:val="center"/>
              <w:rPr>
                <w:rFonts w:eastAsia="黑体"/>
                <w:kern w:val="0"/>
                <w:sz w:val="18"/>
                <w:szCs w:val="18"/>
              </w:rPr>
            </w:pPr>
            <w:r>
              <w:rPr>
                <w:rFonts w:eastAsia="黑体"/>
                <w:kern w:val="0"/>
                <w:sz w:val="18"/>
                <w:szCs w:val="18"/>
              </w:rPr>
              <w:t>理论</w:t>
            </w:r>
          </w:p>
        </w:tc>
        <w:tc>
          <w:tcPr>
            <w:tcW w:w="486" w:type="dxa"/>
            <w:vMerge w:val="restart"/>
            <w:shd w:val="clear" w:color="auto" w:fill="auto"/>
            <w:vAlign w:val="center"/>
          </w:tcPr>
          <w:p w14:paraId="4D64CDDE" w14:textId="77777777" w:rsidR="00700D09" w:rsidRDefault="00D117CC">
            <w:pPr>
              <w:widowControl/>
              <w:jc w:val="center"/>
              <w:rPr>
                <w:rFonts w:eastAsia="黑体"/>
                <w:kern w:val="0"/>
                <w:sz w:val="18"/>
                <w:szCs w:val="18"/>
              </w:rPr>
            </w:pPr>
            <w:r>
              <w:rPr>
                <w:rFonts w:eastAsia="黑体"/>
                <w:kern w:val="0"/>
                <w:sz w:val="18"/>
                <w:szCs w:val="18"/>
              </w:rPr>
              <w:t>实践</w:t>
            </w:r>
          </w:p>
        </w:tc>
        <w:tc>
          <w:tcPr>
            <w:tcW w:w="428" w:type="dxa"/>
            <w:vMerge w:val="restart"/>
            <w:shd w:val="clear" w:color="auto" w:fill="auto"/>
            <w:vAlign w:val="center"/>
          </w:tcPr>
          <w:p w14:paraId="2F3A8C40" w14:textId="77777777" w:rsidR="00700D09" w:rsidRDefault="00D117CC">
            <w:pPr>
              <w:widowControl/>
              <w:jc w:val="center"/>
              <w:rPr>
                <w:rFonts w:eastAsia="黑体"/>
                <w:kern w:val="0"/>
                <w:sz w:val="18"/>
                <w:szCs w:val="18"/>
              </w:rPr>
            </w:pPr>
            <w:r>
              <w:rPr>
                <w:rFonts w:eastAsia="黑体"/>
                <w:kern w:val="0"/>
                <w:sz w:val="18"/>
                <w:szCs w:val="18"/>
              </w:rPr>
              <w:t>考试</w:t>
            </w:r>
          </w:p>
        </w:tc>
        <w:tc>
          <w:tcPr>
            <w:tcW w:w="440" w:type="dxa"/>
            <w:vMerge w:val="restart"/>
            <w:shd w:val="clear" w:color="auto" w:fill="auto"/>
            <w:vAlign w:val="center"/>
          </w:tcPr>
          <w:p w14:paraId="74233B7A" w14:textId="77777777" w:rsidR="00700D09" w:rsidRDefault="00D117CC">
            <w:pPr>
              <w:widowControl/>
              <w:jc w:val="center"/>
              <w:rPr>
                <w:rFonts w:eastAsia="黑体"/>
                <w:kern w:val="0"/>
                <w:sz w:val="18"/>
                <w:szCs w:val="18"/>
              </w:rPr>
            </w:pPr>
            <w:r>
              <w:rPr>
                <w:rFonts w:eastAsia="黑体"/>
                <w:kern w:val="0"/>
                <w:sz w:val="18"/>
                <w:szCs w:val="18"/>
              </w:rPr>
              <w:t>考查</w:t>
            </w:r>
          </w:p>
        </w:tc>
      </w:tr>
      <w:tr w:rsidR="00700D09" w14:paraId="7A9E6E2B" w14:textId="77777777">
        <w:trPr>
          <w:trHeight w:val="290"/>
          <w:tblHeader/>
          <w:jc w:val="center"/>
        </w:trPr>
        <w:tc>
          <w:tcPr>
            <w:tcW w:w="1056" w:type="dxa"/>
            <w:gridSpan w:val="2"/>
            <w:vMerge/>
            <w:vAlign w:val="center"/>
          </w:tcPr>
          <w:p w14:paraId="51FBDAB3" w14:textId="77777777" w:rsidR="00700D09" w:rsidRDefault="00700D09">
            <w:pPr>
              <w:widowControl/>
              <w:ind w:leftChars="-50" w:left="-105" w:rightChars="-50" w:right="-105"/>
              <w:jc w:val="left"/>
              <w:rPr>
                <w:rFonts w:eastAsia="黑体"/>
                <w:kern w:val="0"/>
                <w:sz w:val="18"/>
                <w:szCs w:val="18"/>
              </w:rPr>
            </w:pPr>
          </w:p>
        </w:tc>
        <w:tc>
          <w:tcPr>
            <w:tcW w:w="990" w:type="dxa"/>
            <w:vMerge/>
            <w:vAlign w:val="center"/>
          </w:tcPr>
          <w:p w14:paraId="4601F545" w14:textId="77777777" w:rsidR="00700D09" w:rsidRDefault="00700D09">
            <w:pPr>
              <w:widowControl/>
              <w:ind w:leftChars="-50" w:left="-105" w:rightChars="-50" w:right="-105"/>
              <w:jc w:val="center"/>
              <w:rPr>
                <w:rFonts w:eastAsia="黑体"/>
                <w:kern w:val="0"/>
                <w:sz w:val="18"/>
                <w:szCs w:val="18"/>
              </w:rPr>
            </w:pPr>
          </w:p>
        </w:tc>
        <w:tc>
          <w:tcPr>
            <w:tcW w:w="1667" w:type="dxa"/>
            <w:vMerge/>
            <w:vAlign w:val="center"/>
          </w:tcPr>
          <w:p w14:paraId="542B35A7" w14:textId="77777777" w:rsidR="00700D09" w:rsidRDefault="00700D09">
            <w:pPr>
              <w:widowControl/>
              <w:ind w:leftChars="-50" w:left="-105" w:rightChars="-50" w:right="-105"/>
              <w:jc w:val="left"/>
              <w:rPr>
                <w:rFonts w:eastAsia="黑体"/>
                <w:kern w:val="0"/>
                <w:sz w:val="18"/>
                <w:szCs w:val="18"/>
              </w:rPr>
            </w:pPr>
          </w:p>
        </w:tc>
        <w:tc>
          <w:tcPr>
            <w:tcW w:w="428" w:type="dxa"/>
            <w:vMerge/>
            <w:vAlign w:val="center"/>
          </w:tcPr>
          <w:p w14:paraId="18B61C7D" w14:textId="77777777" w:rsidR="00700D09" w:rsidRDefault="00700D09">
            <w:pPr>
              <w:widowControl/>
              <w:jc w:val="left"/>
              <w:rPr>
                <w:rFonts w:eastAsia="黑体"/>
                <w:kern w:val="0"/>
                <w:sz w:val="18"/>
                <w:szCs w:val="18"/>
              </w:rPr>
            </w:pPr>
          </w:p>
        </w:tc>
        <w:tc>
          <w:tcPr>
            <w:tcW w:w="545" w:type="dxa"/>
            <w:shd w:val="clear" w:color="auto" w:fill="auto"/>
            <w:vAlign w:val="center"/>
          </w:tcPr>
          <w:p w14:paraId="1D6FB291" w14:textId="77777777" w:rsidR="00700D09" w:rsidRDefault="00D117CC">
            <w:pPr>
              <w:widowControl/>
              <w:jc w:val="center"/>
              <w:rPr>
                <w:rFonts w:eastAsia="黑体"/>
                <w:kern w:val="0"/>
                <w:sz w:val="18"/>
                <w:szCs w:val="18"/>
              </w:rPr>
            </w:pPr>
            <w:r>
              <w:rPr>
                <w:rFonts w:eastAsia="黑体"/>
                <w:kern w:val="0"/>
                <w:sz w:val="18"/>
                <w:szCs w:val="18"/>
              </w:rPr>
              <w:t>1</w:t>
            </w:r>
          </w:p>
        </w:tc>
        <w:tc>
          <w:tcPr>
            <w:tcW w:w="545" w:type="dxa"/>
            <w:shd w:val="clear" w:color="auto" w:fill="auto"/>
            <w:vAlign w:val="center"/>
          </w:tcPr>
          <w:p w14:paraId="61221F45" w14:textId="77777777" w:rsidR="00700D09" w:rsidRDefault="00D117CC">
            <w:pPr>
              <w:widowControl/>
              <w:jc w:val="center"/>
              <w:rPr>
                <w:rFonts w:eastAsia="黑体"/>
                <w:kern w:val="0"/>
                <w:sz w:val="18"/>
                <w:szCs w:val="18"/>
              </w:rPr>
            </w:pPr>
            <w:r>
              <w:rPr>
                <w:rFonts w:eastAsia="黑体"/>
                <w:kern w:val="0"/>
                <w:sz w:val="18"/>
                <w:szCs w:val="18"/>
              </w:rPr>
              <w:t>2</w:t>
            </w:r>
          </w:p>
        </w:tc>
        <w:tc>
          <w:tcPr>
            <w:tcW w:w="545" w:type="dxa"/>
            <w:shd w:val="clear" w:color="auto" w:fill="auto"/>
            <w:vAlign w:val="center"/>
          </w:tcPr>
          <w:p w14:paraId="7516758D" w14:textId="77777777" w:rsidR="00700D09" w:rsidRDefault="00D117CC">
            <w:pPr>
              <w:widowControl/>
              <w:jc w:val="center"/>
              <w:rPr>
                <w:rFonts w:eastAsia="黑体"/>
                <w:kern w:val="0"/>
                <w:sz w:val="18"/>
                <w:szCs w:val="18"/>
              </w:rPr>
            </w:pPr>
            <w:r>
              <w:rPr>
                <w:rFonts w:eastAsia="黑体"/>
                <w:kern w:val="0"/>
                <w:sz w:val="18"/>
                <w:szCs w:val="18"/>
              </w:rPr>
              <w:t>3</w:t>
            </w:r>
          </w:p>
        </w:tc>
        <w:tc>
          <w:tcPr>
            <w:tcW w:w="545" w:type="dxa"/>
            <w:shd w:val="clear" w:color="auto" w:fill="auto"/>
            <w:vAlign w:val="center"/>
          </w:tcPr>
          <w:p w14:paraId="79A89A1B" w14:textId="77777777" w:rsidR="00700D09" w:rsidRDefault="00D117CC">
            <w:pPr>
              <w:widowControl/>
              <w:jc w:val="center"/>
              <w:rPr>
                <w:rFonts w:eastAsia="黑体"/>
                <w:kern w:val="0"/>
                <w:sz w:val="18"/>
                <w:szCs w:val="18"/>
              </w:rPr>
            </w:pPr>
            <w:r>
              <w:rPr>
                <w:rFonts w:eastAsia="黑体"/>
                <w:kern w:val="0"/>
                <w:sz w:val="18"/>
                <w:szCs w:val="18"/>
              </w:rPr>
              <w:t>4</w:t>
            </w:r>
          </w:p>
        </w:tc>
        <w:tc>
          <w:tcPr>
            <w:tcW w:w="544" w:type="dxa"/>
            <w:shd w:val="clear" w:color="auto" w:fill="auto"/>
            <w:vAlign w:val="center"/>
          </w:tcPr>
          <w:p w14:paraId="542CEFA0" w14:textId="77777777" w:rsidR="00700D09" w:rsidRDefault="00D117CC">
            <w:pPr>
              <w:widowControl/>
              <w:jc w:val="center"/>
              <w:rPr>
                <w:rFonts w:eastAsia="黑体"/>
                <w:kern w:val="0"/>
                <w:sz w:val="18"/>
                <w:szCs w:val="18"/>
              </w:rPr>
            </w:pPr>
            <w:r>
              <w:rPr>
                <w:rFonts w:eastAsia="黑体"/>
                <w:kern w:val="0"/>
                <w:sz w:val="18"/>
                <w:szCs w:val="18"/>
              </w:rPr>
              <w:t>5</w:t>
            </w:r>
          </w:p>
        </w:tc>
        <w:tc>
          <w:tcPr>
            <w:tcW w:w="531" w:type="dxa"/>
            <w:shd w:val="clear" w:color="auto" w:fill="auto"/>
            <w:vAlign w:val="center"/>
          </w:tcPr>
          <w:p w14:paraId="5AF1A3AA" w14:textId="77777777" w:rsidR="00700D09" w:rsidRDefault="00D117CC">
            <w:pPr>
              <w:widowControl/>
              <w:jc w:val="center"/>
              <w:rPr>
                <w:rFonts w:eastAsia="黑体"/>
                <w:kern w:val="0"/>
                <w:sz w:val="18"/>
                <w:szCs w:val="18"/>
              </w:rPr>
            </w:pPr>
            <w:r>
              <w:rPr>
                <w:rFonts w:eastAsia="黑体"/>
                <w:kern w:val="0"/>
                <w:sz w:val="18"/>
                <w:szCs w:val="18"/>
              </w:rPr>
              <w:t>6</w:t>
            </w:r>
          </w:p>
        </w:tc>
        <w:tc>
          <w:tcPr>
            <w:tcW w:w="531" w:type="dxa"/>
            <w:shd w:val="clear" w:color="auto" w:fill="auto"/>
            <w:vAlign w:val="center"/>
          </w:tcPr>
          <w:p w14:paraId="0320A919" w14:textId="77777777" w:rsidR="00700D09" w:rsidRDefault="00D117CC">
            <w:pPr>
              <w:widowControl/>
              <w:jc w:val="center"/>
              <w:rPr>
                <w:rFonts w:eastAsia="黑体"/>
                <w:kern w:val="0"/>
                <w:sz w:val="18"/>
                <w:szCs w:val="18"/>
              </w:rPr>
            </w:pPr>
            <w:r>
              <w:rPr>
                <w:rFonts w:eastAsia="黑体"/>
                <w:kern w:val="0"/>
                <w:sz w:val="18"/>
                <w:szCs w:val="18"/>
              </w:rPr>
              <w:t>7</w:t>
            </w:r>
          </w:p>
        </w:tc>
        <w:tc>
          <w:tcPr>
            <w:tcW w:w="531" w:type="dxa"/>
            <w:shd w:val="clear" w:color="auto" w:fill="auto"/>
            <w:vAlign w:val="center"/>
          </w:tcPr>
          <w:p w14:paraId="1703CC9F" w14:textId="77777777" w:rsidR="00700D09" w:rsidRDefault="00D117CC">
            <w:pPr>
              <w:widowControl/>
              <w:jc w:val="center"/>
              <w:rPr>
                <w:rFonts w:eastAsia="黑体"/>
                <w:kern w:val="0"/>
                <w:sz w:val="18"/>
                <w:szCs w:val="18"/>
              </w:rPr>
            </w:pPr>
            <w:r>
              <w:rPr>
                <w:rFonts w:eastAsia="黑体"/>
                <w:kern w:val="0"/>
                <w:sz w:val="18"/>
                <w:szCs w:val="18"/>
              </w:rPr>
              <w:t>8</w:t>
            </w:r>
          </w:p>
        </w:tc>
        <w:tc>
          <w:tcPr>
            <w:tcW w:w="668" w:type="dxa"/>
            <w:vMerge/>
            <w:vAlign w:val="center"/>
          </w:tcPr>
          <w:p w14:paraId="07CDAD82" w14:textId="77777777" w:rsidR="00700D09" w:rsidRDefault="00700D09">
            <w:pPr>
              <w:widowControl/>
              <w:jc w:val="left"/>
              <w:rPr>
                <w:rFonts w:eastAsia="黑体"/>
                <w:kern w:val="0"/>
                <w:sz w:val="18"/>
                <w:szCs w:val="18"/>
              </w:rPr>
            </w:pPr>
          </w:p>
        </w:tc>
        <w:tc>
          <w:tcPr>
            <w:tcW w:w="486" w:type="dxa"/>
            <w:vMerge/>
            <w:vAlign w:val="center"/>
          </w:tcPr>
          <w:p w14:paraId="7886121D" w14:textId="77777777" w:rsidR="00700D09" w:rsidRDefault="00700D09">
            <w:pPr>
              <w:widowControl/>
              <w:jc w:val="left"/>
              <w:rPr>
                <w:rFonts w:eastAsia="黑体"/>
                <w:kern w:val="0"/>
                <w:sz w:val="18"/>
                <w:szCs w:val="18"/>
              </w:rPr>
            </w:pPr>
          </w:p>
        </w:tc>
        <w:tc>
          <w:tcPr>
            <w:tcW w:w="428" w:type="dxa"/>
            <w:vMerge/>
            <w:vAlign w:val="center"/>
          </w:tcPr>
          <w:p w14:paraId="4A71E416" w14:textId="77777777" w:rsidR="00700D09" w:rsidRDefault="00700D09">
            <w:pPr>
              <w:widowControl/>
              <w:jc w:val="left"/>
              <w:rPr>
                <w:rFonts w:eastAsia="黑体"/>
                <w:kern w:val="0"/>
                <w:sz w:val="18"/>
                <w:szCs w:val="18"/>
              </w:rPr>
            </w:pPr>
          </w:p>
        </w:tc>
        <w:tc>
          <w:tcPr>
            <w:tcW w:w="440" w:type="dxa"/>
            <w:vMerge/>
            <w:vAlign w:val="center"/>
          </w:tcPr>
          <w:p w14:paraId="0E47FC15" w14:textId="77777777" w:rsidR="00700D09" w:rsidRDefault="00700D09">
            <w:pPr>
              <w:widowControl/>
              <w:jc w:val="left"/>
              <w:rPr>
                <w:rFonts w:eastAsia="黑体"/>
                <w:kern w:val="0"/>
                <w:sz w:val="18"/>
                <w:szCs w:val="18"/>
              </w:rPr>
            </w:pPr>
          </w:p>
        </w:tc>
      </w:tr>
      <w:tr w:rsidR="00700D09" w14:paraId="15EA9968" w14:textId="77777777">
        <w:trPr>
          <w:trHeight w:val="490"/>
          <w:jc w:val="center"/>
        </w:trPr>
        <w:tc>
          <w:tcPr>
            <w:tcW w:w="472" w:type="dxa"/>
            <w:vMerge w:val="restart"/>
            <w:shd w:val="clear" w:color="auto" w:fill="auto"/>
            <w:vAlign w:val="center"/>
          </w:tcPr>
          <w:p w14:paraId="2AF55ED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通识必修课</w:t>
            </w:r>
          </w:p>
        </w:tc>
        <w:tc>
          <w:tcPr>
            <w:tcW w:w="584" w:type="dxa"/>
            <w:vMerge w:val="restart"/>
            <w:shd w:val="clear" w:color="auto" w:fill="auto"/>
            <w:vAlign w:val="center"/>
          </w:tcPr>
          <w:p w14:paraId="2243EAEC"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思想政治理论类</w:t>
            </w:r>
          </w:p>
        </w:tc>
        <w:tc>
          <w:tcPr>
            <w:tcW w:w="990" w:type="dxa"/>
            <w:shd w:val="clear" w:color="auto" w:fill="auto"/>
            <w:vAlign w:val="center"/>
          </w:tcPr>
          <w:p w14:paraId="22981589" w14:textId="77777777" w:rsidR="00700D09" w:rsidRDefault="00D117CC">
            <w:pPr>
              <w:widowControl/>
              <w:ind w:leftChars="-50" w:left="-105" w:rightChars="-50" w:right="-105"/>
              <w:jc w:val="center"/>
              <w:rPr>
                <w:rFonts w:eastAsia="等线"/>
                <w:bCs/>
                <w:kern w:val="0"/>
                <w:sz w:val="18"/>
                <w:szCs w:val="18"/>
              </w:rPr>
            </w:pPr>
            <w:r>
              <w:rPr>
                <w:sz w:val="18"/>
                <w:szCs w:val="18"/>
              </w:rPr>
              <w:t>GEN01101</w:t>
            </w:r>
          </w:p>
        </w:tc>
        <w:tc>
          <w:tcPr>
            <w:tcW w:w="1667" w:type="dxa"/>
            <w:shd w:val="clear" w:color="auto" w:fill="auto"/>
            <w:vAlign w:val="center"/>
          </w:tcPr>
          <w:p w14:paraId="3F7EEC48"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思想道德与法治</w:t>
            </w:r>
          </w:p>
        </w:tc>
        <w:tc>
          <w:tcPr>
            <w:tcW w:w="428" w:type="dxa"/>
            <w:shd w:val="clear" w:color="auto" w:fill="auto"/>
            <w:vAlign w:val="center"/>
          </w:tcPr>
          <w:p w14:paraId="033B52E3" w14:textId="77777777" w:rsidR="00700D09" w:rsidRDefault="00D117CC">
            <w:pPr>
              <w:widowControl/>
              <w:jc w:val="center"/>
              <w:rPr>
                <w:rFonts w:eastAsia="等线"/>
                <w:bCs/>
                <w:kern w:val="0"/>
                <w:sz w:val="18"/>
                <w:szCs w:val="18"/>
              </w:rPr>
            </w:pPr>
            <w:r>
              <w:rPr>
                <w:rFonts w:eastAsia="等线"/>
                <w:kern w:val="0"/>
                <w:sz w:val="18"/>
                <w:szCs w:val="18"/>
              </w:rPr>
              <w:t>3</w:t>
            </w:r>
          </w:p>
        </w:tc>
        <w:tc>
          <w:tcPr>
            <w:tcW w:w="545" w:type="dxa"/>
            <w:shd w:val="clear" w:color="auto" w:fill="auto"/>
            <w:vAlign w:val="center"/>
          </w:tcPr>
          <w:p w14:paraId="15E781F2"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6D70CC39" w14:textId="77777777" w:rsidR="00700D09" w:rsidRDefault="00D117CC">
            <w:pPr>
              <w:widowControl/>
              <w:jc w:val="center"/>
              <w:rPr>
                <w:rFonts w:eastAsia="等线"/>
                <w:bCs/>
                <w:kern w:val="0"/>
                <w:sz w:val="18"/>
                <w:szCs w:val="18"/>
              </w:rPr>
            </w:pPr>
            <w:r>
              <w:rPr>
                <w:sz w:val="18"/>
                <w:szCs w:val="18"/>
              </w:rPr>
              <w:t>2+2</w:t>
            </w:r>
          </w:p>
        </w:tc>
        <w:tc>
          <w:tcPr>
            <w:tcW w:w="545" w:type="dxa"/>
            <w:shd w:val="clear" w:color="auto" w:fill="auto"/>
            <w:vAlign w:val="center"/>
          </w:tcPr>
          <w:p w14:paraId="1B57971A"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0A4C859C" w14:textId="77777777" w:rsidR="00700D09" w:rsidRDefault="00700D09">
            <w:pPr>
              <w:widowControl/>
              <w:jc w:val="center"/>
              <w:rPr>
                <w:rFonts w:eastAsia="等线"/>
                <w:bCs/>
                <w:kern w:val="0"/>
                <w:sz w:val="18"/>
                <w:szCs w:val="18"/>
              </w:rPr>
            </w:pPr>
          </w:p>
        </w:tc>
        <w:tc>
          <w:tcPr>
            <w:tcW w:w="544" w:type="dxa"/>
            <w:shd w:val="clear" w:color="auto" w:fill="auto"/>
            <w:vAlign w:val="center"/>
          </w:tcPr>
          <w:p w14:paraId="34AE57E3"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1F6E6B5F"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6A19CF0F"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7B297173" w14:textId="77777777" w:rsidR="00700D09" w:rsidRDefault="00700D09">
            <w:pPr>
              <w:widowControl/>
              <w:jc w:val="center"/>
              <w:rPr>
                <w:rFonts w:eastAsia="等线"/>
                <w:bCs/>
                <w:kern w:val="0"/>
                <w:sz w:val="18"/>
                <w:szCs w:val="18"/>
              </w:rPr>
            </w:pPr>
          </w:p>
        </w:tc>
        <w:tc>
          <w:tcPr>
            <w:tcW w:w="668" w:type="dxa"/>
            <w:shd w:val="clear" w:color="auto" w:fill="auto"/>
            <w:vAlign w:val="center"/>
          </w:tcPr>
          <w:p w14:paraId="7FF24468" w14:textId="77777777" w:rsidR="00700D09" w:rsidRDefault="00D117CC">
            <w:pPr>
              <w:widowControl/>
              <w:jc w:val="center"/>
              <w:rPr>
                <w:rFonts w:eastAsia="等线"/>
                <w:bCs/>
                <w:kern w:val="0"/>
                <w:sz w:val="18"/>
                <w:szCs w:val="18"/>
              </w:rPr>
            </w:pPr>
            <w:r>
              <w:rPr>
                <w:rFonts w:eastAsia="等线"/>
                <w:kern w:val="0"/>
                <w:sz w:val="18"/>
                <w:szCs w:val="18"/>
              </w:rPr>
              <w:t>32</w:t>
            </w:r>
          </w:p>
        </w:tc>
        <w:tc>
          <w:tcPr>
            <w:tcW w:w="486" w:type="dxa"/>
            <w:shd w:val="clear" w:color="auto" w:fill="auto"/>
            <w:vAlign w:val="center"/>
          </w:tcPr>
          <w:p w14:paraId="0C373EE6" w14:textId="77777777" w:rsidR="00700D09" w:rsidRDefault="00D117CC">
            <w:pPr>
              <w:widowControl/>
              <w:jc w:val="center"/>
              <w:rPr>
                <w:rFonts w:eastAsia="等线"/>
                <w:bCs/>
                <w:kern w:val="0"/>
                <w:sz w:val="18"/>
                <w:szCs w:val="18"/>
              </w:rPr>
            </w:pPr>
            <w:r>
              <w:rPr>
                <w:rFonts w:eastAsia="等线"/>
                <w:kern w:val="0"/>
                <w:sz w:val="18"/>
                <w:szCs w:val="18"/>
              </w:rPr>
              <w:t>32</w:t>
            </w:r>
          </w:p>
        </w:tc>
        <w:tc>
          <w:tcPr>
            <w:tcW w:w="428" w:type="dxa"/>
            <w:shd w:val="clear" w:color="auto" w:fill="auto"/>
            <w:vAlign w:val="center"/>
          </w:tcPr>
          <w:p w14:paraId="3E74AD6F" w14:textId="77777777" w:rsidR="00700D09" w:rsidRDefault="00D117CC">
            <w:pPr>
              <w:widowControl/>
              <w:jc w:val="center"/>
              <w:rPr>
                <w:rFonts w:eastAsia="等线"/>
                <w:bCs/>
                <w:kern w:val="0"/>
                <w:sz w:val="18"/>
                <w:szCs w:val="18"/>
              </w:rPr>
            </w:pPr>
            <w:r>
              <w:rPr>
                <w:rFonts w:eastAsia="等线"/>
                <w:kern w:val="0"/>
                <w:sz w:val="18"/>
                <w:szCs w:val="18"/>
              </w:rPr>
              <w:t>√</w:t>
            </w:r>
          </w:p>
        </w:tc>
        <w:tc>
          <w:tcPr>
            <w:tcW w:w="440" w:type="dxa"/>
            <w:shd w:val="clear" w:color="auto" w:fill="auto"/>
            <w:noWrap/>
            <w:vAlign w:val="center"/>
          </w:tcPr>
          <w:p w14:paraId="1D2E57CA" w14:textId="77777777" w:rsidR="00700D09" w:rsidRDefault="00700D09">
            <w:pPr>
              <w:widowControl/>
              <w:jc w:val="center"/>
              <w:rPr>
                <w:rFonts w:eastAsia="等线"/>
                <w:bCs/>
                <w:kern w:val="0"/>
                <w:sz w:val="18"/>
                <w:szCs w:val="18"/>
              </w:rPr>
            </w:pPr>
          </w:p>
        </w:tc>
      </w:tr>
      <w:tr w:rsidR="00700D09" w14:paraId="448646B5" w14:textId="77777777">
        <w:trPr>
          <w:trHeight w:val="490"/>
          <w:jc w:val="center"/>
        </w:trPr>
        <w:tc>
          <w:tcPr>
            <w:tcW w:w="472" w:type="dxa"/>
            <w:vMerge/>
            <w:vAlign w:val="center"/>
          </w:tcPr>
          <w:p w14:paraId="640BE706"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37AAAC85"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29A92DE7" w14:textId="77777777" w:rsidR="00700D09" w:rsidRDefault="00D117CC">
            <w:pPr>
              <w:widowControl/>
              <w:ind w:leftChars="-50" w:left="-105" w:rightChars="-50" w:right="-105"/>
              <w:jc w:val="center"/>
              <w:rPr>
                <w:rFonts w:eastAsia="等线"/>
                <w:bCs/>
                <w:kern w:val="0"/>
                <w:sz w:val="18"/>
                <w:szCs w:val="18"/>
              </w:rPr>
            </w:pPr>
            <w:r>
              <w:rPr>
                <w:sz w:val="18"/>
                <w:szCs w:val="18"/>
              </w:rPr>
              <w:t>GEN01102</w:t>
            </w:r>
          </w:p>
        </w:tc>
        <w:tc>
          <w:tcPr>
            <w:tcW w:w="1667" w:type="dxa"/>
            <w:shd w:val="clear" w:color="auto" w:fill="auto"/>
            <w:vAlign w:val="center"/>
          </w:tcPr>
          <w:p w14:paraId="5A52CA9D"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中国近现代史纲要</w:t>
            </w:r>
          </w:p>
        </w:tc>
        <w:tc>
          <w:tcPr>
            <w:tcW w:w="428" w:type="dxa"/>
            <w:shd w:val="clear" w:color="auto" w:fill="auto"/>
            <w:vAlign w:val="center"/>
          </w:tcPr>
          <w:p w14:paraId="3533BEC1" w14:textId="77777777" w:rsidR="00700D09" w:rsidRDefault="00D117CC">
            <w:pPr>
              <w:widowControl/>
              <w:jc w:val="center"/>
              <w:rPr>
                <w:rFonts w:eastAsia="等线"/>
                <w:bCs/>
                <w:kern w:val="0"/>
                <w:sz w:val="18"/>
                <w:szCs w:val="18"/>
              </w:rPr>
            </w:pPr>
            <w:r>
              <w:rPr>
                <w:rFonts w:eastAsia="等线"/>
                <w:kern w:val="0"/>
                <w:sz w:val="18"/>
                <w:szCs w:val="18"/>
              </w:rPr>
              <w:t>3</w:t>
            </w:r>
          </w:p>
        </w:tc>
        <w:tc>
          <w:tcPr>
            <w:tcW w:w="545" w:type="dxa"/>
            <w:shd w:val="clear" w:color="auto" w:fill="auto"/>
            <w:vAlign w:val="center"/>
          </w:tcPr>
          <w:p w14:paraId="1D29C42A" w14:textId="77777777" w:rsidR="00700D09" w:rsidRDefault="00D117CC">
            <w:pPr>
              <w:widowControl/>
              <w:jc w:val="center"/>
              <w:rPr>
                <w:rFonts w:eastAsia="等线"/>
                <w:bCs/>
                <w:kern w:val="0"/>
                <w:sz w:val="18"/>
                <w:szCs w:val="18"/>
              </w:rPr>
            </w:pPr>
            <w:r>
              <w:rPr>
                <w:sz w:val="18"/>
                <w:szCs w:val="18"/>
              </w:rPr>
              <w:t>2+2</w:t>
            </w:r>
          </w:p>
        </w:tc>
        <w:tc>
          <w:tcPr>
            <w:tcW w:w="545" w:type="dxa"/>
            <w:shd w:val="clear" w:color="auto" w:fill="auto"/>
            <w:vAlign w:val="center"/>
          </w:tcPr>
          <w:p w14:paraId="66572EC3"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39A9CED3"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42704247" w14:textId="77777777" w:rsidR="00700D09" w:rsidRDefault="00700D09">
            <w:pPr>
              <w:widowControl/>
              <w:jc w:val="center"/>
              <w:rPr>
                <w:rFonts w:eastAsia="等线"/>
                <w:bCs/>
                <w:kern w:val="0"/>
                <w:sz w:val="18"/>
                <w:szCs w:val="18"/>
              </w:rPr>
            </w:pPr>
          </w:p>
        </w:tc>
        <w:tc>
          <w:tcPr>
            <w:tcW w:w="544" w:type="dxa"/>
            <w:shd w:val="clear" w:color="auto" w:fill="auto"/>
            <w:vAlign w:val="center"/>
          </w:tcPr>
          <w:p w14:paraId="67AB7E86"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3921C7A0"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5FF42302" w14:textId="77777777" w:rsidR="00700D09" w:rsidRDefault="00700D09">
            <w:pPr>
              <w:widowControl/>
              <w:jc w:val="center"/>
              <w:rPr>
                <w:rFonts w:eastAsia="宋体"/>
                <w:bCs/>
                <w:kern w:val="0"/>
                <w:sz w:val="18"/>
                <w:szCs w:val="18"/>
              </w:rPr>
            </w:pPr>
          </w:p>
        </w:tc>
        <w:tc>
          <w:tcPr>
            <w:tcW w:w="531" w:type="dxa"/>
            <w:shd w:val="clear" w:color="auto" w:fill="auto"/>
            <w:vAlign w:val="center"/>
          </w:tcPr>
          <w:p w14:paraId="33EFF46B" w14:textId="77777777" w:rsidR="00700D09" w:rsidRDefault="00700D09">
            <w:pPr>
              <w:widowControl/>
              <w:jc w:val="center"/>
              <w:rPr>
                <w:rFonts w:eastAsia="宋体"/>
                <w:bCs/>
                <w:kern w:val="0"/>
                <w:sz w:val="18"/>
                <w:szCs w:val="18"/>
              </w:rPr>
            </w:pPr>
          </w:p>
        </w:tc>
        <w:tc>
          <w:tcPr>
            <w:tcW w:w="668" w:type="dxa"/>
            <w:shd w:val="clear" w:color="auto" w:fill="auto"/>
            <w:vAlign w:val="center"/>
          </w:tcPr>
          <w:p w14:paraId="17808DE8" w14:textId="77777777" w:rsidR="00700D09" w:rsidRDefault="00D117CC">
            <w:pPr>
              <w:widowControl/>
              <w:jc w:val="center"/>
              <w:rPr>
                <w:rFonts w:eastAsia="等线"/>
                <w:bCs/>
                <w:kern w:val="0"/>
                <w:sz w:val="18"/>
                <w:szCs w:val="18"/>
              </w:rPr>
            </w:pPr>
            <w:r>
              <w:rPr>
                <w:rFonts w:eastAsia="等线"/>
                <w:kern w:val="0"/>
                <w:sz w:val="18"/>
                <w:szCs w:val="18"/>
              </w:rPr>
              <w:t>32</w:t>
            </w:r>
          </w:p>
        </w:tc>
        <w:tc>
          <w:tcPr>
            <w:tcW w:w="486" w:type="dxa"/>
            <w:shd w:val="clear" w:color="auto" w:fill="auto"/>
            <w:vAlign w:val="center"/>
          </w:tcPr>
          <w:p w14:paraId="39D0B960" w14:textId="77777777" w:rsidR="00700D09" w:rsidRDefault="00D117CC">
            <w:pPr>
              <w:widowControl/>
              <w:jc w:val="center"/>
              <w:rPr>
                <w:rFonts w:eastAsia="等线"/>
                <w:bCs/>
                <w:kern w:val="0"/>
                <w:sz w:val="18"/>
                <w:szCs w:val="18"/>
              </w:rPr>
            </w:pPr>
            <w:r>
              <w:rPr>
                <w:rFonts w:eastAsia="等线"/>
                <w:kern w:val="0"/>
                <w:sz w:val="18"/>
                <w:szCs w:val="18"/>
              </w:rPr>
              <w:t>32</w:t>
            </w:r>
          </w:p>
        </w:tc>
        <w:tc>
          <w:tcPr>
            <w:tcW w:w="428" w:type="dxa"/>
            <w:shd w:val="clear" w:color="auto" w:fill="auto"/>
            <w:vAlign w:val="center"/>
          </w:tcPr>
          <w:p w14:paraId="17646547" w14:textId="77777777" w:rsidR="00700D09" w:rsidRDefault="00D117CC">
            <w:pPr>
              <w:widowControl/>
              <w:jc w:val="center"/>
              <w:rPr>
                <w:rFonts w:eastAsia="等线"/>
                <w:bCs/>
                <w:kern w:val="0"/>
                <w:sz w:val="18"/>
                <w:szCs w:val="18"/>
              </w:rPr>
            </w:pPr>
            <w:r>
              <w:rPr>
                <w:rFonts w:eastAsia="等线"/>
                <w:kern w:val="0"/>
                <w:sz w:val="18"/>
                <w:szCs w:val="18"/>
              </w:rPr>
              <w:t>√</w:t>
            </w:r>
          </w:p>
        </w:tc>
        <w:tc>
          <w:tcPr>
            <w:tcW w:w="440" w:type="dxa"/>
            <w:shd w:val="clear" w:color="auto" w:fill="auto"/>
            <w:noWrap/>
            <w:vAlign w:val="center"/>
          </w:tcPr>
          <w:p w14:paraId="018E20A0" w14:textId="77777777" w:rsidR="00700D09" w:rsidRDefault="00700D09">
            <w:pPr>
              <w:widowControl/>
              <w:jc w:val="center"/>
              <w:rPr>
                <w:rFonts w:eastAsia="等线"/>
                <w:bCs/>
                <w:kern w:val="0"/>
                <w:sz w:val="18"/>
                <w:szCs w:val="18"/>
              </w:rPr>
            </w:pPr>
          </w:p>
        </w:tc>
      </w:tr>
      <w:tr w:rsidR="00700D09" w14:paraId="10DEDB06" w14:textId="77777777">
        <w:trPr>
          <w:trHeight w:val="490"/>
          <w:jc w:val="center"/>
        </w:trPr>
        <w:tc>
          <w:tcPr>
            <w:tcW w:w="472" w:type="dxa"/>
            <w:vMerge/>
            <w:vAlign w:val="center"/>
          </w:tcPr>
          <w:p w14:paraId="6E536A84"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112A2A50"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19A60952" w14:textId="77777777" w:rsidR="00700D09" w:rsidRDefault="00D117CC">
            <w:pPr>
              <w:widowControl/>
              <w:ind w:leftChars="-50" w:left="-105" w:rightChars="-50" w:right="-105"/>
              <w:jc w:val="center"/>
              <w:rPr>
                <w:rFonts w:eastAsia="等线"/>
                <w:bCs/>
                <w:kern w:val="0"/>
                <w:sz w:val="18"/>
                <w:szCs w:val="18"/>
              </w:rPr>
            </w:pPr>
            <w:r>
              <w:rPr>
                <w:sz w:val="18"/>
                <w:szCs w:val="18"/>
              </w:rPr>
              <w:t>GEN01103</w:t>
            </w:r>
          </w:p>
        </w:tc>
        <w:tc>
          <w:tcPr>
            <w:tcW w:w="1667" w:type="dxa"/>
            <w:shd w:val="clear" w:color="auto" w:fill="auto"/>
            <w:vAlign w:val="center"/>
          </w:tcPr>
          <w:p w14:paraId="11C0427E"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马克思主义基本原理</w:t>
            </w:r>
          </w:p>
        </w:tc>
        <w:tc>
          <w:tcPr>
            <w:tcW w:w="428" w:type="dxa"/>
            <w:shd w:val="clear" w:color="auto" w:fill="auto"/>
            <w:vAlign w:val="center"/>
          </w:tcPr>
          <w:p w14:paraId="17C39BFD" w14:textId="77777777" w:rsidR="00700D09" w:rsidRDefault="00D117CC">
            <w:pPr>
              <w:widowControl/>
              <w:jc w:val="center"/>
              <w:rPr>
                <w:rFonts w:eastAsia="等线"/>
                <w:bCs/>
                <w:kern w:val="0"/>
                <w:sz w:val="18"/>
                <w:szCs w:val="18"/>
              </w:rPr>
            </w:pPr>
            <w:r>
              <w:rPr>
                <w:rFonts w:eastAsia="等线"/>
                <w:kern w:val="0"/>
                <w:sz w:val="18"/>
                <w:szCs w:val="18"/>
              </w:rPr>
              <w:t>3</w:t>
            </w:r>
          </w:p>
        </w:tc>
        <w:tc>
          <w:tcPr>
            <w:tcW w:w="545" w:type="dxa"/>
            <w:shd w:val="clear" w:color="auto" w:fill="auto"/>
            <w:vAlign w:val="center"/>
          </w:tcPr>
          <w:p w14:paraId="464405F0"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3AA4978A"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57564A52" w14:textId="77777777" w:rsidR="00700D09" w:rsidRDefault="00D117CC">
            <w:pPr>
              <w:widowControl/>
              <w:jc w:val="center"/>
              <w:rPr>
                <w:rFonts w:eastAsia="等线"/>
                <w:bCs/>
                <w:kern w:val="0"/>
                <w:sz w:val="18"/>
                <w:szCs w:val="18"/>
              </w:rPr>
            </w:pPr>
            <w:r>
              <w:rPr>
                <w:sz w:val="18"/>
                <w:szCs w:val="18"/>
              </w:rPr>
              <w:t>2+2</w:t>
            </w:r>
          </w:p>
        </w:tc>
        <w:tc>
          <w:tcPr>
            <w:tcW w:w="545" w:type="dxa"/>
            <w:shd w:val="clear" w:color="auto" w:fill="auto"/>
            <w:vAlign w:val="center"/>
          </w:tcPr>
          <w:p w14:paraId="246E06AE" w14:textId="77777777" w:rsidR="00700D09" w:rsidRDefault="00700D09">
            <w:pPr>
              <w:widowControl/>
              <w:jc w:val="center"/>
              <w:rPr>
                <w:rFonts w:eastAsia="等线"/>
                <w:bCs/>
                <w:kern w:val="0"/>
                <w:sz w:val="18"/>
                <w:szCs w:val="18"/>
              </w:rPr>
            </w:pPr>
          </w:p>
        </w:tc>
        <w:tc>
          <w:tcPr>
            <w:tcW w:w="544" w:type="dxa"/>
            <w:shd w:val="clear" w:color="auto" w:fill="auto"/>
            <w:vAlign w:val="center"/>
          </w:tcPr>
          <w:p w14:paraId="2C03015A"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0A579FC2"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5E988295" w14:textId="77777777" w:rsidR="00700D09" w:rsidRDefault="00700D09">
            <w:pPr>
              <w:widowControl/>
              <w:jc w:val="center"/>
              <w:rPr>
                <w:rFonts w:eastAsia="宋体"/>
                <w:bCs/>
                <w:kern w:val="0"/>
                <w:sz w:val="18"/>
                <w:szCs w:val="18"/>
              </w:rPr>
            </w:pPr>
          </w:p>
        </w:tc>
        <w:tc>
          <w:tcPr>
            <w:tcW w:w="531" w:type="dxa"/>
            <w:shd w:val="clear" w:color="auto" w:fill="auto"/>
            <w:vAlign w:val="center"/>
          </w:tcPr>
          <w:p w14:paraId="1BD6754F" w14:textId="77777777" w:rsidR="00700D09" w:rsidRDefault="00700D09">
            <w:pPr>
              <w:widowControl/>
              <w:jc w:val="center"/>
              <w:rPr>
                <w:rFonts w:eastAsia="宋体"/>
                <w:bCs/>
                <w:kern w:val="0"/>
                <w:sz w:val="18"/>
                <w:szCs w:val="18"/>
              </w:rPr>
            </w:pPr>
          </w:p>
        </w:tc>
        <w:tc>
          <w:tcPr>
            <w:tcW w:w="668" w:type="dxa"/>
            <w:shd w:val="clear" w:color="auto" w:fill="auto"/>
            <w:vAlign w:val="center"/>
          </w:tcPr>
          <w:p w14:paraId="0D5F0FC0" w14:textId="77777777" w:rsidR="00700D09" w:rsidRDefault="00D117CC">
            <w:pPr>
              <w:widowControl/>
              <w:jc w:val="center"/>
              <w:rPr>
                <w:rFonts w:eastAsia="等线"/>
                <w:bCs/>
                <w:kern w:val="0"/>
                <w:sz w:val="18"/>
                <w:szCs w:val="18"/>
              </w:rPr>
            </w:pPr>
            <w:r>
              <w:rPr>
                <w:rFonts w:eastAsia="等线"/>
                <w:kern w:val="0"/>
                <w:sz w:val="18"/>
                <w:szCs w:val="18"/>
              </w:rPr>
              <w:t>32</w:t>
            </w:r>
          </w:p>
        </w:tc>
        <w:tc>
          <w:tcPr>
            <w:tcW w:w="486" w:type="dxa"/>
            <w:shd w:val="clear" w:color="auto" w:fill="auto"/>
            <w:vAlign w:val="center"/>
          </w:tcPr>
          <w:p w14:paraId="12EBE722" w14:textId="77777777" w:rsidR="00700D09" w:rsidRDefault="00D117CC">
            <w:pPr>
              <w:widowControl/>
              <w:jc w:val="center"/>
              <w:rPr>
                <w:rFonts w:eastAsia="等线"/>
                <w:bCs/>
                <w:kern w:val="0"/>
                <w:sz w:val="18"/>
                <w:szCs w:val="18"/>
              </w:rPr>
            </w:pPr>
            <w:r>
              <w:rPr>
                <w:rFonts w:eastAsia="等线"/>
                <w:kern w:val="0"/>
                <w:sz w:val="18"/>
                <w:szCs w:val="18"/>
              </w:rPr>
              <w:t>32</w:t>
            </w:r>
          </w:p>
        </w:tc>
        <w:tc>
          <w:tcPr>
            <w:tcW w:w="428" w:type="dxa"/>
            <w:shd w:val="clear" w:color="auto" w:fill="auto"/>
            <w:vAlign w:val="center"/>
          </w:tcPr>
          <w:p w14:paraId="7F0EC788" w14:textId="77777777" w:rsidR="00700D09" w:rsidRDefault="00D117CC">
            <w:pPr>
              <w:widowControl/>
              <w:jc w:val="center"/>
              <w:rPr>
                <w:rFonts w:eastAsia="等线"/>
                <w:bCs/>
                <w:kern w:val="0"/>
                <w:sz w:val="18"/>
                <w:szCs w:val="18"/>
              </w:rPr>
            </w:pPr>
            <w:r>
              <w:rPr>
                <w:rFonts w:eastAsia="等线"/>
                <w:kern w:val="0"/>
                <w:sz w:val="18"/>
                <w:szCs w:val="18"/>
              </w:rPr>
              <w:t>√</w:t>
            </w:r>
          </w:p>
        </w:tc>
        <w:tc>
          <w:tcPr>
            <w:tcW w:w="440" w:type="dxa"/>
            <w:shd w:val="clear" w:color="auto" w:fill="auto"/>
            <w:noWrap/>
            <w:vAlign w:val="center"/>
          </w:tcPr>
          <w:p w14:paraId="7509B7D8" w14:textId="77777777" w:rsidR="00700D09" w:rsidRDefault="00700D09">
            <w:pPr>
              <w:widowControl/>
              <w:jc w:val="center"/>
              <w:rPr>
                <w:rFonts w:eastAsia="等线"/>
                <w:bCs/>
                <w:kern w:val="0"/>
                <w:sz w:val="18"/>
                <w:szCs w:val="18"/>
              </w:rPr>
            </w:pPr>
          </w:p>
        </w:tc>
      </w:tr>
      <w:tr w:rsidR="00700D09" w14:paraId="740A07DD" w14:textId="77777777">
        <w:trPr>
          <w:trHeight w:val="970"/>
          <w:jc w:val="center"/>
        </w:trPr>
        <w:tc>
          <w:tcPr>
            <w:tcW w:w="472" w:type="dxa"/>
            <w:vMerge/>
            <w:vAlign w:val="center"/>
          </w:tcPr>
          <w:p w14:paraId="50852AE7"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1FCBC2D3"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66FDE97F" w14:textId="77777777" w:rsidR="00700D09" w:rsidRDefault="00D117CC">
            <w:pPr>
              <w:widowControl/>
              <w:ind w:leftChars="-50" w:left="-105" w:rightChars="-50" w:right="-105"/>
              <w:jc w:val="center"/>
              <w:rPr>
                <w:rFonts w:eastAsia="等线"/>
                <w:bCs/>
                <w:kern w:val="0"/>
                <w:sz w:val="18"/>
                <w:szCs w:val="18"/>
              </w:rPr>
            </w:pPr>
            <w:r>
              <w:rPr>
                <w:sz w:val="18"/>
                <w:szCs w:val="18"/>
              </w:rPr>
              <w:t>GEN01112</w:t>
            </w:r>
          </w:p>
        </w:tc>
        <w:tc>
          <w:tcPr>
            <w:tcW w:w="1667" w:type="dxa"/>
            <w:shd w:val="clear" w:color="auto" w:fill="auto"/>
            <w:vAlign w:val="center"/>
          </w:tcPr>
          <w:p w14:paraId="35F3ACF7"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毛泽东思想和中国特色社会主义理论体系概论</w:t>
            </w:r>
          </w:p>
        </w:tc>
        <w:tc>
          <w:tcPr>
            <w:tcW w:w="428" w:type="dxa"/>
            <w:shd w:val="clear" w:color="auto" w:fill="auto"/>
            <w:vAlign w:val="center"/>
          </w:tcPr>
          <w:p w14:paraId="603F54EC" w14:textId="77777777" w:rsidR="00700D09" w:rsidRDefault="00D117CC">
            <w:pPr>
              <w:widowControl/>
              <w:jc w:val="center"/>
              <w:rPr>
                <w:rFonts w:eastAsia="等线"/>
                <w:bCs/>
                <w:kern w:val="0"/>
                <w:sz w:val="18"/>
                <w:szCs w:val="18"/>
              </w:rPr>
            </w:pPr>
            <w:r>
              <w:rPr>
                <w:rFonts w:eastAsia="等线"/>
                <w:kern w:val="0"/>
                <w:sz w:val="18"/>
                <w:szCs w:val="18"/>
              </w:rPr>
              <w:t>3</w:t>
            </w:r>
          </w:p>
        </w:tc>
        <w:tc>
          <w:tcPr>
            <w:tcW w:w="545" w:type="dxa"/>
            <w:shd w:val="clear" w:color="auto" w:fill="auto"/>
            <w:vAlign w:val="center"/>
          </w:tcPr>
          <w:p w14:paraId="78A9CFBA"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2593054A"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143E9EF5"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4164E3E3" w14:textId="77777777" w:rsidR="00700D09" w:rsidRDefault="00D117CC">
            <w:pPr>
              <w:widowControl/>
              <w:jc w:val="center"/>
              <w:rPr>
                <w:rFonts w:eastAsia="等线"/>
                <w:bCs/>
                <w:kern w:val="0"/>
                <w:sz w:val="18"/>
                <w:szCs w:val="18"/>
              </w:rPr>
            </w:pPr>
            <w:r>
              <w:rPr>
                <w:rFonts w:hint="eastAsia"/>
                <w:sz w:val="18"/>
                <w:szCs w:val="18"/>
              </w:rPr>
              <w:t>2</w:t>
            </w:r>
            <w:r>
              <w:rPr>
                <w:sz w:val="18"/>
                <w:szCs w:val="18"/>
              </w:rPr>
              <w:t>+</w:t>
            </w:r>
            <w:r>
              <w:rPr>
                <w:rFonts w:hint="eastAsia"/>
                <w:sz w:val="18"/>
                <w:szCs w:val="18"/>
              </w:rPr>
              <w:t>2</w:t>
            </w:r>
          </w:p>
        </w:tc>
        <w:tc>
          <w:tcPr>
            <w:tcW w:w="544" w:type="dxa"/>
            <w:shd w:val="clear" w:color="auto" w:fill="auto"/>
            <w:vAlign w:val="center"/>
          </w:tcPr>
          <w:p w14:paraId="56874EDC"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1FE92E22"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4F9B8A85"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1D1DE4B0" w14:textId="77777777" w:rsidR="00700D09" w:rsidRDefault="00700D09">
            <w:pPr>
              <w:widowControl/>
              <w:jc w:val="center"/>
              <w:rPr>
                <w:rFonts w:eastAsia="等线"/>
                <w:bCs/>
                <w:kern w:val="0"/>
                <w:sz w:val="18"/>
                <w:szCs w:val="18"/>
              </w:rPr>
            </w:pPr>
          </w:p>
        </w:tc>
        <w:tc>
          <w:tcPr>
            <w:tcW w:w="668" w:type="dxa"/>
            <w:shd w:val="clear" w:color="auto" w:fill="auto"/>
            <w:vAlign w:val="center"/>
          </w:tcPr>
          <w:p w14:paraId="1EDAFBA5" w14:textId="77777777" w:rsidR="00700D09" w:rsidRDefault="00D117CC">
            <w:pPr>
              <w:widowControl/>
              <w:jc w:val="center"/>
              <w:rPr>
                <w:rFonts w:eastAsia="等线"/>
                <w:bCs/>
                <w:kern w:val="0"/>
                <w:sz w:val="18"/>
                <w:szCs w:val="18"/>
              </w:rPr>
            </w:pPr>
            <w:r>
              <w:rPr>
                <w:rFonts w:eastAsia="等线"/>
                <w:kern w:val="0"/>
                <w:sz w:val="18"/>
                <w:szCs w:val="18"/>
              </w:rPr>
              <w:t>32</w:t>
            </w:r>
          </w:p>
        </w:tc>
        <w:tc>
          <w:tcPr>
            <w:tcW w:w="486" w:type="dxa"/>
            <w:shd w:val="clear" w:color="auto" w:fill="auto"/>
            <w:vAlign w:val="center"/>
          </w:tcPr>
          <w:p w14:paraId="51F4BC43" w14:textId="77777777" w:rsidR="00700D09" w:rsidRDefault="00D117CC">
            <w:pPr>
              <w:widowControl/>
              <w:jc w:val="center"/>
              <w:rPr>
                <w:rFonts w:eastAsia="等线"/>
                <w:bCs/>
                <w:kern w:val="0"/>
                <w:sz w:val="18"/>
                <w:szCs w:val="18"/>
              </w:rPr>
            </w:pPr>
            <w:r>
              <w:rPr>
                <w:rFonts w:eastAsia="等线"/>
                <w:kern w:val="0"/>
                <w:sz w:val="18"/>
                <w:szCs w:val="18"/>
              </w:rPr>
              <w:t>32</w:t>
            </w:r>
          </w:p>
        </w:tc>
        <w:tc>
          <w:tcPr>
            <w:tcW w:w="428" w:type="dxa"/>
            <w:shd w:val="clear" w:color="auto" w:fill="auto"/>
            <w:vAlign w:val="center"/>
          </w:tcPr>
          <w:p w14:paraId="34E72F95" w14:textId="77777777" w:rsidR="00700D09" w:rsidRDefault="00D117CC">
            <w:pPr>
              <w:widowControl/>
              <w:jc w:val="center"/>
              <w:rPr>
                <w:rFonts w:eastAsia="等线"/>
                <w:bCs/>
                <w:kern w:val="0"/>
                <w:sz w:val="18"/>
                <w:szCs w:val="18"/>
              </w:rPr>
            </w:pPr>
            <w:r>
              <w:rPr>
                <w:rFonts w:eastAsia="等线"/>
                <w:kern w:val="0"/>
                <w:sz w:val="18"/>
                <w:szCs w:val="18"/>
              </w:rPr>
              <w:t>√</w:t>
            </w:r>
          </w:p>
        </w:tc>
        <w:tc>
          <w:tcPr>
            <w:tcW w:w="440" w:type="dxa"/>
            <w:shd w:val="clear" w:color="auto" w:fill="auto"/>
            <w:noWrap/>
            <w:vAlign w:val="center"/>
          </w:tcPr>
          <w:p w14:paraId="2419276B" w14:textId="77777777" w:rsidR="00700D09" w:rsidRDefault="00700D09">
            <w:pPr>
              <w:widowControl/>
              <w:jc w:val="center"/>
              <w:rPr>
                <w:rFonts w:eastAsia="等线"/>
                <w:bCs/>
                <w:kern w:val="0"/>
                <w:sz w:val="18"/>
                <w:szCs w:val="18"/>
              </w:rPr>
            </w:pPr>
          </w:p>
        </w:tc>
      </w:tr>
      <w:tr w:rsidR="00700D09" w14:paraId="39263273" w14:textId="77777777">
        <w:trPr>
          <w:trHeight w:val="576"/>
          <w:jc w:val="center"/>
        </w:trPr>
        <w:tc>
          <w:tcPr>
            <w:tcW w:w="472" w:type="dxa"/>
            <w:vMerge/>
            <w:vAlign w:val="center"/>
          </w:tcPr>
          <w:p w14:paraId="3FDC9AE0"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0D2E6B4E"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48D74057" w14:textId="77777777" w:rsidR="00700D09" w:rsidRDefault="00D117CC">
            <w:pPr>
              <w:widowControl/>
              <w:ind w:leftChars="-50" w:left="-105" w:rightChars="-50" w:right="-105"/>
              <w:jc w:val="center"/>
              <w:rPr>
                <w:rFonts w:eastAsia="等线"/>
                <w:bCs/>
                <w:kern w:val="0"/>
                <w:sz w:val="18"/>
                <w:szCs w:val="18"/>
              </w:rPr>
            </w:pPr>
            <w:r>
              <w:rPr>
                <w:sz w:val="18"/>
                <w:szCs w:val="18"/>
              </w:rPr>
              <w:t>GEN01113</w:t>
            </w:r>
          </w:p>
        </w:tc>
        <w:tc>
          <w:tcPr>
            <w:tcW w:w="1667" w:type="dxa"/>
            <w:shd w:val="clear" w:color="auto" w:fill="auto"/>
            <w:vAlign w:val="center"/>
          </w:tcPr>
          <w:p w14:paraId="04CC1B82"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习近平新时代中国特色社会主义思想概论</w:t>
            </w:r>
          </w:p>
        </w:tc>
        <w:tc>
          <w:tcPr>
            <w:tcW w:w="428" w:type="dxa"/>
            <w:shd w:val="clear" w:color="auto" w:fill="auto"/>
            <w:vAlign w:val="center"/>
          </w:tcPr>
          <w:p w14:paraId="2547EBCC" w14:textId="77777777" w:rsidR="00700D09" w:rsidRDefault="00D117CC">
            <w:pPr>
              <w:widowControl/>
              <w:jc w:val="center"/>
              <w:rPr>
                <w:rFonts w:eastAsia="等线"/>
                <w:bCs/>
                <w:kern w:val="0"/>
                <w:sz w:val="18"/>
                <w:szCs w:val="18"/>
              </w:rPr>
            </w:pPr>
            <w:r>
              <w:rPr>
                <w:rFonts w:eastAsia="等线"/>
                <w:kern w:val="0"/>
                <w:sz w:val="18"/>
                <w:szCs w:val="18"/>
              </w:rPr>
              <w:t>3</w:t>
            </w:r>
          </w:p>
        </w:tc>
        <w:tc>
          <w:tcPr>
            <w:tcW w:w="545" w:type="dxa"/>
            <w:shd w:val="clear" w:color="auto" w:fill="auto"/>
            <w:vAlign w:val="center"/>
          </w:tcPr>
          <w:p w14:paraId="532DB2F8"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1B37C756"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45E6EFA8" w14:textId="77777777" w:rsidR="00700D09" w:rsidRDefault="00700D09">
            <w:pPr>
              <w:widowControl/>
              <w:jc w:val="center"/>
              <w:rPr>
                <w:rFonts w:eastAsia="等线"/>
                <w:bCs/>
                <w:kern w:val="0"/>
                <w:sz w:val="18"/>
                <w:szCs w:val="18"/>
              </w:rPr>
            </w:pPr>
          </w:p>
        </w:tc>
        <w:tc>
          <w:tcPr>
            <w:tcW w:w="545" w:type="dxa"/>
            <w:shd w:val="clear" w:color="auto" w:fill="auto"/>
            <w:vAlign w:val="center"/>
          </w:tcPr>
          <w:p w14:paraId="4784C976" w14:textId="77777777" w:rsidR="00700D09" w:rsidRDefault="00700D09">
            <w:pPr>
              <w:widowControl/>
              <w:jc w:val="center"/>
              <w:rPr>
                <w:rFonts w:eastAsia="等线"/>
                <w:bCs/>
                <w:kern w:val="0"/>
                <w:sz w:val="18"/>
                <w:szCs w:val="18"/>
              </w:rPr>
            </w:pPr>
          </w:p>
        </w:tc>
        <w:tc>
          <w:tcPr>
            <w:tcW w:w="544" w:type="dxa"/>
            <w:shd w:val="clear" w:color="auto" w:fill="auto"/>
            <w:vAlign w:val="center"/>
          </w:tcPr>
          <w:p w14:paraId="4C318E01" w14:textId="77777777" w:rsidR="00700D09" w:rsidRDefault="00D117CC">
            <w:pPr>
              <w:widowControl/>
              <w:jc w:val="center"/>
              <w:rPr>
                <w:rFonts w:eastAsia="等线"/>
                <w:bCs/>
                <w:kern w:val="0"/>
                <w:sz w:val="18"/>
                <w:szCs w:val="18"/>
              </w:rPr>
            </w:pPr>
            <w:r>
              <w:rPr>
                <w:rFonts w:hint="eastAsia"/>
                <w:kern w:val="0"/>
                <w:sz w:val="18"/>
                <w:szCs w:val="18"/>
              </w:rPr>
              <w:t>3</w:t>
            </w:r>
          </w:p>
        </w:tc>
        <w:tc>
          <w:tcPr>
            <w:tcW w:w="531" w:type="dxa"/>
            <w:shd w:val="clear" w:color="auto" w:fill="auto"/>
            <w:vAlign w:val="center"/>
          </w:tcPr>
          <w:p w14:paraId="2421A9E9"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3A80188D" w14:textId="77777777" w:rsidR="00700D09" w:rsidRDefault="00700D09">
            <w:pPr>
              <w:widowControl/>
              <w:jc w:val="center"/>
              <w:rPr>
                <w:rFonts w:eastAsia="等线"/>
                <w:bCs/>
                <w:kern w:val="0"/>
                <w:sz w:val="18"/>
                <w:szCs w:val="18"/>
              </w:rPr>
            </w:pPr>
          </w:p>
        </w:tc>
        <w:tc>
          <w:tcPr>
            <w:tcW w:w="531" w:type="dxa"/>
            <w:shd w:val="clear" w:color="auto" w:fill="auto"/>
            <w:vAlign w:val="center"/>
          </w:tcPr>
          <w:p w14:paraId="5F3AA8F2" w14:textId="77777777" w:rsidR="00700D09" w:rsidRDefault="00700D09">
            <w:pPr>
              <w:widowControl/>
              <w:jc w:val="center"/>
              <w:rPr>
                <w:rFonts w:eastAsia="等线"/>
                <w:bCs/>
                <w:kern w:val="0"/>
                <w:sz w:val="18"/>
                <w:szCs w:val="18"/>
              </w:rPr>
            </w:pPr>
          </w:p>
        </w:tc>
        <w:tc>
          <w:tcPr>
            <w:tcW w:w="668" w:type="dxa"/>
            <w:shd w:val="clear" w:color="auto" w:fill="auto"/>
            <w:vAlign w:val="center"/>
          </w:tcPr>
          <w:p w14:paraId="68702FF1" w14:textId="77777777" w:rsidR="00700D09" w:rsidRDefault="00D117CC">
            <w:pPr>
              <w:widowControl/>
              <w:jc w:val="center"/>
              <w:rPr>
                <w:rFonts w:eastAsia="等线"/>
                <w:bCs/>
                <w:kern w:val="0"/>
                <w:sz w:val="18"/>
                <w:szCs w:val="18"/>
              </w:rPr>
            </w:pPr>
            <w:r>
              <w:rPr>
                <w:rFonts w:eastAsia="等线"/>
                <w:kern w:val="0"/>
                <w:sz w:val="18"/>
                <w:szCs w:val="18"/>
              </w:rPr>
              <w:t>48</w:t>
            </w:r>
          </w:p>
        </w:tc>
        <w:tc>
          <w:tcPr>
            <w:tcW w:w="486" w:type="dxa"/>
            <w:shd w:val="clear" w:color="auto" w:fill="auto"/>
            <w:vAlign w:val="center"/>
          </w:tcPr>
          <w:p w14:paraId="32EC1D33" w14:textId="77777777" w:rsidR="00700D09" w:rsidRDefault="00700D09">
            <w:pPr>
              <w:widowControl/>
              <w:jc w:val="center"/>
              <w:rPr>
                <w:rFonts w:eastAsia="等线"/>
                <w:bCs/>
                <w:kern w:val="0"/>
                <w:sz w:val="18"/>
                <w:szCs w:val="18"/>
              </w:rPr>
            </w:pPr>
          </w:p>
        </w:tc>
        <w:tc>
          <w:tcPr>
            <w:tcW w:w="428" w:type="dxa"/>
            <w:shd w:val="clear" w:color="auto" w:fill="auto"/>
            <w:vAlign w:val="center"/>
          </w:tcPr>
          <w:p w14:paraId="2728EF8A" w14:textId="77777777" w:rsidR="00700D09" w:rsidRDefault="00D117CC">
            <w:pPr>
              <w:widowControl/>
              <w:jc w:val="center"/>
              <w:rPr>
                <w:rFonts w:eastAsia="等线"/>
                <w:bCs/>
                <w:kern w:val="0"/>
                <w:sz w:val="18"/>
                <w:szCs w:val="18"/>
              </w:rPr>
            </w:pPr>
            <w:r>
              <w:rPr>
                <w:rFonts w:eastAsia="等线"/>
                <w:kern w:val="0"/>
                <w:sz w:val="18"/>
                <w:szCs w:val="18"/>
              </w:rPr>
              <w:t>√</w:t>
            </w:r>
          </w:p>
        </w:tc>
        <w:tc>
          <w:tcPr>
            <w:tcW w:w="440" w:type="dxa"/>
            <w:shd w:val="clear" w:color="auto" w:fill="auto"/>
            <w:noWrap/>
            <w:vAlign w:val="center"/>
          </w:tcPr>
          <w:p w14:paraId="687A5BF2" w14:textId="77777777" w:rsidR="00700D09" w:rsidRDefault="00700D09">
            <w:pPr>
              <w:widowControl/>
              <w:jc w:val="center"/>
              <w:rPr>
                <w:rFonts w:eastAsia="等线"/>
                <w:bCs/>
                <w:kern w:val="0"/>
                <w:sz w:val="18"/>
                <w:szCs w:val="18"/>
              </w:rPr>
            </w:pPr>
          </w:p>
        </w:tc>
      </w:tr>
      <w:tr w:rsidR="00700D09" w14:paraId="63AB6E90" w14:textId="77777777">
        <w:trPr>
          <w:trHeight w:val="290"/>
          <w:jc w:val="center"/>
        </w:trPr>
        <w:tc>
          <w:tcPr>
            <w:tcW w:w="472" w:type="dxa"/>
            <w:vMerge/>
            <w:vAlign w:val="center"/>
          </w:tcPr>
          <w:p w14:paraId="096A2FF6"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49BE9D19"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309DB2C8" w14:textId="77777777" w:rsidR="00700D09" w:rsidRDefault="00D117CC">
            <w:pPr>
              <w:widowControl/>
              <w:ind w:leftChars="-50" w:left="-105" w:rightChars="-50" w:right="-105"/>
              <w:jc w:val="center"/>
              <w:rPr>
                <w:rFonts w:eastAsia="等线"/>
                <w:bCs/>
                <w:kern w:val="0"/>
                <w:sz w:val="18"/>
                <w:szCs w:val="18"/>
              </w:rPr>
            </w:pPr>
            <w:r>
              <w:rPr>
                <w:sz w:val="18"/>
                <w:szCs w:val="18"/>
              </w:rPr>
              <w:t>GEN01106</w:t>
            </w:r>
          </w:p>
        </w:tc>
        <w:tc>
          <w:tcPr>
            <w:tcW w:w="1667" w:type="dxa"/>
            <w:shd w:val="clear" w:color="auto" w:fill="auto"/>
            <w:vAlign w:val="center"/>
          </w:tcPr>
          <w:p w14:paraId="2CE06F4F"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形势与政策</w:t>
            </w:r>
          </w:p>
        </w:tc>
        <w:tc>
          <w:tcPr>
            <w:tcW w:w="428" w:type="dxa"/>
            <w:shd w:val="clear" w:color="auto" w:fill="auto"/>
            <w:vAlign w:val="center"/>
          </w:tcPr>
          <w:p w14:paraId="391AFC92" w14:textId="77777777" w:rsidR="00700D09" w:rsidRDefault="00D117CC">
            <w:pPr>
              <w:widowControl/>
              <w:jc w:val="center"/>
              <w:rPr>
                <w:rFonts w:eastAsia="等线"/>
                <w:bCs/>
                <w:kern w:val="0"/>
                <w:sz w:val="18"/>
                <w:szCs w:val="18"/>
              </w:rPr>
            </w:pPr>
            <w:r>
              <w:rPr>
                <w:rFonts w:eastAsia="等线"/>
                <w:kern w:val="0"/>
                <w:sz w:val="18"/>
                <w:szCs w:val="18"/>
              </w:rPr>
              <w:t>2</w:t>
            </w:r>
          </w:p>
        </w:tc>
        <w:tc>
          <w:tcPr>
            <w:tcW w:w="545" w:type="dxa"/>
            <w:shd w:val="clear" w:color="auto" w:fill="auto"/>
            <w:vAlign w:val="center"/>
          </w:tcPr>
          <w:p w14:paraId="5B5842D5" w14:textId="77777777" w:rsidR="00700D09" w:rsidRDefault="00D117CC">
            <w:pPr>
              <w:widowControl/>
              <w:jc w:val="center"/>
              <w:rPr>
                <w:rFonts w:eastAsia="等线"/>
                <w:bCs/>
                <w:kern w:val="0"/>
                <w:sz w:val="18"/>
                <w:szCs w:val="18"/>
              </w:rPr>
            </w:pPr>
            <w:r>
              <w:rPr>
                <w:rFonts w:eastAsia="等线"/>
                <w:kern w:val="0"/>
                <w:sz w:val="18"/>
                <w:szCs w:val="18"/>
              </w:rPr>
              <w:t>0.25</w:t>
            </w:r>
          </w:p>
        </w:tc>
        <w:tc>
          <w:tcPr>
            <w:tcW w:w="545" w:type="dxa"/>
            <w:shd w:val="clear" w:color="auto" w:fill="auto"/>
            <w:vAlign w:val="center"/>
          </w:tcPr>
          <w:p w14:paraId="6408BE64" w14:textId="77777777" w:rsidR="00700D09" w:rsidRDefault="00D117CC">
            <w:pPr>
              <w:widowControl/>
              <w:jc w:val="center"/>
              <w:rPr>
                <w:rFonts w:eastAsia="等线"/>
                <w:bCs/>
                <w:kern w:val="0"/>
                <w:sz w:val="18"/>
                <w:szCs w:val="18"/>
              </w:rPr>
            </w:pPr>
            <w:r>
              <w:rPr>
                <w:rFonts w:eastAsia="等线" w:hint="eastAsia"/>
                <w:kern w:val="0"/>
                <w:sz w:val="18"/>
                <w:szCs w:val="18"/>
              </w:rPr>
              <w:t>0</w:t>
            </w:r>
            <w:r>
              <w:rPr>
                <w:rFonts w:eastAsia="等线"/>
                <w:kern w:val="0"/>
                <w:sz w:val="18"/>
                <w:szCs w:val="18"/>
              </w:rPr>
              <w:t>.25</w:t>
            </w:r>
          </w:p>
        </w:tc>
        <w:tc>
          <w:tcPr>
            <w:tcW w:w="545" w:type="dxa"/>
            <w:shd w:val="clear" w:color="auto" w:fill="auto"/>
            <w:vAlign w:val="center"/>
          </w:tcPr>
          <w:p w14:paraId="3E7CFA70" w14:textId="77777777" w:rsidR="00700D09" w:rsidRDefault="00D117CC">
            <w:pPr>
              <w:widowControl/>
              <w:jc w:val="center"/>
              <w:rPr>
                <w:rFonts w:eastAsia="等线"/>
                <w:bCs/>
                <w:kern w:val="0"/>
                <w:sz w:val="18"/>
                <w:szCs w:val="18"/>
              </w:rPr>
            </w:pPr>
            <w:r>
              <w:rPr>
                <w:rFonts w:eastAsia="等线"/>
                <w:kern w:val="0"/>
                <w:sz w:val="18"/>
                <w:szCs w:val="18"/>
              </w:rPr>
              <w:t>0.25</w:t>
            </w:r>
          </w:p>
        </w:tc>
        <w:tc>
          <w:tcPr>
            <w:tcW w:w="545" w:type="dxa"/>
            <w:shd w:val="clear" w:color="auto" w:fill="auto"/>
            <w:vAlign w:val="center"/>
          </w:tcPr>
          <w:p w14:paraId="5BA07B0B" w14:textId="77777777" w:rsidR="00700D09" w:rsidRDefault="00D117CC">
            <w:pPr>
              <w:widowControl/>
              <w:jc w:val="center"/>
              <w:rPr>
                <w:rFonts w:eastAsia="等线"/>
                <w:bCs/>
                <w:kern w:val="0"/>
                <w:sz w:val="18"/>
                <w:szCs w:val="18"/>
              </w:rPr>
            </w:pPr>
            <w:r>
              <w:rPr>
                <w:rFonts w:eastAsia="等线"/>
                <w:kern w:val="0"/>
                <w:sz w:val="18"/>
                <w:szCs w:val="18"/>
              </w:rPr>
              <w:t>0.25</w:t>
            </w:r>
          </w:p>
        </w:tc>
        <w:tc>
          <w:tcPr>
            <w:tcW w:w="544" w:type="dxa"/>
            <w:shd w:val="clear" w:color="auto" w:fill="auto"/>
            <w:vAlign w:val="center"/>
          </w:tcPr>
          <w:p w14:paraId="369D4577" w14:textId="77777777" w:rsidR="00700D09" w:rsidRDefault="00D117CC">
            <w:pPr>
              <w:widowControl/>
              <w:jc w:val="center"/>
              <w:rPr>
                <w:rFonts w:eastAsia="等线"/>
                <w:bCs/>
                <w:kern w:val="0"/>
                <w:sz w:val="18"/>
                <w:szCs w:val="18"/>
              </w:rPr>
            </w:pPr>
            <w:r>
              <w:rPr>
                <w:rFonts w:eastAsia="等线"/>
                <w:kern w:val="0"/>
                <w:sz w:val="18"/>
                <w:szCs w:val="18"/>
              </w:rPr>
              <w:t>0.25</w:t>
            </w:r>
          </w:p>
        </w:tc>
        <w:tc>
          <w:tcPr>
            <w:tcW w:w="531" w:type="dxa"/>
            <w:shd w:val="clear" w:color="auto" w:fill="auto"/>
            <w:vAlign w:val="center"/>
          </w:tcPr>
          <w:p w14:paraId="4A7EB25B" w14:textId="77777777" w:rsidR="00700D09" w:rsidRDefault="00D117CC">
            <w:pPr>
              <w:widowControl/>
              <w:jc w:val="center"/>
              <w:rPr>
                <w:rFonts w:eastAsia="等线"/>
                <w:bCs/>
                <w:kern w:val="0"/>
                <w:sz w:val="18"/>
                <w:szCs w:val="18"/>
              </w:rPr>
            </w:pPr>
            <w:r>
              <w:rPr>
                <w:rFonts w:eastAsia="等线"/>
                <w:kern w:val="0"/>
                <w:sz w:val="18"/>
                <w:szCs w:val="18"/>
              </w:rPr>
              <w:t>0.25</w:t>
            </w:r>
          </w:p>
        </w:tc>
        <w:tc>
          <w:tcPr>
            <w:tcW w:w="531" w:type="dxa"/>
            <w:shd w:val="clear" w:color="auto" w:fill="auto"/>
            <w:vAlign w:val="center"/>
          </w:tcPr>
          <w:p w14:paraId="798D3BE0" w14:textId="77777777" w:rsidR="00700D09" w:rsidRDefault="00D117CC">
            <w:pPr>
              <w:widowControl/>
              <w:jc w:val="center"/>
              <w:rPr>
                <w:rFonts w:eastAsia="等线"/>
                <w:bCs/>
                <w:kern w:val="0"/>
                <w:sz w:val="18"/>
                <w:szCs w:val="18"/>
              </w:rPr>
            </w:pPr>
            <w:r>
              <w:rPr>
                <w:rFonts w:eastAsia="等线"/>
                <w:kern w:val="0"/>
                <w:sz w:val="18"/>
                <w:szCs w:val="18"/>
              </w:rPr>
              <w:t>0.25</w:t>
            </w:r>
          </w:p>
        </w:tc>
        <w:tc>
          <w:tcPr>
            <w:tcW w:w="531" w:type="dxa"/>
            <w:shd w:val="clear" w:color="auto" w:fill="auto"/>
            <w:vAlign w:val="center"/>
          </w:tcPr>
          <w:p w14:paraId="3A3EF304" w14:textId="77777777" w:rsidR="00700D09" w:rsidRDefault="00D117CC">
            <w:pPr>
              <w:widowControl/>
              <w:jc w:val="center"/>
              <w:rPr>
                <w:rFonts w:eastAsia="等线"/>
                <w:bCs/>
                <w:kern w:val="0"/>
                <w:sz w:val="18"/>
                <w:szCs w:val="18"/>
              </w:rPr>
            </w:pPr>
            <w:r>
              <w:rPr>
                <w:rFonts w:eastAsia="等线"/>
                <w:kern w:val="0"/>
                <w:sz w:val="18"/>
                <w:szCs w:val="18"/>
              </w:rPr>
              <w:t>0.25</w:t>
            </w:r>
          </w:p>
        </w:tc>
        <w:tc>
          <w:tcPr>
            <w:tcW w:w="668" w:type="dxa"/>
            <w:shd w:val="clear" w:color="auto" w:fill="auto"/>
            <w:vAlign w:val="center"/>
          </w:tcPr>
          <w:p w14:paraId="1BFDB6FF" w14:textId="77777777" w:rsidR="00700D09" w:rsidRDefault="00D117CC">
            <w:pPr>
              <w:widowControl/>
              <w:jc w:val="center"/>
              <w:rPr>
                <w:rFonts w:eastAsia="等线"/>
                <w:bCs/>
                <w:kern w:val="0"/>
                <w:sz w:val="18"/>
                <w:szCs w:val="18"/>
              </w:rPr>
            </w:pPr>
            <w:r>
              <w:rPr>
                <w:rFonts w:eastAsia="等线"/>
                <w:kern w:val="0"/>
                <w:sz w:val="18"/>
                <w:szCs w:val="18"/>
              </w:rPr>
              <w:t>40</w:t>
            </w:r>
          </w:p>
        </w:tc>
        <w:tc>
          <w:tcPr>
            <w:tcW w:w="486" w:type="dxa"/>
            <w:shd w:val="clear" w:color="auto" w:fill="auto"/>
            <w:vAlign w:val="center"/>
          </w:tcPr>
          <w:p w14:paraId="6F62269B" w14:textId="77777777" w:rsidR="00700D09" w:rsidRDefault="00D117CC">
            <w:pPr>
              <w:widowControl/>
              <w:jc w:val="center"/>
              <w:rPr>
                <w:rFonts w:eastAsia="等线"/>
                <w:bCs/>
                <w:kern w:val="0"/>
                <w:sz w:val="18"/>
                <w:szCs w:val="18"/>
              </w:rPr>
            </w:pPr>
            <w:r>
              <w:rPr>
                <w:rFonts w:eastAsia="等线"/>
                <w:kern w:val="0"/>
                <w:sz w:val="18"/>
                <w:szCs w:val="18"/>
              </w:rPr>
              <w:t>88</w:t>
            </w:r>
          </w:p>
        </w:tc>
        <w:tc>
          <w:tcPr>
            <w:tcW w:w="428" w:type="dxa"/>
            <w:shd w:val="clear" w:color="auto" w:fill="auto"/>
            <w:vAlign w:val="center"/>
          </w:tcPr>
          <w:p w14:paraId="236FFD93" w14:textId="77777777" w:rsidR="00700D09" w:rsidRDefault="00D117CC">
            <w:pPr>
              <w:widowControl/>
              <w:jc w:val="center"/>
              <w:rPr>
                <w:rFonts w:eastAsia="等线"/>
                <w:bCs/>
                <w:kern w:val="0"/>
                <w:sz w:val="18"/>
                <w:szCs w:val="18"/>
              </w:rPr>
            </w:pPr>
            <w:r>
              <w:rPr>
                <w:rFonts w:eastAsia="等线"/>
                <w:kern w:val="0"/>
                <w:sz w:val="18"/>
                <w:szCs w:val="18"/>
              </w:rPr>
              <w:t>√</w:t>
            </w:r>
          </w:p>
        </w:tc>
        <w:tc>
          <w:tcPr>
            <w:tcW w:w="440" w:type="dxa"/>
            <w:shd w:val="clear" w:color="auto" w:fill="auto"/>
            <w:noWrap/>
            <w:vAlign w:val="center"/>
          </w:tcPr>
          <w:p w14:paraId="1A5FAE39" w14:textId="77777777" w:rsidR="00700D09" w:rsidRDefault="00D117CC">
            <w:pPr>
              <w:widowControl/>
              <w:jc w:val="center"/>
              <w:rPr>
                <w:rFonts w:eastAsia="等线"/>
                <w:bCs/>
                <w:kern w:val="0"/>
                <w:sz w:val="18"/>
                <w:szCs w:val="18"/>
              </w:rPr>
            </w:pPr>
            <w:r>
              <w:rPr>
                <w:rFonts w:eastAsia="等线"/>
                <w:kern w:val="0"/>
                <w:sz w:val="18"/>
                <w:szCs w:val="18"/>
              </w:rPr>
              <w:t>√</w:t>
            </w:r>
          </w:p>
        </w:tc>
      </w:tr>
      <w:tr w:rsidR="00887593" w14:paraId="6632E881" w14:textId="77777777">
        <w:trPr>
          <w:trHeight w:val="256"/>
          <w:jc w:val="center"/>
        </w:trPr>
        <w:tc>
          <w:tcPr>
            <w:tcW w:w="472" w:type="dxa"/>
            <w:vMerge/>
            <w:vAlign w:val="center"/>
          </w:tcPr>
          <w:p w14:paraId="42BD6A72" w14:textId="77777777" w:rsidR="00887593" w:rsidRDefault="00887593" w:rsidP="00887593">
            <w:pPr>
              <w:widowControl/>
              <w:ind w:leftChars="-50" w:left="-105" w:rightChars="-50" w:right="-105"/>
              <w:jc w:val="left"/>
              <w:rPr>
                <w:rFonts w:eastAsia="黑体"/>
                <w:kern w:val="0"/>
                <w:sz w:val="18"/>
                <w:szCs w:val="18"/>
              </w:rPr>
            </w:pPr>
          </w:p>
        </w:tc>
        <w:tc>
          <w:tcPr>
            <w:tcW w:w="584" w:type="dxa"/>
            <w:vMerge w:val="restart"/>
            <w:shd w:val="clear" w:color="auto" w:fill="auto"/>
            <w:vAlign w:val="center"/>
          </w:tcPr>
          <w:p w14:paraId="77A972F9" w14:textId="77777777" w:rsidR="00887593" w:rsidRDefault="00887593" w:rsidP="00887593">
            <w:pPr>
              <w:widowControl/>
              <w:ind w:leftChars="-50" w:left="-105" w:rightChars="-50" w:right="-105"/>
              <w:jc w:val="center"/>
              <w:rPr>
                <w:rFonts w:eastAsia="黑体"/>
                <w:kern w:val="0"/>
                <w:sz w:val="18"/>
                <w:szCs w:val="18"/>
              </w:rPr>
            </w:pPr>
            <w:r>
              <w:rPr>
                <w:rFonts w:eastAsia="黑体"/>
                <w:kern w:val="0"/>
                <w:sz w:val="18"/>
                <w:szCs w:val="18"/>
              </w:rPr>
              <w:t>体育与健康类</w:t>
            </w:r>
          </w:p>
        </w:tc>
        <w:tc>
          <w:tcPr>
            <w:tcW w:w="990" w:type="dxa"/>
            <w:shd w:val="clear" w:color="auto" w:fill="auto"/>
            <w:vAlign w:val="center"/>
          </w:tcPr>
          <w:p w14:paraId="3AACB950" w14:textId="77777777" w:rsidR="00887593" w:rsidRDefault="00887593" w:rsidP="00887593">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667" w:type="dxa"/>
            <w:shd w:val="clear" w:color="auto" w:fill="auto"/>
            <w:vAlign w:val="center"/>
          </w:tcPr>
          <w:p w14:paraId="0F4DF979"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428" w:type="dxa"/>
            <w:shd w:val="clear" w:color="auto" w:fill="auto"/>
            <w:vAlign w:val="center"/>
          </w:tcPr>
          <w:p w14:paraId="3D684E68" w14:textId="77777777" w:rsidR="00887593" w:rsidRDefault="00887593" w:rsidP="00887593">
            <w:pPr>
              <w:widowControl/>
              <w:jc w:val="center"/>
              <w:rPr>
                <w:rFonts w:eastAsia="等线"/>
                <w:kern w:val="0"/>
                <w:sz w:val="18"/>
                <w:szCs w:val="18"/>
              </w:rPr>
            </w:pPr>
            <w:r>
              <w:rPr>
                <w:rFonts w:eastAsia="等线"/>
                <w:kern w:val="0"/>
                <w:sz w:val="18"/>
                <w:szCs w:val="18"/>
              </w:rPr>
              <w:t>1</w:t>
            </w:r>
          </w:p>
        </w:tc>
        <w:tc>
          <w:tcPr>
            <w:tcW w:w="545" w:type="dxa"/>
            <w:shd w:val="clear" w:color="auto" w:fill="auto"/>
            <w:vAlign w:val="center"/>
          </w:tcPr>
          <w:p w14:paraId="6594AF24" w14:textId="77777777" w:rsidR="00887593" w:rsidRPr="00887593" w:rsidRDefault="00887593" w:rsidP="00887593">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140FDD3C" w14:textId="77777777" w:rsidR="00887593" w:rsidRPr="00887593" w:rsidRDefault="00887593" w:rsidP="00887593">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3FA70284" w14:textId="77777777" w:rsidR="00887593" w:rsidRPr="00887593" w:rsidRDefault="00887593" w:rsidP="00887593">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051852E1" w14:textId="77777777" w:rsidR="00887593" w:rsidRPr="00887593" w:rsidRDefault="00887593" w:rsidP="00887593">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11303BD0" w14:textId="77777777" w:rsidR="00887593" w:rsidRPr="00887593" w:rsidRDefault="00887593" w:rsidP="00887593">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02734547" w14:textId="77777777" w:rsidR="00887593" w:rsidRPr="00887593" w:rsidRDefault="00887593" w:rsidP="00887593">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1B355670" w14:textId="77777777" w:rsidR="00887593" w:rsidRPr="00887593" w:rsidRDefault="00887593" w:rsidP="00887593">
            <w:pPr>
              <w:widowControl/>
              <w:jc w:val="center"/>
              <w:rPr>
                <w:rFonts w:ascii="宋体" w:eastAsia="宋体" w:hAnsi="宋体" w:cs="宋体"/>
                <w:kern w:val="0"/>
                <w:sz w:val="18"/>
                <w:szCs w:val="18"/>
              </w:rPr>
            </w:pPr>
          </w:p>
        </w:tc>
        <w:tc>
          <w:tcPr>
            <w:tcW w:w="531" w:type="dxa"/>
            <w:shd w:val="clear" w:color="auto" w:fill="auto"/>
            <w:vAlign w:val="center"/>
          </w:tcPr>
          <w:p w14:paraId="6841CF85" w14:textId="77777777" w:rsidR="00887593" w:rsidRPr="00887593" w:rsidRDefault="00887593" w:rsidP="00887593">
            <w:pPr>
              <w:widowControl/>
              <w:rPr>
                <w:rFonts w:ascii="宋体" w:eastAsia="宋体" w:hAnsi="宋体" w:cs="宋体"/>
                <w:kern w:val="0"/>
                <w:sz w:val="18"/>
                <w:szCs w:val="18"/>
              </w:rPr>
            </w:pPr>
          </w:p>
        </w:tc>
        <w:tc>
          <w:tcPr>
            <w:tcW w:w="668" w:type="dxa"/>
            <w:shd w:val="clear" w:color="auto" w:fill="auto"/>
            <w:vAlign w:val="center"/>
          </w:tcPr>
          <w:p w14:paraId="3FC30113" w14:textId="77777777" w:rsidR="00887593" w:rsidRPr="00887593" w:rsidRDefault="00887593" w:rsidP="00887593">
            <w:pPr>
              <w:widowControl/>
              <w:jc w:val="center"/>
              <w:rPr>
                <w:rFonts w:ascii="宋体" w:eastAsia="宋体" w:hAnsi="宋体"/>
                <w:kern w:val="0"/>
                <w:sz w:val="18"/>
                <w:szCs w:val="18"/>
              </w:rPr>
            </w:pPr>
            <w:r w:rsidRPr="00887593">
              <w:rPr>
                <w:rFonts w:ascii="宋体" w:eastAsia="宋体" w:hAnsi="宋体"/>
                <w:kern w:val="0"/>
                <w:sz w:val="18"/>
                <w:szCs w:val="18"/>
              </w:rPr>
              <w:t>16</w:t>
            </w:r>
          </w:p>
        </w:tc>
        <w:tc>
          <w:tcPr>
            <w:tcW w:w="486" w:type="dxa"/>
            <w:shd w:val="clear" w:color="auto" w:fill="auto"/>
            <w:vAlign w:val="center"/>
          </w:tcPr>
          <w:p w14:paraId="370D14FD" w14:textId="77777777" w:rsidR="00887593" w:rsidRPr="00887593" w:rsidRDefault="00887593" w:rsidP="00887593">
            <w:pPr>
              <w:widowControl/>
              <w:jc w:val="center"/>
              <w:rPr>
                <w:rFonts w:ascii="宋体" w:eastAsia="宋体" w:hAnsi="宋体"/>
                <w:kern w:val="0"/>
                <w:sz w:val="18"/>
                <w:szCs w:val="18"/>
              </w:rPr>
            </w:pPr>
            <w:r w:rsidRPr="00887593">
              <w:rPr>
                <w:rFonts w:ascii="宋体" w:eastAsia="宋体" w:hAnsi="宋体"/>
                <w:kern w:val="0"/>
                <w:sz w:val="18"/>
                <w:szCs w:val="18"/>
              </w:rPr>
              <w:t>16</w:t>
            </w:r>
          </w:p>
        </w:tc>
        <w:tc>
          <w:tcPr>
            <w:tcW w:w="428" w:type="dxa"/>
            <w:shd w:val="clear" w:color="auto" w:fill="auto"/>
            <w:vAlign w:val="center"/>
          </w:tcPr>
          <w:p w14:paraId="0BEAF4A5" w14:textId="77777777" w:rsidR="00887593" w:rsidRPr="00887593" w:rsidRDefault="00887593" w:rsidP="00887593">
            <w:pPr>
              <w:widowControl/>
              <w:rPr>
                <w:rFonts w:ascii="宋体" w:eastAsia="宋体" w:hAnsi="宋体" w:cs="宋体"/>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4FB82366" w14:textId="77777777" w:rsidR="00887593" w:rsidRPr="00887593" w:rsidRDefault="00887593" w:rsidP="00887593">
            <w:pPr>
              <w:widowControl/>
              <w:jc w:val="center"/>
              <w:rPr>
                <w:rFonts w:ascii="宋体" w:eastAsia="宋体" w:hAnsi="宋体"/>
                <w:kern w:val="0"/>
                <w:sz w:val="18"/>
                <w:szCs w:val="18"/>
              </w:rPr>
            </w:pPr>
          </w:p>
        </w:tc>
      </w:tr>
      <w:tr w:rsidR="00887593" w14:paraId="363C59EE" w14:textId="77777777">
        <w:trPr>
          <w:trHeight w:val="490"/>
          <w:jc w:val="center"/>
        </w:trPr>
        <w:tc>
          <w:tcPr>
            <w:tcW w:w="472" w:type="dxa"/>
            <w:vMerge/>
            <w:vAlign w:val="center"/>
          </w:tcPr>
          <w:p w14:paraId="4A0E7EA5" w14:textId="77777777" w:rsidR="00887593" w:rsidRDefault="00887593" w:rsidP="00887593">
            <w:pPr>
              <w:widowControl/>
              <w:ind w:leftChars="-50" w:left="-105" w:rightChars="-50" w:right="-105"/>
              <w:jc w:val="left"/>
              <w:rPr>
                <w:rFonts w:eastAsia="黑体"/>
                <w:kern w:val="0"/>
                <w:sz w:val="18"/>
                <w:szCs w:val="18"/>
              </w:rPr>
            </w:pPr>
          </w:p>
        </w:tc>
        <w:tc>
          <w:tcPr>
            <w:tcW w:w="584" w:type="dxa"/>
            <w:vMerge/>
            <w:vAlign w:val="center"/>
          </w:tcPr>
          <w:p w14:paraId="291D5B5B" w14:textId="77777777" w:rsidR="00887593" w:rsidRDefault="00887593" w:rsidP="00887593">
            <w:pPr>
              <w:widowControl/>
              <w:ind w:leftChars="-50" w:left="-105" w:rightChars="-50" w:right="-105"/>
              <w:jc w:val="left"/>
              <w:rPr>
                <w:rFonts w:eastAsia="黑体"/>
                <w:kern w:val="0"/>
                <w:sz w:val="18"/>
                <w:szCs w:val="18"/>
              </w:rPr>
            </w:pPr>
          </w:p>
        </w:tc>
        <w:tc>
          <w:tcPr>
            <w:tcW w:w="990" w:type="dxa"/>
            <w:shd w:val="clear" w:color="auto" w:fill="auto"/>
            <w:vAlign w:val="center"/>
          </w:tcPr>
          <w:p w14:paraId="66467C9C" w14:textId="77777777" w:rsidR="00887593" w:rsidRDefault="00887593" w:rsidP="00887593">
            <w:pPr>
              <w:widowControl/>
              <w:ind w:leftChars="-50" w:left="-105" w:rightChars="-50" w:right="-105"/>
              <w:jc w:val="center"/>
              <w:rPr>
                <w:rFonts w:eastAsia="等线"/>
                <w:bCs/>
                <w:kern w:val="0"/>
                <w:sz w:val="18"/>
                <w:szCs w:val="18"/>
              </w:rPr>
            </w:pPr>
            <w:r>
              <w:rPr>
                <w:rFonts w:eastAsia="宋体"/>
                <w:sz w:val="18"/>
                <w:szCs w:val="18"/>
              </w:rPr>
              <w:t>GEN01203- GEN01237</w:t>
            </w:r>
          </w:p>
        </w:tc>
        <w:tc>
          <w:tcPr>
            <w:tcW w:w="1667" w:type="dxa"/>
            <w:shd w:val="clear" w:color="auto" w:fill="auto"/>
            <w:vAlign w:val="center"/>
          </w:tcPr>
          <w:p w14:paraId="3927629C" w14:textId="77777777" w:rsidR="00887593" w:rsidRDefault="00887593" w:rsidP="00887593">
            <w:pPr>
              <w:widowControl/>
              <w:ind w:leftChars="-50" w:left="-105" w:rightChars="-50" w:right="-105"/>
              <w:jc w:val="center"/>
              <w:rPr>
                <w:rFonts w:eastAsia="宋体"/>
                <w:bCs/>
                <w:kern w:val="0"/>
                <w:sz w:val="18"/>
                <w:szCs w:val="18"/>
              </w:rPr>
            </w:pPr>
            <w:r>
              <w:rPr>
                <w:rFonts w:eastAsia="宋体"/>
                <w:kern w:val="0"/>
                <w:sz w:val="18"/>
                <w:szCs w:val="18"/>
              </w:rPr>
              <w:t>三自选项课程</w:t>
            </w:r>
          </w:p>
        </w:tc>
        <w:tc>
          <w:tcPr>
            <w:tcW w:w="428" w:type="dxa"/>
            <w:shd w:val="clear" w:color="auto" w:fill="auto"/>
            <w:vAlign w:val="center"/>
          </w:tcPr>
          <w:p w14:paraId="36FED0C4" w14:textId="77777777" w:rsidR="00887593" w:rsidRDefault="00887593" w:rsidP="00887593">
            <w:pPr>
              <w:widowControl/>
              <w:jc w:val="center"/>
              <w:rPr>
                <w:rFonts w:eastAsia="等线"/>
                <w:bCs/>
                <w:kern w:val="0"/>
                <w:sz w:val="18"/>
                <w:szCs w:val="18"/>
              </w:rPr>
            </w:pPr>
            <w:r>
              <w:rPr>
                <w:rFonts w:eastAsia="等线"/>
                <w:kern w:val="0"/>
                <w:sz w:val="18"/>
                <w:szCs w:val="18"/>
              </w:rPr>
              <w:t>3</w:t>
            </w:r>
          </w:p>
        </w:tc>
        <w:tc>
          <w:tcPr>
            <w:tcW w:w="545" w:type="dxa"/>
            <w:shd w:val="clear" w:color="auto" w:fill="auto"/>
            <w:vAlign w:val="center"/>
          </w:tcPr>
          <w:p w14:paraId="689BBDBA" w14:textId="77777777" w:rsidR="00887593" w:rsidRPr="00887593" w:rsidRDefault="00887593" w:rsidP="00887593">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39CA7032" w14:textId="77777777" w:rsidR="00887593" w:rsidRPr="00887593" w:rsidRDefault="00887593" w:rsidP="00887593">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263F1006" w14:textId="77777777" w:rsidR="00887593" w:rsidRPr="00887593" w:rsidRDefault="00887593" w:rsidP="00887593">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5C567232" w14:textId="77777777" w:rsidR="00887593" w:rsidRPr="00887593" w:rsidRDefault="00887593" w:rsidP="00887593">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7B67D4F5" w14:textId="77777777" w:rsidR="00887593" w:rsidRPr="00887593" w:rsidRDefault="00887593" w:rsidP="00887593">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5961B151" w14:textId="77777777" w:rsidR="00887593" w:rsidRPr="00887593" w:rsidRDefault="00887593" w:rsidP="00887593">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13DC4313" w14:textId="77777777" w:rsidR="00887593" w:rsidRPr="00887593" w:rsidRDefault="00887593" w:rsidP="00887593">
            <w:pPr>
              <w:widowControl/>
              <w:jc w:val="center"/>
              <w:rPr>
                <w:rFonts w:ascii="宋体" w:eastAsia="宋体" w:hAnsi="宋体"/>
                <w:bCs/>
                <w:kern w:val="0"/>
                <w:sz w:val="18"/>
                <w:szCs w:val="18"/>
              </w:rPr>
            </w:pPr>
          </w:p>
        </w:tc>
        <w:tc>
          <w:tcPr>
            <w:tcW w:w="531" w:type="dxa"/>
            <w:shd w:val="clear" w:color="auto" w:fill="auto"/>
            <w:vAlign w:val="center"/>
          </w:tcPr>
          <w:p w14:paraId="0405F0CB" w14:textId="77777777" w:rsidR="00887593" w:rsidRPr="00887593" w:rsidRDefault="00887593" w:rsidP="00887593">
            <w:pPr>
              <w:widowControl/>
              <w:jc w:val="center"/>
              <w:rPr>
                <w:rFonts w:ascii="宋体" w:eastAsia="宋体" w:hAnsi="宋体"/>
                <w:bCs/>
                <w:kern w:val="0"/>
                <w:sz w:val="18"/>
                <w:szCs w:val="18"/>
              </w:rPr>
            </w:pPr>
          </w:p>
        </w:tc>
        <w:tc>
          <w:tcPr>
            <w:tcW w:w="668" w:type="dxa"/>
            <w:shd w:val="clear" w:color="auto" w:fill="auto"/>
            <w:vAlign w:val="center"/>
          </w:tcPr>
          <w:p w14:paraId="72F35AC2" w14:textId="77777777" w:rsidR="00887593" w:rsidRPr="00887593" w:rsidRDefault="00887593" w:rsidP="00887593">
            <w:pPr>
              <w:widowControl/>
              <w:jc w:val="center"/>
              <w:rPr>
                <w:rFonts w:ascii="宋体" w:eastAsia="宋体" w:hAnsi="宋体"/>
                <w:bCs/>
                <w:kern w:val="0"/>
                <w:sz w:val="18"/>
                <w:szCs w:val="18"/>
              </w:rPr>
            </w:pPr>
            <w:r w:rsidRPr="00887593">
              <w:rPr>
                <w:rFonts w:ascii="宋体" w:eastAsia="宋体" w:hAnsi="宋体"/>
                <w:kern w:val="0"/>
                <w:sz w:val="18"/>
                <w:szCs w:val="18"/>
              </w:rPr>
              <w:t>48</w:t>
            </w:r>
          </w:p>
        </w:tc>
        <w:tc>
          <w:tcPr>
            <w:tcW w:w="486" w:type="dxa"/>
            <w:shd w:val="clear" w:color="auto" w:fill="auto"/>
            <w:vAlign w:val="center"/>
          </w:tcPr>
          <w:p w14:paraId="7CEDBB76" w14:textId="77777777" w:rsidR="00887593" w:rsidRPr="00887593" w:rsidRDefault="00887593" w:rsidP="00887593">
            <w:pPr>
              <w:widowControl/>
              <w:jc w:val="center"/>
              <w:rPr>
                <w:rFonts w:ascii="宋体" w:eastAsia="宋体" w:hAnsi="宋体"/>
                <w:bCs/>
                <w:kern w:val="0"/>
                <w:sz w:val="18"/>
                <w:szCs w:val="18"/>
              </w:rPr>
            </w:pPr>
            <w:r w:rsidRPr="00887593">
              <w:rPr>
                <w:rFonts w:ascii="宋体" w:eastAsia="宋体" w:hAnsi="宋体"/>
                <w:kern w:val="0"/>
                <w:sz w:val="18"/>
                <w:szCs w:val="18"/>
              </w:rPr>
              <w:t>48</w:t>
            </w:r>
          </w:p>
        </w:tc>
        <w:tc>
          <w:tcPr>
            <w:tcW w:w="428" w:type="dxa"/>
            <w:shd w:val="clear" w:color="auto" w:fill="auto"/>
            <w:vAlign w:val="center"/>
          </w:tcPr>
          <w:p w14:paraId="473D88CA" w14:textId="77777777" w:rsidR="00887593" w:rsidRPr="00887593" w:rsidRDefault="00887593" w:rsidP="00887593">
            <w:pPr>
              <w:widowControl/>
              <w:jc w:val="center"/>
              <w:rPr>
                <w:rFonts w:ascii="宋体" w:eastAsia="宋体" w:hAnsi="宋体"/>
                <w:bCs/>
                <w:kern w:val="0"/>
                <w:sz w:val="18"/>
                <w:szCs w:val="18"/>
              </w:rPr>
            </w:pPr>
          </w:p>
        </w:tc>
        <w:tc>
          <w:tcPr>
            <w:tcW w:w="440" w:type="dxa"/>
            <w:shd w:val="clear" w:color="auto" w:fill="auto"/>
            <w:noWrap/>
            <w:vAlign w:val="center"/>
          </w:tcPr>
          <w:p w14:paraId="1EB58F04" w14:textId="77777777" w:rsidR="00887593" w:rsidRPr="00887593" w:rsidRDefault="00887593" w:rsidP="00887593">
            <w:pPr>
              <w:widowControl/>
              <w:jc w:val="center"/>
              <w:rPr>
                <w:rFonts w:ascii="宋体" w:eastAsia="宋体" w:hAnsi="宋体"/>
                <w:bCs/>
                <w:kern w:val="0"/>
                <w:sz w:val="18"/>
                <w:szCs w:val="18"/>
              </w:rPr>
            </w:pPr>
            <w:r w:rsidRPr="00887593">
              <w:rPr>
                <w:rFonts w:ascii="宋体" w:eastAsia="宋体" w:hAnsi="宋体"/>
                <w:kern w:val="0"/>
                <w:sz w:val="18"/>
                <w:szCs w:val="18"/>
              </w:rPr>
              <w:t>√</w:t>
            </w:r>
          </w:p>
        </w:tc>
      </w:tr>
      <w:tr w:rsidR="00700D09" w14:paraId="19D5A8AF" w14:textId="77777777">
        <w:trPr>
          <w:trHeight w:val="485"/>
          <w:jc w:val="center"/>
        </w:trPr>
        <w:tc>
          <w:tcPr>
            <w:tcW w:w="472" w:type="dxa"/>
            <w:vMerge/>
            <w:vAlign w:val="center"/>
          </w:tcPr>
          <w:p w14:paraId="4452D242" w14:textId="77777777" w:rsidR="00700D09" w:rsidRDefault="00700D09">
            <w:pPr>
              <w:widowControl/>
              <w:ind w:leftChars="-50" w:left="-105" w:rightChars="-50" w:right="-105"/>
              <w:jc w:val="left"/>
              <w:rPr>
                <w:rFonts w:eastAsia="黑体"/>
                <w:kern w:val="0"/>
                <w:sz w:val="18"/>
                <w:szCs w:val="18"/>
              </w:rPr>
            </w:pPr>
          </w:p>
        </w:tc>
        <w:tc>
          <w:tcPr>
            <w:tcW w:w="584" w:type="dxa"/>
            <w:vMerge w:val="restart"/>
            <w:shd w:val="clear" w:color="auto" w:fill="auto"/>
            <w:vAlign w:val="center"/>
          </w:tcPr>
          <w:p w14:paraId="3858FCCD"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军事理论与军事技能</w:t>
            </w:r>
          </w:p>
        </w:tc>
        <w:tc>
          <w:tcPr>
            <w:tcW w:w="990" w:type="dxa"/>
            <w:shd w:val="clear" w:color="auto" w:fill="auto"/>
            <w:vAlign w:val="center"/>
          </w:tcPr>
          <w:p w14:paraId="48E7219C" w14:textId="77777777" w:rsidR="00700D09" w:rsidRDefault="00D117CC">
            <w:pPr>
              <w:widowControl/>
              <w:ind w:leftChars="-50" w:left="-105" w:rightChars="-50" w:right="-105"/>
              <w:jc w:val="center"/>
              <w:rPr>
                <w:rFonts w:eastAsia="等线"/>
                <w:bCs/>
                <w:kern w:val="0"/>
                <w:sz w:val="18"/>
                <w:szCs w:val="18"/>
              </w:rPr>
            </w:pPr>
            <w:r>
              <w:rPr>
                <w:sz w:val="18"/>
                <w:szCs w:val="18"/>
              </w:rPr>
              <w:t>GEN01113</w:t>
            </w:r>
          </w:p>
        </w:tc>
        <w:tc>
          <w:tcPr>
            <w:tcW w:w="1667" w:type="dxa"/>
            <w:shd w:val="clear" w:color="auto" w:fill="auto"/>
            <w:vAlign w:val="center"/>
          </w:tcPr>
          <w:p w14:paraId="66012F0B"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军事理论</w:t>
            </w:r>
          </w:p>
        </w:tc>
        <w:tc>
          <w:tcPr>
            <w:tcW w:w="428" w:type="dxa"/>
            <w:shd w:val="clear" w:color="auto" w:fill="auto"/>
            <w:vAlign w:val="center"/>
          </w:tcPr>
          <w:p w14:paraId="56769CE0" w14:textId="77777777" w:rsidR="00700D09" w:rsidRDefault="00D117CC">
            <w:pPr>
              <w:widowControl/>
              <w:jc w:val="center"/>
              <w:rPr>
                <w:rFonts w:eastAsia="等线"/>
                <w:bCs/>
                <w:kern w:val="0"/>
                <w:sz w:val="18"/>
                <w:szCs w:val="18"/>
              </w:rPr>
            </w:pPr>
            <w:r>
              <w:rPr>
                <w:rFonts w:eastAsia="等线"/>
                <w:kern w:val="0"/>
                <w:sz w:val="18"/>
                <w:szCs w:val="18"/>
              </w:rPr>
              <w:t>2</w:t>
            </w:r>
          </w:p>
        </w:tc>
        <w:tc>
          <w:tcPr>
            <w:tcW w:w="545" w:type="dxa"/>
            <w:shd w:val="clear" w:color="auto" w:fill="auto"/>
            <w:vAlign w:val="center"/>
          </w:tcPr>
          <w:p w14:paraId="1F6D1C16"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37DB423F"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2</w:t>
            </w:r>
          </w:p>
        </w:tc>
        <w:tc>
          <w:tcPr>
            <w:tcW w:w="545" w:type="dxa"/>
            <w:shd w:val="clear" w:color="auto" w:fill="auto"/>
            <w:vAlign w:val="center"/>
          </w:tcPr>
          <w:p w14:paraId="718944F3"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3A2704DB" w14:textId="77777777" w:rsidR="00700D09" w:rsidRPr="00887593" w:rsidRDefault="00700D09">
            <w:pPr>
              <w:widowControl/>
              <w:jc w:val="center"/>
              <w:rPr>
                <w:rFonts w:ascii="宋体" w:eastAsia="宋体" w:hAnsi="宋体"/>
                <w:bCs/>
                <w:kern w:val="0"/>
                <w:sz w:val="18"/>
                <w:szCs w:val="18"/>
              </w:rPr>
            </w:pPr>
          </w:p>
        </w:tc>
        <w:tc>
          <w:tcPr>
            <w:tcW w:w="544" w:type="dxa"/>
            <w:shd w:val="clear" w:color="auto" w:fill="auto"/>
            <w:vAlign w:val="center"/>
          </w:tcPr>
          <w:p w14:paraId="05F212AA"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32C2B3B7"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7275308B"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14D44620"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2E92F665"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32</w:t>
            </w:r>
          </w:p>
        </w:tc>
        <w:tc>
          <w:tcPr>
            <w:tcW w:w="486" w:type="dxa"/>
            <w:shd w:val="clear" w:color="auto" w:fill="auto"/>
            <w:vAlign w:val="center"/>
          </w:tcPr>
          <w:p w14:paraId="57034014"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4</w:t>
            </w:r>
          </w:p>
        </w:tc>
        <w:tc>
          <w:tcPr>
            <w:tcW w:w="428" w:type="dxa"/>
            <w:shd w:val="clear" w:color="auto" w:fill="auto"/>
            <w:vAlign w:val="center"/>
          </w:tcPr>
          <w:p w14:paraId="32BE32BB"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45AD0640" w14:textId="77777777" w:rsidR="00700D09" w:rsidRPr="00887593" w:rsidRDefault="00700D09">
            <w:pPr>
              <w:widowControl/>
              <w:jc w:val="center"/>
              <w:rPr>
                <w:rFonts w:ascii="宋体" w:eastAsia="宋体" w:hAnsi="宋体"/>
                <w:bCs/>
                <w:kern w:val="0"/>
                <w:sz w:val="18"/>
                <w:szCs w:val="18"/>
              </w:rPr>
            </w:pPr>
          </w:p>
        </w:tc>
      </w:tr>
      <w:tr w:rsidR="00700D09" w14:paraId="30927AFE" w14:textId="77777777">
        <w:trPr>
          <w:trHeight w:val="290"/>
          <w:jc w:val="center"/>
        </w:trPr>
        <w:tc>
          <w:tcPr>
            <w:tcW w:w="472" w:type="dxa"/>
            <w:vMerge/>
            <w:vAlign w:val="center"/>
          </w:tcPr>
          <w:p w14:paraId="34B4F67A"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1D6062F1"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15C06902" w14:textId="77777777" w:rsidR="00700D09" w:rsidRDefault="00D117CC">
            <w:pPr>
              <w:widowControl/>
              <w:ind w:leftChars="-50" w:left="-105" w:rightChars="-50" w:right="-105"/>
              <w:jc w:val="center"/>
              <w:rPr>
                <w:rFonts w:eastAsia="等线"/>
                <w:bCs/>
                <w:kern w:val="0"/>
                <w:sz w:val="18"/>
                <w:szCs w:val="18"/>
              </w:rPr>
            </w:pPr>
            <w:r>
              <w:rPr>
                <w:sz w:val="18"/>
                <w:szCs w:val="18"/>
              </w:rPr>
              <w:t>GEN011</w:t>
            </w:r>
            <w:r>
              <w:rPr>
                <w:rFonts w:hint="eastAsia"/>
                <w:sz w:val="18"/>
                <w:szCs w:val="18"/>
              </w:rPr>
              <w:t>11</w:t>
            </w:r>
          </w:p>
        </w:tc>
        <w:tc>
          <w:tcPr>
            <w:tcW w:w="1667" w:type="dxa"/>
            <w:shd w:val="clear" w:color="auto" w:fill="auto"/>
            <w:vAlign w:val="center"/>
          </w:tcPr>
          <w:p w14:paraId="118920B6"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军事技能</w:t>
            </w:r>
          </w:p>
        </w:tc>
        <w:tc>
          <w:tcPr>
            <w:tcW w:w="428" w:type="dxa"/>
            <w:shd w:val="clear" w:color="auto" w:fill="auto"/>
            <w:vAlign w:val="center"/>
          </w:tcPr>
          <w:p w14:paraId="54B89552" w14:textId="77777777" w:rsidR="00700D09" w:rsidRDefault="00D117CC">
            <w:pPr>
              <w:widowControl/>
              <w:jc w:val="center"/>
              <w:rPr>
                <w:rFonts w:eastAsia="等线"/>
                <w:bCs/>
                <w:kern w:val="0"/>
                <w:sz w:val="18"/>
                <w:szCs w:val="18"/>
              </w:rPr>
            </w:pPr>
            <w:r>
              <w:rPr>
                <w:rFonts w:eastAsia="等线"/>
                <w:kern w:val="0"/>
                <w:sz w:val="18"/>
                <w:szCs w:val="18"/>
              </w:rPr>
              <w:t>2</w:t>
            </w:r>
          </w:p>
        </w:tc>
        <w:tc>
          <w:tcPr>
            <w:tcW w:w="545" w:type="dxa"/>
            <w:shd w:val="clear" w:color="auto" w:fill="auto"/>
            <w:vAlign w:val="center"/>
          </w:tcPr>
          <w:p w14:paraId="48455543"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2</w:t>
            </w:r>
          </w:p>
        </w:tc>
        <w:tc>
          <w:tcPr>
            <w:tcW w:w="545" w:type="dxa"/>
            <w:shd w:val="clear" w:color="auto" w:fill="auto"/>
            <w:vAlign w:val="center"/>
          </w:tcPr>
          <w:p w14:paraId="26E4C974"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32112003"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5605E7C2" w14:textId="77777777" w:rsidR="00700D09" w:rsidRPr="00887593" w:rsidRDefault="00700D09">
            <w:pPr>
              <w:widowControl/>
              <w:jc w:val="center"/>
              <w:rPr>
                <w:rFonts w:ascii="宋体" w:eastAsia="宋体" w:hAnsi="宋体"/>
                <w:bCs/>
                <w:kern w:val="0"/>
                <w:sz w:val="18"/>
                <w:szCs w:val="18"/>
              </w:rPr>
            </w:pPr>
          </w:p>
        </w:tc>
        <w:tc>
          <w:tcPr>
            <w:tcW w:w="544" w:type="dxa"/>
            <w:shd w:val="clear" w:color="auto" w:fill="auto"/>
            <w:vAlign w:val="center"/>
          </w:tcPr>
          <w:p w14:paraId="3B98E10F"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72FEBF48"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31FD2E42"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58E4729E"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4F0DECAB" w14:textId="77777777" w:rsidR="00700D09" w:rsidRPr="00887593" w:rsidRDefault="00700D09">
            <w:pPr>
              <w:widowControl/>
              <w:jc w:val="center"/>
              <w:rPr>
                <w:rFonts w:ascii="宋体" w:eastAsia="宋体" w:hAnsi="宋体"/>
                <w:bCs/>
                <w:kern w:val="0"/>
                <w:sz w:val="18"/>
                <w:szCs w:val="18"/>
              </w:rPr>
            </w:pPr>
          </w:p>
        </w:tc>
        <w:tc>
          <w:tcPr>
            <w:tcW w:w="486" w:type="dxa"/>
            <w:shd w:val="clear" w:color="auto" w:fill="auto"/>
            <w:vAlign w:val="center"/>
          </w:tcPr>
          <w:p w14:paraId="643D2AB8"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112</w:t>
            </w:r>
          </w:p>
        </w:tc>
        <w:tc>
          <w:tcPr>
            <w:tcW w:w="428" w:type="dxa"/>
            <w:shd w:val="clear" w:color="auto" w:fill="auto"/>
            <w:vAlign w:val="center"/>
          </w:tcPr>
          <w:p w14:paraId="199CC371" w14:textId="77777777" w:rsidR="00700D09" w:rsidRPr="00887593" w:rsidRDefault="00700D09">
            <w:pPr>
              <w:widowControl/>
              <w:jc w:val="center"/>
              <w:rPr>
                <w:rFonts w:ascii="宋体" w:eastAsia="宋体" w:hAnsi="宋体"/>
                <w:bCs/>
                <w:kern w:val="0"/>
                <w:sz w:val="18"/>
                <w:szCs w:val="18"/>
              </w:rPr>
            </w:pPr>
          </w:p>
        </w:tc>
        <w:tc>
          <w:tcPr>
            <w:tcW w:w="440" w:type="dxa"/>
            <w:shd w:val="clear" w:color="auto" w:fill="auto"/>
            <w:noWrap/>
            <w:vAlign w:val="center"/>
          </w:tcPr>
          <w:p w14:paraId="2E027D6D"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r>
      <w:tr w:rsidR="00700D09" w14:paraId="680DE9F1" w14:textId="77777777">
        <w:trPr>
          <w:trHeight w:val="290"/>
          <w:jc w:val="center"/>
        </w:trPr>
        <w:tc>
          <w:tcPr>
            <w:tcW w:w="472" w:type="dxa"/>
            <w:vMerge/>
            <w:vAlign w:val="center"/>
          </w:tcPr>
          <w:p w14:paraId="7E85252E" w14:textId="77777777" w:rsidR="00700D09" w:rsidRDefault="00700D09">
            <w:pPr>
              <w:widowControl/>
              <w:ind w:leftChars="-50" w:left="-105" w:rightChars="-50" w:right="-105"/>
              <w:jc w:val="left"/>
              <w:rPr>
                <w:rFonts w:eastAsia="黑体"/>
                <w:kern w:val="0"/>
                <w:sz w:val="18"/>
                <w:szCs w:val="18"/>
              </w:rPr>
            </w:pPr>
          </w:p>
        </w:tc>
        <w:tc>
          <w:tcPr>
            <w:tcW w:w="584" w:type="dxa"/>
            <w:vMerge w:val="restart"/>
            <w:shd w:val="clear" w:color="auto" w:fill="auto"/>
            <w:vAlign w:val="center"/>
          </w:tcPr>
          <w:p w14:paraId="54F05DC8"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大</w:t>
            </w:r>
          </w:p>
          <w:p w14:paraId="244A961A"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学</w:t>
            </w:r>
          </w:p>
          <w:p w14:paraId="5C6D321E"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外</w:t>
            </w:r>
          </w:p>
          <w:p w14:paraId="64289E76"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语</w:t>
            </w:r>
          </w:p>
          <w:p w14:paraId="0553EE7C"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类</w:t>
            </w:r>
          </w:p>
        </w:tc>
        <w:tc>
          <w:tcPr>
            <w:tcW w:w="990" w:type="dxa"/>
            <w:shd w:val="clear" w:color="auto" w:fill="auto"/>
            <w:vAlign w:val="center"/>
          </w:tcPr>
          <w:p w14:paraId="7FF0C7CF" w14:textId="77777777" w:rsidR="00700D09" w:rsidRDefault="00D117CC">
            <w:pPr>
              <w:widowControl/>
              <w:ind w:leftChars="-50" w:left="-105" w:rightChars="-50" w:right="-105"/>
              <w:jc w:val="center"/>
              <w:rPr>
                <w:rFonts w:eastAsia="等线"/>
                <w:bCs/>
                <w:kern w:val="0"/>
                <w:sz w:val="18"/>
                <w:szCs w:val="18"/>
              </w:rPr>
            </w:pPr>
            <w:r>
              <w:rPr>
                <w:sz w:val="18"/>
                <w:szCs w:val="18"/>
              </w:rPr>
              <w:t>GEN02122</w:t>
            </w:r>
          </w:p>
        </w:tc>
        <w:tc>
          <w:tcPr>
            <w:tcW w:w="1667" w:type="dxa"/>
            <w:shd w:val="clear" w:color="auto" w:fill="auto"/>
          </w:tcPr>
          <w:p w14:paraId="532E5C50"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通用英语进阶</w:t>
            </w:r>
          </w:p>
        </w:tc>
        <w:tc>
          <w:tcPr>
            <w:tcW w:w="428" w:type="dxa"/>
            <w:shd w:val="clear" w:color="auto" w:fill="auto"/>
            <w:vAlign w:val="center"/>
          </w:tcPr>
          <w:p w14:paraId="34985CAE" w14:textId="77777777" w:rsidR="00700D09" w:rsidRDefault="00D117CC">
            <w:pPr>
              <w:widowControl/>
              <w:jc w:val="center"/>
              <w:rPr>
                <w:rFonts w:eastAsia="等线"/>
                <w:bCs/>
                <w:kern w:val="0"/>
                <w:sz w:val="18"/>
                <w:szCs w:val="18"/>
              </w:rPr>
            </w:pPr>
            <w:r>
              <w:rPr>
                <w:rFonts w:eastAsia="宋体"/>
                <w:sz w:val="18"/>
                <w:szCs w:val="18"/>
              </w:rPr>
              <w:t>2</w:t>
            </w:r>
          </w:p>
        </w:tc>
        <w:tc>
          <w:tcPr>
            <w:tcW w:w="545" w:type="dxa"/>
            <w:shd w:val="clear" w:color="auto" w:fill="auto"/>
            <w:vAlign w:val="center"/>
          </w:tcPr>
          <w:p w14:paraId="54283D1A"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2</w:t>
            </w:r>
          </w:p>
        </w:tc>
        <w:tc>
          <w:tcPr>
            <w:tcW w:w="545" w:type="dxa"/>
            <w:shd w:val="clear" w:color="auto" w:fill="auto"/>
            <w:vAlign w:val="center"/>
          </w:tcPr>
          <w:p w14:paraId="26BCE9A3"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385BC7DD"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340F4539" w14:textId="77777777" w:rsidR="00700D09" w:rsidRPr="00887593" w:rsidRDefault="00700D09">
            <w:pPr>
              <w:widowControl/>
              <w:jc w:val="center"/>
              <w:rPr>
                <w:rFonts w:ascii="宋体" w:eastAsia="宋体" w:hAnsi="宋体"/>
                <w:bCs/>
                <w:kern w:val="0"/>
                <w:sz w:val="18"/>
                <w:szCs w:val="18"/>
              </w:rPr>
            </w:pPr>
          </w:p>
        </w:tc>
        <w:tc>
          <w:tcPr>
            <w:tcW w:w="544" w:type="dxa"/>
            <w:shd w:val="clear" w:color="auto" w:fill="auto"/>
            <w:vAlign w:val="center"/>
          </w:tcPr>
          <w:p w14:paraId="48DF70AD"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3EF275F0"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76A350E6"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72638A27"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6FB7EB15"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32</w:t>
            </w:r>
          </w:p>
        </w:tc>
        <w:tc>
          <w:tcPr>
            <w:tcW w:w="486" w:type="dxa"/>
            <w:shd w:val="clear" w:color="auto" w:fill="auto"/>
            <w:vAlign w:val="center"/>
          </w:tcPr>
          <w:p w14:paraId="7DC27AA3" w14:textId="77777777" w:rsidR="00700D09" w:rsidRPr="00887593" w:rsidRDefault="00700D09">
            <w:pPr>
              <w:widowControl/>
              <w:jc w:val="center"/>
              <w:rPr>
                <w:rFonts w:ascii="宋体" w:eastAsia="宋体" w:hAnsi="宋体"/>
                <w:bCs/>
                <w:kern w:val="0"/>
                <w:sz w:val="18"/>
                <w:szCs w:val="18"/>
              </w:rPr>
            </w:pPr>
          </w:p>
        </w:tc>
        <w:tc>
          <w:tcPr>
            <w:tcW w:w="428" w:type="dxa"/>
            <w:shd w:val="clear" w:color="auto" w:fill="auto"/>
            <w:vAlign w:val="center"/>
          </w:tcPr>
          <w:p w14:paraId="28E7C2B7"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5E25B7ED" w14:textId="77777777" w:rsidR="00700D09" w:rsidRPr="00887593" w:rsidRDefault="00700D09">
            <w:pPr>
              <w:widowControl/>
              <w:jc w:val="center"/>
              <w:rPr>
                <w:rFonts w:ascii="宋体" w:eastAsia="宋体" w:hAnsi="宋体"/>
                <w:bCs/>
                <w:kern w:val="0"/>
                <w:sz w:val="18"/>
                <w:szCs w:val="18"/>
              </w:rPr>
            </w:pPr>
          </w:p>
        </w:tc>
      </w:tr>
      <w:tr w:rsidR="00700D09" w14:paraId="0A94C997" w14:textId="77777777">
        <w:trPr>
          <w:trHeight w:val="290"/>
          <w:jc w:val="center"/>
        </w:trPr>
        <w:tc>
          <w:tcPr>
            <w:tcW w:w="472" w:type="dxa"/>
            <w:vMerge/>
            <w:vAlign w:val="center"/>
          </w:tcPr>
          <w:p w14:paraId="78D4C380"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155CF67F"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2A691651" w14:textId="77777777" w:rsidR="00700D09" w:rsidRDefault="00D117CC">
            <w:pPr>
              <w:widowControl/>
              <w:ind w:leftChars="-50" w:left="-105" w:rightChars="-50" w:right="-105"/>
              <w:jc w:val="center"/>
              <w:rPr>
                <w:rFonts w:eastAsia="等线"/>
                <w:bCs/>
                <w:kern w:val="0"/>
                <w:sz w:val="18"/>
                <w:szCs w:val="18"/>
              </w:rPr>
            </w:pPr>
            <w:r>
              <w:rPr>
                <w:sz w:val="18"/>
                <w:szCs w:val="18"/>
              </w:rPr>
              <w:t>GEN02125</w:t>
            </w:r>
          </w:p>
        </w:tc>
        <w:tc>
          <w:tcPr>
            <w:tcW w:w="1667" w:type="dxa"/>
            <w:shd w:val="clear" w:color="auto" w:fill="auto"/>
          </w:tcPr>
          <w:p w14:paraId="1C89F366"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学术英语写作</w:t>
            </w:r>
          </w:p>
        </w:tc>
        <w:tc>
          <w:tcPr>
            <w:tcW w:w="428" w:type="dxa"/>
            <w:shd w:val="clear" w:color="auto" w:fill="auto"/>
            <w:vAlign w:val="center"/>
          </w:tcPr>
          <w:p w14:paraId="734B5EF4" w14:textId="77777777" w:rsidR="00700D09" w:rsidRDefault="00D117CC">
            <w:pPr>
              <w:widowControl/>
              <w:jc w:val="center"/>
              <w:rPr>
                <w:rFonts w:eastAsia="等线"/>
                <w:bCs/>
                <w:kern w:val="0"/>
                <w:sz w:val="18"/>
                <w:szCs w:val="18"/>
              </w:rPr>
            </w:pPr>
            <w:r>
              <w:rPr>
                <w:rFonts w:eastAsia="宋体"/>
                <w:sz w:val="18"/>
                <w:szCs w:val="18"/>
              </w:rPr>
              <w:t>2</w:t>
            </w:r>
          </w:p>
        </w:tc>
        <w:tc>
          <w:tcPr>
            <w:tcW w:w="545" w:type="dxa"/>
            <w:shd w:val="clear" w:color="auto" w:fill="auto"/>
            <w:vAlign w:val="center"/>
          </w:tcPr>
          <w:p w14:paraId="2D869ABF"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2</w:t>
            </w:r>
          </w:p>
        </w:tc>
        <w:tc>
          <w:tcPr>
            <w:tcW w:w="545" w:type="dxa"/>
            <w:shd w:val="clear" w:color="auto" w:fill="auto"/>
            <w:vAlign w:val="center"/>
          </w:tcPr>
          <w:p w14:paraId="1FEB5EA4"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239A7779"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77E611C7" w14:textId="77777777" w:rsidR="00700D09" w:rsidRPr="00887593" w:rsidRDefault="00700D09">
            <w:pPr>
              <w:widowControl/>
              <w:jc w:val="center"/>
              <w:rPr>
                <w:rFonts w:ascii="宋体" w:eastAsia="宋体" w:hAnsi="宋体"/>
                <w:bCs/>
                <w:kern w:val="0"/>
                <w:sz w:val="18"/>
                <w:szCs w:val="18"/>
              </w:rPr>
            </w:pPr>
          </w:p>
        </w:tc>
        <w:tc>
          <w:tcPr>
            <w:tcW w:w="544" w:type="dxa"/>
            <w:shd w:val="clear" w:color="auto" w:fill="auto"/>
            <w:vAlign w:val="center"/>
          </w:tcPr>
          <w:p w14:paraId="504501AB"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025DD910"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655CE96A"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387386F7"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430D7B16"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32</w:t>
            </w:r>
          </w:p>
        </w:tc>
        <w:tc>
          <w:tcPr>
            <w:tcW w:w="486" w:type="dxa"/>
            <w:shd w:val="clear" w:color="auto" w:fill="auto"/>
            <w:vAlign w:val="center"/>
          </w:tcPr>
          <w:p w14:paraId="7737CE29" w14:textId="77777777" w:rsidR="00700D09" w:rsidRPr="00887593" w:rsidRDefault="00700D09">
            <w:pPr>
              <w:widowControl/>
              <w:jc w:val="center"/>
              <w:rPr>
                <w:rFonts w:ascii="宋体" w:eastAsia="宋体" w:hAnsi="宋体"/>
                <w:bCs/>
                <w:kern w:val="0"/>
                <w:sz w:val="18"/>
                <w:szCs w:val="18"/>
              </w:rPr>
            </w:pPr>
          </w:p>
        </w:tc>
        <w:tc>
          <w:tcPr>
            <w:tcW w:w="428" w:type="dxa"/>
            <w:shd w:val="clear" w:color="auto" w:fill="auto"/>
            <w:vAlign w:val="center"/>
          </w:tcPr>
          <w:p w14:paraId="32ECEC90"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463C18EB" w14:textId="77777777" w:rsidR="00700D09" w:rsidRPr="00887593" w:rsidRDefault="00700D09">
            <w:pPr>
              <w:widowControl/>
              <w:jc w:val="center"/>
              <w:rPr>
                <w:rFonts w:ascii="宋体" w:eastAsia="宋体" w:hAnsi="宋体"/>
                <w:bCs/>
                <w:kern w:val="0"/>
                <w:sz w:val="18"/>
                <w:szCs w:val="18"/>
              </w:rPr>
            </w:pPr>
          </w:p>
        </w:tc>
      </w:tr>
      <w:tr w:rsidR="00700D09" w14:paraId="049CA79B" w14:textId="77777777">
        <w:trPr>
          <w:trHeight w:val="451"/>
          <w:jc w:val="center"/>
        </w:trPr>
        <w:tc>
          <w:tcPr>
            <w:tcW w:w="472" w:type="dxa"/>
            <w:vMerge/>
            <w:vAlign w:val="center"/>
          </w:tcPr>
          <w:p w14:paraId="09064DA5"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51DD77BA"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3846EAAB" w14:textId="77777777" w:rsidR="00700D09" w:rsidRDefault="00D117CC">
            <w:pPr>
              <w:widowControl/>
              <w:ind w:leftChars="-50" w:left="-105" w:rightChars="-50" w:right="-105"/>
              <w:jc w:val="center"/>
              <w:rPr>
                <w:rFonts w:eastAsia="等线"/>
                <w:bCs/>
                <w:kern w:val="0"/>
                <w:sz w:val="18"/>
                <w:szCs w:val="18"/>
              </w:rPr>
            </w:pPr>
            <w:r>
              <w:rPr>
                <w:sz w:val="18"/>
                <w:szCs w:val="18"/>
              </w:rPr>
              <w:t>GEN02126</w:t>
            </w:r>
          </w:p>
        </w:tc>
        <w:tc>
          <w:tcPr>
            <w:tcW w:w="1667" w:type="dxa"/>
            <w:shd w:val="clear" w:color="auto" w:fill="auto"/>
          </w:tcPr>
          <w:p w14:paraId="13A582A2"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学术英语听说</w:t>
            </w:r>
          </w:p>
        </w:tc>
        <w:tc>
          <w:tcPr>
            <w:tcW w:w="428" w:type="dxa"/>
            <w:shd w:val="clear" w:color="auto" w:fill="auto"/>
            <w:vAlign w:val="center"/>
          </w:tcPr>
          <w:p w14:paraId="4F913287" w14:textId="77777777" w:rsidR="00700D09" w:rsidRDefault="00D117CC">
            <w:pPr>
              <w:widowControl/>
              <w:jc w:val="center"/>
              <w:rPr>
                <w:rFonts w:eastAsia="等线"/>
                <w:bCs/>
                <w:kern w:val="0"/>
                <w:sz w:val="18"/>
                <w:szCs w:val="18"/>
              </w:rPr>
            </w:pPr>
            <w:r>
              <w:rPr>
                <w:rFonts w:eastAsia="宋体"/>
                <w:kern w:val="0"/>
                <w:sz w:val="18"/>
                <w:szCs w:val="18"/>
              </w:rPr>
              <w:t>2</w:t>
            </w:r>
          </w:p>
        </w:tc>
        <w:tc>
          <w:tcPr>
            <w:tcW w:w="545" w:type="dxa"/>
            <w:shd w:val="clear" w:color="auto" w:fill="auto"/>
            <w:vAlign w:val="center"/>
          </w:tcPr>
          <w:p w14:paraId="104C4F4B"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5A8AB973"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2</w:t>
            </w:r>
          </w:p>
        </w:tc>
        <w:tc>
          <w:tcPr>
            <w:tcW w:w="545" w:type="dxa"/>
            <w:shd w:val="clear" w:color="auto" w:fill="auto"/>
            <w:vAlign w:val="center"/>
          </w:tcPr>
          <w:p w14:paraId="16F95C61"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7759A26B" w14:textId="77777777" w:rsidR="00700D09" w:rsidRPr="00887593" w:rsidRDefault="00700D09">
            <w:pPr>
              <w:widowControl/>
              <w:jc w:val="center"/>
              <w:rPr>
                <w:rFonts w:ascii="宋体" w:eastAsia="宋体" w:hAnsi="宋体"/>
                <w:bCs/>
                <w:kern w:val="0"/>
                <w:sz w:val="18"/>
                <w:szCs w:val="18"/>
              </w:rPr>
            </w:pPr>
          </w:p>
        </w:tc>
        <w:tc>
          <w:tcPr>
            <w:tcW w:w="544" w:type="dxa"/>
            <w:shd w:val="clear" w:color="auto" w:fill="auto"/>
            <w:vAlign w:val="center"/>
          </w:tcPr>
          <w:p w14:paraId="44B8D104"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013760E5"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448CEDE2"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6D8ED5E2"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1BB04227"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32</w:t>
            </w:r>
          </w:p>
        </w:tc>
        <w:tc>
          <w:tcPr>
            <w:tcW w:w="486" w:type="dxa"/>
            <w:shd w:val="clear" w:color="auto" w:fill="auto"/>
            <w:vAlign w:val="center"/>
          </w:tcPr>
          <w:p w14:paraId="53E6A02B" w14:textId="77777777" w:rsidR="00700D09" w:rsidRPr="00887593" w:rsidRDefault="00700D09">
            <w:pPr>
              <w:widowControl/>
              <w:jc w:val="center"/>
              <w:rPr>
                <w:rFonts w:ascii="宋体" w:eastAsia="宋体" w:hAnsi="宋体"/>
                <w:bCs/>
                <w:kern w:val="0"/>
                <w:sz w:val="18"/>
                <w:szCs w:val="18"/>
              </w:rPr>
            </w:pPr>
          </w:p>
        </w:tc>
        <w:tc>
          <w:tcPr>
            <w:tcW w:w="428" w:type="dxa"/>
            <w:shd w:val="clear" w:color="auto" w:fill="auto"/>
            <w:vAlign w:val="center"/>
          </w:tcPr>
          <w:p w14:paraId="519B6ED5"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52F7B9B8" w14:textId="77777777" w:rsidR="00700D09" w:rsidRPr="00887593" w:rsidRDefault="00700D09">
            <w:pPr>
              <w:widowControl/>
              <w:jc w:val="center"/>
              <w:rPr>
                <w:rFonts w:ascii="宋体" w:eastAsia="宋体" w:hAnsi="宋体"/>
                <w:bCs/>
                <w:kern w:val="0"/>
                <w:sz w:val="18"/>
                <w:szCs w:val="18"/>
              </w:rPr>
            </w:pPr>
          </w:p>
        </w:tc>
      </w:tr>
      <w:tr w:rsidR="00700D09" w14:paraId="30F6F5A4" w14:textId="77777777">
        <w:trPr>
          <w:trHeight w:val="290"/>
          <w:jc w:val="center"/>
        </w:trPr>
        <w:tc>
          <w:tcPr>
            <w:tcW w:w="472" w:type="dxa"/>
            <w:vMerge/>
            <w:vAlign w:val="center"/>
          </w:tcPr>
          <w:p w14:paraId="08D69E08"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2C795FA4"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4756DC09" w14:textId="77777777" w:rsidR="00700D09" w:rsidRDefault="00D117CC">
            <w:pPr>
              <w:widowControl/>
              <w:ind w:leftChars="-50" w:left="-105" w:rightChars="-50" w:right="-105"/>
              <w:jc w:val="center"/>
              <w:rPr>
                <w:rFonts w:eastAsia="等线"/>
                <w:bCs/>
                <w:kern w:val="0"/>
                <w:sz w:val="18"/>
                <w:szCs w:val="18"/>
              </w:rPr>
            </w:pPr>
            <w:r>
              <w:rPr>
                <w:sz w:val="18"/>
                <w:szCs w:val="18"/>
              </w:rPr>
              <w:t>GEN02127</w:t>
            </w:r>
          </w:p>
        </w:tc>
        <w:tc>
          <w:tcPr>
            <w:tcW w:w="1667" w:type="dxa"/>
            <w:shd w:val="clear" w:color="auto" w:fill="auto"/>
          </w:tcPr>
          <w:p w14:paraId="6A442DB8"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研究用途英语</w:t>
            </w:r>
          </w:p>
        </w:tc>
        <w:tc>
          <w:tcPr>
            <w:tcW w:w="428" w:type="dxa"/>
            <w:shd w:val="clear" w:color="auto" w:fill="auto"/>
            <w:vAlign w:val="center"/>
          </w:tcPr>
          <w:p w14:paraId="549ACDA0" w14:textId="77777777" w:rsidR="00700D09" w:rsidRDefault="00D117CC">
            <w:pPr>
              <w:widowControl/>
              <w:jc w:val="center"/>
              <w:rPr>
                <w:rFonts w:eastAsia="宋体"/>
                <w:bCs/>
                <w:kern w:val="0"/>
                <w:sz w:val="18"/>
                <w:szCs w:val="18"/>
              </w:rPr>
            </w:pPr>
            <w:r>
              <w:rPr>
                <w:rFonts w:eastAsia="宋体"/>
                <w:sz w:val="18"/>
                <w:szCs w:val="18"/>
              </w:rPr>
              <w:t>2</w:t>
            </w:r>
          </w:p>
        </w:tc>
        <w:tc>
          <w:tcPr>
            <w:tcW w:w="545" w:type="dxa"/>
            <w:shd w:val="clear" w:color="auto" w:fill="auto"/>
            <w:vAlign w:val="center"/>
          </w:tcPr>
          <w:p w14:paraId="51CF4E89"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1904CEB0"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2</w:t>
            </w:r>
          </w:p>
        </w:tc>
        <w:tc>
          <w:tcPr>
            <w:tcW w:w="545" w:type="dxa"/>
            <w:shd w:val="clear" w:color="auto" w:fill="auto"/>
            <w:vAlign w:val="center"/>
          </w:tcPr>
          <w:p w14:paraId="687A0582" w14:textId="77777777" w:rsidR="00700D09" w:rsidRPr="00887593" w:rsidRDefault="00700D09">
            <w:pPr>
              <w:widowControl/>
              <w:jc w:val="center"/>
              <w:rPr>
                <w:rFonts w:ascii="宋体" w:eastAsia="宋体" w:hAnsi="宋体"/>
                <w:bCs/>
                <w:kern w:val="0"/>
                <w:sz w:val="18"/>
                <w:szCs w:val="18"/>
              </w:rPr>
            </w:pPr>
          </w:p>
        </w:tc>
        <w:tc>
          <w:tcPr>
            <w:tcW w:w="545" w:type="dxa"/>
            <w:shd w:val="clear" w:color="auto" w:fill="auto"/>
            <w:vAlign w:val="center"/>
          </w:tcPr>
          <w:p w14:paraId="2C3248AF" w14:textId="77777777" w:rsidR="00700D09" w:rsidRPr="00887593" w:rsidRDefault="00700D09">
            <w:pPr>
              <w:widowControl/>
              <w:jc w:val="center"/>
              <w:rPr>
                <w:rFonts w:ascii="宋体" w:eastAsia="宋体" w:hAnsi="宋体"/>
                <w:bCs/>
                <w:kern w:val="0"/>
                <w:sz w:val="18"/>
                <w:szCs w:val="18"/>
              </w:rPr>
            </w:pPr>
          </w:p>
        </w:tc>
        <w:tc>
          <w:tcPr>
            <w:tcW w:w="544" w:type="dxa"/>
            <w:shd w:val="clear" w:color="auto" w:fill="auto"/>
            <w:vAlign w:val="center"/>
          </w:tcPr>
          <w:p w14:paraId="201B301A"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4E1116B5"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00A0FF9D"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3B7AE60E"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74D86D84"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32</w:t>
            </w:r>
          </w:p>
        </w:tc>
        <w:tc>
          <w:tcPr>
            <w:tcW w:w="486" w:type="dxa"/>
            <w:shd w:val="clear" w:color="auto" w:fill="auto"/>
            <w:vAlign w:val="center"/>
          </w:tcPr>
          <w:p w14:paraId="2DEE62BB" w14:textId="77777777" w:rsidR="00700D09" w:rsidRPr="00887593" w:rsidRDefault="00700D09">
            <w:pPr>
              <w:widowControl/>
              <w:jc w:val="center"/>
              <w:rPr>
                <w:rFonts w:ascii="宋体" w:eastAsia="宋体" w:hAnsi="宋体"/>
                <w:bCs/>
                <w:kern w:val="0"/>
                <w:sz w:val="18"/>
                <w:szCs w:val="18"/>
              </w:rPr>
            </w:pPr>
          </w:p>
        </w:tc>
        <w:tc>
          <w:tcPr>
            <w:tcW w:w="428" w:type="dxa"/>
            <w:shd w:val="clear" w:color="auto" w:fill="auto"/>
            <w:vAlign w:val="center"/>
          </w:tcPr>
          <w:p w14:paraId="2D4E6A7D"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34580CFC" w14:textId="77777777" w:rsidR="00700D09" w:rsidRPr="00887593" w:rsidRDefault="00700D09">
            <w:pPr>
              <w:widowControl/>
              <w:jc w:val="center"/>
              <w:rPr>
                <w:rFonts w:ascii="宋体" w:eastAsia="宋体" w:hAnsi="宋体"/>
                <w:bCs/>
                <w:kern w:val="0"/>
                <w:sz w:val="18"/>
                <w:szCs w:val="18"/>
              </w:rPr>
            </w:pPr>
          </w:p>
        </w:tc>
      </w:tr>
      <w:tr w:rsidR="00700D09" w14:paraId="4E9433BD" w14:textId="77777777">
        <w:trPr>
          <w:trHeight w:val="290"/>
          <w:jc w:val="center"/>
        </w:trPr>
        <w:tc>
          <w:tcPr>
            <w:tcW w:w="472" w:type="dxa"/>
            <w:vMerge/>
            <w:vAlign w:val="center"/>
          </w:tcPr>
          <w:p w14:paraId="0D3A631B" w14:textId="77777777" w:rsidR="00700D09" w:rsidRDefault="00700D09">
            <w:pPr>
              <w:widowControl/>
              <w:ind w:leftChars="-50" w:left="-105" w:rightChars="-50" w:right="-105"/>
              <w:jc w:val="left"/>
              <w:rPr>
                <w:rFonts w:eastAsia="黑体"/>
                <w:kern w:val="0"/>
                <w:sz w:val="18"/>
                <w:szCs w:val="18"/>
              </w:rPr>
            </w:pPr>
          </w:p>
        </w:tc>
        <w:tc>
          <w:tcPr>
            <w:tcW w:w="584" w:type="dxa"/>
            <w:vMerge w:val="restart"/>
            <w:shd w:val="clear" w:color="auto" w:fill="auto"/>
            <w:vAlign w:val="center"/>
          </w:tcPr>
          <w:p w14:paraId="13F8C413"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教</w:t>
            </w:r>
          </w:p>
          <w:p w14:paraId="4986C86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师</w:t>
            </w:r>
          </w:p>
          <w:p w14:paraId="52C2AD12"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素</w:t>
            </w:r>
          </w:p>
          <w:p w14:paraId="11767857"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养</w:t>
            </w:r>
          </w:p>
          <w:p w14:paraId="08F34B32"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类</w:t>
            </w:r>
          </w:p>
        </w:tc>
        <w:tc>
          <w:tcPr>
            <w:tcW w:w="990" w:type="dxa"/>
            <w:shd w:val="clear" w:color="auto" w:fill="auto"/>
            <w:vAlign w:val="center"/>
          </w:tcPr>
          <w:p w14:paraId="7898695E" w14:textId="77777777" w:rsidR="00700D09" w:rsidRDefault="00D117CC">
            <w:pPr>
              <w:widowControl/>
              <w:ind w:leftChars="-50" w:left="-105" w:rightChars="-50" w:right="-105"/>
              <w:jc w:val="center"/>
              <w:rPr>
                <w:rFonts w:eastAsia="等线"/>
                <w:bCs/>
                <w:kern w:val="0"/>
                <w:sz w:val="18"/>
                <w:szCs w:val="18"/>
              </w:rPr>
            </w:pPr>
            <w:r>
              <w:rPr>
                <w:sz w:val="18"/>
                <w:szCs w:val="18"/>
              </w:rPr>
              <w:t>GEN06120</w:t>
            </w:r>
          </w:p>
        </w:tc>
        <w:tc>
          <w:tcPr>
            <w:tcW w:w="1667" w:type="dxa"/>
            <w:shd w:val="clear" w:color="auto" w:fill="auto"/>
            <w:vAlign w:val="center"/>
          </w:tcPr>
          <w:p w14:paraId="0A0F41CC"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教育学</w:t>
            </w:r>
          </w:p>
        </w:tc>
        <w:tc>
          <w:tcPr>
            <w:tcW w:w="428" w:type="dxa"/>
            <w:shd w:val="clear" w:color="auto" w:fill="auto"/>
            <w:vAlign w:val="center"/>
          </w:tcPr>
          <w:p w14:paraId="065BF253" w14:textId="77777777" w:rsidR="00700D09" w:rsidRDefault="00D117CC">
            <w:pPr>
              <w:widowControl/>
              <w:jc w:val="center"/>
              <w:rPr>
                <w:rFonts w:eastAsia="等线"/>
                <w:bCs/>
                <w:kern w:val="0"/>
                <w:sz w:val="18"/>
                <w:szCs w:val="18"/>
              </w:rPr>
            </w:pPr>
            <w:r>
              <w:rPr>
                <w:rFonts w:eastAsia="宋体"/>
                <w:kern w:val="0"/>
                <w:sz w:val="18"/>
                <w:szCs w:val="18"/>
              </w:rPr>
              <w:t>2</w:t>
            </w:r>
          </w:p>
        </w:tc>
        <w:tc>
          <w:tcPr>
            <w:tcW w:w="545" w:type="dxa"/>
            <w:shd w:val="clear" w:color="auto" w:fill="auto"/>
            <w:vAlign w:val="center"/>
          </w:tcPr>
          <w:p w14:paraId="106C0B02"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1BEF0FB0"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3D39A31C"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673350A5"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36A9C43A"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29D9A955"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1E41E791"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615D564D"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54C4C3C1"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32</w:t>
            </w:r>
          </w:p>
        </w:tc>
        <w:tc>
          <w:tcPr>
            <w:tcW w:w="486" w:type="dxa"/>
            <w:shd w:val="clear" w:color="auto" w:fill="auto"/>
            <w:vAlign w:val="center"/>
          </w:tcPr>
          <w:p w14:paraId="1B969FA7" w14:textId="77777777" w:rsidR="00700D09" w:rsidRPr="00887593" w:rsidRDefault="00700D09">
            <w:pPr>
              <w:widowControl/>
              <w:jc w:val="center"/>
              <w:rPr>
                <w:rFonts w:ascii="宋体" w:eastAsia="宋体" w:hAnsi="宋体"/>
                <w:bCs/>
                <w:kern w:val="0"/>
                <w:sz w:val="18"/>
                <w:szCs w:val="18"/>
              </w:rPr>
            </w:pPr>
          </w:p>
        </w:tc>
        <w:tc>
          <w:tcPr>
            <w:tcW w:w="428" w:type="dxa"/>
            <w:shd w:val="clear" w:color="auto" w:fill="auto"/>
            <w:vAlign w:val="center"/>
          </w:tcPr>
          <w:p w14:paraId="7C7789A7"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10E8D085" w14:textId="77777777" w:rsidR="00700D09" w:rsidRPr="00887593" w:rsidRDefault="00700D09">
            <w:pPr>
              <w:widowControl/>
              <w:jc w:val="center"/>
              <w:rPr>
                <w:rFonts w:ascii="宋体" w:eastAsia="宋体" w:hAnsi="宋体"/>
                <w:bCs/>
                <w:kern w:val="0"/>
                <w:sz w:val="18"/>
                <w:szCs w:val="18"/>
              </w:rPr>
            </w:pPr>
          </w:p>
        </w:tc>
      </w:tr>
      <w:tr w:rsidR="00700D09" w14:paraId="379B92DB" w14:textId="77777777">
        <w:trPr>
          <w:trHeight w:val="290"/>
          <w:jc w:val="center"/>
        </w:trPr>
        <w:tc>
          <w:tcPr>
            <w:tcW w:w="472" w:type="dxa"/>
            <w:vMerge/>
            <w:vAlign w:val="center"/>
          </w:tcPr>
          <w:p w14:paraId="2691C70F"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418E456B"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0A09F1D7" w14:textId="77777777" w:rsidR="00700D09" w:rsidRDefault="00D117CC">
            <w:pPr>
              <w:widowControl/>
              <w:ind w:leftChars="-50" w:left="-105" w:rightChars="-50" w:right="-105"/>
              <w:jc w:val="center"/>
              <w:rPr>
                <w:rFonts w:eastAsia="等线"/>
                <w:bCs/>
                <w:kern w:val="0"/>
                <w:sz w:val="18"/>
                <w:szCs w:val="18"/>
              </w:rPr>
            </w:pPr>
            <w:r>
              <w:rPr>
                <w:sz w:val="18"/>
                <w:szCs w:val="18"/>
              </w:rPr>
              <w:t>GEN06121</w:t>
            </w:r>
          </w:p>
        </w:tc>
        <w:tc>
          <w:tcPr>
            <w:tcW w:w="1667" w:type="dxa"/>
            <w:shd w:val="clear" w:color="auto" w:fill="auto"/>
            <w:vAlign w:val="center"/>
          </w:tcPr>
          <w:p w14:paraId="3A8F8206"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教育心理学</w:t>
            </w:r>
          </w:p>
        </w:tc>
        <w:tc>
          <w:tcPr>
            <w:tcW w:w="428" w:type="dxa"/>
            <w:shd w:val="clear" w:color="auto" w:fill="auto"/>
            <w:vAlign w:val="center"/>
          </w:tcPr>
          <w:p w14:paraId="2E7BED82" w14:textId="77777777" w:rsidR="00700D09" w:rsidRDefault="00D117CC">
            <w:pPr>
              <w:widowControl/>
              <w:jc w:val="center"/>
              <w:rPr>
                <w:rFonts w:eastAsia="等线"/>
                <w:bCs/>
                <w:kern w:val="0"/>
                <w:sz w:val="18"/>
                <w:szCs w:val="18"/>
              </w:rPr>
            </w:pPr>
            <w:r>
              <w:rPr>
                <w:rFonts w:eastAsia="宋体"/>
                <w:kern w:val="0"/>
                <w:sz w:val="18"/>
                <w:szCs w:val="18"/>
              </w:rPr>
              <w:t>2</w:t>
            </w:r>
          </w:p>
        </w:tc>
        <w:tc>
          <w:tcPr>
            <w:tcW w:w="545" w:type="dxa"/>
            <w:shd w:val="clear" w:color="auto" w:fill="auto"/>
            <w:vAlign w:val="center"/>
          </w:tcPr>
          <w:p w14:paraId="63535915"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0F8D7810"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4143B3D6"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5D56F128"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6B6E7241"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072228F1"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44896CCF"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67201112"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543BD181"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32</w:t>
            </w:r>
          </w:p>
        </w:tc>
        <w:tc>
          <w:tcPr>
            <w:tcW w:w="486" w:type="dxa"/>
            <w:shd w:val="clear" w:color="auto" w:fill="auto"/>
            <w:vAlign w:val="center"/>
          </w:tcPr>
          <w:p w14:paraId="15E12645" w14:textId="77777777" w:rsidR="00700D09" w:rsidRPr="00887593" w:rsidRDefault="00700D09">
            <w:pPr>
              <w:widowControl/>
              <w:jc w:val="center"/>
              <w:rPr>
                <w:rFonts w:ascii="宋体" w:eastAsia="宋体" w:hAnsi="宋体"/>
                <w:bCs/>
                <w:kern w:val="0"/>
                <w:sz w:val="18"/>
                <w:szCs w:val="18"/>
              </w:rPr>
            </w:pPr>
          </w:p>
        </w:tc>
        <w:tc>
          <w:tcPr>
            <w:tcW w:w="428" w:type="dxa"/>
            <w:shd w:val="clear" w:color="auto" w:fill="auto"/>
            <w:vAlign w:val="center"/>
          </w:tcPr>
          <w:p w14:paraId="7985E7D3"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w:t>
            </w:r>
          </w:p>
        </w:tc>
        <w:tc>
          <w:tcPr>
            <w:tcW w:w="440" w:type="dxa"/>
            <w:shd w:val="clear" w:color="auto" w:fill="auto"/>
            <w:noWrap/>
            <w:vAlign w:val="center"/>
          </w:tcPr>
          <w:p w14:paraId="211B83CA" w14:textId="77777777" w:rsidR="00700D09" w:rsidRPr="00887593" w:rsidRDefault="00700D09">
            <w:pPr>
              <w:widowControl/>
              <w:jc w:val="center"/>
              <w:rPr>
                <w:rFonts w:ascii="宋体" w:eastAsia="宋体" w:hAnsi="宋体"/>
                <w:bCs/>
                <w:kern w:val="0"/>
                <w:sz w:val="18"/>
                <w:szCs w:val="18"/>
              </w:rPr>
            </w:pPr>
          </w:p>
        </w:tc>
      </w:tr>
      <w:tr w:rsidR="00700D09" w14:paraId="7639D61B" w14:textId="77777777">
        <w:trPr>
          <w:trHeight w:val="407"/>
          <w:jc w:val="center"/>
        </w:trPr>
        <w:tc>
          <w:tcPr>
            <w:tcW w:w="472" w:type="dxa"/>
            <w:vMerge/>
            <w:vAlign w:val="center"/>
          </w:tcPr>
          <w:p w14:paraId="665DB76B"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3452783C"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5ADB7302" w14:textId="77777777" w:rsidR="00700D09" w:rsidRDefault="00D117CC">
            <w:pPr>
              <w:widowControl/>
              <w:ind w:leftChars="-50" w:left="-105" w:rightChars="-50" w:right="-105"/>
              <w:jc w:val="center"/>
              <w:rPr>
                <w:rFonts w:eastAsia="等线"/>
                <w:bCs/>
                <w:kern w:val="0"/>
                <w:sz w:val="18"/>
                <w:szCs w:val="18"/>
              </w:rPr>
            </w:pPr>
            <w:r>
              <w:rPr>
                <w:sz w:val="18"/>
                <w:szCs w:val="18"/>
              </w:rPr>
              <w:t>GEN06122</w:t>
            </w:r>
          </w:p>
        </w:tc>
        <w:tc>
          <w:tcPr>
            <w:tcW w:w="1667" w:type="dxa"/>
            <w:shd w:val="clear" w:color="auto" w:fill="auto"/>
            <w:vAlign w:val="center"/>
          </w:tcPr>
          <w:p w14:paraId="2FD7EC11"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现代教育技术</w:t>
            </w:r>
          </w:p>
        </w:tc>
        <w:tc>
          <w:tcPr>
            <w:tcW w:w="428" w:type="dxa"/>
            <w:shd w:val="clear" w:color="auto" w:fill="auto"/>
            <w:vAlign w:val="center"/>
          </w:tcPr>
          <w:p w14:paraId="098827F0" w14:textId="77777777" w:rsidR="00700D09" w:rsidRDefault="00D117CC">
            <w:pPr>
              <w:widowControl/>
              <w:jc w:val="center"/>
              <w:rPr>
                <w:rFonts w:eastAsia="等线"/>
                <w:bCs/>
                <w:kern w:val="0"/>
                <w:sz w:val="18"/>
                <w:szCs w:val="18"/>
              </w:rPr>
            </w:pPr>
            <w:r>
              <w:rPr>
                <w:rFonts w:eastAsia="宋体"/>
                <w:kern w:val="0"/>
                <w:sz w:val="18"/>
                <w:szCs w:val="18"/>
              </w:rPr>
              <w:t>1</w:t>
            </w:r>
          </w:p>
        </w:tc>
        <w:tc>
          <w:tcPr>
            <w:tcW w:w="545" w:type="dxa"/>
            <w:shd w:val="clear" w:color="auto" w:fill="auto"/>
            <w:vAlign w:val="center"/>
          </w:tcPr>
          <w:p w14:paraId="4770DAE8"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4F8AE360"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1E41C5B3"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5C4A261D"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23A50852"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0D3CE6D7"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747090A8"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1D6A72F9"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17C96A57"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16</w:t>
            </w:r>
          </w:p>
        </w:tc>
        <w:tc>
          <w:tcPr>
            <w:tcW w:w="486" w:type="dxa"/>
            <w:shd w:val="clear" w:color="auto" w:fill="auto"/>
            <w:vAlign w:val="center"/>
          </w:tcPr>
          <w:p w14:paraId="250141B5" w14:textId="77777777" w:rsidR="00700D09" w:rsidRPr="00887593" w:rsidRDefault="00700D09">
            <w:pPr>
              <w:widowControl/>
              <w:jc w:val="center"/>
              <w:rPr>
                <w:rFonts w:ascii="宋体" w:eastAsia="宋体" w:hAnsi="宋体"/>
                <w:bCs/>
                <w:kern w:val="0"/>
                <w:sz w:val="18"/>
                <w:szCs w:val="18"/>
              </w:rPr>
            </w:pPr>
          </w:p>
        </w:tc>
        <w:tc>
          <w:tcPr>
            <w:tcW w:w="428" w:type="dxa"/>
            <w:shd w:val="clear" w:color="auto" w:fill="auto"/>
            <w:vAlign w:val="center"/>
          </w:tcPr>
          <w:p w14:paraId="3C4275C6"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w:t>
            </w:r>
          </w:p>
        </w:tc>
        <w:tc>
          <w:tcPr>
            <w:tcW w:w="440" w:type="dxa"/>
            <w:shd w:val="clear" w:color="auto" w:fill="auto"/>
            <w:noWrap/>
            <w:vAlign w:val="center"/>
          </w:tcPr>
          <w:p w14:paraId="5CAD0F89" w14:textId="77777777" w:rsidR="00700D09" w:rsidRPr="00887593" w:rsidRDefault="00700D09">
            <w:pPr>
              <w:widowControl/>
              <w:jc w:val="center"/>
              <w:rPr>
                <w:rFonts w:ascii="宋体" w:eastAsia="宋体" w:hAnsi="宋体"/>
                <w:bCs/>
                <w:kern w:val="0"/>
                <w:sz w:val="18"/>
                <w:szCs w:val="18"/>
              </w:rPr>
            </w:pPr>
          </w:p>
        </w:tc>
      </w:tr>
      <w:tr w:rsidR="00700D09" w14:paraId="739E3BF7" w14:textId="77777777">
        <w:trPr>
          <w:trHeight w:val="490"/>
          <w:jc w:val="center"/>
        </w:trPr>
        <w:tc>
          <w:tcPr>
            <w:tcW w:w="472" w:type="dxa"/>
            <w:vMerge/>
            <w:vAlign w:val="center"/>
          </w:tcPr>
          <w:p w14:paraId="23D7B3C2"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2517ED53"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21F84672" w14:textId="77777777" w:rsidR="00700D09" w:rsidRDefault="00D117CC">
            <w:pPr>
              <w:widowControl/>
              <w:ind w:leftChars="-50" w:left="-105" w:rightChars="-50" w:right="-105"/>
              <w:jc w:val="center"/>
              <w:rPr>
                <w:rFonts w:eastAsia="等线"/>
                <w:bCs/>
                <w:kern w:val="0"/>
                <w:sz w:val="18"/>
                <w:szCs w:val="18"/>
              </w:rPr>
            </w:pPr>
            <w:r>
              <w:rPr>
                <w:sz w:val="18"/>
                <w:szCs w:val="18"/>
              </w:rPr>
              <w:t>GEN06123</w:t>
            </w:r>
          </w:p>
        </w:tc>
        <w:tc>
          <w:tcPr>
            <w:tcW w:w="1667" w:type="dxa"/>
            <w:shd w:val="clear" w:color="auto" w:fill="auto"/>
            <w:vAlign w:val="center"/>
          </w:tcPr>
          <w:p w14:paraId="4CB34D38" w14:textId="77777777" w:rsidR="00700D09" w:rsidRDefault="00D117CC">
            <w:pPr>
              <w:widowControl/>
              <w:ind w:leftChars="-50" w:left="-105" w:rightChars="-50" w:right="-105"/>
              <w:jc w:val="center"/>
              <w:rPr>
                <w:rFonts w:eastAsia="宋体"/>
                <w:bCs/>
                <w:kern w:val="0"/>
                <w:sz w:val="18"/>
                <w:szCs w:val="18"/>
              </w:rPr>
            </w:pPr>
            <w:r>
              <w:rPr>
                <w:rFonts w:ascii="宋体" w:eastAsia="宋体" w:hAnsi="宋体" w:cs="宋体" w:hint="eastAsia"/>
                <w:kern w:val="0"/>
                <w:sz w:val="18"/>
                <w:szCs w:val="18"/>
              </w:rPr>
              <w:t>中国教育改革与发展</w:t>
            </w:r>
          </w:p>
        </w:tc>
        <w:tc>
          <w:tcPr>
            <w:tcW w:w="428" w:type="dxa"/>
            <w:shd w:val="clear" w:color="auto" w:fill="auto"/>
            <w:vAlign w:val="center"/>
          </w:tcPr>
          <w:p w14:paraId="15A633F7" w14:textId="77777777" w:rsidR="00700D09" w:rsidRDefault="00D117CC">
            <w:pPr>
              <w:widowControl/>
              <w:jc w:val="center"/>
              <w:rPr>
                <w:rFonts w:eastAsia="宋体"/>
                <w:bCs/>
                <w:kern w:val="0"/>
                <w:sz w:val="18"/>
                <w:szCs w:val="18"/>
              </w:rPr>
            </w:pPr>
            <w:r>
              <w:rPr>
                <w:rFonts w:eastAsia="宋体"/>
                <w:kern w:val="0"/>
                <w:sz w:val="18"/>
                <w:szCs w:val="18"/>
              </w:rPr>
              <w:t>1</w:t>
            </w:r>
          </w:p>
        </w:tc>
        <w:tc>
          <w:tcPr>
            <w:tcW w:w="545" w:type="dxa"/>
            <w:shd w:val="clear" w:color="auto" w:fill="auto"/>
            <w:vAlign w:val="center"/>
          </w:tcPr>
          <w:p w14:paraId="24243D4F"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1D50CA7B"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3F748ECD"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75971833"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4088528A"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48D35545"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6E7B0970" w14:textId="77777777" w:rsidR="00700D09" w:rsidRPr="00887593" w:rsidRDefault="00700D09">
            <w:pPr>
              <w:widowControl/>
              <w:jc w:val="center"/>
              <w:rPr>
                <w:rFonts w:ascii="宋体" w:eastAsia="宋体" w:hAnsi="宋体"/>
                <w:bCs/>
                <w:kern w:val="0"/>
                <w:sz w:val="18"/>
                <w:szCs w:val="18"/>
              </w:rPr>
            </w:pPr>
          </w:p>
        </w:tc>
        <w:tc>
          <w:tcPr>
            <w:tcW w:w="531" w:type="dxa"/>
            <w:shd w:val="clear" w:color="auto" w:fill="auto"/>
            <w:vAlign w:val="center"/>
          </w:tcPr>
          <w:p w14:paraId="0125F192" w14:textId="77777777" w:rsidR="00700D09" w:rsidRPr="00887593" w:rsidRDefault="00700D09">
            <w:pPr>
              <w:widowControl/>
              <w:jc w:val="center"/>
              <w:rPr>
                <w:rFonts w:ascii="宋体" w:eastAsia="宋体" w:hAnsi="宋体"/>
                <w:bCs/>
                <w:kern w:val="0"/>
                <w:sz w:val="18"/>
                <w:szCs w:val="18"/>
              </w:rPr>
            </w:pPr>
          </w:p>
        </w:tc>
        <w:tc>
          <w:tcPr>
            <w:tcW w:w="668" w:type="dxa"/>
            <w:shd w:val="clear" w:color="auto" w:fill="auto"/>
            <w:vAlign w:val="center"/>
          </w:tcPr>
          <w:p w14:paraId="27B12676"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kern w:val="0"/>
                <w:sz w:val="18"/>
                <w:szCs w:val="18"/>
              </w:rPr>
              <w:t>16</w:t>
            </w:r>
          </w:p>
        </w:tc>
        <w:tc>
          <w:tcPr>
            <w:tcW w:w="486" w:type="dxa"/>
            <w:shd w:val="clear" w:color="auto" w:fill="auto"/>
            <w:vAlign w:val="center"/>
          </w:tcPr>
          <w:p w14:paraId="521D4E17" w14:textId="77777777" w:rsidR="00700D09" w:rsidRPr="00887593" w:rsidRDefault="00700D09">
            <w:pPr>
              <w:widowControl/>
              <w:jc w:val="center"/>
              <w:rPr>
                <w:rFonts w:ascii="宋体" w:eastAsia="宋体" w:hAnsi="宋体"/>
                <w:bCs/>
                <w:kern w:val="0"/>
                <w:sz w:val="18"/>
                <w:szCs w:val="18"/>
              </w:rPr>
            </w:pPr>
          </w:p>
        </w:tc>
        <w:tc>
          <w:tcPr>
            <w:tcW w:w="428" w:type="dxa"/>
            <w:shd w:val="clear" w:color="auto" w:fill="auto"/>
            <w:vAlign w:val="center"/>
          </w:tcPr>
          <w:p w14:paraId="4949A9CD" w14:textId="77777777" w:rsidR="00700D09" w:rsidRPr="00887593" w:rsidRDefault="00D117CC">
            <w:pPr>
              <w:widowControl/>
              <w:jc w:val="center"/>
              <w:rPr>
                <w:rFonts w:ascii="宋体" w:eastAsia="宋体" w:hAnsi="宋体"/>
                <w:bCs/>
                <w:kern w:val="0"/>
                <w:sz w:val="18"/>
                <w:szCs w:val="18"/>
              </w:rPr>
            </w:pPr>
            <w:r w:rsidRPr="00887593">
              <w:rPr>
                <w:rFonts w:ascii="宋体" w:eastAsia="宋体" w:hAnsi="宋体"/>
                <w:sz w:val="18"/>
                <w:szCs w:val="18"/>
              </w:rPr>
              <w:t>√</w:t>
            </w:r>
          </w:p>
        </w:tc>
        <w:tc>
          <w:tcPr>
            <w:tcW w:w="440" w:type="dxa"/>
            <w:shd w:val="clear" w:color="auto" w:fill="auto"/>
            <w:noWrap/>
            <w:vAlign w:val="center"/>
          </w:tcPr>
          <w:p w14:paraId="2A03ECC0" w14:textId="77777777" w:rsidR="00700D09" w:rsidRPr="00887593" w:rsidRDefault="00700D09">
            <w:pPr>
              <w:widowControl/>
              <w:jc w:val="center"/>
              <w:rPr>
                <w:rFonts w:ascii="宋体" w:eastAsia="宋体" w:hAnsi="宋体"/>
                <w:bCs/>
                <w:kern w:val="0"/>
                <w:sz w:val="18"/>
                <w:szCs w:val="18"/>
              </w:rPr>
            </w:pPr>
          </w:p>
        </w:tc>
      </w:tr>
      <w:tr w:rsidR="00700D09" w14:paraId="05B6D5FA" w14:textId="77777777">
        <w:trPr>
          <w:trHeight w:val="490"/>
          <w:jc w:val="center"/>
        </w:trPr>
        <w:tc>
          <w:tcPr>
            <w:tcW w:w="472" w:type="dxa"/>
            <w:vMerge w:val="restart"/>
            <w:shd w:val="clear" w:color="auto" w:fill="auto"/>
            <w:vAlign w:val="center"/>
          </w:tcPr>
          <w:p w14:paraId="186F781B"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通</w:t>
            </w:r>
          </w:p>
          <w:p w14:paraId="075F6394"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识</w:t>
            </w:r>
          </w:p>
          <w:p w14:paraId="717BC7FB"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选</w:t>
            </w:r>
          </w:p>
          <w:p w14:paraId="34B3D043"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修</w:t>
            </w:r>
          </w:p>
          <w:p w14:paraId="7149595A"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w:t>
            </w:r>
          </w:p>
        </w:tc>
        <w:tc>
          <w:tcPr>
            <w:tcW w:w="584" w:type="dxa"/>
            <w:shd w:val="clear" w:color="auto" w:fill="auto"/>
            <w:vAlign w:val="center"/>
          </w:tcPr>
          <w:p w14:paraId="25F5C8AF"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家国情怀与价值理想</w:t>
            </w:r>
          </w:p>
        </w:tc>
        <w:tc>
          <w:tcPr>
            <w:tcW w:w="990" w:type="dxa"/>
            <w:shd w:val="clear" w:color="auto" w:fill="auto"/>
          </w:tcPr>
          <w:p w14:paraId="6120A622" w14:textId="77777777" w:rsidR="00700D09" w:rsidRDefault="00D117CC">
            <w:pPr>
              <w:ind w:rightChars="-51" w:right="-107"/>
              <w:jc w:val="left"/>
              <w:rPr>
                <w:sz w:val="18"/>
                <w:szCs w:val="18"/>
              </w:rPr>
            </w:pPr>
            <w:r>
              <w:rPr>
                <w:sz w:val="18"/>
                <w:szCs w:val="18"/>
              </w:rPr>
              <w:t>GEN01115-</w:t>
            </w:r>
          </w:p>
          <w:p w14:paraId="3C9247E9" w14:textId="77777777" w:rsidR="00700D09" w:rsidRDefault="00D117CC">
            <w:pPr>
              <w:widowControl/>
              <w:ind w:leftChars="-50" w:left="-105" w:rightChars="-50" w:right="-105"/>
              <w:jc w:val="center"/>
              <w:rPr>
                <w:rFonts w:eastAsia="等线"/>
                <w:kern w:val="0"/>
                <w:sz w:val="18"/>
                <w:szCs w:val="18"/>
              </w:rPr>
            </w:pPr>
            <w:r>
              <w:rPr>
                <w:sz w:val="18"/>
                <w:szCs w:val="18"/>
              </w:rPr>
              <w:t>GEN01119</w:t>
            </w:r>
          </w:p>
        </w:tc>
        <w:tc>
          <w:tcPr>
            <w:tcW w:w="1667" w:type="dxa"/>
            <w:shd w:val="clear" w:color="auto" w:fill="auto"/>
            <w:vAlign w:val="center"/>
          </w:tcPr>
          <w:p w14:paraId="52DD7C27" w14:textId="77777777" w:rsidR="00700D09" w:rsidRDefault="00D117CC">
            <w:pPr>
              <w:widowControl/>
              <w:ind w:leftChars="-50" w:left="-105" w:rightChars="-50" w:right="-105"/>
              <w:jc w:val="center"/>
              <w:rPr>
                <w:rFonts w:eastAsia="宋体"/>
                <w:kern w:val="0"/>
                <w:sz w:val="18"/>
                <w:szCs w:val="18"/>
              </w:rPr>
            </w:pPr>
            <w:r>
              <w:rPr>
                <w:rFonts w:ascii="宋体" w:eastAsia="宋体" w:hAnsi="宋体" w:cs="宋体" w:hint="eastAsia"/>
                <w:kern w:val="0"/>
                <w:sz w:val="18"/>
                <w:szCs w:val="18"/>
              </w:rPr>
              <w:t>“四史”选择性必修课</w:t>
            </w:r>
          </w:p>
        </w:tc>
        <w:tc>
          <w:tcPr>
            <w:tcW w:w="428" w:type="dxa"/>
            <w:shd w:val="clear" w:color="auto" w:fill="auto"/>
            <w:vAlign w:val="center"/>
          </w:tcPr>
          <w:p w14:paraId="15F0BB16" w14:textId="77777777" w:rsidR="00700D09" w:rsidRDefault="00D117CC">
            <w:pPr>
              <w:widowControl/>
              <w:jc w:val="center"/>
              <w:rPr>
                <w:rFonts w:eastAsia="等线"/>
                <w:kern w:val="0"/>
                <w:sz w:val="18"/>
                <w:szCs w:val="18"/>
              </w:rPr>
            </w:pPr>
            <w:r>
              <w:rPr>
                <w:rFonts w:eastAsia="宋体"/>
                <w:kern w:val="0"/>
                <w:sz w:val="18"/>
                <w:szCs w:val="18"/>
              </w:rPr>
              <w:t>1</w:t>
            </w:r>
          </w:p>
        </w:tc>
        <w:tc>
          <w:tcPr>
            <w:tcW w:w="545" w:type="dxa"/>
            <w:shd w:val="clear" w:color="auto" w:fill="auto"/>
            <w:vAlign w:val="center"/>
          </w:tcPr>
          <w:p w14:paraId="4F460971" w14:textId="77777777" w:rsidR="00700D09" w:rsidRPr="00887593" w:rsidRDefault="00700D09">
            <w:pPr>
              <w:widowControl/>
              <w:rPr>
                <w:rFonts w:ascii="宋体" w:eastAsia="宋体" w:hAnsi="宋体"/>
                <w:kern w:val="0"/>
                <w:sz w:val="18"/>
                <w:szCs w:val="18"/>
              </w:rPr>
            </w:pPr>
          </w:p>
        </w:tc>
        <w:tc>
          <w:tcPr>
            <w:tcW w:w="545" w:type="dxa"/>
            <w:shd w:val="clear" w:color="auto" w:fill="auto"/>
            <w:vAlign w:val="center"/>
          </w:tcPr>
          <w:p w14:paraId="4CE514B5" w14:textId="77777777" w:rsidR="00700D09" w:rsidRPr="00887593" w:rsidRDefault="00700D09">
            <w:pPr>
              <w:widowControl/>
              <w:rPr>
                <w:rFonts w:ascii="宋体" w:eastAsia="宋体" w:hAnsi="宋体"/>
                <w:kern w:val="0"/>
                <w:sz w:val="18"/>
                <w:szCs w:val="18"/>
              </w:rPr>
            </w:pPr>
          </w:p>
        </w:tc>
        <w:tc>
          <w:tcPr>
            <w:tcW w:w="545" w:type="dxa"/>
            <w:shd w:val="clear" w:color="auto" w:fill="auto"/>
            <w:vAlign w:val="center"/>
          </w:tcPr>
          <w:p w14:paraId="0B5849BC" w14:textId="77777777" w:rsidR="00700D09" w:rsidRPr="00887593" w:rsidRDefault="00700D09">
            <w:pPr>
              <w:widowControl/>
              <w:rPr>
                <w:rFonts w:ascii="宋体" w:eastAsia="宋体" w:hAnsi="宋体"/>
                <w:kern w:val="0"/>
                <w:sz w:val="18"/>
                <w:szCs w:val="18"/>
              </w:rPr>
            </w:pPr>
          </w:p>
        </w:tc>
        <w:tc>
          <w:tcPr>
            <w:tcW w:w="545" w:type="dxa"/>
            <w:shd w:val="clear" w:color="auto" w:fill="auto"/>
            <w:vAlign w:val="center"/>
          </w:tcPr>
          <w:p w14:paraId="55116CF0" w14:textId="77777777" w:rsidR="00700D09" w:rsidRPr="00887593" w:rsidRDefault="00700D09">
            <w:pPr>
              <w:widowControl/>
              <w:rPr>
                <w:rFonts w:ascii="宋体" w:eastAsia="宋体" w:hAnsi="宋体"/>
                <w:kern w:val="0"/>
                <w:sz w:val="18"/>
                <w:szCs w:val="18"/>
              </w:rPr>
            </w:pPr>
          </w:p>
        </w:tc>
        <w:tc>
          <w:tcPr>
            <w:tcW w:w="544" w:type="dxa"/>
            <w:shd w:val="clear" w:color="auto" w:fill="auto"/>
            <w:vAlign w:val="center"/>
          </w:tcPr>
          <w:p w14:paraId="188D2382"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7997F06A"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54EF0991"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714EF1A4"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668" w:type="dxa"/>
            <w:shd w:val="clear" w:color="auto" w:fill="auto"/>
            <w:vAlign w:val="center"/>
          </w:tcPr>
          <w:p w14:paraId="7C9904FB"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16</w:t>
            </w:r>
          </w:p>
        </w:tc>
        <w:tc>
          <w:tcPr>
            <w:tcW w:w="486" w:type="dxa"/>
            <w:shd w:val="clear" w:color="auto" w:fill="auto"/>
            <w:vAlign w:val="center"/>
          </w:tcPr>
          <w:p w14:paraId="1560FA50" w14:textId="77777777" w:rsidR="00700D09" w:rsidRPr="00887593" w:rsidRDefault="00700D09">
            <w:pPr>
              <w:widowControl/>
              <w:jc w:val="center"/>
              <w:rPr>
                <w:rFonts w:ascii="宋体" w:eastAsia="宋体" w:hAnsi="宋体"/>
                <w:kern w:val="0"/>
                <w:sz w:val="18"/>
                <w:szCs w:val="18"/>
              </w:rPr>
            </w:pPr>
          </w:p>
        </w:tc>
        <w:tc>
          <w:tcPr>
            <w:tcW w:w="428" w:type="dxa"/>
            <w:shd w:val="clear" w:color="auto" w:fill="auto"/>
            <w:vAlign w:val="center"/>
          </w:tcPr>
          <w:p w14:paraId="446F7C8B" w14:textId="77777777" w:rsidR="00700D09" w:rsidRPr="00887593" w:rsidRDefault="00700D09">
            <w:pPr>
              <w:widowControl/>
              <w:jc w:val="center"/>
              <w:rPr>
                <w:rFonts w:ascii="宋体" w:eastAsia="宋体" w:hAnsi="宋体"/>
                <w:kern w:val="0"/>
                <w:sz w:val="18"/>
                <w:szCs w:val="18"/>
              </w:rPr>
            </w:pPr>
          </w:p>
        </w:tc>
        <w:tc>
          <w:tcPr>
            <w:tcW w:w="440" w:type="dxa"/>
            <w:shd w:val="clear" w:color="auto" w:fill="auto"/>
            <w:noWrap/>
            <w:vAlign w:val="center"/>
          </w:tcPr>
          <w:p w14:paraId="0409C428" w14:textId="77777777" w:rsidR="00700D09" w:rsidRPr="00887593" w:rsidRDefault="00D117CC">
            <w:pPr>
              <w:widowControl/>
              <w:rPr>
                <w:rFonts w:ascii="宋体" w:eastAsia="宋体" w:hAnsi="宋体"/>
                <w:kern w:val="0"/>
                <w:sz w:val="18"/>
                <w:szCs w:val="18"/>
              </w:rPr>
            </w:pPr>
            <w:r w:rsidRPr="00887593">
              <w:rPr>
                <w:rFonts w:ascii="宋体" w:eastAsia="宋体" w:hAnsi="宋体"/>
                <w:sz w:val="18"/>
                <w:szCs w:val="18"/>
              </w:rPr>
              <w:t>√</w:t>
            </w:r>
          </w:p>
        </w:tc>
      </w:tr>
      <w:tr w:rsidR="00700D09" w14:paraId="3680E8B1" w14:textId="77777777">
        <w:trPr>
          <w:trHeight w:val="490"/>
          <w:jc w:val="center"/>
        </w:trPr>
        <w:tc>
          <w:tcPr>
            <w:tcW w:w="472" w:type="dxa"/>
            <w:vMerge/>
            <w:vAlign w:val="center"/>
          </w:tcPr>
          <w:p w14:paraId="523B8813" w14:textId="77777777" w:rsidR="00700D09" w:rsidRDefault="00700D09">
            <w:pPr>
              <w:widowControl/>
              <w:ind w:leftChars="-50" w:left="-105" w:rightChars="-50" w:right="-105"/>
              <w:jc w:val="left"/>
              <w:rPr>
                <w:rFonts w:eastAsia="黑体"/>
                <w:kern w:val="0"/>
                <w:sz w:val="18"/>
                <w:szCs w:val="18"/>
              </w:rPr>
            </w:pPr>
          </w:p>
        </w:tc>
        <w:tc>
          <w:tcPr>
            <w:tcW w:w="584" w:type="dxa"/>
            <w:shd w:val="clear" w:color="auto" w:fill="auto"/>
            <w:vAlign w:val="center"/>
          </w:tcPr>
          <w:p w14:paraId="50E019D7"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艺术鉴赏与审美体验</w:t>
            </w:r>
          </w:p>
        </w:tc>
        <w:tc>
          <w:tcPr>
            <w:tcW w:w="990" w:type="dxa"/>
            <w:shd w:val="clear" w:color="auto" w:fill="auto"/>
            <w:vAlign w:val="center"/>
          </w:tcPr>
          <w:p w14:paraId="404C3E3F" w14:textId="77777777" w:rsidR="00700D09" w:rsidRDefault="00700D09">
            <w:pPr>
              <w:widowControl/>
              <w:ind w:leftChars="-50" w:left="-105" w:rightChars="-50" w:right="-105"/>
              <w:jc w:val="center"/>
              <w:rPr>
                <w:rFonts w:eastAsia="等线"/>
                <w:kern w:val="0"/>
                <w:sz w:val="18"/>
                <w:szCs w:val="18"/>
              </w:rPr>
            </w:pPr>
          </w:p>
        </w:tc>
        <w:tc>
          <w:tcPr>
            <w:tcW w:w="1667" w:type="dxa"/>
            <w:shd w:val="clear" w:color="auto" w:fill="auto"/>
            <w:vAlign w:val="center"/>
          </w:tcPr>
          <w:p w14:paraId="47FCDB5E" w14:textId="77777777" w:rsidR="00700D09" w:rsidRDefault="00D117CC">
            <w:pPr>
              <w:widowControl/>
              <w:ind w:leftChars="-50" w:left="-105" w:rightChars="-50" w:right="-105"/>
              <w:jc w:val="center"/>
              <w:rPr>
                <w:rFonts w:eastAsia="宋体"/>
                <w:kern w:val="0"/>
                <w:sz w:val="18"/>
                <w:szCs w:val="18"/>
              </w:rPr>
            </w:pPr>
            <w:r>
              <w:rPr>
                <w:rFonts w:ascii="宋体" w:eastAsia="宋体" w:hAnsi="宋体" w:cs="宋体" w:hint="eastAsia"/>
                <w:kern w:val="0"/>
                <w:sz w:val="18"/>
                <w:szCs w:val="18"/>
              </w:rPr>
              <w:t>该模块课程</w:t>
            </w:r>
          </w:p>
        </w:tc>
        <w:tc>
          <w:tcPr>
            <w:tcW w:w="428" w:type="dxa"/>
            <w:shd w:val="clear" w:color="auto" w:fill="auto"/>
            <w:vAlign w:val="center"/>
          </w:tcPr>
          <w:p w14:paraId="4A786EE1" w14:textId="77777777" w:rsidR="00700D09" w:rsidRDefault="00D117CC">
            <w:pPr>
              <w:widowControl/>
              <w:jc w:val="center"/>
              <w:rPr>
                <w:rFonts w:eastAsia="宋体"/>
                <w:kern w:val="0"/>
                <w:sz w:val="18"/>
                <w:szCs w:val="18"/>
              </w:rPr>
            </w:pPr>
            <w:r>
              <w:rPr>
                <w:rFonts w:eastAsia="宋体"/>
                <w:kern w:val="0"/>
                <w:sz w:val="18"/>
                <w:szCs w:val="18"/>
              </w:rPr>
              <w:t>2</w:t>
            </w:r>
          </w:p>
        </w:tc>
        <w:tc>
          <w:tcPr>
            <w:tcW w:w="545" w:type="dxa"/>
            <w:shd w:val="clear" w:color="auto" w:fill="auto"/>
            <w:vAlign w:val="center"/>
          </w:tcPr>
          <w:p w14:paraId="09427D64" w14:textId="77777777" w:rsidR="00700D09" w:rsidRPr="00887593" w:rsidRDefault="00700D09">
            <w:pPr>
              <w:widowControl/>
              <w:jc w:val="left"/>
              <w:rPr>
                <w:rFonts w:ascii="宋体" w:eastAsia="宋体" w:hAnsi="宋体"/>
                <w:kern w:val="0"/>
                <w:sz w:val="18"/>
                <w:szCs w:val="18"/>
              </w:rPr>
            </w:pPr>
          </w:p>
        </w:tc>
        <w:tc>
          <w:tcPr>
            <w:tcW w:w="545" w:type="dxa"/>
            <w:shd w:val="clear" w:color="auto" w:fill="auto"/>
            <w:vAlign w:val="center"/>
          </w:tcPr>
          <w:p w14:paraId="56D11C06" w14:textId="77777777" w:rsidR="00700D09" w:rsidRPr="00887593" w:rsidRDefault="00700D09">
            <w:pPr>
              <w:widowControl/>
              <w:jc w:val="left"/>
              <w:rPr>
                <w:rFonts w:ascii="宋体" w:eastAsia="宋体" w:hAnsi="宋体"/>
                <w:kern w:val="0"/>
                <w:sz w:val="18"/>
                <w:szCs w:val="18"/>
              </w:rPr>
            </w:pPr>
          </w:p>
        </w:tc>
        <w:tc>
          <w:tcPr>
            <w:tcW w:w="545" w:type="dxa"/>
            <w:shd w:val="clear" w:color="auto" w:fill="auto"/>
            <w:vAlign w:val="center"/>
          </w:tcPr>
          <w:p w14:paraId="2F2D02F3"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6CD6E5EA"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0B3F2059"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0FC89DD3"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1E5B5091"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302E84E5"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w:t>
            </w:r>
          </w:p>
        </w:tc>
        <w:tc>
          <w:tcPr>
            <w:tcW w:w="668" w:type="dxa"/>
            <w:shd w:val="clear" w:color="auto" w:fill="auto"/>
            <w:vAlign w:val="center"/>
          </w:tcPr>
          <w:p w14:paraId="03AD2434"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hint="eastAsia"/>
                <w:kern w:val="0"/>
                <w:sz w:val="18"/>
                <w:szCs w:val="18"/>
              </w:rPr>
              <w:t>3</w:t>
            </w:r>
            <w:r w:rsidRPr="00887593">
              <w:rPr>
                <w:rFonts w:ascii="宋体" w:eastAsia="宋体" w:hAnsi="宋体"/>
                <w:kern w:val="0"/>
                <w:sz w:val="18"/>
                <w:szCs w:val="18"/>
              </w:rPr>
              <w:t>2</w:t>
            </w:r>
          </w:p>
        </w:tc>
        <w:tc>
          <w:tcPr>
            <w:tcW w:w="486" w:type="dxa"/>
            <w:shd w:val="clear" w:color="auto" w:fill="auto"/>
            <w:vAlign w:val="center"/>
          </w:tcPr>
          <w:p w14:paraId="24529EA8" w14:textId="77777777" w:rsidR="00700D09" w:rsidRPr="00887593" w:rsidRDefault="00700D09">
            <w:pPr>
              <w:widowControl/>
              <w:jc w:val="left"/>
              <w:rPr>
                <w:rFonts w:ascii="宋体" w:eastAsia="宋体" w:hAnsi="宋体"/>
                <w:kern w:val="0"/>
                <w:sz w:val="18"/>
                <w:szCs w:val="18"/>
              </w:rPr>
            </w:pPr>
          </w:p>
        </w:tc>
        <w:tc>
          <w:tcPr>
            <w:tcW w:w="428" w:type="dxa"/>
            <w:shd w:val="clear" w:color="auto" w:fill="auto"/>
            <w:vAlign w:val="center"/>
          </w:tcPr>
          <w:p w14:paraId="109D5C9D" w14:textId="77777777" w:rsidR="00700D09" w:rsidRPr="00887593" w:rsidRDefault="00700D09">
            <w:pPr>
              <w:widowControl/>
              <w:jc w:val="left"/>
              <w:rPr>
                <w:rFonts w:ascii="宋体" w:eastAsia="宋体" w:hAnsi="宋体"/>
                <w:kern w:val="0"/>
                <w:sz w:val="18"/>
                <w:szCs w:val="18"/>
              </w:rPr>
            </w:pPr>
          </w:p>
        </w:tc>
        <w:tc>
          <w:tcPr>
            <w:tcW w:w="440" w:type="dxa"/>
            <w:shd w:val="clear" w:color="auto" w:fill="auto"/>
            <w:noWrap/>
            <w:vAlign w:val="center"/>
          </w:tcPr>
          <w:p w14:paraId="7FF6B4BE" w14:textId="77777777" w:rsidR="00700D09" w:rsidRPr="00887593" w:rsidRDefault="00D117CC">
            <w:pPr>
              <w:widowControl/>
              <w:rPr>
                <w:rFonts w:ascii="宋体" w:eastAsia="宋体" w:hAnsi="宋体"/>
                <w:kern w:val="0"/>
                <w:sz w:val="18"/>
                <w:szCs w:val="18"/>
              </w:rPr>
            </w:pPr>
            <w:r w:rsidRPr="00887593">
              <w:rPr>
                <w:rFonts w:ascii="宋体" w:eastAsia="宋体" w:hAnsi="宋体"/>
                <w:sz w:val="18"/>
                <w:szCs w:val="18"/>
              </w:rPr>
              <w:t>√</w:t>
            </w:r>
          </w:p>
        </w:tc>
      </w:tr>
      <w:tr w:rsidR="00700D09" w14:paraId="5A45A2C5" w14:textId="77777777">
        <w:trPr>
          <w:trHeight w:val="490"/>
          <w:jc w:val="center"/>
        </w:trPr>
        <w:tc>
          <w:tcPr>
            <w:tcW w:w="472" w:type="dxa"/>
            <w:vMerge/>
            <w:vAlign w:val="center"/>
          </w:tcPr>
          <w:p w14:paraId="0A6B97F5" w14:textId="77777777" w:rsidR="00700D09" w:rsidRDefault="00700D09">
            <w:pPr>
              <w:widowControl/>
              <w:ind w:leftChars="-50" w:left="-105" w:rightChars="-50" w:right="-105"/>
              <w:jc w:val="left"/>
              <w:rPr>
                <w:rFonts w:eastAsia="黑体"/>
                <w:kern w:val="0"/>
                <w:sz w:val="18"/>
                <w:szCs w:val="18"/>
              </w:rPr>
            </w:pPr>
          </w:p>
        </w:tc>
        <w:tc>
          <w:tcPr>
            <w:tcW w:w="584" w:type="dxa"/>
            <w:shd w:val="clear" w:color="auto" w:fill="auto"/>
            <w:vAlign w:val="center"/>
          </w:tcPr>
          <w:p w14:paraId="5CB15AAF"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数理基础与科</w:t>
            </w:r>
            <w:r>
              <w:rPr>
                <w:rFonts w:eastAsia="黑体"/>
                <w:kern w:val="0"/>
                <w:sz w:val="18"/>
                <w:szCs w:val="18"/>
              </w:rPr>
              <w:lastRenderedPageBreak/>
              <w:t>学素养</w:t>
            </w:r>
          </w:p>
        </w:tc>
        <w:tc>
          <w:tcPr>
            <w:tcW w:w="990" w:type="dxa"/>
            <w:shd w:val="clear" w:color="auto" w:fill="auto"/>
            <w:vAlign w:val="center"/>
          </w:tcPr>
          <w:p w14:paraId="1AF0CCC2" w14:textId="77777777" w:rsidR="00700D09" w:rsidRDefault="00492C8D" w:rsidP="00492C8D">
            <w:pPr>
              <w:widowControl/>
              <w:ind w:leftChars="-50" w:left="-105" w:rightChars="-50" w:right="-105"/>
              <w:jc w:val="center"/>
              <w:rPr>
                <w:rFonts w:eastAsia="等线"/>
                <w:kern w:val="0"/>
                <w:sz w:val="18"/>
                <w:szCs w:val="18"/>
              </w:rPr>
            </w:pPr>
            <w:r>
              <w:rPr>
                <w:sz w:val="18"/>
                <w:szCs w:val="18"/>
              </w:rPr>
              <w:lastRenderedPageBreak/>
              <w:t>GEN04222</w:t>
            </w:r>
            <w:r>
              <w:rPr>
                <w:rFonts w:hint="eastAsia"/>
                <w:sz w:val="18"/>
                <w:szCs w:val="18"/>
              </w:rPr>
              <w:t>/</w:t>
            </w:r>
            <w:r>
              <w:rPr>
                <w:sz w:val="18"/>
                <w:szCs w:val="18"/>
              </w:rPr>
              <w:t xml:space="preserve"> GEN04190</w:t>
            </w:r>
          </w:p>
        </w:tc>
        <w:tc>
          <w:tcPr>
            <w:tcW w:w="1667" w:type="dxa"/>
            <w:shd w:val="clear" w:color="auto" w:fill="auto"/>
            <w:vAlign w:val="center"/>
          </w:tcPr>
          <w:p w14:paraId="22EBF882" w14:textId="77777777" w:rsidR="00700D09" w:rsidRDefault="00492C8D">
            <w:pPr>
              <w:widowControl/>
              <w:ind w:leftChars="-50" w:left="-105" w:rightChars="-50" w:right="-105"/>
              <w:jc w:val="center"/>
              <w:rPr>
                <w:rFonts w:eastAsia="宋体"/>
                <w:kern w:val="0"/>
                <w:sz w:val="18"/>
                <w:szCs w:val="18"/>
              </w:rPr>
            </w:pPr>
            <w:r w:rsidRPr="00492C8D">
              <w:rPr>
                <w:rFonts w:eastAsia="宋体" w:hint="eastAsia"/>
                <w:kern w:val="0"/>
                <w:sz w:val="18"/>
                <w:szCs w:val="18"/>
              </w:rPr>
              <w:t>程序设计基础（</w:t>
            </w:r>
            <w:r w:rsidRPr="00492C8D">
              <w:rPr>
                <w:rFonts w:eastAsia="宋体" w:hint="eastAsia"/>
                <w:kern w:val="0"/>
                <w:sz w:val="18"/>
                <w:szCs w:val="18"/>
              </w:rPr>
              <w:t>Python</w:t>
            </w:r>
            <w:r>
              <w:rPr>
                <w:rFonts w:eastAsia="宋体" w:hint="eastAsia"/>
                <w:kern w:val="0"/>
                <w:sz w:val="18"/>
                <w:szCs w:val="18"/>
              </w:rPr>
              <w:t>，</w:t>
            </w:r>
            <w:r w:rsidRPr="00492C8D">
              <w:rPr>
                <w:rFonts w:eastAsia="宋体" w:hint="eastAsia"/>
                <w:kern w:val="0"/>
                <w:sz w:val="18"/>
                <w:szCs w:val="18"/>
              </w:rPr>
              <w:t>C++</w:t>
            </w:r>
            <w:r w:rsidRPr="00492C8D">
              <w:rPr>
                <w:rFonts w:eastAsia="宋体" w:hint="eastAsia"/>
                <w:kern w:val="0"/>
                <w:sz w:val="18"/>
                <w:szCs w:val="18"/>
              </w:rPr>
              <w:t>）</w:t>
            </w:r>
            <w:r>
              <w:rPr>
                <w:rFonts w:eastAsia="宋体" w:hint="eastAsia"/>
                <w:kern w:val="0"/>
                <w:sz w:val="18"/>
                <w:szCs w:val="18"/>
              </w:rPr>
              <w:t>二选</w:t>
            </w:r>
            <w:r>
              <w:rPr>
                <w:rFonts w:eastAsia="宋体" w:hint="eastAsia"/>
                <w:kern w:val="0"/>
                <w:sz w:val="18"/>
                <w:szCs w:val="18"/>
              </w:rPr>
              <w:lastRenderedPageBreak/>
              <w:t>一</w:t>
            </w:r>
          </w:p>
        </w:tc>
        <w:tc>
          <w:tcPr>
            <w:tcW w:w="428" w:type="dxa"/>
            <w:shd w:val="clear" w:color="auto" w:fill="auto"/>
            <w:vAlign w:val="center"/>
          </w:tcPr>
          <w:p w14:paraId="51A95862" w14:textId="772F28EC" w:rsidR="00700D09" w:rsidRDefault="00F60E30">
            <w:pPr>
              <w:widowControl/>
              <w:jc w:val="center"/>
              <w:rPr>
                <w:rFonts w:eastAsia="等线"/>
                <w:kern w:val="0"/>
                <w:sz w:val="18"/>
                <w:szCs w:val="18"/>
              </w:rPr>
            </w:pPr>
            <w:r>
              <w:rPr>
                <w:rFonts w:eastAsia="宋体"/>
                <w:kern w:val="0"/>
                <w:sz w:val="18"/>
                <w:szCs w:val="18"/>
              </w:rPr>
              <w:lastRenderedPageBreak/>
              <w:t>3</w:t>
            </w:r>
          </w:p>
        </w:tc>
        <w:tc>
          <w:tcPr>
            <w:tcW w:w="545" w:type="dxa"/>
            <w:shd w:val="clear" w:color="auto" w:fill="auto"/>
            <w:vAlign w:val="center"/>
          </w:tcPr>
          <w:p w14:paraId="68B09A8A" w14:textId="77777777" w:rsidR="00700D09" w:rsidRPr="00887593" w:rsidRDefault="00700D09" w:rsidP="00492C8D">
            <w:pPr>
              <w:widowControl/>
              <w:jc w:val="left"/>
              <w:rPr>
                <w:rFonts w:ascii="宋体" w:eastAsia="宋体" w:hAnsi="宋体"/>
                <w:kern w:val="0"/>
                <w:sz w:val="18"/>
                <w:szCs w:val="18"/>
              </w:rPr>
            </w:pPr>
          </w:p>
        </w:tc>
        <w:tc>
          <w:tcPr>
            <w:tcW w:w="545" w:type="dxa"/>
            <w:shd w:val="clear" w:color="auto" w:fill="auto"/>
            <w:vAlign w:val="center"/>
          </w:tcPr>
          <w:p w14:paraId="5A259266" w14:textId="77777777" w:rsidR="00700D09" w:rsidRPr="00887593" w:rsidRDefault="00492C8D">
            <w:pPr>
              <w:widowControl/>
              <w:jc w:val="left"/>
              <w:rPr>
                <w:rFonts w:ascii="宋体" w:eastAsia="宋体" w:hAnsi="宋体"/>
                <w:kern w:val="0"/>
                <w:sz w:val="18"/>
                <w:szCs w:val="18"/>
              </w:rPr>
            </w:pPr>
            <w:r w:rsidRPr="00887593">
              <w:rPr>
                <w:rFonts w:ascii="宋体" w:eastAsia="宋体" w:hAnsi="宋体"/>
                <w:kern w:val="0"/>
                <w:sz w:val="18"/>
                <w:szCs w:val="18"/>
              </w:rPr>
              <w:t>2+</w:t>
            </w:r>
            <w:r>
              <w:rPr>
                <w:rFonts w:ascii="宋体" w:eastAsia="宋体" w:hAnsi="宋体"/>
                <w:kern w:val="0"/>
                <w:sz w:val="18"/>
                <w:szCs w:val="18"/>
              </w:rPr>
              <w:t>2</w:t>
            </w:r>
          </w:p>
        </w:tc>
        <w:tc>
          <w:tcPr>
            <w:tcW w:w="545" w:type="dxa"/>
            <w:shd w:val="clear" w:color="auto" w:fill="auto"/>
            <w:vAlign w:val="center"/>
          </w:tcPr>
          <w:p w14:paraId="6E6E2CF7" w14:textId="77777777" w:rsidR="00700D09" w:rsidRPr="00887593" w:rsidRDefault="00700D09">
            <w:pPr>
              <w:widowControl/>
              <w:jc w:val="left"/>
              <w:rPr>
                <w:rFonts w:ascii="宋体" w:eastAsia="宋体" w:hAnsi="宋体"/>
                <w:kern w:val="0"/>
                <w:sz w:val="18"/>
                <w:szCs w:val="18"/>
              </w:rPr>
            </w:pPr>
          </w:p>
        </w:tc>
        <w:tc>
          <w:tcPr>
            <w:tcW w:w="545" w:type="dxa"/>
            <w:shd w:val="clear" w:color="auto" w:fill="auto"/>
            <w:vAlign w:val="center"/>
          </w:tcPr>
          <w:p w14:paraId="13BFFEBD" w14:textId="77777777" w:rsidR="00700D09" w:rsidRPr="00887593" w:rsidRDefault="00700D09">
            <w:pPr>
              <w:widowControl/>
              <w:jc w:val="left"/>
              <w:rPr>
                <w:rFonts w:ascii="宋体" w:eastAsia="宋体" w:hAnsi="宋体"/>
                <w:kern w:val="0"/>
                <w:sz w:val="18"/>
                <w:szCs w:val="18"/>
              </w:rPr>
            </w:pPr>
          </w:p>
        </w:tc>
        <w:tc>
          <w:tcPr>
            <w:tcW w:w="544" w:type="dxa"/>
            <w:shd w:val="clear" w:color="auto" w:fill="auto"/>
            <w:vAlign w:val="center"/>
          </w:tcPr>
          <w:p w14:paraId="479C47A4" w14:textId="77777777" w:rsidR="00700D09" w:rsidRPr="00887593" w:rsidRDefault="00700D09">
            <w:pPr>
              <w:widowControl/>
              <w:jc w:val="left"/>
              <w:rPr>
                <w:rFonts w:ascii="宋体" w:eastAsia="宋体" w:hAnsi="宋体"/>
                <w:kern w:val="0"/>
                <w:sz w:val="18"/>
                <w:szCs w:val="18"/>
              </w:rPr>
            </w:pPr>
          </w:p>
        </w:tc>
        <w:tc>
          <w:tcPr>
            <w:tcW w:w="531" w:type="dxa"/>
            <w:shd w:val="clear" w:color="auto" w:fill="auto"/>
            <w:vAlign w:val="center"/>
          </w:tcPr>
          <w:p w14:paraId="51753425" w14:textId="77777777" w:rsidR="00700D09" w:rsidRPr="00887593" w:rsidRDefault="00700D09">
            <w:pPr>
              <w:widowControl/>
              <w:jc w:val="left"/>
              <w:rPr>
                <w:rFonts w:ascii="宋体" w:eastAsia="宋体" w:hAnsi="宋体"/>
                <w:kern w:val="0"/>
                <w:sz w:val="18"/>
                <w:szCs w:val="18"/>
              </w:rPr>
            </w:pPr>
          </w:p>
        </w:tc>
        <w:tc>
          <w:tcPr>
            <w:tcW w:w="531" w:type="dxa"/>
            <w:shd w:val="clear" w:color="auto" w:fill="auto"/>
            <w:vAlign w:val="center"/>
          </w:tcPr>
          <w:p w14:paraId="185E59EB" w14:textId="77777777" w:rsidR="00700D09" w:rsidRPr="00887593" w:rsidRDefault="00700D09">
            <w:pPr>
              <w:widowControl/>
              <w:jc w:val="center"/>
              <w:rPr>
                <w:rFonts w:ascii="宋体" w:eastAsia="宋体" w:hAnsi="宋体"/>
                <w:kern w:val="0"/>
                <w:sz w:val="18"/>
                <w:szCs w:val="18"/>
              </w:rPr>
            </w:pPr>
          </w:p>
        </w:tc>
        <w:tc>
          <w:tcPr>
            <w:tcW w:w="531" w:type="dxa"/>
            <w:shd w:val="clear" w:color="auto" w:fill="auto"/>
            <w:vAlign w:val="center"/>
          </w:tcPr>
          <w:p w14:paraId="76AC441D" w14:textId="77777777" w:rsidR="00700D09" w:rsidRPr="00887593" w:rsidRDefault="00700D09">
            <w:pPr>
              <w:widowControl/>
              <w:jc w:val="left"/>
              <w:rPr>
                <w:rFonts w:ascii="宋体" w:eastAsia="宋体" w:hAnsi="宋体"/>
                <w:kern w:val="0"/>
                <w:sz w:val="18"/>
                <w:szCs w:val="18"/>
              </w:rPr>
            </w:pPr>
          </w:p>
        </w:tc>
        <w:tc>
          <w:tcPr>
            <w:tcW w:w="668" w:type="dxa"/>
            <w:shd w:val="clear" w:color="auto" w:fill="auto"/>
            <w:vAlign w:val="center"/>
          </w:tcPr>
          <w:p w14:paraId="49BE1222" w14:textId="77777777" w:rsidR="00700D09" w:rsidRPr="00887593" w:rsidRDefault="00D117CC">
            <w:pPr>
              <w:widowControl/>
              <w:ind w:firstLineChars="100" w:firstLine="180"/>
              <w:jc w:val="left"/>
              <w:rPr>
                <w:rFonts w:ascii="宋体" w:eastAsia="宋体" w:hAnsi="宋体"/>
                <w:kern w:val="0"/>
                <w:sz w:val="18"/>
                <w:szCs w:val="18"/>
              </w:rPr>
            </w:pPr>
            <w:r w:rsidRPr="00887593">
              <w:rPr>
                <w:rFonts w:ascii="宋体" w:eastAsia="宋体" w:hAnsi="宋体" w:hint="eastAsia"/>
                <w:kern w:val="0"/>
                <w:sz w:val="18"/>
                <w:szCs w:val="18"/>
              </w:rPr>
              <w:t>3</w:t>
            </w:r>
            <w:r w:rsidRPr="00887593">
              <w:rPr>
                <w:rFonts w:ascii="宋体" w:eastAsia="宋体" w:hAnsi="宋体"/>
                <w:kern w:val="0"/>
                <w:sz w:val="18"/>
                <w:szCs w:val="18"/>
              </w:rPr>
              <w:t>2</w:t>
            </w:r>
          </w:p>
        </w:tc>
        <w:tc>
          <w:tcPr>
            <w:tcW w:w="486" w:type="dxa"/>
            <w:shd w:val="clear" w:color="auto" w:fill="auto"/>
            <w:vAlign w:val="center"/>
          </w:tcPr>
          <w:p w14:paraId="1BCA7719" w14:textId="77777777" w:rsidR="00700D09" w:rsidRPr="00887593" w:rsidRDefault="00492C8D">
            <w:pPr>
              <w:widowControl/>
              <w:jc w:val="left"/>
              <w:rPr>
                <w:rFonts w:ascii="宋体" w:eastAsia="宋体" w:hAnsi="宋体"/>
                <w:kern w:val="0"/>
                <w:sz w:val="18"/>
                <w:szCs w:val="18"/>
              </w:rPr>
            </w:pPr>
            <w:r>
              <w:rPr>
                <w:rFonts w:ascii="宋体" w:eastAsia="宋体" w:hAnsi="宋体"/>
                <w:sz w:val="18"/>
                <w:szCs w:val="18"/>
              </w:rPr>
              <w:t>32</w:t>
            </w:r>
          </w:p>
        </w:tc>
        <w:tc>
          <w:tcPr>
            <w:tcW w:w="428" w:type="dxa"/>
            <w:shd w:val="clear" w:color="auto" w:fill="auto"/>
            <w:vAlign w:val="center"/>
          </w:tcPr>
          <w:p w14:paraId="4147BE44"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sz w:val="18"/>
                <w:szCs w:val="18"/>
              </w:rPr>
              <w:t>√</w:t>
            </w:r>
          </w:p>
        </w:tc>
        <w:tc>
          <w:tcPr>
            <w:tcW w:w="440" w:type="dxa"/>
            <w:shd w:val="clear" w:color="auto" w:fill="auto"/>
            <w:noWrap/>
            <w:vAlign w:val="center"/>
          </w:tcPr>
          <w:p w14:paraId="785B1BC7" w14:textId="77777777" w:rsidR="00700D09" w:rsidRPr="00887593" w:rsidRDefault="00700D09">
            <w:pPr>
              <w:widowControl/>
              <w:jc w:val="left"/>
              <w:rPr>
                <w:rFonts w:ascii="宋体" w:eastAsia="宋体" w:hAnsi="宋体"/>
                <w:kern w:val="0"/>
                <w:sz w:val="18"/>
                <w:szCs w:val="18"/>
              </w:rPr>
            </w:pPr>
          </w:p>
        </w:tc>
      </w:tr>
      <w:tr w:rsidR="00700D09" w14:paraId="58B806EA" w14:textId="77777777">
        <w:trPr>
          <w:trHeight w:val="555"/>
          <w:jc w:val="center"/>
        </w:trPr>
        <w:tc>
          <w:tcPr>
            <w:tcW w:w="472" w:type="dxa"/>
            <w:vMerge/>
            <w:vAlign w:val="center"/>
          </w:tcPr>
          <w:p w14:paraId="3C82349C" w14:textId="77777777" w:rsidR="00700D09" w:rsidRDefault="00700D09">
            <w:pPr>
              <w:widowControl/>
              <w:ind w:leftChars="-50" w:left="-105" w:rightChars="-50" w:right="-105"/>
              <w:jc w:val="left"/>
              <w:rPr>
                <w:rFonts w:eastAsia="黑体"/>
                <w:kern w:val="0"/>
                <w:sz w:val="18"/>
                <w:szCs w:val="18"/>
              </w:rPr>
            </w:pPr>
          </w:p>
        </w:tc>
        <w:tc>
          <w:tcPr>
            <w:tcW w:w="584" w:type="dxa"/>
            <w:vMerge w:val="restart"/>
            <w:shd w:val="clear" w:color="auto" w:fill="auto"/>
            <w:vAlign w:val="center"/>
          </w:tcPr>
          <w:p w14:paraId="6A2924BA"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社会发展与公民责任</w:t>
            </w:r>
          </w:p>
        </w:tc>
        <w:tc>
          <w:tcPr>
            <w:tcW w:w="990" w:type="dxa"/>
            <w:shd w:val="clear" w:color="auto" w:fill="auto"/>
            <w:vAlign w:val="center"/>
          </w:tcPr>
          <w:p w14:paraId="4772EE87" w14:textId="77777777" w:rsidR="00700D09" w:rsidRDefault="00D117CC">
            <w:pPr>
              <w:widowControl/>
              <w:ind w:leftChars="-50" w:left="-105" w:rightChars="-50" w:right="-105"/>
              <w:jc w:val="center"/>
              <w:rPr>
                <w:rFonts w:eastAsia="等线"/>
                <w:kern w:val="0"/>
                <w:sz w:val="18"/>
                <w:szCs w:val="18"/>
              </w:rPr>
            </w:pPr>
            <w:r>
              <w:rPr>
                <w:sz w:val="18"/>
                <w:szCs w:val="18"/>
              </w:rPr>
              <w:t>GEN06124</w:t>
            </w:r>
          </w:p>
        </w:tc>
        <w:tc>
          <w:tcPr>
            <w:tcW w:w="1667" w:type="dxa"/>
            <w:shd w:val="clear" w:color="auto" w:fill="auto"/>
          </w:tcPr>
          <w:p w14:paraId="1F358DA8"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大学生心理健康Ⅰ</w:t>
            </w:r>
          </w:p>
        </w:tc>
        <w:tc>
          <w:tcPr>
            <w:tcW w:w="428" w:type="dxa"/>
            <w:shd w:val="clear" w:color="auto" w:fill="auto"/>
            <w:vAlign w:val="center"/>
          </w:tcPr>
          <w:p w14:paraId="64882CFD" w14:textId="77777777" w:rsidR="00700D09" w:rsidRDefault="00D117CC">
            <w:pPr>
              <w:widowControl/>
              <w:jc w:val="center"/>
              <w:rPr>
                <w:rFonts w:eastAsia="宋体"/>
                <w:kern w:val="0"/>
                <w:sz w:val="18"/>
                <w:szCs w:val="18"/>
              </w:rPr>
            </w:pPr>
            <w:r>
              <w:rPr>
                <w:rFonts w:eastAsia="宋体"/>
                <w:kern w:val="0"/>
                <w:sz w:val="18"/>
                <w:szCs w:val="18"/>
              </w:rPr>
              <w:t>1</w:t>
            </w:r>
          </w:p>
        </w:tc>
        <w:tc>
          <w:tcPr>
            <w:tcW w:w="545" w:type="dxa"/>
            <w:shd w:val="clear" w:color="auto" w:fill="auto"/>
            <w:vAlign w:val="center"/>
          </w:tcPr>
          <w:p w14:paraId="5732C046"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2</w:t>
            </w:r>
          </w:p>
        </w:tc>
        <w:tc>
          <w:tcPr>
            <w:tcW w:w="545" w:type="dxa"/>
            <w:shd w:val="clear" w:color="auto" w:fill="auto"/>
            <w:vAlign w:val="center"/>
          </w:tcPr>
          <w:p w14:paraId="51071984" w14:textId="77777777" w:rsidR="00700D09" w:rsidRPr="00887593" w:rsidRDefault="00700D09">
            <w:pPr>
              <w:widowControl/>
              <w:jc w:val="left"/>
              <w:rPr>
                <w:rFonts w:ascii="宋体" w:eastAsia="宋体" w:hAnsi="宋体"/>
                <w:kern w:val="0"/>
                <w:sz w:val="18"/>
                <w:szCs w:val="18"/>
              </w:rPr>
            </w:pPr>
          </w:p>
        </w:tc>
        <w:tc>
          <w:tcPr>
            <w:tcW w:w="545" w:type="dxa"/>
            <w:shd w:val="clear" w:color="auto" w:fill="auto"/>
            <w:vAlign w:val="center"/>
          </w:tcPr>
          <w:p w14:paraId="186ABFDC" w14:textId="77777777" w:rsidR="00700D09" w:rsidRPr="00887593" w:rsidRDefault="00700D09">
            <w:pPr>
              <w:widowControl/>
              <w:jc w:val="center"/>
              <w:rPr>
                <w:rFonts w:ascii="宋体" w:eastAsia="宋体" w:hAnsi="宋体"/>
                <w:kern w:val="0"/>
                <w:sz w:val="18"/>
                <w:szCs w:val="18"/>
              </w:rPr>
            </w:pPr>
          </w:p>
        </w:tc>
        <w:tc>
          <w:tcPr>
            <w:tcW w:w="545" w:type="dxa"/>
            <w:shd w:val="clear" w:color="auto" w:fill="auto"/>
            <w:vAlign w:val="center"/>
          </w:tcPr>
          <w:p w14:paraId="524F2BC5" w14:textId="77777777" w:rsidR="00700D09" w:rsidRPr="00887593" w:rsidRDefault="00700D09">
            <w:pPr>
              <w:widowControl/>
              <w:jc w:val="center"/>
              <w:rPr>
                <w:rFonts w:ascii="宋体" w:eastAsia="宋体" w:hAnsi="宋体"/>
                <w:kern w:val="0"/>
                <w:sz w:val="18"/>
                <w:szCs w:val="18"/>
              </w:rPr>
            </w:pPr>
          </w:p>
        </w:tc>
        <w:tc>
          <w:tcPr>
            <w:tcW w:w="544" w:type="dxa"/>
            <w:shd w:val="clear" w:color="auto" w:fill="auto"/>
            <w:vAlign w:val="center"/>
          </w:tcPr>
          <w:p w14:paraId="424EFE08" w14:textId="77777777" w:rsidR="00700D09" w:rsidRPr="00887593" w:rsidRDefault="00700D09">
            <w:pPr>
              <w:widowControl/>
              <w:jc w:val="center"/>
              <w:rPr>
                <w:rFonts w:ascii="宋体" w:eastAsia="宋体" w:hAnsi="宋体"/>
                <w:kern w:val="0"/>
                <w:sz w:val="18"/>
                <w:szCs w:val="18"/>
              </w:rPr>
            </w:pPr>
          </w:p>
        </w:tc>
        <w:tc>
          <w:tcPr>
            <w:tcW w:w="531" w:type="dxa"/>
            <w:shd w:val="clear" w:color="auto" w:fill="auto"/>
            <w:vAlign w:val="center"/>
          </w:tcPr>
          <w:p w14:paraId="6B744E19" w14:textId="77777777" w:rsidR="00700D09" w:rsidRPr="00887593" w:rsidRDefault="00700D09">
            <w:pPr>
              <w:widowControl/>
              <w:jc w:val="center"/>
              <w:rPr>
                <w:rFonts w:ascii="宋体" w:eastAsia="宋体" w:hAnsi="宋体"/>
                <w:kern w:val="0"/>
                <w:sz w:val="18"/>
                <w:szCs w:val="18"/>
              </w:rPr>
            </w:pPr>
          </w:p>
        </w:tc>
        <w:tc>
          <w:tcPr>
            <w:tcW w:w="531" w:type="dxa"/>
            <w:shd w:val="clear" w:color="auto" w:fill="auto"/>
            <w:vAlign w:val="center"/>
          </w:tcPr>
          <w:p w14:paraId="67E50313" w14:textId="77777777" w:rsidR="00700D09" w:rsidRPr="00887593" w:rsidRDefault="00700D09">
            <w:pPr>
              <w:widowControl/>
              <w:rPr>
                <w:rFonts w:ascii="宋体" w:eastAsia="宋体" w:hAnsi="宋体"/>
                <w:kern w:val="0"/>
                <w:sz w:val="18"/>
                <w:szCs w:val="18"/>
              </w:rPr>
            </w:pPr>
          </w:p>
        </w:tc>
        <w:tc>
          <w:tcPr>
            <w:tcW w:w="531" w:type="dxa"/>
            <w:shd w:val="clear" w:color="auto" w:fill="auto"/>
            <w:vAlign w:val="center"/>
          </w:tcPr>
          <w:p w14:paraId="57B3E29E" w14:textId="77777777" w:rsidR="00700D09" w:rsidRPr="00887593" w:rsidRDefault="00700D09">
            <w:pPr>
              <w:widowControl/>
              <w:jc w:val="left"/>
              <w:rPr>
                <w:rFonts w:ascii="宋体" w:eastAsia="宋体" w:hAnsi="宋体"/>
                <w:kern w:val="0"/>
                <w:sz w:val="18"/>
                <w:szCs w:val="18"/>
              </w:rPr>
            </w:pPr>
          </w:p>
        </w:tc>
        <w:tc>
          <w:tcPr>
            <w:tcW w:w="668" w:type="dxa"/>
            <w:shd w:val="clear" w:color="auto" w:fill="auto"/>
            <w:vAlign w:val="center"/>
          </w:tcPr>
          <w:p w14:paraId="2B09A4C3"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16</w:t>
            </w:r>
          </w:p>
        </w:tc>
        <w:tc>
          <w:tcPr>
            <w:tcW w:w="486" w:type="dxa"/>
            <w:shd w:val="clear" w:color="auto" w:fill="auto"/>
            <w:vAlign w:val="center"/>
          </w:tcPr>
          <w:p w14:paraId="2C028CC1" w14:textId="77777777" w:rsidR="00700D09" w:rsidRPr="00887593" w:rsidRDefault="00700D09">
            <w:pPr>
              <w:widowControl/>
              <w:jc w:val="left"/>
              <w:rPr>
                <w:rFonts w:ascii="宋体" w:eastAsia="宋体" w:hAnsi="宋体"/>
                <w:kern w:val="0"/>
                <w:sz w:val="18"/>
                <w:szCs w:val="18"/>
              </w:rPr>
            </w:pPr>
          </w:p>
        </w:tc>
        <w:tc>
          <w:tcPr>
            <w:tcW w:w="428" w:type="dxa"/>
            <w:shd w:val="clear" w:color="auto" w:fill="auto"/>
            <w:vAlign w:val="center"/>
          </w:tcPr>
          <w:p w14:paraId="78DE9FA0"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0F9EC353" w14:textId="77777777" w:rsidR="00700D09" w:rsidRPr="00887593" w:rsidRDefault="00700D09">
            <w:pPr>
              <w:widowControl/>
              <w:jc w:val="center"/>
              <w:rPr>
                <w:rFonts w:ascii="宋体" w:eastAsia="宋体" w:hAnsi="宋体"/>
                <w:kern w:val="0"/>
                <w:sz w:val="18"/>
                <w:szCs w:val="18"/>
              </w:rPr>
            </w:pPr>
          </w:p>
        </w:tc>
      </w:tr>
      <w:tr w:rsidR="00700D09" w14:paraId="58202578" w14:textId="77777777">
        <w:trPr>
          <w:trHeight w:val="555"/>
          <w:jc w:val="center"/>
        </w:trPr>
        <w:tc>
          <w:tcPr>
            <w:tcW w:w="472" w:type="dxa"/>
            <w:vMerge/>
            <w:vAlign w:val="center"/>
          </w:tcPr>
          <w:p w14:paraId="26EE2EF4" w14:textId="77777777" w:rsidR="00700D09" w:rsidRDefault="00700D09">
            <w:pPr>
              <w:widowControl/>
              <w:ind w:leftChars="-50" w:left="-105" w:rightChars="-50" w:right="-105"/>
              <w:jc w:val="left"/>
              <w:rPr>
                <w:rFonts w:eastAsia="黑体"/>
                <w:kern w:val="0"/>
                <w:sz w:val="18"/>
                <w:szCs w:val="18"/>
              </w:rPr>
            </w:pPr>
          </w:p>
        </w:tc>
        <w:tc>
          <w:tcPr>
            <w:tcW w:w="584" w:type="dxa"/>
            <w:vMerge/>
            <w:shd w:val="clear" w:color="auto" w:fill="auto"/>
            <w:vAlign w:val="center"/>
          </w:tcPr>
          <w:p w14:paraId="1A8C085B" w14:textId="77777777" w:rsidR="00700D09" w:rsidRDefault="00700D09">
            <w:pPr>
              <w:widowControl/>
              <w:ind w:leftChars="-50" w:left="-105" w:rightChars="-50" w:right="-105"/>
              <w:jc w:val="center"/>
              <w:rPr>
                <w:rFonts w:eastAsia="黑体"/>
                <w:kern w:val="0"/>
                <w:sz w:val="18"/>
                <w:szCs w:val="18"/>
              </w:rPr>
            </w:pPr>
          </w:p>
        </w:tc>
        <w:tc>
          <w:tcPr>
            <w:tcW w:w="990" w:type="dxa"/>
            <w:shd w:val="clear" w:color="auto" w:fill="auto"/>
            <w:vAlign w:val="center"/>
          </w:tcPr>
          <w:p w14:paraId="09294A01" w14:textId="77777777" w:rsidR="00700D09" w:rsidRDefault="00D117CC">
            <w:pPr>
              <w:widowControl/>
              <w:ind w:leftChars="-50" w:left="-105" w:rightChars="-50" w:right="-105"/>
              <w:jc w:val="center"/>
              <w:rPr>
                <w:rFonts w:eastAsia="等线"/>
                <w:kern w:val="0"/>
                <w:sz w:val="18"/>
                <w:szCs w:val="18"/>
              </w:rPr>
            </w:pPr>
            <w:r>
              <w:rPr>
                <w:sz w:val="18"/>
                <w:szCs w:val="18"/>
              </w:rPr>
              <w:t>GEN06125</w:t>
            </w:r>
          </w:p>
        </w:tc>
        <w:tc>
          <w:tcPr>
            <w:tcW w:w="1667" w:type="dxa"/>
            <w:shd w:val="clear" w:color="auto" w:fill="auto"/>
          </w:tcPr>
          <w:p w14:paraId="1008ABA8"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大学生心理健康Ⅱ</w:t>
            </w:r>
          </w:p>
        </w:tc>
        <w:tc>
          <w:tcPr>
            <w:tcW w:w="428" w:type="dxa"/>
            <w:shd w:val="clear" w:color="auto" w:fill="auto"/>
            <w:vAlign w:val="center"/>
          </w:tcPr>
          <w:p w14:paraId="37AE14B6" w14:textId="77777777" w:rsidR="00700D09" w:rsidRDefault="00D117CC">
            <w:pPr>
              <w:widowControl/>
              <w:jc w:val="center"/>
              <w:rPr>
                <w:rFonts w:eastAsia="宋体"/>
                <w:kern w:val="0"/>
                <w:sz w:val="18"/>
                <w:szCs w:val="18"/>
              </w:rPr>
            </w:pPr>
            <w:r>
              <w:rPr>
                <w:rFonts w:eastAsia="宋体"/>
                <w:kern w:val="0"/>
                <w:sz w:val="18"/>
                <w:szCs w:val="18"/>
              </w:rPr>
              <w:t>1</w:t>
            </w:r>
          </w:p>
        </w:tc>
        <w:tc>
          <w:tcPr>
            <w:tcW w:w="545" w:type="dxa"/>
            <w:shd w:val="clear" w:color="auto" w:fill="auto"/>
            <w:vAlign w:val="center"/>
          </w:tcPr>
          <w:p w14:paraId="2C5D6B4D" w14:textId="77777777" w:rsidR="00700D09" w:rsidRPr="00887593" w:rsidRDefault="00700D09">
            <w:pPr>
              <w:widowControl/>
              <w:jc w:val="left"/>
              <w:rPr>
                <w:rFonts w:ascii="宋体" w:eastAsia="宋体" w:hAnsi="宋体"/>
                <w:kern w:val="0"/>
                <w:sz w:val="18"/>
                <w:szCs w:val="18"/>
              </w:rPr>
            </w:pPr>
          </w:p>
        </w:tc>
        <w:tc>
          <w:tcPr>
            <w:tcW w:w="545" w:type="dxa"/>
            <w:shd w:val="clear" w:color="auto" w:fill="auto"/>
            <w:vAlign w:val="center"/>
          </w:tcPr>
          <w:p w14:paraId="16EA3301"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2</w:t>
            </w:r>
          </w:p>
        </w:tc>
        <w:tc>
          <w:tcPr>
            <w:tcW w:w="545" w:type="dxa"/>
            <w:shd w:val="clear" w:color="auto" w:fill="auto"/>
            <w:vAlign w:val="center"/>
          </w:tcPr>
          <w:p w14:paraId="31B37286" w14:textId="77777777" w:rsidR="00700D09" w:rsidRPr="00887593" w:rsidRDefault="00700D09">
            <w:pPr>
              <w:widowControl/>
              <w:jc w:val="center"/>
              <w:rPr>
                <w:rFonts w:ascii="宋体" w:eastAsia="宋体" w:hAnsi="宋体"/>
                <w:kern w:val="0"/>
                <w:sz w:val="18"/>
                <w:szCs w:val="18"/>
              </w:rPr>
            </w:pPr>
          </w:p>
        </w:tc>
        <w:tc>
          <w:tcPr>
            <w:tcW w:w="545" w:type="dxa"/>
            <w:shd w:val="clear" w:color="auto" w:fill="auto"/>
            <w:vAlign w:val="center"/>
          </w:tcPr>
          <w:p w14:paraId="4C3D4B42" w14:textId="77777777" w:rsidR="00700D09" w:rsidRPr="00887593" w:rsidRDefault="00700D09">
            <w:pPr>
              <w:widowControl/>
              <w:jc w:val="center"/>
              <w:rPr>
                <w:rFonts w:ascii="宋体" w:eastAsia="宋体" w:hAnsi="宋体"/>
                <w:kern w:val="0"/>
                <w:sz w:val="18"/>
                <w:szCs w:val="18"/>
              </w:rPr>
            </w:pPr>
          </w:p>
        </w:tc>
        <w:tc>
          <w:tcPr>
            <w:tcW w:w="544" w:type="dxa"/>
            <w:shd w:val="clear" w:color="auto" w:fill="auto"/>
            <w:vAlign w:val="center"/>
          </w:tcPr>
          <w:p w14:paraId="667CEEE0" w14:textId="77777777" w:rsidR="00700D09" w:rsidRPr="00887593" w:rsidRDefault="00700D09">
            <w:pPr>
              <w:widowControl/>
              <w:jc w:val="center"/>
              <w:rPr>
                <w:rFonts w:ascii="宋体" w:eastAsia="宋体" w:hAnsi="宋体"/>
                <w:kern w:val="0"/>
                <w:sz w:val="18"/>
                <w:szCs w:val="18"/>
              </w:rPr>
            </w:pPr>
          </w:p>
        </w:tc>
        <w:tc>
          <w:tcPr>
            <w:tcW w:w="531" w:type="dxa"/>
            <w:shd w:val="clear" w:color="auto" w:fill="auto"/>
            <w:vAlign w:val="center"/>
          </w:tcPr>
          <w:p w14:paraId="61E507A7" w14:textId="77777777" w:rsidR="00700D09" w:rsidRPr="00887593" w:rsidRDefault="00700D09">
            <w:pPr>
              <w:widowControl/>
              <w:jc w:val="center"/>
              <w:rPr>
                <w:rFonts w:ascii="宋体" w:eastAsia="宋体" w:hAnsi="宋体"/>
                <w:kern w:val="0"/>
                <w:sz w:val="18"/>
                <w:szCs w:val="18"/>
              </w:rPr>
            </w:pPr>
          </w:p>
        </w:tc>
        <w:tc>
          <w:tcPr>
            <w:tcW w:w="531" w:type="dxa"/>
            <w:shd w:val="clear" w:color="auto" w:fill="auto"/>
            <w:vAlign w:val="center"/>
          </w:tcPr>
          <w:p w14:paraId="2A636A4F" w14:textId="77777777" w:rsidR="00700D09" w:rsidRPr="00887593" w:rsidRDefault="00700D09">
            <w:pPr>
              <w:widowControl/>
              <w:jc w:val="center"/>
              <w:rPr>
                <w:rFonts w:ascii="宋体" w:eastAsia="宋体" w:hAnsi="宋体"/>
                <w:kern w:val="0"/>
                <w:sz w:val="18"/>
                <w:szCs w:val="18"/>
              </w:rPr>
            </w:pPr>
          </w:p>
        </w:tc>
        <w:tc>
          <w:tcPr>
            <w:tcW w:w="531" w:type="dxa"/>
            <w:shd w:val="clear" w:color="auto" w:fill="auto"/>
            <w:vAlign w:val="center"/>
          </w:tcPr>
          <w:p w14:paraId="42F22DF8" w14:textId="77777777" w:rsidR="00700D09" w:rsidRPr="00887593" w:rsidRDefault="00700D09">
            <w:pPr>
              <w:widowControl/>
              <w:jc w:val="left"/>
              <w:rPr>
                <w:rFonts w:ascii="宋体" w:eastAsia="宋体" w:hAnsi="宋体"/>
                <w:kern w:val="0"/>
                <w:sz w:val="18"/>
                <w:szCs w:val="18"/>
              </w:rPr>
            </w:pPr>
          </w:p>
        </w:tc>
        <w:tc>
          <w:tcPr>
            <w:tcW w:w="668" w:type="dxa"/>
            <w:shd w:val="clear" w:color="auto" w:fill="auto"/>
            <w:vAlign w:val="center"/>
          </w:tcPr>
          <w:p w14:paraId="5FDA51B1"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hint="eastAsia"/>
                <w:kern w:val="0"/>
                <w:sz w:val="18"/>
                <w:szCs w:val="18"/>
              </w:rPr>
              <w:t>16</w:t>
            </w:r>
          </w:p>
        </w:tc>
        <w:tc>
          <w:tcPr>
            <w:tcW w:w="486" w:type="dxa"/>
            <w:shd w:val="clear" w:color="auto" w:fill="auto"/>
            <w:vAlign w:val="center"/>
          </w:tcPr>
          <w:p w14:paraId="557CE1E5" w14:textId="77777777" w:rsidR="00700D09" w:rsidRPr="00887593" w:rsidRDefault="00700D09">
            <w:pPr>
              <w:widowControl/>
              <w:jc w:val="left"/>
              <w:rPr>
                <w:rFonts w:ascii="宋体" w:eastAsia="宋体" w:hAnsi="宋体"/>
                <w:kern w:val="0"/>
                <w:sz w:val="18"/>
                <w:szCs w:val="18"/>
              </w:rPr>
            </w:pPr>
          </w:p>
        </w:tc>
        <w:tc>
          <w:tcPr>
            <w:tcW w:w="428" w:type="dxa"/>
            <w:shd w:val="clear" w:color="auto" w:fill="auto"/>
            <w:vAlign w:val="center"/>
          </w:tcPr>
          <w:p w14:paraId="32F2EBEE"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2C51C5DB" w14:textId="77777777" w:rsidR="00700D09" w:rsidRPr="00887593" w:rsidRDefault="00700D09">
            <w:pPr>
              <w:widowControl/>
              <w:jc w:val="center"/>
              <w:rPr>
                <w:rFonts w:ascii="宋体" w:eastAsia="宋体" w:hAnsi="宋体"/>
                <w:kern w:val="0"/>
                <w:sz w:val="18"/>
                <w:szCs w:val="18"/>
              </w:rPr>
            </w:pPr>
          </w:p>
        </w:tc>
      </w:tr>
      <w:tr w:rsidR="00700D09" w14:paraId="144E169C" w14:textId="77777777">
        <w:trPr>
          <w:trHeight w:val="549"/>
          <w:jc w:val="center"/>
        </w:trPr>
        <w:tc>
          <w:tcPr>
            <w:tcW w:w="472" w:type="dxa"/>
            <w:vMerge/>
            <w:vAlign w:val="center"/>
          </w:tcPr>
          <w:p w14:paraId="644A4E4C" w14:textId="77777777" w:rsidR="00700D09" w:rsidRDefault="00700D09">
            <w:pPr>
              <w:widowControl/>
              <w:ind w:leftChars="-50" w:left="-105" w:rightChars="-50" w:right="-105"/>
              <w:jc w:val="left"/>
              <w:rPr>
                <w:rFonts w:eastAsia="黑体"/>
                <w:kern w:val="0"/>
                <w:sz w:val="18"/>
                <w:szCs w:val="18"/>
              </w:rPr>
            </w:pPr>
          </w:p>
        </w:tc>
        <w:tc>
          <w:tcPr>
            <w:tcW w:w="584" w:type="dxa"/>
            <w:vMerge/>
            <w:vAlign w:val="center"/>
          </w:tcPr>
          <w:p w14:paraId="11AAB46C" w14:textId="77777777" w:rsidR="00700D09" w:rsidRDefault="00700D09">
            <w:pPr>
              <w:widowControl/>
              <w:ind w:leftChars="-50" w:left="-105" w:rightChars="-50" w:right="-105"/>
              <w:jc w:val="left"/>
              <w:rPr>
                <w:rFonts w:eastAsia="黑体"/>
                <w:kern w:val="0"/>
                <w:sz w:val="18"/>
                <w:szCs w:val="18"/>
              </w:rPr>
            </w:pPr>
          </w:p>
        </w:tc>
        <w:tc>
          <w:tcPr>
            <w:tcW w:w="990" w:type="dxa"/>
            <w:shd w:val="clear" w:color="auto" w:fill="auto"/>
            <w:vAlign w:val="center"/>
          </w:tcPr>
          <w:p w14:paraId="5CD83B8B" w14:textId="77777777" w:rsidR="00700D09" w:rsidRDefault="00D117CC">
            <w:pPr>
              <w:widowControl/>
              <w:ind w:leftChars="-50" w:left="-105" w:rightChars="-50" w:right="-105"/>
              <w:jc w:val="center"/>
              <w:rPr>
                <w:rFonts w:eastAsia="等线"/>
                <w:kern w:val="0"/>
                <w:sz w:val="18"/>
                <w:szCs w:val="18"/>
              </w:rPr>
            </w:pPr>
            <w:r>
              <w:rPr>
                <w:sz w:val="18"/>
                <w:szCs w:val="18"/>
              </w:rPr>
              <w:t>GEN06706</w:t>
            </w:r>
          </w:p>
        </w:tc>
        <w:tc>
          <w:tcPr>
            <w:tcW w:w="1667" w:type="dxa"/>
            <w:shd w:val="clear" w:color="auto" w:fill="auto"/>
          </w:tcPr>
          <w:p w14:paraId="6E71390E"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国家安全导论</w:t>
            </w:r>
          </w:p>
        </w:tc>
        <w:tc>
          <w:tcPr>
            <w:tcW w:w="428" w:type="dxa"/>
            <w:shd w:val="clear" w:color="auto" w:fill="auto"/>
            <w:vAlign w:val="center"/>
          </w:tcPr>
          <w:p w14:paraId="08A6CE11" w14:textId="77777777" w:rsidR="00700D09" w:rsidRDefault="00D117CC">
            <w:pPr>
              <w:widowControl/>
              <w:jc w:val="center"/>
              <w:rPr>
                <w:rFonts w:eastAsia="等线"/>
                <w:kern w:val="0"/>
                <w:sz w:val="18"/>
                <w:szCs w:val="18"/>
              </w:rPr>
            </w:pPr>
            <w:r>
              <w:rPr>
                <w:rFonts w:eastAsia="宋体"/>
                <w:kern w:val="0"/>
                <w:sz w:val="18"/>
                <w:szCs w:val="18"/>
              </w:rPr>
              <w:t>1</w:t>
            </w:r>
          </w:p>
        </w:tc>
        <w:tc>
          <w:tcPr>
            <w:tcW w:w="545" w:type="dxa"/>
            <w:shd w:val="clear" w:color="auto" w:fill="auto"/>
            <w:vAlign w:val="center"/>
          </w:tcPr>
          <w:p w14:paraId="023C1EF2" w14:textId="77777777" w:rsidR="00700D09" w:rsidRPr="00887593" w:rsidRDefault="00700D09">
            <w:pPr>
              <w:widowControl/>
              <w:rPr>
                <w:rFonts w:ascii="宋体" w:eastAsia="宋体" w:hAnsi="宋体"/>
                <w:kern w:val="0"/>
                <w:sz w:val="18"/>
                <w:szCs w:val="18"/>
              </w:rPr>
            </w:pPr>
          </w:p>
        </w:tc>
        <w:tc>
          <w:tcPr>
            <w:tcW w:w="545" w:type="dxa"/>
            <w:shd w:val="clear" w:color="auto" w:fill="auto"/>
            <w:vAlign w:val="center"/>
          </w:tcPr>
          <w:p w14:paraId="577BE94D" w14:textId="77777777" w:rsidR="00700D09" w:rsidRPr="00887593" w:rsidRDefault="00700D09">
            <w:pPr>
              <w:widowControl/>
              <w:rPr>
                <w:rFonts w:ascii="宋体" w:eastAsia="宋体" w:hAnsi="宋体"/>
                <w:kern w:val="0"/>
                <w:sz w:val="18"/>
                <w:szCs w:val="18"/>
              </w:rPr>
            </w:pPr>
          </w:p>
        </w:tc>
        <w:tc>
          <w:tcPr>
            <w:tcW w:w="545" w:type="dxa"/>
            <w:shd w:val="clear" w:color="auto" w:fill="auto"/>
            <w:vAlign w:val="center"/>
          </w:tcPr>
          <w:p w14:paraId="47B22270"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17E01003"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09D2F718"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7D5E0970" w14:textId="77777777" w:rsidR="00700D09" w:rsidRPr="00887593" w:rsidRDefault="00D117CC">
            <w:pPr>
              <w:widowControl/>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1B9D16F5" w14:textId="77777777" w:rsidR="00700D09" w:rsidRPr="00887593" w:rsidRDefault="00700D09">
            <w:pPr>
              <w:widowControl/>
              <w:jc w:val="center"/>
              <w:rPr>
                <w:rFonts w:ascii="宋体" w:eastAsia="宋体" w:hAnsi="宋体"/>
                <w:kern w:val="0"/>
                <w:sz w:val="18"/>
                <w:szCs w:val="18"/>
              </w:rPr>
            </w:pPr>
          </w:p>
        </w:tc>
        <w:tc>
          <w:tcPr>
            <w:tcW w:w="531" w:type="dxa"/>
            <w:shd w:val="clear" w:color="auto" w:fill="auto"/>
            <w:vAlign w:val="center"/>
          </w:tcPr>
          <w:p w14:paraId="748685D9" w14:textId="77777777" w:rsidR="00700D09" w:rsidRPr="00887593" w:rsidRDefault="00700D09">
            <w:pPr>
              <w:widowControl/>
              <w:rPr>
                <w:rFonts w:ascii="宋体" w:eastAsia="宋体" w:hAnsi="宋体"/>
                <w:kern w:val="0"/>
                <w:sz w:val="18"/>
                <w:szCs w:val="18"/>
              </w:rPr>
            </w:pPr>
          </w:p>
        </w:tc>
        <w:tc>
          <w:tcPr>
            <w:tcW w:w="668" w:type="dxa"/>
            <w:shd w:val="clear" w:color="auto" w:fill="auto"/>
            <w:vAlign w:val="center"/>
          </w:tcPr>
          <w:p w14:paraId="67C9D5A8"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16</w:t>
            </w:r>
          </w:p>
        </w:tc>
        <w:tc>
          <w:tcPr>
            <w:tcW w:w="486" w:type="dxa"/>
            <w:shd w:val="clear" w:color="auto" w:fill="auto"/>
            <w:vAlign w:val="center"/>
          </w:tcPr>
          <w:p w14:paraId="451689BD" w14:textId="77777777" w:rsidR="00700D09" w:rsidRPr="00887593" w:rsidRDefault="00700D09">
            <w:pPr>
              <w:widowControl/>
              <w:jc w:val="center"/>
              <w:rPr>
                <w:rFonts w:ascii="宋体" w:eastAsia="宋体" w:hAnsi="宋体"/>
                <w:kern w:val="0"/>
                <w:sz w:val="18"/>
                <w:szCs w:val="18"/>
              </w:rPr>
            </w:pPr>
          </w:p>
        </w:tc>
        <w:tc>
          <w:tcPr>
            <w:tcW w:w="428" w:type="dxa"/>
            <w:shd w:val="clear" w:color="auto" w:fill="auto"/>
            <w:vAlign w:val="center"/>
          </w:tcPr>
          <w:p w14:paraId="0CAEED3B"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440" w:type="dxa"/>
            <w:shd w:val="clear" w:color="auto" w:fill="auto"/>
            <w:noWrap/>
            <w:vAlign w:val="center"/>
          </w:tcPr>
          <w:p w14:paraId="2DCFB48B" w14:textId="77777777" w:rsidR="00700D09" w:rsidRPr="00887593" w:rsidRDefault="00700D09">
            <w:pPr>
              <w:widowControl/>
              <w:jc w:val="center"/>
              <w:rPr>
                <w:rFonts w:ascii="宋体" w:eastAsia="宋体" w:hAnsi="宋体"/>
                <w:kern w:val="0"/>
                <w:sz w:val="18"/>
                <w:szCs w:val="18"/>
              </w:rPr>
            </w:pPr>
          </w:p>
        </w:tc>
      </w:tr>
      <w:tr w:rsidR="00700D09" w14:paraId="0D214DBC" w14:textId="77777777">
        <w:trPr>
          <w:trHeight w:val="290"/>
          <w:jc w:val="center"/>
        </w:trPr>
        <w:tc>
          <w:tcPr>
            <w:tcW w:w="472" w:type="dxa"/>
            <w:vMerge/>
            <w:vAlign w:val="center"/>
          </w:tcPr>
          <w:p w14:paraId="12C6178C" w14:textId="77777777" w:rsidR="00700D09" w:rsidRDefault="00700D09">
            <w:pPr>
              <w:widowControl/>
              <w:ind w:leftChars="-50" w:left="-105" w:rightChars="-50" w:right="-105"/>
              <w:jc w:val="left"/>
              <w:rPr>
                <w:rFonts w:eastAsia="黑体"/>
                <w:kern w:val="0"/>
                <w:sz w:val="18"/>
                <w:szCs w:val="18"/>
              </w:rPr>
            </w:pPr>
          </w:p>
        </w:tc>
        <w:tc>
          <w:tcPr>
            <w:tcW w:w="584" w:type="dxa"/>
            <w:shd w:val="clear" w:color="auto" w:fill="auto"/>
            <w:vAlign w:val="center"/>
          </w:tcPr>
          <w:p w14:paraId="5482042A"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经典研读与文化传承</w:t>
            </w:r>
          </w:p>
        </w:tc>
        <w:tc>
          <w:tcPr>
            <w:tcW w:w="990" w:type="dxa"/>
            <w:shd w:val="clear" w:color="auto" w:fill="auto"/>
            <w:vAlign w:val="center"/>
          </w:tcPr>
          <w:p w14:paraId="1AE6A2D7" w14:textId="77777777" w:rsidR="00700D09" w:rsidRDefault="00700D09">
            <w:pPr>
              <w:widowControl/>
              <w:ind w:leftChars="-50" w:left="-105" w:rightChars="-50" w:right="-105"/>
              <w:jc w:val="center"/>
              <w:rPr>
                <w:rFonts w:eastAsia="等线"/>
                <w:kern w:val="0"/>
                <w:sz w:val="18"/>
                <w:szCs w:val="18"/>
              </w:rPr>
            </w:pPr>
          </w:p>
        </w:tc>
        <w:tc>
          <w:tcPr>
            <w:tcW w:w="1667" w:type="dxa"/>
            <w:shd w:val="clear" w:color="auto" w:fill="auto"/>
            <w:vAlign w:val="center"/>
          </w:tcPr>
          <w:p w14:paraId="1D01D4F2" w14:textId="77777777" w:rsidR="00700D09" w:rsidRDefault="00D117CC">
            <w:pPr>
              <w:widowControl/>
              <w:ind w:leftChars="-50" w:left="-105" w:rightChars="-50" w:right="-105"/>
              <w:jc w:val="center"/>
              <w:rPr>
                <w:rFonts w:eastAsia="宋体"/>
                <w:kern w:val="0"/>
                <w:sz w:val="18"/>
                <w:szCs w:val="18"/>
              </w:rPr>
            </w:pPr>
            <w:r>
              <w:rPr>
                <w:rFonts w:eastAsia="宋体"/>
                <w:kern w:val="0"/>
                <w:sz w:val="18"/>
                <w:szCs w:val="18"/>
              </w:rPr>
              <w:t>该模块课程</w:t>
            </w:r>
          </w:p>
        </w:tc>
        <w:tc>
          <w:tcPr>
            <w:tcW w:w="428" w:type="dxa"/>
            <w:shd w:val="clear" w:color="auto" w:fill="auto"/>
            <w:vAlign w:val="center"/>
          </w:tcPr>
          <w:p w14:paraId="6A52FC49" w14:textId="77777777" w:rsidR="00700D09" w:rsidRDefault="00D117CC">
            <w:pPr>
              <w:widowControl/>
              <w:jc w:val="center"/>
              <w:rPr>
                <w:rFonts w:eastAsia="等线"/>
                <w:kern w:val="0"/>
                <w:sz w:val="18"/>
                <w:szCs w:val="18"/>
              </w:rPr>
            </w:pPr>
            <w:r>
              <w:rPr>
                <w:rFonts w:eastAsia="等线" w:hint="eastAsia"/>
                <w:kern w:val="0"/>
                <w:sz w:val="18"/>
                <w:szCs w:val="18"/>
              </w:rPr>
              <w:t>2</w:t>
            </w:r>
          </w:p>
        </w:tc>
        <w:tc>
          <w:tcPr>
            <w:tcW w:w="545" w:type="dxa"/>
            <w:shd w:val="clear" w:color="auto" w:fill="auto"/>
            <w:vAlign w:val="center"/>
          </w:tcPr>
          <w:p w14:paraId="0CA57B74" w14:textId="77777777" w:rsidR="00700D09" w:rsidRPr="00887593" w:rsidRDefault="00700D09">
            <w:pPr>
              <w:widowControl/>
              <w:jc w:val="left"/>
              <w:rPr>
                <w:rFonts w:ascii="宋体" w:eastAsia="宋体" w:hAnsi="宋体"/>
                <w:kern w:val="0"/>
                <w:sz w:val="18"/>
                <w:szCs w:val="18"/>
              </w:rPr>
            </w:pPr>
          </w:p>
        </w:tc>
        <w:tc>
          <w:tcPr>
            <w:tcW w:w="545" w:type="dxa"/>
            <w:shd w:val="clear" w:color="auto" w:fill="auto"/>
            <w:vAlign w:val="center"/>
          </w:tcPr>
          <w:p w14:paraId="437DB914" w14:textId="77777777" w:rsidR="00700D09" w:rsidRPr="00887593" w:rsidRDefault="00700D09">
            <w:pPr>
              <w:widowControl/>
              <w:rPr>
                <w:rFonts w:ascii="宋体" w:eastAsia="宋体" w:hAnsi="宋体"/>
                <w:kern w:val="0"/>
                <w:sz w:val="18"/>
                <w:szCs w:val="18"/>
              </w:rPr>
            </w:pPr>
          </w:p>
        </w:tc>
        <w:tc>
          <w:tcPr>
            <w:tcW w:w="545" w:type="dxa"/>
            <w:shd w:val="clear" w:color="auto" w:fill="auto"/>
            <w:vAlign w:val="center"/>
          </w:tcPr>
          <w:p w14:paraId="493206FC"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1F42DFC5"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638F4375"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0A1BD6DE"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690EC3AF"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767603E3"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w:t>
            </w:r>
          </w:p>
        </w:tc>
        <w:tc>
          <w:tcPr>
            <w:tcW w:w="668" w:type="dxa"/>
            <w:shd w:val="clear" w:color="auto" w:fill="auto"/>
            <w:vAlign w:val="center"/>
          </w:tcPr>
          <w:p w14:paraId="28800A36" w14:textId="77777777" w:rsidR="00700D09" w:rsidRPr="00887593" w:rsidRDefault="00700D09">
            <w:pPr>
              <w:widowControl/>
              <w:jc w:val="center"/>
              <w:rPr>
                <w:rFonts w:ascii="宋体" w:eastAsia="宋体" w:hAnsi="宋体"/>
                <w:kern w:val="0"/>
                <w:sz w:val="18"/>
                <w:szCs w:val="18"/>
              </w:rPr>
            </w:pPr>
          </w:p>
        </w:tc>
        <w:tc>
          <w:tcPr>
            <w:tcW w:w="486" w:type="dxa"/>
            <w:shd w:val="clear" w:color="auto" w:fill="auto"/>
            <w:vAlign w:val="center"/>
          </w:tcPr>
          <w:p w14:paraId="53147F13" w14:textId="77777777" w:rsidR="00700D09" w:rsidRPr="00887593" w:rsidRDefault="00700D09">
            <w:pPr>
              <w:widowControl/>
              <w:jc w:val="left"/>
              <w:rPr>
                <w:rFonts w:ascii="宋体" w:eastAsia="宋体" w:hAnsi="宋体"/>
                <w:kern w:val="0"/>
                <w:sz w:val="18"/>
                <w:szCs w:val="18"/>
              </w:rPr>
            </w:pPr>
          </w:p>
        </w:tc>
        <w:tc>
          <w:tcPr>
            <w:tcW w:w="428" w:type="dxa"/>
            <w:shd w:val="clear" w:color="auto" w:fill="auto"/>
            <w:vAlign w:val="center"/>
          </w:tcPr>
          <w:p w14:paraId="545BE45A" w14:textId="77777777" w:rsidR="00700D09" w:rsidRPr="00887593" w:rsidRDefault="00700D09">
            <w:pPr>
              <w:widowControl/>
              <w:jc w:val="center"/>
              <w:rPr>
                <w:rFonts w:ascii="宋体" w:eastAsia="宋体" w:hAnsi="宋体"/>
                <w:kern w:val="0"/>
                <w:sz w:val="18"/>
                <w:szCs w:val="18"/>
              </w:rPr>
            </w:pPr>
          </w:p>
        </w:tc>
        <w:tc>
          <w:tcPr>
            <w:tcW w:w="440" w:type="dxa"/>
            <w:shd w:val="clear" w:color="auto" w:fill="auto"/>
            <w:noWrap/>
            <w:vAlign w:val="center"/>
          </w:tcPr>
          <w:p w14:paraId="6454327A" w14:textId="77777777" w:rsidR="00700D09" w:rsidRPr="00887593" w:rsidRDefault="00700D09">
            <w:pPr>
              <w:widowControl/>
              <w:jc w:val="center"/>
              <w:rPr>
                <w:rFonts w:ascii="宋体" w:eastAsia="宋体" w:hAnsi="宋体"/>
                <w:kern w:val="0"/>
                <w:sz w:val="18"/>
                <w:szCs w:val="18"/>
              </w:rPr>
            </w:pPr>
          </w:p>
        </w:tc>
      </w:tr>
      <w:tr w:rsidR="00700D09" w14:paraId="19666C16" w14:textId="77777777">
        <w:trPr>
          <w:trHeight w:val="290"/>
          <w:jc w:val="center"/>
        </w:trPr>
        <w:tc>
          <w:tcPr>
            <w:tcW w:w="472" w:type="dxa"/>
            <w:vMerge/>
            <w:vAlign w:val="center"/>
          </w:tcPr>
          <w:p w14:paraId="51AFEFDA" w14:textId="77777777" w:rsidR="00700D09" w:rsidRDefault="00700D09">
            <w:pPr>
              <w:widowControl/>
              <w:ind w:leftChars="-50" w:left="-105" w:rightChars="-50" w:right="-105"/>
              <w:jc w:val="left"/>
              <w:rPr>
                <w:rFonts w:eastAsia="黑体"/>
                <w:kern w:val="0"/>
                <w:sz w:val="18"/>
                <w:szCs w:val="18"/>
              </w:rPr>
            </w:pPr>
          </w:p>
        </w:tc>
        <w:tc>
          <w:tcPr>
            <w:tcW w:w="584" w:type="dxa"/>
            <w:shd w:val="clear" w:color="auto" w:fill="auto"/>
            <w:vAlign w:val="center"/>
          </w:tcPr>
          <w:p w14:paraId="65914DC4"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国际视野与文明对话</w:t>
            </w:r>
          </w:p>
        </w:tc>
        <w:tc>
          <w:tcPr>
            <w:tcW w:w="990" w:type="dxa"/>
            <w:shd w:val="clear" w:color="auto" w:fill="auto"/>
            <w:vAlign w:val="center"/>
          </w:tcPr>
          <w:p w14:paraId="126154AA" w14:textId="77777777" w:rsidR="00700D09" w:rsidRDefault="00700D09">
            <w:pPr>
              <w:widowControl/>
              <w:ind w:leftChars="-50" w:left="-105" w:rightChars="-50" w:right="-105"/>
              <w:jc w:val="center"/>
              <w:rPr>
                <w:rFonts w:eastAsia="等线"/>
                <w:kern w:val="0"/>
                <w:sz w:val="18"/>
                <w:szCs w:val="18"/>
              </w:rPr>
            </w:pPr>
          </w:p>
        </w:tc>
        <w:tc>
          <w:tcPr>
            <w:tcW w:w="1667" w:type="dxa"/>
            <w:shd w:val="clear" w:color="auto" w:fill="auto"/>
            <w:vAlign w:val="center"/>
          </w:tcPr>
          <w:p w14:paraId="3AF9A5EC" w14:textId="77777777" w:rsidR="00700D09" w:rsidRDefault="00D117CC">
            <w:pPr>
              <w:widowControl/>
              <w:ind w:leftChars="-50" w:left="-105" w:rightChars="-50" w:right="-105"/>
              <w:jc w:val="center"/>
              <w:rPr>
                <w:rFonts w:eastAsia="等线"/>
                <w:kern w:val="0"/>
                <w:sz w:val="18"/>
                <w:szCs w:val="18"/>
              </w:rPr>
            </w:pPr>
            <w:r>
              <w:rPr>
                <w:rFonts w:eastAsia="宋体"/>
                <w:kern w:val="0"/>
                <w:sz w:val="18"/>
                <w:szCs w:val="18"/>
              </w:rPr>
              <w:t>该模块课程</w:t>
            </w:r>
          </w:p>
        </w:tc>
        <w:tc>
          <w:tcPr>
            <w:tcW w:w="428" w:type="dxa"/>
            <w:shd w:val="clear" w:color="auto" w:fill="auto"/>
            <w:vAlign w:val="center"/>
          </w:tcPr>
          <w:p w14:paraId="165F1000" w14:textId="77777777" w:rsidR="00700D09" w:rsidRDefault="00D117CC">
            <w:pPr>
              <w:widowControl/>
              <w:jc w:val="center"/>
              <w:rPr>
                <w:rFonts w:eastAsia="等线"/>
                <w:kern w:val="0"/>
                <w:sz w:val="18"/>
                <w:szCs w:val="18"/>
              </w:rPr>
            </w:pPr>
            <w:r>
              <w:rPr>
                <w:rFonts w:eastAsia="宋体"/>
                <w:kern w:val="0"/>
                <w:sz w:val="18"/>
                <w:szCs w:val="18"/>
              </w:rPr>
              <w:t>2</w:t>
            </w:r>
          </w:p>
        </w:tc>
        <w:tc>
          <w:tcPr>
            <w:tcW w:w="545" w:type="dxa"/>
            <w:shd w:val="clear" w:color="auto" w:fill="auto"/>
            <w:vAlign w:val="center"/>
          </w:tcPr>
          <w:p w14:paraId="57F58B7E" w14:textId="77777777" w:rsidR="00700D09" w:rsidRPr="00887593" w:rsidRDefault="00700D09">
            <w:pPr>
              <w:widowControl/>
              <w:jc w:val="left"/>
              <w:rPr>
                <w:rFonts w:ascii="宋体" w:eastAsia="宋体" w:hAnsi="宋体"/>
                <w:kern w:val="0"/>
                <w:sz w:val="18"/>
                <w:szCs w:val="18"/>
              </w:rPr>
            </w:pPr>
          </w:p>
        </w:tc>
        <w:tc>
          <w:tcPr>
            <w:tcW w:w="545" w:type="dxa"/>
            <w:shd w:val="clear" w:color="auto" w:fill="auto"/>
            <w:vAlign w:val="center"/>
          </w:tcPr>
          <w:p w14:paraId="01F54329" w14:textId="77777777" w:rsidR="00700D09" w:rsidRPr="00887593" w:rsidRDefault="00700D09">
            <w:pPr>
              <w:widowControl/>
              <w:jc w:val="left"/>
              <w:rPr>
                <w:rFonts w:ascii="宋体" w:eastAsia="宋体" w:hAnsi="宋体"/>
                <w:kern w:val="0"/>
                <w:sz w:val="18"/>
                <w:szCs w:val="18"/>
              </w:rPr>
            </w:pPr>
          </w:p>
        </w:tc>
        <w:tc>
          <w:tcPr>
            <w:tcW w:w="545" w:type="dxa"/>
            <w:shd w:val="clear" w:color="auto" w:fill="auto"/>
            <w:vAlign w:val="center"/>
          </w:tcPr>
          <w:p w14:paraId="391E1BF7"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w:t>
            </w:r>
          </w:p>
        </w:tc>
        <w:tc>
          <w:tcPr>
            <w:tcW w:w="545" w:type="dxa"/>
            <w:shd w:val="clear" w:color="auto" w:fill="auto"/>
            <w:vAlign w:val="center"/>
          </w:tcPr>
          <w:p w14:paraId="5323A2AE"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w:t>
            </w:r>
          </w:p>
        </w:tc>
        <w:tc>
          <w:tcPr>
            <w:tcW w:w="544" w:type="dxa"/>
            <w:shd w:val="clear" w:color="auto" w:fill="auto"/>
            <w:vAlign w:val="center"/>
          </w:tcPr>
          <w:p w14:paraId="1924D6CA"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3550B43D"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741F4C1E" w14:textId="77777777" w:rsidR="00700D09" w:rsidRPr="00887593" w:rsidRDefault="00D117CC">
            <w:pPr>
              <w:widowControl/>
              <w:jc w:val="center"/>
              <w:rPr>
                <w:rFonts w:ascii="宋体" w:eastAsia="宋体" w:hAnsi="宋体"/>
                <w:kern w:val="0"/>
                <w:sz w:val="18"/>
                <w:szCs w:val="18"/>
              </w:rPr>
            </w:pPr>
            <w:r w:rsidRPr="00887593">
              <w:rPr>
                <w:rFonts w:ascii="宋体" w:eastAsia="宋体" w:hAnsi="宋体"/>
                <w:kern w:val="0"/>
                <w:sz w:val="18"/>
                <w:szCs w:val="18"/>
              </w:rPr>
              <w:t>√</w:t>
            </w:r>
          </w:p>
        </w:tc>
        <w:tc>
          <w:tcPr>
            <w:tcW w:w="531" w:type="dxa"/>
            <w:shd w:val="clear" w:color="auto" w:fill="auto"/>
            <w:vAlign w:val="center"/>
          </w:tcPr>
          <w:p w14:paraId="6FB8116F" w14:textId="77777777" w:rsidR="00700D09" w:rsidRPr="00887593" w:rsidRDefault="00D117CC">
            <w:pPr>
              <w:widowControl/>
              <w:jc w:val="left"/>
              <w:rPr>
                <w:rFonts w:ascii="宋体" w:eastAsia="宋体" w:hAnsi="宋体"/>
                <w:kern w:val="0"/>
                <w:sz w:val="18"/>
                <w:szCs w:val="18"/>
              </w:rPr>
            </w:pPr>
            <w:r w:rsidRPr="00887593">
              <w:rPr>
                <w:rFonts w:ascii="宋体" w:eastAsia="宋体" w:hAnsi="宋体"/>
                <w:kern w:val="0"/>
                <w:sz w:val="18"/>
                <w:szCs w:val="18"/>
              </w:rPr>
              <w:t>√</w:t>
            </w:r>
          </w:p>
        </w:tc>
        <w:tc>
          <w:tcPr>
            <w:tcW w:w="668" w:type="dxa"/>
            <w:shd w:val="clear" w:color="auto" w:fill="auto"/>
            <w:vAlign w:val="center"/>
          </w:tcPr>
          <w:p w14:paraId="0381B6F4" w14:textId="77777777" w:rsidR="00700D09" w:rsidRPr="00887593" w:rsidRDefault="00700D09">
            <w:pPr>
              <w:widowControl/>
              <w:jc w:val="left"/>
              <w:rPr>
                <w:rFonts w:ascii="宋体" w:eastAsia="宋体" w:hAnsi="宋体"/>
                <w:kern w:val="0"/>
                <w:sz w:val="18"/>
                <w:szCs w:val="18"/>
              </w:rPr>
            </w:pPr>
          </w:p>
        </w:tc>
        <w:tc>
          <w:tcPr>
            <w:tcW w:w="486" w:type="dxa"/>
            <w:shd w:val="clear" w:color="auto" w:fill="auto"/>
            <w:vAlign w:val="center"/>
          </w:tcPr>
          <w:p w14:paraId="22546A36" w14:textId="77777777" w:rsidR="00700D09" w:rsidRPr="00887593" w:rsidRDefault="00700D09">
            <w:pPr>
              <w:widowControl/>
              <w:jc w:val="left"/>
              <w:rPr>
                <w:rFonts w:ascii="宋体" w:eastAsia="宋体" w:hAnsi="宋体"/>
                <w:kern w:val="0"/>
                <w:sz w:val="18"/>
                <w:szCs w:val="18"/>
              </w:rPr>
            </w:pPr>
          </w:p>
        </w:tc>
        <w:tc>
          <w:tcPr>
            <w:tcW w:w="428" w:type="dxa"/>
            <w:shd w:val="clear" w:color="auto" w:fill="auto"/>
            <w:vAlign w:val="center"/>
          </w:tcPr>
          <w:p w14:paraId="1B7B5C9B" w14:textId="77777777" w:rsidR="00700D09" w:rsidRPr="00887593" w:rsidRDefault="00700D09">
            <w:pPr>
              <w:widowControl/>
              <w:jc w:val="left"/>
              <w:rPr>
                <w:rFonts w:ascii="宋体" w:eastAsia="宋体" w:hAnsi="宋体"/>
                <w:kern w:val="0"/>
                <w:sz w:val="18"/>
                <w:szCs w:val="18"/>
              </w:rPr>
            </w:pPr>
          </w:p>
        </w:tc>
        <w:tc>
          <w:tcPr>
            <w:tcW w:w="440" w:type="dxa"/>
            <w:shd w:val="clear" w:color="auto" w:fill="auto"/>
            <w:noWrap/>
            <w:vAlign w:val="center"/>
          </w:tcPr>
          <w:p w14:paraId="669C689E" w14:textId="77777777" w:rsidR="00700D09" w:rsidRPr="00887593" w:rsidRDefault="00700D09">
            <w:pPr>
              <w:widowControl/>
              <w:jc w:val="left"/>
              <w:rPr>
                <w:rFonts w:ascii="宋体" w:eastAsia="宋体" w:hAnsi="宋体"/>
                <w:kern w:val="0"/>
                <w:sz w:val="18"/>
                <w:szCs w:val="18"/>
              </w:rPr>
            </w:pPr>
          </w:p>
        </w:tc>
      </w:tr>
      <w:tr w:rsidR="00700D09" w14:paraId="64200DDB" w14:textId="77777777">
        <w:trPr>
          <w:trHeight w:val="565"/>
          <w:jc w:val="center"/>
        </w:trPr>
        <w:tc>
          <w:tcPr>
            <w:tcW w:w="1056" w:type="dxa"/>
            <w:gridSpan w:val="2"/>
            <w:shd w:val="clear" w:color="auto" w:fill="auto"/>
            <w:vAlign w:val="center"/>
          </w:tcPr>
          <w:p w14:paraId="094D570C"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小计</w:t>
            </w:r>
          </w:p>
        </w:tc>
        <w:tc>
          <w:tcPr>
            <w:tcW w:w="9424" w:type="dxa"/>
            <w:gridSpan w:val="15"/>
            <w:shd w:val="clear" w:color="auto" w:fill="auto"/>
            <w:vAlign w:val="center"/>
          </w:tcPr>
          <w:p w14:paraId="77110CAC" w14:textId="77777777" w:rsidR="00700D09" w:rsidRDefault="00D117CC">
            <w:pPr>
              <w:widowControl/>
              <w:ind w:leftChars="-50" w:left="-105" w:rightChars="-50" w:right="-105"/>
              <w:jc w:val="center"/>
              <w:rPr>
                <w:rFonts w:eastAsia="等线"/>
                <w:b/>
                <w:bCs/>
                <w:kern w:val="0"/>
                <w:sz w:val="20"/>
              </w:rPr>
            </w:pPr>
            <w:r>
              <w:rPr>
                <w:rFonts w:eastAsia="等线"/>
                <w:b/>
                <w:bCs/>
                <w:kern w:val="0"/>
                <w:sz w:val="20"/>
              </w:rPr>
              <w:t>51</w:t>
            </w:r>
          </w:p>
        </w:tc>
      </w:tr>
    </w:tbl>
    <w:p w14:paraId="3CC06FA3" w14:textId="77777777" w:rsidR="00700D09" w:rsidRDefault="00D117CC">
      <w:pPr>
        <w:pStyle w:val="affffd"/>
        <w:spacing w:beforeLines="50" w:before="156"/>
        <w:ind w:left="42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tbl>
      <w:tblPr>
        <w:tblW w:w="10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546"/>
        <w:gridCol w:w="1036"/>
        <w:gridCol w:w="1518"/>
        <w:gridCol w:w="463"/>
        <w:gridCol w:w="540"/>
        <w:gridCol w:w="551"/>
        <w:gridCol w:w="540"/>
        <w:gridCol w:w="540"/>
        <w:gridCol w:w="552"/>
        <w:gridCol w:w="551"/>
        <w:gridCol w:w="540"/>
        <w:gridCol w:w="540"/>
        <w:gridCol w:w="438"/>
        <w:gridCol w:w="514"/>
        <w:gridCol w:w="437"/>
        <w:gridCol w:w="440"/>
      </w:tblGrid>
      <w:tr w:rsidR="00700D09" w14:paraId="57A1038D" w14:textId="77777777">
        <w:trPr>
          <w:trHeight w:val="290"/>
          <w:tblHeader/>
          <w:jc w:val="center"/>
        </w:trPr>
        <w:tc>
          <w:tcPr>
            <w:tcW w:w="1080" w:type="dxa"/>
            <w:gridSpan w:val="2"/>
            <w:vMerge w:val="restart"/>
            <w:shd w:val="clear" w:color="auto" w:fill="auto"/>
            <w:vAlign w:val="center"/>
          </w:tcPr>
          <w:p w14:paraId="3D879B54"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课程类别</w:t>
            </w:r>
          </w:p>
        </w:tc>
        <w:tc>
          <w:tcPr>
            <w:tcW w:w="1036" w:type="dxa"/>
            <w:vMerge w:val="restart"/>
            <w:shd w:val="clear" w:color="auto" w:fill="auto"/>
            <w:vAlign w:val="center"/>
          </w:tcPr>
          <w:p w14:paraId="165EBA90"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课程编号</w:t>
            </w:r>
          </w:p>
        </w:tc>
        <w:tc>
          <w:tcPr>
            <w:tcW w:w="1518" w:type="dxa"/>
            <w:vMerge w:val="restart"/>
            <w:shd w:val="clear" w:color="auto" w:fill="auto"/>
            <w:vAlign w:val="center"/>
          </w:tcPr>
          <w:p w14:paraId="4B27E002"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课程名称</w:t>
            </w:r>
          </w:p>
        </w:tc>
        <w:tc>
          <w:tcPr>
            <w:tcW w:w="463" w:type="dxa"/>
            <w:vMerge w:val="restart"/>
            <w:shd w:val="clear" w:color="auto" w:fill="auto"/>
            <w:vAlign w:val="center"/>
          </w:tcPr>
          <w:p w14:paraId="53C98152" w14:textId="77777777" w:rsidR="00700D09" w:rsidRDefault="00D117CC">
            <w:pPr>
              <w:widowControl/>
              <w:jc w:val="center"/>
              <w:rPr>
                <w:rFonts w:eastAsia="黑体"/>
                <w:kern w:val="0"/>
                <w:sz w:val="18"/>
                <w:szCs w:val="18"/>
              </w:rPr>
            </w:pPr>
            <w:r>
              <w:rPr>
                <w:rFonts w:eastAsia="黑体"/>
                <w:kern w:val="0"/>
                <w:sz w:val="18"/>
                <w:szCs w:val="18"/>
              </w:rPr>
              <w:t>学分</w:t>
            </w:r>
          </w:p>
        </w:tc>
        <w:tc>
          <w:tcPr>
            <w:tcW w:w="4354" w:type="dxa"/>
            <w:gridSpan w:val="8"/>
            <w:shd w:val="clear" w:color="auto" w:fill="auto"/>
            <w:vAlign w:val="center"/>
          </w:tcPr>
          <w:p w14:paraId="74730366" w14:textId="77777777" w:rsidR="00700D09" w:rsidRDefault="00D117CC">
            <w:pPr>
              <w:widowControl/>
              <w:jc w:val="center"/>
              <w:rPr>
                <w:rFonts w:eastAsia="黑体"/>
                <w:kern w:val="0"/>
                <w:sz w:val="18"/>
                <w:szCs w:val="18"/>
              </w:rPr>
            </w:pPr>
            <w:r>
              <w:rPr>
                <w:rFonts w:eastAsia="黑体"/>
                <w:kern w:val="0"/>
                <w:sz w:val="18"/>
                <w:szCs w:val="18"/>
              </w:rPr>
              <w:t>开课学期和周学时</w:t>
            </w:r>
          </w:p>
        </w:tc>
        <w:tc>
          <w:tcPr>
            <w:tcW w:w="952" w:type="dxa"/>
            <w:gridSpan w:val="2"/>
            <w:shd w:val="clear" w:color="auto" w:fill="auto"/>
            <w:vAlign w:val="center"/>
          </w:tcPr>
          <w:p w14:paraId="7B564D5F" w14:textId="77777777" w:rsidR="00700D09" w:rsidRDefault="00D117CC">
            <w:pPr>
              <w:widowControl/>
              <w:jc w:val="center"/>
              <w:rPr>
                <w:rFonts w:eastAsia="黑体"/>
                <w:kern w:val="0"/>
                <w:sz w:val="18"/>
                <w:szCs w:val="18"/>
              </w:rPr>
            </w:pPr>
            <w:r>
              <w:rPr>
                <w:rFonts w:eastAsia="黑体"/>
                <w:kern w:val="0"/>
                <w:sz w:val="18"/>
                <w:szCs w:val="18"/>
              </w:rPr>
              <w:t>总学时</w:t>
            </w:r>
          </w:p>
        </w:tc>
        <w:tc>
          <w:tcPr>
            <w:tcW w:w="877" w:type="dxa"/>
            <w:gridSpan w:val="2"/>
            <w:shd w:val="clear" w:color="auto" w:fill="auto"/>
            <w:vAlign w:val="center"/>
          </w:tcPr>
          <w:p w14:paraId="38E33650" w14:textId="77777777" w:rsidR="00700D09" w:rsidRDefault="00D117CC">
            <w:pPr>
              <w:widowControl/>
              <w:jc w:val="center"/>
              <w:rPr>
                <w:rFonts w:eastAsia="黑体"/>
                <w:kern w:val="0"/>
                <w:sz w:val="18"/>
                <w:szCs w:val="18"/>
              </w:rPr>
            </w:pPr>
            <w:r>
              <w:rPr>
                <w:rFonts w:eastAsia="黑体"/>
                <w:kern w:val="0"/>
                <w:sz w:val="18"/>
                <w:szCs w:val="18"/>
              </w:rPr>
              <w:t>考核</w:t>
            </w:r>
          </w:p>
          <w:p w14:paraId="7FA77E30" w14:textId="77777777" w:rsidR="00700D09" w:rsidRDefault="00D117CC">
            <w:pPr>
              <w:widowControl/>
              <w:jc w:val="center"/>
              <w:rPr>
                <w:rFonts w:eastAsia="黑体"/>
                <w:kern w:val="0"/>
                <w:sz w:val="18"/>
                <w:szCs w:val="18"/>
              </w:rPr>
            </w:pPr>
            <w:r>
              <w:rPr>
                <w:rFonts w:eastAsia="黑体"/>
                <w:kern w:val="0"/>
                <w:sz w:val="18"/>
                <w:szCs w:val="18"/>
              </w:rPr>
              <w:t>方式</w:t>
            </w:r>
          </w:p>
        </w:tc>
      </w:tr>
      <w:tr w:rsidR="00700D09" w14:paraId="57898CB9" w14:textId="77777777">
        <w:trPr>
          <w:trHeight w:val="300"/>
          <w:tblHeader/>
          <w:jc w:val="center"/>
        </w:trPr>
        <w:tc>
          <w:tcPr>
            <w:tcW w:w="1080" w:type="dxa"/>
            <w:gridSpan w:val="2"/>
            <w:vMerge/>
            <w:vAlign w:val="center"/>
          </w:tcPr>
          <w:p w14:paraId="57122BD6" w14:textId="77777777" w:rsidR="00700D09" w:rsidRDefault="00700D09">
            <w:pPr>
              <w:widowControl/>
              <w:ind w:leftChars="-50" w:left="-105" w:rightChars="-50" w:right="-105"/>
              <w:jc w:val="left"/>
              <w:rPr>
                <w:rFonts w:eastAsia="黑体"/>
                <w:kern w:val="0"/>
                <w:sz w:val="18"/>
                <w:szCs w:val="18"/>
              </w:rPr>
            </w:pPr>
          </w:p>
        </w:tc>
        <w:tc>
          <w:tcPr>
            <w:tcW w:w="1036" w:type="dxa"/>
            <w:vMerge/>
            <w:vAlign w:val="center"/>
          </w:tcPr>
          <w:p w14:paraId="6F2894FE" w14:textId="77777777" w:rsidR="00700D09" w:rsidRDefault="00700D09">
            <w:pPr>
              <w:widowControl/>
              <w:ind w:leftChars="-50" w:left="-105" w:rightChars="-50" w:right="-105"/>
              <w:jc w:val="center"/>
              <w:rPr>
                <w:rFonts w:eastAsia="黑体"/>
                <w:kern w:val="0"/>
                <w:sz w:val="18"/>
                <w:szCs w:val="18"/>
              </w:rPr>
            </w:pPr>
          </w:p>
        </w:tc>
        <w:tc>
          <w:tcPr>
            <w:tcW w:w="1518" w:type="dxa"/>
            <w:vMerge/>
            <w:vAlign w:val="center"/>
          </w:tcPr>
          <w:p w14:paraId="02E8D5D4" w14:textId="77777777" w:rsidR="00700D09" w:rsidRDefault="00700D09">
            <w:pPr>
              <w:widowControl/>
              <w:ind w:leftChars="-50" w:left="-105" w:rightChars="-50" w:right="-105"/>
              <w:jc w:val="left"/>
              <w:rPr>
                <w:rFonts w:eastAsia="黑体"/>
                <w:kern w:val="0"/>
                <w:sz w:val="18"/>
                <w:szCs w:val="18"/>
              </w:rPr>
            </w:pPr>
          </w:p>
        </w:tc>
        <w:tc>
          <w:tcPr>
            <w:tcW w:w="463" w:type="dxa"/>
            <w:vMerge/>
            <w:vAlign w:val="center"/>
          </w:tcPr>
          <w:p w14:paraId="395FDBBD" w14:textId="77777777" w:rsidR="00700D09" w:rsidRDefault="00700D09">
            <w:pPr>
              <w:widowControl/>
              <w:jc w:val="center"/>
              <w:rPr>
                <w:rFonts w:eastAsia="黑体"/>
                <w:kern w:val="0"/>
                <w:sz w:val="18"/>
                <w:szCs w:val="18"/>
              </w:rPr>
            </w:pPr>
          </w:p>
        </w:tc>
        <w:tc>
          <w:tcPr>
            <w:tcW w:w="1091" w:type="dxa"/>
            <w:gridSpan w:val="2"/>
            <w:shd w:val="clear" w:color="auto" w:fill="auto"/>
            <w:vAlign w:val="center"/>
          </w:tcPr>
          <w:p w14:paraId="2D7DC492" w14:textId="77777777" w:rsidR="00700D09" w:rsidRDefault="00D117CC">
            <w:pPr>
              <w:widowControl/>
              <w:jc w:val="center"/>
              <w:rPr>
                <w:rFonts w:eastAsia="黑体"/>
                <w:kern w:val="0"/>
                <w:sz w:val="18"/>
                <w:szCs w:val="18"/>
              </w:rPr>
            </w:pPr>
            <w:r>
              <w:rPr>
                <w:rFonts w:eastAsia="黑体"/>
                <w:kern w:val="0"/>
                <w:sz w:val="18"/>
                <w:szCs w:val="18"/>
              </w:rPr>
              <w:t>第一学年</w:t>
            </w:r>
          </w:p>
        </w:tc>
        <w:tc>
          <w:tcPr>
            <w:tcW w:w="1080" w:type="dxa"/>
            <w:gridSpan w:val="2"/>
            <w:shd w:val="clear" w:color="auto" w:fill="auto"/>
            <w:vAlign w:val="center"/>
          </w:tcPr>
          <w:p w14:paraId="4CEAD687" w14:textId="77777777" w:rsidR="00700D09" w:rsidRDefault="00D117CC">
            <w:pPr>
              <w:widowControl/>
              <w:jc w:val="center"/>
              <w:rPr>
                <w:rFonts w:eastAsia="黑体"/>
                <w:kern w:val="0"/>
                <w:sz w:val="18"/>
                <w:szCs w:val="18"/>
              </w:rPr>
            </w:pPr>
            <w:r>
              <w:rPr>
                <w:rFonts w:eastAsia="黑体"/>
                <w:kern w:val="0"/>
                <w:sz w:val="18"/>
                <w:szCs w:val="18"/>
              </w:rPr>
              <w:t>第二学年</w:t>
            </w:r>
          </w:p>
        </w:tc>
        <w:tc>
          <w:tcPr>
            <w:tcW w:w="1103" w:type="dxa"/>
            <w:gridSpan w:val="2"/>
            <w:shd w:val="clear" w:color="auto" w:fill="auto"/>
            <w:vAlign w:val="center"/>
          </w:tcPr>
          <w:p w14:paraId="6834C970" w14:textId="77777777" w:rsidR="00700D09" w:rsidRDefault="00D117CC">
            <w:pPr>
              <w:widowControl/>
              <w:jc w:val="center"/>
              <w:rPr>
                <w:rFonts w:eastAsia="黑体"/>
                <w:kern w:val="0"/>
                <w:sz w:val="18"/>
                <w:szCs w:val="18"/>
              </w:rPr>
            </w:pPr>
            <w:r>
              <w:rPr>
                <w:rFonts w:eastAsia="黑体"/>
                <w:kern w:val="0"/>
                <w:sz w:val="18"/>
                <w:szCs w:val="18"/>
              </w:rPr>
              <w:t>第三学年</w:t>
            </w:r>
          </w:p>
        </w:tc>
        <w:tc>
          <w:tcPr>
            <w:tcW w:w="1080" w:type="dxa"/>
            <w:gridSpan w:val="2"/>
            <w:shd w:val="clear" w:color="auto" w:fill="auto"/>
            <w:vAlign w:val="center"/>
          </w:tcPr>
          <w:p w14:paraId="4C20CA11" w14:textId="77777777" w:rsidR="00700D09" w:rsidRDefault="00D117CC">
            <w:pPr>
              <w:widowControl/>
              <w:jc w:val="center"/>
              <w:rPr>
                <w:rFonts w:eastAsia="黑体"/>
                <w:kern w:val="0"/>
                <w:sz w:val="18"/>
                <w:szCs w:val="18"/>
              </w:rPr>
            </w:pPr>
            <w:r>
              <w:rPr>
                <w:rFonts w:eastAsia="黑体"/>
                <w:kern w:val="0"/>
                <w:sz w:val="18"/>
                <w:szCs w:val="18"/>
              </w:rPr>
              <w:t>第四学年</w:t>
            </w:r>
          </w:p>
        </w:tc>
        <w:tc>
          <w:tcPr>
            <w:tcW w:w="438" w:type="dxa"/>
            <w:vMerge w:val="restart"/>
            <w:shd w:val="clear" w:color="auto" w:fill="auto"/>
            <w:vAlign w:val="center"/>
          </w:tcPr>
          <w:p w14:paraId="20F4DC19" w14:textId="77777777" w:rsidR="00700D09" w:rsidRDefault="00D117CC">
            <w:pPr>
              <w:widowControl/>
              <w:jc w:val="center"/>
              <w:rPr>
                <w:rFonts w:eastAsia="黑体"/>
                <w:kern w:val="0"/>
                <w:sz w:val="18"/>
                <w:szCs w:val="18"/>
              </w:rPr>
            </w:pPr>
            <w:r>
              <w:rPr>
                <w:rFonts w:eastAsia="黑体"/>
                <w:kern w:val="0"/>
                <w:sz w:val="18"/>
                <w:szCs w:val="18"/>
              </w:rPr>
              <w:t>理论</w:t>
            </w:r>
          </w:p>
        </w:tc>
        <w:tc>
          <w:tcPr>
            <w:tcW w:w="514" w:type="dxa"/>
            <w:vMerge w:val="restart"/>
            <w:shd w:val="clear" w:color="auto" w:fill="auto"/>
            <w:vAlign w:val="center"/>
          </w:tcPr>
          <w:p w14:paraId="6CAC7077" w14:textId="77777777" w:rsidR="00700D09" w:rsidRDefault="00D117CC">
            <w:pPr>
              <w:widowControl/>
              <w:jc w:val="center"/>
              <w:rPr>
                <w:rFonts w:eastAsia="黑体"/>
                <w:kern w:val="0"/>
                <w:sz w:val="18"/>
                <w:szCs w:val="18"/>
              </w:rPr>
            </w:pPr>
            <w:r>
              <w:rPr>
                <w:rFonts w:eastAsia="黑体"/>
                <w:kern w:val="0"/>
                <w:sz w:val="18"/>
                <w:szCs w:val="18"/>
              </w:rPr>
              <w:t>实践</w:t>
            </w:r>
          </w:p>
        </w:tc>
        <w:tc>
          <w:tcPr>
            <w:tcW w:w="437" w:type="dxa"/>
            <w:vMerge w:val="restart"/>
            <w:shd w:val="clear" w:color="auto" w:fill="auto"/>
            <w:vAlign w:val="center"/>
          </w:tcPr>
          <w:p w14:paraId="2E6366B7" w14:textId="77777777" w:rsidR="00700D09" w:rsidRDefault="00D117CC">
            <w:pPr>
              <w:widowControl/>
              <w:jc w:val="center"/>
              <w:rPr>
                <w:rFonts w:eastAsia="黑体"/>
                <w:kern w:val="0"/>
                <w:sz w:val="18"/>
                <w:szCs w:val="18"/>
              </w:rPr>
            </w:pPr>
            <w:r>
              <w:rPr>
                <w:rFonts w:eastAsia="黑体"/>
                <w:kern w:val="0"/>
                <w:sz w:val="18"/>
                <w:szCs w:val="18"/>
              </w:rPr>
              <w:t>考试</w:t>
            </w:r>
          </w:p>
        </w:tc>
        <w:tc>
          <w:tcPr>
            <w:tcW w:w="440" w:type="dxa"/>
            <w:vMerge w:val="restart"/>
            <w:shd w:val="clear" w:color="auto" w:fill="auto"/>
            <w:vAlign w:val="center"/>
          </w:tcPr>
          <w:p w14:paraId="36683A18" w14:textId="77777777" w:rsidR="00700D09" w:rsidRDefault="00D117CC">
            <w:pPr>
              <w:widowControl/>
              <w:jc w:val="center"/>
              <w:rPr>
                <w:rFonts w:eastAsia="黑体"/>
                <w:kern w:val="0"/>
                <w:sz w:val="18"/>
                <w:szCs w:val="18"/>
              </w:rPr>
            </w:pPr>
            <w:r>
              <w:rPr>
                <w:rFonts w:eastAsia="黑体"/>
                <w:kern w:val="0"/>
                <w:sz w:val="18"/>
                <w:szCs w:val="18"/>
              </w:rPr>
              <w:t>考查</w:t>
            </w:r>
          </w:p>
        </w:tc>
      </w:tr>
      <w:tr w:rsidR="00700D09" w14:paraId="1C4D9FA1" w14:textId="77777777">
        <w:trPr>
          <w:trHeight w:val="290"/>
          <w:tblHeader/>
          <w:jc w:val="center"/>
        </w:trPr>
        <w:tc>
          <w:tcPr>
            <w:tcW w:w="1080" w:type="dxa"/>
            <w:gridSpan w:val="2"/>
            <w:vMerge/>
            <w:vAlign w:val="center"/>
          </w:tcPr>
          <w:p w14:paraId="52E88586" w14:textId="77777777" w:rsidR="00700D09" w:rsidRDefault="00700D09">
            <w:pPr>
              <w:widowControl/>
              <w:ind w:leftChars="-50" w:left="-105" w:rightChars="-50" w:right="-105"/>
              <w:jc w:val="left"/>
              <w:rPr>
                <w:rFonts w:eastAsia="黑体"/>
                <w:kern w:val="0"/>
                <w:sz w:val="18"/>
                <w:szCs w:val="18"/>
              </w:rPr>
            </w:pPr>
          </w:p>
        </w:tc>
        <w:tc>
          <w:tcPr>
            <w:tcW w:w="1036" w:type="dxa"/>
            <w:vMerge/>
            <w:vAlign w:val="center"/>
          </w:tcPr>
          <w:p w14:paraId="3D574A3C" w14:textId="77777777" w:rsidR="00700D09" w:rsidRDefault="00700D09">
            <w:pPr>
              <w:widowControl/>
              <w:ind w:leftChars="-50" w:left="-105" w:rightChars="-50" w:right="-105"/>
              <w:jc w:val="center"/>
              <w:rPr>
                <w:rFonts w:eastAsia="黑体"/>
                <w:kern w:val="0"/>
                <w:sz w:val="18"/>
                <w:szCs w:val="18"/>
              </w:rPr>
            </w:pPr>
          </w:p>
        </w:tc>
        <w:tc>
          <w:tcPr>
            <w:tcW w:w="1518" w:type="dxa"/>
            <w:vMerge/>
            <w:vAlign w:val="center"/>
          </w:tcPr>
          <w:p w14:paraId="58C7B07E" w14:textId="77777777" w:rsidR="00700D09" w:rsidRDefault="00700D09">
            <w:pPr>
              <w:widowControl/>
              <w:ind w:leftChars="-50" w:left="-105" w:rightChars="-50" w:right="-105"/>
              <w:jc w:val="left"/>
              <w:rPr>
                <w:rFonts w:eastAsia="黑体"/>
                <w:kern w:val="0"/>
                <w:sz w:val="18"/>
                <w:szCs w:val="18"/>
              </w:rPr>
            </w:pPr>
          </w:p>
        </w:tc>
        <w:tc>
          <w:tcPr>
            <w:tcW w:w="463" w:type="dxa"/>
            <w:vMerge/>
            <w:vAlign w:val="center"/>
          </w:tcPr>
          <w:p w14:paraId="7FCAC3A9" w14:textId="77777777" w:rsidR="00700D09" w:rsidRDefault="00700D09">
            <w:pPr>
              <w:widowControl/>
              <w:jc w:val="center"/>
              <w:rPr>
                <w:rFonts w:eastAsia="黑体"/>
                <w:kern w:val="0"/>
                <w:sz w:val="18"/>
                <w:szCs w:val="18"/>
              </w:rPr>
            </w:pPr>
          </w:p>
        </w:tc>
        <w:tc>
          <w:tcPr>
            <w:tcW w:w="540" w:type="dxa"/>
            <w:shd w:val="clear" w:color="auto" w:fill="auto"/>
            <w:vAlign w:val="center"/>
          </w:tcPr>
          <w:p w14:paraId="20C12E32" w14:textId="77777777" w:rsidR="00700D09" w:rsidRDefault="00D117CC">
            <w:pPr>
              <w:widowControl/>
              <w:jc w:val="center"/>
              <w:rPr>
                <w:rFonts w:eastAsia="黑体"/>
                <w:kern w:val="0"/>
                <w:sz w:val="18"/>
                <w:szCs w:val="18"/>
              </w:rPr>
            </w:pPr>
            <w:r>
              <w:rPr>
                <w:rFonts w:eastAsia="黑体"/>
                <w:kern w:val="0"/>
                <w:sz w:val="18"/>
                <w:szCs w:val="18"/>
              </w:rPr>
              <w:t>1</w:t>
            </w:r>
          </w:p>
        </w:tc>
        <w:tc>
          <w:tcPr>
            <w:tcW w:w="551" w:type="dxa"/>
            <w:shd w:val="clear" w:color="auto" w:fill="auto"/>
            <w:vAlign w:val="center"/>
          </w:tcPr>
          <w:p w14:paraId="2E15FB1F" w14:textId="77777777" w:rsidR="00700D09" w:rsidRDefault="00D117CC">
            <w:pPr>
              <w:widowControl/>
              <w:jc w:val="center"/>
              <w:rPr>
                <w:rFonts w:eastAsia="黑体"/>
                <w:kern w:val="0"/>
                <w:sz w:val="18"/>
                <w:szCs w:val="18"/>
              </w:rPr>
            </w:pPr>
            <w:r>
              <w:rPr>
                <w:rFonts w:eastAsia="黑体"/>
                <w:kern w:val="0"/>
                <w:sz w:val="18"/>
                <w:szCs w:val="18"/>
              </w:rPr>
              <w:t>2</w:t>
            </w:r>
          </w:p>
        </w:tc>
        <w:tc>
          <w:tcPr>
            <w:tcW w:w="540" w:type="dxa"/>
            <w:shd w:val="clear" w:color="auto" w:fill="auto"/>
            <w:vAlign w:val="center"/>
          </w:tcPr>
          <w:p w14:paraId="1C4FAEA1" w14:textId="77777777" w:rsidR="00700D09" w:rsidRDefault="00D117CC">
            <w:pPr>
              <w:widowControl/>
              <w:jc w:val="center"/>
              <w:rPr>
                <w:rFonts w:eastAsia="黑体"/>
                <w:kern w:val="0"/>
                <w:sz w:val="18"/>
                <w:szCs w:val="18"/>
              </w:rPr>
            </w:pPr>
            <w:r>
              <w:rPr>
                <w:rFonts w:eastAsia="黑体"/>
                <w:kern w:val="0"/>
                <w:sz w:val="18"/>
                <w:szCs w:val="18"/>
              </w:rPr>
              <w:t>3</w:t>
            </w:r>
          </w:p>
        </w:tc>
        <w:tc>
          <w:tcPr>
            <w:tcW w:w="540" w:type="dxa"/>
            <w:shd w:val="clear" w:color="auto" w:fill="auto"/>
            <w:vAlign w:val="center"/>
          </w:tcPr>
          <w:p w14:paraId="37EB0C36" w14:textId="77777777" w:rsidR="00700D09" w:rsidRDefault="00D117CC">
            <w:pPr>
              <w:widowControl/>
              <w:jc w:val="center"/>
              <w:rPr>
                <w:rFonts w:eastAsia="黑体"/>
                <w:kern w:val="0"/>
                <w:sz w:val="18"/>
                <w:szCs w:val="18"/>
              </w:rPr>
            </w:pPr>
            <w:r>
              <w:rPr>
                <w:rFonts w:eastAsia="黑体"/>
                <w:kern w:val="0"/>
                <w:sz w:val="18"/>
                <w:szCs w:val="18"/>
              </w:rPr>
              <w:t>4</w:t>
            </w:r>
          </w:p>
        </w:tc>
        <w:tc>
          <w:tcPr>
            <w:tcW w:w="552" w:type="dxa"/>
            <w:shd w:val="clear" w:color="auto" w:fill="auto"/>
            <w:vAlign w:val="center"/>
          </w:tcPr>
          <w:p w14:paraId="4F405686" w14:textId="77777777" w:rsidR="00700D09" w:rsidRDefault="00D117CC">
            <w:pPr>
              <w:widowControl/>
              <w:jc w:val="center"/>
              <w:rPr>
                <w:rFonts w:eastAsia="黑体"/>
                <w:kern w:val="0"/>
                <w:sz w:val="18"/>
                <w:szCs w:val="18"/>
              </w:rPr>
            </w:pPr>
            <w:r>
              <w:rPr>
                <w:rFonts w:eastAsia="黑体"/>
                <w:kern w:val="0"/>
                <w:sz w:val="18"/>
                <w:szCs w:val="18"/>
              </w:rPr>
              <w:t>5</w:t>
            </w:r>
          </w:p>
        </w:tc>
        <w:tc>
          <w:tcPr>
            <w:tcW w:w="551" w:type="dxa"/>
            <w:shd w:val="clear" w:color="auto" w:fill="auto"/>
            <w:vAlign w:val="center"/>
          </w:tcPr>
          <w:p w14:paraId="72442386" w14:textId="77777777" w:rsidR="00700D09" w:rsidRDefault="00D117CC">
            <w:pPr>
              <w:widowControl/>
              <w:jc w:val="center"/>
              <w:rPr>
                <w:rFonts w:eastAsia="黑体"/>
                <w:kern w:val="0"/>
                <w:sz w:val="18"/>
                <w:szCs w:val="18"/>
              </w:rPr>
            </w:pPr>
            <w:r>
              <w:rPr>
                <w:rFonts w:eastAsia="黑体"/>
                <w:kern w:val="0"/>
                <w:sz w:val="18"/>
                <w:szCs w:val="18"/>
              </w:rPr>
              <w:t>6</w:t>
            </w:r>
          </w:p>
        </w:tc>
        <w:tc>
          <w:tcPr>
            <w:tcW w:w="540" w:type="dxa"/>
            <w:shd w:val="clear" w:color="auto" w:fill="auto"/>
            <w:vAlign w:val="center"/>
          </w:tcPr>
          <w:p w14:paraId="3B13CB82" w14:textId="77777777" w:rsidR="00700D09" w:rsidRDefault="00D117CC">
            <w:pPr>
              <w:widowControl/>
              <w:jc w:val="center"/>
              <w:rPr>
                <w:rFonts w:eastAsia="黑体"/>
                <w:kern w:val="0"/>
                <w:sz w:val="18"/>
                <w:szCs w:val="18"/>
              </w:rPr>
            </w:pPr>
            <w:r>
              <w:rPr>
                <w:rFonts w:eastAsia="黑体"/>
                <w:kern w:val="0"/>
                <w:sz w:val="18"/>
                <w:szCs w:val="18"/>
              </w:rPr>
              <w:t>7</w:t>
            </w:r>
          </w:p>
        </w:tc>
        <w:tc>
          <w:tcPr>
            <w:tcW w:w="540" w:type="dxa"/>
            <w:shd w:val="clear" w:color="auto" w:fill="auto"/>
            <w:vAlign w:val="center"/>
          </w:tcPr>
          <w:p w14:paraId="01730F93" w14:textId="77777777" w:rsidR="00700D09" w:rsidRDefault="00D117CC">
            <w:pPr>
              <w:widowControl/>
              <w:jc w:val="center"/>
              <w:rPr>
                <w:rFonts w:eastAsia="黑体"/>
                <w:kern w:val="0"/>
                <w:sz w:val="18"/>
                <w:szCs w:val="18"/>
              </w:rPr>
            </w:pPr>
            <w:r>
              <w:rPr>
                <w:rFonts w:eastAsia="黑体"/>
                <w:kern w:val="0"/>
                <w:sz w:val="18"/>
                <w:szCs w:val="18"/>
              </w:rPr>
              <w:t>8</w:t>
            </w:r>
          </w:p>
        </w:tc>
        <w:tc>
          <w:tcPr>
            <w:tcW w:w="438" w:type="dxa"/>
            <w:vMerge/>
            <w:vAlign w:val="center"/>
          </w:tcPr>
          <w:p w14:paraId="3629299C" w14:textId="77777777" w:rsidR="00700D09" w:rsidRDefault="00700D09">
            <w:pPr>
              <w:widowControl/>
              <w:jc w:val="center"/>
              <w:rPr>
                <w:rFonts w:eastAsia="黑体"/>
                <w:kern w:val="0"/>
                <w:sz w:val="18"/>
                <w:szCs w:val="18"/>
              </w:rPr>
            </w:pPr>
          </w:p>
        </w:tc>
        <w:tc>
          <w:tcPr>
            <w:tcW w:w="514" w:type="dxa"/>
            <w:vMerge/>
            <w:vAlign w:val="center"/>
          </w:tcPr>
          <w:p w14:paraId="642E09C8" w14:textId="77777777" w:rsidR="00700D09" w:rsidRDefault="00700D09">
            <w:pPr>
              <w:widowControl/>
              <w:jc w:val="center"/>
              <w:rPr>
                <w:rFonts w:eastAsia="黑体"/>
                <w:kern w:val="0"/>
                <w:sz w:val="18"/>
                <w:szCs w:val="18"/>
              </w:rPr>
            </w:pPr>
          </w:p>
        </w:tc>
        <w:tc>
          <w:tcPr>
            <w:tcW w:w="437" w:type="dxa"/>
            <w:vMerge/>
            <w:vAlign w:val="center"/>
          </w:tcPr>
          <w:p w14:paraId="553A273B" w14:textId="77777777" w:rsidR="00700D09" w:rsidRDefault="00700D09">
            <w:pPr>
              <w:widowControl/>
              <w:jc w:val="center"/>
              <w:rPr>
                <w:rFonts w:eastAsia="黑体"/>
                <w:kern w:val="0"/>
                <w:sz w:val="18"/>
                <w:szCs w:val="18"/>
              </w:rPr>
            </w:pPr>
          </w:p>
        </w:tc>
        <w:tc>
          <w:tcPr>
            <w:tcW w:w="440" w:type="dxa"/>
            <w:vMerge/>
            <w:vAlign w:val="center"/>
          </w:tcPr>
          <w:p w14:paraId="32FFD9A7" w14:textId="77777777" w:rsidR="00700D09" w:rsidRDefault="00700D09">
            <w:pPr>
              <w:widowControl/>
              <w:jc w:val="center"/>
              <w:rPr>
                <w:rFonts w:eastAsia="黑体"/>
                <w:kern w:val="0"/>
                <w:sz w:val="18"/>
                <w:szCs w:val="18"/>
              </w:rPr>
            </w:pPr>
          </w:p>
        </w:tc>
      </w:tr>
      <w:tr w:rsidR="00700D09" w14:paraId="17E32F10" w14:textId="77777777">
        <w:trPr>
          <w:trHeight w:val="290"/>
          <w:jc w:val="center"/>
        </w:trPr>
        <w:tc>
          <w:tcPr>
            <w:tcW w:w="534" w:type="dxa"/>
            <w:vMerge w:val="restart"/>
            <w:shd w:val="clear" w:color="auto" w:fill="auto"/>
            <w:vAlign w:val="center"/>
          </w:tcPr>
          <w:p w14:paraId="68F1B3A9"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专</w:t>
            </w:r>
          </w:p>
          <w:p w14:paraId="1B8641E0"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业</w:t>
            </w:r>
          </w:p>
          <w:p w14:paraId="0899DBEF"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必</w:t>
            </w:r>
          </w:p>
          <w:p w14:paraId="11972416"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修</w:t>
            </w:r>
          </w:p>
          <w:p w14:paraId="6E5025AC"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课</w:t>
            </w:r>
          </w:p>
        </w:tc>
        <w:tc>
          <w:tcPr>
            <w:tcW w:w="546" w:type="dxa"/>
            <w:vMerge w:val="restart"/>
            <w:shd w:val="clear" w:color="auto" w:fill="auto"/>
            <w:vAlign w:val="center"/>
          </w:tcPr>
          <w:p w14:paraId="13C234D8"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专</w:t>
            </w:r>
          </w:p>
          <w:p w14:paraId="1C71F19A"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业</w:t>
            </w:r>
          </w:p>
          <w:p w14:paraId="5A4E5E16"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基</w:t>
            </w:r>
          </w:p>
          <w:p w14:paraId="0B7C543A"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础</w:t>
            </w:r>
          </w:p>
          <w:p w14:paraId="3BB7ED91"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课</w:t>
            </w:r>
          </w:p>
        </w:tc>
        <w:tc>
          <w:tcPr>
            <w:tcW w:w="1036" w:type="dxa"/>
            <w:shd w:val="clear" w:color="auto" w:fill="auto"/>
            <w:vAlign w:val="center"/>
          </w:tcPr>
          <w:p w14:paraId="1A21ABDE"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MAT01009</w:t>
            </w:r>
          </w:p>
        </w:tc>
        <w:tc>
          <w:tcPr>
            <w:tcW w:w="1518" w:type="dxa"/>
            <w:shd w:val="clear" w:color="auto" w:fill="auto"/>
          </w:tcPr>
          <w:p w14:paraId="18CB3579"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一元微积分</w:t>
            </w:r>
          </w:p>
        </w:tc>
        <w:tc>
          <w:tcPr>
            <w:tcW w:w="463" w:type="dxa"/>
            <w:shd w:val="clear" w:color="auto" w:fill="auto"/>
            <w:vAlign w:val="center"/>
          </w:tcPr>
          <w:p w14:paraId="46CF23E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w:t>
            </w:r>
          </w:p>
        </w:tc>
        <w:tc>
          <w:tcPr>
            <w:tcW w:w="540" w:type="dxa"/>
            <w:shd w:val="clear" w:color="auto" w:fill="auto"/>
            <w:vAlign w:val="center"/>
          </w:tcPr>
          <w:p w14:paraId="13A1DAB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w:t>
            </w:r>
          </w:p>
        </w:tc>
        <w:tc>
          <w:tcPr>
            <w:tcW w:w="551" w:type="dxa"/>
            <w:shd w:val="clear" w:color="auto" w:fill="auto"/>
            <w:vAlign w:val="center"/>
          </w:tcPr>
          <w:p w14:paraId="43509158"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4E4C845"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7E3B6BD"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55E648ED"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7E8884E2"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65EDBAB"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01E1BD8"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6E1EF67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96</w:t>
            </w:r>
          </w:p>
        </w:tc>
        <w:tc>
          <w:tcPr>
            <w:tcW w:w="514" w:type="dxa"/>
            <w:shd w:val="clear" w:color="auto" w:fill="auto"/>
            <w:vAlign w:val="center"/>
          </w:tcPr>
          <w:p w14:paraId="34E17078"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47A48B94"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0E8B7A65" w14:textId="77777777" w:rsidR="00700D09" w:rsidRDefault="00700D09">
            <w:pPr>
              <w:widowControl/>
              <w:spacing w:line="276" w:lineRule="auto"/>
              <w:jc w:val="center"/>
              <w:rPr>
                <w:rFonts w:eastAsia="宋体"/>
                <w:bCs/>
                <w:kern w:val="0"/>
                <w:sz w:val="18"/>
                <w:szCs w:val="18"/>
              </w:rPr>
            </w:pPr>
          </w:p>
        </w:tc>
      </w:tr>
      <w:tr w:rsidR="00700D09" w14:paraId="29D2627E" w14:textId="77777777">
        <w:trPr>
          <w:trHeight w:val="290"/>
          <w:jc w:val="center"/>
        </w:trPr>
        <w:tc>
          <w:tcPr>
            <w:tcW w:w="534" w:type="dxa"/>
            <w:vMerge/>
            <w:vAlign w:val="center"/>
          </w:tcPr>
          <w:p w14:paraId="01913F66"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3C39E394"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13DC6F19"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MAT01010</w:t>
            </w:r>
          </w:p>
        </w:tc>
        <w:tc>
          <w:tcPr>
            <w:tcW w:w="1518" w:type="dxa"/>
            <w:shd w:val="clear" w:color="auto" w:fill="auto"/>
          </w:tcPr>
          <w:p w14:paraId="0A9ED838"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多元微积分与线性代数</w:t>
            </w:r>
          </w:p>
        </w:tc>
        <w:tc>
          <w:tcPr>
            <w:tcW w:w="463" w:type="dxa"/>
            <w:shd w:val="clear" w:color="auto" w:fill="auto"/>
            <w:vAlign w:val="center"/>
          </w:tcPr>
          <w:p w14:paraId="0AD9906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w:t>
            </w:r>
          </w:p>
        </w:tc>
        <w:tc>
          <w:tcPr>
            <w:tcW w:w="540" w:type="dxa"/>
            <w:shd w:val="clear" w:color="auto" w:fill="auto"/>
            <w:vAlign w:val="center"/>
          </w:tcPr>
          <w:p w14:paraId="57863BED"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53B5D1E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w:t>
            </w:r>
          </w:p>
        </w:tc>
        <w:tc>
          <w:tcPr>
            <w:tcW w:w="540" w:type="dxa"/>
            <w:shd w:val="clear" w:color="auto" w:fill="auto"/>
            <w:vAlign w:val="center"/>
          </w:tcPr>
          <w:p w14:paraId="01419C54"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D16F218"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045269AD"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8ACC073"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65FFB3B"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B35DF25"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0CBE910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96</w:t>
            </w:r>
          </w:p>
        </w:tc>
        <w:tc>
          <w:tcPr>
            <w:tcW w:w="514" w:type="dxa"/>
            <w:shd w:val="clear" w:color="auto" w:fill="auto"/>
            <w:vAlign w:val="center"/>
          </w:tcPr>
          <w:p w14:paraId="05CF1D8E"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75AD79C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1B265D34" w14:textId="77777777" w:rsidR="00700D09" w:rsidRDefault="00700D09">
            <w:pPr>
              <w:widowControl/>
              <w:spacing w:line="276" w:lineRule="auto"/>
              <w:jc w:val="center"/>
              <w:rPr>
                <w:rFonts w:eastAsia="宋体"/>
                <w:bCs/>
                <w:kern w:val="0"/>
                <w:sz w:val="18"/>
                <w:szCs w:val="18"/>
              </w:rPr>
            </w:pPr>
          </w:p>
        </w:tc>
      </w:tr>
      <w:tr w:rsidR="00700D09" w14:paraId="1E5E07EB" w14:textId="77777777">
        <w:trPr>
          <w:trHeight w:val="290"/>
          <w:jc w:val="center"/>
        </w:trPr>
        <w:tc>
          <w:tcPr>
            <w:tcW w:w="534" w:type="dxa"/>
            <w:vMerge/>
            <w:vAlign w:val="center"/>
          </w:tcPr>
          <w:p w14:paraId="07194402"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6F52B819"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536D79D6"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PHY01001</w:t>
            </w:r>
          </w:p>
        </w:tc>
        <w:tc>
          <w:tcPr>
            <w:tcW w:w="1518" w:type="dxa"/>
            <w:shd w:val="clear" w:color="auto" w:fill="auto"/>
          </w:tcPr>
          <w:p w14:paraId="29E7F02B"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基础物理</w:t>
            </w:r>
            <w:r>
              <w:rPr>
                <w:rFonts w:eastAsia="宋体"/>
                <w:bCs/>
                <w:kern w:val="0"/>
                <w:sz w:val="18"/>
                <w:szCs w:val="18"/>
              </w:rPr>
              <w:t>AⅠ</w:t>
            </w:r>
          </w:p>
        </w:tc>
        <w:tc>
          <w:tcPr>
            <w:tcW w:w="463" w:type="dxa"/>
            <w:shd w:val="clear" w:color="auto" w:fill="auto"/>
            <w:vAlign w:val="center"/>
          </w:tcPr>
          <w:p w14:paraId="41F56AE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5</w:t>
            </w:r>
          </w:p>
        </w:tc>
        <w:tc>
          <w:tcPr>
            <w:tcW w:w="540" w:type="dxa"/>
            <w:shd w:val="clear" w:color="auto" w:fill="auto"/>
            <w:vAlign w:val="center"/>
          </w:tcPr>
          <w:p w14:paraId="7F12EC1E"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13F930B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5</w:t>
            </w:r>
          </w:p>
        </w:tc>
        <w:tc>
          <w:tcPr>
            <w:tcW w:w="540" w:type="dxa"/>
            <w:shd w:val="clear" w:color="auto" w:fill="auto"/>
            <w:vAlign w:val="center"/>
          </w:tcPr>
          <w:p w14:paraId="59CD9818"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F50A77C"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143626ED"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7C8014A1"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8A47014"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76C9864"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5C1F0819"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514" w:type="dxa"/>
            <w:shd w:val="clear" w:color="auto" w:fill="auto"/>
            <w:vAlign w:val="center"/>
          </w:tcPr>
          <w:p w14:paraId="2D8683C5"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1C79EA7F"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0C25BA05" w14:textId="77777777" w:rsidR="00700D09" w:rsidRDefault="00700D09">
            <w:pPr>
              <w:widowControl/>
              <w:spacing w:line="276" w:lineRule="auto"/>
              <w:jc w:val="center"/>
              <w:rPr>
                <w:rFonts w:eastAsia="宋体"/>
                <w:bCs/>
                <w:kern w:val="0"/>
                <w:sz w:val="18"/>
                <w:szCs w:val="18"/>
              </w:rPr>
            </w:pPr>
          </w:p>
        </w:tc>
      </w:tr>
      <w:tr w:rsidR="00700D09" w14:paraId="753631C4" w14:textId="77777777">
        <w:trPr>
          <w:trHeight w:val="290"/>
          <w:jc w:val="center"/>
        </w:trPr>
        <w:tc>
          <w:tcPr>
            <w:tcW w:w="534" w:type="dxa"/>
            <w:vMerge/>
            <w:vAlign w:val="center"/>
          </w:tcPr>
          <w:p w14:paraId="18627B65"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15248DF0"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3665E52A"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PHY01002</w:t>
            </w:r>
          </w:p>
        </w:tc>
        <w:tc>
          <w:tcPr>
            <w:tcW w:w="1518" w:type="dxa"/>
            <w:shd w:val="clear" w:color="auto" w:fill="auto"/>
          </w:tcPr>
          <w:p w14:paraId="7E153FD7"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基础物理</w:t>
            </w:r>
            <w:r>
              <w:rPr>
                <w:rFonts w:eastAsia="宋体"/>
                <w:bCs/>
                <w:kern w:val="0"/>
                <w:sz w:val="18"/>
                <w:szCs w:val="18"/>
              </w:rPr>
              <w:t>AⅡ</w:t>
            </w:r>
          </w:p>
        </w:tc>
        <w:tc>
          <w:tcPr>
            <w:tcW w:w="463" w:type="dxa"/>
            <w:shd w:val="clear" w:color="auto" w:fill="auto"/>
            <w:vAlign w:val="center"/>
          </w:tcPr>
          <w:p w14:paraId="103F152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5</w:t>
            </w:r>
          </w:p>
        </w:tc>
        <w:tc>
          <w:tcPr>
            <w:tcW w:w="540" w:type="dxa"/>
            <w:shd w:val="clear" w:color="auto" w:fill="auto"/>
            <w:vAlign w:val="center"/>
          </w:tcPr>
          <w:p w14:paraId="5F1BC20D"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46F045BD"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AB03569"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5</w:t>
            </w:r>
          </w:p>
        </w:tc>
        <w:tc>
          <w:tcPr>
            <w:tcW w:w="540" w:type="dxa"/>
            <w:shd w:val="clear" w:color="auto" w:fill="auto"/>
            <w:vAlign w:val="center"/>
          </w:tcPr>
          <w:p w14:paraId="24FDB724"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3467AA2F"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07F89935"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71A2858"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18AAA9B"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6FBFF91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514" w:type="dxa"/>
            <w:shd w:val="clear" w:color="auto" w:fill="auto"/>
            <w:vAlign w:val="center"/>
          </w:tcPr>
          <w:p w14:paraId="32C2C549"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75175FB4"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1CBF6298" w14:textId="77777777" w:rsidR="00700D09" w:rsidRDefault="00700D09">
            <w:pPr>
              <w:widowControl/>
              <w:spacing w:line="276" w:lineRule="auto"/>
              <w:jc w:val="center"/>
              <w:rPr>
                <w:rFonts w:eastAsia="宋体"/>
                <w:bCs/>
                <w:kern w:val="0"/>
                <w:sz w:val="18"/>
                <w:szCs w:val="18"/>
              </w:rPr>
            </w:pPr>
          </w:p>
        </w:tc>
      </w:tr>
      <w:tr w:rsidR="00700D09" w14:paraId="6107BA5D" w14:textId="77777777">
        <w:trPr>
          <w:trHeight w:val="290"/>
          <w:jc w:val="center"/>
        </w:trPr>
        <w:tc>
          <w:tcPr>
            <w:tcW w:w="534" w:type="dxa"/>
            <w:vMerge/>
            <w:vAlign w:val="center"/>
          </w:tcPr>
          <w:p w14:paraId="3B201028"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5818B45C"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46CC017E"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CHE01001</w:t>
            </w:r>
          </w:p>
        </w:tc>
        <w:tc>
          <w:tcPr>
            <w:tcW w:w="1518" w:type="dxa"/>
            <w:shd w:val="clear" w:color="auto" w:fill="FFFFFF"/>
            <w:vAlign w:val="center"/>
          </w:tcPr>
          <w:p w14:paraId="1B6210F9"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普通化学</w:t>
            </w:r>
          </w:p>
        </w:tc>
        <w:tc>
          <w:tcPr>
            <w:tcW w:w="463" w:type="dxa"/>
            <w:shd w:val="clear" w:color="auto" w:fill="auto"/>
            <w:vAlign w:val="center"/>
          </w:tcPr>
          <w:p w14:paraId="1C31DDE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401A984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51" w:type="dxa"/>
            <w:shd w:val="clear" w:color="auto" w:fill="auto"/>
            <w:vAlign w:val="center"/>
          </w:tcPr>
          <w:p w14:paraId="575169FC"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95BC23C"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03761E6"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67B36FD2"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9D5BF21"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812362C"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DB50003"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23CE5E9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3F1079B0"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761927C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3E1905FE" w14:textId="77777777" w:rsidR="00700D09" w:rsidRDefault="00700D09">
            <w:pPr>
              <w:widowControl/>
              <w:spacing w:line="276" w:lineRule="auto"/>
              <w:jc w:val="center"/>
              <w:rPr>
                <w:rFonts w:eastAsia="宋体"/>
                <w:bCs/>
                <w:kern w:val="0"/>
                <w:sz w:val="18"/>
                <w:szCs w:val="18"/>
              </w:rPr>
            </w:pPr>
          </w:p>
        </w:tc>
      </w:tr>
      <w:tr w:rsidR="00700D09" w14:paraId="7B439CB5" w14:textId="77777777">
        <w:trPr>
          <w:trHeight w:val="290"/>
          <w:jc w:val="center"/>
        </w:trPr>
        <w:tc>
          <w:tcPr>
            <w:tcW w:w="534" w:type="dxa"/>
            <w:vMerge/>
            <w:vAlign w:val="center"/>
          </w:tcPr>
          <w:p w14:paraId="00855A81"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16EDBCBD"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396E6924"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CHE01002</w:t>
            </w:r>
          </w:p>
        </w:tc>
        <w:tc>
          <w:tcPr>
            <w:tcW w:w="1518" w:type="dxa"/>
            <w:shd w:val="clear" w:color="auto" w:fill="FFFFFF"/>
            <w:vAlign w:val="center"/>
          </w:tcPr>
          <w:p w14:paraId="5BC45E2F"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普通化学实验</w:t>
            </w:r>
          </w:p>
        </w:tc>
        <w:tc>
          <w:tcPr>
            <w:tcW w:w="463" w:type="dxa"/>
            <w:shd w:val="clear" w:color="auto" w:fill="auto"/>
            <w:vAlign w:val="center"/>
          </w:tcPr>
          <w:p w14:paraId="175E19FA"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10174AB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w:t>
            </w:r>
          </w:p>
        </w:tc>
        <w:tc>
          <w:tcPr>
            <w:tcW w:w="551" w:type="dxa"/>
            <w:shd w:val="clear" w:color="auto" w:fill="auto"/>
            <w:vAlign w:val="center"/>
          </w:tcPr>
          <w:p w14:paraId="6899049F"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1533AED"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10876E9"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3CC66FD5"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23BD1825"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854199C"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D674B2A"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3EBB6DC3"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376EB41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437" w:type="dxa"/>
            <w:shd w:val="clear" w:color="auto" w:fill="auto"/>
            <w:vAlign w:val="center"/>
          </w:tcPr>
          <w:p w14:paraId="2CFEF566"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4C19223F" w14:textId="77777777" w:rsidR="00700D09" w:rsidRDefault="00700D09">
            <w:pPr>
              <w:widowControl/>
              <w:spacing w:line="276" w:lineRule="auto"/>
              <w:jc w:val="center"/>
              <w:rPr>
                <w:rFonts w:eastAsia="宋体"/>
                <w:bCs/>
                <w:kern w:val="0"/>
                <w:sz w:val="18"/>
                <w:szCs w:val="18"/>
              </w:rPr>
            </w:pPr>
          </w:p>
        </w:tc>
      </w:tr>
      <w:tr w:rsidR="00700D09" w14:paraId="5EDDDE9E" w14:textId="77777777">
        <w:trPr>
          <w:trHeight w:val="290"/>
          <w:jc w:val="center"/>
        </w:trPr>
        <w:tc>
          <w:tcPr>
            <w:tcW w:w="534" w:type="dxa"/>
            <w:vMerge/>
            <w:vAlign w:val="center"/>
          </w:tcPr>
          <w:p w14:paraId="6BDFB314"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7FE5F2AF"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339C1D7C"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CHE01003</w:t>
            </w:r>
          </w:p>
        </w:tc>
        <w:tc>
          <w:tcPr>
            <w:tcW w:w="1518" w:type="dxa"/>
            <w:vAlign w:val="center"/>
          </w:tcPr>
          <w:p w14:paraId="0723E5E8"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化学基础实验</w:t>
            </w:r>
            <w:r>
              <w:rPr>
                <w:rFonts w:eastAsia="宋体"/>
                <w:bCs/>
                <w:kern w:val="0"/>
                <w:sz w:val="18"/>
                <w:szCs w:val="18"/>
              </w:rPr>
              <w:t>I</w:t>
            </w:r>
          </w:p>
        </w:tc>
        <w:tc>
          <w:tcPr>
            <w:tcW w:w="463" w:type="dxa"/>
            <w:shd w:val="clear" w:color="auto" w:fill="auto"/>
            <w:vAlign w:val="center"/>
          </w:tcPr>
          <w:p w14:paraId="0737B02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7E6E7F57"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70183A5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w:t>
            </w:r>
          </w:p>
        </w:tc>
        <w:tc>
          <w:tcPr>
            <w:tcW w:w="540" w:type="dxa"/>
            <w:shd w:val="clear" w:color="auto" w:fill="auto"/>
            <w:vAlign w:val="center"/>
          </w:tcPr>
          <w:p w14:paraId="6C841B7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31E6CB0"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613C684A"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579BC3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A377CC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DBB9BFE"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715C18BE"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752E1713"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437" w:type="dxa"/>
            <w:shd w:val="clear" w:color="auto" w:fill="auto"/>
            <w:vAlign w:val="center"/>
          </w:tcPr>
          <w:p w14:paraId="04381D0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77BE6962" w14:textId="77777777" w:rsidR="00700D09" w:rsidRDefault="00700D09">
            <w:pPr>
              <w:widowControl/>
              <w:spacing w:line="276" w:lineRule="auto"/>
              <w:jc w:val="center"/>
              <w:rPr>
                <w:rFonts w:eastAsia="宋体"/>
                <w:bCs/>
                <w:kern w:val="0"/>
                <w:sz w:val="18"/>
                <w:szCs w:val="18"/>
              </w:rPr>
            </w:pPr>
          </w:p>
        </w:tc>
      </w:tr>
      <w:tr w:rsidR="00700D09" w14:paraId="283ED840" w14:textId="77777777">
        <w:trPr>
          <w:trHeight w:val="290"/>
          <w:jc w:val="center"/>
        </w:trPr>
        <w:tc>
          <w:tcPr>
            <w:tcW w:w="534" w:type="dxa"/>
            <w:vMerge/>
            <w:vAlign w:val="center"/>
          </w:tcPr>
          <w:p w14:paraId="00B243B8"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restart"/>
            <w:shd w:val="clear" w:color="auto" w:fill="auto"/>
            <w:vAlign w:val="center"/>
          </w:tcPr>
          <w:p w14:paraId="51DCA809"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专</w:t>
            </w:r>
          </w:p>
          <w:p w14:paraId="192731F9"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业</w:t>
            </w:r>
          </w:p>
          <w:p w14:paraId="0FB4CE17"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核</w:t>
            </w:r>
          </w:p>
          <w:p w14:paraId="2652F76A"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心</w:t>
            </w:r>
          </w:p>
          <w:p w14:paraId="57EA53AE"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课</w:t>
            </w:r>
          </w:p>
        </w:tc>
        <w:tc>
          <w:tcPr>
            <w:tcW w:w="1036" w:type="dxa"/>
            <w:shd w:val="clear" w:color="auto" w:fill="auto"/>
            <w:vAlign w:val="center"/>
          </w:tcPr>
          <w:p w14:paraId="53992090"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CHE11001</w:t>
            </w:r>
          </w:p>
        </w:tc>
        <w:tc>
          <w:tcPr>
            <w:tcW w:w="1518" w:type="dxa"/>
            <w:vAlign w:val="center"/>
          </w:tcPr>
          <w:p w14:paraId="348312CC"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无机化学</w:t>
            </w:r>
            <w:r>
              <w:rPr>
                <w:rFonts w:eastAsia="宋体"/>
                <w:bCs/>
                <w:kern w:val="0"/>
                <w:sz w:val="18"/>
                <w:szCs w:val="18"/>
              </w:rPr>
              <w:t>I</w:t>
            </w:r>
          </w:p>
        </w:tc>
        <w:tc>
          <w:tcPr>
            <w:tcW w:w="463" w:type="dxa"/>
            <w:shd w:val="clear" w:color="auto" w:fill="auto"/>
            <w:vAlign w:val="center"/>
          </w:tcPr>
          <w:p w14:paraId="2374F7D3" w14:textId="77777777" w:rsidR="00700D09" w:rsidRDefault="00D117CC">
            <w:pPr>
              <w:widowControl/>
              <w:spacing w:line="276" w:lineRule="auto"/>
              <w:ind w:leftChars="-50" w:left="-105"/>
              <w:jc w:val="center"/>
              <w:rPr>
                <w:rFonts w:eastAsia="宋体"/>
                <w:bCs/>
                <w:kern w:val="0"/>
                <w:sz w:val="18"/>
                <w:szCs w:val="18"/>
              </w:rPr>
            </w:pPr>
            <w:r>
              <w:rPr>
                <w:rFonts w:eastAsia="宋体"/>
                <w:bCs/>
                <w:kern w:val="0"/>
                <w:sz w:val="18"/>
                <w:szCs w:val="18"/>
              </w:rPr>
              <w:t xml:space="preserve"> 2</w:t>
            </w:r>
          </w:p>
        </w:tc>
        <w:tc>
          <w:tcPr>
            <w:tcW w:w="540" w:type="dxa"/>
            <w:shd w:val="clear" w:color="auto" w:fill="auto"/>
            <w:vAlign w:val="center"/>
          </w:tcPr>
          <w:p w14:paraId="595419B7" w14:textId="77777777" w:rsidR="00700D09" w:rsidRDefault="00700D09">
            <w:pPr>
              <w:widowControl/>
              <w:spacing w:line="276" w:lineRule="auto"/>
              <w:ind w:leftChars="-50" w:left="-105"/>
              <w:jc w:val="center"/>
              <w:rPr>
                <w:rFonts w:eastAsia="宋体"/>
                <w:bCs/>
                <w:kern w:val="0"/>
                <w:sz w:val="18"/>
                <w:szCs w:val="18"/>
              </w:rPr>
            </w:pPr>
          </w:p>
        </w:tc>
        <w:tc>
          <w:tcPr>
            <w:tcW w:w="551" w:type="dxa"/>
            <w:shd w:val="clear" w:color="auto" w:fill="auto"/>
            <w:vAlign w:val="center"/>
          </w:tcPr>
          <w:p w14:paraId="0A6B66F0" w14:textId="77777777" w:rsidR="00700D09" w:rsidRDefault="00D117CC">
            <w:pPr>
              <w:widowControl/>
              <w:spacing w:line="276" w:lineRule="auto"/>
              <w:ind w:leftChars="-50" w:left="-105"/>
              <w:jc w:val="center"/>
              <w:rPr>
                <w:rFonts w:eastAsia="宋体"/>
                <w:bCs/>
                <w:kern w:val="0"/>
                <w:sz w:val="18"/>
                <w:szCs w:val="18"/>
              </w:rPr>
            </w:pPr>
            <w:r>
              <w:rPr>
                <w:rFonts w:eastAsia="宋体"/>
                <w:bCs/>
                <w:kern w:val="0"/>
                <w:sz w:val="18"/>
                <w:szCs w:val="18"/>
              </w:rPr>
              <w:t xml:space="preserve"> 2</w:t>
            </w:r>
          </w:p>
        </w:tc>
        <w:tc>
          <w:tcPr>
            <w:tcW w:w="540" w:type="dxa"/>
            <w:shd w:val="clear" w:color="auto" w:fill="auto"/>
            <w:vAlign w:val="center"/>
          </w:tcPr>
          <w:p w14:paraId="5558B66A" w14:textId="77777777" w:rsidR="00700D09" w:rsidRDefault="00700D09">
            <w:pPr>
              <w:widowControl/>
              <w:spacing w:line="276" w:lineRule="auto"/>
              <w:ind w:leftChars="-50" w:left="-105"/>
              <w:jc w:val="center"/>
              <w:rPr>
                <w:rFonts w:eastAsia="宋体"/>
                <w:bCs/>
                <w:kern w:val="0"/>
                <w:sz w:val="18"/>
                <w:szCs w:val="18"/>
              </w:rPr>
            </w:pPr>
          </w:p>
        </w:tc>
        <w:tc>
          <w:tcPr>
            <w:tcW w:w="540" w:type="dxa"/>
            <w:shd w:val="clear" w:color="auto" w:fill="auto"/>
            <w:vAlign w:val="center"/>
          </w:tcPr>
          <w:p w14:paraId="475AE74F" w14:textId="77777777" w:rsidR="00700D09" w:rsidRDefault="00700D09">
            <w:pPr>
              <w:widowControl/>
              <w:spacing w:line="276" w:lineRule="auto"/>
              <w:ind w:leftChars="-50" w:left="-105"/>
              <w:jc w:val="center"/>
              <w:rPr>
                <w:rFonts w:eastAsia="宋体"/>
                <w:bCs/>
                <w:kern w:val="0"/>
                <w:sz w:val="18"/>
                <w:szCs w:val="18"/>
              </w:rPr>
            </w:pPr>
          </w:p>
        </w:tc>
        <w:tc>
          <w:tcPr>
            <w:tcW w:w="552" w:type="dxa"/>
            <w:shd w:val="clear" w:color="auto" w:fill="auto"/>
            <w:vAlign w:val="center"/>
          </w:tcPr>
          <w:p w14:paraId="0568A3A2" w14:textId="77777777" w:rsidR="00700D09" w:rsidRDefault="00700D09">
            <w:pPr>
              <w:widowControl/>
              <w:spacing w:line="276" w:lineRule="auto"/>
              <w:ind w:leftChars="-50" w:left="-105"/>
              <w:jc w:val="center"/>
              <w:rPr>
                <w:rFonts w:eastAsia="宋体"/>
                <w:bCs/>
                <w:kern w:val="0"/>
                <w:sz w:val="18"/>
                <w:szCs w:val="18"/>
              </w:rPr>
            </w:pPr>
          </w:p>
        </w:tc>
        <w:tc>
          <w:tcPr>
            <w:tcW w:w="551" w:type="dxa"/>
            <w:shd w:val="clear" w:color="auto" w:fill="auto"/>
            <w:vAlign w:val="center"/>
          </w:tcPr>
          <w:p w14:paraId="1A5A40D7" w14:textId="77777777" w:rsidR="00700D09" w:rsidRDefault="00700D09">
            <w:pPr>
              <w:widowControl/>
              <w:spacing w:line="276" w:lineRule="auto"/>
              <w:ind w:leftChars="-50" w:left="-105"/>
              <w:jc w:val="center"/>
              <w:rPr>
                <w:rFonts w:eastAsia="宋体"/>
                <w:bCs/>
                <w:kern w:val="0"/>
                <w:sz w:val="18"/>
                <w:szCs w:val="18"/>
              </w:rPr>
            </w:pPr>
          </w:p>
        </w:tc>
        <w:tc>
          <w:tcPr>
            <w:tcW w:w="540" w:type="dxa"/>
            <w:shd w:val="clear" w:color="auto" w:fill="auto"/>
            <w:vAlign w:val="center"/>
          </w:tcPr>
          <w:p w14:paraId="13763A6C" w14:textId="77777777" w:rsidR="00700D09" w:rsidRDefault="00700D09">
            <w:pPr>
              <w:widowControl/>
              <w:spacing w:line="276" w:lineRule="auto"/>
              <w:ind w:leftChars="-50" w:left="-105"/>
              <w:jc w:val="center"/>
              <w:rPr>
                <w:rFonts w:eastAsia="宋体"/>
                <w:bCs/>
                <w:kern w:val="0"/>
                <w:sz w:val="18"/>
                <w:szCs w:val="18"/>
              </w:rPr>
            </w:pPr>
          </w:p>
        </w:tc>
        <w:tc>
          <w:tcPr>
            <w:tcW w:w="540" w:type="dxa"/>
            <w:shd w:val="clear" w:color="auto" w:fill="auto"/>
            <w:vAlign w:val="center"/>
          </w:tcPr>
          <w:p w14:paraId="39ABEB32" w14:textId="77777777" w:rsidR="00700D09" w:rsidRDefault="00700D09">
            <w:pPr>
              <w:widowControl/>
              <w:spacing w:line="276" w:lineRule="auto"/>
              <w:ind w:leftChars="-50" w:left="-105"/>
              <w:jc w:val="center"/>
              <w:rPr>
                <w:rFonts w:eastAsia="宋体"/>
                <w:bCs/>
                <w:kern w:val="0"/>
                <w:sz w:val="18"/>
                <w:szCs w:val="18"/>
              </w:rPr>
            </w:pPr>
          </w:p>
        </w:tc>
        <w:tc>
          <w:tcPr>
            <w:tcW w:w="438" w:type="dxa"/>
            <w:shd w:val="clear" w:color="auto" w:fill="auto"/>
            <w:vAlign w:val="center"/>
          </w:tcPr>
          <w:p w14:paraId="136AAC37" w14:textId="77777777" w:rsidR="00700D09" w:rsidRDefault="00D117CC">
            <w:pPr>
              <w:widowControl/>
              <w:spacing w:line="276" w:lineRule="auto"/>
              <w:ind w:leftChars="-50" w:left="-105"/>
              <w:jc w:val="center"/>
              <w:rPr>
                <w:rFonts w:eastAsia="宋体"/>
                <w:bCs/>
                <w:kern w:val="0"/>
                <w:sz w:val="18"/>
                <w:szCs w:val="18"/>
              </w:rPr>
            </w:pPr>
            <w:r>
              <w:rPr>
                <w:rFonts w:eastAsia="宋体"/>
                <w:bCs/>
                <w:kern w:val="0"/>
                <w:sz w:val="18"/>
                <w:szCs w:val="18"/>
              </w:rPr>
              <w:t xml:space="preserve"> 32</w:t>
            </w:r>
          </w:p>
        </w:tc>
        <w:tc>
          <w:tcPr>
            <w:tcW w:w="514" w:type="dxa"/>
            <w:shd w:val="clear" w:color="auto" w:fill="auto"/>
            <w:vAlign w:val="center"/>
          </w:tcPr>
          <w:p w14:paraId="7E5D85A8" w14:textId="77777777" w:rsidR="00700D09" w:rsidRDefault="00700D09">
            <w:pPr>
              <w:widowControl/>
              <w:spacing w:line="276" w:lineRule="auto"/>
              <w:ind w:leftChars="-50" w:left="-105"/>
              <w:jc w:val="center"/>
              <w:rPr>
                <w:rFonts w:eastAsia="宋体"/>
                <w:bCs/>
                <w:kern w:val="0"/>
                <w:sz w:val="18"/>
                <w:szCs w:val="18"/>
              </w:rPr>
            </w:pPr>
          </w:p>
        </w:tc>
        <w:tc>
          <w:tcPr>
            <w:tcW w:w="437" w:type="dxa"/>
            <w:shd w:val="clear" w:color="auto" w:fill="auto"/>
            <w:vAlign w:val="center"/>
          </w:tcPr>
          <w:p w14:paraId="64DD6967" w14:textId="77777777" w:rsidR="00700D09" w:rsidRDefault="00D117CC">
            <w:pPr>
              <w:widowControl/>
              <w:spacing w:line="276" w:lineRule="auto"/>
              <w:ind w:leftChars="-50" w:left="-105"/>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1D217980" w14:textId="77777777" w:rsidR="00700D09" w:rsidRDefault="00700D09">
            <w:pPr>
              <w:widowControl/>
              <w:spacing w:line="276" w:lineRule="auto"/>
              <w:ind w:leftChars="-50" w:left="-105"/>
              <w:jc w:val="center"/>
              <w:rPr>
                <w:rFonts w:eastAsia="宋体"/>
                <w:bCs/>
                <w:kern w:val="0"/>
                <w:sz w:val="18"/>
                <w:szCs w:val="18"/>
              </w:rPr>
            </w:pPr>
          </w:p>
        </w:tc>
      </w:tr>
      <w:tr w:rsidR="00700D09" w14:paraId="1F00F87F" w14:textId="77777777">
        <w:trPr>
          <w:trHeight w:val="290"/>
          <w:jc w:val="center"/>
        </w:trPr>
        <w:tc>
          <w:tcPr>
            <w:tcW w:w="534" w:type="dxa"/>
            <w:vMerge/>
            <w:vAlign w:val="center"/>
          </w:tcPr>
          <w:p w14:paraId="0DFAE44C"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6D14F14D"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577A11EE"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CHE12002</w:t>
            </w:r>
          </w:p>
        </w:tc>
        <w:tc>
          <w:tcPr>
            <w:tcW w:w="1518" w:type="dxa"/>
            <w:vAlign w:val="center"/>
          </w:tcPr>
          <w:p w14:paraId="010EB427"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有机化学</w:t>
            </w:r>
            <w:r>
              <w:rPr>
                <w:rFonts w:eastAsia="宋体"/>
                <w:bCs/>
                <w:kern w:val="0"/>
                <w:sz w:val="18"/>
                <w:szCs w:val="18"/>
              </w:rPr>
              <w:t>IA</w:t>
            </w:r>
            <w:r>
              <w:rPr>
                <w:rFonts w:eastAsia="宋体"/>
                <w:bCs/>
                <w:kern w:val="0"/>
                <w:sz w:val="18"/>
                <w:szCs w:val="18"/>
              </w:rPr>
              <w:t>（双语）</w:t>
            </w:r>
          </w:p>
        </w:tc>
        <w:tc>
          <w:tcPr>
            <w:tcW w:w="463" w:type="dxa"/>
            <w:vAlign w:val="center"/>
          </w:tcPr>
          <w:p w14:paraId="2C21E3B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vAlign w:val="center"/>
          </w:tcPr>
          <w:p w14:paraId="2B2A532E" w14:textId="77777777" w:rsidR="00700D09" w:rsidRDefault="00700D09">
            <w:pPr>
              <w:widowControl/>
              <w:spacing w:line="276" w:lineRule="auto"/>
              <w:jc w:val="center"/>
              <w:rPr>
                <w:rFonts w:eastAsia="宋体"/>
                <w:bCs/>
                <w:kern w:val="0"/>
                <w:sz w:val="18"/>
                <w:szCs w:val="18"/>
              </w:rPr>
            </w:pPr>
          </w:p>
        </w:tc>
        <w:tc>
          <w:tcPr>
            <w:tcW w:w="551" w:type="dxa"/>
            <w:vAlign w:val="center"/>
          </w:tcPr>
          <w:p w14:paraId="11C5CD50" w14:textId="77777777" w:rsidR="00700D09" w:rsidRDefault="00700D09">
            <w:pPr>
              <w:widowControl/>
              <w:spacing w:line="276" w:lineRule="auto"/>
              <w:jc w:val="center"/>
              <w:rPr>
                <w:rFonts w:eastAsia="宋体"/>
                <w:bCs/>
                <w:kern w:val="0"/>
                <w:sz w:val="18"/>
                <w:szCs w:val="18"/>
              </w:rPr>
            </w:pPr>
          </w:p>
        </w:tc>
        <w:tc>
          <w:tcPr>
            <w:tcW w:w="540" w:type="dxa"/>
            <w:vAlign w:val="center"/>
          </w:tcPr>
          <w:p w14:paraId="6C623DB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0FE711F4"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2EA885CC"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1221B9E1"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2E4AD41"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9D75927"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2583EC09"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5102D7F4"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75239EC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729025A4" w14:textId="77777777" w:rsidR="00700D09" w:rsidRDefault="00700D09">
            <w:pPr>
              <w:widowControl/>
              <w:spacing w:line="276" w:lineRule="auto"/>
              <w:jc w:val="center"/>
              <w:rPr>
                <w:rFonts w:eastAsia="宋体"/>
                <w:bCs/>
                <w:kern w:val="0"/>
                <w:sz w:val="18"/>
                <w:szCs w:val="18"/>
              </w:rPr>
            </w:pPr>
          </w:p>
        </w:tc>
      </w:tr>
      <w:tr w:rsidR="00700D09" w14:paraId="6DD2E72D" w14:textId="77777777">
        <w:trPr>
          <w:trHeight w:val="290"/>
          <w:jc w:val="center"/>
        </w:trPr>
        <w:tc>
          <w:tcPr>
            <w:tcW w:w="534" w:type="dxa"/>
            <w:vMerge/>
            <w:vAlign w:val="center"/>
          </w:tcPr>
          <w:p w14:paraId="0349D39E"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4247FFB5"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5F299C25"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CHE12003</w:t>
            </w:r>
          </w:p>
        </w:tc>
        <w:tc>
          <w:tcPr>
            <w:tcW w:w="1518" w:type="dxa"/>
            <w:vAlign w:val="center"/>
          </w:tcPr>
          <w:p w14:paraId="5A581CAB"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物理化学</w:t>
            </w:r>
            <w:r>
              <w:rPr>
                <w:rFonts w:eastAsia="宋体"/>
                <w:bCs/>
                <w:kern w:val="0"/>
                <w:sz w:val="18"/>
                <w:szCs w:val="18"/>
              </w:rPr>
              <w:t>I</w:t>
            </w:r>
          </w:p>
        </w:tc>
        <w:tc>
          <w:tcPr>
            <w:tcW w:w="463" w:type="dxa"/>
            <w:vAlign w:val="center"/>
          </w:tcPr>
          <w:p w14:paraId="0150B52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vAlign w:val="center"/>
          </w:tcPr>
          <w:p w14:paraId="104325CA" w14:textId="77777777" w:rsidR="00700D09" w:rsidRDefault="00700D09">
            <w:pPr>
              <w:widowControl/>
              <w:spacing w:line="276" w:lineRule="auto"/>
              <w:jc w:val="center"/>
              <w:rPr>
                <w:rFonts w:eastAsia="宋体"/>
                <w:bCs/>
                <w:kern w:val="0"/>
                <w:sz w:val="18"/>
                <w:szCs w:val="18"/>
              </w:rPr>
            </w:pPr>
          </w:p>
        </w:tc>
        <w:tc>
          <w:tcPr>
            <w:tcW w:w="551" w:type="dxa"/>
            <w:vAlign w:val="center"/>
          </w:tcPr>
          <w:p w14:paraId="7B0D70D3" w14:textId="77777777" w:rsidR="00700D09" w:rsidRDefault="00700D09">
            <w:pPr>
              <w:widowControl/>
              <w:spacing w:line="276" w:lineRule="auto"/>
              <w:jc w:val="center"/>
              <w:rPr>
                <w:rFonts w:eastAsia="宋体"/>
                <w:bCs/>
                <w:kern w:val="0"/>
                <w:sz w:val="18"/>
                <w:szCs w:val="18"/>
              </w:rPr>
            </w:pPr>
          </w:p>
        </w:tc>
        <w:tc>
          <w:tcPr>
            <w:tcW w:w="540" w:type="dxa"/>
            <w:vAlign w:val="center"/>
          </w:tcPr>
          <w:p w14:paraId="4DAE4E11"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32F5CAB4"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1A6E1DC8"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0D79329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D966F6B"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F3D4E4A"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3DF12E7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688FA2C7"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6964A48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5509A384" w14:textId="77777777" w:rsidR="00700D09" w:rsidRDefault="00700D09">
            <w:pPr>
              <w:widowControl/>
              <w:spacing w:line="276" w:lineRule="auto"/>
              <w:jc w:val="center"/>
              <w:rPr>
                <w:rFonts w:eastAsia="宋体"/>
                <w:bCs/>
                <w:kern w:val="0"/>
                <w:sz w:val="18"/>
                <w:szCs w:val="18"/>
              </w:rPr>
            </w:pPr>
          </w:p>
        </w:tc>
      </w:tr>
      <w:tr w:rsidR="00700D09" w14:paraId="6EBE07FB" w14:textId="77777777">
        <w:trPr>
          <w:trHeight w:val="290"/>
          <w:jc w:val="center"/>
        </w:trPr>
        <w:tc>
          <w:tcPr>
            <w:tcW w:w="534" w:type="dxa"/>
            <w:vMerge/>
            <w:vAlign w:val="center"/>
          </w:tcPr>
          <w:p w14:paraId="4EFB9C96"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25B30E6B"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613CF63C"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CHE12004</w:t>
            </w:r>
          </w:p>
        </w:tc>
        <w:tc>
          <w:tcPr>
            <w:tcW w:w="1518" w:type="dxa"/>
            <w:vAlign w:val="center"/>
          </w:tcPr>
          <w:p w14:paraId="7ABF540E"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无机化学</w:t>
            </w:r>
            <w:r>
              <w:rPr>
                <w:rFonts w:eastAsia="宋体"/>
                <w:bCs/>
                <w:kern w:val="0"/>
                <w:sz w:val="18"/>
                <w:szCs w:val="18"/>
              </w:rPr>
              <w:t>II</w:t>
            </w:r>
          </w:p>
        </w:tc>
        <w:tc>
          <w:tcPr>
            <w:tcW w:w="463" w:type="dxa"/>
            <w:vAlign w:val="center"/>
          </w:tcPr>
          <w:p w14:paraId="19088B6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vAlign w:val="center"/>
          </w:tcPr>
          <w:p w14:paraId="77D7F076" w14:textId="77777777" w:rsidR="00700D09" w:rsidRDefault="00700D09">
            <w:pPr>
              <w:widowControl/>
              <w:spacing w:line="276" w:lineRule="auto"/>
              <w:jc w:val="center"/>
              <w:rPr>
                <w:rFonts w:eastAsia="宋体"/>
                <w:bCs/>
                <w:kern w:val="0"/>
                <w:sz w:val="18"/>
                <w:szCs w:val="18"/>
              </w:rPr>
            </w:pPr>
          </w:p>
        </w:tc>
        <w:tc>
          <w:tcPr>
            <w:tcW w:w="551" w:type="dxa"/>
            <w:vAlign w:val="center"/>
          </w:tcPr>
          <w:p w14:paraId="3230D21C" w14:textId="77777777" w:rsidR="00700D09" w:rsidRDefault="00700D09">
            <w:pPr>
              <w:widowControl/>
              <w:spacing w:line="276" w:lineRule="auto"/>
              <w:jc w:val="center"/>
              <w:rPr>
                <w:rFonts w:eastAsia="宋体"/>
                <w:bCs/>
                <w:kern w:val="0"/>
                <w:sz w:val="18"/>
                <w:szCs w:val="18"/>
              </w:rPr>
            </w:pPr>
          </w:p>
        </w:tc>
        <w:tc>
          <w:tcPr>
            <w:tcW w:w="540" w:type="dxa"/>
            <w:vAlign w:val="center"/>
          </w:tcPr>
          <w:p w14:paraId="15F93DB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15C22CAB"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553847A7"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B21BFF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8CE2899"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7F81C2B"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345D8C5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32</w:t>
            </w:r>
          </w:p>
        </w:tc>
        <w:tc>
          <w:tcPr>
            <w:tcW w:w="514" w:type="dxa"/>
            <w:shd w:val="clear" w:color="auto" w:fill="auto"/>
            <w:vAlign w:val="center"/>
          </w:tcPr>
          <w:p w14:paraId="03DEB776"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1230DE05"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77C22979" w14:textId="77777777" w:rsidR="00700D09" w:rsidRDefault="00700D09">
            <w:pPr>
              <w:widowControl/>
              <w:spacing w:line="276" w:lineRule="auto"/>
              <w:jc w:val="center"/>
              <w:rPr>
                <w:rFonts w:eastAsia="宋体"/>
                <w:bCs/>
                <w:kern w:val="0"/>
                <w:sz w:val="18"/>
                <w:szCs w:val="18"/>
              </w:rPr>
            </w:pPr>
          </w:p>
        </w:tc>
      </w:tr>
      <w:tr w:rsidR="00700D09" w14:paraId="0ABD9FF8" w14:textId="77777777">
        <w:trPr>
          <w:trHeight w:val="290"/>
          <w:jc w:val="center"/>
        </w:trPr>
        <w:tc>
          <w:tcPr>
            <w:tcW w:w="534" w:type="dxa"/>
            <w:vMerge/>
            <w:vAlign w:val="center"/>
          </w:tcPr>
          <w:p w14:paraId="0B45204C"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75F4BDAD"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491D8D48"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CHE12005</w:t>
            </w:r>
          </w:p>
        </w:tc>
        <w:tc>
          <w:tcPr>
            <w:tcW w:w="1518" w:type="dxa"/>
            <w:vAlign w:val="center"/>
          </w:tcPr>
          <w:p w14:paraId="0DC1F1AE"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化学分析</w:t>
            </w:r>
          </w:p>
        </w:tc>
        <w:tc>
          <w:tcPr>
            <w:tcW w:w="463" w:type="dxa"/>
            <w:vAlign w:val="center"/>
          </w:tcPr>
          <w:p w14:paraId="6461509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vAlign w:val="center"/>
          </w:tcPr>
          <w:p w14:paraId="045E7DEA" w14:textId="77777777" w:rsidR="00700D09" w:rsidRDefault="00700D09">
            <w:pPr>
              <w:widowControl/>
              <w:spacing w:line="276" w:lineRule="auto"/>
              <w:jc w:val="center"/>
              <w:rPr>
                <w:rFonts w:eastAsia="宋体"/>
                <w:bCs/>
                <w:kern w:val="0"/>
                <w:sz w:val="18"/>
                <w:szCs w:val="18"/>
              </w:rPr>
            </w:pPr>
          </w:p>
        </w:tc>
        <w:tc>
          <w:tcPr>
            <w:tcW w:w="551" w:type="dxa"/>
            <w:vAlign w:val="center"/>
          </w:tcPr>
          <w:p w14:paraId="38113C8C" w14:textId="77777777" w:rsidR="00700D09" w:rsidRDefault="00700D09">
            <w:pPr>
              <w:widowControl/>
              <w:spacing w:line="276" w:lineRule="auto"/>
              <w:jc w:val="center"/>
              <w:rPr>
                <w:rFonts w:eastAsia="宋体"/>
                <w:bCs/>
                <w:kern w:val="0"/>
                <w:sz w:val="18"/>
                <w:szCs w:val="18"/>
              </w:rPr>
            </w:pPr>
          </w:p>
        </w:tc>
        <w:tc>
          <w:tcPr>
            <w:tcW w:w="540" w:type="dxa"/>
            <w:vAlign w:val="center"/>
          </w:tcPr>
          <w:p w14:paraId="084C85BA"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7AB2F341"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3E2AF7C7"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11706E2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13F88D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D72824B"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4CFD4253"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2AE64425"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5ED0F8AF"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11E14917" w14:textId="77777777" w:rsidR="00700D09" w:rsidRDefault="00700D09">
            <w:pPr>
              <w:widowControl/>
              <w:spacing w:line="276" w:lineRule="auto"/>
              <w:jc w:val="center"/>
              <w:rPr>
                <w:rFonts w:eastAsia="宋体"/>
                <w:bCs/>
                <w:kern w:val="0"/>
                <w:sz w:val="18"/>
                <w:szCs w:val="18"/>
              </w:rPr>
            </w:pPr>
          </w:p>
        </w:tc>
      </w:tr>
      <w:tr w:rsidR="00700D09" w14:paraId="5A0D4D30" w14:textId="77777777">
        <w:trPr>
          <w:trHeight w:val="290"/>
          <w:jc w:val="center"/>
        </w:trPr>
        <w:tc>
          <w:tcPr>
            <w:tcW w:w="534" w:type="dxa"/>
            <w:vMerge/>
            <w:vAlign w:val="center"/>
          </w:tcPr>
          <w:p w14:paraId="27AEB1CE"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73E7F4F7"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24AD8C5C"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CHE12006</w:t>
            </w:r>
          </w:p>
        </w:tc>
        <w:tc>
          <w:tcPr>
            <w:tcW w:w="1518" w:type="dxa"/>
            <w:vAlign w:val="center"/>
          </w:tcPr>
          <w:p w14:paraId="30EE7D2A"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化学基础实验</w:t>
            </w:r>
            <w:r>
              <w:rPr>
                <w:rFonts w:eastAsia="宋体"/>
                <w:bCs/>
                <w:kern w:val="0"/>
                <w:sz w:val="18"/>
                <w:szCs w:val="18"/>
              </w:rPr>
              <w:t>II</w:t>
            </w:r>
          </w:p>
        </w:tc>
        <w:tc>
          <w:tcPr>
            <w:tcW w:w="463" w:type="dxa"/>
            <w:vAlign w:val="center"/>
          </w:tcPr>
          <w:p w14:paraId="484482A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vAlign w:val="center"/>
          </w:tcPr>
          <w:p w14:paraId="07545A8B" w14:textId="77777777" w:rsidR="00700D09" w:rsidRDefault="00700D09">
            <w:pPr>
              <w:widowControl/>
              <w:spacing w:line="276" w:lineRule="auto"/>
              <w:jc w:val="center"/>
              <w:rPr>
                <w:rFonts w:eastAsia="宋体"/>
                <w:bCs/>
                <w:kern w:val="0"/>
                <w:sz w:val="18"/>
                <w:szCs w:val="18"/>
              </w:rPr>
            </w:pPr>
          </w:p>
        </w:tc>
        <w:tc>
          <w:tcPr>
            <w:tcW w:w="551" w:type="dxa"/>
            <w:vAlign w:val="center"/>
          </w:tcPr>
          <w:p w14:paraId="4A224A3B" w14:textId="77777777" w:rsidR="00700D09" w:rsidRDefault="00700D09">
            <w:pPr>
              <w:widowControl/>
              <w:spacing w:line="276" w:lineRule="auto"/>
              <w:jc w:val="center"/>
              <w:rPr>
                <w:rFonts w:eastAsia="宋体"/>
                <w:bCs/>
                <w:kern w:val="0"/>
                <w:sz w:val="18"/>
                <w:szCs w:val="18"/>
              </w:rPr>
            </w:pPr>
          </w:p>
        </w:tc>
        <w:tc>
          <w:tcPr>
            <w:tcW w:w="540" w:type="dxa"/>
            <w:vAlign w:val="center"/>
          </w:tcPr>
          <w:p w14:paraId="20869B11"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w:t>
            </w:r>
          </w:p>
        </w:tc>
        <w:tc>
          <w:tcPr>
            <w:tcW w:w="540" w:type="dxa"/>
            <w:vAlign w:val="center"/>
          </w:tcPr>
          <w:p w14:paraId="66F7A8A6"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460DE177"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1D8F610F"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08B3339"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738E315"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7C6C5A24"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63CB1C26"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437" w:type="dxa"/>
            <w:shd w:val="clear" w:color="auto" w:fill="auto"/>
            <w:vAlign w:val="center"/>
          </w:tcPr>
          <w:p w14:paraId="0203CE6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6712DF4C" w14:textId="77777777" w:rsidR="00700D09" w:rsidRDefault="00700D09">
            <w:pPr>
              <w:widowControl/>
              <w:spacing w:line="276" w:lineRule="auto"/>
              <w:jc w:val="center"/>
              <w:rPr>
                <w:rFonts w:eastAsia="宋体"/>
                <w:bCs/>
                <w:kern w:val="0"/>
                <w:sz w:val="18"/>
                <w:szCs w:val="18"/>
              </w:rPr>
            </w:pPr>
          </w:p>
        </w:tc>
      </w:tr>
      <w:tr w:rsidR="00700D09" w14:paraId="34BBC1E8" w14:textId="77777777">
        <w:trPr>
          <w:trHeight w:val="290"/>
          <w:jc w:val="center"/>
        </w:trPr>
        <w:tc>
          <w:tcPr>
            <w:tcW w:w="534" w:type="dxa"/>
            <w:vMerge/>
            <w:vAlign w:val="center"/>
          </w:tcPr>
          <w:p w14:paraId="4B570E77"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65D2D7E0"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64B094C0"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HE13001</w:t>
            </w:r>
          </w:p>
        </w:tc>
        <w:tc>
          <w:tcPr>
            <w:tcW w:w="1518" w:type="dxa"/>
            <w:vAlign w:val="center"/>
          </w:tcPr>
          <w:p w14:paraId="65476490"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有机化学</w:t>
            </w:r>
            <w:r>
              <w:rPr>
                <w:rFonts w:eastAsia="宋体"/>
                <w:bCs/>
                <w:kern w:val="0"/>
                <w:sz w:val="18"/>
                <w:szCs w:val="18"/>
              </w:rPr>
              <w:t>II</w:t>
            </w:r>
            <w:r>
              <w:rPr>
                <w:rFonts w:eastAsia="宋体" w:hint="eastAsia"/>
                <w:bCs/>
                <w:kern w:val="0"/>
                <w:sz w:val="18"/>
                <w:szCs w:val="18"/>
              </w:rPr>
              <w:t>A</w:t>
            </w:r>
            <w:r>
              <w:rPr>
                <w:rFonts w:eastAsia="宋体"/>
                <w:bCs/>
                <w:kern w:val="0"/>
                <w:sz w:val="18"/>
                <w:szCs w:val="18"/>
              </w:rPr>
              <w:t>（双语）</w:t>
            </w:r>
          </w:p>
        </w:tc>
        <w:tc>
          <w:tcPr>
            <w:tcW w:w="463" w:type="dxa"/>
            <w:vAlign w:val="center"/>
          </w:tcPr>
          <w:p w14:paraId="7EE9C7D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vAlign w:val="center"/>
          </w:tcPr>
          <w:p w14:paraId="69A49A02" w14:textId="77777777" w:rsidR="00700D09" w:rsidRDefault="00700D09">
            <w:pPr>
              <w:widowControl/>
              <w:spacing w:line="276" w:lineRule="auto"/>
              <w:jc w:val="center"/>
              <w:rPr>
                <w:rFonts w:eastAsia="宋体"/>
                <w:bCs/>
                <w:kern w:val="0"/>
                <w:sz w:val="18"/>
                <w:szCs w:val="18"/>
              </w:rPr>
            </w:pPr>
          </w:p>
        </w:tc>
        <w:tc>
          <w:tcPr>
            <w:tcW w:w="551" w:type="dxa"/>
            <w:vAlign w:val="center"/>
          </w:tcPr>
          <w:p w14:paraId="6AB53855" w14:textId="77777777" w:rsidR="00700D09" w:rsidRDefault="00700D09">
            <w:pPr>
              <w:widowControl/>
              <w:spacing w:line="276" w:lineRule="auto"/>
              <w:jc w:val="center"/>
              <w:rPr>
                <w:rFonts w:eastAsia="宋体"/>
                <w:bCs/>
                <w:kern w:val="0"/>
                <w:sz w:val="18"/>
                <w:szCs w:val="18"/>
              </w:rPr>
            </w:pPr>
          </w:p>
        </w:tc>
        <w:tc>
          <w:tcPr>
            <w:tcW w:w="540" w:type="dxa"/>
            <w:vAlign w:val="center"/>
          </w:tcPr>
          <w:p w14:paraId="453F0D83" w14:textId="77777777" w:rsidR="00700D09" w:rsidRDefault="00700D09">
            <w:pPr>
              <w:widowControl/>
              <w:spacing w:line="276" w:lineRule="auto"/>
              <w:jc w:val="center"/>
              <w:rPr>
                <w:rFonts w:eastAsia="宋体"/>
                <w:bCs/>
                <w:kern w:val="0"/>
                <w:sz w:val="18"/>
                <w:szCs w:val="18"/>
              </w:rPr>
            </w:pPr>
          </w:p>
        </w:tc>
        <w:tc>
          <w:tcPr>
            <w:tcW w:w="540" w:type="dxa"/>
            <w:vAlign w:val="center"/>
          </w:tcPr>
          <w:p w14:paraId="1EF6455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52" w:type="dxa"/>
            <w:shd w:val="clear" w:color="auto" w:fill="auto"/>
            <w:vAlign w:val="center"/>
          </w:tcPr>
          <w:p w14:paraId="68CFD467"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08146889"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1FAFF94"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52B7FE5"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50D657B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49EF29E5"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7727150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315F6BEA" w14:textId="77777777" w:rsidR="00700D09" w:rsidRDefault="00700D09">
            <w:pPr>
              <w:widowControl/>
              <w:spacing w:line="276" w:lineRule="auto"/>
              <w:jc w:val="center"/>
              <w:rPr>
                <w:rFonts w:eastAsia="宋体"/>
                <w:bCs/>
                <w:kern w:val="0"/>
                <w:sz w:val="18"/>
                <w:szCs w:val="18"/>
              </w:rPr>
            </w:pPr>
          </w:p>
        </w:tc>
      </w:tr>
      <w:tr w:rsidR="00700D09" w14:paraId="696FA135" w14:textId="77777777">
        <w:trPr>
          <w:trHeight w:val="290"/>
          <w:jc w:val="center"/>
        </w:trPr>
        <w:tc>
          <w:tcPr>
            <w:tcW w:w="534" w:type="dxa"/>
            <w:vMerge/>
            <w:vAlign w:val="center"/>
          </w:tcPr>
          <w:p w14:paraId="220AA937"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0E0A64D9"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3FCB7F58"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HE13003</w:t>
            </w:r>
          </w:p>
        </w:tc>
        <w:tc>
          <w:tcPr>
            <w:tcW w:w="1518" w:type="dxa"/>
            <w:vAlign w:val="center"/>
          </w:tcPr>
          <w:p w14:paraId="7CE13ABE"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物理化学</w:t>
            </w:r>
            <w:r>
              <w:rPr>
                <w:rFonts w:eastAsia="宋体"/>
                <w:bCs/>
                <w:kern w:val="0"/>
                <w:sz w:val="18"/>
                <w:szCs w:val="18"/>
              </w:rPr>
              <w:t>II</w:t>
            </w:r>
          </w:p>
        </w:tc>
        <w:tc>
          <w:tcPr>
            <w:tcW w:w="463" w:type="dxa"/>
            <w:vAlign w:val="center"/>
          </w:tcPr>
          <w:p w14:paraId="67977AD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vAlign w:val="center"/>
          </w:tcPr>
          <w:p w14:paraId="394F7E11" w14:textId="77777777" w:rsidR="00700D09" w:rsidRDefault="00700D09">
            <w:pPr>
              <w:widowControl/>
              <w:spacing w:line="276" w:lineRule="auto"/>
              <w:jc w:val="center"/>
              <w:rPr>
                <w:rFonts w:eastAsia="宋体"/>
                <w:bCs/>
                <w:kern w:val="0"/>
                <w:sz w:val="18"/>
                <w:szCs w:val="18"/>
              </w:rPr>
            </w:pPr>
          </w:p>
        </w:tc>
        <w:tc>
          <w:tcPr>
            <w:tcW w:w="551" w:type="dxa"/>
            <w:vAlign w:val="center"/>
          </w:tcPr>
          <w:p w14:paraId="39A4195C" w14:textId="77777777" w:rsidR="00700D09" w:rsidRDefault="00700D09">
            <w:pPr>
              <w:widowControl/>
              <w:spacing w:line="276" w:lineRule="auto"/>
              <w:jc w:val="center"/>
              <w:rPr>
                <w:rFonts w:eastAsia="宋体"/>
                <w:bCs/>
                <w:kern w:val="0"/>
                <w:sz w:val="18"/>
                <w:szCs w:val="18"/>
              </w:rPr>
            </w:pPr>
          </w:p>
        </w:tc>
        <w:tc>
          <w:tcPr>
            <w:tcW w:w="540" w:type="dxa"/>
            <w:vAlign w:val="center"/>
          </w:tcPr>
          <w:p w14:paraId="676DA753" w14:textId="77777777" w:rsidR="00700D09" w:rsidRDefault="00700D09">
            <w:pPr>
              <w:widowControl/>
              <w:spacing w:line="276" w:lineRule="auto"/>
              <w:jc w:val="center"/>
              <w:rPr>
                <w:rFonts w:eastAsia="宋体"/>
                <w:bCs/>
                <w:kern w:val="0"/>
                <w:sz w:val="18"/>
                <w:szCs w:val="18"/>
              </w:rPr>
            </w:pPr>
          </w:p>
        </w:tc>
        <w:tc>
          <w:tcPr>
            <w:tcW w:w="540" w:type="dxa"/>
            <w:vAlign w:val="center"/>
          </w:tcPr>
          <w:p w14:paraId="74B9113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52" w:type="dxa"/>
            <w:shd w:val="clear" w:color="auto" w:fill="auto"/>
            <w:vAlign w:val="center"/>
          </w:tcPr>
          <w:p w14:paraId="7AD73530"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2D205F29"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DEF70F3"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5CCF7EF"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53508DF9"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546376ED"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06D64A6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65F0FEE6" w14:textId="77777777" w:rsidR="00700D09" w:rsidRDefault="00700D09">
            <w:pPr>
              <w:widowControl/>
              <w:spacing w:line="276" w:lineRule="auto"/>
              <w:jc w:val="center"/>
              <w:rPr>
                <w:rFonts w:eastAsia="宋体"/>
                <w:bCs/>
                <w:kern w:val="0"/>
                <w:sz w:val="18"/>
                <w:szCs w:val="18"/>
              </w:rPr>
            </w:pPr>
          </w:p>
        </w:tc>
      </w:tr>
      <w:tr w:rsidR="00700D09" w14:paraId="3A3126E2" w14:textId="77777777">
        <w:trPr>
          <w:trHeight w:val="290"/>
          <w:jc w:val="center"/>
        </w:trPr>
        <w:tc>
          <w:tcPr>
            <w:tcW w:w="534" w:type="dxa"/>
            <w:vMerge/>
            <w:vAlign w:val="center"/>
          </w:tcPr>
          <w:p w14:paraId="7A885E6B"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5C9B2BDA"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47EE2323"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HE13004</w:t>
            </w:r>
          </w:p>
        </w:tc>
        <w:tc>
          <w:tcPr>
            <w:tcW w:w="1518" w:type="dxa"/>
            <w:vAlign w:val="center"/>
          </w:tcPr>
          <w:p w14:paraId="15C6C07F"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仪器分析</w:t>
            </w:r>
          </w:p>
        </w:tc>
        <w:tc>
          <w:tcPr>
            <w:tcW w:w="463" w:type="dxa"/>
            <w:vAlign w:val="center"/>
          </w:tcPr>
          <w:p w14:paraId="04D3864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vAlign w:val="center"/>
          </w:tcPr>
          <w:p w14:paraId="41D23558" w14:textId="77777777" w:rsidR="00700D09" w:rsidRDefault="00700D09">
            <w:pPr>
              <w:widowControl/>
              <w:spacing w:line="276" w:lineRule="auto"/>
              <w:jc w:val="center"/>
              <w:rPr>
                <w:rFonts w:eastAsia="宋体"/>
                <w:bCs/>
                <w:kern w:val="0"/>
                <w:sz w:val="18"/>
                <w:szCs w:val="18"/>
              </w:rPr>
            </w:pPr>
          </w:p>
        </w:tc>
        <w:tc>
          <w:tcPr>
            <w:tcW w:w="551" w:type="dxa"/>
            <w:vAlign w:val="center"/>
          </w:tcPr>
          <w:p w14:paraId="3855409E" w14:textId="77777777" w:rsidR="00700D09" w:rsidRDefault="00700D09">
            <w:pPr>
              <w:widowControl/>
              <w:spacing w:line="276" w:lineRule="auto"/>
              <w:jc w:val="center"/>
              <w:rPr>
                <w:rFonts w:eastAsia="宋体"/>
                <w:bCs/>
                <w:kern w:val="0"/>
                <w:sz w:val="18"/>
                <w:szCs w:val="18"/>
              </w:rPr>
            </w:pPr>
          </w:p>
        </w:tc>
        <w:tc>
          <w:tcPr>
            <w:tcW w:w="540" w:type="dxa"/>
            <w:vAlign w:val="center"/>
          </w:tcPr>
          <w:p w14:paraId="399CCA76" w14:textId="77777777" w:rsidR="00700D09" w:rsidRDefault="00700D09">
            <w:pPr>
              <w:widowControl/>
              <w:spacing w:line="276" w:lineRule="auto"/>
              <w:jc w:val="center"/>
              <w:rPr>
                <w:rFonts w:eastAsia="宋体"/>
                <w:bCs/>
                <w:kern w:val="0"/>
                <w:sz w:val="18"/>
                <w:szCs w:val="18"/>
              </w:rPr>
            </w:pPr>
          </w:p>
        </w:tc>
        <w:tc>
          <w:tcPr>
            <w:tcW w:w="540" w:type="dxa"/>
            <w:vAlign w:val="center"/>
          </w:tcPr>
          <w:p w14:paraId="4F0FDB45"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52" w:type="dxa"/>
            <w:shd w:val="clear" w:color="auto" w:fill="auto"/>
            <w:vAlign w:val="center"/>
          </w:tcPr>
          <w:p w14:paraId="2E5BCE11"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12FD4083"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8A0AF5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7747174"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793153D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746A641A"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308F232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7E450DD9" w14:textId="77777777" w:rsidR="00700D09" w:rsidRDefault="00700D09">
            <w:pPr>
              <w:widowControl/>
              <w:spacing w:line="276" w:lineRule="auto"/>
              <w:jc w:val="center"/>
              <w:rPr>
                <w:rFonts w:eastAsia="宋体"/>
                <w:bCs/>
                <w:kern w:val="0"/>
                <w:sz w:val="18"/>
                <w:szCs w:val="18"/>
              </w:rPr>
            </w:pPr>
          </w:p>
        </w:tc>
      </w:tr>
      <w:tr w:rsidR="00700D09" w14:paraId="08073406" w14:textId="77777777">
        <w:trPr>
          <w:trHeight w:val="290"/>
          <w:jc w:val="center"/>
        </w:trPr>
        <w:tc>
          <w:tcPr>
            <w:tcW w:w="534" w:type="dxa"/>
            <w:vMerge/>
            <w:vAlign w:val="center"/>
          </w:tcPr>
          <w:p w14:paraId="0AAD790E"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3C09D678"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60757EE7"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HE13005</w:t>
            </w:r>
          </w:p>
        </w:tc>
        <w:tc>
          <w:tcPr>
            <w:tcW w:w="1518" w:type="dxa"/>
            <w:vAlign w:val="center"/>
          </w:tcPr>
          <w:p w14:paraId="16923E6F"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化学测量与计算实验</w:t>
            </w:r>
            <w:r>
              <w:rPr>
                <w:rFonts w:eastAsia="宋体"/>
                <w:bCs/>
                <w:kern w:val="0"/>
                <w:sz w:val="18"/>
                <w:szCs w:val="18"/>
              </w:rPr>
              <w:t>I</w:t>
            </w:r>
          </w:p>
        </w:tc>
        <w:tc>
          <w:tcPr>
            <w:tcW w:w="463" w:type="dxa"/>
            <w:vAlign w:val="center"/>
          </w:tcPr>
          <w:p w14:paraId="0371EBF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vAlign w:val="center"/>
          </w:tcPr>
          <w:p w14:paraId="4476FD36" w14:textId="77777777" w:rsidR="00700D09" w:rsidRDefault="00700D09">
            <w:pPr>
              <w:widowControl/>
              <w:spacing w:line="276" w:lineRule="auto"/>
              <w:jc w:val="center"/>
              <w:rPr>
                <w:rFonts w:eastAsia="宋体"/>
                <w:bCs/>
                <w:kern w:val="0"/>
                <w:sz w:val="18"/>
                <w:szCs w:val="18"/>
              </w:rPr>
            </w:pPr>
          </w:p>
        </w:tc>
        <w:tc>
          <w:tcPr>
            <w:tcW w:w="551" w:type="dxa"/>
            <w:vAlign w:val="center"/>
          </w:tcPr>
          <w:p w14:paraId="23DCD237" w14:textId="77777777" w:rsidR="00700D09" w:rsidRDefault="00700D09">
            <w:pPr>
              <w:widowControl/>
              <w:spacing w:line="276" w:lineRule="auto"/>
              <w:jc w:val="center"/>
              <w:rPr>
                <w:rFonts w:eastAsia="宋体"/>
                <w:bCs/>
                <w:kern w:val="0"/>
                <w:sz w:val="18"/>
                <w:szCs w:val="18"/>
              </w:rPr>
            </w:pPr>
          </w:p>
        </w:tc>
        <w:tc>
          <w:tcPr>
            <w:tcW w:w="540" w:type="dxa"/>
            <w:vAlign w:val="center"/>
          </w:tcPr>
          <w:p w14:paraId="69795A66" w14:textId="77777777" w:rsidR="00700D09" w:rsidRDefault="00700D09">
            <w:pPr>
              <w:widowControl/>
              <w:spacing w:line="276" w:lineRule="auto"/>
              <w:jc w:val="center"/>
              <w:rPr>
                <w:rFonts w:eastAsia="宋体"/>
                <w:bCs/>
                <w:kern w:val="0"/>
                <w:sz w:val="18"/>
                <w:szCs w:val="18"/>
              </w:rPr>
            </w:pPr>
          </w:p>
        </w:tc>
        <w:tc>
          <w:tcPr>
            <w:tcW w:w="540" w:type="dxa"/>
            <w:vAlign w:val="center"/>
          </w:tcPr>
          <w:p w14:paraId="6F8DF3C3"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w:t>
            </w:r>
          </w:p>
        </w:tc>
        <w:tc>
          <w:tcPr>
            <w:tcW w:w="552" w:type="dxa"/>
            <w:shd w:val="clear" w:color="auto" w:fill="auto"/>
            <w:vAlign w:val="center"/>
          </w:tcPr>
          <w:p w14:paraId="33CD7195"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B8B30C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5DB1F5A"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24EB09D"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2FDA469C"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63D3A4C3"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437" w:type="dxa"/>
            <w:shd w:val="clear" w:color="auto" w:fill="auto"/>
            <w:vAlign w:val="center"/>
          </w:tcPr>
          <w:p w14:paraId="4964C1BA"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3968E432" w14:textId="77777777" w:rsidR="00700D09" w:rsidRDefault="00700D09">
            <w:pPr>
              <w:widowControl/>
              <w:spacing w:line="276" w:lineRule="auto"/>
              <w:jc w:val="center"/>
              <w:rPr>
                <w:rFonts w:eastAsia="宋体"/>
                <w:bCs/>
                <w:kern w:val="0"/>
                <w:sz w:val="18"/>
                <w:szCs w:val="18"/>
              </w:rPr>
            </w:pPr>
          </w:p>
        </w:tc>
      </w:tr>
      <w:tr w:rsidR="00700D09" w14:paraId="3D72F5C2" w14:textId="77777777">
        <w:trPr>
          <w:trHeight w:val="290"/>
          <w:jc w:val="center"/>
        </w:trPr>
        <w:tc>
          <w:tcPr>
            <w:tcW w:w="534" w:type="dxa"/>
            <w:vMerge/>
            <w:vAlign w:val="center"/>
          </w:tcPr>
          <w:p w14:paraId="17638633"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602018F5"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4A6A6551"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HE13006</w:t>
            </w:r>
          </w:p>
        </w:tc>
        <w:tc>
          <w:tcPr>
            <w:tcW w:w="1518" w:type="dxa"/>
            <w:vAlign w:val="center"/>
          </w:tcPr>
          <w:p w14:paraId="6EBDA6FF"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化学合成实验</w:t>
            </w:r>
            <w:r>
              <w:rPr>
                <w:rFonts w:eastAsia="宋体"/>
                <w:bCs/>
                <w:kern w:val="0"/>
                <w:sz w:val="18"/>
                <w:szCs w:val="18"/>
              </w:rPr>
              <w:t>I</w:t>
            </w:r>
          </w:p>
        </w:tc>
        <w:tc>
          <w:tcPr>
            <w:tcW w:w="463" w:type="dxa"/>
            <w:vAlign w:val="center"/>
          </w:tcPr>
          <w:p w14:paraId="7CBC64E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vAlign w:val="center"/>
          </w:tcPr>
          <w:p w14:paraId="627874F1" w14:textId="77777777" w:rsidR="00700D09" w:rsidRDefault="00700D09">
            <w:pPr>
              <w:widowControl/>
              <w:spacing w:line="276" w:lineRule="auto"/>
              <w:jc w:val="center"/>
              <w:rPr>
                <w:rFonts w:eastAsia="宋体"/>
                <w:bCs/>
                <w:kern w:val="0"/>
                <w:sz w:val="18"/>
                <w:szCs w:val="18"/>
              </w:rPr>
            </w:pPr>
          </w:p>
        </w:tc>
        <w:tc>
          <w:tcPr>
            <w:tcW w:w="551" w:type="dxa"/>
            <w:vAlign w:val="center"/>
          </w:tcPr>
          <w:p w14:paraId="422B3F35" w14:textId="77777777" w:rsidR="00700D09" w:rsidRDefault="00700D09">
            <w:pPr>
              <w:widowControl/>
              <w:spacing w:line="276" w:lineRule="auto"/>
              <w:jc w:val="center"/>
              <w:rPr>
                <w:rFonts w:eastAsia="宋体"/>
                <w:bCs/>
                <w:kern w:val="0"/>
                <w:sz w:val="18"/>
                <w:szCs w:val="18"/>
              </w:rPr>
            </w:pPr>
          </w:p>
        </w:tc>
        <w:tc>
          <w:tcPr>
            <w:tcW w:w="540" w:type="dxa"/>
            <w:vAlign w:val="center"/>
          </w:tcPr>
          <w:p w14:paraId="10249F2F" w14:textId="77777777" w:rsidR="00700D09" w:rsidRDefault="00700D09">
            <w:pPr>
              <w:widowControl/>
              <w:spacing w:line="276" w:lineRule="auto"/>
              <w:jc w:val="center"/>
              <w:rPr>
                <w:rFonts w:eastAsia="宋体"/>
                <w:bCs/>
                <w:kern w:val="0"/>
                <w:sz w:val="18"/>
                <w:szCs w:val="18"/>
              </w:rPr>
            </w:pPr>
          </w:p>
        </w:tc>
        <w:tc>
          <w:tcPr>
            <w:tcW w:w="540" w:type="dxa"/>
            <w:vAlign w:val="center"/>
          </w:tcPr>
          <w:p w14:paraId="67FB9A2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w:t>
            </w:r>
          </w:p>
        </w:tc>
        <w:tc>
          <w:tcPr>
            <w:tcW w:w="552" w:type="dxa"/>
            <w:shd w:val="clear" w:color="auto" w:fill="auto"/>
            <w:vAlign w:val="center"/>
          </w:tcPr>
          <w:p w14:paraId="3A54A57A"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5C5D09B8"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84AADDC"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3FCBED7"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723229ED"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097F518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437" w:type="dxa"/>
            <w:shd w:val="clear" w:color="auto" w:fill="auto"/>
            <w:vAlign w:val="center"/>
          </w:tcPr>
          <w:p w14:paraId="746849CA"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5FE3B3BB" w14:textId="77777777" w:rsidR="00700D09" w:rsidRDefault="00700D09">
            <w:pPr>
              <w:widowControl/>
              <w:spacing w:line="276" w:lineRule="auto"/>
              <w:jc w:val="center"/>
              <w:rPr>
                <w:rFonts w:eastAsia="宋体"/>
                <w:bCs/>
                <w:kern w:val="0"/>
                <w:sz w:val="18"/>
                <w:szCs w:val="18"/>
              </w:rPr>
            </w:pPr>
          </w:p>
        </w:tc>
      </w:tr>
      <w:tr w:rsidR="00700D09" w14:paraId="7E7C745A" w14:textId="77777777">
        <w:trPr>
          <w:trHeight w:val="290"/>
          <w:jc w:val="center"/>
        </w:trPr>
        <w:tc>
          <w:tcPr>
            <w:tcW w:w="534" w:type="dxa"/>
            <w:vMerge/>
            <w:vAlign w:val="center"/>
          </w:tcPr>
          <w:p w14:paraId="7E4AF1BC"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1C28A678"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5E871618"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HE13007</w:t>
            </w:r>
          </w:p>
        </w:tc>
        <w:tc>
          <w:tcPr>
            <w:tcW w:w="1518" w:type="dxa"/>
            <w:vAlign w:val="center"/>
          </w:tcPr>
          <w:p w14:paraId="7F678203"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高分子化学</w:t>
            </w:r>
          </w:p>
        </w:tc>
        <w:tc>
          <w:tcPr>
            <w:tcW w:w="463" w:type="dxa"/>
            <w:vAlign w:val="center"/>
          </w:tcPr>
          <w:p w14:paraId="40F3B17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2.5</w:t>
            </w:r>
          </w:p>
        </w:tc>
        <w:tc>
          <w:tcPr>
            <w:tcW w:w="540" w:type="dxa"/>
            <w:vAlign w:val="center"/>
          </w:tcPr>
          <w:p w14:paraId="5FECE0C0" w14:textId="77777777" w:rsidR="00700D09" w:rsidRDefault="00700D09">
            <w:pPr>
              <w:widowControl/>
              <w:spacing w:line="276" w:lineRule="auto"/>
              <w:jc w:val="center"/>
              <w:rPr>
                <w:rFonts w:eastAsia="宋体"/>
                <w:bCs/>
                <w:kern w:val="0"/>
                <w:sz w:val="18"/>
                <w:szCs w:val="18"/>
              </w:rPr>
            </w:pPr>
          </w:p>
        </w:tc>
        <w:tc>
          <w:tcPr>
            <w:tcW w:w="551" w:type="dxa"/>
            <w:vAlign w:val="center"/>
          </w:tcPr>
          <w:p w14:paraId="1D770583" w14:textId="77777777" w:rsidR="00700D09" w:rsidRDefault="00700D09">
            <w:pPr>
              <w:widowControl/>
              <w:spacing w:line="276" w:lineRule="auto"/>
              <w:jc w:val="center"/>
              <w:rPr>
                <w:rFonts w:eastAsia="宋体"/>
                <w:bCs/>
                <w:kern w:val="0"/>
                <w:sz w:val="18"/>
                <w:szCs w:val="18"/>
              </w:rPr>
            </w:pPr>
          </w:p>
        </w:tc>
        <w:tc>
          <w:tcPr>
            <w:tcW w:w="540" w:type="dxa"/>
            <w:vAlign w:val="center"/>
          </w:tcPr>
          <w:p w14:paraId="7A1B2B4F" w14:textId="77777777" w:rsidR="00700D09" w:rsidRDefault="00700D09">
            <w:pPr>
              <w:widowControl/>
              <w:spacing w:line="276" w:lineRule="auto"/>
              <w:jc w:val="center"/>
              <w:rPr>
                <w:rFonts w:eastAsia="宋体"/>
                <w:bCs/>
                <w:kern w:val="0"/>
                <w:sz w:val="18"/>
                <w:szCs w:val="18"/>
              </w:rPr>
            </w:pPr>
          </w:p>
        </w:tc>
        <w:tc>
          <w:tcPr>
            <w:tcW w:w="540" w:type="dxa"/>
            <w:vAlign w:val="center"/>
          </w:tcPr>
          <w:p w14:paraId="7F5962CB"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232FF19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2.5</w:t>
            </w:r>
          </w:p>
        </w:tc>
        <w:tc>
          <w:tcPr>
            <w:tcW w:w="551" w:type="dxa"/>
            <w:shd w:val="clear" w:color="auto" w:fill="auto"/>
            <w:vAlign w:val="center"/>
          </w:tcPr>
          <w:p w14:paraId="01533034"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F6CFD4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33D6416"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25357689"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40</w:t>
            </w:r>
          </w:p>
        </w:tc>
        <w:tc>
          <w:tcPr>
            <w:tcW w:w="514" w:type="dxa"/>
            <w:shd w:val="clear" w:color="auto" w:fill="auto"/>
            <w:vAlign w:val="center"/>
          </w:tcPr>
          <w:p w14:paraId="0F1137BF"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229442E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2CD83BD7" w14:textId="77777777" w:rsidR="00700D09" w:rsidRDefault="00700D09">
            <w:pPr>
              <w:widowControl/>
              <w:spacing w:line="276" w:lineRule="auto"/>
              <w:jc w:val="center"/>
              <w:rPr>
                <w:rFonts w:eastAsia="宋体"/>
                <w:bCs/>
                <w:kern w:val="0"/>
                <w:sz w:val="18"/>
                <w:szCs w:val="18"/>
              </w:rPr>
            </w:pPr>
          </w:p>
        </w:tc>
      </w:tr>
      <w:tr w:rsidR="00700D09" w14:paraId="733675D6" w14:textId="77777777">
        <w:trPr>
          <w:trHeight w:val="290"/>
          <w:jc w:val="center"/>
        </w:trPr>
        <w:tc>
          <w:tcPr>
            <w:tcW w:w="534" w:type="dxa"/>
            <w:vMerge/>
            <w:vAlign w:val="center"/>
          </w:tcPr>
          <w:p w14:paraId="0788AB51"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2120F767"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08BFEE02"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HE13008</w:t>
            </w:r>
          </w:p>
        </w:tc>
        <w:tc>
          <w:tcPr>
            <w:tcW w:w="1518" w:type="dxa"/>
            <w:vAlign w:val="center"/>
          </w:tcPr>
          <w:p w14:paraId="461A700F"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结构化学</w:t>
            </w:r>
          </w:p>
        </w:tc>
        <w:tc>
          <w:tcPr>
            <w:tcW w:w="463" w:type="dxa"/>
            <w:vAlign w:val="center"/>
          </w:tcPr>
          <w:p w14:paraId="7F49C52A"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vAlign w:val="center"/>
          </w:tcPr>
          <w:p w14:paraId="4C1DD4AB" w14:textId="77777777" w:rsidR="00700D09" w:rsidRDefault="00700D09">
            <w:pPr>
              <w:widowControl/>
              <w:spacing w:line="276" w:lineRule="auto"/>
              <w:jc w:val="center"/>
              <w:rPr>
                <w:rFonts w:eastAsia="宋体"/>
                <w:bCs/>
                <w:kern w:val="0"/>
                <w:sz w:val="18"/>
                <w:szCs w:val="18"/>
              </w:rPr>
            </w:pPr>
          </w:p>
        </w:tc>
        <w:tc>
          <w:tcPr>
            <w:tcW w:w="551" w:type="dxa"/>
            <w:vAlign w:val="center"/>
          </w:tcPr>
          <w:p w14:paraId="2F747A11" w14:textId="77777777" w:rsidR="00700D09" w:rsidRDefault="00700D09">
            <w:pPr>
              <w:widowControl/>
              <w:spacing w:line="276" w:lineRule="auto"/>
              <w:jc w:val="center"/>
              <w:rPr>
                <w:rFonts w:eastAsia="宋体"/>
                <w:bCs/>
                <w:kern w:val="0"/>
                <w:sz w:val="18"/>
                <w:szCs w:val="18"/>
              </w:rPr>
            </w:pPr>
          </w:p>
        </w:tc>
        <w:tc>
          <w:tcPr>
            <w:tcW w:w="540" w:type="dxa"/>
            <w:vAlign w:val="center"/>
          </w:tcPr>
          <w:p w14:paraId="227B9EC4" w14:textId="77777777" w:rsidR="00700D09" w:rsidRDefault="00700D09">
            <w:pPr>
              <w:widowControl/>
              <w:spacing w:line="276" w:lineRule="auto"/>
              <w:jc w:val="center"/>
              <w:rPr>
                <w:rFonts w:eastAsia="宋体"/>
                <w:bCs/>
                <w:kern w:val="0"/>
                <w:sz w:val="18"/>
                <w:szCs w:val="18"/>
              </w:rPr>
            </w:pPr>
          </w:p>
        </w:tc>
        <w:tc>
          <w:tcPr>
            <w:tcW w:w="540" w:type="dxa"/>
            <w:vAlign w:val="center"/>
          </w:tcPr>
          <w:p w14:paraId="7B868EB4"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741D96D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51" w:type="dxa"/>
            <w:shd w:val="clear" w:color="auto" w:fill="auto"/>
            <w:vAlign w:val="center"/>
          </w:tcPr>
          <w:p w14:paraId="2E315F59"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723A2B0"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D250D1B"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4174B67A"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35892EED"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6ADA144F"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4B4A0F36" w14:textId="77777777" w:rsidR="00700D09" w:rsidRDefault="00700D09">
            <w:pPr>
              <w:widowControl/>
              <w:spacing w:line="276" w:lineRule="auto"/>
              <w:jc w:val="center"/>
              <w:rPr>
                <w:rFonts w:eastAsia="宋体"/>
                <w:bCs/>
                <w:kern w:val="0"/>
                <w:sz w:val="18"/>
                <w:szCs w:val="18"/>
              </w:rPr>
            </w:pPr>
          </w:p>
        </w:tc>
      </w:tr>
      <w:tr w:rsidR="00700D09" w14:paraId="2CF4745A" w14:textId="77777777">
        <w:trPr>
          <w:trHeight w:val="290"/>
          <w:jc w:val="center"/>
        </w:trPr>
        <w:tc>
          <w:tcPr>
            <w:tcW w:w="534" w:type="dxa"/>
            <w:vMerge w:val="restart"/>
            <w:shd w:val="clear" w:color="auto" w:fill="auto"/>
            <w:vAlign w:val="center"/>
          </w:tcPr>
          <w:p w14:paraId="0B53902D"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专</w:t>
            </w:r>
          </w:p>
          <w:p w14:paraId="1FCEC486"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业</w:t>
            </w:r>
          </w:p>
          <w:p w14:paraId="5A5608AB"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选</w:t>
            </w:r>
          </w:p>
          <w:p w14:paraId="3197669B"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修</w:t>
            </w:r>
          </w:p>
          <w:p w14:paraId="18482406"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课</w:t>
            </w:r>
          </w:p>
          <w:p w14:paraId="229ABA3F"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Ⅰ</w:t>
            </w:r>
          </w:p>
        </w:tc>
        <w:tc>
          <w:tcPr>
            <w:tcW w:w="546" w:type="dxa"/>
            <w:vMerge w:val="restart"/>
            <w:shd w:val="clear" w:color="auto" w:fill="auto"/>
            <w:vAlign w:val="center"/>
          </w:tcPr>
          <w:p w14:paraId="24E7C1FA"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专</w:t>
            </w:r>
          </w:p>
          <w:p w14:paraId="6A096B69"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业</w:t>
            </w:r>
          </w:p>
          <w:p w14:paraId="066A81F3"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方</w:t>
            </w:r>
          </w:p>
          <w:p w14:paraId="3F0802D9"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向</w:t>
            </w:r>
          </w:p>
          <w:p w14:paraId="316201D2"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课</w:t>
            </w:r>
          </w:p>
        </w:tc>
        <w:tc>
          <w:tcPr>
            <w:tcW w:w="1036" w:type="dxa"/>
            <w:shd w:val="clear" w:color="auto" w:fill="auto"/>
            <w:vAlign w:val="center"/>
          </w:tcPr>
          <w:p w14:paraId="17EC979A"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CHE21001</w:t>
            </w:r>
          </w:p>
        </w:tc>
        <w:tc>
          <w:tcPr>
            <w:tcW w:w="1518" w:type="dxa"/>
            <w:shd w:val="clear" w:color="auto" w:fill="auto"/>
            <w:vAlign w:val="center"/>
          </w:tcPr>
          <w:p w14:paraId="6A80BF44"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hint="eastAsia"/>
                <w:bCs/>
                <w:kern w:val="0"/>
                <w:sz w:val="18"/>
                <w:szCs w:val="18"/>
              </w:rPr>
              <w:t>新生研讨课</w:t>
            </w:r>
          </w:p>
        </w:tc>
        <w:tc>
          <w:tcPr>
            <w:tcW w:w="463" w:type="dxa"/>
            <w:shd w:val="clear" w:color="auto" w:fill="auto"/>
            <w:vAlign w:val="center"/>
          </w:tcPr>
          <w:p w14:paraId="6836891D" w14:textId="77777777" w:rsidR="00700D09" w:rsidRDefault="00D117CC">
            <w:pPr>
              <w:widowControl/>
              <w:spacing w:line="276" w:lineRule="auto"/>
              <w:jc w:val="center"/>
              <w:rPr>
                <w:rFonts w:eastAsia="宋体"/>
                <w:bCs/>
                <w:kern w:val="0"/>
                <w:sz w:val="18"/>
                <w:szCs w:val="18"/>
              </w:rPr>
            </w:pPr>
            <w:r>
              <w:rPr>
                <w:rFonts w:eastAsia="宋体" w:hint="eastAsia"/>
                <w:bCs/>
                <w:kern w:val="0"/>
                <w:sz w:val="18"/>
                <w:szCs w:val="18"/>
              </w:rPr>
              <w:t>2</w:t>
            </w:r>
          </w:p>
        </w:tc>
        <w:tc>
          <w:tcPr>
            <w:tcW w:w="540" w:type="dxa"/>
            <w:shd w:val="clear" w:color="auto" w:fill="auto"/>
            <w:vAlign w:val="center"/>
          </w:tcPr>
          <w:p w14:paraId="0F370F94" w14:textId="77777777" w:rsidR="00700D09" w:rsidRDefault="00D117CC">
            <w:pPr>
              <w:widowControl/>
              <w:spacing w:line="276" w:lineRule="auto"/>
              <w:jc w:val="center"/>
              <w:rPr>
                <w:rFonts w:eastAsia="宋体"/>
                <w:bCs/>
                <w:kern w:val="0"/>
                <w:sz w:val="18"/>
                <w:szCs w:val="18"/>
              </w:rPr>
            </w:pPr>
            <w:r>
              <w:rPr>
                <w:rFonts w:eastAsia="宋体" w:hint="eastAsia"/>
                <w:bCs/>
                <w:kern w:val="0"/>
                <w:sz w:val="18"/>
                <w:szCs w:val="18"/>
              </w:rPr>
              <w:t>2</w:t>
            </w:r>
          </w:p>
        </w:tc>
        <w:tc>
          <w:tcPr>
            <w:tcW w:w="551" w:type="dxa"/>
            <w:shd w:val="clear" w:color="auto" w:fill="auto"/>
            <w:vAlign w:val="center"/>
          </w:tcPr>
          <w:p w14:paraId="4E5D65C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01641E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0EC41F9"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22ABA056"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2D32C388"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F840C67"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7DC96A5"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448C1FDE"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4EAF5F04" w14:textId="77777777" w:rsidR="00700D09" w:rsidRDefault="00D117CC">
            <w:pPr>
              <w:widowControl/>
              <w:spacing w:line="276" w:lineRule="auto"/>
              <w:jc w:val="center"/>
              <w:rPr>
                <w:rFonts w:eastAsia="宋体"/>
                <w:bCs/>
                <w:kern w:val="0"/>
                <w:sz w:val="18"/>
                <w:szCs w:val="18"/>
              </w:rPr>
            </w:pPr>
            <w:r>
              <w:rPr>
                <w:rFonts w:eastAsia="宋体" w:hint="eastAsia"/>
                <w:bCs/>
                <w:kern w:val="0"/>
                <w:sz w:val="18"/>
                <w:szCs w:val="18"/>
              </w:rPr>
              <w:t>3</w:t>
            </w:r>
            <w:r>
              <w:rPr>
                <w:rFonts w:eastAsia="宋体"/>
                <w:bCs/>
                <w:kern w:val="0"/>
                <w:sz w:val="18"/>
                <w:szCs w:val="18"/>
              </w:rPr>
              <w:t>2</w:t>
            </w:r>
          </w:p>
        </w:tc>
        <w:tc>
          <w:tcPr>
            <w:tcW w:w="437" w:type="dxa"/>
            <w:shd w:val="clear" w:color="auto" w:fill="auto"/>
            <w:vAlign w:val="center"/>
          </w:tcPr>
          <w:p w14:paraId="38DCEE5A" w14:textId="77777777" w:rsidR="00700D09" w:rsidRDefault="00700D09">
            <w:pPr>
              <w:widowControl/>
              <w:spacing w:line="276" w:lineRule="auto"/>
              <w:jc w:val="center"/>
              <w:rPr>
                <w:rFonts w:eastAsia="宋体"/>
                <w:bCs/>
                <w:kern w:val="0"/>
                <w:sz w:val="18"/>
                <w:szCs w:val="18"/>
              </w:rPr>
            </w:pPr>
          </w:p>
        </w:tc>
        <w:tc>
          <w:tcPr>
            <w:tcW w:w="440" w:type="dxa"/>
            <w:shd w:val="clear" w:color="auto" w:fill="auto"/>
            <w:noWrap/>
            <w:vAlign w:val="center"/>
          </w:tcPr>
          <w:p w14:paraId="0EB0BAA1"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r>
      <w:tr w:rsidR="00700D09" w14:paraId="32E5492B" w14:textId="77777777">
        <w:trPr>
          <w:trHeight w:val="290"/>
          <w:jc w:val="center"/>
        </w:trPr>
        <w:tc>
          <w:tcPr>
            <w:tcW w:w="534" w:type="dxa"/>
            <w:vMerge/>
            <w:shd w:val="clear" w:color="auto" w:fill="auto"/>
            <w:vAlign w:val="center"/>
          </w:tcPr>
          <w:p w14:paraId="39206D93" w14:textId="77777777" w:rsidR="00700D09" w:rsidRDefault="00700D09">
            <w:pPr>
              <w:widowControl/>
              <w:spacing w:line="276" w:lineRule="auto"/>
              <w:ind w:leftChars="-50" w:left="-105" w:rightChars="-50" w:right="-105"/>
              <w:jc w:val="center"/>
              <w:rPr>
                <w:rFonts w:eastAsia="黑体"/>
                <w:kern w:val="0"/>
                <w:sz w:val="18"/>
                <w:szCs w:val="18"/>
              </w:rPr>
            </w:pPr>
          </w:p>
        </w:tc>
        <w:tc>
          <w:tcPr>
            <w:tcW w:w="546" w:type="dxa"/>
            <w:vMerge/>
            <w:shd w:val="clear" w:color="auto" w:fill="auto"/>
            <w:vAlign w:val="center"/>
          </w:tcPr>
          <w:p w14:paraId="2C1861D1" w14:textId="77777777" w:rsidR="00700D09" w:rsidRDefault="00700D09">
            <w:pPr>
              <w:widowControl/>
              <w:spacing w:line="276" w:lineRule="auto"/>
              <w:ind w:leftChars="-50" w:left="-105" w:rightChars="-50" w:right="-105"/>
              <w:jc w:val="center"/>
              <w:rPr>
                <w:rFonts w:eastAsia="黑体"/>
                <w:kern w:val="0"/>
                <w:sz w:val="18"/>
                <w:szCs w:val="18"/>
              </w:rPr>
            </w:pPr>
          </w:p>
        </w:tc>
        <w:tc>
          <w:tcPr>
            <w:tcW w:w="1036" w:type="dxa"/>
            <w:shd w:val="clear" w:color="auto" w:fill="auto"/>
          </w:tcPr>
          <w:p w14:paraId="3E6D585B"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MAT007</w:t>
            </w:r>
          </w:p>
        </w:tc>
        <w:tc>
          <w:tcPr>
            <w:tcW w:w="1518" w:type="dxa"/>
            <w:vAlign w:val="center"/>
          </w:tcPr>
          <w:p w14:paraId="03E37534"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常微分方程</w:t>
            </w:r>
            <w:r>
              <w:rPr>
                <w:rFonts w:eastAsia="宋体"/>
                <w:bCs/>
                <w:kern w:val="0"/>
                <w:sz w:val="18"/>
                <w:szCs w:val="18"/>
              </w:rPr>
              <w:t>*</w:t>
            </w:r>
          </w:p>
        </w:tc>
        <w:tc>
          <w:tcPr>
            <w:tcW w:w="463" w:type="dxa"/>
            <w:vAlign w:val="center"/>
          </w:tcPr>
          <w:p w14:paraId="4813ECB6"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w:t>
            </w:r>
          </w:p>
        </w:tc>
        <w:tc>
          <w:tcPr>
            <w:tcW w:w="540" w:type="dxa"/>
            <w:shd w:val="clear" w:color="auto" w:fill="auto"/>
            <w:vAlign w:val="center"/>
          </w:tcPr>
          <w:p w14:paraId="3F6CCB06"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4BB574E7"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B52A5F3" w14:textId="77777777" w:rsidR="00700D09" w:rsidRDefault="00D117CC">
            <w:pPr>
              <w:widowControl/>
              <w:spacing w:line="276" w:lineRule="auto"/>
              <w:jc w:val="center"/>
              <w:rPr>
                <w:rFonts w:eastAsia="宋体"/>
                <w:bCs/>
                <w:kern w:val="0"/>
                <w:sz w:val="18"/>
                <w:szCs w:val="18"/>
              </w:rPr>
            </w:pPr>
            <w:r>
              <w:rPr>
                <w:rFonts w:eastAsia="宋体" w:hint="eastAsia"/>
                <w:bCs/>
                <w:kern w:val="0"/>
                <w:sz w:val="18"/>
                <w:szCs w:val="18"/>
              </w:rPr>
              <w:t>4</w:t>
            </w:r>
          </w:p>
        </w:tc>
        <w:tc>
          <w:tcPr>
            <w:tcW w:w="540" w:type="dxa"/>
            <w:shd w:val="clear" w:color="auto" w:fill="auto"/>
            <w:vAlign w:val="center"/>
          </w:tcPr>
          <w:p w14:paraId="7CB5218F"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4BD55353"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51EA720A"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A25D023"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7AE94C7"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4F8E4366"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514" w:type="dxa"/>
            <w:shd w:val="clear" w:color="auto" w:fill="auto"/>
            <w:vAlign w:val="center"/>
          </w:tcPr>
          <w:p w14:paraId="1FBC873C"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1E9CC0D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7E9EF336" w14:textId="77777777" w:rsidR="00700D09" w:rsidRDefault="00700D09">
            <w:pPr>
              <w:widowControl/>
              <w:spacing w:line="276" w:lineRule="auto"/>
              <w:jc w:val="center"/>
              <w:rPr>
                <w:rFonts w:eastAsia="宋体"/>
                <w:bCs/>
                <w:kern w:val="0"/>
                <w:sz w:val="18"/>
                <w:szCs w:val="18"/>
              </w:rPr>
            </w:pPr>
          </w:p>
        </w:tc>
      </w:tr>
      <w:tr w:rsidR="00700D09" w14:paraId="4CFFF59F" w14:textId="77777777">
        <w:trPr>
          <w:trHeight w:val="290"/>
          <w:jc w:val="center"/>
        </w:trPr>
        <w:tc>
          <w:tcPr>
            <w:tcW w:w="534" w:type="dxa"/>
            <w:vMerge/>
            <w:shd w:val="clear" w:color="auto" w:fill="auto"/>
            <w:vAlign w:val="center"/>
          </w:tcPr>
          <w:p w14:paraId="2134B57D" w14:textId="77777777" w:rsidR="00700D09" w:rsidRDefault="00700D09">
            <w:pPr>
              <w:widowControl/>
              <w:spacing w:line="276" w:lineRule="auto"/>
              <w:ind w:leftChars="-50" w:left="-105" w:rightChars="-50" w:right="-105"/>
              <w:jc w:val="center"/>
              <w:rPr>
                <w:rFonts w:eastAsia="黑体"/>
                <w:kern w:val="0"/>
                <w:sz w:val="18"/>
                <w:szCs w:val="18"/>
              </w:rPr>
            </w:pPr>
          </w:p>
        </w:tc>
        <w:tc>
          <w:tcPr>
            <w:tcW w:w="546" w:type="dxa"/>
            <w:vMerge/>
            <w:shd w:val="clear" w:color="auto" w:fill="auto"/>
            <w:vAlign w:val="center"/>
          </w:tcPr>
          <w:p w14:paraId="7E233F18" w14:textId="77777777" w:rsidR="00700D09" w:rsidRDefault="00700D09">
            <w:pPr>
              <w:widowControl/>
              <w:spacing w:line="276" w:lineRule="auto"/>
              <w:ind w:leftChars="-50" w:left="-105" w:rightChars="-50" w:right="-105"/>
              <w:jc w:val="center"/>
              <w:rPr>
                <w:rFonts w:eastAsia="黑体"/>
                <w:kern w:val="0"/>
                <w:sz w:val="18"/>
                <w:szCs w:val="18"/>
              </w:rPr>
            </w:pPr>
          </w:p>
        </w:tc>
        <w:tc>
          <w:tcPr>
            <w:tcW w:w="1036" w:type="dxa"/>
            <w:shd w:val="clear" w:color="auto" w:fill="auto"/>
            <w:vAlign w:val="center"/>
          </w:tcPr>
          <w:p w14:paraId="29386EE3"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HE23001</w:t>
            </w:r>
          </w:p>
        </w:tc>
        <w:tc>
          <w:tcPr>
            <w:tcW w:w="1518" w:type="dxa"/>
            <w:vAlign w:val="center"/>
          </w:tcPr>
          <w:p w14:paraId="7502B4FB"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化学合成实验</w:t>
            </w:r>
            <w:r>
              <w:rPr>
                <w:rFonts w:eastAsia="宋体"/>
                <w:bCs/>
                <w:kern w:val="0"/>
                <w:sz w:val="18"/>
                <w:szCs w:val="18"/>
              </w:rPr>
              <w:t>II*</w:t>
            </w:r>
          </w:p>
        </w:tc>
        <w:tc>
          <w:tcPr>
            <w:tcW w:w="463" w:type="dxa"/>
            <w:vAlign w:val="center"/>
          </w:tcPr>
          <w:p w14:paraId="03E5FC1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2903EDD2"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16C75C5F"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92F5C22"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8EE8A53"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623D634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w:t>
            </w:r>
          </w:p>
        </w:tc>
        <w:tc>
          <w:tcPr>
            <w:tcW w:w="551" w:type="dxa"/>
            <w:shd w:val="clear" w:color="auto" w:fill="auto"/>
            <w:vAlign w:val="center"/>
          </w:tcPr>
          <w:p w14:paraId="68174FF2"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162E1FC"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984700B"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58CB1443"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01D52603" w14:textId="77777777" w:rsidR="00700D09" w:rsidRDefault="00D117CC">
            <w:pPr>
              <w:widowControl/>
              <w:spacing w:line="276" w:lineRule="auto"/>
              <w:jc w:val="center"/>
              <w:rPr>
                <w:rFonts w:eastAsia="宋体"/>
                <w:bCs/>
                <w:kern w:val="0"/>
                <w:sz w:val="18"/>
                <w:szCs w:val="18"/>
              </w:rPr>
            </w:pPr>
            <w:r>
              <w:rPr>
                <w:rFonts w:eastAsia="宋体" w:hint="eastAsia"/>
                <w:bCs/>
                <w:kern w:val="0"/>
                <w:sz w:val="18"/>
                <w:szCs w:val="18"/>
              </w:rPr>
              <w:t>6</w:t>
            </w:r>
            <w:r>
              <w:rPr>
                <w:rFonts w:eastAsia="宋体"/>
                <w:bCs/>
                <w:kern w:val="0"/>
                <w:sz w:val="18"/>
                <w:szCs w:val="18"/>
              </w:rPr>
              <w:t>4</w:t>
            </w:r>
          </w:p>
        </w:tc>
        <w:tc>
          <w:tcPr>
            <w:tcW w:w="437" w:type="dxa"/>
            <w:shd w:val="clear" w:color="auto" w:fill="auto"/>
            <w:vAlign w:val="center"/>
          </w:tcPr>
          <w:p w14:paraId="691FE22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0733102B" w14:textId="77777777" w:rsidR="00700D09" w:rsidRDefault="00700D09">
            <w:pPr>
              <w:widowControl/>
              <w:spacing w:line="276" w:lineRule="auto"/>
              <w:jc w:val="center"/>
              <w:rPr>
                <w:rFonts w:eastAsia="宋体"/>
                <w:bCs/>
                <w:kern w:val="0"/>
                <w:sz w:val="18"/>
                <w:szCs w:val="18"/>
              </w:rPr>
            </w:pPr>
          </w:p>
        </w:tc>
      </w:tr>
      <w:tr w:rsidR="00700D09" w14:paraId="65CEB046" w14:textId="77777777">
        <w:trPr>
          <w:trHeight w:val="290"/>
          <w:jc w:val="center"/>
        </w:trPr>
        <w:tc>
          <w:tcPr>
            <w:tcW w:w="534" w:type="dxa"/>
            <w:vMerge/>
            <w:shd w:val="clear" w:color="auto" w:fill="auto"/>
            <w:vAlign w:val="center"/>
          </w:tcPr>
          <w:p w14:paraId="127EB0DA" w14:textId="77777777" w:rsidR="00700D09" w:rsidRDefault="00700D09">
            <w:pPr>
              <w:widowControl/>
              <w:spacing w:line="276" w:lineRule="auto"/>
              <w:ind w:leftChars="-50" w:left="-105" w:rightChars="-50" w:right="-105"/>
              <w:jc w:val="center"/>
              <w:rPr>
                <w:rFonts w:eastAsia="黑体"/>
                <w:kern w:val="0"/>
                <w:sz w:val="18"/>
                <w:szCs w:val="18"/>
              </w:rPr>
            </w:pPr>
          </w:p>
        </w:tc>
        <w:tc>
          <w:tcPr>
            <w:tcW w:w="546" w:type="dxa"/>
            <w:vMerge/>
            <w:shd w:val="clear" w:color="auto" w:fill="auto"/>
            <w:vAlign w:val="center"/>
          </w:tcPr>
          <w:p w14:paraId="215357BD" w14:textId="77777777" w:rsidR="00700D09" w:rsidRDefault="00700D09">
            <w:pPr>
              <w:widowControl/>
              <w:spacing w:line="276" w:lineRule="auto"/>
              <w:ind w:leftChars="-50" w:left="-105" w:rightChars="-50" w:right="-105"/>
              <w:jc w:val="center"/>
              <w:rPr>
                <w:rFonts w:eastAsia="黑体"/>
                <w:kern w:val="0"/>
                <w:sz w:val="18"/>
                <w:szCs w:val="18"/>
              </w:rPr>
            </w:pPr>
          </w:p>
        </w:tc>
        <w:tc>
          <w:tcPr>
            <w:tcW w:w="1036" w:type="dxa"/>
            <w:shd w:val="clear" w:color="auto" w:fill="auto"/>
            <w:vAlign w:val="center"/>
          </w:tcPr>
          <w:p w14:paraId="1559BE83"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HE23002</w:t>
            </w:r>
          </w:p>
        </w:tc>
        <w:tc>
          <w:tcPr>
            <w:tcW w:w="1518" w:type="dxa"/>
            <w:vAlign w:val="center"/>
          </w:tcPr>
          <w:p w14:paraId="2EEE5AB1"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化学专业英语</w:t>
            </w:r>
          </w:p>
        </w:tc>
        <w:tc>
          <w:tcPr>
            <w:tcW w:w="463" w:type="dxa"/>
            <w:vAlign w:val="center"/>
          </w:tcPr>
          <w:p w14:paraId="091A0D7F"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478488C5"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427FB9EB"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90C49BC"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7757136"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5F84FC2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51" w:type="dxa"/>
            <w:shd w:val="clear" w:color="auto" w:fill="auto"/>
            <w:vAlign w:val="center"/>
          </w:tcPr>
          <w:p w14:paraId="0BC98430"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CE0E520"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AC2E599"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51EF0AC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32</w:t>
            </w:r>
          </w:p>
        </w:tc>
        <w:tc>
          <w:tcPr>
            <w:tcW w:w="514" w:type="dxa"/>
            <w:shd w:val="clear" w:color="auto" w:fill="auto"/>
            <w:vAlign w:val="center"/>
          </w:tcPr>
          <w:p w14:paraId="5A7D5938"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15D4ACE3"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1AF93764" w14:textId="77777777" w:rsidR="00700D09" w:rsidRDefault="00700D09">
            <w:pPr>
              <w:widowControl/>
              <w:spacing w:line="276" w:lineRule="auto"/>
              <w:jc w:val="center"/>
              <w:rPr>
                <w:rFonts w:eastAsia="宋体"/>
                <w:bCs/>
                <w:kern w:val="0"/>
                <w:sz w:val="18"/>
                <w:szCs w:val="18"/>
              </w:rPr>
            </w:pPr>
          </w:p>
        </w:tc>
      </w:tr>
      <w:tr w:rsidR="00700D09" w14:paraId="0495E613" w14:textId="77777777">
        <w:trPr>
          <w:trHeight w:val="290"/>
          <w:jc w:val="center"/>
        </w:trPr>
        <w:tc>
          <w:tcPr>
            <w:tcW w:w="534" w:type="dxa"/>
            <w:vMerge/>
            <w:shd w:val="clear" w:color="auto" w:fill="auto"/>
            <w:vAlign w:val="center"/>
          </w:tcPr>
          <w:p w14:paraId="454D4911" w14:textId="77777777" w:rsidR="00700D09" w:rsidRDefault="00700D09">
            <w:pPr>
              <w:widowControl/>
              <w:spacing w:line="276" w:lineRule="auto"/>
              <w:ind w:leftChars="-50" w:left="-105" w:rightChars="-50" w:right="-105"/>
              <w:jc w:val="center"/>
              <w:rPr>
                <w:rFonts w:eastAsia="黑体"/>
                <w:kern w:val="0"/>
                <w:sz w:val="18"/>
                <w:szCs w:val="18"/>
              </w:rPr>
            </w:pPr>
          </w:p>
        </w:tc>
        <w:tc>
          <w:tcPr>
            <w:tcW w:w="546" w:type="dxa"/>
            <w:vMerge/>
            <w:shd w:val="clear" w:color="auto" w:fill="auto"/>
            <w:vAlign w:val="center"/>
          </w:tcPr>
          <w:p w14:paraId="40F8F0A2" w14:textId="77777777" w:rsidR="00700D09" w:rsidRDefault="00700D09">
            <w:pPr>
              <w:widowControl/>
              <w:spacing w:line="276" w:lineRule="auto"/>
              <w:ind w:leftChars="-50" w:left="-105" w:rightChars="-50" w:right="-105"/>
              <w:jc w:val="center"/>
              <w:rPr>
                <w:rFonts w:eastAsia="黑体"/>
                <w:kern w:val="0"/>
                <w:sz w:val="18"/>
                <w:szCs w:val="18"/>
              </w:rPr>
            </w:pPr>
          </w:p>
        </w:tc>
        <w:tc>
          <w:tcPr>
            <w:tcW w:w="1036" w:type="dxa"/>
            <w:shd w:val="clear" w:color="auto" w:fill="auto"/>
          </w:tcPr>
          <w:p w14:paraId="2934606D"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HE23003</w:t>
            </w:r>
          </w:p>
        </w:tc>
        <w:tc>
          <w:tcPr>
            <w:tcW w:w="1518" w:type="dxa"/>
            <w:vAlign w:val="center"/>
          </w:tcPr>
          <w:p w14:paraId="59640CD0"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药物化学</w:t>
            </w:r>
          </w:p>
        </w:tc>
        <w:tc>
          <w:tcPr>
            <w:tcW w:w="463" w:type="dxa"/>
            <w:vAlign w:val="center"/>
          </w:tcPr>
          <w:p w14:paraId="6E4C71E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05B9E1A4"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471211D7"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B4346F7"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F062DBF"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2B15E52F"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51" w:type="dxa"/>
            <w:shd w:val="clear" w:color="auto" w:fill="auto"/>
            <w:vAlign w:val="center"/>
          </w:tcPr>
          <w:p w14:paraId="02060C07"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D0814C0"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A10EA08"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75EF356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74E0C466"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6DDB735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16E5AFCC" w14:textId="77777777" w:rsidR="00700D09" w:rsidRDefault="00700D09">
            <w:pPr>
              <w:widowControl/>
              <w:spacing w:line="276" w:lineRule="auto"/>
              <w:jc w:val="center"/>
              <w:rPr>
                <w:rFonts w:eastAsia="宋体"/>
                <w:bCs/>
                <w:kern w:val="0"/>
                <w:sz w:val="18"/>
                <w:szCs w:val="18"/>
              </w:rPr>
            </w:pPr>
          </w:p>
        </w:tc>
      </w:tr>
      <w:tr w:rsidR="00700D09" w14:paraId="3F042586" w14:textId="77777777">
        <w:trPr>
          <w:trHeight w:val="290"/>
          <w:jc w:val="center"/>
        </w:trPr>
        <w:tc>
          <w:tcPr>
            <w:tcW w:w="534" w:type="dxa"/>
            <w:vMerge/>
            <w:shd w:val="clear" w:color="auto" w:fill="auto"/>
            <w:vAlign w:val="center"/>
          </w:tcPr>
          <w:p w14:paraId="05A82CE4" w14:textId="77777777" w:rsidR="00700D09" w:rsidRDefault="00700D09">
            <w:pPr>
              <w:widowControl/>
              <w:spacing w:line="276" w:lineRule="auto"/>
              <w:ind w:leftChars="-50" w:left="-105" w:rightChars="-50" w:right="-105"/>
              <w:jc w:val="center"/>
              <w:rPr>
                <w:rFonts w:eastAsia="黑体"/>
                <w:kern w:val="0"/>
                <w:sz w:val="18"/>
                <w:szCs w:val="18"/>
              </w:rPr>
            </w:pPr>
          </w:p>
        </w:tc>
        <w:tc>
          <w:tcPr>
            <w:tcW w:w="546" w:type="dxa"/>
            <w:vMerge/>
            <w:shd w:val="clear" w:color="auto" w:fill="auto"/>
            <w:vAlign w:val="center"/>
          </w:tcPr>
          <w:p w14:paraId="1FCECCF8" w14:textId="77777777" w:rsidR="00700D09" w:rsidRDefault="00700D09">
            <w:pPr>
              <w:widowControl/>
              <w:spacing w:line="276" w:lineRule="auto"/>
              <w:ind w:leftChars="-50" w:left="-105" w:rightChars="-50" w:right="-105"/>
              <w:jc w:val="center"/>
              <w:rPr>
                <w:rFonts w:eastAsia="黑体"/>
                <w:kern w:val="0"/>
                <w:sz w:val="18"/>
                <w:szCs w:val="18"/>
              </w:rPr>
            </w:pPr>
          </w:p>
        </w:tc>
        <w:tc>
          <w:tcPr>
            <w:tcW w:w="1036" w:type="dxa"/>
            <w:shd w:val="clear" w:color="auto" w:fill="auto"/>
          </w:tcPr>
          <w:p w14:paraId="5B9A0B07"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HE23004</w:t>
            </w:r>
          </w:p>
        </w:tc>
        <w:tc>
          <w:tcPr>
            <w:tcW w:w="1518" w:type="dxa"/>
            <w:vAlign w:val="center"/>
          </w:tcPr>
          <w:p w14:paraId="3FA5E994"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纳米化学基础</w:t>
            </w:r>
          </w:p>
        </w:tc>
        <w:tc>
          <w:tcPr>
            <w:tcW w:w="463" w:type="dxa"/>
            <w:vAlign w:val="center"/>
          </w:tcPr>
          <w:p w14:paraId="5AFEAB0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76F42AB1"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1016D1DF"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67E1E5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F5FEB7E"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5DDA177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51" w:type="dxa"/>
            <w:shd w:val="clear" w:color="auto" w:fill="auto"/>
            <w:vAlign w:val="center"/>
          </w:tcPr>
          <w:p w14:paraId="12C31024"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04EFBBC"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11C4026"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43D5DE6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32</w:t>
            </w:r>
          </w:p>
        </w:tc>
        <w:tc>
          <w:tcPr>
            <w:tcW w:w="514" w:type="dxa"/>
            <w:shd w:val="clear" w:color="auto" w:fill="auto"/>
            <w:vAlign w:val="center"/>
          </w:tcPr>
          <w:p w14:paraId="7EC0EA47"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49E8AB1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7DF87096" w14:textId="77777777" w:rsidR="00700D09" w:rsidRDefault="00700D09">
            <w:pPr>
              <w:widowControl/>
              <w:spacing w:line="276" w:lineRule="auto"/>
              <w:jc w:val="center"/>
              <w:rPr>
                <w:rFonts w:eastAsia="宋体"/>
                <w:bCs/>
                <w:kern w:val="0"/>
                <w:sz w:val="18"/>
                <w:szCs w:val="18"/>
              </w:rPr>
            </w:pPr>
          </w:p>
        </w:tc>
      </w:tr>
      <w:tr w:rsidR="00700D09" w14:paraId="0B8CBC5C" w14:textId="77777777">
        <w:trPr>
          <w:trHeight w:val="290"/>
          <w:jc w:val="center"/>
        </w:trPr>
        <w:tc>
          <w:tcPr>
            <w:tcW w:w="534" w:type="dxa"/>
            <w:vMerge/>
            <w:shd w:val="clear" w:color="auto" w:fill="auto"/>
            <w:vAlign w:val="center"/>
          </w:tcPr>
          <w:p w14:paraId="1D206969" w14:textId="77777777" w:rsidR="00700D09" w:rsidRDefault="00700D09">
            <w:pPr>
              <w:widowControl/>
              <w:spacing w:line="276" w:lineRule="auto"/>
              <w:ind w:leftChars="-50" w:left="-105" w:rightChars="-50" w:right="-105"/>
              <w:jc w:val="center"/>
              <w:rPr>
                <w:rFonts w:eastAsia="黑体"/>
                <w:kern w:val="0"/>
                <w:sz w:val="18"/>
                <w:szCs w:val="18"/>
              </w:rPr>
            </w:pPr>
          </w:p>
        </w:tc>
        <w:tc>
          <w:tcPr>
            <w:tcW w:w="546" w:type="dxa"/>
            <w:vMerge/>
            <w:shd w:val="clear" w:color="auto" w:fill="auto"/>
            <w:vAlign w:val="center"/>
          </w:tcPr>
          <w:p w14:paraId="7F78B1EA" w14:textId="77777777" w:rsidR="00700D09" w:rsidRDefault="00700D09">
            <w:pPr>
              <w:widowControl/>
              <w:spacing w:line="276" w:lineRule="auto"/>
              <w:ind w:leftChars="-50" w:left="-105" w:rightChars="-50" w:right="-105"/>
              <w:jc w:val="center"/>
              <w:rPr>
                <w:rFonts w:eastAsia="黑体"/>
                <w:kern w:val="0"/>
                <w:sz w:val="18"/>
                <w:szCs w:val="18"/>
              </w:rPr>
            </w:pPr>
          </w:p>
        </w:tc>
        <w:tc>
          <w:tcPr>
            <w:tcW w:w="1036" w:type="dxa"/>
            <w:shd w:val="clear" w:color="auto" w:fill="auto"/>
          </w:tcPr>
          <w:p w14:paraId="544E56DE"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HE23005</w:t>
            </w:r>
          </w:p>
        </w:tc>
        <w:tc>
          <w:tcPr>
            <w:tcW w:w="1518" w:type="dxa"/>
            <w:vAlign w:val="center"/>
          </w:tcPr>
          <w:p w14:paraId="5C675C09"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化工分离技术</w:t>
            </w:r>
          </w:p>
        </w:tc>
        <w:tc>
          <w:tcPr>
            <w:tcW w:w="463" w:type="dxa"/>
            <w:vAlign w:val="center"/>
          </w:tcPr>
          <w:p w14:paraId="0442B9D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0EE0F8AD"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7B0D0D3"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5480F8A"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888CF4A"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73851F86"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51" w:type="dxa"/>
            <w:shd w:val="clear" w:color="auto" w:fill="auto"/>
            <w:vAlign w:val="center"/>
          </w:tcPr>
          <w:p w14:paraId="5517491F"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95D046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07EAA9B"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16639F01"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32</w:t>
            </w:r>
          </w:p>
        </w:tc>
        <w:tc>
          <w:tcPr>
            <w:tcW w:w="514" w:type="dxa"/>
            <w:shd w:val="clear" w:color="auto" w:fill="auto"/>
            <w:vAlign w:val="center"/>
          </w:tcPr>
          <w:p w14:paraId="06D7A0AA"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193B5AB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1512C142" w14:textId="77777777" w:rsidR="00700D09" w:rsidRDefault="00700D09">
            <w:pPr>
              <w:widowControl/>
              <w:spacing w:line="276" w:lineRule="auto"/>
              <w:jc w:val="center"/>
              <w:rPr>
                <w:rFonts w:eastAsia="宋体"/>
                <w:bCs/>
                <w:kern w:val="0"/>
                <w:sz w:val="18"/>
                <w:szCs w:val="18"/>
              </w:rPr>
            </w:pPr>
          </w:p>
        </w:tc>
      </w:tr>
      <w:tr w:rsidR="00700D09" w14:paraId="454FA730" w14:textId="77777777">
        <w:trPr>
          <w:trHeight w:val="290"/>
          <w:jc w:val="center"/>
        </w:trPr>
        <w:tc>
          <w:tcPr>
            <w:tcW w:w="534" w:type="dxa"/>
            <w:vMerge/>
            <w:shd w:val="clear" w:color="auto" w:fill="auto"/>
            <w:vAlign w:val="center"/>
          </w:tcPr>
          <w:p w14:paraId="3122DA2B" w14:textId="77777777" w:rsidR="00700D09" w:rsidRDefault="00700D09">
            <w:pPr>
              <w:widowControl/>
              <w:spacing w:line="276" w:lineRule="auto"/>
              <w:ind w:leftChars="-50" w:left="-105" w:rightChars="-50" w:right="-105"/>
              <w:jc w:val="center"/>
              <w:rPr>
                <w:rFonts w:eastAsia="黑体"/>
                <w:kern w:val="0"/>
                <w:sz w:val="18"/>
                <w:szCs w:val="18"/>
              </w:rPr>
            </w:pPr>
          </w:p>
        </w:tc>
        <w:tc>
          <w:tcPr>
            <w:tcW w:w="546" w:type="dxa"/>
            <w:vMerge/>
            <w:shd w:val="clear" w:color="auto" w:fill="auto"/>
            <w:vAlign w:val="center"/>
          </w:tcPr>
          <w:p w14:paraId="2118836B" w14:textId="77777777" w:rsidR="00700D09" w:rsidRDefault="00700D09">
            <w:pPr>
              <w:widowControl/>
              <w:spacing w:line="276" w:lineRule="auto"/>
              <w:ind w:leftChars="-50" w:left="-105" w:rightChars="-50" w:right="-105"/>
              <w:jc w:val="center"/>
              <w:rPr>
                <w:rFonts w:eastAsia="黑体"/>
                <w:kern w:val="0"/>
                <w:sz w:val="18"/>
                <w:szCs w:val="18"/>
              </w:rPr>
            </w:pPr>
          </w:p>
        </w:tc>
        <w:tc>
          <w:tcPr>
            <w:tcW w:w="1036" w:type="dxa"/>
            <w:shd w:val="clear" w:color="auto" w:fill="auto"/>
          </w:tcPr>
          <w:p w14:paraId="44766F42"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HE23006</w:t>
            </w:r>
          </w:p>
        </w:tc>
        <w:tc>
          <w:tcPr>
            <w:tcW w:w="1518" w:type="dxa"/>
            <w:vAlign w:val="center"/>
          </w:tcPr>
          <w:p w14:paraId="0E970ED5"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有机合成</w:t>
            </w:r>
          </w:p>
        </w:tc>
        <w:tc>
          <w:tcPr>
            <w:tcW w:w="463" w:type="dxa"/>
            <w:vAlign w:val="center"/>
          </w:tcPr>
          <w:p w14:paraId="5420C71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088187CF"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C43BF40"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E0CFD25"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358813B"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056299F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51" w:type="dxa"/>
            <w:shd w:val="clear" w:color="auto" w:fill="auto"/>
            <w:vAlign w:val="center"/>
          </w:tcPr>
          <w:p w14:paraId="32B950E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A6276C8"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E739298"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32CBDD69"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32</w:t>
            </w:r>
          </w:p>
        </w:tc>
        <w:tc>
          <w:tcPr>
            <w:tcW w:w="514" w:type="dxa"/>
            <w:shd w:val="clear" w:color="auto" w:fill="auto"/>
            <w:vAlign w:val="center"/>
          </w:tcPr>
          <w:p w14:paraId="51F9D94A"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7911C50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39C13D0B" w14:textId="77777777" w:rsidR="00700D09" w:rsidRDefault="00700D09">
            <w:pPr>
              <w:widowControl/>
              <w:spacing w:line="276" w:lineRule="auto"/>
              <w:jc w:val="center"/>
              <w:rPr>
                <w:rFonts w:eastAsia="宋体"/>
                <w:bCs/>
                <w:kern w:val="0"/>
                <w:sz w:val="18"/>
                <w:szCs w:val="18"/>
              </w:rPr>
            </w:pPr>
          </w:p>
        </w:tc>
      </w:tr>
      <w:tr w:rsidR="00700D09" w14:paraId="34B14BF1" w14:textId="77777777">
        <w:trPr>
          <w:trHeight w:val="290"/>
          <w:jc w:val="center"/>
        </w:trPr>
        <w:tc>
          <w:tcPr>
            <w:tcW w:w="534" w:type="dxa"/>
            <w:vMerge/>
            <w:vAlign w:val="center"/>
          </w:tcPr>
          <w:p w14:paraId="1BCDAE43"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3CA3014E"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5475D351"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HE23007</w:t>
            </w:r>
          </w:p>
        </w:tc>
        <w:tc>
          <w:tcPr>
            <w:tcW w:w="1518" w:type="dxa"/>
            <w:shd w:val="clear" w:color="auto" w:fill="auto"/>
            <w:vAlign w:val="center"/>
          </w:tcPr>
          <w:p w14:paraId="4738BD4A"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中级无机化学</w:t>
            </w:r>
            <w:r>
              <w:rPr>
                <w:rFonts w:eastAsia="宋体"/>
                <w:bCs/>
                <w:kern w:val="0"/>
                <w:sz w:val="18"/>
                <w:szCs w:val="18"/>
              </w:rPr>
              <w:t>*</w:t>
            </w:r>
          </w:p>
        </w:tc>
        <w:tc>
          <w:tcPr>
            <w:tcW w:w="463" w:type="dxa"/>
            <w:shd w:val="clear" w:color="auto" w:fill="auto"/>
            <w:vAlign w:val="center"/>
          </w:tcPr>
          <w:p w14:paraId="66C2AB2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552DE1BF"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5C3A34A7"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002C375"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51142B5"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4239067A"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20BA3F4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241B43AB"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4FFB0AB"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202956C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6CF2F525"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3FB37903"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63364992" w14:textId="77777777" w:rsidR="00700D09" w:rsidRDefault="00700D09">
            <w:pPr>
              <w:widowControl/>
              <w:spacing w:line="276" w:lineRule="auto"/>
              <w:jc w:val="center"/>
              <w:rPr>
                <w:rFonts w:eastAsia="宋体"/>
                <w:bCs/>
                <w:kern w:val="0"/>
                <w:sz w:val="18"/>
                <w:szCs w:val="18"/>
              </w:rPr>
            </w:pPr>
          </w:p>
        </w:tc>
      </w:tr>
      <w:tr w:rsidR="00700D09" w14:paraId="3C3FBF8F" w14:textId="77777777">
        <w:trPr>
          <w:trHeight w:val="290"/>
          <w:jc w:val="center"/>
        </w:trPr>
        <w:tc>
          <w:tcPr>
            <w:tcW w:w="534" w:type="dxa"/>
            <w:vMerge/>
            <w:vAlign w:val="center"/>
          </w:tcPr>
          <w:p w14:paraId="10BB3798"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795069ED"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1CFCB3A4"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HE23008</w:t>
            </w:r>
          </w:p>
        </w:tc>
        <w:tc>
          <w:tcPr>
            <w:tcW w:w="1518" w:type="dxa"/>
            <w:vAlign w:val="center"/>
          </w:tcPr>
          <w:p w14:paraId="25846EE0"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材料化学</w:t>
            </w:r>
            <w:r>
              <w:rPr>
                <w:rFonts w:eastAsia="宋体"/>
                <w:bCs/>
                <w:kern w:val="0"/>
                <w:sz w:val="18"/>
                <w:szCs w:val="18"/>
              </w:rPr>
              <w:t>*</w:t>
            </w:r>
          </w:p>
        </w:tc>
        <w:tc>
          <w:tcPr>
            <w:tcW w:w="463" w:type="dxa"/>
            <w:vAlign w:val="center"/>
          </w:tcPr>
          <w:p w14:paraId="649E481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vAlign w:val="center"/>
          </w:tcPr>
          <w:p w14:paraId="274157FA" w14:textId="77777777" w:rsidR="00700D09" w:rsidRDefault="00700D09">
            <w:pPr>
              <w:widowControl/>
              <w:spacing w:line="276" w:lineRule="auto"/>
              <w:jc w:val="center"/>
              <w:rPr>
                <w:rFonts w:eastAsia="宋体"/>
                <w:bCs/>
                <w:kern w:val="0"/>
                <w:sz w:val="18"/>
                <w:szCs w:val="18"/>
              </w:rPr>
            </w:pPr>
          </w:p>
        </w:tc>
        <w:tc>
          <w:tcPr>
            <w:tcW w:w="551" w:type="dxa"/>
            <w:vAlign w:val="center"/>
          </w:tcPr>
          <w:p w14:paraId="10D8EAB0" w14:textId="77777777" w:rsidR="00700D09" w:rsidRDefault="00700D09">
            <w:pPr>
              <w:widowControl/>
              <w:spacing w:line="276" w:lineRule="auto"/>
              <w:jc w:val="center"/>
              <w:rPr>
                <w:rFonts w:eastAsia="宋体"/>
                <w:bCs/>
                <w:kern w:val="0"/>
                <w:sz w:val="18"/>
                <w:szCs w:val="18"/>
              </w:rPr>
            </w:pPr>
          </w:p>
        </w:tc>
        <w:tc>
          <w:tcPr>
            <w:tcW w:w="540" w:type="dxa"/>
            <w:vAlign w:val="center"/>
          </w:tcPr>
          <w:p w14:paraId="6CB025BF" w14:textId="77777777" w:rsidR="00700D09" w:rsidRDefault="00700D09">
            <w:pPr>
              <w:widowControl/>
              <w:spacing w:line="276" w:lineRule="auto"/>
              <w:jc w:val="center"/>
              <w:rPr>
                <w:rFonts w:eastAsia="宋体"/>
                <w:bCs/>
                <w:kern w:val="0"/>
                <w:sz w:val="18"/>
                <w:szCs w:val="18"/>
              </w:rPr>
            </w:pPr>
          </w:p>
        </w:tc>
        <w:tc>
          <w:tcPr>
            <w:tcW w:w="540" w:type="dxa"/>
            <w:vAlign w:val="center"/>
          </w:tcPr>
          <w:p w14:paraId="3CA4F8FD"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1FF0CB44"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73B2C2DF"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2BEAD6A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B3A99D0"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422BC124"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239D503B"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651BAC3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71AAB070" w14:textId="77777777" w:rsidR="00700D09" w:rsidRDefault="00700D09">
            <w:pPr>
              <w:widowControl/>
              <w:spacing w:line="276" w:lineRule="auto"/>
              <w:jc w:val="center"/>
              <w:rPr>
                <w:rFonts w:eastAsia="宋体"/>
                <w:bCs/>
                <w:kern w:val="0"/>
                <w:sz w:val="18"/>
                <w:szCs w:val="18"/>
              </w:rPr>
            </w:pPr>
          </w:p>
        </w:tc>
      </w:tr>
      <w:tr w:rsidR="00700D09" w14:paraId="35511FC6" w14:textId="77777777">
        <w:trPr>
          <w:trHeight w:val="290"/>
          <w:jc w:val="center"/>
        </w:trPr>
        <w:tc>
          <w:tcPr>
            <w:tcW w:w="534" w:type="dxa"/>
            <w:vMerge/>
            <w:vAlign w:val="center"/>
          </w:tcPr>
          <w:p w14:paraId="74A4A8FD"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6BF3DC28"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0551DA41"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HE23009</w:t>
            </w:r>
          </w:p>
        </w:tc>
        <w:tc>
          <w:tcPr>
            <w:tcW w:w="1518" w:type="dxa"/>
            <w:vAlign w:val="center"/>
          </w:tcPr>
          <w:p w14:paraId="302E9C7F"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化学测量与计算实验</w:t>
            </w:r>
            <w:r>
              <w:rPr>
                <w:rFonts w:eastAsia="宋体"/>
                <w:bCs/>
                <w:kern w:val="0"/>
                <w:sz w:val="18"/>
                <w:szCs w:val="18"/>
              </w:rPr>
              <w:t>II*</w:t>
            </w:r>
          </w:p>
        </w:tc>
        <w:tc>
          <w:tcPr>
            <w:tcW w:w="463" w:type="dxa"/>
            <w:vAlign w:val="center"/>
          </w:tcPr>
          <w:p w14:paraId="07368669"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51CF2E8E"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1439D135"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91BAD02"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5C8D589"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04B497E7"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1F34361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w:t>
            </w:r>
          </w:p>
        </w:tc>
        <w:tc>
          <w:tcPr>
            <w:tcW w:w="540" w:type="dxa"/>
            <w:shd w:val="clear" w:color="auto" w:fill="auto"/>
            <w:vAlign w:val="center"/>
          </w:tcPr>
          <w:p w14:paraId="310ABFA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4685513"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31946BBB"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25F5B6C2" w14:textId="77777777" w:rsidR="00700D09" w:rsidRDefault="00D117CC">
            <w:pPr>
              <w:widowControl/>
              <w:spacing w:line="276" w:lineRule="auto"/>
              <w:jc w:val="center"/>
              <w:rPr>
                <w:rFonts w:eastAsia="宋体"/>
                <w:bCs/>
                <w:kern w:val="0"/>
                <w:sz w:val="18"/>
                <w:szCs w:val="18"/>
              </w:rPr>
            </w:pPr>
            <w:r>
              <w:rPr>
                <w:rFonts w:eastAsia="宋体" w:hint="eastAsia"/>
                <w:bCs/>
                <w:kern w:val="0"/>
                <w:sz w:val="18"/>
                <w:szCs w:val="18"/>
              </w:rPr>
              <w:t>6</w:t>
            </w:r>
            <w:r>
              <w:rPr>
                <w:rFonts w:eastAsia="宋体"/>
                <w:bCs/>
                <w:kern w:val="0"/>
                <w:sz w:val="18"/>
                <w:szCs w:val="18"/>
              </w:rPr>
              <w:t>4</w:t>
            </w:r>
          </w:p>
        </w:tc>
        <w:tc>
          <w:tcPr>
            <w:tcW w:w="437" w:type="dxa"/>
            <w:shd w:val="clear" w:color="auto" w:fill="auto"/>
            <w:vAlign w:val="center"/>
          </w:tcPr>
          <w:p w14:paraId="5E70F17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2DEB4209" w14:textId="77777777" w:rsidR="00700D09" w:rsidRDefault="00700D09">
            <w:pPr>
              <w:widowControl/>
              <w:spacing w:line="276" w:lineRule="auto"/>
              <w:jc w:val="center"/>
              <w:rPr>
                <w:rFonts w:eastAsia="宋体"/>
                <w:bCs/>
                <w:kern w:val="0"/>
                <w:sz w:val="18"/>
                <w:szCs w:val="18"/>
              </w:rPr>
            </w:pPr>
          </w:p>
        </w:tc>
      </w:tr>
      <w:tr w:rsidR="00700D09" w14:paraId="5DF39C6B" w14:textId="77777777">
        <w:trPr>
          <w:trHeight w:val="290"/>
          <w:jc w:val="center"/>
        </w:trPr>
        <w:tc>
          <w:tcPr>
            <w:tcW w:w="534" w:type="dxa"/>
            <w:vMerge/>
            <w:vAlign w:val="center"/>
          </w:tcPr>
          <w:p w14:paraId="043CB3DE"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27CD0352"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7F05390D"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HE23010</w:t>
            </w:r>
          </w:p>
        </w:tc>
        <w:tc>
          <w:tcPr>
            <w:tcW w:w="1518" w:type="dxa"/>
            <w:vAlign w:val="center"/>
          </w:tcPr>
          <w:p w14:paraId="066AA6E1"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谱学原理基础</w:t>
            </w:r>
            <w:r>
              <w:rPr>
                <w:rFonts w:eastAsia="宋体"/>
                <w:bCs/>
                <w:kern w:val="0"/>
                <w:sz w:val="18"/>
                <w:szCs w:val="18"/>
              </w:rPr>
              <w:t>*</w:t>
            </w:r>
          </w:p>
        </w:tc>
        <w:tc>
          <w:tcPr>
            <w:tcW w:w="463" w:type="dxa"/>
            <w:vAlign w:val="center"/>
          </w:tcPr>
          <w:p w14:paraId="4490C2A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0088745D"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0DE4B249"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9984B3A"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28AB199"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1DCBFB49"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3573E04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3970A25B"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1115E04"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02509AF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6954E112" w14:textId="77777777" w:rsidR="00700D09" w:rsidRDefault="00700D09">
            <w:pPr>
              <w:widowControl/>
              <w:spacing w:line="276" w:lineRule="auto"/>
              <w:jc w:val="center"/>
              <w:rPr>
                <w:rFonts w:eastAsia="宋体"/>
                <w:bCs/>
                <w:kern w:val="0"/>
                <w:sz w:val="18"/>
                <w:szCs w:val="18"/>
              </w:rPr>
            </w:pPr>
          </w:p>
        </w:tc>
        <w:tc>
          <w:tcPr>
            <w:tcW w:w="437" w:type="dxa"/>
            <w:shd w:val="clear" w:color="auto" w:fill="auto"/>
          </w:tcPr>
          <w:p w14:paraId="784B615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7EE2CD86" w14:textId="77777777" w:rsidR="00700D09" w:rsidRDefault="00700D09">
            <w:pPr>
              <w:widowControl/>
              <w:spacing w:line="276" w:lineRule="auto"/>
              <w:jc w:val="center"/>
              <w:rPr>
                <w:rFonts w:eastAsia="宋体"/>
                <w:bCs/>
                <w:kern w:val="0"/>
                <w:sz w:val="18"/>
                <w:szCs w:val="18"/>
              </w:rPr>
            </w:pPr>
          </w:p>
        </w:tc>
      </w:tr>
      <w:tr w:rsidR="00700D09" w14:paraId="7DF3B9D5" w14:textId="77777777">
        <w:trPr>
          <w:trHeight w:val="290"/>
          <w:jc w:val="center"/>
        </w:trPr>
        <w:tc>
          <w:tcPr>
            <w:tcW w:w="534" w:type="dxa"/>
            <w:vMerge/>
            <w:vAlign w:val="center"/>
          </w:tcPr>
          <w:p w14:paraId="65C48FC2"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40CBEBFB"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6A28C23D"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HE23011</w:t>
            </w:r>
          </w:p>
        </w:tc>
        <w:tc>
          <w:tcPr>
            <w:tcW w:w="1518" w:type="dxa"/>
            <w:vAlign w:val="center"/>
          </w:tcPr>
          <w:p w14:paraId="38B097FF"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化学信息学</w:t>
            </w:r>
          </w:p>
        </w:tc>
        <w:tc>
          <w:tcPr>
            <w:tcW w:w="463" w:type="dxa"/>
            <w:vAlign w:val="center"/>
          </w:tcPr>
          <w:p w14:paraId="69C3D273"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186D6431"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37A95A2F"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6F58142"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36CA60E"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3A2B4246"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289A5372"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437FF1FD"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E734BE2"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4832CFD4"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32</w:t>
            </w:r>
          </w:p>
        </w:tc>
        <w:tc>
          <w:tcPr>
            <w:tcW w:w="514" w:type="dxa"/>
            <w:shd w:val="clear" w:color="auto" w:fill="auto"/>
            <w:vAlign w:val="center"/>
          </w:tcPr>
          <w:p w14:paraId="605BD0BB"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3D63722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2B1FCC77" w14:textId="77777777" w:rsidR="00700D09" w:rsidRDefault="00700D09">
            <w:pPr>
              <w:widowControl/>
              <w:spacing w:line="276" w:lineRule="auto"/>
              <w:jc w:val="center"/>
              <w:rPr>
                <w:rFonts w:eastAsia="宋体"/>
                <w:bCs/>
                <w:kern w:val="0"/>
                <w:sz w:val="18"/>
                <w:szCs w:val="18"/>
              </w:rPr>
            </w:pPr>
          </w:p>
        </w:tc>
      </w:tr>
      <w:tr w:rsidR="00700D09" w14:paraId="538FF766" w14:textId="77777777">
        <w:trPr>
          <w:trHeight w:val="290"/>
          <w:jc w:val="center"/>
        </w:trPr>
        <w:tc>
          <w:tcPr>
            <w:tcW w:w="534" w:type="dxa"/>
            <w:vMerge/>
            <w:vAlign w:val="center"/>
          </w:tcPr>
          <w:p w14:paraId="0A2D20F6"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00562529"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03DC3452"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HE23012</w:t>
            </w:r>
          </w:p>
        </w:tc>
        <w:tc>
          <w:tcPr>
            <w:tcW w:w="1518" w:type="dxa"/>
            <w:vAlign w:val="center"/>
          </w:tcPr>
          <w:p w14:paraId="31CFD787"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中级物理化学</w:t>
            </w:r>
          </w:p>
        </w:tc>
        <w:tc>
          <w:tcPr>
            <w:tcW w:w="463" w:type="dxa"/>
            <w:vAlign w:val="center"/>
          </w:tcPr>
          <w:p w14:paraId="0D8C1E9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537D36AB"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05A710BC"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539A68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FB78082"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7DC9DCDB"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442AB166"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34E46900"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99D01C3"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57596AB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1C60806C"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3D2B65B5"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44E9AC9E" w14:textId="77777777" w:rsidR="00700D09" w:rsidRDefault="00700D09">
            <w:pPr>
              <w:widowControl/>
              <w:spacing w:line="276" w:lineRule="auto"/>
              <w:jc w:val="center"/>
              <w:rPr>
                <w:rFonts w:eastAsia="宋体"/>
                <w:bCs/>
                <w:kern w:val="0"/>
                <w:sz w:val="18"/>
                <w:szCs w:val="18"/>
              </w:rPr>
            </w:pPr>
          </w:p>
        </w:tc>
      </w:tr>
      <w:tr w:rsidR="00700D09" w14:paraId="51523145" w14:textId="77777777">
        <w:trPr>
          <w:trHeight w:val="290"/>
          <w:jc w:val="center"/>
        </w:trPr>
        <w:tc>
          <w:tcPr>
            <w:tcW w:w="534" w:type="dxa"/>
            <w:vMerge/>
            <w:vAlign w:val="center"/>
          </w:tcPr>
          <w:p w14:paraId="5512E144"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5058C60B"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78B273C0"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HE23013</w:t>
            </w:r>
          </w:p>
        </w:tc>
        <w:tc>
          <w:tcPr>
            <w:tcW w:w="1518" w:type="dxa"/>
            <w:vAlign w:val="center"/>
          </w:tcPr>
          <w:p w14:paraId="710F9232"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现代分析化学</w:t>
            </w:r>
          </w:p>
        </w:tc>
        <w:tc>
          <w:tcPr>
            <w:tcW w:w="463" w:type="dxa"/>
            <w:vAlign w:val="center"/>
          </w:tcPr>
          <w:p w14:paraId="7D687555"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vAlign w:val="center"/>
          </w:tcPr>
          <w:p w14:paraId="2B6A30BF" w14:textId="77777777" w:rsidR="00700D09" w:rsidRDefault="00700D09">
            <w:pPr>
              <w:widowControl/>
              <w:spacing w:line="276" w:lineRule="auto"/>
              <w:jc w:val="center"/>
              <w:rPr>
                <w:rFonts w:eastAsia="宋体"/>
                <w:bCs/>
                <w:kern w:val="0"/>
                <w:sz w:val="18"/>
                <w:szCs w:val="18"/>
              </w:rPr>
            </w:pPr>
          </w:p>
        </w:tc>
        <w:tc>
          <w:tcPr>
            <w:tcW w:w="551" w:type="dxa"/>
            <w:vAlign w:val="center"/>
          </w:tcPr>
          <w:p w14:paraId="23DCD466" w14:textId="77777777" w:rsidR="00700D09" w:rsidRDefault="00700D09">
            <w:pPr>
              <w:widowControl/>
              <w:spacing w:line="276" w:lineRule="auto"/>
              <w:jc w:val="center"/>
              <w:rPr>
                <w:rFonts w:eastAsia="宋体"/>
                <w:bCs/>
                <w:kern w:val="0"/>
                <w:sz w:val="18"/>
                <w:szCs w:val="18"/>
              </w:rPr>
            </w:pPr>
          </w:p>
        </w:tc>
        <w:tc>
          <w:tcPr>
            <w:tcW w:w="540" w:type="dxa"/>
            <w:vAlign w:val="center"/>
          </w:tcPr>
          <w:p w14:paraId="69CD0BB1" w14:textId="77777777" w:rsidR="00700D09" w:rsidRDefault="00700D09">
            <w:pPr>
              <w:widowControl/>
              <w:spacing w:line="276" w:lineRule="auto"/>
              <w:jc w:val="center"/>
              <w:rPr>
                <w:rFonts w:eastAsia="宋体"/>
                <w:bCs/>
                <w:kern w:val="0"/>
                <w:sz w:val="18"/>
                <w:szCs w:val="18"/>
              </w:rPr>
            </w:pPr>
          </w:p>
        </w:tc>
        <w:tc>
          <w:tcPr>
            <w:tcW w:w="540" w:type="dxa"/>
            <w:vAlign w:val="center"/>
          </w:tcPr>
          <w:p w14:paraId="7A467FCE" w14:textId="77777777" w:rsidR="00700D09" w:rsidRDefault="00700D09">
            <w:pPr>
              <w:widowControl/>
              <w:spacing w:line="276" w:lineRule="auto"/>
              <w:jc w:val="center"/>
              <w:rPr>
                <w:rFonts w:eastAsia="宋体"/>
                <w:bCs/>
                <w:kern w:val="0"/>
                <w:sz w:val="18"/>
                <w:szCs w:val="18"/>
              </w:rPr>
            </w:pPr>
          </w:p>
        </w:tc>
        <w:tc>
          <w:tcPr>
            <w:tcW w:w="552" w:type="dxa"/>
            <w:vAlign w:val="center"/>
          </w:tcPr>
          <w:p w14:paraId="7DA2015C" w14:textId="77777777" w:rsidR="00700D09" w:rsidRDefault="00700D09">
            <w:pPr>
              <w:widowControl/>
              <w:spacing w:line="276" w:lineRule="auto"/>
              <w:jc w:val="center"/>
              <w:rPr>
                <w:rFonts w:eastAsia="宋体"/>
                <w:bCs/>
                <w:kern w:val="0"/>
                <w:sz w:val="18"/>
                <w:szCs w:val="18"/>
              </w:rPr>
            </w:pPr>
          </w:p>
        </w:tc>
        <w:tc>
          <w:tcPr>
            <w:tcW w:w="551" w:type="dxa"/>
            <w:vAlign w:val="center"/>
          </w:tcPr>
          <w:p w14:paraId="4B1B2C9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6C8B8F8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10DF79F"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4FE176F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179E94CA"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39BECAC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6776BD89" w14:textId="77777777" w:rsidR="00700D09" w:rsidRDefault="00700D09">
            <w:pPr>
              <w:widowControl/>
              <w:spacing w:line="276" w:lineRule="auto"/>
              <w:jc w:val="center"/>
              <w:rPr>
                <w:rFonts w:eastAsia="宋体"/>
                <w:bCs/>
                <w:kern w:val="0"/>
                <w:sz w:val="18"/>
                <w:szCs w:val="18"/>
              </w:rPr>
            </w:pPr>
          </w:p>
        </w:tc>
      </w:tr>
      <w:tr w:rsidR="00700D09" w14:paraId="4C422970" w14:textId="77777777">
        <w:trPr>
          <w:trHeight w:val="290"/>
          <w:jc w:val="center"/>
        </w:trPr>
        <w:tc>
          <w:tcPr>
            <w:tcW w:w="534" w:type="dxa"/>
            <w:vMerge/>
            <w:vAlign w:val="center"/>
          </w:tcPr>
          <w:p w14:paraId="5939119C"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7D657CF0"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3976F946"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HE23014</w:t>
            </w:r>
          </w:p>
        </w:tc>
        <w:tc>
          <w:tcPr>
            <w:tcW w:w="1518" w:type="dxa"/>
            <w:vAlign w:val="center"/>
          </w:tcPr>
          <w:p w14:paraId="2445D676"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绿色化学</w:t>
            </w:r>
          </w:p>
        </w:tc>
        <w:tc>
          <w:tcPr>
            <w:tcW w:w="463" w:type="dxa"/>
            <w:vAlign w:val="center"/>
          </w:tcPr>
          <w:p w14:paraId="2641332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2E54212E"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C89BC8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B12403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636483D"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6B7DFFEF"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5BD0615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64344291"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3EA9256"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18FCC90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32</w:t>
            </w:r>
          </w:p>
        </w:tc>
        <w:tc>
          <w:tcPr>
            <w:tcW w:w="514" w:type="dxa"/>
            <w:shd w:val="clear" w:color="auto" w:fill="auto"/>
            <w:vAlign w:val="center"/>
          </w:tcPr>
          <w:p w14:paraId="34B8FEF0" w14:textId="77777777" w:rsidR="00700D09" w:rsidRDefault="00700D09">
            <w:pPr>
              <w:widowControl/>
              <w:spacing w:line="276" w:lineRule="auto"/>
              <w:jc w:val="center"/>
              <w:rPr>
                <w:rFonts w:eastAsia="宋体"/>
                <w:bCs/>
                <w:kern w:val="0"/>
                <w:sz w:val="18"/>
                <w:szCs w:val="18"/>
              </w:rPr>
            </w:pPr>
          </w:p>
        </w:tc>
        <w:tc>
          <w:tcPr>
            <w:tcW w:w="437" w:type="dxa"/>
            <w:shd w:val="clear" w:color="auto" w:fill="auto"/>
          </w:tcPr>
          <w:p w14:paraId="38191E85"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36B4AC48" w14:textId="77777777" w:rsidR="00700D09" w:rsidRDefault="00700D09">
            <w:pPr>
              <w:widowControl/>
              <w:spacing w:line="276" w:lineRule="auto"/>
              <w:jc w:val="center"/>
              <w:rPr>
                <w:rFonts w:eastAsia="宋体"/>
                <w:bCs/>
                <w:kern w:val="0"/>
                <w:sz w:val="18"/>
                <w:szCs w:val="18"/>
              </w:rPr>
            </w:pPr>
          </w:p>
        </w:tc>
      </w:tr>
      <w:tr w:rsidR="00700D09" w14:paraId="34B4EEF0" w14:textId="77777777">
        <w:trPr>
          <w:trHeight w:val="290"/>
          <w:jc w:val="center"/>
        </w:trPr>
        <w:tc>
          <w:tcPr>
            <w:tcW w:w="534" w:type="dxa"/>
            <w:vMerge/>
            <w:vAlign w:val="center"/>
          </w:tcPr>
          <w:p w14:paraId="213C7B04" w14:textId="77777777" w:rsidR="00700D09" w:rsidRDefault="00700D09">
            <w:pPr>
              <w:widowControl/>
              <w:spacing w:line="276" w:lineRule="auto"/>
              <w:ind w:leftChars="-50" w:left="-105" w:rightChars="-50" w:right="-105"/>
              <w:jc w:val="left"/>
              <w:rPr>
                <w:rFonts w:eastAsia="黑体"/>
                <w:kern w:val="0"/>
                <w:sz w:val="18"/>
                <w:szCs w:val="18"/>
              </w:rPr>
            </w:pPr>
          </w:p>
        </w:tc>
        <w:tc>
          <w:tcPr>
            <w:tcW w:w="546" w:type="dxa"/>
            <w:vMerge/>
            <w:vAlign w:val="center"/>
          </w:tcPr>
          <w:p w14:paraId="28480D50"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tcPr>
          <w:p w14:paraId="6F338D20"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HE23015</w:t>
            </w:r>
          </w:p>
        </w:tc>
        <w:tc>
          <w:tcPr>
            <w:tcW w:w="1518" w:type="dxa"/>
            <w:vAlign w:val="center"/>
          </w:tcPr>
          <w:p w14:paraId="27BA0760" w14:textId="77777777" w:rsidR="00700D09" w:rsidRDefault="00D117CC">
            <w:pPr>
              <w:widowControl/>
              <w:spacing w:line="276" w:lineRule="auto"/>
              <w:ind w:leftChars="-50" w:left="-105" w:rightChars="-50" w:right="-105"/>
              <w:jc w:val="left"/>
              <w:rPr>
                <w:rFonts w:eastAsia="宋体"/>
                <w:bCs/>
                <w:kern w:val="0"/>
                <w:sz w:val="18"/>
                <w:szCs w:val="18"/>
              </w:rPr>
            </w:pPr>
            <w:r>
              <w:rPr>
                <w:rFonts w:eastAsia="宋体"/>
                <w:bCs/>
                <w:kern w:val="0"/>
                <w:sz w:val="18"/>
                <w:szCs w:val="18"/>
              </w:rPr>
              <w:t>化学史</w:t>
            </w:r>
          </w:p>
        </w:tc>
        <w:tc>
          <w:tcPr>
            <w:tcW w:w="463" w:type="dxa"/>
            <w:vAlign w:val="center"/>
          </w:tcPr>
          <w:p w14:paraId="26B9C65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3FFBCB7B"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39BA0487"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04C7687"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006BD776"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4435891B"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54D9B656"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w:t>
            </w:r>
          </w:p>
        </w:tc>
        <w:tc>
          <w:tcPr>
            <w:tcW w:w="540" w:type="dxa"/>
            <w:shd w:val="clear" w:color="auto" w:fill="auto"/>
            <w:vAlign w:val="center"/>
          </w:tcPr>
          <w:p w14:paraId="3F34EB44"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C326A5D"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652769B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48</w:t>
            </w:r>
          </w:p>
        </w:tc>
        <w:tc>
          <w:tcPr>
            <w:tcW w:w="514" w:type="dxa"/>
            <w:shd w:val="clear" w:color="auto" w:fill="auto"/>
            <w:vAlign w:val="center"/>
          </w:tcPr>
          <w:p w14:paraId="341096E2"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7B79356A"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40" w:type="dxa"/>
            <w:shd w:val="clear" w:color="auto" w:fill="auto"/>
            <w:noWrap/>
            <w:vAlign w:val="center"/>
          </w:tcPr>
          <w:p w14:paraId="74031120" w14:textId="77777777" w:rsidR="00700D09" w:rsidRDefault="00700D09">
            <w:pPr>
              <w:widowControl/>
              <w:spacing w:line="276" w:lineRule="auto"/>
              <w:jc w:val="center"/>
              <w:rPr>
                <w:rFonts w:eastAsia="宋体"/>
                <w:bCs/>
                <w:kern w:val="0"/>
                <w:sz w:val="18"/>
                <w:szCs w:val="18"/>
              </w:rPr>
            </w:pPr>
          </w:p>
        </w:tc>
      </w:tr>
      <w:tr w:rsidR="00700D09" w14:paraId="09884F17" w14:textId="77777777">
        <w:trPr>
          <w:trHeight w:val="290"/>
          <w:jc w:val="center"/>
        </w:trPr>
        <w:tc>
          <w:tcPr>
            <w:tcW w:w="1080" w:type="dxa"/>
            <w:gridSpan w:val="2"/>
            <w:shd w:val="clear" w:color="auto" w:fill="auto"/>
            <w:vAlign w:val="center"/>
          </w:tcPr>
          <w:p w14:paraId="1C3F3FD6"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自由选修</w:t>
            </w:r>
          </w:p>
        </w:tc>
        <w:tc>
          <w:tcPr>
            <w:tcW w:w="1036" w:type="dxa"/>
            <w:shd w:val="clear" w:color="auto" w:fill="auto"/>
            <w:vAlign w:val="center"/>
          </w:tcPr>
          <w:p w14:paraId="4180B5A1" w14:textId="77777777" w:rsidR="00700D09" w:rsidRDefault="00700D09">
            <w:pPr>
              <w:widowControl/>
              <w:spacing w:line="276" w:lineRule="auto"/>
              <w:ind w:leftChars="-50" w:left="-105" w:rightChars="-50" w:right="-105"/>
              <w:jc w:val="center"/>
              <w:rPr>
                <w:rFonts w:eastAsia="宋体"/>
                <w:bCs/>
                <w:kern w:val="0"/>
                <w:sz w:val="18"/>
                <w:szCs w:val="18"/>
              </w:rPr>
            </w:pPr>
          </w:p>
        </w:tc>
        <w:tc>
          <w:tcPr>
            <w:tcW w:w="1518" w:type="dxa"/>
            <w:shd w:val="clear" w:color="auto" w:fill="auto"/>
            <w:vAlign w:val="center"/>
          </w:tcPr>
          <w:p w14:paraId="01C4C6DF" w14:textId="77777777" w:rsidR="00700D09" w:rsidRDefault="00700D09">
            <w:pPr>
              <w:widowControl/>
              <w:spacing w:line="276" w:lineRule="auto"/>
              <w:ind w:leftChars="-50" w:left="-105" w:rightChars="-50" w:right="-105"/>
              <w:jc w:val="left"/>
              <w:rPr>
                <w:rFonts w:eastAsia="宋体"/>
                <w:bCs/>
                <w:kern w:val="0"/>
                <w:sz w:val="18"/>
                <w:szCs w:val="18"/>
              </w:rPr>
            </w:pPr>
          </w:p>
        </w:tc>
        <w:tc>
          <w:tcPr>
            <w:tcW w:w="463" w:type="dxa"/>
            <w:shd w:val="clear" w:color="auto" w:fill="auto"/>
            <w:vAlign w:val="center"/>
          </w:tcPr>
          <w:p w14:paraId="750E0345"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35A058FE"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382DA78"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E04116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D1C4DCB"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71E1597B"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D32C3E2"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F91AD3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2AED10D"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2796B0CC"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5B094A1D" w14:textId="77777777" w:rsidR="00700D09" w:rsidRDefault="00700D09">
            <w:pPr>
              <w:widowControl/>
              <w:spacing w:line="276" w:lineRule="auto"/>
              <w:jc w:val="center"/>
              <w:rPr>
                <w:rFonts w:eastAsia="宋体"/>
                <w:bCs/>
                <w:kern w:val="0"/>
                <w:sz w:val="18"/>
                <w:szCs w:val="18"/>
              </w:rPr>
            </w:pPr>
          </w:p>
        </w:tc>
        <w:tc>
          <w:tcPr>
            <w:tcW w:w="437" w:type="dxa"/>
            <w:shd w:val="clear" w:color="auto" w:fill="auto"/>
            <w:vAlign w:val="center"/>
          </w:tcPr>
          <w:p w14:paraId="0E6D29BB" w14:textId="77777777" w:rsidR="00700D09" w:rsidRDefault="00700D09">
            <w:pPr>
              <w:widowControl/>
              <w:spacing w:line="276" w:lineRule="auto"/>
              <w:jc w:val="center"/>
              <w:rPr>
                <w:rFonts w:eastAsia="宋体"/>
                <w:bCs/>
                <w:kern w:val="0"/>
                <w:sz w:val="18"/>
                <w:szCs w:val="18"/>
              </w:rPr>
            </w:pPr>
          </w:p>
        </w:tc>
        <w:tc>
          <w:tcPr>
            <w:tcW w:w="440" w:type="dxa"/>
            <w:shd w:val="clear" w:color="auto" w:fill="auto"/>
            <w:noWrap/>
            <w:vAlign w:val="center"/>
          </w:tcPr>
          <w:p w14:paraId="0CE6B3B1" w14:textId="77777777" w:rsidR="00700D09" w:rsidRDefault="00700D09">
            <w:pPr>
              <w:widowControl/>
              <w:spacing w:line="276" w:lineRule="auto"/>
              <w:jc w:val="center"/>
              <w:rPr>
                <w:rFonts w:eastAsia="宋体"/>
                <w:bCs/>
                <w:kern w:val="0"/>
                <w:sz w:val="18"/>
                <w:szCs w:val="18"/>
              </w:rPr>
            </w:pPr>
          </w:p>
        </w:tc>
      </w:tr>
      <w:tr w:rsidR="00700D09" w14:paraId="2A3EC0F9" w14:textId="77777777">
        <w:trPr>
          <w:trHeight w:val="290"/>
          <w:jc w:val="center"/>
        </w:trPr>
        <w:tc>
          <w:tcPr>
            <w:tcW w:w="1080" w:type="dxa"/>
            <w:gridSpan w:val="2"/>
            <w:vMerge w:val="restart"/>
            <w:shd w:val="clear" w:color="auto" w:fill="auto"/>
            <w:vAlign w:val="center"/>
          </w:tcPr>
          <w:p w14:paraId="4D4EEB43" w14:textId="77777777" w:rsidR="00700D09" w:rsidRDefault="00D117CC">
            <w:pPr>
              <w:widowControl/>
              <w:spacing w:line="276" w:lineRule="auto"/>
              <w:ind w:leftChars="-50" w:left="-105" w:rightChars="-50" w:right="-105"/>
              <w:jc w:val="center"/>
              <w:rPr>
                <w:rFonts w:eastAsia="黑体"/>
                <w:kern w:val="0"/>
                <w:sz w:val="18"/>
                <w:szCs w:val="18"/>
              </w:rPr>
            </w:pPr>
            <w:r>
              <w:rPr>
                <w:rFonts w:eastAsia="黑体"/>
                <w:kern w:val="0"/>
                <w:sz w:val="18"/>
                <w:szCs w:val="18"/>
              </w:rPr>
              <w:t>实践环节</w:t>
            </w:r>
          </w:p>
        </w:tc>
        <w:tc>
          <w:tcPr>
            <w:tcW w:w="1036" w:type="dxa"/>
            <w:shd w:val="clear" w:color="auto" w:fill="auto"/>
            <w:vAlign w:val="center"/>
          </w:tcPr>
          <w:p w14:paraId="67A4553C"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HE30001</w:t>
            </w:r>
          </w:p>
        </w:tc>
        <w:tc>
          <w:tcPr>
            <w:tcW w:w="1518" w:type="dxa"/>
            <w:shd w:val="clear" w:color="auto" w:fill="auto"/>
            <w:vAlign w:val="center"/>
          </w:tcPr>
          <w:p w14:paraId="2666CE38"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劳动教育</w:t>
            </w:r>
          </w:p>
        </w:tc>
        <w:tc>
          <w:tcPr>
            <w:tcW w:w="463" w:type="dxa"/>
            <w:shd w:val="clear" w:color="auto" w:fill="auto"/>
            <w:vAlign w:val="center"/>
          </w:tcPr>
          <w:p w14:paraId="5101F1A4"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1</w:t>
            </w:r>
          </w:p>
        </w:tc>
        <w:tc>
          <w:tcPr>
            <w:tcW w:w="540" w:type="dxa"/>
            <w:shd w:val="clear" w:color="auto" w:fill="auto"/>
            <w:vAlign w:val="center"/>
          </w:tcPr>
          <w:p w14:paraId="529FFC5D"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5EA1692E"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714CEB0A"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EE1DCF7"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29E6ACC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551" w:type="dxa"/>
            <w:shd w:val="clear" w:color="auto" w:fill="auto"/>
            <w:vAlign w:val="center"/>
          </w:tcPr>
          <w:p w14:paraId="117FE960"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540" w:type="dxa"/>
            <w:shd w:val="clear" w:color="auto" w:fill="auto"/>
            <w:vAlign w:val="center"/>
          </w:tcPr>
          <w:p w14:paraId="7328C47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540" w:type="dxa"/>
            <w:shd w:val="clear" w:color="auto" w:fill="auto"/>
            <w:vAlign w:val="center"/>
          </w:tcPr>
          <w:p w14:paraId="7E06ED96"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38" w:type="dxa"/>
            <w:shd w:val="clear" w:color="auto" w:fill="auto"/>
            <w:vAlign w:val="center"/>
          </w:tcPr>
          <w:p w14:paraId="6AD58F32"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1DE36D2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32</w:t>
            </w:r>
          </w:p>
        </w:tc>
        <w:tc>
          <w:tcPr>
            <w:tcW w:w="437" w:type="dxa"/>
            <w:shd w:val="clear" w:color="auto" w:fill="auto"/>
            <w:vAlign w:val="center"/>
          </w:tcPr>
          <w:p w14:paraId="38DFFC23" w14:textId="77777777" w:rsidR="00700D09" w:rsidRDefault="00700D09">
            <w:pPr>
              <w:widowControl/>
              <w:spacing w:line="276" w:lineRule="auto"/>
              <w:jc w:val="center"/>
              <w:rPr>
                <w:rFonts w:eastAsia="宋体"/>
                <w:bCs/>
                <w:kern w:val="0"/>
                <w:sz w:val="18"/>
                <w:szCs w:val="18"/>
              </w:rPr>
            </w:pPr>
          </w:p>
        </w:tc>
        <w:tc>
          <w:tcPr>
            <w:tcW w:w="440" w:type="dxa"/>
            <w:shd w:val="clear" w:color="auto" w:fill="auto"/>
            <w:noWrap/>
            <w:vAlign w:val="center"/>
          </w:tcPr>
          <w:p w14:paraId="03D8ABAD"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r>
      <w:tr w:rsidR="00700D09" w14:paraId="79926C65" w14:textId="77777777">
        <w:trPr>
          <w:trHeight w:val="490"/>
          <w:jc w:val="center"/>
        </w:trPr>
        <w:tc>
          <w:tcPr>
            <w:tcW w:w="1080" w:type="dxa"/>
            <w:gridSpan w:val="2"/>
            <w:vMerge/>
            <w:vAlign w:val="center"/>
          </w:tcPr>
          <w:p w14:paraId="447DE1FB"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2C5325A3"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HE30001</w:t>
            </w:r>
          </w:p>
        </w:tc>
        <w:tc>
          <w:tcPr>
            <w:tcW w:w="1518" w:type="dxa"/>
            <w:shd w:val="clear" w:color="auto" w:fill="auto"/>
            <w:vAlign w:val="center"/>
          </w:tcPr>
          <w:p w14:paraId="0CD7B4AF"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科研训练与创新创业</w:t>
            </w:r>
          </w:p>
        </w:tc>
        <w:tc>
          <w:tcPr>
            <w:tcW w:w="463" w:type="dxa"/>
            <w:shd w:val="clear" w:color="auto" w:fill="auto"/>
            <w:vAlign w:val="center"/>
          </w:tcPr>
          <w:p w14:paraId="4A3B6894"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6427C8C9"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654EAABF"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5F9588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540" w:type="dxa"/>
            <w:shd w:val="clear" w:color="auto" w:fill="auto"/>
            <w:vAlign w:val="center"/>
          </w:tcPr>
          <w:p w14:paraId="19C5DF2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552" w:type="dxa"/>
            <w:shd w:val="clear" w:color="auto" w:fill="auto"/>
            <w:vAlign w:val="center"/>
          </w:tcPr>
          <w:p w14:paraId="570F9AA9"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551" w:type="dxa"/>
            <w:shd w:val="clear" w:color="auto" w:fill="auto"/>
            <w:vAlign w:val="center"/>
          </w:tcPr>
          <w:p w14:paraId="0CAD3305"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540" w:type="dxa"/>
            <w:shd w:val="clear" w:color="auto" w:fill="auto"/>
            <w:vAlign w:val="center"/>
          </w:tcPr>
          <w:p w14:paraId="6B8AF053"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540" w:type="dxa"/>
            <w:shd w:val="clear" w:color="auto" w:fill="auto"/>
            <w:vAlign w:val="center"/>
          </w:tcPr>
          <w:p w14:paraId="4C32921E"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438" w:type="dxa"/>
            <w:shd w:val="clear" w:color="auto" w:fill="auto"/>
            <w:vAlign w:val="center"/>
          </w:tcPr>
          <w:p w14:paraId="4B1C6D60"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1C9CEBF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437" w:type="dxa"/>
            <w:shd w:val="clear" w:color="auto" w:fill="auto"/>
            <w:vAlign w:val="center"/>
          </w:tcPr>
          <w:p w14:paraId="4B1558BE" w14:textId="77777777" w:rsidR="00700D09" w:rsidRDefault="00700D09">
            <w:pPr>
              <w:widowControl/>
              <w:spacing w:line="276" w:lineRule="auto"/>
              <w:jc w:val="center"/>
              <w:rPr>
                <w:rFonts w:eastAsia="宋体"/>
                <w:bCs/>
                <w:kern w:val="0"/>
                <w:sz w:val="18"/>
                <w:szCs w:val="18"/>
              </w:rPr>
            </w:pPr>
          </w:p>
        </w:tc>
        <w:tc>
          <w:tcPr>
            <w:tcW w:w="440" w:type="dxa"/>
            <w:shd w:val="clear" w:color="auto" w:fill="auto"/>
            <w:noWrap/>
            <w:vAlign w:val="center"/>
          </w:tcPr>
          <w:p w14:paraId="0CFA4E16"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r>
      <w:tr w:rsidR="00700D09" w14:paraId="5C6F5C07" w14:textId="77777777">
        <w:trPr>
          <w:trHeight w:val="670"/>
          <w:jc w:val="center"/>
        </w:trPr>
        <w:tc>
          <w:tcPr>
            <w:tcW w:w="1080" w:type="dxa"/>
            <w:gridSpan w:val="2"/>
            <w:vMerge/>
            <w:vAlign w:val="center"/>
          </w:tcPr>
          <w:p w14:paraId="015546B2"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3F85D2A3"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HE34001</w:t>
            </w:r>
          </w:p>
        </w:tc>
        <w:tc>
          <w:tcPr>
            <w:tcW w:w="1518" w:type="dxa"/>
            <w:shd w:val="clear" w:color="auto" w:fill="auto"/>
            <w:vAlign w:val="center"/>
          </w:tcPr>
          <w:p w14:paraId="0BEE84FF"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专业实习与社会调查</w:t>
            </w:r>
          </w:p>
        </w:tc>
        <w:tc>
          <w:tcPr>
            <w:tcW w:w="463" w:type="dxa"/>
            <w:shd w:val="clear" w:color="auto" w:fill="auto"/>
            <w:vAlign w:val="center"/>
          </w:tcPr>
          <w:p w14:paraId="5870D80B"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2</w:t>
            </w:r>
          </w:p>
        </w:tc>
        <w:tc>
          <w:tcPr>
            <w:tcW w:w="540" w:type="dxa"/>
            <w:shd w:val="clear" w:color="auto" w:fill="auto"/>
            <w:vAlign w:val="center"/>
          </w:tcPr>
          <w:p w14:paraId="7C1CFAAE"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7EC9D97F"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0A9D9BF"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2F132A90"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0D54964E"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0116E67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693F23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c>
          <w:tcPr>
            <w:tcW w:w="540" w:type="dxa"/>
            <w:shd w:val="clear" w:color="auto" w:fill="auto"/>
            <w:vAlign w:val="center"/>
          </w:tcPr>
          <w:p w14:paraId="54C00E68" w14:textId="77777777" w:rsidR="00700D09" w:rsidRDefault="00700D09">
            <w:pPr>
              <w:widowControl/>
              <w:spacing w:line="276" w:lineRule="auto"/>
              <w:jc w:val="center"/>
              <w:rPr>
                <w:rFonts w:eastAsia="宋体"/>
                <w:bCs/>
                <w:kern w:val="0"/>
                <w:sz w:val="18"/>
                <w:szCs w:val="18"/>
              </w:rPr>
            </w:pPr>
          </w:p>
        </w:tc>
        <w:tc>
          <w:tcPr>
            <w:tcW w:w="438" w:type="dxa"/>
            <w:shd w:val="clear" w:color="auto" w:fill="auto"/>
            <w:vAlign w:val="center"/>
          </w:tcPr>
          <w:p w14:paraId="66F59CB2"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77894E99"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64</w:t>
            </w:r>
          </w:p>
        </w:tc>
        <w:tc>
          <w:tcPr>
            <w:tcW w:w="437" w:type="dxa"/>
            <w:shd w:val="clear" w:color="auto" w:fill="auto"/>
            <w:vAlign w:val="center"/>
          </w:tcPr>
          <w:p w14:paraId="69994009" w14:textId="77777777" w:rsidR="00700D09" w:rsidRDefault="00700D09">
            <w:pPr>
              <w:widowControl/>
              <w:spacing w:line="276" w:lineRule="auto"/>
              <w:jc w:val="center"/>
              <w:rPr>
                <w:rFonts w:eastAsia="宋体"/>
                <w:bCs/>
                <w:kern w:val="0"/>
                <w:sz w:val="18"/>
                <w:szCs w:val="18"/>
              </w:rPr>
            </w:pPr>
          </w:p>
        </w:tc>
        <w:tc>
          <w:tcPr>
            <w:tcW w:w="440" w:type="dxa"/>
            <w:shd w:val="clear" w:color="auto" w:fill="auto"/>
            <w:noWrap/>
            <w:vAlign w:val="center"/>
          </w:tcPr>
          <w:p w14:paraId="373A8E3C"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r>
      <w:tr w:rsidR="00700D09" w14:paraId="6E611D1B" w14:textId="77777777">
        <w:trPr>
          <w:trHeight w:val="490"/>
          <w:jc w:val="center"/>
        </w:trPr>
        <w:tc>
          <w:tcPr>
            <w:tcW w:w="1080" w:type="dxa"/>
            <w:gridSpan w:val="2"/>
            <w:vMerge/>
            <w:vAlign w:val="center"/>
          </w:tcPr>
          <w:p w14:paraId="372A5647" w14:textId="77777777" w:rsidR="00700D09" w:rsidRDefault="00700D09">
            <w:pPr>
              <w:widowControl/>
              <w:spacing w:line="276" w:lineRule="auto"/>
              <w:ind w:leftChars="-50" w:left="-105" w:rightChars="-50" w:right="-105"/>
              <w:jc w:val="left"/>
              <w:rPr>
                <w:rFonts w:eastAsia="黑体"/>
                <w:kern w:val="0"/>
                <w:sz w:val="18"/>
                <w:szCs w:val="18"/>
              </w:rPr>
            </w:pPr>
          </w:p>
        </w:tc>
        <w:tc>
          <w:tcPr>
            <w:tcW w:w="1036" w:type="dxa"/>
            <w:shd w:val="clear" w:color="auto" w:fill="auto"/>
            <w:vAlign w:val="center"/>
          </w:tcPr>
          <w:p w14:paraId="6E3CC48C"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hint="eastAsia"/>
                <w:bCs/>
                <w:kern w:val="0"/>
                <w:sz w:val="18"/>
                <w:szCs w:val="18"/>
              </w:rPr>
              <w:t>C</w:t>
            </w:r>
            <w:r>
              <w:rPr>
                <w:rFonts w:eastAsia="宋体"/>
                <w:bCs/>
                <w:kern w:val="0"/>
                <w:sz w:val="18"/>
                <w:szCs w:val="18"/>
              </w:rPr>
              <w:t>HE32001</w:t>
            </w:r>
          </w:p>
        </w:tc>
        <w:tc>
          <w:tcPr>
            <w:tcW w:w="1518" w:type="dxa"/>
            <w:shd w:val="clear" w:color="auto" w:fill="auto"/>
            <w:vAlign w:val="center"/>
          </w:tcPr>
          <w:p w14:paraId="2C4D1823" w14:textId="77777777" w:rsidR="00700D09" w:rsidRDefault="00D117CC">
            <w:pPr>
              <w:widowControl/>
              <w:spacing w:line="276" w:lineRule="auto"/>
              <w:ind w:leftChars="-50" w:left="-105" w:rightChars="-50" w:right="-105"/>
              <w:jc w:val="center"/>
              <w:rPr>
                <w:rFonts w:eastAsia="宋体"/>
                <w:bCs/>
                <w:kern w:val="0"/>
                <w:sz w:val="18"/>
                <w:szCs w:val="18"/>
              </w:rPr>
            </w:pPr>
            <w:r>
              <w:rPr>
                <w:rFonts w:eastAsia="宋体"/>
                <w:bCs/>
                <w:kern w:val="0"/>
                <w:sz w:val="18"/>
                <w:szCs w:val="18"/>
              </w:rPr>
              <w:t>毕业论文（设计）</w:t>
            </w:r>
          </w:p>
        </w:tc>
        <w:tc>
          <w:tcPr>
            <w:tcW w:w="463" w:type="dxa"/>
            <w:shd w:val="clear" w:color="auto" w:fill="auto"/>
            <w:vAlign w:val="center"/>
          </w:tcPr>
          <w:p w14:paraId="24A3B223"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4</w:t>
            </w:r>
          </w:p>
        </w:tc>
        <w:tc>
          <w:tcPr>
            <w:tcW w:w="540" w:type="dxa"/>
            <w:shd w:val="clear" w:color="auto" w:fill="auto"/>
            <w:vAlign w:val="center"/>
          </w:tcPr>
          <w:p w14:paraId="36F59DC4"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07B232C3"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5A520C0D"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18A524D1" w14:textId="77777777" w:rsidR="00700D09" w:rsidRDefault="00700D09">
            <w:pPr>
              <w:widowControl/>
              <w:spacing w:line="276" w:lineRule="auto"/>
              <w:jc w:val="center"/>
              <w:rPr>
                <w:rFonts w:eastAsia="宋体"/>
                <w:bCs/>
                <w:kern w:val="0"/>
                <w:sz w:val="18"/>
                <w:szCs w:val="18"/>
              </w:rPr>
            </w:pPr>
          </w:p>
        </w:tc>
        <w:tc>
          <w:tcPr>
            <w:tcW w:w="552" w:type="dxa"/>
            <w:shd w:val="clear" w:color="auto" w:fill="auto"/>
            <w:vAlign w:val="center"/>
          </w:tcPr>
          <w:p w14:paraId="12823474" w14:textId="77777777" w:rsidR="00700D09" w:rsidRDefault="00700D09">
            <w:pPr>
              <w:widowControl/>
              <w:spacing w:line="276" w:lineRule="auto"/>
              <w:jc w:val="center"/>
              <w:rPr>
                <w:rFonts w:eastAsia="宋体"/>
                <w:bCs/>
                <w:kern w:val="0"/>
                <w:sz w:val="18"/>
                <w:szCs w:val="18"/>
              </w:rPr>
            </w:pPr>
          </w:p>
        </w:tc>
        <w:tc>
          <w:tcPr>
            <w:tcW w:w="551" w:type="dxa"/>
            <w:shd w:val="clear" w:color="auto" w:fill="auto"/>
            <w:vAlign w:val="center"/>
          </w:tcPr>
          <w:p w14:paraId="28230768"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62DFDC46" w14:textId="77777777" w:rsidR="00700D09" w:rsidRDefault="00700D09">
            <w:pPr>
              <w:widowControl/>
              <w:spacing w:line="276" w:lineRule="auto"/>
              <w:jc w:val="center"/>
              <w:rPr>
                <w:rFonts w:eastAsia="宋体"/>
                <w:bCs/>
                <w:kern w:val="0"/>
                <w:sz w:val="18"/>
                <w:szCs w:val="18"/>
              </w:rPr>
            </w:pPr>
          </w:p>
        </w:tc>
        <w:tc>
          <w:tcPr>
            <w:tcW w:w="540" w:type="dxa"/>
            <w:shd w:val="clear" w:color="auto" w:fill="auto"/>
            <w:vAlign w:val="center"/>
          </w:tcPr>
          <w:p w14:paraId="41124BD0" w14:textId="77777777" w:rsidR="00700D09" w:rsidRDefault="00D117CC">
            <w:pPr>
              <w:widowControl/>
              <w:spacing w:line="276" w:lineRule="auto"/>
              <w:jc w:val="center"/>
              <w:rPr>
                <w:rFonts w:eastAsia="宋体"/>
                <w:bCs/>
                <w:kern w:val="0"/>
                <w:sz w:val="18"/>
                <w:szCs w:val="18"/>
              </w:rPr>
            </w:pPr>
            <w:r>
              <w:rPr>
                <w:rFonts w:eastAsia="宋体" w:hint="eastAsia"/>
                <w:bCs/>
                <w:kern w:val="0"/>
                <w:sz w:val="18"/>
                <w:szCs w:val="18"/>
              </w:rPr>
              <w:t>4</w:t>
            </w:r>
          </w:p>
        </w:tc>
        <w:tc>
          <w:tcPr>
            <w:tcW w:w="438" w:type="dxa"/>
            <w:shd w:val="clear" w:color="auto" w:fill="auto"/>
            <w:vAlign w:val="center"/>
          </w:tcPr>
          <w:p w14:paraId="75F330FE" w14:textId="77777777" w:rsidR="00700D09" w:rsidRDefault="00700D09">
            <w:pPr>
              <w:widowControl/>
              <w:spacing w:line="276" w:lineRule="auto"/>
              <w:jc w:val="center"/>
              <w:rPr>
                <w:rFonts w:eastAsia="宋体"/>
                <w:bCs/>
                <w:kern w:val="0"/>
                <w:sz w:val="18"/>
                <w:szCs w:val="18"/>
              </w:rPr>
            </w:pPr>
          </w:p>
        </w:tc>
        <w:tc>
          <w:tcPr>
            <w:tcW w:w="514" w:type="dxa"/>
            <w:shd w:val="clear" w:color="auto" w:fill="auto"/>
            <w:vAlign w:val="center"/>
          </w:tcPr>
          <w:p w14:paraId="0DAB7697"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128</w:t>
            </w:r>
          </w:p>
        </w:tc>
        <w:tc>
          <w:tcPr>
            <w:tcW w:w="437" w:type="dxa"/>
            <w:shd w:val="clear" w:color="auto" w:fill="auto"/>
            <w:vAlign w:val="center"/>
          </w:tcPr>
          <w:p w14:paraId="05F12B24" w14:textId="77777777" w:rsidR="00700D09" w:rsidRDefault="00700D09">
            <w:pPr>
              <w:widowControl/>
              <w:spacing w:line="276" w:lineRule="auto"/>
              <w:jc w:val="center"/>
              <w:rPr>
                <w:rFonts w:eastAsia="宋体"/>
                <w:bCs/>
                <w:kern w:val="0"/>
                <w:sz w:val="18"/>
                <w:szCs w:val="18"/>
              </w:rPr>
            </w:pPr>
          </w:p>
        </w:tc>
        <w:tc>
          <w:tcPr>
            <w:tcW w:w="440" w:type="dxa"/>
            <w:shd w:val="clear" w:color="auto" w:fill="auto"/>
            <w:noWrap/>
            <w:vAlign w:val="center"/>
          </w:tcPr>
          <w:p w14:paraId="1010C4F8" w14:textId="77777777" w:rsidR="00700D09" w:rsidRDefault="00D117CC">
            <w:pPr>
              <w:widowControl/>
              <w:spacing w:line="276" w:lineRule="auto"/>
              <w:jc w:val="center"/>
              <w:rPr>
                <w:rFonts w:eastAsia="宋体"/>
                <w:bCs/>
                <w:kern w:val="0"/>
                <w:sz w:val="18"/>
                <w:szCs w:val="18"/>
              </w:rPr>
            </w:pPr>
            <w:r>
              <w:rPr>
                <w:rFonts w:eastAsia="宋体"/>
                <w:bCs/>
                <w:kern w:val="0"/>
                <w:sz w:val="18"/>
                <w:szCs w:val="18"/>
              </w:rPr>
              <w:t>√</w:t>
            </w:r>
          </w:p>
        </w:tc>
      </w:tr>
      <w:tr w:rsidR="00700D09" w14:paraId="230AE2AE" w14:textId="77777777">
        <w:trPr>
          <w:trHeight w:val="491"/>
          <w:jc w:val="center"/>
        </w:trPr>
        <w:tc>
          <w:tcPr>
            <w:tcW w:w="1080" w:type="dxa"/>
            <w:gridSpan w:val="2"/>
            <w:shd w:val="clear" w:color="auto" w:fill="auto"/>
            <w:vAlign w:val="center"/>
          </w:tcPr>
          <w:p w14:paraId="1EA68BCC"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小计</w:t>
            </w:r>
          </w:p>
        </w:tc>
        <w:tc>
          <w:tcPr>
            <w:tcW w:w="9200" w:type="dxa"/>
            <w:gridSpan w:val="15"/>
            <w:shd w:val="clear" w:color="auto" w:fill="auto"/>
            <w:vAlign w:val="center"/>
          </w:tcPr>
          <w:p w14:paraId="764DD5AA" w14:textId="77777777" w:rsidR="00700D09" w:rsidRDefault="00D117CC">
            <w:pPr>
              <w:widowControl/>
              <w:ind w:leftChars="-50" w:left="-105" w:rightChars="-50" w:right="-105"/>
              <w:jc w:val="center"/>
              <w:rPr>
                <w:rFonts w:eastAsia="宋体"/>
                <w:b/>
                <w:bCs/>
                <w:kern w:val="0"/>
                <w:sz w:val="18"/>
                <w:szCs w:val="18"/>
              </w:rPr>
            </w:pPr>
            <w:r>
              <w:rPr>
                <w:rFonts w:eastAsia="宋体"/>
                <w:b/>
                <w:bCs/>
                <w:kern w:val="0"/>
                <w:sz w:val="18"/>
                <w:szCs w:val="18"/>
              </w:rPr>
              <w:t>91.5</w:t>
            </w:r>
          </w:p>
        </w:tc>
      </w:tr>
    </w:tbl>
    <w:p w14:paraId="73A6F3DE" w14:textId="77777777" w:rsidR="00700D09" w:rsidRDefault="00D117CC">
      <w:pPr>
        <w:widowControl/>
        <w:ind w:firstLineChars="200" w:firstLine="560"/>
        <w:jc w:val="left"/>
        <w:rPr>
          <w:rFonts w:ascii="黑体" w:eastAsia="黑体" w:hAnsi="黑体"/>
          <w:sz w:val="28"/>
        </w:rPr>
      </w:pPr>
      <w:r>
        <w:rPr>
          <w:rFonts w:ascii="黑体" w:eastAsia="黑体" w:hAnsi="黑体"/>
          <w:sz w:val="28"/>
        </w:rPr>
        <w:br w:type="page"/>
      </w:r>
      <w:r>
        <w:rPr>
          <w:rFonts w:ascii="黑体" w:eastAsia="黑体" w:hAnsi="黑体"/>
          <w:sz w:val="28"/>
        </w:rPr>
        <w:lastRenderedPageBreak/>
        <w:fldChar w:fldCharType="begin"/>
      </w:r>
      <w:r>
        <w:rPr>
          <w:rFonts w:ascii="黑体" w:eastAsia="黑体" w:hAnsi="黑体" w:hint="eastAsia"/>
          <w:sz w:val="28"/>
        </w:rPr>
        <w:instrText>= 3 \* GB4</w:instrText>
      </w:r>
      <w:r>
        <w:rPr>
          <w:rFonts w:ascii="黑体" w:eastAsia="黑体" w:hAnsi="黑体"/>
          <w:sz w:val="28"/>
        </w:rPr>
        <w:fldChar w:fldCharType="separate"/>
      </w:r>
      <w:r>
        <w:rPr>
          <w:rFonts w:ascii="黑体" w:eastAsia="黑体" w:hAnsi="黑体" w:hint="eastAsia"/>
          <w:sz w:val="28"/>
        </w:rPr>
        <w:t>㈢</w:t>
      </w:r>
      <w:r>
        <w:rPr>
          <w:rFonts w:ascii="黑体" w:eastAsia="黑体" w:hAnsi="黑体"/>
          <w:sz w:val="28"/>
        </w:rPr>
        <w:fldChar w:fldCharType="end"/>
      </w:r>
      <w:r>
        <w:rPr>
          <w:rFonts w:ascii="黑体" w:eastAsia="黑体" w:hAnsi="黑体" w:hint="eastAsia"/>
          <w:sz w:val="28"/>
        </w:rPr>
        <w:t>拔尖创新人才模块</w:t>
      </w:r>
    </w:p>
    <w:tbl>
      <w:tblPr>
        <w:tblW w:w="10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557"/>
        <w:gridCol w:w="931"/>
        <w:gridCol w:w="1722"/>
        <w:gridCol w:w="498"/>
        <w:gridCol w:w="495"/>
        <w:gridCol w:w="498"/>
        <w:gridCol w:w="495"/>
        <w:gridCol w:w="498"/>
        <w:gridCol w:w="495"/>
        <w:gridCol w:w="495"/>
        <w:gridCol w:w="495"/>
        <w:gridCol w:w="495"/>
        <w:gridCol w:w="498"/>
        <w:gridCol w:w="516"/>
        <w:gridCol w:w="498"/>
        <w:gridCol w:w="500"/>
      </w:tblGrid>
      <w:tr w:rsidR="00700D09" w14:paraId="37D1DFAA" w14:textId="77777777">
        <w:trPr>
          <w:trHeight w:val="280"/>
          <w:jc w:val="center"/>
        </w:trPr>
        <w:tc>
          <w:tcPr>
            <w:tcW w:w="1050" w:type="dxa"/>
            <w:gridSpan w:val="2"/>
            <w:vMerge w:val="restart"/>
            <w:shd w:val="clear" w:color="auto" w:fill="auto"/>
            <w:vAlign w:val="center"/>
          </w:tcPr>
          <w:p w14:paraId="66E67080"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课程类别</w:t>
            </w:r>
          </w:p>
        </w:tc>
        <w:tc>
          <w:tcPr>
            <w:tcW w:w="931" w:type="dxa"/>
            <w:vMerge w:val="restart"/>
            <w:shd w:val="clear" w:color="auto" w:fill="auto"/>
            <w:vAlign w:val="center"/>
          </w:tcPr>
          <w:p w14:paraId="3176CB39"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课程编号</w:t>
            </w:r>
          </w:p>
        </w:tc>
        <w:tc>
          <w:tcPr>
            <w:tcW w:w="1722" w:type="dxa"/>
            <w:vMerge w:val="restart"/>
            <w:shd w:val="clear" w:color="auto" w:fill="auto"/>
            <w:vAlign w:val="center"/>
          </w:tcPr>
          <w:p w14:paraId="355F12B0"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课程名称</w:t>
            </w:r>
          </w:p>
        </w:tc>
        <w:tc>
          <w:tcPr>
            <w:tcW w:w="498" w:type="dxa"/>
            <w:vMerge w:val="restart"/>
            <w:shd w:val="clear" w:color="auto" w:fill="auto"/>
            <w:vAlign w:val="center"/>
          </w:tcPr>
          <w:p w14:paraId="1B5CC0A2" w14:textId="77777777" w:rsidR="00700D09" w:rsidRDefault="00D117CC">
            <w:pPr>
              <w:widowControl/>
              <w:jc w:val="center"/>
              <w:rPr>
                <w:rFonts w:eastAsia="黑体"/>
                <w:kern w:val="0"/>
                <w:sz w:val="18"/>
                <w:szCs w:val="18"/>
              </w:rPr>
            </w:pPr>
            <w:r>
              <w:rPr>
                <w:rFonts w:eastAsia="黑体"/>
                <w:kern w:val="0"/>
                <w:sz w:val="18"/>
                <w:szCs w:val="18"/>
              </w:rPr>
              <w:t>学分</w:t>
            </w:r>
          </w:p>
        </w:tc>
        <w:tc>
          <w:tcPr>
            <w:tcW w:w="3966" w:type="dxa"/>
            <w:gridSpan w:val="8"/>
            <w:shd w:val="clear" w:color="auto" w:fill="auto"/>
            <w:vAlign w:val="center"/>
          </w:tcPr>
          <w:p w14:paraId="5056C065" w14:textId="77777777" w:rsidR="00700D09" w:rsidRDefault="00D117CC">
            <w:pPr>
              <w:widowControl/>
              <w:jc w:val="center"/>
              <w:rPr>
                <w:rFonts w:eastAsia="黑体"/>
                <w:kern w:val="0"/>
                <w:sz w:val="18"/>
                <w:szCs w:val="18"/>
              </w:rPr>
            </w:pPr>
            <w:r>
              <w:rPr>
                <w:rFonts w:eastAsia="黑体"/>
                <w:kern w:val="0"/>
                <w:sz w:val="18"/>
                <w:szCs w:val="18"/>
              </w:rPr>
              <w:t>开课学期和周学时</w:t>
            </w:r>
          </w:p>
        </w:tc>
        <w:tc>
          <w:tcPr>
            <w:tcW w:w="1014" w:type="dxa"/>
            <w:gridSpan w:val="2"/>
            <w:shd w:val="clear" w:color="auto" w:fill="auto"/>
            <w:vAlign w:val="center"/>
          </w:tcPr>
          <w:p w14:paraId="2B1FCFB7" w14:textId="77777777" w:rsidR="00700D09" w:rsidRDefault="00D117CC">
            <w:pPr>
              <w:widowControl/>
              <w:jc w:val="center"/>
              <w:rPr>
                <w:rFonts w:eastAsia="黑体"/>
                <w:kern w:val="0"/>
                <w:sz w:val="18"/>
                <w:szCs w:val="18"/>
              </w:rPr>
            </w:pPr>
            <w:r>
              <w:rPr>
                <w:rFonts w:eastAsia="黑体"/>
                <w:kern w:val="0"/>
                <w:sz w:val="18"/>
                <w:szCs w:val="18"/>
              </w:rPr>
              <w:t>总学时</w:t>
            </w:r>
          </w:p>
        </w:tc>
        <w:tc>
          <w:tcPr>
            <w:tcW w:w="998" w:type="dxa"/>
            <w:gridSpan w:val="2"/>
            <w:shd w:val="clear" w:color="auto" w:fill="auto"/>
            <w:vAlign w:val="center"/>
          </w:tcPr>
          <w:p w14:paraId="7E705DF8" w14:textId="77777777" w:rsidR="00700D09" w:rsidRDefault="00D117CC">
            <w:pPr>
              <w:widowControl/>
              <w:jc w:val="center"/>
              <w:rPr>
                <w:rFonts w:eastAsia="黑体"/>
                <w:kern w:val="0"/>
                <w:sz w:val="18"/>
                <w:szCs w:val="18"/>
              </w:rPr>
            </w:pPr>
            <w:r>
              <w:rPr>
                <w:rFonts w:eastAsia="黑体"/>
                <w:kern w:val="0"/>
                <w:sz w:val="18"/>
                <w:szCs w:val="18"/>
              </w:rPr>
              <w:t>考核方式</w:t>
            </w:r>
          </w:p>
        </w:tc>
      </w:tr>
      <w:tr w:rsidR="00700D09" w14:paraId="1BA4AE57" w14:textId="77777777">
        <w:trPr>
          <w:trHeight w:val="300"/>
          <w:jc w:val="center"/>
        </w:trPr>
        <w:tc>
          <w:tcPr>
            <w:tcW w:w="1050" w:type="dxa"/>
            <w:gridSpan w:val="2"/>
            <w:vMerge/>
            <w:vAlign w:val="center"/>
          </w:tcPr>
          <w:p w14:paraId="097E5E3E" w14:textId="77777777" w:rsidR="00700D09" w:rsidRDefault="00700D09">
            <w:pPr>
              <w:widowControl/>
              <w:ind w:leftChars="-50" w:left="-105" w:rightChars="-50" w:right="-105"/>
              <w:jc w:val="left"/>
              <w:rPr>
                <w:rFonts w:eastAsia="黑体"/>
                <w:kern w:val="0"/>
                <w:sz w:val="18"/>
                <w:szCs w:val="18"/>
              </w:rPr>
            </w:pPr>
          </w:p>
        </w:tc>
        <w:tc>
          <w:tcPr>
            <w:tcW w:w="931" w:type="dxa"/>
            <w:vMerge/>
            <w:vAlign w:val="center"/>
          </w:tcPr>
          <w:p w14:paraId="4FF23010" w14:textId="77777777" w:rsidR="00700D09" w:rsidRDefault="00700D09">
            <w:pPr>
              <w:widowControl/>
              <w:ind w:leftChars="-50" w:left="-105" w:rightChars="-50" w:right="-105"/>
              <w:jc w:val="center"/>
              <w:rPr>
                <w:rFonts w:eastAsia="黑体"/>
                <w:kern w:val="0"/>
                <w:sz w:val="18"/>
                <w:szCs w:val="18"/>
              </w:rPr>
            </w:pPr>
          </w:p>
        </w:tc>
        <w:tc>
          <w:tcPr>
            <w:tcW w:w="1722" w:type="dxa"/>
            <w:vMerge/>
            <w:vAlign w:val="center"/>
          </w:tcPr>
          <w:p w14:paraId="192AB0DA" w14:textId="77777777" w:rsidR="00700D09" w:rsidRDefault="00700D09">
            <w:pPr>
              <w:widowControl/>
              <w:ind w:leftChars="-50" w:left="-105" w:rightChars="-50" w:right="-105"/>
              <w:jc w:val="left"/>
              <w:rPr>
                <w:rFonts w:eastAsia="黑体"/>
                <w:kern w:val="0"/>
                <w:sz w:val="18"/>
                <w:szCs w:val="18"/>
              </w:rPr>
            </w:pPr>
          </w:p>
        </w:tc>
        <w:tc>
          <w:tcPr>
            <w:tcW w:w="498" w:type="dxa"/>
            <w:vMerge/>
            <w:vAlign w:val="center"/>
          </w:tcPr>
          <w:p w14:paraId="15CF6946" w14:textId="77777777" w:rsidR="00700D09" w:rsidRDefault="00700D09">
            <w:pPr>
              <w:widowControl/>
              <w:jc w:val="left"/>
              <w:rPr>
                <w:rFonts w:eastAsia="黑体"/>
                <w:kern w:val="0"/>
                <w:sz w:val="18"/>
                <w:szCs w:val="18"/>
              </w:rPr>
            </w:pPr>
          </w:p>
        </w:tc>
        <w:tc>
          <w:tcPr>
            <w:tcW w:w="993" w:type="dxa"/>
            <w:gridSpan w:val="2"/>
            <w:shd w:val="clear" w:color="auto" w:fill="auto"/>
            <w:vAlign w:val="center"/>
          </w:tcPr>
          <w:p w14:paraId="5106603F" w14:textId="77777777" w:rsidR="00700D09" w:rsidRDefault="00D117CC">
            <w:pPr>
              <w:widowControl/>
              <w:jc w:val="center"/>
              <w:rPr>
                <w:rFonts w:eastAsia="黑体"/>
                <w:kern w:val="0"/>
                <w:sz w:val="18"/>
                <w:szCs w:val="18"/>
              </w:rPr>
            </w:pPr>
            <w:r>
              <w:rPr>
                <w:rFonts w:eastAsia="黑体"/>
                <w:kern w:val="0"/>
                <w:sz w:val="18"/>
                <w:szCs w:val="18"/>
              </w:rPr>
              <w:t>第一学年</w:t>
            </w:r>
          </w:p>
        </w:tc>
        <w:tc>
          <w:tcPr>
            <w:tcW w:w="993" w:type="dxa"/>
            <w:gridSpan w:val="2"/>
            <w:shd w:val="clear" w:color="auto" w:fill="auto"/>
            <w:vAlign w:val="center"/>
          </w:tcPr>
          <w:p w14:paraId="7CA7251A" w14:textId="77777777" w:rsidR="00700D09" w:rsidRDefault="00D117CC">
            <w:pPr>
              <w:widowControl/>
              <w:jc w:val="center"/>
              <w:rPr>
                <w:rFonts w:eastAsia="黑体"/>
                <w:kern w:val="0"/>
                <w:sz w:val="18"/>
                <w:szCs w:val="18"/>
              </w:rPr>
            </w:pPr>
            <w:r>
              <w:rPr>
                <w:rFonts w:eastAsia="黑体"/>
                <w:kern w:val="0"/>
                <w:sz w:val="18"/>
                <w:szCs w:val="18"/>
              </w:rPr>
              <w:t>第二学年</w:t>
            </w:r>
          </w:p>
        </w:tc>
        <w:tc>
          <w:tcPr>
            <w:tcW w:w="990" w:type="dxa"/>
            <w:gridSpan w:val="2"/>
            <w:shd w:val="clear" w:color="auto" w:fill="auto"/>
            <w:vAlign w:val="center"/>
          </w:tcPr>
          <w:p w14:paraId="33475CF1" w14:textId="77777777" w:rsidR="00700D09" w:rsidRDefault="00D117CC">
            <w:pPr>
              <w:widowControl/>
              <w:jc w:val="center"/>
              <w:rPr>
                <w:rFonts w:eastAsia="黑体"/>
                <w:kern w:val="0"/>
                <w:sz w:val="18"/>
                <w:szCs w:val="18"/>
              </w:rPr>
            </w:pPr>
            <w:r>
              <w:rPr>
                <w:rFonts w:eastAsia="黑体"/>
                <w:kern w:val="0"/>
                <w:sz w:val="18"/>
                <w:szCs w:val="18"/>
              </w:rPr>
              <w:t>第三学年</w:t>
            </w:r>
          </w:p>
        </w:tc>
        <w:tc>
          <w:tcPr>
            <w:tcW w:w="990" w:type="dxa"/>
            <w:gridSpan w:val="2"/>
            <w:shd w:val="clear" w:color="auto" w:fill="auto"/>
            <w:vAlign w:val="center"/>
          </w:tcPr>
          <w:p w14:paraId="53C56530" w14:textId="77777777" w:rsidR="00700D09" w:rsidRDefault="00D117CC">
            <w:pPr>
              <w:widowControl/>
              <w:jc w:val="center"/>
              <w:rPr>
                <w:rFonts w:eastAsia="黑体"/>
                <w:kern w:val="0"/>
                <w:sz w:val="18"/>
                <w:szCs w:val="18"/>
              </w:rPr>
            </w:pPr>
            <w:r>
              <w:rPr>
                <w:rFonts w:eastAsia="黑体"/>
                <w:kern w:val="0"/>
                <w:sz w:val="18"/>
                <w:szCs w:val="18"/>
              </w:rPr>
              <w:t>第四学年</w:t>
            </w:r>
          </w:p>
        </w:tc>
        <w:tc>
          <w:tcPr>
            <w:tcW w:w="498" w:type="dxa"/>
            <w:vMerge w:val="restart"/>
            <w:shd w:val="clear" w:color="auto" w:fill="auto"/>
            <w:vAlign w:val="center"/>
          </w:tcPr>
          <w:p w14:paraId="56C7C1E5" w14:textId="77777777" w:rsidR="00700D09" w:rsidRDefault="00D117CC">
            <w:pPr>
              <w:widowControl/>
              <w:jc w:val="center"/>
              <w:rPr>
                <w:rFonts w:eastAsia="黑体"/>
                <w:kern w:val="0"/>
                <w:sz w:val="18"/>
                <w:szCs w:val="18"/>
              </w:rPr>
            </w:pPr>
            <w:r>
              <w:rPr>
                <w:rFonts w:eastAsia="黑体"/>
                <w:kern w:val="0"/>
                <w:sz w:val="18"/>
                <w:szCs w:val="18"/>
              </w:rPr>
              <w:t>理论</w:t>
            </w:r>
          </w:p>
        </w:tc>
        <w:tc>
          <w:tcPr>
            <w:tcW w:w="516" w:type="dxa"/>
            <w:vMerge w:val="restart"/>
            <w:shd w:val="clear" w:color="auto" w:fill="auto"/>
            <w:vAlign w:val="center"/>
          </w:tcPr>
          <w:p w14:paraId="486657C4" w14:textId="77777777" w:rsidR="00700D09" w:rsidRDefault="00D117CC">
            <w:pPr>
              <w:widowControl/>
              <w:jc w:val="center"/>
              <w:rPr>
                <w:rFonts w:eastAsia="黑体"/>
                <w:kern w:val="0"/>
                <w:sz w:val="18"/>
                <w:szCs w:val="18"/>
              </w:rPr>
            </w:pPr>
            <w:r>
              <w:rPr>
                <w:rFonts w:eastAsia="黑体"/>
                <w:kern w:val="0"/>
                <w:sz w:val="18"/>
                <w:szCs w:val="18"/>
              </w:rPr>
              <w:t>实践</w:t>
            </w:r>
          </w:p>
        </w:tc>
        <w:tc>
          <w:tcPr>
            <w:tcW w:w="498" w:type="dxa"/>
            <w:vMerge w:val="restart"/>
            <w:shd w:val="clear" w:color="auto" w:fill="auto"/>
            <w:vAlign w:val="center"/>
          </w:tcPr>
          <w:p w14:paraId="1941D16C" w14:textId="77777777" w:rsidR="00700D09" w:rsidRDefault="00D117CC">
            <w:pPr>
              <w:widowControl/>
              <w:jc w:val="center"/>
              <w:rPr>
                <w:rFonts w:eastAsia="黑体"/>
                <w:kern w:val="0"/>
                <w:sz w:val="18"/>
                <w:szCs w:val="18"/>
              </w:rPr>
            </w:pPr>
            <w:r>
              <w:rPr>
                <w:rFonts w:eastAsia="黑体"/>
                <w:kern w:val="0"/>
                <w:sz w:val="18"/>
                <w:szCs w:val="18"/>
              </w:rPr>
              <w:t>考试</w:t>
            </w:r>
          </w:p>
        </w:tc>
        <w:tc>
          <w:tcPr>
            <w:tcW w:w="500" w:type="dxa"/>
            <w:vMerge w:val="restart"/>
            <w:shd w:val="clear" w:color="auto" w:fill="auto"/>
            <w:vAlign w:val="center"/>
          </w:tcPr>
          <w:p w14:paraId="0D0BE033" w14:textId="77777777" w:rsidR="00700D09" w:rsidRDefault="00D117CC">
            <w:pPr>
              <w:widowControl/>
              <w:jc w:val="center"/>
              <w:rPr>
                <w:rFonts w:eastAsia="黑体"/>
                <w:kern w:val="0"/>
                <w:sz w:val="18"/>
                <w:szCs w:val="18"/>
              </w:rPr>
            </w:pPr>
            <w:r>
              <w:rPr>
                <w:rFonts w:eastAsia="黑体"/>
                <w:kern w:val="0"/>
                <w:sz w:val="18"/>
                <w:szCs w:val="18"/>
              </w:rPr>
              <w:t>考查</w:t>
            </w:r>
          </w:p>
        </w:tc>
      </w:tr>
      <w:tr w:rsidR="00700D09" w14:paraId="23CEA872" w14:textId="77777777">
        <w:trPr>
          <w:trHeight w:val="290"/>
          <w:jc w:val="center"/>
        </w:trPr>
        <w:tc>
          <w:tcPr>
            <w:tcW w:w="1050" w:type="dxa"/>
            <w:gridSpan w:val="2"/>
            <w:vMerge/>
            <w:vAlign w:val="center"/>
          </w:tcPr>
          <w:p w14:paraId="17C100B9" w14:textId="77777777" w:rsidR="00700D09" w:rsidRDefault="00700D09">
            <w:pPr>
              <w:widowControl/>
              <w:ind w:leftChars="-50" w:left="-105" w:rightChars="-50" w:right="-105"/>
              <w:jc w:val="left"/>
              <w:rPr>
                <w:rFonts w:eastAsia="黑体"/>
                <w:kern w:val="0"/>
                <w:sz w:val="18"/>
                <w:szCs w:val="18"/>
              </w:rPr>
            </w:pPr>
          </w:p>
        </w:tc>
        <w:tc>
          <w:tcPr>
            <w:tcW w:w="931" w:type="dxa"/>
            <w:vMerge/>
            <w:vAlign w:val="center"/>
          </w:tcPr>
          <w:p w14:paraId="624566C3" w14:textId="77777777" w:rsidR="00700D09" w:rsidRDefault="00700D09">
            <w:pPr>
              <w:widowControl/>
              <w:ind w:leftChars="-50" w:left="-105" w:rightChars="-50" w:right="-105"/>
              <w:jc w:val="center"/>
              <w:rPr>
                <w:rFonts w:eastAsia="黑体"/>
                <w:kern w:val="0"/>
                <w:sz w:val="18"/>
                <w:szCs w:val="18"/>
              </w:rPr>
            </w:pPr>
          </w:p>
        </w:tc>
        <w:tc>
          <w:tcPr>
            <w:tcW w:w="1722" w:type="dxa"/>
            <w:vMerge/>
            <w:vAlign w:val="center"/>
          </w:tcPr>
          <w:p w14:paraId="1B843177" w14:textId="77777777" w:rsidR="00700D09" w:rsidRDefault="00700D09">
            <w:pPr>
              <w:widowControl/>
              <w:ind w:leftChars="-50" w:left="-105" w:rightChars="-50" w:right="-105"/>
              <w:jc w:val="left"/>
              <w:rPr>
                <w:rFonts w:eastAsia="黑体"/>
                <w:kern w:val="0"/>
                <w:sz w:val="18"/>
                <w:szCs w:val="18"/>
              </w:rPr>
            </w:pPr>
          </w:p>
        </w:tc>
        <w:tc>
          <w:tcPr>
            <w:tcW w:w="498" w:type="dxa"/>
            <w:vMerge/>
            <w:vAlign w:val="center"/>
          </w:tcPr>
          <w:p w14:paraId="396A67EA" w14:textId="77777777" w:rsidR="00700D09" w:rsidRDefault="00700D09">
            <w:pPr>
              <w:widowControl/>
              <w:jc w:val="left"/>
              <w:rPr>
                <w:rFonts w:eastAsia="黑体"/>
                <w:kern w:val="0"/>
                <w:sz w:val="18"/>
                <w:szCs w:val="18"/>
              </w:rPr>
            </w:pPr>
          </w:p>
        </w:tc>
        <w:tc>
          <w:tcPr>
            <w:tcW w:w="495" w:type="dxa"/>
            <w:shd w:val="clear" w:color="auto" w:fill="auto"/>
            <w:vAlign w:val="center"/>
          </w:tcPr>
          <w:p w14:paraId="42215300" w14:textId="77777777" w:rsidR="00700D09" w:rsidRDefault="00D117CC">
            <w:pPr>
              <w:widowControl/>
              <w:jc w:val="center"/>
              <w:rPr>
                <w:rFonts w:eastAsia="黑体"/>
                <w:kern w:val="0"/>
                <w:sz w:val="18"/>
                <w:szCs w:val="18"/>
              </w:rPr>
            </w:pPr>
            <w:r>
              <w:rPr>
                <w:rFonts w:eastAsia="黑体"/>
                <w:kern w:val="0"/>
                <w:sz w:val="18"/>
                <w:szCs w:val="18"/>
              </w:rPr>
              <w:t>1</w:t>
            </w:r>
          </w:p>
        </w:tc>
        <w:tc>
          <w:tcPr>
            <w:tcW w:w="498" w:type="dxa"/>
            <w:shd w:val="clear" w:color="auto" w:fill="auto"/>
            <w:vAlign w:val="center"/>
          </w:tcPr>
          <w:p w14:paraId="1379FC6C" w14:textId="77777777" w:rsidR="00700D09" w:rsidRDefault="00D117CC">
            <w:pPr>
              <w:widowControl/>
              <w:jc w:val="center"/>
              <w:rPr>
                <w:rFonts w:eastAsia="黑体"/>
                <w:kern w:val="0"/>
                <w:sz w:val="18"/>
                <w:szCs w:val="18"/>
              </w:rPr>
            </w:pPr>
            <w:r>
              <w:rPr>
                <w:rFonts w:eastAsia="黑体"/>
                <w:kern w:val="0"/>
                <w:sz w:val="18"/>
                <w:szCs w:val="18"/>
              </w:rPr>
              <w:t>2</w:t>
            </w:r>
          </w:p>
        </w:tc>
        <w:tc>
          <w:tcPr>
            <w:tcW w:w="495" w:type="dxa"/>
            <w:shd w:val="clear" w:color="auto" w:fill="auto"/>
            <w:vAlign w:val="center"/>
          </w:tcPr>
          <w:p w14:paraId="49D57168" w14:textId="77777777" w:rsidR="00700D09" w:rsidRDefault="00D117CC">
            <w:pPr>
              <w:widowControl/>
              <w:jc w:val="center"/>
              <w:rPr>
                <w:rFonts w:eastAsia="黑体"/>
                <w:kern w:val="0"/>
                <w:sz w:val="18"/>
                <w:szCs w:val="18"/>
              </w:rPr>
            </w:pPr>
            <w:r>
              <w:rPr>
                <w:rFonts w:eastAsia="黑体"/>
                <w:kern w:val="0"/>
                <w:sz w:val="18"/>
                <w:szCs w:val="18"/>
              </w:rPr>
              <w:t>3</w:t>
            </w:r>
          </w:p>
        </w:tc>
        <w:tc>
          <w:tcPr>
            <w:tcW w:w="498" w:type="dxa"/>
            <w:shd w:val="clear" w:color="auto" w:fill="auto"/>
            <w:vAlign w:val="center"/>
          </w:tcPr>
          <w:p w14:paraId="1C6C8923" w14:textId="77777777" w:rsidR="00700D09" w:rsidRDefault="00D117CC">
            <w:pPr>
              <w:widowControl/>
              <w:jc w:val="center"/>
              <w:rPr>
                <w:rFonts w:eastAsia="黑体"/>
                <w:kern w:val="0"/>
                <w:sz w:val="18"/>
                <w:szCs w:val="18"/>
              </w:rPr>
            </w:pPr>
            <w:r>
              <w:rPr>
                <w:rFonts w:eastAsia="黑体"/>
                <w:kern w:val="0"/>
                <w:sz w:val="18"/>
                <w:szCs w:val="18"/>
              </w:rPr>
              <w:t>4</w:t>
            </w:r>
          </w:p>
        </w:tc>
        <w:tc>
          <w:tcPr>
            <w:tcW w:w="495" w:type="dxa"/>
            <w:shd w:val="clear" w:color="auto" w:fill="auto"/>
            <w:vAlign w:val="center"/>
          </w:tcPr>
          <w:p w14:paraId="0AD5BBD7" w14:textId="77777777" w:rsidR="00700D09" w:rsidRDefault="00D117CC">
            <w:pPr>
              <w:widowControl/>
              <w:jc w:val="center"/>
              <w:rPr>
                <w:rFonts w:eastAsia="黑体"/>
                <w:kern w:val="0"/>
                <w:sz w:val="18"/>
                <w:szCs w:val="18"/>
              </w:rPr>
            </w:pPr>
            <w:r>
              <w:rPr>
                <w:rFonts w:eastAsia="黑体"/>
                <w:kern w:val="0"/>
                <w:sz w:val="18"/>
                <w:szCs w:val="18"/>
              </w:rPr>
              <w:t>5</w:t>
            </w:r>
          </w:p>
        </w:tc>
        <w:tc>
          <w:tcPr>
            <w:tcW w:w="495" w:type="dxa"/>
            <w:shd w:val="clear" w:color="auto" w:fill="auto"/>
            <w:vAlign w:val="center"/>
          </w:tcPr>
          <w:p w14:paraId="4493DC74" w14:textId="77777777" w:rsidR="00700D09" w:rsidRDefault="00D117CC">
            <w:pPr>
              <w:widowControl/>
              <w:jc w:val="center"/>
              <w:rPr>
                <w:rFonts w:eastAsia="黑体"/>
                <w:kern w:val="0"/>
                <w:sz w:val="18"/>
                <w:szCs w:val="18"/>
              </w:rPr>
            </w:pPr>
            <w:r>
              <w:rPr>
                <w:rFonts w:eastAsia="黑体"/>
                <w:kern w:val="0"/>
                <w:sz w:val="18"/>
                <w:szCs w:val="18"/>
              </w:rPr>
              <w:t>6</w:t>
            </w:r>
          </w:p>
        </w:tc>
        <w:tc>
          <w:tcPr>
            <w:tcW w:w="495" w:type="dxa"/>
            <w:shd w:val="clear" w:color="auto" w:fill="auto"/>
            <w:vAlign w:val="center"/>
          </w:tcPr>
          <w:p w14:paraId="777D3491" w14:textId="77777777" w:rsidR="00700D09" w:rsidRDefault="00D117CC">
            <w:pPr>
              <w:widowControl/>
              <w:jc w:val="center"/>
              <w:rPr>
                <w:rFonts w:eastAsia="黑体"/>
                <w:kern w:val="0"/>
                <w:sz w:val="18"/>
                <w:szCs w:val="18"/>
              </w:rPr>
            </w:pPr>
            <w:r>
              <w:rPr>
                <w:rFonts w:eastAsia="黑体"/>
                <w:kern w:val="0"/>
                <w:sz w:val="18"/>
                <w:szCs w:val="18"/>
              </w:rPr>
              <w:t>7</w:t>
            </w:r>
          </w:p>
        </w:tc>
        <w:tc>
          <w:tcPr>
            <w:tcW w:w="495" w:type="dxa"/>
            <w:shd w:val="clear" w:color="auto" w:fill="auto"/>
            <w:vAlign w:val="center"/>
          </w:tcPr>
          <w:p w14:paraId="19568422" w14:textId="77777777" w:rsidR="00700D09" w:rsidRDefault="00D117CC">
            <w:pPr>
              <w:widowControl/>
              <w:jc w:val="center"/>
              <w:rPr>
                <w:rFonts w:eastAsia="黑体"/>
                <w:kern w:val="0"/>
                <w:sz w:val="18"/>
                <w:szCs w:val="18"/>
              </w:rPr>
            </w:pPr>
            <w:r>
              <w:rPr>
                <w:rFonts w:eastAsia="黑体"/>
                <w:kern w:val="0"/>
                <w:sz w:val="18"/>
                <w:szCs w:val="18"/>
              </w:rPr>
              <w:t>8</w:t>
            </w:r>
          </w:p>
        </w:tc>
        <w:tc>
          <w:tcPr>
            <w:tcW w:w="498" w:type="dxa"/>
            <w:vMerge/>
            <w:vAlign w:val="center"/>
          </w:tcPr>
          <w:p w14:paraId="2717BDBB" w14:textId="77777777" w:rsidR="00700D09" w:rsidRDefault="00700D09">
            <w:pPr>
              <w:widowControl/>
              <w:jc w:val="left"/>
              <w:rPr>
                <w:rFonts w:eastAsia="黑体"/>
                <w:kern w:val="0"/>
                <w:sz w:val="18"/>
                <w:szCs w:val="18"/>
              </w:rPr>
            </w:pPr>
          </w:p>
        </w:tc>
        <w:tc>
          <w:tcPr>
            <w:tcW w:w="516" w:type="dxa"/>
            <w:vMerge/>
            <w:vAlign w:val="center"/>
          </w:tcPr>
          <w:p w14:paraId="54D67D4F" w14:textId="77777777" w:rsidR="00700D09" w:rsidRDefault="00700D09">
            <w:pPr>
              <w:widowControl/>
              <w:jc w:val="left"/>
              <w:rPr>
                <w:rFonts w:eastAsia="黑体"/>
                <w:kern w:val="0"/>
                <w:sz w:val="18"/>
                <w:szCs w:val="18"/>
              </w:rPr>
            </w:pPr>
          </w:p>
        </w:tc>
        <w:tc>
          <w:tcPr>
            <w:tcW w:w="498" w:type="dxa"/>
            <w:vMerge/>
            <w:vAlign w:val="center"/>
          </w:tcPr>
          <w:p w14:paraId="43921963" w14:textId="77777777" w:rsidR="00700D09" w:rsidRDefault="00700D09">
            <w:pPr>
              <w:widowControl/>
              <w:jc w:val="left"/>
              <w:rPr>
                <w:rFonts w:eastAsia="黑体"/>
                <w:kern w:val="0"/>
                <w:sz w:val="18"/>
                <w:szCs w:val="18"/>
              </w:rPr>
            </w:pPr>
          </w:p>
        </w:tc>
        <w:tc>
          <w:tcPr>
            <w:tcW w:w="500" w:type="dxa"/>
            <w:vMerge/>
            <w:vAlign w:val="center"/>
          </w:tcPr>
          <w:p w14:paraId="56E4D510" w14:textId="77777777" w:rsidR="00700D09" w:rsidRDefault="00700D09">
            <w:pPr>
              <w:widowControl/>
              <w:jc w:val="left"/>
              <w:rPr>
                <w:rFonts w:eastAsia="黑体"/>
                <w:kern w:val="0"/>
                <w:sz w:val="18"/>
                <w:szCs w:val="18"/>
              </w:rPr>
            </w:pPr>
          </w:p>
        </w:tc>
      </w:tr>
      <w:tr w:rsidR="00700D09" w14:paraId="308A5B69" w14:textId="77777777">
        <w:trPr>
          <w:trHeight w:val="290"/>
          <w:jc w:val="center"/>
        </w:trPr>
        <w:tc>
          <w:tcPr>
            <w:tcW w:w="1050" w:type="dxa"/>
            <w:gridSpan w:val="2"/>
            <w:shd w:val="clear" w:color="auto" w:fill="auto"/>
            <w:vAlign w:val="center"/>
          </w:tcPr>
          <w:p w14:paraId="4A20EAE4"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专业特色课</w:t>
            </w:r>
          </w:p>
        </w:tc>
        <w:tc>
          <w:tcPr>
            <w:tcW w:w="931" w:type="dxa"/>
            <w:shd w:val="clear" w:color="auto" w:fill="auto"/>
            <w:vAlign w:val="center"/>
          </w:tcPr>
          <w:p w14:paraId="6BDFFF9F"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CHE93001</w:t>
            </w:r>
          </w:p>
        </w:tc>
        <w:tc>
          <w:tcPr>
            <w:tcW w:w="1722" w:type="dxa"/>
            <w:shd w:val="clear" w:color="auto" w:fill="auto"/>
            <w:vAlign w:val="center"/>
          </w:tcPr>
          <w:p w14:paraId="0B5E6BF4" w14:textId="77777777" w:rsidR="00700D09" w:rsidRDefault="00D117CC">
            <w:pPr>
              <w:widowControl/>
              <w:ind w:leftChars="-50" w:left="-105" w:rightChars="-50" w:right="-105"/>
              <w:jc w:val="left"/>
              <w:rPr>
                <w:rFonts w:eastAsia="宋体"/>
                <w:kern w:val="0"/>
                <w:sz w:val="18"/>
                <w:szCs w:val="18"/>
              </w:rPr>
            </w:pPr>
            <w:r>
              <w:rPr>
                <w:rFonts w:eastAsia="宋体"/>
                <w:kern w:val="0"/>
                <w:sz w:val="18"/>
                <w:szCs w:val="18"/>
              </w:rPr>
              <w:t>教育见习</w:t>
            </w:r>
          </w:p>
        </w:tc>
        <w:tc>
          <w:tcPr>
            <w:tcW w:w="498" w:type="dxa"/>
            <w:shd w:val="clear" w:color="auto" w:fill="auto"/>
            <w:vAlign w:val="center"/>
          </w:tcPr>
          <w:p w14:paraId="4060266A" w14:textId="77777777" w:rsidR="00700D09" w:rsidRDefault="00D117CC">
            <w:pPr>
              <w:widowControl/>
              <w:jc w:val="center"/>
              <w:rPr>
                <w:rFonts w:eastAsia="宋体"/>
                <w:kern w:val="0"/>
                <w:sz w:val="18"/>
                <w:szCs w:val="18"/>
              </w:rPr>
            </w:pPr>
            <w:r>
              <w:rPr>
                <w:rFonts w:eastAsia="宋体"/>
                <w:kern w:val="0"/>
                <w:sz w:val="18"/>
                <w:szCs w:val="18"/>
              </w:rPr>
              <w:t>2</w:t>
            </w:r>
          </w:p>
        </w:tc>
        <w:tc>
          <w:tcPr>
            <w:tcW w:w="495" w:type="dxa"/>
            <w:shd w:val="clear" w:color="auto" w:fill="auto"/>
            <w:vAlign w:val="center"/>
          </w:tcPr>
          <w:p w14:paraId="43AE81E1" w14:textId="77777777" w:rsidR="00700D09" w:rsidRDefault="00700D09">
            <w:pPr>
              <w:widowControl/>
              <w:jc w:val="center"/>
              <w:rPr>
                <w:rFonts w:eastAsia="宋体"/>
                <w:kern w:val="0"/>
                <w:sz w:val="18"/>
                <w:szCs w:val="18"/>
              </w:rPr>
            </w:pPr>
          </w:p>
        </w:tc>
        <w:tc>
          <w:tcPr>
            <w:tcW w:w="498" w:type="dxa"/>
            <w:shd w:val="clear" w:color="auto" w:fill="auto"/>
            <w:vAlign w:val="center"/>
          </w:tcPr>
          <w:p w14:paraId="18B9789F" w14:textId="77777777" w:rsidR="00700D09" w:rsidRDefault="00700D09">
            <w:pPr>
              <w:widowControl/>
              <w:jc w:val="center"/>
              <w:rPr>
                <w:rFonts w:eastAsia="宋体"/>
                <w:kern w:val="0"/>
                <w:sz w:val="18"/>
                <w:szCs w:val="18"/>
              </w:rPr>
            </w:pPr>
          </w:p>
        </w:tc>
        <w:tc>
          <w:tcPr>
            <w:tcW w:w="495" w:type="dxa"/>
            <w:shd w:val="clear" w:color="auto" w:fill="auto"/>
            <w:vAlign w:val="center"/>
          </w:tcPr>
          <w:p w14:paraId="1E55241C" w14:textId="77777777" w:rsidR="00700D09" w:rsidRDefault="00D117CC">
            <w:pPr>
              <w:widowControl/>
              <w:jc w:val="center"/>
              <w:rPr>
                <w:rFonts w:eastAsia="宋体"/>
                <w:kern w:val="0"/>
                <w:sz w:val="18"/>
                <w:szCs w:val="18"/>
              </w:rPr>
            </w:pPr>
            <w:r>
              <w:rPr>
                <w:rFonts w:eastAsia="等线"/>
                <w:kern w:val="0"/>
                <w:sz w:val="18"/>
                <w:szCs w:val="18"/>
              </w:rPr>
              <w:t>√</w:t>
            </w:r>
          </w:p>
        </w:tc>
        <w:tc>
          <w:tcPr>
            <w:tcW w:w="498" w:type="dxa"/>
            <w:shd w:val="clear" w:color="auto" w:fill="auto"/>
            <w:vAlign w:val="center"/>
          </w:tcPr>
          <w:p w14:paraId="4357106D" w14:textId="77777777" w:rsidR="00700D09" w:rsidRDefault="00700D09">
            <w:pPr>
              <w:widowControl/>
              <w:jc w:val="center"/>
              <w:rPr>
                <w:rFonts w:eastAsia="宋体"/>
                <w:kern w:val="0"/>
                <w:sz w:val="18"/>
                <w:szCs w:val="18"/>
              </w:rPr>
            </w:pPr>
          </w:p>
        </w:tc>
        <w:tc>
          <w:tcPr>
            <w:tcW w:w="495" w:type="dxa"/>
            <w:shd w:val="clear" w:color="auto" w:fill="auto"/>
            <w:vAlign w:val="center"/>
          </w:tcPr>
          <w:p w14:paraId="7E1DFFA8" w14:textId="77777777" w:rsidR="00700D09" w:rsidRDefault="00D117CC">
            <w:pPr>
              <w:widowControl/>
              <w:jc w:val="center"/>
              <w:rPr>
                <w:rFonts w:eastAsia="宋体"/>
                <w:kern w:val="0"/>
                <w:sz w:val="18"/>
                <w:szCs w:val="18"/>
              </w:rPr>
            </w:pPr>
            <w:r>
              <w:rPr>
                <w:rFonts w:eastAsia="等线"/>
                <w:kern w:val="0"/>
                <w:sz w:val="18"/>
                <w:szCs w:val="18"/>
              </w:rPr>
              <w:t>√</w:t>
            </w:r>
          </w:p>
        </w:tc>
        <w:tc>
          <w:tcPr>
            <w:tcW w:w="495" w:type="dxa"/>
            <w:shd w:val="clear" w:color="auto" w:fill="auto"/>
            <w:vAlign w:val="center"/>
          </w:tcPr>
          <w:p w14:paraId="5FE5DCF8" w14:textId="77777777" w:rsidR="00700D09" w:rsidRDefault="00700D09">
            <w:pPr>
              <w:widowControl/>
              <w:jc w:val="center"/>
              <w:rPr>
                <w:rFonts w:eastAsia="宋体"/>
                <w:kern w:val="0"/>
                <w:sz w:val="18"/>
                <w:szCs w:val="18"/>
              </w:rPr>
            </w:pPr>
          </w:p>
        </w:tc>
        <w:tc>
          <w:tcPr>
            <w:tcW w:w="495" w:type="dxa"/>
            <w:shd w:val="clear" w:color="auto" w:fill="auto"/>
            <w:vAlign w:val="center"/>
          </w:tcPr>
          <w:p w14:paraId="105B0990" w14:textId="77777777" w:rsidR="00700D09" w:rsidRDefault="00D117CC">
            <w:pPr>
              <w:widowControl/>
              <w:jc w:val="center"/>
              <w:rPr>
                <w:rFonts w:eastAsia="宋体"/>
                <w:kern w:val="0"/>
                <w:sz w:val="18"/>
                <w:szCs w:val="18"/>
              </w:rPr>
            </w:pPr>
            <w:r>
              <w:rPr>
                <w:rFonts w:eastAsia="等线"/>
                <w:kern w:val="0"/>
                <w:sz w:val="18"/>
                <w:szCs w:val="18"/>
              </w:rPr>
              <w:t>√</w:t>
            </w:r>
          </w:p>
        </w:tc>
        <w:tc>
          <w:tcPr>
            <w:tcW w:w="495" w:type="dxa"/>
            <w:shd w:val="clear" w:color="auto" w:fill="auto"/>
            <w:vAlign w:val="center"/>
          </w:tcPr>
          <w:p w14:paraId="0F8A8945" w14:textId="77777777" w:rsidR="00700D09" w:rsidRDefault="00700D09">
            <w:pPr>
              <w:widowControl/>
              <w:jc w:val="center"/>
              <w:rPr>
                <w:rFonts w:eastAsia="宋体"/>
                <w:kern w:val="0"/>
                <w:sz w:val="18"/>
                <w:szCs w:val="18"/>
              </w:rPr>
            </w:pPr>
          </w:p>
        </w:tc>
        <w:tc>
          <w:tcPr>
            <w:tcW w:w="498" w:type="dxa"/>
            <w:shd w:val="clear" w:color="auto" w:fill="auto"/>
            <w:vAlign w:val="center"/>
          </w:tcPr>
          <w:p w14:paraId="50C0D922" w14:textId="77777777" w:rsidR="00700D09" w:rsidRDefault="00700D09">
            <w:pPr>
              <w:widowControl/>
              <w:jc w:val="center"/>
              <w:rPr>
                <w:rFonts w:eastAsia="宋体"/>
                <w:kern w:val="0"/>
                <w:sz w:val="18"/>
                <w:szCs w:val="18"/>
              </w:rPr>
            </w:pPr>
          </w:p>
        </w:tc>
        <w:tc>
          <w:tcPr>
            <w:tcW w:w="516" w:type="dxa"/>
            <w:shd w:val="clear" w:color="auto" w:fill="auto"/>
            <w:vAlign w:val="center"/>
          </w:tcPr>
          <w:p w14:paraId="1156C89E" w14:textId="77777777" w:rsidR="00700D09" w:rsidRDefault="00D117CC">
            <w:pPr>
              <w:widowControl/>
              <w:jc w:val="center"/>
              <w:rPr>
                <w:rFonts w:eastAsia="宋体"/>
                <w:kern w:val="0"/>
                <w:sz w:val="18"/>
                <w:szCs w:val="18"/>
              </w:rPr>
            </w:pPr>
            <w:r>
              <w:rPr>
                <w:rFonts w:eastAsia="宋体"/>
                <w:kern w:val="0"/>
                <w:sz w:val="18"/>
                <w:szCs w:val="18"/>
              </w:rPr>
              <w:t>64</w:t>
            </w:r>
          </w:p>
        </w:tc>
        <w:tc>
          <w:tcPr>
            <w:tcW w:w="498" w:type="dxa"/>
            <w:shd w:val="clear" w:color="auto" w:fill="auto"/>
            <w:vAlign w:val="center"/>
          </w:tcPr>
          <w:p w14:paraId="495B1204" w14:textId="77777777" w:rsidR="00700D09" w:rsidRDefault="00700D09">
            <w:pPr>
              <w:widowControl/>
              <w:jc w:val="center"/>
              <w:rPr>
                <w:rFonts w:eastAsia="宋体"/>
                <w:kern w:val="0"/>
                <w:sz w:val="18"/>
                <w:szCs w:val="18"/>
              </w:rPr>
            </w:pPr>
          </w:p>
        </w:tc>
        <w:tc>
          <w:tcPr>
            <w:tcW w:w="500" w:type="dxa"/>
            <w:shd w:val="clear" w:color="auto" w:fill="auto"/>
            <w:noWrap/>
            <w:vAlign w:val="center"/>
          </w:tcPr>
          <w:p w14:paraId="45CEFB45" w14:textId="77777777" w:rsidR="00700D09" w:rsidRDefault="00D117CC">
            <w:pPr>
              <w:widowControl/>
              <w:jc w:val="center"/>
              <w:rPr>
                <w:rFonts w:eastAsia="等线"/>
                <w:kern w:val="0"/>
                <w:sz w:val="18"/>
                <w:szCs w:val="18"/>
              </w:rPr>
            </w:pPr>
            <w:r>
              <w:rPr>
                <w:rFonts w:eastAsia="等线" w:hint="eastAsia"/>
                <w:kern w:val="0"/>
                <w:sz w:val="18"/>
                <w:szCs w:val="18"/>
              </w:rPr>
              <w:t>√</w:t>
            </w:r>
          </w:p>
        </w:tc>
      </w:tr>
      <w:tr w:rsidR="00700D09" w14:paraId="7D43CD6E" w14:textId="77777777">
        <w:trPr>
          <w:trHeight w:val="290"/>
          <w:jc w:val="center"/>
        </w:trPr>
        <w:tc>
          <w:tcPr>
            <w:tcW w:w="493" w:type="dxa"/>
            <w:vMerge w:val="restart"/>
            <w:shd w:val="clear" w:color="auto" w:fill="auto"/>
            <w:vAlign w:val="center"/>
          </w:tcPr>
          <w:p w14:paraId="46E1A0B6"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专</w:t>
            </w:r>
          </w:p>
          <w:p w14:paraId="58DF5097"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业</w:t>
            </w:r>
          </w:p>
          <w:p w14:paraId="0A238EF8"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选</w:t>
            </w:r>
          </w:p>
          <w:p w14:paraId="113078F8"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修</w:t>
            </w:r>
          </w:p>
          <w:p w14:paraId="0B9D7067"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w:t>
            </w:r>
          </w:p>
          <w:p w14:paraId="31EDDCA3"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II</w:t>
            </w:r>
          </w:p>
        </w:tc>
        <w:tc>
          <w:tcPr>
            <w:tcW w:w="557" w:type="dxa"/>
            <w:vMerge w:val="restart"/>
            <w:shd w:val="clear" w:color="auto" w:fill="auto"/>
            <w:vAlign w:val="center"/>
          </w:tcPr>
          <w:p w14:paraId="0D361C0E"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专</w:t>
            </w:r>
          </w:p>
          <w:p w14:paraId="6FDEF97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业</w:t>
            </w:r>
          </w:p>
          <w:p w14:paraId="5814FC6E"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拓</w:t>
            </w:r>
          </w:p>
          <w:p w14:paraId="3824FCC6"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展</w:t>
            </w:r>
          </w:p>
          <w:p w14:paraId="7E02189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w:t>
            </w:r>
          </w:p>
        </w:tc>
        <w:tc>
          <w:tcPr>
            <w:tcW w:w="931" w:type="dxa"/>
            <w:shd w:val="clear" w:color="auto" w:fill="auto"/>
          </w:tcPr>
          <w:p w14:paraId="31761879" w14:textId="77777777" w:rsidR="00700D09" w:rsidRDefault="00D117CC">
            <w:pPr>
              <w:widowControl/>
              <w:ind w:leftChars="-50" w:left="-105" w:rightChars="-50" w:right="-105"/>
              <w:jc w:val="center"/>
              <w:rPr>
                <w:rFonts w:eastAsia="等线"/>
                <w:kern w:val="0"/>
                <w:sz w:val="18"/>
                <w:szCs w:val="18"/>
              </w:rPr>
            </w:pPr>
            <w:r>
              <w:rPr>
                <w:rFonts w:eastAsia="宋体"/>
                <w:kern w:val="0"/>
                <w:sz w:val="18"/>
                <w:szCs w:val="18"/>
              </w:rPr>
              <w:t>STA01801</w:t>
            </w:r>
          </w:p>
        </w:tc>
        <w:tc>
          <w:tcPr>
            <w:tcW w:w="1722" w:type="dxa"/>
            <w:vAlign w:val="center"/>
          </w:tcPr>
          <w:p w14:paraId="1A9595AD" w14:textId="77777777" w:rsidR="00700D09" w:rsidRDefault="00D117CC">
            <w:pPr>
              <w:widowControl/>
              <w:ind w:leftChars="-50" w:left="-105" w:rightChars="-50" w:right="-105"/>
              <w:jc w:val="left"/>
              <w:rPr>
                <w:rFonts w:eastAsia="等线"/>
                <w:kern w:val="0"/>
                <w:sz w:val="18"/>
                <w:szCs w:val="18"/>
              </w:rPr>
            </w:pPr>
            <w:r>
              <w:rPr>
                <w:rFonts w:eastAsia="宋体"/>
                <w:sz w:val="18"/>
                <w:szCs w:val="18"/>
              </w:rPr>
              <w:t>统计学导论</w:t>
            </w:r>
            <w:r>
              <w:rPr>
                <w:rFonts w:eastAsia="宋体"/>
                <w:sz w:val="18"/>
                <w:szCs w:val="18"/>
              </w:rPr>
              <w:t>A*</w:t>
            </w:r>
          </w:p>
        </w:tc>
        <w:tc>
          <w:tcPr>
            <w:tcW w:w="498" w:type="dxa"/>
            <w:vAlign w:val="center"/>
          </w:tcPr>
          <w:p w14:paraId="779BDEC4" w14:textId="77777777" w:rsidR="00700D09" w:rsidRDefault="00D117CC">
            <w:pPr>
              <w:widowControl/>
              <w:jc w:val="center"/>
              <w:rPr>
                <w:rFonts w:eastAsia="宋体"/>
                <w:kern w:val="0"/>
                <w:sz w:val="18"/>
                <w:szCs w:val="18"/>
              </w:rPr>
            </w:pPr>
            <w:r>
              <w:rPr>
                <w:rFonts w:eastAsia="等线"/>
                <w:sz w:val="18"/>
                <w:szCs w:val="18"/>
              </w:rPr>
              <w:t>4</w:t>
            </w:r>
          </w:p>
        </w:tc>
        <w:tc>
          <w:tcPr>
            <w:tcW w:w="495" w:type="dxa"/>
            <w:shd w:val="clear" w:color="auto" w:fill="auto"/>
            <w:vAlign w:val="center"/>
          </w:tcPr>
          <w:p w14:paraId="31BE0C00" w14:textId="77777777" w:rsidR="00700D09" w:rsidRDefault="00700D09">
            <w:pPr>
              <w:widowControl/>
              <w:jc w:val="center"/>
              <w:rPr>
                <w:rFonts w:eastAsia="宋体"/>
                <w:kern w:val="0"/>
                <w:sz w:val="18"/>
                <w:szCs w:val="18"/>
              </w:rPr>
            </w:pPr>
          </w:p>
        </w:tc>
        <w:tc>
          <w:tcPr>
            <w:tcW w:w="498" w:type="dxa"/>
            <w:shd w:val="clear" w:color="auto" w:fill="auto"/>
            <w:vAlign w:val="center"/>
          </w:tcPr>
          <w:p w14:paraId="62DF2D25" w14:textId="77777777" w:rsidR="00700D09" w:rsidRDefault="00700D09">
            <w:pPr>
              <w:widowControl/>
              <w:jc w:val="center"/>
              <w:rPr>
                <w:rFonts w:eastAsia="宋体"/>
                <w:kern w:val="0"/>
                <w:sz w:val="18"/>
                <w:szCs w:val="18"/>
              </w:rPr>
            </w:pPr>
          </w:p>
        </w:tc>
        <w:tc>
          <w:tcPr>
            <w:tcW w:w="495" w:type="dxa"/>
            <w:shd w:val="clear" w:color="auto" w:fill="auto"/>
            <w:vAlign w:val="center"/>
          </w:tcPr>
          <w:p w14:paraId="26D3D9C8" w14:textId="77777777" w:rsidR="00700D09" w:rsidRDefault="00700D09">
            <w:pPr>
              <w:widowControl/>
              <w:jc w:val="center"/>
              <w:rPr>
                <w:rFonts w:eastAsia="宋体"/>
                <w:kern w:val="0"/>
                <w:sz w:val="18"/>
                <w:szCs w:val="18"/>
              </w:rPr>
            </w:pPr>
          </w:p>
        </w:tc>
        <w:tc>
          <w:tcPr>
            <w:tcW w:w="498" w:type="dxa"/>
            <w:shd w:val="clear" w:color="auto" w:fill="auto"/>
            <w:vAlign w:val="center"/>
          </w:tcPr>
          <w:p w14:paraId="2856925E" w14:textId="77777777" w:rsidR="00700D09" w:rsidRDefault="00D117CC">
            <w:pPr>
              <w:widowControl/>
              <w:jc w:val="center"/>
              <w:rPr>
                <w:rFonts w:eastAsia="宋体"/>
                <w:kern w:val="0"/>
                <w:sz w:val="18"/>
                <w:szCs w:val="18"/>
              </w:rPr>
            </w:pPr>
            <w:r>
              <w:rPr>
                <w:rFonts w:eastAsia="等线"/>
                <w:sz w:val="18"/>
                <w:szCs w:val="18"/>
              </w:rPr>
              <w:t>3+2</w:t>
            </w:r>
          </w:p>
        </w:tc>
        <w:tc>
          <w:tcPr>
            <w:tcW w:w="495" w:type="dxa"/>
            <w:shd w:val="clear" w:color="auto" w:fill="auto"/>
            <w:vAlign w:val="center"/>
          </w:tcPr>
          <w:p w14:paraId="1C39E948" w14:textId="77777777" w:rsidR="00700D09" w:rsidRDefault="00700D09">
            <w:pPr>
              <w:widowControl/>
              <w:jc w:val="center"/>
              <w:rPr>
                <w:rFonts w:eastAsia="宋体"/>
                <w:kern w:val="0"/>
                <w:sz w:val="18"/>
                <w:szCs w:val="18"/>
              </w:rPr>
            </w:pPr>
          </w:p>
        </w:tc>
        <w:tc>
          <w:tcPr>
            <w:tcW w:w="495" w:type="dxa"/>
            <w:shd w:val="clear" w:color="auto" w:fill="auto"/>
            <w:vAlign w:val="center"/>
          </w:tcPr>
          <w:p w14:paraId="74B72D6B" w14:textId="77777777" w:rsidR="00700D09" w:rsidRDefault="00700D09">
            <w:pPr>
              <w:widowControl/>
              <w:jc w:val="center"/>
              <w:rPr>
                <w:rFonts w:eastAsia="宋体"/>
                <w:kern w:val="0"/>
                <w:sz w:val="18"/>
                <w:szCs w:val="18"/>
              </w:rPr>
            </w:pPr>
          </w:p>
        </w:tc>
        <w:tc>
          <w:tcPr>
            <w:tcW w:w="495" w:type="dxa"/>
            <w:shd w:val="clear" w:color="auto" w:fill="auto"/>
            <w:vAlign w:val="center"/>
          </w:tcPr>
          <w:p w14:paraId="32565FE7" w14:textId="77777777" w:rsidR="00700D09" w:rsidRDefault="00700D09">
            <w:pPr>
              <w:widowControl/>
              <w:jc w:val="center"/>
              <w:rPr>
                <w:rFonts w:eastAsia="宋体"/>
                <w:kern w:val="0"/>
                <w:sz w:val="18"/>
                <w:szCs w:val="18"/>
              </w:rPr>
            </w:pPr>
          </w:p>
        </w:tc>
        <w:tc>
          <w:tcPr>
            <w:tcW w:w="495" w:type="dxa"/>
            <w:shd w:val="clear" w:color="auto" w:fill="auto"/>
            <w:vAlign w:val="center"/>
          </w:tcPr>
          <w:p w14:paraId="36A9E87A" w14:textId="77777777" w:rsidR="00700D09" w:rsidRDefault="00700D09">
            <w:pPr>
              <w:widowControl/>
              <w:jc w:val="center"/>
              <w:rPr>
                <w:rFonts w:eastAsia="宋体"/>
                <w:kern w:val="0"/>
                <w:sz w:val="18"/>
                <w:szCs w:val="18"/>
              </w:rPr>
            </w:pPr>
          </w:p>
        </w:tc>
        <w:tc>
          <w:tcPr>
            <w:tcW w:w="498" w:type="dxa"/>
            <w:shd w:val="clear" w:color="auto" w:fill="auto"/>
            <w:vAlign w:val="center"/>
          </w:tcPr>
          <w:p w14:paraId="2F4855B5" w14:textId="77777777" w:rsidR="00700D09" w:rsidRDefault="00D117CC">
            <w:pPr>
              <w:widowControl/>
              <w:jc w:val="center"/>
              <w:rPr>
                <w:rFonts w:eastAsia="宋体"/>
                <w:kern w:val="0"/>
                <w:sz w:val="18"/>
                <w:szCs w:val="18"/>
              </w:rPr>
            </w:pPr>
            <w:r>
              <w:rPr>
                <w:rFonts w:eastAsia="宋体"/>
                <w:kern w:val="0"/>
                <w:sz w:val="18"/>
                <w:szCs w:val="18"/>
              </w:rPr>
              <w:t>48</w:t>
            </w:r>
          </w:p>
        </w:tc>
        <w:tc>
          <w:tcPr>
            <w:tcW w:w="516" w:type="dxa"/>
            <w:shd w:val="clear" w:color="auto" w:fill="auto"/>
            <w:vAlign w:val="center"/>
          </w:tcPr>
          <w:p w14:paraId="050CBBE0" w14:textId="77777777" w:rsidR="00700D09" w:rsidRDefault="00D117CC">
            <w:pPr>
              <w:widowControl/>
              <w:jc w:val="center"/>
              <w:rPr>
                <w:rFonts w:eastAsia="宋体"/>
                <w:kern w:val="0"/>
                <w:sz w:val="18"/>
                <w:szCs w:val="18"/>
              </w:rPr>
            </w:pPr>
            <w:r>
              <w:rPr>
                <w:rFonts w:eastAsia="等线"/>
                <w:kern w:val="0"/>
                <w:sz w:val="18"/>
                <w:szCs w:val="18"/>
              </w:rPr>
              <w:t>32</w:t>
            </w:r>
          </w:p>
        </w:tc>
        <w:tc>
          <w:tcPr>
            <w:tcW w:w="498" w:type="dxa"/>
            <w:shd w:val="clear" w:color="auto" w:fill="auto"/>
            <w:vAlign w:val="center"/>
          </w:tcPr>
          <w:p w14:paraId="54903FEA"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shd w:val="clear" w:color="auto" w:fill="auto"/>
            <w:noWrap/>
            <w:vAlign w:val="center"/>
          </w:tcPr>
          <w:p w14:paraId="3CF0CF0C" w14:textId="77777777" w:rsidR="00700D09" w:rsidRDefault="00700D09">
            <w:pPr>
              <w:widowControl/>
              <w:jc w:val="center"/>
              <w:rPr>
                <w:rFonts w:eastAsia="等线"/>
                <w:kern w:val="0"/>
                <w:sz w:val="18"/>
                <w:szCs w:val="18"/>
              </w:rPr>
            </w:pPr>
          </w:p>
        </w:tc>
      </w:tr>
      <w:tr w:rsidR="00700D09" w14:paraId="6B16463F" w14:textId="77777777">
        <w:trPr>
          <w:trHeight w:val="290"/>
          <w:jc w:val="center"/>
        </w:trPr>
        <w:tc>
          <w:tcPr>
            <w:tcW w:w="493" w:type="dxa"/>
            <w:vMerge/>
            <w:shd w:val="clear" w:color="auto" w:fill="auto"/>
            <w:vAlign w:val="center"/>
          </w:tcPr>
          <w:p w14:paraId="2D2CFF81" w14:textId="77777777" w:rsidR="00700D09" w:rsidRDefault="00700D09">
            <w:pPr>
              <w:widowControl/>
              <w:ind w:leftChars="-50" w:left="-105" w:rightChars="-50" w:right="-105"/>
              <w:rPr>
                <w:rFonts w:eastAsia="黑体"/>
                <w:kern w:val="0"/>
                <w:sz w:val="18"/>
                <w:szCs w:val="18"/>
              </w:rPr>
            </w:pPr>
          </w:p>
        </w:tc>
        <w:tc>
          <w:tcPr>
            <w:tcW w:w="557" w:type="dxa"/>
            <w:vMerge/>
            <w:shd w:val="clear" w:color="auto" w:fill="auto"/>
            <w:vAlign w:val="center"/>
          </w:tcPr>
          <w:p w14:paraId="3252CC29" w14:textId="77777777" w:rsidR="00700D09" w:rsidRDefault="00700D09">
            <w:pPr>
              <w:widowControl/>
              <w:ind w:leftChars="-50" w:left="-105" w:rightChars="-50" w:right="-105"/>
              <w:jc w:val="center"/>
              <w:rPr>
                <w:rFonts w:eastAsia="黑体"/>
                <w:kern w:val="0"/>
                <w:sz w:val="18"/>
                <w:szCs w:val="18"/>
              </w:rPr>
            </w:pPr>
          </w:p>
        </w:tc>
        <w:tc>
          <w:tcPr>
            <w:tcW w:w="931" w:type="dxa"/>
            <w:tcBorders>
              <w:top w:val="single" w:sz="4" w:space="0" w:color="000000"/>
              <w:left w:val="single" w:sz="4" w:space="0" w:color="000000"/>
              <w:bottom w:val="single" w:sz="4" w:space="0" w:color="000000"/>
              <w:right w:val="single" w:sz="4" w:space="0" w:color="000000"/>
            </w:tcBorders>
            <w:vAlign w:val="center"/>
          </w:tcPr>
          <w:p w14:paraId="2D6F01A2" w14:textId="77777777" w:rsidR="00700D09" w:rsidRDefault="00D117CC">
            <w:pPr>
              <w:widowControl/>
              <w:ind w:leftChars="-50" w:left="-105" w:rightChars="-50" w:right="-105"/>
              <w:jc w:val="center"/>
              <w:rPr>
                <w:rFonts w:eastAsia="等线"/>
                <w:kern w:val="0"/>
                <w:sz w:val="18"/>
                <w:szCs w:val="18"/>
              </w:rPr>
            </w:pPr>
            <w:r>
              <w:rPr>
                <w:rFonts w:eastAsia="宋体" w:hint="eastAsia"/>
                <w:sz w:val="18"/>
                <w:szCs w:val="18"/>
              </w:rPr>
              <w:t>PHY0100</w:t>
            </w:r>
            <w:r>
              <w:rPr>
                <w:rFonts w:eastAsia="宋体"/>
                <w:sz w:val="18"/>
                <w:szCs w:val="18"/>
              </w:rPr>
              <w:t>5</w:t>
            </w:r>
          </w:p>
        </w:tc>
        <w:tc>
          <w:tcPr>
            <w:tcW w:w="1722" w:type="dxa"/>
          </w:tcPr>
          <w:p w14:paraId="169E7B4C" w14:textId="77777777" w:rsidR="00700D09" w:rsidRDefault="00D117CC">
            <w:pPr>
              <w:widowControl/>
              <w:ind w:leftChars="-50" w:left="-105" w:rightChars="-50" w:right="-105"/>
              <w:jc w:val="left"/>
              <w:rPr>
                <w:rFonts w:eastAsia="宋体"/>
                <w:sz w:val="18"/>
                <w:szCs w:val="18"/>
              </w:rPr>
            </w:pPr>
            <w:r>
              <w:rPr>
                <w:rFonts w:eastAsia="宋体" w:hint="eastAsia"/>
                <w:sz w:val="18"/>
                <w:szCs w:val="18"/>
              </w:rPr>
              <w:t>大学</w:t>
            </w:r>
            <w:r>
              <w:rPr>
                <w:rFonts w:eastAsia="宋体"/>
                <w:sz w:val="18"/>
                <w:szCs w:val="18"/>
              </w:rPr>
              <w:t>物理实验</w:t>
            </w:r>
            <w:r>
              <w:rPr>
                <w:rFonts w:eastAsia="宋体"/>
                <w:sz w:val="18"/>
                <w:szCs w:val="18"/>
              </w:rPr>
              <w:t>A*</w:t>
            </w:r>
          </w:p>
        </w:tc>
        <w:tc>
          <w:tcPr>
            <w:tcW w:w="498" w:type="dxa"/>
            <w:vAlign w:val="center"/>
          </w:tcPr>
          <w:p w14:paraId="58ECC51C" w14:textId="77777777" w:rsidR="00700D09" w:rsidRDefault="00D117CC">
            <w:pPr>
              <w:widowControl/>
              <w:jc w:val="center"/>
              <w:rPr>
                <w:rFonts w:eastAsia="宋体"/>
                <w:sz w:val="18"/>
                <w:szCs w:val="18"/>
              </w:rPr>
            </w:pPr>
            <w:r>
              <w:rPr>
                <w:rFonts w:eastAsia="宋体"/>
                <w:kern w:val="0"/>
                <w:sz w:val="18"/>
                <w:szCs w:val="18"/>
              </w:rPr>
              <w:t>2</w:t>
            </w:r>
          </w:p>
        </w:tc>
        <w:tc>
          <w:tcPr>
            <w:tcW w:w="495" w:type="dxa"/>
            <w:shd w:val="clear" w:color="auto" w:fill="auto"/>
            <w:vAlign w:val="center"/>
          </w:tcPr>
          <w:p w14:paraId="0E52AD59" w14:textId="77777777" w:rsidR="00700D09" w:rsidRDefault="00700D09">
            <w:pPr>
              <w:widowControl/>
              <w:jc w:val="center"/>
              <w:rPr>
                <w:rFonts w:eastAsia="宋体"/>
                <w:kern w:val="0"/>
                <w:sz w:val="18"/>
                <w:szCs w:val="18"/>
              </w:rPr>
            </w:pPr>
          </w:p>
        </w:tc>
        <w:tc>
          <w:tcPr>
            <w:tcW w:w="498" w:type="dxa"/>
            <w:shd w:val="clear" w:color="auto" w:fill="auto"/>
            <w:vAlign w:val="center"/>
          </w:tcPr>
          <w:p w14:paraId="14D0F192" w14:textId="77777777" w:rsidR="00700D09" w:rsidRDefault="00D117CC">
            <w:pPr>
              <w:widowControl/>
              <w:jc w:val="center"/>
              <w:rPr>
                <w:rFonts w:eastAsia="宋体"/>
                <w:kern w:val="0"/>
                <w:sz w:val="18"/>
                <w:szCs w:val="18"/>
              </w:rPr>
            </w:pPr>
            <w:r>
              <w:rPr>
                <w:rFonts w:eastAsia="宋体" w:hint="eastAsia"/>
                <w:kern w:val="0"/>
                <w:sz w:val="18"/>
                <w:szCs w:val="18"/>
              </w:rPr>
              <w:t>4</w:t>
            </w:r>
          </w:p>
        </w:tc>
        <w:tc>
          <w:tcPr>
            <w:tcW w:w="495" w:type="dxa"/>
            <w:shd w:val="clear" w:color="auto" w:fill="auto"/>
            <w:vAlign w:val="center"/>
          </w:tcPr>
          <w:p w14:paraId="2ED03765" w14:textId="77777777" w:rsidR="00700D09" w:rsidRDefault="00700D09">
            <w:pPr>
              <w:widowControl/>
              <w:jc w:val="center"/>
              <w:rPr>
                <w:rFonts w:eastAsia="宋体"/>
                <w:kern w:val="0"/>
                <w:sz w:val="18"/>
                <w:szCs w:val="18"/>
              </w:rPr>
            </w:pPr>
          </w:p>
        </w:tc>
        <w:tc>
          <w:tcPr>
            <w:tcW w:w="498" w:type="dxa"/>
            <w:shd w:val="clear" w:color="auto" w:fill="auto"/>
            <w:vAlign w:val="center"/>
          </w:tcPr>
          <w:p w14:paraId="04E9F0DE" w14:textId="77777777" w:rsidR="00700D09" w:rsidRDefault="00700D09">
            <w:pPr>
              <w:widowControl/>
              <w:jc w:val="center"/>
              <w:rPr>
                <w:rFonts w:eastAsia="宋体"/>
                <w:kern w:val="0"/>
                <w:sz w:val="18"/>
                <w:szCs w:val="18"/>
              </w:rPr>
            </w:pPr>
          </w:p>
        </w:tc>
        <w:tc>
          <w:tcPr>
            <w:tcW w:w="495" w:type="dxa"/>
            <w:shd w:val="clear" w:color="auto" w:fill="auto"/>
            <w:vAlign w:val="center"/>
          </w:tcPr>
          <w:p w14:paraId="1DCA1997" w14:textId="77777777" w:rsidR="00700D09" w:rsidRDefault="00700D09">
            <w:pPr>
              <w:widowControl/>
              <w:jc w:val="center"/>
              <w:rPr>
                <w:rFonts w:eastAsia="等线"/>
                <w:kern w:val="0"/>
                <w:sz w:val="18"/>
                <w:szCs w:val="18"/>
              </w:rPr>
            </w:pPr>
          </w:p>
        </w:tc>
        <w:tc>
          <w:tcPr>
            <w:tcW w:w="495" w:type="dxa"/>
            <w:shd w:val="clear" w:color="auto" w:fill="auto"/>
            <w:vAlign w:val="center"/>
          </w:tcPr>
          <w:p w14:paraId="6D447E62" w14:textId="77777777" w:rsidR="00700D09" w:rsidRDefault="00700D09">
            <w:pPr>
              <w:widowControl/>
              <w:jc w:val="center"/>
              <w:rPr>
                <w:rFonts w:eastAsia="等线"/>
                <w:kern w:val="0"/>
                <w:sz w:val="18"/>
                <w:szCs w:val="18"/>
              </w:rPr>
            </w:pPr>
          </w:p>
        </w:tc>
        <w:tc>
          <w:tcPr>
            <w:tcW w:w="495" w:type="dxa"/>
            <w:shd w:val="clear" w:color="auto" w:fill="auto"/>
            <w:vAlign w:val="center"/>
          </w:tcPr>
          <w:p w14:paraId="77B16F35" w14:textId="77777777" w:rsidR="00700D09" w:rsidRDefault="00700D09">
            <w:pPr>
              <w:widowControl/>
              <w:jc w:val="center"/>
              <w:rPr>
                <w:rFonts w:eastAsia="宋体"/>
                <w:kern w:val="0"/>
                <w:sz w:val="18"/>
                <w:szCs w:val="18"/>
              </w:rPr>
            </w:pPr>
          </w:p>
        </w:tc>
        <w:tc>
          <w:tcPr>
            <w:tcW w:w="495" w:type="dxa"/>
            <w:shd w:val="clear" w:color="auto" w:fill="auto"/>
            <w:vAlign w:val="center"/>
          </w:tcPr>
          <w:p w14:paraId="6D043CF6" w14:textId="77777777" w:rsidR="00700D09" w:rsidRDefault="00700D09">
            <w:pPr>
              <w:widowControl/>
              <w:jc w:val="center"/>
              <w:rPr>
                <w:rFonts w:eastAsia="宋体"/>
                <w:kern w:val="0"/>
                <w:sz w:val="18"/>
                <w:szCs w:val="18"/>
              </w:rPr>
            </w:pPr>
          </w:p>
        </w:tc>
        <w:tc>
          <w:tcPr>
            <w:tcW w:w="498" w:type="dxa"/>
            <w:shd w:val="clear" w:color="auto" w:fill="auto"/>
            <w:vAlign w:val="center"/>
          </w:tcPr>
          <w:p w14:paraId="56A39B2F" w14:textId="77777777" w:rsidR="00700D09" w:rsidRDefault="00700D09">
            <w:pPr>
              <w:widowControl/>
              <w:jc w:val="center"/>
              <w:rPr>
                <w:rFonts w:eastAsia="等线"/>
                <w:kern w:val="0"/>
                <w:sz w:val="18"/>
                <w:szCs w:val="18"/>
              </w:rPr>
            </w:pPr>
          </w:p>
        </w:tc>
        <w:tc>
          <w:tcPr>
            <w:tcW w:w="516" w:type="dxa"/>
            <w:shd w:val="clear" w:color="auto" w:fill="auto"/>
            <w:vAlign w:val="center"/>
          </w:tcPr>
          <w:p w14:paraId="5D85309D" w14:textId="77777777" w:rsidR="00700D09" w:rsidRDefault="00D117CC">
            <w:pPr>
              <w:widowControl/>
              <w:jc w:val="center"/>
              <w:rPr>
                <w:rFonts w:eastAsia="等线"/>
                <w:kern w:val="0"/>
                <w:sz w:val="18"/>
                <w:szCs w:val="18"/>
              </w:rPr>
            </w:pPr>
            <w:r>
              <w:rPr>
                <w:rFonts w:eastAsia="等线"/>
                <w:kern w:val="0"/>
                <w:sz w:val="18"/>
                <w:szCs w:val="18"/>
              </w:rPr>
              <w:t>64</w:t>
            </w:r>
          </w:p>
        </w:tc>
        <w:tc>
          <w:tcPr>
            <w:tcW w:w="498" w:type="dxa"/>
            <w:shd w:val="clear" w:color="auto" w:fill="auto"/>
            <w:vAlign w:val="center"/>
          </w:tcPr>
          <w:p w14:paraId="59A6EF5E"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shd w:val="clear" w:color="auto" w:fill="auto"/>
            <w:noWrap/>
            <w:vAlign w:val="center"/>
          </w:tcPr>
          <w:p w14:paraId="7439DE69" w14:textId="77777777" w:rsidR="00700D09" w:rsidRDefault="00700D09">
            <w:pPr>
              <w:widowControl/>
              <w:jc w:val="center"/>
              <w:rPr>
                <w:rFonts w:eastAsia="等线"/>
                <w:kern w:val="0"/>
                <w:sz w:val="18"/>
                <w:szCs w:val="18"/>
              </w:rPr>
            </w:pPr>
          </w:p>
        </w:tc>
      </w:tr>
      <w:tr w:rsidR="00700D09" w14:paraId="60922EB3" w14:textId="77777777">
        <w:trPr>
          <w:trHeight w:val="290"/>
          <w:jc w:val="center"/>
        </w:trPr>
        <w:tc>
          <w:tcPr>
            <w:tcW w:w="493" w:type="dxa"/>
            <w:vMerge/>
            <w:shd w:val="clear" w:color="auto" w:fill="auto"/>
            <w:vAlign w:val="center"/>
          </w:tcPr>
          <w:p w14:paraId="5091D280" w14:textId="77777777" w:rsidR="00700D09" w:rsidRDefault="00700D09">
            <w:pPr>
              <w:widowControl/>
              <w:ind w:leftChars="-50" w:left="-105" w:rightChars="-50" w:right="-105"/>
              <w:rPr>
                <w:rFonts w:eastAsia="黑体"/>
                <w:kern w:val="0"/>
                <w:sz w:val="18"/>
                <w:szCs w:val="18"/>
              </w:rPr>
            </w:pPr>
          </w:p>
        </w:tc>
        <w:tc>
          <w:tcPr>
            <w:tcW w:w="557" w:type="dxa"/>
            <w:vMerge/>
            <w:shd w:val="clear" w:color="auto" w:fill="auto"/>
            <w:vAlign w:val="center"/>
          </w:tcPr>
          <w:p w14:paraId="05455CD5" w14:textId="77777777" w:rsidR="00700D09" w:rsidRDefault="00700D09">
            <w:pPr>
              <w:widowControl/>
              <w:ind w:leftChars="-50" w:left="-105" w:rightChars="-50" w:right="-105"/>
              <w:jc w:val="center"/>
              <w:rPr>
                <w:rFonts w:eastAsia="黑体"/>
                <w:kern w:val="0"/>
                <w:sz w:val="18"/>
                <w:szCs w:val="18"/>
              </w:rPr>
            </w:pPr>
          </w:p>
        </w:tc>
        <w:tc>
          <w:tcPr>
            <w:tcW w:w="931" w:type="dxa"/>
            <w:shd w:val="clear" w:color="auto" w:fill="auto"/>
          </w:tcPr>
          <w:p w14:paraId="5107132C" w14:textId="77777777" w:rsidR="00700D09" w:rsidRDefault="00D117CC">
            <w:pPr>
              <w:widowControl/>
              <w:ind w:leftChars="-50" w:left="-105" w:rightChars="-50" w:right="-105"/>
              <w:jc w:val="center"/>
              <w:rPr>
                <w:rFonts w:eastAsia="等线"/>
                <w:kern w:val="0"/>
                <w:sz w:val="18"/>
                <w:szCs w:val="18"/>
              </w:rPr>
            </w:pPr>
            <w:r>
              <w:rPr>
                <w:rFonts w:eastAsia="宋体"/>
                <w:sz w:val="18"/>
                <w:szCs w:val="18"/>
              </w:rPr>
              <w:t>CHE22001</w:t>
            </w:r>
          </w:p>
        </w:tc>
        <w:tc>
          <w:tcPr>
            <w:tcW w:w="1722" w:type="dxa"/>
          </w:tcPr>
          <w:p w14:paraId="177756E1" w14:textId="77777777" w:rsidR="00700D09" w:rsidRDefault="00D117CC">
            <w:pPr>
              <w:widowControl/>
              <w:ind w:leftChars="-50" w:left="-105" w:rightChars="-50" w:right="-105"/>
              <w:jc w:val="left"/>
              <w:rPr>
                <w:rFonts w:eastAsia="宋体"/>
                <w:sz w:val="18"/>
                <w:szCs w:val="18"/>
              </w:rPr>
            </w:pPr>
            <w:r>
              <w:rPr>
                <w:rFonts w:eastAsia="宋体" w:hint="eastAsia"/>
                <w:sz w:val="18"/>
                <w:szCs w:val="18"/>
              </w:rPr>
              <w:t>分子生物化学</w:t>
            </w:r>
            <w:r>
              <w:rPr>
                <w:rFonts w:eastAsia="宋体"/>
                <w:sz w:val="18"/>
                <w:szCs w:val="18"/>
              </w:rPr>
              <w:t>*</w:t>
            </w:r>
          </w:p>
        </w:tc>
        <w:tc>
          <w:tcPr>
            <w:tcW w:w="498" w:type="dxa"/>
            <w:vAlign w:val="center"/>
          </w:tcPr>
          <w:p w14:paraId="584CABAF" w14:textId="77777777" w:rsidR="00700D09" w:rsidRDefault="00D117CC">
            <w:pPr>
              <w:widowControl/>
              <w:jc w:val="center"/>
              <w:rPr>
                <w:rFonts w:eastAsia="宋体"/>
                <w:sz w:val="18"/>
                <w:szCs w:val="18"/>
              </w:rPr>
            </w:pPr>
            <w:r>
              <w:rPr>
                <w:rFonts w:eastAsia="宋体"/>
                <w:kern w:val="0"/>
                <w:sz w:val="18"/>
                <w:szCs w:val="18"/>
              </w:rPr>
              <w:t>3</w:t>
            </w:r>
          </w:p>
        </w:tc>
        <w:tc>
          <w:tcPr>
            <w:tcW w:w="495" w:type="dxa"/>
            <w:shd w:val="clear" w:color="auto" w:fill="auto"/>
            <w:vAlign w:val="center"/>
          </w:tcPr>
          <w:p w14:paraId="10635063" w14:textId="77777777" w:rsidR="00700D09" w:rsidRDefault="00700D09">
            <w:pPr>
              <w:widowControl/>
              <w:jc w:val="center"/>
              <w:rPr>
                <w:rFonts w:eastAsia="宋体"/>
                <w:kern w:val="0"/>
                <w:sz w:val="18"/>
                <w:szCs w:val="18"/>
              </w:rPr>
            </w:pPr>
          </w:p>
        </w:tc>
        <w:tc>
          <w:tcPr>
            <w:tcW w:w="498" w:type="dxa"/>
            <w:shd w:val="clear" w:color="auto" w:fill="auto"/>
            <w:vAlign w:val="center"/>
          </w:tcPr>
          <w:p w14:paraId="4D0FAA73" w14:textId="77777777" w:rsidR="00700D09" w:rsidRDefault="00700D09">
            <w:pPr>
              <w:widowControl/>
              <w:jc w:val="center"/>
              <w:rPr>
                <w:rFonts w:eastAsia="宋体"/>
                <w:kern w:val="0"/>
                <w:sz w:val="18"/>
                <w:szCs w:val="18"/>
              </w:rPr>
            </w:pPr>
          </w:p>
        </w:tc>
        <w:tc>
          <w:tcPr>
            <w:tcW w:w="495" w:type="dxa"/>
            <w:shd w:val="clear" w:color="auto" w:fill="auto"/>
            <w:vAlign w:val="center"/>
          </w:tcPr>
          <w:p w14:paraId="6D0AD85D" w14:textId="77777777" w:rsidR="00700D09" w:rsidRDefault="00700D09">
            <w:pPr>
              <w:widowControl/>
              <w:jc w:val="center"/>
              <w:rPr>
                <w:rFonts w:eastAsia="宋体"/>
                <w:kern w:val="0"/>
                <w:sz w:val="18"/>
                <w:szCs w:val="18"/>
              </w:rPr>
            </w:pPr>
          </w:p>
        </w:tc>
        <w:tc>
          <w:tcPr>
            <w:tcW w:w="498" w:type="dxa"/>
            <w:shd w:val="clear" w:color="auto" w:fill="auto"/>
            <w:vAlign w:val="center"/>
          </w:tcPr>
          <w:p w14:paraId="541B58C7" w14:textId="77777777" w:rsidR="00700D09" w:rsidRDefault="00D117CC">
            <w:pPr>
              <w:widowControl/>
              <w:jc w:val="center"/>
              <w:rPr>
                <w:rFonts w:eastAsia="宋体"/>
                <w:kern w:val="0"/>
                <w:sz w:val="18"/>
                <w:szCs w:val="18"/>
              </w:rPr>
            </w:pPr>
            <w:r>
              <w:rPr>
                <w:rFonts w:eastAsia="等线"/>
                <w:kern w:val="0"/>
                <w:sz w:val="18"/>
                <w:szCs w:val="18"/>
              </w:rPr>
              <w:t>3</w:t>
            </w:r>
          </w:p>
        </w:tc>
        <w:tc>
          <w:tcPr>
            <w:tcW w:w="495" w:type="dxa"/>
            <w:shd w:val="clear" w:color="auto" w:fill="auto"/>
            <w:vAlign w:val="center"/>
          </w:tcPr>
          <w:p w14:paraId="3829A0D6" w14:textId="77777777" w:rsidR="00700D09" w:rsidRDefault="00700D09">
            <w:pPr>
              <w:widowControl/>
              <w:jc w:val="center"/>
              <w:rPr>
                <w:rFonts w:eastAsia="等线"/>
                <w:kern w:val="0"/>
                <w:sz w:val="18"/>
                <w:szCs w:val="18"/>
              </w:rPr>
            </w:pPr>
          </w:p>
        </w:tc>
        <w:tc>
          <w:tcPr>
            <w:tcW w:w="495" w:type="dxa"/>
            <w:shd w:val="clear" w:color="auto" w:fill="auto"/>
            <w:vAlign w:val="center"/>
          </w:tcPr>
          <w:p w14:paraId="300C03B7" w14:textId="77777777" w:rsidR="00700D09" w:rsidRDefault="00700D09">
            <w:pPr>
              <w:widowControl/>
              <w:jc w:val="center"/>
              <w:rPr>
                <w:rFonts w:eastAsia="等线"/>
                <w:kern w:val="0"/>
                <w:sz w:val="18"/>
                <w:szCs w:val="18"/>
              </w:rPr>
            </w:pPr>
          </w:p>
        </w:tc>
        <w:tc>
          <w:tcPr>
            <w:tcW w:w="495" w:type="dxa"/>
            <w:shd w:val="clear" w:color="auto" w:fill="auto"/>
            <w:vAlign w:val="center"/>
          </w:tcPr>
          <w:p w14:paraId="57F75261" w14:textId="77777777" w:rsidR="00700D09" w:rsidRDefault="00700D09">
            <w:pPr>
              <w:widowControl/>
              <w:jc w:val="center"/>
              <w:rPr>
                <w:rFonts w:eastAsia="宋体"/>
                <w:kern w:val="0"/>
                <w:sz w:val="18"/>
                <w:szCs w:val="18"/>
              </w:rPr>
            </w:pPr>
          </w:p>
        </w:tc>
        <w:tc>
          <w:tcPr>
            <w:tcW w:w="495" w:type="dxa"/>
            <w:shd w:val="clear" w:color="auto" w:fill="auto"/>
            <w:vAlign w:val="center"/>
          </w:tcPr>
          <w:p w14:paraId="46203758" w14:textId="77777777" w:rsidR="00700D09" w:rsidRDefault="00700D09">
            <w:pPr>
              <w:widowControl/>
              <w:jc w:val="center"/>
              <w:rPr>
                <w:rFonts w:eastAsia="宋体"/>
                <w:kern w:val="0"/>
                <w:sz w:val="18"/>
                <w:szCs w:val="18"/>
              </w:rPr>
            </w:pPr>
          </w:p>
        </w:tc>
        <w:tc>
          <w:tcPr>
            <w:tcW w:w="498" w:type="dxa"/>
            <w:shd w:val="clear" w:color="auto" w:fill="auto"/>
            <w:vAlign w:val="center"/>
          </w:tcPr>
          <w:p w14:paraId="5CF7F838" w14:textId="77777777" w:rsidR="00700D09" w:rsidRDefault="00700D09">
            <w:pPr>
              <w:widowControl/>
              <w:jc w:val="center"/>
              <w:rPr>
                <w:rFonts w:eastAsia="等线"/>
                <w:kern w:val="0"/>
                <w:sz w:val="18"/>
                <w:szCs w:val="18"/>
              </w:rPr>
            </w:pPr>
          </w:p>
        </w:tc>
        <w:tc>
          <w:tcPr>
            <w:tcW w:w="516" w:type="dxa"/>
            <w:shd w:val="clear" w:color="auto" w:fill="auto"/>
            <w:vAlign w:val="center"/>
          </w:tcPr>
          <w:p w14:paraId="2FFA6099" w14:textId="77777777" w:rsidR="00700D09" w:rsidRDefault="00700D09">
            <w:pPr>
              <w:widowControl/>
              <w:jc w:val="center"/>
              <w:rPr>
                <w:rFonts w:eastAsia="等线"/>
                <w:kern w:val="0"/>
                <w:sz w:val="18"/>
                <w:szCs w:val="18"/>
              </w:rPr>
            </w:pPr>
          </w:p>
        </w:tc>
        <w:tc>
          <w:tcPr>
            <w:tcW w:w="498" w:type="dxa"/>
            <w:shd w:val="clear" w:color="auto" w:fill="auto"/>
          </w:tcPr>
          <w:p w14:paraId="3358A8C5" w14:textId="77777777" w:rsidR="00700D09" w:rsidRDefault="00700D09">
            <w:pPr>
              <w:widowControl/>
              <w:jc w:val="center"/>
              <w:rPr>
                <w:rFonts w:eastAsia="等线"/>
                <w:kern w:val="0"/>
                <w:sz w:val="18"/>
                <w:szCs w:val="18"/>
              </w:rPr>
            </w:pPr>
          </w:p>
        </w:tc>
        <w:tc>
          <w:tcPr>
            <w:tcW w:w="500" w:type="dxa"/>
            <w:shd w:val="clear" w:color="auto" w:fill="auto"/>
            <w:noWrap/>
            <w:vAlign w:val="center"/>
          </w:tcPr>
          <w:p w14:paraId="6B4F6993" w14:textId="77777777" w:rsidR="00700D09" w:rsidRDefault="00700D09">
            <w:pPr>
              <w:widowControl/>
              <w:jc w:val="center"/>
              <w:rPr>
                <w:rFonts w:eastAsia="等线"/>
                <w:kern w:val="0"/>
                <w:sz w:val="18"/>
                <w:szCs w:val="18"/>
              </w:rPr>
            </w:pPr>
          </w:p>
        </w:tc>
      </w:tr>
      <w:tr w:rsidR="00700D09" w14:paraId="1D072541" w14:textId="77777777">
        <w:trPr>
          <w:trHeight w:val="290"/>
          <w:jc w:val="center"/>
        </w:trPr>
        <w:tc>
          <w:tcPr>
            <w:tcW w:w="493" w:type="dxa"/>
            <w:vMerge/>
            <w:shd w:val="clear" w:color="auto" w:fill="auto"/>
            <w:vAlign w:val="center"/>
          </w:tcPr>
          <w:p w14:paraId="6316846F" w14:textId="77777777" w:rsidR="00700D09" w:rsidRDefault="00700D09">
            <w:pPr>
              <w:widowControl/>
              <w:ind w:leftChars="-50" w:left="-105" w:rightChars="-50" w:right="-105"/>
              <w:rPr>
                <w:rFonts w:eastAsia="黑体"/>
                <w:kern w:val="0"/>
                <w:sz w:val="18"/>
                <w:szCs w:val="18"/>
              </w:rPr>
            </w:pPr>
          </w:p>
        </w:tc>
        <w:tc>
          <w:tcPr>
            <w:tcW w:w="557" w:type="dxa"/>
            <w:vMerge/>
            <w:shd w:val="clear" w:color="auto" w:fill="auto"/>
            <w:vAlign w:val="center"/>
          </w:tcPr>
          <w:p w14:paraId="71E37661" w14:textId="77777777" w:rsidR="00700D09" w:rsidRDefault="00700D09">
            <w:pPr>
              <w:widowControl/>
              <w:ind w:leftChars="-50" w:left="-105" w:rightChars="-50" w:right="-105"/>
              <w:jc w:val="center"/>
              <w:rPr>
                <w:rFonts w:eastAsia="黑体"/>
                <w:kern w:val="0"/>
                <w:sz w:val="18"/>
                <w:szCs w:val="18"/>
              </w:rPr>
            </w:pPr>
          </w:p>
        </w:tc>
        <w:tc>
          <w:tcPr>
            <w:tcW w:w="931" w:type="dxa"/>
            <w:shd w:val="clear" w:color="auto" w:fill="auto"/>
          </w:tcPr>
          <w:p w14:paraId="3E416232" w14:textId="77777777" w:rsidR="00700D09" w:rsidRDefault="00D117CC">
            <w:pPr>
              <w:widowControl/>
              <w:ind w:leftChars="-50" w:left="-105" w:rightChars="-50" w:right="-105"/>
              <w:jc w:val="center"/>
              <w:rPr>
                <w:rFonts w:eastAsia="等线"/>
                <w:kern w:val="0"/>
                <w:sz w:val="18"/>
                <w:szCs w:val="18"/>
              </w:rPr>
            </w:pPr>
            <w:r>
              <w:rPr>
                <w:rFonts w:eastAsia="宋体" w:hint="eastAsia"/>
                <w:sz w:val="18"/>
                <w:szCs w:val="18"/>
              </w:rPr>
              <w:t>C</w:t>
            </w:r>
            <w:r>
              <w:rPr>
                <w:rFonts w:eastAsia="宋体"/>
                <w:sz w:val="18"/>
                <w:szCs w:val="18"/>
              </w:rPr>
              <w:t>HE23016</w:t>
            </w:r>
          </w:p>
        </w:tc>
        <w:tc>
          <w:tcPr>
            <w:tcW w:w="1722" w:type="dxa"/>
            <w:vAlign w:val="center"/>
          </w:tcPr>
          <w:p w14:paraId="6D60F4D9" w14:textId="77777777" w:rsidR="00700D09" w:rsidRDefault="00D117CC">
            <w:pPr>
              <w:widowControl/>
              <w:ind w:leftChars="-50" w:left="-105" w:rightChars="-50" w:right="-105"/>
              <w:jc w:val="left"/>
              <w:rPr>
                <w:rFonts w:eastAsia="宋体"/>
                <w:sz w:val="18"/>
                <w:szCs w:val="18"/>
              </w:rPr>
            </w:pPr>
            <w:r>
              <w:rPr>
                <w:rFonts w:eastAsia="宋体"/>
                <w:sz w:val="18"/>
                <w:szCs w:val="18"/>
              </w:rPr>
              <w:t>化学综合设计实验</w:t>
            </w:r>
            <w:r>
              <w:rPr>
                <w:rFonts w:eastAsia="宋体"/>
                <w:sz w:val="18"/>
                <w:szCs w:val="18"/>
              </w:rPr>
              <w:t>*</w:t>
            </w:r>
          </w:p>
        </w:tc>
        <w:tc>
          <w:tcPr>
            <w:tcW w:w="498" w:type="dxa"/>
            <w:vAlign w:val="center"/>
          </w:tcPr>
          <w:p w14:paraId="3B9E1D1F" w14:textId="77777777" w:rsidR="00700D09" w:rsidRDefault="00D117CC">
            <w:pPr>
              <w:widowControl/>
              <w:jc w:val="center"/>
              <w:rPr>
                <w:rFonts w:eastAsia="宋体"/>
                <w:sz w:val="18"/>
                <w:szCs w:val="18"/>
              </w:rPr>
            </w:pPr>
            <w:r>
              <w:rPr>
                <w:rFonts w:eastAsia="宋体"/>
                <w:sz w:val="18"/>
                <w:szCs w:val="18"/>
              </w:rPr>
              <w:t>4</w:t>
            </w:r>
          </w:p>
        </w:tc>
        <w:tc>
          <w:tcPr>
            <w:tcW w:w="495" w:type="dxa"/>
            <w:vAlign w:val="center"/>
          </w:tcPr>
          <w:p w14:paraId="3BD00481" w14:textId="77777777" w:rsidR="00700D09" w:rsidRDefault="00700D09">
            <w:pPr>
              <w:widowControl/>
              <w:jc w:val="center"/>
              <w:rPr>
                <w:rFonts w:eastAsia="宋体"/>
                <w:kern w:val="0"/>
                <w:sz w:val="18"/>
                <w:szCs w:val="18"/>
              </w:rPr>
            </w:pPr>
          </w:p>
        </w:tc>
        <w:tc>
          <w:tcPr>
            <w:tcW w:w="498" w:type="dxa"/>
            <w:vAlign w:val="center"/>
          </w:tcPr>
          <w:p w14:paraId="3649A553" w14:textId="77777777" w:rsidR="00700D09" w:rsidRDefault="00700D09">
            <w:pPr>
              <w:widowControl/>
              <w:jc w:val="center"/>
              <w:rPr>
                <w:rFonts w:eastAsia="宋体"/>
                <w:kern w:val="0"/>
                <w:sz w:val="18"/>
                <w:szCs w:val="18"/>
              </w:rPr>
            </w:pPr>
          </w:p>
        </w:tc>
        <w:tc>
          <w:tcPr>
            <w:tcW w:w="495" w:type="dxa"/>
            <w:vAlign w:val="center"/>
          </w:tcPr>
          <w:p w14:paraId="42584089" w14:textId="77777777" w:rsidR="00700D09" w:rsidRDefault="00700D09">
            <w:pPr>
              <w:widowControl/>
              <w:jc w:val="center"/>
              <w:rPr>
                <w:rFonts w:eastAsia="宋体"/>
                <w:kern w:val="0"/>
                <w:sz w:val="18"/>
                <w:szCs w:val="18"/>
              </w:rPr>
            </w:pPr>
          </w:p>
        </w:tc>
        <w:tc>
          <w:tcPr>
            <w:tcW w:w="498" w:type="dxa"/>
            <w:vAlign w:val="center"/>
          </w:tcPr>
          <w:p w14:paraId="4EB0AA60" w14:textId="77777777" w:rsidR="00700D09" w:rsidRDefault="00700D09">
            <w:pPr>
              <w:widowControl/>
              <w:jc w:val="center"/>
              <w:rPr>
                <w:rFonts w:eastAsia="宋体"/>
                <w:kern w:val="0"/>
                <w:sz w:val="18"/>
                <w:szCs w:val="18"/>
              </w:rPr>
            </w:pPr>
          </w:p>
        </w:tc>
        <w:tc>
          <w:tcPr>
            <w:tcW w:w="495" w:type="dxa"/>
            <w:shd w:val="clear" w:color="auto" w:fill="auto"/>
            <w:vAlign w:val="center"/>
          </w:tcPr>
          <w:p w14:paraId="6A850036" w14:textId="77777777" w:rsidR="00700D09" w:rsidRDefault="00D117CC">
            <w:pPr>
              <w:widowControl/>
              <w:jc w:val="center"/>
              <w:rPr>
                <w:rFonts w:eastAsia="等线"/>
                <w:kern w:val="0"/>
                <w:sz w:val="18"/>
                <w:szCs w:val="18"/>
              </w:rPr>
            </w:pPr>
            <w:r>
              <w:rPr>
                <w:rFonts w:eastAsia="等线"/>
                <w:kern w:val="0"/>
                <w:sz w:val="18"/>
                <w:szCs w:val="18"/>
              </w:rPr>
              <w:t>8</w:t>
            </w:r>
          </w:p>
        </w:tc>
        <w:tc>
          <w:tcPr>
            <w:tcW w:w="495" w:type="dxa"/>
            <w:shd w:val="clear" w:color="auto" w:fill="auto"/>
            <w:vAlign w:val="center"/>
          </w:tcPr>
          <w:p w14:paraId="0B660192" w14:textId="77777777" w:rsidR="00700D09" w:rsidRDefault="00700D09">
            <w:pPr>
              <w:widowControl/>
              <w:jc w:val="center"/>
              <w:rPr>
                <w:rFonts w:eastAsia="等线"/>
                <w:kern w:val="0"/>
                <w:sz w:val="18"/>
                <w:szCs w:val="18"/>
              </w:rPr>
            </w:pPr>
          </w:p>
        </w:tc>
        <w:tc>
          <w:tcPr>
            <w:tcW w:w="495" w:type="dxa"/>
            <w:shd w:val="clear" w:color="auto" w:fill="auto"/>
            <w:vAlign w:val="center"/>
          </w:tcPr>
          <w:p w14:paraId="6356EB5E" w14:textId="77777777" w:rsidR="00700D09" w:rsidRDefault="00700D09">
            <w:pPr>
              <w:widowControl/>
              <w:jc w:val="center"/>
              <w:rPr>
                <w:rFonts w:eastAsia="宋体"/>
                <w:kern w:val="0"/>
                <w:sz w:val="18"/>
                <w:szCs w:val="18"/>
              </w:rPr>
            </w:pPr>
          </w:p>
        </w:tc>
        <w:tc>
          <w:tcPr>
            <w:tcW w:w="495" w:type="dxa"/>
            <w:shd w:val="clear" w:color="auto" w:fill="auto"/>
            <w:vAlign w:val="center"/>
          </w:tcPr>
          <w:p w14:paraId="1890713B" w14:textId="77777777" w:rsidR="00700D09" w:rsidRDefault="00700D09">
            <w:pPr>
              <w:widowControl/>
              <w:jc w:val="center"/>
              <w:rPr>
                <w:rFonts w:eastAsia="宋体"/>
                <w:kern w:val="0"/>
                <w:sz w:val="18"/>
                <w:szCs w:val="18"/>
              </w:rPr>
            </w:pPr>
          </w:p>
        </w:tc>
        <w:tc>
          <w:tcPr>
            <w:tcW w:w="498" w:type="dxa"/>
            <w:shd w:val="clear" w:color="auto" w:fill="auto"/>
            <w:vAlign w:val="center"/>
          </w:tcPr>
          <w:p w14:paraId="7854B67A" w14:textId="77777777" w:rsidR="00700D09" w:rsidRDefault="00700D09">
            <w:pPr>
              <w:widowControl/>
              <w:jc w:val="center"/>
              <w:rPr>
                <w:rFonts w:eastAsia="等线"/>
                <w:kern w:val="0"/>
                <w:sz w:val="18"/>
                <w:szCs w:val="18"/>
              </w:rPr>
            </w:pPr>
          </w:p>
        </w:tc>
        <w:tc>
          <w:tcPr>
            <w:tcW w:w="516" w:type="dxa"/>
            <w:shd w:val="clear" w:color="auto" w:fill="auto"/>
            <w:vAlign w:val="center"/>
          </w:tcPr>
          <w:p w14:paraId="64E9628D" w14:textId="77777777" w:rsidR="00700D09" w:rsidRDefault="00D117CC">
            <w:pPr>
              <w:widowControl/>
              <w:jc w:val="center"/>
              <w:rPr>
                <w:rFonts w:eastAsia="等线"/>
                <w:kern w:val="0"/>
                <w:sz w:val="18"/>
                <w:szCs w:val="18"/>
              </w:rPr>
            </w:pPr>
            <w:r>
              <w:rPr>
                <w:rFonts w:eastAsia="等线"/>
                <w:kern w:val="0"/>
                <w:sz w:val="18"/>
                <w:szCs w:val="18"/>
              </w:rPr>
              <w:t>128</w:t>
            </w:r>
          </w:p>
        </w:tc>
        <w:tc>
          <w:tcPr>
            <w:tcW w:w="498" w:type="dxa"/>
            <w:shd w:val="clear" w:color="auto" w:fill="auto"/>
          </w:tcPr>
          <w:p w14:paraId="68769B5A" w14:textId="77777777" w:rsidR="00700D09" w:rsidRDefault="00700D09">
            <w:pPr>
              <w:widowControl/>
              <w:jc w:val="center"/>
              <w:rPr>
                <w:rFonts w:eastAsia="等线"/>
                <w:kern w:val="0"/>
                <w:sz w:val="18"/>
                <w:szCs w:val="18"/>
              </w:rPr>
            </w:pPr>
          </w:p>
        </w:tc>
        <w:tc>
          <w:tcPr>
            <w:tcW w:w="500" w:type="dxa"/>
            <w:shd w:val="clear" w:color="auto" w:fill="auto"/>
            <w:noWrap/>
            <w:vAlign w:val="center"/>
          </w:tcPr>
          <w:p w14:paraId="2932CD9F"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6E03F4CE" w14:textId="77777777">
        <w:trPr>
          <w:trHeight w:val="290"/>
          <w:jc w:val="center"/>
        </w:trPr>
        <w:tc>
          <w:tcPr>
            <w:tcW w:w="493" w:type="dxa"/>
            <w:vMerge/>
            <w:shd w:val="clear" w:color="auto" w:fill="auto"/>
            <w:vAlign w:val="center"/>
          </w:tcPr>
          <w:p w14:paraId="362CF5F2" w14:textId="77777777" w:rsidR="00700D09" w:rsidRDefault="00700D09">
            <w:pPr>
              <w:widowControl/>
              <w:ind w:leftChars="-50" w:left="-105" w:rightChars="-50" w:right="-105"/>
              <w:rPr>
                <w:rFonts w:eastAsia="黑体"/>
                <w:kern w:val="0"/>
                <w:sz w:val="18"/>
                <w:szCs w:val="18"/>
              </w:rPr>
            </w:pPr>
          </w:p>
        </w:tc>
        <w:tc>
          <w:tcPr>
            <w:tcW w:w="557" w:type="dxa"/>
            <w:vMerge/>
            <w:shd w:val="clear" w:color="auto" w:fill="auto"/>
            <w:vAlign w:val="center"/>
          </w:tcPr>
          <w:p w14:paraId="75E41BC1" w14:textId="77777777" w:rsidR="00700D09" w:rsidRDefault="00700D09">
            <w:pPr>
              <w:widowControl/>
              <w:ind w:leftChars="-50" w:left="-105" w:rightChars="-50" w:right="-105"/>
              <w:jc w:val="center"/>
              <w:rPr>
                <w:rFonts w:eastAsia="黑体"/>
                <w:kern w:val="0"/>
                <w:sz w:val="18"/>
                <w:szCs w:val="18"/>
              </w:rPr>
            </w:pPr>
          </w:p>
        </w:tc>
        <w:tc>
          <w:tcPr>
            <w:tcW w:w="931" w:type="dxa"/>
            <w:shd w:val="clear" w:color="auto" w:fill="auto"/>
          </w:tcPr>
          <w:p w14:paraId="4B09A8F5" w14:textId="77777777" w:rsidR="00700D09" w:rsidRDefault="00D117CC">
            <w:pPr>
              <w:widowControl/>
              <w:ind w:leftChars="-50" w:left="-105" w:rightChars="-50" w:right="-105"/>
              <w:jc w:val="center"/>
              <w:rPr>
                <w:rFonts w:eastAsia="等线"/>
                <w:kern w:val="0"/>
                <w:sz w:val="18"/>
                <w:szCs w:val="18"/>
              </w:rPr>
            </w:pPr>
            <w:r>
              <w:rPr>
                <w:rFonts w:eastAsia="宋体" w:hint="eastAsia"/>
                <w:sz w:val="18"/>
                <w:szCs w:val="18"/>
              </w:rPr>
              <w:t>C</w:t>
            </w:r>
            <w:r>
              <w:rPr>
                <w:rFonts w:eastAsia="宋体"/>
                <w:sz w:val="18"/>
                <w:szCs w:val="18"/>
              </w:rPr>
              <w:t>HE23017</w:t>
            </w:r>
          </w:p>
        </w:tc>
        <w:tc>
          <w:tcPr>
            <w:tcW w:w="1722" w:type="dxa"/>
            <w:vAlign w:val="center"/>
          </w:tcPr>
          <w:p w14:paraId="4CA3A3EF" w14:textId="77777777" w:rsidR="00700D09" w:rsidRDefault="00D117CC">
            <w:pPr>
              <w:widowControl/>
              <w:ind w:leftChars="-50" w:left="-105" w:rightChars="-50" w:right="-105"/>
              <w:jc w:val="left"/>
              <w:rPr>
                <w:rFonts w:eastAsia="宋体"/>
                <w:bCs/>
                <w:sz w:val="18"/>
                <w:szCs w:val="18"/>
              </w:rPr>
            </w:pPr>
            <w:r>
              <w:rPr>
                <w:rFonts w:eastAsia="宋体"/>
                <w:bCs/>
                <w:sz w:val="18"/>
                <w:szCs w:val="18"/>
              </w:rPr>
              <w:t>高分子成型工艺学</w:t>
            </w:r>
          </w:p>
        </w:tc>
        <w:tc>
          <w:tcPr>
            <w:tcW w:w="498" w:type="dxa"/>
            <w:vAlign w:val="center"/>
          </w:tcPr>
          <w:p w14:paraId="3CD4D500" w14:textId="77777777" w:rsidR="00700D09" w:rsidRDefault="00D117CC">
            <w:pPr>
              <w:widowControl/>
              <w:jc w:val="center"/>
              <w:rPr>
                <w:rFonts w:eastAsia="宋体"/>
                <w:sz w:val="18"/>
                <w:szCs w:val="18"/>
              </w:rPr>
            </w:pPr>
            <w:r>
              <w:rPr>
                <w:rFonts w:eastAsia="宋体"/>
                <w:sz w:val="18"/>
                <w:szCs w:val="18"/>
              </w:rPr>
              <w:t>2</w:t>
            </w:r>
          </w:p>
        </w:tc>
        <w:tc>
          <w:tcPr>
            <w:tcW w:w="495" w:type="dxa"/>
            <w:shd w:val="clear" w:color="auto" w:fill="auto"/>
            <w:vAlign w:val="center"/>
          </w:tcPr>
          <w:p w14:paraId="4BFC3E49" w14:textId="77777777" w:rsidR="00700D09" w:rsidRDefault="00700D09">
            <w:pPr>
              <w:widowControl/>
              <w:jc w:val="center"/>
              <w:rPr>
                <w:rFonts w:eastAsia="宋体"/>
                <w:kern w:val="0"/>
                <w:sz w:val="18"/>
                <w:szCs w:val="18"/>
              </w:rPr>
            </w:pPr>
          </w:p>
        </w:tc>
        <w:tc>
          <w:tcPr>
            <w:tcW w:w="498" w:type="dxa"/>
            <w:shd w:val="clear" w:color="auto" w:fill="auto"/>
            <w:vAlign w:val="center"/>
          </w:tcPr>
          <w:p w14:paraId="26EE55D5" w14:textId="77777777" w:rsidR="00700D09" w:rsidRDefault="00700D09">
            <w:pPr>
              <w:widowControl/>
              <w:jc w:val="center"/>
              <w:rPr>
                <w:rFonts w:eastAsia="宋体"/>
                <w:kern w:val="0"/>
                <w:sz w:val="18"/>
                <w:szCs w:val="18"/>
              </w:rPr>
            </w:pPr>
          </w:p>
        </w:tc>
        <w:tc>
          <w:tcPr>
            <w:tcW w:w="495" w:type="dxa"/>
            <w:shd w:val="clear" w:color="auto" w:fill="auto"/>
            <w:vAlign w:val="center"/>
          </w:tcPr>
          <w:p w14:paraId="205F81A8" w14:textId="77777777" w:rsidR="00700D09" w:rsidRDefault="00700D09">
            <w:pPr>
              <w:widowControl/>
              <w:jc w:val="center"/>
              <w:rPr>
                <w:rFonts w:eastAsia="宋体"/>
                <w:kern w:val="0"/>
                <w:sz w:val="18"/>
                <w:szCs w:val="18"/>
              </w:rPr>
            </w:pPr>
          </w:p>
        </w:tc>
        <w:tc>
          <w:tcPr>
            <w:tcW w:w="498" w:type="dxa"/>
            <w:shd w:val="clear" w:color="auto" w:fill="auto"/>
            <w:vAlign w:val="center"/>
          </w:tcPr>
          <w:p w14:paraId="0AFDC321" w14:textId="77777777" w:rsidR="00700D09" w:rsidRDefault="00700D09">
            <w:pPr>
              <w:widowControl/>
              <w:jc w:val="center"/>
              <w:rPr>
                <w:rFonts w:eastAsia="宋体"/>
                <w:kern w:val="0"/>
                <w:sz w:val="18"/>
                <w:szCs w:val="18"/>
              </w:rPr>
            </w:pPr>
          </w:p>
        </w:tc>
        <w:tc>
          <w:tcPr>
            <w:tcW w:w="495" w:type="dxa"/>
            <w:shd w:val="clear" w:color="auto" w:fill="auto"/>
            <w:vAlign w:val="center"/>
          </w:tcPr>
          <w:p w14:paraId="44338C33" w14:textId="77777777" w:rsidR="00700D09" w:rsidRDefault="00D117CC">
            <w:pPr>
              <w:widowControl/>
              <w:jc w:val="center"/>
              <w:rPr>
                <w:rFonts w:eastAsia="等线"/>
                <w:kern w:val="0"/>
                <w:sz w:val="18"/>
                <w:szCs w:val="18"/>
              </w:rPr>
            </w:pPr>
            <w:r>
              <w:rPr>
                <w:rFonts w:eastAsia="等线"/>
                <w:kern w:val="0"/>
                <w:sz w:val="18"/>
                <w:szCs w:val="18"/>
              </w:rPr>
              <w:t>2</w:t>
            </w:r>
          </w:p>
        </w:tc>
        <w:tc>
          <w:tcPr>
            <w:tcW w:w="495" w:type="dxa"/>
            <w:shd w:val="clear" w:color="auto" w:fill="auto"/>
            <w:vAlign w:val="center"/>
          </w:tcPr>
          <w:p w14:paraId="089657BF" w14:textId="77777777" w:rsidR="00700D09" w:rsidRDefault="00700D09">
            <w:pPr>
              <w:widowControl/>
              <w:jc w:val="center"/>
              <w:rPr>
                <w:rFonts w:eastAsia="等线"/>
                <w:kern w:val="0"/>
                <w:sz w:val="18"/>
                <w:szCs w:val="18"/>
              </w:rPr>
            </w:pPr>
          </w:p>
        </w:tc>
        <w:tc>
          <w:tcPr>
            <w:tcW w:w="495" w:type="dxa"/>
            <w:shd w:val="clear" w:color="auto" w:fill="auto"/>
            <w:vAlign w:val="center"/>
          </w:tcPr>
          <w:p w14:paraId="0AB0FE5A" w14:textId="77777777" w:rsidR="00700D09" w:rsidRDefault="00700D09">
            <w:pPr>
              <w:widowControl/>
              <w:jc w:val="center"/>
              <w:rPr>
                <w:rFonts w:eastAsia="宋体"/>
                <w:kern w:val="0"/>
                <w:sz w:val="18"/>
                <w:szCs w:val="18"/>
              </w:rPr>
            </w:pPr>
          </w:p>
        </w:tc>
        <w:tc>
          <w:tcPr>
            <w:tcW w:w="495" w:type="dxa"/>
            <w:shd w:val="clear" w:color="auto" w:fill="auto"/>
            <w:vAlign w:val="center"/>
          </w:tcPr>
          <w:p w14:paraId="431A6C81" w14:textId="77777777" w:rsidR="00700D09" w:rsidRDefault="00700D09">
            <w:pPr>
              <w:widowControl/>
              <w:jc w:val="center"/>
              <w:rPr>
                <w:rFonts w:eastAsia="宋体"/>
                <w:kern w:val="0"/>
                <w:sz w:val="18"/>
                <w:szCs w:val="18"/>
              </w:rPr>
            </w:pPr>
          </w:p>
        </w:tc>
        <w:tc>
          <w:tcPr>
            <w:tcW w:w="498" w:type="dxa"/>
            <w:shd w:val="clear" w:color="auto" w:fill="auto"/>
            <w:vAlign w:val="center"/>
          </w:tcPr>
          <w:p w14:paraId="67C17856" w14:textId="77777777" w:rsidR="00700D09" w:rsidRDefault="00D117CC">
            <w:pPr>
              <w:widowControl/>
              <w:jc w:val="center"/>
              <w:rPr>
                <w:rFonts w:eastAsia="等线"/>
                <w:kern w:val="0"/>
                <w:sz w:val="18"/>
                <w:szCs w:val="18"/>
              </w:rPr>
            </w:pPr>
            <w:r>
              <w:rPr>
                <w:rFonts w:eastAsia="等线"/>
                <w:kern w:val="0"/>
                <w:sz w:val="18"/>
                <w:szCs w:val="18"/>
              </w:rPr>
              <w:t>32</w:t>
            </w:r>
          </w:p>
        </w:tc>
        <w:tc>
          <w:tcPr>
            <w:tcW w:w="516" w:type="dxa"/>
            <w:shd w:val="clear" w:color="auto" w:fill="auto"/>
            <w:vAlign w:val="center"/>
          </w:tcPr>
          <w:p w14:paraId="04327587" w14:textId="77777777" w:rsidR="00700D09" w:rsidRDefault="00700D09">
            <w:pPr>
              <w:widowControl/>
              <w:jc w:val="center"/>
              <w:rPr>
                <w:rFonts w:eastAsia="等线"/>
                <w:kern w:val="0"/>
                <w:sz w:val="18"/>
                <w:szCs w:val="18"/>
              </w:rPr>
            </w:pPr>
          </w:p>
        </w:tc>
        <w:tc>
          <w:tcPr>
            <w:tcW w:w="498" w:type="dxa"/>
            <w:shd w:val="clear" w:color="auto" w:fill="auto"/>
          </w:tcPr>
          <w:p w14:paraId="1ED3804E"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shd w:val="clear" w:color="auto" w:fill="auto"/>
            <w:noWrap/>
            <w:vAlign w:val="center"/>
          </w:tcPr>
          <w:p w14:paraId="32EDF605" w14:textId="77777777" w:rsidR="00700D09" w:rsidRDefault="00700D09">
            <w:pPr>
              <w:widowControl/>
              <w:jc w:val="center"/>
              <w:rPr>
                <w:rFonts w:eastAsia="等线"/>
                <w:kern w:val="0"/>
                <w:sz w:val="18"/>
                <w:szCs w:val="18"/>
              </w:rPr>
            </w:pPr>
          </w:p>
        </w:tc>
      </w:tr>
      <w:tr w:rsidR="00700D09" w14:paraId="723159E1" w14:textId="77777777">
        <w:trPr>
          <w:trHeight w:val="290"/>
          <w:jc w:val="center"/>
        </w:trPr>
        <w:tc>
          <w:tcPr>
            <w:tcW w:w="493" w:type="dxa"/>
            <w:vMerge/>
            <w:shd w:val="clear" w:color="auto" w:fill="auto"/>
            <w:vAlign w:val="center"/>
          </w:tcPr>
          <w:p w14:paraId="28D37E9F" w14:textId="77777777" w:rsidR="00700D09" w:rsidRDefault="00700D09">
            <w:pPr>
              <w:widowControl/>
              <w:ind w:leftChars="-50" w:left="-105" w:rightChars="-50" w:right="-105"/>
              <w:rPr>
                <w:rFonts w:eastAsia="黑体"/>
                <w:kern w:val="0"/>
                <w:sz w:val="18"/>
                <w:szCs w:val="18"/>
              </w:rPr>
            </w:pPr>
          </w:p>
        </w:tc>
        <w:tc>
          <w:tcPr>
            <w:tcW w:w="557" w:type="dxa"/>
            <w:vMerge/>
            <w:shd w:val="clear" w:color="auto" w:fill="auto"/>
            <w:vAlign w:val="center"/>
          </w:tcPr>
          <w:p w14:paraId="54AD4FEF" w14:textId="77777777" w:rsidR="00700D09" w:rsidRDefault="00700D09">
            <w:pPr>
              <w:widowControl/>
              <w:ind w:leftChars="-50" w:left="-105" w:rightChars="-50" w:right="-105"/>
              <w:jc w:val="center"/>
              <w:rPr>
                <w:rFonts w:eastAsia="黑体"/>
                <w:kern w:val="0"/>
                <w:sz w:val="18"/>
                <w:szCs w:val="18"/>
              </w:rPr>
            </w:pPr>
          </w:p>
        </w:tc>
        <w:tc>
          <w:tcPr>
            <w:tcW w:w="931" w:type="dxa"/>
            <w:shd w:val="clear" w:color="auto" w:fill="auto"/>
          </w:tcPr>
          <w:p w14:paraId="17E06A2E" w14:textId="77777777" w:rsidR="00700D09" w:rsidRDefault="00D117CC">
            <w:pPr>
              <w:widowControl/>
              <w:ind w:leftChars="-50" w:left="-105" w:rightChars="-50" w:right="-105"/>
              <w:jc w:val="center"/>
              <w:rPr>
                <w:rFonts w:eastAsia="等线"/>
                <w:kern w:val="0"/>
                <w:sz w:val="18"/>
                <w:szCs w:val="18"/>
              </w:rPr>
            </w:pPr>
            <w:r>
              <w:rPr>
                <w:rFonts w:eastAsia="宋体" w:hint="eastAsia"/>
                <w:sz w:val="18"/>
                <w:szCs w:val="18"/>
              </w:rPr>
              <w:t>C</w:t>
            </w:r>
            <w:r>
              <w:rPr>
                <w:rFonts w:eastAsia="宋体"/>
                <w:sz w:val="18"/>
                <w:szCs w:val="18"/>
              </w:rPr>
              <w:t>HE23018</w:t>
            </w:r>
          </w:p>
        </w:tc>
        <w:tc>
          <w:tcPr>
            <w:tcW w:w="1722" w:type="dxa"/>
            <w:vAlign w:val="center"/>
          </w:tcPr>
          <w:p w14:paraId="17561ED6" w14:textId="77777777" w:rsidR="00700D09" w:rsidRDefault="00D117CC">
            <w:pPr>
              <w:widowControl/>
              <w:ind w:leftChars="-50" w:left="-105" w:rightChars="-50" w:right="-105"/>
              <w:jc w:val="left"/>
              <w:rPr>
                <w:rFonts w:eastAsia="宋体"/>
                <w:sz w:val="18"/>
                <w:szCs w:val="18"/>
              </w:rPr>
            </w:pPr>
            <w:r>
              <w:rPr>
                <w:rFonts w:eastAsia="宋体"/>
                <w:sz w:val="18"/>
                <w:szCs w:val="18"/>
              </w:rPr>
              <w:t>放射性药物与分子影像</w:t>
            </w:r>
          </w:p>
        </w:tc>
        <w:tc>
          <w:tcPr>
            <w:tcW w:w="498" w:type="dxa"/>
            <w:vAlign w:val="center"/>
          </w:tcPr>
          <w:p w14:paraId="5DE9AD17" w14:textId="77777777" w:rsidR="00700D09" w:rsidRDefault="00D117CC">
            <w:pPr>
              <w:widowControl/>
              <w:jc w:val="center"/>
              <w:rPr>
                <w:rFonts w:eastAsia="宋体"/>
                <w:sz w:val="18"/>
                <w:szCs w:val="18"/>
              </w:rPr>
            </w:pPr>
            <w:r>
              <w:rPr>
                <w:rFonts w:eastAsia="宋体"/>
                <w:sz w:val="18"/>
                <w:szCs w:val="18"/>
              </w:rPr>
              <w:t>2</w:t>
            </w:r>
          </w:p>
        </w:tc>
        <w:tc>
          <w:tcPr>
            <w:tcW w:w="495" w:type="dxa"/>
            <w:shd w:val="clear" w:color="auto" w:fill="auto"/>
            <w:vAlign w:val="center"/>
          </w:tcPr>
          <w:p w14:paraId="68A231C8" w14:textId="77777777" w:rsidR="00700D09" w:rsidRDefault="00700D09">
            <w:pPr>
              <w:widowControl/>
              <w:jc w:val="center"/>
              <w:rPr>
                <w:rFonts w:eastAsia="宋体"/>
                <w:kern w:val="0"/>
                <w:sz w:val="18"/>
                <w:szCs w:val="18"/>
              </w:rPr>
            </w:pPr>
          </w:p>
        </w:tc>
        <w:tc>
          <w:tcPr>
            <w:tcW w:w="498" w:type="dxa"/>
            <w:shd w:val="clear" w:color="auto" w:fill="auto"/>
            <w:vAlign w:val="center"/>
          </w:tcPr>
          <w:p w14:paraId="315CAB1C" w14:textId="77777777" w:rsidR="00700D09" w:rsidRDefault="00700D09">
            <w:pPr>
              <w:widowControl/>
              <w:jc w:val="center"/>
              <w:rPr>
                <w:rFonts w:eastAsia="宋体"/>
                <w:kern w:val="0"/>
                <w:sz w:val="18"/>
                <w:szCs w:val="18"/>
              </w:rPr>
            </w:pPr>
          </w:p>
        </w:tc>
        <w:tc>
          <w:tcPr>
            <w:tcW w:w="495" w:type="dxa"/>
            <w:shd w:val="clear" w:color="auto" w:fill="auto"/>
            <w:vAlign w:val="center"/>
          </w:tcPr>
          <w:p w14:paraId="4B1D28C3" w14:textId="77777777" w:rsidR="00700D09" w:rsidRDefault="00700D09">
            <w:pPr>
              <w:widowControl/>
              <w:jc w:val="center"/>
              <w:rPr>
                <w:rFonts w:eastAsia="宋体"/>
                <w:kern w:val="0"/>
                <w:sz w:val="18"/>
                <w:szCs w:val="18"/>
              </w:rPr>
            </w:pPr>
          </w:p>
        </w:tc>
        <w:tc>
          <w:tcPr>
            <w:tcW w:w="498" w:type="dxa"/>
            <w:shd w:val="clear" w:color="auto" w:fill="auto"/>
            <w:vAlign w:val="center"/>
          </w:tcPr>
          <w:p w14:paraId="38B1A7A4" w14:textId="77777777" w:rsidR="00700D09" w:rsidRDefault="00700D09">
            <w:pPr>
              <w:widowControl/>
              <w:jc w:val="center"/>
              <w:rPr>
                <w:rFonts w:eastAsia="宋体"/>
                <w:kern w:val="0"/>
                <w:sz w:val="18"/>
                <w:szCs w:val="18"/>
              </w:rPr>
            </w:pPr>
          </w:p>
        </w:tc>
        <w:tc>
          <w:tcPr>
            <w:tcW w:w="495" w:type="dxa"/>
            <w:shd w:val="clear" w:color="auto" w:fill="auto"/>
            <w:vAlign w:val="center"/>
          </w:tcPr>
          <w:p w14:paraId="12792083" w14:textId="77777777" w:rsidR="00700D09" w:rsidRDefault="00D117CC">
            <w:pPr>
              <w:widowControl/>
              <w:jc w:val="center"/>
              <w:rPr>
                <w:rFonts w:eastAsia="等线"/>
                <w:kern w:val="0"/>
                <w:sz w:val="18"/>
                <w:szCs w:val="18"/>
              </w:rPr>
            </w:pPr>
            <w:r>
              <w:rPr>
                <w:rFonts w:eastAsia="等线"/>
                <w:kern w:val="0"/>
                <w:sz w:val="18"/>
                <w:szCs w:val="18"/>
              </w:rPr>
              <w:t>2</w:t>
            </w:r>
          </w:p>
        </w:tc>
        <w:tc>
          <w:tcPr>
            <w:tcW w:w="495" w:type="dxa"/>
            <w:shd w:val="clear" w:color="auto" w:fill="auto"/>
            <w:vAlign w:val="center"/>
          </w:tcPr>
          <w:p w14:paraId="4BE10493" w14:textId="77777777" w:rsidR="00700D09" w:rsidRDefault="00700D09">
            <w:pPr>
              <w:widowControl/>
              <w:jc w:val="center"/>
              <w:rPr>
                <w:rFonts w:eastAsia="等线"/>
                <w:kern w:val="0"/>
                <w:sz w:val="18"/>
                <w:szCs w:val="18"/>
              </w:rPr>
            </w:pPr>
          </w:p>
        </w:tc>
        <w:tc>
          <w:tcPr>
            <w:tcW w:w="495" w:type="dxa"/>
            <w:shd w:val="clear" w:color="auto" w:fill="auto"/>
            <w:vAlign w:val="center"/>
          </w:tcPr>
          <w:p w14:paraId="12796415" w14:textId="77777777" w:rsidR="00700D09" w:rsidRDefault="00700D09">
            <w:pPr>
              <w:widowControl/>
              <w:jc w:val="center"/>
              <w:rPr>
                <w:rFonts w:eastAsia="宋体"/>
                <w:kern w:val="0"/>
                <w:sz w:val="18"/>
                <w:szCs w:val="18"/>
              </w:rPr>
            </w:pPr>
          </w:p>
        </w:tc>
        <w:tc>
          <w:tcPr>
            <w:tcW w:w="495" w:type="dxa"/>
            <w:shd w:val="clear" w:color="auto" w:fill="auto"/>
            <w:vAlign w:val="center"/>
          </w:tcPr>
          <w:p w14:paraId="56012396" w14:textId="77777777" w:rsidR="00700D09" w:rsidRDefault="00700D09">
            <w:pPr>
              <w:widowControl/>
              <w:jc w:val="center"/>
              <w:rPr>
                <w:rFonts w:eastAsia="宋体"/>
                <w:kern w:val="0"/>
                <w:sz w:val="18"/>
                <w:szCs w:val="18"/>
              </w:rPr>
            </w:pPr>
          </w:p>
        </w:tc>
        <w:tc>
          <w:tcPr>
            <w:tcW w:w="498" w:type="dxa"/>
            <w:shd w:val="clear" w:color="auto" w:fill="auto"/>
            <w:vAlign w:val="center"/>
          </w:tcPr>
          <w:p w14:paraId="04BF26E9" w14:textId="77777777" w:rsidR="00700D09" w:rsidRDefault="00D117CC">
            <w:pPr>
              <w:widowControl/>
              <w:jc w:val="center"/>
              <w:rPr>
                <w:rFonts w:eastAsia="等线"/>
                <w:kern w:val="0"/>
                <w:sz w:val="18"/>
                <w:szCs w:val="18"/>
              </w:rPr>
            </w:pPr>
            <w:r>
              <w:rPr>
                <w:rFonts w:eastAsia="等线"/>
                <w:kern w:val="0"/>
                <w:sz w:val="18"/>
                <w:szCs w:val="18"/>
              </w:rPr>
              <w:t>32</w:t>
            </w:r>
          </w:p>
        </w:tc>
        <w:tc>
          <w:tcPr>
            <w:tcW w:w="516" w:type="dxa"/>
            <w:shd w:val="clear" w:color="auto" w:fill="auto"/>
            <w:vAlign w:val="center"/>
          </w:tcPr>
          <w:p w14:paraId="34445DF6" w14:textId="77777777" w:rsidR="00700D09" w:rsidRDefault="00700D09">
            <w:pPr>
              <w:widowControl/>
              <w:jc w:val="center"/>
              <w:rPr>
                <w:rFonts w:eastAsia="等线"/>
                <w:kern w:val="0"/>
                <w:sz w:val="18"/>
                <w:szCs w:val="18"/>
              </w:rPr>
            </w:pPr>
          </w:p>
        </w:tc>
        <w:tc>
          <w:tcPr>
            <w:tcW w:w="498" w:type="dxa"/>
            <w:shd w:val="clear" w:color="auto" w:fill="auto"/>
            <w:vAlign w:val="center"/>
          </w:tcPr>
          <w:p w14:paraId="3DD56B60"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shd w:val="clear" w:color="auto" w:fill="auto"/>
            <w:noWrap/>
            <w:vAlign w:val="center"/>
          </w:tcPr>
          <w:p w14:paraId="3F8526E1" w14:textId="77777777" w:rsidR="00700D09" w:rsidRDefault="00700D09">
            <w:pPr>
              <w:widowControl/>
              <w:jc w:val="center"/>
              <w:rPr>
                <w:rFonts w:eastAsia="等线"/>
                <w:kern w:val="0"/>
                <w:sz w:val="18"/>
                <w:szCs w:val="18"/>
              </w:rPr>
            </w:pPr>
          </w:p>
        </w:tc>
      </w:tr>
      <w:tr w:rsidR="00700D09" w14:paraId="7EAA67BD" w14:textId="77777777">
        <w:trPr>
          <w:trHeight w:val="290"/>
          <w:jc w:val="center"/>
        </w:trPr>
        <w:tc>
          <w:tcPr>
            <w:tcW w:w="493" w:type="dxa"/>
            <w:vMerge/>
            <w:shd w:val="clear" w:color="auto" w:fill="auto"/>
            <w:vAlign w:val="center"/>
          </w:tcPr>
          <w:p w14:paraId="6A520C44" w14:textId="77777777" w:rsidR="00700D09" w:rsidRDefault="00700D09">
            <w:pPr>
              <w:widowControl/>
              <w:ind w:leftChars="-50" w:left="-105" w:rightChars="-50" w:right="-105"/>
              <w:rPr>
                <w:rFonts w:eastAsia="黑体"/>
                <w:kern w:val="0"/>
                <w:sz w:val="18"/>
                <w:szCs w:val="18"/>
              </w:rPr>
            </w:pPr>
          </w:p>
        </w:tc>
        <w:tc>
          <w:tcPr>
            <w:tcW w:w="557" w:type="dxa"/>
            <w:vMerge/>
            <w:shd w:val="clear" w:color="auto" w:fill="auto"/>
            <w:vAlign w:val="center"/>
          </w:tcPr>
          <w:p w14:paraId="68AD6C89" w14:textId="77777777" w:rsidR="00700D09" w:rsidRDefault="00700D09">
            <w:pPr>
              <w:widowControl/>
              <w:ind w:leftChars="-50" w:left="-105" w:rightChars="-50" w:right="-105"/>
              <w:jc w:val="center"/>
              <w:rPr>
                <w:rFonts w:eastAsia="黑体"/>
                <w:kern w:val="0"/>
                <w:sz w:val="18"/>
                <w:szCs w:val="18"/>
              </w:rPr>
            </w:pPr>
          </w:p>
        </w:tc>
        <w:tc>
          <w:tcPr>
            <w:tcW w:w="931" w:type="dxa"/>
            <w:shd w:val="clear" w:color="auto" w:fill="auto"/>
          </w:tcPr>
          <w:p w14:paraId="6029A9D2" w14:textId="77777777" w:rsidR="00700D09" w:rsidRDefault="00D117CC">
            <w:pPr>
              <w:widowControl/>
              <w:ind w:leftChars="-50" w:left="-105" w:rightChars="-50" w:right="-105"/>
              <w:jc w:val="center"/>
              <w:rPr>
                <w:rFonts w:eastAsia="等线"/>
                <w:kern w:val="0"/>
                <w:sz w:val="18"/>
                <w:szCs w:val="18"/>
              </w:rPr>
            </w:pPr>
            <w:r>
              <w:rPr>
                <w:rFonts w:eastAsia="宋体" w:hint="eastAsia"/>
                <w:sz w:val="18"/>
                <w:szCs w:val="18"/>
              </w:rPr>
              <w:t>C</w:t>
            </w:r>
            <w:r>
              <w:rPr>
                <w:rFonts w:eastAsia="宋体"/>
                <w:sz w:val="18"/>
                <w:szCs w:val="18"/>
              </w:rPr>
              <w:t>HE23019</w:t>
            </w:r>
          </w:p>
        </w:tc>
        <w:tc>
          <w:tcPr>
            <w:tcW w:w="1722" w:type="dxa"/>
            <w:vAlign w:val="center"/>
          </w:tcPr>
          <w:p w14:paraId="3964C644" w14:textId="77777777" w:rsidR="00700D09" w:rsidRDefault="00D117CC">
            <w:pPr>
              <w:widowControl/>
              <w:ind w:leftChars="-50" w:left="-105" w:rightChars="-50" w:right="-105"/>
              <w:jc w:val="left"/>
              <w:rPr>
                <w:rFonts w:eastAsia="宋体"/>
                <w:sz w:val="18"/>
                <w:szCs w:val="18"/>
              </w:rPr>
            </w:pPr>
            <w:r>
              <w:rPr>
                <w:rFonts w:eastAsia="宋体"/>
                <w:sz w:val="18"/>
                <w:szCs w:val="18"/>
              </w:rPr>
              <w:t>化学工程基础</w:t>
            </w:r>
          </w:p>
        </w:tc>
        <w:tc>
          <w:tcPr>
            <w:tcW w:w="498" w:type="dxa"/>
            <w:vAlign w:val="center"/>
          </w:tcPr>
          <w:p w14:paraId="6A16E489" w14:textId="77777777" w:rsidR="00700D09" w:rsidRDefault="00D117CC">
            <w:pPr>
              <w:widowControl/>
              <w:jc w:val="center"/>
              <w:rPr>
                <w:rFonts w:eastAsia="宋体"/>
                <w:sz w:val="18"/>
                <w:szCs w:val="18"/>
              </w:rPr>
            </w:pPr>
            <w:r>
              <w:rPr>
                <w:rFonts w:eastAsia="宋体"/>
                <w:sz w:val="18"/>
                <w:szCs w:val="18"/>
              </w:rPr>
              <w:t>3</w:t>
            </w:r>
          </w:p>
        </w:tc>
        <w:tc>
          <w:tcPr>
            <w:tcW w:w="495" w:type="dxa"/>
            <w:vAlign w:val="center"/>
          </w:tcPr>
          <w:p w14:paraId="0B4A40B4" w14:textId="77777777" w:rsidR="00700D09" w:rsidRDefault="00700D09">
            <w:pPr>
              <w:widowControl/>
              <w:jc w:val="center"/>
              <w:rPr>
                <w:rFonts w:eastAsia="宋体"/>
                <w:kern w:val="0"/>
                <w:sz w:val="18"/>
                <w:szCs w:val="18"/>
              </w:rPr>
            </w:pPr>
          </w:p>
        </w:tc>
        <w:tc>
          <w:tcPr>
            <w:tcW w:w="498" w:type="dxa"/>
            <w:vAlign w:val="center"/>
          </w:tcPr>
          <w:p w14:paraId="3AA0E034" w14:textId="77777777" w:rsidR="00700D09" w:rsidRDefault="00700D09">
            <w:pPr>
              <w:widowControl/>
              <w:jc w:val="center"/>
              <w:rPr>
                <w:rFonts w:eastAsia="宋体"/>
                <w:kern w:val="0"/>
                <w:sz w:val="18"/>
                <w:szCs w:val="18"/>
              </w:rPr>
            </w:pPr>
          </w:p>
        </w:tc>
        <w:tc>
          <w:tcPr>
            <w:tcW w:w="495" w:type="dxa"/>
            <w:vAlign w:val="center"/>
          </w:tcPr>
          <w:p w14:paraId="48C6082D" w14:textId="77777777" w:rsidR="00700D09" w:rsidRDefault="00700D09">
            <w:pPr>
              <w:widowControl/>
              <w:jc w:val="center"/>
              <w:rPr>
                <w:rFonts w:eastAsia="宋体"/>
                <w:kern w:val="0"/>
                <w:sz w:val="18"/>
                <w:szCs w:val="18"/>
              </w:rPr>
            </w:pPr>
          </w:p>
        </w:tc>
        <w:tc>
          <w:tcPr>
            <w:tcW w:w="498" w:type="dxa"/>
            <w:vAlign w:val="center"/>
          </w:tcPr>
          <w:p w14:paraId="703485A7" w14:textId="77777777" w:rsidR="00700D09" w:rsidRDefault="00700D09">
            <w:pPr>
              <w:widowControl/>
              <w:jc w:val="center"/>
              <w:rPr>
                <w:rFonts w:eastAsia="宋体"/>
                <w:kern w:val="0"/>
                <w:sz w:val="18"/>
                <w:szCs w:val="18"/>
              </w:rPr>
            </w:pPr>
          </w:p>
        </w:tc>
        <w:tc>
          <w:tcPr>
            <w:tcW w:w="495" w:type="dxa"/>
            <w:shd w:val="clear" w:color="auto" w:fill="auto"/>
            <w:vAlign w:val="center"/>
          </w:tcPr>
          <w:p w14:paraId="29F859AC" w14:textId="77777777" w:rsidR="00700D09" w:rsidRDefault="00700D09">
            <w:pPr>
              <w:widowControl/>
              <w:jc w:val="center"/>
              <w:rPr>
                <w:rFonts w:eastAsia="等线"/>
                <w:kern w:val="0"/>
                <w:sz w:val="18"/>
                <w:szCs w:val="18"/>
              </w:rPr>
            </w:pPr>
          </w:p>
        </w:tc>
        <w:tc>
          <w:tcPr>
            <w:tcW w:w="495" w:type="dxa"/>
            <w:shd w:val="clear" w:color="auto" w:fill="auto"/>
            <w:vAlign w:val="center"/>
          </w:tcPr>
          <w:p w14:paraId="3794D4A8" w14:textId="77777777" w:rsidR="00700D09" w:rsidRDefault="00D117CC">
            <w:pPr>
              <w:widowControl/>
              <w:jc w:val="center"/>
              <w:rPr>
                <w:rFonts w:eastAsia="等线"/>
                <w:kern w:val="0"/>
                <w:sz w:val="18"/>
                <w:szCs w:val="18"/>
              </w:rPr>
            </w:pPr>
            <w:r>
              <w:rPr>
                <w:rFonts w:eastAsia="等线"/>
                <w:kern w:val="0"/>
                <w:sz w:val="18"/>
                <w:szCs w:val="18"/>
              </w:rPr>
              <w:t>3</w:t>
            </w:r>
          </w:p>
        </w:tc>
        <w:tc>
          <w:tcPr>
            <w:tcW w:w="495" w:type="dxa"/>
            <w:shd w:val="clear" w:color="auto" w:fill="auto"/>
            <w:vAlign w:val="center"/>
          </w:tcPr>
          <w:p w14:paraId="63AEFB35" w14:textId="77777777" w:rsidR="00700D09" w:rsidRDefault="00700D09">
            <w:pPr>
              <w:widowControl/>
              <w:jc w:val="center"/>
              <w:rPr>
                <w:rFonts w:eastAsia="宋体"/>
                <w:kern w:val="0"/>
                <w:sz w:val="18"/>
                <w:szCs w:val="18"/>
              </w:rPr>
            </w:pPr>
          </w:p>
        </w:tc>
        <w:tc>
          <w:tcPr>
            <w:tcW w:w="495" w:type="dxa"/>
            <w:shd w:val="clear" w:color="auto" w:fill="auto"/>
            <w:vAlign w:val="center"/>
          </w:tcPr>
          <w:p w14:paraId="4AE819B6" w14:textId="77777777" w:rsidR="00700D09" w:rsidRDefault="00700D09">
            <w:pPr>
              <w:widowControl/>
              <w:jc w:val="center"/>
              <w:rPr>
                <w:rFonts w:eastAsia="宋体"/>
                <w:kern w:val="0"/>
                <w:sz w:val="18"/>
                <w:szCs w:val="18"/>
              </w:rPr>
            </w:pPr>
          </w:p>
        </w:tc>
        <w:tc>
          <w:tcPr>
            <w:tcW w:w="498" w:type="dxa"/>
            <w:shd w:val="clear" w:color="auto" w:fill="auto"/>
            <w:vAlign w:val="center"/>
          </w:tcPr>
          <w:p w14:paraId="452F45D1" w14:textId="77777777" w:rsidR="00700D09" w:rsidRDefault="00D117CC">
            <w:pPr>
              <w:widowControl/>
              <w:jc w:val="center"/>
              <w:rPr>
                <w:rFonts w:eastAsia="等线"/>
                <w:kern w:val="0"/>
                <w:sz w:val="18"/>
                <w:szCs w:val="18"/>
              </w:rPr>
            </w:pPr>
            <w:r>
              <w:rPr>
                <w:rFonts w:eastAsia="等线"/>
                <w:kern w:val="0"/>
                <w:sz w:val="18"/>
                <w:szCs w:val="18"/>
              </w:rPr>
              <w:t>48</w:t>
            </w:r>
          </w:p>
        </w:tc>
        <w:tc>
          <w:tcPr>
            <w:tcW w:w="516" w:type="dxa"/>
            <w:shd w:val="clear" w:color="auto" w:fill="auto"/>
            <w:vAlign w:val="center"/>
          </w:tcPr>
          <w:p w14:paraId="41962F94" w14:textId="77777777" w:rsidR="00700D09" w:rsidRDefault="00700D09">
            <w:pPr>
              <w:widowControl/>
              <w:jc w:val="center"/>
              <w:rPr>
                <w:rFonts w:eastAsia="等线"/>
                <w:kern w:val="0"/>
                <w:sz w:val="18"/>
                <w:szCs w:val="18"/>
              </w:rPr>
            </w:pPr>
          </w:p>
        </w:tc>
        <w:tc>
          <w:tcPr>
            <w:tcW w:w="498" w:type="dxa"/>
            <w:shd w:val="clear" w:color="auto" w:fill="auto"/>
            <w:vAlign w:val="center"/>
          </w:tcPr>
          <w:p w14:paraId="39AC13A3"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shd w:val="clear" w:color="auto" w:fill="auto"/>
            <w:noWrap/>
            <w:vAlign w:val="center"/>
          </w:tcPr>
          <w:p w14:paraId="197A2A03" w14:textId="77777777" w:rsidR="00700D09" w:rsidRDefault="00700D09">
            <w:pPr>
              <w:widowControl/>
              <w:jc w:val="center"/>
              <w:rPr>
                <w:rFonts w:eastAsia="等线"/>
                <w:kern w:val="0"/>
                <w:sz w:val="18"/>
                <w:szCs w:val="18"/>
              </w:rPr>
            </w:pPr>
          </w:p>
        </w:tc>
      </w:tr>
      <w:tr w:rsidR="00700D09" w14:paraId="230E15F5" w14:textId="77777777">
        <w:trPr>
          <w:trHeight w:val="290"/>
          <w:jc w:val="center"/>
        </w:trPr>
        <w:tc>
          <w:tcPr>
            <w:tcW w:w="493" w:type="dxa"/>
            <w:vMerge/>
            <w:shd w:val="clear" w:color="auto" w:fill="auto"/>
            <w:vAlign w:val="center"/>
          </w:tcPr>
          <w:p w14:paraId="6A5AB5C5" w14:textId="77777777" w:rsidR="00700D09" w:rsidRDefault="00700D09">
            <w:pPr>
              <w:widowControl/>
              <w:ind w:leftChars="-50" w:left="-105" w:rightChars="-50" w:right="-105"/>
              <w:rPr>
                <w:rFonts w:eastAsia="黑体"/>
                <w:kern w:val="0"/>
                <w:sz w:val="18"/>
                <w:szCs w:val="18"/>
              </w:rPr>
            </w:pPr>
          </w:p>
        </w:tc>
        <w:tc>
          <w:tcPr>
            <w:tcW w:w="557" w:type="dxa"/>
            <w:vMerge/>
            <w:shd w:val="clear" w:color="auto" w:fill="auto"/>
            <w:vAlign w:val="center"/>
          </w:tcPr>
          <w:p w14:paraId="34FC2700" w14:textId="77777777" w:rsidR="00700D09" w:rsidRDefault="00700D09">
            <w:pPr>
              <w:widowControl/>
              <w:ind w:leftChars="-50" w:left="-105" w:rightChars="-50" w:right="-105"/>
              <w:jc w:val="center"/>
              <w:rPr>
                <w:rFonts w:eastAsia="黑体"/>
                <w:kern w:val="0"/>
                <w:sz w:val="18"/>
                <w:szCs w:val="18"/>
              </w:rPr>
            </w:pPr>
          </w:p>
        </w:tc>
        <w:tc>
          <w:tcPr>
            <w:tcW w:w="931" w:type="dxa"/>
            <w:shd w:val="clear" w:color="auto" w:fill="auto"/>
          </w:tcPr>
          <w:p w14:paraId="4870FC12" w14:textId="77777777" w:rsidR="00700D09" w:rsidRDefault="00D117CC">
            <w:pPr>
              <w:widowControl/>
              <w:ind w:leftChars="-50" w:left="-105" w:rightChars="-50" w:right="-105"/>
              <w:jc w:val="center"/>
              <w:rPr>
                <w:rFonts w:eastAsia="等线"/>
                <w:kern w:val="0"/>
                <w:sz w:val="18"/>
                <w:szCs w:val="18"/>
              </w:rPr>
            </w:pPr>
            <w:r>
              <w:rPr>
                <w:rFonts w:eastAsia="宋体" w:hint="eastAsia"/>
                <w:sz w:val="18"/>
                <w:szCs w:val="18"/>
              </w:rPr>
              <w:t>C</w:t>
            </w:r>
            <w:r>
              <w:rPr>
                <w:rFonts w:eastAsia="宋体"/>
                <w:sz w:val="18"/>
                <w:szCs w:val="18"/>
              </w:rPr>
              <w:t>HE23020</w:t>
            </w:r>
          </w:p>
        </w:tc>
        <w:tc>
          <w:tcPr>
            <w:tcW w:w="1722" w:type="dxa"/>
            <w:vAlign w:val="center"/>
          </w:tcPr>
          <w:p w14:paraId="31832CE9" w14:textId="77777777" w:rsidR="00700D09" w:rsidRDefault="00D117CC">
            <w:pPr>
              <w:widowControl/>
              <w:ind w:leftChars="-50" w:left="-105" w:rightChars="-50" w:right="-105"/>
              <w:jc w:val="left"/>
              <w:rPr>
                <w:rFonts w:eastAsia="宋体"/>
                <w:sz w:val="18"/>
                <w:szCs w:val="18"/>
              </w:rPr>
            </w:pPr>
            <w:r>
              <w:rPr>
                <w:rFonts w:eastAsia="宋体"/>
                <w:sz w:val="18"/>
                <w:szCs w:val="18"/>
              </w:rPr>
              <w:t>高分子物理</w:t>
            </w:r>
            <w:r>
              <w:rPr>
                <w:rFonts w:eastAsia="宋体"/>
                <w:sz w:val="18"/>
                <w:szCs w:val="18"/>
              </w:rPr>
              <w:t>*</w:t>
            </w:r>
          </w:p>
        </w:tc>
        <w:tc>
          <w:tcPr>
            <w:tcW w:w="498" w:type="dxa"/>
            <w:vAlign w:val="center"/>
          </w:tcPr>
          <w:p w14:paraId="105EAF7A" w14:textId="77777777" w:rsidR="00700D09" w:rsidRDefault="00D117CC">
            <w:pPr>
              <w:widowControl/>
              <w:jc w:val="center"/>
              <w:rPr>
                <w:rFonts w:eastAsia="宋体"/>
                <w:sz w:val="18"/>
                <w:szCs w:val="18"/>
              </w:rPr>
            </w:pPr>
            <w:r>
              <w:rPr>
                <w:rFonts w:eastAsia="宋体"/>
                <w:sz w:val="18"/>
                <w:szCs w:val="18"/>
              </w:rPr>
              <w:t>1.5</w:t>
            </w:r>
          </w:p>
        </w:tc>
        <w:tc>
          <w:tcPr>
            <w:tcW w:w="495" w:type="dxa"/>
            <w:vAlign w:val="center"/>
          </w:tcPr>
          <w:p w14:paraId="1B7EA414" w14:textId="77777777" w:rsidR="00700D09" w:rsidRDefault="00700D09">
            <w:pPr>
              <w:widowControl/>
              <w:jc w:val="center"/>
              <w:rPr>
                <w:rFonts w:eastAsia="宋体"/>
                <w:kern w:val="0"/>
                <w:sz w:val="18"/>
                <w:szCs w:val="18"/>
              </w:rPr>
            </w:pPr>
          </w:p>
        </w:tc>
        <w:tc>
          <w:tcPr>
            <w:tcW w:w="498" w:type="dxa"/>
            <w:vAlign w:val="center"/>
          </w:tcPr>
          <w:p w14:paraId="6469550D" w14:textId="77777777" w:rsidR="00700D09" w:rsidRDefault="00700D09">
            <w:pPr>
              <w:widowControl/>
              <w:jc w:val="center"/>
              <w:rPr>
                <w:rFonts w:eastAsia="宋体"/>
                <w:kern w:val="0"/>
                <w:sz w:val="18"/>
                <w:szCs w:val="18"/>
              </w:rPr>
            </w:pPr>
          </w:p>
        </w:tc>
        <w:tc>
          <w:tcPr>
            <w:tcW w:w="495" w:type="dxa"/>
            <w:vAlign w:val="center"/>
          </w:tcPr>
          <w:p w14:paraId="37F0BFFF" w14:textId="77777777" w:rsidR="00700D09" w:rsidRDefault="00700D09">
            <w:pPr>
              <w:widowControl/>
              <w:jc w:val="center"/>
              <w:rPr>
                <w:rFonts w:eastAsia="宋体"/>
                <w:kern w:val="0"/>
                <w:sz w:val="18"/>
                <w:szCs w:val="18"/>
              </w:rPr>
            </w:pPr>
          </w:p>
        </w:tc>
        <w:tc>
          <w:tcPr>
            <w:tcW w:w="498" w:type="dxa"/>
            <w:vAlign w:val="center"/>
          </w:tcPr>
          <w:p w14:paraId="2A025F2C" w14:textId="77777777" w:rsidR="00700D09" w:rsidRDefault="00700D09">
            <w:pPr>
              <w:widowControl/>
              <w:jc w:val="center"/>
              <w:rPr>
                <w:rFonts w:eastAsia="宋体"/>
                <w:kern w:val="0"/>
                <w:sz w:val="18"/>
                <w:szCs w:val="18"/>
              </w:rPr>
            </w:pPr>
          </w:p>
        </w:tc>
        <w:tc>
          <w:tcPr>
            <w:tcW w:w="495" w:type="dxa"/>
            <w:shd w:val="clear" w:color="auto" w:fill="auto"/>
            <w:vAlign w:val="center"/>
          </w:tcPr>
          <w:p w14:paraId="3809E40A" w14:textId="77777777" w:rsidR="00700D09" w:rsidRDefault="00700D09">
            <w:pPr>
              <w:widowControl/>
              <w:jc w:val="center"/>
              <w:rPr>
                <w:rFonts w:eastAsia="等线"/>
                <w:kern w:val="0"/>
                <w:sz w:val="18"/>
                <w:szCs w:val="18"/>
              </w:rPr>
            </w:pPr>
          </w:p>
        </w:tc>
        <w:tc>
          <w:tcPr>
            <w:tcW w:w="495" w:type="dxa"/>
            <w:shd w:val="clear" w:color="auto" w:fill="auto"/>
            <w:vAlign w:val="center"/>
          </w:tcPr>
          <w:p w14:paraId="6E7E314A" w14:textId="77777777" w:rsidR="00700D09" w:rsidRDefault="00D117CC">
            <w:pPr>
              <w:widowControl/>
              <w:jc w:val="center"/>
              <w:rPr>
                <w:rFonts w:eastAsia="等线"/>
                <w:kern w:val="0"/>
                <w:sz w:val="18"/>
                <w:szCs w:val="18"/>
              </w:rPr>
            </w:pPr>
            <w:r>
              <w:rPr>
                <w:rFonts w:eastAsia="宋体"/>
                <w:sz w:val="18"/>
                <w:szCs w:val="18"/>
              </w:rPr>
              <w:t>1.5</w:t>
            </w:r>
          </w:p>
        </w:tc>
        <w:tc>
          <w:tcPr>
            <w:tcW w:w="495" w:type="dxa"/>
            <w:shd w:val="clear" w:color="auto" w:fill="auto"/>
            <w:vAlign w:val="center"/>
          </w:tcPr>
          <w:p w14:paraId="7A35E608" w14:textId="77777777" w:rsidR="00700D09" w:rsidRDefault="00700D09">
            <w:pPr>
              <w:widowControl/>
              <w:jc w:val="center"/>
              <w:rPr>
                <w:rFonts w:eastAsia="宋体"/>
                <w:kern w:val="0"/>
                <w:sz w:val="18"/>
                <w:szCs w:val="18"/>
              </w:rPr>
            </w:pPr>
          </w:p>
        </w:tc>
        <w:tc>
          <w:tcPr>
            <w:tcW w:w="495" w:type="dxa"/>
            <w:shd w:val="clear" w:color="auto" w:fill="auto"/>
            <w:vAlign w:val="center"/>
          </w:tcPr>
          <w:p w14:paraId="00C6AE61" w14:textId="77777777" w:rsidR="00700D09" w:rsidRDefault="00700D09">
            <w:pPr>
              <w:widowControl/>
              <w:jc w:val="center"/>
              <w:rPr>
                <w:rFonts w:eastAsia="宋体"/>
                <w:kern w:val="0"/>
                <w:sz w:val="18"/>
                <w:szCs w:val="18"/>
              </w:rPr>
            </w:pPr>
          </w:p>
        </w:tc>
        <w:tc>
          <w:tcPr>
            <w:tcW w:w="498" w:type="dxa"/>
            <w:shd w:val="clear" w:color="auto" w:fill="auto"/>
            <w:vAlign w:val="center"/>
          </w:tcPr>
          <w:p w14:paraId="611C8140" w14:textId="77777777" w:rsidR="00700D09" w:rsidRDefault="00D117CC">
            <w:pPr>
              <w:widowControl/>
              <w:jc w:val="center"/>
              <w:rPr>
                <w:rFonts w:eastAsia="等线"/>
                <w:kern w:val="0"/>
                <w:sz w:val="18"/>
                <w:szCs w:val="18"/>
              </w:rPr>
            </w:pPr>
            <w:r>
              <w:rPr>
                <w:rFonts w:eastAsia="等线"/>
                <w:kern w:val="0"/>
                <w:sz w:val="18"/>
                <w:szCs w:val="18"/>
              </w:rPr>
              <w:t>24</w:t>
            </w:r>
          </w:p>
        </w:tc>
        <w:tc>
          <w:tcPr>
            <w:tcW w:w="516" w:type="dxa"/>
            <w:shd w:val="clear" w:color="auto" w:fill="auto"/>
            <w:vAlign w:val="center"/>
          </w:tcPr>
          <w:p w14:paraId="1D974F11" w14:textId="77777777" w:rsidR="00700D09" w:rsidRDefault="00700D09">
            <w:pPr>
              <w:widowControl/>
              <w:jc w:val="center"/>
              <w:rPr>
                <w:rFonts w:eastAsia="等线"/>
                <w:kern w:val="0"/>
                <w:sz w:val="18"/>
                <w:szCs w:val="18"/>
              </w:rPr>
            </w:pPr>
          </w:p>
        </w:tc>
        <w:tc>
          <w:tcPr>
            <w:tcW w:w="498" w:type="dxa"/>
            <w:shd w:val="clear" w:color="auto" w:fill="auto"/>
            <w:vAlign w:val="center"/>
          </w:tcPr>
          <w:p w14:paraId="50C103CF"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shd w:val="clear" w:color="auto" w:fill="auto"/>
            <w:noWrap/>
            <w:vAlign w:val="center"/>
          </w:tcPr>
          <w:p w14:paraId="17BC04BA" w14:textId="77777777" w:rsidR="00700D09" w:rsidRDefault="00700D09">
            <w:pPr>
              <w:widowControl/>
              <w:jc w:val="center"/>
              <w:rPr>
                <w:rFonts w:eastAsia="等线"/>
                <w:kern w:val="0"/>
                <w:sz w:val="18"/>
                <w:szCs w:val="18"/>
              </w:rPr>
            </w:pPr>
          </w:p>
        </w:tc>
      </w:tr>
      <w:tr w:rsidR="00700D09" w14:paraId="6A2B172F" w14:textId="77777777">
        <w:trPr>
          <w:trHeight w:val="290"/>
          <w:jc w:val="center"/>
        </w:trPr>
        <w:tc>
          <w:tcPr>
            <w:tcW w:w="1050" w:type="dxa"/>
            <w:gridSpan w:val="2"/>
            <w:shd w:val="clear" w:color="auto" w:fill="auto"/>
            <w:vAlign w:val="center"/>
          </w:tcPr>
          <w:p w14:paraId="6E6D2F4B"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小计</w:t>
            </w:r>
          </w:p>
        </w:tc>
        <w:tc>
          <w:tcPr>
            <w:tcW w:w="9129" w:type="dxa"/>
            <w:gridSpan w:val="15"/>
            <w:shd w:val="clear" w:color="auto" w:fill="auto"/>
            <w:vAlign w:val="center"/>
          </w:tcPr>
          <w:p w14:paraId="6DBC4189" w14:textId="77777777" w:rsidR="00700D09" w:rsidRDefault="00D117CC">
            <w:pPr>
              <w:widowControl/>
              <w:ind w:leftChars="-50" w:left="-105" w:rightChars="-50" w:right="-105"/>
              <w:jc w:val="center"/>
              <w:rPr>
                <w:rFonts w:eastAsia="等线"/>
                <w:kern w:val="0"/>
                <w:sz w:val="20"/>
              </w:rPr>
            </w:pPr>
            <w:r>
              <w:rPr>
                <w:rFonts w:eastAsia="等线" w:hint="eastAsia"/>
                <w:kern w:val="0"/>
                <w:sz w:val="20"/>
              </w:rPr>
              <w:t>1</w:t>
            </w:r>
            <w:r>
              <w:rPr>
                <w:rFonts w:eastAsia="等线"/>
                <w:kern w:val="0"/>
                <w:sz w:val="20"/>
              </w:rPr>
              <w:t>0.5</w:t>
            </w:r>
          </w:p>
        </w:tc>
      </w:tr>
    </w:tbl>
    <w:p w14:paraId="12254E01" w14:textId="77777777" w:rsidR="00700D09" w:rsidRDefault="00700D09">
      <w:pPr>
        <w:rPr>
          <w:rFonts w:ascii="黑体" w:eastAsia="黑体" w:hAnsi="黑体"/>
          <w:sz w:val="28"/>
        </w:rPr>
      </w:pPr>
    </w:p>
    <w:p w14:paraId="3C2E2D5E" w14:textId="77777777" w:rsidR="00700D09" w:rsidRDefault="00D117CC">
      <w:pPr>
        <w:widowControl/>
        <w:jc w:val="left"/>
        <w:rPr>
          <w:rFonts w:ascii="黑体" w:eastAsia="黑体" w:hAnsi="黑体"/>
          <w:sz w:val="28"/>
        </w:rPr>
      </w:pPr>
      <w:r>
        <w:rPr>
          <w:rFonts w:ascii="黑体" w:eastAsia="黑体" w:hAnsi="黑体"/>
          <w:sz w:val="28"/>
        </w:rPr>
        <w:br w:type="page"/>
      </w:r>
    </w:p>
    <w:p w14:paraId="528F410B" w14:textId="77777777" w:rsidR="00700D09" w:rsidRDefault="00D117CC">
      <w:pPr>
        <w:spacing w:line="500" w:lineRule="exact"/>
        <w:ind w:firstLineChars="200" w:firstLine="560"/>
        <w:rPr>
          <w:rFonts w:ascii="黑体" w:eastAsia="黑体" w:hAnsi="黑体"/>
          <w:sz w:val="28"/>
        </w:rPr>
      </w:pPr>
      <w:r>
        <w:rPr>
          <w:rFonts w:ascii="黑体" w:eastAsia="黑体" w:hAnsi="黑体" w:hint="eastAsia"/>
          <w:sz w:val="28"/>
        </w:rPr>
        <w:lastRenderedPageBreak/>
        <w:t>十一</w:t>
      </w:r>
      <w:r>
        <w:rPr>
          <w:rFonts w:ascii="黑体" w:eastAsia="黑体" w:hAnsi="黑体"/>
          <w:sz w:val="28"/>
        </w:rPr>
        <w:t>、</w:t>
      </w:r>
      <w:r>
        <w:rPr>
          <w:rFonts w:ascii="黑体" w:eastAsia="黑体" w:hAnsi="黑体" w:hint="eastAsia"/>
          <w:sz w:val="28"/>
        </w:rPr>
        <w:t>修读要求</w:t>
      </w:r>
    </w:p>
    <w:p w14:paraId="5CBF314A" w14:textId="77777777" w:rsidR="00700D09" w:rsidRDefault="00D117CC">
      <w:pPr>
        <w:spacing w:line="500" w:lineRule="exact"/>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p w14:paraId="2DD2CC1C" w14:textId="77777777" w:rsidR="00700D09" w:rsidRDefault="00D117CC">
      <w:pPr>
        <w:adjustRightInd w:val="0"/>
        <w:snapToGrid w:val="0"/>
        <w:spacing w:line="500" w:lineRule="exact"/>
        <w:ind w:firstLineChars="200" w:firstLine="480"/>
        <w:rPr>
          <w:rFonts w:eastAsia="宋体"/>
          <w:sz w:val="24"/>
          <w:szCs w:val="24"/>
        </w:rPr>
      </w:pPr>
      <w:r>
        <w:rPr>
          <w:rFonts w:eastAsia="宋体"/>
          <w:sz w:val="24"/>
          <w:szCs w:val="24"/>
        </w:rPr>
        <w:t>1.</w:t>
      </w:r>
      <w:r>
        <w:rPr>
          <w:rFonts w:eastAsia="宋体" w:hint="eastAsia"/>
          <w:sz w:val="24"/>
          <w:szCs w:val="24"/>
        </w:rPr>
        <w:t>“家国情怀与价值理想”模块，学生须修读</w:t>
      </w:r>
      <w:r>
        <w:rPr>
          <w:rFonts w:eastAsia="宋体" w:hint="eastAsia"/>
          <w:sz w:val="24"/>
          <w:szCs w:val="24"/>
        </w:rPr>
        <w:t>1</w:t>
      </w:r>
      <w:r>
        <w:rPr>
          <w:rFonts w:eastAsia="宋体" w:hint="eastAsia"/>
          <w:sz w:val="24"/>
          <w:szCs w:val="24"/>
        </w:rPr>
        <w:t>学分，必须含“四史”选择性必修课</w:t>
      </w:r>
      <w:r>
        <w:rPr>
          <w:rFonts w:eastAsia="宋体" w:hint="eastAsia"/>
          <w:sz w:val="24"/>
          <w:szCs w:val="24"/>
        </w:rPr>
        <w:t>1</w:t>
      </w:r>
      <w:r>
        <w:rPr>
          <w:rFonts w:eastAsia="宋体" w:hint="eastAsia"/>
          <w:sz w:val="24"/>
          <w:szCs w:val="24"/>
        </w:rPr>
        <w:t>学分。</w:t>
      </w:r>
    </w:p>
    <w:p w14:paraId="0AED1B0D" w14:textId="77777777" w:rsidR="00700D09" w:rsidRDefault="00D117CC">
      <w:pPr>
        <w:adjustRightInd w:val="0"/>
        <w:snapToGrid w:val="0"/>
        <w:spacing w:line="500" w:lineRule="exact"/>
        <w:ind w:firstLineChars="200" w:firstLine="480"/>
        <w:rPr>
          <w:rFonts w:eastAsia="宋体"/>
          <w:sz w:val="24"/>
          <w:szCs w:val="24"/>
        </w:rPr>
      </w:pPr>
      <w:r>
        <w:rPr>
          <w:rFonts w:eastAsia="宋体" w:hint="eastAsia"/>
          <w:sz w:val="24"/>
          <w:szCs w:val="24"/>
        </w:rPr>
        <w:t>2.</w:t>
      </w:r>
      <w:r>
        <w:rPr>
          <w:rFonts w:eastAsia="宋体" w:hint="eastAsia"/>
          <w:sz w:val="24"/>
          <w:szCs w:val="24"/>
        </w:rPr>
        <w:t>“艺术鉴赏与审美体验”模块，学生须修读</w:t>
      </w:r>
      <w:r>
        <w:rPr>
          <w:rFonts w:eastAsia="宋体" w:hint="eastAsia"/>
          <w:sz w:val="24"/>
          <w:szCs w:val="24"/>
        </w:rPr>
        <w:t>2</w:t>
      </w:r>
      <w:r>
        <w:rPr>
          <w:rFonts w:eastAsia="宋体" w:hint="eastAsia"/>
          <w:sz w:val="24"/>
          <w:szCs w:val="24"/>
        </w:rPr>
        <w:t>学分，必须含大学美育课程</w:t>
      </w:r>
      <w:r>
        <w:rPr>
          <w:rFonts w:eastAsia="宋体"/>
          <w:sz w:val="24"/>
          <w:szCs w:val="24"/>
        </w:rPr>
        <w:t>2</w:t>
      </w:r>
      <w:r>
        <w:rPr>
          <w:rFonts w:eastAsia="宋体" w:hint="eastAsia"/>
          <w:sz w:val="24"/>
          <w:szCs w:val="24"/>
        </w:rPr>
        <w:t>学分。</w:t>
      </w:r>
    </w:p>
    <w:p w14:paraId="45338323" w14:textId="77777777" w:rsidR="00700D09" w:rsidRDefault="00D117CC">
      <w:pPr>
        <w:adjustRightInd w:val="0"/>
        <w:snapToGrid w:val="0"/>
        <w:spacing w:line="500" w:lineRule="exact"/>
        <w:ind w:firstLineChars="200" w:firstLine="480"/>
        <w:rPr>
          <w:rFonts w:eastAsia="宋体"/>
          <w:sz w:val="24"/>
          <w:szCs w:val="24"/>
        </w:rPr>
      </w:pPr>
      <w:r>
        <w:rPr>
          <w:rFonts w:eastAsia="宋体" w:hint="eastAsia"/>
          <w:sz w:val="24"/>
          <w:szCs w:val="24"/>
        </w:rPr>
        <w:t>3.</w:t>
      </w:r>
      <w:r>
        <w:rPr>
          <w:rFonts w:eastAsia="宋体" w:hint="eastAsia"/>
          <w:sz w:val="24"/>
          <w:szCs w:val="24"/>
        </w:rPr>
        <w:t>“数理基础与科学素养”模块，学生须修读大学计算机</w:t>
      </w:r>
      <w:r w:rsidR="00492C8D">
        <w:rPr>
          <w:rFonts w:eastAsia="宋体"/>
          <w:sz w:val="24"/>
          <w:szCs w:val="24"/>
        </w:rPr>
        <w:t>3</w:t>
      </w:r>
      <w:r>
        <w:rPr>
          <w:rFonts w:eastAsia="宋体" w:hint="eastAsia"/>
          <w:sz w:val="24"/>
          <w:szCs w:val="24"/>
        </w:rPr>
        <w:t>学分，建议选修其他计算机相关课程。</w:t>
      </w:r>
    </w:p>
    <w:p w14:paraId="643A9F25" w14:textId="77777777" w:rsidR="00700D09" w:rsidRDefault="00D117CC">
      <w:pPr>
        <w:adjustRightInd w:val="0"/>
        <w:snapToGrid w:val="0"/>
        <w:spacing w:line="500" w:lineRule="exact"/>
        <w:ind w:firstLineChars="200" w:firstLine="480"/>
        <w:rPr>
          <w:rFonts w:eastAsia="宋体"/>
          <w:sz w:val="24"/>
          <w:szCs w:val="24"/>
        </w:rPr>
      </w:pPr>
      <w:r>
        <w:rPr>
          <w:rFonts w:eastAsia="宋体" w:hint="eastAsia"/>
          <w:sz w:val="24"/>
          <w:szCs w:val="24"/>
        </w:rPr>
        <w:t>4</w:t>
      </w:r>
      <w:r>
        <w:rPr>
          <w:rFonts w:eastAsia="宋体"/>
          <w:sz w:val="24"/>
          <w:szCs w:val="24"/>
        </w:rPr>
        <w:t>.</w:t>
      </w:r>
      <w:r>
        <w:rPr>
          <w:rFonts w:eastAsia="宋体" w:hint="eastAsia"/>
          <w:sz w:val="24"/>
          <w:szCs w:val="24"/>
        </w:rPr>
        <w:t>“社会发展与公民责任”模块，学生须修读</w:t>
      </w:r>
      <w:r>
        <w:rPr>
          <w:rFonts w:eastAsia="宋体" w:hint="eastAsia"/>
          <w:sz w:val="24"/>
          <w:szCs w:val="24"/>
        </w:rPr>
        <w:t>3</w:t>
      </w:r>
      <w:r>
        <w:rPr>
          <w:rFonts w:eastAsia="宋体" w:hint="eastAsia"/>
          <w:sz w:val="24"/>
          <w:szCs w:val="24"/>
        </w:rPr>
        <w:t>学分，含心理健康课程</w:t>
      </w:r>
      <w:r>
        <w:rPr>
          <w:rFonts w:eastAsia="宋体" w:hint="eastAsia"/>
          <w:sz w:val="24"/>
          <w:szCs w:val="24"/>
        </w:rPr>
        <w:t>2</w:t>
      </w:r>
      <w:r>
        <w:rPr>
          <w:rFonts w:eastAsia="宋体" w:hint="eastAsia"/>
          <w:sz w:val="24"/>
          <w:szCs w:val="24"/>
        </w:rPr>
        <w:t>学分、国家安全教育课程</w:t>
      </w:r>
      <w:r>
        <w:rPr>
          <w:rFonts w:eastAsia="宋体" w:hint="eastAsia"/>
          <w:sz w:val="24"/>
          <w:szCs w:val="24"/>
        </w:rPr>
        <w:t>1</w:t>
      </w:r>
      <w:r>
        <w:rPr>
          <w:rFonts w:eastAsia="宋体" w:hint="eastAsia"/>
          <w:sz w:val="24"/>
          <w:szCs w:val="24"/>
        </w:rPr>
        <w:t>学分。</w:t>
      </w:r>
    </w:p>
    <w:p w14:paraId="37F82895" w14:textId="77777777" w:rsidR="00700D09" w:rsidRDefault="00D117CC">
      <w:pPr>
        <w:adjustRightInd w:val="0"/>
        <w:snapToGrid w:val="0"/>
        <w:spacing w:line="500" w:lineRule="exact"/>
        <w:ind w:firstLineChars="200" w:firstLine="480"/>
        <w:rPr>
          <w:rFonts w:eastAsia="宋体"/>
          <w:sz w:val="24"/>
          <w:szCs w:val="24"/>
        </w:rPr>
      </w:pPr>
      <w:r>
        <w:rPr>
          <w:rFonts w:eastAsia="宋体" w:hint="eastAsia"/>
          <w:sz w:val="24"/>
          <w:szCs w:val="24"/>
        </w:rPr>
        <w:t>5</w:t>
      </w:r>
      <w:r>
        <w:rPr>
          <w:rFonts w:eastAsia="宋体"/>
          <w:sz w:val="24"/>
          <w:szCs w:val="24"/>
        </w:rPr>
        <w:t>.</w:t>
      </w:r>
      <w:r>
        <w:rPr>
          <w:rFonts w:eastAsia="宋体" w:hint="eastAsia"/>
          <w:sz w:val="24"/>
          <w:szCs w:val="24"/>
        </w:rPr>
        <w:t>“经典研读与文化传承”模块，学生任意选修</w:t>
      </w:r>
      <w:r>
        <w:rPr>
          <w:rFonts w:eastAsia="宋体" w:hint="eastAsia"/>
          <w:sz w:val="24"/>
          <w:szCs w:val="24"/>
        </w:rPr>
        <w:t>2</w:t>
      </w:r>
      <w:r>
        <w:rPr>
          <w:rFonts w:eastAsia="宋体" w:hint="eastAsia"/>
          <w:sz w:val="24"/>
          <w:szCs w:val="24"/>
        </w:rPr>
        <w:t>学分。</w:t>
      </w:r>
    </w:p>
    <w:p w14:paraId="4639A350" w14:textId="77777777" w:rsidR="00700D09" w:rsidRDefault="00D117CC">
      <w:pPr>
        <w:adjustRightInd w:val="0"/>
        <w:snapToGrid w:val="0"/>
        <w:spacing w:line="500" w:lineRule="exact"/>
        <w:ind w:firstLineChars="200" w:firstLine="480"/>
        <w:rPr>
          <w:rFonts w:eastAsia="宋体"/>
          <w:sz w:val="24"/>
          <w:szCs w:val="24"/>
        </w:rPr>
      </w:pPr>
      <w:r>
        <w:rPr>
          <w:rFonts w:eastAsia="宋体" w:hint="eastAsia"/>
          <w:sz w:val="24"/>
          <w:szCs w:val="24"/>
        </w:rPr>
        <w:t>6.</w:t>
      </w:r>
      <w:r>
        <w:rPr>
          <w:rFonts w:eastAsia="宋体" w:hint="eastAsia"/>
          <w:sz w:val="24"/>
          <w:szCs w:val="24"/>
        </w:rPr>
        <w:t>“国际视野与文明对话”模块，学生须修读</w:t>
      </w:r>
      <w:r>
        <w:rPr>
          <w:rFonts w:eastAsia="宋体"/>
          <w:sz w:val="24"/>
          <w:szCs w:val="24"/>
        </w:rPr>
        <w:t>2</w:t>
      </w:r>
      <w:r>
        <w:rPr>
          <w:rFonts w:eastAsia="宋体" w:hint="eastAsia"/>
          <w:sz w:val="24"/>
          <w:szCs w:val="24"/>
        </w:rPr>
        <w:t>学分，全英文教学专业课程任意选修。</w:t>
      </w:r>
    </w:p>
    <w:p w14:paraId="2C3AFCF8" w14:textId="77777777" w:rsidR="00700D09" w:rsidRDefault="00D117CC">
      <w:pPr>
        <w:adjustRightInd w:val="0"/>
        <w:snapToGrid w:val="0"/>
        <w:spacing w:line="500" w:lineRule="exact"/>
        <w:ind w:firstLineChars="200" w:firstLine="480"/>
        <w:rPr>
          <w:rFonts w:eastAsia="宋体"/>
          <w:sz w:val="24"/>
          <w:szCs w:val="24"/>
        </w:rPr>
      </w:pPr>
      <w:r>
        <w:rPr>
          <w:rFonts w:eastAsia="宋体" w:hint="eastAsia"/>
          <w:sz w:val="24"/>
          <w:szCs w:val="24"/>
        </w:rPr>
        <w:t>7</w:t>
      </w:r>
      <w:r>
        <w:rPr>
          <w:rFonts w:eastAsia="宋体"/>
          <w:sz w:val="24"/>
          <w:szCs w:val="24"/>
        </w:rPr>
        <w:t xml:space="preserve">. </w:t>
      </w:r>
      <w:r>
        <w:rPr>
          <w:rFonts w:eastAsia="宋体" w:hint="eastAsia"/>
          <w:sz w:val="24"/>
          <w:szCs w:val="24"/>
        </w:rPr>
        <w:t>学生在通识选修课中至少修读</w:t>
      </w:r>
      <w:r>
        <w:rPr>
          <w:rFonts w:eastAsia="宋体" w:hint="eastAsia"/>
          <w:sz w:val="24"/>
          <w:szCs w:val="24"/>
        </w:rPr>
        <w:t>1</w:t>
      </w:r>
      <w:r>
        <w:rPr>
          <w:rFonts w:eastAsia="宋体" w:hint="eastAsia"/>
          <w:sz w:val="24"/>
          <w:szCs w:val="24"/>
        </w:rPr>
        <w:t>门核心课程。</w:t>
      </w:r>
    </w:p>
    <w:p w14:paraId="6E0785D1" w14:textId="77777777" w:rsidR="00700D09" w:rsidRDefault="00D117CC">
      <w:pPr>
        <w:spacing w:line="500" w:lineRule="exact"/>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2 \* GB4</w:instrText>
      </w:r>
      <w:r>
        <w:rPr>
          <w:rFonts w:ascii="黑体" w:eastAsia="黑体" w:hAnsi="黑体"/>
          <w:kern w:val="0"/>
          <w:sz w:val="28"/>
        </w:rPr>
        <w:fldChar w:fldCharType="separate"/>
      </w:r>
      <w:r>
        <w:rPr>
          <w:rFonts w:ascii="黑体" w:eastAsia="黑体" w:hAnsi="黑体" w:hint="eastAsia"/>
          <w:kern w:val="0"/>
          <w:sz w:val="28"/>
        </w:rPr>
        <w:t>㈡</w:t>
      </w:r>
      <w:r>
        <w:rPr>
          <w:rFonts w:ascii="黑体" w:eastAsia="黑体" w:hAnsi="黑体"/>
          <w:kern w:val="0"/>
          <w:sz w:val="28"/>
        </w:rPr>
        <w:fldChar w:fldCharType="end"/>
      </w:r>
      <w:r>
        <w:rPr>
          <w:rFonts w:ascii="黑体" w:eastAsia="黑体" w:hAnsi="黑体" w:hint="eastAsia"/>
          <w:kern w:val="0"/>
          <w:sz w:val="28"/>
        </w:rPr>
        <w:t>专业课程</w:t>
      </w:r>
    </w:p>
    <w:p w14:paraId="31A586F5" w14:textId="77777777" w:rsidR="00700D09" w:rsidRDefault="00D117CC">
      <w:pPr>
        <w:spacing w:line="500" w:lineRule="exact"/>
        <w:ind w:firstLineChars="200" w:firstLine="480"/>
        <w:rPr>
          <w:rFonts w:ascii="宋体" w:eastAsia="宋体" w:hAnsi="宋体"/>
          <w:sz w:val="24"/>
          <w:szCs w:val="24"/>
        </w:rPr>
      </w:pPr>
      <w:r>
        <w:rPr>
          <w:rFonts w:ascii="宋体" w:eastAsia="宋体" w:hAnsi="宋体"/>
          <w:sz w:val="24"/>
          <w:szCs w:val="24"/>
        </w:rPr>
        <w:t>1.专业基础课和专业核心课为必修课程，学生须修满62学分。</w:t>
      </w:r>
    </w:p>
    <w:p w14:paraId="36372B5D" w14:textId="77777777" w:rsidR="00700D09" w:rsidRDefault="00D117CC">
      <w:pPr>
        <w:adjustRightInd w:val="0"/>
        <w:snapToGrid w:val="0"/>
        <w:spacing w:line="500" w:lineRule="exact"/>
        <w:ind w:firstLine="435"/>
        <w:rPr>
          <w:rFonts w:ascii="宋体" w:eastAsia="宋体" w:hAnsi="宋体"/>
          <w:sz w:val="24"/>
          <w:szCs w:val="24"/>
        </w:rPr>
      </w:pPr>
      <w:r>
        <w:rPr>
          <w:rFonts w:ascii="宋体" w:eastAsia="宋体" w:hAnsi="宋体"/>
          <w:sz w:val="24"/>
          <w:szCs w:val="24"/>
        </w:rPr>
        <w:t>2.“有机化学IA”和“有机化学IIA”是双语课程，与“有机化学I”和“有机化学II”(中文课程)只需选其一。</w:t>
      </w:r>
    </w:p>
    <w:p w14:paraId="7D8757C3" w14:textId="77777777" w:rsidR="00700D09" w:rsidRDefault="00D117CC">
      <w:pPr>
        <w:adjustRightInd w:val="0"/>
        <w:snapToGrid w:val="0"/>
        <w:spacing w:line="500" w:lineRule="exact"/>
        <w:ind w:firstLineChars="200" w:firstLine="480"/>
        <w:rPr>
          <w:rFonts w:ascii="宋体" w:eastAsia="宋体" w:hAnsi="宋体"/>
          <w:sz w:val="24"/>
          <w:szCs w:val="24"/>
        </w:rPr>
      </w:pPr>
      <w:r>
        <w:rPr>
          <w:rFonts w:ascii="宋体" w:eastAsia="宋体" w:hAnsi="宋体"/>
          <w:sz w:val="24"/>
          <w:szCs w:val="24"/>
        </w:rPr>
        <w:t>3.专业选修课I中模块中须修满20学分，其中标注*的课程为所有学生限定选修。</w:t>
      </w:r>
    </w:p>
    <w:p w14:paraId="4C3ED0E5" w14:textId="77777777" w:rsidR="00700D09" w:rsidRDefault="00D117CC">
      <w:pPr>
        <w:adjustRightInd w:val="0"/>
        <w:snapToGrid w:val="0"/>
        <w:spacing w:line="500" w:lineRule="exact"/>
        <w:ind w:firstLineChars="200" w:firstLine="480"/>
        <w:rPr>
          <w:rFonts w:ascii="宋体" w:eastAsia="宋体" w:hAnsi="宋体"/>
          <w:sz w:val="24"/>
          <w:szCs w:val="24"/>
        </w:rPr>
      </w:pPr>
      <w:r>
        <w:rPr>
          <w:rFonts w:ascii="宋体" w:eastAsia="宋体" w:hAnsi="宋体"/>
          <w:sz w:val="24"/>
          <w:szCs w:val="24"/>
        </w:rPr>
        <w:t>4.实践环节课程，学生须修读9学分：含劳动教育1学分、学术训练与实践2学分、专业实习与社会调查2学分、毕业论文4学分。详见化学学院本科生“学术训练与创新”学分认定条例及第二课堂培养方案有关说明。</w:t>
      </w:r>
    </w:p>
    <w:p w14:paraId="20E0C12D" w14:textId="77777777" w:rsidR="00700D09" w:rsidRDefault="00D117CC">
      <w:pPr>
        <w:adjustRightInd w:val="0"/>
        <w:snapToGrid w:val="0"/>
        <w:spacing w:line="500" w:lineRule="exact"/>
        <w:ind w:firstLineChars="200" w:firstLine="480"/>
        <w:rPr>
          <w:rFonts w:ascii="宋体" w:eastAsia="宋体" w:hAnsi="宋体"/>
          <w:sz w:val="24"/>
          <w:szCs w:val="24"/>
        </w:rPr>
      </w:pPr>
      <w:r>
        <w:rPr>
          <w:rFonts w:ascii="宋体" w:eastAsia="宋体" w:hAnsi="宋体"/>
          <w:sz w:val="24"/>
          <w:szCs w:val="24"/>
        </w:rPr>
        <w:t>5.鼓励修读数学I组、数学II组中不少于12学分的课程，可抵“一元微积分”和“多元微积分与线性代数”学分</w:t>
      </w:r>
      <w:r>
        <w:rPr>
          <w:rFonts w:ascii="宋体" w:eastAsia="宋体" w:hAnsi="宋体" w:hint="eastAsia"/>
          <w:sz w:val="24"/>
          <w:szCs w:val="24"/>
        </w:rPr>
        <w:t>；</w:t>
      </w:r>
      <w:r>
        <w:rPr>
          <w:rFonts w:ascii="宋体" w:eastAsia="宋体" w:hAnsi="宋体"/>
          <w:sz w:val="24"/>
          <w:szCs w:val="24"/>
        </w:rPr>
        <w:t>物理相关课程以此类推。</w:t>
      </w:r>
    </w:p>
    <w:p w14:paraId="695FA8F9" w14:textId="77777777" w:rsidR="00700D09" w:rsidRDefault="00D117CC">
      <w:pPr>
        <w:adjustRightInd w:val="0"/>
        <w:snapToGrid w:val="0"/>
        <w:spacing w:line="500" w:lineRule="exact"/>
        <w:ind w:firstLineChars="200" w:firstLine="480"/>
        <w:rPr>
          <w:rFonts w:ascii="宋体" w:eastAsia="宋体" w:hAnsi="宋体"/>
          <w:sz w:val="24"/>
          <w:szCs w:val="24"/>
        </w:rPr>
      </w:pPr>
      <w:r>
        <w:rPr>
          <w:rFonts w:ascii="宋体" w:eastAsia="宋体" w:hAnsi="宋体"/>
          <w:sz w:val="24"/>
          <w:szCs w:val="24"/>
        </w:rPr>
        <w:t>6.如参加英语类语言国家的暑期学校或科研训练，可免修“化学专业外语”，并且抵相应学分。</w:t>
      </w:r>
    </w:p>
    <w:p w14:paraId="15E23931" w14:textId="77777777" w:rsidR="00700D09" w:rsidRDefault="00D117CC">
      <w:pPr>
        <w:adjustRightInd w:val="0"/>
        <w:snapToGrid w:val="0"/>
        <w:spacing w:line="500" w:lineRule="exact"/>
        <w:ind w:firstLineChars="200" w:firstLine="480"/>
        <w:rPr>
          <w:rFonts w:ascii="宋体" w:eastAsia="宋体" w:hAnsi="宋体"/>
          <w:sz w:val="24"/>
          <w:szCs w:val="24"/>
        </w:rPr>
      </w:pPr>
      <w:r>
        <w:rPr>
          <w:rFonts w:ascii="宋体" w:eastAsia="宋体" w:hAnsi="宋体"/>
          <w:sz w:val="24"/>
          <w:szCs w:val="24"/>
        </w:rPr>
        <w:t>7.如果转入化学专业，其它专业（例如生命科学，资源环境等专业）的“无机（与分析）化学”等同于化学专业的“无机化学I”，不必重修“无机化学I”。</w:t>
      </w:r>
    </w:p>
    <w:p w14:paraId="22B8D363" w14:textId="77777777" w:rsidR="00700D09" w:rsidRDefault="00D117CC">
      <w:pPr>
        <w:adjustRightInd w:val="0"/>
        <w:snapToGrid w:val="0"/>
        <w:spacing w:line="500" w:lineRule="exact"/>
        <w:ind w:firstLineChars="200" w:firstLine="480"/>
        <w:rPr>
          <w:rFonts w:ascii="宋体" w:eastAsia="宋体" w:hAnsi="宋体"/>
          <w:sz w:val="24"/>
          <w:szCs w:val="24"/>
        </w:rPr>
      </w:pPr>
      <w:r>
        <w:rPr>
          <w:rFonts w:ascii="宋体" w:eastAsia="宋体" w:hAnsi="宋体"/>
          <w:sz w:val="24"/>
          <w:szCs w:val="24"/>
        </w:rPr>
        <w:lastRenderedPageBreak/>
        <w:t>8.建议选修研究生课程，并计入学分。如果继续攻读本校、本专业研究生，相应学分将代入研究生阶段的学分，无需重复修读。</w:t>
      </w:r>
    </w:p>
    <w:p w14:paraId="2792347D" w14:textId="77777777" w:rsidR="00700D09" w:rsidRDefault="00D117CC">
      <w:pPr>
        <w:adjustRightInd w:val="0"/>
        <w:snapToGrid w:val="0"/>
        <w:spacing w:line="500" w:lineRule="exact"/>
        <w:ind w:firstLineChars="200" w:firstLine="480"/>
        <w:rPr>
          <w:rFonts w:ascii="宋体" w:eastAsia="宋体" w:hAnsi="宋体"/>
          <w:sz w:val="24"/>
          <w:szCs w:val="24"/>
        </w:rPr>
      </w:pPr>
      <w:r>
        <w:rPr>
          <w:rFonts w:ascii="宋体" w:eastAsia="宋体" w:hAnsi="宋体" w:hint="eastAsia"/>
          <w:sz w:val="24"/>
          <w:szCs w:val="24"/>
        </w:rPr>
        <w:t>9</w:t>
      </w:r>
      <w:r>
        <w:rPr>
          <w:rFonts w:ascii="宋体" w:eastAsia="宋体" w:hAnsi="宋体"/>
          <w:sz w:val="24"/>
          <w:szCs w:val="24"/>
        </w:rPr>
        <w:t>.</w:t>
      </w:r>
      <w:r>
        <w:rPr>
          <w:rFonts w:eastAsia="宋体" w:hint="eastAsia"/>
          <w:sz w:val="24"/>
          <w:szCs w:val="24"/>
        </w:rPr>
        <w:t>须修读专业选修课</w:t>
      </w:r>
      <w:r>
        <w:rPr>
          <w:rFonts w:eastAsia="宋体" w:hint="eastAsia"/>
          <w:sz w:val="24"/>
          <w:szCs w:val="24"/>
        </w:rPr>
        <w:t>II</w:t>
      </w:r>
      <w:r>
        <w:rPr>
          <w:rFonts w:eastAsia="宋体" w:hint="eastAsia"/>
          <w:sz w:val="24"/>
          <w:szCs w:val="24"/>
        </w:rPr>
        <w:t>（专业拓展课）</w:t>
      </w:r>
      <w:r>
        <w:rPr>
          <w:rFonts w:eastAsia="宋体" w:hint="eastAsia"/>
          <w:sz w:val="24"/>
          <w:szCs w:val="24"/>
        </w:rPr>
        <w:t>1</w:t>
      </w:r>
      <w:r>
        <w:rPr>
          <w:rFonts w:eastAsia="宋体"/>
          <w:sz w:val="24"/>
          <w:szCs w:val="24"/>
        </w:rPr>
        <w:t>0</w:t>
      </w:r>
      <w:r>
        <w:rPr>
          <w:rFonts w:eastAsia="宋体" w:hint="eastAsia"/>
          <w:sz w:val="24"/>
          <w:szCs w:val="24"/>
        </w:rPr>
        <w:t>学分。其中，标注</w:t>
      </w:r>
      <w:r>
        <w:rPr>
          <w:rFonts w:eastAsia="宋体" w:hint="eastAsia"/>
          <w:sz w:val="24"/>
          <w:szCs w:val="24"/>
        </w:rPr>
        <w:t>*</w:t>
      </w:r>
      <w:r>
        <w:rPr>
          <w:rFonts w:eastAsia="宋体" w:hint="eastAsia"/>
          <w:sz w:val="24"/>
          <w:szCs w:val="24"/>
        </w:rPr>
        <w:t>的课程为限定选修课程。</w:t>
      </w:r>
    </w:p>
    <w:p w14:paraId="2EF469BE" w14:textId="77777777" w:rsidR="00700D09" w:rsidRDefault="00D117CC">
      <w:pPr>
        <w:ind w:firstLineChars="200" w:firstLine="480"/>
        <w:rPr>
          <w:rFonts w:eastAsia="黑体"/>
          <w:kern w:val="0"/>
          <w:sz w:val="28"/>
        </w:rPr>
      </w:pPr>
      <w:r>
        <w:rPr>
          <w:rFonts w:eastAsia="黑体"/>
          <w:kern w:val="0"/>
          <w:sz w:val="24"/>
          <w:szCs w:val="24"/>
        </w:rPr>
        <w:br w:type="page"/>
      </w:r>
      <w:r>
        <w:rPr>
          <w:rFonts w:eastAsia="黑体" w:hint="eastAsia"/>
          <w:kern w:val="0"/>
          <w:sz w:val="28"/>
        </w:rPr>
        <w:lastRenderedPageBreak/>
        <w:t>十二</w:t>
      </w:r>
      <w:r>
        <w:rPr>
          <w:rFonts w:eastAsia="黑体"/>
          <w:kern w:val="0"/>
          <w:sz w:val="28"/>
        </w:rPr>
        <w:t>、</w:t>
      </w:r>
      <w:r>
        <w:rPr>
          <w:rFonts w:eastAsia="黑体" w:hint="eastAsia"/>
          <w:kern w:val="0"/>
          <w:sz w:val="28"/>
        </w:rPr>
        <w:t>课程修读学期分布图</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131"/>
        <w:gridCol w:w="1133"/>
        <w:gridCol w:w="1133"/>
        <w:gridCol w:w="1134"/>
        <w:gridCol w:w="1134"/>
        <w:gridCol w:w="1134"/>
        <w:gridCol w:w="1134"/>
        <w:gridCol w:w="1134"/>
      </w:tblGrid>
      <w:tr w:rsidR="00C268F7" w14:paraId="20AAB2D4" w14:textId="77777777" w:rsidTr="00E331F7">
        <w:trPr>
          <w:trHeight w:val="402"/>
          <w:jc w:val="center"/>
        </w:trPr>
        <w:tc>
          <w:tcPr>
            <w:tcW w:w="1131" w:type="dxa"/>
            <w:shd w:val="clear" w:color="auto" w:fill="FFFFFF" w:themeFill="background1"/>
            <w:vAlign w:val="center"/>
          </w:tcPr>
          <w:p w14:paraId="718958B1"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第一学期</w:t>
            </w:r>
          </w:p>
        </w:tc>
        <w:tc>
          <w:tcPr>
            <w:tcW w:w="1133" w:type="dxa"/>
            <w:shd w:val="clear" w:color="auto" w:fill="FFFFFF" w:themeFill="background1"/>
            <w:vAlign w:val="center"/>
          </w:tcPr>
          <w:p w14:paraId="3D1C60C2"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第二学期</w:t>
            </w:r>
          </w:p>
        </w:tc>
        <w:tc>
          <w:tcPr>
            <w:tcW w:w="1133" w:type="dxa"/>
            <w:shd w:val="clear" w:color="auto" w:fill="FFFFFF" w:themeFill="background1"/>
            <w:vAlign w:val="center"/>
          </w:tcPr>
          <w:p w14:paraId="04B8C008"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第三学期</w:t>
            </w:r>
          </w:p>
        </w:tc>
        <w:tc>
          <w:tcPr>
            <w:tcW w:w="1134" w:type="dxa"/>
            <w:shd w:val="clear" w:color="auto" w:fill="FFFFFF" w:themeFill="background1"/>
            <w:vAlign w:val="center"/>
          </w:tcPr>
          <w:p w14:paraId="3EABA64F"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第四学期</w:t>
            </w:r>
          </w:p>
        </w:tc>
        <w:tc>
          <w:tcPr>
            <w:tcW w:w="1134" w:type="dxa"/>
            <w:shd w:val="clear" w:color="auto" w:fill="FFFFFF" w:themeFill="background1"/>
            <w:vAlign w:val="center"/>
          </w:tcPr>
          <w:p w14:paraId="5A17EF67"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第五学期</w:t>
            </w:r>
          </w:p>
        </w:tc>
        <w:tc>
          <w:tcPr>
            <w:tcW w:w="1134" w:type="dxa"/>
            <w:shd w:val="clear" w:color="auto" w:fill="FFFFFF" w:themeFill="background1"/>
            <w:vAlign w:val="center"/>
          </w:tcPr>
          <w:p w14:paraId="63481FED"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第六学期</w:t>
            </w:r>
          </w:p>
        </w:tc>
        <w:tc>
          <w:tcPr>
            <w:tcW w:w="1134" w:type="dxa"/>
            <w:shd w:val="clear" w:color="auto" w:fill="FFFFFF" w:themeFill="background1"/>
            <w:vAlign w:val="center"/>
          </w:tcPr>
          <w:p w14:paraId="60FDBB4F"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第七学期</w:t>
            </w:r>
          </w:p>
        </w:tc>
        <w:tc>
          <w:tcPr>
            <w:tcW w:w="1134" w:type="dxa"/>
            <w:shd w:val="clear" w:color="auto" w:fill="FFFFFF" w:themeFill="background1"/>
            <w:vAlign w:val="center"/>
          </w:tcPr>
          <w:p w14:paraId="0107BB57"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第八学期</w:t>
            </w:r>
          </w:p>
        </w:tc>
      </w:tr>
      <w:tr w:rsidR="00C268F7" w14:paraId="33FE457E" w14:textId="77777777" w:rsidTr="00E331F7">
        <w:trPr>
          <w:trHeight w:val="405"/>
          <w:jc w:val="center"/>
        </w:trPr>
        <w:tc>
          <w:tcPr>
            <w:tcW w:w="1131" w:type="dxa"/>
            <w:shd w:val="clear" w:color="auto" w:fill="FFFFFF" w:themeFill="background1"/>
            <w:vAlign w:val="center"/>
          </w:tcPr>
          <w:p w14:paraId="4F9B27A9"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中国近现代史纲要(3)</w:t>
            </w:r>
          </w:p>
        </w:tc>
        <w:tc>
          <w:tcPr>
            <w:tcW w:w="1133" w:type="dxa"/>
            <w:shd w:val="clear" w:color="auto" w:fill="FFFFFF" w:themeFill="background1"/>
            <w:vAlign w:val="center"/>
          </w:tcPr>
          <w:p w14:paraId="0E4D7007"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思想道德与法治(3)</w:t>
            </w:r>
          </w:p>
        </w:tc>
        <w:tc>
          <w:tcPr>
            <w:tcW w:w="1133" w:type="dxa"/>
            <w:shd w:val="clear" w:color="auto" w:fill="FFFFFF" w:themeFill="background1"/>
            <w:vAlign w:val="center"/>
          </w:tcPr>
          <w:p w14:paraId="4BCF6E72"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马克思主义基本原理（3）</w:t>
            </w:r>
          </w:p>
        </w:tc>
        <w:tc>
          <w:tcPr>
            <w:tcW w:w="1134" w:type="dxa"/>
            <w:shd w:val="clear" w:color="auto" w:fill="FFFFFF" w:themeFill="background1"/>
            <w:vAlign w:val="center"/>
          </w:tcPr>
          <w:p w14:paraId="6FCCE434"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毛泽东思想和中国特色社会主义理论体系概论(3)</w:t>
            </w:r>
          </w:p>
        </w:tc>
        <w:tc>
          <w:tcPr>
            <w:tcW w:w="1134" w:type="dxa"/>
            <w:shd w:val="clear" w:color="auto" w:fill="FFFFFF" w:themeFill="background1"/>
            <w:vAlign w:val="center"/>
          </w:tcPr>
          <w:p w14:paraId="225B8219"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习近平新时代中国特色社会主义思想概论(3)</w:t>
            </w:r>
          </w:p>
        </w:tc>
        <w:tc>
          <w:tcPr>
            <w:tcW w:w="1134" w:type="dxa"/>
            <w:shd w:val="clear" w:color="auto" w:fill="FFFFFF" w:themeFill="background1"/>
            <w:vAlign w:val="center"/>
          </w:tcPr>
          <w:p w14:paraId="2B9ABF71" w14:textId="77777777" w:rsidR="00C268F7" w:rsidRDefault="00C268F7" w:rsidP="00C268F7">
            <w:pPr>
              <w:widowControl/>
              <w:jc w:val="left"/>
              <w:rPr>
                <w:rFonts w:ascii="宋体" w:eastAsia="宋体" w:hAnsi="宋体" w:cs="宋体"/>
                <w:color w:val="000000"/>
                <w:kern w:val="0"/>
                <w:sz w:val="20"/>
              </w:rPr>
            </w:pPr>
          </w:p>
        </w:tc>
        <w:tc>
          <w:tcPr>
            <w:tcW w:w="1134" w:type="dxa"/>
            <w:shd w:val="clear" w:color="auto" w:fill="FFFFFF" w:themeFill="background1"/>
            <w:vAlign w:val="center"/>
          </w:tcPr>
          <w:p w14:paraId="6AAF1B07" w14:textId="77777777" w:rsidR="00C268F7" w:rsidRDefault="00C268F7" w:rsidP="00C268F7">
            <w:pPr>
              <w:widowControl/>
              <w:jc w:val="left"/>
              <w:rPr>
                <w:rFonts w:ascii="Calibri" w:eastAsia="等线" w:hAnsi="Calibri" w:cs="Calibri"/>
                <w:color w:val="000000"/>
                <w:kern w:val="0"/>
                <w:sz w:val="20"/>
              </w:rPr>
            </w:pPr>
          </w:p>
        </w:tc>
        <w:tc>
          <w:tcPr>
            <w:tcW w:w="1134" w:type="dxa"/>
            <w:shd w:val="clear" w:color="auto" w:fill="FFFFFF" w:themeFill="background1"/>
            <w:vAlign w:val="center"/>
          </w:tcPr>
          <w:p w14:paraId="5AACD899" w14:textId="77777777" w:rsidR="00C268F7" w:rsidRDefault="00C268F7" w:rsidP="00C268F7">
            <w:pPr>
              <w:widowControl/>
              <w:jc w:val="left"/>
              <w:rPr>
                <w:rFonts w:ascii="Calibri" w:eastAsia="等线" w:hAnsi="Calibri" w:cs="Calibri"/>
                <w:color w:val="000000"/>
                <w:kern w:val="0"/>
                <w:sz w:val="20"/>
              </w:rPr>
            </w:pPr>
          </w:p>
        </w:tc>
      </w:tr>
      <w:tr w:rsidR="00C268F7" w14:paraId="361B1EEB" w14:textId="77777777" w:rsidTr="00E331F7">
        <w:trPr>
          <w:trHeight w:val="405"/>
          <w:jc w:val="center"/>
        </w:trPr>
        <w:tc>
          <w:tcPr>
            <w:tcW w:w="1131" w:type="dxa"/>
            <w:shd w:val="clear" w:color="auto" w:fill="FFFFFF" w:themeFill="background1"/>
            <w:vAlign w:val="center"/>
          </w:tcPr>
          <w:p w14:paraId="3CBCB96E"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形势与政策1(0.25)</w:t>
            </w:r>
          </w:p>
        </w:tc>
        <w:tc>
          <w:tcPr>
            <w:tcW w:w="1133" w:type="dxa"/>
            <w:shd w:val="clear" w:color="auto" w:fill="FFFFFF" w:themeFill="background1"/>
            <w:vAlign w:val="center"/>
          </w:tcPr>
          <w:p w14:paraId="2F2295D1"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形势与政策2(0.25)</w:t>
            </w:r>
          </w:p>
        </w:tc>
        <w:tc>
          <w:tcPr>
            <w:tcW w:w="1133" w:type="dxa"/>
            <w:shd w:val="clear" w:color="auto" w:fill="FFFFFF" w:themeFill="background1"/>
            <w:vAlign w:val="center"/>
          </w:tcPr>
          <w:p w14:paraId="5CDA3922"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形势与政策3(0.25)</w:t>
            </w:r>
          </w:p>
        </w:tc>
        <w:tc>
          <w:tcPr>
            <w:tcW w:w="1134" w:type="dxa"/>
            <w:shd w:val="clear" w:color="auto" w:fill="FFFFFF" w:themeFill="background1"/>
            <w:vAlign w:val="center"/>
          </w:tcPr>
          <w:p w14:paraId="3ACEAEC2"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形势与政策4(0.25)</w:t>
            </w:r>
          </w:p>
        </w:tc>
        <w:tc>
          <w:tcPr>
            <w:tcW w:w="1134" w:type="dxa"/>
            <w:shd w:val="clear" w:color="auto" w:fill="FFFFFF" w:themeFill="background1"/>
            <w:vAlign w:val="center"/>
          </w:tcPr>
          <w:p w14:paraId="2613276A"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形势与政策5(0.25)</w:t>
            </w:r>
          </w:p>
        </w:tc>
        <w:tc>
          <w:tcPr>
            <w:tcW w:w="1134" w:type="dxa"/>
            <w:shd w:val="clear" w:color="auto" w:fill="FFFFFF" w:themeFill="background1"/>
            <w:vAlign w:val="center"/>
          </w:tcPr>
          <w:p w14:paraId="47DBC64E"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形势与政策6(0.25)</w:t>
            </w:r>
          </w:p>
        </w:tc>
        <w:tc>
          <w:tcPr>
            <w:tcW w:w="1134" w:type="dxa"/>
            <w:shd w:val="clear" w:color="auto" w:fill="FFFFFF" w:themeFill="background1"/>
            <w:vAlign w:val="center"/>
          </w:tcPr>
          <w:p w14:paraId="55536C09"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形势与政策7(0.25)</w:t>
            </w:r>
          </w:p>
        </w:tc>
        <w:tc>
          <w:tcPr>
            <w:tcW w:w="1134" w:type="dxa"/>
            <w:shd w:val="clear" w:color="auto" w:fill="FFFFFF" w:themeFill="background1"/>
            <w:vAlign w:val="center"/>
          </w:tcPr>
          <w:p w14:paraId="7C647CF8"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形势与政策8(0.25)</w:t>
            </w:r>
          </w:p>
        </w:tc>
      </w:tr>
      <w:tr w:rsidR="00C268F7" w14:paraId="1EE8F499" w14:textId="77777777" w:rsidTr="00E331F7">
        <w:trPr>
          <w:trHeight w:val="405"/>
          <w:jc w:val="center"/>
        </w:trPr>
        <w:tc>
          <w:tcPr>
            <w:tcW w:w="1131" w:type="dxa"/>
            <w:shd w:val="clear" w:color="auto" w:fill="FFFFFF" w:themeFill="background1"/>
            <w:vAlign w:val="center"/>
          </w:tcPr>
          <w:p w14:paraId="497DFBB5"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军事技能(2)</w:t>
            </w:r>
          </w:p>
        </w:tc>
        <w:tc>
          <w:tcPr>
            <w:tcW w:w="1133" w:type="dxa"/>
            <w:shd w:val="clear" w:color="auto" w:fill="FFFFFF" w:themeFill="background1"/>
            <w:vAlign w:val="center"/>
          </w:tcPr>
          <w:p w14:paraId="012E1C89"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军事理论(2)</w:t>
            </w:r>
          </w:p>
        </w:tc>
        <w:tc>
          <w:tcPr>
            <w:tcW w:w="1133" w:type="dxa"/>
            <w:shd w:val="clear" w:color="auto" w:fill="FFFFFF" w:themeFill="background1"/>
            <w:vAlign w:val="center"/>
          </w:tcPr>
          <w:p w14:paraId="610955B6" w14:textId="77777777" w:rsidR="00C268F7" w:rsidRDefault="00C268F7" w:rsidP="00C268F7">
            <w:pPr>
              <w:widowControl/>
              <w:jc w:val="left"/>
              <w:rPr>
                <w:rFonts w:ascii="Calibri" w:eastAsia="等线" w:hAnsi="Calibri" w:cs="Calibri"/>
                <w:color w:val="000000"/>
                <w:kern w:val="0"/>
                <w:sz w:val="20"/>
              </w:rPr>
            </w:pPr>
          </w:p>
        </w:tc>
        <w:tc>
          <w:tcPr>
            <w:tcW w:w="1134" w:type="dxa"/>
            <w:shd w:val="clear" w:color="auto" w:fill="FFFFFF" w:themeFill="background1"/>
            <w:vAlign w:val="center"/>
          </w:tcPr>
          <w:p w14:paraId="3E2A0BD3" w14:textId="77777777" w:rsidR="00C268F7" w:rsidRDefault="00C268F7" w:rsidP="00C268F7">
            <w:pPr>
              <w:widowControl/>
              <w:jc w:val="left"/>
              <w:rPr>
                <w:rFonts w:ascii="Calibri" w:eastAsia="等线" w:hAnsi="Calibri" w:cs="Calibri"/>
                <w:color w:val="000000"/>
                <w:kern w:val="0"/>
                <w:sz w:val="20"/>
              </w:rPr>
            </w:pPr>
          </w:p>
        </w:tc>
        <w:tc>
          <w:tcPr>
            <w:tcW w:w="4536" w:type="dxa"/>
            <w:gridSpan w:val="4"/>
            <w:shd w:val="clear" w:color="auto" w:fill="FFFFFF" w:themeFill="background1"/>
            <w:vAlign w:val="center"/>
          </w:tcPr>
          <w:p w14:paraId="6E146163" w14:textId="77777777" w:rsidR="00C268F7" w:rsidRDefault="00C268F7" w:rsidP="00C268F7">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“四史”选择性必修课(1)</w:t>
            </w:r>
          </w:p>
        </w:tc>
      </w:tr>
      <w:tr w:rsidR="00C268F7" w14:paraId="19285375" w14:textId="77777777" w:rsidTr="00107F65">
        <w:trPr>
          <w:trHeight w:val="405"/>
          <w:jc w:val="center"/>
        </w:trPr>
        <w:tc>
          <w:tcPr>
            <w:tcW w:w="6799" w:type="dxa"/>
            <w:gridSpan w:val="6"/>
            <w:shd w:val="clear" w:color="auto" w:fill="FFFFFF" w:themeFill="background1"/>
            <w:vAlign w:val="center"/>
          </w:tcPr>
          <w:p w14:paraId="69FC5F21" w14:textId="77777777" w:rsidR="00C268F7" w:rsidRDefault="00C268F7" w:rsidP="00C268F7">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20"/>
              </w:rPr>
              <w:t>女子形体/男子健美(1)+三自选项课程(1学分×3门课)</w:t>
            </w:r>
          </w:p>
        </w:tc>
        <w:tc>
          <w:tcPr>
            <w:tcW w:w="1134" w:type="dxa"/>
            <w:shd w:val="clear" w:color="auto" w:fill="FFFFFF" w:themeFill="background1"/>
            <w:vAlign w:val="center"/>
          </w:tcPr>
          <w:p w14:paraId="11DA751E" w14:textId="77777777" w:rsidR="00C268F7" w:rsidRDefault="00C268F7" w:rsidP="00C268F7">
            <w:pPr>
              <w:widowControl/>
              <w:jc w:val="center"/>
              <w:rPr>
                <w:rFonts w:ascii="宋体" w:eastAsia="宋体" w:hAnsi="宋体" w:cs="宋体"/>
                <w:color w:val="000000"/>
                <w:kern w:val="0"/>
                <w:sz w:val="18"/>
                <w:szCs w:val="18"/>
              </w:rPr>
            </w:pPr>
          </w:p>
        </w:tc>
        <w:tc>
          <w:tcPr>
            <w:tcW w:w="1134" w:type="dxa"/>
            <w:shd w:val="clear" w:color="auto" w:fill="FFFFFF" w:themeFill="background1"/>
            <w:vAlign w:val="center"/>
          </w:tcPr>
          <w:p w14:paraId="04CBCA9B" w14:textId="77777777" w:rsidR="00C268F7" w:rsidRDefault="00C268F7" w:rsidP="00C268F7">
            <w:pPr>
              <w:widowControl/>
              <w:jc w:val="center"/>
              <w:rPr>
                <w:rFonts w:ascii="宋体" w:eastAsia="宋体" w:hAnsi="宋体" w:cs="宋体"/>
                <w:color w:val="000000"/>
                <w:kern w:val="0"/>
                <w:sz w:val="18"/>
                <w:szCs w:val="18"/>
              </w:rPr>
            </w:pPr>
          </w:p>
        </w:tc>
      </w:tr>
      <w:tr w:rsidR="00107F65" w14:paraId="015F85EF" w14:textId="77777777" w:rsidTr="00E331F7">
        <w:trPr>
          <w:trHeight w:val="405"/>
          <w:jc w:val="center"/>
        </w:trPr>
        <w:tc>
          <w:tcPr>
            <w:tcW w:w="1131" w:type="dxa"/>
            <w:shd w:val="clear" w:color="auto" w:fill="FFFFFF" w:themeFill="background1"/>
            <w:vAlign w:val="center"/>
          </w:tcPr>
          <w:p w14:paraId="3B167D5B" w14:textId="77777777" w:rsidR="00107F65" w:rsidRDefault="00107F65" w:rsidP="00107F65">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通用英语进阶（2）</w:t>
            </w:r>
          </w:p>
        </w:tc>
        <w:tc>
          <w:tcPr>
            <w:tcW w:w="1133" w:type="dxa"/>
            <w:shd w:val="clear" w:color="auto" w:fill="FFFFFF" w:themeFill="background1"/>
            <w:vAlign w:val="center"/>
          </w:tcPr>
          <w:p w14:paraId="68D3DB55" w14:textId="77777777" w:rsidR="00107F65" w:rsidRDefault="00107F65" w:rsidP="00107F65">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学术英语听说（2）</w:t>
            </w:r>
          </w:p>
        </w:tc>
        <w:tc>
          <w:tcPr>
            <w:tcW w:w="1133" w:type="dxa"/>
            <w:shd w:val="clear" w:color="auto" w:fill="FFFFFF" w:themeFill="background1"/>
            <w:vAlign w:val="center"/>
          </w:tcPr>
          <w:p w14:paraId="22922C77" w14:textId="77777777" w:rsidR="00107F65" w:rsidRDefault="00107F65" w:rsidP="00107F65">
            <w:pPr>
              <w:widowControl/>
              <w:jc w:val="left"/>
              <w:rPr>
                <w:rFonts w:ascii="宋体" w:eastAsia="宋体" w:hAnsi="宋体" w:cs="宋体"/>
                <w:color w:val="000000"/>
                <w:kern w:val="0"/>
                <w:sz w:val="20"/>
              </w:rPr>
            </w:pPr>
          </w:p>
        </w:tc>
        <w:tc>
          <w:tcPr>
            <w:tcW w:w="2268" w:type="dxa"/>
            <w:gridSpan w:val="2"/>
            <w:shd w:val="clear" w:color="auto" w:fill="FFFFFF" w:themeFill="background1"/>
            <w:vAlign w:val="center"/>
          </w:tcPr>
          <w:p w14:paraId="5CC089E0" w14:textId="77777777" w:rsidR="00107F65" w:rsidRDefault="00107F65" w:rsidP="00107F65">
            <w:pPr>
              <w:widowControl/>
              <w:jc w:val="left"/>
              <w:rPr>
                <w:rFonts w:ascii="Calibri" w:eastAsia="等线" w:hAnsi="Calibri" w:cs="Calibri"/>
                <w:color w:val="000000"/>
                <w:kern w:val="0"/>
                <w:sz w:val="20"/>
              </w:rPr>
            </w:pPr>
          </w:p>
        </w:tc>
        <w:tc>
          <w:tcPr>
            <w:tcW w:w="1134" w:type="dxa"/>
            <w:shd w:val="clear" w:color="auto" w:fill="FFFFFF" w:themeFill="background1"/>
            <w:vAlign w:val="center"/>
          </w:tcPr>
          <w:p w14:paraId="61763C80" w14:textId="77777777" w:rsidR="00107F65" w:rsidRDefault="00107F65" w:rsidP="00107F65">
            <w:pPr>
              <w:widowControl/>
              <w:jc w:val="left"/>
              <w:rPr>
                <w:rFonts w:ascii="Calibri" w:eastAsia="等线" w:hAnsi="Calibri" w:cs="Calibri"/>
                <w:color w:val="000000"/>
                <w:kern w:val="0"/>
                <w:sz w:val="20"/>
              </w:rPr>
            </w:pPr>
          </w:p>
        </w:tc>
        <w:tc>
          <w:tcPr>
            <w:tcW w:w="1134" w:type="dxa"/>
            <w:shd w:val="clear" w:color="auto" w:fill="FFFFFF" w:themeFill="background1"/>
            <w:vAlign w:val="center"/>
          </w:tcPr>
          <w:p w14:paraId="0FFBEA72" w14:textId="77777777" w:rsidR="00107F65" w:rsidRDefault="00107F65" w:rsidP="00107F65">
            <w:pPr>
              <w:widowControl/>
              <w:jc w:val="left"/>
              <w:rPr>
                <w:rFonts w:ascii="Calibri" w:eastAsia="等线" w:hAnsi="Calibri" w:cs="Calibri"/>
                <w:color w:val="000000"/>
                <w:kern w:val="0"/>
                <w:sz w:val="20"/>
              </w:rPr>
            </w:pPr>
          </w:p>
        </w:tc>
        <w:tc>
          <w:tcPr>
            <w:tcW w:w="1134" w:type="dxa"/>
            <w:shd w:val="clear" w:color="auto" w:fill="FFFFFF" w:themeFill="background1"/>
            <w:vAlign w:val="center"/>
          </w:tcPr>
          <w:p w14:paraId="4E5DD920" w14:textId="77777777" w:rsidR="00107F65" w:rsidRDefault="00107F65" w:rsidP="00107F65">
            <w:pPr>
              <w:widowControl/>
              <w:jc w:val="left"/>
              <w:rPr>
                <w:rFonts w:ascii="宋体" w:eastAsia="宋体" w:hAnsi="宋体" w:cs="宋体"/>
                <w:color w:val="000000"/>
                <w:kern w:val="0"/>
                <w:sz w:val="20"/>
              </w:rPr>
            </w:pPr>
          </w:p>
        </w:tc>
      </w:tr>
      <w:tr w:rsidR="00107F65" w14:paraId="2AA21473" w14:textId="77777777" w:rsidTr="00E331F7">
        <w:trPr>
          <w:trHeight w:val="405"/>
          <w:jc w:val="center"/>
        </w:trPr>
        <w:tc>
          <w:tcPr>
            <w:tcW w:w="1131" w:type="dxa"/>
            <w:shd w:val="clear" w:color="auto" w:fill="FFFFFF" w:themeFill="background1"/>
            <w:vAlign w:val="center"/>
          </w:tcPr>
          <w:p w14:paraId="48A1C51E" w14:textId="77777777" w:rsidR="00107F65" w:rsidRDefault="00107F65" w:rsidP="00107F65">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学术英语写作（2）</w:t>
            </w:r>
          </w:p>
        </w:tc>
        <w:tc>
          <w:tcPr>
            <w:tcW w:w="1133" w:type="dxa"/>
            <w:shd w:val="clear" w:color="auto" w:fill="FFFFFF" w:themeFill="background1"/>
            <w:vAlign w:val="center"/>
          </w:tcPr>
          <w:p w14:paraId="0113D896" w14:textId="77777777" w:rsidR="00107F65" w:rsidRDefault="00107F65" w:rsidP="00107F65">
            <w:pPr>
              <w:widowControl/>
              <w:jc w:val="center"/>
              <w:textAlignment w:val="center"/>
              <w:rPr>
                <w:rFonts w:ascii="宋体" w:eastAsia="宋体" w:hAnsi="宋体" w:cs="宋体"/>
                <w:sz w:val="18"/>
                <w:szCs w:val="18"/>
              </w:rPr>
            </w:pPr>
            <w:r>
              <w:rPr>
                <w:rFonts w:ascii="宋体" w:eastAsia="宋体" w:hAnsi="宋体" w:cs="宋体" w:hint="eastAsia"/>
                <w:kern w:val="0"/>
                <w:sz w:val="18"/>
                <w:szCs w:val="18"/>
              </w:rPr>
              <w:t>研究用途英语（2）</w:t>
            </w:r>
          </w:p>
        </w:tc>
        <w:tc>
          <w:tcPr>
            <w:tcW w:w="1133" w:type="dxa"/>
            <w:shd w:val="clear" w:color="auto" w:fill="FFFFFF" w:themeFill="background1"/>
            <w:vAlign w:val="center"/>
          </w:tcPr>
          <w:p w14:paraId="71689269" w14:textId="77777777" w:rsidR="00107F65" w:rsidRDefault="00107F65" w:rsidP="00107F65">
            <w:pPr>
              <w:widowControl/>
              <w:jc w:val="left"/>
              <w:rPr>
                <w:rFonts w:ascii="宋体" w:eastAsia="宋体" w:hAnsi="宋体" w:cs="宋体"/>
                <w:color w:val="000000"/>
                <w:kern w:val="0"/>
                <w:sz w:val="20"/>
              </w:rPr>
            </w:pPr>
          </w:p>
        </w:tc>
        <w:tc>
          <w:tcPr>
            <w:tcW w:w="2268" w:type="dxa"/>
            <w:gridSpan w:val="2"/>
            <w:shd w:val="clear" w:color="auto" w:fill="FFFFFF" w:themeFill="background1"/>
            <w:vAlign w:val="center"/>
          </w:tcPr>
          <w:p w14:paraId="53C5AE85" w14:textId="77777777" w:rsidR="00107F65" w:rsidRDefault="00107F65" w:rsidP="00107F65">
            <w:pPr>
              <w:widowControl/>
              <w:jc w:val="left"/>
              <w:rPr>
                <w:rFonts w:ascii="宋体" w:eastAsia="宋体" w:hAnsi="宋体" w:cs="宋体"/>
                <w:color w:val="000000"/>
                <w:kern w:val="0"/>
                <w:sz w:val="20"/>
              </w:rPr>
            </w:pPr>
          </w:p>
        </w:tc>
        <w:tc>
          <w:tcPr>
            <w:tcW w:w="1134" w:type="dxa"/>
            <w:shd w:val="clear" w:color="auto" w:fill="FFFFFF" w:themeFill="background1"/>
            <w:vAlign w:val="center"/>
          </w:tcPr>
          <w:p w14:paraId="61C50ABE" w14:textId="77777777" w:rsidR="00107F65" w:rsidRDefault="00107F65" w:rsidP="00107F65">
            <w:pPr>
              <w:widowControl/>
              <w:jc w:val="left"/>
              <w:rPr>
                <w:rFonts w:ascii="Calibri" w:eastAsia="等线" w:hAnsi="Calibri" w:cs="Calibri"/>
                <w:color w:val="000000"/>
                <w:kern w:val="0"/>
                <w:sz w:val="20"/>
              </w:rPr>
            </w:pPr>
          </w:p>
        </w:tc>
        <w:tc>
          <w:tcPr>
            <w:tcW w:w="1134" w:type="dxa"/>
            <w:shd w:val="clear" w:color="auto" w:fill="FFFFFF" w:themeFill="background1"/>
            <w:vAlign w:val="center"/>
          </w:tcPr>
          <w:p w14:paraId="5F3A007A" w14:textId="77777777" w:rsidR="00107F65" w:rsidRDefault="00107F65" w:rsidP="00107F65">
            <w:pPr>
              <w:widowControl/>
              <w:jc w:val="left"/>
              <w:rPr>
                <w:rFonts w:ascii="Calibri" w:eastAsia="等线" w:hAnsi="Calibri" w:cs="Calibri"/>
                <w:color w:val="000000"/>
                <w:kern w:val="0"/>
                <w:sz w:val="20"/>
              </w:rPr>
            </w:pPr>
          </w:p>
        </w:tc>
        <w:tc>
          <w:tcPr>
            <w:tcW w:w="1134" w:type="dxa"/>
            <w:shd w:val="clear" w:color="auto" w:fill="FFFFFF" w:themeFill="background1"/>
            <w:vAlign w:val="center"/>
          </w:tcPr>
          <w:p w14:paraId="4F311FE9" w14:textId="77777777" w:rsidR="00107F65" w:rsidRDefault="00107F65" w:rsidP="00107F65">
            <w:pPr>
              <w:widowControl/>
              <w:jc w:val="left"/>
              <w:rPr>
                <w:rFonts w:ascii="宋体" w:eastAsia="宋体" w:hAnsi="宋体" w:cs="宋体"/>
                <w:color w:val="000000"/>
                <w:kern w:val="0"/>
                <w:sz w:val="20"/>
              </w:rPr>
            </w:pPr>
          </w:p>
        </w:tc>
      </w:tr>
      <w:tr w:rsidR="00700D09" w14:paraId="67D0D9D7" w14:textId="77777777" w:rsidTr="00107F65">
        <w:trPr>
          <w:trHeight w:val="405"/>
          <w:jc w:val="center"/>
        </w:trPr>
        <w:tc>
          <w:tcPr>
            <w:tcW w:w="4531" w:type="dxa"/>
            <w:gridSpan w:val="4"/>
            <w:shd w:val="clear" w:color="auto" w:fill="FFFFFF" w:themeFill="background1"/>
            <w:vAlign w:val="center"/>
          </w:tcPr>
          <w:p w14:paraId="26F73B59" w14:textId="77777777" w:rsidR="00700D09" w:rsidRDefault="00D117CC">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教师素养类(4门课、6学分)</w:t>
            </w:r>
          </w:p>
        </w:tc>
        <w:tc>
          <w:tcPr>
            <w:tcW w:w="3402" w:type="dxa"/>
            <w:gridSpan w:val="3"/>
            <w:shd w:val="clear" w:color="auto" w:fill="FFFFFF" w:themeFill="background1"/>
            <w:vAlign w:val="center"/>
          </w:tcPr>
          <w:p w14:paraId="75AC8851" w14:textId="77777777" w:rsidR="00700D09" w:rsidRDefault="00C268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艺术鉴赏与审美体验（</w:t>
            </w:r>
            <w:r>
              <w:rPr>
                <w:rFonts w:eastAsia="宋体"/>
                <w:kern w:val="0"/>
                <w:sz w:val="18"/>
                <w:szCs w:val="18"/>
              </w:rPr>
              <w:t>2</w:t>
            </w:r>
            <w:r>
              <w:rPr>
                <w:rFonts w:ascii="宋体" w:eastAsia="宋体" w:hAnsi="宋体" w:cs="宋体" w:hint="eastAsia"/>
                <w:kern w:val="0"/>
                <w:sz w:val="18"/>
                <w:szCs w:val="18"/>
              </w:rPr>
              <w:t>）、</w:t>
            </w:r>
            <w:r w:rsidR="00D117CC">
              <w:rPr>
                <w:rFonts w:ascii="宋体" w:eastAsia="宋体" w:hAnsi="宋体" w:cs="宋体" w:hint="eastAsia"/>
                <w:kern w:val="0"/>
                <w:sz w:val="18"/>
                <w:szCs w:val="18"/>
              </w:rPr>
              <w:t>数理基础与科学素养（选修）（</w:t>
            </w:r>
            <w:r w:rsidR="00D117CC">
              <w:rPr>
                <w:rFonts w:eastAsia="宋体"/>
                <w:kern w:val="0"/>
                <w:sz w:val="18"/>
                <w:szCs w:val="18"/>
              </w:rPr>
              <w:t>2</w:t>
            </w:r>
            <w:r w:rsidR="00D117CC">
              <w:rPr>
                <w:rFonts w:ascii="宋体" w:eastAsia="宋体" w:hAnsi="宋体" w:cs="宋体" w:hint="eastAsia"/>
                <w:kern w:val="0"/>
                <w:sz w:val="18"/>
                <w:szCs w:val="18"/>
              </w:rPr>
              <w:t>）</w:t>
            </w:r>
          </w:p>
        </w:tc>
        <w:tc>
          <w:tcPr>
            <w:tcW w:w="1134" w:type="dxa"/>
            <w:shd w:val="clear" w:color="auto" w:fill="FFFFFF" w:themeFill="background1"/>
            <w:vAlign w:val="center"/>
          </w:tcPr>
          <w:p w14:paraId="76F67419" w14:textId="77777777" w:rsidR="00700D09" w:rsidRDefault="00700D09">
            <w:pPr>
              <w:widowControl/>
              <w:adjustRightInd w:val="0"/>
              <w:snapToGrid w:val="0"/>
              <w:jc w:val="center"/>
              <w:rPr>
                <w:rFonts w:eastAsia="宋体"/>
                <w:kern w:val="0"/>
                <w:sz w:val="18"/>
                <w:szCs w:val="18"/>
              </w:rPr>
            </w:pPr>
          </w:p>
        </w:tc>
      </w:tr>
      <w:tr w:rsidR="00E331F7" w14:paraId="7D0139D1" w14:textId="77777777" w:rsidTr="00E331F7">
        <w:trPr>
          <w:trHeight w:val="405"/>
          <w:jc w:val="center"/>
        </w:trPr>
        <w:tc>
          <w:tcPr>
            <w:tcW w:w="1131" w:type="dxa"/>
            <w:shd w:val="clear" w:color="auto" w:fill="FFFFFF" w:themeFill="background1"/>
            <w:vAlign w:val="center"/>
          </w:tcPr>
          <w:p w14:paraId="52420990" w14:textId="77777777" w:rsidR="00E331F7" w:rsidRDefault="00E331F7" w:rsidP="00E331F7">
            <w:pPr>
              <w:widowControl/>
              <w:jc w:val="center"/>
              <w:rPr>
                <w:rFonts w:ascii="宋体" w:eastAsia="宋体" w:hAnsi="宋体" w:cs="宋体"/>
                <w:color w:val="000000"/>
                <w:kern w:val="0"/>
                <w:sz w:val="20"/>
              </w:rPr>
            </w:pPr>
          </w:p>
        </w:tc>
        <w:tc>
          <w:tcPr>
            <w:tcW w:w="1133" w:type="dxa"/>
            <w:shd w:val="clear" w:color="auto" w:fill="FFFFFF" w:themeFill="background1"/>
            <w:vAlign w:val="center"/>
          </w:tcPr>
          <w:p w14:paraId="4A75A7D6" w14:textId="77777777" w:rsidR="00E331F7" w:rsidRDefault="0083617D" w:rsidP="00E331F7">
            <w:pPr>
              <w:widowControl/>
              <w:jc w:val="center"/>
              <w:rPr>
                <w:rFonts w:ascii="宋体" w:eastAsia="宋体" w:hAnsi="宋体" w:cs="宋体"/>
                <w:color w:val="000000"/>
                <w:kern w:val="0"/>
                <w:sz w:val="20"/>
              </w:rPr>
            </w:pPr>
            <w:r w:rsidRPr="00492C8D">
              <w:rPr>
                <w:rFonts w:eastAsia="宋体" w:hint="eastAsia"/>
                <w:kern w:val="0"/>
                <w:sz w:val="18"/>
                <w:szCs w:val="18"/>
              </w:rPr>
              <w:t>程序设计基础</w:t>
            </w:r>
            <w:r w:rsidRPr="00492C8D">
              <w:rPr>
                <w:rFonts w:eastAsia="宋体" w:hint="eastAsia"/>
                <w:kern w:val="0"/>
                <w:sz w:val="18"/>
                <w:szCs w:val="18"/>
              </w:rPr>
              <w:t>Python</w:t>
            </w:r>
            <w:r>
              <w:rPr>
                <w:rFonts w:eastAsia="宋体" w:hint="eastAsia"/>
                <w:kern w:val="0"/>
                <w:sz w:val="18"/>
                <w:szCs w:val="18"/>
              </w:rPr>
              <w:t>或</w:t>
            </w:r>
            <w:r w:rsidRPr="00492C8D">
              <w:rPr>
                <w:rFonts w:eastAsia="宋体" w:hint="eastAsia"/>
                <w:kern w:val="0"/>
                <w:sz w:val="18"/>
                <w:szCs w:val="18"/>
              </w:rPr>
              <w:t>C++</w:t>
            </w:r>
            <w:r w:rsidR="00E331F7">
              <w:rPr>
                <w:rFonts w:eastAsia="宋体" w:hint="eastAsia"/>
                <w:kern w:val="0"/>
                <w:sz w:val="18"/>
                <w:szCs w:val="18"/>
              </w:rPr>
              <w:t>（</w:t>
            </w:r>
            <w:r w:rsidR="00E331F7">
              <w:rPr>
                <w:rFonts w:eastAsia="宋体" w:hint="eastAsia"/>
                <w:kern w:val="0"/>
                <w:sz w:val="18"/>
                <w:szCs w:val="18"/>
              </w:rPr>
              <w:t>3</w:t>
            </w:r>
            <w:r w:rsidR="00E331F7">
              <w:rPr>
                <w:rFonts w:eastAsia="宋体" w:hint="eastAsia"/>
                <w:kern w:val="0"/>
                <w:sz w:val="18"/>
                <w:szCs w:val="18"/>
              </w:rPr>
              <w:t>）</w:t>
            </w:r>
          </w:p>
        </w:tc>
        <w:tc>
          <w:tcPr>
            <w:tcW w:w="1133" w:type="dxa"/>
            <w:shd w:val="clear" w:color="auto" w:fill="FFFFFF" w:themeFill="background1"/>
            <w:vAlign w:val="center"/>
          </w:tcPr>
          <w:p w14:paraId="1EB4A45F"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4536" w:type="dxa"/>
            <w:gridSpan w:val="4"/>
            <w:shd w:val="clear" w:color="auto" w:fill="FFFFFF" w:themeFill="background1"/>
            <w:vAlign w:val="center"/>
          </w:tcPr>
          <w:p w14:paraId="13128C02"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经典研读与文化传承（选修）（</w:t>
            </w:r>
            <w:r>
              <w:rPr>
                <w:rFonts w:eastAsia="宋体"/>
                <w:kern w:val="0"/>
                <w:sz w:val="18"/>
                <w:szCs w:val="18"/>
              </w:rPr>
              <w:t>2</w:t>
            </w:r>
            <w:r>
              <w:rPr>
                <w:rFonts w:ascii="宋体" w:eastAsia="宋体" w:hAnsi="宋体" w:cs="宋体" w:hint="eastAsia"/>
                <w:kern w:val="0"/>
                <w:sz w:val="18"/>
                <w:szCs w:val="18"/>
              </w:rPr>
              <w:t>）</w:t>
            </w:r>
          </w:p>
        </w:tc>
        <w:tc>
          <w:tcPr>
            <w:tcW w:w="1134" w:type="dxa"/>
            <w:shd w:val="clear" w:color="auto" w:fill="FFFFFF" w:themeFill="background1"/>
            <w:vAlign w:val="center"/>
          </w:tcPr>
          <w:p w14:paraId="4991E4BE" w14:textId="77777777" w:rsidR="00E331F7" w:rsidRDefault="00E331F7" w:rsidP="00E331F7">
            <w:pPr>
              <w:widowControl/>
              <w:adjustRightInd w:val="0"/>
              <w:snapToGrid w:val="0"/>
              <w:jc w:val="center"/>
              <w:rPr>
                <w:rFonts w:eastAsia="宋体"/>
                <w:kern w:val="0"/>
                <w:sz w:val="18"/>
                <w:szCs w:val="18"/>
              </w:rPr>
            </w:pPr>
          </w:p>
        </w:tc>
      </w:tr>
      <w:tr w:rsidR="00700D09" w14:paraId="5424C916" w14:textId="77777777" w:rsidTr="00107F65">
        <w:trPr>
          <w:trHeight w:val="405"/>
          <w:jc w:val="center"/>
        </w:trPr>
        <w:tc>
          <w:tcPr>
            <w:tcW w:w="7933" w:type="dxa"/>
            <w:gridSpan w:val="7"/>
            <w:shd w:val="clear" w:color="auto" w:fill="FFFFFF" w:themeFill="background1"/>
            <w:vAlign w:val="center"/>
          </w:tcPr>
          <w:p w14:paraId="3313FD3D" w14:textId="77777777" w:rsidR="00700D09" w:rsidRDefault="00D117CC">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社会发展与公民责任-心理健康课程（2）、国家安全教育课程（1）</w:t>
            </w:r>
          </w:p>
        </w:tc>
        <w:tc>
          <w:tcPr>
            <w:tcW w:w="1134" w:type="dxa"/>
            <w:shd w:val="clear" w:color="auto" w:fill="FFFFFF" w:themeFill="background1"/>
            <w:vAlign w:val="center"/>
          </w:tcPr>
          <w:p w14:paraId="20E6DFCF" w14:textId="77777777" w:rsidR="00700D09" w:rsidRDefault="00700D09">
            <w:pPr>
              <w:widowControl/>
              <w:adjustRightInd w:val="0"/>
              <w:snapToGrid w:val="0"/>
              <w:jc w:val="center"/>
              <w:rPr>
                <w:rFonts w:eastAsia="宋体"/>
                <w:kern w:val="0"/>
                <w:sz w:val="18"/>
                <w:szCs w:val="18"/>
              </w:rPr>
            </w:pPr>
          </w:p>
        </w:tc>
      </w:tr>
      <w:tr w:rsidR="00E331F7" w14:paraId="7D5BA93E" w14:textId="77777777" w:rsidTr="00E331F7">
        <w:trPr>
          <w:trHeight w:val="326"/>
          <w:jc w:val="center"/>
        </w:trPr>
        <w:tc>
          <w:tcPr>
            <w:tcW w:w="1131" w:type="dxa"/>
            <w:shd w:val="clear" w:color="auto" w:fill="FFFFFF" w:themeFill="background1"/>
            <w:vAlign w:val="center"/>
          </w:tcPr>
          <w:p w14:paraId="2243365F" w14:textId="77777777" w:rsidR="00E331F7" w:rsidRDefault="00E331F7" w:rsidP="00E331F7">
            <w:pPr>
              <w:widowControl/>
              <w:adjustRightInd w:val="0"/>
              <w:snapToGrid w:val="0"/>
              <w:ind w:leftChars="-50" w:left="-105"/>
              <w:jc w:val="center"/>
              <w:rPr>
                <w:rFonts w:ascii="宋体" w:eastAsia="宋体" w:hAnsi="宋体" w:cs="宋体"/>
                <w:kern w:val="0"/>
                <w:sz w:val="18"/>
                <w:szCs w:val="18"/>
              </w:rPr>
            </w:pPr>
            <w:r>
              <w:rPr>
                <w:rFonts w:ascii="宋体" w:eastAsia="宋体" w:hAnsi="宋体" w:cs="宋体" w:hint="eastAsia"/>
                <w:kern w:val="0"/>
                <w:sz w:val="18"/>
                <w:szCs w:val="18"/>
              </w:rPr>
              <w:t>一元微积分（6）</w:t>
            </w:r>
          </w:p>
        </w:tc>
        <w:tc>
          <w:tcPr>
            <w:tcW w:w="1133" w:type="dxa"/>
            <w:shd w:val="clear" w:color="auto" w:fill="FFFFFF" w:themeFill="background1"/>
            <w:vAlign w:val="center"/>
          </w:tcPr>
          <w:p w14:paraId="0789AB23" w14:textId="77777777" w:rsidR="00E331F7" w:rsidRDefault="00E331F7" w:rsidP="00E331F7">
            <w:pPr>
              <w:widowControl/>
              <w:adjustRightInd w:val="0"/>
              <w:snapToGrid w:val="0"/>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多元微积分和线性代数（6）</w:t>
            </w:r>
          </w:p>
        </w:tc>
        <w:tc>
          <w:tcPr>
            <w:tcW w:w="1133" w:type="dxa"/>
            <w:shd w:val="clear" w:color="auto" w:fill="FFFFFF" w:themeFill="background1"/>
            <w:noWrap/>
            <w:vAlign w:val="center"/>
          </w:tcPr>
          <w:p w14:paraId="47772246"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大学物理</w:t>
            </w:r>
            <w:r>
              <w:rPr>
                <w:rFonts w:ascii="宋体" w:eastAsia="宋体" w:hAnsi="宋体" w:cs="宋体"/>
                <w:kern w:val="0"/>
                <w:sz w:val="18"/>
                <w:szCs w:val="18"/>
              </w:rPr>
              <w:t>A</w:t>
            </w:r>
            <w:r>
              <w:rPr>
                <w:rFonts w:ascii="宋体" w:eastAsia="宋体" w:hAnsi="宋体" w:cs="宋体" w:hint="eastAsia"/>
                <w:kern w:val="0"/>
                <w:sz w:val="18"/>
                <w:szCs w:val="18"/>
              </w:rPr>
              <w:t>II（</w:t>
            </w:r>
            <w:r>
              <w:rPr>
                <w:rFonts w:ascii="宋体" w:eastAsia="宋体" w:hAnsi="宋体" w:cs="宋体"/>
                <w:kern w:val="0"/>
                <w:sz w:val="18"/>
                <w:szCs w:val="18"/>
              </w:rPr>
              <w:t>5</w:t>
            </w:r>
            <w:r>
              <w:rPr>
                <w:rFonts w:ascii="宋体" w:eastAsia="宋体" w:hAnsi="宋体" w:cs="宋体" w:hint="eastAsia"/>
                <w:kern w:val="0"/>
                <w:sz w:val="18"/>
                <w:szCs w:val="18"/>
              </w:rPr>
              <w:t>）</w:t>
            </w:r>
          </w:p>
        </w:tc>
        <w:tc>
          <w:tcPr>
            <w:tcW w:w="1134" w:type="dxa"/>
            <w:shd w:val="clear" w:color="auto" w:fill="FFFFFF" w:themeFill="background1"/>
            <w:noWrap/>
            <w:vAlign w:val="center"/>
          </w:tcPr>
          <w:p w14:paraId="406AB8FD"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noWrap/>
            <w:vAlign w:val="center"/>
          </w:tcPr>
          <w:p w14:paraId="5947886B"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noWrap/>
            <w:vAlign w:val="center"/>
          </w:tcPr>
          <w:p w14:paraId="284947CA"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noWrap/>
            <w:vAlign w:val="center"/>
          </w:tcPr>
          <w:p w14:paraId="1E53DED6"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vAlign w:val="center"/>
          </w:tcPr>
          <w:p w14:paraId="1298720A" w14:textId="77777777" w:rsidR="00E331F7" w:rsidRDefault="00E331F7" w:rsidP="00E331F7">
            <w:pPr>
              <w:widowControl/>
              <w:adjustRightInd w:val="0"/>
              <w:snapToGrid w:val="0"/>
              <w:jc w:val="center"/>
              <w:rPr>
                <w:rFonts w:ascii="宋体" w:eastAsia="宋体" w:hAnsi="宋体" w:cs="宋体"/>
                <w:kern w:val="0"/>
                <w:sz w:val="18"/>
                <w:szCs w:val="18"/>
              </w:rPr>
            </w:pPr>
          </w:p>
        </w:tc>
      </w:tr>
      <w:tr w:rsidR="00E331F7" w14:paraId="5C3A9640" w14:textId="77777777" w:rsidTr="00E331F7">
        <w:trPr>
          <w:trHeight w:val="326"/>
          <w:jc w:val="center"/>
        </w:trPr>
        <w:tc>
          <w:tcPr>
            <w:tcW w:w="1131" w:type="dxa"/>
            <w:shd w:val="clear" w:color="auto" w:fill="FFFFFF" w:themeFill="background1"/>
            <w:vAlign w:val="center"/>
          </w:tcPr>
          <w:p w14:paraId="4078B7E5" w14:textId="77777777" w:rsidR="00E331F7" w:rsidRDefault="00E331F7" w:rsidP="00E331F7">
            <w:pPr>
              <w:widowControl/>
              <w:adjustRightInd w:val="0"/>
              <w:snapToGrid w:val="0"/>
              <w:ind w:leftChars="-50" w:left="-105"/>
              <w:jc w:val="center"/>
              <w:rPr>
                <w:rFonts w:ascii="宋体" w:eastAsia="宋体" w:hAnsi="宋体" w:cs="宋体"/>
                <w:kern w:val="0"/>
                <w:sz w:val="18"/>
                <w:szCs w:val="18"/>
              </w:rPr>
            </w:pPr>
          </w:p>
        </w:tc>
        <w:tc>
          <w:tcPr>
            <w:tcW w:w="1133" w:type="dxa"/>
            <w:shd w:val="clear" w:color="auto" w:fill="FFFFFF" w:themeFill="background1"/>
            <w:vAlign w:val="center"/>
          </w:tcPr>
          <w:p w14:paraId="72339625" w14:textId="77777777" w:rsidR="00E331F7" w:rsidRDefault="00E331F7" w:rsidP="00E331F7">
            <w:pPr>
              <w:widowControl/>
              <w:adjustRightInd w:val="0"/>
              <w:snapToGrid w:val="0"/>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大学物理</w:t>
            </w:r>
            <w:r>
              <w:rPr>
                <w:rFonts w:ascii="宋体" w:eastAsia="宋体" w:hAnsi="宋体" w:cs="宋体"/>
                <w:kern w:val="0"/>
                <w:sz w:val="18"/>
                <w:szCs w:val="18"/>
              </w:rPr>
              <w:t>A</w:t>
            </w:r>
            <w:r>
              <w:rPr>
                <w:rFonts w:ascii="宋体" w:eastAsia="宋体" w:hAnsi="宋体" w:cs="宋体" w:hint="eastAsia"/>
                <w:kern w:val="0"/>
                <w:sz w:val="18"/>
                <w:szCs w:val="18"/>
              </w:rPr>
              <w:t>I（</w:t>
            </w:r>
            <w:r>
              <w:rPr>
                <w:rFonts w:ascii="宋体" w:eastAsia="宋体" w:hAnsi="宋体" w:cs="宋体"/>
                <w:kern w:val="0"/>
                <w:sz w:val="18"/>
                <w:szCs w:val="18"/>
              </w:rPr>
              <w:t>5</w:t>
            </w:r>
            <w:r>
              <w:rPr>
                <w:rFonts w:ascii="宋体" w:eastAsia="宋体" w:hAnsi="宋体" w:cs="宋体" w:hint="eastAsia"/>
                <w:kern w:val="0"/>
                <w:sz w:val="18"/>
                <w:szCs w:val="18"/>
              </w:rPr>
              <w:t>） 大学物理实验</w:t>
            </w:r>
            <w:r>
              <w:rPr>
                <w:rFonts w:ascii="宋体" w:eastAsia="宋体" w:hAnsi="宋体" w:cs="宋体"/>
                <w:kern w:val="0"/>
                <w:sz w:val="18"/>
                <w:szCs w:val="18"/>
              </w:rPr>
              <w:t>A</w:t>
            </w:r>
            <w:r>
              <w:rPr>
                <w:rFonts w:ascii="宋体" w:eastAsia="宋体" w:hAnsi="宋体" w:cs="宋体" w:hint="eastAsia"/>
                <w:kern w:val="0"/>
                <w:sz w:val="18"/>
                <w:szCs w:val="18"/>
              </w:rPr>
              <w:t>（2）</w:t>
            </w:r>
          </w:p>
        </w:tc>
        <w:tc>
          <w:tcPr>
            <w:tcW w:w="1133" w:type="dxa"/>
            <w:shd w:val="clear" w:color="auto" w:fill="FFFFFF" w:themeFill="background1"/>
            <w:vAlign w:val="center"/>
          </w:tcPr>
          <w:p w14:paraId="4013EDFF"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无机化学II（2）</w:t>
            </w:r>
          </w:p>
        </w:tc>
        <w:tc>
          <w:tcPr>
            <w:tcW w:w="1134" w:type="dxa"/>
            <w:shd w:val="clear" w:color="auto" w:fill="FFFFFF" w:themeFill="background1"/>
            <w:vAlign w:val="center"/>
          </w:tcPr>
          <w:p w14:paraId="579E207C"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仪器分析（3）</w:t>
            </w:r>
          </w:p>
        </w:tc>
        <w:tc>
          <w:tcPr>
            <w:tcW w:w="1134" w:type="dxa"/>
            <w:shd w:val="clear" w:color="auto" w:fill="FFFFFF" w:themeFill="background1"/>
            <w:vAlign w:val="center"/>
          </w:tcPr>
          <w:p w14:paraId="68510E82"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结构化学（3）</w:t>
            </w:r>
          </w:p>
        </w:tc>
        <w:tc>
          <w:tcPr>
            <w:tcW w:w="1134" w:type="dxa"/>
            <w:shd w:val="clear" w:color="auto" w:fill="FFFFFF" w:themeFill="background1"/>
            <w:vAlign w:val="center"/>
          </w:tcPr>
          <w:p w14:paraId="08A68CC9"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vAlign w:val="center"/>
          </w:tcPr>
          <w:p w14:paraId="7873C2A6" w14:textId="77777777" w:rsidR="00E331F7" w:rsidRDefault="00E331F7" w:rsidP="00E331F7">
            <w:pPr>
              <w:widowControl/>
              <w:adjustRightInd w:val="0"/>
              <w:snapToGrid w:val="0"/>
              <w:jc w:val="center"/>
              <w:rPr>
                <w:rFonts w:eastAsia="宋体"/>
                <w:kern w:val="0"/>
                <w:sz w:val="18"/>
                <w:szCs w:val="18"/>
              </w:rPr>
            </w:pPr>
          </w:p>
        </w:tc>
        <w:tc>
          <w:tcPr>
            <w:tcW w:w="1134" w:type="dxa"/>
            <w:shd w:val="clear" w:color="auto" w:fill="FFFFFF" w:themeFill="background1"/>
            <w:vAlign w:val="center"/>
          </w:tcPr>
          <w:p w14:paraId="0BFF4D06" w14:textId="77777777" w:rsidR="00E331F7" w:rsidRDefault="00E331F7" w:rsidP="00E331F7">
            <w:pPr>
              <w:widowControl/>
              <w:adjustRightInd w:val="0"/>
              <w:snapToGrid w:val="0"/>
              <w:jc w:val="center"/>
              <w:rPr>
                <w:rFonts w:eastAsia="宋体"/>
                <w:kern w:val="0"/>
                <w:sz w:val="18"/>
                <w:szCs w:val="18"/>
              </w:rPr>
            </w:pPr>
          </w:p>
        </w:tc>
      </w:tr>
      <w:tr w:rsidR="00E331F7" w14:paraId="6A3A0786" w14:textId="77777777" w:rsidTr="00E331F7">
        <w:trPr>
          <w:trHeight w:val="326"/>
          <w:jc w:val="center"/>
        </w:trPr>
        <w:tc>
          <w:tcPr>
            <w:tcW w:w="1131" w:type="dxa"/>
            <w:shd w:val="clear" w:color="auto" w:fill="FFFFFF" w:themeFill="background1"/>
            <w:vAlign w:val="center"/>
          </w:tcPr>
          <w:p w14:paraId="4EA3027F"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普通化学（</w:t>
            </w:r>
            <w:r>
              <w:rPr>
                <w:rFonts w:ascii="宋体" w:eastAsia="宋体" w:hAnsi="宋体" w:cs="宋体"/>
                <w:kern w:val="0"/>
                <w:sz w:val="18"/>
                <w:szCs w:val="18"/>
              </w:rPr>
              <w:t>3</w:t>
            </w:r>
            <w:r>
              <w:rPr>
                <w:rFonts w:ascii="宋体" w:eastAsia="宋体" w:hAnsi="宋体" w:cs="宋体" w:hint="eastAsia"/>
                <w:kern w:val="0"/>
                <w:sz w:val="18"/>
                <w:szCs w:val="18"/>
              </w:rPr>
              <w:t>）</w:t>
            </w:r>
          </w:p>
        </w:tc>
        <w:tc>
          <w:tcPr>
            <w:tcW w:w="1133" w:type="dxa"/>
            <w:shd w:val="clear" w:color="auto" w:fill="FFFFFF" w:themeFill="background1"/>
            <w:vAlign w:val="center"/>
          </w:tcPr>
          <w:p w14:paraId="5EA39588"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无机化学I（2）</w:t>
            </w:r>
          </w:p>
        </w:tc>
        <w:tc>
          <w:tcPr>
            <w:tcW w:w="1133" w:type="dxa"/>
            <w:shd w:val="clear" w:color="auto" w:fill="FFFFFF" w:themeFill="background1"/>
            <w:vAlign w:val="center"/>
          </w:tcPr>
          <w:p w14:paraId="44AC629D"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有机化学I（</w:t>
            </w:r>
            <w:r>
              <w:rPr>
                <w:rFonts w:ascii="宋体" w:eastAsia="宋体" w:hAnsi="宋体" w:cs="宋体"/>
                <w:kern w:val="0"/>
                <w:sz w:val="18"/>
                <w:szCs w:val="18"/>
              </w:rPr>
              <w:t>3</w:t>
            </w:r>
            <w:r>
              <w:rPr>
                <w:rFonts w:ascii="宋体" w:eastAsia="宋体" w:hAnsi="宋体" w:cs="宋体" w:hint="eastAsia"/>
                <w:kern w:val="0"/>
                <w:sz w:val="18"/>
                <w:szCs w:val="18"/>
              </w:rPr>
              <w:t>）</w:t>
            </w:r>
          </w:p>
        </w:tc>
        <w:tc>
          <w:tcPr>
            <w:tcW w:w="1134" w:type="dxa"/>
            <w:shd w:val="clear" w:color="auto" w:fill="FFFFFF" w:themeFill="background1"/>
            <w:vAlign w:val="center"/>
          </w:tcPr>
          <w:p w14:paraId="24500391"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有机化学II（</w:t>
            </w:r>
            <w:r>
              <w:rPr>
                <w:rFonts w:ascii="宋体" w:eastAsia="宋体" w:hAnsi="宋体" w:cs="宋体"/>
                <w:kern w:val="0"/>
                <w:sz w:val="18"/>
                <w:szCs w:val="18"/>
              </w:rPr>
              <w:t>3</w:t>
            </w:r>
            <w:r>
              <w:rPr>
                <w:rFonts w:ascii="宋体" w:eastAsia="宋体" w:hAnsi="宋体" w:cs="宋体" w:hint="eastAsia"/>
                <w:kern w:val="0"/>
                <w:sz w:val="18"/>
                <w:szCs w:val="18"/>
              </w:rPr>
              <w:t>）</w:t>
            </w:r>
          </w:p>
        </w:tc>
        <w:tc>
          <w:tcPr>
            <w:tcW w:w="1134" w:type="dxa"/>
            <w:shd w:val="clear" w:color="auto" w:fill="FFFFFF" w:themeFill="background1"/>
            <w:vAlign w:val="center"/>
          </w:tcPr>
          <w:p w14:paraId="2CA5A60C"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高分子化学（2</w:t>
            </w:r>
            <w:r>
              <w:rPr>
                <w:rFonts w:ascii="宋体" w:eastAsia="宋体" w:hAnsi="宋体" w:cs="宋体"/>
                <w:kern w:val="0"/>
                <w:sz w:val="18"/>
                <w:szCs w:val="18"/>
              </w:rPr>
              <w:t>.5</w:t>
            </w:r>
            <w:r>
              <w:rPr>
                <w:rFonts w:ascii="宋体" w:eastAsia="宋体" w:hAnsi="宋体" w:cs="宋体" w:hint="eastAsia"/>
                <w:kern w:val="0"/>
                <w:sz w:val="18"/>
                <w:szCs w:val="18"/>
              </w:rPr>
              <w:t>）</w:t>
            </w:r>
          </w:p>
        </w:tc>
        <w:tc>
          <w:tcPr>
            <w:tcW w:w="1134" w:type="dxa"/>
            <w:shd w:val="clear" w:color="auto" w:fill="FFFFFF" w:themeFill="background1"/>
            <w:vAlign w:val="center"/>
          </w:tcPr>
          <w:p w14:paraId="69DFE210"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vAlign w:val="center"/>
          </w:tcPr>
          <w:p w14:paraId="4CF0797F" w14:textId="77777777" w:rsidR="00E331F7" w:rsidRDefault="00E331F7" w:rsidP="00E331F7">
            <w:pPr>
              <w:widowControl/>
              <w:adjustRightInd w:val="0"/>
              <w:snapToGrid w:val="0"/>
              <w:jc w:val="center"/>
              <w:rPr>
                <w:rFonts w:eastAsia="宋体"/>
                <w:kern w:val="0"/>
                <w:sz w:val="18"/>
                <w:szCs w:val="18"/>
              </w:rPr>
            </w:pPr>
          </w:p>
        </w:tc>
        <w:tc>
          <w:tcPr>
            <w:tcW w:w="1134" w:type="dxa"/>
            <w:shd w:val="clear" w:color="auto" w:fill="FFFFFF" w:themeFill="background1"/>
            <w:vAlign w:val="center"/>
          </w:tcPr>
          <w:p w14:paraId="4071D660" w14:textId="77777777" w:rsidR="00E331F7" w:rsidRDefault="00E331F7" w:rsidP="00E331F7">
            <w:pPr>
              <w:widowControl/>
              <w:adjustRightInd w:val="0"/>
              <w:snapToGrid w:val="0"/>
              <w:jc w:val="center"/>
              <w:rPr>
                <w:rFonts w:eastAsia="宋体"/>
                <w:kern w:val="0"/>
                <w:sz w:val="18"/>
                <w:szCs w:val="18"/>
              </w:rPr>
            </w:pPr>
          </w:p>
        </w:tc>
      </w:tr>
      <w:tr w:rsidR="00E331F7" w14:paraId="7E854D87" w14:textId="77777777" w:rsidTr="00E331F7">
        <w:trPr>
          <w:trHeight w:val="326"/>
          <w:jc w:val="center"/>
        </w:trPr>
        <w:tc>
          <w:tcPr>
            <w:tcW w:w="1131" w:type="dxa"/>
            <w:shd w:val="clear" w:color="auto" w:fill="FFFFFF" w:themeFill="background1"/>
            <w:vAlign w:val="center"/>
          </w:tcPr>
          <w:p w14:paraId="4F3F9A09" w14:textId="77777777" w:rsidR="00E331F7" w:rsidRDefault="00E331F7" w:rsidP="00E331F7">
            <w:pPr>
              <w:widowControl/>
              <w:adjustRightInd w:val="0"/>
              <w:snapToGrid w:val="0"/>
              <w:jc w:val="center"/>
              <w:rPr>
                <w:rFonts w:ascii="宋体" w:eastAsia="宋体" w:hAnsi="宋体" w:cs="宋体"/>
                <w:kern w:val="0"/>
                <w:sz w:val="18"/>
                <w:szCs w:val="18"/>
              </w:rPr>
            </w:pPr>
            <w:r>
              <w:rPr>
                <w:rFonts w:eastAsia="宋体" w:hint="eastAsia"/>
                <w:kern w:val="0"/>
                <w:sz w:val="18"/>
                <w:szCs w:val="18"/>
              </w:rPr>
              <w:t>普通化学实验（</w:t>
            </w:r>
            <w:r>
              <w:rPr>
                <w:rFonts w:eastAsia="宋体" w:hint="eastAsia"/>
                <w:kern w:val="0"/>
                <w:sz w:val="18"/>
                <w:szCs w:val="18"/>
              </w:rPr>
              <w:t>2</w:t>
            </w:r>
            <w:r>
              <w:rPr>
                <w:rFonts w:eastAsia="宋体" w:hint="eastAsia"/>
                <w:kern w:val="0"/>
                <w:sz w:val="18"/>
                <w:szCs w:val="18"/>
              </w:rPr>
              <w:t>）</w:t>
            </w:r>
          </w:p>
        </w:tc>
        <w:tc>
          <w:tcPr>
            <w:tcW w:w="1133" w:type="dxa"/>
            <w:shd w:val="clear" w:color="auto" w:fill="FFFFFF" w:themeFill="background1"/>
            <w:vAlign w:val="center"/>
          </w:tcPr>
          <w:p w14:paraId="56053CDC" w14:textId="77777777" w:rsidR="00E331F7" w:rsidRDefault="00E331F7" w:rsidP="00E331F7">
            <w:pPr>
              <w:widowControl/>
              <w:adjustRightInd w:val="0"/>
              <w:snapToGrid w:val="0"/>
              <w:jc w:val="center"/>
              <w:rPr>
                <w:rFonts w:ascii="宋体" w:eastAsia="宋体" w:hAnsi="宋体" w:cs="宋体"/>
                <w:kern w:val="0"/>
                <w:sz w:val="18"/>
                <w:szCs w:val="18"/>
              </w:rPr>
            </w:pPr>
            <w:r>
              <w:rPr>
                <w:rFonts w:eastAsia="宋体" w:hint="eastAsia"/>
                <w:kern w:val="0"/>
                <w:sz w:val="18"/>
                <w:szCs w:val="18"/>
              </w:rPr>
              <w:t>化学基础实验</w:t>
            </w:r>
            <w:r>
              <w:rPr>
                <w:rFonts w:eastAsia="宋体" w:hint="eastAsia"/>
                <w:kern w:val="0"/>
                <w:sz w:val="18"/>
                <w:szCs w:val="18"/>
              </w:rPr>
              <w:t>I</w:t>
            </w:r>
            <w:r>
              <w:rPr>
                <w:rFonts w:eastAsia="宋体" w:hint="eastAsia"/>
                <w:kern w:val="0"/>
                <w:sz w:val="18"/>
                <w:szCs w:val="18"/>
              </w:rPr>
              <w:t>（</w:t>
            </w:r>
            <w:r>
              <w:rPr>
                <w:rFonts w:eastAsia="宋体" w:hint="eastAsia"/>
                <w:kern w:val="0"/>
                <w:sz w:val="18"/>
                <w:szCs w:val="18"/>
              </w:rPr>
              <w:t>2</w:t>
            </w:r>
            <w:r>
              <w:rPr>
                <w:rFonts w:eastAsia="宋体" w:hint="eastAsia"/>
                <w:kern w:val="0"/>
                <w:sz w:val="18"/>
                <w:szCs w:val="18"/>
              </w:rPr>
              <w:t>）</w:t>
            </w:r>
          </w:p>
        </w:tc>
        <w:tc>
          <w:tcPr>
            <w:tcW w:w="1133" w:type="dxa"/>
            <w:shd w:val="clear" w:color="auto" w:fill="FFFFFF" w:themeFill="background1"/>
            <w:vAlign w:val="center"/>
          </w:tcPr>
          <w:p w14:paraId="21FCABD9"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物理化学I（</w:t>
            </w:r>
            <w:r>
              <w:rPr>
                <w:rFonts w:ascii="宋体" w:eastAsia="宋体" w:hAnsi="宋体" w:cs="宋体"/>
                <w:kern w:val="0"/>
                <w:sz w:val="18"/>
                <w:szCs w:val="18"/>
              </w:rPr>
              <w:t>3</w:t>
            </w:r>
            <w:r>
              <w:rPr>
                <w:rFonts w:ascii="宋体" w:eastAsia="宋体" w:hAnsi="宋体" w:cs="宋体" w:hint="eastAsia"/>
                <w:kern w:val="0"/>
                <w:sz w:val="18"/>
                <w:szCs w:val="18"/>
              </w:rPr>
              <w:t>）</w:t>
            </w:r>
          </w:p>
        </w:tc>
        <w:tc>
          <w:tcPr>
            <w:tcW w:w="1134" w:type="dxa"/>
            <w:shd w:val="clear" w:color="auto" w:fill="FFFFFF" w:themeFill="background1"/>
            <w:vAlign w:val="center"/>
          </w:tcPr>
          <w:p w14:paraId="75597B32"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物理化学II（</w:t>
            </w:r>
            <w:r>
              <w:rPr>
                <w:rFonts w:ascii="宋体" w:eastAsia="宋体" w:hAnsi="宋体" w:cs="宋体"/>
                <w:kern w:val="0"/>
                <w:sz w:val="18"/>
                <w:szCs w:val="18"/>
              </w:rPr>
              <w:t>3</w:t>
            </w:r>
            <w:r>
              <w:rPr>
                <w:rFonts w:ascii="宋体" w:eastAsia="宋体" w:hAnsi="宋体" w:cs="宋体" w:hint="eastAsia"/>
                <w:kern w:val="0"/>
                <w:sz w:val="18"/>
                <w:szCs w:val="18"/>
              </w:rPr>
              <w:t>）</w:t>
            </w:r>
          </w:p>
        </w:tc>
        <w:tc>
          <w:tcPr>
            <w:tcW w:w="1134" w:type="dxa"/>
            <w:shd w:val="clear" w:color="auto" w:fill="FFFFFF" w:themeFill="background1"/>
            <w:vAlign w:val="center"/>
          </w:tcPr>
          <w:p w14:paraId="04D8256E"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vAlign w:val="center"/>
          </w:tcPr>
          <w:p w14:paraId="73208E9A"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vAlign w:val="center"/>
          </w:tcPr>
          <w:p w14:paraId="430B9924"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vAlign w:val="center"/>
          </w:tcPr>
          <w:p w14:paraId="2EFEC2D6" w14:textId="77777777" w:rsidR="00E331F7" w:rsidRDefault="00E331F7" w:rsidP="00E331F7">
            <w:pPr>
              <w:widowControl/>
              <w:adjustRightInd w:val="0"/>
              <w:snapToGrid w:val="0"/>
              <w:jc w:val="center"/>
              <w:rPr>
                <w:rFonts w:ascii="宋体" w:eastAsia="宋体" w:hAnsi="宋体" w:cs="宋体"/>
                <w:kern w:val="0"/>
                <w:sz w:val="18"/>
                <w:szCs w:val="18"/>
              </w:rPr>
            </w:pPr>
          </w:p>
        </w:tc>
      </w:tr>
      <w:tr w:rsidR="00700D09" w14:paraId="382CAEBF" w14:textId="77777777" w:rsidTr="00E331F7">
        <w:trPr>
          <w:trHeight w:val="326"/>
          <w:jc w:val="center"/>
        </w:trPr>
        <w:tc>
          <w:tcPr>
            <w:tcW w:w="1131" w:type="dxa"/>
            <w:shd w:val="clear" w:color="auto" w:fill="FFFFFF" w:themeFill="background1"/>
            <w:vAlign w:val="center"/>
          </w:tcPr>
          <w:p w14:paraId="5AFC2050" w14:textId="77777777" w:rsidR="00700D09" w:rsidRDefault="00700D09">
            <w:pPr>
              <w:widowControl/>
              <w:adjustRightInd w:val="0"/>
              <w:snapToGrid w:val="0"/>
              <w:jc w:val="center"/>
              <w:rPr>
                <w:rFonts w:ascii="宋体" w:eastAsia="宋体" w:hAnsi="宋体" w:cs="宋体"/>
                <w:kern w:val="0"/>
                <w:sz w:val="18"/>
                <w:szCs w:val="18"/>
              </w:rPr>
            </w:pPr>
          </w:p>
        </w:tc>
        <w:tc>
          <w:tcPr>
            <w:tcW w:w="1133" w:type="dxa"/>
            <w:shd w:val="clear" w:color="auto" w:fill="FFFFFF" w:themeFill="background1"/>
            <w:vAlign w:val="center"/>
          </w:tcPr>
          <w:p w14:paraId="15708909" w14:textId="77777777" w:rsidR="00700D09" w:rsidRDefault="00700D09">
            <w:pPr>
              <w:widowControl/>
              <w:adjustRightInd w:val="0"/>
              <w:snapToGrid w:val="0"/>
              <w:jc w:val="center"/>
              <w:rPr>
                <w:rFonts w:ascii="宋体" w:eastAsia="宋体" w:hAnsi="宋体" w:cs="宋体"/>
                <w:kern w:val="0"/>
                <w:sz w:val="18"/>
                <w:szCs w:val="18"/>
              </w:rPr>
            </w:pPr>
          </w:p>
        </w:tc>
        <w:tc>
          <w:tcPr>
            <w:tcW w:w="1133" w:type="dxa"/>
            <w:shd w:val="clear" w:color="auto" w:fill="FFFFFF" w:themeFill="background1"/>
            <w:vAlign w:val="center"/>
          </w:tcPr>
          <w:p w14:paraId="1945EE4C" w14:textId="77777777" w:rsidR="00700D09" w:rsidRDefault="00D117CC">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化学分析（3）</w:t>
            </w:r>
          </w:p>
        </w:tc>
        <w:tc>
          <w:tcPr>
            <w:tcW w:w="1134" w:type="dxa"/>
            <w:shd w:val="clear" w:color="auto" w:fill="FFFFFF" w:themeFill="background1"/>
            <w:vAlign w:val="center"/>
          </w:tcPr>
          <w:p w14:paraId="2AD38CC9" w14:textId="77777777" w:rsidR="00700D09" w:rsidRDefault="00D117CC">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化学合成实验I（2）</w:t>
            </w:r>
          </w:p>
        </w:tc>
        <w:tc>
          <w:tcPr>
            <w:tcW w:w="1134" w:type="dxa"/>
            <w:shd w:val="clear" w:color="auto" w:fill="FFFFFF" w:themeFill="background1"/>
            <w:vAlign w:val="center"/>
          </w:tcPr>
          <w:p w14:paraId="10CCD72F" w14:textId="77777777" w:rsidR="00700D09" w:rsidRDefault="00700D09">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vAlign w:val="center"/>
          </w:tcPr>
          <w:p w14:paraId="1D67E996" w14:textId="77777777" w:rsidR="00700D09" w:rsidRDefault="00700D09">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vAlign w:val="center"/>
          </w:tcPr>
          <w:p w14:paraId="3678EC38" w14:textId="77777777" w:rsidR="00700D09" w:rsidRDefault="00700D09">
            <w:pPr>
              <w:widowControl/>
              <w:adjustRightInd w:val="0"/>
              <w:snapToGrid w:val="0"/>
              <w:jc w:val="center"/>
              <w:rPr>
                <w:rFonts w:eastAsia="宋体"/>
                <w:kern w:val="0"/>
                <w:sz w:val="18"/>
                <w:szCs w:val="18"/>
              </w:rPr>
            </w:pPr>
          </w:p>
        </w:tc>
        <w:tc>
          <w:tcPr>
            <w:tcW w:w="1134" w:type="dxa"/>
            <w:shd w:val="clear" w:color="auto" w:fill="FFFFFF" w:themeFill="background1"/>
            <w:vAlign w:val="center"/>
          </w:tcPr>
          <w:p w14:paraId="580AFA2E" w14:textId="77777777" w:rsidR="00700D09" w:rsidRDefault="00700D09">
            <w:pPr>
              <w:widowControl/>
              <w:adjustRightInd w:val="0"/>
              <w:snapToGrid w:val="0"/>
              <w:jc w:val="center"/>
              <w:rPr>
                <w:rFonts w:eastAsia="宋体"/>
                <w:kern w:val="0"/>
                <w:sz w:val="18"/>
                <w:szCs w:val="18"/>
              </w:rPr>
            </w:pPr>
          </w:p>
        </w:tc>
      </w:tr>
      <w:tr w:rsidR="00700D09" w14:paraId="0986851E" w14:textId="77777777" w:rsidTr="00E331F7">
        <w:trPr>
          <w:trHeight w:val="326"/>
          <w:jc w:val="center"/>
        </w:trPr>
        <w:tc>
          <w:tcPr>
            <w:tcW w:w="1131" w:type="dxa"/>
            <w:shd w:val="clear" w:color="auto" w:fill="FFFFFF" w:themeFill="background1"/>
            <w:vAlign w:val="center"/>
          </w:tcPr>
          <w:p w14:paraId="2538AEC7" w14:textId="77777777" w:rsidR="00700D09" w:rsidRDefault="00700D09">
            <w:pPr>
              <w:widowControl/>
              <w:adjustRightInd w:val="0"/>
              <w:snapToGrid w:val="0"/>
              <w:jc w:val="center"/>
              <w:rPr>
                <w:rFonts w:eastAsia="宋体"/>
                <w:kern w:val="0"/>
                <w:sz w:val="18"/>
                <w:szCs w:val="18"/>
              </w:rPr>
            </w:pPr>
          </w:p>
        </w:tc>
        <w:tc>
          <w:tcPr>
            <w:tcW w:w="1133" w:type="dxa"/>
            <w:shd w:val="clear" w:color="auto" w:fill="FFFFFF" w:themeFill="background1"/>
            <w:vAlign w:val="center"/>
          </w:tcPr>
          <w:p w14:paraId="0A95D686" w14:textId="77777777" w:rsidR="00700D09" w:rsidRDefault="00700D09">
            <w:pPr>
              <w:widowControl/>
              <w:adjustRightInd w:val="0"/>
              <w:snapToGrid w:val="0"/>
              <w:jc w:val="center"/>
              <w:rPr>
                <w:rFonts w:eastAsia="宋体"/>
                <w:kern w:val="0"/>
                <w:sz w:val="18"/>
                <w:szCs w:val="18"/>
              </w:rPr>
            </w:pPr>
          </w:p>
        </w:tc>
        <w:tc>
          <w:tcPr>
            <w:tcW w:w="1133" w:type="dxa"/>
            <w:shd w:val="clear" w:color="auto" w:fill="FFFFFF" w:themeFill="background1"/>
            <w:vAlign w:val="center"/>
          </w:tcPr>
          <w:p w14:paraId="31537812" w14:textId="77777777" w:rsidR="00700D09" w:rsidRDefault="00D117CC">
            <w:pPr>
              <w:widowControl/>
              <w:adjustRightInd w:val="0"/>
              <w:snapToGrid w:val="0"/>
              <w:jc w:val="center"/>
              <w:rPr>
                <w:rFonts w:ascii="宋体" w:eastAsia="宋体" w:hAnsi="宋体" w:cs="宋体"/>
                <w:kern w:val="0"/>
                <w:sz w:val="18"/>
                <w:szCs w:val="18"/>
              </w:rPr>
            </w:pPr>
            <w:r>
              <w:rPr>
                <w:rFonts w:eastAsia="宋体" w:hint="eastAsia"/>
                <w:kern w:val="0"/>
                <w:sz w:val="18"/>
                <w:szCs w:val="18"/>
              </w:rPr>
              <w:t>化学基础实验</w:t>
            </w:r>
            <w:r>
              <w:rPr>
                <w:rFonts w:eastAsia="宋体" w:hint="eastAsia"/>
                <w:kern w:val="0"/>
                <w:sz w:val="18"/>
                <w:szCs w:val="18"/>
              </w:rPr>
              <w:t>II</w:t>
            </w:r>
            <w:r>
              <w:rPr>
                <w:rFonts w:eastAsia="宋体" w:hint="eastAsia"/>
                <w:kern w:val="0"/>
                <w:sz w:val="18"/>
                <w:szCs w:val="18"/>
              </w:rPr>
              <w:t>（</w:t>
            </w:r>
            <w:r>
              <w:rPr>
                <w:rFonts w:eastAsia="宋体" w:hint="eastAsia"/>
                <w:kern w:val="0"/>
                <w:sz w:val="18"/>
                <w:szCs w:val="18"/>
              </w:rPr>
              <w:t>2</w:t>
            </w:r>
            <w:r>
              <w:rPr>
                <w:rFonts w:eastAsia="宋体" w:hint="eastAsia"/>
                <w:kern w:val="0"/>
                <w:sz w:val="18"/>
                <w:szCs w:val="18"/>
              </w:rPr>
              <w:t>）</w:t>
            </w:r>
          </w:p>
        </w:tc>
        <w:tc>
          <w:tcPr>
            <w:tcW w:w="1134" w:type="dxa"/>
            <w:shd w:val="clear" w:color="auto" w:fill="FFFFFF" w:themeFill="background1"/>
            <w:vAlign w:val="center"/>
          </w:tcPr>
          <w:p w14:paraId="6A321684" w14:textId="77777777" w:rsidR="00700D09" w:rsidRDefault="00D117CC">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化学计算与测量实验I（2）</w:t>
            </w:r>
          </w:p>
        </w:tc>
        <w:tc>
          <w:tcPr>
            <w:tcW w:w="1134" w:type="dxa"/>
            <w:shd w:val="clear" w:color="auto" w:fill="FFFFFF" w:themeFill="background1"/>
            <w:vAlign w:val="center"/>
          </w:tcPr>
          <w:p w14:paraId="1E96A6D6" w14:textId="77777777" w:rsidR="00700D09" w:rsidRDefault="00700D09">
            <w:pPr>
              <w:widowControl/>
              <w:adjustRightInd w:val="0"/>
              <w:snapToGrid w:val="0"/>
              <w:jc w:val="center"/>
              <w:rPr>
                <w:rFonts w:ascii="宋体" w:eastAsia="宋体" w:hAnsi="宋体" w:cs="宋体"/>
                <w:kern w:val="0"/>
                <w:sz w:val="18"/>
                <w:szCs w:val="18"/>
              </w:rPr>
            </w:pPr>
          </w:p>
        </w:tc>
        <w:tc>
          <w:tcPr>
            <w:tcW w:w="1134" w:type="dxa"/>
            <w:shd w:val="clear" w:color="auto" w:fill="FFFFFF" w:themeFill="background1"/>
            <w:vAlign w:val="center"/>
          </w:tcPr>
          <w:p w14:paraId="148B3444" w14:textId="77777777" w:rsidR="00700D09" w:rsidRDefault="00700D09">
            <w:pPr>
              <w:widowControl/>
              <w:adjustRightInd w:val="0"/>
              <w:snapToGrid w:val="0"/>
              <w:jc w:val="center"/>
              <w:rPr>
                <w:rFonts w:eastAsia="宋体"/>
                <w:kern w:val="0"/>
                <w:sz w:val="18"/>
                <w:szCs w:val="18"/>
              </w:rPr>
            </w:pPr>
          </w:p>
        </w:tc>
        <w:tc>
          <w:tcPr>
            <w:tcW w:w="1134" w:type="dxa"/>
            <w:shd w:val="clear" w:color="auto" w:fill="FFFFFF" w:themeFill="background1"/>
            <w:vAlign w:val="center"/>
          </w:tcPr>
          <w:p w14:paraId="3B60C3FC" w14:textId="77777777" w:rsidR="00700D09" w:rsidRDefault="00700D09">
            <w:pPr>
              <w:widowControl/>
              <w:adjustRightInd w:val="0"/>
              <w:snapToGrid w:val="0"/>
              <w:jc w:val="center"/>
              <w:rPr>
                <w:rFonts w:eastAsia="宋体"/>
                <w:kern w:val="0"/>
                <w:sz w:val="18"/>
                <w:szCs w:val="18"/>
              </w:rPr>
            </w:pPr>
          </w:p>
        </w:tc>
        <w:tc>
          <w:tcPr>
            <w:tcW w:w="1134" w:type="dxa"/>
            <w:shd w:val="clear" w:color="auto" w:fill="FFFFFF" w:themeFill="background1"/>
            <w:vAlign w:val="center"/>
          </w:tcPr>
          <w:p w14:paraId="0A4B65A1" w14:textId="77777777" w:rsidR="00700D09" w:rsidRDefault="00700D09">
            <w:pPr>
              <w:widowControl/>
              <w:adjustRightInd w:val="0"/>
              <w:snapToGrid w:val="0"/>
              <w:jc w:val="center"/>
              <w:rPr>
                <w:rFonts w:eastAsia="宋体"/>
                <w:kern w:val="0"/>
                <w:sz w:val="18"/>
                <w:szCs w:val="18"/>
              </w:rPr>
            </w:pPr>
          </w:p>
        </w:tc>
      </w:tr>
      <w:tr w:rsidR="00E331F7" w14:paraId="5647EC16" w14:textId="77777777" w:rsidTr="00EE1D86">
        <w:trPr>
          <w:trHeight w:val="326"/>
          <w:jc w:val="center"/>
        </w:trPr>
        <w:tc>
          <w:tcPr>
            <w:tcW w:w="3397" w:type="dxa"/>
            <w:gridSpan w:val="3"/>
            <w:shd w:val="clear" w:color="auto" w:fill="FFFFFF" w:themeFill="background1"/>
            <w:vAlign w:val="center"/>
          </w:tcPr>
          <w:p w14:paraId="08AD8926"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专业</w:t>
            </w:r>
            <w:r>
              <w:rPr>
                <w:rFonts w:ascii="宋体" w:eastAsia="宋体" w:hAnsi="宋体" w:cs="宋体"/>
                <w:kern w:val="0"/>
                <w:sz w:val="18"/>
                <w:szCs w:val="18"/>
              </w:rPr>
              <w:t>必修课</w:t>
            </w:r>
            <w:r>
              <w:rPr>
                <w:rFonts w:ascii="宋体" w:eastAsia="宋体" w:hAnsi="宋体" w:cs="宋体" w:hint="eastAsia"/>
                <w:kern w:val="0"/>
                <w:sz w:val="18"/>
                <w:szCs w:val="18"/>
              </w:rPr>
              <w:t>（专业核心课）</w:t>
            </w:r>
          </w:p>
        </w:tc>
        <w:tc>
          <w:tcPr>
            <w:tcW w:w="1134" w:type="dxa"/>
            <w:shd w:val="clear" w:color="auto" w:fill="FFFFFF" w:themeFill="background1"/>
            <w:vAlign w:val="center"/>
          </w:tcPr>
          <w:p w14:paraId="04732198" w14:textId="77777777" w:rsidR="00E331F7" w:rsidRDefault="00E331F7" w:rsidP="00E331F7">
            <w:pPr>
              <w:widowControl/>
              <w:adjustRightInd w:val="0"/>
              <w:snapToGrid w:val="0"/>
              <w:jc w:val="center"/>
              <w:rPr>
                <w:rFonts w:ascii="宋体" w:eastAsia="宋体" w:hAnsi="宋体" w:cs="宋体"/>
                <w:kern w:val="0"/>
                <w:sz w:val="18"/>
                <w:szCs w:val="18"/>
              </w:rPr>
            </w:pPr>
          </w:p>
        </w:tc>
        <w:tc>
          <w:tcPr>
            <w:tcW w:w="4536" w:type="dxa"/>
            <w:gridSpan w:val="4"/>
            <w:shd w:val="clear" w:color="auto" w:fill="FFFFFF" w:themeFill="background1"/>
            <w:vAlign w:val="center"/>
          </w:tcPr>
          <w:p w14:paraId="4FDC6CD4" w14:textId="77777777" w:rsidR="00E331F7" w:rsidRDefault="00E331F7" w:rsidP="00E331F7">
            <w:pPr>
              <w:widowControl/>
              <w:adjustRightInd w:val="0"/>
              <w:snapToGrid w:val="0"/>
              <w:jc w:val="center"/>
              <w:rPr>
                <w:rFonts w:ascii="宋体" w:eastAsia="宋体" w:hAnsi="宋体" w:cs="宋体"/>
                <w:kern w:val="0"/>
                <w:sz w:val="18"/>
                <w:szCs w:val="18"/>
              </w:rPr>
            </w:pPr>
            <w:r>
              <w:rPr>
                <w:rFonts w:ascii="宋体" w:eastAsia="宋体" w:hAnsi="宋体" w:hint="eastAsia"/>
                <w:kern w:val="0"/>
                <w:sz w:val="18"/>
                <w:szCs w:val="18"/>
              </w:rPr>
              <w:t>专业</w:t>
            </w:r>
            <w:r>
              <w:rPr>
                <w:rFonts w:ascii="宋体" w:eastAsia="宋体" w:hAnsi="宋体"/>
                <w:kern w:val="0"/>
                <w:sz w:val="18"/>
                <w:szCs w:val="18"/>
              </w:rPr>
              <w:t>选修课</w:t>
            </w:r>
            <w:r>
              <w:rPr>
                <w:rFonts w:ascii="宋体" w:eastAsia="宋体" w:hAnsi="宋体" w:hint="eastAsia"/>
                <w:kern w:val="0"/>
                <w:sz w:val="18"/>
                <w:szCs w:val="18"/>
              </w:rPr>
              <w:t>I（专业方向课）（≥</w:t>
            </w:r>
            <w:r>
              <w:rPr>
                <w:rFonts w:eastAsia="宋体"/>
                <w:kern w:val="0"/>
                <w:sz w:val="18"/>
                <w:szCs w:val="18"/>
              </w:rPr>
              <w:t>20</w:t>
            </w:r>
            <w:r>
              <w:rPr>
                <w:rFonts w:ascii="宋体" w:eastAsia="宋体" w:hAnsi="宋体" w:hint="eastAsia"/>
                <w:kern w:val="0"/>
                <w:sz w:val="18"/>
                <w:szCs w:val="18"/>
              </w:rPr>
              <w:t>）</w:t>
            </w:r>
          </w:p>
        </w:tc>
      </w:tr>
      <w:tr w:rsidR="00700D09" w14:paraId="45A0A884" w14:textId="77777777" w:rsidTr="00E331F7">
        <w:trPr>
          <w:trHeight w:val="499"/>
          <w:jc w:val="center"/>
        </w:trPr>
        <w:tc>
          <w:tcPr>
            <w:tcW w:w="1131" w:type="dxa"/>
            <w:shd w:val="clear" w:color="auto" w:fill="FFFFFF" w:themeFill="background1"/>
            <w:vAlign w:val="center"/>
          </w:tcPr>
          <w:p w14:paraId="2038F77D" w14:textId="77777777" w:rsidR="00700D09" w:rsidRDefault="00700D09">
            <w:pPr>
              <w:widowControl/>
              <w:adjustRightInd w:val="0"/>
              <w:snapToGrid w:val="0"/>
              <w:jc w:val="center"/>
              <w:rPr>
                <w:rFonts w:ascii="宋体" w:eastAsia="宋体" w:hAnsi="宋体" w:cs="宋体"/>
                <w:kern w:val="0"/>
                <w:sz w:val="18"/>
                <w:szCs w:val="18"/>
              </w:rPr>
            </w:pPr>
          </w:p>
        </w:tc>
        <w:tc>
          <w:tcPr>
            <w:tcW w:w="7936" w:type="dxa"/>
            <w:gridSpan w:val="7"/>
            <w:shd w:val="clear" w:color="auto" w:fill="FFFFFF" w:themeFill="background1"/>
            <w:vAlign w:val="center"/>
          </w:tcPr>
          <w:p w14:paraId="447B34AD" w14:textId="77777777" w:rsidR="00700D09" w:rsidRDefault="00D117CC">
            <w:pPr>
              <w:widowControl/>
              <w:adjustRightInd w:val="0"/>
              <w:snapToGrid w:val="0"/>
              <w:jc w:val="center"/>
              <w:rPr>
                <w:rFonts w:ascii="宋体" w:eastAsia="宋体" w:hAnsi="宋体" w:cs="宋体"/>
                <w:kern w:val="0"/>
                <w:sz w:val="18"/>
                <w:szCs w:val="18"/>
              </w:rPr>
            </w:pPr>
            <w:r>
              <w:rPr>
                <w:rFonts w:ascii="宋体" w:eastAsia="宋体" w:hAnsi="宋体" w:hint="eastAsia"/>
                <w:kern w:val="0"/>
                <w:sz w:val="18"/>
                <w:szCs w:val="18"/>
              </w:rPr>
              <w:t>专业</w:t>
            </w:r>
            <w:r>
              <w:rPr>
                <w:rFonts w:ascii="宋体" w:eastAsia="宋体" w:hAnsi="宋体"/>
                <w:kern w:val="0"/>
                <w:sz w:val="18"/>
                <w:szCs w:val="18"/>
              </w:rPr>
              <w:t>选修课</w:t>
            </w:r>
            <w:r>
              <w:rPr>
                <w:rFonts w:ascii="宋体" w:eastAsia="宋体" w:hAnsi="宋体" w:hint="eastAsia"/>
                <w:kern w:val="0"/>
                <w:sz w:val="18"/>
                <w:szCs w:val="18"/>
              </w:rPr>
              <w:t>II（专业拓展课）（≥</w:t>
            </w:r>
            <w:r>
              <w:rPr>
                <w:rFonts w:eastAsia="宋体"/>
                <w:kern w:val="0"/>
                <w:sz w:val="18"/>
                <w:szCs w:val="18"/>
              </w:rPr>
              <w:t>10</w:t>
            </w:r>
            <w:r>
              <w:rPr>
                <w:rFonts w:ascii="宋体" w:eastAsia="宋体" w:hAnsi="宋体" w:hint="eastAsia"/>
                <w:kern w:val="0"/>
                <w:sz w:val="18"/>
                <w:szCs w:val="18"/>
              </w:rPr>
              <w:t>）</w:t>
            </w:r>
          </w:p>
        </w:tc>
      </w:tr>
      <w:tr w:rsidR="00700D09" w14:paraId="507DA5A8" w14:textId="77777777" w:rsidTr="00E331F7">
        <w:trPr>
          <w:trHeight w:val="499"/>
          <w:jc w:val="center"/>
        </w:trPr>
        <w:tc>
          <w:tcPr>
            <w:tcW w:w="1131" w:type="dxa"/>
            <w:shd w:val="clear" w:color="auto" w:fill="FFFFFF" w:themeFill="background1"/>
            <w:vAlign w:val="center"/>
          </w:tcPr>
          <w:p w14:paraId="3F6D975C" w14:textId="77777777" w:rsidR="00700D09" w:rsidRDefault="00700D09">
            <w:pPr>
              <w:widowControl/>
              <w:adjustRightInd w:val="0"/>
              <w:snapToGrid w:val="0"/>
              <w:jc w:val="center"/>
              <w:rPr>
                <w:rFonts w:ascii="宋体" w:eastAsia="宋体" w:hAnsi="宋体" w:cs="宋体"/>
                <w:kern w:val="0"/>
                <w:sz w:val="18"/>
                <w:szCs w:val="18"/>
              </w:rPr>
            </w:pPr>
          </w:p>
        </w:tc>
        <w:tc>
          <w:tcPr>
            <w:tcW w:w="1133" w:type="dxa"/>
            <w:shd w:val="clear" w:color="auto" w:fill="FFFFFF" w:themeFill="background1"/>
            <w:vAlign w:val="center"/>
          </w:tcPr>
          <w:p w14:paraId="6A54823B" w14:textId="77777777" w:rsidR="00700D09" w:rsidRDefault="00700D09">
            <w:pPr>
              <w:widowControl/>
              <w:adjustRightInd w:val="0"/>
              <w:snapToGrid w:val="0"/>
              <w:jc w:val="center"/>
              <w:rPr>
                <w:rFonts w:ascii="宋体" w:eastAsia="宋体" w:hAnsi="宋体" w:cs="宋体"/>
                <w:kern w:val="0"/>
                <w:sz w:val="18"/>
                <w:szCs w:val="18"/>
              </w:rPr>
            </w:pPr>
          </w:p>
        </w:tc>
        <w:tc>
          <w:tcPr>
            <w:tcW w:w="1133" w:type="dxa"/>
            <w:shd w:val="clear" w:color="auto" w:fill="FFFFFF" w:themeFill="background1"/>
            <w:vAlign w:val="center"/>
          </w:tcPr>
          <w:p w14:paraId="4714FB28" w14:textId="77777777" w:rsidR="00700D09" w:rsidRDefault="00700D09">
            <w:pPr>
              <w:widowControl/>
              <w:adjustRightInd w:val="0"/>
              <w:snapToGrid w:val="0"/>
              <w:jc w:val="center"/>
              <w:rPr>
                <w:rFonts w:ascii="宋体" w:eastAsia="宋体" w:hAnsi="宋体" w:cs="宋体"/>
                <w:kern w:val="0"/>
                <w:sz w:val="18"/>
                <w:szCs w:val="18"/>
              </w:rPr>
            </w:pPr>
          </w:p>
        </w:tc>
        <w:tc>
          <w:tcPr>
            <w:tcW w:w="5670" w:type="dxa"/>
            <w:gridSpan w:val="5"/>
            <w:shd w:val="clear" w:color="auto" w:fill="FFFFFF" w:themeFill="background1"/>
            <w:vAlign w:val="center"/>
          </w:tcPr>
          <w:p w14:paraId="0AF412B0" w14:textId="77777777" w:rsidR="00700D09" w:rsidRDefault="00D117CC">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自由选修课（个性化</w:t>
            </w:r>
            <w:r>
              <w:rPr>
                <w:rFonts w:ascii="宋体" w:eastAsia="宋体" w:hAnsi="宋体" w:cs="宋体"/>
                <w:kern w:val="0"/>
                <w:sz w:val="18"/>
                <w:szCs w:val="18"/>
              </w:rPr>
              <w:t>发展课</w:t>
            </w:r>
            <w:r>
              <w:rPr>
                <w:rFonts w:ascii="宋体" w:eastAsia="宋体" w:hAnsi="宋体" w:cs="宋体" w:hint="eastAsia"/>
                <w:kern w:val="0"/>
                <w:sz w:val="18"/>
                <w:szCs w:val="18"/>
              </w:rPr>
              <w:t>）（≤10）</w:t>
            </w:r>
          </w:p>
        </w:tc>
      </w:tr>
      <w:tr w:rsidR="00700D09" w14:paraId="2C03E713" w14:textId="77777777" w:rsidTr="00107F65">
        <w:trPr>
          <w:trHeight w:val="365"/>
          <w:jc w:val="center"/>
        </w:trPr>
        <w:tc>
          <w:tcPr>
            <w:tcW w:w="9067" w:type="dxa"/>
            <w:gridSpan w:val="8"/>
            <w:shd w:val="clear" w:color="auto" w:fill="FFFFFF" w:themeFill="background1"/>
            <w:vAlign w:val="center"/>
          </w:tcPr>
          <w:p w14:paraId="7F48EEF3" w14:textId="77777777" w:rsidR="00700D09" w:rsidRDefault="00D117CC">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实践环节（</w:t>
            </w:r>
            <w:r>
              <w:rPr>
                <w:rFonts w:ascii="宋体" w:eastAsia="宋体" w:hAnsi="宋体" w:cs="宋体"/>
                <w:kern w:val="0"/>
                <w:sz w:val="18"/>
                <w:szCs w:val="18"/>
              </w:rPr>
              <w:t>9</w:t>
            </w:r>
            <w:r>
              <w:rPr>
                <w:rFonts w:ascii="宋体" w:eastAsia="宋体" w:hAnsi="宋体" w:cs="宋体" w:hint="eastAsia"/>
                <w:kern w:val="0"/>
                <w:sz w:val="18"/>
                <w:szCs w:val="18"/>
              </w:rPr>
              <w:t>）</w:t>
            </w:r>
          </w:p>
        </w:tc>
      </w:tr>
    </w:tbl>
    <w:p w14:paraId="2CC4950D" w14:textId="77777777" w:rsidR="00700D09" w:rsidRDefault="00D117CC">
      <w:r>
        <w:br w:type="page"/>
      </w:r>
    </w:p>
    <w:p w14:paraId="0C96E2B3" w14:textId="77777777" w:rsidR="00700D09" w:rsidRDefault="00D117CC">
      <w:pPr>
        <w:pStyle w:val="20"/>
        <w:rPr>
          <w:rFonts w:ascii="华文中宋" w:hAnsi="华文中宋"/>
        </w:rPr>
      </w:pPr>
      <w:bookmarkStart w:id="71" w:name="_Toc113917218"/>
      <w:bookmarkStart w:id="72" w:name="_Toc114063359"/>
      <w:bookmarkStart w:id="73" w:name="_Toc117869355"/>
      <w:r>
        <w:rPr>
          <w:rFonts w:ascii="华文中宋" w:hAnsi="华文中宋" w:hint="eastAsia"/>
        </w:rPr>
        <w:lastRenderedPageBreak/>
        <w:t>地理科学</w:t>
      </w:r>
      <w:bookmarkEnd w:id="71"/>
      <w:bookmarkEnd w:id="72"/>
      <w:r>
        <w:rPr>
          <w:rFonts w:ascii="华文中宋" w:hAnsi="华文中宋" w:hint="eastAsia"/>
        </w:rPr>
        <w:t>（励耘）</w:t>
      </w:r>
      <w:bookmarkEnd w:id="73"/>
    </w:p>
    <w:p w14:paraId="1383B1BD" w14:textId="77777777" w:rsidR="00700D09" w:rsidRDefault="00D117CC">
      <w:pPr>
        <w:keepNext/>
        <w:keepLines/>
        <w:jc w:val="center"/>
        <w:rPr>
          <w:rFonts w:eastAsia="华文中宋"/>
          <w:sz w:val="36"/>
          <w:szCs w:val="32"/>
        </w:rPr>
      </w:pPr>
      <w:r>
        <w:rPr>
          <w:rFonts w:eastAsia="华文中宋" w:hint="eastAsia"/>
          <w:sz w:val="36"/>
          <w:szCs w:val="32"/>
        </w:rPr>
        <w:t>Gegraphical Science</w:t>
      </w:r>
      <w:r>
        <w:rPr>
          <w:rFonts w:eastAsia="华文中宋" w:hint="eastAsia"/>
          <w:sz w:val="36"/>
          <w:szCs w:val="32"/>
        </w:rPr>
        <w:t>（</w:t>
      </w:r>
      <w:r>
        <w:rPr>
          <w:rFonts w:eastAsia="华文中宋" w:hint="eastAsia"/>
          <w:sz w:val="36"/>
          <w:szCs w:val="32"/>
        </w:rPr>
        <w:t>Liyun Experimental Class</w:t>
      </w:r>
      <w:r>
        <w:rPr>
          <w:rFonts w:eastAsia="华文中宋" w:hint="eastAsia"/>
          <w:sz w:val="36"/>
          <w:szCs w:val="32"/>
        </w:rPr>
        <w:t>）</w:t>
      </w:r>
    </w:p>
    <w:p w14:paraId="3E4668CA" w14:textId="77777777" w:rsidR="00700D09" w:rsidRDefault="00700D09">
      <w:pPr>
        <w:keepNext/>
        <w:keepLines/>
        <w:jc w:val="center"/>
        <w:rPr>
          <w:rFonts w:ascii="华文中宋" w:eastAsia="华文中宋" w:hAnsi="华文中宋"/>
          <w:bCs/>
          <w:kern w:val="0"/>
          <w:sz w:val="36"/>
          <w:szCs w:val="32"/>
        </w:rPr>
      </w:pPr>
    </w:p>
    <w:p w14:paraId="2E2EF203" w14:textId="77777777" w:rsidR="00700D09" w:rsidRDefault="00D117CC">
      <w:pPr>
        <w:snapToGrid w:val="0"/>
        <w:spacing w:line="500" w:lineRule="exact"/>
        <w:ind w:firstLineChars="200" w:firstLine="560"/>
        <w:rPr>
          <w:rFonts w:ascii="黑体" w:eastAsia="黑体" w:hAnsi="黑体"/>
          <w:kern w:val="0"/>
          <w:sz w:val="28"/>
          <w:szCs w:val="22"/>
        </w:rPr>
      </w:pPr>
      <w:r>
        <w:rPr>
          <w:rFonts w:ascii="黑体" w:eastAsia="黑体" w:hAnsi="黑体" w:hint="eastAsia"/>
          <w:kern w:val="0"/>
          <w:sz w:val="28"/>
          <w:szCs w:val="22"/>
        </w:rPr>
        <w:t>一</w:t>
      </w:r>
      <w:r>
        <w:rPr>
          <w:rFonts w:ascii="黑体" w:eastAsia="黑体" w:hAnsi="黑体"/>
          <w:kern w:val="0"/>
          <w:sz w:val="28"/>
          <w:szCs w:val="22"/>
        </w:rPr>
        <w:t>、</w:t>
      </w:r>
      <w:r>
        <w:rPr>
          <w:rFonts w:ascii="黑体" w:eastAsia="黑体" w:hAnsi="黑体" w:hint="eastAsia"/>
          <w:kern w:val="0"/>
          <w:sz w:val="28"/>
          <w:szCs w:val="22"/>
        </w:rPr>
        <w:t>培养目标</w:t>
      </w:r>
    </w:p>
    <w:p w14:paraId="5A0734C1" w14:textId="77777777" w:rsidR="00700D09" w:rsidRDefault="00D117CC">
      <w:pPr>
        <w:widowControl/>
        <w:shd w:val="clear" w:color="auto" w:fill="FFFFFF"/>
        <w:spacing w:line="500" w:lineRule="exact"/>
        <w:ind w:firstLineChars="200" w:firstLine="480"/>
        <w:rPr>
          <w:rFonts w:ascii="宋体" w:eastAsia="宋体" w:hAnsi="宋体" w:cs="宋体"/>
          <w:kern w:val="0"/>
          <w:szCs w:val="21"/>
        </w:rPr>
      </w:pPr>
      <w:r>
        <w:rPr>
          <w:rFonts w:ascii="宋体" w:eastAsia="宋体" w:hAnsi="宋体" w:hint="eastAsia"/>
          <w:sz w:val="24"/>
          <w:szCs w:val="24"/>
        </w:rPr>
        <w:t>培养具有“四有”素养（</w:t>
      </w:r>
      <w:r>
        <w:rPr>
          <w:rFonts w:ascii="宋体" w:eastAsia="宋体" w:hAnsi="宋体"/>
          <w:sz w:val="24"/>
          <w:szCs w:val="24"/>
        </w:rPr>
        <w:t>有理想信念、有道德情操、有扎实学识、有仁爱之心</w:t>
      </w:r>
      <w:r>
        <w:rPr>
          <w:rFonts w:ascii="宋体" w:eastAsia="宋体" w:hAnsi="宋体" w:hint="eastAsia"/>
          <w:sz w:val="24"/>
          <w:szCs w:val="24"/>
        </w:rPr>
        <w:t>）及全球视野，掌握数理基础及地理科学核心理论、技术方法及实践技能，能够潜心研究、</w:t>
      </w:r>
      <w:r>
        <w:rPr>
          <w:rFonts w:ascii="宋体" w:eastAsia="宋体" w:hAnsi="宋体"/>
          <w:sz w:val="24"/>
          <w:szCs w:val="24"/>
        </w:rPr>
        <w:t>自主</w:t>
      </w:r>
      <w:r>
        <w:rPr>
          <w:rFonts w:ascii="宋体" w:eastAsia="宋体" w:hAnsi="宋体" w:hint="eastAsia"/>
          <w:sz w:val="24"/>
          <w:szCs w:val="24"/>
        </w:rPr>
        <w:t>钻研、</w:t>
      </w:r>
      <w:r>
        <w:rPr>
          <w:rFonts w:ascii="宋体" w:eastAsia="宋体" w:hAnsi="宋体"/>
          <w:sz w:val="24"/>
          <w:szCs w:val="24"/>
        </w:rPr>
        <w:t>终生学习</w:t>
      </w:r>
      <w:r>
        <w:rPr>
          <w:rFonts w:ascii="宋体" w:eastAsia="宋体" w:hAnsi="宋体" w:hint="eastAsia"/>
          <w:sz w:val="24"/>
          <w:szCs w:val="24"/>
        </w:rPr>
        <w:t>，具备</w:t>
      </w:r>
      <w:r>
        <w:rPr>
          <w:rFonts w:ascii="宋体" w:eastAsia="宋体" w:hAnsi="宋体"/>
          <w:sz w:val="24"/>
          <w:szCs w:val="24"/>
        </w:rPr>
        <w:t>创造性</w:t>
      </w:r>
      <w:r>
        <w:rPr>
          <w:rFonts w:ascii="宋体" w:eastAsia="宋体" w:hAnsi="宋体" w:hint="eastAsia"/>
          <w:sz w:val="24"/>
          <w:szCs w:val="24"/>
        </w:rPr>
        <w:t>、批判性、综合性</w:t>
      </w:r>
      <w:r>
        <w:rPr>
          <w:rFonts w:ascii="宋体" w:eastAsia="宋体" w:hAnsi="宋体"/>
          <w:sz w:val="24"/>
          <w:szCs w:val="24"/>
        </w:rPr>
        <w:t>思维和</w:t>
      </w:r>
      <w:r>
        <w:rPr>
          <w:rFonts w:ascii="宋体" w:eastAsia="宋体" w:hAnsi="宋体" w:hint="eastAsia"/>
          <w:sz w:val="24"/>
          <w:szCs w:val="24"/>
        </w:rPr>
        <w:t>团队协作精神的拔尖创新人才，未来成为地理科学基础研究及应用技术研发的领军人物。</w:t>
      </w:r>
    </w:p>
    <w:p w14:paraId="617FBDE2" w14:textId="77777777" w:rsidR="00700D09" w:rsidRDefault="00700D09">
      <w:pPr>
        <w:snapToGrid w:val="0"/>
        <w:spacing w:line="500" w:lineRule="exact"/>
        <w:ind w:firstLineChars="200" w:firstLine="480"/>
        <w:rPr>
          <w:rFonts w:ascii="宋体" w:eastAsia="等线" w:hAnsi="宋体"/>
          <w:kern w:val="0"/>
          <w:sz w:val="24"/>
          <w:szCs w:val="24"/>
        </w:rPr>
      </w:pPr>
    </w:p>
    <w:p w14:paraId="7CA464E9" w14:textId="77777777" w:rsidR="00700D09" w:rsidRDefault="00D117CC">
      <w:pPr>
        <w:snapToGrid w:val="0"/>
        <w:spacing w:line="500" w:lineRule="exact"/>
        <w:ind w:firstLineChars="200" w:firstLine="560"/>
        <w:rPr>
          <w:rFonts w:ascii="黑体" w:eastAsia="黑体" w:hAnsi="黑体"/>
          <w:kern w:val="0"/>
          <w:sz w:val="28"/>
          <w:szCs w:val="22"/>
        </w:rPr>
      </w:pPr>
      <w:r>
        <w:rPr>
          <w:rFonts w:ascii="黑体" w:eastAsia="黑体" w:hAnsi="黑体" w:hint="eastAsia"/>
          <w:kern w:val="0"/>
          <w:sz w:val="28"/>
          <w:szCs w:val="22"/>
        </w:rPr>
        <w:t>二</w:t>
      </w:r>
      <w:r>
        <w:rPr>
          <w:rFonts w:ascii="黑体" w:eastAsia="黑体" w:hAnsi="黑体"/>
          <w:kern w:val="0"/>
          <w:sz w:val="28"/>
          <w:szCs w:val="22"/>
        </w:rPr>
        <w:t>、</w:t>
      </w:r>
      <w:r>
        <w:rPr>
          <w:rFonts w:ascii="黑体" w:eastAsia="黑体" w:hAnsi="黑体" w:hint="eastAsia"/>
          <w:kern w:val="0"/>
          <w:sz w:val="28"/>
          <w:szCs w:val="22"/>
        </w:rPr>
        <w:t>培养要求</w:t>
      </w:r>
    </w:p>
    <w:p w14:paraId="49C0285E" w14:textId="77777777" w:rsidR="00700D09" w:rsidRDefault="00D117CC">
      <w:pPr>
        <w:widowControl/>
        <w:shd w:val="clear" w:color="auto" w:fill="FFFFFF"/>
        <w:spacing w:line="500" w:lineRule="exact"/>
        <w:ind w:firstLineChars="200" w:firstLine="480"/>
        <w:rPr>
          <w:rFonts w:ascii="宋体" w:eastAsia="宋体" w:hAnsi="宋体"/>
          <w:sz w:val="24"/>
          <w:szCs w:val="24"/>
        </w:rPr>
      </w:pPr>
      <w:r>
        <w:rPr>
          <w:rFonts w:ascii="宋体" w:eastAsia="宋体" w:hAnsi="宋体" w:hint="eastAsia"/>
          <w:sz w:val="24"/>
          <w:szCs w:val="24"/>
        </w:rPr>
        <w:t>加强政治思想教育，使学生树立正确“三观”，培养“四有”素养。通过多样化的通识课程，提升学生的科学和人文</w:t>
      </w:r>
      <w:r>
        <w:rPr>
          <w:rFonts w:ascii="宋体" w:eastAsia="宋体" w:hAnsi="宋体"/>
          <w:sz w:val="24"/>
          <w:szCs w:val="24"/>
        </w:rPr>
        <w:t>综合素质</w:t>
      </w:r>
      <w:r>
        <w:rPr>
          <w:rFonts w:ascii="宋体" w:eastAsia="宋体" w:hAnsi="宋体" w:hint="eastAsia"/>
          <w:sz w:val="24"/>
          <w:szCs w:val="24"/>
        </w:rPr>
        <w:t>，形成客观认识世界的全球视野，塑造健全人格和健康身心。从地理科学的学科特点出发，夯实学生的数理化等学科基础。通过专业课程的理论与实践教学，使学生掌握</w:t>
      </w:r>
      <w:r>
        <w:rPr>
          <w:rFonts w:ascii="宋体" w:eastAsia="宋体" w:hAnsi="宋体"/>
          <w:sz w:val="24"/>
          <w:szCs w:val="24"/>
        </w:rPr>
        <w:t>过硬的专业本领</w:t>
      </w:r>
      <w:r>
        <w:rPr>
          <w:rFonts w:ascii="宋体" w:eastAsia="宋体" w:hAnsi="宋体" w:hint="eastAsia"/>
          <w:sz w:val="24"/>
          <w:szCs w:val="24"/>
        </w:rPr>
        <w:t>，能够理解地理科学的系统性，形成地理学思维，具备从学科交叉的维度捕捉科学问题的素质。在实践与创新环节，强化学生与</w:t>
      </w:r>
      <w:r>
        <w:rPr>
          <w:rFonts w:ascii="宋体" w:eastAsia="宋体" w:hAnsi="宋体"/>
          <w:sz w:val="24"/>
          <w:szCs w:val="24"/>
        </w:rPr>
        <w:t>人交往</w:t>
      </w:r>
      <w:r>
        <w:rPr>
          <w:rFonts w:ascii="宋体" w:eastAsia="宋体" w:hAnsi="宋体" w:hint="eastAsia"/>
          <w:sz w:val="24"/>
          <w:szCs w:val="24"/>
        </w:rPr>
        <w:t>及团队</w:t>
      </w:r>
      <w:r>
        <w:rPr>
          <w:rFonts w:ascii="宋体" w:eastAsia="宋体" w:hAnsi="宋体"/>
          <w:sz w:val="24"/>
          <w:szCs w:val="24"/>
        </w:rPr>
        <w:t>协作能力、</w:t>
      </w:r>
      <w:r>
        <w:rPr>
          <w:rFonts w:ascii="宋体" w:eastAsia="宋体" w:hAnsi="宋体" w:hint="eastAsia"/>
          <w:sz w:val="24"/>
          <w:szCs w:val="24"/>
        </w:rPr>
        <w:t>实践动手能力</w:t>
      </w:r>
      <w:r>
        <w:rPr>
          <w:rFonts w:ascii="宋体" w:eastAsia="宋体" w:hAnsi="宋体"/>
          <w:sz w:val="24"/>
          <w:szCs w:val="24"/>
        </w:rPr>
        <w:t>和创新</w:t>
      </w:r>
      <w:r>
        <w:rPr>
          <w:rFonts w:ascii="宋体" w:eastAsia="宋体" w:hAnsi="宋体" w:hint="eastAsia"/>
          <w:sz w:val="24"/>
          <w:szCs w:val="24"/>
        </w:rPr>
        <w:t>探索意识。</w:t>
      </w:r>
    </w:p>
    <w:p w14:paraId="6BD98360" w14:textId="77777777" w:rsidR="00700D09" w:rsidRDefault="00700D09">
      <w:pPr>
        <w:snapToGrid w:val="0"/>
        <w:spacing w:line="500" w:lineRule="exact"/>
        <w:ind w:firstLineChars="200" w:firstLine="480"/>
        <w:rPr>
          <w:rFonts w:ascii="宋体" w:eastAsia="等线" w:hAnsi="宋体"/>
          <w:kern w:val="0"/>
          <w:sz w:val="24"/>
          <w:szCs w:val="24"/>
        </w:rPr>
      </w:pPr>
    </w:p>
    <w:p w14:paraId="1291E2ED" w14:textId="77777777" w:rsidR="00700D09" w:rsidRDefault="00D117CC">
      <w:pPr>
        <w:snapToGrid w:val="0"/>
        <w:spacing w:line="500" w:lineRule="exact"/>
        <w:ind w:firstLineChars="200" w:firstLine="560"/>
        <w:rPr>
          <w:rFonts w:ascii="黑体" w:eastAsia="黑体" w:hAnsi="黑体"/>
          <w:kern w:val="0"/>
          <w:sz w:val="28"/>
          <w:szCs w:val="22"/>
        </w:rPr>
      </w:pPr>
      <w:r>
        <w:rPr>
          <w:rFonts w:ascii="黑体" w:eastAsia="黑体" w:hAnsi="黑体" w:hint="eastAsia"/>
          <w:kern w:val="0"/>
          <w:sz w:val="28"/>
          <w:szCs w:val="22"/>
        </w:rPr>
        <w:t>三</w:t>
      </w:r>
      <w:r>
        <w:rPr>
          <w:rFonts w:ascii="黑体" w:eastAsia="黑体" w:hAnsi="黑体"/>
          <w:kern w:val="0"/>
          <w:sz w:val="28"/>
          <w:szCs w:val="22"/>
        </w:rPr>
        <w:t>、</w:t>
      </w:r>
      <w:r>
        <w:rPr>
          <w:rFonts w:ascii="黑体" w:eastAsia="黑体" w:hAnsi="黑体" w:hint="eastAsia"/>
          <w:kern w:val="0"/>
          <w:sz w:val="28"/>
          <w:szCs w:val="22"/>
        </w:rPr>
        <w:t>主干学科</w:t>
      </w:r>
    </w:p>
    <w:p w14:paraId="01BB6B0E" w14:textId="77777777" w:rsidR="00700D09" w:rsidRDefault="00D117CC">
      <w:pPr>
        <w:widowControl/>
        <w:shd w:val="clear" w:color="auto" w:fill="FFFFFF"/>
        <w:spacing w:line="500" w:lineRule="exact"/>
        <w:ind w:firstLineChars="200" w:firstLine="480"/>
        <w:rPr>
          <w:rFonts w:ascii="宋体" w:eastAsia="宋体" w:hAnsi="宋体"/>
          <w:sz w:val="24"/>
          <w:szCs w:val="24"/>
        </w:rPr>
      </w:pPr>
      <w:r>
        <w:rPr>
          <w:rFonts w:ascii="宋体" w:eastAsia="宋体" w:hAnsi="宋体" w:hint="eastAsia"/>
          <w:sz w:val="24"/>
          <w:szCs w:val="24"/>
        </w:rPr>
        <w:t>0705地理学</w:t>
      </w:r>
    </w:p>
    <w:p w14:paraId="0E069A1B" w14:textId="77777777" w:rsidR="00700D09" w:rsidRDefault="00700D09">
      <w:pPr>
        <w:spacing w:line="500" w:lineRule="exact"/>
        <w:ind w:firstLineChars="200" w:firstLine="480"/>
        <w:rPr>
          <w:rFonts w:ascii="等线" w:eastAsia="仿宋" w:hAnsi="等线"/>
          <w:sz w:val="24"/>
          <w:szCs w:val="24"/>
        </w:rPr>
      </w:pPr>
    </w:p>
    <w:p w14:paraId="2E52C31F" w14:textId="77777777" w:rsidR="00700D09" w:rsidRDefault="00D117CC">
      <w:pPr>
        <w:snapToGrid w:val="0"/>
        <w:spacing w:line="500" w:lineRule="exact"/>
        <w:ind w:firstLineChars="200" w:firstLine="560"/>
        <w:rPr>
          <w:rFonts w:ascii="黑体" w:eastAsia="黑体" w:hAnsi="黑体"/>
          <w:kern w:val="0"/>
          <w:sz w:val="28"/>
          <w:szCs w:val="22"/>
        </w:rPr>
      </w:pPr>
      <w:r>
        <w:rPr>
          <w:rFonts w:ascii="黑体" w:eastAsia="黑体" w:hAnsi="黑体" w:hint="eastAsia"/>
          <w:kern w:val="0"/>
          <w:sz w:val="28"/>
          <w:szCs w:val="22"/>
        </w:rPr>
        <w:t>四、专业核心课</w:t>
      </w:r>
    </w:p>
    <w:p w14:paraId="3814476A" w14:textId="77777777" w:rsidR="00700D09" w:rsidRDefault="00D117CC">
      <w:pPr>
        <w:widowControl/>
        <w:shd w:val="clear" w:color="auto" w:fill="FFFFFF"/>
        <w:spacing w:line="500" w:lineRule="exact"/>
        <w:ind w:firstLineChars="200" w:firstLine="480"/>
        <w:rPr>
          <w:rFonts w:ascii="宋体" w:eastAsia="宋体" w:hAnsi="宋体"/>
          <w:sz w:val="24"/>
          <w:szCs w:val="24"/>
        </w:rPr>
      </w:pPr>
      <w:r>
        <w:rPr>
          <w:rFonts w:ascii="宋体" w:eastAsia="宋体" w:hAnsi="宋体" w:hint="eastAsia"/>
          <w:sz w:val="24"/>
          <w:szCs w:val="24"/>
        </w:rPr>
        <w:t>地理科学导论、地质学基础与地貌学、气象学与气候学、土壤地理学、生物地理学、经济地理学、城市</w:t>
      </w:r>
      <w:r>
        <w:rPr>
          <w:rFonts w:ascii="宋体" w:eastAsia="宋体" w:hAnsi="宋体"/>
          <w:sz w:val="24"/>
          <w:szCs w:val="24"/>
        </w:rPr>
        <w:t>地理学、</w:t>
      </w:r>
      <w:r>
        <w:rPr>
          <w:rFonts w:ascii="宋体" w:eastAsia="宋体" w:hAnsi="宋体" w:hint="eastAsia"/>
          <w:sz w:val="24"/>
          <w:szCs w:val="24"/>
        </w:rPr>
        <w:t>地图学、地理信息系统、遥感概论、地理学文献阅读与写作。</w:t>
      </w:r>
    </w:p>
    <w:p w14:paraId="7D048E76" w14:textId="77777777" w:rsidR="00700D09" w:rsidRDefault="00700D09">
      <w:pPr>
        <w:snapToGrid w:val="0"/>
        <w:spacing w:line="500" w:lineRule="exact"/>
        <w:ind w:firstLineChars="200" w:firstLine="480"/>
        <w:rPr>
          <w:rFonts w:ascii="宋体" w:eastAsia="等线" w:hAnsi="宋体"/>
          <w:kern w:val="0"/>
          <w:sz w:val="24"/>
          <w:szCs w:val="24"/>
        </w:rPr>
      </w:pPr>
    </w:p>
    <w:p w14:paraId="32DA46B8" w14:textId="77777777" w:rsidR="00700D09" w:rsidRDefault="00D117CC">
      <w:pPr>
        <w:snapToGrid w:val="0"/>
        <w:spacing w:line="500" w:lineRule="exact"/>
        <w:ind w:firstLineChars="200" w:firstLine="560"/>
        <w:rPr>
          <w:rFonts w:ascii="黑体" w:eastAsia="黑体" w:hAnsi="黑体"/>
          <w:kern w:val="0"/>
          <w:sz w:val="28"/>
          <w:szCs w:val="22"/>
        </w:rPr>
      </w:pPr>
      <w:r>
        <w:rPr>
          <w:rFonts w:ascii="黑体" w:eastAsia="黑体" w:hAnsi="黑体" w:hint="eastAsia"/>
          <w:kern w:val="0"/>
          <w:sz w:val="28"/>
          <w:szCs w:val="22"/>
        </w:rPr>
        <w:t>五、毕业要求</w:t>
      </w:r>
    </w:p>
    <w:p w14:paraId="7AD7D270"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在学校规定的学习年限内，修满培养方案各个模块规定的课程，成绩合格，且总学分达到专业的毕业要求，准予毕业，学校颁发毕业证书；符合学士学位授予条件的，授</w:t>
      </w:r>
      <w:r>
        <w:rPr>
          <w:rFonts w:eastAsia="宋体" w:hint="eastAsia"/>
          <w:kern w:val="0"/>
          <w:sz w:val="24"/>
          <w:szCs w:val="24"/>
        </w:rPr>
        <w:lastRenderedPageBreak/>
        <w:t>予学士学位。</w:t>
      </w:r>
    </w:p>
    <w:p w14:paraId="44B10B79" w14:textId="77777777" w:rsidR="00700D09" w:rsidRDefault="00700D09">
      <w:pPr>
        <w:snapToGrid w:val="0"/>
        <w:spacing w:line="500" w:lineRule="exact"/>
        <w:ind w:firstLineChars="200" w:firstLine="480"/>
        <w:rPr>
          <w:rFonts w:ascii="宋体" w:eastAsia="等线" w:hAnsi="宋体"/>
          <w:kern w:val="0"/>
          <w:sz w:val="24"/>
          <w:szCs w:val="24"/>
        </w:rPr>
      </w:pPr>
    </w:p>
    <w:p w14:paraId="5711F34D" w14:textId="77777777" w:rsidR="00700D09" w:rsidRDefault="00D117CC">
      <w:pPr>
        <w:snapToGrid w:val="0"/>
        <w:spacing w:line="500" w:lineRule="exact"/>
        <w:ind w:firstLineChars="200" w:firstLine="560"/>
        <w:rPr>
          <w:rFonts w:ascii="黑体" w:eastAsia="黑体" w:hAnsi="黑体"/>
          <w:kern w:val="0"/>
          <w:sz w:val="28"/>
          <w:szCs w:val="22"/>
        </w:rPr>
      </w:pPr>
      <w:r>
        <w:rPr>
          <w:rFonts w:ascii="黑体" w:eastAsia="黑体" w:hAnsi="黑体" w:hint="eastAsia"/>
          <w:kern w:val="0"/>
          <w:sz w:val="28"/>
          <w:szCs w:val="22"/>
        </w:rPr>
        <w:t>六</w:t>
      </w:r>
      <w:r>
        <w:rPr>
          <w:rFonts w:ascii="黑体" w:eastAsia="黑体" w:hAnsi="黑体"/>
          <w:kern w:val="0"/>
          <w:sz w:val="28"/>
          <w:szCs w:val="22"/>
        </w:rPr>
        <w:t>、</w:t>
      </w:r>
      <w:r>
        <w:rPr>
          <w:rFonts w:ascii="黑体" w:eastAsia="黑体" w:hAnsi="黑体" w:hint="eastAsia"/>
          <w:kern w:val="0"/>
          <w:sz w:val="28"/>
          <w:szCs w:val="22"/>
        </w:rPr>
        <w:t>学制</w:t>
      </w:r>
    </w:p>
    <w:p w14:paraId="66AFC2B6" w14:textId="77777777" w:rsidR="00700D09" w:rsidRDefault="00D117CC">
      <w:pPr>
        <w:widowControl/>
        <w:shd w:val="clear" w:color="auto" w:fill="FFFFFF"/>
        <w:spacing w:line="500" w:lineRule="exact"/>
        <w:ind w:firstLineChars="200" w:firstLine="480"/>
        <w:rPr>
          <w:rFonts w:ascii="宋体" w:eastAsia="宋体" w:hAnsi="宋体"/>
          <w:sz w:val="24"/>
          <w:szCs w:val="24"/>
        </w:rPr>
      </w:pPr>
      <w:r>
        <w:rPr>
          <w:rFonts w:ascii="宋体" w:eastAsia="宋体" w:hAnsi="宋体" w:hint="eastAsia"/>
          <w:sz w:val="24"/>
          <w:szCs w:val="24"/>
        </w:rPr>
        <w:t>学制四年</w:t>
      </w:r>
    </w:p>
    <w:p w14:paraId="7FCDB5FA" w14:textId="77777777" w:rsidR="00700D09" w:rsidRDefault="00700D09">
      <w:pPr>
        <w:snapToGrid w:val="0"/>
        <w:spacing w:line="500" w:lineRule="exact"/>
        <w:ind w:firstLineChars="200" w:firstLine="560"/>
        <w:rPr>
          <w:rFonts w:ascii="黑体" w:eastAsia="黑体" w:hAnsi="黑体"/>
          <w:kern w:val="0"/>
          <w:sz w:val="28"/>
          <w:szCs w:val="22"/>
        </w:rPr>
      </w:pPr>
    </w:p>
    <w:p w14:paraId="11CB2D50" w14:textId="77777777" w:rsidR="00700D09" w:rsidRDefault="00D117CC">
      <w:pPr>
        <w:snapToGrid w:val="0"/>
        <w:spacing w:line="500" w:lineRule="exact"/>
        <w:ind w:firstLineChars="200" w:firstLine="560"/>
        <w:rPr>
          <w:rFonts w:ascii="黑体" w:eastAsia="黑体" w:hAnsi="黑体"/>
          <w:kern w:val="0"/>
          <w:sz w:val="28"/>
          <w:szCs w:val="22"/>
        </w:rPr>
      </w:pPr>
      <w:r>
        <w:rPr>
          <w:rFonts w:ascii="黑体" w:eastAsia="黑体" w:hAnsi="黑体" w:hint="eastAsia"/>
          <w:kern w:val="0"/>
          <w:sz w:val="28"/>
          <w:szCs w:val="22"/>
        </w:rPr>
        <w:t>七</w:t>
      </w:r>
      <w:r>
        <w:rPr>
          <w:rFonts w:ascii="黑体" w:eastAsia="黑体" w:hAnsi="黑体"/>
          <w:kern w:val="0"/>
          <w:sz w:val="28"/>
          <w:szCs w:val="22"/>
        </w:rPr>
        <w:t>、</w:t>
      </w:r>
      <w:r>
        <w:rPr>
          <w:rFonts w:ascii="黑体" w:eastAsia="黑体" w:hAnsi="黑体" w:hint="eastAsia"/>
          <w:kern w:val="0"/>
          <w:sz w:val="28"/>
          <w:szCs w:val="22"/>
        </w:rPr>
        <w:t>授予学位及毕业总学分</w:t>
      </w:r>
    </w:p>
    <w:p w14:paraId="3A960259" w14:textId="77777777" w:rsidR="00700D09" w:rsidRDefault="00D117CC">
      <w:pPr>
        <w:widowControl/>
        <w:shd w:val="clear" w:color="auto" w:fill="FFFFFF"/>
        <w:spacing w:line="500" w:lineRule="exact"/>
        <w:ind w:firstLineChars="200" w:firstLine="480"/>
        <w:rPr>
          <w:rFonts w:ascii="宋体" w:eastAsia="宋体" w:hAnsi="宋体"/>
          <w:sz w:val="24"/>
          <w:szCs w:val="24"/>
        </w:rPr>
      </w:pPr>
      <w:r>
        <w:rPr>
          <w:rFonts w:ascii="宋体" w:eastAsia="宋体" w:hAnsi="宋体" w:hint="eastAsia"/>
          <w:sz w:val="24"/>
          <w:szCs w:val="24"/>
        </w:rPr>
        <w:t>授予学位：理学学士学位</w:t>
      </w:r>
    </w:p>
    <w:p w14:paraId="27E4D139" w14:textId="77777777" w:rsidR="00700D09" w:rsidRDefault="00D117CC">
      <w:pPr>
        <w:widowControl/>
        <w:shd w:val="clear" w:color="auto" w:fill="FFFFFF"/>
        <w:spacing w:line="500" w:lineRule="exact"/>
        <w:ind w:firstLineChars="200" w:firstLine="480"/>
        <w:rPr>
          <w:rFonts w:ascii="宋体" w:eastAsia="宋体" w:hAnsi="宋体"/>
          <w:sz w:val="24"/>
          <w:szCs w:val="24"/>
        </w:rPr>
      </w:pPr>
      <w:r>
        <w:rPr>
          <w:rFonts w:ascii="宋体" w:eastAsia="宋体" w:hAnsi="宋体" w:hint="eastAsia"/>
          <w:sz w:val="24"/>
          <w:szCs w:val="24"/>
        </w:rPr>
        <w:t>毕业总学分：1</w:t>
      </w:r>
      <w:r>
        <w:rPr>
          <w:rFonts w:ascii="宋体" w:eastAsia="宋体" w:hAnsi="宋体"/>
          <w:sz w:val="24"/>
          <w:szCs w:val="24"/>
        </w:rPr>
        <w:t>54</w:t>
      </w:r>
      <w:r>
        <w:rPr>
          <w:rFonts w:ascii="宋体" w:eastAsia="宋体" w:hAnsi="宋体" w:hint="eastAsia"/>
          <w:sz w:val="24"/>
          <w:szCs w:val="24"/>
        </w:rPr>
        <w:t>分</w:t>
      </w:r>
    </w:p>
    <w:p w14:paraId="103B36BA" w14:textId="77777777" w:rsidR="00700D09" w:rsidRDefault="00D117CC">
      <w:pPr>
        <w:widowControl/>
        <w:shd w:val="clear" w:color="auto" w:fill="FFFFFF"/>
        <w:spacing w:line="500" w:lineRule="exact"/>
        <w:ind w:firstLineChars="200" w:firstLine="480"/>
        <w:jc w:val="left"/>
        <w:rPr>
          <w:rFonts w:ascii="黑体" w:eastAsia="黑体" w:hAnsi="黑体"/>
          <w:kern w:val="0"/>
          <w:sz w:val="28"/>
          <w:szCs w:val="22"/>
        </w:rPr>
      </w:pPr>
      <w:r>
        <w:rPr>
          <w:rFonts w:ascii="等线" w:eastAsia="仿宋" w:hAnsi="等线" w:hint="eastAsia"/>
          <w:sz w:val="24"/>
          <w:szCs w:val="24"/>
        </w:rPr>
        <w:br w:type="page"/>
      </w:r>
      <w:r>
        <w:rPr>
          <w:rFonts w:ascii="黑体" w:eastAsia="黑体" w:hAnsi="黑体" w:hint="eastAsia"/>
          <w:kern w:val="0"/>
          <w:sz w:val="28"/>
          <w:szCs w:val="22"/>
        </w:rPr>
        <w:lastRenderedPageBreak/>
        <w:t>八</w:t>
      </w:r>
      <w:r>
        <w:rPr>
          <w:rFonts w:ascii="黑体" w:eastAsia="黑体" w:hAnsi="黑体"/>
          <w:kern w:val="0"/>
          <w:sz w:val="28"/>
          <w:szCs w:val="22"/>
        </w:rPr>
        <w:t>、</w:t>
      </w:r>
      <w:r>
        <w:rPr>
          <w:rFonts w:ascii="黑体" w:eastAsia="黑体" w:hAnsi="黑体" w:hint="eastAsia"/>
          <w:kern w:val="0"/>
          <w:sz w:val="28"/>
          <w:szCs w:val="22"/>
        </w:rPr>
        <w:t>课程结构及学分要求</w:t>
      </w:r>
    </w:p>
    <w:tbl>
      <w:tblPr>
        <w:tblW w:w="9909" w:type="dxa"/>
        <w:jc w:val="center"/>
        <w:tblLook w:val="04A0" w:firstRow="1" w:lastRow="0" w:firstColumn="1" w:lastColumn="0" w:noHBand="0" w:noVBand="1"/>
      </w:tblPr>
      <w:tblGrid>
        <w:gridCol w:w="709"/>
        <w:gridCol w:w="1560"/>
        <w:gridCol w:w="2268"/>
        <w:gridCol w:w="5372"/>
      </w:tblGrid>
      <w:tr w:rsidR="00700D09" w14:paraId="2E4FB31C" w14:textId="77777777">
        <w:trPr>
          <w:trHeight w:val="278"/>
          <w:jc w:val="center"/>
        </w:trPr>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4AAF27D4" w14:textId="77777777" w:rsidR="00700D09" w:rsidRDefault="00D117CC">
            <w:pPr>
              <w:widowControl/>
              <w:jc w:val="center"/>
              <w:rPr>
                <w:rFonts w:ascii="等线" w:eastAsia="等线" w:hAnsi="等线" w:cs="宋体"/>
                <w:b/>
                <w:bCs/>
                <w:kern w:val="0"/>
                <w:szCs w:val="21"/>
              </w:rPr>
            </w:pPr>
            <w:r>
              <w:rPr>
                <w:rFonts w:ascii="等线" w:eastAsia="等线" w:hAnsi="等线" w:cs="宋体" w:hint="eastAsia"/>
                <w:b/>
                <w:bCs/>
                <w:kern w:val="0"/>
                <w:szCs w:val="21"/>
              </w:rPr>
              <w:t>课程模块</w:t>
            </w:r>
          </w:p>
        </w:tc>
        <w:tc>
          <w:tcPr>
            <w:tcW w:w="1560" w:type="dxa"/>
            <w:tcBorders>
              <w:top w:val="single" w:sz="8" w:space="0" w:color="auto"/>
              <w:left w:val="nil"/>
              <w:bottom w:val="single" w:sz="8" w:space="0" w:color="auto"/>
              <w:right w:val="single" w:sz="8" w:space="0" w:color="auto"/>
            </w:tcBorders>
            <w:shd w:val="clear" w:color="auto" w:fill="auto"/>
            <w:vAlign w:val="center"/>
          </w:tcPr>
          <w:p w14:paraId="3C97DAF0" w14:textId="77777777" w:rsidR="00700D09" w:rsidRDefault="00D117CC">
            <w:pPr>
              <w:widowControl/>
              <w:jc w:val="center"/>
              <w:rPr>
                <w:rFonts w:ascii="等线" w:eastAsia="等线" w:hAnsi="等线" w:cs="宋体"/>
                <w:b/>
                <w:bCs/>
                <w:kern w:val="0"/>
                <w:szCs w:val="21"/>
              </w:rPr>
            </w:pPr>
            <w:r>
              <w:rPr>
                <w:rFonts w:ascii="等线" w:eastAsia="等线" w:hAnsi="等线" w:cs="宋体" w:hint="eastAsia"/>
                <w:b/>
                <w:bCs/>
                <w:kern w:val="0"/>
                <w:szCs w:val="21"/>
              </w:rPr>
              <w:t>课程性质</w:t>
            </w:r>
          </w:p>
        </w:tc>
        <w:tc>
          <w:tcPr>
            <w:tcW w:w="2268" w:type="dxa"/>
            <w:tcBorders>
              <w:top w:val="single" w:sz="8" w:space="0" w:color="auto"/>
              <w:left w:val="nil"/>
              <w:bottom w:val="single" w:sz="8" w:space="0" w:color="auto"/>
              <w:right w:val="single" w:sz="8" w:space="0" w:color="auto"/>
            </w:tcBorders>
            <w:shd w:val="clear" w:color="auto" w:fill="auto"/>
            <w:vAlign w:val="center"/>
          </w:tcPr>
          <w:p w14:paraId="28B70ABF" w14:textId="77777777" w:rsidR="00700D09" w:rsidRDefault="00D117CC">
            <w:pPr>
              <w:widowControl/>
              <w:jc w:val="center"/>
              <w:rPr>
                <w:rFonts w:ascii="等线" w:eastAsia="等线" w:hAnsi="等线" w:cs="宋体"/>
                <w:b/>
                <w:bCs/>
                <w:kern w:val="0"/>
                <w:szCs w:val="21"/>
              </w:rPr>
            </w:pPr>
            <w:r>
              <w:rPr>
                <w:rFonts w:ascii="等线" w:eastAsia="等线" w:hAnsi="等线" w:cs="宋体" w:hint="eastAsia"/>
                <w:b/>
                <w:bCs/>
                <w:kern w:val="0"/>
                <w:szCs w:val="21"/>
              </w:rPr>
              <w:t>课程类别</w:t>
            </w:r>
          </w:p>
        </w:tc>
        <w:tc>
          <w:tcPr>
            <w:tcW w:w="5372" w:type="dxa"/>
            <w:tcBorders>
              <w:top w:val="single" w:sz="8" w:space="0" w:color="auto"/>
              <w:left w:val="nil"/>
              <w:bottom w:val="single" w:sz="8" w:space="0" w:color="auto"/>
              <w:right w:val="single" w:sz="8" w:space="0" w:color="auto"/>
            </w:tcBorders>
            <w:shd w:val="clear" w:color="auto" w:fill="auto"/>
            <w:vAlign w:val="center"/>
          </w:tcPr>
          <w:p w14:paraId="112407E6" w14:textId="77777777" w:rsidR="00700D09" w:rsidRDefault="00D117CC">
            <w:pPr>
              <w:widowControl/>
              <w:jc w:val="left"/>
              <w:rPr>
                <w:rFonts w:ascii="等线" w:eastAsia="等线" w:hAnsi="等线" w:cs="宋体"/>
                <w:b/>
                <w:bCs/>
                <w:kern w:val="0"/>
                <w:szCs w:val="21"/>
              </w:rPr>
            </w:pPr>
            <w:r>
              <w:rPr>
                <w:rFonts w:ascii="等线" w:eastAsia="等线" w:hAnsi="等线" w:cs="宋体" w:hint="eastAsia"/>
                <w:b/>
                <w:bCs/>
                <w:kern w:val="0"/>
                <w:szCs w:val="21"/>
              </w:rPr>
              <w:t>学分及要求</w:t>
            </w:r>
          </w:p>
        </w:tc>
      </w:tr>
      <w:tr w:rsidR="00700D09" w14:paraId="00B12910" w14:textId="77777777">
        <w:trPr>
          <w:trHeight w:val="278"/>
          <w:jc w:val="center"/>
        </w:trPr>
        <w:tc>
          <w:tcPr>
            <w:tcW w:w="709" w:type="dxa"/>
            <w:vMerge w:val="restart"/>
            <w:tcBorders>
              <w:top w:val="nil"/>
              <w:left w:val="single" w:sz="8" w:space="0" w:color="auto"/>
              <w:bottom w:val="single" w:sz="8" w:space="0" w:color="000000"/>
              <w:right w:val="single" w:sz="8" w:space="0" w:color="auto"/>
            </w:tcBorders>
            <w:shd w:val="clear" w:color="auto" w:fill="auto"/>
            <w:vAlign w:val="center"/>
          </w:tcPr>
          <w:p w14:paraId="4297079F" w14:textId="77777777" w:rsidR="00700D09" w:rsidRDefault="00D117CC">
            <w:pPr>
              <w:widowControl/>
              <w:jc w:val="center"/>
              <w:rPr>
                <w:rFonts w:ascii="等线" w:eastAsia="等线" w:hAnsi="等线" w:cs="宋体"/>
                <w:kern w:val="0"/>
                <w:szCs w:val="21"/>
              </w:rPr>
            </w:pPr>
            <w:r>
              <w:rPr>
                <w:rFonts w:ascii="等线" w:eastAsia="等线" w:hAnsi="等线" w:cs="宋体" w:hint="eastAsia"/>
                <w:kern w:val="0"/>
                <w:szCs w:val="21"/>
              </w:rPr>
              <w:t>通识课程</w:t>
            </w:r>
          </w:p>
        </w:tc>
        <w:tc>
          <w:tcPr>
            <w:tcW w:w="1560" w:type="dxa"/>
            <w:vMerge w:val="restart"/>
            <w:tcBorders>
              <w:top w:val="single" w:sz="8" w:space="0" w:color="auto"/>
              <w:left w:val="single" w:sz="8" w:space="0" w:color="auto"/>
              <w:bottom w:val="single" w:sz="8" w:space="0" w:color="000000"/>
              <w:right w:val="single" w:sz="8" w:space="0" w:color="auto"/>
            </w:tcBorders>
            <w:shd w:val="clear" w:color="auto" w:fill="auto"/>
            <w:vAlign w:val="center"/>
          </w:tcPr>
          <w:p w14:paraId="370C3F6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通识必修课</w:t>
            </w:r>
          </w:p>
        </w:tc>
        <w:tc>
          <w:tcPr>
            <w:tcW w:w="2268" w:type="dxa"/>
            <w:tcBorders>
              <w:top w:val="nil"/>
              <w:left w:val="nil"/>
              <w:bottom w:val="single" w:sz="8" w:space="0" w:color="auto"/>
              <w:right w:val="single" w:sz="8" w:space="0" w:color="auto"/>
            </w:tcBorders>
            <w:shd w:val="clear" w:color="auto" w:fill="auto"/>
            <w:vAlign w:val="center"/>
          </w:tcPr>
          <w:p w14:paraId="6BE9D1D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思想政治理论类</w:t>
            </w:r>
          </w:p>
        </w:tc>
        <w:tc>
          <w:tcPr>
            <w:tcW w:w="5372" w:type="dxa"/>
            <w:tcBorders>
              <w:top w:val="nil"/>
              <w:left w:val="nil"/>
              <w:bottom w:val="single" w:sz="8" w:space="0" w:color="auto"/>
              <w:right w:val="single" w:sz="8" w:space="0" w:color="auto"/>
            </w:tcBorders>
            <w:shd w:val="clear" w:color="auto" w:fill="auto"/>
            <w:vAlign w:val="center"/>
          </w:tcPr>
          <w:p w14:paraId="042453D8"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17学分，包括思想政治理论课6门</w:t>
            </w:r>
          </w:p>
        </w:tc>
      </w:tr>
      <w:tr w:rsidR="00700D09" w14:paraId="78447B21" w14:textId="77777777">
        <w:trPr>
          <w:trHeight w:val="533"/>
          <w:jc w:val="center"/>
        </w:trPr>
        <w:tc>
          <w:tcPr>
            <w:tcW w:w="709" w:type="dxa"/>
            <w:vMerge/>
            <w:tcBorders>
              <w:top w:val="nil"/>
              <w:left w:val="single" w:sz="8" w:space="0" w:color="auto"/>
              <w:bottom w:val="single" w:sz="8" w:space="0" w:color="000000"/>
              <w:right w:val="single" w:sz="8" w:space="0" w:color="auto"/>
            </w:tcBorders>
            <w:vAlign w:val="center"/>
          </w:tcPr>
          <w:p w14:paraId="27810901" w14:textId="77777777" w:rsidR="00700D09" w:rsidRDefault="00700D09">
            <w:pPr>
              <w:widowControl/>
              <w:jc w:val="left"/>
              <w:rPr>
                <w:rFonts w:ascii="等线" w:eastAsia="等线" w:hAnsi="等线" w:cs="宋体"/>
                <w:kern w:val="0"/>
                <w:szCs w:val="21"/>
              </w:rPr>
            </w:pPr>
          </w:p>
        </w:tc>
        <w:tc>
          <w:tcPr>
            <w:tcW w:w="1560" w:type="dxa"/>
            <w:vMerge/>
            <w:tcBorders>
              <w:top w:val="single" w:sz="8" w:space="0" w:color="auto"/>
              <w:left w:val="single" w:sz="8" w:space="0" w:color="auto"/>
              <w:bottom w:val="single" w:sz="8" w:space="0" w:color="000000"/>
              <w:right w:val="single" w:sz="8" w:space="0" w:color="auto"/>
            </w:tcBorders>
            <w:vAlign w:val="center"/>
          </w:tcPr>
          <w:p w14:paraId="1C433C11"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5A6408D7"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体育与健康类</w:t>
            </w:r>
          </w:p>
        </w:tc>
        <w:tc>
          <w:tcPr>
            <w:tcW w:w="5372" w:type="dxa"/>
            <w:tcBorders>
              <w:top w:val="nil"/>
              <w:left w:val="nil"/>
              <w:bottom w:val="single" w:sz="8" w:space="0" w:color="auto"/>
              <w:right w:val="single" w:sz="8" w:space="0" w:color="auto"/>
            </w:tcBorders>
            <w:shd w:val="clear" w:color="auto" w:fill="auto"/>
            <w:vAlign w:val="center"/>
          </w:tcPr>
          <w:p w14:paraId="4AB40C30"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4学分，包括：女子形体（1）/男子健美（1）、3门体育项目自选课（3）</w:t>
            </w:r>
          </w:p>
        </w:tc>
      </w:tr>
      <w:tr w:rsidR="00700D09" w14:paraId="0D37B230" w14:textId="77777777">
        <w:trPr>
          <w:trHeight w:val="533"/>
          <w:jc w:val="center"/>
        </w:trPr>
        <w:tc>
          <w:tcPr>
            <w:tcW w:w="709" w:type="dxa"/>
            <w:vMerge/>
            <w:tcBorders>
              <w:top w:val="nil"/>
              <w:left w:val="single" w:sz="8" w:space="0" w:color="auto"/>
              <w:bottom w:val="single" w:sz="8" w:space="0" w:color="000000"/>
              <w:right w:val="single" w:sz="8" w:space="0" w:color="auto"/>
            </w:tcBorders>
            <w:vAlign w:val="center"/>
          </w:tcPr>
          <w:p w14:paraId="76349E31" w14:textId="77777777" w:rsidR="00700D09" w:rsidRDefault="00700D09">
            <w:pPr>
              <w:widowControl/>
              <w:jc w:val="left"/>
              <w:rPr>
                <w:rFonts w:ascii="等线" w:eastAsia="等线" w:hAnsi="等线" w:cs="宋体"/>
                <w:kern w:val="0"/>
                <w:szCs w:val="21"/>
              </w:rPr>
            </w:pPr>
          </w:p>
        </w:tc>
        <w:tc>
          <w:tcPr>
            <w:tcW w:w="1560" w:type="dxa"/>
            <w:vMerge/>
            <w:tcBorders>
              <w:top w:val="single" w:sz="8" w:space="0" w:color="auto"/>
              <w:left w:val="single" w:sz="8" w:space="0" w:color="auto"/>
              <w:bottom w:val="single" w:sz="8" w:space="0" w:color="000000"/>
              <w:right w:val="single" w:sz="8" w:space="0" w:color="auto"/>
            </w:tcBorders>
            <w:vAlign w:val="center"/>
          </w:tcPr>
          <w:p w14:paraId="5BA5ABB8"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7DB99DA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军事理论与军事技能</w:t>
            </w:r>
          </w:p>
        </w:tc>
        <w:tc>
          <w:tcPr>
            <w:tcW w:w="5372" w:type="dxa"/>
            <w:tcBorders>
              <w:top w:val="nil"/>
              <w:left w:val="nil"/>
              <w:bottom w:val="single" w:sz="8" w:space="0" w:color="auto"/>
              <w:right w:val="single" w:sz="8" w:space="0" w:color="auto"/>
            </w:tcBorders>
            <w:shd w:val="clear" w:color="auto" w:fill="auto"/>
            <w:vAlign w:val="center"/>
          </w:tcPr>
          <w:p w14:paraId="54E26B3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4学分，包括：军事理论（2）、军事技能（2）</w:t>
            </w:r>
          </w:p>
        </w:tc>
      </w:tr>
      <w:tr w:rsidR="00700D09" w14:paraId="3A42471F"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2CBB9E6D" w14:textId="77777777" w:rsidR="00700D09" w:rsidRDefault="00700D09">
            <w:pPr>
              <w:widowControl/>
              <w:jc w:val="left"/>
              <w:rPr>
                <w:rFonts w:ascii="等线" w:eastAsia="等线" w:hAnsi="等线" w:cs="宋体"/>
                <w:kern w:val="0"/>
                <w:szCs w:val="21"/>
              </w:rPr>
            </w:pPr>
          </w:p>
        </w:tc>
        <w:tc>
          <w:tcPr>
            <w:tcW w:w="1560" w:type="dxa"/>
            <w:vMerge/>
            <w:tcBorders>
              <w:top w:val="single" w:sz="8" w:space="0" w:color="auto"/>
              <w:left w:val="single" w:sz="8" w:space="0" w:color="auto"/>
              <w:bottom w:val="single" w:sz="8" w:space="0" w:color="000000"/>
              <w:right w:val="single" w:sz="8" w:space="0" w:color="auto"/>
            </w:tcBorders>
            <w:vAlign w:val="center"/>
          </w:tcPr>
          <w:p w14:paraId="34B97DE9"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4B2023F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大学外语类</w:t>
            </w:r>
          </w:p>
        </w:tc>
        <w:tc>
          <w:tcPr>
            <w:tcW w:w="5372" w:type="dxa"/>
            <w:tcBorders>
              <w:top w:val="nil"/>
              <w:left w:val="nil"/>
              <w:bottom w:val="single" w:sz="8" w:space="0" w:color="auto"/>
              <w:right w:val="single" w:sz="8" w:space="0" w:color="auto"/>
            </w:tcBorders>
            <w:shd w:val="clear" w:color="auto" w:fill="auto"/>
            <w:vAlign w:val="center"/>
          </w:tcPr>
          <w:p w14:paraId="2B10B02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8学分，大学外语（8）</w:t>
            </w:r>
          </w:p>
        </w:tc>
      </w:tr>
      <w:tr w:rsidR="00700D09" w14:paraId="4ED66358" w14:textId="77777777">
        <w:trPr>
          <w:trHeight w:val="795"/>
          <w:jc w:val="center"/>
        </w:trPr>
        <w:tc>
          <w:tcPr>
            <w:tcW w:w="709" w:type="dxa"/>
            <w:vMerge/>
            <w:tcBorders>
              <w:top w:val="nil"/>
              <w:left w:val="single" w:sz="8" w:space="0" w:color="auto"/>
              <w:bottom w:val="single" w:sz="8" w:space="0" w:color="000000"/>
              <w:right w:val="single" w:sz="8" w:space="0" w:color="auto"/>
            </w:tcBorders>
            <w:vAlign w:val="center"/>
          </w:tcPr>
          <w:p w14:paraId="1BAF3546" w14:textId="77777777" w:rsidR="00700D09" w:rsidRDefault="00700D09">
            <w:pPr>
              <w:widowControl/>
              <w:jc w:val="left"/>
              <w:rPr>
                <w:rFonts w:ascii="等线" w:eastAsia="等线" w:hAnsi="等线" w:cs="宋体"/>
                <w:kern w:val="0"/>
                <w:szCs w:val="21"/>
              </w:rPr>
            </w:pPr>
          </w:p>
        </w:tc>
        <w:tc>
          <w:tcPr>
            <w:tcW w:w="1560" w:type="dxa"/>
            <w:vMerge/>
            <w:tcBorders>
              <w:top w:val="single" w:sz="8" w:space="0" w:color="auto"/>
              <w:left w:val="single" w:sz="8" w:space="0" w:color="auto"/>
              <w:bottom w:val="single" w:sz="8" w:space="0" w:color="000000"/>
              <w:right w:val="single" w:sz="8" w:space="0" w:color="auto"/>
            </w:tcBorders>
            <w:vAlign w:val="center"/>
          </w:tcPr>
          <w:p w14:paraId="2B9B7D12"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0719EFB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教师素养类</w:t>
            </w:r>
          </w:p>
        </w:tc>
        <w:tc>
          <w:tcPr>
            <w:tcW w:w="5372" w:type="dxa"/>
            <w:tcBorders>
              <w:top w:val="nil"/>
              <w:left w:val="nil"/>
              <w:bottom w:val="single" w:sz="8" w:space="0" w:color="auto"/>
              <w:right w:val="single" w:sz="8" w:space="0" w:color="auto"/>
            </w:tcBorders>
            <w:shd w:val="clear" w:color="auto" w:fill="auto"/>
            <w:vAlign w:val="center"/>
          </w:tcPr>
          <w:p w14:paraId="090CE5BE"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6学分，包括：教育学（2）、教育心理学（2）、现代教育技术（1）、中国教育改革与发展（1）</w:t>
            </w:r>
          </w:p>
        </w:tc>
      </w:tr>
      <w:tr w:rsidR="00700D09" w14:paraId="62A2E748" w14:textId="77777777">
        <w:trPr>
          <w:trHeight w:val="533"/>
          <w:jc w:val="center"/>
        </w:trPr>
        <w:tc>
          <w:tcPr>
            <w:tcW w:w="709" w:type="dxa"/>
            <w:vMerge/>
            <w:tcBorders>
              <w:top w:val="nil"/>
              <w:left w:val="single" w:sz="8" w:space="0" w:color="auto"/>
              <w:bottom w:val="single" w:sz="8" w:space="0" w:color="000000"/>
              <w:right w:val="single" w:sz="8" w:space="0" w:color="auto"/>
            </w:tcBorders>
            <w:vAlign w:val="center"/>
          </w:tcPr>
          <w:p w14:paraId="11ADFF16" w14:textId="77777777" w:rsidR="00700D09" w:rsidRDefault="00700D09">
            <w:pPr>
              <w:widowControl/>
              <w:jc w:val="left"/>
              <w:rPr>
                <w:rFonts w:ascii="等线" w:eastAsia="等线" w:hAnsi="等线" w:cs="宋体"/>
                <w:kern w:val="0"/>
                <w:szCs w:val="21"/>
              </w:rPr>
            </w:pPr>
          </w:p>
        </w:tc>
        <w:tc>
          <w:tcPr>
            <w:tcW w:w="1560" w:type="dxa"/>
            <w:vMerge w:val="restart"/>
            <w:tcBorders>
              <w:top w:val="nil"/>
              <w:left w:val="single" w:sz="8" w:space="0" w:color="auto"/>
              <w:bottom w:val="single" w:sz="8" w:space="0" w:color="000000"/>
              <w:right w:val="single" w:sz="8" w:space="0" w:color="auto"/>
            </w:tcBorders>
            <w:shd w:val="clear" w:color="auto" w:fill="auto"/>
            <w:vAlign w:val="center"/>
          </w:tcPr>
          <w:p w14:paraId="5B1FB9D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通识选修课</w:t>
            </w:r>
          </w:p>
        </w:tc>
        <w:tc>
          <w:tcPr>
            <w:tcW w:w="2268" w:type="dxa"/>
            <w:tcBorders>
              <w:top w:val="nil"/>
              <w:left w:val="nil"/>
              <w:bottom w:val="single" w:sz="8" w:space="0" w:color="auto"/>
              <w:right w:val="single" w:sz="8" w:space="0" w:color="auto"/>
            </w:tcBorders>
            <w:shd w:val="clear" w:color="auto" w:fill="auto"/>
            <w:vAlign w:val="center"/>
          </w:tcPr>
          <w:p w14:paraId="6B297EE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家国情怀与价值理想</w:t>
            </w:r>
          </w:p>
        </w:tc>
        <w:tc>
          <w:tcPr>
            <w:tcW w:w="5372" w:type="dxa"/>
            <w:tcBorders>
              <w:top w:val="nil"/>
              <w:left w:val="nil"/>
              <w:bottom w:val="single" w:sz="8" w:space="0" w:color="auto"/>
              <w:right w:val="single" w:sz="8" w:space="0" w:color="000000"/>
            </w:tcBorders>
            <w:shd w:val="clear" w:color="auto" w:fill="auto"/>
            <w:vAlign w:val="center"/>
          </w:tcPr>
          <w:p w14:paraId="31F6C2FB"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1学分，至少修读1门“四史”选择性必修课（1）</w:t>
            </w:r>
          </w:p>
        </w:tc>
      </w:tr>
      <w:tr w:rsidR="00700D09" w14:paraId="6B5B85B8"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1E8F95AB" w14:textId="77777777" w:rsidR="00700D09" w:rsidRDefault="00700D09">
            <w:pPr>
              <w:widowControl/>
              <w:jc w:val="left"/>
              <w:rPr>
                <w:rFonts w:ascii="等线" w:eastAsia="等线" w:hAnsi="等线" w:cs="宋体"/>
                <w:kern w:val="0"/>
                <w:szCs w:val="21"/>
              </w:rPr>
            </w:pPr>
          </w:p>
        </w:tc>
        <w:tc>
          <w:tcPr>
            <w:tcW w:w="1560" w:type="dxa"/>
            <w:vMerge/>
            <w:tcBorders>
              <w:top w:val="nil"/>
              <w:left w:val="single" w:sz="8" w:space="0" w:color="auto"/>
              <w:bottom w:val="single" w:sz="8" w:space="0" w:color="000000"/>
              <w:right w:val="single" w:sz="8" w:space="0" w:color="auto"/>
            </w:tcBorders>
            <w:vAlign w:val="center"/>
          </w:tcPr>
          <w:p w14:paraId="056D72CD"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52D9E65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艺术鉴赏与审美体验</w:t>
            </w:r>
          </w:p>
        </w:tc>
        <w:tc>
          <w:tcPr>
            <w:tcW w:w="5372" w:type="dxa"/>
            <w:tcBorders>
              <w:top w:val="nil"/>
              <w:left w:val="nil"/>
              <w:bottom w:val="single" w:sz="8" w:space="0" w:color="auto"/>
              <w:right w:val="single" w:sz="8" w:space="0" w:color="000000"/>
            </w:tcBorders>
            <w:shd w:val="clear" w:color="auto" w:fill="auto"/>
            <w:vAlign w:val="center"/>
          </w:tcPr>
          <w:p w14:paraId="0C6720A1"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2学分，至少修读1门大学美育课程（2）</w:t>
            </w:r>
          </w:p>
        </w:tc>
      </w:tr>
      <w:tr w:rsidR="00700D09" w14:paraId="7D09F5B3" w14:textId="77777777">
        <w:trPr>
          <w:trHeight w:val="533"/>
          <w:jc w:val="center"/>
        </w:trPr>
        <w:tc>
          <w:tcPr>
            <w:tcW w:w="709" w:type="dxa"/>
            <w:vMerge/>
            <w:tcBorders>
              <w:top w:val="nil"/>
              <w:left w:val="single" w:sz="8" w:space="0" w:color="auto"/>
              <w:bottom w:val="single" w:sz="8" w:space="0" w:color="000000"/>
              <w:right w:val="single" w:sz="8" w:space="0" w:color="auto"/>
            </w:tcBorders>
            <w:vAlign w:val="center"/>
          </w:tcPr>
          <w:p w14:paraId="3125DDC1" w14:textId="77777777" w:rsidR="00700D09" w:rsidRDefault="00700D09">
            <w:pPr>
              <w:widowControl/>
              <w:jc w:val="left"/>
              <w:rPr>
                <w:rFonts w:ascii="等线" w:eastAsia="等线" w:hAnsi="等线" w:cs="宋体"/>
                <w:kern w:val="0"/>
                <w:szCs w:val="21"/>
              </w:rPr>
            </w:pPr>
          </w:p>
        </w:tc>
        <w:tc>
          <w:tcPr>
            <w:tcW w:w="1560" w:type="dxa"/>
            <w:vMerge/>
            <w:tcBorders>
              <w:top w:val="nil"/>
              <w:left w:val="single" w:sz="8" w:space="0" w:color="auto"/>
              <w:bottom w:val="single" w:sz="8" w:space="0" w:color="000000"/>
              <w:right w:val="single" w:sz="8" w:space="0" w:color="auto"/>
            </w:tcBorders>
            <w:vAlign w:val="center"/>
          </w:tcPr>
          <w:p w14:paraId="14B8FCF9"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17CD975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数理基础与科学素养</w:t>
            </w:r>
          </w:p>
        </w:tc>
        <w:tc>
          <w:tcPr>
            <w:tcW w:w="5372" w:type="dxa"/>
            <w:tcBorders>
              <w:top w:val="nil"/>
              <w:left w:val="nil"/>
              <w:bottom w:val="single" w:sz="8" w:space="0" w:color="auto"/>
              <w:right w:val="single" w:sz="8" w:space="0" w:color="000000"/>
            </w:tcBorders>
            <w:shd w:val="clear" w:color="auto" w:fill="auto"/>
            <w:vAlign w:val="center"/>
          </w:tcPr>
          <w:p w14:paraId="453428B1"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3学分，必修“程序设计基础（C, C++, Java, Pythn四种语言中任选一门）”（3）</w:t>
            </w:r>
          </w:p>
        </w:tc>
      </w:tr>
      <w:tr w:rsidR="00700D09" w14:paraId="098664E7" w14:textId="77777777">
        <w:trPr>
          <w:trHeight w:val="533"/>
          <w:jc w:val="center"/>
        </w:trPr>
        <w:tc>
          <w:tcPr>
            <w:tcW w:w="709" w:type="dxa"/>
            <w:vMerge/>
            <w:tcBorders>
              <w:top w:val="nil"/>
              <w:left w:val="single" w:sz="8" w:space="0" w:color="auto"/>
              <w:bottom w:val="single" w:sz="8" w:space="0" w:color="000000"/>
              <w:right w:val="single" w:sz="8" w:space="0" w:color="auto"/>
            </w:tcBorders>
            <w:vAlign w:val="center"/>
          </w:tcPr>
          <w:p w14:paraId="0223C759" w14:textId="77777777" w:rsidR="00700D09" w:rsidRDefault="00700D09">
            <w:pPr>
              <w:widowControl/>
              <w:jc w:val="left"/>
              <w:rPr>
                <w:rFonts w:ascii="等线" w:eastAsia="等线" w:hAnsi="等线" w:cs="宋体"/>
                <w:kern w:val="0"/>
                <w:szCs w:val="21"/>
              </w:rPr>
            </w:pPr>
          </w:p>
        </w:tc>
        <w:tc>
          <w:tcPr>
            <w:tcW w:w="1560" w:type="dxa"/>
            <w:vMerge/>
            <w:tcBorders>
              <w:top w:val="nil"/>
              <w:left w:val="single" w:sz="8" w:space="0" w:color="auto"/>
              <w:bottom w:val="single" w:sz="8" w:space="0" w:color="000000"/>
              <w:right w:val="single" w:sz="8" w:space="0" w:color="auto"/>
            </w:tcBorders>
            <w:vAlign w:val="center"/>
          </w:tcPr>
          <w:p w14:paraId="31A3436D"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5F5E78E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社会发展与公民责任</w:t>
            </w:r>
          </w:p>
        </w:tc>
        <w:tc>
          <w:tcPr>
            <w:tcW w:w="5372" w:type="dxa"/>
            <w:tcBorders>
              <w:top w:val="nil"/>
              <w:left w:val="nil"/>
              <w:bottom w:val="single" w:sz="8" w:space="0" w:color="auto"/>
              <w:right w:val="single" w:sz="8" w:space="0" w:color="000000"/>
            </w:tcBorders>
            <w:shd w:val="clear" w:color="auto" w:fill="auto"/>
            <w:vAlign w:val="center"/>
          </w:tcPr>
          <w:p w14:paraId="465016C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3学分，包含心理健康课程（2）、国家安全教育课程（1）</w:t>
            </w:r>
          </w:p>
        </w:tc>
      </w:tr>
      <w:tr w:rsidR="00700D09" w14:paraId="07FAF0EF"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03D9A386" w14:textId="77777777" w:rsidR="00700D09" w:rsidRDefault="00700D09">
            <w:pPr>
              <w:widowControl/>
              <w:jc w:val="left"/>
              <w:rPr>
                <w:rFonts w:ascii="等线" w:eastAsia="等线" w:hAnsi="等线" w:cs="宋体"/>
                <w:kern w:val="0"/>
                <w:szCs w:val="21"/>
              </w:rPr>
            </w:pPr>
          </w:p>
        </w:tc>
        <w:tc>
          <w:tcPr>
            <w:tcW w:w="1560" w:type="dxa"/>
            <w:vMerge/>
            <w:tcBorders>
              <w:top w:val="nil"/>
              <w:left w:val="single" w:sz="8" w:space="0" w:color="auto"/>
              <w:bottom w:val="single" w:sz="8" w:space="0" w:color="000000"/>
              <w:right w:val="single" w:sz="8" w:space="0" w:color="auto"/>
            </w:tcBorders>
            <w:vAlign w:val="center"/>
          </w:tcPr>
          <w:p w14:paraId="4F630899"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254DA2E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经典研读与文化传承</w:t>
            </w:r>
          </w:p>
        </w:tc>
        <w:tc>
          <w:tcPr>
            <w:tcW w:w="5372" w:type="dxa"/>
            <w:vMerge w:val="restart"/>
            <w:tcBorders>
              <w:top w:val="nil"/>
              <w:left w:val="single" w:sz="8" w:space="0" w:color="auto"/>
              <w:bottom w:val="single" w:sz="8" w:space="0" w:color="000000"/>
              <w:right w:val="single" w:sz="8" w:space="0" w:color="000000"/>
            </w:tcBorders>
            <w:shd w:val="clear" w:color="auto" w:fill="auto"/>
            <w:vAlign w:val="center"/>
          </w:tcPr>
          <w:p w14:paraId="2E6F8981"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不限</w:t>
            </w:r>
          </w:p>
        </w:tc>
      </w:tr>
      <w:tr w:rsidR="00700D09" w14:paraId="6D38171B"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40F9B6D9" w14:textId="77777777" w:rsidR="00700D09" w:rsidRDefault="00700D09">
            <w:pPr>
              <w:widowControl/>
              <w:jc w:val="left"/>
              <w:rPr>
                <w:rFonts w:ascii="等线" w:eastAsia="等线" w:hAnsi="等线" w:cs="宋体"/>
                <w:kern w:val="0"/>
                <w:szCs w:val="21"/>
              </w:rPr>
            </w:pPr>
          </w:p>
        </w:tc>
        <w:tc>
          <w:tcPr>
            <w:tcW w:w="1560" w:type="dxa"/>
            <w:vMerge/>
            <w:tcBorders>
              <w:top w:val="nil"/>
              <w:left w:val="single" w:sz="8" w:space="0" w:color="auto"/>
              <w:bottom w:val="single" w:sz="8" w:space="0" w:color="000000"/>
              <w:right w:val="single" w:sz="8" w:space="0" w:color="auto"/>
            </w:tcBorders>
            <w:vAlign w:val="center"/>
          </w:tcPr>
          <w:p w14:paraId="46E87B3F"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5FCD069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国际视野与文明对话</w:t>
            </w:r>
          </w:p>
        </w:tc>
        <w:tc>
          <w:tcPr>
            <w:tcW w:w="5372" w:type="dxa"/>
            <w:vMerge/>
            <w:tcBorders>
              <w:top w:val="nil"/>
              <w:left w:val="single" w:sz="8" w:space="0" w:color="auto"/>
              <w:bottom w:val="single" w:sz="8" w:space="0" w:color="000000"/>
              <w:right w:val="single" w:sz="8" w:space="0" w:color="000000"/>
            </w:tcBorders>
            <w:vAlign w:val="center"/>
          </w:tcPr>
          <w:p w14:paraId="57838FFF" w14:textId="77777777" w:rsidR="00700D09" w:rsidRDefault="00700D09">
            <w:pPr>
              <w:widowControl/>
              <w:jc w:val="left"/>
              <w:rPr>
                <w:rFonts w:ascii="宋体" w:eastAsia="宋体" w:hAnsi="宋体" w:cs="宋体"/>
                <w:kern w:val="0"/>
                <w:szCs w:val="21"/>
              </w:rPr>
            </w:pPr>
          </w:p>
        </w:tc>
      </w:tr>
      <w:tr w:rsidR="00700D09" w14:paraId="3951A5FA"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1BDB4F1C" w14:textId="77777777" w:rsidR="00700D09" w:rsidRDefault="00700D09">
            <w:pPr>
              <w:widowControl/>
              <w:jc w:val="left"/>
              <w:rPr>
                <w:rFonts w:ascii="等线" w:eastAsia="等线" w:hAnsi="等线" w:cs="宋体"/>
                <w:kern w:val="0"/>
                <w:szCs w:val="21"/>
              </w:rPr>
            </w:pPr>
          </w:p>
        </w:tc>
        <w:tc>
          <w:tcPr>
            <w:tcW w:w="3828" w:type="dxa"/>
            <w:gridSpan w:val="2"/>
            <w:tcBorders>
              <w:top w:val="nil"/>
              <w:left w:val="nil"/>
              <w:bottom w:val="single" w:sz="8" w:space="0" w:color="auto"/>
              <w:right w:val="single" w:sz="8" w:space="0" w:color="auto"/>
            </w:tcBorders>
            <w:shd w:val="clear" w:color="auto" w:fill="auto"/>
            <w:vAlign w:val="center"/>
          </w:tcPr>
          <w:p w14:paraId="4776B904"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5372" w:type="dxa"/>
            <w:tcBorders>
              <w:top w:val="nil"/>
              <w:left w:val="nil"/>
              <w:bottom w:val="single" w:sz="8" w:space="0" w:color="auto"/>
              <w:right w:val="single" w:sz="8" w:space="0" w:color="auto"/>
            </w:tcBorders>
            <w:shd w:val="clear" w:color="auto" w:fill="auto"/>
            <w:vAlign w:val="center"/>
          </w:tcPr>
          <w:p w14:paraId="30A4B21C" w14:textId="77777777" w:rsidR="00700D09" w:rsidRDefault="00D117CC">
            <w:pPr>
              <w:widowControl/>
              <w:jc w:val="left"/>
              <w:rPr>
                <w:rFonts w:ascii="宋体" w:eastAsia="宋体" w:hAnsi="宋体" w:cs="宋体"/>
                <w:b/>
                <w:bCs/>
                <w:kern w:val="0"/>
                <w:szCs w:val="21"/>
              </w:rPr>
            </w:pPr>
            <w:r>
              <w:rPr>
                <w:rFonts w:ascii="宋体" w:eastAsia="宋体" w:hAnsi="宋体" w:cs="宋体" w:hint="eastAsia"/>
                <w:b/>
                <w:bCs/>
                <w:kern w:val="0"/>
                <w:szCs w:val="21"/>
              </w:rPr>
              <w:t>48学分</w:t>
            </w:r>
          </w:p>
        </w:tc>
      </w:tr>
      <w:tr w:rsidR="00700D09" w14:paraId="6339BBCD" w14:textId="77777777">
        <w:trPr>
          <w:trHeight w:val="278"/>
          <w:jc w:val="center"/>
        </w:trPr>
        <w:tc>
          <w:tcPr>
            <w:tcW w:w="709" w:type="dxa"/>
            <w:vMerge w:val="restart"/>
            <w:tcBorders>
              <w:top w:val="nil"/>
              <w:left w:val="single" w:sz="8" w:space="0" w:color="auto"/>
              <w:bottom w:val="single" w:sz="8" w:space="0" w:color="000000"/>
              <w:right w:val="single" w:sz="8" w:space="0" w:color="auto"/>
            </w:tcBorders>
            <w:shd w:val="clear" w:color="auto" w:fill="auto"/>
            <w:vAlign w:val="center"/>
          </w:tcPr>
          <w:p w14:paraId="0C593E71" w14:textId="77777777" w:rsidR="00700D09" w:rsidRDefault="00D117CC">
            <w:pPr>
              <w:widowControl/>
              <w:jc w:val="center"/>
              <w:rPr>
                <w:rFonts w:ascii="等线" w:eastAsia="等线" w:hAnsi="等线" w:cs="宋体"/>
                <w:kern w:val="0"/>
                <w:szCs w:val="21"/>
              </w:rPr>
            </w:pPr>
            <w:r>
              <w:rPr>
                <w:rFonts w:ascii="等线" w:eastAsia="等线" w:hAnsi="等线" w:cs="宋体" w:hint="eastAsia"/>
                <w:kern w:val="0"/>
                <w:szCs w:val="21"/>
              </w:rPr>
              <w:t>专业课程</w:t>
            </w:r>
          </w:p>
        </w:tc>
        <w:tc>
          <w:tcPr>
            <w:tcW w:w="1560" w:type="dxa"/>
            <w:vMerge w:val="restart"/>
            <w:tcBorders>
              <w:top w:val="nil"/>
              <w:left w:val="single" w:sz="8" w:space="0" w:color="auto"/>
              <w:bottom w:val="single" w:sz="8" w:space="0" w:color="000000"/>
              <w:right w:val="single" w:sz="8" w:space="0" w:color="auto"/>
            </w:tcBorders>
            <w:shd w:val="clear" w:color="auto" w:fill="auto"/>
            <w:vAlign w:val="center"/>
          </w:tcPr>
          <w:p w14:paraId="56BD27A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专业必修课</w:t>
            </w:r>
          </w:p>
        </w:tc>
        <w:tc>
          <w:tcPr>
            <w:tcW w:w="2268" w:type="dxa"/>
            <w:tcBorders>
              <w:top w:val="nil"/>
              <w:left w:val="nil"/>
              <w:bottom w:val="single" w:sz="8" w:space="0" w:color="auto"/>
              <w:right w:val="single" w:sz="8" w:space="0" w:color="auto"/>
            </w:tcBorders>
            <w:shd w:val="clear" w:color="auto" w:fill="auto"/>
            <w:vAlign w:val="center"/>
          </w:tcPr>
          <w:p w14:paraId="31A6164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专业基础课</w:t>
            </w:r>
          </w:p>
        </w:tc>
        <w:tc>
          <w:tcPr>
            <w:tcW w:w="5372" w:type="dxa"/>
            <w:tcBorders>
              <w:top w:val="nil"/>
              <w:left w:val="nil"/>
              <w:bottom w:val="single" w:sz="8" w:space="0" w:color="auto"/>
              <w:right w:val="single" w:sz="8" w:space="0" w:color="auto"/>
            </w:tcBorders>
            <w:shd w:val="clear" w:color="auto" w:fill="auto"/>
            <w:vAlign w:val="center"/>
          </w:tcPr>
          <w:p w14:paraId="4BB1132E"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32学分</w:t>
            </w:r>
          </w:p>
        </w:tc>
      </w:tr>
      <w:tr w:rsidR="00700D09" w14:paraId="60C77AC1"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38E69D7C" w14:textId="77777777" w:rsidR="00700D09" w:rsidRDefault="00700D09">
            <w:pPr>
              <w:widowControl/>
              <w:jc w:val="left"/>
              <w:rPr>
                <w:rFonts w:ascii="等线" w:eastAsia="等线" w:hAnsi="等线" w:cs="宋体"/>
                <w:kern w:val="0"/>
                <w:szCs w:val="21"/>
              </w:rPr>
            </w:pPr>
          </w:p>
        </w:tc>
        <w:tc>
          <w:tcPr>
            <w:tcW w:w="1560" w:type="dxa"/>
            <w:vMerge/>
            <w:tcBorders>
              <w:top w:val="nil"/>
              <w:left w:val="single" w:sz="8" w:space="0" w:color="auto"/>
              <w:bottom w:val="single" w:sz="8" w:space="0" w:color="000000"/>
              <w:right w:val="single" w:sz="8" w:space="0" w:color="auto"/>
            </w:tcBorders>
            <w:vAlign w:val="center"/>
          </w:tcPr>
          <w:p w14:paraId="02347B1D"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3263AB9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专业核心课</w:t>
            </w:r>
          </w:p>
        </w:tc>
        <w:tc>
          <w:tcPr>
            <w:tcW w:w="5372" w:type="dxa"/>
            <w:tcBorders>
              <w:top w:val="nil"/>
              <w:left w:val="nil"/>
              <w:bottom w:val="single" w:sz="8" w:space="0" w:color="auto"/>
              <w:right w:val="single" w:sz="8" w:space="0" w:color="auto"/>
            </w:tcBorders>
            <w:shd w:val="clear" w:color="auto" w:fill="auto"/>
            <w:vAlign w:val="center"/>
          </w:tcPr>
          <w:p w14:paraId="34BA0E68"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24学分</w:t>
            </w:r>
          </w:p>
        </w:tc>
      </w:tr>
      <w:tr w:rsidR="00700D09" w14:paraId="2B5C67A4" w14:textId="77777777">
        <w:trPr>
          <w:trHeight w:val="533"/>
          <w:jc w:val="center"/>
        </w:trPr>
        <w:tc>
          <w:tcPr>
            <w:tcW w:w="709" w:type="dxa"/>
            <w:vMerge/>
            <w:tcBorders>
              <w:top w:val="nil"/>
              <w:left w:val="single" w:sz="8" w:space="0" w:color="auto"/>
              <w:bottom w:val="single" w:sz="8" w:space="0" w:color="000000"/>
              <w:right w:val="single" w:sz="8" w:space="0" w:color="auto"/>
            </w:tcBorders>
            <w:vAlign w:val="center"/>
          </w:tcPr>
          <w:p w14:paraId="5FBD292F" w14:textId="77777777" w:rsidR="00700D09" w:rsidRDefault="00700D09">
            <w:pPr>
              <w:widowControl/>
              <w:jc w:val="left"/>
              <w:rPr>
                <w:rFonts w:ascii="等线" w:eastAsia="等线" w:hAnsi="等线" w:cs="宋体"/>
                <w:kern w:val="0"/>
                <w:szCs w:val="21"/>
              </w:rPr>
            </w:pPr>
          </w:p>
        </w:tc>
        <w:tc>
          <w:tcPr>
            <w:tcW w:w="1560" w:type="dxa"/>
            <w:tcBorders>
              <w:top w:val="nil"/>
              <w:left w:val="nil"/>
              <w:bottom w:val="single" w:sz="8" w:space="0" w:color="auto"/>
              <w:right w:val="single" w:sz="8" w:space="0" w:color="auto"/>
            </w:tcBorders>
            <w:shd w:val="clear" w:color="auto" w:fill="auto"/>
            <w:vAlign w:val="center"/>
          </w:tcPr>
          <w:p w14:paraId="76E1DF9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专业选修课Ⅰ</w:t>
            </w:r>
          </w:p>
        </w:tc>
        <w:tc>
          <w:tcPr>
            <w:tcW w:w="2268" w:type="dxa"/>
            <w:tcBorders>
              <w:top w:val="nil"/>
              <w:left w:val="nil"/>
              <w:bottom w:val="single" w:sz="8" w:space="0" w:color="auto"/>
              <w:right w:val="single" w:sz="8" w:space="0" w:color="auto"/>
            </w:tcBorders>
            <w:shd w:val="clear" w:color="auto" w:fill="auto"/>
            <w:vAlign w:val="center"/>
          </w:tcPr>
          <w:p w14:paraId="524AA24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专业方向课</w:t>
            </w:r>
          </w:p>
        </w:tc>
        <w:tc>
          <w:tcPr>
            <w:tcW w:w="5372" w:type="dxa"/>
            <w:tcBorders>
              <w:top w:val="nil"/>
              <w:left w:val="nil"/>
              <w:bottom w:val="single" w:sz="8" w:space="0" w:color="auto"/>
              <w:right w:val="single" w:sz="8" w:space="0" w:color="auto"/>
            </w:tcBorders>
            <w:shd w:val="clear" w:color="auto" w:fill="auto"/>
            <w:vAlign w:val="center"/>
          </w:tcPr>
          <w:p w14:paraId="14416214"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20学分</w:t>
            </w:r>
          </w:p>
        </w:tc>
      </w:tr>
      <w:tr w:rsidR="00700D09" w14:paraId="38B65C51" w14:textId="77777777">
        <w:trPr>
          <w:trHeight w:val="533"/>
          <w:jc w:val="center"/>
        </w:trPr>
        <w:tc>
          <w:tcPr>
            <w:tcW w:w="709" w:type="dxa"/>
            <w:vMerge/>
            <w:tcBorders>
              <w:top w:val="nil"/>
              <w:left w:val="single" w:sz="8" w:space="0" w:color="auto"/>
              <w:bottom w:val="single" w:sz="8" w:space="0" w:color="000000"/>
              <w:right w:val="single" w:sz="8" w:space="0" w:color="auto"/>
            </w:tcBorders>
            <w:vAlign w:val="center"/>
          </w:tcPr>
          <w:p w14:paraId="1300D845" w14:textId="77777777" w:rsidR="00700D09" w:rsidRDefault="00700D09">
            <w:pPr>
              <w:widowControl/>
              <w:jc w:val="left"/>
              <w:rPr>
                <w:rFonts w:ascii="等线" w:eastAsia="等线" w:hAnsi="等线" w:cs="宋体"/>
                <w:kern w:val="0"/>
                <w:szCs w:val="21"/>
              </w:rPr>
            </w:pPr>
          </w:p>
        </w:tc>
        <w:tc>
          <w:tcPr>
            <w:tcW w:w="1560" w:type="dxa"/>
            <w:tcBorders>
              <w:top w:val="nil"/>
              <w:left w:val="nil"/>
              <w:bottom w:val="single" w:sz="8" w:space="0" w:color="auto"/>
              <w:right w:val="single" w:sz="8" w:space="0" w:color="auto"/>
            </w:tcBorders>
            <w:shd w:val="clear" w:color="auto" w:fill="auto"/>
            <w:vAlign w:val="center"/>
          </w:tcPr>
          <w:p w14:paraId="227592C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自由选修课</w:t>
            </w:r>
          </w:p>
        </w:tc>
        <w:tc>
          <w:tcPr>
            <w:tcW w:w="2268" w:type="dxa"/>
            <w:tcBorders>
              <w:top w:val="nil"/>
              <w:left w:val="nil"/>
              <w:bottom w:val="single" w:sz="8" w:space="0" w:color="auto"/>
              <w:right w:val="single" w:sz="8" w:space="0" w:color="auto"/>
            </w:tcBorders>
            <w:shd w:val="clear" w:color="auto" w:fill="auto"/>
            <w:vAlign w:val="center"/>
          </w:tcPr>
          <w:p w14:paraId="138DA41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个性化发展课</w:t>
            </w:r>
          </w:p>
        </w:tc>
        <w:tc>
          <w:tcPr>
            <w:tcW w:w="5372" w:type="dxa"/>
            <w:tcBorders>
              <w:top w:val="nil"/>
              <w:left w:val="nil"/>
              <w:bottom w:val="single" w:sz="8" w:space="0" w:color="auto"/>
              <w:right w:val="single" w:sz="8" w:space="0" w:color="auto"/>
            </w:tcBorders>
            <w:shd w:val="clear" w:color="auto" w:fill="auto"/>
            <w:vAlign w:val="center"/>
          </w:tcPr>
          <w:p w14:paraId="3BDD6D49"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6学分</w:t>
            </w:r>
          </w:p>
        </w:tc>
      </w:tr>
      <w:tr w:rsidR="00700D09" w14:paraId="1E2EAFCA"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47005E40" w14:textId="77777777" w:rsidR="00700D09" w:rsidRDefault="00700D09">
            <w:pPr>
              <w:widowControl/>
              <w:jc w:val="left"/>
              <w:rPr>
                <w:rFonts w:ascii="等线" w:eastAsia="等线" w:hAnsi="等线" w:cs="宋体"/>
                <w:kern w:val="0"/>
                <w:szCs w:val="21"/>
              </w:rPr>
            </w:pPr>
          </w:p>
        </w:tc>
        <w:tc>
          <w:tcPr>
            <w:tcW w:w="1560" w:type="dxa"/>
            <w:vMerge w:val="restart"/>
            <w:tcBorders>
              <w:top w:val="nil"/>
              <w:left w:val="single" w:sz="8" w:space="0" w:color="auto"/>
              <w:bottom w:val="single" w:sz="8" w:space="0" w:color="000000"/>
              <w:right w:val="single" w:sz="8" w:space="0" w:color="auto"/>
            </w:tcBorders>
            <w:shd w:val="clear" w:color="auto" w:fill="auto"/>
            <w:vAlign w:val="center"/>
          </w:tcPr>
          <w:p w14:paraId="742C9A6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实践环节</w:t>
            </w:r>
          </w:p>
        </w:tc>
        <w:tc>
          <w:tcPr>
            <w:tcW w:w="2268" w:type="dxa"/>
            <w:tcBorders>
              <w:top w:val="nil"/>
              <w:left w:val="nil"/>
              <w:bottom w:val="single" w:sz="8" w:space="0" w:color="auto"/>
              <w:right w:val="single" w:sz="8" w:space="0" w:color="auto"/>
            </w:tcBorders>
            <w:shd w:val="clear" w:color="auto" w:fill="auto"/>
            <w:vAlign w:val="center"/>
          </w:tcPr>
          <w:p w14:paraId="6E2B995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劳动教育</w:t>
            </w:r>
          </w:p>
        </w:tc>
        <w:tc>
          <w:tcPr>
            <w:tcW w:w="5372" w:type="dxa"/>
            <w:tcBorders>
              <w:top w:val="nil"/>
              <w:left w:val="nil"/>
              <w:bottom w:val="single" w:sz="8" w:space="0" w:color="auto"/>
              <w:right w:val="single" w:sz="8" w:space="0" w:color="auto"/>
            </w:tcBorders>
            <w:shd w:val="clear" w:color="auto" w:fill="auto"/>
            <w:vAlign w:val="center"/>
          </w:tcPr>
          <w:p w14:paraId="19A65C46"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1学分</w:t>
            </w:r>
          </w:p>
        </w:tc>
      </w:tr>
      <w:tr w:rsidR="00700D09" w14:paraId="5E3EA36E"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001AA15E" w14:textId="77777777" w:rsidR="00700D09" w:rsidRDefault="00700D09">
            <w:pPr>
              <w:widowControl/>
              <w:jc w:val="left"/>
              <w:rPr>
                <w:rFonts w:ascii="等线" w:eastAsia="等线" w:hAnsi="等线" w:cs="宋体"/>
                <w:kern w:val="0"/>
                <w:szCs w:val="21"/>
              </w:rPr>
            </w:pPr>
          </w:p>
        </w:tc>
        <w:tc>
          <w:tcPr>
            <w:tcW w:w="1560" w:type="dxa"/>
            <w:vMerge/>
            <w:tcBorders>
              <w:top w:val="nil"/>
              <w:left w:val="single" w:sz="8" w:space="0" w:color="auto"/>
              <w:bottom w:val="single" w:sz="8" w:space="0" w:color="000000"/>
              <w:right w:val="single" w:sz="8" w:space="0" w:color="auto"/>
            </w:tcBorders>
            <w:vAlign w:val="center"/>
          </w:tcPr>
          <w:p w14:paraId="18AD437B"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4A027F3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学术训练与实践</w:t>
            </w:r>
          </w:p>
        </w:tc>
        <w:tc>
          <w:tcPr>
            <w:tcW w:w="5372" w:type="dxa"/>
            <w:tcBorders>
              <w:top w:val="nil"/>
              <w:left w:val="nil"/>
              <w:bottom w:val="single" w:sz="8" w:space="0" w:color="auto"/>
              <w:right w:val="single" w:sz="8" w:space="0" w:color="auto"/>
            </w:tcBorders>
            <w:shd w:val="clear" w:color="auto" w:fill="auto"/>
            <w:vAlign w:val="center"/>
          </w:tcPr>
          <w:p w14:paraId="5CD7CF7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2学分</w:t>
            </w:r>
          </w:p>
        </w:tc>
      </w:tr>
      <w:tr w:rsidR="00700D09" w14:paraId="17E1F9E3"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24108A54" w14:textId="77777777" w:rsidR="00700D09" w:rsidRDefault="00700D09">
            <w:pPr>
              <w:widowControl/>
              <w:jc w:val="left"/>
              <w:rPr>
                <w:rFonts w:ascii="等线" w:eastAsia="等线" w:hAnsi="等线" w:cs="宋体"/>
                <w:kern w:val="0"/>
                <w:szCs w:val="21"/>
              </w:rPr>
            </w:pPr>
          </w:p>
        </w:tc>
        <w:tc>
          <w:tcPr>
            <w:tcW w:w="1560" w:type="dxa"/>
            <w:vMerge/>
            <w:tcBorders>
              <w:top w:val="nil"/>
              <w:left w:val="single" w:sz="8" w:space="0" w:color="auto"/>
              <w:bottom w:val="single" w:sz="8" w:space="0" w:color="000000"/>
              <w:right w:val="single" w:sz="8" w:space="0" w:color="auto"/>
            </w:tcBorders>
            <w:vAlign w:val="center"/>
          </w:tcPr>
          <w:p w14:paraId="29978A6A"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35A5CC7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专业实习与社会调查</w:t>
            </w:r>
          </w:p>
        </w:tc>
        <w:tc>
          <w:tcPr>
            <w:tcW w:w="5372" w:type="dxa"/>
            <w:tcBorders>
              <w:top w:val="nil"/>
              <w:left w:val="nil"/>
              <w:bottom w:val="single" w:sz="8" w:space="0" w:color="auto"/>
              <w:right w:val="single" w:sz="8" w:space="0" w:color="auto"/>
            </w:tcBorders>
            <w:shd w:val="clear" w:color="auto" w:fill="auto"/>
            <w:vAlign w:val="center"/>
          </w:tcPr>
          <w:p w14:paraId="34A0CCEA"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2学分</w:t>
            </w:r>
          </w:p>
        </w:tc>
      </w:tr>
      <w:tr w:rsidR="00700D09" w14:paraId="4A06713C" w14:textId="77777777">
        <w:trPr>
          <w:trHeight w:val="278"/>
          <w:jc w:val="center"/>
        </w:trPr>
        <w:tc>
          <w:tcPr>
            <w:tcW w:w="709" w:type="dxa"/>
            <w:vMerge/>
            <w:tcBorders>
              <w:top w:val="nil"/>
              <w:left w:val="single" w:sz="8" w:space="0" w:color="auto"/>
              <w:bottom w:val="single" w:sz="8" w:space="0" w:color="000000"/>
              <w:right w:val="single" w:sz="8" w:space="0" w:color="auto"/>
            </w:tcBorders>
            <w:vAlign w:val="center"/>
          </w:tcPr>
          <w:p w14:paraId="533C3AE0" w14:textId="77777777" w:rsidR="00700D09" w:rsidRDefault="00700D09">
            <w:pPr>
              <w:widowControl/>
              <w:jc w:val="left"/>
              <w:rPr>
                <w:rFonts w:ascii="等线" w:eastAsia="等线" w:hAnsi="等线" w:cs="宋体"/>
                <w:kern w:val="0"/>
                <w:szCs w:val="21"/>
              </w:rPr>
            </w:pPr>
          </w:p>
        </w:tc>
        <w:tc>
          <w:tcPr>
            <w:tcW w:w="1560" w:type="dxa"/>
            <w:vMerge/>
            <w:tcBorders>
              <w:top w:val="nil"/>
              <w:left w:val="single" w:sz="8" w:space="0" w:color="auto"/>
              <w:bottom w:val="single" w:sz="8" w:space="0" w:color="000000"/>
              <w:right w:val="single" w:sz="8" w:space="0" w:color="auto"/>
            </w:tcBorders>
            <w:vAlign w:val="center"/>
          </w:tcPr>
          <w:p w14:paraId="48AB932B" w14:textId="77777777" w:rsidR="00700D09" w:rsidRDefault="00700D09">
            <w:pPr>
              <w:widowControl/>
              <w:jc w:val="left"/>
              <w:rPr>
                <w:rFonts w:ascii="宋体" w:eastAsia="宋体" w:hAnsi="宋体" w:cs="宋体"/>
                <w:kern w:val="0"/>
                <w:szCs w:val="21"/>
              </w:rPr>
            </w:pPr>
          </w:p>
        </w:tc>
        <w:tc>
          <w:tcPr>
            <w:tcW w:w="2268" w:type="dxa"/>
            <w:tcBorders>
              <w:top w:val="nil"/>
              <w:left w:val="nil"/>
              <w:bottom w:val="single" w:sz="8" w:space="0" w:color="auto"/>
              <w:right w:val="single" w:sz="8" w:space="0" w:color="auto"/>
            </w:tcBorders>
            <w:shd w:val="clear" w:color="auto" w:fill="auto"/>
            <w:vAlign w:val="center"/>
          </w:tcPr>
          <w:p w14:paraId="7939B2C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毕业论文（设计）</w:t>
            </w:r>
          </w:p>
        </w:tc>
        <w:tc>
          <w:tcPr>
            <w:tcW w:w="5372" w:type="dxa"/>
            <w:tcBorders>
              <w:top w:val="nil"/>
              <w:left w:val="nil"/>
              <w:bottom w:val="single" w:sz="8" w:space="0" w:color="auto"/>
              <w:right w:val="single" w:sz="8" w:space="0" w:color="auto"/>
            </w:tcBorders>
            <w:shd w:val="clear" w:color="auto" w:fill="auto"/>
            <w:vAlign w:val="center"/>
          </w:tcPr>
          <w:p w14:paraId="358BAA06"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w:t>
            </w:r>
          </w:p>
        </w:tc>
      </w:tr>
      <w:tr w:rsidR="00700D09" w14:paraId="1C5AE4FF" w14:textId="77777777">
        <w:trPr>
          <w:trHeight w:val="278"/>
          <w:jc w:val="center"/>
        </w:trPr>
        <w:tc>
          <w:tcPr>
            <w:tcW w:w="709" w:type="dxa"/>
            <w:vMerge/>
            <w:tcBorders>
              <w:top w:val="nil"/>
              <w:left w:val="single" w:sz="8" w:space="0" w:color="auto"/>
              <w:bottom w:val="single" w:sz="4" w:space="0" w:color="auto"/>
              <w:right w:val="single" w:sz="8" w:space="0" w:color="auto"/>
            </w:tcBorders>
            <w:vAlign w:val="center"/>
          </w:tcPr>
          <w:p w14:paraId="7432E874" w14:textId="77777777" w:rsidR="00700D09" w:rsidRDefault="00700D09">
            <w:pPr>
              <w:widowControl/>
              <w:jc w:val="left"/>
              <w:rPr>
                <w:rFonts w:ascii="等线" w:eastAsia="等线" w:hAnsi="等线" w:cs="宋体"/>
                <w:kern w:val="0"/>
                <w:szCs w:val="21"/>
              </w:rPr>
            </w:pPr>
          </w:p>
        </w:tc>
        <w:tc>
          <w:tcPr>
            <w:tcW w:w="3828" w:type="dxa"/>
            <w:gridSpan w:val="2"/>
            <w:tcBorders>
              <w:top w:val="nil"/>
              <w:left w:val="nil"/>
              <w:bottom w:val="single" w:sz="8" w:space="0" w:color="auto"/>
              <w:right w:val="single" w:sz="8" w:space="0" w:color="auto"/>
            </w:tcBorders>
            <w:shd w:val="clear" w:color="auto" w:fill="auto"/>
            <w:vAlign w:val="center"/>
          </w:tcPr>
          <w:p w14:paraId="600CAC4A"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5372" w:type="dxa"/>
            <w:tcBorders>
              <w:top w:val="nil"/>
              <w:left w:val="nil"/>
              <w:bottom w:val="single" w:sz="8" w:space="0" w:color="auto"/>
              <w:right w:val="single" w:sz="8" w:space="0" w:color="auto"/>
            </w:tcBorders>
            <w:shd w:val="clear" w:color="auto" w:fill="auto"/>
            <w:vAlign w:val="center"/>
          </w:tcPr>
          <w:p w14:paraId="613A805A" w14:textId="77777777" w:rsidR="00700D09" w:rsidRDefault="00D117CC">
            <w:pPr>
              <w:widowControl/>
              <w:jc w:val="left"/>
              <w:rPr>
                <w:rFonts w:ascii="宋体" w:eastAsia="宋体" w:hAnsi="宋体" w:cs="宋体"/>
                <w:b/>
                <w:bCs/>
                <w:kern w:val="0"/>
                <w:szCs w:val="21"/>
              </w:rPr>
            </w:pPr>
            <w:r>
              <w:rPr>
                <w:rFonts w:ascii="宋体" w:eastAsia="宋体" w:hAnsi="宋体" w:cs="宋体" w:hint="eastAsia"/>
                <w:b/>
                <w:bCs/>
                <w:kern w:val="0"/>
                <w:szCs w:val="21"/>
              </w:rPr>
              <w:t>91学分</w:t>
            </w:r>
          </w:p>
        </w:tc>
      </w:tr>
      <w:tr w:rsidR="00700D09" w14:paraId="02379EC9" w14:textId="77777777">
        <w:trPr>
          <w:trHeight w:val="540"/>
          <w:jc w:val="center"/>
        </w:trPr>
        <w:tc>
          <w:tcPr>
            <w:tcW w:w="709" w:type="dxa"/>
            <w:vMerge w:val="restart"/>
            <w:tcBorders>
              <w:top w:val="single" w:sz="4" w:space="0" w:color="auto"/>
              <w:left w:val="single" w:sz="12" w:space="0" w:color="auto"/>
              <w:bottom w:val="single" w:sz="4" w:space="0" w:color="auto"/>
              <w:right w:val="single" w:sz="12" w:space="0" w:color="auto"/>
            </w:tcBorders>
            <w:shd w:val="clear" w:color="auto" w:fill="auto"/>
            <w:vAlign w:val="center"/>
          </w:tcPr>
          <w:p w14:paraId="660FDE7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拔尖创新人才模块</w:t>
            </w:r>
          </w:p>
        </w:tc>
        <w:tc>
          <w:tcPr>
            <w:tcW w:w="1560" w:type="dxa"/>
            <w:tcBorders>
              <w:top w:val="nil"/>
              <w:left w:val="single" w:sz="12" w:space="0" w:color="auto"/>
              <w:bottom w:val="single" w:sz="8" w:space="0" w:color="auto"/>
              <w:right w:val="single" w:sz="8" w:space="0" w:color="auto"/>
            </w:tcBorders>
            <w:shd w:val="clear" w:color="auto" w:fill="auto"/>
            <w:vAlign w:val="center"/>
          </w:tcPr>
          <w:p w14:paraId="09D6F85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专业选修课Ⅱ</w:t>
            </w:r>
          </w:p>
        </w:tc>
        <w:tc>
          <w:tcPr>
            <w:tcW w:w="2268" w:type="dxa"/>
            <w:tcBorders>
              <w:top w:val="nil"/>
              <w:left w:val="nil"/>
              <w:bottom w:val="single" w:sz="8" w:space="0" w:color="auto"/>
              <w:right w:val="single" w:sz="8" w:space="0" w:color="auto"/>
            </w:tcBorders>
            <w:shd w:val="clear" w:color="auto" w:fill="auto"/>
            <w:vAlign w:val="center"/>
          </w:tcPr>
          <w:p w14:paraId="1701EB6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专业拓展课</w:t>
            </w:r>
          </w:p>
        </w:tc>
        <w:tc>
          <w:tcPr>
            <w:tcW w:w="5372" w:type="dxa"/>
            <w:tcBorders>
              <w:top w:val="nil"/>
              <w:left w:val="nil"/>
              <w:bottom w:val="single" w:sz="8" w:space="0" w:color="auto"/>
              <w:right w:val="single" w:sz="8" w:space="0" w:color="auto"/>
            </w:tcBorders>
            <w:shd w:val="clear" w:color="auto" w:fill="auto"/>
            <w:vAlign w:val="center"/>
          </w:tcPr>
          <w:p w14:paraId="3FB0F1C3"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15学分</w:t>
            </w:r>
          </w:p>
        </w:tc>
      </w:tr>
      <w:tr w:rsidR="00700D09" w14:paraId="21A50DA0" w14:textId="77777777">
        <w:trPr>
          <w:trHeight w:val="278"/>
          <w:jc w:val="center"/>
        </w:trPr>
        <w:tc>
          <w:tcPr>
            <w:tcW w:w="709" w:type="dxa"/>
            <w:vMerge/>
            <w:tcBorders>
              <w:top w:val="single" w:sz="4" w:space="0" w:color="000000"/>
              <w:left w:val="single" w:sz="12" w:space="0" w:color="auto"/>
              <w:bottom w:val="single" w:sz="4" w:space="0" w:color="auto"/>
              <w:right w:val="single" w:sz="12" w:space="0" w:color="auto"/>
            </w:tcBorders>
            <w:vAlign w:val="center"/>
          </w:tcPr>
          <w:p w14:paraId="2AD32970" w14:textId="77777777" w:rsidR="00700D09" w:rsidRDefault="00700D09">
            <w:pPr>
              <w:widowControl/>
              <w:jc w:val="left"/>
              <w:rPr>
                <w:rFonts w:ascii="宋体" w:eastAsia="宋体" w:hAnsi="宋体" w:cs="宋体"/>
                <w:kern w:val="0"/>
                <w:szCs w:val="21"/>
              </w:rPr>
            </w:pPr>
          </w:p>
        </w:tc>
        <w:tc>
          <w:tcPr>
            <w:tcW w:w="3828" w:type="dxa"/>
            <w:gridSpan w:val="2"/>
            <w:tcBorders>
              <w:top w:val="nil"/>
              <w:left w:val="single" w:sz="12" w:space="0" w:color="auto"/>
              <w:bottom w:val="single" w:sz="8" w:space="0" w:color="auto"/>
              <w:right w:val="single" w:sz="8" w:space="0" w:color="auto"/>
            </w:tcBorders>
            <w:shd w:val="clear" w:color="auto" w:fill="auto"/>
            <w:vAlign w:val="center"/>
          </w:tcPr>
          <w:p w14:paraId="01E96BCF"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5372" w:type="dxa"/>
            <w:tcBorders>
              <w:top w:val="nil"/>
              <w:left w:val="nil"/>
              <w:bottom w:val="single" w:sz="8" w:space="0" w:color="auto"/>
              <w:right w:val="single" w:sz="8" w:space="0" w:color="auto"/>
            </w:tcBorders>
            <w:shd w:val="clear" w:color="auto" w:fill="auto"/>
            <w:vAlign w:val="center"/>
          </w:tcPr>
          <w:p w14:paraId="72D99E91"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15学分</w:t>
            </w:r>
          </w:p>
        </w:tc>
      </w:tr>
      <w:tr w:rsidR="00700D09" w14:paraId="02A48A36" w14:textId="77777777">
        <w:trPr>
          <w:trHeight w:val="278"/>
          <w:jc w:val="center"/>
        </w:trPr>
        <w:tc>
          <w:tcPr>
            <w:tcW w:w="4537" w:type="dxa"/>
            <w:gridSpan w:val="3"/>
            <w:tcBorders>
              <w:top w:val="single" w:sz="4" w:space="0" w:color="auto"/>
              <w:left w:val="single" w:sz="8" w:space="0" w:color="auto"/>
              <w:bottom w:val="single" w:sz="8" w:space="0" w:color="auto"/>
              <w:right w:val="single" w:sz="8" w:space="0" w:color="auto"/>
            </w:tcBorders>
            <w:shd w:val="clear" w:color="auto" w:fill="auto"/>
            <w:vAlign w:val="center"/>
          </w:tcPr>
          <w:p w14:paraId="540881B9"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总计</w:t>
            </w:r>
          </w:p>
        </w:tc>
        <w:tc>
          <w:tcPr>
            <w:tcW w:w="5372" w:type="dxa"/>
            <w:tcBorders>
              <w:top w:val="nil"/>
              <w:left w:val="nil"/>
              <w:bottom w:val="single" w:sz="8" w:space="0" w:color="auto"/>
              <w:right w:val="single" w:sz="8" w:space="0" w:color="auto"/>
            </w:tcBorders>
            <w:shd w:val="clear" w:color="auto" w:fill="auto"/>
            <w:vAlign w:val="center"/>
          </w:tcPr>
          <w:p w14:paraId="656584CD" w14:textId="77777777" w:rsidR="00700D09" w:rsidRDefault="00D117CC">
            <w:pPr>
              <w:widowControl/>
              <w:jc w:val="left"/>
              <w:rPr>
                <w:rFonts w:ascii="宋体" w:eastAsia="宋体" w:hAnsi="宋体" w:cs="宋体"/>
                <w:b/>
                <w:bCs/>
                <w:kern w:val="0"/>
                <w:szCs w:val="21"/>
              </w:rPr>
            </w:pPr>
            <w:r>
              <w:rPr>
                <w:rFonts w:ascii="宋体" w:eastAsia="宋体" w:hAnsi="宋体" w:cs="宋体" w:hint="eastAsia"/>
                <w:b/>
                <w:bCs/>
                <w:kern w:val="0"/>
                <w:szCs w:val="21"/>
              </w:rPr>
              <w:t>154学分</w:t>
            </w:r>
          </w:p>
        </w:tc>
      </w:tr>
    </w:tbl>
    <w:p w14:paraId="7D56F602" w14:textId="77777777" w:rsidR="00700D09" w:rsidRDefault="00700D09">
      <w:pPr>
        <w:rPr>
          <w:rFonts w:ascii="黑体" w:eastAsia="黑体" w:hAnsi="黑体"/>
          <w:sz w:val="28"/>
          <w:szCs w:val="22"/>
        </w:rPr>
      </w:pPr>
    </w:p>
    <w:p w14:paraId="0C289402" w14:textId="77777777" w:rsidR="00700D09" w:rsidRDefault="00700D09">
      <w:pPr>
        <w:rPr>
          <w:rFonts w:ascii="黑体" w:eastAsia="黑体" w:hAnsi="黑体"/>
          <w:sz w:val="28"/>
          <w:szCs w:val="22"/>
        </w:rPr>
      </w:pPr>
    </w:p>
    <w:p w14:paraId="0BC2BCB7" w14:textId="77777777" w:rsidR="00700D09" w:rsidRDefault="00D117CC">
      <w:pPr>
        <w:rPr>
          <w:rFonts w:ascii="黑体" w:eastAsia="黑体" w:hAnsi="黑体"/>
          <w:sz w:val="28"/>
          <w:szCs w:val="22"/>
        </w:rPr>
      </w:pPr>
      <w:r>
        <w:rPr>
          <w:rFonts w:ascii="黑体" w:eastAsia="黑体" w:hAnsi="黑体"/>
          <w:sz w:val="28"/>
          <w:szCs w:val="22"/>
        </w:rPr>
        <w:br w:type="page"/>
      </w:r>
    </w:p>
    <w:p w14:paraId="48CE5D7F" w14:textId="77777777" w:rsidR="00700D09" w:rsidRDefault="00D117CC">
      <w:pPr>
        <w:ind w:firstLineChars="200" w:firstLine="560"/>
        <w:rPr>
          <w:rFonts w:ascii="黑体" w:eastAsia="黑体" w:hAnsi="黑体"/>
          <w:sz w:val="28"/>
          <w:szCs w:val="22"/>
        </w:rPr>
      </w:pPr>
      <w:r>
        <w:rPr>
          <w:rFonts w:ascii="黑体" w:eastAsia="黑体" w:hAnsi="黑体" w:hint="eastAsia"/>
          <w:sz w:val="28"/>
          <w:szCs w:val="22"/>
        </w:rPr>
        <w:lastRenderedPageBreak/>
        <w:t>九</w:t>
      </w:r>
      <w:r>
        <w:rPr>
          <w:rFonts w:ascii="黑体" w:eastAsia="黑体" w:hAnsi="黑体"/>
          <w:sz w:val="28"/>
          <w:szCs w:val="22"/>
        </w:rPr>
        <w:t>、</w:t>
      </w:r>
      <w:r>
        <w:rPr>
          <w:rFonts w:ascii="黑体" w:eastAsia="黑体" w:hAnsi="黑体" w:hint="eastAsia"/>
          <w:sz w:val="28"/>
          <w:szCs w:val="22"/>
        </w:rPr>
        <w:t>各学期指导性修读学分分布表</w:t>
      </w:r>
    </w:p>
    <w:tbl>
      <w:tblPr>
        <w:tblW w:w="9809" w:type="dxa"/>
        <w:jc w:val="center"/>
        <w:tblLook w:val="04A0" w:firstRow="1" w:lastRow="0" w:firstColumn="1" w:lastColumn="0" w:noHBand="0" w:noVBand="1"/>
      </w:tblPr>
      <w:tblGrid>
        <w:gridCol w:w="1672"/>
        <w:gridCol w:w="912"/>
        <w:gridCol w:w="1054"/>
        <w:gridCol w:w="997"/>
        <w:gridCol w:w="997"/>
        <w:gridCol w:w="1016"/>
        <w:gridCol w:w="1005"/>
        <w:gridCol w:w="1022"/>
        <w:gridCol w:w="1134"/>
      </w:tblGrid>
      <w:tr w:rsidR="00700D09" w14:paraId="00F34841" w14:textId="77777777">
        <w:trPr>
          <w:trHeight w:val="480"/>
          <w:jc w:val="center"/>
        </w:trPr>
        <w:tc>
          <w:tcPr>
            <w:tcW w:w="167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FE5A0A3"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课程模块</w:t>
            </w:r>
          </w:p>
        </w:tc>
        <w:tc>
          <w:tcPr>
            <w:tcW w:w="8137" w:type="dxa"/>
            <w:gridSpan w:val="8"/>
            <w:tcBorders>
              <w:top w:val="single" w:sz="4" w:space="0" w:color="auto"/>
              <w:left w:val="nil"/>
              <w:bottom w:val="single" w:sz="4" w:space="0" w:color="auto"/>
              <w:right w:val="single" w:sz="4" w:space="0" w:color="auto"/>
            </w:tcBorders>
            <w:shd w:val="clear" w:color="auto" w:fill="auto"/>
            <w:vAlign w:val="center"/>
          </w:tcPr>
          <w:p w14:paraId="17505C58"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各学期指导性修读学分数</w:t>
            </w:r>
          </w:p>
        </w:tc>
      </w:tr>
      <w:tr w:rsidR="00700D09" w14:paraId="1DE8EF85" w14:textId="77777777">
        <w:trPr>
          <w:trHeight w:val="387"/>
          <w:jc w:val="center"/>
        </w:trPr>
        <w:tc>
          <w:tcPr>
            <w:tcW w:w="1672" w:type="dxa"/>
            <w:vMerge/>
            <w:tcBorders>
              <w:top w:val="single" w:sz="4" w:space="0" w:color="auto"/>
              <w:left w:val="single" w:sz="4" w:space="0" w:color="auto"/>
              <w:bottom w:val="single" w:sz="4" w:space="0" w:color="auto"/>
              <w:right w:val="single" w:sz="4" w:space="0" w:color="auto"/>
            </w:tcBorders>
            <w:vAlign w:val="center"/>
          </w:tcPr>
          <w:p w14:paraId="1027A681" w14:textId="77777777" w:rsidR="00700D09" w:rsidRDefault="00700D09">
            <w:pPr>
              <w:widowControl/>
              <w:jc w:val="left"/>
              <w:rPr>
                <w:rFonts w:ascii="宋体" w:eastAsia="宋体" w:hAnsi="宋体"/>
                <w:color w:val="000000"/>
                <w:kern w:val="0"/>
                <w:szCs w:val="21"/>
              </w:rPr>
            </w:pPr>
          </w:p>
        </w:tc>
        <w:tc>
          <w:tcPr>
            <w:tcW w:w="912" w:type="dxa"/>
            <w:tcBorders>
              <w:top w:val="nil"/>
              <w:left w:val="nil"/>
              <w:bottom w:val="single" w:sz="4" w:space="0" w:color="auto"/>
              <w:right w:val="single" w:sz="4" w:space="0" w:color="auto"/>
            </w:tcBorders>
            <w:shd w:val="clear" w:color="auto" w:fill="auto"/>
            <w:vAlign w:val="center"/>
          </w:tcPr>
          <w:p w14:paraId="5C2B61E1"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大一上</w:t>
            </w:r>
          </w:p>
        </w:tc>
        <w:tc>
          <w:tcPr>
            <w:tcW w:w="1054" w:type="dxa"/>
            <w:tcBorders>
              <w:top w:val="nil"/>
              <w:left w:val="nil"/>
              <w:bottom w:val="single" w:sz="4" w:space="0" w:color="auto"/>
              <w:right w:val="single" w:sz="4" w:space="0" w:color="auto"/>
            </w:tcBorders>
            <w:shd w:val="clear" w:color="auto" w:fill="auto"/>
            <w:vAlign w:val="center"/>
          </w:tcPr>
          <w:p w14:paraId="0756D0DE"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大一下</w:t>
            </w:r>
          </w:p>
        </w:tc>
        <w:tc>
          <w:tcPr>
            <w:tcW w:w="997" w:type="dxa"/>
            <w:tcBorders>
              <w:top w:val="nil"/>
              <w:left w:val="nil"/>
              <w:bottom w:val="single" w:sz="4" w:space="0" w:color="auto"/>
              <w:right w:val="single" w:sz="4" w:space="0" w:color="auto"/>
            </w:tcBorders>
            <w:shd w:val="clear" w:color="auto" w:fill="auto"/>
            <w:vAlign w:val="center"/>
          </w:tcPr>
          <w:p w14:paraId="28978175"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大二上</w:t>
            </w:r>
          </w:p>
        </w:tc>
        <w:tc>
          <w:tcPr>
            <w:tcW w:w="997" w:type="dxa"/>
            <w:tcBorders>
              <w:top w:val="nil"/>
              <w:left w:val="nil"/>
              <w:bottom w:val="single" w:sz="4" w:space="0" w:color="auto"/>
              <w:right w:val="single" w:sz="4" w:space="0" w:color="auto"/>
            </w:tcBorders>
            <w:shd w:val="clear" w:color="auto" w:fill="auto"/>
            <w:vAlign w:val="center"/>
          </w:tcPr>
          <w:p w14:paraId="574E30CE"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大二下</w:t>
            </w:r>
          </w:p>
        </w:tc>
        <w:tc>
          <w:tcPr>
            <w:tcW w:w="1016" w:type="dxa"/>
            <w:tcBorders>
              <w:top w:val="nil"/>
              <w:left w:val="nil"/>
              <w:bottom w:val="single" w:sz="4" w:space="0" w:color="auto"/>
              <w:right w:val="single" w:sz="4" w:space="0" w:color="auto"/>
            </w:tcBorders>
            <w:shd w:val="clear" w:color="auto" w:fill="auto"/>
            <w:vAlign w:val="center"/>
          </w:tcPr>
          <w:p w14:paraId="6DB33DBA"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大三上</w:t>
            </w:r>
          </w:p>
        </w:tc>
        <w:tc>
          <w:tcPr>
            <w:tcW w:w="1005" w:type="dxa"/>
            <w:tcBorders>
              <w:top w:val="nil"/>
              <w:left w:val="nil"/>
              <w:bottom w:val="single" w:sz="4" w:space="0" w:color="auto"/>
              <w:right w:val="single" w:sz="4" w:space="0" w:color="auto"/>
            </w:tcBorders>
            <w:shd w:val="clear" w:color="auto" w:fill="auto"/>
            <w:vAlign w:val="center"/>
          </w:tcPr>
          <w:p w14:paraId="1054022F"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大三下</w:t>
            </w:r>
          </w:p>
        </w:tc>
        <w:tc>
          <w:tcPr>
            <w:tcW w:w="1022" w:type="dxa"/>
            <w:tcBorders>
              <w:top w:val="nil"/>
              <w:left w:val="nil"/>
              <w:bottom w:val="single" w:sz="4" w:space="0" w:color="auto"/>
              <w:right w:val="single" w:sz="4" w:space="0" w:color="auto"/>
            </w:tcBorders>
            <w:shd w:val="clear" w:color="auto" w:fill="auto"/>
            <w:vAlign w:val="center"/>
          </w:tcPr>
          <w:p w14:paraId="01E47110"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大四上</w:t>
            </w:r>
          </w:p>
        </w:tc>
        <w:tc>
          <w:tcPr>
            <w:tcW w:w="1134" w:type="dxa"/>
            <w:tcBorders>
              <w:top w:val="nil"/>
              <w:left w:val="nil"/>
              <w:bottom w:val="single" w:sz="4" w:space="0" w:color="auto"/>
              <w:right w:val="single" w:sz="4" w:space="0" w:color="auto"/>
            </w:tcBorders>
            <w:shd w:val="clear" w:color="auto" w:fill="auto"/>
            <w:vAlign w:val="center"/>
          </w:tcPr>
          <w:p w14:paraId="33D217D4"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大四下</w:t>
            </w:r>
          </w:p>
        </w:tc>
      </w:tr>
      <w:tr w:rsidR="00700D09" w14:paraId="12E5822C" w14:textId="77777777">
        <w:trPr>
          <w:trHeight w:val="406"/>
          <w:jc w:val="center"/>
        </w:trPr>
        <w:tc>
          <w:tcPr>
            <w:tcW w:w="1672" w:type="dxa"/>
            <w:tcBorders>
              <w:top w:val="nil"/>
              <w:left w:val="single" w:sz="4" w:space="0" w:color="auto"/>
              <w:bottom w:val="single" w:sz="4" w:space="0" w:color="auto"/>
              <w:right w:val="single" w:sz="4" w:space="0" w:color="auto"/>
            </w:tcBorders>
            <w:shd w:val="clear" w:color="auto" w:fill="auto"/>
            <w:vAlign w:val="center"/>
          </w:tcPr>
          <w:p w14:paraId="0C398115"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通识课程</w:t>
            </w:r>
          </w:p>
        </w:tc>
        <w:tc>
          <w:tcPr>
            <w:tcW w:w="912" w:type="dxa"/>
            <w:tcBorders>
              <w:top w:val="nil"/>
              <w:left w:val="nil"/>
              <w:bottom w:val="single" w:sz="4" w:space="0" w:color="auto"/>
              <w:right w:val="single" w:sz="4" w:space="0" w:color="auto"/>
            </w:tcBorders>
            <w:shd w:val="clear" w:color="auto" w:fill="auto"/>
            <w:vAlign w:val="center"/>
          </w:tcPr>
          <w:p w14:paraId="1519CC36"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10</w:t>
            </w:r>
            <w:r>
              <w:rPr>
                <w:rFonts w:ascii="宋体" w:eastAsia="宋体" w:hAnsi="宋体"/>
                <w:color w:val="000000"/>
                <w:kern w:val="0"/>
                <w:szCs w:val="21"/>
              </w:rPr>
              <w:t>.25</w:t>
            </w:r>
          </w:p>
        </w:tc>
        <w:tc>
          <w:tcPr>
            <w:tcW w:w="1054" w:type="dxa"/>
            <w:tcBorders>
              <w:top w:val="nil"/>
              <w:left w:val="nil"/>
              <w:bottom w:val="single" w:sz="4" w:space="0" w:color="auto"/>
              <w:right w:val="single" w:sz="4" w:space="0" w:color="auto"/>
            </w:tcBorders>
            <w:shd w:val="clear" w:color="auto" w:fill="auto"/>
            <w:vAlign w:val="center"/>
          </w:tcPr>
          <w:p w14:paraId="19BBF555"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10</w:t>
            </w:r>
            <w:r>
              <w:rPr>
                <w:rFonts w:ascii="宋体" w:eastAsia="宋体" w:hAnsi="宋体"/>
                <w:color w:val="000000"/>
                <w:kern w:val="0"/>
                <w:szCs w:val="21"/>
              </w:rPr>
              <w:t>.25</w:t>
            </w:r>
          </w:p>
        </w:tc>
        <w:tc>
          <w:tcPr>
            <w:tcW w:w="997" w:type="dxa"/>
            <w:tcBorders>
              <w:top w:val="nil"/>
              <w:left w:val="nil"/>
              <w:bottom w:val="single" w:sz="4" w:space="0" w:color="auto"/>
              <w:right w:val="single" w:sz="4" w:space="0" w:color="auto"/>
            </w:tcBorders>
            <w:shd w:val="clear" w:color="auto" w:fill="auto"/>
            <w:vAlign w:val="center"/>
          </w:tcPr>
          <w:p w14:paraId="5ABF7CD1"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5</w:t>
            </w:r>
            <w:r>
              <w:rPr>
                <w:rFonts w:ascii="宋体" w:eastAsia="宋体" w:hAnsi="宋体"/>
                <w:color w:val="000000"/>
                <w:kern w:val="0"/>
                <w:szCs w:val="21"/>
              </w:rPr>
              <w:t>.25</w:t>
            </w:r>
          </w:p>
        </w:tc>
        <w:tc>
          <w:tcPr>
            <w:tcW w:w="997" w:type="dxa"/>
            <w:tcBorders>
              <w:top w:val="nil"/>
              <w:left w:val="nil"/>
              <w:bottom w:val="single" w:sz="4" w:space="0" w:color="auto"/>
              <w:right w:val="single" w:sz="4" w:space="0" w:color="auto"/>
            </w:tcBorders>
            <w:shd w:val="clear" w:color="auto" w:fill="auto"/>
            <w:vAlign w:val="center"/>
          </w:tcPr>
          <w:p w14:paraId="7F244DF1"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7</w:t>
            </w:r>
            <w:r>
              <w:rPr>
                <w:rFonts w:ascii="宋体" w:eastAsia="宋体" w:hAnsi="宋体"/>
                <w:color w:val="000000"/>
                <w:kern w:val="0"/>
                <w:szCs w:val="21"/>
              </w:rPr>
              <w:t>.25</w:t>
            </w:r>
          </w:p>
        </w:tc>
        <w:tc>
          <w:tcPr>
            <w:tcW w:w="1016" w:type="dxa"/>
            <w:tcBorders>
              <w:top w:val="nil"/>
              <w:left w:val="nil"/>
              <w:bottom w:val="single" w:sz="4" w:space="0" w:color="auto"/>
              <w:right w:val="single" w:sz="4" w:space="0" w:color="auto"/>
            </w:tcBorders>
            <w:shd w:val="clear" w:color="auto" w:fill="auto"/>
            <w:vAlign w:val="center"/>
          </w:tcPr>
          <w:p w14:paraId="2ECF0599"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2</w:t>
            </w:r>
            <w:r>
              <w:rPr>
                <w:rFonts w:ascii="宋体" w:eastAsia="宋体" w:hAnsi="宋体"/>
                <w:color w:val="000000"/>
                <w:kern w:val="0"/>
                <w:szCs w:val="21"/>
              </w:rPr>
              <w:t>.25</w:t>
            </w:r>
          </w:p>
        </w:tc>
        <w:tc>
          <w:tcPr>
            <w:tcW w:w="1005" w:type="dxa"/>
            <w:tcBorders>
              <w:top w:val="nil"/>
              <w:left w:val="nil"/>
              <w:bottom w:val="single" w:sz="4" w:space="0" w:color="auto"/>
              <w:right w:val="single" w:sz="4" w:space="0" w:color="auto"/>
            </w:tcBorders>
            <w:shd w:val="clear" w:color="auto" w:fill="auto"/>
            <w:vAlign w:val="center"/>
          </w:tcPr>
          <w:p w14:paraId="5716798D"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w:t>
            </w:r>
            <w:r>
              <w:rPr>
                <w:rFonts w:ascii="宋体" w:eastAsia="宋体" w:hAnsi="宋体"/>
                <w:color w:val="000000"/>
                <w:kern w:val="0"/>
                <w:szCs w:val="21"/>
              </w:rPr>
              <w:t>.25</w:t>
            </w:r>
          </w:p>
        </w:tc>
        <w:tc>
          <w:tcPr>
            <w:tcW w:w="1022" w:type="dxa"/>
            <w:tcBorders>
              <w:top w:val="nil"/>
              <w:left w:val="nil"/>
              <w:bottom w:val="single" w:sz="4" w:space="0" w:color="auto"/>
              <w:right w:val="single" w:sz="4" w:space="0" w:color="auto"/>
            </w:tcBorders>
            <w:shd w:val="clear" w:color="auto" w:fill="auto"/>
            <w:vAlign w:val="center"/>
          </w:tcPr>
          <w:p w14:paraId="1441EE31"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0</w:t>
            </w:r>
            <w:r>
              <w:rPr>
                <w:rFonts w:ascii="宋体" w:eastAsia="宋体" w:hAnsi="宋体"/>
                <w:color w:val="000000"/>
                <w:kern w:val="0"/>
                <w:szCs w:val="21"/>
              </w:rPr>
              <w:t>.25</w:t>
            </w:r>
          </w:p>
        </w:tc>
        <w:tc>
          <w:tcPr>
            <w:tcW w:w="1134" w:type="dxa"/>
            <w:tcBorders>
              <w:top w:val="nil"/>
              <w:left w:val="nil"/>
              <w:bottom w:val="single" w:sz="4" w:space="0" w:color="auto"/>
              <w:right w:val="single" w:sz="4" w:space="0" w:color="auto"/>
            </w:tcBorders>
            <w:shd w:val="clear" w:color="auto" w:fill="auto"/>
            <w:vAlign w:val="center"/>
          </w:tcPr>
          <w:p w14:paraId="405B8AB8"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0</w:t>
            </w:r>
            <w:r>
              <w:rPr>
                <w:rFonts w:ascii="宋体" w:eastAsia="宋体" w:hAnsi="宋体"/>
                <w:color w:val="000000"/>
                <w:kern w:val="0"/>
                <w:szCs w:val="21"/>
              </w:rPr>
              <w:t>.25</w:t>
            </w:r>
          </w:p>
        </w:tc>
      </w:tr>
      <w:tr w:rsidR="00700D09" w14:paraId="41A3DD97" w14:textId="77777777">
        <w:trPr>
          <w:trHeight w:val="480"/>
          <w:jc w:val="center"/>
        </w:trPr>
        <w:tc>
          <w:tcPr>
            <w:tcW w:w="1672" w:type="dxa"/>
            <w:tcBorders>
              <w:top w:val="nil"/>
              <w:left w:val="single" w:sz="4" w:space="0" w:color="auto"/>
              <w:bottom w:val="single" w:sz="4" w:space="0" w:color="auto"/>
              <w:right w:val="single" w:sz="4" w:space="0" w:color="auto"/>
            </w:tcBorders>
            <w:shd w:val="clear" w:color="auto" w:fill="auto"/>
            <w:vAlign w:val="center"/>
          </w:tcPr>
          <w:p w14:paraId="09BF96D9"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专业课程</w:t>
            </w:r>
          </w:p>
        </w:tc>
        <w:tc>
          <w:tcPr>
            <w:tcW w:w="912" w:type="dxa"/>
            <w:tcBorders>
              <w:top w:val="nil"/>
              <w:left w:val="nil"/>
              <w:bottom w:val="single" w:sz="4" w:space="0" w:color="auto"/>
              <w:right w:val="single" w:sz="4" w:space="0" w:color="auto"/>
            </w:tcBorders>
            <w:shd w:val="clear" w:color="auto" w:fill="auto"/>
            <w:vAlign w:val="center"/>
          </w:tcPr>
          <w:p w14:paraId="160AB38A"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13</w:t>
            </w:r>
          </w:p>
        </w:tc>
        <w:tc>
          <w:tcPr>
            <w:tcW w:w="1054" w:type="dxa"/>
            <w:tcBorders>
              <w:top w:val="nil"/>
              <w:left w:val="nil"/>
              <w:bottom w:val="single" w:sz="4" w:space="0" w:color="auto"/>
              <w:right w:val="single" w:sz="4" w:space="0" w:color="auto"/>
            </w:tcBorders>
            <w:shd w:val="clear" w:color="auto" w:fill="auto"/>
            <w:vAlign w:val="center"/>
          </w:tcPr>
          <w:p w14:paraId="33966B28"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15</w:t>
            </w:r>
          </w:p>
        </w:tc>
        <w:tc>
          <w:tcPr>
            <w:tcW w:w="997" w:type="dxa"/>
            <w:tcBorders>
              <w:top w:val="nil"/>
              <w:left w:val="nil"/>
              <w:bottom w:val="single" w:sz="4" w:space="0" w:color="auto"/>
              <w:right w:val="single" w:sz="4" w:space="0" w:color="auto"/>
            </w:tcBorders>
            <w:shd w:val="clear" w:color="auto" w:fill="auto"/>
            <w:vAlign w:val="center"/>
          </w:tcPr>
          <w:p w14:paraId="2C99B5F3"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20</w:t>
            </w:r>
          </w:p>
        </w:tc>
        <w:tc>
          <w:tcPr>
            <w:tcW w:w="997" w:type="dxa"/>
            <w:tcBorders>
              <w:top w:val="nil"/>
              <w:left w:val="nil"/>
              <w:bottom w:val="single" w:sz="4" w:space="0" w:color="auto"/>
              <w:right w:val="single" w:sz="4" w:space="0" w:color="auto"/>
            </w:tcBorders>
            <w:shd w:val="clear" w:color="auto" w:fill="auto"/>
            <w:vAlign w:val="center"/>
          </w:tcPr>
          <w:p w14:paraId="1FE5EBA5"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13</w:t>
            </w:r>
          </w:p>
        </w:tc>
        <w:tc>
          <w:tcPr>
            <w:tcW w:w="1016" w:type="dxa"/>
            <w:tcBorders>
              <w:top w:val="nil"/>
              <w:left w:val="nil"/>
              <w:bottom w:val="single" w:sz="4" w:space="0" w:color="auto"/>
              <w:right w:val="single" w:sz="4" w:space="0" w:color="auto"/>
            </w:tcBorders>
            <w:shd w:val="clear" w:color="auto" w:fill="auto"/>
            <w:vAlign w:val="center"/>
          </w:tcPr>
          <w:p w14:paraId="528DCD8A"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11</w:t>
            </w:r>
          </w:p>
        </w:tc>
        <w:tc>
          <w:tcPr>
            <w:tcW w:w="1005" w:type="dxa"/>
            <w:tcBorders>
              <w:top w:val="nil"/>
              <w:left w:val="nil"/>
              <w:bottom w:val="single" w:sz="4" w:space="0" w:color="auto"/>
              <w:right w:val="single" w:sz="4" w:space="0" w:color="auto"/>
            </w:tcBorders>
            <w:shd w:val="clear" w:color="auto" w:fill="auto"/>
            <w:vAlign w:val="center"/>
          </w:tcPr>
          <w:p w14:paraId="2513149B"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6</w:t>
            </w:r>
          </w:p>
        </w:tc>
        <w:tc>
          <w:tcPr>
            <w:tcW w:w="1022" w:type="dxa"/>
            <w:tcBorders>
              <w:top w:val="nil"/>
              <w:left w:val="nil"/>
              <w:bottom w:val="single" w:sz="4" w:space="0" w:color="auto"/>
              <w:right w:val="single" w:sz="4" w:space="0" w:color="auto"/>
            </w:tcBorders>
            <w:shd w:val="clear" w:color="auto" w:fill="auto"/>
            <w:vAlign w:val="center"/>
          </w:tcPr>
          <w:p w14:paraId="680A403E" w14:textId="77777777" w:rsidR="00700D09" w:rsidRDefault="00700D09">
            <w:pPr>
              <w:widowControl/>
              <w:jc w:val="center"/>
              <w:rPr>
                <w:rFonts w:ascii="宋体" w:eastAsia="宋体" w:hAnsi="宋体"/>
                <w:color w:val="000000"/>
                <w:kern w:val="0"/>
                <w:szCs w:val="21"/>
              </w:rPr>
            </w:pPr>
          </w:p>
        </w:tc>
        <w:tc>
          <w:tcPr>
            <w:tcW w:w="1134" w:type="dxa"/>
            <w:tcBorders>
              <w:top w:val="nil"/>
              <w:left w:val="nil"/>
              <w:bottom w:val="single" w:sz="4" w:space="0" w:color="auto"/>
              <w:right w:val="single" w:sz="4" w:space="0" w:color="auto"/>
            </w:tcBorders>
            <w:shd w:val="clear" w:color="auto" w:fill="auto"/>
            <w:vAlign w:val="center"/>
          </w:tcPr>
          <w:p w14:paraId="6C4F84BB"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4</w:t>
            </w:r>
          </w:p>
        </w:tc>
      </w:tr>
      <w:tr w:rsidR="00700D09" w14:paraId="7009152B" w14:textId="77777777">
        <w:trPr>
          <w:trHeight w:val="480"/>
          <w:jc w:val="center"/>
        </w:trPr>
        <w:tc>
          <w:tcPr>
            <w:tcW w:w="1672" w:type="dxa"/>
            <w:tcBorders>
              <w:top w:val="nil"/>
              <w:left w:val="single" w:sz="4" w:space="0" w:color="auto"/>
              <w:bottom w:val="single" w:sz="4" w:space="0" w:color="auto"/>
              <w:right w:val="single" w:sz="4" w:space="0" w:color="auto"/>
            </w:tcBorders>
            <w:shd w:val="clear" w:color="auto" w:fill="auto"/>
            <w:vAlign w:val="center"/>
          </w:tcPr>
          <w:p w14:paraId="4678B3CF"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拔尖创新人才</w:t>
            </w:r>
          </w:p>
        </w:tc>
        <w:tc>
          <w:tcPr>
            <w:tcW w:w="912" w:type="dxa"/>
            <w:tcBorders>
              <w:top w:val="nil"/>
              <w:left w:val="nil"/>
              <w:bottom w:val="single" w:sz="4" w:space="0" w:color="auto"/>
              <w:right w:val="single" w:sz="4" w:space="0" w:color="auto"/>
            </w:tcBorders>
            <w:shd w:val="clear" w:color="auto" w:fill="auto"/>
            <w:vAlign w:val="center"/>
          </w:tcPr>
          <w:p w14:paraId="1F96F0C1" w14:textId="77777777" w:rsidR="00700D09" w:rsidRDefault="00700D09">
            <w:pPr>
              <w:widowControl/>
              <w:jc w:val="center"/>
              <w:rPr>
                <w:rFonts w:ascii="宋体" w:eastAsia="宋体" w:hAnsi="宋体"/>
                <w:color w:val="000000"/>
                <w:kern w:val="0"/>
                <w:szCs w:val="21"/>
              </w:rPr>
            </w:pPr>
          </w:p>
        </w:tc>
        <w:tc>
          <w:tcPr>
            <w:tcW w:w="1054" w:type="dxa"/>
            <w:tcBorders>
              <w:top w:val="nil"/>
              <w:left w:val="nil"/>
              <w:bottom w:val="single" w:sz="4" w:space="0" w:color="auto"/>
              <w:right w:val="single" w:sz="4" w:space="0" w:color="auto"/>
            </w:tcBorders>
            <w:shd w:val="clear" w:color="auto" w:fill="auto"/>
            <w:vAlign w:val="center"/>
          </w:tcPr>
          <w:p w14:paraId="7C9EECCF" w14:textId="77777777" w:rsidR="00700D09" w:rsidRDefault="00700D09">
            <w:pPr>
              <w:widowControl/>
              <w:jc w:val="center"/>
              <w:rPr>
                <w:rFonts w:ascii="宋体" w:eastAsia="宋体" w:hAnsi="宋体"/>
                <w:color w:val="000000"/>
                <w:kern w:val="0"/>
                <w:szCs w:val="21"/>
              </w:rPr>
            </w:pPr>
          </w:p>
        </w:tc>
        <w:tc>
          <w:tcPr>
            <w:tcW w:w="997" w:type="dxa"/>
            <w:tcBorders>
              <w:top w:val="nil"/>
              <w:left w:val="nil"/>
              <w:bottom w:val="single" w:sz="4" w:space="0" w:color="auto"/>
              <w:right w:val="single" w:sz="4" w:space="0" w:color="auto"/>
            </w:tcBorders>
            <w:shd w:val="clear" w:color="auto" w:fill="auto"/>
            <w:vAlign w:val="center"/>
          </w:tcPr>
          <w:p w14:paraId="77EFB316" w14:textId="77777777" w:rsidR="00700D09" w:rsidRDefault="00700D09">
            <w:pPr>
              <w:widowControl/>
              <w:jc w:val="center"/>
              <w:rPr>
                <w:rFonts w:ascii="宋体" w:eastAsia="宋体" w:hAnsi="宋体"/>
                <w:color w:val="000000"/>
                <w:kern w:val="0"/>
                <w:szCs w:val="21"/>
              </w:rPr>
            </w:pPr>
          </w:p>
        </w:tc>
        <w:tc>
          <w:tcPr>
            <w:tcW w:w="997" w:type="dxa"/>
            <w:tcBorders>
              <w:top w:val="nil"/>
              <w:left w:val="nil"/>
              <w:bottom w:val="single" w:sz="4" w:space="0" w:color="auto"/>
              <w:right w:val="single" w:sz="4" w:space="0" w:color="auto"/>
            </w:tcBorders>
            <w:shd w:val="clear" w:color="auto" w:fill="auto"/>
            <w:vAlign w:val="center"/>
          </w:tcPr>
          <w:p w14:paraId="41B656CB"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w:t>
            </w:r>
          </w:p>
        </w:tc>
        <w:tc>
          <w:tcPr>
            <w:tcW w:w="1016" w:type="dxa"/>
            <w:tcBorders>
              <w:top w:val="nil"/>
              <w:left w:val="nil"/>
              <w:bottom w:val="single" w:sz="4" w:space="0" w:color="auto"/>
              <w:right w:val="single" w:sz="4" w:space="0" w:color="auto"/>
            </w:tcBorders>
            <w:shd w:val="clear" w:color="auto" w:fill="auto"/>
            <w:vAlign w:val="center"/>
          </w:tcPr>
          <w:p w14:paraId="0B2C70B5"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6</w:t>
            </w:r>
          </w:p>
        </w:tc>
        <w:tc>
          <w:tcPr>
            <w:tcW w:w="1005" w:type="dxa"/>
            <w:tcBorders>
              <w:top w:val="nil"/>
              <w:left w:val="nil"/>
              <w:bottom w:val="single" w:sz="4" w:space="0" w:color="auto"/>
              <w:right w:val="single" w:sz="4" w:space="0" w:color="auto"/>
            </w:tcBorders>
            <w:shd w:val="clear" w:color="auto" w:fill="auto"/>
            <w:vAlign w:val="center"/>
          </w:tcPr>
          <w:p w14:paraId="42EC83C1"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8</w:t>
            </w:r>
          </w:p>
        </w:tc>
        <w:tc>
          <w:tcPr>
            <w:tcW w:w="1022" w:type="dxa"/>
            <w:tcBorders>
              <w:top w:val="nil"/>
              <w:left w:val="nil"/>
              <w:bottom w:val="single" w:sz="4" w:space="0" w:color="auto"/>
              <w:right w:val="single" w:sz="4" w:space="0" w:color="auto"/>
            </w:tcBorders>
            <w:shd w:val="clear" w:color="auto" w:fill="auto"/>
            <w:vAlign w:val="center"/>
          </w:tcPr>
          <w:p w14:paraId="06875F34"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6</w:t>
            </w:r>
          </w:p>
        </w:tc>
        <w:tc>
          <w:tcPr>
            <w:tcW w:w="1134" w:type="dxa"/>
            <w:tcBorders>
              <w:top w:val="nil"/>
              <w:left w:val="nil"/>
              <w:bottom w:val="single" w:sz="4" w:space="0" w:color="auto"/>
              <w:right w:val="single" w:sz="4" w:space="0" w:color="auto"/>
            </w:tcBorders>
            <w:shd w:val="clear" w:color="auto" w:fill="auto"/>
            <w:vAlign w:val="center"/>
          </w:tcPr>
          <w:p w14:paraId="125C0A70"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w:t>
            </w:r>
          </w:p>
        </w:tc>
      </w:tr>
      <w:tr w:rsidR="00700D09" w14:paraId="00069D93" w14:textId="77777777">
        <w:trPr>
          <w:trHeight w:val="480"/>
          <w:jc w:val="center"/>
        </w:trPr>
        <w:tc>
          <w:tcPr>
            <w:tcW w:w="1672" w:type="dxa"/>
            <w:tcBorders>
              <w:top w:val="nil"/>
              <w:left w:val="single" w:sz="4" w:space="0" w:color="auto"/>
              <w:bottom w:val="single" w:sz="4" w:space="0" w:color="auto"/>
              <w:right w:val="single" w:sz="4" w:space="0" w:color="auto"/>
            </w:tcBorders>
            <w:shd w:val="clear" w:color="auto" w:fill="auto"/>
            <w:vAlign w:val="center"/>
          </w:tcPr>
          <w:p w14:paraId="277E1273" w14:textId="77777777" w:rsidR="00700D09" w:rsidRDefault="00D117CC">
            <w:pPr>
              <w:widowControl/>
              <w:jc w:val="center"/>
              <w:rPr>
                <w:rFonts w:ascii="宋体" w:eastAsia="宋体" w:hAnsi="宋体"/>
                <w:color w:val="000000"/>
                <w:kern w:val="0"/>
                <w:szCs w:val="21"/>
              </w:rPr>
            </w:pPr>
            <w:r>
              <w:rPr>
                <w:rFonts w:ascii="宋体" w:eastAsia="宋体" w:hAnsi="宋体"/>
                <w:color w:val="000000"/>
                <w:kern w:val="0"/>
                <w:szCs w:val="21"/>
              </w:rPr>
              <w:t>小计</w:t>
            </w:r>
          </w:p>
        </w:tc>
        <w:tc>
          <w:tcPr>
            <w:tcW w:w="912" w:type="dxa"/>
            <w:tcBorders>
              <w:top w:val="nil"/>
              <w:left w:val="nil"/>
              <w:bottom w:val="single" w:sz="4" w:space="0" w:color="auto"/>
              <w:right w:val="single" w:sz="4" w:space="0" w:color="auto"/>
            </w:tcBorders>
            <w:shd w:val="clear" w:color="auto" w:fill="auto"/>
            <w:vAlign w:val="center"/>
          </w:tcPr>
          <w:p w14:paraId="2A969B1F"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23</w:t>
            </w:r>
            <w:r>
              <w:rPr>
                <w:rFonts w:ascii="宋体" w:eastAsia="宋体" w:hAnsi="宋体"/>
                <w:color w:val="000000"/>
                <w:kern w:val="0"/>
                <w:szCs w:val="21"/>
              </w:rPr>
              <w:t>.25</w:t>
            </w:r>
          </w:p>
        </w:tc>
        <w:tc>
          <w:tcPr>
            <w:tcW w:w="1054" w:type="dxa"/>
            <w:tcBorders>
              <w:top w:val="nil"/>
              <w:left w:val="nil"/>
              <w:bottom w:val="single" w:sz="4" w:space="0" w:color="auto"/>
              <w:right w:val="single" w:sz="4" w:space="0" w:color="auto"/>
            </w:tcBorders>
            <w:shd w:val="clear" w:color="auto" w:fill="auto"/>
            <w:vAlign w:val="center"/>
          </w:tcPr>
          <w:p w14:paraId="6EC9C9D4"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25</w:t>
            </w:r>
            <w:r>
              <w:rPr>
                <w:rFonts w:ascii="宋体" w:eastAsia="宋体" w:hAnsi="宋体"/>
                <w:color w:val="000000"/>
                <w:kern w:val="0"/>
                <w:szCs w:val="21"/>
              </w:rPr>
              <w:t>.25</w:t>
            </w:r>
            <w:r>
              <w:rPr>
                <w:rFonts w:ascii="宋体" w:eastAsia="宋体" w:hAnsi="宋体" w:hint="eastAsia"/>
                <w:color w:val="000000"/>
                <w:kern w:val="0"/>
                <w:szCs w:val="21"/>
              </w:rPr>
              <w:t>+2（实习）</w:t>
            </w:r>
          </w:p>
        </w:tc>
        <w:tc>
          <w:tcPr>
            <w:tcW w:w="997" w:type="dxa"/>
            <w:tcBorders>
              <w:top w:val="nil"/>
              <w:left w:val="nil"/>
              <w:bottom w:val="single" w:sz="4" w:space="0" w:color="auto"/>
              <w:right w:val="single" w:sz="4" w:space="0" w:color="auto"/>
            </w:tcBorders>
            <w:shd w:val="clear" w:color="auto" w:fill="auto"/>
            <w:vAlign w:val="center"/>
          </w:tcPr>
          <w:p w14:paraId="4E50B47D"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25</w:t>
            </w:r>
            <w:r>
              <w:rPr>
                <w:rFonts w:ascii="宋体" w:eastAsia="宋体" w:hAnsi="宋体"/>
                <w:color w:val="000000"/>
                <w:kern w:val="0"/>
                <w:szCs w:val="21"/>
              </w:rPr>
              <w:t>.25</w:t>
            </w:r>
          </w:p>
        </w:tc>
        <w:tc>
          <w:tcPr>
            <w:tcW w:w="997" w:type="dxa"/>
            <w:tcBorders>
              <w:top w:val="nil"/>
              <w:left w:val="nil"/>
              <w:bottom w:val="single" w:sz="4" w:space="0" w:color="auto"/>
              <w:right w:val="single" w:sz="4" w:space="0" w:color="auto"/>
            </w:tcBorders>
            <w:shd w:val="clear" w:color="auto" w:fill="auto"/>
            <w:vAlign w:val="center"/>
          </w:tcPr>
          <w:p w14:paraId="0928FD99"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21</w:t>
            </w:r>
            <w:r>
              <w:rPr>
                <w:rFonts w:ascii="宋体" w:eastAsia="宋体" w:hAnsi="宋体"/>
                <w:color w:val="000000"/>
                <w:kern w:val="0"/>
                <w:szCs w:val="21"/>
              </w:rPr>
              <w:t>.25</w:t>
            </w:r>
            <w:r>
              <w:rPr>
                <w:rFonts w:ascii="宋体" w:eastAsia="宋体" w:hAnsi="宋体" w:hint="eastAsia"/>
                <w:color w:val="000000"/>
                <w:kern w:val="0"/>
                <w:szCs w:val="21"/>
              </w:rPr>
              <w:t>+2（实习）</w:t>
            </w:r>
          </w:p>
        </w:tc>
        <w:tc>
          <w:tcPr>
            <w:tcW w:w="1016" w:type="dxa"/>
            <w:tcBorders>
              <w:top w:val="nil"/>
              <w:left w:val="nil"/>
              <w:bottom w:val="single" w:sz="4" w:space="0" w:color="auto"/>
              <w:right w:val="single" w:sz="4" w:space="0" w:color="auto"/>
            </w:tcBorders>
            <w:shd w:val="clear" w:color="auto" w:fill="auto"/>
            <w:vAlign w:val="center"/>
          </w:tcPr>
          <w:p w14:paraId="0495966D"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19</w:t>
            </w:r>
            <w:r>
              <w:rPr>
                <w:rFonts w:ascii="宋体" w:eastAsia="宋体" w:hAnsi="宋体"/>
                <w:color w:val="000000"/>
                <w:kern w:val="0"/>
                <w:szCs w:val="21"/>
              </w:rPr>
              <w:t>.25</w:t>
            </w:r>
          </w:p>
        </w:tc>
        <w:tc>
          <w:tcPr>
            <w:tcW w:w="1005" w:type="dxa"/>
            <w:tcBorders>
              <w:top w:val="nil"/>
              <w:left w:val="nil"/>
              <w:bottom w:val="single" w:sz="4" w:space="0" w:color="auto"/>
              <w:right w:val="single" w:sz="4" w:space="0" w:color="auto"/>
            </w:tcBorders>
            <w:shd w:val="clear" w:color="auto" w:fill="auto"/>
            <w:vAlign w:val="center"/>
          </w:tcPr>
          <w:p w14:paraId="79B87DC7"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15</w:t>
            </w:r>
            <w:r>
              <w:rPr>
                <w:rFonts w:ascii="宋体" w:eastAsia="宋体" w:hAnsi="宋体"/>
                <w:color w:val="000000"/>
                <w:kern w:val="0"/>
                <w:szCs w:val="21"/>
              </w:rPr>
              <w:t>.25</w:t>
            </w:r>
            <w:r>
              <w:rPr>
                <w:rFonts w:ascii="宋体" w:eastAsia="宋体" w:hAnsi="宋体" w:hint="eastAsia"/>
                <w:color w:val="000000"/>
                <w:kern w:val="0"/>
                <w:szCs w:val="21"/>
              </w:rPr>
              <w:t>+2（实习）</w:t>
            </w:r>
          </w:p>
        </w:tc>
        <w:tc>
          <w:tcPr>
            <w:tcW w:w="1022" w:type="dxa"/>
            <w:tcBorders>
              <w:top w:val="nil"/>
              <w:left w:val="nil"/>
              <w:bottom w:val="single" w:sz="4" w:space="0" w:color="auto"/>
              <w:right w:val="single" w:sz="4" w:space="0" w:color="auto"/>
            </w:tcBorders>
            <w:shd w:val="clear" w:color="auto" w:fill="auto"/>
            <w:vAlign w:val="center"/>
          </w:tcPr>
          <w:p w14:paraId="35BE459D"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6</w:t>
            </w:r>
            <w:r>
              <w:rPr>
                <w:rFonts w:ascii="宋体" w:eastAsia="宋体" w:hAnsi="宋体"/>
                <w:color w:val="000000"/>
                <w:kern w:val="0"/>
                <w:szCs w:val="21"/>
              </w:rPr>
              <w:t>.25</w:t>
            </w:r>
          </w:p>
        </w:tc>
        <w:tc>
          <w:tcPr>
            <w:tcW w:w="1134" w:type="dxa"/>
            <w:tcBorders>
              <w:top w:val="nil"/>
              <w:left w:val="nil"/>
              <w:bottom w:val="single" w:sz="4" w:space="0" w:color="auto"/>
              <w:right w:val="single" w:sz="4" w:space="0" w:color="auto"/>
            </w:tcBorders>
            <w:shd w:val="clear" w:color="auto" w:fill="auto"/>
            <w:vAlign w:val="center"/>
          </w:tcPr>
          <w:p w14:paraId="5F81577F" w14:textId="77777777" w:rsidR="00700D09" w:rsidRDefault="00D117CC">
            <w:pPr>
              <w:widowControl/>
              <w:jc w:val="center"/>
              <w:rPr>
                <w:rFonts w:ascii="宋体" w:eastAsia="宋体" w:hAnsi="宋体"/>
                <w:color w:val="000000"/>
                <w:kern w:val="0"/>
                <w:szCs w:val="21"/>
              </w:rPr>
            </w:pPr>
            <w:r>
              <w:rPr>
                <w:rFonts w:ascii="宋体" w:eastAsia="宋体" w:hAnsi="宋体" w:hint="eastAsia"/>
                <w:color w:val="000000"/>
                <w:kern w:val="0"/>
                <w:szCs w:val="21"/>
              </w:rPr>
              <w:t>5</w:t>
            </w:r>
            <w:r>
              <w:rPr>
                <w:rFonts w:ascii="宋体" w:eastAsia="宋体" w:hAnsi="宋体"/>
                <w:color w:val="000000"/>
                <w:kern w:val="0"/>
                <w:szCs w:val="21"/>
              </w:rPr>
              <w:t>.25</w:t>
            </w:r>
          </w:p>
        </w:tc>
      </w:tr>
    </w:tbl>
    <w:p w14:paraId="18D7BC3D" w14:textId="77777777" w:rsidR="00700D09" w:rsidRDefault="00700D09">
      <w:pPr>
        <w:rPr>
          <w:rFonts w:ascii="黑体" w:eastAsia="黑体" w:hAnsi="黑体"/>
          <w:kern w:val="0"/>
          <w:sz w:val="28"/>
          <w:szCs w:val="22"/>
        </w:rPr>
      </w:pPr>
    </w:p>
    <w:p w14:paraId="275D2D9B" w14:textId="77777777" w:rsidR="00700D09" w:rsidRDefault="00D117CC">
      <w:pPr>
        <w:rPr>
          <w:rFonts w:ascii="黑体" w:eastAsia="黑体" w:hAnsi="黑体"/>
          <w:kern w:val="0"/>
          <w:sz w:val="28"/>
          <w:szCs w:val="22"/>
        </w:rPr>
      </w:pPr>
      <w:r>
        <w:rPr>
          <w:rFonts w:ascii="黑体" w:eastAsia="黑体" w:hAnsi="黑体"/>
          <w:kern w:val="0"/>
          <w:sz w:val="28"/>
          <w:szCs w:val="22"/>
        </w:rPr>
        <w:br w:type="page"/>
      </w:r>
    </w:p>
    <w:p w14:paraId="3CAB5258" w14:textId="77777777" w:rsidR="00700D09" w:rsidRDefault="00D117CC">
      <w:pPr>
        <w:ind w:firstLineChars="200" w:firstLine="560"/>
        <w:rPr>
          <w:rFonts w:ascii="黑体" w:eastAsia="黑体" w:hAnsi="黑体"/>
          <w:kern w:val="0"/>
          <w:sz w:val="28"/>
          <w:szCs w:val="22"/>
        </w:rPr>
      </w:pPr>
      <w:r>
        <w:rPr>
          <w:rFonts w:ascii="黑体" w:eastAsia="黑体" w:hAnsi="黑体"/>
          <w:kern w:val="0"/>
          <w:sz w:val="28"/>
          <w:szCs w:val="22"/>
        </w:rPr>
        <w:lastRenderedPageBreak/>
        <w:fldChar w:fldCharType="begin"/>
      </w:r>
      <w:r>
        <w:rPr>
          <w:rFonts w:ascii="黑体" w:eastAsia="黑体" w:hAnsi="黑体" w:hint="eastAsia"/>
          <w:kern w:val="0"/>
          <w:sz w:val="28"/>
          <w:szCs w:val="22"/>
        </w:rPr>
        <w:instrText>= 1 \* GB4</w:instrText>
      </w:r>
      <w:r>
        <w:rPr>
          <w:rFonts w:ascii="黑体" w:eastAsia="黑体" w:hAnsi="黑体"/>
          <w:kern w:val="0"/>
          <w:sz w:val="28"/>
          <w:szCs w:val="22"/>
        </w:rPr>
        <w:fldChar w:fldCharType="separate"/>
      </w:r>
      <w:r>
        <w:rPr>
          <w:rFonts w:ascii="黑体" w:eastAsia="黑体" w:hAnsi="黑体" w:hint="eastAsia"/>
          <w:kern w:val="0"/>
          <w:sz w:val="28"/>
          <w:szCs w:val="22"/>
        </w:rPr>
        <w:t>㈠</w:t>
      </w:r>
      <w:r>
        <w:rPr>
          <w:rFonts w:ascii="黑体" w:eastAsia="黑体" w:hAnsi="黑体"/>
          <w:kern w:val="0"/>
          <w:sz w:val="28"/>
          <w:szCs w:val="22"/>
        </w:rPr>
        <w:fldChar w:fldCharType="end"/>
      </w:r>
      <w:r>
        <w:rPr>
          <w:rFonts w:ascii="黑体" w:eastAsia="黑体" w:hAnsi="黑体" w:hint="eastAsia"/>
          <w:kern w:val="0"/>
          <w:sz w:val="28"/>
          <w:szCs w:val="22"/>
        </w:rPr>
        <w:t>通识课程</w:t>
      </w:r>
    </w:p>
    <w:tbl>
      <w:tblPr>
        <w:tblW w:w="10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630"/>
        <w:gridCol w:w="976"/>
        <w:gridCol w:w="1773"/>
        <w:gridCol w:w="434"/>
        <w:gridCol w:w="551"/>
        <w:gridCol w:w="551"/>
        <w:gridCol w:w="551"/>
        <w:gridCol w:w="555"/>
        <w:gridCol w:w="538"/>
        <w:gridCol w:w="538"/>
        <w:gridCol w:w="538"/>
        <w:gridCol w:w="538"/>
        <w:gridCol w:w="435"/>
        <w:gridCol w:w="499"/>
        <w:gridCol w:w="434"/>
        <w:gridCol w:w="440"/>
      </w:tblGrid>
      <w:tr w:rsidR="00700D09" w14:paraId="1742F7B5" w14:textId="77777777">
        <w:trPr>
          <w:trHeight w:val="290"/>
          <w:tblHeader/>
          <w:jc w:val="center"/>
        </w:trPr>
        <w:tc>
          <w:tcPr>
            <w:tcW w:w="1129" w:type="dxa"/>
            <w:gridSpan w:val="2"/>
            <w:vMerge w:val="restart"/>
            <w:shd w:val="clear" w:color="auto" w:fill="auto"/>
            <w:vAlign w:val="center"/>
          </w:tcPr>
          <w:p w14:paraId="1382C2B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976" w:type="dxa"/>
            <w:vMerge w:val="restart"/>
            <w:shd w:val="clear" w:color="auto" w:fill="auto"/>
            <w:vAlign w:val="center"/>
          </w:tcPr>
          <w:p w14:paraId="1A751B5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773" w:type="dxa"/>
            <w:vMerge w:val="restart"/>
            <w:shd w:val="clear" w:color="auto" w:fill="auto"/>
            <w:vAlign w:val="center"/>
          </w:tcPr>
          <w:p w14:paraId="19A75E55"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34" w:type="dxa"/>
            <w:vMerge w:val="restart"/>
            <w:shd w:val="clear" w:color="auto" w:fill="auto"/>
            <w:vAlign w:val="center"/>
          </w:tcPr>
          <w:p w14:paraId="44DAA86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360" w:type="dxa"/>
            <w:gridSpan w:val="8"/>
            <w:shd w:val="clear" w:color="auto" w:fill="auto"/>
            <w:vAlign w:val="center"/>
          </w:tcPr>
          <w:p w14:paraId="137BB39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34" w:type="dxa"/>
            <w:gridSpan w:val="2"/>
            <w:shd w:val="clear" w:color="auto" w:fill="auto"/>
            <w:vAlign w:val="center"/>
          </w:tcPr>
          <w:p w14:paraId="0BA478F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4" w:type="dxa"/>
            <w:gridSpan w:val="2"/>
            <w:shd w:val="clear" w:color="auto" w:fill="auto"/>
            <w:vAlign w:val="center"/>
          </w:tcPr>
          <w:p w14:paraId="3FC1C43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07926BE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0C1D3D94" w14:textId="77777777">
        <w:trPr>
          <w:trHeight w:val="300"/>
          <w:tblHeader/>
          <w:jc w:val="center"/>
        </w:trPr>
        <w:tc>
          <w:tcPr>
            <w:tcW w:w="1129" w:type="dxa"/>
            <w:gridSpan w:val="2"/>
            <w:vMerge/>
            <w:vAlign w:val="center"/>
          </w:tcPr>
          <w:p w14:paraId="7F258C5A"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vMerge/>
            <w:vAlign w:val="center"/>
          </w:tcPr>
          <w:p w14:paraId="5E866256" w14:textId="77777777" w:rsidR="00700D09" w:rsidRDefault="00700D09">
            <w:pPr>
              <w:widowControl/>
              <w:ind w:leftChars="-50" w:left="-105" w:rightChars="-50" w:right="-105"/>
              <w:jc w:val="left"/>
              <w:rPr>
                <w:rFonts w:ascii="黑体" w:eastAsia="黑体" w:hAnsi="黑体" w:cs="宋体"/>
                <w:kern w:val="0"/>
                <w:sz w:val="18"/>
                <w:szCs w:val="18"/>
              </w:rPr>
            </w:pPr>
          </w:p>
        </w:tc>
        <w:tc>
          <w:tcPr>
            <w:tcW w:w="1773" w:type="dxa"/>
            <w:vMerge/>
            <w:vAlign w:val="center"/>
          </w:tcPr>
          <w:p w14:paraId="64777101" w14:textId="77777777" w:rsidR="00700D09" w:rsidRDefault="00700D09">
            <w:pPr>
              <w:widowControl/>
              <w:ind w:leftChars="-50" w:left="-105" w:rightChars="-50" w:right="-105"/>
              <w:jc w:val="left"/>
              <w:rPr>
                <w:rFonts w:ascii="黑体" w:eastAsia="黑体" w:hAnsi="黑体" w:cs="宋体"/>
                <w:kern w:val="0"/>
                <w:sz w:val="18"/>
                <w:szCs w:val="18"/>
              </w:rPr>
            </w:pPr>
          </w:p>
        </w:tc>
        <w:tc>
          <w:tcPr>
            <w:tcW w:w="434" w:type="dxa"/>
            <w:vMerge/>
            <w:vAlign w:val="center"/>
          </w:tcPr>
          <w:p w14:paraId="5537258E" w14:textId="77777777" w:rsidR="00700D09" w:rsidRDefault="00700D09">
            <w:pPr>
              <w:widowControl/>
              <w:jc w:val="left"/>
              <w:rPr>
                <w:rFonts w:ascii="黑体" w:eastAsia="黑体" w:hAnsi="黑体" w:cs="宋体"/>
                <w:kern w:val="0"/>
                <w:sz w:val="18"/>
                <w:szCs w:val="18"/>
              </w:rPr>
            </w:pPr>
          </w:p>
        </w:tc>
        <w:tc>
          <w:tcPr>
            <w:tcW w:w="1102" w:type="dxa"/>
            <w:gridSpan w:val="2"/>
            <w:shd w:val="clear" w:color="auto" w:fill="auto"/>
            <w:vAlign w:val="center"/>
          </w:tcPr>
          <w:p w14:paraId="3FA88B8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106" w:type="dxa"/>
            <w:gridSpan w:val="2"/>
            <w:shd w:val="clear" w:color="auto" w:fill="auto"/>
            <w:vAlign w:val="center"/>
          </w:tcPr>
          <w:p w14:paraId="3FFDBD2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76" w:type="dxa"/>
            <w:gridSpan w:val="2"/>
            <w:shd w:val="clear" w:color="auto" w:fill="auto"/>
            <w:vAlign w:val="center"/>
          </w:tcPr>
          <w:p w14:paraId="044EEF8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76" w:type="dxa"/>
            <w:gridSpan w:val="2"/>
            <w:shd w:val="clear" w:color="auto" w:fill="auto"/>
            <w:vAlign w:val="center"/>
          </w:tcPr>
          <w:p w14:paraId="63476D1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35" w:type="dxa"/>
            <w:vMerge w:val="restart"/>
            <w:shd w:val="clear" w:color="auto" w:fill="auto"/>
            <w:vAlign w:val="center"/>
          </w:tcPr>
          <w:p w14:paraId="46304EBD"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99" w:type="dxa"/>
            <w:vMerge w:val="restart"/>
            <w:shd w:val="clear" w:color="auto" w:fill="auto"/>
            <w:vAlign w:val="center"/>
          </w:tcPr>
          <w:p w14:paraId="46498486"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4" w:type="dxa"/>
            <w:vMerge w:val="restart"/>
            <w:shd w:val="clear" w:color="auto" w:fill="auto"/>
            <w:vAlign w:val="center"/>
          </w:tcPr>
          <w:p w14:paraId="0D6DD6A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49D1AE6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68E5C85F" w14:textId="77777777">
        <w:trPr>
          <w:trHeight w:val="290"/>
          <w:tblHeader/>
          <w:jc w:val="center"/>
        </w:trPr>
        <w:tc>
          <w:tcPr>
            <w:tcW w:w="1129" w:type="dxa"/>
            <w:gridSpan w:val="2"/>
            <w:vMerge/>
            <w:vAlign w:val="center"/>
          </w:tcPr>
          <w:p w14:paraId="58D01029"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vMerge/>
            <w:vAlign w:val="center"/>
          </w:tcPr>
          <w:p w14:paraId="4108D3FB" w14:textId="77777777" w:rsidR="00700D09" w:rsidRDefault="00700D09">
            <w:pPr>
              <w:widowControl/>
              <w:ind w:leftChars="-50" w:left="-105" w:rightChars="-50" w:right="-105"/>
              <w:jc w:val="left"/>
              <w:rPr>
                <w:rFonts w:ascii="黑体" w:eastAsia="黑体" w:hAnsi="黑体" w:cs="宋体"/>
                <w:kern w:val="0"/>
                <w:sz w:val="18"/>
                <w:szCs w:val="18"/>
              </w:rPr>
            </w:pPr>
          </w:p>
        </w:tc>
        <w:tc>
          <w:tcPr>
            <w:tcW w:w="1773" w:type="dxa"/>
            <w:vMerge/>
            <w:vAlign w:val="center"/>
          </w:tcPr>
          <w:p w14:paraId="0AB90AEB" w14:textId="77777777" w:rsidR="00700D09" w:rsidRDefault="00700D09">
            <w:pPr>
              <w:widowControl/>
              <w:ind w:leftChars="-50" w:left="-105" w:rightChars="-50" w:right="-105"/>
              <w:jc w:val="left"/>
              <w:rPr>
                <w:rFonts w:ascii="黑体" w:eastAsia="黑体" w:hAnsi="黑体" w:cs="宋体"/>
                <w:kern w:val="0"/>
                <w:sz w:val="18"/>
                <w:szCs w:val="18"/>
              </w:rPr>
            </w:pPr>
          </w:p>
        </w:tc>
        <w:tc>
          <w:tcPr>
            <w:tcW w:w="434" w:type="dxa"/>
            <w:vMerge/>
            <w:vAlign w:val="center"/>
          </w:tcPr>
          <w:p w14:paraId="77E49ED4" w14:textId="77777777" w:rsidR="00700D09" w:rsidRDefault="00700D09">
            <w:pPr>
              <w:widowControl/>
              <w:jc w:val="left"/>
              <w:rPr>
                <w:rFonts w:ascii="黑体" w:eastAsia="黑体" w:hAnsi="黑体" w:cs="宋体"/>
                <w:kern w:val="0"/>
                <w:sz w:val="18"/>
                <w:szCs w:val="18"/>
              </w:rPr>
            </w:pPr>
          </w:p>
        </w:tc>
        <w:tc>
          <w:tcPr>
            <w:tcW w:w="551" w:type="dxa"/>
            <w:shd w:val="clear" w:color="auto" w:fill="auto"/>
            <w:vAlign w:val="center"/>
          </w:tcPr>
          <w:p w14:paraId="18AE137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51" w:type="dxa"/>
            <w:shd w:val="clear" w:color="auto" w:fill="auto"/>
            <w:vAlign w:val="center"/>
          </w:tcPr>
          <w:p w14:paraId="692D9E2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51" w:type="dxa"/>
            <w:shd w:val="clear" w:color="auto" w:fill="auto"/>
            <w:vAlign w:val="center"/>
          </w:tcPr>
          <w:p w14:paraId="1619743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55" w:type="dxa"/>
            <w:shd w:val="clear" w:color="auto" w:fill="auto"/>
            <w:vAlign w:val="center"/>
          </w:tcPr>
          <w:p w14:paraId="698D5732"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38" w:type="dxa"/>
            <w:shd w:val="clear" w:color="auto" w:fill="auto"/>
            <w:vAlign w:val="center"/>
          </w:tcPr>
          <w:p w14:paraId="6E570FD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38" w:type="dxa"/>
            <w:shd w:val="clear" w:color="auto" w:fill="auto"/>
            <w:vAlign w:val="center"/>
          </w:tcPr>
          <w:p w14:paraId="1D07ED3F"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38" w:type="dxa"/>
            <w:shd w:val="clear" w:color="auto" w:fill="auto"/>
            <w:vAlign w:val="center"/>
          </w:tcPr>
          <w:p w14:paraId="542555A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38" w:type="dxa"/>
            <w:shd w:val="clear" w:color="auto" w:fill="auto"/>
            <w:vAlign w:val="center"/>
          </w:tcPr>
          <w:p w14:paraId="3753408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35" w:type="dxa"/>
            <w:vMerge/>
            <w:vAlign w:val="center"/>
          </w:tcPr>
          <w:p w14:paraId="0FE06879" w14:textId="77777777" w:rsidR="00700D09" w:rsidRDefault="00700D09">
            <w:pPr>
              <w:widowControl/>
              <w:jc w:val="left"/>
              <w:rPr>
                <w:rFonts w:ascii="黑体" w:eastAsia="黑体" w:hAnsi="黑体" w:cs="宋体"/>
                <w:kern w:val="0"/>
                <w:sz w:val="18"/>
                <w:szCs w:val="18"/>
              </w:rPr>
            </w:pPr>
          </w:p>
        </w:tc>
        <w:tc>
          <w:tcPr>
            <w:tcW w:w="499" w:type="dxa"/>
            <w:vMerge/>
            <w:vAlign w:val="center"/>
          </w:tcPr>
          <w:p w14:paraId="2F14981D" w14:textId="77777777" w:rsidR="00700D09" w:rsidRDefault="00700D09">
            <w:pPr>
              <w:widowControl/>
              <w:jc w:val="left"/>
              <w:rPr>
                <w:rFonts w:ascii="黑体" w:eastAsia="黑体" w:hAnsi="黑体" w:cs="宋体"/>
                <w:kern w:val="0"/>
                <w:sz w:val="18"/>
                <w:szCs w:val="18"/>
              </w:rPr>
            </w:pPr>
          </w:p>
        </w:tc>
        <w:tc>
          <w:tcPr>
            <w:tcW w:w="434" w:type="dxa"/>
            <w:vMerge/>
            <w:vAlign w:val="center"/>
          </w:tcPr>
          <w:p w14:paraId="441C662E"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1088BDCB" w14:textId="77777777" w:rsidR="00700D09" w:rsidRDefault="00700D09">
            <w:pPr>
              <w:widowControl/>
              <w:jc w:val="left"/>
              <w:rPr>
                <w:rFonts w:ascii="黑体" w:eastAsia="黑体" w:hAnsi="黑体" w:cs="宋体"/>
                <w:kern w:val="0"/>
                <w:sz w:val="18"/>
                <w:szCs w:val="18"/>
              </w:rPr>
            </w:pPr>
          </w:p>
        </w:tc>
      </w:tr>
      <w:tr w:rsidR="00700D09" w14:paraId="12B547AD" w14:textId="77777777">
        <w:trPr>
          <w:trHeight w:val="490"/>
          <w:jc w:val="center"/>
        </w:trPr>
        <w:tc>
          <w:tcPr>
            <w:tcW w:w="499" w:type="dxa"/>
            <w:vMerge w:val="restart"/>
            <w:shd w:val="clear" w:color="auto" w:fill="auto"/>
            <w:vAlign w:val="center"/>
          </w:tcPr>
          <w:p w14:paraId="5244C41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通识必修课</w:t>
            </w:r>
          </w:p>
        </w:tc>
        <w:tc>
          <w:tcPr>
            <w:tcW w:w="630" w:type="dxa"/>
            <w:vMerge w:val="restart"/>
            <w:shd w:val="clear" w:color="auto" w:fill="auto"/>
            <w:vAlign w:val="center"/>
          </w:tcPr>
          <w:p w14:paraId="3324AA6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思想政治理论类</w:t>
            </w:r>
          </w:p>
        </w:tc>
        <w:tc>
          <w:tcPr>
            <w:tcW w:w="976" w:type="dxa"/>
            <w:shd w:val="clear" w:color="auto" w:fill="auto"/>
            <w:vAlign w:val="center"/>
          </w:tcPr>
          <w:p w14:paraId="20AA4D1F"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GEN01101</w:t>
            </w:r>
          </w:p>
        </w:tc>
        <w:tc>
          <w:tcPr>
            <w:tcW w:w="1773" w:type="dxa"/>
            <w:shd w:val="clear" w:color="auto" w:fill="auto"/>
            <w:vAlign w:val="center"/>
          </w:tcPr>
          <w:p w14:paraId="405D62F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思想道德与法治</w:t>
            </w:r>
          </w:p>
        </w:tc>
        <w:tc>
          <w:tcPr>
            <w:tcW w:w="434" w:type="dxa"/>
            <w:shd w:val="clear" w:color="auto" w:fill="auto"/>
            <w:vAlign w:val="center"/>
          </w:tcPr>
          <w:p w14:paraId="59AAB396"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1" w:type="dxa"/>
            <w:shd w:val="clear" w:color="auto" w:fill="auto"/>
            <w:vAlign w:val="center"/>
          </w:tcPr>
          <w:p w14:paraId="04B86620"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31328AEE" w14:textId="77777777" w:rsidR="00700D09" w:rsidRDefault="00D117CC">
            <w:pPr>
              <w:widowControl/>
              <w:jc w:val="center"/>
              <w:rPr>
                <w:rFonts w:ascii="宋体" w:eastAsia="宋体" w:hAnsi="宋体"/>
                <w:kern w:val="0"/>
                <w:sz w:val="18"/>
                <w:szCs w:val="18"/>
              </w:rPr>
            </w:pPr>
            <w:r>
              <w:rPr>
                <w:sz w:val="18"/>
                <w:szCs w:val="18"/>
              </w:rPr>
              <w:t>2+2</w:t>
            </w:r>
          </w:p>
        </w:tc>
        <w:tc>
          <w:tcPr>
            <w:tcW w:w="551" w:type="dxa"/>
            <w:shd w:val="clear" w:color="auto" w:fill="auto"/>
            <w:vAlign w:val="center"/>
          </w:tcPr>
          <w:p w14:paraId="7B0893DD"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131D8976"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6F2F373A"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0166913A"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56DE19F0"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2195EB0D" w14:textId="77777777" w:rsidR="00700D09" w:rsidRDefault="00700D09">
            <w:pPr>
              <w:widowControl/>
              <w:jc w:val="left"/>
              <w:rPr>
                <w:rFonts w:ascii="宋体" w:eastAsia="宋体" w:hAnsi="宋体" w:cs="宋体"/>
                <w:kern w:val="0"/>
                <w:sz w:val="18"/>
                <w:szCs w:val="18"/>
              </w:rPr>
            </w:pPr>
          </w:p>
        </w:tc>
        <w:tc>
          <w:tcPr>
            <w:tcW w:w="435" w:type="dxa"/>
            <w:shd w:val="clear" w:color="auto" w:fill="auto"/>
            <w:vAlign w:val="center"/>
          </w:tcPr>
          <w:p w14:paraId="0F670F04"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99" w:type="dxa"/>
            <w:shd w:val="clear" w:color="auto" w:fill="auto"/>
            <w:vAlign w:val="center"/>
          </w:tcPr>
          <w:p w14:paraId="7FB7D641"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34" w:type="dxa"/>
            <w:shd w:val="clear" w:color="auto" w:fill="auto"/>
            <w:vAlign w:val="center"/>
          </w:tcPr>
          <w:p w14:paraId="4AA37898"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7C563828" w14:textId="77777777" w:rsidR="00700D09" w:rsidRDefault="00700D09">
            <w:pPr>
              <w:widowControl/>
              <w:jc w:val="left"/>
              <w:rPr>
                <w:rFonts w:ascii="宋体" w:eastAsia="宋体" w:hAnsi="宋体" w:cs="宋体"/>
                <w:kern w:val="0"/>
                <w:sz w:val="18"/>
                <w:szCs w:val="18"/>
              </w:rPr>
            </w:pPr>
          </w:p>
        </w:tc>
      </w:tr>
      <w:tr w:rsidR="00700D09" w14:paraId="6D528441" w14:textId="77777777">
        <w:trPr>
          <w:trHeight w:val="490"/>
          <w:jc w:val="center"/>
        </w:trPr>
        <w:tc>
          <w:tcPr>
            <w:tcW w:w="499" w:type="dxa"/>
            <w:vMerge/>
            <w:vAlign w:val="center"/>
          </w:tcPr>
          <w:p w14:paraId="4F8B761D"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343F0E3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7210A84B"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GEN01102</w:t>
            </w:r>
          </w:p>
        </w:tc>
        <w:tc>
          <w:tcPr>
            <w:tcW w:w="1773" w:type="dxa"/>
            <w:shd w:val="clear" w:color="auto" w:fill="auto"/>
            <w:vAlign w:val="center"/>
          </w:tcPr>
          <w:p w14:paraId="0415496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中国近现代史纲要</w:t>
            </w:r>
          </w:p>
        </w:tc>
        <w:tc>
          <w:tcPr>
            <w:tcW w:w="434" w:type="dxa"/>
            <w:shd w:val="clear" w:color="auto" w:fill="auto"/>
            <w:vAlign w:val="center"/>
          </w:tcPr>
          <w:p w14:paraId="3FAE7798"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1" w:type="dxa"/>
            <w:shd w:val="clear" w:color="auto" w:fill="auto"/>
            <w:vAlign w:val="center"/>
          </w:tcPr>
          <w:p w14:paraId="232EE760" w14:textId="77777777" w:rsidR="00700D09" w:rsidRDefault="00D117CC">
            <w:pPr>
              <w:widowControl/>
              <w:jc w:val="center"/>
              <w:rPr>
                <w:rFonts w:ascii="宋体" w:eastAsia="宋体" w:hAnsi="宋体"/>
                <w:kern w:val="0"/>
                <w:sz w:val="18"/>
                <w:szCs w:val="18"/>
              </w:rPr>
            </w:pPr>
            <w:r>
              <w:rPr>
                <w:sz w:val="18"/>
                <w:szCs w:val="18"/>
              </w:rPr>
              <w:t>2+2</w:t>
            </w:r>
          </w:p>
        </w:tc>
        <w:tc>
          <w:tcPr>
            <w:tcW w:w="551" w:type="dxa"/>
            <w:shd w:val="clear" w:color="auto" w:fill="auto"/>
            <w:vAlign w:val="center"/>
          </w:tcPr>
          <w:p w14:paraId="596F0997" w14:textId="77777777" w:rsidR="00700D09" w:rsidRDefault="00700D09">
            <w:pPr>
              <w:widowControl/>
              <w:jc w:val="center"/>
              <w:rPr>
                <w:rFonts w:ascii="宋体" w:eastAsia="宋体" w:hAnsi="宋体" w:cs="宋体"/>
                <w:kern w:val="0"/>
                <w:sz w:val="18"/>
                <w:szCs w:val="18"/>
              </w:rPr>
            </w:pPr>
          </w:p>
        </w:tc>
        <w:tc>
          <w:tcPr>
            <w:tcW w:w="551" w:type="dxa"/>
            <w:shd w:val="clear" w:color="auto" w:fill="auto"/>
            <w:vAlign w:val="center"/>
          </w:tcPr>
          <w:p w14:paraId="13CFDD25"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28638E83"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0E5F08AA"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6EDC29C3"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0F3B0D09"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676FDB06"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49325D54"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99" w:type="dxa"/>
            <w:shd w:val="clear" w:color="auto" w:fill="auto"/>
            <w:vAlign w:val="center"/>
          </w:tcPr>
          <w:p w14:paraId="2C334BCA"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34" w:type="dxa"/>
            <w:shd w:val="clear" w:color="auto" w:fill="auto"/>
            <w:vAlign w:val="center"/>
          </w:tcPr>
          <w:p w14:paraId="46EF49EB"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64F3856D" w14:textId="77777777" w:rsidR="00700D09" w:rsidRDefault="00700D09">
            <w:pPr>
              <w:widowControl/>
              <w:jc w:val="center"/>
              <w:rPr>
                <w:rFonts w:ascii="宋体" w:eastAsia="宋体" w:hAnsi="宋体" w:cs="宋体"/>
                <w:kern w:val="0"/>
                <w:sz w:val="18"/>
                <w:szCs w:val="18"/>
              </w:rPr>
            </w:pPr>
          </w:p>
        </w:tc>
      </w:tr>
      <w:tr w:rsidR="00700D09" w14:paraId="5EBDCA56" w14:textId="77777777">
        <w:trPr>
          <w:trHeight w:val="490"/>
          <w:jc w:val="center"/>
        </w:trPr>
        <w:tc>
          <w:tcPr>
            <w:tcW w:w="499" w:type="dxa"/>
            <w:vMerge/>
            <w:vAlign w:val="center"/>
          </w:tcPr>
          <w:p w14:paraId="11A8B3C4"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10052D5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31A81800"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GEN01103</w:t>
            </w:r>
          </w:p>
        </w:tc>
        <w:tc>
          <w:tcPr>
            <w:tcW w:w="1773" w:type="dxa"/>
            <w:shd w:val="clear" w:color="auto" w:fill="auto"/>
            <w:vAlign w:val="center"/>
          </w:tcPr>
          <w:p w14:paraId="18AD8BD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马克思主义基本原理</w:t>
            </w:r>
          </w:p>
        </w:tc>
        <w:tc>
          <w:tcPr>
            <w:tcW w:w="434" w:type="dxa"/>
            <w:shd w:val="clear" w:color="auto" w:fill="auto"/>
            <w:vAlign w:val="center"/>
          </w:tcPr>
          <w:p w14:paraId="54DAC11F"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1" w:type="dxa"/>
            <w:shd w:val="clear" w:color="auto" w:fill="auto"/>
            <w:vAlign w:val="center"/>
          </w:tcPr>
          <w:p w14:paraId="672FB26D" w14:textId="77777777" w:rsidR="00700D09" w:rsidRDefault="00700D09">
            <w:pPr>
              <w:widowControl/>
              <w:jc w:val="center"/>
              <w:rPr>
                <w:rFonts w:ascii="宋体" w:eastAsia="宋体" w:hAnsi="宋体" w:cs="宋体"/>
                <w:kern w:val="0"/>
                <w:sz w:val="18"/>
                <w:szCs w:val="18"/>
              </w:rPr>
            </w:pPr>
          </w:p>
        </w:tc>
        <w:tc>
          <w:tcPr>
            <w:tcW w:w="551" w:type="dxa"/>
            <w:shd w:val="clear" w:color="auto" w:fill="auto"/>
            <w:vAlign w:val="center"/>
          </w:tcPr>
          <w:p w14:paraId="2BDCFC94" w14:textId="77777777" w:rsidR="00700D09" w:rsidRDefault="00700D09">
            <w:pPr>
              <w:widowControl/>
              <w:jc w:val="center"/>
              <w:rPr>
                <w:rFonts w:ascii="宋体" w:eastAsia="宋体" w:hAnsi="宋体" w:cs="宋体"/>
                <w:kern w:val="0"/>
                <w:sz w:val="18"/>
                <w:szCs w:val="18"/>
              </w:rPr>
            </w:pPr>
          </w:p>
        </w:tc>
        <w:tc>
          <w:tcPr>
            <w:tcW w:w="551" w:type="dxa"/>
            <w:shd w:val="clear" w:color="auto" w:fill="auto"/>
            <w:vAlign w:val="center"/>
          </w:tcPr>
          <w:p w14:paraId="57D292B4" w14:textId="77777777" w:rsidR="00700D09" w:rsidRDefault="00D117CC">
            <w:pPr>
              <w:widowControl/>
              <w:jc w:val="center"/>
              <w:rPr>
                <w:rFonts w:ascii="宋体" w:eastAsia="宋体" w:hAnsi="宋体"/>
                <w:kern w:val="0"/>
                <w:sz w:val="18"/>
                <w:szCs w:val="18"/>
              </w:rPr>
            </w:pPr>
            <w:r>
              <w:rPr>
                <w:sz w:val="18"/>
                <w:szCs w:val="18"/>
              </w:rPr>
              <w:t>2+2</w:t>
            </w:r>
          </w:p>
        </w:tc>
        <w:tc>
          <w:tcPr>
            <w:tcW w:w="555" w:type="dxa"/>
            <w:shd w:val="clear" w:color="auto" w:fill="auto"/>
            <w:vAlign w:val="center"/>
          </w:tcPr>
          <w:p w14:paraId="4452F488"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3D7BE9E3"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55C87331"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05F814D1"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19434CA0"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45DF6087"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99" w:type="dxa"/>
            <w:shd w:val="clear" w:color="auto" w:fill="auto"/>
            <w:vAlign w:val="center"/>
          </w:tcPr>
          <w:p w14:paraId="2587030C"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34" w:type="dxa"/>
            <w:shd w:val="clear" w:color="auto" w:fill="auto"/>
            <w:vAlign w:val="center"/>
          </w:tcPr>
          <w:p w14:paraId="478C9B55"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782FD9A7" w14:textId="77777777" w:rsidR="00700D09" w:rsidRDefault="00700D09">
            <w:pPr>
              <w:widowControl/>
              <w:jc w:val="center"/>
              <w:rPr>
                <w:rFonts w:ascii="宋体" w:eastAsia="宋体" w:hAnsi="宋体" w:cs="宋体"/>
                <w:kern w:val="0"/>
                <w:sz w:val="18"/>
                <w:szCs w:val="18"/>
              </w:rPr>
            </w:pPr>
          </w:p>
        </w:tc>
      </w:tr>
      <w:tr w:rsidR="00700D09" w14:paraId="5070CD02" w14:textId="77777777">
        <w:trPr>
          <w:trHeight w:val="970"/>
          <w:jc w:val="center"/>
        </w:trPr>
        <w:tc>
          <w:tcPr>
            <w:tcW w:w="499" w:type="dxa"/>
            <w:vMerge/>
            <w:vAlign w:val="center"/>
          </w:tcPr>
          <w:p w14:paraId="32082A06"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7E40E76A"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AFAD967"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GEN01112</w:t>
            </w:r>
          </w:p>
        </w:tc>
        <w:tc>
          <w:tcPr>
            <w:tcW w:w="1773" w:type="dxa"/>
            <w:shd w:val="clear" w:color="auto" w:fill="auto"/>
            <w:vAlign w:val="center"/>
          </w:tcPr>
          <w:p w14:paraId="2472FCB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毛泽东思想和中国特色社会主义理论体系概论</w:t>
            </w:r>
          </w:p>
        </w:tc>
        <w:tc>
          <w:tcPr>
            <w:tcW w:w="434" w:type="dxa"/>
            <w:shd w:val="clear" w:color="auto" w:fill="auto"/>
            <w:vAlign w:val="center"/>
          </w:tcPr>
          <w:p w14:paraId="6A54D596"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1" w:type="dxa"/>
            <w:shd w:val="clear" w:color="auto" w:fill="auto"/>
            <w:vAlign w:val="center"/>
          </w:tcPr>
          <w:p w14:paraId="5392B9AD"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3EEA080D"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3343AB46"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460E5A05" w14:textId="77777777" w:rsidR="00700D09" w:rsidRDefault="00D117CC">
            <w:pPr>
              <w:widowControl/>
              <w:jc w:val="center"/>
              <w:rPr>
                <w:rFonts w:ascii="宋体" w:eastAsia="宋体" w:hAnsi="宋体"/>
                <w:kern w:val="0"/>
                <w:sz w:val="18"/>
                <w:szCs w:val="18"/>
              </w:rPr>
            </w:pPr>
            <w:r>
              <w:rPr>
                <w:rFonts w:hint="eastAsia"/>
                <w:sz w:val="18"/>
                <w:szCs w:val="18"/>
              </w:rPr>
              <w:t>2</w:t>
            </w:r>
            <w:r>
              <w:rPr>
                <w:sz w:val="18"/>
                <w:szCs w:val="18"/>
              </w:rPr>
              <w:t>+</w:t>
            </w:r>
            <w:r>
              <w:rPr>
                <w:rFonts w:hint="eastAsia"/>
                <w:sz w:val="18"/>
                <w:szCs w:val="18"/>
              </w:rPr>
              <w:t>2</w:t>
            </w:r>
          </w:p>
        </w:tc>
        <w:tc>
          <w:tcPr>
            <w:tcW w:w="538" w:type="dxa"/>
            <w:shd w:val="clear" w:color="auto" w:fill="auto"/>
            <w:vAlign w:val="center"/>
          </w:tcPr>
          <w:p w14:paraId="2FA0577F"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35496945"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5C585681"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43FB75EB" w14:textId="77777777" w:rsidR="00700D09" w:rsidRDefault="00700D09">
            <w:pPr>
              <w:widowControl/>
              <w:jc w:val="left"/>
              <w:rPr>
                <w:rFonts w:ascii="宋体" w:eastAsia="宋体" w:hAnsi="宋体" w:cs="宋体"/>
                <w:kern w:val="0"/>
                <w:sz w:val="18"/>
                <w:szCs w:val="18"/>
              </w:rPr>
            </w:pPr>
          </w:p>
        </w:tc>
        <w:tc>
          <w:tcPr>
            <w:tcW w:w="435" w:type="dxa"/>
            <w:shd w:val="clear" w:color="auto" w:fill="auto"/>
            <w:vAlign w:val="center"/>
          </w:tcPr>
          <w:p w14:paraId="20E79728"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99" w:type="dxa"/>
            <w:shd w:val="clear" w:color="auto" w:fill="auto"/>
            <w:vAlign w:val="center"/>
          </w:tcPr>
          <w:p w14:paraId="6F9EAAC0"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34" w:type="dxa"/>
            <w:shd w:val="clear" w:color="auto" w:fill="auto"/>
            <w:vAlign w:val="center"/>
          </w:tcPr>
          <w:p w14:paraId="3509840F"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491BF41D" w14:textId="77777777" w:rsidR="00700D09" w:rsidRDefault="00700D09">
            <w:pPr>
              <w:widowControl/>
              <w:jc w:val="left"/>
              <w:rPr>
                <w:rFonts w:ascii="宋体" w:eastAsia="宋体" w:hAnsi="宋体" w:cs="宋体"/>
                <w:kern w:val="0"/>
                <w:sz w:val="18"/>
                <w:szCs w:val="18"/>
              </w:rPr>
            </w:pPr>
          </w:p>
        </w:tc>
      </w:tr>
      <w:tr w:rsidR="00700D09" w14:paraId="5F8D6B65" w14:textId="77777777">
        <w:trPr>
          <w:trHeight w:val="970"/>
          <w:jc w:val="center"/>
        </w:trPr>
        <w:tc>
          <w:tcPr>
            <w:tcW w:w="499" w:type="dxa"/>
            <w:vMerge/>
            <w:vAlign w:val="center"/>
          </w:tcPr>
          <w:p w14:paraId="1275A2B7"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45F009EA"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4B94222"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GEN01113</w:t>
            </w:r>
          </w:p>
        </w:tc>
        <w:tc>
          <w:tcPr>
            <w:tcW w:w="1773" w:type="dxa"/>
            <w:shd w:val="clear" w:color="auto" w:fill="auto"/>
            <w:vAlign w:val="center"/>
          </w:tcPr>
          <w:p w14:paraId="722AC9F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习近平新时代中国特色社会主义思想概论</w:t>
            </w:r>
          </w:p>
        </w:tc>
        <w:tc>
          <w:tcPr>
            <w:tcW w:w="434" w:type="dxa"/>
            <w:shd w:val="clear" w:color="auto" w:fill="auto"/>
            <w:vAlign w:val="center"/>
          </w:tcPr>
          <w:p w14:paraId="6E924092" w14:textId="77777777" w:rsidR="00700D09" w:rsidRDefault="00D117CC">
            <w:pPr>
              <w:widowControl/>
              <w:jc w:val="center"/>
              <w:rPr>
                <w:rFonts w:ascii="宋体" w:eastAsia="宋体" w:hAnsi="宋体"/>
                <w:kern w:val="0"/>
                <w:sz w:val="18"/>
                <w:szCs w:val="18"/>
              </w:rPr>
            </w:pPr>
            <w:r>
              <w:rPr>
                <w:rFonts w:eastAsia="等线"/>
                <w:kern w:val="0"/>
                <w:sz w:val="18"/>
                <w:szCs w:val="18"/>
              </w:rPr>
              <w:t>3</w:t>
            </w:r>
          </w:p>
        </w:tc>
        <w:tc>
          <w:tcPr>
            <w:tcW w:w="551" w:type="dxa"/>
            <w:shd w:val="clear" w:color="auto" w:fill="auto"/>
            <w:vAlign w:val="center"/>
          </w:tcPr>
          <w:p w14:paraId="7BC42463"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2EB4D3D7"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6A2FABE8"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41E2C417"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338973E8" w14:textId="77777777" w:rsidR="00700D09" w:rsidRDefault="00D117CC">
            <w:pPr>
              <w:widowControl/>
              <w:jc w:val="center"/>
              <w:rPr>
                <w:rFonts w:ascii="宋体" w:eastAsia="宋体" w:hAnsi="宋体"/>
                <w:kern w:val="0"/>
                <w:sz w:val="18"/>
                <w:szCs w:val="18"/>
              </w:rPr>
            </w:pPr>
            <w:r>
              <w:rPr>
                <w:rFonts w:hint="eastAsia"/>
                <w:kern w:val="0"/>
                <w:sz w:val="18"/>
                <w:szCs w:val="18"/>
              </w:rPr>
              <w:t>3</w:t>
            </w:r>
          </w:p>
        </w:tc>
        <w:tc>
          <w:tcPr>
            <w:tcW w:w="538" w:type="dxa"/>
            <w:shd w:val="clear" w:color="auto" w:fill="auto"/>
            <w:vAlign w:val="center"/>
          </w:tcPr>
          <w:p w14:paraId="3B30650C"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4AA14810"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28566B53" w14:textId="77777777" w:rsidR="00700D09" w:rsidRDefault="00700D09">
            <w:pPr>
              <w:widowControl/>
              <w:jc w:val="left"/>
              <w:rPr>
                <w:rFonts w:ascii="宋体" w:eastAsia="宋体" w:hAnsi="宋体" w:cs="宋体"/>
                <w:kern w:val="0"/>
                <w:sz w:val="18"/>
                <w:szCs w:val="18"/>
              </w:rPr>
            </w:pPr>
          </w:p>
        </w:tc>
        <w:tc>
          <w:tcPr>
            <w:tcW w:w="435" w:type="dxa"/>
            <w:shd w:val="clear" w:color="auto" w:fill="auto"/>
            <w:vAlign w:val="center"/>
          </w:tcPr>
          <w:p w14:paraId="16601D01" w14:textId="77777777" w:rsidR="00700D09" w:rsidRDefault="00D117CC">
            <w:pPr>
              <w:widowControl/>
              <w:jc w:val="center"/>
              <w:rPr>
                <w:rFonts w:ascii="宋体" w:eastAsia="宋体" w:hAnsi="宋体"/>
                <w:kern w:val="0"/>
                <w:sz w:val="18"/>
                <w:szCs w:val="18"/>
              </w:rPr>
            </w:pPr>
            <w:r>
              <w:rPr>
                <w:rFonts w:eastAsia="等线"/>
                <w:kern w:val="0"/>
                <w:sz w:val="18"/>
                <w:szCs w:val="18"/>
              </w:rPr>
              <w:t>48</w:t>
            </w:r>
          </w:p>
        </w:tc>
        <w:tc>
          <w:tcPr>
            <w:tcW w:w="499" w:type="dxa"/>
            <w:shd w:val="clear" w:color="auto" w:fill="auto"/>
            <w:vAlign w:val="center"/>
          </w:tcPr>
          <w:p w14:paraId="00457EA4" w14:textId="77777777" w:rsidR="00700D09" w:rsidRDefault="00700D09">
            <w:pPr>
              <w:widowControl/>
              <w:jc w:val="left"/>
              <w:rPr>
                <w:rFonts w:ascii="宋体" w:eastAsia="宋体" w:hAnsi="宋体" w:cs="宋体"/>
                <w:kern w:val="0"/>
                <w:sz w:val="18"/>
                <w:szCs w:val="18"/>
              </w:rPr>
            </w:pPr>
          </w:p>
        </w:tc>
        <w:tc>
          <w:tcPr>
            <w:tcW w:w="434" w:type="dxa"/>
            <w:shd w:val="clear" w:color="auto" w:fill="auto"/>
            <w:vAlign w:val="center"/>
          </w:tcPr>
          <w:p w14:paraId="051813CD"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07BC5820" w14:textId="77777777" w:rsidR="00700D09" w:rsidRDefault="00700D09">
            <w:pPr>
              <w:widowControl/>
              <w:jc w:val="left"/>
              <w:rPr>
                <w:rFonts w:ascii="宋体" w:eastAsia="宋体" w:hAnsi="宋体" w:cs="宋体"/>
                <w:kern w:val="0"/>
                <w:sz w:val="18"/>
                <w:szCs w:val="18"/>
              </w:rPr>
            </w:pPr>
          </w:p>
        </w:tc>
      </w:tr>
      <w:tr w:rsidR="00700D09" w14:paraId="696C1976" w14:textId="77777777">
        <w:trPr>
          <w:trHeight w:val="290"/>
          <w:jc w:val="center"/>
        </w:trPr>
        <w:tc>
          <w:tcPr>
            <w:tcW w:w="499" w:type="dxa"/>
            <w:vMerge/>
            <w:vAlign w:val="center"/>
          </w:tcPr>
          <w:p w14:paraId="4F5DFC50"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63A55989"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968B9C1"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GEN01106</w:t>
            </w:r>
          </w:p>
        </w:tc>
        <w:tc>
          <w:tcPr>
            <w:tcW w:w="1773" w:type="dxa"/>
            <w:shd w:val="clear" w:color="auto" w:fill="auto"/>
            <w:vAlign w:val="center"/>
          </w:tcPr>
          <w:p w14:paraId="21AB0AE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形势与政策</w:t>
            </w:r>
          </w:p>
        </w:tc>
        <w:tc>
          <w:tcPr>
            <w:tcW w:w="434" w:type="dxa"/>
            <w:shd w:val="clear" w:color="auto" w:fill="auto"/>
            <w:vAlign w:val="center"/>
          </w:tcPr>
          <w:p w14:paraId="39CE78C4"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1" w:type="dxa"/>
            <w:shd w:val="clear" w:color="auto" w:fill="auto"/>
            <w:vAlign w:val="center"/>
          </w:tcPr>
          <w:p w14:paraId="40FBD52A"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51" w:type="dxa"/>
            <w:shd w:val="clear" w:color="auto" w:fill="auto"/>
            <w:vAlign w:val="center"/>
          </w:tcPr>
          <w:p w14:paraId="182D7D8F" w14:textId="77777777" w:rsidR="00700D09" w:rsidRDefault="00D117CC">
            <w:pPr>
              <w:widowControl/>
              <w:jc w:val="center"/>
              <w:rPr>
                <w:rFonts w:ascii="宋体" w:eastAsia="宋体" w:hAnsi="宋体"/>
                <w:kern w:val="0"/>
                <w:sz w:val="18"/>
                <w:szCs w:val="18"/>
              </w:rPr>
            </w:pPr>
            <w:r>
              <w:rPr>
                <w:rFonts w:eastAsia="等线" w:hint="eastAsia"/>
                <w:kern w:val="0"/>
                <w:sz w:val="18"/>
                <w:szCs w:val="18"/>
              </w:rPr>
              <w:t>0</w:t>
            </w:r>
            <w:r>
              <w:rPr>
                <w:rFonts w:eastAsia="等线"/>
                <w:kern w:val="0"/>
                <w:sz w:val="18"/>
                <w:szCs w:val="18"/>
              </w:rPr>
              <w:t>.25</w:t>
            </w:r>
          </w:p>
        </w:tc>
        <w:tc>
          <w:tcPr>
            <w:tcW w:w="551" w:type="dxa"/>
            <w:shd w:val="clear" w:color="auto" w:fill="auto"/>
            <w:vAlign w:val="center"/>
          </w:tcPr>
          <w:p w14:paraId="24368D80"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55" w:type="dxa"/>
            <w:shd w:val="clear" w:color="auto" w:fill="auto"/>
            <w:vAlign w:val="center"/>
          </w:tcPr>
          <w:p w14:paraId="5BDF23F7"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38" w:type="dxa"/>
            <w:shd w:val="clear" w:color="auto" w:fill="auto"/>
            <w:vAlign w:val="center"/>
          </w:tcPr>
          <w:p w14:paraId="1A73AAFA"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38" w:type="dxa"/>
            <w:shd w:val="clear" w:color="auto" w:fill="auto"/>
            <w:vAlign w:val="center"/>
          </w:tcPr>
          <w:p w14:paraId="6272F00A"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38" w:type="dxa"/>
            <w:shd w:val="clear" w:color="auto" w:fill="auto"/>
            <w:vAlign w:val="center"/>
          </w:tcPr>
          <w:p w14:paraId="6E6FAAD0"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538" w:type="dxa"/>
            <w:shd w:val="clear" w:color="auto" w:fill="auto"/>
            <w:vAlign w:val="center"/>
          </w:tcPr>
          <w:p w14:paraId="4CF8DF14" w14:textId="77777777" w:rsidR="00700D09" w:rsidRDefault="00D117CC">
            <w:pPr>
              <w:widowControl/>
              <w:jc w:val="center"/>
              <w:rPr>
                <w:rFonts w:ascii="宋体" w:eastAsia="宋体" w:hAnsi="宋体"/>
                <w:kern w:val="0"/>
                <w:sz w:val="18"/>
                <w:szCs w:val="18"/>
              </w:rPr>
            </w:pPr>
            <w:r>
              <w:rPr>
                <w:rFonts w:eastAsia="等线"/>
                <w:kern w:val="0"/>
                <w:sz w:val="18"/>
                <w:szCs w:val="18"/>
              </w:rPr>
              <w:t>0.25</w:t>
            </w:r>
          </w:p>
        </w:tc>
        <w:tc>
          <w:tcPr>
            <w:tcW w:w="435" w:type="dxa"/>
            <w:shd w:val="clear" w:color="auto" w:fill="auto"/>
            <w:vAlign w:val="center"/>
          </w:tcPr>
          <w:p w14:paraId="0292E34D" w14:textId="77777777" w:rsidR="00700D09" w:rsidRDefault="00D117CC">
            <w:pPr>
              <w:widowControl/>
              <w:jc w:val="center"/>
              <w:rPr>
                <w:rFonts w:ascii="宋体" w:eastAsia="宋体" w:hAnsi="宋体"/>
                <w:kern w:val="0"/>
                <w:sz w:val="18"/>
                <w:szCs w:val="18"/>
              </w:rPr>
            </w:pPr>
            <w:r>
              <w:rPr>
                <w:rFonts w:eastAsia="等线"/>
                <w:kern w:val="0"/>
                <w:sz w:val="18"/>
                <w:szCs w:val="18"/>
              </w:rPr>
              <w:t>40</w:t>
            </w:r>
          </w:p>
        </w:tc>
        <w:tc>
          <w:tcPr>
            <w:tcW w:w="499" w:type="dxa"/>
            <w:shd w:val="clear" w:color="auto" w:fill="auto"/>
            <w:vAlign w:val="center"/>
          </w:tcPr>
          <w:p w14:paraId="5826BD10" w14:textId="77777777" w:rsidR="00700D09" w:rsidRDefault="00D117CC">
            <w:pPr>
              <w:widowControl/>
              <w:jc w:val="center"/>
              <w:rPr>
                <w:rFonts w:ascii="宋体" w:eastAsia="宋体" w:hAnsi="宋体"/>
                <w:kern w:val="0"/>
                <w:sz w:val="18"/>
                <w:szCs w:val="18"/>
              </w:rPr>
            </w:pPr>
            <w:r>
              <w:rPr>
                <w:rFonts w:eastAsia="等线"/>
                <w:kern w:val="0"/>
                <w:sz w:val="18"/>
                <w:szCs w:val="18"/>
              </w:rPr>
              <w:t>88</w:t>
            </w:r>
          </w:p>
        </w:tc>
        <w:tc>
          <w:tcPr>
            <w:tcW w:w="434" w:type="dxa"/>
            <w:shd w:val="clear" w:color="auto" w:fill="auto"/>
            <w:vAlign w:val="center"/>
          </w:tcPr>
          <w:p w14:paraId="61300294"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09DFCA9A"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r>
      <w:tr w:rsidR="00887593" w14:paraId="402B8050" w14:textId="77777777">
        <w:trPr>
          <w:trHeight w:val="290"/>
          <w:jc w:val="center"/>
        </w:trPr>
        <w:tc>
          <w:tcPr>
            <w:tcW w:w="499" w:type="dxa"/>
            <w:vMerge/>
            <w:vAlign w:val="center"/>
          </w:tcPr>
          <w:p w14:paraId="7319A173"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30" w:type="dxa"/>
            <w:vMerge w:val="restart"/>
            <w:shd w:val="clear" w:color="auto" w:fill="auto"/>
            <w:vAlign w:val="center"/>
          </w:tcPr>
          <w:p w14:paraId="3953B3F6" w14:textId="77777777" w:rsidR="00887593" w:rsidRDefault="00887593" w:rsidP="00887593">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体育与健康类</w:t>
            </w:r>
          </w:p>
        </w:tc>
        <w:tc>
          <w:tcPr>
            <w:tcW w:w="976" w:type="dxa"/>
            <w:shd w:val="clear" w:color="auto" w:fill="auto"/>
            <w:vAlign w:val="center"/>
          </w:tcPr>
          <w:p w14:paraId="5B2BAF85" w14:textId="77777777" w:rsidR="00887593" w:rsidRDefault="00887593" w:rsidP="00887593">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773" w:type="dxa"/>
            <w:shd w:val="clear" w:color="auto" w:fill="auto"/>
            <w:vAlign w:val="center"/>
          </w:tcPr>
          <w:p w14:paraId="35F96246"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434" w:type="dxa"/>
            <w:shd w:val="clear" w:color="auto" w:fill="auto"/>
            <w:vAlign w:val="center"/>
          </w:tcPr>
          <w:p w14:paraId="3B3BF2EB" w14:textId="77777777" w:rsidR="00887593" w:rsidRDefault="00887593" w:rsidP="00887593">
            <w:pPr>
              <w:widowControl/>
              <w:jc w:val="center"/>
              <w:rPr>
                <w:rFonts w:eastAsia="等线"/>
                <w:kern w:val="0"/>
                <w:sz w:val="18"/>
                <w:szCs w:val="18"/>
              </w:rPr>
            </w:pPr>
            <w:r>
              <w:rPr>
                <w:rFonts w:eastAsia="等线"/>
                <w:kern w:val="0"/>
                <w:sz w:val="18"/>
                <w:szCs w:val="18"/>
              </w:rPr>
              <w:t>1</w:t>
            </w:r>
          </w:p>
        </w:tc>
        <w:tc>
          <w:tcPr>
            <w:tcW w:w="551" w:type="dxa"/>
            <w:shd w:val="clear" w:color="auto" w:fill="auto"/>
            <w:vAlign w:val="center"/>
          </w:tcPr>
          <w:p w14:paraId="05E2F2E6"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51" w:type="dxa"/>
            <w:shd w:val="clear" w:color="auto" w:fill="auto"/>
            <w:vAlign w:val="center"/>
          </w:tcPr>
          <w:p w14:paraId="6E8D06A4"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51" w:type="dxa"/>
            <w:shd w:val="clear" w:color="auto" w:fill="auto"/>
            <w:vAlign w:val="center"/>
          </w:tcPr>
          <w:p w14:paraId="3344BE69"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55" w:type="dxa"/>
            <w:shd w:val="clear" w:color="auto" w:fill="auto"/>
            <w:vAlign w:val="center"/>
          </w:tcPr>
          <w:p w14:paraId="6F498D4C"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38" w:type="dxa"/>
            <w:shd w:val="clear" w:color="auto" w:fill="auto"/>
            <w:vAlign w:val="center"/>
          </w:tcPr>
          <w:p w14:paraId="73BE7D90"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38" w:type="dxa"/>
            <w:shd w:val="clear" w:color="auto" w:fill="auto"/>
            <w:vAlign w:val="center"/>
          </w:tcPr>
          <w:p w14:paraId="6DE3FF50"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38" w:type="dxa"/>
            <w:shd w:val="clear" w:color="auto" w:fill="auto"/>
            <w:vAlign w:val="center"/>
          </w:tcPr>
          <w:p w14:paraId="5EC67F98" w14:textId="77777777" w:rsidR="00887593" w:rsidRDefault="00887593" w:rsidP="00887593">
            <w:pPr>
              <w:widowControl/>
              <w:jc w:val="center"/>
              <w:rPr>
                <w:rFonts w:ascii="宋体" w:eastAsia="宋体" w:hAnsi="宋体" w:cs="宋体"/>
                <w:kern w:val="0"/>
                <w:sz w:val="18"/>
                <w:szCs w:val="18"/>
              </w:rPr>
            </w:pPr>
          </w:p>
        </w:tc>
        <w:tc>
          <w:tcPr>
            <w:tcW w:w="538" w:type="dxa"/>
            <w:shd w:val="clear" w:color="auto" w:fill="auto"/>
            <w:vAlign w:val="center"/>
          </w:tcPr>
          <w:p w14:paraId="0019DAD7" w14:textId="77777777" w:rsidR="00887593" w:rsidRDefault="00887593" w:rsidP="00887593">
            <w:pPr>
              <w:widowControl/>
              <w:rPr>
                <w:rFonts w:ascii="宋体" w:eastAsia="宋体" w:hAnsi="宋体" w:cs="宋体"/>
                <w:kern w:val="0"/>
                <w:sz w:val="18"/>
                <w:szCs w:val="18"/>
              </w:rPr>
            </w:pPr>
          </w:p>
        </w:tc>
        <w:tc>
          <w:tcPr>
            <w:tcW w:w="435" w:type="dxa"/>
            <w:shd w:val="clear" w:color="auto" w:fill="auto"/>
            <w:vAlign w:val="center"/>
          </w:tcPr>
          <w:p w14:paraId="7AED1DCD"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499" w:type="dxa"/>
            <w:shd w:val="clear" w:color="auto" w:fill="auto"/>
            <w:vAlign w:val="center"/>
          </w:tcPr>
          <w:p w14:paraId="759D4E69"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434" w:type="dxa"/>
            <w:shd w:val="clear" w:color="auto" w:fill="auto"/>
            <w:vAlign w:val="center"/>
          </w:tcPr>
          <w:p w14:paraId="2ED6133F" w14:textId="77777777" w:rsidR="00887593" w:rsidRDefault="00887593" w:rsidP="00887593">
            <w:pPr>
              <w:widowControl/>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65AD3086" w14:textId="77777777" w:rsidR="00887593" w:rsidRDefault="00887593" w:rsidP="00887593">
            <w:pPr>
              <w:widowControl/>
              <w:jc w:val="center"/>
              <w:rPr>
                <w:rFonts w:eastAsia="等线"/>
                <w:kern w:val="0"/>
                <w:sz w:val="18"/>
                <w:szCs w:val="18"/>
              </w:rPr>
            </w:pPr>
          </w:p>
        </w:tc>
      </w:tr>
      <w:tr w:rsidR="00887593" w14:paraId="3DFDAB0A" w14:textId="77777777">
        <w:trPr>
          <w:trHeight w:val="490"/>
          <w:jc w:val="center"/>
        </w:trPr>
        <w:tc>
          <w:tcPr>
            <w:tcW w:w="499" w:type="dxa"/>
            <w:vMerge/>
            <w:vAlign w:val="center"/>
          </w:tcPr>
          <w:p w14:paraId="5FE64BA9"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30" w:type="dxa"/>
            <w:vMerge/>
            <w:vAlign w:val="center"/>
          </w:tcPr>
          <w:p w14:paraId="20F180FE"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6BEE47A5" w14:textId="77777777" w:rsidR="00887593" w:rsidRDefault="00887593" w:rsidP="00887593">
            <w:pPr>
              <w:widowControl/>
              <w:ind w:leftChars="-50" w:left="-105" w:rightChars="-50" w:right="-105"/>
              <w:jc w:val="left"/>
              <w:rPr>
                <w:rFonts w:ascii="宋体" w:eastAsia="宋体" w:hAnsi="宋体"/>
                <w:kern w:val="0"/>
                <w:sz w:val="18"/>
                <w:szCs w:val="18"/>
              </w:rPr>
            </w:pPr>
            <w:r>
              <w:rPr>
                <w:rFonts w:eastAsia="宋体"/>
                <w:sz w:val="18"/>
                <w:szCs w:val="18"/>
              </w:rPr>
              <w:t>GEN01203- GEN01237</w:t>
            </w:r>
          </w:p>
        </w:tc>
        <w:tc>
          <w:tcPr>
            <w:tcW w:w="1773" w:type="dxa"/>
            <w:shd w:val="clear" w:color="auto" w:fill="auto"/>
            <w:vAlign w:val="center"/>
          </w:tcPr>
          <w:p w14:paraId="2F3F67B3"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三自选项课程</w:t>
            </w:r>
          </w:p>
        </w:tc>
        <w:tc>
          <w:tcPr>
            <w:tcW w:w="434" w:type="dxa"/>
            <w:shd w:val="clear" w:color="auto" w:fill="auto"/>
            <w:vAlign w:val="center"/>
          </w:tcPr>
          <w:p w14:paraId="2E7A0117"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3</w:t>
            </w:r>
          </w:p>
        </w:tc>
        <w:tc>
          <w:tcPr>
            <w:tcW w:w="551" w:type="dxa"/>
            <w:shd w:val="clear" w:color="auto" w:fill="auto"/>
            <w:vAlign w:val="center"/>
          </w:tcPr>
          <w:p w14:paraId="198898A3"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51" w:type="dxa"/>
            <w:shd w:val="clear" w:color="auto" w:fill="auto"/>
            <w:vAlign w:val="center"/>
          </w:tcPr>
          <w:p w14:paraId="2854716B"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51" w:type="dxa"/>
            <w:shd w:val="clear" w:color="auto" w:fill="auto"/>
            <w:vAlign w:val="center"/>
          </w:tcPr>
          <w:p w14:paraId="4A8FE54B"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55" w:type="dxa"/>
            <w:shd w:val="clear" w:color="auto" w:fill="auto"/>
            <w:vAlign w:val="center"/>
          </w:tcPr>
          <w:p w14:paraId="0D5C5CC5"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38" w:type="dxa"/>
            <w:shd w:val="clear" w:color="auto" w:fill="auto"/>
            <w:vAlign w:val="center"/>
          </w:tcPr>
          <w:p w14:paraId="2B5FA1F9"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38" w:type="dxa"/>
            <w:shd w:val="clear" w:color="auto" w:fill="auto"/>
            <w:vAlign w:val="center"/>
          </w:tcPr>
          <w:p w14:paraId="0ED58DF9"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38" w:type="dxa"/>
            <w:shd w:val="clear" w:color="auto" w:fill="auto"/>
            <w:vAlign w:val="center"/>
          </w:tcPr>
          <w:p w14:paraId="31B44BFF" w14:textId="77777777" w:rsidR="00887593" w:rsidRDefault="00887593" w:rsidP="00887593">
            <w:pPr>
              <w:widowControl/>
              <w:jc w:val="center"/>
              <w:rPr>
                <w:rFonts w:ascii="宋体" w:eastAsia="宋体" w:hAnsi="宋体"/>
                <w:kern w:val="0"/>
                <w:sz w:val="18"/>
                <w:szCs w:val="18"/>
              </w:rPr>
            </w:pPr>
          </w:p>
        </w:tc>
        <w:tc>
          <w:tcPr>
            <w:tcW w:w="538" w:type="dxa"/>
            <w:shd w:val="clear" w:color="auto" w:fill="auto"/>
            <w:vAlign w:val="center"/>
          </w:tcPr>
          <w:p w14:paraId="6CD43480" w14:textId="77777777" w:rsidR="00887593" w:rsidRDefault="00887593" w:rsidP="00887593">
            <w:pPr>
              <w:widowControl/>
              <w:jc w:val="left"/>
              <w:rPr>
                <w:rFonts w:ascii="宋体" w:eastAsia="宋体" w:hAnsi="宋体" w:cs="宋体"/>
                <w:kern w:val="0"/>
                <w:sz w:val="18"/>
                <w:szCs w:val="18"/>
              </w:rPr>
            </w:pPr>
          </w:p>
        </w:tc>
        <w:tc>
          <w:tcPr>
            <w:tcW w:w="435" w:type="dxa"/>
            <w:shd w:val="clear" w:color="auto" w:fill="auto"/>
            <w:vAlign w:val="center"/>
          </w:tcPr>
          <w:p w14:paraId="23EEFB8D"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48</w:t>
            </w:r>
          </w:p>
        </w:tc>
        <w:tc>
          <w:tcPr>
            <w:tcW w:w="499" w:type="dxa"/>
            <w:shd w:val="clear" w:color="auto" w:fill="auto"/>
            <w:vAlign w:val="center"/>
          </w:tcPr>
          <w:p w14:paraId="22351D2D"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48</w:t>
            </w:r>
          </w:p>
        </w:tc>
        <w:tc>
          <w:tcPr>
            <w:tcW w:w="434" w:type="dxa"/>
            <w:shd w:val="clear" w:color="auto" w:fill="auto"/>
            <w:vAlign w:val="center"/>
          </w:tcPr>
          <w:p w14:paraId="6AAD0FBA" w14:textId="77777777" w:rsidR="00887593" w:rsidRDefault="00887593" w:rsidP="00887593">
            <w:pPr>
              <w:widowControl/>
              <w:jc w:val="left"/>
              <w:rPr>
                <w:rFonts w:ascii="宋体" w:eastAsia="宋体" w:hAnsi="宋体" w:cs="宋体"/>
                <w:kern w:val="0"/>
                <w:sz w:val="18"/>
                <w:szCs w:val="18"/>
              </w:rPr>
            </w:pPr>
          </w:p>
        </w:tc>
        <w:tc>
          <w:tcPr>
            <w:tcW w:w="440" w:type="dxa"/>
            <w:shd w:val="clear" w:color="auto" w:fill="auto"/>
            <w:noWrap/>
            <w:vAlign w:val="center"/>
          </w:tcPr>
          <w:p w14:paraId="0C413E3F"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r>
      <w:tr w:rsidR="00700D09" w14:paraId="3BEE914B" w14:textId="77777777">
        <w:trPr>
          <w:trHeight w:val="290"/>
          <w:jc w:val="center"/>
        </w:trPr>
        <w:tc>
          <w:tcPr>
            <w:tcW w:w="499" w:type="dxa"/>
            <w:vMerge/>
            <w:vAlign w:val="center"/>
          </w:tcPr>
          <w:p w14:paraId="4797624B"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restart"/>
            <w:shd w:val="clear" w:color="auto" w:fill="auto"/>
            <w:vAlign w:val="center"/>
          </w:tcPr>
          <w:p w14:paraId="15A2B1E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军事理论与军事技能</w:t>
            </w:r>
          </w:p>
        </w:tc>
        <w:tc>
          <w:tcPr>
            <w:tcW w:w="976" w:type="dxa"/>
            <w:shd w:val="clear" w:color="auto" w:fill="auto"/>
            <w:vAlign w:val="center"/>
          </w:tcPr>
          <w:p w14:paraId="1D90093E"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GEN01113</w:t>
            </w:r>
          </w:p>
        </w:tc>
        <w:tc>
          <w:tcPr>
            <w:tcW w:w="1773" w:type="dxa"/>
            <w:shd w:val="clear" w:color="auto" w:fill="auto"/>
            <w:vAlign w:val="center"/>
          </w:tcPr>
          <w:p w14:paraId="39BF61F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军事理论</w:t>
            </w:r>
          </w:p>
        </w:tc>
        <w:tc>
          <w:tcPr>
            <w:tcW w:w="434" w:type="dxa"/>
            <w:shd w:val="clear" w:color="auto" w:fill="auto"/>
            <w:vAlign w:val="center"/>
          </w:tcPr>
          <w:p w14:paraId="7E1D5342"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1" w:type="dxa"/>
            <w:shd w:val="clear" w:color="auto" w:fill="auto"/>
            <w:vAlign w:val="center"/>
          </w:tcPr>
          <w:p w14:paraId="460FFCB8" w14:textId="77777777" w:rsidR="00700D09" w:rsidRDefault="00700D09">
            <w:pPr>
              <w:widowControl/>
              <w:jc w:val="center"/>
              <w:rPr>
                <w:rFonts w:ascii="宋体" w:eastAsia="宋体" w:hAnsi="宋体" w:cs="宋体"/>
                <w:b/>
                <w:bCs/>
                <w:kern w:val="0"/>
                <w:sz w:val="18"/>
                <w:szCs w:val="18"/>
              </w:rPr>
            </w:pPr>
          </w:p>
        </w:tc>
        <w:tc>
          <w:tcPr>
            <w:tcW w:w="551" w:type="dxa"/>
            <w:shd w:val="clear" w:color="auto" w:fill="auto"/>
            <w:vAlign w:val="center"/>
          </w:tcPr>
          <w:p w14:paraId="6E5EEE7D"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1" w:type="dxa"/>
            <w:shd w:val="clear" w:color="auto" w:fill="auto"/>
            <w:vAlign w:val="center"/>
          </w:tcPr>
          <w:p w14:paraId="4AF034D6" w14:textId="77777777" w:rsidR="00700D09" w:rsidRDefault="00700D09">
            <w:pPr>
              <w:widowControl/>
              <w:jc w:val="center"/>
              <w:rPr>
                <w:rFonts w:ascii="宋体" w:eastAsia="宋体" w:hAnsi="宋体" w:cs="宋体"/>
                <w:b/>
                <w:bCs/>
                <w:kern w:val="0"/>
                <w:sz w:val="18"/>
                <w:szCs w:val="18"/>
              </w:rPr>
            </w:pPr>
          </w:p>
        </w:tc>
        <w:tc>
          <w:tcPr>
            <w:tcW w:w="555" w:type="dxa"/>
            <w:shd w:val="clear" w:color="auto" w:fill="auto"/>
            <w:vAlign w:val="center"/>
          </w:tcPr>
          <w:p w14:paraId="7C27C04B" w14:textId="77777777" w:rsidR="00700D09" w:rsidRDefault="00700D09">
            <w:pPr>
              <w:widowControl/>
              <w:jc w:val="center"/>
              <w:rPr>
                <w:rFonts w:ascii="宋体" w:eastAsia="宋体" w:hAnsi="宋体" w:cs="宋体"/>
                <w:b/>
                <w:bCs/>
                <w:kern w:val="0"/>
                <w:sz w:val="18"/>
                <w:szCs w:val="18"/>
              </w:rPr>
            </w:pPr>
          </w:p>
        </w:tc>
        <w:tc>
          <w:tcPr>
            <w:tcW w:w="538" w:type="dxa"/>
            <w:shd w:val="clear" w:color="auto" w:fill="auto"/>
            <w:vAlign w:val="center"/>
          </w:tcPr>
          <w:p w14:paraId="1C08F330" w14:textId="77777777" w:rsidR="00700D09" w:rsidRDefault="00700D09">
            <w:pPr>
              <w:widowControl/>
              <w:jc w:val="center"/>
              <w:rPr>
                <w:rFonts w:ascii="宋体" w:eastAsia="宋体" w:hAnsi="宋体" w:cs="宋体"/>
                <w:b/>
                <w:bCs/>
                <w:kern w:val="0"/>
                <w:sz w:val="18"/>
                <w:szCs w:val="18"/>
              </w:rPr>
            </w:pPr>
          </w:p>
        </w:tc>
        <w:tc>
          <w:tcPr>
            <w:tcW w:w="538" w:type="dxa"/>
            <w:shd w:val="clear" w:color="auto" w:fill="auto"/>
            <w:vAlign w:val="center"/>
          </w:tcPr>
          <w:p w14:paraId="1E662852" w14:textId="77777777" w:rsidR="00700D09" w:rsidRDefault="00700D09">
            <w:pPr>
              <w:widowControl/>
              <w:jc w:val="center"/>
              <w:rPr>
                <w:rFonts w:ascii="宋体" w:eastAsia="宋体" w:hAnsi="宋体" w:cs="宋体"/>
                <w:b/>
                <w:bCs/>
                <w:kern w:val="0"/>
                <w:sz w:val="18"/>
                <w:szCs w:val="18"/>
              </w:rPr>
            </w:pPr>
          </w:p>
        </w:tc>
        <w:tc>
          <w:tcPr>
            <w:tcW w:w="538" w:type="dxa"/>
            <w:shd w:val="clear" w:color="auto" w:fill="auto"/>
            <w:vAlign w:val="center"/>
          </w:tcPr>
          <w:p w14:paraId="502587E3"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4ADAEED9"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4C09DD70" w14:textId="77777777" w:rsidR="00700D09" w:rsidRDefault="00D117CC">
            <w:pPr>
              <w:widowControl/>
              <w:jc w:val="center"/>
              <w:rPr>
                <w:rFonts w:ascii="宋体" w:eastAsia="宋体" w:hAnsi="宋体"/>
                <w:kern w:val="0"/>
                <w:sz w:val="18"/>
                <w:szCs w:val="18"/>
              </w:rPr>
            </w:pPr>
            <w:r>
              <w:rPr>
                <w:rFonts w:eastAsia="等线"/>
                <w:kern w:val="0"/>
                <w:sz w:val="18"/>
                <w:szCs w:val="18"/>
              </w:rPr>
              <w:t>32</w:t>
            </w:r>
          </w:p>
        </w:tc>
        <w:tc>
          <w:tcPr>
            <w:tcW w:w="499" w:type="dxa"/>
            <w:shd w:val="clear" w:color="auto" w:fill="auto"/>
            <w:vAlign w:val="center"/>
          </w:tcPr>
          <w:p w14:paraId="3180ED07" w14:textId="77777777" w:rsidR="00700D09" w:rsidRDefault="00D117CC">
            <w:pPr>
              <w:widowControl/>
              <w:jc w:val="center"/>
              <w:rPr>
                <w:rFonts w:ascii="宋体" w:eastAsia="宋体" w:hAnsi="宋体"/>
                <w:kern w:val="0"/>
                <w:sz w:val="18"/>
                <w:szCs w:val="18"/>
              </w:rPr>
            </w:pPr>
            <w:r>
              <w:rPr>
                <w:rFonts w:eastAsia="等线"/>
                <w:kern w:val="0"/>
                <w:sz w:val="18"/>
                <w:szCs w:val="18"/>
              </w:rPr>
              <w:t>4</w:t>
            </w:r>
          </w:p>
        </w:tc>
        <w:tc>
          <w:tcPr>
            <w:tcW w:w="434" w:type="dxa"/>
            <w:shd w:val="clear" w:color="auto" w:fill="auto"/>
            <w:vAlign w:val="center"/>
          </w:tcPr>
          <w:p w14:paraId="3A11E921"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c>
          <w:tcPr>
            <w:tcW w:w="440" w:type="dxa"/>
            <w:shd w:val="clear" w:color="auto" w:fill="auto"/>
            <w:noWrap/>
            <w:vAlign w:val="center"/>
          </w:tcPr>
          <w:p w14:paraId="5C296AAF" w14:textId="77777777" w:rsidR="00700D09" w:rsidRDefault="00700D09">
            <w:pPr>
              <w:widowControl/>
              <w:jc w:val="center"/>
              <w:rPr>
                <w:rFonts w:ascii="宋体" w:eastAsia="宋体" w:hAnsi="宋体" w:cs="宋体"/>
                <w:kern w:val="0"/>
                <w:sz w:val="18"/>
                <w:szCs w:val="18"/>
              </w:rPr>
            </w:pPr>
          </w:p>
        </w:tc>
      </w:tr>
      <w:tr w:rsidR="00700D09" w14:paraId="75EBDF0A" w14:textId="77777777">
        <w:trPr>
          <w:trHeight w:val="290"/>
          <w:jc w:val="center"/>
        </w:trPr>
        <w:tc>
          <w:tcPr>
            <w:tcW w:w="499" w:type="dxa"/>
            <w:vMerge/>
            <w:vAlign w:val="center"/>
          </w:tcPr>
          <w:p w14:paraId="4A48BC4B"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636C5F1D"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4F89BB85"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w:t>
            </w:r>
            <w:r>
              <w:rPr>
                <w:rFonts w:hint="eastAsia"/>
                <w:sz w:val="18"/>
                <w:szCs w:val="18"/>
              </w:rPr>
              <w:t>11</w:t>
            </w:r>
          </w:p>
        </w:tc>
        <w:tc>
          <w:tcPr>
            <w:tcW w:w="1773" w:type="dxa"/>
            <w:shd w:val="clear" w:color="auto" w:fill="auto"/>
            <w:vAlign w:val="center"/>
          </w:tcPr>
          <w:p w14:paraId="71EBAAF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军事技能</w:t>
            </w:r>
          </w:p>
        </w:tc>
        <w:tc>
          <w:tcPr>
            <w:tcW w:w="434" w:type="dxa"/>
            <w:shd w:val="clear" w:color="auto" w:fill="auto"/>
            <w:vAlign w:val="center"/>
          </w:tcPr>
          <w:p w14:paraId="7909C048"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1" w:type="dxa"/>
            <w:shd w:val="clear" w:color="auto" w:fill="auto"/>
            <w:vAlign w:val="center"/>
          </w:tcPr>
          <w:p w14:paraId="0622772E" w14:textId="77777777" w:rsidR="00700D09" w:rsidRDefault="00D117CC">
            <w:pPr>
              <w:widowControl/>
              <w:jc w:val="center"/>
              <w:rPr>
                <w:rFonts w:ascii="宋体" w:eastAsia="宋体" w:hAnsi="宋体"/>
                <w:kern w:val="0"/>
                <w:sz w:val="18"/>
                <w:szCs w:val="18"/>
              </w:rPr>
            </w:pPr>
            <w:r>
              <w:rPr>
                <w:rFonts w:eastAsia="等线"/>
                <w:kern w:val="0"/>
                <w:sz w:val="18"/>
                <w:szCs w:val="18"/>
              </w:rPr>
              <w:t>2</w:t>
            </w:r>
          </w:p>
        </w:tc>
        <w:tc>
          <w:tcPr>
            <w:tcW w:w="551" w:type="dxa"/>
            <w:shd w:val="clear" w:color="auto" w:fill="auto"/>
            <w:vAlign w:val="center"/>
          </w:tcPr>
          <w:p w14:paraId="7342DE46" w14:textId="77777777" w:rsidR="00700D09" w:rsidRDefault="00700D09">
            <w:pPr>
              <w:widowControl/>
              <w:jc w:val="center"/>
              <w:rPr>
                <w:rFonts w:ascii="宋体" w:eastAsia="宋体" w:hAnsi="宋体" w:cs="宋体"/>
                <w:kern w:val="0"/>
                <w:sz w:val="18"/>
                <w:szCs w:val="18"/>
              </w:rPr>
            </w:pPr>
          </w:p>
        </w:tc>
        <w:tc>
          <w:tcPr>
            <w:tcW w:w="551" w:type="dxa"/>
            <w:shd w:val="clear" w:color="auto" w:fill="auto"/>
            <w:vAlign w:val="center"/>
          </w:tcPr>
          <w:p w14:paraId="675616F8" w14:textId="77777777" w:rsidR="00700D09" w:rsidRDefault="00700D09">
            <w:pPr>
              <w:widowControl/>
              <w:jc w:val="center"/>
              <w:rPr>
                <w:rFonts w:ascii="宋体" w:eastAsia="宋体" w:hAnsi="宋体" w:cs="宋体"/>
                <w:b/>
                <w:bCs/>
                <w:kern w:val="0"/>
                <w:sz w:val="18"/>
                <w:szCs w:val="18"/>
              </w:rPr>
            </w:pPr>
          </w:p>
        </w:tc>
        <w:tc>
          <w:tcPr>
            <w:tcW w:w="555" w:type="dxa"/>
            <w:shd w:val="clear" w:color="auto" w:fill="auto"/>
            <w:vAlign w:val="center"/>
          </w:tcPr>
          <w:p w14:paraId="6CBC0587" w14:textId="77777777" w:rsidR="00700D09" w:rsidRDefault="00700D09">
            <w:pPr>
              <w:widowControl/>
              <w:jc w:val="center"/>
              <w:rPr>
                <w:rFonts w:ascii="宋体" w:eastAsia="宋体" w:hAnsi="宋体" w:cs="宋体"/>
                <w:b/>
                <w:bCs/>
                <w:kern w:val="0"/>
                <w:sz w:val="18"/>
                <w:szCs w:val="18"/>
              </w:rPr>
            </w:pPr>
          </w:p>
        </w:tc>
        <w:tc>
          <w:tcPr>
            <w:tcW w:w="538" w:type="dxa"/>
            <w:shd w:val="clear" w:color="auto" w:fill="auto"/>
            <w:vAlign w:val="center"/>
          </w:tcPr>
          <w:p w14:paraId="042CF94B" w14:textId="77777777" w:rsidR="00700D09" w:rsidRDefault="00700D09">
            <w:pPr>
              <w:widowControl/>
              <w:jc w:val="center"/>
              <w:rPr>
                <w:rFonts w:ascii="宋体" w:eastAsia="宋体" w:hAnsi="宋体" w:cs="宋体"/>
                <w:b/>
                <w:bCs/>
                <w:kern w:val="0"/>
                <w:sz w:val="18"/>
                <w:szCs w:val="18"/>
              </w:rPr>
            </w:pPr>
          </w:p>
        </w:tc>
        <w:tc>
          <w:tcPr>
            <w:tcW w:w="538" w:type="dxa"/>
            <w:shd w:val="clear" w:color="auto" w:fill="auto"/>
            <w:vAlign w:val="center"/>
          </w:tcPr>
          <w:p w14:paraId="4C645F6D" w14:textId="77777777" w:rsidR="00700D09" w:rsidRDefault="00700D09">
            <w:pPr>
              <w:widowControl/>
              <w:jc w:val="center"/>
              <w:rPr>
                <w:rFonts w:ascii="宋体" w:eastAsia="宋体" w:hAnsi="宋体" w:cs="宋体"/>
                <w:b/>
                <w:bCs/>
                <w:kern w:val="0"/>
                <w:sz w:val="18"/>
                <w:szCs w:val="18"/>
              </w:rPr>
            </w:pPr>
          </w:p>
        </w:tc>
        <w:tc>
          <w:tcPr>
            <w:tcW w:w="538" w:type="dxa"/>
            <w:shd w:val="clear" w:color="auto" w:fill="auto"/>
            <w:vAlign w:val="center"/>
          </w:tcPr>
          <w:p w14:paraId="41ADC6BE"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42AE4150"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320C6F2F" w14:textId="77777777" w:rsidR="00700D09" w:rsidRDefault="00700D09">
            <w:pPr>
              <w:widowControl/>
              <w:jc w:val="center"/>
              <w:rPr>
                <w:rFonts w:ascii="宋体" w:eastAsia="宋体" w:hAnsi="宋体" w:cs="宋体"/>
                <w:kern w:val="0"/>
                <w:sz w:val="18"/>
                <w:szCs w:val="18"/>
              </w:rPr>
            </w:pPr>
          </w:p>
        </w:tc>
        <w:tc>
          <w:tcPr>
            <w:tcW w:w="499" w:type="dxa"/>
            <w:shd w:val="clear" w:color="auto" w:fill="auto"/>
            <w:vAlign w:val="center"/>
          </w:tcPr>
          <w:p w14:paraId="22121EBD" w14:textId="77777777" w:rsidR="00700D09" w:rsidRDefault="00D117CC">
            <w:pPr>
              <w:widowControl/>
              <w:jc w:val="center"/>
              <w:rPr>
                <w:rFonts w:ascii="宋体" w:eastAsia="宋体" w:hAnsi="宋体"/>
                <w:kern w:val="0"/>
                <w:sz w:val="18"/>
                <w:szCs w:val="18"/>
              </w:rPr>
            </w:pPr>
            <w:r>
              <w:rPr>
                <w:rFonts w:eastAsia="等线"/>
                <w:kern w:val="0"/>
                <w:sz w:val="18"/>
                <w:szCs w:val="18"/>
              </w:rPr>
              <w:t>112</w:t>
            </w:r>
          </w:p>
        </w:tc>
        <w:tc>
          <w:tcPr>
            <w:tcW w:w="434" w:type="dxa"/>
            <w:shd w:val="clear" w:color="auto" w:fill="auto"/>
            <w:vAlign w:val="center"/>
          </w:tcPr>
          <w:p w14:paraId="2C320922" w14:textId="77777777" w:rsidR="00700D09" w:rsidRDefault="00700D09">
            <w:pPr>
              <w:widowControl/>
              <w:jc w:val="center"/>
              <w:rPr>
                <w:rFonts w:ascii="宋体" w:eastAsia="宋体" w:hAnsi="宋体" w:cs="宋体"/>
                <w:b/>
                <w:bCs/>
                <w:kern w:val="0"/>
                <w:sz w:val="18"/>
                <w:szCs w:val="18"/>
              </w:rPr>
            </w:pPr>
          </w:p>
        </w:tc>
        <w:tc>
          <w:tcPr>
            <w:tcW w:w="440" w:type="dxa"/>
            <w:shd w:val="clear" w:color="auto" w:fill="auto"/>
            <w:noWrap/>
            <w:vAlign w:val="center"/>
          </w:tcPr>
          <w:p w14:paraId="16953A57" w14:textId="77777777" w:rsidR="00700D09" w:rsidRDefault="00D117CC">
            <w:pPr>
              <w:widowControl/>
              <w:jc w:val="center"/>
              <w:rPr>
                <w:rFonts w:ascii="宋体" w:eastAsia="宋体" w:hAnsi="宋体"/>
                <w:kern w:val="0"/>
                <w:sz w:val="18"/>
                <w:szCs w:val="18"/>
              </w:rPr>
            </w:pPr>
            <w:r>
              <w:rPr>
                <w:rFonts w:eastAsia="等线"/>
                <w:kern w:val="0"/>
                <w:sz w:val="18"/>
                <w:szCs w:val="18"/>
              </w:rPr>
              <w:t>√</w:t>
            </w:r>
          </w:p>
        </w:tc>
      </w:tr>
      <w:tr w:rsidR="00700D09" w14:paraId="3B135B55" w14:textId="77777777">
        <w:trPr>
          <w:trHeight w:val="290"/>
          <w:jc w:val="center"/>
        </w:trPr>
        <w:tc>
          <w:tcPr>
            <w:tcW w:w="499" w:type="dxa"/>
            <w:vMerge/>
            <w:vAlign w:val="center"/>
          </w:tcPr>
          <w:p w14:paraId="74D86EC0"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restart"/>
            <w:shd w:val="clear" w:color="auto" w:fill="auto"/>
            <w:vAlign w:val="center"/>
          </w:tcPr>
          <w:p w14:paraId="2E1DC02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大学外语类</w:t>
            </w:r>
          </w:p>
        </w:tc>
        <w:tc>
          <w:tcPr>
            <w:tcW w:w="976" w:type="dxa"/>
            <w:shd w:val="clear" w:color="auto" w:fill="auto"/>
            <w:vAlign w:val="center"/>
          </w:tcPr>
          <w:p w14:paraId="46614A25"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GEN02122</w:t>
            </w:r>
          </w:p>
        </w:tc>
        <w:tc>
          <w:tcPr>
            <w:tcW w:w="1773" w:type="dxa"/>
            <w:shd w:val="clear" w:color="auto" w:fill="auto"/>
          </w:tcPr>
          <w:p w14:paraId="1D664D3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p>
        </w:tc>
        <w:tc>
          <w:tcPr>
            <w:tcW w:w="434" w:type="dxa"/>
            <w:shd w:val="clear" w:color="auto" w:fill="auto"/>
            <w:vAlign w:val="center"/>
          </w:tcPr>
          <w:p w14:paraId="78AC7C9C"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1" w:type="dxa"/>
            <w:shd w:val="clear" w:color="auto" w:fill="auto"/>
            <w:vAlign w:val="center"/>
          </w:tcPr>
          <w:p w14:paraId="0C3559C5"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1" w:type="dxa"/>
            <w:shd w:val="clear" w:color="auto" w:fill="auto"/>
            <w:vAlign w:val="center"/>
          </w:tcPr>
          <w:p w14:paraId="75C1A006"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2024EEA2"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43E3786B"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088F8A39"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05B66F06"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42CDE324"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6F8FAB20" w14:textId="77777777" w:rsidR="00700D09" w:rsidRDefault="00700D09">
            <w:pPr>
              <w:widowControl/>
              <w:jc w:val="left"/>
              <w:rPr>
                <w:rFonts w:ascii="宋体" w:eastAsia="宋体" w:hAnsi="宋体" w:cs="宋体"/>
                <w:kern w:val="0"/>
                <w:sz w:val="18"/>
                <w:szCs w:val="18"/>
              </w:rPr>
            </w:pPr>
          </w:p>
        </w:tc>
        <w:tc>
          <w:tcPr>
            <w:tcW w:w="435" w:type="dxa"/>
            <w:shd w:val="clear" w:color="auto" w:fill="auto"/>
            <w:vAlign w:val="center"/>
          </w:tcPr>
          <w:p w14:paraId="75A4DCAA"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499" w:type="dxa"/>
            <w:shd w:val="clear" w:color="auto" w:fill="auto"/>
            <w:vAlign w:val="center"/>
          </w:tcPr>
          <w:p w14:paraId="50B25147" w14:textId="77777777" w:rsidR="00700D09" w:rsidRDefault="00700D09">
            <w:pPr>
              <w:widowControl/>
              <w:jc w:val="left"/>
              <w:rPr>
                <w:rFonts w:ascii="宋体" w:eastAsia="宋体" w:hAnsi="宋体" w:cs="宋体"/>
                <w:kern w:val="0"/>
                <w:sz w:val="18"/>
                <w:szCs w:val="18"/>
              </w:rPr>
            </w:pPr>
          </w:p>
        </w:tc>
        <w:tc>
          <w:tcPr>
            <w:tcW w:w="434" w:type="dxa"/>
            <w:shd w:val="clear" w:color="auto" w:fill="auto"/>
            <w:vAlign w:val="center"/>
          </w:tcPr>
          <w:p w14:paraId="63E503CE"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63CFEF11" w14:textId="77777777" w:rsidR="00700D09" w:rsidRDefault="00700D09">
            <w:pPr>
              <w:widowControl/>
              <w:jc w:val="center"/>
              <w:rPr>
                <w:rFonts w:ascii="宋体" w:eastAsia="宋体" w:hAnsi="宋体" w:cs="宋体"/>
                <w:kern w:val="0"/>
                <w:sz w:val="18"/>
                <w:szCs w:val="18"/>
              </w:rPr>
            </w:pPr>
          </w:p>
        </w:tc>
      </w:tr>
      <w:tr w:rsidR="00700D09" w14:paraId="6091BA02" w14:textId="77777777">
        <w:trPr>
          <w:trHeight w:val="290"/>
          <w:jc w:val="center"/>
        </w:trPr>
        <w:tc>
          <w:tcPr>
            <w:tcW w:w="499" w:type="dxa"/>
            <w:vMerge/>
            <w:vAlign w:val="center"/>
          </w:tcPr>
          <w:p w14:paraId="70A3A4E4"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50F9B6F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6EBF59F"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GEN02125</w:t>
            </w:r>
          </w:p>
        </w:tc>
        <w:tc>
          <w:tcPr>
            <w:tcW w:w="1773" w:type="dxa"/>
            <w:shd w:val="clear" w:color="auto" w:fill="auto"/>
          </w:tcPr>
          <w:p w14:paraId="753AA5D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学术英语写作</w:t>
            </w:r>
          </w:p>
        </w:tc>
        <w:tc>
          <w:tcPr>
            <w:tcW w:w="434" w:type="dxa"/>
            <w:shd w:val="clear" w:color="auto" w:fill="auto"/>
            <w:vAlign w:val="center"/>
          </w:tcPr>
          <w:p w14:paraId="65F8CABF"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1" w:type="dxa"/>
            <w:shd w:val="clear" w:color="auto" w:fill="auto"/>
            <w:vAlign w:val="center"/>
          </w:tcPr>
          <w:p w14:paraId="1486F0A9"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1" w:type="dxa"/>
            <w:shd w:val="clear" w:color="auto" w:fill="auto"/>
            <w:vAlign w:val="center"/>
          </w:tcPr>
          <w:p w14:paraId="17CB2CC2"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6880CC24"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30246DBA"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00923A96"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04DE40F2"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5D6E3D16"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692A4AAA" w14:textId="77777777" w:rsidR="00700D09" w:rsidRDefault="00700D09">
            <w:pPr>
              <w:widowControl/>
              <w:jc w:val="left"/>
              <w:rPr>
                <w:rFonts w:ascii="宋体" w:eastAsia="宋体" w:hAnsi="宋体" w:cs="宋体"/>
                <w:kern w:val="0"/>
                <w:sz w:val="18"/>
                <w:szCs w:val="18"/>
              </w:rPr>
            </w:pPr>
          </w:p>
        </w:tc>
        <w:tc>
          <w:tcPr>
            <w:tcW w:w="435" w:type="dxa"/>
            <w:shd w:val="clear" w:color="auto" w:fill="auto"/>
            <w:vAlign w:val="center"/>
          </w:tcPr>
          <w:p w14:paraId="167F5C43"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499" w:type="dxa"/>
            <w:shd w:val="clear" w:color="auto" w:fill="auto"/>
            <w:vAlign w:val="center"/>
          </w:tcPr>
          <w:p w14:paraId="2F033D86" w14:textId="77777777" w:rsidR="00700D09" w:rsidRDefault="00700D09">
            <w:pPr>
              <w:widowControl/>
              <w:jc w:val="center"/>
              <w:rPr>
                <w:rFonts w:ascii="宋体" w:eastAsia="宋体" w:hAnsi="宋体" w:cs="宋体"/>
                <w:kern w:val="0"/>
                <w:sz w:val="18"/>
                <w:szCs w:val="18"/>
              </w:rPr>
            </w:pPr>
          </w:p>
        </w:tc>
        <w:tc>
          <w:tcPr>
            <w:tcW w:w="434" w:type="dxa"/>
            <w:shd w:val="clear" w:color="auto" w:fill="auto"/>
            <w:vAlign w:val="center"/>
          </w:tcPr>
          <w:p w14:paraId="2A5C0696"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27757838" w14:textId="77777777" w:rsidR="00700D09" w:rsidRDefault="00700D09">
            <w:pPr>
              <w:widowControl/>
              <w:jc w:val="center"/>
              <w:rPr>
                <w:rFonts w:ascii="宋体" w:eastAsia="宋体" w:hAnsi="宋体" w:cs="宋体"/>
                <w:kern w:val="0"/>
                <w:sz w:val="18"/>
                <w:szCs w:val="18"/>
              </w:rPr>
            </w:pPr>
          </w:p>
        </w:tc>
      </w:tr>
      <w:tr w:rsidR="00700D09" w14:paraId="0B83C9CD" w14:textId="77777777">
        <w:trPr>
          <w:trHeight w:val="290"/>
          <w:jc w:val="center"/>
        </w:trPr>
        <w:tc>
          <w:tcPr>
            <w:tcW w:w="499" w:type="dxa"/>
            <w:vMerge/>
            <w:vAlign w:val="center"/>
          </w:tcPr>
          <w:p w14:paraId="5199CB5F"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141BE3E4"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D025648"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GEN02126</w:t>
            </w:r>
          </w:p>
        </w:tc>
        <w:tc>
          <w:tcPr>
            <w:tcW w:w="1773" w:type="dxa"/>
            <w:shd w:val="clear" w:color="auto" w:fill="auto"/>
          </w:tcPr>
          <w:p w14:paraId="2DB4C15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学术英语听说</w:t>
            </w:r>
          </w:p>
        </w:tc>
        <w:tc>
          <w:tcPr>
            <w:tcW w:w="434" w:type="dxa"/>
            <w:shd w:val="clear" w:color="auto" w:fill="auto"/>
            <w:vAlign w:val="center"/>
          </w:tcPr>
          <w:p w14:paraId="0A697DB3"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1" w:type="dxa"/>
            <w:shd w:val="clear" w:color="auto" w:fill="auto"/>
            <w:vAlign w:val="center"/>
          </w:tcPr>
          <w:p w14:paraId="0C07E8C3" w14:textId="77777777" w:rsidR="00700D09" w:rsidRDefault="00700D09">
            <w:pPr>
              <w:widowControl/>
              <w:jc w:val="center"/>
              <w:rPr>
                <w:rFonts w:ascii="宋体" w:eastAsia="宋体" w:hAnsi="宋体" w:cs="宋体"/>
                <w:kern w:val="0"/>
                <w:sz w:val="18"/>
                <w:szCs w:val="18"/>
              </w:rPr>
            </w:pPr>
          </w:p>
        </w:tc>
        <w:tc>
          <w:tcPr>
            <w:tcW w:w="551" w:type="dxa"/>
            <w:shd w:val="clear" w:color="auto" w:fill="auto"/>
            <w:vAlign w:val="center"/>
          </w:tcPr>
          <w:p w14:paraId="2679452D"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1" w:type="dxa"/>
            <w:shd w:val="clear" w:color="auto" w:fill="auto"/>
            <w:vAlign w:val="center"/>
          </w:tcPr>
          <w:p w14:paraId="155F9C01"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0FF07EE0"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184006CF"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6B51E5D9"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3FEBADF1"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4F7CD6FC"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035052A0"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499" w:type="dxa"/>
            <w:shd w:val="clear" w:color="auto" w:fill="auto"/>
            <w:vAlign w:val="center"/>
          </w:tcPr>
          <w:p w14:paraId="3B7E65C5" w14:textId="77777777" w:rsidR="00700D09" w:rsidRDefault="00700D09">
            <w:pPr>
              <w:widowControl/>
              <w:jc w:val="center"/>
              <w:rPr>
                <w:rFonts w:ascii="宋体" w:eastAsia="宋体" w:hAnsi="宋体" w:cs="宋体"/>
                <w:kern w:val="0"/>
                <w:sz w:val="18"/>
                <w:szCs w:val="18"/>
              </w:rPr>
            </w:pPr>
          </w:p>
        </w:tc>
        <w:tc>
          <w:tcPr>
            <w:tcW w:w="434" w:type="dxa"/>
            <w:shd w:val="clear" w:color="auto" w:fill="auto"/>
            <w:vAlign w:val="center"/>
          </w:tcPr>
          <w:p w14:paraId="7B12FF65"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22DCCBD1" w14:textId="77777777" w:rsidR="00700D09" w:rsidRDefault="00700D09">
            <w:pPr>
              <w:widowControl/>
              <w:jc w:val="center"/>
              <w:rPr>
                <w:rFonts w:ascii="宋体" w:eastAsia="宋体" w:hAnsi="宋体" w:cs="宋体"/>
                <w:kern w:val="0"/>
                <w:sz w:val="18"/>
                <w:szCs w:val="18"/>
              </w:rPr>
            </w:pPr>
          </w:p>
        </w:tc>
      </w:tr>
      <w:tr w:rsidR="00700D09" w14:paraId="476B0135" w14:textId="77777777">
        <w:trPr>
          <w:trHeight w:val="290"/>
          <w:jc w:val="center"/>
        </w:trPr>
        <w:tc>
          <w:tcPr>
            <w:tcW w:w="499" w:type="dxa"/>
            <w:vMerge/>
            <w:vAlign w:val="center"/>
          </w:tcPr>
          <w:p w14:paraId="59E16BC7"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37F094E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238C1837"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GEN02127</w:t>
            </w:r>
          </w:p>
        </w:tc>
        <w:tc>
          <w:tcPr>
            <w:tcW w:w="1773" w:type="dxa"/>
            <w:shd w:val="clear" w:color="auto" w:fill="auto"/>
          </w:tcPr>
          <w:p w14:paraId="5089AA5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研究用途英语</w:t>
            </w:r>
          </w:p>
        </w:tc>
        <w:tc>
          <w:tcPr>
            <w:tcW w:w="434" w:type="dxa"/>
            <w:shd w:val="clear" w:color="auto" w:fill="auto"/>
            <w:vAlign w:val="center"/>
          </w:tcPr>
          <w:p w14:paraId="4C593DA0"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1" w:type="dxa"/>
            <w:shd w:val="clear" w:color="auto" w:fill="auto"/>
            <w:vAlign w:val="center"/>
          </w:tcPr>
          <w:p w14:paraId="169DF16E" w14:textId="77777777" w:rsidR="00700D09" w:rsidRDefault="00700D09">
            <w:pPr>
              <w:widowControl/>
              <w:jc w:val="center"/>
              <w:rPr>
                <w:rFonts w:ascii="宋体" w:eastAsia="宋体" w:hAnsi="宋体" w:cs="宋体"/>
                <w:kern w:val="0"/>
                <w:sz w:val="18"/>
                <w:szCs w:val="18"/>
              </w:rPr>
            </w:pPr>
          </w:p>
        </w:tc>
        <w:tc>
          <w:tcPr>
            <w:tcW w:w="551" w:type="dxa"/>
            <w:shd w:val="clear" w:color="auto" w:fill="auto"/>
            <w:vAlign w:val="center"/>
          </w:tcPr>
          <w:p w14:paraId="4443B552" w14:textId="77777777" w:rsidR="00700D09" w:rsidRDefault="00D117CC">
            <w:pPr>
              <w:widowControl/>
              <w:rPr>
                <w:rFonts w:ascii="宋体" w:eastAsia="宋体" w:hAnsi="宋体" w:cs="宋体"/>
                <w:kern w:val="0"/>
                <w:sz w:val="18"/>
                <w:szCs w:val="18"/>
              </w:rPr>
            </w:pPr>
            <w:r>
              <w:rPr>
                <w:rFonts w:eastAsia="宋体"/>
                <w:sz w:val="18"/>
                <w:szCs w:val="18"/>
              </w:rPr>
              <w:t>2</w:t>
            </w:r>
          </w:p>
        </w:tc>
        <w:tc>
          <w:tcPr>
            <w:tcW w:w="551" w:type="dxa"/>
            <w:shd w:val="clear" w:color="auto" w:fill="auto"/>
            <w:vAlign w:val="center"/>
          </w:tcPr>
          <w:p w14:paraId="748FD2A4"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4C90E533"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6DB5A6AC"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6CC809D2"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512DA883"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5FA680BB"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11A5694B"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499" w:type="dxa"/>
            <w:shd w:val="clear" w:color="auto" w:fill="auto"/>
            <w:vAlign w:val="center"/>
          </w:tcPr>
          <w:p w14:paraId="11C5102E" w14:textId="77777777" w:rsidR="00700D09" w:rsidRDefault="00700D09">
            <w:pPr>
              <w:widowControl/>
              <w:jc w:val="center"/>
              <w:rPr>
                <w:rFonts w:ascii="宋体" w:eastAsia="宋体" w:hAnsi="宋体" w:cs="宋体"/>
                <w:kern w:val="0"/>
                <w:sz w:val="18"/>
                <w:szCs w:val="18"/>
              </w:rPr>
            </w:pPr>
          </w:p>
        </w:tc>
        <w:tc>
          <w:tcPr>
            <w:tcW w:w="434" w:type="dxa"/>
            <w:shd w:val="clear" w:color="auto" w:fill="auto"/>
            <w:vAlign w:val="center"/>
          </w:tcPr>
          <w:p w14:paraId="500A7573"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3C489438" w14:textId="77777777" w:rsidR="00700D09" w:rsidRDefault="00700D09">
            <w:pPr>
              <w:widowControl/>
              <w:jc w:val="center"/>
              <w:rPr>
                <w:rFonts w:ascii="宋体" w:eastAsia="宋体" w:hAnsi="宋体" w:cs="宋体"/>
                <w:kern w:val="0"/>
                <w:sz w:val="18"/>
                <w:szCs w:val="18"/>
              </w:rPr>
            </w:pPr>
          </w:p>
        </w:tc>
      </w:tr>
      <w:tr w:rsidR="00700D09" w14:paraId="18C941CB" w14:textId="77777777">
        <w:trPr>
          <w:trHeight w:val="290"/>
          <w:jc w:val="center"/>
        </w:trPr>
        <w:tc>
          <w:tcPr>
            <w:tcW w:w="499" w:type="dxa"/>
            <w:vMerge/>
            <w:vAlign w:val="center"/>
          </w:tcPr>
          <w:p w14:paraId="6F1A386D"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restart"/>
            <w:shd w:val="clear" w:color="auto" w:fill="auto"/>
            <w:vAlign w:val="center"/>
          </w:tcPr>
          <w:p w14:paraId="5BF3963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教师素养类</w:t>
            </w:r>
          </w:p>
        </w:tc>
        <w:tc>
          <w:tcPr>
            <w:tcW w:w="976" w:type="dxa"/>
            <w:shd w:val="clear" w:color="auto" w:fill="auto"/>
            <w:vAlign w:val="center"/>
          </w:tcPr>
          <w:p w14:paraId="2AD5EBE2"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GEN06120</w:t>
            </w:r>
          </w:p>
        </w:tc>
        <w:tc>
          <w:tcPr>
            <w:tcW w:w="1773" w:type="dxa"/>
            <w:shd w:val="clear" w:color="auto" w:fill="auto"/>
            <w:vAlign w:val="center"/>
          </w:tcPr>
          <w:p w14:paraId="6BC7104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教育学</w:t>
            </w:r>
          </w:p>
        </w:tc>
        <w:tc>
          <w:tcPr>
            <w:tcW w:w="434" w:type="dxa"/>
            <w:shd w:val="clear" w:color="auto" w:fill="auto"/>
            <w:vAlign w:val="center"/>
          </w:tcPr>
          <w:p w14:paraId="4EC818BB"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1" w:type="dxa"/>
            <w:shd w:val="clear" w:color="auto" w:fill="auto"/>
            <w:vAlign w:val="center"/>
          </w:tcPr>
          <w:p w14:paraId="6D69ACE6"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1" w:type="dxa"/>
            <w:shd w:val="clear" w:color="auto" w:fill="auto"/>
            <w:vAlign w:val="center"/>
          </w:tcPr>
          <w:p w14:paraId="0A1AF423"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1" w:type="dxa"/>
            <w:shd w:val="clear" w:color="auto" w:fill="auto"/>
            <w:vAlign w:val="center"/>
          </w:tcPr>
          <w:p w14:paraId="47148A80"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5" w:type="dxa"/>
            <w:shd w:val="clear" w:color="auto" w:fill="auto"/>
            <w:vAlign w:val="center"/>
          </w:tcPr>
          <w:p w14:paraId="7A123BA5"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28871F68"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62CC9300"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5D304602"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1FFAA0DB"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6CF9BB23"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499" w:type="dxa"/>
            <w:shd w:val="clear" w:color="auto" w:fill="auto"/>
            <w:vAlign w:val="center"/>
          </w:tcPr>
          <w:p w14:paraId="438D15CA" w14:textId="77777777" w:rsidR="00700D09" w:rsidRDefault="00700D09">
            <w:pPr>
              <w:widowControl/>
              <w:jc w:val="center"/>
              <w:rPr>
                <w:rFonts w:ascii="宋体" w:eastAsia="宋体" w:hAnsi="宋体" w:cs="宋体"/>
                <w:kern w:val="0"/>
                <w:sz w:val="18"/>
                <w:szCs w:val="18"/>
              </w:rPr>
            </w:pPr>
          </w:p>
        </w:tc>
        <w:tc>
          <w:tcPr>
            <w:tcW w:w="434" w:type="dxa"/>
            <w:shd w:val="clear" w:color="auto" w:fill="auto"/>
            <w:vAlign w:val="center"/>
          </w:tcPr>
          <w:p w14:paraId="1689CBC3" w14:textId="77777777" w:rsidR="00700D09" w:rsidRDefault="00D117CC">
            <w:pPr>
              <w:widowControl/>
              <w:jc w:val="center"/>
              <w:rPr>
                <w:rFonts w:ascii="宋体" w:eastAsia="宋体" w:hAnsi="宋体" w:cs="宋体"/>
                <w:kern w:val="0"/>
                <w:sz w:val="18"/>
                <w:szCs w:val="18"/>
              </w:rPr>
            </w:pPr>
            <w:r>
              <w:rPr>
                <w:rFonts w:eastAsia="等线"/>
                <w:kern w:val="0"/>
                <w:sz w:val="18"/>
                <w:szCs w:val="18"/>
              </w:rPr>
              <w:t>√</w:t>
            </w:r>
          </w:p>
        </w:tc>
        <w:tc>
          <w:tcPr>
            <w:tcW w:w="440" w:type="dxa"/>
            <w:shd w:val="clear" w:color="auto" w:fill="auto"/>
            <w:noWrap/>
            <w:vAlign w:val="center"/>
          </w:tcPr>
          <w:p w14:paraId="3F5AC877" w14:textId="77777777" w:rsidR="00700D09" w:rsidRDefault="00700D09">
            <w:pPr>
              <w:widowControl/>
              <w:jc w:val="center"/>
              <w:rPr>
                <w:rFonts w:ascii="宋体" w:eastAsia="宋体" w:hAnsi="宋体" w:cs="宋体"/>
                <w:kern w:val="0"/>
                <w:sz w:val="18"/>
                <w:szCs w:val="18"/>
              </w:rPr>
            </w:pPr>
          </w:p>
        </w:tc>
      </w:tr>
      <w:tr w:rsidR="00700D09" w14:paraId="03A4940A" w14:textId="77777777">
        <w:trPr>
          <w:trHeight w:val="290"/>
          <w:jc w:val="center"/>
        </w:trPr>
        <w:tc>
          <w:tcPr>
            <w:tcW w:w="499" w:type="dxa"/>
            <w:vMerge/>
            <w:vAlign w:val="center"/>
          </w:tcPr>
          <w:p w14:paraId="7BEDC3F0"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6B82BB0E"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14F0572"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GEN06121</w:t>
            </w:r>
          </w:p>
        </w:tc>
        <w:tc>
          <w:tcPr>
            <w:tcW w:w="1773" w:type="dxa"/>
            <w:shd w:val="clear" w:color="auto" w:fill="auto"/>
            <w:vAlign w:val="center"/>
          </w:tcPr>
          <w:p w14:paraId="1F90958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教育心理学</w:t>
            </w:r>
          </w:p>
        </w:tc>
        <w:tc>
          <w:tcPr>
            <w:tcW w:w="434" w:type="dxa"/>
            <w:shd w:val="clear" w:color="auto" w:fill="auto"/>
            <w:vAlign w:val="center"/>
          </w:tcPr>
          <w:p w14:paraId="08C5D901"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1" w:type="dxa"/>
            <w:shd w:val="clear" w:color="auto" w:fill="auto"/>
            <w:vAlign w:val="center"/>
          </w:tcPr>
          <w:p w14:paraId="2922B73C"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1" w:type="dxa"/>
            <w:shd w:val="clear" w:color="auto" w:fill="auto"/>
            <w:vAlign w:val="center"/>
          </w:tcPr>
          <w:p w14:paraId="33DC314B"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1" w:type="dxa"/>
            <w:shd w:val="clear" w:color="auto" w:fill="auto"/>
            <w:vAlign w:val="center"/>
          </w:tcPr>
          <w:p w14:paraId="215BE270"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5" w:type="dxa"/>
            <w:shd w:val="clear" w:color="auto" w:fill="auto"/>
            <w:vAlign w:val="center"/>
          </w:tcPr>
          <w:p w14:paraId="5D0AB482"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7EBBC68D"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04BCFB93"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610BDCB0"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1F1E452C"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67507EC6" w14:textId="77777777" w:rsidR="00700D09" w:rsidRDefault="00D117CC">
            <w:pPr>
              <w:widowControl/>
              <w:jc w:val="center"/>
              <w:rPr>
                <w:rFonts w:ascii="宋体" w:eastAsia="宋体" w:hAnsi="宋体" w:cs="宋体"/>
                <w:kern w:val="0"/>
                <w:sz w:val="18"/>
                <w:szCs w:val="18"/>
              </w:rPr>
            </w:pPr>
            <w:r>
              <w:rPr>
                <w:rFonts w:eastAsia="宋体"/>
                <w:sz w:val="18"/>
                <w:szCs w:val="18"/>
              </w:rPr>
              <w:t>32</w:t>
            </w:r>
          </w:p>
        </w:tc>
        <w:tc>
          <w:tcPr>
            <w:tcW w:w="499" w:type="dxa"/>
            <w:shd w:val="clear" w:color="auto" w:fill="auto"/>
            <w:vAlign w:val="center"/>
          </w:tcPr>
          <w:p w14:paraId="161C7150" w14:textId="77777777" w:rsidR="00700D09" w:rsidRDefault="00700D09">
            <w:pPr>
              <w:widowControl/>
              <w:jc w:val="center"/>
              <w:rPr>
                <w:rFonts w:ascii="宋体" w:eastAsia="宋体" w:hAnsi="宋体" w:cs="宋体"/>
                <w:kern w:val="0"/>
                <w:sz w:val="18"/>
                <w:szCs w:val="18"/>
              </w:rPr>
            </w:pPr>
          </w:p>
        </w:tc>
        <w:tc>
          <w:tcPr>
            <w:tcW w:w="434" w:type="dxa"/>
            <w:shd w:val="clear" w:color="auto" w:fill="auto"/>
            <w:vAlign w:val="center"/>
          </w:tcPr>
          <w:p w14:paraId="5C33B572" w14:textId="77777777" w:rsidR="00700D09" w:rsidRDefault="00D117CC">
            <w:pPr>
              <w:widowControl/>
              <w:jc w:val="center"/>
              <w:rPr>
                <w:rFonts w:ascii="宋体" w:eastAsia="宋体" w:hAnsi="宋体" w:cs="宋体"/>
                <w:kern w:val="0"/>
                <w:sz w:val="18"/>
                <w:szCs w:val="18"/>
              </w:rPr>
            </w:pPr>
            <w:r>
              <w:rPr>
                <w:rFonts w:eastAsia="宋体"/>
                <w:sz w:val="18"/>
                <w:szCs w:val="18"/>
              </w:rPr>
              <w:t>√</w:t>
            </w:r>
          </w:p>
        </w:tc>
        <w:tc>
          <w:tcPr>
            <w:tcW w:w="440" w:type="dxa"/>
            <w:shd w:val="clear" w:color="auto" w:fill="auto"/>
            <w:noWrap/>
            <w:vAlign w:val="center"/>
          </w:tcPr>
          <w:p w14:paraId="46C4B6C6" w14:textId="77777777" w:rsidR="00700D09" w:rsidRDefault="00700D09">
            <w:pPr>
              <w:widowControl/>
              <w:jc w:val="center"/>
              <w:rPr>
                <w:rFonts w:ascii="宋体" w:eastAsia="宋体" w:hAnsi="宋体" w:cs="宋体"/>
                <w:kern w:val="0"/>
                <w:sz w:val="18"/>
                <w:szCs w:val="18"/>
              </w:rPr>
            </w:pPr>
          </w:p>
        </w:tc>
      </w:tr>
      <w:tr w:rsidR="00700D09" w14:paraId="79769F03" w14:textId="77777777">
        <w:trPr>
          <w:trHeight w:val="490"/>
          <w:jc w:val="center"/>
        </w:trPr>
        <w:tc>
          <w:tcPr>
            <w:tcW w:w="499" w:type="dxa"/>
            <w:vMerge/>
            <w:vAlign w:val="center"/>
          </w:tcPr>
          <w:p w14:paraId="5BCFE965"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5239B682"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0B1B8BDF"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GEN06122</w:t>
            </w:r>
          </w:p>
        </w:tc>
        <w:tc>
          <w:tcPr>
            <w:tcW w:w="1773" w:type="dxa"/>
            <w:shd w:val="clear" w:color="auto" w:fill="auto"/>
            <w:vAlign w:val="center"/>
          </w:tcPr>
          <w:p w14:paraId="3AD19A0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现代教育技术</w:t>
            </w:r>
          </w:p>
        </w:tc>
        <w:tc>
          <w:tcPr>
            <w:tcW w:w="434" w:type="dxa"/>
            <w:shd w:val="clear" w:color="auto" w:fill="auto"/>
            <w:vAlign w:val="center"/>
          </w:tcPr>
          <w:p w14:paraId="160F5C09"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1" w:type="dxa"/>
            <w:shd w:val="clear" w:color="auto" w:fill="auto"/>
            <w:vAlign w:val="center"/>
          </w:tcPr>
          <w:p w14:paraId="664A760C"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1" w:type="dxa"/>
            <w:shd w:val="clear" w:color="auto" w:fill="auto"/>
            <w:vAlign w:val="center"/>
          </w:tcPr>
          <w:p w14:paraId="519F8DB7"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1" w:type="dxa"/>
            <w:shd w:val="clear" w:color="auto" w:fill="auto"/>
            <w:vAlign w:val="center"/>
          </w:tcPr>
          <w:p w14:paraId="710C79C6"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5" w:type="dxa"/>
            <w:shd w:val="clear" w:color="auto" w:fill="auto"/>
            <w:vAlign w:val="center"/>
          </w:tcPr>
          <w:p w14:paraId="06A88809"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0A77725A"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236A9933"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4B83FD56"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219AB4D8"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47188BD3" w14:textId="77777777" w:rsidR="00700D09" w:rsidRDefault="00D117CC">
            <w:pPr>
              <w:widowControl/>
              <w:jc w:val="center"/>
              <w:rPr>
                <w:rFonts w:ascii="宋体" w:eastAsia="宋体" w:hAnsi="宋体" w:cs="宋体"/>
                <w:kern w:val="0"/>
                <w:sz w:val="18"/>
                <w:szCs w:val="18"/>
              </w:rPr>
            </w:pPr>
            <w:r>
              <w:rPr>
                <w:rFonts w:eastAsia="等线"/>
                <w:kern w:val="0"/>
                <w:sz w:val="18"/>
                <w:szCs w:val="18"/>
              </w:rPr>
              <w:t>16</w:t>
            </w:r>
          </w:p>
        </w:tc>
        <w:tc>
          <w:tcPr>
            <w:tcW w:w="499" w:type="dxa"/>
            <w:shd w:val="clear" w:color="auto" w:fill="auto"/>
            <w:vAlign w:val="center"/>
          </w:tcPr>
          <w:p w14:paraId="13B8F0D3" w14:textId="77777777" w:rsidR="00700D09" w:rsidRDefault="00700D09">
            <w:pPr>
              <w:widowControl/>
              <w:jc w:val="center"/>
              <w:rPr>
                <w:rFonts w:ascii="宋体" w:eastAsia="宋体" w:hAnsi="宋体" w:cs="宋体"/>
                <w:kern w:val="0"/>
                <w:sz w:val="18"/>
                <w:szCs w:val="18"/>
              </w:rPr>
            </w:pPr>
          </w:p>
        </w:tc>
        <w:tc>
          <w:tcPr>
            <w:tcW w:w="434" w:type="dxa"/>
            <w:shd w:val="clear" w:color="auto" w:fill="auto"/>
            <w:vAlign w:val="center"/>
          </w:tcPr>
          <w:p w14:paraId="38FB99F5" w14:textId="77777777" w:rsidR="00700D09" w:rsidRDefault="00D117CC">
            <w:pPr>
              <w:widowControl/>
              <w:jc w:val="center"/>
              <w:rPr>
                <w:rFonts w:ascii="宋体" w:eastAsia="宋体" w:hAnsi="宋体" w:cs="宋体"/>
                <w:kern w:val="0"/>
                <w:sz w:val="18"/>
                <w:szCs w:val="18"/>
              </w:rPr>
            </w:pPr>
            <w:r>
              <w:rPr>
                <w:rFonts w:eastAsia="宋体"/>
                <w:sz w:val="18"/>
                <w:szCs w:val="18"/>
              </w:rPr>
              <w:t>√</w:t>
            </w:r>
          </w:p>
        </w:tc>
        <w:tc>
          <w:tcPr>
            <w:tcW w:w="440" w:type="dxa"/>
            <w:shd w:val="clear" w:color="auto" w:fill="auto"/>
            <w:noWrap/>
            <w:vAlign w:val="center"/>
          </w:tcPr>
          <w:p w14:paraId="274E1489" w14:textId="77777777" w:rsidR="00700D09" w:rsidRDefault="00700D09">
            <w:pPr>
              <w:widowControl/>
              <w:jc w:val="center"/>
              <w:rPr>
                <w:rFonts w:ascii="宋体" w:eastAsia="宋体" w:hAnsi="宋体" w:cs="宋体"/>
                <w:kern w:val="0"/>
                <w:sz w:val="18"/>
                <w:szCs w:val="18"/>
              </w:rPr>
            </w:pPr>
          </w:p>
        </w:tc>
      </w:tr>
      <w:tr w:rsidR="00700D09" w14:paraId="1E056E1C" w14:textId="77777777">
        <w:trPr>
          <w:trHeight w:val="490"/>
          <w:jc w:val="center"/>
        </w:trPr>
        <w:tc>
          <w:tcPr>
            <w:tcW w:w="499" w:type="dxa"/>
            <w:vMerge/>
            <w:vAlign w:val="center"/>
          </w:tcPr>
          <w:p w14:paraId="56BF2EB9"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7F705A20"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143E858C"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GEN06123</w:t>
            </w:r>
          </w:p>
        </w:tc>
        <w:tc>
          <w:tcPr>
            <w:tcW w:w="1773" w:type="dxa"/>
            <w:shd w:val="clear" w:color="auto" w:fill="auto"/>
            <w:vAlign w:val="center"/>
          </w:tcPr>
          <w:p w14:paraId="3D96128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中国教育改革与发展</w:t>
            </w:r>
          </w:p>
        </w:tc>
        <w:tc>
          <w:tcPr>
            <w:tcW w:w="434" w:type="dxa"/>
            <w:shd w:val="clear" w:color="auto" w:fill="auto"/>
            <w:vAlign w:val="center"/>
          </w:tcPr>
          <w:p w14:paraId="415136CF"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1" w:type="dxa"/>
            <w:shd w:val="clear" w:color="auto" w:fill="auto"/>
            <w:vAlign w:val="center"/>
          </w:tcPr>
          <w:p w14:paraId="63B06968"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1" w:type="dxa"/>
            <w:shd w:val="clear" w:color="auto" w:fill="auto"/>
            <w:vAlign w:val="center"/>
          </w:tcPr>
          <w:p w14:paraId="01C89C31"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1" w:type="dxa"/>
            <w:shd w:val="clear" w:color="auto" w:fill="auto"/>
            <w:vAlign w:val="center"/>
          </w:tcPr>
          <w:p w14:paraId="081CBC60"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5" w:type="dxa"/>
            <w:shd w:val="clear" w:color="auto" w:fill="auto"/>
            <w:vAlign w:val="center"/>
          </w:tcPr>
          <w:p w14:paraId="517367AC"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535D162E"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3528B210"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7543D0FF"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45B5C7E3" w14:textId="77777777" w:rsidR="00700D09" w:rsidRDefault="00700D09">
            <w:pPr>
              <w:widowControl/>
              <w:jc w:val="center"/>
              <w:rPr>
                <w:rFonts w:ascii="宋体" w:eastAsia="宋体" w:hAnsi="宋体" w:cs="宋体"/>
                <w:kern w:val="0"/>
                <w:sz w:val="18"/>
                <w:szCs w:val="18"/>
              </w:rPr>
            </w:pPr>
          </w:p>
        </w:tc>
        <w:tc>
          <w:tcPr>
            <w:tcW w:w="435" w:type="dxa"/>
            <w:shd w:val="clear" w:color="auto" w:fill="auto"/>
            <w:vAlign w:val="center"/>
          </w:tcPr>
          <w:p w14:paraId="69C2360A" w14:textId="77777777" w:rsidR="00700D09" w:rsidRDefault="00D117CC">
            <w:pPr>
              <w:widowControl/>
              <w:jc w:val="center"/>
              <w:rPr>
                <w:rFonts w:ascii="宋体" w:eastAsia="宋体" w:hAnsi="宋体" w:cs="宋体"/>
                <w:kern w:val="0"/>
                <w:sz w:val="18"/>
                <w:szCs w:val="18"/>
              </w:rPr>
            </w:pPr>
            <w:r>
              <w:rPr>
                <w:rFonts w:eastAsia="等线"/>
                <w:kern w:val="0"/>
                <w:sz w:val="18"/>
                <w:szCs w:val="18"/>
              </w:rPr>
              <w:t>16</w:t>
            </w:r>
          </w:p>
        </w:tc>
        <w:tc>
          <w:tcPr>
            <w:tcW w:w="499" w:type="dxa"/>
            <w:shd w:val="clear" w:color="auto" w:fill="auto"/>
            <w:vAlign w:val="center"/>
          </w:tcPr>
          <w:p w14:paraId="5AA01105" w14:textId="77777777" w:rsidR="00700D09" w:rsidRDefault="00700D09">
            <w:pPr>
              <w:widowControl/>
              <w:jc w:val="center"/>
              <w:rPr>
                <w:rFonts w:ascii="宋体" w:eastAsia="宋体" w:hAnsi="宋体" w:cs="宋体"/>
                <w:kern w:val="0"/>
                <w:sz w:val="18"/>
                <w:szCs w:val="18"/>
              </w:rPr>
            </w:pPr>
          </w:p>
        </w:tc>
        <w:tc>
          <w:tcPr>
            <w:tcW w:w="434" w:type="dxa"/>
            <w:shd w:val="clear" w:color="auto" w:fill="auto"/>
            <w:vAlign w:val="center"/>
          </w:tcPr>
          <w:p w14:paraId="49B9E287" w14:textId="77777777" w:rsidR="00700D09" w:rsidRDefault="00D117CC">
            <w:pPr>
              <w:widowControl/>
              <w:jc w:val="center"/>
              <w:rPr>
                <w:rFonts w:ascii="宋体" w:eastAsia="宋体" w:hAnsi="宋体" w:cs="宋体"/>
                <w:kern w:val="0"/>
                <w:sz w:val="18"/>
                <w:szCs w:val="18"/>
              </w:rPr>
            </w:pPr>
            <w:r>
              <w:rPr>
                <w:rFonts w:eastAsia="宋体"/>
                <w:sz w:val="18"/>
                <w:szCs w:val="18"/>
              </w:rPr>
              <w:t>√</w:t>
            </w:r>
          </w:p>
        </w:tc>
        <w:tc>
          <w:tcPr>
            <w:tcW w:w="440" w:type="dxa"/>
            <w:shd w:val="clear" w:color="auto" w:fill="auto"/>
            <w:noWrap/>
            <w:vAlign w:val="center"/>
          </w:tcPr>
          <w:p w14:paraId="7B343C97" w14:textId="77777777" w:rsidR="00700D09" w:rsidRDefault="00700D09">
            <w:pPr>
              <w:widowControl/>
              <w:jc w:val="center"/>
              <w:rPr>
                <w:rFonts w:ascii="宋体" w:eastAsia="宋体" w:hAnsi="宋体" w:cs="宋体"/>
                <w:kern w:val="0"/>
                <w:sz w:val="18"/>
                <w:szCs w:val="18"/>
              </w:rPr>
            </w:pPr>
          </w:p>
        </w:tc>
      </w:tr>
      <w:tr w:rsidR="00700D09" w14:paraId="052BF2C6" w14:textId="77777777">
        <w:trPr>
          <w:trHeight w:val="449"/>
          <w:jc w:val="center"/>
        </w:trPr>
        <w:tc>
          <w:tcPr>
            <w:tcW w:w="499" w:type="dxa"/>
            <w:vMerge w:val="restart"/>
            <w:shd w:val="clear" w:color="auto" w:fill="auto"/>
            <w:vAlign w:val="center"/>
          </w:tcPr>
          <w:p w14:paraId="515DE862"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通识选修课</w:t>
            </w:r>
          </w:p>
        </w:tc>
        <w:tc>
          <w:tcPr>
            <w:tcW w:w="630" w:type="dxa"/>
            <w:shd w:val="clear" w:color="auto" w:fill="auto"/>
            <w:vAlign w:val="center"/>
          </w:tcPr>
          <w:p w14:paraId="1AA8EAFE"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家国情怀与价值理想</w:t>
            </w:r>
          </w:p>
        </w:tc>
        <w:tc>
          <w:tcPr>
            <w:tcW w:w="976" w:type="dxa"/>
            <w:shd w:val="clear" w:color="auto" w:fill="auto"/>
          </w:tcPr>
          <w:p w14:paraId="5D4BE19F" w14:textId="77777777" w:rsidR="00700D09" w:rsidRDefault="00D117CC">
            <w:pPr>
              <w:ind w:rightChars="-51" w:right="-107"/>
              <w:jc w:val="left"/>
              <w:rPr>
                <w:sz w:val="18"/>
                <w:szCs w:val="18"/>
              </w:rPr>
            </w:pPr>
            <w:r>
              <w:rPr>
                <w:sz w:val="18"/>
                <w:szCs w:val="18"/>
              </w:rPr>
              <w:t>GEN01115-</w:t>
            </w:r>
          </w:p>
          <w:p w14:paraId="431B7850"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GEN01119</w:t>
            </w:r>
          </w:p>
        </w:tc>
        <w:tc>
          <w:tcPr>
            <w:tcW w:w="1773" w:type="dxa"/>
            <w:shd w:val="clear" w:color="auto" w:fill="auto"/>
            <w:vAlign w:val="center"/>
          </w:tcPr>
          <w:p w14:paraId="0FE36FF4"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“四史”选择性必修课</w:t>
            </w:r>
          </w:p>
        </w:tc>
        <w:tc>
          <w:tcPr>
            <w:tcW w:w="434" w:type="dxa"/>
            <w:shd w:val="clear" w:color="auto" w:fill="auto"/>
            <w:vAlign w:val="center"/>
          </w:tcPr>
          <w:p w14:paraId="234AA3C8"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1" w:type="dxa"/>
            <w:shd w:val="clear" w:color="auto" w:fill="auto"/>
            <w:vAlign w:val="center"/>
          </w:tcPr>
          <w:p w14:paraId="0179F5B8" w14:textId="77777777" w:rsidR="00700D09" w:rsidRDefault="00700D09">
            <w:pPr>
              <w:widowControl/>
              <w:rPr>
                <w:rFonts w:ascii="宋体" w:eastAsia="宋体" w:hAnsi="宋体" w:cs="宋体"/>
                <w:kern w:val="0"/>
                <w:sz w:val="18"/>
                <w:szCs w:val="18"/>
              </w:rPr>
            </w:pPr>
          </w:p>
        </w:tc>
        <w:tc>
          <w:tcPr>
            <w:tcW w:w="551" w:type="dxa"/>
            <w:shd w:val="clear" w:color="auto" w:fill="auto"/>
            <w:vAlign w:val="center"/>
          </w:tcPr>
          <w:p w14:paraId="3ED440F3" w14:textId="77777777" w:rsidR="00700D09" w:rsidRDefault="00700D09">
            <w:pPr>
              <w:widowControl/>
              <w:rPr>
                <w:rFonts w:ascii="宋体" w:eastAsia="宋体" w:hAnsi="宋体" w:cs="宋体"/>
                <w:kern w:val="0"/>
                <w:sz w:val="18"/>
                <w:szCs w:val="18"/>
              </w:rPr>
            </w:pPr>
          </w:p>
        </w:tc>
        <w:tc>
          <w:tcPr>
            <w:tcW w:w="551" w:type="dxa"/>
            <w:shd w:val="clear" w:color="auto" w:fill="auto"/>
            <w:vAlign w:val="center"/>
          </w:tcPr>
          <w:p w14:paraId="6FCC9174" w14:textId="77777777" w:rsidR="00700D09" w:rsidRDefault="00700D09">
            <w:pPr>
              <w:widowControl/>
              <w:rPr>
                <w:rFonts w:ascii="宋体" w:eastAsia="宋体" w:hAnsi="宋体" w:cs="宋体"/>
                <w:kern w:val="0"/>
                <w:sz w:val="18"/>
                <w:szCs w:val="18"/>
              </w:rPr>
            </w:pPr>
          </w:p>
        </w:tc>
        <w:tc>
          <w:tcPr>
            <w:tcW w:w="555" w:type="dxa"/>
            <w:shd w:val="clear" w:color="auto" w:fill="auto"/>
            <w:vAlign w:val="center"/>
          </w:tcPr>
          <w:p w14:paraId="15F4F904" w14:textId="77777777" w:rsidR="00700D09" w:rsidRDefault="00700D09">
            <w:pPr>
              <w:widowControl/>
              <w:rPr>
                <w:rFonts w:ascii="宋体" w:eastAsia="宋体" w:hAnsi="宋体" w:cs="宋体"/>
                <w:kern w:val="0"/>
                <w:sz w:val="18"/>
                <w:szCs w:val="18"/>
              </w:rPr>
            </w:pPr>
          </w:p>
        </w:tc>
        <w:tc>
          <w:tcPr>
            <w:tcW w:w="538" w:type="dxa"/>
            <w:shd w:val="clear" w:color="auto" w:fill="auto"/>
            <w:vAlign w:val="center"/>
          </w:tcPr>
          <w:p w14:paraId="7201DB40"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4C452D6C"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14EC55CA"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49A3D9C9"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435" w:type="dxa"/>
            <w:shd w:val="clear" w:color="auto" w:fill="auto"/>
            <w:vAlign w:val="center"/>
          </w:tcPr>
          <w:p w14:paraId="2DE6BEB9"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499" w:type="dxa"/>
            <w:shd w:val="clear" w:color="auto" w:fill="auto"/>
            <w:vAlign w:val="center"/>
          </w:tcPr>
          <w:p w14:paraId="082F9CB9" w14:textId="77777777" w:rsidR="00700D09" w:rsidRDefault="00700D09">
            <w:pPr>
              <w:widowControl/>
              <w:jc w:val="center"/>
              <w:rPr>
                <w:rFonts w:ascii="宋体" w:eastAsia="宋体" w:hAnsi="宋体" w:cs="宋体"/>
                <w:kern w:val="0"/>
                <w:sz w:val="18"/>
                <w:szCs w:val="18"/>
              </w:rPr>
            </w:pPr>
          </w:p>
        </w:tc>
        <w:tc>
          <w:tcPr>
            <w:tcW w:w="434" w:type="dxa"/>
            <w:shd w:val="clear" w:color="auto" w:fill="auto"/>
            <w:vAlign w:val="center"/>
          </w:tcPr>
          <w:p w14:paraId="259C0CB2" w14:textId="77777777" w:rsidR="00700D09" w:rsidRDefault="00700D09">
            <w:pPr>
              <w:widowControl/>
              <w:jc w:val="center"/>
              <w:rPr>
                <w:rFonts w:ascii="宋体" w:eastAsia="宋体" w:hAnsi="宋体" w:cs="宋体"/>
                <w:kern w:val="0"/>
                <w:sz w:val="18"/>
                <w:szCs w:val="18"/>
              </w:rPr>
            </w:pPr>
          </w:p>
        </w:tc>
        <w:tc>
          <w:tcPr>
            <w:tcW w:w="440" w:type="dxa"/>
            <w:shd w:val="clear" w:color="auto" w:fill="auto"/>
            <w:noWrap/>
            <w:vAlign w:val="center"/>
          </w:tcPr>
          <w:p w14:paraId="6E9FD7F0" w14:textId="77777777" w:rsidR="00700D09" w:rsidRDefault="00D117CC">
            <w:pPr>
              <w:widowControl/>
              <w:rPr>
                <w:rFonts w:ascii="宋体" w:eastAsia="宋体" w:hAnsi="宋体" w:cs="宋体"/>
                <w:kern w:val="0"/>
                <w:sz w:val="18"/>
                <w:szCs w:val="18"/>
              </w:rPr>
            </w:pPr>
            <w:r>
              <w:rPr>
                <w:rFonts w:eastAsia="宋体"/>
                <w:sz w:val="18"/>
                <w:szCs w:val="18"/>
              </w:rPr>
              <w:t>√</w:t>
            </w:r>
          </w:p>
        </w:tc>
      </w:tr>
      <w:tr w:rsidR="00700D09" w14:paraId="2A61809B" w14:textId="77777777">
        <w:trPr>
          <w:trHeight w:val="490"/>
          <w:jc w:val="center"/>
        </w:trPr>
        <w:tc>
          <w:tcPr>
            <w:tcW w:w="499" w:type="dxa"/>
            <w:vMerge/>
            <w:vAlign w:val="center"/>
          </w:tcPr>
          <w:p w14:paraId="020D4EA8"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shd w:val="clear" w:color="auto" w:fill="auto"/>
            <w:vAlign w:val="center"/>
          </w:tcPr>
          <w:p w14:paraId="538F236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艺术鉴赏与审美体验</w:t>
            </w:r>
          </w:p>
        </w:tc>
        <w:tc>
          <w:tcPr>
            <w:tcW w:w="976" w:type="dxa"/>
            <w:shd w:val="clear" w:color="auto" w:fill="auto"/>
            <w:vAlign w:val="center"/>
          </w:tcPr>
          <w:p w14:paraId="354DEBE1" w14:textId="77777777" w:rsidR="00700D09" w:rsidRDefault="00700D09">
            <w:pPr>
              <w:widowControl/>
              <w:ind w:leftChars="-50" w:left="-105" w:rightChars="-50" w:right="-105"/>
              <w:jc w:val="left"/>
              <w:rPr>
                <w:rFonts w:ascii="宋体" w:eastAsia="宋体" w:hAnsi="宋体"/>
                <w:kern w:val="0"/>
                <w:sz w:val="18"/>
                <w:szCs w:val="18"/>
              </w:rPr>
            </w:pPr>
          </w:p>
        </w:tc>
        <w:tc>
          <w:tcPr>
            <w:tcW w:w="1773" w:type="dxa"/>
            <w:shd w:val="clear" w:color="auto" w:fill="auto"/>
            <w:vAlign w:val="center"/>
          </w:tcPr>
          <w:p w14:paraId="095EEFD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4" w:type="dxa"/>
            <w:shd w:val="clear" w:color="auto" w:fill="auto"/>
            <w:vAlign w:val="center"/>
          </w:tcPr>
          <w:p w14:paraId="1A2370BC" w14:textId="77777777" w:rsidR="00700D09" w:rsidRDefault="00D117CC">
            <w:pPr>
              <w:widowControl/>
              <w:jc w:val="center"/>
              <w:rPr>
                <w:rFonts w:ascii="宋体" w:eastAsia="宋体" w:hAnsi="宋体" w:cs="宋体"/>
                <w:kern w:val="0"/>
                <w:sz w:val="18"/>
                <w:szCs w:val="18"/>
              </w:rPr>
            </w:pPr>
            <w:r>
              <w:rPr>
                <w:rFonts w:eastAsia="宋体"/>
                <w:kern w:val="0"/>
                <w:sz w:val="18"/>
                <w:szCs w:val="18"/>
              </w:rPr>
              <w:t>2</w:t>
            </w:r>
          </w:p>
        </w:tc>
        <w:tc>
          <w:tcPr>
            <w:tcW w:w="551" w:type="dxa"/>
            <w:shd w:val="clear" w:color="auto" w:fill="auto"/>
            <w:vAlign w:val="center"/>
          </w:tcPr>
          <w:p w14:paraId="5CA8922B"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49FC6C76"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73D9D9D5"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5" w:type="dxa"/>
            <w:shd w:val="clear" w:color="auto" w:fill="auto"/>
            <w:vAlign w:val="center"/>
          </w:tcPr>
          <w:p w14:paraId="0786C0F6"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57A54527"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7A5AD450"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098FF787"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7317B042" w14:textId="77777777" w:rsidR="00700D09" w:rsidRDefault="00D117CC">
            <w:pPr>
              <w:widowControl/>
              <w:jc w:val="left"/>
              <w:rPr>
                <w:rFonts w:ascii="宋体" w:eastAsia="宋体" w:hAnsi="宋体" w:cs="宋体"/>
                <w:kern w:val="0"/>
                <w:sz w:val="18"/>
                <w:szCs w:val="18"/>
              </w:rPr>
            </w:pPr>
            <w:r>
              <w:rPr>
                <w:rFonts w:eastAsia="宋体"/>
                <w:kern w:val="0"/>
                <w:sz w:val="18"/>
                <w:szCs w:val="18"/>
              </w:rPr>
              <w:t>√</w:t>
            </w:r>
          </w:p>
        </w:tc>
        <w:tc>
          <w:tcPr>
            <w:tcW w:w="435" w:type="dxa"/>
            <w:shd w:val="clear" w:color="auto" w:fill="auto"/>
            <w:vAlign w:val="center"/>
          </w:tcPr>
          <w:p w14:paraId="6ED1D959" w14:textId="77777777" w:rsidR="00700D09" w:rsidRDefault="00D117CC">
            <w:pPr>
              <w:widowControl/>
              <w:jc w:val="center"/>
              <w:rPr>
                <w:rFonts w:ascii="宋体" w:eastAsia="宋体" w:hAnsi="宋体" w:cs="宋体"/>
                <w:kern w:val="0"/>
                <w:sz w:val="18"/>
                <w:szCs w:val="18"/>
              </w:rPr>
            </w:pPr>
            <w:r>
              <w:rPr>
                <w:rFonts w:eastAsia="等线" w:hint="eastAsia"/>
                <w:kern w:val="0"/>
                <w:sz w:val="18"/>
                <w:szCs w:val="18"/>
              </w:rPr>
              <w:t>3</w:t>
            </w:r>
            <w:r>
              <w:rPr>
                <w:rFonts w:eastAsia="等线"/>
                <w:kern w:val="0"/>
                <w:sz w:val="18"/>
                <w:szCs w:val="18"/>
              </w:rPr>
              <w:t>2</w:t>
            </w:r>
          </w:p>
        </w:tc>
        <w:tc>
          <w:tcPr>
            <w:tcW w:w="499" w:type="dxa"/>
            <w:shd w:val="clear" w:color="auto" w:fill="auto"/>
            <w:vAlign w:val="center"/>
          </w:tcPr>
          <w:p w14:paraId="038C1177" w14:textId="77777777" w:rsidR="00700D09" w:rsidRDefault="00700D09">
            <w:pPr>
              <w:widowControl/>
              <w:jc w:val="left"/>
              <w:rPr>
                <w:rFonts w:ascii="宋体" w:eastAsia="宋体" w:hAnsi="宋体" w:cs="宋体"/>
                <w:kern w:val="0"/>
                <w:sz w:val="18"/>
                <w:szCs w:val="18"/>
              </w:rPr>
            </w:pPr>
          </w:p>
        </w:tc>
        <w:tc>
          <w:tcPr>
            <w:tcW w:w="434" w:type="dxa"/>
            <w:shd w:val="clear" w:color="auto" w:fill="auto"/>
            <w:vAlign w:val="center"/>
          </w:tcPr>
          <w:p w14:paraId="2F86A586" w14:textId="77777777" w:rsidR="00700D09" w:rsidRDefault="00700D09">
            <w:pPr>
              <w:widowControl/>
              <w:jc w:val="left"/>
              <w:rPr>
                <w:rFonts w:ascii="宋体" w:eastAsia="宋体" w:hAnsi="宋体" w:cs="宋体"/>
                <w:kern w:val="0"/>
                <w:sz w:val="18"/>
                <w:szCs w:val="18"/>
              </w:rPr>
            </w:pPr>
          </w:p>
        </w:tc>
        <w:tc>
          <w:tcPr>
            <w:tcW w:w="440" w:type="dxa"/>
            <w:shd w:val="clear" w:color="auto" w:fill="auto"/>
            <w:noWrap/>
            <w:vAlign w:val="center"/>
          </w:tcPr>
          <w:p w14:paraId="5B88CE5C" w14:textId="77777777" w:rsidR="00700D09" w:rsidRDefault="00D117CC">
            <w:pPr>
              <w:widowControl/>
              <w:jc w:val="center"/>
              <w:rPr>
                <w:rFonts w:ascii="宋体" w:eastAsia="宋体" w:hAnsi="宋体" w:cs="宋体"/>
                <w:kern w:val="0"/>
                <w:sz w:val="18"/>
                <w:szCs w:val="18"/>
              </w:rPr>
            </w:pPr>
            <w:r>
              <w:rPr>
                <w:rFonts w:eastAsia="宋体"/>
                <w:sz w:val="18"/>
                <w:szCs w:val="18"/>
              </w:rPr>
              <w:t>√</w:t>
            </w:r>
          </w:p>
        </w:tc>
      </w:tr>
      <w:tr w:rsidR="00700D09" w14:paraId="0C0BF008" w14:textId="77777777">
        <w:trPr>
          <w:trHeight w:val="490"/>
          <w:jc w:val="center"/>
        </w:trPr>
        <w:tc>
          <w:tcPr>
            <w:tcW w:w="499" w:type="dxa"/>
            <w:vMerge/>
            <w:vAlign w:val="center"/>
          </w:tcPr>
          <w:p w14:paraId="798F8456"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shd w:val="clear" w:color="auto" w:fill="auto"/>
            <w:vAlign w:val="center"/>
          </w:tcPr>
          <w:p w14:paraId="11D4C2C4"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数理基础与科学素养</w:t>
            </w:r>
          </w:p>
        </w:tc>
        <w:tc>
          <w:tcPr>
            <w:tcW w:w="976" w:type="dxa"/>
            <w:shd w:val="clear" w:color="auto" w:fill="auto"/>
            <w:vAlign w:val="center"/>
          </w:tcPr>
          <w:p w14:paraId="2A40A5DB" w14:textId="77777777" w:rsidR="00700D09" w:rsidRDefault="00700D09">
            <w:pPr>
              <w:widowControl/>
              <w:ind w:leftChars="-50" w:left="-105" w:rightChars="-50" w:right="-105"/>
              <w:jc w:val="left"/>
              <w:rPr>
                <w:rFonts w:ascii="宋体" w:eastAsia="宋体" w:hAnsi="宋体"/>
                <w:kern w:val="0"/>
                <w:sz w:val="18"/>
                <w:szCs w:val="18"/>
              </w:rPr>
            </w:pPr>
          </w:p>
        </w:tc>
        <w:tc>
          <w:tcPr>
            <w:tcW w:w="1773" w:type="dxa"/>
            <w:shd w:val="clear" w:color="auto" w:fill="auto"/>
            <w:vAlign w:val="center"/>
          </w:tcPr>
          <w:p w14:paraId="0D27956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程序设计基础（</w:t>
            </w:r>
            <w:r>
              <w:rPr>
                <w:rFonts w:ascii="宋体" w:eastAsia="宋体" w:hAnsi="宋体" w:cs="宋体"/>
                <w:kern w:val="0"/>
                <w:sz w:val="18"/>
                <w:szCs w:val="18"/>
              </w:rPr>
              <w:t>C, C++,  Java, Pythn四种语言中任选一门</w:t>
            </w:r>
            <w:r>
              <w:rPr>
                <w:rFonts w:ascii="宋体" w:eastAsia="宋体" w:hAnsi="宋体" w:cs="宋体" w:hint="eastAsia"/>
                <w:kern w:val="0"/>
                <w:sz w:val="18"/>
                <w:szCs w:val="18"/>
              </w:rPr>
              <w:t>）</w:t>
            </w:r>
          </w:p>
        </w:tc>
        <w:tc>
          <w:tcPr>
            <w:tcW w:w="434" w:type="dxa"/>
            <w:shd w:val="clear" w:color="auto" w:fill="auto"/>
            <w:vAlign w:val="center"/>
          </w:tcPr>
          <w:p w14:paraId="429C72C1" w14:textId="77777777" w:rsidR="00700D09" w:rsidRDefault="00D117CC">
            <w:pPr>
              <w:widowControl/>
              <w:jc w:val="left"/>
              <w:rPr>
                <w:rFonts w:ascii="宋体" w:eastAsia="宋体" w:hAnsi="宋体" w:cs="宋体"/>
                <w:kern w:val="0"/>
                <w:sz w:val="18"/>
                <w:szCs w:val="18"/>
              </w:rPr>
            </w:pPr>
            <w:r>
              <w:rPr>
                <w:rFonts w:ascii="宋体" w:eastAsia="宋体" w:hAnsi="宋体" w:hint="eastAsia"/>
                <w:kern w:val="0"/>
                <w:sz w:val="18"/>
                <w:szCs w:val="18"/>
              </w:rPr>
              <w:t>3</w:t>
            </w:r>
          </w:p>
        </w:tc>
        <w:tc>
          <w:tcPr>
            <w:tcW w:w="551" w:type="dxa"/>
            <w:shd w:val="clear" w:color="auto" w:fill="auto"/>
            <w:vAlign w:val="center"/>
          </w:tcPr>
          <w:p w14:paraId="06EB2F22"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077BD6BD" w14:textId="77777777" w:rsidR="00700D09" w:rsidRDefault="00D117CC">
            <w:pPr>
              <w:widowControl/>
              <w:jc w:val="left"/>
              <w:rPr>
                <w:rFonts w:ascii="宋体" w:eastAsia="宋体" w:hAnsi="宋体" w:cs="宋体"/>
                <w:kern w:val="0"/>
                <w:sz w:val="18"/>
                <w:szCs w:val="18"/>
              </w:rPr>
            </w:pPr>
            <w:r>
              <w:rPr>
                <w:rFonts w:ascii="宋体" w:eastAsia="宋体" w:hAnsi="宋体" w:cs="宋体" w:hint="eastAsia"/>
                <w:kern w:val="0"/>
                <w:sz w:val="18"/>
                <w:szCs w:val="18"/>
              </w:rPr>
              <w:t>2+</w:t>
            </w:r>
            <w:r>
              <w:rPr>
                <w:rFonts w:ascii="宋体" w:eastAsia="宋体" w:hAnsi="宋体" w:cs="宋体"/>
                <w:kern w:val="0"/>
                <w:sz w:val="18"/>
                <w:szCs w:val="18"/>
              </w:rPr>
              <w:t>2</w:t>
            </w:r>
          </w:p>
        </w:tc>
        <w:tc>
          <w:tcPr>
            <w:tcW w:w="551" w:type="dxa"/>
            <w:shd w:val="clear" w:color="auto" w:fill="auto"/>
            <w:vAlign w:val="center"/>
          </w:tcPr>
          <w:p w14:paraId="34E9CAA8" w14:textId="77777777" w:rsidR="00700D09" w:rsidRDefault="00700D09">
            <w:pPr>
              <w:widowControl/>
              <w:jc w:val="left"/>
              <w:rPr>
                <w:rFonts w:ascii="宋体" w:eastAsia="宋体" w:hAnsi="宋体" w:cs="宋体"/>
                <w:kern w:val="0"/>
                <w:sz w:val="18"/>
                <w:szCs w:val="18"/>
              </w:rPr>
            </w:pPr>
          </w:p>
        </w:tc>
        <w:tc>
          <w:tcPr>
            <w:tcW w:w="555" w:type="dxa"/>
            <w:shd w:val="clear" w:color="auto" w:fill="auto"/>
            <w:vAlign w:val="center"/>
          </w:tcPr>
          <w:p w14:paraId="08105924"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76385FD7"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6BC1A9EC" w14:textId="77777777" w:rsidR="00700D09" w:rsidRDefault="00700D09">
            <w:pPr>
              <w:widowControl/>
              <w:jc w:val="left"/>
              <w:rPr>
                <w:rFonts w:ascii="宋体" w:eastAsia="宋体" w:hAnsi="宋体" w:cs="宋体"/>
                <w:kern w:val="0"/>
                <w:sz w:val="18"/>
                <w:szCs w:val="18"/>
              </w:rPr>
            </w:pPr>
          </w:p>
        </w:tc>
        <w:tc>
          <w:tcPr>
            <w:tcW w:w="538" w:type="dxa"/>
            <w:shd w:val="clear" w:color="auto" w:fill="auto"/>
            <w:vAlign w:val="center"/>
          </w:tcPr>
          <w:p w14:paraId="7FA0B572"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535DDA36" w14:textId="77777777" w:rsidR="00700D09" w:rsidRDefault="00700D09">
            <w:pPr>
              <w:widowControl/>
              <w:jc w:val="left"/>
              <w:rPr>
                <w:rFonts w:ascii="宋体" w:eastAsia="宋体" w:hAnsi="宋体" w:cs="宋体"/>
                <w:kern w:val="0"/>
                <w:sz w:val="18"/>
                <w:szCs w:val="18"/>
              </w:rPr>
            </w:pPr>
          </w:p>
        </w:tc>
        <w:tc>
          <w:tcPr>
            <w:tcW w:w="435" w:type="dxa"/>
            <w:shd w:val="clear" w:color="auto" w:fill="auto"/>
            <w:vAlign w:val="center"/>
          </w:tcPr>
          <w:p w14:paraId="528936F0" w14:textId="77777777" w:rsidR="00700D09" w:rsidRDefault="00D117CC">
            <w:pPr>
              <w:widowControl/>
              <w:jc w:val="left"/>
              <w:rPr>
                <w:rFonts w:ascii="宋体" w:eastAsia="宋体" w:hAnsi="宋体" w:cs="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99" w:type="dxa"/>
            <w:shd w:val="clear" w:color="auto" w:fill="auto"/>
            <w:vAlign w:val="center"/>
          </w:tcPr>
          <w:p w14:paraId="750D6F8C" w14:textId="77777777" w:rsidR="00700D09" w:rsidRDefault="00D117CC">
            <w:pPr>
              <w:widowControl/>
              <w:jc w:val="left"/>
              <w:rPr>
                <w:rFonts w:ascii="宋体" w:eastAsia="宋体" w:hAnsi="宋体" w:cs="宋体"/>
                <w:kern w:val="0"/>
                <w:sz w:val="18"/>
                <w:szCs w:val="18"/>
              </w:rPr>
            </w:pPr>
            <w:r>
              <w:rPr>
                <w:rFonts w:ascii="宋体" w:eastAsia="宋体" w:hAnsi="宋体" w:hint="eastAsia"/>
                <w:kern w:val="0"/>
                <w:sz w:val="18"/>
                <w:szCs w:val="18"/>
              </w:rPr>
              <w:t>3</w:t>
            </w:r>
            <w:r>
              <w:rPr>
                <w:rFonts w:ascii="宋体" w:eastAsia="宋体" w:hAnsi="宋体"/>
                <w:kern w:val="0"/>
                <w:sz w:val="18"/>
                <w:szCs w:val="18"/>
              </w:rPr>
              <w:t>2</w:t>
            </w:r>
          </w:p>
        </w:tc>
        <w:tc>
          <w:tcPr>
            <w:tcW w:w="434" w:type="dxa"/>
            <w:shd w:val="clear" w:color="auto" w:fill="auto"/>
            <w:vAlign w:val="center"/>
          </w:tcPr>
          <w:p w14:paraId="1F7D5050" w14:textId="77777777" w:rsidR="00700D09" w:rsidRDefault="00D117CC">
            <w:pPr>
              <w:widowControl/>
              <w:jc w:val="left"/>
              <w:rPr>
                <w:rFonts w:ascii="宋体" w:eastAsia="宋体" w:hAnsi="宋体" w:cs="宋体"/>
                <w:kern w:val="0"/>
                <w:sz w:val="18"/>
                <w:szCs w:val="18"/>
              </w:rPr>
            </w:pPr>
            <w:r>
              <w:rPr>
                <w:rFonts w:ascii="宋体" w:eastAsia="宋体" w:hAnsi="宋体"/>
                <w:kern w:val="0"/>
                <w:sz w:val="18"/>
                <w:szCs w:val="18"/>
              </w:rPr>
              <w:t>√</w:t>
            </w:r>
          </w:p>
        </w:tc>
        <w:tc>
          <w:tcPr>
            <w:tcW w:w="440" w:type="dxa"/>
            <w:shd w:val="clear" w:color="auto" w:fill="auto"/>
            <w:noWrap/>
            <w:vAlign w:val="center"/>
          </w:tcPr>
          <w:p w14:paraId="257EC9AE" w14:textId="77777777" w:rsidR="00700D09" w:rsidRDefault="00700D09">
            <w:pPr>
              <w:widowControl/>
              <w:jc w:val="left"/>
              <w:rPr>
                <w:rFonts w:ascii="宋体" w:eastAsia="宋体" w:hAnsi="宋体" w:cs="宋体"/>
                <w:kern w:val="0"/>
                <w:sz w:val="18"/>
                <w:szCs w:val="18"/>
              </w:rPr>
            </w:pPr>
          </w:p>
        </w:tc>
      </w:tr>
      <w:tr w:rsidR="00700D09" w14:paraId="1AB36C5D" w14:textId="77777777">
        <w:trPr>
          <w:trHeight w:val="290"/>
          <w:jc w:val="center"/>
        </w:trPr>
        <w:tc>
          <w:tcPr>
            <w:tcW w:w="499" w:type="dxa"/>
            <w:vMerge/>
            <w:vAlign w:val="center"/>
          </w:tcPr>
          <w:p w14:paraId="410411E3"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restart"/>
            <w:shd w:val="clear" w:color="auto" w:fill="auto"/>
            <w:vAlign w:val="center"/>
          </w:tcPr>
          <w:p w14:paraId="542F0708"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社会发展与公民责任</w:t>
            </w:r>
          </w:p>
        </w:tc>
        <w:tc>
          <w:tcPr>
            <w:tcW w:w="976" w:type="dxa"/>
            <w:shd w:val="clear" w:color="auto" w:fill="auto"/>
            <w:vAlign w:val="center"/>
          </w:tcPr>
          <w:p w14:paraId="2B2DA862"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GEN06124</w:t>
            </w:r>
          </w:p>
        </w:tc>
        <w:tc>
          <w:tcPr>
            <w:tcW w:w="1773" w:type="dxa"/>
            <w:shd w:val="clear" w:color="auto" w:fill="auto"/>
          </w:tcPr>
          <w:p w14:paraId="11A16F5A"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大学生心理健康Ⅰ</w:t>
            </w:r>
          </w:p>
        </w:tc>
        <w:tc>
          <w:tcPr>
            <w:tcW w:w="434" w:type="dxa"/>
            <w:shd w:val="clear" w:color="auto" w:fill="auto"/>
            <w:vAlign w:val="center"/>
          </w:tcPr>
          <w:p w14:paraId="79398890"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1" w:type="dxa"/>
            <w:shd w:val="clear" w:color="auto" w:fill="auto"/>
            <w:vAlign w:val="center"/>
          </w:tcPr>
          <w:p w14:paraId="2F38F759" w14:textId="77777777" w:rsidR="00700D09" w:rsidRDefault="00D117CC">
            <w:pPr>
              <w:widowControl/>
              <w:jc w:val="left"/>
              <w:rPr>
                <w:rFonts w:ascii="宋体" w:eastAsia="宋体" w:hAnsi="宋体" w:cs="宋体"/>
                <w:kern w:val="0"/>
                <w:sz w:val="18"/>
                <w:szCs w:val="18"/>
              </w:rPr>
            </w:pPr>
            <w:r>
              <w:rPr>
                <w:rFonts w:eastAsia="宋体"/>
                <w:kern w:val="0"/>
                <w:sz w:val="18"/>
                <w:szCs w:val="18"/>
              </w:rPr>
              <w:t>2</w:t>
            </w:r>
          </w:p>
        </w:tc>
        <w:tc>
          <w:tcPr>
            <w:tcW w:w="551" w:type="dxa"/>
            <w:shd w:val="clear" w:color="auto" w:fill="auto"/>
            <w:vAlign w:val="center"/>
          </w:tcPr>
          <w:p w14:paraId="3775CEB3" w14:textId="77777777" w:rsidR="00700D09" w:rsidRDefault="00700D09">
            <w:pPr>
              <w:widowControl/>
              <w:jc w:val="left"/>
              <w:rPr>
                <w:rFonts w:ascii="宋体" w:eastAsia="宋体" w:hAnsi="宋体" w:cs="宋体"/>
                <w:kern w:val="0"/>
                <w:sz w:val="18"/>
                <w:szCs w:val="18"/>
              </w:rPr>
            </w:pPr>
          </w:p>
        </w:tc>
        <w:tc>
          <w:tcPr>
            <w:tcW w:w="551" w:type="dxa"/>
            <w:shd w:val="clear" w:color="auto" w:fill="auto"/>
            <w:vAlign w:val="center"/>
          </w:tcPr>
          <w:p w14:paraId="3D8779CD" w14:textId="77777777" w:rsidR="00700D09" w:rsidRDefault="00700D09">
            <w:pPr>
              <w:widowControl/>
              <w:jc w:val="center"/>
              <w:rPr>
                <w:rFonts w:ascii="宋体" w:eastAsia="宋体" w:hAnsi="宋体" w:cs="宋体"/>
                <w:kern w:val="0"/>
                <w:sz w:val="18"/>
                <w:szCs w:val="18"/>
              </w:rPr>
            </w:pPr>
          </w:p>
        </w:tc>
        <w:tc>
          <w:tcPr>
            <w:tcW w:w="555" w:type="dxa"/>
            <w:shd w:val="clear" w:color="auto" w:fill="auto"/>
            <w:vAlign w:val="center"/>
          </w:tcPr>
          <w:p w14:paraId="11587FF9"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0B322669"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1DF85167"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5A57AC4A"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707984D9" w14:textId="77777777" w:rsidR="00700D09" w:rsidRDefault="00700D09">
            <w:pPr>
              <w:widowControl/>
              <w:jc w:val="left"/>
              <w:rPr>
                <w:rFonts w:ascii="宋体" w:eastAsia="宋体" w:hAnsi="宋体" w:cs="宋体"/>
                <w:kern w:val="0"/>
                <w:sz w:val="18"/>
                <w:szCs w:val="18"/>
              </w:rPr>
            </w:pPr>
          </w:p>
        </w:tc>
        <w:tc>
          <w:tcPr>
            <w:tcW w:w="435" w:type="dxa"/>
            <w:shd w:val="clear" w:color="auto" w:fill="auto"/>
            <w:vAlign w:val="center"/>
          </w:tcPr>
          <w:p w14:paraId="00EA5D3D"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499" w:type="dxa"/>
            <w:shd w:val="clear" w:color="auto" w:fill="auto"/>
            <w:vAlign w:val="center"/>
          </w:tcPr>
          <w:p w14:paraId="3A07AFEC" w14:textId="77777777" w:rsidR="00700D09" w:rsidRDefault="00700D09">
            <w:pPr>
              <w:widowControl/>
              <w:jc w:val="left"/>
              <w:rPr>
                <w:rFonts w:ascii="宋体" w:eastAsia="宋体" w:hAnsi="宋体" w:cs="宋体"/>
                <w:kern w:val="0"/>
                <w:sz w:val="18"/>
                <w:szCs w:val="18"/>
              </w:rPr>
            </w:pPr>
          </w:p>
        </w:tc>
        <w:tc>
          <w:tcPr>
            <w:tcW w:w="434" w:type="dxa"/>
            <w:shd w:val="clear" w:color="auto" w:fill="auto"/>
            <w:vAlign w:val="center"/>
          </w:tcPr>
          <w:p w14:paraId="53F4C481" w14:textId="77777777" w:rsidR="00700D09" w:rsidRDefault="00D117CC">
            <w:pPr>
              <w:widowControl/>
              <w:jc w:val="left"/>
              <w:rPr>
                <w:rFonts w:ascii="宋体" w:eastAsia="宋体" w:hAnsi="宋体" w:cs="宋体"/>
                <w:kern w:val="0"/>
                <w:sz w:val="18"/>
                <w:szCs w:val="18"/>
              </w:rPr>
            </w:pPr>
            <w:r>
              <w:rPr>
                <w:rFonts w:eastAsia="宋体"/>
                <w:kern w:val="0"/>
                <w:sz w:val="18"/>
                <w:szCs w:val="18"/>
              </w:rPr>
              <w:t>√</w:t>
            </w:r>
          </w:p>
        </w:tc>
        <w:tc>
          <w:tcPr>
            <w:tcW w:w="440" w:type="dxa"/>
            <w:shd w:val="clear" w:color="auto" w:fill="auto"/>
            <w:noWrap/>
            <w:vAlign w:val="center"/>
          </w:tcPr>
          <w:p w14:paraId="70237103" w14:textId="77777777" w:rsidR="00700D09" w:rsidRDefault="00700D09">
            <w:pPr>
              <w:widowControl/>
              <w:jc w:val="center"/>
              <w:rPr>
                <w:rFonts w:ascii="宋体" w:eastAsia="宋体" w:hAnsi="宋体" w:cs="宋体"/>
                <w:kern w:val="0"/>
                <w:sz w:val="18"/>
                <w:szCs w:val="18"/>
              </w:rPr>
            </w:pPr>
          </w:p>
        </w:tc>
      </w:tr>
      <w:tr w:rsidR="00700D09" w14:paraId="40912D8F" w14:textId="77777777">
        <w:trPr>
          <w:trHeight w:val="290"/>
          <w:jc w:val="center"/>
        </w:trPr>
        <w:tc>
          <w:tcPr>
            <w:tcW w:w="499" w:type="dxa"/>
            <w:vMerge/>
            <w:vAlign w:val="center"/>
          </w:tcPr>
          <w:p w14:paraId="7050F164"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shd w:val="clear" w:color="auto" w:fill="auto"/>
            <w:vAlign w:val="center"/>
          </w:tcPr>
          <w:p w14:paraId="6C497FB6" w14:textId="77777777" w:rsidR="00700D09" w:rsidRDefault="00700D09">
            <w:pPr>
              <w:widowControl/>
              <w:ind w:leftChars="-50" w:left="-105" w:rightChars="-50" w:right="-105"/>
              <w:jc w:val="center"/>
              <w:rPr>
                <w:rFonts w:ascii="黑体" w:eastAsia="黑体" w:hAnsi="黑体" w:cs="宋体"/>
                <w:kern w:val="0"/>
                <w:sz w:val="18"/>
                <w:szCs w:val="18"/>
              </w:rPr>
            </w:pPr>
          </w:p>
        </w:tc>
        <w:tc>
          <w:tcPr>
            <w:tcW w:w="976" w:type="dxa"/>
            <w:shd w:val="clear" w:color="auto" w:fill="auto"/>
            <w:vAlign w:val="center"/>
          </w:tcPr>
          <w:p w14:paraId="5AB56905"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GEN06125</w:t>
            </w:r>
          </w:p>
        </w:tc>
        <w:tc>
          <w:tcPr>
            <w:tcW w:w="1773" w:type="dxa"/>
            <w:shd w:val="clear" w:color="auto" w:fill="auto"/>
          </w:tcPr>
          <w:p w14:paraId="7C8AC10D"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大学生心理健康Ⅱ</w:t>
            </w:r>
          </w:p>
        </w:tc>
        <w:tc>
          <w:tcPr>
            <w:tcW w:w="434" w:type="dxa"/>
            <w:shd w:val="clear" w:color="auto" w:fill="auto"/>
            <w:vAlign w:val="center"/>
          </w:tcPr>
          <w:p w14:paraId="721D0090"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1" w:type="dxa"/>
            <w:shd w:val="clear" w:color="auto" w:fill="auto"/>
            <w:vAlign w:val="center"/>
          </w:tcPr>
          <w:p w14:paraId="5DAB836E" w14:textId="77777777" w:rsidR="00700D09" w:rsidRDefault="00700D09">
            <w:pPr>
              <w:widowControl/>
              <w:jc w:val="left"/>
              <w:rPr>
                <w:rFonts w:ascii="宋体" w:eastAsia="宋体" w:hAnsi="宋体"/>
                <w:kern w:val="0"/>
                <w:sz w:val="18"/>
                <w:szCs w:val="18"/>
              </w:rPr>
            </w:pPr>
          </w:p>
        </w:tc>
        <w:tc>
          <w:tcPr>
            <w:tcW w:w="551" w:type="dxa"/>
            <w:shd w:val="clear" w:color="auto" w:fill="auto"/>
            <w:vAlign w:val="center"/>
          </w:tcPr>
          <w:p w14:paraId="17DDFB30" w14:textId="77777777" w:rsidR="00700D09" w:rsidRDefault="00D117CC">
            <w:pPr>
              <w:widowControl/>
              <w:jc w:val="left"/>
              <w:rPr>
                <w:rFonts w:ascii="宋体" w:eastAsia="宋体" w:hAnsi="宋体"/>
                <w:kern w:val="0"/>
                <w:sz w:val="18"/>
                <w:szCs w:val="18"/>
              </w:rPr>
            </w:pPr>
            <w:r>
              <w:rPr>
                <w:rFonts w:eastAsia="宋体"/>
                <w:kern w:val="0"/>
                <w:sz w:val="18"/>
                <w:szCs w:val="18"/>
              </w:rPr>
              <w:t>2</w:t>
            </w:r>
          </w:p>
        </w:tc>
        <w:tc>
          <w:tcPr>
            <w:tcW w:w="551" w:type="dxa"/>
            <w:shd w:val="clear" w:color="auto" w:fill="auto"/>
            <w:vAlign w:val="center"/>
          </w:tcPr>
          <w:p w14:paraId="39FA2D51" w14:textId="77777777" w:rsidR="00700D09" w:rsidRDefault="00700D09">
            <w:pPr>
              <w:widowControl/>
              <w:jc w:val="center"/>
              <w:rPr>
                <w:rFonts w:ascii="宋体" w:eastAsia="宋体" w:hAnsi="宋体"/>
                <w:kern w:val="0"/>
                <w:sz w:val="18"/>
                <w:szCs w:val="18"/>
              </w:rPr>
            </w:pPr>
          </w:p>
        </w:tc>
        <w:tc>
          <w:tcPr>
            <w:tcW w:w="555" w:type="dxa"/>
            <w:shd w:val="clear" w:color="auto" w:fill="auto"/>
            <w:vAlign w:val="center"/>
          </w:tcPr>
          <w:p w14:paraId="4DA93DD6" w14:textId="77777777" w:rsidR="00700D09" w:rsidRDefault="00700D09">
            <w:pPr>
              <w:widowControl/>
              <w:jc w:val="center"/>
              <w:rPr>
                <w:rFonts w:ascii="宋体" w:eastAsia="宋体" w:hAnsi="宋体"/>
                <w:kern w:val="0"/>
                <w:sz w:val="18"/>
                <w:szCs w:val="18"/>
              </w:rPr>
            </w:pPr>
          </w:p>
        </w:tc>
        <w:tc>
          <w:tcPr>
            <w:tcW w:w="538" w:type="dxa"/>
            <w:shd w:val="clear" w:color="auto" w:fill="auto"/>
            <w:vAlign w:val="center"/>
          </w:tcPr>
          <w:p w14:paraId="70B62A88" w14:textId="77777777" w:rsidR="00700D09" w:rsidRDefault="00700D09">
            <w:pPr>
              <w:widowControl/>
              <w:jc w:val="center"/>
              <w:rPr>
                <w:rFonts w:ascii="宋体" w:eastAsia="宋体" w:hAnsi="宋体"/>
                <w:kern w:val="0"/>
                <w:sz w:val="18"/>
                <w:szCs w:val="18"/>
              </w:rPr>
            </w:pPr>
          </w:p>
        </w:tc>
        <w:tc>
          <w:tcPr>
            <w:tcW w:w="538" w:type="dxa"/>
            <w:shd w:val="clear" w:color="auto" w:fill="auto"/>
            <w:vAlign w:val="center"/>
          </w:tcPr>
          <w:p w14:paraId="178AA3E9" w14:textId="77777777" w:rsidR="00700D09" w:rsidRDefault="00700D09">
            <w:pPr>
              <w:widowControl/>
              <w:jc w:val="center"/>
              <w:rPr>
                <w:rFonts w:ascii="宋体" w:eastAsia="宋体" w:hAnsi="宋体"/>
                <w:kern w:val="0"/>
                <w:sz w:val="18"/>
                <w:szCs w:val="18"/>
              </w:rPr>
            </w:pPr>
          </w:p>
        </w:tc>
        <w:tc>
          <w:tcPr>
            <w:tcW w:w="538" w:type="dxa"/>
            <w:shd w:val="clear" w:color="auto" w:fill="auto"/>
            <w:vAlign w:val="center"/>
          </w:tcPr>
          <w:p w14:paraId="3CBEE8E7" w14:textId="77777777" w:rsidR="00700D09" w:rsidRDefault="00700D09">
            <w:pPr>
              <w:widowControl/>
              <w:jc w:val="center"/>
              <w:rPr>
                <w:rFonts w:ascii="宋体" w:eastAsia="宋体" w:hAnsi="宋体"/>
                <w:kern w:val="0"/>
                <w:sz w:val="18"/>
                <w:szCs w:val="18"/>
              </w:rPr>
            </w:pPr>
          </w:p>
        </w:tc>
        <w:tc>
          <w:tcPr>
            <w:tcW w:w="538" w:type="dxa"/>
            <w:shd w:val="clear" w:color="auto" w:fill="auto"/>
            <w:vAlign w:val="center"/>
          </w:tcPr>
          <w:p w14:paraId="02F9B5CC" w14:textId="77777777" w:rsidR="00700D09" w:rsidRDefault="00700D09">
            <w:pPr>
              <w:widowControl/>
              <w:jc w:val="left"/>
              <w:rPr>
                <w:rFonts w:ascii="宋体" w:eastAsia="宋体" w:hAnsi="宋体"/>
                <w:kern w:val="0"/>
                <w:sz w:val="18"/>
                <w:szCs w:val="18"/>
              </w:rPr>
            </w:pPr>
          </w:p>
        </w:tc>
        <w:tc>
          <w:tcPr>
            <w:tcW w:w="435" w:type="dxa"/>
            <w:shd w:val="clear" w:color="auto" w:fill="auto"/>
            <w:vAlign w:val="center"/>
          </w:tcPr>
          <w:p w14:paraId="40BFF859" w14:textId="77777777" w:rsidR="00700D09" w:rsidRDefault="00D117CC">
            <w:pPr>
              <w:widowControl/>
              <w:jc w:val="center"/>
              <w:rPr>
                <w:rFonts w:ascii="宋体" w:eastAsia="宋体" w:hAnsi="宋体"/>
                <w:sz w:val="18"/>
                <w:szCs w:val="18"/>
              </w:rPr>
            </w:pPr>
            <w:r>
              <w:rPr>
                <w:rFonts w:eastAsia="宋体" w:hint="eastAsia"/>
                <w:kern w:val="0"/>
                <w:sz w:val="18"/>
                <w:szCs w:val="18"/>
              </w:rPr>
              <w:t>16</w:t>
            </w:r>
          </w:p>
        </w:tc>
        <w:tc>
          <w:tcPr>
            <w:tcW w:w="499" w:type="dxa"/>
            <w:shd w:val="clear" w:color="auto" w:fill="auto"/>
            <w:vAlign w:val="center"/>
          </w:tcPr>
          <w:p w14:paraId="1FA752BE" w14:textId="77777777" w:rsidR="00700D09" w:rsidRDefault="00700D09">
            <w:pPr>
              <w:widowControl/>
              <w:jc w:val="left"/>
              <w:rPr>
                <w:rFonts w:ascii="宋体" w:eastAsia="宋体" w:hAnsi="宋体" w:cs="宋体"/>
                <w:kern w:val="0"/>
                <w:sz w:val="18"/>
                <w:szCs w:val="18"/>
              </w:rPr>
            </w:pPr>
          </w:p>
        </w:tc>
        <w:tc>
          <w:tcPr>
            <w:tcW w:w="434" w:type="dxa"/>
            <w:shd w:val="clear" w:color="auto" w:fill="auto"/>
            <w:vAlign w:val="center"/>
          </w:tcPr>
          <w:p w14:paraId="711DF66C" w14:textId="77777777" w:rsidR="00700D09" w:rsidRDefault="00D117CC">
            <w:pPr>
              <w:widowControl/>
              <w:jc w:val="left"/>
              <w:rPr>
                <w:rFonts w:ascii="宋体" w:eastAsia="宋体" w:hAnsi="宋体" w:cs="宋体"/>
                <w:kern w:val="0"/>
                <w:sz w:val="18"/>
                <w:szCs w:val="18"/>
              </w:rPr>
            </w:pPr>
            <w:r>
              <w:rPr>
                <w:rFonts w:eastAsia="宋体"/>
                <w:kern w:val="0"/>
                <w:sz w:val="18"/>
                <w:szCs w:val="18"/>
              </w:rPr>
              <w:t>√</w:t>
            </w:r>
          </w:p>
        </w:tc>
        <w:tc>
          <w:tcPr>
            <w:tcW w:w="440" w:type="dxa"/>
            <w:shd w:val="clear" w:color="auto" w:fill="auto"/>
            <w:noWrap/>
            <w:vAlign w:val="center"/>
          </w:tcPr>
          <w:p w14:paraId="25837E4E" w14:textId="77777777" w:rsidR="00700D09" w:rsidRDefault="00700D09">
            <w:pPr>
              <w:widowControl/>
              <w:jc w:val="center"/>
              <w:rPr>
                <w:rFonts w:ascii="宋体" w:eastAsia="宋体" w:hAnsi="宋体"/>
                <w:kern w:val="0"/>
                <w:sz w:val="18"/>
                <w:szCs w:val="18"/>
              </w:rPr>
            </w:pPr>
          </w:p>
        </w:tc>
      </w:tr>
      <w:tr w:rsidR="00700D09" w14:paraId="69AC0AAC" w14:textId="77777777">
        <w:trPr>
          <w:trHeight w:val="490"/>
          <w:jc w:val="center"/>
        </w:trPr>
        <w:tc>
          <w:tcPr>
            <w:tcW w:w="499" w:type="dxa"/>
            <w:vMerge/>
            <w:vAlign w:val="center"/>
          </w:tcPr>
          <w:p w14:paraId="1C8D9BC5" w14:textId="77777777" w:rsidR="00700D09" w:rsidRDefault="00700D09">
            <w:pPr>
              <w:widowControl/>
              <w:ind w:leftChars="-50" w:left="-105" w:rightChars="-50" w:right="-105"/>
              <w:jc w:val="left"/>
              <w:rPr>
                <w:rFonts w:ascii="黑体" w:eastAsia="黑体" w:hAnsi="黑体" w:cs="宋体"/>
                <w:kern w:val="0"/>
                <w:sz w:val="18"/>
                <w:szCs w:val="18"/>
              </w:rPr>
            </w:pPr>
          </w:p>
        </w:tc>
        <w:tc>
          <w:tcPr>
            <w:tcW w:w="630" w:type="dxa"/>
            <w:vMerge/>
            <w:vAlign w:val="center"/>
          </w:tcPr>
          <w:p w14:paraId="7F9D9FB7" w14:textId="77777777" w:rsidR="00700D09" w:rsidRDefault="00700D09">
            <w:pPr>
              <w:widowControl/>
              <w:ind w:leftChars="-50" w:left="-105" w:rightChars="-50" w:right="-105"/>
              <w:jc w:val="left"/>
              <w:rPr>
                <w:rFonts w:ascii="黑体" w:eastAsia="黑体" w:hAnsi="黑体" w:cs="宋体"/>
                <w:kern w:val="0"/>
                <w:sz w:val="18"/>
                <w:szCs w:val="18"/>
              </w:rPr>
            </w:pPr>
          </w:p>
        </w:tc>
        <w:tc>
          <w:tcPr>
            <w:tcW w:w="976" w:type="dxa"/>
            <w:shd w:val="clear" w:color="auto" w:fill="auto"/>
            <w:vAlign w:val="center"/>
          </w:tcPr>
          <w:p w14:paraId="5D0536CD" w14:textId="77777777" w:rsidR="00700D09" w:rsidRDefault="00D117CC">
            <w:pPr>
              <w:widowControl/>
              <w:ind w:leftChars="-50" w:left="-105" w:rightChars="-50" w:right="-105"/>
              <w:jc w:val="left"/>
              <w:rPr>
                <w:rFonts w:ascii="宋体" w:eastAsia="宋体" w:hAnsi="宋体"/>
                <w:kern w:val="0"/>
                <w:sz w:val="18"/>
                <w:szCs w:val="18"/>
              </w:rPr>
            </w:pPr>
            <w:r>
              <w:rPr>
                <w:sz w:val="18"/>
                <w:szCs w:val="18"/>
              </w:rPr>
              <w:t>GEN06706</w:t>
            </w:r>
          </w:p>
        </w:tc>
        <w:tc>
          <w:tcPr>
            <w:tcW w:w="1773" w:type="dxa"/>
            <w:shd w:val="clear" w:color="auto" w:fill="auto"/>
          </w:tcPr>
          <w:p w14:paraId="2C14321D"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国家安全导论</w:t>
            </w:r>
          </w:p>
        </w:tc>
        <w:tc>
          <w:tcPr>
            <w:tcW w:w="434" w:type="dxa"/>
            <w:shd w:val="clear" w:color="auto" w:fill="auto"/>
            <w:vAlign w:val="center"/>
          </w:tcPr>
          <w:p w14:paraId="1DD33BA2"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1" w:type="dxa"/>
            <w:shd w:val="clear" w:color="auto" w:fill="auto"/>
            <w:vAlign w:val="center"/>
          </w:tcPr>
          <w:p w14:paraId="4BA37910" w14:textId="77777777" w:rsidR="00700D09" w:rsidRDefault="00700D09">
            <w:pPr>
              <w:widowControl/>
              <w:jc w:val="center"/>
              <w:rPr>
                <w:rFonts w:ascii="宋体" w:eastAsia="宋体" w:hAnsi="宋体" w:cs="宋体"/>
                <w:kern w:val="0"/>
                <w:sz w:val="18"/>
                <w:szCs w:val="18"/>
              </w:rPr>
            </w:pPr>
          </w:p>
        </w:tc>
        <w:tc>
          <w:tcPr>
            <w:tcW w:w="551" w:type="dxa"/>
            <w:shd w:val="clear" w:color="auto" w:fill="auto"/>
            <w:vAlign w:val="center"/>
          </w:tcPr>
          <w:p w14:paraId="59683207" w14:textId="77777777" w:rsidR="00700D09" w:rsidRDefault="00700D09">
            <w:pPr>
              <w:widowControl/>
              <w:rPr>
                <w:rFonts w:ascii="宋体" w:eastAsia="宋体" w:hAnsi="宋体" w:cs="宋体"/>
                <w:kern w:val="0"/>
                <w:sz w:val="18"/>
                <w:szCs w:val="18"/>
              </w:rPr>
            </w:pPr>
          </w:p>
        </w:tc>
        <w:tc>
          <w:tcPr>
            <w:tcW w:w="551" w:type="dxa"/>
            <w:shd w:val="clear" w:color="auto" w:fill="auto"/>
            <w:vAlign w:val="center"/>
          </w:tcPr>
          <w:p w14:paraId="0D5420DF"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5" w:type="dxa"/>
            <w:shd w:val="clear" w:color="auto" w:fill="auto"/>
            <w:vAlign w:val="center"/>
          </w:tcPr>
          <w:p w14:paraId="6F7DB4D2"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448EC3C4"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33F90A33"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38" w:type="dxa"/>
            <w:shd w:val="clear" w:color="auto" w:fill="auto"/>
            <w:vAlign w:val="center"/>
          </w:tcPr>
          <w:p w14:paraId="740911C1" w14:textId="77777777" w:rsidR="00700D09" w:rsidRDefault="00700D09">
            <w:pPr>
              <w:widowControl/>
              <w:jc w:val="center"/>
              <w:rPr>
                <w:rFonts w:ascii="宋体" w:eastAsia="宋体" w:hAnsi="宋体" w:cs="宋体"/>
                <w:kern w:val="0"/>
                <w:sz w:val="18"/>
                <w:szCs w:val="18"/>
              </w:rPr>
            </w:pPr>
          </w:p>
        </w:tc>
        <w:tc>
          <w:tcPr>
            <w:tcW w:w="538" w:type="dxa"/>
            <w:shd w:val="clear" w:color="auto" w:fill="auto"/>
            <w:vAlign w:val="center"/>
          </w:tcPr>
          <w:p w14:paraId="1AFB010B" w14:textId="77777777" w:rsidR="00700D09" w:rsidRDefault="00700D09">
            <w:pPr>
              <w:widowControl/>
              <w:rPr>
                <w:rFonts w:ascii="宋体" w:eastAsia="宋体" w:hAnsi="宋体" w:cs="宋体"/>
                <w:kern w:val="0"/>
                <w:sz w:val="18"/>
                <w:szCs w:val="18"/>
              </w:rPr>
            </w:pPr>
          </w:p>
        </w:tc>
        <w:tc>
          <w:tcPr>
            <w:tcW w:w="435" w:type="dxa"/>
            <w:shd w:val="clear" w:color="auto" w:fill="auto"/>
            <w:vAlign w:val="center"/>
          </w:tcPr>
          <w:p w14:paraId="2A63B413"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499" w:type="dxa"/>
            <w:shd w:val="clear" w:color="auto" w:fill="auto"/>
            <w:vAlign w:val="center"/>
          </w:tcPr>
          <w:p w14:paraId="4E0015C4" w14:textId="77777777" w:rsidR="00700D09" w:rsidRDefault="00700D09">
            <w:pPr>
              <w:widowControl/>
              <w:jc w:val="center"/>
              <w:rPr>
                <w:rFonts w:ascii="宋体" w:eastAsia="宋体" w:hAnsi="宋体" w:cs="宋体"/>
                <w:kern w:val="0"/>
                <w:sz w:val="18"/>
                <w:szCs w:val="18"/>
              </w:rPr>
            </w:pPr>
          </w:p>
        </w:tc>
        <w:tc>
          <w:tcPr>
            <w:tcW w:w="434" w:type="dxa"/>
            <w:shd w:val="clear" w:color="auto" w:fill="auto"/>
            <w:vAlign w:val="center"/>
          </w:tcPr>
          <w:p w14:paraId="744FEA60"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440" w:type="dxa"/>
            <w:shd w:val="clear" w:color="auto" w:fill="auto"/>
            <w:noWrap/>
            <w:vAlign w:val="center"/>
          </w:tcPr>
          <w:p w14:paraId="38DF4D7A" w14:textId="77777777" w:rsidR="00700D09" w:rsidRDefault="00700D09">
            <w:pPr>
              <w:widowControl/>
              <w:jc w:val="center"/>
              <w:rPr>
                <w:rFonts w:ascii="宋体" w:eastAsia="宋体" w:hAnsi="宋体" w:cs="宋体"/>
                <w:kern w:val="0"/>
                <w:sz w:val="18"/>
                <w:szCs w:val="18"/>
              </w:rPr>
            </w:pPr>
          </w:p>
        </w:tc>
      </w:tr>
      <w:tr w:rsidR="00700D09" w14:paraId="54F7DECB" w14:textId="77777777">
        <w:trPr>
          <w:trHeight w:val="290"/>
          <w:jc w:val="center"/>
        </w:trPr>
        <w:tc>
          <w:tcPr>
            <w:tcW w:w="1129" w:type="dxa"/>
            <w:gridSpan w:val="2"/>
            <w:shd w:val="clear" w:color="auto" w:fill="auto"/>
            <w:vAlign w:val="center"/>
          </w:tcPr>
          <w:p w14:paraId="0822620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351" w:type="dxa"/>
            <w:gridSpan w:val="15"/>
            <w:shd w:val="clear" w:color="auto" w:fill="auto"/>
            <w:vAlign w:val="center"/>
          </w:tcPr>
          <w:p w14:paraId="2A17251F" w14:textId="77777777" w:rsidR="00700D09" w:rsidRDefault="00D117CC">
            <w:pPr>
              <w:widowControl/>
              <w:ind w:leftChars="-50" w:left="-105" w:rightChars="-50" w:right="-105"/>
              <w:jc w:val="center"/>
              <w:rPr>
                <w:rFonts w:ascii="宋体" w:eastAsia="宋体" w:hAnsi="宋体"/>
                <w:b/>
                <w:bCs/>
                <w:kern w:val="0"/>
                <w:sz w:val="18"/>
                <w:szCs w:val="18"/>
              </w:rPr>
            </w:pPr>
            <w:r>
              <w:rPr>
                <w:rFonts w:ascii="宋体" w:eastAsia="宋体" w:hAnsi="宋体"/>
                <w:b/>
                <w:bCs/>
                <w:kern w:val="0"/>
                <w:sz w:val="18"/>
                <w:szCs w:val="18"/>
              </w:rPr>
              <w:t>48</w:t>
            </w:r>
          </w:p>
        </w:tc>
      </w:tr>
    </w:tbl>
    <w:p w14:paraId="442AE4FE" w14:textId="77777777" w:rsidR="00700D09" w:rsidRDefault="00700D09">
      <w:pPr>
        <w:rPr>
          <w:rFonts w:ascii="黑体" w:eastAsia="黑体" w:hAnsi="黑体"/>
          <w:kern w:val="0"/>
          <w:sz w:val="28"/>
          <w:szCs w:val="22"/>
        </w:rPr>
      </w:pPr>
    </w:p>
    <w:p w14:paraId="3C9FB68C" w14:textId="77777777" w:rsidR="00700D09" w:rsidRDefault="00D117CC">
      <w:pPr>
        <w:spacing w:beforeLines="50" w:before="156"/>
        <w:ind w:firstLineChars="200" w:firstLine="560"/>
        <w:rPr>
          <w:rFonts w:ascii="黑体" w:eastAsia="黑体" w:hAnsi="黑体"/>
          <w:sz w:val="28"/>
          <w:szCs w:val="22"/>
        </w:rPr>
      </w:pPr>
      <w:r>
        <w:rPr>
          <w:rFonts w:ascii="黑体" w:eastAsia="黑体" w:hAnsi="黑体"/>
          <w:sz w:val="28"/>
          <w:szCs w:val="22"/>
        </w:rPr>
        <w:fldChar w:fldCharType="begin"/>
      </w:r>
      <w:r>
        <w:rPr>
          <w:rFonts w:ascii="黑体" w:eastAsia="黑体" w:hAnsi="黑体" w:hint="eastAsia"/>
          <w:sz w:val="28"/>
          <w:szCs w:val="22"/>
        </w:rPr>
        <w:instrText>= 2 \* GB4</w:instrText>
      </w:r>
      <w:r>
        <w:rPr>
          <w:rFonts w:ascii="黑体" w:eastAsia="黑体" w:hAnsi="黑体"/>
          <w:sz w:val="28"/>
          <w:szCs w:val="22"/>
        </w:rPr>
        <w:fldChar w:fldCharType="separate"/>
      </w:r>
      <w:r>
        <w:rPr>
          <w:rFonts w:ascii="黑体" w:eastAsia="黑体" w:hAnsi="黑体" w:hint="eastAsia"/>
          <w:sz w:val="28"/>
          <w:szCs w:val="22"/>
        </w:rPr>
        <w:t>㈡</w:t>
      </w:r>
      <w:r>
        <w:rPr>
          <w:rFonts w:ascii="黑体" w:eastAsia="黑体" w:hAnsi="黑体"/>
          <w:sz w:val="28"/>
          <w:szCs w:val="22"/>
        </w:rPr>
        <w:fldChar w:fldCharType="end"/>
      </w:r>
      <w:r>
        <w:rPr>
          <w:rFonts w:ascii="黑体" w:eastAsia="黑体" w:hAnsi="黑体" w:hint="eastAsia"/>
          <w:sz w:val="28"/>
          <w:szCs w:val="22"/>
        </w:rPr>
        <w:t>专业课程</w:t>
      </w:r>
    </w:p>
    <w:tbl>
      <w:tblPr>
        <w:tblW w:w="10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8"/>
        <w:gridCol w:w="566"/>
        <w:gridCol w:w="850"/>
        <w:gridCol w:w="1392"/>
        <w:gridCol w:w="680"/>
        <w:gridCol w:w="560"/>
        <w:gridCol w:w="561"/>
        <w:gridCol w:w="560"/>
        <w:gridCol w:w="561"/>
        <w:gridCol w:w="561"/>
        <w:gridCol w:w="561"/>
        <w:gridCol w:w="560"/>
        <w:gridCol w:w="560"/>
        <w:gridCol w:w="440"/>
        <w:gridCol w:w="440"/>
        <w:gridCol w:w="440"/>
        <w:gridCol w:w="440"/>
      </w:tblGrid>
      <w:tr w:rsidR="00700D09" w14:paraId="3146B4D2" w14:textId="77777777">
        <w:trPr>
          <w:trHeight w:val="290"/>
          <w:tblHeader/>
          <w:jc w:val="center"/>
        </w:trPr>
        <w:tc>
          <w:tcPr>
            <w:tcW w:w="1114" w:type="dxa"/>
            <w:gridSpan w:val="2"/>
            <w:vMerge w:val="restart"/>
            <w:shd w:val="clear" w:color="auto" w:fill="auto"/>
            <w:vAlign w:val="center"/>
          </w:tcPr>
          <w:p w14:paraId="562ADD45"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课程类别</w:t>
            </w:r>
          </w:p>
        </w:tc>
        <w:tc>
          <w:tcPr>
            <w:tcW w:w="850" w:type="dxa"/>
            <w:vMerge w:val="restart"/>
            <w:shd w:val="clear" w:color="auto" w:fill="auto"/>
            <w:vAlign w:val="center"/>
          </w:tcPr>
          <w:p w14:paraId="457773B0"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课程编号</w:t>
            </w:r>
          </w:p>
        </w:tc>
        <w:tc>
          <w:tcPr>
            <w:tcW w:w="1392" w:type="dxa"/>
            <w:vMerge w:val="restart"/>
            <w:shd w:val="clear" w:color="auto" w:fill="auto"/>
            <w:vAlign w:val="center"/>
          </w:tcPr>
          <w:p w14:paraId="129DF5B1"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课程名称</w:t>
            </w:r>
          </w:p>
        </w:tc>
        <w:tc>
          <w:tcPr>
            <w:tcW w:w="680" w:type="dxa"/>
            <w:vMerge w:val="restart"/>
            <w:shd w:val="clear" w:color="auto" w:fill="auto"/>
            <w:vAlign w:val="center"/>
          </w:tcPr>
          <w:p w14:paraId="50E7371B"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学分</w:t>
            </w:r>
          </w:p>
        </w:tc>
        <w:tc>
          <w:tcPr>
            <w:tcW w:w="4484" w:type="dxa"/>
            <w:gridSpan w:val="8"/>
            <w:shd w:val="clear" w:color="auto" w:fill="auto"/>
            <w:vAlign w:val="center"/>
          </w:tcPr>
          <w:p w14:paraId="5139DC4D"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开课学期和周学时</w:t>
            </w:r>
          </w:p>
        </w:tc>
        <w:tc>
          <w:tcPr>
            <w:tcW w:w="880" w:type="dxa"/>
            <w:gridSpan w:val="2"/>
            <w:shd w:val="clear" w:color="auto" w:fill="auto"/>
            <w:vAlign w:val="center"/>
          </w:tcPr>
          <w:p w14:paraId="33C5597A"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总学时</w:t>
            </w:r>
          </w:p>
        </w:tc>
        <w:tc>
          <w:tcPr>
            <w:tcW w:w="880" w:type="dxa"/>
            <w:gridSpan w:val="2"/>
            <w:shd w:val="clear" w:color="auto" w:fill="auto"/>
            <w:vAlign w:val="center"/>
          </w:tcPr>
          <w:p w14:paraId="35067F8D"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考核</w:t>
            </w:r>
          </w:p>
          <w:p w14:paraId="55582315"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方式</w:t>
            </w:r>
          </w:p>
        </w:tc>
      </w:tr>
      <w:tr w:rsidR="00700D09" w14:paraId="36EB2FD4" w14:textId="77777777">
        <w:trPr>
          <w:trHeight w:val="300"/>
          <w:tblHeader/>
          <w:jc w:val="center"/>
        </w:trPr>
        <w:tc>
          <w:tcPr>
            <w:tcW w:w="1114" w:type="dxa"/>
            <w:gridSpan w:val="2"/>
            <w:vMerge/>
            <w:vAlign w:val="center"/>
          </w:tcPr>
          <w:p w14:paraId="0093AE1D" w14:textId="77777777" w:rsidR="00700D09" w:rsidRDefault="00700D09">
            <w:pPr>
              <w:widowControl/>
              <w:ind w:leftChars="-50" w:left="-105" w:rightChars="-50" w:right="-105"/>
              <w:jc w:val="left"/>
              <w:rPr>
                <w:rFonts w:ascii="等线" w:eastAsia="黑体" w:hAnsi="等线"/>
                <w:kern w:val="0"/>
                <w:sz w:val="18"/>
                <w:szCs w:val="18"/>
              </w:rPr>
            </w:pPr>
          </w:p>
        </w:tc>
        <w:tc>
          <w:tcPr>
            <w:tcW w:w="850" w:type="dxa"/>
            <w:vMerge/>
            <w:vAlign w:val="center"/>
          </w:tcPr>
          <w:p w14:paraId="3C8B4F80" w14:textId="77777777" w:rsidR="00700D09" w:rsidRDefault="00700D09">
            <w:pPr>
              <w:widowControl/>
              <w:ind w:leftChars="-50" w:left="-105" w:rightChars="-50" w:right="-105"/>
              <w:jc w:val="left"/>
              <w:rPr>
                <w:rFonts w:ascii="等线" w:eastAsia="黑体" w:hAnsi="等线"/>
                <w:kern w:val="0"/>
                <w:sz w:val="18"/>
                <w:szCs w:val="18"/>
              </w:rPr>
            </w:pPr>
          </w:p>
        </w:tc>
        <w:tc>
          <w:tcPr>
            <w:tcW w:w="1392" w:type="dxa"/>
            <w:vMerge/>
            <w:vAlign w:val="center"/>
          </w:tcPr>
          <w:p w14:paraId="4775A77C" w14:textId="77777777" w:rsidR="00700D09" w:rsidRDefault="00700D09">
            <w:pPr>
              <w:widowControl/>
              <w:ind w:leftChars="-50" w:left="-105" w:rightChars="-50" w:right="-105"/>
              <w:jc w:val="left"/>
              <w:rPr>
                <w:rFonts w:ascii="等线" w:eastAsia="黑体" w:hAnsi="等线"/>
                <w:kern w:val="0"/>
                <w:sz w:val="18"/>
                <w:szCs w:val="18"/>
              </w:rPr>
            </w:pPr>
          </w:p>
        </w:tc>
        <w:tc>
          <w:tcPr>
            <w:tcW w:w="680" w:type="dxa"/>
            <w:vMerge/>
            <w:vAlign w:val="center"/>
          </w:tcPr>
          <w:p w14:paraId="07A71804" w14:textId="77777777" w:rsidR="00700D09" w:rsidRDefault="00700D09">
            <w:pPr>
              <w:widowControl/>
              <w:jc w:val="left"/>
              <w:rPr>
                <w:rFonts w:ascii="等线" w:eastAsia="黑体" w:hAnsi="等线"/>
                <w:kern w:val="0"/>
                <w:sz w:val="18"/>
                <w:szCs w:val="18"/>
              </w:rPr>
            </w:pPr>
          </w:p>
        </w:tc>
        <w:tc>
          <w:tcPr>
            <w:tcW w:w="1121" w:type="dxa"/>
            <w:gridSpan w:val="2"/>
            <w:shd w:val="clear" w:color="auto" w:fill="auto"/>
            <w:vAlign w:val="center"/>
          </w:tcPr>
          <w:p w14:paraId="30510E5F"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第一学年</w:t>
            </w:r>
          </w:p>
        </w:tc>
        <w:tc>
          <w:tcPr>
            <w:tcW w:w="1121" w:type="dxa"/>
            <w:gridSpan w:val="2"/>
            <w:shd w:val="clear" w:color="auto" w:fill="auto"/>
            <w:vAlign w:val="center"/>
          </w:tcPr>
          <w:p w14:paraId="30A11FD7"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第二学年</w:t>
            </w:r>
          </w:p>
        </w:tc>
        <w:tc>
          <w:tcPr>
            <w:tcW w:w="1122" w:type="dxa"/>
            <w:gridSpan w:val="2"/>
            <w:shd w:val="clear" w:color="auto" w:fill="auto"/>
            <w:vAlign w:val="center"/>
          </w:tcPr>
          <w:p w14:paraId="304F3FF7"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第三学年</w:t>
            </w:r>
          </w:p>
        </w:tc>
        <w:tc>
          <w:tcPr>
            <w:tcW w:w="1120" w:type="dxa"/>
            <w:gridSpan w:val="2"/>
            <w:shd w:val="clear" w:color="auto" w:fill="auto"/>
            <w:vAlign w:val="center"/>
          </w:tcPr>
          <w:p w14:paraId="6B55BDCB"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第四学年</w:t>
            </w:r>
          </w:p>
        </w:tc>
        <w:tc>
          <w:tcPr>
            <w:tcW w:w="440" w:type="dxa"/>
            <w:vMerge w:val="restart"/>
            <w:shd w:val="clear" w:color="auto" w:fill="auto"/>
            <w:vAlign w:val="center"/>
          </w:tcPr>
          <w:p w14:paraId="535F177F"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理论</w:t>
            </w:r>
          </w:p>
        </w:tc>
        <w:tc>
          <w:tcPr>
            <w:tcW w:w="440" w:type="dxa"/>
            <w:vMerge w:val="restart"/>
            <w:shd w:val="clear" w:color="auto" w:fill="auto"/>
            <w:vAlign w:val="center"/>
          </w:tcPr>
          <w:p w14:paraId="02153BA2"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实践</w:t>
            </w:r>
          </w:p>
        </w:tc>
        <w:tc>
          <w:tcPr>
            <w:tcW w:w="440" w:type="dxa"/>
            <w:vMerge w:val="restart"/>
            <w:shd w:val="clear" w:color="auto" w:fill="auto"/>
            <w:vAlign w:val="center"/>
          </w:tcPr>
          <w:p w14:paraId="039D56D3"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考试</w:t>
            </w:r>
          </w:p>
        </w:tc>
        <w:tc>
          <w:tcPr>
            <w:tcW w:w="440" w:type="dxa"/>
            <w:vMerge w:val="restart"/>
            <w:shd w:val="clear" w:color="auto" w:fill="auto"/>
            <w:vAlign w:val="center"/>
          </w:tcPr>
          <w:p w14:paraId="46188D22"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考查</w:t>
            </w:r>
          </w:p>
        </w:tc>
      </w:tr>
      <w:tr w:rsidR="00700D09" w14:paraId="51BD3413" w14:textId="77777777">
        <w:trPr>
          <w:trHeight w:val="290"/>
          <w:tblHeader/>
          <w:jc w:val="center"/>
        </w:trPr>
        <w:tc>
          <w:tcPr>
            <w:tcW w:w="1114" w:type="dxa"/>
            <w:gridSpan w:val="2"/>
            <w:vMerge/>
            <w:vAlign w:val="center"/>
          </w:tcPr>
          <w:p w14:paraId="7796A470" w14:textId="77777777" w:rsidR="00700D09" w:rsidRDefault="00700D09">
            <w:pPr>
              <w:widowControl/>
              <w:ind w:leftChars="-50" w:left="-105" w:rightChars="-50" w:right="-105"/>
              <w:jc w:val="left"/>
              <w:rPr>
                <w:rFonts w:ascii="等线" w:eastAsia="黑体" w:hAnsi="等线"/>
                <w:kern w:val="0"/>
                <w:sz w:val="18"/>
                <w:szCs w:val="18"/>
              </w:rPr>
            </w:pPr>
          </w:p>
        </w:tc>
        <w:tc>
          <w:tcPr>
            <w:tcW w:w="850" w:type="dxa"/>
            <w:vMerge/>
            <w:vAlign w:val="center"/>
          </w:tcPr>
          <w:p w14:paraId="692F6761" w14:textId="77777777" w:rsidR="00700D09" w:rsidRDefault="00700D09">
            <w:pPr>
              <w:widowControl/>
              <w:ind w:leftChars="-50" w:left="-105" w:rightChars="-50" w:right="-105"/>
              <w:jc w:val="left"/>
              <w:rPr>
                <w:rFonts w:ascii="等线" w:eastAsia="黑体" w:hAnsi="等线"/>
                <w:kern w:val="0"/>
                <w:sz w:val="18"/>
                <w:szCs w:val="18"/>
              </w:rPr>
            </w:pPr>
          </w:p>
        </w:tc>
        <w:tc>
          <w:tcPr>
            <w:tcW w:w="1392" w:type="dxa"/>
            <w:vMerge/>
            <w:vAlign w:val="center"/>
          </w:tcPr>
          <w:p w14:paraId="5A9DD678" w14:textId="77777777" w:rsidR="00700D09" w:rsidRDefault="00700D09">
            <w:pPr>
              <w:widowControl/>
              <w:ind w:leftChars="-50" w:left="-105" w:rightChars="-50" w:right="-105"/>
              <w:jc w:val="left"/>
              <w:rPr>
                <w:rFonts w:ascii="等线" w:eastAsia="黑体" w:hAnsi="等线"/>
                <w:kern w:val="0"/>
                <w:sz w:val="18"/>
                <w:szCs w:val="18"/>
              </w:rPr>
            </w:pPr>
          </w:p>
        </w:tc>
        <w:tc>
          <w:tcPr>
            <w:tcW w:w="680" w:type="dxa"/>
            <w:vMerge/>
            <w:vAlign w:val="center"/>
          </w:tcPr>
          <w:p w14:paraId="74399873" w14:textId="77777777" w:rsidR="00700D09" w:rsidRDefault="00700D09">
            <w:pPr>
              <w:widowControl/>
              <w:jc w:val="left"/>
              <w:rPr>
                <w:rFonts w:ascii="等线" w:eastAsia="黑体" w:hAnsi="等线"/>
                <w:kern w:val="0"/>
                <w:sz w:val="18"/>
                <w:szCs w:val="18"/>
              </w:rPr>
            </w:pPr>
          </w:p>
        </w:tc>
        <w:tc>
          <w:tcPr>
            <w:tcW w:w="560" w:type="dxa"/>
            <w:shd w:val="clear" w:color="auto" w:fill="auto"/>
            <w:vAlign w:val="center"/>
          </w:tcPr>
          <w:p w14:paraId="609A7254"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1</w:t>
            </w:r>
          </w:p>
        </w:tc>
        <w:tc>
          <w:tcPr>
            <w:tcW w:w="561" w:type="dxa"/>
            <w:shd w:val="clear" w:color="auto" w:fill="auto"/>
            <w:vAlign w:val="center"/>
          </w:tcPr>
          <w:p w14:paraId="2020F8C7"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2</w:t>
            </w:r>
          </w:p>
        </w:tc>
        <w:tc>
          <w:tcPr>
            <w:tcW w:w="560" w:type="dxa"/>
            <w:shd w:val="clear" w:color="auto" w:fill="auto"/>
            <w:vAlign w:val="center"/>
          </w:tcPr>
          <w:p w14:paraId="2BF4B23A"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3</w:t>
            </w:r>
          </w:p>
        </w:tc>
        <w:tc>
          <w:tcPr>
            <w:tcW w:w="561" w:type="dxa"/>
            <w:shd w:val="clear" w:color="auto" w:fill="auto"/>
            <w:vAlign w:val="center"/>
          </w:tcPr>
          <w:p w14:paraId="65661CEE"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4</w:t>
            </w:r>
          </w:p>
        </w:tc>
        <w:tc>
          <w:tcPr>
            <w:tcW w:w="561" w:type="dxa"/>
            <w:shd w:val="clear" w:color="auto" w:fill="auto"/>
            <w:vAlign w:val="center"/>
          </w:tcPr>
          <w:p w14:paraId="1970C9B4"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5</w:t>
            </w:r>
          </w:p>
        </w:tc>
        <w:tc>
          <w:tcPr>
            <w:tcW w:w="561" w:type="dxa"/>
            <w:shd w:val="clear" w:color="auto" w:fill="auto"/>
            <w:vAlign w:val="center"/>
          </w:tcPr>
          <w:p w14:paraId="16F6BFCE"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6</w:t>
            </w:r>
          </w:p>
        </w:tc>
        <w:tc>
          <w:tcPr>
            <w:tcW w:w="560" w:type="dxa"/>
            <w:shd w:val="clear" w:color="auto" w:fill="auto"/>
            <w:vAlign w:val="center"/>
          </w:tcPr>
          <w:p w14:paraId="13290B45"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7</w:t>
            </w:r>
          </w:p>
        </w:tc>
        <w:tc>
          <w:tcPr>
            <w:tcW w:w="560" w:type="dxa"/>
            <w:shd w:val="clear" w:color="auto" w:fill="auto"/>
            <w:vAlign w:val="center"/>
          </w:tcPr>
          <w:p w14:paraId="28A209D8"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8</w:t>
            </w:r>
          </w:p>
        </w:tc>
        <w:tc>
          <w:tcPr>
            <w:tcW w:w="440" w:type="dxa"/>
            <w:vMerge/>
            <w:vAlign w:val="center"/>
          </w:tcPr>
          <w:p w14:paraId="6B606AA6" w14:textId="77777777" w:rsidR="00700D09" w:rsidRDefault="00700D09">
            <w:pPr>
              <w:widowControl/>
              <w:jc w:val="left"/>
              <w:rPr>
                <w:rFonts w:ascii="等线" w:eastAsia="黑体" w:hAnsi="等线"/>
                <w:kern w:val="0"/>
                <w:sz w:val="18"/>
                <w:szCs w:val="18"/>
              </w:rPr>
            </w:pPr>
          </w:p>
        </w:tc>
        <w:tc>
          <w:tcPr>
            <w:tcW w:w="440" w:type="dxa"/>
            <w:vMerge/>
            <w:vAlign w:val="center"/>
          </w:tcPr>
          <w:p w14:paraId="6CE85192" w14:textId="77777777" w:rsidR="00700D09" w:rsidRDefault="00700D09">
            <w:pPr>
              <w:widowControl/>
              <w:jc w:val="left"/>
              <w:rPr>
                <w:rFonts w:ascii="等线" w:eastAsia="黑体" w:hAnsi="等线"/>
                <w:kern w:val="0"/>
                <w:sz w:val="18"/>
                <w:szCs w:val="18"/>
              </w:rPr>
            </w:pPr>
          </w:p>
        </w:tc>
        <w:tc>
          <w:tcPr>
            <w:tcW w:w="440" w:type="dxa"/>
            <w:vMerge/>
            <w:vAlign w:val="center"/>
          </w:tcPr>
          <w:p w14:paraId="278E4434" w14:textId="77777777" w:rsidR="00700D09" w:rsidRDefault="00700D09">
            <w:pPr>
              <w:widowControl/>
              <w:jc w:val="left"/>
              <w:rPr>
                <w:rFonts w:ascii="等线" w:eastAsia="黑体" w:hAnsi="等线"/>
                <w:kern w:val="0"/>
                <w:sz w:val="18"/>
                <w:szCs w:val="18"/>
              </w:rPr>
            </w:pPr>
          </w:p>
        </w:tc>
        <w:tc>
          <w:tcPr>
            <w:tcW w:w="440" w:type="dxa"/>
            <w:vMerge/>
            <w:vAlign w:val="center"/>
          </w:tcPr>
          <w:p w14:paraId="17DB439A" w14:textId="77777777" w:rsidR="00700D09" w:rsidRDefault="00700D09">
            <w:pPr>
              <w:widowControl/>
              <w:jc w:val="left"/>
              <w:rPr>
                <w:rFonts w:ascii="等线" w:eastAsia="黑体" w:hAnsi="等线"/>
                <w:kern w:val="0"/>
                <w:sz w:val="18"/>
                <w:szCs w:val="18"/>
              </w:rPr>
            </w:pPr>
          </w:p>
        </w:tc>
      </w:tr>
      <w:tr w:rsidR="00700D09" w14:paraId="644C4B1B" w14:textId="77777777">
        <w:trPr>
          <w:trHeight w:val="290"/>
          <w:jc w:val="center"/>
        </w:trPr>
        <w:tc>
          <w:tcPr>
            <w:tcW w:w="548" w:type="dxa"/>
            <w:vMerge w:val="restart"/>
            <w:shd w:val="clear" w:color="auto" w:fill="auto"/>
            <w:vAlign w:val="center"/>
          </w:tcPr>
          <w:p w14:paraId="6283A187" w14:textId="77777777" w:rsidR="00700D09" w:rsidRDefault="00D117CC">
            <w:pPr>
              <w:widowControl/>
              <w:ind w:leftChars="-50" w:left="-105" w:rightChars="-50" w:right="-105"/>
              <w:jc w:val="left"/>
              <w:rPr>
                <w:rFonts w:ascii="等线" w:eastAsia="黑体" w:hAnsi="等线"/>
                <w:kern w:val="0"/>
                <w:sz w:val="18"/>
                <w:szCs w:val="18"/>
              </w:rPr>
            </w:pPr>
            <w:r>
              <w:rPr>
                <w:rFonts w:ascii="等线" w:eastAsia="黑体" w:hAnsi="等线"/>
                <w:kern w:val="0"/>
                <w:sz w:val="18"/>
                <w:szCs w:val="18"/>
              </w:rPr>
              <w:t>专业必修课</w:t>
            </w:r>
          </w:p>
        </w:tc>
        <w:tc>
          <w:tcPr>
            <w:tcW w:w="566" w:type="dxa"/>
            <w:vMerge w:val="restart"/>
            <w:shd w:val="clear" w:color="auto" w:fill="auto"/>
            <w:vAlign w:val="center"/>
          </w:tcPr>
          <w:p w14:paraId="6ED8B612" w14:textId="77777777" w:rsidR="00700D09" w:rsidRDefault="00D117CC">
            <w:pPr>
              <w:widowControl/>
              <w:ind w:leftChars="-50" w:left="-105" w:rightChars="-50" w:right="-105"/>
              <w:jc w:val="left"/>
              <w:rPr>
                <w:rFonts w:ascii="等线" w:eastAsia="黑体" w:hAnsi="等线"/>
                <w:kern w:val="0"/>
                <w:sz w:val="18"/>
                <w:szCs w:val="18"/>
              </w:rPr>
            </w:pPr>
            <w:r>
              <w:rPr>
                <w:rFonts w:ascii="等线" w:eastAsia="黑体" w:hAnsi="等线"/>
                <w:kern w:val="0"/>
                <w:sz w:val="18"/>
                <w:szCs w:val="18"/>
              </w:rPr>
              <w:t>专业基础课</w:t>
            </w:r>
          </w:p>
        </w:tc>
        <w:tc>
          <w:tcPr>
            <w:tcW w:w="850" w:type="dxa"/>
            <w:shd w:val="clear" w:color="auto" w:fill="auto"/>
            <w:vAlign w:val="center"/>
          </w:tcPr>
          <w:p w14:paraId="0ACDBE50"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MAT01006</w:t>
            </w:r>
          </w:p>
        </w:tc>
        <w:tc>
          <w:tcPr>
            <w:tcW w:w="1392" w:type="dxa"/>
            <w:shd w:val="clear" w:color="auto" w:fill="auto"/>
            <w:vAlign w:val="center"/>
          </w:tcPr>
          <w:p w14:paraId="120ABA96"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微积分Ⅰ</w:t>
            </w:r>
          </w:p>
        </w:tc>
        <w:tc>
          <w:tcPr>
            <w:tcW w:w="680" w:type="dxa"/>
            <w:shd w:val="clear" w:color="auto" w:fill="auto"/>
            <w:vAlign w:val="center"/>
          </w:tcPr>
          <w:p w14:paraId="40A4D6D2"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w:t>
            </w:r>
          </w:p>
        </w:tc>
        <w:tc>
          <w:tcPr>
            <w:tcW w:w="560" w:type="dxa"/>
            <w:shd w:val="clear" w:color="auto" w:fill="auto"/>
            <w:vAlign w:val="center"/>
          </w:tcPr>
          <w:p w14:paraId="0ED2175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w:t>
            </w:r>
          </w:p>
        </w:tc>
        <w:tc>
          <w:tcPr>
            <w:tcW w:w="561" w:type="dxa"/>
            <w:shd w:val="clear" w:color="auto" w:fill="auto"/>
            <w:vAlign w:val="center"/>
          </w:tcPr>
          <w:p w14:paraId="2CD5873F"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6B2494A"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0B267B6"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7418410"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7743693"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05E7A4C"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38687BB"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B11EDC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96</w:t>
            </w:r>
          </w:p>
        </w:tc>
        <w:tc>
          <w:tcPr>
            <w:tcW w:w="440" w:type="dxa"/>
            <w:shd w:val="clear" w:color="auto" w:fill="auto"/>
            <w:vAlign w:val="center"/>
          </w:tcPr>
          <w:p w14:paraId="39DB7A6E"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3F49BF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4A100994" w14:textId="77777777" w:rsidR="00700D09" w:rsidRDefault="00700D09">
            <w:pPr>
              <w:widowControl/>
              <w:jc w:val="center"/>
              <w:rPr>
                <w:rFonts w:ascii="宋体" w:eastAsia="宋体" w:hAnsi="宋体"/>
                <w:kern w:val="0"/>
                <w:sz w:val="18"/>
                <w:szCs w:val="18"/>
              </w:rPr>
            </w:pPr>
          </w:p>
        </w:tc>
      </w:tr>
      <w:tr w:rsidR="00700D09" w14:paraId="7874A710" w14:textId="77777777">
        <w:trPr>
          <w:trHeight w:val="290"/>
          <w:jc w:val="center"/>
        </w:trPr>
        <w:tc>
          <w:tcPr>
            <w:tcW w:w="548" w:type="dxa"/>
            <w:vMerge/>
            <w:vAlign w:val="center"/>
          </w:tcPr>
          <w:p w14:paraId="5DEA2A91"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7B6FDBC2"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0D4E8E93"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MAT01007</w:t>
            </w:r>
          </w:p>
        </w:tc>
        <w:tc>
          <w:tcPr>
            <w:tcW w:w="1392" w:type="dxa"/>
            <w:shd w:val="clear" w:color="auto" w:fill="auto"/>
            <w:vAlign w:val="center"/>
          </w:tcPr>
          <w:p w14:paraId="19C062DD"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微积分Ⅱ</w:t>
            </w:r>
          </w:p>
        </w:tc>
        <w:tc>
          <w:tcPr>
            <w:tcW w:w="680" w:type="dxa"/>
            <w:shd w:val="clear" w:color="auto" w:fill="auto"/>
            <w:vAlign w:val="center"/>
          </w:tcPr>
          <w:p w14:paraId="049D7A6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w:t>
            </w:r>
          </w:p>
        </w:tc>
        <w:tc>
          <w:tcPr>
            <w:tcW w:w="560" w:type="dxa"/>
            <w:shd w:val="clear" w:color="auto" w:fill="auto"/>
            <w:vAlign w:val="center"/>
          </w:tcPr>
          <w:p w14:paraId="286C704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31CC8A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w:t>
            </w:r>
          </w:p>
        </w:tc>
        <w:tc>
          <w:tcPr>
            <w:tcW w:w="560" w:type="dxa"/>
            <w:shd w:val="clear" w:color="auto" w:fill="auto"/>
            <w:vAlign w:val="center"/>
          </w:tcPr>
          <w:p w14:paraId="624AC5F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998CAD9"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5AAE34A"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7DE5C6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88BE96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A861CA3"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16057B9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96</w:t>
            </w:r>
          </w:p>
        </w:tc>
        <w:tc>
          <w:tcPr>
            <w:tcW w:w="440" w:type="dxa"/>
            <w:shd w:val="clear" w:color="auto" w:fill="auto"/>
            <w:vAlign w:val="center"/>
          </w:tcPr>
          <w:p w14:paraId="6B636303"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5EDA606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7AB12210" w14:textId="77777777" w:rsidR="00700D09" w:rsidRDefault="00700D09">
            <w:pPr>
              <w:widowControl/>
              <w:jc w:val="center"/>
              <w:rPr>
                <w:rFonts w:ascii="宋体" w:eastAsia="宋体" w:hAnsi="宋体"/>
                <w:kern w:val="0"/>
                <w:sz w:val="18"/>
                <w:szCs w:val="18"/>
              </w:rPr>
            </w:pPr>
          </w:p>
        </w:tc>
      </w:tr>
      <w:tr w:rsidR="00700D09" w14:paraId="5E92BE71" w14:textId="77777777">
        <w:trPr>
          <w:trHeight w:val="290"/>
          <w:jc w:val="center"/>
        </w:trPr>
        <w:tc>
          <w:tcPr>
            <w:tcW w:w="548" w:type="dxa"/>
            <w:vMerge/>
            <w:vAlign w:val="center"/>
          </w:tcPr>
          <w:p w14:paraId="2E39F657"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00AC463E"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6C0F7BCF"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MAT01008</w:t>
            </w:r>
          </w:p>
        </w:tc>
        <w:tc>
          <w:tcPr>
            <w:tcW w:w="1392" w:type="dxa"/>
            <w:shd w:val="clear" w:color="auto" w:fill="auto"/>
            <w:vAlign w:val="center"/>
          </w:tcPr>
          <w:p w14:paraId="290D9263"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线性代数</w:t>
            </w:r>
          </w:p>
        </w:tc>
        <w:tc>
          <w:tcPr>
            <w:tcW w:w="680" w:type="dxa"/>
            <w:shd w:val="clear" w:color="auto" w:fill="auto"/>
            <w:vAlign w:val="center"/>
          </w:tcPr>
          <w:p w14:paraId="08B5AB6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w:t>
            </w:r>
          </w:p>
        </w:tc>
        <w:tc>
          <w:tcPr>
            <w:tcW w:w="560" w:type="dxa"/>
            <w:shd w:val="clear" w:color="auto" w:fill="auto"/>
            <w:vAlign w:val="center"/>
          </w:tcPr>
          <w:p w14:paraId="3C7DFE57"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8931A9C"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E70A5B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w:t>
            </w:r>
          </w:p>
        </w:tc>
        <w:tc>
          <w:tcPr>
            <w:tcW w:w="561" w:type="dxa"/>
            <w:shd w:val="clear" w:color="auto" w:fill="auto"/>
            <w:vAlign w:val="center"/>
          </w:tcPr>
          <w:p w14:paraId="52915B08"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D5E12AE"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CFF6FB6"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3E6D4C12"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20C15CD"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24AD02F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64</w:t>
            </w:r>
          </w:p>
        </w:tc>
        <w:tc>
          <w:tcPr>
            <w:tcW w:w="440" w:type="dxa"/>
            <w:shd w:val="clear" w:color="auto" w:fill="auto"/>
            <w:vAlign w:val="center"/>
          </w:tcPr>
          <w:p w14:paraId="1C584928"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01FB323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1CC221AD" w14:textId="77777777" w:rsidR="00700D09" w:rsidRDefault="00700D09">
            <w:pPr>
              <w:widowControl/>
              <w:jc w:val="center"/>
              <w:rPr>
                <w:rFonts w:ascii="宋体" w:eastAsia="宋体" w:hAnsi="宋体"/>
                <w:kern w:val="0"/>
                <w:sz w:val="18"/>
                <w:szCs w:val="18"/>
              </w:rPr>
            </w:pPr>
          </w:p>
        </w:tc>
      </w:tr>
      <w:tr w:rsidR="00700D09" w14:paraId="477BC47D" w14:textId="77777777">
        <w:trPr>
          <w:trHeight w:val="290"/>
          <w:jc w:val="center"/>
        </w:trPr>
        <w:tc>
          <w:tcPr>
            <w:tcW w:w="548" w:type="dxa"/>
            <w:vMerge/>
            <w:vAlign w:val="center"/>
          </w:tcPr>
          <w:p w14:paraId="3EA0E8AA"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3E0AA603"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398F9C47"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STA02001</w:t>
            </w:r>
          </w:p>
        </w:tc>
        <w:tc>
          <w:tcPr>
            <w:tcW w:w="1392" w:type="dxa"/>
            <w:shd w:val="clear" w:color="auto" w:fill="auto"/>
          </w:tcPr>
          <w:p w14:paraId="556B2BCE"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概率论与</w:t>
            </w:r>
          </w:p>
          <w:p w14:paraId="0B7C59C7"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数理统计</w:t>
            </w:r>
          </w:p>
        </w:tc>
        <w:tc>
          <w:tcPr>
            <w:tcW w:w="680" w:type="dxa"/>
            <w:shd w:val="clear" w:color="auto" w:fill="auto"/>
          </w:tcPr>
          <w:p w14:paraId="3C8CD5E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0" w:type="dxa"/>
            <w:shd w:val="clear" w:color="auto" w:fill="auto"/>
            <w:vAlign w:val="center"/>
          </w:tcPr>
          <w:p w14:paraId="01F6B1A6"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7009DFA7"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5D60C4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1" w:type="dxa"/>
            <w:shd w:val="clear" w:color="auto" w:fill="auto"/>
            <w:vAlign w:val="center"/>
          </w:tcPr>
          <w:p w14:paraId="3FA1948C"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4CCA4C3"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9D9A7E1"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E0A30D1"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7FF7FBF"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6FD4703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48</w:t>
            </w:r>
          </w:p>
        </w:tc>
        <w:tc>
          <w:tcPr>
            <w:tcW w:w="440" w:type="dxa"/>
            <w:shd w:val="clear" w:color="auto" w:fill="auto"/>
            <w:vAlign w:val="center"/>
          </w:tcPr>
          <w:p w14:paraId="43E2DAA8"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0EB3AA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0B369195" w14:textId="77777777" w:rsidR="00700D09" w:rsidRDefault="00700D09">
            <w:pPr>
              <w:widowControl/>
              <w:jc w:val="center"/>
              <w:rPr>
                <w:rFonts w:ascii="宋体" w:eastAsia="宋体" w:hAnsi="宋体"/>
                <w:kern w:val="0"/>
                <w:sz w:val="18"/>
                <w:szCs w:val="18"/>
              </w:rPr>
            </w:pPr>
          </w:p>
        </w:tc>
      </w:tr>
      <w:tr w:rsidR="00700D09" w14:paraId="6BC48CF1" w14:textId="77777777">
        <w:trPr>
          <w:trHeight w:val="290"/>
          <w:jc w:val="center"/>
        </w:trPr>
        <w:tc>
          <w:tcPr>
            <w:tcW w:w="548" w:type="dxa"/>
            <w:vMerge/>
            <w:vAlign w:val="center"/>
          </w:tcPr>
          <w:p w14:paraId="722DD490"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63407A64"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3BA445B1"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PHY01003</w:t>
            </w:r>
          </w:p>
        </w:tc>
        <w:tc>
          <w:tcPr>
            <w:tcW w:w="1392" w:type="dxa"/>
            <w:shd w:val="clear" w:color="auto" w:fill="auto"/>
            <w:vAlign w:val="center"/>
          </w:tcPr>
          <w:p w14:paraId="28125857"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hint="eastAsia"/>
                <w:kern w:val="0"/>
                <w:sz w:val="18"/>
                <w:szCs w:val="18"/>
              </w:rPr>
              <w:t>大学</w:t>
            </w:r>
            <w:r>
              <w:rPr>
                <w:rFonts w:ascii="宋体" w:eastAsia="宋体" w:hAnsi="宋体"/>
                <w:kern w:val="0"/>
                <w:sz w:val="18"/>
                <w:szCs w:val="18"/>
              </w:rPr>
              <w:t>物理BⅠ</w:t>
            </w:r>
          </w:p>
        </w:tc>
        <w:tc>
          <w:tcPr>
            <w:tcW w:w="680" w:type="dxa"/>
            <w:shd w:val="clear" w:color="auto" w:fill="auto"/>
            <w:vAlign w:val="center"/>
          </w:tcPr>
          <w:p w14:paraId="62D3CE8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w:t>
            </w:r>
          </w:p>
        </w:tc>
        <w:tc>
          <w:tcPr>
            <w:tcW w:w="560" w:type="dxa"/>
            <w:shd w:val="clear" w:color="auto" w:fill="auto"/>
            <w:vAlign w:val="center"/>
          </w:tcPr>
          <w:p w14:paraId="72A80C54"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3EDDE30"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4</w:t>
            </w:r>
          </w:p>
        </w:tc>
        <w:tc>
          <w:tcPr>
            <w:tcW w:w="560" w:type="dxa"/>
            <w:shd w:val="clear" w:color="auto" w:fill="auto"/>
            <w:vAlign w:val="center"/>
          </w:tcPr>
          <w:p w14:paraId="4771B207" w14:textId="77777777" w:rsidR="00700D09" w:rsidRDefault="00700D09">
            <w:pPr>
              <w:widowControl/>
              <w:ind w:leftChars="-50" w:left="-105" w:rightChars="-50" w:right="-105"/>
              <w:jc w:val="center"/>
              <w:rPr>
                <w:rFonts w:ascii="宋体" w:eastAsia="宋体" w:hAnsi="宋体"/>
                <w:kern w:val="0"/>
                <w:sz w:val="18"/>
                <w:szCs w:val="18"/>
              </w:rPr>
            </w:pPr>
          </w:p>
        </w:tc>
        <w:tc>
          <w:tcPr>
            <w:tcW w:w="561" w:type="dxa"/>
            <w:shd w:val="clear" w:color="auto" w:fill="auto"/>
            <w:vAlign w:val="center"/>
          </w:tcPr>
          <w:p w14:paraId="6FC7812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3B34B87"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0654C17"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924E43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7543EB1"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05F5D9E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64</w:t>
            </w:r>
          </w:p>
        </w:tc>
        <w:tc>
          <w:tcPr>
            <w:tcW w:w="440" w:type="dxa"/>
            <w:shd w:val="clear" w:color="auto" w:fill="auto"/>
            <w:vAlign w:val="center"/>
          </w:tcPr>
          <w:p w14:paraId="43B639D5"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40D566F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55DBC940" w14:textId="77777777" w:rsidR="00700D09" w:rsidRDefault="00700D09">
            <w:pPr>
              <w:widowControl/>
              <w:jc w:val="center"/>
              <w:rPr>
                <w:rFonts w:ascii="宋体" w:eastAsia="宋体" w:hAnsi="宋体"/>
                <w:kern w:val="0"/>
                <w:sz w:val="18"/>
                <w:szCs w:val="18"/>
              </w:rPr>
            </w:pPr>
          </w:p>
        </w:tc>
      </w:tr>
      <w:tr w:rsidR="00700D09" w14:paraId="57E9EC21" w14:textId="77777777">
        <w:trPr>
          <w:trHeight w:val="290"/>
          <w:jc w:val="center"/>
        </w:trPr>
        <w:tc>
          <w:tcPr>
            <w:tcW w:w="548" w:type="dxa"/>
            <w:vMerge/>
            <w:vAlign w:val="center"/>
          </w:tcPr>
          <w:p w14:paraId="6E5FDA95"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6E5168A8"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4428EFD7"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PHY01004</w:t>
            </w:r>
          </w:p>
        </w:tc>
        <w:tc>
          <w:tcPr>
            <w:tcW w:w="1392" w:type="dxa"/>
            <w:shd w:val="clear" w:color="auto" w:fill="auto"/>
            <w:vAlign w:val="center"/>
          </w:tcPr>
          <w:p w14:paraId="7185D9DA"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hint="eastAsia"/>
                <w:kern w:val="0"/>
                <w:sz w:val="18"/>
                <w:szCs w:val="18"/>
              </w:rPr>
              <w:t>大学</w:t>
            </w:r>
            <w:r>
              <w:rPr>
                <w:rFonts w:ascii="宋体" w:eastAsia="宋体" w:hAnsi="宋体"/>
                <w:kern w:val="0"/>
                <w:sz w:val="18"/>
                <w:szCs w:val="18"/>
              </w:rPr>
              <w:t>物理BⅡ</w:t>
            </w:r>
          </w:p>
        </w:tc>
        <w:tc>
          <w:tcPr>
            <w:tcW w:w="680" w:type="dxa"/>
            <w:shd w:val="clear" w:color="auto" w:fill="auto"/>
            <w:vAlign w:val="center"/>
          </w:tcPr>
          <w:p w14:paraId="37037CB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w:t>
            </w:r>
          </w:p>
        </w:tc>
        <w:tc>
          <w:tcPr>
            <w:tcW w:w="560" w:type="dxa"/>
            <w:shd w:val="clear" w:color="auto" w:fill="auto"/>
            <w:vAlign w:val="center"/>
          </w:tcPr>
          <w:p w14:paraId="1BD4C137"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C05260F" w14:textId="77777777" w:rsidR="00700D09" w:rsidRDefault="00700D09">
            <w:pPr>
              <w:widowControl/>
              <w:ind w:leftChars="-50" w:left="-105" w:rightChars="-50" w:right="-105"/>
              <w:jc w:val="center"/>
              <w:rPr>
                <w:rFonts w:ascii="宋体" w:eastAsia="宋体" w:hAnsi="宋体"/>
                <w:kern w:val="0"/>
                <w:sz w:val="18"/>
                <w:szCs w:val="18"/>
              </w:rPr>
            </w:pPr>
          </w:p>
        </w:tc>
        <w:tc>
          <w:tcPr>
            <w:tcW w:w="560" w:type="dxa"/>
            <w:shd w:val="clear" w:color="auto" w:fill="auto"/>
            <w:vAlign w:val="center"/>
          </w:tcPr>
          <w:p w14:paraId="7C91E76F"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4</w:t>
            </w:r>
          </w:p>
        </w:tc>
        <w:tc>
          <w:tcPr>
            <w:tcW w:w="561" w:type="dxa"/>
            <w:shd w:val="clear" w:color="auto" w:fill="auto"/>
            <w:vAlign w:val="center"/>
          </w:tcPr>
          <w:p w14:paraId="0468934D" w14:textId="77777777" w:rsidR="00700D09" w:rsidRDefault="00700D09">
            <w:pPr>
              <w:ind w:firstLineChars="200" w:firstLine="360"/>
              <w:rPr>
                <w:rFonts w:ascii="宋体" w:eastAsia="宋体" w:hAnsi="宋体"/>
                <w:sz w:val="18"/>
                <w:szCs w:val="18"/>
              </w:rPr>
            </w:pPr>
          </w:p>
        </w:tc>
        <w:tc>
          <w:tcPr>
            <w:tcW w:w="561" w:type="dxa"/>
            <w:shd w:val="clear" w:color="auto" w:fill="auto"/>
            <w:vAlign w:val="center"/>
          </w:tcPr>
          <w:p w14:paraId="3AE79BC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24F3073"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30296DA"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561F253"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99A3EC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64</w:t>
            </w:r>
          </w:p>
        </w:tc>
        <w:tc>
          <w:tcPr>
            <w:tcW w:w="440" w:type="dxa"/>
            <w:shd w:val="clear" w:color="auto" w:fill="auto"/>
            <w:vAlign w:val="center"/>
          </w:tcPr>
          <w:p w14:paraId="2D675653"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06775B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4C1B8C80" w14:textId="77777777" w:rsidR="00700D09" w:rsidRDefault="00700D09">
            <w:pPr>
              <w:widowControl/>
              <w:jc w:val="center"/>
              <w:rPr>
                <w:rFonts w:ascii="宋体" w:eastAsia="宋体" w:hAnsi="宋体"/>
                <w:kern w:val="0"/>
                <w:sz w:val="18"/>
                <w:szCs w:val="18"/>
              </w:rPr>
            </w:pPr>
          </w:p>
        </w:tc>
      </w:tr>
      <w:tr w:rsidR="00700D09" w14:paraId="618D924E" w14:textId="77777777">
        <w:trPr>
          <w:trHeight w:val="290"/>
          <w:jc w:val="center"/>
        </w:trPr>
        <w:tc>
          <w:tcPr>
            <w:tcW w:w="548" w:type="dxa"/>
            <w:vMerge/>
            <w:vAlign w:val="center"/>
          </w:tcPr>
          <w:p w14:paraId="4414A1D4"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669114CF"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66D83E63"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CHE01001</w:t>
            </w:r>
          </w:p>
        </w:tc>
        <w:tc>
          <w:tcPr>
            <w:tcW w:w="1392" w:type="dxa"/>
            <w:shd w:val="clear" w:color="auto" w:fill="auto"/>
            <w:vAlign w:val="center"/>
          </w:tcPr>
          <w:p w14:paraId="10DE391B"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普通化学</w:t>
            </w:r>
          </w:p>
        </w:tc>
        <w:tc>
          <w:tcPr>
            <w:tcW w:w="680" w:type="dxa"/>
            <w:shd w:val="clear" w:color="auto" w:fill="auto"/>
            <w:vAlign w:val="center"/>
          </w:tcPr>
          <w:p w14:paraId="38416BD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0" w:type="dxa"/>
            <w:shd w:val="clear" w:color="auto" w:fill="auto"/>
            <w:vAlign w:val="center"/>
          </w:tcPr>
          <w:p w14:paraId="40D214C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1" w:type="dxa"/>
            <w:shd w:val="clear" w:color="auto" w:fill="auto"/>
            <w:vAlign w:val="center"/>
          </w:tcPr>
          <w:p w14:paraId="5675018B"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1C9221D"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7C2E8C98"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0D4B029"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A76E200"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DC8C9F4"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7AF87911"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294982C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48</w:t>
            </w:r>
          </w:p>
        </w:tc>
        <w:tc>
          <w:tcPr>
            <w:tcW w:w="440" w:type="dxa"/>
            <w:shd w:val="clear" w:color="auto" w:fill="auto"/>
            <w:vAlign w:val="center"/>
          </w:tcPr>
          <w:p w14:paraId="042BD59B"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20AE5AB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5BDA5221" w14:textId="77777777" w:rsidR="00700D09" w:rsidRDefault="00700D09">
            <w:pPr>
              <w:widowControl/>
              <w:jc w:val="center"/>
              <w:rPr>
                <w:rFonts w:ascii="宋体" w:eastAsia="宋体" w:hAnsi="宋体"/>
                <w:kern w:val="0"/>
                <w:sz w:val="18"/>
                <w:szCs w:val="18"/>
              </w:rPr>
            </w:pPr>
          </w:p>
        </w:tc>
      </w:tr>
      <w:tr w:rsidR="00700D09" w14:paraId="3A80A8F4" w14:textId="77777777">
        <w:trPr>
          <w:trHeight w:val="290"/>
          <w:jc w:val="center"/>
        </w:trPr>
        <w:tc>
          <w:tcPr>
            <w:tcW w:w="548" w:type="dxa"/>
            <w:vMerge/>
            <w:vAlign w:val="center"/>
          </w:tcPr>
          <w:p w14:paraId="0F329DC5"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23DB4378"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2DB80F36"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CHE01002</w:t>
            </w:r>
          </w:p>
        </w:tc>
        <w:tc>
          <w:tcPr>
            <w:tcW w:w="1392" w:type="dxa"/>
            <w:shd w:val="clear" w:color="auto" w:fill="auto"/>
            <w:vAlign w:val="center"/>
          </w:tcPr>
          <w:p w14:paraId="092C6270"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普通化学实验</w:t>
            </w:r>
          </w:p>
        </w:tc>
        <w:tc>
          <w:tcPr>
            <w:tcW w:w="680" w:type="dxa"/>
            <w:shd w:val="clear" w:color="auto" w:fill="auto"/>
            <w:vAlign w:val="center"/>
          </w:tcPr>
          <w:p w14:paraId="06C911A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6AB7A2B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21E9246A"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826AE4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EF7D2D9"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460A381"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A6D4914"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D996D77"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720948F7"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69412AA8"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040E63D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64</w:t>
            </w:r>
          </w:p>
        </w:tc>
        <w:tc>
          <w:tcPr>
            <w:tcW w:w="440" w:type="dxa"/>
            <w:shd w:val="clear" w:color="auto" w:fill="auto"/>
            <w:vAlign w:val="center"/>
          </w:tcPr>
          <w:p w14:paraId="3719362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5D3E4F9A" w14:textId="77777777" w:rsidR="00700D09" w:rsidRDefault="00700D09">
            <w:pPr>
              <w:widowControl/>
              <w:jc w:val="center"/>
              <w:rPr>
                <w:rFonts w:ascii="宋体" w:eastAsia="宋体" w:hAnsi="宋体"/>
                <w:kern w:val="0"/>
                <w:sz w:val="18"/>
                <w:szCs w:val="18"/>
              </w:rPr>
            </w:pPr>
          </w:p>
        </w:tc>
      </w:tr>
      <w:tr w:rsidR="00700D09" w14:paraId="476476BC" w14:textId="77777777">
        <w:trPr>
          <w:trHeight w:val="290"/>
          <w:jc w:val="center"/>
        </w:trPr>
        <w:tc>
          <w:tcPr>
            <w:tcW w:w="548" w:type="dxa"/>
            <w:vMerge/>
            <w:vAlign w:val="center"/>
          </w:tcPr>
          <w:p w14:paraId="74DE6298"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restart"/>
            <w:shd w:val="clear" w:color="auto" w:fill="auto"/>
            <w:vAlign w:val="center"/>
          </w:tcPr>
          <w:p w14:paraId="127945C7" w14:textId="77777777" w:rsidR="00700D09" w:rsidRDefault="00D117CC">
            <w:pPr>
              <w:widowControl/>
              <w:ind w:leftChars="-50" w:left="-105" w:rightChars="-50" w:right="-105"/>
              <w:rPr>
                <w:rFonts w:ascii="等线" w:eastAsia="黑体" w:hAnsi="等线"/>
                <w:kern w:val="0"/>
                <w:sz w:val="18"/>
                <w:szCs w:val="18"/>
              </w:rPr>
            </w:pPr>
            <w:r>
              <w:rPr>
                <w:rFonts w:ascii="等线" w:eastAsia="黑体" w:hAnsi="等线"/>
                <w:kern w:val="0"/>
                <w:sz w:val="18"/>
                <w:szCs w:val="18"/>
              </w:rPr>
              <w:t>专业核心课</w:t>
            </w:r>
          </w:p>
        </w:tc>
        <w:tc>
          <w:tcPr>
            <w:tcW w:w="850" w:type="dxa"/>
            <w:shd w:val="clear" w:color="auto" w:fill="auto"/>
            <w:vAlign w:val="center"/>
          </w:tcPr>
          <w:p w14:paraId="51768DC7"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GE11001</w:t>
            </w:r>
          </w:p>
        </w:tc>
        <w:tc>
          <w:tcPr>
            <w:tcW w:w="1392" w:type="dxa"/>
            <w:shd w:val="clear" w:color="auto" w:fill="auto"/>
            <w:vAlign w:val="center"/>
          </w:tcPr>
          <w:p w14:paraId="4C29E4C2"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地理科学导论</w:t>
            </w:r>
          </w:p>
        </w:tc>
        <w:tc>
          <w:tcPr>
            <w:tcW w:w="680" w:type="dxa"/>
            <w:shd w:val="clear" w:color="auto" w:fill="auto"/>
            <w:vAlign w:val="center"/>
          </w:tcPr>
          <w:p w14:paraId="7E39BBA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07E17D1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7089B43F"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DD4D89C"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986BF1A"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15E079C"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F56CA3B"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F991C1D"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FD866EA"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0BF10BE2"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40" w:type="dxa"/>
            <w:shd w:val="clear" w:color="auto" w:fill="auto"/>
            <w:vAlign w:val="center"/>
          </w:tcPr>
          <w:p w14:paraId="39618DA8"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6E84347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60DE3357" w14:textId="77777777" w:rsidR="00700D09" w:rsidRDefault="00700D09">
            <w:pPr>
              <w:widowControl/>
              <w:jc w:val="center"/>
              <w:rPr>
                <w:rFonts w:ascii="宋体" w:eastAsia="宋体" w:hAnsi="宋体"/>
                <w:kern w:val="0"/>
                <w:sz w:val="18"/>
                <w:szCs w:val="18"/>
              </w:rPr>
            </w:pPr>
          </w:p>
        </w:tc>
      </w:tr>
      <w:tr w:rsidR="00700D09" w14:paraId="0E775852" w14:textId="77777777">
        <w:trPr>
          <w:trHeight w:val="452"/>
          <w:jc w:val="center"/>
        </w:trPr>
        <w:tc>
          <w:tcPr>
            <w:tcW w:w="548" w:type="dxa"/>
            <w:vMerge/>
            <w:vAlign w:val="center"/>
          </w:tcPr>
          <w:p w14:paraId="742BD3E0"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shd w:val="clear" w:color="auto" w:fill="auto"/>
            <w:vAlign w:val="center"/>
          </w:tcPr>
          <w:p w14:paraId="506C2073" w14:textId="77777777" w:rsidR="00700D09" w:rsidRDefault="00700D09">
            <w:pPr>
              <w:widowControl/>
              <w:ind w:leftChars="-50" w:left="-105" w:rightChars="-50" w:right="-105"/>
              <w:rPr>
                <w:rFonts w:ascii="等线" w:eastAsia="黑体" w:hAnsi="等线"/>
                <w:kern w:val="0"/>
                <w:sz w:val="18"/>
                <w:szCs w:val="18"/>
              </w:rPr>
            </w:pPr>
          </w:p>
        </w:tc>
        <w:tc>
          <w:tcPr>
            <w:tcW w:w="850" w:type="dxa"/>
            <w:shd w:val="clear" w:color="auto" w:fill="auto"/>
            <w:vAlign w:val="center"/>
          </w:tcPr>
          <w:p w14:paraId="5F25C127"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GE11007</w:t>
            </w:r>
          </w:p>
        </w:tc>
        <w:tc>
          <w:tcPr>
            <w:tcW w:w="1392" w:type="dxa"/>
            <w:shd w:val="clear" w:color="auto" w:fill="auto"/>
            <w:vAlign w:val="center"/>
          </w:tcPr>
          <w:p w14:paraId="466FEC27"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地质学基础</w:t>
            </w:r>
          </w:p>
          <w:p w14:paraId="4EC37F17"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与地貌学</w:t>
            </w:r>
          </w:p>
        </w:tc>
        <w:tc>
          <w:tcPr>
            <w:tcW w:w="680" w:type="dxa"/>
            <w:shd w:val="clear" w:color="auto" w:fill="auto"/>
            <w:vAlign w:val="center"/>
          </w:tcPr>
          <w:p w14:paraId="3CEF76E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0" w:type="dxa"/>
            <w:shd w:val="clear" w:color="auto" w:fill="auto"/>
            <w:vAlign w:val="center"/>
          </w:tcPr>
          <w:p w14:paraId="49B1B584"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18D5FD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0" w:type="dxa"/>
            <w:shd w:val="clear" w:color="auto" w:fill="auto"/>
            <w:vAlign w:val="center"/>
          </w:tcPr>
          <w:p w14:paraId="67A3BC76"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F81DB87"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3CF89A9"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BE0D40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B334D97"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A34580C"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5522950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40</w:t>
            </w:r>
          </w:p>
        </w:tc>
        <w:tc>
          <w:tcPr>
            <w:tcW w:w="440" w:type="dxa"/>
            <w:shd w:val="clear" w:color="auto" w:fill="auto"/>
            <w:vAlign w:val="center"/>
          </w:tcPr>
          <w:p w14:paraId="2ABD2BF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40" w:type="dxa"/>
            <w:shd w:val="clear" w:color="auto" w:fill="auto"/>
            <w:vAlign w:val="center"/>
          </w:tcPr>
          <w:p w14:paraId="364CF342"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411CF1DC" w14:textId="77777777" w:rsidR="00700D09" w:rsidRDefault="00700D09">
            <w:pPr>
              <w:widowControl/>
              <w:jc w:val="center"/>
              <w:rPr>
                <w:rFonts w:ascii="宋体" w:eastAsia="宋体" w:hAnsi="宋体"/>
                <w:kern w:val="0"/>
                <w:sz w:val="18"/>
                <w:szCs w:val="18"/>
              </w:rPr>
            </w:pPr>
          </w:p>
        </w:tc>
      </w:tr>
      <w:tr w:rsidR="00700D09" w14:paraId="17CCC80E" w14:textId="77777777">
        <w:trPr>
          <w:trHeight w:val="290"/>
          <w:jc w:val="center"/>
        </w:trPr>
        <w:tc>
          <w:tcPr>
            <w:tcW w:w="548" w:type="dxa"/>
            <w:vMerge/>
            <w:vAlign w:val="center"/>
          </w:tcPr>
          <w:p w14:paraId="1383FBA3"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49595862"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03A07BFA"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GE11003</w:t>
            </w:r>
          </w:p>
        </w:tc>
        <w:tc>
          <w:tcPr>
            <w:tcW w:w="1392" w:type="dxa"/>
            <w:shd w:val="clear" w:color="auto" w:fill="auto"/>
            <w:vAlign w:val="center"/>
          </w:tcPr>
          <w:p w14:paraId="3EC0C72A"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地图学</w:t>
            </w:r>
          </w:p>
        </w:tc>
        <w:tc>
          <w:tcPr>
            <w:tcW w:w="680" w:type="dxa"/>
            <w:shd w:val="clear" w:color="auto" w:fill="auto"/>
            <w:vAlign w:val="center"/>
          </w:tcPr>
          <w:p w14:paraId="04A5699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58D02C01"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535090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1EA7B273"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275B10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8145B4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FFEFD3F"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4465225"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8CA43BD"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2956B8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24</w:t>
            </w:r>
          </w:p>
        </w:tc>
        <w:tc>
          <w:tcPr>
            <w:tcW w:w="440" w:type="dxa"/>
            <w:shd w:val="clear" w:color="auto" w:fill="auto"/>
            <w:vAlign w:val="center"/>
          </w:tcPr>
          <w:p w14:paraId="694AC08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40" w:type="dxa"/>
            <w:shd w:val="clear" w:color="auto" w:fill="auto"/>
            <w:vAlign w:val="center"/>
          </w:tcPr>
          <w:p w14:paraId="73C9EF82"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24F64BF5" w14:textId="77777777" w:rsidR="00700D09" w:rsidRDefault="00700D09">
            <w:pPr>
              <w:widowControl/>
              <w:jc w:val="center"/>
              <w:rPr>
                <w:rFonts w:ascii="宋体" w:eastAsia="宋体" w:hAnsi="宋体"/>
                <w:kern w:val="0"/>
                <w:sz w:val="18"/>
                <w:szCs w:val="18"/>
              </w:rPr>
            </w:pPr>
          </w:p>
        </w:tc>
      </w:tr>
      <w:tr w:rsidR="00700D09" w14:paraId="4CA8EFC0" w14:textId="77777777">
        <w:trPr>
          <w:trHeight w:val="290"/>
          <w:jc w:val="center"/>
        </w:trPr>
        <w:tc>
          <w:tcPr>
            <w:tcW w:w="548" w:type="dxa"/>
            <w:vMerge/>
            <w:vAlign w:val="center"/>
          </w:tcPr>
          <w:p w14:paraId="26237098"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38A330D7"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679575BB"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GE12006</w:t>
            </w:r>
          </w:p>
        </w:tc>
        <w:tc>
          <w:tcPr>
            <w:tcW w:w="1392" w:type="dxa"/>
            <w:shd w:val="clear" w:color="auto" w:fill="auto"/>
            <w:vAlign w:val="center"/>
          </w:tcPr>
          <w:p w14:paraId="6BD267AA"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经济地理学</w:t>
            </w:r>
          </w:p>
        </w:tc>
        <w:tc>
          <w:tcPr>
            <w:tcW w:w="680" w:type="dxa"/>
            <w:shd w:val="clear" w:color="auto" w:fill="auto"/>
            <w:vAlign w:val="center"/>
          </w:tcPr>
          <w:p w14:paraId="01DFD1B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0" w:type="dxa"/>
            <w:shd w:val="clear" w:color="auto" w:fill="auto"/>
            <w:vAlign w:val="center"/>
          </w:tcPr>
          <w:p w14:paraId="027CC46E"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78861DF"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61F4B1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1" w:type="dxa"/>
            <w:shd w:val="clear" w:color="auto" w:fill="auto"/>
            <w:vAlign w:val="center"/>
          </w:tcPr>
          <w:p w14:paraId="498FEA6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120DC57"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4B1B23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00F0C86"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C604607"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46B29C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40</w:t>
            </w:r>
          </w:p>
        </w:tc>
        <w:tc>
          <w:tcPr>
            <w:tcW w:w="440" w:type="dxa"/>
            <w:shd w:val="clear" w:color="auto" w:fill="auto"/>
            <w:vAlign w:val="center"/>
          </w:tcPr>
          <w:p w14:paraId="0E2D6EDD"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1</w:t>
            </w:r>
            <w:r>
              <w:rPr>
                <w:rFonts w:ascii="宋体" w:eastAsia="宋体" w:hAnsi="宋体"/>
                <w:kern w:val="0"/>
                <w:sz w:val="18"/>
                <w:szCs w:val="18"/>
              </w:rPr>
              <w:t>6</w:t>
            </w:r>
          </w:p>
        </w:tc>
        <w:tc>
          <w:tcPr>
            <w:tcW w:w="440" w:type="dxa"/>
            <w:shd w:val="clear" w:color="auto" w:fill="auto"/>
            <w:vAlign w:val="center"/>
          </w:tcPr>
          <w:p w14:paraId="0002CC0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065A2E25" w14:textId="77777777" w:rsidR="00700D09" w:rsidRDefault="00700D09">
            <w:pPr>
              <w:widowControl/>
              <w:jc w:val="center"/>
              <w:rPr>
                <w:rFonts w:ascii="宋体" w:eastAsia="宋体" w:hAnsi="宋体"/>
                <w:kern w:val="0"/>
                <w:sz w:val="18"/>
                <w:szCs w:val="18"/>
              </w:rPr>
            </w:pPr>
          </w:p>
        </w:tc>
      </w:tr>
      <w:tr w:rsidR="00700D09" w14:paraId="41382AC9" w14:textId="77777777">
        <w:trPr>
          <w:trHeight w:val="290"/>
          <w:jc w:val="center"/>
        </w:trPr>
        <w:tc>
          <w:tcPr>
            <w:tcW w:w="548" w:type="dxa"/>
            <w:vMerge/>
            <w:vAlign w:val="center"/>
          </w:tcPr>
          <w:p w14:paraId="080263CE"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5EBB820B"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5A78C047"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GE12009</w:t>
            </w:r>
          </w:p>
        </w:tc>
        <w:tc>
          <w:tcPr>
            <w:tcW w:w="1392" w:type="dxa"/>
            <w:shd w:val="clear" w:color="auto" w:fill="auto"/>
            <w:vAlign w:val="center"/>
          </w:tcPr>
          <w:p w14:paraId="65754D4A"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气象学与气候学</w:t>
            </w:r>
          </w:p>
        </w:tc>
        <w:tc>
          <w:tcPr>
            <w:tcW w:w="680" w:type="dxa"/>
            <w:shd w:val="clear" w:color="auto" w:fill="auto"/>
            <w:vAlign w:val="center"/>
          </w:tcPr>
          <w:p w14:paraId="6023067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3ABCFE38"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7F717A24"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3F67A21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05C19B6E"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F748D58"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55F669F"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7F0D322"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CE06C03"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189C6C7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44</w:t>
            </w:r>
          </w:p>
        </w:tc>
        <w:tc>
          <w:tcPr>
            <w:tcW w:w="440" w:type="dxa"/>
            <w:shd w:val="clear" w:color="auto" w:fill="auto"/>
            <w:vAlign w:val="center"/>
          </w:tcPr>
          <w:p w14:paraId="43F9954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8</w:t>
            </w:r>
          </w:p>
        </w:tc>
        <w:tc>
          <w:tcPr>
            <w:tcW w:w="440" w:type="dxa"/>
            <w:shd w:val="clear" w:color="auto" w:fill="auto"/>
            <w:vAlign w:val="center"/>
          </w:tcPr>
          <w:p w14:paraId="58E0974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3B18CB33" w14:textId="77777777" w:rsidR="00700D09" w:rsidRDefault="00700D09">
            <w:pPr>
              <w:widowControl/>
              <w:jc w:val="center"/>
              <w:rPr>
                <w:rFonts w:ascii="宋体" w:eastAsia="宋体" w:hAnsi="宋体"/>
                <w:kern w:val="0"/>
                <w:sz w:val="18"/>
                <w:szCs w:val="18"/>
              </w:rPr>
            </w:pPr>
          </w:p>
        </w:tc>
      </w:tr>
      <w:tr w:rsidR="00700D09" w14:paraId="4349100E" w14:textId="77777777">
        <w:trPr>
          <w:trHeight w:val="290"/>
          <w:jc w:val="center"/>
        </w:trPr>
        <w:tc>
          <w:tcPr>
            <w:tcW w:w="548" w:type="dxa"/>
            <w:vMerge/>
            <w:vAlign w:val="center"/>
          </w:tcPr>
          <w:p w14:paraId="22CE30E5"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5B368CCB"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56C42C26"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GE12004</w:t>
            </w:r>
          </w:p>
        </w:tc>
        <w:tc>
          <w:tcPr>
            <w:tcW w:w="1392" w:type="dxa"/>
            <w:shd w:val="clear" w:color="auto" w:fill="auto"/>
            <w:vAlign w:val="center"/>
          </w:tcPr>
          <w:p w14:paraId="3EDE96EE"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地理信息系统</w:t>
            </w:r>
          </w:p>
        </w:tc>
        <w:tc>
          <w:tcPr>
            <w:tcW w:w="680" w:type="dxa"/>
            <w:shd w:val="clear" w:color="auto" w:fill="auto"/>
            <w:vAlign w:val="center"/>
          </w:tcPr>
          <w:p w14:paraId="7C50FC3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49E9401F"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44DB344"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3E2EE8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33E66F90"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A52C713"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4ABDCA0"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03BACDC"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C633961"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659D26B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24</w:t>
            </w:r>
          </w:p>
        </w:tc>
        <w:tc>
          <w:tcPr>
            <w:tcW w:w="440" w:type="dxa"/>
            <w:shd w:val="clear" w:color="auto" w:fill="auto"/>
            <w:vAlign w:val="center"/>
          </w:tcPr>
          <w:p w14:paraId="58E20FB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40" w:type="dxa"/>
            <w:shd w:val="clear" w:color="auto" w:fill="auto"/>
            <w:vAlign w:val="center"/>
          </w:tcPr>
          <w:p w14:paraId="7381E14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58AB6B87" w14:textId="77777777" w:rsidR="00700D09" w:rsidRDefault="00700D09">
            <w:pPr>
              <w:widowControl/>
              <w:jc w:val="center"/>
              <w:rPr>
                <w:rFonts w:ascii="宋体" w:eastAsia="宋体" w:hAnsi="宋体"/>
                <w:kern w:val="0"/>
                <w:sz w:val="18"/>
                <w:szCs w:val="18"/>
              </w:rPr>
            </w:pPr>
          </w:p>
        </w:tc>
      </w:tr>
      <w:tr w:rsidR="00700D09" w14:paraId="7D1B9A91" w14:textId="77777777">
        <w:trPr>
          <w:trHeight w:val="290"/>
          <w:jc w:val="center"/>
        </w:trPr>
        <w:tc>
          <w:tcPr>
            <w:tcW w:w="548" w:type="dxa"/>
            <w:vMerge/>
            <w:vAlign w:val="center"/>
          </w:tcPr>
          <w:p w14:paraId="64F9C625"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5D336A35"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187E5B42"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GE12020</w:t>
            </w:r>
          </w:p>
        </w:tc>
        <w:tc>
          <w:tcPr>
            <w:tcW w:w="1392" w:type="dxa"/>
            <w:shd w:val="clear" w:color="auto" w:fill="auto"/>
            <w:vAlign w:val="center"/>
          </w:tcPr>
          <w:p w14:paraId="427FAAF3"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土壤地理学</w:t>
            </w:r>
          </w:p>
        </w:tc>
        <w:tc>
          <w:tcPr>
            <w:tcW w:w="680" w:type="dxa"/>
            <w:shd w:val="clear" w:color="auto" w:fill="auto"/>
            <w:vAlign w:val="center"/>
          </w:tcPr>
          <w:p w14:paraId="36CDFA0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16FEB365"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434E808"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3CB6598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A95ECC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24A992D8"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873284F"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4DE2F40"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AC767D8"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EE788C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28</w:t>
            </w:r>
          </w:p>
        </w:tc>
        <w:tc>
          <w:tcPr>
            <w:tcW w:w="440" w:type="dxa"/>
            <w:shd w:val="clear" w:color="auto" w:fill="auto"/>
            <w:vAlign w:val="center"/>
          </w:tcPr>
          <w:p w14:paraId="53774D2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8</w:t>
            </w:r>
          </w:p>
        </w:tc>
        <w:tc>
          <w:tcPr>
            <w:tcW w:w="440" w:type="dxa"/>
            <w:shd w:val="clear" w:color="auto" w:fill="auto"/>
            <w:vAlign w:val="center"/>
          </w:tcPr>
          <w:p w14:paraId="22D7AB9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46DF3C5D" w14:textId="77777777" w:rsidR="00700D09" w:rsidRDefault="00700D09">
            <w:pPr>
              <w:widowControl/>
              <w:jc w:val="center"/>
              <w:rPr>
                <w:rFonts w:ascii="宋体" w:eastAsia="宋体" w:hAnsi="宋体"/>
                <w:kern w:val="0"/>
                <w:sz w:val="18"/>
                <w:szCs w:val="18"/>
              </w:rPr>
            </w:pPr>
          </w:p>
        </w:tc>
      </w:tr>
      <w:tr w:rsidR="00700D09" w14:paraId="41CA6CD4" w14:textId="77777777">
        <w:trPr>
          <w:trHeight w:val="290"/>
          <w:jc w:val="center"/>
        </w:trPr>
        <w:tc>
          <w:tcPr>
            <w:tcW w:w="548" w:type="dxa"/>
            <w:vMerge/>
            <w:vAlign w:val="center"/>
          </w:tcPr>
          <w:p w14:paraId="2705A443"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1E7B7449"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0128D51D"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GE12016</w:t>
            </w:r>
          </w:p>
        </w:tc>
        <w:tc>
          <w:tcPr>
            <w:tcW w:w="1392" w:type="dxa"/>
            <w:shd w:val="clear" w:color="auto" w:fill="auto"/>
            <w:vAlign w:val="center"/>
          </w:tcPr>
          <w:p w14:paraId="16845CAE"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生物地理学</w:t>
            </w:r>
          </w:p>
        </w:tc>
        <w:tc>
          <w:tcPr>
            <w:tcW w:w="680" w:type="dxa"/>
            <w:shd w:val="clear" w:color="auto" w:fill="auto"/>
            <w:vAlign w:val="center"/>
          </w:tcPr>
          <w:p w14:paraId="6EE439F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44903A91"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C23A4B7"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E72EAB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9A3D14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6CA0D70D"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7166FF63"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76067F0"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880161C"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14DD2BA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24</w:t>
            </w:r>
          </w:p>
        </w:tc>
        <w:tc>
          <w:tcPr>
            <w:tcW w:w="440" w:type="dxa"/>
            <w:shd w:val="clear" w:color="auto" w:fill="auto"/>
            <w:vAlign w:val="center"/>
          </w:tcPr>
          <w:p w14:paraId="03E08CB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40" w:type="dxa"/>
            <w:shd w:val="clear" w:color="auto" w:fill="auto"/>
            <w:vAlign w:val="center"/>
          </w:tcPr>
          <w:p w14:paraId="5882592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1BA270B4" w14:textId="77777777" w:rsidR="00700D09" w:rsidRDefault="00700D09">
            <w:pPr>
              <w:widowControl/>
              <w:jc w:val="center"/>
              <w:rPr>
                <w:rFonts w:ascii="宋体" w:eastAsia="宋体" w:hAnsi="宋体"/>
                <w:kern w:val="0"/>
                <w:sz w:val="18"/>
                <w:szCs w:val="18"/>
              </w:rPr>
            </w:pPr>
          </w:p>
        </w:tc>
      </w:tr>
      <w:tr w:rsidR="00700D09" w14:paraId="4A10B939" w14:textId="77777777">
        <w:trPr>
          <w:trHeight w:val="290"/>
          <w:jc w:val="center"/>
        </w:trPr>
        <w:tc>
          <w:tcPr>
            <w:tcW w:w="548" w:type="dxa"/>
            <w:vMerge/>
            <w:vAlign w:val="center"/>
          </w:tcPr>
          <w:p w14:paraId="0DBDC6C7"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447F77E4"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69273720"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GE12002</w:t>
            </w:r>
          </w:p>
        </w:tc>
        <w:tc>
          <w:tcPr>
            <w:tcW w:w="1392" w:type="dxa"/>
            <w:shd w:val="clear" w:color="auto" w:fill="auto"/>
            <w:vAlign w:val="center"/>
          </w:tcPr>
          <w:p w14:paraId="207AA38A"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城市地理学</w:t>
            </w:r>
          </w:p>
        </w:tc>
        <w:tc>
          <w:tcPr>
            <w:tcW w:w="680" w:type="dxa"/>
            <w:shd w:val="clear" w:color="auto" w:fill="auto"/>
            <w:vAlign w:val="center"/>
          </w:tcPr>
          <w:p w14:paraId="1BE0A19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13A45AD4"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33D2E3D"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7D23AEFA"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CFC9E5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62532A46"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B89A1E3"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A144EDD"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822667A"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AC2294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28</w:t>
            </w:r>
          </w:p>
        </w:tc>
        <w:tc>
          <w:tcPr>
            <w:tcW w:w="440" w:type="dxa"/>
            <w:shd w:val="clear" w:color="auto" w:fill="auto"/>
            <w:vAlign w:val="center"/>
          </w:tcPr>
          <w:p w14:paraId="45B5F27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8</w:t>
            </w:r>
          </w:p>
        </w:tc>
        <w:tc>
          <w:tcPr>
            <w:tcW w:w="440" w:type="dxa"/>
            <w:shd w:val="clear" w:color="auto" w:fill="auto"/>
            <w:vAlign w:val="center"/>
          </w:tcPr>
          <w:p w14:paraId="7023941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1FF661C0" w14:textId="77777777" w:rsidR="00700D09" w:rsidRDefault="00700D09">
            <w:pPr>
              <w:widowControl/>
              <w:jc w:val="center"/>
              <w:rPr>
                <w:rFonts w:ascii="宋体" w:eastAsia="宋体" w:hAnsi="宋体"/>
                <w:kern w:val="0"/>
                <w:sz w:val="18"/>
                <w:szCs w:val="18"/>
              </w:rPr>
            </w:pPr>
          </w:p>
        </w:tc>
      </w:tr>
      <w:tr w:rsidR="00700D09" w14:paraId="1A91119C" w14:textId="77777777">
        <w:trPr>
          <w:trHeight w:val="290"/>
          <w:jc w:val="center"/>
        </w:trPr>
        <w:tc>
          <w:tcPr>
            <w:tcW w:w="548" w:type="dxa"/>
            <w:vMerge/>
            <w:vAlign w:val="center"/>
          </w:tcPr>
          <w:p w14:paraId="7E9E9B91"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25C2FE0B"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4498A2EB"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GE12022</w:t>
            </w:r>
          </w:p>
        </w:tc>
        <w:tc>
          <w:tcPr>
            <w:tcW w:w="1392" w:type="dxa"/>
            <w:shd w:val="clear" w:color="auto" w:fill="auto"/>
            <w:vAlign w:val="center"/>
          </w:tcPr>
          <w:p w14:paraId="2EAEF0AE"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遥感概论</w:t>
            </w:r>
          </w:p>
        </w:tc>
        <w:tc>
          <w:tcPr>
            <w:tcW w:w="680" w:type="dxa"/>
            <w:shd w:val="clear" w:color="auto" w:fill="auto"/>
            <w:vAlign w:val="center"/>
          </w:tcPr>
          <w:p w14:paraId="08541ED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1E304A4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D9EE275"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36279B9"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3E4722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2DFCABCC"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157723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2C5C8A1"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8AE8CC0"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B5A676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24</w:t>
            </w:r>
          </w:p>
        </w:tc>
        <w:tc>
          <w:tcPr>
            <w:tcW w:w="440" w:type="dxa"/>
            <w:shd w:val="clear" w:color="auto" w:fill="auto"/>
            <w:vAlign w:val="center"/>
          </w:tcPr>
          <w:p w14:paraId="563EE45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40" w:type="dxa"/>
            <w:shd w:val="clear" w:color="auto" w:fill="auto"/>
            <w:vAlign w:val="center"/>
          </w:tcPr>
          <w:p w14:paraId="45C9CCE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69C736E0" w14:textId="77777777" w:rsidR="00700D09" w:rsidRDefault="00700D09">
            <w:pPr>
              <w:widowControl/>
              <w:jc w:val="center"/>
              <w:rPr>
                <w:rFonts w:ascii="宋体" w:eastAsia="宋体" w:hAnsi="宋体"/>
                <w:kern w:val="0"/>
                <w:sz w:val="18"/>
                <w:szCs w:val="18"/>
              </w:rPr>
            </w:pPr>
          </w:p>
        </w:tc>
      </w:tr>
      <w:tr w:rsidR="00700D09" w14:paraId="05240370" w14:textId="77777777">
        <w:trPr>
          <w:trHeight w:val="290"/>
          <w:jc w:val="center"/>
        </w:trPr>
        <w:tc>
          <w:tcPr>
            <w:tcW w:w="548" w:type="dxa"/>
            <w:vMerge/>
            <w:vAlign w:val="center"/>
          </w:tcPr>
          <w:p w14:paraId="4A5D462B"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7759B7CF"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47ED7862"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GE13002</w:t>
            </w:r>
          </w:p>
        </w:tc>
        <w:tc>
          <w:tcPr>
            <w:tcW w:w="1392" w:type="dxa"/>
            <w:shd w:val="clear" w:color="auto" w:fill="auto"/>
            <w:vAlign w:val="center"/>
          </w:tcPr>
          <w:p w14:paraId="7C302EED"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地理学文献阅读</w:t>
            </w:r>
          </w:p>
          <w:p w14:paraId="5F852671"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与论文写作</w:t>
            </w:r>
          </w:p>
        </w:tc>
        <w:tc>
          <w:tcPr>
            <w:tcW w:w="680" w:type="dxa"/>
            <w:shd w:val="clear" w:color="auto" w:fill="auto"/>
            <w:vAlign w:val="center"/>
          </w:tcPr>
          <w:p w14:paraId="1220B012"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0B0F4F0D"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5585526"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8C79230"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B3FE6D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D86E6A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0B4B3890"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FC5A003"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3B9879AB"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6380622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40" w:type="dxa"/>
            <w:shd w:val="clear" w:color="auto" w:fill="auto"/>
            <w:vAlign w:val="center"/>
          </w:tcPr>
          <w:p w14:paraId="4F421B27"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6188EB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672803BB" w14:textId="77777777" w:rsidR="00700D09" w:rsidRDefault="00700D09">
            <w:pPr>
              <w:widowControl/>
              <w:jc w:val="center"/>
              <w:rPr>
                <w:rFonts w:ascii="宋体" w:eastAsia="宋体" w:hAnsi="宋体"/>
                <w:kern w:val="0"/>
                <w:sz w:val="18"/>
                <w:szCs w:val="18"/>
              </w:rPr>
            </w:pPr>
          </w:p>
        </w:tc>
      </w:tr>
      <w:tr w:rsidR="00700D09" w14:paraId="706F3613" w14:textId="77777777">
        <w:trPr>
          <w:trHeight w:val="290"/>
          <w:jc w:val="center"/>
        </w:trPr>
        <w:tc>
          <w:tcPr>
            <w:tcW w:w="548" w:type="dxa"/>
            <w:vMerge w:val="restart"/>
            <w:shd w:val="clear" w:color="auto" w:fill="auto"/>
            <w:vAlign w:val="center"/>
          </w:tcPr>
          <w:p w14:paraId="51A4A5BF"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专业选修课</w:t>
            </w:r>
            <w:r>
              <w:rPr>
                <w:rFonts w:ascii="等线" w:eastAsia="黑体" w:hAnsi="等线"/>
                <w:kern w:val="0"/>
                <w:sz w:val="18"/>
                <w:szCs w:val="18"/>
              </w:rPr>
              <w:t>Ⅰ</w:t>
            </w:r>
          </w:p>
        </w:tc>
        <w:tc>
          <w:tcPr>
            <w:tcW w:w="566" w:type="dxa"/>
            <w:vMerge w:val="restart"/>
            <w:shd w:val="clear" w:color="auto" w:fill="auto"/>
            <w:vAlign w:val="center"/>
          </w:tcPr>
          <w:p w14:paraId="347763DC"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专业方向课</w:t>
            </w:r>
          </w:p>
        </w:tc>
        <w:tc>
          <w:tcPr>
            <w:tcW w:w="850" w:type="dxa"/>
            <w:shd w:val="clear" w:color="auto" w:fill="auto"/>
            <w:vAlign w:val="center"/>
          </w:tcPr>
          <w:p w14:paraId="633EAFBC"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GE22014</w:t>
            </w:r>
          </w:p>
        </w:tc>
        <w:tc>
          <w:tcPr>
            <w:tcW w:w="1392" w:type="dxa"/>
            <w:shd w:val="clear" w:color="auto" w:fill="auto"/>
            <w:vAlign w:val="center"/>
          </w:tcPr>
          <w:p w14:paraId="76E89DB4"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自然资源与环境经济学*</w:t>
            </w:r>
          </w:p>
        </w:tc>
        <w:tc>
          <w:tcPr>
            <w:tcW w:w="680" w:type="dxa"/>
            <w:shd w:val="clear" w:color="auto" w:fill="auto"/>
            <w:vAlign w:val="center"/>
          </w:tcPr>
          <w:p w14:paraId="54F6FD7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2267DBC3"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5668D87"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A5024A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7F9BAFE6"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2B80D75"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9E90191"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3AEDFD21"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714B294"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5013BE9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28</w:t>
            </w:r>
          </w:p>
        </w:tc>
        <w:tc>
          <w:tcPr>
            <w:tcW w:w="440" w:type="dxa"/>
            <w:shd w:val="clear" w:color="auto" w:fill="auto"/>
            <w:vAlign w:val="center"/>
          </w:tcPr>
          <w:p w14:paraId="2082A29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8</w:t>
            </w:r>
          </w:p>
        </w:tc>
        <w:tc>
          <w:tcPr>
            <w:tcW w:w="440" w:type="dxa"/>
            <w:shd w:val="clear" w:color="auto" w:fill="auto"/>
            <w:vAlign w:val="center"/>
          </w:tcPr>
          <w:p w14:paraId="4EA4FDA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2AA3FEB5" w14:textId="77777777" w:rsidR="00700D09" w:rsidRDefault="00700D09">
            <w:pPr>
              <w:widowControl/>
              <w:jc w:val="center"/>
              <w:rPr>
                <w:rFonts w:ascii="宋体" w:eastAsia="宋体" w:hAnsi="宋体"/>
                <w:kern w:val="0"/>
                <w:sz w:val="18"/>
                <w:szCs w:val="18"/>
              </w:rPr>
            </w:pPr>
          </w:p>
        </w:tc>
      </w:tr>
      <w:tr w:rsidR="00700D09" w14:paraId="78419001" w14:textId="77777777">
        <w:trPr>
          <w:trHeight w:val="358"/>
          <w:jc w:val="center"/>
        </w:trPr>
        <w:tc>
          <w:tcPr>
            <w:tcW w:w="548" w:type="dxa"/>
            <w:vMerge/>
            <w:vAlign w:val="center"/>
          </w:tcPr>
          <w:p w14:paraId="757A6C50"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749A2B2D"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59774FC3"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GE13003</w:t>
            </w:r>
          </w:p>
        </w:tc>
        <w:tc>
          <w:tcPr>
            <w:tcW w:w="1392" w:type="dxa"/>
            <w:shd w:val="clear" w:color="auto" w:fill="auto"/>
            <w:vAlign w:val="center"/>
          </w:tcPr>
          <w:p w14:paraId="513BD3C4"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地学统计分析</w:t>
            </w:r>
            <w:r>
              <w:rPr>
                <w:rFonts w:ascii="宋体" w:eastAsia="宋体" w:hAnsi="宋体" w:hint="eastAsia"/>
                <w:kern w:val="0"/>
                <w:sz w:val="18"/>
                <w:szCs w:val="18"/>
              </w:rPr>
              <w:t>*</w:t>
            </w:r>
          </w:p>
        </w:tc>
        <w:tc>
          <w:tcPr>
            <w:tcW w:w="680" w:type="dxa"/>
            <w:shd w:val="clear" w:color="auto" w:fill="auto"/>
            <w:vAlign w:val="center"/>
          </w:tcPr>
          <w:p w14:paraId="7F37DD9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0" w:type="dxa"/>
            <w:shd w:val="clear" w:color="auto" w:fill="auto"/>
            <w:vAlign w:val="center"/>
          </w:tcPr>
          <w:p w14:paraId="1D3BFBF0"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13CEE32"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398ABCFF"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A814B6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2+2</w:t>
            </w:r>
          </w:p>
        </w:tc>
        <w:tc>
          <w:tcPr>
            <w:tcW w:w="561" w:type="dxa"/>
            <w:shd w:val="clear" w:color="auto" w:fill="auto"/>
            <w:vAlign w:val="center"/>
          </w:tcPr>
          <w:p w14:paraId="6D36237A"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0FBEB97"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B89EBD3"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528F40A"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2F26FD2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40" w:type="dxa"/>
            <w:shd w:val="clear" w:color="auto" w:fill="auto"/>
            <w:vAlign w:val="center"/>
          </w:tcPr>
          <w:p w14:paraId="05CB5D2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40" w:type="dxa"/>
            <w:shd w:val="clear" w:color="auto" w:fill="auto"/>
            <w:vAlign w:val="center"/>
          </w:tcPr>
          <w:p w14:paraId="65C13E5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41807627" w14:textId="77777777" w:rsidR="00700D09" w:rsidRDefault="00700D09">
            <w:pPr>
              <w:widowControl/>
              <w:jc w:val="center"/>
              <w:rPr>
                <w:rFonts w:ascii="宋体" w:eastAsia="宋体" w:hAnsi="宋体"/>
                <w:kern w:val="0"/>
                <w:sz w:val="18"/>
                <w:szCs w:val="18"/>
              </w:rPr>
            </w:pPr>
          </w:p>
        </w:tc>
      </w:tr>
      <w:tr w:rsidR="00700D09" w14:paraId="34397C18" w14:textId="77777777">
        <w:trPr>
          <w:trHeight w:val="262"/>
          <w:jc w:val="center"/>
        </w:trPr>
        <w:tc>
          <w:tcPr>
            <w:tcW w:w="548" w:type="dxa"/>
            <w:vMerge/>
            <w:vAlign w:val="center"/>
          </w:tcPr>
          <w:p w14:paraId="063E6E67"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241E1899"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31A25B62"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GE22007</w:t>
            </w:r>
          </w:p>
        </w:tc>
        <w:tc>
          <w:tcPr>
            <w:tcW w:w="1392" w:type="dxa"/>
            <w:shd w:val="clear" w:color="auto" w:fill="auto"/>
            <w:vAlign w:val="center"/>
          </w:tcPr>
          <w:p w14:paraId="3C98821D"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水文学</w:t>
            </w:r>
          </w:p>
        </w:tc>
        <w:tc>
          <w:tcPr>
            <w:tcW w:w="680" w:type="dxa"/>
            <w:shd w:val="clear" w:color="auto" w:fill="auto"/>
            <w:vAlign w:val="center"/>
          </w:tcPr>
          <w:p w14:paraId="41C45F4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2587672E"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68E2162"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5A385FE"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D582F8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0B230D4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AC04297"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CC77BBD"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BE2D62E"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83F785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26</w:t>
            </w:r>
          </w:p>
        </w:tc>
        <w:tc>
          <w:tcPr>
            <w:tcW w:w="440" w:type="dxa"/>
            <w:shd w:val="clear" w:color="auto" w:fill="auto"/>
            <w:vAlign w:val="center"/>
          </w:tcPr>
          <w:p w14:paraId="75F90622"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12</w:t>
            </w:r>
          </w:p>
        </w:tc>
        <w:tc>
          <w:tcPr>
            <w:tcW w:w="440" w:type="dxa"/>
            <w:shd w:val="clear" w:color="auto" w:fill="auto"/>
            <w:vAlign w:val="center"/>
          </w:tcPr>
          <w:p w14:paraId="6D6D46B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143E4714" w14:textId="77777777" w:rsidR="00700D09" w:rsidRDefault="00700D09">
            <w:pPr>
              <w:widowControl/>
              <w:jc w:val="center"/>
              <w:rPr>
                <w:rFonts w:ascii="宋体" w:eastAsia="宋体" w:hAnsi="宋体"/>
                <w:kern w:val="0"/>
                <w:sz w:val="18"/>
                <w:szCs w:val="18"/>
              </w:rPr>
            </w:pPr>
          </w:p>
        </w:tc>
      </w:tr>
      <w:tr w:rsidR="00700D09" w14:paraId="66627E57" w14:textId="77777777">
        <w:trPr>
          <w:trHeight w:val="432"/>
          <w:jc w:val="center"/>
        </w:trPr>
        <w:tc>
          <w:tcPr>
            <w:tcW w:w="548" w:type="dxa"/>
            <w:vMerge/>
            <w:vAlign w:val="center"/>
          </w:tcPr>
          <w:p w14:paraId="1C5A768B"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55827375"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08943BDB"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GE23016</w:t>
            </w:r>
          </w:p>
        </w:tc>
        <w:tc>
          <w:tcPr>
            <w:tcW w:w="1392" w:type="dxa"/>
            <w:shd w:val="clear" w:color="auto" w:fill="auto"/>
            <w:vAlign w:val="center"/>
          </w:tcPr>
          <w:p w14:paraId="39C8E6B3"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社会与文化</w:t>
            </w:r>
          </w:p>
          <w:p w14:paraId="6B4725F6"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地理学</w:t>
            </w:r>
          </w:p>
        </w:tc>
        <w:tc>
          <w:tcPr>
            <w:tcW w:w="680" w:type="dxa"/>
            <w:shd w:val="clear" w:color="auto" w:fill="auto"/>
            <w:vAlign w:val="center"/>
          </w:tcPr>
          <w:p w14:paraId="23882C6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3A1C43C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960493C"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DE661E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7A45E1D5"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5F5943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1943510E"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689487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BAE2140"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023E5F2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28</w:t>
            </w:r>
          </w:p>
        </w:tc>
        <w:tc>
          <w:tcPr>
            <w:tcW w:w="440" w:type="dxa"/>
            <w:shd w:val="clear" w:color="auto" w:fill="auto"/>
            <w:vAlign w:val="center"/>
          </w:tcPr>
          <w:p w14:paraId="2DD633C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8</w:t>
            </w:r>
          </w:p>
        </w:tc>
        <w:tc>
          <w:tcPr>
            <w:tcW w:w="440" w:type="dxa"/>
            <w:shd w:val="clear" w:color="auto" w:fill="auto"/>
            <w:vAlign w:val="center"/>
          </w:tcPr>
          <w:p w14:paraId="0D8CA7B2"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680A18B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7E3C7724" w14:textId="77777777">
        <w:trPr>
          <w:trHeight w:val="290"/>
          <w:jc w:val="center"/>
        </w:trPr>
        <w:tc>
          <w:tcPr>
            <w:tcW w:w="548" w:type="dxa"/>
            <w:vMerge/>
            <w:vAlign w:val="center"/>
          </w:tcPr>
          <w:p w14:paraId="6B95BE59"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6AB44800"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213B28F4"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GE23032</w:t>
            </w:r>
          </w:p>
        </w:tc>
        <w:tc>
          <w:tcPr>
            <w:tcW w:w="1392" w:type="dxa"/>
            <w:shd w:val="clear" w:color="auto" w:fill="auto"/>
            <w:vAlign w:val="center"/>
          </w:tcPr>
          <w:p w14:paraId="759EE344"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中国地理*</w:t>
            </w:r>
          </w:p>
        </w:tc>
        <w:tc>
          <w:tcPr>
            <w:tcW w:w="680" w:type="dxa"/>
            <w:shd w:val="clear" w:color="auto" w:fill="auto"/>
            <w:vAlign w:val="center"/>
          </w:tcPr>
          <w:p w14:paraId="6B81A49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0" w:type="dxa"/>
            <w:shd w:val="clear" w:color="auto" w:fill="auto"/>
            <w:vAlign w:val="center"/>
          </w:tcPr>
          <w:p w14:paraId="6794C6B7"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19856C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C4643F8"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EAA70F7"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BBC6E7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w:t>
            </w:r>
          </w:p>
        </w:tc>
        <w:tc>
          <w:tcPr>
            <w:tcW w:w="561" w:type="dxa"/>
            <w:shd w:val="clear" w:color="auto" w:fill="auto"/>
            <w:vAlign w:val="center"/>
          </w:tcPr>
          <w:p w14:paraId="46E70162"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72CD5E2"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7E160B4D"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2EBC7EC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48</w:t>
            </w:r>
          </w:p>
        </w:tc>
        <w:tc>
          <w:tcPr>
            <w:tcW w:w="440" w:type="dxa"/>
            <w:shd w:val="clear" w:color="auto" w:fill="auto"/>
            <w:vAlign w:val="center"/>
          </w:tcPr>
          <w:p w14:paraId="1057C700"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1279FB6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6CAE854B" w14:textId="77777777" w:rsidR="00700D09" w:rsidRDefault="00700D09">
            <w:pPr>
              <w:widowControl/>
              <w:jc w:val="center"/>
              <w:rPr>
                <w:rFonts w:ascii="宋体" w:eastAsia="宋体" w:hAnsi="宋体"/>
                <w:kern w:val="0"/>
                <w:sz w:val="18"/>
                <w:szCs w:val="18"/>
              </w:rPr>
            </w:pPr>
          </w:p>
        </w:tc>
      </w:tr>
      <w:tr w:rsidR="00700D09" w14:paraId="7B921C83" w14:textId="77777777">
        <w:trPr>
          <w:trHeight w:val="290"/>
          <w:jc w:val="center"/>
        </w:trPr>
        <w:tc>
          <w:tcPr>
            <w:tcW w:w="548" w:type="dxa"/>
            <w:vMerge/>
            <w:vAlign w:val="center"/>
          </w:tcPr>
          <w:p w14:paraId="70B3ABAB"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37CDA83F"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67BC4CBB"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GE23019</w:t>
            </w:r>
          </w:p>
        </w:tc>
        <w:tc>
          <w:tcPr>
            <w:tcW w:w="1392" w:type="dxa"/>
            <w:shd w:val="clear" w:color="auto" w:fill="auto"/>
            <w:vAlign w:val="center"/>
          </w:tcPr>
          <w:p w14:paraId="3DD88597"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生态学基础</w:t>
            </w:r>
          </w:p>
        </w:tc>
        <w:tc>
          <w:tcPr>
            <w:tcW w:w="680" w:type="dxa"/>
            <w:shd w:val="clear" w:color="auto" w:fill="auto"/>
            <w:vAlign w:val="center"/>
          </w:tcPr>
          <w:p w14:paraId="3689BBA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5CF11903"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8596108"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7EC3AB0"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C94300E"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C0452D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1" w:type="dxa"/>
            <w:shd w:val="clear" w:color="auto" w:fill="auto"/>
            <w:vAlign w:val="center"/>
          </w:tcPr>
          <w:p w14:paraId="3CE9EB93"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74FF4376"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7FCBF6A1"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4EC18CED"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26</w:t>
            </w:r>
          </w:p>
        </w:tc>
        <w:tc>
          <w:tcPr>
            <w:tcW w:w="440" w:type="dxa"/>
            <w:shd w:val="clear" w:color="auto" w:fill="auto"/>
            <w:vAlign w:val="center"/>
          </w:tcPr>
          <w:p w14:paraId="7248457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12</w:t>
            </w:r>
          </w:p>
        </w:tc>
        <w:tc>
          <w:tcPr>
            <w:tcW w:w="440" w:type="dxa"/>
            <w:shd w:val="clear" w:color="auto" w:fill="auto"/>
            <w:vAlign w:val="center"/>
          </w:tcPr>
          <w:p w14:paraId="599E29F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23BBED7A" w14:textId="77777777" w:rsidR="00700D09" w:rsidRDefault="00700D09">
            <w:pPr>
              <w:widowControl/>
              <w:jc w:val="center"/>
              <w:rPr>
                <w:rFonts w:ascii="宋体" w:eastAsia="宋体" w:hAnsi="宋体"/>
                <w:kern w:val="0"/>
                <w:sz w:val="18"/>
                <w:szCs w:val="18"/>
              </w:rPr>
            </w:pPr>
          </w:p>
        </w:tc>
      </w:tr>
      <w:tr w:rsidR="00700D09" w14:paraId="6D21C7CA" w14:textId="77777777">
        <w:trPr>
          <w:trHeight w:val="290"/>
          <w:jc w:val="center"/>
        </w:trPr>
        <w:tc>
          <w:tcPr>
            <w:tcW w:w="548" w:type="dxa"/>
            <w:vMerge/>
            <w:vAlign w:val="center"/>
          </w:tcPr>
          <w:p w14:paraId="2F5CBA76"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136A17DD"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68222857"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GE23030</w:t>
            </w:r>
          </w:p>
        </w:tc>
        <w:tc>
          <w:tcPr>
            <w:tcW w:w="1392" w:type="dxa"/>
            <w:shd w:val="clear" w:color="auto" w:fill="auto"/>
            <w:vAlign w:val="center"/>
          </w:tcPr>
          <w:p w14:paraId="01726E25"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遥感图像处理</w:t>
            </w:r>
          </w:p>
        </w:tc>
        <w:tc>
          <w:tcPr>
            <w:tcW w:w="680" w:type="dxa"/>
            <w:shd w:val="clear" w:color="auto" w:fill="auto"/>
            <w:vAlign w:val="center"/>
          </w:tcPr>
          <w:p w14:paraId="1DF8416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57F2F77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F0BB7A1"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F906A2A"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2459C76"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3900E1E"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2</w:t>
            </w:r>
          </w:p>
        </w:tc>
        <w:tc>
          <w:tcPr>
            <w:tcW w:w="561" w:type="dxa"/>
            <w:shd w:val="clear" w:color="auto" w:fill="auto"/>
            <w:vAlign w:val="center"/>
          </w:tcPr>
          <w:p w14:paraId="087A780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D5BA14C"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F47CB03"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2043E2D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24</w:t>
            </w:r>
          </w:p>
        </w:tc>
        <w:tc>
          <w:tcPr>
            <w:tcW w:w="440" w:type="dxa"/>
            <w:shd w:val="clear" w:color="auto" w:fill="auto"/>
            <w:vAlign w:val="center"/>
          </w:tcPr>
          <w:p w14:paraId="6763420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40" w:type="dxa"/>
            <w:shd w:val="clear" w:color="auto" w:fill="auto"/>
            <w:vAlign w:val="center"/>
          </w:tcPr>
          <w:p w14:paraId="65E7F4A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0EA1B823" w14:textId="77777777" w:rsidR="00700D09" w:rsidRDefault="00700D09">
            <w:pPr>
              <w:widowControl/>
              <w:jc w:val="center"/>
              <w:rPr>
                <w:rFonts w:ascii="宋体" w:eastAsia="宋体" w:hAnsi="宋体"/>
                <w:kern w:val="0"/>
                <w:sz w:val="18"/>
                <w:szCs w:val="18"/>
              </w:rPr>
            </w:pPr>
          </w:p>
        </w:tc>
      </w:tr>
      <w:tr w:rsidR="00700D09" w14:paraId="38BCB6ED" w14:textId="77777777">
        <w:trPr>
          <w:trHeight w:val="290"/>
          <w:jc w:val="center"/>
        </w:trPr>
        <w:tc>
          <w:tcPr>
            <w:tcW w:w="548" w:type="dxa"/>
            <w:vMerge/>
            <w:vAlign w:val="center"/>
          </w:tcPr>
          <w:p w14:paraId="43FA8F9C"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7E643DFE"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66AB2FCF"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GE23080</w:t>
            </w:r>
          </w:p>
        </w:tc>
        <w:tc>
          <w:tcPr>
            <w:tcW w:w="1392" w:type="dxa"/>
            <w:shd w:val="clear" w:color="auto" w:fill="auto"/>
            <w:vAlign w:val="center"/>
          </w:tcPr>
          <w:p w14:paraId="5055FFD3"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世界地理</w:t>
            </w:r>
          </w:p>
        </w:tc>
        <w:tc>
          <w:tcPr>
            <w:tcW w:w="680" w:type="dxa"/>
            <w:shd w:val="clear" w:color="auto" w:fill="auto"/>
            <w:vAlign w:val="center"/>
          </w:tcPr>
          <w:p w14:paraId="0E44238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6713149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20A6B1A"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4BBBAC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70F8770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6FBE7A5"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8F2682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56927762"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BFAD4ED"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0C7584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40" w:type="dxa"/>
            <w:shd w:val="clear" w:color="auto" w:fill="auto"/>
            <w:vAlign w:val="center"/>
          </w:tcPr>
          <w:p w14:paraId="2A92368B"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4643467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noWrap/>
            <w:vAlign w:val="center"/>
          </w:tcPr>
          <w:p w14:paraId="1DF41B01" w14:textId="77777777" w:rsidR="00700D09" w:rsidRDefault="00700D09">
            <w:pPr>
              <w:widowControl/>
              <w:jc w:val="center"/>
              <w:rPr>
                <w:rFonts w:ascii="宋体" w:eastAsia="宋体" w:hAnsi="宋体"/>
                <w:kern w:val="0"/>
                <w:sz w:val="18"/>
                <w:szCs w:val="18"/>
              </w:rPr>
            </w:pPr>
          </w:p>
        </w:tc>
      </w:tr>
      <w:tr w:rsidR="00700D09" w14:paraId="3DB663F2" w14:textId="77777777">
        <w:trPr>
          <w:trHeight w:val="290"/>
          <w:jc w:val="center"/>
        </w:trPr>
        <w:tc>
          <w:tcPr>
            <w:tcW w:w="548" w:type="dxa"/>
            <w:vMerge/>
            <w:vAlign w:val="center"/>
          </w:tcPr>
          <w:p w14:paraId="3AC27977"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51BA9C20"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7F0465EA"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GE23074</w:t>
            </w:r>
          </w:p>
        </w:tc>
        <w:tc>
          <w:tcPr>
            <w:tcW w:w="1392" w:type="dxa"/>
            <w:shd w:val="clear" w:color="auto" w:fill="auto"/>
            <w:vAlign w:val="center"/>
          </w:tcPr>
          <w:p w14:paraId="66C6D098"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人口地理学</w:t>
            </w:r>
          </w:p>
        </w:tc>
        <w:tc>
          <w:tcPr>
            <w:tcW w:w="680" w:type="dxa"/>
            <w:shd w:val="clear" w:color="auto" w:fill="auto"/>
            <w:vAlign w:val="center"/>
          </w:tcPr>
          <w:p w14:paraId="743D4A8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6E613226"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1CDC7A1"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E702DA6"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094220E"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DEB4A87"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696F5E9"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2</w:t>
            </w:r>
          </w:p>
        </w:tc>
        <w:tc>
          <w:tcPr>
            <w:tcW w:w="560" w:type="dxa"/>
            <w:shd w:val="clear" w:color="auto" w:fill="auto"/>
            <w:vAlign w:val="center"/>
          </w:tcPr>
          <w:p w14:paraId="5864AF74"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9ABDDBE"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41668B6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40" w:type="dxa"/>
            <w:shd w:val="clear" w:color="auto" w:fill="auto"/>
            <w:vAlign w:val="center"/>
          </w:tcPr>
          <w:p w14:paraId="15FDDB69"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46D71673"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4485024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3876388D" w14:textId="77777777">
        <w:trPr>
          <w:trHeight w:val="290"/>
          <w:jc w:val="center"/>
        </w:trPr>
        <w:tc>
          <w:tcPr>
            <w:tcW w:w="548" w:type="dxa"/>
            <w:vMerge/>
            <w:vAlign w:val="center"/>
          </w:tcPr>
          <w:p w14:paraId="19250D30"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3D77AED9"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337B8E74"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GE23105</w:t>
            </w:r>
          </w:p>
        </w:tc>
        <w:tc>
          <w:tcPr>
            <w:tcW w:w="1392" w:type="dxa"/>
            <w:shd w:val="clear" w:color="auto" w:fill="auto"/>
            <w:vAlign w:val="center"/>
          </w:tcPr>
          <w:p w14:paraId="2614C6E4"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GIS空间分析</w:t>
            </w:r>
          </w:p>
        </w:tc>
        <w:tc>
          <w:tcPr>
            <w:tcW w:w="680" w:type="dxa"/>
            <w:shd w:val="clear" w:color="auto" w:fill="auto"/>
            <w:vAlign w:val="center"/>
          </w:tcPr>
          <w:p w14:paraId="061EEF0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6BC38221"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6640F7E"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7B3370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152003A"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1DF62E6"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1E1E36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1+2</w:t>
            </w:r>
          </w:p>
        </w:tc>
        <w:tc>
          <w:tcPr>
            <w:tcW w:w="560" w:type="dxa"/>
            <w:shd w:val="clear" w:color="auto" w:fill="auto"/>
            <w:vAlign w:val="center"/>
          </w:tcPr>
          <w:p w14:paraId="41DCCCAA"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4EA47A16"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16EC802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40" w:type="dxa"/>
            <w:shd w:val="clear" w:color="auto" w:fill="auto"/>
            <w:vAlign w:val="center"/>
          </w:tcPr>
          <w:p w14:paraId="09FD09B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40" w:type="dxa"/>
            <w:shd w:val="clear" w:color="auto" w:fill="auto"/>
            <w:vAlign w:val="center"/>
          </w:tcPr>
          <w:p w14:paraId="4B69CDFA"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350FC14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17C8DD63" w14:textId="77777777">
        <w:trPr>
          <w:trHeight w:val="290"/>
          <w:jc w:val="center"/>
        </w:trPr>
        <w:tc>
          <w:tcPr>
            <w:tcW w:w="548" w:type="dxa"/>
            <w:vMerge/>
            <w:vAlign w:val="center"/>
          </w:tcPr>
          <w:p w14:paraId="2A6453D0"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65F01D30"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479CB758"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GE21902</w:t>
            </w:r>
          </w:p>
        </w:tc>
        <w:tc>
          <w:tcPr>
            <w:tcW w:w="1392" w:type="dxa"/>
            <w:shd w:val="clear" w:color="auto" w:fill="auto"/>
            <w:vAlign w:val="center"/>
          </w:tcPr>
          <w:p w14:paraId="62327CF0"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地质与地貌实习*</w:t>
            </w:r>
          </w:p>
        </w:tc>
        <w:tc>
          <w:tcPr>
            <w:tcW w:w="680" w:type="dxa"/>
            <w:shd w:val="clear" w:color="auto" w:fill="auto"/>
            <w:vAlign w:val="center"/>
          </w:tcPr>
          <w:p w14:paraId="45EFF87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221B37E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93BA65B"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一夏</w:t>
            </w:r>
          </w:p>
        </w:tc>
        <w:tc>
          <w:tcPr>
            <w:tcW w:w="560" w:type="dxa"/>
            <w:shd w:val="clear" w:color="auto" w:fill="auto"/>
            <w:vAlign w:val="center"/>
          </w:tcPr>
          <w:p w14:paraId="5069AEF3"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1697B78"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6B2603E"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4230676" w14:textId="77777777" w:rsidR="00700D09" w:rsidRDefault="00700D09">
            <w:pPr>
              <w:widowControl/>
              <w:snapToGrid w:val="0"/>
              <w:ind w:leftChars="-50" w:left="-105" w:rightChars="-50" w:right="-105"/>
              <w:jc w:val="center"/>
              <w:rPr>
                <w:rFonts w:ascii="宋体" w:eastAsia="宋体" w:hAnsi="宋体"/>
                <w:kern w:val="0"/>
                <w:sz w:val="18"/>
                <w:szCs w:val="18"/>
              </w:rPr>
            </w:pPr>
          </w:p>
        </w:tc>
        <w:tc>
          <w:tcPr>
            <w:tcW w:w="560" w:type="dxa"/>
            <w:shd w:val="clear" w:color="auto" w:fill="auto"/>
            <w:vAlign w:val="center"/>
          </w:tcPr>
          <w:p w14:paraId="0EBBBD4E"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35A040B"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F5A085E"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BFFC6FA"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6</w:t>
            </w:r>
            <w:r>
              <w:rPr>
                <w:rFonts w:ascii="宋体" w:eastAsia="宋体" w:hAnsi="宋体"/>
                <w:kern w:val="0"/>
                <w:sz w:val="18"/>
                <w:szCs w:val="18"/>
              </w:rPr>
              <w:t>4</w:t>
            </w:r>
          </w:p>
        </w:tc>
        <w:tc>
          <w:tcPr>
            <w:tcW w:w="440" w:type="dxa"/>
            <w:shd w:val="clear" w:color="auto" w:fill="auto"/>
            <w:vAlign w:val="center"/>
          </w:tcPr>
          <w:p w14:paraId="1E8153F1"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627E066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0824FA86" w14:textId="77777777">
        <w:trPr>
          <w:trHeight w:val="290"/>
          <w:jc w:val="center"/>
        </w:trPr>
        <w:tc>
          <w:tcPr>
            <w:tcW w:w="548" w:type="dxa"/>
            <w:vMerge/>
            <w:vAlign w:val="center"/>
          </w:tcPr>
          <w:p w14:paraId="0FE1E061" w14:textId="77777777" w:rsidR="00700D09" w:rsidRDefault="00700D09">
            <w:pPr>
              <w:widowControl/>
              <w:ind w:leftChars="-50" w:left="-105" w:rightChars="-50" w:right="-105"/>
              <w:jc w:val="left"/>
              <w:rPr>
                <w:rFonts w:ascii="等线" w:eastAsia="黑体" w:hAnsi="等线"/>
                <w:kern w:val="0"/>
                <w:sz w:val="18"/>
                <w:szCs w:val="18"/>
              </w:rPr>
            </w:pPr>
          </w:p>
        </w:tc>
        <w:tc>
          <w:tcPr>
            <w:tcW w:w="566" w:type="dxa"/>
            <w:vMerge/>
            <w:vAlign w:val="center"/>
          </w:tcPr>
          <w:p w14:paraId="6769B2AA"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5CF82442"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GE22909</w:t>
            </w:r>
          </w:p>
        </w:tc>
        <w:tc>
          <w:tcPr>
            <w:tcW w:w="1392" w:type="dxa"/>
            <w:shd w:val="clear" w:color="auto" w:fill="auto"/>
            <w:vAlign w:val="center"/>
          </w:tcPr>
          <w:p w14:paraId="3693E586"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植物与土壤实习*</w:t>
            </w:r>
          </w:p>
        </w:tc>
        <w:tc>
          <w:tcPr>
            <w:tcW w:w="680" w:type="dxa"/>
            <w:shd w:val="clear" w:color="auto" w:fill="auto"/>
            <w:vAlign w:val="center"/>
          </w:tcPr>
          <w:p w14:paraId="62D90E9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3C116037"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1A50204"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324AF360"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00676BE4"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二夏</w:t>
            </w:r>
          </w:p>
        </w:tc>
        <w:tc>
          <w:tcPr>
            <w:tcW w:w="561" w:type="dxa"/>
            <w:shd w:val="clear" w:color="auto" w:fill="auto"/>
            <w:vAlign w:val="center"/>
          </w:tcPr>
          <w:p w14:paraId="1AA2C9C8"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7223C579" w14:textId="77777777" w:rsidR="00700D09" w:rsidRDefault="00700D09">
            <w:pPr>
              <w:widowControl/>
              <w:snapToGrid w:val="0"/>
              <w:ind w:leftChars="-50" w:left="-105" w:rightChars="-50" w:right="-105"/>
              <w:jc w:val="center"/>
              <w:rPr>
                <w:rFonts w:ascii="宋体" w:eastAsia="宋体" w:hAnsi="宋体"/>
                <w:kern w:val="0"/>
                <w:sz w:val="18"/>
                <w:szCs w:val="18"/>
              </w:rPr>
            </w:pPr>
          </w:p>
        </w:tc>
        <w:tc>
          <w:tcPr>
            <w:tcW w:w="560" w:type="dxa"/>
            <w:shd w:val="clear" w:color="auto" w:fill="auto"/>
            <w:vAlign w:val="center"/>
          </w:tcPr>
          <w:p w14:paraId="615BB247"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5D33738"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62FA289F"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1F54E5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64</w:t>
            </w:r>
          </w:p>
        </w:tc>
        <w:tc>
          <w:tcPr>
            <w:tcW w:w="440" w:type="dxa"/>
            <w:shd w:val="clear" w:color="auto" w:fill="auto"/>
            <w:vAlign w:val="center"/>
          </w:tcPr>
          <w:p w14:paraId="2ACABBF1"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3E98D4B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23C59B33" w14:textId="77777777">
        <w:trPr>
          <w:trHeight w:val="290"/>
          <w:jc w:val="center"/>
        </w:trPr>
        <w:tc>
          <w:tcPr>
            <w:tcW w:w="1114" w:type="dxa"/>
            <w:gridSpan w:val="2"/>
            <w:shd w:val="clear" w:color="auto" w:fill="auto"/>
            <w:vAlign w:val="center"/>
          </w:tcPr>
          <w:p w14:paraId="0DABA732"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自由选修</w:t>
            </w:r>
          </w:p>
        </w:tc>
        <w:tc>
          <w:tcPr>
            <w:tcW w:w="850" w:type="dxa"/>
            <w:shd w:val="clear" w:color="auto" w:fill="auto"/>
            <w:vAlign w:val="center"/>
          </w:tcPr>
          <w:p w14:paraId="0D39EBB4" w14:textId="77777777" w:rsidR="00700D09" w:rsidRDefault="00700D09">
            <w:pPr>
              <w:widowControl/>
              <w:ind w:leftChars="-50" w:left="-105" w:rightChars="-50" w:right="-105"/>
              <w:jc w:val="left"/>
              <w:rPr>
                <w:rFonts w:ascii="宋体" w:eastAsia="宋体" w:hAnsi="宋体"/>
                <w:kern w:val="0"/>
                <w:sz w:val="18"/>
                <w:szCs w:val="18"/>
              </w:rPr>
            </w:pPr>
          </w:p>
        </w:tc>
        <w:tc>
          <w:tcPr>
            <w:tcW w:w="1392" w:type="dxa"/>
            <w:shd w:val="clear" w:color="auto" w:fill="auto"/>
            <w:vAlign w:val="center"/>
          </w:tcPr>
          <w:p w14:paraId="02141742" w14:textId="77777777" w:rsidR="00700D09" w:rsidRDefault="00700D09">
            <w:pPr>
              <w:widowControl/>
              <w:ind w:leftChars="-50" w:left="-105" w:rightChars="-50" w:right="-105"/>
              <w:jc w:val="center"/>
              <w:rPr>
                <w:rFonts w:ascii="宋体" w:eastAsia="宋体" w:hAnsi="宋体"/>
                <w:kern w:val="0"/>
                <w:sz w:val="18"/>
                <w:szCs w:val="18"/>
              </w:rPr>
            </w:pPr>
          </w:p>
        </w:tc>
        <w:tc>
          <w:tcPr>
            <w:tcW w:w="680" w:type="dxa"/>
            <w:shd w:val="clear" w:color="auto" w:fill="auto"/>
            <w:vAlign w:val="center"/>
          </w:tcPr>
          <w:p w14:paraId="57CD01A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w:t>
            </w:r>
          </w:p>
        </w:tc>
        <w:tc>
          <w:tcPr>
            <w:tcW w:w="560" w:type="dxa"/>
            <w:shd w:val="clear" w:color="auto" w:fill="auto"/>
            <w:vAlign w:val="center"/>
          </w:tcPr>
          <w:p w14:paraId="6EC5A38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1" w:type="dxa"/>
            <w:shd w:val="clear" w:color="auto" w:fill="auto"/>
            <w:vAlign w:val="center"/>
          </w:tcPr>
          <w:p w14:paraId="2F209CC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0" w:type="dxa"/>
            <w:shd w:val="clear" w:color="auto" w:fill="auto"/>
            <w:vAlign w:val="center"/>
          </w:tcPr>
          <w:p w14:paraId="112AA96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1" w:type="dxa"/>
            <w:shd w:val="clear" w:color="auto" w:fill="auto"/>
            <w:vAlign w:val="center"/>
          </w:tcPr>
          <w:p w14:paraId="2CB18F9D"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1" w:type="dxa"/>
            <w:shd w:val="clear" w:color="auto" w:fill="auto"/>
            <w:vAlign w:val="center"/>
          </w:tcPr>
          <w:p w14:paraId="32DF408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1" w:type="dxa"/>
            <w:shd w:val="clear" w:color="auto" w:fill="auto"/>
            <w:vAlign w:val="center"/>
          </w:tcPr>
          <w:p w14:paraId="39BBEB6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0" w:type="dxa"/>
            <w:shd w:val="clear" w:color="auto" w:fill="auto"/>
            <w:vAlign w:val="center"/>
          </w:tcPr>
          <w:p w14:paraId="79430FF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0" w:type="dxa"/>
            <w:shd w:val="clear" w:color="auto" w:fill="auto"/>
            <w:vAlign w:val="center"/>
          </w:tcPr>
          <w:p w14:paraId="1CC80AA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440" w:type="dxa"/>
            <w:shd w:val="clear" w:color="auto" w:fill="auto"/>
            <w:vAlign w:val="center"/>
          </w:tcPr>
          <w:p w14:paraId="414DDB86"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62EB6D42"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CCB650C"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21F08907" w14:textId="77777777" w:rsidR="00700D09" w:rsidRDefault="00700D09">
            <w:pPr>
              <w:widowControl/>
              <w:jc w:val="center"/>
              <w:rPr>
                <w:rFonts w:ascii="宋体" w:eastAsia="宋体" w:hAnsi="宋体"/>
                <w:kern w:val="0"/>
                <w:sz w:val="18"/>
                <w:szCs w:val="18"/>
              </w:rPr>
            </w:pPr>
          </w:p>
        </w:tc>
      </w:tr>
      <w:tr w:rsidR="00700D09" w14:paraId="6A9FF328" w14:textId="77777777">
        <w:trPr>
          <w:trHeight w:val="359"/>
          <w:jc w:val="center"/>
        </w:trPr>
        <w:tc>
          <w:tcPr>
            <w:tcW w:w="1114" w:type="dxa"/>
            <w:gridSpan w:val="2"/>
            <w:vMerge w:val="restart"/>
            <w:shd w:val="clear" w:color="auto" w:fill="auto"/>
            <w:vAlign w:val="center"/>
          </w:tcPr>
          <w:p w14:paraId="6EDFBC35"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实践环节</w:t>
            </w:r>
          </w:p>
        </w:tc>
        <w:tc>
          <w:tcPr>
            <w:tcW w:w="850" w:type="dxa"/>
            <w:shd w:val="clear" w:color="auto" w:fill="auto"/>
            <w:vAlign w:val="center"/>
          </w:tcPr>
          <w:p w14:paraId="18441E70"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GE30001</w:t>
            </w:r>
          </w:p>
        </w:tc>
        <w:tc>
          <w:tcPr>
            <w:tcW w:w="1392" w:type="dxa"/>
            <w:shd w:val="clear" w:color="auto" w:fill="auto"/>
            <w:vAlign w:val="center"/>
          </w:tcPr>
          <w:p w14:paraId="085078CC"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劳动教育</w:t>
            </w:r>
          </w:p>
        </w:tc>
        <w:tc>
          <w:tcPr>
            <w:tcW w:w="680" w:type="dxa"/>
            <w:shd w:val="clear" w:color="auto" w:fill="auto"/>
            <w:vAlign w:val="center"/>
          </w:tcPr>
          <w:p w14:paraId="1236CFE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w:t>
            </w:r>
          </w:p>
        </w:tc>
        <w:tc>
          <w:tcPr>
            <w:tcW w:w="560" w:type="dxa"/>
            <w:shd w:val="clear" w:color="auto" w:fill="auto"/>
            <w:vAlign w:val="center"/>
          </w:tcPr>
          <w:p w14:paraId="5BD18CD4"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111493A9"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D716A6C"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30C9BA1"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75BB6CFD"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2512FA1"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6F9D07EE"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76462A7F"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CD93FD8"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5734F75"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23BC1D70"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02C214AD" w14:textId="77777777" w:rsidR="00700D09" w:rsidRDefault="00700D09">
            <w:pPr>
              <w:widowControl/>
              <w:jc w:val="center"/>
              <w:rPr>
                <w:rFonts w:ascii="宋体" w:eastAsia="宋体" w:hAnsi="宋体"/>
                <w:kern w:val="0"/>
                <w:sz w:val="18"/>
                <w:szCs w:val="18"/>
              </w:rPr>
            </w:pPr>
          </w:p>
        </w:tc>
      </w:tr>
      <w:tr w:rsidR="00700D09" w14:paraId="3974004D" w14:textId="77777777">
        <w:trPr>
          <w:trHeight w:val="407"/>
          <w:jc w:val="center"/>
        </w:trPr>
        <w:tc>
          <w:tcPr>
            <w:tcW w:w="1114" w:type="dxa"/>
            <w:gridSpan w:val="2"/>
            <w:vMerge/>
            <w:vAlign w:val="center"/>
          </w:tcPr>
          <w:p w14:paraId="15403C39"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5C531665"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GE33002</w:t>
            </w:r>
          </w:p>
        </w:tc>
        <w:tc>
          <w:tcPr>
            <w:tcW w:w="1392" w:type="dxa"/>
            <w:shd w:val="clear" w:color="auto" w:fill="auto"/>
            <w:vAlign w:val="center"/>
          </w:tcPr>
          <w:p w14:paraId="7A8F09AA"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学术训练与实践</w:t>
            </w:r>
          </w:p>
        </w:tc>
        <w:tc>
          <w:tcPr>
            <w:tcW w:w="680" w:type="dxa"/>
            <w:shd w:val="clear" w:color="auto" w:fill="auto"/>
            <w:vAlign w:val="center"/>
          </w:tcPr>
          <w:p w14:paraId="5C72AAF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36153792"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701A93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0" w:type="dxa"/>
            <w:shd w:val="clear" w:color="auto" w:fill="auto"/>
            <w:vAlign w:val="center"/>
          </w:tcPr>
          <w:p w14:paraId="45C58044"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4D6900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1" w:type="dxa"/>
            <w:shd w:val="clear" w:color="auto" w:fill="auto"/>
            <w:vAlign w:val="center"/>
          </w:tcPr>
          <w:p w14:paraId="765F9EB9"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4D59250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0" w:type="dxa"/>
            <w:shd w:val="clear" w:color="auto" w:fill="auto"/>
            <w:vAlign w:val="center"/>
          </w:tcPr>
          <w:p w14:paraId="6FEE674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60" w:type="dxa"/>
            <w:shd w:val="clear" w:color="auto" w:fill="auto"/>
            <w:vAlign w:val="center"/>
          </w:tcPr>
          <w:p w14:paraId="27FC80DC"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1CE833CB"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1317AB3F"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0E1141B8"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4712DB4D" w14:textId="77777777" w:rsidR="00700D09" w:rsidRDefault="00700D09">
            <w:pPr>
              <w:widowControl/>
              <w:jc w:val="center"/>
              <w:rPr>
                <w:rFonts w:ascii="宋体" w:eastAsia="宋体" w:hAnsi="宋体"/>
                <w:kern w:val="0"/>
                <w:sz w:val="18"/>
                <w:szCs w:val="18"/>
              </w:rPr>
            </w:pPr>
          </w:p>
        </w:tc>
      </w:tr>
      <w:tr w:rsidR="00700D09" w14:paraId="35F3CF36" w14:textId="77777777">
        <w:trPr>
          <w:trHeight w:val="458"/>
          <w:jc w:val="center"/>
        </w:trPr>
        <w:tc>
          <w:tcPr>
            <w:tcW w:w="1114" w:type="dxa"/>
            <w:gridSpan w:val="2"/>
            <w:vMerge/>
            <w:vAlign w:val="center"/>
          </w:tcPr>
          <w:p w14:paraId="323C4FF5"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4ED43681"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GE31001</w:t>
            </w:r>
          </w:p>
        </w:tc>
        <w:tc>
          <w:tcPr>
            <w:tcW w:w="1392" w:type="dxa"/>
            <w:shd w:val="clear" w:color="auto" w:fill="auto"/>
            <w:vAlign w:val="center"/>
          </w:tcPr>
          <w:p w14:paraId="3E3BDE29"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专业实习与</w:t>
            </w:r>
          </w:p>
          <w:p w14:paraId="19C6A8EF"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社会调查</w:t>
            </w:r>
          </w:p>
          <w:p w14:paraId="754B8AB9"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hint="eastAsia"/>
                <w:kern w:val="0"/>
                <w:sz w:val="18"/>
                <w:szCs w:val="18"/>
              </w:rPr>
              <w:t>(</w:t>
            </w:r>
            <w:r>
              <w:rPr>
                <w:rFonts w:ascii="宋体" w:eastAsia="宋体" w:hAnsi="宋体"/>
                <w:kern w:val="0"/>
                <w:sz w:val="18"/>
                <w:szCs w:val="18"/>
              </w:rPr>
              <w:t>GIS和遥感</w:t>
            </w:r>
            <w:r>
              <w:rPr>
                <w:rFonts w:ascii="宋体" w:eastAsia="宋体" w:hAnsi="宋体" w:hint="eastAsia"/>
                <w:kern w:val="0"/>
                <w:sz w:val="18"/>
                <w:szCs w:val="18"/>
              </w:rPr>
              <w:t>/</w:t>
            </w:r>
            <w:r>
              <w:rPr>
                <w:rFonts w:ascii="宋体" w:eastAsia="宋体" w:hAnsi="宋体"/>
                <w:kern w:val="0"/>
                <w:sz w:val="18"/>
                <w:szCs w:val="18"/>
              </w:rPr>
              <w:t>人文地理</w:t>
            </w:r>
            <w:r>
              <w:rPr>
                <w:rFonts w:ascii="宋体" w:eastAsia="宋体" w:hAnsi="宋体" w:hint="eastAsia"/>
                <w:kern w:val="0"/>
                <w:sz w:val="18"/>
                <w:szCs w:val="18"/>
              </w:rPr>
              <w:t>/自然地理</w:t>
            </w:r>
            <w:r>
              <w:rPr>
                <w:rFonts w:ascii="宋体" w:eastAsia="宋体" w:hAnsi="宋体"/>
                <w:kern w:val="0"/>
                <w:sz w:val="18"/>
                <w:szCs w:val="18"/>
              </w:rPr>
              <w:t>综合实习</w:t>
            </w:r>
            <w:r>
              <w:rPr>
                <w:rFonts w:ascii="宋体" w:eastAsia="宋体" w:hAnsi="宋体" w:hint="eastAsia"/>
                <w:kern w:val="0"/>
                <w:sz w:val="18"/>
                <w:szCs w:val="18"/>
              </w:rPr>
              <w:t>)</w:t>
            </w:r>
          </w:p>
        </w:tc>
        <w:tc>
          <w:tcPr>
            <w:tcW w:w="680" w:type="dxa"/>
            <w:shd w:val="clear" w:color="auto" w:fill="auto"/>
            <w:vAlign w:val="center"/>
          </w:tcPr>
          <w:p w14:paraId="6E15DA5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60" w:type="dxa"/>
            <w:shd w:val="clear" w:color="auto" w:fill="auto"/>
            <w:vAlign w:val="center"/>
          </w:tcPr>
          <w:p w14:paraId="5766DEB3"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07A6CCB"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13AC7394"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9DAA159"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336CB018"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6BAC5D9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三夏</w:t>
            </w:r>
          </w:p>
        </w:tc>
        <w:tc>
          <w:tcPr>
            <w:tcW w:w="560" w:type="dxa"/>
            <w:shd w:val="clear" w:color="auto" w:fill="auto"/>
            <w:vAlign w:val="center"/>
          </w:tcPr>
          <w:p w14:paraId="4E902228"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0A7B355F"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33BB3303"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2FA0C817"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64</w:t>
            </w:r>
          </w:p>
        </w:tc>
        <w:tc>
          <w:tcPr>
            <w:tcW w:w="440" w:type="dxa"/>
            <w:shd w:val="clear" w:color="auto" w:fill="auto"/>
            <w:vAlign w:val="center"/>
          </w:tcPr>
          <w:p w14:paraId="4628F791"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2CAE4E0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473D5662" w14:textId="77777777">
        <w:trPr>
          <w:trHeight w:val="416"/>
          <w:jc w:val="center"/>
        </w:trPr>
        <w:tc>
          <w:tcPr>
            <w:tcW w:w="1114" w:type="dxa"/>
            <w:gridSpan w:val="2"/>
            <w:vMerge/>
            <w:vAlign w:val="center"/>
          </w:tcPr>
          <w:p w14:paraId="656129B3" w14:textId="77777777" w:rsidR="00700D09" w:rsidRDefault="00700D09">
            <w:pPr>
              <w:widowControl/>
              <w:ind w:leftChars="-50" w:left="-105" w:rightChars="-50" w:right="-105"/>
              <w:jc w:val="left"/>
              <w:rPr>
                <w:rFonts w:ascii="等线" w:eastAsia="黑体" w:hAnsi="等线"/>
                <w:kern w:val="0"/>
                <w:sz w:val="18"/>
                <w:szCs w:val="18"/>
              </w:rPr>
            </w:pPr>
          </w:p>
        </w:tc>
        <w:tc>
          <w:tcPr>
            <w:tcW w:w="850" w:type="dxa"/>
            <w:shd w:val="clear" w:color="auto" w:fill="auto"/>
            <w:vAlign w:val="center"/>
          </w:tcPr>
          <w:p w14:paraId="5B89A51F"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sz w:val="18"/>
                <w:szCs w:val="18"/>
              </w:rPr>
              <w:t>GE32001</w:t>
            </w:r>
          </w:p>
        </w:tc>
        <w:tc>
          <w:tcPr>
            <w:tcW w:w="1392" w:type="dxa"/>
            <w:shd w:val="clear" w:color="auto" w:fill="auto"/>
            <w:vAlign w:val="center"/>
          </w:tcPr>
          <w:p w14:paraId="4A908215"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毕业论文</w:t>
            </w:r>
          </w:p>
        </w:tc>
        <w:tc>
          <w:tcPr>
            <w:tcW w:w="680" w:type="dxa"/>
            <w:shd w:val="clear" w:color="auto" w:fill="auto"/>
            <w:vAlign w:val="center"/>
          </w:tcPr>
          <w:p w14:paraId="24DB481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4</w:t>
            </w:r>
          </w:p>
        </w:tc>
        <w:tc>
          <w:tcPr>
            <w:tcW w:w="560" w:type="dxa"/>
            <w:shd w:val="clear" w:color="auto" w:fill="auto"/>
            <w:vAlign w:val="center"/>
          </w:tcPr>
          <w:p w14:paraId="0B69090D"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578CECC5"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5464327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2F18E9F"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7F93FDB" w14:textId="77777777" w:rsidR="00700D09" w:rsidRDefault="00700D09">
            <w:pPr>
              <w:widowControl/>
              <w:jc w:val="center"/>
              <w:rPr>
                <w:rFonts w:ascii="宋体" w:eastAsia="宋体" w:hAnsi="宋体"/>
                <w:kern w:val="0"/>
                <w:sz w:val="18"/>
                <w:szCs w:val="18"/>
              </w:rPr>
            </w:pPr>
          </w:p>
        </w:tc>
        <w:tc>
          <w:tcPr>
            <w:tcW w:w="561" w:type="dxa"/>
            <w:shd w:val="clear" w:color="auto" w:fill="auto"/>
            <w:vAlign w:val="center"/>
          </w:tcPr>
          <w:p w14:paraId="20138316"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798A442" w14:textId="77777777" w:rsidR="00700D09" w:rsidRDefault="00700D09">
            <w:pPr>
              <w:widowControl/>
              <w:jc w:val="center"/>
              <w:rPr>
                <w:rFonts w:ascii="宋体" w:eastAsia="宋体" w:hAnsi="宋体"/>
                <w:kern w:val="0"/>
                <w:sz w:val="18"/>
                <w:szCs w:val="18"/>
              </w:rPr>
            </w:pPr>
          </w:p>
        </w:tc>
        <w:tc>
          <w:tcPr>
            <w:tcW w:w="560" w:type="dxa"/>
            <w:shd w:val="clear" w:color="auto" w:fill="auto"/>
            <w:vAlign w:val="center"/>
          </w:tcPr>
          <w:p w14:paraId="25E23379"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71DD64F9"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55779140" w14:textId="77777777" w:rsidR="00700D09" w:rsidRDefault="00700D09">
            <w:pPr>
              <w:widowControl/>
              <w:jc w:val="center"/>
              <w:rPr>
                <w:rFonts w:ascii="宋体" w:eastAsia="宋体" w:hAnsi="宋体"/>
                <w:kern w:val="0"/>
                <w:sz w:val="18"/>
                <w:szCs w:val="18"/>
              </w:rPr>
            </w:pPr>
          </w:p>
        </w:tc>
        <w:tc>
          <w:tcPr>
            <w:tcW w:w="440" w:type="dxa"/>
            <w:shd w:val="clear" w:color="auto" w:fill="auto"/>
            <w:vAlign w:val="center"/>
          </w:tcPr>
          <w:p w14:paraId="670C3A8F" w14:textId="77777777" w:rsidR="00700D09" w:rsidRDefault="00700D09">
            <w:pPr>
              <w:widowControl/>
              <w:jc w:val="center"/>
              <w:rPr>
                <w:rFonts w:ascii="宋体" w:eastAsia="宋体" w:hAnsi="宋体"/>
                <w:kern w:val="0"/>
                <w:sz w:val="18"/>
                <w:szCs w:val="18"/>
              </w:rPr>
            </w:pPr>
          </w:p>
        </w:tc>
        <w:tc>
          <w:tcPr>
            <w:tcW w:w="440" w:type="dxa"/>
            <w:shd w:val="clear" w:color="auto" w:fill="auto"/>
            <w:noWrap/>
            <w:vAlign w:val="center"/>
          </w:tcPr>
          <w:p w14:paraId="5B2F78E2"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6C1A04BE" w14:textId="77777777">
        <w:trPr>
          <w:trHeight w:val="290"/>
          <w:jc w:val="center"/>
        </w:trPr>
        <w:tc>
          <w:tcPr>
            <w:tcW w:w="1114" w:type="dxa"/>
            <w:gridSpan w:val="2"/>
            <w:shd w:val="clear" w:color="auto" w:fill="auto"/>
            <w:vAlign w:val="center"/>
          </w:tcPr>
          <w:p w14:paraId="1727D71A"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小计</w:t>
            </w:r>
          </w:p>
        </w:tc>
        <w:tc>
          <w:tcPr>
            <w:tcW w:w="9166" w:type="dxa"/>
            <w:gridSpan w:val="15"/>
            <w:shd w:val="clear" w:color="auto" w:fill="auto"/>
            <w:vAlign w:val="center"/>
          </w:tcPr>
          <w:p w14:paraId="6E73D0B1" w14:textId="77777777" w:rsidR="00700D09" w:rsidRDefault="00D117CC">
            <w:pPr>
              <w:widowControl/>
              <w:ind w:leftChars="-50" w:left="-105" w:rightChars="-50" w:right="-105"/>
              <w:jc w:val="center"/>
              <w:rPr>
                <w:rFonts w:ascii="宋体" w:eastAsia="宋体" w:hAnsi="宋体"/>
                <w:b/>
                <w:bCs/>
                <w:kern w:val="0"/>
                <w:sz w:val="18"/>
                <w:szCs w:val="18"/>
              </w:rPr>
            </w:pPr>
            <w:r>
              <w:rPr>
                <w:rFonts w:ascii="宋体" w:eastAsia="宋体" w:hAnsi="宋体"/>
                <w:b/>
                <w:bCs/>
                <w:kern w:val="0"/>
                <w:sz w:val="18"/>
                <w:szCs w:val="18"/>
              </w:rPr>
              <w:t>91</w:t>
            </w:r>
          </w:p>
        </w:tc>
      </w:tr>
    </w:tbl>
    <w:p w14:paraId="3D34E356" w14:textId="77777777" w:rsidR="00700D09" w:rsidRDefault="00D117CC">
      <w:pPr>
        <w:widowControl/>
        <w:ind w:leftChars="-50" w:left="105" w:rightChars="-50" w:right="-105" w:hangingChars="100" w:hanging="210"/>
        <w:rPr>
          <w:rFonts w:ascii="黑体" w:eastAsia="黑体" w:hAnsi="黑体"/>
          <w:sz w:val="28"/>
          <w:szCs w:val="22"/>
        </w:rPr>
      </w:pPr>
      <w:r>
        <w:rPr>
          <w:rFonts w:ascii="宋体" w:eastAsia="宋体" w:hAnsi="宋体" w:hint="eastAsia"/>
          <w:szCs w:val="21"/>
        </w:rPr>
        <w:t>注：专业选修课Ⅰ-</w:t>
      </w:r>
      <w:r>
        <w:rPr>
          <w:rFonts w:ascii="宋体" w:eastAsia="宋体" w:hAnsi="宋体" w:cs="宋体" w:hint="eastAsia"/>
          <w:bCs/>
          <w:kern w:val="0"/>
          <w:szCs w:val="21"/>
        </w:rPr>
        <w:t>专业方向选修2</w:t>
      </w:r>
      <w:r>
        <w:rPr>
          <w:rFonts w:ascii="宋体" w:eastAsia="宋体" w:hAnsi="宋体" w:cs="宋体"/>
          <w:bCs/>
          <w:kern w:val="0"/>
          <w:szCs w:val="21"/>
        </w:rPr>
        <w:t>0</w:t>
      </w:r>
      <w:r>
        <w:rPr>
          <w:rFonts w:ascii="宋体" w:eastAsia="宋体" w:hAnsi="宋体" w:cs="宋体" w:hint="eastAsia"/>
          <w:bCs/>
          <w:kern w:val="0"/>
          <w:szCs w:val="21"/>
        </w:rPr>
        <w:t>学分，带*为限选，共</w:t>
      </w:r>
      <w:r>
        <w:rPr>
          <w:rFonts w:ascii="宋体" w:eastAsia="宋体" w:hAnsi="宋体" w:cs="宋体"/>
          <w:bCs/>
          <w:kern w:val="0"/>
          <w:szCs w:val="21"/>
        </w:rPr>
        <w:t>12</w:t>
      </w:r>
      <w:r>
        <w:rPr>
          <w:rFonts w:ascii="宋体" w:eastAsia="宋体" w:hAnsi="宋体" w:cs="宋体" w:hint="eastAsia"/>
          <w:bCs/>
          <w:kern w:val="0"/>
          <w:szCs w:val="21"/>
        </w:rPr>
        <w:t>学分。从其余1</w:t>
      </w:r>
      <w:r>
        <w:rPr>
          <w:rFonts w:ascii="宋体" w:eastAsia="宋体" w:hAnsi="宋体" w:cs="宋体"/>
          <w:bCs/>
          <w:kern w:val="0"/>
          <w:szCs w:val="21"/>
        </w:rPr>
        <w:t>4</w:t>
      </w:r>
      <w:r>
        <w:rPr>
          <w:rFonts w:ascii="宋体" w:eastAsia="宋体" w:hAnsi="宋体" w:cs="宋体" w:hint="eastAsia"/>
          <w:bCs/>
          <w:kern w:val="0"/>
          <w:szCs w:val="21"/>
        </w:rPr>
        <w:t>学分课程中任选</w:t>
      </w:r>
      <w:r>
        <w:rPr>
          <w:rFonts w:ascii="宋体" w:eastAsia="宋体" w:hAnsi="宋体" w:cs="宋体"/>
          <w:bCs/>
          <w:kern w:val="0"/>
          <w:szCs w:val="21"/>
        </w:rPr>
        <w:t>8</w:t>
      </w:r>
      <w:r>
        <w:rPr>
          <w:rFonts w:ascii="宋体" w:eastAsia="宋体" w:hAnsi="宋体" w:cs="宋体" w:hint="eastAsia"/>
          <w:bCs/>
          <w:kern w:val="0"/>
          <w:szCs w:val="21"/>
        </w:rPr>
        <w:t>学分。</w:t>
      </w:r>
      <w:r>
        <w:rPr>
          <w:rFonts w:ascii="宋体" w:eastAsia="宋体" w:hAnsi="宋体" w:hint="eastAsia"/>
          <w:szCs w:val="21"/>
        </w:rPr>
        <w:t>注：专业选修课Ⅰ-</w:t>
      </w:r>
      <w:r>
        <w:rPr>
          <w:rFonts w:ascii="宋体" w:eastAsia="宋体" w:hAnsi="宋体" w:cs="宋体" w:hint="eastAsia"/>
          <w:bCs/>
          <w:kern w:val="0"/>
          <w:szCs w:val="21"/>
        </w:rPr>
        <w:t>专业方向选修2</w:t>
      </w:r>
      <w:r>
        <w:rPr>
          <w:rFonts w:ascii="宋体" w:eastAsia="宋体" w:hAnsi="宋体" w:cs="宋体"/>
          <w:bCs/>
          <w:kern w:val="0"/>
          <w:szCs w:val="21"/>
        </w:rPr>
        <w:t>0</w:t>
      </w:r>
      <w:r>
        <w:rPr>
          <w:rFonts w:ascii="宋体" w:eastAsia="宋体" w:hAnsi="宋体" w:cs="宋体" w:hint="eastAsia"/>
          <w:bCs/>
          <w:kern w:val="0"/>
          <w:szCs w:val="21"/>
        </w:rPr>
        <w:t>学分，带*为限选，共</w:t>
      </w:r>
      <w:r>
        <w:rPr>
          <w:rFonts w:ascii="宋体" w:eastAsia="宋体" w:hAnsi="宋体" w:cs="宋体"/>
          <w:bCs/>
          <w:kern w:val="0"/>
          <w:szCs w:val="21"/>
        </w:rPr>
        <w:t>12</w:t>
      </w:r>
      <w:r>
        <w:rPr>
          <w:rFonts w:ascii="宋体" w:eastAsia="宋体" w:hAnsi="宋体" w:cs="宋体" w:hint="eastAsia"/>
          <w:bCs/>
          <w:kern w:val="0"/>
          <w:szCs w:val="21"/>
        </w:rPr>
        <w:t>学分。从其余1</w:t>
      </w:r>
      <w:r>
        <w:rPr>
          <w:rFonts w:ascii="宋体" w:eastAsia="宋体" w:hAnsi="宋体" w:cs="宋体"/>
          <w:bCs/>
          <w:kern w:val="0"/>
          <w:szCs w:val="21"/>
        </w:rPr>
        <w:t>4</w:t>
      </w:r>
      <w:r>
        <w:rPr>
          <w:rFonts w:ascii="宋体" w:eastAsia="宋体" w:hAnsi="宋体" w:cs="宋体" w:hint="eastAsia"/>
          <w:bCs/>
          <w:kern w:val="0"/>
          <w:szCs w:val="21"/>
        </w:rPr>
        <w:t>学分课程中任选</w:t>
      </w:r>
      <w:r>
        <w:rPr>
          <w:rFonts w:ascii="宋体" w:eastAsia="宋体" w:hAnsi="宋体" w:cs="宋体"/>
          <w:bCs/>
          <w:kern w:val="0"/>
          <w:szCs w:val="21"/>
        </w:rPr>
        <w:t>8</w:t>
      </w:r>
      <w:r>
        <w:rPr>
          <w:rFonts w:ascii="宋体" w:eastAsia="宋体" w:hAnsi="宋体" w:cs="宋体" w:hint="eastAsia"/>
          <w:bCs/>
          <w:kern w:val="0"/>
          <w:szCs w:val="21"/>
        </w:rPr>
        <w:t>学分。</w:t>
      </w:r>
    </w:p>
    <w:p w14:paraId="31022CE4" w14:textId="77777777" w:rsidR="00700D09" w:rsidRDefault="00D117CC">
      <w:pPr>
        <w:widowControl/>
        <w:jc w:val="left"/>
        <w:rPr>
          <w:rFonts w:ascii="黑体" w:eastAsia="黑体" w:hAnsi="黑体"/>
          <w:sz w:val="28"/>
          <w:szCs w:val="22"/>
        </w:rPr>
      </w:pPr>
      <w:r>
        <w:rPr>
          <w:rFonts w:ascii="黑体" w:eastAsia="黑体" w:hAnsi="黑体"/>
          <w:sz w:val="28"/>
          <w:szCs w:val="22"/>
        </w:rPr>
        <w:br w:type="page"/>
      </w:r>
    </w:p>
    <w:p w14:paraId="3B80E7B7" w14:textId="77777777" w:rsidR="00700D09" w:rsidRDefault="00D117CC">
      <w:pPr>
        <w:spacing w:beforeLines="50" w:before="156"/>
        <w:ind w:firstLineChars="200" w:firstLine="560"/>
        <w:rPr>
          <w:rFonts w:ascii="黑体" w:eastAsia="黑体" w:hAnsi="黑体"/>
          <w:sz w:val="28"/>
          <w:szCs w:val="22"/>
        </w:rPr>
      </w:pPr>
      <w:r>
        <w:rPr>
          <w:rFonts w:ascii="黑体" w:eastAsia="黑体" w:hAnsi="黑体"/>
          <w:sz w:val="28"/>
          <w:szCs w:val="22"/>
        </w:rPr>
        <w:lastRenderedPageBreak/>
        <w:fldChar w:fldCharType="begin"/>
      </w:r>
      <w:r>
        <w:rPr>
          <w:rFonts w:ascii="黑体" w:eastAsia="黑体" w:hAnsi="黑体" w:hint="eastAsia"/>
          <w:sz w:val="28"/>
          <w:szCs w:val="22"/>
        </w:rPr>
        <w:instrText>= 3 \* GB4</w:instrText>
      </w:r>
      <w:r>
        <w:rPr>
          <w:rFonts w:ascii="黑体" w:eastAsia="黑体" w:hAnsi="黑体"/>
          <w:sz w:val="28"/>
          <w:szCs w:val="22"/>
        </w:rPr>
        <w:fldChar w:fldCharType="separate"/>
      </w:r>
      <w:r>
        <w:rPr>
          <w:rFonts w:ascii="黑体" w:eastAsia="黑体" w:hAnsi="黑体" w:hint="eastAsia"/>
          <w:sz w:val="28"/>
          <w:szCs w:val="22"/>
        </w:rPr>
        <w:t>㈢</w:t>
      </w:r>
      <w:r>
        <w:rPr>
          <w:rFonts w:ascii="黑体" w:eastAsia="黑体" w:hAnsi="黑体"/>
          <w:sz w:val="28"/>
          <w:szCs w:val="22"/>
        </w:rPr>
        <w:fldChar w:fldCharType="end"/>
      </w:r>
      <w:r>
        <w:rPr>
          <w:rFonts w:ascii="黑体" w:eastAsia="黑体" w:hAnsi="黑体" w:hint="eastAsia"/>
          <w:sz w:val="28"/>
          <w:szCs w:val="22"/>
        </w:rPr>
        <w:t>拔尖创新人才模块</w:t>
      </w:r>
    </w:p>
    <w:tbl>
      <w:tblPr>
        <w:tblpPr w:leftFromText="180" w:rightFromText="180" w:vertAnchor="text" w:horzAnchor="margin" w:tblpXSpec="center" w:tblpY="32"/>
        <w:tblOverlap w:val="never"/>
        <w:tblW w:w="10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
        <w:gridCol w:w="559"/>
        <w:gridCol w:w="833"/>
        <w:gridCol w:w="1721"/>
        <w:gridCol w:w="497"/>
        <w:gridCol w:w="494"/>
        <w:gridCol w:w="494"/>
        <w:gridCol w:w="494"/>
        <w:gridCol w:w="494"/>
        <w:gridCol w:w="498"/>
        <w:gridCol w:w="556"/>
        <w:gridCol w:w="558"/>
        <w:gridCol w:w="494"/>
        <w:gridCol w:w="497"/>
        <w:gridCol w:w="497"/>
        <w:gridCol w:w="497"/>
        <w:gridCol w:w="500"/>
      </w:tblGrid>
      <w:tr w:rsidR="00700D09" w14:paraId="609EF72E" w14:textId="77777777">
        <w:trPr>
          <w:trHeight w:val="280"/>
        </w:trPr>
        <w:tc>
          <w:tcPr>
            <w:tcW w:w="1055" w:type="dxa"/>
            <w:gridSpan w:val="2"/>
            <w:vMerge w:val="restart"/>
            <w:shd w:val="clear" w:color="auto" w:fill="auto"/>
            <w:vAlign w:val="center"/>
          </w:tcPr>
          <w:p w14:paraId="5B463CDB"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课程类别</w:t>
            </w:r>
          </w:p>
        </w:tc>
        <w:tc>
          <w:tcPr>
            <w:tcW w:w="833" w:type="dxa"/>
            <w:vMerge w:val="restart"/>
            <w:shd w:val="clear" w:color="auto" w:fill="auto"/>
            <w:vAlign w:val="center"/>
          </w:tcPr>
          <w:p w14:paraId="3099948C"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课程编号</w:t>
            </w:r>
          </w:p>
        </w:tc>
        <w:tc>
          <w:tcPr>
            <w:tcW w:w="1721" w:type="dxa"/>
            <w:vMerge w:val="restart"/>
            <w:shd w:val="clear" w:color="auto" w:fill="auto"/>
            <w:vAlign w:val="center"/>
          </w:tcPr>
          <w:p w14:paraId="0EE4836C"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课程名称</w:t>
            </w:r>
          </w:p>
        </w:tc>
        <w:tc>
          <w:tcPr>
            <w:tcW w:w="497" w:type="dxa"/>
            <w:vMerge w:val="restart"/>
            <w:shd w:val="clear" w:color="auto" w:fill="auto"/>
            <w:vAlign w:val="center"/>
          </w:tcPr>
          <w:p w14:paraId="6F92816D"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学分</w:t>
            </w:r>
          </w:p>
        </w:tc>
        <w:tc>
          <w:tcPr>
            <w:tcW w:w="4082" w:type="dxa"/>
            <w:gridSpan w:val="8"/>
            <w:shd w:val="clear" w:color="auto" w:fill="auto"/>
            <w:vAlign w:val="center"/>
          </w:tcPr>
          <w:p w14:paraId="627C1F77"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开课学期和周学时</w:t>
            </w:r>
          </w:p>
        </w:tc>
        <w:tc>
          <w:tcPr>
            <w:tcW w:w="994" w:type="dxa"/>
            <w:gridSpan w:val="2"/>
            <w:shd w:val="clear" w:color="auto" w:fill="auto"/>
            <w:vAlign w:val="center"/>
          </w:tcPr>
          <w:p w14:paraId="4ED01596"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总学时</w:t>
            </w:r>
          </w:p>
        </w:tc>
        <w:tc>
          <w:tcPr>
            <w:tcW w:w="997" w:type="dxa"/>
            <w:gridSpan w:val="2"/>
            <w:shd w:val="clear" w:color="auto" w:fill="auto"/>
            <w:vAlign w:val="center"/>
          </w:tcPr>
          <w:p w14:paraId="1FD8F0EA"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考核方式</w:t>
            </w:r>
          </w:p>
        </w:tc>
      </w:tr>
      <w:tr w:rsidR="00700D09" w14:paraId="560A2A87" w14:textId="77777777">
        <w:trPr>
          <w:trHeight w:val="300"/>
        </w:trPr>
        <w:tc>
          <w:tcPr>
            <w:tcW w:w="1055" w:type="dxa"/>
            <w:gridSpan w:val="2"/>
            <w:vMerge/>
            <w:vAlign w:val="center"/>
          </w:tcPr>
          <w:p w14:paraId="4D7D8610" w14:textId="77777777" w:rsidR="00700D09" w:rsidRDefault="00700D09">
            <w:pPr>
              <w:widowControl/>
              <w:ind w:leftChars="-50" w:left="-105" w:rightChars="-50" w:right="-105"/>
              <w:jc w:val="left"/>
              <w:rPr>
                <w:rFonts w:ascii="等线" w:eastAsia="黑体" w:hAnsi="等线"/>
                <w:kern w:val="0"/>
                <w:sz w:val="18"/>
                <w:szCs w:val="18"/>
              </w:rPr>
            </w:pPr>
          </w:p>
        </w:tc>
        <w:tc>
          <w:tcPr>
            <w:tcW w:w="833" w:type="dxa"/>
            <w:vMerge/>
            <w:vAlign w:val="center"/>
          </w:tcPr>
          <w:p w14:paraId="638CF24C" w14:textId="77777777" w:rsidR="00700D09" w:rsidRDefault="00700D09">
            <w:pPr>
              <w:widowControl/>
              <w:ind w:leftChars="-50" w:left="-105" w:rightChars="-50" w:right="-105"/>
              <w:jc w:val="left"/>
              <w:rPr>
                <w:rFonts w:ascii="等线" w:eastAsia="黑体" w:hAnsi="等线"/>
                <w:kern w:val="0"/>
                <w:sz w:val="18"/>
                <w:szCs w:val="18"/>
              </w:rPr>
            </w:pPr>
          </w:p>
        </w:tc>
        <w:tc>
          <w:tcPr>
            <w:tcW w:w="1721" w:type="dxa"/>
            <w:vMerge/>
            <w:vAlign w:val="center"/>
          </w:tcPr>
          <w:p w14:paraId="31382953" w14:textId="77777777" w:rsidR="00700D09" w:rsidRDefault="00700D09">
            <w:pPr>
              <w:widowControl/>
              <w:ind w:leftChars="-50" w:left="-105" w:rightChars="-50" w:right="-105"/>
              <w:jc w:val="left"/>
              <w:rPr>
                <w:rFonts w:ascii="等线" w:eastAsia="黑体" w:hAnsi="等线"/>
                <w:kern w:val="0"/>
                <w:sz w:val="18"/>
                <w:szCs w:val="18"/>
              </w:rPr>
            </w:pPr>
          </w:p>
        </w:tc>
        <w:tc>
          <w:tcPr>
            <w:tcW w:w="497" w:type="dxa"/>
            <w:vMerge/>
            <w:vAlign w:val="center"/>
          </w:tcPr>
          <w:p w14:paraId="52961537" w14:textId="77777777" w:rsidR="00700D09" w:rsidRDefault="00700D09">
            <w:pPr>
              <w:widowControl/>
              <w:jc w:val="left"/>
              <w:rPr>
                <w:rFonts w:ascii="等线" w:eastAsia="黑体" w:hAnsi="等线"/>
                <w:kern w:val="0"/>
                <w:sz w:val="18"/>
                <w:szCs w:val="18"/>
              </w:rPr>
            </w:pPr>
          </w:p>
        </w:tc>
        <w:tc>
          <w:tcPr>
            <w:tcW w:w="988" w:type="dxa"/>
            <w:gridSpan w:val="2"/>
            <w:shd w:val="clear" w:color="auto" w:fill="auto"/>
            <w:vAlign w:val="center"/>
          </w:tcPr>
          <w:p w14:paraId="62B8C46E"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第一学年</w:t>
            </w:r>
          </w:p>
        </w:tc>
        <w:tc>
          <w:tcPr>
            <w:tcW w:w="988" w:type="dxa"/>
            <w:gridSpan w:val="2"/>
            <w:shd w:val="clear" w:color="auto" w:fill="auto"/>
            <w:vAlign w:val="center"/>
          </w:tcPr>
          <w:p w14:paraId="6554ADEA"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第二学年</w:t>
            </w:r>
          </w:p>
        </w:tc>
        <w:tc>
          <w:tcPr>
            <w:tcW w:w="1054" w:type="dxa"/>
            <w:gridSpan w:val="2"/>
            <w:shd w:val="clear" w:color="auto" w:fill="auto"/>
            <w:vAlign w:val="center"/>
          </w:tcPr>
          <w:p w14:paraId="7CA0D0CE"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第三学年</w:t>
            </w:r>
          </w:p>
        </w:tc>
        <w:tc>
          <w:tcPr>
            <w:tcW w:w="1052" w:type="dxa"/>
            <w:gridSpan w:val="2"/>
            <w:shd w:val="clear" w:color="auto" w:fill="auto"/>
            <w:vAlign w:val="center"/>
          </w:tcPr>
          <w:p w14:paraId="40777721"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第四学年</w:t>
            </w:r>
          </w:p>
        </w:tc>
        <w:tc>
          <w:tcPr>
            <w:tcW w:w="497" w:type="dxa"/>
            <w:vMerge w:val="restart"/>
            <w:shd w:val="clear" w:color="auto" w:fill="auto"/>
            <w:vAlign w:val="center"/>
          </w:tcPr>
          <w:p w14:paraId="4222166A"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理论</w:t>
            </w:r>
          </w:p>
        </w:tc>
        <w:tc>
          <w:tcPr>
            <w:tcW w:w="497" w:type="dxa"/>
            <w:vMerge w:val="restart"/>
            <w:shd w:val="clear" w:color="auto" w:fill="auto"/>
            <w:vAlign w:val="center"/>
          </w:tcPr>
          <w:p w14:paraId="30C2A9CA"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实践</w:t>
            </w:r>
          </w:p>
        </w:tc>
        <w:tc>
          <w:tcPr>
            <w:tcW w:w="497" w:type="dxa"/>
            <w:vMerge w:val="restart"/>
            <w:shd w:val="clear" w:color="auto" w:fill="auto"/>
            <w:vAlign w:val="center"/>
          </w:tcPr>
          <w:p w14:paraId="36F87696"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考试</w:t>
            </w:r>
          </w:p>
        </w:tc>
        <w:tc>
          <w:tcPr>
            <w:tcW w:w="500" w:type="dxa"/>
            <w:vMerge w:val="restart"/>
            <w:shd w:val="clear" w:color="auto" w:fill="auto"/>
            <w:vAlign w:val="center"/>
          </w:tcPr>
          <w:p w14:paraId="74EA27EA"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考查</w:t>
            </w:r>
          </w:p>
        </w:tc>
      </w:tr>
      <w:tr w:rsidR="00700D09" w14:paraId="48FE50D3" w14:textId="77777777">
        <w:trPr>
          <w:trHeight w:val="290"/>
        </w:trPr>
        <w:tc>
          <w:tcPr>
            <w:tcW w:w="1055" w:type="dxa"/>
            <w:gridSpan w:val="2"/>
            <w:vMerge/>
            <w:vAlign w:val="center"/>
          </w:tcPr>
          <w:p w14:paraId="5F0E53E2" w14:textId="77777777" w:rsidR="00700D09" w:rsidRDefault="00700D09">
            <w:pPr>
              <w:widowControl/>
              <w:ind w:leftChars="-50" w:left="-105" w:rightChars="-50" w:right="-105"/>
              <w:jc w:val="left"/>
              <w:rPr>
                <w:rFonts w:ascii="等线" w:eastAsia="黑体" w:hAnsi="等线"/>
                <w:kern w:val="0"/>
                <w:sz w:val="18"/>
                <w:szCs w:val="18"/>
              </w:rPr>
            </w:pPr>
          </w:p>
        </w:tc>
        <w:tc>
          <w:tcPr>
            <w:tcW w:w="833" w:type="dxa"/>
            <w:vMerge/>
            <w:vAlign w:val="center"/>
          </w:tcPr>
          <w:p w14:paraId="43B4F2F2" w14:textId="77777777" w:rsidR="00700D09" w:rsidRDefault="00700D09">
            <w:pPr>
              <w:widowControl/>
              <w:ind w:leftChars="-50" w:left="-105" w:rightChars="-50" w:right="-105"/>
              <w:jc w:val="left"/>
              <w:rPr>
                <w:rFonts w:ascii="等线" w:eastAsia="黑体" w:hAnsi="等线"/>
                <w:kern w:val="0"/>
                <w:sz w:val="18"/>
                <w:szCs w:val="18"/>
              </w:rPr>
            </w:pPr>
          </w:p>
        </w:tc>
        <w:tc>
          <w:tcPr>
            <w:tcW w:w="1721" w:type="dxa"/>
            <w:vMerge/>
            <w:vAlign w:val="center"/>
          </w:tcPr>
          <w:p w14:paraId="0FD912B2" w14:textId="77777777" w:rsidR="00700D09" w:rsidRDefault="00700D09">
            <w:pPr>
              <w:widowControl/>
              <w:ind w:leftChars="-50" w:left="-105" w:rightChars="-50" w:right="-105"/>
              <w:jc w:val="left"/>
              <w:rPr>
                <w:rFonts w:ascii="等线" w:eastAsia="黑体" w:hAnsi="等线"/>
                <w:kern w:val="0"/>
                <w:sz w:val="18"/>
                <w:szCs w:val="18"/>
              </w:rPr>
            </w:pPr>
          </w:p>
        </w:tc>
        <w:tc>
          <w:tcPr>
            <w:tcW w:w="497" w:type="dxa"/>
            <w:vMerge/>
            <w:vAlign w:val="center"/>
          </w:tcPr>
          <w:p w14:paraId="15AEF5E8" w14:textId="77777777" w:rsidR="00700D09" w:rsidRDefault="00700D09">
            <w:pPr>
              <w:widowControl/>
              <w:jc w:val="left"/>
              <w:rPr>
                <w:rFonts w:ascii="等线" w:eastAsia="黑体" w:hAnsi="等线"/>
                <w:kern w:val="0"/>
                <w:sz w:val="18"/>
                <w:szCs w:val="18"/>
              </w:rPr>
            </w:pPr>
          </w:p>
        </w:tc>
        <w:tc>
          <w:tcPr>
            <w:tcW w:w="494" w:type="dxa"/>
            <w:shd w:val="clear" w:color="auto" w:fill="auto"/>
            <w:vAlign w:val="center"/>
          </w:tcPr>
          <w:p w14:paraId="741C8471"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1</w:t>
            </w:r>
          </w:p>
        </w:tc>
        <w:tc>
          <w:tcPr>
            <w:tcW w:w="494" w:type="dxa"/>
            <w:shd w:val="clear" w:color="auto" w:fill="auto"/>
            <w:vAlign w:val="center"/>
          </w:tcPr>
          <w:p w14:paraId="0511E7FA"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2</w:t>
            </w:r>
          </w:p>
        </w:tc>
        <w:tc>
          <w:tcPr>
            <w:tcW w:w="494" w:type="dxa"/>
            <w:shd w:val="clear" w:color="auto" w:fill="auto"/>
            <w:vAlign w:val="center"/>
          </w:tcPr>
          <w:p w14:paraId="1AFD1E4A"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3</w:t>
            </w:r>
          </w:p>
        </w:tc>
        <w:tc>
          <w:tcPr>
            <w:tcW w:w="494" w:type="dxa"/>
            <w:shd w:val="clear" w:color="auto" w:fill="auto"/>
            <w:vAlign w:val="center"/>
          </w:tcPr>
          <w:p w14:paraId="7B7FC6C2"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4</w:t>
            </w:r>
          </w:p>
        </w:tc>
        <w:tc>
          <w:tcPr>
            <w:tcW w:w="498" w:type="dxa"/>
            <w:shd w:val="clear" w:color="auto" w:fill="auto"/>
            <w:vAlign w:val="center"/>
          </w:tcPr>
          <w:p w14:paraId="6FF9046C"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5</w:t>
            </w:r>
          </w:p>
        </w:tc>
        <w:tc>
          <w:tcPr>
            <w:tcW w:w="556" w:type="dxa"/>
            <w:shd w:val="clear" w:color="auto" w:fill="auto"/>
            <w:vAlign w:val="center"/>
          </w:tcPr>
          <w:p w14:paraId="3F2B9E7E"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6</w:t>
            </w:r>
          </w:p>
        </w:tc>
        <w:tc>
          <w:tcPr>
            <w:tcW w:w="558" w:type="dxa"/>
            <w:shd w:val="clear" w:color="auto" w:fill="auto"/>
            <w:vAlign w:val="center"/>
          </w:tcPr>
          <w:p w14:paraId="076C19F9"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7</w:t>
            </w:r>
          </w:p>
        </w:tc>
        <w:tc>
          <w:tcPr>
            <w:tcW w:w="494" w:type="dxa"/>
            <w:shd w:val="clear" w:color="auto" w:fill="auto"/>
            <w:vAlign w:val="center"/>
          </w:tcPr>
          <w:p w14:paraId="592D22E6" w14:textId="77777777" w:rsidR="00700D09" w:rsidRDefault="00D117CC">
            <w:pPr>
              <w:widowControl/>
              <w:jc w:val="center"/>
              <w:rPr>
                <w:rFonts w:ascii="等线" w:eastAsia="黑体" w:hAnsi="等线"/>
                <w:kern w:val="0"/>
                <w:sz w:val="18"/>
                <w:szCs w:val="18"/>
              </w:rPr>
            </w:pPr>
            <w:r>
              <w:rPr>
                <w:rFonts w:ascii="等线" w:eastAsia="黑体" w:hAnsi="等线"/>
                <w:kern w:val="0"/>
                <w:sz w:val="18"/>
                <w:szCs w:val="18"/>
              </w:rPr>
              <w:t>8</w:t>
            </w:r>
          </w:p>
        </w:tc>
        <w:tc>
          <w:tcPr>
            <w:tcW w:w="497" w:type="dxa"/>
            <w:vMerge/>
            <w:vAlign w:val="center"/>
          </w:tcPr>
          <w:p w14:paraId="33A0A94C" w14:textId="77777777" w:rsidR="00700D09" w:rsidRDefault="00700D09">
            <w:pPr>
              <w:widowControl/>
              <w:jc w:val="left"/>
              <w:rPr>
                <w:rFonts w:ascii="等线" w:eastAsia="黑体" w:hAnsi="等线"/>
                <w:kern w:val="0"/>
                <w:sz w:val="18"/>
                <w:szCs w:val="18"/>
              </w:rPr>
            </w:pPr>
          </w:p>
        </w:tc>
        <w:tc>
          <w:tcPr>
            <w:tcW w:w="497" w:type="dxa"/>
            <w:vMerge/>
            <w:vAlign w:val="center"/>
          </w:tcPr>
          <w:p w14:paraId="358B96FC" w14:textId="77777777" w:rsidR="00700D09" w:rsidRDefault="00700D09">
            <w:pPr>
              <w:widowControl/>
              <w:jc w:val="left"/>
              <w:rPr>
                <w:rFonts w:ascii="等线" w:eastAsia="黑体" w:hAnsi="等线"/>
                <w:kern w:val="0"/>
                <w:sz w:val="18"/>
                <w:szCs w:val="18"/>
              </w:rPr>
            </w:pPr>
          </w:p>
        </w:tc>
        <w:tc>
          <w:tcPr>
            <w:tcW w:w="497" w:type="dxa"/>
            <w:vMerge/>
            <w:vAlign w:val="center"/>
          </w:tcPr>
          <w:p w14:paraId="472C1B3C" w14:textId="77777777" w:rsidR="00700D09" w:rsidRDefault="00700D09">
            <w:pPr>
              <w:widowControl/>
              <w:jc w:val="left"/>
              <w:rPr>
                <w:rFonts w:ascii="等线" w:eastAsia="黑体" w:hAnsi="等线"/>
                <w:kern w:val="0"/>
                <w:sz w:val="18"/>
                <w:szCs w:val="18"/>
              </w:rPr>
            </w:pPr>
          </w:p>
        </w:tc>
        <w:tc>
          <w:tcPr>
            <w:tcW w:w="500" w:type="dxa"/>
            <w:vMerge/>
            <w:vAlign w:val="center"/>
          </w:tcPr>
          <w:p w14:paraId="021DB6E6" w14:textId="77777777" w:rsidR="00700D09" w:rsidRDefault="00700D09">
            <w:pPr>
              <w:widowControl/>
              <w:jc w:val="left"/>
              <w:rPr>
                <w:rFonts w:ascii="等线" w:eastAsia="黑体" w:hAnsi="等线"/>
                <w:kern w:val="0"/>
                <w:sz w:val="18"/>
                <w:szCs w:val="18"/>
              </w:rPr>
            </w:pPr>
          </w:p>
        </w:tc>
      </w:tr>
      <w:tr w:rsidR="00700D09" w14:paraId="6056D361" w14:textId="77777777">
        <w:trPr>
          <w:trHeight w:val="290"/>
        </w:trPr>
        <w:tc>
          <w:tcPr>
            <w:tcW w:w="496" w:type="dxa"/>
            <w:vMerge w:val="restart"/>
            <w:shd w:val="clear" w:color="auto" w:fill="auto"/>
            <w:vAlign w:val="center"/>
          </w:tcPr>
          <w:p w14:paraId="5F6F7C21" w14:textId="77777777" w:rsidR="00700D09" w:rsidRDefault="00D117CC">
            <w:pPr>
              <w:widowControl/>
              <w:ind w:leftChars="-50" w:left="-105" w:rightChars="-50" w:right="-105"/>
              <w:rPr>
                <w:rFonts w:ascii="等线" w:eastAsia="黑体" w:hAnsi="等线"/>
                <w:kern w:val="0"/>
                <w:sz w:val="18"/>
                <w:szCs w:val="18"/>
              </w:rPr>
            </w:pPr>
            <w:r>
              <w:rPr>
                <w:rFonts w:ascii="等线" w:eastAsia="黑体" w:hAnsi="等线" w:hint="eastAsia"/>
                <w:kern w:val="0"/>
                <w:sz w:val="18"/>
                <w:szCs w:val="18"/>
              </w:rPr>
              <w:t>专业选修课</w:t>
            </w:r>
            <w:r>
              <w:rPr>
                <w:rFonts w:ascii="等线" w:eastAsia="黑体" w:hAnsi="等线" w:hint="eastAsia"/>
                <w:kern w:val="0"/>
                <w:sz w:val="18"/>
                <w:szCs w:val="18"/>
              </w:rPr>
              <w:t>II</w:t>
            </w:r>
          </w:p>
        </w:tc>
        <w:tc>
          <w:tcPr>
            <w:tcW w:w="559" w:type="dxa"/>
            <w:vMerge w:val="restart"/>
            <w:shd w:val="clear" w:color="auto" w:fill="auto"/>
            <w:vAlign w:val="center"/>
          </w:tcPr>
          <w:p w14:paraId="52F9E7C9"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hint="eastAsia"/>
                <w:kern w:val="0"/>
                <w:sz w:val="18"/>
                <w:szCs w:val="18"/>
              </w:rPr>
              <w:t>专业拓展课</w:t>
            </w:r>
          </w:p>
        </w:tc>
        <w:tc>
          <w:tcPr>
            <w:tcW w:w="833" w:type="dxa"/>
            <w:shd w:val="clear" w:color="auto" w:fill="auto"/>
            <w:vAlign w:val="center"/>
          </w:tcPr>
          <w:p w14:paraId="583DF624"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GE22015</w:t>
            </w:r>
          </w:p>
        </w:tc>
        <w:tc>
          <w:tcPr>
            <w:tcW w:w="1721" w:type="dxa"/>
            <w:shd w:val="clear" w:color="auto" w:fill="auto"/>
            <w:vAlign w:val="center"/>
          </w:tcPr>
          <w:p w14:paraId="5C18A109"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地理学思想史</w:t>
            </w:r>
          </w:p>
        </w:tc>
        <w:tc>
          <w:tcPr>
            <w:tcW w:w="497" w:type="dxa"/>
            <w:shd w:val="clear" w:color="auto" w:fill="auto"/>
            <w:vAlign w:val="center"/>
          </w:tcPr>
          <w:p w14:paraId="37E6CDE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w:t>
            </w:r>
          </w:p>
        </w:tc>
        <w:tc>
          <w:tcPr>
            <w:tcW w:w="494" w:type="dxa"/>
            <w:shd w:val="clear" w:color="auto" w:fill="auto"/>
            <w:vAlign w:val="center"/>
          </w:tcPr>
          <w:p w14:paraId="2C770060"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6C561F57"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3EFD3CD9"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14142E92"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w:t>
            </w:r>
          </w:p>
        </w:tc>
        <w:tc>
          <w:tcPr>
            <w:tcW w:w="498" w:type="dxa"/>
            <w:shd w:val="clear" w:color="auto" w:fill="auto"/>
            <w:vAlign w:val="center"/>
          </w:tcPr>
          <w:p w14:paraId="654B536E"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15CC8C3D" w14:textId="77777777" w:rsidR="00700D09" w:rsidRDefault="00700D09">
            <w:pPr>
              <w:widowControl/>
              <w:jc w:val="center"/>
              <w:rPr>
                <w:rFonts w:ascii="宋体" w:eastAsia="宋体" w:hAnsi="宋体"/>
                <w:kern w:val="0"/>
                <w:sz w:val="18"/>
                <w:szCs w:val="18"/>
              </w:rPr>
            </w:pPr>
          </w:p>
        </w:tc>
        <w:tc>
          <w:tcPr>
            <w:tcW w:w="558" w:type="dxa"/>
            <w:shd w:val="clear" w:color="auto" w:fill="auto"/>
            <w:vAlign w:val="center"/>
          </w:tcPr>
          <w:p w14:paraId="632CBB80"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4622184F"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250B5D6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97" w:type="dxa"/>
            <w:shd w:val="clear" w:color="auto" w:fill="auto"/>
            <w:vAlign w:val="center"/>
          </w:tcPr>
          <w:p w14:paraId="4009FB13"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59F1E184" w14:textId="77777777" w:rsidR="00700D09" w:rsidRDefault="00700D09">
            <w:pPr>
              <w:widowControl/>
              <w:jc w:val="center"/>
              <w:rPr>
                <w:rFonts w:ascii="宋体" w:eastAsia="宋体" w:hAnsi="宋体"/>
                <w:kern w:val="0"/>
                <w:sz w:val="18"/>
                <w:szCs w:val="18"/>
              </w:rPr>
            </w:pPr>
          </w:p>
        </w:tc>
        <w:tc>
          <w:tcPr>
            <w:tcW w:w="500" w:type="dxa"/>
            <w:shd w:val="clear" w:color="auto" w:fill="auto"/>
            <w:noWrap/>
            <w:vAlign w:val="center"/>
          </w:tcPr>
          <w:p w14:paraId="2F65681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7EDBF789" w14:textId="77777777">
        <w:trPr>
          <w:trHeight w:val="290"/>
        </w:trPr>
        <w:tc>
          <w:tcPr>
            <w:tcW w:w="496" w:type="dxa"/>
            <w:vMerge/>
            <w:shd w:val="clear" w:color="auto" w:fill="auto"/>
            <w:vAlign w:val="center"/>
          </w:tcPr>
          <w:p w14:paraId="7DF823B3"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337E86B6"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1802B130"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GE23041</w:t>
            </w:r>
          </w:p>
        </w:tc>
        <w:tc>
          <w:tcPr>
            <w:tcW w:w="1721" w:type="dxa"/>
            <w:shd w:val="clear" w:color="auto" w:fill="auto"/>
            <w:vAlign w:val="center"/>
          </w:tcPr>
          <w:p w14:paraId="3A543356"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地表过程观测与模拟</w:t>
            </w:r>
          </w:p>
        </w:tc>
        <w:tc>
          <w:tcPr>
            <w:tcW w:w="497" w:type="dxa"/>
            <w:shd w:val="clear" w:color="auto" w:fill="auto"/>
            <w:vAlign w:val="center"/>
          </w:tcPr>
          <w:p w14:paraId="4B424D3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49995B86"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1B58F907"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3F5630C0"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6898F9DC"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4FB64B08"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1F69512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58" w:type="dxa"/>
            <w:shd w:val="clear" w:color="auto" w:fill="auto"/>
            <w:vAlign w:val="center"/>
          </w:tcPr>
          <w:p w14:paraId="265AA6C0"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EBBD0F7"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064C7CE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28</w:t>
            </w:r>
          </w:p>
        </w:tc>
        <w:tc>
          <w:tcPr>
            <w:tcW w:w="497" w:type="dxa"/>
            <w:shd w:val="clear" w:color="auto" w:fill="auto"/>
            <w:vAlign w:val="center"/>
          </w:tcPr>
          <w:p w14:paraId="3F61913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8</w:t>
            </w:r>
          </w:p>
        </w:tc>
        <w:tc>
          <w:tcPr>
            <w:tcW w:w="497" w:type="dxa"/>
            <w:shd w:val="clear" w:color="auto" w:fill="auto"/>
            <w:vAlign w:val="center"/>
          </w:tcPr>
          <w:p w14:paraId="1D0C2A18" w14:textId="77777777" w:rsidR="00700D09" w:rsidRDefault="00700D09">
            <w:pPr>
              <w:widowControl/>
              <w:jc w:val="center"/>
              <w:rPr>
                <w:rFonts w:ascii="宋体" w:eastAsia="宋体" w:hAnsi="宋体"/>
                <w:kern w:val="0"/>
                <w:sz w:val="18"/>
                <w:szCs w:val="18"/>
              </w:rPr>
            </w:pPr>
          </w:p>
        </w:tc>
        <w:tc>
          <w:tcPr>
            <w:tcW w:w="500" w:type="dxa"/>
            <w:shd w:val="clear" w:color="auto" w:fill="auto"/>
            <w:noWrap/>
            <w:vAlign w:val="center"/>
          </w:tcPr>
          <w:p w14:paraId="76B7A90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33D2DA3D" w14:textId="77777777">
        <w:trPr>
          <w:trHeight w:val="290"/>
        </w:trPr>
        <w:tc>
          <w:tcPr>
            <w:tcW w:w="496" w:type="dxa"/>
            <w:vMerge/>
            <w:shd w:val="clear" w:color="auto" w:fill="auto"/>
            <w:vAlign w:val="center"/>
          </w:tcPr>
          <w:p w14:paraId="57B430FD"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36C83B3E"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3A95917D"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GE23066</w:t>
            </w:r>
          </w:p>
        </w:tc>
        <w:tc>
          <w:tcPr>
            <w:tcW w:w="1721" w:type="dxa"/>
            <w:shd w:val="clear" w:color="auto" w:fill="auto"/>
            <w:vAlign w:val="center"/>
          </w:tcPr>
          <w:p w14:paraId="16FB4BB1"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 xml:space="preserve"> 空间数据库原理</w:t>
            </w:r>
          </w:p>
          <w:p w14:paraId="419392A1"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与实践</w:t>
            </w:r>
          </w:p>
        </w:tc>
        <w:tc>
          <w:tcPr>
            <w:tcW w:w="497" w:type="dxa"/>
            <w:shd w:val="clear" w:color="auto" w:fill="auto"/>
            <w:vAlign w:val="center"/>
          </w:tcPr>
          <w:p w14:paraId="556CEF5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4F270066"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26472571"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12743878"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0FA713F6"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17B578F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56" w:type="dxa"/>
            <w:shd w:val="clear" w:color="auto" w:fill="auto"/>
            <w:vAlign w:val="center"/>
          </w:tcPr>
          <w:p w14:paraId="27EE8934" w14:textId="77777777" w:rsidR="00700D09" w:rsidRDefault="00700D09">
            <w:pPr>
              <w:widowControl/>
              <w:jc w:val="center"/>
              <w:rPr>
                <w:rFonts w:ascii="宋体" w:eastAsia="宋体" w:hAnsi="宋体"/>
                <w:kern w:val="0"/>
                <w:sz w:val="18"/>
                <w:szCs w:val="18"/>
              </w:rPr>
            </w:pPr>
          </w:p>
        </w:tc>
        <w:tc>
          <w:tcPr>
            <w:tcW w:w="558" w:type="dxa"/>
            <w:shd w:val="clear" w:color="auto" w:fill="auto"/>
            <w:vAlign w:val="center"/>
          </w:tcPr>
          <w:p w14:paraId="051251D5"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2ADA05DD"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091FAC9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24</w:t>
            </w:r>
          </w:p>
        </w:tc>
        <w:tc>
          <w:tcPr>
            <w:tcW w:w="497" w:type="dxa"/>
            <w:shd w:val="clear" w:color="auto" w:fill="auto"/>
            <w:vAlign w:val="center"/>
          </w:tcPr>
          <w:p w14:paraId="1F2C739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97" w:type="dxa"/>
            <w:shd w:val="clear" w:color="auto" w:fill="auto"/>
            <w:vAlign w:val="center"/>
          </w:tcPr>
          <w:p w14:paraId="075A7EA9"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00" w:type="dxa"/>
            <w:shd w:val="clear" w:color="auto" w:fill="auto"/>
            <w:noWrap/>
            <w:vAlign w:val="center"/>
          </w:tcPr>
          <w:p w14:paraId="35B9CBF9" w14:textId="77777777" w:rsidR="00700D09" w:rsidRDefault="00700D09">
            <w:pPr>
              <w:widowControl/>
              <w:jc w:val="center"/>
              <w:rPr>
                <w:rFonts w:ascii="宋体" w:eastAsia="宋体" w:hAnsi="宋体"/>
                <w:kern w:val="0"/>
                <w:sz w:val="18"/>
                <w:szCs w:val="18"/>
              </w:rPr>
            </w:pPr>
          </w:p>
        </w:tc>
      </w:tr>
      <w:tr w:rsidR="00700D09" w14:paraId="61ACE8A5" w14:textId="77777777">
        <w:trPr>
          <w:trHeight w:val="290"/>
        </w:trPr>
        <w:tc>
          <w:tcPr>
            <w:tcW w:w="496" w:type="dxa"/>
            <w:vMerge/>
            <w:shd w:val="clear" w:color="auto" w:fill="auto"/>
            <w:vAlign w:val="center"/>
          </w:tcPr>
          <w:p w14:paraId="3B0B1447"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3315B186"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62483154"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GE23103</w:t>
            </w:r>
          </w:p>
        </w:tc>
        <w:tc>
          <w:tcPr>
            <w:tcW w:w="1721" w:type="dxa"/>
            <w:shd w:val="clear" w:color="auto" w:fill="auto"/>
            <w:vAlign w:val="center"/>
          </w:tcPr>
          <w:p w14:paraId="06994095"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自然地理实验方法</w:t>
            </w:r>
          </w:p>
        </w:tc>
        <w:tc>
          <w:tcPr>
            <w:tcW w:w="497" w:type="dxa"/>
            <w:shd w:val="clear" w:color="auto" w:fill="auto"/>
            <w:vAlign w:val="center"/>
          </w:tcPr>
          <w:p w14:paraId="404F382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3A2AB19F"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12ECFF19"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29032FDC"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A4FD339"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63673CC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56" w:type="dxa"/>
            <w:shd w:val="clear" w:color="auto" w:fill="auto"/>
            <w:vAlign w:val="center"/>
          </w:tcPr>
          <w:p w14:paraId="0A935691" w14:textId="77777777" w:rsidR="00700D09" w:rsidRDefault="00700D09">
            <w:pPr>
              <w:widowControl/>
              <w:jc w:val="center"/>
              <w:rPr>
                <w:rFonts w:ascii="宋体" w:eastAsia="宋体" w:hAnsi="宋体"/>
                <w:kern w:val="0"/>
                <w:sz w:val="18"/>
                <w:szCs w:val="18"/>
              </w:rPr>
            </w:pPr>
          </w:p>
        </w:tc>
        <w:tc>
          <w:tcPr>
            <w:tcW w:w="558" w:type="dxa"/>
            <w:shd w:val="clear" w:color="auto" w:fill="auto"/>
            <w:vAlign w:val="center"/>
          </w:tcPr>
          <w:p w14:paraId="516CBBF6"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5373AA8D"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1762C96D"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1</w:t>
            </w:r>
            <w:r>
              <w:rPr>
                <w:rFonts w:ascii="宋体" w:eastAsia="宋体" w:hAnsi="宋体"/>
                <w:kern w:val="0"/>
                <w:sz w:val="18"/>
                <w:szCs w:val="18"/>
              </w:rPr>
              <w:t>6</w:t>
            </w:r>
          </w:p>
        </w:tc>
        <w:tc>
          <w:tcPr>
            <w:tcW w:w="497" w:type="dxa"/>
            <w:shd w:val="clear" w:color="auto" w:fill="auto"/>
            <w:vAlign w:val="center"/>
          </w:tcPr>
          <w:p w14:paraId="43D62B2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97" w:type="dxa"/>
            <w:shd w:val="clear" w:color="auto" w:fill="auto"/>
            <w:vAlign w:val="center"/>
          </w:tcPr>
          <w:p w14:paraId="0A420E66" w14:textId="77777777" w:rsidR="00700D09" w:rsidRDefault="00700D09">
            <w:pPr>
              <w:widowControl/>
              <w:jc w:val="center"/>
              <w:rPr>
                <w:rFonts w:ascii="宋体" w:eastAsia="宋体" w:hAnsi="宋体"/>
                <w:kern w:val="0"/>
                <w:sz w:val="18"/>
                <w:szCs w:val="18"/>
              </w:rPr>
            </w:pPr>
          </w:p>
        </w:tc>
        <w:tc>
          <w:tcPr>
            <w:tcW w:w="500" w:type="dxa"/>
            <w:shd w:val="clear" w:color="auto" w:fill="auto"/>
            <w:noWrap/>
            <w:vAlign w:val="center"/>
          </w:tcPr>
          <w:p w14:paraId="232F1E5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17F154F7" w14:textId="77777777">
        <w:trPr>
          <w:trHeight w:val="290"/>
        </w:trPr>
        <w:tc>
          <w:tcPr>
            <w:tcW w:w="496" w:type="dxa"/>
            <w:vMerge/>
            <w:shd w:val="clear" w:color="auto" w:fill="auto"/>
            <w:vAlign w:val="center"/>
          </w:tcPr>
          <w:p w14:paraId="4165DC61"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7BC4584A"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367C1408"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GE23015</w:t>
            </w:r>
          </w:p>
        </w:tc>
        <w:tc>
          <w:tcPr>
            <w:tcW w:w="1721" w:type="dxa"/>
            <w:shd w:val="clear" w:color="auto" w:fill="auto"/>
            <w:vAlign w:val="center"/>
          </w:tcPr>
          <w:p w14:paraId="51194834"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人文地理研究方法</w:t>
            </w:r>
          </w:p>
        </w:tc>
        <w:tc>
          <w:tcPr>
            <w:tcW w:w="497" w:type="dxa"/>
            <w:shd w:val="clear" w:color="auto" w:fill="auto"/>
            <w:vAlign w:val="center"/>
          </w:tcPr>
          <w:p w14:paraId="51F3CFCD"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1177CE4E"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3C325037"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13C2B90"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2C602E7F"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00E4894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56" w:type="dxa"/>
            <w:shd w:val="clear" w:color="auto" w:fill="auto"/>
            <w:vAlign w:val="center"/>
          </w:tcPr>
          <w:p w14:paraId="5A73BCD7" w14:textId="77777777" w:rsidR="00700D09" w:rsidRDefault="00700D09">
            <w:pPr>
              <w:widowControl/>
              <w:jc w:val="center"/>
              <w:rPr>
                <w:rFonts w:ascii="宋体" w:eastAsia="宋体" w:hAnsi="宋体"/>
                <w:kern w:val="0"/>
                <w:sz w:val="18"/>
                <w:szCs w:val="18"/>
              </w:rPr>
            </w:pPr>
          </w:p>
        </w:tc>
        <w:tc>
          <w:tcPr>
            <w:tcW w:w="558" w:type="dxa"/>
            <w:shd w:val="clear" w:color="auto" w:fill="auto"/>
            <w:vAlign w:val="center"/>
          </w:tcPr>
          <w:p w14:paraId="25205F99"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66002734"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2EECDFB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24</w:t>
            </w:r>
          </w:p>
        </w:tc>
        <w:tc>
          <w:tcPr>
            <w:tcW w:w="497" w:type="dxa"/>
            <w:shd w:val="clear" w:color="auto" w:fill="auto"/>
            <w:vAlign w:val="center"/>
          </w:tcPr>
          <w:p w14:paraId="504E4F0F" w14:textId="77777777" w:rsidR="00700D09" w:rsidRDefault="00D117CC">
            <w:pPr>
              <w:widowControl/>
              <w:jc w:val="center"/>
              <w:rPr>
                <w:rFonts w:ascii="宋体" w:eastAsia="宋体" w:hAnsi="宋体"/>
                <w:kern w:val="0"/>
                <w:sz w:val="18"/>
                <w:szCs w:val="18"/>
              </w:rPr>
            </w:pPr>
            <w:r>
              <w:rPr>
                <w:rFonts w:ascii="宋体" w:eastAsia="宋体" w:hAnsi="宋体" w:hint="eastAsia"/>
                <w:kern w:val="0"/>
                <w:sz w:val="18"/>
                <w:szCs w:val="18"/>
              </w:rPr>
              <w:t>1</w:t>
            </w:r>
            <w:r>
              <w:rPr>
                <w:rFonts w:ascii="宋体" w:eastAsia="宋体" w:hAnsi="宋体"/>
                <w:kern w:val="0"/>
                <w:sz w:val="18"/>
                <w:szCs w:val="18"/>
              </w:rPr>
              <w:t>6</w:t>
            </w:r>
          </w:p>
        </w:tc>
        <w:tc>
          <w:tcPr>
            <w:tcW w:w="497" w:type="dxa"/>
            <w:shd w:val="clear" w:color="auto" w:fill="auto"/>
            <w:vAlign w:val="center"/>
          </w:tcPr>
          <w:p w14:paraId="673BD068" w14:textId="77777777" w:rsidR="00700D09" w:rsidRDefault="00700D09">
            <w:pPr>
              <w:widowControl/>
              <w:jc w:val="center"/>
              <w:rPr>
                <w:rFonts w:ascii="宋体" w:eastAsia="宋体" w:hAnsi="宋体"/>
                <w:kern w:val="0"/>
                <w:sz w:val="18"/>
                <w:szCs w:val="18"/>
              </w:rPr>
            </w:pPr>
          </w:p>
        </w:tc>
        <w:tc>
          <w:tcPr>
            <w:tcW w:w="500" w:type="dxa"/>
            <w:shd w:val="clear" w:color="auto" w:fill="auto"/>
            <w:noWrap/>
            <w:vAlign w:val="center"/>
          </w:tcPr>
          <w:p w14:paraId="7CB71D7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7974F20D" w14:textId="77777777">
        <w:trPr>
          <w:trHeight w:val="290"/>
        </w:trPr>
        <w:tc>
          <w:tcPr>
            <w:tcW w:w="496" w:type="dxa"/>
            <w:vMerge/>
            <w:shd w:val="clear" w:color="auto" w:fill="auto"/>
            <w:vAlign w:val="center"/>
          </w:tcPr>
          <w:p w14:paraId="20554433"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02262269"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0C02CD5F"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GE23014</w:t>
            </w:r>
          </w:p>
        </w:tc>
        <w:tc>
          <w:tcPr>
            <w:tcW w:w="1721" w:type="dxa"/>
            <w:shd w:val="clear" w:color="auto" w:fill="auto"/>
            <w:vAlign w:val="center"/>
          </w:tcPr>
          <w:p w14:paraId="628D63F8"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区域分析与规划</w:t>
            </w:r>
          </w:p>
        </w:tc>
        <w:tc>
          <w:tcPr>
            <w:tcW w:w="497" w:type="dxa"/>
            <w:shd w:val="clear" w:color="auto" w:fill="auto"/>
            <w:vAlign w:val="center"/>
          </w:tcPr>
          <w:p w14:paraId="6541033D"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0A262A22"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52B0E33"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0FCCAF0B"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3A63FDDB"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290E91A1"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2EF5838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58" w:type="dxa"/>
            <w:shd w:val="clear" w:color="auto" w:fill="auto"/>
            <w:vAlign w:val="center"/>
          </w:tcPr>
          <w:p w14:paraId="1BC31102"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25703A18"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5D715F5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97" w:type="dxa"/>
            <w:shd w:val="clear" w:color="auto" w:fill="auto"/>
            <w:vAlign w:val="center"/>
          </w:tcPr>
          <w:p w14:paraId="616293E5"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1DD0A07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00" w:type="dxa"/>
            <w:shd w:val="clear" w:color="auto" w:fill="auto"/>
            <w:noWrap/>
            <w:vAlign w:val="center"/>
          </w:tcPr>
          <w:p w14:paraId="67A9D59E" w14:textId="77777777" w:rsidR="00700D09" w:rsidRDefault="00700D09">
            <w:pPr>
              <w:widowControl/>
              <w:jc w:val="center"/>
              <w:rPr>
                <w:rFonts w:ascii="宋体" w:eastAsia="宋体" w:hAnsi="宋体"/>
                <w:kern w:val="0"/>
                <w:sz w:val="18"/>
                <w:szCs w:val="18"/>
              </w:rPr>
            </w:pPr>
          </w:p>
        </w:tc>
      </w:tr>
      <w:tr w:rsidR="00700D09" w14:paraId="14EA4F7B" w14:textId="77777777">
        <w:trPr>
          <w:trHeight w:val="290"/>
        </w:trPr>
        <w:tc>
          <w:tcPr>
            <w:tcW w:w="496" w:type="dxa"/>
            <w:vMerge/>
            <w:shd w:val="clear" w:color="auto" w:fill="auto"/>
            <w:vAlign w:val="center"/>
          </w:tcPr>
          <w:p w14:paraId="1676CCE5"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669F1D85"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013C573B"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GE23098</w:t>
            </w:r>
          </w:p>
        </w:tc>
        <w:tc>
          <w:tcPr>
            <w:tcW w:w="1721" w:type="dxa"/>
            <w:shd w:val="clear" w:color="auto" w:fill="auto"/>
            <w:vAlign w:val="center"/>
          </w:tcPr>
          <w:p w14:paraId="02EB12BB"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政治地理学</w:t>
            </w:r>
          </w:p>
        </w:tc>
        <w:tc>
          <w:tcPr>
            <w:tcW w:w="497" w:type="dxa"/>
            <w:shd w:val="clear" w:color="auto" w:fill="auto"/>
            <w:vAlign w:val="center"/>
          </w:tcPr>
          <w:p w14:paraId="0F3A4E6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4ADF7D4E"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AD6F263"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231DA86B"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43D2CC70"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08F9CE0A"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726217F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58" w:type="dxa"/>
            <w:shd w:val="clear" w:color="auto" w:fill="auto"/>
            <w:vAlign w:val="center"/>
          </w:tcPr>
          <w:p w14:paraId="383D6F3D"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27E14636"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084F514C"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97" w:type="dxa"/>
            <w:shd w:val="clear" w:color="auto" w:fill="auto"/>
            <w:vAlign w:val="center"/>
          </w:tcPr>
          <w:p w14:paraId="65EE959E"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0CEEB368"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00" w:type="dxa"/>
            <w:shd w:val="clear" w:color="auto" w:fill="auto"/>
            <w:noWrap/>
            <w:vAlign w:val="center"/>
          </w:tcPr>
          <w:p w14:paraId="3C654A90" w14:textId="77777777" w:rsidR="00700D09" w:rsidRDefault="00700D09">
            <w:pPr>
              <w:widowControl/>
              <w:jc w:val="center"/>
              <w:rPr>
                <w:rFonts w:ascii="宋体" w:eastAsia="宋体" w:hAnsi="宋体"/>
                <w:kern w:val="0"/>
                <w:sz w:val="18"/>
                <w:szCs w:val="18"/>
              </w:rPr>
            </w:pPr>
          </w:p>
        </w:tc>
      </w:tr>
      <w:tr w:rsidR="00700D09" w14:paraId="4343609C" w14:textId="77777777">
        <w:trPr>
          <w:trHeight w:val="290"/>
        </w:trPr>
        <w:tc>
          <w:tcPr>
            <w:tcW w:w="496" w:type="dxa"/>
            <w:vMerge/>
            <w:shd w:val="clear" w:color="auto" w:fill="auto"/>
            <w:vAlign w:val="center"/>
          </w:tcPr>
          <w:p w14:paraId="7BF7DB00"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6E998D7A"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13D5728A"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GE23060</w:t>
            </w:r>
          </w:p>
        </w:tc>
        <w:tc>
          <w:tcPr>
            <w:tcW w:w="1721" w:type="dxa"/>
            <w:shd w:val="clear" w:color="auto" w:fill="auto"/>
            <w:vAlign w:val="center"/>
          </w:tcPr>
          <w:p w14:paraId="7E97DD4A"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交通地理学</w:t>
            </w:r>
          </w:p>
        </w:tc>
        <w:tc>
          <w:tcPr>
            <w:tcW w:w="497" w:type="dxa"/>
            <w:shd w:val="clear" w:color="auto" w:fill="auto"/>
            <w:vAlign w:val="center"/>
          </w:tcPr>
          <w:p w14:paraId="231152D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6AA334B4"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1229C53F"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6780ABEB"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4E5052C0"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7A837DAB"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2178F4D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558" w:type="dxa"/>
            <w:shd w:val="clear" w:color="auto" w:fill="auto"/>
            <w:vAlign w:val="center"/>
          </w:tcPr>
          <w:p w14:paraId="3856CA48"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49AF9A1"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78678EA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97" w:type="dxa"/>
            <w:shd w:val="clear" w:color="auto" w:fill="auto"/>
            <w:vAlign w:val="center"/>
          </w:tcPr>
          <w:p w14:paraId="37D84534"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7EE3C011"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00" w:type="dxa"/>
            <w:shd w:val="clear" w:color="auto" w:fill="auto"/>
            <w:noWrap/>
            <w:vAlign w:val="center"/>
          </w:tcPr>
          <w:p w14:paraId="024C46C3" w14:textId="77777777" w:rsidR="00700D09" w:rsidRDefault="00700D09">
            <w:pPr>
              <w:widowControl/>
              <w:jc w:val="center"/>
              <w:rPr>
                <w:rFonts w:ascii="宋体" w:eastAsia="宋体" w:hAnsi="宋体"/>
                <w:kern w:val="0"/>
                <w:sz w:val="18"/>
                <w:szCs w:val="18"/>
              </w:rPr>
            </w:pPr>
          </w:p>
        </w:tc>
      </w:tr>
      <w:tr w:rsidR="00700D09" w14:paraId="30AB8964" w14:textId="77777777">
        <w:trPr>
          <w:trHeight w:val="290"/>
        </w:trPr>
        <w:tc>
          <w:tcPr>
            <w:tcW w:w="496" w:type="dxa"/>
            <w:vMerge/>
            <w:shd w:val="clear" w:color="auto" w:fill="auto"/>
            <w:vAlign w:val="center"/>
          </w:tcPr>
          <w:p w14:paraId="0ADE1C3D"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05EE194B"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1A4D1084"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GE23079</w:t>
            </w:r>
          </w:p>
        </w:tc>
        <w:tc>
          <w:tcPr>
            <w:tcW w:w="1721" w:type="dxa"/>
            <w:shd w:val="clear" w:color="auto" w:fill="auto"/>
            <w:vAlign w:val="center"/>
          </w:tcPr>
          <w:p w14:paraId="197F4942"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时空大数据分析</w:t>
            </w:r>
          </w:p>
        </w:tc>
        <w:tc>
          <w:tcPr>
            <w:tcW w:w="497" w:type="dxa"/>
            <w:shd w:val="clear" w:color="auto" w:fill="auto"/>
            <w:vAlign w:val="center"/>
          </w:tcPr>
          <w:p w14:paraId="432A3062"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448EFD69"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3C9C8EDE"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5D21BFCD"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2C7FD8D"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7D570181"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0DE1B8AA" w14:textId="77777777" w:rsidR="00700D09" w:rsidRDefault="00700D09">
            <w:pPr>
              <w:widowControl/>
              <w:jc w:val="center"/>
              <w:rPr>
                <w:rFonts w:ascii="宋体" w:eastAsia="宋体" w:hAnsi="宋体"/>
                <w:kern w:val="0"/>
                <w:sz w:val="18"/>
                <w:szCs w:val="18"/>
              </w:rPr>
            </w:pPr>
          </w:p>
        </w:tc>
        <w:tc>
          <w:tcPr>
            <w:tcW w:w="558" w:type="dxa"/>
            <w:shd w:val="clear" w:color="auto" w:fill="auto"/>
            <w:vAlign w:val="center"/>
          </w:tcPr>
          <w:p w14:paraId="2775FC8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1+2</w:t>
            </w:r>
          </w:p>
        </w:tc>
        <w:tc>
          <w:tcPr>
            <w:tcW w:w="494" w:type="dxa"/>
            <w:shd w:val="clear" w:color="auto" w:fill="auto"/>
            <w:vAlign w:val="center"/>
          </w:tcPr>
          <w:p w14:paraId="74662F78"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0F37F9AB"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97" w:type="dxa"/>
            <w:shd w:val="clear" w:color="auto" w:fill="auto"/>
            <w:vAlign w:val="center"/>
          </w:tcPr>
          <w:p w14:paraId="7171DE5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97" w:type="dxa"/>
            <w:shd w:val="clear" w:color="auto" w:fill="auto"/>
            <w:vAlign w:val="center"/>
          </w:tcPr>
          <w:p w14:paraId="386B01C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c>
          <w:tcPr>
            <w:tcW w:w="500" w:type="dxa"/>
            <w:shd w:val="clear" w:color="auto" w:fill="auto"/>
            <w:noWrap/>
            <w:vAlign w:val="center"/>
          </w:tcPr>
          <w:p w14:paraId="7C2EF64B" w14:textId="77777777" w:rsidR="00700D09" w:rsidRDefault="00700D09">
            <w:pPr>
              <w:widowControl/>
              <w:jc w:val="center"/>
              <w:rPr>
                <w:rFonts w:ascii="宋体" w:eastAsia="宋体" w:hAnsi="宋体"/>
                <w:kern w:val="0"/>
                <w:sz w:val="18"/>
                <w:szCs w:val="18"/>
              </w:rPr>
            </w:pPr>
          </w:p>
        </w:tc>
      </w:tr>
      <w:tr w:rsidR="00700D09" w14:paraId="4AF66836" w14:textId="77777777">
        <w:trPr>
          <w:trHeight w:val="290"/>
        </w:trPr>
        <w:tc>
          <w:tcPr>
            <w:tcW w:w="496" w:type="dxa"/>
            <w:vMerge/>
            <w:shd w:val="clear" w:color="auto" w:fill="auto"/>
            <w:vAlign w:val="center"/>
          </w:tcPr>
          <w:p w14:paraId="3FC29BC4"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27DE9143"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20776FC3"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GE23006</w:t>
            </w:r>
          </w:p>
        </w:tc>
        <w:tc>
          <w:tcPr>
            <w:tcW w:w="1721" w:type="dxa"/>
            <w:shd w:val="clear" w:color="auto" w:fill="auto"/>
            <w:vAlign w:val="center"/>
          </w:tcPr>
          <w:p w14:paraId="21075D10"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地球系统科学</w:t>
            </w:r>
          </w:p>
          <w:p w14:paraId="328A04C2" w14:textId="77777777" w:rsidR="00700D09" w:rsidRDefault="00D117CC">
            <w:pPr>
              <w:widowControl/>
              <w:snapToGrid w:val="0"/>
              <w:ind w:leftChars="-50" w:left="-105" w:rightChars="-50" w:right="-105"/>
              <w:jc w:val="center"/>
              <w:rPr>
                <w:rFonts w:ascii="宋体" w:eastAsia="宋体" w:hAnsi="宋体"/>
                <w:kern w:val="0"/>
                <w:sz w:val="18"/>
                <w:szCs w:val="18"/>
              </w:rPr>
            </w:pPr>
            <w:r>
              <w:rPr>
                <w:rFonts w:ascii="宋体" w:eastAsia="宋体" w:hAnsi="宋体"/>
                <w:kern w:val="0"/>
                <w:sz w:val="18"/>
                <w:szCs w:val="18"/>
              </w:rPr>
              <w:t>与全球变化</w:t>
            </w:r>
          </w:p>
        </w:tc>
        <w:tc>
          <w:tcPr>
            <w:tcW w:w="497" w:type="dxa"/>
            <w:shd w:val="clear" w:color="auto" w:fill="auto"/>
            <w:vAlign w:val="center"/>
          </w:tcPr>
          <w:p w14:paraId="73E5471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3DE420AE"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3C69464"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2437B0B9"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07836E5F"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582DD8B9"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71E02378" w14:textId="77777777" w:rsidR="00700D09" w:rsidRDefault="00700D09">
            <w:pPr>
              <w:widowControl/>
              <w:jc w:val="center"/>
              <w:rPr>
                <w:rFonts w:ascii="宋体" w:eastAsia="宋体" w:hAnsi="宋体"/>
                <w:kern w:val="0"/>
                <w:sz w:val="18"/>
                <w:szCs w:val="18"/>
              </w:rPr>
            </w:pPr>
          </w:p>
        </w:tc>
        <w:tc>
          <w:tcPr>
            <w:tcW w:w="558" w:type="dxa"/>
            <w:shd w:val="clear" w:color="auto" w:fill="auto"/>
            <w:vAlign w:val="center"/>
          </w:tcPr>
          <w:p w14:paraId="3EBDB2D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1+2</w:t>
            </w:r>
          </w:p>
        </w:tc>
        <w:tc>
          <w:tcPr>
            <w:tcW w:w="494" w:type="dxa"/>
            <w:shd w:val="clear" w:color="auto" w:fill="auto"/>
            <w:vAlign w:val="center"/>
          </w:tcPr>
          <w:p w14:paraId="0E83EDA8"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7640F4EF"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97" w:type="dxa"/>
            <w:shd w:val="clear" w:color="auto" w:fill="auto"/>
            <w:vAlign w:val="center"/>
          </w:tcPr>
          <w:p w14:paraId="350169C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32</w:t>
            </w:r>
          </w:p>
        </w:tc>
        <w:tc>
          <w:tcPr>
            <w:tcW w:w="497" w:type="dxa"/>
            <w:shd w:val="clear" w:color="auto" w:fill="auto"/>
            <w:vAlign w:val="center"/>
          </w:tcPr>
          <w:p w14:paraId="124432B1" w14:textId="77777777" w:rsidR="00700D09" w:rsidRDefault="00700D09">
            <w:pPr>
              <w:widowControl/>
              <w:rPr>
                <w:rFonts w:ascii="宋体" w:eastAsia="宋体" w:hAnsi="宋体"/>
                <w:kern w:val="0"/>
                <w:sz w:val="18"/>
                <w:szCs w:val="18"/>
              </w:rPr>
            </w:pPr>
          </w:p>
        </w:tc>
        <w:tc>
          <w:tcPr>
            <w:tcW w:w="500" w:type="dxa"/>
            <w:shd w:val="clear" w:color="auto" w:fill="auto"/>
            <w:noWrap/>
            <w:vAlign w:val="center"/>
          </w:tcPr>
          <w:p w14:paraId="5D596EA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08C52CF6" w14:textId="77777777">
        <w:trPr>
          <w:trHeight w:val="290"/>
        </w:trPr>
        <w:tc>
          <w:tcPr>
            <w:tcW w:w="496" w:type="dxa"/>
            <w:vMerge/>
            <w:shd w:val="clear" w:color="auto" w:fill="auto"/>
            <w:vAlign w:val="center"/>
          </w:tcPr>
          <w:p w14:paraId="6A08C944"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6E1E13E3"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12EDD1AC"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GE24015</w:t>
            </w:r>
          </w:p>
        </w:tc>
        <w:tc>
          <w:tcPr>
            <w:tcW w:w="1721" w:type="dxa"/>
            <w:shd w:val="clear" w:color="auto" w:fill="auto"/>
            <w:vAlign w:val="center"/>
          </w:tcPr>
          <w:p w14:paraId="48915DAB"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自然灾害与减灾</w:t>
            </w:r>
          </w:p>
        </w:tc>
        <w:tc>
          <w:tcPr>
            <w:tcW w:w="497" w:type="dxa"/>
            <w:shd w:val="clear" w:color="auto" w:fill="auto"/>
            <w:vAlign w:val="center"/>
          </w:tcPr>
          <w:p w14:paraId="0BC34D1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5E70B794"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253F9544"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134E05C8"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33408659"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4D6EE31E"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320BC71F" w14:textId="77777777" w:rsidR="00700D09" w:rsidRDefault="00700D09">
            <w:pPr>
              <w:widowControl/>
              <w:jc w:val="center"/>
              <w:rPr>
                <w:rFonts w:ascii="宋体" w:eastAsia="宋体" w:hAnsi="宋体"/>
                <w:kern w:val="0"/>
                <w:sz w:val="18"/>
                <w:szCs w:val="18"/>
              </w:rPr>
            </w:pPr>
          </w:p>
        </w:tc>
        <w:tc>
          <w:tcPr>
            <w:tcW w:w="558" w:type="dxa"/>
            <w:shd w:val="clear" w:color="auto" w:fill="auto"/>
            <w:vAlign w:val="center"/>
          </w:tcPr>
          <w:p w14:paraId="08E2C635"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w:t>
            </w:r>
          </w:p>
        </w:tc>
        <w:tc>
          <w:tcPr>
            <w:tcW w:w="494" w:type="dxa"/>
            <w:shd w:val="clear" w:color="auto" w:fill="auto"/>
            <w:vAlign w:val="center"/>
          </w:tcPr>
          <w:p w14:paraId="7EDA9FD7"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2432EAFA"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28</w:t>
            </w:r>
          </w:p>
        </w:tc>
        <w:tc>
          <w:tcPr>
            <w:tcW w:w="497" w:type="dxa"/>
            <w:shd w:val="clear" w:color="auto" w:fill="auto"/>
            <w:vAlign w:val="center"/>
          </w:tcPr>
          <w:p w14:paraId="506D33A3"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8</w:t>
            </w:r>
          </w:p>
        </w:tc>
        <w:tc>
          <w:tcPr>
            <w:tcW w:w="497" w:type="dxa"/>
            <w:shd w:val="clear" w:color="auto" w:fill="auto"/>
            <w:vAlign w:val="center"/>
          </w:tcPr>
          <w:p w14:paraId="0862E49C" w14:textId="77777777" w:rsidR="00700D09" w:rsidRDefault="00700D09">
            <w:pPr>
              <w:widowControl/>
              <w:jc w:val="center"/>
              <w:rPr>
                <w:rFonts w:ascii="宋体" w:eastAsia="宋体" w:hAnsi="宋体"/>
                <w:kern w:val="0"/>
                <w:sz w:val="18"/>
                <w:szCs w:val="18"/>
              </w:rPr>
            </w:pPr>
          </w:p>
        </w:tc>
        <w:tc>
          <w:tcPr>
            <w:tcW w:w="500" w:type="dxa"/>
            <w:shd w:val="clear" w:color="auto" w:fill="auto"/>
            <w:noWrap/>
            <w:vAlign w:val="center"/>
          </w:tcPr>
          <w:p w14:paraId="54E8F9D4"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21C9A71D" w14:textId="77777777">
        <w:trPr>
          <w:trHeight w:val="290"/>
        </w:trPr>
        <w:tc>
          <w:tcPr>
            <w:tcW w:w="496" w:type="dxa"/>
            <w:vMerge/>
            <w:shd w:val="clear" w:color="auto" w:fill="auto"/>
            <w:vAlign w:val="center"/>
          </w:tcPr>
          <w:p w14:paraId="0F5A7EE9" w14:textId="77777777" w:rsidR="00700D09" w:rsidRDefault="00700D09">
            <w:pPr>
              <w:widowControl/>
              <w:ind w:leftChars="-50" w:left="-105" w:rightChars="-50" w:right="-105"/>
              <w:rPr>
                <w:rFonts w:ascii="等线" w:eastAsia="黑体" w:hAnsi="等线"/>
                <w:kern w:val="0"/>
                <w:sz w:val="18"/>
                <w:szCs w:val="18"/>
              </w:rPr>
            </w:pPr>
          </w:p>
        </w:tc>
        <w:tc>
          <w:tcPr>
            <w:tcW w:w="559" w:type="dxa"/>
            <w:vMerge/>
            <w:shd w:val="clear" w:color="auto" w:fill="auto"/>
            <w:vAlign w:val="center"/>
          </w:tcPr>
          <w:p w14:paraId="1DC36433" w14:textId="77777777" w:rsidR="00700D09" w:rsidRDefault="00700D09">
            <w:pPr>
              <w:widowControl/>
              <w:ind w:leftChars="-50" w:left="-105" w:rightChars="-50" w:right="-105"/>
              <w:jc w:val="center"/>
              <w:rPr>
                <w:rFonts w:ascii="等线" w:eastAsia="黑体" w:hAnsi="等线"/>
                <w:kern w:val="0"/>
                <w:sz w:val="18"/>
                <w:szCs w:val="18"/>
              </w:rPr>
            </w:pPr>
          </w:p>
        </w:tc>
        <w:tc>
          <w:tcPr>
            <w:tcW w:w="833" w:type="dxa"/>
            <w:shd w:val="clear" w:color="auto" w:fill="auto"/>
            <w:vAlign w:val="center"/>
          </w:tcPr>
          <w:p w14:paraId="6BE7AACD" w14:textId="77777777" w:rsidR="00700D09" w:rsidRDefault="00D117CC">
            <w:pPr>
              <w:widowControl/>
              <w:ind w:leftChars="-50" w:left="-105" w:rightChars="-50" w:right="-105"/>
              <w:jc w:val="left"/>
              <w:rPr>
                <w:rFonts w:ascii="宋体" w:eastAsia="宋体" w:hAnsi="宋体"/>
                <w:sz w:val="18"/>
                <w:szCs w:val="18"/>
              </w:rPr>
            </w:pPr>
            <w:r>
              <w:rPr>
                <w:rFonts w:ascii="宋体" w:eastAsia="宋体" w:hAnsi="宋体" w:hint="eastAsia"/>
                <w:sz w:val="18"/>
                <w:szCs w:val="18"/>
              </w:rPr>
              <w:t>GE24011</w:t>
            </w:r>
          </w:p>
        </w:tc>
        <w:tc>
          <w:tcPr>
            <w:tcW w:w="1721" w:type="dxa"/>
            <w:shd w:val="clear" w:color="auto" w:fill="auto"/>
            <w:vAlign w:val="center"/>
          </w:tcPr>
          <w:p w14:paraId="3190761B" w14:textId="77777777" w:rsidR="00700D09" w:rsidRDefault="00D117CC">
            <w:pPr>
              <w:widowControl/>
              <w:ind w:leftChars="-50" w:left="-105" w:rightChars="-50" w:right="-105"/>
              <w:jc w:val="center"/>
              <w:rPr>
                <w:rFonts w:ascii="宋体" w:eastAsia="宋体" w:hAnsi="宋体"/>
                <w:kern w:val="0"/>
                <w:sz w:val="18"/>
                <w:szCs w:val="18"/>
              </w:rPr>
            </w:pPr>
            <w:r>
              <w:rPr>
                <w:rFonts w:ascii="宋体" w:eastAsia="宋体" w:hAnsi="宋体"/>
                <w:kern w:val="0"/>
                <w:sz w:val="18"/>
                <w:szCs w:val="18"/>
              </w:rPr>
              <w:t>遥感模式识别</w:t>
            </w:r>
          </w:p>
        </w:tc>
        <w:tc>
          <w:tcPr>
            <w:tcW w:w="497" w:type="dxa"/>
            <w:shd w:val="clear" w:color="auto" w:fill="auto"/>
            <w:vAlign w:val="center"/>
          </w:tcPr>
          <w:p w14:paraId="0E0FB890"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w:t>
            </w:r>
          </w:p>
        </w:tc>
        <w:tc>
          <w:tcPr>
            <w:tcW w:w="494" w:type="dxa"/>
            <w:shd w:val="clear" w:color="auto" w:fill="auto"/>
            <w:vAlign w:val="center"/>
          </w:tcPr>
          <w:p w14:paraId="0C281C1F"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9CB8063"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0F095FD6"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5AE509B" w14:textId="77777777" w:rsidR="00700D09" w:rsidRDefault="00700D09">
            <w:pPr>
              <w:widowControl/>
              <w:jc w:val="center"/>
              <w:rPr>
                <w:rFonts w:ascii="宋体" w:eastAsia="宋体" w:hAnsi="宋体"/>
                <w:kern w:val="0"/>
                <w:sz w:val="18"/>
                <w:szCs w:val="18"/>
              </w:rPr>
            </w:pPr>
          </w:p>
        </w:tc>
        <w:tc>
          <w:tcPr>
            <w:tcW w:w="498" w:type="dxa"/>
            <w:shd w:val="clear" w:color="auto" w:fill="auto"/>
            <w:vAlign w:val="center"/>
          </w:tcPr>
          <w:p w14:paraId="3B574F88" w14:textId="77777777" w:rsidR="00700D09" w:rsidRDefault="00700D09">
            <w:pPr>
              <w:widowControl/>
              <w:jc w:val="center"/>
              <w:rPr>
                <w:rFonts w:ascii="宋体" w:eastAsia="宋体" w:hAnsi="宋体"/>
                <w:kern w:val="0"/>
                <w:sz w:val="18"/>
                <w:szCs w:val="18"/>
              </w:rPr>
            </w:pPr>
          </w:p>
        </w:tc>
        <w:tc>
          <w:tcPr>
            <w:tcW w:w="556" w:type="dxa"/>
            <w:shd w:val="clear" w:color="auto" w:fill="auto"/>
            <w:vAlign w:val="center"/>
          </w:tcPr>
          <w:p w14:paraId="1F92ECC0" w14:textId="77777777" w:rsidR="00700D09" w:rsidRDefault="00700D09">
            <w:pPr>
              <w:widowControl/>
              <w:jc w:val="center"/>
              <w:rPr>
                <w:rFonts w:ascii="宋体" w:eastAsia="宋体" w:hAnsi="宋体"/>
                <w:kern w:val="0"/>
                <w:sz w:val="18"/>
                <w:szCs w:val="18"/>
              </w:rPr>
            </w:pPr>
          </w:p>
        </w:tc>
        <w:tc>
          <w:tcPr>
            <w:tcW w:w="558" w:type="dxa"/>
            <w:shd w:val="clear" w:color="auto" w:fill="auto"/>
            <w:vAlign w:val="center"/>
          </w:tcPr>
          <w:p w14:paraId="62913B25" w14:textId="77777777" w:rsidR="00700D09" w:rsidRDefault="00700D09">
            <w:pPr>
              <w:widowControl/>
              <w:jc w:val="center"/>
              <w:rPr>
                <w:rFonts w:ascii="宋体" w:eastAsia="宋体" w:hAnsi="宋体"/>
                <w:kern w:val="0"/>
                <w:sz w:val="18"/>
                <w:szCs w:val="18"/>
              </w:rPr>
            </w:pPr>
          </w:p>
        </w:tc>
        <w:tc>
          <w:tcPr>
            <w:tcW w:w="494" w:type="dxa"/>
            <w:shd w:val="clear" w:color="auto" w:fill="auto"/>
            <w:vAlign w:val="center"/>
          </w:tcPr>
          <w:p w14:paraId="7896D98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w:t>
            </w:r>
          </w:p>
        </w:tc>
        <w:tc>
          <w:tcPr>
            <w:tcW w:w="497" w:type="dxa"/>
            <w:shd w:val="clear" w:color="auto" w:fill="auto"/>
            <w:vAlign w:val="center"/>
          </w:tcPr>
          <w:p w14:paraId="4E23D6C6"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16</w:t>
            </w:r>
          </w:p>
        </w:tc>
        <w:tc>
          <w:tcPr>
            <w:tcW w:w="497" w:type="dxa"/>
            <w:shd w:val="clear" w:color="auto" w:fill="auto"/>
            <w:vAlign w:val="center"/>
          </w:tcPr>
          <w:p w14:paraId="4FF355C0" w14:textId="77777777" w:rsidR="00700D09" w:rsidRDefault="00700D09">
            <w:pPr>
              <w:widowControl/>
              <w:jc w:val="center"/>
              <w:rPr>
                <w:rFonts w:ascii="宋体" w:eastAsia="宋体" w:hAnsi="宋体"/>
                <w:kern w:val="0"/>
                <w:sz w:val="18"/>
                <w:szCs w:val="18"/>
              </w:rPr>
            </w:pPr>
          </w:p>
        </w:tc>
        <w:tc>
          <w:tcPr>
            <w:tcW w:w="497" w:type="dxa"/>
            <w:shd w:val="clear" w:color="auto" w:fill="auto"/>
            <w:vAlign w:val="center"/>
          </w:tcPr>
          <w:p w14:paraId="452D8F33" w14:textId="77777777" w:rsidR="00700D09" w:rsidRDefault="00700D09">
            <w:pPr>
              <w:widowControl/>
              <w:jc w:val="center"/>
              <w:rPr>
                <w:rFonts w:ascii="宋体" w:eastAsia="宋体" w:hAnsi="宋体"/>
                <w:kern w:val="0"/>
                <w:sz w:val="18"/>
                <w:szCs w:val="18"/>
              </w:rPr>
            </w:pPr>
          </w:p>
        </w:tc>
        <w:tc>
          <w:tcPr>
            <w:tcW w:w="500" w:type="dxa"/>
            <w:shd w:val="clear" w:color="auto" w:fill="auto"/>
            <w:noWrap/>
            <w:vAlign w:val="center"/>
          </w:tcPr>
          <w:p w14:paraId="7FDB794E" w14:textId="77777777" w:rsidR="00700D09" w:rsidRDefault="00D117CC">
            <w:pPr>
              <w:widowControl/>
              <w:jc w:val="center"/>
              <w:rPr>
                <w:rFonts w:ascii="宋体" w:eastAsia="宋体" w:hAnsi="宋体"/>
                <w:kern w:val="0"/>
                <w:sz w:val="18"/>
                <w:szCs w:val="18"/>
              </w:rPr>
            </w:pPr>
            <w:r>
              <w:rPr>
                <w:rFonts w:ascii="宋体" w:eastAsia="宋体" w:hAnsi="宋体"/>
                <w:kern w:val="0"/>
                <w:sz w:val="18"/>
                <w:szCs w:val="18"/>
              </w:rPr>
              <w:t>√</w:t>
            </w:r>
          </w:p>
        </w:tc>
      </w:tr>
      <w:tr w:rsidR="00700D09" w14:paraId="3671DB8E" w14:textId="77777777">
        <w:trPr>
          <w:trHeight w:val="290"/>
        </w:trPr>
        <w:tc>
          <w:tcPr>
            <w:tcW w:w="1055" w:type="dxa"/>
            <w:gridSpan w:val="2"/>
            <w:shd w:val="clear" w:color="auto" w:fill="auto"/>
            <w:vAlign w:val="center"/>
          </w:tcPr>
          <w:p w14:paraId="501CCE17" w14:textId="77777777" w:rsidR="00700D09" w:rsidRDefault="00D117CC">
            <w:pPr>
              <w:widowControl/>
              <w:ind w:leftChars="-50" w:left="-105" w:rightChars="-50" w:right="-105"/>
              <w:jc w:val="center"/>
              <w:rPr>
                <w:rFonts w:ascii="等线" w:eastAsia="黑体" w:hAnsi="等线"/>
                <w:kern w:val="0"/>
                <w:sz w:val="18"/>
                <w:szCs w:val="18"/>
              </w:rPr>
            </w:pPr>
            <w:r>
              <w:rPr>
                <w:rFonts w:ascii="等线" w:eastAsia="黑体" w:hAnsi="等线"/>
                <w:kern w:val="0"/>
                <w:sz w:val="18"/>
                <w:szCs w:val="18"/>
              </w:rPr>
              <w:t>小计</w:t>
            </w:r>
          </w:p>
        </w:tc>
        <w:tc>
          <w:tcPr>
            <w:tcW w:w="9124" w:type="dxa"/>
            <w:gridSpan w:val="15"/>
            <w:shd w:val="clear" w:color="auto" w:fill="auto"/>
            <w:vAlign w:val="center"/>
          </w:tcPr>
          <w:p w14:paraId="7C1B17ED" w14:textId="77777777" w:rsidR="00700D09" w:rsidRDefault="00D117CC">
            <w:pPr>
              <w:widowControl/>
              <w:ind w:leftChars="-50" w:left="-105" w:rightChars="-50" w:right="-105"/>
              <w:jc w:val="center"/>
              <w:rPr>
                <w:rFonts w:ascii="等线" w:eastAsia="等线" w:hAnsi="等线"/>
                <w:kern w:val="0"/>
                <w:sz w:val="20"/>
                <w:szCs w:val="22"/>
              </w:rPr>
            </w:pPr>
            <w:r>
              <w:rPr>
                <w:rFonts w:ascii="等线" w:eastAsia="等线" w:hAnsi="等线" w:hint="eastAsia"/>
                <w:kern w:val="0"/>
                <w:sz w:val="18"/>
                <w:szCs w:val="18"/>
              </w:rPr>
              <w:t>1</w:t>
            </w:r>
            <w:r>
              <w:rPr>
                <w:rFonts w:ascii="等线" w:eastAsia="等线" w:hAnsi="等线"/>
                <w:kern w:val="0"/>
                <w:sz w:val="18"/>
                <w:szCs w:val="18"/>
              </w:rPr>
              <w:t>5</w:t>
            </w:r>
          </w:p>
        </w:tc>
      </w:tr>
    </w:tbl>
    <w:p w14:paraId="4900A52F" w14:textId="77777777" w:rsidR="00700D09" w:rsidRDefault="00700D09">
      <w:pPr>
        <w:widowControl/>
        <w:spacing w:beforeLines="100" w:before="312" w:line="400" w:lineRule="exact"/>
        <w:ind w:firstLineChars="200" w:firstLine="560"/>
        <w:jc w:val="left"/>
        <w:rPr>
          <w:rFonts w:ascii="黑体" w:eastAsia="黑体" w:hAnsi="黑体"/>
          <w:sz w:val="28"/>
          <w:szCs w:val="22"/>
        </w:rPr>
      </w:pPr>
    </w:p>
    <w:p w14:paraId="38CDEAAB" w14:textId="77777777" w:rsidR="00700D09" w:rsidRDefault="00700D09">
      <w:pPr>
        <w:widowControl/>
        <w:spacing w:beforeLines="100" w:before="312" w:line="400" w:lineRule="exact"/>
        <w:ind w:firstLineChars="200" w:firstLine="560"/>
        <w:jc w:val="left"/>
        <w:rPr>
          <w:rFonts w:ascii="黑体" w:eastAsia="黑体" w:hAnsi="黑体"/>
          <w:sz w:val="28"/>
          <w:szCs w:val="22"/>
        </w:rPr>
      </w:pPr>
    </w:p>
    <w:p w14:paraId="4EB07FDB" w14:textId="77777777" w:rsidR="00700D09" w:rsidRDefault="00D117CC">
      <w:pPr>
        <w:widowControl/>
        <w:spacing w:line="500" w:lineRule="exact"/>
        <w:ind w:firstLineChars="200" w:firstLine="560"/>
        <w:jc w:val="left"/>
        <w:rPr>
          <w:rFonts w:ascii="黑体" w:eastAsia="黑体" w:hAnsi="黑体"/>
          <w:sz w:val="28"/>
          <w:szCs w:val="22"/>
        </w:rPr>
      </w:pPr>
      <w:r>
        <w:rPr>
          <w:rFonts w:ascii="黑体" w:eastAsia="黑体" w:hAnsi="黑体"/>
          <w:sz w:val="28"/>
          <w:szCs w:val="22"/>
        </w:rPr>
        <w:br w:type="page"/>
      </w:r>
      <w:r>
        <w:rPr>
          <w:rFonts w:ascii="黑体" w:eastAsia="黑体" w:hAnsi="黑体" w:hint="eastAsia"/>
          <w:sz w:val="28"/>
          <w:szCs w:val="22"/>
        </w:rPr>
        <w:lastRenderedPageBreak/>
        <w:t>十一</w:t>
      </w:r>
      <w:r>
        <w:rPr>
          <w:rFonts w:ascii="黑体" w:eastAsia="黑体" w:hAnsi="黑体"/>
          <w:sz w:val="28"/>
          <w:szCs w:val="22"/>
        </w:rPr>
        <w:t>、</w:t>
      </w:r>
      <w:r>
        <w:rPr>
          <w:rFonts w:ascii="黑体" w:eastAsia="黑体" w:hAnsi="黑体" w:hint="eastAsia"/>
          <w:sz w:val="28"/>
          <w:szCs w:val="22"/>
        </w:rPr>
        <w:t>修读要求</w:t>
      </w:r>
    </w:p>
    <w:p w14:paraId="6425D750" w14:textId="77777777" w:rsidR="00700D09" w:rsidRDefault="00D117CC">
      <w:pPr>
        <w:spacing w:line="500" w:lineRule="exact"/>
        <w:ind w:firstLineChars="200" w:firstLine="560"/>
        <w:rPr>
          <w:rFonts w:ascii="黑体" w:eastAsia="黑体" w:hAnsi="黑体"/>
          <w:kern w:val="0"/>
          <w:sz w:val="28"/>
          <w:szCs w:val="22"/>
        </w:rPr>
      </w:pPr>
      <w:r>
        <w:rPr>
          <w:rFonts w:ascii="黑体" w:eastAsia="黑体" w:hAnsi="黑体"/>
          <w:kern w:val="0"/>
          <w:sz w:val="28"/>
          <w:szCs w:val="22"/>
        </w:rPr>
        <w:fldChar w:fldCharType="begin"/>
      </w:r>
      <w:r>
        <w:rPr>
          <w:rFonts w:ascii="黑体" w:eastAsia="黑体" w:hAnsi="黑体" w:hint="eastAsia"/>
          <w:kern w:val="0"/>
          <w:sz w:val="28"/>
          <w:szCs w:val="22"/>
        </w:rPr>
        <w:instrText>= 1 \* GB4</w:instrText>
      </w:r>
      <w:r>
        <w:rPr>
          <w:rFonts w:ascii="黑体" w:eastAsia="黑体" w:hAnsi="黑体"/>
          <w:kern w:val="0"/>
          <w:sz w:val="28"/>
          <w:szCs w:val="22"/>
        </w:rPr>
        <w:fldChar w:fldCharType="separate"/>
      </w:r>
      <w:r>
        <w:rPr>
          <w:rFonts w:ascii="黑体" w:eastAsia="黑体" w:hAnsi="黑体" w:hint="eastAsia"/>
          <w:kern w:val="0"/>
          <w:sz w:val="28"/>
          <w:szCs w:val="22"/>
        </w:rPr>
        <w:t>㈠</w:t>
      </w:r>
      <w:r>
        <w:rPr>
          <w:rFonts w:ascii="黑体" w:eastAsia="黑体" w:hAnsi="黑体"/>
          <w:kern w:val="0"/>
          <w:sz w:val="28"/>
          <w:szCs w:val="22"/>
        </w:rPr>
        <w:fldChar w:fldCharType="end"/>
      </w:r>
      <w:r>
        <w:rPr>
          <w:rFonts w:ascii="黑体" w:eastAsia="黑体" w:hAnsi="黑体" w:hint="eastAsia"/>
          <w:kern w:val="0"/>
          <w:sz w:val="28"/>
          <w:szCs w:val="22"/>
        </w:rPr>
        <w:t>通识课程</w:t>
      </w:r>
    </w:p>
    <w:p w14:paraId="1AC20157" w14:textId="77777777" w:rsidR="00700D09" w:rsidRDefault="00D117CC">
      <w:pPr>
        <w:widowControl/>
        <w:numPr>
          <w:ilvl w:val="0"/>
          <w:numId w:val="5"/>
        </w:numPr>
        <w:adjustRightInd w:val="0"/>
        <w:snapToGrid w:val="0"/>
        <w:spacing w:line="500" w:lineRule="exact"/>
        <w:ind w:left="426" w:firstLineChars="58" w:firstLine="139"/>
        <w:rPr>
          <w:rFonts w:ascii="宋体" w:eastAsia="宋体" w:hAnsi="宋体"/>
          <w:kern w:val="0"/>
          <w:sz w:val="24"/>
          <w:szCs w:val="24"/>
        </w:rPr>
      </w:pPr>
      <w:r>
        <w:rPr>
          <w:rFonts w:ascii="宋体" w:eastAsia="宋体" w:hAnsi="宋体" w:hint="eastAsia"/>
          <w:kern w:val="0"/>
          <w:sz w:val="24"/>
          <w:szCs w:val="24"/>
        </w:rPr>
        <w:t>通识课程分为“通识必修课”和“通识选修课”，合计需修读</w:t>
      </w:r>
      <w:r>
        <w:rPr>
          <w:rFonts w:ascii="宋体" w:eastAsia="宋体" w:hAnsi="宋体"/>
          <w:kern w:val="0"/>
          <w:sz w:val="24"/>
          <w:szCs w:val="24"/>
        </w:rPr>
        <w:t>49</w:t>
      </w:r>
      <w:r>
        <w:rPr>
          <w:rFonts w:ascii="宋体" w:eastAsia="宋体" w:hAnsi="宋体" w:hint="eastAsia"/>
          <w:kern w:val="0"/>
          <w:sz w:val="24"/>
          <w:szCs w:val="24"/>
        </w:rPr>
        <w:t>学分。</w:t>
      </w:r>
    </w:p>
    <w:p w14:paraId="1FBA21F3" w14:textId="77777777" w:rsidR="00700D09" w:rsidRDefault="00D117CC">
      <w:pPr>
        <w:widowControl/>
        <w:numPr>
          <w:ilvl w:val="0"/>
          <w:numId w:val="5"/>
        </w:numPr>
        <w:adjustRightInd w:val="0"/>
        <w:snapToGrid w:val="0"/>
        <w:spacing w:line="500" w:lineRule="exact"/>
        <w:ind w:left="426" w:firstLineChars="58" w:firstLine="139"/>
        <w:rPr>
          <w:rFonts w:ascii="宋体" w:eastAsia="宋体" w:hAnsi="宋体"/>
          <w:kern w:val="0"/>
          <w:sz w:val="24"/>
          <w:szCs w:val="24"/>
        </w:rPr>
      </w:pPr>
      <w:r>
        <w:rPr>
          <w:rFonts w:ascii="宋体" w:eastAsia="宋体" w:hAnsi="宋体" w:hint="eastAsia"/>
          <w:kern w:val="0"/>
          <w:sz w:val="24"/>
          <w:szCs w:val="24"/>
        </w:rPr>
        <w:t>通识必修课分为：</w:t>
      </w:r>
    </w:p>
    <w:p w14:paraId="42B53BB9" w14:textId="77777777" w:rsidR="00700D09" w:rsidRDefault="00D117CC">
      <w:pPr>
        <w:widowControl/>
        <w:numPr>
          <w:ilvl w:val="0"/>
          <w:numId w:val="6"/>
        </w:numPr>
        <w:adjustRightInd w:val="0"/>
        <w:snapToGrid w:val="0"/>
        <w:spacing w:line="500" w:lineRule="exact"/>
        <w:ind w:left="1276" w:hanging="709"/>
        <w:rPr>
          <w:rFonts w:ascii="宋体" w:eastAsia="宋体" w:hAnsi="宋体"/>
          <w:kern w:val="0"/>
          <w:sz w:val="24"/>
          <w:szCs w:val="24"/>
        </w:rPr>
      </w:pPr>
      <w:r>
        <w:rPr>
          <w:rFonts w:ascii="宋体" w:eastAsia="宋体" w:hAnsi="宋体" w:hint="eastAsia"/>
          <w:kern w:val="0"/>
          <w:sz w:val="24"/>
          <w:szCs w:val="24"/>
        </w:rPr>
        <w:t>“思想政治理论类”模块，学生须修读</w:t>
      </w:r>
      <w:r>
        <w:rPr>
          <w:rFonts w:ascii="宋体" w:eastAsia="宋体" w:hAnsi="宋体"/>
          <w:kern w:val="0"/>
          <w:sz w:val="24"/>
          <w:szCs w:val="24"/>
        </w:rPr>
        <w:t>6</w:t>
      </w:r>
      <w:r>
        <w:rPr>
          <w:rFonts w:ascii="宋体" w:eastAsia="宋体" w:hAnsi="宋体" w:hint="eastAsia"/>
          <w:kern w:val="0"/>
          <w:sz w:val="24"/>
          <w:szCs w:val="24"/>
        </w:rPr>
        <w:t>门课程</w:t>
      </w:r>
      <w:r>
        <w:rPr>
          <w:rFonts w:ascii="宋体" w:eastAsia="宋体" w:hAnsi="宋体"/>
          <w:kern w:val="0"/>
          <w:sz w:val="24"/>
          <w:szCs w:val="24"/>
        </w:rPr>
        <w:t>17</w:t>
      </w:r>
      <w:r>
        <w:rPr>
          <w:rFonts w:ascii="宋体" w:eastAsia="宋体" w:hAnsi="宋体" w:hint="eastAsia"/>
          <w:kern w:val="0"/>
          <w:sz w:val="24"/>
          <w:szCs w:val="24"/>
        </w:rPr>
        <w:t>学分；</w:t>
      </w:r>
    </w:p>
    <w:p w14:paraId="3DC0F6E2" w14:textId="77777777" w:rsidR="00700D09" w:rsidRDefault="00D117CC">
      <w:pPr>
        <w:widowControl/>
        <w:numPr>
          <w:ilvl w:val="0"/>
          <w:numId w:val="6"/>
        </w:numPr>
        <w:adjustRightInd w:val="0"/>
        <w:snapToGrid w:val="0"/>
        <w:spacing w:line="500" w:lineRule="exact"/>
        <w:ind w:left="1276" w:hanging="709"/>
        <w:rPr>
          <w:rFonts w:ascii="宋体" w:eastAsia="宋体" w:hAnsi="宋体"/>
          <w:kern w:val="0"/>
          <w:sz w:val="24"/>
          <w:szCs w:val="24"/>
        </w:rPr>
      </w:pPr>
      <w:r>
        <w:rPr>
          <w:rFonts w:ascii="宋体" w:eastAsia="宋体" w:hAnsi="宋体" w:hint="eastAsia"/>
          <w:kern w:val="0"/>
          <w:sz w:val="24"/>
          <w:szCs w:val="24"/>
        </w:rPr>
        <w:t>“体育与健康类”模块，学生须修读</w:t>
      </w:r>
      <w:r>
        <w:rPr>
          <w:rFonts w:ascii="宋体" w:eastAsia="宋体" w:hAnsi="宋体"/>
          <w:kern w:val="0"/>
          <w:sz w:val="24"/>
          <w:szCs w:val="24"/>
        </w:rPr>
        <w:t>4</w:t>
      </w:r>
      <w:r>
        <w:rPr>
          <w:rFonts w:ascii="宋体" w:eastAsia="宋体" w:hAnsi="宋体" w:hint="eastAsia"/>
          <w:kern w:val="0"/>
          <w:sz w:val="24"/>
          <w:szCs w:val="24"/>
        </w:rPr>
        <w:t>门课程</w:t>
      </w:r>
      <w:r>
        <w:rPr>
          <w:rFonts w:ascii="宋体" w:eastAsia="宋体" w:hAnsi="宋体"/>
          <w:kern w:val="0"/>
          <w:sz w:val="24"/>
          <w:szCs w:val="24"/>
        </w:rPr>
        <w:t>4</w:t>
      </w:r>
      <w:r>
        <w:rPr>
          <w:rFonts w:ascii="宋体" w:eastAsia="宋体" w:hAnsi="宋体" w:hint="eastAsia"/>
          <w:kern w:val="0"/>
          <w:sz w:val="24"/>
          <w:szCs w:val="24"/>
        </w:rPr>
        <w:t>学分；</w:t>
      </w:r>
    </w:p>
    <w:p w14:paraId="2ECC0B4D" w14:textId="77777777" w:rsidR="00700D09" w:rsidRDefault="00D117CC">
      <w:pPr>
        <w:widowControl/>
        <w:numPr>
          <w:ilvl w:val="0"/>
          <w:numId w:val="6"/>
        </w:numPr>
        <w:adjustRightInd w:val="0"/>
        <w:snapToGrid w:val="0"/>
        <w:spacing w:line="500" w:lineRule="exact"/>
        <w:ind w:left="1276" w:hanging="709"/>
        <w:rPr>
          <w:rFonts w:ascii="宋体" w:eastAsia="宋体" w:hAnsi="宋体"/>
          <w:kern w:val="0"/>
          <w:sz w:val="24"/>
          <w:szCs w:val="24"/>
        </w:rPr>
      </w:pPr>
      <w:r>
        <w:rPr>
          <w:rFonts w:ascii="宋体" w:eastAsia="宋体" w:hAnsi="宋体" w:hint="eastAsia"/>
          <w:kern w:val="0"/>
          <w:sz w:val="24"/>
          <w:szCs w:val="24"/>
        </w:rPr>
        <w:t>“军事理论与军事技能”模块，学生须修读</w:t>
      </w:r>
      <w:r>
        <w:rPr>
          <w:rFonts w:ascii="宋体" w:eastAsia="宋体" w:hAnsi="宋体"/>
          <w:kern w:val="0"/>
          <w:sz w:val="24"/>
          <w:szCs w:val="24"/>
        </w:rPr>
        <w:t>2</w:t>
      </w:r>
      <w:r>
        <w:rPr>
          <w:rFonts w:ascii="宋体" w:eastAsia="宋体" w:hAnsi="宋体" w:hint="eastAsia"/>
          <w:kern w:val="0"/>
          <w:sz w:val="24"/>
          <w:szCs w:val="24"/>
        </w:rPr>
        <w:t>门课程4学分；</w:t>
      </w:r>
    </w:p>
    <w:p w14:paraId="64DA6296" w14:textId="77777777" w:rsidR="00700D09" w:rsidRDefault="00D117CC">
      <w:pPr>
        <w:widowControl/>
        <w:numPr>
          <w:ilvl w:val="0"/>
          <w:numId w:val="6"/>
        </w:numPr>
        <w:adjustRightInd w:val="0"/>
        <w:snapToGrid w:val="0"/>
        <w:spacing w:line="500" w:lineRule="exact"/>
        <w:ind w:left="1276" w:hanging="709"/>
        <w:rPr>
          <w:rFonts w:ascii="宋体" w:eastAsia="宋体" w:hAnsi="宋体"/>
          <w:kern w:val="0"/>
          <w:sz w:val="24"/>
          <w:szCs w:val="24"/>
        </w:rPr>
      </w:pPr>
      <w:r>
        <w:rPr>
          <w:rFonts w:ascii="宋体" w:eastAsia="宋体" w:hAnsi="宋体" w:hint="eastAsia"/>
          <w:kern w:val="0"/>
          <w:sz w:val="24"/>
          <w:szCs w:val="24"/>
        </w:rPr>
        <w:t>“大学外语类”模块，学生须修读</w:t>
      </w:r>
      <w:r>
        <w:rPr>
          <w:rFonts w:ascii="宋体" w:eastAsia="宋体" w:hAnsi="宋体"/>
          <w:kern w:val="0"/>
          <w:sz w:val="24"/>
          <w:szCs w:val="24"/>
        </w:rPr>
        <w:t>4</w:t>
      </w:r>
      <w:r>
        <w:rPr>
          <w:rFonts w:ascii="宋体" w:eastAsia="宋体" w:hAnsi="宋体" w:hint="eastAsia"/>
          <w:kern w:val="0"/>
          <w:sz w:val="24"/>
          <w:szCs w:val="24"/>
        </w:rPr>
        <w:t>门课程</w:t>
      </w:r>
      <w:r>
        <w:rPr>
          <w:rFonts w:ascii="宋体" w:eastAsia="宋体" w:hAnsi="宋体"/>
          <w:kern w:val="0"/>
          <w:sz w:val="24"/>
          <w:szCs w:val="24"/>
        </w:rPr>
        <w:t>8</w:t>
      </w:r>
      <w:r>
        <w:rPr>
          <w:rFonts w:ascii="宋体" w:eastAsia="宋体" w:hAnsi="宋体" w:hint="eastAsia"/>
          <w:kern w:val="0"/>
          <w:sz w:val="24"/>
          <w:szCs w:val="24"/>
        </w:rPr>
        <w:t>学分；</w:t>
      </w:r>
    </w:p>
    <w:p w14:paraId="2904F7A0" w14:textId="77777777" w:rsidR="00700D09" w:rsidRDefault="00D117CC">
      <w:pPr>
        <w:widowControl/>
        <w:numPr>
          <w:ilvl w:val="0"/>
          <w:numId w:val="6"/>
        </w:numPr>
        <w:adjustRightInd w:val="0"/>
        <w:snapToGrid w:val="0"/>
        <w:spacing w:line="500" w:lineRule="exact"/>
        <w:ind w:left="1276" w:hanging="709"/>
        <w:rPr>
          <w:rFonts w:ascii="宋体" w:eastAsia="宋体" w:hAnsi="宋体"/>
          <w:kern w:val="0"/>
          <w:sz w:val="24"/>
          <w:szCs w:val="24"/>
        </w:rPr>
      </w:pPr>
      <w:r>
        <w:rPr>
          <w:rFonts w:ascii="宋体" w:eastAsia="宋体" w:hAnsi="宋体" w:hint="eastAsia"/>
          <w:kern w:val="0"/>
          <w:sz w:val="24"/>
          <w:szCs w:val="24"/>
        </w:rPr>
        <w:t>“教师素养类”模块，学生须修读</w:t>
      </w:r>
      <w:r>
        <w:rPr>
          <w:rFonts w:ascii="宋体" w:eastAsia="宋体" w:hAnsi="宋体"/>
          <w:kern w:val="0"/>
          <w:sz w:val="24"/>
          <w:szCs w:val="24"/>
        </w:rPr>
        <w:t>4</w:t>
      </w:r>
      <w:r>
        <w:rPr>
          <w:rFonts w:ascii="宋体" w:eastAsia="宋体" w:hAnsi="宋体" w:hint="eastAsia"/>
          <w:kern w:val="0"/>
          <w:sz w:val="24"/>
          <w:szCs w:val="24"/>
        </w:rPr>
        <w:t>门课程</w:t>
      </w:r>
      <w:r>
        <w:rPr>
          <w:rFonts w:ascii="宋体" w:eastAsia="宋体" w:hAnsi="宋体"/>
          <w:kern w:val="0"/>
          <w:sz w:val="24"/>
          <w:szCs w:val="24"/>
        </w:rPr>
        <w:t>6</w:t>
      </w:r>
      <w:r>
        <w:rPr>
          <w:rFonts w:ascii="宋体" w:eastAsia="宋体" w:hAnsi="宋体" w:hint="eastAsia"/>
          <w:kern w:val="0"/>
          <w:sz w:val="24"/>
          <w:szCs w:val="24"/>
        </w:rPr>
        <w:t>学分。</w:t>
      </w:r>
    </w:p>
    <w:p w14:paraId="3E9C7484" w14:textId="77777777" w:rsidR="00700D09" w:rsidRDefault="00D117CC">
      <w:pPr>
        <w:widowControl/>
        <w:numPr>
          <w:ilvl w:val="0"/>
          <w:numId w:val="5"/>
        </w:numPr>
        <w:adjustRightInd w:val="0"/>
        <w:snapToGrid w:val="0"/>
        <w:spacing w:line="500" w:lineRule="exact"/>
        <w:ind w:hanging="273"/>
        <w:rPr>
          <w:rFonts w:ascii="宋体" w:eastAsia="宋体" w:hAnsi="宋体"/>
          <w:kern w:val="0"/>
          <w:sz w:val="24"/>
          <w:szCs w:val="24"/>
        </w:rPr>
      </w:pPr>
      <w:r>
        <w:rPr>
          <w:rFonts w:ascii="宋体" w:eastAsia="宋体" w:hAnsi="宋体" w:hint="eastAsia"/>
          <w:kern w:val="0"/>
          <w:sz w:val="24"/>
          <w:szCs w:val="24"/>
        </w:rPr>
        <w:t>通识选修课分为：</w:t>
      </w:r>
    </w:p>
    <w:p w14:paraId="132EB90F" w14:textId="77777777" w:rsidR="00700D09" w:rsidRDefault="00D117CC">
      <w:pPr>
        <w:widowControl/>
        <w:numPr>
          <w:ilvl w:val="0"/>
          <w:numId w:val="7"/>
        </w:numPr>
        <w:adjustRightInd w:val="0"/>
        <w:snapToGrid w:val="0"/>
        <w:spacing w:line="500" w:lineRule="exact"/>
        <w:ind w:left="0" w:firstLineChars="236" w:firstLine="566"/>
        <w:rPr>
          <w:rFonts w:ascii="宋体" w:eastAsia="宋体" w:hAnsi="宋体"/>
          <w:kern w:val="0"/>
          <w:sz w:val="24"/>
          <w:szCs w:val="24"/>
        </w:rPr>
      </w:pPr>
      <w:r>
        <w:rPr>
          <w:rFonts w:ascii="宋体" w:eastAsia="宋体" w:hAnsi="宋体" w:hint="eastAsia"/>
          <w:kern w:val="0"/>
          <w:sz w:val="24"/>
          <w:szCs w:val="24"/>
        </w:rPr>
        <w:t>“家国情怀与价值理想”模块，学生须修读1门“四史”</w:t>
      </w:r>
      <w:r>
        <w:rPr>
          <w:rFonts w:ascii="宋体" w:eastAsia="宋体" w:hAnsi="宋体"/>
          <w:kern w:val="0"/>
          <w:sz w:val="24"/>
          <w:szCs w:val="24"/>
        </w:rPr>
        <w:t>选择性必修课</w:t>
      </w:r>
      <w:r>
        <w:rPr>
          <w:rFonts w:ascii="宋体" w:eastAsia="宋体" w:hAnsi="宋体" w:hint="eastAsia"/>
          <w:kern w:val="0"/>
          <w:sz w:val="24"/>
          <w:szCs w:val="24"/>
        </w:rPr>
        <w:t>1学分；</w:t>
      </w:r>
    </w:p>
    <w:p w14:paraId="027E2468" w14:textId="77777777" w:rsidR="00700D09" w:rsidRDefault="00D117CC">
      <w:pPr>
        <w:widowControl/>
        <w:numPr>
          <w:ilvl w:val="0"/>
          <w:numId w:val="7"/>
        </w:numPr>
        <w:adjustRightInd w:val="0"/>
        <w:snapToGrid w:val="0"/>
        <w:spacing w:line="500" w:lineRule="exact"/>
        <w:ind w:left="0" w:firstLineChars="236" w:firstLine="566"/>
        <w:rPr>
          <w:rFonts w:ascii="宋体" w:eastAsia="宋体" w:hAnsi="宋体"/>
          <w:kern w:val="0"/>
          <w:sz w:val="24"/>
          <w:szCs w:val="24"/>
        </w:rPr>
      </w:pPr>
      <w:r>
        <w:rPr>
          <w:rFonts w:ascii="宋体" w:eastAsia="宋体" w:hAnsi="宋体" w:hint="eastAsia"/>
          <w:kern w:val="0"/>
          <w:sz w:val="24"/>
          <w:szCs w:val="24"/>
        </w:rPr>
        <w:t>“艺术鉴赏与审美体验”模块，学生须</w:t>
      </w:r>
      <w:r>
        <w:rPr>
          <w:rFonts w:ascii="宋体" w:eastAsia="宋体" w:hAnsi="宋体"/>
          <w:kern w:val="0"/>
          <w:sz w:val="24"/>
          <w:szCs w:val="24"/>
        </w:rPr>
        <w:t>修读1门大学美育课程</w:t>
      </w:r>
      <w:r>
        <w:rPr>
          <w:rFonts w:ascii="宋体" w:eastAsia="宋体" w:hAnsi="宋体" w:hint="eastAsia"/>
          <w:kern w:val="0"/>
          <w:sz w:val="24"/>
          <w:szCs w:val="24"/>
        </w:rPr>
        <w:t>2学分；</w:t>
      </w:r>
    </w:p>
    <w:p w14:paraId="3C4766D9" w14:textId="77777777" w:rsidR="00700D09" w:rsidRDefault="00D117CC">
      <w:pPr>
        <w:widowControl/>
        <w:numPr>
          <w:ilvl w:val="0"/>
          <w:numId w:val="7"/>
        </w:numPr>
        <w:adjustRightInd w:val="0"/>
        <w:snapToGrid w:val="0"/>
        <w:spacing w:line="500" w:lineRule="exact"/>
        <w:ind w:left="0" w:firstLineChars="236" w:firstLine="566"/>
        <w:rPr>
          <w:rFonts w:ascii="宋体" w:eastAsia="宋体" w:hAnsi="宋体"/>
          <w:kern w:val="0"/>
          <w:sz w:val="24"/>
          <w:szCs w:val="24"/>
        </w:rPr>
      </w:pPr>
      <w:r>
        <w:rPr>
          <w:rFonts w:ascii="宋体" w:eastAsia="宋体" w:hAnsi="宋体" w:hint="eastAsia"/>
          <w:kern w:val="0"/>
          <w:sz w:val="24"/>
          <w:szCs w:val="24"/>
        </w:rPr>
        <w:t>“数理基础与科学素养”模块，学生须修读1门“程序设计基础-任选语言”</w:t>
      </w:r>
      <w:r>
        <w:rPr>
          <w:rFonts w:ascii="宋体" w:eastAsia="宋体" w:hAnsi="宋体"/>
          <w:kern w:val="0"/>
          <w:sz w:val="24"/>
          <w:szCs w:val="24"/>
        </w:rPr>
        <w:t>3</w:t>
      </w:r>
      <w:r>
        <w:rPr>
          <w:rFonts w:ascii="宋体" w:eastAsia="宋体" w:hAnsi="宋体" w:hint="eastAsia"/>
          <w:kern w:val="0"/>
          <w:sz w:val="24"/>
          <w:szCs w:val="24"/>
        </w:rPr>
        <w:t>学分；</w:t>
      </w:r>
    </w:p>
    <w:p w14:paraId="1A416E1A" w14:textId="77777777" w:rsidR="00700D09" w:rsidRDefault="00D117CC">
      <w:pPr>
        <w:widowControl/>
        <w:numPr>
          <w:ilvl w:val="0"/>
          <w:numId w:val="7"/>
        </w:numPr>
        <w:adjustRightInd w:val="0"/>
        <w:snapToGrid w:val="0"/>
        <w:spacing w:line="500" w:lineRule="exact"/>
        <w:ind w:left="0" w:firstLineChars="236" w:firstLine="566"/>
        <w:rPr>
          <w:rFonts w:ascii="宋体" w:eastAsia="宋体" w:hAnsi="宋体"/>
          <w:kern w:val="0"/>
          <w:sz w:val="24"/>
          <w:szCs w:val="24"/>
        </w:rPr>
      </w:pPr>
      <w:r>
        <w:rPr>
          <w:rFonts w:ascii="宋体" w:eastAsia="宋体" w:hAnsi="宋体" w:hint="eastAsia"/>
          <w:kern w:val="0"/>
          <w:sz w:val="24"/>
          <w:szCs w:val="24"/>
        </w:rPr>
        <w:t>“社会发展与公民责任”模块，学生须修读</w:t>
      </w:r>
      <w:r>
        <w:rPr>
          <w:rFonts w:ascii="宋体" w:eastAsia="宋体" w:hAnsi="宋体"/>
          <w:kern w:val="0"/>
          <w:sz w:val="24"/>
          <w:szCs w:val="24"/>
        </w:rPr>
        <w:t>包含</w:t>
      </w:r>
      <w:r>
        <w:rPr>
          <w:rFonts w:ascii="宋体" w:eastAsia="宋体" w:hAnsi="宋体" w:hint="eastAsia"/>
          <w:kern w:val="0"/>
          <w:sz w:val="24"/>
          <w:szCs w:val="24"/>
        </w:rPr>
        <w:t>“</w:t>
      </w:r>
      <w:r>
        <w:rPr>
          <w:rFonts w:ascii="宋体" w:eastAsia="宋体" w:hAnsi="宋体"/>
          <w:kern w:val="0"/>
          <w:sz w:val="24"/>
          <w:szCs w:val="24"/>
        </w:rPr>
        <w:t>心理健康</w:t>
      </w:r>
      <w:r>
        <w:rPr>
          <w:rFonts w:ascii="宋体" w:eastAsia="宋体" w:hAnsi="宋体" w:hint="eastAsia"/>
          <w:kern w:val="0"/>
          <w:sz w:val="24"/>
          <w:szCs w:val="24"/>
        </w:rPr>
        <w:t>”和“</w:t>
      </w:r>
      <w:r>
        <w:rPr>
          <w:rFonts w:ascii="宋体" w:eastAsia="宋体" w:hAnsi="宋体"/>
          <w:kern w:val="0"/>
          <w:sz w:val="24"/>
          <w:szCs w:val="24"/>
        </w:rPr>
        <w:t>国家安全教育</w:t>
      </w:r>
      <w:r>
        <w:rPr>
          <w:rFonts w:ascii="宋体" w:eastAsia="宋体" w:hAnsi="宋体" w:hint="eastAsia"/>
          <w:kern w:val="0"/>
          <w:sz w:val="24"/>
          <w:szCs w:val="24"/>
        </w:rPr>
        <w:t>”的2门</w:t>
      </w:r>
      <w:r>
        <w:rPr>
          <w:rFonts w:ascii="宋体" w:eastAsia="宋体" w:hAnsi="宋体"/>
          <w:kern w:val="0"/>
          <w:sz w:val="24"/>
          <w:szCs w:val="24"/>
        </w:rPr>
        <w:t>课程</w:t>
      </w:r>
      <w:r>
        <w:rPr>
          <w:rFonts w:ascii="宋体" w:eastAsia="宋体" w:hAnsi="宋体" w:hint="eastAsia"/>
          <w:kern w:val="0"/>
          <w:sz w:val="24"/>
          <w:szCs w:val="24"/>
        </w:rPr>
        <w:t>3学分；</w:t>
      </w:r>
    </w:p>
    <w:p w14:paraId="5B2988B3" w14:textId="77777777" w:rsidR="00700D09" w:rsidRDefault="00D117CC">
      <w:pPr>
        <w:widowControl/>
        <w:numPr>
          <w:ilvl w:val="0"/>
          <w:numId w:val="7"/>
        </w:numPr>
        <w:adjustRightInd w:val="0"/>
        <w:snapToGrid w:val="0"/>
        <w:spacing w:line="500" w:lineRule="exact"/>
        <w:ind w:left="0" w:firstLineChars="236" w:firstLine="566"/>
        <w:rPr>
          <w:rFonts w:ascii="宋体" w:eastAsia="宋体" w:hAnsi="宋体"/>
          <w:kern w:val="0"/>
          <w:sz w:val="24"/>
          <w:szCs w:val="24"/>
        </w:rPr>
      </w:pPr>
      <w:r>
        <w:rPr>
          <w:rFonts w:ascii="宋体" w:eastAsia="宋体" w:hAnsi="宋体" w:hint="eastAsia"/>
          <w:kern w:val="0"/>
          <w:sz w:val="24"/>
          <w:szCs w:val="24"/>
        </w:rPr>
        <w:t>学生在通识选修课中至少修读1门核心课程。</w:t>
      </w:r>
    </w:p>
    <w:p w14:paraId="636E3023" w14:textId="77777777" w:rsidR="00700D09" w:rsidRDefault="00D117CC">
      <w:pPr>
        <w:spacing w:line="500" w:lineRule="exact"/>
        <w:ind w:firstLineChars="200" w:firstLine="560"/>
        <w:rPr>
          <w:rFonts w:ascii="黑体" w:eastAsia="黑体" w:hAnsi="黑体"/>
          <w:sz w:val="28"/>
          <w:szCs w:val="22"/>
        </w:rPr>
      </w:pPr>
      <w:r>
        <w:rPr>
          <w:rFonts w:ascii="黑体" w:eastAsia="黑体" w:hAnsi="黑体"/>
          <w:sz w:val="28"/>
          <w:szCs w:val="22"/>
        </w:rPr>
        <w:fldChar w:fldCharType="begin"/>
      </w:r>
      <w:r>
        <w:rPr>
          <w:rFonts w:ascii="黑体" w:eastAsia="黑体" w:hAnsi="黑体" w:hint="eastAsia"/>
          <w:sz w:val="28"/>
          <w:szCs w:val="22"/>
        </w:rPr>
        <w:instrText>= 2 \* GB4</w:instrText>
      </w:r>
      <w:r>
        <w:rPr>
          <w:rFonts w:ascii="黑体" w:eastAsia="黑体" w:hAnsi="黑体"/>
          <w:sz w:val="28"/>
          <w:szCs w:val="22"/>
        </w:rPr>
        <w:fldChar w:fldCharType="separate"/>
      </w:r>
      <w:r>
        <w:rPr>
          <w:rFonts w:ascii="黑体" w:eastAsia="黑体" w:hAnsi="黑体" w:hint="eastAsia"/>
          <w:sz w:val="28"/>
          <w:szCs w:val="22"/>
        </w:rPr>
        <w:t>㈡</w:t>
      </w:r>
      <w:r>
        <w:rPr>
          <w:rFonts w:ascii="黑体" w:eastAsia="黑体" w:hAnsi="黑体"/>
          <w:sz w:val="28"/>
          <w:szCs w:val="22"/>
        </w:rPr>
        <w:fldChar w:fldCharType="end"/>
      </w:r>
      <w:r>
        <w:rPr>
          <w:rFonts w:ascii="黑体" w:eastAsia="黑体" w:hAnsi="黑体" w:hint="eastAsia"/>
          <w:sz w:val="28"/>
          <w:szCs w:val="22"/>
        </w:rPr>
        <w:t>专业课程</w:t>
      </w:r>
    </w:p>
    <w:p w14:paraId="1539AB40" w14:textId="77777777" w:rsidR="00700D09" w:rsidRDefault="00D117CC">
      <w:pPr>
        <w:widowControl/>
        <w:numPr>
          <w:ilvl w:val="0"/>
          <w:numId w:val="8"/>
        </w:numPr>
        <w:adjustRightInd w:val="0"/>
        <w:snapToGrid w:val="0"/>
        <w:spacing w:line="500" w:lineRule="exact"/>
        <w:ind w:left="0" w:firstLineChars="236" w:firstLine="566"/>
        <w:rPr>
          <w:rFonts w:ascii="宋体" w:eastAsia="宋体" w:hAnsi="宋体"/>
          <w:kern w:val="0"/>
          <w:sz w:val="24"/>
          <w:szCs w:val="24"/>
        </w:rPr>
      </w:pPr>
      <w:r>
        <w:rPr>
          <w:rFonts w:ascii="宋体" w:eastAsia="宋体" w:hAnsi="宋体" w:hint="eastAsia"/>
          <w:kern w:val="0"/>
          <w:sz w:val="24"/>
          <w:szCs w:val="24"/>
        </w:rPr>
        <w:t>专业课程分专业必修课和专业选修课I（又称专业方向课），合计需修读</w:t>
      </w:r>
      <w:r>
        <w:rPr>
          <w:rFonts w:ascii="宋体" w:eastAsia="宋体" w:hAnsi="宋体"/>
          <w:kern w:val="0"/>
          <w:sz w:val="24"/>
          <w:szCs w:val="24"/>
        </w:rPr>
        <w:t>91</w:t>
      </w:r>
      <w:r>
        <w:rPr>
          <w:rFonts w:ascii="宋体" w:eastAsia="宋体" w:hAnsi="宋体" w:hint="eastAsia"/>
          <w:kern w:val="0"/>
          <w:sz w:val="24"/>
          <w:szCs w:val="24"/>
        </w:rPr>
        <w:t>学分。</w:t>
      </w:r>
    </w:p>
    <w:p w14:paraId="606B6561" w14:textId="77777777" w:rsidR="00700D09" w:rsidRDefault="00D117CC">
      <w:pPr>
        <w:widowControl/>
        <w:numPr>
          <w:ilvl w:val="0"/>
          <w:numId w:val="8"/>
        </w:numPr>
        <w:adjustRightInd w:val="0"/>
        <w:snapToGrid w:val="0"/>
        <w:spacing w:line="500" w:lineRule="exact"/>
        <w:ind w:left="0" w:firstLineChars="236" w:firstLine="566"/>
        <w:rPr>
          <w:rFonts w:ascii="宋体" w:eastAsia="宋体" w:hAnsi="宋体"/>
          <w:sz w:val="24"/>
          <w:szCs w:val="24"/>
        </w:rPr>
      </w:pPr>
      <w:r>
        <w:rPr>
          <w:rFonts w:ascii="宋体" w:eastAsia="宋体" w:hAnsi="宋体" w:hint="eastAsia"/>
          <w:kern w:val="0"/>
          <w:sz w:val="24"/>
          <w:szCs w:val="24"/>
        </w:rPr>
        <w:t>专业必修课包括专业</w:t>
      </w:r>
      <w:r>
        <w:rPr>
          <w:rFonts w:ascii="宋体" w:eastAsia="宋体" w:hAnsi="宋体" w:cs="宋体" w:hint="eastAsia"/>
          <w:sz w:val="24"/>
          <w:szCs w:val="24"/>
        </w:rPr>
        <w:t>基础课</w:t>
      </w:r>
      <w:r>
        <w:rPr>
          <w:rFonts w:ascii="宋体" w:eastAsia="宋体" w:hAnsi="宋体"/>
          <w:sz w:val="24"/>
          <w:szCs w:val="24"/>
        </w:rPr>
        <w:t>32</w:t>
      </w:r>
      <w:r>
        <w:rPr>
          <w:rFonts w:ascii="宋体" w:eastAsia="宋体" w:hAnsi="宋体" w:cs="宋体" w:hint="eastAsia"/>
          <w:sz w:val="24"/>
          <w:szCs w:val="24"/>
        </w:rPr>
        <w:t>学分和专业核心课为</w:t>
      </w:r>
      <w:r>
        <w:rPr>
          <w:rFonts w:ascii="宋体" w:eastAsia="宋体" w:hAnsi="宋体" w:cs="宋体"/>
          <w:sz w:val="24"/>
          <w:szCs w:val="24"/>
        </w:rPr>
        <w:t>24</w:t>
      </w:r>
      <w:r>
        <w:rPr>
          <w:rFonts w:ascii="宋体" w:eastAsia="宋体" w:hAnsi="宋体" w:cs="宋体" w:hint="eastAsia"/>
          <w:sz w:val="24"/>
          <w:szCs w:val="24"/>
        </w:rPr>
        <w:t>学分，共计</w:t>
      </w:r>
      <w:r>
        <w:rPr>
          <w:rFonts w:ascii="宋体" w:eastAsia="宋体" w:hAnsi="宋体" w:cs="宋体"/>
          <w:sz w:val="24"/>
          <w:szCs w:val="24"/>
        </w:rPr>
        <w:t>56</w:t>
      </w:r>
      <w:r>
        <w:rPr>
          <w:rFonts w:ascii="宋体" w:eastAsia="宋体" w:hAnsi="宋体" w:cs="宋体" w:hint="eastAsia"/>
          <w:sz w:val="24"/>
          <w:szCs w:val="24"/>
        </w:rPr>
        <w:t>学分，为必修课程。</w:t>
      </w:r>
    </w:p>
    <w:p w14:paraId="131D1DBF" w14:textId="77777777" w:rsidR="00700D09" w:rsidRDefault="00D117CC">
      <w:pPr>
        <w:widowControl/>
        <w:numPr>
          <w:ilvl w:val="0"/>
          <w:numId w:val="8"/>
        </w:numPr>
        <w:adjustRightInd w:val="0"/>
        <w:snapToGrid w:val="0"/>
        <w:spacing w:line="500" w:lineRule="exact"/>
        <w:ind w:left="0" w:firstLineChars="236" w:firstLine="566"/>
        <w:rPr>
          <w:rFonts w:ascii="宋体" w:eastAsia="宋体" w:hAnsi="宋体"/>
          <w:kern w:val="0"/>
          <w:sz w:val="24"/>
          <w:szCs w:val="24"/>
        </w:rPr>
      </w:pPr>
      <w:r>
        <w:rPr>
          <w:rFonts w:ascii="宋体" w:eastAsia="宋体" w:hAnsi="宋体" w:hint="eastAsia"/>
          <w:kern w:val="0"/>
          <w:sz w:val="24"/>
          <w:szCs w:val="24"/>
        </w:rPr>
        <w:t>专业选修课I或专业方向课在第</w:t>
      </w:r>
      <w:r>
        <w:rPr>
          <w:rFonts w:ascii="宋体" w:eastAsia="宋体" w:hAnsi="宋体"/>
          <w:kern w:val="0"/>
          <w:sz w:val="24"/>
          <w:szCs w:val="24"/>
        </w:rPr>
        <w:t>4-8</w:t>
      </w:r>
      <w:r>
        <w:rPr>
          <w:rFonts w:ascii="宋体" w:eastAsia="宋体" w:hAnsi="宋体" w:hint="eastAsia"/>
          <w:kern w:val="0"/>
          <w:sz w:val="24"/>
          <w:szCs w:val="24"/>
        </w:rPr>
        <w:t>学期开设，要求对“*”号课程必修。其它学分可自由选修，学生须修满</w:t>
      </w:r>
      <w:r>
        <w:rPr>
          <w:rFonts w:ascii="宋体" w:eastAsia="宋体" w:hAnsi="宋体"/>
          <w:kern w:val="0"/>
          <w:sz w:val="24"/>
          <w:szCs w:val="24"/>
        </w:rPr>
        <w:t>20</w:t>
      </w:r>
      <w:r>
        <w:rPr>
          <w:rFonts w:ascii="宋体" w:eastAsia="宋体" w:hAnsi="宋体" w:hint="eastAsia"/>
          <w:kern w:val="0"/>
          <w:sz w:val="24"/>
          <w:szCs w:val="24"/>
        </w:rPr>
        <w:t>学分。</w:t>
      </w:r>
    </w:p>
    <w:p w14:paraId="5F0AE441" w14:textId="77777777" w:rsidR="00700D09" w:rsidRDefault="00D117CC">
      <w:pPr>
        <w:widowControl/>
        <w:numPr>
          <w:ilvl w:val="0"/>
          <w:numId w:val="8"/>
        </w:numPr>
        <w:adjustRightInd w:val="0"/>
        <w:snapToGrid w:val="0"/>
        <w:spacing w:line="500" w:lineRule="exact"/>
        <w:ind w:left="0" w:firstLineChars="236" w:firstLine="566"/>
        <w:rPr>
          <w:rFonts w:ascii="宋体" w:eastAsia="宋体" w:hAnsi="宋体"/>
          <w:kern w:val="0"/>
          <w:sz w:val="24"/>
          <w:szCs w:val="24"/>
        </w:rPr>
      </w:pPr>
      <w:r>
        <w:rPr>
          <w:rFonts w:ascii="宋体" w:eastAsia="宋体" w:hAnsi="宋体" w:cs="宋体" w:hint="eastAsia"/>
          <w:sz w:val="24"/>
          <w:szCs w:val="24"/>
        </w:rPr>
        <w:lastRenderedPageBreak/>
        <w:t>自由选修课是指全日制本科生在校学习期间，根据自己的特长和爱好，选修外专业的专业课（含专业基础课和专业方向课）或研究生课程，成绩合格后可认定为自由选修课学分，学生须修满</w:t>
      </w:r>
      <w:r>
        <w:rPr>
          <w:rFonts w:ascii="宋体" w:eastAsia="宋体" w:hAnsi="宋体" w:cs="宋体"/>
          <w:sz w:val="24"/>
          <w:szCs w:val="24"/>
        </w:rPr>
        <w:t>6</w:t>
      </w:r>
      <w:r>
        <w:rPr>
          <w:rFonts w:ascii="宋体" w:eastAsia="宋体" w:hAnsi="宋体" w:cs="宋体" w:hint="eastAsia"/>
          <w:sz w:val="24"/>
          <w:szCs w:val="24"/>
        </w:rPr>
        <w:t>学分。</w:t>
      </w:r>
    </w:p>
    <w:p w14:paraId="3FE37079" w14:textId="77777777" w:rsidR="00700D09" w:rsidRDefault="00D117CC">
      <w:pPr>
        <w:widowControl/>
        <w:numPr>
          <w:ilvl w:val="0"/>
          <w:numId w:val="8"/>
        </w:numPr>
        <w:adjustRightInd w:val="0"/>
        <w:snapToGrid w:val="0"/>
        <w:spacing w:line="500" w:lineRule="exact"/>
        <w:ind w:left="0" w:firstLineChars="236" w:firstLine="566"/>
        <w:rPr>
          <w:rFonts w:ascii="宋体" w:eastAsia="宋体" w:hAnsi="宋体"/>
          <w:kern w:val="0"/>
          <w:sz w:val="24"/>
          <w:szCs w:val="24"/>
        </w:rPr>
      </w:pPr>
      <w:r>
        <w:rPr>
          <w:rFonts w:ascii="宋体" w:eastAsia="宋体" w:hAnsi="宋体"/>
          <w:kern w:val="0"/>
          <w:sz w:val="24"/>
          <w:szCs w:val="24"/>
        </w:rPr>
        <w:t>实践与创新</w:t>
      </w:r>
      <w:r>
        <w:rPr>
          <w:rFonts w:ascii="宋体" w:eastAsia="宋体" w:hAnsi="宋体" w:hint="eastAsia"/>
          <w:kern w:val="0"/>
          <w:sz w:val="24"/>
          <w:szCs w:val="24"/>
        </w:rPr>
        <w:t>环节须修</w:t>
      </w:r>
      <w:r>
        <w:rPr>
          <w:rFonts w:ascii="宋体" w:eastAsia="宋体" w:hAnsi="宋体"/>
          <w:kern w:val="0"/>
          <w:sz w:val="24"/>
          <w:szCs w:val="24"/>
        </w:rPr>
        <w:t>9</w:t>
      </w:r>
      <w:r>
        <w:rPr>
          <w:rFonts w:ascii="宋体" w:eastAsia="宋体" w:hAnsi="宋体" w:hint="eastAsia"/>
          <w:kern w:val="0"/>
          <w:sz w:val="24"/>
          <w:szCs w:val="24"/>
        </w:rPr>
        <w:t>学分，其中：</w:t>
      </w:r>
    </w:p>
    <w:p w14:paraId="135EAA27" w14:textId="77777777" w:rsidR="00700D09" w:rsidRDefault="00D117CC">
      <w:pPr>
        <w:widowControl/>
        <w:numPr>
          <w:ilvl w:val="0"/>
          <w:numId w:val="9"/>
        </w:numPr>
        <w:adjustRightInd w:val="0"/>
        <w:snapToGrid w:val="0"/>
        <w:spacing w:line="500" w:lineRule="exact"/>
        <w:ind w:left="0" w:firstLine="567"/>
        <w:rPr>
          <w:rFonts w:ascii="宋体" w:eastAsia="宋体" w:hAnsi="宋体"/>
          <w:kern w:val="0"/>
          <w:sz w:val="24"/>
          <w:szCs w:val="24"/>
        </w:rPr>
      </w:pPr>
      <w:r>
        <w:rPr>
          <w:rFonts w:ascii="宋体" w:eastAsia="宋体" w:hAnsi="宋体" w:hint="eastAsia"/>
          <w:kern w:val="0"/>
          <w:sz w:val="24"/>
          <w:szCs w:val="24"/>
        </w:rPr>
        <w:t>劳动教育必修1学分；</w:t>
      </w:r>
    </w:p>
    <w:p w14:paraId="31B245A1" w14:textId="77777777" w:rsidR="00700D09" w:rsidRDefault="00D117CC">
      <w:pPr>
        <w:widowControl/>
        <w:numPr>
          <w:ilvl w:val="0"/>
          <w:numId w:val="9"/>
        </w:numPr>
        <w:adjustRightInd w:val="0"/>
        <w:snapToGrid w:val="0"/>
        <w:spacing w:line="500" w:lineRule="exact"/>
        <w:ind w:left="0" w:firstLine="567"/>
        <w:rPr>
          <w:rFonts w:ascii="宋体" w:eastAsia="宋体" w:hAnsi="宋体"/>
          <w:sz w:val="24"/>
          <w:szCs w:val="24"/>
        </w:rPr>
      </w:pPr>
      <w:r>
        <w:rPr>
          <w:rFonts w:ascii="宋体" w:eastAsia="宋体" w:hAnsi="宋体" w:hint="eastAsia"/>
          <w:kern w:val="0"/>
          <w:sz w:val="24"/>
          <w:szCs w:val="24"/>
        </w:rPr>
        <w:t>学术训练与实践必修</w:t>
      </w:r>
      <w:r>
        <w:rPr>
          <w:rFonts w:ascii="宋体" w:eastAsia="宋体" w:hAnsi="宋体"/>
          <w:kern w:val="0"/>
          <w:sz w:val="24"/>
          <w:szCs w:val="24"/>
        </w:rPr>
        <w:t>2</w:t>
      </w:r>
      <w:r>
        <w:rPr>
          <w:rFonts w:ascii="宋体" w:eastAsia="宋体" w:hAnsi="宋体" w:hint="eastAsia"/>
          <w:kern w:val="0"/>
          <w:sz w:val="24"/>
          <w:szCs w:val="24"/>
        </w:rPr>
        <w:t>学分，</w:t>
      </w:r>
      <w:r>
        <w:rPr>
          <w:rFonts w:ascii="宋体" w:eastAsia="宋体" w:hAnsi="宋体" w:hint="eastAsia"/>
          <w:sz w:val="24"/>
          <w:szCs w:val="24"/>
        </w:rPr>
        <w:t>在</w:t>
      </w:r>
      <w:r>
        <w:rPr>
          <w:rFonts w:ascii="宋体" w:eastAsia="宋体" w:hAnsi="宋体"/>
          <w:sz w:val="24"/>
          <w:szCs w:val="24"/>
        </w:rPr>
        <w:t>励耘实验班导师指导下，</w:t>
      </w:r>
      <w:r>
        <w:rPr>
          <w:rFonts w:ascii="宋体" w:eastAsia="宋体" w:hAnsi="宋体" w:hint="eastAsia"/>
          <w:sz w:val="24"/>
          <w:szCs w:val="24"/>
        </w:rPr>
        <w:t>每学年向</w:t>
      </w:r>
      <w:r>
        <w:rPr>
          <w:rFonts w:ascii="宋体" w:eastAsia="宋体" w:hAnsi="宋体"/>
          <w:sz w:val="24"/>
          <w:szCs w:val="24"/>
        </w:rPr>
        <w:t>学术班主任提交</w:t>
      </w:r>
      <w:r>
        <w:rPr>
          <w:rFonts w:ascii="宋体" w:eastAsia="宋体" w:hAnsi="宋体" w:hint="eastAsia"/>
          <w:sz w:val="24"/>
          <w:szCs w:val="24"/>
        </w:rPr>
        <w:t>学年</w:t>
      </w:r>
      <w:r>
        <w:rPr>
          <w:rFonts w:ascii="宋体" w:eastAsia="宋体" w:hAnsi="宋体"/>
          <w:sz w:val="24"/>
          <w:szCs w:val="24"/>
        </w:rPr>
        <w:t>研究报告</w:t>
      </w:r>
      <w:r>
        <w:rPr>
          <w:rFonts w:ascii="宋体" w:eastAsia="宋体" w:hAnsi="宋体" w:hint="eastAsia"/>
          <w:sz w:val="24"/>
          <w:szCs w:val="24"/>
        </w:rPr>
        <w:t>1份</w:t>
      </w:r>
      <w:r>
        <w:rPr>
          <w:rFonts w:ascii="宋体" w:eastAsia="宋体" w:hAnsi="宋体"/>
          <w:sz w:val="24"/>
          <w:szCs w:val="24"/>
        </w:rPr>
        <w:t>，</w:t>
      </w:r>
      <w:r>
        <w:rPr>
          <w:rFonts w:ascii="宋体" w:eastAsia="宋体" w:hAnsi="宋体" w:hint="eastAsia"/>
          <w:sz w:val="24"/>
          <w:szCs w:val="24"/>
        </w:rPr>
        <w:t>累计提交4份合格</w:t>
      </w:r>
      <w:r>
        <w:rPr>
          <w:rFonts w:ascii="宋体" w:eastAsia="宋体" w:hAnsi="宋体"/>
          <w:sz w:val="24"/>
          <w:szCs w:val="24"/>
        </w:rPr>
        <w:t>报告，</w:t>
      </w:r>
      <w:r>
        <w:rPr>
          <w:rFonts w:ascii="宋体" w:eastAsia="宋体" w:hAnsi="宋体" w:hint="eastAsia"/>
          <w:sz w:val="24"/>
          <w:szCs w:val="24"/>
        </w:rPr>
        <w:t>获得</w:t>
      </w:r>
      <w:r>
        <w:rPr>
          <w:rFonts w:ascii="宋体" w:eastAsia="宋体" w:hAnsi="宋体"/>
          <w:sz w:val="24"/>
          <w:szCs w:val="24"/>
        </w:rPr>
        <w:t>相应学分</w:t>
      </w:r>
      <w:r>
        <w:rPr>
          <w:rFonts w:ascii="宋体" w:eastAsia="宋体" w:hAnsi="宋体" w:hint="eastAsia"/>
          <w:sz w:val="24"/>
          <w:szCs w:val="24"/>
        </w:rPr>
        <w:t>；</w:t>
      </w:r>
    </w:p>
    <w:p w14:paraId="1F25F274" w14:textId="77777777" w:rsidR="00700D09" w:rsidRDefault="00D117CC">
      <w:pPr>
        <w:widowControl/>
        <w:numPr>
          <w:ilvl w:val="0"/>
          <w:numId w:val="9"/>
        </w:numPr>
        <w:adjustRightInd w:val="0"/>
        <w:snapToGrid w:val="0"/>
        <w:spacing w:line="500" w:lineRule="exact"/>
        <w:ind w:left="0" w:firstLine="567"/>
        <w:rPr>
          <w:rFonts w:ascii="宋体" w:eastAsia="宋体" w:hAnsi="宋体"/>
          <w:kern w:val="0"/>
          <w:sz w:val="24"/>
          <w:szCs w:val="24"/>
        </w:rPr>
      </w:pPr>
      <w:r>
        <w:rPr>
          <w:rFonts w:ascii="宋体" w:eastAsia="宋体" w:hAnsi="宋体" w:hint="eastAsia"/>
          <w:kern w:val="0"/>
          <w:sz w:val="24"/>
          <w:szCs w:val="24"/>
        </w:rPr>
        <w:t>专业实习与社会调查必修</w:t>
      </w:r>
      <w:r>
        <w:rPr>
          <w:rFonts w:ascii="宋体" w:eastAsia="宋体" w:hAnsi="宋体"/>
          <w:kern w:val="0"/>
          <w:sz w:val="24"/>
          <w:szCs w:val="24"/>
        </w:rPr>
        <w:t>2</w:t>
      </w:r>
      <w:r>
        <w:rPr>
          <w:rFonts w:ascii="宋体" w:eastAsia="宋体" w:hAnsi="宋体" w:hint="eastAsia"/>
          <w:kern w:val="0"/>
          <w:sz w:val="24"/>
          <w:szCs w:val="24"/>
        </w:rPr>
        <w:t>学分</w:t>
      </w:r>
      <w:r>
        <w:rPr>
          <w:rFonts w:ascii="宋体" w:eastAsia="宋体" w:hAnsi="宋体" w:hint="eastAsia"/>
          <w:sz w:val="24"/>
          <w:szCs w:val="24"/>
        </w:rPr>
        <w:t>，通过参加</w:t>
      </w:r>
      <w:r>
        <w:rPr>
          <w:rFonts w:ascii="宋体" w:eastAsia="宋体" w:hAnsi="宋体"/>
          <w:sz w:val="24"/>
          <w:szCs w:val="24"/>
        </w:rPr>
        <w:t>GIS和遥感</w:t>
      </w:r>
      <w:r>
        <w:rPr>
          <w:rFonts w:ascii="宋体" w:eastAsia="宋体" w:hAnsi="宋体" w:hint="eastAsia"/>
          <w:sz w:val="24"/>
          <w:szCs w:val="24"/>
        </w:rPr>
        <w:t>/</w:t>
      </w:r>
      <w:r>
        <w:rPr>
          <w:rFonts w:ascii="宋体" w:eastAsia="宋体" w:hAnsi="宋体"/>
          <w:sz w:val="24"/>
          <w:szCs w:val="24"/>
        </w:rPr>
        <w:t>人文地理</w:t>
      </w:r>
      <w:r>
        <w:rPr>
          <w:rFonts w:ascii="宋体" w:eastAsia="宋体" w:hAnsi="宋体" w:hint="eastAsia"/>
          <w:sz w:val="24"/>
          <w:szCs w:val="24"/>
        </w:rPr>
        <w:t>/自然地理的</w:t>
      </w:r>
      <w:r>
        <w:rPr>
          <w:rFonts w:ascii="宋体" w:eastAsia="宋体" w:hAnsi="宋体"/>
          <w:sz w:val="24"/>
          <w:szCs w:val="24"/>
        </w:rPr>
        <w:t>综合实习获得</w:t>
      </w:r>
      <w:r>
        <w:rPr>
          <w:rFonts w:ascii="宋体" w:eastAsia="宋体" w:hAnsi="宋体" w:hint="eastAsia"/>
          <w:sz w:val="24"/>
          <w:szCs w:val="24"/>
        </w:rPr>
        <w:t>该学分</w:t>
      </w:r>
      <w:r>
        <w:rPr>
          <w:rFonts w:ascii="宋体" w:eastAsia="宋体" w:hAnsi="宋体" w:hint="eastAsia"/>
          <w:kern w:val="0"/>
          <w:sz w:val="24"/>
          <w:szCs w:val="24"/>
        </w:rPr>
        <w:t>；</w:t>
      </w:r>
    </w:p>
    <w:p w14:paraId="0DD31221" w14:textId="77777777" w:rsidR="00700D09" w:rsidRDefault="00D117CC">
      <w:pPr>
        <w:widowControl/>
        <w:numPr>
          <w:ilvl w:val="0"/>
          <w:numId w:val="9"/>
        </w:numPr>
        <w:adjustRightInd w:val="0"/>
        <w:snapToGrid w:val="0"/>
        <w:spacing w:line="500" w:lineRule="exact"/>
        <w:ind w:left="0" w:firstLine="567"/>
        <w:rPr>
          <w:rFonts w:ascii="宋体" w:eastAsia="宋体" w:hAnsi="宋体"/>
          <w:kern w:val="0"/>
          <w:sz w:val="24"/>
          <w:szCs w:val="24"/>
        </w:rPr>
      </w:pPr>
      <w:r>
        <w:rPr>
          <w:rFonts w:ascii="宋体" w:eastAsia="宋体" w:hAnsi="宋体" w:hint="eastAsia"/>
          <w:kern w:val="0"/>
          <w:sz w:val="24"/>
          <w:szCs w:val="24"/>
        </w:rPr>
        <w:t>毕业论文必修</w:t>
      </w:r>
      <w:r>
        <w:rPr>
          <w:rFonts w:ascii="宋体" w:eastAsia="宋体" w:hAnsi="宋体"/>
          <w:kern w:val="0"/>
          <w:sz w:val="24"/>
          <w:szCs w:val="24"/>
        </w:rPr>
        <w:t>4</w:t>
      </w:r>
      <w:r>
        <w:rPr>
          <w:rFonts w:ascii="宋体" w:eastAsia="宋体" w:hAnsi="宋体" w:hint="eastAsia"/>
          <w:kern w:val="0"/>
          <w:sz w:val="24"/>
          <w:szCs w:val="24"/>
        </w:rPr>
        <w:t>学分。</w:t>
      </w:r>
    </w:p>
    <w:p w14:paraId="756B2220" w14:textId="77777777" w:rsidR="00700D09" w:rsidRDefault="00D117CC">
      <w:pPr>
        <w:widowControl/>
        <w:numPr>
          <w:ilvl w:val="0"/>
          <w:numId w:val="8"/>
        </w:numPr>
        <w:adjustRightInd w:val="0"/>
        <w:snapToGrid w:val="0"/>
        <w:spacing w:line="500" w:lineRule="exact"/>
        <w:rPr>
          <w:rFonts w:ascii="宋体" w:eastAsia="宋体" w:hAnsi="宋体"/>
          <w:kern w:val="0"/>
          <w:sz w:val="24"/>
          <w:szCs w:val="24"/>
        </w:rPr>
      </w:pPr>
      <w:r>
        <w:rPr>
          <w:rFonts w:ascii="宋体" w:eastAsia="宋体" w:hAnsi="宋体" w:hint="eastAsia"/>
          <w:kern w:val="0"/>
          <w:sz w:val="24"/>
          <w:szCs w:val="24"/>
        </w:rPr>
        <w:t>专业拓展课，在第</w:t>
      </w:r>
      <w:r>
        <w:rPr>
          <w:rFonts w:ascii="宋体" w:eastAsia="宋体" w:hAnsi="宋体"/>
          <w:kern w:val="0"/>
          <w:sz w:val="24"/>
          <w:szCs w:val="24"/>
        </w:rPr>
        <w:t>4-8</w:t>
      </w:r>
      <w:r>
        <w:rPr>
          <w:rFonts w:ascii="宋体" w:eastAsia="宋体" w:hAnsi="宋体" w:hint="eastAsia"/>
          <w:kern w:val="0"/>
          <w:sz w:val="24"/>
          <w:szCs w:val="24"/>
        </w:rPr>
        <w:t>学期开设，学生须在本模块课程中修满</w:t>
      </w:r>
      <w:r>
        <w:rPr>
          <w:rFonts w:ascii="宋体" w:eastAsia="宋体" w:hAnsi="宋体"/>
          <w:kern w:val="0"/>
          <w:sz w:val="24"/>
          <w:szCs w:val="24"/>
        </w:rPr>
        <w:t>1</w:t>
      </w:r>
      <w:r>
        <w:rPr>
          <w:rFonts w:ascii="宋体" w:eastAsia="宋体" w:hAnsi="宋体" w:hint="eastAsia"/>
          <w:kern w:val="0"/>
          <w:sz w:val="24"/>
          <w:szCs w:val="24"/>
        </w:rPr>
        <w:t>5学分。</w:t>
      </w:r>
    </w:p>
    <w:p w14:paraId="2A0910ED" w14:textId="77777777" w:rsidR="00700D09" w:rsidRDefault="00700D09">
      <w:pPr>
        <w:widowControl/>
        <w:adjustRightInd w:val="0"/>
        <w:snapToGrid w:val="0"/>
        <w:spacing w:line="500" w:lineRule="exact"/>
        <w:rPr>
          <w:rFonts w:ascii="宋体" w:eastAsia="宋体" w:hAnsi="宋体"/>
          <w:kern w:val="0"/>
          <w:sz w:val="24"/>
          <w:szCs w:val="24"/>
        </w:rPr>
      </w:pPr>
    </w:p>
    <w:p w14:paraId="38DB0BC5" w14:textId="77777777" w:rsidR="00700D09" w:rsidRDefault="00D117CC">
      <w:pPr>
        <w:ind w:firstLineChars="200" w:firstLine="560"/>
        <w:rPr>
          <w:rFonts w:ascii="等线" w:eastAsia="黑体" w:hAnsi="等线"/>
          <w:kern w:val="0"/>
          <w:sz w:val="24"/>
          <w:szCs w:val="24"/>
        </w:rPr>
      </w:pPr>
      <w:r>
        <w:rPr>
          <w:rFonts w:ascii="等线" w:eastAsia="黑体" w:hAnsi="等线"/>
          <w:kern w:val="0"/>
          <w:sz w:val="28"/>
          <w:szCs w:val="22"/>
        </w:rPr>
        <w:br w:type="page"/>
      </w:r>
      <w:r>
        <w:rPr>
          <w:rFonts w:ascii="等线" w:eastAsia="黑体" w:hAnsi="等线" w:hint="eastAsia"/>
          <w:kern w:val="0"/>
          <w:sz w:val="28"/>
          <w:szCs w:val="22"/>
        </w:rPr>
        <w:lastRenderedPageBreak/>
        <w:t>十二</w:t>
      </w:r>
      <w:r>
        <w:rPr>
          <w:rFonts w:ascii="等线" w:eastAsia="黑体" w:hAnsi="等线"/>
          <w:kern w:val="0"/>
          <w:sz w:val="28"/>
          <w:szCs w:val="22"/>
        </w:rPr>
        <w:t>、</w:t>
      </w:r>
      <w:r>
        <w:rPr>
          <w:rFonts w:ascii="等线" w:eastAsia="黑体" w:hAnsi="等线" w:hint="eastAsia"/>
          <w:kern w:val="0"/>
          <w:sz w:val="28"/>
          <w:szCs w:val="22"/>
        </w:rPr>
        <w:t>课程修读学期分布图</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129"/>
        <w:gridCol w:w="1134"/>
        <w:gridCol w:w="1276"/>
        <w:gridCol w:w="1276"/>
        <w:gridCol w:w="1134"/>
        <w:gridCol w:w="1134"/>
        <w:gridCol w:w="1134"/>
        <w:gridCol w:w="1134"/>
      </w:tblGrid>
      <w:tr w:rsidR="00C268F7" w14:paraId="18D6E173" w14:textId="77777777">
        <w:trPr>
          <w:trHeight w:val="146"/>
          <w:jc w:val="center"/>
        </w:trPr>
        <w:tc>
          <w:tcPr>
            <w:tcW w:w="1129" w:type="dxa"/>
            <w:shd w:val="clear" w:color="auto" w:fill="FFFFFF" w:themeFill="background1"/>
            <w:vAlign w:val="center"/>
          </w:tcPr>
          <w:p w14:paraId="465F5CD5"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第一学期</w:t>
            </w:r>
          </w:p>
        </w:tc>
        <w:tc>
          <w:tcPr>
            <w:tcW w:w="1134" w:type="dxa"/>
            <w:shd w:val="clear" w:color="auto" w:fill="FFFFFF" w:themeFill="background1"/>
            <w:vAlign w:val="center"/>
          </w:tcPr>
          <w:p w14:paraId="5379302B"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第二学期</w:t>
            </w:r>
          </w:p>
        </w:tc>
        <w:tc>
          <w:tcPr>
            <w:tcW w:w="1276" w:type="dxa"/>
            <w:shd w:val="clear" w:color="auto" w:fill="FFFFFF" w:themeFill="background1"/>
            <w:vAlign w:val="center"/>
          </w:tcPr>
          <w:p w14:paraId="6B39C4D3"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第三学期</w:t>
            </w:r>
          </w:p>
        </w:tc>
        <w:tc>
          <w:tcPr>
            <w:tcW w:w="1276" w:type="dxa"/>
            <w:shd w:val="clear" w:color="auto" w:fill="FFFFFF" w:themeFill="background1"/>
            <w:vAlign w:val="center"/>
          </w:tcPr>
          <w:p w14:paraId="2240BF60"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第四学期</w:t>
            </w:r>
          </w:p>
        </w:tc>
        <w:tc>
          <w:tcPr>
            <w:tcW w:w="1134" w:type="dxa"/>
            <w:shd w:val="clear" w:color="auto" w:fill="FFFFFF" w:themeFill="background1"/>
            <w:vAlign w:val="center"/>
          </w:tcPr>
          <w:p w14:paraId="28FA8EEF"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第五学期</w:t>
            </w:r>
          </w:p>
        </w:tc>
        <w:tc>
          <w:tcPr>
            <w:tcW w:w="1134" w:type="dxa"/>
            <w:shd w:val="clear" w:color="auto" w:fill="FFFFFF" w:themeFill="background1"/>
            <w:vAlign w:val="center"/>
          </w:tcPr>
          <w:p w14:paraId="2F4A1E1F"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第六学期</w:t>
            </w:r>
          </w:p>
        </w:tc>
        <w:tc>
          <w:tcPr>
            <w:tcW w:w="1134" w:type="dxa"/>
            <w:shd w:val="clear" w:color="auto" w:fill="FFFFFF" w:themeFill="background1"/>
            <w:vAlign w:val="center"/>
          </w:tcPr>
          <w:p w14:paraId="4972670C"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第七学期</w:t>
            </w:r>
          </w:p>
        </w:tc>
        <w:tc>
          <w:tcPr>
            <w:tcW w:w="1134" w:type="dxa"/>
            <w:shd w:val="clear" w:color="auto" w:fill="FFFFFF" w:themeFill="background1"/>
            <w:vAlign w:val="center"/>
          </w:tcPr>
          <w:p w14:paraId="44E824C1"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第八学期</w:t>
            </w:r>
          </w:p>
        </w:tc>
      </w:tr>
      <w:tr w:rsidR="00C268F7" w14:paraId="0AC7805C" w14:textId="77777777">
        <w:trPr>
          <w:trHeight w:val="147"/>
          <w:jc w:val="center"/>
        </w:trPr>
        <w:tc>
          <w:tcPr>
            <w:tcW w:w="1129" w:type="dxa"/>
            <w:shd w:val="clear" w:color="auto" w:fill="FFFFFF" w:themeFill="background1"/>
            <w:vAlign w:val="center"/>
          </w:tcPr>
          <w:p w14:paraId="0693AA62"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中国近现代史纲要(3)</w:t>
            </w:r>
          </w:p>
        </w:tc>
        <w:tc>
          <w:tcPr>
            <w:tcW w:w="1134" w:type="dxa"/>
            <w:shd w:val="clear" w:color="auto" w:fill="FFFFFF" w:themeFill="background1"/>
            <w:vAlign w:val="center"/>
          </w:tcPr>
          <w:p w14:paraId="69FC2E84"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思想道德与法治(3)</w:t>
            </w:r>
          </w:p>
        </w:tc>
        <w:tc>
          <w:tcPr>
            <w:tcW w:w="1276" w:type="dxa"/>
            <w:shd w:val="clear" w:color="auto" w:fill="FFFFFF" w:themeFill="background1"/>
            <w:vAlign w:val="center"/>
          </w:tcPr>
          <w:p w14:paraId="0A9171A5"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马克思主义基本原理（3）</w:t>
            </w:r>
          </w:p>
        </w:tc>
        <w:tc>
          <w:tcPr>
            <w:tcW w:w="1276" w:type="dxa"/>
            <w:shd w:val="clear" w:color="auto" w:fill="FFFFFF" w:themeFill="background1"/>
            <w:vAlign w:val="center"/>
          </w:tcPr>
          <w:p w14:paraId="08C18BCE"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毛泽东思想和中国特色社会主义理论体系概论(3)</w:t>
            </w:r>
          </w:p>
        </w:tc>
        <w:tc>
          <w:tcPr>
            <w:tcW w:w="1134" w:type="dxa"/>
            <w:shd w:val="clear" w:color="auto" w:fill="FFFFFF" w:themeFill="background1"/>
            <w:vAlign w:val="center"/>
          </w:tcPr>
          <w:p w14:paraId="041D0E8B"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习近平新时代中国特色社会主义思想概论(3)</w:t>
            </w:r>
          </w:p>
        </w:tc>
        <w:tc>
          <w:tcPr>
            <w:tcW w:w="1134" w:type="dxa"/>
            <w:shd w:val="clear" w:color="auto" w:fill="FFFFFF" w:themeFill="background1"/>
            <w:vAlign w:val="center"/>
          </w:tcPr>
          <w:p w14:paraId="69C3A084" w14:textId="77777777" w:rsidR="00C268F7" w:rsidRDefault="00C268F7" w:rsidP="00C268F7">
            <w:pPr>
              <w:widowControl/>
              <w:jc w:val="left"/>
              <w:rPr>
                <w:rFonts w:ascii="宋体" w:eastAsia="宋体" w:hAnsi="宋体" w:cs="宋体"/>
                <w:color w:val="000000"/>
                <w:kern w:val="0"/>
                <w:sz w:val="20"/>
              </w:rPr>
            </w:pPr>
          </w:p>
        </w:tc>
        <w:tc>
          <w:tcPr>
            <w:tcW w:w="1134" w:type="dxa"/>
            <w:shd w:val="clear" w:color="auto" w:fill="FFFFFF" w:themeFill="background1"/>
            <w:vAlign w:val="center"/>
          </w:tcPr>
          <w:p w14:paraId="10F1E6BC" w14:textId="77777777" w:rsidR="00C268F7" w:rsidRDefault="00C268F7" w:rsidP="00C268F7">
            <w:pPr>
              <w:widowControl/>
              <w:jc w:val="left"/>
              <w:rPr>
                <w:rFonts w:ascii="Calibri" w:eastAsia="等线" w:hAnsi="Calibri" w:cs="Calibri"/>
                <w:color w:val="000000"/>
                <w:kern w:val="0"/>
                <w:sz w:val="20"/>
              </w:rPr>
            </w:pPr>
          </w:p>
        </w:tc>
        <w:tc>
          <w:tcPr>
            <w:tcW w:w="1134" w:type="dxa"/>
            <w:shd w:val="clear" w:color="auto" w:fill="FFFFFF" w:themeFill="background1"/>
            <w:vAlign w:val="center"/>
          </w:tcPr>
          <w:p w14:paraId="2B2D7AA9" w14:textId="77777777" w:rsidR="00C268F7" w:rsidRDefault="00C268F7" w:rsidP="00C268F7">
            <w:pPr>
              <w:widowControl/>
              <w:jc w:val="left"/>
              <w:rPr>
                <w:rFonts w:ascii="Calibri" w:eastAsia="等线" w:hAnsi="Calibri" w:cs="Calibri"/>
                <w:color w:val="000000"/>
                <w:kern w:val="0"/>
                <w:sz w:val="20"/>
              </w:rPr>
            </w:pPr>
          </w:p>
        </w:tc>
      </w:tr>
      <w:tr w:rsidR="00C268F7" w14:paraId="3F8AF00D" w14:textId="77777777" w:rsidTr="00107F65">
        <w:trPr>
          <w:trHeight w:val="147"/>
          <w:jc w:val="center"/>
        </w:trPr>
        <w:tc>
          <w:tcPr>
            <w:tcW w:w="1129" w:type="dxa"/>
            <w:shd w:val="clear" w:color="auto" w:fill="FFFFFF" w:themeFill="background1"/>
            <w:vAlign w:val="center"/>
          </w:tcPr>
          <w:p w14:paraId="22941088" w14:textId="77777777" w:rsidR="00C268F7" w:rsidRDefault="00C268F7" w:rsidP="00C268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1</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shd w:val="clear" w:color="auto" w:fill="FFFFFF" w:themeFill="background1"/>
            <w:vAlign w:val="center"/>
          </w:tcPr>
          <w:p w14:paraId="254AF358" w14:textId="77777777" w:rsidR="00C268F7" w:rsidRDefault="00C268F7" w:rsidP="00C268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2</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6" w:type="dxa"/>
            <w:shd w:val="clear" w:color="auto" w:fill="FFFFFF" w:themeFill="background1"/>
            <w:vAlign w:val="center"/>
          </w:tcPr>
          <w:p w14:paraId="47664AD0" w14:textId="77777777" w:rsidR="00C268F7" w:rsidRDefault="00C268F7" w:rsidP="00C268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3</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6" w:type="dxa"/>
            <w:shd w:val="clear" w:color="auto" w:fill="FFFFFF" w:themeFill="background1"/>
            <w:vAlign w:val="center"/>
          </w:tcPr>
          <w:p w14:paraId="3A50F138" w14:textId="77777777" w:rsidR="00C268F7" w:rsidRDefault="00C268F7" w:rsidP="00C268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4</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shd w:val="clear" w:color="auto" w:fill="FFFFFF" w:themeFill="background1"/>
            <w:vAlign w:val="center"/>
          </w:tcPr>
          <w:p w14:paraId="4E42BB26" w14:textId="77777777" w:rsidR="00C268F7" w:rsidRDefault="00C268F7" w:rsidP="00C268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5</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shd w:val="clear" w:color="auto" w:fill="FFFFFF" w:themeFill="background1"/>
            <w:vAlign w:val="center"/>
          </w:tcPr>
          <w:p w14:paraId="7112776B" w14:textId="77777777" w:rsidR="00C268F7" w:rsidRDefault="00C268F7" w:rsidP="00C268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6</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shd w:val="clear" w:color="auto" w:fill="FFFFFF" w:themeFill="background1"/>
            <w:vAlign w:val="center"/>
          </w:tcPr>
          <w:p w14:paraId="6C7C432C" w14:textId="77777777" w:rsidR="00C268F7" w:rsidRDefault="00C268F7" w:rsidP="00C268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7</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shd w:val="clear" w:color="auto" w:fill="FFFFFF" w:themeFill="background1"/>
            <w:vAlign w:val="center"/>
          </w:tcPr>
          <w:p w14:paraId="7629E033" w14:textId="77777777" w:rsidR="00C268F7" w:rsidRDefault="00C268F7" w:rsidP="00C268F7">
            <w:pPr>
              <w:widowControl/>
              <w:adjustRightInd w:val="0"/>
              <w:snapToGrid w:val="0"/>
              <w:jc w:val="center"/>
              <w:rPr>
                <w:rFonts w:ascii="宋体" w:eastAsia="宋体" w:hAnsi="宋体" w:cs="宋体"/>
                <w:kern w:val="0"/>
                <w:sz w:val="18"/>
                <w:szCs w:val="18"/>
              </w:rPr>
            </w:pPr>
            <w:r>
              <w:rPr>
                <w:rFonts w:ascii="宋体" w:eastAsia="宋体" w:hAnsi="宋体" w:cs="宋体" w:hint="eastAsia"/>
                <w:kern w:val="0"/>
                <w:sz w:val="18"/>
                <w:szCs w:val="18"/>
              </w:rPr>
              <w:t>形势与政策</w:t>
            </w:r>
            <w:r>
              <w:rPr>
                <w:rFonts w:eastAsia="宋体"/>
                <w:kern w:val="0"/>
                <w:sz w:val="18"/>
                <w:szCs w:val="18"/>
              </w:rPr>
              <w:t>8</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r>
      <w:tr w:rsidR="00C268F7" w14:paraId="636C86C8" w14:textId="77777777">
        <w:trPr>
          <w:trHeight w:val="147"/>
          <w:jc w:val="center"/>
        </w:trPr>
        <w:tc>
          <w:tcPr>
            <w:tcW w:w="1129" w:type="dxa"/>
            <w:shd w:val="clear" w:color="auto" w:fill="FFFFFF" w:themeFill="background1"/>
            <w:vAlign w:val="center"/>
          </w:tcPr>
          <w:p w14:paraId="5027EF60" w14:textId="77777777" w:rsidR="00C268F7" w:rsidRDefault="00C268F7" w:rsidP="00C268F7">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军事技能(2)</w:t>
            </w:r>
          </w:p>
        </w:tc>
        <w:tc>
          <w:tcPr>
            <w:tcW w:w="1134" w:type="dxa"/>
            <w:shd w:val="clear" w:color="auto" w:fill="FFFFFF" w:themeFill="background1"/>
            <w:vAlign w:val="center"/>
          </w:tcPr>
          <w:p w14:paraId="271708BF" w14:textId="77777777" w:rsidR="00C268F7" w:rsidRDefault="00C268F7" w:rsidP="00C268F7">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军事理论(2)</w:t>
            </w:r>
          </w:p>
        </w:tc>
        <w:tc>
          <w:tcPr>
            <w:tcW w:w="1276" w:type="dxa"/>
            <w:shd w:val="clear" w:color="auto" w:fill="FFFFFF" w:themeFill="background1"/>
            <w:vAlign w:val="center"/>
          </w:tcPr>
          <w:p w14:paraId="39B75D2E" w14:textId="77777777" w:rsidR="00C268F7" w:rsidRDefault="00C268F7" w:rsidP="00C268F7">
            <w:pPr>
              <w:widowControl/>
              <w:jc w:val="left"/>
              <w:rPr>
                <w:rFonts w:ascii="宋体" w:eastAsia="宋体" w:hAnsi="宋体" w:cs="Calibri"/>
                <w:color w:val="000000"/>
                <w:kern w:val="0"/>
                <w:szCs w:val="21"/>
              </w:rPr>
            </w:pPr>
          </w:p>
        </w:tc>
        <w:tc>
          <w:tcPr>
            <w:tcW w:w="1276" w:type="dxa"/>
            <w:shd w:val="clear" w:color="auto" w:fill="FFFFFF" w:themeFill="background1"/>
            <w:vAlign w:val="center"/>
          </w:tcPr>
          <w:p w14:paraId="4A7E86BA" w14:textId="77777777" w:rsidR="00C268F7" w:rsidRDefault="00C268F7" w:rsidP="00C268F7">
            <w:pPr>
              <w:widowControl/>
              <w:jc w:val="left"/>
              <w:rPr>
                <w:rFonts w:ascii="宋体" w:eastAsia="宋体" w:hAnsi="宋体" w:cs="Calibri"/>
                <w:color w:val="000000"/>
                <w:kern w:val="0"/>
                <w:szCs w:val="21"/>
              </w:rPr>
            </w:pPr>
          </w:p>
        </w:tc>
        <w:tc>
          <w:tcPr>
            <w:tcW w:w="4536" w:type="dxa"/>
            <w:gridSpan w:val="4"/>
            <w:shd w:val="clear" w:color="auto" w:fill="FFFFFF" w:themeFill="background1"/>
            <w:vAlign w:val="center"/>
          </w:tcPr>
          <w:p w14:paraId="73035F50" w14:textId="77777777" w:rsidR="00C268F7" w:rsidRDefault="00C268F7" w:rsidP="00C268F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“四史”选择性必修课(1)</w:t>
            </w:r>
          </w:p>
        </w:tc>
      </w:tr>
      <w:tr w:rsidR="00C268F7" w14:paraId="454633B9" w14:textId="77777777" w:rsidTr="00107F65">
        <w:trPr>
          <w:trHeight w:val="147"/>
          <w:jc w:val="center"/>
        </w:trPr>
        <w:tc>
          <w:tcPr>
            <w:tcW w:w="7083" w:type="dxa"/>
            <w:gridSpan w:val="6"/>
            <w:shd w:val="clear" w:color="auto" w:fill="FFFFFF" w:themeFill="background1"/>
            <w:vAlign w:val="center"/>
          </w:tcPr>
          <w:p w14:paraId="557B9746" w14:textId="77777777" w:rsidR="00C268F7" w:rsidRDefault="00C268F7" w:rsidP="00C268F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女子形体/男子健美(1)+三自选项课程(1学分×3门课)</w:t>
            </w:r>
          </w:p>
        </w:tc>
        <w:tc>
          <w:tcPr>
            <w:tcW w:w="1134" w:type="dxa"/>
            <w:shd w:val="clear" w:color="auto" w:fill="FFFFFF" w:themeFill="background1"/>
            <w:vAlign w:val="center"/>
          </w:tcPr>
          <w:p w14:paraId="0167327F" w14:textId="77777777" w:rsidR="00C268F7" w:rsidRDefault="00C268F7" w:rsidP="00C268F7">
            <w:pPr>
              <w:widowControl/>
              <w:jc w:val="center"/>
              <w:rPr>
                <w:rFonts w:ascii="宋体" w:eastAsia="宋体" w:hAnsi="宋体" w:cs="宋体"/>
                <w:color w:val="000000"/>
                <w:kern w:val="0"/>
                <w:szCs w:val="21"/>
              </w:rPr>
            </w:pPr>
          </w:p>
        </w:tc>
        <w:tc>
          <w:tcPr>
            <w:tcW w:w="1134" w:type="dxa"/>
            <w:shd w:val="clear" w:color="auto" w:fill="FFFFFF" w:themeFill="background1"/>
          </w:tcPr>
          <w:p w14:paraId="6F08F259" w14:textId="77777777" w:rsidR="00C268F7" w:rsidRDefault="00C268F7" w:rsidP="00C268F7">
            <w:pPr>
              <w:widowControl/>
              <w:spacing w:line="260" w:lineRule="exact"/>
              <w:jc w:val="center"/>
              <w:rPr>
                <w:rFonts w:ascii="宋体" w:eastAsia="宋体" w:hAnsi="宋体"/>
                <w:kern w:val="0"/>
                <w:sz w:val="18"/>
                <w:szCs w:val="18"/>
              </w:rPr>
            </w:pPr>
          </w:p>
        </w:tc>
      </w:tr>
      <w:tr w:rsidR="00700D09" w14:paraId="1970D725" w14:textId="77777777" w:rsidTr="00600B7E">
        <w:trPr>
          <w:trHeight w:val="147"/>
          <w:jc w:val="center"/>
        </w:trPr>
        <w:tc>
          <w:tcPr>
            <w:tcW w:w="112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3B1B19" w14:textId="77777777" w:rsidR="00700D09" w:rsidRPr="00600B7E" w:rsidRDefault="00D117CC" w:rsidP="00600B7E">
            <w:pPr>
              <w:widowControl/>
              <w:spacing w:line="260" w:lineRule="exact"/>
              <w:ind w:leftChars="-50" w:lef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r>
              <w:rPr>
                <w:rFonts w:ascii="宋体" w:eastAsia="宋体" w:hAnsi="宋体" w:cs="宋体"/>
                <w:kern w:val="0"/>
                <w:sz w:val="18"/>
                <w:szCs w:val="18"/>
              </w:rPr>
              <w:t>2）</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8B4E39" w14:textId="77777777" w:rsidR="00700D09" w:rsidRPr="00600B7E" w:rsidRDefault="00D117CC" w:rsidP="00600B7E">
            <w:pPr>
              <w:widowControl/>
              <w:spacing w:line="260" w:lineRule="exact"/>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学术英语听说（2）</w:t>
            </w:r>
          </w:p>
        </w:tc>
        <w:tc>
          <w:tcPr>
            <w:tcW w:w="1276" w:type="dxa"/>
            <w:tcBorders>
              <w:left w:val="single" w:sz="4" w:space="0" w:color="auto"/>
            </w:tcBorders>
            <w:shd w:val="clear" w:color="auto" w:fill="FFFFFF" w:themeFill="background1"/>
            <w:vAlign w:val="center"/>
          </w:tcPr>
          <w:p w14:paraId="5244A6C4" w14:textId="77777777" w:rsidR="00700D09" w:rsidRDefault="00700D09">
            <w:pPr>
              <w:widowControl/>
              <w:spacing w:line="260" w:lineRule="exact"/>
              <w:ind w:leftChars="-50" w:left="-105"/>
              <w:jc w:val="center"/>
              <w:rPr>
                <w:rFonts w:ascii="宋体" w:eastAsia="宋体" w:hAnsi="宋体"/>
                <w:kern w:val="0"/>
                <w:sz w:val="18"/>
                <w:szCs w:val="18"/>
              </w:rPr>
            </w:pPr>
          </w:p>
        </w:tc>
        <w:tc>
          <w:tcPr>
            <w:tcW w:w="1276" w:type="dxa"/>
            <w:shd w:val="clear" w:color="auto" w:fill="FFFFFF" w:themeFill="background1"/>
            <w:vAlign w:val="center"/>
          </w:tcPr>
          <w:p w14:paraId="2EBE80AD" w14:textId="77777777" w:rsidR="00700D09" w:rsidRDefault="00700D09">
            <w:pPr>
              <w:widowControl/>
              <w:spacing w:line="260" w:lineRule="exact"/>
              <w:ind w:leftChars="-50" w:left="-105"/>
              <w:jc w:val="center"/>
              <w:rPr>
                <w:rFonts w:ascii="宋体" w:eastAsia="宋体" w:hAnsi="宋体"/>
                <w:kern w:val="0"/>
                <w:sz w:val="18"/>
                <w:szCs w:val="18"/>
              </w:rPr>
            </w:pPr>
          </w:p>
        </w:tc>
        <w:tc>
          <w:tcPr>
            <w:tcW w:w="1134" w:type="dxa"/>
            <w:shd w:val="clear" w:color="auto" w:fill="FFFFFF" w:themeFill="background1"/>
            <w:vAlign w:val="center"/>
          </w:tcPr>
          <w:p w14:paraId="5D5B2DA9"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0DF38ACF"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5320D594"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2DAE7951" w14:textId="77777777" w:rsidR="00700D09" w:rsidRDefault="00700D09">
            <w:pPr>
              <w:widowControl/>
              <w:spacing w:line="260" w:lineRule="exact"/>
              <w:jc w:val="center"/>
              <w:rPr>
                <w:rFonts w:ascii="宋体" w:eastAsia="宋体" w:hAnsi="宋体"/>
                <w:kern w:val="0"/>
                <w:sz w:val="18"/>
                <w:szCs w:val="18"/>
              </w:rPr>
            </w:pPr>
          </w:p>
        </w:tc>
      </w:tr>
      <w:tr w:rsidR="00600B7E" w14:paraId="353F9B86" w14:textId="77777777" w:rsidTr="00600B7E">
        <w:trPr>
          <w:trHeight w:val="147"/>
          <w:jc w:val="center"/>
        </w:trPr>
        <w:tc>
          <w:tcPr>
            <w:tcW w:w="112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FA5B32" w14:textId="77777777" w:rsidR="00600B7E" w:rsidRDefault="00600B7E">
            <w:pPr>
              <w:widowControl/>
              <w:spacing w:line="260" w:lineRule="exact"/>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学术英语写作（2）</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893BD8" w14:textId="77777777" w:rsidR="00600B7E" w:rsidRDefault="00600B7E">
            <w:pPr>
              <w:widowControl/>
              <w:spacing w:line="260" w:lineRule="exact"/>
              <w:ind w:leftChars="-50" w:left="-105"/>
              <w:jc w:val="center"/>
              <w:rPr>
                <w:rFonts w:ascii="宋体" w:eastAsia="宋体" w:hAnsi="宋体" w:cs="宋体"/>
                <w:kern w:val="0"/>
                <w:sz w:val="18"/>
                <w:szCs w:val="18"/>
              </w:rPr>
            </w:pPr>
            <w:r>
              <w:rPr>
                <w:rFonts w:ascii="宋体" w:eastAsia="宋体" w:hAnsi="宋体" w:cs="宋体" w:hint="eastAsia"/>
                <w:kern w:val="0"/>
                <w:sz w:val="18"/>
                <w:szCs w:val="18"/>
              </w:rPr>
              <w:t>研究</w:t>
            </w:r>
            <w:r>
              <w:rPr>
                <w:rFonts w:ascii="宋体" w:eastAsia="宋体" w:hAnsi="宋体" w:cs="宋体"/>
                <w:kern w:val="0"/>
                <w:sz w:val="18"/>
                <w:szCs w:val="18"/>
              </w:rPr>
              <w:t>用途英语</w:t>
            </w:r>
            <w:r>
              <w:rPr>
                <w:rFonts w:ascii="宋体" w:eastAsia="宋体" w:hAnsi="宋体" w:cs="宋体" w:hint="eastAsia"/>
                <w:kern w:val="0"/>
                <w:sz w:val="18"/>
                <w:szCs w:val="18"/>
              </w:rPr>
              <w:t>（2）</w:t>
            </w:r>
          </w:p>
        </w:tc>
        <w:tc>
          <w:tcPr>
            <w:tcW w:w="1276" w:type="dxa"/>
            <w:tcBorders>
              <w:left w:val="single" w:sz="4" w:space="0" w:color="auto"/>
            </w:tcBorders>
            <w:shd w:val="clear" w:color="auto" w:fill="FFFFFF" w:themeFill="background1"/>
            <w:vAlign w:val="center"/>
          </w:tcPr>
          <w:p w14:paraId="46C9AD87" w14:textId="77777777" w:rsidR="00600B7E" w:rsidRDefault="00600B7E">
            <w:pPr>
              <w:widowControl/>
              <w:spacing w:line="260" w:lineRule="exact"/>
              <w:ind w:leftChars="-50" w:left="-105"/>
              <w:jc w:val="center"/>
              <w:rPr>
                <w:rFonts w:ascii="宋体" w:eastAsia="宋体" w:hAnsi="宋体"/>
                <w:kern w:val="0"/>
                <w:sz w:val="18"/>
                <w:szCs w:val="18"/>
              </w:rPr>
            </w:pPr>
          </w:p>
        </w:tc>
        <w:tc>
          <w:tcPr>
            <w:tcW w:w="1276" w:type="dxa"/>
            <w:shd w:val="clear" w:color="auto" w:fill="FFFFFF" w:themeFill="background1"/>
            <w:vAlign w:val="center"/>
          </w:tcPr>
          <w:p w14:paraId="4212E8A3" w14:textId="77777777" w:rsidR="00600B7E" w:rsidRDefault="00600B7E">
            <w:pPr>
              <w:widowControl/>
              <w:spacing w:line="260" w:lineRule="exact"/>
              <w:ind w:leftChars="-50" w:left="-105"/>
              <w:jc w:val="center"/>
              <w:rPr>
                <w:rFonts w:ascii="宋体" w:eastAsia="宋体" w:hAnsi="宋体"/>
                <w:kern w:val="0"/>
                <w:sz w:val="18"/>
                <w:szCs w:val="18"/>
              </w:rPr>
            </w:pPr>
          </w:p>
        </w:tc>
        <w:tc>
          <w:tcPr>
            <w:tcW w:w="1134" w:type="dxa"/>
            <w:shd w:val="clear" w:color="auto" w:fill="FFFFFF" w:themeFill="background1"/>
            <w:vAlign w:val="center"/>
          </w:tcPr>
          <w:p w14:paraId="6A7391D3" w14:textId="77777777" w:rsidR="00600B7E" w:rsidRDefault="00600B7E">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6EAE38F8" w14:textId="77777777" w:rsidR="00600B7E" w:rsidRDefault="00600B7E">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2CCC82D2" w14:textId="77777777" w:rsidR="00600B7E" w:rsidRDefault="00600B7E">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3CC38E87" w14:textId="77777777" w:rsidR="00600B7E" w:rsidRDefault="00600B7E">
            <w:pPr>
              <w:widowControl/>
              <w:spacing w:line="260" w:lineRule="exact"/>
              <w:jc w:val="center"/>
              <w:rPr>
                <w:rFonts w:ascii="宋体" w:eastAsia="宋体" w:hAnsi="宋体"/>
                <w:kern w:val="0"/>
                <w:sz w:val="18"/>
                <w:szCs w:val="18"/>
              </w:rPr>
            </w:pPr>
          </w:p>
        </w:tc>
      </w:tr>
      <w:tr w:rsidR="00700D09" w14:paraId="69AE78A6" w14:textId="77777777">
        <w:trPr>
          <w:trHeight w:val="147"/>
          <w:jc w:val="center"/>
        </w:trPr>
        <w:tc>
          <w:tcPr>
            <w:tcW w:w="4815" w:type="dxa"/>
            <w:gridSpan w:val="4"/>
            <w:shd w:val="clear" w:color="auto" w:fill="FFFFFF" w:themeFill="background1"/>
            <w:vAlign w:val="center"/>
          </w:tcPr>
          <w:p w14:paraId="643E2C49"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教师素养类(4门课、6学分)</w:t>
            </w:r>
          </w:p>
        </w:tc>
        <w:tc>
          <w:tcPr>
            <w:tcW w:w="1134" w:type="dxa"/>
            <w:shd w:val="clear" w:color="auto" w:fill="FFFFFF" w:themeFill="background1"/>
            <w:vAlign w:val="center"/>
          </w:tcPr>
          <w:p w14:paraId="4035C6BC"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6A15E872"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6583488F"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78838C68" w14:textId="77777777" w:rsidR="00700D09" w:rsidRDefault="00700D09">
            <w:pPr>
              <w:widowControl/>
              <w:spacing w:line="260" w:lineRule="exact"/>
              <w:jc w:val="center"/>
              <w:rPr>
                <w:rFonts w:ascii="宋体" w:eastAsia="宋体" w:hAnsi="宋体"/>
                <w:kern w:val="0"/>
                <w:sz w:val="18"/>
                <w:szCs w:val="18"/>
              </w:rPr>
            </w:pPr>
          </w:p>
        </w:tc>
      </w:tr>
      <w:tr w:rsidR="00700D09" w14:paraId="4306A146" w14:textId="77777777">
        <w:trPr>
          <w:trHeight w:val="147"/>
          <w:jc w:val="center"/>
        </w:trPr>
        <w:tc>
          <w:tcPr>
            <w:tcW w:w="2263" w:type="dxa"/>
            <w:gridSpan w:val="2"/>
            <w:shd w:val="clear" w:color="auto" w:fill="FFFFFF" w:themeFill="background1"/>
            <w:vAlign w:val="center"/>
          </w:tcPr>
          <w:p w14:paraId="655776B5"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数理基础与科学素养-程序设计（3）</w:t>
            </w:r>
          </w:p>
        </w:tc>
        <w:tc>
          <w:tcPr>
            <w:tcW w:w="5954" w:type="dxa"/>
            <w:gridSpan w:val="5"/>
            <w:shd w:val="clear" w:color="auto" w:fill="FFFFFF" w:themeFill="background1"/>
            <w:vAlign w:val="center"/>
          </w:tcPr>
          <w:p w14:paraId="6771E800"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经典研读与文化传承（2）、国际视野与文明对话（2）</w:t>
            </w:r>
          </w:p>
        </w:tc>
        <w:tc>
          <w:tcPr>
            <w:tcW w:w="1134" w:type="dxa"/>
            <w:shd w:val="clear" w:color="auto" w:fill="FFFFFF" w:themeFill="background1"/>
            <w:vAlign w:val="center"/>
          </w:tcPr>
          <w:p w14:paraId="17DE3792" w14:textId="77777777" w:rsidR="00700D09" w:rsidRDefault="00700D09">
            <w:pPr>
              <w:widowControl/>
              <w:spacing w:line="260" w:lineRule="exact"/>
              <w:jc w:val="center"/>
              <w:rPr>
                <w:rFonts w:ascii="宋体" w:eastAsia="宋体" w:hAnsi="宋体"/>
                <w:kern w:val="0"/>
                <w:sz w:val="18"/>
                <w:szCs w:val="18"/>
              </w:rPr>
            </w:pPr>
          </w:p>
        </w:tc>
      </w:tr>
      <w:tr w:rsidR="00700D09" w14:paraId="4CDF6962" w14:textId="77777777">
        <w:trPr>
          <w:trHeight w:val="136"/>
          <w:jc w:val="center"/>
        </w:trPr>
        <w:tc>
          <w:tcPr>
            <w:tcW w:w="8217" w:type="dxa"/>
            <w:gridSpan w:val="7"/>
            <w:shd w:val="clear" w:color="auto" w:fill="FFFFFF" w:themeFill="background1"/>
            <w:vAlign w:val="center"/>
          </w:tcPr>
          <w:p w14:paraId="7065CDF9"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社会发展与公民责任-心理健康课程（2）、国家安全教育课程（1）</w:t>
            </w:r>
          </w:p>
        </w:tc>
        <w:tc>
          <w:tcPr>
            <w:tcW w:w="1134" w:type="dxa"/>
            <w:shd w:val="clear" w:color="auto" w:fill="FFFFFF" w:themeFill="background1"/>
            <w:vAlign w:val="center"/>
          </w:tcPr>
          <w:p w14:paraId="0C9BB79B" w14:textId="77777777" w:rsidR="00700D09" w:rsidRDefault="00700D09">
            <w:pPr>
              <w:widowControl/>
              <w:spacing w:line="260" w:lineRule="exact"/>
              <w:jc w:val="center"/>
              <w:rPr>
                <w:rFonts w:ascii="宋体" w:eastAsia="宋体" w:hAnsi="宋体"/>
                <w:kern w:val="0"/>
                <w:sz w:val="18"/>
                <w:szCs w:val="18"/>
              </w:rPr>
            </w:pPr>
          </w:p>
        </w:tc>
      </w:tr>
      <w:tr w:rsidR="00700D09" w14:paraId="54AD3A9F" w14:textId="77777777">
        <w:trPr>
          <w:trHeight w:val="177"/>
          <w:jc w:val="center"/>
        </w:trPr>
        <w:tc>
          <w:tcPr>
            <w:tcW w:w="1129" w:type="dxa"/>
            <w:shd w:val="clear" w:color="auto" w:fill="FFFFFF" w:themeFill="background1"/>
            <w:vAlign w:val="center"/>
          </w:tcPr>
          <w:p w14:paraId="31DAB7A8"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kern w:val="0"/>
                <w:sz w:val="18"/>
                <w:szCs w:val="18"/>
              </w:rPr>
              <w:t>微积分Ⅰ（6）</w:t>
            </w:r>
          </w:p>
        </w:tc>
        <w:tc>
          <w:tcPr>
            <w:tcW w:w="1134" w:type="dxa"/>
            <w:shd w:val="clear" w:color="auto" w:fill="FFFFFF" w:themeFill="background1"/>
            <w:vAlign w:val="center"/>
          </w:tcPr>
          <w:p w14:paraId="2EC486D1"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kern w:val="0"/>
                <w:sz w:val="18"/>
                <w:szCs w:val="18"/>
              </w:rPr>
              <w:t>微积分Ⅱ（6）</w:t>
            </w:r>
          </w:p>
        </w:tc>
        <w:tc>
          <w:tcPr>
            <w:tcW w:w="1276" w:type="dxa"/>
            <w:shd w:val="clear" w:color="auto" w:fill="FFFFFF" w:themeFill="background1"/>
            <w:vAlign w:val="center"/>
          </w:tcPr>
          <w:p w14:paraId="4474D126"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线性代数</w:t>
            </w:r>
            <w:r>
              <w:rPr>
                <w:rFonts w:ascii="宋体" w:eastAsia="宋体" w:hAnsi="宋体" w:hint="eastAsia"/>
                <w:kern w:val="0"/>
                <w:sz w:val="18"/>
                <w:szCs w:val="18"/>
              </w:rPr>
              <w:t>（</w:t>
            </w:r>
            <w:r>
              <w:rPr>
                <w:rFonts w:ascii="宋体" w:eastAsia="宋体" w:hAnsi="宋体"/>
                <w:kern w:val="0"/>
                <w:sz w:val="18"/>
                <w:szCs w:val="18"/>
              </w:rPr>
              <w:t>4）</w:t>
            </w:r>
          </w:p>
        </w:tc>
        <w:tc>
          <w:tcPr>
            <w:tcW w:w="1276" w:type="dxa"/>
            <w:shd w:val="clear" w:color="auto" w:fill="FFFFFF" w:themeFill="background1"/>
            <w:vAlign w:val="center"/>
          </w:tcPr>
          <w:p w14:paraId="508874BF"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kern w:val="0"/>
                <w:sz w:val="18"/>
                <w:szCs w:val="18"/>
              </w:rPr>
              <w:t>土壤地理学（2）</w:t>
            </w:r>
          </w:p>
        </w:tc>
        <w:tc>
          <w:tcPr>
            <w:tcW w:w="1134" w:type="dxa"/>
            <w:shd w:val="clear" w:color="auto" w:fill="FFFFFF" w:themeFill="background1"/>
            <w:vAlign w:val="center"/>
          </w:tcPr>
          <w:p w14:paraId="1DF3AA57"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hint="eastAsia"/>
                <w:kern w:val="0"/>
                <w:sz w:val="18"/>
                <w:szCs w:val="18"/>
              </w:rPr>
              <w:t>地理学文献阅读与论文写作（2）</w:t>
            </w:r>
          </w:p>
        </w:tc>
        <w:tc>
          <w:tcPr>
            <w:tcW w:w="1134" w:type="dxa"/>
            <w:shd w:val="clear" w:color="auto" w:fill="FFFFFF" w:themeFill="background1"/>
            <w:vAlign w:val="center"/>
          </w:tcPr>
          <w:p w14:paraId="27DA951D"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人口地理学（2）</w:t>
            </w:r>
          </w:p>
        </w:tc>
        <w:tc>
          <w:tcPr>
            <w:tcW w:w="1134" w:type="dxa"/>
            <w:shd w:val="clear" w:color="auto" w:fill="FFFFFF" w:themeFill="background1"/>
            <w:vAlign w:val="center"/>
          </w:tcPr>
          <w:p w14:paraId="07973448"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时空大数据分析（2）</w:t>
            </w:r>
          </w:p>
        </w:tc>
        <w:tc>
          <w:tcPr>
            <w:tcW w:w="1134" w:type="dxa"/>
            <w:shd w:val="clear" w:color="auto" w:fill="FFFFFF" w:themeFill="background1"/>
            <w:vAlign w:val="center"/>
          </w:tcPr>
          <w:p w14:paraId="4EBD7137"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遥感模式识别（1）</w:t>
            </w:r>
          </w:p>
        </w:tc>
      </w:tr>
      <w:tr w:rsidR="00700D09" w14:paraId="0BE57BEE" w14:textId="77777777">
        <w:trPr>
          <w:trHeight w:val="228"/>
          <w:jc w:val="center"/>
        </w:trPr>
        <w:tc>
          <w:tcPr>
            <w:tcW w:w="1129" w:type="dxa"/>
            <w:shd w:val="clear" w:color="auto" w:fill="FFFFFF" w:themeFill="background1"/>
            <w:vAlign w:val="center"/>
          </w:tcPr>
          <w:p w14:paraId="14AED854"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kern w:val="0"/>
                <w:sz w:val="18"/>
                <w:szCs w:val="18"/>
              </w:rPr>
              <w:t>普通化学（3）</w:t>
            </w:r>
          </w:p>
        </w:tc>
        <w:tc>
          <w:tcPr>
            <w:tcW w:w="1134" w:type="dxa"/>
            <w:shd w:val="clear" w:color="auto" w:fill="FFFFFF" w:themeFill="background1"/>
            <w:vAlign w:val="center"/>
          </w:tcPr>
          <w:p w14:paraId="12ADDDF1"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hint="eastAsia"/>
                <w:kern w:val="0"/>
                <w:sz w:val="18"/>
                <w:szCs w:val="18"/>
              </w:rPr>
              <w:t>大学</w:t>
            </w:r>
            <w:r>
              <w:rPr>
                <w:rFonts w:ascii="宋体" w:eastAsia="宋体" w:hAnsi="宋体"/>
                <w:kern w:val="0"/>
                <w:sz w:val="18"/>
                <w:szCs w:val="18"/>
              </w:rPr>
              <w:t>物理BⅠ（4）</w:t>
            </w:r>
          </w:p>
        </w:tc>
        <w:tc>
          <w:tcPr>
            <w:tcW w:w="1276" w:type="dxa"/>
            <w:shd w:val="clear" w:color="auto" w:fill="FFFFFF" w:themeFill="background1"/>
            <w:vAlign w:val="center"/>
          </w:tcPr>
          <w:p w14:paraId="33282EB5"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hint="eastAsia"/>
                <w:kern w:val="0"/>
                <w:sz w:val="18"/>
                <w:szCs w:val="18"/>
              </w:rPr>
              <w:t>大学</w:t>
            </w:r>
            <w:r>
              <w:rPr>
                <w:rFonts w:ascii="宋体" w:eastAsia="宋体" w:hAnsi="宋体"/>
                <w:kern w:val="0"/>
                <w:sz w:val="18"/>
                <w:szCs w:val="18"/>
              </w:rPr>
              <w:t>物理BⅡ（4）</w:t>
            </w:r>
          </w:p>
        </w:tc>
        <w:tc>
          <w:tcPr>
            <w:tcW w:w="1276" w:type="dxa"/>
            <w:shd w:val="clear" w:color="auto" w:fill="FFFFFF" w:themeFill="background1"/>
            <w:vAlign w:val="center"/>
          </w:tcPr>
          <w:p w14:paraId="2794AC86"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kern w:val="0"/>
                <w:sz w:val="18"/>
                <w:szCs w:val="18"/>
              </w:rPr>
              <w:t>生物地理学（</w:t>
            </w:r>
            <w:r>
              <w:rPr>
                <w:rFonts w:ascii="宋体" w:eastAsia="宋体" w:hAnsi="宋体" w:hint="eastAsia"/>
                <w:kern w:val="0"/>
                <w:sz w:val="18"/>
                <w:szCs w:val="18"/>
              </w:rPr>
              <w:t>2</w:t>
            </w:r>
            <w:r>
              <w:rPr>
                <w:rFonts w:ascii="宋体" w:eastAsia="宋体" w:hAnsi="宋体"/>
                <w:kern w:val="0"/>
                <w:sz w:val="18"/>
                <w:szCs w:val="18"/>
              </w:rPr>
              <w:t>）</w:t>
            </w:r>
          </w:p>
        </w:tc>
        <w:tc>
          <w:tcPr>
            <w:tcW w:w="1134" w:type="dxa"/>
            <w:shd w:val="clear" w:color="auto" w:fill="FFFFFF" w:themeFill="background1"/>
            <w:vAlign w:val="center"/>
          </w:tcPr>
          <w:p w14:paraId="0DAB5132"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中国地理*（</w:t>
            </w:r>
            <w:r>
              <w:rPr>
                <w:rFonts w:ascii="宋体" w:eastAsia="宋体" w:hAnsi="宋体" w:hint="eastAsia"/>
                <w:kern w:val="0"/>
                <w:sz w:val="18"/>
                <w:szCs w:val="18"/>
              </w:rPr>
              <w:t>3</w:t>
            </w:r>
            <w:r>
              <w:rPr>
                <w:rFonts w:ascii="宋体" w:eastAsia="宋体" w:hAnsi="宋体"/>
                <w:kern w:val="0"/>
                <w:sz w:val="18"/>
                <w:szCs w:val="18"/>
              </w:rPr>
              <w:t>）</w:t>
            </w:r>
          </w:p>
        </w:tc>
        <w:tc>
          <w:tcPr>
            <w:tcW w:w="1134" w:type="dxa"/>
            <w:shd w:val="clear" w:color="auto" w:fill="FFFFFF" w:themeFill="background1"/>
            <w:vAlign w:val="center"/>
          </w:tcPr>
          <w:p w14:paraId="0056ADB4"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世界地理（</w:t>
            </w:r>
            <w:r>
              <w:rPr>
                <w:rFonts w:ascii="宋体" w:eastAsia="宋体" w:hAnsi="宋体" w:hint="eastAsia"/>
                <w:kern w:val="0"/>
                <w:sz w:val="18"/>
                <w:szCs w:val="18"/>
              </w:rPr>
              <w:t>2</w:t>
            </w:r>
            <w:r>
              <w:rPr>
                <w:rFonts w:ascii="宋体" w:eastAsia="宋体" w:hAnsi="宋体"/>
                <w:kern w:val="0"/>
                <w:sz w:val="18"/>
                <w:szCs w:val="18"/>
              </w:rPr>
              <w:t>）</w:t>
            </w:r>
          </w:p>
        </w:tc>
        <w:tc>
          <w:tcPr>
            <w:tcW w:w="1134" w:type="dxa"/>
            <w:shd w:val="clear" w:color="auto" w:fill="FFFFFF" w:themeFill="background1"/>
            <w:vAlign w:val="center"/>
          </w:tcPr>
          <w:p w14:paraId="18529142"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地球系统科学与全球变化（2）</w:t>
            </w:r>
          </w:p>
        </w:tc>
        <w:tc>
          <w:tcPr>
            <w:tcW w:w="1134" w:type="dxa"/>
            <w:shd w:val="clear" w:color="auto" w:fill="FFFFFF" w:themeFill="background1"/>
            <w:vAlign w:val="center"/>
          </w:tcPr>
          <w:p w14:paraId="329B53AA" w14:textId="77777777" w:rsidR="00700D09" w:rsidRDefault="00700D09">
            <w:pPr>
              <w:widowControl/>
              <w:spacing w:line="260" w:lineRule="exact"/>
              <w:jc w:val="center"/>
              <w:rPr>
                <w:rFonts w:ascii="宋体" w:eastAsia="宋体" w:hAnsi="宋体"/>
                <w:kern w:val="0"/>
                <w:sz w:val="18"/>
                <w:szCs w:val="18"/>
              </w:rPr>
            </w:pPr>
          </w:p>
        </w:tc>
      </w:tr>
      <w:tr w:rsidR="00700D09" w14:paraId="6C2A0079" w14:textId="77777777">
        <w:trPr>
          <w:trHeight w:val="118"/>
          <w:jc w:val="center"/>
        </w:trPr>
        <w:tc>
          <w:tcPr>
            <w:tcW w:w="1129" w:type="dxa"/>
            <w:shd w:val="clear" w:color="auto" w:fill="FFFFFF" w:themeFill="background1"/>
            <w:vAlign w:val="center"/>
          </w:tcPr>
          <w:p w14:paraId="7DD016F9"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普化实验</w:t>
            </w:r>
            <w:r>
              <w:rPr>
                <w:rFonts w:ascii="宋体" w:eastAsia="宋体" w:hAnsi="宋体" w:hint="eastAsia"/>
                <w:kern w:val="0"/>
                <w:sz w:val="18"/>
                <w:szCs w:val="18"/>
              </w:rPr>
              <w:t>（</w:t>
            </w:r>
            <w:r>
              <w:rPr>
                <w:rFonts w:ascii="宋体" w:eastAsia="宋体" w:hAnsi="宋体"/>
                <w:kern w:val="0"/>
                <w:sz w:val="18"/>
                <w:szCs w:val="18"/>
              </w:rPr>
              <w:t>2）</w:t>
            </w:r>
          </w:p>
        </w:tc>
        <w:tc>
          <w:tcPr>
            <w:tcW w:w="1134" w:type="dxa"/>
            <w:shd w:val="clear" w:color="auto" w:fill="FFFFFF" w:themeFill="background1"/>
            <w:vAlign w:val="center"/>
          </w:tcPr>
          <w:p w14:paraId="330E5388"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kern w:val="0"/>
                <w:sz w:val="18"/>
                <w:szCs w:val="18"/>
              </w:rPr>
              <w:t>地质学基础与地貌学（3）</w:t>
            </w:r>
          </w:p>
        </w:tc>
        <w:tc>
          <w:tcPr>
            <w:tcW w:w="1276" w:type="dxa"/>
            <w:shd w:val="clear" w:color="auto" w:fill="FFFFFF" w:themeFill="background1"/>
            <w:noWrap/>
            <w:vAlign w:val="center"/>
          </w:tcPr>
          <w:p w14:paraId="47A752A9"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概率论与数理统计（3）</w:t>
            </w:r>
          </w:p>
        </w:tc>
        <w:tc>
          <w:tcPr>
            <w:tcW w:w="1276" w:type="dxa"/>
            <w:shd w:val="clear" w:color="auto" w:fill="FFFFFF" w:themeFill="background1"/>
            <w:noWrap/>
            <w:vAlign w:val="center"/>
          </w:tcPr>
          <w:p w14:paraId="791AF775"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城市地理学（2）</w:t>
            </w:r>
          </w:p>
        </w:tc>
        <w:tc>
          <w:tcPr>
            <w:tcW w:w="1134" w:type="dxa"/>
            <w:shd w:val="clear" w:color="auto" w:fill="FFFFFF" w:themeFill="background1"/>
            <w:noWrap/>
            <w:vAlign w:val="center"/>
          </w:tcPr>
          <w:p w14:paraId="1A942A15"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hint="eastAsia"/>
                <w:kern w:val="0"/>
                <w:sz w:val="18"/>
                <w:szCs w:val="18"/>
              </w:rPr>
              <w:t>社会与文化地理学（2）</w:t>
            </w:r>
          </w:p>
        </w:tc>
        <w:tc>
          <w:tcPr>
            <w:tcW w:w="1134" w:type="dxa"/>
            <w:shd w:val="clear" w:color="auto" w:fill="FFFFFF" w:themeFill="background1"/>
            <w:noWrap/>
            <w:vAlign w:val="center"/>
          </w:tcPr>
          <w:p w14:paraId="411F34BB"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GIS空间分析（2）</w:t>
            </w:r>
          </w:p>
        </w:tc>
        <w:tc>
          <w:tcPr>
            <w:tcW w:w="1134" w:type="dxa"/>
            <w:shd w:val="clear" w:color="auto" w:fill="FFFFFF" w:themeFill="background1"/>
            <w:noWrap/>
            <w:vAlign w:val="center"/>
          </w:tcPr>
          <w:p w14:paraId="6536C040"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自然灾害与减灾（2）</w:t>
            </w:r>
          </w:p>
        </w:tc>
        <w:tc>
          <w:tcPr>
            <w:tcW w:w="1134" w:type="dxa"/>
            <w:shd w:val="clear" w:color="auto" w:fill="FFFFFF" w:themeFill="background1"/>
            <w:noWrap/>
            <w:vAlign w:val="center"/>
          </w:tcPr>
          <w:p w14:paraId="007A3AAF" w14:textId="77777777" w:rsidR="00700D09" w:rsidRDefault="00700D09">
            <w:pPr>
              <w:widowControl/>
              <w:spacing w:line="260" w:lineRule="exact"/>
              <w:jc w:val="center"/>
              <w:rPr>
                <w:rFonts w:ascii="宋体" w:eastAsia="宋体" w:hAnsi="宋体"/>
                <w:kern w:val="0"/>
                <w:sz w:val="18"/>
                <w:szCs w:val="18"/>
              </w:rPr>
            </w:pPr>
          </w:p>
        </w:tc>
      </w:tr>
      <w:tr w:rsidR="00700D09" w14:paraId="70E67C41" w14:textId="77777777">
        <w:trPr>
          <w:trHeight w:val="118"/>
          <w:jc w:val="center"/>
        </w:trPr>
        <w:tc>
          <w:tcPr>
            <w:tcW w:w="1129" w:type="dxa"/>
            <w:shd w:val="clear" w:color="auto" w:fill="FFFFFF" w:themeFill="background1"/>
            <w:vAlign w:val="center"/>
          </w:tcPr>
          <w:p w14:paraId="226104F1"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kern w:val="0"/>
                <w:sz w:val="18"/>
                <w:szCs w:val="18"/>
              </w:rPr>
              <w:t>地理科学导论（2）</w:t>
            </w:r>
          </w:p>
        </w:tc>
        <w:tc>
          <w:tcPr>
            <w:tcW w:w="1134" w:type="dxa"/>
            <w:shd w:val="clear" w:color="auto" w:fill="FFFFFF" w:themeFill="background1"/>
            <w:vAlign w:val="center"/>
          </w:tcPr>
          <w:p w14:paraId="7F074E9D"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地图学</w:t>
            </w:r>
          </w:p>
          <w:p w14:paraId="565FDEA9"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（2）</w:t>
            </w:r>
          </w:p>
        </w:tc>
        <w:tc>
          <w:tcPr>
            <w:tcW w:w="1276" w:type="dxa"/>
            <w:shd w:val="clear" w:color="auto" w:fill="FFFFFF" w:themeFill="background1"/>
            <w:noWrap/>
            <w:vAlign w:val="center"/>
          </w:tcPr>
          <w:p w14:paraId="36EDDC87"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经济地理学（3）</w:t>
            </w:r>
          </w:p>
        </w:tc>
        <w:tc>
          <w:tcPr>
            <w:tcW w:w="1276" w:type="dxa"/>
            <w:shd w:val="clear" w:color="auto" w:fill="FFFFFF" w:themeFill="background1"/>
            <w:noWrap/>
            <w:vAlign w:val="center"/>
          </w:tcPr>
          <w:p w14:paraId="5E31E66E"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遥感概论（2）</w:t>
            </w:r>
          </w:p>
        </w:tc>
        <w:tc>
          <w:tcPr>
            <w:tcW w:w="1134" w:type="dxa"/>
            <w:shd w:val="clear" w:color="auto" w:fill="FFFFFF" w:themeFill="background1"/>
            <w:noWrap/>
            <w:vAlign w:val="center"/>
          </w:tcPr>
          <w:p w14:paraId="3B61FD6D"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生态学基础（2）</w:t>
            </w:r>
          </w:p>
        </w:tc>
        <w:tc>
          <w:tcPr>
            <w:tcW w:w="1134" w:type="dxa"/>
            <w:shd w:val="clear" w:color="auto" w:fill="FFFFFF" w:themeFill="background1"/>
            <w:noWrap/>
            <w:vAlign w:val="center"/>
          </w:tcPr>
          <w:p w14:paraId="394414EA"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GIS和遥感</w:t>
            </w:r>
            <w:r>
              <w:rPr>
                <w:rFonts w:ascii="宋体" w:eastAsia="宋体" w:hAnsi="宋体" w:hint="eastAsia"/>
                <w:kern w:val="0"/>
                <w:sz w:val="18"/>
                <w:szCs w:val="18"/>
              </w:rPr>
              <w:t>/</w:t>
            </w:r>
            <w:r>
              <w:rPr>
                <w:rFonts w:ascii="宋体" w:eastAsia="宋体" w:hAnsi="宋体"/>
                <w:kern w:val="0"/>
                <w:sz w:val="18"/>
                <w:szCs w:val="18"/>
              </w:rPr>
              <w:t>人文地理</w:t>
            </w:r>
            <w:r>
              <w:rPr>
                <w:rFonts w:ascii="宋体" w:eastAsia="宋体" w:hAnsi="宋体" w:hint="eastAsia"/>
                <w:kern w:val="0"/>
                <w:sz w:val="18"/>
                <w:szCs w:val="18"/>
              </w:rPr>
              <w:t>/自然地理</w:t>
            </w:r>
            <w:r>
              <w:rPr>
                <w:rFonts w:ascii="宋体" w:eastAsia="宋体" w:hAnsi="宋体"/>
                <w:kern w:val="0"/>
                <w:sz w:val="18"/>
                <w:szCs w:val="18"/>
              </w:rPr>
              <w:t>综合实习（2）</w:t>
            </w:r>
            <w:r>
              <w:rPr>
                <w:rFonts w:ascii="宋体" w:eastAsia="宋体" w:hAnsi="宋体"/>
                <w:b/>
                <w:kern w:val="0"/>
                <w:sz w:val="18"/>
                <w:szCs w:val="18"/>
              </w:rPr>
              <w:t>（暑期）</w:t>
            </w:r>
          </w:p>
        </w:tc>
        <w:tc>
          <w:tcPr>
            <w:tcW w:w="1134" w:type="dxa"/>
            <w:shd w:val="clear" w:color="auto" w:fill="FFFFFF" w:themeFill="background1"/>
            <w:noWrap/>
            <w:vAlign w:val="center"/>
          </w:tcPr>
          <w:p w14:paraId="03E33871"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noWrap/>
            <w:vAlign w:val="center"/>
          </w:tcPr>
          <w:p w14:paraId="3EF8FBF3" w14:textId="77777777" w:rsidR="00700D09" w:rsidRDefault="00700D09">
            <w:pPr>
              <w:widowControl/>
              <w:spacing w:line="260" w:lineRule="exact"/>
              <w:jc w:val="center"/>
              <w:rPr>
                <w:rFonts w:ascii="宋体" w:eastAsia="宋体" w:hAnsi="宋体"/>
                <w:kern w:val="0"/>
                <w:sz w:val="18"/>
                <w:szCs w:val="18"/>
              </w:rPr>
            </w:pPr>
          </w:p>
        </w:tc>
      </w:tr>
      <w:tr w:rsidR="00700D09" w14:paraId="3709D15F" w14:textId="77777777">
        <w:trPr>
          <w:trHeight w:val="118"/>
          <w:jc w:val="center"/>
        </w:trPr>
        <w:tc>
          <w:tcPr>
            <w:tcW w:w="1129" w:type="dxa"/>
            <w:shd w:val="clear" w:color="auto" w:fill="FFFFFF" w:themeFill="background1"/>
            <w:vAlign w:val="center"/>
          </w:tcPr>
          <w:p w14:paraId="5539C7CB"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24B28C17"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地质</w:t>
            </w:r>
            <w:r>
              <w:rPr>
                <w:rFonts w:ascii="宋体" w:eastAsia="宋体" w:hAnsi="宋体" w:hint="eastAsia"/>
                <w:kern w:val="0"/>
                <w:sz w:val="18"/>
                <w:szCs w:val="18"/>
              </w:rPr>
              <w:t>学基础与</w:t>
            </w:r>
            <w:r>
              <w:rPr>
                <w:rFonts w:ascii="宋体" w:eastAsia="宋体" w:hAnsi="宋体"/>
                <w:kern w:val="0"/>
                <w:sz w:val="18"/>
                <w:szCs w:val="18"/>
              </w:rPr>
              <w:t>地貌</w:t>
            </w:r>
            <w:r>
              <w:rPr>
                <w:rFonts w:ascii="宋体" w:eastAsia="宋体" w:hAnsi="宋体" w:hint="eastAsia"/>
                <w:kern w:val="0"/>
                <w:sz w:val="18"/>
                <w:szCs w:val="18"/>
              </w:rPr>
              <w:t>学</w:t>
            </w:r>
            <w:r>
              <w:rPr>
                <w:rFonts w:ascii="宋体" w:eastAsia="宋体" w:hAnsi="宋体"/>
                <w:kern w:val="0"/>
                <w:sz w:val="18"/>
                <w:szCs w:val="18"/>
              </w:rPr>
              <w:t>实习*</w:t>
            </w:r>
          </w:p>
          <w:p w14:paraId="70B523EC"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b/>
                <w:kern w:val="0"/>
                <w:sz w:val="18"/>
                <w:szCs w:val="18"/>
              </w:rPr>
              <w:t>(2) （暑期）</w:t>
            </w:r>
          </w:p>
        </w:tc>
        <w:tc>
          <w:tcPr>
            <w:tcW w:w="1276" w:type="dxa"/>
            <w:shd w:val="clear" w:color="auto" w:fill="FFFFFF" w:themeFill="background1"/>
            <w:vAlign w:val="center"/>
          </w:tcPr>
          <w:p w14:paraId="702FFF34"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kern w:val="0"/>
                <w:sz w:val="18"/>
                <w:szCs w:val="18"/>
              </w:rPr>
              <w:t>地理信息系统（2）</w:t>
            </w:r>
          </w:p>
        </w:tc>
        <w:tc>
          <w:tcPr>
            <w:tcW w:w="1276" w:type="dxa"/>
            <w:shd w:val="clear" w:color="auto" w:fill="FFFFFF" w:themeFill="background1"/>
            <w:vAlign w:val="center"/>
          </w:tcPr>
          <w:p w14:paraId="7C5E726F" w14:textId="77777777" w:rsidR="00700D09" w:rsidRDefault="00D117CC">
            <w:pPr>
              <w:widowControl/>
              <w:spacing w:line="260" w:lineRule="exact"/>
              <w:ind w:leftChars="-50" w:left="-105"/>
              <w:jc w:val="center"/>
              <w:rPr>
                <w:rFonts w:ascii="宋体" w:eastAsia="宋体" w:hAnsi="宋体"/>
                <w:kern w:val="0"/>
                <w:sz w:val="18"/>
                <w:szCs w:val="18"/>
              </w:rPr>
            </w:pPr>
            <w:r>
              <w:rPr>
                <w:rFonts w:ascii="宋体" w:eastAsia="宋体" w:hAnsi="宋体" w:hint="eastAsia"/>
                <w:kern w:val="0"/>
                <w:sz w:val="18"/>
                <w:szCs w:val="18"/>
              </w:rPr>
              <w:t>水文学（2）</w:t>
            </w:r>
          </w:p>
        </w:tc>
        <w:tc>
          <w:tcPr>
            <w:tcW w:w="1134" w:type="dxa"/>
            <w:shd w:val="clear" w:color="auto" w:fill="FFFFFF" w:themeFill="background1"/>
            <w:vAlign w:val="center"/>
          </w:tcPr>
          <w:p w14:paraId="4E5918F7"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遥感图像处理（2）</w:t>
            </w:r>
          </w:p>
        </w:tc>
        <w:tc>
          <w:tcPr>
            <w:tcW w:w="1134" w:type="dxa"/>
            <w:shd w:val="clear" w:color="auto" w:fill="FFFFFF" w:themeFill="background1"/>
            <w:vAlign w:val="center"/>
          </w:tcPr>
          <w:p w14:paraId="4B1F9352"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区域分析与规划（2）</w:t>
            </w:r>
          </w:p>
        </w:tc>
        <w:tc>
          <w:tcPr>
            <w:tcW w:w="1134" w:type="dxa"/>
            <w:shd w:val="clear" w:color="auto" w:fill="FFFFFF" w:themeFill="background1"/>
            <w:vAlign w:val="center"/>
          </w:tcPr>
          <w:p w14:paraId="15639798"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28BB5DCA" w14:textId="77777777" w:rsidR="00700D09" w:rsidRDefault="00700D09">
            <w:pPr>
              <w:widowControl/>
              <w:spacing w:line="260" w:lineRule="exact"/>
              <w:jc w:val="center"/>
              <w:rPr>
                <w:rFonts w:ascii="宋体" w:eastAsia="宋体" w:hAnsi="宋体"/>
                <w:kern w:val="0"/>
                <w:sz w:val="18"/>
                <w:szCs w:val="18"/>
              </w:rPr>
            </w:pPr>
          </w:p>
        </w:tc>
      </w:tr>
      <w:tr w:rsidR="00700D09" w14:paraId="0D2AF383" w14:textId="77777777">
        <w:trPr>
          <w:trHeight w:val="273"/>
          <w:jc w:val="center"/>
        </w:trPr>
        <w:tc>
          <w:tcPr>
            <w:tcW w:w="1129" w:type="dxa"/>
            <w:shd w:val="clear" w:color="auto" w:fill="FFFFFF" w:themeFill="background1"/>
            <w:vAlign w:val="center"/>
          </w:tcPr>
          <w:p w14:paraId="0EB1EBD4"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5AB0CDF9" w14:textId="77777777" w:rsidR="00700D09" w:rsidRDefault="00700D09">
            <w:pPr>
              <w:widowControl/>
              <w:spacing w:line="260" w:lineRule="exact"/>
              <w:jc w:val="center"/>
              <w:rPr>
                <w:rFonts w:ascii="宋体" w:eastAsia="宋体" w:hAnsi="宋体"/>
                <w:kern w:val="0"/>
                <w:sz w:val="18"/>
                <w:szCs w:val="18"/>
              </w:rPr>
            </w:pPr>
          </w:p>
        </w:tc>
        <w:tc>
          <w:tcPr>
            <w:tcW w:w="1276" w:type="dxa"/>
            <w:shd w:val="clear" w:color="auto" w:fill="FFFFFF" w:themeFill="background1"/>
            <w:vAlign w:val="center"/>
          </w:tcPr>
          <w:p w14:paraId="4BDABEDF"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气象学与气候学(</w:t>
            </w:r>
            <w:r>
              <w:rPr>
                <w:rFonts w:ascii="宋体" w:eastAsia="宋体" w:hAnsi="宋体" w:hint="eastAsia"/>
                <w:kern w:val="0"/>
                <w:sz w:val="18"/>
                <w:szCs w:val="18"/>
              </w:rPr>
              <w:t>2</w:t>
            </w:r>
            <w:r>
              <w:rPr>
                <w:rFonts w:ascii="宋体" w:eastAsia="宋体" w:hAnsi="宋体"/>
                <w:kern w:val="0"/>
                <w:sz w:val="18"/>
                <w:szCs w:val="18"/>
              </w:rPr>
              <w:t>)</w:t>
            </w:r>
          </w:p>
        </w:tc>
        <w:tc>
          <w:tcPr>
            <w:tcW w:w="1276" w:type="dxa"/>
            <w:shd w:val="clear" w:color="auto" w:fill="FFFFFF" w:themeFill="background1"/>
            <w:vAlign w:val="center"/>
          </w:tcPr>
          <w:p w14:paraId="21D93CB1"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地学统计分析</w:t>
            </w:r>
            <w:r>
              <w:rPr>
                <w:rFonts w:ascii="宋体" w:eastAsia="宋体" w:hAnsi="宋体" w:hint="eastAsia"/>
                <w:kern w:val="0"/>
                <w:sz w:val="18"/>
                <w:szCs w:val="18"/>
              </w:rPr>
              <w:t>*</w:t>
            </w:r>
            <w:r>
              <w:rPr>
                <w:rFonts w:ascii="宋体" w:eastAsia="宋体" w:hAnsi="宋体"/>
                <w:kern w:val="0"/>
                <w:sz w:val="18"/>
                <w:szCs w:val="18"/>
              </w:rPr>
              <w:t>（3）</w:t>
            </w:r>
          </w:p>
        </w:tc>
        <w:tc>
          <w:tcPr>
            <w:tcW w:w="1134" w:type="dxa"/>
            <w:shd w:val="clear" w:color="auto" w:fill="FFFFFF" w:themeFill="background1"/>
            <w:vAlign w:val="center"/>
          </w:tcPr>
          <w:p w14:paraId="25FA1750"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人文地理研究方法（2）</w:t>
            </w:r>
          </w:p>
        </w:tc>
        <w:tc>
          <w:tcPr>
            <w:tcW w:w="1134" w:type="dxa"/>
            <w:shd w:val="clear" w:color="auto" w:fill="FFFFFF" w:themeFill="background1"/>
            <w:vAlign w:val="center"/>
          </w:tcPr>
          <w:p w14:paraId="065D16B5"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政治地理学（2）</w:t>
            </w:r>
          </w:p>
        </w:tc>
        <w:tc>
          <w:tcPr>
            <w:tcW w:w="1134" w:type="dxa"/>
            <w:shd w:val="clear" w:color="auto" w:fill="FFFFFF" w:themeFill="background1"/>
            <w:vAlign w:val="center"/>
          </w:tcPr>
          <w:p w14:paraId="3C3CCB89"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03591FF0" w14:textId="77777777" w:rsidR="00700D09" w:rsidRDefault="00700D09">
            <w:pPr>
              <w:widowControl/>
              <w:spacing w:line="260" w:lineRule="exact"/>
              <w:jc w:val="center"/>
              <w:rPr>
                <w:rFonts w:ascii="宋体" w:eastAsia="宋体" w:hAnsi="宋体"/>
                <w:kern w:val="0"/>
                <w:sz w:val="18"/>
                <w:szCs w:val="18"/>
              </w:rPr>
            </w:pPr>
          </w:p>
        </w:tc>
      </w:tr>
      <w:tr w:rsidR="00700D09" w14:paraId="5FD284F2" w14:textId="77777777">
        <w:trPr>
          <w:trHeight w:val="405"/>
          <w:jc w:val="center"/>
        </w:trPr>
        <w:tc>
          <w:tcPr>
            <w:tcW w:w="1129" w:type="dxa"/>
            <w:shd w:val="clear" w:color="auto" w:fill="FFFFFF" w:themeFill="background1"/>
            <w:vAlign w:val="center"/>
          </w:tcPr>
          <w:p w14:paraId="43CC9A58"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1B49ECD3" w14:textId="77777777" w:rsidR="00700D09" w:rsidRDefault="00700D09">
            <w:pPr>
              <w:widowControl/>
              <w:spacing w:line="260" w:lineRule="exact"/>
              <w:jc w:val="center"/>
              <w:rPr>
                <w:rFonts w:ascii="宋体" w:eastAsia="宋体" w:hAnsi="宋体"/>
                <w:kern w:val="0"/>
                <w:sz w:val="18"/>
                <w:szCs w:val="18"/>
              </w:rPr>
            </w:pPr>
          </w:p>
        </w:tc>
        <w:tc>
          <w:tcPr>
            <w:tcW w:w="1276" w:type="dxa"/>
            <w:shd w:val="clear" w:color="auto" w:fill="FFFFFF" w:themeFill="background1"/>
            <w:vAlign w:val="center"/>
          </w:tcPr>
          <w:p w14:paraId="7E0F1FBC"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自然资源与环境经济学</w:t>
            </w:r>
            <w:r>
              <w:rPr>
                <w:rFonts w:ascii="宋体" w:eastAsia="宋体" w:hAnsi="宋体" w:hint="eastAsia"/>
                <w:kern w:val="0"/>
                <w:sz w:val="18"/>
                <w:szCs w:val="18"/>
              </w:rPr>
              <w:t>*</w:t>
            </w:r>
            <w:r>
              <w:rPr>
                <w:rFonts w:ascii="宋体" w:eastAsia="宋体" w:hAnsi="宋体"/>
                <w:kern w:val="0"/>
                <w:sz w:val="18"/>
                <w:szCs w:val="18"/>
              </w:rPr>
              <w:t>（2）</w:t>
            </w:r>
          </w:p>
        </w:tc>
        <w:tc>
          <w:tcPr>
            <w:tcW w:w="1276" w:type="dxa"/>
            <w:shd w:val="clear" w:color="auto" w:fill="FFFFFF" w:themeFill="background1"/>
            <w:vAlign w:val="center"/>
          </w:tcPr>
          <w:p w14:paraId="25415B45"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hint="eastAsia"/>
                <w:kern w:val="0"/>
                <w:sz w:val="18"/>
                <w:szCs w:val="18"/>
              </w:rPr>
              <w:t>生物地理学与</w:t>
            </w:r>
            <w:r>
              <w:rPr>
                <w:rFonts w:ascii="宋体" w:eastAsia="宋体" w:hAnsi="宋体"/>
                <w:kern w:val="0"/>
                <w:sz w:val="18"/>
                <w:szCs w:val="18"/>
              </w:rPr>
              <w:t>土壤</w:t>
            </w:r>
            <w:r>
              <w:rPr>
                <w:rFonts w:ascii="宋体" w:eastAsia="宋体" w:hAnsi="宋体" w:hint="eastAsia"/>
                <w:kern w:val="0"/>
                <w:sz w:val="18"/>
                <w:szCs w:val="18"/>
              </w:rPr>
              <w:t>地理学</w:t>
            </w:r>
            <w:r>
              <w:rPr>
                <w:rFonts w:ascii="宋体" w:eastAsia="宋体" w:hAnsi="宋体"/>
                <w:kern w:val="0"/>
                <w:sz w:val="18"/>
                <w:szCs w:val="18"/>
              </w:rPr>
              <w:t>实习</w:t>
            </w:r>
            <w:r>
              <w:rPr>
                <w:rFonts w:ascii="宋体" w:eastAsia="宋体" w:hAnsi="宋体" w:hint="eastAsia"/>
                <w:kern w:val="0"/>
                <w:sz w:val="18"/>
                <w:szCs w:val="18"/>
              </w:rPr>
              <w:t>*</w:t>
            </w:r>
          </w:p>
          <w:p w14:paraId="5757362A" w14:textId="77777777" w:rsidR="00700D09" w:rsidRDefault="00D117CC">
            <w:pPr>
              <w:widowControl/>
              <w:spacing w:line="260" w:lineRule="exact"/>
              <w:jc w:val="center"/>
              <w:rPr>
                <w:rFonts w:ascii="宋体" w:eastAsia="宋体" w:hAnsi="宋体"/>
                <w:b/>
                <w:kern w:val="0"/>
                <w:sz w:val="18"/>
                <w:szCs w:val="18"/>
              </w:rPr>
            </w:pPr>
            <w:r>
              <w:rPr>
                <w:rFonts w:ascii="宋体" w:eastAsia="宋体" w:hAnsi="宋体"/>
                <w:bCs/>
                <w:kern w:val="0"/>
                <w:sz w:val="18"/>
                <w:szCs w:val="18"/>
              </w:rPr>
              <w:t xml:space="preserve">(2) </w:t>
            </w:r>
            <w:r>
              <w:rPr>
                <w:rFonts w:ascii="宋体" w:eastAsia="宋体" w:hAnsi="宋体"/>
                <w:b/>
                <w:kern w:val="0"/>
                <w:sz w:val="18"/>
                <w:szCs w:val="18"/>
              </w:rPr>
              <w:t>（暑期）</w:t>
            </w:r>
          </w:p>
        </w:tc>
        <w:tc>
          <w:tcPr>
            <w:tcW w:w="1134" w:type="dxa"/>
            <w:shd w:val="clear" w:color="auto" w:fill="FFFFFF" w:themeFill="background1"/>
            <w:vAlign w:val="center"/>
          </w:tcPr>
          <w:p w14:paraId="47C5C9C4" w14:textId="77777777" w:rsidR="00700D09" w:rsidRDefault="00D117CC">
            <w:pPr>
              <w:widowControl/>
              <w:spacing w:line="260" w:lineRule="exact"/>
              <w:jc w:val="center"/>
              <w:rPr>
                <w:rFonts w:ascii="宋体" w:eastAsia="宋体" w:hAnsi="宋体"/>
                <w:b/>
                <w:kern w:val="0"/>
                <w:sz w:val="18"/>
                <w:szCs w:val="18"/>
              </w:rPr>
            </w:pPr>
            <w:r>
              <w:rPr>
                <w:rFonts w:ascii="宋体" w:eastAsia="宋体" w:hAnsi="宋体"/>
                <w:kern w:val="0"/>
                <w:sz w:val="18"/>
                <w:szCs w:val="18"/>
              </w:rPr>
              <w:t>自然地理实验方法（2）</w:t>
            </w:r>
          </w:p>
        </w:tc>
        <w:tc>
          <w:tcPr>
            <w:tcW w:w="1134" w:type="dxa"/>
            <w:shd w:val="clear" w:color="auto" w:fill="FFFFFF" w:themeFill="background1"/>
            <w:vAlign w:val="center"/>
          </w:tcPr>
          <w:p w14:paraId="09DA3C3F"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交通地理学（2）</w:t>
            </w:r>
          </w:p>
        </w:tc>
        <w:tc>
          <w:tcPr>
            <w:tcW w:w="1134" w:type="dxa"/>
            <w:shd w:val="clear" w:color="auto" w:fill="FFFFFF" w:themeFill="background1"/>
            <w:vAlign w:val="center"/>
          </w:tcPr>
          <w:p w14:paraId="144600C6"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5C987522" w14:textId="77777777" w:rsidR="00700D09" w:rsidRDefault="00700D09">
            <w:pPr>
              <w:widowControl/>
              <w:spacing w:line="260" w:lineRule="exact"/>
              <w:jc w:val="center"/>
              <w:rPr>
                <w:rFonts w:ascii="宋体" w:eastAsia="宋体" w:hAnsi="宋体"/>
                <w:kern w:val="0"/>
                <w:sz w:val="18"/>
                <w:szCs w:val="18"/>
              </w:rPr>
            </w:pPr>
          </w:p>
        </w:tc>
      </w:tr>
      <w:tr w:rsidR="00700D09" w14:paraId="28033B2F" w14:textId="77777777">
        <w:trPr>
          <w:trHeight w:val="400"/>
          <w:jc w:val="center"/>
        </w:trPr>
        <w:tc>
          <w:tcPr>
            <w:tcW w:w="1129" w:type="dxa"/>
            <w:shd w:val="clear" w:color="auto" w:fill="FFFFFF" w:themeFill="background1"/>
            <w:vAlign w:val="center"/>
          </w:tcPr>
          <w:p w14:paraId="2A4331D3"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6EDB336E" w14:textId="77777777" w:rsidR="00700D09" w:rsidRDefault="00700D09">
            <w:pPr>
              <w:widowControl/>
              <w:spacing w:line="260" w:lineRule="exact"/>
              <w:jc w:val="center"/>
              <w:rPr>
                <w:rFonts w:ascii="宋体" w:eastAsia="宋体" w:hAnsi="宋体"/>
                <w:b/>
                <w:kern w:val="0"/>
                <w:sz w:val="18"/>
                <w:szCs w:val="18"/>
              </w:rPr>
            </w:pPr>
          </w:p>
        </w:tc>
        <w:tc>
          <w:tcPr>
            <w:tcW w:w="1276" w:type="dxa"/>
            <w:shd w:val="clear" w:color="auto" w:fill="FFFFFF" w:themeFill="background1"/>
            <w:vAlign w:val="center"/>
          </w:tcPr>
          <w:p w14:paraId="6A51039C" w14:textId="77777777" w:rsidR="00700D09" w:rsidRDefault="00700D09">
            <w:pPr>
              <w:widowControl/>
              <w:spacing w:line="260" w:lineRule="exact"/>
              <w:jc w:val="center"/>
              <w:rPr>
                <w:rFonts w:ascii="宋体" w:eastAsia="宋体" w:hAnsi="宋体"/>
                <w:kern w:val="0"/>
                <w:sz w:val="18"/>
                <w:szCs w:val="18"/>
              </w:rPr>
            </w:pPr>
          </w:p>
        </w:tc>
        <w:tc>
          <w:tcPr>
            <w:tcW w:w="1276" w:type="dxa"/>
            <w:shd w:val="clear" w:color="auto" w:fill="FFFFFF" w:themeFill="background1"/>
            <w:vAlign w:val="center"/>
          </w:tcPr>
          <w:p w14:paraId="4104733B"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地理学思想史（1）</w:t>
            </w:r>
          </w:p>
        </w:tc>
        <w:tc>
          <w:tcPr>
            <w:tcW w:w="1134" w:type="dxa"/>
            <w:shd w:val="clear" w:color="auto" w:fill="FFFFFF" w:themeFill="background1"/>
            <w:vAlign w:val="center"/>
          </w:tcPr>
          <w:p w14:paraId="62C56610"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空间数据库原理与实践（2）</w:t>
            </w:r>
          </w:p>
        </w:tc>
        <w:tc>
          <w:tcPr>
            <w:tcW w:w="1134" w:type="dxa"/>
            <w:shd w:val="clear" w:color="auto" w:fill="FFFFFF" w:themeFill="background1"/>
            <w:vAlign w:val="center"/>
          </w:tcPr>
          <w:p w14:paraId="49E96687"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地表过程观测与模拟（2）</w:t>
            </w:r>
          </w:p>
        </w:tc>
        <w:tc>
          <w:tcPr>
            <w:tcW w:w="1134" w:type="dxa"/>
            <w:shd w:val="clear" w:color="auto" w:fill="FFFFFF" w:themeFill="background1"/>
            <w:vAlign w:val="center"/>
          </w:tcPr>
          <w:p w14:paraId="1A0F2668" w14:textId="77777777" w:rsidR="00700D09" w:rsidRDefault="00700D09">
            <w:pPr>
              <w:widowControl/>
              <w:spacing w:line="260" w:lineRule="exact"/>
              <w:jc w:val="center"/>
              <w:rPr>
                <w:rFonts w:ascii="宋体" w:eastAsia="宋体" w:hAnsi="宋体"/>
                <w:kern w:val="0"/>
                <w:sz w:val="18"/>
                <w:szCs w:val="18"/>
              </w:rPr>
            </w:pPr>
          </w:p>
        </w:tc>
        <w:tc>
          <w:tcPr>
            <w:tcW w:w="1134" w:type="dxa"/>
            <w:shd w:val="clear" w:color="auto" w:fill="FFFFFF" w:themeFill="background1"/>
            <w:vAlign w:val="center"/>
          </w:tcPr>
          <w:p w14:paraId="524123B2" w14:textId="77777777" w:rsidR="00700D09" w:rsidRDefault="00700D09">
            <w:pPr>
              <w:widowControl/>
              <w:spacing w:line="260" w:lineRule="exact"/>
              <w:jc w:val="center"/>
              <w:rPr>
                <w:rFonts w:ascii="宋体" w:eastAsia="宋体" w:hAnsi="宋体"/>
                <w:kern w:val="0"/>
                <w:sz w:val="18"/>
                <w:szCs w:val="18"/>
              </w:rPr>
            </w:pPr>
          </w:p>
        </w:tc>
      </w:tr>
      <w:tr w:rsidR="00700D09" w14:paraId="3280418D" w14:textId="77777777">
        <w:trPr>
          <w:trHeight w:val="181"/>
          <w:jc w:val="center"/>
        </w:trPr>
        <w:tc>
          <w:tcPr>
            <w:tcW w:w="9351" w:type="dxa"/>
            <w:gridSpan w:val="8"/>
            <w:shd w:val="clear" w:color="auto" w:fill="FFFFFF" w:themeFill="background1"/>
            <w:vAlign w:val="center"/>
          </w:tcPr>
          <w:p w14:paraId="1F02338C"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kern w:val="0"/>
                <w:sz w:val="18"/>
                <w:szCs w:val="18"/>
              </w:rPr>
              <w:t>自由选修课（个性化发展课）（6）</w:t>
            </w:r>
          </w:p>
        </w:tc>
      </w:tr>
      <w:tr w:rsidR="00700D09" w14:paraId="13D28755" w14:textId="77777777">
        <w:trPr>
          <w:trHeight w:val="133"/>
          <w:jc w:val="center"/>
        </w:trPr>
        <w:tc>
          <w:tcPr>
            <w:tcW w:w="7083" w:type="dxa"/>
            <w:gridSpan w:val="6"/>
            <w:shd w:val="clear" w:color="auto" w:fill="FFFFFF" w:themeFill="background1"/>
            <w:vAlign w:val="center"/>
          </w:tcPr>
          <w:p w14:paraId="7D5F80D5"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hint="eastAsia"/>
                <w:kern w:val="0"/>
                <w:sz w:val="18"/>
                <w:szCs w:val="18"/>
              </w:rPr>
              <w:t>劳动教育（1）、学术训练与实践</w:t>
            </w:r>
            <w:r>
              <w:rPr>
                <w:rFonts w:ascii="宋体" w:eastAsia="宋体" w:hAnsi="宋体"/>
                <w:kern w:val="0"/>
                <w:sz w:val="18"/>
                <w:szCs w:val="18"/>
              </w:rPr>
              <w:t>（2）</w:t>
            </w:r>
          </w:p>
        </w:tc>
        <w:tc>
          <w:tcPr>
            <w:tcW w:w="2268" w:type="dxa"/>
            <w:gridSpan w:val="2"/>
            <w:shd w:val="clear" w:color="auto" w:fill="FFFFFF" w:themeFill="background1"/>
            <w:vAlign w:val="center"/>
          </w:tcPr>
          <w:p w14:paraId="53DE5793" w14:textId="77777777" w:rsidR="00700D09" w:rsidRDefault="00D117CC">
            <w:pPr>
              <w:widowControl/>
              <w:spacing w:line="260" w:lineRule="exact"/>
              <w:jc w:val="center"/>
              <w:rPr>
                <w:rFonts w:ascii="宋体" w:eastAsia="宋体" w:hAnsi="宋体"/>
                <w:kern w:val="0"/>
                <w:sz w:val="18"/>
                <w:szCs w:val="18"/>
              </w:rPr>
            </w:pPr>
            <w:r>
              <w:rPr>
                <w:rFonts w:ascii="宋体" w:eastAsia="宋体" w:hAnsi="宋体" w:hint="eastAsia"/>
                <w:kern w:val="0"/>
                <w:sz w:val="18"/>
                <w:szCs w:val="18"/>
              </w:rPr>
              <w:t>毕业论文（4）</w:t>
            </w:r>
          </w:p>
        </w:tc>
      </w:tr>
    </w:tbl>
    <w:p w14:paraId="0E9E950F" w14:textId="77777777" w:rsidR="00700D09" w:rsidRDefault="00D117CC">
      <w:r>
        <w:br w:type="page"/>
      </w:r>
    </w:p>
    <w:p w14:paraId="74C9175E" w14:textId="77777777" w:rsidR="00700D09" w:rsidRDefault="00D117CC">
      <w:pPr>
        <w:pStyle w:val="20"/>
        <w:rPr>
          <w:rFonts w:ascii="华文中宋" w:hAnsi="华文中宋"/>
        </w:rPr>
      </w:pPr>
      <w:bookmarkStart w:id="74" w:name="_Toc117869356"/>
      <w:r>
        <w:rPr>
          <w:rFonts w:ascii="华文中宋" w:hAnsi="华文中宋" w:hint="eastAsia"/>
        </w:rPr>
        <w:lastRenderedPageBreak/>
        <w:t>生物科学（励耘、强基）</w:t>
      </w:r>
      <w:bookmarkEnd w:id="74"/>
    </w:p>
    <w:p w14:paraId="619276D2" w14:textId="77777777" w:rsidR="00700D09" w:rsidRDefault="00D117CC">
      <w:pPr>
        <w:widowControl/>
        <w:adjustRightInd w:val="0"/>
        <w:snapToGrid w:val="0"/>
        <w:jc w:val="center"/>
        <w:rPr>
          <w:rFonts w:eastAsia="华文中宋"/>
          <w:sz w:val="36"/>
          <w:szCs w:val="32"/>
        </w:rPr>
      </w:pPr>
      <w:r>
        <w:rPr>
          <w:rFonts w:eastAsia="华文中宋"/>
          <w:sz w:val="36"/>
          <w:szCs w:val="32"/>
        </w:rPr>
        <w:t>（</w:t>
      </w:r>
      <w:r>
        <w:rPr>
          <w:rFonts w:eastAsia="华文中宋"/>
          <w:sz w:val="36"/>
          <w:szCs w:val="32"/>
        </w:rPr>
        <w:t>Bilgical Sciences</w:t>
      </w:r>
      <w:r>
        <w:rPr>
          <w:rFonts w:eastAsia="华文中宋"/>
          <w:sz w:val="36"/>
          <w:szCs w:val="32"/>
        </w:rPr>
        <w:t>）</w:t>
      </w:r>
    </w:p>
    <w:p w14:paraId="4AE531ED" w14:textId="77777777" w:rsidR="00700D09" w:rsidRDefault="00700D09">
      <w:pPr>
        <w:widowControl/>
        <w:adjustRightInd w:val="0"/>
        <w:snapToGrid w:val="0"/>
        <w:spacing w:line="500" w:lineRule="exact"/>
        <w:jc w:val="center"/>
        <w:rPr>
          <w:rFonts w:eastAsia="华文中宋"/>
          <w:sz w:val="36"/>
          <w:szCs w:val="32"/>
        </w:rPr>
      </w:pPr>
    </w:p>
    <w:p w14:paraId="55B9308E" w14:textId="77777777" w:rsidR="00700D09" w:rsidRDefault="00D117CC">
      <w:pPr>
        <w:snapToGrid w:val="0"/>
        <w:spacing w:line="500" w:lineRule="exact"/>
        <w:ind w:firstLineChars="200" w:firstLine="560"/>
        <w:rPr>
          <w:rFonts w:eastAsia="黑体"/>
          <w:kern w:val="0"/>
          <w:sz w:val="28"/>
          <w:szCs w:val="28"/>
        </w:rPr>
      </w:pPr>
      <w:r>
        <w:rPr>
          <w:rFonts w:eastAsia="黑体" w:hAnsi="黑体"/>
          <w:kern w:val="0"/>
          <w:sz w:val="28"/>
          <w:szCs w:val="28"/>
        </w:rPr>
        <w:t>一、培养目标</w:t>
      </w:r>
    </w:p>
    <w:p w14:paraId="3C88A129" w14:textId="77777777" w:rsidR="00700D09" w:rsidRDefault="00D117CC">
      <w:pPr>
        <w:snapToGrid w:val="0"/>
        <w:spacing w:line="500" w:lineRule="exact"/>
        <w:ind w:firstLineChars="200" w:firstLine="480"/>
        <w:rPr>
          <w:rFonts w:eastAsia="宋体"/>
          <w:kern w:val="0"/>
          <w:sz w:val="24"/>
          <w:szCs w:val="21"/>
        </w:rPr>
      </w:pPr>
      <w:r>
        <w:rPr>
          <w:rFonts w:eastAsia="宋体"/>
          <w:kern w:val="0"/>
          <w:sz w:val="24"/>
          <w:szCs w:val="21"/>
        </w:rPr>
        <w:t>培养具有优秀的人文与科学素养、宽厚的自然科学基础、扎实的生命科学专业知识和科研技能，富有创新意识与开拓精神、宽广的国际视野、强烈的社会责任感，</w:t>
      </w:r>
      <w:r>
        <w:rPr>
          <w:rFonts w:eastAsia="宋体" w:hint="eastAsia"/>
          <w:kern w:val="0"/>
          <w:sz w:val="24"/>
          <w:szCs w:val="24"/>
        </w:rPr>
        <w:t>融知识、能力、素质全面协调发展的、具</w:t>
      </w:r>
      <w:r>
        <w:rPr>
          <w:rFonts w:eastAsia="宋体" w:hint="eastAsia"/>
          <w:sz w:val="24"/>
          <w:szCs w:val="24"/>
        </w:rPr>
        <w:t>有“四有”素养的</w:t>
      </w:r>
      <w:r>
        <w:rPr>
          <w:rFonts w:eastAsia="宋体"/>
          <w:kern w:val="0"/>
          <w:sz w:val="24"/>
          <w:szCs w:val="21"/>
        </w:rPr>
        <w:t>未来生物学基础科学研究领军人才。</w:t>
      </w:r>
    </w:p>
    <w:p w14:paraId="609B791C" w14:textId="77777777" w:rsidR="00700D09" w:rsidRDefault="00700D09">
      <w:pPr>
        <w:pStyle w:val="2"/>
      </w:pPr>
    </w:p>
    <w:p w14:paraId="4782117F" w14:textId="77777777" w:rsidR="00700D09" w:rsidRDefault="00D117CC">
      <w:pPr>
        <w:snapToGrid w:val="0"/>
        <w:spacing w:line="500" w:lineRule="exact"/>
        <w:ind w:firstLineChars="200" w:firstLine="560"/>
        <w:rPr>
          <w:rFonts w:eastAsia="黑体"/>
          <w:kern w:val="0"/>
          <w:sz w:val="28"/>
          <w:szCs w:val="28"/>
        </w:rPr>
      </w:pPr>
      <w:r>
        <w:rPr>
          <w:rFonts w:eastAsia="黑体" w:hAnsi="黑体"/>
          <w:kern w:val="0"/>
          <w:sz w:val="28"/>
          <w:szCs w:val="28"/>
        </w:rPr>
        <w:t>二、培养要求</w:t>
      </w:r>
    </w:p>
    <w:p w14:paraId="63E6054F" w14:textId="77777777" w:rsidR="00700D09" w:rsidRDefault="00D117CC">
      <w:pPr>
        <w:tabs>
          <w:tab w:val="left" w:pos="840"/>
        </w:tabs>
        <w:adjustRightInd w:val="0"/>
        <w:snapToGrid w:val="0"/>
        <w:spacing w:line="500" w:lineRule="exact"/>
        <w:ind w:firstLineChars="200" w:firstLine="480"/>
        <w:rPr>
          <w:rFonts w:eastAsia="宋体"/>
          <w:sz w:val="24"/>
          <w:szCs w:val="21"/>
        </w:rPr>
      </w:pPr>
      <w:r>
        <w:rPr>
          <w:rFonts w:eastAsia="宋体"/>
          <w:sz w:val="24"/>
          <w:szCs w:val="21"/>
        </w:rPr>
        <w:t>1.</w:t>
      </w:r>
      <w:r>
        <w:rPr>
          <w:rFonts w:eastAsia="宋体"/>
          <w:sz w:val="24"/>
          <w:szCs w:val="21"/>
        </w:rPr>
        <w:t>掌握马列主义、毛泽东思想、邓小平理论、</w:t>
      </w:r>
      <w:r>
        <w:rPr>
          <w:rFonts w:eastAsia="宋体" w:hint="eastAsia"/>
          <w:sz w:val="24"/>
          <w:szCs w:val="21"/>
        </w:rPr>
        <w:t>“</w:t>
      </w:r>
      <w:r>
        <w:rPr>
          <w:rFonts w:eastAsia="宋体"/>
          <w:sz w:val="24"/>
          <w:szCs w:val="21"/>
        </w:rPr>
        <w:t>三个代表</w:t>
      </w:r>
      <w:r>
        <w:rPr>
          <w:rFonts w:eastAsia="宋体" w:hint="eastAsia"/>
          <w:sz w:val="24"/>
          <w:szCs w:val="21"/>
        </w:rPr>
        <w:t>”</w:t>
      </w:r>
      <w:r>
        <w:rPr>
          <w:rFonts w:eastAsia="宋体"/>
          <w:sz w:val="24"/>
          <w:szCs w:val="21"/>
        </w:rPr>
        <w:t>重要思想、科学发展观和习近平新时代中国特色社会主义思想，热爱祖国，拥护中国共产党的领导。</w:t>
      </w:r>
    </w:p>
    <w:p w14:paraId="0A668F2E" w14:textId="77777777" w:rsidR="00700D09" w:rsidRDefault="00D117CC">
      <w:pPr>
        <w:tabs>
          <w:tab w:val="left" w:pos="840"/>
        </w:tabs>
        <w:adjustRightInd w:val="0"/>
        <w:snapToGrid w:val="0"/>
        <w:spacing w:line="500" w:lineRule="exact"/>
        <w:ind w:firstLineChars="200" w:firstLine="480"/>
        <w:rPr>
          <w:rFonts w:eastAsia="宋体"/>
          <w:sz w:val="24"/>
          <w:szCs w:val="21"/>
        </w:rPr>
      </w:pPr>
      <w:r>
        <w:rPr>
          <w:rFonts w:eastAsia="宋体"/>
          <w:sz w:val="24"/>
          <w:szCs w:val="21"/>
        </w:rPr>
        <w:t>2.</w:t>
      </w:r>
      <w:r>
        <w:rPr>
          <w:rFonts w:eastAsia="宋体"/>
          <w:sz w:val="24"/>
          <w:szCs w:val="21"/>
        </w:rPr>
        <w:t>具有优秀的人文素养，具有良好的道德修养和团结协作的品质，具有良好的心理素质与积极的人生态度，具有正确的世界观、人生观、价值观和健全的人格，具有高度的社会责任感。</w:t>
      </w:r>
    </w:p>
    <w:p w14:paraId="1B8F8545" w14:textId="77777777" w:rsidR="00700D09" w:rsidRDefault="00D117CC">
      <w:pPr>
        <w:tabs>
          <w:tab w:val="left" w:pos="840"/>
        </w:tabs>
        <w:adjustRightInd w:val="0"/>
        <w:snapToGrid w:val="0"/>
        <w:spacing w:line="500" w:lineRule="exact"/>
        <w:ind w:firstLineChars="200" w:firstLine="480"/>
        <w:rPr>
          <w:rFonts w:eastAsia="宋体"/>
          <w:sz w:val="24"/>
          <w:szCs w:val="21"/>
        </w:rPr>
      </w:pPr>
      <w:r>
        <w:rPr>
          <w:rFonts w:eastAsia="宋体"/>
          <w:sz w:val="24"/>
          <w:szCs w:val="21"/>
        </w:rPr>
        <w:t>3.</w:t>
      </w:r>
      <w:r>
        <w:rPr>
          <w:rFonts w:eastAsia="宋体"/>
          <w:sz w:val="24"/>
          <w:szCs w:val="21"/>
        </w:rPr>
        <w:t>具有破解人类发展难题的远大志向与研究志趣，能把自身价值的实现与国家发展紧密联系起来，将远大的理想抱负和所学所思落实到报效国家的实际行动中。</w:t>
      </w:r>
    </w:p>
    <w:p w14:paraId="6BF86C53" w14:textId="77777777" w:rsidR="00700D09" w:rsidRDefault="00D117CC">
      <w:pPr>
        <w:tabs>
          <w:tab w:val="left" w:pos="840"/>
        </w:tabs>
        <w:adjustRightInd w:val="0"/>
        <w:snapToGrid w:val="0"/>
        <w:spacing w:line="500" w:lineRule="exact"/>
        <w:ind w:firstLineChars="200" w:firstLine="480"/>
        <w:rPr>
          <w:rFonts w:eastAsia="宋体"/>
          <w:sz w:val="24"/>
          <w:szCs w:val="21"/>
        </w:rPr>
      </w:pPr>
      <w:r>
        <w:rPr>
          <w:rFonts w:eastAsia="宋体"/>
          <w:sz w:val="24"/>
          <w:szCs w:val="21"/>
        </w:rPr>
        <w:t>4.</w:t>
      </w:r>
      <w:r>
        <w:rPr>
          <w:rFonts w:eastAsia="宋体"/>
          <w:sz w:val="24"/>
          <w:szCs w:val="21"/>
        </w:rPr>
        <w:t>崇尚科学，热爱科学，具备坚实系统的自然科学基础，熟练掌握科学的方法论与进行自然科学研究的实验技能。</w:t>
      </w:r>
    </w:p>
    <w:p w14:paraId="34609833" w14:textId="77777777" w:rsidR="00700D09" w:rsidRDefault="00D117CC">
      <w:pPr>
        <w:tabs>
          <w:tab w:val="left" w:pos="840"/>
        </w:tabs>
        <w:adjustRightInd w:val="0"/>
        <w:snapToGrid w:val="0"/>
        <w:spacing w:line="500" w:lineRule="exact"/>
        <w:ind w:firstLineChars="200" w:firstLine="480"/>
        <w:rPr>
          <w:rFonts w:eastAsia="宋体"/>
          <w:sz w:val="24"/>
          <w:szCs w:val="21"/>
        </w:rPr>
      </w:pPr>
      <w:r>
        <w:rPr>
          <w:rFonts w:eastAsia="宋体"/>
          <w:sz w:val="24"/>
          <w:szCs w:val="21"/>
        </w:rPr>
        <w:t>5.</w:t>
      </w:r>
      <w:r>
        <w:rPr>
          <w:rFonts w:eastAsia="宋体"/>
          <w:sz w:val="24"/>
          <w:szCs w:val="21"/>
        </w:rPr>
        <w:t>熟练掌握生物学的基础理论、基本知识和基本技能，具备渊博的学识，掌握群体、个体、细胞和分子等生物学不同层次的研究方法及实验技术，了解生物学的发展前景及其在生命起源、意识本质、人类健康、生态文明等重大科学问题中的应用价值。</w:t>
      </w:r>
    </w:p>
    <w:p w14:paraId="78BBB3AA" w14:textId="77777777" w:rsidR="00700D09" w:rsidRDefault="00D117CC">
      <w:pPr>
        <w:tabs>
          <w:tab w:val="left" w:pos="840"/>
        </w:tabs>
        <w:adjustRightInd w:val="0"/>
        <w:snapToGrid w:val="0"/>
        <w:spacing w:line="500" w:lineRule="exact"/>
        <w:ind w:firstLineChars="200" w:firstLine="480"/>
        <w:rPr>
          <w:rFonts w:eastAsia="宋体"/>
          <w:sz w:val="24"/>
          <w:szCs w:val="21"/>
        </w:rPr>
      </w:pPr>
      <w:r>
        <w:rPr>
          <w:rFonts w:eastAsia="宋体"/>
          <w:sz w:val="24"/>
          <w:szCs w:val="21"/>
        </w:rPr>
        <w:t>6.</w:t>
      </w:r>
      <w:r>
        <w:rPr>
          <w:rFonts w:eastAsia="宋体"/>
          <w:sz w:val="24"/>
          <w:szCs w:val="21"/>
        </w:rPr>
        <w:t>具有较强的创新意识和开拓精神、突出的基础科学研究能力，熟练掌握文献检索、实验设计、数据分析、论文撰写等从事科学研究的相关技能。</w:t>
      </w:r>
    </w:p>
    <w:p w14:paraId="53E88A7A" w14:textId="77777777" w:rsidR="00700D09" w:rsidRDefault="00D117CC">
      <w:pPr>
        <w:tabs>
          <w:tab w:val="left" w:pos="840"/>
        </w:tabs>
        <w:adjustRightInd w:val="0"/>
        <w:snapToGrid w:val="0"/>
        <w:spacing w:line="500" w:lineRule="exact"/>
        <w:ind w:firstLineChars="200" w:firstLine="480"/>
        <w:rPr>
          <w:rFonts w:eastAsia="宋体"/>
          <w:sz w:val="24"/>
          <w:szCs w:val="21"/>
        </w:rPr>
      </w:pPr>
      <w:r>
        <w:rPr>
          <w:rFonts w:eastAsia="宋体"/>
          <w:sz w:val="24"/>
          <w:szCs w:val="21"/>
        </w:rPr>
        <w:t>7.</w:t>
      </w:r>
      <w:r>
        <w:rPr>
          <w:rFonts w:eastAsia="宋体"/>
          <w:sz w:val="24"/>
          <w:szCs w:val="21"/>
        </w:rPr>
        <w:t>具有国际化视野，熟练掌握一门外语，能阅读专业外文文献，具备较强的学术交流的能力。</w:t>
      </w:r>
    </w:p>
    <w:p w14:paraId="1B153EC4" w14:textId="77777777" w:rsidR="00700D09" w:rsidRDefault="00D117CC">
      <w:pPr>
        <w:adjustRightInd w:val="0"/>
        <w:snapToGrid w:val="0"/>
        <w:spacing w:line="500" w:lineRule="exact"/>
        <w:ind w:firstLineChars="200" w:firstLine="480"/>
        <w:rPr>
          <w:rFonts w:ascii="宋体" w:eastAsia="宋体"/>
          <w:sz w:val="24"/>
          <w:szCs w:val="24"/>
        </w:rPr>
      </w:pPr>
      <w:r>
        <w:rPr>
          <w:rFonts w:eastAsia="宋体"/>
          <w:sz w:val="24"/>
          <w:szCs w:val="21"/>
        </w:rPr>
        <w:t>8.</w:t>
      </w:r>
      <w:r>
        <w:rPr>
          <w:rFonts w:eastAsia="宋体"/>
          <w:sz w:val="24"/>
          <w:szCs w:val="21"/>
        </w:rPr>
        <w:t>具有终身学习、自我提升的意愿和能力，具有可持续发展观念，能够适应科学和社会的发展，能够合理规划自己的未来发展路径。</w:t>
      </w:r>
    </w:p>
    <w:p w14:paraId="1915B3E1" w14:textId="77777777" w:rsidR="00700D09" w:rsidRDefault="00D117CC">
      <w:pPr>
        <w:snapToGrid w:val="0"/>
        <w:spacing w:line="500" w:lineRule="exact"/>
        <w:ind w:firstLineChars="200" w:firstLine="560"/>
        <w:rPr>
          <w:rFonts w:eastAsia="黑体"/>
          <w:kern w:val="0"/>
          <w:sz w:val="28"/>
          <w:szCs w:val="28"/>
        </w:rPr>
      </w:pPr>
      <w:r>
        <w:rPr>
          <w:rFonts w:eastAsia="黑体" w:hAnsi="黑体"/>
          <w:kern w:val="0"/>
          <w:sz w:val="28"/>
          <w:szCs w:val="28"/>
        </w:rPr>
        <w:lastRenderedPageBreak/>
        <w:t>三、主干学科</w:t>
      </w:r>
    </w:p>
    <w:p w14:paraId="70A28DEF" w14:textId="77777777" w:rsidR="00700D09" w:rsidRDefault="00D117CC">
      <w:pPr>
        <w:snapToGrid w:val="0"/>
        <w:spacing w:line="500" w:lineRule="exact"/>
        <w:ind w:firstLineChars="200" w:firstLine="480"/>
        <w:rPr>
          <w:rFonts w:eastAsia="宋体"/>
          <w:sz w:val="24"/>
        </w:rPr>
      </w:pPr>
      <w:r>
        <w:rPr>
          <w:rFonts w:eastAsia="宋体" w:hint="eastAsia"/>
          <w:sz w:val="24"/>
        </w:rPr>
        <w:t>0710</w:t>
      </w:r>
      <w:r>
        <w:rPr>
          <w:rFonts w:eastAsia="宋体"/>
          <w:sz w:val="24"/>
        </w:rPr>
        <w:t>生物学</w:t>
      </w:r>
    </w:p>
    <w:p w14:paraId="272C09CE" w14:textId="77777777" w:rsidR="00700D09" w:rsidRDefault="00700D09">
      <w:pPr>
        <w:snapToGrid w:val="0"/>
        <w:spacing w:line="500" w:lineRule="exact"/>
        <w:ind w:firstLineChars="200" w:firstLine="480"/>
        <w:rPr>
          <w:rFonts w:eastAsia="宋体"/>
          <w:sz w:val="24"/>
          <w:szCs w:val="24"/>
        </w:rPr>
      </w:pPr>
    </w:p>
    <w:p w14:paraId="5F80E09A" w14:textId="77777777" w:rsidR="00700D09" w:rsidRDefault="00D117CC">
      <w:pPr>
        <w:snapToGrid w:val="0"/>
        <w:spacing w:line="500" w:lineRule="exact"/>
        <w:ind w:firstLineChars="200" w:firstLine="560"/>
        <w:rPr>
          <w:rFonts w:eastAsia="黑体"/>
          <w:kern w:val="0"/>
          <w:sz w:val="28"/>
          <w:szCs w:val="28"/>
        </w:rPr>
      </w:pPr>
      <w:r>
        <w:rPr>
          <w:rFonts w:eastAsia="黑体" w:hAnsi="黑体"/>
          <w:kern w:val="0"/>
          <w:sz w:val="28"/>
          <w:szCs w:val="28"/>
        </w:rPr>
        <w:t>四、专业核心课</w:t>
      </w:r>
    </w:p>
    <w:p w14:paraId="6E3559B2" w14:textId="77777777" w:rsidR="00700D09" w:rsidRDefault="00D117CC">
      <w:pPr>
        <w:snapToGrid w:val="0"/>
        <w:spacing w:line="500" w:lineRule="exact"/>
        <w:ind w:firstLineChars="200" w:firstLine="480"/>
        <w:rPr>
          <w:rFonts w:eastAsia="宋体"/>
          <w:kern w:val="0"/>
          <w:sz w:val="24"/>
          <w:szCs w:val="24"/>
        </w:rPr>
      </w:pPr>
      <w:r>
        <w:rPr>
          <w:rFonts w:eastAsia="宋体"/>
          <w:kern w:val="0"/>
          <w:sz w:val="24"/>
          <w:szCs w:val="24"/>
        </w:rPr>
        <w:t>动物学、植物学、基础生态学、微生物学、生物化学、分子生物学、细胞生物学、遗传学、生物信息学、免疫学</w:t>
      </w:r>
    </w:p>
    <w:p w14:paraId="0FBEF522" w14:textId="77777777" w:rsidR="00700D09" w:rsidRDefault="00700D09">
      <w:pPr>
        <w:pStyle w:val="2"/>
      </w:pPr>
    </w:p>
    <w:p w14:paraId="2BCEC962" w14:textId="77777777" w:rsidR="00700D09" w:rsidRDefault="00D117CC">
      <w:pPr>
        <w:snapToGrid w:val="0"/>
        <w:spacing w:line="500" w:lineRule="exact"/>
        <w:ind w:firstLineChars="200" w:firstLine="560"/>
        <w:rPr>
          <w:rFonts w:eastAsia="黑体"/>
          <w:kern w:val="0"/>
          <w:sz w:val="28"/>
          <w:szCs w:val="28"/>
        </w:rPr>
      </w:pPr>
      <w:r>
        <w:rPr>
          <w:rFonts w:eastAsia="黑体" w:hAnsi="黑体"/>
          <w:kern w:val="0"/>
          <w:sz w:val="28"/>
          <w:szCs w:val="28"/>
        </w:rPr>
        <w:t>五、毕业要求</w:t>
      </w:r>
    </w:p>
    <w:p w14:paraId="371078A3"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在学校规定的学习年限内，修满培养方案各个模块规定的课程，成绩合格，且总学分达到专业的毕业要求，准予毕业，学校颁发毕业证书；符合学士学位授予条件的，授予学士学位。</w:t>
      </w:r>
    </w:p>
    <w:p w14:paraId="0DF0DC5C" w14:textId="77777777" w:rsidR="00700D09" w:rsidRDefault="00700D09">
      <w:pPr>
        <w:pStyle w:val="2"/>
      </w:pPr>
    </w:p>
    <w:p w14:paraId="6C427269" w14:textId="77777777" w:rsidR="00700D09" w:rsidRDefault="00D117CC">
      <w:pPr>
        <w:snapToGrid w:val="0"/>
        <w:spacing w:line="500" w:lineRule="exact"/>
        <w:ind w:firstLineChars="200" w:firstLine="560"/>
        <w:rPr>
          <w:rFonts w:eastAsia="黑体"/>
          <w:kern w:val="0"/>
          <w:sz w:val="28"/>
          <w:szCs w:val="28"/>
        </w:rPr>
      </w:pPr>
      <w:r>
        <w:rPr>
          <w:rFonts w:eastAsia="黑体" w:hAnsi="黑体"/>
          <w:kern w:val="0"/>
          <w:sz w:val="28"/>
          <w:szCs w:val="28"/>
        </w:rPr>
        <w:t>六、学制</w:t>
      </w:r>
    </w:p>
    <w:p w14:paraId="4C2C20CD" w14:textId="77777777" w:rsidR="00700D09" w:rsidRDefault="00D117CC">
      <w:pPr>
        <w:snapToGrid w:val="0"/>
        <w:spacing w:line="500" w:lineRule="exact"/>
        <w:ind w:firstLineChars="200" w:firstLine="480"/>
        <w:rPr>
          <w:rFonts w:eastAsia="宋体"/>
          <w:kern w:val="0"/>
          <w:sz w:val="24"/>
          <w:szCs w:val="24"/>
        </w:rPr>
      </w:pPr>
      <w:r>
        <w:rPr>
          <w:rFonts w:eastAsia="宋体"/>
          <w:kern w:val="0"/>
          <w:sz w:val="24"/>
          <w:szCs w:val="24"/>
        </w:rPr>
        <w:t>学制四年</w:t>
      </w:r>
    </w:p>
    <w:p w14:paraId="53F33FA6" w14:textId="77777777" w:rsidR="00700D09" w:rsidRDefault="00700D09">
      <w:pPr>
        <w:pStyle w:val="2"/>
      </w:pPr>
    </w:p>
    <w:p w14:paraId="35DDA1B7" w14:textId="77777777" w:rsidR="00700D09" w:rsidRDefault="00D117CC">
      <w:pPr>
        <w:snapToGrid w:val="0"/>
        <w:spacing w:line="500" w:lineRule="exact"/>
        <w:ind w:firstLine="420"/>
        <w:rPr>
          <w:rFonts w:eastAsia="黑体"/>
          <w:kern w:val="0"/>
          <w:sz w:val="28"/>
          <w:szCs w:val="28"/>
        </w:rPr>
      </w:pPr>
      <w:r>
        <w:rPr>
          <w:rFonts w:eastAsia="黑体" w:hAnsi="黑体"/>
          <w:kern w:val="0"/>
          <w:sz w:val="28"/>
          <w:szCs w:val="28"/>
        </w:rPr>
        <w:t>七、授予学位及毕业总学分</w:t>
      </w:r>
    </w:p>
    <w:p w14:paraId="1291BE3A" w14:textId="77777777" w:rsidR="00700D09" w:rsidRDefault="00D117CC">
      <w:pPr>
        <w:snapToGrid w:val="0"/>
        <w:spacing w:line="500" w:lineRule="exact"/>
        <w:ind w:firstLineChars="200" w:firstLine="480"/>
        <w:rPr>
          <w:rFonts w:eastAsia="宋体"/>
          <w:kern w:val="0"/>
          <w:sz w:val="24"/>
          <w:szCs w:val="24"/>
        </w:rPr>
      </w:pPr>
      <w:r>
        <w:rPr>
          <w:rFonts w:eastAsia="宋体"/>
          <w:kern w:val="0"/>
          <w:sz w:val="24"/>
          <w:szCs w:val="24"/>
        </w:rPr>
        <w:t>授予学位：</w:t>
      </w:r>
      <w:r>
        <w:rPr>
          <w:rFonts w:eastAsia="宋体"/>
          <w:sz w:val="24"/>
        </w:rPr>
        <w:t>理学学士学位</w:t>
      </w:r>
    </w:p>
    <w:p w14:paraId="7C3B7B40" w14:textId="77777777" w:rsidR="00700D09" w:rsidRDefault="00D117CC">
      <w:pPr>
        <w:snapToGrid w:val="0"/>
        <w:spacing w:line="500" w:lineRule="exact"/>
        <w:ind w:firstLineChars="200" w:firstLine="480"/>
        <w:rPr>
          <w:rFonts w:eastAsia="宋体"/>
          <w:kern w:val="0"/>
          <w:sz w:val="24"/>
          <w:szCs w:val="24"/>
        </w:rPr>
      </w:pPr>
      <w:r>
        <w:rPr>
          <w:rFonts w:eastAsia="宋体"/>
          <w:kern w:val="0"/>
          <w:sz w:val="24"/>
          <w:szCs w:val="24"/>
        </w:rPr>
        <w:t>毕业总学分：</w:t>
      </w:r>
      <w:r>
        <w:rPr>
          <w:rFonts w:eastAsia="宋体"/>
          <w:kern w:val="0"/>
          <w:sz w:val="24"/>
          <w:szCs w:val="24"/>
        </w:rPr>
        <w:t>15</w:t>
      </w:r>
      <w:r>
        <w:rPr>
          <w:rFonts w:eastAsia="宋体" w:hint="eastAsia"/>
          <w:kern w:val="0"/>
          <w:sz w:val="24"/>
          <w:szCs w:val="24"/>
        </w:rPr>
        <w:t>2</w:t>
      </w:r>
    </w:p>
    <w:p w14:paraId="10F451B2" w14:textId="77777777" w:rsidR="00700D09" w:rsidRDefault="00D117CC">
      <w:pPr>
        <w:widowControl/>
        <w:jc w:val="left"/>
        <w:rPr>
          <w:rFonts w:eastAsia="宋体"/>
          <w:kern w:val="0"/>
          <w:sz w:val="24"/>
          <w:szCs w:val="24"/>
        </w:rPr>
      </w:pPr>
      <w:r>
        <w:rPr>
          <w:rFonts w:eastAsia="宋体"/>
          <w:kern w:val="0"/>
          <w:sz w:val="24"/>
          <w:szCs w:val="24"/>
        </w:rPr>
        <w:br w:type="page"/>
      </w:r>
    </w:p>
    <w:p w14:paraId="07EECE7E" w14:textId="77777777" w:rsidR="00700D09" w:rsidRDefault="00D117CC">
      <w:pPr>
        <w:ind w:firstLineChars="200" w:firstLine="560"/>
        <w:rPr>
          <w:rFonts w:eastAsia="黑体" w:hAnsi="黑体"/>
          <w:kern w:val="0"/>
          <w:sz w:val="28"/>
          <w:szCs w:val="28"/>
        </w:rPr>
      </w:pPr>
      <w:r>
        <w:rPr>
          <w:rFonts w:eastAsia="黑体" w:hAnsi="黑体"/>
          <w:kern w:val="0"/>
          <w:sz w:val="28"/>
          <w:szCs w:val="28"/>
        </w:rPr>
        <w:lastRenderedPageBreak/>
        <w:t>八、课程结构及学分要求</w:t>
      </w:r>
    </w:p>
    <w:tbl>
      <w:tblPr>
        <w:tblW w:w="9480" w:type="dxa"/>
        <w:jc w:val="center"/>
        <w:tblLook w:val="04A0" w:firstRow="1" w:lastRow="0" w:firstColumn="1" w:lastColumn="0" w:noHBand="0" w:noVBand="1"/>
      </w:tblPr>
      <w:tblGrid>
        <w:gridCol w:w="1460"/>
        <w:gridCol w:w="1440"/>
        <w:gridCol w:w="2220"/>
        <w:gridCol w:w="2740"/>
        <w:gridCol w:w="1620"/>
      </w:tblGrid>
      <w:tr w:rsidR="00700D09" w14:paraId="2C056D8A" w14:textId="77777777">
        <w:trPr>
          <w:trHeight w:val="368"/>
          <w:jc w:val="center"/>
        </w:trPr>
        <w:tc>
          <w:tcPr>
            <w:tcW w:w="1460" w:type="dxa"/>
            <w:tcBorders>
              <w:top w:val="single" w:sz="4" w:space="0" w:color="auto"/>
              <w:left w:val="single" w:sz="4" w:space="0" w:color="auto"/>
              <w:bottom w:val="single" w:sz="4" w:space="0" w:color="auto"/>
              <w:right w:val="single" w:sz="4" w:space="0" w:color="auto"/>
            </w:tcBorders>
            <w:noWrap/>
            <w:vAlign w:val="center"/>
          </w:tcPr>
          <w:p w14:paraId="6F746D6B" w14:textId="77777777" w:rsidR="00700D09" w:rsidRDefault="00D117CC">
            <w:pPr>
              <w:widowControl/>
              <w:snapToGrid w:val="0"/>
              <w:jc w:val="center"/>
              <w:rPr>
                <w:rFonts w:eastAsia="宋体"/>
                <w:b/>
                <w:bCs/>
                <w:kern w:val="0"/>
                <w:szCs w:val="21"/>
              </w:rPr>
            </w:pPr>
            <w:r>
              <w:rPr>
                <w:rFonts w:eastAsia="宋体"/>
                <w:b/>
                <w:bCs/>
                <w:kern w:val="0"/>
                <w:szCs w:val="21"/>
              </w:rPr>
              <w:t>课程模块</w:t>
            </w:r>
          </w:p>
        </w:tc>
        <w:tc>
          <w:tcPr>
            <w:tcW w:w="1440" w:type="dxa"/>
            <w:tcBorders>
              <w:top w:val="single" w:sz="4" w:space="0" w:color="auto"/>
              <w:left w:val="nil"/>
              <w:bottom w:val="single" w:sz="4" w:space="0" w:color="auto"/>
              <w:right w:val="single" w:sz="4" w:space="0" w:color="auto"/>
            </w:tcBorders>
            <w:noWrap/>
            <w:vAlign w:val="center"/>
          </w:tcPr>
          <w:p w14:paraId="6096A42B" w14:textId="77777777" w:rsidR="00700D09" w:rsidRDefault="00D117CC">
            <w:pPr>
              <w:widowControl/>
              <w:snapToGrid w:val="0"/>
              <w:jc w:val="center"/>
              <w:rPr>
                <w:rFonts w:eastAsia="宋体"/>
                <w:b/>
                <w:bCs/>
                <w:kern w:val="0"/>
                <w:szCs w:val="21"/>
              </w:rPr>
            </w:pPr>
            <w:r>
              <w:rPr>
                <w:rFonts w:eastAsia="宋体"/>
                <w:b/>
                <w:bCs/>
                <w:kern w:val="0"/>
                <w:szCs w:val="21"/>
              </w:rPr>
              <w:t>课程性质</w:t>
            </w:r>
          </w:p>
        </w:tc>
        <w:tc>
          <w:tcPr>
            <w:tcW w:w="2220" w:type="dxa"/>
            <w:tcBorders>
              <w:top w:val="single" w:sz="4" w:space="0" w:color="auto"/>
              <w:left w:val="nil"/>
              <w:bottom w:val="single" w:sz="4" w:space="0" w:color="auto"/>
              <w:right w:val="single" w:sz="4" w:space="0" w:color="auto"/>
            </w:tcBorders>
            <w:vAlign w:val="center"/>
          </w:tcPr>
          <w:p w14:paraId="0E250108" w14:textId="77777777" w:rsidR="00700D09" w:rsidRDefault="00D117CC">
            <w:pPr>
              <w:widowControl/>
              <w:snapToGrid w:val="0"/>
              <w:jc w:val="center"/>
              <w:rPr>
                <w:rFonts w:eastAsia="宋体"/>
                <w:b/>
                <w:bCs/>
                <w:kern w:val="0"/>
                <w:szCs w:val="21"/>
              </w:rPr>
            </w:pPr>
            <w:r>
              <w:rPr>
                <w:rFonts w:eastAsia="宋体"/>
                <w:b/>
                <w:bCs/>
                <w:kern w:val="0"/>
                <w:szCs w:val="21"/>
              </w:rPr>
              <w:t>课程类别</w:t>
            </w:r>
          </w:p>
        </w:tc>
        <w:tc>
          <w:tcPr>
            <w:tcW w:w="4360" w:type="dxa"/>
            <w:gridSpan w:val="2"/>
            <w:tcBorders>
              <w:top w:val="single" w:sz="4" w:space="0" w:color="auto"/>
              <w:left w:val="nil"/>
              <w:bottom w:val="single" w:sz="4" w:space="0" w:color="auto"/>
              <w:right w:val="single" w:sz="4" w:space="0" w:color="auto"/>
            </w:tcBorders>
            <w:noWrap/>
            <w:vAlign w:val="center"/>
          </w:tcPr>
          <w:p w14:paraId="3CA5499A" w14:textId="77777777" w:rsidR="00700D09" w:rsidRDefault="00D117CC">
            <w:pPr>
              <w:widowControl/>
              <w:snapToGrid w:val="0"/>
              <w:jc w:val="center"/>
              <w:rPr>
                <w:rFonts w:eastAsia="宋体"/>
                <w:b/>
                <w:bCs/>
                <w:kern w:val="0"/>
                <w:szCs w:val="21"/>
              </w:rPr>
            </w:pPr>
            <w:r>
              <w:rPr>
                <w:rFonts w:eastAsia="宋体"/>
                <w:b/>
                <w:bCs/>
                <w:kern w:val="0"/>
                <w:szCs w:val="21"/>
              </w:rPr>
              <w:t>要求及学分</w:t>
            </w:r>
          </w:p>
        </w:tc>
      </w:tr>
      <w:tr w:rsidR="00700D09" w14:paraId="605A89A2" w14:textId="77777777">
        <w:trPr>
          <w:trHeight w:val="402"/>
          <w:jc w:val="center"/>
        </w:trPr>
        <w:tc>
          <w:tcPr>
            <w:tcW w:w="1460" w:type="dxa"/>
            <w:vMerge w:val="restart"/>
            <w:tcBorders>
              <w:top w:val="single" w:sz="4" w:space="0" w:color="auto"/>
              <w:left w:val="single" w:sz="4" w:space="0" w:color="auto"/>
              <w:bottom w:val="single" w:sz="4" w:space="0" w:color="auto"/>
              <w:right w:val="single" w:sz="4" w:space="0" w:color="auto"/>
            </w:tcBorders>
            <w:noWrap/>
            <w:vAlign w:val="center"/>
          </w:tcPr>
          <w:p w14:paraId="674823BE" w14:textId="77777777" w:rsidR="00700D09" w:rsidRDefault="00D117CC">
            <w:pPr>
              <w:widowControl/>
              <w:snapToGrid w:val="0"/>
              <w:jc w:val="center"/>
              <w:rPr>
                <w:rFonts w:eastAsia="宋体"/>
                <w:kern w:val="0"/>
                <w:szCs w:val="21"/>
              </w:rPr>
            </w:pPr>
            <w:r>
              <w:rPr>
                <w:rFonts w:eastAsia="宋体"/>
                <w:kern w:val="0"/>
                <w:szCs w:val="21"/>
              </w:rPr>
              <w:t>通识课程</w:t>
            </w:r>
          </w:p>
        </w:tc>
        <w:tc>
          <w:tcPr>
            <w:tcW w:w="1440" w:type="dxa"/>
            <w:vMerge w:val="restart"/>
            <w:tcBorders>
              <w:top w:val="nil"/>
              <w:left w:val="single" w:sz="4" w:space="0" w:color="auto"/>
              <w:bottom w:val="single" w:sz="4" w:space="0" w:color="auto"/>
              <w:right w:val="single" w:sz="4" w:space="0" w:color="auto"/>
            </w:tcBorders>
            <w:noWrap/>
            <w:vAlign w:val="center"/>
          </w:tcPr>
          <w:p w14:paraId="55901D58" w14:textId="77777777" w:rsidR="00700D09" w:rsidRDefault="00D117CC">
            <w:pPr>
              <w:widowControl/>
              <w:snapToGrid w:val="0"/>
              <w:jc w:val="center"/>
              <w:rPr>
                <w:rFonts w:eastAsia="宋体"/>
                <w:kern w:val="0"/>
                <w:szCs w:val="21"/>
              </w:rPr>
            </w:pPr>
            <w:r>
              <w:rPr>
                <w:rFonts w:eastAsia="宋体"/>
                <w:kern w:val="0"/>
                <w:szCs w:val="21"/>
              </w:rPr>
              <w:t>通识必修课</w:t>
            </w:r>
          </w:p>
        </w:tc>
        <w:tc>
          <w:tcPr>
            <w:tcW w:w="2220" w:type="dxa"/>
            <w:tcBorders>
              <w:top w:val="nil"/>
              <w:left w:val="nil"/>
              <w:bottom w:val="single" w:sz="4" w:space="0" w:color="auto"/>
              <w:right w:val="single" w:sz="4" w:space="0" w:color="auto"/>
            </w:tcBorders>
            <w:vAlign w:val="center"/>
          </w:tcPr>
          <w:p w14:paraId="14C29356" w14:textId="77777777" w:rsidR="00700D09" w:rsidRDefault="00D117CC">
            <w:pPr>
              <w:widowControl/>
              <w:snapToGrid w:val="0"/>
              <w:jc w:val="center"/>
              <w:rPr>
                <w:rFonts w:eastAsia="宋体"/>
                <w:kern w:val="0"/>
                <w:szCs w:val="21"/>
              </w:rPr>
            </w:pPr>
            <w:r>
              <w:rPr>
                <w:rFonts w:eastAsia="宋体"/>
                <w:kern w:val="0"/>
                <w:szCs w:val="21"/>
              </w:rPr>
              <w:t>思想政治理论类</w:t>
            </w:r>
          </w:p>
        </w:tc>
        <w:tc>
          <w:tcPr>
            <w:tcW w:w="4360" w:type="dxa"/>
            <w:gridSpan w:val="2"/>
            <w:tcBorders>
              <w:top w:val="single" w:sz="4" w:space="0" w:color="auto"/>
              <w:left w:val="nil"/>
              <w:bottom w:val="single" w:sz="4" w:space="0" w:color="auto"/>
              <w:right w:val="single" w:sz="4" w:space="0" w:color="auto"/>
            </w:tcBorders>
            <w:vAlign w:val="center"/>
          </w:tcPr>
          <w:p w14:paraId="079AFFF8" w14:textId="77777777" w:rsidR="00700D09" w:rsidRDefault="00D117CC">
            <w:pPr>
              <w:widowControl/>
              <w:jc w:val="center"/>
              <w:rPr>
                <w:rFonts w:eastAsia="宋体"/>
                <w:kern w:val="0"/>
                <w:szCs w:val="21"/>
              </w:rPr>
            </w:pPr>
            <w:r>
              <w:rPr>
                <w:rFonts w:eastAsia="宋体"/>
                <w:kern w:val="0"/>
                <w:szCs w:val="21"/>
              </w:rPr>
              <w:t>1</w:t>
            </w:r>
            <w:r>
              <w:rPr>
                <w:rFonts w:eastAsia="宋体" w:hint="eastAsia"/>
                <w:kern w:val="0"/>
                <w:szCs w:val="21"/>
              </w:rPr>
              <w:t>7</w:t>
            </w:r>
          </w:p>
        </w:tc>
      </w:tr>
      <w:tr w:rsidR="00700D09" w14:paraId="3521D3D9" w14:textId="77777777">
        <w:trPr>
          <w:trHeight w:val="55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0C5F0311" w14:textId="77777777" w:rsidR="00700D09" w:rsidRDefault="00700D09">
            <w:pPr>
              <w:widowControl/>
              <w:snapToGrid w:val="0"/>
              <w:jc w:val="left"/>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34055647"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4BCBB6FC" w14:textId="77777777" w:rsidR="00700D09" w:rsidRDefault="00D117CC">
            <w:pPr>
              <w:widowControl/>
              <w:snapToGrid w:val="0"/>
              <w:jc w:val="center"/>
              <w:rPr>
                <w:rFonts w:eastAsia="宋体"/>
                <w:kern w:val="0"/>
                <w:szCs w:val="21"/>
              </w:rPr>
            </w:pPr>
            <w:r>
              <w:rPr>
                <w:rFonts w:eastAsia="宋体"/>
                <w:kern w:val="0"/>
                <w:szCs w:val="21"/>
              </w:rPr>
              <w:t>体育与健康类</w:t>
            </w:r>
          </w:p>
        </w:tc>
        <w:tc>
          <w:tcPr>
            <w:tcW w:w="4360" w:type="dxa"/>
            <w:gridSpan w:val="2"/>
            <w:tcBorders>
              <w:top w:val="single" w:sz="4" w:space="0" w:color="auto"/>
              <w:left w:val="nil"/>
              <w:bottom w:val="single" w:sz="4" w:space="0" w:color="auto"/>
              <w:right w:val="single" w:sz="4" w:space="0" w:color="auto"/>
            </w:tcBorders>
            <w:vAlign w:val="center"/>
          </w:tcPr>
          <w:p w14:paraId="6137CF8A" w14:textId="77777777" w:rsidR="00700D09" w:rsidRDefault="00D117CC">
            <w:pPr>
              <w:widowControl/>
              <w:jc w:val="center"/>
              <w:rPr>
                <w:rFonts w:eastAsia="宋体"/>
                <w:kern w:val="0"/>
                <w:szCs w:val="21"/>
              </w:rPr>
            </w:pPr>
            <w:r>
              <w:rPr>
                <w:rFonts w:eastAsia="宋体"/>
                <w:kern w:val="0"/>
                <w:szCs w:val="21"/>
              </w:rPr>
              <w:t>4</w:t>
            </w:r>
          </w:p>
        </w:tc>
      </w:tr>
      <w:tr w:rsidR="00700D09" w14:paraId="7408185A" w14:textId="77777777">
        <w:trPr>
          <w:trHeight w:val="27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DC90931" w14:textId="77777777" w:rsidR="00700D09" w:rsidRDefault="00700D09">
            <w:pPr>
              <w:widowControl/>
              <w:snapToGrid w:val="0"/>
              <w:jc w:val="left"/>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54728314"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481B6DDB" w14:textId="77777777" w:rsidR="00700D09" w:rsidRDefault="00D117CC">
            <w:pPr>
              <w:widowControl/>
              <w:snapToGrid w:val="0"/>
              <w:jc w:val="center"/>
              <w:rPr>
                <w:rFonts w:eastAsia="宋体"/>
                <w:kern w:val="0"/>
                <w:szCs w:val="21"/>
              </w:rPr>
            </w:pPr>
            <w:r>
              <w:rPr>
                <w:rFonts w:eastAsia="宋体"/>
                <w:kern w:val="0"/>
                <w:szCs w:val="21"/>
              </w:rPr>
              <w:t>军事理论与军事技能</w:t>
            </w:r>
          </w:p>
        </w:tc>
        <w:tc>
          <w:tcPr>
            <w:tcW w:w="4360" w:type="dxa"/>
            <w:gridSpan w:val="2"/>
            <w:tcBorders>
              <w:top w:val="single" w:sz="4" w:space="0" w:color="auto"/>
              <w:left w:val="nil"/>
              <w:bottom w:val="single" w:sz="4" w:space="0" w:color="auto"/>
              <w:right w:val="single" w:sz="4" w:space="0" w:color="auto"/>
            </w:tcBorders>
            <w:vAlign w:val="center"/>
          </w:tcPr>
          <w:p w14:paraId="5F52515C" w14:textId="77777777" w:rsidR="00700D09" w:rsidRDefault="00D117CC">
            <w:pPr>
              <w:widowControl/>
              <w:jc w:val="center"/>
              <w:rPr>
                <w:rFonts w:eastAsia="宋体"/>
                <w:kern w:val="0"/>
                <w:szCs w:val="21"/>
              </w:rPr>
            </w:pPr>
            <w:r>
              <w:rPr>
                <w:rFonts w:eastAsia="宋体"/>
                <w:kern w:val="0"/>
                <w:szCs w:val="21"/>
              </w:rPr>
              <w:t>4</w:t>
            </w:r>
          </w:p>
        </w:tc>
      </w:tr>
      <w:tr w:rsidR="00700D09" w14:paraId="45517B39" w14:textId="77777777">
        <w:trPr>
          <w:trHeight w:val="27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759B1E0B" w14:textId="77777777" w:rsidR="00700D09" w:rsidRDefault="00700D09">
            <w:pPr>
              <w:widowControl/>
              <w:snapToGrid w:val="0"/>
              <w:jc w:val="left"/>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5ADC74D2"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567A7A9F" w14:textId="77777777" w:rsidR="00700D09" w:rsidRDefault="00D117CC">
            <w:pPr>
              <w:widowControl/>
              <w:snapToGrid w:val="0"/>
              <w:jc w:val="center"/>
              <w:rPr>
                <w:rFonts w:eastAsia="宋体"/>
                <w:kern w:val="0"/>
                <w:szCs w:val="21"/>
              </w:rPr>
            </w:pPr>
            <w:r>
              <w:rPr>
                <w:rFonts w:eastAsia="宋体"/>
                <w:kern w:val="0"/>
                <w:szCs w:val="21"/>
              </w:rPr>
              <w:t>大学外语类</w:t>
            </w:r>
          </w:p>
        </w:tc>
        <w:tc>
          <w:tcPr>
            <w:tcW w:w="4360" w:type="dxa"/>
            <w:gridSpan w:val="2"/>
            <w:tcBorders>
              <w:top w:val="single" w:sz="4" w:space="0" w:color="auto"/>
              <w:left w:val="nil"/>
              <w:bottom w:val="single" w:sz="4" w:space="0" w:color="auto"/>
              <w:right w:val="single" w:sz="4" w:space="0" w:color="auto"/>
            </w:tcBorders>
            <w:vAlign w:val="center"/>
          </w:tcPr>
          <w:p w14:paraId="33BF19E7" w14:textId="77777777" w:rsidR="00700D09" w:rsidRDefault="00D117CC">
            <w:pPr>
              <w:widowControl/>
              <w:jc w:val="center"/>
              <w:rPr>
                <w:rFonts w:eastAsia="宋体"/>
                <w:kern w:val="0"/>
                <w:szCs w:val="21"/>
              </w:rPr>
            </w:pPr>
            <w:r>
              <w:rPr>
                <w:rFonts w:eastAsia="宋体"/>
                <w:kern w:val="0"/>
                <w:szCs w:val="21"/>
              </w:rPr>
              <w:t>8</w:t>
            </w:r>
          </w:p>
        </w:tc>
      </w:tr>
      <w:tr w:rsidR="00700D09" w14:paraId="2DA25451" w14:textId="77777777">
        <w:trPr>
          <w:trHeight w:val="608"/>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1F11E69" w14:textId="77777777" w:rsidR="00700D09" w:rsidRDefault="00700D09">
            <w:pPr>
              <w:widowControl/>
              <w:snapToGrid w:val="0"/>
              <w:jc w:val="left"/>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7A2880C7"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7EE13BF0" w14:textId="77777777" w:rsidR="00700D09" w:rsidRDefault="00D117CC">
            <w:pPr>
              <w:widowControl/>
              <w:snapToGrid w:val="0"/>
              <w:jc w:val="center"/>
              <w:rPr>
                <w:rFonts w:eastAsia="宋体"/>
                <w:kern w:val="0"/>
                <w:szCs w:val="21"/>
              </w:rPr>
            </w:pPr>
            <w:r>
              <w:rPr>
                <w:rFonts w:eastAsia="宋体"/>
                <w:kern w:val="0"/>
                <w:szCs w:val="21"/>
              </w:rPr>
              <w:t>教师素养类</w:t>
            </w:r>
          </w:p>
        </w:tc>
        <w:tc>
          <w:tcPr>
            <w:tcW w:w="4360" w:type="dxa"/>
            <w:gridSpan w:val="2"/>
            <w:tcBorders>
              <w:top w:val="single" w:sz="4" w:space="0" w:color="auto"/>
              <w:left w:val="nil"/>
              <w:bottom w:val="single" w:sz="4" w:space="0" w:color="auto"/>
              <w:right w:val="single" w:sz="4" w:space="0" w:color="auto"/>
            </w:tcBorders>
            <w:vAlign w:val="center"/>
          </w:tcPr>
          <w:p w14:paraId="21C56AE3" w14:textId="77777777" w:rsidR="00700D09" w:rsidRDefault="00D117CC">
            <w:pPr>
              <w:widowControl/>
              <w:jc w:val="center"/>
              <w:rPr>
                <w:rFonts w:eastAsia="宋体"/>
                <w:kern w:val="0"/>
                <w:szCs w:val="21"/>
              </w:rPr>
            </w:pPr>
            <w:r>
              <w:rPr>
                <w:rFonts w:eastAsia="宋体"/>
                <w:kern w:val="0"/>
                <w:szCs w:val="21"/>
              </w:rPr>
              <w:t>6</w:t>
            </w:r>
          </w:p>
        </w:tc>
      </w:tr>
      <w:tr w:rsidR="00700D09" w14:paraId="5E82942F" w14:textId="77777777">
        <w:trPr>
          <w:trHeight w:val="361"/>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478976B3" w14:textId="77777777" w:rsidR="00700D09" w:rsidRDefault="00700D09">
            <w:pPr>
              <w:widowControl/>
              <w:snapToGrid w:val="0"/>
              <w:jc w:val="left"/>
              <w:rPr>
                <w:rFonts w:eastAsia="宋体"/>
                <w:kern w:val="0"/>
                <w:szCs w:val="21"/>
              </w:rPr>
            </w:pPr>
          </w:p>
        </w:tc>
        <w:tc>
          <w:tcPr>
            <w:tcW w:w="1440" w:type="dxa"/>
            <w:vMerge w:val="restart"/>
            <w:tcBorders>
              <w:top w:val="nil"/>
              <w:left w:val="single" w:sz="4" w:space="0" w:color="auto"/>
              <w:bottom w:val="single" w:sz="4" w:space="0" w:color="auto"/>
              <w:right w:val="single" w:sz="4" w:space="0" w:color="auto"/>
            </w:tcBorders>
            <w:noWrap/>
            <w:vAlign w:val="center"/>
          </w:tcPr>
          <w:p w14:paraId="7F9B919B" w14:textId="77777777" w:rsidR="00700D09" w:rsidRDefault="00D117CC">
            <w:pPr>
              <w:widowControl/>
              <w:snapToGrid w:val="0"/>
              <w:jc w:val="center"/>
              <w:rPr>
                <w:rFonts w:eastAsia="宋体"/>
                <w:kern w:val="0"/>
                <w:szCs w:val="21"/>
              </w:rPr>
            </w:pPr>
            <w:r>
              <w:rPr>
                <w:rFonts w:eastAsia="宋体"/>
                <w:kern w:val="0"/>
                <w:szCs w:val="21"/>
              </w:rPr>
              <w:t>通识选修课</w:t>
            </w:r>
          </w:p>
        </w:tc>
        <w:tc>
          <w:tcPr>
            <w:tcW w:w="2220" w:type="dxa"/>
            <w:tcBorders>
              <w:top w:val="nil"/>
              <w:left w:val="nil"/>
              <w:bottom w:val="single" w:sz="4" w:space="0" w:color="auto"/>
              <w:right w:val="single" w:sz="4" w:space="0" w:color="auto"/>
            </w:tcBorders>
            <w:vAlign w:val="center"/>
          </w:tcPr>
          <w:p w14:paraId="0E2DECAF" w14:textId="77777777" w:rsidR="00700D09" w:rsidRDefault="00D117CC">
            <w:pPr>
              <w:widowControl/>
              <w:snapToGrid w:val="0"/>
              <w:jc w:val="center"/>
              <w:rPr>
                <w:rFonts w:eastAsia="宋体"/>
                <w:kern w:val="0"/>
                <w:szCs w:val="21"/>
              </w:rPr>
            </w:pPr>
            <w:r>
              <w:rPr>
                <w:rFonts w:eastAsia="宋体"/>
                <w:kern w:val="0"/>
                <w:szCs w:val="21"/>
              </w:rPr>
              <w:t>家国情怀与价值理想</w:t>
            </w:r>
          </w:p>
        </w:tc>
        <w:tc>
          <w:tcPr>
            <w:tcW w:w="4360" w:type="dxa"/>
            <w:gridSpan w:val="2"/>
            <w:tcBorders>
              <w:top w:val="single" w:sz="4" w:space="0" w:color="auto"/>
              <w:left w:val="nil"/>
              <w:bottom w:val="single" w:sz="4" w:space="0" w:color="auto"/>
              <w:right w:val="single" w:sz="4" w:space="0" w:color="000000"/>
            </w:tcBorders>
            <w:vAlign w:val="center"/>
          </w:tcPr>
          <w:p w14:paraId="12DDB557" w14:textId="77777777" w:rsidR="00700D09" w:rsidRDefault="00D117CC">
            <w:pPr>
              <w:widowControl/>
              <w:jc w:val="center"/>
              <w:rPr>
                <w:rFonts w:eastAsia="宋体"/>
                <w:kern w:val="0"/>
                <w:szCs w:val="21"/>
              </w:rPr>
            </w:pPr>
            <w:r>
              <w:rPr>
                <w:rFonts w:eastAsia="宋体"/>
                <w:kern w:val="0"/>
                <w:szCs w:val="21"/>
              </w:rPr>
              <w:t>1</w:t>
            </w:r>
          </w:p>
        </w:tc>
      </w:tr>
      <w:tr w:rsidR="00700D09" w14:paraId="25E213B8" w14:textId="77777777">
        <w:trPr>
          <w:trHeight w:val="281"/>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27BB726" w14:textId="77777777" w:rsidR="00700D09" w:rsidRDefault="00700D09">
            <w:pPr>
              <w:widowControl/>
              <w:snapToGrid w:val="0"/>
              <w:jc w:val="left"/>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6F2E121B"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557985D3" w14:textId="77777777" w:rsidR="00700D09" w:rsidRDefault="00D117CC">
            <w:pPr>
              <w:widowControl/>
              <w:snapToGrid w:val="0"/>
              <w:jc w:val="center"/>
              <w:rPr>
                <w:rFonts w:eastAsia="宋体"/>
                <w:kern w:val="0"/>
                <w:szCs w:val="21"/>
              </w:rPr>
            </w:pPr>
            <w:r>
              <w:rPr>
                <w:rFonts w:eastAsia="宋体"/>
                <w:kern w:val="0"/>
                <w:szCs w:val="21"/>
              </w:rPr>
              <w:t>艺术鉴赏与审美体验</w:t>
            </w:r>
          </w:p>
        </w:tc>
        <w:tc>
          <w:tcPr>
            <w:tcW w:w="4360" w:type="dxa"/>
            <w:gridSpan w:val="2"/>
            <w:tcBorders>
              <w:top w:val="single" w:sz="4" w:space="0" w:color="auto"/>
              <w:left w:val="nil"/>
              <w:bottom w:val="single" w:sz="4" w:space="0" w:color="auto"/>
              <w:right w:val="single" w:sz="4" w:space="0" w:color="000000"/>
            </w:tcBorders>
            <w:vAlign w:val="center"/>
          </w:tcPr>
          <w:p w14:paraId="320FDEC6" w14:textId="77777777" w:rsidR="00700D09" w:rsidRDefault="00D117CC">
            <w:pPr>
              <w:widowControl/>
              <w:jc w:val="center"/>
              <w:rPr>
                <w:rFonts w:eastAsia="宋体"/>
                <w:kern w:val="0"/>
                <w:szCs w:val="21"/>
              </w:rPr>
            </w:pPr>
            <w:r>
              <w:rPr>
                <w:rFonts w:eastAsia="宋体"/>
                <w:kern w:val="0"/>
                <w:szCs w:val="21"/>
              </w:rPr>
              <w:t>2</w:t>
            </w:r>
          </w:p>
        </w:tc>
      </w:tr>
      <w:tr w:rsidR="00700D09" w14:paraId="048F4192" w14:textId="77777777">
        <w:trPr>
          <w:trHeight w:val="49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D1B3FC0" w14:textId="77777777" w:rsidR="00700D09" w:rsidRDefault="00700D09">
            <w:pPr>
              <w:widowControl/>
              <w:snapToGrid w:val="0"/>
              <w:jc w:val="left"/>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496994A6"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72786D5B" w14:textId="77777777" w:rsidR="00700D09" w:rsidRDefault="00D117CC">
            <w:pPr>
              <w:widowControl/>
              <w:snapToGrid w:val="0"/>
              <w:jc w:val="center"/>
              <w:rPr>
                <w:rFonts w:eastAsia="宋体"/>
                <w:kern w:val="0"/>
                <w:szCs w:val="21"/>
              </w:rPr>
            </w:pPr>
            <w:r>
              <w:rPr>
                <w:rFonts w:eastAsia="宋体"/>
                <w:kern w:val="0"/>
                <w:szCs w:val="21"/>
              </w:rPr>
              <w:t>数理基础与科学素养</w:t>
            </w:r>
          </w:p>
        </w:tc>
        <w:tc>
          <w:tcPr>
            <w:tcW w:w="4360" w:type="dxa"/>
            <w:gridSpan w:val="2"/>
            <w:tcBorders>
              <w:top w:val="single" w:sz="4" w:space="0" w:color="auto"/>
              <w:left w:val="nil"/>
              <w:bottom w:val="single" w:sz="4" w:space="0" w:color="auto"/>
              <w:right w:val="single" w:sz="4" w:space="0" w:color="000000"/>
            </w:tcBorders>
            <w:vAlign w:val="center"/>
          </w:tcPr>
          <w:p w14:paraId="11084016" w14:textId="77777777" w:rsidR="00700D09" w:rsidRDefault="00D117CC">
            <w:pPr>
              <w:widowControl/>
              <w:jc w:val="center"/>
              <w:rPr>
                <w:rFonts w:eastAsia="宋体"/>
                <w:kern w:val="0"/>
                <w:szCs w:val="21"/>
              </w:rPr>
            </w:pPr>
            <w:r>
              <w:rPr>
                <w:rFonts w:eastAsia="宋体"/>
                <w:kern w:val="0"/>
                <w:szCs w:val="21"/>
              </w:rPr>
              <w:t>3</w:t>
            </w:r>
          </w:p>
        </w:tc>
      </w:tr>
      <w:tr w:rsidR="00700D09" w14:paraId="4F55287A" w14:textId="77777777">
        <w:trPr>
          <w:trHeight w:val="321"/>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06D32CA6" w14:textId="77777777" w:rsidR="00700D09" w:rsidRDefault="00700D09">
            <w:pPr>
              <w:widowControl/>
              <w:snapToGrid w:val="0"/>
              <w:jc w:val="left"/>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6E648F07"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22CFFEA0" w14:textId="77777777" w:rsidR="00700D09" w:rsidRDefault="00D117CC">
            <w:pPr>
              <w:widowControl/>
              <w:snapToGrid w:val="0"/>
              <w:jc w:val="center"/>
              <w:rPr>
                <w:rFonts w:eastAsia="宋体"/>
                <w:kern w:val="0"/>
                <w:szCs w:val="21"/>
              </w:rPr>
            </w:pPr>
            <w:r>
              <w:rPr>
                <w:rFonts w:eastAsia="宋体"/>
                <w:kern w:val="0"/>
                <w:szCs w:val="21"/>
              </w:rPr>
              <w:t>社会发展与公民责任</w:t>
            </w:r>
          </w:p>
        </w:tc>
        <w:tc>
          <w:tcPr>
            <w:tcW w:w="4360" w:type="dxa"/>
            <w:gridSpan w:val="2"/>
            <w:tcBorders>
              <w:top w:val="single" w:sz="4" w:space="0" w:color="auto"/>
              <w:left w:val="nil"/>
              <w:bottom w:val="single" w:sz="4" w:space="0" w:color="auto"/>
              <w:right w:val="single" w:sz="4" w:space="0" w:color="000000"/>
            </w:tcBorders>
            <w:vAlign w:val="center"/>
          </w:tcPr>
          <w:p w14:paraId="2067F600" w14:textId="77777777" w:rsidR="00700D09" w:rsidRDefault="00D117CC">
            <w:pPr>
              <w:widowControl/>
              <w:jc w:val="center"/>
              <w:rPr>
                <w:rFonts w:eastAsia="宋体"/>
                <w:kern w:val="0"/>
                <w:szCs w:val="21"/>
              </w:rPr>
            </w:pPr>
            <w:r>
              <w:rPr>
                <w:rFonts w:eastAsia="宋体"/>
                <w:kern w:val="0"/>
                <w:szCs w:val="21"/>
              </w:rPr>
              <w:t>3</w:t>
            </w:r>
          </w:p>
        </w:tc>
      </w:tr>
      <w:tr w:rsidR="00700D09" w14:paraId="6DF1EF94" w14:textId="77777777">
        <w:trPr>
          <w:trHeight w:val="335"/>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10FEBF4B" w14:textId="77777777" w:rsidR="00700D09" w:rsidRDefault="00700D09">
            <w:pPr>
              <w:widowControl/>
              <w:snapToGrid w:val="0"/>
              <w:jc w:val="left"/>
              <w:rPr>
                <w:rFonts w:eastAsia="宋体"/>
                <w:kern w:val="0"/>
                <w:szCs w:val="21"/>
              </w:rPr>
            </w:pPr>
          </w:p>
        </w:tc>
        <w:tc>
          <w:tcPr>
            <w:tcW w:w="3660" w:type="dxa"/>
            <w:gridSpan w:val="2"/>
            <w:tcBorders>
              <w:top w:val="nil"/>
              <w:left w:val="nil"/>
              <w:bottom w:val="single" w:sz="4" w:space="0" w:color="auto"/>
              <w:right w:val="single" w:sz="4" w:space="0" w:color="auto"/>
            </w:tcBorders>
            <w:vAlign w:val="center"/>
          </w:tcPr>
          <w:p w14:paraId="17FD5419" w14:textId="77777777" w:rsidR="00700D09" w:rsidRDefault="00D117CC">
            <w:pPr>
              <w:widowControl/>
              <w:snapToGrid w:val="0"/>
              <w:jc w:val="center"/>
              <w:rPr>
                <w:rFonts w:eastAsia="宋体"/>
                <w:b/>
                <w:bCs/>
                <w:kern w:val="0"/>
                <w:szCs w:val="21"/>
              </w:rPr>
            </w:pPr>
            <w:r>
              <w:rPr>
                <w:rFonts w:eastAsia="宋体"/>
                <w:b/>
                <w:bCs/>
                <w:kern w:val="0"/>
                <w:szCs w:val="21"/>
              </w:rPr>
              <w:t>小计</w:t>
            </w:r>
          </w:p>
        </w:tc>
        <w:tc>
          <w:tcPr>
            <w:tcW w:w="4360" w:type="dxa"/>
            <w:gridSpan w:val="2"/>
            <w:tcBorders>
              <w:top w:val="single" w:sz="4" w:space="0" w:color="auto"/>
              <w:left w:val="nil"/>
              <w:bottom w:val="single" w:sz="4" w:space="0" w:color="auto"/>
              <w:right w:val="single" w:sz="4" w:space="0" w:color="auto"/>
            </w:tcBorders>
            <w:vAlign w:val="center"/>
          </w:tcPr>
          <w:p w14:paraId="6C90113B" w14:textId="77777777" w:rsidR="00700D09" w:rsidRDefault="00D117CC">
            <w:pPr>
              <w:widowControl/>
              <w:snapToGrid w:val="0"/>
              <w:jc w:val="center"/>
              <w:rPr>
                <w:rFonts w:eastAsia="宋体"/>
                <w:b/>
                <w:bCs/>
                <w:kern w:val="0"/>
                <w:szCs w:val="21"/>
              </w:rPr>
            </w:pPr>
            <w:r>
              <w:rPr>
                <w:rFonts w:eastAsia="宋体"/>
                <w:b/>
                <w:bCs/>
                <w:kern w:val="0"/>
                <w:szCs w:val="21"/>
              </w:rPr>
              <w:t>4</w:t>
            </w:r>
            <w:r>
              <w:rPr>
                <w:rFonts w:eastAsia="宋体" w:hint="eastAsia"/>
                <w:b/>
                <w:bCs/>
                <w:kern w:val="0"/>
                <w:szCs w:val="21"/>
              </w:rPr>
              <w:t>8</w:t>
            </w:r>
          </w:p>
        </w:tc>
      </w:tr>
      <w:tr w:rsidR="00700D09" w14:paraId="7233CBE6" w14:textId="77777777">
        <w:trPr>
          <w:trHeight w:val="439"/>
          <w:jc w:val="center"/>
        </w:trPr>
        <w:tc>
          <w:tcPr>
            <w:tcW w:w="1460" w:type="dxa"/>
            <w:vMerge w:val="restart"/>
            <w:tcBorders>
              <w:top w:val="single" w:sz="4" w:space="0" w:color="auto"/>
              <w:left w:val="single" w:sz="4" w:space="0" w:color="auto"/>
              <w:bottom w:val="single" w:sz="4" w:space="0" w:color="auto"/>
              <w:right w:val="single" w:sz="4" w:space="0" w:color="auto"/>
            </w:tcBorders>
            <w:noWrap/>
            <w:vAlign w:val="center"/>
          </w:tcPr>
          <w:p w14:paraId="7580F760" w14:textId="77777777" w:rsidR="00700D09" w:rsidRDefault="00D117CC">
            <w:pPr>
              <w:widowControl/>
              <w:snapToGrid w:val="0"/>
              <w:jc w:val="center"/>
              <w:rPr>
                <w:rFonts w:eastAsia="宋体"/>
                <w:kern w:val="0"/>
                <w:szCs w:val="21"/>
              </w:rPr>
            </w:pPr>
            <w:r>
              <w:rPr>
                <w:rFonts w:eastAsia="宋体"/>
                <w:kern w:val="0"/>
                <w:szCs w:val="21"/>
              </w:rPr>
              <w:t>专业课程</w:t>
            </w:r>
          </w:p>
        </w:tc>
        <w:tc>
          <w:tcPr>
            <w:tcW w:w="1440" w:type="dxa"/>
            <w:vMerge w:val="restart"/>
            <w:tcBorders>
              <w:top w:val="nil"/>
              <w:left w:val="single" w:sz="4" w:space="0" w:color="auto"/>
              <w:bottom w:val="single" w:sz="4" w:space="0" w:color="auto"/>
              <w:right w:val="single" w:sz="4" w:space="0" w:color="auto"/>
            </w:tcBorders>
            <w:noWrap/>
            <w:vAlign w:val="center"/>
          </w:tcPr>
          <w:p w14:paraId="6F9F0C64" w14:textId="77777777" w:rsidR="00700D09" w:rsidRDefault="00D117CC">
            <w:pPr>
              <w:widowControl/>
              <w:snapToGrid w:val="0"/>
              <w:jc w:val="center"/>
              <w:rPr>
                <w:rFonts w:eastAsia="宋体"/>
                <w:kern w:val="0"/>
                <w:szCs w:val="21"/>
              </w:rPr>
            </w:pPr>
            <w:r>
              <w:rPr>
                <w:rFonts w:eastAsia="宋体"/>
                <w:kern w:val="0"/>
                <w:szCs w:val="21"/>
              </w:rPr>
              <w:t>专业必修课</w:t>
            </w:r>
          </w:p>
        </w:tc>
        <w:tc>
          <w:tcPr>
            <w:tcW w:w="2220" w:type="dxa"/>
            <w:tcBorders>
              <w:top w:val="nil"/>
              <w:left w:val="nil"/>
              <w:bottom w:val="single" w:sz="4" w:space="0" w:color="auto"/>
              <w:right w:val="single" w:sz="4" w:space="0" w:color="auto"/>
            </w:tcBorders>
            <w:vAlign w:val="center"/>
          </w:tcPr>
          <w:p w14:paraId="43AB5589" w14:textId="77777777" w:rsidR="00700D09" w:rsidRDefault="00D117CC">
            <w:pPr>
              <w:widowControl/>
              <w:snapToGrid w:val="0"/>
              <w:jc w:val="center"/>
              <w:rPr>
                <w:rFonts w:eastAsia="宋体"/>
                <w:kern w:val="0"/>
                <w:szCs w:val="21"/>
              </w:rPr>
            </w:pPr>
            <w:r>
              <w:rPr>
                <w:rFonts w:eastAsia="宋体"/>
                <w:kern w:val="0"/>
                <w:szCs w:val="21"/>
              </w:rPr>
              <w:t>专业基础课</w:t>
            </w:r>
          </w:p>
        </w:tc>
        <w:tc>
          <w:tcPr>
            <w:tcW w:w="4360" w:type="dxa"/>
            <w:gridSpan w:val="2"/>
            <w:tcBorders>
              <w:top w:val="single" w:sz="4" w:space="0" w:color="auto"/>
              <w:left w:val="single" w:sz="4" w:space="0" w:color="auto"/>
              <w:bottom w:val="single" w:sz="8" w:space="0" w:color="000000" w:themeColor="text1"/>
              <w:right w:val="single" w:sz="4" w:space="0" w:color="auto"/>
            </w:tcBorders>
            <w:noWrap/>
            <w:vAlign w:val="center"/>
          </w:tcPr>
          <w:p w14:paraId="1EFD3054" w14:textId="77777777" w:rsidR="00700D09" w:rsidRDefault="00D117CC">
            <w:pPr>
              <w:widowControl/>
              <w:snapToGrid w:val="0"/>
              <w:jc w:val="center"/>
              <w:rPr>
                <w:rFonts w:eastAsia="宋体"/>
                <w:kern w:val="0"/>
                <w:szCs w:val="21"/>
              </w:rPr>
            </w:pPr>
            <w:r>
              <w:rPr>
                <w:rFonts w:eastAsia="宋体"/>
                <w:kern w:val="0"/>
                <w:szCs w:val="21"/>
              </w:rPr>
              <w:t>32</w:t>
            </w:r>
          </w:p>
        </w:tc>
      </w:tr>
      <w:tr w:rsidR="00700D09" w14:paraId="173E73FF" w14:textId="77777777">
        <w:trPr>
          <w:trHeight w:val="37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48221809" w14:textId="77777777" w:rsidR="00700D09" w:rsidRDefault="00700D09">
            <w:pPr>
              <w:widowControl/>
              <w:snapToGrid w:val="0"/>
              <w:jc w:val="center"/>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5F00F73F"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431A0DE5" w14:textId="77777777" w:rsidR="00700D09" w:rsidRDefault="00D117CC">
            <w:pPr>
              <w:widowControl/>
              <w:snapToGrid w:val="0"/>
              <w:jc w:val="center"/>
              <w:rPr>
                <w:rFonts w:eastAsia="宋体"/>
                <w:kern w:val="0"/>
                <w:szCs w:val="21"/>
              </w:rPr>
            </w:pPr>
            <w:r>
              <w:rPr>
                <w:rFonts w:eastAsia="宋体"/>
                <w:kern w:val="0"/>
                <w:szCs w:val="21"/>
              </w:rPr>
              <w:t>专业核心课</w:t>
            </w:r>
          </w:p>
        </w:tc>
        <w:tc>
          <w:tcPr>
            <w:tcW w:w="4360" w:type="dxa"/>
            <w:gridSpan w:val="2"/>
            <w:tcBorders>
              <w:top w:val="single" w:sz="8" w:space="0" w:color="000000" w:themeColor="text1"/>
              <w:left w:val="nil"/>
              <w:bottom w:val="single" w:sz="4" w:space="0" w:color="auto"/>
              <w:right w:val="single" w:sz="4" w:space="0" w:color="auto"/>
            </w:tcBorders>
            <w:vAlign w:val="center"/>
          </w:tcPr>
          <w:p w14:paraId="5993D425" w14:textId="77777777" w:rsidR="00700D09" w:rsidRDefault="00D117CC">
            <w:pPr>
              <w:snapToGrid w:val="0"/>
              <w:jc w:val="center"/>
              <w:rPr>
                <w:rFonts w:eastAsia="宋体"/>
                <w:kern w:val="0"/>
                <w:szCs w:val="21"/>
              </w:rPr>
            </w:pPr>
            <w:r>
              <w:rPr>
                <w:rFonts w:eastAsia="宋体" w:hint="eastAsia"/>
                <w:kern w:val="0"/>
                <w:szCs w:val="21"/>
              </w:rPr>
              <w:t>2</w:t>
            </w:r>
            <w:r>
              <w:rPr>
                <w:rFonts w:eastAsia="宋体"/>
                <w:kern w:val="0"/>
                <w:szCs w:val="21"/>
              </w:rPr>
              <w:t>4</w:t>
            </w:r>
          </w:p>
        </w:tc>
      </w:tr>
      <w:tr w:rsidR="00700D09" w14:paraId="7F83AC47"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1F4CE55" w14:textId="77777777" w:rsidR="00700D09" w:rsidRDefault="00700D09">
            <w:pPr>
              <w:widowControl/>
              <w:snapToGrid w:val="0"/>
              <w:jc w:val="center"/>
              <w:rPr>
                <w:rFonts w:eastAsia="宋体"/>
                <w:kern w:val="0"/>
                <w:szCs w:val="21"/>
              </w:rPr>
            </w:pPr>
          </w:p>
        </w:tc>
        <w:tc>
          <w:tcPr>
            <w:tcW w:w="1440" w:type="dxa"/>
            <w:tcBorders>
              <w:top w:val="nil"/>
              <w:left w:val="nil"/>
              <w:bottom w:val="single" w:sz="4" w:space="0" w:color="auto"/>
              <w:right w:val="single" w:sz="4" w:space="0" w:color="auto"/>
            </w:tcBorders>
            <w:noWrap/>
            <w:vAlign w:val="center"/>
          </w:tcPr>
          <w:p w14:paraId="379C84C5" w14:textId="77777777" w:rsidR="00700D09" w:rsidRDefault="00D117CC">
            <w:pPr>
              <w:widowControl/>
              <w:snapToGrid w:val="0"/>
              <w:jc w:val="center"/>
              <w:rPr>
                <w:rFonts w:eastAsia="宋体"/>
                <w:kern w:val="0"/>
                <w:szCs w:val="21"/>
              </w:rPr>
            </w:pPr>
            <w:r>
              <w:rPr>
                <w:rFonts w:eastAsia="宋体"/>
                <w:kern w:val="0"/>
                <w:szCs w:val="21"/>
              </w:rPr>
              <w:t>专业选修课</w:t>
            </w:r>
            <w:r>
              <w:rPr>
                <w:rFonts w:eastAsia="宋体" w:hAnsi="宋体"/>
                <w:kern w:val="0"/>
                <w:szCs w:val="21"/>
              </w:rPr>
              <w:t>Ⅰ</w:t>
            </w:r>
          </w:p>
        </w:tc>
        <w:tc>
          <w:tcPr>
            <w:tcW w:w="2220" w:type="dxa"/>
            <w:tcBorders>
              <w:top w:val="nil"/>
              <w:left w:val="nil"/>
              <w:bottom w:val="single" w:sz="4" w:space="0" w:color="auto"/>
              <w:right w:val="single" w:sz="4" w:space="0" w:color="auto"/>
            </w:tcBorders>
            <w:vAlign w:val="center"/>
          </w:tcPr>
          <w:p w14:paraId="0A9E5701" w14:textId="77777777" w:rsidR="00700D09" w:rsidRDefault="00D117CC">
            <w:pPr>
              <w:widowControl/>
              <w:snapToGrid w:val="0"/>
              <w:jc w:val="center"/>
              <w:rPr>
                <w:rFonts w:eastAsia="宋体"/>
                <w:kern w:val="0"/>
                <w:szCs w:val="21"/>
              </w:rPr>
            </w:pPr>
            <w:r>
              <w:rPr>
                <w:rFonts w:eastAsia="宋体"/>
                <w:kern w:val="0"/>
                <w:szCs w:val="21"/>
              </w:rPr>
              <w:t>专业方向课</w:t>
            </w:r>
          </w:p>
        </w:tc>
        <w:tc>
          <w:tcPr>
            <w:tcW w:w="4360" w:type="dxa"/>
            <w:gridSpan w:val="2"/>
            <w:tcBorders>
              <w:top w:val="single" w:sz="4" w:space="0" w:color="auto"/>
              <w:left w:val="nil"/>
              <w:bottom w:val="single" w:sz="4" w:space="0" w:color="auto"/>
              <w:right w:val="single" w:sz="4" w:space="0" w:color="auto"/>
            </w:tcBorders>
            <w:noWrap/>
            <w:vAlign w:val="center"/>
          </w:tcPr>
          <w:p w14:paraId="777C883E" w14:textId="77777777" w:rsidR="00700D09" w:rsidRDefault="00D117CC">
            <w:pPr>
              <w:widowControl/>
              <w:snapToGrid w:val="0"/>
              <w:jc w:val="center"/>
              <w:rPr>
                <w:rFonts w:eastAsia="宋体"/>
                <w:kern w:val="0"/>
                <w:szCs w:val="21"/>
              </w:rPr>
            </w:pPr>
            <w:r>
              <w:rPr>
                <w:rFonts w:eastAsia="宋体"/>
                <w:kern w:val="0"/>
                <w:szCs w:val="21"/>
              </w:rPr>
              <w:t>2</w:t>
            </w:r>
            <w:r>
              <w:rPr>
                <w:rFonts w:eastAsia="宋体" w:hint="eastAsia"/>
                <w:kern w:val="0"/>
                <w:szCs w:val="21"/>
              </w:rPr>
              <w:t>0</w:t>
            </w:r>
          </w:p>
        </w:tc>
      </w:tr>
      <w:tr w:rsidR="00700D09" w14:paraId="7BCE1AB5" w14:textId="77777777">
        <w:trPr>
          <w:trHeight w:val="43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79752670" w14:textId="77777777" w:rsidR="00700D09" w:rsidRDefault="00700D09">
            <w:pPr>
              <w:widowControl/>
              <w:snapToGrid w:val="0"/>
              <w:jc w:val="center"/>
              <w:rPr>
                <w:rFonts w:eastAsia="宋体"/>
                <w:kern w:val="0"/>
                <w:szCs w:val="21"/>
              </w:rPr>
            </w:pPr>
          </w:p>
        </w:tc>
        <w:tc>
          <w:tcPr>
            <w:tcW w:w="1440" w:type="dxa"/>
            <w:tcBorders>
              <w:top w:val="nil"/>
              <w:left w:val="nil"/>
              <w:bottom w:val="single" w:sz="4" w:space="0" w:color="auto"/>
              <w:right w:val="single" w:sz="4" w:space="0" w:color="auto"/>
            </w:tcBorders>
            <w:noWrap/>
            <w:vAlign w:val="center"/>
          </w:tcPr>
          <w:p w14:paraId="1E508044" w14:textId="77777777" w:rsidR="00700D09" w:rsidRDefault="00D117CC">
            <w:pPr>
              <w:widowControl/>
              <w:snapToGrid w:val="0"/>
              <w:jc w:val="center"/>
              <w:rPr>
                <w:rFonts w:eastAsia="宋体"/>
                <w:kern w:val="0"/>
                <w:szCs w:val="21"/>
              </w:rPr>
            </w:pPr>
            <w:r>
              <w:rPr>
                <w:rFonts w:eastAsia="宋体"/>
                <w:kern w:val="0"/>
                <w:szCs w:val="21"/>
              </w:rPr>
              <w:t>自由选修课</w:t>
            </w:r>
          </w:p>
        </w:tc>
        <w:tc>
          <w:tcPr>
            <w:tcW w:w="2220" w:type="dxa"/>
            <w:tcBorders>
              <w:top w:val="nil"/>
              <w:left w:val="nil"/>
              <w:bottom w:val="single" w:sz="4" w:space="0" w:color="auto"/>
              <w:right w:val="single" w:sz="4" w:space="0" w:color="auto"/>
            </w:tcBorders>
            <w:vAlign w:val="center"/>
          </w:tcPr>
          <w:p w14:paraId="115561A2" w14:textId="77777777" w:rsidR="00700D09" w:rsidRDefault="00D117CC">
            <w:pPr>
              <w:widowControl/>
              <w:snapToGrid w:val="0"/>
              <w:jc w:val="center"/>
              <w:rPr>
                <w:rFonts w:eastAsia="宋体"/>
                <w:kern w:val="0"/>
                <w:szCs w:val="21"/>
              </w:rPr>
            </w:pPr>
            <w:r>
              <w:rPr>
                <w:rFonts w:eastAsia="宋体"/>
                <w:kern w:val="0"/>
                <w:szCs w:val="21"/>
              </w:rPr>
              <w:t>个性化发展课</w:t>
            </w:r>
          </w:p>
        </w:tc>
        <w:tc>
          <w:tcPr>
            <w:tcW w:w="4360" w:type="dxa"/>
            <w:gridSpan w:val="2"/>
            <w:tcBorders>
              <w:top w:val="single" w:sz="4" w:space="0" w:color="auto"/>
              <w:left w:val="nil"/>
              <w:bottom w:val="single" w:sz="4" w:space="0" w:color="auto"/>
              <w:right w:val="single" w:sz="4" w:space="0" w:color="auto"/>
            </w:tcBorders>
            <w:noWrap/>
            <w:vAlign w:val="center"/>
          </w:tcPr>
          <w:p w14:paraId="138F4EC8" w14:textId="77777777" w:rsidR="00700D09" w:rsidRDefault="00D117CC">
            <w:pPr>
              <w:widowControl/>
              <w:snapToGrid w:val="0"/>
              <w:jc w:val="center"/>
              <w:rPr>
                <w:rFonts w:eastAsia="宋体"/>
                <w:kern w:val="0"/>
                <w:szCs w:val="21"/>
              </w:rPr>
            </w:pPr>
            <w:r>
              <w:rPr>
                <w:rFonts w:eastAsia="宋体" w:hint="eastAsia"/>
                <w:kern w:val="0"/>
                <w:szCs w:val="21"/>
              </w:rPr>
              <w:t>4</w:t>
            </w:r>
          </w:p>
        </w:tc>
      </w:tr>
      <w:tr w:rsidR="00700D09" w14:paraId="182EBEF8" w14:textId="77777777">
        <w:trPr>
          <w:trHeight w:val="36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CE3799B" w14:textId="77777777" w:rsidR="00700D09" w:rsidRDefault="00700D09">
            <w:pPr>
              <w:widowControl/>
              <w:snapToGrid w:val="0"/>
              <w:jc w:val="center"/>
              <w:rPr>
                <w:rFonts w:eastAsia="宋体"/>
                <w:kern w:val="0"/>
                <w:szCs w:val="21"/>
              </w:rPr>
            </w:pPr>
          </w:p>
        </w:tc>
        <w:tc>
          <w:tcPr>
            <w:tcW w:w="1440" w:type="dxa"/>
            <w:vMerge w:val="restart"/>
            <w:tcBorders>
              <w:top w:val="nil"/>
              <w:left w:val="single" w:sz="4" w:space="0" w:color="auto"/>
              <w:bottom w:val="single" w:sz="4" w:space="0" w:color="auto"/>
              <w:right w:val="single" w:sz="4" w:space="0" w:color="auto"/>
            </w:tcBorders>
            <w:noWrap/>
            <w:vAlign w:val="center"/>
          </w:tcPr>
          <w:p w14:paraId="2DBCFFDC" w14:textId="77777777" w:rsidR="00700D09" w:rsidRDefault="00D117CC">
            <w:pPr>
              <w:widowControl/>
              <w:snapToGrid w:val="0"/>
              <w:jc w:val="center"/>
              <w:rPr>
                <w:rFonts w:eastAsia="宋体"/>
                <w:kern w:val="0"/>
                <w:szCs w:val="21"/>
              </w:rPr>
            </w:pPr>
            <w:r>
              <w:rPr>
                <w:rFonts w:eastAsia="宋体"/>
                <w:kern w:val="0"/>
                <w:szCs w:val="21"/>
              </w:rPr>
              <w:t>实践环节</w:t>
            </w:r>
          </w:p>
        </w:tc>
        <w:tc>
          <w:tcPr>
            <w:tcW w:w="2220" w:type="dxa"/>
            <w:tcBorders>
              <w:top w:val="nil"/>
              <w:left w:val="nil"/>
              <w:bottom w:val="single" w:sz="4" w:space="0" w:color="auto"/>
              <w:right w:val="single" w:sz="4" w:space="0" w:color="auto"/>
            </w:tcBorders>
            <w:vAlign w:val="center"/>
          </w:tcPr>
          <w:p w14:paraId="46B05883" w14:textId="77777777" w:rsidR="00700D09" w:rsidRDefault="00D117CC">
            <w:pPr>
              <w:widowControl/>
              <w:snapToGrid w:val="0"/>
              <w:jc w:val="center"/>
              <w:rPr>
                <w:rFonts w:eastAsia="宋体"/>
                <w:kern w:val="0"/>
                <w:szCs w:val="21"/>
              </w:rPr>
            </w:pPr>
            <w:r>
              <w:rPr>
                <w:rFonts w:eastAsia="宋体"/>
                <w:kern w:val="0"/>
                <w:szCs w:val="21"/>
              </w:rPr>
              <w:t>劳动教育</w:t>
            </w:r>
          </w:p>
        </w:tc>
        <w:tc>
          <w:tcPr>
            <w:tcW w:w="2740" w:type="dxa"/>
            <w:tcBorders>
              <w:top w:val="nil"/>
              <w:left w:val="nil"/>
              <w:bottom w:val="single" w:sz="4" w:space="0" w:color="auto"/>
              <w:right w:val="single" w:sz="4" w:space="0" w:color="auto"/>
            </w:tcBorders>
            <w:noWrap/>
            <w:vAlign w:val="center"/>
          </w:tcPr>
          <w:p w14:paraId="76407F44" w14:textId="77777777" w:rsidR="00700D09" w:rsidRDefault="00D117CC">
            <w:pPr>
              <w:widowControl/>
              <w:snapToGrid w:val="0"/>
              <w:jc w:val="center"/>
              <w:rPr>
                <w:rFonts w:eastAsia="宋体"/>
                <w:kern w:val="0"/>
                <w:szCs w:val="21"/>
              </w:rPr>
            </w:pPr>
            <w:r>
              <w:rPr>
                <w:rFonts w:eastAsia="宋体"/>
                <w:kern w:val="0"/>
                <w:szCs w:val="21"/>
              </w:rPr>
              <w:t>1</w:t>
            </w:r>
          </w:p>
        </w:tc>
        <w:tc>
          <w:tcPr>
            <w:tcW w:w="1620" w:type="dxa"/>
            <w:vMerge w:val="restart"/>
            <w:tcBorders>
              <w:top w:val="nil"/>
              <w:left w:val="single" w:sz="4" w:space="0" w:color="auto"/>
              <w:bottom w:val="single" w:sz="4" w:space="0" w:color="auto"/>
              <w:right w:val="single" w:sz="4" w:space="0" w:color="auto"/>
            </w:tcBorders>
            <w:vAlign w:val="center"/>
          </w:tcPr>
          <w:p w14:paraId="235F4034" w14:textId="77777777" w:rsidR="00700D09" w:rsidRDefault="00D117CC">
            <w:pPr>
              <w:widowControl/>
              <w:snapToGrid w:val="0"/>
              <w:jc w:val="center"/>
              <w:rPr>
                <w:rFonts w:eastAsia="宋体"/>
                <w:kern w:val="0"/>
                <w:szCs w:val="21"/>
              </w:rPr>
            </w:pPr>
            <w:r>
              <w:rPr>
                <w:rFonts w:eastAsia="宋体"/>
                <w:kern w:val="0"/>
                <w:szCs w:val="21"/>
              </w:rPr>
              <w:t>10</w:t>
            </w:r>
          </w:p>
        </w:tc>
      </w:tr>
      <w:tr w:rsidR="00700D09" w14:paraId="2A8C00AA" w14:textId="77777777">
        <w:trPr>
          <w:trHeight w:val="37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460ECC9" w14:textId="77777777" w:rsidR="00700D09" w:rsidRDefault="00700D09">
            <w:pPr>
              <w:widowControl/>
              <w:snapToGrid w:val="0"/>
              <w:jc w:val="center"/>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2568B9CE"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3DACE50F" w14:textId="77777777" w:rsidR="00700D09" w:rsidRDefault="00D117CC">
            <w:pPr>
              <w:widowControl/>
              <w:snapToGrid w:val="0"/>
              <w:jc w:val="center"/>
              <w:rPr>
                <w:rFonts w:eastAsia="宋体"/>
                <w:kern w:val="0"/>
                <w:szCs w:val="21"/>
              </w:rPr>
            </w:pPr>
            <w:r>
              <w:rPr>
                <w:rFonts w:eastAsia="宋体"/>
                <w:kern w:val="0"/>
                <w:szCs w:val="21"/>
              </w:rPr>
              <w:t>学术训练与实践</w:t>
            </w:r>
          </w:p>
        </w:tc>
        <w:tc>
          <w:tcPr>
            <w:tcW w:w="2740" w:type="dxa"/>
            <w:tcBorders>
              <w:top w:val="nil"/>
              <w:left w:val="nil"/>
              <w:bottom w:val="single" w:sz="4" w:space="0" w:color="auto"/>
              <w:right w:val="single" w:sz="4" w:space="0" w:color="auto"/>
            </w:tcBorders>
            <w:vAlign w:val="center"/>
          </w:tcPr>
          <w:p w14:paraId="2CDC4665" w14:textId="77777777" w:rsidR="00700D09" w:rsidRDefault="00D117CC">
            <w:pPr>
              <w:widowControl/>
              <w:snapToGrid w:val="0"/>
              <w:jc w:val="center"/>
              <w:rPr>
                <w:rFonts w:eastAsia="宋体"/>
                <w:kern w:val="0"/>
                <w:szCs w:val="21"/>
              </w:rPr>
            </w:pPr>
            <w:r>
              <w:rPr>
                <w:rFonts w:eastAsia="宋体"/>
                <w:kern w:val="0"/>
                <w:szCs w:val="21"/>
              </w:rPr>
              <w:t>2</w:t>
            </w:r>
          </w:p>
        </w:tc>
        <w:tc>
          <w:tcPr>
            <w:tcW w:w="1620" w:type="dxa"/>
            <w:vMerge/>
            <w:tcBorders>
              <w:top w:val="nil"/>
              <w:left w:val="single" w:sz="4" w:space="0" w:color="auto"/>
              <w:bottom w:val="single" w:sz="4" w:space="0" w:color="auto"/>
              <w:right w:val="single" w:sz="4" w:space="0" w:color="auto"/>
            </w:tcBorders>
            <w:vAlign w:val="center"/>
          </w:tcPr>
          <w:p w14:paraId="19855148" w14:textId="77777777" w:rsidR="00700D09" w:rsidRDefault="00700D09">
            <w:pPr>
              <w:widowControl/>
              <w:snapToGrid w:val="0"/>
              <w:jc w:val="left"/>
              <w:rPr>
                <w:rFonts w:eastAsia="宋体"/>
                <w:kern w:val="0"/>
                <w:szCs w:val="21"/>
              </w:rPr>
            </w:pPr>
          </w:p>
        </w:tc>
      </w:tr>
      <w:tr w:rsidR="00700D09" w14:paraId="5A1F3F7A"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8023480" w14:textId="77777777" w:rsidR="00700D09" w:rsidRDefault="00700D09">
            <w:pPr>
              <w:widowControl/>
              <w:snapToGrid w:val="0"/>
              <w:jc w:val="center"/>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67A4FBEC"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3F617C61" w14:textId="77777777" w:rsidR="00700D09" w:rsidRDefault="00D117CC">
            <w:pPr>
              <w:widowControl/>
              <w:snapToGrid w:val="0"/>
              <w:jc w:val="center"/>
              <w:rPr>
                <w:rFonts w:eastAsia="宋体"/>
                <w:kern w:val="0"/>
                <w:szCs w:val="21"/>
              </w:rPr>
            </w:pPr>
            <w:r>
              <w:rPr>
                <w:rFonts w:eastAsia="宋体"/>
                <w:kern w:val="0"/>
                <w:szCs w:val="21"/>
              </w:rPr>
              <w:t>生物学野外实习</w:t>
            </w:r>
          </w:p>
        </w:tc>
        <w:tc>
          <w:tcPr>
            <w:tcW w:w="2740" w:type="dxa"/>
            <w:tcBorders>
              <w:top w:val="nil"/>
              <w:left w:val="nil"/>
              <w:bottom w:val="single" w:sz="4" w:space="0" w:color="auto"/>
              <w:right w:val="single" w:sz="4" w:space="0" w:color="auto"/>
            </w:tcBorders>
            <w:vAlign w:val="center"/>
          </w:tcPr>
          <w:p w14:paraId="19ED6171" w14:textId="77777777" w:rsidR="00700D09" w:rsidRDefault="00D117CC">
            <w:pPr>
              <w:widowControl/>
              <w:snapToGrid w:val="0"/>
              <w:jc w:val="center"/>
              <w:rPr>
                <w:rFonts w:eastAsia="宋体"/>
                <w:kern w:val="0"/>
                <w:szCs w:val="21"/>
              </w:rPr>
            </w:pPr>
            <w:r>
              <w:rPr>
                <w:rFonts w:eastAsia="宋体"/>
                <w:kern w:val="0"/>
                <w:szCs w:val="21"/>
              </w:rPr>
              <w:t>3</w:t>
            </w:r>
          </w:p>
        </w:tc>
        <w:tc>
          <w:tcPr>
            <w:tcW w:w="1620" w:type="dxa"/>
            <w:vMerge/>
            <w:tcBorders>
              <w:top w:val="nil"/>
              <w:left w:val="single" w:sz="4" w:space="0" w:color="auto"/>
              <w:bottom w:val="single" w:sz="4" w:space="0" w:color="auto"/>
              <w:right w:val="single" w:sz="4" w:space="0" w:color="auto"/>
            </w:tcBorders>
            <w:vAlign w:val="center"/>
          </w:tcPr>
          <w:p w14:paraId="42BFFB7A" w14:textId="77777777" w:rsidR="00700D09" w:rsidRDefault="00700D09">
            <w:pPr>
              <w:widowControl/>
              <w:snapToGrid w:val="0"/>
              <w:jc w:val="left"/>
              <w:rPr>
                <w:rFonts w:eastAsia="宋体"/>
                <w:kern w:val="0"/>
                <w:szCs w:val="21"/>
              </w:rPr>
            </w:pPr>
          </w:p>
        </w:tc>
      </w:tr>
      <w:tr w:rsidR="00700D09" w14:paraId="4D4B7100" w14:textId="77777777">
        <w:trPr>
          <w:trHeight w:val="36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7BD30215" w14:textId="77777777" w:rsidR="00700D09" w:rsidRDefault="00700D09">
            <w:pPr>
              <w:widowControl/>
              <w:snapToGrid w:val="0"/>
              <w:jc w:val="center"/>
              <w:rPr>
                <w:rFonts w:eastAsia="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6903ECDE" w14:textId="77777777" w:rsidR="00700D09" w:rsidRDefault="00700D09">
            <w:pPr>
              <w:widowControl/>
              <w:snapToGrid w:val="0"/>
              <w:jc w:val="left"/>
              <w:rPr>
                <w:rFonts w:eastAsia="宋体"/>
                <w:kern w:val="0"/>
                <w:szCs w:val="21"/>
              </w:rPr>
            </w:pPr>
          </w:p>
        </w:tc>
        <w:tc>
          <w:tcPr>
            <w:tcW w:w="2220" w:type="dxa"/>
            <w:tcBorders>
              <w:top w:val="nil"/>
              <w:left w:val="nil"/>
              <w:bottom w:val="single" w:sz="4" w:space="0" w:color="auto"/>
              <w:right w:val="single" w:sz="4" w:space="0" w:color="auto"/>
            </w:tcBorders>
            <w:vAlign w:val="center"/>
          </w:tcPr>
          <w:p w14:paraId="56A2E99F" w14:textId="77777777" w:rsidR="00700D09" w:rsidRDefault="00D117CC">
            <w:pPr>
              <w:widowControl/>
              <w:snapToGrid w:val="0"/>
              <w:jc w:val="center"/>
              <w:rPr>
                <w:rFonts w:eastAsia="宋体"/>
                <w:kern w:val="0"/>
                <w:szCs w:val="21"/>
              </w:rPr>
            </w:pPr>
            <w:r>
              <w:rPr>
                <w:rFonts w:eastAsia="宋体"/>
                <w:kern w:val="0"/>
                <w:szCs w:val="21"/>
              </w:rPr>
              <w:t>毕业论文（设计）</w:t>
            </w:r>
          </w:p>
        </w:tc>
        <w:tc>
          <w:tcPr>
            <w:tcW w:w="2740" w:type="dxa"/>
            <w:tcBorders>
              <w:top w:val="nil"/>
              <w:left w:val="nil"/>
              <w:bottom w:val="single" w:sz="4" w:space="0" w:color="auto"/>
              <w:right w:val="single" w:sz="4" w:space="0" w:color="auto"/>
            </w:tcBorders>
            <w:vAlign w:val="center"/>
          </w:tcPr>
          <w:p w14:paraId="42E964F5" w14:textId="77777777" w:rsidR="00700D09" w:rsidRDefault="00D117CC">
            <w:pPr>
              <w:widowControl/>
              <w:snapToGrid w:val="0"/>
              <w:jc w:val="center"/>
              <w:rPr>
                <w:rFonts w:eastAsia="宋体"/>
                <w:kern w:val="0"/>
                <w:szCs w:val="21"/>
              </w:rPr>
            </w:pPr>
            <w:r>
              <w:rPr>
                <w:rFonts w:eastAsia="宋体"/>
                <w:kern w:val="0"/>
                <w:szCs w:val="21"/>
              </w:rPr>
              <w:t>4</w:t>
            </w:r>
          </w:p>
        </w:tc>
        <w:tc>
          <w:tcPr>
            <w:tcW w:w="1620" w:type="dxa"/>
            <w:vMerge/>
            <w:tcBorders>
              <w:top w:val="nil"/>
              <w:left w:val="single" w:sz="4" w:space="0" w:color="auto"/>
              <w:bottom w:val="single" w:sz="4" w:space="0" w:color="auto"/>
              <w:right w:val="single" w:sz="4" w:space="0" w:color="auto"/>
            </w:tcBorders>
            <w:vAlign w:val="center"/>
          </w:tcPr>
          <w:p w14:paraId="0ED2EFF0" w14:textId="77777777" w:rsidR="00700D09" w:rsidRDefault="00700D09">
            <w:pPr>
              <w:widowControl/>
              <w:snapToGrid w:val="0"/>
              <w:jc w:val="left"/>
              <w:rPr>
                <w:rFonts w:eastAsia="宋体"/>
                <w:kern w:val="0"/>
                <w:szCs w:val="21"/>
              </w:rPr>
            </w:pPr>
          </w:p>
        </w:tc>
      </w:tr>
      <w:tr w:rsidR="00700D09" w14:paraId="34971F21" w14:textId="77777777">
        <w:trPr>
          <w:trHeight w:val="34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23AEA49" w14:textId="77777777" w:rsidR="00700D09" w:rsidRDefault="00700D09">
            <w:pPr>
              <w:widowControl/>
              <w:snapToGrid w:val="0"/>
              <w:jc w:val="center"/>
              <w:rPr>
                <w:rFonts w:eastAsia="宋体"/>
                <w:kern w:val="0"/>
                <w:szCs w:val="21"/>
              </w:rPr>
            </w:pPr>
          </w:p>
        </w:tc>
        <w:tc>
          <w:tcPr>
            <w:tcW w:w="3660" w:type="dxa"/>
            <w:gridSpan w:val="2"/>
            <w:tcBorders>
              <w:top w:val="nil"/>
              <w:left w:val="nil"/>
              <w:bottom w:val="single" w:sz="4" w:space="0" w:color="auto"/>
              <w:right w:val="single" w:sz="4" w:space="0" w:color="auto"/>
            </w:tcBorders>
            <w:noWrap/>
            <w:vAlign w:val="center"/>
          </w:tcPr>
          <w:p w14:paraId="093AD1D5" w14:textId="77777777" w:rsidR="00700D09" w:rsidRDefault="00D117CC">
            <w:pPr>
              <w:widowControl/>
              <w:snapToGrid w:val="0"/>
              <w:jc w:val="center"/>
              <w:rPr>
                <w:rFonts w:eastAsia="宋体"/>
                <w:b/>
                <w:bCs/>
                <w:kern w:val="0"/>
                <w:szCs w:val="21"/>
              </w:rPr>
            </w:pPr>
            <w:r>
              <w:rPr>
                <w:rFonts w:eastAsia="宋体"/>
                <w:b/>
                <w:bCs/>
                <w:kern w:val="0"/>
                <w:szCs w:val="21"/>
              </w:rPr>
              <w:t>小计</w:t>
            </w:r>
          </w:p>
        </w:tc>
        <w:tc>
          <w:tcPr>
            <w:tcW w:w="4360" w:type="dxa"/>
            <w:gridSpan w:val="2"/>
            <w:tcBorders>
              <w:top w:val="single" w:sz="4" w:space="0" w:color="auto"/>
              <w:left w:val="nil"/>
              <w:bottom w:val="single" w:sz="4" w:space="0" w:color="auto"/>
              <w:right w:val="single" w:sz="4" w:space="0" w:color="auto"/>
            </w:tcBorders>
            <w:noWrap/>
            <w:vAlign w:val="center"/>
          </w:tcPr>
          <w:p w14:paraId="30908DA7" w14:textId="77777777" w:rsidR="00700D09" w:rsidRDefault="00D117CC">
            <w:pPr>
              <w:widowControl/>
              <w:snapToGrid w:val="0"/>
              <w:jc w:val="center"/>
              <w:rPr>
                <w:rFonts w:eastAsia="宋体"/>
                <w:b/>
                <w:bCs/>
                <w:kern w:val="0"/>
                <w:szCs w:val="21"/>
              </w:rPr>
            </w:pPr>
            <w:r>
              <w:rPr>
                <w:rFonts w:eastAsia="宋体"/>
                <w:b/>
                <w:bCs/>
                <w:kern w:val="0"/>
                <w:szCs w:val="21"/>
              </w:rPr>
              <w:t>90</w:t>
            </w:r>
          </w:p>
        </w:tc>
      </w:tr>
      <w:tr w:rsidR="00700D09" w14:paraId="124BA47E" w14:textId="77777777">
        <w:trPr>
          <w:trHeight w:val="420"/>
          <w:jc w:val="center"/>
        </w:trPr>
        <w:tc>
          <w:tcPr>
            <w:tcW w:w="1460" w:type="dxa"/>
            <w:vMerge w:val="restart"/>
            <w:tcBorders>
              <w:top w:val="single" w:sz="4" w:space="0" w:color="auto"/>
              <w:left w:val="single" w:sz="4" w:space="0" w:color="auto"/>
              <w:right w:val="single" w:sz="4" w:space="0" w:color="auto"/>
            </w:tcBorders>
            <w:noWrap/>
            <w:vAlign w:val="center"/>
          </w:tcPr>
          <w:p w14:paraId="2491F833" w14:textId="77777777" w:rsidR="00700D09" w:rsidRDefault="00D117CC">
            <w:pPr>
              <w:widowControl/>
              <w:snapToGrid w:val="0"/>
              <w:jc w:val="center"/>
              <w:rPr>
                <w:rFonts w:eastAsia="宋体"/>
                <w:kern w:val="0"/>
                <w:szCs w:val="21"/>
              </w:rPr>
            </w:pPr>
            <w:r>
              <w:rPr>
                <w:rFonts w:eastAsia="宋体" w:hint="eastAsia"/>
                <w:kern w:val="0"/>
                <w:szCs w:val="21"/>
              </w:rPr>
              <w:t>拔尖创新人才</w:t>
            </w:r>
            <w:r>
              <w:rPr>
                <w:rFonts w:ascii="宋体" w:eastAsia="宋体" w:hAnsi="宋体" w:cs="宋体" w:hint="eastAsia"/>
                <w:kern w:val="0"/>
                <w:szCs w:val="21"/>
              </w:rPr>
              <w:t>模块</w:t>
            </w:r>
          </w:p>
        </w:tc>
        <w:tc>
          <w:tcPr>
            <w:tcW w:w="1440" w:type="dxa"/>
            <w:tcBorders>
              <w:top w:val="nil"/>
              <w:left w:val="nil"/>
              <w:bottom w:val="single" w:sz="4" w:space="0" w:color="auto"/>
              <w:right w:val="single" w:sz="4" w:space="0" w:color="auto"/>
            </w:tcBorders>
            <w:noWrap/>
            <w:vAlign w:val="center"/>
          </w:tcPr>
          <w:p w14:paraId="0EEB93BF" w14:textId="77777777" w:rsidR="00700D09" w:rsidRDefault="00D117CC">
            <w:pPr>
              <w:widowControl/>
              <w:snapToGrid w:val="0"/>
              <w:jc w:val="center"/>
              <w:rPr>
                <w:rFonts w:eastAsia="宋体"/>
                <w:kern w:val="0"/>
                <w:szCs w:val="21"/>
              </w:rPr>
            </w:pPr>
            <w:r>
              <w:rPr>
                <w:rFonts w:eastAsia="宋体"/>
                <w:kern w:val="0"/>
                <w:szCs w:val="21"/>
              </w:rPr>
              <w:t>专业选修课</w:t>
            </w:r>
            <w:r>
              <w:rPr>
                <w:rFonts w:eastAsia="宋体" w:hint="eastAsia"/>
                <w:kern w:val="0"/>
                <w:szCs w:val="21"/>
              </w:rPr>
              <w:t>Ⅱ</w:t>
            </w:r>
          </w:p>
        </w:tc>
        <w:tc>
          <w:tcPr>
            <w:tcW w:w="2220" w:type="dxa"/>
            <w:tcBorders>
              <w:top w:val="nil"/>
              <w:left w:val="nil"/>
              <w:bottom w:val="single" w:sz="4" w:space="0" w:color="auto"/>
              <w:right w:val="single" w:sz="4" w:space="0" w:color="auto"/>
            </w:tcBorders>
            <w:vAlign w:val="center"/>
          </w:tcPr>
          <w:p w14:paraId="7E8FCA58" w14:textId="77777777" w:rsidR="00700D09" w:rsidRDefault="00D117CC">
            <w:pPr>
              <w:widowControl/>
              <w:snapToGrid w:val="0"/>
              <w:jc w:val="center"/>
              <w:rPr>
                <w:rFonts w:eastAsia="宋体"/>
                <w:kern w:val="0"/>
                <w:szCs w:val="21"/>
              </w:rPr>
            </w:pPr>
            <w:r>
              <w:rPr>
                <w:rFonts w:eastAsia="宋体"/>
                <w:bCs/>
                <w:kern w:val="0"/>
                <w:szCs w:val="21"/>
              </w:rPr>
              <w:t>专业拓展课</w:t>
            </w:r>
          </w:p>
        </w:tc>
        <w:tc>
          <w:tcPr>
            <w:tcW w:w="4360" w:type="dxa"/>
            <w:gridSpan w:val="2"/>
            <w:tcBorders>
              <w:top w:val="single" w:sz="4" w:space="0" w:color="auto"/>
              <w:left w:val="nil"/>
              <w:bottom w:val="single" w:sz="4" w:space="0" w:color="auto"/>
              <w:right w:val="single" w:sz="4" w:space="0" w:color="auto"/>
            </w:tcBorders>
            <w:noWrap/>
            <w:vAlign w:val="center"/>
          </w:tcPr>
          <w:p w14:paraId="6D528881" w14:textId="77777777" w:rsidR="00700D09" w:rsidRDefault="00D117CC">
            <w:pPr>
              <w:widowControl/>
              <w:snapToGrid w:val="0"/>
              <w:jc w:val="center"/>
              <w:rPr>
                <w:rFonts w:eastAsia="宋体"/>
                <w:kern w:val="0"/>
                <w:szCs w:val="21"/>
              </w:rPr>
            </w:pPr>
            <w:r>
              <w:rPr>
                <w:rFonts w:eastAsia="宋体"/>
                <w:bCs/>
                <w:kern w:val="0"/>
                <w:szCs w:val="21"/>
              </w:rPr>
              <w:t>14</w:t>
            </w:r>
          </w:p>
        </w:tc>
      </w:tr>
      <w:tr w:rsidR="00700D09" w14:paraId="51199F7D" w14:textId="77777777">
        <w:trPr>
          <w:trHeight w:val="420"/>
          <w:jc w:val="center"/>
        </w:trPr>
        <w:tc>
          <w:tcPr>
            <w:tcW w:w="1460" w:type="dxa"/>
            <w:vMerge/>
            <w:tcBorders>
              <w:left w:val="single" w:sz="4" w:space="0" w:color="auto"/>
              <w:bottom w:val="single" w:sz="4" w:space="0" w:color="auto"/>
              <w:right w:val="single" w:sz="4" w:space="0" w:color="auto"/>
            </w:tcBorders>
            <w:noWrap/>
            <w:vAlign w:val="center"/>
          </w:tcPr>
          <w:p w14:paraId="7AF23157" w14:textId="77777777" w:rsidR="00700D09" w:rsidRDefault="00700D09">
            <w:pPr>
              <w:widowControl/>
              <w:snapToGrid w:val="0"/>
              <w:jc w:val="left"/>
              <w:rPr>
                <w:rFonts w:eastAsia="宋体"/>
                <w:kern w:val="0"/>
                <w:szCs w:val="21"/>
              </w:rPr>
            </w:pPr>
          </w:p>
        </w:tc>
        <w:tc>
          <w:tcPr>
            <w:tcW w:w="3660" w:type="dxa"/>
            <w:gridSpan w:val="2"/>
            <w:tcBorders>
              <w:top w:val="nil"/>
              <w:left w:val="nil"/>
              <w:bottom w:val="single" w:sz="4" w:space="0" w:color="auto"/>
              <w:right w:val="single" w:sz="4" w:space="0" w:color="auto"/>
            </w:tcBorders>
            <w:noWrap/>
            <w:vAlign w:val="center"/>
          </w:tcPr>
          <w:p w14:paraId="385BBFF5" w14:textId="77777777" w:rsidR="00700D09" w:rsidRDefault="00D117CC">
            <w:pPr>
              <w:widowControl/>
              <w:snapToGrid w:val="0"/>
              <w:jc w:val="center"/>
              <w:rPr>
                <w:rFonts w:eastAsia="宋体"/>
                <w:b/>
                <w:bCs/>
                <w:kern w:val="0"/>
                <w:szCs w:val="21"/>
              </w:rPr>
            </w:pPr>
            <w:r>
              <w:rPr>
                <w:rFonts w:eastAsia="宋体"/>
                <w:b/>
                <w:bCs/>
                <w:kern w:val="0"/>
                <w:szCs w:val="21"/>
              </w:rPr>
              <w:t>小计</w:t>
            </w:r>
          </w:p>
        </w:tc>
        <w:tc>
          <w:tcPr>
            <w:tcW w:w="4360" w:type="dxa"/>
            <w:gridSpan w:val="2"/>
            <w:tcBorders>
              <w:top w:val="single" w:sz="4" w:space="0" w:color="auto"/>
              <w:left w:val="nil"/>
              <w:bottom w:val="single" w:sz="4" w:space="0" w:color="auto"/>
              <w:right w:val="single" w:sz="4" w:space="0" w:color="auto"/>
            </w:tcBorders>
            <w:noWrap/>
            <w:vAlign w:val="center"/>
          </w:tcPr>
          <w:p w14:paraId="32DFDC77" w14:textId="77777777" w:rsidR="00700D09" w:rsidRDefault="00D117CC">
            <w:pPr>
              <w:widowControl/>
              <w:snapToGrid w:val="0"/>
              <w:jc w:val="center"/>
              <w:rPr>
                <w:rFonts w:eastAsia="宋体"/>
                <w:b/>
                <w:bCs/>
                <w:kern w:val="0"/>
                <w:szCs w:val="21"/>
              </w:rPr>
            </w:pPr>
            <w:r>
              <w:rPr>
                <w:rFonts w:eastAsia="宋体" w:hint="eastAsia"/>
                <w:b/>
                <w:bCs/>
                <w:kern w:val="0"/>
                <w:szCs w:val="21"/>
              </w:rPr>
              <w:t>1</w:t>
            </w:r>
            <w:r>
              <w:rPr>
                <w:rFonts w:eastAsia="宋体"/>
                <w:b/>
                <w:bCs/>
                <w:kern w:val="0"/>
                <w:szCs w:val="21"/>
              </w:rPr>
              <w:t>4</w:t>
            </w:r>
          </w:p>
        </w:tc>
      </w:tr>
      <w:tr w:rsidR="00700D09" w14:paraId="573FCEEA" w14:textId="77777777">
        <w:trPr>
          <w:trHeight w:val="420"/>
          <w:jc w:val="center"/>
        </w:trPr>
        <w:tc>
          <w:tcPr>
            <w:tcW w:w="5120" w:type="dxa"/>
            <w:gridSpan w:val="3"/>
            <w:tcBorders>
              <w:top w:val="single" w:sz="4" w:space="0" w:color="auto"/>
              <w:left w:val="single" w:sz="4" w:space="0" w:color="auto"/>
              <w:bottom w:val="single" w:sz="4" w:space="0" w:color="auto"/>
              <w:right w:val="single" w:sz="4" w:space="0" w:color="auto"/>
            </w:tcBorders>
            <w:noWrap/>
            <w:vAlign w:val="center"/>
          </w:tcPr>
          <w:p w14:paraId="5F086B94" w14:textId="77777777" w:rsidR="00700D09" w:rsidRDefault="00D117CC">
            <w:pPr>
              <w:widowControl/>
              <w:snapToGrid w:val="0"/>
              <w:jc w:val="center"/>
              <w:rPr>
                <w:rFonts w:eastAsia="宋体"/>
                <w:b/>
                <w:bCs/>
                <w:kern w:val="0"/>
                <w:szCs w:val="21"/>
              </w:rPr>
            </w:pPr>
            <w:r>
              <w:rPr>
                <w:rFonts w:eastAsia="宋体"/>
                <w:b/>
                <w:bCs/>
                <w:kern w:val="0"/>
                <w:szCs w:val="21"/>
              </w:rPr>
              <w:t>总计</w:t>
            </w:r>
          </w:p>
        </w:tc>
        <w:tc>
          <w:tcPr>
            <w:tcW w:w="4360" w:type="dxa"/>
            <w:gridSpan w:val="2"/>
            <w:tcBorders>
              <w:top w:val="single" w:sz="4" w:space="0" w:color="auto"/>
              <w:left w:val="nil"/>
              <w:bottom w:val="single" w:sz="4" w:space="0" w:color="auto"/>
              <w:right w:val="single" w:sz="4" w:space="0" w:color="auto"/>
            </w:tcBorders>
            <w:noWrap/>
            <w:vAlign w:val="center"/>
          </w:tcPr>
          <w:p w14:paraId="6113FF8E" w14:textId="77777777" w:rsidR="00700D09" w:rsidRDefault="00D117CC">
            <w:pPr>
              <w:widowControl/>
              <w:snapToGrid w:val="0"/>
              <w:jc w:val="center"/>
              <w:rPr>
                <w:rFonts w:eastAsia="宋体"/>
                <w:b/>
                <w:bCs/>
                <w:kern w:val="0"/>
                <w:szCs w:val="21"/>
              </w:rPr>
            </w:pPr>
            <w:r>
              <w:rPr>
                <w:rFonts w:eastAsia="宋体"/>
                <w:b/>
                <w:bCs/>
                <w:kern w:val="0"/>
                <w:szCs w:val="21"/>
              </w:rPr>
              <w:t>15</w:t>
            </w:r>
            <w:r>
              <w:rPr>
                <w:rFonts w:eastAsia="宋体" w:hint="eastAsia"/>
                <w:b/>
                <w:bCs/>
                <w:kern w:val="0"/>
                <w:szCs w:val="21"/>
              </w:rPr>
              <w:t>2</w:t>
            </w:r>
          </w:p>
        </w:tc>
      </w:tr>
    </w:tbl>
    <w:p w14:paraId="45F1C92A" w14:textId="77777777" w:rsidR="00700D09" w:rsidRDefault="00700D09">
      <w:pPr>
        <w:spacing w:beforeLines="100" w:before="312"/>
        <w:ind w:firstLineChars="400" w:firstLine="1120"/>
        <w:rPr>
          <w:rFonts w:eastAsia="黑体"/>
          <w:sz w:val="28"/>
          <w:szCs w:val="28"/>
        </w:rPr>
      </w:pPr>
    </w:p>
    <w:p w14:paraId="67BF2826" w14:textId="77777777" w:rsidR="00700D09" w:rsidRDefault="00D117CC">
      <w:pPr>
        <w:pStyle w:val="2"/>
      </w:pPr>
      <w:r>
        <w:br w:type="page"/>
      </w:r>
    </w:p>
    <w:p w14:paraId="2B74161E" w14:textId="77777777" w:rsidR="00700D09" w:rsidRDefault="00D117CC">
      <w:pPr>
        <w:spacing w:beforeLines="100" w:before="312"/>
        <w:ind w:firstLineChars="400" w:firstLine="1120"/>
        <w:rPr>
          <w:rFonts w:eastAsia="黑体"/>
          <w:sz w:val="28"/>
          <w:szCs w:val="28"/>
        </w:rPr>
      </w:pPr>
      <w:r>
        <w:rPr>
          <w:rFonts w:eastAsia="黑体"/>
          <w:sz w:val="28"/>
          <w:szCs w:val="28"/>
        </w:rPr>
        <w:lastRenderedPageBreak/>
        <w:t>九、各学期指导性修读学分分布表</w:t>
      </w:r>
    </w:p>
    <w:tbl>
      <w:tblPr>
        <w:tblW w:w="9407" w:type="dxa"/>
        <w:jc w:val="center"/>
        <w:tblLook w:val="04A0" w:firstRow="1" w:lastRow="0" w:firstColumn="1" w:lastColumn="0" w:noHBand="0" w:noVBand="1"/>
      </w:tblPr>
      <w:tblGrid>
        <w:gridCol w:w="1604"/>
        <w:gridCol w:w="876"/>
        <w:gridCol w:w="1013"/>
        <w:gridCol w:w="958"/>
        <w:gridCol w:w="958"/>
        <w:gridCol w:w="975"/>
        <w:gridCol w:w="965"/>
        <w:gridCol w:w="981"/>
        <w:gridCol w:w="1077"/>
      </w:tblGrid>
      <w:tr w:rsidR="00700D09" w14:paraId="389FDC84" w14:textId="77777777">
        <w:trPr>
          <w:trHeight w:val="499"/>
          <w:jc w:val="center"/>
        </w:trPr>
        <w:tc>
          <w:tcPr>
            <w:tcW w:w="1604" w:type="dxa"/>
            <w:vMerge w:val="restart"/>
            <w:tcBorders>
              <w:top w:val="single" w:sz="4" w:space="0" w:color="auto"/>
              <w:left w:val="single" w:sz="4" w:space="0" w:color="auto"/>
              <w:bottom w:val="single" w:sz="4" w:space="0" w:color="auto"/>
              <w:right w:val="single" w:sz="4" w:space="0" w:color="auto"/>
            </w:tcBorders>
            <w:vAlign w:val="center"/>
          </w:tcPr>
          <w:p w14:paraId="1F814E59" w14:textId="77777777" w:rsidR="00700D09" w:rsidRDefault="00D117CC">
            <w:pPr>
              <w:widowControl/>
              <w:jc w:val="center"/>
              <w:rPr>
                <w:rFonts w:eastAsia="宋体"/>
                <w:kern w:val="0"/>
                <w:szCs w:val="21"/>
              </w:rPr>
            </w:pPr>
            <w:r>
              <w:rPr>
                <w:rFonts w:eastAsia="宋体"/>
                <w:kern w:val="0"/>
                <w:szCs w:val="21"/>
              </w:rPr>
              <w:t>课程模块</w:t>
            </w:r>
          </w:p>
        </w:tc>
        <w:tc>
          <w:tcPr>
            <w:tcW w:w="7803" w:type="dxa"/>
            <w:gridSpan w:val="8"/>
            <w:tcBorders>
              <w:top w:val="single" w:sz="4" w:space="0" w:color="auto"/>
              <w:left w:val="nil"/>
              <w:bottom w:val="single" w:sz="4" w:space="0" w:color="auto"/>
              <w:right w:val="single" w:sz="4" w:space="0" w:color="auto"/>
            </w:tcBorders>
            <w:vAlign w:val="center"/>
          </w:tcPr>
          <w:p w14:paraId="3EA770D1" w14:textId="77777777" w:rsidR="00700D09" w:rsidRDefault="00D117CC">
            <w:pPr>
              <w:widowControl/>
              <w:jc w:val="center"/>
              <w:rPr>
                <w:rFonts w:eastAsia="宋体"/>
                <w:kern w:val="0"/>
                <w:szCs w:val="21"/>
              </w:rPr>
            </w:pPr>
            <w:r>
              <w:rPr>
                <w:rFonts w:eastAsia="宋体"/>
                <w:kern w:val="0"/>
                <w:szCs w:val="21"/>
              </w:rPr>
              <w:t>各学期指导性修读学分数</w:t>
            </w:r>
          </w:p>
        </w:tc>
      </w:tr>
      <w:tr w:rsidR="00700D09" w14:paraId="7430F44A" w14:textId="77777777">
        <w:trPr>
          <w:trHeight w:val="499"/>
          <w:jc w:val="center"/>
        </w:trPr>
        <w:tc>
          <w:tcPr>
            <w:tcW w:w="1604" w:type="dxa"/>
            <w:vMerge/>
            <w:tcBorders>
              <w:top w:val="single" w:sz="4" w:space="0" w:color="auto"/>
              <w:left w:val="single" w:sz="4" w:space="0" w:color="auto"/>
              <w:bottom w:val="single" w:sz="4" w:space="0" w:color="auto"/>
              <w:right w:val="single" w:sz="4" w:space="0" w:color="auto"/>
            </w:tcBorders>
            <w:vAlign w:val="center"/>
          </w:tcPr>
          <w:p w14:paraId="67DB7E94" w14:textId="77777777" w:rsidR="00700D09" w:rsidRDefault="00700D09">
            <w:pPr>
              <w:widowControl/>
              <w:jc w:val="left"/>
              <w:rPr>
                <w:rFonts w:eastAsia="宋体"/>
                <w:kern w:val="0"/>
                <w:szCs w:val="21"/>
              </w:rPr>
            </w:pPr>
          </w:p>
        </w:tc>
        <w:tc>
          <w:tcPr>
            <w:tcW w:w="876" w:type="dxa"/>
            <w:tcBorders>
              <w:top w:val="nil"/>
              <w:left w:val="nil"/>
              <w:bottom w:val="single" w:sz="4" w:space="0" w:color="auto"/>
              <w:right w:val="single" w:sz="4" w:space="0" w:color="auto"/>
            </w:tcBorders>
            <w:vAlign w:val="center"/>
          </w:tcPr>
          <w:p w14:paraId="6A93F0AB" w14:textId="77777777" w:rsidR="00700D09" w:rsidRDefault="00D117CC">
            <w:pPr>
              <w:widowControl/>
              <w:jc w:val="center"/>
              <w:rPr>
                <w:rFonts w:eastAsia="宋体"/>
                <w:kern w:val="0"/>
                <w:sz w:val="18"/>
                <w:szCs w:val="18"/>
              </w:rPr>
            </w:pPr>
            <w:r>
              <w:rPr>
                <w:rFonts w:eastAsia="宋体"/>
                <w:kern w:val="0"/>
                <w:sz w:val="18"/>
                <w:szCs w:val="18"/>
              </w:rPr>
              <w:t>大一上</w:t>
            </w:r>
          </w:p>
        </w:tc>
        <w:tc>
          <w:tcPr>
            <w:tcW w:w="1013" w:type="dxa"/>
            <w:tcBorders>
              <w:top w:val="nil"/>
              <w:left w:val="nil"/>
              <w:bottom w:val="single" w:sz="4" w:space="0" w:color="auto"/>
              <w:right w:val="single" w:sz="4" w:space="0" w:color="auto"/>
            </w:tcBorders>
            <w:vAlign w:val="center"/>
          </w:tcPr>
          <w:p w14:paraId="4884C875" w14:textId="77777777" w:rsidR="00700D09" w:rsidRDefault="00D117CC">
            <w:pPr>
              <w:widowControl/>
              <w:jc w:val="center"/>
              <w:rPr>
                <w:rFonts w:eastAsia="宋体"/>
                <w:kern w:val="0"/>
                <w:sz w:val="18"/>
                <w:szCs w:val="18"/>
              </w:rPr>
            </w:pPr>
            <w:r>
              <w:rPr>
                <w:rFonts w:eastAsia="宋体"/>
                <w:kern w:val="0"/>
                <w:sz w:val="18"/>
                <w:szCs w:val="18"/>
              </w:rPr>
              <w:t>大一下</w:t>
            </w:r>
          </w:p>
        </w:tc>
        <w:tc>
          <w:tcPr>
            <w:tcW w:w="958" w:type="dxa"/>
            <w:tcBorders>
              <w:top w:val="nil"/>
              <w:left w:val="nil"/>
              <w:bottom w:val="single" w:sz="4" w:space="0" w:color="auto"/>
              <w:right w:val="single" w:sz="4" w:space="0" w:color="auto"/>
            </w:tcBorders>
            <w:vAlign w:val="center"/>
          </w:tcPr>
          <w:p w14:paraId="290AFF68" w14:textId="77777777" w:rsidR="00700D09" w:rsidRDefault="00D117CC">
            <w:pPr>
              <w:widowControl/>
              <w:jc w:val="center"/>
              <w:rPr>
                <w:rFonts w:eastAsia="宋体"/>
                <w:kern w:val="0"/>
                <w:sz w:val="18"/>
                <w:szCs w:val="18"/>
              </w:rPr>
            </w:pPr>
            <w:r>
              <w:rPr>
                <w:rFonts w:eastAsia="宋体"/>
                <w:kern w:val="0"/>
                <w:sz w:val="18"/>
                <w:szCs w:val="18"/>
              </w:rPr>
              <w:t>大二上</w:t>
            </w:r>
          </w:p>
        </w:tc>
        <w:tc>
          <w:tcPr>
            <w:tcW w:w="958" w:type="dxa"/>
            <w:tcBorders>
              <w:top w:val="nil"/>
              <w:left w:val="nil"/>
              <w:bottom w:val="single" w:sz="4" w:space="0" w:color="auto"/>
              <w:right w:val="single" w:sz="4" w:space="0" w:color="auto"/>
            </w:tcBorders>
            <w:vAlign w:val="center"/>
          </w:tcPr>
          <w:p w14:paraId="25F4F686" w14:textId="77777777" w:rsidR="00700D09" w:rsidRDefault="00D117CC">
            <w:pPr>
              <w:widowControl/>
              <w:jc w:val="center"/>
              <w:rPr>
                <w:rFonts w:eastAsia="宋体"/>
                <w:kern w:val="0"/>
                <w:sz w:val="18"/>
                <w:szCs w:val="18"/>
              </w:rPr>
            </w:pPr>
            <w:r>
              <w:rPr>
                <w:rFonts w:eastAsia="宋体"/>
                <w:kern w:val="0"/>
                <w:sz w:val="18"/>
                <w:szCs w:val="18"/>
              </w:rPr>
              <w:t>大二下</w:t>
            </w:r>
          </w:p>
        </w:tc>
        <w:tc>
          <w:tcPr>
            <w:tcW w:w="975" w:type="dxa"/>
            <w:tcBorders>
              <w:top w:val="nil"/>
              <w:left w:val="nil"/>
              <w:bottom w:val="single" w:sz="4" w:space="0" w:color="auto"/>
              <w:right w:val="single" w:sz="4" w:space="0" w:color="auto"/>
            </w:tcBorders>
            <w:vAlign w:val="center"/>
          </w:tcPr>
          <w:p w14:paraId="41A23FEE" w14:textId="77777777" w:rsidR="00700D09" w:rsidRDefault="00D117CC">
            <w:pPr>
              <w:widowControl/>
              <w:jc w:val="center"/>
              <w:rPr>
                <w:rFonts w:eastAsia="宋体"/>
                <w:kern w:val="0"/>
                <w:sz w:val="18"/>
                <w:szCs w:val="18"/>
              </w:rPr>
            </w:pPr>
            <w:r>
              <w:rPr>
                <w:rFonts w:eastAsia="宋体"/>
                <w:kern w:val="0"/>
                <w:sz w:val="18"/>
                <w:szCs w:val="18"/>
              </w:rPr>
              <w:t>大三上</w:t>
            </w:r>
          </w:p>
        </w:tc>
        <w:tc>
          <w:tcPr>
            <w:tcW w:w="965" w:type="dxa"/>
            <w:tcBorders>
              <w:top w:val="nil"/>
              <w:left w:val="nil"/>
              <w:bottom w:val="single" w:sz="4" w:space="0" w:color="auto"/>
              <w:right w:val="single" w:sz="4" w:space="0" w:color="auto"/>
            </w:tcBorders>
            <w:vAlign w:val="center"/>
          </w:tcPr>
          <w:p w14:paraId="087B71B8" w14:textId="77777777" w:rsidR="00700D09" w:rsidRDefault="00D117CC">
            <w:pPr>
              <w:widowControl/>
              <w:jc w:val="center"/>
              <w:rPr>
                <w:rFonts w:eastAsia="宋体"/>
                <w:kern w:val="0"/>
                <w:sz w:val="18"/>
                <w:szCs w:val="18"/>
              </w:rPr>
            </w:pPr>
            <w:r>
              <w:rPr>
                <w:rFonts w:eastAsia="宋体"/>
                <w:kern w:val="0"/>
                <w:sz w:val="18"/>
                <w:szCs w:val="18"/>
              </w:rPr>
              <w:t>大三下</w:t>
            </w:r>
          </w:p>
        </w:tc>
        <w:tc>
          <w:tcPr>
            <w:tcW w:w="981" w:type="dxa"/>
            <w:tcBorders>
              <w:top w:val="nil"/>
              <w:left w:val="nil"/>
              <w:bottom w:val="single" w:sz="4" w:space="0" w:color="auto"/>
              <w:right w:val="single" w:sz="4" w:space="0" w:color="auto"/>
            </w:tcBorders>
            <w:vAlign w:val="center"/>
          </w:tcPr>
          <w:p w14:paraId="02C654AC" w14:textId="77777777" w:rsidR="00700D09" w:rsidRDefault="00D117CC">
            <w:pPr>
              <w:widowControl/>
              <w:jc w:val="center"/>
              <w:rPr>
                <w:rFonts w:eastAsia="宋体"/>
                <w:kern w:val="0"/>
                <w:sz w:val="18"/>
                <w:szCs w:val="18"/>
              </w:rPr>
            </w:pPr>
            <w:r>
              <w:rPr>
                <w:rFonts w:eastAsia="宋体"/>
                <w:kern w:val="0"/>
                <w:sz w:val="18"/>
                <w:szCs w:val="18"/>
              </w:rPr>
              <w:t>大四上</w:t>
            </w:r>
          </w:p>
        </w:tc>
        <w:tc>
          <w:tcPr>
            <w:tcW w:w="1077" w:type="dxa"/>
            <w:tcBorders>
              <w:top w:val="nil"/>
              <w:left w:val="nil"/>
              <w:bottom w:val="single" w:sz="4" w:space="0" w:color="auto"/>
              <w:right w:val="single" w:sz="4" w:space="0" w:color="auto"/>
            </w:tcBorders>
            <w:vAlign w:val="center"/>
          </w:tcPr>
          <w:p w14:paraId="0DAB0023" w14:textId="77777777" w:rsidR="00700D09" w:rsidRDefault="00D117CC">
            <w:pPr>
              <w:widowControl/>
              <w:jc w:val="center"/>
              <w:rPr>
                <w:rFonts w:eastAsia="宋体"/>
                <w:kern w:val="0"/>
                <w:sz w:val="18"/>
                <w:szCs w:val="18"/>
              </w:rPr>
            </w:pPr>
            <w:r>
              <w:rPr>
                <w:rFonts w:eastAsia="宋体"/>
                <w:kern w:val="0"/>
                <w:sz w:val="18"/>
                <w:szCs w:val="18"/>
              </w:rPr>
              <w:t>大四下</w:t>
            </w:r>
          </w:p>
        </w:tc>
      </w:tr>
      <w:tr w:rsidR="00700D09" w14:paraId="3143FBDB" w14:textId="77777777">
        <w:trPr>
          <w:trHeight w:val="499"/>
          <w:jc w:val="center"/>
        </w:trPr>
        <w:tc>
          <w:tcPr>
            <w:tcW w:w="1604" w:type="dxa"/>
            <w:tcBorders>
              <w:top w:val="nil"/>
              <w:left w:val="single" w:sz="4" w:space="0" w:color="auto"/>
              <w:bottom w:val="single" w:sz="4" w:space="0" w:color="auto"/>
              <w:right w:val="single" w:sz="4" w:space="0" w:color="auto"/>
            </w:tcBorders>
            <w:vAlign w:val="center"/>
          </w:tcPr>
          <w:p w14:paraId="1518A6DC" w14:textId="77777777" w:rsidR="00700D09" w:rsidRDefault="00D117CC">
            <w:pPr>
              <w:widowControl/>
              <w:jc w:val="center"/>
              <w:rPr>
                <w:rFonts w:eastAsia="宋体"/>
                <w:kern w:val="0"/>
                <w:szCs w:val="21"/>
              </w:rPr>
            </w:pPr>
            <w:r>
              <w:rPr>
                <w:rFonts w:eastAsia="宋体"/>
                <w:kern w:val="0"/>
                <w:szCs w:val="21"/>
              </w:rPr>
              <w:t>通识课程</w:t>
            </w:r>
          </w:p>
        </w:tc>
        <w:tc>
          <w:tcPr>
            <w:tcW w:w="876" w:type="dxa"/>
            <w:tcBorders>
              <w:top w:val="nil"/>
              <w:left w:val="nil"/>
              <w:bottom w:val="single" w:sz="4" w:space="0" w:color="auto"/>
              <w:right w:val="single" w:sz="4" w:space="0" w:color="auto"/>
            </w:tcBorders>
            <w:vAlign w:val="center"/>
          </w:tcPr>
          <w:p w14:paraId="6DC5EFA8" w14:textId="77777777" w:rsidR="00700D09" w:rsidRDefault="00D117CC">
            <w:pPr>
              <w:widowControl/>
              <w:jc w:val="center"/>
              <w:rPr>
                <w:rFonts w:eastAsia="宋体"/>
                <w:color w:val="000000"/>
                <w:kern w:val="0"/>
                <w:szCs w:val="21"/>
              </w:rPr>
            </w:pPr>
            <w:r>
              <w:rPr>
                <w:rFonts w:eastAsia="宋体"/>
                <w:color w:val="000000"/>
                <w:kern w:val="0"/>
                <w:szCs w:val="21"/>
              </w:rPr>
              <w:t>11.25</w:t>
            </w:r>
          </w:p>
        </w:tc>
        <w:tc>
          <w:tcPr>
            <w:tcW w:w="1013" w:type="dxa"/>
            <w:tcBorders>
              <w:top w:val="nil"/>
              <w:left w:val="nil"/>
              <w:bottom w:val="single" w:sz="4" w:space="0" w:color="auto"/>
              <w:right w:val="single" w:sz="4" w:space="0" w:color="auto"/>
            </w:tcBorders>
            <w:vAlign w:val="center"/>
          </w:tcPr>
          <w:p w14:paraId="5D87E08A" w14:textId="77777777" w:rsidR="00700D09" w:rsidRDefault="00D117CC">
            <w:pPr>
              <w:widowControl/>
              <w:jc w:val="center"/>
              <w:rPr>
                <w:rFonts w:eastAsia="宋体"/>
                <w:color w:val="000000"/>
                <w:kern w:val="0"/>
                <w:szCs w:val="21"/>
              </w:rPr>
            </w:pPr>
            <w:r>
              <w:rPr>
                <w:rFonts w:eastAsia="宋体"/>
                <w:color w:val="000000"/>
                <w:kern w:val="0"/>
                <w:szCs w:val="21"/>
              </w:rPr>
              <w:t>9.25</w:t>
            </w:r>
          </w:p>
        </w:tc>
        <w:tc>
          <w:tcPr>
            <w:tcW w:w="958" w:type="dxa"/>
            <w:tcBorders>
              <w:top w:val="nil"/>
              <w:left w:val="nil"/>
              <w:bottom w:val="single" w:sz="4" w:space="0" w:color="auto"/>
              <w:right w:val="single" w:sz="4" w:space="0" w:color="auto"/>
            </w:tcBorders>
            <w:vAlign w:val="center"/>
          </w:tcPr>
          <w:p w14:paraId="40BDE62D" w14:textId="77777777" w:rsidR="00700D09" w:rsidRDefault="00D117CC">
            <w:pPr>
              <w:widowControl/>
              <w:jc w:val="center"/>
              <w:rPr>
                <w:rFonts w:eastAsia="宋体"/>
                <w:color w:val="000000"/>
                <w:kern w:val="0"/>
                <w:szCs w:val="21"/>
              </w:rPr>
            </w:pPr>
            <w:r>
              <w:rPr>
                <w:rFonts w:eastAsia="宋体"/>
                <w:color w:val="000000"/>
                <w:kern w:val="0"/>
                <w:szCs w:val="21"/>
              </w:rPr>
              <w:t>7.25</w:t>
            </w:r>
          </w:p>
        </w:tc>
        <w:tc>
          <w:tcPr>
            <w:tcW w:w="958" w:type="dxa"/>
            <w:tcBorders>
              <w:top w:val="nil"/>
              <w:left w:val="nil"/>
              <w:bottom w:val="single" w:sz="4" w:space="0" w:color="auto"/>
              <w:right w:val="single" w:sz="4" w:space="0" w:color="auto"/>
            </w:tcBorders>
            <w:vAlign w:val="center"/>
          </w:tcPr>
          <w:p w14:paraId="5034103B" w14:textId="77777777" w:rsidR="00700D09" w:rsidRDefault="00D117CC">
            <w:pPr>
              <w:widowControl/>
              <w:jc w:val="center"/>
              <w:rPr>
                <w:rFonts w:eastAsia="宋体"/>
                <w:color w:val="000000"/>
                <w:kern w:val="0"/>
                <w:szCs w:val="21"/>
              </w:rPr>
            </w:pPr>
            <w:r>
              <w:rPr>
                <w:rFonts w:eastAsia="宋体"/>
                <w:color w:val="000000"/>
                <w:kern w:val="0"/>
                <w:szCs w:val="21"/>
              </w:rPr>
              <w:t>13.25</w:t>
            </w:r>
          </w:p>
        </w:tc>
        <w:tc>
          <w:tcPr>
            <w:tcW w:w="975" w:type="dxa"/>
            <w:tcBorders>
              <w:top w:val="nil"/>
              <w:left w:val="nil"/>
              <w:bottom w:val="single" w:sz="4" w:space="0" w:color="auto"/>
              <w:right w:val="single" w:sz="4" w:space="0" w:color="auto"/>
            </w:tcBorders>
            <w:vAlign w:val="center"/>
          </w:tcPr>
          <w:p w14:paraId="785F9700" w14:textId="77777777" w:rsidR="00700D09" w:rsidRDefault="00D117CC">
            <w:pPr>
              <w:widowControl/>
              <w:jc w:val="center"/>
              <w:rPr>
                <w:rFonts w:eastAsia="宋体"/>
                <w:color w:val="000000"/>
                <w:kern w:val="0"/>
                <w:szCs w:val="21"/>
              </w:rPr>
            </w:pPr>
            <w:r>
              <w:rPr>
                <w:rFonts w:eastAsia="宋体"/>
                <w:color w:val="000000"/>
                <w:kern w:val="0"/>
                <w:szCs w:val="21"/>
              </w:rPr>
              <w:t>5.25</w:t>
            </w:r>
          </w:p>
        </w:tc>
        <w:tc>
          <w:tcPr>
            <w:tcW w:w="965" w:type="dxa"/>
            <w:tcBorders>
              <w:top w:val="nil"/>
              <w:left w:val="nil"/>
              <w:bottom w:val="single" w:sz="4" w:space="0" w:color="auto"/>
              <w:right w:val="single" w:sz="4" w:space="0" w:color="auto"/>
            </w:tcBorders>
            <w:vAlign w:val="center"/>
          </w:tcPr>
          <w:p w14:paraId="0630C69A" w14:textId="77777777" w:rsidR="00700D09" w:rsidRDefault="00D117CC">
            <w:pPr>
              <w:widowControl/>
              <w:jc w:val="center"/>
              <w:rPr>
                <w:rFonts w:eastAsia="宋体"/>
                <w:color w:val="000000"/>
                <w:kern w:val="0"/>
                <w:szCs w:val="21"/>
              </w:rPr>
            </w:pPr>
            <w:r>
              <w:rPr>
                <w:rFonts w:eastAsia="宋体"/>
                <w:color w:val="000000"/>
                <w:kern w:val="0"/>
                <w:szCs w:val="21"/>
              </w:rPr>
              <w:t>5.25</w:t>
            </w:r>
          </w:p>
        </w:tc>
        <w:tc>
          <w:tcPr>
            <w:tcW w:w="981" w:type="dxa"/>
            <w:tcBorders>
              <w:top w:val="nil"/>
              <w:left w:val="nil"/>
              <w:bottom w:val="single" w:sz="4" w:space="0" w:color="auto"/>
              <w:right w:val="single" w:sz="4" w:space="0" w:color="auto"/>
            </w:tcBorders>
            <w:vAlign w:val="center"/>
          </w:tcPr>
          <w:p w14:paraId="183FAF21" w14:textId="77777777" w:rsidR="00700D09" w:rsidRDefault="00D117CC">
            <w:pPr>
              <w:widowControl/>
              <w:jc w:val="center"/>
              <w:rPr>
                <w:rFonts w:eastAsia="宋体"/>
                <w:color w:val="000000"/>
                <w:kern w:val="0"/>
                <w:szCs w:val="21"/>
              </w:rPr>
            </w:pPr>
            <w:r>
              <w:rPr>
                <w:rFonts w:eastAsia="宋体"/>
                <w:color w:val="000000"/>
                <w:kern w:val="0"/>
                <w:szCs w:val="21"/>
              </w:rPr>
              <w:t>4.25</w:t>
            </w:r>
          </w:p>
        </w:tc>
        <w:tc>
          <w:tcPr>
            <w:tcW w:w="1077" w:type="dxa"/>
            <w:tcBorders>
              <w:top w:val="nil"/>
              <w:left w:val="nil"/>
              <w:bottom w:val="single" w:sz="4" w:space="0" w:color="auto"/>
              <w:right w:val="single" w:sz="4" w:space="0" w:color="auto"/>
            </w:tcBorders>
            <w:vAlign w:val="center"/>
          </w:tcPr>
          <w:p w14:paraId="5E2E4CC5" w14:textId="77777777" w:rsidR="00700D09" w:rsidRDefault="00D117CC">
            <w:pPr>
              <w:widowControl/>
              <w:jc w:val="center"/>
              <w:rPr>
                <w:rFonts w:eastAsia="宋体"/>
                <w:color w:val="000000"/>
                <w:kern w:val="0"/>
                <w:szCs w:val="21"/>
              </w:rPr>
            </w:pPr>
            <w:r>
              <w:rPr>
                <w:rFonts w:eastAsia="宋体"/>
                <w:color w:val="000000"/>
                <w:kern w:val="0"/>
                <w:szCs w:val="21"/>
              </w:rPr>
              <w:t>2.25</w:t>
            </w:r>
          </w:p>
        </w:tc>
      </w:tr>
      <w:tr w:rsidR="00700D09" w14:paraId="22201667" w14:textId="77777777">
        <w:trPr>
          <w:trHeight w:val="499"/>
          <w:jc w:val="center"/>
        </w:trPr>
        <w:tc>
          <w:tcPr>
            <w:tcW w:w="1604" w:type="dxa"/>
            <w:tcBorders>
              <w:top w:val="nil"/>
              <w:left w:val="single" w:sz="4" w:space="0" w:color="auto"/>
              <w:bottom w:val="single" w:sz="4" w:space="0" w:color="auto"/>
              <w:right w:val="single" w:sz="4" w:space="0" w:color="auto"/>
            </w:tcBorders>
            <w:vAlign w:val="center"/>
          </w:tcPr>
          <w:p w14:paraId="1821D5AE" w14:textId="77777777" w:rsidR="00700D09" w:rsidRDefault="00D117CC">
            <w:pPr>
              <w:widowControl/>
              <w:jc w:val="center"/>
              <w:rPr>
                <w:rFonts w:eastAsia="宋体"/>
                <w:kern w:val="0"/>
                <w:szCs w:val="21"/>
              </w:rPr>
            </w:pPr>
            <w:r>
              <w:rPr>
                <w:rFonts w:eastAsia="宋体"/>
                <w:kern w:val="0"/>
                <w:szCs w:val="21"/>
              </w:rPr>
              <w:t>专业课程</w:t>
            </w:r>
          </w:p>
        </w:tc>
        <w:tc>
          <w:tcPr>
            <w:tcW w:w="876" w:type="dxa"/>
            <w:tcBorders>
              <w:top w:val="nil"/>
              <w:left w:val="nil"/>
              <w:bottom w:val="single" w:sz="4" w:space="0" w:color="auto"/>
              <w:right w:val="single" w:sz="4" w:space="0" w:color="auto"/>
            </w:tcBorders>
            <w:vAlign w:val="center"/>
          </w:tcPr>
          <w:p w14:paraId="650F34DF" w14:textId="77777777" w:rsidR="00700D09" w:rsidRDefault="00D117CC">
            <w:pPr>
              <w:widowControl/>
              <w:jc w:val="center"/>
              <w:rPr>
                <w:rFonts w:eastAsia="宋体"/>
                <w:kern w:val="0"/>
                <w:szCs w:val="21"/>
              </w:rPr>
            </w:pPr>
            <w:r>
              <w:rPr>
                <w:rFonts w:eastAsia="宋体"/>
                <w:kern w:val="0"/>
                <w:szCs w:val="21"/>
              </w:rPr>
              <w:t>15</w:t>
            </w:r>
          </w:p>
        </w:tc>
        <w:tc>
          <w:tcPr>
            <w:tcW w:w="1013" w:type="dxa"/>
            <w:tcBorders>
              <w:top w:val="nil"/>
              <w:left w:val="nil"/>
              <w:bottom w:val="single" w:sz="4" w:space="0" w:color="auto"/>
              <w:right w:val="single" w:sz="4" w:space="0" w:color="auto"/>
            </w:tcBorders>
            <w:vAlign w:val="center"/>
          </w:tcPr>
          <w:p w14:paraId="136C45DA" w14:textId="77777777" w:rsidR="00700D09" w:rsidRDefault="00D117CC">
            <w:pPr>
              <w:widowControl/>
              <w:jc w:val="center"/>
              <w:rPr>
                <w:rFonts w:eastAsia="宋体"/>
                <w:kern w:val="0"/>
                <w:szCs w:val="21"/>
              </w:rPr>
            </w:pPr>
            <w:r>
              <w:rPr>
                <w:rFonts w:eastAsia="宋体"/>
                <w:kern w:val="0"/>
                <w:szCs w:val="21"/>
              </w:rPr>
              <w:t>16</w:t>
            </w:r>
          </w:p>
        </w:tc>
        <w:tc>
          <w:tcPr>
            <w:tcW w:w="958" w:type="dxa"/>
            <w:tcBorders>
              <w:top w:val="nil"/>
              <w:left w:val="nil"/>
              <w:bottom w:val="single" w:sz="4" w:space="0" w:color="auto"/>
              <w:right w:val="single" w:sz="4" w:space="0" w:color="auto"/>
            </w:tcBorders>
            <w:vAlign w:val="center"/>
          </w:tcPr>
          <w:p w14:paraId="3BC072D2" w14:textId="77777777" w:rsidR="00700D09" w:rsidRDefault="00D117CC">
            <w:pPr>
              <w:widowControl/>
              <w:jc w:val="center"/>
              <w:rPr>
                <w:rFonts w:eastAsia="宋体"/>
                <w:kern w:val="0"/>
                <w:szCs w:val="21"/>
              </w:rPr>
            </w:pPr>
            <w:r>
              <w:rPr>
                <w:rFonts w:eastAsia="宋体"/>
                <w:kern w:val="0"/>
                <w:szCs w:val="21"/>
              </w:rPr>
              <w:t>18</w:t>
            </w:r>
          </w:p>
        </w:tc>
        <w:tc>
          <w:tcPr>
            <w:tcW w:w="958" w:type="dxa"/>
            <w:tcBorders>
              <w:top w:val="nil"/>
              <w:left w:val="nil"/>
              <w:bottom w:val="single" w:sz="4" w:space="0" w:color="auto"/>
              <w:right w:val="single" w:sz="4" w:space="0" w:color="auto"/>
            </w:tcBorders>
            <w:vAlign w:val="center"/>
          </w:tcPr>
          <w:p w14:paraId="6101A5B9" w14:textId="77777777" w:rsidR="00700D09" w:rsidRDefault="00D117CC">
            <w:pPr>
              <w:widowControl/>
              <w:jc w:val="center"/>
              <w:rPr>
                <w:rFonts w:eastAsia="宋体"/>
                <w:kern w:val="0"/>
                <w:szCs w:val="21"/>
              </w:rPr>
            </w:pPr>
            <w:r>
              <w:rPr>
                <w:rFonts w:eastAsia="宋体"/>
                <w:kern w:val="0"/>
                <w:szCs w:val="21"/>
              </w:rPr>
              <w:t>12</w:t>
            </w:r>
          </w:p>
        </w:tc>
        <w:tc>
          <w:tcPr>
            <w:tcW w:w="975" w:type="dxa"/>
            <w:tcBorders>
              <w:top w:val="nil"/>
              <w:left w:val="nil"/>
              <w:bottom w:val="single" w:sz="4" w:space="0" w:color="auto"/>
              <w:right w:val="single" w:sz="4" w:space="0" w:color="auto"/>
            </w:tcBorders>
            <w:vAlign w:val="center"/>
          </w:tcPr>
          <w:p w14:paraId="173F9655" w14:textId="77777777" w:rsidR="00700D09" w:rsidRDefault="00D117CC">
            <w:pPr>
              <w:widowControl/>
              <w:jc w:val="center"/>
              <w:rPr>
                <w:rFonts w:eastAsia="宋体"/>
                <w:kern w:val="0"/>
                <w:szCs w:val="21"/>
              </w:rPr>
            </w:pPr>
            <w:r>
              <w:rPr>
                <w:rFonts w:eastAsia="宋体"/>
                <w:kern w:val="0"/>
                <w:szCs w:val="21"/>
              </w:rPr>
              <w:t>20</w:t>
            </w:r>
          </w:p>
        </w:tc>
        <w:tc>
          <w:tcPr>
            <w:tcW w:w="965" w:type="dxa"/>
            <w:tcBorders>
              <w:top w:val="nil"/>
              <w:left w:val="nil"/>
              <w:bottom w:val="single" w:sz="4" w:space="0" w:color="auto"/>
              <w:right w:val="single" w:sz="4" w:space="0" w:color="auto"/>
            </w:tcBorders>
            <w:vAlign w:val="center"/>
          </w:tcPr>
          <w:p w14:paraId="7D76F279" w14:textId="77777777" w:rsidR="00700D09" w:rsidRDefault="00D117CC">
            <w:pPr>
              <w:widowControl/>
              <w:jc w:val="center"/>
              <w:rPr>
                <w:rFonts w:eastAsia="宋体"/>
                <w:kern w:val="0"/>
                <w:szCs w:val="21"/>
              </w:rPr>
            </w:pPr>
            <w:r>
              <w:rPr>
                <w:rFonts w:eastAsia="宋体"/>
                <w:kern w:val="0"/>
                <w:szCs w:val="21"/>
              </w:rPr>
              <w:t>15</w:t>
            </w:r>
          </w:p>
        </w:tc>
        <w:tc>
          <w:tcPr>
            <w:tcW w:w="981" w:type="dxa"/>
            <w:tcBorders>
              <w:top w:val="nil"/>
              <w:left w:val="nil"/>
              <w:bottom w:val="single" w:sz="4" w:space="0" w:color="auto"/>
              <w:right w:val="single" w:sz="4" w:space="0" w:color="auto"/>
            </w:tcBorders>
            <w:vAlign w:val="center"/>
          </w:tcPr>
          <w:p w14:paraId="5741039E" w14:textId="77777777" w:rsidR="00700D09" w:rsidRDefault="00D117CC">
            <w:pPr>
              <w:widowControl/>
              <w:ind w:firstLineChars="100" w:firstLine="210"/>
              <w:rPr>
                <w:rFonts w:eastAsia="宋体"/>
                <w:kern w:val="0"/>
                <w:szCs w:val="21"/>
              </w:rPr>
            </w:pPr>
            <w:r>
              <w:rPr>
                <w:rFonts w:eastAsia="宋体"/>
                <w:kern w:val="0"/>
                <w:szCs w:val="21"/>
              </w:rPr>
              <w:t>15</w:t>
            </w:r>
          </w:p>
        </w:tc>
        <w:tc>
          <w:tcPr>
            <w:tcW w:w="1077" w:type="dxa"/>
            <w:tcBorders>
              <w:top w:val="nil"/>
              <w:left w:val="nil"/>
              <w:bottom w:val="single" w:sz="4" w:space="0" w:color="auto"/>
              <w:right w:val="single" w:sz="4" w:space="0" w:color="auto"/>
            </w:tcBorders>
            <w:vAlign w:val="center"/>
          </w:tcPr>
          <w:p w14:paraId="7434A162" w14:textId="77777777" w:rsidR="00700D09" w:rsidRDefault="00D117CC">
            <w:pPr>
              <w:widowControl/>
              <w:jc w:val="center"/>
              <w:rPr>
                <w:rFonts w:eastAsia="宋体"/>
                <w:kern w:val="0"/>
                <w:szCs w:val="21"/>
              </w:rPr>
            </w:pPr>
            <w:r>
              <w:rPr>
                <w:rFonts w:eastAsia="宋体"/>
                <w:kern w:val="0"/>
                <w:szCs w:val="21"/>
              </w:rPr>
              <w:t>8</w:t>
            </w:r>
          </w:p>
        </w:tc>
      </w:tr>
      <w:tr w:rsidR="00700D09" w14:paraId="72502F83" w14:textId="77777777">
        <w:trPr>
          <w:trHeight w:val="499"/>
          <w:jc w:val="center"/>
        </w:trPr>
        <w:tc>
          <w:tcPr>
            <w:tcW w:w="1604" w:type="dxa"/>
            <w:tcBorders>
              <w:top w:val="nil"/>
              <w:left w:val="single" w:sz="4" w:space="0" w:color="auto"/>
              <w:bottom w:val="single" w:sz="4" w:space="0" w:color="auto"/>
              <w:right w:val="single" w:sz="4" w:space="0" w:color="auto"/>
            </w:tcBorders>
            <w:vAlign w:val="center"/>
          </w:tcPr>
          <w:p w14:paraId="4408332D" w14:textId="77777777" w:rsidR="00700D09" w:rsidRDefault="00D117CC">
            <w:pPr>
              <w:widowControl/>
              <w:jc w:val="center"/>
              <w:rPr>
                <w:rFonts w:eastAsia="宋体"/>
                <w:kern w:val="0"/>
                <w:szCs w:val="21"/>
              </w:rPr>
            </w:pPr>
            <w:r>
              <w:rPr>
                <w:rFonts w:eastAsia="宋体"/>
                <w:kern w:val="0"/>
                <w:szCs w:val="21"/>
              </w:rPr>
              <w:t>小计</w:t>
            </w:r>
          </w:p>
        </w:tc>
        <w:tc>
          <w:tcPr>
            <w:tcW w:w="876" w:type="dxa"/>
            <w:tcBorders>
              <w:top w:val="nil"/>
              <w:left w:val="nil"/>
              <w:bottom w:val="single" w:sz="4" w:space="0" w:color="auto"/>
              <w:right w:val="single" w:sz="4" w:space="0" w:color="auto"/>
            </w:tcBorders>
            <w:vAlign w:val="center"/>
          </w:tcPr>
          <w:p w14:paraId="09A02350" w14:textId="77777777" w:rsidR="00700D09" w:rsidRDefault="00D117CC">
            <w:pPr>
              <w:widowControl/>
              <w:jc w:val="center"/>
              <w:rPr>
                <w:rFonts w:eastAsia="宋体"/>
                <w:kern w:val="0"/>
                <w:szCs w:val="21"/>
              </w:rPr>
            </w:pPr>
            <w:r>
              <w:rPr>
                <w:rFonts w:eastAsia="宋体"/>
                <w:kern w:val="0"/>
                <w:szCs w:val="21"/>
              </w:rPr>
              <w:t>26.25</w:t>
            </w:r>
          </w:p>
        </w:tc>
        <w:tc>
          <w:tcPr>
            <w:tcW w:w="1013" w:type="dxa"/>
            <w:tcBorders>
              <w:top w:val="nil"/>
              <w:left w:val="nil"/>
              <w:bottom w:val="single" w:sz="4" w:space="0" w:color="auto"/>
              <w:right w:val="single" w:sz="4" w:space="0" w:color="auto"/>
            </w:tcBorders>
            <w:vAlign w:val="center"/>
          </w:tcPr>
          <w:p w14:paraId="5F775EFF" w14:textId="77777777" w:rsidR="00700D09" w:rsidRDefault="00D117CC">
            <w:pPr>
              <w:widowControl/>
              <w:jc w:val="center"/>
              <w:rPr>
                <w:rFonts w:eastAsia="宋体"/>
                <w:kern w:val="0"/>
                <w:szCs w:val="21"/>
              </w:rPr>
            </w:pPr>
            <w:r>
              <w:rPr>
                <w:rFonts w:eastAsia="宋体"/>
                <w:kern w:val="0"/>
                <w:szCs w:val="21"/>
              </w:rPr>
              <w:t>25.25</w:t>
            </w:r>
          </w:p>
        </w:tc>
        <w:tc>
          <w:tcPr>
            <w:tcW w:w="958" w:type="dxa"/>
            <w:tcBorders>
              <w:top w:val="nil"/>
              <w:left w:val="nil"/>
              <w:bottom w:val="single" w:sz="4" w:space="0" w:color="auto"/>
              <w:right w:val="single" w:sz="4" w:space="0" w:color="auto"/>
            </w:tcBorders>
            <w:vAlign w:val="center"/>
          </w:tcPr>
          <w:p w14:paraId="0184398D" w14:textId="77777777" w:rsidR="00700D09" w:rsidRDefault="00D117CC">
            <w:pPr>
              <w:widowControl/>
              <w:jc w:val="center"/>
              <w:rPr>
                <w:rFonts w:eastAsia="宋体"/>
                <w:kern w:val="0"/>
                <w:szCs w:val="21"/>
              </w:rPr>
            </w:pPr>
            <w:r>
              <w:rPr>
                <w:rFonts w:eastAsia="宋体"/>
                <w:kern w:val="0"/>
                <w:szCs w:val="21"/>
              </w:rPr>
              <w:t>25.25</w:t>
            </w:r>
          </w:p>
        </w:tc>
        <w:tc>
          <w:tcPr>
            <w:tcW w:w="958" w:type="dxa"/>
            <w:tcBorders>
              <w:top w:val="nil"/>
              <w:left w:val="nil"/>
              <w:bottom w:val="single" w:sz="4" w:space="0" w:color="auto"/>
              <w:right w:val="single" w:sz="4" w:space="0" w:color="auto"/>
            </w:tcBorders>
            <w:vAlign w:val="center"/>
          </w:tcPr>
          <w:p w14:paraId="48A092B1" w14:textId="77777777" w:rsidR="00700D09" w:rsidRDefault="00D117CC">
            <w:pPr>
              <w:widowControl/>
              <w:jc w:val="center"/>
              <w:rPr>
                <w:rFonts w:eastAsia="宋体"/>
                <w:kern w:val="0"/>
                <w:szCs w:val="21"/>
              </w:rPr>
            </w:pPr>
            <w:r>
              <w:rPr>
                <w:rFonts w:eastAsia="宋体"/>
                <w:kern w:val="0"/>
                <w:szCs w:val="21"/>
              </w:rPr>
              <w:t>25.25</w:t>
            </w:r>
          </w:p>
        </w:tc>
        <w:tc>
          <w:tcPr>
            <w:tcW w:w="975" w:type="dxa"/>
            <w:tcBorders>
              <w:top w:val="nil"/>
              <w:left w:val="nil"/>
              <w:bottom w:val="single" w:sz="4" w:space="0" w:color="auto"/>
              <w:right w:val="single" w:sz="4" w:space="0" w:color="auto"/>
            </w:tcBorders>
            <w:vAlign w:val="center"/>
          </w:tcPr>
          <w:p w14:paraId="53285A2E" w14:textId="77777777" w:rsidR="00700D09" w:rsidRDefault="00D117CC">
            <w:pPr>
              <w:widowControl/>
              <w:jc w:val="center"/>
              <w:rPr>
                <w:rFonts w:eastAsia="宋体"/>
                <w:kern w:val="0"/>
                <w:szCs w:val="21"/>
              </w:rPr>
            </w:pPr>
            <w:r>
              <w:rPr>
                <w:rFonts w:eastAsia="宋体"/>
                <w:kern w:val="0"/>
                <w:szCs w:val="21"/>
              </w:rPr>
              <w:t>25.25</w:t>
            </w:r>
          </w:p>
        </w:tc>
        <w:tc>
          <w:tcPr>
            <w:tcW w:w="965" w:type="dxa"/>
            <w:tcBorders>
              <w:top w:val="nil"/>
              <w:left w:val="nil"/>
              <w:bottom w:val="single" w:sz="4" w:space="0" w:color="auto"/>
              <w:right w:val="single" w:sz="4" w:space="0" w:color="auto"/>
            </w:tcBorders>
            <w:vAlign w:val="center"/>
          </w:tcPr>
          <w:p w14:paraId="4E187FC3" w14:textId="77777777" w:rsidR="00700D09" w:rsidRDefault="00D117CC">
            <w:pPr>
              <w:widowControl/>
              <w:jc w:val="center"/>
              <w:rPr>
                <w:rFonts w:eastAsia="宋体"/>
                <w:kern w:val="0"/>
                <w:szCs w:val="21"/>
              </w:rPr>
            </w:pPr>
            <w:r>
              <w:rPr>
                <w:rFonts w:eastAsia="宋体"/>
                <w:kern w:val="0"/>
                <w:szCs w:val="21"/>
              </w:rPr>
              <w:t>20.25</w:t>
            </w:r>
          </w:p>
        </w:tc>
        <w:tc>
          <w:tcPr>
            <w:tcW w:w="981" w:type="dxa"/>
            <w:tcBorders>
              <w:top w:val="nil"/>
              <w:left w:val="nil"/>
              <w:bottom w:val="single" w:sz="4" w:space="0" w:color="auto"/>
              <w:right w:val="single" w:sz="4" w:space="0" w:color="auto"/>
            </w:tcBorders>
            <w:vAlign w:val="center"/>
          </w:tcPr>
          <w:p w14:paraId="1CEA28A5" w14:textId="77777777" w:rsidR="00700D09" w:rsidRDefault="00D117CC">
            <w:pPr>
              <w:widowControl/>
              <w:jc w:val="center"/>
              <w:rPr>
                <w:rFonts w:eastAsia="宋体"/>
                <w:kern w:val="0"/>
                <w:szCs w:val="21"/>
              </w:rPr>
            </w:pPr>
            <w:r>
              <w:rPr>
                <w:rFonts w:eastAsia="宋体"/>
                <w:kern w:val="0"/>
                <w:szCs w:val="21"/>
              </w:rPr>
              <w:t>19.25</w:t>
            </w:r>
          </w:p>
        </w:tc>
        <w:tc>
          <w:tcPr>
            <w:tcW w:w="1077" w:type="dxa"/>
            <w:tcBorders>
              <w:top w:val="nil"/>
              <w:left w:val="nil"/>
              <w:bottom w:val="single" w:sz="4" w:space="0" w:color="auto"/>
              <w:right w:val="single" w:sz="4" w:space="0" w:color="auto"/>
            </w:tcBorders>
            <w:vAlign w:val="center"/>
          </w:tcPr>
          <w:p w14:paraId="5E25FC62" w14:textId="77777777" w:rsidR="00700D09" w:rsidRDefault="00D117CC">
            <w:pPr>
              <w:widowControl/>
              <w:jc w:val="center"/>
              <w:rPr>
                <w:rFonts w:eastAsia="宋体"/>
                <w:kern w:val="0"/>
                <w:szCs w:val="21"/>
              </w:rPr>
            </w:pPr>
            <w:r>
              <w:rPr>
                <w:rFonts w:eastAsia="宋体"/>
                <w:kern w:val="0"/>
                <w:szCs w:val="21"/>
              </w:rPr>
              <w:t>10.25</w:t>
            </w:r>
          </w:p>
        </w:tc>
      </w:tr>
    </w:tbl>
    <w:p w14:paraId="093BB4B9" w14:textId="77777777" w:rsidR="00700D09" w:rsidRDefault="00700D09">
      <w:pPr>
        <w:pStyle w:val="2"/>
      </w:pPr>
    </w:p>
    <w:p w14:paraId="5290C1B2" w14:textId="77777777" w:rsidR="00700D09" w:rsidRDefault="00D117CC">
      <w:pPr>
        <w:ind w:firstLineChars="200" w:firstLine="560"/>
        <w:rPr>
          <w:rFonts w:eastAsia="黑体"/>
          <w:kern w:val="0"/>
          <w:sz w:val="28"/>
          <w:szCs w:val="28"/>
        </w:rPr>
      </w:pPr>
      <w:r>
        <w:rPr>
          <w:rFonts w:eastAsia="黑体"/>
          <w:sz w:val="28"/>
          <w:szCs w:val="28"/>
        </w:rPr>
        <w:br w:type="page"/>
      </w:r>
      <w:r>
        <w:rPr>
          <w:rFonts w:eastAsia="黑体"/>
          <w:kern w:val="0"/>
          <w:sz w:val="28"/>
          <w:szCs w:val="28"/>
        </w:rPr>
        <w:lastRenderedPageBreak/>
        <w:t>十、教学计划表</w:t>
      </w:r>
    </w:p>
    <w:p w14:paraId="1663B51D" w14:textId="77777777" w:rsidR="00700D09" w:rsidRDefault="00D117CC">
      <w:pPr>
        <w:ind w:firstLineChars="200" w:firstLine="560"/>
        <w:rPr>
          <w:rFonts w:eastAsia="黑体"/>
          <w:kern w:val="0"/>
          <w:sz w:val="28"/>
          <w:szCs w:val="28"/>
        </w:rPr>
      </w:pPr>
      <w:r>
        <w:rPr>
          <w:rFonts w:eastAsia="黑体"/>
          <w:kern w:val="0"/>
          <w:sz w:val="28"/>
          <w:szCs w:val="28"/>
        </w:rPr>
        <w:fldChar w:fldCharType="begin"/>
      </w:r>
      <w:r>
        <w:rPr>
          <w:rFonts w:eastAsia="黑体"/>
          <w:kern w:val="0"/>
          <w:sz w:val="28"/>
          <w:szCs w:val="28"/>
        </w:rPr>
        <w:instrText xml:space="preserve"> = 1 \* GB4 </w:instrText>
      </w:r>
      <w:r>
        <w:rPr>
          <w:rFonts w:eastAsia="黑体"/>
          <w:kern w:val="0"/>
          <w:sz w:val="28"/>
          <w:szCs w:val="28"/>
        </w:rPr>
        <w:fldChar w:fldCharType="separate"/>
      </w:r>
      <w:r>
        <w:rPr>
          <w:rFonts w:eastAsia="黑体"/>
          <w:kern w:val="0"/>
          <w:sz w:val="28"/>
          <w:szCs w:val="28"/>
        </w:rPr>
        <w:t>㈠</w:t>
      </w:r>
      <w:r>
        <w:rPr>
          <w:rFonts w:eastAsia="黑体"/>
          <w:kern w:val="0"/>
          <w:sz w:val="28"/>
          <w:szCs w:val="28"/>
        </w:rPr>
        <w:fldChar w:fldCharType="end"/>
      </w:r>
      <w:r>
        <w:rPr>
          <w:rFonts w:eastAsia="黑体"/>
          <w:kern w:val="0"/>
          <w:sz w:val="28"/>
          <w:szCs w:val="28"/>
        </w:rPr>
        <w:t>通识课程</w:t>
      </w:r>
    </w:p>
    <w:tbl>
      <w:tblPr>
        <w:tblW w:w="1048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473"/>
        <w:gridCol w:w="589"/>
        <w:gridCol w:w="1083"/>
        <w:gridCol w:w="1574"/>
        <w:gridCol w:w="629"/>
        <w:gridCol w:w="548"/>
        <w:gridCol w:w="548"/>
        <w:gridCol w:w="548"/>
        <w:gridCol w:w="548"/>
        <w:gridCol w:w="531"/>
        <w:gridCol w:w="531"/>
        <w:gridCol w:w="531"/>
        <w:gridCol w:w="531"/>
        <w:gridCol w:w="428"/>
        <w:gridCol w:w="520"/>
        <w:gridCol w:w="428"/>
        <w:gridCol w:w="440"/>
      </w:tblGrid>
      <w:tr w:rsidR="00700D09" w14:paraId="1E2B2520" w14:textId="77777777">
        <w:trPr>
          <w:trHeight w:val="290"/>
          <w:tblHeader/>
          <w:jc w:val="center"/>
        </w:trPr>
        <w:tc>
          <w:tcPr>
            <w:tcW w:w="1062" w:type="dxa"/>
            <w:gridSpan w:val="2"/>
            <w:vMerge w:val="restart"/>
            <w:vAlign w:val="center"/>
          </w:tcPr>
          <w:p w14:paraId="0A27DF26"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课程类别</w:t>
            </w:r>
          </w:p>
        </w:tc>
        <w:tc>
          <w:tcPr>
            <w:tcW w:w="1083" w:type="dxa"/>
            <w:vMerge w:val="restart"/>
            <w:vAlign w:val="center"/>
          </w:tcPr>
          <w:p w14:paraId="36A85E77"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课程编号</w:t>
            </w:r>
          </w:p>
        </w:tc>
        <w:tc>
          <w:tcPr>
            <w:tcW w:w="1574" w:type="dxa"/>
            <w:vMerge w:val="restart"/>
            <w:vAlign w:val="center"/>
          </w:tcPr>
          <w:p w14:paraId="743CD4C4"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课程名称</w:t>
            </w:r>
          </w:p>
        </w:tc>
        <w:tc>
          <w:tcPr>
            <w:tcW w:w="629" w:type="dxa"/>
            <w:vMerge w:val="restart"/>
            <w:vAlign w:val="center"/>
          </w:tcPr>
          <w:p w14:paraId="5CBB65BA" w14:textId="77777777" w:rsidR="00700D09" w:rsidRDefault="00D117CC">
            <w:pPr>
              <w:widowControl/>
              <w:jc w:val="center"/>
              <w:rPr>
                <w:rFonts w:eastAsia="黑体"/>
                <w:kern w:val="0"/>
                <w:sz w:val="18"/>
                <w:szCs w:val="18"/>
              </w:rPr>
            </w:pPr>
            <w:r>
              <w:rPr>
                <w:rFonts w:eastAsia="黑体"/>
                <w:kern w:val="0"/>
                <w:sz w:val="18"/>
                <w:szCs w:val="18"/>
              </w:rPr>
              <w:t>学分</w:t>
            </w:r>
          </w:p>
        </w:tc>
        <w:tc>
          <w:tcPr>
            <w:tcW w:w="4316" w:type="dxa"/>
            <w:gridSpan w:val="8"/>
            <w:vAlign w:val="center"/>
          </w:tcPr>
          <w:p w14:paraId="1C3A7A99" w14:textId="77777777" w:rsidR="00700D09" w:rsidRDefault="00D117CC">
            <w:pPr>
              <w:widowControl/>
              <w:jc w:val="center"/>
              <w:rPr>
                <w:rFonts w:eastAsia="黑体"/>
                <w:kern w:val="0"/>
                <w:sz w:val="18"/>
                <w:szCs w:val="18"/>
              </w:rPr>
            </w:pPr>
            <w:r>
              <w:rPr>
                <w:rFonts w:eastAsia="黑体"/>
                <w:kern w:val="0"/>
                <w:sz w:val="18"/>
                <w:szCs w:val="18"/>
              </w:rPr>
              <w:t>开课学期和周学时</w:t>
            </w:r>
          </w:p>
        </w:tc>
        <w:tc>
          <w:tcPr>
            <w:tcW w:w="948" w:type="dxa"/>
            <w:gridSpan w:val="2"/>
            <w:vAlign w:val="center"/>
          </w:tcPr>
          <w:p w14:paraId="0A7DF3E3" w14:textId="77777777" w:rsidR="00700D09" w:rsidRDefault="00D117CC">
            <w:pPr>
              <w:widowControl/>
              <w:jc w:val="center"/>
              <w:rPr>
                <w:rFonts w:eastAsia="黑体"/>
                <w:kern w:val="0"/>
                <w:sz w:val="18"/>
                <w:szCs w:val="18"/>
              </w:rPr>
            </w:pPr>
            <w:r>
              <w:rPr>
                <w:rFonts w:eastAsia="黑体"/>
                <w:kern w:val="0"/>
                <w:sz w:val="18"/>
                <w:szCs w:val="18"/>
              </w:rPr>
              <w:t>总学时</w:t>
            </w:r>
          </w:p>
        </w:tc>
        <w:tc>
          <w:tcPr>
            <w:tcW w:w="868" w:type="dxa"/>
            <w:gridSpan w:val="2"/>
            <w:vAlign w:val="center"/>
          </w:tcPr>
          <w:p w14:paraId="1D01F6B3" w14:textId="77777777" w:rsidR="00700D09" w:rsidRDefault="00D117CC">
            <w:pPr>
              <w:widowControl/>
              <w:jc w:val="center"/>
              <w:rPr>
                <w:rFonts w:eastAsia="黑体"/>
                <w:kern w:val="0"/>
                <w:sz w:val="18"/>
                <w:szCs w:val="18"/>
              </w:rPr>
            </w:pPr>
            <w:r>
              <w:rPr>
                <w:rFonts w:eastAsia="黑体"/>
                <w:kern w:val="0"/>
                <w:sz w:val="18"/>
                <w:szCs w:val="18"/>
              </w:rPr>
              <w:t>考核</w:t>
            </w:r>
          </w:p>
          <w:p w14:paraId="6F620372" w14:textId="77777777" w:rsidR="00700D09" w:rsidRDefault="00D117CC">
            <w:pPr>
              <w:widowControl/>
              <w:jc w:val="center"/>
              <w:rPr>
                <w:rFonts w:eastAsia="黑体"/>
                <w:kern w:val="0"/>
                <w:sz w:val="18"/>
                <w:szCs w:val="18"/>
              </w:rPr>
            </w:pPr>
            <w:r>
              <w:rPr>
                <w:rFonts w:eastAsia="黑体"/>
                <w:kern w:val="0"/>
                <w:sz w:val="18"/>
                <w:szCs w:val="18"/>
              </w:rPr>
              <w:t>方式</w:t>
            </w:r>
          </w:p>
        </w:tc>
      </w:tr>
      <w:tr w:rsidR="00700D09" w14:paraId="0DB645DE" w14:textId="77777777">
        <w:trPr>
          <w:trHeight w:val="300"/>
          <w:tblHeader/>
          <w:jc w:val="center"/>
        </w:trPr>
        <w:tc>
          <w:tcPr>
            <w:tcW w:w="1062" w:type="dxa"/>
            <w:gridSpan w:val="2"/>
            <w:vMerge/>
            <w:vAlign w:val="center"/>
          </w:tcPr>
          <w:p w14:paraId="783C0813" w14:textId="77777777" w:rsidR="00700D09" w:rsidRDefault="00700D09">
            <w:pPr>
              <w:widowControl/>
              <w:ind w:leftChars="-50" w:left="-105" w:rightChars="-50" w:right="-105"/>
              <w:jc w:val="center"/>
              <w:rPr>
                <w:rFonts w:eastAsia="黑体"/>
                <w:kern w:val="0"/>
                <w:sz w:val="18"/>
                <w:szCs w:val="18"/>
              </w:rPr>
            </w:pPr>
          </w:p>
        </w:tc>
        <w:tc>
          <w:tcPr>
            <w:tcW w:w="1083" w:type="dxa"/>
            <w:vMerge/>
            <w:vAlign w:val="center"/>
          </w:tcPr>
          <w:p w14:paraId="320EBDBC" w14:textId="77777777" w:rsidR="00700D09" w:rsidRDefault="00700D09">
            <w:pPr>
              <w:widowControl/>
              <w:ind w:leftChars="-50" w:left="-105" w:rightChars="-50" w:right="-105"/>
              <w:jc w:val="center"/>
              <w:rPr>
                <w:rFonts w:eastAsia="黑体"/>
                <w:kern w:val="0"/>
                <w:sz w:val="18"/>
                <w:szCs w:val="18"/>
              </w:rPr>
            </w:pPr>
          </w:p>
        </w:tc>
        <w:tc>
          <w:tcPr>
            <w:tcW w:w="1574" w:type="dxa"/>
            <w:vMerge/>
            <w:vAlign w:val="center"/>
          </w:tcPr>
          <w:p w14:paraId="7A91A072" w14:textId="77777777" w:rsidR="00700D09" w:rsidRDefault="00700D09">
            <w:pPr>
              <w:widowControl/>
              <w:ind w:leftChars="-50" w:left="-105" w:rightChars="-50" w:right="-105"/>
              <w:jc w:val="center"/>
              <w:rPr>
                <w:rFonts w:eastAsia="黑体"/>
                <w:kern w:val="0"/>
                <w:sz w:val="18"/>
                <w:szCs w:val="18"/>
              </w:rPr>
            </w:pPr>
          </w:p>
        </w:tc>
        <w:tc>
          <w:tcPr>
            <w:tcW w:w="629" w:type="dxa"/>
            <w:vMerge/>
            <w:vAlign w:val="center"/>
          </w:tcPr>
          <w:p w14:paraId="3FC53CBC" w14:textId="77777777" w:rsidR="00700D09" w:rsidRDefault="00700D09">
            <w:pPr>
              <w:widowControl/>
              <w:jc w:val="center"/>
              <w:rPr>
                <w:rFonts w:eastAsia="黑体"/>
                <w:kern w:val="0"/>
                <w:sz w:val="18"/>
                <w:szCs w:val="18"/>
              </w:rPr>
            </w:pPr>
          </w:p>
        </w:tc>
        <w:tc>
          <w:tcPr>
            <w:tcW w:w="1096" w:type="dxa"/>
            <w:gridSpan w:val="2"/>
            <w:vAlign w:val="center"/>
          </w:tcPr>
          <w:p w14:paraId="0CB7D3F0" w14:textId="77777777" w:rsidR="00700D09" w:rsidRDefault="00D117CC">
            <w:pPr>
              <w:widowControl/>
              <w:jc w:val="center"/>
              <w:rPr>
                <w:rFonts w:eastAsia="黑体"/>
                <w:kern w:val="0"/>
                <w:sz w:val="18"/>
                <w:szCs w:val="18"/>
              </w:rPr>
            </w:pPr>
            <w:r>
              <w:rPr>
                <w:rFonts w:eastAsia="黑体"/>
                <w:kern w:val="0"/>
                <w:sz w:val="18"/>
                <w:szCs w:val="18"/>
              </w:rPr>
              <w:t>第一学年</w:t>
            </w:r>
          </w:p>
        </w:tc>
        <w:tc>
          <w:tcPr>
            <w:tcW w:w="1096" w:type="dxa"/>
            <w:gridSpan w:val="2"/>
            <w:vAlign w:val="center"/>
          </w:tcPr>
          <w:p w14:paraId="034A5749" w14:textId="77777777" w:rsidR="00700D09" w:rsidRDefault="00D117CC">
            <w:pPr>
              <w:widowControl/>
              <w:jc w:val="center"/>
              <w:rPr>
                <w:rFonts w:eastAsia="黑体"/>
                <w:kern w:val="0"/>
                <w:sz w:val="18"/>
                <w:szCs w:val="18"/>
              </w:rPr>
            </w:pPr>
            <w:r>
              <w:rPr>
                <w:rFonts w:eastAsia="黑体"/>
                <w:kern w:val="0"/>
                <w:sz w:val="18"/>
                <w:szCs w:val="18"/>
              </w:rPr>
              <w:t>第二学年</w:t>
            </w:r>
          </w:p>
        </w:tc>
        <w:tc>
          <w:tcPr>
            <w:tcW w:w="1062" w:type="dxa"/>
            <w:gridSpan w:val="2"/>
            <w:vAlign w:val="center"/>
          </w:tcPr>
          <w:p w14:paraId="56034EBB" w14:textId="77777777" w:rsidR="00700D09" w:rsidRDefault="00D117CC">
            <w:pPr>
              <w:widowControl/>
              <w:jc w:val="center"/>
              <w:rPr>
                <w:rFonts w:eastAsia="黑体"/>
                <w:kern w:val="0"/>
                <w:sz w:val="18"/>
                <w:szCs w:val="18"/>
              </w:rPr>
            </w:pPr>
            <w:r>
              <w:rPr>
                <w:rFonts w:eastAsia="黑体"/>
                <w:kern w:val="0"/>
                <w:sz w:val="18"/>
                <w:szCs w:val="18"/>
              </w:rPr>
              <w:t>第三学年</w:t>
            </w:r>
          </w:p>
        </w:tc>
        <w:tc>
          <w:tcPr>
            <w:tcW w:w="1062" w:type="dxa"/>
            <w:gridSpan w:val="2"/>
            <w:vAlign w:val="center"/>
          </w:tcPr>
          <w:p w14:paraId="57F03327" w14:textId="77777777" w:rsidR="00700D09" w:rsidRDefault="00D117CC">
            <w:pPr>
              <w:widowControl/>
              <w:jc w:val="center"/>
              <w:rPr>
                <w:rFonts w:eastAsia="黑体"/>
                <w:kern w:val="0"/>
                <w:sz w:val="18"/>
                <w:szCs w:val="18"/>
              </w:rPr>
            </w:pPr>
            <w:r>
              <w:rPr>
                <w:rFonts w:eastAsia="黑体"/>
                <w:kern w:val="0"/>
                <w:sz w:val="18"/>
                <w:szCs w:val="18"/>
              </w:rPr>
              <w:t>第四学年</w:t>
            </w:r>
          </w:p>
        </w:tc>
        <w:tc>
          <w:tcPr>
            <w:tcW w:w="428" w:type="dxa"/>
            <w:vMerge w:val="restart"/>
            <w:vAlign w:val="center"/>
          </w:tcPr>
          <w:p w14:paraId="34E73A22" w14:textId="77777777" w:rsidR="00700D09" w:rsidRDefault="00D117CC">
            <w:pPr>
              <w:widowControl/>
              <w:jc w:val="center"/>
              <w:rPr>
                <w:rFonts w:eastAsia="黑体"/>
                <w:kern w:val="0"/>
                <w:sz w:val="18"/>
                <w:szCs w:val="18"/>
              </w:rPr>
            </w:pPr>
            <w:r>
              <w:rPr>
                <w:rFonts w:eastAsia="黑体"/>
                <w:kern w:val="0"/>
                <w:sz w:val="18"/>
                <w:szCs w:val="18"/>
              </w:rPr>
              <w:t>理论</w:t>
            </w:r>
          </w:p>
        </w:tc>
        <w:tc>
          <w:tcPr>
            <w:tcW w:w="520" w:type="dxa"/>
            <w:vMerge w:val="restart"/>
            <w:vAlign w:val="center"/>
          </w:tcPr>
          <w:p w14:paraId="25ADF176" w14:textId="77777777" w:rsidR="00700D09" w:rsidRDefault="00D117CC">
            <w:pPr>
              <w:widowControl/>
              <w:jc w:val="center"/>
              <w:rPr>
                <w:rFonts w:eastAsia="黑体"/>
                <w:kern w:val="0"/>
                <w:sz w:val="18"/>
                <w:szCs w:val="18"/>
              </w:rPr>
            </w:pPr>
            <w:r>
              <w:rPr>
                <w:rFonts w:eastAsia="黑体"/>
                <w:kern w:val="0"/>
                <w:sz w:val="18"/>
                <w:szCs w:val="18"/>
              </w:rPr>
              <w:t>实践</w:t>
            </w:r>
          </w:p>
        </w:tc>
        <w:tc>
          <w:tcPr>
            <w:tcW w:w="428" w:type="dxa"/>
            <w:vMerge w:val="restart"/>
            <w:vAlign w:val="center"/>
          </w:tcPr>
          <w:p w14:paraId="1D14FDCE" w14:textId="77777777" w:rsidR="00700D09" w:rsidRDefault="00D117CC">
            <w:pPr>
              <w:widowControl/>
              <w:jc w:val="center"/>
              <w:rPr>
                <w:rFonts w:eastAsia="黑体"/>
                <w:kern w:val="0"/>
                <w:sz w:val="18"/>
                <w:szCs w:val="18"/>
              </w:rPr>
            </w:pPr>
            <w:r>
              <w:rPr>
                <w:rFonts w:eastAsia="黑体"/>
                <w:kern w:val="0"/>
                <w:sz w:val="18"/>
                <w:szCs w:val="18"/>
              </w:rPr>
              <w:t>考试</w:t>
            </w:r>
          </w:p>
        </w:tc>
        <w:tc>
          <w:tcPr>
            <w:tcW w:w="440" w:type="dxa"/>
            <w:vMerge w:val="restart"/>
            <w:vAlign w:val="center"/>
          </w:tcPr>
          <w:p w14:paraId="49599BAE" w14:textId="77777777" w:rsidR="00700D09" w:rsidRDefault="00D117CC">
            <w:pPr>
              <w:widowControl/>
              <w:jc w:val="center"/>
              <w:rPr>
                <w:rFonts w:eastAsia="黑体"/>
                <w:kern w:val="0"/>
                <w:sz w:val="18"/>
                <w:szCs w:val="18"/>
              </w:rPr>
            </w:pPr>
            <w:r>
              <w:rPr>
                <w:rFonts w:eastAsia="黑体"/>
                <w:kern w:val="0"/>
                <w:sz w:val="18"/>
                <w:szCs w:val="18"/>
              </w:rPr>
              <w:t>考查</w:t>
            </w:r>
          </w:p>
        </w:tc>
      </w:tr>
      <w:tr w:rsidR="00700D09" w14:paraId="15591BD8" w14:textId="77777777">
        <w:trPr>
          <w:trHeight w:val="290"/>
          <w:tblHeader/>
          <w:jc w:val="center"/>
        </w:trPr>
        <w:tc>
          <w:tcPr>
            <w:tcW w:w="1062" w:type="dxa"/>
            <w:gridSpan w:val="2"/>
            <w:vMerge/>
            <w:vAlign w:val="center"/>
          </w:tcPr>
          <w:p w14:paraId="24A31F74" w14:textId="77777777" w:rsidR="00700D09" w:rsidRDefault="00700D09">
            <w:pPr>
              <w:widowControl/>
              <w:ind w:leftChars="-50" w:left="-105" w:rightChars="-50" w:right="-105"/>
              <w:jc w:val="center"/>
              <w:rPr>
                <w:rFonts w:eastAsia="黑体"/>
                <w:kern w:val="0"/>
                <w:sz w:val="18"/>
                <w:szCs w:val="18"/>
              </w:rPr>
            </w:pPr>
          </w:p>
        </w:tc>
        <w:tc>
          <w:tcPr>
            <w:tcW w:w="1083" w:type="dxa"/>
            <w:vMerge/>
            <w:vAlign w:val="center"/>
          </w:tcPr>
          <w:p w14:paraId="20FA7BC3" w14:textId="77777777" w:rsidR="00700D09" w:rsidRDefault="00700D09">
            <w:pPr>
              <w:widowControl/>
              <w:ind w:leftChars="-50" w:left="-105" w:rightChars="-50" w:right="-105"/>
              <w:jc w:val="center"/>
              <w:rPr>
                <w:rFonts w:eastAsia="黑体"/>
                <w:kern w:val="0"/>
                <w:sz w:val="18"/>
                <w:szCs w:val="18"/>
              </w:rPr>
            </w:pPr>
          </w:p>
        </w:tc>
        <w:tc>
          <w:tcPr>
            <w:tcW w:w="1574" w:type="dxa"/>
            <w:vMerge/>
            <w:vAlign w:val="center"/>
          </w:tcPr>
          <w:p w14:paraId="446A9A6B" w14:textId="77777777" w:rsidR="00700D09" w:rsidRDefault="00700D09">
            <w:pPr>
              <w:widowControl/>
              <w:ind w:leftChars="-50" w:left="-105" w:rightChars="-50" w:right="-105"/>
              <w:jc w:val="center"/>
              <w:rPr>
                <w:rFonts w:eastAsia="黑体"/>
                <w:kern w:val="0"/>
                <w:sz w:val="18"/>
                <w:szCs w:val="18"/>
              </w:rPr>
            </w:pPr>
          </w:p>
        </w:tc>
        <w:tc>
          <w:tcPr>
            <w:tcW w:w="629" w:type="dxa"/>
            <w:vMerge/>
            <w:vAlign w:val="center"/>
          </w:tcPr>
          <w:p w14:paraId="48B2C5A6" w14:textId="77777777" w:rsidR="00700D09" w:rsidRDefault="00700D09">
            <w:pPr>
              <w:widowControl/>
              <w:jc w:val="center"/>
              <w:rPr>
                <w:rFonts w:eastAsia="黑体"/>
                <w:kern w:val="0"/>
                <w:sz w:val="18"/>
                <w:szCs w:val="18"/>
              </w:rPr>
            </w:pPr>
          </w:p>
        </w:tc>
        <w:tc>
          <w:tcPr>
            <w:tcW w:w="548" w:type="dxa"/>
            <w:vAlign w:val="center"/>
          </w:tcPr>
          <w:p w14:paraId="0D5555C9" w14:textId="77777777" w:rsidR="00700D09" w:rsidRDefault="00D117CC">
            <w:pPr>
              <w:widowControl/>
              <w:jc w:val="center"/>
              <w:rPr>
                <w:rFonts w:eastAsia="黑体"/>
                <w:kern w:val="0"/>
                <w:sz w:val="18"/>
                <w:szCs w:val="18"/>
              </w:rPr>
            </w:pPr>
            <w:r>
              <w:rPr>
                <w:rFonts w:eastAsia="黑体"/>
                <w:kern w:val="0"/>
                <w:sz w:val="18"/>
                <w:szCs w:val="18"/>
              </w:rPr>
              <w:t>1</w:t>
            </w:r>
          </w:p>
        </w:tc>
        <w:tc>
          <w:tcPr>
            <w:tcW w:w="548" w:type="dxa"/>
            <w:vAlign w:val="center"/>
          </w:tcPr>
          <w:p w14:paraId="1DC8C9C0" w14:textId="77777777" w:rsidR="00700D09" w:rsidRDefault="00D117CC">
            <w:pPr>
              <w:widowControl/>
              <w:jc w:val="center"/>
              <w:rPr>
                <w:rFonts w:eastAsia="黑体"/>
                <w:kern w:val="0"/>
                <w:sz w:val="18"/>
                <w:szCs w:val="18"/>
              </w:rPr>
            </w:pPr>
            <w:r>
              <w:rPr>
                <w:rFonts w:eastAsia="黑体"/>
                <w:kern w:val="0"/>
                <w:sz w:val="18"/>
                <w:szCs w:val="18"/>
              </w:rPr>
              <w:t>2</w:t>
            </w:r>
          </w:p>
        </w:tc>
        <w:tc>
          <w:tcPr>
            <w:tcW w:w="548" w:type="dxa"/>
            <w:vAlign w:val="center"/>
          </w:tcPr>
          <w:p w14:paraId="3AF09A66" w14:textId="77777777" w:rsidR="00700D09" w:rsidRDefault="00D117CC">
            <w:pPr>
              <w:widowControl/>
              <w:jc w:val="center"/>
              <w:rPr>
                <w:rFonts w:eastAsia="黑体"/>
                <w:kern w:val="0"/>
                <w:sz w:val="18"/>
                <w:szCs w:val="18"/>
              </w:rPr>
            </w:pPr>
            <w:r>
              <w:rPr>
                <w:rFonts w:eastAsia="黑体"/>
                <w:kern w:val="0"/>
                <w:sz w:val="18"/>
                <w:szCs w:val="18"/>
              </w:rPr>
              <w:t>3</w:t>
            </w:r>
          </w:p>
        </w:tc>
        <w:tc>
          <w:tcPr>
            <w:tcW w:w="548" w:type="dxa"/>
            <w:vAlign w:val="center"/>
          </w:tcPr>
          <w:p w14:paraId="3B60181E" w14:textId="77777777" w:rsidR="00700D09" w:rsidRDefault="00D117CC">
            <w:pPr>
              <w:widowControl/>
              <w:jc w:val="center"/>
              <w:rPr>
                <w:rFonts w:eastAsia="黑体"/>
                <w:kern w:val="0"/>
                <w:sz w:val="18"/>
                <w:szCs w:val="18"/>
              </w:rPr>
            </w:pPr>
            <w:r>
              <w:rPr>
                <w:rFonts w:eastAsia="黑体"/>
                <w:kern w:val="0"/>
                <w:sz w:val="18"/>
                <w:szCs w:val="18"/>
              </w:rPr>
              <w:t>4</w:t>
            </w:r>
          </w:p>
        </w:tc>
        <w:tc>
          <w:tcPr>
            <w:tcW w:w="531" w:type="dxa"/>
            <w:vAlign w:val="center"/>
          </w:tcPr>
          <w:p w14:paraId="708A014D" w14:textId="77777777" w:rsidR="00700D09" w:rsidRDefault="00D117CC">
            <w:pPr>
              <w:widowControl/>
              <w:jc w:val="center"/>
              <w:rPr>
                <w:rFonts w:eastAsia="黑体"/>
                <w:kern w:val="0"/>
                <w:sz w:val="18"/>
                <w:szCs w:val="18"/>
              </w:rPr>
            </w:pPr>
            <w:r>
              <w:rPr>
                <w:rFonts w:eastAsia="黑体"/>
                <w:kern w:val="0"/>
                <w:sz w:val="18"/>
                <w:szCs w:val="18"/>
              </w:rPr>
              <w:t>5</w:t>
            </w:r>
          </w:p>
        </w:tc>
        <w:tc>
          <w:tcPr>
            <w:tcW w:w="531" w:type="dxa"/>
            <w:vAlign w:val="center"/>
          </w:tcPr>
          <w:p w14:paraId="7960CEF8" w14:textId="77777777" w:rsidR="00700D09" w:rsidRDefault="00D117CC">
            <w:pPr>
              <w:widowControl/>
              <w:jc w:val="center"/>
              <w:rPr>
                <w:rFonts w:eastAsia="黑体"/>
                <w:kern w:val="0"/>
                <w:sz w:val="18"/>
                <w:szCs w:val="18"/>
              </w:rPr>
            </w:pPr>
            <w:r>
              <w:rPr>
                <w:rFonts w:eastAsia="黑体"/>
                <w:kern w:val="0"/>
                <w:sz w:val="18"/>
                <w:szCs w:val="18"/>
              </w:rPr>
              <w:t>6</w:t>
            </w:r>
          </w:p>
        </w:tc>
        <w:tc>
          <w:tcPr>
            <w:tcW w:w="531" w:type="dxa"/>
            <w:vAlign w:val="center"/>
          </w:tcPr>
          <w:p w14:paraId="11F104CB" w14:textId="77777777" w:rsidR="00700D09" w:rsidRDefault="00D117CC">
            <w:pPr>
              <w:widowControl/>
              <w:jc w:val="center"/>
              <w:rPr>
                <w:rFonts w:eastAsia="黑体"/>
                <w:kern w:val="0"/>
                <w:sz w:val="18"/>
                <w:szCs w:val="18"/>
              </w:rPr>
            </w:pPr>
            <w:r>
              <w:rPr>
                <w:rFonts w:eastAsia="黑体"/>
                <w:kern w:val="0"/>
                <w:sz w:val="18"/>
                <w:szCs w:val="18"/>
              </w:rPr>
              <w:t>7</w:t>
            </w:r>
          </w:p>
        </w:tc>
        <w:tc>
          <w:tcPr>
            <w:tcW w:w="531" w:type="dxa"/>
            <w:vAlign w:val="center"/>
          </w:tcPr>
          <w:p w14:paraId="6651AD98" w14:textId="77777777" w:rsidR="00700D09" w:rsidRDefault="00D117CC">
            <w:pPr>
              <w:widowControl/>
              <w:jc w:val="center"/>
              <w:rPr>
                <w:rFonts w:eastAsia="黑体"/>
                <w:kern w:val="0"/>
                <w:sz w:val="18"/>
                <w:szCs w:val="18"/>
              </w:rPr>
            </w:pPr>
            <w:r>
              <w:rPr>
                <w:rFonts w:eastAsia="黑体"/>
                <w:kern w:val="0"/>
                <w:sz w:val="18"/>
                <w:szCs w:val="18"/>
              </w:rPr>
              <w:t>8</w:t>
            </w:r>
          </w:p>
        </w:tc>
        <w:tc>
          <w:tcPr>
            <w:tcW w:w="428" w:type="dxa"/>
            <w:vMerge/>
            <w:vAlign w:val="center"/>
          </w:tcPr>
          <w:p w14:paraId="667D95DB" w14:textId="77777777" w:rsidR="00700D09" w:rsidRDefault="00700D09">
            <w:pPr>
              <w:widowControl/>
              <w:jc w:val="center"/>
              <w:rPr>
                <w:rFonts w:eastAsia="黑体"/>
                <w:kern w:val="0"/>
                <w:sz w:val="18"/>
                <w:szCs w:val="18"/>
              </w:rPr>
            </w:pPr>
          </w:p>
        </w:tc>
        <w:tc>
          <w:tcPr>
            <w:tcW w:w="520" w:type="dxa"/>
            <w:vMerge/>
            <w:vAlign w:val="center"/>
          </w:tcPr>
          <w:p w14:paraId="7AEAD323" w14:textId="77777777" w:rsidR="00700D09" w:rsidRDefault="00700D09">
            <w:pPr>
              <w:widowControl/>
              <w:jc w:val="center"/>
              <w:rPr>
                <w:rFonts w:eastAsia="黑体"/>
                <w:kern w:val="0"/>
                <w:sz w:val="18"/>
                <w:szCs w:val="18"/>
              </w:rPr>
            </w:pPr>
          </w:p>
        </w:tc>
        <w:tc>
          <w:tcPr>
            <w:tcW w:w="428" w:type="dxa"/>
            <w:vMerge/>
            <w:vAlign w:val="center"/>
          </w:tcPr>
          <w:p w14:paraId="1DB2EB17" w14:textId="77777777" w:rsidR="00700D09" w:rsidRDefault="00700D09">
            <w:pPr>
              <w:widowControl/>
              <w:jc w:val="center"/>
              <w:rPr>
                <w:rFonts w:eastAsia="黑体"/>
                <w:kern w:val="0"/>
                <w:sz w:val="18"/>
                <w:szCs w:val="18"/>
              </w:rPr>
            </w:pPr>
          </w:p>
        </w:tc>
        <w:tc>
          <w:tcPr>
            <w:tcW w:w="440" w:type="dxa"/>
            <w:vMerge/>
            <w:vAlign w:val="center"/>
          </w:tcPr>
          <w:p w14:paraId="73F1911E" w14:textId="77777777" w:rsidR="00700D09" w:rsidRDefault="00700D09">
            <w:pPr>
              <w:widowControl/>
              <w:jc w:val="center"/>
              <w:rPr>
                <w:rFonts w:eastAsia="黑体"/>
                <w:kern w:val="0"/>
                <w:sz w:val="18"/>
                <w:szCs w:val="18"/>
              </w:rPr>
            </w:pPr>
          </w:p>
        </w:tc>
      </w:tr>
      <w:tr w:rsidR="00700D09" w14:paraId="6FD50841" w14:textId="77777777">
        <w:trPr>
          <w:trHeight w:val="380"/>
          <w:jc w:val="center"/>
        </w:trPr>
        <w:tc>
          <w:tcPr>
            <w:tcW w:w="473" w:type="dxa"/>
            <w:vMerge w:val="restart"/>
            <w:vAlign w:val="center"/>
          </w:tcPr>
          <w:p w14:paraId="168DEF5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通识必修课</w:t>
            </w:r>
          </w:p>
        </w:tc>
        <w:tc>
          <w:tcPr>
            <w:tcW w:w="589" w:type="dxa"/>
            <w:vMerge w:val="restart"/>
            <w:vAlign w:val="center"/>
          </w:tcPr>
          <w:p w14:paraId="5E235CC1"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思想政治理论类</w:t>
            </w:r>
          </w:p>
        </w:tc>
        <w:tc>
          <w:tcPr>
            <w:tcW w:w="1083" w:type="dxa"/>
            <w:vAlign w:val="center"/>
          </w:tcPr>
          <w:p w14:paraId="0DAA3FE4" w14:textId="77777777" w:rsidR="00700D09" w:rsidRDefault="00D117CC">
            <w:pPr>
              <w:widowControl/>
              <w:ind w:leftChars="-50" w:left="-105" w:rightChars="-50" w:right="-105"/>
              <w:jc w:val="center"/>
              <w:rPr>
                <w:rFonts w:eastAsia="等线"/>
                <w:kern w:val="0"/>
                <w:sz w:val="18"/>
                <w:szCs w:val="18"/>
              </w:rPr>
            </w:pPr>
            <w:r>
              <w:rPr>
                <w:sz w:val="18"/>
                <w:szCs w:val="18"/>
              </w:rPr>
              <w:t>GEN01101</w:t>
            </w:r>
          </w:p>
        </w:tc>
        <w:tc>
          <w:tcPr>
            <w:tcW w:w="1574" w:type="dxa"/>
            <w:vAlign w:val="center"/>
          </w:tcPr>
          <w:p w14:paraId="5761D742"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思想道德与法治</w:t>
            </w:r>
          </w:p>
        </w:tc>
        <w:tc>
          <w:tcPr>
            <w:tcW w:w="629" w:type="dxa"/>
            <w:vAlign w:val="center"/>
          </w:tcPr>
          <w:p w14:paraId="5F8BD91D" w14:textId="77777777" w:rsidR="00700D09" w:rsidRDefault="00D117CC">
            <w:pPr>
              <w:widowControl/>
              <w:jc w:val="center"/>
              <w:rPr>
                <w:rFonts w:eastAsia="等线"/>
                <w:kern w:val="0"/>
                <w:sz w:val="18"/>
                <w:szCs w:val="18"/>
              </w:rPr>
            </w:pPr>
            <w:r>
              <w:rPr>
                <w:rFonts w:eastAsia="等线"/>
                <w:kern w:val="0"/>
                <w:sz w:val="18"/>
                <w:szCs w:val="18"/>
              </w:rPr>
              <w:t>3</w:t>
            </w:r>
          </w:p>
        </w:tc>
        <w:tc>
          <w:tcPr>
            <w:tcW w:w="548" w:type="dxa"/>
            <w:vAlign w:val="center"/>
          </w:tcPr>
          <w:p w14:paraId="13151B15" w14:textId="77777777" w:rsidR="00700D09" w:rsidRDefault="00700D09">
            <w:pPr>
              <w:widowControl/>
              <w:jc w:val="center"/>
              <w:rPr>
                <w:rFonts w:eastAsia="等线"/>
                <w:kern w:val="0"/>
                <w:sz w:val="18"/>
                <w:szCs w:val="18"/>
              </w:rPr>
            </w:pPr>
          </w:p>
        </w:tc>
        <w:tc>
          <w:tcPr>
            <w:tcW w:w="548" w:type="dxa"/>
            <w:vAlign w:val="center"/>
          </w:tcPr>
          <w:p w14:paraId="2BBCBD89" w14:textId="77777777" w:rsidR="00700D09" w:rsidRDefault="00D117CC">
            <w:pPr>
              <w:widowControl/>
              <w:jc w:val="center"/>
              <w:rPr>
                <w:rFonts w:eastAsia="等线"/>
                <w:kern w:val="0"/>
                <w:sz w:val="18"/>
                <w:szCs w:val="18"/>
              </w:rPr>
            </w:pPr>
            <w:r>
              <w:rPr>
                <w:sz w:val="18"/>
                <w:szCs w:val="18"/>
              </w:rPr>
              <w:t>2+2</w:t>
            </w:r>
          </w:p>
        </w:tc>
        <w:tc>
          <w:tcPr>
            <w:tcW w:w="548" w:type="dxa"/>
            <w:vAlign w:val="center"/>
          </w:tcPr>
          <w:p w14:paraId="02C0007F" w14:textId="77777777" w:rsidR="00700D09" w:rsidRDefault="00700D09">
            <w:pPr>
              <w:widowControl/>
              <w:jc w:val="center"/>
              <w:rPr>
                <w:rFonts w:eastAsia="等线"/>
                <w:kern w:val="0"/>
                <w:sz w:val="18"/>
                <w:szCs w:val="18"/>
              </w:rPr>
            </w:pPr>
          </w:p>
        </w:tc>
        <w:tc>
          <w:tcPr>
            <w:tcW w:w="548" w:type="dxa"/>
            <w:vAlign w:val="center"/>
          </w:tcPr>
          <w:p w14:paraId="1ADFC5CE" w14:textId="77777777" w:rsidR="00700D09" w:rsidRDefault="00700D09">
            <w:pPr>
              <w:widowControl/>
              <w:jc w:val="center"/>
              <w:rPr>
                <w:rFonts w:eastAsia="等线"/>
                <w:kern w:val="0"/>
                <w:sz w:val="18"/>
                <w:szCs w:val="18"/>
              </w:rPr>
            </w:pPr>
          </w:p>
        </w:tc>
        <w:tc>
          <w:tcPr>
            <w:tcW w:w="531" w:type="dxa"/>
            <w:vAlign w:val="center"/>
          </w:tcPr>
          <w:p w14:paraId="15B43620" w14:textId="77777777" w:rsidR="00700D09" w:rsidRDefault="00700D09">
            <w:pPr>
              <w:widowControl/>
              <w:jc w:val="center"/>
              <w:rPr>
                <w:rFonts w:eastAsia="等线"/>
                <w:kern w:val="0"/>
                <w:sz w:val="18"/>
                <w:szCs w:val="18"/>
              </w:rPr>
            </w:pPr>
          </w:p>
        </w:tc>
        <w:tc>
          <w:tcPr>
            <w:tcW w:w="531" w:type="dxa"/>
            <w:vAlign w:val="center"/>
          </w:tcPr>
          <w:p w14:paraId="3D8D1C47" w14:textId="77777777" w:rsidR="00700D09" w:rsidRDefault="00700D09">
            <w:pPr>
              <w:widowControl/>
              <w:jc w:val="center"/>
              <w:rPr>
                <w:rFonts w:eastAsia="等线"/>
                <w:kern w:val="0"/>
                <w:sz w:val="18"/>
                <w:szCs w:val="18"/>
              </w:rPr>
            </w:pPr>
          </w:p>
        </w:tc>
        <w:tc>
          <w:tcPr>
            <w:tcW w:w="531" w:type="dxa"/>
            <w:vAlign w:val="center"/>
          </w:tcPr>
          <w:p w14:paraId="6982A18A" w14:textId="77777777" w:rsidR="00700D09" w:rsidRDefault="00700D09">
            <w:pPr>
              <w:widowControl/>
              <w:jc w:val="center"/>
              <w:rPr>
                <w:rFonts w:eastAsia="等线"/>
                <w:kern w:val="0"/>
                <w:sz w:val="18"/>
                <w:szCs w:val="18"/>
              </w:rPr>
            </w:pPr>
          </w:p>
        </w:tc>
        <w:tc>
          <w:tcPr>
            <w:tcW w:w="531" w:type="dxa"/>
            <w:vAlign w:val="center"/>
          </w:tcPr>
          <w:p w14:paraId="537C0B7D" w14:textId="77777777" w:rsidR="00700D09" w:rsidRDefault="00700D09">
            <w:pPr>
              <w:widowControl/>
              <w:jc w:val="center"/>
              <w:rPr>
                <w:rFonts w:eastAsia="等线"/>
                <w:kern w:val="0"/>
                <w:sz w:val="18"/>
                <w:szCs w:val="18"/>
              </w:rPr>
            </w:pPr>
          </w:p>
        </w:tc>
        <w:tc>
          <w:tcPr>
            <w:tcW w:w="428" w:type="dxa"/>
            <w:vAlign w:val="center"/>
          </w:tcPr>
          <w:p w14:paraId="58D1AAE0" w14:textId="77777777" w:rsidR="00700D09" w:rsidRDefault="00D117CC">
            <w:pPr>
              <w:widowControl/>
              <w:jc w:val="center"/>
              <w:rPr>
                <w:rFonts w:eastAsia="等线"/>
                <w:kern w:val="0"/>
                <w:sz w:val="18"/>
                <w:szCs w:val="18"/>
              </w:rPr>
            </w:pPr>
            <w:r>
              <w:rPr>
                <w:rFonts w:eastAsia="等线"/>
                <w:kern w:val="0"/>
                <w:sz w:val="18"/>
                <w:szCs w:val="18"/>
              </w:rPr>
              <w:t>32</w:t>
            </w:r>
          </w:p>
        </w:tc>
        <w:tc>
          <w:tcPr>
            <w:tcW w:w="520" w:type="dxa"/>
            <w:vAlign w:val="center"/>
          </w:tcPr>
          <w:p w14:paraId="7E9545DD" w14:textId="77777777" w:rsidR="00700D09" w:rsidRDefault="00D117CC">
            <w:pPr>
              <w:widowControl/>
              <w:jc w:val="center"/>
              <w:rPr>
                <w:rFonts w:eastAsia="等线"/>
                <w:kern w:val="0"/>
                <w:sz w:val="18"/>
                <w:szCs w:val="18"/>
              </w:rPr>
            </w:pPr>
            <w:r>
              <w:rPr>
                <w:rFonts w:eastAsia="等线"/>
                <w:kern w:val="0"/>
                <w:sz w:val="18"/>
                <w:szCs w:val="18"/>
              </w:rPr>
              <w:t>32</w:t>
            </w:r>
          </w:p>
        </w:tc>
        <w:tc>
          <w:tcPr>
            <w:tcW w:w="428" w:type="dxa"/>
            <w:vAlign w:val="center"/>
          </w:tcPr>
          <w:p w14:paraId="3FA61E1B"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62DDBE29" w14:textId="77777777" w:rsidR="00700D09" w:rsidRDefault="00700D09">
            <w:pPr>
              <w:widowControl/>
              <w:jc w:val="center"/>
              <w:rPr>
                <w:rFonts w:eastAsia="等线"/>
                <w:kern w:val="0"/>
                <w:sz w:val="18"/>
                <w:szCs w:val="18"/>
              </w:rPr>
            </w:pPr>
          </w:p>
        </w:tc>
      </w:tr>
      <w:tr w:rsidR="00700D09" w14:paraId="2B5CDC9E" w14:textId="77777777">
        <w:trPr>
          <w:trHeight w:val="330"/>
          <w:jc w:val="center"/>
        </w:trPr>
        <w:tc>
          <w:tcPr>
            <w:tcW w:w="473" w:type="dxa"/>
            <w:vMerge/>
            <w:vAlign w:val="center"/>
          </w:tcPr>
          <w:p w14:paraId="5AAA8BE4"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5BC5816B"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4302CCAC" w14:textId="77777777" w:rsidR="00700D09" w:rsidRDefault="00D117CC">
            <w:pPr>
              <w:widowControl/>
              <w:ind w:leftChars="-50" w:left="-105" w:rightChars="-50" w:right="-105"/>
              <w:jc w:val="center"/>
              <w:rPr>
                <w:rFonts w:eastAsia="等线"/>
                <w:kern w:val="0"/>
                <w:sz w:val="18"/>
                <w:szCs w:val="18"/>
              </w:rPr>
            </w:pPr>
            <w:r>
              <w:rPr>
                <w:sz w:val="18"/>
                <w:szCs w:val="18"/>
              </w:rPr>
              <w:t>GEN01102</w:t>
            </w:r>
          </w:p>
        </w:tc>
        <w:tc>
          <w:tcPr>
            <w:tcW w:w="1574" w:type="dxa"/>
            <w:vAlign w:val="center"/>
          </w:tcPr>
          <w:p w14:paraId="5D72C46A"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中国近现代史纲要</w:t>
            </w:r>
          </w:p>
        </w:tc>
        <w:tc>
          <w:tcPr>
            <w:tcW w:w="629" w:type="dxa"/>
            <w:vAlign w:val="center"/>
          </w:tcPr>
          <w:p w14:paraId="16E5FFDC" w14:textId="77777777" w:rsidR="00700D09" w:rsidRDefault="00D117CC">
            <w:pPr>
              <w:widowControl/>
              <w:jc w:val="center"/>
              <w:rPr>
                <w:rFonts w:eastAsia="等线"/>
                <w:kern w:val="0"/>
                <w:sz w:val="18"/>
                <w:szCs w:val="18"/>
              </w:rPr>
            </w:pPr>
            <w:r>
              <w:rPr>
                <w:rFonts w:eastAsia="等线"/>
                <w:kern w:val="0"/>
                <w:sz w:val="18"/>
                <w:szCs w:val="18"/>
              </w:rPr>
              <w:t>3</w:t>
            </w:r>
          </w:p>
        </w:tc>
        <w:tc>
          <w:tcPr>
            <w:tcW w:w="548" w:type="dxa"/>
            <w:vAlign w:val="center"/>
          </w:tcPr>
          <w:p w14:paraId="10955D3D" w14:textId="77777777" w:rsidR="00700D09" w:rsidRDefault="00D117CC">
            <w:pPr>
              <w:widowControl/>
              <w:jc w:val="center"/>
              <w:rPr>
                <w:rFonts w:eastAsia="等线"/>
                <w:kern w:val="0"/>
                <w:sz w:val="18"/>
                <w:szCs w:val="18"/>
              </w:rPr>
            </w:pPr>
            <w:r>
              <w:rPr>
                <w:sz w:val="18"/>
                <w:szCs w:val="18"/>
              </w:rPr>
              <w:t>2+2</w:t>
            </w:r>
          </w:p>
        </w:tc>
        <w:tc>
          <w:tcPr>
            <w:tcW w:w="548" w:type="dxa"/>
            <w:vAlign w:val="center"/>
          </w:tcPr>
          <w:p w14:paraId="4D26971F" w14:textId="77777777" w:rsidR="00700D09" w:rsidRDefault="00700D09">
            <w:pPr>
              <w:widowControl/>
              <w:jc w:val="center"/>
              <w:rPr>
                <w:rFonts w:eastAsia="等线"/>
                <w:kern w:val="0"/>
                <w:sz w:val="18"/>
                <w:szCs w:val="18"/>
              </w:rPr>
            </w:pPr>
          </w:p>
        </w:tc>
        <w:tc>
          <w:tcPr>
            <w:tcW w:w="548" w:type="dxa"/>
            <w:vAlign w:val="center"/>
          </w:tcPr>
          <w:p w14:paraId="5C804F4F" w14:textId="77777777" w:rsidR="00700D09" w:rsidRDefault="00700D09">
            <w:pPr>
              <w:widowControl/>
              <w:jc w:val="center"/>
              <w:rPr>
                <w:rFonts w:eastAsia="等线"/>
                <w:kern w:val="0"/>
                <w:sz w:val="18"/>
                <w:szCs w:val="18"/>
              </w:rPr>
            </w:pPr>
          </w:p>
        </w:tc>
        <w:tc>
          <w:tcPr>
            <w:tcW w:w="548" w:type="dxa"/>
            <w:vAlign w:val="center"/>
          </w:tcPr>
          <w:p w14:paraId="416F7BBE" w14:textId="77777777" w:rsidR="00700D09" w:rsidRDefault="00700D09">
            <w:pPr>
              <w:widowControl/>
              <w:jc w:val="center"/>
              <w:rPr>
                <w:rFonts w:eastAsia="等线"/>
                <w:kern w:val="0"/>
                <w:sz w:val="18"/>
                <w:szCs w:val="18"/>
              </w:rPr>
            </w:pPr>
          </w:p>
        </w:tc>
        <w:tc>
          <w:tcPr>
            <w:tcW w:w="531" w:type="dxa"/>
            <w:vAlign w:val="center"/>
          </w:tcPr>
          <w:p w14:paraId="6CEAED08" w14:textId="77777777" w:rsidR="00700D09" w:rsidRDefault="00700D09">
            <w:pPr>
              <w:widowControl/>
              <w:jc w:val="center"/>
              <w:rPr>
                <w:rFonts w:eastAsia="等线"/>
                <w:kern w:val="0"/>
                <w:sz w:val="18"/>
                <w:szCs w:val="18"/>
              </w:rPr>
            </w:pPr>
          </w:p>
        </w:tc>
        <w:tc>
          <w:tcPr>
            <w:tcW w:w="531" w:type="dxa"/>
            <w:vAlign w:val="center"/>
          </w:tcPr>
          <w:p w14:paraId="0B9430EA" w14:textId="77777777" w:rsidR="00700D09" w:rsidRDefault="00700D09">
            <w:pPr>
              <w:widowControl/>
              <w:jc w:val="center"/>
              <w:rPr>
                <w:rFonts w:eastAsia="等线"/>
                <w:kern w:val="0"/>
                <w:sz w:val="18"/>
                <w:szCs w:val="18"/>
              </w:rPr>
            </w:pPr>
          </w:p>
        </w:tc>
        <w:tc>
          <w:tcPr>
            <w:tcW w:w="531" w:type="dxa"/>
            <w:vAlign w:val="center"/>
          </w:tcPr>
          <w:p w14:paraId="4F252ECA" w14:textId="77777777" w:rsidR="00700D09" w:rsidRDefault="00700D09">
            <w:pPr>
              <w:widowControl/>
              <w:jc w:val="center"/>
              <w:rPr>
                <w:rFonts w:eastAsia="宋体"/>
                <w:kern w:val="0"/>
                <w:sz w:val="18"/>
                <w:szCs w:val="18"/>
              </w:rPr>
            </w:pPr>
          </w:p>
        </w:tc>
        <w:tc>
          <w:tcPr>
            <w:tcW w:w="531" w:type="dxa"/>
            <w:vAlign w:val="center"/>
          </w:tcPr>
          <w:p w14:paraId="6080D48C" w14:textId="77777777" w:rsidR="00700D09" w:rsidRDefault="00700D09">
            <w:pPr>
              <w:widowControl/>
              <w:jc w:val="center"/>
              <w:rPr>
                <w:rFonts w:eastAsia="宋体"/>
                <w:kern w:val="0"/>
                <w:sz w:val="18"/>
                <w:szCs w:val="18"/>
              </w:rPr>
            </w:pPr>
          </w:p>
        </w:tc>
        <w:tc>
          <w:tcPr>
            <w:tcW w:w="428" w:type="dxa"/>
            <w:vAlign w:val="center"/>
          </w:tcPr>
          <w:p w14:paraId="4966DE8B" w14:textId="77777777" w:rsidR="00700D09" w:rsidRDefault="00D117CC">
            <w:pPr>
              <w:widowControl/>
              <w:jc w:val="center"/>
              <w:rPr>
                <w:rFonts w:eastAsia="等线"/>
                <w:kern w:val="0"/>
                <w:sz w:val="18"/>
                <w:szCs w:val="18"/>
              </w:rPr>
            </w:pPr>
            <w:r>
              <w:rPr>
                <w:rFonts w:eastAsia="等线"/>
                <w:kern w:val="0"/>
                <w:sz w:val="18"/>
                <w:szCs w:val="18"/>
              </w:rPr>
              <w:t>32</w:t>
            </w:r>
          </w:p>
        </w:tc>
        <w:tc>
          <w:tcPr>
            <w:tcW w:w="520" w:type="dxa"/>
            <w:vAlign w:val="center"/>
          </w:tcPr>
          <w:p w14:paraId="0A74529E" w14:textId="77777777" w:rsidR="00700D09" w:rsidRDefault="00D117CC">
            <w:pPr>
              <w:widowControl/>
              <w:jc w:val="center"/>
              <w:rPr>
                <w:rFonts w:eastAsia="等线"/>
                <w:kern w:val="0"/>
                <w:sz w:val="18"/>
                <w:szCs w:val="18"/>
              </w:rPr>
            </w:pPr>
            <w:r>
              <w:rPr>
                <w:rFonts w:eastAsia="等线"/>
                <w:kern w:val="0"/>
                <w:sz w:val="18"/>
                <w:szCs w:val="18"/>
              </w:rPr>
              <w:t>32</w:t>
            </w:r>
          </w:p>
        </w:tc>
        <w:tc>
          <w:tcPr>
            <w:tcW w:w="428" w:type="dxa"/>
            <w:vAlign w:val="center"/>
          </w:tcPr>
          <w:p w14:paraId="2B921BE4"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1F44BEEA" w14:textId="77777777" w:rsidR="00700D09" w:rsidRDefault="00700D09">
            <w:pPr>
              <w:widowControl/>
              <w:jc w:val="center"/>
              <w:rPr>
                <w:rFonts w:eastAsia="等线"/>
                <w:kern w:val="0"/>
                <w:sz w:val="18"/>
                <w:szCs w:val="18"/>
              </w:rPr>
            </w:pPr>
          </w:p>
        </w:tc>
      </w:tr>
      <w:tr w:rsidR="00700D09" w14:paraId="62924D99" w14:textId="77777777">
        <w:trPr>
          <w:trHeight w:val="294"/>
          <w:jc w:val="center"/>
        </w:trPr>
        <w:tc>
          <w:tcPr>
            <w:tcW w:w="473" w:type="dxa"/>
            <w:vMerge/>
            <w:vAlign w:val="center"/>
          </w:tcPr>
          <w:p w14:paraId="2488696D"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20412DC7"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7F85E117" w14:textId="77777777" w:rsidR="00700D09" w:rsidRDefault="00D117CC">
            <w:pPr>
              <w:widowControl/>
              <w:ind w:leftChars="-50" w:left="-105" w:rightChars="-50" w:right="-105"/>
              <w:jc w:val="center"/>
              <w:rPr>
                <w:rFonts w:eastAsia="等线"/>
                <w:kern w:val="0"/>
                <w:sz w:val="18"/>
                <w:szCs w:val="18"/>
              </w:rPr>
            </w:pPr>
            <w:r>
              <w:rPr>
                <w:sz w:val="18"/>
                <w:szCs w:val="18"/>
              </w:rPr>
              <w:t>GEN01103</w:t>
            </w:r>
          </w:p>
        </w:tc>
        <w:tc>
          <w:tcPr>
            <w:tcW w:w="1574" w:type="dxa"/>
            <w:vAlign w:val="center"/>
          </w:tcPr>
          <w:p w14:paraId="4E19193B"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马克思主义基本原理</w:t>
            </w:r>
          </w:p>
        </w:tc>
        <w:tc>
          <w:tcPr>
            <w:tcW w:w="629" w:type="dxa"/>
            <w:vAlign w:val="center"/>
          </w:tcPr>
          <w:p w14:paraId="33E9B93C" w14:textId="77777777" w:rsidR="00700D09" w:rsidRDefault="00D117CC">
            <w:pPr>
              <w:widowControl/>
              <w:jc w:val="center"/>
              <w:rPr>
                <w:rFonts w:eastAsia="等线"/>
                <w:kern w:val="0"/>
                <w:sz w:val="18"/>
                <w:szCs w:val="18"/>
              </w:rPr>
            </w:pPr>
            <w:r>
              <w:rPr>
                <w:rFonts w:eastAsia="等线"/>
                <w:kern w:val="0"/>
                <w:sz w:val="18"/>
                <w:szCs w:val="18"/>
              </w:rPr>
              <w:t>3</w:t>
            </w:r>
          </w:p>
        </w:tc>
        <w:tc>
          <w:tcPr>
            <w:tcW w:w="548" w:type="dxa"/>
            <w:vAlign w:val="center"/>
          </w:tcPr>
          <w:p w14:paraId="2874139B" w14:textId="77777777" w:rsidR="00700D09" w:rsidRDefault="00700D09">
            <w:pPr>
              <w:widowControl/>
              <w:jc w:val="center"/>
              <w:rPr>
                <w:rFonts w:eastAsia="等线"/>
                <w:kern w:val="0"/>
                <w:sz w:val="18"/>
                <w:szCs w:val="18"/>
              </w:rPr>
            </w:pPr>
          </w:p>
        </w:tc>
        <w:tc>
          <w:tcPr>
            <w:tcW w:w="548" w:type="dxa"/>
            <w:vAlign w:val="center"/>
          </w:tcPr>
          <w:p w14:paraId="0820EEDD" w14:textId="77777777" w:rsidR="00700D09" w:rsidRDefault="00700D09">
            <w:pPr>
              <w:widowControl/>
              <w:jc w:val="center"/>
              <w:rPr>
                <w:rFonts w:eastAsia="等线"/>
                <w:kern w:val="0"/>
                <w:sz w:val="18"/>
                <w:szCs w:val="18"/>
              </w:rPr>
            </w:pPr>
          </w:p>
        </w:tc>
        <w:tc>
          <w:tcPr>
            <w:tcW w:w="548" w:type="dxa"/>
            <w:vAlign w:val="center"/>
          </w:tcPr>
          <w:p w14:paraId="727847AF" w14:textId="77777777" w:rsidR="00700D09" w:rsidRDefault="00D117CC">
            <w:pPr>
              <w:widowControl/>
              <w:jc w:val="center"/>
              <w:rPr>
                <w:rFonts w:eastAsia="等线"/>
                <w:kern w:val="0"/>
                <w:sz w:val="18"/>
                <w:szCs w:val="18"/>
              </w:rPr>
            </w:pPr>
            <w:r>
              <w:rPr>
                <w:sz w:val="18"/>
                <w:szCs w:val="18"/>
              </w:rPr>
              <w:t>2+2</w:t>
            </w:r>
          </w:p>
        </w:tc>
        <w:tc>
          <w:tcPr>
            <w:tcW w:w="548" w:type="dxa"/>
            <w:vAlign w:val="center"/>
          </w:tcPr>
          <w:p w14:paraId="0B62F5A5" w14:textId="77777777" w:rsidR="00700D09" w:rsidRDefault="00700D09">
            <w:pPr>
              <w:widowControl/>
              <w:jc w:val="center"/>
              <w:rPr>
                <w:rFonts w:eastAsia="等线"/>
                <w:kern w:val="0"/>
                <w:sz w:val="18"/>
                <w:szCs w:val="18"/>
              </w:rPr>
            </w:pPr>
          </w:p>
        </w:tc>
        <w:tc>
          <w:tcPr>
            <w:tcW w:w="531" w:type="dxa"/>
            <w:vAlign w:val="center"/>
          </w:tcPr>
          <w:p w14:paraId="6E767229" w14:textId="77777777" w:rsidR="00700D09" w:rsidRDefault="00700D09">
            <w:pPr>
              <w:widowControl/>
              <w:jc w:val="center"/>
              <w:rPr>
                <w:rFonts w:eastAsia="等线"/>
                <w:kern w:val="0"/>
                <w:sz w:val="18"/>
                <w:szCs w:val="18"/>
              </w:rPr>
            </w:pPr>
          </w:p>
        </w:tc>
        <w:tc>
          <w:tcPr>
            <w:tcW w:w="531" w:type="dxa"/>
            <w:vAlign w:val="center"/>
          </w:tcPr>
          <w:p w14:paraId="51068A13" w14:textId="77777777" w:rsidR="00700D09" w:rsidRDefault="00700D09">
            <w:pPr>
              <w:widowControl/>
              <w:jc w:val="center"/>
              <w:rPr>
                <w:rFonts w:eastAsia="等线"/>
                <w:kern w:val="0"/>
                <w:sz w:val="18"/>
                <w:szCs w:val="18"/>
              </w:rPr>
            </w:pPr>
          </w:p>
        </w:tc>
        <w:tc>
          <w:tcPr>
            <w:tcW w:w="531" w:type="dxa"/>
            <w:vAlign w:val="center"/>
          </w:tcPr>
          <w:p w14:paraId="02EBEC6C" w14:textId="77777777" w:rsidR="00700D09" w:rsidRDefault="00700D09">
            <w:pPr>
              <w:widowControl/>
              <w:jc w:val="center"/>
              <w:rPr>
                <w:rFonts w:eastAsia="宋体"/>
                <w:kern w:val="0"/>
                <w:sz w:val="18"/>
                <w:szCs w:val="18"/>
              </w:rPr>
            </w:pPr>
          </w:p>
        </w:tc>
        <w:tc>
          <w:tcPr>
            <w:tcW w:w="531" w:type="dxa"/>
            <w:vAlign w:val="center"/>
          </w:tcPr>
          <w:p w14:paraId="2FD9A5D4" w14:textId="77777777" w:rsidR="00700D09" w:rsidRDefault="00700D09">
            <w:pPr>
              <w:widowControl/>
              <w:jc w:val="center"/>
              <w:rPr>
                <w:rFonts w:eastAsia="宋体"/>
                <w:kern w:val="0"/>
                <w:sz w:val="18"/>
                <w:szCs w:val="18"/>
              </w:rPr>
            </w:pPr>
          </w:p>
        </w:tc>
        <w:tc>
          <w:tcPr>
            <w:tcW w:w="428" w:type="dxa"/>
            <w:vAlign w:val="center"/>
          </w:tcPr>
          <w:p w14:paraId="4BBB9181" w14:textId="77777777" w:rsidR="00700D09" w:rsidRDefault="00D117CC">
            <w:pPr>
              <w:widowControl/>
              <w:jc w:val="center"/>
              <w:rPr>
                <w:rFonts w:eastAsia="等线"/>
                <w:kern w:val="0"/>
                <w:sz w:val="18"/>
                <w:szCs w:val="18"/>
              </w:rPr>
            </w:pPr>
            <w:r>
              <w:rPr>
                <w:rFonts w:eastAsia="等线"/>
                <w:kern w:val="0"/>
                <w:sz w:val="18"/>
                <w:szCs w:val="18"/>
              </w:rPr>
              <w:t>32</w:t>
            </w:r>
          </w:p>
        </w:tc>
        <w:tc>
          <w:tcPr>
            <w:tcW w:w="520" w:type="dxa"/>
            <w:vAlign w:val="center"/>
          </w:tcPr>
          <w:p w14:paraId="75C9EA63" w14:textId="77777777" w:rsidR="00700D09" w:rsidRDefault="00D117CC">
            <w:pPr>
              <w:widowControl/>
              <w:jc w:val="center"/>
              <w:rPr>
                <w:rFonts w:eastAsia="等线"/>
                <w:kern w:val="0"/>
                <w:sz w:val="18"/>
                <w:szCs w:val="18"/>
              </w:rPr>
            </w:pPr>
            <w:r>
              <w:rPr>
                <w:rFonts w:eastAsia="等线"/>
                <w:kern w:val="0"/>
                <w:sz w:val="18"/>
                <w:szCs w:val="18"/>
              </w:rPr>
              <w:t>32</w:t>
            </w:r>
          </w:p>
        </w:tc>
        <w:tc>
          <w:tcPr>
            <w:tcW w:w="428" w:type="dxa"/>
            <w:vAlign w:val="center"/>
          </w:tcPr>
          <w:p w14:paraId="5E31C0B7"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35BB03EC" w14:textId="77777777" w:rsidR="00700D09" w:rsidRDefault="00700D09">
            <w:pPr>
              <w:widowControl/>
              <w:jc w:val="center"/>
              <w:rPr>
                <w:rFonts w:eastAsia="等线"/>
                <w:kern w:val="0"/>
                <w:sz w:val="18"/>
                <w:szCs w:val="18"/>
              </w:rPr>
            </w:pPr>
          </w:p>
        </w:tc>
      </w:tr>
      <w:tr w:rsidR="00700D09" w14:paraId="44D9F2C8" w14:textId="77777777">
        <w:trPr>
          <w:trHeight w:val="712"/>
          <w:jc w:val="center"/>
        </w:trPr>
        <w:tc>
          <w:tcPr>
            <w:tcW w:w="473" w:type="dxa"/>
            <w:vMerge/>
            <w:vAlign w:val="center"/>
          </w:tcPr>
          <w:p w14:paraId="21B7D0C2"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23D064B7"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0CB489D7" w14:textId="77777777" w:rsidR="00700D09" w:rsidRDefault="00D117CC">
            <w:pPr>
              <w:widowControl/>
              <w:ind w:leftChars="-50" w:left="-105" w:rightChars="-50" w:right="-105"/>
              <w:jc w:val="center"/>
              <w:rPr>
                <w:rFonts w:eastAsia="等线"/>
                <w:kern w:val="0"/>
                <w:sz w:val="18"/>
                <w:szCs w:val="18"/>
              </w:rPr>
            </w:pPr>
            <w:r>
              <w:rPr>
                <w:sz w:val="18"/>
                <w:szCs w:val="18"/>
              </w:rPr>
              <w:t>GEN01112</w:t>
            </w:r>
          </w:p>
        </w:tc>
        <w:tc>
          <w:tcPr>
            <w:tcW w:w="1574" w:type="dxa"/>
            <w:vAlign w:val="center"/>
          </w:tcPr>
          <w:p w14:paraId="0518A9EB"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毛泽东思想和中国特色社会主义理论体系概论</w:t>
            </w:r>
          </w:p>
        </w:tc>
        <w:tc>
          <w:tcPr>
            <w:tcW w:w="629" w:type="dxa"/>
            <w:vAlign w:val="center"/>
          </w:tcPr>
          <w:p w14:paraId="1E3B4150" w14:textId="77777777" w:rsidR="00700D09" w:rsidRDefault="00D117CC">
            <w:pPr>
              <w:widowControl/>
              <w:jc w:val="center"/>
              <w:rPr>
                <w:rFonts w:eastAsia="等线"/>
                <w:kern w:val="0"/>
                <w:sz w:val="18"/>
                <w:szCs w:val="18"/>
              </w:rPr>
            </w:pPr>
            <w:r>
              <w:rPr>
                <w:rFonts w:eastAsia="等线"/>
                <w:kern w:val="0"/>
                <w:sz w:val="18"/>
                <w:szCs w:val="18"/>
              </w:rPr>
              <w:t>3</w:t>
            </w:r>
          </w:p>
        </w:tc>
        <w:tc>
          <w:tcPr>
            <w:tcW w:w="548" w:type="dxa"/>
            <w:vAlign w:val="center"/>
          </w:tcPr>
          <w:p w14:paraId="62456297" w14:textId="77777777" w:rsidR="00700D09" w:rsidRDefault="00700D09">
            <w:pPr>
              <w:widowControl/>
              <w:jc w:val="center"/>
              <w:rPr>
                <w:rFonts w:eastAsia="等线"/>
                <w:kern w:val="0"/>
                <w:sz w:val="18"/>
                <w:szCs w:val="18"/>
              </w:rPr>
            </w:pPr>
          </w:p>
        </w:tc>
        <w:tc>
          <w:tcPr>
            <w:tcW w:w="548" w:type="dxa"/>
            <w:vAlign w:val="center"/>
          </w:tcPr>
          <w:p w14:paraId="1AE43477" w14:textId="77777777" w:rsidR="00700D09" w:rsidRDefault="00700D09">
            <w:pPr>
              <w:widowControl/>
              <w:jc w:val="center"/>
              <w:rPr>
                <w:rFonts w:eastAsia="等线"/>
                <w:kern w:val="0"/>
                <w:sz w:val="18"/>
                <w:szCs w:val="18"/>
              </w:rPr>
            </w:pPr>
          </w:p>
        </w:tc>
        <w:tc>
          <w:tcPr>
            <w:tcW w:w="548" w:type="dxa"/>
            <w:vAlign w:val="center"/>
          </w:tcPr>
          <w:p w14:paraId="3FBD8B81" w14:textId="77777777" w:rsidR="00700D09" w:rsidRDefault="00700D09">
            <w:pPr>
              <w:widowControl/>
              <w:jc w:val="center"/>
              <w:rPr>
                <w:rFonts w:eastAsia="等线"/>
                <w:kern w:val="0"/>
                <w:sz w:val="18"/>
                <w:szCs w:val="18"/>
              </w:rPr>
            </w:pPr>
          </w:p>
        </w:tc>
        <w:tc>
          <w:tcPr>
            <w:tcW w:w="548" w:type="dxa"/>
            <w:vAlign w:val="center"/>
          </w:tcPr>
          <w:p w14:paraId="659D9845" w14:textId="77777777" w:rsidR="00700D09" w:rsidRDefault="00D117CC">
            <w:pPr>
              <w:widowControl/>
              <w:jc w:val="center"/>
              <w:rPr>
                <w:rFonts w:eastAsia="等线"/>
                <w:kern w:val="0"/>
                <w:sz w:val="18"/>
                <w:szCs w:val="18"/>
              </w:rPr>
            </w:pPr>
            <w:r>
              <w:rPr>
                <w:rFonts w:hint="eastAsia"/>
                <w:sz w:val="18"/>
                <w:szCs w:val="18"/>
              </w:rPr>
              <w:t>2</w:t>
            </w:r>
            <w:r>
              <w:rPr>
                <w:sz w:val="18"/>
                <w:szCs w:val="18"/>
              </w:rPr>
              <w:t>+</w:t>
            </w:r>
            <w:r>
              <w:rPr>
                <w:rFonts w:hint="eastAsia"/>
                <w:sz w:val="18"/>
                <w:szCs w:val="18"/>
              </w:rPr>
              <w:t>2</w:t>
            </w:r>
          </w:p>
        </w:tc>
        <w:tc>
          <w:tcPr>
            <w:tcW w:w="531" w:type="dxa"/>
            <w:vAlign w:val="center"/>
          </w:tcPr>
          <w:p w14:paraId="69E7890C" w14:textId="77777777" w:rsidR="00700D09" w:rsidRDefault="00700D09">
            <w:pPr>
              <w:widowControl/>
              <w:jc w:val="center"/>
              <w:rPr>
                <w:rFonts w:eastAsia="等线"/>
                <w:kern w:val="0"/>
                <w:sz w:val="18"/>
                <w:szCs w:val="18"/>
              </w:rPr>
            </w:pPr>
          </w:p>
        </w:tc>
        <w:tc>
          <w:tcPr>
            <w:tcW w:w="531" w:type="dxa"/>
            <w:vAlign w:val="center"/>
          </w:tcPr>
          <w:p w14:paraId="72818678" w14:textId="77777777" w:rsidR="00700D09" w:rsidRDefault="00700D09">
            <w:pPr>
              <w:widowControl/>
              <w:jc w:val="center"/>
              <w:rPr>
                <w:rFonts w:eastAsia="等线"/>
                <w:kern w:val="0"/>
                <w:sz w:val="18"/>
                <w:szCs w:val="18"/>
              </w:rPr>
            </w:pPr>
          </w:p>
        </w:tc>
        <w:tc>
          <w:tcPr>
            <w:tcW w:w="531" w:type="dxa"/>
            <w:vAlign w:val="center"/>
          </w:tcPr>
          <w:p w14:paraId="6E10A61F" w14:textId="77777777" w:rsidR="00700D09" w:rsidRDefault="00700D09">
            <w:pPr>
              <w:widowControl/>
              <w:jc w:val="center"/>
              <w:rPr>
                <w:rFonts w:eastAsia="等线"/>
                <w:kern w:val="0"/>
                <w:sz w:val="18"/>
                <w:szCs w:val="18"/>
              </w:rPr>
            </w:pPr>
          </w:p>
        </w:tc>
        <w:tc>
          <w:tcPr>
            <w:tcW w:w="531" w:type="dxa"/>
            <w:vAlign w:val="center"/>
          </w:tcPr>
          <w:p w14:paraId="0FC1EF45" w14:textId="77777777" w:rsidR="00700D09" w:rsidRDefault="00700D09">
            <w:pPr>
              <w:widowControl/>
              <w:jc w:val="center"/>
              <w:rPr>
                <w:rFonts w:eastAsia="等线"/>
                <w:kern w:val="0"/>
                <w:sz w:val="18"/>
                <w:szCs w:val="18"/>
              </w:rPr>
            </w:pPr>
          </w:p>
        </w:tc>
        <w:tc>
          <w:tcPr>
            <w:tcW w:w="428" w:type="dxa"/>
            <w:vAlign w:val="center"/>
          </w:tcPr>
          <w:p w14:paraId="1E04F539" w14:textId="77777777" w:rsidR="00700D09" w:rsidRDefault="00D117CC">
            <w:pPr>
              <w:widowControl/>
              <w:jc w:val="center"/>
              <w:rPr>
                <w:rFonts w:eastAsia="等线"/>
                <w:kern w:val="0"/>
                <w:sz w:val="18"/>
                <w:szCs w:val="18"/>
              </w:rPr>
            </w:pPr>
            <w:r>
              <w:rPr>
                <w:rFonts w:eastAsia="等线"/>
                <w:kern w:val="0"/>
                <w:sz w:val="18"/>
                <w:szCs w:val="18"/>
              </w:rPr>
              <w:t>32</w:t>
            </w:r>
          </w:p>
        </w:tc>
        <w:tc>
          <w:tcPr>
            <w:tcW w:w="520" w:type="dxa"/>
            <w:vAlign w:val="center"/>
          </w:tcPr>
          <w:p w14:paraId="3F40464D" w14:textId="77777777" w:rsidR="00700D09" w:rsidRDefault="00D117CC">
            <w:pPr>
              <w:widowControl/>
              <w:jc w:val="center"/>
              <w:rPr>
                <w:rFonts w:eastAsia="等线"/>
                <w:kern w:val="0"/>
                <w:sz w:val="18"/>
                <w:szCs w:val="18"/>
              </w:rPr>
            </w:pPr>
            <w:r>
              <w:rPr>
                <w:rFonts w:eastAsia="等线"/>
                <w:kern w:val="0"/>
                <w:sz w:val="18"/>
                <w:szCs w:val="18"/>
              </w:rPr>
              <w:t>32</w:t>
            </w:r>
          </w:p>
        </w:tc>
        <w:tc>
          <w:tcPr>
            <w:tcW w:w="428" w:type="dxa"/>
            <w:vAlign w:val="center"/>
          </w:tcPr>
          <w:p w14:paraId="1FD5D376"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691E2763" w14:textId="77777777" w:rsidR="00700D09" w:rsidRDefault="00700D09">
            <w:pPr>
              <w:widowControl/>
              <w:jc w:val="center"/>
              <w:rPr>
                <w:rFonts w:eastAsia="等线"/>
                <w:kern w:val="0"/>
                <w:sz w:val="18"/>
                <w:szCs w:val="18"/>
              </w:rPr>
            </w:pPr>
          </w:p>
        </w:tc>
      </w:tr>
      <w:tr w:rsidR="00700D09" w14:paraId="6CD71D76" w14:textId="77777777">
        <w:trPr>
          <w:trHeight w:val="668"/>
          <w:jc w:val="center"/>
        </w:trPr>
        <w:tc>
          <w:tcPr>
            <w:tcW w:w="473" w:type="dxa"/>
            <w:vMerge/>
            <w:vAlign w:val="center"/>
          </w:tcPr>
          <w:p w14:paraId="7843B91F"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5921CBA1"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008DB297" w14:textId="77777777" w:rsidR="00700D09" w:rsidRDefault="00D117CC">
            <w:pPr>
              <w:widowControl/>
              <w:ind w:leftChars="-50" w:left="-105" w:rightChars="-50" w:right="-105"/>
              <w:jc w:val="center"/>
              <w:rPr>
                <w:rFonts w:eastAsia="等线"/>
                <w:kern w:val="0"/>
                <w:sz w:val="18"/>
                <w:szCs w:val="18"/>
              </w:rPr>
            </w:pPr>
            <w:r>
              <w:rPr>
                <w:sz w:val="18"/>
                <w:szCs w:val="18"/>
              </w:rPr>
              <w:t>GEN01113</w:t>
            </w:r>
          </w:p>
        </w:tc>
        <w:tc>
          <w:tcPr>
            <w:tcW w:w="1574" w:type="dxa"/>
            <w:vAlign w:val="center"/>
          </w:tcPr>
          <w:p w14:paraId="5708E8D3"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习近平新时代中国特色社会主义思想概论</w:t>
            </w:r>
          </w:p>
        </w:tc>
        <w:tc>
          <w:tcPr>
            <w:tcW w:w="629" w:type="dxa"/>
            <w:vAlign w:val="center"/>
          </w:tcPr>
          <w:p w14:paraId="0BD8D9AC" w14:textId="77777777" w:rsidR="00700D09" w:rsidRDefault="00D117CC">
            <w:pPr>
              <w:widowControl/>
              <w:jc w:val="center"/>
              <w:rPr>
                <w:rFonts w:eastAsia="等线"/>
                <w:kern w:val="0"/>
                <w:sz w:val="18"/>
                <w:szCs w:val="18"/>
              </w:rPr>
            </w:pPr>
            <w:r>
              <w:rPr>
                <w:rFonts w:eastAsia="等线"/>
                <w:kern w:val="0"/>
                <w:sz w:val="18"/>
                <w:szCs w:val="18"/>
              </w:rPr>
              <w:t>3</w:t>
            </w:r>
          </w:p>
        </w:tc>
        <w:tc>
          <w:tcPr>
            <w:tcW w:w="548" w:type="dxa"/>
            <w:vAlign w:val="center"/>
          </w:tcPr>
          <w:p w14:paraId="19235375" w14:textId="77777777" w:rsidR="00700D09" w:rsidRDefault="00700D09">
            <w:pPr>
              <w:widowControl/>
              <w:jc w:val="center"/>
              <w:rPr>
                <w:rFonts w:eastAsia="等线"/>
                <w:kern w:val="0"/>
                <w:sz w:val="18"/>
                <w:szCs w:val="18"/>
              </w:rPr>
            </w:pPr>
          </w:p>
        </w:tc>
        <w:tc>
          <w:tcPr>
            <w:tcW w:w="548" w:type="dxa"/>
            <w:vAlign w:val="center"/>
          </w:tcPr>
          <w:p w14:paraId="7B457D47" w14:textId="77777777" w:rsidR="00700D09" w:rsidRDefault="00700D09">
            <w:pPr>
              <w:widowControl/>
              <w:jc w:val="center"/>
              <w:rPr>
                <w:rFonts w:eastAsia="等线"/>
                <w:kern w:val="0"/>
                <w:sz w:val="18"/>
                <w:szCs w:val="18"/>
              </w:rPr>
            </w:pPr>
          </w:p>
        </w:tc>
        <w:tc>
          <w:tcPr>
            <w:tcW w:w="548" w:type="dxa"/>
            <w:vAlign w:val="center"/>
          </w:tcPr>
          <w:p w14:paraId="33E3FB77" w14:textId="77777777" w:rsidR="00700D09" w:rsidRDefault="00700D09">
            <w:pPr>
              <w:widowControl/>
              <w:jc w:val="center"/>
              <w:rPr>
                <w:rFonts w:eastAsia="等线"/>
                <w:kern w:val="0"/>
                <w:sz w:val="18"/>
                <w:szCs w:val="18"/>
              </w:rPr>
            </w:pPr>
          </w:p>
        </w:tc>
        <w:tc>
          <w:tcPr>
            <w:tcW w:w="548" w:type="dxa"/>
            <w:vAlign w:val="center"/>
          </w:tcPr>
          <w:p w14:paraId="4C32C2A5" w14:textId="77777777" w:rsidR="00700D09" w:rsidRDefault="00700D09">
            <w:pPr>
              <w:widowControl/>
              <w:jc w:val="center"/>
              <w:rPr>
                <w:rFonts w:eastAsia="等线"/>
                <w:kern w:val="0"/>
                <w:sz w:val="18"/>
                <w:szCs w:val="18"/>
              </w:rPr>
            </w:pPr>
          </w:p>
        </w:tc>
        <w:tc>
          <w:tcPr>
            <w:tcW w:w="531" w:type="dxa"/>
            <w:vAlign w:val="center"/>
          </w:tcPr>
          <w:p w14:paraId="5262198B" w14:textId="77777777" w:rsidR="00700D09" w:rsidRDefault="00D117CC">
            <w:pPr>
              <w:widowControl/>
              <w:jc w:val="center"/>
              <w:rPr>
                <w:rFonts w:eastAsia="等线"/>
                <w:kern w:val="0"/>
                <w:sz w:val="18"/>
                <w:szCs w:val="18"/>
              </w:rPr>
            </w:pPr>
            <w:r>
              <w:rPr>
                <w:rFonts w:hint="eastAsia"/>
                <w:kern w:val="0"/>
                <w:sz w:val="18"/>
                <w:szCs w:val="18"/>
              </w:rPr>
              <w:t>3</w:t>
            </w:r>
          </w:p>
        </w:tc>
        <w:tc>
          <w:tcPr>
            <w:tcW w:w="531" w:type="dxa"/>
            <w:vAlign w:val="center"/>
          </w:tcPr>
          <w:p w14:paraId="187ACF07" w14:textId="77777777" w:rsidR="00700D09" w:rsidRDefault="00700D09">
            <w:pPr>
              <w:widowControl/>
              <w:jc w:val="center"/>
              <w:rPr>
                <w:rFonts w:eastAsia="等线"/>
                <w:kern w:val="0"/>
                <w:sz w:val="18"/>
                <w:szCs w:val="18"/>
              </w:rPr>
            </w:pPr>
          </w:p>
        </w:tc>
        <w:tc>
          <w:tcPr>
            <w:tcW w:w="531" w:type="dxa"/>
            <w:vAlign w:val="center"/>
          </w:tcPr>
          <w:p w14:paraId="3A64F7BD" w14:textId="77777777" w:rsidR="00700D09" w:rsidRDefault="00700D09">
            <w:pPr>
              <w:widowControl/>
              <w:jc w:val="center"/>
              <w:rPr>
                <w:rFonts w:eastAsia="等线"/>
                <w:kern w:val="0"/>
                <w:sz w:val="18"/>
                <w:szCs w:val="18"/>
              </w:rPr>
            </w:pPr>
          </w:p>
        </w:tc>
        <w:tc>
          <w:tcPr>
            <w:tcW w:w="531" w:type="dxa"/>
            <w:vAlign w:val="center"/>
          </w:tcPr>
          <w:p w14:paraId="4E80F057" w14:textId="77777777" w:rsidR="00700D09" w:rsidRDefault="00700D09">
            <w:pPr>
              <w:widowControl/>
              <w:jc w:val="center"/>
              <w:rPr>
                <w:rFonts w:eastAsia="等线"/>
                <w:kern w:val="0"/>
                <w:sz w:val="18"/>
                <w:szCs w:val="18"/>
              </w:rPr>
            </w:pPr>
          </w:p>
        </w:tc>
        <w:tc>
          <w:tcPr>
            <w:tcW w:w="428" w:type="dxa"/>
            <w:vAlign w:val="center"/>
          </w:tcPr>
          <w:p w14:paraId="43911BE9" w14:textId="77777777" w:rsidR="00700D09" w:rsidRDefault="00D117CC">
            <w:pPr>
              <w:widowControl/>
              <w:jc w:val="center"/>
              <w:rPr>
                <w:rFonts w:eastAsia="等线"/>
                <w:kern w:val="0"/>
                <w:sz w:val="18"/>
                <w:szCs w:val="18"/>
              </w:rPr>
            </w:pPr>
            <w:r>
              <w:rPr>
                <w:rFonts w:eastAsia="等线"/>
                <w:kern w:val="0"/>
                <w:sz w:val="18"/>
                <w:szCs w:val="18"/>
              </w:rPr>
              <w:t>48</w:t>
            </w:r>
          </w:p>
        </w:tc>
        <w:tc>
          <w:tcPr>
            <w:tcW w:w="520" w:type="dxa"/>
            <w:vAlign w:val="center"/>
          </w:tcPr>
          <w:p w14:paraId="30E89F79" w14:textId="77777777" w:rsidR="00700D09" w:rsidRDefault="00700D09">
            <w:pPr>
              <w:widowControl/>
              <w:jc w:val="center"/>
              <w:rPr>
                <w:rFonts w:eastAsia="等线"/>
                <w:kern w:val="0"/>
                <w:sz w:val="18"/>
                <w:szCs w:val="18"/>
              </w:rPr>
            </w:pPr>
          </w:p>
        </w:tc>
        <w:tc>
          <w:tcPr>
            <w:tcW w:w="428" w:type="dxa"/>
            <w:vAlign w:val="center"/>
          </w:tcPr>
          <w:p w14:paraId="673AB906"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52D913BD" w14:textId="77777777" w:rsidR="00700D09" w:rsidRDefault="00700D09">
            <w:pPr>
              <w:widowControl/>
              <w:jc w:val="center"/>
              <w:rPr>
                <w:rFonts w:eastAsia="等线"/>
                <w:kern w:val="0"/>
                <w:sz w:val="18"/>
                <w:szCs w:val="18"/>
              </w:rPr>
            </w:pPr>
          </w:p>
        </w:tc>
      </w:tr>
      <w:tr w:rsidR="00700D09" w14:paraId="38B4D5F4" w14:textId="77777777">
        <w:trPr>
          <w:trHeight w:val="290"/>
          <w:jc w:val="center"/>
        </w:trPr>
        <w:tc>
          <w:tcPr>
            <w:tcW w:w="473" w:type="dxa"/>
            <w:vMerge/>
            <w:vAlign w:val="center"/>
          </w:tcPr>
          <w:p w14:paraId="139235F9"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6B2D5FE8"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46C527F0" w14:textId="77777777" w:rsidR="00700D09" w:rsidRDefault="00D117CC">
            <w:pPr>
              <w:widowControl/>
              <w:ind w:leftChars="-50" w:left="-105" w:rightChars="-50" w:right="-105"/>
              <w:jc w:val="center"/>
              <w:rPr>
                <w:rFonts w:eastAsia="等线"/>
                <w:kern w:val="0"/>
                <w:sz w:val="18"/>
                <w:szCs w:val="18"/>
              </w:rPr>
            </w:pPr>
            <w:r>
              <w:rPr>
                <w:sz w:val="18"/>
                <w:szCs w:val="18"/>
              </w:rPr>
              <w:t>GEN01106</w:t>
            </w:r>
          </w:p>
        </w:tc>
        <w:tc>
          <w:tcPr>
            <w:tcW w:w="1574" w:type="dxa"/>
            <w:vAlign w:val="center"/>
          </w:tcPr>
          <w:p w14:paraId="149A0851"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形势与政策</w:t>
            </w:r>
          </w:p>
        </w:tc>
        <w:tc>
          <w:tcPr>
            <w:tcW w:w="629" w:type="dxa"/>
            <w:vAlign w:val="center"/>
          </w:tcPr>
          <w:p w14:paraId="743DD501"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vAlign w:val="center"/>
          </w:tcPr>
          <w:p w14:paraId="03216F71" w14:textId="77777777" w:rsidR="00700D09" w:rsidRDefault="00D117CC">
            <w:pPr>
              <w:widowControl/>
              <w:jc w:val="center"/>
              <w:rPr>
                <w:rFonts w:eastAsia="等线"/>
                <w:kern w:val="0"/>
                <w:sz w:val="18"/>
                <w:szCs w:val="18"/>
              </w:rPr>
            </w:pPr>
            <w:r>
              <w:rPr>
                <w:rFonts w:eastAsia="等线"/>
                <w:kern w:val="0"/>
                <w:sz w:val="18"/>
                <w:szCs w:val="18"/>
              </w:rPr>
              <w:t>0.25</w:t>
            </w:r>
          </w:p>
        </w:tc>
        <w:tc>
          <w:tcPr>
            <w:tcW w:w="548" w:type="dxa"/>
            <w:vAlign w:val="center"/>
          </w:tcPr>
          <w:p w14:paraId="34BD0111" w14:textId="77777777" w:rsidR="00700D09" w:rsidRDefault="00D117CC">
            <w:pPr>
              <w:widowControl/>
              <w:jc w:val="center"/>
              <w:rPr>
                <w:rFonts w:eastAsia="等线"/>
                <w:kern w:val="0"/>
                <w:sz w:val="18"/>
                <w:szCs w:val="18"/>
              </w:rPr>
            </w:pPr>
            <w:r>
              <w:rPr>
                <w:rFonts w:eastAsia="等线" w:hint="eastAsia"/>
                <w:kern w:val="0"/>
                <w:sz w:val="18"/>
                <w:szCs w:val="18"/>
              </w:rPr>
              <w:t>0</w:t>
            </w:r>
            <w:r>
              <w:rPr>
                <w:rFonts w:eastAsia="等线"/>
                <w:kern w:val="0"/>
                <w:sz w:val="18"/>
                <w:szCs w:val="18"/>
              </w:rPr>
              <w:t>.25</w:t>
            </w:r>
          </w:p>
        </w:tc>
        <w:tc>
          <w:tcPr>
            <w:tcW w:w="548" w:type="dxa"/>
            <w:vAlign w:val="center"/>
          </w:tcPr>
          <w:p w14:paraId="51DEB9CD" w14:textId="77777777" w:rsidR="00700D09" w:rsidRDefault="00D117CC">
            <w:pPr>
              <w:widowControl/>
              <w:jc w:val="center"/>
              <w:rPr>
                <w:rFonts w:eastAsia="等线"/>
                <w:kern w:val="0"/>
                <w:sz w:val="18"/>
                <w:szCs w:val="18"/>
              </w:rPr>
            </w:pPr>
            <w:r>
              <w:rPr>
                <w:rFonts w:eastAsia="等线"/>
                <w:kern w:val="0"/>
                <w:sz w:val="18"/>
                <w:szCs w:val="18"/>
              </w:rPr>
              <w:t>0.25</w:t>
            </w:r>
          </w:p>
        </w:tc>
        <w:tc>
          <w:tcPr>
            <w:tcW w:w="548" w:type="dxa"/>
            <w:vAlign w:val="center"/>
          </w:tcPr>
          <w:p w14:paraId="688AC908" w14:textId="77777777" w:rsidR="00700D09" w:rsidRDefault="00D117CC">
            <w:pPr>
              <w:widowControl/>
              <w:jc w:val="center"/>
              <w:rPr>
                <w:rFonts w:eastAsia="等线"/>
                <w:kern w:val="0"/>
                <w:sz w:val="18"/>
                <w:szCs w:val="18"/>
              </w:rPr>
            </w:pPr>
            <w:r>
              <w:rPr>
                <w:rFonts w:eastAsia="等线"/>
                <w:kern w:val="0"/>
                <w:sz w:val="18"/>
                <w:szCs w:val="18"/>
              </w:rPr>
              <w:t>0.25</w:t>
            </w:r>
          </w:p>
        </w:tc>
        <w:tc>
          <w:tcPr>
            <w:tcW w:w="531" w:type="dxa"/>
            <w:vAlign w:val="center"/>
          </w:tcPr>
          <w:p w14:paraId="2F4F36C3" w14:textId="77777777" w:rsidR="00700D09" w:rsidRDefault="00D117CC">
            <w:pPr>
              <w:widowControl/>
              <w:jc w:val="center"/>
              <w:rPr>
                <w:rFonts w:eastAsia="等线"/>
                <w:kern w:val="0"/>
                <w:sz w:val="18"/>
                <w:szCs w:val="18"/>
              </w:rPr>
            </w:pPr>
            <w:r>
              <w:rPr>
                <w:rFonts w:eastAsia="等线"/>
                <w:kern w:val="0"/>
                <w:sz w:val="18"/>
                <w:szCs w:val="18"/>
              </w:rPr>
              <w:t>0.25</w:t>
            </w:r>
          </w:p>
        </w:tc>
        <w:tc>
          <w:tcPr>
            <w:tcW w:w="531" w:type="dxa"/>
            <w:vAlign w:val="center"/>
          </w:tcPr>
          <w:p w14:paraId="0CF49E2D" w14:textId="77777777" w:rsidR="00700D09" w:rsidRDefault="00D117CC">
            <w:pPr>
              <w:widowControl/>
              <w:jc w:val="center"/>
              <w:rPr>
                <w:rFonts w:eastAsia="等线"/>
                <w:kern w:val="0"/>
                <w:sz w:val="18"/>
                <w:szCs w:val="18"/>
              </w:rPr>
            </w:pPr>
            <w:r>
              <w:rPr>
                <w:rFonts w:eastAsia="等线"/>
                <w:kern w:val="0"/>
                <w:sz w:val="18"/>
                <w:szCs w:val="18"/>
              </w:rPr>
              <w:t>0.25</w:t>
            </w:r>
          </w:p>
        </w:tc>
        <w:tc>
          <w:tcPr>
            <w:tcW w:w="531" w:type="dxa"/>
            <w:vAlign w:val="center"/>
          </w:tcPr>
          <w:p w14:paraId="1F64D4D4" w14:textId="77777777" w:rsidR="00700D09" w:rsidRDefault="00D117CC">
            <w:pPr>
              <w:widowControl/>
              <w:jc w:val="center"/>
              <w:rPr>
                <w:rFonts w:eastAsia="等线"/>
                <w:kern w:val="0"/>
                <w:sz w:val="18"/>
                <w:szCs w:val="18"/>
              </w:rPr>
            </w:pPr>
            <w:r>
              <w:rPr>
                <w:rFonts w:eastAsia="等线"/>
                <w:kern w:val="0"/>
                <w:sz w:val="18"/>
                <w:szCs w:val="18"/>
              </w:rPr>
              <w:t>0.25</w:t>
            </w:r>
          </w:p>
        </w:tc>
        <w:tc>
          <w:tcPr>
            <w:tcW w:w="531" w:type="dxa"/>
            <w:vAlign w:val="center"/>
          </w:tcPr>
          <w:p w14:paraId="7A45907E" w14:textId="77777777" w:rsidR="00700D09" w:rsidRDefault="00D117CC">
            <w:pPr>
              <w:widowControl/>
              <w:jc w:val="center"/>
              <w:rPr>
                <w:rFonts w:eastAsia="等线"/>
                <w:kern w:val="0"/>
                <w:sz w:val="18"/>
                <w:szCs w:val="18"/>
              </w:rPr>
            </w:pPr>
            <w:r>
              <w:rPr>
                <w:rFonts w:eastAsia="等线"/>
                <w:kern w:val="0"/>
                <w:sz w:val="18"/>
                <w:szCs w:val="18"/>
              </w:rPr>
              <w:t>0.25</w:t>
            </w:r>
          </w:p>
        </w:tc>
        <w:tc>
          <w:tcPr>
            <w:tcW w:w="428" w:type="dxa"/>
            <w:vAlign w:val="center"/>
          </w:tcPr>
          <w:p w14:paraId="59C53CEA" w14:textId="77777777" w:rsidR="00700D09" w:rsidRDefault="00D117CC">
            <w:pPr>
              <w:widowControl/>
              <w:jc w:val="center"/>
              <w:rPr>
                <w:rFonts w:eastAsia="等线"/>
                <w:kern w:val="0"/>
                <w:sz w:val="18"/>
                <w:szCs w:val="18"/>
              </w:rPr>
            </w:pPr>
            <w:r>
              <w:rPr>
                <w:rFonts w:eastAsia="等线"/>
                <w:kern w:val="0"/>
                <w:sz w:val="18"/>
                <w:szCs w:val="18"/>
              </w:rPr>
              <w:t>40</w:t>
            </w:r>
          </w:p>
        </w:tc>
        <w:tc>
          <w:tcPr>
            <w:tcW w:w="520" w:type="dxa"/>
            <w:vAlign w:val="center"/>
          </w:tcPr>
          <w:p w14:paraId="7EBEC2AF" w14:textId="77777777" w:rsidR="00700D09" w:rsidRDefault="00D117CC">
            <w:pPr>
              <w:widowControl/>
              <w:jc w:val="center"/>
              <w:rPr>
                <w:rFonts w:eastAsia="等线"/>
                <w:kern w:val="0"/>
                <w:sz w:val="18"/>
                <w:szCs w:val="18"/>
              </w:rPr>
            </w:pPr>
            <w:r>
              <w:rPr>
                <w:rFonts w:eastAsia="等线"/>
                <w:kern w:val="0"/>
                <w:sz w:val="18"/>
                <w:szCs w:val="18"/>
              </w:rPr>
              <w:t>88</w:t>
            </w:r>
          </w:p>
        </w:tc>
        <w:tc>
          <w:tcPr>
            <w:tcW w:w="428" w:type="dxa"/>
            <w:vAlign w:val="center"/>
          </w:tcPr>
          <w:p w14:paraId="773FA011"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5EECACFA" w14:textId="77777777" w:rsidR="00700D09" w:rsidRDefault="00D117CC">
            <w:pPr>
              <w:widowControl/>
              <w:jc w:val="center"/>
              <w:rPr>
                <w:rFonts w:eastAsia="等线"/>
                <w:kern w:val="0"/>
                <w:sz w:val="18"/>
                <w:szCs w:val="18"/>
              </w:rPr>
            </w:pPr>
            <w:r>
              <w:rPr>
                <w:rFonts w:eastAsia="等线"/>
                <w:kern w:val="0"/>
                <w:sz w:val="18"/>
                <w:szCs w:val="18"/>
              </w:rPr>
              <w:t>√</w:t>
            </w:r>
          </w:p>
        </w:tc>
      </w:tr>
      <w:tr w:rsidR="00887593" w14:paraId="54E827E4" w14:textId="77777777">
        <w:trPr>
          <w:trHeight w:val="290"/>
          <w:jc w:val="center"/>
        </w:trPr>
        <w:tc>
          <w:tcPr>
            <w:tcW w:w="473" w:type="dxa"/>
            <w:vMerge/>
            <w:vAlign w:val="center"/>
          </w:tcPr>
          <w:p w14:paraId="0C80B109" w14:textId="77777777" w:rsidR="00887593" w:rsidRDefault="00887593" w:rsidP="00887593">
            <w:pPr>
              <w:widowControl/>
              <w:ind w:leftChars="-50" w:left="-105" w:rightChars="-50" w:right="-105"/>
              <w:jc w:val="center"/>
              <w:rPr>
                <w:rFonts w:eastAsia="黑体"/>
                <w:kern w:val="0"/>
                <w:sz w:val="18"/>
                <w:szCs w:val="18"/>
              </w:rPr>
            </w:pPr>
          </w:p>
        </w:tc>
        <w:tc>
          <w:tcPr>
            <w:tcW w:w="589" w:type="dxa"/>
            <w:vMerge w:val="restart"/>
            <w:vAlign w:val="center"/>
          </w:tcPr>
          <w:p w14:paraId="40144D02" w14:textId="77777777" w:rsidR="00887593" w:rsidRDefault="00887593" w:rsidP="00887593">
            <w:pPr>
              <w:widowControl/>
              <w:ind w:leftChars="-50" w:left="-105" w:rightChars="-50" w:right="-105"/>
              <w:jc w:val="center"/>
              <w:rPr>
                <w:rFonts w:eastAsia="黑体"/>
                <w:kern w:val="0"/>
                <w:sz w:val="18"/>
                <w:szCs w:val="18"/>
              </w:rPr>
            </w:pPr>
            <w:r>
              <w:rPr>
                <w:rFonts w:eastAsia="黑体"/>
                <w:kern w:val="0"/>
                <w:sz w:val="18"/>
                <w:szCs w:val="18"/>
              </w:rPr>
              <w:t>体育与健康类</w:t>
            </w:r>
          </w:p>
        </w:tc>
        <w:tc>
          <w:tcPr>
            <w:tcW w:w="1083" w:type="dxa"/>
            <w:vAlign w:val="center"/>
          </w:tcPr>
          <w:p w14:paraId="65DB1C0B" w14:textId="77777777" w:rsidR="00887593" w:rsidRDefault="00887593" w:rsidP="00887593">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574" w:type="dxa"/>
            <w:vAlign w:val="center"/>
          </w:tcPr>
          <w:p w14:paraId="21CFB56E"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629" w:type="dxa"/>
            <w:vAlign w:val="center"/>
          </w:tcPr>
          <w:p w14:paraId="386FF1DC" w14:textId="77777777" w:rsidR="00887593" w:rsidRDefault="00887593" w:rsidP="00887593">
            <w:pPr>
              <w:widowControl/>
              <w:jc w:val="center"/>
              <w:rPr>
                <w:rFonts w:eastAsia="等线"/>
                <w:kern w:val="0"/>
                <w:sz w:val="18"/>
                <w:szCs w:val="18"/>
              </w:rPr>
            </w:pPr>
            <w:r>
              <w:rPr>
                <w:rFonts w:eastAsia="等线"/>
                <w:kern w:val="0"/>
                <w:sz w:val="18"/>
                <w:szCs w:val="18"/>
              </w:rPr>
              <w:t>1</w:t>
            </w:r>
          </w:p>
        </w:tc>
        <w:tc>
          <w:tcPr>
            <w:tcW w:w="548" w:type="dxa"/>
            <w:vAlign w:val="center"/>
          </w:tcPr>
          <w:p w14:paraId="399E67E7"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48" w:type="dxa"/>
            <w:vAlign w:val="center"/>
          </w:tcPr>
          <w:p w14:paraId="0D04E0BD"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48" w:type="dxa"/>
            <w:vAlign w:val="center"/>
          </w:tcPr>
          <w:p w14:paraId="0F2E61A5"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48" w:type="dxa"/>
            <w:vAlign w:val="center"/>
          </w:tcPr>
          <w:p w14:paraId="0164A626"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31" w:type="dxa"/>
            <w:vAlign w:val="center"/>
          </w:tcPr>
          <w:p w14:paraId="0D46C3EB"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31" w:type="dxa"/>
            <w:vAlign w:val="center"/>
          </w:tcPr>
          <w:p w14:paraId="6ED6C61E"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31" w:type="dxa"/>
            <w:vAlign w:val="center"/>
          </w:tcPr>
          <w:p w14:paraId="407B57A2" w14:textId="77777777" w:rsidR="00887593" w:rsidRDefault="00887593" w:rsidP="00887593">
            <w:pPr>
              <w:widowControl/>
              <w:jc w:val="center"/>
              <w:rPr>
                <w:rFonts w:ascii="宋体" w:eastAsia="宋体" w:hAnsi="宋体" w:cs="宋体"/>
                <w:kern w:val="0"/>
                <w:sz w:val="18"/>
                <w:szCs w:val="18"/>
              </w:rPr>
            </w:pPr>
          </w:p>
        </w:tc>
        <w:tc>
          <w:tcPr>
            <w:tcW w:w="531" w:type="dxa"/>
            <w:vAlign w:val="center"/>
          </w:tcPr>
          <w:p w14:paraId="56DDC548" w14:textId="77777777" w:rsidR="00887593" w:rsidRDefault="00887593" w:rsidP="00887593">
            <w:pPr>
              <w:widowControl/>
              <w:rPr>
                <w:rFonts w:ascii="宋体" w:eastAsia="宋体" w:hAnsi="宋体" w:cs="宋体"/>
                <w:kern w:val="0"/>
                <w:sz w:val="18"/>
                <w:szCs w:val="18"/>
              </w:rPr>
            </w:pPr>
          </w:p>
        </w:tc>
        <w:tc>
          <w:tcPr>
            <w:tcW w:w="428" w:type="dxa"/>
            <w:vAlign w:val="center"/>
          </w:tcPr>
          <w:p w14:paraId="14E6366C"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520" w:type="dxa"/>
            <w:vAlign w:val="center"/>
          </w:tcPr>
          <w:p w14:paraId="5EC289DA"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428" w:type="dxa"/>
            <w:vAlign w:val="center"/>
          </w:tcPr>
          <w:p w14:paraId="682F4802" w14:textId="77777777" w:rsidR="00887593" w:rsidRDefault="00887593" w:rsidP="00887593">
            <w:pPr>
              <w:widowControl/>
              <w:rPr>
                <w:rFonts w:ascii="等线" w:eastAsia="等线" w:hAnsi="等线" w:cs="宋体"/>
                <w:kern w:val="0"/>
                <w:sz w:val="18"/>
                <w:szCs w:val="18"/>
              </w:rPr>
            </w:pPr>
            <w:r>
              <w:rPr>
                <w:rFonts w:eastAsia="等线"/>
                <w:kern w:val="0"/>
                <w:sz w:val="18"/>
                <w:szCs w:val="18"/>
              </w:rPr>
              <w:t>√</w:t>
            </w:r>
          </w:p>
        </w:tc>
        <w:tc>
          <w:tcPr>
            <w:tcW w:w="440" w:type="dxa"/>
            <w:noWrap/>
            <w:vAlign w:val="center"/>
          </w:tcPr>
          <w:p w14:paraId="78EA706E" w14:textId="77777777" w:rsidR="00887593" w:rsidRDefault="00887593" w:rsidP="00887593">
            <w:pPr>
              <w:widowControl/>
              <w:jc w:val="center"/>
              <w:rPr>
                <w:rFonts w:eastAsia="等线"/>
                <w:kern w:val="0"/>
                <w:sz w:val="18"/>
                <w:szCs w:val="18"/>
              </w:rPr>
            </w:pPr>
          </w:p>
        </w:tc>
      </w:tr>
      <w:tr w:rsidR="00887593" w14:paraId="68DD0227" w14:textId="77777777">
        <w:trPr>
          <w:trHeight w:val="490"/>
          <w:jc w:val="center"/>
        </w:trPr>
        <w:tc>
          <w:tcPr>
            <w:tcW w:w="473" w:type="dxa"/>
            <w:vMerge/>
            <w:vAlign w:val="center"/>
          </w:tcPr>
          <w:p w14:paraId="694F4073" w14:textId="77777777" w:rsidR="00887593" w:rsidRDefault="00887593" w:rsidP="00887593">
            <w:pPr>
              <w:widowControl/>
              <w:ind w:leftChars="-50" w:left="-105" w:rightChars="-50" w:right="-105"/>
              <w:jc w:val="center"/>
              <w:rPr>
                <w:rFonts w:eastAsia="黑体"/>
                <w:kern w:val="0"/>
                <w:sz w:val="18"/>
                <w:szCs w:val="18"/>
              </w:rPr>
            </w:pPr>
          </w:p>
        </w:tc>
        <w:tc>
          <w:tcPr>
            <w:tcW w:w="589" w:type="dxa"/>
            <w:vMerge/>
            <w:vAlign w:val="center"/>
          </w:tcPr>
          <w:p w14:paraId="206867D4" w14:textId="77777777" w:rsidR="00887593" w:rsidRDefault="00887593" w:rsidP="00887593">
            <w:pPr>
              <w:widowControl/>
              <w:ind w:leftChars="-50" w:left="-105" w:rightChars="-50" w:right="-105"/>
              <w:jc w:val="center"/>
              <w:rPr>
                <w:rFonts w:eastAsia="黑体"/>
                <w:kern w:val="0"/>
                <w:sz w:val="18"/>
                <w:szCs w:val="18"/>
              </w:rPr>
            </w:pPr>
          </w:p>
        </w:tc>
        <w:tc>
          <w:tcPr>
            <w:tcW w:w="1083" w:type="dxa"/>
            <w:vAlign w:val="center"/>
          </w:tcPr>
          <w:p w14:paraId="6063E0A4" w14:textId="77777777" w:rsidR="00887593" w:rsidRDefault="00887593" w:rsidP="00887593">
            <w:pPr>
              <w:widowControl/>
              <w:ind w:leftChars="-50" w:left="-105" w:rightChars="-50" w:right="-105"/>
              <w:jc w:val="center"/>
              <w:rPr>
                <w:rFonts w:eastAsia="等线"/>
                <w:kern w:val="0"/>
                <w:sz w:val="18"/>
                <w:szCs w:val="18"/>
              </w:rPr>
            </w:pPr>
            <w:r>
              <w:rPr>
                <w:rFonts w:eastAsia="宋体"/>
                <w:sz w:val="18"/>
                <w:szCs w:val="18"/>
              </w:rPr>
              <w:t>GEN01203- GEN01237</w:t>
            </w:r>
          </w:p>
        </w:tc>
        <w:tc>
          <w:tcPr>
            <w:tcW w:w="1574" w:type="dxa"/>
            <w:vAlign w:val="center"/>
          </w:tcPr>
          <w:p w14:paraId="72ADEF5B" w14:textId="77777777" w:rsidR="00887593" w:rsidRDefault="00887593" w:rsidP="00887593">
            <w:pPr>
              <w:jc w:val="center"/>
              <w:rPr>
                <w:rFonts w:ascii="宋体" w:eastAsia="宋体" w:hAnsi="宋体"/>
                <w:sz w:val="18"/>
                <w:szCs w:val="18"/>
              </w:rPr>
            </w:pPr>
            <w:r>
              <w:rPr>
                <w:rFonts w:eastAsia="宋体"/>
                <w:kern w:val="0"/>
                <w:sz w:val="18"/>
                <w:szCs w:val="18"/>
              </w:rPr>
              <w:t>三自选项课程</w:t>
            </w:r>
          </w:p>
        </w:tc>
        <w:tc>
          <w:tcPr>
            <w:tcW w:w="629" w:type="dxa"/>
            <w:vAlign w:val="center"/>
          </w:tcPr>
          <w:p w14:paraId="15C478F6" w14:textId="77777777" w:rsidR="00887593" w:rsidRDefault="00887593" w:rsidP="00887593">
            <w:pPr>
              <w:widowControl/>
              <w:jc w:val="center"/>
              <w:rPr>
                <w:rFonts w:eastAsia="等线"/>
                <w:kern w:val="0"/>
                <w:sz w:val="18"/>
                <w:szCs w:val="18"/>
              </w:rPr>
            </w:pPr>
            <w:r>
              <w:rPr>
                <w:rFonts w:eastAsia="等线"/>
                <w:kern w:val="0"/>
                <w:sz w:val="18"/>
                <w:szCs w:val="18"/>
              </w:rPr>
              <w:t>3</w:t>
            </w:r>
          </w:p>
        </w:tc>
        <w:tc>
          <w:tcPr>
            <w:tcW w:w="548" w:type="dxa"/>
            <w:vAlign w:val="center"/>
          </w:tcPr>
          <w:p w14:paraId="2D61356F"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48" w:type="dxa"/>
            <w:vAlign w:val="center"/>
          </w:tcPr>
          <w:p w14:paraId="054BA26B"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48" w:type="dxa"/>
            <w:vAlign w:val="center"/>
          </w:tcPr>
          <w:p w14:paraId="41A29419"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48" w:type="dxa"/>
            <w:vAlign w:val="center"/>
          </w:tcPr>
          <w:p w14:paraId="151869E3"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31" w:type="dxa"/>
            <w:vAlign w:val="center"/>
          </w:tcPr>
          <w:p w14:paraId="64A2E508"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31" w:type="dxa"/>
            <w:vAlign w:val="center"/>
          </w:tcPr>
          <w:p w14:paraId="58394D41"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31" w:type="dxa"/>
            <w:vAlign w:val="center"/>
          </w:tcPr>
          <w:p w14:paraId="29559F4A" w14:textId="77777777" w:rsidR="00887593" w:rsidRDefault="00887593" w:rsidP="00887593">
            <w:pPr>
              <w:widowControl/>
              <w:jc w:val="center"/>
              <w:rPr>
                <w:rFonts w:eastAsia="等线"/>
                <w:kern w:val="0"/>
                <w:sz w:val="18"/>
                <w:szCs w:val="18"/>
              </w:rPr>
            </w:pPr>
          </w:p>
        </w:tc>
        <w:tc>
          <w:tcPr>
            <w:tcW w:w="531" w:type="dxa"/>
            <w:vAlign w:val="center"/>
          </w:tcPr>
          <w:p w14:paraId="54CCAA34" w14:textId="77777777" w:rsidR="00887593" w:rsidRDefault="00887593" w:rsidP="00887593">
            <w:pPr>
              <w:widowControl/>
              <w:jc w:val="center"/>
              <w:rPr>
                <w:rFonts w:eastAsia="等线"/>
                <w:kern w:val="0"/>
                <w:sz w:val="18"/>
                <w:szCs w:val="18"/>
              </w:rPr>
            </w:pPr>
          </w:p>
        </w:tc>
        <w:tc>
          <w:tcPr>
            <w:tcW w:w="428" w:type="dxa"/>
            <w:vAlign w:val="center"/>
          </w:tcPr>
          <w:p w14:paraId="4AAA824E" w14:textId="77777777" w:rsidR="00887593" w:rsidRDefault="00887593" w:rsidP="00887593">
            <w:pPr>
              <w:widowControl/>
              <w:jc w:val="center"/>
              <w:rPr>
                <w:rFonts w:eastAsia="等线"/>
                <w:kern w:val="0"/>
                <w:sz w:val="18"/>
                <w:szCs w:val="18"/>
              </w:rPr>
            </w:pPr>
            <w:r>
              <w:rPr>
                <w:rFonts w:eastAsia="等线"/>
                <w:kern w:val="0"/>
                <w:sz w:val="18"/>
                <w:szCs w:val="18"/>
              </w:rPr>
              <w:t>48</w:t>
            </w:r>
          </w:p>
        </w:tc>
        <w:tc>
          <w:tcPr>
            <w:tcW w:w="520" w:type="dxa"/>
            <w:vAlign w:val="center"/>
          </w:tcPr>
          <w:p w14:paraId="0A55B604" w14:textId="77777777" w:rsidR="00887593" w:rsidRDefault="00887593" w:rsidP="00887593">
            <w:pPr>
              <w:widowControl/>
              <w:jc w:val="center"/>
              <w:rPr>
                <w:rFonts w:eastAsia="等线"/>
                <w:kern w:val="0"/>
                <w:sz w:val="18"/>
                <w:szCs w:val="18"/>
              </w:rPr>
            </w:pPr>
            <w:r>
              <w:rPr>
                <w:rFonts w:eastAsia="等线"/>
                <w:kern w:val="0"/>
                <w:sz w:val="18"/>
                <w:szCs w:val="18"/>
              </w:rPr>
              <w:t>48</w:t>
            </w:r>
          </w:p>
        </w:tc>
        <w:tc>
          <w:tcPr>
            <w:tcW w:w="428" w:type="dxa"/>
            <w:vAlign w:val="center"/>
          </w:tcPr>
          <w:p w14:paraId="15347C77" w14:textId="77777777" w:rsidR="00887593" w:rsidRDefault="00887593" w:rsidP="00887593">
            <w:pPr>
              <w:widowControl/>
              <w:jc w:val="center"/>
              <w:rPr>
                <w:rFonts w:eastAsia="等线"/>
                <w:kern w:val="0"/>
                <w:sz w:val="18"/>
                <w:szCs w:val="18"/>
              </w:rPr>
            </w:pPr>
          </w:p>
        </w:tc>
        <w:tc>
          <w:tcPr>
            <w:tcW w:w="440" w:type="dxa"/>
            <w:noWrap/>
            <w:vAlign w:val="center"/>
          </w:tcPr>
          <w:p w14:paraId="19979FE0" w14:textId="77777777" w:rsidR="00887593" w:rsidRDefault="00887593" w:rsidP="00887593">
            <w:pPr>
              <w:widowControl/>
              <w:jc w:val="center"/>
              <w:rPr>
                <w:rFonts w:eastAsia="等线"/>
                <w:kern w:val="0"/>
                <w:sz w:val="18"/>
                <w:szCs w:val="18"/>
              </w:rPr>
            </w:pPr>
            <w:r>
              <w:rPr>
                <w:rFonts w:eastAsia="等线"/>
                <w:kern w:val="0"/>
                <w:sz w:val="18"/>
                <w:szCs w:val="18"/>
              </w:rPr>
              <w:t>√</w:t>
            </w:r>
          </w:p>
        </w:tc>
      </w:tr>
      <w:tr w:rsidR="00700D09" w14:paraId="3E1F8B45" w14:textId="77777777">
        <w:trPr>
          <w:trHeight w:val="290"/>
          <w:jc w:val="center"/>
        </w:trPr>
        <w:tc>
          <w:tcPr>
            <w:tcW w:w="473" w:type="dxa"/>
            <w:vMerge/>
            <w:vAlign w:val="center"/>
          </w:tcPr>
          <w:p w14:paraId="01A891B3" w14:textId="77777777" w:rsidR="00700D09" w:rsidRDefault="00700D09">
            <w:pPr>
              <w:widowControl/>
              <w:ind w:leftChars="-50" w:left="-105" w:rightChars="-50" w:right="-105"/>
              <w:jc w:val="center"/>
              <w:rPr>
                <w:rFonts w:eastAsia="黑体"/>
                <w:kern w:val="0"/>
                <w:sz w:val="18"/>
                <w:szCs w:val="18"/>
              </w:rPr>
            </w:pPr>
          </w:p>
        </w:tc>
        <w:tc>
          <w:tcPr>
            <w:tcW w:w="589" w:type="dxa"/>
            <w:vMerge w:val="restart"/>
            <w:vAlign w:val="center"/>
          </w:tcPr>
          <w:p w14:paraId="3AEA3959"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军事理论与军事技能</w:t>
            </w:r>
          </w:p>
        </w:tc>
        <w:tc>
          <w:tcPr>
            <w:tcW w:w="1083" w:type="dxa"/>
            <w:vAlign w:val="center"/>
          </w:tcPr>
          <w:p w14:paraId="46A6E373" w14:textId="77777777" w:rsidR="00700D09" w:rsidRDefault="00D117CC">
            <w:pPr>
              <w:widowControl/>
              <w:ind w:leftChars="-50" w:left="-105" w:rightChars="-50" w:right="-105"/>
              <w:jc w:val="center"/>
              <w:rPr>
                <w:rFonts w:eastAsia="等线"/>
                <w:kern w:val="0"/>
                <w:sz w:val="18"/>
                <w:szCs w:val="18"/>
              </w:rPr>
            </w:pPr>
            <w:r>
              <w:rPr>
                <w:sz w:val="18"/>
                <w:szCs w:val="18"/>
              </w:rPr>
              <w:t>GEN01113</w:t>
            </w:r>
          </w:p>
        </w:tc>
        <w:tc>
          <w:tcPr>
            <w:tcW w:w="1574" w:type="dxa"/>
            <w:vAlign w:val="center"/>
          </w:tcPr>
          <w:p w14:paraId="0B708919"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军事理论</w:t>
            </w:r>
          </w:p>
        </w:tc>
        <w:tc>
          <w:tcPr>
            <w:tcW w:w="629" w:type="dxa"/>
            <w:vAlign w:val="center"/>
          </w:tcPr>
          <w:p w14:paraId="77484125"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vAlign w:val="center"/>
          </w:tcPr>
          <w:p w14:paraId="29F82A12" w14:textId="77777777" w:rsidR="00700D09" w:rsidRDefault="00700D09">
            <w:pPr>
              <w:widowControl/>
              <w:jc w:val="center"/>
              <w:rPr>
                <w:rFonts w:eastAsia="等线"/>
                <w:b/>
                <w:bCs/>
                <w:kern w:val="0"/>
                <w:sz w:val="18"/>
                <w:szCs w:val="18"/>
              </w:rPr>
            </w:pPr>
          </w:p>
        </w:tc>
        <w:tc>
          <w:tcPr>
            <w:tcW w:w="548" w:type="dxa"/>
            <w:vAlign w:val="center"/>
          </w:tcPr>
          <w:p w14:paraId="3072B14F"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vAlign w:val="center"/>
          </w:tcPr>
          <w:p w14:paraId="3B08E317" w14:textId="77777777" w:rsidR="00700D09" w:rsidRDefault="00700D09">
            <w:pPr>
              <w:widowControl/>
              <w:jc w:val="center"/>
              <w:rPr>
                <w:rFonts w:eastAsia="等线"/>
                <w:b/>
                <w:bCs/>
                <w:kern w:val="0"/>
                <w:sz w:val="18"/>
                <w:szCs w:val="18"/>
              </w:rPr>
            </w:pPr>
          </w:p>
        </w:tc>
        <w:tc>
          <w:tcPr>
            <w:tcW w:w="548" w:type="dxa"/>
            <w:vAlign w:val="center"/>
          </w:tcPr>
          <w:p w14:paraId="5EFCB675" w14:textId="77777777" w:rsidR="00700D09" w:rsidRDefault="00700D09">
            <w:pPr>
              <w:widowControl/>
              <w:jc w:val="center"/>
              <w:rPr>
                <w:rFonts w:eastAsia="等线"/>
                <w:b/>
                <w:bCs/>
                <w:kern w:val="0"/>
                <w:sz w:val="18"/>
                <w:szCs w:val="18"/>
              </w:rPr>
            </w:pPr>
          </w:p>
        </w:tc>
        <w:tc>
          <w:tcPr>
            <w:tcW w:w="531" w:type="dxa"/>
            <w:vAlign w:val="center"/>
          </w:tcPr>
          <w:p w14:paraId="1FF07CD3" w14:textId="77777777" w:rsidR="00700D09" w:rsidRDefault="00700D09">
            <w:pPr>
              <w:widowControl/>
              <w:jc w:val="center"/>
              <w:rPr>
                <w:rFonts w:eastAsia="等线"/>
                <w:b/>
                <w:bCs/>
                <w:kern w:val="0"/>
                <w:sz w:val="18"/>
                <w:szCs w:val="18"/>
              </w:rPr>
            </w:pPr>
          </w:p>
        </w:tc>
        <w:tc>
          <w:tcPr>
            <w:tcW w:w="531" w:type="dxa"/>
            <w:vAlign w:val="center"/>
          </w:tcPr>
          <w:p w14:paraId="67F167B7" w14:textId="77777777" w:rsidR="00700D09" w:rsidRDefault="00700D09">
            <w:pPr>
              <w:widowControl/>
              <w:jc w:val="center"/>
              <w:rPr>
                <w:rFonts w:eastAsia="等线"/>
                <w:b/>
                <w:bCs/>
                <w:kern w:val="0"/>
                <w:sz w:val="18"/>
                <w:szCs w:val="18"/>
              </w:rPr>
            </w:pPr>
          </w:p>
        </w:tc>
        <w:tc>
          <w:tcPr>
            <w:tcW w:w="531" w:type="dxa"/>
            <w:vAlign w:val="center"/>
          </w:tcPr>
          <w:p w14:paraId="3324D91C" w14:textId="77777777" w:rsidR="00700D09" w:rsidRDefault="00700D09">
            <w:pPr>
              <w:widowControl/>
              <w:jc w:val="center"/>
              <w:rPr>
                <w:rFonts w:eastAsia="宋体"/>
                <w:kern w:val="0"/>
                <w:sz w:val="18"/>
                <w:szCs w:val="18"/>
              </w:rPr>
            </w:pPr>
          </w:p>
        </w:tc>
        <w:tc>
          <w:tcPr>
            <w:tcW w:w="531" w:type="dxa"/>
            <w:vAlign w:val="center"/>
          </w:tcPr>
          <w:p w14:paraId="27A9C3CA" w14:textId="77777777" w:rsidR="00700D09" w:rsidRDefault="00700D09">
            <w:pPr>
              <w:widowControl/>
              <w:jc w:val="center"/>
              <w:rPr>
                <w:rFonts w:eastAsia="宋体"/>
                <w:kern w:val="0"/>
                <w:sz w:val="18"/>
                <w:szCs w:val="18"/>
              </w:rPr>
            </w:pPr>
          </w:p>
        </w:tc>
        <w:tc>
          <w:tcPr>
            <w:tcW w:w="428" w:type="dxa"/>
            <w:vAlign w:val="center"/>
          </w:tcPr>
          <w:p w14:paraId="36C8F433" w14:textId="77777777" w:rsidR="00700D09" w:rsidRDefault="00D117CC">
            <w:pPr>
              <w:widowControl/>
              <w:jc w:val="center"/>
              <w:rPr>
                <w:rFonts w:eastAsia="等线"/>
                <w:kern w:val="0"/>
                <w:sz w:val="18"/>
                <w:szCs w:val="18"/>
              </w:rPr>
            </w:pPr>
            <w:r>
              <w:rPr>
                <w:rFonts w:eastAsia="等线"/>
                <w:kern w:val="0"/>
                <w:sz w:val="18"/>
                <w:szCs w:val="18"/>
              </w:rPr>
              <w:t>32</w:t>
            </w:r>
          </w:p>
        </w:tc>
        <w:tc>
          <w:tcPr>
            <w:tcW w:w="520" w:type="dxa"/>
            <w:vAlign w:val="center"/>
          </w:tcPr>
          <w:p w14:paraId="564D1DDF" w14:textId="77777777" w:rsidR="00700D09" w:rsidRDefault="00D117CC">
            <w:pPr>
              <w:widowControl/>
              <w:jc w:val="center"/>
              <w:rPr>
                <w:rFonts w:eastAsia="等线"/>
                <w:kern w:val="0"/>
                <w:sz w:val="18"/>
                <w:szCs w:val="18"/>
              </w:rPr>
            </w:pPr>
            <w:r>
              <w:rPr>
                <w:rFonts w:eastAsia="等线"/>
                <w:kern w:val="0"/>
                <w:sz w:val="18"/>
                <w:szCs w:val="18"/>
              </w:rPr>
              <w:t>4</w:t>
            </w:r>
          </w:p>
        </w:tc>
        <w:tc>
          <w:tcPr>
            <w:tcW w:w="428" w:type="dxa"/>
            <w:vAlign w:val="center"/>
          </w:tcPr>
          <w:p w14:paraId="677FC994"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2C651D3E" w14:textId="77777777" w:rsidR="00700D09" w:rsidRDefault="00700D09">
            <w:pPr>
              <w:widowControl/>
              <w:jc w:val="center"/>
              <w:rPr>
                <w:rFonts w:eastAsia="等线"/>
                <w:kern w:val="0"/>
                <w:sz w:val="18"/>
                <w:szCs w:val="18"/>
              </w:rPr>
            </w:pPr>
          </w:p>
        </w:tc>
      </w:tr>
      <w:tr w:rsidR="00700D09" w14:paraId="450D8F1A" w14:textId="77777777">
        <w:trPr>
          <w:trHeight w:val="385"/>
          <w:jc w:val="center"/>
        </w:trPr>
        <w:tc>
          <w:tcPr>
            <w:tcW w:w="473" w:type="dxa"/>
            <w:vMerge/>
            <w:vAlign w:val="center"/>
          </w:tcPr>
          <w:p w14:paraId="5B2EB54D"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29EE1FA5"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2F40BA29" w14:textId="77777777" w:rsidR="00700D09" w:rsidRDefault="00D117CC">
            <w:pPr>
              <w:widowControl/>
              <w:ind w:leftChars="-50" w:left="-105" w:rightChars="-50" w:right="-105"/>
              <w:jc w:val="center"/>
              <w:rPr>
                <w:rFonts w:eastAsia="等线"/>
                <w:kern w:val="0"/>
                <w:sz w:val="18"/>
                <w:szCs w:val="18"/>
              </w:rPr>
            </w:pPr>
            <w:r>
              <w:rPr>
                <w:sz w:val="18"/>
                <w:szCs w:val="18"/>
              </w:rPr>
              <w:t>GEN011</w:t>
            </w:r>
            <w:r>
              <w:rPr>
                <w:rFonts w:hint="eastAsia"/>
                <w:sz w:val="18"/>
                <w:szCs w:val="18"/>
              </w:rPr>
              <w:t>11</w:t>
            </w:r>
          </w:p>
        </w:tc>
        <w:tc>
          <w:tcPr>
            <w:tcW w:w="1574" w:type="dxa"/>
            <w:vAlign w:val="center"/>
          </w:tcPr>
          <w:p w14:paraId="613279BB"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军事技能</w:t>
            </w:r>
          </w:p>
        </w:tc>
        <w:tc>
          <w:tcPr>
            <w:tcW w:w="629" w:type="dxa"/>
            <w:vAlign w:val="center"/>
          </w:tcPr>
          <w:p w14:paraId="6874D5AB"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vAlign w:val="center"/>
          </w:tcPr>
          <w:p w14:paraId="6536000C"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vAlign w:val="center"/>
          </w:tcPr>
          <w:p w14:paraId="63ACC105" w14:textId="77777777" w:rsidR="00700D09" w:rsidRDefault="00700D09">
            <w:pPr>
              <w:widowControl/>
              <w:jc w:val="center"/>
              <w:rPr>
                <w:rFonts w:eastAsia="等线"/>
                <w:kern w:val="0"/>
                <w:sz w:val="18"/>
                <w:szCs w:val="18"/>
              </w:rPr>
            </w:pPr>
          </w:p>
        </w:tc>
        <w:tc>
          <w:tcPr>
            <w:tcW w:w="548" w:type="dxa"/>
            <w:vAlign w:val="center"/>
          </w:tcPr>
          <w:p w14:paraId="7575D5E6" w14:textId="77777777" w:rsidR="00700D09" w:rsidRDefault="00700D09">
            <w:pPr>
              <w:widowControl/>
              <w:jc w:val="center"/>
              <w:rPr>
                <w:rFonts w:eastAsia="等线"/>
                <w:b/>
                <w:bCs/>
                <w:kern w:val="0"/>
                <w:sz w:val="18"/>
                <w:szCs w:val="18"/>
              </w:rPr>
            </w:pPr>
          </w:p>
        </w:tc>
        <w:tc>
          <w:tcPr>
            <w:tcW w:w="548" w:type="dxa"/>
            <w:vAlign w:val="center"/>
          </w:tcPr>
          <w:p w14:paraId="449BC6C6" w14:textId="77777777" w:rsidR="00700D09" w:rsidRDefault="00700D09">
            <w:pPr>
              <w:widowControl/>
              <w:jc w:val="center"/>
              <w:rPr>
                <w:rFonts w:eastAsia="等线"/>
                <w:b/>
                <w:bCs/>
                <w:kern w:val="0"/>
                <w:sz w:val="18"/>
                <w:szCs w:val="18"/>
              </w:rPr>
            </w:pPr>
          </w:p>
        </w:tc>
        <w:tc>
          <w:tcPr>
            <w:tcW w:w="531" w:type="dxa"/>
            <w:vAlign w:val="center"/>
          </w:tcPr>
          <w:p w14:paraId="27257B43" w14:textId="77777777" w:rsidR="00700D09" w:rsidRDefault="00700D09">
            <w:pPr>
              <w:widowControl/>
              <w:jc w:val="center"/>
              <w:rPr>
                <w:rFonts w:eastAsia="等线"/>
                <w:b/>
                <w:bCs/>
                <w:kern w:val="0"/>
                <w:sz w:val="18"/>
                <w:szCs w:val="18"/>
              </w:rPr>
            </w:pPr>
          </w:p>
        </w:tc>
        <w:tc>
          <w:tcPr>
            <w:tcW w:w="531" w:type="dxa"/>
            <w:vAlign w:val="center"/>
          </w:tcPr>
          <w:p w14:paraId="63F6914E" w14:textId="77777777" w:rsidR="00700D09" w:rsidRDefault="00700D09">
            <w:pPr>
              <w:widowControl/>
              <w:jc w:val="center"/>
              <w:rPr>
                <w:rFonts w:eastAsia="等线"/>
                <w:b/>
                <w:bCs/>
                <w:kern w:val="0"/>
                <w:sz w:val="18"/>
                <w:szCs w:val="18"/>
              </w:rPr>
            </w:pPr>
          </w:p>
        </w:tc>
        <w:tc>
          <w:tcPr>
            <w:tcW w:w="531" w:type="dxa"/>
            <w:vAlign w:val="center"/>
          </w:tcPr>
          <w:p w14:paraId="0531409F" w14:textId="77777777" w:rsidR="00700D09" w:rsidRDefault="00700D09">
            <w:pPr>
              <w:widowControl/>
              <w:jc w:val="center"/>
              <w:rPr>
                <w:rFonts w:eastAsia="宋体"/>
                <w:kern w:val="0"/>
                <w:sz w:val="18"/>
                <w:szCs w:val="18"/>
              </w:rPr>
            </w:pPr>
          </w:p>
        </w:tc>
        <w:tc>
          <w:tcPr>
            <w:tcW w:w="531" w:type="dxa"/>
            <w:vAlign w:val="center"/>
          </w:tcPr>
          <w:p w14:paraId="4D88BAB9" w14:textId="77777777" w:rsidR="00700D09" w:rsidRDefault="00700D09">
            <w:pPr>
              <w:widowControl/>
              <w:jc w:val="center"/>
              <w:rPr>
                <w:rFonts w:eastAsia="宋体"/>
                <w:kern w:val="0"/>
                <w:sz w:val="18"/>
                <w:szCs w:val="18"/>
              </w:rPr>
            </w:pPr>
          </w:p>
        </w:tc>
        <w:tc>
          <w:tcPr>
            <w:tcW w:w="428" w:type="dxa"/>
            <w:vAlign w:val="center"/>
          </w:tcPr>
          <w:p w14:paraId="1170366F" w14:textId="77777777" w:rsidR="00700D09" w:rsidRDefault="00700D09">
            <w:pPr>
              <w:widowControl/>
              <w:jc w:val="center"/>
              <w:rPr>
                <w:rFonts w:eastAsia="等线"/>
                <w:kern w:val="0"/>
                <w:sz w:val="18"/>
                <w:szCs w:val="18"/>
              </w:rPr>
            </w:pPr>
          </w:p>
        </w:tc>
        <w:tc>
          <w:tcPr>
            <w:tcW w:w="520" w:type="dxa"/>
            <w:vAlign w:val="center"/>
          </w:tcPr>
          <w:p w14:paraId="18E4F108" w14:textId="77777777" w:rsidR="00700D09" w:rsidRDefault="00D117CC">
            <w:pPr>
              <w:widowControl/>
              <w:jc w:val="center"/>
              <w:rPr>
                <w:rFonts w:eastAsia="等线"/>
                <w:kern w:val="0"/>
                <w:sz w:val="18"/>
                <w:szCs w:val="18"/>
              </w:rPr>
            </w:pPr>
            <w:r>
              <w:rPr>
                <w:rFonts w:eastAsia="等线"/>
                <w:kern w:val="0"/>
                <w:sz w:val="18"/>
                <w:szCs w:val="18"/>
              </w:rPr>
              <w:t>112</w:t>
            </w:r>
          </w:p>
        </w:tc>
        <w:tc>
          <w:tcPr>
            <w:tcW w:w="428" w:type="dxa"/>
            <w:vAlign w:val="center"/>
          </w:tcPr>
          <w:p w14:paraId="21FF75EF" w14:textId="77777777" w:rsidR="00700D09" w:rsidRDefault="00700D09">
            <w:pPr>
              <w:widowControl/>
              <w:jc w:val="center"/>
              <w:rPr>
                <w:rFonts w:eastAsia="等线"/>
                <w:b/>
                <w:bCs/>
                <w:kern w:val="0"/>
                <w:sz w:val="18"/>
                <w:szCs w:val="18"/>
              </w:rPr>
            </w:pPr>
          </w:p>
        </w:tc>
        <w:tc>
          <w:tcPr>
            <w:tcW w:w="440" w:type="dxa"/>
            <w:noWrap/>
            <w:vAlign w:val="center"/>
          </w:tcPr>
          <w:p w14:paraId="605C03E0"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2BDBDA51" w14:textId="77777777">
        <w:trPr>
          <w:trHeight w:val="290"/>
          <w:jc w:val="center"/>
        </w:trPr>
        <w:tc>
          <w:tcPr>
            <w:tcW w:w="473" w:type="dxa"/>
            <w:vMerge/>
            <w:vAlign w:val="center"/>
          </w:tcPr>
          <w:p w14:paraId="3437B369" w14:textId="77777777" w:rsidR="00700D09" w:rsidRDefault="00700D09">
            <w:pPr>
              <w:widowControl/>
              <w:ind w:leftChars="-50" w:left="-105" w:rightChars="-50" w:right="-105"/>
              <w:jc w:val="center"/>
              <w:rPr>
                <w:rFonts w:eastAsia="黑体"/>
                <w:kern w:val="0"/>
                <w:sz w:val="18"/>
                <w:szCs w:val="18"/>
              </w:rPr>
            </w:pPr>
          </w:p>
        </w:tc>
        <w:tc>
          <w:tcPr>
            <w:tcW w:w="589" w:type="dxa"/>
            <w:vMerge w:val="restart"/>
            <w:vAlign w:val="center"/>
          </w:tcPr>
          <w:p w14:paraId="57EA8A40"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大学外语类</w:t>
            </w:r>
          </w:p>
        </w:tc>
        <w:tc>
          <w:tcPr>
            <w:tcW w:w="1083" w:type="dxa"/>
            <w:vAlign w:val="center"/>
          </w:tcPr>
          <w:p w14:paraId="5BC6A18C" w14:textId="77777777" w:rsidR="00700D09" w:rsidRDefault="00D117CC">
            <w:pPr>
              <w:widowControl/>
              <w:ind w:leftChars="-50" w:left="-105" w:rightChars="-50" w:right="-105"/>
              <w:jc w:val="center"/>
              <w:rPr>
                <w:rFonts w:eastAsia="等线"/>
                <w:kern w:val="0"/>
                <w:sz w:val="18"/>
                <w:szCs w:val="18"/>
              </w:rPr>
            </w:pPr>
            <w:r>
              <w:rPr>
                <w:sz w:val="18"/>
                <w:szCs w:val="18"/>
              </w:rPr>
              <w:t>GEN02122</w:t>
            </w:r>
          </w:p>
        </w:tc>
        <w:tc>
          <w:tcPr>
            <w:tcW w:w="1574" w:type="dxa"/>
            <w:vAlign w:val="center"/>
          </w:tcPr>
          <w:p w14:paraId="6E307211"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通用英语进阶</w:t>
            </w:r>
          </w:p>
        </w:tc>
        <w:tc>
          <w:tcPr>
            <w:tcW w:w="629" w:type="dxa"/>
            <w:vAlign w:val="center"/>
          </w:tcPr>
          <w:p w14:paraId="5394D9D4" w14:textId="77777777" w:rsidR="00700D09" w:rsidRDefault="00D117CC">
            <w:pPr>
              <w:widowControl/>
              <w:jc w:val="center"/>
              <w:rPr>
                <w:rFonts w:eastAsia="等线"/>
                <w:kern w:val="0"/>
                <w:sz w:val="18"/>
                <w:szCs w:val="18"/>
              </w:rPr>
            </w:pPr>
            <w:r>
              <w:rPr>
                <w:rFonts w:eastAsia="宋体"/>
                <w:sz w:val="18"/>
                <w:szCs w:val="18"/>
              </w:rPr>
              <w:t>2</w:t>
            </w:r>
          </w:p>
        </w:tc>
        <w:tc>
          <w:tcPr>
            <w:tcW w:w="548" w:type="dxa"/>
            <w:vAlign w:val="center"/>
          </w:tcPr>
          <w:p w14:paraId="10758A56" w14:textId="77777777" w:rsidR="00700D09" w:rsidRDefault="00D117CC">
            <w:pPr>
              <w:widowControl/>
              <w:jc w:val="center"/>
              <w:rPr>
                <w:rFonts w:eastAsia="等线"/>
                <w:kern w:val="0"/>
                <w:sz w:val="18"/>
                <w:szCs w:val="18"/>
              </w:rPr>
            </w:pPr>
            <w:r>
              <w:rPr>
                <w:rFonts w:eastAsia="宋体"/>
                <w:sz w:val="18"/>
                <w:szCs w:val="18"/>
              </w:rPr>
              <w:t>2</w:t>
            </w:r>
          </w:p>
        </w:tc>
        <w:tc>
          <w:tcPr>
            <w:tcW w:w="548" w:type="dxa"/>
            <w:vAlign w:val="center"/>
          </w:tcPr>
          <w:p w14:paraId="0848C370" w14:textId="77777777" w:rsidR="00700D09" w:rsidRDefault="00700D09">
            <w:pPr>
              <w:widowControl/>
              <w:jc w:val="center"/>
              <w:rPr>
                <w:rFonts w:eastAsia="等线"/>
                <w:kern w:val="0"/>
                <w:sz w:val="18"/>
                <w:szCs w:val="18"/>
              </w:rPr>
            </w:pPr>
          </w:p>
        </w:tc>
        <w:tc>
          <w:tcPr>
            <w:tcW w:w="548" w:type="dxa"/>
            <w:vAlign w:val="center"/>
          </w:tcPr>
          <w:p w14:paraId="6A7E4A05" w14:textId="77777777" w:rsidR="00700D09" w:rsidRDefault="00700D09">
            <w:pPr>
              <w:widowControl/>
              <w:jc w:val="center"/>
              <w:rPr>
                <w:rFonts w:eastAsia="等线"/>
                <w:kern w:val="0"/>
                <w:sz w:val="18"/>
                <w:szCs w:val="18"/>
              </w:rPr>
            </w:pPr>
          </w:p>
        </w:tc>
        <w:tc>
          <w:tcPr>
            <w:tcW w:w="548" w:type="dxa"/>
            <w:vAlign w:val="center"/>
          </w:tcPr>
          <w:p w14:paraId="09EA93B6" w14:textId="77777777" w:rsidR="00700D09" w:rsidRDefault="00700D09">
            <w:pPr>
              <w:widowControl/>
              <w:jc w:val="center"/>
              <w:rPr>
                <w:rFonts w:eastAsia="等线"/>
                <w:kern w:val="0"/>
                <w:sz w:val="18"/>
                <w:szCs w:val="18"/>
              </w:rPr>
            </w:pPr>
          </w:p>
        </w:tc>
        <w:tc>
          <w:tcPr>
            <w:tcW w:w="531" w:type="dxa"/>
            <w:vAlign w:val="center"/>
          </w:tcPr>
          <w:p w14:paraId="07316431" w14:textId="77777777" w:rsidR="00700D09" w:rsidRDefault="00700D09">
            <w:pPr>
              <w:widowControl/>
              <w:jc w:val="center"/>
              <w:rPr>
                <w:rFonts w:eastAsia="等线"/>
                <w:kern w:val="0"/>
                <w:sz w:val="18"/>
                <w:szCs w:val="18"/>
              </w:rPr>
            </w:pPr>
          </w:p>
        </w:tc>
        <w:tc>
          <w:tcPr>
            <w:tcW w:w="531" w:type="dxa"/>
            <w:vAlign w:val="center"/>
          </w:tcPr>
          <w:p w14:paraId="0CDD72B0" w14:textId="77777777" w:rsidR="00700D09" w:rsidRDefault="00700D09">
            <w:pPr>
              <w:widowControl/>
              <w:jc w:val="center"/>
              <w:rPr>
                <w:rFonts w:eastAsia="等线"/>
                <w:kern w:val="0"/>
                <w:sz w:val="18"/>
                <w:szCs w:val="18"/>
              </w:rPr>
            </w:pPr>
          </w:p>
        </w:tc>
        <w:tc>
          <w:tcPr>
            <w:tcW w:w="531" w:type="dxa"/>
            <w:vAlign w:val="center"/>
          </w:tcPr>
          <w:p w14:paraId="268576F9" w14:textId="77777777" w:rsidR="00700D09" w:rsidRDefault="00700D09">
            <w:pPr>
              <w:widowControl/>
              <w:jc w:val="center"/>
              <w:rPr>
                <w:rFonts w:eastAsia="等线"/>
                <w:kern w:val="0"/>
                <w:sz w:val="18"/>
                <w:szCs w:val="18"/>
              </w:rPr>
            </w:pPr>
          </w:p>
        </w:tc>
        <w:tc>
          <w:tcPr>
            <w:tcW w:w="531" w:type="dxa"/>
            <w:vAlign w:val="center"/>
          </w:tcPr>
          <w:p w14:paraId="6931E84D" w14:textId="77777777" w:rsidR="00700D09" w:rsidRDefault="00700D09">
            <w:pPr>
              <w:widowControl/>
              <w:jc w:val="center"/>
              <w:rPr>
                <w:rFonts w:eastAsia="等线"/>
                <w:kern w:val="0"/>
                <w:sz w:val="18"/>
                <w:szCs w:val="18"/>
              </w:rPr>
            </w:pPr>
          </w:p>
        </w:tc>
        <w:tc>
          <w:tcPr>
            <w:tcW w:w="428" w:type="dxa"/>
            <w:vAlign w:val="center"/>
          </w:tcPr>
          <w:p w14:paraId="3AA9B481" w14:textId="77777777" w:rsidR="00700D09" w:rsidRDefault="00D117CC">
            <w:pPr>
              <w:widowControl/>
              <w:jc w:val="center"/>
              <w:rPr>
                <w:rFonts w:eastAsia="等线"/>
                <w:kern w:val="0"/>
                <w:sz w:val="18"/>
                <w:szCs w:val="18"/>
              </w:rPr>
            </w:pPr>
            <w:r>
              <w:rPr>
                <w:rFonts w:eastAsia="宋体"/>
                <w:sz w:val="18"/>
                <w:szCs w:val="18"/>
              </w:rPr>
              <w:t>32</w:t>
            </w:r>
          </w:p>
        </w:tc>
        <w:tc>
          <w:tcPr>
            <w:tcW w:w="520" w:type="dxa"/>
            <w:vAlign w:val="center"/>
          </w:tcPr>
          <w:p w14:paraId="1B7E8D3C" w14:textId="77777777" w:rsidR="00700D09" w:rsidRDefault="00700D09">
            <w:pPr>
              <w:widowControl/>
              <w:jc w:val="center"/>
              <w:rPr>
                <w:rFonts w:eastAsia="等线"/>
                <w:kern w:val="0"/>
                <w:sz w:val="18"/>
                <w:szCs w:val="18"/>
              </w:rPr>
            </w:pPr>
          </w:p>
        </w:tc>
        <w:tc>
          <w:tcPr>
            <w:tcW w:w="428" w:type="dxa"/>
            <w:vAlign w:val="center"/>
          </w:tcPr>
          <w:p w14:paraId="60FCFE80"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64BC6E2E" w14:textId="77777777" w:rsidR="00700D09" w:rsidRDefault="00700D09">
            <w:pPr>
              <w:widowControl/>
              <w:jc w:val="center"/>
              <w:rPr>
                <w:rFonts w:eastAsia="等线"/>
                <w:kern w:val="0"/>
                <w:sz w:val="18"/>
                <w:szCs w:val="18"/>
              </w:rPr>
            </w:pPr>
          </w:p>
        </w:tc>
      </w:tr>
      <w:tr w:rsidR="00700D09" w14:paraId="10E25FF3" w14:textId="77777777">
        <w:trPr>
          <w:trHeight w:val="290"/>
          <w:jc w:val="center"/>
        </w:trPr>
        <w:tc>
          <w:tcPr>
            <w:tcW w:w="473" w:type="dxa"/>
            <w:vMerge/>
            <w:vAlign w:val="center"/>
          </w:tcPr>
          <w:p w14:paraId="2C5315B7"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0A74E17B"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40FAD08C" w14:textId="77777777" w:rsidR="00700D09" w:rsidRDefault="00D117CC">
            <w:pPr>
              <w:widowControl/>
              <w:ind w:leftChars="-50" w:left="-105" w:rightChars="-50" w:right="-105"/>
              <w:jc w:val="center"/>
              <w:rPr>
                <w:rFonts w:eastAsia="等线"/>
                <w:kern w:val="0"/>
                <w:sz w:val="18"/>
                <w:szCs w:val="18"/>
              </w:rPr>
            </w:pPr>
            <w:r>
              <w:rPr>
                <w:sz w:val="18"/>
                <w:szCs w:val="18"/>
              </w:rPr>
              <w:t>GEN02125</w:t>
            </w:r>
          </w:p>
        </w:tc>
        <w:tc>
          <w:tcPr>
            <w:tcW w:w="1574" w:type="dxa"/>
            <w:vAlign w:val="center"/>
          </w:tcPr>
          <w:p w14:paraId="711F72C8"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学术英语写作</w:t>
            </w:r>
          </w:p>
        </w:tc>
        <w:tc>
          <w:tcPr>
            <w:tcW w:w="629" w:type="dxa"/>
            <w:vAlign w:val="center"/>
          </w:tcPr>
          <w:p w14:paraId="5E836062" w14:textId="77777777" w:rsidR="00700D09" w:rsidRDefault="00D117CC">
            <w:pPr>
              <w:widowControl/>
              <w:jc w:val="center"/>
              <w:rPr>
                <w:rFonts w:eastAsia="等线"/>
                <w:kern w:val="0"/>
                <w:sz w:val="18"/>
                <w:szCs w:val="18"/>
              </w:rPr>
            </w:pPr>
            <w:r>
              <w:rPr>
                <w:rFonts w:eastAsia="宋体"/>
                <w:sz w:val="18"/>
                <w:szCs w:val="18"/>
              </w:rPr>
              <w:t>2</w:t>
            </w:r>
          </w:p>
        </w:tc>
        <w:tc>
          <w:tcPr>
            <w:tcW w:w="548" w:type="dxa"/>
            <w:vAlign w:val="center"/>
          </w:tcPr>
          <w:p w14:paraId="71158802" w14:textId="77777777" w:rsidR="00700D09" w:rsidRDefault="00D117CC">
            <w:pPr>
              <w:widowControl/>
              <w:jc w:val="center"/>
              <w:rPr>
                <w:rFonts w:eastAsia="等线"/>
                <w:kern w:val="0"/>
                <w:sz w:val="18"/>
                <w:szCs w:val="18"/>
              </w:rPr>
            </w:pPr>
            <w:r>
              <w:rPr>
                <w:rFonts w:eastAsia="宋体"/>
                <w:sz w:val="18"/>
                <w:szCs w:val="18"/>
              </w:rPr>
              <w:t>2</w:t>
            </w:r>
          </w:p>
        </w:tc>
        <w:tc>
          <w:tcPr>
            <w:tcW w:w="548" w:type="dxa"/>
            <w:vAlign w:val="center"/>
          </w:tcPr>
          <w:p w14:paraId="620FB0F5" w14:textId="77777777" w:rsidR="00700D09" w:rsidRDefault="00700D09">
            <w:pPr>
              <w:widowControl/>
              <w:ind w:firstLineChars="50" w:firstLine="90"/>
              <w:jc w:val="center"/>
              <w:rPr>
                <w:rFonts w:eastAsia="等线"/>
                <w:kern w:val="0"/>
                <w:sz w:val="18"/>
                <w:szCs w:val="18"/>
              </w:rPr>
            </w:pPr>
          </w:p>
        </w:tc>
        <w:tc>
          <w:tcPr>
            <w:tcW w:w="548" w:type="dxa"/>
            <w:vAlign w:val="center"/>
          </w:tcPr>
          <w:p w14:paraId="0F048724" w14:textId="77777777" w:rsidR="00700D09" w:rsidRDefault="00700D09">
            <w:pPr>
              <w:widowControl/>
              <w:jc w:val="center"/>
              <w:rPr>
                <w:rFonts w:eastAsia="等线"/>
                <w:kern w:val="0"/>
                <w:sz w:val="18"/>
                <w:szCs w:val="18"/>
              </w:rPr>
            </w:pPr>
          </w:p>
        </w:tc>
        <w:tc>
          <w:tcPr>
            <w:tcW w:w="548" w:type="dxa"/>
            <w:vAlign w:val="center"/>
          </w:tcPr>
          <w:p w14:paraId="3BC12547" w14:textId="77777777" w:rsidR="00700D09" w:rsidRDefault="00700D09">
            <w:pPr>
              <w:widowControl/>
              <w:jc w:val="center"/>
              <w:rPr>
                <w:rFonts w:eastAsia="等线"/>
                <w:kern w:val="0"/>
                <w:sz w:val="18"/>
                <w:szCs w:val="18"/>
              </w:rPr>
            </w:pPr>
          </w:p>
        </w:tc>
        <w:tc>
          <w:tcPr>
            <w:tcW w:w="531" w:type="dxa"/>
            <w:vAlign w:val="center"/>
          </w:tcPr>
          <w:p w14:paraId="7BBFED48" w14:textId="77777777" w:rsidR="00700D09" w:rsidRDefault="00700D09">
            <w:pPr>
              <w:widowControl/>
              <w:jc w:val="center"/>
              <w:rPr>
                <w:rFonts w:eastAsia="等线"/>
                <w:kern w:val="0"/>
                <w:sz w:val="18"/>
                <w:szCs w:val="18"/>
              </w:rPr>
            </w:pPr>
          </w:p>
        </w:tc>
        <w:tc>
          <w:tcPr>
            <w:tcW w:w="531" w:type="dxa"/>
            <w:vAlign w:val="center"/>
          </w:tcPr>
          <w:p w14:paraId="0CFED0DB" w14:textId="77777777" w:rsidR="00700D09" w:rsidRDefault="00700D09">
            <w:pPr>
              <w:widowControl/>
              <w:jc w:val="center"/>
              <w:rPr>
                <w:rFonts w:eastAsia="等线"/>
                <w:kern w:val="0"/>
                <w:sz w:val="18"/>
                <w:szCs w:val="18"/>
              </w:rPr>
            </w:pPr>
          </w:p>
        </w:tc>
        <w:tc>
          <w:tcPr>
            <w:tcW w:w="531" w:type="dxa"/>
            <w:vAlign w:val="center"/>
          </w:tcPr>
          <w:p w14:paraId="269F120A" w14:textId="77777777" w:rsidR="00700D09" w:rsidRDefault="00700D09">
            <w:pPr>
              <w:widowControl/>
              <w:jc w:val="center"/>
              <w:rPr>
                <w:rFonts w:eastAsia="等线"/>
                <w:kern w:val="0"/>
                <w:sz w:val="18"/>
                <w:szCs w:val="18"/>
              </w:rPr>
            </w:pPr>
          </w:p>
        </w:tc>
        <w:tc>
          <w:tcPr>
            <w:tcW w:w="531" w:type="dxa"/>
            <w:vAlign w:val="center"/>
          </w:tcPr>
          <w:p w14:paraId="3F83D11D" w14:textId="77777777" w:rsidR="00700D09" w:rsidRDefault="00700D09">
            <w:pPr>
              <w:widowControl/>
              <w:jc w:val="center"/>
              <w:rPr>
                <w:rFonts w:eastAsia="等线"/>
                <w:kern w:val="0"/>
                <w:sz w:val="18"/>
                <w:szCs w:val="18"/>
              </w:rPr>
            </w:pPr>
          </w:p>
        </w:tc>
        <w:tc>
          <w:tcPr>
            <w:tcW w:w="428" w:type="dxa"/>
            <w:vAlign w:val="center"/>
          </w:tcPr>
          <w:p w14:paraId="3EFA2A50" w14:textId="77777777" w:rsidR="00700D09" w:rsidRDefault="00D117CC">
            <w:pPr>
              <w:widowControl/>
              <w:jc w:val="center"/>
              <w:rPr>
                <w:rFonts w:eastAsia="等线"/>
                <w:kern w:val="0"/>
                <w:sz w:val="18"/>
                <w:szCs w:val="18"/>
              </w:rPr>
            </w:pPr>
            <w:r>
              <w:rPr>
                <w:rFonts w:eastAsia="宋体"/>
                <w:sz w:val="18"/>
                <w:szCs w:val="18"/>
              </w:rPr>
              <w:t>32</w:t>
            </w:r>
          </w:p>
        </w:tc>
        <w:tc>
          <w:tcPr>
            <w:tcW w:w="520" w:type="dxa"/>
            <w:vAlign w:val="center"/>
          </w:tcPr>
          <w:p w14:paraId="1E3624AB" w14:textId="77777777" w:rsidR="00700D09" w:rsidRDefault="00700D09">
            <w:pPr>
              <w:widowControl/>
              <w:jc w:val="center"/>
              <w:rPr>
                <w:rFonts w:eastAsia="等线"/>
                <w:kern w:val="0"/>
                <w:sz w:val="18"/>
                <w:szCs w:val="18"/>
              </w:rPr>
            </w:pPr>
          </w:p>
        </w:tc>
        <w:tc>
          <w:tcPr>
            <w:tcW w:w="428" w:type="dxa"/>
            <w:vAlign w:val="center"/>
          </w:tcPr>
          <w:p w14:paraId="1E29734A"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37389614" w14:textId="77777777" w:rsidR="00700D09" w:rsidRDefault="00700D09">
            <w:pPr>
              <w:widowControl/>
              <w:jc w:val="center"/>
              <w:rPr>
                <w:rFonts w:eastAsia="等线"/>
                <w:kern w:val="0"/>
                <w:sz w:val="18"/>
                <w:szCs w:val="18"/>
              </w:rPr>
            </w:pPr>
          </w:p>
        </w:tc>
      </w:tr>
      <w:tr w:rsidR="00700D09" w14:paraId="50FF6AD4" w14:textId="77777777">
        <w:trPr>
          <w:trHeight w:val="290"/>
          <w:jc w:val="center"/>
        </w:trPr>
        <w:tc>
          <w:tcPr>
            <w:tcW w:w="473" w:type="dxa"/>
            <w:vMerge/>
            <w:vAlign w:val="center"/>
          </w:tcPr>
          <w:p w14:paraId="5787A938"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0A73AF2D"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1313FF0F" w14:textId="77777777" w:rsidR="00700D09" w:rsidRDefault="00D117CC">
            <w:pPr>
              <w:widowControl/>
              <w:ind w:leftChars="-50" w:left="-105" w:rightChars="-50" w:right="-105"/>
              <w:jc w:val="center"/>
              <w:rPr>
                <w:rFonts w:eastAsia="等线"/>
                <w:kern w:val="0"/>
                <w:sz w:val="18"/>
                <w:szCs w:val="18"/>
              </w:rPr>
            </w:pPr>
            <w:r>
              <w:rPr>
                <w:sz w:val="18"/>
                <w:szCs w:val="18"/>
              </w:rPr>
              <w:t>GEN02126</w:t>
            </w:r>
          </w:p>
        </w:tc>
        <w:tc>
          <w:tcPr>
            <w:tcW w:w="1574" w:type="dxa"/>
            <w:vAlign w:val="center"/>
          </w:tcPr>
          <w:p w14:paraId="012C8E49"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学术英语听说</w:t>
            </w:r>
          </w:p>
        </w:tc>
        <w:tc>
          <w:tcPr>
            <w:tcW w:w="629" w:type="dxa"/>
            <w:vAlign w:val="center"/>
          </w:tcPr>
          <w:p w14:paraId="255B43F6" w14:textId="77777777" w:rsidR="00700D09" w:rsidRDefault="00D117CC">
            <w:pPr>
              <w:widowControl/>
              <w:jc w:val="center"/>
              <w:rPr>
                <w:rFonts w:eastAsia="等线"/>
                <w:kern w:val="0"/>
                <w:sz w:val="18"/>
                <w:szCs w:val="18"/>
              </w:rPr>
            </w:pPr>
            <w:r>
              <w:rPr>
                <w:rFonts w:eastAsia="宋体"/>
                <w:kern w:val="0"/>
                <w:sz w:val="18"/>
                <w:szCs w:val="18"/>
              </w:rPr>
              <w:t>2</w:t>
            </w:r>
          </w:p>
        </w:tc>
        <w:tc>
          <w:tcPr>
            <w:tcW w:w="548" w:type="dxa"/>
            <w:vAlign w:val="center"/>
          </w:tcPr>
          <w:p w14:paraId="394B0C1C" w14:textId="77777777" w:rsidR="00700D09" w:rsidRDefault="00700D09">
            <w:pPr>
              <w:widowControl/>
              <w:jc w:val="center"/>
              <w:rPr>
                <w:rFonts w:eastAsia="等线"/>
                <w:kern w:val="0"/>
                <w:sz w:val="18"/>
                <w:szCs w:val="18"/>
              </w:rPr>
            </w:pPr>
          </w:p>
        </w:tc>
        <w:tc>
          <w:tcPr>
            <w:tcW w:w="548" w:type="dxa"/>
            <w:vAlign w:val="center"/>
          </w:tcPr>
          <w:p w14:paraId="0F1C680D" w14:textId="77777777" w:rsidR="00700D09" w:rsidRDefault="00D117CC">
            <w:pPr>
              <w:widowControl/>
              <w:jc w:val="center"/>
              <w:rPr>
                <w:rFonts w:eastAsia="等线"/>
                <w:kern w:val="0"/>
                <w:sz w:val="18"/>
                <w:szCs w:val="18"/>
              </w:rPr>
            </w:pPr>
            <w:r>
              <w:rPr>
                <w:rFonts w:eastAsia="宋体"/>
                <w:sz w:val="18"/>
                <w:szCs w:val="18"/>
              </w:rPr>
              <w:t>2</w:t>
            </w:r>
          </w:p>
        </w:tc>
        <w:tc>
          <w:tcPr>
            <w:tcW w:w="548" w:type="dxa"/>
            <w:vAlign w:val="center"/>
          </w:tcPr>
          <w:p w14:paraId="4FD07CA9" w14:textId="77777777" w:rsidR="00700D09" w:rsidRDefault="00700D09">
            <w:pPr>
              <w:widowControl/>
              <w:jc w:val="center"/>
              <w:rPr>
                <w:rFonts w:eastAsia="等线"/>
                <w:kern w:val="0"/>
                <w:sz w:val="18"/>
                <w:szCs w:val="18"/>
              </w:rPr>
            </w:pPr>
          </w:p>
        </w:tc>
        <w:tc>
          <w:tcPr>
            <w:tcW w:w="548" w:type="dxa"/>
            <w:vAlign w:val="center"/>
          </w:tcPr>
          <w:p w14:paraId="0C4B333E" w14:textId="77777777" w:rsidR="00700D09" w:rsidRDefault="00700D09">
            <w:pPr>
              <w:widowControl/>
              <w:jc w:val="center"/>
              <w:rPr>
                <w:rFonts w:eastAsia="等线"/>
                <w:kern w:val="0"/>
                <w:sz w:val="18"/>
                <w:szCs w:val="18"/>
              </w:rPr>
            </w:pPr>
          </w:p>
        </w:tc>
        <w:tc>
          <w:tcPr>
            <w:tcW w:w="531" w:type="dxa"/>
            <w:vAlign w:val="center"/>
          </w:tcPr>
          <w:p w14:paraId="3BF98ED1" w14:textId="77777777" w:rsidR="00700D09" w:rsidRDefault="00700D09">
            <w:pPr>
              <w:widowControl/>
              <w:jc w:val="center"/>
              <w:rPr>
                <w:rFonts w:eastAsia="宋体"/>
                <w:kern w:val="0"/>
                <w:sz w:val="18"/>
                <w:szCs w:val="18"/>
              </w:rPr>
            </w:pPr>
          </w:p>
        </w:tc>
        <w:tc>
          <w:tcPr>
            <w:tcW w:w="531" w:type="dxa"/>
            <w:vAlign w:val="center"/>
          </w:tcPr>
          <w:p w14:paraId="6FE8B1BA" w14:textId="77777777" w:rsidR="00700D09" w:rsidRDefault="00700D09">
            <w:pPr>
              <w:widowControl/>
              <w:jc w:val="center"/>
              <w:rPr>
                <w:rFonts w:eastAsia="宋体"/>
                <w:kern w:val="0"/>
                <w:sz w:val="18"/>
                <w:szCs w:val="18"/>
              </w:rPr>
            </w:pPr>
          </w:p>
        </w:tc>
        <w:tc>
          <w:tcPr>
            <w:tcW w:w="531" w:type="dxa"/>
            <w:vAlign w:val="center"/>
          </w:tcPr>
          <w:p w14:paraId="4CF7298D" w14:textId="77777777" w:rsidR="00700D09" w:rsidRDefault="00700D09">
            <w:pPr>
              <w:widowControl/>
              <w:jc w:val="center"/>
              <w:rPr>
                <w:rFonts w:eastAsia="宋体"/>
                <w:kern w:val="0"/>
                <w:sz w:val="18"/>
                <w:szCs w:val="18"/>
              </w:rPr>
            </w:pPr>
          </w:p>
        </w:tc>
        <w:tc>
          <w:tcPr>
            <w:tcW w:w="531" w:type="dxa"/>
            <w:vAlign w:val="center"/>
          </w:tcPr>
          <w:p w14:paraId="4101DF2A" w14:textId="77777777" w:rsidR="00700D09" w:rsidRDefault="00700D09">
            <w:pPr>
              <w:widowControl/>
              <w:jc w:val="center"/>
              <w:rPr>
                <w:rFonts w:eastAsia="宋体"/>
                <w:kern w:val="0"/>
                <w:sz w:val="18"/>
                <w:szCs w:val="18"/>
              </w:rPr>
            </w:pPr>
          </w:p>
        </w:tc>
        <w:tc>
          <w:tcPr>
            <w:tcW w:w="428" w:type="dxa"/>
            <w:vAlign w:val="center"/>
          </w:tcPr>
          <w:p w14:paraId="7FDB1908" w14:textId="77777777" w:rsidR="00700D09" w:rsidRDefault="00D117CC">
            <w:pPr>
              <w:widowControl/>
              <w:jc w:val="center"/>
              <w:rPr>
                <w:rFonts w:eastAsia="等线"/>
                <w:kern w:val="0"/>
                <w:sz w:val="18"/>
                <w:szCs w:val="18"/>
              </w:rPr>
            </w:pPr>
            <w:r>
              <w:rPr>
                <w:rFonts w:eastAsia="宋体"/>
                <w:sz w:val="18"/>
                <w:szCs w:val="18"/>
              </w:rPr>
              <w:t>32</w:t>
            </w:r>
          </w:p>
        </w:tc>
        <w:tc>
          <w:tcPr>
            <w:tcW w:w="520" w:type="dxa"/>
            <w:vAlign w:val="center"/>
          </w:tcPr>
          <w:p w14:paraId="135C52C0" w14:textId="77777777" w:rsidR="00700D09" w:rsidRDefault="00700D09">
            <w:pPr>
              <w:widowControl/>
              <w:jc w:val="center"/>
              <w:rPr>
                <w:rFonts w:eastAsia="等线"/>
                <w:kern w:val="0"/>
                <w:sz w:val="18"/>
                <w:szCs w:val="18"/>
              </w:rPr>
            </w:pPr>
          </w:p>
        </w:tc>
        <w:tc>
          <w:tcPr>
            <w:tcW w:w="428" w:type="dxa"/>
            <w:vAlign w:val="center"/>
          </w:tcPr>
          <w:p w14:paraId="57DF598E"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2E7B7334" w14:textId="77777777" w:rsidR="00700D09" w:rsidRDefault="00700D09">
            <w:pPr>
              <w:widowControl/>
              <w:jc w:val="center"/>
              <w:rPr>
                <w:rFonts w:eastAsia="等线"/>
                <w:kern w:val="0"/>
                <w:sz w:val="18"/>
                <w:szCs w:val="18"/>
              </w:rPr>
            </w:pPr>
          </w:p>
        </w:tc>
      </w:tr>
      <w:tr w:rsidR="00700D09" w14:paraId="60B7A18D" w14:textId="77777777">
        <w:trPr>
          <w:trHeight w:val="290"/>
          <w:jc w:val="center"/>
        </w:trPr>
        <w:tc>
          <w:tcPr>
            <w:tcW w:w="473" w:type="dxa"/>
            <w:vMerge/>
            <w:vAlign w:val="center"/>
          </w:tcPr>
          <w:p w14:paraId="71B23828"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5D213B02"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5EE1ABE5" w14:textId="77777777" w:rsidR="00700D09" w:rsidRDefault="00D117CC">
            <w:pPr>
              <w:widowControl/>
              <w:ind w:leftChars="-50" w:left="-105" w:rightChars="-50" w:right="-105"/>
              <w:jc w:val="center"/>
              <w:rPr>
                <w:rFonts w:eastAsia="等线"/>
                <w:kern w:val="0"/>
                <w:sz w:val="18"/>
                <w:szCs w:val="18"/>
              </w:rPr>
            </w:pPr>
            <w:r>
              <w:rPr>
                <w:sz w:val="18"/>
                <w:szCs w:val="18"/>
              </w:rPr>
              <w:t>GEN02127</w:t>
            </w:r>
          </w:p>
        </w:tc>
        <w:tc>
          <w:tcPr>
            <w:tcW w:w="1574" w:type="dxa"/>
            <w:vAlign w:val="center"/>
          </w:tcPr>
          <w:p w14:paraId="128C46D0"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研究用途英语</w:t>
            </w:r>
          </w:p>
        </w:tc>
        <w:tc>
          <w:tcPr>
            <w:tcW w:w="629" w:type="dxa"/>
            <w:vAlign w:val="center"/>
          </w:tcPr>
          <w:p w14:paraId="2A854C24" w14:textId="77777777" w:rsidR="00700D09" w:rsidRDefault="00D117CC">
            <w:pPr>
              <w:widowControl/>
              <w:jc w:val="center"/>
              <w:rPr>
                <w:rFonts w:eastAsia="等线"/>
                <w:kern w:val="0"/>
                <w:sz w:val="18"/>
                <w:szCs w:val="18"/>
              </w:rPr>
            </w:pPr>
            <w:r>
              <w:rPr>
                <w:rFonts w:eastAsia="宋体"/>
                <w:sz w:val="18"/>
                <w:szCs w:val="18"/>
              </w:rPr>
              <w:t>2</w:t>
            </w:r>
          </w:p>
        </w:tc>
        <w:tc>
          <w:tcPr>
            <w:tcW w:w="548" w:type="dxa"/>
            <w:vAlign w:val="center"/>
          </w:tcPr>
          <w:p w14:paraId="56C6CBDB" w14:textId="77777777" w:rsidR="00700D09" w:rsidRDefault="00700D09">
            <w:pPr>
              <w:widowControl/>
              <w:jc w:val="center"/>
              <w:rPr>
                <w:rFonts w:eastAsia="等线"/>
                <w:kern w:val="0"/>
                <w:sz w:val="18"/>
                <w:szCs w:val="18"/>
              </w:rPr>
            </w:pPr>
          </w:p>
        </w:tc>
        <w:tc>
          <w:tcPr>
            <w:tcW w:w="548" w:type="dxa"/>
            <w:vAlign w:val="center"/>
          </w:tcPr>
          <w:p w14:paraId="2387750A" w14:textId="77777777" w:rsidR="00700D09" w:rsidRDefault="00D117CC">
            <w:pPr>
              <w:widowControl/>
              <w:jc w:val="center"/>
              <w:rPr>
                <w:rFonts w:eastAsia="宋体"/>
                <w:kern w:val="0"/>
                <w:sz w:val="18"/>
                <w:szCs w:val="18"/>
              </w:rPr>
            </w:pPr>
            <w:r>
              <w:rPr>
                <w:rFonts w:eastAsia="宋体"/>
                <w:sz w:val="18"/>
                <w:szCs w:val="18"/>
              </w:rPr>
              <w:t>2</w:t>
            </w:r>
          </w:p>
        </w:tc>
        <w:tc>
          <w:tcPr>
            <w:tcW w:w="548" w:type="dxa"/>
            <w:vAlign w:val="center"/>
          </w:tcPr>
          <w:p w14:paraId="1EA1CA5D" w14:textId="77777777" w:rsidR="00700D09" w:rsidRDefault="00700D09">
            <w:pPr>
              <w:widowControl/>
              <w:jc w:val="center"/>
              <w:rPr>
                <w:rFonts w:eastAsia="等线"/>
                <w:kern w:val="0"/>
                <w:sz w:val="18"/>
                <w:szCs w:val="18"/>
              </w:rPr>
            </w:pPr>
          </w:p>
        </w:tc>
        <w:tc>
          <w:tcPr>
            <w:tcW w:w="548" w:type="dxa"/>
            <w:vAlign w:val="center"/>
          </w:tcPr>
          <w:p w14:paraId="3FDD216F" w14:textId="77777777" w:rsidR="00700D09" w:rsidRDefault="00700D09">
            <w:pPr>
              <w:widowControl/>
              <w:jc w:val="center"/>
              <w:rPr>
                <w:rFonts w:eastAsia="等线"/>
                <w:kern w:val="0"/>
                <w:sz w:val="18"/>
                <w:szCs w:val="18"/>
              </w:rPr>
            </w:pPr>
          </w:p>
        </w:tc>
        <w:tc>
          <w:tcPr>
            <w:tcW w:w="531" w:type="dxa"/>
            <w:vAlign w:val="center"/>
          </w:tcPr>
          <w:p w14:paraId="21587C63" w14:textId="77777777" w:rsidR="00700D09" w:rsidRDefault="00700D09">
            <w:pPr>
              <w:widowControl/>
              <w:jc w:val="center"/>
              <w:rPr>
                <w:rFonts w:eastAsia="宋体"/>
                <w:kern w:val="0"/>
                <w:sz w:val="18"/>
                <w:szCs w:val="18"/>
              </w:rPr>
            </w:pPr>
          </w:p>
        </w:tc>
        <w:tc>
          <w:tcPr>
            <w:tcW w:w="531" w:type="dxa"/>
            <w:vAlign w:val="center"/>
          </w:tcPr>
          <w:p w14:paraId="5AA8AC5E" w14:textId="77777777" w:rsidR="00700D09" w:rsidRDefault="00700D09">
            <w:pPr>
              <w:widowControl/>
              <w:jc w:val="center"/>
              <w:rPr>
                <w:rFonts w:eastAsia="宋体"/>
                <w:kern w:val="0"/>
                <w:sz w:val="18"/>
                <w:szCs w:val="18"/>
              </w:rPr>
            </w:pPr>
          </w:p>
        </w:tc>
        <w:tc>
          <w:tcPr>
            <w:tcW w:w="531" w:type="dxa"/>
            <w:vAlign w:val="center"/>
          </w:tcPr>
          <w:p w14:paraId="13E97A27" w14:textId="77777777" w:rsidR="00700D09" w:rsidRDefault="00700D09">
            <w:pPr>
              <w:widowControl/>
              <w:jc w:val="center"/>
              <w:rPr>
                <w:rFonts w:eastAsia="宋体"/>
                <w:kern w:val="0"/>
                <w:sz w:val="18"/>
                <w:szCs w:val="18"/>
              </w:rPr>
            </w:pPr>
          </w:p>
        </w:tc>
        <w:tc>
          <w:tcPr>
            <w:tcW w:w="531" w:type="dxa"/>
            <w:vAlign w:val="center"/>
          </w:tcPr>
          <w:p w14:paraId="7EFFE223" w14:textId="77777777" w:rsidR="00700D09" w:rsidRDefault="00700D09">
            <w:pPr>
              <w:widowControl/>
              <w:jc w:val="center"/>
              <w:rPr>
                <w:rFonts w:eastAsia="宋体"/>
                <w:kern w:val="0"/>
                <w:sz w:val="18"/>
                <w:szCs w:val="18"/>
              </w:rPr>
            </w:pPr>
          </w:p>
        </w:tc>
        <w:tc>
          <w:tcPr>
            <w:tcW w:w="428" w:type="dxa"/>
            <w:vAlign w:val="center"/>
          </w:tcPr>
          <w:p w14:paraId="39934CDB" w14:textId="77777777" w:rsidR="00700D09" w:rsidRDefault="00D117CC">
            <w:pPr>
              <w:widowControl/>
              <w:jc w:val="center"/>
              <w:rPr>
                <w:rFonts w:eastAsia="等线"/>
                <w:kern w:val="0"/>
                <w:sz w:val="18"/>
                <w:szCs w:val="18"/>
              </w:rPr>
            </w:pPr>
            <w:r>
              <w:rPr>
                <w:rFonts w:eastAsia="宋体"/>
                <w:sz w:val="18"/>
                <w:szCs w:val="18"/>
              </w:rPr>
              <w:t>32</w:t>
            </w:r>
          </w:p>
        </w:tc>
        <w:tc>
          <w:tcPr>
            <w:tcW w:w="520" w:type="dxa"/>
            <w:vAlign w:val="center"/>
          </w:tcPr>
          <w:p w14:paraId="62F83603" w14:textId="77777777" w:rsidR="00700D09" w:rsidRDefault="00700D09">
            <w:pPr>
              <w:widowControl/>
              <w:jc w:val="center"/>
              <w:rPr>
                <w:rFonts w:eastAsia="等线"/>
                <w:kern w:val="0"/>
                <w:sz w:val="18"/>
                <w:szCs w:val="18"/>
              </w:rPr>
            </w:pPr>
          </w:p>
        </w:tc>
        <w:tc>
          <w:tcPr>
            <w:tcW w:w="428" w:type="dxa"/>
            <w:vAlign w:val="center"/>
          </w:tcPr>
          <w:p w14:paraId="673D03BA"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2AC4F354" w14:textId="77777777" w:rsidR="00700D09" w:rsidRDefault="00700D09">
            <w:pPr>
              <w:widowControl/>
              <w:jc w:val="center"/>
              <w:rPr>
                <w:rFonts w:eastAsia="等线"/>
                <w:kern w:val="0"/>
                <w:sz w:val="18"/>
                <w:szCs w:val="18"/>
              </w:rPr>
            </w:pPr>
          </w:p>
        </w:tc>
      </w:tr>
      <w:tr w:rsidR="00700D09" w14:paraId="2EFF0460" w14:textId="77777777">
        <w:trPr>
          <w:trHeight w:val="290"/>
          <w:jc w:val="center"/>
        </w:trPr>
        <w:tc>
          <w:tcPr>
            <w:tcW w:w="473" w:type="dxa"/>
            <w:vMerge/>
            <w:vAlign w:val="center"/>
          </w:tcPr>
          <w:p w14:paraId="7FBD755C" w14:textId="77777777" w:rsidR="00700D09" w:rsidRDefault="00700D09">
            <w:pPr>
              <w:widowControl/>
              <w:ind w:leftChars="-50" w:left="-105" w:rightChars="-50" w:right="-105"/>
              <w:jc w:val="center"/>
              <w:rPr>
                <w:rFonts w:eastAsia="黑体"/>
                <w:kern w:val="0"/>
                <w:sz w:val="18"/>
                <w:szCs w:val="18"/>
              </w:rPr>
            </w:pPr>
          </w:p>
        </w:tc>
        <w:tc>
          <w:tcPr>
            <w:tcW w:w="589" w:type="dxa"/>
            <w:vMerge w:val="restart"/>
            <w:vAlign w:val="center"/>
          </w:tcPr>
          <w:p w14:paraId="224C5424"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教师素养类</w:t>
            </w:r>
          </w:p>
        </w:tc>
        <w:tc>
          <w:tcPr>
            <w:tcW w:w="1083" w:type="dxa"/>
            <w:vAlign w:val="center"/>
          </w:tcPr>
          <w:p w14:paraId="6544BD85" w14:textId="77777777" w:rsidR="00700D09" w:rsidRDefault="00D117CC">
            <w:pPr>
              <w:widowControl/>
              <w:ind w:leftChars="-50" w:left="-105" w:rightChars="-50" w:right="-105"/>
              <w:jc w:val="center"/>
              <w:rPr>
                <w:rFonts w:eastAsia="等线"/>
                <w:kern w:val="0"/>
                <w:sz w:val="18"/>
                <w:szCs w:val="18"/>
              </w:rPr>
            </w:pPr>
            <w:r>
              <w:rPr>
                <w:sz w:val="18"/>
                <w:szCs w:val="18"/>
              </w:rPr>
              <w:t>GEN06120</w:t>
            </w:r>
          </w:p>
        </w:tc>
        <w:tc>
          <w:tcPr>
            <w:tcW w:w="1574" w:type="dxa"/>
            <w:vAlign w:val="center"/>
          </w:tcPr>
          <w:p w14:paraId="19278C5B" w14:textId="77777777" w:rsidR="00700D09" w:rsidRDefault="00D117CC">
            <w:pPr>
              <w:jc w:val="center"/>
              <w:rPr>
                <w:rFonts w:eastAsia="宋体"/>
                <w:sz w:val="18"/>
                <w:szCs w:val="18"/>
              </w:rPr>
            </w:pPr>
            <w:r>
              <w:rPr>
                <w:rFonts w:ascii="宋体" w:eastAsia="宋体" w:hAnsi="宋体" w:cs="宋体" w:hint="eastAsia"/>
                <w:kern w:val="0"/>
                <w:sz w:val="18"/>
                <w:szCs w:val="18"/>
              </w:rPr>
              <w:t>教育学</w:t>
            </w:r>
          </w:p>
        </w:tc>
        <w:tc>
          <w:tcPr>
            <w:tcW w:w="629" w:type="dxa"/>
            <w:vAlign w:val="center"/>
          </w:tcPr>
          <w:p w14:paraId="1D404E43" w14:textId="77777777" w:rsidR="00700D09" w:rsidRDefault="00D117CC">
            <w:pPr>
              <w:widowControl/>
              <w:jc w:val="center"/>
              <w:rPr>
                <w:rFonts w:eastAsia="等线"/>
                <w:kern w:val="0"/>
                <w:sz w:val="18"/>
                <w:szCs w:val="18"/>
              </w:rPr>
            </w:pPr>
            <w:r>
              <w:rPr>
                <w:rFonts w:eastAsia="宋体"/>
                <w:kern w:val="0"/>
                <w:sz w:val="18"/>
                <w:szCs w:val="18"/>
              </w:rPr>
              <w:t>2</w:t>
            </w:r>
          </w:p>
        </w:tc>
        <w:tc>
          <w:tcPr>
            <w:tcW w:w="548" w:type="dxa"/>
            <w:vAlign w:val="center"/>
          </w:tcPr>
          <w:p w14:paraId="47071397" w14:textId="77777777" w:rsidR="00700D09" w:rsidRDefault="00D117CC">
            <w:pPr>
              <w:widowControl/>
              <w:jc w:val="center"/>
              <w:rPr>
                <w:rFonts w:eastAsia="等线"/>
                <w:kern w:val="0"/>
                <w:sz w:val="18"/>
                <w:szCs w:val="18"/>
              </w:rPr>
            </w:pPr>
            <w:r>
              <w:rPr>
                <w:rFonts w:eastAsia="宋体"/>
                <w:kern w:val="0"/>
                <w:sz w:val="18"/>
                <w:szCs w:val="18"/>
              </w:rPr>
              <w:t>√</w:t>
            </w:r>
          </w:p>
        </w:tc>
        <w:tc>
          <w:tcPr>
            <w:tcW w:w="548" w:type="dxa"/>
            <w:vAlign w:val="center"/>
          </w:tcPr>
          <w:p w14:paraId="75876AFC" w14:textId="77777777" w:rsidR="00700D09" w:rsidRDefault="00D117CC">
            <w:pPr>
              <w:widowControl/>
              <w:ind w:firstLineChars="50" w:firstLine="90"/>
              <w:jc w:val="center"/>
              <w:rPr>
                <w:rFonts w:eastAsia="宋体"/>
                <w:kern w:val="0"/>
                <w:sz w:val="18"/>
                <w:szCs w:val="18"/>
              </w:rPr>
            </w:pPr>
            <w:r>
              <w:rPr>
                <w:rFonts w:eastAsia="宋体"/>
                <w:kern w:val="0"/>
                <w:sz w:val="18"/>
                <w:szCs w:val="18"/>
              </w:rPr>
              <w:t>√</w:t>
            </w:r>
          </w:p>
        </w:tc>
        <w:tc>
          <w:tcPr>
            <w:tcW w:w="548" w:type="dxa"/>
            <w:vAlign w:val="center"/>
          </w:tcPr>
          <w:p w14:paraId="67202B4C" w14:textId="77777777" w:rsidR="00700D09" w:rsidRDefault="00D117CC">
            <w:pPr>
              <w:widowControl/>
              <w:jc w:val="center"/>
              <w:rPr>
                <w:rFonts w:eastAsia="宋体"/>
                <w:kern w:val="0"/>
                <w:sz w:val="18"/>
                <w:szCs w:val="18"/>
              </w:rPr>
            </w:pPr>
            <w:r>
              <w:rPr>
                <w:rFonts w:eastAsia="宋体"/>
                <w:kern w:val="0"/>
                <w:sz w:val="18"/>
                <w:szCs w:val="18"/>
              </w:rPr>
              <w:t>√</w:t>
            </w:r>
          </w:p>
        </w:tc>
        <w:tc>
          <w:tcPr>
            <w:tcW w:w="548" w:type="dxa"/>
            <w:vAlign w:val="center"/>
          </w:tcPr>
          <w:p w14:paraId="5829F639" w14:textId="77777777" w:rsidR="00700D09" w:rsidRDefault="00D117CC">
            <w:pPr>
              <w:widowControl/>
              <w:jc w:val="center"/>
              <w:rPr>
                <w:rFonts w:eastAsia="宋体"/>
                <w:kern w:val="0"/>
                <w:sz w:val="18"/>
                <w:szCs w:val="18"/>
              </w:rPr>
            </w:pPr>
            <w:r>
              <w:rPr>
                <w:rFonts w:eastAsia="宋体"/>
                <w:kern w:val="0"/>
                <w:sz w:val="18"/>
                <w:szCs w:val="18"/>
              </w:rPr>
              <w:t>√</w:t>
            </w:r>
          </w:p>
        </w:tc>
        <w:tc>
          <w:tcPr>
            <w:tcW w:w="531" w:type="dxa"/>
            <w:vAlign w:val="center"/>
          </w:tcPr>
          <w:p w14:paraId="5CD7CCF6" w14:textId="77777777" w:rsidR="00700D09" w:rsidRDefault="00700D09">
            <w:pPr>
              <w:widowControl/>
              <w:ind w:firstLineChars="50" w:firstLine="90"/>
              <w:jc w:val="center"/>
              <w:rPr>
                <w:rFonts w:eastAsia="宋体"/>
                <w:kern w:val="0"/>
                <w:sz w:val="18"/>
                <w:szCs w:val="18"/>
              </w:rPr>
            </w:pPr>
          </w:p>
        </w:tc>
        <w:tc>
          <w:tcPr>
            <w:tcW w:w="531" w:type="dxa"/>
            <w:vAlign w:val="center"/>
          </w:tcPr>
          <w:p w14:paraId="5DDED48E" w14:textId="77777777" w:rsidR="00700D09" w:rsidRDefault="00700D09">
            <w:pPr>
              <w:widowControl/>
              <w:jc w:val="center"/>
              <w:rPr>
                <w:rFonts w:eastAsia="宋体"/>
                <w:kern w:val="0"/>
                <w:sz w:val="18"/>
                <w:szCs w:val="18"/>
              </w:rPr>
            </w:pPr>
          </w:p>
        </w:tc>
        <w:tc>
          <w:tcPr>
            <w:tcW w:w="531" w:type="dxa"/>
            <w:vAlign w:val="center"/>
          </w:tcPr>
          <w:p w14:paraId="488D2799" w14:textId="77777777" w:rsidR="00700D09" w:rsidRDefault="00700D09">
            <w:pPr>
              <w:widowControl/>
              <w:jc w:val="center"/>
              <w:rPr>
                <w:rFonts w:eastAsia="宋体"/>
                <w:kern w:val="0"/>
                <w:sz w:val="18"/>
                <w:szCs w:val="18"/>
              </w:rPr>
            </w:pPr>
          </w:p>
        </w:tc>
        <w:tc>
          <w:tcPr>
            <w:tcW w:w="531" w:type="dxa"/>
            <w:vAlign w:val="center"/>
          </w:tcPr>
          <w:p w14:paraId="6A34F484" w14:textId="77777777" w:rsidR="00700D09" w:rsidRDefault="00700D09">
            <w:pPr>
              <w:widowControl/>
              <w:jc w:val="center"/>
              <w:rPr>
                <w:rFonts w:eastAsia="宋体"/>
                <w:kern w:val="0"/>
                <w:sz w:val="18"/>
                <w:szCs w:val="18"/>
              </w:rPr>
            </w:pPr>
          </w:p>
        </w:tc>
        <w:tc>
          <w:tcPr>
            <w:tcW w:w="428" w:type="dxa"/>
            <w:vAlign w:val="center"/>
          </w:tcPr>
          <w:p w14:paraId="0C95674A" w14:textId="77777777" w:rsidR="00700D09" w:rsidRDefault="00D117CC">
            <w:pPr>
              <w:widowControl/>
              <w:jc w:val="center"/>
              <w:rPr>
                <w:rFonts w:eastAsia="等线"/>
                <w:kern w:val="0"/>
                <w:sz w:val="18"/>
                <w:szCs w:val="18"/>
              </w:rPr>
            </w:pPr>
            <w:r>
              <w:rPr>
                <w:rFonts w:eastAsia="宋体"/>
                <w:sz w:val="18"/>
                <w:szCs w:val="18"/>
              </w:rPr>
              <w:t>32</w:t>
            </w:r>
          </w:p>
        </w:tc>
        <w:tc>
          <w:tcPr>
            <w:tcW w:w="520" w:type="dxa"/>
            <w:vAlign w:val="center"/>
          </w:tcPr>
          <w:p w14:paraId="5AA8349C" w14:textId="77777777" w:rsidR="00700D09" w:rsidRDefault="00700D09">
            <w:pPr>
              <w:widowControl/>
              <w:jc w:val="center"/>
              <w:rPr>
                <w:rFonts w:eastAsia="等线"/>
                <w:kern w:val="0"/>
                <w:sz w:val="18"/>
                <w:szCs w:val="18"/>
              </w:rPr>
            </w:pPr>
          </w:p>
        </w:tc>
        <w:tc>
          <w:tcPr>
            <w:tcW w:w="428" w:type="dxa"/>
            <w:vAlign w:val="center"/>
          </w:tcPr>
          <w:p w14:paraId="01F71D64"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002F3B35" w14:textId="77777777" w:rsidR="00700D09" w:rsidRDefault="00700D09">
            <w:pPr>
              <w:widowControl/>
              <w:jc w:val="center"/>
              <w:rPr>
                <w:rFonts w:eastAsia="等线"/>
                <w:kern w:val="0"/>
                <w:sz w:val="18"/>
                <w:szCs w:val="18"/>
              </w:rPr>
            </w:pPr>
          </w:p>
        </w:tc>
      </w:tr>
      <w:tr w:rsidR="00700D09" w14:paraId="25A1AE96" w14:textId="77777777">
        <w:trPr>
          <w:trHeight w:val="290"/>
          <w:jc w:val="center"/>
        </w:trPr>
        <w:tc>
          <w:tcPr>
            <w:tcW w:w="473" w:type="dxa"/>
            <w:vMerge/>
            <w:vAlign w:val="center"/>
          </w:tcPr>
          <w:p w14:paraId="0857901E"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22408FCA"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21D8F766" w14:textId="77777777" w:rsidR="00700D09" w:rsidRDefault="00D117CC">
            <w:pPr>
              <w:widowControl/>
              <w:ind w:leftChars="-50" w:left="-105" w:rightChars="-50" w:right="-105"/>
              <w:jc w:val="center"/>
              <w:rPr>
                <w:rFonts w:eastAsia="等线"/>
                <w:kern w:val="0"/>
                <w:sz w:val="18"/>
                <w:szCs w:val="18"/>
              </w:rPr>
            </w:pPr>
            <w:r>
              <w:rPr>
                <w:sz w:val="18"/>
                <w:szCs w:val="18"/>
              </w:rPr>
              <w:t>GEN06121</w:t>
            </w:r>
          </w:p>
        </w:tc>
        <w:tc>
          <w:tcPr>
            <w:tcW w:w="1574" w:type="dxa"/>
            <w:vAlign w:val="center"/>
          </w:tcPr>
          <w:p w14:paraId="1B97D4AE" w14:textId="77777777" w:rsidR="00700D09" w:rsidRDefault="00D117CC">
            <w:pPr>
              <w:jc w:val="center"/>
              <w:rPr>
                <w:rFonts w:eastAsia="宋体"/>
                <w:sz w:val="18"/>
                <w:szCs w:val="18"/>
              </w:rPr>
            </w:pPr>
            <w:r>
              <w:rPr>
                <w:rFonts w:ascii="宋体" w:eastAsia="宋体" w:hAnsi="宋体" w:cs="宋体" w:hint="eastAsia"/>
                <w:kern w:val="0"/>
                <w:sz w:val="18"/>
                <w:szCs w:val="18"/>
              </w:rPr>
              <w:t>教育心理学</w:t>
            </w:r>
          </w:p>
        </w:tc>
        <w:tc>
          <w:tcPr>
            <w:tcW w:w="629" w:type="dxa"/>
            <w:vAlign w:val="center"/>
          </w:tcPr>
          <w:p w14:paraId="2AC6DBC6" w14:textId="77777777" w:rsidR="00700D09" w:rsidRDefault="00D117CC">
            <w:pPr>
              <w:widowControl/>
              <w:jc w:val="center"/>
              <w:rPr>
                <w:rFonts w:eastAsia="等线"/>
                <w:kern w:val="0"/>
                <w:sz w:val="18"/>
                <w:szCs w:val="18"/>
              </w:rPr>
            </w:pPr>
            <w:r>
              <w:rPr>
                <w:rFonts w:eastAsia="宋体"/>
                <w:kern w:val="0"/>
                <w:sz w:val="18"/>
                <w:szCs w:val="18"/>
              </w:rPr>
              <w:t>2</w:t>
            </w:r>
          </w:p>
        </w:tc>
        <w:tc>
          <w:tcPr>
            <w:tcW w:w="548" w:type="dxa"/>
            <w:vAlign w:val="center"/>
          </w:tcPr>
          <w:p w14:paraId="29E9F620" w14:textId="77777777" w:rsidR="00700D09" w:rsidRDefault="00D117CC">
            <w:pPr>
              <w:widowControl/>
              <w:jc w:val="center"/>
              <w:rPr>
                <w:rFonts w:eastAsia="等线"/>
                <w:kern w:val="0"/>
                <w:sz w:val="18"/>
                <w:szCs w:val="18"/>
              </w:rPr>
            </w:pPr>
            <w:r>
              <w:rPr>
                <w:rFonts w:eastAsia="宋体"/>
                <w:kern w:val="0"/>
                <w:sz w:val="18"/>
                <w:szCs w:val="18"/>
              </w:rPr>
              <w:t>√</w:t>
            </w:r>
          </w:p>
        </w:tc>
        <w:tc>
          <w:tcPr>
            <w:tcW w:w="548" w:type="dxa"/>
            <w:vAlign w:val="center"/>
          </w:tcPr>
          <w:p w14:paraId="0F93F023" w14:textId="77777777" w:rsidR="00700D09" w:rsidRDefault="00D117CC">
            <w:pPr>
              <w:widowControl/>
              <w:ind w:firstLineChars="50" w:firstLine="90"/>
              <w:jc w:val="center"/>
              <w:rPr>
                <w:rFonts w:eastAsia="宋体"/>
                <w:kern w:val="0"/>
                <w:sz w:val="18"/>
                <w:szCs w:val="18"/>
              </w:rPr>
            </w:pPr>
            <w:r>
              <w:rPr>
                <w:rFonts w:eastAsia="宋体"/>
                <w:kern w:val="0"/>
                <w:sz w:val="18"/>
                <w:szCs w:val="18"/>
              </w:rPr>
              <w:t>√</w:t>
            </w:r>
          </w:p>
        </w:tc>
        <w:tc>
          <w:tcPr>
            <w:tcW w:w="548" w:type="dxa"/>
            <w:vAlign w:val="center"/>
          </w:tcPr>
          <w:p w14:paraId="39701F45" w14:textId="77777777" w:rsidR="00700D09" w:rsidRDefault="00D117CC">
            <w:pPr>
              <w:widowControl/>
              <w:jc w:val="center"/>
              <w:rPr>
                <w:rFonts w:eastAsia="宋体"/>
                <w:kern w:val="0"/>
                <w:sz w:val="18"/>
                <w:szCs w:val="18"/>
              </w:rPr>
            </w:pPr>
            <w:r>
              <w:rPr>
                <w:rFonts w:eastAsia="宋体"/>
                <w:kern w:val="0"/>
                <w:sz w:val="18"/>
                <w:szCs w:val="18"/>
              </w:rPr>
              <w:t>√</w:t>
            </w:r>
          </w:p>
        </w:tc>
        <w:tc>
          <w:tcPr>
            <w:tcW w:w="548" w:type="dxa"/>
            <w:vAlign w:val="center"/>
          </w:tcPr>
          <w:p w14:paraId="1D6C6885" w14:textId="77777777" w:rsidR="00700D09" w:rsidRDefault="00D117CC">
            <w:pPr>
              <w:widowControl/>
              <w:jc w:val="center"/>
              <w:rPr>
                <w:rFonts w:eastAsia="宋体"/>
                <w:kern w:val="0"/>
                <w:sz w:val="18"/>
                <w:szCs w:val="18"/>
              </w:rPr>
            </w:pPr>
            <w:r>
              <w:rPr>
                <w:rFonts w:eastAsia="宋体"/>
                <w:kern w:val="0"/>
                <w:sz w:val="18"/>
                <w:szCs w:val="18"/>
              </w:rPr>
              <w:t>√</w:t>
            </w:r>
          </w:p>
        </w:tc>
        <w:tc>
          <w:tcPr>
            <w:tcW w:w="531" w:type="dxa"/>
            <w:vAlign w:val="center"/>
          </w:tcPr>
          <w:p w14:paraId="62F2709C" w14:textId="77777777" w:rsidR="00700D09" w:rsidRDefault="00700D09">
            <w:pPr>
              <w:widowControl/>
              <w:ind w:firstLineChars="50" w:firstLine="90"/>
              <w:jc w:val="center"/>
              <w:rPr>
                <w:rFonts w:eastAsia="宋体"/>
                <w:kern w:val="0"/>
                <w:sz w:val="18"/>
                <w:szCs w:val="18"/>
              </w:rPr>
            </w:pPr>
          </w:p>
        </w:tc>
        <w:tc>
          <w:tcPr>
            <w:tcW w:w="531" w:type="dxa"/>
            <w:vAlign w:val="center"/>
          </w:tcPr>
          <w:p w14:paraId="09D6F6A7" w14:textId="77777777" w:rsidR="00700D09" w:rsidRDefault="00700D09">
            <w:pPr>
              <w:widowControl/>
              <w:jc w:val="center"/>
              <w:rPr>
                <w:rFonts w:eastAsia="宋体"/>
                <w:kern w:val="0"/>
                <w:sz w:val="18"/>
                <w:szCs w:val="18"/>
              </w:rPr>
            </w:pPr>
          </w:p>
        </w:tc>
        <w:tc>
          <w:tcPr>
            <w:tcW w:w="531" w:type="dxa"/>
            <w:vAlign w:val="center"/>
          </w:tcPr>
          <w:p w14:paraId="16C12050" w14:textId="77777777" w:rsidR="00700D09" w:rsidRDefault="00700D09">
            <w:pPr>
              <w:widowControl/>
              <w:jc w:val="center"/>
              <w:rPr>
                <w:rFonts w:eastAsia="宋体"/>
                <w:kern w:val="0"/>
                <w:sz w:val="18"/>
                <w:szCs w:val="18"/>
              </w:rPr>
            </w:pPr>
          </w:p>
        </w:tc>
        <w:tc>
          <w:tcPr>
            <w:tcW w:w="531" w:type="dxa"/>
            <w:vAlign w:val="center"/>
          </w:tcPr>
          <w:p w14:paraId="0A016705" w14:textId="77777777" w:rsidR="00700D09" w:rsidRDefault="00700D09">
            <w:pPr>
              <w:widowControl/>
              <w:jc w:val="center"/>
              <w:rPr>
                <w:rFonts w:eastAsia="宋体"/>
                <w:kern w:val="0"/>
                <w:sz w:val="18"/>
                <w:szCs w:val="18"/>
              </w:rPr>
            </w:pPr>
          </w:p>
        </w:tc>
        <w:tc>
          <w:tcPr>
            <w:tcW w:w="428" w:type="dxa"/>
            <w:vAlign w:val="center"/>
          </w:tcPr>
          <w:p w14:paraId="72D9E901" w14:textId="77777777" w:rsidR="00700D09" w:rsidRDefault="00D117CC">
            <w:pPr>
              <w:widowControl/>
              <w:jc w:val="center"/>
              <w:rPr>
                <w:rFonts w:eastAsia="等线"/>
                <w:kern w:val="0"/>
                <w:sz w:val="18"/>
                <w:szCs w:val="18"/>
              </w:rPr>
            </w:pPr>
            <w:r>
              <w:rPr>
                <w:rFonts w:eastAsia="宋体"/>
                <w:sz w:val="18"/>
                <w:szCs w:val="18"/>
              </w:rPr>
              <w:t>32</w:t>
            </w:r>
          </w:p>
        </w:tc>
        <w:tc>
          <w:tcPr>
            <w:tcW w:w="520" w:type="dxa"/>
            <w:vAlign w:val="center"/>
          </w:tcPr>
          <w:p w14:paraId="2CCCC26D" w14:textId="77777777" w:rsidR="00700D09" w:rsidRDefault="00700D09">
            <w:pPr>
              <w:widowControl/>
              <w:jc w:val="center"/>
              <w:rPr>
                <w:rFonts w:eastAsia="等线"/>
                <w:kern w:val="0"/>
                <w:sz w:val="18"/>
                <w:szCs w:val="18"/>
              </w:rPr>
            </w:pPr>
          </w:p>
        </w:tc>
        <w:tc>
          <w:tcPr>
            <w:tcW w:w="428" w:type="dxa"/>
            <w:vAlign w:val="center"/>
          </w:tcPr>
          <w:p w14:paraId="464B9B33" w14:textId="77777777" w:rsidR="00700D09" w:rsidRDefault="00D117CC">
            <w:pPr>
              <w:widowControl/>
              <w:jc w:val="center"/>
              <w:rPr>
                <w:rFonts w:eastAsia="等线"/>
                <w:kern w:val="0"/>
                <w:sz w:val="18"/>
                <w:szCs w:val="18"/>
              </w:rPr>
            </w:pPr>
            <w:r>
              <w:rPr>
                <w:rFonts w:eastAsia="宋体"/>
                <w:sz w:val="18"/>
                <w:szCs w:val="18"/>
              </w:rPr>
              <w:t>√</w:t>
            </w:r>
          </w:p>
        </w:tc>
        <w:tc>
          <w:tcPr>
            <w:tcW w:w="440" w:type="dxa"/>
            <w:noWrap/>
            <w:vAlign w:val="center"/>
          </w:tcPr>
          <w:p w14:paraId="5D8DD7EE" w14:textId="77777777" w:rsidR="00700D09" w:rsidRDefault="00700D09">
            <w:pPr>
              <w:widowControl/>
              <w:jc w:val="center"/>
              <w:rPr>
                <w:rFonts w:eastAsia="等线"/>
                <w:kern w:val="0"/>
                <w:sz w:val="18"/>
                <w:szCs w:val="18"/>
              </w:rPr>
            </w:pPr>
          </w:p>
        </w:tc>
      </w:tr>
      <w:tr w:rsidR="00700D09" w14:paraId="7BFC583B" w14:textId="77777777">
        <w:trPr>
          <w:trHeight w:val="490"/>
          <w:jc w:val="center"/>
        </w:trPr>
        <w:tc>
          <w:tcPr>
            <w:tcW w:w="473" w:type="dxa"/>
            <w:vMerge/>
            <w:vAlign w:val="center"/>
          </w:tcPr>
          <w:p w14:paraId="46B38443"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6FE5DB06"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60106977" w14:textId="77777777" w:rsidR="00700D09" w:rsidRDefault="00D117CC">
            <w:pPr>
              <w:widowControl/>
              <w:ind w:leftChars="-50" w:left="-105" w:rightChars="-50" w:right="-105"/>
              <w:jc w:val="center"/>
              <w:rPr>
                <w:rFonts w:eastAsia="等线"/>
                <w:kern w:val="0"/>
                <w:sz w:val="18"/>
                <w:szCs w:val="18"/>
              </w:rPr>
            </w:pPr>
            <w:r>
              <w:rPr>
                <w:sz w:val="18"/>
                <w:szCs w:val="18"/>
              </w:rPr>
              <w:t>GEN06122</w:t>
            </w:r>
          </w:p>
        </w:tc>
        <w:tc>
          <w:tcPr>
            <w:tcW w:w="1574" w:type="dxa"/>
            <w:vAlign w:val="center"/>
          </w:tcPr>
          <w:p w14:paraId="70AAF6D5" w14:textId="77777777" w:rsidR="00700D09" w:rsidRDefault="00D117CC">
            <w:pPr>
              <w:jc w:val="center"/>
              <w:rPr>
                <w:rFonts w:eastAsia="宋体"/>
                <w:sz w:val="18"/>
                <w:szCs w:val="18"/>
              </w:rPr>
            </w:pPr>
            <w:r>
              <w:rPr>
                <w:rFonts w:ascii="宋体" w:eastAsia="宋体" w:hAnsi="宋体" w:cs="宋体" w:hint="eastAsia"/>
                <w:kern w:val="0"/>
                <w:sz w:val="18"/>
                <w:szCs w:val="18"/>
              </w:rPr>
              <w:t>现代教育技术</w:t>
            </w:r>
          </w:p>
        </w:tc>
        <w:tc>
          <w:tcPr>
            <w:tcW w:w="629" w:type="dxa"/>
            <w:vAlign w:val="center"/>
          </w:tcPr>
          <w:p w14:paraId="69CC4C34" w14:textId="77777777" w:rsidR="00700D09" w:rsidRDefault="00D117CC">
            <w:pPr>
              <w:widowControl/>
              <w:jc w:val="center"/>
              <w:rPr>
                <w:rFonts w:eastAsia="等线"/>
                <w:kern w:val="0"/>
                <w:sz w:val="18"/>
                <w:szCs w:val="18"/>
              </w:rPr>
            </w:pPr>
            <w:r>
              <w:rPr>
                <w:rFonts w:eastAsia="宋体"/>
                <w:kern w:val="0"/>
                <w:sz w:val="18"/>
                <w:szCs w:val="18"/>
              </w:rPr>
              <w:t>1</w:t>
            </w:r>
          </w:p>
        </w:tc>
        <w:tc>
          <w:tcPr>
            <w:tcW w:w="548" w:type="dxa"/>
            <w:vAlign w:val="center"/>
          </w:tcPr>
          <w:p w14:paraId="5D94466C" w14:textId="77777777" w:rsidR="00700D09" w:rsidRDefault="00D117CC">
            <w:pPr>
              <w:widowControl/>
              <w:jc w:val="center"/>
              <w:rPr>
                <w:rFonts w:eastAsia="等线"/>
                <w:kern w:val="0"/>
                <w:sz w:val="18"/>
                <w:szCs w:val="18"/>
              </w:rPr>
            </w:pPr>
            <w:r>
              <w:rPr>
                <w:rFonts w:eastAsia="宋体"/>
                <w:kern w:val="0"/>
                <w:sz w:val="18"/>
                <w:szCs w:val="18"/>
              </w:rPr>
              <w:t>√</w:t>
            </w:r>
          </w:p>
        </w:tc>
        <w:tc>
          <w:tcPr>
            <w:tcW w:w="548" w:type="dxa"/>
            <w:vAlign w:val="center"/>
          </w:tcPr>
          <w:p w14:paraId="1C5E8DC7" w14:textId="77777777" w:rsidR="00700D09" w:rsidRDefault="00D117CC">
            <w:pPr>
              <w:widowControl/>
              <w:ind w:firstLineChars="50" w:firstLine="90"/>
              <w:jc w:val="center"/>
              <w:rPr>
                <w:rFonts w:eastAsia="宋体"/>
                <w:kern w:val="0"/>
                <w:sz w:val="18"/>
                <w:szCs w:val="18"/>
              </w:rPr>
            </w:pPr>
            <w:r>
              <w:rPr>
                <w:rFonts w:eastAsia="宋体"/>
                <w:kern w:val="0"/>
                <w:sz w:val="18"/>
                <w:szCs w:val="18"/>
              </w:rPr>
              <w:t>√</w:t>
            </w:r>
          </w:p>
        </w:tc>
        <w:tc>
          <w:tcPr>
            <w:tcW w:w="548" w:type="dxa"/>
            <w:vAlign w:val="center"/>
          </w:tcPr>
          <w:p w14:paraId="7271DE63" w14:textId="77777777" w:rsidR="00700D09" w:rsidRDefault="00D117CC">
            <w:pPr>
              <w:widowControl/>
              <w:jc w:val="center"/>
              <w:rPr>
                <w:rFonts w:eastAsia="宋体"/>
                <w:kern w:val="0"/>
                <w:sz w:val="18"/>
                <w:szCs w:val="18"/>
              </w:rPr>
            </w:pPr>
            <w:r>
              <w:rPr>
                <w:rFonts w:eastAsia="宋体"/>
                <w:kern w:val="0"/>
                <w:sz w:val="18"/>
                <w:szCs w:val="18"/>
              </w:rPr>
              <w:t>√</w:t>
            </w:r>
          </w:p>
        </w:tc>
        <w:tc>
          <w:tcPr>
            <w:tcW w:w="548" w:type="dxa"/>
            <w:vAlign w:val="center"/>
          </w:tcPr>
          <w:p w14:paraId="156D66AA" w14:textId="77777777" w:rsidR="00700D09" w:rsidRDefault="00D117CC">
            <w:pPr>
              <w:widowControl/>
              <w:jc w:val="center"/>
              <w:rPr>
                <w:rFonts w:eastAsia="等线"/>
                <w:kern w:val="0"/>
                <w:sz w:val="18"/>
                <w:szCs w:val="18"/>
              </w:rPr>
            </w:pPr>
            <w:r>
              <w:rPr>
                <w:rFonts w:eastAsia="宋体"/>
                <w:kern w:val="0"/>
                <w:sz w:val="18"/>
                <w:szCs w:val="18"/>
              </w:rPr>
              <w:t>√</w:t>
            </w:r>
          </w:p>
        </w:tc>
        <w:tc>
          <w:tcPr>
            <w:tcW w:w="531" w:type="dxa"/>
            <w:vAlign w:val="center"/>
          </w:tcPr>
          <w:p w14:paraId="21085469" w14:textId="77777777" w:rsidR="00700D09" w:rsidRDefault="00700D09">
            <w:pPr>
              <w:widowControl/>
              <w:ind w:firstLineChars="50" w:firstLine="90"/>
              <w:jc w:val="center"/>
              <w:rPr>
                <w:rFonts w:eastAsia="宋体"/>
                <w:kern w:val="0"/>
                <w:sz w:val="18"/>
                <w:szCs w:val="18"/>
              </w:rPr>
            </w:pPr>
          </w:p>
        </w:tc>
        <w:tc>
          <w:tcPr>
            <w:tcW w:w="531" w:type="dxa"/>
            <w:vAlign w:val="center"/>
          </w:tcPr>
          <w:p w14:paraId="579B1304" w14:textId="77777777" w:rsidR="00700D09" w:rsidRDefault="00700D09">
            <w:pPr>
              <w:widowControl/>
              <w:jc w:val="center"/>
              <w:rPr>
                <w:rFonts w:eastAsia="宋体"/>
                <w:kern w:val="0"/>
                <w:sz w:val="18"/>
                <w:szCs w:val="18"/>
              </w:rPr>
            </w:pPr>
          </w:p>
        </w:tc>
        <w:tc>
          <w:tcPr>
            <w:tcW w:w="531" w:type="dxa"/>
            <w:vAlign w:val="center"/>
          </w:tcPr>
          <w:p w14:paraId="7335563E" w14:textId="77777777" w:rsidR="00700D09" w:rsidRDefault="00700D09">
            <w:pPr>
              <w:widowControl/>
              <w:jc w:val="center"/>
              <w:rPr>
                <w:rFonts w:eastAsia="宋体"/>
                <w:kern w:val="0"/>
                <w:sz w:val="18"/>
                <w:szCs w:val="18"/>
              </w:rPr>
            </w:pPr>
          </w:p>
        </w:tc>
        <w:tc>
          <w:tcPr>
            <w:tcW w:w="531" w:type="dxa"/>
            <w:vAlign w:val="center"/>
          </w:tcPr>
          <w:p w14:paraId="603A87E6" w14:textId="77777777" w:rsidR="00700D09" w:rsidRDefault="00700D09">
            <w:pPr>
              <w:widowControl/>
              <w:jc w:val="center"/>
              <w:rPr>
                <w:rFonts w:eastAsia="宋体"/>
                <w:kern w:val="0"/>
                <w:sz w:val="18"/>
                <w:szCs w:val="18"/>
              </w:rPr>
            </w:pPr>
          </w:p>
        </w:tc>
        <w:tc>
          <w:tcPr>
            <w:tcW w:w="428" w:type="dxa"/>
            <w:vAlign w:val="center"/>
          </w:tcPr>
          <w:p w14:paraId="407C7AAA" w14:textId="77777777" w:rsidR="00700D09" w:rsidRDefault="00D117CC">
            <w:pPr>
              <w:widowControl/>
              <w:jc w:val="center"/>
              <w:rPr>
                <w:rFonts w:eastAsia="等线"/>
                <w:kern w:val="0"/>
                <w:sz w:val="18"/>
                <w:szCs w:val="18"/>
              </w:rPr>
            </w:pPr>
            <w:r>
              <w:rPr>
                <w:rFonts w:eastAsia="等线"/>
                <w:kern w:val="0"/>
                <w:sz w:val="18"/>
                <w:szCs w:val="18"/>
              </w:rPr>
              <w:t>16</w:t>
            </w:r>
          </w:p>
        </w:tc>
        <w:tc>
          <w:tcPr>
            <w:tcW w:w="520" w:type="dxa"/>
            <w:vAlign w:val="center"/>
          </w:tcPr>
          <w:p w14:paraId="027AAC1F" w14:textId="77777777" w:rsidR="00700D09" w:rsidRDefault="00700D09">
            <w:pPr>
              <w:widowControl/>
              <w:jc w:val="center"/>
              <w:rPr>
                <w:rFonts w:eastAsia="等线"/>
                <w:kern w:val="0"/>
                <w:sz w:val="18"/>
                <w:szCs w:val="18"/>
              </w:rPr>
            </w:pPr>
          </w:p>
        </w:tc>
        <w:tc>
          <w:tcPr>
            <w:tcW w:w="428" w:type="dxa"/>
            <w:vAlign w:val="center"/>
          </w:tcPr>
          <w:p w14:paraId="3729C501" w14:textId="77777777" w:rsidR="00700D09" w:rsidRDefault="00D117CC">
            <w:pPr>
              <w:widowControl/>
              <w:jc w:val="center"/>
              <w:rPr>
                <w:rFonts w:eastAsia="等线"/>
                <w:kern w:val="0"/>
                <w:sz w:val="18"/>
                <w:szCs w:val="18"/>
              </w:rPr>
            </w:pPr>
            <w:r>
              <w:rPr>
                <w:rFonts w:eastAsia="宋体"/>
                <w:sz w:val="18"/>
                <w:szCs w:val="18"/>
              </w:rPr>
              <w:t>√</w:t>
            </w:r>
          </w:p>
        </w:tc>
        <w:tc>
          <w:tcPr>
            <w:tcW w:w="440" w:type="dxa"/>
            <w:noWrap/>
            <w:vAlign w:val="center"/>
          </w:tcPr>
          <w:p w14:paraId="5877837E" w14:textId="77777777" w:rsidR="00700D09" w:rsidRDefault="00700D09">
            <w:pPr>
              <w:widowControl/>
              <w:jc w:val="center"/>
              <w:rPr>
                <w:rFonts w:eastAsia="等线"/>
                <w:kern w:val="0"/>
                <w:sz w:val="18"/>
                <w:szCs w:val="18"/>
              </w:rPr>
            </w:pPr>
          </w:p>
        </w:tc>
      </w:tr>
      <w:tr w:rsidR="00700D09" w14:paraId="477E897A" w14:textId="77777777">
        <w:trPr>
          <w:trHeight w:val="490"/>
          <w:jc w:val="center"/>
        </w:trPr>
        <w:tc>
          <w:tcPr>
            <w:tcW w:w="473" w:type="dxa"/>
            <w:vMerge/>
            <w:vAlign w:val="center"/>
          </w:tcPr>
          <w:p w14:paraId="1AD1B903"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7AB35904"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4D6ADFBF" w14:textId="77777777" w:rsidR="00700D09" w:rsidRDefault="00D117CC">
            <w:pPr>
              <w:widowControl/>
              <w:ind w:leftChars="-50" w:left="-105" w:rightChars="-50" w:right="-105"/>
              <w:jc w:val="center"/>
              <w:rPr>
                <w:rFonts w:eastAsia="等线"/>
                <w:kern w:val="0"/>
                <w:sz w:val="18"/>
                <w:szCs w:val="18"/>
              </w:rPr>
            </w:pPr>
            <w:r>
              <w:rPr>
                <w:sz w:val="18"/>
                <w:szCs w:val="18"/>
              </w:rPr>
              <w:t>GEN06123</w:t>
            </w:r>
          </w:p>
        </w:tc>
        <w:tc>
          <w:tcPr>
            <w:tcW w:w="1574" w:type="dxa"/>
            <w:vAlign w:val="center"/>
          </w:tcPr>
          <w:p w14:paraId="18166E71" w14:textId="77777777" w:rsidR="00700D09" w:rsidRDefault="00D117CC">
            <w:pPr>
              <w:jc w:val="center"/>
              <w:rPr>
                <w:rFonts w:eastAsia="宋体"/>
                <w:sz w:val="18"/>
                <w:szCs w:val="18"/>
              </w:rPr>
            </w:pPr>
            <w:r>
              <w:rPr>
                <w:rFonts w:ascii="宋体" w:eastAsia="宋体" w:hAnsi="宋体" w:cs="宋体" w:hint="eastAsia"/>
                <w:kern w:val="0"/>
                <w:sz w:val="18"/>
                <w:szCs w:val="18"/>
              </w:rPr>
              <w:t>中国教育改革与发展</w:t>
            </w:r>
          </w:p>
        </w:tc>
        <w:tc>
          <w:tcPr>
            <w:tcW w:w="629" w:type="dxa"/>
            <w:vAlign w:val="center"/>
          </w:tcPr>
          <w:p w14:paraId="2F97A68A" w14:textId="77777777" w:rsidR="00700D09" w:rsidRDefault="00D117CC">
            <w:pPr>
              <w:widowControl/>
              <w:jc w:val="center"/>
              <w:rPr>
                <w:rFonts w:eastAsia="宋体"/>
                <w:kern w:val="0"/>
                <w:sz w:val="18"/>
                <w:szCs w:val="18"/>
              </w:rPr>
            </w:pPr>
            <w:r>
              <w:rPr>
                <w:rFonts w:eastAsia="宋体"/>
                <w:kern w:val="0"/>
                <w:sz w:val="18"/>
                <w:szCs w:val="18"/>
              </w:rPr>
              <w:t>1</w:t>
            </w:r>
          </w:p>
        </w:tc>
        <w:tc>
          <w:tcPr>
            <w:tcW w:w="548" w:type="dxa"/>
            <w:vAlign w:val="center"/>
          </w:tcPr>
          <w:p w14:paraId="67DCCC87" w14:textId="77777777" w:rsidR="00700D09" w:rsidRDefault="00D117CC">
            <w:pPr>
              <w:widowControl/>
              <w:jc w:val="center"/>
              <w:rPr>
                <w:rFonts w:eastAsia="等线"/>
                <w:kern w:val="0"/>
                <w:sz w:val="18"/>
                <w:szCs w:val="18"/>
              </w:rPr>
            </w:pPr>
            <w:r>
              <w:rPr>
                <w:rFonts w:eastAsia="宋体"/>
                <w:kern w:val="0"/>
                <w:sz w:val="18"/>
                <w:szCs w:val="18"/>
              </w:rPr>
              <w:t>√</w:t>
            </w:r>
          </w:p>
        </w:tc>
        <w:tc>
          <w:tcPr>
            <w:tcW w:w="548" w:type="dxa"/>
            <w:vAlign w:val="center"/>
          </w:tcPr>
          <w:p w14:paraId="1C9F536D" w14:textId="77777777" w:rsidR="00700D09" w:rsidRDefault="00D117CC">
            <w:pPr>
              <w:widowControl/>
              <w:ind w:firstLineChars="50" w:firstLine="90"/>
              <w:jc w:val="center"/>
              <w:rPr>
                <w:rFonts w:eastAsia="宋体"/>
                <w:kern w:val="0"/>
                <w:sz w:val="18"/>
                <w:szCs w:val="18"/>
              </w:rPr>
            </w:pPr>
            <w:r>
              <w:rPr>
                <w:rFonts w:eastAsia="宋体"/>
                <w:kern w:val="0"/>
                <w:sz w:val="18"/>
                <w:szCs w:val="18"/>
              </w:rPr>
              <w:t>√</w:t>
            </w:r>
          </w:p>
        </w:tc>
        <w:tc>
          <w:tcPr>
            <w:tcW w:w="548" w:type="dxa"/>
            <w:vAlign w:val="center"/>
          </w:tcPr>
          <w:p w14:paraId="27504428" w14:textId="77777777" w:rsidR="00700D09" w:rsidRDefault="00D117CC">
            <w:pPr>
              <w:widowControl/>
              <w:jc w:val="center"/>
              <w:rPr>
                <w:rFonts w:eastAsia="宋体"/>
                <w:kern w:val="0"/>
                <w:sz w:val="18"/>
                <w:szCs w:val="18"/>
              </w:rPr>
            </w:pPr>
            <w:r>
              <w:rPr>
                <w:rFonts w:eastAsia="宋体"/>
                <w:kern w:val="0"/>
                <w:sz w:val="18"/>
                <w:szCs w:val="18"/>
              </w:rPr>
              <w:t>√</w:t>
            </w:r>
          </w:p>
        </w:tc>
        <w:tc>
          <w:tcPr>
            <w:tcW w:w="548" w:type="dxa"/>
            <w:vAlign w:val="center"/>
          </w:tcPr>
          <w:p w14:paraId="4D5377EA" w14:textId="77777777" w:rsidR="00700D09" w:rsidRDefault="00D117CC">
            <w:pPr>
              <w:widowControl/>
              <w:jc w:val="center"/>
              <w:rPr>
                <w:rFonts w:eastAsia="等线"/>
                <w:kern w:val="0"/>
                <w:sz w:val="18"/>
                <w:szCs w:val="18"/>
              </w:rPr>
            </w:pPr>
            <w:r>
              <w:rPr>
                <w:rFonts w:eastAsia="宋体"/>
                <w:kern w:val="0"/>
                <w:sz w:val="18"/>
                <w:szCs w:val="18"/>
              </w:rPr>
              <w:t>√</w:t>
            </w:r>
          </w:p>
        </w:tc>
        <w:tc>
          <w:tcPr>
            <w:tcW w:w="531" w:type="dxa"/>
            <w:vAlign w:val="center"/>
          </w:tcPr>
          <w:p w14:paraId="162C2D7E" w14:textId="77777777" w:rsidR="00700D09" w:rsidRDefault="00700D09">
            <w:pPr>
              <w:widowControl/>
              <w:ind w:firstLineChars="50" w:firstLine="90"/>
              <w:jc w:val="center"/>
              <w:rPr>
                <w:rFonts w:eastAsia="宋体"/>
                <w:kern w:val="0"/>
                <w:sz w:val="18"/>
                <w:szCs w:val="18"/>
              </w:rPr>
            </w:pPr>
          </w:p>
        </w:tc>
        <w:tc>
          <w:tcPr>
            <w:tcW w:w="531" w:type="dxa"/>
            <w:vAlign w:val="center"/>
          </w:tcPr>
          <w:p w14:paraId="37D9FA50" w14:textId="77777777" w:rsidR="00700D09" w:rsidRDefault="00700D09">
            <w:pPr>
              <w:widowControl/>
              <w:jc w:val="center"/>
              <w:rPr>
                <w:rFonts w:eastAsia="宋体"/>
                <w:kern w:val="0"/>
                <w:sz w:val="18"/>
                <w:szCs w:val="18"/>
              </w:rPr>
            </w:pPr>
          </w:p>
        </w:tc>
        <w:tc>
          <w:tcPr>
            <w:tcW w:w="531" w:type="dxa"/>
            <w:vAlign w:val="center"/>
          </w:tcPr>
          <w:p w14:paraId="4064AA1A" w14:textId="77777777" w:rsidR="00700D09" w:rsidRDefault="00700D09">
            <w:pPr>
              <w:widowControl/>
              <w:jc w:val="center"/>
              <w:rPr>
                <w:rFonts w:eastAsia="宋体"/>
                <w:kern w:val="0"/>
                <w:sz w:val="18"/>
                <w:szCs w:val="18"/>
              </w:rPr>
            </w:pPr>
          </w:p>
        </w:tc>
        <w:tc>
          <w:tcPr>
            <w:tcW w:w="531" w:type="dxa"/>
            <w:vAlign w:val="center"/>
          </w:tcPr>
          <w:p w14:paraId="70DE7585" w14:textId="77777777" w:rsidR="00700D09" w:rsidRDefault="00700D09">
            <w:pPr>
              <w:widowControl/>
              <w:jc w:val="center"/>
              <w:rPr>
                <w:rFonts w:eastAsia="等线"/>
                <w:kern w:val="0"/>
                <w:sz w:val="18"/>
                <w:szCs w:val="18"/>
              </w:rPr>
            </w:pPr>
          </w:p>
        </w:tc>
        <w:tc>
          <w:tcPr>
            <w:tcW w:w="428" w:type="dxa"/>
            <w:vAlign w:val="center"/>
          </w:tcPr>
          <w:p w14:paraId="214F537F" w14:textId="77777777" w:rsidR="00700D09" w:rsidRDefault="00D117CC">
            <w:pPr>
              <w:widowControl/>
              <w:jc w:val="center"/>
              <w:rPr>
                <w:rFonts w:eastAsia="等线"/>
                <w:kern w:val="0"/>
                <w:sz w:val="18"/>
                <w:szCs w:val="18"/>
              </w:rPr>
            </w:pPr>
            <w:r>
              <w:rPr>
                <w:rFonts w:eastAsia="等线"/>
                <w:kern w:val="0"/>
                <w:sz w:val="18"/>
                <w:szCs w:val="18"/>
              </w:rPr>
              <w:t>16</w:t>
            </w:r>
          </w:p>
        </w:tc>
        <w:tc>
          <w:tcPr>
            <w:tcW w:w="520" w:type="dxa"/>
            <w:vAlign w:val="center"/>
          </w:tcPr>
          <w:p w14:paraId="7B43036E" w14:textId="77777777" w:rsidR="00700D09" w:rsidRDefault="00700D09">
            <w:pPr>
              <w:widowControl/>
              <w:jc w:val="center"/>
              <w:rPr>
                <w:rFonts w:eastAsia="等线"/>
                <w:kern w:val="0"/>
                <w:sz w:val="18"/>
                <w:szCs w:val="18"/>
              </w:rPr>
            </w:pPr>
          </w:p>
        </w:tc>
        <w:tc>
          <w:tcPr>
            <w:tcW w:w="428" w:type="dxa"/>
            <w:vAlign w:val="center"/>
          </w:tcPr>
          <w:p w14:paraId="54E77A10" w14:textId="77777777" w:rsidR="00700D09" w:rsidRDefault="00D117CC">
            <w:pPr>
              <w:widowControl/>
              <w:jc w:val="center"/>
              <w:rPr>
                <w:rFonts w:eastAsia="等线"/>
                <w:kern w:val="0"/>
                <w:sz w:val="18"/>
                <w:szCs w:val="18"/>
              </w:rPr>
            </w:pPr>
            <w:r>
              <w:rPr>
                <w:rFonts w:eastAsia="宋体"/>
                <w:sz w:val="18"/>
                <w:szCs w:val="18"/>
              </w:rPr>
              <w:t>√</w:t>
            </w:r>
          </w:p>
        </w:tc>
        <w:tc>
          <w:tcPr>
            <w:tcW w:w="440" w:type="dxa"/>
            <w:noWrap/>
            <w:vAlign w:val="center"/>
          </w:tcPr>
          <w:p w14:paraId="4F428F41" w14:textId="77777777" w:rsidR="00700D09" w:rsidRDefault="00700D09">
            <w:pPr>
              <w:widowControl/>
              <w:jc w:val="center"/>
              <w:rPr>
                <w:rFonts w:eastAsia="等线"/>
                <w:kern w:val="0"/>
                <w:sz w:val="18"/>
                <w:szCs w:val="18"/>
              </w:rPr>
            </w:pPr>
          </w:p>
        </w:tc>
      </w:tr>
      <w:tr w:rsidR="00700D09" w14:paraId="6EE37B10" w14:textId="77777777">
        <w:trPr>
          <w:trHeight w:val="490"/>
          <w:jc w:val="center"/>
        </w:trPr>
        <w:tc>
          <w:tcPr>
            <w:tcW w:w="473" w:type="dxa"/>
            <w:vMerge w:val="restart"/>
            <w:vAlign w:val="center"/>
          </w:tcPr>
          <w:p w14:paraId="5C6CF77E"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通识选修课</w:t>
            </w:r>
          </w:p>
        </w:tc>
        <w:tc>
          <w:tcPr>
            <w:tcW w:w="589" w:type="dxa"/>
            <w:vAlign w:val="center"/>
          </w:tcPr>
          <w:p w14:paraId="5B5F855F"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家国情怀与价值理想</w:t>
            </w:r>
          </w:p>
        </w:tc>
        <w:tc>
          <w:tcPr>
            <w:tcW w:w="1083" w:type="dxa"/>
            <w:vAlign w:val="center"/>
          </w:tcPr>
          <w:p w14:paraId="7A8C7D3A" w14:textId="77777777" w:rsidR="00700D09" w:rsidRDefault="00D117CC">
            <w:pPr>
              <w:ind w:rightChars="-51" w:right="-107"/>
              <w:jc w:val="center"/>
              <w:rPr>
                <w:sz w:val="18"/>
                <w:szCs w:val="18"/>
              </w:rPr>
            </w:pPr>
            <w:r>
              <w:rPr>
                <w:sz w:val="18"/>
                <w:szCs w:val="18"/>
              </w:rPr>
              <w:t>GEN01115-</w:t>
            </w:r>
          </w:p>
          <w:p w14:paraId="7AAD139A" w14:textId="77777777" w:rsidR="00700D09" w:rsidRDefault="00D117CC">
            <w:pPr>
              <w:widowControl/>
              <w:ind w:leftChars="-50" w:left="-105" w:rightChars="-50" w:right="-105"/>
              <w:jc w:val="center"/>
              <w:rPr>
                <w:rFonts w:eastAsia="等线"/>
                <w:kern w:val="0"/>
                <w:sz w:val="18"/>
                <w:szCs w:val="18"/>
              </w:rPr>
            </w:pPr>
            <w:r>
              <w:rPr>
                <w:sz w:val="18"/>
                <w:szCs w:val="18"/>
              </w:rPr>
              <w:t>GEN01119</w:t>
            </w:r>
          </w:p>
        </w:tc>
        <w:tc>
          <w:tcPr>
            <w:tcW w:w="1574" w:type="dxa"/>
            <w:vAlign w:val="center"/>
          </w:tcPr>
          <w:p w14:paraId="5CD5ECC3"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“四史”选择性必修课</w:t>
            </w:r>
          </w:p>
        </w:tc>
        <w:tc>
          <w:tcPr>
            <w:tcW w:w="629" w:type="dxa"/>
            <w:vAlign w:val="center"/>
          </w:tcPr>
          <w:p w14:paraId="15E8CB63" w14:textId="77777777" w:rsidR="00700D09" w:rsidRDefault="00D117CC">
            <w:pPr>
              <w:widowControl/>
              <w:jc w:val="center"/>
              <w:rPr>
                <w:rFonts w:eastAsia="等线"/>
                <w:kern w:val="0"/>
                <w:sz w:val="18"/>
                <w:szCs w:val="18"/>
              </w:rPr>
            </w:pPr>
            <w:r>
              <w:rPr>
                <w:rFonts w:eastAsia="宋体"/>
                <w:kern w:val="0"/>
                <w:sz w:val="18"/>
                <w:szCs w:val="18"/>
              </w:rPr>
              <w:t>1</w:t>
            </w:r>
          </w:p>
        </w:tc>
        <w:tc>
          <w:tcPr>
            <w:tcW w:w="548" w:type="dxa"/>
            <w:vAlign w:val="center"/>
          </w:tcPr>
          <w:p w14:paraId="1ECF4093" w14:textId="77777777" w:rsidR="00700D09" w:rsidRDefault="00700D09">
            <w:pPr>
              <w:widowControl/>
              <w:jc w:val="center"/>
              <w:rPr>
                <w:rFonts w:eastAsia="等线"/>
                <w:kern w:val="0"/>
                <w:sz w:val="18"/>
                <w:szCs w:val="18"/>
              </w:rPr>
            </w:pPr>
          </w:p>
        </w:tc>
        <w:tc>
          <w:tcPr>
            <w:tcW w:w="548" w:type="dxa"/>
            <w:vAlign w:val="center"/>
          </w:tcPr>
          <w:p w14:paraId="0FED164E" w14:textId="77777777" w:rsidR="00700D09" w:rsidRDefault="00700D09">
            <w:pPr>
              <w:widowControl/>
              <w:ind w:firstLineChars="50" w:firstLine="90"/>
              <w:jc w:val="center"/>
              <w:rPr>
                <w:rFonts w:eastAsia="宋体"/>
                <w:kern w:val="0"/>
                <w:sz w:val="18"/>
                <w:szCs w:val="18"/>
              </w:rPr>
            </w:pPr>
          </w:p>
        </w:tc>
        <w:tc>
          <w:tcPr>
            <w:tcW w:w="548" w:type="dxa"/>
            <w:vAlign w:val="center"/>
          </w:tcPr>
          <w:p w14:paraId="157D6C14" w14:textId="77777777" w:rsidR="00700D09" w:rsidRDefault="00700D09">
            <w:pPr>
              <w:widowControl/>
              <w:jc w:val="center"/>
              <w:rPr>
                <w:rFonts w:eastAsia="宋体"/>
                <w:kern w:val="0"/>
                <w:sz w:val="18"/>
                <w:szCs w:val="18"/>
              </w:rPr>
            </w:pPr>
          </w:p>
        </w:tc>
        <w:tc>
          <w:tcPr>
            <w:tcW w:w="548" w:type="dxa"/>
            <w:vAlign w:val="center"/>
          </w:tcPr>
          <w:p w14:paraId="07A80885" w14:textId="77777777" w:rsidR="00700D09" w:rsidRDefault="00700D09">
            <w:pPr>
              <w:widowControl/>
              <w:jc w:val="center"/>
              <w:rPr>
                <w:rFonts w:eastAsia="宋体"/>
                <w:kern w:val="0"/>
                <w:sz w:val="18"/>
                <w:szCs w:val="18"/>
              </w:rPr>
            </w:pPr>
          </w:p>
        </w:tc>
        <w:tc>
          <w:tcPr>
            <w:tcW w:w="531" w:type="dxa"/>
            <w:vAlign w:val="center"/>
          </w:tcPr>
          <w:p w14:paraId="545B9435" w14:textId="77777777" w:rsidR="00700D09" w:rsidRDefault="00D117CC">
            <w:pPr>
              <w:widowControl/>
              <w:ind w:firstLineChars="50" w:firstLine="90"/>
              <w:jc w:val="center"/>
              <w:rPr>
                <w:rFonts w:eastAsia="宋体"/>
                <w:kern w:val="0"/>
                <w:sz w:val="18"/>
                <w:szCs w:val="18"/>
              </w:rPr>
            </w:pPr>
            <w:r>
              <w:rPr>
                <w:rFonts w:eastAsia="宋体"/>
                <w:kern w:val="0"/>
                <w:sz w:val="18"/>
                <w:szCs w:val="18"/>
              </w:rPr>
              <w:t>√</w:t>
            </w:r>
          </w:p>
        </w:tc>
        <w:tc>
          <w:tcPr>
            <w:tcW w:w="531" w:type="dxa"/>
            <w:vAlign w:val="center"/>
          </w:tcPr>
          <w:p w14:paraId="58519071" w14:textId="77777777" w:rsidR="00700D09" w:rsidRDefault="00D117CC">
            <w:pPr>
              <w:widowControl/>
              <w:jc w:val="center"/>
              <w:rPr>
                <w:rFonts w:eastAsia="宋体"/>
                <w:kern w:val="0"/>
                <w:sz w:val="18"/>
                <w:szCs w:val="18"/>
              </w:rPr>
            </w:pPr>
            <w:r>
              <w:rPr>
                <w:rFonts w:eastAsia="宋体"/>
                <w:kern w:val="0"/>
                <w:sz w:val="18"/>
                <w:szCs w:val="18"/>
              </w:rPr>
              <w:t>√</w:t>
            </w:r>
          </w:p>
        </w:tc>
        <w:tc>
          <w:tcPr>
            <w:tcW w:w="531" w:type="dxa"/>
            <w:vAlign w:val="center"/>
          </w:tcPr>
          <w:p w14:paraId="4C1F1B10" w14:textId="77777777" w:rsidR="00700D09" w:rsidRDefault="00D117CC">
            <w:pPr>
              <w:widowControl/>
              <w:jc w:val="center"/>
              <w:rPr>
                <w:rFonts w:eastAsia="宋体"/>
                <w:kern w:val="0"/>
                <w:sz w:val="18"/>
                <w:szCs w:val="18"/>
              </w:rPr>
            </w:pPr>
            <w:r>
              <w:rPr>
                <w:rFonts w:eastAsia="宋体"/>
                <w:kern w:val="0"/>
                <w:sz w:val="18"/>
                <w:szCs w:val="18"/>
              </w:rPr>
              <w:t>√</w:t>
            </w:r>
          </w:p>
        </w:tc>
        <w:tc>
          <w:tcPr>
            <w:tcW w:w="531" w:type="dxa"/>
            <w:vAlign w:val="center"/>
          </w:tcPr>
          <w:p w14:paraId="605E10BF" w14:textId="77777777" w:rsidR="00700D09" w:rsidRDefault="00D117CC">
            <w:pPr>
              <w:widowControl/>
              <w:jc w:val="center"/>
              <w:rPr>
                <w:rFonts w:eastAsia="等线"/>
                <w:kern w:val="0"/>
                <w:sz w:val="18"/>
                <w:szCs w:val="18"/>
              </w:rPr>
            </w:pPr>
            <w:r>
              <w:rPr>
                <w:rFonts w:eastAsia="宋体"/>
                <w:kern w:val="0"/>
                <w:sz w:val="18"/>
                <w:szCs w:val="18"/>
              </w:rPr>
              <w:t>√</w:t>
            </w:r>
          </w:p>
        </w:tc>
        <w:tc>
          <w:tcPr>
            <w:tcW w:w="428" w:type="dxa"/>
            <w:vAlign w:val="center"/>
          </w:tcPr>
          <w:p w14:paraId="13B56AB9" w14:textId="77777777" w:rsidR="00700D09" w:rsidRDefault="00D117CC">
            <w:pPr>
              <w:widowControl/>
              <w:jc w:val="center"/>
              <w:rPr>
                <w:rFonts w:eastAsia="宋体"/>
                <w:kern w:val="0"/>
                <w:sz w:val="18"/>
                <w:szCs w:val="18"/>
              </w:rPr>
            </w:pPr>
            <w:r>
              <w:rPr>
                <w:rFonts w:eastAsia="宋体"/>
                <w:kern w:val="0"/>
                <w:sz w:val="18"/>
                <w:szCs w:val="18"/>
              </w:rPr>
              <w:t>16</w:t>
            </w:r>
          </w:p>
        </w:tc>
        <w:tc>
          <w:tcPr>
            <w:tcW w:w="520" w:type="dxa"/>
            <w:vAlign w:val="center"/>
          </w:tcPr>
          <w:p w14:paraId="31CBEDEF" w14:textId="77777777" w:rsidR="00700D09" w:rsidRDefault="00700D09">
            <w:pPr>
              <w:widowControl/>
              <w:jc w:val="center"/>
              <w:rPr>
                <w:rFonts w:eastAsia="宋体"/>
                <w:kern w:val="0"/>
                <w:sz w:val="18"/>
                <w:szCs w:val="18"/>
              </w:rPr>
            </w:pPr>
          </w:p>
        </w:tc>
        <w:tc>
          <w:tcPr>
            <w:tcW w:w="428" w:type="dxa"/>
            <w:vAlign w:val="center"/>
          </w:tcPr>
          <w:p w14:paraId="7773C289" w14:textId="77777777" w:rsidR="00700D09" w:rsidRDefault="00700D09">
            <w:pPr>
              <w:widowControl/>
              <w:jc w:val="center"/>
              <w:rPr>
                <w:rFonts w:eastAsia="等线"/>
                <w:kern w:val="0"/>
                <w:sz w:val="18"/>
                <w:szCs w:val="18"/>
              </w:rPr>
            </w:pPr>
          </w:p>
        </w:tc>
        <w:tc>
          <w:tcPr>
            <w:tcW w:w="440" w:type="dxa"/>
            <w:noWrap/>
            <w:vAlign w:val="center"/>
          </w:tcPr>
          <w:p w14:paraId="2EFB045F" w14:textId="77777777" w:rsidR="00700D09" w:rsidRDefault="00D117CC">
            <w:pPr>
              <w:widowControl/>
              <w:jc w:val="center"/>
              <w:rPr>
                <w:rFonts w:eastAsia="等线"/>
                <w:kern w:val="0"/>
                <w:sz w:val="18"/>
                <w:szCs w:val="18"/>
              </w:rPr>
            </w:pPr>
            <w:r>
              <w:rPr>
                <w:rFonts w:eastAsia="宋体"/>
                <w:sz w:val="18"/>
                <w:szCs w:val="18"/>
              </w:rPr>
              <w:t>√</w:t>
            </w:r>
          </w:p>
        </w:tc>
      </w:tr>
      <w:tr w:rsidR="00700D09" w14:paraId="5E8605DE" w14:textId="77777777">
        <w:trPr>
          <w:trHeight w:val="490"/>
          <w:jc w:val="center"/>
        </w:trPr>
        <w:tc>
          <w:tcPr>
            <w:tcW w:w="473" w:type="dxa"/>
            <w:vMerge/>
            <w:vAlign w:val="center"/>
          </w:tcPr>
          <w:p w14:paraId="27F50AC0" w14:textId="77777777" w:rsidR="00700D09" w:rsidRDefault="00700D09">
            <w:pPr>
              <w:widowControl/>
              <w:ind w:leftChars="-50" w:left="-105" w:rightChars="-50" w:right="-105"/>
              <w:jc w:val="center"/>
              <w:rPr>
                <w:rFonts w:eastAsia="黑体"/>
                <w:kern w:val="0"/>
                <w:sz w:val="18"/>
                <w:szCs w:val="18"/>
              </w:rPr>
            </w:pPr>
          </w:p>
        </w:tc>
        <w:tc>
          <w:tcPr>
            <w:tcW w:w="589" w:type="dxa"/>
            <w:vAlign w:val="center"/>
          </w:tcPr>
          <w:p w14:paraId="7EAA3DFD"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艺术鉴赏与审美体验</w:t>
            </w:r>
          </w:p>
        </w:tc>
        <w:tc>
          <w:tcPr>
            <w:tcW w:w="1083" w:type="dxa"/>
            <w:vAlign w:val="center"/>
          </w:tcPr>
          <w:p w14:paraId="641915BC" w14:textId="77777777" w:rsidR="00700D09" w:rsidRDefault="00700D09">
            <w:pPr>
              <w:widowControl/>
              <w:ind w:leftChars="-50" w:left="-105" w:rightChars="-50" w:right="-105"/>
              <w:jc w:val="center"/>
              <w:rPr>
                <w:rFonts w:eastAsia="等线"/>
                <w:kern w:val="0"/>
                <w:sz w:val="18"/>
                <w:szCs w:val="18"/>
              </w:rPr>
            </w:pPr>
          </w:p>
        </w:tc>
        <w:tc>
          <w:tcPr>
            <w:tcW w:w="1574" w:type="dxa"/>
            <w:vAlign w:val="center"/>
          </w:tcPr>
          <w:p w14:paraId="3163ACD5" w14:textId="77777777" w:rsidR="00700D09" w:rsidRDefault="00D117CC">
            <w:pPr>
              <w:jc w:val="center"/>
              <w:rPr>
                <w:rFonts w:ascii="宋体" w:eastAsia="宋体" w:hAnsi="宋体"/>
                <w:sz w:val="18"/>
                <w:szCs w:val="18"/>
              </w:rPr>
            </w:pPr>
            <w:r>
              <w:rPr>
                <w:rFonts w:ascii="宋体" w:eastAsia="宋体" w:hAnsi="宋体" w:cs="宋体" w:hint="eastAsia"/>
                <w:kern w:val="0"/>
                <w:sz w:val="18"/>
                <w:szCs w:val="18"/>
              </w:rPr>
              <w:t>该模块课程</w:t>
            </w:r>
          </w:p>
        </w:tc>
        <w:tc>
          <w:tcPr>
            <w:tcW w:w="629" w:type="dxa"/>
            <w:vAlign w:val="center"/>
          </w:tcPr>
          <w:p w14:paraId="57EA318F" w14:textId="77777777" w:rsidR="00700D09" w:rsidRDefault="00D117CC">
            <w:pPr>
              <w:widowControl/>
              <w:jc w:val="center"/>
              <w:rPr>
                <w:rFonts w:eastAsia="宋体"/>
                <w:kern w:val="0"/>
                <w:sz w:val="18"/>
                <w:szCs w:val="18"/>
              </w:rPr>
            </w:pPr>
            <w:r>
              <w:rPr>
                <w:rFonts w:eastAsia="宋体"/>
                <w:kern w:val="0"/>
                <w:sz w:val="18"/>
                <w:szCs w:val="18"/>
              </w:rPr>
              <w:t>2</w:t>
            </w:r>
          </w:p>
        </w:tc>
        <w:tc>
          <w:tcPr>
            <w:tcW w:w="548" w:type="dxa"/>
            <w:vAlign w:val="center"/>
          </w:tcPr>
          <w:p w14:paraId="4E7C0E0B" w14:textId="77777777" w:rsidR="00700D09" w:rsidRDefault="00700D09">
            <w:pPr>
              <w:widowControl/>
              <w:jc w:val="center"/>
              <w:rPr>
                <w:rFonts w:eastAsia="等线"/>
                <w:kern w:val="0"/>
                <w:sz w:val="18"/>
                <w:szCs w:val="18"/>
              </w:rPr>
            </w:pPr>
          </w:p>
        </w:tc>
        <w:tc>
          <w:tcPr>
            <w:tcW w:w="548" w:type="dxa"/>
            <w:vAlign w:val="center"/>
          </w:tcPr>
          <w:p w14:paraId="0833A6B3" w14:textId="77777777" w:rsidR="00700D09" w:rsidRDefault="00700D09">
            <w:pPr>
              <w:widowControl/>
              <w:ind w:firstLineChars="50" w:firstLine="90"/>
              <w:jc w:val="center"/>
              <w:rPr>
                <w:rFonts w:eastAsia="宋体"/>
                <w:kern w:val="0"/>
                <w:sz w:val="18"/>
                <w:szCs w:val="18"/>
              </w:rPr>
            </w:pPr>
          </w:p>
        </w:tc>
        <w:tc>
          <w:tcPr>
            <w:tcW w:w="548" w:type="dxa"/>
            <w:vAlign w:val="center"/>
          </w:tcPr>
          <w:p w14:paraId="408EC751" w14:textId="77777777" w:rsidR="00700D09" w:rsidRDefault="00D117CC">
            <w:pPr>
              <w:widowControl/>
              <w:jc w:val="center"/>
              <w:rPr>
                <w:rFonts w:eastAsia="宋体"/>
                <w:kern w:val="0"/>
                <w:sz w:val="18"/>
                <w:szCs w:val="18"/>
              </w:rPr>
            </w:pPr>
            <w:r>
              <w:rPr>
                <w:rFonts w:eastAsia="宋体"/>
                <w:kern w:val="0"/>
                <w:sz w:val="18"/>
                <w:szCs w:val="18"/>
              </w:rPr>
              <w:t>√</w:t>
            </w:r>
          </w:p>
        </w:tc>
        <w:tc>
          <w:tcPr>
            <w:tcW w:w="548" w:type="dxa"/>
            <w:vAlign w:val="center"/>
          </w:tcPr>
          <w:p w14:paraId="4081414C" w14:textId="77777777" w:rsidR="00700D09" w:rsidRDefault="00D117CC">
            <w:pPr>
              <w:widowControl/>
              <w:jc w:val="center"/>
              <w:rPr>
                <w:rFonts w:eastAsia="宋体"/>
                <w:kern w:val="0"/>
                <w:sz w:val="18"/>
                <w:szCs w:val="18"/>
              </w:rPr>
            </w:pPr>
            <w:r>
              <w:rPr>
                <w:rFonts w:eastAsia="宋体"/>
                <w:kern w:val="0"/>
                <w:sz w:val="18"/>
                <w:szCs w:val="18"/>
              </w:rPr>
              <w:t>√</w:t>
            </w:r>
          </w:p>
        </w:tc>
        <w:tc>
          <w:tcPr>
            <w:tcW w:w="531" w:type="dxa"/>
            <w:vAlign w:val="center"/>
          </w:tcPr>
          <w:p w14:paraId="39B2D667" w14:textId="77777777" w:rsidR="00700D09" w:rsidRDefault="00D117CC">
            <w:pPr>
              <w:widowControl/>
              <w:ind w:firstLineChars="50" w:firstLine="90"/>
              <w:jc w:val="center"/>
              <w:rPr>
                <w:rFonts w:eastAsia="宋体"/>
                <w:kern w:val="0"/>
                <w:sz w:val="18"/>
                <w:szCs w:val="18"/>
              </w:rPr>
            </w:pPr>
            <w:r>
              <w:rPr>
                <w:rFonts w:eastAsia="宋体"/>
                <w:kern w:val="0"/>
                <w:sz w:val="18"/>
                <w:szCs w:val="18"/>
              </w:rPr>
              <w:t>√</w:t>
            </w:r>
          </w:p>
        </w:tc>
        <w:tc>
          <w:tcPr>
            <w:tcW w:w="531" w:type="dxa"/>
            <w:vAlign w:val="center"/>
          </w:tcPr>
          <w:p w14:paraId="1CD8066F" w14:textId="77777777" w:rsidR="00700D09" w:rsidRDefault="00D117CC">
            <w:pPr>
              <w:widowControl/>
              <w:jc w:val="center"/>
              <w:rPr>
                <w:rFonts w:eastAsia="宋体"/>
                <w:kern w:val="0"/>
                <w:sz w:val="18"/>
                <w:szCs w:val="18"/>
              </w:rPr>
            </w:pPr>
            <w:r>
              <w:rPr>
                <w:rFonts w:eastAsia="宋体"/>
                <w:kern w:val="0"/>
                <w:sz w:val="18"/>
                <w:szCs w:val="18"/>
              </w:rPr>
              <w:t>√</w:t>
            </w:r>
          </w:p>
        </w:tc>
        <w:tc>
          <w:tcPr>
            <w:tcW w:w="531" w:type="dxa"/>
            <w:vAlign w:val="center"/>
          </w:tcPr>
          <w:p w14:paraId="267BA213" w14:textId="77777777" w:rsidR="00700D09" w:rsidRDefault="00D117CC">
            <w:pPr>
              <w:widowControl/>
              <w:jc w:val="center"/>
              <w:rPr>
                <w:rFonts w:eastAsia="宋体"/>
                <w:kern w:val="0"/>
                <w:sz w:val="18"/>
                <w:szCs w:val="18"/>
              </w:rPr>
            </w:pPr>
            <w:r>
              <w:rPr>
                <w:rFonts w:eastAsia="宋体"/>
                <w:kern w:val="0"/>
                <w:sz w:val="18"/>
                <w:szCs w:val="18"/>
              </w:rPr>
              <w:t>√</w:t>
            </w:r>
          </w:p>
        </w:tc>
        <w:tc>
          <w:tcPr>
            <w:tcW w:w="531" w:type="dxa"/>
            <w:vAlign w:val="center"/>
          </w:tcPr>
          <w:p w14:paraId="70056CE5" w14:textId="77777777" w:rsidR="00700D09" w:rsidRDefault="00D117CC">
            <w:pPr>
              <w:widowControl/>
              <w:jc w:val="center"/>
              <w:rPr>
                <w:rFonts w:eastAsia="等线"/>
                <w:kern w:val="0"/>
                <w:sz w:val="18"/>
                <w:szCs w:val="18"/>
              </w:rPr>
            </w:pPr>
            <w:r>
              <w:rPr>
                <w:rFonts w:eastAsia="宋体"/>
                <w:kern w:val="0"/>
                <w:sz w:val="18"/>
                <w:szCs w:val="18"/>
              </w:rPr>
              <w:t>√</w:t>
            </w:r>
          </w:p>
        </w:tc>
        <w:tc>
          <w:tcPr>
            <w:tcW w:w="428" w:type="dxa"/>
            <w:vAlign w:val="center"/>
          </w:tcPr>
          <w:p w14:paraId="1B2F7DA9" w14:textId="77777777" w:rsidR="00700D09" w:rsidRDefault="00D117CC">
            <w:pPr>
              <w:widowControl/>
              <w:jc w:val="center"/>
              <w:rPr>
                <w:rFonts w:eastAsia="等线"/>
                <w:kern w:val="0"/>
                <w:sz w:val="18"/>
                <w:szCs w:val="18"/>
              </w:rPr>
            </w:pPr>
            <w:r>
              <w:rPr>
                <w:rFonts w:eastAsia="等线" w:hint="eastAsia"/>
                <w:kern w:val="0"/>
                <w:sz w:val="18"/>
                <w:szCs w:val="18"/>
              </w:rPr>
              <w:t>3</w:t>
            </w:r>
            <w:r>
              <w:rPr>
                <w:rFonts w:eastAsia="等线"/>
                <w:kern w:val="0"/>
                <w:sz w:val="18"/>
                <w:szCs w:val="18"/>
              </w:rPr>
              <w:t>2</w:t>
            </w:r>
          </w:p>
        </w:tc>
        <w:tc>
          <w:tcPr>
            <w:tcW w:w="520" w:type="dxa"/>
            <w:vAlign w:val="center"/>
          </w:tcPr>
          <w:p w14:paraId="07F4889A" w14:textId="77777777" w:rsidR="00700D09" w:rsidRDefault="00700D09">
            <w:pPr>
              <w:widowControl/>
              <w:jc w:val="center"/>
              <w:rPr>
                <w:rFonts w:eastAsia="等线"/>
                <w:kern w:val="0"/>
                <w:sz w:val="18"/>
                <w:szCs w:val="18"/>
              </w:rPr>
            </w:pPr>
          </w:p>
        </w:tc>
        <w:tc>
          <w:tcPr>
            <w:tcW w:w="428" w:type="dxa"/>
            <w:vAlign w:val="center"/>
          </w:tcPr>
          <w:p w14:paraId="4B292501" w14:textId="77777777" w:rsidR="00700D09" w:rsidRDefault="00700D09">
            <w:pPr>
              <w:widowControl/>
              <w:jc w:val="center"/>
              <w:rPr>
                <w:rFonts w:eastAsia="等线"/>
                <w:kern w:val="0"/>
                <w:sz w:val="18"/>
                <w:szCs w:val="18"/>
              </w:rPr>
            </w:pPr>
          </w:p>
        </w:tc>
        <w:tc>
          <w:tcPr>
            <w:tcW w:w="440" w:type="dxa"/>
            <w:noWrap/>
            <w:vAlign w:val="center"/>
          </w:tcPr>
          <w:p w14:paraId="047D85E3" w14:textId="77777777" w:rsidR="00700D09" w:rsidRDefault="00D117CC">
            <w:pPr>
              <w:widowControl/>
              <w:jc w:val="center"/>
              <w:rPr>
                <w:rFonts w:eastAsia="等线"/>
                <w:kern w:val="0"/>
                <w:sz w:val="18"/>
                <w:szCs w:val="18"/>
              </w:rPr>
            </w:pPr>
            <w:r>
              <w:rPr>
                <w:rFonts w:eastAsia="宋体"/>
                <w:sz w:val="18"/>
                <w:szCs w:val="18"/>
              </w:rPr>
              <w:t>√</w:t>
            </w:r>
          </w:p>
        </w:tc>
      </w:tr>
      <w:tr w:rsidR="00700D09" w14:paraId="1B8B1628" w14:textId="77777777">
        <w:trPr>
          <w:trHeight w:val="490"/>
          <w:jc w:val="center"/>
        </w:trPr>
        <w:tc>
          <w:tcPr>
            <w:tcW w:w="473" w:type="dxa"/>
            <w:vMerge w:val="restart"/>
            <w:vAlign w:val="center"/>
          </w:tcPr>
          <w:p w14:paraId="569BFC86" w14:textId="77777777" w:rsidR="00700D09" w:rsidRDefault="00700D09">
            <w:pPr>
              <w:widowControl/>
              <w:ind w:leftChars="-50" w:left="-105" w:rightChars="-50" w:right="-105"/>
              <w:jc w:val="center"/>
              <w:rPr>
                <w:rFonts w:eastAsia="黑体"/>
                <w:kern w:val="0"/>
                <w:sz w:val="18"/>
                <w:szCs w:val="18"/>
              </w:rPr>
            </w:pPr>
          </w:p>
        </w:tc>
        <w:tc>
          <w:tcPr>
            <w:tcW w:w="589" w:type="dxa"/>
            <w:vMerge w:val="restart"/>
            <w:vAlign w:val="center"/>
          </w:tcPr>
          <w:p w14:paraId="39338994" w14:textId="77777777" w:rsidR="00700D09" w:rsidRDefault="00D117CC">
            <w:pPr>
              <w:ind w:leftChars="-50" w:left="-105" w:rightChars="-50" w:right="-105"/>
              <w:jc w:val="center"/>
              <w:rPr>
                <w:rFonts w:eastAsia="黑体"/>
                <w:kern w:val="0"/>
                <w:sz w:val="18"/>
                <w:szCs w:val="18"/>
              </w:rPr>
            </w:pPr>
            <w:r>
              <w:rPr>
                <w:rFonts w:eastAsia="黑体"/>
                <w:kern w:val="0"/>
                <w:sz w:val="18"/>
                <w:szCs w:val="18"/>
              </w:rPr>
              <w:t>数理基础与科学素养</w:t>
            </w:r>
          </w:p>
        </w:tc>
        <w:tc>
          <w:tcPr>
            <w:tcW w:w="1083" w:type="dxa"/>
            <w:vAlign w:val="center"/>
          </w:tcPr>
          <w:p w14:paraId="0931D7FF"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GEN04223</w:t>
            </w:r>
          </w:p>
        </w:tc>
        <w:tc>
          <w:tcPr>
            <w:tcW w:w="1574" w:type="dxa"/>
            <w:vAlign w:val="center"/>
          </w:tcPr>
          <w:p w14:paraId="58381452" w14:textId="77777777" w:rsidR="00700D09" w:rsidRDefault="00D117CC">
            <w:pPr>
              <w:jc w:val="center"/>
              <w:rPr>
                <w:rFonts w:ascii="宋体" w:eastAsia="宋体" w:hAnsi="宋体"/>
                <w:sz w:val="18"/>
                <w:szCs w:val="18"/>
              </w:rPr>
            </w:pPr>
            <w:r>
              <w:rPr>
                <w:rFonts w:ascii="宋体" w:eastAsia="宋体" w:hAnsi="宋体"/>
                <w:sz w:val="18"/>
                <w:szCs w:val="18"/>
              </w:rPr>
              <w:t>PERL语言程序设计</w:t>
            </w:r>
          </w:p>
        </w:tc>
        <w:tc>
          <w:tcPr>
            <w:tcW w:w="629" w:type="dxa"/>
            <w:vAlign w:val="center"/>
          </w:tcPr>
          <w:p w14:paraId="7A7080F3"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vAlign w:val="center"/>
          </w:tcPr>
          <w:p w14:paraId="490FF173"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vAlign w:val="center"/>
          </w:tcPr>
          <w:p w14:paraId="03AE9655" w14:textId="77777777" w:rsidR="00700D09" w:rsidRDefault="00700D09">
            <w:pPr>
              <w:widowControl/>
              <w:jc w:val="center"/>
              <w:rPr>
                <w:rFonts w:eastAsia="等线"/>
                <w:kern w:val="0"/>
                <w:sz w:val="18"/>
                <w:szCs w:val="18"/>
              </w:rPr>
            </w:pPr>
          </w:p>
        </w:tc>
        <w:tc>
          <w:tcPr>
            <w:tcW w:w="548" w:type="dxa"/>
            <w:vAlign w:val="center"/>
          </w:tcPr>
          <w:p w14:paraId="5BC9EE47" w14:textId="77777777" w:rsidR="00700D09" w:rsidRDefault="00700D09">
            <w:pPr>
              <w:widowControl/>
              <w:jc w:val="center"/>
              <w:rPr>
                <w:rFonts w:eastAsia="等线"/>
                <w:kern w:val="0"/>
                <w:sz w:val="18"/>
                <w:szCs w:val="18"/>
              </w:rPr>
            </w:pPr>
          </w:p>
        </w:tc>
        <w:tc>
          <w:tcPr>
            <w:tcW w:w="548" w:type="dxa"/>
            <w:vAlign w:val="center"/>
          </w:tcPr>
          <w:p w14:paraId="6CC70ADB" w14:textId="77777777" w:rsidR="00700D09" w:rsidRDefault="00700D09">
            <w:pPr>
              <w:widowControl/>
              <w:jc w:val="center"/>
              <w:rPr>
                <w:rFonts w:eastAsia="等线"/>
                <w:kern w:val="0"/>
                <w:sz w:val="18"/>
                <w:szCs w:val="18"/>
              </w:rPr>
            </w:pPr>
          </w:p>
        </w:tc>
        <w:tc>
          <w:tcPr>
            <w:tcW w:w="531" w:type="dxa"/>
            <w:vAlign w:val="center"/>
          </w:tcPr>
          <w:p w14:paraId="2AF8776F" w14:textId="77777777" w:rsidR="00700D09" w:rsidRDefault="00700D09">
            <w:pPr>
              <w:widowControl/>
              <w:ind w:firstLineChars="50" w:firstLine="90"/>
              <w:jc w:val="center"/>
              <w:rPr>
                <w:rFonts w:eastAsia="宋体"/>
                <w:kern w:val="0"/>
                <w:sz w:val="18"/>
                <w:szCs w:val="18"/>
              </w:rPr>
            </w:pPr>
          </w:p>
        </w:tc>
        <w:tc>
          <w:tcPr>
            <w:tcW w:w="531" w:type="dxa"/>
            <w:vAlign w:val="center"/>
          </w:tcPr>
          <w:p w14:paraId="190AAB2D" w14:textId="77777777" w:rsidR="00700D09" w:rsidRDefault="00700D09">
            <w:pPr>
              <w:widowControl/>
              <w:jc w:val="center"/>
              <w:rPr>
                <w:rFonts w:eastAsia="宋体"/>
                <w:kern w:val="0"/>
                <w:sz w:val="18"/>
                <w:szCs w:val="18"/>
              </w:rPr>
            </w:pPr>
          </w:p>
        </w:tc>
        <w:tc>
          <w:tcPr>
            <w:tcW w:w="531" w:type="dxa"/>
            <w:vAlign w:val="center"/>
          </w:tcPr>
          <w:p w14:paraId="4955AC9F" w14:textId="77777777" w:rsidR="00700D09" w:rsidRDefault="00700D09">
            <w:pPr>
              <w:widowControl/>
              <w:jc w:val="center"/>
              <w:rPr>
                <w:rFonts w:eastAsia="宋体"/>
                <w:kern w:val="0"/>
                <w:sz w:val="18"/>
                <w:szCs w:val="18"/>
              </w:rPr>
            </w:pPr>
          </w:p>
        </w:tc>
        <w:tc>
          <w:tcPr>
            <w:tcW w:w="531" w:type="dxa"/>
            <w:vAlign w:val="center"/>
          </w:tcPr>
          <w:p w14:paraId="76CC3057" w14:textId="77777777" w:rsidR="00700D09" w:rsidRDefault="00700D09">
            <w:pPr>
              <w:widowControl/>
              <w:jc w:val="center"/>
              <w:rPr>
                <w:rFonts w:eastAsia="等线"/>
                <w:kern w:val="0"/>
                <w:sz w:val="18"/>
                <w:szCs w:val="18"/>
              </w:rPr>
            </w:pPr>
          </w:p>
        </w:tc>
        <w:tc>
          <w:tcPr>
            <w:tcW w:w="428" w:type="dxa"/>
            <w:vAlign w:val="center"/>
          </w:tcPr>
          <w:p w14:paraId="12677EFB" w14:textId="77777777" w:rsidR="00700D09" w:rsidRDefault="00D117CC">
            <w:pPr>
              <w:widowControl/>
              <w:jc w:val="center"/>
              <w:rPr>
                <w:rFonts w:eastAsia="等线"/>
                <w:kern w:val="0"/>
                <w:sz w:val="18"/>
                <w:szCs w:val="18"/>
              </w:rPr>
            </w:pPr>
            <w:r>
              <w:rPr>
                <w:rFonts w:eastAsia="等线"/>
                <w:kern w:val="0"/>
                <w:sz w:val="18"/>
                <w:szCs w:val="18"/>
              </w:rPr>
              <w:t>32</w:t>
            </w:r>
          </w:p>
        </w:tc>
        <w:tc>
          <w:tcPr>
            <w:tcW w:w="520" w:type="dxa"/>
            <w:vAlign w:val="center"/>
          </w:tcPr>
          <w:p w14:paraId="277F22F3" w14:textId="77777777" w:rsidR="00700D09" w:rsidRDefault="00700D09">
            <w:pPr>
              <w:widowControl/>
              <w:jc w:val="center"/>
              <w:rPr>
                <w:rFonts w:eastAsia="等线"/>
                <w:kern w:val="0"/>
                <w:sz w:val="18"/>
                <w:szCs w:val="18"/>
              </w:rPr>
            </w:pPr>
          </w:p>
        </w:tc>
        <w:tc>
          <w:tcPr>
            <w:tcW w:w="428" w:type="dxa"/>
            <w:vAlign w:val="center"/>
          </w:tcPr>
          <w:p w14:paraId="536C8DDB"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068AF2A3" w14:textId="77777777" w:rsidR="00700D09" w:rsidRDefault="00700D09">
            <w:pPr>
              <w:widowControl/>
              <w:jc w:val="center"/>
              <w:rPr>
                <w:rFonts w:eastAsia="等线"/>
                <w:kern w:val="0"/>
                <w:sz w:val="18"/>
                <w:szCs w:val="18"/>
              </w:rPr>
            </w:pPr>
          </w:p>
        </w:tc>
      </w:tr>
      <w:tr w:rsidR="00700D09" w14:paraId="58D33780" w14:textId="77777777">
        <w:trPr>
          <w:trHeight w:val="490"/>
          <w:jc w:val="center"/>
        </w:trPr>
        <w:tc>
          <w:tcPr>
            <w:tcW w:w="473" w:type="dxa"/>
            <w:vMerge/>
            <w:vAlign w:val="center"/>
          </w:tcPr>
          <w:p w14:paraId="41DDC630"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7408E81D"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14BDA815"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GEN04224</w:t>
            </w:r>
          </w:p>
        </w:tc>
        <w:tc>
          <w:tcPr>
            <w:tcW w:w="1574" w:type="dxa"/>
            <w:vAlign w:val="center"/>
          </w:tcPr>
          <w:p w14:paraId="4AE5F7BC" w14:textId="77777777" w:rsidR="00700D09" w:rsidRDefault="00D117CC">
            <w:pPr>
              <w:jc w:val="center"/>
              <w:rPr>
                <w:rFonts w:ascii="宋体" w:eastAsia="宋体" w:hAnsi="宋体"/>
                <w:sz w:val="18"/>
                <w:szCs w:val="18"/>
              </w:rPr>
            </w:pPr>
            <w:r>
              <w:rPr>
                <w:rFonts w:ascii="宋体" w:eastAsia="宋体" w:hAnsi="宋体"/>
                <w:sz w:val="18"/>
                <w:szCs w:val="18"/>
              </w:rPr>
              <w:t>PERL语言应用</w:t>
            </w:r>
          </w:p>
        </w:tc>
        <w:tc>
          <w:tcPr>
            <w:tcW w:w="629" w:type="dxa"/>
            <w:vAlign w:val="center"/>
          </w:tcPr>
          <w:p w14:paraId="735DB36C" w14:textId="77777777" w:rsidR="00700D09" w:rsidRDefault="00D117CC">
            <w:pPr>
              <w:widowControl/>
              <w:jc w:val="center"/>
              <w:rPr>
                <w:rFonts w:eastAsia="等线"/>
                <w:kern w:val="0"/>
                <w:sz w:val="18"/>
                <w:szCs w:val="18"/>
              </w:rPr>
            </w:pPr>
            <w:r>
              <w:rPr>
                <w:rFonts w:eastAsia="等线"/>
                <w:kern w:val="0"/>
                <w:sz w:val="18"/>
                <w:szCs w:val="18"/>
              </w:rPr>
              <w:t>1</w:t>
            </w:r>
          </w:p>
        </w:tc>
        <w:tc>
          <w:tcPr>
            <w:tcW w:w="548" w:type="dxa"/>
            <w:vAlign w:val="center"/>
          </w:tcPr>
          <w:p w14:paraId="6CB9250D" w14:textId="77777777" w:rsidR="00700D09" w:rsidRDefault="00D117CC">
            <w:pPr>
              <w:widowControl/>
              <w:jc w:val="center"/>
              <w:rPr>
                <w:rFonts w:eastAsia="等线"/>
                <w:kern w:val="0"/>
                <w:sz w:val="18"/>
                <w:szCs w:val="18"/>
              </w:rPr>
            </w:pPr>
            <w:r>
              <w:rPr>
                <w:rFonts w:eastAsia="等线"/>
                <w:kern w:val="0"/>
                <w:sz w:val="18"/>
                <w:szCs w:val="18"/>
              </w:rPr>
              <w:t>2</w:t>
            </w:r>
          </w:p>
        </w:tc>
        <w:tc>
          <w:tcPr>
            <w:tcW w:w="548" w:type="dxa"/>
            <w:vAlign w:val="center"/>
          </w:tcPr>
          <w:p w14:paraId="15CF5671" w14:textId="77777777" w:rsidR="00700D09" w:rsidRDefault="00700D09">
            <w:pPr>
              <w:widowControl/>
              <w:jc w:val="center"/>
              <w:rPr>
                <w:rFonts w:eastAsia="等线"/>
                <w:kern w:val="0"/>
                <w:sz w:val="18"/>
                <w:szCs w:val="18"/>
              </w:rPr>
            </w:pPr>
          </w:p>
        </w:tc>
        <w:tc>
          <w:tcPr>
            <w:tcW w:w="548" w:type="dxa"/>
            <w:vAlign w:val="center"/>
          </w:tcPr>
          <w:p w14:paraId="4E33E41F" w14:textId="77777777" w:rsidR="00700D09" w:rsidRDefault="00700D09">
            <w:pPr>
              <w:widowControl/>
              <w:jc w:val="center"/>
              <w:rPr>
                <w:rFonts w:eastAsia="等线"/>
                <w:kern w:val="0"/>
                <w:sz w:val="18"/>
                <w:szCs w:val="18"/>
              </w:rPr>
            </w:pPr>
          </w:p>
        </w:tc>
        <w:tc>
          <w:tcPr>
            <w:tcW w:w="548" w:type="dxa"/>
            <w:vAlign w:val="center"/>
          </w:tcPr>
          <w:p w14:paraId="37C36682" w14:textId="77777777" w:rsidR="00700D09" w:rsidRDefault="00700D09">
            <w:pPr>
              <w:widowControl/>
              <w:jc w:val="center"/>
              <w:rPr>
                <w:rFonts w:eastAsia="等线"/>
                <w:kern w:val="0"/>
                <w:sz w:val="18"/>
                <w:szCs w:val="18"/>
              </w:rPr>
            </w:pPr>
          </w:p>
        </w:tc>
        <w:tc>
          <w:tcPr>
            <w:tcW w:w="531" w:type="dxa"/>
            <w:vAlign w:val="center"/>
          </w:tcPr>
          <w:p w14:paraId="5E405C9F" w14:textId="77777777" w:rsidR="00700D09" w:rsidRDefault="00700D09">
            <w:pPr>
              <w:widowControl/>
              <w:ind w:firstLineChars="50" w:firstLine="90"/>
              <w:jc w:val="center"/>
              <w:rPr>
                <w:rFonts w:eastAsia="宋体"/>
                <w:kern w:val="0"/>
                <w:sz w:val="18"/>
                <w:szCs w:val="18"/>
              </w:rPr>
            </w:pPr>
          </w:p>
        </w:tc>
        <w:tc>
          <w:tcPr>
            <w:tcW w:w="531" w:type="dxa"/>
            <w:vAlign w:val="center"/>
          </w:tcPr>
          <w:p w14:paraId="662E1FF8" w14:textId="77777777" w:rsidR="00700D09" w:rsidRDefault="00700D09">
            <w:pPr>
              <w:widowControl/>
              <w:jc w:val="center"/>
              <w:rPr>
                <w:rFonts w:eastAsia="宋体"/>
                <w:kern w:val="0"/>
                <w:sz w:val="18"/>
                <w:szCs w:val="18"/>
              </w:rPr>
            </w:pPr>
          </w:p>
        </w:tc>
        <w:tc>
          <w:tcPr>
            <w:tcW w:w="531" w:type="dxa"/>
            <w:vAlign w:val="center"/>
          </w:tcPr>
          <w:p w14:paraId="128D4FA1" w14:textId="77777777" w:rsidR="00700D09" w:rsidRDefault="00700D09">
            <w:pPr>
              <w:widowControl/>
              <w:jc w:val="center"/>
              <w:rPr>
                <w:rFonts w:eastAsia="宋体"/>
                <w:kern w:val="0"/>
                <w:sz w:val="18"/>
                <w:szCs w:val="18"/>
              </w:rPr>
            </w:pPr>
          </w:p>
        </w:tc>
        <w:tc>
          <w:tcPr>
            <w:tcW w:w="531" w:type="dxa"/>
            <w:vAlign w:val="center"/>
          </w:tcPr>
          <w:p w14:paraId="5234817E" w14:textId="77777777" w:rsidR="00700D09" w:rsidRDefault="00700D09">
            <w:pPr>
              <w:widowControl/>
              <w:jc w:val="center"/>
              <w:rPr>
                <w:rFonts w:eastAsia="等线"/>
                <w:kern w:val="0"/>
                <w:sz w:val="18"/>
                <w:szCs w:val="18"/>
              </w:rPr>
            </w:pPr>
          </w:p>
        </w:tc>
        <w:tc>
          <w:tcPr>
            <w:tcW w:w="428" w:type="dxa"/>
            <w:vAlign w:val="center"/>
          </w:tcPr>
          <w:p w14:paraId="4358ACD8" w14:textId="77777777" w:rsidR="00700D09" w:rsidRDefault="00700D09">
            <w:pPr>
              <w:widowControl/>
              <w:jc w:val="center"/>
              <w:rPr>
                <w:rFonts w:eastAsia="等线"/>
                <w:kern w:val="0"/>
                <w:sz w:val="18"/>
                <w:szCs w:val="18"/>
              </w:rPr>
            </w:pPr>
          </w:p>
        </w:tc>
        <w:tc>
          <w:tcPr>
            <w:tcW w:w="520" w:type="dxa"/>
            <w:vAlign w:val="center"/>
          </w:tcPr>
          <w:p w14:paraId="3BEBADCA" w14:textId="77777777" w:rsidR="00700D09" w:rsidRDefault="00D117CC">
            <w:pPr>
              <w:widowControl/>
              <w:jc w:val="center"/>
              <w:rPr>
                <w:rFonts w:eastAsia="等线"/>
                <w:kern w:val="0"/>
                <w:sz w:val="18"/>
                <w:szCs w:val="18"/>
              </w:rPr>
            </w:pPr>
            <w:r>
              <w:rPr>
                <w:rFonts w:eastAsia="等线"/>
                <w:kern w:val="0"/>
                <w:sz w:val="18"/>
                <w:szCs w:val="18"/>
              </w:rPr>
              <w:t>32</w:t>
            </w:r>
          </w:p>
        </w:tc>
        <w:tc>
          <w:tcPr>
            <w:tcW w:w="428" w:type="dxa"/>
            <w:vAlign w:val="center"/>
          </w:tcPr>
          <w:p w14:paraId="5B76F79F" w14:textId="77777777" w:rsidR="00700D09" w:rsidRDefault="00700D09">
            <w:pPr>
              <w:widowControl/>
              <w:jc w:val="center"/>
              <w:rPr>
                <w:rFonts w:eastAsia="等线"/>
                <w:kern w:val="0"/>
                <w:sz w:val="18"/>
                <w:szCs w:val="18"/>
              </w:rPr>
            </w:pPr>
          </w:p>
        </w:tc>
        <w:tc>
          <w:tcPr>
            <w:tcW w:w="440" w:type="dxa"/>
            <w:noWrap/>
            <w:vAlign w:val="center"/>
          </w:tcPr>
          <w:p w14:paraId="7E067569"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422D4EAC" w14:textId="77777777">
        <w:trPr>
          <w:trHeight w:val="290"/>
          <w:jc w:val="center"/>
        </w:trPr>
        <w:tc>
          <w:tcPr>
            <w:tcW w:w="473" w:type="dxa"/>
            <w:vMerge/>
            <w:vAlign w:val="center"/>
          </w:tcPr>
          <w:p w14:paraId="3A051B2B" w14:textId="77777777" w:rsidR="00700D09" w:rsidRDefault="00700D09">
            <w:pPr>
              <w:widowControl/>
              <w:ind w:leftChars="-50" w:left="-105" w:rightChars="-50" w:right="-105"/>
              <w:jc w:val="center"/>
              <w:rPr>
                <w:rFonts w:eastAsia="黑体"/>
                <w:kern w:val="0"/>
                <w:sz w:val="18"/>
                <w:szCs w:val="18"/>
              </w:rPr>
            </w:pPr>
          </w:p>
        </w:tc>
        <w:tc>
          <w:tcPr>
            <w:tcW w:w="589" w:type="dxa"/>
            <w:vMerge w:val="restart"/>
            <w:vAlign w:val="center"/>
          </w:tcPr>
          <w:p w14:paraId="70F00926"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社会发展与公民责任</w:t>
            </w:r>
          </w:p>
        </w:tc>
        <w:tc>
          <w:tcPr>
            <w:tcW w:w="1083" w:type="dxa"/>
            <w:vAlign w:val="center"/>
          </w:tcPr>
          <w:p w14:paraId="439BF06A" w14:textId="77777777" w:rsidR="00700D09" w:rsidRDefault="00D117CC">
            <w:pPr>
              <w:widowControl/>
              <w:ind w:leftChars="-50" w:left="-105" w:rightChars="-50" w:right="-105"/>
              <w:jc w:val="center"/>
              <w:rPr>
                <w:rFonts w:eastAsia="等线"/>
                <w:kern w:val="0"/>
                <w:sz w:val="18"/>
                <w:szCs w:val="18"/>
              </w:rPr>
            </w:pPr>
            <w:r>
              <w:rPr>
                <w:sz w:val="18"/>
                <w:szCs w:val="18"/>
              </w:rPr>
              <w:t>GEN06124</w:t>
            </w:r>
          </w:p>
        </w:tc>
        <w:tc>
          <w:tcPr>
            <w:tcW w:w="1574" w:type="dxa"/>
            <w:vAlign w:val="center"/>
          </w:tcPr>
          <w:p w14:paraId="5062E4DA" w14:textId="77777777" w:rsidR="00700D09" w:rsidRDefault="00D117CC">
            <w:pPr>
              <w:jc w:val="center"/>
              <w:rPr>
                <w:rFonts w:ascii="宋体" w:eastAsia="宋体" w:hAnsi="宋体"/>
                <w:sz w:val="18"/>
                <w:szCs w:val="18"/>
              </w:rPr>
            </w:pPr>
            <w:r>
              <w:rPr>
                <w:rFonts w:eastAsia="宋体" w:hint="eastAsia"/>
                <w:kern w:val="0"/>
                <w:sz w:val="18"/>
                <w:szCs w:val="18"/>
              </w:rPr>
              <w:t>大学生心理健康Ⅰ</w:t>
            </w:r>
          </w:p>
        </w:tc>
        <w:tc>
          <w:tcPr>
            <w:tcW w:w="629" w:type="dxa"/>
            <w:vAlign w:val="center"/>
          </w:tcPr>
          <w:p w14:paraId="7CF270EF" w14:textId="77777777" w:rsidR="00700D09" w:rsidRDefault="00D117CC">
            <w:pPr>
              <w:widowControl/>
              <w:jc w:val="center"/>
              <w:rPr>
                <w:rFonts w:eastAsia="宋体"/>
                <w:kern w:val="0"/>
                <w:sz w:val="18"/>
                <w:szCs w:val="18"/>
              </w:rPr>
            </w:pPr>
            <w:r>
              <w:rPr>
                <w:rFonts w:eastAsia="宋体"/>
                <w:kern w:val="0"/>
                <w:sz w:val="18"/>
                <w:szCs w:val="18"/>
              </w:rPr>
              <w:t>1</w:t>
            </w:r>
          </w:p>
        </w:tc>
        <w:tc>
          <w:tcPr>
            <w:tcW w:w="548" w:type="dxa"/>
            <w:vAlign w:val="center"/>
          </w:tcPr>
          <w:p w14:paraId="7BE376AF" w14:textId="77777777" w:rsidR="00700D09" w:rsidRDefault="00D117CC">
            <w:pPr>
              <w:widowControl/>
              <w:jc w:val="center"/>
              <w:rPr>
                <w:rFonts w:eastAsia="等线"/>
                <w:kern w:val="0"/>
                <w:sz w:val="18"/>
                <w:szCs w:val="18"/>
              </w:rPr>
            </w:pPr>
            <w:r>
              <w:rPr>
                <w:rFonts w:eastAsia="宋体"/>
                <w:kern w:val="0"/>
                <w:sz w:val="18"/>
                <w:szCs w:val="18"/>
              </w:rPr>
              <w:t>2</w:t>
            </w:r>
          </w:p>
        </w:tc>
        <w:tc>
          <w:tcPr>
            <w:tcW w:w="548" w:type="dxa"/>
            <w:vAlign w:val="center"/>
          </w:tcPr>
          <w:p w14:paraId="604D0D23" w14:textId="77777777" w:rsidR="00700D09" w:rsidRDefault="00700D09">
            <w:pPr>
              <w:widowControl/>
              <w:ind w:firstLineChars="50" w:firstLine="90"/>
              <w:jc w:val="center"/>
              <w:rPr>
                <w:rFonts w:eastAsia="宋体"/>
                <w:kern w:val="0"/>
                <w:sz w:val="18"/>
                <w:szCs w:val="18"/>
              </w:rPr>
            </w:pPr>
          </w:p>
        </w:tc>
        <w:tc>
          <w:tcPr>
            <w:tcW w:w="548" w:type="dxa"/>
            <w:vAlign w:val="center"/>
          </w:tcPr>
          <w:p w14:paraId="06FDD168" w14:textId="77777777" w:rsidR="00700D09" w:rsidRDefault="00700D09">
            <w:pPr>
              <w:widowControl/>
              <w:jc w:val="center"/>
              <w:rPr>
                <w:rFonts w:eastAsia="宋体"/>
                <w:kern w:val="0"/>
                <w:sz w:val="18"/>
                <w:szCs w:val="18"/>
              </w:rPr>
            </w:pPr>
          </w:p>
        </w:tc>
        <w:tc>
          <w:tcPr>
            <w:tcW w:w="548" w:type="dxa"/>
            <w:vAlign w:val="center"/>
          </w:tcPr>
          <w:p w14:paraId="52574684" w14:textId="77777777" w:rsidR="00700D09" w:rsidRDefault="00700D09">
            <w:pPr>
              <w:widowControl/>
              <w:jc w:val="center"/>
              <w:rPr>
                <w:rFonts w:eastAsia="等线"/>
                <w:kern w:val="0"/>
                <w:sz w:val="18"/>
                <w:szCs w:val="18"/>
              </w:rPr>
            </w:pPr>
          </w:p>
        </w:tc>
        <w:tc>
          <w:tcPr>
            <w:tcW w:w="531" w:type="dxa"/>
            <w:vAlign w:val="center"/>
          </w:tcPr>
          <w:p w14:paraId="79391795" w14:textId="77777777" w:rsidR="00700D09" w:rsidRDefault="00700D09">
            <w:pPr>
              <w:widowControl/>
              <w:ind w:firstLineChars="50" w:firstLine="90"/>
              <w:jc w:val="center"/>
              <w:rPr>
                <w:rFonts w:eastAsia="宋体"/>
                <w:kern w:val="0"/>
                <w:sz w:val="18"/>
                <w:szCs w:val="18"/>
              </w:rPr>
            </w:pPr>
          </w:p>
        </w:tc>
        <w:tc>
          <w:tcPr>
            <w:tcW w:w="531" w:type="dxa"/>
            <w:vAlign w:val="center"/>
          </w:tcPr>
          <w:p w14:paraId="1E4AA2F8" w14:textId="77777777" w:rsidR="00700D09" w:rsidRDefault="00700D09">
            <w:pPr>
              <w:widowControl/>
              <w:jc w:val="center"/>
              <w:rPr>
                <w:rFonts w:eastAsia="宋体"/>
                <w:kern w:val="0"/>
                <w:sz w:val="18"/>
                <w:szCs w:val="18"/>
              </w:rPr>
            </w:pPr>
          </w:p>
        </w:tc>
        <w:tc>
          <w:tcPr>
            <w:tcW w:w="531" w:type="dxa"/>
            <w:vAlign w:val="center"/>
          </w:tcPr>
          <w:p w14:paraId="305AD70A" w14:textId="77777777" w:rsidR="00700D09" w:rsidRDefault="00700D09">
            <w:pPr>
              <w:widowControl/>
              <w:jc w:val="center"/>
              <w:rPr>
                <w:rFonts w:eastAsia="宋体"/>
                <w:kern w:val="0"/>
                <w:sz w:val="18"/>
                <w:szCs w:val="18"/>
              </w:rPr>
            </w:pPr>
          </w:p>
        </w:tc>
        <w:tc>
          <w:tcPr>
            <w:tcW w:w="531" w:type="dxa"/>
            <w:vAlign w:val="center"/>
          </w:tcPr>
          <w:p w14:paraId="27F87765" w14:textId="77777777" w:rsidR="00700D09" w:rsidRDefault="00700D09">
            <w:pPr>
              <w:widowControl/>
              <w:jc w:val="center"/>
              <w:rPr>
                <w:rFonts w:eastAsia="等线"/>
                <w:kern w:val="0"/>
                <w:sz w:val="18"/>
                <w:szCs w:val="18"/>
              </w:rPr>
            </w:pPr>
          </w:p>
        </w:tc>
        <w:tc>
          <w:tcPr>
            <w:tcW w:w="428" w:type="dxa"/>
            <w:vAlign w:val="center"/>
          </w:tcPr>
          <w:p w14:paraId="02093297" w14:textId="77777777" w:rsidR="00700D09" w:rsidRDefault="00D117CC">
            <w:pPr>
              <w:widowControl/>
              <w:jc w:val="center"/>
              <w:rPr>
                <w:rFonts w:eastAsia="等线"/>
                <w:kern w:val="0"/>
                <w:sz w:val="18"/>
                <w:szCs w:val="18"/>
              </w:rPr>
            </w:pPr>
            <w:r>
              <w:rPr>
                <w:rFonts w:eastAsia="宋体"/>
                <w:kern w:val="0"/>
                <w:sz w:val="18"/>
                <w:szCs w:val="18"/>
              </w:rPr>
              <w:t>16</w:t>
            </w:r>
          </w:p>
        </w:tc>
        <w:tc>
          <w:tcPr>
            <w:tcW w:w="520" w:type="dxa"/>
            <w:vAlign w:val="center"/>
          </w:tcPr>
          <w:p w14:paraId="35E6769D" w14:textId="77777777" w:rsidR="00700D09" w:rsidRDefault="00700D09">
            <w:pPr>
              <w:widowControl/>
              <w:jc w:val="center"/>
              <w:rPr>
                <w:rFonts w:eastAsia="等线"/>
                <w:kern w:val="0"/>
                <w:sz w:val="18"/>
                <w:szCs w:val="18"/>
              </w:rPr>
            </w:pPr>
          </w:p>
        </w:tc>
        <w:tc>
          <w:tcPr>
            <w:tcW w:w="428" w:type="dxa"/>
            <w:vAlign w:val="center"/>
          </w:tcPr>
          <w:p w14:paraId="656141DF" w14:textId="77777777" w:rsidR="00700D09" w:rsidRDefault="00D117CC">
            <w:pPr>
              <w:widowControl/>
              <w:jc w:val="center"/>
              <w:rPr>
                <w:rFonts w:eastAsia="等线"/>
                <w:kern w:val="0"/>
                <w:sz w:val="18"/>
                <w:szCs w:val="18"/>
              </w:rPr>
            </w:pPr>
            <w:r>
              <w:rPr>
                <w:rFonts w:eastAsia="宋体"/>
                <w:kern w:val="0"/>
                <w:sz w:val="18"/>
                <w:szCs w:val="18"/>
              </w:rPr>
              <w:t>√</w:t>
            </w:r>
          </w:p>
        </w:tc>
        <w:tc>
          <w:tcPr>
            <w:tcW w:w="440" w:type="dxa"/>
            <w:noWrap/>
            <w:vAlign w:val="center"/>
          </w:tcPr>
          <w:p w14:paraId="5F28FAE0" w14:textId="77777777" w:rsidR="00700D09" w:rsidRDefault="00700D09">
            <w:pPr>
              <w:widowControl/>
              <w:jc w:val="center"/>
              <w:rPr>
                <w:rFonts w:eastAsia="等线"/>
                <w:kern w:val="0"/>
                <w:sz w:val="18"/>
                <w:szCs w:val="18"/>
              </w:rPr>
            </w:pPr>
          </w:p>
        </w:tc>
      </w:tr>
      <w:tr w:rsidR="00700D09" w14:paraId="107B740C" w14:textId="77777777">
        <w:trPr>
          <w:trHeight w:val="290"/>
          <w:jc w:val="center"/>
        </w:trPr>
        <w:tc>
          <w:tcPr>
            <w:tcW w:w="473" w:type="dxa"/>
            <w:vMerge/>
            <w:vAlign w:val="center"/>
          </w:tcPr>
          <w:p w14:paraId="5F2FFA85"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4EAA9895"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01AC64EC" w14:textId="77777777" w:rsidR="00700D09" w:rsidRDefault="00D117CC">
            <w:pPr>
              <w:widowControl/>
              <w:ind w:leftChars="-50" w:left="-105" w:rightChars="-50" w:right="-105"/>
              <w:jc w:val="center"/>
              <w:rPr>
                <w:rFonts w:eastAsia="等线"/>
                <w:kern w:val="0"/>
                <w:sz w:val="18"/>
                <w:szCs w:val="18"/>
              </w:rPr>
            </w:pPr>
            <w:r>
              <w:rPr>
                <w:sz w:val="18"/>
                <w:szCs w:val="18"/>
              </w:rPr>
              <w:t>GEN06125</w:t>
            </w:r>
          </w:p>
        </w:tc>
        <w:tc>
          <w:tcPr>
            <w:tcW w:w="1574" w:type="dxa"/>
            <w:vAlign w:val="center"/>
          </w:tcPr>
          <w:p w14:paraId="4DA86E93" w14:textId="77777777" w:rsidR="00700D09" w:rsidRDefault="00D117CC">
            <w:pPr>
              <w:jc w:val="center"/>
              <w:rPr>
                <w:rFonts w:ascii="宋体" w:eastAsia="宋体" w:hAnsi="宋体"/>
                <w:sz w:val="18"/>
                <w:szCs w:val="18"/>
              </w:rPr>
            </w:pPr>
            <w:r>
              <w:rPr>
                <w:rFonts w:eastAsia="宋体" w:hint="eastAsia"/>
                <w:kern w:val="0"/>
                <w:sz w:val="18"/>
                <w:szCs w:val="18"/>
              </w:rPr>
              <w:t>大学生心理健康Ⅱ</w:t>
            </w:r>
          </w:p>
        </w:tc>
        <w:tc>
          <w:tcPr>
            <w:tcW w:w="629" w:type="dxa"/>
            <w:vAlign w:val="center"/>
          </w:tcPr>
          <w:p w14:paraId="51A6EA20" w14:textId="77777777" w:rsidR="00700D09" w:rsidRDefault="00D117CC">
            <w:pPr>
              <w:widowControl/>
              <w:jc w:val="center"/>
              <w:rPr>
                <w:rFonts w:eastAsia="宋体"/>
                <w:kern w:val="0"/>
                <w:sz w:val="18"/>
                <w:szCs w:val="18"/>
              </w:rPr>
            </w:pPr>
            <w:r>
              <w:rPr>
                <w:rFonts w:eastAsia="宋体"/>
                <w:kern w:val="0"/>
                <w:sz w:val="18"/>
                <w:szCs w:val="18"/>
              </w:rPr>
              <w:t>1</w:t>
            </w:r>
          </w:p>
        </w:tc>
        <w:tc>
          <w:tcPr>
            <w:tcW w:w="548" w:type="dxa"/>
            <w:vAlign w:val="center"/>
          </w:tcPr>
          <w:p w14:paraId="0B70AD9D" w14:textId="77777777" w:rsidR="00700D09" w:rsidRDefault="00700D09">
            <w:pPr>
              <w:widowControl/>
              <w:jc w:val="center"/>
              <w:rPr>
                <w:rFonts w:eastAsia="等线"/>
                <w:kern w:val="0"/>
                <w:sz w:val="18"/>
                <w:szCs w:val="18"/>
              </w:rPr>
            </w:pPr>
          </w:p>
        </w:tc>
        <w:tc>
          <w:tcPr>
            <w:tcW w:w="548" w:type="dxa"/>
            <w:vAlign w:val="center"/>
          </w:tcPr>
          <w:p w14:paraId="7CC1074B" w14:textId="77777777" w:rsidR="00700D09" w:rsidRDefault="00D117CC">
            <w:pPr>
              <w:widowControl/>
              <w:ind w:firstLineChars="50" w:firstLine="90"/>
              <w:jc w:val="center"/>
              <w:rPr>
                <w:rFonts w:eastAsia="等线"/>
                <w:kern w:val="0"/>
                <w:sz w:val="18"/>
                <w:szCs w:val="18"/>
              </w:rPr>
            </w:pPr>
            <w:r>
              <w:rPr>
                <w:rFonts w:eastAsia="宋体"/>
                <w:kern w:val="0"/>
                <w:sz w:val="18"/>
                <w:szCs w:val="18"/>
              </w:rPr>
              <w:t>2</w:t>
            </w:r>
          </w:p>
        </w:tc>
        <w:tc>
          <w:tcPr>
            <w:tcW w:w="548" w:type="dxa"/>
            <w:vAlign w:val="center"/>
          </w:tcPr>
          <w:p w14:paraId="1441CF58" w14:textId="77777777" w:rsidR="00700D09" w:rsidRDefault="00700D09">
            <w:pPr>
              <w:widowControl/>
              <w:jc w:val="center"/>
              <w:rPr>
                <w:rFonts w:eastAsia="等线"/>
                <w:kern w:val="0"/>
                <w:sz w:val="18"/>
                <w:szCs w:val="18"/>
              </w:rPr>
            </w:pPr>
          </w:p>
        </w:tc>
        <w:tc>
          <w:tcPr>
            <w:tcW w:w="548" w:type="dxa"/>
            <w:vAlign w:val="center"/>
          </w:tcPr>
          <w:p w14:paraId="3BBC29A0" w14:textId="77777777" w:rsidR="00700D09" w:rsidRDefault="00700D09">
            <w:pPr>
              <w:widowControl/>
              <w:jc w:val="center"/>
              <w:rPr>
                <w:rFonts w:eastAsia="等线"/>
                <w:kern w:val="0"/>
                <w:sz w:val="18"/>
                <w:szCs w:val="18"/>
              </w:rPr>
            </w:pPr>
          </w:p>
        </w:tc>
        <w:tc>
          <w:tcPr>
            <w:tcW w:w="531" w:type="dxa"/>
            <w:vAlign w:val="center"/>
          </w:tcPr>
          <w:p w14:paraId="3C95C3FB" w14:textId="77777777" w:rsidR="00700D09" w:rsidRDefault="00700D09">
            <w:pPr>
              <w:widowControl/>
              <w:ind w:firstLineChars="50" w:firstLine="90"/>
              <w:jc w:val="center"/>
              <w:rPr>
                <w:rFonts w:eastAsia="等线"/>
                <w:kern w:val="0"/>
                <w:sz w:val="18"/>
                <w:szCs w:val="18"/>
              </w:rPr>
            </w:pPr>
          </w:p>
        </w:tc>
        <w:tc>
          <w:tcPr>
            <w:tcW w:w="531" w:type="dxa"/>
            <w:vAlign w:val="center"/>
          </w:tcPr>
          <w:p w14:paraId="588C3A64" w14:textId="77777777" w:rsidR="00700D09" w:rsidRDefault="00700D09">
            <w:pPr>
              <w:widowControl/>
              <w:jc w:val="center"/>
              <w:rPr>
                <w:rFonts w:eastAsia="等线"/>
                <w:kern w:val="0"/>
                <w:sz w:val="18"/>
                <w:szCs w:val="18"/>
              </w:rPr>
            </w:pPr>
          </w:p>
        </w:tc>
        <w:tc>
          <w:tcPr>
            <w:tcW w:w="531" w:type="dxa"/>
            <w:vAlign w:val="center"/>
          </w:tcPr>
          <w:p w14:paraId="16A8EFBD" w14:textId="77777777" w:rsidR="00700D09" w:rsidRDefault="00700D09">
            <w:pPr>
              <w:widowControl/>
              <w:jc w:val="center"/>
              <w:rPr>
                <w:rFonts w:eastAsia="等线"/>
                <w:kern w:val="0"/>
                <w:sz w:val="18"/>
                <w:szCs w:val="18"/>
              </w:rPr>
            </w:pPr>
          </w:p>
        </w:tc>
        <w:tc>
          <w:tcPr>
            <w:tcW w:w="531" w:type="dxa"/>
            <w:vAlign w:val="center"/>
          </w:tcPr>
          <w:p w14:paraId="6A01DE3B" w14:textId="77777777" w:rsidR="00700D09" w:rsidRDefault="00700D09">
            <w:pPr>
              <w:widowControl/>
              <w:jc w:val="center"/>
              <w:rPr>
                <w:rFonts w:eastAsia="等线"/>
                <w:kern w:val="0"/>
                <w:sz w:val="18"/>
                <w:szCs w:val="18"/>
              </w:rPr>
            </w:pPr>
          </w:p>
        </w:tc>
        <w:tc>
          <w:tcPr>
            <w:tcW w:w="428" w:type="dxa"/>
            <w:vAlign w:val="center"/>
          </w:tcPr>
          <w:p w14:paraId="64B75C97" w14:textId="77777777" w:rsidR="00700D09" w:rsidRDefault="00D117CC">
            <w:pPr>
              <w:widowControl/>
              <w:jc w:val="center"/>
              <w:rPr>
                <w:rFonts w:eastAsia="等线"/>
                <w:kern w:val="0"/>
                <w:sz w:val="18"/>
                <w:szCs w:val="18"/>
              </w:rPr>
            </w:pPr>
            <w:r>
              <w:rPr>
                <w:rFonts w:eastAsia="宋体" w:hint="eastAsia"/>
                <w:kern w:val="0"/>
                <w:sz w:val="18"/>
                <w:szCs w:val="18"/>
              </w:rPr>
              <w:t>16</w:t>
            </w:r>
          </w:p>
        </w:tc>
        <w:tc>
          <w:tcPr>
            <w:tcW w:w="520" w:type="dxa"/>
            <w:vAlign w:val="center"/>
          </w:tcPr>
          <w:p w14:paraId="696800EB" w14:textId="77777777" w:rsidR="00700D09" w:rsidRDefault="00700D09">
            <w:pPr>
              <w:widowControl/>
              <w:jc w:val="center"/>
              <w:rPr>
                <w:rFonts w:eastAsia="等线"/>
                <w:kern w:val="0"/>
                <w:sz w:val="18"/>
                <w:szCs w:val="18"/>
              </w:rPr>
            </w:pPr>
          </w:p>
        </w:tc>
        <w:tc>
          <w:tcPr>
            <w:tcW w:w="428" w:type="dxa"/>
            <w:vAlign w:val="center"/>
          </w:tcPr>
          <w:p w14:paraId="55F81F12" w14:textId="77777777" w:rsidR="00700D09" w:rsidRDefault="00D117CC">
            <w:pPr>
              <w:widowControl/>
              <w:jc w:val="center"/>
              <w:rPr>
                <w:rFonts w:eastAsia="等线"/>
                <w:kern w:val="0"/>
                <w:sz w:val="18"/>
                <w:szCs w:val="18"/>
              </w:rPr>
            </w:pPr>
            <w:r>
              <w:rPr>
                <w:rFonts w:eastAsia="宋体"/>
                <w:kern w:val="0"/>
                <w:sz w:val="18"/>
                <w:szCs w:val="18"/>
              </w:rPr>
              <w:t>√</w:t>
            </w:r>
          </w:p>
        </w:tc>
        <w:tc>
          <w:tcPr>
            <w:tcW w:w="440" w:type="dxa"/>
            <w:noWrap/>
            <w:vAlign w:val="center"/>
          </w:tcPr>
          <w:p w14:paraId="2ACCDE5E" w14:textId="77777777" w:rsidR="00700D09" w:rsidRDefault="00700D09">
            <w:pPr>
              <w:widowControl/>
              <w:jc w:val="center"/>
              <w:rPr>
                <w:rFonts w:eastAsia="等线"/>
                <w:kern w:val="0"/>
                <w:sz w:val="18"/>
                <w:szCs w:val="18"/>
              </w:rPr>
            </w:pPr>
          </w:p>
        </w:tc>
      </w:tr>
      <w:tr w:rsidR="00700D09" w14:paraId="3144DEF2" w14:textId="77777777">
        <w:trPr>
          <w:trHeight w:val="490"/>
          <w:jc w:val="center"/>
        </w:trPr>
        <w:tc>
          <w:tcPr>
            <w:tcW w:w="473" w:type="dxa"/>
            <w:vMerge/>
            <w:vAlign w:val="center"/>
          </w:tcPr>
          <w:p w14:paraId="6B1FB72A" w14:textId="77777777" w:rsidR="00700D09" w:rsidRDefault="00700D09">
            <w:pPr>
              <w:widowControl/>
              <w:ind w:leftChars="-50" w:left="-105" w:rightChars="-50" w:right="-105"/>
              <w:jc w:val="center"/>
              <w:rPr>
                <w:rFonts w:eastAsia="黑体"/>
                <w:kern w:val="0"/>
                <w:sz w:val="18"/>
                <w:szCs w:val="18"/>
              </w:rPr>
            </w:pPr>
          </w:p>
        </w:tc>
        <w:tc>
          <w:tcPr>
            <w:tcW w:w="589" w:type="dxa"/>
            <w:vMerge/>
            <w:vAlign w:val="center"/>
          </w:tcPr>
          <w:p w14:paraId="3AC2B90C" w14:textId="77777777" w:rsidR="00700D09" w:rsidRDefault="00700D09">
            <w:pPr>
              <w:widowControl/>
              <w:ind w:leftChars="-50" w:left="-105" w:rightChars="-50" w:right="-105"/>
              <w:jc w:val="center"/>
              <w:rPr>
                <w:rFonts w:eastAsia="黑体"/>
                <w:kern w:val="0"/>
                <w:sz w:val="18"/>
                <w:szCs w:val="18"/>
              </w:rPr>
            </w:pPr>
          </w:p>
        </w:tc>
        <w:tc>
          <w:tcPr>
            <w:tcW w:w="1083" w:type="dxa"/>
            <w:vAlign w:val="center"/>
          </w:tcPr>
          <w:p w14:paraId="5B41E5B0" w14:textId="77777777" w:rsidR="00700D09" w:rsidRDefault="00D117CC">
            <w:pPr>
              <w:widowControl/>
              <w:ind w:leftChars="-50" w:left="-105" w:rightChars="-50" w:right="-105"/>
              <w:jc w:val="center"/>
              <w:rPr>
                <w:rFonts w:eastAsia="等线"/>
                <w:kern w:val="0"/>
                <w:sz w:val="18"/>
                <w:szCs w:val="18"/>
              </w:rPr>
            </w:pPr>
            <w:r>
              <w:rPr>
                <w:sz w:val="18"/>
                <w:szCs w:val="18"/>
              </w:rPr>
              <w:t>GEN06706</w:t>
            </w:r>
          </w:p>
        </w:tc>
        <w:tc>
          <w:tcPr>
            <w:tcW w:w="1574" w:type="dxa"/>
            <w:vAlign w:val="center"/>
          </w:tcPr>
          <w:p w14:paraId="0A157319" w14:textId="77777777" w:rsidR="00700D09" w:rsidRDefault="00D117CC">
            <w:pPr>
              <w:jc w:val="center"/>
              <w:rPr>
                <w:rFonts w:ascii="宋体" w:eastAsia="宋体" w:hAnsi="宋体"/>
                <w:sz w:val="18"/>
                <w:szCs w:val="18"/>
              </w:rPr>
            </w:pPr>
            <w:r>
              <w:rPr>
                <w:rFonts w:eastAsia="宋体" w:hint="eastAsia"/>
                <w:kern w:val="0"/>
                <w:sz w:val="18"/>
                <w:szCs w:val="18"/>
              </w:rPr>
              <w:t>国家安全导论</w:t>
            </w:r>
          </w:p>
        </w:tc>
        <w:tc>
          <w:tcPr>
            <w:tcW w:w="629" w:type="dxa"/>
            <w:vAlign w:val="center"/>
          </w:tcPr>
          <w:p w14:paraId="73ED379B" w14:textId="77777777" w:rsidR="00700D09" w:rsidRDefault="00D117CC">
            <w:pPr>
              <w:widowControl/>
              <w:jc w:val="center"/>
              <w:rPr>
                <w:rFonts w:eastAsia="等线"/>
                <w:kern w:val="0"/>
                <w:sz w:val="18"/>
                <w:szCs w:val="18"/>
              </w:rPr>
            </w:pPr>
            <w:r>
              <w:rPr>
                <w:rFonts w:eastAsia="宋体"/>
                <w:kern w:val="0"/>
                <w:sz w:val="18"/>
                <w:szCs w:val="18"/>
              </w:rPr>
              <w:t>1</w:t>
            </w:r>
          </w:p>
        </w:tc>
        <w:tc>
          <w:tcPr>
            <w:tcW w:w="548" w:type="dxa"/>
            <w:vAlign w:val="center"/>
          </w:tcPr>
          <w:p w14:paraId="6E7B37FB" w14:textId="77777777" w:rsidR="00700D09" w:rsidRDefault="00700D09">
            <w:pPr>
              <w:widowControl/>
              <w:jc w:val="center"/>
              <w:rPr>
                <w:rFonts w:eastAsia="等线"/>
                <w:kern w:val="0"/>
                <w:sz w:val="18"/>
                <w:szCs w:val="18"/>
              </w:rPr>
            </w:pPr>
          </w:p>
        </w:tc>
        <w:tc>
          <w:tcPr>
            <w:tcW w:w="548" w:type="dxa"/>
            <w:vAlign w:val="center"/>
          </w:tcPr>
          <w:p w14:paraId="081F8FFF" w14:textId="77777777" w:rsidR="00700D09" w:rsidRDefault="00700D09">
            <w:pPr>
              <w:widowControl/>
              <w:ind w:firstLineChars="50" w:firstLine="90"/>
              <w:jc w:val="center"/>
              <w:rPr>
                <w:rFonts w:eastAsia="宋体"/>
                <w:kern w:val="0"/>
                <w:sz w:val="18"/>
                <w:szCs w:val="18"/>
              </w:rPr>
            </w:pPr>
          </w:p>
        </w:tc>
        <w:tc>
          <w:tcPr>
            <w:tcW w:w="548" w:type="dxa"/>
            <w:vAlign w:val="center"/>
          </w:tcPr>
          <w:p w14:paraId="3DE3EE32" w14:textId="77777777" w:rsidR="00700D09" w:rsidRDefault="00D117CC">
            <w:pPr>
              <w:widowControl/>
              <w:jc w:val="center"/>
              <w:rPr>
                <w:rFonts w:eastAsia="宋体"/>
                <w:kern w:val="0"/>
                <w:sz w:val="18"/>
                <w:szCs w:val="18"/>
              </w:rPr>
            </w:pPr>
            <w:r>
              <w:rPr>
                <w:rFonts w:eastAsia="宋体"/>
                <w:kern w:val="0"/>
                <w:sz w:val="18"/>
                <w:szCs w:val="18"/>
              </w:rPr>
              <w:t>√</w:t>
            </w:r>
          </w:p>
        </w:tc>
        <w:tc>
          <w:tcPr>
            <w:tcW w:w="548" w:type="dxa"/>
            <w:vAlign w:val="center"/>
          </w:tcPr>
          <w:p w14:paraId="6C35D5B8" w14:textId="77777777" w:rsidR="00700D09" w:rsidRDefault="00D117CC">
            <w:pPr>
              <w:widowControl/>
              <w:jc w:val="center"/>
              <w:rPr>
                <w:rFonts w:eastAsia="等线"/>
                <w:kern w:val="0"/>
                <w:sz w:val="18"/>
                <w:szCs w:val="18"/>
              </w:rPr>
            </w:pPr>
            <w:r>
              <w:rPr>
                <w:rFonts w:eastAsia="宋体"/>
                <w:kern w:val="0"/>
                <w:sz w:val="18"/>
                <w:szCs w:val="18"/>
              </w:rPr>
              <w:t>√</w:t>
            </w:r>
          </w:p>
        </w:tc>
        <w:tc>
          <w:tcPr>
            <w:tcW w:w="531" w:type="dxa"/>
            <w:vAlign w:val="center"/>
          </w:tcPr>
          <w:p w14:paraId="6854E0B6" w14:textId="77777777" w:rsidR="00700D09" w:rsidRDefault="00D117CC">
            <w:pPr>
              <w:widowControl/>
              <w:ind w:firstLineChars="50" w:firstLine="90"/>
              <w:jc w:val="center"/>
              <w:rPr>
                <w:rFonts w:eastAsia="宋体"/>
                <w:kern w:val="0"/>
                <w:sz w:val="18"/>
                <w:szCs w:val="18"/>
              </w:rPr>
            </w:pPr>
            <w:r>
              <w:rPr>
                <w:rFonts w:eastAsia="宋体"/>
                <w:kern w:val="0"/>
                <w:sz w:val="18"/>
                <w:szCs w:val="18"/>
              </w:rPr>
              <w:t>√</w:t>
            </w:r>
          </w:p>
        </w:tc>
        <w:tc>
          <w:tcPr>
            <w:tcW w:w="531" w:type="dxa"/>
            <w:vAlign w:val="center"/>
          </w:tcPr>
          <w:p w14:paraId="1B3DA37A" w14:textId="77777777" w:rsidR="00700D09" w:rsidRDefault="00D117CC">
            <w:pPr>
              <w:widowControl/>
              <w:jc w:val="center"/>
              <w:rPr>
                <w:rFonts w:eastAsia="宋体"/>
                <w:kern w:val="0"/>
                <w:sz w:val="18"/>
                <w:szCs w:val="18"/>
              </w:rPr>
            </w:pPr>
            <w:r>
              <w:rPr>
                <w:rFonts w:eastAsia="宋体"/>
                <w:kern w:val="0"/>
                <w:sz w:val="18"/>
                <w:szCs w:val="18"/>
              </w:rPr>
              <w:t>√</w:t>
            </w:r>
          </w:p>
        </w:tc>
        <w:tc>
          <w:tcPr>
            <w:tcW w:w="531" w:type="dxa"/>
            <w:vAlign w:val="center"/>
          </w:tcPr>
          <w:p w14:paraId="26B52E61" w14:textId="77777777" w:rsidR="00700D09" w:rsidRDefault="00700D09">
            <w:pPr>
              <w:widowControl/>
              <w:jc w:val="center"/>
              <w:rPr>
                <w:rFonts w:eastAsia="宋体"/>
                <w:kern w:val="0"/>
                <w:sz w:val="18"/>
                <w:szCs w:val="18"/>
              </w:rPr>
            </w:pPr>
          </w:p>
        </w:tc>
        <w:tc>
          <w:tcPr>
            <w:tcW w:w="531" w:type="dxa"/>
            <w:vAlign w:val="center"/>
          </w:tcPr>
          <w:p w14:paraId="0FC0F56A" w14:textId="77777777" w:rsidR="00700D09" w:rsidRDefault="00700D09">
            <w:pPr>
              <w:widowControl/>
              <w:jc w:val="center"/>
              <w:rPr>
                <w:rFonts w:eastAsia="宋体"/>
                <w:kern w:val="0"/>
                <w:sz w:val="18"/>
                <w:szCs w:val="18"/>
              </w:rPr>
            </w:pPr>
          </w:p>
        </w:tc>
        <w:tc>
          <w:tcPr>
            <w:tcW w:w="428" w:type="dxa"/>
            <w:vAlign w:val="center"/>
          </w:tcPr>
          <w:p w14:paraId="7893A37E" w14:textId="77777777" w:rsidR="00700D09" w:rsidRDefault="00D117CC">
            <w:pPr>
              <w:widowControl/>
              <w:jc w:val="center"/>
              <w:rPr>
                <w:rFonts w:eastAsia="等线"/>
                <w:kern w:val="0"/>
                <w:sz w:val="18"/>
                <w:szCs w:val="18"/>
              </w:rPr>
            </w:pPr>
            <w:r>
              <w:rPr>
                <w:rFonts w:eastAsia="宋体"/>
                <w:kern w:val="0"/>
                <w:sz w:val="18"/>
                <w:szCs w:val="18"/>
              </w:rPr>
              <w:t>16</w:t>
            </w:r>
          </w:p>
        </w:tc>
        <w:tc>
          <w:tcPr>
            <w:tcW w:w="520" w:type="dxa"/>
            <w:vAlign w:val="center"/>
          </w:tcPr>
          <w:p w14:paraId="52F41D9F" w14:textId="77777777" w:rsidR="00700D09" w:rsidRDefault="00700D09">
            <w:pPr>
              <w:widowControl/>
              <w:jc w:val="center"/>
              <w:rPr>
                <w:rFonts w:eastAsia="等线"/>
                <w:kern w:val="0"/>
                <w:sz w:val="18"/>
                <w:szCs w:val="18"/>
              </w:rPr>
            </w:pPr>
          </w:p>
        </w:tc>
        <w:tc>
          <w:tcPr>
            <w:tcW w:w="428" w:type="dxa"/>
            <w:vAlign w:val="center"/>
          </w:tcPr>
          <w:p w14:paraId="7A21388C" w14:textId="77777777" w:rsidR="00700D09" w:rsidRDefault="00D117CC">
            <w:pPr>
              <w:widowControl/>
              <w:jc w:val="center"/>
              <w:rPr>
                <w:rFonts w:eastAsia="等线"/>
                <w:kern w:val="0"/>
                <w:sz w:val="18"/>
                <w:szCs w:val="18"/>
              </w:rPr>
            </w:pPr>
            <w:r>
              <w:rPr>
                <w:rFonts w:eastAsia="宋体"/>
                <w:kern w:val="0"/>
                <w:sz w:val="18"/>
                <w:szCs w:val="18"/>
              </w:rPr>
              <w:t>√</w:t>
            </w:r>
          </w:p>
        </w:tc>
        <w:tc>
          <w:tcPr>
            <w:tcW w:w="440" w:type="dxa"/>
            <w:noWrap/>
            <w:vAlign w:val="center"/>
          </w:tcPr>
          <w:p w14:paraId="67834041" w14:textId="77777777" w:rsidR="00700D09" w:rsidRDefault="00700D09">
            <w:pPr>
              <w:widowControl/>
              <w:jc w:val="center"/>
              <w:rPr>
                <w:rFonts w:eastAsia="等线"/>
                <w:kern w:val="0"/>
                <w:sz w:val="18"/>
                <w:szCs w:val="18"/>
              </w:rPr>
            </w:pPr>
          </w:p>
        </w:tc>
      </w:tr>
      <w:tr w:rsidR="00700D09" w14:paraId="63436524" w14:textId="77777777">
        <w:trPr>
          <w:trHeight w:val="290"/>
          <w:jc w:val="center"/>
        </w:trPr>
        <w:tc>
          <w:tcPr>
            <w:tcW w:w="1062" w:type="dxa"/>
            <w:gridSpan w:val="2"/>
            <w:vAlign w:val="center"/>
          </w:tcPr>
          <w:p w14:paraId="3A29C1E1"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小计</w:t>
            </w:r>
          </w:p>
        </w:tc>
        <w:tc>
          <w:tcPr>
            <w:tcW w:w="9418" w:type="dxa"/>
            <w:gridSpan w:val="15"/>
            <w:vAlign w:val="center"/>
          </w:tcPr>
          <w:p w14:paraId="6EFFB804" w14:textId="77777777" w:rsidR="00700D09" w:rsidRDefault="00D117CC">
            <w:pPr>
              <w:widowControl/>
              <w:ind w:leftChars="-50" w:left="-105" w:rightChars="-50" w:right="-105"/>
              <w:jc w:val="center"/>
              <w:rPr>
                <w:rFonts w:eastAsia="等线"/>
                <w:b/>
                <w:bCs/>
                <w:kern w:val="0"/>
                <w:sz w:val="18"/>
                <w:szCs w:val="18"/>
              </w:rPr>
            </w:pPr>
            <w:r>
              <w:rPr>
                <w:rFonts w:eastAsia="等线"/>
                <w:b/>
                <w:bCs/>
                <w:kern w:val="0"/>
                <w:sz w:val="18"/>
                <w:szCs w:val="18"/>
              </w:rPr>
              <w:t>48</w:t>
            </w:r>
          </w:p>
        </w:tc>
      </w:tr>
    </w:tbl>
    <w:p w14:paraId="2B8C014D" w14:textId="77777777" w:rsidR="00700D09" w:rsidRDefault="00D117CC">
      <w:pPr>
        <w:spacing w:beforeLines="50" w:before="156"/>
        <w:ind w:firstLineChars="200" w:firstLine="560"/>
        <w:rPr>
          <w:rFonts w:eastAsia="黑体"/>
          <w:sz w:val="28"/>
          <w:szCs w:val="28"/>
        </w:rPr>
      </w:pPr>
      <w:r>
        <w:rPr>
          <w:rFonts w:eastAsia="黑体"/>
          <w:sz w:val="28"/>
          <w:szCs w:val="28"/>
        </w:rPr>
        <w:fldChar w:fldCharType="begin"/>
      </w:r>
      <w:r>
        <w:rPr>
          <w:rFonts w:eastAsia="黑体"/>
          <w:sz w:val="28"/>
          <w:szCs w:val="28"/>
        </w:rPr>
        <w:instrText xml:space="preserve"> = 2 \* GB4 </w:instrText>
      </w:r>
      <w:r>
        <w:rPr>
          <w:rFonts w:eastAsia="黑体"/>
          <w:sz w:val="28"/>
          <w:szCs w:val="28"/>
        </w:rPr>
        <w:fldChar w:fldCharType="separate"/>
      </w:r>
      <w:r>
        <w:rPr>
          <w:rFonts w:eastAsia="黑体"/>
          <w:sz w:val="28"/>
          <w:szCs w:val="28"/>
        </w:rPr>
        <w:t>㈡</w:t>
      </w:r>
      <w:r>
        <w:rPr>
          <w:rFonts w:eastAsia="黑体"/>
          <w:sz w:val="28"/>
          <w:szCs w:val="28"/>
        </w:rPr>
        <w:fldChar w:fldCharType="end"/>
      </w:r>
      <w:r>
        <w:rPr>
          <w:rFonts w:eastAsia="黑体"/>
          <w:sz w:val="28"/>
          <w:szCs w:val="28"/>
        </w:rPr>
        <w:t>专业课程</w:t>
      </w:r>
    </w:p>
    <w:tbl>
      <w:tblPr>
        <w:tblW w:w="1042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504"/>
        <w:gridCol w:w="518"/>
        <w:gridCol w:w="1095"/>
        <w:gridCol w:w="1619"/>
        <w:gridCol w:w="645"/>
        <w:gridCol w:w="525"/>
        <w:gridCol w:w="525"/>
        <w:gridCol w:w="525"/>
        <w:gridCol w:w="525"/>
        <w:gridCol w:w="525"/>
        <w:gridCol w:w="525"/>
        <w:gridCol w:w="525"/>
        <w:gridCol w:w="525"/>
        <w:gridCol w:w="434"/>
        <w:gridCol w:w="525"/>
        <w:gridCol w:w="434"/>
        <w:gridCol w:w="440"/>
        <w:gridCol w:w="6"/>
      </w:tblGrid>
      <w:tr w:rsidR="00700D09" w14:paraId="2008F120" w14:textId="77777777">
        <w:trPr>
          <w:gridAfter w:val="1"/>
          <w:wAfter w:w="6" w:type="dxa"/>
          <w:trHeight w:val="290"/>
          <w:tblHeader/>
          <w:jc w:val="center"/>
        </w:trPr>
        <w:tc>
          <w:tcPr>
            <w:tcW w:w="1022" w:type="dxa"/>
            <w:gridSpan w:val="2"/>
            <w:vMerge w:val="restart"/>
            <w:vAlign w:val="center"/>
          </w:tcPr>
          <w:p w14:paraId="351ABE0A"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课程类别</w:t>
            </w:r>
          </w:p>
        </w:tc>
        <w:tc>
          <w:tcPr>
            <w:tcW w:w="1095" w:type="dxa"/>
            <w:vMerge w:val="restart"/>
            <w:vAlign w:val="center"/>
          </w:tcPr>
          <w:p w14:paraId="5DF9620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课程编号</w:t>
            </w:r>
          </w:p>
        </w:tc>
        <w:tc>
          <w:tcPr>
            <w:tcW w:w="1619" w:type="dxa"/>
            <w:vMerge w:val="restart"/>
            <w:vAlign w:val="center"/>
          </w:tcPr>
          <w:p w14:paraId="4332323B"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课程名称</w:t>
            </w:r>
          </w:p>
        </w:tc>
        <w:tc>
          <w:tcPr>
            <w:tcW w:w="645" w:type="dxa"/>
            <w:vMerge w:val="restart"/>
            <w:vAlign w:val="center"/>
          </w:tcPr>
          <w:p w14:paraId="77BDE828" w14:textId="77777777" w:rsidR="00700D09" w:rsidRDefault="00D117CC">
            <w:pPr>
              <w:widowControl/>
              <w:jc w:val="center"/>
              <w:rPr>
                <w:rFonts w:eastAsia="黑体"/>
                <w:kern w:val="0"/>
                <w:sz w:val="18"/>
                <w:szCs w:val="18"/>
              </w:rPr>
            </w:pPr>
            <w:r>
              <w:rPr>
                <w:rFonts w:eastAsia="黑体"/>
                <w:kern w:val="0"/>
                <w:sz w:val="18"/>
                <w:szCs w:val="18"/>
              </w:rPr>
              <w:t>学分</w:t>
            </w:r>
          </w:p>
        </w:tc>
        <w:tc>
          <w:tcPr>
            <w:tcW w:w="4200" w:type="dxa"/>
            <w:gridSpan w:val="8"/>
            <w:vAlign w:val="center"/>
          </w:tcPr>
          <w:p w14:paraId="4B8047DB" w14:textId="77777777" w:rsidR="00700D09" w:rsidRDefault="00D117CC">
            <w:pPr>
              <w:widowControl/>
              <w:jc w:val="center"/>
              <w:rPr>
                <w:rFonts w:eastAsia="黑体"/>
                <w:kern w:val="0"/>
                <w:sz w:val="18"/>
                <w:szCs w:val="18"/>
              </w:rPr>
            </w:pPr>
            <w:r>
              <w:rPr>
                <w:rFonts w:eastAsia="黑体"/>
                <w:kern w:val="0"/>
                <w:sz w:val="18"/>
                <w:szCs w:val="18"/>
              </w:rPr>
              <w:t>开课学期和周学时</w:t>
            </w:r>
          </w:p>
        </w:tc>
        <w:tc>
          <w:tcPr>
            <w:tcW w:w="959" w:type="dxa"/>
            <w:gridSpan w:val="2"/>
            <w:vAlign w:val="center"/>
          </w:tcPr>
          <w:p w14:paraId="13518A2F" w14:textId="77777777" w:rsidR="00700D09" w:rsidRDefault="00D117CC">
            <w:pPr>
              <w:widowControl/>
              <w:jc w:val="center"/>
              <w:rPr>
                <w:rFonts w:eastAsia="黑体"/>
                <w:kern w:val="0"/>
                <w:sz w:val="18"/>
                <w:szCs w:val="18"/>
              </w:rPr>
            </w:pPr>
            <w:r>
              <w:rPr>
                <w:rFonts w:eastAsia="黑体"/>
                <w:kern w:val="0"/>
                <w:sz w:val="18"/>
                <w:szCs w:val="18"/>
              </w:rPr>
              <w:t>总学时</w:t>
            </w:r>
          </w:p>
        </w:tc>
        <w:tc>
          <w:tcPr>
            <w:tcW w:w="874" w:type="dxa"/>
            <w:gridSpan w:val="2"/>
            <w:vAlign w:val="center"/>
          </w:tcPr>
          <w:p w14:paraId="3A2ED696" w14:textId="77777777" w:rsidR="00700D09" w:rsidRDefault="00D117CC">
            <w:pPr>
              <w:widowControl/>
              <w:jc w:val="center"/>
              <w:rPr>
                <w:rFonts w:eastAsia="黑体"/>
                <w:kern w:val="0"/>
                <w:sz w:val="18"/>
                <w:szCs w:val="18"/>
              </w:rPr>
            </w:pPr>
            <w:r>
              <w:rPr>
                <w:rFonts w:eastAsia="黑体"/>
                <w:kern w:val="0"/>
                <w:sz w:val="18"/>
                <w:szCs w:val="18"/>
              </w:rPr>
              <w:t>考核</w:t>
            </w:r>
          </w:p>
          <w:p w14:paraId="31EB0419" w14:textId="77777777" w:rsidR="00700D09" w:rsidRDefault="00D117CC">
            <w:pPr>
              <w:widowControl/>
              <w:jc w:val="center"/>
              <w:rPr>
                <w:rFonts w:eastAsia="黑体"/>
                <w:kern w:val="0"/>
                <w:sz w:val="18"/>
                <w:szCs w:val="18"/>
              </w:rPr>
            </w:pPr>
            <w:r>
              <w:rPr>
                <w:rFonts w:eastAsia="黑体"/>
                <w:kern w:val="0"/>
                <w:sz w:val="18"/>
                <w:szCs w:val="18"/>
              </w:rPr>
              <w:t>方式</w:t>
            </w:r>
          </w:p>
        </w:tc>
      </w:tr>
      <w:tr w:rsidR="00700D09" w14:paraId="576A66F0" w14:textId="77777777">
        <w:trPr>
          <w:gridAfter w:val="1"/>
          <w:wAfter w:w="6" w:type="dxa"/>
          <w:trHeight w:val="300"/>
          <w:tblHeader/>
          <w:jc w:val="center"/>
        </w:trPr>
        <w:tc>
          <w:tcPr>
            <w:tcW w:w="1022" w:type="dxa"/>
            <w:gridSpan w:val="2"/>
            <w:vMerge/>
            <w:vAlign w:val="center"/>
          </w:tcPr>
          <w:p w14:paraId="12171B64" w14:textId="77777777" w:rsidR="00700D09" w:rsidRDefault="00700D09">
            <w:pPr>
              <w:widowControl/>
              <w:ind w:leftChars="-50" w:left="-105" w:rightChars="-50" w:right="-105"/>
              <w:jc w:val="center"/>
              <w:rPr>
                <w:rFonts w:eastAsia="黑体"/>
                <w:kern w:val="0"/>
                <w:sz w:val="18"/>
                <w:szCs w:val="18"/>
              </w:rPr>
            </w:pPr>
          </w:p>
        </w:tc>
        <w:tc>
          <w:tcPr>
            <w:tcW w:w="1095" w:type="dxa"/>
            <w:vMerge/>
            <w:vAlign w:val="center"/>
          </w:tcPr>
          <w:p w14:paraId="1B8278BD" w14:textId="77777777" w:rsidR="00700D09" w:rsidRDefault="00700D09">
            <w:pPr>
              <w:widowControl/>
              <w:ind w:leftChars="-50" w:left="-105" w:rightChars="-50" w:right="-105"/>
              <w:jc w:val="center"/>
              <w:rPr>
                <w:rFonts w:eastAsia="黑体"/>
                <w:kern w:val="0"/>
                <w:sz w:val="18"/>
                <w:szCs w:val="18"/>
              </w:rPr>
            </w:pPr>
          </w:p>
        </w:tc>
        <w:tc>
          <w:tcPr>
            <w:tcW w:w="1619" w:type="dxa"/>
            <w:vMerge/>
            <w:vAlign w:val="center"/>
          </w:tcPr>
          <w:p w14:paraId="775EA0FB" w14:textId="77777777" w:rsidR="00700D09" w:rsidRDefault="00700D09">
            <w:pPr>
              <w:widowControl/>
              <w:ind w:leftChars="-50" w:left="-105" w:rightChars="-50" w:right="-105"/>
              <w:jc w:val="center"/>
              <w:rPr>
                <w:rFonts w:eastAsia="黑体"/>
                <w:kern w:val="0"/>
                <w:sz w:val="18"/>
                <w:szCs w:val="18"/>
              </w:rPr>
            </w:pPr>
          </w:p>
        </w:tc>
        <w:tc>
          <w:tcPr>
            <w:tcW w:w="645" w:type="dxa"/>
            <w:vMerge/>
            <w:vAlign w:val="center"/>
          </w:tcPr>
          <w:p w14:paraId="0452B17A" w14:textId="77777777" w:rsidR="00700D09" w:rsidRDefault="00700D09">
            <w:pPr>
              <w:widowControl/>
              <w:jc w:val="center"/>
              <w:rPr>
                <w:rFonts w:eastAsia="黑体"/>
                <w:kern w:val="0"/>
                <w:sz w:val="18"/>
                <w:szCs w:val="18"/>
              </w:rPr>
            </w:pPr>
          </w:p>
        </w:tc>
        <w:tc>
          <w:tcPr>
            <w:tcW w:w="1050" w:type="dxa"/>
            <w:gridSpan w:val="2"/>
            <w:vAlign w:val="center"/>
          </w:tcPr>
          <w:p w14:paraId="736F4532" w14:textId="77777777" w:rsidR="00700D09" w:rsidRDefault="00D117CC">
            <w:pPr>
              <w:widowControl/>
              <w:jc w:val="center"/>
              <w:rPr>
                <w:rFonts w:eastAsia="黑体"/>
                <w:kern w:val="0"/>
                <w:sz w:val="18"/>
                <w:szCs w:val="18"/>
              </w:rPr>
            </w:pPr>
            <w:r>
              <w:rPr>
                <w:rFonts w:eastAsia="黑体"/>
                <w:kern w:val="0"/>
                <w:sz w:val="18"/>
                <w:szCs w:val="18"/>
              </w:rPr>
              <w:t>第一学年</w:t>
            </w:r>
          </w:p>
        </w:tc>
        <w:tc>
          <w:tcPr>
            <w:tcW w:w="1050" w:type="dxa"/>
            <w:gridSpan w:val="2"/>
            <w:vAlign w:val="center"/>
          </w:tcPr>
          <w:p w14:paraId="0EBE91FE" w14:textId="77777777" w:rsidR="00700D09" w:rsidRDefault="00D117CC">
            <w:pPr>
              <w:widowControl/>
              <w:jc w:val="center"/>
              <w:rPr>
                <w:rFonts w:eastAsia="黑体"/>
                <w:kern w:val="0"/>
                <w:sz w:val="18"/>
                <w:szCs w:val="18"/>
              </w:rPr>
            </w:pPr>
            <w:r>
              <w:rPr>
                <w:rFonts w:eastAsia="黑体"/>
                <w:kern w:val="0"/>
                <w:sz w:val="18"/>
                <w:szCs w:val="18"/>
              </w:rPr>
              <w:t>第二学年</w:t>
            </w:r>
          </w:p>
        </w:tc>
        <w:tc>
          <w:tcPr>
            <w:tcW w:w="1050" w:type="dxa"/>
            <w:gridSpan w:val="2"/>
            <w:vAlign w:val="center"/>
          </w:tcPr>
          <w:p w14:paraId="3FF37672" w14:textId="77777777" w:rsidR="00700D09" w:rsidRDefault="00D117CC">
            <w:pPr>
              <w:widowControl/>
              <w:jc w:val="center"/>
              <w:rPr>
                <w:rFonts w:eastAsia="黑体"/>
                <w:kern w:val="0"/>
                <w:sz w:val="18"/>
                <w:szCs w:val="18"/>
              </w:rPr>
            </w:pPr>
            <w:r>
              <w:rPr>
                <w:rFonts w:eastAsia="黑体"/>
                <w:kern w:val="0"/>
                <w:sz w:val="18"/>
                <w:szCs w:val="18"/>
              </w:rPr>
              <w:t>第三学年</w:t>
            </w:r>
          </w:p>
        </w:tc>
        <w:tc>
          <w:tcPr>
            <w:tcW w:w="1050" w:type="dxa"/>
            <w:gridSpan w:val="2"/>
            <w:vAlign w:val="center"/>
          </w:tcPr>
          <w:p w14:paraId="7A13BD97" w14:textId="77777777" w:rsidR="00700D09" w:rsidRDefault="00D117CC">
            <w:pPr>
              <w:widowControl/>
              <w:jc w:val="center"/>
              <w:rPr>
                <w:rFonts w:eastAsia="黑体"/>
                <w:kern w:val="0"/>
                <w:sz w:val="18"/>
                <w:szCs w:val="18"/>
              </w:rPr>
            </w:pPr>
            <w:r>
              <w:rPr>
                <w:rFonts w:eastAsia="黑体"/>
                <w:kern w:val="0"/>
                <w:sz w:val="18"/>
                <w:szCs w:val="18"/>
              </w:rPr>
              <w:t>第四学年</w:t>
            </w:r>
          </w:p>
        </w:tc>
        <w:tc>
          <w:tcPr>
            <w:tcW w:w="434" w:type="dxa"/>
            <w:vMerge w:val="restart"/>
            <w:vAlign w:val="center"/>
          </w:tcPr>
          <w:p w14:paraId="625D4350" w14:textId="77777777" w:rsidR="00700D09" w:rsidRDefault="00D117CC">
            <w:pPr>
              <w:widowControl/>
              <w:jc w:val="center"/>
              <w:rPr>
                <w:rFonts w:eastAsia="黑体"/>
                <w:kern w:val="0"/>
                <w:sz w:val="18"/>
                <w:szCs w:val="18"/>
              </w:rPr>
            </w:pPr>
            <w:r>
              <w:rPr>
                <w:rFonts w:eastAsia="黑体"/>
                <w:kern w:val="0"/>
                <w:sz w:val="18"/>
                <w:szCs w:val="18"/>
              </w:rPr>
              <w:t>理论</w:t>
            </w:r>
          </w:p>
        </w:tc>
        <w:tc>
          <w:tcPr>
            <w:tcW w:w="525" w:type="dxa"/>
            <w:vMerge w:val="restart"/>
            <w:vAlign w:val="center"/>
          </w:tcPr>
          <w:p w14:paraId="2EEC3ED6" w14:textId="77777777" w:rsidR="00700D09" w:rsidRDefault="00D117CC">
            <w:pPr>
              <w:widowControl/>
              <w:jc w:val="center"/>
              <w:rPr>
                <w:rFonts w:eastAsia="黑体"/>
                <w:kern w:val="0"/>
                <w:sz w:val="18"/>
                <w:szCs w:val="18"/>
              </w:rPr>
            </w:pPr>
            <w:r>
              <w:rPr>
                <w:rFonts w:eastAsia="黑体"/>
                <w:kern w:val="0"/>
                <w:sz w:val="18"/>
                <w:szCs w:val="18"/>
              </w:rPr>
              <w:t>实践</w:t>
            </w:r>
          </w:p>
        </w:tc>
        <w:tc>
          <w:tcPr>
            <w:tcW w:w="434" w:type="dxa"/>
            <w:vMerge w:val="restart"/>
            <w:vAlign w:val="center"/>
          </w:tcPr>
          <w:p w14:paraId="38336B5D" w14:textId="77777777" w:rsidR="00700D09" w:rsidRDefault="00D117CC">
            <w:pPr>
              <w:widowControl/>
              <w:jc w:val="center"/>
              <w:rPr>
                <w:rFonts w:eastAsia="黑体"/>
                <w:kern w:val="0"/>
                <w:sz w:val="18"/>
                <w:szCs w:val="18"/>
              </w:rPr>
            </w:pPr>
            <w:r>
              <w:rPr>
                <w:rFonts w:eastAsia="黑体"/>
                <w:kern w:val="0"/>
                <w:sz w:val="18"/>
                <w:szCs w:val="18"/>
              </w:rPr>
              <w:t>考试</w:t>
            </w:r>
          </w:p>
        </w:tc>
        <w:tc>
          <w:tcPr>
            <w:tcW w:w="440" w:type="dxa"/>
            <w:vMerge w:val="restart"/>
            <w:vAlign w:val="center"/>
          </w:tcPr>
          <w:p w14:paraId="27AA9D89" w14:textId="77777777" w:rsidR="00700D09" w:rsidRDefault="00D117CC">
            <w:pPr>
              <w:widowControl/>
              <w:jc w:val="center"/>
              <w:rPr>
                <w:rFonts w:eastAsia="黑体"/>
                <w:kern w:val="0"/>
                <w:sz w:val="18"/>
                <w:szCs w:val="18"/>
              </w:rPr>
            </w:pPr>
            <w:r>
              <w:rPr>
                <w:rFonts w:eastAsia="黑体"/>
                <w:kern w:val="0"/>
                <w:sz w:val="18"/>
                <w:szCs w:val="18"/>
              </w:rPr>
              <w:t>考查</w:t>
            </w:r>
          </w:p>
        </w:tc>
      </w:tr>
      <w:tr w:rsidR="00700D09" w14:paraId="4CE4D4E6" w14:textId="77777777">
        <w:trPr>
          <w:gridAfter w:val="1"/>
          <w:wAfter w:w="6" w:type="dxa"/>
          <w:trHeight w:val="290"/>
          <w:tblHeader/>
          <w:jc w:val="center"/>
        </w:trPr>
        <w:tc>
          <w:tcPr>
            <w:tcW w:w="1022" w:type="dxa"/>
            <w:gridSpan w:val="2"/>
            <w:vMerge/>
            <w:vAlign w:val="center"/>
          </w:tcPr>
          <w:p w14:paraId="27FBDAAF" w14:textId="77777777" w:rsidR="00700D09" w:rsidRDefault="00700D09">
            <w:pPr>
              <w:widowControl/>
              <w:ind w:leftChars="-50" w:left="-105" w:rightChars="-50" w:right="-105"/>
              <w:jc w:val="center"/>
              <w:rPr>
                <w:rFonts w:eastAsia="黑体"/>
                <w:kern w:val="0"/>
                <w:sz w:val="18"/>
                <w:szCs w:val="18"/>
              </w:rPr>
            </w:pPr>
          </w:p>
        </w:tc>
        <w:tc>
          <w:tcPr>
            <w:tcW w:w="1095" w:type="dxa"/>
            <w:vMerge/>
            <w:vAlign w:val="center"/>
          </w:tcPr>
          <w:p w14:paraId="040128B8" w14:textId="77777777" w:rsidR="00700D09" w:rsidRDefault="00700D09">
            <w:pPr>
              <w:widowControl/>
              <w:ind w:leftChars="-50" w:left="-105" w:rightChars="-50" w:right="-105"/>
              <w:jc w:val="center"/>
              <w:rPr>
                <w:rFonts w:eastAsia="黑体"/>
                <w:kern w:val="0"/>
                <w:sz w:val="18"/>
                <w:szCs w:val="18"/>
              </w:rPr>
            </w:pPr>
          </w:p>
        </w:tc>
        <w:tc>
          <w:tcPr>
            <w:tcW w:w="1619" w:type="dxa"/>
            <w:vMerge/>
            <w:vAlign w:val="center"/>
          </w:tcPr>
          <w:p w14:paraId="3B83D6B6" w14:textId="77777777" w:rsidR="00700D09" w:rsidRDefault="00700D09">
            <w:pPr>
              <w:widowControl/>
              <w:ind w:leftChars="-50" w:left="-105" w:rightChars="-50" w:right="-105"/>
              <w:jc w:val="center"/>
              <w:rPr>
                <w:rFonts w:eastAsia="黑体"/>
                <w:kern w:val="0"/>
                <w:sz w:val="18"/>
                <w:szCs w:val="18"/>
              </w:rPr>
            </w:pPr>
          </w:p>
        </w:tc>
        <w:tc>
          <w:tcPr>
            <w:tcW w:w="645" w:type="dxa"/>
            <w:vMerge/>
            <w:vAlign w:val="center"/>
          </w:tcPr>
          <w:p w14:paraId="4BD0E2FA" w14:textId="77777777" w:rsidR="00700D09" w:rsidRDefault="00700D09">
            <w:pPr>
              <w:widowControl/>
              <w:jc w:val="center"/>
              <w:rPr>
                <w:rFonts w:eastAsia="黑体"/>
                <w:kern w:val="0"/>
                <w:sz w:val="18"/>
                <w:szCs w:val="18"/>
              </w:rPr>
            </w:pPr>
          </w:p>
        </w:tc>
        <w:tc>
          <w:tcPr>
            <w:tcW w:w="525" w:type="dxa"/>
            <w:vAlign w:val="center"/>
          </w:tcPr>
          <w:p w14:paraId="27A06903" w14:textId="77777777" w:rsidR="00700D09" w:rsidRDefault="00D117CC">
            <w:pPr>
              <w:widowControl/>
              <w:jc w:val="center"/>
              <w:rPr>
                <w:rFonts w:eastAsia="黑体"/>
                <w:kern w:val="0"/>
                <w:sz w:val="18"/>
                <w:szCs w:val="18"/>
              </w:rPr>
            </w:pPr>
            <w:r>
              <w:rPr>
                <w:rFonts w:eastAsia="黑体"/>
                <w:kern w:val="0"/>
                <w:sz w:val="18"/>
                <w:szCs w:val="18"/>
              </w:rPr>
              <w:t>1</w:t>
            </w:r>
          </w:p>
        </w:tc>
        <w:tc>
          <w:tcPr>
            <w:tcW w:w="525" w:type="dxa"/>
            <w:vAlign w:val="center"/>
          </w:tcPr>
          <w:p w14:paraId="4FE969E9" w14:textId="77777777" w:rsidR="00700D09" w:rsidRDefault="00D117CC">
            <w:pPr>
              <w:widowControl/>
              <w:jc w:val="center"/>
              <w:rPr>
                <w:rFonts w:eastAsia="黑体"/>
                <w:kern w:val="0"/>
                <w:sz w:val="18"/>
                <w:szCs w:val="18"/>
              </w:rPr>
            </w:pPr>
            <w:r>
              <w:rPr>
                <w:rFonts w:eastAsia="黑体"/>
                <w:kern w:val="0"/>
                <w:sz w:val="18"/>
                <w:szCs w:val="18"/>
              </w:rPr>
              <w:t>2</w:t>
            </w:r>
          </w:p>
        </w:tc>
        <w:tc>
          <w:tcPr>
            <w:tcW w:w="525" w:type="dxa"/>
            <w:vAlign w:val="center"/>
          </w:tcPr>
          <w:p w14:paraId="4890F6F8" w14:textId="77777777" w:rsidR="00700D09" w:rsidRDefault="00D117CC">
            <w:pPr>
              <w:widowControl/>
              <w:jc w:val="center"/>
              <w:rPr>
                <w:rFonts w:eastAsia="黑体"/>
                <w:kern w:val="0"/>
                <w:sz w:val="18"/>
                <w:szCs w:val="18"/>
              </w:rPr>
            </w:pPr>
            <w:r>
              <w:rPr>
                <w:rFonts w:eastAsia="黑体"/>
                <w:kern w:val="0"/>
                <w:sz w:val="18"/>
                <w:szCs w:val="18"/>
              </w:rPr>
              <w:t>3</w:t>
            </w:r>
          </w:p>
        </w:tc>
        <w:tc>
          <w:tcPr>
            <w:tcW w:w="525" w:type="dxa"/>
            <w:vAlign w:val="center"/>
          </w:tcPr>
          <w:p w14:paraId="7C5F7470" w14:textId="77777777" w:rsidR="00700D09" w:rsidRDefault="00D117CC">
            <w:pPr>
              <w:widowControl/>
              <w:jc w:val="center"/>
              <w:rPr>
                <w:rFonts w:eastAsia="黑体"/>
                <w:kern w:val="0"/>
                <w:sz w:val="18"/>
                <w:szCs w:val="18"/>
              </w:rPr>
            </w:pPr>
            <w:r>
              <w:rPr>
                <w:rFonts w:eastAsia="黑体"/>
                <w:kern w:val="0"/>
                <w:sz w:val="18"/>
                <w:szCs w:val="18"/>
              </w:rPr>
              <w:t>4</w:t>
            </w:r>
          </w:p>
        </w:tc>
        <w:tc>
          <w:tcPr>
            <w:tcW w:w="525" w:type="dxa"/>
            <w:vAlign w:val="center"/>
          </w:tcPr>
          <w:p w14:paraId="7502DF8D" w14:textId="77777777" w:rsidR="00700D09" w:rsidRDefault="00D117CC">
            <w:pPr>
              <w:widowControl/>
              <w:jc w:val="center"/>
              <w:rPr>
                <w:rFonts w:eastAsia="黑体"/>
                <w:kern w:val="0"/>
                <w:sz w:val="18"/>
                <w:szCs w:val="18"/>
              </w:rPr>
            </w:pPr>
            <w:r>
              <w:rPr>
                <w:rFonts w:eastAsia="黑体"/>
                <w:kern w:val="0"/>
                <w:sz w:val="18"/>
                <w:szCs w:val="18"/>
              </w:rPr>
              <w:t>5</w:t>
            </w:r>
          </w:p>
        </w:tc>
        <w:tc>
          <w:tcPr>
            <w:tcW w:w="525" w:type="dxa"/>
            <w:vAlign w:val="center"/>
          </w:tcPr>
          <w:p w14:paraId="0A470F99" w14:textId="77777777" w:rsidR="00700D09" w:rsidRDefault="00D117CC">
            <w:pPr>
              <w:widowControl/>
              <w:jc w:val="center"/>
              <w:rPr>
                <w:rFonts w:eastAsia="黑体"/>
                <w:kern w:val="0"/>
                <w:sz w:val="18"/>
                <w:szCs w:val="18"/>
              </w:rPr>
            </w:pPr>
            <w:r>
              <w:rPr>
                <w:rFonts w:eastAsia="黑体"/>
                <w:kern w:val="0"/>
                <w:sz w:val="18"/>
                <w:szCs w:val="18"/>
              </w:rPr>
              <w:t>6</w:t>
            </w:r>
          </w:p>
        </w:tc>
        <w:tc>
          <w:tcPr>
            <w:tcW w:w="525" w:type="dxa"/>
            <w:vAlign w:val="center"/>
          </w:tcPr>
          <w:p w14:paraId="632E1F4C" w14:textId="77777777" w:rsidR="00700D09" w:rsidRDefault="00D117CC">
            <w:pPr>
              <w:widowControl/>
              <w:jc w:val="center"/>
              <w:rPr>
                <w:rFonts w:eastAsia="黑体"/>
                <w:kern w:val="0"/>
                <w:sz w:val="18"/>
                <w:szCs w:val="18"/>
              </w:rPr>
            </w:pPr>
            <w:r>
              <w:rPr>
                <w:rFonts w:eastAsia="黑体"/>
                <w:kern w:val="0"/>
                <w:sz w:val="18"/>
                <w:szCs w:val="18"/>
              </w:rPr>
              <w:t>7</w:t>
            </w:r>
          </w:p>
        </w:tc>
        <w:tc>
          <w:tcPr>
            <w:tcW w:w="525" w:type="dxa"/>
            <w:vAlign w:val="center"/>
          </w:tcPr>
          <w:p w14:paraId="7B7381B8" w14:textId="77777777" w:rsidR="00700D09" w:rsidRDefault="00D117CC">
            <w:pPr>
              <w:widowControl/>
              <w:jc w:val="center"/>
              <w:rPr>
                <w:rFonts w:eastAsia="黑体"/>
                <w:kern w:val="0"/>
                <w:sz w:val="18"/>
                <w:szCs w:val="18"/>
              </w:rPr>
            </w:pPr>
            <w:r>
              <w:rPr>
                <w:rFonts w:eastAsia="黑体"/>
                <w:kern w:val="0"/>
                <w:sz w:val="18"/>
                <w:szCs w:val="18"/>
              </w:rPr>
              <w:t>8</w:t>
            </w:r>
          </w:p>
        </w:tc>
        <w:tc>
          <w:tcPr>
            <w:tcW w:w="434" w:type="dxa"/>
            <w:vMerge/>
            <w:vAlign w:val="center"/>
          </w:tcPr>
          <w:p w14:paraId="19446B41" w14:textId="77777777" w:rsidR="00700D09" w:rsidRDefault="00700D09">
            <w:pPr>
              <w:widowControl/>
              <w:jc w:val="center"/>
              <w:rPr>
                <w:rFonts w:eastAsia="黑体"/>
                <w:kern w:val="0"/>
                <w:sz w:val="18"/>
                <w:szCs w:val="18"/>
              </w:rPr>
            </w:pPr>
          </w:p>
        </w:tc>
        <w:tc>
          <w:tcPr>
            <w:tcW w:w="525" w:type="dxa"/>
            <w:vMerge/>
            <w:vAlign w:val="center"/>
          </w:tcPr>
          <w:p w14:paraId="70D35661" w14:textId="77777777" w:rsidR="00700D09" w:rsidRDefault="00700D09">
            <w:pPr>
              <w:widowControl/>
              <w:jc w:val="center"/>
              <w:rPr>
                <w:rFonts w:eastAsia="黑体"/>
                <w:kern w:val="0"/>
                <w:sz w:val="18"/>
                <w:szCs w:val="18"/>
              </w:rPr>
            </w:pPr>
          </w:p>
        </w:tc>
        <w:tc>
          <w:tcPr>
            <w:tcW w:w="434" w:type="dxa"/>
            <w:vMerge/>
            <w:vAlign w:val="center"/>
          </w:tcPr>
          <w:p w14:paraId="76A5C929" w14:textId="77777777" w:rsidR="00700D09" w:rsidRDefault="00700D09">
            <w:pPr>
              <w:widowControl/>
              <w:jc w:val="center"/>
              <w:rPr>
                <w:rFonts w:eastAsia="黑体"/>
                <w:kern w:val="0"/>
                <w:sz w:val="18"/>
                <w:szCs w:val="18"/>
              </w:rPr>
            </w:pPr>
          </w:p>
        </w:tc>
        <w:tc>
          <w:tcPr>
            <w:tcW w:w="440" w:type="dxa"/>
            <w:vMerge/>
            <w:vAlign w:val="center"/>
          </w:tcPr>
          <w:p w14:paraId="512328E6" w14:textId="77777777" w:rsidR="00700D09" w:rsidRDefault="00700D09">
            <w:pPr>
              <w:widowControl/>
              <w:jc w:val="center"/>
              <w:rPr>
                <w:rFonts w:eastAsia="黑体"/>
                <w:kern w:val="0"/>
                <w:sz w:val="18"/>
                <w:szCs w:val="18"/>
              </w:rPr>
            </w:pPr>
          </w:p>
        </w:tc>
      </w:tr>
      <w:tr w:rsidR="00700D09" w14:paraId="627C4D85" w14:textId="77777777">
        <w:trPr>
          <w:gridAfter w:val="1"/>
          <w:wAfter w:w="6" w:type="dxa"/>
          <w:trHeight w:val="290"/>
          <w:jc w:val="center"/>
        </w:trPr>
        <w:tc>
          <w:tcPr>
            <w:tcW w:w="504" w:type="dxa"/>
            <w:vMerge w:val="restart"/>
            <w:vAlign w:val="center"/>
          </w:tcPr>
          <w:p w14:paraId="01C85120"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专业必修课</w:t>
            </w:r>
          </w:p>
        </w:tc>
        <w:tc>
          <w:tcPr>
            <w:tcW w:w="518" w:type="dxa"/>
            <w:vMerge w:val="restart"/>
            <w:vAlign w:val="center"/>
          </w:tcPr>
          <w:p w14:paraId="7CDCFCBB"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专业基础课</w:t>
            </w:r>
          </w:p>
        </w:tc>
        <w:tc>
          <w:tcPr>
            <w:tcW w:w="1095" w:type="dxa"/>
            <w:vAlign w:val="center"/>
          </w:tcPr>
          <w:p w14:paraId="44D89669"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MAT01009</w:t>
            </w:r>
          </w:p>
        </w:tc>
        <w:tc>
          <w:tcPr>
            <w:tcW w:w="1619" w:type="dxa"/>
            <w:vAlign w:val="center"/>
          </w:tcPr>
          <w:p w14:paraId="440F0A18" w14:textId="77777777" w:rsidR="00700D09" w:rsidRDefault="00D117CC">
            <w:pPr>
              <w:jc w:val="center"/>
              <w:rPr>
                <w:rFonts w:eastAsia="宋体"/>
                <w:sz w:val="18"/>
                <w:szCs w:val="18"/>
              </w:rPr>
            </w:pPr>
            <w:r>
              <w:rPr>
                <w:rFonts w:eastAsia="宋体"/>
                <w:sz w:val="18"/>
                <w:szCs w:val="18"/>
              </w:rPr>
              <w:t>一元微积分</w:t>
            </w:r>
          </w:p>
        </w:tc>
        <w:tc>
          <w:tcPr>
            <w:tcW w:w="645" w:type="dxa"/>
            <w:vAlign w:val="center"/>
          </w:tcPr>
          <w:p w14:paraId="10030D4B" w14:textId="77777777" w:rsidR="00700D09" w:rsidRDefault="00D117CC">
            <w:pPr>
              <w:widowControl/>
              <w:jc w:val="center"/>
              <w:rPr>
                <w:rFonts w:eastAsia="宋体"/>
                <w:kern w:val="0"/>
                <w:sz w:val="18"/>
                <w:szCs w:val="18"/>
              </w:rPr>
            </w:pPr>
            <w:r>
              <w:rPr>
                <w:rFonts w:eastAsia="宋体"/>
                <w:kern w:val="0"/>
                <w:sz w:val="18"/>
                <w:szCs w:val="18"/>
              </w:rPr>
              <w:t>6</w:t>
            </w:r>
          </w:p>
        </w:tc>
        <w:tc>
          <w:tcPr>
            <w:tcW w:w="525" w:type="dxa"/>
            <w:vAlign w:val="center"/>
          </w:tcPr>
          <w:p w14:paraId="6021B02A" w14:textId="77777777" w:rsidR="00700D09" w:rsidRDefault="00D117CC">
            <w:pPr>
              <w:widowControl/>
              <w:jc w:val="center"/>
              <w:rPr>
                <w:rFonts w:eastAsia="宋体"/>
                <w:kern w:val="0"/>
                <w:sz w:val="18"/>
                <w:szCs w:val="18"/>
              </w:rPr>
            </w:pPr>
            <w:r>
              <w:rPr>
                <w:rFonts w:eastAsia="宋体"/>
                <w:kern w:val="0"/>
                <w:sz w:val="18"/>
                <w:szCs w:val="18"/>
              </w:rPr>
              <w:t>6</w:t>
            </w:r>
          </w:p>
        </w:tc>
        <w:tc>
          <w:tcPr>
            <w:tcW w:w="525" w:type="dxa"/>
            <w:vAlign w:val="center"/>
          </w:tcPr>
          <w:p w14:paraId="077024C3" w14:textId="77777777" w:rsidR="00700D09" w:rsidRDefault="00700D09">
            <w:pPr>
              <w:widowControl/>
              <w:jc w:val="center"/>
              <w:rPr>
                <w:rFonts w:eastAsia="宋体"/>
                <w:kern w:val="0"/>
                <w:sz w:val="18"/>
                <w:szCs w:val="18"/>
              </w:rPr>
            </w:pPr>
          </w:p>
        </w:tc>
        <w:tc>
          <w:tcPr>
            <w:tcW w:w="525" w:type="dxa"/>
            <w:vAlign w:val="center"/>
          </w:tcPr>
          <w:p w14:paraId="743EF6B9" w14:textId="77777777" w:rsidR="00700D09" w:rsidRDefault="00700D09">
            <w:pPr>
              <w:widowControl/>
              <w:jc w:val="center"/>
              <w:rPr>
                <w:rFonts w:eastAsia="宋体"/>
                <w:kern w:val="0"/>
                <w:sz w:val="18"/>
                <w:szCs w:val="18"/>
              </w:rPr>
            </w:pPr>
          </w:p>
        </w:tc>
        <w:tc>
          <w:tcPr>
            <w:tcW w:w="525" w:type="dxa"/>
            <w:vAlign w:val="center"/>
          </w:tcPr>
          <w:p w14:paraId="2E8C05A7" w14:textId="77777777" w:rsidR="00700D09" w:rsidRDefault="00700D09">
            <w:pPr>
              <w:widowControl/>
              <w:jc w:val="center"/>
              <w:rPr>
                <w:rFonts w:eastAsia="宋体"/>
                <w:kern w:val="0"/>
                <w:sz w:val="18"/>
                <w:szCs w:val="18"/>
              </w:rPr>
            </w:pPr>
          </w:p>
        </w:tc>
        <w:tc>
          <w:tcPr>
            <w:tcW w:w="525" w:type="dxa"/>
            <w:vAlign w:val="center"/>
          </w:tcPr>
          <w:p w14:paraId="4CC1A79E" w14:textId="77777777" w:rsidR="00700D09" w:rsidRDefault="00700D09">
            <w:pPr>
              <w:widowControl/>
              <w:jc w:val="center"/>
              <w:rPr>
                <w:rFonts w:eastAsia="宋体"/>
                <w:kern w:val="0"/>
                <w:sz w:val="18"/>
                <w:szCs w:val="18"/>
              </w:rPr>
            </w:pPr>
          </w:p>
        </w:tc>
        <w:tc>
          <w:tcPr>
            <w:tcW w:w="525" w:type="dxa"/>
            <w:vAlign w:val="center"/>
          </w:tcPr>
          <w:p w14:paraId="3C482AF8" w14:textId="77777777" w:rsidR="00700D09" w:rsidRDefault="00700D09">
            <w:pPr>
              <w:widowControl/>
              <w:jc w:val="center"/>
              <w:rPr>
                <w:rFonts w:eastAsia="宋体"/>
                <w:kern w:val="0"/>
                <w:sz w:val="18"/>
                <w:szCs w:val="18"/>
              </w:rPr>
            </w:pPr>
          </w:p>
        </w:tc>
        <w:tc>
          <w:tcPr>
            <w:tcW w:w="525" w:type="dxa"/>
            <w:vAlign w:val="center"/>
          </w:tcPr>
          <w:p w14:paraId="37A54C61" w14:textId="77777777" w:rsidR="00700D09" w:rsidRDefault="00700D09">
            <w:pPr>
              <w:widowControl/>
              <w:jc w:val="center"/>
              <w:rPr>
                <w:rFonts w:eastAsia="宋体"/>
                <w:kern w:val="0"/>
                <w:sz w:val="18"/>
                <w:szCs w:val="18"/>
              </w:rPr>
            </w:pPr>
          </w:p>
        </w:tc>
        <w:tc>
          <w:tcPr>
            <w:tcW w:w="525" w:type="dxa"/>
            <w:vAlign w:val="center"/>
          </w:tcPr>
          <w:p w14:paraId="5B6FE85F" w14:textId="77777777" w:rsidR="00700D09" w:rsidRDefault="00700D09">
            <w:pPr>
              <w:widowControl/>
              <w:jc w:val="center"/>
              <w:rPr>
                <w:rFonts w:eastAsia="宋体"/>
                <w:kern w:val="0"/>
                <w:sz w:val="18"/>
                <w:szCs w:val="18"/>
              </w:rPr>
            </w:pPr>
          </w:p>
        </w:tc>
        <w:tc>
          <w:tcPr>
            <w:tcW w:w="434" w:type="dxa"/>
            <w:vAlign w:val="center"/>
          </w:tcPr>
          <w:p w14:paraId="6F327B1F" w14:textId="77777777" w:rsidR="00700D09" w:rsidRDefault="00D117CC">
            <w:pPr>
              <w:widowControl/>
              <w:jc w:val="center"/>
              <w:rPr>
                <w:rFonts w:eastAsia="宋体"/>
                <w:kern w:val="0"/>
                <w:sz w:val="18"/>
                <w:szCs w:val="18"/>
              </w:rPr>
            </w:pPr>
            <w:r>
              <w:rPr>
                <w:rFonts w:eastAsia="宋体"/>
                <w:kern w:val="0"/>
                <w:sz w:val="18"/>
                <w:szCs w:val="18"/>
              </w:rPr>
              <w:t>96</w:t>
            </w:r>
          </w:p>
        </w:tc>
        <w:tc>
          <w:tcPr>
            <w:tcW w:w="525" w:type="dxa"/>
            <w:vAlign w:val="center"/>
          </w:tcPr>
          <w:p w14:paraId="7EAA42B4" w14:textId="77777777" w:rsidR="00700D09" w:rsidRDefault="00700D09">
            <w:pPr>
              <w:widowControl/>
              <w:jc w:val="center"/>
              <w:rPr>
                <w:rFonts w:eastAsia="等线"/>
                <w:kern w:val="0"/>
                <w:sz w:val="18"/>
                <w:szCs w:val="18"/>
              </w:rPr>
            </w:pPr>
          </w:p>
        </w:tc>
        <w:tc>
          <w:tcPr>
            <w:tcW w:w="434" w:type="dxa"/>
            <w:vAlign w:val="center"/>
          </w:tcPr>
          <w:p w14:paraId="64CDE9B3"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4A8B7109" w14:textId="77777777" w:rsidR="00700D09" w:rsidRDefault="00700D09">
            <w:pPr>
              <w:widowControl/>
              <w:jc w:val="center"/>
              <w:rPr>
                <w:rFonts w:eastAsia="等线"/>
                <w:kern w:val="0"/>
                <w:sz w:val="18"/>
                <w:szCs w:val="18"/>
              </w:rPr>
            </w:pPr>
          </w:p>
        </w:tc>
      </w:tr>
      <w:tr w:rsidR="00700D09" w14:paraId="0DBBDFDF" w14:textId="77777777">
        <w:trPr>
          <w:gridAfter w:val="1"/>
          <w:wAfter w:w="6" w:type="dxa"/>
          <w:trHeight w:val="290"/>
          <w:jc w:val="center"/>
        </w:trPr>
        <w:tc>
          <w:tcPr>
            <w:tcW w:w="504" w:type="dxa"/>
            <w:vMerge/>
            <w:vAlign w:val="center"/>
          </w:tcPr>
          <w:p w14:paraId="55B6CCB2"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60D79949"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4A207071"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MAT01010</w:t>
            </w:r>
          </w:p>
        </w:tc>
        <w:tc>
          <w:tcPr>
            <w:tcW w:w="1619" w:type="dxa"/>
            <w:vAlign w:val="center"/>
          </w:tcPr>
          <w:p w14:paraId="5986809B" w14:textId="77777777" w:rsidR="00700D09" w:rsidRDefault="00D117CC">
            <w:pPr>
              <w:jc w:val="center"/>
              <w:rPr>
                <w:rFonts w:eastAsia="宋体"/>
                <w:sz w:val="18"/>
                <w:szCs w:val="18"/>
              </w:rPr>
            </w:pPr>
            <w:r>
              <w:rPr>
                <w:rFonts w:eastAsia="宋体"/>
                <w:sz w:val="18"/>
                <w:szCs w:val="18"/>
              </w:rPr>
              <w:t>多元微积分与线性代数</w:t>
            </w:r>
          </w:p>
        </w:tc>
        <w:tc>
          <w:tcPr>
            <w:tcW w:w="645" w:type="dxa"/>
            <w:vAlign w:val="center"/>
          </w:tcPr>
          <w:p w14:paraId="1800A72F" w14:textId="77777777" w:rsidR="00700D09" w:rsidRDefault="00D117CC">
            <w:pPr>
              <w:widowControl/>
              <w:jc w:val="center"/>
              <w:rPr>
                <w:rFonts w:eastAsia="宋体"/>
                <w:kern w:val="0"/>
                <w:sz w:val="18"/>
                <w:szCs w:val="18"/>
              </w:rPr>
            </w:pPr>
            <w:r>
              <w:rPr>
                <w:rFonts w:eastAsia="宋体"/>
                <w:kern w:val="0"/>
                <w:sz w:val="18"/>
                <w:szCs w:val="18"/>
              </w:rPr>
              <w:t>6</w:t>
            </w:r>
          </w:p>
        </w:tc>
        <w:tc>
          <w:tcPr>
            <w:tcW w:w="525" w:type="dxa"/>
            <w:vAlign w:val="center"/>
          </w:tcPr>
          <w:p w14:paraId="6C1A66A0" w14:textId="77777777" w:rsidR="00700D09" w:rsidRDefault="00700D09">
            <w:pPr>
              <w:widowControl/>
              <w:jc w:val="center"/>
              <w:rPr>
                <w:rFonts w:eastAsia="宋体"/>
                <w:kern w:val="0"/>
                <w:sz w:val="18"/>
                <w:szCs w:val="18"/>
              </w:rPr>
            </w:pPr>
          </w:p>
        </w:tc>
        <w:tc>
          <w:tcPr>
            <w:tcW w:w="525" w:type="dxa"/>
            <w:vAlign w:val="center"/>
          </w:tcPr>
          <w:p w14:paraId="4BDFFCF0" w14:textId="77777777" w:rsidR="00700D09" w:rsidRDefault="00D117CC">
            <w:pPr>
              <w:widowControl/>
              <w:jc w:val="center"/>
              <w:rPr>
                <w:rFonts w:eastAsia="宋体"/>
                <w:kern w:val="0"/>
                <w:sz w:val="18"/>
                <w:szCs w:val="18"/>
              </w:rPr>
            </w:pPr>
            <w:r>
              <w:rPr>
                <w:rFonts w:eastAsia="宋体"/>
                <w:kern w:val="0"/>
                <w:sz w:val="18"/>
                <w:szCs w:val="18"/>
              </w:rPr>
              <w:t>6</w:t>
            </w:r>
          </w:p>
        </w:tc>
        <w:tc>
          <w:tcPr>
            <w:tcW w:w="525" w:type="dxa"/>
            <w:vAlign w:val="center"/>
          </w:tcPr>
          <w:p w14:paraId="6AF763EB" w14:textId="77777777" w:rsidR="00700D09" w:rsidRDefault="00700D09">
            <w:pPr>
              <w:widowControl/>
              <w:jc w:val="center"/>
              <w:rPr>
                <w:rFonts w:eastAsia="宋体"/>
                <w:kern w:val="0"/>
                <w:sz w:val="18"/>
                <w:szCs w:val="18"/>
              </w:rPr>
            </w:pPr>
          </w:p>
        </w:tc>
        <w:tc>
          <w:tcPr>
            <w:tcW w:w="525" w:type="dxa"/>
            <w:vAlign w:val="center"/>
          </w:tcPr>
          <w:p w14:paraId="2FC11B51" w14:textId="77777777" w:rsidR="00700D09" w:rsidRDefault="00700D09">
            <w:pPr>
              <w:widowControl/>
              <w:jc w:val="center"/>
              <w:rPr>
                <w:rFonts w:eastAsia="宋体"/>
                <w:kern w:val="0"/>
                <w:sz w:val="18"/>
                <w:szCs w:val="18"/>
              </w:rPr>
            </w:pPr>
          </w:p>
        </w:tc>
        <w:tc>
          <w:tcPr>
            <w:tcW w:w="525" w:type="dxa"/>
            <w:vAlign w:val="center"/>
          </w:tcPr>
          <w:p w14:paraId="1E41D077" w14:textId="77777777" w:rsidR="00700D09" w:rsidRDefault="00700D09">
            <w:pPr>
              <w:widowControl/>
              <w:jc w:val="center"/>
              <w:rPr>
                <w:rFonts w:eastAsia="宋体"/>
                <w:kern w:val="0"/>
                <w:sz w:val="18"/>
                <w:szCs w:val="18"/>
              </w:rPr>
            </w:pPr>
          </w:p>
        </w:tc>
        <w:tc>
          <w:tcPr>
            <w:tcW w:w="525" w:type="dxa"/>
            <w:vAlign w:val="center"/>
          </w:tcPr>
          <w:p w14:paraId="5DE71722" w14:textId="77777777" w:rsidR="00700D09" w:rsidRDefault="00700D09">
            <w:pPr>
              <w:widowControl/>
              <w:jc w:val="center"/>
              <w:rPr>
                <w:rFonts w:eastAsia="宋体"/>
                <w:kern w:val="0"/>
                <w:sz w:val="18"/>
                <w:szCs w:val="18"/>
              </w:rPr>
            </w:pPr>
          </w:p>
        </w:tc>
        <w:tc>
          <w:tcPr>
            <w:tcW w:w="525" w:type="dxa"/>
            <w:vAlign w:val="center"/>
          </w:tcPr>
          <w:p w14:paraId="056F4C25" w14:textId="77777777" w:rsidR="00700D09" w:rsidRDefault="00700D09">
            <w:pPr>
              <w:widowControl/>
              <w:jc w:val="center"/>
              <w:rPr>
                <w:rFonts w:eastAsia="宋体"/>
                <w:kern w:val="0"/>
                <w:sz w:val="18"/>
                <w:szCs w:val="18"/>
              </w:rPr>
            </w:pPr>
          </w:p>
        </w:tc>
        <w:tc>
          <w:tcPr>
            <w:tcW w:w="525" w:type="dxa"/>
            <w:vAlign w:val="center"/>
          </w:tcPr>
          <w:p w14:paraId="19C8E449" w14:textId="77777777" w:rsidR="00700D09" w:rsidRDefault="00700D09">
            <w:pPr>
              <w:widowControl/>
              <w:jc w:val="center"/>
              <w:rPr>
                <w:rFonts w:eastAsia="宋体"/>
                <w:kern w:val="0"/>
                <w:sz w:val="18"/>
                <w:szCs w:val="18"/>
              </w:rPr>
            </w:pPr>
          </w:p>
        </w:tc>
        <w:tc>
          <w:tcPr>
            <w:tcW w:w="434" w:type="dxa"/>
            <w:vAlign w:val="center"/>
          </w:tcPr>
          <w:p w14:paraId="4AEA8AE0" w14:textId="77777777" w:rsidR="00700D09" w:rsidRDefault="00D117CC">
            <w:pPr>
              <w:widowControl/>
              <w:jc w:val="center"/>
              <w:rPr>
                <w:rFonts w:eastAsia="宋体"/>
                <w:kern w:val="0"/>
                <w:sz w:val="18"/>
                <w:szCs w:val="18"/>
              </w:rPr>
            </w:pPr>
            <w:r>
              <w:rPr>
                <w:rFonts w:eastAsia="宋体"/>
                <w:kern w:val="0"/>
                <w:sz w:val="18"/>
                <w:szCs w:val="18"/>
              </w:rPr>
              <w:t>96</w:t>
            </w:r>
          </w:p>
        </w:tc>
        <w:tc>
          <w:tcPr>
            <w:tcW w:w="525" w:type="dxa"/>
            <w:vAlign w:val="center"/>
          </w:tcPr>
          <w:p w14:paraId="22DEA2B8" w14:textId="77777777" w:rsidR="00700D09" w:rsidRDefault="00700D09">
            <w:pPr>
              <w:widowControl/>
              <w:jc w:val="center"/>
              <w:rPr>
                <w:rFonts w:eastAsia="等线"/>
                <w:kern w:val="0"/>
                <w:sz w:val="18"/>
                <w:szCs w:val="18"/>
              </w:rPr>
            </w:pPr>
          </w:p>
        </w:tc>
        <w:tc>
          <w:tcPr>
            <w:tcW w:w="434" w:type="dxa"/>
            <w:vAlign w:val="center"/>
          </w:tcPr>
          <w:p w14:paraId="52154389"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14CCBEAE" w14:textId="77777777" w:rsidR="00700D09" w:rsidRDefault="00700D09">
            <w:pPr>
              <w:widowControl/>
              <w:jc w:val="center"/>
              <w:rPr>
                <w:rFonts w:eastAsia="等线"/>
                <w:kern w:val="0"/>
                <w:sz w:val="18"/>
                <w:szCs w:val="18"/>
              </w:rPr>
            </w:pPr>
          </w:p>
        </w:tc>
      </w:tr>
      <w:tr w:rsidR="00700D09" w14:paraId="5E0457ED" w14:textId="77777777">
        <w:trPr>
          <w:gridAfter w:val="1"/>
          <w:wAfter w:w="6" w:type="dxa"/>
          <w:trHeight w:val="290"/>
          <w:jc w:val="center"/>
        </w:trPr>
        <w:tc>
          <w:tcPr>
            <w:tcW w:w="504" w:type="dxa"/>
            <w:vMerge/>
            <w:vAlign w:val="center"/>
          </w:tcPr>
          <w:p w14:paraId="7B882C80"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32201713"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1421EF06"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PHY01003</w:t>
            </w:r>
          </w:p>
        </w:tc>
        <w:tc>
          <w:tcPr>
            <w:tcW w:w="1619" w:type="dxa"/>
            <w:vAlign w:val="center"/>
          </w:tcPr>
          <w:p w14:paraId="74DB78B7" w14:textId="77777777" w:rsidR="00700D09" w:rsidRDefault="00D117CC">
            <w:pPr>
              <w:jc w:val="center"/>
              <w:rPr>
                <w:rFonts w:eastAsia="宋体"/>
                <w:sz w:val="18"/>
                <w:szCs w:val="18"/>
              </w:rPr>
            </w:pPr>
            <w:r>
              <w:rPr>
                <w:rFonts w:eastAsia="宋体" w:hint="eastAsia"/>
                <w:sz w:val="18"/>
                <w:szCs w:val="18"/>
              </w:rPr>
              <w:t>大学物理</w:t>
            </w:r>
            <w:r>
              <w:rPr>
                <w:rFonts w:eastAsia="宋体"/>
                <w:sz w:val="18"/>
                <w:szCs w:val="18"/>
              </w:rPr>
              <w:t>BI</w:t>
            </w:r>
          </w:p>
        </w:tc>
        <w:tc>
          <w:tcPr>
            <w:tcW w:w="645" w:type="dxa"/>
            <w:vAlign w:val="center"/>
          </w:tcPr>
          <w:p w14:paraId="22B305E2" w14:textId="77777777" w:rsidR="00700D09" w:rsidRDefault="00D117CC">
            <w:pPr>
              <w:widowControl/>
              <w:jc w:val="center"/>
              <w:rPr>
                <w:rFonts w:eastAsia="宋体"/>
                <w:kern w:val="0"/>
                <w:sz w:val="18"/>
                <w:szCs w:val="18"/>
              </w:rPr>
            </w:pPr>
            <w:r>
              <w:rPr>
                <w:rFonts w:eastAsia="宋体"/>
                <w:kern w:val="0"/>
                <w:sz w:val="18"/>
                <w:szCs w:val="18"/>
              </w:rPr>
              <w:t>4</w:t>
            </w:r>
          </w:p>
        </w:tc>
        <w:tc>
          <w:tcPr>
            <w:tcW w:w="525" w:type="dxa"/>
            <w:vAlign w:val="center"/>
          </w:tcPr>
          <w:p w14:paraId="48F57D40" w14:textId="77777777" w:rsidR="00700D09" w:rsidRDefault="00700D09">
            <w:pPr>
              <w:widowControl/>
              <w:jc w:val="center"/>
              <w:rPr>
                <w:rFonts w:eastAsia="宋体"/>
                <w:kern w:val="0"/>
                <w:sz w:val="18"/>
                <w:szCs w:val="18"/>
              </w:rPr>
            </w:pPr>
          </w:p>
        </w:tc>
        <w:tc>
          <w:tcPr>
            <w:tcW w:w="525" w:type="dxa"/>
            <w:vAlign w:val="center"/>
          </w:tcPr>
          <w:p w14:paraId="0CD2EB67" w14:textId="77777777" w:rsidR="00700D09" w:rsidRDefault="00D117CC">
            <w:pPr>
              <w:widowControl/>
              <w:jc w:val="center"/>
              <w:rPr>
                <w:rFonts w:eastAsia="宋体"/>
                <w:kern w:val="0"/>
                <w:sz w:val="18"/>
                <w:szCs w:val="18"/>
              </w:rPr>
            </w:pPr>
            <w:r>
              <w:rPr>
                <w:rFonts w:eastAsia="宋体"/>
                <w:kern w:val="0"/>
                <w:sz w:val="18"/>
                <w:szCs w:val="18"/>
              </w:rPr>
              <w:t>4</w:t>
            </w:r>
          </w:p>
        </w:tc>
        <w:tc>
          <w:tcPr>
            <w:tcW w:w="525" w:type="dxa"/>
            <w:vAlign w:val="center"/>
          </w:tcPr>
          <w:p w14:paraId="129D7828" w14:textId="77777777" w:rsidR="00700D09" w:rsidRDefault="00700D09">
            <w:pPr>
              <w:widowControl/>
              <w:jc w:val="center"/>
              <w:rPr>
                <w:rFonts w:eastAsia="宋体"/>
                <w:kern w:val="0"/>
                <w:sz w:val="18"/>
                <w:szCs w:val="18"/>
              </w:rPr>
            </w:pPr>
          </w:p>
        </w:tc>
        <w:tc>
          <w:tcPr>
            <w:tcW w:w="525" w:type="dxa"/>
            <w:vAlign w:val="center"/>
          </w:tcPr>
          <w:p w14:paraId="3E1750AD" w14:textId="77777777" w:rsidR="00700D09" w:rsidRDefault="00700D09">
            <w:pPr>
              <w:widowControl/>
              <w:jc w:val="center"/>
              <w:rPr>
                <w:rFonts w:eastAsia="宋体"/>
                <w:kern w:val="0"/>
                <w:sz w:val="18"/>
                <w:szCs w:val="18"/>
              </w:rPr>
            </w:pPr>
          </w:p>
        </w:tc>
        <w:tc>
          <w:tcPr>
            <w:tcW w:w="525" w:type="dxa"/>
            <w:vAlign w:val="center"/>
          </w:tcPr>
          <w:p w14:paraId="1F7ED4E4" w14:textId="77777777" w:rsidR="00700D09" w:rsidRDefault="00700D09">
            <w:pPr>
              <w:widowControl/>
              <w:jc w:val="center"/>
              <w:rPr>
                <w:rFonts w:eastAsia="宋体"/>
                <w:kern w:val="0"/>
                <w:sz w:val="18"/>
                <w:szCs w:val="18"/>
              </w:rPr>
            </w:pPr>
          </w:p>
        </w:tc>
        <w:tc>
          <w:tcPr>
            <w:tcW w:w="525" w:type="dxa"/>
            <w:vAlign w:val="center"/>
          </w:tcPr>
          <w:p w14:paraId="5FB9F2B6" w14:textId="77777777" w:rsidR="00700D09" w:rsidRDefault="00700D09">
            <w:pPr>
              <w:widowControl/>
              <w:jc w:val="center"/>
              <w:rPr>
                <w:rFonts w:eastAsia="宋体"/>
                <w:kern w:val="0"/>
                <w:sz w:val="18"/>
                <w:szCs w:val="18"/>
              </w:rPr>
            </w:pPr>
          </w:p>
        </w:tc>
        <w:tc>
          <w:tcPr>
            <w:tcW w:w="525" w:type="dxa"/>
            <w:vAlign w:val="center"/>
          </w:tcPr>
          <w:p w14:paraId="7BA11FAF" w14:textId="77777777" w:rsidR="00700D09" w:rsidRDefault="00700D09">
            <w:pPr>
              <w:widowControl/>
              <w:jc w:val="center"/>
              <w:rPr>
                <w:rFonts w:eastAsia="宋体"/>
                <w:kern w:val="0"/>
                <w:sz w:val="18"/>
                <w:szCs w:val="18"/>
              </w:rPr>
            </w:pPr>
          </w:p>
        </w:tc>
        <w:tc>
          <w:tcPr>
            <w:tcW w:w="525" w:type="dxa"/>
            <w:vAlign w:val="center"/>
          </w:tcPr>
          <w:p w14:paraId="6F49682B" w14:textId="77777777" w:rsidR="00700D09" w:rsidRDefault="00700D09">
            <w:pPr>
              <w:widowControl/>
              <w:jc w:val="center"/>
              <w:rPr>
                <w:rFonts w:eastAsia="宋体"/>
                <w:kern w:val="0"/>
                <w:sz w:val="18"/>
                <w:szCs w:val="18"/>
              </w:rPr>
            </w:pPr>
          </w:p>
        </w:tc>
        <w:tc>
          <w:tcPr>
            <w:tcW w:w="434" w:type="dxa"/>
            <w:vAlign w:val="center"/>
          </w:tcPr>
          <w:p w14:paraId="6E2E3387" w14:textId="77777777" w:rsidR="00700D09" w:rsidRDefault="00D117CC">
            <w:pPr>
              <w:widowControl/>
              <w:jc w:val="center"/>
              <w:rPr>
                <w:rFonts w:eastAsia="宋体"/>
                <w:kern w:val="0"/>
                <w:sz w:val="18"/>
                <w:szCs w:val="18"/>
              </w:rPr>
            </w:pPr>
            <w:r>
              <w:rPr>
                <w:rFonts w:eastAsia="宋体"/>
                <w:kern w:val="0"/>
                <w:sz w:val="18"/>
                <w:szCs w:val="18"/>
              </w:rPr>
              <w:t>64</w:t>
            </w:r>
          </w:p>
        </w:tc>
        <w:tc>
          <w:tcPr>
            <w:tcW w:w="525" w:type="dxa"/>
            <w:vAlign w:val="center"/>
          </w:tcPr>
          <w:p w14:paraId="7D7BB042" w14:textId="77777777" w:rsidR="00700D09" w:rsidRDefault="00700D09">
            <w:pPr>
              <w:widowControl/>
              <w:jc w:val="center"/>
              <w:rPr>
                <w:rFonts w:eastAsia="等线"/>
                <w:kern w:val="0"/>
                <w:sz w:val="18"/>
                <w:szCs w:val="18"/>
              </w:rPr>
            </w:pPr>
          </w:p>
        </w:tc>
        <w:tc>
          <w:tcPr>
            <w:tcW w:w="434" w:type="dxa"/>
            <w:vAlign w:val="center"/>
          </w:tcPr>
          <w:p w14:paraId="0D25DBAD"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00692D88" w14:textId="77777777" w:rsidR="00700D09" w:rsidRDefault="00700D09">
            <w:pPr>
              <w:widowControl/>
              <w:jc w:val="center"/>
              <w:rPr>
                <w:rFonts w:eastAsia="等线"/>
                <w:kern w:val="0"/>
                <w:sz w:val="18"/>
                <w:szCs w:val="18"/>
              </w:rPr>
            </w:pPr>
          </w:p>
        </w:tc>
      </w:tr>
      <w:tr w:rsidR="00700D09" w14:paraId="6F06CD29" w14:textId="77777777">
        <w:trPr>
          <w:gridAfter w:val="1"/>
          <w:wAfter w:w="6" w:type="dxa"/>
          <w:trHeight w:val="290"/>
          <w:jc w:val="center"/>
        </w:trPr>
        <w:tc>
          <w:tcPr>
            <w:tcW w:w="504" w:type="dxa"/>
            <w:vMerge/>
            <w:vAlign w:val="center"/>
          </w:tcPr>
          <w:p w14:paraId="67AE0EAA"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1B7589BE"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07320CC7"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PHY01004</w:t>
            </w:r>
          </w:p>
        </w:tc>
        <w:tc>
          <w:tcPr>
            <w:tcW w:w="1619" w:type="dxa"/>
            <w:vAlign w:val="center"/>
          </w:tcPr>
          <w:p w14:paraId="2620DE19" w14:textId="77777777" w:rsidR="00700D09" w:rsidRDefault="00D117CC">
            <w:pPr>
              <w:jc w:val="center"/>
              <w:rPr>
                <w:rFonts w:eastAsia="宋体"/>
                <w:sz w:val="18"/>
                <w:szCs w:val="18"/>
              </w:rPr>
            </w:pPr>
            <w:r>
              <w:rPr>
                <w:rFonts w:eastAsia="宋体" w:hint="eastAsia"/>
                <w:sz w:val="18"/>
                <w:szCs w:val="18"/>
              </w:rPr>
              <w:t>大学</w:t>
            </w:r>
            <w:r>
              <w:rPr>
                <w:rFonts w:eastAsia="宋体"/>
                <w:sz w:val="18"/>
                <w:szCs w:val="18"/>
              </w:rPr>
              <w:t>物理</w:t>
            </w:r>
            <w:r>
              <w:rPr>
                <w:rFonts w:eastAsia="宋体"/>
                <w:sz w:val="18"/>
                <w:szCs w:val="18"/>
              </w:rPr>
              <w:t>BII</w:t>
            </w:r>
          </w:p>
        </w:tc>
        <w:tc>
          <w:tcPr>
            <w:tcW w:w="645" w:type="dxa"/>
            <w:vAlign w:val="center"/>
          </w:tcPr>
          <w:p w14:paraId="55F53A93" w14:textId="77777777" w:rsidR="00700D09" w:rsidRDefault="00D117CC">
            <w:pPr>
              <w:widowControl/>
              <w:jc w:val="center"/>
              <w:rPr>
                <w:rFonts w:eastAsia="宋体"/>
                <w:kern w:val="0"/>
                <w:sz w:val="18"/>
                <w:szCs w:val="18"/>
              </w:rPr>
            </w:pPr>
            <w:r>
              <w:rPr>
                <w:rFonts w:eastAsia="宋体"/>
                <w:kern w:val="0"/>
                <w:sz w:val="18"/>
                <w:szCs w:val="18"/>
              </w:rPr>
              <w:t>4</w:t>
            </w:r>
          </w:p>
        </w:tc>
        <w:tc>
          <w:tcPr>
            <w:tcW w:w="525" w:type="dxa"/>
            <w:vAlign w:val="center"/>
          </w:tcPr>
          <w:p w14:paraId="3BD4FCE8" w14:textId="77777777" w:rsidR="00700D09" w:rsidRDefault="00700D09">
            <w:pPr>
              <w:widowControl/>
              <w:jc w:val="center"/>
              <w:rPr>
                <w:rFonts w:eastAsia="宋体"/>
                <w:kern w:val="0"/>
                <w:sz w:val="18"/>
                <w:szCs w:val="18"/>
              </w:rPr>
            </w:pPr>
          </w:p>
        </w:tc>
        <w:tc>
          <w:tcPr>
            <w:tcW w:w="525" w:type="dxa"/>
            <w:vAlign w:val="center"/>
          </w:tcPr>
          <w:p w14:paraId="74F73282" w14:textId="77777777" w:rsidR="00700D09" w:rsidRDefault="00700D09">
            <w:pPr>
              <w:widowControl/>
              <w:jc w:val="center"/>
              <w:rPr>
                <w:rFonts w:eastAsia="宋体"/>
                <w:kern w:val="0"/>
                <w:sz w:val="18"/>
                <w:szCs w:val="18"/>
              </w:rPr>
            </w:pPr>
          </w:p>
        </w:tc>
        <w:tc>
          <w:tcPr>
            <w:tcW w:w="525" w:type="dxa"/>
            <w:vAlign w:val="center"/>
          </w:tcPr>
          <w:p w14:paraId="4A59AA73" w14:textId="77777777" w:rsidR="00700D09" w:rsidRDefault="00D117CC">
            <w:pPr>
              <w:widowControl/>
              <w:jc w:val="center"/>
              <w:rPr>
                <w:rFonts w:eastAsia="宋体"/>
                <w:kern w:val="0"/>
                <w:sz w:val="18"/>
                <w:szCs w:val="18"/>
              </w:rPr>
            </w:pPr>
            <w:r>
              <w:rPr>
                <w:rFonts w:eastAsia="宋体"/>
                <w:kern w:val="0"/>
                <w:sz w:val="18"/>
                <w:szCs w:val="18"/>
              </w:rPr>
              <w:t>4</w:t>
            </w:r>
          </w:p>
        </w:tc>
        <w:tc>
          <w:tcPr>
            <w:tcW w:w="525" w:type="dxa"/>
            <w:vAlign w:val="center"/>
          </w:tcPr>
          <w:p w14:paraId="6CECD61E" w14:textId="77777777" w:rsidR="00700D09" w:rsidRDefault="00700D09">
            <w:pPr>
              <w:widowControl/>
              <w:jc w:val="center"/>
              <w:rPr>
                <w:rFonts w:eastAsia="宋体"/>
                <w:kern w:val="0"/>
                <w:sz w:val="18"/>
                <w:szCs w:val="18"/>
              </w:rPr>
            </w:pPr>
          </w:p>
        </w:tc>
        <w:tc>
          <w:tcPr>
            <w:tcW w:w="525" w:type="dxa"/>
            <w:vAlign w:val="center"/>
          </w:tcPr>
          <w:p w14:paraId="54DF1CA8" w14:textId="77777777" w:rsidR="00700D09" w:rsidRDefault="00700D09">
            <w:pPr>
              <w:widowControl/>
              <w:jc w:val="center"/>
              <w:rPr>
                <w:rFonts w:eastAsia="宋体"/>
                <w:kern w:val="0"/>
                <w:sz w:val="18"/>
                <w:szCs w:val="18"/>
              </w:rPr>
            </w:pPr>
          </w:p>
        </w:tc>
        <w:tc>
          <w:tcPr>
            <w:tcW w:w="525" w:type="dxa"/>
            <w:vAlign w:val="center"/>
          </w:tcPr>
          <w:p w14:paraId="0E5B3845" w14:textId="77777777" w:rsidR="00700D09" w:rsidRDefault="00700D09">
            <w:pPr>
              <w:widowControl/>
              <w:jc w:val="center"/>
              <w:rPr>
                <w:rFonts w:eastAsia="宋体"/>
                <w:kern w:val="0"/>
                <w:sz w:val="18"/>
                <w:szCs w:val="18"/>
              </w:rPr>
            </w:pPr>
          </w:p>
        </w:tc>
        <w:tc>
          <w:tcPr>
            <w:tcW w:w="525" w:type="dxa"/>
            <w:vAlign w:val="center"/>
          </w:tcPr>
          <w:p w14:paraId="5C8A5D5F" w14:textId="77777777" w:rsidR="00700D09" w:rsidRDefault="00700D09">
            <w:pPr>
              <w:widowControl/>
              <w:jc w:val="center"/>
              <w:rPr>
                <w:rFonts w:eastAsia="宋体"/>
                <w:kern w:val="0"/>
                <w:sz w:val="18"/>
                <w:szCs w:val="18"/>
              </w:rPr>
            </w:pPr>
          </w:p>
        </w:tc>
        <w:tc>
          <w:tcPr>
            <w:tcW w:w="525" w:type="dxa"/>
            <w:vAlign w:val="center"/>
          </w:tcPr>
          <w:p w14:paraId="432CE917" w14:textId="77777777" w:rsidR="00700D09" w:rsidRDefault="00700D09">
            <w:pPr>
              <w:widowControl/>
              <w:jc w:val="center"/>
              <w:rPr>
                <w:rFonts w:eastAsia="宋体"/>
                <w:kern w:val="0"/>
                <w:sz w:val="18"/>
                <w:szCs w:val="18"/>
              </w:rPr>
            </w:pPr>
          </w:p>
        </w:tc>
        <w:tc>
          <w:tcPr>
            <w:tcW w:w="434" w:type="dxa"/>
            <w:vAlign w:val="center"/>
          </w:tcPr>
          <w:p w14:paraId="2CF7008E" w14:textId="77777777" w:rsidR="00700D09" w:rsidRDefault="00D117CC">
            <w:pPr>
              <w:widowControl/>
              <w:jc w:val="center"/>
              <w:rPr>
                <w:rFonts w:eastAsia="宋体"/>
                <w:kern w:val="0"/>
                <w:sz w:val="18"/>
                <w:szCs w:val="18"/>
              </w:rPr>
            </w:pPr>
            <w:r>
              <w:rPr>
                <w:rFonts w:eastAsia="宋体" w:hint="eastAsia"/>
                <w:kern w:val="0"/>
                <w:sz w:val="18"/>
                <w:szCs w:val="18"/>
              </w:rPr>
              <w:t>6</w:t>
            </w:r>
            <w:r>
              <w:rPr>
                <w:rFonts w:eastAsia="宋体"/>
                <w:kern w:val="0"/>
                <w:sz w:val="18"/>
                <w:szCs w:val="18"/>
              </w:rPr>
              <w:t>4</w:t>
            </w:r>
          </w:p>
        </w:tc>
        <w:tc>
          <w:tcPr>
            <w:tcW w:w="525" w:type="dxa"/>
            <w:vAlign w:val="center"/>
          </w:tcPr>
          <w:p w14:paraId="1ADD2254" w14:textId="77777777" w:rsidR="00700D09" w:rsidRDefault="00700D09">
            <w:pPr>
              <w:widowControl/>
              <w:jc w:val="center"/>
              <w:rPr>
                <w:rFonts w:eastAsia="等线"/>
                <w:kern w:val="0"/>
                <w:sz w:val="18"/>
                <w:szCs w:val="18"/>
              </w:rPr>
            </w:pPr>
          </w:p>
        </w:tc>
        <w:tc>
          <w:tcPr>
            <w:tcW w:w="434" w:type="dxa"/>
            <w:vAlign w:val="center"/>
          </w:tcPr>
          <w:p w14:paraId="307AA2B8"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6BC13B24" w14:textId="77777777" w:rsidR="00700D09" w:rsidRDefault="00700D09">
            <w:pPr>
              <w:widowControl/>
              <w:jc w:val="center"/>
              <w:rPr>
                <w:rFonts w:eastAsia="等线"/>
                <w:kern w:val="0"/>
                <w:sz w:val="18"/>
                <w:szCs w:val="18"/>
              </w:rPr>
            </w:pPr>
          </w:p>
        </w:tc>
      </w:tr>
      <w:tr w:rsidR="00700D09" w14:paraId="546A7D9B" w14:textId="77777777">
        <w:trPr>
          <w:gridAfter w:val="1"/>
          <w:wAfter w:w="6" w:type="dxa"/>
          <w:trHeight w:val="290"/>
          <w:jc w:val="center"/>
        </w:trPr>
        <w:tc>
          <w:tcPr>
            <w:tcW w:w="504" w:type="dxa"/>
            <w:vMerge/>
            <w:vAlign w:val="center"/>
          </w:tcPr>
          <w:p w14:paraId="72F98C1C"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6A8115DD"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7530BDB0"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PHY01006</w:t>
            </w:r>
          </w:p>
        </w:tc>
        <w:tc>
          <w:tcPr>
            <w:tcW w:w="1619" w:type="dxa"/>
            <w:vAlign w:val="center"/>
          </w:tcPr>
          <w:p w14:paraId="69E9F32F" w14:textId="77777777" w:rsidR="00700D09" w:rsidRDefault="00D117CC">
            <w:pPr>
              <w:jc w:val="center"/>
              <w:rPr>
                <w:rFonts w:eastAsia="宋体"/>
                <w:sz w:val="18"/>
                <w:szCs w:val="18"/>
              </w:rPr>
            </w:pPr>
            <w:r>
              <w:rPr>
                <w:rFonts w:eastAsia="宋体" w:hint="eastAsia"/>
                <w:sz w:val="18"/>
                <w:szCs w:val="18"/>
              </w:rPr>
              <w:t>大学</w:t>
            </w:r>
            <w:r>
              <w:rPr>
                <w:rFonts w:eastAsia="宋体"/>
                <w:sz w:val="18"/>
                <w:szCs w:val="18"/>
              </w:rPr>
              <w:t>物理实验</w:t>
            </w:r>
            <w:r>
              <w:rPr>
                <w:rFonts w:eastAsia="宋体" w:hint="eastAsia"/>
                <w:sz w:val="18"/>
                <w:szCs w:val="18"/>
              </w:rPr>
              <w:t>B</w:t>
            </w:r>
          </w:p>
        </w:tc>
        <w:tc>
          <w:tcPr>
            <w:tcW w:w="645" w:type="dxa"/>
            <w:vAlign w:val="center"/>
          </w:tcPr>
          <w:p w14:paraId="4F2341CB" w14:textId="77777777" w:rsidR="00700D09" w:rsidRDefault="00D117CC">
            <w:pPr>
              <w:widowControl/>
              <w:jc w:val="center"/>
              <w:rPr>
                <w:rFonts w:eastAsia="宋体"/>
                <w:kern w:val="0"/>
                <w:sz w:val="18"/>
                <w:szCs w:val="18"/>
              </w:rPr>
            </w:pPr>
            <w:r>
              <w:rPr>
                <w:rFonts w:eastAsia="宋体"/>
                <w:kern w:val="0"/>
                <w:sz w:val="18"/>
                <w:szCs w:val="18"/>
              </w:rPr>
              <w:t>2</w:t>
            </w:r>
          </w:p>
        </w:tc>
        <w:tc>
          <w:tcPr>
            <w:tcW w:w="525" w:type="dxa"/>
            <w:vAlign w:val="center"/>
          </w:tcPr>
          <w:p w14:paraId="169FDBEB" w14:textId="77777777" w:rsidR="00700D09" w:rsidRDefault="00700D09">
            <w:pPr>
              <w:widowControl/>
              <w:jc w:val="center"/>
              <w:rPr>
                <w:rFonts w:eastAsia="宋体"/>
                <w:kern w:val="0"/>
                <w:sz w:val="18"/>
                <w:szCs w:val="18"/>
              </w:rPr>
            </w:pPr>
          </w:p>
        </w:tc>
        <w:tc>
          <w:tcPr>
            <w:tcW w:w="525" w:type="dxa"/>
            <w:vAlign w:val="center"/>
          </w:tcPr>
          <w:p w14:paraId="0DC491AD" w14:textId="77777777" w:rsidR="00700D09" w:rsidRDefault="00700D09">
            <w:pPr>
              <w:widowControl/>
              <w:jc w:val="center"/>
              <w:rPr>
                <w:rFonts w:eastAsia="宋体"/>
                <w:kern w:val="0"/>
                <w:sz w:val="18"/>
                <w:szCs w:val="18"/>
              </w:rPr>
            </w:pPr>
          </w:p>
        </w:tc>
        <w:tc>
          <w:tcPr>
            <w:tcW w:w="525" w:type="dxa"/>
            <w:vAlign w:val="center"/>
          </w:tcPr>
          <w:p w14:paraId="49156261" w14:textId="77777777" w:rsidR="00700D09" w:rsidRDefault="00700D09">
            <w:pPr>
              <w:widowControl/>
              <w:jc w:val="center"/>
              <w:rPr>
                <w:rFonts w:eastAsia="宋体"/>
                <w:kern w:val="0"/>
                <w:sz w:val="18"/>
                <w:szCs w:val="18"/>
              </w:rPr>
            </w:pPr>
          </w:p>
        </w:tc>
        <w:tc>
          <w:tcPr>
            <w:tcW w:w="525" w:type="dxa"/>
            <w:vAlign w:val="center"/>
          </w:tcPr>
          <w:p w14:paraId="546BF67C" w14:textId="77777777" w:rsidR="00700D09" w:rsidRDefault="00D117CC">
            <w:pPr>
              <w:widowControl/>
              <w:jc w:val="center"/>
              <w:rPr>
                <w:rFonts w:eastAsia="宋体"/>
                <w:kern w:val="0"/>
                <w:sz w:val="18"/>
                <w:szCs w:val="18"/>
              </w:rPr>
            </w:pPr>
            <w:r>
              <w:rPr>
                <w:rFonts w:eastAsia="宋体"/>
                <w:kern w:val="0"/>
                <w:sz w:val="18"/>
                <w:szCs w:val="18"/>
              </w:rPr>
              <w:t>4</w:t>
            </w:r>
          </w:p>
        </w:tc>
        <w:tc>
          <w:tcPr>
            <w:tcW w:w="525" w:type="dxa"/>
            <w:vAlign w:val="center"/>
          </w:tcPr>
          <w:p w14:paraId="4CDBC551" w14:textId="77777777" w:rsidR="00700D09" w:rsidRDefault="00700D09">
            <w:pPr>
              <w:widowControl/>
              <w:jc w:val="center"/>
              <w:rPr>
                <w:rFonts w:eastAsia="宋体"/>
                <w:kern w:val="0"/>
                <w:sz w:val="18"/>
                <w:szCs w:val="18"/>
              </w:rPr>
            </w:pPr>
          </w:p>
        </w:tc>
        <w:tc>
          <w:tcPr>
            <w:tcW w:w="525" w:type="dxa"/>
            <w:vAlign w:val="center"/>
          </w:tcPr>
          <w:p w14:paraId="262D9F33" w14:textId="77777777" w:rsidR="00700D09" w:rsidRDefault="00700D09">
            <w:pPr>
              <w:widowControl/>
              <w:jc w:val="center"/>
              <w:rPr>
                <w:rFonts w:eastAsia="宋体"/>
                <w:kern w:val="0"/>
                <w:sz w:val="18"/>
                <w:szCs w:val="18"/>
              </w:rPr>
            </w:pPr>
          </w:p>
        </w:tc>
        <w:tc>
          <w:tcPr>
            <w:tcW w:w="525" w:type="dxa"/>
            <w:vAlign w:val="center"/>
          </w:tcPr>
          <w:p w14:paraId="3F413B26" w14:textId="77777777" w:rsidR="00700D09" w:rsidRDefault="00700D09">
            <w:pPr>
              <w:widowControl/>
              <w:jc w:val="center"/>
              <w:rPr>
                <w:rFonts w:eastAsia="宋体"/>
                <w:kern w:val="0"/>
                <w:sz w:val="18"/>
                <w:szCs w:val="18"/>
              </w:rPr>
            </w:pPr>
          </w:p>
        </w:tc>
        <w:tc>
          <w:tcPr>
            <w:tcW w:w="525" w:type="dxa"/>
            <w:vAlign w:val="center"/>
          </w:tcPr>
          <w:p w14:paraId="4486EF8E" w14:textId="77777777" w:rsidR="00700D09" w:rsidRDefault="00700D09">
            <w:pPr>
              <w:widowControl/>
              <w:jc w:val="center"/>
              <w:rPr>
                <w:rFonts w:eastAsia="宋体"/>
                <w:kern w:val="0"/>
                <w:sz w:val="18"/>
                <w:szCs w:val="18"/>
              </w:rPr>
            </w:pPr>
          </w:p>
        </w:tc>
        <w:tc>
          <w:tcPr>
            <w:tcW w:w="434" w:type="dxa"/>
            <w:vAlign w:val="center"/>
          </w:tcPr>
          <w:p w14:paraId="07A0F0C2" w14:textId="77777777" w:rsidR="00700D09" w:rsidRDefault="00700D09">
            <w:pPr>
              <w:widowControl/>
              <w:jc w:val="center"/>
              <w:rPr>
                <w:rFonts w:eastAsia="宋体"/>
                <w:kern w:val="0"/>
                <w:sz w:val="18"/>
                <w:szCs w:val="18"/>
              </w:rPr>
            </w:pPr>
          </w:p>
        </w:tc>
        <w:tc>
          <w:tcPr>
            <w:tcW w:w="525" w:type="dxa"/>
            <w:vAlign w:val="center"/>
          </w:tcPr>
          <w:p w14:paraId="4440F19B" w14:textId="77777777" w:rsidR="00700D09" w:rsidRDefault="00D117CC">
            <w:pPr>
              <w:widowControl/>
              <w:jc w:val="center"/>
              <w:rPr>
                <w:rFonts w:eastAsia="等线"/>
                <w:kern w:val="0"/>
                <w:sz w:val="18"/>
                <w:szCs w:val="18"/>
              </w:rPr>
            </w:pPr>
            <w:r>
              <w:rPr>
                <w:rFonts w:eastAsia="等线"/>
                <w:kern w:val="0"/>
                <w:sz w:val="18"/>
                <w:szCs w:val="18"/>
              </w:rPr>
              <w:t>64</w:t>
            </w:r>
          </w:p>
        </w:tc>
        <w:tc>
          <w:tcPr>
            <w:tcW w:w="434" w:type="dxa"/>
            <w:vAlign w:val="center"/>
          </w:tcPr>
          <w:p w14:paraId="0A81AAD1"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2B82CFCC" w14:textId="77777777" w:rsidR="00700D09" w:rsidRDefault="00700D09">
            <w:pPr>
              <w:widowControl/>
              <w:jc w:val="center"/>
              <w:rPr>
                <w:rFonts w:eastAsia="等线"/>
                <w:kern w:val="0"/>
                <w:sz w:val="18"/>
                <w:szCs w:val="18"/>
              </w:rPr>
            </w:pPr>
          </w:p>
        </w:tc>
      </w:tr>
      <w:tr w:rsidR="00700D09" w14:paraId="169171C6" w14:textId="77777777">
        <w:trPr>
          <w:gridAfter w:val="1"/>
          <w:wAfter w:w="6" w:type="dxa"/>
          <w:trHeight w:val="353"/>
          <w:jc w:val="center"/>
        </w:trPr>
        <w:tc>
          <w:tcPr>
            <w:tcW w:w="504" w:type="dxa"/>
            <w:vMerge/>
            <w:vAlign w:val="center"/>
          </w:tcPr>
          <w:p w14:paraId="14617B81"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7ACBAF52"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7311C41D"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CHE01001</w:t>
            </w:r>
          </w:p>
        </w:tc>
        <w:tc>
          <w:tcPr>
            <w:tcW w:w="1619" w:type="dxa"/>
            <w:vAlign w:val="center"/>
          </w:tcPr>
          <w:p w14:paraId="0B9D78F6" w14:textId="77777777" w:rsidR="00700D09" w:rsidRDefault="00D117CC">
            <w:pPr>
              <w:jc w:val="center"/>
              <w:rPr>
                <w:rFonts w:ascii="宋体" w:eastAsia="宋体" w:hAnsi="宋体"/>
                <w:sz w:val="18"/>
                <w:szCs w:val="18"/>
              </w:rPr>
            </w:pPr>
            <w:r>
              <w:rPr>
                <w:rFonts w:ascii="宋体" w:eastAsia="宋体" w:hAnsi="宋体"/>
                <w:sz w:val="18"/>
                <w:szCs w:val="18"/>
              </w:rPr>
              <w:t>普通化学（选修）</w:t>
            </w:r>
          </w:p>
        </w:tc>
        <w:tc>
          <w:tcPr>
            <w:tcW w:w="645" w:type="dxa"/>
            <w:vAlign w:val="center"/>
          </w:tcPr>
          <w:p w14:paraId="3336228D" w14:textId="77777777" w:rsidR="00700D09" w:rsidRDefault="00D117CC">
            <w:pPr>
              <w:widowControl/>
              <w:jc w:val="center"/>
              <w:rPr>
                <w:rFonts w:eastAsia="宋体"/>
                <w:kern w:val="0"/>
                <w:sz w:val="18"/>
                <w:szCs w:val="18"/>
              </w:rPr>
            </w:pPr>
            <w:r>
              <w:rPr>
                <w:rFonts w:eastAsia="宋体"/>
                <w:kern w:val="0"/>
                <w:sz w:val="18"/>
                <w:szCs w:val="18"/>
              </w:rPr>
              <w:t>3</w:t>
            </w:r>
          </w:p>
        </w:tc>
        <w:tc>
          <w:tcPr>
            <w:tcW w:w="525" w:type="dxa"/>
            <w:vAlign w:val="center"/>
          </w:tcPr>
          <w:p w14:paraId="3ED84301" w14:textId="77777777" w:rsidR="00700D09" w:rsidRDefault="00D117CC">
            <w:pPr>
              <w:widowControl/>
              <w:jc w:val="center"/>
              <w:rPr>
                <w:rFonts w:eastAsia="宋体"/>
                <w:kern w:val="0"/>
                <w:sz w:val="18"/>
                <w:szCs w:val="18"/>
              </w:rPr>
            </w:pPr>
            <w:r>
              <w:rPr>
                <w:rFonts w:eastAsia="宋体"/>
                <w:kern w:val="0"/>
                <w:sz w:val="18"/>
                <w:szCs w:val="18"/>
              </w:rPr>
              <w:t>3</w:t>
            </w:r>
          </w:p>
        </w:tc>
        <w:tc>
          <w:tcPr>
            <w:tcW w:w="525" w:type="dxa"/>
            <w:vAlign w:val="center"/>
          </w:tcPr>
          <w:p w14:paraId="098F57A8" w14:textId="77777777" w:rsidR="00700D09" w:rsidRDefault="00700D09">
            <w:pPr>
              <w:widowControl/>
              <w:jc w:val="center"/>
              <w:rPr>
                <w:rFonts w:eastAsia="宋体"/>
                <w:kern w:val="0"/>
                <w:sz w:val="18"/>
                <w:szCs w:val="18"/>
              </w:rPr>
            </w:pPr>
          </w:p>
        </w:tc>
        <w:tc>
          <w:tcPr>
            <w:tcW w:w="525" w:type="dxa"/>
            <w:vAlign w:val="center"/>
          </w:tcPr>
          <w:p w14:paraId="5B2276C9" w14:textId="77777777" w:rsidR="00700D09" w:rsidRDefault="00700D09">
            <w:pPr>
              <w:widowControl/>
              <w:jc w:val="center"/>
              <w:rPr>
                <w:rFonts w:eastAsia="宋体"/>
                <w:kern w:val="0"/>
                <w:sz w:val="18"/>
                <w:szCs w:val="18"/>
              </w:rPr>
            </w:pPr>
          </w:p>
        </w:tc>
        <w:tc>
          <w:tcPr>
            <w:tcW w:w="525" w:type="dxa"/>
            <w:vAlign w:val="center"/>
          </w:tcPr>
          <w:p w14:paraId="5433E40C" w14:textId="77777777" w:rsidR="00700D09" w:rsidRDefault="00700D09">
            <w:pPr>
              <w:widowControl/>
              <w:jc w:val="center"/>
              <w:rPr>
                <w:rFonts w:eastAsia="宋体"/>
                <w:kern w:val="0"/>
                <w:sz w:val="18"/>
                <w:szCs w:val="18"/>
              </w:rPr>
            </w:pPr>
          </w:p>
        </w:tc>
        <w:tc>
          <w:tcPr>
            <w:tcW w:w="525" w:type="dxa"/>
            <w:vAlign w:val="center"/>
          </w:tcPr>
          <w:p w14:paraId="65C070D5" w14:textId="77777777" w:rsidR="00700D09" w:rsidRDefault="00700D09">
            <w:pPr>
              <w:widowControl/>
              <w:jc w:val="center"/>
              <w:rPr>
                <w:rFonts w:eastAsia="宋体"/>
                <w:kern w:val="0"/>
                <w:sz w:val="18"/>
                <w:szCs w:val="18"/>
              </w:rPr>
            </w:pPr>
          </w:p>
        </w:tc>
        <w:tc>
          <w:tcPr>
            <w:tcW w:w="525" w:type="dxa"/>
            <w:vAlign w:val="center"/>
          </w:tcPr>
          <w:p w14:paraId="22B5785E" w14:textId="77777777" w:rsidR="00700D09" w:rsidRDefault="00700D09">
            <w:pPr>
              <w:widowControl/>
              <w:jc w:val="center"/>
              <w:rPr>
                <w:rFonts w:eastAsia="宋体"/>
                <w:kern w:val="0"/>
                <w:sz w:val="18"/>
                <w:szCs w:val="18"/>
              </w:rPr>
            </w:pPr>
          </w:p>
        </w:tc>
        <w:tc>
          <w:tcPr>
            <w:tcW w:w="525" w:type="dxa"/>
            <w:vAlign w:val="center"/>
          </w:tcPr>
          <w:p w14:paraId="26D77196" w14:textId="77777777" w:rsidR="00700D09" w:rsidRDefault="00700D09">
            <w:pPr>
              <w:widowControl/>
              <w:jc w:val="center"/>
              <w:rPr>
                <w:rFonts w:eastAsia="宋体"/>
                <w:kern w:val="0"/>
                <w:sz w:val="18"/>
                <w:szCs w:val="18"/>
              </w:rPr>
            </w:pPr>
          </w:p>
        </w:tc>
        <w:tc>
          <w:tcPr>
            <w:tcW w:w="525" w:type="dxa"/>
            <w:vAlign w:val="center"/>
          </w:tcPr>
          <w:p w14:paraId="322D4D40" w14:textId="77777777" w:rsidR="00700D09" w:rsidRDefault="00700D09">
            <w:pPr>
              <w:widowControl/>
              <w:jc w:val="center"/>
              <w:rPr>
                <w:rFonts w:eastAsia="宋体"/>
                <w:kern w:val="0"/>
                <w:sz w:val="18"/>
                <w:szCs w:val="18"/>
              </w:rPr>
            </w:pPr>
          </w:p>
        </w:tc>
        <w:tc>
          <w:tcPr>
            <w:tcW w:w="434" w:type="dxa"/>
            <w:vAlign w:val="center"/>
          </w:tcPr>
          <w:p w14:paraId="0EF96E37" w14:textId="77777777" w:rsidR="00700D09" w:rsidRDefault="00D117CC">
            <w:pPr>
              <w:widowControl/>
              <w:jc w:val="center"/>
              <w:rPr>
                <w:rFonts w:eastAsia="宋体"/>
                <w:kern w:val="0"/>
                <w:sz w:val="18"/>
                <w:szCs w:val="18"/>
              </w:rPr>
            </w:pPr>
            <w:r>
              <w:rPr>
                <w:rFonts w:eastAsia="宋体"/>
                <w:kern w:val="0"/>
                <w:sz w:val="18"/>
                <w:szCs w:val="18"/>
              </w:rPr>
              <w:t>48</w:t>
            </w:r>
          </w:p>
        </w:tc>
        <w:tc>
          <w:tcPr>
            <w:tcW w:w="525" w:type="dxa"/>
            <w:vAlign w:val="center"/>
          </w:tcPr>
          <w:p w14:paraId="1205DEEB" w14:textId="77777777" w:rsidR="00700D09" w:rsidRDefault="00700D09">
            <w:pPr>
              <w:widowControl/>
              <w:jc w:val="center"/>
              <w:rPr>
                <w:rFonts w:eastAsia="等线"/>
                <w:kern w:val="0"/>
                <w:sz w:val="18"/>
                <w:szCs w:val="18"/>
              </w:rPr>
            </w:pPr>
          </w:p>
        </w:tc>
        <w:tc>
          <w:tcPr>
            <w:tcW w:w="434" w:type="dxa"/>
            <w:vAlign w:val="center"/>
          </w:tcPr>
          <w:p w14:paraId="064593EC"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36488134" w14:textId="77777777" w:rsidR="00700D09" w:rsidRDefault="00700D09">
            <w:pPr>
              <w:widowControl/>
              <w:jc w:val="center"/>
              <w:rPr>
                <w:rFonts w:eastAsia="等线"/>
                <w:kern w:val="0"/>
                <w:sz w:val="18"/>
                <w:szCs w:val="18"/>
              </w:rPr>
            </w:pPr>
          </w:p>
        </w:tc>
      </w:tr>
      <w:tr w:rsidR="00700D09" w14:paraId="2FC40F52" w14:textId="77777777">
        <w:trPr>
          <w:gridAfter w:val="1"/>
          <w:wAfter w:w="6" w:type="dxa"/>
          <w:trHeight w:val="353"/>
          <w:jc w:val="center"/>
        </w:trPr>
        <w:tc>
          <w:tcPr>
            <w:tcW w:w="504" w:type="dxa"/>
            <w:vMerge/>
            <w:vAlign w:val="center"/>
          </w:tcPr>
          <w:p w14:paraId="64C67026"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2BC95CFD"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67012110"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CHE01002</w:t>
            </w:r>
          </w:p>
        </w:tc>
        <w:tc>
          <w:tcPr>
            <w:tcW w:w="1619" w:type="dxa"/>
            <w:vAlign w:val="center"/>
          </w:tcPr>
          <w:p w14:paraId="315E43C5" w14:textId="77777777" w:rsidR="00700D09" w:rsidRDefault="00D117CC">
            <w:pPr>
              <w:jc w:val="center"/>
              <w:rPr>
                <w:rFonts w:ascii="宋体" w:eastAsia="宋体" w:hAnsi="宋体"/>
                <w:sz w:val="18"/>
                <w:szCs w:val="18"/>
              </w:rPr>
            </w:pPr>
            <w:r>
              <w:rPr>
                <w:rFonts w:ascii="宋体" w:eastAsia="宋体" w:hAnsi="宋体"/>
                <w:sz w:val="18"/>
                <w:szCs w:val="18"/>
              </w:rPr>
              <w:t>普通化学实验（选修）</w:t>
            </w:r>
          </w:p>
        </w:tc>
        <w:tc>
          <w:tcPr>
            <w:tcW w:w="645" w:type="dxa"/>
            <w:vAlign w:val="center"/>
          </w:tcPr>
          <w:p w14:paraId="085AB80F" w14:textId="77777777" w:rsidR="00700D09" w:rsidRDefault="00D117CC">
            <w:pPr>
              <w:widowControl/>
              <w:jc w:val="center"/>
              <w:rPr>
                <w:rFonts w:eastAsia="宋体"/>
                <w:kern w:val="0"/>
                <w:sz w:val="18"/>
                <w:szCs w:val="18"/>
              </w:rPr>
            </w:pPr>
            <w:r>
              <w:rPr>
                <w:rFonts w:eastAsia="宋体"/>
                <w:kern w:val="0"/>
                <w:sz w:val="18"/>
                <w:szCs w:val="18"/>
              </w:rPr>
              <w:t>2</w:t>
            </w:r>
          </w:p>
        </w:tc>
        <w:tc>
          <w:tcPr>
            <w:tcW w:w="525" w:type="dxa"/>
            <w:vAlign w:val="center"/>
          </w:tcPr>
          <w:p w14:paraId="1B53C29C" w14:textId="77777777" w:rsidR="00700D09" w:rsidRDefault="00D117CC">
            <w:pPr>
              <w:widowControl/>
              <w:jc w:val="center"/>
              <w:rPr>
                <w:rFonts w:eastAsia="宋体"/>
                <w:kern w:val="0"/>
                <w:sz w:val="18"/>
                <w:szCs w:val="18"/>
              </w:rPr>
            </w:pPr>
            <w:r>
              <w:rPr>
                <w:rFonts w:eastAsia="宋体"/>
                <w:kern w:val="0"/>
                <w:sz w:val="18"/>
                <w:szCs w:val="18"/>
              </w:rPr>
              <w:t>4</w:t>
            </w:r>
          </w:p>
        </w:tc>
        <w:tc>
          <w:tcPr>
            <w:tcW w:w="525" w:type="dxa"/>
            <w:vAlign w:val="center"/>
          </w:tcPr>
          <w:p w14:paraId="775DA61F" w14:textId="77777777" w:rsidR="00700D09" w:rsidRDefault="00700D09">
            <w:pPr>
              <w:widowControl/>
              <w:jc w:val="center"/>
              <w:rPr>
                <w:rFonts w:eastAsia="宋体"/>
                <w:kern w:val="0"/>
                <w:sz w:val="18"/>
                <w:szCs w:val="18"/>
              </w:rPr>
            </w:pPr>
          </w:p>
        </w:tc>
        <w:tc>
          <w:tcPr>
            <w:tcW w:w="525" w:type="dxa"/>
            <w:vAlign w:val="center"/>
          </w:tcPr>
          <w:p w14:paraId="5EBAF017" w14:textId="77777777" w:rsidR="00700D09" w:rsidRDefault="00700D09">
            <w:pPr>
              <w:widowControl/>
              <w:jc w:val="center"/>
              <w:rPr>
                <w:rFonts w:eastAsia="宋体"/>
                <w:kern w:val="0"/>
                <w:sz w:val="18"/>
                <w:szCs w:val="18"/>
              </w:rPr>
            </w:pPr>
          </w:p>
        </w:tc>
        <w:tc>
          <w:tcPr>
            <w:tcW w:w="525" w:type="dxa"/>
            <w:vAlign w:val="center"/>
          </w:tcPr>
          <w:p w14:paraId="449993DF" w14:textId="77777777" w:rsidR="00700D09" w:rsidRDefault="00700D09">
            <w:pPr>
              <w:widowControl/>
              <w:jc w:val="center"/>
              <w:rPr>
                <w:rFonts w:eastAsia="宋体"/>
                <w:kern w:val="0"/>
                <w:sz w:val="18"/>
                <w:szCs w:val="18"/>
              </w:rPr>
            </w:pPr>
          </w:p>
        </w:tc>
        <w:tc>
          <w:tcPr>
            <w:tcW w:w="525" w:type="dxa"/>
            <w:vAlign w:val="center"/>
          </w:tcPr>
          <w:p w14:paraId="52CAB2F8" w14:textId="77777777" w:rsidR="00700D09" w:rsidRDefault="00700D09">
            <w:pPr>
              <w:widowControl/>
              <w:jc w:val="center"/>
              <w:rPr>
                <w:rFonts w:eastAsia="宋体"/>
                <w:kern w:val="0"/>
                <w:sz w:val="18"/>
                <w:szCs w:val="18"/>
              </w:rPr>
            </w:pPr>
          </w:p>
        </w:tc>
        <w:tc>
          <w:tcPr>
            <w:tcW w:w="525" w:type="dxa"/>
            <w:vAlign w:val="center"/>
          </w:tcPr>
          <w:p w14:paraId="4540AF95" w14:textId="77777777" w:rsidR="00700D09" w:rsidRDefault="00700D09">
            <w:pPr>
              <w:widowControl/>
              <w:jc w:val="center"/>
              <w:rPr>
                <w:rFonts w:eastAsia="宋体"/>
                <w:kern w:val="0"/>
                <w:sz w:val="18"/>
                <w:szCs w:val="18"/>
              </w:rPr>
            </w:pPr>
          </w:p>
        </w:tc>
        <w:tc>
          <w:tcPr>
            <w:tcW w:w="525" w:type="dxa"/>
            <w:vAlign w:val="center"/>
          </w:tcPr>
          <w:p w14:paraId="5D9CB8A6" w14:textId="77777777" w:rsidR="00700D09" w:rsidRDefault="00700D09">
            <w:pPr>
              <w:widowControl/>
              <w:jc w:val="center"/>
              <w:rPr>
                <w:rFonts w:eastAsia="宋体"/>
                <w:kern w:val="0"/>
                <w:sz w:val="18"/>
                <w:szCs w:val="18"/>
              </w:rPr>
            </w:pPr>
          </w:p>
        </w:tc>
        <w:tc>
          <w:tcPr>
            <w:tcW w:w="525" w:type="dxa"/>
            <w:vAlign w:val="center"/>
          </w:tcPr>
          <w:p w14:paraId="6064AA1E" w14:textId="77777777" w:rsidR="00700D09" w:rsidRDefault="00700D09">
            <w:pPr>
              <w:widowControl/>
              <w:jc w:val="center"/>
              <w:rPr>
                <w:rFonts w:eastAsia="宋体"/>
                <w:kern w:val="0"/>
                <w:sz w:val="18"/>
                <w:szCs w:val="18"/>
              </w:rPr>
            </w:pPr>
          </w:p>
        </w:tc>
        <w:tc>
          <w:tcPr>
            <w:tcW w:w="434" w:type="dxa"/>
            <w:vAlign w:val="center"/>
          </w:tcPr>
          <w:p w14:paraId="10DF3DBB" w14:textId="77777777" w:rsidR="00700D09" w:rsidRDefault="00700D09">
            <w:pPr>
              <w:widowControl/>
              <w:jc w:val="center"/>
              <w:rPr>
                <w:rFonts w:eastAsia="宋体"/>
                <w:kern w:val="0"/>
                <w:sz w:val="18"/>
                <w:szCs w:val="18"/>
              </w:rPr>
            </w:pPr>
          </w:p>
        </w:tc>
        <w:tc>
          <w:tcPr>
            <w:tcW w:w="525" w:type="dxa"/>
            <w:vAlign w:val="center"/>
          </w:tcPr>
          <w:p w14:paraId="5F4FF9EF" w14:textId="77777777" w:rsidR="00700D09" w:rsidRDefault="00D117CC">
            <w:pPr>
              <w:widowControl/>
              <w:jc w:val="center"/>
              <w:rPr>
                <w:rFonts w:eastAsia="等线"/>
                <w:kern w:val="0"/>
                <w:sz w:val="18"/>
                <w:szCs w:val="18"/>
              </w:rPr>
            </w:pPr>
            <w:r>
              <w:rPr>
                <w:rFonts w:eastAsia="等线"/>
                <w:kern w:val="0"/>
                <w:sz w:val="18"/>
                <w:szCs w:val="18"/>
              </w:rPr>
              <w:t>64</w:t>
            </w:r>
          </w:p>
        </w:tc>
        <w:tc>
          <w:tcPr>
            <w:tcW w:w="434" w:type="dxa"/>
            <w:vAlign w:val="center"/>
          </w:tcPr>
          <w:p w14:paraId="1A343F36"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6169B7FB" w14:textId="77777777" w:rsidR="00700D09" w:rsidRDefault="00700D09">
            <w:pPr>
              <w:widowControl/>
              <w:jc w:val="center"/>
              <w:rPr>
                <w:rFonts w:eastAsia="等线"/>
                <w:kern w:val="0"/>
                <w:sz w:val="18"/>
                <w:szCs w:val="18"/>
              </w:rPr>
            </w:pPr>
          </w:p>
        </w:tc>
      </w:tr>
      <w:tr w:rsidR="00700D09" w14:paraId="5CE2E362" w14:textId="77777777">
        <w:trPr>
          <w:gridAfter w:val="1"/>
          <w:wAfter w:w="6" w:type="dxa"/>
          <w:trHeight w:val="353"/>
          <w:jc w:val="center"/>
        </w:trPr>
        <w:tc>
          <w:tcPr>
            <w:tcW w:w="504" w:type="dxa"/>
            <w:vMerge/>
            <w:vAlign w:val="center"/>
          </w:tcPr>
          <w:p w14:paraId="0F8C8F4A"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1E61BCD6"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26962500"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CHE01004</w:t>
            </w:r>
          </w:p>
        </w:tc>
        <w:tc>
          <w:tcPr>
            <w:tcW w:w="1619" w:type="dxa"/>
            <w:vAlign w:val="center"/>
          </w:tcPr>
          <w:p w14:paraId="691640DF" w14:textId="77777777" w:rsidR="00700D09" w:rsidRDefault="00D117CC">
            <w:pPr>
              <w:jc w:val="center"/>
              <w:rPr>
                <w:rFonts w:ascii="宋体" w:eastAsia="宋体" w:hAnsi="宋体"/>
                <w:sz w:val="18"/>
                <w:szCs w:val="18"/>
              </w:rPr>
            </w:pPr>
            <w:r>
              <w:rPr>
                <w:rFonts w:ascii="宋体" w:eastAsia="宋体" w:hAnsi="宋体"/>
                <w:sz w:val="18"/>
                <w:szCs w:val="18"/>
              </w:rPr>
              <w:t>无机（与分析）化学B</w:t>
            </w:r>
          </w:p>
        </w:tc>
        <w:tc>
          <w:tcPr>
            <w:tcW w:w="645" w:type="dxa"/>
            <w:vAlign w:val="center"/>
          </w:tcPr>
          <w:p w14:paraId="15C39CFB" w14:textId="77777777" w:rsidR="00700D09" w:rsidRDefault="00D117CC">
            <w:pPr>
              <w:widowControl/>
              <w:jc w:val="center"/>
              <w:rPr>
                <w:rFonts w:eastAsia="宋体"/>
                <w:kern w:val="0"/>
                <w:sz w:val="18"/>
                <w:szCs w:val="18"/>
              </w:rPr>
            </w:pPr>
            <w:r>
              <w:rPr>
                <w:rFonts w:eastAsia="宋体"/>
                <w:kern w:val="0"/>
                <w:sz w:val="18"/>
                <w:szCs w:val="18"/>
              </w:rPr>
              <w:t>2</w:t>
            </w:r>
          </w:p>
        </w:tc>
        <w:tc>
          <w:tcPr>
            <w:tcW w:w="525" w:type="dxa"/>
            <w:vAlign w:val="center"/>
          </w:tcPr>
          <w:p w14:paraId="0C6A073A" w14:textId="77777777" w:rsidR="00700D09" w:rsidRDefault="00700D09">
            <w:pPr>
              <w:widowControl/>
              <w:jc w:val="center"/>
              <w:rPr>
                <w:rFonts w:eastAsia="宋体"/>
                <w:kern w:val="0"/>
                <w:sz w:val="18"/>
                <w:szCs w:val="18"/>
              </w:rPr>
            </w:pPr>
          </w:p>
        </w:tc>
        <w:tc>
          <w:tcPr>
            <w:tcW w:w="525" w:type="dxa"/>
            <w:vAlign w:val="center"/>
          </w:tcPr>
          <w:p w14:paraId="5AA3FED5" w14:textId="77777777" w:rsidR="00700D09" w:rsidRDefault="00D117CC">
            <w:pPr>
              <w:widowControl/>
              <w:jc w:val="center"/>
              <w:rPr>
                <w:rFonts w:eastAsia="宋体"/>
                <w:kern w:val="0"/>
                <w:sz w:val="18"/>
                <w:szCs w:val="18"/>
              </w:rPr>
            </w:pPr>
            <w:r>
              <w:rPr>
                <w:rFonts w:eastAsia="宋体"/>
                <w:kern w:val="0"/>
                <w:sz w:val="18"/>
                <w:szCs w:val="18"/>
              </w:rPr>
              <w:t>2</w:t>
            </w:r>
          </w:p>
        </w:tc>
        <w:tc>
          <w:tcPr>
            <w:tcW w:w="525" w:type="dxa"/>
            <w:vAlign w:val="center"/>
          </w:tcPr>
          <w:p w14:paraId="60740526" w14:textId="77777777" w:rsidR="00700D09" w:rsidRDefault="00700D09">
            <w:pPr>
              <w:widowControl/>
              <w:jc w:val="center"/>
              <w:rPr>
                <w:rFonts w:eastAsia="宋体"/>
                <w:kern w:val="0"/>
                <w:sz w:val="18"/>
                <w:szCs w:val="18"/>
              </w:rPr>
            </w:pPr>
          </w:p>
        </w:tc>
        <w:tc>
          <w:tcPr>
            <w:tcW w:w="525" w:type="dxa"/>
            <w:vAlign w:val="center"/>
          </w:tcPr>
          <w:p w14:paraId="5DF65F7D" w14:textId="77777777" w:rsidR="00700D09" w:rsidRDefault="00700D09">
            <w:pPr>
              <w:widowControl/>
              <w:jc w:val="center"/>
              <w:rPr>
                <w:rFonts w:eastAsia="宋体"/>
                <w:kern w:val="0"/>
                <w:sz w:val="18"/>
                <w:szCs w:val="18"/>
              </w:rPr>
            </w:pPr>
          </w:p>
        </w:tc>
        <w:tc>
          <w:tcPr>
            <w:tcW w:w="525" w:type="dxa"/>
            <w:vAlign w:val="center"/>
          </w:tcPr>
          <w:p w14:paraId="4FBA32B3" w14:textId="77777777" w:rsidR="00700D09" w:rsidRDefault="00700D09">
            <w:pPr>
              <w:widowControl/>
              <w:jc w:val="center"/>
              <w:rPr>
                <w:rFonts w:eastAsia="宋体"/>
                <w:kern w:val="0"/>
                <w:sz w:val="18"/>
                <w:szCs w:val="18"/>
              </w:rPr>
            </w:pPr>
          </w:p>
        </w:tc>
        <w:tc>
          <w:tcPr>
            <w:tcW w:w="525" w:type="dxa"/>
            <w:vAlign w:val="center"/>
          </w:tcPr>
          <w:p w14:paraId="3537D345" w14:textId="77777777" w:rsidR="00700D09" w:rsidRDefault="00700D09">
            <w:pPr>
              <w:widowControl/>
              <w:jc w:val="center"/>
              <w:rPr>
                <w:rFonts w:eastAsia="宋体"/>
                <w:kern w:val="0"/>
                <w:sz w:val="18"/>
                <w:szCs w:val="18"/>
              </w:rPr>
            </w:pPr>
          </w:p>
        </w:tc>
        <w:tc>
          <w:tcPr>
            <w:tcW w:w="525" w:type="dxa"/>
            <w:vAlign w:val="center"/>
          </w:tcPr>
          <w:p w14:paraId="39B0DA87" w14:textId="77777777" w:rsidR="00700D09" w:rsidRDefault="00700D09">
            <w:pPr>
              <w:widowControl/>
              <w:jc w:val="center"/>
              <w:rPr>
                <w:rFonts w:eastAsia="宋体"/>
                <w:kern w:val="0"/>
                <w:sz w:val="18"/>
                <w:szCs w:val="18"/>
              </w:rPr>
            </w:pPr>
          </w:p>
        </w:tc>
        <w:tc>
          <w:tcPr>
            <w:tcW w:w="525" w:type="dxa"/>
            <w:vAlign w:val="center"/>
          </w:tcPr>
          <w:p w14:paraId="50BC4C6D" w14:textId="77777777" w:rsidR="00700D09" w:rsidRDefault="00700D09">
            <w:pPr>
              <w:widowControl/>
              <w:jc w:val="center"/>
              <w:rPr>
                <w:rFonts w:eastAsia="宋体"/>
                <w:kern w:val="0"/>
                <w:sz w:val="18"/>
                <w:szCs w:val="18"/>
              </w:rPr>
            </w:pPr>
          </w:p>
        </w:tc>
        <w:tc>
          <w:tcPr>
            <w:tcW w:w="434" w:type="dxa"/>
            <w:vAlign w:val="center"/>
          </w:tcPr>
          <w:p w14:paraId="62CCD434" w14:textId="77777777" w:rsidR="00700D09" w:rsidRDefault="00D117CC">
            <w:pPr>
              <w:widowControl/>
              <w:jc w:val="center"/>
              <w:rPr>
                <w:rFonts w:eastAsia="宋体"/>
                <w:kern w:val="0"/>
                <w:sz w:val="18"/>
                <w:szCs w:val="18"/>
              </w:rPr>
            </w:pPr>
            <w:r>
              <w:rPr>
                <w:rFonts w:eastAsia="宋体"/>
                <w:kern w:val="0"/>
                <w:sz w:val="18"/>
                <w:szCs w:val="18"/>
              </w:rPr>
              <w:t>32</w:t>
            </w:r>
          </w:p>
        </w:tc>
        <w:tc>
          <w:tcPr>
            <w:tcW w:w="525" w:type="dxa"/>
            <w:vAlign w:val="center"/>
          </w:tcPr>
          <w:p w14:paraId="66F5AA3A" w14:textId="77777777" w:rsidR="00700D09" w:rsidRDefault="00700D09">
            <w:pPr>
              <w:widowControl/>
              <w:jc w:val="center"/>
              <w:rPr>
                <w:rFonts w:eastAsia="等线"/>
                <w:kern w:val="0"/>
                <w:sz w:val="18"/>
                <w:szCs w:val="18"/>
              </w:rPr>
            </w:pPr>
          </w:p>
        </w:tc>
        <w:tc>
          <w:tcPr>
            <w:tcW w:w="434" w:type="dxa"/>
            <w:vAlign w:val="center"/>
          </w:tcPr>
          <w:p w14:paraId="79905D04"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324D5C83" w14:textId="77777777" w:rsidR="00700D09" w:rsidRDefault="00700D09">
            <w:pPr>
              <w:widowControl/>
              <w:jc w:val="center"/>
              <w:rPr>
                <w:rFonts w:eastAsia="等线"/>
                <w:kern w:val="0"/>
                <w:sz w:val="18"/>
                <w:szCs w:val="18"/>
              </w:rPr>
            </w:pPr>
          </w:p>
        </w:tc>
      </w:tr>
      <w:tr w:rsidR="00700D09" w14:paraId="4012E457" w14:textId="77777777">
        <w:trPr>
          <w:gridAfter w:val="1"/>
          <w:wAfter w:w="6" w:type="dxa"/>
          <w:trHeight w:val="290"/>
          <w:jc w:val="center"/>
        </w:trPr>
        <w:tc>
          <w:tcPr>
            <w:tcW w:w="504" w:type="dxa"/>
            <w:vMerge/>
            <w:vAlign w:val="center"/>
          </w:tcPr>
          <w:p w14:paraId="0739FF9F"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57102225"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20FAC5CD"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CHE01003</w:t>
            </w:r>
          </w:p>
        </w:tc>
        <w:tc>
          <w:tcPr>
            <w:tcW w:w="1619" w:type="dxa"/>
            <w:vAlign w:val="center"/>
          </w:tcPr>
          <w:p w14:paraId="4F831393" w14:textId="77777777" w:rsidR="00700D09" w:rsidRDefault="00D117CC">
            <w:pPr>
              <w:jc w:val="center"/>
              <w:rPr>
                <w:rFonts w:ascii="宋体" w:eastAsia="宋体" w:hAnsi="宋体"/>
                <w:sz w:val="18"/>
                <w:szCs w:val="18"/>
              </w:rPr>
            </w:pPr>
            <w:r>
              <w:rPr>
                <w:rFonts w:ascii="宋体" w:eastAsia="宋体" w:hAnsi="宋体"/>
                <w:sz w:val="18"/>
                <w:szCs w:val="18"/>
              </w:rPr>
              <w:t>化学基础实验I</w:t>
            </w:r>
          </w:p>
        </w:tc>
        <w:tc>
          <w:tcPr>
            <w:tcW w:w="645" w:type="dxa"/>
            <w:vAlign w:val="center"/>
          </w:tcPr>
          <w:p w14:paraId="7292E0E4" w14:textId="77777777" w:rsidR="00700D09" w:rsidRDefault="00D117CC">
            <w:pPr>
              <w:widowControl/>
              <w:jc w:val="center"/>
              <w:rPr>
                <w:rFonts w:eastAsia="宋体"/>
                <w:kern w:val="0"/>
                <w:sz w:val="18"/>
                <w:szCs w:val="18"/>
              </w:rPr>
            </w:pPr>
            <w:r>
              <w:rPr>
                <w:rFonts w:eastAsia="宋体"/>
                <w:kern w:val="0"/>
                <w:sz w:val="18"/>
                <w:szCs w:val="18"/>
              </w:rPr>
              <w:t>2</w:t>
            </w:r>
          </w:p>
        </w:tc>
        <w:tc>
          <w:tcPr>
            <w:tcW w:w="525" w:type="dxa"/>
            <w:vAlign w:val="center"/>
          </w:tcPr>
          <w:p w14:paraId="07CA79A7" w14:textId="77777777" w:rsidR="00700D09" w:rsidRDefault="00700D09">
            <w:pPr>
              <w:widowControl/>
              <w:jc w:val="center"/>
              <w:rPr>
                <w:rFonts w:eastAsia="宋体"/>
                <w:kern w:val="0"/>
                <w:sz w:val="18"/>
                <w:szCs w:val="18"/>
              </w:rPr>
            </w:pPr>
          </w:p>
        </w:tc>
        <w:tc>
          <w:tcPr>
            <w:tcW w:w="525" w:type="dxa"/>
            <w:vAlign w:val="center"/>
          </w:tcPr>
          <w:p w14:paraId="7DA9A1A7" w14:textId="77777777" w:rsidR="00700D09" w:rsidRDefault="00700D09">
            <w:pPr>
              <w:widowControl/>
              <w:jc w:val="center"/>
              <w:rPr>
                <w:rFonts w:eastAsia="宋体"/>
                <w:kern w:val="0"/>
                <w:sz w:val="18"/>
                <w:szCs w:val="18"/>
              </w:rPr>
            </w:pPr>
          </w:p>
        </w:tc>
        <w:tc>
          <w:tcPr>
            <w:tcW w:w="525" w:type="dxa"/>
            <w:vAlign w:val="center"/>
          </w:tcPr>
          <w:p w14:paraId="6FAB8764" w14:textId="77777777" w:rsidR="00700D09" w:rsidRDefault="00700D09">
            <w:pPr>
              <w:widowControl/>
              <w:jc w:val="center"/>
              <w:rPr>
                <w:rFonts w:eastAsia="宋体"/>
                <w:kern w:val="0"/>
                <w:sz w:val="18"/>
                <w:szCs w:val="18"/>
              </w:rPr>
            </w:pPr>
          </w:p>
        </w:tc>
        <w:tc>
          <w:tcPr>
            <w:tcW w:w="525" w:type="dxa"/>
            <w:vAlign w:val="center"/>
          </w:tcPr>
          <w:p w14:paraId="2275EDC2" w14:textId="77777777" w:rsidR="00700D09" w:rsidRDefault="00D117CC">
            <w:pPr>
              <w:widowControl/>
              <w:jc w:val="center"/>
              <w:rPr>
                <w:rFonts w:eastAsia="宋体"/>
                <w:kern w:val="0"/>
                <w:sz w:val="18"/>
                <w:szCs w:val="18"/>
              </w:rPr>
            </w:pPr>
            <w:r>
              <w:rPr>
                <w:rFonts w:eastAsia="宋体"/>
                <w:kern w:val="0"/>
                <w:sz w:val="18"/>
                <w:szCs w:val="18"/>
              </w:rPr>
              <w:t>4</w:t>
            </w:r>
          </w:p>
        </w:tc>
        <w:tc>
          <w:tcPr>
            <w:tcW w:w="525" w:type="dxa"/>
            <w:vAlign w:val="center"/>
          </w:tcPr>
          <w:p w14:paraId="212EEAA5" w14:textId="77777777" w:rsidR="00700D09" w:rsidRDefault="00700D09">
            <w:pPr>
              <w:widowControl/>
              <w:jc w:val="center"/>
              <w:rPr>
                <w:rFonts w:eastAsia="宋体"/>
                <w:kern w:val="0"/>
                <w:sz w:val="18"/>
                <w:szCs w:val="18"/>
              </w:rPr>
            </w:pPr>
          </w:p>
        </w:tc>
        <w:tc>
          <w:tcPr>
            <w:tcW w:w="525" w:type="dxa"/>
            <w:vAlign w:val="center"/>
          </w:tcPr>
          <w:p w14:paraId="1FEC7424" w14:textId="77777777" w:rsidR="00700D09" w:rsidRDefault="00700D09">
            <w:pPr>
              <w:widowControl/>
              <w:jc w:val="center"/>
              <w:rPr>
                <w:rFonts w:eastAsia="宋体"/>
                <w:kern w:val="0"/>
                <w:sz w:val="18"/>
                <w:szCs w:val="18"/>
              </w:rPr>
            </w:pPr>
          </w:p>
        </w:tc>
        <w:tc>
          <w:tcPr>
            <w:tcW w:w="525" w:type="dxa"/>
            <w:vAlign w:val="center"/>
          </w:tcPr>
          <w:p w14:paraId="4D304565" w14:textId="77777777" w:rsidR="00700D09" w:rsidRDefault="00700D09">
            <w:pPr>
              <w:widowControl/>
              <w:jc w:val="center"/>
              <w:rPr>
                <w:rFonts w:eastAsia="宋体"/>
                <w:kern w:val="0"/>
                <w:sz w:val="18"/>
                <w:szCs w:val="18"/>
              </w:rPr>
            </w:pPr>
          </w:p>
        </w:tc>
        <w:tc>
          <w:tcPr>
            <w:tcW w:w="525" w:type="dxa"/>
            <w:vAlign w:val="center"/>
          </w:tcPr>
          <w:p w14:paraId="4FE315FF" w14:textId="77777777" w:rsidR="00700D09" w:rsidRDefault="00700D09">
            <w:pPr>
              <w:widowControl/>
              <w:jc w:val="center"/>
              <w:rPr>
                <w:rFonts w:eastAsia="宋体"/>
                <w:kern w:val="0"/>
                <w:sz w:val="18"/>
                <w:szCs w:val="18"/>
              </w:rPr>
            </w:pPr>
          </w:p>
        </w:tc>
        <w:tc>
          <w:tcPr>
            <w:tcW w:w="434" w:type="dxa"/>
            <w:vAlign w:val="center"/>
          </w:tcPr>
          <w:p w14:paraId="55CFBD77" w14:textId="77777777" w:rsidR="00700D09" w:rsidRDefault="00700D09">
            <w:pPr>
              <w:widowControl/>
              <w:jc w:val="center"/>
              <w:rPr>
                <w:rFonts w:eastAsia="宋体"/>
                <w:kern w:val="0"/>
                <w:sz w:val="18"/>
                <w:szCs w:val="18"/>
              </w:rPr>
            </w:pPr>
          </w:p>
        </w:tc>
        <w:tc>
          <w:tcPr>
            <w:tcW w:w="525" w:type="dxa"/>
            <w:vAlign w:val="center"/>
          </w:tcPr>
          <w:p w14:paraId="1DA4524D" w14:textId="77777777" w:rsidR="00700D09" w:rsidRDefault="00D117CC">
            <w:pPr>
              <w:widowControl/>
              <w:jc w:val="center"/>
              <w:rPr>
                <w:rFonts w:eastAsia="等线"/>
                <w:kern w:val="0"/>
                <w:sz w:val="18"/>
                <w:szCs w:val="18"/>
              </w:rPr>
            </w:pPr>
            <w:r>
              <w:rPr>
                <w:rFonts w:eastAsia="等线"/>
                <w:kern w:val="0"/>
                <w:sz w:val="18"/>
                <w:szCs w:val="18"/>
              </w:rPr>
              <w:t>64</w:t>
            </w:r>
          </w:p>
        </w:tc>
        <w:tc>
          <w:tcPr>
            <w:tcW w:w="434" w:type="dxa"/>
            <w:vAlign w:val="center"/>
          </w:tcPr>
          <w:p w14:paraId="43F6262B"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5523236D" w14:textId="77777777" w:rsidR="00700D09" w:rsidRDefault="00700D09">
            <w:pPr>
              <w:widowControl/>
              <w:jc w:val="center"/>
              <w:rPr>
                <w:rFonts w:eastAsia="等线"/>
                <w:kern w:val="0"/>
                <w:sz w:val="18"/>
                <w:szCs w:val="18"/>
              </w:rPr>
            </w:pPr>
          </w:p>
        </w:tc>
      </w:tr>
      <w:tr w:rsidR="00700D09" w14:paraId="12DCF71E" w14:textId="77777777">
        <w:trPr>
          <w:gridAfter w:val="1"/>
          <w:wAfter w:w="6" w:type="dxa"/>
          <w:trHeight w:val="355"/>
          <w:jc w:val="center"/>
        </w:trPr>
        <w:tc>
          <w:tcPr>
            <w:tcW w:w="504" w:type="dxa"/>
            <w:vMerge/>
            <w:vAlign w:val="center"/>
          </w:tcPr>
          <w:p w14:paraId="2FCEABFB"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26A895E0"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2C8A761D"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CHE12002</w:t>
            </w:r>
          </w:p>
        </w:tc>
        <w:tc>
          <w:tcPr>
            <w:tcW w:w="1619" w:type="dxa"/>
            <w:vAlign w:val="center"/>
          </w:tcPr>
          <w:p w14:paraId="56E1F1CD" w14:textId="77777777" w:rsidR="00700D09" w:rsidRDefault="00D117CC">
            <w:pPr>
              <w:jc w:val="center"/>
              <w:rPr>
                <w:rFonts w:eastAsia="宋体"/>
                <w:sz w:val="18"/>
                <w:szCs w:val="18"/>
              </w:rPr>
            </w:pPr>
            <w:r>
              <w:rPr>
                <w:rFonts w:eastAsia="宋体" w:hint="eastAsia"/>
                <w:sz w:val="18"/>
                <w:szCs w:val="18"/>
              </w:rPr>
              <w:t>有机化学</w:t>
            </w:r>
            <w:r>
              <w:rPr>
                <w:rFonts w:eastAsia="宋体" w:hint="eastAsia"/>
                <w:sz w:val="18"/>
                <w:szCs w:val="18"/>
              </w:rPr>
              <w:t>IA</w:t>
            </w:r>
          </w:p>
        </w:tc>
        <w:tc>
          <w:tcPr>
            <w:tcW w:w="645" w:type="dxa"/>
            <w:vAlign w:val="center"/>
          </w:tcPr>
          <w:p w14:paraId="35063950" w14:textId="77777777" w:rsidR="00700D09" w:rsidRDefault="00D117CC">
            <w:pPr>
              <w:widowControl/>
              <w:jc w:val="center"/>
              <w:rPr>
                <w:rFonts w:eastAsia="宋体"/>
                <w:kern w:val="0"/>
                <w:sz w:val="18"/>
                <w:szCs w:val="18"/>
              </w:rPr>
            </w:pPr>
            <w:r>
              <w:rPr>
                <w:rFonts w:eastAsia="宋体"/>
                <w:kern w:val="0"/>
                <w:sz w:val="18"/>
                <w:szCs w:val="18"/>
              </w:rPr>
              <w:t>3</w:t>
            </w:r>
          </w:p>
        </w:tc>
        <w:tc>
          <w:tcPr>
            <w:tcW w:w="525" w:type="dxa"/>
            <w:vAlign w:val="center"/>
          </w:tcPr>
          <w:p w14:paraId="4AD184DC" w14:textId="77777777" w:rsidR="00700D09" w:rsidRDefault="00700D09">
            <w:pPr>
              <w:widowControl/>
              <w:jc w:val="center"/>
              <w:rPr>
                <w:rFonts w:eastAsia="宋体"/>
                <w:kern w:val="0"/>
                <w:sz w:val="18"/>
                <w:szCs w:val="18"/>
              </w:rPr>
            </w:pPr>
          </w:p>
        </w:tc>
        <w:tc>
          <w:tcPr>
            <w:tcW w:w="525" w:type="dxa"/>
            <w:vAlign w:val="center"/>
          </w:tcPr>
          <w:p w14:paraId="62E2BABF" w14:textId="77777777" w:rsidR="00700D09" w:rsidRDefault="00700D09">
            <w:pPr>
              <w:widowControl/>
              <w:jc w:val="center"/>
              <w:rPr>
                <w:rFonts w:eastAsia="宋体"/>
                <w:kern w:val="0"/>
                <w:sz w:val="18"/>
                <w:szCs w:val="18"/>
              </w:rPr>
            </w:pPr>
          </w:p>
        </w:tc>
        <w:tc>
          <w:tcPr>
            <w:tcW w:w="525" w:type="dxa"/>
            <w:vAlign w:val="center"/>
          </w:tcPr>
          <w:p w14:paraId="2F230E86" w14:textId="77777777" w:rsidR="00700D09" w:rsidRDefault="00D117CC">
            <w:pPr>
              <w:widowControl/>
              <w:jc w:val="center"/>
              <w:rPr>
                <w:rFonts w:eastAsia="宋体"/>
                <w:kern w:val="0"/>
                <w:sz w:val="18"/>
                <w:szCs w:val="18"/>
              </w:rPr>
            </w:pPr>
            <w:r>
              <w:rPr>
                <w:rFonts w:eastAsia="宋体"/>
                <w:kern w:val="0"/>
                <w:sz w:val="18"/>
                <w:szCs w:val="18"/>
              </w:rPr>
              <w:t>3</w:t>
            </w:r>
          </w:p>
        </w:tc>
        <w:tc>
          <w:tcPr>
            <w:tcW w:w="525" w:type="dxa"/>
            <w:vAlign w:val="center"/>
          </w:tcPr>
          <w:p w14:paraId="6EF0FC0D" w14:textId="77777777" w:rsidR="00700D09" w:rsidRDefault="00700D09">
            <w:pPr>
              <w:widowControl/>
              <w:jc w:val="center"/>
              <w:rPr>
                <w:rFonts w:eastAsia="宋体"/>
                <w:kern w:val="0"/>
                <w:sz w:val="18"/>
                <w:szCs w:val="18"/>
              </w:rPr>
            </w:pPr>
          </w:p>
        </w:tc>
        <w:tc>
          <w:tcPr>
            <w:tcW w:w="525" w:type="dxa"/>
            <w:vAlign w:val="center"/>
          </w:tcPr>
          <w:p w14:paraId="2E02629A" w14:textId="77777777" w:rsidR="00700D09" w:rsidRDefault="00700D09">
            <w:pPr>
              <w:widowControl/>
              <w:jc w:val="center"/>
              <w:rPr>
                <w:rFonts w:eastAsia="宋体"/>
                <w:kern w:val="0"/>
                <w:sz w:val="18"/>
                <w:szCs w:val="18"/>
              </w:rPr>
            </w:pPr>
          </w:p>
        </w:tc>
        <w:tc>
          <w:tcPr>
            <w:tcW w:w="525" w:type="dxa"/>
            <w:vAlign w:val="center"/>
          </w:tcPr>
          <w:p w14:paraId="2C8D8CBB" w14:textId="77777777" w:rsidR="00700D09" w:rsidRDefault="00700D09">
            <w:pPr>
              <w:widowControl/>
              <w:jc w:val="center"/>
              <w:rPr>
                <w:rFonts w:eastAsia="宋体"/>
                <w:kern w:val="0"/>
                <w:sz w:val="18"/>
                <w:szCs w:val="18"/>
              </w:rPr>
            </w:pPr>
          </w:p>
        </w:tc>
        <w:tc>
          <w:tcPr>
            <w:tcW w:w="525" w:type="dxa"/>
            <w:vAlign w:val="center"/>
          </w:tcPr>
          <w:p w14:paraId="4D5CB328" w14:textId="77777777" w:rsidR="00700D09" w:rsidRDefault="00700D09">
            <w:pPr>
              <w:widowControl/>
              <w:jc w:val="center"/>
              <w:rPr>
                <w:rFonts w:eastAsia="宋体"/>
                <w:kern w:val="0"/>
                <w:sz w:val="18"/>
                <w:szCs w:val="18"/>
              </w:rPr>
            </w:pPr>
          </w:p>
        </w:tc>
        <w:tc>
          <w:tcPr>
            <w:tcW w:w="525" w:type="dxa"/>
            <w:vAlign w:val="center"/>
          </w:tcPr>
          <w:p w14:paraId="7851DB79" w14:textId="77777777" w:rsidR="00700D09" w:rsidRDefault="00700D09">
            <w:pPr>
              <w:widowControl/>
              <w:jc w:val="center"/>
              <w:rPr>
                <w:rFonts w:eastAsia="宋体"/>
                <w:kern w:val="0"/>
                <w:sz w:val="18"/>
                <w:szCs w:val="18"/>
              </w:rPr>
            </w:pPr>
          </w:p>
        </w:tc>
        <w:tc>
          <w:tcPr>
            <w:tcW w:w="434" w:type="dxa"/>
            <w:vAlign w:val="center"/>
          </w:tcPr>
          <w:p w14:paraId="775D97E8" w14:textId="77777777" w:rsidR="00700D09" w:rsidRDefault="00D117CC">
            <w:pPr>
              <w:widowControl/>
              <w:jc w:val="center"/>
              <w:rPr>
                <w:rFonts w:eastAsia="宋体"/>
                <w:kern w:val="0"/>
                <w:sz w:val="18"/>
                <w:szCs w:val="18"/>
              </w:rPr>
            </w:pPr>
            <w:r>
              <w:rPr>
                <w:rFonts w:eastAsia="宋体"/>
                <w:sz w:val="18"/>
                <w:szCs w:val="18"/>
              </w:rPr>
              <w:t>48</w:t>
            </w:r>
          </w:p>
        </w:tc>
        <w:tc>
          <w:tcPr>
            <w:tcW w:w="525" w:type="dxa"/>
            <w:vAlign w:val="center"/>
          </w:tcPr>
          <w:p w14:paraId="5C998F4C" w14:textId="77777777" w:rsidR="00700D09" w:rsidRDefault="00700D09">
            <w:pPr>
              <w:widowControl/>
              <w:jc w:val="center"/>
              <w:rPr>
                <w:rFonts w:eastAsia="等线"/>
                <w:kern w:val="0"/>
                <w:sz w:val="18"/>
                <w:szCs w:val="18"/>
              </w:rPr>
            </w:pPr>
          </w:p>
        </w:tc>
        <w:tc>
          <w:tcPr>
            <w:tcW w:w="434" w:type="dxa"/>
            <w:vAlign w:val="center"/>
          </w:tcPr>
          <w:p w14:paraId="0A1B45BB"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534ED8B8" w14:textId="77777777" w:rsidR="00700D09" w:rsidRDefault="00700D09">
            <w:pPr>
              <w:widowControl/>
              <w:jc w:val="center"/>
              <w:rPr>
                <w:rFonts w:eastAsia="等线"/>
                <w:kern w:val="0"/>
                <w:sz w:val="18"/>
                <w:szCs w:val="18"/>
              </w:rPr>
            </w:pPr>
          </w:p>
        </w:tc>
      </w:tr>
      <w:tr w:rsidR="00700D09" w14:paraId="2F17A768" w14:textId="77777777">
        <w:trPr>
          <w:gridAfter w:val="1"/>
          <w:wAfter w:w="6" w:type="dxa"/>
          <w:trHeight w:val="290"/>
          <w:jc w:val="center"/>
        </w:trPr>
        <w:tc>
          <w:tcPr>
            <w:tcW w:w="504" w:type="dxa"/>
            <w:vMerge/>
            <w:vAlign w:val="center"/>
          </w:tcPr>
          <w:p w14:paraId="4200FF6F"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3B540E61"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22B87CE7"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CHE12003</w:t>
            </w:r>
          </w:p>
        </w:tc>
        <w:tc>
          <w:tcPr>
            <w:tcW w:w="1619" w:type="dxa"/>
            <w:vAlign w:val="center"/>
          </w:tcPr>
          <w:p w14:paraId="1A9C5F58" w14:textId="77777777" w:rsidR="00700D09" w:rsidRDefault="00D117CC">
            <w:pPr>
              <w:jc w:val="center"/>
              <w:rPr>
                <w:rFonts w:eastAsia="宋体"/>
                <w:sz w:val="18"/>
                <w:szCs w:val="18"/>
              </w:rPr>
            </w:pPr>
            <w:r>
              <w:rPr>
                <w:rFonts w:eastAsia="宋体" w:hint="eastAsia"/>
                <w:sz w:val="18"/>
                <w:szCs w:val="18"/>
              </w:rPr>
              <w:t>物理化学</w:t>
            </w:r>
            <w:r>
              <w:rPr>
                <w:rFonts w:eastAsia="宋体" w:hint="eastAsia"/>
                <w:sz w:val="18"/>
                <w:szCs w:val="18"/>
              </w:rPr>
              <w:t>I</w:t>
            </w:r>
          </w:p>
        </w:tc>
        <w:tc>
          <w:tcPr>
            <w:tcW w:w="645" w:type="dxa"/>
            <w:vAlign w:val="center"/>
          </w:tcPr>
          <w:p w14:paraId="7C0279FF" w14:textId="77777777" w:rsidR="00700D09" w:rsidRDefault="00D117CC">
            <w:pPr>
              <w:widowControl/>
              <w:jc w:val="center"/>
              <w:rPr>
                <w:rFonts w:eastAsia="宋体"/>
                <w:kern w:val="0"/>
                <w:sz w:val="18"/>
                <w:szCs w:val="18"/>
              </w:rPr>
            </w:pPr>
            <w:r>
              <w:rPr>
                <w:rFonts w:eastAsia="宋体"/>
                <w:kern w:val="0"/>
                <w:sz w:val="18"/>
                <w:szCs w:val="18"/>
              </w:rPr>
              <w:t>3</w:t>
            </w:r>
          </w:p>
        </w:tc>
        <w:tc>
          <w:tcPr>
            <w:tcW w:w="525" w:type="dxa"/>
            <w:vAlign w:val="center"/>
          </w:tcPr>
          <w:p w14:paraId="060F3356" w14:textId="77777777" w:rsidR="00700D09" w:rsidRDefault="00700D09">
            <w:pPr>
              <w:widowControl/>
              <w:jc w:val="center"/>
              <w:rPr>
                <w:rFonts w:eastAsia="宋体"/>
                <w:kern w:val="0"/>
                <w:sz w:val="18"/>
                <w:szCs w:val="18"/>
              </w:rPr>
            </w:pPr>
          </w:p>
        </w:tc>
        <w:tc>
          <w:tcPr>
            <w:tcW w:w="525" w:type="dxa"/>
            <w:vAlign w:val="center"/>
          </w:tcPr>
          <w:p w14:paraId="10311BEC" w14:textId="77777777" w:rsidR="00700D09" w:rsidRDefault="00700D09">
            <w:pPr>
              <w:widowControl/>
              <w:jc w:val="center"/>
              <w:rPr>
                <w:rFonts w:eastAsia="宋体"/>
                <w:kern w:val="0"/>
                <w:sz w:val="18"/>
                <w:szCs w:val="18"/>
              </w:rPr>
            </w:pPr>
          </w:p>
        </w:tc>
        <w:tc>
          <w:tcPr>
            <w:tcW w:w="525" w:type="dxa"/>
            <w:vAlign w:val="center"/>
          </w:tcPr>
          <w:p w14:paraId="4708F09F" w14:textId="77777777" w:rsidR="00700D09" w:rsidRDefault="00D117CC">
            <w:pPr>
              <w:widowControl/>
              <w:jc w:val="center"/>
              <w:rPr>
                <w:rFonts w:eastAsia="宋体"/>
                <w:kern w:val="0"/>
                <w:sz w:val="18"/>
                <w:szCs w:val="18"/>
              </w:rPr>
            </w:pPr>
            <w:r>
              <w:rPr>
                <w:rFonts w:eastAsia="宋体"/>
                <w:kern w:val="0"/>
                <w:sz w:val="18"/>
                <w:szCs w:val="18"/>
              </w:rPr>
              <w:t>3</w:t>
            </w:r>
          </w:p>
        </w:tc>
        <w:tc>
          <w:tcPr>
            <w:tcW w:w="525" w:type="dxa"/>
            <w:vAlign w:val="center"/>
          </w:tcPr>
          <w:p w14:paraId="3D03CCF8" w14:textId="77777777" w:rsidR="00700D09" w:rsidRDefault="00700D09">
            <w:pPr>
              <w:widowControl/>
              <w:jc w:val="center"/>
              <w:rPr>
                <w:rFonts w:eastAsia="宋体"/>
                <w:kern w:val="0"/>
                <w:sz w:val="18"/>
                <w:szCs w:val="18"/>
              </w:rPr>
            </w:pPr>
          </w:p>
        </w:tc>
        <w:tc>
          <w:tcPr>
            <w:tcW w:w="525" w:type="dxa"/>
            <w:vAlign w:val="center"/>
          </w:tcPr>
          <w:p w14:paraId="55DB0B54" w14:textId="77777777" w:rsidR="00700D09" w:rsidRDefault="00700D09">
            <w:pPr>
              <w:widowControl/>
              <w:jc w:val="center"/>
              <w:rPr>
                <w:rFonts w:eastAsia="宋体"/>
                <w:kern w:val="0"/>
                <w:sz w:val="18"/>
                <w:szCs w:val="18"/>
              </w:rPr>
            </w:pPr>
          </w:p>
        </w:tc>
        <w:tc>
          <w:tcPr>
            <w:tcW w:w="525" w:type="dxa"/>
            <w:vAlign w:val="center"/>
          </w:tcPr>
          <w:p w14:paraId="4F4E690F" w14:textId="77777777" w:rsidR="00700D09" w:rsidRDefault="00700D09">
            <w:pPr>
              <w:widowControl/>
              <w:jc w:val="center"/>
              <w:rPr>
                <w:rFonts w:eastAsia="宋体"/>
                <w:kern w:val="0"/>
                <w:sz w:val="18"/>
                <w:szCs w:val="18"/>
              </w:rPr>
            </w:pPr>
          </w:p>
        </w:tc>
        <w:tc>
          <w:tcPr>
            <w:tcW w:w="525" w:type="dxa"/>
            <w:vAlign w:val="center"/>
          </w:tcPr>
          <w:p w14:paraId="0E215299" w14:textId="77777777" w:rsidR="00700D09" w:rsidRDefault="00700D09">
            <w:pPr>
              <w:widowControl/>
              <w:jc w:val="center"/>
              <w:rPr>
                <w:rFonts w:eastAsia="宋体"/>
                <w:kern w:val="0"/>
                <w:sz w:val="18"/>
                <w:szCs w:val="18"/>
              </w:rPr>
            </w:pPr>
          </w:p>
        </w:tc>
        <w:tc>
          <w:tcPr>
            <w:tcW w:w="525" w:type="dxa"/>
            <w:vAlign w:val="center"/>
          </w:tcPr>
          <w:p w14:paraId="2F6A6B82" w14:textId="77777777" w:rsidR="00700D09" w:rsidRDefault="00700D09">
            <w:pPr>
              <w:widowControl/>
              <w:jc w:val="center"/>
              <w:rPr>
                <w:rFonts w:eastAsia="宋体"/>
                <w:kern w:val="0"/>
                <w:sz w:val="18"/>
                <w:szCs w:val="18"/>
              </w:rPr>
            </w:pPr>
          </w:p>
        </w:tc>
        <w:tc>
          <w:tcPr>
            <w:tcW w:w="434" w:type="dxa"/>
            <w:vAlign w:val="center"/>
          </w:tcPr>
          <w:p w14:paraId="20AB2F59" w14:textId="77777777" w:rsidR="00700D09" w:rsidRDefault="00D117CC">
            <w:pPr>
              <w:widowControl/>
              <w:jc w:val="center"/>
              <w:rPr>
                <w:rFonts w:eastAsia="宋体"/>
                <w:kern w:val="0"/>
                <w:sz w:val="18"/>
                <w:szCs w:val="18"/>
              </w:rPr>
            </w:pPr>
            <w:r>
              <w:rPr>
                <w:rFonts w:eastAsia="宋体"/>
                <w:kern w:val="0"/>
                <w:sz w:val="18"/>
                <w:szCs w:val="18"/>
              </w:rPr>
              <w:t>48</w:t>
            </w:r>
          </w:p>
        </w:tc>
        <w:tc>
          <w:tcPr>
            <w:tcW w:w="525" w:type="dxa"/>
            <w:vAlign w:val="center"/>
          </w:tcPr>
          <w:p w14:paraId="624429FE" w14:textId="77777777" w:rsidR="00700D09" w:rsidRDefault="00700D09">
            <w:pPr>
              <w:widowControl/>
              <w:jc w:val="center"/>
              <w:rPr>
                <w:rFonts w:eastAsia="等线"/>
                <w:kern w:val="0"/>
                <w:sz w:val="18"/>
                <w:szCs w:val="18"/>
              </w:rPr>
            </w:pPr>
          </w:p>
        </w:tc>
        <w:tc>
          <w:tcPr>
            <w:tcW w:w="434" w:type="dxa"/>
            <w:vAlign w:val="center"/>
          </w:tcPr>
          <w:p w14:paraId="6C0BEC1B"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206DCB29" w14:textId="77777777" w:rsidR="00700D09" w:rsidRDefault="00700D09">
            <w:pPr>
              <w:widowControl/>
              <w:jc w:val="center"/>
              <w:rPr>
                <w:rFonts w:eastAsia="等线"/>
                <w:kern w:val="0"/>
                <w:sz w:val="18"/>
                <w:szCs w:val="18"/>
              </w:rPr>
            </w:pPr>
          </w:p>
        </w:tc>
      </w:tr>
      <w:tr w:rsidR="00700D09" w14:paraId="25B3CB0F" w14:textId="77777777">
        <w:trPr>
          <w:gridAfter w:val="1"/>
          <w:wAfter w:w="6" w:type="dxa"/>
          <w:trHeight w:val="290"/>
          <w:jc w:val="center"/>
        </w:trPr>
        <w:tc>
          <w:tcPr>
            <w:tcW w:w="504" w:type="dxa"/>
            <w:vMerge/>
            <w:vAlign w:val="center"/>
          </w:tcPr>
          <w:p w14:paraId="397E0D82" w14:textId="77777777" w:rsidR="00700D09" w:rsidRDefault="00700D09">
            <w:pPr>
              <w:widowControl/>
              <w:ind w:leftChars="-50" w:left="-105" w:rightChars="-50" w:right="-105"/>
              <w:jc w:val="center"/>
              <w:rPr>
                <w:rFonts w:eastAsia="黑体"/>
                <w:kern w:val="0"/>
                <w:sz w:val="18"/>
                <w:szCs w:val="18"/>
              </w:rPr>
            </w:pPr>
          </w:p>
        </w:tc>
        <w:tc>
          <w:tcPr>
            <w:tcW w:w="518" w:type="dxa"/>
            <w:vMerge w:val="restart"/>
            <w:vAlign w:val="center"/>
          </w:tcPr>
          <w:p w14:paraId="33D90E11"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专业核心课</w:t>
            </w:r>
          </w:p>
        </w:tc>
        <w:tc>
          <w:tcPr>
            <w:tcW w:w="1095" w:type="dxa"/>
            <w:vAlign w:val="center"/>
          </w:tcPr>
          <w:p w14:paraId="28FD73D9"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BI11001</w:t>
            </w:r>
          </w:p>
        </w:tc>
        <w:tc>
          <w:tcPr>
            <w:tcW w:w="1619" w:type="dxa"/>
            <w:vAlign w:val="center"/>
          </w:tcPr>
          <w:p w14:paraId="1E522539" w14:textId="77777777" w:rsidR="00700D09" w:rsidRDefault="00D117CC">
            <w:pPr>
              <w:jc w:val="center"/>
              <w:rPr>
                <w:rFonts w:eastAsia="宋体"/>
                <w:sz w:val="18"/>
                <w:szCs w:val="18"/>
              </w:rPr>
            </w:pPr>
            <w:r>
              <w:rPr>
                <w:rFonts w:eastAsia="宋体"/>
                <w:sz w:val="18"/>
                <w:szCs w:val="18"/>
              </w:rPr>
              <w:t>动物学</w:t>
            </w:r>
          </w:p>
        </w:tc>
        <w:tc>
          <w:tcPr>
            <w:tcW w:w="645" w:type="dxa"/>
            <w:vAlign w:val="center"/>
          </w:tcPr>
          <w:p w14:paraId="506AC9EE"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2BD1A194" w14:textId="77777777" w:rsidR="00700D09" w:rsidRDefault="00D117CC">
            <w:pPr>
              <w:widowControl/>
              <w:jc w:val="center"/>
              <w:rPr>
                <w:rFonts w:eastAsia="宋体"/>
                <w:kern w:val="0"/>
                <w:sz w:val="18"/>
                <w:szCs w:val="18"/>
              </w:rPr>
            </w:pPr>
            <w:r>
              <w:rPr>
                <w:rFonts w:eastAsia="宋体"/>
                <w:kern w:val="0"/>
                <w:sz w:val="18"/>
                <w:szCs w:val="18"/>
              </w:rPr>
              <w:t>2</w:t>
            </w:r>
          </w:p>
        </w:tc>
        <w:tc>
          <w:tcPr>
            <w:tcW w:w="525" w:type="dxa"/>
            <w:vAlign w:val="center"/>
          </w:tcPr>
          <w:p w14:paraId="243076BF" w14:textId="77777777" w:rsidR="00700D09" w:rsidRDefault="00700D09">
            <w:pPr>
              <w:widowControl/>
              <w:jc w:val="center"/>
              <w:rPr>
                <w:rFonts w:eastAsia="宋体"/>
                <w:kern w:val="0"/>
                <w:sz w:val="18"/>
                <w:szCs w:val="18"/>
              </w:rPr>
            </w:pPr>
          </w:p>
        </w:tc>
        <w:tc>
          <w:tcPr>
            <w:tcW w:w="525" w:type="dxa"/>
            <w:vAlign w:val="center"/>
          </w:tcPr>
          <w:p w14:paraId="724837E7" w14:textId="77777777" w:rsidR="00700D09" w:rsidRDefault="00700D09">
            <w:pPr>
              <w:widowControl/>
              <w:jc w:val="center"/>
              <w:rPr>
                <w:rFonts w:eastAsia="宋体"/>
                <w:kern w:val="0"/>
                <w:sz w:val="18"/>
                <w:szCs w:val="18"/>
              </w:rPr>
            </w:pPr>
          </w:p>
        </w:tc>
        <w:tc>
          <w:tcPr>
            <w:tcW w:w="525" w:type="dxa"/>
            <w:vAlign w:val="center"/>
          </w:tcPr>
          <w:p w14:paraId="579593CD" w14:textId="77777777" w:rsidR="00700D09" w:rsidRDefault="00700D09">
            <w:pPr>
              <w:widowControl/>
              <w:jc w:val="center"/>
              <w:rPr>
                <w:rFonts w:eastAsia="宋体"/>
                <w:kern w:val="0"/>
                <w:sz w:val="18"/>
                <w:szCs w:val="18"/>
              </w:rPr>
            </w:pPr>
          </w:p>
        </w:tc>
        <w:tc>
          <w:tcPr>
            <w:tcW w:w="525" w:type="dxa"/>
            <w:vAlign w:val="center"/>
          </w:tcPr>
          <w:p w14:paraId="2053F51E" w14:textId="77777777" w:rsidR="00700D09" w:rsidRDefault="00700D09">
            <w:pPr>
              <w:widowControl/>
              <w:jc w:val="center"/>
              <w:rPr>
                <w:rFonts w:eastAsia="宋体"/>
                <w:kern w:val="0"/>
                <w:sz w:val="18"/>
                <w:szCs w:val="18"/>
              </w:rPr>
            </w:pPr>
          </w:p>
        </w:tc>
        <w:tc>
          <w:tcPr>
            <w:tcW w:w="525" w:type="dxa"/>
            <w:vAlign w:val="center"/>
          </w:tcPr>
          <w:p w14:paraId="4FEF4AFA" w14:textId="77777777" w:rsidR="00700D09" w:rsidRDefault="00700D09">
            <w:pPr>
              <w:widowControl/>
              <w:jc w:val="center"/>
              <w:rPr>
                <w:rFonts w:eastAsia="宋体"/>
                <w:kern w:val="0"/>
                <w:sz w:val="18"/>
                <w:szCs w:val="18"/>
              </w:rPr>
            </w:pPr>
          </w:p>
        </w:tc>
        <w:tc>
          <w:tcPr>
            <w:tcW w:w="525" w:type="dxa"/>
            <w:vAlign w:val="center"/>
          </w:tcPr>
          <w:p w14:paraId="2A1C32D0" w14:textId="77777777" w:rsidR="00700D09" w:rsidRDefault="00700D09">
            <w:pPr>
              <w:widowControl/>
              <w:jc w:val="center"/>
              <w:rPr>
                <w:rFonts w:eastAsia="宋体"/>
                <w:kern w:val="0"/>
                <w:sz w:val="18"/>
                <w:szCs w:val="18"/>
              </w:rPr>
            </w:pPr>
          </w:p>
        </w:tc>
        <w:tc>
          <w:tcPr>
            <w:tcW w:w="525" w:type="dxa"/>
            <w:vAlign w:val="center"/>
          </w:tcPr>
          <w:p w14:paraId="16D60ED0" w14:textId="77777777" w:rsidR="00700D09" w:rsidRDefault="00700D09">
            <w:pPr>
              <w:widowControl/>
              <w:jc w:val="center"/>
              <w:rPr>
                <w:rFonts w:eastAsia="宋体"/>
                <w:kern w:val="0"/>
                <w:sz w:val="18"/>
                <w:szCs w:val="18"/>
              </w:rPr>
            </w:pPr>
          </w:p>
        </w:tc>
        <w:tc>
          <w:tcPr>
            <w:tcW w:w="434" w:type="dxa"/>
            <w:vAlign w:val="center"/>
          </w:tcPr>
          <w:p w14:paraId="2D02EC59"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6431E14E" w14:textId="77777777" w:rsidR="00700D09" w:rsidRDefault="00700D09">
            <w:pPr>
              <w:widowControl/>
              <w:jc w:val="center"/>
              <w:rPr>
                <w:rFonts w:eastAsia="等线"/>
                <w:kern w:val="0"/>
                <w:sz w:val="18"/>
                <w:szCs w:val="18"/>
              </w:rPr>
            </w:pPr>
          </w:p>
        </w:tc>
        <w:tc>
          <w:tcPr>
            <w:tcW w:w="434" w:type="dxa"/>
            <w:vAlign w:val="center"/>
          </w:tcPr>
          <w:p w14:paraId="689D5868"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77557D46" w14:textId="77777777" w:rsidR="00700D09" w:rsidRDefault="00700D09">
            <w:pPr>
              <w:widowControl/>
              <w:jc w:val="center"/>
              <w:rPr>
                <w:rFonts w:eastAsia="等线"/>
                <w:kern w:val="0"/>
                <w:sz w:val="18"/>
                <w:szCs w:val="18"/>
              </w:rPr>
            </w:pPr>
          </w:p>
        </w:tc>
      </w:tr>
      <w:tr w:rsidR="00700D09" w14:paraId="407D590F" w14:textId="77777777">
        <w:trPr>
          <w:gridAfter w:val="1"/>
          <w:wAfter w:w="6" w:type="dxa"/>
          <w:trHeight w:val="290"/>
          <w:jc w:val="center"/>
        </w:trPr>
        <w:tc>
          <w:tcPr>
            <w:tcW w:w="504" w:type="dxa"/>
            <w:vMerge/>
            <w:vAlign w:val="center"/>
          </w:tcPr>
          <w:p w14:paraId="7D81D630"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7902E42C"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7EF86C2F"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BI11002</w:t>
            </w:r>
          </w:p>
        </w:tc>
        <w:tc>
          <w:tcPr>
            <w:tcW w:w="1619" w:type="dxa"/>
            <w:vAlign w:val="center"/>
          </w:tcPr>
          <w:p w14:paraId="1B5B3F30" w14:textId="77777777" w:rsidR="00700D09" w:rsidRDefault="00D117CC">
            <w:pPr>
              <w:jc w:val="center"/>
              <w:rPr>
                <w:rFonts w:eastAsia="宋体"/>
                <w:sz w:val="18"/>
                <w:szCs w:val="18"/>
              </w:rPr>
            </w:pPr>
            <w:r>
              <w:rPr>
                <w:rFonts w:eastAsia="宋体"/>
                <w:sz w:val="18"/>
                <w:szCs w:val="18"/>
              </w:rPr>
              <w:t>植物学</w:t>
            </w:r>
          </w:p>
        </w:tc>
        <w:tc>
          <w:tcPr>
            <w:tcW w:w="645" w:type="dxa"/>
            <w:vAlign w:val="center"/>
          </w:tcPr>
          <w:p w14:paraId="1693CE83"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3F66224D" w14:textId="77777777" w:rsidR="00700D09" w:rsidRDefault="00700D09">
            <w:pPr>
              <w:widowControl/>
              <w:jc w:val="center"/>
              <w:rPr>
                <w:rFonts w:eastAsia="宋体"/>
                <w:kern w:val="0"/>
                <w:sz w:val="18"/>
                <w:szCs w:val="18"/>
              </w:rPr>
            </w:pPr>
          </w:p>
        </w:tc>
        <w:tc>
          <w:tcPr>
            <w:tcW w:w="525" w:type="dxa"/>
            <w:vAlign w:val="center"/>
          </w:tcPr>
          <w:p w14:paraId="4C3EABFA" w14:textId="77777777" w:rsidR="00700D09" w:rsidRDefault="00D117CC">
            <w:pPr>
              <w:widowControl/>
              <w:jc w:val="center"/>
              <w:rPr>
                <w:rFonts w:eastAsia="宋体"/>
                <w:kern w:val="0"/>
                <w:sz w:val="18"/>
                <w:szCs w:val="18"/>
              </w:rPr>
            </w:pPr>
            <w:r>
              <w:rPr>
                <w:rFonts w:eastAsia="宋体"/>
                <w:kern w:val="0"/>
                <w:sz w:val="18"/>
                <w:szCs w:val="18"/>
              </w:rPr>
              <w:t>2</w:t>
            </w:r>
          </w:p>
        </w:tc>
        <w:tc>
          <w:tcPr>
            <w:tcW w:w="525" w:type="dxa"/>
            <w:vAlign w:val="center"/>
          </w:tcPr>
          <w:p w14:paraId="1B588504" w14:textId="77777777" w:rsidR="00700D09" w:rsidRDefault="00700D09">
            <w:pPr>
              <w:widowControl/>
              <w:jc w:val="center"/>
              <w:rPr>
                <w:rFonts w:eastAsia="宋体"/>
                <w:kern w:val="0"/>
                <w:sz w:val="18"/>
                <w:szCs w:val="18"/>
              </w:rPr>
            </w:pPr>
          </w:p>
        </w:tc>
        <w:tc>
          <w:tcPr>
            <w:tcW w:w="525" w:type="dxa"/>
            <w:vAlign w:val="center"/>
          </w:tcPr>
          <w:p w14:paraId="2DF3B336" w14:textId="77777777" w:rsidR="00700D09" w:rsidRDefault="00700D09">
            <w:pPr>
              <w:widowControl/>
              <w:jc w:val="center"/>
              <w:rPr>
                <w:rFonts w:eastAsia="宋体"/>
                <w:kern w:val="0"/>
                <w:sz w:val="18"/>
                <w:szCs w:val="18"/>
              </w:rPr>
            </w:pPr>
          </w:p>
        </w:tc>
        <w:tc>
          <w:tcPr>
            <w:tcW w:w="525" w:type="dxa"/>
            <w:vAlign w:val="center"/>
          </w:tcPr>
          <w:p w14:paraId="792EE067" w14:textId="77777777" w:rsidR="00700D09" w:rsidRDefault="00700D09">
            <w:pPr>
              <w:widowControl/>
              <w:jc w:val="center"/>
              <w:rPr>
                <w:rFonts w:eastAsia="宋体"/>
                <w:kern w:val="0"/>
                <w:sz w:val="18"/>
                <w:szCs w:val="18"/>
              </w:rPr>
            </w:pPr>
          </w:p>
        </w:tc>
        <w:tc>
          <w:tcPr>
            <w:tcW w:w="525" w:type="dxa"/>
            <w:vAlign w:val="center"/>
          </w:tcPr>
          <w:p w14:paraId="1663BBB1" w14:textId="77777777" w:rsidR="00700D09" w:rsidRDefault="00700D09">
            <w:pPr>
              <w:widowControl/>
              <w:jc w:val="center"/>
              <w:rPr>
                <w:rFonts w:eastAsia="宋体"/>
                <w:kern w:val="0"/>
                <w:sz w:val="18"/>
                <w:szCs w:val="18"/>
              </w:rPr>
            </w:pPr>
          </w:p>
        </w:tc>
        <w:tc>
          <w:tcPr>
            <w:tcW w:w="525" w:type="dxa"/>
            <w:vAlign w:val="center"/>
          </w:tcPr>
          <w:p w14:paraId="0B243AEA" w14:textId="77777777" w:rsidR="00700D09" w:rsidRDefault="00700D09">
            <w:pPr>
              <w:widowControl/>
              <w:jc w:val="center"/>
              <w:rPr>
                <w:rFonts w:eastAsia="宋体"/>
                <w:kern w:val="0"/>
                <w:sz w:val="18"/>
                <w:szCs w:val="18"/>
              </w:rPr>
            </w:pPr>
          </w:p>
        </w:tc>
        <w:tc>
          <w:tcPr>
            <w:tcW w:w="525" w:type="dxa"/>
            <w:vAlign w:val="center"/>
          </w:tcPr>
          <w:p w14:paraId="07F4CCAC" w14:textId="77777777" w:rsidR="00700D09" w:rsidRDefault="00700D09">
            <w:pPr>
              <w:widowControl/>
              <w:jc w:val="center"/>
              <w:rPr>
                <w:rFonts w:eastAsia="宋体"/>
                <w:kern w:val="0"/>
                <w:sz w:val="18"/>
                <w:szCs w:val="18"/>
              </w:rPr>
            </w:pPr>
          </w:p>
        </w:tc>
        <w:tc>
          <w:tcPr>
            <w:tcW w:w="434" w:type="dxa"/>
            <w:vAlign w:val="center"/>
          </w:tcPr>
          <w:p w14:paraId="555C95A9"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5BE6508E" w14:textId="77777777" w:rsidR="00700D09" w:rsidRDefault="00700D09">
            <w:pPr>
              <w:widowControl/>
              <w:jc w:val="center"/>
              <w:rPr>
                <w:rFonts w:eastAsia="等线"/>
                <w:kern w:val="0"/>
                <w:sz w:val="18"/>
                <w:szCs w:val="18"/>
              </w:rPr>
            </w:pPr>
          </w:p>
        </w:tc>
        <w:tc>
          <w:tcPr>
            <w:tcW w:w="434" w:type="dxa"/>
            <w:vAlign w:val="center"/>
          </w:tcPr>
          <w:p w14:paraId="2DAD4176"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6AB51897" w14:textId="77777777" w:rsidR="00700D09" w:rsidRDefault="00700D09">
            <w:pPr>
              <w:widowControl/>
              <w:jc w:val="center"/>
              <w:rPr>
                <w:rFonts w:eastAsia="等线"/>
                <w:kern w:val="0"/>
                <w:sz w:val="18"/>
                <w:szCs w:val="18"/>
              </w:rPr>
            </w:pPr>
          </w:p>
        </w:tc>
      </w:tr>
      <w:tr w:rsidR="00700D09" w14:paraId="71ED43D6" w14:textId="77777777">
        <w:trPr>
          <w:gridAfter w:val="1"/>
          <w:wAfter w:w="6" w:type="dxa"/>
          <w:trHeight w:val="290"/>
          <w:jc w:val="center"/>
        </w:trPr>
        <w:tc>
          <w:tcPr>
            <w:tcW w:w="504" w:type="dxa"/>
            <w:vMerge/>
            <w:vAlign w:val="center"/>
          </w:tcPr>
          <w:p w14:paraId="23CE6620"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40308CA7"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2190B0E5"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BI12002</w:t>
            </w:r>
          </w:p>
        </w:tc>
        <w:tc>
          <w:tcPr>
            <w:tcW w:w="1619" w:type="dxa"/>
            <w:vAlign w:val="center"/>
          </w:tcPr>
          <w:p w14:paraId="46DF0CF2" w14:textId="77777777" w:rsidR="00700D09" w:rsidRDefault="00D117CC">
            <w:pPr>
              <w:jc w:val="center"/>
              <w:rPr>
                <w:rFonts w:eastAsia="宋体"/>
                <w:sz w:val="18"/>
                <w:szCs w:val="18"/>
              </w:rPr>
            </w:pPr>
            <w:r>
              <w:rPr>
                <w:rFonts w:eastAsia="宋体"/>
                <w:sz w:val="18"/>
                <w:szCs w:val="18"/>
              </w:rPr>
              <w:t>基础生态学</w:t>
            </w:r>
          </w:p>
        </w:tc>
        <w:tc>
          <w:tcPr>
            <w:tcW w:w="645" w:type="dxa"/>
            <w:vAlign w:val="center"/>
          </w:tcPr>
          <w:p w14:paraId="76006BE3"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0937EAB7" w14:textId="77777777" w:rsidR="00700D09" w:rsidRDefault="00700D09">
            <w:pPr>
              <w:widowControl/>
              <w:jc w:val="center"/>
              <w:rPr>
                <w:rFonts w:eastAsia="等线"/>
                <w:kern w:val="0"/>
                <w:sz w:val="18"/>
                <w:szCs w:val="18"/>
              </w:rPr>
            </w:pPr>
          </w:p>
        </w:tc>
        <w:tc>
          <w:tcPr>
            <w:tcW w:w="525" w:type="dxa"/>
            <w:vAlign w:val="center"/>
          </w:tcPr>
          <w:p w14:paraId="41341CB6" w14:textId="77777777" w:rsidR="00700D09" w:rsidRDefault="00700D09">
            <w:pPr>
              <w:widowControl/>
              <w:jc w:val="center"/>
              <w:rPr>
                <w:rFonts w:eastAsia="等线"/>
                <w:kern w:val="0"/>
                <w:sz w:val="18"/>
                <w:szCs w:val="18"/>
              </w:rPr>
            </w:pPr>
          </w:p>
        </w:tc>
        <w:tc>
          <w:tcPr>
            <w:tcW w:w="525" w:type="dxa"/>
            <w:vAlign w:val="center"/>
          </w:tcPr>
          <w:p w14:paraId="073E4EBB" w14:textId="77777777" w:rsidR="00700D09" w:rsidRDefault="00700D09">
            <w:pPr>
              <w:widowControl/>
              <w:jc w:val="center"/>
              <w:rPr>
                <w:rFonts w:eastAsia="等线"/>
                <w:kern w:val="0"/>
                <w:sz w:val="18"/>
                <w:szCs w:val="18"/>
              </w:rPr>
            </w:pPr>
          </w:p>
        </w:tc>
        <w:tc>
          <w:tcPr>
            <w:tcW w:w="525" w:type="dxa"/>
            <w:vAlign w:val="center"/>
          </w:tcPr>
          <w:p w14:paraId="7C5F22E3"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68CA5F31" w14:textId="77777777" w:rsidR="00700D09" w:rsidRDefault="00700D09">
            <w:pPr>
              <w:widowControl/>
              <w:jc w:val="center"/>
              <w:rPr>
                <w:rFonts w:eastAsia="等线"/>
                <w:kern w:val="0"/>
                <w:sz w:val="18"/>
                <w:szCs w:val="18"/>
              </w:rPr>
            </w:pPr>
          </w:p>
        </w:tc>
        <w:tc>
          <w:tcPr>
            <w:tcW w:w="525" w:type="dxa"/>
            <w:vAlign w:val="center"/>
          </w:tcPr>
          <w:p w14:paraId="36B2B70A" w14:textId="77777777" w:rsidR="00700D09" w:rsidRDefault="00700D09">
            <w:pPr>
              <w:widowControl/>
              <w:jc w:val="center"/>
              <w:rPr>
                <w:rFonts w:eastAsia="等线"/>
                <w:kern w:val="0"/>
                <w:sz w:val="18"/>
                <w:szCs w:val="18"/>
              </w:rPr>
            </w:pPr>
          </w:p>
        </w:tc>
        <w:tc>
          <w:tcPr>
            <w:tcW w:w="525" w:type="dxa"/>
            <w:vAlign w:val="center"/>
          </w:tcPr>
          <w:p w14:paraId="0124C51E" w14:textId="77777777" w:rsidR="00700D09" w:rsidRDefault="00700D09">
            <w:pPr>
              <w:widowControl/>
              <w:jc w:val="center"/>
              <w:rPr>
                <w:rFonts w:eastAsia="等线"/>
                <w:kern w:val="0"/>
                <w:sz w:val="18"/>
                <w:szCs w:val="18"/>
              </w:rPr>
            </w:pPr>
          </w:p>
        </w:tc>
        <w:tc>
          <w:tcPr>
            <w:tcW w:w="525" w:type="dxa"/>
            <w:vAlign w:val="center"/>
          </w:tcPr>
          <w:p w14:paraId="7AAAB223" w14:textId="77777777" w:rsidR="00700D09" w:rsidRDefault="00700D09">
            <w:pPr>
              <w:widowControl/>
              <w:jc w:val="center"/>
              <w:rPr>
                <w:rFonts w:eastAsia="等线"/>
                <w:kern w:val="0"/>
                <w:sz w:val="18"/>
                <w:szCs w:val="18"/>
              </w:rPr>
            </w:pPr>
          </w:p>
        </w:tc>
        <w:tc>
          <w:tcPr>
            <w:tcW w:w="434" w:type="dxa"/>
            <w:vAlign w:val="center"/>
          </w:tcPr>
          <w:p w14:paraId="0180E94C"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4982BBEF" w14:textId="77777777" w:rsidR="00700D09" w:rsidRDefault="00700D09">
            <w:pPr>
              <w:widowControl/>
              <w:jc w:val="center"/>
              <w:rPr>
                <w:rFonts w:eastAsia="等线"/>
                <w:kern w:val="0"/>
                <w:sz w:val="18"/>
                <w:szCs w:val="18"/>
              </w:rPr>
            </w:pPr>
          </w:p>
        </w:tc>
        <w:tc>
          <w:tcPr>
            <w:tcW w:w="434" w:type="dxa"/>
            <w:vAlign w:val="center"/>
          </w:tcPr>
          <w:p w14:paraId="3770A9ED"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7833AFD4" w14:textId="77777777" w:rsidR="00700D09" w:rsidRDefault="00700D09">
            <w:pPr>
              <w:widowControl/>
              <w:jc w:val="center"/>
              <w:rPr>
                <w:rFonts w:eastAsia="等线"/>
                <w:kern w:val="0"/>
                <w:sz w:val="18"/>
                <w:szCs w:val="18"/>
              </w:rPr>
            </w:pPr>
          </w:p>
        </w:tc>
      </w:tr>
      <w:tr w:rsidR="00700D09" w14:paraId="7A9576E1" w14:textId="77777777">
        <w:trPr>
          <w:gridAfter w:val="1"/>
          <w:wAfter w:w="6" w:type="dxa"/>
          <w:trHeight w:val="290"/>
          <w:jc w:val="center"/>
        </w:trPr>
        <w:tc>
          <w:tcPr>
            <w:tcW w:w="504" w:type="dxa"/>
            <w:vMerge/>
            <w:vAlign w:val="center"/>
          </w:tcPr>
          <w:p w14:paraId="36505145"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424A8687"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4017C74E"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BI12001</w:t>
            </w:r>
          </w:p>
        </w:tc>
        <w:tc>
          <w:tcPr>
            <w:tcW w:w="1619" w:type="dxa"/>
            <w:vAlign w:val="center"/>
          </w:tcPr>
          <w:p w14:paraId="6B45C224" w14:textId="77777777" w:rsidR="00700D09" w:rsidRDefault="00D117CC">
            <w:pPr>
              <w:jc w:val="center"/>
              <w:rPr>
                <w:rFonts w:eastAsia="宋体"/>
                <w:sz w:val="18"/>
                <w:szCs w:val="18"/>
              </w:rPr>
            </w:pPr>
            <w:r>
              <w:rPr>
                <w:rFonts w:eastAsia="宋体"/>
                <w:sz w:val="18"/>
                <w:szCs w:val="18"/>
              </w:rPr>
              <w:t>微生物学</w:t>
            </w:r>
          </w:p>
        </w:tc>
        <w:tc>
          <w:tcPr>
            <w:tcW w:w="645" w:type="dxa"/>
            <w:vAlign w:val="center"/>
          </w:tcPr>
          <w:p w14:paraId="6E35D1DE"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21C115FB" w14:textId="77777777" w:rsidR="00700D09" w:rsidRDefault="00700D09">
            <w:pPr>
              <w:widowControl/>
              <w:jc w:val="center"/>
              <w:rPr>
                <w:rFonts w:eastAsia="等线"/>
                <w:kern w:val="0"/>
                <w:sz w:val="18"/>
                <w:szCs w:val="18"/>
              </w:rPr>
            </w:pPr>
          </w:p>
        </w:tc>
        <w:tc>
          <w:tcPr>
            <w:tcW w:w="525" w:type="dxa"/>
            <w:vAlign w:val="center"/>
          </w:tcPr>
          <w:p w14:paraId="0774FA0E" w14:textId="77777777" w:rsidR="00700D09" w:rsidRDefault="00700D09">
            <w:pPr>
              <w:widowControl/>
              <w:jc w:val="center"/>
              <w:rPr>
                <w:rFonts w:eastAsia="等线"/>
                <w:kern w:val="0"/>
                <w:sz w:val="18"/>
                <w:szCs w:val="18"/>
              </w:rPr>
            </w:pPr>
          </w:p>
        </w:tc>
        <w:tc>
          <w:tcPr>
            <w:tcW w:w="525" w:type="dxa"/>
            <w:vAlign w:val="center"/>
          </w:tcPr>
          <w:p w14:paraId="2DA9A395"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5FF56351" w14:textId="77777777" w:rsidR="00700D09" w:rsidRDefault="00700D09">
            <w:pPr>
              <w:widowControl/>
              <w:jc w:val="center"/>
              <w:rPr>
                <w:rFonts w:eastAsia="等线"/>
                <w:kern w:val="0"/>
                <w:sz w:val="18"/>
                <w:szCs w:val="18"/>
              </w:rPr>
            </w:pPr>
          </w:p>
        </w:tc>
        <w:tc>
          <w:tcPr>
            <w:tcW w:w="525" w:type="dxa"/>
            <w:vAlign w:val="center"/>
          </w:tcPr>
          <w:p w14:paraId="63F0129C" w14:textId="77777777" w:rsidR="00700D09" w:rsidRDefault="00700D09">
            <w:pPr>
              <w:widowControl/>
              <w:jc w:val="center"/>
              <w:rPr>
                <w:rFonts w:eastAsia="等线"/>
                <w:kern w:val="0"/>
                <w:sz w:val="18"/>
                <w:szCs w:val="18"/>
              </w:rPr>
            </w:pPr>
          </w:p>
        </w:tc>
        <w:tc>
          <w:tcPr>
            <w:tcW w:w="525" w:type="dxa"/>
            <w:vAlign w:val="center"/>
          </w:tcPr>
          <w:p w14:paraId="0C06D200" w14:textId="77777777" w:rsidR="00700D09" w:rsidRDefault="00700D09">
            <w:pPr>
              <w:widowControl/>
              <w:jc w:val="center"/>
              <w:rPr>
                <w:rFonts w:eastAsia="等线"/>
                <w:kern w:val="0"/>
                <w:sz w:val="18"/>
                <w:szCs w:val="18"/>
              </w:rPr>
            </w:pPr>
          </w:p>
        </w:tc>
        <w:tc>
          <w:tcPr>
            <w:tcW w:w="525" w:type="dxa"/>
            <w:vAlign w:val="center"/>
          </w:tcPr>
          <w:p w14:paraId="7CB30FFB" w14:textId="77777777" w:rsidR="00700D09" w:rsidRDefault="00700D09">
            <w:pPr>
              <w:widowControl/>
              <w:jc w:val="center"/>
              <w:rPr>
                <w:rFonts w:eastAsia="等线"/>
                <w:kern w:val="0"/>
                <w:sz w:val="18"/>
                <w:szCs w:val="18"/>
              </w:rPr>
            </w:pPr>
          </w:p>
        </w:tc>
        <w:tc>
          <w:tcPr>
            <w:tcW w:w="525" w:type="dxa"/>
            <w:vAlign w:val="center"/>
          </w:tcPr>
          <w:p w14:paraId="7C79030C" w14:textId="77777777" w:rsidR="00700D09" w:rsidRDefault="00700D09">
            <w:pPr>
              <w:widowControl/>
              <w:jc w:val="center"/>
              <w:rPr>
                <w:rFonts w:eastAsia="等线"/>
                <w:kern w:val="0"/>
                <w:sz w:val="18"/>
                <w:szCs w:val="18"/>
              </w:rPr>
            </w:pPr>
          </w:p>
        </w:tc>
        <w:tc>
          <w:tcPr>
            <w:tcW w:w="434" w:type="dxa"/>
            <w:vAlign w:val="center"/>
          </w:tcPr>
          <w:p w14:paraId="4976CEBB"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6DE5C102" w14:textId="77777777" w:rsidR="00700D09" w:rsidRDefault="00700D09">
            <w:pPr>
              <w:widowControl/>
              <w:jc w:val="center"/>
              <w:rPr>
                <w:rFonts w:eastAsia="等线"/>
                <w:kern w:val="0"/>
                <w:sz w:val="18"/>
                <w:szCs w:val="18"/>
              </w:rPr>
            </w:pPr>
          </w:p>
        </w:tc>
        <w:tc>
          <w:tcPr>
            <w:tcW w:w="434" w:type="dxa"/>
            <w:vAlign w:val="center"/>
          </w:tcPr>
          <w:p w14:paraId="222A6B34"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505F7EEF" w14:textId="77777777" w:rsidR="00700D09" w:rsidRDefault="00700D09">
            <w:pPr>
              <w:widowControl/>
              <w:jc w:val="center"/>
              <w:rPr>
                <w:rFonts w:eastAsia="等线"/>
                <w:kern w:val="0"/>
                <w:sz w:val="18"/>
                <w:szCs w:val="18"/>
              </w:rPr>
            </w:pPr>
          </w:p>
        </w:tc>
      </w:tr>
      <w:tr w:rsidR="00700D09" w14:paraId="0D8741B9" w14:textId="77777777">
        <w:trPr>
          <w:gridAfter w:val="1"/>
          <w:wAfter w:w="6" w:type="dxa"/>
          <w:trHeight w:val="290"/>
          <w:jc w:val="center"/>
        </w:trPr>
        <w:tc>
          <w:tcPr>
            <w:tcW w:w="504" w:type="dxa"/>
            <w:vMerge/>
            <w:vAlign w:val="center"/>
          </w:tcPr>
          <w:p w14:paraId="52FE90B2"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0B01D95B"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60FC1F9E"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BI12003</w:t>
            </w:r>
          </w:p>
        </w:tc>
        <w:tc>
          <w:tcPr>
            <w:tcW w:w="1619" w:type="dxa"/>
            <w:vAlign w:val="center"/>
          </w:tcPr>
          <w:p w14:paraId="4355ED01" w14:textId="77777777" w:rsidR="00700D09" w:rsidRDefault="00D117CC">
            <w:pPr>
              <w:jc w:val="center"/>
              <w:rPr>
                <w:rFonts w:eastAsia="宋体"/>
                <w:sz w:val="18"/>
                <w:szCs w:val="18"/>
              </w:rPr>
            </w:pPr>
            <w:r>
              <w:rPr>
                <w:rFonts w:eastAsia="宋体"/>
                <w:sz w:val="18"/>
                <w:szCs w:val="18"/>
              </w:rPr>
              <w:t>生物化学</w:t>
            </w:r>
            <w:r>
              <w:rPr>
                <w:rFonts w:eastAsia="宋体"/>
                <w:sz w:val="18"/>
                <w:szCs w:val="18"/>
              </w:rPr>
              <w:t>A</w:t>
            </w:r>
          </w:p>
        </w:tc>
        <w:tc>
          <w:tcPr>
            <w:tcW w:w="645" w:type="dxa"/>
            <w:vAlign w:val="center"/>
          </w:tcPr>
          <w:p w14:paraId="52721BD3" w14:textId="77777777" w:rsidR="00700D09" w:rsidRDefault="00D117CC">
            <w:pPr>
              <w:jc w:val="center"/>
              <w:rPr>
                <w:rFonts w:eastAsia="宋体"/>
                <w:sz w:val="18"/>
                <w:szCs w:val="18"/>
              </w:rPr>
            </w:pPr>
            <w:r>
              <w:rPr>
                <w:rFonts w:eastAsia="宋体"/>
                <w:sz w:val="18"/>
                <w:szCs w:val="18"/>
              </w:rPr>
              <w:t>4</w:t>
            </w:r>
          </w:p>
        </w:tc>
        <w:tc>
          <w:tcPr>
            <w:tcW w:w="525" w:type="dxa"/>
            <w:vAlign w:val="center"/>
          </w:tcPr>
          <w:p w14:paraId="7EA24D08" w14:textId="77777777" w:rsidR="00700D09" w:rsidRDefault="00700D09">
            <w:pPr>
              <w:widowControl/>
              <w:jc w:val="center"/>
              <w:rPr>
                <w:rFonts w:eastAsia="等线"/>
                <w:kern w:val="0"/>
                <w:sz w:val="18"/>
                <w:szCs w:val="18"/>
              </w:rPr>
            </w:pPr>
          </w:p>
        </w:tc>
        <w:tc>
          <w:tcPr>
            <w:tcW w:w="525" w:type="dxa"/>
            <w:vAlign w:val="center"/>
          </w:tcPr>
          <w:p w14:paraId="337234E0" w14:textId="77777777" w:rsidR="00700D09" w:rsidRDefault="00700D09">
            <w:pPr>
              <w:widowControl/>
              <w:jc w:val="center"/>
              <w:rPr>
                <w:rFonts w:eastAsia="等线"/>
                <w:kern w:val="0"/>
                <w:sz w:val="18"/>
                <w:szCs w:val="18"/>
              </w:rPr>
            </w:pPr>
          </w:p>
        </w:tc>
        <w:tc>
          <w:tcPr>
            <w:tcW w:w="525" w:type="dxa"/>
            <w:vAlign w:val="center"/>
          </w:tcPr>
          <w:p w14:paraId="3F6350B7" w14:textId="77777777" w:rsidR="00700D09" w:rsidRDefault="00700D09">
            <w:pPr>
              <w:widowControl/>
              <w:jc w:val="center"/>
              <w:rPr>
                <w:rFonts w:eastAsia="等线"/>
                <w:kern w:val="0"/>
                <w:sz w:val="18"/>
                <w:szCs w:val="18"/>
              </w:rPr>
            </w:pPr>
          </w:p>
        </w:tc>
        <w:tc>
          <w:tcPr>
            <w:tcW w:w="525" w:type="dxa"/>
            <w:vAlign w:val="center"/>
          </w:tcPr>
          <w:p w14:paraId="601C4010" w14:textId="77777777" w:rsidR="00700D09" w:rsidRDefault="00D117CC">
            <w:pPr>
              <w:widowControl/>
              <w:jc w:val="center"/>
              <w:rPr>
                <w:rFonts w:eastAsia="等线"/>
                <w:kern w:val="0"/>
                <w:sz w:val="18"/>
                <w:szCs w:val="18"/>
              </w:rPr>
            </w:pPr>
            <w:r>
              <w:rPr>
                <w:rFonts w:eastAsia="等线"/>
                <w:kern w:val="0"/>
                <w:sz w:val="18"/>
                <w:szCs w:val="18"/>
              </w:rPr>
              <w:t>4</w:t>
            </w:r>
          </w:p>
        </w:tc>
        <w:tc>
          <w:tcPr>
            <w:tcW w:w="525" w:type="dxa"/>
            <w:vAlign w:val="center"/>
          </w:tcPr>
          <w:p w14:paraId="36D29FDF" w14:textId="77777777" w:rsidR="00700D09" w:rsidRDefault="00700D09">
            <w:pPr>
              <w:widowControl/>
              <w:jc w:val="center"/>
              <w:rPr>
                <w:rFonts w:eastAsia="等线"/>
                <w:kern w:val="0"/>
                <w:sz w:val="18"/>
                <w:szCs w:val="18"/>
              </w:rPr>
            </w:pPr>
          </w:p>
        </w:tc>
        <w:tc>
          <w:tcPr>
            <w:tcW w:w="525" w:type="dxa"/>
            <w:vAlign w:val="center"/>
          </w:tcPr>
          <w:p w14:paraId="494C03BB" w14:textId="77777777" w:rsidR="00700D09" w:rsidRDefault="00700D09">
            <w:pPr>
              <w:widowControl/>
              <w:jc w:val="center"/>
              <w:rPr>
                <w:rFonts w:eastAsia="等线"/>
                <w:kern w:val="0"/>
                <w:sz w:val="18"/>
                <w:szCs w:val="18"/>
              </w:rPr>
            </w:pPr>
          </w:p>
        </w:tc>
        <w:tc>
          <w:tcPr>
            <w:tcW w:w="525" w:type="dxa"/>
            <w:vAlign w:val="center"/>
          </w:tcPr>
          <w:p w14:paraId="0437EEFC" w14:textId="77777777" w:rsidR="00700D09" w:rsidRDefault="00700D09">
            <w:pPr>
              <w:widowControl/>
              <w:jc w:val="center"/>
              <w:rPr>
                <w:rFonts w:eastAsia="等线"/>
                <w:kern w:val="0"/>
                <w:sz w:val="18"/>
                <w:szCs w:val="18"/>
              </w:rPr>
            </w:pPr>
          </w:p>
        </w:tc>
        <w:tc>
          <w:tcPr>
            <w:tcW w:w="525" w:type="dxa"/>
            <w:vAlign w:val="center"/>
          </w:tcPr>
          <w:p w14:paraId="70D7E90C" w14:textId="77777777" w:rsidR="00700D09" w:rsidRDefault="00700D09">
            <w:pPr>
              <w:widowControl/>
              <w:jc w:val="center"/>
              <w:rPr>
                <w:rFonts w:eastAsia="等线"/>
                <w:kern w:val="0"/>
                <w:sz w:val="18"/>
                <w:szCs w:val="18"/>
              </w:rPr>
            </w:pPr>
          </w:p>
        </w:tc>
        <w:tc>
          <w:tcPr>
            <w:tcW w:w="434" w:type="dxa"/>
            <w:vAlign w:val="center"/>
          </w:tcPr>
          <w:p w14:paraId="261477B5" w14:textId="77777777" w:rsidR="00700D09" w:rsidRDefault="00D117CC">
            <w:pPr>
              <w:widowControl/>
              <w:jc w:val="center"/>
              <w:rPr>
                <w:rFonts w:eastAsia="等线"/>
                <w:kern w:val="0"/>
                <w:sz w:val="18"/>
                <w:szCs w:val="18"/>
              </w:rPr>
            </w:pPr>
            <w:r>
              <w:rPr>
                <w:rFonts w:eastAsia="等线"/>
                <w:kern w:val="0"/>
                <w:sz w:val="18"/>
                <w:szCs w:val="18"/>
              </w:rPr>
              <w:t>64</w:t>
            </w:r>
          </w:p>
        </w:tc>
        <w:tc>
          <w:tcPr>
            <w:tcW w:w="525" w:type="dxa"/>
            <w:vAlign w:val="center"/>
          </w:tcPr>
          <w:p w14:paraId="7A412874" w14:textId="77777777" w:rsidR="00700D09" w:rsidRDefault="00700D09">
            <w:pPr>
              <w:widowControl/>
              <w:jc w:val="center"/>
              <w:rPr>
                <w:rFonts w:eastAsia="等线"/>
                <w:kern w:val="0"/>
                <w:sz w:val="18"/>
                <w:szCs w:val="18"/>
              </w:rPr>
            </w:pPr>
          </w:p>
        </w:tc>
        <w:tc>
          <w:tcPr>
            <w:tcW w:w="434" w:type="dxa"/>
            <w:vAlign w:val="center"/>
          </w:tcPr>
          <w:p w14:paraId="30B9D1D8"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63B40DEE" w14:textId="77777777" w:rsidR="00700D09" w:rsidRDefault="00700D09">
            <w:pPr>
              <w:widowControl/>
              <w:jc w:val="center"/>
              <w:rPr>
                <w:rFonts w:eastAsia="等线"/>
                <w:kern w:val="0"/>
                <w:sz w:val="18"/>
                <w:szCs w:val="18"/>
              </w:rPr>
            </w:pPr>
          </w:p>
        </w:tc>
      </w:tr>
      <w:tr w:rsidR="00700D09" w14:paraId="71DC3BE8" w14:textId="77777777">
        <w:trPr>
          <w:gridAfter w:val="1"/>
          <w:wAfter w:w="6" w:type="dxa"/>
          <w:trHeight w:val="290"/>
          <w:jc w:val="center"/>
        </w:trPr>
        <w:tc>
          <w:tcPr>
            <w:tcW w:w="504" w:type="dxa"/>
            <w:vMerge/>
            <w:vAlign w:val="center"/>
          </w:tcPr>
          <w:p w14:paraId="18F11D04"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74F2EEE1"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26C31212"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BI12004</w:t>
            </w:r>
          </w:p>
        </w:tc>
        <w:tc>
          <w:tcPr>
            <w:tcW w:w="1619" w:type="dxa"/>
            <w:vAlign w:val="center"/>
          </w:tcPr>
          <w:p w14:paraId="2498F869" w14:textId="77777777" w:rsidR="00700D09" w:rsidRDefault="00D117CC">
            <w:pPr>
              <w:jc w:val="center"/>
              <w:rPr>
                <w:rFonts w:eastAsia="宋体"/>
                <w:sz w:val="18"/>
                <w:szCs w:val="18"/>
              </w:rPr>
            </w:pPr>
            <w:r>
              <w:rPr>
                <w:rFonts w:eastAsia="宋体"/>
                <w:sz w:val="18"/>
                <w:szCs w:val="18"/>
              </w:rPr>
              <w:t>分子生物学</w:t>
            </w:r>
          </w:p>
        </w:tc>
        <w:tc>
          <w:tcPr>
            <w:tcW w:w="645" w:type="dxa"/>
            <w:vAlign w:val="center"/>
          </w:tcPr>
          <w:p w14:paraId="1B7E8CA5"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60E647C4" w14:textId="77777777" w:rsidR="00700D09" w:rsidRDefault="00700D09">
            <w:pPr>
              <w:widowControl/>
              <w:jc w:val="center"/>
              <w:rPr>
                <w:rFonts w:eastAsia="等线"/>
                <w:kern w:val="0"/>
                <w:sz w:val="18"/>
                <w:szCs w:val="18"/>
              </w:rPr>
            </w:pPr>
          </w:p>
        </w:tc>
        <w:tc>
          <w:tcPr>
            <w:tcW w:w="525" w:type="dxa"/>
            <w:vAlign w:val="center"/>
          </w:tcPr>
          <w:p w14:paraId="7D5C2262" w14:textId="77777777" w:rsidR="00700D09" w:rsidRDefault="00700D09">
            <w:pPr>
              <w:widowControl/>
              <w:jc w:val="center"/>
              <w:rPr>
                <w:rFonts w:eastAsia="等线"/>
                <w:kern w:val="0"/>
                <w:sz w:val="18"/>
                <w:szCs w:val="18"/>
              </w:rPr>
            </w:pPr>
          </w:p>
        </w:tc>
        <w:tc>
          <w:tcPr>
            <w:tcW w:w="525" w:type="dxa"/>
            <w:vAlign w:val="center"/>
          </w:tcPr>
          <w:p w14:paraId="52A0174A" w14:textId="77777777" w:rsidR="00700D09" w:rsidRDefault="00700D09">
            <w:pPr>
              <w:widowControl/>
              <w:jc w:val="center"/>
              <w:rPr>
                <w:rFonts w:eastAsia="等线"/>
                <w:kern w:val="0"/>
                <w:sz w:val="18"/>
                <w:szCs w:val="18"/>
              </w:rPr>
            </w:pPr>
          </w:p>
        </w:tc>
        <w:tc>
          <w:tcPr>
            <w:tcW w:w="525" w:type="dxa"/>
            <w:vAlign w:val="center"/>
          </w:tcPr>
          <w:p w14:paraId="62AA5E4D"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3CF0A9CE" w14:textId="77777777" w:rsidR="00700D09" w:rsidRDefault="00700D09">
            <w:pPr>
              <w:widowControl/>
              <w:jc w:val="center"/>
              <w:rPr>
                <w:rFonts w:eastAsia="等线"/>
                <w:kern w:val="0"/>
                <w:sz w:val="18"/>
                <w:szCs w:val="18"/>
              </w:rPr>
            </w:pPr>
          </w:p>
        </w:tc>
        <w:tc>
          <w:tcPr>
            <w:tcW w:w="525" w:type="dxa"/>
            <w:vAlign w:val="center"/>
          </w:tcPr>
          <w:p w14:paraId="77AF2B02" w14:textId="77777777" w:rsidR="00700D09" w:rsidRDefault="00700D09">
            <w:pPr>
              <w:widowControl/>
              <w:jc w:val="center"/>
              <w:rPr>
                <w:rFonts w:eastAsia="等线"/>
                <w:kern w:val="0"/>
                <w:sz w:val="18"/>
                <w:szCs w:val="18"/>
              </w:rPr>
            </w:pPr>
          </w:p>
        </w:tc>
        <w:tc>
          <w:tcPr>
            <w:tcW w:w="525" w:type="dxa"/>
            <w:vAlign w:val="center"/>
          </w:tcPr>
          <w:p w14:paraId="1611F081" w14:textId="77777777" w:rsidR="00700D09" w:rsidRDefault="00700D09">
            <w:pPr>
              <w:widowControl/>
              <w:jc w:val="center"/>
              <w:rPr>
                <w:rFonts w:eastAsia="等线"/>
                <w:kern w:val="0"/>
                <w:sz w:val="18"/>
                <w:szCs w:val="18"/>
              </w:rPr>
            </w:pPr>
          </w:p>
        </w:tc>
        <w:tc>
          <w:tcPr>
            <w:tcW w:w="525" w:type="dxa"/>
            <w:vAlign w:val="center"/>
          </w:tcPr>
          <w:p w14:paraId="4944333E" w14:textId="77777777" w:rsidR="00700D09" w:rsidRDefault="00700D09">
            <w:pPr>
              <w:widowControl/>
              <w:jc w:val="center"/>
              <w:rPr>
                <w:rFonts w:eastAsia="等线"/>
                <w:kern w:val="0"/>
                <w:sz w:val="18"/>
                <w:szCs w:val="18"/>
              </w:rPr>
            </w:pPr>
          </w:p>
        </w:tc>
        <w:tc>
          <w:tcPr>
            <w:tcW w:w="434" w:type="dxa"/>
            <w:vAlign w:val="center"/>
          </w:tcPr>
          <w:p w14:paraId="586EBC12"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2B31E39E" w14:textId="77777777" w:rsidR="00700D09" w:rsidRDefault="00700D09">
            <w:pPr>
              <w:widowControl/>
              <w:jc w:val="center"/>
              <w:rPr>
                <w:rFonts w:eastAsia="等线"/>
                <w:kern w:val="0"/>
                <w:sz w:val="18"/>
                <w:szCs w:val="18"/>
              </w:rPr>
            </w:pPr>
          </w:p>
        </w:tc>
        <w:tc>
          <w:tcPr>
            <w:tcW w:w="434" w:type="dxa"/>
            <w:vAlign w:val="center"/>
          </w:tcPr>
          <w:p w14:paraId="33F5FF83"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7F5819A1" w14:textId="77777777" w:rsidR="00700D09" w:rsidRDefault="00700D09">
            <w:pPr>
              <w:widowControl/>
              <w:jc w:val="center"/>
              <w:rPr>
                <w:rFonts w:eastAsia="等线"/>
                <w:kern w:val="0"/>
                <w:sz w:val="18"/>
                <w:szCs w:val="18"/>
              </w:rPr>
            </w:pPr>
          </w:p>
        </w:tc>
      </w:tr>
      <w:tr w:rsidR="00700D09" w14:paraId="416A36DB" w14:textId="77777777">
        <w:trPr>
          <w:gridAfter w:val="1"/>
          <w:wAfter w:w="6" w:type="dxa"/>
          <w:trHeight w:val="290"/>
          <w:jc w:val="center"/>
        </w:trPr>
        <w:tc>
          <w:tcPr>
            <w:tcW w:w="504" w:type="dxa"/>
            <w:vMerge/>
            <w:vAlign w:val="center"/>
          </w:tcPr>
          <w:p w14:paraId="28F32E64"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14477697"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149D448B"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BI13002</w:t>
            </w:r>
          </w:p>
        </w:tc>
        <w:tc>
          <w:tcPr>
            <w:tcW w:w="1619" w:type="dxa"/>
            <w:vAlign w:val="center"/>
          </w:tcPr>
          <w:p w14:paraId="705B391F" w14:textId="77777777" w:rsidR="00700D09" w:rsidRDefault="00D117CC">
            <w:pPr>
              <w:jc w:val="center"/>
              <w:rPr>
                <w:rFonts w:eastAsia="宋体"/>
                <w:sz w:val="18"/>
                <w:szCs w:val="18"/>
              </w:rPr>
            </w:pPr>
            <w:r>
              <w:rPr>
                <w:rFonts w:eastAsia="宋体"/>
                <w:sz w:val="18"/>
                <w:szCs w:val="18"/>
              </w:rPr>
              <w:t>遗传学</w:t>
            </w:r>
          </w:p>
        </w:tc>
        <w:tc>
          <w:tcPr>
            <w:tcW w:w="645" w:type="dxa"/>
            <w:vAlign w:val="center"/>
          </w:tcPr>
          <w:p w14:paraId="76AB560A" w14:textId="77777777" w:rsidR="00700D09" w:rsidRDefault="00D117CC">
            <w:pPr>
              <w:jc w:val="center"/>
              <w:rPr>
                <w:rFonts w:eastAsia="宋体"/>
                <w:sz w:val="18"/>
                <w:szCs w:val="18"/>
              </w:rPr>
            </w:pPr>
            <w:r>
              <w:rPr>
                <w:rFonts w:eastAsia="宋体"/>
                <w:sz w:val="18"/>
                <w:szCs w:val="18"/>
              </w:rPr>
              <w:t>3</w:t>
            </w:r>
          </w:p>
        </w:tc>
        <w:tc>
          <w:tcPr>
            <w:tcW w:w="525" w:type="dxa"/>
            <w:vAlign w:val="center"/>
          </w:tcPr>
          <w:p w14:paraId="2610C089" w14:textId="77777777" w:rsidR="00700D09" w:rsidRDefault="00700D09">
            <w:pPr>
              <w:widowControl/>
              <w:jc w:val="center"/>
              <w:rPr>
                <w:rFonts w:eastAsia="等线"/>
                <w:kern w:val="0"/>
                <w:sz w:val="18"/>
                <w:szCs w:val="18"/>
              </w:rPr>
            </w:pPr>
          </w:p>
        </w:tc>
        <w:tc>
          <w:tcPr>
            <w:tcW w:w="525" w:type="dxa"/>
            <w:vAlign w:val="center"/>
          </w:tcPr>
          <w:p w14:paraId="6BB707D5" w14:textId="77777777" w:rsidR="00700D09" w:rsidRDefault="00700D09">
            <w:pPr>
              <w:widowControl/>
              <w:jc w:val="center"/>
              <w:rPr>
                <w:rFonts w:eastAsia="等线"/>
                <w:kern w:val="0"/>
                <w:sz w:val="18"/>
                <w:szCs w:val="18"/>
              </w:rPr>
            </w:pPr>
          </w:p>
        </w:tc>
        <w:tc>
          <w:tcPr>
            <w:tcW w:w="525" w:type="dxa"/>
            <w:vAlign w:val="center"/>
          </w:tcPr>
          <w:p w14:paraId="67B45BD4" w14:textId="77777777" w:rsidR="00700D09" w:rsidRDefault="00700D09">
            <w:pPr>
              <w:widowControl/>
              <w:jc w:val="center"/>
              <w:rPr>
                <w:rFonts w:eastAsia="等线"/>
                <w:kern w:val="0"/>
                <w:sz w:val="18"/>
                <w:szCs w:val="18"/>
              </w:rPr>
            </w:pPr>
          </w:p>
        </w:tc>
        <w:tc>
          <w:tcPr>
            <w:tcW w:w="525" w:type="dxa"/>
            <w:vAlign w:val="center"/>
          </w:tcPr>
          <w:p w14:paraId="0D33D220" w14:textId="77777777" w:rsidR="00700D09" w:rsidRDefault="00700D09">
            <w:pPr>
              <w:widowControl/>
              <w:jc w:val="center"/>
              <w:rPr>
                <w:rFonts w:eastAsia="等线"/>
                <w:kern w:val="0"/>
                <w:sz w:val="18"/>
                <w:szCs w:val="18"/>
              </w:rPr>
            </w:pPr>
          </w:p>
        </w:tc>
        <w:tc>
          <w:tcPr>
            <w:tcW w:w="525" w:type="dxa"/>
            <w:vAlign w:val="center"/>
          </w:tcPr>
          <w:p w14:paraId="1810BDA4" w14:textId="77777777" w:rsidR="00700D09" w:rsidRDefault="00D117CC">
            <w:pPr>
              <w:widowControl/>
              <w:jc w:val="center"/>
              <w:rPr>
                <w:rFonts w:eastAsia="等线"/>
                <w:kern w:val="0"/>
                <w:sz w:val="18"/>
                <w:szCs w:val="18"/>
              </w:rPr>
            </w:pPr>
            <w:r>
              <w:rPr>
                <w:rFonts w:eastAsia="等线"/>
                <w:kern w:val="0"/>
                <w:sz w:val="18"/>
                <w:szCs w:val="18"/>
              </w:rPr>
              <w:t>3</w:t>
            </w:r>
          </w:p>
        </w:tc>
        <w:tc>
          <w:tcPr>
            <w:tcW w:w="525" w:type="dxa"/>
            <w:vAlign w:val="center"/>
          </w:tcPr>
          <w:p w14:paraId="5547EFE7" w14:textId="77777777" w:rsidR="00700D09" w:rsidRDefault="00700D09">
            <w:pPr>
              <w:widowControl/>
              <w:jc w:val="center"/>
              <w:rPr>
                <w:rFonts w:eastAsia="等线"/>
                <w:kern w:val="0"/>
                <w:sz w:val="18"/>
                <w:szCs w:val="18"/>
              </w:rPr>
            </w:pPr>
          </w:p>
        </w:tc>
        <w:tc>
          <w:tcPr>
            <w:tcW w:w="525" w:type="dxa"/>
            <w:vAlign w:val="center"/>
          </w:tcPr>
          <w:p w14:paraId="43CB5B04" w14:textId="77777777" w:rsidR="00700D09" w:rsidRDefault="00700D09">
            <w:pPr>
              <w:widowControl/>
              <w:jc w:val="center"/>
              <w:rPr>
                <w:rFonts w:eastAsia="等线"/>
                <w:kern w:val="0"/>
                <w:sz w:val="18"/>
                <w:szCs w:val="18"/>
              </w:rPr>
            </w:pPr>
          </w:p>
        </w:tc>
        <w:tc>
          <w:tcPr>
            <w:tcW w:w="525" w:type="dxa"/>
            <w:vAlign w:val="center"/>
          </w:tcPr>
          <w:p w14:paraId="6B6F8A15" w14:textId="77777777" w:rsidR="00700D09" w:rsidRDefault="00700D09">
            <w:pPr>
              <w:widowControl/>
              <w:jc w:val="center"/>
              <w:rPr>
                <w:rFonts w:eastAsia="等线"/>
                <w:kern w:val="0"/>
                <w:sz w:val="18"/>
                <w:szCs w:val="18"/>
              </w:rPr>
            </w:pPr>
          </w:p>
        </w:tc>
        <w:tc>
          <w:tcPr>
            <w:tcW w:w="434" w:type="dxa"/>
            <w:vAlign w:val="center"/>
          </w:tcPr>
          <w:p w14:paraId="31113B78" w14:textId="77777777" w:rsidR="00700D09" w:rsidRDefault="00D117CC">
            <w:pPr>
              <w:widowControl/>
              <w:jc w:val="center"/>
              <w:rPr>
                <w:rFonts w:eastAsia="等线"/>
                <w:kern w:val="0"/>
                <w:sz w:val="18"/>
                <w:szCs w:val="18"/>
              </w:rPr>
            </w:pPr>
            <w:r>
              <w:rPr>
                <w:rFonts w:eastAsia="等线"/>
                <w:kern w:val="0"/>
                <w:sz w:val="18"/>
                <w:szCs w:val="18"/>
              </w:rPr>
              <w:t>48</w:t>
            </w:r>
          </w:p>
        </w:tc>
        <w:tc>
          <w:tcPr>
            <w:tcW w:w="525" w:type="dxa"/>
            <w:vAlign w:val="center"/>
          </w:tcPr>
          <w:p w14:paraId="7D233D89" w14:textId="77777777" w:rsidR="00700D09" w:rsidRDefault="00700D09">
            <w:pPr>
              <w:widowControl/>
              <w:jc w:val="center"/>
              <w:rPr>
                <w:rFonts w:eastAsia="等线"/>
                <w:kern w:val="0"/>
                <w:sz w:val="18"/>
                <w:szCs w:val="18"/>
              </w:rPr>
            </w:pPr>
          </w:p>
        </w:tc>
        <w:tc>
          <w:tcPr>
            <w:tcW w:w="434" w:type="dxa"/>
            <w:vAlign w:val="center"/>
          </w:tcPr>
          <w:p w14:paraId="4BFCB3E5"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388E2D3C" w14:textId="77777777" w:rsidR="00700D09" w:rsidRDefault="00700D09">
            <w:pPr>
              <w:widowControl/>
              <w:jc w:val="center"/>
              <w:rPr>
                <w:rFonts w:eastAsia="等线"/>
                <w:kern w:val="0"/>
                <w:sz w:val="18"/>
                <w:szCs w:val="18"/>
              </w:rPr>
            </w:pPr>
          </w:p>
        </w:tc>
      </w:tr>
      <w:tr w:rsidR="00700D09" w14:paraId="5D0EE196" w14:textId="77777777">
        <w:trPr>
          <w:gridAfter w:val="1"/>
          <w:wAfter w:w="6" w:type="dxa"/>
          <w:trHeight w:val="290"/>
          <w:jc w:val="center"/>
        </w:trPr>
        <w:tc>
          <w:tcPr>
            <w:tcW w:w="504" w:type="dxa"/>
            <w:vMerge/>
            <w:vAlign w:val="center"/>
          </w:tcPr>
          <w:p w14:paraId="22C74428"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518E68C7"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5F56879D"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BI13001</w:t>
            </w:r>
          </w:p>
        </w:tc>
        <w:tc>
          <w:tcPr>
            <w:tcW w:w="1619" w:type="dxa"/>
            <w:vAlign w:val="center"/>
          </w:tcPr>
          <w:p w14:paraId="159D6C67" w14:textId="77777777" w:rsidR="00700D09" w:rsidRDefault="00D117CC">
            <w:pPr>
              <w:jc w:val="center"/>
              <w:rPr>
                <w:rFonts w:eastAsia="宋体"/>
                <w:sz w:val="18"/>
                <w:szCs w:val="18"/>
              </w:rPr>
            </w:pPr>
            <w:r>
              <w:rPr>
                <w:rFonts w:eastAsia="宋体"/>
                <w:sz w:val="18"/>
                <w:szCs w:val="18"/>
              </w:rPr>
              <w:t>细胞生物学</w:t>
            </w:r>
          </w:p>
        </w:tc>
        <w:tc>
          <w:tcPr>
            <w:tcW w:w="645" w:type="dxa"/>
            <w:vAlign w:val="center"/>
          </w:tcPr>
          <w:p w14:paraId="53546124" w14:textId="77777777" w:rsidR="00700D09" w:rsidRDefault="00D117CC">
            <w:pPr>
              <w:jc w:val="center"/>
              <w:rPr>
                <w:rFonts w:eastAsia="宋体"/>
                <w:sz w:val="18"/>
                <w:szCs w:val="18"/>
              </w:rPr>
            </w:pPr>
            <w:r>
              <w:rPr>
                <w:rFonts w:eastAsia="宋体"/>
                <w:sz w:val="18"/>
                <w:szCs w:val="18"/>
              </w:rPr>
              <w:t>3</w:t>
            </w:r>
          </w:p>
        </w:tc>
        <w:tc>
          <w:tcPr>
            <w:tcW w:w="525" w:type="dxa"/>
            <w:vAlign w:val="center"/>
          </w:tcPr>
          <w:p w14:paraId="671F84FB" w14:textId="77777777" w:rsidR="00700D09" w:rsidRDefault="00700D09">
            <w:pPr>
              <w:widowControl/>
              <w:jc w:val="center"/>
              <w:rPr>
                <w:rFonts w:eastAsia="等线"/>
                <w:kern w:val="0"/>
                <w:sz w:val="18"/>
                <w:szCs w:val="18"/>
              </w:rPr>
            </w:pPr>
          </w:p>
        </w:tc>
        <w:tc>
          <w:tcPr>
            <w:tcW w:w="525" w:type="dxa"/>
            <w:vAlign w:val="center"/>
          </w:tcPr>
          <w:p w14:paraId="3F3D8865" w14:textId="77777777" w:rsidR="00700D09" w:rsidRDefault="00700D09">
            <w:pPr>
              <w:widowControl/>
              <w:jc w:val="center"/>
              <w:rPr>
                <w:rFonts w:eastAsia="等线"/>
                <w:kern w:val="0"/>
                <w:sz w:val="18"/>
                <w:szCs w:val="18"/>
              </w:rPr>
            </w:pPr>
          </w:p>
        </w:tc>
        <w:tc>
          <w:tcPr>
            <w:tcW w:w="525" w:type="dxa"/>
            <w:vAlign w:val="center"/>
          </w:tcPr>
          <w:p w14:paraId="36A66428" w14:textId="77777777" w:rsidR="00700D09" w:rsidRDefault="00700D09">
            <w:pPr>
              <w:widowControl/>
              <w:jc w:val="center"/>
              <w:rPr>
                <w:rFonts w:eastAsia="等线"/>
                <w:kern w:val="0"/>
                <w:sz w:val="18"/>
                <w:szCs w:val="18"/>
              </w:rPr>
            </w:pPr>
          </w:p>
        </w:tc>
        <w:tc>
          <w:tcPr>
            <w:tcW w:w="525" w:type="dxa"/>
            <w:vAlign w:val="center"/>
          </w:tcPr>
          <w:p w14:paraId="285D27BA" w14:textId="77777777" w:rsidR="00700D09" w:rsidRDefault="00700D09">
            <w:pPr>
              <w:widowControl/>
              <w:jc w:val="center"/>
              <w:rPr>
                <w:rFonts w:eastAsia="等线"/>
                <w:kern w:val="0"/>
                <w:sz w:val="18"/>
                <w:szCs w:val="18"/>
              </w:rPr>
            </w:pPr>
          </w:p>
        </w:tc>
        <w:tc>
          <w:tcPr>
            <w:tcW w:w="525" w:type="dxa"/>
            <w:vAlign w:val="center"/>
          </w:tcPr>
          <w:p w14:paraId="18C9D234" w14:textId="77777777" w:rsidR="00700D09" w:rsidRDefault="00D117CC">
            <w:pPr>
              <w:widowControl/>
              <w:jc w:val="center"/>
              <w:rPr>
                <w:rFonts w:eastAsia="等线"/>
                <w:kern w:val="0"/>
                <w:sz w:val="18"/>
                <w:szCs w:val="18"/>
              </w:rPr>
            </w:pPr>
            <w:r>
              <w:rPr>
                <w:rFonts w:eastAsia="等线"/>
                <w:kern w:val="0"/>
                <w:sz w:val="18"/>
                <w:szCs w:val="18"/>
              </w:rPr>
              <w:t>3</w:t>
            </w:r>
          </w:p>
        </w:tc>
        <w:tc>
          <w:tcPr>
            <w:tcW w:w="525" w:type="dxa"/>
            <w:vAlign w:val="center"/>
          </w:tcPr>
          <w:p w14:paraId="1191E13F" w14:textId="77777777" w:rsidR="00700D09" w:rsidRDefault="00700D09">
            <w:pPr>
              <w:widowControl/>
              <w:jc w:val="center"/>
              <w:rPr>
                <w:rFonts w:eastAsia="等线"/>
                <w:kern w:val="0"/>
                <w:sz w:val="18"/>
                <w:szCs w:val="18"/>
              </w:rPr>
            </w:pPr>
          </w:p>
        </w:tc>
        <w:tc>
          <w:tcPr>
            <w:tcW w:w="525" w:type="dxa"/>
            <w:vAlign w:val="center"/>
          </w:tcPr>
          <w:p w14:paraId="247AE4E3" w14:textId="77777777" w:rsidR="00700D09" w:rsidRDefault="00700D09">
            <w:pPr>
              <w:widowControl/>
              <w:jc w:val="center"/>
              <w:rPr>
                <w:rFonts w:eastAsia="等线"/>
                <w:kern w:val="0"/>
                <w:sz w:val="18"/>
                <w:szCs w:val="18"/>
              </w:rPr>
            </w:pPr>
          </w:p>
        </w:tc>
        <w:tc>
          <w:tcPr>
            <w:tcW w:w="525" w:type="dxa"/>
            <w:vAlign w:val="center"/>
          </w:tcPr>
          <w:p w14:paraId="19AB9862" w14:textId="77777777" w:rsidR="00700D09" w:rsidRDefault="00700D09">
            <w:pPr>
              <w:widowControl/>
              <w:jc w:val="center"/>
              <w:rPr>
                <w:rFonts w:eastAsia="等线"/>
                <w:kern w:val="0"/>
                <w:sz w:val="18"/>
                <w:szCs w:val="18"/>
              </w:rPr>
            </w:pPr>
          </w:p>
        </w:tc>
        <w:tc>
          <w:tcPr>
            <w:tcW w:w="434" w:type="dxa"/>
            <w:vAlign w:val="center"/>
          </w:tcPr>
          <w:p w14:paraId="670198C1" w14:textId="77777777" w:rsidR="00700D09" w:rsidRDefault="00D117CC">
            <w:pPr>
              <w:widowControl/>
              <w:jc w:val="center"/>
              <w:rPr>
                <w:rFonts w:eastAsia="等线"/>
                <w:kern w:val="0"/>
                <w:sz w:val="18"/>
                <w:szCs w:val="18"/>
              </w:rPr>
            </w:pPr>
            <w:r>
              <w:rPr>
                <w:rFonts w:eastAsia="等线"/>
                <w:kern w:val="0"/>
                <w:sz w:val="18"/>
                <w:szCs w:val="18"/>
              </w:rPr>
              <w:t>48</w:t>
            </w:r>
          </w:p>
        </w:tc>
        <w:tc>
          <w:tcPr>
            <w:tcW w:w="525" w:type="dxa"/>
            <w:vAlign w:val="center"/>
          </w:tcPr>
          <w:p w14:paraId="434E03F2" w14:textId="77777777" w:rsidR="00700D09" w:rsidRDefault="00700D09">
            <w:pPr>
              <w:widowControl/>
              <w:jc w:val="center"/>
              <w:rPr>
                <w:rFonts w:eastAsia="等线"/>
                <w:kern w:val="0"/>
                <w:sz w:val="18"/>
                <w:szCs w:val="18"/>
              </w:rPr>
            </w:pPr>
          </w:p>
        </w:tc>
        <w:tc>
          <w:tcPr>
            <w:tcW w:w="434" w:type="dxa"/>
            <w:vAlign w:val="center"/>
          </w:tcPr>
          <w:p w14:paraId="22FA40F8"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759B2CB4" w14:textId="77777777" w:rsidR="00700D09" w:rsidRDefault="00700D09">
            <w:pPr>
              <w:widowControl/>
              <w:jc w:val="center"/>
              <w:rPr>
                <w:rFonts w:eastAsia="等线"/>
                <w:kern w:val="0"/>
                <w:sz w:val="18"/>
                <w:szCs w:val="18"/>
              </w:rPr>
            </w:pPr>
          </w:p>
        </w:tc>
      </w:tr>
      <w:tr w:rsidR="00700D09" w14:paraId="1A49CA9E" w14:textId="77777777">
        <w:trPr>
          <w:gridAfter w:val="1"/>
          <w:wAfter w:w="6" w:type="dxa"/>
          <w:trHeight w:val="290"/>
          <w:jc w:val="center"/>
        </w:trPr>
        <w:tc>
          <w:tcPr>
            <w:tcW w:w="504" w:type="dxa"/>
            <w:vMerge/>
            <w:vAlign w:val="center"/>
          </w:tcPr>
          <w:p w14:paraId="1EF11C6C"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22DC286A"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7307216D"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BI13005</w:t>
            </w:r>
          </w:p>
        </w:tc>
        <w:tc>
          <w:tcPr>
            <w:tcW w:w="1619" w:type="dxa"/>
            <w:vAlign w:val="center"/>
          </w:tcPr>
          <w:p w14:paraId="739A5844" w14:textId="77777777" w:rsidR="00700D09" w:rsidRDefault="00D117CC">
            <w:pPr>
              <w:jc w:val="center"/>
              <w:rPr>
                <w:rFonts w:eastAsia="宋体"/>
                <w:sz w:val="18"/>
                <w:szCs w:val="18"/>
              </w:rPr>
            </w:pPr>
            <w:r>
              <w:rPr>
                <w:rFonts w:eastAsia="宋体"/>
                <w:sz w:val="18"/>
                <w:szCs w:val="18"/>
              </w:rPr>
              <w:t>生物信息学</w:t>
            </w:r>
          </w:p>
        </w:tc>
        <w:tc>
          <w:tcPr>
            <w:tcW w:w="645" w:type="dxa"/>
            <w:vAlign w:val="center"/>
          </w:tcPr>
          <w:p w14:paraId="03392AB5"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43281AED" w14:textId="77777777" w:rsidR="00700D09" w:rsidRDefault="00700D09">
            <w:pPr>
              <w:widowControl/>
              <w:jc w:val="center"/>
              <w:rPr>
                <w:rFonts w:eastAsia="等线"/>
                <w:kern w:val="0"/>
                <w:sz w:val="18"/>
                <w:szCs w:val="18"/>
              </w:rPr>
            </w:pPr>
          </w:p>
        </w:tc>
        <w:tc>
          <w:tcPr>
            <w:tcW w:w="525" w:type="dxa"/>
            <w:vAlign w:val="center"/>
          </w:tcPr>
          <w:p w14:paraId="749DC047" w14:textId="77777777" w:rsidR="00700D09" w:rsidRDefault="00700D09">
            <w:pPr>
              <w:widowControl/>
              <w:jc w:val="center"/>
              <w:rPr>
                <w:rFonts w:eastAsia="等线"/>
                <w:kern w:val="0"/>
                <w:sz w:val="18"/>
                <w:szCs w:val="18"/>
              </w:rPr>
            </w:pPr>
          </w:p>
        </w:tc>
        <w:tc>
          <w:tcPr>
            <w:tcW w:w="525" w:type="dxa"/>
            <w:vAlign w:val="center"/>
          </w:tcPr>
          <w:p w14:paraId="62E64DE4" w14:textId="77777777" w:rsidR="00700D09" w:rsidRDefault="00700D09">
            <w:pPr>
              <w:widowControl/>
              <w:jc w:val="center"/>
              <w:rPr>
                <w:rFonts w:eastAsia="等线"/>
                <w:kern w:val="0"/>
                <w:sz w:val="18"/>
                <w:szCs w:val="18"/>
              </w:rPr>
            </w:pPr>
          </w:p>
        </w:tc>
        <w:tc>
          <w:tcPr>
            <w:tcW w:w="525" w:type="dxa"/>
            <w:vAlign w:val="center"/>
          </w:tcPr>
          <w:p w14:paraId="38470576" w14:textId="77777777" w:rsidR="00700D09" w:rsidRDefault="00700D09">
            <w:pPr>
              <w:widowControl/>
              <w:jc w:val="center"/>
              <w:rPr>
                <w:rFonts w:eastAsia="等线"/>
                <w:kern w:val="0"/>
                <w:sz w:val="18"/>
                <w:szCs w:val="18"/>
              </w:rPr>
            </w:pPr>
          </w:p>
        </w:tc>
        <w:tc>
          <w:tcPr>
            <w:tcW w:w="525" w:type="dxa"/>
            <w:vAlign w:val="center"/>
          </w:tcPr>
          <w:p w14:paraId="17A94D59" w14:textId="77777777" w:rsidR="00700D09" w:rsidRDefault="00700D09">
            <w:pPr>
              <w:widowControl/>
              <w:jc w:val="center"/>
              <w:rPr>
                <w:rFonts w:eastAsia="等线"/>
                <w:kern w:val="0"/>
                <w:sz w:val="18"/>
                <w:szCs w:val="18"/>
              </w:rPr>
            </w:pPr>
          </w:p>
        </w:tc>
        <w:tc>
          <w:tcPr>
            <w:tcW w:w="525" w:type="dxa"/>
            <w:vAlign w:val="center"/>
          </w:tcPr>
          <w:p w14:paraId="5508FBC3"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54AF5D07" w14:textId="77777777" w:rsidR="00700D09" w:rsidRDefault="00700D09">
            <w:pPr>
              <w:widowControl/>
              <w:jc w:val="center"/>
              <w:rPr>
                <w:rFonts w:eastAsia="等线"/>
                <w:kern w:val="0"/>
                <w:sz w:val="18"/>
                <w:szCs w:val="18"/>
              </w:rPr>
            </w:pPr>
          </w:p>
        </w:tc>
        <w:tc>
          <w:tcPr>
            <w:tcW w:w="525" w:type="dxa"/>
            <w:vAlign w:val="center"/>
          </w:tcPr>
          <w:p w14:paraId="6690B2AD" w14:textId="77777777" w:rsidR="00700D09" w:rsidRDefault="00700D09">
            <w:pPr>
              <w:widowControl/>
              <w:jc w:val="center"/>
              <w:rPr>
                <w:rFonts w:eastAsia="等线"/>
                <w:kern w:val="0"/>
                <w:sz w:val="18"/>
                <w:szCs w:val="18"/>
              </w:rPr>
            </w:pPr>
          </w:p>
        </w:tc>
        <w:tc>
          <w:tcPr>
            <w:tcW w:w="434" w:type="dxa"/>
            <w:vAlign w:val="center"/>
          </w:tcPr>
          <w:p w14:paraId="58238E95"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6721CE02" w14:textId="77777777" w:rsidR="00700D09" w:rsidRDefault="00700D09">
            <w:pPr>
              <w:widowControl/>
              <w:jc w:val="center"/>
              <w:rPr>
                <w:rFonts w:eastAsia="等线"/>
                <w:kern w:val="0"/>
                <w:sz w:val="18"/>
                <w:szCs w:val="18"/>
              </w:rPr>
            </w:pPr>
          </w:p>
        </w:tc>
        <w:tc>
          <w:tcPr>
            <w:tcW w:w="434" w:type="dxa"/>
            <w:vAlign w:val="center"/>
          </w:tcPr>
          <w:p w14:paraId="16E90170"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03E8EFF2" w14:textId="77777777" w:rsidR="00700D09" w:rsidRDefault="00700D09">
            <w:pPr>
              <w:widowControl/>
              <w:jc w:val="center"/>
              <w:rPr>
                <w:rFonts w:eastAsia="等线"/>
                <w:kern w:val="0"/>
                <w:sz w:val="18"/>
                <w:szCs w:val="18"/>
              </w:rPr>
            </w:pPr>
          </w:p>
        </w:tc>
      </w:tr>
      <w:tr w:rsidR="00700D09" w14:paraId="436DEAC0" w14:textId="77777777">
        <w:trPr>
          <w:gridAfter w:val="1"/>
          <w:wAfter w:w="6" w:type="dxa"/>
          <w:trHeight w:val="290"/>
          <w:jc w:val="center"/>
        </w:trPr>
        <w:tc>
          <w:tcPr>
            <w:tcW w:w="504" w:type="dxa"/>
            <w:vMerge/>
            <w:vAlign w:val="center"/>
          </w:tcPr>
          <w:p w14:paraId="1BEECF9D"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339F8710"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0A0D402A"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BI13004</w:t>
            </w:r>
          </w:p>
        </w:tc>
        <w:tc>
          <w:tcPr>
            <w:tcW w:w="1619" w:type="dxa"/>
            <w:vAlign w:val="center"/>
          </w:tcPr>
          <w:p w14:paraId="39634C72" w14:textId="77777777" w:rsidR="00700D09" w:rsidRDefault="00D117CC">
            <w:pPr>
              <w:jc w:val="center"/>
              <w:rPr>
                <w:rFonts w:eastAsia="宋体"/>
                <w:sz w:val="18"/>
                <w:szCs w:val="18"/>
              </w:rPr>
            </w:pPr>
            <w:r>
              <w:rPr>
                <w:rFonts w:eastAsia="宋体"/>
                <w:sz w:val="18"/>
                <w:szCs w:val="18"/>
              </w:rPr>
              <w:t>免疫学</w:t>
            </w:r>
          </w:p>
        </w:tc>
        <w:tc>
          <w:tcPr>
            <w:tcW w:w="645" w:type="dxa"/>
            <w:vAlign w:val="center"/>
          </w:tcPr>
          <w:p w14:paraId="31788C4E"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78AB4C79" w14:textId="77777777" w:rsidR="00700D09" w:rsidRDefault="00700D09">
            <w:pPr>
              <w:widowControl/>
              <w:jc w:val="center"/>
              <w:rPr>
                <w:rFonts w:eastAsia="等线"/>
                <w:kern w:val="0"/>
                <w:sz w:val="18"/>
                <w:szCs w:val="18"/>
              </w:rPr>
            </w:pPr>
          </w:p>
        </w:tc>
        <w:tc>
          <w:tcPr>
            <w:tcW w:w="525" w:type="dxa"/>
            <w:vAlign w:val="center"/>
          </w:tcPr>
          <w:p w14:paraId="5EA1AA60" w14:textId="77777777" w:rsidR="00700D09" w:rsidRDefault="00700D09">
            <w:pPr>
              <w:widowControl/>
              <w:jc w:val="center"/>
              <w:rPr>
                <w:rFonts w:eastAsia="等线"/>
                <w:kern w:val="0"/>
                <w:sz w:val="18"/>
                <w:szCs w:val="18"/>
              </w:rPr>
            </w:pPr>
          </w:p>
        </w:tc>
        <w:tc>
          <w:tcPr>
            <w:tcW w:w="525" w:type="dxa"/>
            <w:vAlign w:val="center"/>
          </w:tcPr>
          <w:p w14:paraId="7B121EC8" w14:textId="77777777" w:rsidR="00700D09" w:rsidRDefault="00700D09">
            <w:pPr>
              <w:widowControl/>
              <w:jc w:val="center"/>
              <w:rPr>
                <w:rFonts w:eastAsia="等线"/>
                <w:kern w:val="0"/>
                <w:sz w:val="18"/>
                <w:szCs w:val="18"/>
              </w:rPr>
            </w:pPr>
          </w:p>
        </w:tc>
        <w:tc>
          <w:tcPr>
            <w:tcW w:w="525" w:type="dxa"/>
            <w:vAlign w:val="center"/>
          </w:tcPr>
          <w:p w14:paraId="0133CCCE" w14:textId="77777777" w:rsidR="00700D09" w:rsidRDefault="00700D09">
            <w:pPr>
              <w:widowControl/>
              <w:jc w:val="center"/>
              <w:rPr>
                <w:rFonts w:eastAsia="等线"/>
                <w:kern w:val="0"/>
                <w:sz w:val="18"/>
                <w:szCs w:val="18"/>
              </w:rPr>
            </w:pPr>
          </w:p>
        </w:tc>
        <w:tc>
          <w:tcPr>
            <w:tcW w:w="525" w:type="dxa"/>
            <w:vAlign w:val="center"/>
          </w:tcPr>
          <w:p w14:paraId="3B44AEE9" w14:textId="77777777" w:rsidR="00700D09" w:rsidRDefault="00700D09">
            <w:pPr>
              <w:widowControl/>
              <w:jc w:val="center"/>
              <w:rPr>
                <w:rFonts w:eastAsia="等线"/>
                <w:kern w:val="0"/>
                <w:sz w:val="18"/>
                <w:szCs w:val="18"/>
              </w:rPr>
            </w:pPr>
          </w:p>
        </w:tc>
        <w:tc>
          <w:tcPr>
            <w:tcW w:w="525" w:type="dxa"/>
            <w:vAlign w:val="center"/>
          </w:tcPr>
          <w:p w14:paraId="54F703B3"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2355D447" w14:textId="77777777" w:rsidR="00700D09" w:rsidRDefault="00700D09">
            <w:pPr>
              <w:widowControl/>
              <w:jc w:val="center"/>
              <w:rPr>
                <w:rFonts w:eastAsia="等线"/>
                <w:kern w:val="0"/>
                <w:sz w:val="18"/>
                <w:szCs w:val="18"/>
              </w:rPr>
            </w:pPr>
          </w:p>
        </w:tc>
        <w:tc>
          <w:tcPr>
            <w:tcW w:w="525" w:type="dxa"/>
            <w:vAlign w:val="center"/>
          </w:tcPr>
          <w:p w14:paraId="2EBD7100" w14:textId="77777777" w:rsidR="00700D09" w:rsidRDefault="00700D09">
            <w:pPr>
              <w:widowControl/>
              <w:jc w:val="center"/>
              <w:rPr>
                <w:rFonts w:eastAsia="等线"/>
                <w:kern w:val="0"/>
                <w:sz w:val="18"/>
                <w:szCs w:val="18"/>
              </w:rPr>
            </w:pPr>
          </w:p>
        </w:tc>
        <w:tc>
          <w:tcPr>
            <w:tcW w:w="434" w:type="dxa"/>
            <w:vAlign w:val="center"/>
          </w:tcPr>
          <w:p w14:paraId="34A4D23C"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32221B58" w14:textId="77777777" w:rsidR="00700D09" w:rsidRDefault="00700D09">
            <w:pPr>
              <w:widowControl/>
              <w:jc w:val="center"/>
              <w:rPr>
                <w:rFonts w:eastAsia="等线"/>
                <w:kern w:val="0"/>
                <w:sz w:val="18"/>
                <w:szCs w:val="18"/>
              </w:rPr>
            </w:pPr>
          </w:p>
        </w:tc>
        <w:tc>
          <w:tcPr>
            <w:tcW w:w="434" w:type="dxa"/>
            <w:vAlign w:val="center"/>
          </w:tcPr>
          <w:p w14:paraId="617FC6C0"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7DF88E09" w14:textId="77777777" w:rsidR="00700D09" w:rsidRDefault="00700D09">
            <w:pPr>
              <w:widowControl/>
              <w:jc w:val="center"/>
              <w:rPr>
                <w:rFonts w:eastAsia="等线"/>
                <w:kern w:val="0"/>
                <w:sz w:val="18"/>
                <w:szCs w:val="18"/>
              </w:rPr>
            </w:pPr>
          </w:p>
        </w:tc>
      </w:tr>
      <w:tr w:rsidR="00700D09" w14:paraId="52C8A4AC" w14:textId="77777777">
        <w:trPr>
          <w:gridAfter w:val="1"/>
          <w:wAfter w:w="6" w:type="dxa"/>
          <w:trHeight w:val="290"/>
          <w:jc w:val="center"/>
        </w:trPr>
        <w:tc>
          <w:tcPr>
            <w:tcW w:w="504" w:type="dxa"/>
            <w:vMerge w:val="restart"/>
            <w:vAlign w:val="center"/>
          </w:tcPr>
          <w:p w14:paraId="6AD3AEC6"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专业选修课</w:t>
            </w:r>
            <w:r>
              <w:rPr>
                <w:rFonts w:eastAsia="黑体"/>
                <w:kern w:val="0"/>
                <w:sz w:val="18"/>
                <w:szCs w:val="18"/>
              </w:rPr>
              <w:t>Ⅰ</w:t>
            </w:r>
          </w:p>
        </w:tc>
        <w:tc>
          <w:tcPr>
            <w:tcW w:w="518" w:type="dxa"/>
            <w:vMerge w:val="restart"/>
            <w:vAlign w:val="center"/>
          </w:tcPr>
          <w:p w14:paraId="55E4D8C4"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专业方向课</w:t>
            </w:r>
          </w:p>
        </w:tc>
        <w:tc>
          <w:tcPr>
            <w:tcW w:w="1095" w:type="dxa"/>
            <w:vAlign w:val="center"/>
          </w:tcPr>
          <w:p w14:paraId="475CB457"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BI12005</w:t>
            </w:r>
          </w:p>
        </w:tc>
        <w:tc>
          <w:tcPr>
            <w:tcW w:w="1619" w:type="dxa"/>
            <w:vAlign w:val="center"/>
          </w:tcPr>
          <w:p w14:paraId="4A7F3EFA" w14:textId="77777777" w:rsidR="00700D09" w:rsidRDefault="00D117CC">
            <w:pPr>
              <w:jc w:val="center"/>
              <w:rPr>
                <w:rFonts w:eastAsia="宋体"/>
                <w:sz w:val="18"/>
                <w:szCs w:val="18"/>
              </w:rPr>
            </w:pPr>
            <w:r>
              <w:rPr>
                <w:rFonts w:eastAsia="宋体"/>
                <w:sz w:val="18"/>
                <w:szCs w:val="18"/>
              </w:rPr>
              <w:t>生物统计学</w:t>
            </w:r>
          </w:p>
        </w:tc>
        <w:tc>
          <w:tcPr>
            <w:tcW w:w="645" w:type="dxa"/>
            <w:vAlign w:val="center"/>
          </w:tcPr>
          <w:p w14:paraId="0E9FE0B4"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267C11BD" w14:textId="77777777" w:rsidR="00700D09" w:rsidRDefault="00700D09">
            <w:pPr>
              <w:widowControl/>
              <w:jc w:val="center"/>
              <w:rPr>
                <w:rFonts w:eastAsia="等线"/>
                <w:kern w:val="0"/>
                <w:sz w:val="18"/>
                <w:szCs w:val="18"/>
              </w:rPr>
            </w:pPr>
          </w:p>
        </w:tc>
        <w:tc>
          <w:tcPr>
            <w:tcW w:w="525" w:type="dxa"/>
            <w:vAlign w:val="center"/>
          </w:tcPr>
          <w:p w14:paraId="00C149EB" w14:textId="77777777" w:rsidR="00700D09" w:rsidRDefault="00700D09">
            <w:pPr>
              <w:widowControl/>
              <w:jc w:val="center"/>
              <w:rPr>
                <w:rFonts w:eastAsia="等线"/>
                <w:kern w:val="0"/>
                <w:sz w:val="18"/>
                <w:szCs w:val="18"/>
              </w:rPr>
            </w:pPr>
          </w:p>
        </w:tc>
        <w:tc>
          <w:tcPr>
            <w:tcW w:w="525" w:type="dxa"/>
            <w:vAlign w:val="center"/>
          </w:tcPr>
          <w:p w14:paraId="123D7013"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5A01491E" w14:textId="77777777" w:rsidR="00700D09" w:rsidRDefault="00700D09">
            <w:pPr>
              <w:widowControl/>
              <w:jc w:val="center"/>
              <w:rPr>
                <w:rFonts w:eastAsia="等线"/>
                <w:kern w:val="0"/>
                <w:sz w:val="18"/>
                <w:szCs w:val="18"/>
              </w:rPr>
            </w:pPr>
          </w:p>
        </w:tc>
        <w:tc>
          <w:tcPr>
            <w:tcW w:w="525" w:type="dxa"/>
            <w:vAlign w:val="center"/>
          </w:tcPr>
          <w:p w14:paraId="7E5EDC6C" w14:textId="77777777" w:rsidR="00700D09" w:rsidRDefault="00700D09">
            <w:pPr>
              <w:widowControl/>
              <w:jc w:val="center"/>
              <w:rPr>
                <w:rFonts w:eastAsia="等线"/>
                <w:kern w:val="0"/>
                <w:sz w:val="18"/>
                <w:szCs w:val="18"/>
              </w:rPr>
            </w:pPr>
          </w:p>
        </w:tc>
        <w:tc>
          <w:tcPr>
            <w:tcW w:w="525" w:type="dxa"/>
            <w:vAlign w:val="center"/>
          </w:tcPr>
          <w:p w14:paraId="183B1F8F" w14:textId="77777777" w:rsidR="00700D09" w:rsidRDefault="00700D09">
            <w:pPr>
              <w:widowControl/>
              <w:jc w:val="center"/>
              <w:rPr>
                <w:rFonts w:eastAsia="等线"/>
                <w:kern w:val="0"/>
                <w:sz w:val="18"/>
                <w:szCs w:val="18"/>
              </w:rPr>
            </w:pPr>
          </w:p>
        </w:tc>
        <w:tc>
          <w:tcPr>
            <w:tcW w:w="525" w:type="dxa"/>
            <w:vAlign w:val="center"/>
          </w:tcPr>
          <w:p w14:paraId="2F368266" w14:textId="77777777" w:rsidR="00700D09" w:rsidRDefault="00700D09">
            <w:pPr>
              <w:widowControl/>
              <w:jc w:val="center"/>
              <w:rPr>
                <w:rFonts w:eastAsia="等线"/>
                <w:kern w:val="0"/>
                <w:sz w:val="18"/>
                <w:szCs w:val="18"/>
              </w:rPr>
            </w:pPr>
          </w:p>
        </w:tc>
        <w:tc>
          <w:tcPr>
            <w:tcW w:w="525" w:type="dxa"/>
            <w:vAlign w:val="center"/>
          </w:tcPr>
          <w:p w14:paraId="5935478A" w14:textId="77777777" w:rsidR="00700D09" w:rsidRDefault="00700D09">
            <w:pPr>
              <w:widowControl/>
              <w:jc w:val="center"/>
              <w:rPr>
                <w:rFonts w:eastAsia="等线"/>
                <w:kern w:val="0"/>
                <w:sz w:val="18"/>
                <w:szCs w:val="18"/>
              </w:rPr>
            </w:pPr>
          </w:p>
        </w:tc>
        <w:tc>
          <w:tcPr>
            <w:tcW w:w="434" w:type="dxa"/>
            <w:vAlign w:val="center"/>
          </w:tcPr>
          <w:p w14:paraId="6C0653B8"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49C6AAD6" w14:textId="77777777" w:rsidR="00700D09" w:rsidRDefault="00700D09">
            <w:pPr>
              <w:widowControl/>
              <w:jc w:val="center"/>
              <w:rPr>
                <w:rFonts w:eastAsia="等线"/>
                <w:kern w:val="0"/>
                <w:sz w:val="18"/>
                <w:szCs w:val="18"/>
              </w:rPr>
            </w:pPr>
          </w:p>
        </w:tc>
        <w:tc>
          <w:tcPr>
            <w:tcW w:w="434" w:type="dxa"/>
            <w:vAlign w:val="center"/>
          </w:tcPr>
          <w:p w14:paraId="6594AA48"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1355847E" w14:textId="77777777" w:rsidR="00700D09" w:rsidRDefault="00700D09">
            <w:pPr>
              <w:widowControl/>
              <w:jc w:val="center"/>
              <w:rPr>
                <w:rFonts w:eastAsia="等线"/>
                <w:kern w:val="0"/>
                <w:sz w:val="18"/>
                <w:szCs w:val="18"/>
              </w:rPr>
            </w:pPr>
          </w:p>
        </w:tc>
      </w:tr>
      <w:tr w:rsidR="00700D09" w14:paraId="7FAD43AF" w14:textId="77777777">
        <w:trPr>
          <w:gridAfter w:val="1"/>
          <w:wAfter w:w="6" w:type="dxa"/>
          <w:trHeight w:val="290"/>
          <w:jc w:val="center"/>
        </w:trPr>
        <w:tc>
          <w:tcPr>
            <w:tcW w:w="504" w:type="dxa"/>
            <w:vMerge/>
            <w:vAlign w:val="center"/>
          </w:tcPr>
          <w:p w14:paraId="76623E96"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3207F41C"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762C9422"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BI12903</w:t>
            </w:r>
          </w:p>
        </w:tc>
        <w:tc>
          <w:tcPr>
            <w:tcW w:w="1619" w:type="dxa"/>
            <w:vAlign w:val="center"/>
          </w:tcPr>
          <w:p w14:paraId="273BE4DF" w14:textId="77777777" w:rsidR="00700D09" w:rsidRDefault="00D117CC">
            <w:pPr>
              <w:jc w:val="center"/>
              <w:rPr>
                <w:rFonts w:eastAsia="宋体"/>
                <w:sz w:val="18"/>
                <w:szCs w:val="18"/>
              </w:rPr>
            </w:pPr>
            <w:r>
              <w:rPr>
                <w:rFonts w:eastAsia="宋体"/>
                <w:sz w:val="18"/>
                <w:szCs w:val="18"/>
              </w:rPr>
              <w:t>生物统计学应用</w:t>
            </w:r>
          </w:p>
        </w:tc>
        <w:tc>
          <w:tcPr>
            <w:tcW w:w="645" w:type="dxa"/>
            <w:vAlign w:val="center"/>
          </w:tcPr>
          <w:p w14:paraId="3FC8170E" w14:textId="77777777" w:rsidR="00700D09" w:rsidRDefault="00D117CC">
            <w:pPr>
              <w:jc w:val="center"/>
              <w:rPr>
                <w:rFonts w:eastAsia="宋体"/>
                <w:sz w:val="18"/>
                <w:szCs w:val="18"/>
              </w:rPr>
            </w:pPr>
            <w:r>
              <w:rPr>
                <w:rFonts w:eastAsia="宋体"/>
                <w:sz w:val="18"/>
                <w:szCs w:val="18"/>
              </w:rPr>
              <w:t>1</w:t>
            </w:r>
          </w:p>
        </w:tc>
        <w:tc>
          <w:tcPr>
            <w:tcW w:w="525" w:type="dxa"/>
            <w:vAlign w:val="center"/>
          </w:tcPr>
          <w:p w14:paraId="7A2937F8" w14:textId="77777777" w:rsidR="00700D09" w:rsidRDefault="00700D09">
            <w:pPr>
              <w:widowControl/>
              <w:jc w:val="center"/>
              <w:rPr>
                <w:rFonts w:eastAsia="等线"/>
                <w:kern w:val="0"/>
                <w:sz w:val="18"/>
                <w:szCs w:val="18"/>
              </w:rPr>
            </w:pPr>
          </w:p>
        </w:tc>
        <w:tc>
          <w:tcPr>
            <w:tcW w:w="525" w:type="dxa"/>
            <w:vAlign w:val="center"/>
          </w:tcPr>
          <w:p w14:paraId="1A5514AA" w14:textId="77777777" w:rsidR="00700D09" w:rsidRDefault="00700D09">
            <w:pPr>
              <w:widowControl/>
              <w:jc w:val="center"/>
              <w:rPr>
                <w:rFonts w:eastAsia="等线"/>
                <w:kern w:val="0"/>
                <w:sz w:val="18"/>
                <w:szCs w:val="18"/>
              </w:rPr>
            </w:pPr>
          </w:p>
        </w:tc>
        <w:tc>
          <w:tcPr>
            <w:tcW w:w="525" w:type="dxa"/>
            <w:vAlign w:val="center"/>
          </w:tcPr>
          <w:p w14:paraId="4D068311"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0DDEFDB1" w14:textId="77777777" w:rsidR="00700D09" w:rsidRDefault="00700D09">
            <w:pPr>
              <w:widowControl/>
              <w:jc w:val="center"/>
              <w:rPr>
                <w:rFonts w:eastAsia="等线"/>
                <w:kern w:val="0"/>
                <w:sz w:val="18"/>
                <w:szCs w:val="18"/>
              </w:rPr>
            </w:pPr>
          </w:p>
        </w:tc>
        <w:tc>
          <w:tcPr>
            <w:tcW w:w="525" w:type="dxa"/>
            <w:vAlign w:val="center"/>
          </w:tcPr>
          <w:p w14:paraId="3EB732F6" w14:textId="77777777" w:rsidR="00700D09" w:rsidRDefault="00700D09">
            <w:pPr>
              <w:widowControl/>
              <w:jc w:val="center"/>
              <w:rPr>
                <w:rFonts w:eastAsia="等线"/>
                <w:kern w:val="0"/>
                <w:sz w:val="18"/>
                <w:szCs w:val="18"/>
              </w:rPr>
            </w:pPr>
          </w:p>
        </w:tc>
        <w:tc>
          <w:tcPr>
            <w:tcW w:w="525" w:type="dxa"/>
            <w:vAlign w:val="center"/>
          </w:tcPr>
          <w:p w14:paraId="152AE209" w14:textId="77777777" w:rsidR="00700D09" w:rsidRDefault="00700D09">
            <w:pPr>
              <w:widowControl/>
              <w:jc w:val="center"/>
              <w:rPr>
                <w:rFonts w:eastAsia="等线"/>
                <w:kern w:val="0"/>
                <w:sz w:val="18"/>
                <w:szCs w:val="18"/>
              </w:rPr>
            </w:pPr>
          </w:p>
        </w:tc>
        <w:tc>
          <w:tcPr>
            <w:tcW w:w="525" w:type="dxa"/>
            <w:vAlign w:val="center"/>
          </w:tcPr>
          <w:p w14:paraId="292E1E81" w14:textId="77777777" w:rsidR="00700D09" w:rsidRDefault="00700D09">
            <w:pPr>
              <w:widowControl/>
              <w:jc w:val="center"/>
              <w:rPr>
                <w:rFonts w:eastAsia="等线"/>
                <w:kern w:val="0"/>
                <w:sz w:val="18"/>
                <w:szCs w:val="18"/>
              </w:rPr>
            </w:pPr>
          </w:p>
        </w:tc>
        <w:tc>
          <w:tcPr>
            <w:tcW w:w="525" w:type="dxa"/>
            <w:vAlign w:val="center"/>
          </w:tcPr>
          <w:p w14:paraId="69550D48" w14:textId="77777777" w:rsidR="00700D09" w:rsidRDefault="00700D09">
            <w:pPr>
              <w:widowControl/>
              <w:jc w:val="center"/>
              <w:rPr>
                <w:rFonts w:eastAsia="等线"/>
                <w:kern w:val="0"/>
                <w:sz w:val="18"/>
                <w:szCs w:val="18"/>
              </w:rPr>
            </w:pPr>
          </w:p>
        </w:tc>
        <w:tc>
          <w:tcPr>
            <w:tcW w:w="434" w:type="dxa"/>
            <w:vAlign w:val="center"/>
          </w:tcPr>
          <w:p w14:paraId="7EEB7BDD"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2AFBBF07" w14:textId="77777777" w:rsidR="00700D09" w:rsidRDefault="00700D09">
            <w:pPr>
              <w:widowControl/>
              <w:jc w:val="center"/>
              <w:rPr>
                <w:rFonts w:eastAsia="等线"/>
                <w:kern w:val="0"/>
                <w:sz w:val="18"/>
                <w:szCs w:val="18"/>
              </w:rPr>
            </w:pPr>
          </w:p>
        </w:tc>
        <w:tc>
          <w:tcPr>
            <w:tcW w:w="434" w:type="dxa"/>
            <w:vAlign w:val="center"/>
          </w:tcPr>
          <w:p w14:paraId="16DC3F32" w14:textId="77777777" w:rsidR="00700D09" w:rsidRDefault="00700D09">
            <w:pPr>
              <w:widowControl/>
              <w:jc w:val="center"/>
              <w:rPr>
                <w:rFonts w:eastAsia="等线"/>
                <w:kern w:val="0"/>
                <w:sz w:val="18"/>
                <w:szCs w:val="18"/>
              </w:rPr>
            </w:pPr>
          </w:p>
        </w:tc>
        <w:tc>
          <w:tcPr>
            <w:tcW w:w="440" w:type="dxa"/>
            <w:noWrap/>
            <w:vAlign w:val="center"/>
          </w:tcPr>
          <w:p w14:paraId="1A7117DD"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127C1819" w14:textId="77777777">
        <w:trPr>
          <w:gridAfter w:val="1"/>
          <w:wAfter w:w="6" w:type="dxa"/>
          <w:trHeight w:val="290"/>
          <w:jc w:val="center"/>
        </w:trPr>
        <w:tc>
          <w:tcPr>
            <w:tcW w:w="504" w:type="dxa"/>
            <w:vMerge/>
            <w:vAlign w:val="center"/>
          </w:tcPr>
          <w:p w14:paraId="350A9EF0"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73803B85"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19785175"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BI12006</w:t>
            </w:r>
          </w:p>
        </w:tc>
        <w:tc>
          <w:tcPr>
            <w:tcW w:w="1619" w:type="dxa"/>
            <w:vAlign w:val="center"/>
          </w:tcPr>
          <w:p w14:paraId="37D9BDF6" w14:textId="77777777" w:rsidR="00700D09" w:rsidRDefault="00D117CC">
            <w:pPr>
              <w:jc w:val="center"/>
              <w:rPr>
                <w:rFonts w:eastAsia="宋体"/>
                <w:sz w:val="18"/>
                <w:szCs w:val="18"/>
              </w:rPr>
            </w:pPr>
            <w:r>
              <w:rPr>
                <w:rFonts w:eastAsia="宋体" w:hint="eastAsia"/>
                <w:sz w:val="18"/>
                <w:szCs w:val="18"/>
              </w:rPr>
              <w:t>植物生理学</w:t>
            </w:r>
          </w:p>
        </w:tc>
        <w:tc>
          <w:tcPr>
            <w:tcW w:w="645" w:type="dxa"/>
            <w:vAlign w:val="center"/>
          </w:tcPr>
          <w:p w14:paraId="375952A5" w14:textId="77777777" w:rsidR="00700D09" w:rsidRDefault="00D117CC">
            <w:pPr>
              <w:jc w:val="center"/>
              <w:rPr>
                <w:rFonts w:eastAsia="宋体"/>
                <w:sz w:val="18"/>
                <w:szCs w:val="18"/>
              </w:rPr>
            </w:pPr>
            <w:r>
              <w:rPr>
                <w:rFonts w:eastAsia="宋体" w:hint="eastAsia"/>
                <w:sz w:val="18"/>
                <w:szCs w:val="18"/>
              </w:rPr>
              <w:t>2</w:t>
            </w:r>
          </w:p>
        </w:tc>
        <w:tc>
          <w:tcPr>
            <w:tcW w:w="525" w:type="dxa"/>
            <w:vAlign w:val="center"/>
          </w:tcPr>
          <w:p w14:paraId="78C45A55" w14:textId="77777777" w:rsidR="00700D09" w:rsidRDefault="00700D09">
            <w:pPr>
              <w:widowControl/>
              <w:jc w:val="center"/>
              <w:rPr>
                <w:rFonts w:eastAsia="等线"/>
                <w:kern w:val="0"/>
                <w:sz w:val="18"/>
                <w:szCs w:val="18"/>
              </w:rPr>
            </w:pPr>
          </w:p>
        </w:tc>
        <w:tc>
          <w:tcPr>
            <w:tcW w:w="525" w:type="dxa"/>
            <w:vAlign w:val="center"/>
          </w:tcPr>
          <w:p w14:paraId="1FCA5948" w14:textId="77777777" w:rsidR="00700D09" w:rsidRDefault="00700D09">
            <w:pPr>
              <w:widowControl/>
              <w:jc w:val="center"/>
              <w:rPr>
                <w:rFonts w:eastAsia="等线"/>
                <w:kern w:val="0"/>
                <w:sz w:val="18"/>
                <w:szCs w:val="18"/>
              </w:rPr>
            </w:pPr>
          </w:p>
        </w:tc>
        <w:tc>
          <w:tcPr>
            <w:tcW w:w="525" w:type="dxa"/>
            <w:vAlign w:val="center"/>
          </w:tcPr>
          <w:p w14:paraId="30CFCFF0" w14:textId="77777777" w:rsidR="00700D09" w:rsidRDefault="00D117CC">
            <w:pPr>
              <w:widowControl/>
              <w:jc w:val="center"/>
              <w:rPr>
                <w:rFonts w:eastAsia="等线"/>
                <w:kern w:val="0"/>
                <w:sz w:val="18"/>
                <w:szCs w:val="18"/>
              </w:rPr>
            </w:pPr>
            <w:r>
              <w:rPr>
                <w:rFonts w:eastAsia="等线" w:hint="eastAsia"/>
                <w:kern w:val="0"/>
                <w:sz w:val="18"/>
                <w:szCs w:val="18"/>
              </w:rPr>
              <w:t>2</w:t>
            </w:r>
          </w:p>
        </w:tc>
        <w:tc>
          <w:tcPr>
            <w:tcW w:w="525" w:type="dxa"/>
            <w:vAlign w:val="center"/>
          </w:tcPr>
          <w:p w14:paraId="2F68E72E" w14:textId="77777777" w:rsidR="00700D09" w:rsidRDefault="00700D09">
            <w:pPr>
              <w:widowControl/>
              <w:jc w:val="center"/>
              <w:rPr>
                <w:rFonts w:eastAsia="等线"/>
                <w:kern w:val="0"/>
                <w:sz w:val="18"/>
                <w:szCs w:val="18"/>
              </w:rPr>
            </w:pPr>
          </w:p>
        </w:tc>
        <w:tc>
          <w:tcPr>
            <w:tcW w:w="525" w:type="dxa"/>
            <w:vAlign w:val="center"/>
          </w:tcPr>
          <w:p w14:paraId="6679A401" w14:textId="77777777" w:rsidR="00700D09" w:rsidRDefault="00700D09">
            <w:pPr>
              <w:widowControl/>
              <w:jc w:val="center"/>
              <w:rPr>
                <w:rFonts w:eastAsia="等线"/>
                <w:kern w:val="0"/>
                <w:sz w:val="18"/>
                <w:szCs w:val="18"/>
              </w:rPr>
            </w:pPr>
          </w:p>
        </w:tc>
        <w:tc>
          <w:tcPr>
            <w:tcW w:w="525" w:type="dxa"/>
            <w:vAlign w:val="center"/>
          </w:tcPr>
          <w:p w14:paraId="6395A176" w14:textId="77777777" w:rsidR="00700D09" w:rsidRDefault="00700D09">
            <w:pPr>
              <w:widowControl/>
              <w:jc w:val="center"/>
              <w:rPr>
                <w:rFonts w:eastAsia="等线"/>
                <w:kern w:val="0"/>
                <w:sz w:val="18"/>
                <w:szCs w:val="18"/>
              </w:rPr>
            </w:pPr>
          </w:p>
        </w:tc>
        <w:tc>
          <w:tcPr>
            <w:tcW w:w="525" w:type="dxa"/>
            <w:vAlign w:val="center"/>
          </w:tcPr>
          <w:p w14:paraId="7E6029AB" w14:textId="77777777" w:rsidR="00700D09" w:rsidRDefault="00700D09">
            <w:pPr>
              <w:widowControl/>
              <w:jc w:val="center"/>
              <w:rPr>
                <w:rFonts w:eastAsia="等线"/>
                <w:kern w:val="0"/>
                <w:sz w:val="18"/>
                <w:szCs w:val="18"/>
              </w:rPr>
            </w:pPr>
          </w:p>
        </w:tc>
        <w:tc>
          <w:tcPr>
            <w:tcW w:w="525" w:type="dxa"/>
            <w:vAlign w:val="center"/>
          </w:tcPr>
          <w:p w14:paraId="4A2B8459" w14:textId="77777777" w:rsidR="00700D09" w:rsidRDefault="00700D09">
            <w:pPr>
              <w:widowControl/>
              <w:jc w:val="center"/>
              <w:rPr>
                <w:rFonts w:eastAsia="等线"/>
                <w:kern w:val="0"/>
                <w:sz w:val="18"/>
                <w:szCs w:val="18"/>
              </w:rPr>
            </w:pPr>
          </w:p>
        </w:tc>
        <w:tc>
          <w:tcPr>
            <w:tcW w:w="434" w:type="dxa"/>
            <w:vAlign w:val="center"/>
          </w:tcPr>
          <w:p w14:paraId="028134A9" w14:textId="77777777" w:rsidR="00700D09" w:rsidRDefault="00D117CC">
            <w:pPr>
              <w:widowControl/>
              <w:jc w:val="center"/>
              <w:rPr>
                <w:rFonts w:eastAsia="等线"/>
                <w:kern w:val="0"/>
                <w:sz w:val="18"/>
                <w:szCs w:val="18"/>
              </w:rPr>
            </w:pPr>
            <w:r>
              <w:rPr>
                <w:rFonts w:eastAsia="等线" w:hint="eastAsia"/>
                <w:kern w:val="0"/>
                <w:sz w:val="18"/>
                <w:szCs w:val="18"/>
              </w:rPr>
              <w:t>32</w:t>
            </w:r>
          </w:p>
        </w:tc>
        <w:tc>
          <w:tcPr>
            <w:tcW w:w="525" w:type="dxa"/>
            <w:vAlign w:val="center"/>
          </w:tcPr>
          <w:p w14:paraId="31CDE135" w14:textId="77777777" w:rsidR="00700D09" w:rsidRDefault="00700D09">
            <w:pPr>
              <w:widowControl/>
              <w:jc w:val="center"/>
              <w:rPr>
                <w:rFonts w:eastAsia="等线"/>
                <w:kern w:val="0"/>
                <w:sz w:val="18"/>
                <w:szCs w:val="18"/>
              </w:rPr>
            </w:pPr>
          </w:p>
        </w:tc>
        <w:tc>
          <w:tcPr>
            <w:tcW w:w="434" w:type="dxa"/>
            <w:vAlign w:val="center"/>
          </w:tcPr>
          <w:p w14:paraId="42456F5E"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7CCE5411" w14:textId="77777777" w:rsidR="00700D09" w:rsidRDefault="00700D09">
            <w:pPr>
              <w:widowControl/>
              <w:jc w:val="center"/>
              <w:rPr>
                <w:rFonts w:eastAsia="等线"/>
                <w:kern w:val="0"/>
                <w:sz w:val="18"/>
                <w:szCs w:val="18"/>
              </w:rPr>
            </w:pPr>
          </w:p>
        </w:tc>
      </w:tr>
      <w:tr w:rsidR="00700D09" w14:paraId="725FC621" w14:textId="77777777">
        <w:trPr>
          <w:gridAfter w:val="1"/>
          <w:wAfter w:w="6" w:type="dxa"/>
          <w:trHeight w:val="290"/>
          <w:jc w:val="center"/>
        </w:trPr>
        <w:tc>
          <w:tcPr>
            <w:tcW w:w="504" w:type="dxa"/>
            <w:vMerge/>
            <w:vAlign w:val="center"/>
          </w:tcPr>
          <w:p w14:paraId="3DB53DBD"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6D0E6083"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5B996E29"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BI22001</w:t>
            </w:r>
          </w:p>
        </w:tc>
        <w:tc>
          <w:tcPr>
            <w:tcW w:w="1619" w:type="dxa"/>
            <w:vAlign w:val="center"/>
          </w:tcPr>
          <w:p w14:paraId="2823FC61" w14:textId="77777777" w:rsidR="00700D09" w:rsidRDefault="00D117CC">
            <w:pPr>
              <w:jc w:val="center"/>
              <w:rPr>
                <w:rFonts w:eastAsia="宋体"/>
                <w:sz w:val="18"/>
                <w:szCs w:val="18"/>
              </w:rPr>
            </w:pPr>
            <w:r>
              <w:rPr>
                <w:rFonts w:eastAsia="宋体"/>
                <w:sz w:val="18"/>
                <w:szCs w:val="18"/>
              </w:rPr>
              <w:t>人体及动物生理学</w:t>
            </w:r>
          </w:p>
        </w:tc>
        <w:tc>
          <w:tcPr>
            <w:tcW w:w="645" w:type="dxa"/>
            <w:vAlign w:val="center"/>
          </w:tcPr>
          <w:p w14:paraId="0795D4C8"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1A10B155" w14:textId="77777777" w:rsidR="00700D09" w:rsidRDefault="00700D09">
            <w:pPr>
              <w:widowControl/>
              <w:jc w:val="center"/>
              <w:rPr>
                <w:rFonts w:eastAsia="等线"/>
                <w:kern w:val="0"/>
                <w:sz w:val="18"/>
                <w:szCs w:val="18"/>
              </w:rPr>
            </w:pPr>
          </w:p>
        </w:tc>
        <w:tc>
          <w:tcPr>
            <w:tcW w:w="525" w:type="dxa"/>
            <w:vAlign w:val="center"/>
          </w:tcPr>
          <w:p w14:paraId="0D6FD7F5" w14:textId="77777777" w:rsidR="00700D09" w:rsidRDefault="00700D09">
            <w:pPr>
              <w:widowControl/>
              <w:jc w:val="center"/>
              <w:rPr>
                <w:rFonts w:eastAsia="等线"/>
                <w:kern w:val="0"/>
                <w:sz w:val="18"/>
                <w:szCs w:val="18"/>
              </w:rPr>
            </w:pPr>
          </w:p>
        </w:tc>
        <w:tc>
          <w:tcPr>
            <w:tcW w:w="525" w:type="dxa"/>
            <w:vAlign w:val="center"/>
          </w:tcPr>
          <w:p w14:paraId="16BC8FD3" w14:textId="77777777" w:rsidR="00700D09" w:rsidRDefault="00700D09">
            <w:pPr>
              <w:widowControl/>
              <w:jc w:val="center"/>
              <w:rPr>
                <w:rFonts w:eastAsia="等线"/>
                <w:kern w:val="0"/>
                <w:sz w:val="18"/>
                <w:szCs w:val="18"/>
              </w:rPr>
            </w:pPr>
          </w:p>
        </w:tc>
        <w:tc>
          <w:tcPr>
            <w:tcW w:w="525" w:type="dxa"/>
            <w:vAlign w:val="center"/>
          </w:tcPr>
          <w:p w14:paraId="5AE63F82"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4E1F3E5C" w14:textId="77777777" w:rsidR="00700D09" w:rsidRDefault="00700D09">
            <w:pPr>
              <w:widowControl/>
              <w:jc w:val="center"/>
              <w:rPr>
                <w:rFonts w:eastAsia="等线"/>
                <w:kern w:val="0"/>
                <w:sz w:val="18"/>
                <w:szCs w:val="18"/>
              </w:rPr>
            </w:pPr>
          </w:p>
        </w:tc>
        <w:tc>
          <w:tcPr>
            <w:tcW w:w="525" w:type="dxa"/>
            <w:vAlign w:val="center"/>
          </w:tcPr>
          <w:p w14:paraId="1FA82AFD" w14:textId="77777777" w:rsidR="00700D09" w:rsidRDefault="00700D09">
            <w:pPr>
              <w:widowControl/>
              <w:jc w:val="center"/>
              <w:rPr>
                <w:rFonts w:eastAsia="等线"/>
                <w:kern w:val="0"/>
                <w:sz w:val="18"/>
                <w:szCs w:val="18"/>
              </w:rPr>
            </w:pPr>
          </w:p>
        </w:tc>
        <w:tc>
          <w:tcPr>
            <w:tcW w:w="525" w:type="dxa"/>
            <w:vAlign w:val="center"/>
          </w:tcPr>
          <w:p w14:paraId="1185DE0A" w14:textId="77777777" w:rsidR="00700D09" w:rsidRDefault="00700D09">
            <w:pPr>
              <w:widowControl/>
              <w:jc w:val="center"/>
              <w:rPr>
                <w:rFonts w:eastAsia="等线"/>
                <w:kern w:val="0"/>
                <w:sz w:val="18"/>
                <w:szCs w:val="18"/>
              </w:rPr>
            </w:pPr>
          </w:p>
        </w:tc>
        <w:tc>
          <w:tcPr>
            <w:tcW w:w="525" w:type="dxa"/>
            <w:vAlign w:val="center"/>
          </w:tcPr>
          <w:p w14:paraId="57A3ECF7" w14:textId="77777777" w:rsidR="00700D09" w:rsidRDefault="00700D09">
            <w:pPr>
              <w:widowControl/>
              <w:jc w:val="center"/>
              <w:rPr>
                <w:rFonts w:eastAsia="等线"/>
                <w:kern w:val="0"/>
                <w:sz w:val="18"/>
                <w:szCs w:val="18"/>
              </w:rPr>
            </w:pPr>
          </w:p>
        </w:tc>
        <w:tc>
          <w:tcPr>
            <w:tcW w:w="434" w:type="dxa"/>
            <w:vAlign w:val="center"/>
          </w:tcPr>
          <w:p w14:paraId="46C69693"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4B8B4CE2" w14:textId="77777777" w:rsidR="00700D09" w:rsidRDefault="00700D09">
            <w:pPr>
              <w:widowControl/>
              <w:jc w:val="center"/>
              <w:rPr>
                <w:rFonts w:eastAsia="等线"/>
                <w:kern w:val="0"/>
                <w:sz w:val="18"/>
                <w:szCs w:val="18"/>
              </w:rPr>
            </w:pPr>
          </w:p>
        </w:tc>
        <w:tc>
          <w:tcPr>
            <w:tcW w:w="434" w:type="dxa"/>
            <w:vAlign w:val="center"/>
          </w:tcPr>
          <w:p w14:paraId="3A115EE1"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4771C357" w14:textId="77777777" w:rsidR="00700D09" w:rsidRDefault="00700D09">
            <w:pPr>
              <w:widowControl/>
              <w:jc w:val="center"/>
              <w:rPr>
                <w:rFonts w:eastAsia="等线"/>
                <w:kern w:val="0"/>
                <w:sz w:val="18"/>
                <w:szCs w:val="18"/>
              </w:rPr>
            </w:pPr>
          </w:p>
        </w:tc>
      </w:tr>
      <w:tr w:rsidR="00700D09" w14:paraId="327131E7" w14:textId="77777777">
        <w:trPr>
          <w:gridAfter w:val="1"/>
          <w:wAfter w:w="6" w:type="dxa"/>
          <w:trHeight w:val="290"/>
          <w:jc w:val="center"/>
        </w:trPr>
        <w:tc>
          <w:tcPr>
            <w:tcW w:w="504" w:type="dxa"/>
            <w:vMerge/>
            <w:vAlign w:val="center"/>
          </w:tcPr>
          <w:p w14:paraId="5F40E4E9"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579AA179"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62318F33"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BI12007</w:t>
            </w:r>
          </w:p>
        </w:tc>
        <w:tc>
          <w:tcPr>
            <w:tcW w:w="1619" w:type="dxa"/>
            <w:vAlign w:val="center"/>
          </w:tcPr>
          <w:p w14:paraId="224F751D" w14:textId="77777777" w:rsidR="00700D09" w:rsidRDefault="00D117CC">
            <w:pPr>
              <w:jc w:val="center"/>
              <w:rPr>
                <w:rFonts w:eastAsia="宋体"/>
                <w:sz w:val="18"/>
                <w:szCs w:val="18"/>
              </w:rPr>
            </w:pPr>
            <w:r>
              <w:rPr>
                <w:rFonts w:eastAsia="宋体"/>
                <w:sz w:val="18"/>
                <w:szCs w:val="18"/>
              </w:rPr>
              <w:t>进化生物学</w:t>
            </w:r>
          </w:p>
        </w:tc>
        <w:tc>
          <w:tcPr>
            <w:tcW w:w="645" w:type="dxa"/>
            <w:vAlign w:val="center"/>
          </w:tcPr>
          <w:p w14:paraId="5D4CAE5A" w14:textId="77777777" w:rsidR="00700D09" w:rsidRDefault="00D117CC">
            <w:pPr>
              <w:jc w:val="center"/>
              <w:rPr>
                <w:rFonts w:eastAsia="宋体"/>
                <w:sz w:val="18"/>
                <w:szCs w:val="18"/>
              </w:rPr>
            </w:pPr>
            <w:r>
              <w:rPr>
                <w:rFonts w:eastAsia="宋体"/>
                <w:sz w:val="18"/>
                <w:szCs w:val="18"/>
              </w:rPr>
              <w:t>2</w:t>
            </w:r>
          </w:p>
        </w:tc>
        <w:tc>
          <w:tcPr>
            <w:tcW w:w="525" w:type="dxa"/>
            <w:vAlign w:val="center"/>
          </w:tcPr>
          <w:p w14:paraId="61C9A436" w14:textId="77777777" w:rsidR="00700D09" w:rsidRDefault="00700D09">
            <w:pPr>
              <w:widowControl/>
              <w:jc w:val="center"/>
              <w:rPr>
                <w:rFonts w:eastAsia="等线"/>
                <w:kern w:val="0"/>
                <w:sz w:val="18"/>
                <w:szCs w:val="18"/>
              </w:rPr>
            </w:pPr>
          </w:p>
        </w:tc>
        <w:tc>
          <w:tcPr>
            <w:tcW w:w="525" w:type="dxa"/>
            <w:vAlign w:val="center"/>
          </w:tcPr>
          <w:p w14:paraId="0FAD8C94" w14:textId="77777777" w:rsidR="00700D09" w:rsidRDefault="00700D09">
            <w:pPr>
              <w:widowControl/>
              <w:jc w:val="center"/>
              <w:rPr>
                <w:rFonts w:eastAsia="等线"/>
                <w:kern w:val="0"/>
                <w:sz w:val="18"/>
                <w:szCs w:val="18"/>
              </w:rPr>
            </w:pPr>
          </w:p>
        </w:tc>
        <w:tc>
          <w:tcPr>
            <w:tcW w:w="525" w:type="dxa"/>
            <w:vAlign w:val="center"/>
          </w:tcPr>
          <w:p w14:paraId="0FF6BEE5"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0806025B" w14:textId="77777777" w:rsidR="00700D09" w:rsidRDefault="00700D09">
            <w:pPr>
              <w:widowControl/>
              <w:jc w:val="center"/>
              <w:rPr>
                <w:rFonts w:eastAsia="等线"/>
                <w:kern w:val="0"/>
                <w:sz w:val="18"/>
                <w:szCs w:val="18"/>
              </w:rPr>
            </w:pPr>
          </w:p>
        </w:tc>
        <w:tc>
          <w:tcPr>
            <w:tcW w:w="525" w:type="dxa"/>
            <w:vAlign w:val="center"/>
          </w:tcPr>
          <w:p w14:paraId="69950225" w14:textId="77777777" w:rsidR="00700D09" w:rsidRDefault="00700D09">
            <w:pPr>
              <w:widowControl/>
              <w:jc w:val="center"/>
              <w:rPr>
                <w:rFonts w:eastAsia="等线"/>
                <w:kern w:val="0"/>
                <w:sz w:val="18"/>
                <w:szCs w:val="18"/>
              </w:rPr>
            </w:pPr>
          </w:p>
        </w:tc>
        <w:tc>
          <w:tcPr>
            <w:tcW w:w="525" w:type="dxa"/>
            <w:vAlign w:val="center"/>
          </w:tcPr>
          <w:p w14:paraId="14804246" w14:textId="77777777" w:rsidR="00700D09" w:rsidRDefault="00700D09">
            <w:pPr>
              <w:widowControl/>
              <w:jc w:val="center"/>
              <w:rPr>
                <w:rFonts w:eastAsia="等线"/>
                <w:kern w:val="0"/>
                <w:sz w:val="18"/>
                <w:szCs w:val="18"/>
              </w:rPr>
            </w:pPr>
          </w:p>
        </w:tc>
        <w:tc>
          <w:tcPr>
            <w:tcW w:w="525" w:type="dxa"/>
            <w:vAlign w:val="center"/>
          </w:tcPr>
          <w:p w14:paraId="177B4270" w14:textId="77777777" w:rsidR="00700D09" w:rsidRDefault="00700D09">
            <w:pPr>
              <w:widowControl/>
              <w:jc w:val="center"/>
              <w:rPr>
                <w:rFonts w:eastAsia="等线"/>
                <w:kern w:val="0"/>
                <w:sz w:val="18"/>
                <w:szCs w:val="18"/>
              </w:rPr>
            </w:pPr>
          </w:p>
        </w:tc>
        <w:tc>
          <w:tcPr>
            <w:tcW w:w="525" w:type="dxa"/>
            <w:vAlign w:val="center"/>
          </w:tcPr>
          <w:p w14:paraId="6EB06F58" w14:textId="77777777" w:rsidR="00700D09" w:rsidRDefault="00700D09">
            <w:pPr>
              <w:widowControl/>
              <w:jc w:val="center"/>
              <w:rPr>
                <w:rFonts w:eastAsia="等线"/>
                <w:kern w:val="0"/>
                <w:sz w:val="18"/>
                <w:szCs w:val="18"/>
              </w:rPr>
            </w:pPr>
          </w:p>
        </w:tc>
        <w:tc>
          <w:tcPr>
            <w:tcW w:w="434" w:type="dxa"/>
            <w:vAlign w:val="center"/>
          </w:tcPr>
          <w:p w14:paraId="01AC66B4" w14:textId="77777777" w:rsidR="00700D09" w:rsidRDefault="00D117CC">
            <w:pPr>
              <w:widowControl/>
              <w:jc w:val="center"/>
              <w:rPr>
                <w:rFonts w:eastAsia="等线"/>
                <w:kern w:val="0"/>
                <w:sz w:val="18"/>
                <w:szCs w:val="18"/>
              </w:rPr>
            </w:pPr>
            <w:r>
              <w:rPr>
                <w:rFonts w:eastAsia="等线"/>
                <w:kern w:val="0"/>
                <w:sz w:val="18"/>
                <w:szCs w:val="18"/>
              </w:rPr>
              <w:t>32</w:t>
            </w:r>
          </w:p>
        </w:tc>
        <w:tc>
          <w:tcPr>
            <w:tcW w:w="525" w:type="dxa"/>
            <w:vAlign w:val="center"/>
          </w:tcPr>
          <w:p w14:paraId="4DECB1E0" w14:textId="77777777" w:rsidR="00700D09" w:rsidRDefault="00700D09">
            <w:pPr>
              <w:widowControl/>
              <w:jc w:val="center"/>
              <w:rPr>
                <w:rFonts w:eastAsia="等线"/>
                <w:kern w:val="0"/>
                <w:sz w:val="18"/>
                <w:szCs w:val="18"/>
              </w:rPr>
            </w:pPr>
          </w:p>
        </w:tc>
        <w:tc>
          <w:tcPr>
            <w:tcW w:w="434" w:type="dxa"/>
            <w:vAlign w:val="center"/>
          </w:tcPr>
          <w:p w14:paraId="0C70B7D8"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noWrap/>
            <w:vAlign w:val="center"/>
          </w:tcPr>
          <w:p w14:paraId="5B499F4D" w14:textId="77777777" w:rsidR="00700D09" w:rsidRDefault="00700D09">
            <w:pPr>
              <w:widowControl/>
              <w:jc w:val="center"/>
              <w:rPr>
                <w:rFonts w:eastAsia="等线"/>
                <w:kern w:val="0"/>
                <w:sz w:val="18"/>
                <w:szCs w:val="18"/>
              </w:rPr>
            </w:pPr>
          </w:p>
        </w:tc>
      </w:tr>
      <w:tr w:rsidR="00700D09" w14:paraId="78106655" w14:textId="77777777">
        <w:trPr>
          <w:gridAfter w:val="1"/>
          <w:wAfter w:w="6" w:type="dxa"/>
          <w:trHeight w:val="290"/>
          <w:jc w:val="center"/>
        </w:trPr>
        <w:tc>
          <w:tcPr>
            <w:tcW w:w="504" w:type="dxa"/>
            <w:vMerge/>
            <w:vAlign w:val="center"/>
          </w:tcPr>
          <w:p w14:paraId="3B943818"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4038CE01"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5E43DBAC"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BI11901</w:t>
            </w:r>
          </w:p>
        </w:tc>
        <w:tc>
          <w:tcPr>
            <w:tcW w:w="1619" w:type="dxa"/>
            <w:vAlign w:val="center"/>
          </w:tcPr>
          <w:p w14:paraId="6C4F311F" w14:textId="77777777" w:rsidR="00700D09" w:rsidRDefault="00D117CC">
            <w:pPr>
              <w:jc w:val="center"/>
              <w:rPr>
                <w:rFonts w:eastAsia="宋体"/>
                <w:sz w:val="18"/>
                <w:szCs w:val="18"/>
              </w:rPr>
            </w:pPr>
            <w:r>
              <w:rPr>
                <w:rFonts w:eastAsia="宋体"/>
                <w:sz w:val="18"/>
                <w:szCs w:val="18"/>
              </w:rPr>
              <w:t>动物学实验</w:t>
            </w:r>
          </w:p>
        </w:tc>
        <w:tc>
          <w:tcPr>
            <w:tcW w:w="645" w:type="dxa"/>
            <w:vAlign w:val="center"/>
          </w:tcPr>
          <w:p w14:paraId="351C51B9" w14:textId="77777777" w:rsidR="00700D09" w:rsidRDefault="00D117CC">
            <w:pPr>
              <w:jc w:val="center"/>
              <w:rPr>
                <w:rFonts w:eastAsia="宋体"/>
                <w:sz w:val="18"/>
                <w:szCs w:val="18"/>
              </w:rPr>
            </w:pPr>
            <w:r>
              <w:rPr>
                <w:rFonts w:eastAsia="宋体"/>
                <w:sz w:val="18"/>
                <w:szCs w:val="18"/>
              </w:rPr>
              <w:t>1</w:t>
            </w:r>
          </w:p>
        </w:tc>
        <w:tc>
          <w:tcPr>
            <w:tcW w:w="525" w:type="dxa"/>
            <w:vAlign w:val="center"/>
          </w:tcPr>
          <w:p w14:paraId="1A77E992"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054844D5" w14:textId="77777777" w:rsidR="00700D09" w:rsidRDefault="00700D09">
            <w:pPr>
              <w:widowControl/>
              <w:jc w:val="center"/>
              <w:rPr>
                <w:rFonts w:eastAsia="等线"/>
                <w:kern w:val="0"/>
                <w:sz w:val="18"/>
                <w:szCs w:val="18"/>
              </w:rPr>
            </w:pPr>
          </w:p>
        </w:tc>
        <w:tc>
          <w:tcPr>
            <w:tcW w:w="525" w:type="dxa"/>
            <w:vAlign w:val="center"/>
          </w:tcPr>
          <w:p w14:paraId="40855B19" w14:textId="77777777" w:rsidR="00700D09" w:rsidRDefault="00700D09">
            <w:pPr>
              <w:widowControl/>
              <w:jc w:val="center"/>
              <w:rPr>
                <w:rFonts w:eastAsia="等线"/>
                <w:kern w:val="0"/>
                <w:sz w:val="18"/>
                <w:szCs w:val="18"/>
              </w:rPr>
            </w:pPr>
          </w:p>
        </w:tc>
        <w:tc>
          <w:tcPr>
            <w:tcW w:w="525" w:type="dxa"/>
            <w:vAlign w:val="center"/>
          </w:tcPr>
          <w:p w14:paraId="57049F01" w14:textId="77777777" w:rsidR="00700D09" w:rsidRDefault="00700D09">
            <w:pPr>
              <w:widowControl/>
              <w:jc w:val="center"/>
              <w:rPr>
                <w:rFonts w:eastAsia="等线"/>
                <w:kern w:val="0"/>
                <w:sz w:val="18"/>
                <w:szCs w:val="18"/>
              </w:rPr>
            </w:pPr>
          </w:p>
        </w:tc>
        <w:tc>
          <w:tcPr>
            <w:tcW w:w="525" w:type="dxa"/>
            <w:vAlign w:val="center"/>
          </w:tcPr>
          <w:p w14:paraId="6754C9CB" w14:textId="77777777" w:rsidR="00700D09" w:rsidRDefault="00700D09">
            <w:pPr>
              <w:widowControl/>
              <w:jc w:val="center"/>
              <w:rPr>
                <w:rFonts w:eastAsia="等线"/>
                <w:kern w:val="0"/>
                <w:sz w:val="18"/>
                <w:szCs w:val="18"/>
              </w:rPr>
            </w:pPr>
          </w:p>
        </w:tc>
        <w:tc>
          <w:tcPr>
            <w:tcW w:w="525" w:type="dxa"/>
            <w:vAlign w:val="center"/>
          </w:tcPr>
          <w:p w14:paraId="3ACE682F" w14:textId="77777777" w:rsidR="00700D09" w:rsidRDefault="00700D09">
            <w:pPr>
              <w:widowControl/>
              <w:jc w:val="center"/>
              <w:rPr>
                <w:rFonts w:eastAsia="等线"/>
                <w:kern w:val="0"/>
                <w:sz w:val="18"/>
                <w:szCs w:val="18"/>
              </w:rPr>
            </w:pPr>
          </w:p>
        </w:tc>
        <w:tc>
          <w:tcPr>
            <w:tcW w:w="525" w:type="dxa"/>
            <w:vAlign w:val="center"/>
          </w:tcPr>
          <w:p w14:paraId="1B7F9B15" w14:textId="77777777" w:rsidR="00700D09" w:rsidRDefault="00700D09">
            <w:pPr>
              <w:widowControl/>
              <w:jc w:val="center"/>
              <w:rPr>
                <w:rFonts w:eastAsia="等线"/>
                <w:kern w:val="0"/>
                <w:sz w:val="18"/>
                <w:szCs w:val="18"/>
              </w:rPr>
            </w:pPr>
          </w:p>
        </w:tc>
        <w:tc>
          <w:tcPr>
            <w:tcW w:w="525" w:type="dxa"/>
            <w:vAlign w:val="center"/>
          </w:tcPr>
          <w:p w14:paraId="096D3D76" w14:textId="77777777" w:rsidR="00700D09" w:rsidRDefault="00700D09">
            <w:pPr>
              <w:widowControl/>
              <w:jc w:val="center"/>
              <w:rPr>
                <w:rFonts w:eastAsia="等线"/>
                <w:kern w:val="0"/>
                <w:sz w:val="18"/>
                <w:szCs w:val="18"/>
              </w:rPr>
            </w:pPr>
          </w:p>
        </w:tc>
        <w:tc>
          <w:tcPr>
            <w:tcW w:w="434" w:type="dxa"/>
            <w:vAlign w:val="center"/>
          </w:tcPr>
          <w:p w14:paraId="3EDBA09F" w14:textId="77777777" w:rsidR="00700D09" w:rsidRDefault="00700D09">
            <w:pPr>
              <w:widowControl/>
              <w:jc w:val="center"/>
              <w:rPr>
                <w:rFonts w:eastAsia="等线"/>
                <w:kern w:val="0"/>
                <w:sz w:val="18"/>
                <w:szCs w:val="18"/>
              </w:rPr>
            </w:pPr>
          </w:p>
        </w:tc>
        <w:tc>
          <w:tcPr>
            <w:tcW w:w="525" w:type="dxa"/>
            <w:vAlign w:val="center"/>
          </w:tcPr>
          <w:p w14:paraId="0AADDBEA"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vAlign w:val="center"/>
          </w:tcPr>
          <w:p w14:paraId="4ADA65EA" w14:textId="77777777" w:rsidR="00700D09" w:rsidRDefault="00700D09">
            <w:pPr>
              <w:widowControl/>
              <w:jc w:val="center"/>
              <w:rPr>
                <w:rFonts w:eastAsia="等线"/>
                <w:kern w:val="0"/>
                <w:sz w:val="18"/>
                <w:szCs w:val="18"/>
              </w:rPr>
            </w:pPr>
          </w:p>
        </w:tc>
        <w:tc>
          <w:tcPr>
            <w:tcW w:w="440" w:type="dxa"/>
            <w:noWrap/>
            <w:vAlign w:val="center"/>
          </w:tcPr>
          <w:p w14:paraId="3784ADE8"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5EFD0F60" w14:textId="77777777">
        <w:trPr>
          <w:gridAfter w:val="1"/>
          <w:wAfter w:w="6" w:type="dxa"/>
          <w:trHeight w:val="290"/>
          <w:jc w:val="center"/>
        </w:trPr>
        <w:tc>
          <w:tcPr>
            <w:tcW w:w="504" w:type="dxa"/>
            <w:vMerge/>
            <w:vAlign w:val="center"/>
          </w:tcPr>
          <w:p w14:paraId="2832CEE8"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40384FDB"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4B5C5987"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BI11902</w:t>
            </w:r>
          </w:p>
        </w:tc>
        <w:tc>
          <w:tcPr>
            <w:tcW w:w="1619" w:type="dxa"/>
            <w:vAlign w:val="center"/>
          </w:tcPr>
          <w:p w14:paraId="30E36922" w14:textId="77777777" w:rsidR="00700D09" w:rsidRDefault="00D117CC">
            <w:pPr>
              <w:jc w:val="center"/>
              <w:rPr>
                <w:rFonts w:eastAsia="宋体"/>
                <w:sz w:val="18"/>
                <w:szCs w:val="18"/>
              </w:rPr>
            </w:pPr>
            <w:r>
              <w:rPr>
                <w:rFonts w:eastAsia="宋体"/>
                <w:sz w:val="18"/>
                <w:szCs w:val="18"/>
              </w:rPr>
              <w:t>植物学实验</w:t>
            </w:r>
          </w:p>
        </w:tc>
        <w:tc>
          <w:tcPr>
            <w:tcW w:w="645" w:type="dxa"/>
            <w:vAlign w:val="center"/>
          </w:tcPr>
          <w:p w14:paraId="1F451612" w14:textId="77777777" w:rsidR="00700D09" w:rsidRDefault="00D117CC">
            <w:pPr>
              <w:jc w:val="center"/>
              <w:rPr>
                <w:rFonts w:eastAsia="宋体"/>
                <w:sz w:val="18"/>
                <w:szCs w:val="18"/>
              </w:rPr>
            </w:pPr>
            <w:r>
              <w:rPr>
                <w:rFonts w:eastAsia="宋体"/>
                <w:sz w:val="18"/>
                <w:szCs w:val="18"/>
              </w:rPr>
              <w:t>1</w:t>
            </w:r>
          </w:p>
        </w:tc>
        <w:tc>
          <w:tcPr>
            <w:tcW w:w="525" w:type="dxa"/>
            <w:vAlign w:val="center"/>
          </w:tcPr>
          <w:p w14:paraId="386C666A" w14:textId="77777777" w:rsidR="00700D09" w:rsidRDefault="00700D09">
            <w:pPr>
              <w:widowControl/>
              <w:jc w:val="center"/>
              <w:rPr>
                <w:rFonts w:eastAsia="等线"/>
                <w:kern w:val="0"/>
                <w:sz w:val="18"/>
                <w:szCs w:val="18"/>
              </w:rPr>
            </w:pPr>
          </w:p>
        </w:tc>
        <w:tc>
          <w:tcPr>
            <w:tcW w:w="525" w:type="dxa"/>
            <w:vAlign w:val="center"/>
          </w:tcPr>
          <w:p w14:paraId="31A1BAFD"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248F4485" w14:textId="77777777" w:rsidR="00700D09" w:rsidRDefault="00700D09">
            <w:pPr>
              <w:widowControl/>
              <w:jc w:val="center"/>
              <w:rPr>
                <w:rFonts w:eastAsia="等线"/>
                <w:kern w:val="0"/>
                <w:sz w:val="18"/>
                <w:szCs w:val="18"/>
              </w:rPr>
            </w:pPr>
          </w:p>
        </w:tc>
        <w:tc>
          <w:tcPr>
            <w:tcW w:w="525" w:type="dxa"/>
            <w:vAlign w:val="center"/>
          </w:tcPr>
          <w:p w14:paraId="2744562B" w14:textId="77777777" w:rsidR="00700D09" w:rsidRDefault="00700D09">
            <w:pPr>
              <w:widowControl/>
              <w:jc w:val="center"/>
              <w:rPr>
                <w:rFonts w:eastAsia="等线"/>
                <w:kern w:val="0"/>
                <w:sz w:val="18"/>
                <w:szCs w:val="18"/>
              </w:rPr>
            </w:pPr>
          </w:p>
        </w:tc>
        <w:tc>
          <w:tcPr>
            <w:tcW w:w="525" w:type="dxa"/>
            <w:vAlign w:val="center"/>
          </w:tcPr>
          <w:p w14:paraId="03AA7DC6" w14:textId="77777777" w:rsidR="00700D09" w:rsidRDefault="00700D09">
            <w:pPr>
              <w:widowControl/>
              <w:jc w:val="center"/>
              <w:rPr>
                <w:rFonts w:eastAsia="等线"/>
                <w:kern w:val="0"/>
                <w:sz w:val="18"/>
                <w:szCs w:val="18"/>
              </w:rPr>
            </w:pPr>
          </w:p>
        </w:tc>
        <w:tc>
          <w:tcPr>
            <w:tcW w:w="525" w:type="dxa"/>
            <w:vAlign w:val="center"/>
          </w:tcPr>
          <w:p w14:paraId="3EA7D9B7" w14:textId="77777777" w:rsidR="00700D09" w:rsidRDefault="00700D09">
            <w:pPr>
              <w:widowControl/>
              <w:jc w:val="center"/>
              <w:rPr>
                <w:rFonts w:eastAsia="等线"/>
                <w:kern w:val="0"/>
                <w:sz w:val="18"/>
                <w:szCs w:val="18"/>
              </w:rPr>
            </w:pPr>
          </w:p>
        </w:tc>
        <w:tc>
          <w:tcPr>
            <w:tcW w:w="525" w:type="dxa"/>
            <w:vAlign w:val="center"/>
          </w:tcPr>
          <w:p w14:paraId="48581194" w14:textId="77777777" w:rsidR="00700D09" w:rsidRDefault="00700D09">
            <w:pPr>
              <w:widowControl/>
              <w:jc w:val="center"/>
              <w:rPr>
                <w:rFonts w:eastAsia="等线"/>
                <w:kern w:val="0"/>
                <w:sz w:val="18"/>
                <w:szCs w:val="18"/>
              </w:rPr>
            </w:pPr>
          </w:p>
        </w:tc>
        <w:tc>
          <w:tcPr>
            <w:tcW w:w="525" w:type="dxa"/>
            <w:vAlign w:val="center"/>
          </w:tcPr>
          <w:p w14:paraId="75A73B45" w14:textId="77777777" w:rsidR="00700D09" w:rsidRDefault="00700D09">
            <w:pPr>
              <w:widowControl/>
              <w:jc w:val="center"/>
              <w:rPr>
                <w:rFonts w:eastAsia="等线"/>
                <w:kern w:val="0"/>
                <w:sz w:val="18"/>
                <w:szCs w:val="18"/>
              </w:rPr>
            </w:pPr>
          </w:p>
        </w:tc>
        <w:tc>
          <w:tcPr>
            <w:tcW w:w="434" w:type="dxa"/>
            <w:vAlign w:val="center"/>
          </w:tcPr>
          <w:p w14:paraId="2B99C479" w14:textId="77777777" w:rsidR="00700D09" w:rsidRDefault="00700D09">
            <w:pPr>
              <w:widowControl/>
              <w:jc w:val="center"/>
              <w:rPr>
                <w:rFonts w:eastAsia="等线"/>
                <w:kern w:val="0"/>
                <w:sz w:val="18"/>
                <w:szCs w:val="18"/>
              </w:rPr>
            </w:pPr>
          </w:p>
        </w:tc>
        <w:tc>
          <w:tcPr>
            <w:tcW w:w="525" w:type="dxa"/>
            <w:vAlign w:val="center"/>
          </w:tcPr>
          <w:p w14:paraId="451319EB"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vAlign w:val="center"/>
          </w:tcPr>
          <w:p w14:paraId="08D61C8C" w14:textId="77777777" w:rsidR="00700D09" w:rsidRDefault="00700D09">
            <w:pPr>
              <w:widowControl/>
              <w:jc w:val="center"/>
              <w:rPr>
                <w:rFonts w:eastAsia="等线"/>
                <w:kern w:val="0"/>
                <w:sz w:val="18"/>
                <w:szCs w:val="18"/>
              </w:rPr>
            </w:pPr>
          </w:p>
        </w:tc>
        <w:tc>
          <w:tcPr>
            <w:tcW w:w="440" w:type="dxa"/>
            <w:noWrap/>
            <w:vAlign w:val="center"/>
          </w:tcPr>
          <w:p w14:paraId="1911E7FA"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5A177594" w14:textId="77777777">
        <w:trPr>
          <w:gridAfter w:val="1"/>
          <w:wAfter w:w="6" w:type="dxa"/>
          <w:trHeight w:val="290"/>
          <w:jc w:val="center"/>
        </w:trPr>
        <w:tc>
          <w:tcPr>
            <w:tcW w:w="504" w:type="dxa"/>
            <w:vMerge/>
            <w:vAlign w:val="center"/>
          </w:tcPr>
          <w:p w14:paraId="2D43C080"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1B3CB430"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02D94612"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BI12902</w:t>
            </w:r>
          </w:p>
        </w:tc>
        <w:tc>
          <w:tcPr>
            <w:tcW w:w="1619" w:type="dxa"/>
            <w:vAlign w:val="center"/>
          </w:tcPr>
          <w:p w14:paraId="6461CF98" w14:textId="77777777" w:rsidR="00700D09" w:rsidRDefault="00D117CC">
            <w:pPr>
              <w:jc w:val="center"/>
              <w:rPr>
                <w:rFonts w:eastAsia="宋体"/>
                <w:sz w:val="18"/>
                <w:szCs w:val="18"/>
              </w:rPr>
            </w:pPr>
            <w:r>
              <w:rPr>
                <w:rFonts w:eastAsia="宋体"/>
                <w:sz w:val="18"/>
                <w:szCs w:val="18"/>
              </w:rPr>
              <w:t>基础生态学实验</w:t>
            </w:r>
          </w:p>
        </w:tc>
        <w:tc>
          <w:tcPr>
            <w:tcW w:w="645" w:type="dxa"/>
            <w:vAlign w:val="center"/>
          </w:tcPr>
          <w:p w14:paraId="1765D6C3" w14:textId="77777777" w:rsidR="00700D09" w:rsidRDefault="00D117CC">
            <w:pPr>
              <w:jc w:val="center"/>
              <w:rPr>
                <w:rFonts w:eastAsia="宋体"/>
                <w:sz w:val="18"/>
                <w:szCs w:val="18"/>
              </w:rPr>
            </w:pPr>
            <w:r>
              <w:rPr>
                <w:rFonts w:eastAsia="宋体"/>
                <w:sz w:val="18"/>
                <w:szCs w:val="18"/>
              </w:rPr>
              <w:t>1</w:t>
            </w:r>
          </w:p>
        </w:tc>
        <w:tc>
          <w:tcPr>
            <w:tcW w:w="525" w:type="dxa"/>
            <w:vAlign w:val="center"/>
          </w:tcPr>
          <w:p w14:paraId="38ECA778" w14:textId="77777777" w:rsidR="00700D09" w:rsidRDefault="00700D09">
            <w:pPr>
              <w:widowControl/>
              <w:jc w:val="center"/>
              <w:rPr>
                <w:rFonts w:eastAsia="等线"/>
                <w:kern w:val="0"/>
                <w:sz w:val="18"/>
                <w:szCs w:val="18"/>
              </w:rPr>
            </w:pPr>
          </w:p>
        </w:tc>
        <w:tc>
          <w:tcPr>
            <w:tcW w:w="525" w:type="dxa"/>
            <w:vAlign w:val="center"/>
          </w:tcPr>
          <w:p w14:paraId="69E17C03" w14:textId="77777777" w:rsidR="00700D09" w:rsidRDefault="00700D09">
            <w:pPr>
              <w:widowControl/>
              <w:jc w:val="center"/>
              <w:rPr>
                <w:rFonts w:eastAsia="等线"/>
                <w:kern w:val="0"/>
                <w:sz w:val="18"/>
                <w:szCs w:val="18"/>
              </w:rPr>
            </w:pPr>
          </w:p>
        </w:tc>
        <w:tc>
          <w:tcPr>
            <w:tcW w:w="525" w:type="dxa"/>
            <w:vAlign w:val="center"/>
          </w:tcPr>
          <w:p w14:paraId="0A5F5BA1" w14:textId="77777777" w:rsidR="00700D09" w:rsidRDefault="00700D09">
            <w:pPr>
              <w:widowControl/>
              <w:jc w:val="center"/>
              <w:rPr>
                <w:rFonts w:eastAsia="等线"/>
                <w:kern w:val="0"/>
                <w:sz w:val="18"/>
                <w:szCs w:val="18"/>
              </w:rPr>
            </w:pPr>
          </w:p>
        </w:tc>
        <w:tc>
          <w:tcPr>
            <w:tcW w:w="525" w:type="dxa"/>
            <w:vAlign w:val="center"/>
          </w:tcPr>
          <w:p w14:paraId="074AEF7B"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60D1F9CE" w14:textId="77777777" w:rsidR="00700D09" w:rsidRDefault="00700D09">
            <w:pPr>
              <w:widowControl/>
              <w:jc w:val="center"/>
              <w:rPr>
                <w:rFonts w:eastAsia="等线"/>
                <w:kern w:val="0"/>
                <w:sz w:val="18"/>
                <w:szCs w:val="18"/>
              </w:rPr>
            </w:pPr>
          </w:p>
        </w:tc>
        <w:tc>
          <w:tcPr>
            <w:tcW w:w="525" w:type="dxa"/>
            <w:vAlign w:val="center"/>
          </w:tcPr>
          <w:p w14:paraId="72692F8C" w14:textId="77777777" w:rsidR="00700D09" w:rsidRDefault="00700D09">
            <w:pPr>
              <w:widowControl/>
              <w:jc w:val="center"/>
              <w:rPr>
                <w:rFonts w:eastAsia="等线"/>
                <w:kern w:val="0"/>
                <w:sz w:val="18"/>
                <w:szCs w:val="18"/>
              </w:rPr>
            </w:pPr>
          </w:p>
        </w:tc>
        <w:tc>
          <w:tcPr>
            <w:tcW w:w="525" w:type="dxa"/>
            <w:vAlign w:val="center"/>
          </w:tcPr>
          <w:p w14:paraId="4851F449" w14:textId="77777777" w:rsidR="00700D09" w:rsidRDefault="00700D09">
            <w:pPr>
              <w:widowControl/>
              <w:jc w:val="center"/>
              <w:rPr>
                <w:rFonts w:eastAsia="等线"/>
                <w:kern w:val="0"/>
                <w:sz w:val="18"/>
                <w:szCs w:val="18"/>
              </w:rPr>
            </w:pPr>
          </w:p>
        </w:tc>
        <w:tc>
          <w:tcPr>
            <w:tcW w:w="525" w:type="dxa"/>
            <w:vAlign w:val="center"/>
          </w:tcPr>
          <w:p w14:paraId="0B157A0D" w14:textId="77777777" w:rsidR="00700D09" w:rsidRDefault="00700D09">
            <w:pPr>
              <w:widowControl/>
              <w:jc w:val="center"/>
              <w:rPr>
                <w:rFonts w:eastAsia="等线"/>
                <w:kern w:val="0"/>
                <w:sz w:val="18"/>
                <w:szCs w:val="18"/>
              </w:rPr>
            </w:pPr>
          </w:p>
        </w:tc>
        <w:tc>
          <w:tcPr>
            <w:tcW w:w="434" w:type="dxa"/>
            <w:vAlign w:val="center"/>
          </w:tcPr>
          <w:p w14:paraId="51F7FCEB" w14:textId="77777777" w:rsidR="00700D09" w:rsidRDefault="00700D09">
            <w:pPr>
              <w:widowControl/>
              <w:jc w:val="center"/>
              <w:rPr>
                <w:rFonts w:eastAsia="等线"/>
                <w:kern w:val="0"/>
                <w:sz w:val="18"/>
                <w:szCs w:val="18"/>
              </w:rPr>
            </w:pPr>
          </w:p>
        </w:tc>
        <w:tc>
          <w:tcPr>
            <w:tcW w:w="525" w:type="dxa"/>
            <w:vAlign w:val="center"/>
          </w:tcPr>
          <w:p w14:paraId="31AEA60E"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vAlign w:val="center"/>
          </w:tcPr>
          <w:p w14:paraId="14252308" w14:textId="77777777" w:rsidR="00700D09" w:rsidRDefault="00700D09">
            <w:pPr>
              <w:widowControl/>
              <w:jc w:val="center"/>
              <w:rPr>
                <w:rFonts w:eastAsia="等线"/>
                <w:kern w:val="0"/>
                <w:sz w:val="18"/>
                <w:szCs w:val="18"/>
              </w:rPr>
            </w:pPr>
          </w:p>
        </w:tc>
        <w:tc>
          <w:tcPr>
            <w:tcW w:w="440" w:type="dxa"/>
            <w:noWrap/>
            <w:vAlign w:val="center"/>
          </w:tcPr>
          <w:p w14:paraId="6FBDA95E"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5BD973FF" w14:textId="77777777">
        <w:trPr>
          <w:gridAfter w:val="1"/>
          <w:wAfter w:w="6" w:type="dxa"/>
          <w:trHeight w:val="290"/>
          <w:jc w:val="center"/>
        </w:trPr>
        <w:tc>
          <w:tcPr>
            <w:tcW w:w="504" w:type="dxa"/>
            <w:vMerge/>
            <w:vAlign w:val="center"/>
          </w:tcPr>
          <w:p w14:paraId="5106A779"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0753BEB4"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32C7A887"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BI12901</w:t>
            </w:r>
          </w:p>
        </w:tc>
        <w:tc>
          <w:tcPr>
            <w:tcW w:w="1619" w:type="dxa"/>
            <w:vAlign w:val="center"/>
          </w:tcPr>
          <w:p w14:paraId="3099122B" w14:textId="77777777" w:rsidR="00700D09" w:rsidRDefault="00D117CC">
            <w:pPr>
              <w:jc w:val="center"/>
              <w:rPr>
                <w:rFonts w:eastAsia="宋体"/>
                <w:sz w:val="18"/>
                <w:szCs w:val="18"/>
              </w:rPr>
            </w:pPr>
            <w:r>
              <w:rPr>
                <w:rFonts w:eastAsia="宋体"/>
                <w:sz w:val="18"/>
                <w:szCs w:val="18"/>
              </w:rPr>
              <w:t>微生物学实验</w:t>
            </w:r>
          </w:p>
        </w:tc>
        <w:tc>
          <w:tcPr>
            <w:tcW w:w="645" w:type="dxa"/>
            <w:vAlign w:val="center"/>
          </w:tcPr>
          <w:p w14:paraId="7B5ACE44" w14:textId="77777777" w:rsidR="00700D09" w:rsidRDefault="00D117CC">
            <w:pPr>
              <w:jc w:val="center"/>
              <w:rPr>
                <w:rFonts w:eastAsia="宋体"/>
                <w:sz w:val="18"/>
                <w:szCs w:val="18"/>
              </w:rPr>
            </w:pPr>
            <w:r>
              <w:rPr>
                <w:rFonts w:eastAsia="宋体"/>
                <w:sz w:val="18"/>
                <w:szCs w:val="18"/>
              </w:rPr>
              <w:t>1</w:t>
            </w:r>
          </w:p>
        </w:tc>
        <w:tc>
          <w:tcPr>
            <w:tcW w:w="525" w:type="dxa"/>
            <w:vAlign w:val="center"/>
          </w:tcPr>
          <w:p w14:paraId="65A7EDF4" w14:textId="77777777" w:rsidR="00700D09" w:rsidRDefault="00700D09">
            <w:pPr>
              <w:widowControl/>
              <w:jc w:val="center"/>
              <w:rPr>
                <w:rFonts w:eastAsia="等线"/>
                <w:kern w:val="0"/>
                <w:sz w:val="18"/>
                <w:szCs w:val="18"/>
              </w:rPr>
            </w:pPr>
          </w:p>
        </w:tc>
        <w:tc>
          <w:tcPr>
            <w:tcW w:w="525" w:type="dxa"/>
            <w:vAlign w:val="center"/>
          </w:tcPr>
          <w:p w14:paraId="76608F2A" w14:textId="77777777" w:rsidR="00700D09" w:rsidRDefault="00700D09">
            <w:pPr>
              <w:widowControl/>
              <w:jc w:val="center"/>
              <w:rPr>
                <w:rFonts w:eastAsia="等线"/>
                <w:kern w:val="0"/>
                <w:sz w:val="18"/>
                <w:szCs w:val="18"/>
              </w:rPr>
            </w:pPr>
          </w:p>
        </w:tc>
        <w:tc>
          <w:tcPr>
            <w:tcW w:w="525" w:type="dxa"/>
            <w:vAlign w:val="center"/>
          </w:tcPr>
          <w:p w14:paraId="7161432E" w14:textId="77777777" w:rsidR="00700D09" w:rsidRDefault="00D117CC">
            <w:pPr>
              <w:widowControl/>
              <w:jc w:val="center"/>
              <w:rPr>
                <w:rFonts w:eastAsia="等线"/>
                <w:kern w:val="0"/>
                <w:sz w:val="18"/>
                <w:szCs w:val="18"/>
              </w:rPr>
            </w:pPr>
            <w:r>
              <w:rPr>
                <w:rFonts w:eastAsia="等线"/>
                <w:kern w:val="0"/>
                <w:sz w:val="18"/>
                <w:szCs w:val="18"/>
              </w:rPr>
              <w:t>2</w:t>
            </w:r>
          </w:p>
        </w:tc>
        <w:tc>
          <w:tcPr>
            <w:tcW w:w="525" w:type="dxa"/>
            <w:vAlign w:val="center"/>
          </w:tcPr>
          <w:p w14:paraId="3B5B1E8B" w14:textId="77777777" w:rsidR="00700D09" w:rsidRDefault="00700D09">
            <w:pPr>
              <w:widowControl/>
              <w:jc w:val="center"/>
              <w:rPr>
                <w:rFonts w:eastAsia="等线"/>
                <w:kern w:val="0"/>
                <w:sz w:val="18"/>
                <w:szCs w:val="18"/>
              </w:rPr>
            </w:pPr>
          </w:p>
        </w:tc>
        <w:tc>
          <w:tcPr>
            <w:tcW w:w="525" w:type="dxa"/>
            <w:vAlign w:val="center"/>
          </w:tcPr>
          <w:p w14:paraId="31AF8474" w14:textId="77777777" w:rsidR="00700D09" w:rsidRDefault="00700D09">
            <w:pPr>
              <w:widowControl/>
              <w:jc w:val="center"/>
              <w:rPr>
                <w:rFonts w:eastAsia="等线"/>
                <w:kern w:val="0"/>
                <w:sz w:val="18"/>
                <w:szCs w:val="18"/>
              </w:rPr>
            </w:pPr>
          </w:p>
        </w:tc>
        <w:tc>
          <w:tcPr>
            <w:tcW w:w="525" w:type="dxa"/>
            <w:vAlign w:val="center"/>
          </w:tcPr>
          <w:p w14:paraId="35791455" w14:textId="77777777" w:rsidR="00700D09" w:rsidRDefault="00700D09">
            <w:pPr>
              <w:widowControl/>
              <w:jc w:val="center"/>
              <w:rPr>
                <w:rFonts w:eastAsia="等线"/>
                <w:kern w:val="0"/>
                <w:sz w:val="18"/>
                <w:szCs w:val="18"/>
              </w:rPr>
            </w:pPr>
          </w:p>
        </w:tc>
        <w:tc>
          <w:tcPr>
            <w:tcW w:w="525" w:type="dxa"/>
            <w:vAlign w:val="center"/>
          </w:tcPr>
          <w:p w14:paraId="010DD195" w14:textId="77777777" w:rsidR="00700D09" w:rsidRDefault="00700D09">
            <w:pPr>
              <w:widowControl/>
              <w:jc w:val="center"/>
              <w:rPr>
                <w:rFonts w:eastAsia="等线"/>
                <w:kern w:val="0"/>
                <w:sz w:val="18"/>
                <w:szCs w:val="18"/>
              </w:rPr>
            </w:pPr>
          </w:p>
        </w:tc>
        <w:tc>
          <w:tcPr>
            <w:tcW w:w="525" w:type="dxa"/>
            <w:vAlign w:val="center"/>
          </w:tcPr>
          <w:p w14:paraId="0A2DE64C" w14:textId="77777777" w:rsidR="00700D09" w:rsidRDefault="00700D09">
            <w:pPr>
              <w:widowControl/>
              <w:jc w:val="center"/>
              <w:rPr>
                <w:rFonts w:eastAsia="等线"/>
                <w:kern w:val="0"/>
                <w:sz w:val="18"/>
                <w:szCs w:val="18"/>
              </w:rPr>
            </w:pPr>
          </w:p>
        </w:tc>
        <w:tc>
          <w:tcPr>
            <w:tcW w:w="434" w:type="dxa"/>
            <w:vAlign w:val="center"/>
          </w:tcPr>
          <w:p w14:paraId="1DE8A8AF" w14:textId="77777777" w:rsidR="00700D09" w:rsidRDefault="00700D09">
            <w:pPr>
              <w:widowControl/>
              <w:jc w:val="center"/>
              <w:rPr>
                <w:rFonts w:eastAsia="等线"/>
                <w:kern w:val="0"/>
                <w:sz w:val="18"/>
                <w:szCs w:val="18"/>
              </w:rPr>
            </w:pPr>
          </w:p>
        </w:tc>
        <w:tc>
          <w:tcPr>
            <w:tcW w:w="525" w:type="dxa"/>
            <w:vAlign w:val="center"/>
          </w:tcPr>
          <w:p w14:paraId="019C13F6"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vAlign w:val="center"/>
          </w:tcPr>
          <w:p w14:paraId="5BB6800C" w14:textId="77777777" w:rsidR="00700D09" w:rsidRDefault="00700D09">
            <w:pPr>
              <w:widowControl/>
              <w:jc w:val="center"/>
              <w:rPr>
                <w:rFonts w:eastAsia="等线"/>
                <w:kern w:val="0"/>
                <w:sz w:val="18"/>
                <w:szCs w:val="18"/>
              </w:rPr>
            </w:pPr>
          </w:p>
        </w:tc>
        <w:tc>
          <w:tcPr>
            <w:tcW w:w="440" w:type="dxa"/>
            <w:noWrap/>
            <w:vAlign w:val="center"/>
          </w:tcPr>
          <w:p w14:paraId="035B2CFC"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7FD157A3" w14:textId="77777777">
        <w:trPr>
          <w:gridAfter w:val="1"/>
          <w:wAfter w:w="6" w:type="dxa"/>
          <w:trHeight w:val="290"/>
          <w:jc w:val="center"/>
        </w:trPr>
        <w:tc>
          <w:tcPr>
            <w:tcW w:w="504" w:type="dxa"/>
            <w:vMerge/>
            <w:vAlign w:val="center"/>
          </w:tcPr>
          <w:p w14:paraId="4043DD2C"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0688AB2B"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441B3D5A"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BI23903</w:t>
            </w:r>
          </w:p>
        </w:tc>
        <w:tc>
          <w:tcPr>
            <w:tcW w:w="1619" w:type="dxa"/>
            <w:vAlign w:val="center"/>
          </w:tcPr>
          <w:p w14:paraId="640D9064" w14:textId="77777777" w:rsidR="00700D09" w:rsidRDefault="00D117CC">
            <w:pPr>
              <w:jc w:val="center"/>
              <w:rPr>
                <w:rFonts w:eastAsia="宋体"/>
                <w:sz w:val="18"/>
                <w:szCs w:val="18"/>
              </w:rPr>
            </w:pPr>
            <w:r>
              <w:rPr>
                <w:rFonts w:eastAsia="宋体"/>
                <w:sz w:val="18"/>
                <w:szCs w:val="18"/>
              </w:rPr>
              <w:t>生物化学与分子生物学综合实验</w:t>
            </w:r>
          </w:p>
        </w:tc>
        <w:tc>
          <w:tcPr>
            <w:tcW w:w="645" w:type="dxa"/>
            <w:vAlign w:val="center"/>
          </w:tcPr>
          <w:p w14:paraId="77693F57" w14:textId="77777777" w:rsidR="00700D09" w:rsidRDefault="00D117CC">
            <w:pPr>
              <w:jc w:val="center"/>
              <w:rPr>
                <w:rFonts w:eastAsia="宋体"/>
                <w:sz w:val="18"/>
                <w:szCs w:val="18"/>
              </w:rPr>
            </w:pPr>
            <w:r>
              <w:rPr>
                <w:rFonts w:eastAsia="宋体"/>
                <w:sz w:val="18"/>
                <w:szCs w:val="18"/>
              </w:rPr>
              <w:t>4</w:t>
            </w:r>
          </w:p>
        </w:tc>
        <w:tc>
          <w:tcPr>
            <w:tcW w:w="525" w:type="dxa"/>
            <w:vAlign w:val="center"/>
          </w:tcPr>
          <w:p w14:paraId="1BAFE5D8" w14:textId="77777777" w:rsidR="00700D09" w:rsidRDefault="00700D09">
            <w:pPr>
              <w:widowControl/>
              <w:jc w:val="center"/>
              <w:rPr>
                <w:rFonts w:eastAsia="等线"/>
                <w:kern w:val="0"/>
                <w:sz w:val="18"/>
                <w:szCs w:val="18"/>
              </w:rPr>
            </w:pPr>
          </w:p>
        </w:tc>
        <w:tc>
          <w:tcPr>
            <w:tcW w:w="525" w:type="dxa"/>
            <w:vAlign w:val="center"/>
          </w:tcPr>
          <w:p w14:paraId="46113F0C" w14:textId="77777777" w:rsidR="00700D09" w:rsidRDefault="00700D09">
            <w:pPr>
              <w:widowControl/>
              <w:jc w:val="center"/>
              <w:rPr>
                <w:rFonts w:eastAsia="等线"/>
                <w:kern w:val="0"/>
                <w:sz w:val="18"/>
                <w:szCs w:val="18"/>
              </w:rPr>
            </w:pPr>
          </w:p>
        </w:tc>
        <w:tc>
          <w:tcPr>
            <w:tcW w:w="525" w:type="dxa"/>
            <w:vAlign w:val="center"/>
          </w:tcPr>
          <w:p w14:paraId="1EAC9650" w14:textId="77777777" w:rsidR="00700D09" w:rsidRDefault="00700D09">
            <w:pPr>
              <w:widowControl/>
              <w:jc w:val="center"/>
              <w:rPr>
                <w:rFonts w:eastAsia="等线"/>
                <w:kern w:val="0"/>
                <w:sz w:val="18"/>
                <w:szCs w:val="18"/>
              </w:rPr>
            </w:pPr>
          </w:p>
        </w:tc>
        <w:tc>
          <w:tcPr>
            <w:tcW w:w="525" w:type="dxa"/>
            <w:vAlign w:val="center"/>
          </w:tcPr>
          <w:p w14:paraId="5E0F4491" w14:textId="77777777" w:rsidR="00700D09" w:rsidRDefault="00700D09">
            <w:pPr>
              <w:widowControl/>
              <w:jc w:val="center"/>
              <w:rPr>
                <w:rFonts w:eastAsia="等线"/>
                <w:kern w:val="0"/>
                <w:sz w:val="18"/>
                <w:szCs w:val="18"/>
              </w:rPr>
            </w:pPr>
          </w:p>
        </w:tc>
        <w:tc>
          <w:tcPr>
            <w:tcW w:w="525" w:type="dxa"/>
            <w:vAlign w:val="center"/>
          </w:tcPr>
          <w:p w14:paraId="0AC64FC9" w14:textId="77777777" w:rsidR="00700D09" w:rsidRDefault="00D117CC">
            <w:pPr>
              <w:widowControl/>
              <w:jc w:val="center"/>
              <w:rPr>
                <w:rFonts w:eastAsia="等线"/>
                <w:kern w:val="0"/>
                <w:sz w:val="18"/>
                <w:szCs w:val="18"/>
              </w:rPr>
            </w:pPr>
            <w:r>
              <w:rPr>
                <w:rFonts w:eastAsia="等线"/>
                <w:kern w:val="0"/>
                <w:sz w:val="18"/>
                <w:szCs w:val="18"/>
              </w:rPr>
              <w:t>8</w:t>
            </w:r>
          </w:p>
        </w:tc>
        <w:tc>
          <w:tcPr>
            <w:tcW w:w="525" w:type="dxa"/>
            <w:vAlign w:val="center"/>
          </w:tcPr>
          <w:p w14:paraId="74EF9514" w14:textId="77777777" w:rsidR="00700D09" w:rsidRDefault="00700D09">
            <w:pPr>
              <w:widowControl/>
              <w:jc w:val="center"/>
              <w:rPr>
                <w:rFonts w:eastAsia="等线"/>
                <w:kern w:val="0"/>
                <w:sz w:val="18"/>
                <w:szCs w:val="18"/>
              </w:rPr>
            </w:pPr>
          </w:p>
        </w:tc>
        <w:tc>
          <w:tcPr>
            <w:tcW w:w="525" w:type="dxa"/>
            <w:vAlign w:val="center"/>
          </w:tcPr>
          <w:p w14:paraId="26370FE9" w14:textId="77777777" w:rsidR="00700D09" w:rsidRDefault="00700D09">
            <w:pPr>
              <w:widowControl/>
              <w:jc w:val="center"/>
              <w:rPr>
                <w:rFonts w:eastAsia="等线"/>
                <w:kern w:val="0"/>
                <w:sz w:val="18"/>
                <w:szCs w:val="18"/>
              </w:rPr>
            </w:pPr>
          </w:p>
        </w:tc>
        <w:tc>
          <w:tcPr>
            <w:tcW w:w="525" w:type="dxa"/>
            <w:vAlign w:val="center"/>
          </w:tcPr>
          <w:p w14:paraId="296A2A00" w14:textId="77777777" w:rsidR="00700D09" w:rsidRDefault="00700D09">
            <w:pPr>
              <w:widowControl/>
              <w:jc w:val="center"/>
              <w:rPr>
                <w:rFonts w:eastAsia="等线"/>
                <w:kern w:val="0"/>
                <w:sz w:val="18"/>
                <w:szCs w:val="18"/>
              </w:rPr>
            </w:pPr>
          </w:p>
        </w:tc>
        <w:tc>
          <w:tcPr>
            <w:tcW w:w="434" w:type="dxa"/>
            <w:vAlign w:val="center"/>
          </w:tcPr>
          <w:p w14:paraId="68D9F8FF" w14:textId="77777777" w:rsidR="00700D09" w:rsidRDefault="00700D09">
            <w:pPr>
              <w:widowControl/>
              <w:jc w:val="center"/>
              <w:rPr>
                <w:rFonts w:eastAsia="等线"/>
                <w:kern w:val="0"/>
                <w:sz w:val="18"/>
                <w:szCs w:val="18"/>
              </w:rPr>
            </w:pPr>
          </w:p>
        </w:tc>
        <w:tc>
          <w:tcPr>
            <w:tcW w:w="525" w:type="dxa"/>
            <w:vAlign w:val="center"/>
          </w:tcPr>
          <w:p w14:paraId="0D3234EB" w14:textId="77777777" w:rsidR="00700D09" w:rsidRDefault="00D117CC">
            <w:pPr>
              <w:widowControl/>
              <w:jc w:val="center"/>
              <w:rPr>
                <w:rFonts w:eastAsia="等线"/>
                <w:kern w:val="0"/>
                <w:sz w:val="18"/>
                <w:szCs w:val="18"/>
              </w:rPr>
            </w:pPr>
            <w:r>
              <w:rPr>
                <w:rFonts w:eastAsia="等线"/>
                <w:kern w:val="0"/>
                <w:sz w:val="18"/>
                <w:szCs w:val="18"/>
              </w:rPr>
              <w:t>128</w:t>
            </w:r>
          </w:p>
        </w:tc>
        <w:tc>
          <w:tcPr>
            <w:tcW w:w="434" w:type="dxa"/>
            <w:vAlign w:val="center"/>
          </w:tcPr>
          <w:p w14:paraId="5A24CC86" w14:textId="77777777" w:rsidR="00700D09" w:rsidRDefault="00700D09">
            <w:pPr>
              <w:widowControl/>
              <w:jc w:val="center"/>
              <w:rPr>
                <w:rFonts w:eastAsia="等线"/>
                <w:kern w:val="0"/>
                <w:sz w:val="18"/>
                <w:szCs w:val="18"/>
              </w:rPr>
            </w:pPr>
          </w:p>
        </w:tc>
        <w:tc>
          <w:tcPr>
            <w:tcW w:w="440" w:type="dxa"/>
            <w:noWrap/>
            <w:vAlign w:val="center"/>
          </w:tcPr>
          <w:p w14:paraId="50C71083"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4F886D13" w14:textId="77777777">
        <w:trPr>
          <w:gridAfter w:val="1"/>
          <w:wAfter w:w="6" w:type="dxa"/>
          <w:trHeight w:val="290"/>
          <w:jc w:val="center"/>
        </w:trPr>
        <w:tc>
          <w:tcPr>
            <w:tcW w:w="504" w:type="dxa"/>
            <w:vMerge/>
            <w:vAlign w:val="center"/>
          </w:tcPr>
          <w:p w14:paraId="1D1C178E"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59C0687E"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457595AC"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BI23902</w:t>
            </w:r>
          </w:p>
        </w:tc>
        <w:tc>
          <w:tcPr>
            <w:tcW w:w="1619" w:type="dxa"/>
            <w:vAlign w:val="center"/>
          </w:tcPr>
          <w:p w14:paraId="4AFBB08A" w14:textId="77777777" w:rsidR="00700D09" w:rsidRDefault="00D117CC">
            <w:pPr>
              <w:jc w:val="center"/>
              <w:rPr>
                <w:rFonts w:eastAsia="宋体"/>
                <w:sz w:val="18"/>
                <w:szCs w:val="18"/>
              </w:rPr>
            </w:pPr>
            <w:r>
              <w:rPr>
                <w:rFonts w:eastAsia="宋体"/>
                <w:sz w:val="18"/>
                <w:szCs w:val="18"/>
              </w:rPr>
              <w:t>遗传学实验</w:t>
            </w:r>
          </w:p>
        </w:tc>
        <w:tc>
          <w:tcPr>
            <w:tcW w:w="645" w:type="dxa"/>
            <w:vAlign w:val="center"/>
          </w:tcPr>
          <w:p w14:paraId="34B07BCB" w14:textId="77777777" w:rsidR="00700D09" w:rsidRDefault="00D117CC">
            <w:pPr>
              <w:jc w:val="center"/>
              <w:rPr>
                <w:rFonts w:eastAsia="宋体"/>
                <w:sz w:val="18"/>
                <w:szCs w:val="18"/>
              </w:rPr>
            </w:pPr>
            <w:r>
              <w:rPr>
                <w:rFonts w:eastAsia="宋体"/>
                <w:sz w:val="18"/>
                <w:szCs w:val="18"/>
              </w:rPr>
              <w:t>1.5</w:t>
            </w:r>
          </w:p>
        </w:tc>
        <w:tc>
          <w:tcPr>
            <w:tcW w:w="525" w:type="dxa"/>
            <w:vAlign w:val="center"/>
          </w:tcPr>
          <w:p w14:paraId="7189F688" w14:textId="77777777" w:rsidR="00700D09" w:rsidRDefault="00700D09">
            <w:pPr>
              <w:widowControl/>
              <w:jc w:val="center"/>
              <w:rPr>
                <w:rFonts w:eastAsia="等线"/>
                <w:kern w:val="0"/>
                <w:sz w:val="18"/>
                <w:szCs w:val="18"/>
              </w:rPr>
            </w:pPr>
          </w:p>
        </w:tc>
        <w:tc>
          <w:tcPr>
            <w:tcW w:w="525" w:type="dxa"/>
            <w:vAlign w:val="center"/>
          </w:tcPr>
          <w:p w14:paraId="54C3ACCD" w14:textId="77777777" w:rsidR="00700D09" w:rsidRDefault="00700D09">
            <w:pPr>
              <w:widowControl/>
              <w:jc w:val="center"/>
              <w:rPr>
                <w:rFonts w:eastAsia="等线"/>
                <w:kern w:val="0"/>
                <w:sz w:val="18"/>
                <w:szCs w:val="18"/>
              </w:rPr>
            </w:pPr>
          </w:p>
        </w:tc>
        <w:tc>
          <w:tcPr>
            <w:tcW w:w="525" w:type="dxa"/>
            <w:vAlign w:val="center"/>
          </w:tcPr>
          <w:p w14:paraId="71C915CD" w14:textId="77777777" w:rsidR="00700D09" w:rsidRDefault="00700D09">
            <w:pPr>
              <w:widowControl/>
              <w:jc w:val="center"/>
              <w:rPr>
                <w:rFonts w:eastAsia="等线"/>
                <w:kern w:val="0"/>
                <w:sz w:val="18"/>
                <w:szCs w:val="18"/>
              </w:rPr>
            </w:pPr>
          </w:p>
        </w:tc>
        <w:tc>
          <w:tcPr>
            <w:tcW w:w="525" w:type="dxa"/>
            <w:vAlign w:val="center"/>
          </w:tcPr>
          <w:p w14:paraId="4A5657CD" w14:textId="77777777" w:rsidR="00700D09" w:rsidRDefault="00700D09">
            <w:pPr>
              <w:widowControl/>
              <w:jc w:val="center"/>
              <w:rPr>
                <w:rFonts w:eastAsia="等线"/>
                <w:kern w:val="0"/>
                <w:sz w:val="18"/>
                <w:szCs w:val="18"/>
              </w:rPr>
            </w:pPr>
          </w:p>
        </w:tc>
        <w:tc>
          <w:tcPr>
            <w:tcW w:w="525" w:type="dxa"/>
            <w:vAlign w:val="center"/>
          </w:tcPr>
          <w:p w14:paraId="6D7336E6" w14:textId="77777777" w:rsidR="00700D09" w:rsidRDefault="00D117CC">
            <w:pPr>
              <w:widowControl/>
              <w:jc w:val="center"/>
              <w:rPr>
                <w:rFonts w:eastAsia="等线"/>
                <w:kern w:val="0"/>
                <w:sz w:val="18"/>
                <w:szCs w:val="18"/>
              </w:rPr>
            </w:pPr>
            <w:r>
              <w:rPr>
                <w:rFonts w:eastAsia="等线"/>
                <w:kern w:val="0"/>
                <w:sz w:val="18"/>
                <w:szCs w:val="18"/>
              </w:rPr>
              <w:t>3</w:t>
            </w:r>
          </w:p>
        </w:tc>
        <w:tc>
          <w:tcPr>
            <w:tcW w:w="525" w:type="dxa"/>
            <w:vAlign w:val="center"/>
          </w:tcPr>
          <w:p w14:paraId="780E172D" w14:textId="77777777" w:rsidR="00700D09" w:rsidRDefault="00700D09">
            <w:pPr>
              <w:widowControl/>
              <w:jc w:val="center"/>
              <w:rPr>
                <w:rFonts w:eastAsia="等线"/>
                <w:kern w:val="0"/>
                <w:sz w:val="18"/>
                <w:szCs w:val="18"/>
              </w:rPr>
            </w:pPr>
          </w:p>
        </w:tc>
        <w:tc>
          <w:tcPr>
            <w:tcW w:w="525" w:type="dxa"/>
            <w:vAlign w:val="center"/>
          </w:tcPr>
          <w:p w14:paraId="4F9C22D7" w14:textId="77777777" w:rsidR="00700D09" w:rsidRDefault="00700D09">
            <w:pPr>
              <w:widowControl/>
              <w:jc w:val="center"/>
              <w:rPr>
                <w:rFonts w:eastAsia="等线"/>
                <w:kern w:val="0"/>
                <w:sz w:val="18"/>
                <w:szCs w:val="18"/>
              </w:rPr>
            </w:pPr>
          </w:p>
        </w:tc>
        <w:tc>
          <w:tcPr>
            <w:tcW w:w="525" w:type="dxa"/>
            <w:vAlign w:val="center"/>
          </w:tcPr>
          <w:p w14:paraId="33F177EF" w14:textId="77777777" w:rsidR="00700D09" w:rsidRDefault="00700D09">
            <w:pPr>
              <w:widowControl/>
              <w:jc w:val="center"/>
              <w:rPr>
                <w:rFonts w:eastAsia="等线"/>
                <w:kern w:val="0"/>
                <w:sz w:val="18"/>
                <w:szCs w:val="18"/>
              </w:rPr>
            </w:pPr>
          </w:p>
        </w:tc>
        <w:tc>
          <w:tcPr>
            <w:tcW w:w="434" w:type="dxa"/>
            <w:vAlign w:val="center"/>
          </w:tcPr>
          <w:p w14:paraId="5192DFE5" w14:textId="77777777" w:rsidR="00700D09" w:rsidRDefault="00700D09">
            <w:pPr>
              <w:widowControl/>
              <w:jc w:val="center"/>
              <w:rPr>
                <w:rFonts w:eastAsia="等线"/>
                <w:kern w:val="0"/>
                <w:sz w:val="18"/>
                <w:szCs w:val="18"/>
              </w:rPr>
            </w:pPr>
          </w:p>
        </w:tc>
        <w:tc>
          <w:tcPr>
            <w:tcW w:w="525" w:type="dxa"/>
            <w:vAlign w:val="center"/>
          </w:tcPr>
          <w:p w14:paraId="0AA42664" w14:textId="77777777" w:rsidR="00700D09" w:rsidRDefault="00D117CC">
            <w:pPr>
              <w:widowControl/>
              <w:jc w:val="center"/>
              <w:rPr>
                <w:rFonts w:eastAsia="等线"/>
                <w:kern w:val="0"/>
                <w:sz w:val="18"/>
                <w:szCs w:val="18"/>
              </w:rPr>
            </w:pPr>
            <w:r>
              <w:rPr>
                <w:rFonts w:eastAsia="等线"/>
                <w:kern w:val="0"/>
                <w:sz w:val="18"/>
                <w:szCs w:val="18"/>
              </w:rPr>
              <w:t>48</w:t>
            </w:r>
          </w:p>
        </w:tc>
        <w:tc>
          <w:tcPr>
            <w:tcW w:w="434" w:type="dxa"/>
            <w:vAlign w:val="center"/>
          </w:tcPr>
          <w:p w14:paraId="566187C5" w14:textId="77777777" w:rsidR="00700D09" w:rsidRDefault="00700D09">
            <w:pPr>
              <w:widowControl/>
              <w:jc w:val="center"/>
              <w:rPr>
                <w:rFonts w:eastAsia="等线"/>
                <w:kern w:val="0"/>
                <w:sz w:val="18"/>
                <w:szCs w:val="18"/>
              </w:rPr>
            </w:pPr>
          </w:p>
        </w:tc>
        <w:tc>
          <w:tcPr>
            <w:tcW w:w="440" w:type="dxa"/>
            <w:noWrap/>
            <w:vAlign w:val="center"/>
          </w:tcPr>
          <w:p w14:paraId="76A2684E"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248FD141" w14:textId="77777777">
        <w:trPr>
          <w:gridAfter w:val="1"/>
          <w:wAfter w:w="6" w:type="dxa"/>
          <w:trHeight w:val="290"/>
          <w:jc w:val="center"/>
        </w:trPr>
        <w:tc>
          <w:tcPr>
            <w:tcW w:w="504" w:type="dxa"/>
            <w:vMerge/>
            <w:vAlign w:val="center"/>
          </w:tcPr>
          <w:p w14:paraId="3FCD4BBE" w14:textId="77777777" w:rsidR="00700D09" w:rsidRDefault="00700D09">
            <w:pPr>
              <w:widowControl/>
              <w:ind w:leftChars="-50" w:left="-105" w:rightChars="-50" w:right="-105"/>
              <w:jc w:val="center"/>
              <w:rPr>
                <w:rFonts w:eastAsia="黑体"/>
                <w:kern w:val="0"/>
                <w:sz w:val="18"/>
                <w:szCs w:val="18"/>
              </w:rPr>
            </w:pPr>
          </w:p>
        </w:tc>
        <w:tc>
          <w:tcPr>
            <w:tcW w:w="518" w:type="dxa"/>
            <w:vMerge/>
            <w:vAlign w:val="center"/>
          </w:tcPr>
          <w:p w14:paraId="41DF89B2"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37B24B0E"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BI23901</w:t>
            </w:r>
          </w:p>
        </w:tc>
        <w:tc>
          <w:tcPr>
            <w:tcW w:w="1619" w:type="dxa"/>
            <w:vAlign w:val="center"/>
          </w:tcPr>
          <w:p w14:paraId="4DF62650" w14:textId="77777777" w:rsidR="00700D09" w:rsidRDefault="00D117CC">
            <w:pPr>
              <w:jc w:val="center"/>
              <w:rPr>
                <w:rFonts w:eastAsia="宋体"/>
                <w:sz w:val="18"/>
                <w:szCs w:val="18"/>
              </w:rPr>
            </w:pPr>
            <w:r>
              <w:rPr>
                <w:rFonts w:eastAsia="宋体"/>
                <w:sz w:val="18"/>
                <w:szCs w:val="18"/>
              </w:rPr>
              <w:t>细胞生物学实验</w:t>
            </w:r>
          </w:p>
        </w:tc>
        <w:tc>
          <w:tcPr>
            <w:tcW w:w="645" w:type="dxa"/>
            <w:vAlign w:val="center"/>
          </w:tcPr>
          <w:p w14:paraId="772896D0" w14:textId="77777777" w:rsidR="00700D09" w:rsidRDefault="00D117CC">
            <w:pPr>
              <w:jc w:val="center"/>
              <w:rPr>
                <w:rFonts w:eastAsia="宋体"/>
                <w:sz w:val="18"/>
                <w:szCs w:val="18"/>
              </w:rPr>
            </w:pPr>
            <w:r>
              <w:rPr>
                <w:rFonts w:eastAsia="宋体"/>
                <w:sz w:val="18"/>
                <w:szCs w:val="18"/>
              </w:rPr>
              <w:t>1.5</w:t>
            </w:r>
          </w:p>
        </w:tc>
        <w:tc>
          <w:tcPr>
            <w:tcW w:w="525" w:type="dxa"/>
            <w:vAlign w:val="center"/>
          </w:tcPr>
          <w:p w14:paraId="6B2E9BE7" w14:textId="77777777" w:rsidR="00700D09" w:rsidRDefault="00700D09">
            <w:pPr>
              <w:widowControl/>
              <w:jc w:val="center"/>
              <w:rPr>
                <w:rFonts w:eastAsia="等线"/>
                <w:kern w:val="0"/>
                <w:sz w:val="18"/>
                <w:szCs w:val="18"/>
              </w:rPr>
            </w:pPr>
          </w:p>
        </w:tc>
        <w:tc>
          <w:tcPr>
            <w:tcW w:w="525" w:type="dxa"/>
            <w:vAlign w:val="center"/>
          </w:tcPr>
          <w:p w14:paraId="761FCDF2" w14:textId="77777777" w:rsidR="00700D09" w:rsidRDefault="00700D09">
            <w:pPr>
              <w:widowControl/>
              <w:jc w:val="center"/>
              <w:rPr>
                <w:rFonts w:eastAsia="等线"/>
                <w:kern w:val="0"/>
                <w:sz w:val="18"/>
                <w:szCs w:val="18"/>
              </w:rPr>
            </w:pPr>
          </w:p>
        </w:tc>
        <w:tc>
          <w:tcPr>
            <w:tcW w:w="525" w:type="dxa"/>
            <w:vAlign w:val="center"/>
          </w:tcPr>
          <w:p w14:paraId="3D2CC5CF" w14:textId="77777777" w:rsidR="00700D09" w:rsidRDefault="00700D09">
            <w:pPr>
              <w:widowControl/>
              <w:jc w:val="center"/>
              <w:rPr>
                <w:rFonts w:eastAsia="等线"/>
                <w:kern w:val="0"/>
                <w:sz w:val="18"/>
                <w:szCs w:val="18"/>
              </w:rPr>
            </w:pPr>
          </w:p>
        </w:tc>
        <w:tc>
          <w:tcPr>
            <w:tcW w:w="525" w:type="dxa"/>
            <w:vAlign w:val="center"/>
          </w:tcPr>
          <w:p w14:paraId="79AD6AA4" w14:textId="77777777" w:rsidR="00700D09" w:rsidRDefault="00700D09">
            <w:pPr>
              <w:widowControl/>
              <w:jc w:val="center"/>
              <w:rPr>
                <w:rFonts w:eastAsia="等线"/>
                <w:kern w:val="0"/>
                <w:sz w:val="18"/>
                <w:szCs w:val="18"/>
              </w:rPr>
            </w:pPr>
          </w:p>
        </w:tc>
        <w:tc>
          <w:tcPr>
            <w:tcW w:w="525" w:type="dxa"/>
            <w:vAlign w:val="center"/>
          </w:tcPr>
          <w:p w14:paraId="0CE10A9F" w14:textId="77777777" w:rsidR="00700D09" w:rsidRDefault="00D117CC">
            <w:pPr>
              <w:widowControl/>
              <w:jc w:val="center"/>
              <w:rPr>
                <w:rFonts w:eastAsia="等线"/>
                <w:kern w:val="0"/>
                <w:sz w:val="18"/>
                <w:szCs w:val="18"/>
              </w:rPr>
            </w:pPr>
            <w:r>
              <w:rPr>
                <w:rFonts w:eastAsia="等线"/>
                <w:kern w:val="0"/>
                <w:sz w:val="18"/>
                <w:szCs w:val="18"/>
              </w:rPr>
              <w:t>3</w:t>
            </w:r>
          </w:p>
        </w:tc>
        <w:tc>
          <w:tcPr>
            <w:tcW w:w="525" w:type="dxa"/>
            <w:vAlign w:val="center"/>
          </w:tcPr>
          <w:p w14:paraId="30611EC0" w14:textId="77777777" w:rsidR="00700D09" w:rsidRDefault="00700D09">
            <w:pPr>
              <w:widowControl/>
              <w:jc w:val="center"/>
              <w:rPr>
                <w:rFonts w:eastAsia="等线"/>
                <w:kern w:val="0"/>
                <w:sz w:val="18"/>
                <w:szCs w:val="18"/>
              </w:rPr>
            </w:pPr>
          </w:p>
        </w:tc>
        <w:tc>
          <w:tcPr>
            <w:tcW w:w="525" w:type="dxa"/>
            <w:vAlign w:val="center"/>
          </w:tcPr>
          <w:p w14:paraId="18E56CF1" w14:textId="77777777" w:rsidR="00700D09" w:rsidRDefault="00700D09">
            <w:pPr>
              <w:widowControl/>
              <w:jc w:val="center"/>
              <w:rPr>
                <w:rFonts w:eastAsia="等线"/>
                <w:kern w:val="0"/>
                <w:sz w:val="18"/>
                <w:szCs w:val="18"/>
              </w:rPr>
            </w:pPr>
          </w:p>
        </w:tc>
        <w:tc>
          <w:tcPr>
            <w:tcW w:w="525" w:type="dxa"/>
            <w:vAlign w:val="center"/>
          </w:tcPr>
          <w:p w14:paraId="34910E14" w14:textId="77777777" w:rsidR="00700D09" w:rsidRDefault="00700D09">
            <w:pPr>
              <w:widowControl/>
              <w:jc w:val="center"/>
              <w:rPr>
                <w:rFonts w:eastAsia="等线"/>
                <w:kern w:val="0"/>
                <w:sz w:val="18"/>
                <w:szCs w:val="18"/>
              </w:rPr>
            </w:pPr>
          </w:p>
        </w:tc>
        <w:tc>
          <w:tcPr>
            <w:tcW w:w="434" w:type="dxa"/>
            <w:vAlign w:val="center"/>
          </w:tcPr>
          <w:p w14:paraId="3BD5D568" w14:textId="77777777" w:rsidR="00700D09" w:rsidRDefault="00700D09">
            <w:pPr>
              <w:widowControl/>
              <w:jc w:val="center"/>
              <w:rPr>
                <w:rFonts w:eastAsia="等线"/>
                <w:kern w:val="0"/>
                <w:sz w:val="18"/>
                <w:szCs w:val="18"/>
              </w:rPr>
            </w:pPr>
          </w:p>
        </w:tc>
        <w:tc>
          <w:tcPr>
            <w:tcW w:w="525" w:type="dxa"/>
            <w:vAlign w:val="center"/>
          </w:tcPr>
          <w:p w14:paraId="1568BCD8" w14:textId="77777777" w:rsidR="00700D09" w:rsidRDefault="00D117CC">
            <w:pPr>
              <w:widowControl/>
              <w:jc w:val="center"/>
              <w:rPr>
                <w:rFonts w:eastAsia="等线"/>
                <w:kern w:val="0"/>
                <w:sz w:val="18"/>
                <w:szCs w:val="18"/>
              </w:rPr>
            </w:pPr>
            <w:r>
              <w:rPr>
                <w:rFonts w:eastAsia="等线"/>
                <w:kern w:val="0"/>
                <w:sz w:val="18"/>
                <w:szCs w:val="18"/>
              </w:rPr>
              <w:t>48</w:t>
            </w:r>
          </w:p>
        </w:tc>
        <w:tc>
          <w:tcPr>
            <w:tcW w:w="434" w:type="dxa"/>
            <w:vAlign w:val="center"/>
          </w:tcPr>
          <w:p w14:paraId="6E215793" w14:textId="77777777" w:rsidR="00700D09" w:rsidRDefault="00700D09">
            <w:pPr>
              <w:widowControl/>
              <w:jc w:val="center"/>
              <w:rPr>
                <w:rFonts w:eastAsia="等线"/>
                <w:kern w:val="0"/>
                <w:sz w:val="18"/>
                <w:szCs w:val="18"/>
              </w:rPr>
            </w:pPr>
          </w:p>
        </w:tc>
        <w:tc>
          <w:tcPr>
            <w:tcW w:w="440" w:type="dxa"/>
            <w:noWrap/>
            <w:vAlign w:val="center"/>
          </w:tcPr>
          <w:p w14:paraId="10298995"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6119C746" w14:textId="77777777">
        <w:trPr>
          <w:gridAfter w:val="1"/>
          <w:wAfter w:w="6" w:type="dxa"/>
          <w:trHeight w:val="290"/>
          <w:jc w:val="center"/>
        </w:trPr>
        <w:tc>
          <w:tcPr>
            <w:tcW w:w="1022" w:type="dxa"/>
            <w:gridSpan w:val="2"/>
            <w:vAlign w:val="center"/>
          </w:tcPr>
          <w:p w14:paraId="3C5B5FF6"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自由选修</w:t>
            </w:r>
          </w:p>
        </w:tc>
        <w:tc>
          <w:tcPr>
            <w:tcW w:w="1095" w:type="dxa"/>
            <w:vAlign w:val="center"/>
          </w:tcPr>
          <w:p w14:paraId="187D46CC" w14:textId="77777777" w:rsidR="00700D09" w:rsidRDefault="00700D09">
            <w:pPr>
              <w:widowControl/>
              <w:ind w:leftChars="-50" w:left="-105" w:rightChars="-50" w:right="-105"/>
              <w:jc w:val="center"/>
              <w:rPr>
                <w:rFonts w:eastAsia="等线"/>
                <w:kern w:val="0"/>
                <w:sz w:val="18"/>
                <w:szCs w:val="18"/>
              </w:rPr>
            </w:pPr>
          </w:p>
        </w:tc>
        <w:tc>
          <w:tcPr>
            <w:tcW w:w="1619" w:type="dxa"/>
            <w:vAlign w:val="center"/>
          </w:tcPr>
          <w:p w14:paraId="1911BF34" w14:textId="77777777" w:rsidR="00700D09" w:rsidRDefault="00700D09">
            <w:pPr>
              <w:widowControl/>
              <w:ind w:leftChars="-50" w:left="-105" w:rightChars="-50" w:right="-105"/>
              <w:jc w:val="center"/>
              <w:rPr>
                <w:rFonts w:eastAsia="等线"/>
                <w:kern w:val="0"/>
                <w:sz w:val="18"/>
                <w:szCs w:val="18"/>
              </w:rPr>
            </w:pPr>
          </w:p>
        </w:tc>
        <w:tc>
          <w:tcPr>
            <w:tcW w:w="645" w:type="dxa"/>
            <w:vAlign w:val="center"/>
          </w:tcPr>
          <w:p w14:paraId="58E0DF1E" w14:textId="77777777" w:rsidR="00700D09" w:rsidRDefault="00700D09">
            <w:pPr>
              <w:widowControl/>
              <w:jc w:val="center"/>
              <w:rPr>
                <w:rFonts w:eastAsia="宋体"/>
                <w:kern w:val="0"/>
                <w:sz w:val="18"/>
                <w:szCs w:val="18"/>
              </w:rPr>
            </w:pPr>
          </w:p>
        </w:tc>
        <w:tc>
          <w:tcPr>
            <w:tcW w:w="525" w:type="dxa"/>
            <w:vAlign w:val="center"/>
          </w:tcPr>
          <w:p w14:paraId="45DC68B3" w14:textId="77777777" w:rsidR="00700D09" w:rsidRDefault="00700D09">
            <w:pPr>
              <w:widowControl/>
              <w:jc w:val="center"/>
              <w:rPr>
                <w:rFonts w:eastAsia="等线"/>
                <w:kern w:val="0"/>
                <w:sz w:val="18"/>
                <w:szCs w:val="18"/>
              </w:rPr>
            </w:pPr>
          </w:p>
        </w:tc>
        <w:tc>
          <w:tcPr>
            <w:tcW w:w="525" w:type="dxa"/>
            <w:vAlign w:val="center"/>
          </w:tcPr>
          <w:p w14:paraId="33A97CF6" w14:textId="77777777" w:rsidR="00700D09" w:rsidRDefault="00700D09">
            <w:pPr>
              <w:widowControl/>
              <w:jc w:val="center"/>
              <w:rPr>
                <w:rFonts w:eastAsia="等线"/>
                <w:kern w:val="0"/>
                <w:sz w:val="18"/>
                <w:szCs w:val="18"/>
              </w:rPr>
            </w:pPr>
          </w:p>
        </w:tc>
        <w:tc>
          <w:tcPr>
            <w:tcW w:w="525" w:type="dxa"/>
            <w:vAlign w:val="center"/>
          </w:tcPr>
          <w:p w14:paraId="082BAC5B" w14:textId="77777777" w:rsidR="00700D09" w:rsidRDefault="00700D09">
            <w:pPr>
              <w:widowControl/>
              <w:jc w:val="center"/>
              <w:rPr>
                <w:rFonts w:eastAsia="等线"/>
                <w:kern w:val="0"/>
                <w:sz w:val="18"/>
                <w:szCs w:val="18"/>
              </w:rPr>
            </w:pPr>
          </w:p>
        </w:tc>
        <w:tc>
          <w:tcPr>
            <w:tcW w:w="525" w:type="dxa"/>
            <w:vAlign w:val="center"/>
          </w:tcPr>
          <w:p w14:paraId="0E7FE160" w14:textId="77777777" w:rsidR="00700D09" w:rsidRDefault="00700D09">
            <w:pPr>
              <w:widowControl/>
              <w:jc w:val="center"/>
              <w:rPr>
                <w:rFonts w:eastAsia="等线"/>
                <w:kern w:val="0"/>
                <w:sz w:val="18"/>
                <w:szCs w:val="18"/>
              </w:rPr>
            </w:pPr>
          </w:p>
        </w:tc>
        <w:tc>
          <w:tcPr>
            <w:tcW w:w="525" w:type="dxa"/>
            <w:vAlign w:val="center"/>
          </w:tcPr>
          <w:p w14:paraId="5AF5C9D5" w14:textId="77777777" w:rsidR="00700D09" w:rsidRDefault="00700D09">
            <w:pPr>
              <w:widowControl/>
              <w:jc w:val="center"/>
              <w:rPr>
                <w:rFonts w:eastAsia="等线"/>
                <w:kern w:val="0"/>
                <w:sz w:val="18"/>
                <w:szCs w:val="18"/>
              </w:rPr>
            </w:pPr>
          </w:p>
        </w:tc>
        <w:tc>
          <w:tcPr>
            <w:tcW w:w="525" w:type="dxa"/>
            <w:vAlign w:val="center"/>
          </w:tcPr>
          <w:p w14:paraId="224CE5CB" w14:textId="77777777" w:rsidR="00700D09" w:rsidRDefault="00700D09">
            <w:pPr>
              <w:widowControl/>
              <w:jc w:val="center"/>
              <w:rPr>
                <w:rFonts w:eastAsia="等线"/>
                <w:kern w:val="0"/>
                <w:sz w:val="18"/>
                <w:szCs w:val="18"/>
              </w:rPr>
            </w:pPr>
          </w:p>
        </w:tc>
        <w:tc>
          <w:tcPr>
            <w:tcW w:w="525" w:type="dxa"/>
            <w:vAlign w:val="center"/>
          </w:tcPr>
          <w:p w14:paraId="7B18686C" w14:textId="77777777" w:rsidR="00700D09" w:rsidRDefault="00700D09">
            <w:pPr>
              <w:widowControl/>
              <w:jc w:val="center"/>
              <w:rPr>
                <w:rFonts w:eastAsia="等线"/>
                <w:kern w:val="0"/>
                <w:sz w:val="18"/>
                <w:szCs w:val="18"/>
              </w:rPr>
            </w:pPr>
          </w:p>
        </w:tc>
        <w:tc>
          <w:tcPr>
            <w:tcW w:w="525" w:type="dxa"/>
            <w:vAlign w:val="center"/>
          </w:tcPr>
          <w:p w14:paraId="726AE29B" w14:textId="77777777" w:rsidR="00700D09" w:rsidRDefault="00700D09">
            <w:pPr>
              <w:widowControl/>
              <w:jc w:val="center"/>
              <w:rPr>
                <w:rFonts w:eastAsia="等线"/>
                <w:kern w:val="0"/>
                <w:sz w:val="18"/>
                <w:szCs w:val="18"/>
              </w:rPr>
            </w:pPr>
          </w:p>
        </w:tc>
        <w:tc>
          <w:tcPr>
            <w:tcW w:w="434" w:type="dxa"/>
            <w:vAlign w:val="center"/>
          </w:tcPr>
          <w:p w14:paraId="09843964" w14:textId="77777777" w:rsidR="00700D09" w:rsidRDefault="00700D09">
            <w:pPr>
              <w:widowControl/>
              <w:jc w:val="center"/>
              <w:rPr>
                <w:rFonts w:eastAsia="等线"/>
                <w:kern w:val="0"/>
                <w:sz w:val="18"/>
                <w:szCs w:val="18"/>
              </w:rPr>
            </w:pPr>
          </w:p>
        </w:tc>
        <w:tc>
          <w:tcPr>
            <w:tcW w:w="525" w:type="dxa"/>
            <w:vAlign w:val="center"/>
          </w:tcPr>
          <w:p w14:paraId="309A6627" w14:textId="77777777" w:rsidR="00700D09" w:rsidRDefault="00700D09">
            <w:pPr>
              <w:widowControl/>
              <w:jc w:val="center"/>
              <w:rPr>
                <w:rFonts w:eastAsia="等线"/>
                <w:kern w:val="0"/>
                <w:sz w:val="18"/>
                <w:szCs w:val="18"/>
              </w:rPr>
            </w:pPr>
          </w:p>
        </w:tc>
        <w:tc>
          <w:tcPr>
            <w:tcW w:w="434" w:type="dxa"/>
            <w:vAlign w:val="center"/>
          </w:tcPr>
          <w:p w14:paraId="2E4DC22E" w14:textId="77777777" w:rsidR="00700D09" w:rsidRDefault="00700D09">
            <w:pPr>
              <w:widowControl/>
              <w:jc w:val="center"/>
              <w:rPr>
                <w:rFonts w:eastAsia="等线"/>
                <w:kern w:val="0"/>
                <w:sz w:val="18"/>
                <w:szCs w:val="18"/>
              </w:rPr>
            </w:pPr>
          </w:p>
        </w:tc>
        <w:tc>
          <w:tcPr>
            <w:tcW w:w="440" w:type="dxa"/>
            <w:noWrap/>
            <w:vAlign w:val="center"/>
          </w:tcPr>
          <w:p w14:paraId="781F3AA5" w14:textId="77777777" w:rsidR="00700D09" w:rsidRDefault="00700D09">
            <w:pPr>
              <w:widowControl/>
              <w:jc w:val="center"/>
              <w:rPr>
                <w:rFonts w:eastAsia="等线"/>
                <w:kern w:val="0"/>
                <w:sz w:val="18"/>
                <w:szCs w:val="18"/>
              </w:rPr>
            </w:pPr>
          </w:p>
        </w:tc>
      </w:tr>
      <w:tr w:rsidR="00700D09" w14:paraId="0B89D743" w14:textId="77777777">
        <w:trPr>
          <w:gridAfter w:val="1"/>
          <w:wAfter w:w="6" w:type="dxa"/>
          <w:trHeight w:val="290"/>
          <w:jc w:val="center"/>
        </w:trPr>
        <w:tc>
          <w:tcPr>
            <w:tcW w:w="1022" w:type="dxa"/>
            <w:gridSpan w:val="2"/>
            <w:vMerge w:val="restart"/>
            <w:vAlign w:val="center"/>
          </w:tcPr>
          <w:p w14:paraId="34FEA1AC"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实践环节</w:t>
            </w:r>
          </w:p>
        </w:tc>
        <w:tc>
          <w:tcPr>
            <w:tcW w:w="1095" w:type="dxa"/>
            <w:vAlign w:val="center"/>
          </w:tcPr>
          <w:p w14:paraId="278D03C6"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BI33001</w:t>
            </w:r>
          </w:p>
        </w:tc>
        <w:tc>
          <w:tcPr>
            <w:tcW w:w="1619" w:type="dxa"/>
            <w:vAlign w:val="center"/>
          </w:tcPr>
          <w:p w14:paraId="67D696EC" w14:textId="77777777" w:rsidR="00700D09" w:rsidRDefault="00D117CC">
            <w:pPr>
              <w:jc w:val="center"/>
              <w:rPr>
                <w:rFonts w:eastAsia="宋体"/>
                <w:sz w:val="18"/>
                <w:szCs w:val="18"/>
              </w:rPr>
            </w:pPr>
            <w:r>
              <w:rPr>
                <w:rFonts w:eastAsia="宋体"/>
                <w:sz w:val="18"/>
                <w:szCs w:val="18"/>
              </w:rPr>
              <w:t>劳动教育</w:t>
            </w:r>
          </w:p>
        </w:tc>
        <w:tc>
          <w:tcPr>
            <w:tcW w:w="645" w:type="dxa"/>
            <w:vAlign w:val="center"/>
          </w:tcPr>
          <w:p w14:paraId="2E68CD54" w14:textId="77777777" w:rsidR="00700D09" w:rsidRDefault="00D117CC">
            <w:pPr>
              <w:widowControl/>
              <w:jc w:val="center"/>
              <w:rPr>
                <w:rFonts w:eastAsia="宋体"/>
                <w:kern w:val="0"/>
                <w:sz w:val="18"/>
                <w:szCs w:val="18"/>
              </w:rPr>
            </w:pPr>
            <w:r>
              <w:rPr>
                <w:rFonts w:eastAsia="宋体"/>
                <w:kern w:val="0"/>
                <w:sz w:val="18"/>
                <w:szCs w:val="18"/>
              </w:rPr>
              <w:t>1</w:t>
            </w:r>
          </w:p>
        </w:tc>
        <w:tc>
          <w:tcPr>
            <w:tcW w:w="525" w:type="dxa"/>
            <w:vAlign w:val="center"/>
          </w:tcPr>
          <w:p w14:paraId="0599D115" w14:textId="77777777" w:rsidR="00700D09" w:rsidRDefault="00D117CC">
            <w:pPr>
              <w:adjustRightInd w:val="0"/>
              <w:snapToGrid w:val="0"/>
              <w:jc w:val="center"/>
              <w:rPr>
                <w:rFonts w:eastAsia="宋体"/>
                <w:sz w:val="18"/>
                <w:szCs w:val="18"/>
              </w:rPr>
            </w:pPr>
            <w:r>
              <w:rPr>
                <w:rFonts w:eastAsia="宋体"/>
                <w:sz w:val="18"/>
                <w:szCs w:val="18"/>
              </w:rPr>
              <w:t>√</w:t>
            </w:r>
          </w:p>
        </w:tc>
        <w:tc>
          <w:tcPr>
            <w:tcW w:w="525" w:type="dxa"/>
            <w:vAlign w:val="center"/>
          </w:tcPr>
          <w:p w14:paraId="78F6C3A1" w14:textId="77777777" w:rsidR="00700D09" w:rsidRDefault="00D117CC">
            <w:pPr>
              <w:adjustRightInd w:val="0"/>
              <w:snapToGrid w:val="0"/>
              <w:jc w:val="center"/>
              <w:rPr>
                <w:rFonts w:eastAsia="宋体"/>
                <w:sz w:val="18"/>
                <w:szCs w:val="18"/>
              </w:rPr>
            </w:pPr>
            <w:r>
              <w:rPr>
                <w:rFonts w:eastAsia="宋体"/>
                <w:sz w:val="18"/>
                <w:szCs w:val="18"/>
              </w:rPr>
              <w:t>√</w:t>
            </w:r>
          </w:p>
        </w:tc>
        <w:tc>
          <w:tcPr>
            <w:tcW w:w="525" w:type="dxa"/>
            <w:vAlign w:val="center"/>
          </w:tcPr>
          <w:p w14:paraId="2DBBEFC0" w14:textId="77777777" w:rsidR="00700D09" w:rsidRDefault="00700D09">
            <w:pPr>
              <w:adjustRightInd w:val="0"/>
              <w:snapToGrid w:val="0"/>
              <w:jc w:val="center"/>
              <w:rPr>
                <w:rFonts w:eastAsia="宋体"/>
                <w:sz w:val="18"/>
                <w:szCs w:val="18"/>
              </w:rPr>
            </w:pPr>
          </w:p>
        </w:tc>
        <w:tc>
          <w:tcPr>
            <w:tcW w:w="525" w:type="dxa"/>
            <w:vAlign w:val="center"/>
          </w:tcPr>
          <w:p w14:paraId="1DE960C2" w14:textId="77777777" w:rsidR="00700D09" w:rsidRDefault="00700D09">
            <w:pPr>
              <w:adjustRightInd w:val="0"/>
              <w:snapToGrid w:val="0"/>
              <w:jc w:val="center"/>
              <w:rPr>
                <w:rFonts w:eastAsia="宋体"/>
                <w:sz w:val="18"/>
                <w:szCs w:val="18"/>
              </w:rPr>
            </w:pPr>
          </w:p>
        </w:tc>
        <w:tc>
          <w:tcPr>
            <w:tcW w:w="525" w:type="dxa"/>
            <w:vAlign w:val="center"/>
          </w:tcPr>
          <w:p w14:paraId="1D31BB4F" w14:textId="77777777" w:rsidR="00700D09" w:rsidRDefault="00700D09">
            <w:pPr>
              <w:adjustRightInd w:val="0"/>
              <w:snapToGrid w:val="0"/>
              <w:jc w:val="center"/>
              <w:rPr>
                <w:rFonts w:eastAsia="宋体"/>
                <w:sz w:val="18"/>
                <w:szCs w:val="18"/>
              </w:rPr>
            </w:pPr>
          </w:p>
        </w:tc>
        <w:tc>
          <w:tcPr>
            <w:tcW w:w="525" w:type="dxa"/>
            <w:vAlign w:val="center"/>
          </w:tcPr>
          <w:p w14:paraId="17EB8E75" w14:textId="77777777" w:rsidR="00700D09" w:rsidRDefault="00700D09">
            <w:pPr>
              <w:adjustRightInd w:val="0"/>
              <w:snapToGrid w:val="0"/>
              <w:jc w:val="center"/>
              <w:rPr>
                <w:rFonts w:eastAsia="宋体"/>
                <w:sz w:val="18"/>
                <w:szCs w:val="18"/>
              </w:rPr>
            </w:pPr>
          </w:p>
        </w:tc>
        <w:tc>
          <w:tcPr>
            <w:tcW w:w="525" w:type="dxa"/>
            <w:vAlign w:val="center"/>
          </w:tcPr>
          <w:p w14:paraId="42C4E04B" w14:textId="77777777" w:rsidR="00700D09" w:rsidRDefault="00700D09">
            <w:pPr>
              <w:widowControl/>
              <w:jc w:val="center"/>
              <w:rPr>
                <w:rFonts w:eastAsia="等线"/>
                <w:kern w:val="0"/>
                <w:sz w:val="18"/>
                <w:szCs w:val="18"/>
              </w:rPr>
            </w:pPr>
          </w:p>
        </w:tc>
        <w:tc>
          <w:tcPr>
            <w:tcW w:w="525" w:type="dxa"/>
            <w:vAlign w:val="center"/>
          </w:tcPr>
          <w:p w14:paraId="15DD6328" w14:textId="77777777" w:rsidR="00700D09" w:rsidRDefault="00700D09">
            <w:pPr>
              <w:widowControl/>
              <w:jc w:val="center"/>
              <w:rPr>
                <w:rFonts w:eastAsia="宋体"/>
                <w:kern w:val="0"/>
                <w:sz w:val="18"/>
                <w:szCs w:val="18"/>
              </w:rPr>
            </w:pPr>
          </w:p>
        </w:tc>
        <w:tc>
          <w:tcPr>
            <w:tcW w:w="434" w:type="dxa"/>
            <w:vAlign w:val="center"/>
          </w:tcPr>
          <w:p w14:paraId="6931BB10" w14:textId="77777777" w:rsidR="00700D09" w:rsidRDefault="00D117CC">
            <w:pPr>
              <w:widowControl/>
              <w:jc w:val="center"/>
              <w:rPr>
                <w:rFonts w:eastAsia="宋体"/>
                <w:kern w:val="0"/>
                <w:sz w:val="18"/>
                <w:szCs w:val="18"/>
              </w:rPr>
            </w:pPr>
            <w:r>
              <w:rPr>
                <w:rFonts w:eastAsia="宋体" w:hint="eastAsia"/>
                <w:kern w:val="0"/>
                <w:sz w:val="18"/>
                <w:szCs w:val="18"/>
              </w:rPr>
              <w:t>8</w:t>
            </w:r>
          </w:p>
        </w:tc>
        <w:tc>
          <w:tcPr>
            <w:tcW w:w="525" w:type="dxa"/>
            <w:vAlign w:val="center"/>
          </w:tcPr>
          <w:p w14:paraId="33E2443B" w14:textId="77777777" w:rsidR="00700D09" w:rsidRDefault="00D117CC">
            <w:pPr>
              <w:widowControl/>
              <w:jc w:val="center"/>
              <w:rPr>
                <w:rFonts w:eastAsia="宋体"/>
                <w:kern w:val="0"/>
                <w:sz w:val="18"/>
                <w:szCs w:val="18"/>
              </w:rPr>
            </w:pPr>
            <w:r>
              <w:rPr>
                <w:rFonts w:eastAsia="宋体"/>
                <w:kern w:val="0"/>
                <w:sz w:val="18"/>
                <w:szCs w:val="18"/>
              </w:rPr>
              <w:t>24</w:t>
            </w:r>
          </w:p>
        </w:tc>
        <w:tc>
          <w:tcPr>
            <w:tcW w:w="434" w:type="dxa"/>
            <w:vAlign w:val="center"/>
          </w:tcPr>
          <w:p w14:paraId="0A606919" w14:textId="77777777" w:rsidR="00700D09" w:rsidRDefault="00700D09">
            <w:pPr>
              <w:widowControl/>
              <w:jc w:val="center"/>
              <w:rPr>
                <w:rFonts w:eastAsia="等线"/>
                <w:kern w:val="0"/>
                <w:sz w:val="18"/>
                <w:szCs w:val="18"/>
              </w:rPr>
            </w:pPr>
          </w:p>
        </w:tc>
        <w:tc>
          <w:tcPr>
            <w:tcW w:w="440" w:type="dxa"/>
            <w:noWrap/>
            <w:vAlign w:val="center"/>
          </w:tcPr>
          <w:p w14:paraId="2FAC9982"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53CD6BC2" w14:textId="77777777">
        <w:trPr>
          <w:gridAfter w:val="1"/>
          <w:wAfter w:w="6" w:type="dxa"/>
          <w:trHeight w:val="490"/>
          <w:jc w:val="center"/>
        </w:trPr>
        <w:tc>
          <w:tcPr>
            <w:tcW w:w="1022" w:type="dxa"/>
            <w:gridSpan w:val="2"/>
            <w:vMerge/>
            <w:vAlign w:val="center"/>
          </w:tcPr>
          <w:p w14:paraId="4213E04F"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0F910EAB"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BI34001</w:t>
            </w:r>
          </w:p>
        </w:tc>
        <w:tc>
          <w:tcPr>
            <w:tcW w:w="1619" w:type="dxa"/>
            <w:vAlign w:val="center"/>
          </w:tcPr>
          <w:p w14:paraId="4AEC730A" w14:textId="77777777" w:rsidR="00700D09" w:rsidRDefault="00D117CC">
            <w:pPr>
              <w:jc w:val="center"/>
              <w:rPr>
                <w:rFonts w:eastAsia="宋体"/>
                <w:sz w:val="18"/>
                <w:szCs w:val="18"/>
              </w:rPr>
            </w:pPr>
            <w:r>
              <w:rPr>
                <w:rFonts w:eastAsia="宋体"/>
                <w:sz w:val="18"/>
                <w:szCs w:val="18"/>
              </w:rPr>
              <w:t>学术训练与实践</w:t>
            </w:r>
          </w:p>
        </w:tc>
        <w:tc>
          <w:tcPr>
            <w:tcW w:w="645" w:type="dxa"/>
            <w:vAlign w:val="center"/>
          </w:tcPr>
          <w:p w14:paraId="6C0613F5" w14:textId="77777777" w:rsidR="00700D09" w:rsidRDefault="00D117CC">
            <w:pPr>
              <w:widowControl/>
              <w:jc w:val="center"/>
              <w:rPr>
                <w:rFonts w:eastAsia="宋体"/>
                <w:kern w:val="0"/>
                <w:sz w:val="18"/>
                <w:szCs w:val="18"/>
              </w:rPr>
            </w:pPr>
            <w:r>
              <w:rPr>
                <w:rFonts w:eastAsia="宋体"/>
                <w:kern w:val="0"/>
                <w:sz w:val="18"/>
                <w:szCs w:val="18"/>
              </w:rPr>
              <w:t>2</w:t>
            </w:r>
          </w:p>
        </w:tc>
        <w:tc>
          <w:tcPr>
            <w:tcW w:w="525" w:type="dxa"/>
            <w:vAlign w:val="center"/>
          </w:tcPr>
          <w:p w14:paraId="4038893A" w14:textId="77777777" w:rsidR="00700D09" w:rsidRDefault="00700D09">
            <w:pPr>
              <w:widowControl/>
              <w:jc w:val="center"/>
              <w:rPr>
                <w:rFonts w:eastAsia="宋体"/>
                <w:kern w:val="0"/>
                <w:sz w:val="18"/>
                <w:szCs w:val="18"/>
              </w:rPr>
            </w:pPr>
          </w:p>
        </w:tc>
        <w:tc>
          <w:tcPr>
            <w:tcW w:w="525" w:type="dxa"/>
            <w:vAlign w:val="center"/>
          </w:tcPr>
          <w:p w14:paraId="53F54D36" w14:textId="77777777" w:rsidR="00700D09" w:rsidRDefault="00700D09">
            <w:pPr>
              <w:widowControl/>
              <w:jc w:val="center"/>
              <w:rPr>
                <w:rFonts w:eastAsia="宋体"/>
                <w:kern w:val="0"/>
                <w:sz w:val="18"/>
                <w:szCs w:val="18"/>
              </w:rPr>
            </w:pPr>
          </w:p>
        </w:tc>
        <w:tc>
          <w:tcPr>
            <w:tcW w:w="525" w:type="dxa"/>
            <w:vAlign w:val="center"/>
          </w:tcPr>
          <w:p w14:paraId="049FF3FA" w14:textId="77777777" w:rsidR="00700D09" w:rsidRDefault="00D117CC">
            <w:pPr>
              <w:adjustRightInd w:val="0"/>
              <w:snapToGrid w:val="0"/>
              <w:jc w:val="center"/>
              <w:rPr>
                <w:rFonts w:eastAsia="宋体"/>
                <w:sz w:val="18"/>
                <w:szCs w:val="18"/>
              </w:rPr>
            </w:pPr>
            <w:r>
              <w:rPr>
                <w:rFonts w:eastAsia="宋体"/>
                <w:sz w:val="18"/>
                <w:szCs w:val="18"/>
              </w:rPr>
              <w:t>√</w:t>
            </w:r>
          </w:p>
        </w:tc>
        <w:tc>
          <w:tcPr>
            <w:tcW w:w="525" w:type="dxa"/>
            <w:vAlign w:val="center"/>
          </w:tcPr>
          <w:p w14:paraId="075F6BC1" w14:textId="77777777" w:rsidR="00700D09" w:rsidRDefault="00D117CC">
            <w:pPr>
              <w:adjustRightInd w:val="0"/>
              <w:snapToGrid w:val="0"/>
              <w:jc w:val="center"/>
              <w:rPr>
                <w:rFonts w:eastAsia="宋体"/>
                <w:sz w:val="18"/>
                <w:szCs w:val="18"/>
              </w:rPr>
            </w:pPr>
            <w:r>
              <w:rPr>
                <w:rFonts w:eastAsia="宋体"/>
                <w:sz w:val="18"/>
                <w:szCs w:val="18"/>
              </w:rPr>
              <w:t>√</w:t>
            </w:r>
          </w:p>
        </w:tc>
        <w:tc>
          <w:tcPr>
            <w:tcW w:w="525" w:type="dxa"/>
            <w:vAlign w:val="center"/>
          </w:tcPr>
          <w:p w14:paraId="72B58BD9" w14:textId="77777777" w:rsidR="00700D09" w:rsidRDefault="00D117CC">
            <w:pPr>
              <w:adjustRightInd w:val="0"/>
              <w:snapToGrid w:val="0"/>
              <w:jc w:val="center"/>
              <w:rPr>
                <w:rFonts w:eastAsia="宋体"/>
                <w:sz w:val="18"/>
                <w:szCs w:val="18"/>
              </w:rPr>
            </w:pPr>
            <w:r>
              <w:rPr>
                <w:rFonts w:eastAsia="宋体"/>
                <w:sz w:val="18"/>
                <w:szCs w:val="18"/>
              </w:rPr>
              <w:t>√</w:t>
            </w:r>
          </w:p>
        </w:tc>
        <w:tc>
          <w:tcPr>
            <w:tcW w:w="525" w:type="dxa"/>
            <w:vAlign w:val="center"/>
          </w:tcPr>
          <w:p w14:paraId="39C301A3" w14:textId="77777777" w:rsidR="00700D09" w:rsidRDefault="00D117CC">
            <w:pPr>
              <w:adjustRightInd w:val="0"/>
              <w:snapToGrid w:val="0"/>
              <w:jc w:val="center"/>
              <w:rPr>
                <w:rFonts w:eastAsia="宋体"/>
                <w:sz w:val="18"/>
                <w:szCs w:val="18"/>
              </w:rPr>
            </w:pPr>
            <w:r>
              <w:rPr>
                <w:rFonts w:eastAsia="宋体"/>
                <w:sz w:val="18"/>
                <w:szCs w:val="18"/>
              </w:rPr>
              <w:t>√</w:t>
            </w:r>
          </w:p>
        </w:tc>
        <w:tc>
          <w:tcPr>
            <w:tcW w:w="525" w:type="dxa"/>
            <w:vAlign w:val="center"/>
          </w:tcPr>
          <w:p w14:paraId="0922A329" w14:textId="77777777" w:rsidR="00700D09" w:rsidRDefault="00D117CC">
            <w:pPr>
              <w:adjustRightInd w:val="0"/>
              <w:snapToGrid w:val="0"/>
              <w:jc w:val="center"/>
              <w:rPr>
                <w:rFonts w:eastAsia="宋体"/>
                <w:sz w:val="18"/>
                <w:szCs w:val="18"/>
              </w:rPr>
            </w:pPr>
            <w:r>
              <w:rPr>
                <w:rFonts w:eastAsia="宋体"/>
                <w:sz w:val="18"/>
                <w:szCs w:val="18"/>
              </w:rPr>
              <w:t>√</w:t>
            </w:r>
          </w:p>
        </w:tc>
        <w:tc>
          <w:tcPr>
            <w:tcW w:w="525" w:type="dxa"/>
            <w:vAlign w:val="center"/>
          </w:tcPr>
          <w:p w14:paraId="10DA0050" w14:textId="77777777" w:rsidR="00700D09" w:rsidRDefault="00700D09">
            <w:pPr>
              <w:widowControl/>
              <w:jc w:val="center"/>
              <w:rPr>
                <w:rFonts w:eastAsia="宋体"/>
                <w:kern w:val="0"/>
                <w:sz w:val="18"/>
                <w:szCs w:val="18"/>
              </w:rPr>
            </w:pPr>
          </w:p>
        </w:tc>
        <w:tc>
          <w:tcPr>
            <w:tcW w:w="434" w:type="dxa"/>
            <w:vAlign w:val="center"/>
          </w:tcPr>
          <w:p w14:paraId="164ABB2E" w14:textId="77777777" w:rsidR="00700D09" w:rsidRDefault="00700D09">
            <w:pPr>
              <w:widowControl/>
              <w:jc w:val="center"/>
              <w:rPr>
                <w:rFonts w:eastAsia="宋体"/>
                <w:kern w:val="0"/>
                <w:sz w:val="18"/>
                <w:szCs w:val="18"/>
              </w:rPr>
            </w:pPr>
          </w:p>
        </w:tc>
        <w:tc>
          <w:tcPr>
            <w:tcW w:w="525" w:type="dxa"/>
            <w:vAlign w:val="center"/>
          </w:tcPr>
          <w:p w14:paraId="4BFB9D71" w14:textId="77777777" w:rsidR="00700D09" w:rsidRDefault="00D117CC">
            <w:pPr>
              <w:widowControl/>
              <w:jc w:val="center"/>
              <w:rPr>
                <w:rFonts w:eastAsia="宋体"/>
                <w:kern w:val="0"/>
                <w:sz w:val="18"/>
                <w:szCs w:val="18"/>
              </w:rPr>
            </w:pPr>
            <w:r>
              <w:rPr>
                <w:rFonts w:eastAsia="宋体"/>
                <w:kern w:val="0"/>
                <w:sz w:val="18"/>
                <w:szCs w:val="18"/>
              </w:rPr>
              <w:t>64</w:t>
            </w:r>
          </w:p>
        </w:tc>
        <w:tc>
          <w:tcPr>
            <w:tcW w:w="434" w:type="dxa"/>
            <w:vAlign w:val="center"/>
          </w:tcPr>
          <w:p w14:paraId="0ED3C7B4" w14:textId="77777777" w:rsidR="00700D09" w:rsidRDefault="00700D09">
            <w:pPr>
              <w:widowControl/>
              <w:jc w:val="center"/>
              <w:rPr>
                <w:rFonts w:eastAsia="宋体"/>
                <w:kern w:val="0"/>
                <w:sz w:val="18"/>
                <w:szCs w:val="18"/>
              </w:rPr>
            </w:pPr>
          </w:p>
        </w:tc>
        <w:tc>
          <w:tcPr>
            <w:tcW w:w="440" w:type="dxa"/>
            <w:noWrap/>
            <w:vAlign w:val="center"/>
          </w:tcPr>
          <w:p w14:paraId="6DA0FB16"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458EC96D" w14:textId="77777777">
        <w:trPr>
          <w:gridAfter w:val="1"/>
          <w:wAfter w:w="6" w:type="dxa"/>
          <w:trHeight w:val="670"/>
          <w:jc w:val="center"/>
        </w:trPr>
        <w:tc>
          <w:tcPr>
            <w:tcW w:w="1022" w:type="dxa"/>
            <w:gridSpan w:val="2"/>
            <w:vMerge/>
            <w:vAlign w:val="center"/>
          </w:tcPr>
          <w:p w14:paraId="0AABD98E"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7DC5DB86"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BI31001</w:t>
            </w:r>
          </w:p>
        </w:tc>
        <w:tc>
          <w:tcPr>
            <w:tcW w:w="1619" w:type="dxa"/>
            <w:vAlign w:val="center"/>
          </w:tcPr>
          <w:p w14:paraId="2A8393B3" w14:textId="77777777" w:rsidR="00700D09" w:rsidRDefault="00D117CC">
            <w:pPr>
              <w:jc w:val="center"/>
              <w:rPr>
                <w:rFonts w:eastAsia="宋体"/>
                <w:sz w:val="18"/>
                <w:szCs w:val="18"/>
              </w:rPr>
            </w:pPr>
            <w:r>
              <w:rPr>
                <w:rFonts w:eastAsia="宋体"/>
                <w:sz w:val="18"/>
                <w:szCs w:val="18"/>
              </w:rPr>
              <w:t>生物学野外实习</w:t>
            </w:r>
          </w:p>
        </w:tc>
        <w:tc>
          <w:tcPr>
            <w:tcW w:w="645" w:type="dxa"/>
            <w:vAlign w:val="center"/>
          </w:tcPr>
          <w:p w14:paraId="14C602C9" w14:textId="77777777" w:rsidR="00700D09" w:rsidRDefault="00D117CC">
            <w:pPr>
              <w:widowControl/>
              <w:jc w:val="center"/>
              <w:rPr>
                <w:rFonts w:eastAsia="宋体"/>
                <w:kern w:val="0"/>
                <w:sz w:val="18"/>
                <w:szCs w:val="18"/>
              </w:rPr>
            </w:pPr>
            <w:r>
              <w:rPr>
                <w:rFonts w:eastAsia="宋体"/>
                <w:kern w:val="0"/>
                <w:sz w:val="18"/>
                <w:szCs w:val="18"/>
              </w:rPr>
              <w:t>3</w:t>
            </w:r>
          </w:p>
        </w:tc>
        <w:tc>
          <w:tcPr>
            <w:tcW w:w="525" w:type="dxa"/>
            <w:vAlign w:val="center"/>
          </w:tcPr>
          <w:p w14:paraId="0B659ACF" w14:textId="77777777" w:rsidR="00700D09" w:rsidRDefault="00700D09">
            <w:pPr>
              <w:widowControl/>
              <w:jc w:val="center"/>
              <w:rPr>
                <w:rFonts w:eastAsia="宋体"/>
                <w:kern w:val="0"/>
                <w:sz w:val="18"/>
                <w:szCs w:val="18"/>
              </w:rPr>
            </w:pPr>
          </w:p>
        </w:tc>
        <w:tc>
          <w:tcPr>
            <w:tcW w:w="525" w:type="dxa"/>
            <w:vAlign w:val="center"/>
          </w:tcPr>
          <w:p w14:paraId="53F0BD1B" w14:textId="77777777" w:rsidR="00700D09" w:rsidRDefault="00700D09">
            <w:pPr>
              <w:widowControl/>
              <w:jc w:val="center"/>
              <w:rPr>
                <w:rFonts w:eastAsia="宋体"/>
                <w:kern w:val="0"/>
                <w:sz w:val="18"/>
                <w:szCs w:val="18"/>
              </w:rPr>
            </w:pPr>
          </w:p>
        </w:tc>
        <w:tc>
          <w:tcPr>
            <w:tcW w:w="525" w:type="dxa"/>
            <w:vAlign w:val="center"/>
          </w:tcPr>
          <w:p w14:paraId="5593A0B4" w14:textId="77777777" w:rsidR="00700D09" w:rsidRDefault="00700D09">
            <w:pPr>
              <w:widowControl/>
              <w:jc w:val="center"/>
              <w:rPr>
                <w:rFonts w:eastAsia="宋体"/>
                <w:kern w:val="0"/>
                <w:sz w:val="18"/>
                <w:szCs w:val="18"/>
              </w:rPr>
            </w:pPr>
          </w:p>
        </w:tc>
        <w:tc>
          <w:tcPr>
            <w:tcW w:w="525" w:type="dxa"/>
            <w:vAlign w:val="center"/>
          </w:tcPr>
          <w:p w14:paraId="1B8908D0" w14:textId="77777777" w:rsidR="00700D09" w:rsidRDefault="00D117CC">
            <w:pPr>
              <w:widowControl/>
              <w:jc w:val="center"/>
              <w:rPr>
                <w:rFonts w:eastAsia="宋体"/>
                <w:kern w:val="0"/>
                <w:sz w:val="18"/>
                <w:szCs w:val="18"/>
              </w:rPr>
            </w:pPr>
            <w:r>
              <w:rPr>
                <w:rFonts w:eastAsia="宋体"/>
                <w:sz w:val="18"/>
                <w:szCs w:val="18"/>
              </w:rPr>
              <w:t>√</w:t>
            </w:r>
          </w:p>
        </w:tc>
        <w:tc>
          <w:tcPr>
            <w:tcW w:w="525" w:type="dxa"/>
            <w:vAlign w:val="center"/>
          </w:tcPr>
          <w:p w14:paraId="7323CADB" w14:textId="77777777" w:rsidR="00700D09" w:rsidRDefault="00700D09">
            <w:pPr>
              <w:widowControl/>
              <w:jc w:val="center"/>
              <w:rPr>
                <w:rFonts w:eastAsia="宋体"/>
                <w:kern w:val="0"/>
                <w:sz w:val="18"/>
                <w:szCs w:val="18"/>
              </w:rPr>
            </w:pPr>
          </w:p>
        </w:tc>
        <w:tc>
          <w:tcPr>
            <w:tcW w:w="525" w:type="dxa"/>
            <w:vAlign w:val="center"/>
          </w:tcPr>
          <w:p w14:paraId="3F2A35B6" w14:textId="77777777" w:rsidR="00700D09" w:rsidRDefault="00700D09">
            <w:pPr>
              <w:widowControl/>
              <w:jc w:val="center"/>
              <w:rPr>
                <w:rFonts w:eastAsia="宋体"/>
                <w:kern w:val="0"/>
                <w:sz w:val="18"/>
                <w:szCs w:val="18"/>
              </w:rPr>
            </w:pPr>
          </w:p>
        </w:tc>
        <w:tc>
          <w:tcPr>
            <w:tcW w:w="525" w:type="dxa"/>
            <w:vAlign w:val="center"/>
          </w:tcPr>
          <w:p w14:paraId="515B4E39" w14:textId="77777777" w:rsidR="00700D09" w:rsidRDefault="00700D09">
            <w:pPr>
              <w:widowControl/>
              <w:jc w:val="center"/>
              <w:rPr>
                <w:rFonts w:eastAsia="等线"/>
                <w:kern w:val="0"/>
                <w:sz w:val="18"/>
                <w:szCs w:val="18"/>
              </w:rPr>
            </w:pPr>
          </w:p>
        </w:tc>
        <w:tc>
          <w:tcPr>
            <w:tcW w:w="525" w:type="dxa"/>
            <w:vAlign w:val="center"/>
          </w:tcPr>
          <w:p w14:paraId="36D4C902" w14:textId="77777777" w:rsidR="00700D09" w:rsidRDefault="00700D09">
            <w:pPr>
              <w:widowControl/>
              <w:jc w:val="center"/>
              <w:rPr>
                <w:rFonts w:eastAsia="宋体"/>
                <w:kern w:val="0"/>
                <w:sz w:val="18"/>
                <w:szCs w:val="18"/>
              </w:rPr>
            </w:pPr>
          </w:p>
        </w:tc>
        <w:tc>
          <w:tcPr>
            <w:tcW w:w="434" w:type="dxa"/>
            <w:vAlign w:val="center"/>
          </w:tcPr>
          <w:p w14:paraId="1C302593" w14:textId="77777777" w:rsidR="00700D09" w:rsidRDefault="00700D09">
            <w:pPr>
              <w:widowControl/>
              <w:jc w:val="center"/>
              <w:rPr>
                <w:rFonts w:eastAsia="宋体"/>
                <w:kern w:val="0"/>
                <w:sz w:val="18"/>
                <w:szCs w:val="18"/>
              </w:rPr>
            </w:pPr>
          </w:p>
        </w:tc>
        <w:tc>
          <w:tcPr>
            <w:tcW w:w="525" w:type="dxa"/>
            <w:vAlign w:val="center"/>
          </w:tcPr>
          <w:p w14:paraId="7E1E35B1" w14:textId="77777777" w:rsidR="00700D09" w:rsidRDefault="00D117CC">
            <w:pPr>
              <w:widowControl/>
              <w:jc w:val="center"/>
              <w:rPr>
                <w:rFonts w:eastAsia="宋体"/>
                <w:kern w:val="0"/>
                <w:sz w:val="18"/>
                <w:szCs w:val="18"/>
              </w:rPr>
            </w:pPr>
            <w:r>
              <w:rPr>
                <w:rFonts w:eastAsia="宋体"/>
                <w:kern w:val="0"/>
                <w:sz w:val="18"/>
                <w:szCs w:val="18"/>
              </w:rPr>
              <w:t>192</w:t>
            </w:r>
          </w:p>
        </w:tc>
        <w:tc>
          <w:tcPr>
            <w:tcW w:w="434" w:type="dxa"/>
            <w:vAlign w:val="center"/>
          </w:tcPr>
          <w:p w14:paraId="67FEB777" w14:textId="77777777" w:rsidR="00700D09" w:rsidRDefault="00700D09">
            <w:pPr>
              <w:widowControl/>
              <w:jc w:val="center"/>
              <w:rPr>
                <w:rFonts w:eastAsia="宋体"/>
                <w:kern w:val="0"/>
                <w:sz w:val="18"/>
                <w:szCs w:val="18"/>
              </w:rPr>
            </w:pPr>
          </w:p>
        </w:tc>
        <w:tc>
          <w:tcPr>
            <w:tcW w:w="440" w:type="dxa"/>
            <w:noWrap/>
            <w:vAlign w:val="center"/>
          </w:tcPr>
          <w:p w14:paraId="31D14D49"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48FB53C3" w14:textId="77777777">
        <w:trPr>
          <w:gridAfter w:val="1"/>
          <w:wAfter w:w="6" w:type="dxa"/>
          <w:trHeight w:val="490"/>
          <w:jc w:val="center"/>
        </w:trPr>
        <w:tc>
          <w:tcPr>
            <w:tcW w:w="1022" w:type="dxa"/>
            <w:gridSpan w:val="2"/>
            <w:vMerge/>
            <w:vAlign w:val="center"/>
          </w:tcPr>
          <w:p w14:paraId="11D2479F" w14:textId="77777777" w:rsidR="00700D09" w:rsidRDefault="00700D09">
            <w:pPr>
              <w:widowControl/>
              <w:ind w:leftChars="-50" w:left="-105" w:rightChars="-50" w:right="-105"/>
              <w:jc w:val="center"/>
              <w:rPr>
                <w:rFonts w:eastAsia="黑体"/>
                <w:kern w:val="0"/>
                <w:sz w:val="18"/>
                <w:szCs w:val="18"/>
              </w:rPr>
            </w:pPr>
          </w:p>
        </w:tc>
        <w:tc>
          <w:tcPr>
            <w:tcW w:w="1095" w:type="dxa"/>
            <w:vAlign w:val="center"/>
          </w:tcPr>
          <w:p w14:paraId="4B125D40" w14:textId="77777777" w:rsidR="00700D09" w:rsidRDefault="00D117CC">
            <w:pPr>
              <w:widowControl/>
              <w:ind w:leftChars="-50" w:left="-105" w:rightChars="-50" w:right="-105"/>
              <w:jc w:val="center"/>
              <w:rPr>
                <w:rFonts w:eastAsia="等线"/>
                <w:kern w:val="0"/>
                <w:sz w:val="18"/>
                <w:szCs w:val="18"/>
              </w:rPr>
            </w:pPr>
            <w:r>
              <w:rPr>
                <w:rFonts w:eastAsia="等线"/>
                <w:kern w:val="0"/>
                <w:sz w:val="18"/>
                <w:szCs w:val="18"/>
              </w:rPr>
              <w:t>BI32001</w:t>
            </w:r>
          </w:p>
        </w:tc>
        <w:tc>
          <w:tcPr>
            <w:tcW w:w="1619" w:type="dxa"/>
            <w:vAlign w:val="center"/>
          </w:tcPr>
          <w:p w14:paraId="1A904CD3" w14:textId="77777777" w:rsidR="00700D09" w:rsidRDefault="00D117CC">
            <w:pPr>
              <w:jc w:val="center"/>
              <w:rPr>
                <w:rFonts w:eastAsia="宋体"/>
                <w:sz w:val="18"/>
                <w:szCs w:val="18"/>
              </w:rPr>
            </w:pPr>
            <w:r>
              <w:rPr>
                <w:rFonts w:eastAsia="宋体"/>
                <w:sz w:val="18"/>
                <w:szCs w:val="18"/>
              </w:rPr>
              <w:t>毕业论文（设计）</w:t>
            </w:r>
          </w:p>
        </w:tc>
        <w:tc>
          <w:tcPr>
            <w:tcW w:w="645" w:type="dxa"/>
            <w:vAlign w:val="center"/>
          </w:tcPr>
          <w:p w14:paraId="2CDFF5B3" w14:textId="77777777" w:rsidR="00700D09" w:rsidRDefault="00D117CC">
            <w:pPr>
              <w:widowControl/>
              <w:jc w:val="center"/>
              <w:rPr>
                <w:rFonts w:eastAsia="宋体"/>
                <w:kern w:val="0"/>
                <w:sz w:val="18"/>
                <w:szCs w:val="18"/>
              </w:rPr>
            </w:pPr>
            <w:r>
              <w:rPr>
                <w:rFonts w:eastAsia="宋体"/>
                <w:kern w:val="0"/>
                <w:sz w:val="18"/>
                <w:szCs w:val="18"/>
              </w:rPr>
              <w:t>4</w:t>
            </w:r>
          </w:p>
        </w:tc>
        <w:tc>
          <w:tcPr>
            <w:tcW w:w="525" w:type="dxa"/>
            <w:vAlign w:val="center"/>
          </w:tcPr>
          <w:p w14:paraId="26E18C9A" w14:textId="77777777" w:rsidR="00700D09" w:rsidRDefault="00700D09">
            <w:pPr>
              <w:widowControl/>
              <w:jc w:val="center"/>
              <w:rPr>
                <w:rFonts w:eastAsia="等线"/>
                <w:kern w:val="0"/>
                <w:sz w:val="18"/>
                <w:szCs w:val="18"/>
              </w:rPr>
            </w:pPr>
          </w:p>
        </w:tc>
        <w:tc>
          <w:tcPr>
            <w:tcW w:w="525" w:type="dxa"/>
            <w:vAlign w:val="center"/>
          </w:tcPr>
          <w:p w14:paraId="35DBA8BE" w14:textId="77777777" w:rsidR="00700D09" w:rsidRDefault="00700D09">
            <w:pPr>
              <w:widowControl/>
              <w:jc w:val="center"/>
              <w:rPr>
                <w:rFonts w:eastAsia="等线"/>
                <w:kern w:val="0"/>
                <w:sz w:val="18"/>
                <w:szCs w:val="18"/>
              </w:rPr>
            </w:pPr>
          </w:p>
        </w:tc>
        <w:tc>
          <w:tcPr>
            <w:tcW w:w="525" w:type="dxa"/>
            <w:vAlign w:val="center"/>
          </w:tcPr>
          <w:p w14:paraId="46E54EB9" w14:textId="77777777" w:rsidR="00700D09" w:rsidRDefault="00700D09">
            <w:pPr>
              <w:widowControl/>
              <w:jc w:val="center"/>
              <w:rPr>
                <w:rFonts w:eastAsia="等线"/>
                <w:kern w:val="0"/>
                <w:sz w:val="18"/>
                <w:szCs w:val="18"/>
              </w:rPr>
            </w:pPr>
          </w:p>
        </w:tc>
        <w:tc>
          <w:tcPr>
            <w:tcW w:w="525" w:type="dxa"/>
            <w:vAlign w:val="center"/>
          </w:tcPr>
          <w:p w14:paraId="6609F6E8" w14:textId="77777777" w:rsidR="00700D09" w:rsidRDefault="00700D09">
            <w:pPr>
              <w:widowControl/>
              <w:jc w:val="center"/>
              <w:rPr>
                <w:rFonts w:eastAsia="等线"/>
                <w:kern w:val="0"/>
                <w:sz w:val="18"/>
                <w:szCs w:val="18"/>
              </w:rPr>
            </w:pPr>
          </w:p>
        </w:tc>
        <w:tc>
          <w:tcPr>
            <w:tcW w:w="525" w:type="dxa"/>
            <w:vAlign w:val="center"/>
          </w:tcPr>
          <w:p w14:paraId="27520B1C" w14:textId="77777777" w:rsidR="00700D09" w:rsidRDefault="00700D09">
            <w:pPr>
              <w:widowControl/>
              <w:jc w:val="center"/>
              <w:rPr>
                <w:rFonts w:eastAsia="等线"/>
                <w:kern w:val="0"/>
                <w:sz w:val="18"/>
                <w:szCs w:val="18"/>
              </w:rPr>
            </w:pPr>
          </w:p>
        </w:tc>
        <w:tc>
          <w:tcPr>
            <w:tcW w:w="525" w:type="dxa"/>
            <w:vAlign w:val="center"/>
          </w:tcPr>
          <w:p w14:paraId="1180E912" w14:textId="77777777" w:rsidR="00700D09" w:rsidRDefault="00700D09">
            <w:pPr>
              <w:widowControl/>
              <w:jc w:val="center"/>
              <w:rPr>
                <w:rFonts w:eastAsia="等线"/>
                <w:kern w:val="0"/>
                <w:sz w:val="18"/>
                <w:szCs w:val="18"/>
              </w:rPr>
            </w:pPr>
          </w:p>
        </w:tc>
        <w:tc>
          <w:tcPr>
            <w:tcW w:w="525" w:type="dxa"/>
            <w:vAlign w:val="center"/>
          </w:tcPr>
          <w:p w14:paraId="197A1E59" w14:textId="77777777" w:rsidR="00700D09" w:rsidRDefault="00D117CC">
            <w:pPr>
              <w:adjustRightInd w:val="0"/>
              <w:snapToGrid w:val="0"/>
              <w:jc w:val="center"/>
              <w:rPr>
                <w:rFonts w:eastAsia="宋体"/>
                <w:sz w:val="18"/>
                <w:szCs w:val="18"/>
              </w:rPr>
            </w:pPr>
            <w:r>
              <w:rPr>
                <w:rFonts w:eastAsia="宋体"/>
                <w:sz w:val="18"/>
                <w:szCs w:val="18"/>
              </w:rPr>
              <w:t>√</w:t>
            </w:r>
          </w:p>
        </w:tc>
        <w:tc>
          <w:tcPr>
            <w:tcW w:w="525" w:type="dxa"/>
            <w:vAlign w:val="center"/>
          </w:tcPr>
          <w:p w14:paraId="7CEB08C1" w14:textId="77777777" w:rsidR="00700D09" w:rsidRDefault="00D117CC">
            <w:pPr>
              <w:adjustRightInd w:val="0"/>
              <w:snapToGrid w:val="0"/>
              <w:jc w:val="center"/>
              <w:rPr>
                <w:rFonts w:eastAsia="宋体"/>
                <w:sz w:val="18"/>
                <w:szCs w:val="18"/>
              </w:rPr>
            </w:pPr>
            <w:r>
              <w:rPr>
                <w:rFonts w:eastAsia="宋体"/>
                <w:sz w:val="18"/>
                <w:szCs w:val="18"/>
              </w:rPr>
              <w:t>√</w:t>
            </w:r>
          </w:p>
        </w:tc>
        <w:tc>
          <w:tcPr>
            <w:tcW w:w="434" w:type="dxa"/>
            <w:vAlign w:val="center"/>
          </w:tcPr>
          <w:p w14:paraId="5FBBDECE" w14:textId="77777777" w:rsidR="00700D09" w:rsidRDefault="00700D09">
            <w:pPr>
              <w:widowControl/>
              <w:jc w:val="center"/>
              <w:rPr>
                <w:rFonts w:eastAsia="宋体"/>
                <w:kern w:val="0"/>
                <w:sz w:val="18"/>
                <w:szCs w:val="18"/>
              </w:rPr>
            </w:pPr>
          </w:p>
        </w:tc>
        <w:tc>
          <w:tcPr>
            <w:tcW w:w="525" w:type="dxa"/>
            <w:vAlign w:val="center"/>
          </w:tcPr>
          <w:p w14:paraId="455F6711" w14:textId="77777777" w:rsidR="00700D09" w:rsidRDefault="00D117CC">
            <w:pPr>
              <w:widowControl/>
              <w:jc w:val="center"/>
              <w:rPr>
                <w:rFonts w:eastAsia="宋体"/>
                <w:kern w:val="0"/>
                <w:sz w:val="18"/>
                <w:szCs w:val="18"/>
              </w:rPr>
            </w:pPr>
            <w:r>
              <w:rPr>
                <w:rFonts w:eastAsia="宋体"/>
                <w:kern w:val="0"/>
                <w:sz w:val="18"/>
                <w:szCs w:val="18"/>
              </w:rPr>
              <w:t>128</w:t>
            </w:r>
          </w:p>
        </w:tc>
        <w:tc>
          <w:tcPr>
            <w:tcW w:w="434" w:type="dxa"/>
            <w:vAlign w:val="center"/>
          </w:tcPr>
          <w:p w14:paraId="7801D608" w14:textId="77777777" w:rsidR="00700D09" w:rsidRDefault="00700D09">
            <w:pPr>
              <w:widowControl/>
              <w:jc w:val="center"/>
              <w:rPr>
                <w:rFonts w:eastAsia="宋体"/>
                <w:kern w:val="0"/>
                <w:sz w:val="18"/>
                <w:szCs w:val="18"/>
              </w:rPr>
            </w:pPr>
          </w:p>
        </w:tc>
        <w:tc>
          <w:tcPr>
            <w:tcW w:w="440" w:type="dxa"/>
            <w:noWrap/>
            <w:vAlign w:val="center"/>
          </w:tcPr>
          <w:p w14:paraId="797CEF75"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4597A288" w14:textId="77777777">
        <w:trPr>
          <w:trHeight w:val="290"/>
          <w:jc w:val="center"/>
        </w:trPr>
        <w:tc>
          <w:tcPr>
            <w:tcW w:w="1022" w:type="dxa"/>
            <w:gridSpan w:val="2"/>
            <w:vAlign w:val="center"/>
          </w:tcPr>
          <w:p w14:paraId="6CC94E3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小计</w:t>
            </w:r>
          </w:p>
        </w:tc>
        <w:tc>
          <w:tcPr>
            <w:tcW w:w="9398" w:type="dxa"/>
            <w:gridSpan w:val="16"/>
            <w:vAlign w:val="center"/>
          </w:tcPr>
          <w:p w14:paraId="01CA3674" w14:textId="77777777" w:rsidR="00700D09" w:rsidRDefault="00D117CC">
            <w:pPr>
              <w:widowControl/>
              <w:ind w:leftChars="-50" w:left="-105" w:rightChars="-50" w:right="-105"/>
              <w:jc w:val="center"/>
              <w:rPr>
                <w:rFonts w:eastAsia="宋体"/>
                <w:b/>
                <w:bCs/>
                <w:kern w:val="0"/>
                <w:sz w:val="18"/>
                <w:szCs w:val="18"/>
              </w:rPr>
            </w:pPr>
            <w:r>
              <w:rPr>
                <w:rFonts w:eastAsia="宋体"/>
                <w:b/>
                <w:bCs/>
                <w:kern w:val="0"/>
                <w:sz w:val="18"/>
                <w:szCs w:val="18"/>
              </w:rPr>
              <w:t>104</w:t>
            </w:r>
          </w:p>
        </w:tc>
      </w:tr>
    </w:tbl>
    <w:p w14:paraId="6543238F" w14:textId="77777777" w:rsidR="00700D09" w:rsidRDefault="00D117CC">
      <w:pPr>
        <w:spacing w:beforeLines="150" w:before="468"/>
        <w:ind w:firstLineChars="200" w:firstLine="560"/>
        <w:rPr>
          <w:rFonts w:eastAsia="黑体"/>
          <w:sz w:val="28"/>
          <w:szCs w:val="28"/>
        </w:rPr>
      </w:pPr>
      <w:r>
        <w:rPr>
          <w:rFonts w:eastAsia="黑体"/>
          <w:sz w:val="28"/>
          <w:szCs w:val="28"/>
        </w:rPr>
        <w:fldChar w:fldCharType="begin"/>
      </w:r>
      <w:r>
        <w:rPr>
          <w:rFonts w:eastAsia="黑体"/>
          <w:sz w:val="28"/>
          <w:szCs w:val="28"/>
        </w:rPr>
        <w:instrText xml:space="preserve"> = 3 \* GB4 </w:instrText>
      </w:r>
      <w:r>
        <w:rPr>
          <w:rFonts w:eastAsia="黑体"/>
          <w:sz w:val="28"/>
          <w:szCs w:val="28"/>
        </w:rPr>
        <w:fldChar w:fldCharType="separate"/>
      </w:r>
      <w:r>
        <w:rPr>
          <w:rFonts w:eastAsia="黑体"/>
          <w:sz w:val="28"/>
          <w:szCs w:val="28"/>
        </w:rPr>
        <w:t>㈢</w:t>
      </w:r>
      <w:r>
        <w:rPr>
          <w:rFonts w:eastAsia="黑体"/>
          <w:sz w:val="28"/>
          <w:szCs w:val="28"/>
        </w:rPr>
        <w:fldChar w:fldCharType="end"/>
      </w:r>
      <w:r>
        <w:rPr>
          <w:rFonts w:eastAsia="黑体" w:hint="eastAsia"/>
          <w:sz w:val="28"/>
          <w:szCs w:val="28"/>
        </w:rPr>
        <w:t>拔尖创新人才模块</w:t>
      </w:r>
    </w:p>
    <w:tbl>
      <w:tblPr>
        <w:tblW w:w="10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
        <w:gridCol w:w="567"/>
        <w:gridCol w:w="850"/>
        <w:gridCol w:w="1761"/>
        <w:gridCol w:w="500"/>
        <w:gridCol w:w="500"/>
        <w:gridCol w:w="500"/>
        <w:gridCol w:w="500"/>
        <w:gridCol w:w="500"/>
        <w:gridCol w:w="500"/>
        <w:gridCol w:w="500"/>
        <w:gridCol w:w="500"/>
        <w:gridCol w:w="500"/>
        <w:gridCol w:w="500"/>
        <w:gridCol w:w="500"/>
        <w:gridCol w:w="500"/>
        <w:gridCol w:w="500"/>
      </w:tblGrid>
      <w:tr w:rsidR="00700D09" w14:paraId="6C2B1BF9" w14:textId="77777777">
        <w:trPr>
          <w:trHeight w:val="280"/>
          <w:tblHeader/>
          <w:jc w:val="center"/>
        </w:trPr>
        <w:tc>
          <w:tcPr>
            <w:tcW w:w="1068" w:type="dxa"/>
            <w:gridSpan w:val="2"/>
            <w:vMerge w:val="restart"/>
            <w:vAlign w:val="center"/>
          </w:tcPr>
          <w:p w14:paraId="5BB801DC"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课程类别</w:t>
            </w:r>
          </w:p>
        </w:tc>
        <w:tc>
          <w:tcPr>
            <w:tcW w:w="850" w:type="dxa"/>
            <w:vMerge w:val="restart"/>
            <w:vAlign w:val="center"/>
          </w:tcPr>
          <w:p w14:paraId="3D2C37C1"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课程编号</w:t>
            </w:r>
          </w:p>
        </w:tc>
        <w:tc>
          <w:tcPr>
            <w:tcW w:w="1761" w:type="dxa"/>
            <w:vMerge w:val="restart"/>
            <w:vAlign w:val="center"/>
          </w:tcPr>
          <w:p w14:paraId="6463B0FE"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课程名称</w:t>
            </w:r>
          </w:p>
        </w:tc>
        <w:tc>
          <w:tcPr>
            <w:tcW w:w="500" w:type="dxa"/>
            <w:vMerge w:val="restart"/>
            <w:vAlign w:val="center"/>
          </w:tcPr>
          <w:p w14:paraId="5F89DDDB" w14:textId="77777777" w:rsidR="00700D09" w:rsidRDefault="00D117CC">
            <w:pPr>
              <w:widowControl/>
              <w:jc w:val="center"/>
              <w:rPr>
                <w:rFonts w:eastAsia="黑体"/>
                <w:kern w:val="0"/>
                <w:sz w:val="18"/>
                <w:szCs w:val="18"/>
              </w:rPr>
            </w:pPr>
            <w:r>
              <w:rPr>
                <w:rFonts w:eastAsia="黑体"/>
                <w:kern w:val="0"/>
                <w:sz w:val="18"/>
                <w:szCs w:val="18"/>
              </w:rPr>
              <w:t>学分</w:t>
            </w:r>
          </w:p>
        </w:tc>
        <w:tc>
          <w:tcPr>
            <w:tcW w:w="4000" w:type="dxa"/>
            <w:gridSpan w:val="8"/>
            <w:vAlign w:val="center"/>
          </w:tcPr>
          <w:p w14:paraId="471115BE" w14:textId="77777777" w:rsidR="00700D09" w:rsidRDefault="00D117CC">
            <w:pPr>
              <w:widowControl/>
              <w:jc w:val="center"/>
              <w:rPr>
                <w:rFonts w:eastAsia="黑体"/>
                <w:kern w:val="0"/>
                <w:sz w:val="18"/>
                <w:szCs w:val="18"/>
              </w:rPr>
            </w:pPr>
            <w:r>
              <w:rPr>
                <w:rFonts w:eastAsia="黑体"/>
                <w:kern w:val="0"/>
                <w:sz w:val="18"/>
                <w:szCs w:val="18"/>
              </w:rPr>
              <w:t>开课学期和周学时</w:t>
            </w:r>
          </w:p>
        </w:tc>
        <w:tc>
          <w:tcPr>
            <w:tcW w:w="1000" w:type="dxa"/>
            <w:gridSpan w:val="2"/>
            <w:vAlign w:val="center"/>
          </w:tcPr>
          <w:p w14:paraId="757BE52C" w14:textId="77777777" w:rsidR="00700D09" w:rsidRDefault="00D117CC">
            <w:pPr>
              <w:widowControl/>
              <w:jc w:val="center"/>
              <w:rPr>
                <w:rFonts w:eastAsia="黑体"/>
                <w:kern w:val="0"/>
                <w:sz w:val="18"/>
                <w:szCs w:val="18"/>
              </w:rPr>
            </w:pPr>
            <w:r>
              <w:rPr>
                <w:rFonts w:eastAsia="黑体"/>
                <w:kern w:val="0"/>
                <w:sz w:val="18"/>
                <w:szCs w:val="18"/>
              </w:rPr>
              <w:t>总学时</w:t>
            </w:r>
          </w:p>
        </w:tc>
        <w:tc>
          <w:tcPr>
            <w:tcW w:w="1000" w:type="dxa"/>
            <w:gridSpan w:val="2"/>
            <w:vAlign w:val="center"/>
          </w:tcPr>
          <w:p w14:paraId="2D13D04E" w14:textId="77777777" w:rsidR="00700D09" w:rsidRDefault="00D117CC">
            <w:pPr>
              <w:widowControl/>
              <w:jc w:val="center"/>
              <w:rPr>
                <w:rFonts w:eastAsia="黑体"/>
                <w:kern w:val="0"/>
                <w:sz w:val="18"/>
                <w:szCs w:val="18"/>
              </w:rPr>
            </w:pPr>
            <w:r>
              <w:rPr>
                <w:rFonts w:eastAsia="黑体"/>
                <w:kern w:val="0"/>
                <w:sz w:val="18"/>
                <w:szCs w:val="18"/>
              </w:rPr>
              <w:t>考核方式</w:t>
            </w:r>
          </w:p>
        </w:tc>
      </w:tr>
      <w:tr w:rsidR="00700D09" w14:paraId="2E6F9C58" w14:textId="77777777">
        <w:trPr>
          <w:trHeight w:val="300"/>
          <w:tblHeader/>
          <w:jc w:val="center"/>
        </w:trPr>
        <w:tc>
          <w:tcPr>
            <w:tcW w:w="1068" w:type="dxa"/>
            <w:gridSpan w:val="2"/>
            <w:vMerge/>
            <w:vAlign w:val="center"/>
          </w:tcPr>
          <w:p w14:paraId="4CDCFEEA" w14:textId="77777777" w:rsidR="00700D09" w:rsidRDefault="00700D09">
            <w:pPr>
              <w:widowControl/>
              <w:ind w:leftChars="-50" w:left="-105" w:rightChars="-50" w:right="-105"/>
              <w:jc w:val="left"/>
              <w:rPr>
                <w:rFonts w:eastAsia="黑体"/>
                <w:kern w:val="0"/>
                <w:sz w:val="18"/>
                <w:szCs w:val="18"/>
              </w:rPr>
            </w:pPr>
          </w:p>
        </w:tc>
        <w:tc>
          <w:tcPr>
            <w:tcW w:w="850" w:type="dxa"/>
            <w:vMerge/>
            <w:vAlign w:val="center"/>
          </w:tcPr>
          <w:p w14:paraId="552C40BB" w14:textId="77777777" w:rsidR="00700D09" w:rsidRDefault="00700D09">
            <w:pPr>
              <w:widowControl/>
              <w:ind w:leftChars="-50" w:left="-105" w:rightChars="-50" w:right="-105"/>
              <w:jc w:val="left"/>
              <w:rPr>
                <w:rFonts w:eastAsia="黑体"/>
                <w:kern w:val="0"/>
                <w:sz w:val="18"/>
                <w:szCs w:val="18"/>
              </w:rPr>
            </w:pPr>
          </w:p>
        </w:tc>
        <w:tc>
          <w:tcPr>
            <w:tcW w:w="1761" w:type="dxa"/>
            <w:vMerge/>
            <w:vAlign w:val="center"/>
          </w:tcPr>
          <w:p w14:paraId="1DBC2B17" w14:textId="77777777" w:rsidR="00700D09" w:rsidRDefault="00700D09">
            <w:pPr>
              <w:widowControl/>
              <w:ind w:leftChars="-50" w:left="-105" w:rightChars="-50" w:right="-105"/>
              <w:jc w:val="left"/>
              <w:rPr>
                <w:rFonts w:eastAsia="黑体"/>
                <w:kern w:val="0"/>
                <w:sz w:val="18"/>
                <w:szCs w:val="18"/>
              </w:rPr>
            </w:pPr>
          </w:p>
        </w:tc>
        <w:tc>
          <w:tcPr>
            <w:tcW w:w="500" w:type="dxa"/>
            <w:vMerge/>
            <w:vAlign w:val="center"/>
          </w:tcPr>
          <w:p w14:paraId="56CDCD12" w14:textId="77777777" w:rsidR="00700D09" w:rsidRDefault="00700D09">
            <w:pPr>
              <w:widowControl/>
              <w:jc w:val="left"/>
              <w:rPr>
                <w:rFonts w:eastAsia="黑体"/>
                <w:kern w:val="0"/>
                <w:sz w:val="18"/>
                <w:szCs w:val="18"/>
              </w:rPr>
            </w:pPr>
          </w:p>
        </w:tc>
        <w:tc>
          <w:tcPr>
            <w:tcW w:w="1000" w:type="dxa"/>
            <w:gridSpan w:val="2"/>
            <w:vAlign w:val="center"/>
          </w:tcPr>
          <w:p w14:paraId="304122D4" w14:textId="77777777" w:rsidR="00700D09" w:rsidRDefault="00D117CC">
            <w:pPr>
              <w:widowControl/>
              <w:jc w:val="center"/>
              <w:rPr>
                <w:rFonts w:eastAsia="黑体"/>
                <w:kern w:val="0"/>
                <w:sz w:val="18"/>
                <w:szCs w:val="18"/>
              </w:rPr>
            </w:pPr>
            <w:r>
              <w:rPr>
                <w:rFonts w:eastAsia="黑体"/>
                <w:kern w:val="0"/>
                <w:sz w:val="18"/>
                <w:szCs w:val="18"/>
              </w:rPr>
              <w:t>第一学年</w:t>
            </w:r>
          </w:p>
        </w:tc>
        <w:tc>
          <w:tcPr>
            <w:tcW w:w="1000" w:type="dxa"/>
            <w:gridSpan w:val="2"/>
            <w:vAlign w:val="center"/>
          </w:tcPr>
          <w:p w14:paraId="4DE1D916" w14:textId="77777777" w:rsidR="00700D09" w:rsidRDefault="00D117CC">
            <w:pPr>
              <w:widowControl/>
              <w:jc w:val="center"/>
              <w:rPr>
                <w:rFonts w:eastAsia="黑体"/>
                <w:kern w:val="0"/>
                <w:sz w:val="18"/>
                <w:szCs w:val="18"/>
              </w:rPr>
            </w:pPr>
            <w:r>
              <w:rPr>
                <w:rFonts w:eastAsia="黑体"/>
                <w:kern w:val="0"/>
                <w:sz w:val="18"/>
                <w:szCs w:val="18"/>
              </w:rPr>
              <w:t>第二学年</w:t>
            </w:r>
          </w:p>
        </w:tc>
        <w:tc>
          <w:tcPr>
            <w:tcW w:w="1000" w:type="dxa"/>
            <w:gridSpan w:val="2"/>
            <w:vAlign w:val="center"/>
          </w:tcPr>
          <w:p w14:paraId="6C51F210" w14:textId="77777777" w:rsidR="00700D09" w:rsidRDefault="00D117CC">
            <w:pPr>
              <w:widowControl/>
              <w:jc w:val="center"/>
              <w:rPr>
                <w:rFonts w:eastAsia="黑体"/>
                <w:kern w:val="0"/>
                <w:sz w:val="18"/>
                <w:szCs w:val="18"/>
              </w:rPr>
            </w:pPr>
            <w:r>
              <w:rPr>
                <w:rFonts w:eastAsia="黑体"/>
                <w:kern w:val="0"/>
                <w:sz w:val="18"/>
                <w:szCs w:val="18"/>
              </w:rPr>
              <w:t>第三学年</w:t>
            </w:r>
          </w:p>
        </w:tc>
        <w:tc>
          <w:tcPr>
            <w:tcW w:w="1000" w:type="dxa"/>
            <w:gridSpan w:val="2"/>
            <w:vAlign w:val="center"/>
          </w:tcPr>
          <w:p w14:paraId="1EC03E2F" w14:textId="77777777" w:rsidR="00700D09" w:rsidRDefault="00D117CC">
            <w:pPr>
              <w:widowControl/>
              <w:jc w:val="center"/>
              <w:rPr>
                <w:rFonts w:eastAsia="黑体"/>
                <w:kern w:val="0"/>
                <w:sz w:val="18"/>
                <w:szCs w:val="18"/>
              </w:rPr>
            </w:pPr>
            <w:r>
              <w:rPr>
                <w:rFonts w:eastAsia="黑体"/>
                <w:kern w:val="0"/>
                <w:sz w:val="18"/>
                <w:szCs w:val="18"/>
              </w:rPr>
              <w:t>第四学年</w:t>
            </w:r>
          </w:p>
        </w:tc>
        <w:tc>
          <w:tcPr>
            <w:tcW w:w="500" w:type="dxa"/>
            <w:vMerge w:val="restart"/>
            <w:vAlign w:val="center"/>
          </w:tcPr>
          <w:p w14:paraId="501E59FB" w14:textId="77777777" w:rsidR="00700D09" w:rsidRDefault="00D117CC">
            <w:pPr>
              <w:widowControl/>
              <w:jc w:val="center"/>
              <w:rPr>
                <w:rFonts w:eastAsia="黑体"/>
                <w:kern w:val="0"/>
                <w:sz w:val="18"/>
                <w:szCs w:val="18"/>
              </w:rPr>
            </w:pPr>
            <w:r>
              <w:rPr>
                <w:rFonts w:eastAsia="黑体"/>
                <w:kern w:val="0"/>
                <w:sz w:val="18"/>
                <w:szCs w:val="18"/>
              </w:rPr>
              <w:t>理论</w:t>
            </w:r>
          </w:p>
        </w:tc>
        <w:tc>
          <w:tcPr>
            <w:tcW w:w="500" w:type="dxa"/>
            <w:vMerge w:val="restart"/>
            <w:vAlign w:val="center"/>
          </w:tcPr>
          <w:p w14:paraId="376EC1E8" w14:textId="77777777" w:rsidR="00700D09" w:rsidRDefault="00D117CC">
            <w:pPr>
              <w:widowControl/>
              <w:jc w:val="center"/>
              <w:rPr>
                <w:rFonts w:eastAsia="黑体"/>
                <w:kern w:val="0"/>
                <w:sz w:val="18"/>
                <w:szCs w:val="18"/>
              </w:rPr>
            </w:pPr>
            <w:r>
              <w:rPr>
                <w:rFonts w:eastAsia="黑体"/>
                <w:kern w:val="0"/>
                <w:sz w:val="18"/>
                <w:szCs w:val="18"/>
              </w:rPr>
              <w:t>实践</w:t>
            </w:r>
          </w:p>
        </w:tc>
        <w:tc>
          <w:tcPr>
            <w:tcW w:w="500" w:type="dxa"/>
            <w:vMerge w:val="restart"/>
            <w:vAlign w:val="center"/>
          </w:tcPr>
          <w:p w14:paraId="2F11C550" w14:textId="77777777" w:rsidR="00700D09" w:rsidRDefault="00D117CC">
            <w:pPr>
              <w:widowControl/>
              <w:jc w:val="center"/>
              <w:rPr>
                <w:rFonts w:eastAsia="黑体"/>
                <w:kern w:val="0"/>
                <w:sz w:val="18"/>
                <w:szCs w:val="18"/>
              </w:rPr>
            </w:pPr>
            <w:r>
              <w:rPr>
                <w:rFonts w:eastAsia="黑体"/>
                <w:kern w:val="0"/>
                <w:sz w:val="18"/>
                <w:szCs w:val="18"/>
              </w:rPr>
              <w:t>考试</w:t>
            </w:r>
          </w:p>
        </w:tc>
        <w:tc>
          <w:tcPr>
            <w:tcW w:w="500" w:type="dxa"/>
            <w:vMerge w:val="restart"/>
            <w:vAlign w:val="center"/>
          </w:tcPr>
          <w:p w14:paraId="57CB5458" w14:textId="77777777" w:rsidR="00700D09" w:rsidRDefault="00D117CC">
            <w:pPr>
              <w:widowControl/>
              <w:jc w:val="center"/>
              <w:rPr>
                <w:rFonts w:eastAsia="黑体"/>
                <w:kern w:val="0"/>
                <w:sz w:val="18"/>
                <w:szCs w:val="18"/>
              </w:rPr>
            </w:pPr>
            <w:r>
              <w:rPr>
                <w:rFonts w:eastAsia="黑体"/>
                <w:kern w:val="0"/>
                <w:sz w:val="18"/>
                <w:szCs w:val="18"/>
              </w:rPr>
              <w:t>考查</w:t>
            </w:r>
          </w:p>
        </w:tc>
      </w:tr>
      <w:tr w:rsidR="00700D09" w14:paraId="421D0202" w14:textId="77777777">
        <w:trPr>
          <w:trHeight w:val="290"/>
          <w:tblHeader/>
          <w:jc w:val="center"/>
        </w:trPr>
        <w:tc>
          <w:tcPr>
            <w:tcW w:w="1068" w:type="dxa"/>
            <w:gridSpan w:val="2"/>
            <w:vMerge/>
            <w:vAlign w:val="center"/>
          </w:tcPr>
          <w:p w14:paraId="0ACDB6C9" w14:textId="77777777" w:rsidR="00700D09" w:rsidRDefault="00700D09">
            <w:pPr>
              <w:widowControl/>
              <w:ind w:leftChars="-50" w:left="-105" w:rightChars="-50" w:right="-105"/>
              <w:jc w:val="left"/>
              <w:rPr>
                <w:rFonts w:eastAsia="黑体"/>
                <w:kern w:val="0"/>
                <w:sz w:val="18"/>
                <w:szCs w:val="18"/>
              </w:rPr>
            </w:pPr>
          </w:p>
        </w:tc>
        <w:tc>
          <w:tcPr>
            <w:tcW w:w="850" w:type="dxa"/>
            <w:vMerge/>
            <w:vAlign w:val="center"/>
          </w:tcPr>
          <w:p w14:paraId="10E9F631" w14:textId="77777777" w:rsidR="00700D09" w:rsidRDefault="00700D09">
            <w:pPr>
              <w:widowControl/>
              <w:ind w:leftChars="-50" w:left="-105" w:rightChars="-50" w:right="-105"/>
              <w:jc w:val="left"/>
              <w:rPr>
                <w:rFonts w:eastAsia="黑体"/>
                <w:kern w:val="0"/>
                <w:sz w:val="18"/>
                <w:szCs w:val="18"/>
              </w:rPr>
            </w:pPr>
          </w:p>
        </w:tc>
        <w:tc>
          <w:tcPr>
            <w:tcW w:w="1761" w:type="dxa"/>
            <w:vMerge/>
            <w:vAlign w:val="center"/>
          </w:tcPr>
          <w:p w14:paraId="7A967FFA" w14:textId="77777777" w:rsidR="00700D09" w:rsidRDefault="00700D09">
            <w:pPr>
              <w:widowControl/>
              <w:ind w:leftChars="-50" w:left="-105" w:rightChars="-50" w:right="-105"/>
              <w:jc w:val="left"/>
              <w:rPr>
                <w:rFonts w:eastAsia="黑体"/>
                <w:kern w:val="0"/>
                <w:sz w:val="18"/>
                <w:szCs w:val="18"/>
              </w:rPr>
            </w:pPr>
          </w:p>
        </w:tc>
        <w:tc>
          <w:tcPr>
            <w:tcW w:w="500" w:type="dxa"/>
            <w:vMerge/>
            <w:vAlign w:val="center"/>
          </w:tcPr>
          <w:p w14:paraId="7AB89347" w14:textId="77777777" w:rsidR="00700D09" w:rsidRDefault="00700D09">
            <w:pPr>
              <w:widowControl/>
              <w:jc w:val="left"/>
              <w:rPr>
                <w:rFonts w:eastAsia="黑体"/>
                <w:kern w:val="0"/>
                <w:sz w:val="18"/>
                <w:szCs w:val="18"/>
              </w:rPr>
            </w:pPr>
          </w:p>
        </w:tc>
        <w:tc>
          <w:tcPr>
            <w:tcW w:w="500" w:type="dxa"/>
            <w:vAlign w:val="center"/>
          </w:tcPr>
          <w:p w14:paraId="15F6F592" w14:textId="77777777" w:rsidR="00700D09" w:rsidRDefault="00D117CC">
            <w:pPr>
              <w:widowControl/>
              <w:jc w:val="center"/>
              <w:rPr>
                <w:rFonts w:eastAsia="黑体"/>
                <w:kern w:val="0"/>
                <w:sz w:val="18"/>
                <w:szCs w:val="18"/>
              </w:rPr>
            </w:pPr>
            <w:r>
              <w:rPr>
                <w:rFonts w:eastAsia="黑体"/>
                <w:kern w:val="0"/>
                <w:sz w:val="18"/>
                <w:szCs w:val="18"/>
              </w:rPr>
              <w:t>1</w:t>
            </w:r>
          </w:p>
        </w:tc>
        <w:tc>
          <w:tcPr>
            <w:tcW w:w="500" w:type="dxa"/>
            <w:vAlign w:val="center"/>
          </w:tcPr>
          <w:p w14:paraId="3E378F5F" w14:textId="77777777" w:rsidR="00700D09" w:rsidRDefault="00D117CC">
            <w:pPr>
              <w:widowControl/>
              <w:jc w:val="center"/>
              <w:rPr>
                <w:rFonts w:eastAsia="黑体"/>
                <w:kern w:val="0"/>
                <w:sz w:val="18"/>
                <w:szCs w:val="18"/>
              </w:rPr>
            </w:pPr>
            <w:r>
              <w:rPr>
                <w:rFonts w:eastAsia="黑体"/>
                <w:kern w:val="0"/>
                <w:sz w:val="18"/>
                <w:szCs w:val="18"/>
              </w:rPr>
              <w:t>2</w:t>
            </w:r>
          </w:p>
        </w:tc>
        <w:tc>
          <w:tcPr>
            <w:tcW w:w="500" w:type="dxa"/>
            <w:vAlign w:val="center"/>
          </w:tcPr>
          <w:p w14:paraId="7484053A" w14:textId="77777777" w:rsidR="00700D09" w:rsidRDefault="00D117CC">
            <w:pPr>
              <w:widowControl/>
              <w:jc w:val="center"/>
              <w:rPr>
                <w:rFonts w:eastAsia="黑体"/>
                <w:kern w:val="0"/>
                <w:sz w:val="18"/>
                <w:szCs w:val="18"/>
              </w:rPr>
            </w:pPr>
            <w:r>
              <w:rPr>
                <w:rFonts w:eastAsia="黑体"/>
                <w:kern w:val="0"/>
                <w:sz w:val="18"/>
                <w:szCs w:val="18"/>
              </w:rPr>
              <w:t>3</w:t>
            </w:r>
          </w:p>
        </w:tc>
        <w:tc>
          <w:tcPr>
            <w:tcW w:w="500" w:type="dxa"/>
            <w:vAlign w:val="center"/>
          </w:tcPr>
          <w:p w14:paraId="07C97A7C" w14:textId="77777777" w:rsidR="00700D09" w:rsidRDefault="00D117CC">
            <w:pPr>
              <w:widowControl/>
              <w:jc w:val="center"/>
              <w:rPr>
                <w:rFonts w:eastAsia="黑体"/>
                <w:kern w:val="0"/>
                <w:sz w:val="18"/>
                <w:szCs w:val="18"/>
              </w:rPr>
            </w:pPr>
            <w:r>
              <w:rPr>
                <w:rFonts w:eastAsia="黑体"/>
                <w:kern w:val="0"/>
                <w:sz w:val="18"/>
                <w:szCs w:val="18"/>
              </w:rPr>
              <w:t>4</w:t>
            </w:r>
          </w:p>
        </w:tc>
        <w:tc>
          <w:tcPr>
            <w:tcW w:w="500" w:type="dxa"/>
            <w:vAlign w:val="center"/>
          </w:tcPr>
          <w:p w14:paraId="576C96A0" w14:textId="77777777" w:rsidR="00700D09" w:rsidRDefault="00D117CC">
            <w:pPr>
              <w:widowControl/>
              <w:jc w:val="center"/>
              <w:rPr>
                <w:rFonts w:eastAsia="黑体"/>
                <w:kern w:val="0"/>
                <w:sz w:val="18"/>
                <w:szCs w:val="18"/>
              </w:rPr>
            </w:pPr>
            <w:r>
              <w:rPr>
                <w:rFonts w:eastAsia="黑体"/>
                <w:kern w:val="0"/>
                <w:sz w:val="18"/>
                <w:szCs w:val="18"/>
              </w:rPr>
              <w:t>5</w:t>
            </w:r>
          </w:p>
        </w:tc>
        <w:tc>
          <w:tcPr>
            <w:tcW w:w="500" w:type="dxa"/>
            <w:vAlign w:val="center"/>
          </w:tcPr>
          <w:p w14:paraId="7BDB5F13" w14:textId="77777777" w:rsidR="00700D09" w:rsidRDefault="00D117CC">
            <w:pPr>
              <w:widowControl/>
              <w:jc w:val="center"/>
              <w:rPr>
                <w:rFonts w:eastAsia="黑体"/>
                <w:kern w:val="0"/>
                <w:sz w:val="18"/>
                <w:szCs w:val="18"/>
              </w:rPr>
            </w:pPr>
            <w:r>
              <w:rPr>
                <w:rFonts w:eastAsia="黑体"/>
                <w:kern w:val="0"/>
                <w:sz w:val="18"/>
                <w:szCs w:val="18"/>
              </w:rPr>
              <w:t>6</w:t>
            </w:r>
          </w:p>
        </w:tc>
        <w:tc>
          <w:tcPr>
            <w:tcW w:w="500" w:type="dxa"/>
            <w:vAlign w:val="center"/>
          </w:tcPr>
          <w:p w14:paraId="29DB4BC6" w14:textId="77777777" w:rsidR="00700D09" w:rsidRDefault="00D117CC">
            <w:pPr>
              <w:widowControl/>
              <w:jc w:val="center"/>
              <w:rPr>
                <w:rFonts w:eastAsia="黑体"/>
                <w:kern w:val="0"/>
                <w:sz w:val="18"/>
                <w:szCs w:val="18"/>
              </w:rPr>
            </w:pPr>
            <w:r>
              <w:rPr>
                <w:rFonts w:eastAsia="黑体"/>
                <w:kern w:val="0"/>
                <w:sz w:val="18"/>
                <w:szCs w:val="18"/>
              </w:rPr>
              <w:t>7</w:t>
            </w:r>
          </w:p>
        </w:tc>
        <w:tc>
          <w:tcPr>
            <w:tcW w:w="500" w:type="dxa"/>
            <w:vAlign w:val="center"/>
          </w:tcPr>
          <w:p w14:paraId="5CF6A5BF" w14:textId="77777777" w:rsidR="00700D09" w:rsidRDefault="00D117CC">
            <w:pPr>
              <w:widowControl/>
              <w:jc w:val="center"/>
              <w:rPr>
                <w:rFonts w:eastAsia="黑体"/>
                <w:kern w:val="0"/>
                <w:sz w:val="18"/>
                <w:szCs w:val="18"/>
              </w:rPr>
            </w:pPr>
            <w:r>
              <w:rPr>
                <w:rFonts w:eastAsia="黑体"/>
                <w:kern w:val="0"/>
                <w:sz w:val="18"/>
                <w:szCs w:val="18"/>
              </w:rPr>
              <w:t>8</w:t>
            </w:r>
          </w:p>
        </w:tc>
        <w:tc>
          <w:tcPr>
            <w:tcW w:w="500" w:type="dxa"/>
            <w:vMerge/>
            <w:vAlign w:val="center"/>
          </w:tcPr>
          <w:p w14:paraId="7D4180C7" w14:textId="77777777" w:rsidR="00700D09" w:rsidRDefault="00700D09">
            <w:pPr>
              <w:widowControl/>
              <w:jc w:val="left"/>
              <w:rPr>
                <w:rFonts w:eastAsia="黑体"/>
                <w:kern w:val="0"/>
                <w:sz w:val="18"/>
                <w:szCs w:val="18"/>
              </w:rPr>
            </w:pPr>
          </w:p>
        </w:tc>
        <w:tc>
          <w:tcPr>
            <w:tcW w:w="500" w:type="dxa"/>
            <w:vMerge/>
            <w:vAlign w:val="center"/>
          </w:tcPr>
          <w:p w14:paraId="54F63DD0" w14:textId="77777777" w:rsidR="00700D09" w:rsidRDefault="00700D09">
            <w:pPr>
              <w:widowControl/>
              <w:jc w:val="left"/>
              <w:rPr>
                <w:rFonts w:eastAsia="黑体"/>
                <w:kern w:val="0"/>
                <w:sz w:val="18"/>
                <w:szCs w:val="18"/>
              </w:rPr>
            </w:pPr>
          </w:p>
        </w:tc>
        <w:tc>
          <w:tcPr>
            <w:tcW w:w="500" w:type="dxa"/>
            <w:vMerge/>
            <w:vAlign w:val="center"/>
          </w:tcPr>
          <w:p w14:paraId="05AE4795" w14:textId="77777777" w:rsidR="00700D09" w:rsidRDefault="00700D09">
            <w:pPr>
              <w:widowControl/>
              <w:jc w:val="left"/>
              <w:rPr>
                <w:rFonts w:eastAsia="黑体"/>
                <w:kern w:val="0"/>
                <w:sz w:val="18"/>
                <w:szCs w:val="18"/>
              </w:rPr>
            </w:pPr>
          </w:p>
        </w:tc>
        <w:tc>
          <w:tcPr>
            <w:tcW w:w="500" w:type="dxa"/>
            <w:vMerge/>
            <w:vAlign w:val="center"/>
          </w:tcPr>
          <w:p w14:paraId="09FCCBA4" w14:textId="77777777" w:rsidR="00700D09" w:rsidRDefault="00700D09">
            <w:pPr>
              <w:widowControl/>
              <w:jc w:val="left"/>
              <w:rPr>
                <w:rFonts w:eastAsia="黑体"/>
                <w:kern w:val="0"/>
                <w:sz w:val="18"/>
                <w:szCs w:val="18"/>
              </w:rPr>
            </w:pPr>
          </w:p>
        </w:tc>
      </w:tr>
      <w:tr w:rsidR="00700D09" w14:paraId="1E3EC4BE" w14:textId="77777777">
        <w:trPr>
          <w:trHeight w:val="290"/>
          <w:jc w:val="center"/>
        </w:trPr>
        <w:tc>
          <w:tcPr>
            <w:tcW w:w="501" w:type="dxa"/>
            <w:vMerge w:val="restart"/>
            <w:vAlign w:val="center"/>
          </w:tcPr>
          <w:p w14:paraId="6DE2DFBD" w14:textId="77777777" w:rsidR="00700D09" w:rsidRDefault="00D117CC">
            <w:pPr>
              <w:widowControl/>
              <w:ind w:leftChars="-50" w:left="-105" w:rightChars="-50" w:right="-105"/>
              <w:rPr>
                <w:rFonts w:eastAsia="黑体"/>
                <w:kern w:val="0"/>
                <w:sz w:val="18"/>
                <w:szCs w:val="18"/>
              </w:rPr>
            </w:pPr>
            <w:r>
              <w:rPr>
                <w:rFonts w:eastAsia="黑体"/>
                <w:kern w:val="0"/>
                <w:sz w:val="18"/>
                <w:szCs w:val="18"/>
              </w:rPr>
              <w:t>专业选修课</w:t>
            </w:r>
            <w:r>
              <w:rPr>
                <w:rFonts w:eastAsia="黑体"/>
                <w:kern w:val="0"/>
                <w:sz w:val="18"/>
                <w:szCs w:val="18"/>
              </w:rPr>
              <w:t>II</w:t>
            </w:r>
          </w:p>
        </w:tc>
        <w:tc>
          <w:tcPr>
            <w:tcW w:w="567" w:type="dxa"/>
            <w:vMerge w:val="restart"/>
            <w:vAlign w:val="center"/>
          </w:tcPr>
          <w:p w14:paraId="33AE4DC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专业拓展课</w:t>
            </w:r>
          </w:p>
        </w:tc>
        <w:tc>
          <w:tcPr>
            <w:tcW w:w="850" w:type="dxa"/>
            <w:vAlign w:val="center"/>
          </w:tcPr>
          <w:p w14:paraId="40EA5F00" w14:textId="77777777" w:rsidR="00700D09" w:rsidRDefault="00D117CC">
            <w:pPr>
              <w:widowControl/>
              <w:ind w:leftChars="-50" w:left="-105" w:rightChars="-50" w:right="-105"/>
              <w:rPr>
                <w:rFonts w:eastAsia="等线"/>
                <w:kern w:val="0"/>
                <w:sz w:val="18"/>
                <w:szCs w:val="18"/>
              </w:rPr>
            </w:pPr>
            <w:r>
              <w:rPr>
                <w:rFonts w:eastAsia="等线"/>
                <w:kern w:val="0"/>
                <w:sz w:val="18"/>
                <w:szCs w:val="18"/>
              </w:rPr>
              <w:t>BI21001</w:t>
            </w:r>
          </w:p>
        </w:tc>
        <w:tc>
          <w:tcPr>
            <w:tcW w:w="1761" w:type="dxa"/>
          </w:tcPr>
          <w:p w14:paraId="7A4B5412" w14:textId="77777777" w:rsidR="00700D09" w:rsidRDefault="00D117CC">
            <w:pPr>
              <w:rPr>
                <w:rFonts w:eastAsia="宋体"/>
                <w:sz w:val="18"/>
                <w:szCs w:val="18"/>
              </w:rPr>
            </w:pPr>
            <w:r>
              <w:rPr>
                <w:rFonts w:eastAsia="宋体"/>
                <w:sz w:val="18"/>
                <w:szCs w:val="18"/>
              </w:rPr>
              <w:t>生命科学导论</w:t>
            </w:r>
          </w:p>
        </w:tc>
        <w:tc>
          <w:tcPr>
            <w:tcW w:w="500" w:type="dxa"/>
            <w:vAlign w:val="center"/>
          </w:tcPr>
          <w:p w14:paraId="36E524E9"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0FC5C78E"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31853BF3" w14:textId="77777777" w:rsidR="00700D09" w:rsidRDefault="00700D09">
            <w:pPr>
              <w:widowControl/>
              <w:jc w:val="center"/>
              <w:rPr>
                <w:rFonts w:eastAsia="宋体"/>
                <w:kern w:val="0"/>
                <w:sz w:val="18"/>
                <w:szCs w:val="18"/>
              </w:rPr>
            </w:pPr>
          </w:p>
        </w:tc>
        <w:tc>
          <w:tcPr>
            <w:tcW w:w="500" w:type="dxa"/>
            <w:vAlign w:val="center"/>
          </w:tcPr>
          <w:p w14:paraId="5F5996F1" w14:textId="77777777" w:rsidR="00700D09" w:rsidRDefault="00700D09">
            <w:pPr>
              <w:widowControl/>
              <w:jc w:val="center"/>
              <w:rPr>
                <w:rFonts w:eastAsia="宋体"/>
                <w:kern w:val="0"/>
                <w:sz w:val="18"/>
                <w:szCs w:val="18"/>
              </w:rPr>
            </w:pPr>
          </w:p>
        </w:tc>
        <w:tc>
          <w:tcPr>
            <w:tcW w:w="500" w:type="dxa"/>
            <w:vAlign w:val="center"/>
          </w:tcPr>
          <w:p w14:paraId="0B008833" w14:textId="77777777" w:rsidR="00700D09" w:rsidRDefault="00700D09">
            <w:pPr>
              <w:widowControl/>
              <w:jc w:val="center"/>
              <w:rPr>
                <w:rFonts w:eastAsia="宋体"/>
                <w:kern w:val="0"/>
                <w:sz w:val="18"/>
                <w:szCs w:val="18"/>
              </w:rPr>
            </w:pPr>
          </w:p>
        </w:tc>
        <w:tc>
          <w:tcPr>
            <w:tcW w:w="500" w:type="dxa"/>
            <w:vAlign w:val="center"/>
          </w:tcPr>
          <w:p w14:paraId="2E75CE8A" w14:textId="77777777" w:rsidR="00700D09" w:rsidRDefault="00700D09">
            <w:pPr>
              <w:widowControl/>
              <w:jc w:val="center"/>
              <w:rPr>
                <w:rFonts w:eastAsia="宋体"/>
                <w:kern w:val="0"/>
                <w:sz w:val="18"/>
                <w:szCs w:val="18"/>
              </w:rPr>
            </w:pPr>
          </w:p>
        </w:tc>
        <w:tc>
          <w:tcPr>
            <w:tcW w:w="500" w:type="dxa"/>
            <w:vAlign w:val="center"/>
          </w:tcPr>
          <w:p w14:paraId="78815EF1" w14:textId="77777777" w:rsidR="00700D09" w:rsidRDefault="00700D09">
            <w:pPr>
              <w:widowControl/>
              <w:jc w:val="center"/>
              <w:rPr>
                <w:rFonts w:eastAsia="宋体"/>
                <w:kern w:val="0"/>
                <w:sz w:val="18"/>
                <w:szCs w:val="18"/>
              </w:rPr>
            </w:pPr>
          </w:p>
        </w:tc>
        <w:tc>
          <w:tcPr>
            <w:tcW w:w="500" w:type="dxa"/>
            <w:vAlign w:val="center"/>
          </w:tcPr>
          <w:p w14:paraId="16244973" w14:textId="77777777" w:rsidR="00700D09" w:rsidRDefault="00700D09">
            <w:pPr>
              <w:widowControl/>
              <w:jc w:val="center"/>
              <w:rPr>
                <w:rFonts w:eastAsia="宋体"/>
                <w:kern w:val="0"/>
                <w:sz w:val="18"/>
                <w:szCs w:val="18"/>
              </w:rPr>
            </w:pPr>
          </w:p>
        </w:tc>
        <w:tc>
          <w:tcPr>
            <w:tcW w:w="500" w:type="dxa"/>
            <w:vAlign w:val="center"/>
          </w:tcPr>
          <w:p w14:paraId="09228B09" w14:textId="77777777" w:rsidR="00700D09" w:rsidRDefault="00700D09">
            <w:pPr>
              <w:widowControl/>
              <w:jc w:val="center"/>
              <w:rPr>
                <w:rFonts w:eastAsia="宋体"/>
                <w:kern w:val="0"/>
                <w:sz w:val="18"/>
                <w:szCs w:val="18"/>
              </w:rPr>
            </w:pPr>
          </w:p>
        </w:tc>
        <w:tc>
          <w:tcPr>
            <w:tcW w:w="500" w:type="dxa"/>
            <w:vAlign w:val="center"/>
          </w:tcPr>
          <w:p w14:paraId="0D3C8BF9"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66D28FAB" w14:textId="77777777" w:rsidR="00700D09" w:rsidRDefault="00700D09">
            <w:pPr>
              <w:widowControl/>
              <w:jc w:val="center"/>
              <w:rPr>
                <w:rFonts w:eastAsia="宋体"/>
                <w:kern w:val="0"/>
                <w:sz w:val="18"/>
                <w:szCs w:val="18"/>
              </w:rPr>
            </w:pPr>
          </w:p>
        </w:tc>
        <w:tc>
          <w:tcPr>
            <w:tcW w:w="500" w:type="dxa"/>
            <w:vAlign w:val="center"/>
          </w:tcPr>
          <w:p w14:paraId="36DE8683" w14:textId="77777777" w:rsidR="00700D09" w:rsidRDefault="00700D09">
            <w:pPr>
              <w:widowControl/>
              <w:jc w:val="center"/>
              <w:rPr>
                <w:rFonts w:eastAsia="宋体"/>
                <w:kern w:val="0"/>
                <w:sz w:val="18"/>
                <w:szCs w:val="18"/>
              </w:rPr>
            </w:pPr>
          </w:p>
        </w:tc>
        <w:tc>
          <w:tcPr>
            <w:tcW w:w="500" w:type="dxa"/>
            <w:noWrap/>
            <w:vAlign w:val="center"/>
          </w:tcPr>
          <w:p w14:paraId="11DB1EF1"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66C79DBC" w14:textId="77777777">
        <w:trPr>
          <w:trHeight w:val="290"/>
          <w:jc w:val="center"/>
        </w:trPr>
        <w:tc>
          <w:tcPr>
            <w:tcW w:w="501" w:type="dxa"/>
            <w:vMerge/>
            <w:vAlign w:val="center"/>
          </w:tcPr>
          <w:p w14:paraId="690E618C"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67C11E5C"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76B69BD7" w14:textId="77777777" w:rsidR="00700D09" w:rsidRDefault="00D117CC">
            <w:pPr>
              <w:widowControl/>
              <w:ind w:leftChars="-50" w:left="-105" w:rightChars="-50" w:right="-105"/>
              <w:rPr>
                <w:rFonts w:eastAsia="等线"/>
                <w:kern w:val="0"/>
                <w:sz w:val="18"/>
                <w:szCs w:val="18"/>
              </w:rPr>
            </w:pPr>
            <w:r>
              <w:rPr>
                <w:rFonts w:eastAsia="等线"/>
                <w:kern w:val="0"/>
                <w:sz w:val="18"/>
                <w:szCs w:val="18"/>
              </w:rPr>
              <w:t>BI21002</w:t>
            </w:r>
          </w:p>
        </w:tc>
        <w:tc>
          <w:tcPr>
            <w:tcW w:w="1761" w:type="dxa"/>
          </w:tcPr>
          <w:p w14:paraId="568580F0" w14:textId="77777777" w:rsidR="00700D09" w:rsidRDefault="00D117CC">
            <w:pPr>
              <w:rPr>
                <w:rFonts w:eastAsia="宋体"/>
                <w:sz w:val="18"/>
                <w:szCs w:val="18"/>
              </w:rPr>
            </w:pPr>
            <w:r>
              <w:rPr>
                <w:rFonts w:eastAsia="宋体" w:hint="eastAsia"/>
                <w:sz w:val="18"/>
                <w:szCs w:val="18"/>
              </w:rPr>
              <w:t>新生研讨课</w:t>
            </w:r>
          </w:p>
        </w:tc>
        <w:tc>
          <w:tcPr>
            <w:tcW w:w="500" w:type="dxa"/>
            <w:vAlign w:val="center"/>
          </w:tcPr>
          <w:p w14:paraId="5AB05E83" w14:textId="77777777" w:rsidR="00700D09" w:rsidRDefault="00D117CC">
            <w:pPr>
              <w:widowControl/>
              <w:jc w:val="center"/>
              <w:rPr>
                <w:rFonts w:eastAsia="宋体"/>
                <w:kern w:val="0"/>
                <w:sz w:val="18"/>
                <w:szCs w:val="18"/>
              </w:rPr>
            </w:pPr>
            <w:r>
              <w:rPr>
                <w:rFonts w:eastAsia="宋体" w:hint="eastAsia"/>
                <w:kern w:val="0"/>
                <w:sz w:val="18"/>
                <w:szCs w:val="18"/>
              </w:rPr>
              <w:t>1</w:t>
            </w:r>
          </w:p>
        </w:tc>
        <w:tc>
          <w:tcPr>
            <w:tcW w:w="500" w:type="dxa"/>
            <w:vAlign w:val="center"/>
          </w:tcPr>
          <w:p w14:paraId="3B26B3F0" w14:textId="77777777" w:rsidR="00700D09" w:rsidRDefault="00700D09">
            <w:pPr>
              <w:widowControl/>
              <w:jc w:val="center"/>
              <w:rPr>
                <w:rFonts w:eastAsia="宋体"/>
                <w:kern w:val="0"/>
                <w:sz w:val="18"/>
                <w:szCs w:val="18"/>
              </w:rPr>
            </w:pPr>
          </w:p>
        </w:tc>
        <w:tc>
          <w:tcPr>
            <w:tcW w:w="500" w:type="dxa"/>
            <w:vAlign w:val="center"/>
          </w:tcPr>
          <w:p w14:paraId="56D1CAB0" w14:textId="77777777" w:rsidR="00700D09" w:rsidRDefault="00D117CC">
            <w:pPr>
              <w:widowControl/>
              <w:jc w:val="center"/>
              <w:rPr>
                <w:rFonts w:eastAsia="宋体"/>
                <w:kern w:val="0"/>
                <w:sz w:val="18"/>
                <w:szCs w:val="18"/>
              </w:rPr>
            </w:pPr>
            <w:r>
              <w:rPr>
                <w:rFonts w:eastAsia="宋体" w:hint="eastAsia"/>
                <w:kern w:val="0"/>
                <w:sz w:val="18"/>
                <w:szCs w:val="18"/>
              </w:rPr>
              <w:t>1</w:t>
            </w:r>
          </w:p>
        </w:tc>
        <w:tc>
          <w:tcPr>
            <w:tcW w:w="500" w:type="dxa"/>
            <w:vAlign w:val="center"/>
          </w:tcPr>
          <w:p w14:paraId="4959AD3C" w14:textId="77777777" w:rsidR="00700D09" w:rsidRDefault="00700D09">
            <w:pPr>
              <w:widowControl/>
              <w:jc w:val="center"/>
              <w:rPr>
                <w:rFonts w:eastAsia="宋体"/>
                <w:kern w:val="0"/>
                <w:sz w:val="18"/>
                <w:szCs w:val="18"/>
              </w:rPr>
            </w:pPr>
          </w:p>
        </w:tc>
        <w:tc>
          <w:tcPr>
            <w:tcW w:w="500" w:type="dxa"/>
            <w:vAlign w:val="center"/>
          </w:tcPr>
          <w:p w14:paraId="1057B4D6" w14:textId="77777777" w:rsidR="00700D09" w:rsidRDefault="00700D09">
            <w:pPr>
              <w:widowControl/>
              <w:jc w:val="center"/>
              <w:rPr>
                <w:rFonts w:eastAsia="宋体"/>
                <w:kern w:val="0"/>
                <w:sz w:val="18"/>
                <w:szCs w:val="18"/>
              </w:rPr>
            </w:pPr>
          </w:p>
        </w:tc>
        <w:tc>
          <w:tcPr>
            <w:tcW w:w="500" w:type="dxa"/>
            <w:vAlign w:val="center"/>
          </w:tcPr>
          <w:p w14:paraId="0FC127A6" w14:textId="77777777" w:rsidR="00700D09" w:rsidRDefault="00700D09">
            <w:pPr>
              <w:widowControl/>
              <w:jc w:val="center"/>
              <w:rPr>
                <w:rFonts w:eastAsia="宋体"/>
                <w:kern w:val="0"/>
                <w:sz w:val="18"/>
                <w:szCs w:val="18"/>
              </w:rPr>
            </w:pPr>
          </w:p>
        </w:tc>
        <w:tc>
          <w:tcPr>
            <w:tcW w:w="500" w:type="dxa"/>
            <w:vAlign w:val="center"/>
          </w:tcPr>
          <w:p w14:paraId="001ABDBC" w14:textId="77777777" w:rsidR="00700D09" w:rsidRDefault="00700D09">
            <w:pPr>
              <w:widowControl/>
              <w:jc w:val="center"/>
              <w:rPr>
                <w:rFonts w:eastAsia="宋体"/>
                <w:kern w:val="0"/>
                <w:sz w:val="18"/>
                <w:szCs w:val="18"/>
              </w:rPr>
            </w:pPr>
          </w:p>
        </w:tc>
        <w:tc>
          <w:tcPr>
            <w:tcW w:w="500" w:type="dxa"/>
            <w:vAlign w:val="center"/>
          </w:tcPr>
          <w:p w14:paraId="1CED9224" w14:textId="77777777" w:rsidR="00700D09" w:rsidRDefault="00700D09">
            <w:pPr>
              <w:widowControl/>
              <w:jc w:val="center"/>
              <w:rPr>
                <w:rFonts w:eastAsia="宋体"/>
                <w:kern w:val="0"/>
                <w:sz w:val="18"/>
                <w:szCs w:val="18"/>
              </w:rPr>
            </w:pPr>
          </w:p>
        </w:tc>
        <w:tc>
          <w:tcPr>
            <w:tcW w:w="500" w:type="dxa"/>
            <w:vAlign w:val="center"/>
          </w:tcPr>
          <w:p w14:paraId="610C3570" w14:textId="77777777" w:rsidR="00700D09" w:rsidRDefault="00700D09">
            <w:pPr>
              <w:widowControl/>
              <w:jc w:val="center"/>
              <w:rPr>
                <w:rFonts w:eastAsia="宋体"/>
                <w:kern w:val="0"/>
                <w:sz w:val="18"/>
                <w:szCs w:val="18"/>
              </w:rPr>
            </w:pPr>
          </w:p>
        </w:tc>
        <w:tc>
          <w:tcPr>
            <w:tcW w:w="500" w:type="dxa"/>
            <w:vAlign w:val="center"/>
          </w:tcPr>
          <w:p w14:paraId="2C6AE10E" w14:textId="77777777" w:rsidR="00700D09" w:rsidRDefault="00D117CC">
            <w:pPr>
              <w:widowControl/>
              <w:jc w:val="center"/>
              <w:rPr>
                <w:rFonts w:eastAsia="宋体"/>
                <w:kern w:val="0"/>
                <w:sz w:val="18"/>
                <w:szCs w:val="18"/>
              </w:rPr>
            </w:pPr>
            <w:r>
              <w:rPr>
                <w:rFonts w:eastAsia="宋体" w:hint="eastAsia"/>
                <w:kern w:val="0"/>
                <w:sz w:val="18"/>
                <w:szCs w:val="18"/>
              </w:rPr>
              <w:t>16</w:t>
            </w:r>
          </w:p>
        </w:tc>
        <w:tc>
          <w:tcPr>
            <w:tcW w:w="500" w:type="dxa"/>
            <w:vAlign w:val="center"/>
          </w:tcPr>
          <w:p w14:paraId="1B48A7FC" w14:textId="77777777" w:rsidR="00700D09" w:rsidRDefault="00700D09">
            <w:pPr>
              <w:widowControl/>
              <w:jc w:val="center"/>
              <w:rPr>
                <w:rFonts w:eastAsia="宋体"/>
                <w:kern w:val="0"/>
                <w:sz w:val="18"/>
                <w:szCs w:val="18"/>
              </w:rPr>
            </w:pPr>
          </w:p>
        </w:tc>
        <w:tc>
          <w:tcPr>
            <w:tcW w:w="500" w:type="dxa"/>
            <w:vAlign w:val="center"/>
          </w:tcPr>
          <w:p w14:paraId="4D61367A" w14:textId="77777777" w:rsidR="00700D09" w:rsidRDefault="00700D09">
            <w:pPr>
              <w:widowControl/>
              <w:jc w:val="center"/>
              <w:rPr>
                <w:rFonts w:eastAsia="宋体"/>
                <w:kern w:val="0"/>
                <w:sz w:val="18"/>
                <w:szCs w:val="18"/>
              </w:rPr>
            </w:pPr>
          </w:p>
        </w:tc>
        <w:tc>
          <w:tcPr>
            <w:tcW w:w="500" w:type="dxa"/>
            <w:noWrap/>
            <w:vAlign w:val="center"/>
          </w:tcPr>
          <w:p w14:paraId="2573CE8C"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010568D5" w14:textId="77777777">
        <w:trPr>
          <w:trHeight w:val="290"/>
          <w:jc w:val="center"/>
        </w:trPr>
        <w:tc>
          <w:tcPr>
            <w:tcW w:w="501" w:type="dxa"/>
            <w:vMerge/>
            <w:vAlign w:val="center"/>
          </w:tcPr>
          <w:p w14:paraId="12FB1D13"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46972B55"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30663605" w14:textId="77777777" w:rsidR="00700D09" w:rsidRDefault="00D117CC">
            <w:pPr>
              <w:widowControl/>
              <w:ind w:leftChars="-50" w:left="-105" w:rightChars="-50" w:right="-105"/>
              <w:rPr>
                <w:rFonts w:eastAsia="等线"/>
                <w:kern w:val="0"/>
                <w:sz w:val="18"/>
                <w:szCs w:val="18"/>
              </w:rPr>
            </w:pPr>
            <w:r>
              <w:rPr>
                <w:rFonts w:eastAsia="等线"/>
                <w:kern w:val="0"/>
                <w:sz w:val="18"/>
                <w:szCs w:val="18"/>
              </w:rPr>
              <w:t>BI22008</w:t>
            </w:r>
          </w:p>
        </w:tc>
        <w:tc>
          <w:tcPr>
            <w:tcW w:w="1761" w:type="dxa"/>
          </w:tcPr>
          <w:p w14:paraId="5C3324FF" w14:textId="77777777" w:rsidR="00700D09" w:rsidRDefault="00D117CC">
            <w:pPr>
              <w:rPr>
                <w:rFonts w:eastAsia="宋体"/>
                <w:sz w:val="18"/>
                <w:szCs w:val="18"/>
              </w:rPr>
            </w:pPr>
            <w:r>
              <w:rPr>
                <w:rFonts w:eastAsia="宋体"/>
                <w:sz w:val="18"/>
                <w:szCs w:val="18"/>
              </w:rPr>
              <w:t>生命科学励耘讲堂</w:t>
            </w:r>
          </w:p>
        </w:tc>
        <w:tc>
          <w:tcPr>
            <w:tcW w:w="500" w:type="dxa"/>
            <w:vAlign w:val="center"/>
          </w:tcPr>
          <w:p w14:paraId="311F39E8"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15FD4902" w14:textId="77777777" w:rsidR="00700D09" w:rsidRDefault="00700D09">
            <w:pPr>
              <w:widowControl/>
              <w:jc w:val="center"/>
              <w:rPr>
                <w:rFonts w:eastAsia="宋体"/>
                <w:kern w:val="0"/>
                <w:sz w:val="18"/>
                <w:szCs w:val="18"/>
              </w:rPr>
            </w:pPr>
          </w:p>
        </w:tc>
        <w:tc>
          <w:tcPr>
            <w:tcW w:w="500" w:type="dxa"/>
            <w:vAlign w:val="center"/>
          </w:tcPr>
          <w:p w14:paraId="30E68F65" w14:textId="77777777" w:rsidR="00700D09" w:rsidRDefault="00700D09">
            <w:pPr>
              <w:widowControl/>
              <w:jc w:val="center"/>
              <w:rPr>
                <w:rFonts w:eastAsia="宋体"/>
                <w:kern w:val="0"/>
                <w:sz w:val="18"/>
                <w:szCs w:val="18"/>
              </w:rPr>
            </w:pPr>
          </w:p>
        </w:tc>
        <w:tc>
          <w:tcPr>
            <w:tcW w:w="500" w:type="dxa"/>
            <w:vAlign w:val="center"/>
          </w:tcPr>
          <w:p w14:paraId="1817DBFA" w14:textId="77777777" w:rsidR="00700D09" w:rsidRDefault="00700D09">
            <w:pPr>
              <w:widowControl/>
              <w:jc w:val="center"/>
              <w:rPr>
                <w:rFonts w:eastAsia="宋体"/>
                <w:kern w:val="0"/>
                <w:sz w:val="18"/>
                <w:szCs w:val="18"/>
              </w:rPr>
            </w:pPr>
          </w:p>
        </w:tc>
        <w:tc>
          <w:tcPr>
            <w:tcW w:w="500" w:type="dxa"/>
            <w:vAlign w:val="center"/>
          </w:tcPr>
          <w:p w14:paraId="665EC7D5"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D251131" w14:textId="77777777" w:rsidR="00700D09" w:rsidRDefault="00700D09">
            <w:pPr>
              <w:widowControl/>
              <w:jc w:val="center"/>
              <w:rPr>
                <w:rFonts w:eastAsia="宋体"/>
                <w:kern w:val="0"/>
                <w:sz w:val="18"/>
                <w:szCs w:val="18"/>
              </w:rPr>
            </w:pPr>
          </w:p>
        </w:tc>
        <w:tc>
          <w:tcPr>
            <w:tcW w:w="500" w:type="dxa"/>
            <w:vAlign w:val="center"/>
          </w:tcPr>
          <w:p w14:paraId="72116455"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2043016C" w14:textId="77777777" w:rsidR="00700D09" w:rsidRDefault="00700D09">
            <w:pPr>
              <w:widowControl/>
              <w:jc w:val="center"/>
              <w:rPr>
                <w:rFonts w:eastAsia="宋体"/>
                <w:kern w:val="0"/>
                <w:sz w:val="18"/>
                <w:szCs w:val="18"/>
              </w:rPr>
            </w:pPr>
          </w:p>
        </w:tc>
        <w:tc>
          <w:tcPr>
            <w:tcW w:w="500" w:type="dxa"/>
            <w:vAlign w:val="center"/>
          </w:tcPr>
          <w:p w14:paraId="459A5F7B" w14:textId="77777777" w:rsidR="00700D09" w:rsidRDefault="00700D09">
            <w:pPr>
              <w:widowControl/>
              <w:jc w:val="center"/>
              <w:rPr>
                <w:rFonts w:eastAsia="宋体"/>
                <w:kern w:val="0"/>
                <w:sz w:val="18"/>
                <w:szCs w:val="18"/>
              </w:rPr>
            </w:pPr>
          </w:p>
        </w:tc>
        <w:tc>
          <w:tcPr>
            <w:tcW w:w="500" w:type="dxa"/>
            <w:vAlign w:val="center"/>
          </w:tcPr>
          <w:p w14:paraId="4E4DC3F4"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1863526B" w14:textId="77777777" w:rsidR="00700D09" w:rsidRDefault="00700D09">
            <w:pPr>
              <w:widowControl/>
              <w:jc w:val="center"/>
              <w:rPr>
                <w:rFonts w:eastAsia="宋体"/>
                <w:kern w:val="0"/>
                <w:sz w:val="18"/>
                <w:szCs w:val="18"/>
              </w:rPr>
            </w:pPr>
          </w:p>
        </w:tc>
        <w:tc>
          <w:tcPr>
            <w:tcW w:w="500" w:type="dxa"/>
            <w:vAlign w:val="center"/>
          </w:tcPr>
          <w:p w14:paraId="355D8021" w14:textId="77777777" w:rsidR="00700D09" w:rsidRDefault="00700D09">
            <w:pPr>
              <w:widowControl/>
              <w:jc w:val="center"/>
              <w:rPr>
                <w:rFonts w:eastAsia="宋体"/>
                <w:kern w:val="0"/>
                <w:sz w:val="18"/>
                <w:szCs w:val="18"/>
              </w:rPr>
            </w:pPr>
          </w:p>
        </w:tc>
        <w:tc>
          <w:tcPr>
            <w:tcW w:w="500" w:type="dxa"/>
            <w:noWrap/>
            <w:vAlign w:val="center"/>
          </w:tcPr>
          <w:p w14:paraId="5F0940BD"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0F204A06" w14:textId="77777777">
        <w:trPr>
          <w:trHeight w:val="290"/>
          <w:jc w:val="center"/>
        </w:trPr>
        <w:tc>
          <w:tcPr>
            <w:tcW w:w="501" w:type="dxa"/>
            <w:vMerge/>
            <w:vAlign w:val="center"/>
          </w:tcPr>
          <w:p w14:paraId="47936282"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7C36F8BB"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63F10BA0"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BI23008</w:t>
            </w:r>
          </w:p>
        </w:tc>
        <w:tc>
          <w:tcPr>
            <w:tcW w:w="1761" w:type="dxa"/>
          </w:tcPr>
          <w:p w14:paraId="3157F655" w14:textId="77777777" w:rsidR="00700D09" w:rsidRDefault="00D117CC">
            <w:pPr>
              <w:rPr>
                <w:rFonts w:eastAsia="宋体"/>
                <w:sz w:val="18"/>
                <w:szCs w:val="18"/>
              </w:rPr>
            </w:pPr>
            <w:r>
              <w:rPr>
                <w:rFonts w:eastAsia="宋体" w:hint="eastAsia"/>
                <w:sz w:val="18"/>
                <w:szCs w:val="18"/>
              </w:rPr>
              <w:t>发育生物学</w:t>
            </w:r>
          </w:p>
        </w:tc>
        <w:tc>
          <w:tcPr>
            <w:tcW w:w="500" w:type="dxa"/>
            <w:vAlign w:val="center"/>
          </w:tcPr>
          <w:p w14:paraId="1691E25D" w14:textId="77777777" w:rsidR="00700D09" w:rsidRDefault="00D117CC">
            <w:pPr>
              <w:widowControl/>
              <w:jc w:val="center"/>
              <w:rPr>
                <w:rFonts w:eastAsia="宋体"/>
                <w:kern w:val="0"/>
                <w:sz w:val="18"/>
                <w:szCs w:val="18"/>
              </w:rPr>
            </w:pPr>
            <w:r>
              <w:rPr>
                <w:rFonts w:eastAsia="宋体" w:hint="eastAsia"/>
                <w:kern w:val="0"/>
                <w:sz w:val="18"/>
                <w:szCs w:val="18"/>
              </w:rPr>
              <w:t>3</w:t>
            </w:r>
          </w:p>
        </w:tc>
        <w:tc>
          <w:tcPr>
            <w:tcW w:w="500" w:type="dxa"/>
            <w:vAlign w:val="center"/>
          </w:tcPr>
          <w:p w14:paraId="75A5C833" w14:textId="77777777" w:rsidR="00700D09" w:rsidRDefault="00700D09">
            <w:pPr>
              <w:widowControl/>
              <w:jc w:val="center"/>
              <w:rPr>
                <w:rFonts w:eastAsia="宋体"/>
                <w:kern w:val="0"/>
                <w:sz w:val="18"/>
                <w:szCs w:val="18"/>
              </w:rPr>
            </w:pPr>
          </w:p>
        </w:tc>
        <w:tc>
          <w:tcPr>
            <w:tcW w:w="500" w:type="dxa"/>
            <w:vAlign w:val="center"/>
          </w:tcPr>
          <w:p w14:paraId="73FE3221" w14:textId="77777777" w:rsidR="00700D09" w:rsidRDefault="00700D09">
            <w:pPr>
              <w:widowControl/>
              <w:jc w:val="center"/>
              <w:rPr>
                <w:rFonts w:eastAsia="宋体"/>
                <w:kern w:val="0"/>
                <w:sz w:val="18"/>
                <w:szCs w:val="18"/>
              </w:rPr>
            </w:pPr>
          </w:p>
        </w:tc>
        <w:tc>
          <w:tcPr>
            <w:tcW w:w="500" w:type="dxa"/>
            <w:vAlign w:val="center"/>
          </w:tcPr>
          <w:p w14:paraId="79D60183" w14:textId="77777777" w:rsidR="00700D09" w:rsidRDefault="00700D09">
            <w:pPr>
              <w:widowControl/>
              <w:jc w:val="center"/>
              <w:rPr>
                <w:rFonts w:eastAsia="等线"/>
                <w:kern w:val="0"/>
                <w:sz w:val="18"/>
                <w:szCs w:val="18"/>
              </w:rPr>
            </w:pPr>
          </w:p>
        </w:tc>
        <w:tc>
          <w:tcPr>
            <w:tcW w:w="500" w:type="dxa"/>
            <w:vAlign w:val="center"/>
          </w:tcPr>
          <w:p w14:paraId="22050397" w14:textId="77777777" w:rsidR="00700D09" w:rsidRDefault="00700D09">
            <w:pPr>
              <w:widowControl/>
              <w:jc w:val="center"/>
              <w:rPr>
                <w:rFonts w:eastAsia="宋体"/>
                <w:kern w:val="0"/>
                <w:sz w:val="18"/>
                <w:szCs w:val="18"/>
              </w:rPr>
            </w:pPr>
          </w:p>
        </w:tc>
        <w:tc>
          <w:tcPr>
            <w:tcW w:w="500" w:type="dxa"/>
            <w:vAlign w:val="center"/>
          </w:tcPr>
          <w:p w14:paraId="35677B38" w14:textId="77777777" w:rsidR="00700D09" w:rsidRDefault="00700D09">
            <w:pPr>
              <w:widowControl/>
              <w:jc w:val="center"/>
              <w:rPr>
                <w:rFonts w:eastAsia="等线"/>
                <w:kern w:val="0"/>
                <w:sz w:val="18"/>
                <w:szCs w:val="18"/>
              </w:rPr>
            </w:pPr>
          </w:p>
        </w:tc>
        <w:tc>
          <w:tcPr>
            <w:tcW w:w="500" w:type="dxa"/>
            <w:vAlign w:val="center"/>
          </w:tcPr>
          <w:p w14:paraId="5DEED222"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2E00446F" w14:textId="77777777" w:rsidR="00700D09" w:rsidRDefault="00700D09">
            <w:pPr>
              <w:widowControl/>
              <w:jc w:val="center"/>
              <w:rPr>
                <w:rFonts w:eastAsia="等线"/>
                <w:kern w:val="0"/>
                <w:sz w:val="18"/>
                <w:szCs w:val="18"/>
              </w:rPr>
            </w:pPr>
          </w:p>
        </w:tc>
        <w:tc>
          <w:tcPr>
            <w:tcW w:w="500" w:type="dxa"/>
            <w:vAlign w:val="center"/>
          </w:tcPr>
          <w:p w14:paraId="5B4E273F" w14:textId="77777777" w:rsidR="00700D09" w:rsidRDefault="00700D09">
            <w:pPr>
              <w:widowControl/>
              <w:jc w:val="center"/>
              <w:rPr>
                <w:rFonts w:eastAsia="宋体"/>
                <w:kern w:val="0"/>
                <w:sz w:val="18"/>
                <w:szCs w:val="18"/>
              </w:rPr>
            </w:pPr>
          </w:p>
        </w:tc>
        <w:tc>
          <w:tcPr>
            <w:tcW w:w="500" w:type="dxa"/>
            <w:vAlign w:val="center"/>
          </w:tcPr>
          <w:p w14:paraId="60447C51" w14:textId="77777777" w:rsidR="00700D09" w:rsidRDefault="00D117CC">
            <w:pPr>
              <w:widowControl/>
              <w:jc w:val="center"/>
              <w:rPr>
                <w:rFonts w:eastAsia="宋体"/>
                <w:kern w:val="0"/>
                <w:sz w:val="18"/>
                <w:szCs w:val="18"/>
              </w:rPr>
            </w:pPr>
            <w:r>
              <w:rPr>
                <w:rFonts w:eastAsia="宋体" w:hint="eastAsia"/>
                <w:kern w:val="0"/>
                <w:sz w:val="18"/>
                <w:szCs w:val="18"/>
              </w:rPr>
              <w:t>4</w:t>
            </w:r>
            <w:r>
              <w:rPr>
                <w:rFonts w:eastAsia="宋体"/>
                <w:kern w:val="0"/>
                <w:sz w:val="18"/>
                <w:szCs w:val="18"/>
              </w:rPr>
              <w:t>8</w:t>
            </w:r>
          </w:p>
        </w:tc>
        <w:tc>
          <w:tcPr>
            <w:tcW w:w="500" w:type="dxa"/>
            <w:vAlign w:val="center"/>
          </w:tcPr>
          <w:p w14:paraId="3E6226DD" w14:textId="77777777" w:rsidR="00700D09" w:rsidRDefault="00700D09">
            <w:pPr>
              <w:widowControl/>
              <w:jc w:val="center"/>
              <w:rPr>
                <w:rFonts w:eastAsia="宋体"/>
                <w:kern w:val="0"/>
                <w:sz w:val="18"/>
                <w:szCs w:val="18"/>
              </w:rPr>
            </w:pPr>
          </w:p>
        </w:tc>
        <w:tc>
          <w:tcPr>
            <w:tcW w:w="500" w:type="dxa"/>
            <w:vAlign w:val="center"/>
          </w:tcPr>
          <w:p w14:paraId="5679B44A"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noWrap/>
            <w:vAlign w:val="center"/>
          </w:tcPr>
          <w:p w14:paraId="16066A14" w14:textId="77777777" w:rsidR="00700D09" w:rsidRDefault="00700D09">
            <w:pPr>
              <w:widowControl/>
              <w:jc w:val="center"/>
              <w:rPr>
                <w:rFonts w:eastAsia="等线"/>
                <w:kern w:val="0"/>
                <w:sz w:val="18"/>
                <w:szCs w:val="18"/>
              </w:rPr>
            </w:pPr>
          </w:p>
        </w:tc>
      </w:tr>
      <w:tr w:rsidR="00700D09" w14:paraId="0D2ABDAF" w14:textId="77777777">
        <w:trPr>
          <w:trHeight w:val="290"/>
          <w:jc w:val="center"/>
        </w:trPr>
        <w:tc>
          <w:tcPr>
            <w:tcW w:w="501" w:type="dxa"/>
            <w:vMerge/>
            <w:vAlign w:val="center"/>
          </w:tcPr>
          <w:p w14:paraId="64C489F7"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62EDB500"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5445ACE5"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BI23906</w:t>
            </w:r>
          </w:p>
        </w:tc>
        <w:tc>
          <w:tcPr>
            <w:tcW w:w="1761" w:type="dxa"/>
          </w:tcPr>
          <w:p w14:paraId="1006BC9D" w14:textId="77777777" w:rsidR="00700D09" w:rsidRDefault="00D117CC">
            <w:pPr>
              <w:rPr>
                <w:rFonts w:eastAsia="宋体"/>
                <w:sz w:val="18"/>
                <w:szCs w:val="18"/>
              </w:rPr>
            </w:pPr>
            <w:r>
              <w:rPr>
                <w:rFonts w:eastAsia="宋体" w:hint="eastAsia"/>
                <w:sz w:val="18"/>
                <w:szCs w:val="18"/>
              </w:rPr>
              <w:t>发育生物学实验</w:t>
            </w:r>
          </w:p>
        </w:tc>
        <w:tc>
          <w:tcPr>
            <w:tcW w:w="500" w:type="dxa"/>
            <w:vAlign w:val="center"/>
          </w:tcPr>
          <w:p w14:paraId="6D7E8A54"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2A8DBAAB" w14:textId="77777777" w:rsidR="00700D09" w:rsidRDefault="00700D09">
            <w:pPr>
              <w:widowControl/>
              <w:jc w:val="center"/>
              <w:rPr>
                <w:rFonts w:eastAsia="宋体"/>
                <w:kern w:val="0"/>
                <w:sz w:val="18"/>
                <w:szCs w:val="18"/>
              </w:rPr>
            </w:pPr>
          </w:p>
        </w:tc>
        <w:tc>
          <w:tcPr>
            <w:tcW w:w="500" w:type="dxa"/>
            <w:vAlign w:val="center"/>
          </w:tcPr>
          <w:p w14:paraId="1A3EF93B" w14:textId="77777777" w:rsidR="00700D09" w:rsidRDefault="00700D09">
            <w:pPr>
              <w:widowControl/>
              <w:jc w:val="center"/>
              <w:rPr>
                <w:rFonts w:eastAsia="宋体"/>
                <w:kern w:val="0"/>
                <w:sz w:val="18"/>
                <w:szCs w:val="18"/>
              </w:rPr>
            </w:pPr>
          </w:p>
        </w:tc>
        <w:tc>
          <w:tcPr>
            <w:tcW w:w="500" w:type="dxa"/>
            <w:vAlign w:val="center"/>
          </w:tcPr>
          <w:p w14:paraId="7CEC0E5E" w14:textId="77777777" w:rsidR="00700D09" w:rsidRDefault="00700D09">
            <w:pPr>
              <w:widowControl/>
              <w:jc w:val="center"/>
              <w:rPr>
                <w:rFonts w:eastAsia="等线"/>
                <w:kern w:val="0"/>
                <w:sz w:val="18"/>
                <w:szCs w:val="18"/>
              </w:rPr>
            </w:pPr>
          </w:p>
        </w:tc>
        <w:tc>
          <w:tcPr>
            <w:tcW w:w="500" w:type="dxa"/>
            <w:vAlign w:val="center"/>
          </w:tcPr>
          <w:p w14:paraId="06F0265C" w14:textId="77777777" w:rsidR="00700D09" w:rsidRDefault="00700D09">
            <w:pPr>
              <w:widowControl/>
              <w:jc w:val="center"/>
              <w:rPr>
                <w:rFonts w:eastAsia="宋体"/>
                <w:kern w:val="0"/>
                <w:sz w:val="18"/>
                <w:szCs w:val="18"/>
              </w:rPr>
            </w:pPr>
          </w:p>
        </w:tc>
        <w:tc>
          <w:tcPr>
            <w:tcW w:w="500" w:type="dxa"/>
            <w:vAlign w:val="center"/>
          </w:tcPr>
          <w:p w14:paraId="45FC54CA" w14:textId="77777777" w:rsidR="00700D09" w:rsidRDefault="00700D09">
            <w:pPr>
              <w:widowControl/>
              <w:jc w:val="center"/>
              <w:rPr>
                <w:rFonts w:eastAsia="等线"/>
                <w:kern w:val="0"/>
                <w:sz w:val="18"/>
                <w:szCs w:val="18"/>
              </w:rPr>
            </w:pPr>
          </w:p>
        </w:tc>
        <w:tc>
          <w:tcPr>
            <w:tcW w:w="500" w:type="dxa"/>
            <w:vAlign w:val="center"/>
          </w:tcPr>
          <w:p w14:paraId="7C4D9A27"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481FC307" w14:textId="77777777" w:rsidR="00700D09" w:rsidRDefault="00700D09">
            <w:pPr>
              <w:widowControl/>
              <w:jc w:val="center"/>
              <w:rPr>
                <w:rFonts w:eastAsia="等线"/>
                <w:kern w:val="0"/>
                <w:sz w:val="18"/>
                <w:szCs w:val="18"/>
              </w:rPr>
            </w:pPr>
          </w:p>
        </w:tc>
        <w:tc>
          <w:tcPr>
            <w:tcW w:w="500" w:type="dxa"/>
            <w:vAlign w:val="center"/>
          </w:tcPr>
          <w:p w14:paraId="0589BCF0" w14:textId="77777777" w:rsidR="00700D09" w:rsidRDefault="00700D09">
            <w:pPr>
              <w:widowControl/>
              <w:jc w:val="center"/>
              <w:rPr>
                <w:rFonts w:eastAsia="宋体"/>
                <w:kern w:val="0"/>
                <w:sz w:val="18"/>
                <w:szCs w:val="18"/>
              </w:rPr>
            </w:pPr>
          </w:p>
        </w:tc>
        <w:tc>
          <w:tcPr>
            <w:tcW w:w="500" w:type="dxa"/>
            <w:vAlign w:val="center"/>
          </w:tcPr>
          <w:p w14:paraId="1021EB0D" w14:textId="77777777" w:rsidR="00700D09" w:rsidRDefault="00700D09">
            <w:pPr>
              <w:widowControl/>
              <w:jc w:val="center"/>
              <w:rPr>
                <w:rFonts w:eastAsia="宋体"/>
                <w:kern w:val="0"/>
                <w:sz w:val="18"/>
                <w:szCs w:val="18"/>
              </w:rPr>
            </w:pPr>
          </w:p>
        </w:tc>
        <w:tc>
          <w:tcPr>
            <w:tcW w:w="500" w:type="dxa"/>
            <w:vAlign w:val="center"/>
          </w:tcPr>
          <w:p w14:paraId="00431D7B" w14:textId="77777777" w:rsidR="00700D09" w:rsidRDefault="00D117CC">
            <w:pPr>
              <w:widowControl/>
              <w:jc w:val="center"/>
              <w:rPr>
                <w:rFonts w:eastAsia="宋体"/>
                <w:kern w:val="0"/>
                <w:sz w:val="18"/>
                <w:szCs w:val="18"/>
              </w:rPr>
            </w:pPr>
            <w:r>
              <w:rPr>
                <w:rFonts w:eastAsia="宋体" w:hint="eastAsia"/>
                <w:kern w:val="0"/>
                <w:sz w:val="18"/>
                <w:szCs w:val="18"/>
              </w:rPr>
              <w:t>6</w:t>
            </w:r>
            <w:r>
              <w:rPr>
                <w:rFonts w:eastAsia="宋体"/>
                <w:kern w:val="0"/>
                <w:sz w:val="18"/>
                <w:szCs w:val="18"/>
              </w:rPr>
              <w:t>4</w:t>
            </w:r>
          </w:p>
        </w:tc>
        <w:tc>
          <w:tcPr>
            <w:tcW w:w="500" w:type="dxa"/>
            <w:vAlign w:val="center"/>
          </w:tcPr>
          <w:p w14:paraId="29CE9D4D" w14:textId="77777777" w:rsidR="00700D09" w:rsidRDefault="00700D09">
            <w:pPr>
              <w:widowControl/>
              <w:jc w:val="center"/>
              <w:rPr>
                <w:rFonts w:eastAsia="等线"/>
                <w:kern w:val="0"/>
                <w:sz w:val="18"/>
                <w:szCs w:val="18"/>
              </w:rPr>
            </w:pPr>
          </w:p>
        </w:tc>
        <w:tc>
          <w:tcPr>
            <w:tcW w:w="500" w:type="dxa"/>
            <w:noWrap/>
            <w:vAlign w:val="center"/>
          </w:tcPr>
          <w:p w14:paraId="76754D7D"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7161631B" w14:textId="77777777">
        <w:trPr>
          <w:trHeight w:val="290"/>
          <w:jc w:val="center"/>
        </w:trPr>
        <w:tc>
          <w:tcPr>
            <w:tcW w:w="501" w:type="dxa"/>
            <w:vMerge/>
            <w:vAlign w:val="center"/>
          </w:tcPr>
          <w:p w14:paraId="3BBB8D0F"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251F51EA"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3D965334" w14:textId="77777777" w:rsidR="00700D09" w:rsidRDefault="00D117CC">
            <w:pPr>
              <w:widowControl/>
              <w:ind w:leftChars="-50" w:left="-105" w:rightChars="-50" w:right="-105"/>
              <w:rPr>
                <w:rFonts w:eastAsia="等线"/>
                <w:kern w:val="0"/>
                <w:sz w:val="18"/>
                <w:szCs w:val="18"/>
              </w:rPr>
            </w:pPr>
            <w:r>
              <w:rPr>
                <w:rFonts w:eastAsia="等线"/>
                <w:kern w:val="0"/>
                <w:sz w:val="18"/>
                <w:szCs w:val="18"/>
              </w:rPr>
              <w:t>BI22901</w:t>
            </w:r>
          </w:p>
        </w:tc>
        <w:tc>
          <w:tcPr>
            <w:tcW w:w="1761" w:type="dxa"/>
          </w:tcPr>
          <w:p w14:paraId="4B02B986" w14:textId="77777777" w:rsidR="00700D09" w:rsidRDefault="00D117CC">
            <w:pPr>
              <w:rPr>
                <w:rFonts w:eastAsia="宋体"/>
                <w:sz w:val="18"/>
                <w:szCs w:val="18"/>
              </w:rPr>
            </w:pPr>
            <w:r>
              <w:rPr>
                <w:rFonts w:eastAsia="宋体" w:hint="eastAsia"/>
                <w:sz w:val="18"/>
                <w:szCs w:val="18"/>
              </w:rPr>
              <w:t>植物生理学实验</w:t>
            </w:r>
          </w:p>
        </w:tc>
        <w:tc>
          <w:tcPr>
            <w:tcW w:w="500" w:type="dxa"/>
            <w:vAlign w:val="center"/>
          </w:tcPr>
          <w:p w14:paraId="42941608" w14:textId="77777777" w:rsidR="00700D09" w:rsidRDefault="00D117CC">
            <w:pPr>
              <w:widowControl/>
              <w:jc w:val="center"/>
              <w:rPr>
                <w:rFonts w:eastAsia="宋体"/>
                <w:kern w:val="0"/>
                <w:sz w:val="18"/>
                <w:szCs w:val="18"/>
              </w:rPr>
            </w:pPr>
            <w:r>
              <w:rPr>
                <w:rFonts w:eastAsia="宋体" w:hint="eastAsia"/>
                <w:kern w:val="0"/>
                <w:sz w:val="18"/>
                <w:szCs w:val="18"/>
              </w:rPr>
              <w:t>1</w:t>
            </w:r>
          </w:p>
        </w:tc>
        <w:tc>
          <w:tcPr>
            <w:tcW w:w="500" w:type="dxa"/>
            <w:vAlign w:val="center"/>
          </w:tcPr>
          <w:p w14:paraId="461E0E44" w14:textId="77777777" w:rsidR="00700D09" w:rsidRDefault="00700D09">
            <w:pPr>
              <w:widowControl/>
              <w:jc w:val="center"/>
              <w:rPr>
                <w:rFonts w:eastAsia="宋体"/>
                <w:kern w:val="0"/>
                <w:sz w:val="18"/>
                <w:szCs w:val="18"/>
              </w:rPr>
            </w:pPr>
          </w:p>
        </w:tc>
        <w:tc>
          <w:tcPr>
            <w:tcW w:w="500" w:type="dxa"/>
            <w:vAlign w:val="center"/>
          </w:tcPr>
          <w:p w14:paraId="0A162CFC" w14:textId="77777777" w:rsidR="00700D09" w:rsidRDefault="00700D09">
            <w:pPr>
              <w:widowControl/>
              <w:jc w:val="center"/>
              <w:rPr>
                <w:rFonts w:eastAsia="宋体"/>
                <w:kern w:val="0"/>
                <w:sz w:val="18"/>
                <w:szCs w:val="18"/>
              </w:rPr>
            </w:pPr>
          </w:p>
        </w:tc>
        <w:tc>
          <w:tcPr>
            <w:tcW w:w="500" w:type="dxa"/>
            <w:vAlign w:val="center"/>
          </w:tcPr>
          <w:p w14:paraId="0FC870B4"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vAlign w:val="center"/>
          </w:tcPr>
          <w:p w14:paraId="179862DD" w14:textId="77777777" w:rsidR="00700D09" w:rsidRDefault="00700D09">
            <w:pPr>
              <w:widowControl/>
              <w:jc w:val="center"/>
              <w:rPr>
                <w:rFonts w:eastAsia="宋体"/>
                <w:kern w:val="0"/>
                <w:sz w:val="18"/>
                <w:szCs w:val="18"/>
              </w:rPr>
            </w:pPr>
          </w:p>
        </w:tc>
        <w:tc>
          <w:tcPr>
            <w:tcW w:w="500" w:type="dxa"/>
            <w:vAlign w:val="center"/>
          </w:tcPr>
          <w:p w14:paraId="4C1577F9"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vAlign w:val="center"/>
          </w:tcPr>
          <w:p w14:paraId="6EA8746E" w14:textId="77777777" w:rsidR="00700D09" w:rsidRDefault="00700D09">
            <w:pPr>
              <w:widowControl/>
              <w:jc w:val="center"/>
              <w:rPr>
                <w:rFonts w:eastAsia="宋体"/>
                <w:kern w:val="0"/>
                <w:sz w:val="18"/>
                <w:szCs w:val="18"/>
              </w:rPr>
            </w:pPr>
          </w:p>
        </w:tc>
        <w:tc>
          <w:tcPr>
            <w:tcW w:w="500" w:type="dxa"/>
            <w:vAlign w:val="center"/>
          </w:tcPr>
          <w:p w14:paraId="4F878C28"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vAlign w:val="center"/>
          </w:tcPr>
          <w:p w14:paraId="1E18BF76" w14:textId="77777777" w:rsidR="00700D09" w:rsidRDefault="00700D09">
            <w:pPr>
              <w:widowControl/>
              <w:jc w:val="center"/>
              <w:rPr>
                <w:rFonts w:eastAsia="宋体"/>
                <w:kern w:val="0"/>
                <w:sz w:val="18"/>
                <w:szCs w:val="18"/>
              </w:rPr>
            </w:pPr>
          </w:p>
        </w:tc>
        <w:tc>
          <w:tcPr>
            <w:tcW w:w="500" w:type="dxa"/>
            <w:vAlign w:val="center"/>
          </w:tcPr>
          <w:p w14:paraId="3675DF0B" w14:textId="77777777" w:rsidR="00700D09" w:rsidRDefault="00700D09">
            <w:pPr>
              <w:widowControl/>
              <w:jc w:val="center"/>
              <w:rPr>
                <w:rFonts w:eastAsia="宋体"/>
                <w:kern w:val="0"/>
                <w:sz w:val="18"/>
                <w:szCs w:val="18"/>
              </w:rPr>
            </w:pPr>
          </w:p>
        </w:tc>
        <w:tc>
          <w:tcPr>
            <w:tcW w:w="500" w:type="dxa"/>
            <w:vAlign w:val="center"/>
          </w:tcPr>
          <w:p w14:paraId="62FA8648" w14:textId="77777777" w:rsidR="00700D09" w:rsidRDefault="00D117CC">
            <w:pPr>
              <w:widowControl/>
              <w:jc w:val="center"/>
              <w:rPr>
                <w:rFonts w:eastAsia="宋体"/>
                <w:kern w:val="0"/>
                <w:sz w:val="18"/>
                <w:szCs w:val="18"/>
              </w:rPr>
            </w:pPr>
            <w:r>
              <w:rPr>
                <w:rFonts w:eastAsia="宋体" w:hint="eastAsia"/>
                <w:kern w:val="0"/>
                <w:sz w:val="18"/>
                <w:szCs w:val="18"/>
              </w:rPr>
              <w:t>3</w:t>
            </w:r>
            <w:r>
              <w:rPr>
                <w:rFonts w:eastAsia="宋体"/>
                <w:kern w:val="0"/>
                <w:sz w:val="18"/>
                <w:szCs w:val="18"/>
              </w:rPr>
              <w:t>2</w:t>
            </w:r>
          </w:p>
        </w:tc>
        <w:tc>
          <w:tcPr>
            <w:tcW w:w="500" w:type="dxa"/>
            <w:vAlign w:val="center"/>
          </w:tcPr>
          <w:p w14:paraId="3FFE5777" w14:textId="77777777" w:rsidR="00700D09" w:rsidRDefault="00700D09">
            <w:pPr>
              <w:widowControl/>
              <w:jc w:val="center"/>
              <w:rPr>
                <w:rFonts w:eastAsia="等线"/>
                <w:kern w:val="0"/>
                <w:sz w:val="18"/>
                <w:szCs w:val="18"/>
              </w:rPr>
            </w:pPr>
          </w:p>
        </w:tc>
        <w:tc>
          <w:tcPr>
            <w:tcW w:w="500" w:type="dxa"/>
            <w:noWrap/>
            <w:vAlign w:val="center"/>
          </w:tcPr>
          <w:p w14:paraId="1B6E4BDF"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1765529E" w14:textId="77777777">
        <w:trPr>
          <w:trHeight w:val="290"/>
          <w:jc w:val="center"/>
        </w:trPr>
        <w:tc>
          <w:tcPr>
            <w:tcW w:w="501" w:type="dxa"/>
            <w:vMerge/>
            <w:vAlign w:val="center"/>
          </w:tcPr>
          <w:p w14:paraId="4023EC62"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3D3042E5"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7F83161E" w14:textId="77777777" w:rsidR="00700D09" w:rsidRDefault="00D117CC">
            <w:pPr>
              <w:widowControl/>
              <w:ind w:leftChars="-50" w:left="-105" w:rightChars="-50" w:right="-105"/>
              <w:rPr>
                <w:rFonts w:eastAsia="等线"/>
                <w:kern w:val="0"/>
                <w:sz w:val="18"/>
                <w:szCs w:val="18"/>
              </w:rPr>
            </w:pPr>
            <w:r>
              <w:rPr>
                <w:rFonts w:eastAsia="等线"/>
                <w:kern w:val="0"/>
                <w:sz w:val="18"/>
                <w:szCs w:val="18"/>
              </w:rPr>
              <w:t>BI22902</w:t>
            </w:r>
          </w:p>
        </w:tc>
        <w:tc>
          <w:tcPr>
            <w:tcW w:w="1761" w:type="dxa"/>
          </w:tcPr>
          <w:p w14:paraId="62F46F50" w14:textId="77777777" w:rsidR="00700D09" w:rsidRDefault="00D117CC">
            <w:pPr>
              <w:rPr>
                <w:rFonts w:eastAsia="宋体"/>
                <w:sz w:val="18"/>
                <w:szCs w:val="18"/>
              </w:rPr>
            </w:pPr>
            <w:r>
              <w:rPr>
                <w:rFonts w:eastAsia="宋体" w:hint="eastAsia"/>
                <w:sz w:val="18"/>
                <w:szCs w:val="18"/>
              </w:rPr>
              <w:t>人体解剖学及动物生理学实验</w:t>
            </w:r>
          </w:p>
        </w:tc>
        <w:tc>
          <w:tcPr>
            <w:tcW w:w="500" w:type="dxa"/>
            <w:vAlign w:val="center"/>
          </w:tcPr>
          <w:p w14:paraId="565F37FD" w14:textId="77777777" w:rsidR="00700D09" w:rsidRDefault="00D117CC">
            <w:pPr>
              <w:widowControl/>
              <w:jc w:val="center"/>
              <w:rPr>
                <w:rFonts w:eastAsia="宋体"/>
                <w:kern w:val="0"/>
                <w:sz w:val="18"/>
                <w:szCs w:val="18"/>
              </w:rPr>
            </w:pPr>
            <w:r>
              <w:rPr>
                <w:rFonts w:eastAsia="宋体" w:hint="eastAsia"/>
                <w:kern w:val="0"/>
                <w:sz w:val="18"/>
                <w:szCs w:val="18"/>
              </w:rPr>
              <w:t>1</w:t>
            </w:r>
          </w:p>
        </w:tc>
        <w:tc>
          <w:tcPr>
            <w:tcW w:w="500" w:type="dxa"/>
            <w:vAlign w:val="center"/>
          </w:tcPr>
          <w:p w14:paraId="1DF3BC47" w14:textId="77777777" w:rsidR="00700D09" w:rsidRDefault="00700D09">
            <w:pPr>
              <w:widowControl/>
              <w:jc w:val="center"/>
              <w:rPr>
                <w:rFonts w:eastAsia="宋体"/>
                <w:kern w:val="0"/>
                <w:sz w:val="18"/>
                <w:szCs w:val="18"/>
              </w:rPr>
            </w:pPr>
          </w:p>
        </w:tc>
        <w:tc>
          <w:tcPr>
            <w:tcW w:w="500" w:type="dxa"/>
            <w:vAlign w:val="center"/>
          </w:tcPr>
          <w:p w14:paraId="2A8AC1B1" w14:textId="77777777" w:rsidR="00700D09" w:rsidRDefault="00700D09">
            <w:pPr>
              <w:widowControl/>
              <w:jc w:val="center"/>
              <w:rPr>
                <w:rFonts w:eastAsia="宋体"/>
                <w:kern w:val="0"/>
                <w:sz w:val="18"/>
                <w:szCs w:val="18"/>
              </w:rPr>
            </w:pPr>
          </w:p>
        </w:tc>
        <w:tc>
          <w:tcPr>
            <w:tcW w:w="500" w:type="dxa"/>
            <w:vAlign w:val="center"/>
          </w:tcPr>
          <w:p w14:paraId="28356B3C" w14:textId="77777777" w:rsidR="00700D09" w:rsidRDefault="00700D09">
            <w:pPr>
              <w:widowControl/>
              <w:jc w:val="center"/>
              <w:rPr>
                <w:rFonts w:eastAsia="等线"/>
                <w:kern w:val="0"/>
                <w:sz w:val="18"/>
                <w:szCs w:val="18"/>
              </w:rPr>
            </w:pPr>
          </w:p>
        </w:tc>
        <w:tc>
          <w:tcPr>
            <w:tcW w:w="500" w:type="dxa"/>
            <w:vAlign w:val="center"/>
          </w:tcPr>
          <w:p w14:paraId="245F9EA9"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03568646" w14:textId="77777777" w:rsidR="00700D09" w:rsidRDefault="00700D09">
            <w:pPr>
              <w:widowControl/>
              <w:jc w:val="center"/>
              <w:rPr>
                <w:rFonts w:eastAsia="等线"/>
                <w:kern w:val="0"/>
                <w:sz w:val="18"/>
                <w:szCs w:val="18"/>
              </w:rPr>
            </w:pPr>
          </w:p>
        </w:tc>
        <w:tc>
          <w:tcPr>
            <w:tcW w:w="500" w:type="dxa"/>
            <w:vAlign w:val="center"/>
          </w:tcPr>
          <w:p w14:paraId="2969ECD8"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FAFE3E6" w14:textId="77777777" w:rsidR="00700D09" w:rsidRDefault="00700D09">
            <w:pPr>
              <w:widowControl/>
              <w:jc w:val="center"/>
              <w:rPr>
                <w:rFonts w:eastAsia="等线"/>
                <w:kern w:val="0"/>
                <w:sz w:val="18"/>
                <w:szCs w:val="18"/>
              </w:rPr>
            </w:pPr>
          </w:p>
        </w:tc>
        <w:tc>
          <w:tcPr>
            <w:tcW w:w="500" w:type="dxa"/>
            <w:vAlign w:val="center"/>
          </w:tcPr>
          <w:p w14:paraId="79C6C8B1" w14:textId="77777777" w:rsidR="00700D09" w:rsidRDefault="00700D09">
            <w:pPr>
              <w:widowControl/>
              <w:jc w:val="center"/>
              <w:rPr>
                <w:rFonts w:eastAsia="宋体"/>
                <w:kern w:val="0"/>
                <w:sz w:val="18"/>
                <w:szCs w:val="18"/>
              </w:rPr>
            </w:pPr>
          </w:p>
        </w:tc>
        <w:tc>
          <w:tcPr>
            <w:tcW w:w="500" w:type="dxa"/>
            <w:vAlign w:val="center"/>
          </w:tcPr>
          <w:p w14:paraId="5A0E1BD8" w14:textId="77777777" w:rsidR="00700D09" w:rsidRDefault="00700D09">
            <w:pPr>
              <w:widowControl/>
              <w:jc w:val="center"/>
              <w:rPr>
                <w:rFonts w:eastAsia="宋体"/>
                <w:kern w:val="0"/>
                <w:sz w:val="18"/>
                <w:szCs w:val="18"/>
              </w:rPr>
            </w:pPr>
          </w:p>
        </w:tc>
        <w:tc>
          <w:tcPr>
            <w:tcW w:w="500" w:type="dxa"/>
            <w:vAlign w:val="center"/>
          </w:tcPr>
          <w:p w14:paraId="6A4F1CE3" w14:textId="77777777" w:rsidR="00700D09" w:rsidRDefault="00D117CC">
            <w:pPr>
              <w:widowControl/>
              <w:jc w:val="center"/>
              <w:rPr>
                <w:rFonts w:eastAsia="宋体"/>
                <w:kern w:val="0"/>
                <w:sz w:val="18"/>
                <w:szCs w:val="18"/>
              </w:rPr>
            </w:pPr>
            <w:r>
              <w:rPr>
                <w:rFonts w:eastAsia="宋体" w:hint="eastAsia"/>
                <w:kern w:val="0"/>
                <w:sz w:val="18"/>
                <w:szCs w:val="18"/>
              </w:rPr>
              <w:t>3</w:t>
            </w:r>
            <w:r>
              <w:rPr>
                <w:rFonts w:eastAsia="宋体"/>
                <w:kern w:val="0"/>
                <w:sz w:val="18"/>
                <w:szCs w:val="18"/>
              </w:rPr>
              <w:t>2</w:t>
            </w:r>
          </w:p>
        </w:tc>
        <w:tc>
          <w:tcPr>
            <w:tcW w:w="500" w:type="dxa"/>
            <w:vAlign w:val="center"/>
          </w:tcPr>
          <w:p w14:paraId="78140E1F" w14:textId="77777777" w:rsidR="00700D09" w:rsidRDefault="00700D09">
            <w:pPr>
              <w:widowControl/>
              <w:jc w:val="center"/>
              <w:rPr>
                <w:rFonts w:eastAsia="等线"/>
                <w:kern w:val="0"/>
                <w:sz w:val="18"/>
                <w:szCs w:val="18"/>
              </w:rPr>
            </w:pPr>
          </w:p>
        </w:tc>
        <w:tc>
          <w:tcPr>
            <w:tcW w:w="500" w:type="dxa"/>
            <w:noWrap/>
            <w:vAlign w:val="center"/>
          </w:tcPr>
          <w:p w14:paraId="346EBD6A"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3BCF53AE" w14:textId="77777777">
        <w:trPr>
          <w:trHeight w:val="290"/>
          <w:jc w:val="center"/>
        </w:trPr>
        <w:tc>
          <w:tcPr>
            <w:tcW w:w="501" w:type="dxa"/>
            <w:vMerge/>
            <w:vAlign w:val="center"/>
          </w:tcPr>
          <w:p w14:paraId="251F3956"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39E76C16"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7E2A6BA5" w14:textId="77777777" w:rsidR="00700D09" w:rsidRDefault="00D117CC">
            <w:pPr>
              <w:widowControl/>
              <w:ind w:leftChars="-50" w:left="-105" w:rightChars="-50" w:right="-105"/>
              <w:rPr>
                <w:rFonts w:eastAsia="等线"/>
                <w:kern w:val="0"/>
                <w:sz w:val="18"/>
                <w:szCs w:val="18"/>
              </w:rPr>
            </w:pPr>
            <w:r>
              <w:rPr>
                <w:rFonts w:eastAsia="等线"/>
                <w:kern w:val="0"/>
                <w:sz w:val="18"/>
                <w:szCs w:val="18"/>
              </w:rPr>
              <w:t>BI22002</w:t>
            </w:r>
          </w:p>
        </w:tc>
        <w:tc>
          <w:tcPr>
            <w:tcW w:w="1761" w:type="dxa"/>
          </w:tcPr>
          <w:p w14:paraId="3C70891C" w14:textId="77777777" w:rsidR="00700D09" w:rsidRDefault="00D117CC">
            <w:pPr>
              <w:rPr>
                <w:rFonts w:eastAsia="宋体"/>
                <w:sz w:val="18"/>
                <w:szCs w:val="18"/>
              </w:rPr>
            </w:pPr>
            <w:r>
              <w:rPr>
                <w:rFonts w:eastAsia="宋体"/>
                <w:sz w:val="18"/>
                <w:szCs w:val="18"/>
              </w:rPr>
              <w:t>保护生物学</w:t>
            </w:r>
          </w:p>
        </w:tc>
        <w:tc>
          <w:tcPr>
            <w:tcW w:w="500" w:type="dxa"/>
            <w:vAlign w:val="center"/>
          </w:tcPr>
          <w:p w14:paraId="4448CDDD" w14:textId="77777777" w:rsidR="00700D09" w:rsidRDefault="00D117CC">
            <w:pPr>
              <w:widowControl/>
              <w:jc w:val="center"/>
              <w:rPr>
                <w:rFonts w:eastAsia="宋体"/>
                <w:kern w:val="0"/>
                <w:sz w:val="18"/>
                <w:szCs w:val="18"/>
              </w:rPr>
            </w:pPr>
            <w:r>
              <w:rPr>
                <w:rFonts w:eastAsia="宋体"/>
                <w:kern w:val="0"/>
                <w:sz w:val="18"/>
                <w:szCs w:val="18"/>
              </w:rPr>
              <w:t>2</w:t>
            </w:r>
          </w:p>
        </w:tc>
        <w:tc>
          <w:tcPr>
            <w:tcW w:w="500" w:type="dxa"/>
            <w:vAlign w:val="center"/>
          </w:tcPr>
          <w:p w14:paraId="380E7732" w14:textId="77777777" w:rsidR="00700D09" w:rsidRDefault="00700D09">
            <w:pPr>
              <w:widowControl/>
              <w:jc w:val="center"/>
              <w:rPr>
                <w:rFonts w:eastAsia="宋体"/>
                <w:kern w:val="0"/>
                <w:sz w:val="18"/>
                <w:szCs w:val="18"/>
              </w:rPr>
            </w:pPr>
          </w:p>
        </w:tc>
        <w:tc>
          <w:tcPr>
            <w:tcW w:w="500" w:type="dxa"/>
            <w:vAlign w:val="center"/>
          </w:tcPr>
          <w:p w14:paraId="1DFF7FD3" w14:textId="77777777" w:rsidR="00700D09" w:rsidRDefault="00700D09">
            <w:pPr>
              <w:widowControl/>
              <w:jc w:val="center"/>
              <w:rPr>
                <w:rFonts w:eastAsia="宋体"/>
                <w:kern w:val="0"/>
                <w:sz w:val="18"/>
                <w:szCs w:val="18"/>
              </w:rPr>
            </w:pPr>
          </w:p>
        </w:tc>
        <w:tc>
          <w:tcPr>
            <w:tcW w:w="500" w:type="dxa"/>
            <w:vAlign w:val="center"/>
          </w:tcPr>
          <w:p w14:paraId="6DD78024"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7F5BD1A5" w14:textId="77777777" w:rsidR="00700D09" w:rsidRDefault="00700D09">
            <w:pPr>
              <w:widowControl/>
              <w:jc w:val="center"/>
              <w:rPr>
                <w:rFonts w:eastAsia="宋体"/>
                <w:kern w:val="0"/>
                <w:sz w:val="18"/>
                <w:szCs w:val="18"/>
              </w:rPr>
            </w:pPr>
          </w:p>
        </w:tc>
        <w:tc>
          <w:tcPr>
            <w:tcW w:w="500" w:type="dxa"/>
            <w:vAlign w:val="center"/>
          </w:tcPr>
          <w:p w14:paraId="0086AECA"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49EC3AFF" w14:textId="77777777" w:rsidR="00700D09" w:rsidRDefault="00700D09">
            <w:pPr>
              <w:widowControl/>
              <w:jc w:val="center"/>
              <w:rPr>
                <w:rFonts w:eastAsia="宋体"/>
                <w:kern w:val="0"/>
                <w:sz w:val="18"/>
                <w:szCs w:val="18"/>
              </w:rPr>
            </w:pPr>
          </w:p>
        </w:tc>
        <w:tc>
          <w:tcPr>
            <w:tcW w:w="500" w:type="dxa"/>
            <w:vAlign w:val="center"/>
          </w:tcPr>
          <w:p w14:paraId="06A02AA6"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4990D15C" w14:textId="77777777" w:rsidR="00700D09" w:rsidRDefault="00700D09">
            <w:pPr>
              <w:widowControl/>
              <w:jc w:val="center"/>
              <w:rPr>
                <w:rFonts w:eastAsia="宋体"/>
                <w:kern w:val="0"/>
                <w:sz w:val="18"/>
                <w:szCs w:val="18"/>
              </w:rPr>
            </w:pPr>
          </w:p>
        </w:tc>
        <w:tc>
          <w:tcPr>
            <w:tcW w:w="500" w:type="dxa"/>
            <w:vAlign w:val="center"/>
          </w:tcPr>
          <w:p w14:paraId="53BC92F5"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045EA75C" w14:textId="77777777" w:rsidR="00700D09" w:rsidRDefault="00700D09">
            <w:pPr>
              <w:widowControl/>
              <w:jc w:val="center"/>
              <w:rPr>
                <w:rFonts w:eastAsia="宋体"/>
                <w:kern w:val="0"/>
                <w:sz w:val="18"/>
                <w:szCs w:val="18"/>
              </w:rPr>
            </w:pPr>
          </w:p>
        </w:tc>
        <w:tc>
          <w:tcPr>
            <w:tcW w:w="500" w:type="dxa"/>
            <w:vAlign w:val="center"/>
          </w:tcPr>
          <w:p w14:paraId="3E472C8B"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4B84AC35" w14:textId="77777777" w:rsidR="00700D09" w:rsidRDefault="00700D09">
            <w:pPr>
              <w:widowControl/>
              <w:jc w:val="center"/>
              <w:rPr>
                <w:rFonts w:eastAsia="等线"/>
                <w:kern w:val="0"/>
                <w:sz w:val="18"/>
                <w:szCs w:val="18"/>
              </w:rPr>
            </w:pPr>
          </w:p>
        </w:tc>
      </w:tr>
      <w:tr w:rsidR="00700D09" w14:paraId="01957755" w14:textId="77777777">
        <w:trPr>
          <w:trHeight w:val="290"/>
          <w:jc w:val="center"/>
        </w:trPr>
        <w:tc>
          <w:tcPr>
            <w:tcW w:w="501" w:type="dxa"/>
            <w:vMerge/>
            <w:vAlign w:val="center"/>
          </w:tcPr>
          <w:p w14:paraId="1BCA1FAB"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342D945A"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53A10122"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BI23002</w:t>
            </w:r>
          </w:p>
        </w:tc>
        <w:tc>
          <w:tcPr>
            <w:tcW w:w="1761" w:type="dxa"/>
          </w:tcPr>
          <w:p w14:paraId="62B55748" w14:textId="77777777" w:rsidR="00700D09" w:rsidRDefault="00D117CC">
            <w:pPr>
              <w:rPr>
                <w:rFonts w:eastAsia="宋体"/>
                <w:sz w:val="18"/>
                <w:szCs w:val="18"/>
              </w:rPr>
            </w:pPr>
            <w:r>
              <w:rPr>
                <w:rFonts w:eastAsia="宋体" w:hint="eastAsia"/>
                <w:sz w:val="18"/>
                <w:szCs w:val="18"/>
              </w:rPr>
              <w:t>植物生态学</w:t>
            </w:r>
          </w:p>
        </w:tc>
        <w:tc>
          <w:tcPr>
            <w:tcW w:w="500" w:type="dxa"/>
            <w:vAlign w:val="center"/>
          </w:tcPr>
          <w:p w14:paraId="61E24E81"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41EA938A" w14:textId="77777777" w:rsidR="00700D09" w:rsidRDefault="00700D09">
            <w:pPr>
              <w:widowControl/>
              <w:jc w:val="center"/>
              <w:rPr>
                <w:rFonts w:eastAsia="宋体"/>
                <w:kern w:val="0"/>
                <w:sz w:val="18"/>
                <w:szCs w:val="18"/>
              </w:rPr>
            </w:pPr>
          </w:p>
        </w:tc>
        <w:tc>
          <w:tcPr>
            <w:tcW w:w="500" w:type="dxa"/>
            <w:vAlign w:val="center"/>
          </w:tcPr>
          <w:p w14:paraId="5F2AE574" w14:textId="77777777" w:rsidR="00700D09" w:rsidRDefault="00700D09">
            <w:pPr>
              <w:widowControl/>
              <w:jc w:val="center"/>
              <w:rPr>
                <w:rFonts w:eastAsia="宋体"/>
                <w:kern w:val="0"/>
                <w:sz w:val="18"/>
                <w:szCs w:val="18"/>
              </w:rPr>
            </w:pPr>
          </w:p>
        </w:tc>
        <w:tc>
          <w:tcPr>
            <w:tcW w:w="500" w:type="dxa"/>
            <w:vAlign w:val="center"/>
          </w:tcPr>
          <w:p w14:paraId="0BB1888F"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34D07B44" w14:textId="77777777" w:rsidR="00700D09" w:rsidRDefault="00700D09">
            <w:pPr>
              <w:widowControl/>
              <w:jc w:val="center"/>
              <w:rPr>
                <w:rFonts w:eastAsia="宋体"/>
                <w:kern w:val="0"/>
                <w:sz w:val="18"/>
                <w:szCs w:val="18"/>
              </w:rPr>
            </w:pPr>
          </w:p>
        </w:tc>
        <w:tc>
          <w:tcPr>
            <w:tcW w:w="500" w:type="dxa"/>
            <w:vAlign w:val="center"/>
          </w:tcPr>
          <w:p w14:paraId="3D15A4B6"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025CBF20" w14:textId="77777777" w:rsidR="00700D09" w:rsidRDefault="00700D09">
            <w:pPr>
              <w:widowControl/>
              <w:jc w:val="center"/>
              <w:rPr>
                <w:rFonts w:eastAsia="宋体"/>
                <w:kern w:val="0"/>
                <w:sz w:val="18"/>
                <w:szCs w:val="18"/>
              </w:rPr>
            </w:pPr>
          </w:p>
        </w:tc>
        <w:tc>
          <w:tcPr>
            <w:tcW w:w="500" w:type="dxa"/>
            <w:vAlign w:val="center"/>
          </w:tcPr>
          <w:p w14:paraId="3B1CDC68"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D405AF2" w14:textId="77777777" w:rsidR="00700D09" w:rsidRDefault="00700D09">
            <w:pPr>
              <w:widowControl/>
              <w:jc w:val="center"/>
              <w:rPr>
                <w:rFonts w:eastAsia="宋体"/>
                <w:kern w:val="0"/>
                <w:sz w:val="18"/>
                <w:szCs w:val="18"/>
              </w:rPr>
            </w:pPr>
          </w:p>
        </w:tc>
        <w:tc>
          <w:tcPr>
            <w:tcW w:w="500" w:type="dxa"/>
            <w:vAlign w:val="center"/>
          </w:tcPr>
          <w:p w14:paraId="08EDEC9B"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2A9A9EFF" w14:textId="77777777" w:rsidR="00700D09" w:rsidRDefault="00700D09">
            <w:pPr>
              <w:widowControl/>
              <w:jc w:val="center"/>
              <w:rPr>
                <w:rFonts w:eastAsia="宋体"/>
                <w:kern w:val="0"/>
                <w:sz w:val="18"/>
                <w:szCs w:val="18"/>
              </w:rPr>
            </w:pPr>
          </w:p>
        </w:tc>
        <w:tc>
          <w:tcPr>
            <w:tcW w:w="500" w:type="dxa"/>
            <w:vAlign w:val="center"/>
          </w:tcPr>
          <w:p w14:paraId="08D26851"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0AF8B070" w14:textId="77777777" w:rsidR="00700D09" w:rsidRDefault="00700D09">
            <w:pPr>
              <w:widowControl/>
              <w:jc w:val="center"/>
              <w:rPr>
                <w:rFonts w:eastAsia="等线"/>
                <w:kern w:val="0"/>
                <w:sz w:val="18"/>
                <w:szCs w:val="18"/>
              </w:rPr>
            </w:pPr>
          </w:p>
        </w:tc>
      </w:tr>
      <w:tr w:rsidR="00700D09" w14:paraId="2DE3E39A" w14:textId="77777777">
        <w:trPr>
          <w:trHeight w:val="290"/>
          <w:jc w:val="center"/>
        </w:trPr>
        <w:tc>
          <w:tcPr>
            <w:tcW w:w="501" w:type="dxa"/>
            <w:vMerge/>
            <w:vAlign w:val="center"/>
          </w:tcPr>
          <w:p w14:paraId="5E0FA5A9"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19531D90"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24A1E219"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BI23001</w:t>
            </w:r>
          </w:p>
        </w:tc>
        <w:tc>
          <w:tcPr>
            <w:tcW w:w="1761" w:type="dxa"/>
          </w:tcPr>
          <w:p w14:paraId="716BA92D" w14:textId="77777777" w:rsidR="00700D09" w:rsidRDefault="00D117CC">
            <w:pPr>
              <w:rPr>
                <w:rFonts w:eastAsia="宋体"/>
                <w:sz w:val="18"/>
                <w:szCs w:val="18"/>
              </w:rPr>
            </w:pPr>
            <w:r>
              <w:rPr>
                <w:rFonts w:eastAsia="宋体" w:hint="eastAsia"/>
                <w:sz w:val="18"/>
                <w:szCs w:val="18"/>
              </w:rPr>
              <w:t>动物生态学</w:t>
            </w:r>
          </w:p>
        </w:tc>
        <w:tc>
          <w:tcPr>
            <w:tcW w:w="500" w:type="dxa"/>
            <w:vAlign w:val="center"/>
          </w:tcPr>
          <w:p w14:paraId="4A462A38"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00CE7E64" w14:textId="77777777" w:rsidR="00700D09" w:rsidRDefault="00700D09">
            <w:pPr>
              <w:widowControl/>
              <w:jc w:val="center"/>
              <w:rPr>
                <w:rFonts w:eastAsia="宋体"/>
                <w:kern w:val="0"/>
                <w:sz w:val="18"/>
                <w:szCs w:val="18"/>
              </w:rPr>
            </w:pPr>
          </w:p>
        </w:tc>
        <w:tc>
          <w:tcPr>
            <w:tcW w:w="500" w:type="dxa"/>
            <w:vAlign w:val="center"/>
          </w:tcPr>
          <w:p w14:paraId="0CD35FDA" w14:textId="77777777" w:rsidR="00700D09" w:rsidRDefault="00700D09">
            <w:pPr>
              <w:widowControl/>
              <w:jc w:val="center"/>
              <w:rPr>
                <w:rFonts w:eastAsia="宋体"/>
                <w:kern w:val="0"/>
                <w:sz w:val="18"/>
                <w:szCs w:val="18"/>
              </w:rPr>
            </w:pPr>
          </w:p>
        </w:tc>
        <w:tc>
          <w:tcPr>
            <w:tcW w:w="500" w:type="dxa"/>
            <w:vAlign w:val="center"/>
          </w:tcPr>
          <w:p w14:paraId="2410F767"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39EFFB27" w14:textId="77777777" w:rsidR="00700D09" w:rsidRDefault="00700D09">
            <w:pPr>
              <w:widowControl/>
              <w:jc w:val="center"/>
              <w:rPr>
                <w:rFonts w:eastAsia="宋体"/>
                <w:kern w:val="0"/>
                <w:sz w:val="18"/>
                <w:szCs w:val="18"/>
              </w:rPr>
            </w:pPr>
          </w:p>
        </w:tc>
        <w:tc>
          <w:tcPr>
            <w:tcW w:w="500" w:type="dxa"/>
            <w:vAlign w:val="center"/>
          </w:tcPr>
          <w:p w14:paraId="4682E95D"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273F5D05" w14:textId="77777777" w:rsidR="00700D09" w:rsidRDefault="00700D09">
            <w:pPr>
              <w:widowControl/>
              <w:jc w:val="center"/>
              <w:rPr>
                <w:rFonts w:eastAsia="宋体"/>
                <w:kern w:val="0"/>
                <w:sz w:val="18"/>
                <w:szCs w:val="18"/>
              </w:rPr>
            </w:pPr>
          </w:p>
        </w:tc>
        <w:tc>
          <w:tcPr>
            <w:tcW w:w="500" w:type="dxa"/>
            <w:vAlign w:val="center"/>
          </w:tcPr>
          <w:p w14:paraId="44E04030"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6A0B5431" w14:textId="77777777" w:rsidR="00700D09" w:rsidRDefault="00700D09">
            <w:pPr>
              <w:widowControl/>
              <w:jc w:val="center"/>
              <w:rPr>
                <w:rFonts w:eastAsia="宋体"/>
                <w:kern w:val="0"/>
                <w:sz w:val="18"/>
                <w:szCs w:val="18"/>
              </w:rPr>
            </w:pPr>
          </w:p>
        </w:tc>
        <w:tc>
          <w:tcPr>
            <w:tcW w:w="500" w:type="dxa"/>
            <w:vAlign w:val="center"/>
          </w:tcPr>
          <w:p w14:paraId="4FA9C513" w14:textId="77777777" w:rsidR="00700D09" w:rsidRDefault="00D117CC">
            <w:pPr>
              <w:widowControl/>
              <w:jc w:val="center"/>
              <w:rPr>
                <w:rFonts w:eastAsia="宋体"/>
                <w:kern w:val="0"/>
                <w:sz w:val="18"/>
                <w:szCs w:val="18"/>
              </w:rPr>
            </w:pPr>
            <w:r>
              <w:rPr>
                <w:rFonts w:eastAsia="宋体" w:hint="eastAsia"/>
                <w:kern w:val="0"/>
                <w:sz w:val="18"/>
                <w:szCs w:val="18"/>
              </w:rPr>
              <w:t>3</w:t>
            </w:r>
            <w:r>
              <w:rPr>
                <w:rFonts w:eastAsia="宋体"/>
                <w:kern w:val="0"/>
                <w:sz w:val="18"/>
                <w:szCs w:val="18"/>
              </w:rPr>
              <w:t>2</w:t>
            </w:r>
          </w:p>
        </w:tc>
        <w:tc>
          <w:tcPr>
            <w:tcW w:w="500" w:type="dxa"/>
            <w:vAlign w:val="center"/>
          </w:tcPr>
          <w:p w14:paraId="3EFA4B9C" w14:textId="77777777" w:rsidR="00700D09" w:rsidRDefault="00700D09">
            <w:pPr>
              <w:widowControl/>
              <w:jc w:val="center"/>
              <w:rPr>
                <w:rFonts w:eastAsia="宋体"/>
                <w:kern w:val="0"/>
                <w:sz w:val="18"/>
                <w:szCs w:val="18"/>
              </w:rPr>
            </w:pPr>
          </w:p>
        </w:tc>
        <w:tc>
          <w:tcPr>
            <w:tcW w:w="500" w:type="dxa"/>
            <w:vAlign w:val="center"/>
          </w:tcPr>
          <w:p w14:paraId="2333741E"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noWrap/>
            <w:vAlign w:val="center"/>
          </w:tcPr>
          <w:p w14:paraId="07FA7194" w14:textId="77777777" w:rsidR="00700D09" w:rsidRDefault="00700D09">
            <w:pPr>
              <w:widowControl/>
              <w:jc w:val="center"/>
              <w:rPr>
                <w:rFonts w:eastAsia="等线"/>
                <w:kern w:val="0"/>
                <w:sz w:val="18"/>
                <w:szCs w:val="18"/>
              </w:rPr>
            </w:pPr>
          </w:p>
        </w:tc>
      </w:tr>
      <w:tr w:rsidR="00700D09" w14:paraId="135850C7" w14:textId="77777777">
        <w:trPr>
          <w:trHeight w:val="290"/>
          <w:jc w:val="center"/>
        </w:trPr>
        <w:tc>
          <w:tcPr>
            <w:tcW w:w="501" w:type="dxa"/>
            <w:vMerge/>
            <w:vAlign w:val="center"/>
          </w:tcPr>
          <w:p w14:paraId="1A9F6490"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6FE1A514"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3E86D605" w14:textId="77777777" w:rsidR="00700D09" w:rsidRDefault="00D117CC">
            <w:pPr>
              <w:widowControl/>
              <w:ind w:leftChars="-50" w:left="-105" w:rightChars="-50" w:right="-105"/>
              <w:rPr>
                <w:rFonts w:eastAsia="等线"/>
                <w:kern w:val="0"/>
                <w:sz w:val="18"/>
                <w:szCs w:val="18"/>
              </w:rPr>
            </w:pPr>
            <w:r>
              <w:rPr>
                <w:rFonts w:eastAsia="等线" w:hint="eastAsia"/>
                <w:kern w:val="0"/>
                <w:sz w:val="18"/>
                <w:szCs w:val="18"/>
              </w:rPr>
              <w:t>BI23009</w:t>
            </w:r>
          </w:p>
        </w:tc>
        <w:tc>
          <w:tcPr>
            <w:tcW w:w="1761" w:type="dxa"/>
          </w:tcPr>
          <w:p w14:paraId="55CD4B11" w14:textId="77777777" w:rsidR="00700D09" w:rsidRDefault="00D117CC">
            <w:pPr>
              <w:rPr>
                <w:rFonts w:eastAsia="宋体"/>
                <w:sz w:val="18"/>
                <w:szCs w:val="18"/>
              </w:rPr>
            </w:pPr>
            <w:r>
              <w:rPr>
                <w:rFonts w:eastAsia="宋体" w:hint="eastAsia"/>
                <w:sz w:val="18"/>
                <w:szCs w:val="18"/>
              </w:rPr>
              <w:t>分子生态学</w:t>
            </w:r>
          </w:p>
        </w:tc>
        <w:tc>
          <w:tcPr>
            <w:tcW w:w="500" w:type="dxa"/>
            <w:vAlign w:val="center"/>
          </w:tcPr>
          <w:p w14:paraId="3FC5AF6E"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1DE7EA27" w14:textId="77777777" w:rsidR="00700D09" w:rsidRDefault="00700D09">
            <w:pPr>
              <w:widowControl/>
              <w:jc w:val="center"/>
              <w:rPr>
                <w:rFonts w:eastAsia="宋体"/>
                <w:kern w:val="0"/>
                <w:sz w:val="18"/>
                <w:szCs w:val="18"/>
              </w:rPr>
            </w:pPr>
          </w:p>
        </w:tc>
        <w:tc>
          <w:tcPr>
            <w:tcW w:w="500" w:type="dxa"/>
            <w:vAlign w:val="center"/>
          </w:tcPr>
          <w:p w14:paraId="650E8FD1" w14:textId="77777777" w:rsidR="00700D09" w:rsidRDefault="00700D09">
            <w:pPr>
              <w:widowControl/>
              <w:jc w:val="center"/>
              <w:rPr>
                <w:rFonts w:eastAsia="宋体"/>
                <w:kern w:val="0"/>
                <w:sz w:val="18"/>
                <w:szCs w:val="18"/>
              </w:rPr>
            </w:pPr>
          </w:p>
        </w:tc>
        <w:tc>
          <w:tcPr>
            <w:tcW w:w="500" w:type="dxa"/>
            <w:vAlign w:val="center"/>
          </w:tcPr>
          <w:p w14:paraId="7AB020DC" w14:textId="77777777" w:rsidR="00700D09" w:rsidRDefault="00700D09">
            <w:pPr>
              <w:widowControl/>
              <w:jc w:val="center"/>
              <w:rPr>
                <w:rFonts w:eastAsia="等线"/>
                <w:kern w:val="0"/>
                <w:sz w:val="18"/>
                <w:szCs w:val="18"/>
              </w:rPr>
            </w:pPr>
          </w:p>
        </w:tc>
        <w:tc>
          <w:tcPr>
            <w:tcW w:w="500" w:type="dxa"/>
            <w:vAlign w:val="center"/>
          </w:tcPr>
          <w:p w14:paraId="51E99341" w14:textId="77777777" w:rsidR="00700D09" w:rsidRDefault="00700D09">
            <w:pPr>
              <w:widowControl/>
              <w:jc w:val="center"/>
              <w:rPr>
                <w:rFonts w:eastAsia="宋体"/>
                <w:kern w:val="0"/>
                <w:sz w:val="18"/>
                <w:szCs w:val="18"/>
              </w:rPr>
            </w:pPr>
          </w:p>
        </w:tc>
        <w:tc>
          <w:tcPr>
            <w:tcW w:w="500" w:type="dxa"/>
            <w:vAlign w:val="center"/>
          </w:tcPr>
          <w:p w14:paraId="08C2FDDB" w14:textId="77777777" w:rsidR="00700D09" w:rsidRDefault="00700D09">
            <w:pPr>
              <w:widowControl/>
              <w:jc w:val="center"/>
              <w:rPr>
                <w:rFonts w:eastAsia="等线"/>
                <w:kern w:val="0"/>
                <w:sz w:val="18"/>
                <w:szCs w:val="18"/>
              </w:rPr>
            </w:pPr>
          </w:p>
        </w:tc>
        <w:tc>
          <w:tcPr>
            <w:tcW w:w="500" w:type="dxa"/>
            <w:vAlign w:val="center"/>
          </w:tcPr>
          <w:p w14:paraId="3B917AD9"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722AAD3" w14:textId="77777777" w:rsidR="00700D09" w:rsidRDefault="00700D09">
            <w:pPr>
              <w:widowControl/>
              <w:jc w:val="center"/>
              <w:rPr>
                <w:rFonts w:eastAsia="等线"/>
                <w:kern w:val="0"/>
                <w:sz w:val="18"/>
                <w:szCs w:val="18"/>
              </w:rPr>
            </w:pPr>
          </w:p>
        </w:tc>
        <w:tc>
          <w:tcPr>
            <w:tcW w:w="500" w:type="dxa"/>
            <w:vAlign w:val="center"/>
          </w:tcPr>
          <w:p w14:paraId="6800523E"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6F5FFC72" w14:textId="77777777" w:rsidR="00700D09" w:rsidRDefault="00D117CC">
            <w:pPr>
              <w:widowControl/>
              <w:jc w:val="center"/>
              <w:rPr>
                <w:rFonts w:eastAsia="宋体"/>
                <w:kern w:val="0"/>
                <w:sz w:val="18"/>
                <w:szCs w:val="18"/>
              </w:rPr>
            </w:pPr>
            <w:r>
              <w:rPr>
                <w:rFonts w:eastAsia="宋体" w:hint="eastAsia"/>
                <w:kern w:val="0"/>
                <w:sz w:val="18"/>
                <w:szCs w:val="18"/>
              </w:rPr>
              <w:t>3</w:t>
            </w:r>
            <w:r>
              <w:rPr>
                <w:rFonts w:eastAsia="宋体"/>
                <w:kern w:val="0"/>
                <w:sz w:val="18"/>
                <w:szCs w:val="18"/>
              </w:rPr>
              <w:t>2</w:t>
            </w:r>
          </w:p>
        </w:tc>
        <w:tc>
          <w:tcPr>
            <w:tcW w:w="500" w:type="dxa"/>
            <w:vAlign w:val="center"/>
          </w:tcPr>
          <w:p w14:paraId="50649F25" w14:textId="77777777" w:rsidR="00700D09" w:rsidRDefault="00700D09">
            <w:pPr>
              <w:widowControl/>
              <w:jc w:val="center"/>
              <w:rPr>
                <w:rFonts w:eastAsia="宋体"/>
                <w:kern w:val="0"/>
                <w:sz w:val="18"/>
                <w:szCs w:val="18"/>
              </w:rPr>
            </w:pPr>
          </w:p>
        </w:tc>
        <w:tc>
          <w:tcPr>
            <w:tcW w:w="500" w:type="dxa"/>
            <w:vAlign w:val="center"/>
          </w:tcPr>
          <w:p w14:paraId="3F3A207D" w14:textId="77777777" w:rsidR="00700D09" w:rsidRDefault="00D117CC">
            <w:pPr>
              <w:widowControl/>
              <w:jc w:val="center"/>
              <w:rPr>
                <w:rFonts w:eastAsia="等线"/>
                <w:kern w:val="0"/>
                <w:sz w:val="18"/>
                <w:szCs w:val="18"/>
              </w:rPr>
            </w:pPr>
            <w:r>
              <w:rPr>
                <w:rFonts w:eastAsia="等线"/>
                <w:kern w:val="0"/>
                <w:sz w:val="18"/>
                <w:szCs w:val="18"/>
              </w:rPr>
              <w:t>√</w:t>
            </w:r>
          </w:p>
        </w:tc>
        <w:tc>
          <w:tcPr>
            <w:tcW w:w="500" w:type="dxa"/>
            <w:noWrap/>
            <w:vAlign w:val="center"/>
          </w:tcPr>
          <w:p w14:paraId="33FD3147" w14:textId="77777777" w:rsidR="00700D09" w:rsidRDefault="00700D09">
            <w:pPr>
              <w:widowControl/>
              <w:jc w:val="center"/>
              <w:rPr>
                <w:rFonts w:eastAsia="等线"/>
                <w:kern w:val="0"/>
                <w:sz w:val="18"/>
                <w:szCs w:val="18"/>
              </w:rPr>
            </w:pPr>
          </w:p>
        </w:tc>
      </w:tr>
      <w:tr w:rsidR="00700D09" w14:paraId="2FDE57A2" w14:textId="77777777">
        <w:trPr>
          <w:trHeight w:val="290"/>
          <w:jc w:val="center"/>
        </w:trPr>
        <w:tc>
          <w:tcPr>
            <w:tcW w:w="501" w:type="dxa"/>
            <w:vMerge/>
            <w:vAlign w:val="center"/>
          </w:tcPr>
          <w:p w14:paraId="3E1FAFEB"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60ACAB1A"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5B2CF164" w14:textId="77777777" w:rsidR="00700D09" w:rsidRDefault="00D117CC">
            <w:pPr>
              <w:widowControl/>
              <w:ind w:leftChars="-50" w:left="-105" w:rightChars="-50" w:right="-105"/>
              <w:rPr>
                <w:rFonts w:eastAsia="等线"/>
                <w:kern w:val="0"/>
                <w:sz w:val="18"/>
                <w:szCs w:val="18"/>
              </w:rPr>
            </w:pPr>
            <w:r>
              <w:rPr>
                <w:rFonts w:eastAsia="等线"/>
                <w:kern w:val="0"/>
                <w:sz w:val="18"/>
                <w:szCs w:val="18"/>
              </w:rPr>
              <w:t>BI22003</w:t>
            </w:r>
          </w:p>
        </w:tc>
        <w:tc>
          <w:tcPr>
            <w:tcW w:w="1761" w:type="dxa"/>
          </w:tcPr>
          <w:p w14:paraId="66356736" w14:textId="77777777" w:rsidR="00700D09" w:rsidRDefault="00D117CC">
            <w:pPr>
              <w:rPr>
                <w:rFonts w:eastAsia="宋体"/>
                <w:sz w:val="18"/>
                <w:szCs w:val="18"/>
              </w:rPr>
            </w:pPr>
            <w:r>
              <w:rPr>
                <w:rFonts w:eastAsia="宋体"/>
                <w:sz w:val="18"/>
                <w:szCs w:val="18"/>
              </w:rPr>
              <w:t>动物行为学</w:t>
            </w:r>
          </w:p>
        </w:tc>
        <w:tc>
          <w:tcPr>
            <w:tcW w:w="500" w:type="dxa"/>
            <w:vAlign w:val="center"/>
          </w:tcPr>
          <w:p w14:paraId="29C57350" w14:textId="77777777" w:rsidR="00700D09" w:rsidRDefault="00D117CC">
            <w:pPr>
              <w:widowControl/>
              <w:jc w:val="center"/>
              <w:rPr>
                <w:rFonts w:eastAsia="宋体"/>
                <w:kern w:val="0"/>
                <w:sz w:val="18"/>
                <w:szCs w:val="18"/>
              </w:rPr>
            </w:pPr>
            <w:r>
              <w:rPr>
                <w:rFonts w:eastAsia="宋体"/>
                <w:kern w:val="0"/>
                <w:sz w:val="18"/>
                <w:szCs w:val="18"/>
              </w:rPr>
              <w:t>2</w:t>
            </w:r>
          </w:p>
        </w:tc>
        <w:tc>
          <w:tcPr>
            <w:tcW w:w="500" w:type="dxa"/>
            <w:vAlign w:val="center"/>
          </w:tcPr>
          <w:p w14:paraId="16E57EBC" w14:textId="77777777" w:rsidR="00700D09" w:rsidRDefault="00700D09">
            <w:pPr>
              <w:widowControl/>
              <w:jc w:val="center"/>
              <w:rPr>
                <w:rFonts w:eastAsia="宋体"/>
                <w:kern w:val="0"/>
                <w:sz w:val="18"/>
                <w:szCs w:val="18"/>
              </w:rPr>
            </w:pPr>
          </w:p>
        </w:tc>
        <w:tc>
          <w:tcPr>
            <w:tcW w:w="500" w:type="dxa"/>
            <w:vAlign w:val="center"/>
          </w:tcPr>
          <w:p w14:paraId="7D3BAE63" w14:textId="77777777" w:rsidR="00700D09" w:rsidRDefault="00700D09">
            <w:pPr>
              <w:widowControl/>
              <w:jc w:val="center"/>
              <w:rPr>
                <w:rFonts w:eastAsia="宋体"/>
                <w:kern w:val="0"/>
                <w:sz w:val="18"/>
                <w:szCs w:val="18"/>
              </w:rPr>
            </w:pPr>
          </w:p>
        </w:tc>
        <w:tc>
          <w:tcPr>
            <w:tcW w:w="500" w:type="dxa"/>
            <w:vAlign w:val="center"/>
          </w:tcPr>
          <w:p w14:paraId="759DFFBA"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496874D6" w14:textId="77777777" w:rsidR="00700D09" w:rsidRDefault="00700D09">
            <w:pPr>
              <w:widowControl/>
              <w:jc w:val="center"/>
              <w:rPr>
                <w:rFonts w:eastAsia="宋体"/>
                <w:kern w:val="0"/>
                <w:sz w:val="18"/>
                <w:szCs w:val="18"/>
              </w:rPr>
            </w:pPr>
          </w:p>
        </w:tc>
        <w:tc>
          <w:tcPr>
            <w:tcW w:w="500" w:type="dxa"/>
            <w:vAlign w:val="center"/>
          </w:tcPr>
          <w:p w14:paraId="47570FBB"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7203588A" w14:textId="77777777" w:rsidR="00700D09" w:rsidRDefault="00700D09">
            <w:pPr>
              <w:widowControl/>
              <w:jc w:val="center"/>
              <w:rPr>
                <w:rFonts w:eastAsia="宋体"/>
                <w:kern w:val="0"/>
                <w:sz w:val="18"/>
                <w:szCs w:val="18"/>
              </w:rPr>
            </w:pPr>
          </w:p>
        </w:tc>
        <w:tc>
          <w:tcPr>
            <w:tcW w:w="500" w:type="dxa"/>
            <w:vAlign w:val="center"/>
          </w:tcPr>
          <w:p w14:paraId="05689DA6"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197491FE" w14:textId="77777777" w:rsidR="00700D09" w:rsidRDefault="00700D09">
            <w:pPr>
              <w:widowControl/>
              <w:jc w:val="center"/>
              <w:rPr>
                <w:rFonts w:eastAsia="宋体"/>
                <w:kern w:val="0"/>
                <w:sz w:val="18"/>
                <w:szCs w:val="18"/>
              </w:rPr>
            </w:pPr>
          </w:p>
        </w:tc>
        <w:tc>
          <w:tcPr>
            <w:tcW w:w="500" w:type="dxa"/>
            <w:vAlign w:val="center"/>
          </w:tcPr>
          <w:p w14:paraId="281188F4"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43BFBDA6" w14:textId="77777777" w:rsidR="00700D09" w:rsidRDefault="00700D09">
            <w:pPr>
              <w:widowControl/>
              <w:jc w:val="center"/>
              <w:rPr>
                <w:rFonts w:eastAsia="宋体"/>
                <w:kern w:val="0"/>
                <w:sz w:val="18"/>
                <w:szCs w:val="18"/>
              </w:rPr>
            </w:pPr>
          </w:p>
        </w:tc>
        <w:tc>
          <w:tcPr>
            <w:tcW w:w="500" w:type="dxa"/>
            <w:vAlign w:val="center"/>
          </w:tcPr>
          <w:p w14:paraId="2DDB6E4F"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5623A0D8" w14:textId="77777777" w:rsidR="00700D09" w:rsidRDefault="00700D09">
            <w:pPr>
              <w:widowControl/>
              <w:jc w:val="center"/>
              <w:rPr>
                <w:rFonts w:eastAsia="等线"/>
                <w:kern w:val="0"/>
                <w:sz w:val="18"/>
                <w:szCs w:val="18"/>
              </w:rPr>
            </w:pPr>
          </w:p>
        </w:tc>
      </w:tr>
      <w:tr w:rsidR="00700D09" w14:paraId="1F9EEE1A" w14:textId="77777777">
        <w:trPr>
          <w:trHeight w:val="290"/>
          <w:jc w:val="center"/>
        </w:trPr>
        <w:tc>
          <w:tcPr>
            <w:tcW w:w="501" w:type="dxa"/>
            <w:vMerge/>
            <w:vAlign w:val="center"/>
          </w:tcPr>
          <w:p w14:paraId="7FD4C188"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20117CE3"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59F0DB51"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BI23003</w:t>
            </w:r>
          </w:p>
        </w:tc>
        <w:tc>
          <w:tcPr>
            <w:tcW w:w="1761" w:type="dxa"/>
          </w:tcPr>
          <w:p w14:paraId="081A9DE0" w14:textId="77777777" w:rsidR="00700D09" w:rsidRDefault="00D117CC">
            <w:pPr>
              <w:rPr>
                <w:rFonts w:eastAsia="宋体"/>
                <w:sz w:val="18"/>
                <w:szCs w:val="18"/>
              </w:rPr>
            </w:pPr>
            <w:r>
              <w:rPr>
                <w:rFonts w:eastAsia="宋体"/>
                <w:sz w:val="18"/>
                <w:szCs w:val="18"/>
              </w:rPr>
              <w:t>景观生态学</w:t>
            </w:r>
          </w:p>
        </w:tc>
        <w:tc>
          <w:tcPr>
            <w:tcW w:w="500" w:type="dxa"/>
            <w:vAlign w:val="center"/>
          </w:tcPr>
          <w:p w14:paraId="00275FFD" w14:textId="77777777" w:rsidR="00700D09" w:rsidRDefault="00D117CC">
            <w:pPr>
              <w:widowControl/>
              <w:jc w:val="center"/>
              <w:rPr>
                <w:rFonts w:eastAsia="宋体"/>
                <w:kern w:val="0"/>
                <w:sz w:val="18"/>
                <w:szCs w:val="18"/>
              </w:rPr>
            </w:pPr>
            <w:r>
              <w:rPr>
                <w:rFonts w:eastAsia="宋体"/>
                <w:kern w:val="0"/>
                <w:sz w:val="18"/>
                <w:szCs w:val="18"/>
              </w:rPr>
              <w:t>2</w:t>
            </w:r>
          </w:p>
        </w:tc>
        <w:tc>
          <w:tcPr>
            <w:tcW w:w="500" w:type="dxa"/>
            <w:vAlign w:val="center"/>
          </w:tcPr>
          <w:p w14:paraId="019A1693" w14:textId="77777777" w:rsidR="00700D09" w:rsidRDefault="00700D09">
            <w:pPr>
              <w:widowControl/>
              <w:jc w:val="center"/>
              <w:rPr>
                <w:rFonts w:eastAsia="宋体"/>
                <w:kern w:val="0"/>
                <w:sz w:val="18"/>
                <w:szCs w:val="18"/>
              </w:rPr>
            </w:pPr>
          </w:p>
        </w:tc>
        <w:tc>
          <w:tcPr>
            <w:tcW w:w="500" w:type="dxa"/>
            <w:vAlign w:val="center"/>
          </w:tcPr>
          <w:p w14:paraId="0F60B895" w14:textId="77777777" w:rsidR="00700D09" w:rsidRDefault="00700D09">
            <w:pPr>
              <w:widowControl/>
              <w:jc w:val="center"/>
              <w:rPr>
                <w:rFonts w:eastAsia="宋体"/>
                <w:kern w:val="0"/>
                <w:sz w:val="18"/>
                <w:szCs w:val="18"/>
              </w:rPr>
            </w:pPr>
          </w:p>
        </w:tc>
        <w:tc>
          <w:tcPr>
            <w:tcW w:w="500" w:type="dxa"/>
            <w:vAlign w:val="center"/>
          </w:tcPr>
          <w:p w14:paraId="0C95F04E"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6F3093A9" w14:textId="77777777" w:rsidR="00700D09" w:rsidRDefault="00700D09">
            <w:pPr>
              <w:widowControl/>
              <w:jc w:val="center"/>
              <w:rPr>
                <w:rFonts w:eastAsia="宋体"/>
                <w:kern w:val="0"/>
                <w:sz w:val="18"/>
                <w:szCs w:val="18"/>
              </w:rPr>
            </w:pPr>
          </w:p>
        </w:tc>
        <w:tc>
          <w:tcPr>
            <w:tcW w:w="500" w:type="dxa"/>
            <w:vAlign w:val="center"/>
          </w:tcPr>
          <w:p w14:paraId="359DA47E"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7BBC5767" w14:textId="77777777" w:rsidR="00700D09" w:rsidRDefault="00700D09">
            <w:pPr>
              <w:widowControl/>
              <w:jc w:val="center"/>
              <w:rPr>
                <w:rFonts w:eastAsia="宋体"/>
                <w:kern w:val="0"/>
                <w:sz w:val="18"/>
                <w:szCs w:val="18"/>
              </w:rPr>
            </w:pPr>
          </w:p>
        </w:tc>
        <w:tc>
          <w:tcPr>
            <w:tcW w:w="500" w:type="dxa"/>
            <w:vAlign w:val="center"/>
          </w:tcPr>
          <w:p w14:paraId="0371FE43"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4733FCEC" w14:textId="77777777" w:rsidR="00700D09" w:rsidRDefault="00700D09">
            <w:pPr>
              <w:widowControl/>
              <w:jc w:val="center"/>
              <w:rPr>
                <w:rFonts w:eastAsia="宋体"/>
                <w:kern w:val="0"/>
                <w:sz w:val="18"/>
                <w:szCs w:val="18"/>
              </w:rPr>
            </w:pPr>
          </w:p>
        </w:tc>
        <w:tc>
          <w:tcPr>
            <w:tcW w:w="500" w:type="dxa"/>
            <w:vAlign w:val="center"/>
          </w:tcPr>
          <w:p w14:paraId="307AC67F"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711DCB07" w14:textId="77777777" w:rsidR="00700D09" w:rsidRDefault="00700D09">
            <w:pPr>
              <w:widowControl/>
              <w:jc w:val="center"/>
              <w:rPr>
                <w:rFonts w:eastAsia="宋体"/>
                <w:kern w:val="0"/>
                <w:sz w:val="18"/>
                <w:szCs w:val="18"/>
              </w:rPr>
            </w:pPr>
          </w:p>
        </w:tc>
        <w:tc>
          <w:tcPr>
            <w:tcW w:w="500" w:type="dxa"/>
            <w:vAlign w:val="center"/>
          </w:tcPr>
          <w:p w14:paraId="1F02C408"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48271D61" w14:textId="77777777" w:rsidR="00700D09" w:rsidRDefault="00700D09">
            <w:pPr>
              <w:widowControl/>
              <w:jc w:val="center"/>
              <w:rPr>
                <w:rFonts w:eastAsia="等线"/>
                <w:kern w:val="0"/>
                <w:sz w:val="18"/>
                <w:szCs w:val="18"/>
              </w:rPr>
            </w:pPr>
          </w:p>
        </w:tc>
      </w:tr>
      <w:tr w:rsidR="00700D09" w14:paraId="7E5F0CB0" w14:textId="77777777">
        <w:trPr>
          <w:trHeight w:val="290"/>
          <w:jc w:val="center"/>
        </w:trPr>
        <w:tc>
          <w:tcPr>
            <w:tcW w:w="501" w:type="dxa"/>
            <w:vMerge/>
            <w:vAlign w:val="center"/>
          </w:tcPr>
          <w:p w14:paraId="2F212972"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263FD7A0"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7A3FED76" w14:textId="77777777" w:rsidR="00700D09" w:rsidRDefault="00D117CC">
            <w:pPr>
              <w:widowControl/>
              <w:ind w:leftChars="-50" w:left="-105" w:rightChars="-50" w:right="-105"/>
              <w:rPr>
                <w:rFonts w:eastAsia="等线"/>
                <w:kern w:val="0"/>
                <w:sz w:val="18"/>
                <w:szCs w:val="18"/>
              </w:rPr>
            </w:pPr>
            <w:r>
              <w:rPr>
                <w:rFonts w:eastAsia="等线"/>
                <w:kern w:val="0"/>
                <w:sz w:val="18"/>
                <w:szCs w:val="18"/>
              </w:rPr>
              <w:t>BI22005</w:t>
            </w:r>
          </w:p>
        </w:tc>
        <w:tc>
          <w:tcPr>
            <w:tcW w:w="1761" w:type="dxa"/>
          </w:tcPr>
          <w:p w14:paraId="0185CDFE" w14:textId="77777777" w:rsidR="00700D09" w:rsidRDefault="00D117CC">
            <w:pPr>
              <w:rPr>
                <w:rFonts w:eastAsia="宋体"/>
                <w:sz w:val="18"/>
                <w:szCs w:val="18"/>
              </w:rPr>
            </w:pPr>
            <w:r>
              <w:rPr>
                <w:rFonts w:eastAsia="宋体"/>
                <w:sz w:val="18"/>
                <w:szCs w:val="18"/>
              </w:rPr>
              <w:t>鸟类学</w:t>
            </w:r>
          </w:p>
        </w:tc>
        <w:tc>
          <w:tcPr>
            <w:tcW w:w="500" w:type="dxa"/>
            <w:vAlign w:val="center"/>
          </w:tcPr>
          <w:p w14:paraId="053C4226" w14:textId="77777777" w:rsidR="00700D09" w:rsidRDefault="00D117CC">
            <w:pPr>
              <w:widowControl/>
              <w:jc w:val="center"/>
              <w:rPr>
                <w:rFonts w:eastAsia="宋体"/>
                <w:kern w:val="0"/>
                <w:sz w:val="18"/>
                <w:szCs w:val="18"/>
              </w:rPr>
            </w:pPr>
            <w:r>
              <w:rPr>
                <w:rFonts w:eastAsia="宋体"/>
                <w:kern w:val="0"/>
                <w:sz w:val="18"/>
                <w:szCs w:val="18"/>
              </w:rPr>
              <w:t>2</w:t>
            </w:r>
          </w:p>
        </w:tc>
        <w:tc>
          <w:tcPr>
            <w:tcW w:w="500" w:type="dxa"/>
            <w:vAlign w:val="center"/>
          </w:tcPr>
          <w:p w14:paraId="73C25A1C" w14:textId="77777777" w:rsidR="00700D09" w:rsidRDefault="00700D09">
            <w:pPr>
              <w:widowControl/>
              <w:jc w:val="center"/>
              <w:rPr>
                <w:rFonts w:eastAsia="宋体"/>
                <w:kern w:val="0"/>
                <w:sz w:val="18"/>
                <w:szCs w:val="18"/>
              </w:rPr>
            </w:pPr>
          </w:p>
        </w:tc>
        <w:tc>
          <w:tcPr>
            <w:tcW w:w="500" w:type="dxa"/>
            <w:vAlign w:val="center"/>
          </w:tcPr>
          <w:p w14:paraId="0207D341" w14:textId="77777777" w:rsidR="00700D09" w:rsidRDefault="00700D09">
            <w:pPr>
              <w:widowControl/>
              <w:jc w:val="center"/>
              <w:rPr>
                <w:rFonts w:eastAsia="宋体"/>
                <w:kern w:val="0"/>
                <w:sz w:val="18"/>
                <w:szCs w:val="18"/>
              </w:rPr>
            </w:pPr>
          </w:p>
        </w:tc>
        <w:tc>
          <w:tcPr>
            <w:tcW w:w="500" w:type="dxa"/>
            <w:vAlign w:val="center"/>
          </w:tcPr>
          <w:p w14:paraId="01400835" w14:textId="77777777" w:rsidR="00700D09" w:rsidRDefault="00700D09">
            <w:pPr>
              <w:widowControl/>
              <w:jc w:val="center"/>
              <w:rPr>
                <w:rFonts w:eastAsia="宋体"/>
                <w:kern w:val="0"/>
                <w:sz w:val="18"/>
                <w:szCs w:val="18"/>
              </w:rPr>
            </w:pPr>
          </w:p>
        </w:tc>
        <w:tc>
          <w:tcPr>
            <w:tcW w:w="500" w:type="dxa"/>
            <w:vAlign w:val="center"/>
          </w:tcPr>
          <w:p w14:paraId="10879773"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3CC9D81C" w14:textId="77777777" w:rsidR="00700D09" w:rsidRDefault="00700D09">
            <w:pPr>
              <w:widowControl/>
              <w:jc w:val="center"/>
              <w:rPr>
                <w:rFonts w:eastAsia="宋体"/>
                <w:kern w:val="0"/>
                <w:sz w:val="18"/>
                <w:szCs w:val="18"/>
              </w:rPr>
            </w:pPr>
          </w:p>
        </w:tc>
        <w:tc>
          <w:tcPr>
            <w:tcW w:w="500" w:type="dxa"/>
            <w:vAlign w:val="center"/>
          </w:tcPr>
          <w:p w14:paraId="26747FDF"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E5A67ED" w14:textId="77777777" w:rsidR="00700D09" w:rsidRDefault="00700D09">
            <w:pPr>
              <w:widowControl/>
              <w:jc w:val="center"/>
              <w:rPr>
                <w:rFonts w:eastAsia="宋体"/>
                <w:kern w:val="0"/>
                <w:sz w:val="18"/>
                <w:szCs w:val="18"/>
              </w:rPr>
            </w:pPr>
          </w:p>
        </w:tc>
        <w:tc>
          <w:tcPr>
            <w:tcW w:w="500" w:type="dxa"/>
            <w:vAlign w:val="center"/>
          </w:tcPr>
          <w:p w14:paraId="4D51C7BD"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56872ED"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230DE310" w14:textId="77777777" w:rsidR="00700D09" w:rsidRDefault="00700D09">
            <w:pPr>
              <w:widowControl/>
              <w:jc w:val="center"/>
              <w:rPr>
                <w:rFonts w:eastAsia="宋体"/>
                <w:kern w:val="0"/>
                <w:sz w:val="18"/>
                <w:szCs w:val="18"/>
              </w:rPr>
            </w:pPr>
          </w:p>
        </w:tc>
        <w:tc>
          <w:tcPr>
            <w:tcW w:w="500" w:type="dxa"/>
            <w:vAlign w:val="center"/>
          </w:tcPr>
          <w:p w14:paraId="66CCA50B"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53E474BB" w14:textId="77777777" w:rsidR="00700D09" w:rsidRDefault="00700D09">
            <w:pPr>
              <w:widowControl/>
              <w:jc w:val="center"/>
              <w:rPr>
                <w:rFonts w:eastAsia="等线"/>
                <w:kern w:val="0"/>
                <w:sz w:val="18"/>
                <w:szCs w:val="18"/>
              </w:rPr>
            </w:pPr>
          </w:p>
        </w:tc>
      </w:tr>
      <w:tr w:rsidR="00700D09" w14:paraId="5D8B4FD2" w14:textId="77777777">
        <w:trPr>
          <w:trHeight w:val="290"/>
          <w:jc w:val="center"/>
        </w:trPr>
        <w:tc>
          <w:tcPr>
            <w:tcW w:w="501" w:type="dxa"/>
            <w:vMerge/>
            <w:vAlign w:val="center"/>
          </w:tcPr>
          <w:p w14:paraId="1F76A537"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25ACEA67"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75A92677" w14:textId="77777777" w:rsidR="00700D09" w:rsidRDefault="00D117CC">
            <w:pPr>
              <w:widowControl/>
              <w:ind w:leftChars="-50" w:left="-105" w:rightChars="-50" w:right="-105"/>
              <w:rPr>
                <w:rFonts w:eastAsia="等线"/>
                <w:kern w:val="0"/>
                <w:sz w:val="18"/>
                <w:szCs w:val="18"/>
              </w:rPr>
            </w:pPr>
            <w:r>
              <w:rPr>
                <w:rFonts w:eastAsia="等线"/>
                <w:kern w:val="0"/>
                <w:sz w:val="18"/>
                <w:szCs w:val="18"/>
              </w:rPr>
              <w:t>BI22006</w:t>
            </w:r>
          </w:p>
        </w:tc>
        <w:tc>
          <w:tcPr>
            <w:tcW w:w="1761" w:type="dxa"/>
          </w:tcPr>
          <w:p w14:paraId="75359425" w14:textId="77777777" w:rsidR="00700D09" w:rsidRDefault="00D117CC">
            <w:pPr>
              <w:rPr>
                <w:rFonts w:eastAsia="宋体"/>
                <w:sz w:val="18"/>
                <w:szCs w:val="18"/>
              </w:rPr>
            </w:pPr>
            <w:r>
              <w:rPr>
                <w:rFonts w:eastAsia="宋体" w:hint="eastAsia"/>
                <w:sz w:val="18"/>
                <w:szCs w:val="18"/>
              </w:rPr>
              <w:t>昆虫学</w:t>
            </w:r>
          </w:p>
        </w:tc>
        <w:tc>
          <w:tcPr>
            <w:tcW w:w="500" w:type="dxa"/>
            <w:vAlign w:val="center"/>
          </w:tcPr>
          <w:p w14:paraId="23814575"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31525047" w14:textId="77777777" w:rsidR="00700D09" w:rsidRDefault="00700D09">
            <w:pPr>
              <w:widowControl/>
              <w:jc w:val="center"/>
              <w:rPr>
                <w:rFonts w:eastAsia="宋体"/>
                <w:kern w:val="0"/>
                <w:sz w:val="18"/>
                <w:szCs w:val="18"/>
              </w:rPr>
            </w:pPr>
          </w:p>
        </w:tc>
        <w:tc>
          <w:tcPr>
            <w:tcW w:w="500" w:type="dxa"/>
            <w:vAlign w:val="center"/>
          </w:tcPr>
          <w:p w14:paraId="3DDE852A" w14:textId="77777777" w:rsidR="00700D09" w:rsidRDefault="00700D09">
            <w:pPr>
              <w:widowControl/>
              <w:jc w:val="center"/>
              <w:rPr>
                <w:rFonts w:eastAsia="宋体"/>
                <w:kern w:val="0"/>
                <w:sz w:val="18"/>
                <w:szCs w:val="18"/>
              </w:rPr>
            </w:pPr>
          </w:p>
        </w:tc>
        <w:tc>
          <w:tcPr>
            <w:tcW w:w="500" w:type="dxa"/>
            <w:vAlign w:val="center"/>
          </w:tcPr>
          <w:p w14:paraId="1CA78024" w14:textId="77777777" w:rsidR="00700D09" w:rsidRDefault="00700D09">
            <w:pPr>
              <w:widowControl/>
              <w:jc w:val="center"/>
              <w:rPr>
                <w:rFonts w:eastAsia="宋体"/>
                <w:kern w:val="0"/>
                <w:sz w:val="18"/>
                <w:szCs w:val="18"/>
              </w:rPr>
            </w:pPr>
          </w:p>
        </w:tc>
        <w:tc>
          <w:tcPr>
            <w:tcW w:w="500" w:type="dxa"/>
            <w:vAlign w:val="center"/>
          </w:tcPr>
          <w:p w14:paraId="60EB9D6C"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4A0328DA" w14:textId="77777777" w:rsidR="00700D09" w:rsidRDefault="00700D09">
            <w:pPr>
              <w:widowControl/>
              <w:jc w:val="center"/>
              <w:rPr>
                <w:rFonts w:eastAsia="宋体"/>
                <w:kern w:val="0"/>
                <w:sz w:val="18"/>
                <w:szCs w:val="18"/>
              </w:rPr>
            </w:pPr>
          </w:p>
        </w:tc>
        <w:tc>
          <w:tcPr>
            <w:tcW w:w="500" w:type="dxa"/>
            <w:vAlign w:val="center"/>
          </w:tcPr>
          <w:p w14:paraId="76430D42"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0560838F" w14:textId="77777777" w:rsidR="00700D09" w:rsidRDefault="00700D09">
            <w:pPr>
              <w:widowControl/>
              <w:jc w:val="center"/>
              <w:rPr>
                <w:rFonts w:eastAsia="宋体"/>
                <w:kern w:val="0"/>
                <w:sz w:val="18"/>
                <w:szCs w:val="18"/>
              </w:rPr>
            </w:pPr>
          </w:p>
        </w:tc>
        <w:tc>
          <w:tcPr>
            <w:tcW w:w="500" w:type="dxa"/>
            <w:vAlign w:val="center"/>
          </w:tcPr>
          <w:p w14:paraId="62A3ABAF"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3BFE5541"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2719820C" w14:textId="77777777" w:rsidR="00700D09" w:rsidRDefault="00700D09">
            <w:pPr>
              <w:widowControl/>
              <w:jc w:val="center"/>
              <w:rPr>
                <w:rFonts w:eastAsia="宋体"/>
                <w:kern w:val="0"/>
                <w:sz w:val="18"/>
                <w:szCs w:val="18"/>
              </w:rPr>
            </w:pPr>
          </w:p>
        </w:tc>
        <w:tc>
          <w:tcPr>
            <w:tcW w:w="500" w:type="dxa"/>
            <w:vAlign w:val="center"/>
          </w:tcPr>
          <w:p w14:paraId="189EBB43"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1C82B5F6" w14:textId="77777777" w:rsidR="00700D09" w:rsidRDefault="00700D09">
            <w:pPr>
              <w:widowControl/>
              <w:jc w:val="center"/>
              <w:rPr>
                <w:rFonts w:eastAsia="等线"/>
                <w:kern w:val="0"/>
                <w:sz w:val="18"/>
                <w:szCs w:val="18"/>
              </w:rPr>
            </w:pPr>
          </w:p>
        </w:tc>
      </w:tr>
      <w:tr w:rsidR="00700D09" w14:paraId="3C55AB0E" w14:textId="77777777">
        <w:trPr>
          <w:trHeight w:val="290"/>
          <w:jc w:val="center"/>
        </w:trPr>
        <w:tc>
          <w:tcPr>
            <w:tcW w:w="501" w:type="dxa"/>
            <w:vMerge/>
            <w:vAlign w:val="center"/>
          </w:tcPr>
          <w:p w14:paraId="448200A2"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4A5F1C6B"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3DD21F58" w14:textId="77777777" w:rsidR="00700D09" w:rsidRDefault="00D117CC">
            <w:pPr>
              <w:widowControl/>
              <w:ind w:leftChars="-50" w:left="-105" w:rightChars="-50" w:right="-105"/>
              <w:rPr>
                <w:rFonts w:eastAsia="等线"/>
                <w:kern w:val="0"/>
                <w:sz w:val="18"/>
                <w:szCs w:val="18"/>
              </w:rPr>
            </w:pPr>
            <w:r>
              <w:rPr>
                <w:rFonts w:eastAsia="等线"/>
                <w:kern w:val="0"/>
                <w:sz w:val="18"/>
                <w:szCs w:val="18"/>
              </w:rPr>
              <w:t>BI22007</w:t>
            </w:r>
          </w:p>
        </w:tc>
        <w:tc>
          <w:tcPr>
            <w:tcW w:w="1761" w:type="dxa"/>
          </w:tcPr>
          <w:p w14:paraId="41095114" w14:textId="77777777" w:rsidR="00700D09" w:rsidRDefault="00D117CC">
            <w:pPr>
              <w:rPr>
                <w:rFonts w:eastAsia="宋体"/>
                <w:sz w:val="18"/>
                <w:szCs w:val="18"/>
              </w:rPr>
            </w:pPr>
            <w:r>
              <w:rPr>
                <w:rFonts w:eastAsia="宋体"/>
                <w:sz w:val="18"/>
                <w:szCs w:val="18"/>
              </w:rPr>
              <w:t>植物分类学</w:t>
            </w:r>
          </w:p>
        </w:tc>
        <w:tc>
          <w:tcPr>
            <w:tcW w:w="500" w:type="dxa"/>
            <w:vAlign w:val="center"/>
          </w:tcPr>
          <w:p w14:paraId="1D784B80" w14:textId="77777777" w:rsidR="00700D09" w:rsidRDefault="00D117CC">
            <w:pPr>
              <w:widowControl/>
              <w:jc w:val="center"/>
              <w:rPr>
                <w:rFonts w:eastAsia="宋体"/>
                <w:kern w:val="0"/>
                <w:sz w:val="18"/>
                <w:szCs w:val="18"/>
              </w:rPr>
            </w:pPr>
            <w:r>
              <w:rPr>
                <w:rFonts w:eastAsia="宋体"/>
                <w:kern w:val="0"/>
                <w:sz w:val="18"/>
                <w:szCs w:val="18"/>
              </w:rPr>
              <w:t>2</w:t>
            </w:r>
          </w:p>
        </w:tc>
        <w:tc>
          <w:tcPr>
            <w:tcW w:w="500" w:type="dxa"/>
            <w:vAlign w:val="center"/>
          </w:tcPr>
          <w:p w14:paraId="2AF5422C" w14:textId="77777777" w:rsidR="00700D09" w:rsidRDefault="00700D09">
            <w:pPr>
              <w:widowControl/>
              <w:jc w:val="center"/>
              <w:rPr>
                <w:rFonts w:eastAsia="宋体"/>
                <w:kern w:val="0"/>
                <w:sz w:val="18"/>
                <w:szCs w:val="18"/>
              </w:rPr>
            </w:pPr>
          </w:p>
        </w:tc>
        <w:tc>
          <w:tcPr>
            <w:tcW w:w="500" w:type="dxa"/>
            <w:vAlign w:val="center"/>
          </w:tcPr>
          <w:p w14:paraId="1DF84F34" w14:textId="77777777" w:rsidR="00700D09" w:rsidRDefault="00700D09">
            <w:pPr>
              <w:widowControl/>
              <w:jc w:val="center"/>
              <w:rPr>
                <w:rFonts w:eastAsia="宋体"/>
                <w:kern w:val="0"/>
                <w:sz w:val="18"/>
                <w:szCs w:val="18"/>
              </w:rPr>
            </w:pPr>
          </w:p>
        </w:tc>
        <w:tc>
          <w:tcPr>
            <w:tcW w:w="500" w:type="dxa"/>
            <w:vAlign w:val="center"/>
          </w:tcPr>
          <w:p w14:paraId="5A0340BA" w14:textId="77777777" w:rsidR="00700D09" w:rsidRDefault="00700D09">
            <w:pPr>
              <w:widowControl/>
              <w:jc w:val="center"/>
              <w:rPr>
                <w:rFonts w:eastAsia="宋体"/>
                <w:kern w:val="0"/>
                <w:sz w:val="18"/>
                <w:szCs w:val="18"/>
              </w:rPr>
            </w:pPr>
          </w:p>
        </w:tc>
        <w:tc>
          <w:tcPr>
            <w:tcW w:w="500" w:type="dxa"/>
            <w:vAlign w:val="center"/>
          </w:tcPr>
          <w:p w14:paraId="49D6FA4F"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74D8143" w14:textId="77777777" w:rsidR="00700D09" w:rsidRDefault="00700D09">
            <w:pPr>
              <w:widowControl/>
              <w:jc w:val="center"/>
              <w:rPr>
                <w:rFonts w:eastAsia="宋体"/>
                <w:kern w:val="0"/>
                <w:sz w:val="18"/>
                <w:szCs w:val="18"/>
              </w:rPr>
            </w:pPr>
          </w:p>
        </w:tc>
        <w:tc>
          <w:tcPr>
            <w:tcW w:w="500" w:type="dxa"/>
            <w:vAlign w:val="center"/>
          </w:tcPr>
          <w:p w14:paraId="5364DC01"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F58E515" w14:textId="77777777" w:rsidR="00700D09" w:rsidRDefault="00700D09">
            <w:pPr>
              <w:widowControl/>
              <w:jc w:val="center"/>
              <w:rPr>
                <w:rFonts w:eastAsia="宋体"/>
                <w:kern w:val="0"/>
                <w:sz w:val="18"/>
                <w:szCs w:val="18"/>
              </w:rPr>
            </w:pPr>
          </w:p>
        </w:tc>
        <w:tc>
          <w:tcPr>
            <w:tcW w:w="500" w:type="dxa"/>
            <w:vAlign w:val="center"/>
          </w:tcPr>
          <w:p w14:paraId="705944D9"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2BB31A17"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10FCB582" w14:textId="77777777" w:rsidR="00700D09" w:rsidRDefault="00700D09">
            <w:pPr>
              <w:widowControl/>
              <w:jc w:val="center"/>
              <w:rPr>
                <w:rFonts w:eastAsia="宋体"/>
                <w:kern w:val="0"/>
                <w:sz w:val="18"/>
                <w:szCs w:val="18"/>
              </w:rPr>
            </w:pPr>
          </w:p>
        </w:tc>
        <w:tc>
          <w:tcPr>
            <w:tcW w:w="500" w:type="dxa"/>
            <w:vAlign w:val="center"/>
          </w:tcPr>
          <w:p w14:paraId="49CBE4D6"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2E16D0D1" w14:textId="77777777" w:rsidR="00700D09" w:rsidRDefault="00700D09">
            <w:pPr>
              <w:widowControl/>
              <w:jc w:val="center"/>
              <w:rPr>
                <w:rFonts w:eastAsia="等线"/>
                <w:kern w:val="0"/>
                <w:sz w:val="18"/>
                <w:szCs w:val="18"/>
              </w:rPr>
            </w:pPr>
          </w:p>
        </w:tc>
      </w:tr>
      <w:tr w:rsidR="00700D09" w14:paraId="74DE4DB0" w14:textId="77777777">
        <w:trPr>
          <w:trHeight w:val="290"/>
          <w:jc w:val="center"/>
        </w:trPr>
        <w:tc>
          <w:tcPr>
            <w:tcW w:w="501" w:type="dxa"/>
            <w:vMerge/>
            <w:vAlign w:val="center"/>
          </w:tcPr>
          <w:p w14:paraId="3D901CB7"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5CAA7025"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119D2937"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BI23909</w:t>
            </w:r>
          </w:p>
        </w:tc>
        <w:tc>
          <w:tcPr>
            <w:tcW w:w="1761" w:type="dxa"/>
          </w:tcPr>
          <w:p w14:paraId="5542DA6D" w14:textId="77777777" w:rsidR="00700D09" w:rsidRDefault="00D117CC">
            <w:pPr>
              <w:rPr>
                <w:rFonts w:eastAsia="宋体"/>
                <w:sz w:val="18"/>
                <w:szCs w:val="18"/>
              </w:rPr>
            </w:pPr>
            <w:r>
              <w:rPr>
                <w:rFonts w:eastAsia="宋体" w:hint="eastAsia"/>
                <w:sz w:val="18"/>
                <w:szCs w:val="18"/>
              </w:rPr>
              <w:t>生物信息学实践</w:t>
            </w:r>
          </w:p>
        </w:tc>
        <w:tc>
          <w:tcPr>
            <w:tcW w:w="500" w:type="dxa"/>
            <w:vAlign w:val="center"/>
          </w:tcPr>
          <w:p w14:paraId="00C27153" w14:textId="77777777" w:rsidR="00700D09" w:rsidRDefault="00D117CC">
            <w:pPr>
              <w:widowControl/>
              <w:jc w:val="center"/>
              <w:rPr>
                <w:rFonts w:eastAsia="宋体"/>
                <w:kern w:val="0"/>
                <w:sz w:val="18"/>
                <w:szCs w:val="18"/>
              </w:rPr>
            </w:pPr>
            <w:r>
              <w:rPr>
                <w:rFonts w:eastAsia="宋体" w:hint="eastAsia"/>
                <w:kern w:val="0"/>
                <w:sz w:val="18"/>
                <w:szCs w:val="18"/>
              </w:rPr>
              <w:t>1</w:t>
            </w:r>
          </w:p>
        </w:tc>
        <w:tc>
          <w:tcPr>
            <w:tcW w:w="500" w:type="dxa"/>
            <w:vAlign w:val="center"/>
          </w:tcPr>
          <w:p w14:paraId="3E823BF1" w14:textId="77777777" w:rsidR="00700D09" w:rsidRDefault="00700D09">
            <w:pPr>
              <w:widowControl/>
              <w:jc w:val="center"/>
              <w:rPr>
                <w:rFonts w:eastAsia="宋体"/>
                <w:kern w:val="0"/>
                <w:sz w:val="18"/>
                <w:szCs w:val="18"/>
              </w:rPr>
            </w:pPr>
          </w:p>
        </w:tc>
        <w:tc>
          <w:tcPr>
            <w:tcW w:w="500" w:type="dxa"/>
            <w:vAlign w:val="center"/>
          </w:tcPr>
          <w:p w14:paraId="25426EA3" w14:textId="77777777" w:rsidR="00700D09" w:rsidRDefault="00700D09">
            <w:pPr>
              <w:widowControl/>
              <w:jc w:val="center"/>
              <w:rPr>
                <w:rFonts w:eastAsia="宋体"/>
                <w:kern w:val="0"/>
                <w:sz w:val="18"/>
                <w:szCs w:val="18"/>
              </w:rPr>
            </w:pPr>
          </w:p>
        </w:tc>
        <w:tc>
          <w:tcPr>
            <w:tcW w:w="500" w:type="dxa"/>
            <w:vAlign w:val="center"/>
          </w:tcPr>
          <w:p w14:paraId="009B193E" w14:textId="77777777" w:rsidR="00700D09" w:rsidRDefault="00700D09">
            <w:pPr>
              <w:widowControl/>
              <w:jc w:val="center"/>
              <w:rPr>
                <w:rFonts w:eastAsia="宋体"/>
                <w:kern w:val="0"/>
                <w:sz w:val="18"/>
                <w:szCs w:val="18"/>
              </w:rPr>
            </w:pPr>
          </w:p>
        </w:tc>
        <w:tc>
          <w:tcPr>
            <w:tcW w:w="500" w:type="dxa"/>
            <w:vAlign w:val="center"/>
          </w:tcPr>
          <w:p w14:paraId="59241193" w14:textId="77777777" w:rsidR="00700D09" w:rsidRDefault="00700D09">
            <w:pPr>
              <w:widowControl/>
              <w:jc w:val="center"/>
              <w:rPr>
                <w:rFonts w:eastAsia="宋体"/>
                <w:kern w:val="0"/>
                <w:sz w:val="18"/>
                <w:szCs w:val="18"/>
              </w:rPr>
            </w:pPr>
          </w:p>
        </w:tc>
        <w:tc>
          <w:tcPr>
            <w:tcW w:w="500" w:type="dxa"/>
            <w:vAlign w:val="center"/>
          </w:tcPr>
          <w:p w14:paraId="57C31B21" w14:textId="77777777" w:rsidR="00700D09" w:rsidRDefault="00700D09">
            <w:pPr>
              <w:widowControl/>
              <w:jc w:val="center"/>
              <w:rPr>
                <w:rFonts w:eastAsia="宋体"/>
                <w:kern w:val="0"/>
                <w:sz w:val="18"/>
                <w:szCs w:val="18"/>
              </w:rPr>
            </w:pPr>
          </w:p>
        </w:tc>
        <w:tc>
          <w:tcPr>
            <w:tcW w:w="500" w:type="dxa"/>
            <w:vAlign w:val="center"/>
          </w:tcPr>
          <w:p w14:paraId="72F4A76A"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2EC772F6" w14:textId="77777777" w:rsidR="00700D09" w:rsidRDefault="00700D09">
            <w:pPr>
              <w:widowControl/>
              <w:jc w:val="center"/>
              <w:rPr>
                <w:rFonts w:eastAsia="宋体"/>
                <w:kern w:val="0"/>
                <w:sz w:val="18"/>
                <w:szCs w:val="18"/>
              </w:rPr>
            </w:pPr>
          </w:p>
        </w:tc>
        <w:tc>
          <w:tcPr>
            <w:tcW w:w="500" w:type="dxa"/>
            <w:vAlign w:val="center"/>
          </w:tcPr>
          <w:p w14:paraId="34921F1C"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64C0438C" w14:textId="77777777" w:rsidR="00700D09" w:rsidRDefault="00700D09">
            <w:pPr>
              <w:widowControl/>
              <w:jc w:val="center"/>
              <w:rPr>
                <w:rFonts w:eastAsia="宋体"/>
                <w:kern w:val="0"/>
                <w:sz w:val="18"/>
                <w:szCs w:val="18"/>
              </w:rPr>
            </w:pPr>
          </w:p>
        </w:tc>
        <w:tc>
          <w:tcPr>
            <w:tcW w:w="500" w:type="dxa"/>
            <w:vAlign w:val="center"/>
          </w:tcPr>
          <w:p w14:paraId="3EEC2B8D"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054F83F6" w14:textId="77777777" w:rsidR="00700D09" w:rsidRDefault="00700D09">
            <w:pPr>
              <w:widowControl/>
              <w:jc w:val="center"/>
              <w:rPr>
                <w:rFonts w:eastAsia="宋体"/>
                <w:kern w:val="0"/>
                <w:sz w:val="18"/>
                <w:szCs w:val="18"/>
              </w:rPr>
            </w:pPr>
          </w:p>
        </w:tc>
        <w:tc>
          <w:tcPr>
            <w:tcW w:w="500" w:type="dxa"/>
            <w:noWrap/>
            <w:vAlign w:val="center"/>
          </w:tcPr>
          <w:p w14:paraId="56862FA2"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14743029" w14:textId="77777777">
        <w:trPr>
          <w:trHeight w:val="290"/>
          <w:jc w:val="center"/>
        </w:trPr>
        <w:tc>
          <w:tcPr>
            <w:tcW w:w="501" w:type="dxa"/>
            <w:vMerge/>
            <w:vAlign w:val="center"/>
          </w:tcPr>
          <w:p w14:paraId="0F57521A"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23F557FC"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163D1C4A"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BI23014</w:t>
            </w:r>
          </w:p>
        </w:tc>
        <w:tc>
          <w:tcPr>
            <w:tcW w:w="1761" w:type="dxa"/>
          </w:tcPr>
          <w:p w14:paraId="41731022" w14:textId="77777777" w:rsidR="00700D09" w:rsidRDefault="00D117CC">
            <w:pPr>
              <w:rPr>
                <w:rFonts w:eastAsia="宋体"/>
                <w:sz w:val="18"/>
                <w:szCs w:val="18"/>
              </w:rPr>
            </w:pPr>
            <w:r>
              <w:rPr>
                <w:rFonts w:eastAsia="宋体"/>
                <w:sz w:val="18"/>
                <w:szCs w:val="18"/>
              </w:rPr>
              <w:t>神经生物学</w:t>
            </w:r>
          </w:p>
        </w:tc>
        <w:tc>
          <w:tcPr>
            <w:tcW w:w="500" w:type="dxa"/>
            <w:vAlign w:val="center"/>
          </w:tcPr>
          <w:p w14:paraId="763ECC9A" w14:textId="77777777" w:rsidR="00700D09" w:rsidRDefault="00D117CC">
            <w:pPr>
              <w:widowControl/>
              <w:jc w:val="center"/>
              <w:rPr>
                <w:rFonts w:eastAsia="宋体"/>
                <w:kern w:val="0"/>
                <w:sz w:val="18"/>
                <w:szCs w:val="18"/>
              </w:rPr>
            </w:pPr>
            <w:r>
              <w:rPr>
                <w:rFonts w:eastAsia="宋体"/>
                <w:kern w:val="0"/>
                <w:sz w:val="18"/>
                <w:szCs w:val="18"/>
              </w:rPr>
              <w:t>2</w:t>
            </w:r>
          </w:p>
        </w:tc>
        <w:tc>
          <w:tcPr>
            <w:tcW w:w="500" w:type="dxa"/>
            <w:vAlign w:val="center"/>
          </w:tcPr>
          <w:p w14:paraId="623C317F" w14:textId="77777777" w:rsidR="00700D09" w:rsidRDefault="00700D09">
            <w:pPr>
              <w:widowControl/>
              <w:jc w:val="center"/>
              <w:rPr>
                <w:rFonts w:eastAsia="宋体"/>
                <w:kern w:val="0"/>
                <w:sz w:val="18"/>
                <w:szCs w:val="18"/>
              </w:rPr>
            </w:pPr>
          </w:p>
        </w:tc>
        <w:tc>
          <w:tcPr>
            <w:tcW w:w="500" w:type="dxa"/>
            <w:vAlign w:val="center"/>
          </w:tcPr>
          <w:p w14:paraId="3A43B139" w14:textId="77777777" w:rsidR="00700D09" w:rsidRDefault="00700D09">
            <w:pPr>
              <w:widowControl/>
              <w:jc w:val="center"/>
              <w:rPr>
                <w:rFonts w:eastAsia="宋体"/>
                <w:kern w:val="0"/>
                <w:sz w:val="18"/>
                <w:szCs w:val="18"/>
              </w:rPr>
            </w:pPr>
          </w:p>
        </w:tc>
        <w:tc>
          <w:tcPr>
            <w:tcW w:w="500" w:type="dxa"/>
            <w:vAlign w:val="center"/>
          </w:tcPr>
          <w:p w14:paraId="51F2BA9D" w14:textId="77777777" w:rsidR="00700D09" w:rsidRDefault="00700D09">
            <w:pPr>
              <w:widowControl/>
              <w:jc w:val="center"/>
              <w:rPr>
                <w:rFonts w:eastAsia="宋体"/>
                <w:kern w:val="0"/>
                <w:sz w:val="18"/>
                <w:szCs w:val="18"/>
              </w:rPr>
            </w:pPr>
          </w:p>
        </w:tc>
        <w:tc>
          <w:tcPr>
            <w:tcW w:w="500" w:type="dxa"/>
            <w:vAlign w:val="center"/>
          </w:tcPr>
          <w:p w14:paraId="67EDE9E1" w14:textId="77777777" w:rsidR="00700D09" w:rsidRDefault="00700D09">
            <w:pPr>
              <w:widowControl/>
              <w:jc w:val="center"/>
              <w:rPr>
                <w:rFonts w:eastAsia="宋体"/>
                <w:kern w:val="0"/>
                <w:sz w:val="18"/>
                <w:szCs w:val="18"/>
              </w:rPr>
            </w:pPr>
          </w:p>
        </w:tc>
        <w:tc>
          <w:tcPr>
            <w:tcW w:w="500" w:type="dxa"/>
            <w:vAlign w:val="center"/>
          </w:tcPr>
          <w:p w14:paraId="2D325C91"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0015FBE0" w14:textId="77777777" w:rsidR="00700D09" w:rsidRDefault="00700D09">
            <w:pPr>
              <w:widowControl/>
              <w:jc w:val="center"/>
              <w:rPr>
                <w:rFonts w:eastAsia="宋体"/>
                <w:kern w:val="0"/>
                <w:sz w:val="18"/>
                <w:szCs w:val="18"/>
              </w:rPr>
            </w:pPr>
          </w:p>
        </w:tc>
        <w:tc>
          <w:tcPr>
            <w:tcW w:w="500" w:type="dxa"/>
            <w:vAlign w:val="center"/>
          </w:tcPr>
          <w:p w14:paraId="666C61A4"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66EAC34B" w14:textId="77777777" w:rsidR="00700D09" w:rsidRDefault="00700D09">
            <w:pPr>
              <w:widowControl/>
              <w:jc w:val="center"/>
              <w:rPr>
                <w:rFonts w:eastAsia="宋体"/>
                <w:kern w:val="0"/>
                <w:sz w:val="18"/>
                <w:szCs w:val="18"/>
              </w:rPr>
            </w:pPr>
          </w:p>
        </w:tc>
        <w:tc>
          <w:tcPr>
            <w:tcW w:w="500" w:type="dxa"/>
            <w:vAlign w:val="center"/>
          </w:tcPr>
          <w:p w14:paraId="5752FF3E"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2616D60D" w14:textId="77777777" w:rsidR="00700D09" w:rsidRDefault="00700D09">
            <w:pPr>
              <w:widowControl/>
              <w:jc w:val="center"/>
              <w:rPr>
                <w:rFonts w:eastAsia="宋体"/>
                <w:kern w:val="0"/>
                <w:sz w:val="18"/>
                <w:szCs w:val="18"/>
              </w:rPr>
            </w:pPr>
          </w:p>
        </w:tc>
        <w:tc>
          <w:tcPr>
            <w:tcW w:w="500" w:type="dxa"/>
            <w:vAlign w:val="center"/>
          </w:tcPr>
          <w:p w14:paraId="551E731C"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0C32D078" w14:textId="77777777" w:rsidR="00700D09" w:rsidRDefault="00700D09">
            <w:pPr>
              <w:widowControl/>
              <w:jc w:val="center"/>
              <w:rPr>
                <w:rFonts w:eastAsia="等线"/>
                <w:kern w:val="0"/>
                <w:sz w:val="18"/>
                <w:szCs w:val="18"/>
              </w:rPr>
            </w:pPr>
          </w:p>
        </w:tc>
      </w:tr>
      <w:tr w:rsidR="00700D09" w14:paraId="1AABF2F5" w14:textId="77777777">
        <w:trPr>
          <w:trHeight w:val="290"/>
          <w:jc w:val="center"/>
        </w:trPr>
        <w:tc>
          <w:tcPr>
            <w:tcW w:w="501" w:type="dxa"/>
            <w:vMerge/>
            <w:vAlign w:val="center"/>
          </w:tcPr>
          <w:p w14:paraId="486860F2"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675C0BC3"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513C2E9A"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BI23018</w:t>
            </w:r>
          </w:p>
        </w:tc>
        <w:tc>
          <w:tcPr>
            <w:tcW w:w="1761" w:type="dxa"/>
          </w:tcPr>
          <w:p w14:paraId="0CD49FF7" w14:textId="77777777" w:rsidR="00700D09" w:rsidRDefault="00D117CC">
            <w:pPr>
              <w:rPr>
                <w:rFonts w:eastAsia="宋体"/>
                <w:sz w:val="18"/>
                <w:szCs w:val="18"/>
              </w:rPr>
            </w:pPr>
            <w:r>
              <w:rPr>
                <w:rFonts w:eastAsia="宋体" w:hint="eastAsia"/>
                <w:sz w:val="18"/>
                <w:szCs w:val="18"/>
              </w:rPr>
              <w:t>肿瘤细胞生物学</w:t>
            </w:r>
          </w:p>
        </w:tc>
        <w:tc>
          <w:tcPr>
            <w:tcW w:w="500" w:type="dxa"/>
            <w:vAlign w:val="center"/>
          </w:tcPr>
          <w:p w14:paraId="54098E49"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0DA47245" w14:textId="77777777" w:rsidR="00700D09" w:rsidRDefault="00700D09">
            <w:pPr>
              <w:widowControl/>
              <w:jc w:val="center"/>
              <w:rPr>
                <w:rFonts w:eastAsia="宋体"/>
                <w:kern w:val="0"/>
                <w:sz w:val="18"/>
                <w:szCs w:val="18"/>
              </w:rPr>
            </w:pPr>
          </w:p>
        </w:tc>
        <w:tc>
          <w:tcPr>
            <w:tcW w:w="500" w:type="dxa"/>
            <w:vAlign w:val="center"/>
          </w:tcPr>
          <w:p w14:paraId="78C07C2F" w14:textId="77777777" w:rsidR="00700D09" w:rsidRDefault="00700D09">
            <w:pPr>
              <w:widowControl/>
              <w:jc w:val="center"/>
              <w:rPr>
                <w:rFonts w:eastAsia="宋体"/>
                <w:kern w:val="0"/>
                <w:sz w:val="18"/>
                <w:szCs w:val="18"/>
              </w:rPr>
            </w:pPr>
          </w:p>
        </w:tc>
        <w:tc>
          <w:tcPr>
            <w:tcW w:w="500" w:type="dxa"/>
            <w:vAlign w:val="center"/>
          </w:tcPr>
          <w:p w14:paraId="0B68FCFB" w14:textId="77777777" w:rsidR="00700D09" w:rsidRDefault="00700D09">
            <w:pPr>
              <w:widowControl/>
              <w:jc w:val="center"/>
              <w:rPr>
                <w:rFonts w:eastAsia="宋体"/>
                <w:kern w:val="0"/>
                <w:sz w:val="18"/>
                <w:szCs w:val="18"/>
              </w:rPr>
            </w:pPr>
          </w:p>
        </w:tc>
        <w:tc>
          <w:tcPr>
            <w:tcW w:w="500" w:type="dxa"/>
            <w:vAlign w:val="center"/>
          </w:tcPr>
          <w:p w14:paraId="55BDDDDB" w14:textId="77777777" w:rsidR="00700D09" w:rsidRDefault="00700D09">
            <w:pPr>
              <w:widowControl/>
              <w:jc w:val="center"/>
              <w:rPr>
                <w:rFonts w:eastAsia="宋体"/>
                <w:kern w:val="0"/>
                <w:sz w:val="18"/>
                <w:szCs w:val="18"/>
              </w:rPr>
            </w:pPr>
          </w:p>
        </w:tc>
        <w:tc>
          <w:tcPr>
            <w:tcW w:w="500" w:type="dxa"/>
            <w:vAlign w:val="center"/>
          </w:tcPr>
          <w:p w14:paraId="6FF50EFF" w14:textId="77777777" w:rsidR="00700D09" w:rsidRDefault="00700D09">
            <w:pPr>
              <w:widowControl/>
              <w:jc w:val="center"/>
              <w:rPr>
                <w:rFonts w:eastAsia="宋体"/>
                <w:kern w:val="0"/>
                <w:sz w:val="18"/>
                <w:szCs w:val="18"/>
              </w:rPr>
            </w:pPr>
          </w:p>
        </w:tc>
        <w:tc>
          <w:tcPr>
            <w:tcW w:w="500" w:type="dxa"/>
            <w:vAlign w:val="center"/>
          </w:tcPr>
          <w:p w14:paraId="274D30D1"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7569638" w14:textId="77777777" w:rsidR="00700D09" w:rsidRDefault="00700D09">
            <w:pPr>
              <w:widowControl/>
              <w:jc w:val="center"/>
              <w:rPr>
                <w:rFonts w:eastAsia="宋体"/>
                <w:kern w:val="0"/>
                <w:sz w:val="18"/>
                <w:szCs w:val="18"/>
              </w:rPr>
            </w:pPr>
          </w:p>
        </w:tc>
        <w:tc>
          <w:tcPr>
            <w:tcW w:w="500" w:type="dxa"/>
            <w:vAlign w:val="center"/>
          </w:tcPr>
          <w:p w14:paraId="2FCDC972"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04B5F1DC"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530C376C" w14:textId="77777777" w:rsidR="00700D09" w:rsidRDefault="00700D09">
            <w:pPr>
              <w:widowControl/>
              <w:jc w:val="center"/>
              <w:rPr>
                <w:rFonts w:eastAsia="宋体"/>
                <w:kern w:val="0"/>
                <w:sz w:val="18"/>
                <w:szCs w:val="18"/>
              </w:rPr>
            </w:pPr>
          </w:p>
        </w:tc>
        <w:tc>
          <w:tcPr>
            <w:tcW w:w="500" w:type="dxa"/>
            <w:vAlign w:val="center"/>
          </w:tcPr>
          <w:p w14:paraId="16B71469"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0896C263" w14:textId="77777777" w:rsidR="00700D09" w:rsidRDefault="00700D09">
            <w:pPr>
              <w:widowControl/>
              <w:jc w:val="center"/>
              <w:rPr>
                <w:rFonts w:eastAsia="等线"/>
                <w:kern w:val="0"/>
                <w:sz w:val="18"/>
                <w:szCs w:val="18"/>
              </w:rPr>
            </w:pPr>
          </w:p>
        </w:tc>
      </w:tr>
      <w:tr w:rsidR="00700D09" w14:paraId="418AAB8E" w14:textId="77777777">
        <w:trPr>
          <w:trHeight w:val="290"/>
          <w:jc w:val="center"/>
        </w:trPr>
        <w:tc>
          <w:tcPr>
            <w:tcW w:w="501" w:type="dxa"/>
            <w:vMerge/>
            <w:vAlign w:val="center"/>
          </w:tcPr>
          <w:p w14:paraId="5194742C"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4739ADA7"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0AC7A834" w14:textId="77777777" w:rsidR="00700D09" w:rsidRDefault="00D117CC">
            <w:pPr>
              <w:widowControl/>
              <w:ind w:leftChars="-50" w:left="-105" w:rightChars="-50" w:right="-105"/>
              <w:rPr>
                <w:rFonts w:eastAsia="等线"/>
                <w:kern w:val="0"/>
                <w:sz w:val="18"/>
                <w:szCs w:val="18"/>
              </w:rPr>
            </w:pPr>
            <w:r>
              <w:rPr>
                <w:rFonts w:eastAsia="等线"/>
                <w:kern w:val="0"/>
                <w:sz w:val="18"/>
                <w:szCs w:val="18"/>
              </w:rPr>
              <w:t>BI13003</w:t>
            </w:r>
          </w:p>
        </w:tc>
        <w:tc>
          <w:tcPr>
            <w:tcW w:w="1761" w:type="dxa"/>
          </w:tcPr>
          <w:p w14:paraId="288C7FC6" w14:textId="77777777" w:rsidR="00700D09" w:rsidRDefault="00D117CC">
            <w:pPr>
              <w:rPr>
                <w:rFonts w:eastAsia="宋体"/>
                <w:sz w:val="18"/>
                <w:szCs w:val="18"/>
              </w:rPr>
            </w:pPr>
            <w:r>
              <w:rPr>
                <w:rFonts w:eastAsia="宋体"/>
                <w:sz w:val="18"/>
                <w:szCs w:val="18"/>
              </w:rPr>
              <w:t>基因工程</w:t>
            </w:r>
          </w:p>
        </w:tc>
        <w:tc>
          <w:tcPr>
            <w:tcW w:w="500" w:type="dxa"/>
            <w:vAlign w:val="center"/>
          </w:tcPr>
          <w:p w14:paraId="310EA134" w14:textId="77777777" w:rsidR="00700D09" w:rsidRDefault="00D117CC">
            <w:pPr>
              <w:widowControl/>
              <w:jc w:val="center"/>
              <w:rPr>
                <w:rFonts w:eastAsia="宋体"/>
                <w:kern w:val="0"/>
                <w:sz w:val="18"/>
                <w:szCs w:val="18"/>
              </w:rPr>
            </w:pPr>
            <w:r>
              <w:rPr>
                <w:rFonts w:eastAsia="宋体"/>
                <w:kern w:val="0"/>
                <w:sz w:val="18"/>
                <w:szCs w:val="18"/>
              </w:rPr>
              <w:t>2</w:t>
            </w:r>
          </w:p>
        </w:tc>
        <w:tc>
          <w:tcPr>
            <w:tcW w:w="500" w:type="dxa"/>
            <w:vAlign w:val="center"/>
          </w:tcPr>
          <w:p w14:paraId="194B0C4E" w14:textId="77777777" w:rsidR="00700D09" w:rsidRDefault="00700D09">
            <w:pPr>
              <w:widowControl/>
              <w:jc w:val="center"/>
              <w:rPr>
                <w:rFonts w:eastAsia="宋体"/>
                <w:kern w:val="0"/>
                <w:sz w:val="18"/>
                <w:szCs w:val="18"/>
              </w:rPr>
            </w:pPr>
          </w:p>
        </w:tc>
        <w:tc>
          <w:tcPr>
            <w:tcW w:w="500" w:type="dxa"/>
            <w:vAlign w:val="center"/>
          </w:tcPr>
          <w:p w14:paraId="6F23B997" w14:textId="77777777" w:rsidR="00700D09" w:rsidRDefault="00700D09">
            <w:pPr>
              <w:widowControl/>
              <w:jc w:val="center"/>
              <w:rPr>
                <w:rFonts w:eastAsia="宋体"/>
                <w:kern w:val="0"/>
                <w:sz w:val="18"/>
                <w:szCs w:val="18"/>
              </w:rPr>
            </w:pPr>
          </w:p>
        </w:tc>
        <w:tc>
          <w:tcPr>
            <w:tcW w:w="500" w:type="dxa"/>
            <w:vAlign w:val="center"/>
          </w:tcPr>
          <w:p w14:paraId="4893CAF8" w14:textId="77777777" w:rsidR="00700D09" w:rsidRDefault="00700D09">
            <w:pPr>
              <w:widowControl/>
              <w:jc w:val="center"/>
              <w:rPr>
                <w:rFonts w:eastAsia="宋体"/>
                <w:kern w:val="0"/>
                <w:sz w:val="18"/>
                <w:szCs w:val="18"/>
              </w:rPr>
            </w:pPr>
          </w:p>
        </w:tc>
        <w:tc>
          <w:tcPr>
            <w:tcW w:w="500" w:type="dxa"/>
            <w:vAlign w:val="center"/>
          </w:tcPr>
          <w:p w14:paraId="68DE6256" w14:textId="77777777" w:rsidR="00700D09" w:rsidRDefault="00700D09">
            <w:pPr>
              <w:widowControl/>
              <w:jc w:val="center"/>
              <w:rPr>
                <w:rFonts w:eastAsia="宋体"/>
                <w:kern w:val="0"/>
                <w:sz w:val="18"/>
                <w:szCs w:val="18"/>
              </w:rPr>
            </w:pPr>
          </w:p>
        </w:tc>
        <w:tc>
          <w:tcPr>
            <w:tcW w:w="500" w:type="dxa"/>
            <w:vAlign w:val="center"/>
          </w:tcPr>
          <w:p w14:paraId="366F59B4"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68D12DC6" w14:textId="77777777" w:rsidR="00700D09" w:rsidRDefault="00700D09">
            <w:pPr>
              <w:widowControl/>
              <w:jc w:val="center"/>
              <w:rPr>
                <w:rFonts w:eastAsia="宋体"/>
                <w:kern w:val="0"/>
                <w:sz w:val="18"/>
                <w:szCs w:val="18"/>
              </w:rPr>
            </w:pPr>
          </w:p>
        </w:tc>
        <w:tc>
          <w:tcPr>
            <w:tcW w:w="500" w:type="dxa"/>
            <w:vAlign w:val="center"/>
          </w:tcPr>
          <w:p w14:paraId="3BD5E789"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18204E1C" w14:textId="77777777" w:rsidR="00700D09" w:rsidRDefault="00700D09">
            <w:pPr>
              <w:widowControl/>
              <w:jc w:val="center"/>
              <w:rPr>
                <w:rFonts w:eastAsia="宋体"/>
                <w:kern w:val="0"/>
                <w:sz w:val="18"/>
                <w:szCs w:val="18"/>
              </w:rPr>
            </w:pPr>
          </w:p>
        </w:tc>
        <w:tc>
          <w:tcPr>
            <w:tcW w:w="500" w:type="dxa"/>
            <w:vAlign w:val="center"/>
          </w:tcPr>
          <w:p w14:paraId="2A614BC2"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71A4252B" w14:textId="77777777" w:rsidR="00700D09" w:rsidRDefault="00700D09">
            <w:pPr>
              <w:widowControl/>
              <w:jc w:val="center"/>
              <w:rPr>
                <w:rFonts w:eastAsia="宋体"/>
                <w:kern w:val="0"/>
                <w:sz w:val="18"/>
                <w:szCs w:val="18"/>
              </w:rPr>
            </w:pPr>
          </w:p>
        </w:tc>
        <w:tc>
          <w:tcPr>
            <w:tcW w:w="500" w:type="dxa"/>
            <w:vAlign w:val="center"/>
          </w:tcPr>
          <w:p w14:paraId="4132DEB4"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57967170" w14:textId="77777777" w:rsidR="00700D09" w:rsidRDefault="00700D09">
            <w:pPr>
              <w:widowControl/>
              <w:jc w:val="center"/>
              <w:rPr>
                <w:rFonts w:eastAsia="等线"/>
                <w:kern w:val="0"/>
                <w:sz w:val="18"/>
                <w:szCs w:val="18"/>
              </w:rPr>
            </w:pPr>
          </w:p>
        </w:tc>
      </w:tr>
      <w:tr w:rsidR="00700D09" w14:paraId="5520F586" w14:textId="77777777">
        <w:trPr>
          <w:trHeight w:val="290"/>
          <w:jc w:val="center"/>
        </w:trPr>
        <w:tc>
          <w:tcPr>
            <w:tcW w:w="501" w:type="dxa"/>
            <w:vMerge/>
            <w:vAlign w:val="center"/>
          </w:tcPr>
          <w:p w14:paraId="7FE44691"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73741CA9"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487C867D"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BI23016</w:t>
            </w:r>
          </w:p>
        </w:tc>
        <w:tc>
          <w:tcPr>
            <w:tcW w:w="1761" w:type="dxa"/>
          </w:tcPr>
          <w:p w14:paraId="6C40566E" w14:textId="77777777" w:rsidR="00700D09" w:rsidRDefault="00D117CC">
            <w:pPr>
              <w:rPr>
                <w:rFonts w:eastAsia="宋体"/>
                <w:sz w:val="18"/>
                <w:szCs w:val="18"/>
              </w:rPr>
            </w:pPr>
            <w:r>
              <w:rPr>
                <w:rFonts w:eastAsia="宋体"/>
                <w:sz w:val="18"/>
                <w:szCs w:val="18"/>
              </w:rPr>
              <w:t>生物技术概论</w:t>
            </w:r>
          </w:p>
        </w:tc>
        <w:tc>
          <w:tcPr>
            <w:tcW w:w="500" w:type="dxa"/>
            <w:vAlign w:val="center"/>
          </w:tcPr>
          <w:p w14:paraId="7B409ED0"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79197E48" w14:textId="77777777" w:rsidR="00700D09" w:rsidRDefault="00700D09">
            <w:pPr>
              <w:widowControl/>
              <w:jc w:val="center"/>
              <w:rPr>
                <w:rFonts w:eastAsia="宋体"/>
                <w:kern w:val="0"/>
                <w:sz w:val="18"/>
                <w:szCs w:val="18"/>
              </w:rPr>
            </w:pPr>
          </w:p>
        </w:tc>
        <w:tc>
          <w:tcPr>
            <w:tcW w:w="500" w:type="dxa"/>
            <w:vAlign w:val="center"/>
          </w:tcPr>
          <w:p w14:paraId="620E7F93" w14:textId="77777777" w:rsidR="00700D09" w:rsidRDefault="00700D09">
            <w:pPr>
              <w:widowControl/>
              <w:jc w:val="center"/>
              <w:rPr>
                <w:rFonts w:eastAsia="宋体"/>
                <w:kern w:val="0"/>
                <w:sz w:val="18"/>
                <w:szCs w:val="18"/>
              </w:rPr>
            </w:pPr>
          </w:p>
        </w:tc>
        <w:tc>
          <w:tcPr>
            <w:tcW w:w="500" w:type="dxa"/>
            <w:vAlign w:val="center"/>
          </w:tcPr>
          <w:p w14:paraId="61410823" w14:textId="77777777" w:rsidR="00700D09" w:rsidRDefault="00700D09">
            <w:pPr>
              <w:widowControl/>
              <w:jc w:val="center"/>
              <w:rPr>
                <w:rFonts w:eastAsia="宋体"/>
                <w:kern w:val="0"/>
                <w:sz w:val="18"/>
                <w:szCs w:val="18"/>
              </w:rPr>
            </w:pPr>
          </w:p>
        </w:tc>
        <w:tc>
          <w:tcPr>
            <w:tcW w:w="500" w:type="dxa"/>
            <w:vAlign w:val="center"/>
          </w:tcPr>
          <w:p w14:paraId="16E20979" w14:textId="77777777" w:rsidR="00700D09" w:rsidRDefault="00700D09">
            <w:pPr>
              <w:widowControl/>
              <w:jc w:val="center"/>
              <w:rPr>
                <w:rFonts w:eastAsia="宋体"/>
                <w:kern w:val="0"/>
                <w:sz w:val="18"/>
                <w:szCs w:val="18"/>
              </w:rPr>
            </w:pPr>
          </w:p>
        </w:tc>
        <w:tc>
          <w:tcPr>
            <w:tcW w:w="500" w:type="dxa"/>
            <w:vAlign w:val="center"/>
          </w:tcPr>
          <w:p w14:paraId="789229DD"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1A5D0B5C" w14:textId="77777777" w:rsidR="00700D09" w:rsidRDefault="00700D09">
            <w:pPr>
              <w:widowControl/>
              <w:jc w:val="center"/>
              <w:rPr>
                <w:rFonts w:eastAsia="宋体"/>
                <w:kern w:val="0"/>
                <w:sz w:val="18"/>
                <w:szCs w:val="18"/>
              </w:rPr>
            </w:pPr>
          </w:p>
        </w:tc>
        <w:tc>
          <w:tcPr>
            <w:tcW w:w="500" w:type="dxa"/>
            <w:vAlign w:val="center"/>
          </w:tcPr>
          <w:p w14:paraId="7E897680"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7A940189" w14:textId="77777777" w:rsidR="00700D09" w:rsidRDefault="00700D09">
            <w:pPr>
              <w:widowControl/>
              <w:jc w:val="center"/>
              <w:rPr>
                <w:rFonts w:eastAsia="宋体"/>
                <w:kern w:val="0"/>
                <w:sz w:val="18"/>
                <w:szCs w:val="18"/>
              </w:rPr>
            </w:pPr>
          </w:p>
        </w:tc>
        <w:tc>
          <w:tcPr>
            <w:tcW w:w="500" w:type="dxa"/>
            <w:vAlign w:val="center"/>
          </w:tcPr>
          <w:p w14:paraId="1B0BDA7C" w14:textId="77777777" w:rsidR="00700D09" w:rsidRDefault="00D117CC">
            <w:pPr>
              <w:widowControl/>
              <w:jc w:val="center"/>
              <w:rPr>
                <w:rFonts w:eastAsia="宋体"/>
                <w:kern w:val="0"/>
                <w:sz w:val="18"/>
                <w:szCs w:val="18"/>
              </w:rPr>
            </w:pPr>
            <w:r>
              <w:rPr>
                <w:rFonts w:eastAsia="宋体" w:hint="eastAsia"/>
                <w:kern w:val="0"/>
                <w:sz w:val="18"/>
                <w:szCs w:val="18"/>
              </w:rPr>
              <w:t>48</w:t>
            </w:r>
          </w:p>
        </w:tc>
        <w:tc>
          <w:tcPr>
            <w:tcW w:w="500" w:type="dxa"/>
            <w:vAlign w:val="center"/>
          </w:tcPr>
          <w:p w14:paraId="30C98850" w14:textId="77777777" w:rsidR="00700D09" w:rsidRDefault="00700D09">
            <w:pPr>
              <w:widowControl/>
              <w:jc w:val="center"/>
              <w:rPr>
                <w:rFonts w:eastAsia="宋体"/>
                <w:kern w:val="0"/>
                <w:sz w:val="18"/>
                <w:szCs w:val="18"/>
              </w:rPr>
            </w:pPr>
          </w:p>
        </w:tc>
        <w:tc>
          <w:tcPr>
            <w:tcW w:w="500" w:type="dxa"/>
            <w:vAlign w:val="center"/>
          </w:tcPr>
          <w:p w14:paraId="3E7F208E"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2E10C9F8" w14:textId="77777777" w:rsidR="00700D09" w:rsidRDefault="00700D09">
            <w:pPr>
              <w:widowControl/>
              <w:jc w:val="center"/>
              <w:rPr>
                <w:rFonts w:eastAsia="等线"/>
                <w:kern w:val="0"/>
                <w:sz w:val="18"/>
                <w:szCs w:val="18"/>
              </w:rPr>
            </w:pPr>
          </w:p>
        </w:tc>
      </w:tr>
      <w:tr w:rsidR="00700D09" w14:paraId="206F29C6" w14:textId="77777777">
        <w:trPr>
          <w:trHeight w:val="290"/>
          <w:jc w:val="center"/>
        </w:trPr>
        <w:tc>
          <w:tcPr>
            <w:tcW w:w="501" w:type="dxa"/>
            <w:vMerge/>
            <w:vAlign w:val="center"/>
          </w:tcPr>
          <w:p w14:paraId="6C780BFD"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5470E1D8"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0994FBE8" w14:textId="77777777" w:rsidR="00700D09" w:rsidRDefault="00D117CC">
            <w:pPr>
              <w:widowControl/>
              <w:ind w:leftChars="-50" w:left="-105" w:rightChars="-50" w:right="-105"/>
              <w:rPr>
                <w:rFonts w:eastAsia="等线"/>
                <w:kern w:val="0"/>
                <w:sz w:val="18"/>
                <w:szCs w:val="18"/>
              </w:rPr>
            </w:pPr>
            <w:r>
              <w:rPr>
                <w:rFonts w:eastAsia="等线"/>
                <w:kern w:val="0"/>
                <w:sz w:val="18"/>
                <w:szCs w:val="18"/>
              </w:rPr>
              <w:t>BI13006</w:t>
            </w:r>
          </w:p>
        </w:tc>
        <w:tc>
          <w:tcPr>
            <w:tcW w:w="1761" w:type="dxa"/>
          </w:tcPr>
          <w:p w14:paraId="33909DFE" w14:textId="77777777" w:rsidR="00700D09" w:rsidRDefault="00D117CC">
            <w:pPr>
              <w:rPr>
                <w:rFonts w:eastAsia="宋体"/>
                <w:sz w:val="18"/>
                <w:szCs w:val="18"/>
              </w:rPr>
            </w:pPr>
            <w:r>
              <w:rPr>
                <w:rFonts w:eastAsia="宋体"/>
                <w:sz w:val="18"/>
                <w:szCs w:val="18"/>
              </w:rPr>
              <w:t>生物药物概论</w:t>
            </w:r>
          </w:p>
        </w:tc>
        <w:tc>
          <w:tcPr>
            <w:tcW w:w="500" w:type="dxa"/>
            <w:vAlign w:val="center"/>
          </w:tcPr>
          <w:p w14:paraId="4E09E147"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6C144FFC" w14:textId="77777777" w:rsidR="00700D09" w:rsidRDefault="00700D09">
            <w:pPr>
              <w:widowControl/>
              <w:jc w:val="center"/>
              <w:rPr>
                <w:rFonts w:eastAsia="宋体"/>
                <w:kern w:val="0"/>
                <w:sz w:val="18"/>
                <w:szCs w:val="18"/>
              </w:rPr>
            </w:pPr>
          </w:p>
        </w:tc>
        <w:tc>
          <w:tcPr>
            <w:tcW w:w="500" w:type="dxa"/>
            <w:vAlign w:val="center"/>
          </w:tcPr>
          <w:p w14:paraId="624D65AA" w14:textId="77777777" w:rsidR="00700D09" w:rsidRDefault="00700D09">
            <w:pPr>
              <w:widowControl/>
              <w:jc w:val="center"/>
              <w:rPr>
                <w:rFonts w:eastAsia="宋体"/>
                <w:kern w:val="0"/>
                <w:sz w:val="18"/>
                <w:szCs w:val="18"/>
              </w:rPr>
            </w:pPr>
          </w:p>
        </w:tc>
        <w:tc>
          <w:tcPr>
            <w:tcW w:w="500" w:type="dxa"/>
            <w:vAlign w:val="center"/>
          </w:tcPr>
          <w:p w14:paraId="4E4212FC" w14:textId="77777777" w:rsidR="00700D09" w:rsidRDefault="00700D09">
            <w:pPr>
              <w:widowControl/>
              <w:jc w:val="center"/>
              <w:rPr>
                <w:rFonts w:eastAsia="宋体"/>
                <w:kern w:val="0"/>
                <w:sz w:val="18"/>
                <w:szCs w:val="18"/>
              </w:rPr>
            </w:pPr>
          </w:p>
        </w:tc>
        <w:tc>
          <w:tcPr>
            <w:tcW w:w="500" w:type="dxa"/>
            <w:vAlign w:val="center"/>
          </w:tcPr>
          <w:p w14:paraId="57DF1A6C" w14:textId="77777777" w:rsidR="00700D09" w:rsidRDefault="00700D09">
            <w:pPr>
              <w:widowControl/>
              <w:jc w:val="center"/>
              <w:rPr>
                <w:rFonts w:eastAsia="宋体"/>
                <w:kern w:val="0"/>
                <w:sz w:val="18"/>
                <w:szCs w:val="18"/>
              </w:rPr>
            </w:pPr>
          </w:p>
        </w:tc>
        <w:tc>
          <w:tcPr>
            <w:tcW w:w="500" w:type="dxa"/>
            <w:vAlign w:val="center"/>
          </w:tcPr>
          <w:p w14:paraId="25058903" w14:textId="77777777" w:rsidR="00700D09" w:rsidRDefault="00700D09">
            <w:pPr>
              <w:widowControl/>
              <w:jc w:val="center"/>
              <w:rPr>
                <w:rFonts w:eastAsia="宋体"/>
                <w:kern w:val="0"/>
                <w:sz w:val="18"/>
                <w:szCs w:val="18"/>
              </w:rPr>
            </w:pPr>
          </w:p>
        </w:tc>
        <w:tc>
          <w:tcPr>
            <w:tcW w:w="500" w:type="dxa"/>
            <w:vAlign w:val="center"/>
          </w:tcPr>
          <w:p w14:paraId="60660185"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44552575" w14:textId="77777777" w:rsidR="00700D09" w:rsidRDefault="00700D09">
            <w:pPr>
              <w:widowControl/>
              <w:jc w:val="center"/>
              <w:rPr>
                <w:rFonts w:eastAsia="宋体"/>
                <w:kern w:val="0"/>
                <w:sz w:val="18"/>
                <w:szCs w:val="18"/>
              </w:rPr>
            </w:pPr>
          </w:p>
        </w:tc>
        <w:tc>
          <w:tcPr>
            <w:tcW w:w="500" w:type="dxa"/>
            <w:vAlign w:val="center"/>
          </w:tcPr>
          <w:p w14:paraId="118AC0B0"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130EE8D9"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3E077631" w14:textId="77777777" w:rsidR="00700D09" w:rsidRDefault="00700D09">
            <w:pPr>
              <w:widowControl/>
              <w:jc w:val="center"/>
              <w:rPr>
                <w:rFonts w:eastAsia="宋体"/>
                <w:kern w:val="0"/>
                <w:sz w:val="18"/>
                <w:szCs w:val="18"/>
              </w:rPr>
            </w:pPr>
          </w:p>
        </w:tc>
        <w:tc>
          <w:tcPr>
            <w:tcW w:w="500" w:type="dxa"/>
            <w:vAlign w:val="center"/>
          </w:tcPr>
          <w:p w14:paraId="3F4E19D5"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3241C6AA" w14:textId="77777777" w:rsidR="00700D09" w:rsidRDefault="00700D09">
            <w:pPr>
              <w:widowControl/>
              <w:jc w:val="center"/>
              <w:rPr>
                <w:rFonts w:eastAsia="等线"/>
                <w:kern w:val="0"/>
                <w:sz w:val="18"/>
                <w:szCs w:val="18"/>
              </w:rPr>
            </w:pPr>
          </w:p>
        </w:tc>
      </w:tr>
      <w:tr w:rsidR="00700D09" w14:paraId="14276512" w14:textId="77777777">
        <w:trPr>
          <w:trHeight w:val="290"/>
          <w:jc w:val="center"/>
        </w:trPr>
        <w:tc>
          <w:tcPr>
            <w:tcW w:w="501" w:type="dxa"/>
            <w:vMerge/>
            <w:vAlign w:val="center"/>
          </w:tcPr>
          <w:p w14:paraId="63A24561"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634C79C5"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07E86B1D"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BI23015</w:t>
            </w:r>
          </w:p>
        </w:tc>
        <w:tc>
          <w:tcPr>
            <w:tcW w:w="1761" w:type="dxa"/>
          </w:tcPr>
          <w:p w14:paraId="7A61E444" w14:textId="77777777" w:rsidR="00700D09" w:rsidRDefault="00D117CC">
            <w:pPr>
              <w:rPr>
                <w:rFonts w:eastAsia="宋体"/>
                <w:sz w:val="18"/>
                <w:szCs w:val="18"/>
              </w:rPr>
            </w:pPr>
            <w:r>
              <w:rPr>
                <w:rFonts w:eastAsia="宋体" w:hint="eastAsia"/>
                <w:sz w:val="18"/>
                <w:szCs w:val="18"/>
              </w:rPr>
              <w:t>合成生物学</w:t>
            </w:r>
          </w:p>
        </w:tc>
        <w:tc>
          <w:tcPr>
            <w:tcW w:w="500" w:type="dxa"/>
            <w:vAlign w:val="center"/>
          </w:tcPr>
          <w:p w14:paraId="187EEF67" w14:textId="77777777" w:rsidR="00700D09" w:rsidRDefault="00D117CC">
            <w:pPr>
              <w:widowControl/>
              <w:jc w:val="center"/>
              <w:rPr>
                <w:rFonts w:eastAsia="宋体"/>
                <w:kern w:val="0"/>
                <w:sz w:val="18"/>
                <w:szCs w:val="18"/>
              </w:rPr>
            </w:pPr>
            <w:r>
              <w:rPr>
                <w:rFonts w:eastAsia="宋体" w:hint="eastAsia"/>
                <w:kern w:val="0"/>
                <w:sz w:val="18"/>
                <w:szCs w:val="18"/>
              </w:rPr>
              <w:t>1</w:t>
            </w:r>
          </w:p>
        </w:tc>
        <w:tc>
          <w:tcPr>
            <w:tcW w:w="500" w:type="dxa"/>
            <w:vAlign w:val="center"/>
          </w:tcPr>
          <w:p w14:paraId="58B30F12" w14:textId="77777777" w:rsidR="00700D09" w:rsidRDefault="00700D09">
            <w:pPr>
              <w:widowControl/>
              <w:jc w:val="center"/>
              <w:rPr>
                <w:rFonts w:eastAsia="宋体"/>
                <w:kern w:val="0"/>
                <w:sz w:val="18"/>
                <w:szCs w:val="18"/>
              </w:rPr>
            </w:pPr>
          </w:p>
        </w:tc>
        <w:tc>
          <w:tcPr>
            <w:tcW w:w="500" w:type="dxa"/>
            <w:vAlign w:val="center"/>
          </w:tcPr>
          <w:p w14:paraId="6855F868" w14:textId="77777777" w:rsidR="00700D09" w:rsidRDefault="00700D09">
            <w:pPr>
              <w:widowControl/>
              <w:jc w:val="center"/>
              <w:rPr>
                <w:rFonts w:eastAsia="宋体"/>
                <w:kern w:val="0"/>
                <w:sz w:val="18"/>
                <w:szCs w:val="18"/>
              </w:rPr>
            </w:pPr>
          </w:p>
        </w:tc>
        <w:tc>
          <w:tcPr>
            <w:tcW w:w="500" w:type="dxa"/>
            <w:vAlign w:val="center"/>
          </w:tcPr>
          <w:p w14:paraId="4527A9F0" w14:textId="77777777" w:rsidR="00700D09" w:rsidRDefault="00700D09">
            <w:pPr>
              <w:widowControl/>
              <w:jc w:val="center"/>
              <w:rPr>
                <w:rFonts w:eastAsia="宋体"/>
                <w:kern w:val="0"/>
                <w:sz w:val="18"/>
                <w:szCs w:val="18"/>
              </w:rPr>
            </w:pPr>
          </w:p>
        </w:tc>
        <w:tc>
          <w:tcPr>
            <w:tcW w:w="500" w:type="dxa"/>
            <w:vAlign w:val="center"/>
          </w:tcPr>
          <w:p w14:paraId="1DAF3534" w14:textId="77777777" w:rsidR="00700D09" w:rsidRDefault="00700D09">
            <w:pPr>
              <w:widowControl/>
              <w:jc w:val="center"/>
              <w:rPr>
                <w:rFonts w:eastAsia="宋体"/>
                <w:kern w:val="0"/>
                <w:sz w:val="18"/>
                <w:szCs w:val="18"/>
              </w:rPr>
            </w:pPr>
          </w:p>
        </w:tc>
        <w:tc>
          <w:tcPr>
            <w:tcW w:w="500" w:type="dxa"/>
            <w:vAlign w:val="center"/>
          </w:tcPr>
          <w:p w14:paraId="6598DDA3" w14:textId="77777777" w:rsidR="00700D09" w:rsidRDefault="00700D09">
            <w:pPr>
              <w:widowControl/>
              <w:jc w:val="center"/>
              <w:rPr>
                <w:rFonts w:eastAsia="宋体"/>
                <w:kern w:val="0"/>
                <w:sz w:val="18"/>
                <w:szCs w:val="18"/>
              </w:rPr>
            </w:pPr>
          </w:p>
        </w:tc>
        <w:tc>
          <w:tcPr>
            <w:tcW w:w="500" w:type="dxa"/>
            <w:vAlign w:val="center"/>
          </w:tcPr>
          <w:p w14:paraId="347B9693"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044C4F83" w14:textId="77777777" w:rsidR="00700D09" w:rsidRDefault="00700D09">
            <w:pPr>
              <w:widowControl/>
              <w:jc w:val="center"/>
              <w:rPr>
                <w:rFonts w:eastAsia="宋体"/>
                <w:kern w:val="0"/>
                <w:sz w:val="18"/>
                <w:szCs w:val="18"/>
              </w:rPr>
            </w:pPr>
          </w:p>
        </w:tc>
        <w:tc>
          <w:tcPr>
            <w:tcW w:w="500" w:type="dxa"/>
            <w:vAlign w:val="center"/>
          </w:tcPr>
          <w:p w14:paraId="7E92FA5A"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679B3D83" w14:textId="77777777" w:rsidR="00700D09" w:rsidRDefault="00D117CC">
            <w:pPr>
              <w:widowControl/>
              <w:jc w:val="center"/>
              <w:rPr>
                <w:rFonts w:eastAsia="宋体"/>
                <w:kern w:val="0"/>
                <w:sz w:val="18"/>
                <w:szCs w:val="18"/>
              </w:rPr>
            </w:pPr>
            <w:r>
              <w:rPr>
                <w:rFonts w:eastAsia="宋体" w:hint="eastAsia"/>
                <w:kern w:val="0"/>
                <w:sz w:val="18"/>
                <w:szCs w:val="18"/>
              </w:rPr>
              <w:t>16</w:t>
            </w:r>
          </w:p>
        </w:tc>
        <w:tc>
          <w:tcPr>
            <w:tcW w:w="500" w:type="dxa"/>
            <w:vAlign w:val="center"/>
          </w:tcPr>
          <w:p w14:paraId="4993BD4E" w14:textId="77777777" w:rsidR="00700D09" w:rsidRDefault="00700D09">
            <w:pPr>
              <w:widowControl/>
              <w:jc w:val="center"/>
              <w:rPr>
                <w:rFonts w:eastAsia="宋体"/>
                <w:kern w:val="0"/>
                <w:sz w:val="18"/>
                <w:szCs w:val="18"/>
              </w:rPr>
            </w:pPr>
          </w:p>
        </w:tc>
        <w:tc>
          <w:tcPr>
            <w:tcW w:w="500" w:type="dxa"/>
            <w:vAlign w:val="center"/>
          </w:tcPr>
          <w:p w14:paraId="43D236B2"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728930F0" w14:textId="77777777" w:rsidR="00700D09" w:rsidRDefault="00700D09">
            <w:pPr>
              <w:widowControl/>
              <w:jc w:val="center"/>
              <w:rPr>
                <w:rFonts w:eastAsia="等线"/>
                <w:kern w:val="0"/>
                <w:sz w:val="18"/>
                <w:szCs w:val="18"/>
              </w:rPr>
            </w:pPr>
          </w:p>
        </w:tc>
      </w:tr>
      <w:tr w:rsidR="00700D09" w14:paraId="3D9D5468" w14:textId="77777777">
        <w:trPr>
          <w:trHeight w:val="290"/>
          <w:jc w:val="center"/>
        </w:trPr>
        <w:tc>
          <w:tcPr>
            <w:tcW w:w="501" w:type="dxa"/>
            <w:vMerge/>
            <w:vAlign w:val="center"/>
          </w:tcPr>
          <w:p w14:paraId="465D1D02"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7D2EBBC7"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04E6AA45" w14:textId="77777777" w:rsidR="00700D09" w:rsidRDefault="00D117CC">
            <w:pPr>
              <w:widowControl/>
              <w:ind w:leftChars="-50" w:left="-105" w:rightChars="-50" w:right="-105"/>
              <w:rPr>
                <w:rFonts w:eastAsia="等线"/>
                <w:kern w:val="0"/>
                <w:sz w:val="18"/>
                <w:szCs w:val="18"/>
              </w:rPr>
            </w:pPr>
            <w:r>
              <w:rPr>
                <w:rFonts w:eastAsia="等线"/>
                <w:kern w:val="0"/>
                <w:sz w:val="18"/>
                <w:szCs w:val="18"/>
              </w:rPr>
              <w:t>BI23017</w:t>
            </w:r>
          </w:p>
        </w:tc>
        <w:tc>
          <w:tcPr>
            <w:tcW w:w="1761" w:type="dxa"/>
          </w:tcPr>
          <w:p w14:paraId="201EDEFA" w14:textId="77777777" w:rsidR="00700D09" w:rsidRDefault="00D117CC">
            <w:pPr>
              <w:rPr>
                <w:rFonts w:eastAsia="宋体"/>
                <w:sz w:val="18"/>
                <w:szCs w:val="18"/>
              </w:rPr>
            </w:pPr>
            <w:r>
              <w:rPr>
                <w:rFonts w:eastAsia="宋体" w:hint="eastAsia"/>
                <w:sz w:val="18"/>
                <w:szCs w:val="18"/>
              </w:rPr>
              <w:t>医学遗传学</w:t>
            </w:r>
          </w:p>
        </w:tc>
        <w:tc>
          <w:tcPr>
            <w:tcW w:w="500" w:type="dxa"/>
            <w:vAlign w:val="center"/>
          </w:tcPr>
          <w:p w14:paraId="5B5CE25A" w14:textId="77777777" w:rsidR="00700D09" w:rsidRDefault="00D117CC">
            <w:pPr>
              <w:widowControl/>
              <w:jc w:val="center"/>
              <w:rPr>
                <w:rFonts w:eastAsia="宋体"/>
                <w:kern w:val="0"/>
                <w:sz w:val="18"/>
                <w:szCs w:val="18"/>
              </w:rPr>
            </w:pPr>
            <w:r>
              <w:rPr>
                <w:rFonts w:eastAsia="宋体" w:hint="eastAsia"/>
                <w:kern w:val="0"/>
                <w:sz w:val="18"/>
                <w:szCs w:val="18"/>
              </w:rPr>
              <w:t>2</w:t>
            </w:r>
          </w:p>
        </w:tc>
        <w:tc>
          <w:tcPr>
            <w:tcW w:w="500" w:type="dxa"/>
            <w:vAlign w:val="center"/>
          </w:tcPr>
          <w:p w14:paraId="1564861E" w14:textId="77777777" w:rsidR="00700D09" w:rsidRDefault="00700D09">
            <w:pPr>
              <w:widowControl/>
              <w:jc w:val="center"/>
              <w:rPr>
                <w:rFonts w:eastAsia="宋体"/>
                <w:kern w:val="0"/>
                <w:sz w:val="18"/>
                <w:szCs w:val="18"/>
              </w:rPr>
            </w:pPr>
          </w:p>
        </w:tc>
        <w:tc>
          <w:tcPr>
            <w:tcW w:w="500" w:type="dxa"/>
            <w:vAlign w:val="center"/>
          </w:tcPr>
          <w:p w14:paraId="4C79E432" w14:textId="77777777" w:rsidR="00700D09" w:rsidRDefault="00700D09">
            <w:pPr>
              <w:widowControl/>
              <w:jc w:val="center"/>
              <w:rPr>
                <w:rFonts w:eastAsia="宋体"/>
                <w:kern w:val="0"/>
                <w:sz w:val="18"/>
                <w:szCs w:val="18"/>
              </w:rPr>
            </w:pPr>
          </w:p>
        </w:tc>
        <w:tc>
          <w:tcPr>
            <w:tcW w:w="500" w:type="dxa"/>
            <w:vAlign w:val="center"/>
          </w:tcPr>
          <w:p w14:paraId="7B342DF3" w14:textId="77777777" w:rsidR="00700D09" w:rsidRDefault="00700D09">
            <w:pPr>
              <w:widowControl/>
              <w:jc w:val="center"/>
              <w:rPr>
                <w:rFonts w:eastAsia="宋体"/>
                <w:kern w:val="0"/>
                <w:sz w:val="18"/>
                <w:szCs w:val="18"/>
              </w:rPr>
            </w:pPr>
          </w:p>
        </w:tc>
        <w:tc>
          <w:tcPr>
            <w:tcW w:w="500" w:type="dxa"/>
            <w:vAlign w:val="center"/>
          </w:tcPr>
          <w:p w14:paraId="1BD3B0AD" w14:textId="77777777" w:rsidR="00700D09" w:rsidRDefault="00700D09">
            <w:pPr>
              <w:widowControl/>
              <w:jc w:val="center"/>
              <w:rPr>
                <w:rFonts w:eastAsia="宋体"/>
                <w:kern w:val="0"/>
                <w:sz w:val="18"/>
                <w:szCs w:val="18"/>
              </w:rPr>
            </w:pPr>
          </w:p>
        </w:tc>
        <w:tc>
          <w:tcPr>
            <w:tcW w:w="500" w:type="dxa"/>
            <w:vAlign w:val="center"/>
          </w:tcPr>
          <w:p w14:paraId="232D97D1" w14:textId="77777777" w:rsidR="00700D09" w:rsidRDefault="00700D09">
            <w:pPr>
              <w:widowControl/>
              <w:jc w:val="center"/>
              <w:rPr>
                <w:rFonts w:eastAsia="宋体"/>
                <w:kern w:val="0"/>
                <w:sz w:val="18"/>
                <w:szCs w:val="18"/>
              </w:rPr>
            </w:pPr>
          </w:p>
        </w:tc>
        <w:tc>
          <w:tcPr>
            <w:tcW w:w="500" w:type="dxa"/>
            <w:vAlign w:val="center"/>
          </w:tcPr>
          <w:p w14:paraId="272604E5"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7896821B" w14:textId="77777777" w:rsidR="00700D09" w:rsidRDefault="00700D09">
            <w:pPr>
              <w:widowControl/>
              <w:jc w:val="center"/>
              <w:rPr>
                <w:rFonts w:eastAsia="宋体"/>
                <w:kern w:val="0"/>
                <w:sz w:val="18"/>
                <w:szCs w:val="18"/>
              </w:rPr>
            </w:pPr>
          </w:p>
        </w:tc>
        <w:tc>
          <w:tcPr>
            <w:tcW w:w="500" w:type="dxa"/>
            <w:vAlign w:val="center"/>
          </w:tcPr>
          <w:p w14:paraId="410A3980"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404CA85C" w14:textId="77777777" w:rsidR="00700D09" w:rsidRDefault="00D117CC">
            <w:pPr>
              <w:widowControl/>
              <w:jc w:val="center"/>
              <w:rPr>
                <w:rFonts w:eastAsia="宋体"/>
                <w:kern w:val="0"/>
                <w:sz w:val="18"/>
                <w:szCs w:val="18"/>
              </w:rPr>
            </w:pPr>
            <w:r>
              <w:rPr>
                <w:rFonts w:eastAsia="宋体" w:hint="eastAsia"/>
                <w:kern w:val="0"/>
                <w:sz w:val="18"/>
                <w:szCs w:val="18"/>
              </w:rPr>
              <w:t>32</w:t>
            </w:r>
          </w:p>
        </w:tc>
        <w:tc>
          <w:tcPr>
            <w:tcW w:w="500" w:type="dxa"/>
            <w:vAlign w:val="center"/>
          </w:tcPr>
          <w:p w14:paraId="57E3A87D" w14:textId="77777777" w:rsidR="00700D09" w:rsidRDefault="00700D09">
            <w:pPr>
              <w:widowControl/>
              <w:jc w:val="center"/>
              <w:rPr>
                <w:rFonts w:eastAsia="宋体"/>
                <w:kern w:val="0"/>
                <w:sz w:val="18"/>
                <w:szCs w:val="18"/>
              </w:rPr>
            </w:pPr>
          </w:p>
        </w:tc>
        <w:tc>
          <w:tcPr>
            <w:tcW w:w="500" w:type="dxa"/>
            <w:vAlign w:val="center"/>
          </w:tcPr>
          <w:p w14:paraId="53C39FCC"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noWrap/>
            <w:vAlign w:val="center"/>
          </w:tcPr>
          <w:p w14:paraId="12D62D87" w14:textId="77777777" w:rsidR="00700D09" w:rsidRDefault="00700D09">
            <w:pPr>
              <w:widowControl/>
              <w:jc w:val="center"/>
              <w:rPr>
                <w:rFonts w:eastAsia="等线"/>
                <w:kern w:val="0"/>
                <w:sz w:val="18"/>
                <w:szCs w:val="18"/>
              </w:rPr>
            </w:pPr>
          </w:p>
        </w:tc>
      </w:tr>
      <w:tr w:rsidR="00700D09" w14:paraId="5D98B982" w14:textId="77777777">
        <w:trPr>
          <w:trHeight w:val="290"/>
          <w:jc w:val="center"/>
        </w:trPr>
        <w:tc>
          <w:tcPr>
            <w:tcW w:w="501" w:type="dxa"/>
            <w:vMerge/>
            <w:vAlign w:val="center"/>
          </w:tcPr>
          <w:p w14:paraId="57BBF4BE"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60A90A7E"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50046C13" w14:textId="77777777" w:rsidR="00700D09" w:rsidRDefault="00D117CC">
            <w:pPr>
              <w:widowControl/>
              <w:ind w:leftChars="-50" w:left="-105" w:rightChars="-50" w:right="-105"/>
              <w:rPr>
                <w:rFonts w:eastAsia="等线"/>
                <w:kern w:val="0"/>
                <w:sz w:val="18"/>
                <w:szCs w:val="18"/>
              </w:rPr>
            </w:pPr>
            <w:r>
              <w:rPr>
                <w:rFonts w:eastAsia="等线"/>
                <w:kern w:val="0"/>
                <w:sz w:val="18"/>
                <w:szCs w:val="18"/>
              </w:rPr>
              <w:t>BI21003</w:t>
            </w:r>
          </w:p>
        </w:tc>
        <w:tc>
          <w:tcPr>
            <w:tcW w:w="1761" w:type="dxa"/>
          </w:tcPr>
          <w:p w14:paraId="54B2E8BF" w14:textId="77777777" w:rsidR="00700D09" w:rsidRDefault="00D117CC">
            <w:pPr>
              <w:rPr>
                <w:rFonts w:eastAsia="宋体"/>
                <w:sz w:val="18"/>
                <w:szCs w:val="18"/>
              </w:rPr>
            </w:pPr>
            <w:r>
              <w:rPr>
                <w:rFonts w:eastAsia="宋体"/>
                <w:sz w:val="18"/>
                <w:szCs w:val="18"/>
              </w:rPr>
              <w:t>生命科学发展简史</w:t>
            </w:r>
          </w:p>
        </w:tc>
        <w:tc>
          <w:tcPr>
            <w:tcW w:w="500" w:type="dxa"/>
            <w:vAlign w:val="center"/>
          </w:tcPr>
          <w:p w14:paraId="6E97CB0A" w14:textId="77777777" w:rsidR="00700D09" w:rsidRDefault="00D117CC">
            <w:pPr>
              <w:widowControl/>
              <w:jc w:val="center"/>
              <w:rPr>
                <w:rFonts w:eastAsia="宋体"/>
                <w:kern w:val="0"/>
                <w:sz w:val="18"/>
                <w:szCs w:val="18"/>
              </w:rPr>
            </w:pPr>
            <w:r>
              <w:rPr>
                <w:rFonts w:eastAsia="宋体"/>
                <w:kern w:val="0"/>
                <w:sz w:val="18"/>
                <w:szCs w:val="18"/>
              </w:rPr>
              <w:t>1</w:t>
            </w:r>
          </w:p>
        </w:tc>
        <w:tc>
          <w:tcPr>
            <w:tcW w:w="500" w:type="dxa"/>
            <w:vAlign w:val="center"/>
          </w:tcPr>
          <w:p w14:paraId="50552ECD" w14:textId="77777777" w:rsidR="00700D09" w:rsidRDefault="00700D09">
            <w:pPr>
              <w:widowControl/>
              <w:jc w:val="center"/>
              <w:rPr>
                <w:rFonts w:eastAsia="宋体"/>
                <w:kern w:val="0"/>
                <w:sz w:val="18"/>
                <w:szCs w:val="18"/>
              </w:rPr>
            </w:pPr>
          </w:p>
        </w:tc>
        <w:tc>
          <w:tcPr>
            <w:tcW w:w="500" w:type="dxa"/>
            <w:vAlign w:val="center"/>
          </w:tcPr>
          <w:p w14:paraId="6EF1452A"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38F73C2B" w14:textId="77777777" w:rsidR="00700D09" w:rsidRDefault="00700D09">
            <w:pPr>
              <w:widowControl/>
              <w:jc w:val="center"/>
              <w:rPr>
                <w:rFonts w:eastAsia="宋体"/>
                <w:kern w:val="0"/>
                <w:sz w:val="18"/>
                <w:szCs w:val="18"/>
              </w:rPr>
            </w:pPr>
          </w:p>
        </w:tc>
        <w:tc>
          <w:tcPr>
            <w:tcW w:w="500" w:type="dxa"/>
            <w:vAlign w:val="center"/>
          </w:tcPr>
          <w:p w14:paraId="7FCC0446"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50CCFCA5" w14:textId="77777777" w:rsidR="00700D09" w:rsidRDefault="00700D09">
            <w:pPr>
              <w:widowControl/>
              <w:jc w:val="center"/>
              <w:rPr>
                <w:rFonts w:eastAsia="宋体"/>
                <w:kern w:val="0"/>
                <w:sz w:val="18"/>
                <w:szCs w:val="18"/>
              </w:rPr>
            </w:pPr>
          </w:p>
        </w:tc>
        <w:tc>
          <w:tcPr>
            <w:tcW w:w="500" w:type="dxa"/>
            <w:vAlign w:val="center"/>
          </w:tcPr>
          <w:p w14:paraId="630532A9" w14:textId="77777777" w:rsidR="00700D09" w:rsidRDefault="00700D09">
            <w:pPr>
              <w:widowControl/>
              <w:jc w:val="center"/>
              <w:rPr>
                <w:rFonts w:eastAsia="宋体"/>
                <w:kern w:val="0"/>
                <w:sz w:val="18"/>
                <w:szCs w:val="18"/>
              </w:rPr>
            </w:pPr>
          </w:p>
        </w:tc>
        <w:tc>
          <w:tcPr>
            <w:tcW w:w="500" w:type="dxa"/>
            <w:vAlign w:val="center"/>
          </w:tcPr>
          <w:p w14:paraId="59756CBD" w14:textId="77777777" w:rsidR="00700D09" w:rsidRDefault="00700D09">
            <w:pPr>
              <w:widowControl/>
              <w:jc w:val="center"/>
              <w:rPr>
                <w:rFonts w:eastAsia="宋体"/>
                <w:kern w:val="0"/>
                <w:sz w:val="18"/>
                <w:szCs w:val="18"/>
              </w:rPr>
            </w:pPr>
          </w:p>
        </w:tc>
        <w:tc>
          <w:tcPr>
            <w:tcW w:w="500" w:type="dxa"/>
            <w:vAlign w:val="center"/>
          </w:tcPr>
          <w:p w14:paraId="08D9655B" w14:textId="77777777" w:rsidR="00700D09" w:rsidRDefault="00700D09">
            <w:pPr>
              <w:widowControl/>
              <w:jc w:val="center"/>
              <w:rPr>
                <w:rFonts w:eastAsia="宋体"/>
                <w:kern w:val="0"/>
                <w:sz w:val="18"/>
                <w:szCs w:val="18"/>
              </w:rPr>
            </w:pPr>
          </w:p>
        </w:tc>
        <w:tc>
          <w:tcPr>
            <w:tcW w:w="500" w:type="dxa"/>
            <w:vAlign w:val="center"/>
          </w:tcPr>
          <w:p w14:paraId="17120D9B" w14:textId="77777777" w:rsidR="00700D09" w:rsidRDefault="00D117CC">
            <w:pPr>
              <w:widowControl/>
              <w:jc w:val="center"/>
              <w:rPr>
                <w:rFonts w:eastAsia="宋体"/>
                <w:kern w:val="0"/>
                <w:sz w:val="18"/>
                <w:szCs w:val="18"/>
              </w:rPr>
            </w:pPr>
            <w:r>
              <w:rPr>
                <w:rFonts w:eastAsia="宋体" w:hint="eastAsia"/>
                <w:kern w:val="0"/>
                <w:sz w:val="18"/>
                <w:szCs w:val="18"/>
              </w:rPr>
              <w:t>16</w:t>
            </w:r>
          </w:p>
        </w:tc>
        <w:tc>
          <w:tcPr>
            <w:tcW w:w="500" w:type="dxa"/>
            <w:vAlign w:val="center"/>
          </w:tcPr>
          <w:p w14:paraId="2AA0B9F8" w14:textId="77777777" w:rsidR="00700D09" w:rsidRDefault="00700D09">
            <w:pPr>
              <w:widowControl/>
              <w:jc w:val="center"/>
              <w:rPr>
                <w:rFonts w:eastAsia="宋体"/>
                <w:kern w:val="0"/>
                <w:sz w:val="18"/>
                <w:szCs w:val="18"/>
              </w:rPr>
            </w:pPr>
          </w:p>
        </w:tc>
        <w:tc>
          <w:tcPr>
            <w:tcW w:w="500" w:type="dxa"/>
            <w:vAlign w:val="center"/>
          </w:tcPr>
          <w:p w14:paraId="730B1D95" w14:textId="77777777" w:rsidR="00700D09" w:rsidRDefault="00700D09">
            <w:pPr>
              <w:widowControl/>
              <w:jc w:val="center"/>
              <w:rPr>
                <w:rFonts w:eastAsia="宋体"/>
                <w:kern w:val="0"/>
                <w:sz w:val="18"/>
                <w:szCs w:val="18"/>
              </w:rPr>
            </w:pPr>
          </w:p>
        </w:tc>
        <w:tc>
          <w:tcPr>
            <w:tcW w:w="500" w:type="dxa"/>
            <w:noWrap/>
            <w:vAlign w:val="center"/>
          </w:tcPr>
          <w:p w14:paraId="0C7AC9B4" w14:textId="77777777" w:rsidR="00700D09" w:rsidRDefault="00D117CC">
            <w:pPr>
              <w:widowControl/>
              <w:jc w:val="center"/>
              <w:rPr>
                <w:rFonts w:eastAsia="宋体"/>
                <w:kern w:val="0"/>
                <w:sz w:val="18"/>
                <w:szCs w:val="18"/>
              </w:rPr>
            </w:pPr>
            <w:r>
              <w:rPr>
                <w:rFonts w:eastAsia="等线"/>
                <w:kern w:val="0"/>
                <w:sz w:val="18"/>
                <w:szCs w:val="18"/>
              </w:rPr>
              <w:t>√</w:t>
            </w:r>
          </w:p>
        </w:tc>
      </w:tr>
      <w:tr w:rsidR="00700D09" w14:paraId="23BDEE53" w14:textId="77777777">
        <w:trPr>
          <w:trHeight w:val="290"/>
          <w:jc w:val="center"/>
        </w:trPr>
        <w:tc>
          <w:tcPr>
            <w:tcW w:w="501" w:type="dxa"/>
            <w:vMerge/>
            <w:vAlign w:val="center"/>
          </w:tcPr>
          <w:p w14:paraId="47119621"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08B94B08"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4780199E" w14:textId="77777777" w:rsidR="00700D09" w:rsidRDefault="00D117CC">
            <w:pPr>
              <w:widowControl/>
              <w:ind w:leftChars="-50" w:left="-105" w:rightChars="-50" w:right="-105"/>
              <w:rPr>
                <w:rFonts w:eastAsia="等线"/>
                <w:kern w:val="0"/>
                <w:sz w:val="18"/>
                <w:szCs w:val="18"/>
              </w:rPr>
            </w:pPr>
            <w:r>
              <w:rPr>
                <w:rFonts w:eastAsia="等线"/>
                <w:kern w:val="0"/>
                <w:sz w:val="18"/>
                <w:szCs w:val="18"/>
              </w:rPr>
              <w:t>BI21005</w:t>
            </w:r>
          </w:p>
        </w:tc>
        <w:tc>
          <w:tcPr>
            <w:tcW w:w="1761" w:type="dxa"/>
          </w:tcPr>
          <w:p w14:paraId="1863A695" w14:textId="77777777" w:rsidR="00700D09" w:rsidRDefault="00D117CC">
            <w:pPr>
              <w:rPr>
                <w:rFonts w:eastAsia="宋体"/>
                <w:sz w:val="18"/>
                <w:szCs w:val="18"/>
              </w:rPr>
            </w:pPr>
            <w:r>
              <w:rPr>
                <w:rFonts w:eastAsia="宋体"/>
                <w:sz w:val="18"/>
                <w:szCs w:val="18"/>
              </w:rPr>
              <w:t>科学研究方法学概论</w:t>
            </w:r>
          </w:p>
        </w:tc>
        <w:tc>
          <w:tcPr>
            <w:tcW w:w="500" w:type="dxa"/>
            <w:vAlign w:val="center"/>
          </w:tcPr>
          <w:p w14:paraId="41FA4FFC" w14:textId="77777777" w:rsidR="00700D09" w:rsidRDefault="00D117CC">
            <w:pPr>
              <w:widowControl/>
              <w:jc w:val="center"/>
              <w:rPr>
                <w:rFonts w:eastAsia="宋体"/>
                <w:kern w:val="0"/>
                <w:sz w:val="18"/>
                <w:szCs w:val="18"/>
              </w:rPr>
            </w:pPr>
            <w:r>
              <w:rPr>
                <w:rFonts w:eastAsia="宋体"/>
                <w:kern w:val="0"/>
                <w:sz w:val="18"/>
                <w:szCs w:val="18"/>
              </w:rPr>
              <w:t>1</w:t>
            </w:r>
          </w:p>
        </w:tc>
        <w:tc>
          <w:tcPr>
            <w:tcW w:w="500" w:type="dxa"/>
            <w:vAlign w:val="center"/>
          </w:tcPr>
          <w:p w14:paraId="3ADB56AE" w14:textId="77777777" w:rsidR="00700D09" w:rsidRDefault="00700D09">
            <w:pPr>
              <w:widowControl/>
              <w:jc w:val="center"/>
              <w:rPr>
                <w:rFonts w:eastAsia="宋体"/>
                <w:kern w:val="0"/>
                <w:sz w:val="18"/>
                <w:szCs w:val="18"/>
              </w:rPr>
            </w:pPr>
          </w:p>
        </w:tc>
        <w:tc>
          <w:tcPr>
            <w:tcW w:w="500" w:type="dxa"/>
            <w:vAlign w:val="center"/>
          </w:tcPr>
          <w:p w14:paraId="0B992CC7"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0E57806C" w14:textId="77777777" w:rsidR="00700D09" w:rsidRDefault="00700D09">
            <w:pPr>
              <w:widowControl/>
              <w:jc w:val="center"/>
              <w:rPr>
                <w:rFonts w:eastAsia="宋体"/>
                <w:kern w:val="0"/>
                <w:sz w:val="18"/>
                <w:szCs w:val="18"/>
              </w:rPr>
            </w:pPr>
          </w:p>
        </w:tc>
        <w:tc>
          <w:tcPr>
            <w:tcW w:w="500" w:type="dxa"/>
            <w:vAlign w:val="center"/>
          </w:tcPr>
          <w:p w14:paraId="4DE67691"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1D5F6F85" w14:textId="77777777" w:rsidR="00700D09" w:rsidRDefault="00700D09">
            <w:pPr>
              <w:widowControl/>
              <w:jc w:val="center"/>
              <w:rPr>
                <w:rFonts w:eastAsia="宋体"/>
                <w:kern w:val="0"/>
                <w:sz w:val="18"/>
                <w:szCs w:val="18"/>
              </w:rPr>
            </w:pPr>
          </w:p>
        </w:tc>
        <w:tc>
          <w:tcPr>
            <w:tcW w:w="500" w:type="dxa"/>
            <w:vAlign w:val="center"/>
          </w:tcPr>
          <w:p w14:paraId="714608CC" w14:textId="77777777" w:rsidR="00700D09" w:rsidRDefault="00700D09">
            <w:pPr>
              <w:widowControl/>
              <w:jc w:val="center"/>
              <w:rPr>
                <w:rFonts w:eastAsia="宋体"/>
                <w:kern w:val="0"/>
                <w:sz w:val="18"/>
                <w:szCs w:val="18"/>
              </w:rPr>
            </w:pPr>
          </w:p>
        </w:tc>
        <w:tc>
          <w:tcPr>
            <w:tcW w:w="500" w:type="dxa"/>
            <w:vAlign w:val="center"/>
          </w:tcPr>
          <w:p w14:paraId="26CC5EE4" w14:textId="77777777" w:rsidR="00700D09" w:rsidRDefault="00700D09">
            <w:pPr>
              <w:widowControl/>
              <w:jc w:val="center"/>
              <w:rPr>
                <w:rFonts w:eastAsia="宋体"/>
                <w:kern w:val="0"/>
                <w:sz w:val="18"/>
                <w:szCs w:val="18"/>
              </w:rPr>
            </w:pPr>
          </w:p>
        </w:tc>
        <w:tc>
          <w:tcPr>
            <w:tcW w:w="500" w:type="dxa"/>
            <w:vAlign w:val="center"/>
          </w:tcPr>
          <w:p w14:paraId="09611025" w14:textId="77777777" w:rsidR="00700D09" w:rsidRDefault="00700D09">
            <w:pPr>
              <w:widowControl/>
              <w:jc w:val="center"/>
              <w:rPr>
                <w:rFonts w:eastAsia="宋体"/>
                <w:kern w:val="0"/>
                <w:sz w:val="18"/>
                <w:szCs w:val="18"/>
              </w:rPr>
            </w:pPr>
          </w:p>
        </w:tc>
        <w:tc>
          <w:tcPr>
            <w:tcW w:w="500" w:type="dxa"/>
            <w:vAlign w:val="center"/>
          </w:tcPr>
          <w:p w14:paraId="6BB52192" w14:textId="77777777" w:rsidR="00700D09" w:rsidRDefault="00D117CC">
            <w:pPr>
              <w:widowControl/>
              <w:jc w:val="center"/>
              <w:rPr>
                <w:rFonts w:eastAsia="宋体"/>
                <w:kern w:val="0"/>
                <w:sz w:val="18"/>
                <w:szCs w:val="18"/>
              </w:rPr>
            </w:pPr>
            <w:r>
              <w:rPr>
                <w:rFonts w:eastAsia="宋体" w:hint="eastAsia"/>
                <w:kern w:val="0"/>
                <w:sz w:val="18"/>
                <w:szCs w:val="18"/>
              </w:rPr>
              <w:t>16</w:t>
            </w:r>
          </w:p>
        </w:tc>
        <w:tc>
          <w:tcPr>
            <w:tcW w:w="500" w:type="dxa"/>
            <w:vAlign w:val="center"/>
          </w:tcPr>
          <w:p w14:paraId="1ED5DED8" w14:textId="77777777" w:rsidR="00700D09" w:rsidRDefault="00700D09">
            <w:pPr>
              <w:widowControl/>
              <w:jc w:val="center"/>
              <w:rPr>
                <w:rFonts w:eastAsia="宋体"/>
                <w:kern w:val="0"/>
                <w:sz w:val="18"/>
                <w:szCs w:val="18"/>
              </w:rPr>
            </w:pPr>
          </w:p>
        </w:tc>
        <w:tc>
          <w:tcPr>
            <w:tcW w:w="500" w:type="dxa"/>
            <w:vAlign w:val="center"/>
          </w:tcPr>
          <w:p w14:paraId="0DD2C13D" w14:textId="77777777" w:rsidR="00700D09" w:rsidRDefault="00700D09">
            <w:pPr>
              <w:widowControl/>
              <w:jc w:val="center"/>
              <w:rPr>
                <w:rFonts w:eastAsia="宋体"/>
                <w:kern w:val="0"/>
                <w:sz w:val="18"/>
                <w:szCs w:val="18"/>
              </w:rPr>
            </w:pPr>
          </w:p>
        </w:tc>
        <w:tc>
          <w:tcPr>
            <w:tcW w:w="500" w:type="dxa"/>
            <w:noWrap/>
            <w:vAlign w:val="center"/>
          </w:tcPr>
          <w:p w14:paraId="694C008C" w14:textId="77777777" w:rsidR="00700D09" w:rsidRDefault="00D117CC">
            <w:pPr>
              <w:widowControl/>
              <w:jc w:val="center"/>
              <w:rPr>
                <w:rFonts w:eastAsia="宋体"/>
                <w:kern w:val="0"/>
                <w:sz w:val="18"/>
                <w:szCs w:val="18"/>
              </w:rPr>
            </w:pPr>
            <w:r>
              <w:rPr>
                <w:rFonts w:eastAsia="等线"/>
                <w:kern w:val="0"/>
                <w:sz w:val="18"/>
                <w:szCs w:val="18"/>
              </w:rPr>
              <w:t>√</w:t>
            </w:r>
          </w:p>
        </w:tc>
      </w:tr>
      <w:tr w:rsidR="00700D09" w14:paraId="443723C6" w14:textId="77777777">
        <w:trPr>
          <w:trHeight w:val="290"/>
          <w:jc w:val="center"/>
        </w:trPr>
        <w:tc>
          <w:tcPr>
            <w:tcW w:w="501" w:type="dxa"/>
            <w:vMerge/>
            <w:vAlign w:val="center"/>
          </w:tcPr>
          <w:p w14:paraId="486CBC78"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0E872B07"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728A6071" w14:textId="77777777" w:rsidR="00700D09" w:rsidRDefault="00D117CC">
            <w:pPr>
              <w:widowControl/>
              <w:ind w:leftChars="-50" w:left="-105" w:rightChars="-50" w:right="-105"/>
              <w:rPr>
                <w:rFonts w:eastAsia="等线"/>
                <w:kern w:val="0"/>
                <w:sz w:val="18"/>
                <w:szCs w:val="18"/>
              </w:rPr>
            </w:pPr>
            <w:r>
              <w:rPr>
                <w:rFonts w:eastAsia="等线"/>
                <w:kern w:val="0"/>
                <w:sz w:val="18"/>
                <w:szCs w:val="18"/>
              </w:rPr>
              <w:t>BI21004</w:t>
            </w:r>
          </w:p>
        </w:tc>
        <w:tc>
          <w:tcPr>
            <w:tcW w:w="1761" w:type="dxa"/>
          </w:tcPr>
          <w:p w14:paraId="41A2B208" w14:textId="77777777" w:rsidR="00700D09" w:rsidRDefault="00D117CC">
            <w:pPr>
              <w:rPr>
                <w:rFonts w:eastAsia="宋体"/>
                <w:sz w:val="18"/>
                <w:szCs w:val="18"/>
              </w:rPr>
            </w:pPr>
            <w:r>
              <w:rPr>
                <w:rFonts w:eastAsia="宋体"/>
                <w:sz w:val="18"/>
                <w:szCs w:val="18"/>
              </w:rPr>
              <w:t>生命科学科研伦理和规范</w:t>
            </w:r>
          </w:p>
        </w:tc>
        <w:tc>
          <w:tcPr>
            <w:tcW w:w="500" w:type="dxa"/>
            <w:vAlign w:val="center"/>
          </w:tcPr>
          <w:p w14:paraId="1994B4CD" w14:textId="77777777" w:rsidR="00700D09" w:rsidRDefault="00D117CC">
            <w:pPr>
              <w:widowControl/>
              <w:jc w:val="center"/>
              <w:rPr>
                <w:rFonts w:eastAsia="宋体"/>
                <w:kern w:val="0"/>
                <w:sz w:val="18"/>
                <w:szCs w:val="18"/>
              </w:rPr>
            </w:pPr>
            <w:r>
              <w:rPr>
                <w:rFonts w:eastAsia="宋体"/>
                <w:kern w:val="0"/>
                <w:sz w:val="18"/>
                <w:szCs w:val="18"/>
              </w:rPr>
              <w:t>1</w:t>
            </w:r>
          </w:p>
        </w:tc>
        <w:tc>
          <w:tcPr>
            <w:tcW w:w="500" w:type="dxa"/>
            <w:vAlign w:val="center"/>
          </w:tcPr>
          <w:p w14:paraId="78E8D26B" w14:textId="77777777" w:rsidR="00700D09" w:rsidRDefault="00700D09">
            <w:pPr>
              <w:widowControl/>
              <w:jc w:val="center"/>
              <w:rPr>
                <w:rFonts w:eastAsia="宋体"/>
                <w:kern w:val="0"/>
                <w:sz w:val="18"/>
                <w:szCs w:val="18"/>
              </w:rPr>
            </w:pPr>
          </w:p>
        </w:tc>
        <w:tc>
          <w:tcPr>
            <w:tcW w:w="500" w:type="dxa"/>
            <w:vAlign w:val="center"/>
          </w:tcPr>
          <w:p w14:paraId="16DD4AAF"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4286E022" w14:textId="77777777" w:rsidR="00700D09" w:rsidRDefault="00700D09">
            <w:pPr>
              <w:widowControl/>
              <w:jc w:val="center"/>
              <w:rPr>
                <w:rFonts w:eastAsia="宋体"/>
                <w:kern w:val="0"/>
                <w:sz w:val="18"/>
                <w:szCs w:val="18"/>
              </w:rPr>
            </w:pPr>
          </w:p>
        </w:tc>
        <w:tc>
          <w:tcPr>
            <w:tcW w:w="500" w:type="dxa"/>
            <w:vAlign w:val="center"/>
          </w:tcPr>
          <w:p w14:paraId="4B5159E8"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0AF30628" w14:textId="77777777" w:rsidR="00700D09" w:rsidRDefault="00700D09">
            <w:pPr>
              <w:widowControl/>
              <w:jc w:val="center"/>
              <w:rPr>
                <w:rFonts w:eastAsia="宋体"/>
                <w:kern w:val="0"/>
                <w:sz w:val="18"/>
                <w:szCs w:val="18"/>
              </w:rPr>
            </w:pPr>
          </w:p>
        </w:tc>
        <w:tc>
          <w:tcPr>
            <w:tcW w:w="500" w:type="dxa"/>
            <w:vAlign w:val="center"/>
          </w:tcPr>
          <w:p w14:paraId="283FDD16" w14:textId="77777777" w:rsidR="00700D09" w:rsidRDefault="00700D09">
            <w:pPr>
              <w:widowControl/>
              <w:jc w:val="center"/>
              <w:rPr>
                <w:rFonts w:eastAsia="宋体"/>
                <w:kern w:val="0"/>
                <w:sz w:val="18"/>
                <w:szCs w:val="18"/>
              </w:rPr>
            </w:pPr>
          </w:p>
        </w:tc>
        <w:tc>
          <w:tcPr>
            <w:tcW w:w="500" w:type="dxa"/>
            <w:vAlign w:val="center"/>
          </w:tcPr>
          <w:p w14:paraId="35116371" w14:textId="77777777" w:rsidR="00700D09" w:rsidRDefault="00700D09">
            <w:pPr>
              <w:widowControl/>
              <w:jc w:val="center"/>
              <w:rPr>
                <w:rFonts w:eastAsia="宋体"/>
                <w:kern w:val="0"/>
                <w:sz w:val="18"/>
                <w:szCs w:val="18"/>
              </w:rPr>
            </w:pPr>
          </w:p>
        </w:tc>
        <w:tc>
          <w:tcPr>
            <w:tcW w:w="500" w:type="dxa"/>
            <w:vAlign w:val="center"/>
          </w:tcPr>
          <w:p w14:paraId="7720C6B5" w14:textId="77777777" w:rsidR="00700D09" w:rsidRDefault="00700D09">
            <w:pPr>
              <w:widowControl/>
              <w:jc w:val="center"/>
              <w:rPr>
                <w:rFonts w:eastAsia="宋体"/>
                <w:kern w:val="0"/>
                <w:sz w:val="18"/>
                <w:szCs w:val="18"/>
              </w:rPr>
            </w:pPr>
          </w:p>
        </w:tc>
        <w:tc>
          <w:tcPr>
            <w:tcW w:w="500" w:type="dxa"/>
            <w:vAlign w:val="center"/>
          </w:tcPr>
          <w:p w14:paraId="3F73F3BB" w14:textId="77777777" w:rsidR="00700D09" w:rsidRDefault="00D117CC">
            <w:pPr>
              <w:widowControl/>
              <w:jc w:val="center"/>
              <w:rPr>
                <w:rFonts w:eastAsia="宋体"/>
                <w:kern w:val="0"/>
                <w:sz w:val="18"/>
                <w:szCs w:val="18"/>
              </w:rPr>
            </w:pPr>
            <w:r>
              <w:rPr>
                <w:rFonts w:eastAsia="宋体" w:hint="eastAsia"/>
                <w:kern w:val="0"/>
                <w:sz w:val="18"/>
                <w:szCs w:val="18"/>
              </w:rPr>
              <w:t>16</w:t>
            </w:r>
          </w:p>
        </w:tc>
        <w:tc>
          <w:tcPr>
            <w:tcW w:w="500" w:type="dxa"/>
            <w:vAlign w:val="center"/>
          </w:tcPr>
          <w:p w14:paraId="5E5A2F03" w14:textId="77777777" w:rsidR="00700D09" w:rsidRDefault="00700D09">
            <w:pPr>
              <w:widowControl/>
              <w:jc w:val="center"/>
              <w:rPr>
                <w:rFonts w:eastAsia="宋体"/>
                <w:kern w:val="0"/>
                <w:sz w:val="18"/>
                <w:szCs w:val="18"/>
              </w:rPr>
            </w:pPr>
          </w:p>
        </w:tc>
        <w:tc>
          <w:tcPr>
            <w:tcW w:w="500" w:type="dxa"/>
            <w:vAlign w:val="center"/>
          </w:tcPr>
          <w:p w14:paraId="44CA7D60" w14:textId="77777777" w:rsidR="00700D09" w:rsidRDefault="00700D09">
            <w:pPr>
              <w:widowControl/>
              <w:jc w:val="center"/>
              <w:rPr>
                <w:rFonts w:eastAsia="宋体"/>
                <w:kern w:val="0"/>
                <w:sz w:val="18"/>
                <w:szCs w:val="18"/>
              </w:rPr>
            </w:pPr>
          </w:p>
        </w:tc>
        <w:tc>
          <w:tcPr>
            <w:tcW w:w="500" w:type="dxa"/>
            <w:noWrap/>
            <w:vAlign w:val="center"/>
          </w:tcPr>
          <w:p w14:paraId="2738AC4F" w14:textId="77777777" w:rsidR="00700D09" w:rsidRDefault="00D117CC">
            <w:pPr>
              <w:widowControl/>
              <w:jc w:val="center"/>
              <w:rPr>
                <w:rFonts w:eastAsia="宋体"/>
                <w:kern w:val="0"/>
                <w:sz w:val="18"/>
                <w:szCs w:val="18"/>
              </w:rPr>
            </w:pPr>
            <w:r>
              <w:rPr>
                <w:rFonts w:eastAsia="等线"/>
                <w:kern w:val="0"/>
                <w:sz w:val="18"/>
                <w:szCs w:val="18"/>
              </w:rPr>
              <w:t>√</w:t>
            </w:r>
          </w:p>
        </w:tc>
      </w:tr>
      <w:tr w:rsidR="00700D09" w14:paraId="1D69883B" w14:textId="77777777">
        <w:trPr>
          <w:trHeight w:val="290"/>
          <w:jc w:val="center"/>
        </w:trPr>
        <w:tc>
          <w:tcPr>
            <w:tcW w:w="501" w:type="dxa"/>
            <w:vMerge/>
            <w:vAlign w:val="center"/>
          </w:tcPr>
          <w:p w14:paraId="12642AF0" w14:textId="77777777" w:rsidR="00700D09" w:rsidRDefault="00700D09">
            <w:pPr>
              <w:widowControl/>
              <w:ind w:leftChars="-50" w:left="-105" w:rightChars="-50" w:right="-105"/>
              <w:jc w:val="left"/>
              <w:rPr>
                <w:rFonts w:eastAsia="黑体"/>
                <w:kern w:val="0"/>
                <w:sz w:val="18"/>
                <w:szCs w:val="18"/>
              </w:rPr>
            </w:pPr>
          </w:p>
        </w:tc>
        <w:tc>
          <w:tcPr>
            <w:tcW w:w="567" w:type="dxa"/>
            <w:vMerge/>
            <w:vAlign w:val="center"/>
          </w:tcPr>
          <w:p w14:paraId="27D00205" w14:textId="77777777" w:rsidR="00700D09" w:rsidRDefault="00700D09">
            <w:pPr>
              <w:widowControl/>
              <w:ind w:leftChars="-50" w:left="-105" w:rightChars="-50" w:right="-105"/>
              <w:jc w:val="left"/>
              <w:rPr>
                <w:rFonts w:eastAsia="黑体"/>
                <w:kern w:val="0"/>
                <w:sz w:val="18"/>
                <w:szCs w:val="18"/>
              </w:rPr>
            </w:pPr>
          </w:p>
        </w:tc>
        <w:tc>
          <w:tcPr>
            <w:tcW w:w="850" w:type="dxa"/>
            <w:vAlign w:val="center"/>
          </w:tcPr>
          <w:p w14:paraId="71EA4292" w14:textId="77777777" w:rsidR="00700D09" w:rsidRDefault="00D117CC">
            <w:pPr>
              <w:widowControl/>
              <w:ind w:leftChars="-50" w:left="-105" w:rightChars="-50" w:right="-105"/>
              <w:rPr>
                <w:rFonts w:eastAsia="等线"/>
                <w:kern w:val="0"/>
                <w:sz w:val="18"/>
                <w:szCs w:val="18"/>
              </w:rPr>
            </w:pPr>
            <w:r>
              <w:rPr>
                <w:rFonts w:eastAsia="等线"/>
                <w:kern w:val="0"/>
                <w:sz w:val="18"/>
                <w:szCs w:val="18"/>
              </w:rPr>
              <w:t>BI21006</w:t>
            </w:r>
          </w:p>
        </w:tc>
        <w:tc>
          <w:tcPr>
            <w:tcW w:w="1761" w:type="dxa"/>
          </w:tcPr>
          <w:p w14:paraId="4308C331" w14:textId="77777777" w:rsidR="00700D09" w:rsidRDefault="00D117CC">
            <w:pPr>
              <w:rPr>
                <w:rFonts w:eastAsia="宋体"/>
                <w:sz w:val="18"/>
                <w:szCs w:val="18"/>
              </w:rPr>
            </w:pPr>
            <w:r>
              <w:rPr>
                <w:rFonts w:eastAsia="宋体"/>
                <w:sz w:val="18"/>
                <w:szCs w:val="18"/>
              </w:rPr>
              <w:t>文献阅读</w:t>
            </w:r>
          </w:p>
        </w:tc>
        <w:tc>
          <w:tcPr>
            <w:tcW w:w="500" w:type="dxa"/>
            <w:vAlign w:val="center"/>
          </w:tcPr>
          <w:p w14:paraId="4234F4DC" w14:textId="77777777" w:rsidR="00700D09" w:rsidRDefault="00D117CC">
            <w:pPr>
              <w:widowControl/>
              <w:jc w:val="center"/>
              <w:rPr>
                <w:rFonts w:eastAsia="宋体"/>
                <w:kern w:val="0"/>
                <w:sz w:val="18"/>
                <w:szCs w:val="18"/>
              </w:rPr>
            </w:pPr>
            <w:r>
              <w:rPr>
                <w:rFonts w:eastAsia="宋体"/>
                <w:kern w:val="0"/>
                <w:sz w:val="18"/>
                <w:szCs w:val="18"/>
              </w:rPr>
              <w:t>1</w:t>
            </w:r>
          </w:p>
        </w:tc>
        <w:tc>
          <w:tcPr>
            <w:tcW w:w="500" w:type="dxa"/>
            <w:vAlign w:val="center"/>
          </w:tcPr>
          <w:p w14:paraId="04A26F65" w14:textId="77777777" w:rsidR="00700D09" w:rsidRDefault="00700D09">
            <w:pPr>
              <w:widowControl/>
              <w:jc w:val="center"/>
              <w:rPr>
                <w:rFonts w:eastAsia="宋体"/>
                <w:kern w:val="0"/>
                <w:sz w:val="18"/>
                <w:szCs w:val="18"/>
              </w:rPr>
            </w:pPr>
          </w:p>
        </w:tc>
        <w:tc>
          <w:tcPr>
            <w:tcW w:w="500" w:type="dxa"/>
            <w:vAlign w:val="center"/>
          </w:tcPr>
          <w:p w14:paraId="66983681"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786FD145" w14:textId="77777777" w:rsidR="00700D09" w:rsidRDefault="00700D09">
            <w:pPr>
              <w:widowControl/>
              <w:jc w:val="center"/>
              <w:rPr>
                <w:rFonts w:eastAsia="宋体"/>
                <w:kern w:val="0"/>
                <w:sz w:val="18"/>
                <w:szCs w:val="18"/>
              </w:rPr>
            </w:pPr>
          </w:p>
        </w:tc>
        <w:tc>
          <w:tcPr>
            <w:tcW w:w="500" w:type="dxa"/>
            <w:vAlign w:val="center"/>
          </w:tcPr>
          <w:p w14:paraId="74BC3F2C" w14:textId="77777777" w:rsidR="00700D09" w:rsidRDefault="00D117CC">
            <w:pPr>
              <w:widowControl/>
              <w:jc w:val="center"/>
              <w:rPr>
                <w:rFonts w:eastAsia="宋体"/>
                <w:kern w:val="0"/>
                <w:sz w:val="18"/>
                <w:szCs w:val="18"/>
              </w:rPr>
            </w:pPr>
            <w:r>
              <w:rPr>
                <w:rFonts w:eastAsia="等线"/>
                <w:kern w:val="0"/>
                <w:sz w:val="18"/>
                <w:szCs w:val="18"/>
              </w:rPr>
              <w:t>√</w:t>
            </w:r>
          </w:p>
        </w:tc>
        <w:tc>
          <w:tcPr>
            <w:tcW w:w="500" w:type="dxa"/>
            <w:vAlign w:val="center"/>
          </w:tcPr>
          <w:p w14:paraId="74D0659B" w14:textId="77777777" w:rsidR="00700D09" w:rsidRDefault="00700D09">
            <w:pPr>
              <w:widowControl/>
              <w:jc w:val="center"/>
              <w:rPr>
                <w:rFonts w:eastAsia="宋体"/>
                <w:kern w:val="0"/>
                <w:sz w:val="18"/>
                <w:szCs w:val="18"/>
              </w:rPr>
            </w:pPr>
          </w:p>
        </w:tc>
        <w:tc>
          <w:tcPr>
            <w:tcW w:w="500" w:type="dxa"/>
            <w:vAlign w:val="center"/>
          </w:tcPr>
          <w:p w14:paraId="79D6D76D" w14:textId="77777777" w:rsidR="00700D09" w:rsidRDefault="00700D09">
            <w:pPr>
              <w:widowControl/>
              <w:jc w:val="center"/>
              <w:rPr>
                <w:rFonts w:eastAsia="宋体"/>
                <w:kern w:val="0"/>
                <w:sz w:val="18"/>
                <w:szCs w:val="18"/>
              </w:rPr>
            </w:pPr>
          </w:p>
        </w:tc>
        <w:tc>
          <w:tcPr>
            <w:tcW w:w="500" w:type="dxa"/>
            <w:vAlign w:val="center"/>
          </w:tcPr>
          <w:p w14:paraId="421374FF" w14:textId="77777777" w:rsidR="00700D09" w:rsidRDefault="00700D09">
            <w:pPr>
              <w:widowControl/>
              <w:jc w:val="center"/>
              <w:rPr>
                <w:rFonts w:eastAsia="宋体"/>
                <w:kern w:val="0"/>
                <w:sz w:val="18"/>
                <w:szCs w:val="18"/>
              </w:rPr>
            </w:pPr>
          </w:p>
        </w:tc>
        <w:tc>
          <w:tcPr>
            <w:tcW w:w="500" w:type="dxa"/>
            <w:vAlign w:val="center"/>
          </w:tcPr>
          <w:p w14:paraId="7F7C32F9" w14:textId="77777777" w:rsidR="00700D09" w:rsidRDefault="00700D09">
            <w:pPr>
              <w:widowControl/>
              <w:jc w:val="center"/>
              <w:rPr>
                <w:rFonts w:eastAsia="宋体"/>
                <w:kern w:val="0"/>
                <w:sz w:val="18"/>
                <w:szCs w:val="18"/>
              </w:rPr>
            </w:pPr>
          </w:p>
        </w:tc>
        <w:tc>
          <w:tcPr>
            <w:tcW w:w="500" w:type="dxa"/>
            <w:vAlign w:val="center"/>
          </w:tcPr>
          <w:p w14:paraId="5ABC8094" w14:textId="77777777" w:rsidR="00700D09" w:rsidRDefault="00D117CC">
            <w:pPr>
              <w:widowControl/>
              <w:jc w:val="center"/>
              <w:rPr>
                <w:rFonts w:eastAsia="宋体"/>
                <w:kern w:val="0"/>
                <w:sz w:val="18"/>
                <w:szCs w:val="18"/>
              </w:rPr>
            </w:pPr>
            <w:r>
              <w:rPr>
                <w:rFonts w:eastAsia="宋体" w:hint="eastAsia"/>
                <w:kern w:val="0"/>
                <w:sz w:val="18"/>
                <w:szCs w:val="18"/>
              </w:rPr>
              <w:t>16</w:t>
            </w:r>
          </w:p>
        </w:tc>
        <w:tc>
          <w:tcPr>
            <w:tcW w:w="500" w:type="dxa"/>
            <w:vAlign w:val="center"/>
          </w:tcPr>
          <w:p w14:paraId="0C9D8D01" w14:textId="77777777" w:rsidR="00700D09" w:rsidRDefault="00700D09">
            <w:pPr>
              <w:widowControl/>
              <w:jc w:val="center"/>
              <w:rPr>
                <w:rFonts w:eastAsia="宋体"/>
                <w:kern w:val="0"/>
                <w:sz w:val="18"/>
                <w:szCs w:val="18"/>
              </w:rPr>
            </w:pPr>
          </w:p>
        </w:tc>
        <w:tc>
          <w:tcPr>
            <w:tcW w:w="500" w:type="dxa"/>
            <w:vAlign w:val="center"/>
          </w:tcPr>
          <w:p w14:paraId="13370DAC" w14:textId="77777777" w:rsidR="00700D09" w:rsidRDefault="00700D09">
            <w:pPr>
              <w:widowControl/>
              <w:jc w:val="center"/>
              <w:rPr>
                <w:rFonts w:eastAsia="宋体"/>
                <w:kern w:val="0"/>
                <w:sz w:val="18"/>
                <w:szCs w:val="18"/>
              </w:rPr>
            </w:pPr>
          </w:p>
        </w:tc>
        <w:tc>
          <w:tcPr>
            <w:tcW w:w="500" w:type="dxa"/>
            <w:noWrap/>
            <w:vAlign w:val="center"/>
          </w:tcPr>
          <w:p w14:paraId="42143CB3" w14:textId="77777777" w:rsidR="00700D09" w:rsidRDefault="00D117CC">
            <w:pPr>
              <w:widowControl/>
              <w:jc w:val="center"/>
              <w:rPr>
                <w:rFonts w:eastAsia="宋体"/>
                <w:kern w:val="0"/>
                <w:sz w:val="18"/>
                <w:szCs w:val="18"/>
              </w:rPr>
            </w:pPr>
            <w:r>
              <w:rPr>
                <w:rFonts w:eastAsia="等线"/>
                <w:kern w:val="0"/>
                <w:sz w:val="18"/>
                <w:szCs w:val="18"/>
              </w:rPr>
              <w:t>√</w:t>
            </w:r>
          </w:p>
        </w:tc>
      </w:tr>
      <w:tr w:rsidR="00700D09" w14:paraId="7AC041A6" w14:textId="77777777">
        <w:trPr>
          <w:trHeight w:val="290"/>
          <w:jc w:val="center"/>
        </w:trPr>
        <w:tc>
          <w:tcPr>
            <w:tcW w:w="1068" w:type="dxa"/>
            <w:gridSpan w:val="2"/>
            <w:vAlign w:val="center"/>
          </w:tcPr>
          <w:p w14:paraId="749BF3CE"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小计</w:t>
            </w:r>
          </w:p>
        </w:tc>
        <w:tc>
          <w:tcPr>
            <w:tcW w:w="9111" w:type="dxa"/>
            <w:gridSpan w:val="15"/>
            <w:vAlign w:val="center"/>
          </w:tcPr>
          <w:p w14:paraId="1DE524C4" w14:textId="77777777" w:rsidR="00700D09" w:rsidRDefault="00D117CC">
            <w:pPr>
              <w:widowControl/>
              <w:ind w:leftChars="-50" w:left="-105" w:rightChars="-50" w:right="-105"/>
              <w:jc w:val="center"/>
              <w:rPr>
                <w:rFonts w:eastAsia="等线"/>
                <w:kern w:val="0"/>
                <w:sz w:val="20"/>
              </w:rPr>
            </w:pPr>
            <w:r>
              <w:rPr>
                <w:rFonts w:eastAsia="等线"/>
                <w:kern w:val="0"/>
                <w:sz w:val="20"/>
              </w:rPr>
              <w:t>14</w:t>
            </w:r>
          </w:p>
        </w:tc>
      </w:tr>
    </w:tbl>
    <w:p w14:paraId="3CA38453" w14:textId="77777777" w:rsidR="00700D09" w:rsidRDefault="00700D09">
      <w:pPr>
        <w:spacing w:line="360" w:lineRule="auto"/>
        <w:ind w:firstLineChars="192" w:firstLine="538"/>
        <w:rPr>
          <w:rFonts w:eastAsia="黑体"/>
          <w:sz w:val="28"/>
          <w:szCs w:val="28"/>
        </w:rPr>
      </w:pPr>
    </w:p>
    <w:p w14:paraId="68184A47" w14:textId="77777777" w:rsidR="00700D09" w:rsidRDefault="00700D09">
      <w:pPr>
        <w:pStyle w:val="2"/>
      </w:pPr>
    </w:p>
    <w:p w14:paraId="06E675BD" w14:textId="77777777" w:rsidR="00700D09" w:rsidRDefault="00D117CC">
      <w:pPr>
        <w:widowControl/>
        <w:jc w:val="left"/>
        <w:rPr>
          <w:rFonts w:eastAsia="黑体"/>
          <w:sz w:val="28"/>
          <w:szCs w:val="28"/>
        </w:rPr>
      </w:pPr>
      <w:r>
        <w:rPr>
          <w:rFonts w:eastAsia="黑体"/>
          <w:sz w:val="28"/>
          <w:szCs w:val="28"/>
        </w:rPr>
        <w:br w:type="page"/>
      </w:r>
    </w:p>
    <w:p w14:paraId="523F955F" w14:textId="77777777" w:rsidR="00700D09" w:rsidRDefault="00D117CC">
      <w:pPr>
        <w:spacing w:line="500" w:lineRule="exact"/>
        <w:ind w:firstLineChars="200" w:firstLine="560"/>
        <w:rPr>
          <w:rFonts w:eastAsia="黑体"/>
          <w:sz w:val="28"/>
          <w:szCs w:val="28"/>
        </w:rPr>
      </w:pPr>
      <w:r>
        <w:rPr>
          <w:rFonts w:eastAsia="黑体"/>
          <w:sz w:val="28"/>
          <w:szCs w:val="28"/>
        </w:rPr>
        <w:lastRenderedPageBreak/>
        <w:t>十一、修读要求</w:t>
      </w:r>
    </w:p>
    <w:p w14:paraId="6C5242D0" w14:textId="77777777" w:rsidR="00700D09" w:rsidRDefault="00D117CC">
      <w:pPr>
        <w:spacing w:line="500" w:lineRule="exact"/>
        <w:ind w:firstLineChars="200" w:firstLine="560"/>
        <w:rPr>
          <w:rFonts w:eastAsia="黑体"/>
          <w:kern w:val="0"/>
          <w:sz w:val="28"/>
          <w:szCs w:val="28"/>
        </w:rPr>
      </w:pPr>
      <w:r>
        <w:rPr>
          <w:rFonts w:eastAsia="黑体"/>
          <w:kern w:val="0"/>
          <w:sz w:val="28"/>
          <w:szCs w:val="28"/>
        </w:rPr>
        <w:fldChar w:fldCharType="begin"/>
      </w:r>
      <w:r>
        <w:rPr>
          <w:rFonts w:eastAsia="黑体"/>
          <w:kern w:val="0"/>
          <w:sz w:val="28"/>
          <w:szCs w:val="28"/>
        </w:rPr>
        <w:instrText xml:space="preserve"> = 1 \* GB4 </w:instrText>
      </w:r>
      <w:r>
        <w:rPr>
          <w:rFonts w:eastAsia="黑体"/>
          <w:kern w:val="0"/>
          <w:sz w:val="28"/>
          <w:szCs w:val="28"/>
        </w:rPr>
        <w:fldChar w:fldCharType="separate"/>
      </w:r>
      <w:r>
        <w:rPr>
          <w:rFonts w:eastAsia="黑体"/>
          <w:kern w:val="0"/>
          <w:sz w:val="28"/>
          <w:szCs w:val="28"/>
        </w:rPr>
        <w:t>㈠</w:t>
      </w:r>
      <w:r>
        <w:rPr>
          <w:rFonts w:eastAsia="黑体"/>
          <w:kern w:val="0"/>
          <w:sz w:val="28"/>
          <w:szCs w:val="28"/>
        </w:rPr>
        <w:fldChar w:fldCharType="end"/>
      </w:r>
      <w:r>
        <w:rPr>
          <w:rFonts w:eastAsia="黑体"/>
          <w:kern w:val="0"/>
          <w:sz w:val="28"/>
          <w:szCs w:val="28"/>
        </w:rPr>
        <w:t>通识课程</w:t>
      </w:r>
    </w:p>
    <w:p w14:paraId="2ADA1595" w14:textId="77777777" w:rsidR="00700D09" w:rsidRDefault="00D117CC">
      <w:pPr>
        <w:spacing w:line="500" w:lineRule="exact"/>
        <w:ind w:firstLineChars="200" w:firstLine="480"/>
        <w:rPr>
          <w:rFonts w:eastAsia="宋体"/>
          <w:kern w:val="0"/>
          <w:sz w:val="24"/>
          <w:szCs w:val="24"/>
        </w:rPr>
      </w:pPr>
      <w:r>
        <w:rPr>
          <w:rFonts w:eastAsia="宋体"/>
          <w:kern w:val="0"/>
          <w:sz w:val="24"/>
          <w:szCs w:val="24"/>
        </w:rPr>
        <w:t>学生入校后参加外语分班考试，获得</w:t>
      </w:r>
      <w:r>
        <w:rPr>
          <w:rFonts w:eastAsia="宋体"/>
          <w:kern w:val="0"/>
          <w:sz w:val="24"/>
          <w:szCs w:val="24"/>
        </w:rPr>
        <w:t xml:space="preserve"> A </w:t>
      </w:r>
      <w:r>
        <w:rPr>
          <w:rFonts w:eastAsia="宋体"/>
          <w:kern w:val="0"/>
          <w:sz w:val="24"/>
          <w:szCs w:val="24"/>
        </w:rPr>
        <w:t>类成绩可免修部分学分。学生毕业前或毕业后两年内，须参加并通过北京师范大学学士学位英语考试（获得六级、托福、雅思、</w:t>
      </w:r>
      <w:r>
        <w:rPr>
          <w:rFonts w:eastAsia="宋体"/>
          <w:kern w:val="0"/>
          <w:sz w:val="24"/>
          <w:szCs w:val="24"/>
        </w:rPr>
        <w:t xml:space="preserve">GRE </w:t>
      </w:r>
      <w:r>
        <w:rPr>
          <w:rFonts w:eastAsia="宋体"/>
          <w:kern w:val="0"/>
          <w:sz w:val="24"/>
          <w:szCs w:val="24"/>
        </w:rPr>
        <w:t>等相应成绩可免试认定），未通过学士学位英语考试者，不能获得学士学位。</w:t>
      </w:r>
    </w:p>
    <w:p w14:paraId="0B7ABDE3" w14:textId="77777777" w:rsidR="00700D09" w:rsidRDefault="00D117CC">
      <w:pPr>
        <w:spacing w:line="500" w:lineRule="exact"/>
        <w:ind w:firstLineChars="200" w:firstLine="480"/>
        <w:rPr>
          <w:rFonts w:eastAsia="宋体"/>
          <w:kern w:val="0"/>
          <w:sz w:val="24"/>
          <w:szCs w:val="24"/>
        </w:rPr>
      </w:pPr>
      <w:r>
        <w:rPr>
          <w:rFonts w:eastAsia="宋体"/>
          <w:kern w:val="0"/>
          <w:sz w:val="24"/>
          <w:szCs w:val="24"/>
        </w:rPr>
        <w:t>通识选修课中，家国情怀与价值理想、艺术鉴赏与审美体验、数理基础与科学素养、社会发展与公民责任</w:t>
      </w:r>
      <w:r>
        <w:rPr>
          <w:rFonts w:eastAsia="宋体"/>
          <w:kern w:val="0"/>
          <w:sz w:val="24"/>
          <w:szCs w:val="24"/>
        </w:rPr>
        <w:t xml:space="preserve"> 4 </w:t>
      </w:r>
      <w:r>
        <w:rPr>
          <w:rFonts w:eastAsia="宋体"/>
          <w:kern w:val="0"/>
          <w:sz w:val="24"/>
          <w:szCs w:val="24"/>
        </w:rPr>
        <w:t>个模块为限选，最低学分数为</w:t>
      </w:r>
      <w:r>
        <w:rPr>
          <w:rFonts w:eastAsia="宋体"/>
          <w:kern w:val="0"/>
          <w:sz w:val="24"/>
          <w:szCs w:val="24"/>
        </w:rPr>
        <w:t>9</w:t>
      </w:r>
      <w:r>
        <w:rPr>
          <w:rFonts w:eastAsia="宋体"/>
          <w:kern w:val="0"/>
          <w:sz w:val="24"/>
          <w:szCs w:val="24"/>
        </w:rPr>
        <w:t>学分。</w:t>
      </w:r>
      <w:r>
        <w:rPr>
          <w:rFonts w:eastAsia="宋体" w:hint="eastAsia"/>
          <w:kern w:val="0"/>
          <w:sz w:val="24"/>
          <w:szCs w:val="24"/>
        </w:rPr>
        <w:t>学生在通识选修课中至少修读</w:t>
      </w:r>
      <w:r>
        <w:rPr>
          <w:rFonts w:eastAsia="宋体" w:hint="eastAsia"/>
          <w:kern w:val="0"/>
          <w:sz w:val="24"/>
          <w:szCs w:val="24"/>
        </w:rPr>
        <w:t>1</w:t>
      </w:r>
      <w:r>
        <w:rPr>
          <w:rFonts w:eastAsia="宋体" w:hint="eastAsia"/>
          <w:kern w:val="0"/>
          <w:sz w:val="24"/>
          <w:szCs w:val="24"/>
        </w:rPr>
        <w:t>门核心课程。</w:t>
      </w:r>
    </w:p>
    <w:p w14:paraId="7ED36F40" w14:textId="77777777" w:rsidR="00700D09" w:rsidRDefault="00D117CC">
      <w:pPr>
        <w:spacing w:line="500" w:lineRule="exact"/>
        <w:ind w:firstLineChars="200" w:firstLine="560"/>
        <w:rPr>
          <w:rFonts w:eastAsia="黑体"/>
          <w:sz w:val="28"/>
          <w:szCs w:val="28"/>
        </w:rPr>
      </w:pPr>
      <w:r>
        <w:rPr>
          <w:rFonts w:eastAsia="黑体"/>
          <w:sz w:val="28"/>
          <w:szCs w:val="28"/>
        </w:rPr>
        <w:fldChar w:fldCharType="begin"/>
      </w:r>
      <w:r>
        <w:rPr>
          <w:rFonts w:eastAsia="黑体"/>
          <w:sz w:val="28"/>
          <w:szCs w:val="28"/>
        </w:rPr>
        <w:instrText xml:space="preserve"> = 2 \* GB4 </w:instrText>
      </w:r>
      <w:r>
        <w:rPr>
          <w:rFonts w:eastAsia="黑体"/>
          <w:sz w:val="28"/>
          <w:szCs w:val="28"/>
        </w:rPr>
        <w:fldChar w:fldCharType="separate"/>
      </w:r>
      <w:r>
        <w:rPr>
          <w:rFonts w:eastAsia="黑体"/>
          <w:sz w:val="28"/>
          <w:szCs w:val="28"/>
        </w:rPr>
        <w:t>㈡</w:t>
      </w:r>
      <w:r>
        <w:rPr>
          <w:rFonts w:eastAsia="黑体"/>
          <w:sz w:val="28"/>
          <w:szCs w:val="28"/>
        </w:rPr>
        <w:fldChar w:fldCharType="end"/>
      </w:r>
      <w:r>
        <w:rPr>
          <w:rFonts w:eastAsia="黑体"/>
          <w:sz w:val="28"/>
          <w:szCs w:val="28"/>
        </w:rPr>
        <w:t>专业课程</w:t>
      </w:r>
    </w:p>
    <w:p w14:paraId="105FD686" w14:textId="77777777" w:rsidR="00700D09" w:rsidRDefault="00D117CC">
      <w:pPr>
        <w:spacing w:line="500" w:lineRule="exact"/>
        <w:ind w:firstLineChars="200" w:firstLine="480"/>
        <w:rPr>
          <w:rFonts w:eastAsia="宋体"/>
          <w:sz w:val="24"/>
          <w:szCs w:val="24"/>
        </w:rPr>
      </w:pPr>
      <w:r>
        <w:rPr>
          <w:rFonts w:eastAsia="宋体" w:hint="eastAsia"/>
          <w:sz w:val="24"/>
          <w:szCs w:val="24"/>
        </w:rPr>
        <w:t>修读数学一级课程或者二级课程中不少于</w:t>
      </w:r>
      <w:r>
        <w:rPr>
          <w:rFonts w:eastAsia="宋体" w:hint="eastAsia"/>
          <w:sz w:val="24"/>
          <w:szCs w:val="24"/>
        </w:rPr>
        <w:t>12</w:t>
      </w:r>
      <w:r>
        <w:rPr>
          <w:rFonts w:eastAsia="宋体" w:hint="eastAsia"/>
          <w:sz w:val="24"/>
          <w:szCs w:val="24"/>
        </w:rPr>
        <w:t>学分的课程，可抵“一元微积分”和“多元微积分与线性代数”学分；物理相关课程以此类推。</w:t>
      </w:r>
    </w:p>
    <w:p w14:paraId="47B5984A" w14:textId="77777777" w:rsidR="00700D09" w:rsidRDefault="00D117CC">
      <w:pPr>
        <w:spacing w:line="500" w:lineRule="exact"/>
        <w:ind w:firstLineChars="200" w:firstLine="480"/>
        <w:rPr>
          <w:rFonts w:eastAsia="宋体"/>
          <w:sz w:val="24"/>
          <w:szCs w:val="24"/>
        </w:rPr>
      </w:pPr>
      <w:r>
        <w:rPr>
          <w:rFonts w:eastAsia="宋体"/>
          <w:sz w:val="24"/>
          <w:szCs w:val="24"/>
        </w:rPr>
        <w:t>专业基础课中的普通化学与普通化学实验为选修课程，建议化学基础薄弱的</w:t>
      </w:r>
      <w:r>
        <w:rPr>
          <w:rFonts w:eastAsia="宋体" w:hint="eastAsia"/>
          <w:kern w:val="0"/>
          <w:sz w:val="24"/>
          <w:szCs w:val="24"/>
        </w:rPr>
        <w:t>学生</w:t>
      </w:r>
      <w:r>
        <w:rPr>
          <w:rFonts w:eastAsia="宋体"/>
          <w:sz w:val="24"/>
          <w:szCs w:val="24"/>
        </w:rPr>
        <w:t>选修。</w:t>
      </w:r>
    </w:p>
    <w:p w14:paraId="1CA01EE9" w14:textId="77777777" w:rsidR="00700D09" w:rsidRDefault="00D117CC">
      <w:pPr>
        <w:spacing w:line="500" w:lineRule="exact"/>
        <w:ind w:firstLineChars="200" w:firstLine="480"/>
        <w:rPr>
          <w:rFonts w:eastAsia="宋体"/>
          <w:sz w:val="24"/>
          <w:szCs w:val="24"/>
        </w:rPr>
      </w:pPr>
      <w:r>
        <w:rPr>
          <w:rFonts w:eastAsia="宋体"/>
          <w:sz w:val="24"/>
          <w:szCs w:val="24"/>
        </w:rPr>
        <w:t>鼓励选修研究生课程，并计入自由选修课学分。</w:t>
      </w:r>
    </w:p>
    <w:p w14:paraId="45CE83D2" w14:textId="77777777" w:rsidR="00700D09" w:rsidRDefault="00D117CC">
      <w:pPr>
        <w:spacing w:line="500" w:lineRule="exact"/>
        <w:ind w:firstLineChars="200" w:firstLine="480"/>
        <w:rPr>
          <w:rFonts w:eastAsia="宋体"/>
          <w:kern w:val="0"/>
          <w:sz w:val="24"/>
          <w:szCs w:val="24"/>
        </w:rPr>
      </w:pPr>
      <w:r>
        <w:rPr>
          <w:rFonts w:eastAsia="宋体"/>
          <w:sz w:val="24"/>
          <w:szCs w:val="24"/>
        </w:rPr>
        <w:t>实践环节为必修环节，合格才予毕业。</w:t>
      </w:r>
      <w:r>
        <w:rPr>
          <w:rFonts w:eastAsia="宋体" w:hint="eastAsia"/>
          <w:sz w:val="24"/>
          <w:szCs w:val="24"/>
        </w:rPr>
        <w:t>“劳动教育”的具体要求详见《北京师范大学劳动教育工作实施方案（试行）》，“</w:t>
      </w:r>
      <w:r>
        <w:rPr>
          <w:rFonts w:eastAsia="宋体"/>
          <w:kern w:val="0"/>
          <w:sz w:val="24"/>
          <w:szCs w:val="24"/>
        </w:rPr>
        <w:t>学术训练与实践</w:t>
      </w:r>
      <w:r>
        <w:rPr>
          <w:rFonts w:eastAsia="宋体" w:hint="eastAsia"/>
          <w:sz w:val="24"/>
          <w:szCs w:val="24"/>
        </w:rPr>
        <w:t>”</w:t>
      </w:r>
      <w:r>
        <w:rPr>
          <w:rFonts w:eastAsia="宋体"/>
          <w:sz w:val="24"/>
          <w:szCs w:val="24"/>
        </w:rPr>
        <w:t>的具体要求详见</w:t>
      </w:r>
      <w:r>
        <w:rPr>
          <w:rFonts w:eastAsia="宋体" w:hint="eastAsia"/>
          <w:sz w:val="24"/>
          <w:szCs w:val="24"/>
        </w:rPr>
        <w:t>《</w:t>
      </w:r>
      <w:r>
        <w:rPr>
          <w:rFonts w:eastAsia="宋体"/>
          <w:sz w:val="24"/>
          <w:szCs w:val="24"/>
        </w:rPr>
        <w:t>北京师范大学生命科学学院实践与创新学分认定细则</w:t>
      </w:r>
      <w:r>
        <w:rPr>
          <w:rFonts w:eastAsia="宋体" w:hint="eastAsia"/>
          <w:sz w:val="24"/>
          <w:szCs w:val="24"/>
        </w:rPr>
        <w:t>》</w:t>
      </w:r>
      <w:r>
        <w:rPr>
          <w:rFonts w:eastAsia="宋体"/>
          <w:sz w:val="24"/>
          <w:szCs w:val="24"/>
        </w:rPr>
        <w:t>，</w:t>
      </w:r>
      <w:r>
        <w:rPr>
          <w:rFonts w:eastAsia="宋体" w:hint="eastAsia"/>
          <w:sz w:val="24"/>
          <w:szCs w:val="24"/>
        </w:rPr>
        <w:t>“</w:t>
      </w:r>
      <w:r>
        <w:rPr>
          <w:rFonts w:eastAsia="宋体"/>
          <w:sz w:val="24"/>
          <w:szCs w:val="24"/>
        </w:rPr>
        <w:t>生物学野外实习</w:t>
      </w:r>
      <w:r>
        <w:rPr>
          <w:rFonts w:eastAsia="宋体" w:hint="eastAsia"/>
          <w:sz w:val="24"/>
          <w:szCs w:val="24"/>
        </w:rPr>
        <w:t>”</w:t>
      </w:r>
      <w:r>
        <w:rPr>
          <w:rFonts w:eastAsia="宋体"/>
          <w:sz w:val="24"/>
          <w:szCs w:val="24"/>
        </w:rPr>
        <w:t>的具体要求详见</w:t>
      </w:r>
      <w:r>
        <w:rPr>
          <w:rFonts w:eastAsia="宋体" w:hint="eastAsia"/>
          <w:sz w:val="24"/>
          <w:szCs w:val="24"/>
        </w:rPr>
        <w:t>《</w:t>
      </w:r>
      <w:r>
        <w:rPr>
          <w:rFonts w:eastAsia="宋体"/>
          <w:sz w:val="24"/>
          <w:szCs w:val="24"/>
        </w:rPr>
        <w:t>北京师范大学生命科学学院实习与实训管理办法</w:t>
      </w:r>
      <w:r>
        <w:rPr>
          <w:rFonts w:eastAsia="宋体" w:hint="eastAsia"/>
          <w:sz w:val="24"/>
          <w:szCs w:val="24"/>
        </w:rPr>
        <w:t>》</w:t>
      </w:r>
      <w:r>
        <w:rPr>
          <w:rFonts w:eastAsia="宋体"/>
          <w:sz w:val="24"/>
          <w:szCs w:val="24"/>
        </w:rPr>
        <w:t>，毕业论文的具体要求详见</w:t>
      </w:r>
      <w:r>
        <w:rPr>
          <w:rFonts w:eastAsia="宋体" w:hint="eastAsia"/>
          <w:sz w:val="24"/>
          <w:szCs w:val="24"/>
        </w:rPr>
        <w:t>《</w:t>
      </w:r>
      <w:r>
        <w:rPr>
          <w:rFonts w:eastAsia="宋体"/>
          <w:sz w:val="24"/>
          <w:szCs w:val="24"/>
        </w:rPr>
        <w:t>北京师范大学生命科学学院毕业论文实施细则</w:t>
      </w:r>
      <w:r>
        <w:rPr>
          <w:rFonts w:eastAsia="宋体" w:hint="eastAsia"/>
          <w:sz w:val="24"/>
          <w:szCs w:val="24"/>
        </w:rPr>
        <w:t>》</w:t>
      </w:r>
      <w:r>
        <w:rPr>
          <w:rFonts w:eastAsia="宋体"/>
          <w:sz w:val="24"/>
          <w:szCs w:val="24"/>
        </w:rPr>
        <w:t>。</w:t>
      </w:r>
      <w:r>
        <w:rPr>
          <w:rFonts w:eastAsia="宋体"/>
          <w:kern w:val="0"/>
          <w:sz w:val="24"/>
          <w:szCs w:val="24"/>
        </w:rPr>
        <w:t>建议一年级新生</w:t>
      </w:r>
      <w:r>
        <w:rPr>
          <w:rFonts w:eastAsia="宋体" w:hint="eastAsia"/>
          <w:kern w:val="0"/>
          <w:sz w:val="24"/>
          <w:szCs w:val="24"/>
        </w:rPr>
        <w:t>修读专业选修课Ⅱ</w:t>
      </w:r>
      <w:r>
        <w:rPr>
          <w:rFonts w:eastAsia="宋体"/>
          <w:kern w:val="0"/>
          <w:sz w:val="24"/>
          <w:szCs w:val="24"/>
        </w:rPr>
        <w:t>中的生命科学导论与新生研讨课。</w:t>
      </w:r>
    </w:p>
    <w:p w14:paraId="1EA3EB74" w14:textId="77777777" w:rsidR="00700D09" w:rsidRDefault="00D117CC">
      <w:pPr>
        <w:spacing w:line="500" w:lineRule="exact"/>
        <w:ind w:firstLineChars="200" w:firstLine="480"/>
        <w:rPr>
          <w:rFonts w:eastAsia="宋体"/>
          <w:sz w:val="24"/>
          <w:szCs w:val="24"/>
        </w:rPr>
      </w:pPr>
      <w:r>
        <w:rPr>
          <w:rFonts w:eastAsia="宋体" w:hint="eastAsia"/>
          <w:kern w:val="0"/>
          <w:sz w:val="24"/>
          <w:szCs w:val="24"/>
        </w:rPr>
        <w:t>专业选修课Ⅱ中</w:t>
      </w:r>
      <w:r>
        <w:rPr>
          <w:rFonts w:eastAsia="宋体" w:cs="宋体" w:hint="eastAsia"/>
          <w:sz w:val="24"/>
          <w:szCs w:val="24"/>
        </w:rPr>
        <w:t>二选一修读</w:t>
      </w:r>
      <w:r>
        <w:rPr>
          <w:rFonts w:eastAsia="宋体" w:hint="eastAsia"/>
          <w:sz w:val="24"/>
          <w:szCs w:val="24"/>
        </w:rPr>
        <w:t>“动物生态学”</w:t>
      </w:r>
      <w:r>
        <w:rPr>
          <w:rFonts w:eastAsia="宋体" w:cs="宋体" w:hint="eastAsia"/>
          <w:sz w:val="24"/>
          <w:szCs w:val="24"/>
        </w:rPr>
        <w:t>或</w:t>
      </w:r>
      <w:r>
        <w:rPr>
          <w:rFonts w:eastAsia="宋体" w:hint="eastAsia"/>
          <w:sz w:val="24"/>
          <w:szCs w:val="24"/>
        </w:rPr>
        <w:t>“动物行为学”；二选一修读“基因工程”或“生物技术概论”。</w:t>
      </w:r>
    </w:p>
    <w:p w14:paraId="118C84A7" w14:textId="77777777" w:rsidR="00700D09" w:rsidRDefault="00D117CC">
      <w:pPr>
        <w:spacing w:line="500" w:lineRule="exact"/>
        <w:ind w:firstLineChars="200" w:firstLine="480"/>
        <w:rPr>
          <w:rFonts w:eastAsia="宋体"/>
          <w:kern w:val="0"/>
          <w:sz w:val="24"/>
          <w:szCs w:val="24"/>
        </w:rPr>
      </w:pPr>
      <w:r>
        <w:rPr>
          <w:rFonts w:eastAsia="宋体" w:hint="eastAsia"/>
          <w:kern w:val="0"/>
          <w:sz w:val="24"/>
          <w:szCs w:val="24"/>
        </w:rPr>
        <w:t>建议优先修读“生命科学发展简史”、“人体及动物生理学”和“基因工程”。</w:t>
      </w:r>
    </w:p>
    <w:p w14:paraId="56C9C765" w14:textId="77777777" w:rsidR="00700D09" w:rsidRDefault="00D117CC">
      <w:pPr>
        <w:ind w:firstLineChars="200" w:firstLine="560"/>
        <w:rPr>
          <w:rFonts w:eastAsia="宋体"/>
          <w:kern w:val="0"/>
          <w:sz w:val="24"/>
          <w:szCs w:val="24"/>
        </w:rPr>
      </w:pPr>
      <w:r>
        <w:rPr>
          <w:rFonts w:eastAsia="黑体"/>
          <w:kern w:val="0"/>
          <w:sz w:val="28"/>
          <w:szCs w:val="28"/>
        </w:rPr>
        <w:br w:type="page"/>
      </w:r>
      <w:r>
        <w:rPr>
          <w:rFonts w:eastAsia="黑体"/>
          <w:kern w:val="0"/>
          <w:sz w:val="28"/>
          <w:szCs w:val="28"/>
        </w:rPr>
        <w:lastRenderedPageBreak/>
        <w:t>十二、课程修读学期分布图</w:t>
      </w:r>
    </w:p>
    <w:tbl>
      <w:tblPr>
        <w:tblW w:w="9351" w:type="dxa"/>
        <w:jc w:val="center"/>
        <w:tblLayout w:type="fixed"/>
        <w:tblLook w:val="04A0" w:firstRow="1" w:lastRow="0" w:firstColumn="1" w:lastColumn="0" w:noHBand="0" w:noVBand="1"/>
      </w:tblPr>
      <w:tblGrid>
        <w:gridCol w:w="1128"/>
        <w:gridCol w:w="1274"/>
        <w:gridCol w:w="1137"/>
        <w:gridCol w:w="24"/>
        <w:gridCol w:w="1162"/>
        <w:gridCol w:w="90"/>
        <w:gridCol w:w="1073"/>
        <w:gridCol w:w="61"/>
        <w:gridCol w:w="1138"/>
        <w:gridCol w:w="1130"/>
        <w:gridCol w:w="1134"/>
      </w:tblGrid>
      <w:tr w:rsidR="00C268F7" w14:paraId="56B060D3" w14:textId="77777777" w:rsidTr="00600B7E">
        <w:trPr>
          <w:trHeight w:val="402"/>
          <w:jc w:val="center"/>
        </w:trPr>
        <w:tc>
          <w:tcPr>
            <w:tcW w:w="1129" w:type="dxa"/>
            <w:tcBorders>
              <w:top w:val="single" w:sz="4" w:space="0" w:color="auto"/>
              <w:left w:val="single" w:sz="4" w:space="0" w:color="auto"/>
              <w:bottom w:val="nil"/>
              <w:right w:val="single" w:sz="4" w:space="0" w:color="auto"/>
            </w:tcBorders>
            <w:shd w:val="clear" w:color="auto" w:fill="auto"/>
            <w:vAlign w:val="center"/>
          </w:tcPr>
          <w:p w14:paraId="15F34789"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第一学期</w:t>
            </w:r>
          </w:p>
        </w:tc>
        <w:tc>
          <w:tcPr>
            <w:tcW w:w="1276" w:type="dxa"/>
            <w:tcBorders>
              <w:top w:val="single" w:sz="4" w:space="0" w:color="auto"/>
              <w:left w:val="nil"/>
              <w:bottom w:val="nil"/>
              <w:right w:val="single" w:sz="4" w:space="0" w:color="auto"/>
            </w:tcBorders>
            <w:shd w:val="clear" w:color="auto" w:fill="auto"/>
            <w:vAlign w:val="center"/>
          </w:tcPr>
          <w:p w14:paraId="310BFE14"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第二学期</w:t>
            </w:r>
          </w:p>
        </w:tc>
        <w:tc>
          <w:tcPr>
            <w:tcW w:w="1134" w:type="dxa"/>
            <w:tcBorders>
              <w:top w:val="single" w:sz="4" w:space="0" w:color="auto"/>
              <w:left w:val="nil"/>
              <w:bottom w:val="nil"/>
              <w:right w:val="single" w:sz="4" w:space="0" w:color="auto"/>
            </w:tcBorders>
            <w:shd w:val="clear" w:color="auto" w:fill="auto"/>
            <w:vAlign w:val="center"/>
          </w:tcPr>
          <w:p w14:paraId="341F1EA8"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第三学期</w:t>
            </w:r>
          </w:p>
        </w:tc>
        <w:tc>
          <w:tcPr>
            <w:tcW w:w="1276" w:type="dxa"/>
            <w:gridSpan w:val="3"/>
            <w:tcBorders>
              <w:top w:val="single" w:sz="4" w:space="0" w:color="auto"/>
              <w:left w:val="nil"/>
              <w:bottom w:val="nil"/>
              <w:right w:val="single" w:sz="4" w:space="0" w:color="auto"/>
            </w:tcBorders>
            <w:shd w:val="clear" w:color="auto" w:fill="auto"/>
            <w:vAlign w:val="center"/>
          </w:tcPr>
          <w:p w14:paraId="28E7E142"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第四学期</w:t>
            </w:r>
          </w:p>
        </w:tc>
        <w:tc>
          <w:tcPr>
            <w:tcW w:w="1134" w:type="dxa"/>
            <w:gridSpan w:val="2"/>
            <w:tcBorders>
              <w:top w:val="single" w:sz="4" w:space="0" w:color="auto"/>
              <w:left w:val="nil"/>
              <w:bottom w:val="nil"/>
              <w:right w:val="single" w:sz="4" w:space="0" w:color="auto"/>
            </w:tcBorders>
            <w:shd w:val="clear" w:color="auto" w:fill="auto"/>
            <w:vAlign w:val="center"/>
          </w:tcPr>
          <w:p w14:paraId="62B96CBA"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第五学期</w:t>
            </w:r>
          </w:p>
        </w:tc>
        <w:tc>
          <w:tcPr>
            <w:tcW w:w="1138" w:type="dxa"/>
            <w:tcBorders>
              <w:top w:val="single" w:sz="4" w:space="0" w:color="auto"/>
              <w:left w:val="nil"/>
              <w:bottom w:val="nil"/>
              <w:right w:val="single" w:sz="4" w:space="0" w:color="auto"/>
            </w:tcBorders>
            <w:shd w:val="clear" w:color="auto" w:fill="auto"/>
            <w:vAlign w:val="center"/>
          </w:tcPr>
          <w:p w14:paraId="7E8D0DE8"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第六学期</w:t>
            </w:r>
          </w:p>
        </w:tc>
        <w:tc>
          <w:tcPr>
            <w:tcW w:w="1130" w:type="dxa"/>
            <w:tcBorders>
              <w:top w:val="single" w:sz="4" w:space="0" w:color="auto"/>
              <w:left w:val="nil"/>
              <w:bottom w:val="nil"/>
              <w:right w:val="single" w:sz="4" w:space="0" w:color="auto"/>
            </w:tcBorders>
            <w:shd w:val="clear" w:color="auto" w:fill="auto"/>
            <w:vAlign w:val="center"/>
          </w:tcPr>
          <w:p w14:paraId="045B8488"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第七学期</w:t>
            </w:r>
          </w:p>
        </w:tc>
        <w:tc>
          <w:tcPr>
            <w:tcW w:w="1134" w:type="dxa"/>
            <w:tcBorders>
              <w:top w:val="single" w:sz="4" w:space="0" w:color="auto"/>
              <w:left w:val="nil"/>
              <w:bottom w:val="nil"/>
              <w:right w:val="single" w:sz="4" w:space="0" w:color="auto"/>
            </w:tcBorders>
            <w:shd w:val="clear" w:color="auto" w:fill="auto"/>
            <w:vAlign w:val="center"/>
          </w:tcPr>
          <w:p w14:paraId="45F803A3" w14:textId="77777777" w:rsidR="00C268F7" w:rsidRDefault="00C268F7" w:rsidP="00C268F7">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第八学期</w:t>
            </w:r>
          </w:p>
        </w:tc>
      </w:tr>
      <w:tr w:rsidR="00C268F7" w14:paraId="6AFA3986" w14:textId="77777777" w:rsidTr="00600B7E">
        <w:trPr>
          <w:trHeight w:val="405"/>
          <w:jc w:val="center"/>
        </w:trPr>
        <w:tc>
          <w:tcPr>
            <w:tcW w:w="1129" w:type="dxa"/>
            <w:tcBorders>
              <w:top w:val="single" w:sz="8" w:space="0" w:color="auto"/>
              <w:left w:val="single" w:sz="8" w:space="0" w:color="auto"/>
              <w:bottom w:val="single" w:sz="4" w:space="0" w:color="auto"/>
              <w:right w:val="single" w:sz="4" w:space="0" w:color="auto"/>
            </w:tcBorders>
            <w:shd w:val="clear" w:color="auto" w:fill="auto"/>
            <w:vAlign w:val="center"/>
          </w:tcPr>
          <w:p w14:paraId="477F6BF9"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中国近现代史纲要(3)</w:t>
            </w:r>
          </w:p>
        </w:tc>
        <w:tc>
          <w:tcPr>
            <w:tcW w:w="1276" w:type="dxa"/>
            <w:tcBorders>
              <w:top w:val="single" w:sz="8" w:space="0" w:color="auto"/>
              <w:left w:val="nil"/>
              <w:bottom w:val="single" w:sz="4" w:space="0" w:color="auto"/>
              <w:right w:val="single" w:sz="4" w:space="0" w:color="auto"/>
            </w:tcBorders>
            <w:shd w:val="clear" w:color="auto" w:fill="auto"/>
            <w:vAlign w:val="center"/>
          </w:tcPr>
          <w:p w14:paraId="7E5E09D1"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思想道德与法治(3)</w:t>
            </w:r>
          </w:p>
        </w:tc>
        <w:tc>
          <w:tcPr>
            <w:tcW w:w="1134" w:type="dxa"/>
            <w:tcBorders>
              <w:top w:val="single" w:sz="8" w:space="0" w:color="auto"/>
              <w:left w:val="nil"/>
              <w:bottom w:val="single" w:sz="4" w:space="0" w:color="auto"/>
              <w:right w:val="single" w:sz="4" w:space="0" w:color="auto"/>
            </w:tcBorders>
            <w:shd w:val="clear" w:color="auto" w:fill="auto"/>
            <w:vAlign w:val="center"/>
          </w:tcPr>
          <w:p w14:paraId="78AB995F"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马克思主义基本原理（3）</w:t>
            </w:r>
          </w:p>
        </w:tc>
        <w:tc>
          <w:tcPr>
            <w:tcW w:w="1276" w:type="dxa"/>
            <w:gridSpan w:val="3"/>
            <w:tcBorders>
              <w:top w:val="single" w:sz="8" w:space="0" w:color="auto"/>
              <w:left w:val="nil"/>
              <w:bottom w:val="single" w:sz="4" w:space="0" w:color="auto"/>
              <w:right w:val="single" w:sz="4" w:space="0" w:color="auto"/>
            </w:tcBorders>
            <w:shd w:val="clear" w:color="auto" w:fill="auto"/>
            <w:vAlign w:val="center"/>
          </w:tcPr>
          <w:p w14:paraId="6A27DADA"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毛泽东思想和中国特色社会主义理论体系概论(3)</w:t>
            </w:r>
          </w:p>
        </w:tc>
        <w:tc>
          <w:tcPr>
            <w:tcW w:w="1134" w:type="dxa"/>
            <w:gridSpan w:val="2"/>
            <w:tcBorders>
              <w:top w:val="single" w:sz="8" w:space="0" w:color="auto"/>
              <w:left w:val="nil"/>
              <w:bottom w:val="single" w:sz="4" w:space="0" w:color="auto"/>
              <w:right w:val="single" w:sz="4" w:space="0" w:color="auto"/>
            </w:tcBorders>
            <w:shd w:val="clear" w:color="auto" w:fill="auto"/>
            <w:vAlign w:val="center"/>
          </w:tcPr>
          <w:p w14:paraId="1603DB74" w14:textId="77777777" w:rsidR="00C268F7" w:rsidRDefault="00C268F7" w:rsidP="00C268F7">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习近平新时代中国特色社会主义思想概论(3)</w:t>
            </w:r>
          </w:p>
        </w:tc>
        <w:tc>
          <w:tcPr>
            <w:tcW w:w="1138" w:type="dxa"/>
            <w:tcBorders>
              <w:top w:val="single" w:sz="8" w:space="0" w:color="auto"/>
              <w:left w:val="nil"/>
              <w:bottom w:val="single" w:sz="4" w:space="0" w:color="auto"/>
              <w:right w:val="single" w:sz="4" w:space="0" w:color="auto"/>
            </w:tcBorders>
            <w:shd w:val="clear" w:color="auto" w:fill="auto"/>
            <w:vAlign w:val="center"/>
          </w:tcPr>
          <w:p w14:paraId="2D06A717" w14:textId="77777777" w:rsidR="00C268F7" w:rsidRDefault="00C268F7" w:rsidP="00C268F7">
            <w:pPr>
              <w:widowControl/>
              <w:jc w:val="left"/>
              <w:rPr>
                <w:rFonts w:ascii="宋体" w:eastAsia="宋体" w:hAnsi="宋体" w:cs="宋体"/>
                <w:color w:val="000000"/>
                <w:kern w:val="0"/>
                <w:sz w:val="20"/>
              </w:rPr>
            </w:pPr>
          </w:p>
        </w:tc>
        <w:tc>
          <w:tcPr>
            <w:tcW w:w="1130" w:type="dxa"/>
            <w:tcBorders>
              <w:top w:val="single" w:sz="8" w:space="0" w:color="auto"/>
              <w:left w:val="nil"/>
              <w:bottom w:val="single" w:sz="4" w:space="0" w:color="auto"/>
              <w:right w:val="single" w:sz="4" w:space="0" w:color="auto"/>
            </w:tcBorders>
            <w:shd w:val="clear" w:color="auto" w:fill="auto"/>
            <w:vAlign w:val="center"/>
          </w:tcPr>
          <w:p w14:paraId="7344EECD" w14:textId="77777777" w:rsidR="00C268F7" w:rsidRDefault="00C268F7" w:rsidP="00C268F7">
            <w:pPr>
              <w:widowControl/>
              <w:jc w:val="left"/>
              <w:rPr>
                <w:rFonts w:ascii="Calibri" w:eastAsia="等线" w:hAnsi="Calibri" w:cs="Calibri"/>
                <w:color w:val="000000"/>
                <w:kern w:val="0"/>
                <w:sz w:val="20"/>
              </w:rPr>
            </w:pPr>
          </w:p>
        </w:tc>
        <w:tc>
          <w:tcPr>
            <w:tcW w:w="1134" w:type="dxa"/>
            <w:tcBorders>
              <w:top w:val="single" w:sz="8" w:space="0" w:color="auto"/>
              <w:left w:val="nil"/>
              <w:bottom w:val="single" w:sz="4" w:space="0" w:color="auto"/>
              <w:right w:val="single" w:sz="8" w:space="0" w:color="auto"/>
            </w:tcBorders>
            <w:shd w:val="clear" w:color="auto" w:fill="auto"/>
            <w:vAlign w:val="center"/>
          </w:tcPr>
          <w:p w14:paraId="368A1952" w14:textId="77777777" w:rsidR="00C268F7" w:rsidRDefault="00C268F7" w:rsidP="00C268F7">
            <w:pPr>
              <w:widowControl/>
              <w:jc w:val="left"/>
              <w:rPr>
                <w:rFonts w:ascii="Calibri" w:eastAsia="等线" w:hAnsi="Calibri" w:cs="Calibri"/>
                <w:color w:val="000000"/>
                <w:kern w:val="0"/>
                <w:sz w:val="20"/>
              </w:rPr>
            </w:pPr>
          </w:p>
        </w:tc>
      </w:tr>
      <w:tr w:rsidR="00700D09" w14:paraId="6F4CCC99" w14:textId="77777777" w:rsidTr="00600B7E">
        <w:trPr>
          <w:trHeight w:val="405"/>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1C7DC89C" w14:textId="77777777" w:rsidR="00700D09" w:rsidRDefault="00D117CC">
            <w:pPr>
              <w:widowControl/>
              <w:jc w:val="center"/>
              <w:rPr>
                <w:rFonts w:eastAsia="宋体"/>
                <w:kern w:val="0"/>
                <w:sz w:val="18"/>
                <w:szCs w:val="18"/>
              </w:rPr>
            </w:pPr>
            <w:r>
              <w:rPr>
                <w:rFonts w:eastAsia="宋体"/>
                <w:kern w:val="0"/>
                <w:sz w:val="18"/>
                <w:szCs w:val="18"/>
              </w:rPr>
              <w:t>形势与政策</w:t>
            </w:r>
            <w:r>
              <w:rPr>
                <w:rFonts w:eastAsia="宋体"/>
                <w:kern w:val="0"/>
                <w:sz w:val="18"/>
                <w:szCs w:val="18"/>
              </w:rPr>
              <w:t>1</w:t>
            </w:r>
            <w:r>
              <w:rPr>
                <w:rFonts w:eastAsia="宋体"/>
                <w:kern w:val="0"/>
                <w:sz w:val="18"/>
                <w:szCs w:val="18"/>
              </w:rPr>
              <w:t>（</w:t>
            </w:r>
            <w:r>
              <w:rPr>
                <w:rFonts w:eastAsia="宋体"/>
                <w:kern w:val="0"/>
                <w:sz w:val="18"/>
                <w:szCs w:val="18"/>
              </w:rPr>
              <w:t>0.25</w:t>
            </w:r>
            <w:r>
              <w:rPr>
                <w:rFonts w:eastAsia="宋体"/>
                <w:kern w:val="0"/>
                <w:sz w:val="18"/>
                <w:szCs w:val="18"/>
              </w:rPr>
              <w:t>）</w:t>
            </w:r>
          </w:p>
        </w:tc>
        <w:tc>
          <w:tcPr>
            <w:tcW w:w="1276" w:type="dxa"/>
            <w:tcBorders>
              <w:top w:val="nil"/>
              <w:left w:val="nil"/>
              <w:bottom w:val="single" w:sz="4" w:space="0" w:color="auto"/>
              <w:right w:val="single" w:sz="4" w:space="0" w:color="auto"/>
            </w:tcBorders>
            <w:shd w:val="clear" w:color="auto" w:fill="auto"/>
            <w:vAlign w:val="center"/>
          </w:tcPr>
          <w:p w14:paraId="2085D720" w14:textId="77777777" w:rsidR="00700D09" w:rsidRDefault="00D117CC">
            <w:pPr>
              <w:widowControl/>
              <w:jc w:val="center"/>
              <w:rPr>
                <w:rFonts w:eastAsia="宋体"/>
                <w:kern w:val="0"/>
                <w:sz w:val="18"/>
                <w:szCs w:val="18"/>
              </w:rPr>
            </w:pPr>
            <w:r>
              <w:rPr>
                <w:rFonts w:eastAsia="宋体"/>
                <w:kern w:val="0"/>
                <w:sz w:val="18"/>
                <w:szCs w:val="18"/>
              </w:rPr>
              <w:t>形势与政策</w:t>
            </w:r>
            <w:r>
              <w:rPr>
                <w:rFonts w:eastAsia="宋体"/>
                <w:kern w:val="0"/>
                <w:sz w:val="18"/>
                <w:szCs w:val="18"/>
              </w:rPr>
              <w:t>3</w:t>
            </w:r>
            <w:r>
              <w:rPr>
                <w:rFonts w:eastAsia="宋体"/>
                <w:kern w:val="0"/>
                <w:sz w:val="18"/>
                <w:szCs w:val="18"/>
              </w:rPr>
              <w:t>（</w:t>
            </w:r>
            <w:r>
              <w:rPr>
                <w:rFonts w:eastAsia="宋体"/>
                <w:kern w:val="0"/>
                <w:sz w:val="18"/>
                <w:szCs w:val="18"/>
              </w:rPr>
              <w:t>0.25</w:t>
            </w:r>
            <w:r>
              <w:rPr>
                <w:rFonts w:eastAsia="宋体"/>
                <w:kern w:val="0"/>
                <w:sz w:val="18"/>
                <w:szCs w:val="18"/>
              </w:rPr>
              <w:t>）</w:t>
            </w:r>
          </w:p>
        </w:tc>
        <w:tc>
          <w:tcPr>
            <w:tcW w:w="1134" w:type="dxa"/>
            <w:tcBorders>
              <w:top w:val="single" w:sz="4" w:space="0" w:color="auto"/>
              <w:left w:val="nil"/>
              <w:bottom w:val="single" w:sz="4" w:space="0" w:color="auto"/>
              <w:right w:val="single" w:sz="4" w:space="0" w:color="auto"/>
            </w:tcBorders>
            <w:shd w:val="clear" w:color="auto" w:fill="auto"/>
            <w:vAlign w:val="center"/>
          </w:tcPr>
          <w:p w14:paraId="499AA0EB" w14:textId="77777777" w:rsidR="00700D09" w:rsidRDefault="00D117CC">
            <w:pPr>
              <w:widowControl/>
              <w:jc w:val="center"/>
              <w:rPr>
                <w:rFonts w:eastAsia="宋体"/>
                <w:kern w:val="0"/>
                <w:sz w:val="18"/>
                <w:szCs w:val="18"/>
              </w:rPr>
            </w:pPr>
            <w:r>
              <w:rPr>
                <w:rFonts w:eastAsia="宋体"/>
                <w:kern w:val="0"/>
                <w:sz w:val="18"/>
                <w:szCs w:val="18"/>
              </w:rPr>
              <w:t>形势与政策</w:t>
            </w:r>
            <w:r>
              <w:rPr>
                <w:rFonts w:eastAsia="宋体"/>
                <w:kern w:val="0"/>
                <w:sz w:val="18"/>
                <w:szCs w:val="18"/>
              </w:rPr>
              <w:t>3</w:t>
            </w:r>
            <w:r>
              <w:rPr>
                <w:rFonts w:eastAsia="宋体"/>
                <w:kern w:val="0"/>
                <w:sz w:val="18"/>
                <w:szCs w:val="18"/>
              </w:rPr>
              <w:t>（</w:t>
            </w:r>
            <w:r>
              <w:rPr>
                <w:rFonts w:eastAsia="宋体"/>
                <w:kern w:val="0"/>
                <w:sz w:val="18"/>
                <w:szCs w:val="18"/>
              </w:rPr>
              <w:t>0.25</w:t>
            </w:r>
            <w:r>
              <w:rPr>
                <w:rFonts w:eastAsia="宋体"/>
                <w:kern w:val="0"/>
                <w:sz w:val="18"/>
                <w:szCs w:val="18"/>
              </w:rPr>
              <w:t>）</w:t>
            </w:r>
          </w:p>
        </w:tc>
        <w:tc>
          <w:tcPr>
            <w:tcW w:w="1276" w:type="dxa"/>
            <w:gridSpan w:val="3"/>
            <w:tcBorders>
              <w:top w:val="single" w:sz="4" w:space="0" w:color="auto"/>
              <w:left w:val="nil"/>
              <w:bottom w:val="single" w:sz="4" w:space="0" w:color="auto"/>
              <w:right w:val="single" w:sz="4" w:space="0" w:color="auto"/>
            </w:tcBorders>
            <w:shd w:val="clear" w:color="auto" w:fill="auto"/>
            <w:vAlign w:val="center"/>
          </w:tcPr>
          <w:p w14:paraId="4C1C3D59" w14:textId="77777777" w:rsidR="00700D09" w:rsidRDefault="00D117CC">
            <w:pPr>
              <w:widowControl/>
              <w:jc w:val="center"/>
              <w:rPr>
                <w:rFonts w:eastAsia="宋体"/>
                <w:kern w:val="0"/>
                <w:sz w:val="18"/>
                <w:szCs w:val="18"/>
              </w:rPr>
            </w:pPr>
            <w:r>
              <w:rPr>
                <w:rFonts w:eastAsia="宋体"/>
                <w:kern w:val="0"/>
                <w:sz w:val="18"/>
                <w:szCs w:val="18"/>
              </w:rPr>
              <w:t>形势与政策</w:t>
            </w:r>
            <w:r>
              <w:rPr>
                <w:rFonts w:eastAsia="宋体"/>
                <w:kern w:val="0"/>
                <w:sz w:val="18"/>
                <w:szCs w:val="18"/>
              </w:rPr>
              <w:t>4</w:t>
            </w:r>
            <w:r>
              <w:rPr>
                <w:rFonts w:eastAsia="宋体"/>
                <w:kern w:val="0"/>
                <w:sz w:val="18"/>
                <w:szCs w:val="18"/>
              </w:rPr>
              <w:t>（</w:t>
            </w:r>
            <w:r>
              <w:rPr>
                <w:rFonts w:eastAsia="宋体"/>
                <w:kern w:val="0"/>
                <w:sz w:val="18"/>
                <w:szCs w:val="18"/>
              </w:rPr>
              <w:t>0.25</w:t>
            </w:r>
            <w:r>
              <w:rPr>
                <w:rFonts w:eastAsia="宋体"/>
                <w:kern w:val="0"/>
                <w:sz w:val="18"/>
                <w:szCs w:val="18"/>
              </w:rPr>
              <w:t>）</w:t>
            </w:r>
          </w:p>
        </w:tc>
        <w:tc>
          <w:tcPr>
            <w:tcW w:w="1134" w:type="dxa"/>
            <w:gridSpan w:val="2"/>
            <w:tcBorders>
              <w:top w:val="nil"/>
              <w:left w:val="nil"/>
              <w:bottom w:val="single" w:sz="4" w:space="0" w:color="auto"/>
              <w:right w:val="single" w:sz="4" w:space="0" w:color="auto"/>
            </w:tcBorders>
            <w:shd w:val="clear" w:color="auto" w:fill="auto"/>
            <w:vAlign w:val="center"/>
          </w:tcPr>
          <w:p w14:paraId="726A6156" w14:textId="77777777" w:rsidR="00700D09" w:rsidRDefault="00D117CC">
            <w:pPr>
              <w:widowControl/>
              <w:jc w:val="center"/>
              <w:rPr>
                <w:rFonts w:eastAsia="宋体"/>
                <w:kern w:val="0"/>
                <w:sz w:val="18"/>
                <w:szCs w:val="18"/>
              </w:rPr>
            </w:pPr>
            <w:r>
              <w:rPr>
                <w:rFonts w:eastAsia="宋体"/>
                <w:kern w:val="0"/>
                <w:sz w:val="18"/>
                <w:szCs w:val="18"/>
              </w:rPr>
              <w:t>形势与政策</w:t>
            </w:r>
            <w:r>
              <w:rPr>
                <w:rFonts w:eastAsia="宋体"/>
                <w:kern w:val="0"/>
                <w:sz w:val="18"/>
                <w:szCs w:val="18"/>
              </w:rPr>
              <w:t>5</w:t>
            </w:r>
            <w:r>
              <w:rPr>
                <w:rFonts w:eastAsia="宋体"/>
                <w:kern w:val="0"/>
                <w:sz w:val="18"/>
                <w:szCs w:val="18"/>
              </w:rPr>
              <w:t>（</w:t>
            </w:r>
            <w:r>
              <w:rPr>
                <w:rFonts w:eastAsia="宋体"/>
                <w:kern w:val="0"/>
                <w:sz w:val="18"/>
                <w:szCs w:val="18"/>
              </w:rPr>
              <w:t>0.25</w:t>
            </w:r>
            <w:r>
              <w:rPr>
                <w:rFonts w:eastAsia="宋体"/>
                <w:kern w:val="0"/>
                <w:sz w:val="18"/>
                <w:szCs w:val="18"/>
              </w:rPr>
              <w:t>）</w:t>
            </w:r>
          </w:p>
        </w:tc>
        <w:tc>
          <w:tcPr>
            <w:tcW w:w="1138" w:type="dxa"/>
            <w:tcBorders>
              <w:top w:val="nil"/>
              <w:left w:val="nil"/>
              <w:bottom w:val="single" w:sz="4" w:space="0" w:color="auto"/>
              <w:right w:val="single" w:sz="4" w:space="0" w:color="auto"/>
            </w:tcBorders>
            <w:shd w:val="clear" w:color="auto" w:fill="auto"/>
            <w:vAlign w:val="center"/>
          </w:tcPr>
          <w:p w14:paraId="7625108F" w14:textId="77777777" w:rsidR="00700D09" w:rsidRDefault="00D117CC">
            <w:pPr>
              <w:widowControl/>
              <w:jc w:val="center"/>
              <w:rPr>
                <w:rFonts w:eastAsia="宋体"/>
                <w:kern w:val="0"/>
                <w:sz w:val="18"/>
                <w:szCs w:val="18"/>
              </w:rPr>
            </w:pPr>
            <w:r>
              <w:rPr>
                <w:rFonts w:eastAsia="宋体"/>
                <w:kern w:val="0"/>
                <w:sz w:val="18"/>
                <w:szCs w:val="18"/>
              </w:rPr>
              <w:t>形势与政策</w:t>
            </w:r>
            <w:r>
              <w:rPr>
                <w:rFonts w:eastAsia="宋体"/>
                <w:kern w:val="0"/>
                <w:sz w:val="18"/>
                <w:szCs w:val="18"/>
              </w:rPr>
              <w:t>6</w:t>
            </w:r>
            <w:r>
              <w:rPr>
                <w:rFonts w:eastAsia="宋体"/>
                <w:kern w:val="0"/>
                <w:sz w:val="18"/>
                <w:szCs w:val="18"/>
              </w:rPr>
              <w:t>（</w:t>
            </w:r>
            <w:r>
              <w:rPr>
                <w:rFonts w:eastAsia="宋体"/>
                <w:kern w:val="0"/>
                <w:sz w:val="18"/>
                <w:szCs w:val="18"/>
              </w:rPr>
              <w:t>0.25</w:t>
            </w:r>
            <w:r>
              <w:rPr>
                <w:rFonts w:eastAsia="宋体"/>
                <w:kern w:val="0"/>
                <w:sz w:val="18"/>
                <w:szCs w:val="18"/>
              </w:rPr>
              <w:t>）</w:t>
            </w:r>
          </w:p>
        </w:tc>
        <w:tc>
          <w:tcPr>
            <w:tcW w:w="1130" w:type="dxa"/>
            <w:tcBorders>
              <w:top w:val="nil"/>
              <w:left w:val="nil"/>
              <w:bottom w:val="single" w:sz="4" w:space="0" w:color="auto"/>
              <w:right w:val="single" w:sz="4" w:space="0" w:color="auto"/>
            </w:tcBorders>
            <w:shd w:val="clear" w:color="auto" w:fill="auto"/>
            <w:vAlign w:val="center"/>
          </w:tcPr>
          <w:p w14:paraId="06F92295" w14:textId="77777777" w:rsidR="00700D09" w:rsidRDefault="00D117CC">
            <w:pPr>
              <w:widowControl/>
              <w:jc w:val="center"/>
              <w:rPr>
                <w:rFonts w:eastAsia="宋体"/>
                <w:kern w:val="0"/>
                <w:sz w:val="18"/>
                <w:szCs w:val="18"/>
              </w:rPr>
            </w:pPr>
            <w:r>
              <w:rPr>
                <w:rFonts w:eastAsia="宋体"/>
                <w:kern w:val="0"/>
                <w:sz w:val="18"/>
                <w:szCs w:val="18"/>
              </w:rPr>
              <w:t>形势与政策</w:t>
            </w:r>
            <w:r>
              <w:rPr>
                <w:rFonts w:eastAsia="宋体"/>
                <w:kern w:val="0"/>
                <w:sz w:val="18"/>
                <w:szCs w:val="18"/>
              </w:rPr>
              <w:t>7</w:t>
            </w:r>
            <w:r>
              <w:rPr>
                <w:rFonts w:eastAsia="宋体"/>
                <w:kern w:val="0"/>
                <w:sz w:val="18"/>
                <w:szCs w:val="18"/>
              </w:rPr>
              <w:t>（</w:t>
            </w:r>
            <w:r>
              <w:rPr>
                <w:rFonts w:eastAsia="宋体"/>
                <w:kern w:val="0"/>
                <w:sz w:val="18"/>
                <w:szCs w:val="18"/>
              </w:rPr>
              <w:t>0.25</w:t>
            </w:r>
            <w:r>
              <w:rPr>
                <w:rFonts w:eastAsia="宋体"/>
                <w:kern w:val="0"/>
                <w:sz w:val="18"/>
                <w:szCs w:val="18"/>
              </w:rPr>
              <w:t>）</w:t>
            </w:r>
          </w:p>
        </w:tc>
        <w:tc>
          <w:tcPr>
            <w:tcW w:w="1134" w:type="dxa"/>
            <w:tcBorders>
              <w:top w:val="nil"/>
              <w:left w:val="nil"/>
              <w:bottom w:val="single" w:sz="4" w:space="0" w:color="auto"/>
              <w:right w:val="single" w:sz="8" w:space="0" w:color="auto"/>
            </w:tcBorders>
            <w:shd w:val="clear" w:color="auto" w:fill="auto"/>
            <w:vAlign w:val="center"/>
          </w:tcPr>
          <w:p w14:paraId="1EB05F82" w14:textId="77777777" w:rsidR="00700D09" w:rsidRDefault="00D117CC">
            <w:pPr>
              <w:widowControl/>
              <w:jc w:val="center"/>
              <w:rPr>
                <w:rFonts w:eastAsia="宋体"/>
                <w:kern w:val="0"/>
                <w:sz w:val="18"/>
                <w:szCs w:val="18"/>
              </w:rPr>
            </w:pPr>
            <w:r>
              <w:rPr>
                <w:rFonts w:eastAsia="宋体"/>
                <w:kern w:val="0"/>
                <w:sz w:val="18"/>
                <w:szCs w:val="18"/>
              </w:rPr>
              <w:t>形势与政策</w:t>
            </w:r>
            <w:r>
              <w:rPr>
                <w:rFonts w:eastAsia="宋体"/>
                <w:kern w:val="0"/>
                <w:sz w:val="18"/>
                <w:szCs w:val="18"/>
              </w:rPr>
              <w:t>8</w:t>
            </w:r>
            <w:r>
              <w:rPr>
                <w:rFonts w:eastAsia="宋体"/>
                <w:kern w:val="0"/>
                <w:sz w:val="18"/>
                <w:szCs w:val="18"/>
              </w:rPr>
              <w:t>（</w:t>
            </w:r>
            <w:r>
              <w:rPr>
                <w:rFonts w:eastAsia="宋体"/>
                <w:kern w:val="0"/>
                <w:sz w:val="18"/>
                <w:szCs w:val="18"/>
              </w:rPr>
              <w:t>0.25</w:t>
            </w:r>
            <w:r>
              <w:rPr>
                <w:rFonts w:eastAsia="宋体"/>
                <w:kern w:val="0"/>
                <w:sz w:val="18"/>
                <w:szCs w:val="18"/>
              </w:rPr>
              <w:t>）</w:t>
            </w:r>
          </w:p>
        </w:tc>
      </w:tr>
      <w:tr w:rsidR="00C268F7" w14:paraId="413D41D9" w14:textId="77777777">
        <w:trPr>
          <w:trHeight w:val="405"/>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705209A2" w14:textId="77777777" w:rsidR="00C268F7" w:rsidRDefault="00C268F7" w:rsidP="00C268F7">
            <w:pPr>
              <w:widowControl/>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军事技能（</w:t>
            </w:r>
            <w:r>
              <w:rPr>
                <w:rFonts w:eastAsia="宋体"/>
                <w:kern w:val="0"/>
                <w:sz w:val="18"/>
                <w:szCs w:val="18"/>
              </w:rPr>
              <w:t>2</w:t>
            </w:r>
            <w:r>
              <w:rPr>
                <w:rFonts w:ascii="宋体" w:eastAsia="宋体" w:hAnsi="宋体" w:cs="宋体" w:hint="eastAsia"/>
                <w:kern w:val="0"/>
                <w:sz w:val="18"/>
                <w:szCs w:val="18"/>
              </w:rPr>
              <w:t>）</w:t>
            </w:r>
          </w:p>
        </w:tc>
        <w:tc>
          <w:tcPr>
            <w:tcW w:w="1276" w:type="dxa"/>
            <w:tcBorders>
              <w:top w:val="nil"/>
              <w:left w:val="nil"/>
              <w:bottom w:val="single" w:sz="4" w:space="0" w:color="auto"/>
              <w:right w:val="single" w:sz="4" w:space="0" w:color="auto"/>
            </w:tcBorders>
            <w:shd w:val="clear" w:color="auto" w:fill="auto"/>
            <w:vAlign w:val="center"/>
          </w:tcPr>
          <w:p w14:paraId="16487607" w14:textId="77777777" w:rsidR="00C268F7" w:rsidRDefault="00C268F7" w:rsidP="00C268F7">
            <w:pPr>
              <w:widowControl/>
              <w:jc w:val="center"/>
              <w:rPr>
                <w:rFonts w:ascii="宋体" w:eastAsia="宋体" w:hAnsi="宋体" w:cs="宋体"/>
                <w:kern w:val="0"/>
                <w:sz w:val="18"/>
                <w:szCs w:val="18"/>
              </w:rPr>
            </w:pPr>
            <w:r>
              <w:rPr>
                <w:rFonts w:ascii="宋体" w:eastAsia="宋体" w:hAnsi="宋体" w:cs="宋体" w:hint="eastAsia"/>
                <w:kern w:val="0"/>
                <w:sz w:val="18"/>
                <w:szCs w:val="18"/>
              </w:rPr>
              <w:t>军事理论（</w:t>
            </w:r>
            <w:r>
              <w:rPr>
                <w:rFonts w:eastAsia="宋体"/>
                <w:kern w:val="0"/>
                <w:sz w:val="18"/>
                <w:szCs w:val="18"/>
              </w:rPr>
              <w:t>2</w:t>
            </w:r>
            <w:r>
              <w:rPr>
                <w:rFonts w:ascii="宋体" w:eastAsia="宋体" w:hAnsi="宋体" w:cs="宋体" w:hint="eastAsia"/>
                <w:kern w:val="0"/>
                <w:sz w:val="18"/>
                <w:szCs w:val="18"/>
              </w:rPr>
              <w:t>）</w:t>
            </w:r>
          </w:p>
        </w:tc>
        <w:tc>
          <w:tcPr>
            <w:tcW w:w="1134" w:type="dxa"/>
            <w:tcBorders>
              <w:top w:val="single" w:sz="4" w:space="0" w:color="auto"/>
              <w:left w:val="nil"/>
              <w:bottom w:val="single" w:sz="4" w:space="0" w:color="auto"/>
              <w:right w:val="single" w:sz="4" w:space="0" w:color="auto"/>
            </w:tcBorders>
            <w:shd w:val="clear" w:color="auto" w:fill="auto"/>
            <w:vAlign w:val="center"/>
          </w:tcPr>
          <w:p w14:paraId="74E4ACDA" w14:textId="77777777" w:rsidR="00C268F7" w:rsidRDefault="00C268F7" w:rsidP="00C268F7">
            <w:pPr>
              <w:widowControl/>
              <w:jc w:val="center"/>
              <w:rPr>
                <w:rFonts w:eastAsia="宋体"/>
                <w:kern w:val="0"/>
                <w:sz w:val="18"/>
                <w:szCs w:val="18"/>
              </w:rPr>
            </w:pPr>
          </w:p>
        </w:tc>
        <w:tc>
          <w:tcPr>
            <w:tcW w:w="1276" w:type="dxa"/>
            <w:gridSpan w:val="3"/>
            <w:tcBorders>
              <w:top w:val="single" w:sz="4" w:space="0" w:color="auto"/>
              <w:left w:val="nil"/>
              <w:bottom w:val="single" w:sz="4" w:space="0" w:color="auto"/>
              <w:right w:val="single" w:sz="4" w:space="0" w:color="auto"/>
            </w:tcBorders>
            <w:shd w:val="clear" w:color="auto" w:fill="auto"/>
            <w:vAlign w:val="center"/>
          </w:tcPr>
          <w:p w14:paraId="03C81DE3" w14:textId="77777777" w:rsidR="00C268F7" w:rsidRDefault="00C268F7" w:rsidP="00C268F7">
            <w:pPr>
              <w:widowControl/>
              <w:jc w:val="center"/>
              <w:rPr>
                <w:rFonts w:eastAsia="宋体"/>
                <w:kern w:val="0"/>
                <w:sz w:val="18"/>
                <w:szCs w:val="18"/>
              </w:rPr>
            </w:pPr>
          </w:p>
        </w:tc>
        <w:tc>
          <w:tcPr>
            <w:tcW w:w="4536" w:type="dxa"/>
            <w:gridSpan w:val="5"/>
            <w:tcBorders>
              <w:top w:val="single" w:sz="4" w:space="0" w:color="auto"/>
              <w:left w:val="nil"/>
              <w:bottom w:val="single" w:sz="4" w:space="0" w:color="auto"/>
              <w:right w:val="single" w:sz="8" w:space="0" w:color="000000"/>
            </w:tcBorders>
            <w:shd w:val="clear" w:color="auto" w:fill="auto"/>
            <w:vAlign w:val="center"/>
          </w:tcPr>
          <w:p w14:paraId="2F2F3627" w14:textId="77777777" w:rsidR="00C268F7" w:rsidRDefault="00C268F7" w:rsidP="00C268F7">
            <w:pPr>
              <w:widowControl/>
              <w:jc w:val="center"/>
              <w:rPr>
                <w:rFonts w:ascii="宋体" w:eastAsia="宋体" w:hAnsi="宋体" w:cs="宋体"/>
                <w:kern w:val="0"/>
                <w:sz w:val="18"/>
                <w:szCs w:val="18"/>
              </w:rPr>
            </w:pPr>
            <w:r>
              <w:rPr>
                <w:rFonts w:ascii="宋体" w:eastAsia="宋体" w:hAnsi="宋体" w:cs="宋体" w:hint="eastAsia"/>
                <w:kern w:val="0"/>
                <w:sz w:val="18"/>
                <w:szCs w:val="18"/>
              </w:rPr>
              <w:t xml:space="preserve"> “四史”选择性必修课（</w:t>
            </w:r>
            <w:r>
              <w:rPr>
                <w:rFonts w:eastAsia="宋体"/>
                <w:kern w:val="0"/>
                <w:sz w:val="18"/>
                <w:szCs w:val="18"/>
              </w:rPr>
              <w:t>1</w:t>
            </w:r>
            <w:r>
              <w:rPr>
                <w:rFonts w:ascii="宋体" w:eastAsia="宋体" w:hAnsi="宋体" w:cs="宋体" w:hint="eastAsia"/>
                <w:kern w:val="0"/>
                <w:sz w:val="18"/>
                <w:szCs w:val="18"/>
              </w:rPr>
              <w:t>）</w:t>
            </w:r>
          </w:p>
        </w:tc>
      </w:tr>
      <w:tr w:rsidR="00C268F7" w14:paraId="5B146D97" w14:textId="77777777" w:rsidTr="00600B7E">
        <w:trPr>
          <w:trHeight w:val="405"/>
          <w:jc w:val="center"/>
        </w:trPr>
        <w:tc>
          <w:tcPr>
            <w:tcW w:w="7087" w:type="dxa"/>
            <w:gridSpan w:val="9"/>
            <w:tcBorders>
              <w:top w:val="single" w:sz="4" w:space="0" w:color="auto"/>
              <w:left w:val="single" w:sz="8" w:space="0" w:color="auto"/>
              <w:bottom w:val="single" w:sz="4" w:space="0" w:color="auto"/>
              <w:right w:val="single" w:sz="4" w:space="0" w:color="auto"/>
            </w:tcBorders>
            <w:shd w:val="clear" w:color="auto" w:fill="auto"/>
            <w:vAlign w:val="center"/>
          </w:tcPr>
          <w:p w14:paraId="6613E6D7" w14:textId="77777777" w:rsidR="00C268F7" w:rsidRDefault="00C268F7" w:rsidP="00C268F7">
            <w:pPr>
              <w:widowControl/>
              <w:jc w:val="center"/>
              <w:rPr>
                <w:rFonts w:ascii="宋体" w:eastAsia="宋体" w:hAnsi="宋体" w:cs="宋体"/>
                <w:color w:val="000000"/>
                <w:kern w:val="0"/>
                <w:sz w:val="20"/>
              </w:rPr>
            </w:pPr>
            <w:r>
              <w:rPr>
                <w:rFonts w:ascii="宋体" w:eastAsia="宋体" w:hAnsi="宋体" w:cs="宋体" w:hint="eastAsia"/>
                <w:color w:val="000000"/>
                <w:kern w:val="0"/>
                <w:sz w:val="20"/>
              </w:rPr>
              <w:t>女子形体/男子健美(1)+三自选项课程(1学分×3门课)</w:t>
            </w:r>
          </w:p>
        </w:tc>
        <w:tc>
          <w:tcPr>
            <w:tcW w:w="1130" w:type="dxa"/>
            <w:tcBorders>
              <w:top w:val="single" w:sz="4" w:space="0" w:color="auto"/>
              <w:left w:val="single" w:sz="8" w:space="0" w:color="auto"/>
              <w:bottom w:val="single" w:sz="4" w:space="0" w:color="auto"/>
              <w:right w:val="single" w:sz="4" w:space="0" w:color="auto"/>
            </w:tcBorders>
            <w:shd w:val="clear" w:color="auto" w:fill="auto"/>
            <w:vAlign w:val="center"/>
          </w:tcPr>
          <w:p w14:paraId="248BAB1C" w14:textId="77777777" w:rsidR="00C268F7" w:rsidRDefault="00C268F7" w:rsidP="00C268F7">
            <w:pPr>
              <w:widowControl/>
              <w:jc w:val="center"/>
              <w:rPr>
                <w:rFonts w:ascii="宋体" w:eastAsia="宋体" w:hAnsi="宋体" w:cs="宋体"/>
                <w:color w:val="000000"/>
                <w:kern w:val="0"/>
                <w:sz w:val="20"/>
              </w:rPr>
            </w:pPr>
          </w:p>
        </w:tc>
        <w:tc>
          <w:tcPr>
            <w:tcW w:w="1134" w:type="dxa"/>
            <w:tcBorders>
              <w:top w:val="nil"/>
              <w:left w:val="nil"/>
              <w:bottom w:val="single" w:sz="4" w:space="0" w:color="auto"/>
              <w:right w:val="single" w:sz="8" w:space="0" w:color="auto"/>
            </w:tcBorders>
            <w:shd w:val="clear" w:color="auto" w:fill="auto"/>
            <w:vAlign w:val="center"/>
          </w:tcPr>
          <w:p w14:paraId="1D302552" w14:textId="77777777" w:rsidR="00C268F7" w:rsidRDefault="00C268F7" w:rsidP="00C268F7">
            <w:pPr>
              <w:widowControl/>
              <w:jc w:val="center"/>
              <w:rPr>
                <w:rFonts w:eastAsia="宋体"/>
                <w:kern w:val="0"/>
                <w:sz w:val="18"/>
                <w:szCs w:val="18"/>
              </w:rPr>
            </w:pPr>
          </w:p>
        </w:tc>
      </w:tr>
      <w:tr w:rsidR="00600B7E" w14:paraId="19C25B9B" w14:textId="77777777" w:rsidTr="00600B7E">
        <w:trPr>
          <w:trHeight w:val="405"/>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39BD198A" w14:textId="77777777" w:rsidR="00600B7E" w:rsidRPr="00600B7E" w:rsidRDefault="00600B7E" w:rsidP="00600B7E">
            <w:pPr>
              <w:widowControl/>
              <w:spacing w:line="260" w:lineRule="exact"/>
              <w:ind w:leftChars="-50" w:lef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r>
              <w:rPr>
                <w:rFonts w:ascii="宋体" w:eastAsia="宋体" w:hAnsi="宋体" w:cs="宋体"/>
                <w:kern w:val="0"/>
                <w:sz w:val="18"/>
                <w:szCs w:val="18"/>
              </w:rPr>
              <w:t>2）</w:t>
            </w:r>
          </w:p>
        </w:tc>
        <w:tc>
          <w:tcPr>
            <w:tcW w:w="1276" w:type="dxa"/>
            <w:tcBorders>
              <w:top w:val="nil"/>
              <w:left w:val="nil"/>
              <w:bottom w:val="single" w:sz="4" w:space="0" w:color="auto"/>
              <w:right w:val="single" w:sz="4" w:space="0" w:color="auto"/>
            </w:tcBorders>
            <w:shd w:val="clear" w:color="auto" w:fill="auto"/>
            <w:vAlign w:val="center"/>
          </w:tcPr>
          <w:p w14:paraId="26899B40" w14:textId="77777777" w:rsidR="00600B7E" w:rsidRPr="00600B7E" w:rsidRDefault="00600B7E" w:rsidP="00600B7E">
            <w:pPr>
              <w:widowControl/>
              <w:spacing w:line="260" w:lineRule="exact"/>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学术英语听说（2）</w:t>
            </w:r>
          </w:p>
        </w:tc>
        <w:tc>
          <w:tcPr>
            <w:tcW w:w="1162" w:type="dxa"/>
            <w:gridSpan w:val="2"/>
            <w:tcBorders>
              <w:top w:val="single" w:sz="4" w:space="0" w:color="auto"/>
              <w:left w:val="nil"/>
              <w:bottom w:val="single" w:sz="4" w:space="0" w:color="auto"/>
              <w:right w:val="single" w:sz="4" w:space="0" w:color="auto"/>
            </w:tcBorders>
            <w:shd w:val="clear" w:color="auto" w:fill="auto"/>
            <w:vAlign w:val="center"/>
          </w:tcPr>
          <w:p w14:paraId="0815B11B"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62" w:type="dxa"/>
            <w:tcBorders>
              <w:top w:val="single" w:sz="4" w:space="0" w:color="auto"/>
              <w:left w:val="nil"/>
              <w:bottom w:val="single" w:sz="4" w:space="0" w:color="auto"/>
              <w:right w:val="single" w:sz="4" w:space="0" w:color="auto"/>
            </w:tcBorders>
            <w:shd w:val="clear" w:color="auto" w:fill="auto"/>
            <w:vAlign w:val="center"/>
          </w:tcPr>
          <w:p w14:paraId="43381DE5"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63" w:type="dxa"/>
            <w:gridSpan w:val="2"/>
            <w:tcBorders>
              <w:top w:val="single" w:sz="4" w:space="0" w:color="auto"/>
              <w:left w:val="nil"/>
              <w:bottom w:val="single" w:sz="4" w:space="0" w:color="auto"/>
              <w:right w:val="single" w:sz="4" w:space="0" w:color="auto"/>
            </w:tcBorders>
            <w:shd w:val="clear" w:color="auto" w:fill="auto"/>
            <w:vAlign w:val="center"/>
          </w:tcPr>
          <w:p w14:paraId="5ADF9FCC"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50024B7F"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30" w:type="dxa"/>
            <w:tcBorders>
              <w:top w:val="single" w:sz="4" w:space="0" w:color="auto"/>
              <w:left w:val="nil"/>
              <w:bottom w:val="single" w:sz="4" w:space="0" w:color="auto"/>
              <w:right w:val="single" w:sz="4" w:space="0" w:color="auto"/>
            </w:tcBorders>
            <w:shd w:val="clear" w:color="auto" w:fill="auto"/>
            <w:vAlign w:val="center"/>
          </w:tcPr>
          <w:p w14:paraId="031720AE"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34" w:type="dxa"/>
            <w:tcBorders>
              <w:top w:val="nil"/>
              <w:left w:val="nil"/>
              <w:bottom w:val="single" w:sz="4" w:space="0" w:color="auto"/>
              <w:right w:val="single" w:sz="8" w:space="0" w:color="auto"/>
            </w:tcBorders>
            <w:shd w:val="clear" w:color="auto" w:fill="auto"/>
            <w:vAlign w:val="center"/>
          </w:tcPr>
          <w:p w14:paraId="294D6903" w14:textId="77777777" w:rsidR="00600B7E" w:rsidRDefault="00600B7E" w:rsidP="00600B7E">
            <w:pPr>
              <w:widowControl/>
              <w:spacing w:line="260" w:lineRule="exact"/>
              <w:ind w:leftChars="-50" w:left="-105"/>
              <w:jc w:val="center"/>
              <w:rPr>
                <w:rFonts w:ascii="宋体" w:eastAsia="宋体" w:hAnsi="宋体"/>
                <w:kern w:val="0"/>
                <w:sz w:val="18"/>
                <w:szCs w:val="18"/>
              </w:rPr>
            </w:pPr>
          </w:p>
        </w:tc>
      </w:tr>
      <w:tr w:rsidR="00600B7E" w14:paraId="04FAD427" w14:textId="77777777" w:rsidTr="00600B7E">
        <w:trPr>
          <w:trHeight w:val="405"/>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504106AD" w14:textId="77777777" w:rsidR="00600B7E" w:rsidRDefault="00600B7E" w:rsidP="00600B7E">
            <w:pPr>
              <w:widowControl/>
              <w:spacing w:line="260" w:lineRule="exact"/>
              <w:ind w:leftChars="-50" w:left="-105"/>
              <w:jc w:val="center"/>
              <w:rPr>
                <w:rFonts w:ascii="宋体" w:eastAsia="宋体" w:hAnsi="宋体" w:cs="宋体"/>
                <w:kern w:val="0"/>
                <w:sz w:val="18"/>
                <w:szCs w:val="18"/>
              </w:rPr>
            </w:pPr>
            <w:r>
              <w:rPr>
                <w:rFonts w:ascii="宋体" w:eastAsia="宋体" w:hAnsi="宋体" w:cs="宋体" w:hint="eastAsia"/>
                <w:kern w:val="0"/>
                <w:sz w:val="18"/>
                <w:szCs w:val="18"/>
              </w:rPr>
              <w:t>学术英语写作（2）</w:t>
            </w:r>
          </w:p>
        </w:tc>
        <w:tc>
          <w:tcPr>
            <w:tcW w:w="1276" w:type="dxa"/>
            <w:tcBorders>
              <w:top w:val="nil"/>
              <w:left w:val="nil"/>
              <w:bottom w:val="single" w:sz="4" w:space="0" w:color="auto"/>
              <w:right w:val="single" w:sz="4" w:space="0" w:color="auto"/>
            </w:tcBorders>
            <w:shd w:val="clear" w:color="auto" w:fill="auto"/>
            <w:vAlign w:val="center"/>
          </w:tcPr>
          <w:p w14:paraId="69A9EB9E" w14:textId="77777777" w:rsidR="00600B7E" w:rsidRDefault="00600B7E" w:rsidP="00600B7E">
            <w:pPr>
              <w:widowControl/>
              <w:spacing w:line="260" w:lineRule="exact"/>
              <w:ind w:leftChars="-50" w:left="-105"/>
              <w:jc w:val="center"/>
              <w:rPr>
                <w:rFonts w:ascii="宋体" w:eastAsia="宋体" w:hAnsi="宋体" w:cs="宋体"/>
                <w:kern w:val="0"/>
                <w:sz w:val="18"/>
                <w:szCs w:val="18"/>
              </w:rPr>
            </w:pPr>
            <w:r>
              <w:rPr>
                <w:rFonts w:ascii="宋体" w:eastAsia="宋体" w:hAnsi="宋体" w:cs="宋体" w:hint="eastAsia"/>
                <w:kern w:val="0"/>
                <w:sz w:val="18"/>
                <w:szCs w:val="18"/>
              </w:rPr>
              <w:t>研究</w:t>
            </w:r>
            <w:r>
              <w:rPr>
                <w:rFonts w:ascii="宋体" w:eastAsia="宋体" w:hAnsi="宋体" w:cs="宋体"/>
                <w:kern w:val="0"/>
                <w:sz w:val="18"/>
                <w:szCs w:val="18"/>
              </w:rPr>
              <w:t>用途英语</w:t>
            </w:r>
            <w:r>
              <w:rPr>
                <w:rFonts w:ascii="宋体" w:eastAsia="宋体" w:hAnsi="宋体" w:cs="宋体" w:hint="eastAsia"/>
                <w:kern w:val="0"/>
                <w:sz w:val="18"/>
                <w:szCs w:val="18"/>
              </w:rPr>
              <w:t>（2）</w:t>
            </w:r>
          </w:p>
        </w:tc>
        <w:tc>
          <w:tcPr>
            <w:tcW w:w="1162" w:type="dxa"/>
            <w:gridSpan w:val="2"/>
            <w:tcBorders>
              <w:top w:val="single" w:sz="4" w:space="0" w:color="auto"/>
              <w:left w:val="nil"/>
              <w:bottom w:val="single" w:sz="4" w:space="0" w:color="auto"/>
              <w:right w:val="single" w:sz="4" w:space="0" w:color="auto"/>
            </w:tcBorders>
            <w:shd w:val="clear" w:color="auto" w:fill="auto"/>
            <w:vAlign w:val="center"/>
          </w:tcPr>
          <w:p w14:paraId="36C10542"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62" w:type="dxa"/>
            <w:tcBorders>
              <w:top w:val="single" w:sz="4" w:space="0" w:color="auto"/>
              <w:left w:val="nil"/>
              <w:bottom w:val="single" w:sz="4" w:space="0" w:color="auto"/>
              <w:right w:val="single" w:sz="4" w:space="0" w:color="auto"/>
            </w:tcBorders>
            <w:shd w:val="clear" w:color="auto" w:fill="auto"/>
            <w:vAlign w:val="center"/>
          </w:tcPr>
          <w:p w14:paraId="25F38E4B"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63" w:type="dxa"/>
            <w:gridSpan w:val="2"/>
            <w:tcBorders>
              <w:top w:val="single" w:sz="4" w:space="0" w:color="auto"/>
              <w:left w:val="nil"/>
              <w:bottom w:val="single" w:sz="4" w:space="0" w:color="auto"/>
              <w:right w:val="single" w:sz="4" w:space="0" w:color="auto"/>
            </w:tcBorders>
            <w:shd w:val="clear" w:color="auto" w:fill="auto"/>
            <w:vAlign w:val="center"/>
          </w:tcPr>
          <w:p w14:paraId="0BA69A82"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118216BD"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30" w:type="dxa"/>
            <w:tcBorders>
              <w:top w:val="single" w:sz="4" w:space="0" w:color="auto"/>
              <w:left w:val="nil"/>
              <w:bottom w:val="single" w:sz="4" w:space="0" w:color="auto"/>
              <w:right w:val="single" w:sz="4" w:space="0" w:color="auto"/>
            </w:tcBorders>
            <w:shd w:val="clear" w:color="auto" w:fill="auto"/>
            <w:vAlign w:val="center"/>
          </w:tcPr>
          <w:p w14:paraId="46AF1C43" w14:textId="77777777" w:rsidR="00600B7E" w:rsidRDefault="00600B7E" w:rsidP="00600B7E">
            <w:pPr>
              <w:widowControl/>
              <w:spacing w:line="260" w:lineRule="exact"/>
              <w:ind w:leftChars="-50" w:left="-105"/>
              <w:jc w:val="center"/>
              <w:rPr>
                <w:rFonts w:ascii="宋体" w:eastAsia="宋体" w:hAnsi="宋体"/>
                <w:kern w:val="0"/>
                <w:sz w:val="18"/>
                <w:szCs w:val="18"/>
              </w:rPr>
            </w:pPr>
          </w:p>
        </w:tc>
        <w:tc>
          <w:tcPr>
            <w:tcW w:w="1134" w:type="dxa"/>
            <w:tcBorders>
              <w:top w:val="nil"/>
              <w:left w:val="nil"/>
              <w:bottom w:val="single" w:sz="4" w:space="0" w:color="auto"/>
              <w:right w:val="single" w:sz="8" w:space="0" w:color="auto"/>
            </w:tcBorders>
            <w:shd w:val="clear" w:color="auto" w:fill="auto"/>
            <w:vAlign w:val="center"/>
          </w:tcPr>
          <w:p w14:paraId="46DC1ABE" w14:textId="77777777" w:rsidR="00600B7E" w:rsidRDefault="00600B7E" w:rsidP="00600B7E">
            <w:pPr>
              <w:widowControl/>
              <w:spacing w:line="260" w:lineRule="exact"/>
              <w:ind w:leftChars="-50" w:left="-105"/>
              <w:jc w:val="center"/>
              <w:rPr>
                <w:rFonts w:ascii="宋体" w:eastAsia="宋体" w:hAnsi="宋体"/>
                <w:kern w:val="0"/>
                <w:sz w:val="18"/>
                <w:szCs w:val="18"/>
              </w:rPr>
            </w:pPr>
          </w:p>
        </w:tc>
      </w:tr>
      <w:tr w:rsidR="00700D09" w14:paraId="17D6A549" w14:textId="77777777">
        <w:trPr>
          <w:trHeight w:val="405"/>
          <w:jc w:val="center"/>
        </w:trPr>
        <w:tc>
          <w:tcPr>
            <w:tcW w:w="8217" w:type="dxa"/>
            <w:gridSpan w:val="10"/>
            <w:tcBorders>
              <w:top w:val="single" w:sz="4" w:space="0" w:color="auto"/>
              <w:left w:val="single" w:sz="8" w:space="0" w:color="auto"/>
              <w:bottom w:val="single" w:sz="4" w:space="0" w:color="auto"/>
              <w:right w:val="single" w:sz="4" w:space="0" w:color="auto"/>
            </w:tcBorders>
            <w:shd w:val="clear" w:color="auto" w:fill="auto"/>
            <w:vAlign w:val="center"/>
          </w:tcPr>
          <w:p w14:paraId="25A98994" w14:textId="77777777" w:rsidR="00700D09" w:rsidRDefault="00D117CC">
            <w:pPr>
              <w:widowControl/>
              <w:jc w:val="center"/>
              <w:rPr>
                <w:rFonts w:eastAsia="宋体"/>
                <w:kern w:val="0"/>
                <w:sz w:val="18"/>
                <w:szCs w:val="18"/>
              </w:rPr>
            </w:pPr>
            <w:r>
              <w:rPr>
                <w:rFonts w:eastAsia="宋体"/>
                <w:kern w:val="0"/>
                <w:sz w:val="18"/>
                <w:szCs w:val="18"/>
              </w:rPr>
              <w:t>教师素养类</w:t>
            </w:r>
            <w:r>
              <w:rPr>
                <w:rFonts w:eastAsia="宋体"/>
                <w:kern w:val="0"/>
                <w:sz w:val="18"/>
                <w:szCs w:val="18"/>
              </w:rPr>
              <w:t>(4</w:t>
            </w:r>
            <w:r>
              <w:rPr>
                <w:rFonts w:eastAsia="宋体"/>
                <w:kern w:val="0"/>
                <w:sz w:val="18"/>
                <w:szCs w:val="18"/>
              </w:rPr>
              <w:t>门课、</w:t>
            </w:r>
            <w:r>
              <w:rPr>
                <w:rFonts w:eastAsia="宋体"/>
                <w:kern w:val="0"/>
                <w:sz w:val="18"/>
                <w:szCs w:val="18"/>
              </w:rPr>
              <w:t>6</w:t>
            </w:r>
            <w:r>
              <w:rPr>
                <w:rFonts w:eastAsia="宋体"/>
                <w:kern w:val="0"/>
                <w:sz w:val="18"/>
                <w:szCs w:val="18"/>
              </w:rPr>
              <w:t>学分</w:t>
            </w:r>
            <w:r>
              <w:rPr>
                <w:rFonts w:eastAsia="宋体"/>
                <w:kern w:val="0"/>
                <w:sz w:val="18"/>
                <w:szCs w:val="18"/>
              </w:rPr>
              <w:t>)</w:t>
            </w:r>
          </w:p>
        </w:tc>
        <w:tc>
          <w:tcPr>
            <w:tcW w:w="1134" w:type="dxa"/>
            <w:tcBorders>
              <w:top w:val="nil"/>
              <w:left w:val="nil"/>
              <w:bottom w:val="single" w:sz="4" w:space="0" w:color="auto"/>
              <w:right w:val="single" w:sz="8" w:space="0" w:color="auto"/>
            </w:tcBorders>
            <w:shd w:val="clear" w:color="auto" w:fill="auto"/>
            <w:vAlign w:val="center"/>
          </w:tcPr>
          <w:p w14:paraId="740FA916" w14:textId="77777777" w:rsidR="00700D09" w:rsidRDefault="00700D09">
            <w:pPr>
              <w:widowControl/>
              <w:jc w:val="center"/>
              <w:rPr>
                <w:rFonts w:eastAsia="宋体"/>
                <w:kern w:val="0"/>
                <w:sz w:val="18"/>
                <w:szCs w:val="18"/>
              </w:rPr>
            </w:pPr>
          </w:p>
        </w:tc>
      </w:tr>
      <w:tr w:rsidR="00700D09" w14:paraId="5F9DF156" w14:textId="77777777" w:rsidTr="009425F5">
        <w:trPr>
          <w:trHeight w:val="405"/>
          <w:jc w:val="center"/>
        </w:trPr>
        <w:tc>
          <w:tcPr>
            <w:tcW w:w="3543" w:type="dxa"/>
            <w:gridSpan w:val="3"/>
            <w:tcBorders>
              <w:top w:val="nil"/>
              <w:left w:val="single" w:sz="8" w:space="0" w:color="auto"/>
              <w:bottom w:val="single" w:sz="4" w:space="0" w:color="auto"/>
              <w:right w:val="single" w:sz="4" w:space="0" w:color="000000"/>
            </w:tcBorders>
            <w:shd w:val="clear" w:color="auto" w:fill="auto"/>
            <w:vAlign w:val="center"/>
          </w:tcPr>
          <w:p w14:paraId="208F9167" w14:textId="77777777" w:rsidR="00700D09" w:rsidRDefault="00D117CC">
            <w:pPr>
              <w:widowControl/>
              <w:jc w:val="center"/>
              <w:rPr>
                <w:rFonts w:eastAsia="宋体"/>
                <w:kern w:val="0"/>
                <w:sz w:val="18"/>
                <w:szCs w:val="18"/>
              </w:rPr>
            </w:pPr>
            <w:r>
              <w:rPr>
                <w:rFonts w:eastAsia="宋体"/>
                <w:kern w:val="0"/>
                <w:sz w:val="18"/>
                <w:szCs w:val="18"/>
              </w:rPr>
              <w:t>数理基础与科学素养</w:t>
            </w:r>
            <w:r>
              <w:rPr>
                <w:rFonts w:eastAsia="宋体"/>
                <w:kern w:val="0"/>
                <w:sz w:val="18"/>
                <w:szCs w:val="18"/>
              </w:rPr>
              <w:t>-</w:t>
            </w:r>
            <w:r>
              <w:rPr>
                <w:rFonts w:eastAsia="宋体"/>
                <w:kern w:val="0"/>
                <w:sz w:val="18"/>
                <w:szCs w:val="18"/>
              </w:rPr>
              <w:t>大学计算机类（</w:t>
            </w:r>
            <w:r>
              <w:rPr>
                <w:rFonts w:eastAsia="宋体"/>
                <w:kern w:val="0"/>
                <w:sz w:val="18"/>
                <w:szCs w:val="18"/>
              </w:rPr>
              <w:t>3</w:t>
            </w:r>
            <w:r>
              <w:rPr>
                <w:rFonts w:eastAsia="宋体"/>
                <w:kern w:val="0"/>
                <w:sz w:val="18"/>
                <w:szCs w:val="18"/>
              </w:rPr>
              <w:t>）</w:t>
            </w:r>
          </w:p>
        </w:tc>
        <w:tc>
          <w:tcPr>
            <w:tcW w:w="5808" w:type="dxa"/>
            <w:gridSpan w:val="8"/>
            <w:tcBorders>
              <w:top w:val="single" w:sz="4" w:space="0" w:color="auto"/>
              <w:left w:val="nil"/>
              <w:bottom w:val="single" w:sz="4" w:space="0" w:color="auto"/>
              <w:right w:val="single" w:sz="8" w:space="0" w:color="auto"/>
            </w:tcBorders>
            <w:shd w:val="clear" w:color="auto" w:fill="auto"/>
            <w:vAlign w:val="center"/>
          </w:tcPr>
          <w:p w14:paraId="3EC9D284" w14:textId="77777777" w:rsidR="00700D09" w:rsidRDefault="00D117CC">
            <w:pPr>
              <w:widowControl/>
              <w:jc w:val="center"/>
              <w:rPr>
                <w:rFonts w:eastAsia="宋体"/>
                <w:kern w:val="0"/>
                <w:sz w:val="18"/>
                <w:szCs w:val="18"/>
              </w:rPr>
            </w:pPr>
            <w:r>
              <w:rPr>
                <w:rFonts w:eastAsia="宋体"/>
                <w:kern w:val="0"/>
                <w:sz w:val="18"/>
                <w:szCs w:val="18"/>
              </w:rPr>
              <w:t>家国情怀与价值理想</w:t>
            </w:r>
            <w:r>
              <w:rPr>
                <w:rFonts w:eastAsia="宋体"/>
                <w:kern w:val="0"/>
                <w:sz w:val="18"/>
                <w:szCs w:val="18"/>
              </w:rPr>
              <w:t>-“</w:t>
            </w:r>
            <w:r>
              <w:rPr>
                <w:rFonts w:eastAsia="宋体"/>
                <w:kern w:val="0"/>
                <w:sz w:val="18"/>
                <w:szCs w:val="18"/>
              </w:rPr>
              <w:t>四史</w:t>
            </w:r>
            <w:r>
              <w:rPr>
                <w:rFonts w:eastAsia="宋体"/>
                <w:kern w:val="0"/>
                <w:sz w:val="18"/>
                <w:szCs w:val="18"/>
              </w:rPr>
              <w:t>”</w:t>
            </w:r>
            <w:r>
              <w:rPr>
                <w:rFonts w:eastAsia="宋体"/>
                <w:kern w:val="0"/>
                <w:sz w:val="18"/>
                <w:szCs w:val="18"/>
              </w:rPr>
              <w:t>选择性必修课（</w:t>
            </w:r>
            <w:r>
              <w:rPr>
                <w:rFonts w:eastAsia="宋体"/>
                <w:kern w:val="0"/>
                <w:sz w:val="18"/>
                <w:szCs w:val="18"/>
              </w:rPr>
              <w:t>1</w:t>
            </w:r>
            <w:r>
              <w:rPr>
                <w:rFonts w:eastAsia="宋体"/>
                <w:kern w:val="0"/>
                <w:sz w:val="18"/>
                <w:szCs w:val="18"/>
              </w:rPr>
              <w:t>）</w:t>
            </w:r>
          </w:p>
        </w:tc>
      </w:tr>
      <w:tr w:rsidR="00700D09" w14:paraId="64D99D91" w14:textId="77777777">
        <w:trPr>
          <w:trHeight w:val="405"/>
          <w:jc w:val="center"/>
        </w:trPr>
        <w:tc>
          <w:tcPr>
            <w:tcW w:w="8217" w:type="dxa"/>
            <w:gridSpan w:val="10"/>
            <w:tcBorders>
              <w:top w:val="nil"/>
              <w:left w:val="single" w:sz="8" w:space="0" w:color="auto"/>
              <w:bottom w:val="single" w:sz="4" w:space="0" w:color="auto"/>
              <w:right w:val="single" w:sz="4" w:space="0" w:color="000000"/>
            </w:tcBorders>
            <w:shd w:val="clear" w:color="auto" w:fill="auto"/>
            <w:vAlign w:val="center"/>
          </w:tcPr>
          <w:p w14:paraId="494052D9" w14:textId="77777777" w:rsidR="00700D09" w:rsidRDefault="00D117CC">
            <w:pPr>
              <w:widowControl/>
              <w:jc w:val="center"/>
              <w:rPr>
                <w:rFonts w:eastAsia="宋体"/>
                <w:kern w:val="0"/>
                <w:sz w:val="18"/>
                <w:szCs w:val="18"/>
              </w:rPr>
            </w:pPr>
            <w:r>
              <w:rPr>
                <w:rFonts w:eastAsia="宋体"/>
                <w:kern w:val="0"/>
                <w:sz w:val="18"/>
                <w:szCs w:val="18"/>
              </w:rPr>
              <w:t>社会发展与公民责任</w:t>
            </w:r>
            <w:r>
              <w:rPr>
                <w:rFonts w:eastAsia="宋体"/>
                <w:kern w:val="0"/>
                <w:sz w:val="18"/>
                <w:szCs w:val="18"/>
              </w:rPr>
              <w:t>-</w:t>
            </w:r>
            <w:r>
              <w:rPr>
                <w:rFonts w:eastAsia="宋体"/>
                <w:kern w:val="0"/>
                <w:sz w:val="18"/>
                <w:szCs w:val="18"/>
              </w:rPr>
              <w:t>心理健康课程（</w:t>
            </w:r>
            <w:r>
              <w:rPr>
                <w:rFonts w:eastAsia="宋体"/>
                <w:kern w:val="0"/>
                <w:sz w:val="18"/>
                <w:szCs w:val="18"/>
              </w:rPr>
              <w:t>2</w:t>
            </w:r>
            <w:r>
              <w:rPr>
                <w:rFonts w:eastAsia="宋体"/>
                <w:kern w:val="0"/>
                <w:sz w:val="18"/>
                <w:szCs w:val="18"/>
              </w:rPr>
              <w:t>）、国家安全教育课程（</w:t>
            </w:r>
            <w:r>
              <w:rPr>
                <w:rFonts w:eastAsia="宋体"/>
                <w:kern w:val="0"/>
                <w:sz w:val="18"/>
                <w:szCs w:val="18"/>
              </w:rPr>
              <w:t>1</w:t>
            </w:r>
            <w:r>
              <w:rPr>
                <w:rFonts w:eastAsia="宋体"/>
                <w:kern w:val="0"/>
                <w:sz w:val="18"/>
                <w:szCs w:val="18"/>
              </w:rPr>
              <w:t>）、艺术鉴赏与审美体验（</w:t>
            </w:r>
            <w:r>
              <w:rPr>
                <w:rFonts w:eastAsia="宋体"/>
                <w:kern w:val="0"/>
                <w:sz w:val="18"/>
                <w:szCs w:val="18"/>
              </w:rPr>
              <w:t>2</w:t>
            </w:r>
            <w:r>
              <w:rPr>
                <w:rFonts w:eastAsia="宋体"/>
                <w:kern w:val="0"/>
                <w:sz w:val="18"/>
                <w:szCs w:val="18"/>
              </w:rPr>
              <w:t>）</w:t>
            </w:r>
          </w:p>
        </w:tc>
        <w:tc>
          <w:tcPr>
            <w:tcW w:w="1134" w:type="dxa"/>
            <w:tcBorders>
              <w:top w:val="nil"/>
              <w:left w:val="nil"/>
              <w:bottom w:val="single" w:sz="4" w:space="0" w:color="auto"/>
              <w:right w:val="single" w:sz="8" w:space="0" w:color="auto"/>
            </w:tcBorders>
            <w:shd w:val="clear" w:color="auto" w:fill="auto"/>
            <w:vAlign w:val="center"/>
          </w:tcPr>
          <w:p w14:paraId="43B72A2B" w14:textId="77777777" w:rsidR="00700D09" w:rsidRDefault="00700D09">
            <w:pPr>
              <w:widowControl/>
              <w:jc w:val="center"/>
              <w:rPr>
                <w:rFonts w:eastAsia="宋体"/>
                <w:kern w:val="0"/>
                <w:sz w:val="18"/>
                <w:szCs w:val="18"/>
              </w:rPr>
            </w:pPr>
          </w:p>
        </w:tc>
      </w:tr>
      <w:tr w:rsidR="00700D09" w14:paraId="288131A8" w14:textId="77777777" w:rsidTr="009425F5">
        <w:trPr>
          <w:trHeight w:val="487"/>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0B7EBDBD" w14:textId="77777777" w:rsidR="00700D09" w:rsidRDefault="00D117CC">
            <w:pPr>
              <w:widowControl/>
              <w:ind w:leftChars="-50" w:left="-105"/>
              <w:jc w:val="center"/>
              <w:rPr>
                <w:rFonts w:eastAsia="宋体"/>
                <w:kern w:val="0"/>
                <w:sz w:val="18"/>
                <w:szCs w:val="18"/>
              </w:rPr>
            </w:pPr>
            <w:r>
              <w:rPr>
                <w:rFonts w:eastAsia="宋体"/>
                <w:kern w:val="0"/>
                <w:sz w:val="18"/>
                <w:szCs w:val="18"/>
              </w:rPr>
              <w:t>一元微积分（</w:t>
            </w:r>
            <w:r>
              <w:rPr>
                <w:rFonts w:eastAsia="宋体"/>
                <w:kern w:val="0"/>
                <w:sz w:val="18"/>
                <w:szCs w:val="18"/>
              </w:rPr>
              <w:t>6</w:t>
            </w:r>
            <w:r>
              <w:rPr>
                <w:rFonts w:eastAsia="宋体"/>
                <w:kern w:val="0"/>
                <w:sz w:val="18"/>
                <w:szCs w:val="18"/>
              </w:rPr>
              <w:t>）</w:t>
            </w:r>
          </w:p>
        </w:tc>
        <w:tc>
          <w:tcPr>
            <w:tcW w:w="1276" w:type="dxa"/>
            <w:tcBorders>
              <w:top w:val="nil"/>
              <w:left w:val="nil"/>
              <w:bottom w:val="single" w:sz="4" w:space="0" w:color="auto"/>
              <w:right w:val="single" w:sz="4" w:space="0" w:color="auto"/>
            </w:tcBorders>
            <w:shd w:val="clear" w:color="auto" w:fill="auto"/>
            <w:vAlign w:val="center"/>
          </w:tcPr>
          <w:p w14:paraId="1841AB05" w14:textId="77777777" w:rsidR="00700D09" w:rsidRDefault="00D117CC">
            <w:pPr>
              <w:widowControl/>
              <w:ind w:leftChars="-50" w:left="-105"/>
              <w:jc w:val="center"/>
              <w:rPr>
                <w:rFonts w:eastAsia="宋体"/>
                <w:kern w:val="0"/>
                <w:sz w:val="18"/>
                <w:szCs w:val="18"/>
              </w:rPr>
            </w:pPr>
            <w:r>
              <w:rPr>
                <w:rFonts w:eastAsia="宋体"/>
                <w:kern w:val="0"/>
                <w:sz w:val="18"/>
                <w:szCs w:val="18"/>
              </w:rPr>
              <w:t>多元微积分和线性代数（</w:t>
            </w:r>
            <w:r>
              <w:rPr>
                <w:rFonts w:eastAsia="宋体"/>
                <w:kern w:val="0"/>
                <w:sz w:val="18"/>
                <w:szCs w:val="18"/>
              </w:rPr>
              <w:t>6</w:t>
            </w:r>
            <w:r>
              <w:rPr>
                <w:rFonts w:eastAsia="宋体"/>
                <w:kern w:val="0"/>
                <w:sz w:val="18"/>
                <w:szCs w:val="18"/>
              </w:rPr>
              <w:t>）</w:t>
            </w:r>
          </w:p>
        </w:tc>
        <w:tc>
          <w:tcPr>
            <w:tcW w:w="1138" w:type="dxa"/>
            <w:tcBorders>
              <w:top w:val="nil"/>
              <w:left w:val="nil"/>
              <w:bottom w:val="single" w:sz="4" w:space="0" w:color="auto"/>
              <w:right w:val="single" w:sz="4" w:space="0" w:color="auto"/>
            </w:tcBorders>
            <w:shd w:val="clear" w:color="auto" w:fill="auto"/>
            <w:vAlign w:val="center"/>
          </w:tcPr>
          <w:p w14:paraId="2A4A8A80" w14:textId="77777777" w:rsidR="00700D09" w:rsidRDefault="00700D09">
            <w:pPr>
              <w:widowControl/>
              <w:ind w:leftChars="-50" w:left="-105"/>
              <w:jc w:val="center"/>
              <w:rPr>
                <w:rFonts w:eastAsia="宋体"/>
                <w:kern w:val="0"/>
                <w:sz w:val="18"/>
                <w:szCs w:val="18"/>
              </w:rPr>
            </w:pPr>
          </w:p>
        </w:tc>
        <w:tc>
          <w:tcPr>
            <w:tcW w:w="1272" w:type="dxa"/>
            <w:gridSpan w:val="3"/>
            <w:tcBorders>
              <w:top w:val="nil"/>
              <w:left w:val="nil"/>
              <w:bottom w:val="single" w:sz="4" w:space="0" w:color="auto"/>
              <w:right w:val="single" w:sz="4" w:space="0" w:color="auto"/>
            </w:tcBorders>
            <w:shd w:val="clear" w:color="auto" w:fill="auto"/>
            <w:vAlign w:val="center"/>
          </w:tcPr>
          <w:p w14:paraId="08B0265F" w14:textId="77777777" w:rsidR="00700D09" w:rsidRDefault="00700D09">
            <w:pPr>
              <w:widowControl/>
              <w:ind w:leftChars="-50" w:left="-105"/>
              <w:jc w:val="center"/>
              <w:rPr>
                <w:rFonts w:eastAsia="宋体"/>
                <w:kern w:val="0"/>
                <w:sz w:val="18"/>
                <w:szCs w:val="18"/>
              </w:rPr>
            </w:pPr>
          </w:p>
        </w:tc>
        <w:tc>
          <w:tcPr>
            <w:tcW w:w="1134" w:type="dxa"/>
            <w:gridSpan w:val="2"/>
            <w:tcBorders>
              <w:top w:val="nil"/>
              <w:left w:val="nil"/>
              <w:bottom w:val="single" w:sz="4" w:space="0" w:color="auto"/>
              <w:right w:val="single" w:sz="4" w:space="0" w:color="auto"/>
            </w:tcBorders>
            <w:shd w:val="clear" w:color="auto" w:fill="auto"/>
            <w:vAlign w:val="center"/>
          </w:tcPr>
          <w:p w14:paraId="68BCC421" w14:textId="77777777" w:rsidR="00700D09" w:rsidRDefault="00700D09">
            <w:pPr>
              <w:widowControl/>
              <w:jc w:val="center"/>
              <w:rPr>
                <w:rFonts w:eastAsia="宋体"/>
                <w:kern w:val="0"/>
                <w:sz w:val="18"/>
                <w:szCs w:val="18"/>
              </w:rPr>
            </w:pPr>
          </w:p>
        </w:tc>
        <w:tc>
          <w:tcPr>
            <w:tcW w:w="1138" w:type="dxa"/>
            <w:tcBorders>
              <w:top w:val="nil"/>
              <w:left w:val="nil"/>
              <w:bottom w:val="single" w:sz="4" w:space="0" w:color="auto"/>
              <w:right w:val="single" w:sz="4" w:space="0" w:color="auto"/>
            </w:tcBorders>
            <w:shd w:val="clear" w:color="auto" w:fill="auto"/>
            <w:vAlign w:val="center"/>
          </w:tcPr>
          <w:p w14:paraId="2CBD19FB" w14:textId="77777777" w:rsidR="00700D09" w:rsidRDefault="00700D09">
            <w:pPr>
              <w:widowControl/>
              <w:jc w:val="center"/>
              <w:rPr>
                <w:rFonts w:eastAsia="宋体"/>
                <w:kern w:val="0"/>
                <w:sz w:val="18"/>
                <w:szCs w:val="18"/>
              </w:rPr>
            </w:pPr>
          </w:p>
        </w:tc>
        <w:tc>
          <w:tcPr>
            <w:tcW w:w="1130" w:type="dxa"/>
            <w:tcBorders>
              <w:top w:val="nil"/>
              <w:left w:val="nil"/>
              <w:bottom w:val="single" w:sz="4" w:space="0" w:color="auto"/>
              <w:right w:val="single" w:sz="4" w:space="0" w:color="auto"/>
            </w:tcBorders>
            <w:shd w:val="clear" w:color="auto" w:fill="auto"/>
            <w:vAlign w:val="center"/>
          </w:tcPr>
          <w:p w14:paraId="6D9A6C8D" w14:textId="77777777" w:rsidR="00700D09" w:rsidRDefault="00700D09">
            <w:pPr>
              <w:widowControl/>
              <w:jc w:val="center"/>
              <w:rPr>
                <w:rFonts w:eastAsia="宋体"/>
                <w:kern w:val="0"/>
                <w:sz w:val="18"/>
                <w:szCs w:val="18"/>
              </w:rPr>
            </w:pPr>
          </w:p>
        </w:tc>
        <w:tc>
          <w:tcPr>
            <w:tcW w:w="1134" w:type="dxa"/>
            <w:tcBorders>
              <w:top w:val="nil"/>
              <w:left w:val="nil"/>
              <w:bottom w:val="single" w:sz="4" w:space="0" w:color="auto"/>
              <w:right w:val="single" w:sz="8" w:space="0" w:color="auto"/>
            </w:tcBorders>
            <w:shd w:val="clear" w:color="auto" w:fill="auto"/>
            <w:vAlign w:val="center"/>
          </w:tcPr>
          <w:p w14:paraId="58434A2B" w14:textId="77777777" w:rsidR="00700D09" w:rsidRDefault="00700D09">
            <w:pPr>
              <w:widowControl/>
              <w:jc w:val="center"/>
              <w:rPr>
                <w:rFonts w:eastAsia="宋体"/>
                <w:kern w:val="0"/>
                <w:sz w:val="18"/>
                <w:szCs w:val="18"/>
              </w:rPr>
            </w:pPr>
          </w:p>
        </w:tc>
      </w:tr>
      <w:tr w:rsidR="00700D09" w14:paraId="4DEB1212" w14:textId="77777777" w:rsidTr="009425F5">
        <w:trPr>
          <w:trHeight w:val="487"/>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7F5AD24B" w14:textId="77777777" w:rsidR="00700D09" w:rsidRDefault="00700D09">
            <w:pPr>
              <w:widowControl/>
              <w:ind w:leftChars="-50" w:left="-105"/>
              <w:jc w:val="center"/>
              <w:rPr>
                <w:rFonts w:eastAsia="宋体"/>
                <w:kern w:val="0"/>
                <w:sz w:val="18"/>
                <w:szCs w:val="18"/>
              </w:rPr>
            </w:pPr>
          </w:p>
        </w:tc>
        <w:tc>
          <w:tcPr>
            <w:tcW w:w="1276" w:type="dxa"/>
            <w:tcBorders>
              <w:top w:val="nil"/>
              <w:left w:val="nil"/>
              <w:bottom w:val="single" w:sz="4" w:space="0" w:color="auto"/>
              <w:right w:val="single" w:sz="4" w:space="0" w:color="auto"/>
            </w:tcBorders>
            <w:shd w:val="clear" w:color="auto" w:fill="auto"/>
            <w:vAlign w:val="center"/>
          </w:tcPr>
          <w:p w14:paraId="5A428666" w14:textId="77777777" w:rsidR="00700D09" w:rsidRDefault="00D117CC">
            <w:pPr>
              <w:widowControl/>
              <w:ind w:leftChars="-50" w:left="-105"/>
              <w:jc w:val="center"/>
              <w:rPr>
                <w:rFonts w:eastAsia="宋体"/>
                <w:kern w:val="0"/>
                <w:sz w:val="18"/>
                <w:szCs w:val="18"/>
              </w:rPr>
            </w:pPr>
            <w:r>
              <w:rPr>
                <w:rFonts w:eastAsia="宋体" w:hint="eastAsia"/>
                <w:kern w:val="0"/>
                <w:sz w:val="18"/>
                <w:szCs w:val="18"/>
              </w:rPr>
              <w:t>大学</w:t>
            </w:r>
            <w:r>
              <w:rPr>
                <w:rFonts w:eastAsia="宋体"/>
                <w:kern w:val="0"/>
                <w:sz w:val="18"/>
                <w:szCs w:val="18"/>
              </w:rPr>
              <w:t>物理</w:t>
            </w:r>
            <w:r>
              <w:rPr>
                <w:rFonts w:eastAsia="宋体" w:hint="eastAsia"/>
                <w:kern w:val="0"/>
                <w:sz w:val="18"/>
                <w:szCs w:val="18"/>
              </w:rPr>
              <w:t>I</w:t>
            </w:r>
            <w:r>
              <w:rPr>
                <w:rFonts w:eastAsia="宋体"/>
                <w:kern w:val="0"/>
                <w:sz w:val="18"/>
                <w:szCs w:val="18"/>
              </w:rPr>
              <w:t>（</w:t>
            </w:r>
            <w:r>
              <w:rPr>
                <w:rFonts w:eastAsia="宋体"/>
                <w:kern w:val="0"/>
                <w:sz w:val="18"/>
                <w:szCs w:val="18"/>
              </w:rPr>
              <w:t>4</w:t>
            </w:r>
            <w:r>
              <w:rPr>
                <w:rFonts w:eastAsia="宋体"/>
                <w:kern w:val="0"/>
                <w:sz w:val="18"/>
                <w:szCs w:val="18"/>
              </w:rPr>
              <w:t>）</w:t>
            </w:r>
          </w:p>
        </w:tc>
        <w:tc>
          <w:tcPr>
            <w:tcW w:w="1138" w:type="dxa"/>
            <w:tcBorders>
              <w:top w:val="nil"/>
              <w:left w:val="nil"/>
              <w:bottom w:val="single" w:sz="4" w:space="0" w:color="auto"/>
              <w:right w:val="single" w:sz="4" w:space="0" w:color="auto"/>
            </w:tcBorders>
            <w:shd w:val="clear" w:color="auto" w:fill="auto"/>
            <w:vAlign w:val="center"/>
          </w:tcPr>
          <w:p w14:paraId="452ADA56" w14:textId="77777777" w:rsidR="00700D09" w:rsidRDefault="00D117CC">
            <w:pPr>
              <w:widowControl/>
              <w:ind w:leftChars="-50" w:left="-105"/>
              <w:jc w:val="center"/>
              <w:rPr>
                <w:rFonts w:eastAsia="宋体"/>
                <w:kern w:val="0"/>
                <w:sz w:val="18"/>
                <w:szCs w:val="18"/>
              </w:rPr>
            </w:pPr>
            <w:r>
              <w:rPr>
                <w:rFonts w:eastAsia="宋体" w:hint="eastAsia"/>
                <w:kern w:val="0"/>
                <w:sz w:val="18"/>
                <w:szCs w:val="18"/>
              </w:rPr>
              <w:t>大学</w:t>
            </w:r>
            <w:r>
              <w:rPr>
                <w:rFonts w:eastAsia="宋体"/>
                <w:kern w:val="0"/>
                <w:sz w:val="18"/>
                <w:szCs w:val="18"/>
              </w:rPr>
              <w:t>物理</w:t>
            </w:r>
            <w:r>
              <w:rPr>
                <w:rFonts w:eastAsia="宋体" w:hint="eastAsia"/>
                <w:kern w:val="0"/>
                <w:sz w:val="18"/>
                <w:szCs w:val="18"/>
              </w:rPr>
              <w:t>II</w:t>
            </w:r>
            <w:r>
              <w:rPr>
                <w:rFonts w:eastAsia="宋体"/>
                <w:kern w:val="0"/>
                <w:sz w:val="18"/>
                <w:szCs w:val="18"/>
              </w:rPr>
              <w:t>（</w:t>
            </w:r>
            <w:r>
              <w:rPr>
                <w:rFonts w:eastAsia="宋体" w:hint="eastAsia"/>
                <w:kern w:val="0"/>
                <w:sz w:val="18"/>
                <w:szCs w:val="18"/>
              </w:rPr>
              <w:t>4</w:t>
            </w:r>
            <w:r>
              <w:rPr>
                <w:rFonts w:eastAsia="宋体"/>
                <w:kern w:val="0"/>
                <w:sz w:val="18"/>
                <w:szCs w:val="18"/>
              </w:rPr>
              <w:t>）</w:t>
            </w:r>
          </w:p>
        </w:tc>
        <w:tc>
          <w:tcPr>
            <w:tcW w:w="1272" w:type="dxa"/>
            <w:gridSpan w:val="3"/>
            <w:tcBorders>
              <w:top w:val="nil"/>
              <w:left w:val="nil"/>
              <w:bottom w:val="single" w:sz="4" w:space="0" w:color="auto"/>
              <w:right w:val="single" w:sz="4" w:space="0" w:color="auto"/>
            </w:tcBorders>
            <w:shd w:val="clear" w:color="auto" w:fill="auto"/>
            <w:vAlign w:val="center"/>
          </w:tcPr>
          <w:p w14:paraId="1806E292" w14:textId="77777777" w:rsidR="00700D09" w:rsidRDefault="00D117CC">
            <w:pPr>
              <w:widowControl/>
              <w:ind w:leftChars="-50" w:left="-105"/>
              <w:jc w:val="center"/>
              <w:rPr>
                <w:rFonts w:eastAsia="宋体"/>
                <w:kern w:val="0"/>
                <w:sz w:val="18"/>
                <w:szCs w:val="18"/>
              </w:rPr>
            </w:pPr>
            <w:r>
              <w:rPr>
                <w:rFonts w:eastAsia="宋体" w:hint="eastAsia"/>
                <w:kern w:val="0"/>
                <w:sz w:val="18"/>
                <w:szCs w:val="18"/>
              </w:rPr>
              <w:t>大学物理实验（</w:t>
            </w:r>
            <w:r>
              <w:rPr>
                <w:rFonts w:eastAsia="宋体" w:hint="eastAsia"/>
                <w:kern w:val="0"/>
                <w:sz w:val="18"/>
                <w:szCs w:val="18"/>
              </w:rPr>
              <w:t>2</w:t>
            </w:r>
            <w:r>
              <w:rPr>
                <w:rFonts w:eastAsia="宋体" w:hint="eastAsia"/>
                <w:kern w:val="0"/>
                <w:sz w:val="18"/>
                <w:szCs w:val="18"/>
              </w:rPr>
              <w:t>）</w:t>
            </w:r>
          </w:p>
        </w:tc>
        <w:tc>
          <w:tcPr>
            <w:tcW w:w="1134" w:type="dxa"/>
            <w:gridSpan w:val="2"/>
            <w:tcBorders>
              <w:top w:val="nil"/>
              <w:left w:val="nil"/>
              <w:bottom w:val="single" w:sz="4" w:space="0" w:color="auto"/>
              <w:right w:val="single" w:sz="4" w:space="0" w:color="auto"/>
            </w:tcBorders>
            <w:shd w:val="clear" w:color="auto" w:fill="auto"/>
            <w:vAlign w:val="center"/>
          </w:tcPr>
          <w:p w14:paraId="5B2EBFE6" w14:textId="77777777" w:rsidR="00700D09" w:rsidRDefault="00700D09">
            <w:pPr>
              <w:widowControl/>
              <w:jc w:val="center"/>
              <w:rPr>
                <w:rFonts w:eastAsia="宋体"/>
                <w:kern w:val="0"/>
                <w:sz w:val="18"/>
                <w:szCs w:val="18"/>
              </w:rPr>
            </w:pPr>
          </w:p>
        </w:tc>
        <w:tc>
          <w:tcPr>
            <w:tcW w:w="1138" w:type="dxa"/>
            <w:tcBorders>
              <w:top w:val="nil"/>
              <w:left w:val="nil"/>
              <w:bottom w:val="single" w:sz="4" w:space="0" w:color="auto"/>
              <w:right w:val="single" w:sz="4" w:space="0" w:color="auto"/>
            </w:tcBorders>
            <w:shd w:val="clear" w:color="auto" w:fill="auto"/>
            <w:vAlign w:val="center"/>
          </w:tcPr>
          <w:p w14:paraId="2B84B19F" w14:textId="77777777" w:rsidR="00700D09" w:rsidRDefault="00700D09">
            <w:pPr>
              <w:widowControl/>
              <w:jc w:val="center"/>
              <w:rPr>
                <w:rFonts w:eastAsia="宋体"/>
                <w:kern w:val="0"/>
                <w:sz w:val="18"/>
                <w:szCs w:val="18"/>
              </w:rPr>
            </w:pPr>
          </w:p>
        </w:tc>
        <w:tc>
          <w:tcPr>
            <w:tcW w:w="1130" w:type="dxa"/>
            <w:tcBorders>
              <w:top w:val="nil"/>
              <w:left w:val="nil"/>
              <w:bottom w:val="single" w:sz="4" w:space="0" w:color="auto"/>
              <w:right w:val="single" w:sz="4" w:space="0" w:color="auto"/>
            </w:tcBorders>
            <w:shd w:val="clear" w:color="auto" w:fill="auto"/>
            <w:vAlign w:val="center"/>
          </w:tcPr>
          <w:p w14:paraId="1C9EFD27" w14:textId="77777777" w:rsidR="00700D09" w:rsidRDefault="00700D09">
            <w:pPr>
              <w:widowControl/>
              <w:jc w:val="center"/>
              <w:rPr>
                <w:rFonts w:eastAsia="宋体"/>
                <w:kern w:val="0"/>
                <w:sz w:val="18"/>
                <w:szCs w:val="18"/>
              </w:rPr>
            </w:pPr>
          </w:p>
        </w:tc>
        <w:tc>
          <w:tcPr>
            <w:tcW w:w="1134" w:type="dxa"/>
            <w:tcBorders>
              <w:top w:val="nil"/>
              <w:left w:val="nil"/>
              <w:bottom w:val="single" w:sz="4" w:space="0" w:color="auto"/>
              <w:right w:val="single" w:sz="8" w:space="0" w:color="auto"/>
            </w:tcBorders>
            <w:shd w:val="clear" w:color="auto" w:fill="auto"/>
            <w:vAlign w:val="center"/>
          </w:tcPr>
          <w:p w14:paraId="1A627339" w14:textId="77777777" w:rsidR="00700D09" w:rsidRDefault="00700D09">
            <w:pPr>
              <w:widowControl/>
              <w:jc w:val="center"/>
              <w:rPr>
                <w:rFonts w:eastAsia="宋体"/>
                <w:kern w:val="0"/>
                <w:sz w:val="18"/>
                <w:szCs w:val="18"/>
              </w:rPr>
            </w:pPr>
          </w:p>
        </w:tc>
      </w:tr>
      <w:tr w:rsidR="00700D09" w14:paraId="6FE62665" w14:textId="77777777" w:rsidTr="009425F5">
        <w:trPr>
          <w:trHeight w:val="487"/>
          <w:jc w:val="center"/>
        </w:trPr>
        <w:tc>
          <w:tcPr>
            <w:tcW w:w="1129" w:type="dxa"/>
            <w:tcBorders>
              <w:top w:val="nil"/>
              <w:left w:val="single" w:sz="8" w:space="0" w:color="auto"/>
              <w:bottom w:val="single" w:sz="4" w:space="0" w:color="auto"/>
              <w:right w:val="single" w:sz="4" w:space="0" w:color="auto"/>
            </w:tcBorders>
            <w:shd w:val="clear" w:color="auto" w:fill="auto"/>
            <w:vAlign w:val="center"/>
          </w:tcPr>
          <w:p w14:paraId="4E211780" w14:textId="77777777" w:rsidR="00700D09" w:rsidRDefault="00700D09">
            <w:pPr>
              <w:widowControl/>
              <w:ind w:leftChars="-50" w:left="-105"/>
              <w:jc w:val="center"/>
              <w:rPr>
                <w:rFonts w:eastAsia="宋体"/>
                <w:kern w:val="0"/>
                <w:sz w:val="18"/>
                <w:szCs w:val="18"/>
              </w:rPr>
            </w:pPr>
          </w:p>
        </w:tc>
        <w:tc>
          <w:tcPr>
            <w:tcW w:w="1276" w:type="dxa"/>
            <w:tcBorders>
              <w:top w:val="nil"/>
              <w:left w:val="nil"/>
              <w:bottom w:val="single" w:sz="4" w:space="0" w:color="auto"/>
              <w:right w:val="single" w:sz="4" w:space="0" w:color="auto"/>
            </w:tcBorders>
            <w:shd w:val="clear" w:color="auto" w:fill="auto"/>
            <w:vAlign w:val="center"/>
          </w:tcPr>
          <w:p w14:paraId="668F76F8" w14:textId="77777777" w:rsidR="00700D09" w:rsidRDefault="00D117CC">
            <w:pPr>
              <w:widowControl/>
              <w:ind w:leftChars="-50" w:left="-105" w:rightChars="-35" w:right="-73"/>
              <w:jc w:val="center"/>
              <w:rPr>
                <w:rFonts w:eastAsia="宋体"/>
                <w:kern w:val="0"/>
                <w:sz w:val="18"/>
                <w:szCs w:val="18"/>
              </w:rPr>
            </w:pPr>
            <w:r>
              <w:rPr>
                <w:rFonts w:eastAsia="宋体"/>
                <w:kern w:val="0"/>
                <w:sz w:val="18"/>
                <w:szCs w:val="18"/>
              </w:rPr>
              <w:t>无机</w:t>
            </w:r>
            <w:r>
              <w:rPr>
                <w:rFonts w:eastAsia="宋体" w:hint="eastAsia"/>
                <w:kern w:val="0"/>
                <w:sz w:val="18"/>
                <w:szCs w:val="18"/>
              </w:rPr>
              <w:t>（与分析）</w:t>
            </w:r>
            <w:r>
              <w:rPr>
                <w:rFonts w:eastAsia="宋体"/>
                <w:kern w:val="0"/>
                <w:sz w:val="18"/>
                <w:szCs w:val="18"/>
              </w:rPr>
              <w:t>化学</w:t>
            </w:r>
          </w:p>
        </w:tc>
        <w:tc>
          <w:tcPr>
            <w:tcW w:w="1138" w:type="dxa"/>
            <w:tcBorders>
              <w:top w:val="nil"/>
              <w:left w:val="nil"/>
              <w:bottom w:val="single" w:sz="4" w:space="0" w:color="auto"/>
              <w:right w:val="single" w:sz="4" w:space="0" w:color="auto"/>
            </w:tcBorders>
            <w:shd w:val="clear" w:color="auto" w:fill="auto"/>
            <w:vAlign w:val="center"/>
          </w:tcPr>
          <w:p w14:paraId="28D3F065" w14:textId="77777777" w:rsidR="00700D09" w:rsidRDefault="00D117CC">
            <w:pPr>
              <w:widowControl/>
              <w:ind w:leftChars="-50" w:left="-105"/>
              <w:jc w:val="center"/>
              <w:rPr>
                <w:rFonts w:eastAsia="宋体"/>
                <w:kern w:val="0"/>
                <w:sz w:val="18"/>
                <w:szCs w:val="18"/>
              </w:rPr>
            </w:pPr>
            <w:r>
              <w:rPr>
                <w:rFonts w:eastAsia="宋体"/>
                <w:kern w:val="0"/>
                <w:sz w:val="18"/>
                <w:szCs w:val="18"/>
              </w:rPr>
              <w:t>有机化学</w:t>
            </w:r>
          </w:p>
        </w:tc>
        <w:tc>
          <w:tcPr>
            <w:tcW w:w="1272" w:type="dxa"/>
            <w:gridSpan w:val="3"/>
            <w:tcBorders>
              <w:top w:val="nil"/>
              <w:left w:val="nil"/>
              <w:bottom w:val="single" w:sz="4" w:space="0" w:color="auto"/>
              <w:right w:val="single" w:sz="4" w:space="0" w:color="auto"/>
            </w:tcBorders>
            <w:shd w:val="clear" w:color="auto" w:fill="auto"/>
            <w:vAlign w:val="center"/>
          </w:tcPr>
          <w:p w14:paraId="65BA2689" w14:textId="77777777" w:rsidR="00700D09" w:rsidRDefault="00700D09">
            <w:pPr>
              <w:widowControl/>
              <w:ind w:leftChars="-50" w:left="-105"/>
              <w:jc w:val="center"/>
              <w:rPr>
                <w:rFonts w:eastAsia="宋体"/>
                <w:kern w:val="0"/>
                <w:sz w:val="18"/>
                <w:szCs w:val="18"/>
              </w:rPr>
            </w:pPr>
          </w:p>
        </w:tc>
        <w:tc>
          <w:tcPr>
            <w:tcW w:w="1134" w:type="dxa"/>
            <w:gridSpan w:val="2"/>
            <w:tcBorders>
              <w:top w:val="nil"/>
              <w:left w:val="nil"/>
              <w:bottom w:val="single" w:sz="4" w:space="0" w:color="auto"/>
              <w:right w:val="single" w:sz="4" w:space="0" w:color="auto"/>
            </w:tcBorders>
            <w:shd w:val="clear" w:color="auto" w:fill="auto"/>
            <w:vAlign w:val="center"/>
          </w:tcPr>
          <w:p w14:paraId="3165396D" w14:textId="77777777" w:rsidR="00700D09" w:rsidRDefault="00700D09">
            <w:pPr>
              <w:widowControl/>
              <w:jc w:val="center"/>
              <w:rPr>
                <w:rFonts w:eastAsia="宋体"/>
                <w:kern w:val="0"/>
                <w:sz w:val="18"/>
                <w:szCs w:val="18"/>
              </w:rPr>
            </w:pPr>
          </w:p>
        </w:tc>
        <w:tc>
          <w:tcPr>
            <w:tcW w:w="1138" w:type="dxa"/>
            <w:tcBorders>
              <w:top w:val="nil"/>
              <w:left w:val="nil"/>
              <w:bottom w:val="single" w:sz="4" w:space="0" w:color="auto"/>
              <w:right w:val="single" w:sz="4" w:space="0" w:color="auto"/>
            </w:tcBorders>
            <w:shd w:val="clear" w:color="auto" w:fill="auto"/>
            <w:vAlign w:val="center"/>
          </w:tcPr>
          <w:p w14:paraId="1358D468" w14:textId="77777777" w:rsidR="00700D09" w:rsidRDefault="00700D09">
            <w:pPr>
              <w:widowControl/>
              <w:jc w:val="center"/>
              <w:rPr>
                <w:rFonts w:eastAsia="宋体"/>
                <w:kern w:val="0"/>
                <w:sz w:val="18"/>
                <w:szCs w:val="18"/>
              </w:rPr>
            </w:pPr>
          </w:p>
        </w:tc>
        <w:tc>
          <w:tcPr>
            <w:tcW w:w="1130" w:type="dxa"/>
            <w:tcBorders>
              <w:top w:val="nil"/>
              <w:left w:val="nil"/>
              <w:bottom w:val="single" w:sz="4" w:space="0" w:color="auto"/>
              <w:right w:val="single" w:sz="4" w:space="0" w:color="auto"/>
            </w:tcBorders>
            <w:shd w:val="clear" w:color="auto" w:fill="auto"/>
            <w:vAlign w:val="center"/>
          </w:tcPr>
          <w:p w14:paraId="51D94A09" w14:textId="77777777" w:rsidR="00700D09" w:rsidRDefault="00700D09">
            <w:pPr>
              <w:widowControl/>
              <w:jc w:val="center"/>
              <w:rPr>
                <w:rFonts w:eastAsia="宋体"/>
                <w:kern w:val="0"/>
                <w:sz w:val="18"/>
                <w:szCs w:val="18"/>
              </w:rPr>
            </w:pPr>
          </w:p>
        </w:tc>
        <w:tc>
          <w:tcPr>
            <w:tcW w:w="1134" w:type="dxa"/>
            <w:tcBorders>
              <w:top w:val="nil"/>
              <w:left w:val="nil"/>
              <w:bottom w:val="single" w:sz="4" w:space="0" w:color="auto"/>
              <w:right w:val="single" w:sz="8" w:space="0" w:color="auto"/>
            </w:tcBorders>
            <w:shd w:val="clear" w:color="auto" w:fill="auto"/>
            <w:vAlign w:val="center"/>
          </w:tcPr>
          <w:p w14:paraId="17FA1436" w14:textId="77777777" w:rsidR="00700D09" w:rsidRDefault="00700D09">
            <w:pPr>
              <w:widowControl/>
              <w:jc w:val="center"/>
              <w:rPr>
                <w:rFonts w:eastAsia="宋体"/>
                <w:kern w:val="0"/>
                <w:sz w:val="18"/>
                <w:szCs w:val="18"/>
              </w:rPr>
            </w:pPr>
          </w:p>
        </w:tc>
      </w:tr>
      <w:tr w:rsidR="00700D09" w14:paraId="109BC854" w14:textId="77777777" w:rsidTr="009425F5">
        <w:trPr>
          <w:trHeight w:val="670"/>
          <w:jc w:val="center"/>
        </w:trPr>
        <w:tc>
          <w:tcPr>
            <w:tcW w:w="1129" w:type="dxa"/>
            <w:tcBorders>
              <w:top w:val="single" w:sz="4" w:space="0" w:color="auto"/>
              <w:left w:val="single" w:sz="8" w:space="0" w:color="auto"/>
              <w:bottom w:val="single" w:sz="4" w:space="0" w:color="auto"/>
              <w:right w:val="single" w:sz="4" w:space="0" w:color="auto"/>
            </w:tcBorders>
            <w:shd w:val="clear" w:color="auto" w:fill="auto"/>
            <w:vAlign w:val="center"/>
          </w:tcPr>
          <w:p w14:paraId="6B5BD52B" w14:textId="77777777" w:rsidR="00700D09" w:rsidRDefault="00700D09">
            <w:pPr>
              <w:widowControl/>
              <w:ind w:leftChars="-50" w:left="-105"/>
              <w:jc w:val="center"/>
              <w:rPr>
                <w:rFonts w:eastAsia="宋体"/>
                <w:kern w:val="0"/>
                <w:sz w:val="18"/>
                <w:szCs w:val="18"/>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D0DC2CA" w14:textId="77777777" w:rsidR="00700D09" w:rsidRDefault="00700D09">
            <w:pPr>
              <w:widowControl/>
              <w:ind w:leftChars="-50" w:left="-105"/>
              <w:jc w:val="center"/>
              <w:rPr>
                <w:rFonts w:eastAsia="宋体"/>
                <w:kern w:val="0"/>
                <w:sz w:val="18"/>
                <w:szCs w:val="18"/>
              </w:rPr>
            </w:pPr>
          </w:p>
        </w:tc>
        <w:tc>
          <w:tcPr>
            <w:tcW w:w="1138" w:type="dxa"/>
            <w:tcBorders>
              <w:top w:val="single" w:sz="4" w:space="0" w:color="auto"/>
              <w:left w:val="nil"/>
              <w:bottom w:val="single" w:sz="4" w:space="0" w:color="auto"/>
              <w:right w:val="single" w:sz="4" w:space="0" w:color="auto"/>
            </w:tcBorders>
            <w:shd w:val="clear" w:color="auto" w:fill="auto"/>
            <w:noWrap/>
            <w:vAlign w:val="center"/>
          </w:tcPr>
          <w:p w14:paraId="53F69613" w14:textId="77777777" w:rsidR="00700D09" w:rsidRDefault="00D117CC">
            <w:pPr>
              <w:widowControl/>
              <w:ind w:leftChars="-50" w:left="-105"/>
              <w:jc w:val="center"/>
              <w:rPr>
                <w:rFonts w:eastAsia="宋体"/>
                <w:kern w:val="0"/>
                <w:sz w:val="18"/>
                <w:szCs w:val="18"/>
              </w:rPr>
            </w:pPr>
            <w:r>
              <w:rPr>
                <w:rFonts w:eastAsia="宋体"/>
                <w:kern w:val="0"/>
                <w:sz w:val="18"/>
                <w:szCs w:val="18"/>
              </w:rPr>
              <w:t>物理化学</w:t>
            </w:r>
          </w:p>
        </w:tc>
        <w:tc>
          <w:tcPr>
            <w:tcW w:w="1272" w:type="dxa"/>
            <w:gridSpan w:val="3"/>
            <w:tcBorders>
              <w:top w:val="single" w:sz="4" w:space="0" w:color="auto"/>
              <w:left w:val="nil"/>
              <w:bottom w:val="single" w:sz="4" w:space="0" w:color="auto"/>
              <w:right w:val="single" w:sz="4" w:space="0" w:color="auto"/>
            </w:tcBorders>
            <w:shd w:val="clear" w:color="auto" w:fill="auto"/>
            <w:vAlign w:val="center"/>
          </w:tcPr>
          <w:p w14:paraId="35E836D0" w14:textId="77777777" w:rsidR="00700D09" w:rsidRDefault="00D117CC">
            <w:pPr>
              <w:widowControl/>
              <w:jc w:val="center"/>
              <w:rPr>
                <w:rFonts w:eastAsia="宋体"/>
                <w:kern w:val="0"/>
                <w:sz w:val="18"/>
                <w:szCs w:val="18"/>
              </w:rPr>
            </w:pPr>
            <w:r>
              <w:rPr>
                <w:rFonts w:eastAsia="宋体"/>
                <w:kern w:val="0"/>
                <w:sz w:val="18"/>
                <w:szCs w:val="18"/>
              </w:rPr>
              <w:t>化学基础实验</w:t>
            </w:r>
          </w:p>
        </w:tc>
        <w:tc>
          <w:tcPr>
            <w:tcW w:w="1134" w:type="dxa"/>
            <w:gridSpan w:val="2"/>
            <w:tcBorders>
              <w:top w:val="single" w:sz="4" w:space="0" w:color="auto"/>
              <w:left w:val="nil"/>
              <w:bottom w:val="single" w:sz="4" w:space="0" w:color="auto"/>
              <w:right w:val="single" w:sz="8" w:space="0" w:color="auto"/>
            </w:tcBorders>
            <w:shd w:val="clear" w:color="auto" w:fill="auto"/>
            <w:noWrap/>
            <w:vAlign w:val="center"/>
          </w:tcPr>
          <w:p w14:paraId="288B9039" w14:textId="77777777" w:rsidR="00700D09" w:rsidRDefault="00700D09">
            <w:pPr>
              <w:jc w:val="center"/>
              <w:rPr>
                <w:rFonts w:eastAsia="宋体"/>
                <w:kern w:val="0"/>
                <w:sz w:val="18"/>
                <w:szCs w:val="18"/>
              </w:rPr>
            </w:pPr>
          </w:p>
        </w:tc>
        <w:tc>
          <w:tcPr>
            <w:tcW w:w="1138" w:type="dxa"/>
            <w:tcBorders>
              <w:top w:val="single" w:sz="4" w:space="0" w:color="auto"/>
              <w:left w:val="nil"/>
              <w:bottom w:val="single" w:sz="4" w:space="0" w:color="auto"/>
              <w:right w:val="single" w:sz="8" w:space="0" w:color="auto"/>
            </w:tcBorders>
            <w:shd w:val="clear" w:color="auto" w:fill="auto"/>
            <w:vAlign w:val="center"/>
          </w:tcPr>
          <w:p w14:paraId="0D289933" w14:textId="77777777" w:rsidR="00700D09" w:rsidRDefault="00700D09">
            <w:pPr>
              <w:jc w:val="center"/>
              <w:rPr>
                <w:rFonts w:eastAsia="宋体"/>
                <w:kern w:val="0"/>
                <w:sz w:val="18"/>
                <w:szCs w:val="18"/>
              </w:rPr>
            </w:pPr>
          </w:p>
        </w:tc>
        <w:tc>
          <w:tcPr>
            <w:tcW w:w="1130" w:type="dxa"/>
            <w:tcBorders>
              <w:top w:val="single" w:sz="4" w:space="0" w:color="auto"/>
              <w:left w:val="nil"/>
              <w:bottom w:val="single" w:sz="4" w:space="0" w:color="auto"/>
              <w:right w:val="single" w:sz="8" w:space="0" w:color="auto"/>
            </w:tcBorders>
            <w:shd w:val="clear" w:color="auto" w:fill="auto"/>
            <w:vAlign w:val="center"/>
          </w:tcPr>
          <w:p w14:paraId="6989FFBC" w14:textId="77777777" w:rsidR="00700D09" w:rsidRDefault="00700D09">
            <w:pPr>
              <w:jc w:val="center"/>
              <w:rPr>
                <w:rFonts w:eastAsia="宋体"/>
                <w:kern w:val="0"/>
                <w:sz w:val="18"/>
                <w:szCs w:val="18"/>
              </w:rPr>
            </w:pPr>
          </w:p>
        </w:tc>
        <w:tc>
          <w:tcPr>
            <w:tcW w:w="1134" w:type="dxa"/>
            <w:tcBorders>
              <w:top w:val="single" w:sz="4" w:space="0" w:color="auto"/>
              <w:left w:val="nil"/>
              <w:bottom w:val="single" w:sz="4" w:space="0" w:color="auto"/>
              <w:right w:val="single" w:sz="8" w:space="0" w:color="auto"/>
            </w:tcBorders>
            <w:shd w:val="clear" w:color="auto" w:fill="auto"/>
            <w:vAlign w:val="center"/>
          </w:tcPr>
          <w:p w14:paraId="6E24B0B3" w14:textId="77777777" w:rsidR="00700D09" w:rsidRDefault="00700D09">
            <w:pPr>
              <w:jc w:val="center"/>
              <w:rPr>
                <w:rFonts w:eastAsia="宋体"/>
                <w:kern w:val="0"/>
                <w:sz w:val="18"/>
                <w:szCs w:val="18"/>
              </w:rPr>
            </w:pPr>
          </w:p>
        </w:tc>
      </w:tr>
      <w:tr w:rsidR="00700D09" w14:paraId="55EADB6E" w14:textId="77777777" w:rsidTr="00600B7E">
        <w:trPr>
          <w:trHeight w:val="590"/>
          <w:jc w:val="center"/>
        </w:trPr>
        <w:tc>
          <w:tcPr>
            <w:tcW w:w="7087" w:type="dxa"/>
            <w:gridSpan w:val="9"/>
            <w:tcBorders>
              <w:top w:val="single" w:sz="4" w:space="0" w:color="auto"/>
              <w:left w:val="single" w:sz="8" w:space="0" w:color="auto"/>
              <w:bottom w:val="single" w:sz="4" w:space="0" w:color="auto"/>
              <w:right w:val="single" w:sz="4" w:space="0" w:color="auto"/>
            </w:tcBorders>
            <w:shd w:val="clear" w:color="auto" w:fill="auto"/>
            <w:vAlign w:val="center"/>
          </w:tcPr>
          <w:p w14:paraId="4360F763" w14:textId="77777777" w:rsidR="00700D09" w:rsidRDefault="00D117CC">
            <w:pPr>
              <w:widowControl/>
              <w:jc w:val="center"/>
              <w:rPr>
                <w:rFonts w:eastAsia="宋体"/>
                <w:kern w:val="0"/>
                <w:sz w:val="18"/>
                <w:szCs w:val="18"/>
              </w:rPr>
            </w:pPr>
            <w:r>
              <w:rPr>
                <w:rFonts w:eastAsia="宋体"/>
                <w:kern w:val="0"/>
                <w:sz w:val="18"/>
                <w:szCs w:val="18"/>
              </w:rPr>
              <w:t>专业必修课（专业核心课）</w:t>
            </w:r>
          </w:p>
        </w:tc>
        <w:tc>
          <w:tcPr>
            <w:tcW w:w="2264" w:type="dxa"/>
            <w:gridSpan w:val="2"/>
            <w:vMerge w:val="restart"/>
            <w:tcBorders>
              <w:top w:val="single" w:sz="4" w:space="0" w:color="auto"/>
              <w:left w:val="nil"/>
              <w:right w:val="single" w:sz="8" w:space="0" w:color="auto"/>
            </w:tcBorders>
            <w:shd w:val="clear" w:color="auto" w:fill="auto"/>
            <w:vAlign w:val="center"/>
          </w:tcPr>
          <w:p w14:paraId="79FF65A1" w14:textId="77777777" w:rsidR="00700D09" w:rsidRDefault="00700D09">
            <w:pPr>
              <w:jc w:val="center"/>
              <w:rPr>
                <w:rFonts w:eastAsia="宋体"/>
                <w:kern w:val="0"/>
                <w:sz w:val="18"/>
                <w:szCs w:val="18"/>
              </w:rPr>
            </w:pPr>
          </w:p>
        </w:tc>
      </w:tr>
      <w:tr w:rsidR="00700D09" w14:paraId="337FC04F" w14:textId="77777777" w:rsidTr="00600B7E">
        <w:trPr>
          <w:trHeight w:val="580"/>
          <w:jc w:val="center"/>
        </w:trPr>
        <w:tc>
          <w:tcPr>
            <w:tcW w:w="7087" w:type="dxa"/>
            <w:gridSpan w:val="9"/>
            <w:tcBorders>
              <w:top w:val="nil"/>
              <w:left w:val="single" w:sz="8" w:space="0" w:color="auto"/>
              <w:bottom w:val="single" w:sz="4" w:space="0" w:color="auto"/>
              <w:right w:val="single" w:sz="4" w:space="0" w:color="auto"/>
            </w:tcBorders>
            <w:shd w:val="clear" w:color="auto" w:fill="auto"/>
            <w:vAlign w:val="center"/>
          </w:tcPr>
          <w:p w14:paraId="2DF0F43D" w14:textId="77777777" w:rsidR="00700D09" w:rsidRDefault="00D117CC">
            <w:pPr>
              <w:widowControl/>
              <w:jc w:val="center"/>
              <w:rPr>
                <w:rFonts w:eastAsia="宋体"/>
                <w:kern w:val="0"/>
                <w:sz w:val="18"/>
                <w:szCs w:val="18"/>
              </w:rPr>
            </w:pPr>
            <w:r>
              <w:rPr>
                <w:rFonts w:eastAsia="宋体"/>
                <w:kern w:val="0"/>
                <w:sz w:val="18"/>
                <w:szCs w:val="18"/>
              </w:rPr>
              <w:t>专业选修课</w:t>
            </w:r>
            <w:r>
              <w:rPr>
                <w:rFonts w:eastAsia="宋体"/>
                <w:kern w:val="0"/>
                <w:sz w:val="18"/>
                <w:szCs w:val="18"/>
              </w:rPr>
              <w:t>I</w:t>
            </w:r>
            <w:r>
              <w:rPr>
                <w:rFonts w:eastAsia="宋体"/>
                <w:kern w:val="0"/>
                <w:sz w:val="18"/>
                <w:szCs w:val="18"/>
              </w:rPr>
              <w:t>（专业方向课）</w:t>
            </w:r>
          </w:p>
        </w:tc>
        <w:tc>
          <w:tcPr>
            <w:tcW w:w="2264" w:type="dxa"/>
            <w:gridSpan w:val="2"/>
            <w:vMerge/>
            <w:tcBorders>
              <w:left w:val="nil"/>
              <w:bottom w:val="single" w:sz="4" w:space="0" w:color="auto"/>
              <w:right w:val="single" w:sz="8" w:space="0" w:color="auto"/>
            </w:tcBorders>
            <w:shd w:val="clear" w:color="auto" w:fill="auto"/>
            <w:vAlign w:val="center"/>
          </w:tcPr>
          <w:p w14:paraId="0FD68382" w14:textId="77777777" w:rsidR="00700D09" w:rsidRDefault="00700D09">
            <w:pPr>
              <w:widowControl/>
              <w:jc w:val="center"/>
              <w:rPr>
                <w:rFonts w:eastAsia="宋体"/>
                <w:kern w:val="0"/>
                <w:sz w:val="18"/>
                <w:szCs w:val="18"/>
              </w:rPr>
            </w:pPr>
          </w:p>
        </w:tc>
      </w:tr>
      <w:tr w:rsidR="00700D09" w14:paraId="1B9AE314" w14:textId="77777777">
        <w:trPr>
          <w:trHeight w:val="365"/>
          <w:jc w:val="center"/>
        </w:trPr>
        <w:tc>
          <w:tcPr>
            <w:tcW w:w="9351" w:type="dxa"/>
            <w:gridSpan w:val="11"/>
            <w:tcBorders>
              <w:top w:val="single" w:sz="4" w:space="0" w:color="auto"/>
              <w:left w:val="single" w:sz="8" w:space="0" w:color="auto"/>
              <w:bottom w:val="single" w:sz="8" w:space="0" w:color="auto"/>
              <w:right w:val="single" w:sz="8" w:space="0" w:color="000000"/>
            </w:tcBorders>
            <w:shd w:val="clear" w:color="auto" w:fill="auto"/>
            <w:vAlign w:val="center"/>
          </w:tcPr>
          <w:p w14:paraId="47016560" w14:textId="77777777" w:rsidR="00700D09" w:rsidRDefault="00D117CC">
            <w:pPr>
              <w:widowControl/>
              <w:jc w:val="center"/>
              <w:rPr>
                <w:rFonts w:eastAsia="宋体"/>
                <w:kern w:val="0"/>
                <w:sz w:val="18"/>
                <w:szCs w:val="18"/>
              </w:rPr>
            </w:pPr>
            <w:r>
              <w:rPr>
                <w:rFonts w:eastAsia="宋体"/>
                <w:kern w:val="0"/>
                <w:sz w:val="18"/>
                <w:szCs w:val="18"/>
              </w:rPr>
              <w:t>实践环节（</w:t>
            </w:r>
            <w:r>
              <w:rPr>
                <w:rFonts w:eastAsia="宋体"/>
                <w:kern w:val="0"/>
                <w:sz w:val="18"/>
                <w:szCs w:val="18"/>
              </w:rPr>
              <w:t>10</w:t>
            </w:r>
            <w:r>
              <w:rPr>
                <w:rFonts w:eastAsia="宋体"/>
                <w:kern w:val="0"/>
                <w:sz w:val="18"/>
                <w:szCs w:val="18"/>
              </w:rPr>
              <w:t>）</w:t>
            </w:r>
          </w:p>
        </w:tc>
      </w:tr>
      <w:tr w:rsidR="00700D09" w14:paraId="27739016" w14:textId="77777777">
        <w:trPr>
          <w:trHeight w:val="519"/>
          <w:jc w:val="center"/>
        </w:trPr>
        <w:tc>
          <w:tcPr>
            <w:tcW w:w="9351" w:type="dxa"/>
            <w:gridSpan w:val="11"/>
            <w:tcBorders>
              <w:top w:val="single" w:sz="4" w:space="0" w:color="auto"/>
              <w:left w:val="single" w:sz="8" w:space="0" w:color="auto"/>
              <w:bottom w:val="single" w:sz="4" w:space="0" w:color="auto"/>
              <w:right w:val="single" w:sz="8" w:space="0" w:color="000000"/>
            </w:tcBorders>
            <w:shd w:val="clear" w:color="auto" w:fill="auto"/>
            <w:vAlign w:val="center"/>
          </w:tcPr>
          <w:p w14:paraId="20062985" w14:textId="77777777" w:rsidR="00700D09" w:rsidRDefault="00D117CC">
            <w:pPr>
              <w:widowControl/>
              <w:jc w:val="center"/>
              <w:rPr>
                <w:rFonts w:eastAsia="宋体"/>
                <w:kern w:val="0"/>
                <w:sz w:val="18"/>
                <w:szCs w:val="18"/>
              </w:rPr>
            </w:pPr>
            <w:r>
              <w:rPr>
                <w:rFonts w:eastAsia="宋体" w:hint="eastAsia"/>
                <w:kern w:val="0"/>
                <w:sz w:val="18"/>
                <w:szCs w:val="18"/>
              </w:rPr>
              <w:t>专业选修课</w:t>
            </w:r>
            <w:r>
              <w:rPr>
                <w:rFonts w:eastAsia="宋体"/>
                <w:kern w:val="0"/>
                <w:sz w:val="18"/>
                <w:szCs w:val="18"/>
              </w:rPr>
              <w:t>II</w:t>
            </w:r>
            <w:r>
              <w:rPr>
                <w:rFonts w:eastAsia="宋体" w:hint="eastAsia"/>
                <w:kern w:val="0"/>
                <w:sz w:val="18"/>
                <w:szCs w:val="18"/>
              </w:rPr>
              <w:t>（专业拓展课）</w:t>
            </w:r>
          </w:p>
        </w:tc>
      </w:tr>
    </w:tbl>
    <w:p w14:paraId="176B5B62" w14:textId="77777777" w:rsidR="00700D09" w:rsidRDefault="00D117CC">
      <w:r>
        <w:br w:type="page"/>
      </w:r>
    </w:p>
    <w:p w14:paraId="0C9D8BB5" w14:textId="77777777" w:rsidR="00700D09" w:rsidRDefault="00D117CC">
      <w:pPr>
        <w:pStyle w:val="20"/>
        <w:rPr>
          <w:rFonts w:ascii="华文中宋" w:hAnsi="华文中宋"/>
        </w:rPr>
      </w:pPr>
      <w:bookmarkStart w:id="75" w:name="_Toc113917217"/>
      <w:bookmarkStart w:id="76" w:name="_Toc114063358"/>
      <w:bookmarkStart w:id="77" w:name="_Toc117869357"/>
      <w:r>
        <w:rPr>
          <w:rFonts w:ascii="华文中宋" w:hAnsi="华文中宋" w:hint="eastAsia"/>
        </w:rPr>
        <w:lastRenderedPageBreak/>
        <w:t>心理学</w:t>
      </w:r>
      <w:bookmarkEnd w:id="75"/>
      <w:bookmarkEnd w:id="76"/>
      <w:r>
        <w:rPr>
          <w:rFonts w:ascii="华文中宋" w:hAnsi="华文中宋" w:hint="eastAsia"/>
        </w:rPr>
        <w:t>（励耘）</w:t>
      </w:r>
      <w:bookmarkEnd w:id="77"/>
    </w:p>
    <w:p w14:paraId="13054EB6" w14:textId="77777777" w:rsidR="00700D09" w:rsidRDefault="00D117CC">
      <w:pPr>
        <w:widowControl/>
        <w:adjustRightInd w:val="0"/>
        <w:snapToGrid w:val="0"/>
        <w:jc w:val="center"/>
        <w:rPr>
          <w:rFonts w:eastAsia="华文中宋"/>
          <w:sz w:val="36"/>
          <w:szCs w:val="32"/>
        </w:rPr>
      </w:pPr>
      <w:r>
        <w:rPr>
          <w:rFonts w:eastAsia="华文中宋"/>
          <w:sz w:val="36"/>
          <w:szCs w:val="32"/>
        </w:rPr>
        <w:t>（</w:t>
      </w:r>
      <w:r>
        <w:rPr>
          <w:rFonts w:eastAsia="华文中宋"/>
          <w:sz w:val="36"/>
          <w:szCs w:val="32"/>
        </w:rPr>
        <w:t>Psychlgy</w:t>
      </w:r>
      <w:r>
        <w:rPr>
          <w:rFonts w:eastAsia="华文中宋"/>
          <w:sz w:val="36"/>
          <w:szCs w:val="32"/>
        </w:rPr>
        <w:t>）</w:t>
      </w:r>
    </w:p>
    <w:p w14:paraId="4DA9592F" w14:textId="77777777" w:rsidR="00700D09" w:rsidRDefault="00700D09">
      <w:pPr>
        <w:pStyle w:val="1fff0"/>
        <w:spacing w:line="500" w:lineRule="exact"/>
        <w:ind w:firstLine="400"/>
        <w:rPr>
          <w:rFonts w:eastAsia="宋体"/>
        </w:rPr>
      </w:pPr>
    </w:p>
    <w:p w14:paraId="74CF3B55"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一</w:t>
      </w:r>
      <w:r>
        <w:rPr>
          <w:rFonts w:ascii="黑体" w:eastAsia="黑体" w:hAnsi="黑体"/>
          <w:kern w:val="0"/>
          <w:sz w:val="28"/>
        </w:rPr>
        <w:t>、</w:t>
      </w:r>
      <w:r>
        <w:rPr>
          <w:rFonts w:ascii="黑体" w:eastAsia="黑体" w:hAnsi="黑体" w:hint="eastAsia"/>
          <w:kern w:val="0"/>
          <w:sz w:val="28"/>
        </w:rPr>
        <w:t>培养目标</w:t>
      </w:r>
    </w:p>
    <w:p w14:paraId="4D243539" w14:textId="77777777" w:rsidR="00700D09" w:rsidRDefault="00D117CC">
      <w:pPr>
        <w:snapToGrid w:val="0"/>
        <w:spacing w:line="500" w:lineRule="exact"/>
        <w:ind w:firstLineChars="200" w:firstLine="480"/>
        <w:rPr>
          <w:rFonts w:eastAsia="宋体"/>
          <w:kern w:val="0"/>
          <w:sz w:val="24"/>
        </w:rPr>
      </w:pPr>
      <w:r>
        <w:rPr>
          <w:rFonts w:ascii="宋体" w:eastAsia="宋体" w:hAnsi="宋体" w:hint="eastAsia"/>
          <w:kern w:val="0"/>
          <w:sz w:val="24"/>
          <w:szCs w:val="24"/>
        </w:rPr>
        <w:t>以习近平新时代中国特色社会主义思想为指导,全面贯彻党的教育方针，以立德树人为根本任务，秉承“治学修身、兼济天下”的育人理念，坚持“四有”素养人才培养标准，</w:t>
      </w:r>
      <w:r>
        <w:rPr>
          <w:rFonts w:eastAsia="宋体" w:hint="eastAsia"/>
          <w:kern w:val="0"/>
          <w:sz w:val="24"/>
        </w:rPr>
        <w:t>为满足全球化和信息化社会对高端心理学拔尖创新人才的需求，实现我校综合性、研究型、教师教育领先的中国特色世界一流大学的总体战略目标，结合我校心理学科雄厚的学科实力与优势，心理学本科拔尖计划学生培养的目标定位是旨在培养具有远大的志向、优秀的人文与科学素养、深厚的专业基础、开阔的国际视野与能力、强烈使命感的心理学拔尖创新专业人才，使学生拥有批判性的科学思维与探究精神，前瞻性的心理学专业理论知识与技能，理实并重的探索重大科学问题的能力与品格。学生毕业后可以在国内外知名大学、科研机构继续攻读硕士或博士学位，也可以在教育、脑科学、数据科学、人工智能、用户研究等行业从事教学与科研工作。</w:t>
      </w:r>
    </w:p>
    <w:p w14:paraId="011AA39A" w14:textId="77777777" w:rsidR="00700D09" w:rsidRDefault="00700D09">
      <w:pPr>
        <w:snapToGrid w:val="0"/>
        <w:spacing w:line="500" w:lineRule="exact"/>
        <w:ind w:firstLineChars="200" w:firstLine="480"/>
        <w:rPr>
          <w:rFonts w:eastAsia="宋体"/>
          <w:kern w:val="0"/>
          <w:sz w:val="24"/>
        </w:rPr>
      </w:pPr>
    </w:p>
    <w:p w14:paraId="760300E4"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二</w:t>
      </w:r>
      <w:r>
        <w:rPr>
          <w:rFonts w:ascii="黑体" w:eastAsia="黑体" w:hAnsi="黑体"/>
          <w:kern w:val="0"/>
          <w:sz w:val="28"/>
        </w:rPr>
        <w:t>、</w:t>
      </w:r>
      <w:r>
        <w:rPr>
          <w:rFonts w:ascii="黑体" w:eastAsia="黑体" w:hAnsi="黑体" w:hint="eastAsia"/>
          <w:kern w:val="0"/>
          <w:sz w:val="28"/>
        </w:rPr>
        <w:t>培养要求</w:t>
      </w:r>
    </w:p>
    <w:p w14:paraId="6C4622A3" w14:textId="77777777" w:rsidR="00700D09" w:rsidRDefault="00D117CC">
      <w:pPr>
        <w:snapToGrid w:val="0"/>
        <w:spacing w:line="500" w:lineRule="exact"/>
        <w:ind w:firstLineChars="200" w:firstLine="480"/>
        <w:rPr>
          <w:rFonts w:eastAsia="宋体"/>
          <w:sz w:val="24"/>
          <w:szCs w:val="24"/>
        </w:rPr>
      </w:pPr>
      <w:r>
        <w:rPr>
          <w:rFonts w:eastAsia="宋体"/>
          <w:sz w:val="24"/>
          <w:szCs w:val="24"/>
        </w:rPr>
        <w:t>本专业学生主要学习心理学及相关学科的理论、</w:t>
      </w:r>
      <w:r>
        <w:rPr>
          <w:rFonts w:eastAsia="宋体" w:hint="eastAsia"/>
          <w:sz w:val="24"/>
          <w:szCs w:val="24"/>
        </w:rPr>
        <w:t>接受</w:t>
      </w:r>
      <w:r>
        <w:rPr>
          <w:rFonts w:eastAsia="宋体"/>
          <w:sz w:val="24"/>
          <w:szCs w:val="24"/>
        </w:rPr>
        <w:t>心理学科学思维和方法</w:t>
      </w:r>
      <w:r>
        <w:rPr>
          <w:rFonts w:eastAsia="宋体" w:hint="eastAsia"/>
          <w:sz w:val="24"/>
          <w:szCs w:val="24"/>
        </w:rPr>
        <w:t>的训练</w:t>
      </w:r>
      <w:r>
        <w:rPr>
          <w:rFonts w:eastAsia="宋体"/>
          <w:sz w:val="24"/>
          <w:szCs w:val="24"/>
        </w:rPr>
        <w:t>，</w:t>
      </w:r>
      <w:r>
        <w:rPr>
          <w:rFonts w:eastAsia="宋体" w:hint="eastAsia"/>
          <w:sz w:val="24"/>
          <w:szCs w:val="24"/>
        </w:rPr>
        <w:t>熟练</w:t>
      </w:r>
      <w:r>
        <w:rPr>
          <w:rFonts w:eastAsia="宋体"/>
          <w:sz w:val="24"/>
          <w:szCs w:val="24"/>
        </w:rPr>
        <w:t>掌握心理学研究</w:t>
      </w:r>
      <w:r>
        <w:rPr>
          <w:rFonts w:eastAsia="宋体" w:hint="eastAsia"/>
          <w:sz w:val="24"/>
          <w:szCs w:val="24"/>
        </w:rPr>
        <w:t>的</w:t>
      </w:r>
      <w:r>
        <w:rPr>
          <w:rFonts w:eastAsia="宋体"/>
          <w:sz w:val="24"/>
          <w:szCs w:val="24"/>
        </w:rPr>
        <w:t>方法</w:t>
      </w:r>
      <w:r>
        <w:rPr>
          <w:rFonts w:eastAsia="宋体" w:hint="eastAsia"/>
          <w:sz w:val="24"/>
          <w:szCs w:val="24"/>
        </w:rPr>
        <w:t>和伦理规范</w:t>
      </w:r>
      <w:r>
        <w:rPr>
          <w:rFonts w:eastAsia="宋体"/>
          <w:sz w:val="24"/>
          <w:szCs w:val="24"/>
        </w:rPr>
        <w:t>，</w:t>
      </w:r>
      <w:r>
        <w:rPr>
          <w:rFonts w:eastAsia="宋体" w:hint="eastAsia"/>
          <w:sz w:val="24"/>
          <w:szCs w:val="24"/>
        </w:rPr>
        <w:t>具备独立开展</w:t>
      </w:r>
      <w:r>
        <w:rPr>
          <w:rFonts w:eastAsia="宋体"/>
          <w:sz w:val="24"/>
          <w:szCs w:val="24"/>
        </w:rPr>
        <w:t>心理学研究</w:t>
      </w:r>
      <w:r>
        <w:rPr>
          <w:rFonts w:eastAsia="宋体" w:hint="eastAsia"/>
          <w:sz w:val="24"/>
          <w:szCs w:val="24"/>
        </w:rPr>
        <w:t>所需要的各项技能和探索未知科学问题的强烈动机。</w:t>
      </w:r>
      <w:r>
        <w:rPr>
          <w:rFonts w:eastAsia="宋体"/>
          <w:sz w:val="24"/>
          <w:szCs w:val="24"/>
        </w:rPr>
        <w:t>具体的培养要求是：</w:t>
      </w:r>
    </w:p>
    <w:p w14:paraId="59ABBDAD" w14:textId="77777777" w:rsidR="00700D09" w:rsidRDefault="00D117CC">
      <w:pPr>
        <w:numPr>
          <w:ilvl w:val="0"/>
          <w:numId w:val="10"/>
        </w:numPr>
        <w:snapToGrid w:val="0"/>
        <w:spacing w:line="500" w:lineRule="exact"/>
        <w:ind w:left="0" w:firstLine="567"/>
        <w:rPr>
          <w:rFonts w:eastAsia="宋体"/>
          <w:sz w:val="24"/>
        </w:rPr>
      </w:pPr>
      <w:r>
        <w:rPr>
          <w:rFonts w:eastAsia="宋体"/>
          <w:sz w:val="24"/>
        </w:rPr>
        <w:t>掌握数学、生物学、</w:t>
      </w:r>
      <w:r>
        <w:rPr>
          <w:rFonts w:eastAsia="宋体" w:hint="eastAsia"/>
          <w:sz w:val="24"/>
        </w:rPr>
        <w:t>计算机</w:t>
      </w:r>
      <w:r>
        <w:rPr>
          <w:rFonts w:eastAsia="宋体"/>
          <w:sz w:val="24"/>
        </w:rPr>
        <w:t>等专业的基本知识；</w:t>
      </w:r>
    </w:p>
    <w:p w14:paraId="2C98766F" w14:textId="77777777" w:rsidR="00700D09" w:rsidRDefault="00D117CC">
      <w:pPr>
        <w:numPr>
          <w:ilvl w:val="0"/>
          <w:numId w:val="10"/>
        </w:numPr>
        <w:snapToGrid w:val="0"/>
        <w:spacing w:line="500" w:lineRule="exact"/>
        <w:ind w:left="0" w:firstLine="567"/>
        <w:rPr>
          <w:rFonts w:eastAsia="宋体"/>
          <w:sz w:val="24"/>
        </w:rPr>
      </w:pPr>
      <w:r>
        <w:rPr>
          <w:rFonts w:eastAsia="宋体"/>
          <w:sz w:val="24"/>
        </w:rPr>
        <w:t>掌握心理学的基本知识与理论，</w:t>
      </w:r>
      <w:r>
        <w:rPr>
          <w:rFonts w:eastAsia="宋体" w:hint="eastAsia"/>
          <w:sz w:val="24"/>
        </w:rPr>
        <w:t>并对</w:t>
      </w:r>
      <w:r>
        <w:rPr>
          <w:rFonts w:ascii="宋体" w:eastAsia="宋体" w:hAnsi="宋体" w:hint="eastAsia"/>
          <w:kern w:val="0"/>
          <w:sz w:val="24"/>
        </w:rPr>
        <w:t>心理学特定研究领域有深入了解，能适应未来</w:t>
      </w:r>
      <w:r>
        <w:rPr>
          <w:rFonts w:eastAsia="宋体" w:hint="eastAsia"/>
          <w:sz w:val="24"/>
        </w:rPr>
        <w:t>科学研究工作的需求；</w:t>
      </w:r>
    </w:p>
    <w:p w14:paraId="700438F8" w14:textId="77777777" w:rsidR="00700D09" w:rsidRDefault="00D117CC">
      <w:pPr>
        <w:numPr>
          <w:ilvl w:val="0"/>
          <w:numId w:val="10"/>
        </w:numPr>
        <w:snapToGrid w:val="0"/>
        <w:spacing w:line="500" w:lineRule="exact"/>
        <w:ind w:left="0" w:firstLine="567"/>
        <w:rPr>
          <w:rFonts w:eastAsia="宋体"/>
          <w:sz w:val="24"/>
        </w:rPr>
      </w:pPr>
      <w:r>
        <w:rPr>
          <w:rFonts w:eastAsia="宋体" w:hint="eastAsia"/>
          <w:sz w:val="24"/>
        </w:rPr>
        <w:t>熟练</w:t>
      </w:r>
      <w:r>
        <w:rPr>
          <w:rFonts w:eastAsia="宋体"/>
          <w:sz w:val="24"/>
        </w:rPr>
        <w:t>掌握心理学的研究方法</w:t>
      </w:r>
      <w:r>
        <w:rPr>
          <w:rFonts w:eastAsia="宋体" w:hint="eastAsia"/>
          <w:sz w:val="24"/>
        </w:rPr>
        <w:t>，独立完成</w:t>
      </w:r>
      <w:r>
        <w:rPr>
          <w:rFonts w:eastAsia="宋体"/>
          <w:sz w:val="24"/>
        </w:rPr>
        <w:t>研究设计、数据收集</w:t>
      </w:r>
      <w:r>
        <w:rPr>
          <w:rFonts w:eastAsia="宋体" w:hint="eastAsia"/>
          <w:sz w:val="24"/>
        </w:rPr>
        <w:t>、</w:t>
      </w:r>
      <w:r>
        <w:rPr>
          <w:rFonts w:eastAsia="宋体"/>
          <w:sz w:val="24"/>
        </w:rPr>
        <w:t>统计分析</w:t>
      </w:r>
      <w:r>
        <w:rPr>
          <w:rFonts w:eastAsia="宋体" w:hint="eastAsia"/>
          <w:sz w:val="24"/>
        </w:rPr>
        <w:t>和</w:t>
      </w:r>
      <w:r>
        <w:rPr>
          <w:rFonts w:eastAsia="宋体"/>
          <w:sz w:val="24"/>
        </w:rPr>
        <w:t>论文撰写</w:t>
      </w:r>
      <w:r>
        <w:rPr>
          <w:rFonts w:eastAsia="宋体" w:hint="eastAsia"/>
          <w:sz w:val="24"/>
        </w:rPr>
        <w:t>；</w:t>
      </w:r>
    </w:p>
    <w:p w14:paraId="6D0A6838" w14:textId="77777777" w:rsidR="00700D09" w:rsidRDefault="00D117CC">
      <w:pPr>
        <w:numPr>
          <w:ilvl w:val="0"/>
          <w:numId w:val="10"/>
        </w:numPr>
        <w:snapToGrid w:val="0"/>
        <w:spacing w:line="500" w:lineRule="exact"/>
        <w:ind w:left="0" w:firstLine="567"/>
        <w:rPr>
          <w:rFonts w:eastAsia="宋体"/>
          <w:sz w:val="24"/>
        </w:rPr>
      </w:pPr>
      <w:r>
        <w:rPr>
          <w:rFonts w:eastAsia="宋体" w:hint="eastAsia"/>
          <w:sz w:val="24"/>
        </w:rPr>
        <w:t>具备</w:t>
      </w:r>
      <w:r>
        <w:rPr>
          <w:rFonts w:eastAsia="宋体"/>
          <w:sz w:val="24"/>
        </w:rPr>
        <w:t>应用现代技术</w:t>
      </w:r>
      <w:r>
        <w:rPr>
          <w:rFonts w:eastAsia="宋体" w:hint="eastAsia"/>
          <w:sz w:val="24"/>
        </w:rPr>
        <w:t>查阅文献和获取信息的能力，</w:t>
      </w:r>
      <w:r>
        <w:rPr>
          <w:rFonts w:eastAsia="宋体"/>
          <w:sz w:val="24"/>
        </w:rPr>
        <w:t>了解心理学科的最新发展动态</w:t>
      </w:r>
      <w:r>
        <w:rPr>
          <w:rFonts w:eastAsia="宋体" w:hint="eastAsia"/>
          <w:sz w:val="24"/>
        </w:rPr>
        <w:t>和研究前沿</w:t>
      </w:r>
      <w:r>
        <w:rPr>
          <w:rFonts w:eastAsia="宋体"/>
          <w:sz w:val="24"/>
        </w:rPr>
        <w:t>；</w:t>
      </w:r>
      <w:r>
        <w:rPr>
          <w:rFonts w:eastAsia="宋体" w:hint="eastAsia"/>
          <w:sz w:val="24"/>
        </w:rPr>
        <w:t>批判性吸收，并能提出新想法、新问题；</w:t>
      </w:r>
    </w:p>
    <w:p w14:paraId="434D1C5D" w14:textId="77777777" w:rsidR="00700D09" w:rsidRDefault="00D117CC">
      <w:pPr>
        <w:numPr>
          <w:ilvl w:val="0"/>
          <w:numId w:val="10"/>
        </w:numPr>
        <w:snapToGrid w:val="0"/>
        <w:spacing w:line="500" w:lineRule="exact"/>
        <w:ind w:left="0" w:firstLine="567"/>
        <w:rPr>
          <w:rFonts w:eastAsia="宋体"/>
          <w:sz w:val="24"/>
        </w:rPr>
      </w:pPr>
      <w:r>
        <w:rPr>
          <w:rFonts w:eastAsia="宋体" w:hint="eastAsia"/>
          <w:sz w:val="24"/>
        </w:rPr>
        <w:t>具备良好的中文和英文语言表达能力，能以口头和书面的形式流畅地进行</w:t>
      </w:r>
      <w:r>
        <w:rPr>
          <w:rFonts w:eastAsia="宋体" w:hint="eastAsia"/>
          <w:sz w:val="24"/>
        </w:rPr>
        <w:lastRenderedPageBreak/>
        <w:t>论文撰写、学术报告和学术交流；</w:t>
      </w:r>
    </w:p>
    <w:p w14:paraId="0045E48B" w14:textId="77777777" w:rsidR="00700D09" w:rsidRDefault="00D117CC">
      <w:pPr>
        <w:numPr>
          <w:ilvl w:val="0"/>
          <w:numId w:val="10"/>
        </w:numPr>
        <w:snapToGrid w:val="0"/>
        <w:spacing w:line="500" w:lineRule="exact"/>
        <w:ind w:left="0" w:firstLine="567"/>
        <w:rPr>
          <w:rFonts w:eastAsia="宋体"/>
          <w:sz w:val="24"/>
        </w:rPr>
      </w:pPr>
      <w:r>
        <w:rPr>
          <w:rFonts w:eastAsia="宋体" w:hint="eastAsia"/>
          <w:sz w:val="24"/>
        </w:rPr>
        <w:t>具有强烈使命感和求知欲，具备提出有价值的科学问题，并给出创造性解决方案的潜在能力。</w:t>
      </w:r>
    </w:p>
    <w:p w14:paraId="145D6A49" w14:textId="77777777" w:rsidR="00700D09" w:rsidRDefault="00700D09">
      <w:pPr>
        <w:snapToGrid w:val="0"/>
        <w:spacing w:line="500" w:lineRule="exact"/>
        <w:ind w:firstLineChars="200" w:firstLine="560"/>
        <w:rPr>
          <w:rFonts w:ascii="黑体" w:eastAsia="黑体" w:hAnsi="黑体"/>
          <w:kern w:val="0"/>
          <w:sz w:val="28"/>
        </w:rPr>
      </w:pPr>
    </w:p>
    <w:p w14:paraId="5EC3386D"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三</w:t>
      </w:r>
      <w:r>
        <w:rPr>
          <w:rFonts w:ascii="黑体" w:eastAsia="黑体" w:hAnsi="黑体"/>
          <w:kern w:val="0"/>
          <w:sz w:val="28"/>
        </w:rPr>
        <w:t>、</w:t>
      </w:r>
      <w:r>
        <w:rPr>
          <w:rFonts w:ascii="黑体" w:eastAsia="黑体" w:hAnsi="黑体" w:hint="eastAsia"/>
          <w:kern w:val="0"/>
          <w:sz w:val="28"/>
        </w:rPr>
        <w:t>主干学科</w:t>
      </w:r>
    </w:p>
    <w:p w14:paraId="0258A7DE" w14:textId="77777777" w:rsidR="00700D09" w:rsidRDefault="00D117CC">
      <w:pPr>
        <w:snapToGrid w:val="0"/>
        <w:spacing w:line="500" w:lineRule="exact"/>
        <w:ind w:firstLineChars="200" w:firstLine="480"/>
        <w:rPr>
          <w:rFonts w:ascii="宋体" w:eastAsia="宋体" w:hAnsi="宋体"/>
          <w:sz w:val="24"/>
        </w:rPr>
      </w:pPr>
      <w:r>
        <w:rPr>
          <w:rFonts w:ascii="宋体" w:eastAsia="宋体" w:hAnsi="宋体" w:hint="eastAsia"/>
          <w:sz w:val="24"/>
        </w:rPr>
        <w:t>0402心理学</w:t>
      </w:r>
    </w:p>
    <w:p w14:paraId="1E2C956A" w14:textId="77777777" w:rsidR="00700D09" w:rsidRDefault="00700D09">
      <w:pPr>
        <w:snapToGrid w:val="0"/>
        <w:spacing w:line="500" w:lineRule="exact"/>
        <w:ind w:firstLineChars="200" w:firstLine="560"/>
        <w:rPr>
          <w:rFonts w:ascii="黑体" w:eastAsia="黑体" w:hAnsi="黑体"/>
          <w:kern w:val="0"/>
          <w:sz w:val="28"/>
        </w:rPr>
      </w:pPr>
    </w:p>
    <w:p w14:paraId="2F6CCBF8" w14:textId="77777777" w:rsidR="00700D09" w:rsidRDefault="00D117CC">
      <w:pPr>
        <w:snapToGrid w:val="0"/>
        <w:spacing w:line="500" w:lineRule="exact"/>
        <w:ind w:firstLineChars="200" w:firstLine="560"/>
        <w:rPr>
          <w:rFonts w:ascii="黑体" w:eastAsia="黑体" w:hAnsi="黑体"/>
          <w:kern w:val="0"/>
          <w:sz w:val="28"/>
        </w:rPr>
      </w:pPr>
      <w:r>
        <w:rPr>
          <w:rFonts w:ascii="黑体" w:eastAsia="黑体" w:hAnsi="黑体" w:hint="eastAsia"/>
          <w:kern w:val="0"/>
          <w:sz w:val="28"/>
        </w:rPr>
        <w:t>四、专业核心课</w:t>
      </w:r>
    </w:p>
    <w:p w14:paraId="7BD9A602" w14:textId="77777777" w:rsidR="00700D09" w:rsidRDefault="00D117CC">
      <w:pPr>
        <w:snapToGrid w:val="0"/>
        <w:spacing w:line="500" w:lineRule="exact"/>
        <w:ind w:firstLineChars="202" w:firstLine="485"/>
        <w:rPr>
          <w:rFonts w:eastAsia="宋体"/>
          <w:kern w:val="0"/>
          <w:sz w:val="24"/>
        </w:rPr>
      </w:pPr>
      <w:r>
        <w:rPr>
          <w:rFonts w:eastAsia="宋体"/>
          <w:kern w:val="0"/>
          <w:sz w:val="24"/>
        </w:rPr>
        <w:t>心理学</w:t>
      </w:r>
      <w:r>
        <w:rPr>
          <w:rFonts w:eastAsia="宋体" w:hint="eastAsia"/>
          <w:kern w:val="0"/>
          <w:sz w:val="24"/>
        </w:rPr>
        <w:t>导论、</w:t>
      </w:r>
      <w:r>
        <w:rPr>
          <w:rFonts w:eastAsia="宋体"/>
          <w:kern w:val="0"/>
          <w:sz w:val="24"/>
        </w:rPr>
        <w:t>心理统计</w:t>
      </w:r>
      <w:r>
        <w:rPr>
          <w:rFonts w:eastAsia="宋体" w:hint="eastAsia"/>
          <w:kern w:val="0"/>
          <w:sz w:val="24"/>
        </w:rPr>
        <w:t>学</w:t>
      </w:r>
      <w:r>
        <w:rPr>
          <w:rFonts w:eastAsia="宋体"/>
          <w:kern w:val="0"/>
          <w:sz w:val="24"/>
        </w:rPr>
        <w:t>、心理测量</w:t>
      </w:r>
      <w:r>
        <w:rPr>
          <w:rFonts w:eastAsia="宋体" w:hint="eastAsia"/>
          <w:kern w:val="0"/>
          <w:sz w:val="24"/>
        </w:rPr>
        <w:t>学</w:t>
      </w:r>
      <w:r>
        <w:rPr>
          <w:rFonts w:eastAsia="宋体"/>
          <w:kern w:val="0"/>
          <w:sz w:val="24"/>
        </w:rPr>
        <w:t>、实验心理学、实验心理学实验、</w:t>
      </w:r>
      <w:r>
        <w:rPr>
          <w:rFonts w:eastAsia="宋体" w:hint="eastAsia"/>
          <w:kern w:val="0"/>
          <w:sz w:val="24"/>
        </w:rPr>
        <w:t>生理心理学、毕生</w:t>
      </w:r>
      <w:r>
        <w:rPr>
          <w:rFonts w:eastAsia="宋体"/>
          <w:kern w:val="0"/>
          <w:sz w:val="24"/>
        </w:rPr>
        <w:t>发展心理学、</w:t>
      </w:r>
      <w:r>
        <w:rPr>
          <w:rFonts w:eastAsia="宋体" w:hint="eastAsia"/>
          <w:kern w:val="0"/>
          <w:sz w:val="24"/>
        </w:rPr>
        <w:t>人格</w:t>
      </w:r>
      <w:r>
        <w:rPr>
          <w:rFonts w:eastAsia="宋体"/>
          <w:kern w:val="0"/>
          <w:sz w:val="24"/>
        </w:rPr>
        <w:t>心理学、社会心理学</w:t>
      </w:r>
      <w:r>
        <w:rPr>
          <w:rFonts w:eastAsia="宋体" w:hint="eastAsia"/>
          <w:kern w:val="0"/>
          <w:sz w:val="24"/>
        </w:rPr>
        <w:t>导论</w:t>
      </w:r>
      <w:r>
        <w:rPr>
          <w:rFonts w:eastAsia="宋体"/>
          <w:kern w:val="0"/>
          <w:sz w:val="24"/>
        </w:rPr>
        <w:t>、</w:t>
      </w:r>
      <w:r>
        <w:rPr>
          <w:rFonts w:eastAsia="宋体" w:hint="eastAsia"/>
          <w:kern w:val="0"/>
          <w:sz w:val="24"/>
        </w:rPr>
        <w:t>变态</w:t>
      </w:r>
      <w:r>
        <w:rPr>
          <w:rFonts w:eastAsia="宋体"/>
          <w:kern w:val="0"/>
          <w:sz w:val="24"/>
        </w:rPr>
        <w:t>心理学。</w:t>
      </w:r>
    </w:p>
    <w:p w14:paraId="67C28E6A" w14:textId="77777777" w:rsidR="00700D09" w:rsidRDefault="00700D09">
      <w:pPr>
        <w:snapToGrid w:val="0"/>
        <w:spacing w:line="500" w:lineRule="exact"/>
        <w:rPr>
          <w:rFonts w:ascii="宋体" w:eastAsia="宋体" w:hAnsi="宋体"/>
          <w:kern w:val="0"/>
          <w:sz w:val="24"/>
          <w:szCs w:val="24"/>
        </w:rPr>
      </w:pPr>
    </w:p>
    <w:p w14:paraId="2DDE63BB" w14:textId="77777777" w:rsidR="00700D09" w:rsidRDefault="00D117CC">
      <w:pPr>
        <w:snapToGrid w:val="0"/>
        <w:spacing w:line="500" w:lineRule="exact"/>
        <w:ind w:firstLineChars="150" w:firstLine="420"/>
        <w:rPr>
          <w:rFonts w:ascii="黑体" w:eastAsia="黑体" w:hAnsi="黑体"/>
          <w:kern w:val="0"/>
          <w:sz w:val="28"/>
        </w:rPr>
      </w:pPr>
      <w:r>
        <w:rPr>
          <w:rFonts w:ascii="黑体" w:eastAsia="黑体" w:hAnsi="黑体" w:hint="eastAsia"/>
          <w:kern w:val="0"/>
          <w:sz w:val="28"/>
        </w:rPr>
        <w:t>五、毕业要求</w:t>
      </w:r>
    </w:p>
    <w:p w14:paraId="47A4D400"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在学校规定的学习年限内，修满培养方案各个模块规定的课程，成绩合格，且总学分达到专业的毕业要求，准予毕业，学校颁发毕业证书；符合学士学位授予条件的，授予学士学位。</w:t>
      </w:r>
    </w:p>
    <w:p w14:paraId="1965E064" w14:textId="77777777" w:rsidR="00700D09" w:rsidRDefault="00700D09">
      <w:pPr>
        <w:snapToGrid w:val="0"/>
        <w:spacing w:line="500" w:lineRule="exact"/>
        <w:ind w:firstLineChars="200" w:firstLine="480"/>
        <w:rPr>
          <w:rFonts w:ascii="宋体" w:eastAsia="宋体" w:hAnsi="宋体"/>
          <w:kern w:val="0"/>
          <w:sz w:val="24"/>
          <w:szCs w:val="24"/>
        </w:rPr>
      </w:pPr>
    </w:p>
    <w:p w14:paraId="745E0E61" w14:textId="77777777" w:rsidR="00700D09" w:rsidRDefault="00D117CC">
      <w:pPr>
        <w:snapToGrid w:val="0"/>
        <w:spacing w:line="500" w:lineRule="exact"/>
        <w:ind w:firstLineChars="150" w:firstLine="420"/>
        <w:rPr>
          <w:rFonts w:ascii="黑体" w:eastAsia="黑体" w:hAnsi="黑体"/>
          <w:kern w:val="0"/>
          <w:sz w:val="28"/>
        </w:rPr>
      </w:pPr>
      <w:r>
        <w:rPr>
          <w:rFonts w:ascii="黑体" w:eastAsia="黑体" w:hAnsi="黑体" w:hint="eastAsia"/>
          <w:kern w:val="0"/>
          <w:sz w:val="28"/>
        </w:rPr>
        <w:t>六</w:t>
      </w:r>
      <w:r>
        <w:rPr>
          <w:rFonts w:ascii="黑体" w:eastAsia="黑体" w:hAnsi="黑体"/>
          <w:kern w:val="0"/>
          <w:sz w:val="28"/>
        </w:rPr>
        <w:t>、</w:t>
      </w:r>
      <w:r>
        <w:rPr>
          <w:rFonts w:ascii="黑体" w:eastAsia="黑体" w:hAnsi="黑体" w:hint="eastAsia"/>
          <w:kern w:val="0"/>
          <w:sz w:val="28"/>
        </w:rPr>
        <w:t>学制</w:t>
      </w:r>
    </w:p>
    <w:p w14:paraId="575A85F7" w14:textId="77777777" w:rsidR="00700D09" w:rsidRDefault="00D117CC">
      <w:pPr>
        <w:snapToGrid w:val="0"/>
        <w:spacing w:line="500" w:lineRule="exact"/>
        <w:ind w:firstLineChars="200" w:firstLine="480"/>
        <w:rPr>
          <w:rFonts w:eastAsia="宋体"/>
          <w:kern w:val="0"/>
          <w:sz w:val="24"/>
          <w:szCs w:val="24"/>
        </w:rPr>
      </w:pPr>
      <w:r>
        <w:rPr>
          <w:rFonts w:eastAsia="宋体" w:hint="eastAsia"/>
          <w:kern w:val="0"/>
          <w:sz w:val="24"/>
          <w:szCs w:val="24"/>
        </w:rPr>
        <w:t>学制四年</w:t>
      </w:r>
    </w:p>
    <w:p w14:paraId="46D22FC5" w14:textId="77777777" w:rsidR="00700D09" w:rsidRDefault="00700D09">
      <w:pPr>
        <w:snapToGrid w:val="0"/>
        <w:spacing w:line="500" w:lineRule="exact"/>
        <w:rPr>
          <w:rFonts w:eastAsia="宋体"/>
          <w:kern w:val="0"/>
          <w:sz w:val="24"/>
          <w:szCs w:val="24"/>
        </w:rPr>
      </w:pPr>
    </w:p>
    <w:p w14:paraId="087F66A5" w14:textId="77777777" w:rsidR="00700D09" w:rsidRDefault="00D117CC">
      <w:pPr>
        <w:snapToGrid w:val="0"/>
        <w:spacing w:line="500" w:lineRule="exact"/>
        <w:ind w:firstLine="420"/>
        <w:rPr>
          <w:rFonts w:ascii="黑体" w:eastAsia="黑体" w:hAnsi="黑体"/>
          <w:kern w:val="0"/>
          <w:sz w:val="28"/>
        </w:rPr>
      </w:pPr>
      <w:r>
        <w:rPr>
          <w:rFonts w:ascii="黑体" w:eastAsia="黑体" w:hAnsi="黑体" w:hint="eastAsia"/>
          <w:kern w:val="0"/>
          <w:sz w:val="28"/>
        </w:rPr>
        <w:t>七</w:t>
      </w:r>
      <w:r>
        <w:rPr>
          <w:rFonts w:ascii="黑体" w:eastAsia="黑体" w:hAnsi="黑体"/>
          <w:kern w:val="0"/>
          <w:sz w:val="28"/>
        </w:rPr>
        <w:t>、</w:t>
      </w:r>
      <w:r>
        <w:rPr>
          <w:rFonts w:ascii="黑体" w:eastAsia="黑体" w:hAnsi="黑体" w:hint="eastAsia"/>
          <w:kern w:val="0"/>
          <w:sz w:val="28"/>
        </w:rPr>
        <w:t>授予学位及毕业总学分</w:t>
      </w:r>
    </w:p>
    <w:p w14:paraId="1A9185C3" w14:textId="77777777" w:rsidR="00700D09" w:rsidRDefault="00D117CC">
      <w:pPr>
        <w:snapToGrid w:val="0"/>
        <w:spacing w:line="500" w:lineRule="exact"/>
        <w:ind w:firstLineChars="202" w:firstLine="485"/>
        <w:rPr>
          <w:rFonts w:eastAsia="宋体"/>
          <w:kern w:val="0"/>
          <w:sz w:val="24"/>
        </w:rPr>
      </w:pPr>
      <w:r>
        <w:rPr>
          <w:rFonts w:eastAsia="宋体"/>
          <w:kern w:val="0"/>
          <w:sz w:val="24"/>
        </w:rPr>
        <w:t>授予学位：理学学士学位</w:t>
      </w:r>
    </w:p>
    <w:p w14:paraId="5BC537B2" w14:textId="77777777" w:rsidR="00700D09" w:rsidRDefault="00D117CC">
      <w:pPr>
        <w:snapToGrid w:val="0"/>
        <w:spacing w:line="500" w:lineRule="exact"/>
        <w:ind w:firstLineChars="202" w:firstLine="485"/>
        <w:rPr>
          <w:rFonts w:eastAsia="宋体"/>
          <w:kern w:val="0"/>
          <w:sz w:val="24"/>
        </w:rPr>
      </w:pPr>
      <w:r>
        <w:rPr>
          <w:rFonts w:eastAsia="宋体"/>
          <w:kern w:val="0"/>
          <w:sz w:val="24"/>
        </w:rPr>
        <w:t>毕业总学分：</w:t>
      </w:r>
      <w:r>
        <w:rPr>
          <w:rFonts w:eastAsia="宋体"/>
          <w:kern w:val="0"/>
          <w:sz w:val="24"/>
        </w:rPr>
        <w:t>145</w:t>
      </w:r>
    </w:p>
    <w:p w14:paraId="37F687CC" w14:textId="77777777" w:rsidR="00700D09" w:rsidRDefault="00700D09">
      <w:pPr>
        <w:spacing w:line="500" w:lineRule="exact"/>
        <w:rPr>
          <w:rFonts w:eastAsia="宋体"/>
          <w:kern w:val="0"/>
          <w:sz w:val="24"/>
          <w:szCs w:val="24"/>
        </w:rPr>
      </w:pPr>
    </w:p>
    <w:p w14:paraId="07C478AD" w14:textId="77777777" w:rsidR="00700D09" w:rsidRDefault="00D117CC">
      <w:pPr>
        <w:widowControl/>
        <w:jc w:val="left"/>
        <w:rPr>
          <w:rFonts w:eastAsia="宋体"/>
          <w:kern w:val="0"/>
          <w:sz w:val="24"/>
          <w:szCs w:val="24"/>
        </w:rPr>
      </w:pPr>
      <w:r>
        <w:rPr>
          <w:rFonts w:eastAsia="宋体"/>
          <w:kern w:val="0"/>
          <w:sz w:val="24"/>
          <w:szCs w:val="24"/>
        </w:rPr>
        <w:br w:type="page"/>
      </w:r>
    </w:p>
    <w:p w14:paraId="175636FA" w14:textId="77777777" w:rsidR="00700D09" w:rsidRDefault="00D117CC">
      <w:pPr>
        <w:widowControl/>
        <w:ind w:firstLine="420"/>
        <w:jc w:val="left"/>
        <w:rPr>
          <w:rFonts w:ascii="黑体" w:eastAsia="黑体" w:hAnsi="黑体"/>
          <w:kern w:val="0"/>
          <w:sz w:val="28"/>
        </w:rPr>
      </w:pPr>
      <w:r>
        <w:rPr>
          <w:rFonts w:ascii="黑体" w:eastAsia="黑体" w:hAnsi="黑体" w:hint="eastAsia"/>
          <w:kern w:val="0"/>
          <w:sz w:val="28"/>
        </w:rPr>
        <w:lastRenderedPageBreak/>
        <w:t>八</w:t>
      </w:r>
      <w:r>
        <w:rPr>
          <w:rFonts w:ascii="黑体" w:eastAsia="黑体" w:hAnsi="黑体"/>
          <w:kern w:val="0"/>
          <w:sz w:val="28"/>
        </w:rPr>
        <w:t>、</w:t>
      </w:r>
      <w:r>
        <w:rPr>
          <w:rFonts w:ascii="黑体" w:eastAsia="黑体" w:hAnsi="黑体" w:hint="eastAsia"/>
          <w:kern w:val="0"/>
          <w:sz w:val="28"/>
        </w:rPr>
        <w:t>课程结构及学分要求</w:t>
      </w:r>
    </w:p>
    <w:tbl>
      <w:tblPr>
        <w:tblW w:w="9683" w:type="dxa"/>
        <w:jc w:val="center"/>
        <w:tblLook w:val="04A0" w:firstRow="1" w:lastRow="0" w:firstColumn="1" w:lastColumn="0" w:noHBand="0" w:noVBand="1"/>
      </w:tblPr>
      <w:tblGrid>
        <w:gridCol w:w="1460"/>
        <w:gridCol w:w="1440"/>
        <w:gridCol w:w="2220"/>
        <w:gridCol w:w="2740"/>
        <w:gridCol w:w="1823"/>
      </w:tblGrid>
      <w:tr w:rsidR="00700D09" w14:paraId="0DC45988" w14:textId="77777777">
        <w:trPr>
          <w:trHeight w:val="450"/>
          <w:jc w:val="center"/>
        </w:trPr>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87DC26"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课程模块</w:t>
            </w:r>
          </w:p>
        </w:tc>
        <w:tc>
          <w:tcPr>
            <w:tcW w:w="1440" w:type="dxa"/>
            <w:tcBorders>
              <w:top w:val="single" w:sz="4" w:space="0" w:color="auto"/>
              <w:left w:val="nil"/>
              <w:bottom w:val="single" w:sz="4" w:space="0" w:color="auto"/>
              <w:right w:val="single" w:sz="4" w:space="0" w:color="auto"/>
            </w:tcBorders>
            <w:shd w:val="clear" w:color="auto" w:fill="auto"/>
            <w:noWrap/>
            <w:vAlign w:val="center"/>
          </w:tcPr>
          <w:p w14:paraId="34159B03"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课程性质</w:t>
            </w:r>
          </w:p>
        </w:tc>
        <w:tc>
          <w:tcPr>
            <w:tcW w:w="2220" w:type="dxa"/>
            <w:tcBorders>
              <w:top w:val="single" w:sz="4" w:space="0" w:color="auto"/>
              <w:left w:val="nil"/>
              <w:bottom w:val="single" w:sz="4" w:space="0" w:color="auto"/>
              <w:right w:val="single" w:sz="4" w:space="0" w:color="auto"/>
            </w:tcBorders>
            <w:shd w:val="clear" w:color="auto" w:fill="auto"/>
            <w:vAlign w:val="center"/>
          </w:tcPr>
          <w:p w14:paraId="3BE88992"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课程类别</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62F28AD1"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要求及学分</w:t>
            </w:r>
          </w:p>
        </w:tc>
      </w:tr>
      <w:tr w:rsidR="00700D09" w14:paraId="4B22EBC5" w14:textId="77777777">
        <w:trPr>
          <w:trHeight w:val="420"/>
          <w:jc w:val="center"/>
        </w:trPr>
        <w:tc>
          <w:tcPr>
            <w:tcW w:w="14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0AB759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通识课程</w:t>
            </w: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0CCA409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通识必修课</w:t>
            </w:r>
          </w:p>
        </w:tc>
        <w:tc>
          <w:tcPr>
            <w:tcW w:w="2220" w:type="dxa"/>
            <w:tcBorders>
              <w:top w:val="nil"/>
              <w:left w:val="nil"/>
              <w:bottom w:val="single" w:sz="4" w:space="0" w:color="auto"/>
              <w:right w:val="single" w:sz="4" w:space="0" w:color="auto"/>
            </w:tcBorders>
            <w:shd w:val="clear" w:color="auto" w:fill="auto"/>
            <w:vAlign w:val="center"/>
          </w:tcPr>
          <w:p w14:paraId="461D104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思想政治理论类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6405BCA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17学分，包括思想政治理论课6门</w:t>
            </w:r>
          </w:p>
        </w:tc>
      </w:tr>
      <w:tr w:rsidR="00700D09" w14:paraId="2AD5D245" w14:textId="77777777">
        <w:trPr>
          <w:trHeight w:val="55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15BBB8A4"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5DA71769"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6E39FAF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体育与健康类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415D1405"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4学分，包括：女子形体（1）/男子健美（1）、3门体育项目自选课（3）</w:t>
            </w:r>
          </w:p>
        </w:tc>
      </w:tr>
      <w:tr w:rsidR="00700D09" w14:paraId="6799CFC1"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7F05B5C"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0AEDBE67"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5DAE310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军事理论与军事技能</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7E9CFCC3"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4学分，包括：军事理论（2）、军事技能（2）</w:t>
            </w:r>
          </w:p>
        </w:tc>
      </w:tr>
      <w:tr w:rsidR="00700D09" w14:paraId="6A46828C"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12C41654"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0799479F"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1E5D4D9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大学外语类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7C7687D9"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8学分，通用英语进阶（2）、学术英语写作（2）、学术英语听说（2）、研究用途英语（2）</w:t>
            </w:r>
          </w:p>
        </w:tc>
      </w:tr>
      <w:tr w:rsidR="00700D09" w14:paraId="6050956A" w14:textId="77777777">
        <w:trPr>
          <w:trHeight w:val="79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E0B124C"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79C9B47D"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4A1E192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教师素养类</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7FB866E6"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7学分，包括：教育学（2）、教育心理学（3）、现代教育技术（1）、中国教育改革与发展（1）</w:t>
            </w:r>
          </w:p>
        </w:tc>
      </w:tr>
      <w:tr w:rsidR="00700D09" w14:paraId="717AE10D"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0E80FA1F" w14:textId="77777777" w:rsidR="00700D09" w:rsidRDefault="00700D09">
            <w:pPr>
              <w:widowControl/>
              <w:jc w:val="left"/>
              <w:rPr>
                <w:rFonts w:ascii="宋体" w:eastAsia="宋体" w:hAnsi="宋体" w:cs="宋体"/>
                <w:kern w:val="0"/>
                <w:szCs w:val="21"/>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05083F5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通识选修课</w:t>
            </w:r>
          </w:p>
        </w:tc>
        <w:tc>
          <w:tcPr>
            <w:tcW w:w="2220" w:type="dxa"/>
            <w:tcBorders>
              <w:top w:val="nil"/>
              <w:left w:val="nil"/>
              <w:bottom w:val="single" w:sz="4" w:space="0" w:color="auto"/>
              <w:right w:val="single" w:sz="4" w:space="0" w:color="auto"/>
            </w:tcBorders>
            <w:shd w:val="clear" w:color="auto" w:fill="auto"/>
            <w:vAlign w:val="center"/>
          </w:tcPr>
          <w:p w14:paraId="2872E2C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家国情怀与价值理想</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5A726433" w14:textId="77777777" w:rsidR="00700D09" w:rsidRDefault="00D117CC">
            <w:pPr>
              <w:widowControl/>
              <w:jc w:val="left"/>
              <w:rPr>
                <w:rFonts w:ascii="宋体" w:eastAsia="宋体" w:hAnsi="宋体" w:cs="宋体"/>
                <w:kern w:val="0"/>
                <w:szCs w:val="21"/>
              </w:rPr>
            </w:pPr>
            <w:r>
              <w:rPr>
                <w:rFonts w:eastAsia="宋体"/>
                <w:kern w:val="0"/>
                <w:szCs w:val="21"/>
              </w:rPr>
              <w:t>1</w:t>
            </w:r>
            <w:r>
              <w:rPr>
                <w:rFonts w:eastAsia="宋体"/>
                <w:kern w:val="0"/>
                <w:szCs w:val="21"/>
              </w:rPr>
              <w:t>学分，</w:t>
            </w:r>
            <w:r>
              <w:rPr>
                <w:rFonts w:eastAsia="宋体" w:hint="eastAsia"/>
                <w:kern w:val="0"/>
                <w:szCs w:val="21"/>
              </w:rPr>
              <w:t>至少修读</w:t>
            </w:r>
            <w:r>
              <w:rPr>
                <w:rFonts w:eastAsia="宋体"/>
                <w:kern w:val="0"/>
                <w:szCs w:val="21"/>
              </w:rPr>
              <w:t>1</w:t>
            </w:r>
            <w:r>
              <w:rPr>
                <w:rFonts w:eastAsia="宋体"/>
                <w:kern w:val="0"/>
                <w:szCs w:val="21"/>
              </w:rPr>
              <w:t>门</w:t>
            </w:r>
            <w:r>
              <w:rPr>
                <w:rFonts w:ascii="宋体" w:eastAsia="宋体" w:hAnsi="宋体"/>
                <w:kern w:val="0"/>
                <w:szCs w:val="21"/>
              </w:rPr>
              <w:t>“四史”</w:t>
            </w:r>
            <w:r>
              <w:rPr>
                <w:rFonts w:eastAsia="宋体"/>
                <w:kern w:val="0"/>
                <w:szCs w:val="21"/>
              </w:rPr>
              <w:t>选择性必修课（</w:t>
            </w:r>
            <w:r>
              <w:rPr>
                <w:rFonts w:eastAsia="宋体"/>
                <w:kern w:val="0"/>
                <w:szCs w:val="21"/>
              </w:rPr>
              <w:t>1</w:t>
            </w:r>
            <w:r>
              <w:rPr>
                <w:rFonts w:eastAsia="宋体"/>
                <w:kern w:val="0"/>
                <w:szCs w:val="21"/>
              </w:rPr>
              <w:t>）</w:t>
            </w:r>
          </w:p>
        </w:tc>
      </w:tr>
      <w:tr w:rsidR="00700D09" w14:paraId="6D559818"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1218987A"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549E3166"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53D9EEEB"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艺术鉴赏与审美体验</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6AAF978B" w14:textId="77777777" w:rsidR="00700D09" w:rsidRDefault="00D117CC">
            <w:pPr>
              <w:widowControl/>
              <w:jc w:val="left"/>
              <w:rPr>
                <w:rFonts w:eastAsia="宋体"/>
                <w:kern w:val="0"/>
                <w:szCs w:val="21"/>
              </w:rPr>
            </w:pPr>
            <w:r>
              <w:rPr>
                <w:rFonts w:eastAsia="宋体"/>
                <w:kern w:val="0"/>
                <w:szCs w:val="21"/>
              </w:rPr>
              <w:t>2</w:t>
            </w:r>
            <w:r>
              <w:rPr>
                <w:rFonts w:eastAsia="宋体"/>
                <w:kern w:val="0"/>
                <w:szCs w:val="21"/>
              </w:rPr>
              <w:t>学分，</w:t>
            </w:r>
            <w:r>
              <w:rPr>
                <w:rFonts w:eastAsia="宋体" w:hint="eastAsia"/>
                <w:kern w:val="0"/>
                <w:szCs w:val="21"/>
              </w:rPr>
              <w:t>至少</w:t>
            </w:r>
            <w:r>
              <w:rPr>
                <w:rFonts w:eastAsia="宋体"/>
                <w:kern w:val="0"/>
                <w:szCs w:val="21"/>
              </w:rPr>
              <w:t>修读</w:t>
            </w:r>
            <w:r>
              <w:rPr>
                <w:rFonts w:eastAsia="宋体" w:hint="eastAsia"/>
                <w:kern w:val="0"/>
                <w:szCs w:val="21"/>
              </w:rPr>
              <w:t>1</w:t>
            </w:r>
            <w:r>
              <w:rPr>
                <w:rFonts w:eastAsia="宋体"/>
                <w:kern w:val="0"/>
                <w:szCs w:val="21"/>
              </w:rPr>
              <w:t>门大学美育课程（</w:t>
            </w:r>
            <w:r>
              <w:rPr>
                <w:rFonts w:eastAsia="宋体"/>
                <w:kern w:val="0"/>
                <w:szCs w:val="21"/>
              </w:rPr>
              <w:t>2</w:t>
            </w:r>
            <w:r>
              <w:rPr>
                <w:rFonts w:eastAsia="宋体"/>
                <w:kern w:val="0"/>
                <w:szCs w:val="21"/>
              </w:rPr>
              <w:t>）</w:t>
            </w:r>
          </w:p>
        </w:tc>
      </w:tr>
      <w:tr w:rsidR="00700D09" w14:paraId="4ED90E65" w14:textId="77777777">
        <w:trPr>
          <w:trHeight w:val="49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07B8C071"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55BB5BEF"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0FC2B21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数理基础与科学素养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3B372D7E" w14:textId="77777777" w:rsidR="00700D09" w:rsidRDefault="00D117CC">
            <w:pPr>
              <w:widowControl/>
              <w:jc w:val="left"/>
              <w:rPr>
                <w:rFonts w:ascii="宋体" w:eastAsia="宋体" w:hAnsi="宋体" w:cs="宋体"/>
                <w:kern w:val="0"/>
                <w:szCs w:val="21"/>
              </w:rPr>
            </w:pPr>
            <w:r>
              <w:rPr>
                <w:rFonts w:eastAsia="宋体" w:hint="eastAsia"/>
                <w:kern w:val="0"/>
                <w:szCs w:val="21"/>
              </w:rPr>
              <w:t>3</w:t>
            </w:r>
            <w:r>
              <w:rPr>
                <w:rFonts w:eastAsia="宋体" w:hint="eastAsia"/>
                <w:kern w:val="0"/>
                <w:szCs w:val="21"/>
              </w:rPr>
              <w:t>学分：程序设计基础（</w:t>
            </w:r>
            <w:r>
              <w:rPr>
                <w:rFonts w:eastAsia="宋体" w:hint="eastAsia"/>
                <w:kern w:val="0"/>
                <w:szCs w:val="21"/>
              </w:rPr>
              <w:t>Pythn</w:t>
            </w:r>
            <w:r>
              <w:rPr>
                <w:rFonts w:eastAsia="宋体" w:hint="eastAsia"/>
                <w:kern w:val="0"/>
                <w:szCs w:val="21"/>
              </w:rPr>
              <w:t>）（</w:t>
            </w:r>
            <w:r>
              <w:rPr>
                <w:rFonts w:eastAsia="宋体" w:hint="eastAsia"/>
                <w:kern w:val="0"/>
                <w:szCs w:val="21"/>
              </w:rPr>
              <w:t>3</w:t>
            </w:r>
            <w:r>
              <w:rPr>
                <w:rFonts w:eastAsia="宋体" w:hint="eastAsia"/>
                <w:kern w:val="0"/>
                <w:szCs w:val="21"/>
              </w:rPr>
              <w:t>）</w:t>
            </w:r>
          </w:p>
        </w:tc>
      </w:tr>
      <w:tr w:rsidR="00700D09" w14:paraId="0A9278E7"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780A0770"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33CC5038"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402E49F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社会发展与公民责任</w:t>
            </w:r>
          </w:p>
        </w:tc>
        <w:tc>
          <w:tcPr>
            <w:tcW w:w="4563" w:type="dxa"/>
            <w:gridSpan w:val="2"/>
            <w:tcBorders>
              <w:top w:val="single" w:sz="4" w:space="0" w:color="auto"/>
              <w:left w:val="nil"/>
              <w:bottom w:val="single" w:sz="4" w:space="0" w:color="auto"/>
              <w:right w:val="single" w:sz="4" w:space="0" w:color="000000"/>
            </w:tcBorders>
            <w:shd w:val="clear" w:color="auto" w:fill="auto"/>
            <w:vAlign w:val="center"/>
          </w:tcPr>
          <w:p w14:paraId="4AD939FD" w14:textId="77777777" w:rsidR="00700D09" w:rsidRDefault="00D117CC">
            <w:pPr>
              <w:widowControl/>
              <w:jc w:val="left"/>
              <w:rPr>
                <w:rFonts w:ascii="宋体" w:eastAsia="宋体" w:hAnsi="宋体" w:cs="宋体"/>
                <w:kern w:val="0"/>
                <w:szCs w:val="21"/>
              </w:rPr>
            </w:pPr>
            <w:r>
              <w:rPr>
                <w:rFonts w:eastAsia="宋体"/>
                <w:kern w:val="0"/>
                <w:szCs w:val="21"/>
              </w:rPr>
              <w:t>3</w:t>
            </w:r>
            <w:r>
              <w:rPr>
                <w:rFonts w:eastAsia="宋体"/>
                <w:kern w:val="0"/>
                <w:szCs w:val="21"/>
              </w:rPr>
              <w:t>学分，心理健康课程（</w:t>
            </w:r>
            <w:r>
              <w:rPr>
                <w:rFonts w:eastAsia="宋体"/>
                <w:kern w:val="0"/>
                <w:szCs w:val="21"/>
              </w:rPr>
              <w:t>2</w:t>
            </w:r>
            <w:r>
              <w:rPr>
                <w:rFonts w:eastAsia="宋体"/>
                <w:kern w:val="0"/>
                <w:szCs w:val="21"/>
              </w:rPr>
              <w:t>）、国家安全教育课程（</w:t>
            </w:r>
            <w:r>
              <w:rPr>
                <w:rFonts w:eastAsia="宋体"/>
                <w:kern w:val="0"/>
                <w:szCs w:val="21"/>
              </w:rPr>
              <w:t>1</w:t>
            </w:r>
            <w:r>
              <w:rPr>
                <w:rFonts w:eastAsia="宋体"/>
                <w:kern w:val="0"/>
                <w:szCs w:val="21"/>
              </w:rPr>
              <w:t>）</w:t>
            </w:r>
          </w:p>
        </w:tc>
      </w:tr>
      <w:tr w:rsidR="00700D09" w14:paraId="1AF50450"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3034EF2A"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79C7EF67"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063837C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经典研读与文化传承</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35BFD256" w14:textId="77777777" w:rsidR="00700D09" w:rsidRDefault="00D117CC">
            <w:pPr>
              <w:widowControl/>
              <w:jc w:val="center"/>
              <w:rPr>
                <w:rFonts w:ascii="宋体" w:eastAsia="宋体" w:hAnsi="宋体" w:cs="宋体"/>
                <w:kern w:val="0"/>
                <w:szCs w:val="21"/>
              </w:rPr>
            </w:pPr>
            <w:r>
              <w:rPr>
                <w:rFonts w:eastAsia="宋体" w:hint="eastAsia"/>
                <w:kern w:val="0"/>
                <w:szCs w:val="21"/>
              </w:rPr>
              <w:t>不做修读学分要求</w:t>
            </w:r>
          </w:p>
        </w:tc>
      </w:tr>
      <w:tr w:rsidR="00700D09" w14:paraId="71E543E8"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44B32716"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27EF4F69"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22C62F8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国际视野与文明对话</w:t>
            </w:r>
          </w:p>
        </w:tc>
        <w:tc>
          <w:tcPr>
            <w:tcW w:w="4563" w:type="dxa"/>
            <w:gridSpan w:val="2"/>
            <w:tcBorders>
              <w:top w:val="single" w:sz="4" w:space="0" w:color="auto"/>
              <w:left w:val="nil"/>
              <w:bottom w:val="single" w:sz="4" w:space="0" w:color="auto"/>
              <w:right w:val="single" w:sz="4" w:space="0" w:color="000000"/>
            </w:tcBorders>
            <w:shd w:val="clear" w:color="auto" w:fill="auto"/>
            <w:noWrap/>
            <w:vAlign w:val="center"/>
          </w:tcPr>
          <w:p w14:paraId="28196931" w14:textId="77777777" w:rsidR="00700D09" w:rsidRDefault="00D117CC">
            <w:pPr>
              <w:widowControl/>
              <w:jc w:val="center"/>
              <w:rPr>
                <w:rFonts w:ascii="宋体" w:eastAsia="宋体" w:hAnsi="宋体" w:cs="宋体"/>
                <w:kern w:val="0"/>
                <w:szCs w:val="21"/>
              </w:rPr>
            </w:pPr>
            <w:r>
              <w:rPr>
                <w:rFonts w:eastAsia="宋体" w:hint="eastAsia"/>
                <w:kern w:val="0"/>
                <w:szCs w:val="21"/>
              </w:rPr>
              <w:t>不做修读学分要求</w:t>
            </w:r>
          </w:p>
        </w:tc>
      </w:tr>
      <w:tr w:rsidR="00700D09" w14:paraId="6FD9B456" w14:textId="77777777">
        <w:trPr>
          <w:trHeight w:val="42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036B0396" w14:textId="77777777" w:rsidR="00700D09" w:rsidRDefault="00700D09">
            <w:pPr>
              <w:widowControl/>
              <w:jc w:val="left"/>
              <w:rPr>
                <w:rFonts w:ascii="宋体" w:eastAsia="宋体" w:hAnsi="宋体" w:cs="宋体"/>
                <w:kern w:val="0"/>
                <w:szCs w:val="21"/>
              </w:rPr>
            </w:pPr>
          </w:p>
        </w:tc>
        <w:tc>
          <w:tcPr>
            <w:tcW w:w="3660" w:type="dxa"/>
            <w:gridSpan w:val="2"/>
            <w:tcBorders>
              <w:top w:val="nil"/>
              <w:left w:val="nil"/>
              <w:bottom w:val="single" w:sz="4" w:space="0" w:color="auto"/>
              <w:right w:val="single" w:sz="4" w:space="0" w:color="auto"/>
            </w:tcBorders>
            <w:shd w:val="clear" w:color="auto" w:fill="auto"/>
            <w:vAlign w:val="center"/>
          </w:tcPr>
          <w:p w14:paraId="3B753EF9"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vAlign w:val="center"/>
          </w:tcPr>
          <w:p w14:paraId="1BFDBA1D"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49</w:t>
            </w:r>
          </w:p>
        </w:tc>
      </w:tr>
      <w:tr w:rsidR="00700D09" w14:paraId="29F153E7" w14:textId="77777777">
        <w:trPr>
          <w:trHeight w:val="402"/>
          <w:jc w:val="center"/>
        </w:trPr>
        <w:tc>
          <w:tcPr>
            <w:tcW w:w="14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DE8443A"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专业课程</w:t>
            </w: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228E17A6"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专业必修课</w:t>
            </w:r>
          </w:p>
        </w:tc>
        <w:tc>
          <w:tcPr>
            <w:tcW w:w="2220" w:type="dxa"/>
            <w:tcBorders>
              <w:top w:val="nil"/>
              <w:left w:val="nil"/>
              <w:bottom w:val="single" w:sz="4" w:space="0" w:color="auto"/>
              <w:right w:val="single" w:sz="4" w:space="0" w:color="auto"/>
            </w:tcBorders>
            <w:shd w:val="clear" w:color="auto" w:fill="auto"/>
            <w:vAlign w:val="center"/>
          </w:tcPr>
          <w:p w14:paraId="402E061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专业基础课</w:t>
            </w:r>
          </w:p>
        </w:tc>
        <w:tc>
          <w:tcPr>
            <w:tcW w:w="4563" w:type="dxa"/>
            <w:gridSpan w:val="2"/>
            <w:tcBorders>
              <w:top w:val="single" w:sz="4" w:space="0" w:color="auto"/>
              <w:left w:val="single" w:sz="4" w:space="0" w:color="auto"/>
              <w:bottom w:val="single" w:sz="8" w:space="0" w:color="000000" w:themeColor="text1"/>
              <w:right w:val="single" w:sz="4" w:space="0" w:color="auto"/>
            </w:tcBorders>
            <w:shd w:val="clear" w:color="auto" w:fill="auto"/>
            <w:noWrap/>
            <w:vAlign w:val="center"/>
          </w:tcPr>
          <w:p w14:paraId="40AC381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7</w:t>
            </w:r>
            <w:r>
              <w:rPr>
                <w:rFonts w:ascii="宋体" w:eastAsia="宋体" w:hAnsi="宋体" w:cs="宋体" w:hint="eastAsia"/>
                <w:kern w:val="0"/>
                <w:szCs w:val="21"/>
              </w:rPr>
              <w:t>学分</w:t>
            </w:r>
          </w:p>
        </w:tc>
      </w:tr>
      <w:tr w:rsidR="00700D09" w14:paraId="666F8EE5"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A2C9492"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0B4C5BBE"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0B682C11"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专业核心课</w:t>
            </w:r>
          </w:p>
        </w:tc>
        <w:tc>
          <w:tcPr>
            <w:tcW w:w="4563" w:type="dxa"/>
            <w:gridSpan w:val="2"/>
            <w:tcBorders>
              <w:top w:val="single" w:sz="8" w:space="0" w:color="000000" w:themeColor="text1"/>
              <w:left w:val="nil"/>
              <w:bottom w:val="single" w:sz="4" w:space="0" w:color="auto"/>
              <w:right w:val="single" w:sz="4" w:space="0" w:color="auto"/>
            </w:tcBorders>
            <w:vAlign w:val="center"/>
          </w:tcPr>
          <w:p w14:paraId="366F49D0" w14:textId="77777777" w:rsidR="00700D09" w:rsidRDefault="00D117CC">
            <w:pPr>
              <w:jc w:val="center"/>
              <w:rPr>
                <w:rFonts w:ascii="宋体" w:eastAsia="宋体" w:hAnsi="宋体" w:cs="宋体"/>
                <w:kern w:val="0"/>
                <w:szCs w:val="21"/>
              </w:rPr>
            </w:pPr>
            <w:r>
              <w:rPr>
                <w:rFonts w:ascii="宋体" w:eastAsia="宋体" w:hAnsi="宋体" w:cs="宋体"/>
                <w:kern w:val="0"/>
                <w:szCs w:val="21"/>
              </w:rPr>
              <w:t>35</w:t>
            </w:r>
            <w:r>
              <w:rPr>
                <w:rFonts w:ascii="宋体" w:eastAsia="宋体" w:hAnsi="宋体" w:cs="宋体" w:hint="eastAsia"/>
                <w:kern w:val="0"/>
                <w:szCs w:val="21"/>
              </w:rPr>
              <w:t>学分</w:t>
            </w:r>
          </w:p>
        </w:tc>
      </w:tr>
      <w:tr w:rsidR="00700D09" w14:paraId="4D3C68BF"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0C9DB54" w14:textId="77777777" w:rsidR="00700D09" w:rsidRDefault="00700D09">
            <w:pPr>
              <w:widowControl/>
              <w:jc w:val="left"/>
              <w:rPr>
                <w:rFonts w:ascii="宋体" w:eastAsia="宋体" w:hAnsi="宋体" w:cs="宋体"/>
                <w:kern w:val="0"/>
                <w:szCs w:val="21"/>
              </w:rPr>
            </w:pPr>
          </w:p>
        </w:tc>
        <w:tc>
          <w:tcPr>
            <w:tcW w:w="1440" w:type="dxa"/>
            <w:tcBorders>
              <w:top w:val="nil"/>
              <w:left w:val="nil"/>
              <w:bottom w:val="single" w:sz="4" w:space="0" w:color="auto"/>
              <w:right w:val="single" w:sz="4" w:space="0" w:color="auto"/>
            </w:tcBorders>
            <w:shd w:val="clear" w:color="auto" w:fill="auto"/>
            <w:noWrap/>
            <w:vAlign w:val="center"/>
          </w:tcPr>
          <w:p w14:paraId="3AF0142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专业选修课Ⅰ</w:t>
            </w:r>
          </w:p>
        </w:tc>
        <w:tc>
          <w:tcPr>
            <w:tcW w:w="2220" w:type="dxa"/>
            <w:tcBorders>
              <w:top w:val="nil"/>
              <w:left w:val="nil"/>
              <w:bottom w:val="single" w:sz="4" w:space="0" w:color="auto"/>
              <w:right w:val="single" w:sz="4" w:space="0" w:color="auto"/>
            </w:tcBorders>
            <w:shd w:val="clear" w:color="auto" w:fill="auto"/>
            <w:vAlign w:val="center"/>
          </w:tcPr>
          <w:p w14:paraId="274333C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专业方向课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582637E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选修不少于</w:t>
            </w:r>
            <w:r>
              <w:rPr>
                <w:rFonts w:ascii="宋体" w:eastAsia="宋体" w:hAnsi="宋体" w:cs="宋体"/>
                <w:kern w:val="0"/>
                <w:szCs w:val="21"/>
              </w:rPr>
              <w:t>23</w:t>
            </w:r>
            <w:r>
              <w:rPr>
                <w:rFonts w:ascii="宋体" w:eastAsia="宋体" w:hAnsi="宋体" w:cs="宋体" w:hint="eastAsia"/>
                <w:kern w:val="0"/>
                <w:szCs w:val="21"/>
              </w:rPr>
              <w:t>学分</w:t>
            </w:r>
          </w:p>
        </w:tc>
      </w:tr>
      <w:tr w:rsidR="00700D09" w14:paraId="3EF69052"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18B4593" w14:textId="77777777" w:rsidR="00700D09" w:rsidRDefault="00700D09">
            <w:pPr>
              <w:widowControl/>
              <w:jc w:val="left"/>
              <w:rPr>
                <w:rFonts w:ascii="宋体" w:eastAsia="宋体" w:hAnsi="宋体" w:cs="宋体"/>
                <w:kern w:val="0"/>
                <w:szCs w:val="21"/>
              </w:rPr>
            </w:pPr>
          </w:p>
        </w:tc>
        <w:tc>
          <w:tcPr>
            <w:tcW w:w="1440" w:type="dxa"/>
            <w:tcBorders>
              <w:top w:val="nil"/>
              <w:left w:val="nil"/>
              <w:bottom w:val="single" w:sz="4" w:space="0" w:color="auto"/>
              <w:right w:val="single" w:sz="4" w:space="0" w:color="auto"/>
            </w:tcBorders>
            <w:shd w:val="clear" w:color="auto" w:fill="auto"/>
            <w:noWrap/>
            <w:vAlign w:val="center"/>
          </w:tcPr>
          <w:p w14:paraId="76F8D83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自由选修课</w:t>
            </w:r>
          </w:p>
        </w:tc>
        <w:tc>
          <w:tcPr>
            <w:tcW w:w="2220" w:type="dxa"/>
            <w:tcBorders>
              <w:top w:val="nil"/>
              <w:left w:val="nil"/>
              <w:bottom w:val="single" w:sz="4" w:space="0" w:color="auto"/>
              <w:right w:val="single" w:sz="4" w:space="0" w:color="auto"/>
            </w:tcBorders>
            <w:shd w:val="clear" w:color="auto" w:fill="auto"/>
            <w:vAlign w:val="center"/>
          </w:tcPr>
          <w:p w14:paraId="438C9312"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个性化发展课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02F2FD93" w14:textId="77777777" w:rsidR="00700D09" w:rsidRDefault="00700D09">
            <w:pPr>
              <w:widowControl/>
              <w:jc w:val="center"/>
              <w:rPr>
                <w:rFonts w:ascii="宋体" w:eastAsia="宋体" w:hAnsi="宋体" w:cs="宋体"/>
                <w:kern w:val="0"/>
                <w:szCs w:val="21"/>
              </w:rPr>
            </w:pPr>
          </w:p>
        </w:tc>
      </w:tr>
      <w:tr w:rsidR="00700D09" w14:paraId="1DAF3730" w14:textId="77777777">
        <w:trPr>
          <w:trHeight w:val="36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140B822B" w14:textId="77777777" w:rsidR="00700D09" w:rsidRDefault="00700D09">
            <w:pPr>
              <w:widowControl/>
              <w:jc w:val="left"/>
              <w:rPr>
                <w:rFonts w:ascii="宋体" w:eastAsia="宋体" w:hAnsi="宋体" w:cs="宋体"/>
                <w:kern w:val="0"/>
                <w:szCs w:val="21"/>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188D771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实践环节</w:t>
            </w:r>
          </w:p>
        </w:tc>
        <w:tc>
          <w:tcPr>
            <w:tcW w:w="2220" w:type="dxa"/>
            <w:tcBorders>
              <w:top w:val="nil"/>
              <w:left w:val="nil"/>
              <w:bottom w:val="single" w:sz="4" w:space="0" w:color="auto"/>
              <w:right w:val="single" w:sz="4" w:space="0" w:color="auto"/>
            </w:tcBorders>
            <w:shd w:val="clear" w:color="auto" w:fill="auto"/>
            <w:vAlign w:val="center"/>
          </w:tcPr>
          <w:p w14:paraId="061DEA60"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劳动教育</w:t>
            </w:r>
          </w:p>
        </w:tc>
        <w:tc>
          <w:tcPr>
            <w:tcW w:w="2740" w:type="dxa"/>
            <w:tcBorders>
              <w:top w:val="nil"/>
              <w:left w:val="nil"/>
              <w:bottom w:val="single" w:sz="4" w:space="0" w:color="auto"/>
              <w:right w:val="single" w:sz="4" w:space="0" w:color="auto"/>
            </w:tcBorders>
            <w:shd w:val="clear" w:color="auto" w:fill="auto"/>
            <w:noWrap/>
            <w:vAlign w:val="center"/>
          </w:tcPr>
          <w:p w14:paraId="44B50984"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p>
        </w:tc>
        <w:tc>
          <w:tcPr>
            <w:tcW w:w="1823" w:type="dxa"/>
            <w:vMerge w:val="restart"/>
            <w:tcBorders>
              <w:top w:val="nil"/>
              <w:left w:val="single" w:sz="4" w:space="0" w:color="auto"/>
              <w:bottom w:val="single" w:sz="4" w:space="0" w:color="auto"/>
              <w:right w:val="single" w:sz="4" w:space="0" w:color="auto"/>
            </w:tcBorders>
            <w:shd w:val="clear" w:color="auto" w:fill="auto"/>
            <w:vAlign w:val="center"/>
          </w:tcPr>
          <w:p w14:paraId="703ADFF9"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9</w:t>
            </w:r>
          </w:p>
        </w:tc>
      </w:tr>
      <w:tr w:rsidR="00700D09" w14:paraId="3E518BF6" w14:textId="77777777">
        <w:trPr>
          <w:trHeight w:val="379"/>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65E4FD48"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1CD5B2FD"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4D4042BD"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学术训练与实践</w:t>
            </w:r>
          </w:p>
        </w:tc>
        <w:tc>
          <w:tcPr>
            <w:tcW w:w="2740" w:type="dxa"/>
            <w:tcBorders>
              <w:top w:val="nil"/>
              <w:left w:val="nil"/>
              <w:bottom w:val="single" w:sz="4" w:space="0" w:color="auto"/>
              <w:right w:val="single" w:sz="4" w:space="0" w:color="auto"/>
            </w:tcBorders>
            <w:shd w:val="clear" w:color="auto" w:fill="auto"/>
            <w:vAlign w:val="center"/>
          </w:tcPr>
          <w:p w14:paraId="354D3AA8"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1823" w:type="dxa"/>
            <w:vMerge/>
            <w:tcBorders>
              <w:top w:val="nil"/>
              <w:left w:val="single" w:sz="4" w:space="0" w:color="auto"/>
              <w:bottom w:val="single" w:sz="4" w:space="0" w:color="auto"/>
              <w:right w:val="single" w:sz="4" w:space="0" w:color="auto"/>
            </w:tcBorders>
            <w:vAlign w:val="center"/>
          </w:tcPr>
          <w:p w14:paraId="6ED00B61" w14:textId="77777777" w:rsidR="00700D09" w:rsidRDefault="00700D09">
            <w:pPr>
              <w:widowControl/>
              <w:jc w:val="left"/>
              <w:rPr>
                <w:rFonts w:ascii="宋体" w:eastAsia="宋体" w:hAnsi="宋体" w:cs="宋体"/>
                <w:kern w:val="0"/>
                <w:szCs w:val="21"/>
              </w:rPr>
            </w:pPr>
          </w:p>
        </w:tc>
      </w:tr>
      <w:tr w:rsidR="00700D09" w14:paraId="18F5F86E"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597342CB"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35D64B33"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790FBB1E"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专业实习与社会调查</w:t>
            </w:r>
          </w:p>
        </w:tc>
        <w:tc>
          <w:tcPr>
            <w:tcW w:w="2740" w:type="dxa"/>
            <w:tcBorders>
              <w:top w:val="nil"/>
              <w:left w:val="nil"/>
              <w:bottom w:val="single" w:sz="4" w:space="0" w:color="auto"/>
              <w:right w:val="single" w:sz="4" w:space="0" w:color="auto"/>
            </w:tcBorders>
            <w:shd w:val="clear" w:color="auto" w:fill="auto"/>
            <w:vAlign w:val="center"/>
          </w:tcPr>
          <w:p w14:paraId="6B8A54B3"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2</w:t>
            </w:r>
          </w:p>
        </w:tc>
        <w:tc>
          <w:tcPr>
            <w:tcW w:w="1823" w:type="dxa"/>
            <w:vMerge/>
            <w:tcBorders>
              <w:top w:val="nil"/>
              <w:left w:val="single" w:sz="4" w:space="0" w:color="auto"/>
              <w:bottom w:val="single" w:sz="4" w:space="0" w:color="auto"/>
              <w:right w:val="single" w:sz="4" w:space="0" w:color="auto"/>
            </w:tcBorders>
            <w:vAlign w:val="center"/>
          </w:tcPr>
          <w:p w14:paraId="34E038F6" w14:textId="77777777" w:rsidR="00700D09" w:rsidRDefault="00700D09">
            <w:pPr>
              <w:widowControl/>
              <w:jc w:val="left"/>
              <w:rPr>
                <w:rFonts w:ascii="宋体" w:eastAsia="宋体" w:hAnsi="宋体" w:cs="宋体"/>
                <w:kern w:val="0"/>
                <w:szCs w:val="21"/>
              </w:rPr>
            </w:pPr>
          </w:p>
        </w:tc>
      </w:tr>
      <w:tr w:rsidR="00700D09" w14:paraId="021A6578" w14:textId="77777777">
        <w:trPr>
          <w:trHeight w:val="360"/>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2F485D3E" w14:textId="77777777" w:rsidR="00700D09" w:rsidRDefault="00700D09">
            <w:pPr>
              <w:widowControl/>
              <w:jc w:val="left"/>
              <w:rPr>
                <w:rFonts w:ascii="宋体" w:eastAsia="宋体" w:hAnsi="宋体" w:cs="宋体"/>
                <w:kern w:val="0"/>
                <w:szCs w:val="21"/>
              </w:rPr>
            </w:pPr>
          </w:p>
        </w:tc>
        <w:tc>
          <w:tcPr>
            <w:tcW w:w="1440" w:type="dxa"/>
            <w:vMerge/>
            <w:tcBorders>
              <w:top w:val="nil"/>
              <w:left w:val="single" w:sz="4" w:space="0" w:color="auto"/>
              <w:bottom w:val="single" w:sz="4" w:space="0" w:color="auto"/>
              <w:right w:val="single" w:sz="4" w:space="0" w:color="auto"/>
            </w:tcBorders>
            <w:vAlign w:val="center"/>
          </w:tcPr>
          <w:p w14:paraId="062DDFBB" w14:textId="77777777" w:rsidR="00700D09" w:rsidRDefault="00700D09">
            <w:pPr>
              <w:widowControl/>
              <w:jc w:val="left"/>
              <w:rPr>
                <w:rFonts w:ascii="宋体" w:eastAsia="宋体" w:hAnsi="宋体" w:cs="宋体"/>
                <w:kern w:val="0"/>
                <w:szCs w:val="21"/>
              </w:rPr>
            </w:pPr>
          </w:p>
        </w:tc>
        <w:tc>
          <w:tcPr>
            <w:tcW w:w="2220" w:type="dxa"/>
            <w:tcBorders>
              <w:top w:val="nil"/>
              <w:left w:val="nil"/>
              <w:bottom w:val="single" w:sz="4" w:space="0" w:color="auto"/>
              <w:right w:val="single" w:sz="4" w:space="0" w:color="auto"/>
            </w:tcBorders>
            <w:shd w:val="clear" w:color="auto" w:fill="auto"/>
            <w:vAlign w:val="center"/>
          </w:tcPr>
          <w:p w14:paraId="28ECB1FF"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毕业论文（设计）</w:t>
            </w:r>
          </w:p>
        </w:tc>
        <w:tc>
          <w:tcPr>
            <w:tcW w:w="2740" w:type="dxa"/>
            <w:tcBorders>
              <w:top w:val="nil"/>
              <w:left w:val="nil"/>
              <w:bottom w:val="single" w:sz="4" w:space="0" w:color="auto"/>
              <w:right w:val="single" w:sz="4" w:space="0" w:color="auto"/>
            </w:tcBorders>
            <w:shd w:val="clear" w:color="auto" w:fill="auto"/>
            <w:vAlign w:val="center"/>
          </w:tcPr>
          <w:p w14:paraId="1B754BC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4</w:t>
            </w:r>
          </w:p>
        </w:tc>
        <w:tc>
          <w:tcPr>
            <w:tcW w:w="1823" w:type="dxa"/>
            <w:vMerge/>
            <w:tcBorders>
              <w:top w:val="nil"/>
              <w:left w:val="single" w:sz="4" w:space="0" w:color="auto"/>
              <w:bottom w:val="single" w:sz="4" w:space="0" w:color="auto"/>
              <w:right w:val="single" w:sz="4" w:space="0" w:color="auto"/>
            </w:tcBorders>
            <w:vAlign w:val="center"/>
          </w:tcPr>
          <w:p w14:paraId="7DE98182" w14:textId="77777777" w:rsidR="00700D09" w:rsidRDefault="00700D09">
            <w:pPr>
              <w:widowControl/>
              <w:jc w:val="left"/>
              <w:rPr>
                <w:rFonts w:ascii="宋体" w:eastAsia="宋体" w:hAnsi="宋体" w:cs="宋体"/>
                <w:kern w:val="0"/>
                <w:szCs w:val="21"/>
              </w:rPr>
            </w:pPr>
          </w:p>
        </w:tc>
      </w:tr>
      <w:tr w:rsidR="00700D09" w14:paraId="0E3BED36" w14:textId="77777777">
        <w:trPr>
          <w:trHeight w:val="402"/>
          <w:jc w:val="center"/>
        </w:trPr>
        <w:tc>
          <w:tcPr>
            <w:tcW w:w="1460" w:type="dxa"/>
            <w:vMerge/>
            <w:tcBorders>
              <w:top w:val="single" w:sz="4" w:space="0" w:color="auto"/>
              <w:left w:val="single" w:sz="4" w:space="0" w:color="auto"/>
              <w:bottom w:val="single" w:sz="4" w:space="0" w:color="auto"/>
              <w:right w:val="single" w:sz="4" w:space="0" w:color="auto"/>
            </w:tcBorders>
            <w:vAlign w:val="center"/>
          </w:tcPr>
          <w:p w14:paraId="49B36F34" w14:textId="77777777" w:rsidR="00700D09" w:rsidRDefault="00700D09">
            <w:pPr>
              <w:widowControl/>
              <w:jc w:val="left"/>
              <w:rPr>
                <w:rFonts w:ascii="宋体" w:eastAsia="宋体" w:hAnsi="宋体" w:cs="宋体"/>
                <w:kern w:val="0"/>
                <w:szCs w:val="21"/>
              </w:rPr>
            </w:pPr>
          </w:p>
        </w:tc>
        <w:tc>
          <w:tcPr>
            <w:tcW w:w="3660" w:type="dxa"/>
            <w:gridSpan w:val="2"/>
            <w:tcBorders>
              <w:top w:val="nil"/>
              <w:left w:val="nil"/>
              <w:bottom w:val="single" w:sz="4" w:space="0" w:color="auto"/>
              <w:right w:val="single" w:sz="4" w:space="0" w:color="auto"/>
            </w:tcBorders>
            <w:shd w:val="clear" w:color="auto" w:fill="auto"/>
            <w:noWrap/>
            <w:vAlign w:val="center"/>
          </w:tcPr>
          <w:p w14:paraId="03BE0A18"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2C95E9ED" w14:textId="77777777" w:rsidR="00700D09" w:rsidRDefault="00D117CC">
            <w:pPr>
              <w:widowControl/>
              <w:jc w:val="center"/>
              <w:rPr>
                <w:rFonts w:ascii="宋体" w:eastAsia="宋体" w:hAnsi="宋体" w:cs="宋体"/>
                <w:b/>
                <w:bCs/>
                <w:kern w:val="0"/>
                <w:szCs w:val="21"/>
              </w:rPr>
            </w:pPr>
            <w:r>
              <w:rPr>
                <w:rFonts w:ascii="宋体" w:eastAsia="宋体" w:hAnsi="宋体" w:cs="宋体"/>
                <w:b/>
                <w:bCs/>
                <w:kern w:val="0"/>
                <w:szCs w:val="21"/>
              </w:rPr>
              <w:t>84</w:t>
            </w:r>
          </w:p>
        </w:tc>
      </w:tr>
      <w:tr w:rsidR="00700D09" w14:paraId="085B2267" w14:textId="77777777">
        <w:trPr>
          <w:trHeight w:val="402"/>
          <w:jc w:val="center"/>
        </w:trPr>
        <w:tc>
          <w:tcPr>
            <w:tcW w:w="1460" w:type="dxa"/>
            <w:vMerge w:val="restart"/>
            <w:tcBorders>
              <w:top w:val="single" w:sz="4" w:space="0" w:color="auto"/>
              <w:left w:val="single" w:sz="4" w:space="0" w:color="auto"/>
              <w:right w:val="single" w:sz="4" w:space="0" w:color="auto"/>
            </w:tcBorders>
            <w:vAlign w:val="center"/>
          </w:tcPr>
          <w:p w14:paraId="2C07E85E" w14:textId="77777777" w:rsidR="00700D09" w:rsidRDefault="00D117CC">
            <w:pPr>
              <w:widowControl/>
              <w:jc w:val="left"/>
              <w:rPr>
                <w:rFonts w:ascii="宋体" w:eastAsia="宋体" w:hAnsi="宋体" w:cs="宋体"/>
                <w:kern w:val="0"/>
                <w:szCs w:val="21"/>
              </w:rPr>
            </w:pPr>
            <w:r>
              <w:rPr>
                <w:rFonts w:ascii="宋体" w:eastAsia="宋体" w:hAnsi="宋体" w:cs="宋体" w:hint="eastAsia"/>
                <w:kern w:val="0"/>
                <w:szCs w:val="21"/>
              </w:rPr>
              <w:t>拔尖创新人才模块</w:t>
            </w:r>
          </w:p>
        </w:tc>
        <w:tc>
          <w:tcPr>
            <w:tcW w:w="1440" w:type="dxa"/>
            <w:tcBorders>
              <w:top w:val="nil"/>
              <w:left w:val="nil"/>
              <w:bottom w:val="single" w:sz="4" w:space="0" w:color="auto"/>
              <w:right w:val="single" w:sz="4" w:space="0" w:color="auto"/>
            </w:tcBorders>
            <w:shd w:val="clear" w:color="auto" w:fill="auto"/>
            <w:noWrap/>
            <w:vAlign w:val="center"/>
          </w:tcPr>
          <w:p w14:paraId="466A1705"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专业选修课Ⅱ</w:t>
            </w:r>
          </w:p>
        </w:tc>
        <w:tc>
          <w:tcPr>
            <w:tcW w:w="2220" w:type="dxa"/>
            <w:tcBorders>
              <w:top w:val="nil"/>
              <w:left w:val="nil"/>
              <w:bottom w:val="single" w:sz="4" w:space="0" w:color="auto"/>
              <w:right w:val="single" w:sz="4" w:space="0" w:color="auto"/>
            </w:tcBorders>
            <w:shd w:val="clear" w:color="auto" w:fill="auto"/>
            <w:vAlign w:val="center"/>
          </w:tcPr>
          <w:p w14:paraId="6F01EF7C" w14:textId="77777777"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专业拓展课</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384D4BA1" w14:textId="7281FD99" w:rsidR="00700D09" w:rsidRDefault="00D117CC">
            <w:pPr>
              <w:widowControl/>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2</w:t>
            </w:r>
          </w:p>
        </w:tc>
      </w:tr>
      <w:tr w:rsidR="00700D09" w14:paraId="6F1D795C" w14:textId="77777777">
        <w:trPr>
          <w:trHeight w:val="402"/>
          <w:jc w:val="center"/>
        </w:trPr>
        <w:tc>
          <w:tcPr>
            <w:tcW w:w="1460" w:type="dxa"/>
            <w:vMerge/>
            <w:tcBorders>
              <w:left w:val="single" w:sz="4" w:space="0" w:color="auto"/>
              <w:bottom w:val="single" w:sz="4" w:space="0" w:color="auto"/>
              <w:right w:val="single" w:sz="4" w:space="0" w:color="auto"/>
            </w:tcBorders>
            <w:vAlign w:val="center"/>
          </w:tcPr>
          <w:p w14:paraId="2B4384C3" w14:textId="77777777" w:rsidR="00700D09" w:rsidRDefault="00700D09">
            <w:pPr>
              <w:widowControl/>
              <w:jc w:val="left"/>
              <w:rPr>
                <w:rFonts w:ascii="宋体" w:eastAsia="宋体" w:hAnsi="宋体" w:cs="宋体"/>
                <w:kern w:val="0"/>
                <w:szCs w:val="21"/>
              </w:rPr>
            </w:pPr>
          </w:p>
        </w:tc>
        <w:tc>
          <w:tcPr>
            <w:tcW w:w="3660" w:type="dxa"/>
            <w:gridSpan w:val="2"/>
            <w:tcBorders>
              <w:top w:val="nil"/>
              <w:left w:val="nil"/>
              <w:bottom w:val="single" w:sz="4" w:space="0" w:color="auto"/>
              <w:right w:val="single" w:sz="4" w:space="0" w:color="auto"/>
            </w:tcBorders>
            <w:shd w:val="clear" w:color="auto" w:fill="auto"/>
            <w:noWrap/>
            <w:vAlign w:val="center"/>
          </w:tcPr>
          <w:p w14:paraId="58490148"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小计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03C31C33"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1</w:t>
            </w:r>
            <w:r>
              <w:rPr>
                <w:rFonts w:ascii="宋体" w:eastAsia="宋体" w:hAnsi="宋体" w:cs="宋体"/>
                <w:b/>
                <w:bCs/>
                <w:kern w:val="0"/>
                <w:szCs w:val="21"/>
              </w:rPr>
              <w:t>2</w:t>
            </w:r>
          </w:p>
        </w:tc>
      </w:tr>
      <w:tr w:rsidR="00700D09" w14:paraId="15601AD4" w14:textId="77777777">
        <w:trPr>
          <w:trHeight w:val="402"/>
          <w:jc w:val="center"/>
        </w:trPr>
        <w:tc>
          <w:tcPr>
            <w:tcW w:w="512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58C5BE66"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总计</w:t>
            </w:r>
          </w:p>
        </w:tc>
        <w:tc>
          <w:tcPr>
            <w:tcW w:w="4563" w:type="dxa"/>
            <w:gridSpan w:val="2"/>
            <w:tcBorders>
              <w:top w:val="single" w:sz="4" w:space="0" w:color="auto"/>
              <w:left w:val="nil"/>
              <w:bottom w:val="single" w:sz="4" w:space="0" w:color="auto"/>
              <w:right w:val="single" w:sz="4" w:space="0" w:color="auto"/>
            </w:tcBorders>
            <w:shd w:val="clear" w:color="auto" w:fill="auto"/>
            <w:noWrap/>
            <w:vAlign w:val="center"/>
          </w:tcPr>
          <w:p w14:paraId="35263230" w14:textId="77777777" w:rsidR="00700D09" w:rsidRDefault="00D117CC">
            <w:pPr>
              <w:widowControl/>
              <w:jc w:val="center"/>
              <w:rPr>
                <w:rFonts w:ascii="宋体" w:eastAsia="宋体" w:hAnsi="宋体" w:cs="宋体"/>
                <w:b/>
                <w:bCs/>
                <w:kern w:val="0"/>
                <w:szCs w:val="21"/>
              </w:rPr>
            </w:pPr>
            <w:r>
              <w:rPr>
                <w:rFonts w:ascii="宋体" w:eastAsia="宋体" w:hAnsi="宋体" w:cs="宋体" w:hint="eastAsia"/>
                <w:b/>
                <w:bCs/>
                <w:kern w:val="0"/>
                <w:szCs w:val="21"/>
              </w:rPr>
              <w:t>145</w:t>
            </w:r>
          </w:p>
        </w:tc>
      </w:tr>
    </w:tbl>
    <w:p w14:paraId="22F2041E" w14:textId="77777777" w:rsidR="00700D09" w:rsidRDefault="00D117CC">
      <w:pPr>
        <w:rPr>
          <w:rFonts w:ascii="黑体" w:eastAsia="黑体" w:hAnsi="黑体"/>
          <w:sz w:val="28"/>
        </w:rPr>
      </w:pPr>
      <w:r>
        <w:rPr>
          <w:rFonts w:ascii="宋体" w:eastAsia="宋体" w:hAnsi="宋体"/>
          <w:sz w:val="20"/>
          <w:szCs w:val="24"/>
        </w:rPr>
        <w:br w:type="page"/>
      </w:r>
    </w:p>
    <w:p w14:paraId="1B52072F" w14:textId="14EC7090" w:rsidR="00700D09" w:rsidRDefault="00D117CC" w:rsidP="00E163F5">
      <w:pPr>
        <w:ind w:firstLineChars="200" w:firstLine="560"/>
        <w:rPr>
          <w:rFonts w:ascii="黑体" w:eastAsia="黑体" w:hAnsi="黑体"/>
          <w:sz w:val="28"/>
        </w:rPr>
      </w:pPr>
      <w:r>
        <w:rPr>
          <w:rFonts w:ascii="黑体" w:eastAsia="黑体" w:hAnsi="黑体" w:hint="eastAsia"/>
          <w:sz w:val="28"/>
        </w:rPr>
        <w:lastRenderedPageBreak/>
        <w:t>九</w:t>
      </w:r>
      <w:r>
        <w:rPr>
          <w:rFonts w:ascii="黑体" w:eastAsia="黑体" w:hAnsi="黑体"/>
          <w:sz w:val="28"/>
        </w:rPr>
        <w:t>、</w:t>
      </w:r>
      <w:r>
        <w:rPr>
          <w:rFonts w:ascii="黑体" w:eastAsia="黑体" w:hAnsi="黑体" w:hint="eastAsia"/>
          <w:sz w:val="28"/>
        </w:rPr>
        <w:t>各学期指导性修读学分分布表</w:t>
      </w:r>
    </w:p>
    <w:tbl>
      <w:tblPr>
        <w:tblW w:w="9407" w:type="dxa"/>
        <w:jc w:val="center"/>
        <w:tblLook w:val="04A0" w:firstRow="1" w:lastRow="0" w:firstColumn="1" w:lastColumn="0" w:noHBand="0" w:noVBand="1"/>
      </w:tblPr>
      <w:tblGrid>
        <w:gridCol w:w="1604"/>
        <w:gridCol w:w="876"/>
        <w:gridCol w:w="1013"/>
        <w:gridCol w:w="958"/>
        <w:gridCol w:w="958"/>
        <w:gridCol w:w="975"/>
        <w:gridCol w:w="965"/>
        <w:gridCol w:w="981"/>
        <w:gridCol w:w="1077"/>
      </w:tblGrid>
      <w:tr w:rsidR="00E163F5" w:rsidRPr="00E163F5" w14:paraId="5E50B13E" w14:textId="77777777" w:rsidTr="00E509BC">
        <w:trPr>
          <w:trHeight w:val="499"/>
          <w:jc w:val="center"/>
        </w:trPr>
        <w:tc>
          <w:tcPr>
            <w:tcW w:w="160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BBE5935"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课程模块</w:t>
            </w:r>
          </w:p>
        </w:tc>
        <w:tc>
          <w:tcPr>
            <w:tcW w:w="7803" w:type="dxa"/>
            <w:gridSpan w:val="8"/>
            <w:tcBorders>
              <w:top w:val="single" w:sz="4" w:space="0" w:color="auto"/>
              <w:left w:val="nil"/>
              <w:bottom w:val="single" w:sz="4" w:space="0" w:color="auto"/>
              <w:right w:val="single" w:sz="4" w:space="0" w:color="auto"/>
            </w:tcBorders>
            <w:shd w:val="clear" w:color="auto" w:fill="auto"/>
            <w:vAlign w:val="center"/>
          </w:tcPr>
          <w:p w14:paraId="10711C20"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各学期指导性修读学分数</w:t>
            </w:r>
          </w:p>
        </w:tc>
      </w:tr>
      <w:tr w:rsidR="00E163F5" w:rsidRPr="00E163F5" w14:paraId="612B1139" w14:textId="77777777" w:rsidTr="00E509BC">
        <w:trPr>
          <w:trHeight w:val="499"/>
          <w:jc w:val="center"/>
        </w:trPr>
        <w:tc>
          <w:tcPr>
            <w:tcW w:w="1604" w:type="dxa"/>
            <w:vMerge/>
            <w:tcBorders>
              <w:top w:val="single" w:sz="4" w:space="0" w:color="auto"/>
              <w:left w:val="single" w:sz="4" w:space="0" w:color="auto"/>
              <w:bottom w:val="single" w:sz="4" w:space="0" w:color="auto"/>
              <w:right w:val="single" w:sz="4" w:space="0" w:color="auto"/>
            </w:tcBorders>
            <w:vAlign w:val="center"/>
          </w:tcPr>
          <w:p w14:paraId="58AC8B83" w14:textId="77777777" w:rsidR="00E163F5" w:rsidRPr="00E163F5" w:rsidRDefault="00E163F5" w:rsidP="00E509BC">
            <w:pPr>
              <w:widowControl/>
              <w:jc w:val="left"/>
              <w:rPr>
                <w:rFonts w:ascii="黑体" w:eastAsia="黑体" w:hAnsi="黑体" w:cs="宋体"/>
                <w:color w:val="000000"/>
                <w:kern w:val="0"/>
                <w:szCs w:val="21"/>
              </w:rPr>
            </w:pPr>
          </w:p>
        </w:tc>
        <w:tc>
          <w:tcPr>
            <w:tcW w:w="876" w:type="dxa"/>
            <w:tcBorders>
              <w:top w:val="nil"/>
              <w:left w:val="nil"/>
              <w:bottom w:val="single" w:sz="4" w:space="0" w:color="auto"/>
              <w:right w:val="single" w:sz="4" w:space="0" w:color="auto"/>
            </w:tcBorders>
            <w:shd w:val="clear" w:color="auto" w:fill="auto"/>
            <w:vAlign w:val="center"/>
          </w:tcPr>
          <w:p w14:paraId="6E710152"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大一上</w:t>
            </w:r>
          </w:p>
        </w:tc>
        <w:tc>
          <w:tcPr>
            <w:tcW w:w="1013" w:type="dxa"/>
            <w:tcBorders>
              <w:top w:val="nil"/>
              <w:left w:val="nil"/>
              <w:bottom w:val="single" w:sz="4" w:space="0" w:color="auto"/>
              <w:right w:val="single" w:sz="4" w:space="0" w:color="auto"/>
            </w:tcBorders>
            <w:shd w:val="clear" w:color="auto" w:fill="auto"/>
            <w:vAlign w:val="center"/>
          </w:tcPr>
          <w:p w14:paraId="004C93BD"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大一下</w:t>
            </w:r>
          </w:p>
        </w:tc>
        <w:tc>
          <w:tcPr>
            <w:tcW w:w="958" w:type="dxa"/>
            <w:tcBorders>
              <w:top w:val="nil"/>
              <w:left w:val="nil"/>
              <w:bottom w:val="single" w:sz="4" w:space="0" w:color="auto"/>
              <w:right w:val="single" w:sz="4" w:space="0" w:color="auto"/>
            </w:tcBorders>
            <w:shd w:val="clear" w:color="auto" w:fill="auto"/>
            <w:vAlign w:val="center"/>
          </w:tcPr>
          <w:p w14:paraId="14CC7156"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大二上</w:t>
            </w:r>
          </w:p>
        </w:tc>
        <w:tc>
          <w:tcPr>
            <w:tcW w:w="958" w:type="dxa"/>
            <w:tcBorders>
              <w:top w:val="nil"/>
              <w:left w:val="nil"/>
              <w:bottom w:val="single" w:sz="4" w:space="0" w:color="auto"/>
              <w:right w:val="single" w:sz="4" w:space="0" w:color="auto"/>
            </w:tcBorders>
            <w:shd w:val="clear" w:color="auto" w:fill="auto"/>
            <w:vAlign w:val="center"/>
          </w:tcPr>
          <w:p w14:paraId="0224A226"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大二下</w:t>
            </w:r>
          </w:p>
        </w:tc>
        <w:tc>
          <w:tcPr>
            <w:tcW w:w="975" w:type="dxa"/>
            <w:tcBorders>
              <w:top w:val="nil"/>
              <w:left w:val="nil"/>
              <w:bottom w:val="single" w:sz="4" w:space="0" w:color="auto"/>
              <w:right w:val="single" w:sz="4" w:space="0" w:color="auto"/>
            </w:tcBorders>
            <w:shd w:val="clear" w:color="auto" w:fill="auto"/>
            <w:vAlign w:val="center"/>
          </w:tcPr>
          <w:p w14:paraId="526D4C99"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大三上</w:t>
            </w:r>
          </w:p>
        </w:tc>
        <w:tc>
          <w:tcPr>
            <w:tcW w:w="965" w:type="dxa"/>
            <w:tcBorders>
              <w:top w:val="nil"/>
              <w:left w:val="nil"/>
              <w:bottom w:val="single" w:sz="4" w:space="0" w:color="auto"/>
              <w:right w:val="single" w:sz="4" w:space="0" w:color="auto"/>
            </w:tcBorders>
            <w:shd w:val="clear" w:color="auto" w:fill="auto"/>
            <w:vAlign w:val="center"/>
          </w:tcPr>
          <w:p w14:paraId="46206FD8"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大三下</w:t>
            </w:r>
          </w:p>
        </w:tc>
        <w:tc>
          <w:tcPr>
            <w:tcW w:w="981" w:type="dxa"/>
            <w:tcBorders>
              <w:top w:val="nil"/>
              <w:left w:val="nil"/>
              <w:bottom w:val="single" w:sz="4" w:space="0" w:color="auto"/>
              <w:right w:val="single" w:sz="4" w:space="0" w:color="auto"/>
            </w:tcBorders>
            <w:shd w:val="clear" w:color="auto" w:fill="auto"/>
            <w:vAlign w:val="center"/>
          </w:tcPr>
          <w:p w14:paraId="656F817D"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大四上</w:t>
            </w:r>
          </w:p>
        </w:tc>
        <w:tc>
          <w:tcPr>
            <w:tcW w:w="1077" w:type="dxa"/>
            <w:tcBorders>
              <w:top w:val="nil"/>
              <w:left w:val="nil"/>
              <w:bottom w:val="single" w:sz="4" w:space="0" w:color="auto"/>
              <w:right w:val="single" w:sz="4" w:space="0" w:color="auto"/>
            </w:tcBorders>
            <w:shd w:val="clear" w:color="auto" w:fill="auto"/>
            <w:vAlign w:val="center"/>
          </w:tcPr>
          <w:p w14:paraId="01C79851" w14:textId="77777777" w:rsidR="00E163F5" w:rsidRPr="00E163F5" w:rsidRDefault="00E163F5" w:rsidP="00E509BC">
            <w:pPr>
              <w:widowControl/>
              <w:jc w:val="center"/>
              <w:rPr>
                <w:rFonts w:ascii="黑体" w:eastAsia="黑体" w:hAnsi="黑体" w:cs="宋体"/>
                <w:color w:val="000000"/>
                <w:kern w:val="0"/>
                <w:szCs w:val="21"/>
              </w:rPr>
            </w:pPr>
            <w:r w:rsidRPr="00E163F5">
              <w:rPr>
                <w:rFonts w:ascii="黑体" w:eastAsia="黑体" w:hAnsi="黑体" w:cs="宋体" w:hint="eastAsia"/>
                <w:color w:val="000000"/>
                <w:kern w:val="0"/>
                <w:szCs w:val="21"/>
              </w:rPr>
              <w:t>大四下</w:t>
            </w:r>
          </w:p>
        </w:tc>
      </w:tr>
      <w:tr w:rsidR="00E163F5" w:rsidRPr="00E163F5" w14:paraId="0A8B17A7" w14:textId="77777777" w:rsidTr="00E509BC">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4C40A195"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通识课程</w:t>
            </w:r>
          </w:p>
        </w:tc>
        <w:tc>
          <w:tcPr>
            <w:tcW w:w="876" w:type="dxa"/>
            <w:tcBorders>
              <w:top w:val="nil"/>
              <w:left w:val="nil"/>
              <w:bottom w:val="single" w:sz="4" w:space="0" w:color="auto"/>
              <w:right w:val="single" w:sz="4" w:space="0" w:color="auto"/>
            </w:tcBorders>
            <w:shd w:val="clear" w:color="auto" w:fill="auto"/>
            <w:vAlign w:val="center"/>
          </w:tcPr>
          <w:p w14:paraId="6683B4DB"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1</w:t>
            </w:r>
            <w:r w:rsidRPr="00E163F5">
              <w:rPr>
                <w:rFonts w:ascii="宋体" w:eastAsia="宋体" w:hAnsi="宋体" w:cs="宋体"/>
                <w:color w:val="000000"/>
                <w:kern w:val="0"/>
                <w:szCs w:val="21"/>
              </w:rPr>
              <w:t>0</w:t>
            </w:r>
          </w:p>
        </w:tc>
        <w:tc>
          <w:tcPr>
            <w:tcW w:w="1013" w:type="dxa"/>
            <w:tcBorders>
              <w:top w:val="nil"/>
              <w:left w:val="nil"/>
              <w:bottom w:val="single" w:sz="4" w:space="0" w:color="auto"/>
              <w:right w:val="single" w:sz="4" w:space="0" w:color="auto"/>
            </w:tcBorders>
            <w:shd w:val="clear" w:color="auto" w:fill="auto"/>
            <w:vAlign w:val="center"/>
          </w:tcPr>
          <w:p w14:paraId="65BE2CB1"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1</w:t>
            </w:r>
            <w:r w:rsidRPr="00E163F5">
              <w:rPr>
                <w:rFonts w:ascii="宋体" w:eastAsia="宋体" w:hAnsi="宋体" w:cs="宋体"/>
                <w:color w:val="000000"/>
                <w:kern w:val="0"/>
                <w:szCs w:val="21"/>
              </w:rPr>
              <w:t>2</w:t>
            </w:r>
          </w:p>
        </w:tc>
        <w:tc>
          <w:tcPr>
            <w:tcW w:w="958" w:type="dxa"/>
            <w:tcBorders>
              <w:top w:val="nil"/>
              <w:left w:val="nil"/>
              <w:bottom w:val="single" w:sz="4" w:space="0" w:color="auto"/>
              <w:right w:val="single" w:sz="4" w:space="0" w:color="auto"/>
            </w:tcBorders>
            <w:shd w:val="clear" w:color="auto" w:fill="auto"/>
            <w:vAlign w:val="center"/>
          </w:tcPr>
          <w:p w14:paraId="4BC57B29"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8</w:t>
            </w:r>
          </w:p>
        </w:tc>
        <w:tc>
          <w:tcPr>
            <w:tcW w:w="958" w:type="dxa"/>
            <w:tcBorders>
              <w:top w:val="nil"/>
              <w:left w:val="nil"/>
              <w:bottom w:val="single" w:sz="4" w:space="0" w:color="auto"/>
              <w:right w:val="single" w:sz="4" w:space="0" w:color="auto"/>
            </w:tcBorders>
            <w:shd w:val="clear" w:color="auto" w:fill="auto"/>
            <w:vAlign w:val="center"/>
          </w:tcPr>
          <w:p w14:paraId="7212AD35"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1</w:t>
            </w:r>
            <w:r w:rsidRPr="00E163F5">
              <w:rPr>
                <w:rFonts w:ascii="宋体" w:eastAsia="宋体" w:hAnsi="宋体" w:cs="宋体"/>
                <w:color w:val="000000"/>
                <w:kern w:val="0"/>
                <w:szCs w:val="21"/>
              </w:rPr>
              <w:t>0</w:t>
            </w:r>
          </w:p>
        </w:tc>
        <w:tc>
          <w:tcPr>
            <w:tcW w:w="975" w:type="dxa"/>
            <w:tcBorders>
              <w:top w:val="nil"/>
              <w:left w:val="nil"/>
              <w:bottom w:val="single" w:sz="4" w:space="0" w:color="auto"/>
              <w:right w:val="single" w:sz="4" w:space="0" w:color="auto"/>
            </w:tcBorders>
            <w:shd w:val="clear" w:color="auto" w:fill="auto"/>
            <w:vAlign w:val="center"/>
          </w:tcPr>
          <w:p w14:paraId="518BB7E0"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5</w:t>
            </w:r>
          </w:p>
        </w:tc>
        <w:tc>
          <w:tcPr>
            <w:tcW w:w="965" w:type="dxa"/>
            <w:tcBorders>
              <w:top w:val="nil"/>
              <w:left w:val="nil"/>
              <w:bottom w:val="single" w:sz="4" w:space="0" w:color="auto"/>
              <w:right w:val="single" w:sz="4" w:space="0" w:color="auto"/>
            </w:tcBorders>
            <w:shd w:val="clear" w:color="auto" w:fill="auto"/>
            <w:vAlign w:val="center"/>
          </w:tcPr>
          <w:p w14:paraId="7819DC52"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3</w:t>
            </w:r>
          </w:p>
        </w:tc>
        <w:tc>
          <w:tcPr>
            <w:tcW w:w="981" w:type="dxa"/>
            <w:tcBorders>
              <w:top w:val="nil"/>
              <w:left w:val="nil"/>
              <w:bottom w:val="single" w:sz="4" w:space="0" w:color="auto"/>
              <w:right w:val="single" w:sz="4" w:space="0" w:color="auto"/>
            </w:tcBorders>
            <w:shd w:val="clear" w:color="auto" w:fill="auto"/>
            <w:vAlign w:val="center"/>
          </w:tcPr>
          <w:p w14:paraId="13262EBA"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1</w:t>
            </w:r>
          </w:p>
        </w:tc>
        <w:tc>
          <w:tcPr>
            <w:tcW w:w="1077" w:type="dxa"/>
            <w:tcBorders>
              <w:top w:val="nil"/>
              <w:left w:val="nil"/>
              <w:bottom w:val="single" w:sz="4" w:space="0" w:color="auto"/>
              <w:right w:val="single" w:sz="4" w:space="0" w:color="auto"/>
            </w:tcBorders>
            <w:shd w:val="clear" w:color="auto" w:fill="auto"/>
            <w:vAlign w:val="center"/>
          </w:tcPr>
          <w:p w14:paraId="3ADB4FA4"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0</w:t>
            </w:r>
          </w:p>
        </w:tc>
      </w:tr>
      <w:tr w:rsidR="00E163F5" w:rsidRPr="00E163F5" w14:paraId="28F6D730" w14:textId="77777777" w:rsidTr="00E509BC">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151729AD"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专业课程</w:t>
            </w:r>
          </w:p>
        </w:tc>
        <w:tc>
          <w:tcPr>
            <w:tcW w:w="876" w:type="dxa"/>
            <w:tcBorders>
              <w:top w:val="nil"/>
              <w:left w:val="nil"/>
              <w:bottom w:val="single" w:sz="4" w:space="0" w:color="auto"/>
              <w:right w:val="single" w:sz="4" w:space="0" w:color="auto"/>
            </w:tcBorders>
            <w:shd w:val="clear" w:color="auto" w:fill="auto"/>
            <w:vAlign w:val="center"/>
          </w:tcPr>
          <w:p w14:paraId="34A69AAE"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color w:val="000000"/>
                <w:kern w:val="0"/>
                <w:szCs w:val="21"/>
              </w:rPr>
              <w:t>16</w:t>
            </w:r>
          </w:p>
        </w:tc>
        <w:tc>
          <w:tcPr>
            <w:tcW w:w="1013" w:type="dxa"/>
            <w:tcBorders>
              <w:top w:val="nil"/>
              <w:left w:val="nil"/>
              <w:bottom w:val="single" w:sz="4" w:space="0" w:color="auto"/>
              <w:right w:val="single" w:sz="4" w:space="0" w:color="auto"/>
            </w:tcBorders>
            <w:shd w:val="clear" w:color="auto" w:fill="auto"/>
            <w:vAlign w:val="center"/>
          </w:tcPr>
          <w:p w14:paraId="7688CDF7"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1</w:t>
            </w:r>
            <w:r w:rsidRPr="00E163F5">
              <w:rPr>
                <w:rFonts w:ascii="宋体" w:eastAsia="宋体" w:hAnsi="宋体" w:cs="宋体"/>
                <w:color w:val="000000"/>
                <w:kern w:val="0"/>
                <w:szCs w:val="21"/>
              </w:rPr>
              <w:t>4</w:t>
            </w:r>
          </w:p>
        </w:tc>
        <w:tc>
          <w:tcPr>
            <w:tcW w:w="958" w:type="dxa"/>
            <w:tcBorders>
              <w:top w:val="nil"/>
              <w:left w:val="nil"/>
              <w:bottom w:val="single" w:sz="4" w:space="0" w:color="auto"/>
              <w:right w:val="single" w:sz="4" w:space="0" w:color="auto"/>
            </w:tcBorders>
            <w:shd w:val="clear" w:color="auto" w:fill="auto"/>
            <w:vAlign w:val="center"/>
          </w:tcPr>
          <w:p w14:paraId="795264E1"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1</w:t>
            </w:r>
            <w:r w:rsidRPr="00E163F5">
              <w:rPr>
                <w:rFonts w:ascii="宋体" w:eastAsia="宋体" w:hAnsi="宋体" w:cs="宋体"/>
                <w:color w:val="000000"/>
                <w:kern w:val="0"/>
                <w:szCs w:val="21"/>
              </w:rPr>
              <w:t>6</w:t>
            </w:r>
          </w:p>
        </w:tc>
        <w:tc>
          <w:tcPr>
            <w:tcW w:w="958" w:type="dxa"/>
            <w:tcBorders>
              <w:top w:val="nil"/>
              <w:left w:val="nil"/>
              <w:bottom w:val="single" w:sz="4" w:space="0" w:color="auto"/>
              <w:right w:val="single" w:sz="4" w:space="0" w:color="auto"/>
            </w:tcBorders>
            <w:shd w:val="clear" w:color="auto" w:fill="auto"/>
            <w:vAlign w:val="center"/>
          </w:tcPr>
          <w:p w14:paraId="68F4F828"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color w:val="000000"/>
                <w:kern w:val="0"/>
                <w:szCs w:val="21"/>
              </w:rPr>
              <w:t>14</w:t>
            </w:r>
          </w:p>
        </w:tc>
        <w:tc>
          <w:tcPr>
            <w:tcW w:w="975" w:type="dxa"/>
            <w:tcBorders>
              <w:top w:val="nil"/>
              <w:left w:val="nil"/>
              <w:bottom w:val="single" w:sz="4" w:space="0" w:color="auto"/>
              <w:right w:val="single" w:sz="4" w:space="0" w:color="auto"/>
            </w:tcBorders>
            <w:shd w:val="clear" w:color="auto" w:fill="auto"/>
            <w:vAlign w:val="center"/>
          </w:tcPr>
          <w:p w14:paraId="18E11071"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1</w:t>
            </w:r>
            <w:r w:rsidRPr="00E163F5">
              <w:rPr>
                <w:rFonts w:ascii="宋体" w:eastAsia="宋体" w:hAnsi="宋体" w:cs="宋体"/>
                <w:color w:val="000000"/>
                <w:kern w:val="0"/>
                <w:szCs w:val="21"/>
              </w:rPr>
              <w:t>2</w:t>
            </w:r>
          </w:p>
        </w:tc>
        <w:tc>
          <w:tcPr>
            <w:tcW w:w="965" w:type="dxa"/>
            <w:tcBorders>
              <w:top w:val="nil"/>
              <w:left w:val="nil"/>
              <w:bottom w:val="single" w:sz="4" w:space="0" w:color="auto"/>
              <w:right w:val="single" w:sz="4" w:space="0" w:color="auto"/>
            </w:tcBorders>
            <w:shd w:val="clear" w:color="auto" w:fill="auto"/>
            <w:vAlign w:val="center"/>
          </w:tcPr>
          <w:p w14:paraId="0D4086D6"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6</w:t>
            </w:r>
          </w:p>
        </w:tc>
        <w:tc>
          <w:tcPr>
            <w:tcW w:w="981" w:type="dxa"/>
            <w:tcBorders>
              <w:top w:val="nil"/>
              <w:left w:val="nil"/>
              <w:bottom w:val="single" w:sz="4" w:space="0" w:color="auto"/>
              <w:right w:val="single" w:sz="4" w:space="0" w:color="auto"/>
            </w:tcBorders>
            <w:shd w:val="clear" w:color="auto" w:fill="auto"/>
            <w:vAlign w:val="center"/>
          </w:tcPr>
          <w:p w14:paraId="7F8173AA"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2</w:t>
            </w:r>
          </w:p>
        </w:tc>
        <w:tc>
          <w:tcPr>
            <w:tcW w:w="1077" w:type="dxa"/>
            <w:tcBorders>
              <w:top w:val="nil"/>
              <w:left w:val="nil"/>
              <w:bottom w:val="single" w:sz="4" w:space="0" w:color="auto"/>
              <w:right w:val="single" w:sz="4" w:space="0" w:color="auto"/>
            </w:tcBorders>
            <w:shd w:val="clear" w:color="auto" w:fill="auto"/>
            <w:vAlign w:val="center"/>
          </w:tcPr>
          <w:p w14:paraId="243F3C3E"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4</w:t>
            </w:r>
          </w:p>
        </w:tc>
      </w:tr>
      <w:tr w:rsidR="00E163F5" w:rsidRPr="00E163F5" w14:paraId="4EEA35CA" w14:textId="77777777" w:rsidTr="00E509BC">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20AA1CEA"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分流培养课程</w:t>
            </w:r>
          </w:p>
        </w:tc>
        <w:tc>
          <w:tcPr>
            <w:tcW w:w="876" w:type="dxa"/>
            <w:tcBorders>
              <w:top w:val="nil"/>
              <w:left w:val="nil"/>
              <w:bottom w:val="single" w:sz="4" w:space="0" w:color="auto"/>
              <w:right w:val="single" w:sz="4" w:space="0" w:color="auto"/>
            </w:tcBorders>
            <w:shd w:val="clear" w:color="auto" w:fill="auto"/>
            <w:vAlign w:val="center"/>
          </w:tcPr>
          <w:p w14:paraId="3923F3A2"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0</w:t>
            </w:r>
          </w:p>
        </w:tc>
        <w:tc>
          <w:tcPr>
            <w:tcW w:w="1013" w:type="dxa"/>
            <w:tcBorders>
              <w:top w:val="nil"/>
              <w:left w:val="nil"/>
              <w:bottom w:val="single" w:sz="4" w:space="0" w:color="auto"/>
              <w:right w:val="single" w:sz="4" w:space="0" w:color="auto"/>
            </w:tcBorders>
            <w:shd w:val="clear" w:color="auto" w:fill="auto"/>
            <w:vAlign w:val="center"/>
          </w:tcPr>
          <w:p w14:paraId="3346514A"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0</w:t>
            </w:r>
          </w:p>
        </w:tc>
        <w:tc>
          <w:tcPr>
            <w:tcW w:w="958" w:type="dxa"/>
            <w:tcBorders>
              <w:top w:val="nil"/>
              <w:left w:val="nil"/>
              <w:bottom w:val="single" w:sz="4" w:space="0" w:color="auto"/>
              <w:right w:val="single" w:sz="4" w:space="0" w:color="auto"/>
            </w:tcBorders>
            <w:shd w:val="clear" w:color="auto" w:fill="auto"/>
            <w:vAlign w:val="center"/>
          </w:tcPr>
          <w:p w14:paraId="2BA949A5"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0</w:t>
            </w:r>
          </w:p>
        </w:tc>
        <w:tc>
          <w:tcPr>
            <w:tcW w:w="958" w:type="dxa"/>
            <w:tcBorders>
              <w:top w:val="nil"/>
              <w:left w:val="nil"/>
              <w:bottom w:val="single" w:sz="4" w:space="0" w:color="auto"/>
              <w:right w:val="single" w:sz="4" w:space="0" w:color="auto"/>
            </w:tcBorders>
            <w:shd w:val="clear" w:color="auto" w:fill="auto"/>
            <w:vAlign w:val="center"/>
          </w:tcPr>
          <w:p w14:paraId="187AF68A"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0</w:t>
            </w:r>
          </w:p>
        </w:tc>
        <w:tc>
          <w:tcPr>
            <w:tcW w:w="975" w:type="dxa"/>
            <w:tcBorders>
              <w:top w:val="nil"/>
              <w:left w:val="nil"/>
              <w:bottom w:val="single" w:sz="4" w:space="0" w:color="auto"/>
              <w:right w:val="single" w:sz="4" w:space="0" w:color="auto"/>
            </w:tcBorders>
            <w:shd w:val="clear" w:color="auto" w:fill="auto"/>
            <w:vAlign w:val="center"/>
          </w:tcPr>
          <w:p w14:paraId="4050DD6E"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6</w:t>
            </w:r>
          </w:p>
        </w:tc>
        <w:tc>
          <w:tcPr>
            <w:tcW w:w="965" w:type="dxa"/>
            <w:tcBorders>
              <w:top w:val="nil"/>
              <w:left w:val="nil"/>
              <w:bottom w:val="single" w:sz="4" w:space="0" w:color="auto"/>
              <w:right w:val="single" w:sz="4" w:space="0" w:color="auto"/>
            </w:tcBorders>
            <w:shd w:val="clear" w:color="auto" w:fill="auto"/>
            <w:vAlign w:val="center"/>
          </w:tcPr>
          <w:p w14:paraId="794BA1DE"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4</w:t>
            </w:r>
          </w:p>
        </w:tc>
        <w:tc>
          <w:tcPr>
            <w:tcW w:w="981" w:type="dxa"/>
            <w:tcBorders>
              <w:top w:val="nil"/>
              <w:left w:val="nil"/>
              <w:bottom w:val="single" w:sz="4" w:space="0" w:color="auto"/>
              <w:right w:val="single" w:sz="4" w:space="0" w:color="auto"/>
            </w:tcBorders>
            <w:shd w:val="clear" w:color="auto" w:fill="auto"/>
            <w:vAlign w:val="center"/>
          </w:tcPr>
          <w:p w14:paraId="658DCAD7"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2</w:t>
            </w:r>
          </w:p>
        </w:tc>
        <w:tc>
          <w:tcPr>
            <w:tcW w:w="1077" w:type="dxa"/>
            <w:tcBorders>
              <w:top w:val="nil"/>
              <w:left w:val="nil"/>
              <w:bottom w:val="single" w:sz="4" w:space="0" w:color="auto"/>
              <w:right w:val="single" w:sz="4" w:space="0" w:color="auto"/>
            </w:tcBorders>
            <w:shd w:val="clear" w:color="auto" w:fill="auto"/>
            <w:vAlign w:val="center"/>
          </w:tcPr>
          <w:p w14:paraId="0BAB8A6D"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0</w:t>
            </w:r>
          </w:p>
        </w:tc>
      </w:tr>
      <w:tr w:rsidR="00E163F5" w:rsidRPr="00E163F5" w14:paraId="0F88B683" w14:textId="77777777" w:rsidTr="00E509BC">
        <w:trPr>
          <w:trHeight w:val="499"/>
          <w:jc w:val="center"/>
        </w:trPr>
        <w:tc>
          <w:tcPr>
            <w:tcW w:w="1604" w:type="dxa"/>
            <w:tcBorders>
              <w:top w:val="nil"/>
              <w:left w:val="single" w:sz="4" w:space="0" w:color="auto"/>
              <w:bottom w:val="single" w:sz="4" w:space="0" w:color="auto"/>
              <w:right w:val="single" w:sz="4" w:space="0" w:color="auto"/>
            </w:tcBorders>
            <w:shd w:val="clear" w:color="auto" w:fill="auto"/>
            <w:vAlign w:val="center"/>
          </w:tcPr>
          <w:p w14:paraId="0A1E5716"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小计</w:t>
            </w:r>
          </w:p>
        </w:tc>
        <w:tc>
          <w:tcPr>
            <w:tcW w:w="876" w:type="dxa"/>
            <w:tcBorders>
              <w:top w:val="nil"/>
              <w:left w:val="nil"/>
              <w:bottom w:val="single" w:sz="4" w:space="0" w:color="auto"/>
              <w:right w:val="single" w:sz="4" w:space="0" w:color="auto"/>
            </w:tcBorders>
            <w:shd w:val="clear" w:color="auto" w:fill="auto"/>
            <w:vAlign w:val="center"/>
          </w:tcPr>
          <w:p w14:paraId="48FF8C28"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color w:val="000000"/>
                <w:kern w:val="0"/>
                <w:szCs w:val="21"/>
              </w:rPr>
              <w:t>26</w:t>
            </w:r>
          </w:p>
        </w:tc>
        <w:tc>
          <w:tcPr>
            <w:tcW w:w="1013" w:type="dxa"/>
            <w:tcBorders>
              <w:top w:val="nil"/>
              <w:left w:val="nil"/>
              <w:bottom w:val="single" w:sz="4" w:space="0" w:color="auto"/>
              <w:right w:val="single" w:sz="4" w:space="0" w:color="auto"/>
            </w:tcBorders>
            <w:shd w:val="clear" w:color="auto" w:fill="auto"/>
            <w:vAlign w:val="center"/>
          </w:tcPr>
          <w:p w14:paraId="0EB0B7F8"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2</w:t>
            </w:r>
            <w:r w:rsidRPr="00E163F5">
              <w:rPr>
                <w:rFonts w:ascii="宋体" w:eastAsia="宋体" w:hAnsi="宋体" w:cs="宋体"/>
                <w:color w:val="000000"/>
                <w:kern w:val="0"/>
                <w:szCs w:val="21"/>
              </w:rPr>
              <w:t>6</w:t>
            </w:r>
          </w:p>
        </w:tc>
        <w:tc>
          <w:tcPr>
            <w:tcW w:w="958" w:type="dxa"/>
            <w:tcBorders>
              <w:top w:val="nil"/>
              <w:left w:val="nil"/>
              <w:bottom w:val="single" w:sz="4" w:space="0" w:color="auto"/>
              <w:right w:val="single" w:sz="4" w:space="0" w:color="auto"/>
            </w:tcBorders>
            <w:shd w:val="clear" w:color="auto" w:fill="auto"/>
            <w:vAlign w:val="center"/>
          </w:tcPr>
          <w:p w14:paraId="2C8E6BFA"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2</w:t>
            </w:r>
            <w:r w:rsidRPr="00E163F5">
              <w:rPr>
                <w:rFonts w:ascii="宋体" w:eastAsia="宋体" w:hAnsi="宋体" w:cs="宋体"/>
                <w:color w:val="000000"/>
                <w:kern w:val="0"/>
                <w:szCs w:val="21"/>
              </w:rPr>
              <w:t>4</w:t>
            </w:r>
          </w:p>
        </w:tc>
        <w:tc>
          <w:tcPr>
            <w:tcW w:w="958" w:type="dxa"/>
            <w:tcBorders>
              <w:top w:val="nil"/>
              <w:left w:val="nil"/>
              <w:bottom w:val="single" w:sz="4" w:space="0" w:color="auto"/>
              <w:right w:val="single" w:sz="4" w:space="0" w:color="auto"/>
            </w:tcBorders>
            <w:shd w:val="clear" w:color="auto" w:fill="auto"/>
            <w:vAlign w:val="center"/>
          </w:tcPr>
          <w:p w14:paraId="6ED12937"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2</w:t>
            </w:r>
            <w:r w:rsidRPr="00E163F5">
              <w:rPr>
                <w:rFonts w:ascii="宋体" w:eastAsia="宋体" w:hAnsi="宋体" w:cs="宋体"/>
                <w:color w:val="000000"/>
                <w:kern w:val="0"/>
                <w:szCs w:val="21"/>
              </w:rPr>
              <w:t>4</w:t>
            </w:r>
          </w:p>
        </w:tc>
        <w:tc>
          <w:tcPr>
            <w:tcW w:w="975" w:type="dxa"/>
            <w:tcBorders>
              <w:top w:val="nil"/>
              <w:left w:val="nil"/>
              <w:bottom w:val="single" w:sz="4" w:space="0" w:color="auto"/>
              <w:right w:val="single" w:sz="4" w:space="0" w:color="auto"/>
            </w:tcBorders>
            <w:shd w:val="clear" w:color="auto" w:fill="auto"/>
            <w:vAlign w:val="center"/>
          </w:tcPr>
          <w:p w14:paraId="69270330"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2</w:t>
            </w:r>
            <w:r w:rsidRPr="00E163F5">
              <w:rPr>
                <w:rFonts w:ascii="宋体" w:eastAsia="宋体" w:hAnsi="宋体" w:cs="宋体"/>
                <w:color w:val="000000"/>
                <w:kern w:val="0"/>
                <w:szCs w:val="21"/>
              </w:rPr>
              <w:t>3</w:t>
            </w:r>
          </w:p>
        </w:tc>
        <w:tc>
          <w:tcPr>
            <w:tcW w:w="965" w:type="dxa"/>
            <w:tcBorders>
              <w:top w:val="nil"/>
              <w:left w:val="nil"/>
              <w:bottom w:val="single" w:sz="4" w:space="0" w:color="auto"/>
              <w:right w:val="single" w:sz="4" w:space="0" w:color="auto"/>
            </w:tcBorders>
            <w:shd w:val="clear" w:color="auto" w:fill="auto"/>
            <w:vAlign w:val="center"/>
          </w:tcPr>
          <w:p w14:paraId="18B22AF9"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1</w:t>
            </w:r>
            <w:r w:rsidRPr="00E163F5">
              <w:rPr>
                <w:rFonts w:ascii="宋体" w:eastAsia="宋体" w:hAnsi="宋体" w:cs="宋体"/>
                <w:color w:val="000000"/>
                <w:kern w:val="0"/>
                <w:szCs w:val="21"/>
              </w:rPr>
              <w:t>3</w:t>
            </w:r>
          </w:p>
        </w:tc>
        <w:tc>
          <w:tcPr>
            <w:tcW w:w="981" w:type="dxa"/>
            <w:tcBorders>
              <w:top w:val="nil"/>
              <w:left w:val="nil"/>
              <w:bottom w:val="single" w:sz="4" w:space="0" w:color="auto"/>
              <w:right w:val="single" w:sz="4" w:space="0" w:color="auto"/>
            </w:tcBorders>
            <w:shd w:val="clear" w:color="auto" w:fill="auto"/>
            <w:vAlign w:val="center"/>
          </w:tcPr>
          <w:p w14:paraId="06274078"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color w:val="000000"/>
                <w:kern w:val="0"/>
                <w:szCs w:val="21"/>
              </w:rPr>
              <w:t>5</w:t>
            </w:r>
          </w:p>
        </w:tc>
        <w:tc>
          <w:tcPr>
            <w:tcW w:w="1077" w:type="dxa"/>
            <w:tcBorders>
              <w:top w:val="nil"/>
              <w:left w:val="nil"/>
              <w:bottom w:val="single" w:sz="4" w:space="0" w:color="auto"/>
              <w:right w:val="single" w:sz="4" w:space="0" w:color="auto"/>
            </w:tcBorders>
            <w:shd w:val="clear" w:color="auto" w:fill="auto"/>
            <w:vAlign w:val="center"/>
          </w:tcPr>
          <w:p w14:paraId="2AE0DCF0" w14:textId="77777777" w:rsidR="00E163F5" w:rsidRPr="00E163F5" w:rsidRDefault="00E163F5" w:rsidP="00E509BC">
            <w:pPr>
              <w:widowControl/>
              <w:jc w:val="center"/>
              <w:rPr>
                <w:rFonts w:ascii="宋体" w:eastAsia="宋体" w:hAnsi="宋体" w:cs="宋体"/>
                <w:color w:val="000000"/>
                <w:kern w:val="0"/>
                <w:szCs w:val="21"/>
              </w:rPr>
            </w:pPr>
            <w:r w:rsidRPr="00E163F5">
              <w:rPr>
                <w:rFonts w:ascii="宋体" w:eastAsia="宋体" w:hAnsi="宋体" w:cs="宋体" w:hint="eastAsia"/>
                <w:color w:val="000000"/>
                <w:kern w:val="0"/>
                <w:szCs w:val="21"/>
              </w:rPr>
              <w:t>4</w:t>
            </w:r>
          </w:p>
        </w:tc>
      </w:tr>
    </w:tbl>
    <w:p w14:paraId="4DA6F743" w14:textId="77777777" w:rsidR="00E163F5" w:rsidRPr="00E163F5" w:rsidRDefault="00E163F5" w:rsidP="00E163F5">
      <w:pPr>
        <w:pStyle w:val="2"/>
      </w:pPr>
    </w:p>
    <w:p w14:paraId="34EA6666" w14:textId="77777777" w:rsidR="00700D09" w:rsidRDefault="00700D09">
      <w:pPr>
        <w:rPr>
          <w:rFonts w:ascii="黑体" w:eastAsia="黑体" w:hAnsi="黑体"/>
          <w:sz w:val="28"/>
        </w:rPr>
      </w:pPr>
    </w:p>
    <w:p w14:paraId="1F67261B" w14:textId="77777777" w:rsidR="00700D09" w:rsidRDefault="00700D09">
      <w:pPr>
        <w:ind w:left="420"/>
        <w:rPr>
          <w:rFonts w:ascii="黑体" w:eastAsia="黑体" w:hAnsi="黑体"/>
          <w:kern w:val="0"/>
          <w:sz w:val="28"/>
        </w:rPr>
        <w:sectPr w:rsidR="00700D09">
          <w:headerReference w:type="default" r:id="rId26"/>
          <w:footerReference w:type="default" r:id="rId27"/>
          <w:pgSz w:w="11906" w:h="16838"/>
          <w:pgMar w:top="1440" w:right="1418" w:bottom="1440" w:left="1418" w:header="851" w:footer="992" w:gutter="0"/>
          <w:cols w:space="720"/>
          <w:docGrid w:type="linesAndChars" w:linePitch="312"/>
        </w:sectPr>
      </w:pPr>
    </w:p>
    <w:p w14:paraId="532DA57C" w14:textId="77777777" w:rsidR="00700D09" w:rsidRDefault="00D117CC">
      <w:pPr>
        <w:ind w:firstLineChars="200" w:firstLine="560"/>
        <w:rPr>
          <w:rFonts w:ascii="黑体" w:eastAsia="黑体" w:hAnsi="黑体"/>
          <w:kern w:val="0"/>
          <w:sz w:val="28"/>
        </w:rPr>
      </w:pPr>
      <w:r>
        <w:rPr>
          <w:rFonts w:ascii="黑体" w:eastAsia="黑体" w:hAnsi="黑体" w:hint="eastAsia"/>
          <w:kern w:val="0"/>
          <w:sz w:val="28"/>
        </w:rPr>
        <w:lastRenderedPageBreak/>
        <w:t>十</w:t>
      </w:r>
      <w:r>
        <w:rPr>
          <w:rFonts w:ascii="黑体" w:eastAsia="黑体" w:hAnsi="黑体"/>
          <w:kern w:val="0"/>
          <w:sz w:val="28"/>
        </w:rPr>
        <w:t>、</w:t>
      </w:r>
      <w:r>
        <w:rPr>
          <w:rFonts w:ascii="黑体" w:eastAsia="黑体" w:hAnsi="黑体" w:hint="eastAsia"/>
          <w:kern w:val="0"/>
          <w:sz w:val="28"/>
        </w:rPr>
        <w:t>教学计划表</w:t>
      </w:r>
    </w:p>
    <w:p w14:paraId="1932716C" w14:textId="77777777" w:rsidR="00700D09" w:rsidRDefault="00D117CC">
      <w:pPr>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tbl>
      <w:tblPr>
        <w:tblW w:w="1048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518"/>
        <w:gridCol w:w="661"/>
        <w:gridCol w:w="1109"/>
        <w:gridCol w:w="1533"/>
        <w:gridCol w:w="436"/>
        <w:gridCol w:w="557"/>
        <w:gridCol w:w="557"/>
        <w:gridCol w:w="557"/>
        <w:gridCol w:w="557"/>
        <w:gridCol w:w="549"/>
        <w:gridCol w:w="549"/>
        <w:gridCol w:w="549"/>
        <w:gridCol w:w="549"/>
        <w:gridCol w:w="437"/>
        <w:gridCol w:w="486"/>
        <w:gridCol w:w="436"/>
        <w:gridCol w:w="440"/>
      </w:tblGrid>
      <w:tr w:rsidR="00700D09" w14:paraId="3F8FD5C3" w14:textId="77777777">
        <w:trPr>
          <w:trHeight w:val="290"/>
          <w:tblHeader/>
          <w:jc w:val="center"/>
        </w:trPr>
        <w:tc>
          <w:tcPr>
            <w:tcW w:w="1179" w:type="dxa"/>
            <w:gridSpan w:val="2"/>
            <w:vMerge w:val="restart"/>
            <w:shd w:val="clear" w:color="auto" w:fill="auto"/>
            <w:vAlign w:val="center"/>
          </w:tcPr>
          <w:p w14:paraId="3F35FAE0"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课程类别</w:t>
            </w:r>
          </w:p>
        </w:tc>
        <w:tc>
          <w:tcPr>
            <w:tcW w:w="1109" w:type="dxa"/>
            <w:vMerge w:val="restart"/>
            <w:shd w:val="clear" w:color="auto" w:fill="auto"/>
            <w:vAlign w:val="center"/>
          </w:tcPr>
          <w:p w14:paraId="14E6378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课程编号</w:t>
            </w:r>
          </w:p>
        </w:tc>
        <w:tc>
          <w:tcPr>
            <w:tcW w:w="1533" w:type="dxa"/>
            <w:vMerge w:val="restart"/>
            <w:shd w:val="clear" w:color="auto" w:fill="auto"/>
            <w:vAlign w:val="center"/>
          </w:tcPr>
          <w:p w14:paraId="5EECC27B"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课程名称</w:t>
            </w:r>
          </w:p>
        </w:tc>
        <w:tc>
          <w:tcPr>
            <w:tcW w:w="436" w:type="dxa"/>
            <w:vMerge w:val="restart"/>
            <w:shd w:val="clear" w:color="auto" w:fill="auto"/>
            <w:vAlign w:val="center"/>
          </w:tcPr>
          <w:p w14:paraId="3BEDC85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学分</w:t>
            </w:r>
          </w:p>
        </w:tc>
        <w:tc>
          <w:tcPr>
            <w:tcW w:w="4424" w:type="dxa"/>
            <w:gridSpan w:val="8"/>
            <w:shd w:val="clear" w:color="auto" w:fill="auto"/>
            <w:vAlign w:val="center"/>
          </w:tcPr>
          <w:p w14:paraId="2C2C9644"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开课学期和周学时</w:t>
            </w:r>
          </w:p>
        </w:tc>
        <w:tc>
          <w:tcPr>
            <w:tcW w:w="923" w:type="dxa"/>
            <w:gridSpan w:val="2"/>
            <w:shd w:val="clear" w:color="auto" w:fill="auto"/>
            <w:vAlign w:val="center"/>
          </w:tcPr>
          <w:p w14:paraId="458D798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总学时</w:t>
            </w:r>
          </w:p>
        </w:tc>
        <w:tc>
          <w:tcPr>
            <w:tcW w:w="876" w:type="dxa"/>
            <w:gridSpan w:val="2"/>
            <w:shd w:val="clear" w:color="auto" w:fill="auto"/>
            <w:vAlign w:val="center"/>
          </w:tcPr>
          <w:p w14:paraId="5F7D280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考核</w:t>
            </w:r>
          </w:p>
          <w:p w14:paraId="5F75A6E0"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方式</w:t>
            </w:r>
          </w:p>
        </w:tc>
      </w:tr>
      <w:tr w:rsidR="00700D09" w14:paraId="4A328CB2" w14:textId="77777777">
        <w:trPr>
          <w:trHeight w:val="300"/>
          <w:tblHeader/>
          <w:jc w:val="center"/>
        </w:trPr>
        <w:tc>
          <w:tcPr>
            <w:tcW w:w="1179" w:type="dxa"/>
            <w:gridSpan w:val="2"/>
            <w:vMerge/>
            <w:vAlign w:val="center"/>
          </w:tcPr>
          <w:p w14:paraId="0C087362"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vMerge/>
            <w:vAlign w:val="center"/>
          </w:tcPr>
          <w:p w14:paraId="3B3F2C67" w14:textId="77777777" w:rsidR="00700D09" w:rsidRDefault="00700D09">
            <w:pPr>
              <w:widowControl/>
              <w:ind w:leftChars="-50" w:left="-105" w:rightChars="-50" w:right="-105"/>
              <w:jc w:val="left"/>
              <w:rPr>
                <w:rFonts w:ascii="黑体" w:eastAsia="黑体" w:hAnsi="黑体" w:cs="宋体"/>
                <w:kern w:val="0"/>
                <w:sz w:val="18"/>
                <w:szCs w:val="18"/>
              </w:rPr>
            </w:pPr>
          </w:p>
        </w:tc>
        <w:tc>
          <w:tcPr>
            <w:tcW w:w="1533" w:type="dxa"/>
            <w:vMerge/>
            <w:vAlign w:val="center"/>
          </w:tcPr>
          <w:p w14:paraId="01972EEF" w14:textId="77777777" w:rsidR="00700D09" w:rsidRDefault="00700D09">
            <w:pPr>
              <w:widowControl/>
              <w:ind w:leftChars="-50" w:left="-105" w:rightChars="-50" w:right="-105"/>
              <w:jc w:val="left"/>
              <w:rPr>
                <w:rFonts w:ascii="黑体" w:eastAsia="黑体" w:hAnsi="黑体" w:cs="宋体"/>
                <w:kern w:val="0"/>
                <w:sz w:val="18"/>
                <w:szCs w:val="18"/>
              </w:rPr>
            </w:pPr>
          </w:p>
        </w:tc>
        <w:tc>
          <w:tcPr>
            <w:tcW w:w="436" w:type="dxa"/>
            <w:vMerge/>
            <w:vAlign w:val="center"/>
          </w:tcPr>
          <w:p w14:paraId="1FF02D31" w14:textId="77777777" w:rsidR="00700D09" w:rsidRDefault="00700D09">
            <w:pPr>
              <w:widowControl/>
              <w:jc w:val="left"/>
              <w:rPr>
                <w:rFonts w:ascii="黑体" w:eastAsia="黑体" w:hAnsi="黑体" w:cs="宋体"/>
                <w:kern w:val="0"/>
                <w:sz w:val="18"/>
                <w:szCs w:val="18"/>
              </w:rPr>
            </w:pPr>
          </w:p>
        </w:tc>
        <w:tc>
          <w:tcPr>
            <w:tcW w:w="1114" w:type="dxa"/>
            <w:gridSpan w:val="2"/>
            <w:shd w:val="clear" w:color="auto" w:fill="auto"/>
            <w:vAlign w:val="center"/>
          </w:tcPr>
          <w:p w14:paraId="5C02644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第一学年</w:t>
            </w:r>
          </w:p>
        </w:tc>
        <w:tc>
          <w:tcPr>
            <w:tcW w:w="1114" w:type="dxa"/>
            <w:gridSpan w:val="2"/>
            <w:shd w:val="clear" w:color="auto" w:fill="auto"/>
            <w:vAlign w:val="center"/>
          </w:tcPr>
          <w:p w14:paraId="62CDD4F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第二学年</w:t>
            </w:r>
          </w:p>
        </w:tc>
        <w:tc>
          <w:tcPr>
            <w:tcW w:w="1098" w:type="dxa"/>
            <w:gridSpan w:val="2"/>
            <w:shd w:val="clear" w:color="auto" w:fill="auto"/>
            <w:vAlign w:val="center"/>
          </w:tcPr>
          <w:p w14:paraId="0D6FEFB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第三学年</w:t>
            </w:r>
          </w:p>
        </w:tc>
        <w:tc>
          <w:tcPr>
            <w:tcW w:w="1098" w:type="dxa"/>
            <w:gridSpan w:val="2"/>
            <w:shd w:val="clear" w:color="auto" w:fill="auto"/>
            <w:vAlign w:val="center"/>
          </w:tcPr>
          <w:p w14:paraId="1A4CB74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第四学年</w:t>
            </w:r>
          </w:p>
        </w:tc>
        <w:tc>
          <w:tcPr>
            <w:tcW w:w="437" w:type="dxa"/>
            <w:vMerge w:val="restart"/>
            <w:shd w:val="clear" w:color="auto" w:fill="auto"/>
            <w:vAlign w:val="center"/>
          </w:tcPr>
          <w:p w14:paraId="0C1F9FD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理论</w:t>
            </w:r>
          </w:p>
        </w:tc>
        <w:tc>
          <w:tcPr>
            <w:tcW w:w="486" w:type="dxa"/>
            <w:vMerge w:val="restart"/>
            <w:shd w:val="clear" w:color="auto" w:fill="auto"/>
            <w:vAlign w:val="center"/>
          </w:tcPr>
          <w:p w14:paraId="3443E9C7"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实践</w:t>
            </w:r>
          </w:p>
        </w:tc>
        <w:tc>
          <w:tcPr>
            <w:tcW w:w="436" w:type="dxa"/>
            <w:vMerge w:val="restart"/>
            <w:shd w:val="clear" w:color="auto" w:fill="auto"/>
            <w:vAlign w:val="center"/>
          </w:tcPr>
          <w:p w14:paraId="2C6C35A3"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考试</w:t>
            </w:r>
          </w:p>
        </w:tc>
        <w:tc>
          <w:tcPr>
            <w:tcW w:w="440" w:type="dxa"/>
            <w:vMerge w:val="restart"/>
            <w:shd w:val="clear" w:color="auto" w:fill="auto"/>
            <w:vAlign w:val="center"/>
          </w:tcPr>
          <w:p w14:paraId="4E52667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考查</w:t>
            </w:r>
          </w:p>
        </w:tc>
      </w:tr>
      <w:tr w:rsidR="00700D09" w14:paraId="59DC6C81" w14:textId="77777777">
        <w:trPr>
          <w:trHeight w:val="290"/>
          <w:tblHeader/>
          <w:jc w:val="center"/>
        </w:trPr>
        <w:tc>
          <w:tcPr>
            <w:tcW w:w="1179" w:type="dxa"/>
            <w:gridSpan w:val="2"/>
            <w:vMerge/>
            <w:vAlign w:val="center"/>
          </w:tcPr>
          <w:p w14:paraId="104C66DA"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vMerge/>
            <w:vAlign w:val="center"/>
          </w:tcPr>
          <w:p w14:paraId="5E127908" w14:textId="77777777" w:rsidR="00700D09" w:rsidRDefault="00700D09">
            <w:pPr>
              <w:widowControl/>
              <w:ind w:leftChars="-50" w:left="-105" w:rightChars="-50" w:right="-105"/>
              <w:jc w:val="left"/>
              <w:rPr>
                <w:rFonts w:ascii="黑体" w:eastAsia="黑体" w:hAnsi="黑体" w:cs="宋体"/>
                <w:kern w:val="0"/>
                <w:sz w:val="18"/>
                <w:szCs w:val="18"/>
              </w:rPr>
            </w:pPr>
          </w:p>
        </w:tc>
        <w:tc>
          <w:tcPr>
            <w:tcW w:w="1533" w:type="dxa"/>
            <w:vMerge/>
            <w:vAlign w:val="center"/>
          </w:tcPr>
          <w:p w14:paraId="05BA1ED2" w14:textId="77777777" w:rsidR="00700D09" w:rsidRDefault="00700D09">
            <w:pPr>
              <w:widowControl/>
              <w:ind w:leftChars="-50" w:left="-105" w:rightChars="-50" w:right="-105"/>
              <w:jc w:val="left"/>
              <w:rPr>
                <w:rFonts w:ascii="黑体" w:eastAsia="黑体" w:hAnsi="黑体" w:cs="宋体"/>
                <w:kern w:val="0"/>
                <w:sz w:val="18"/>
                <w:szCs w:val="18"/>
              </w:rPr>
            </w:pPr>
          </w:p>
        </w:tc>
        <w:tc>
          <w:tcPr>
            <w:tcW w:w="436" w:type="dxa"/>
            <w:vMerge/>
            <w:vAlign w:val="center"/>
          </w:tcPr>
          <w:p w14:paraId="503D1BE1" w14:textId="77777777" w:rsidR="00700D09" w:rsidRDefault="00700D09">
            <w:pPr>
              <w:widowControl/>
              <w:jc w:val="left"/>
              <w:rPr>
                <w:rFonts w:ascii="黑体" w:eastAsia="黑体" w:hAnsi="黑体" w:cs="宋体"/>
                <w:kern w:val="0"/>
                <w:sz w:val="18"/>
                <w:szCs w:val="18"/>
              </w:rPr>
            </w:pPr>
          </w:p>
        </w:tc>
        <w:tc>
          <w:tcPr>
            <w:tcW w:w="557" w:type="dxa"/>
            <w:shd w:val="clear" w:color="auto" w:fill="auto"/>
            <w:vAlign w:val="center"/>
          </w:tcPr>
          <w:p w14:paraId="53636C6A"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1</w:t>
            </w:r>
          </w:p>
        </w:tc>
        <w:tc>
          <w:tcPr>
            <w:tcW w:w="557" w:type="dxa"/>
            <w:shd w:val="clear" w:color="auto" w:fill="auto"/>
            <w:vAlign w:val="center"/>
          </w:tcPr>
          <w:p w14:paraId="28430B01"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2</w:t>
            </w:r>
          </w:p>
        </w:tc>
        <w:tc>
          <w:tcPr>
            <w:tcW w:w="557" w:type="dxa"/>
            <w:shd w:val="clear" w:color="auto" w:fill="auto"/>
            <w:vAlign w:val="center"/>
          </w:tcPr>
          <w:p w14:paraId="2F09FFCE"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3</w:t>
            </w:r>
          </w:p>
        </w:tc>
        <w:tc>
          <w:tcPr>
            <w:tcW w:w="557" w:type="dxa"/>
            <w:shd w:val="clear" w:color="auto" w:fill="auto"/>
            <w:vAlign w:val="center"/>
          </w:tcPr>
          <w:p w14:paraId="2DA73E88"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4</w:t>
            </w:r>
          </w:p>
        </w:tc>
        <w:tc>
          <w:tcPr>
            <w:tcW w:w="549" w:type="dxa"/>
            <w:shd w:val="clear" w:color="auto" w:fill="auto"/>
            <w:vAlign w:val="center"/>
          </w:tcPr>
          <w:p w14:paraId="04169FD5"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5</w:t>
            </w:r>
          </w:p>
        </w:tc>
        <w:tc>
          <w:tcPr>
            <w:tcW w:w="549" w:type="dxa"/>
            <w:shd w:val="clear" w:color="auto" w:fill="auto"/>
            <w:vAlign w:val="center"/>
          </w:tcPr>
          <w:p w14:paraId="72FE593C"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6</w:t>
            </w:r>
          </w:p>
        </w:tc>
        <w:tc>
          <w:tcPr>
            <w:tcW w:w="549" w:type="dxa"/>
            <w:shd w:val="clear" w:color="auto" w:fill="auto"/>
            <w:vAlign w:val="center"/>
          </w:tcPr>
          <w:p w14:paraId="22B24F1B"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7</w:t>
            </w:r>
          </w:p>
        </w:tc>
        <w:tc>
          <w:tcPr>
            <w:tcW w:w="549" w:type="dxa"/>
            <w:shd w:val="clear" w:color="auto" w:fill="auto"/>
            <w:vAlign w:val="center"/>
          </w:tcPr>
          <w:p w14:paraId="2D917F79" w14:textId="77777777" w:rsidR="00700D09" w:rsidRDefault="00D117CC">
            <w:pPr>
              <w:widowControl/>
              <w:jc w:val="center"/>
              <w:rPr>
                <w:rFonts w:ascii="黑体" w:eastAsia="黑体" w:hAnsi="黑体" w:cs="宋体"/>
                <w:kern w:val="0"/>
                <w:sz w:val="18"/>
                <w:szCs w:val="18"/>
              </w:rPr>
            </w:pPr>
            <w:r>
              <w:rPr>
                <w:rFonts w:ascii="黑体" w:eastAsia="黑体" w:hAnsi="黑体" w:cs="宋体" w:hint="eastAsia"/>
                <w:kern w:val="0"/>
                <w:sz w:val="18"/>
                <w:szCs w:val="18"/>
              </w:rPr>
              <w:t>8</w:t>
            </w:r>
          </w:p>
        </w:tc>
        <w:tc>
          <w:tcPr>
            <w:tcW w:w="437" w:type="dxa"/>
            <w:vMerge/>
            <w:vAlign w:val="center"/>
          </w:tcPr>
          <w:p w14:paraId="41D4156E" w14:textId="77777777" w:rsidR="00700D09" w:rsidRDefault="00700D09">
            <w:pPr>
              <w:widowControl/>
              <w:jc w:val="left"/>
              <w:rPr>
                <w:rFonts w:ascii="黑体" w:eastAsia="黑体" w:hAnsi="黑体" w:cs="宋体"/>
                <w:kern w:val="0"/>
                <w:sz w:val="18"/>
                <w:szCs w:val="18"/>
              </w:rPr>
            </w:pPr>
          </w:p>
        </w:tc>
        <w:tc>
          <w:tcPr>
            <w:tcW w:w="486" w:type="dxa"/>
            <w:vMerge/>
            <w:vAlign w:val="center"/>
          </w:tcPr>
          <w:p w14:paraId="0046F9F3" w14:textId="77777777" w:rsidR="00700D09" w:rsidRDefault="00700D09">
            <w:pPr>
              <w:widowControl/>
              <w:jc w:val="left"/>
              <w:rPr>
                <w:rFonts w:ascii="黑体" w:eastAsia="黑体" w:hAnsi="黑体" w:cs="宋体"/>
                <w:kern w:val="0"/>
                <w:sz w:val="18"/>
                <w:szCs w:val="18"/>
              </w:rPr>
            </w:pPr>
          </w:p>
        </w:tc>
        <w:tc>
          <w:tcPr>
            <w:tcW w:w="436" w:type="dxa"/>
            <w:vMerge/>
            <w:vAlign w:val="center"/>
          </w:tcPr>
          <w:p w14:paraId="3DEFA2B7" w14:textId="77777777" w:rsidR="00700D09" w:rsidRDefault="00700D09">
            <w:pPr>
              <w:widowControl/>
              <w:jc w:val="left"/>
              <w:rPr>
                <w:rFonts w:ascii="黑体" w:eastAsia="黑体" w:hAnsi="黑体" w:cs="宋体"/>
                <w:kern w:val="0"/>
                <w:sz w:val="18"/>
                <w:szCs w:val="18"/>
              </w:rPr>
            </w:pPr>
          </w:p>
        </w:tc>
        <w:tc>
          <w:tcPr>
            <w:tcW w:w="440" w:type="dxa"/>
            <w:vMerge/>
            <w:vAlign w:val="center"/>
          </w:tcPr>
          <w:p w14:paraId="2D420C3E" w14:textId="77777777" w:rsidR="00700D09" w:rsidRDefault="00700D09">
            <w:pPr>
              <w:widowControl/>
              <w:jc w:val="left"/>
              <w:rPr>
                <w:rFonts w:ascii="黑体" w:eastAsia="黑体" w:hAnsi="黑体" w:cs="宋体"/>
                <w:kern w:val="0"/>
                <w:sz w:val="18"/>
                <w:szCs w:val="18"/>
              </w:rPr>
            </w:pPr>
          </w:p>
        </w:tc>
      </w:tr>
      <w:tr w:rsidR="00700D09" w14:paraId="1910081E" w14:textId="77777777">
        <w:trPr>
          <w:trHeight w:val="490"/>
          <w:jc w:val="center"/>
        </w:trPr>
        <w:tc>
          <w:tcPr>
            <w:tcW w:w="518" w:type="dxa"/>
            <w:vMerge w:val="restart"/>
            <w:shd w:val="clear" w:color="auto" w:fill="auto"/>
            <w:vAlign w:val="center"/>
          </w:tcPr>
          <w:p w14:paraId="783B83B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通识必修课</w:t>
            </w:r>
          </w:p>
        </w:tc>
        <w:tc>
          <w:tcPr>
            <w:tcW w:w="661" w:type="dxa"/>
            <w:vMerge w:val="restart"/>
            <w:shd w:val="clear" w:color="auto" w:fill="auto"/>
            <w:vAlign w:val="center"/>
          </w:tcPr>
          <w:p w14:paraId="1E3961D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思想政治理论类</w:t>
            </w:r>
          </w:p>
        </w:tc>
        <w:tc>
          <w:tcPr>
            <w:tcW w:w="1109" w:type="dxa"/>
            <w:shd w:val="clear" w:color="auto" w:fill="auto"/>
            <w:vAlign w:val="center"/>
          </w:tcPr>
          <w:p w14:paraId="1A6C5FB0" w14:textId="77777777" w:rsidR="00700D09" w:rsidRDefault="00D117CC">
            <w:pPr>
              <w:widowControl/>
              <w:ind w:rightChars="-50" w:right="-105"/>
              <w:jc w:val="left"/>
              <w:rPr>
                <w:rFonts w:eastAsia="等线"/>
                <w:kern w:val="0"/>
                <w:sz w:val="18"/>
                <w:szCs w:val="18"/>
              </w:rPr>
            </w:pPr>
            <w:r>
              <w:rPr>
                <w:sz w:val="18"/>
                <w:szCs w:val="18"/>
              </w:rPr>
              <w:t>GEN01101</w:t>
            </w:r>
          </w:p>
        </w:tc>
        <w:tc>
          <w:tcPr>
            <w:tcW w:w="1533" w:type="dxa"/>
            <w:shd w:val="clear" w:color="auto" w:fill="auto"/>
            <w:vAlign w:val="center"/>
          </w:tcPr>
          <w:p w14:paraId="4A9F94D7"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思想道德与法治</w:t>
            </w:r>
          </w:p>
        </w:tc>
        <w:tc>
          <w:tcPr>
            <w:tcW w:w="436" w:type="dxa"/>
            <w:shd w:val="clear" w:color="auto" w:fill="auto"/>
            <w:vAlign w:val="center"/>
          </w:tcPr>
          <w:p w14:paraId="671DD4E5" w14:textId="77777777" w:rsidR="00700D09" w:rsidRDefault="00D117CC">
            <w:pPr>
              <w:widowControl/>
              <w:jc w:val="center"/>
              <w:rPr>
                <w:rFonts w:eastAsia="等线"/>
                <w:kern w:val="0"/>
                <w:sz w:val="18"/>
                <w:szCs w:val="18"/>
              </w:rPr>
            </w:pPr>
            <w:r>
              <w:rPr>
                <w:rFonts w:eastAsia="等线"/>
                <w:kern w:val="0"/>
                <w:sz w:val="18"/>
                <w:szCs w:val="18"/>
              </w:rPr>
              <w:t>3</w:t>
            </w:r>
          </w:p>
        </w:tc>
        <w:tc>
          <w:tcPr>
            <w:tcW w:w="557" w:type="dxa"/>
            <w:shd w:val="clear" w:color="auto" w:fill="auto"/>
            <w:vAlign w:val="center"/>
          </w:tcPr>
          <w:p w14:paraId="7E7D3865"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24E9676A" w14:textId="77777777" w:rsidR="00700D09" w:rsidRDefault="00D117CC">
            <w:pPr>
              <w:widowControl/>
              <w:jc w:val="center"/>
              <w:rPr>
                <w:rFonts w:eastAsia="等线"/>
                <w:kern w:val="0"/>
                <w:sz w:val="18"/>
                <w:szCs w:val="18"/>
              </w:rPr>
            </w:pPr>
            <w:r>
              <w:rPr>
                <w:sz w:val="18"/>
                <w:szCs w:val="18"/>
              </w:rPr>
              <w:t>2+2</w:t>
            </w:r>
          </w:p>
        </w:tc>
        <w:tc>
          <w:tcPr>
            <w:tcW w:w="557" w:type="dxa"/>
            <w:shd w:val="clear" w:color="auto" w:fill="auto"/>
            <w:vAlign w:val="center"/>
          </w:tcPr>
          <w:p w14:paraId="29311691"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5B3B6FF9"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12437F3F"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42755AEB"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2B2DCAB4"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16C6335C"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4CAD0D57"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25E58FEF" w14:textId="77777777" w:rsidR="00700D09" w:rsidRDefault="00D117CC">
            <w:pPr>
              <w:widowControl/>
              <w:jc w:val="center"/>
              <w:rPr>
                <w:rFonts w:eastAsia="等线"/>
                <w:kern w:val="0"/>
                <w:sz w:val="18"/>
                <w:szCs w:val="18"/>
              </w:rPr>
            </w:pPr>
            <w:r>
              <w:rPr>
                <w:rFonts w:eastAsia="等线"/>
                <w:kern w:val="0"/>
                <w:sz w:val="18"/>
                <w:szCs w:val="18"/>
              </w:rPr>
              <w:t>32</w:t>
            </w:r>
          </w:p>
        </w:tc>
        <w:tc>
          <w:tcPr>
            <w:tcW w:w="436" w:type="dxa"/>
            <w:shd w:val="clear" w:color="auto" w:fill="auto"/>
            <w:vAlign w:val="center"/>
          </w:tcPr>
          <w:p w14:paraId="72CF88AE"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EBB78A5" w14:textId="77777777" w:rsidR="00700D09" w:rsidRDefault="00700D09">
            <w:pPr>
              <w:widowControl/>
              <w:jc w:val="left"/>
              <w:rPr>
                <w:rFonts w:ascii="等线" w:eastAsia="等线" w:hAnsi="等线" w:cs="宋体"/>
                <w:kern w:val="0"/>
                <w:sz w:val="18"/>
                <w:szCs w:val="18"/>
              </w:rPr>
            </w:pPr>
          </w:p>
        </w:tc>
      </w:tr>
      <w:tr w:rsidR="00700D09" w14:paraId="0492C79A" w14:textId="77777777">
        <w:trPr>
          <w:trHeight w:val="490"/>
          <w:jc w:val="center"/>
        </w:trPr>
        <w:tc>
          <w:tcPr>
            <w:tcW w:w="518" w:type="dxa"/>
            <w:vMerge/>
            <w:vAlign w:val="center"/>
          </w:tcPr>
          <w:p w14:paraId="171426E4"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7B24B0F2"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49A535FD" w14:textId="77777777" w:rsidR="00700D09" w:rsidRDefault="00D117CC">
            <w:pPr>
              <w:widowControl/>
              <w:ind w:rightChars="-50" w:right="-105"/>
              <w:jc w:val="left"/>
              <w:rPr>
                <w:rFonts w:eastAsia="等线"/>
                <w:kern w:val="0"/>
                <w:sz w:val="18"/>
                <w:szCs w:val="18"/>
              </w:rPr>
            </w:pPr>
            <w:r>
              <w:rPr>
                <w:sz w:val="18"/>
                <w:szCs w:val="18"/>
              </w:rPr>
              <w:t>GEN01102</w:t>
            </w:r>
          </w:p>
        </w:tc>
        <w:tc>
          <w:tcPr>
            <w:tcW w:w="1533" w:type="dxa"/>
            <w:shd w:val="clear" w:color="auto" w:fill="auto"/>
            <w:vAlign w:val="center"/>
          </w:tcPr>
          <w:p w14:paraId="6215115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中国近现代史纲要</w:t>
            </w:r>
          </w:p>
        </w:tc>
        <w:tc>
          <w:tcPr>
            <w:tcW w:w="436" w:type="dxa"/>
            <w:shd w:val="clear" w:color="auto" w:fill="auto"/>
            <w:vAlign w:val="center"/>
          </w:tcPr>
          <w:p w14:paraId="5D46F5B2" w14:textId="77777777" w:rsidR="00700D09" w:rsidRDefault="00D117CC">
            <w:pPr>
              <w:widowControl/>
              <w:jc w:val="center"/>
              <w:rPr>
                <w:rFonts w:eastAsia="等线"/>
                <w:kern w:val="0"/>
                <w:sz w:val="18"/>
                <w:szCs w:val="18"/>
              </w:rPr>
            </w:pPr>
            <w:r>
              <w:rPr>
                <w:rFonts w:eastAsia="等线"/>
                <w:kern w:val="0"/>
                <w:sz w:val="18"/>
                <w:szCs w:val="18"/>
              </w:rPr>
              <w:t>3</w:t>
            </w:r>
          </w:p>
        </w:tc>
        <w:tc>
          <w:tcPr>
            <w:tcW w:w="557" w:type="dxa"/>
            <w:shd w:val="clear" w:color="auto" w:fill="auto"/>
            <w:vAlign w:val="center"/>
          </w:tcPr>
          <w:p w14:paraId="064C8542" w14:textId="77777777" w:rsidR="00700D09" w:rsidRDefault="00D117CC">
            <w:pPr>
              <w:widowControl/>
              <w:jc w:val="center"/>
              <w:rPr>
                <w:rFonts w:eastAsia="等线"/>
                <w:kern w:val="0"/>
                <w:sz w:val="18"/>
                <w:szCs w:val="18"/>
              </w:rPr>
            </w:pPr>
            <w:r>
              <w:rPr>
                <w:sz w:val="18"/>
                <w:szCs w:val="18"/>
              </w:rPr>
              <w:t>2+2</w:t>
            </w:r>
          </w:p>
        </w:tc>
        <w:tc>
          <w:tcPr>
            <w:tcW w:w="557" w:type="dxa"/>
            <w:shd w:val="clear" w:color="auto" w:fill="auto"/>
            <w:vAlign w:val="center"/>
          </w:tcPr>
          <w:p w14:paraId="40A0F56A"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79F3C570"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17EA430A"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111A9919"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44700BFB"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198862FE"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204A76B4"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63B8955B"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3B46A637" w14:textId="77777777" w:rsidR="00700D09" w:rsidRDefault="00D117CC">
            <w:pPr>
              <w:widowControl/>
              <w:jc w:val="center"/>
              <w:rPr>
                <w:rFonts w:eastAsia="等线"/>
                <w:kern w:val="0"/>
                <w:sz w:val="18"/>
                <w:szCs w:val="18"/>
              </w:rPr>
            </w:pPr>
            <w:r>
              <w:rPr>
                <w:rFonts w:eastAsia="等线"/>
                <w:kern w:val="0"/>
                <w:sz w:val="18"/>
                <w:szCs w:val="18"/>
              </w:rPr>
              <w:t>32</w:t>
            </w:r>
          </w:p>
        </w:tc>
        <w:tc>
          <w:tcPr>
            <w:tcW w:w="436" w:type="dxa"/>
            <w:shd w:val="clear" w:color="auto" w:fill="auto"/>
            <w:vAlign w:val="center"/>
          </w:tcPr>
          <w:p w14:paraId="206363E0"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FFB3E53" w14:textId="77777777" w:rsidR="00700D09" w:rsidRDefault="00700D09">
            <w:pPr>
              <w:widowControl/>
              <w:jc w:val="center"/>
              <w:rPr>
                <w:rFonts w:ascii="等线" w:eastAsia="等线" w:hAnsi="等线" w:cs="宋体"/>
                <w:kern w:val="0"/>
                <w:sz w:val="18"/>
                <w:szCs w:val="18"/>
              </w:rPr>
            </w:pPr>
          </w:p>
        </w:tc>
      </w:tr>
      <w:tr w:rsidR="00700D09" w14:paraId="6FDEFB61" w14:textId="77777777">
        <w:trPr>
          <w:trHeight w:val="490"/>
          <w:jc w:val="center"/>
        </w:trPr>
        <w:tc>
          <w:tcPr>
            <w:tcW w:w="518" w:type="dxa"/>
            <w:vMerge/>
            <w:vAlign w:val="center"/>
          </w:tcPr>
          <w:p w14:paraId="0E00236F"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365C0D8D"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0480A4DB" w14:textId="77777777" w:rsidR="00700D09" w:rsidRDefault="00D117CC">
            <w:pPr>
              <w:widowControl/>
              <w:ind w:rightChars="-50" w:right="-105"/>
              <w:jc w:val="left"/>
              <w:rPr>
                <w:rFonts w:eastAsia="等线"/>
                <w:kern w:val="0"/>
                <w:sz w:val="18"/>
                <w:szCs w:val="18"/>
              </w:rPr>
            </w:pPr>
            <w:r>
              <w:rPr>
                <w:sz w:val="18"/>
                <w:szCs w:val="18"/>
              </w:rPr>
              <w:t>GEN01103</w:t>
            </w:r>
          </w:p>
        </w:tc>
        <w:tc>
          <w:tcPr>
            <w:tcW w:w="1533" w:type="dxa"/>
            <w:shd w:val="clear" w:color="auto" w:fill="auto"/>
            <w:vAlign w:val="center"/>
          </w:tcPr>
          <w:p w14:paraId="564115BD"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马克思主义基本原理</w:t>
            </w:r>
          </w:p>
        </w:tc>
        <w:tc>
          <w:tcPr>
            <w:tcW w:w="436" w:type="dxa"/>
            <w:shd w:val="clear" w:color="auto" w:fill="auto"/>
            <w:vAlign w:val="center"/>
          </w:tcPr>
          <w:p w14:paraId="19EBC5A2" w14:textId="77777777" w:rsidR="00700D09" w:rsidRDefault="00D117CC">
            <w:pPr>
              <w:widowControl/>
              <w:jc w:val="center"/>
              <w:rPr>
                <w:rFonts w:eastAsia="等线"/>
                <w:kern w:val="0"/>
                <w:sz w:val="18"/>
                <w:szCs w:val="18"/>
              </w:rPr>
            </w:pPr>
            <w:r>
              <w:rPr>
                <w:rFonts w:eastAsia="等线"/>
                <w:kern w:val="0"/>
                <w:sz w:val="18"/>
                <w:szCs w:val="18"/>
              </w:rPr>
              <w:t>3</w:t>
            </w:r>
          </w:p>
        </w:tc>
        <w:tc>
          <w:tcPr>
            <w:tcW w:w="557" w:type="dxa"/>
            <w:shd w:val="clear" w:color="auto" w:fill="auto"/>
            <w:vAlign w:val="center"/>
          </w:tcPr>
          <w:p w14:paraId="0509A6C1"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5E4EF7DA"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168759D0" w14:textId="77777777" w:rsidR="00700D09" w:rsidRDefault="00D117CC">
            <w:pPr>
              <w:widowControl/>
              <w:jc w:val="center"/>
              <w:rPr>
                <w:rFonts w:eastAsia="等线"/>
                <w:kern w:val="0"/>
                <w:sz w:val="18"/>
                <w:szCs w:val="18"/>
              </w:rPr>
            </w:pPr>
            <w:r>
              <w:rPr>
                <w:sz w:val="18"/>
                <w:szCs w:val="18"/>
              </w:rPr>
              <w:t>2+2</w:t>
            </w:r>
          </w:p>
        </w:tc>
        <w:tc>
          <w:tcPr>
            <w:tcW w:w="557" w:type="dxa"/>
            <w:shd w:val="clear" w:color="auto" w:fill="auto"/>
            <w:vAlign w:val="center"/>
          </w:tcPr>
          <w:p w14:paraId="618D3E74"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02A1C355"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12CF4988"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35449BFC"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2420D828"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1B11468F"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00CC8F21" w14:textId="77777777" w:rsidR="00700D09" w:rsidRDefault="00D117CC">
            <w:pPr>
              <w:widowControl/>
              <w:jc w:val="center"/>
              <w:rPr>
                <w:rFonts w:eastAsia="等线"/>
                <w:kern w:val="0"/>
                <w:sz w:val="18"/>
                <w:szCs w:val="18"/>
              </w:rPr>
            </w:pPr>
            <w:r>
              <w:rPr>
                <w:rFonts w:eastAsia="等线"/>
                <w:kern w:val="0"/>
                <w:sz w:val="18"/>
                <w:szCs w:val="18"/>
              </w:rPr>
              <w:t>32</w:t>
            </w:r>
          </w:p>
        </w:tc>
        <w:tc>
          <w:tcPr>
            <w:tcW w:w="436" w:type="dxa"/>
            <w:shd w:val="clear" w:color="auto" w:fill="auto"/>
            <w:vAlign w:val="center"/>
          </w:tcPr>
          <w:p w14:paraId="429B9AC9"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668DFAE4" w14:textId="77777777" w:rsidR="00700D09" w:rsidRDefault="00700D09">
            <w:pPr>
              <w:widowControl/>
              <w:jc w:val="center"/>
              <w:rPr>
                <w:rFonts w:ascii="等线" w:eastAsia="等线" w:hAnsi="等线" w:cs="宋体"/>
                <w:kern w:val="0"/>
                <w:sz w:val="18"/>
                <w:szCs w:val="18"/>
              </w:rPr>
            </w:pPr>
          </w:p>
        </w:tc>
      </w:tr>
      <w:tr w:rsidR="00700D09" w14:paraId="07A7BD20" w14:textId="77777777">
        <w:trPr>
          <w:trHeight w:val="970"/>
          <w:jc w:val="center"/>
        </w:trPr>
        <w:tc>
          <w:tcPr>
            <w:tcW w:w="518" w:type="dxa"/>
            <w:vMerge/>
            <w:vAlign w:val="center"/>
          </w:tcPr>
          <w:p w14:paraId="585EB06C"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43A30690"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603F884B" w14:textId="77777777" w:rsidR="00700D09" w:rsidRDefault="00D117CC">
            <w:pPr>
              <w:widowControl/>
              <w:ind w:rightChars="-50" w:right="-105"/>
              <w:jc w:val="left"/>
              <w:rPr>
                <w:rFonts w:eastAsia="等线"/>
                <w:kern w:val="0"/>
                <w:sz w:val="18"/>
                <w:szCs w:val="18"/>
              </w:rPr>
            </w:pPr>
            <w:r>
              <w:rPr>
                <w:sz w:val="18"/>
                <w:szCs w:val="18"/>
              </w:rPr>
              <w:t>GEN01112</w:t>
            </w:r>
          </w:p>
        </w:tc>
        <w:tc>
          <w:tcPr>
            <w:tcW w:w="1533" w:type="dxa"/>
            <w:shd w:val="clear" w:color="auto" w:fill="auto"/>
            <w:vAlign w:val="center"/>
          </w:tcPr>
          <w:p w14:paraId="005C981E"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毛泽东思想和中国特色社会主义理论体系概论</w:t>
            </w:r>
          </w:p>
        </w:tc>
        <w:tc>
          <w:tcPr>
            <w:tcW w:w="436" w:type="dxa"/>
            <w:shd w:val="clear" w:color="auto" w:fill="auto"/>
            <w:vAlign w:val="center"/>
          </w:tcPr>
          <w:p w14:paraId="7B445577" w14:textId="77777777" w:rsidR="00700D09" w:rsidRDefault="00D117CC">
            <w:pPr>
              <w:widowControl/>
              <w:jc w:val="center"/>
              <w:rPr>
                <w:rFonts w:eastAsia="等线"/>
                <w:kern w:val="0"/>
                <w:sz w:val="18"/>
                <w:szCs w:val="18"/>
              </w:rPr>
            </w:pPr>
            <w:r>
              <w:rPr>
                <w:rFonts w:eastAsia="等线"/>
                <w:kern w:val="0"/>
                <w:sz w:val="18"/>
                <w:szCs w:val="18"/>
              </w:rPr>
              <w:t>3</w:t>
            </w:r>
          </w:p>
        </w:tc>
        <w:tc>
          <w:tcPr>
            <w:tcW w:w="557" w:type="dxa"/>
            <w:shd w:val="clear" w:color="auto" w:fill="auto"/>
            <w:vAlign w:val="center"/>
          </w:tcPr>
          <w:p w14:paraId="078FBAA2"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2FF79937"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48BDADF1"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2FC6E406" w14:textId="77777777" w:rsidR="00700D09" w:rsidRDefault="00D117CC">
            <w:pPr>
              <w:widowControl/>
              <w:jc w:val="center"/>
              <w:rPr>
                <w:rFonts w:eastAsia="等线"/>
                <w:kern w:val="0"/>
                <w:sz w:val="18"/>
                <w:szCs w:val="18"/>
              </w:rPr>
            </w:pPr>
            <w:r>
              <w:rPr>
                <w:rFonts w:hint="eastAsia"/>
                <w:sz w:val="18"/>
                <w:szCs w:val="18"/>
              </w:rPr>
              <w:t>2</w:t>
            </w:r>
            <w:r>
              <w:rPr>
                <w:sz w:val="18"/>
                <w:szCs w:val="18"/>
              </w:rPr>
              <w:t>+</w:t>
            </w:r>
            <w:r>
              <w:rPr>
                <w:rFonts w:hint="eastAsia"/>
                <w:sz w:val="18"/>
                <w:szCs w:val="18"/>
              </w:rPr>
              <w:t>2</w:t>
            </w:r>
          </w:p>
        </w:tc>
        <w:tc>
          <w:tcPr>
            <w:tcW w:w="549" w:type="dxa"/>
            <w:shd w:val="clear" w:color="auto" w:fill="auto"/>
            <w:vAlign w:val="center"/>
          </w:tcPr>
          <w:p w14:paraId="7C267C1D"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6B745EBE"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6A6382C0"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069BF6F7"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285E14D5"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3C520493" w14:textId="77777777" w:rsidR="00700D09" w:rsidRDefault="00D117CC">
            <w:pPr>
              <w:widowControl/>
              <w:jc w:val="center"/>
              <w:rPr>
                <w:rFonts w:eastAsia="等线"/>
                <w:kern w:val="0"/>
                <w:sz w:val="18"/>
                <w:szCs w:val="18"/>
              </w:rPr>
            </w:pPr>
            <w:r>
              <w:rPr>
                <w:rFonts w:eastAsia="等线"/>
                <w:kern w:val="0"/>
                <w:sz w:val="18"/>
                <w:szCs w:val="18"/>
              </w:rPr>
              <w:t>32</w:t>
            </w:r>
          </w:p>
        </w:tc>
        <w:tc>
          <w:tcPr>
            <w:tcW w:w="436" w:type="dxa"/>
            <w:shd w:val="clear" w:color="auto" w:fill="auto"/>
            <w:vAlign w:val="center"/>
          </w:tcPr>
          <w:p w14:paraId="31864309"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06C67CA0" w14:textId="77777777" w:rsidR="00700D09" w:rsidRDefault="00700D09">
            <w:pPr>
              <w:widowControl/>
              <w:jc w:val="left"/>
              <w:rPr>
                <w:rFonts w:ascii="等线" w:eastAsia="等线" w:hAnsi="等线" w:cs="宋体"/>
                <w:kern w:val="0"/>
                <w:sz w:val="18"/>
                <w:szCs w:val="18"/>
              </w:rPr>
            </w:pPr>
          </w:p>
        </w:tc>
      </w:tr>
      <w:tr w:rsidR="00700D09" w14:paraId="5FC64F37" w14:textId="77777777">
        <w:trPr>
          <w:trHeight w:val="970"/>
          <w:jc w:val="center"/>
        </w:trPr>
        <w:tc>
          <w:tcPr>
            <w:tcW w:w="518" w:type="dxa"/>
            <w:vMerge/>
            <w:vAlign w:val="center"/>
          </w:tcPr>
          <w:p w14:paraId="490F348A"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675F69A6"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5264E523" w14:textId="77777777" w:rsidR="00700D09" w:rsidRDefault="00D117CC">
            <w:pPr>
              <w:widowControl/>
              <w:ind w:rightChars="-50" w:right="-105"/>
              <w:jc w:val="left"/>
              <w:rPr>
                <w:rFonts w:eastAsia="等线"/>
                <w:kern w:val="0"/>
                <w:sz w:val="18"/>
                <w:szCs w:val="18"/>
              </w:rPr>
            </w:pPr>
            <w:r>
              <w:rPr>
                <w:sz w:val="18"/>
                <w:szCs w:val="18"/>
              </w:rPr>
              <w:t>GEN01113</w:t>
            </w:r>
          </w:p>
        </w:tc>
        <w:tc>
          <w:tcPr>
            <w:tcW w:w="1533" w:type="dxa"/>
            <w:shd w:val="clear" w:color="auto" w:fill="auto"/>
            <w:vAlign w:val="center"/>
          </w:tcPr>
          <w:p w14:paraId="03B755C5"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习近平新时代中国特色社会主义思想概论</w:t>
            </w:r>
          </w:p>
        </w:tc>
        <w:tc>
          <w:tcPr>
            <w:tcW w:w="436" w:type="dxa"/>
            <w:shd w:val="clear" w:color="auto" w:fill="auto"/>
            <w:vAlign w:val="center"/>
          </w:tcPr>
          <w:p w14:paraId="2B62292E" w14:textId="77777777" w:rsidR="00700D09" w:rsidRDefault="00D117CC">
            <w:pPr>
              <w:widowControl/>
              <w:jc w:val="center"/>
              <w:rPr>
                <w:rFonts w:eastAsia="等线"/>
                <w:kern w:val="0"/>
                <w:sz w:val="18"/>
                <w:szCs w:val="18"/>
              </w:rPr>
            </w:pPr>
            <w:r>
              <w:rPr>
                <w:rFonts w:eastAsia="等线"/>
                <w:kern w:val="0"/>
                <w:sz w:val="18"/>
                <w:szCs w:val="18"/>
              </w:rPr>
              <w:t>3</w:t>
            </w:r>
          </w:p>
        </w:tc>
        <w:tc>
          <w:tcPr>
            <w:tcW w:w="557" w:type="dxa"/>
            <w:shd w:val="clear" w:color="auto" w:fill="auto"/>
            <w:vAlign w:val="center"/>
          </w:tcPr>
          <w:p w14:paraId="6FD28F8B"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7BD9AC6C"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68B89ED9"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0DB2CF2A"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1FC23A0E" w14:textId="77777777" w:rsidR="00700D09" w:rsidRDefault="00D117CC">
            <w:pPr>
              <w:widowControl/>
              <w:jc w:val="center"/>
              <w:rPr>
                <w:rFonts w:eastAsia="等线"/>
                <w:kern w:val="0"/>
                <w:sz w:val="18"/>
                <w:szCs w:val="18"/>
              </w:rPr>
            </w:pPr>
            <w:r>
              <w:rPr>
                <w:rFonts w:hint="eastAsia"/>
                <w:kern w:val="0"/>
                <w:sz w:val="18"/>
                <w:szCs w:val="18"/>
              </w:rPr>
              <w:t>3</w:t>
            </w:r>
          </w:p>
        </w:tc>
        <w:tc>
          <w:tcPr>
            <w:tcW w:w="549" w:type="dxa"/>
            <w:shd w:val="clear" w:color="auto" w:fill="auto"/>
            <w:vAlign w:val="center"/>
          </w:tcPr>
          <w:p w14:paraId="7939DC9C"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3BD14F59"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67DDDAC7"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451EEF24" w14:textId="77777777" w:rsidR="00700D09" w:rsidRDefault="00D117CC">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4EC912AA"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12DDF4C1"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6803404A" w14:textId="77777777" w:rsidR="00700D09" w:rsidRDefault="00700D09">
            <w:pPr>
              <w:widowControl/>
              <w:jc w:val="left"/>
              <w:rPr>
                <w:rFonts w:ascii="等线" w:eastAsia="等线" w:hAnsi="等线" w:cs="宋体"/>
                <w:kern w:val="0"/>
                <w:sz w:val="18"/>
                <w:szCs w:val="18"/>
              </w:rPr>
            </w:pPr>
          </w:p>
        </w:tc>
      </w:tr>
      <w:tr w:rsidR="00700D09" w14:paraId="78C4A1C5" w14:textId="77777777">
        <w:trPr>
          <w:trHeight w:val="290"/>
          <w:jc w:val="center"/>
        </w:trPr>
        <w:tc>
          <w:tcPr>
            <w:tcW w:w="518" w:type="dxa"/>
            <w:vMerge/>
            <w:vAlign w:val="center"/>
          </w:tcPr>
          <w:p w14:paraId="55D9E63E"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2362BCA1"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1DEB39BE" w14:textId="77777777" w:rsidR="00700D09" w:rsidRDefault="00D117CC">
            <w:pPr>
              <w:widowControl/>
              <w:ind w:rightChars="-50" w:right="-105"/>
              <w:jc w:val="left"/>
              <w:rPr>
                <w:rFonts w:eastAsia="等线"/>
                <w:kern w:val="0"/>
                <w:sz w:val="18"/>
                <w:szCs w:val="18"/>
              </w:rPr>
            </w:pPr>
            <w:r>
              <w:rPr>
                <w:sz w:val="18"/>
                <w:szCs w:val="18"/>
              </w:rPr>
              <w:t>GEN01106</w:t>
            </w:r>
          </w:p>
        </w:tc>
        <w:tc>
          <w:tcPr>
            <w:tcW w:w="1533" w:type="dxa"/>
            <w:shd w:val="clear" w:color="auto" w:fill="auto"/>
            <w:vAlign w:val="center"/>
          </w:tcPr>
          <w:p w14:paraId="6412EBE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形势与政策</w:t>
            </w:r>
          </w:p>
        </w:tc>
        <w:tc>
          <w:tcPr>
            <w:tcW w:w="436" w:type="dxa"/>
            <w:shd w:val="clear" w:color="auto" w:fill="auto"/>
            <w:vAlign w:val="center"/>
          </w:tcPr>
          <w:p w14:paraId="44F14B32" w14:textId="77777777" w:rsidR="00700D09" w:rsidRDefault="00D117CC">
            <w:pPr>
              <w:widowControl/>
              <w:jc w:val="center"/>
              <w:rPr>
                <w:rFonts w:eastAsia="等线"/>
                <w:kern w:val="0"/>
                <w:sz w:val="18"/>
                <w:szCs w:val="18"/>
              </w:rPr>
            </w:pPr>
            <w:r>
              <w:rPr>
                <w:rFonts w:eastAsia="等线"/>
                <w:kern w:val="0"/>
                <w:sz w:val="18"/>
                <w:szCs w:val="18"/>
              </w:rPr>
              <w:t>2</w:t>
            </w:r>
          </w:p>
        </w:tc>
        <w:tc>
          <w:tcPr>
            <w:tcW w:w="557" w:type="dxa"/>
            <w:shd w:val="clear" w:color="auto" w:fill="auto"/>
            <w:vAlign w:val="center"/>
          </w:tcPr>
          <w:p w14:paraId="77DE992C" w14:textId="77777777" w:rsidR="00700D09" w:rsidRDefault="00D117CC">
            <w:pPr>
              <w:widowControl/>
              <w:jc w:val="center"/>
              <w:rPr>
                <w:rFonts w:eastAsia="等线"/>
                <w:kern w:val="0"/>
                <w:sz w:val="18"/>
                <w:szCs w:val="18"/>
              </w:rPr>
            </w:pPr>
            <w:r>
              <w:rPr>
                <w:rFonts w:eastAsia="等线"/>
                <w:kern w:val="0"/>
                <w:sz w:val="18"/>
                <w:szCs w:val="18"/>
              </w:rPr>
              <w:t>0.25</w:t>
            </w:r>
          </w:p>
        </w:tc>
        <w:tc>
          <w:tcPr>
            <w:tcW w:w="557" w:type="dxa"/>
            <w:shd w:val="clear" w:color="auto" w:fill="auto"/>
            <w:vAlign w:val="center"/>
          </w:tcPr>
          <w:p w14:paraId="31A72F49" w14:textId="77777777" w:rsidR="00700D09" w:rsidRDefault="00D117CC">
            <w:pPr>
              <w:widowControl/>
              <w:jc w:val="center"/>
              <w:rPr>
                <w:rFonts w:eastAsia="等线"/>
                <w:kern w:val="0"/>
                <w:sz w:val="18"/>
                <w:szCs w:val="18"/>
              </w:rPr>
            </w:pPr>
            <w:r>
              <w:rPr>
                <w:rFonts w:eastAsia="等线" w:hint="eastAsia"/>
                <w:kern w:val="0"/>
                <w:sz w:val="18"/>
                <w:szCs w:val="18"/>
              </w:rPr>
              <w:t>0</w:t>
            </w:r>
            <w:r>
              <w:rPr>
                <w:rFonts w:eastAsia="等线"/>
                <w:kern w:val="0"/>
                <w:sz w:val="18"/>
                <w:szCs w:val="18"/>
              </w:rPr>
              <w:t>.25</w:t>
            </w:r>
          </w:p>
        </w:tc>
        <w:tc>
          <w:tcPr>
            <w:tcW w:w="557" w:type="dxa"/>
            <w:shd w:val="clear" w:color="auto" w:fill="auto"/>
            <w:vAlign w:val="center"/>
          </w:tcPr>
          <w:p w14:paraId="75CDD88F" w14:textId="77777777" w:rsidR="00700D09" w:rsidRDefault="00D117CC">
            <w:pPr>
              <w:widowControl/>
              <w:jc w:val="center"/>
              <w:rPr>
                <w:rFonts w:eastAsia="等线"/>
                <w:kern w:val="0"/>
                <w:sz w:val="18"/>
                <w:szCs w:val="18"/>
              </w:rPr>
            </w:pPr>
            <w:r>
              <w:rPr>
                <w:rFonts w:eastAsia="等线"/>
                <w:kern w:val="0"/>
                <w:sz w:val="18"/>
                <w:szCs w:val="18"/>
              </w:rPr>
              <w:t>0.25</w:t>
            </w:r>
          </w:p>
        </w:tc>
        <w:tc>
          <w:tcPr>
            <w:tcW w:w="557" w:type="dxa"/>
            <w:shd w:val="clear" w:color="auto" w:fill="auto"/>
            <w:vAlign w:val="center"/>
          </w:tcPr>
          <w:p w14:paraId="74F9EC5E" w14:textId="77777777" w:rsidR="00700D09" w:rsidRDefault="00D117CC">
            <w:pPr>
              <w:widowControl/>
              <w:jc w:val="center"/>
              <w:rPr>
                <w:rFonts w:eastAsia="等线"/>
                <w:kern w:val="0"/>
                <w:sz w:val="18"/>
                <w:szCs w:val="18"/>
              </w:rPr>
            </w:pPr>
            <w:r>
              <w:rPr>
                <w:rFonts w:eastAsia="等线"/>
                <w:kern w:val="0"/>
                <w:sz w:val="18"/>
                <w:szCs w:val="18"/>
              </w:rPr>
              <w:t>0.25</w:t>
            </w:r>
          </w:p>
        </w:tc>
        <w:tc>
          <w:tcPr>
            <w:tcW w:w="549" w:type="dxa"/>
            <w:shd w:val="clear" w:color="auto" w:fill="auto"/>
            <w:vAlign w:val="center"/>
          </w:tcPr>
          <w:p w14:paraId="32EDCD42" w14:textId="77777777" w:rsidR="00700D09" w:rsidRDefault="00D117CC">
            <w:pPr>
              <w:widowControl/>
              <w:jc w:val="center"/>
              <w:rPr>
                <w:rFonts w:eastAsia="等线"/>
                <w:kern w:val="0"/>
                <w:sz w:val="18"/>
                <w:szCs w:val="18"/>
              </w:rPr>
            </w:pPr>
            <w:r>
              <w:rPr>
                <w:rFonts w:eastAsia="等线"/>
                <w:kern w:val="0"/>
                <w:sz w:val="18"/>
                <w:szCs w:val="18"/>
              </w:rPr>
              <w:t>0.25</w:t>
            </w:r>
          </w:p>
        </w:tc>
        <w:tc>
          <w:tcPr>
            <w:tcW w:w="549" w:type="dxa"/>
            <w:shd w:val="clear" w:color="auto" w:fill="auto"/>
            <w:vAlign w:val="center"/>
          </w:tcPr>
          <w:p w14:paraId="67E8213C" w14:textId="77777777" w:rsidR="00700D09" w:rsidRDefault="00D117CC">
            <w:pPr>
              <w:widowControl/>
              <w:jc w:val="center"/>
              <w:rPr>
                <w:rFonts w:eastAsia="等线"/>
                <w:kern w:val="0"/>
                <w:sz w:val="18"/>
                <w:szCs w:val="18"/>
              </w:rPr>
            </w:pPr>
            <w:r>
              <w:rPr>
                <w:rFonts w:eastAsia="等线"/>
                <w:kern w:val="0"/>
                <w:sz w:val="18"/>
                <w:szCs w:val="18"/>
              </w:rPr>
              <w:t>0.25</w:t>
            </w:r>
          </w:p>
        </w:tc>
        <w:tc>
          <w:tcPr>
            <w:tcW w:w="549" w:type="dxa"/>
            <w:shd w:val="clear" w:color="auto" w:fill="auto"/>
            <w:vAlign w:val="center"/>
          </w:tcPr>
          <w:p w14:paraId="4F4FE6D8" w14:textId="77777777" w:rsidR="00700D09" w:rsidRDefault="00D117CC">
            <w:pPr>
              <w:widowControl/>
              <w:jc w:val="center"/>
              <w:rPr>
                <w:rFonts w:eastAsia="等线"/>
                <w:kern w:val="0"/>
                <w:sz w:val="18"/>
                <w:szCs w:val="18"/>
              </w:rPr>
            </w:pPr>
            <w:r>
              <w:rPr>
                <w:rFonts w:eastAsia="等线"/>
                <w:kern w:val="0"/>
                <w:sz w:val="18"/>
                <w:szCs w:val="18"/>
              </w:rPr>
              <w:t>0.25</w:t>
            </w:r>
          </w:p>
        </w:tc>
        <w:tc>
          <w:tcPr>
            <w:tcW w:w="549" w:type="dxa"/>
            <w:shd w:val="clear" w:color="auto" w:fill="auto"/>
            <w:vAlign w:val="center"/>
          </w:tcPr>
          <w:p w14:paraId="4757C376" w14:textId="77777777" w:rsidR="00700D09" w:rsidRDefault="00D117CC">
            <w:pPr>
              <w:widowControl/>
              <w:jc w:val="center"/>
              <w:rPr>
                <w:rFonts w:eastAsia="等线"/>
                <w:kern w:val="0"/>
                <w:sz w:val="18"/>
                <w:szCs w:val="18"/>
              </w:rPr>
            </w:pPr>
            <w:r>
              <w:rPr>
                <w:rFonts w:eastAsia="等线"/>
                <w:kern w:val="0"/>
                <w:sz w:val="18"/>
                <w:szCs w:val="18"/>
              </w:rPr>
              <w:t>0.25</w:t>
            </w:r>
          </w:p>
        </w:tc>
        <w:tc>
          <w:tcPr>
            <w:tcW w:w="437" w:type="dxa"/>
            <w:shd w:val="clear" w:color="auto" w:fill="auto"/>
            <w:vAlign w:val="center"/>
          </w:tcPr>
          <w:p w14:paraId="0CF25B4A" w14:textId="77777777" w:rsidR="00700D09" w:rsidRDefault="00D117CC">
            <w:pPr>
              <w:widowControl/>
              <w:jc w:val="center"/>
              <w:rPr>
                <w:rFonts w:eastAsia="等线"/>
                <w:kern w:val="0"/>
                <w:sz w:val="18"/>
                <w:szCs w:val="18"/>
              </w:rPr>
            </w:pPr>
            <w:r>
              <w:rPr>
                <w:rFonts w:eastAsia="等线"/>
                <w:kern w:val="0"/>
                <w:sz w:val="18"/>
                <w:szCs w:val="18"/>
              </w:rPr>
              <w:t>40</w:t>
            </w:r>
          </w:p>
        </w:tc>
        <w:tc>
          <w:tcPr>
            <w:tcW w:w="486" w:type="dxa"/>
            <w:shd w:val="clear" w:color="auto" w:fill="auto"/>
            <w:vAlign w:val="center"/>
          </w:tcPr>
          <w:p w14:paraId="48A4DC0E" w14:textId="77777777" w:rsidR="00700D09" w:rsidRDefault="00D117CC">
            <w:pPr>
              <w:widowControl/>
              <w:jc w:val="center"/>
              <w:rPr>
                <w:rFonts w:eastAsia="等线"/>
                <w:kern w:val="0"/>
                <w:sz w:val="18"/>
                <w:szCs w:val="18"/>
              </w:rPr>
            </w:pPr>
            <w:r>
              <w:rPr>
                <w:rFonts w:eastAsia="等线"/>
                <w:kern w:val="0"/>
                <w:sz w:val="18"/>
                <w:szCs w:val="18"/>
              </w:rPr>
              <w:t>88</w:t>
            </w:r>
          </w:p>
        </w:tc>
        <w:tc>
          <w:tcPr>
            <w:tcW w:w="436" w:type="dxa"/>
            <w:shd w:val="clear" w:color="auto" w:fill="auto"/>
            <w:vAlign w:val="center"/>
          </w:tcPr>
          <w:p w14:paraId="779AEB6F"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0D47062D" w14:textId="77777777" w:rsidR="00700D09" w:rsidRDefault="00D117CC">
            <w:pPr>
              <w:widowControl/>
              <w:jc w:val="center"/>
              <w:rPr>
                <w:rFonts w:eastAsia="等线"/>
                <w:kern w:val="0"/>
                <w:sz w:val="18"/>
                <w:szCs w:val="18"/>
              </w:rPr>
            </w:pPr>
            <w:r>
              <w:rPr>
                <w:rFonts w:eastAsia="等线"/>
                <w:kern w:val="0"/>
                <w:sz w:val="18"/>
                <w:szCs w:val="18"/>
              </w:rPr>
              <w:t>√</w:t>
            </w:r>
          </w:p>
        </w:tc>
      </w:tr>
      <w:tr w:rsidR="00887593" w14:paraId="0C14388D" w14:textId="77777777">
        <w:trPr>
          <w:trHeight w:val="278"/>
          <w:jc w:val="center"/>
        </w:trPr>
        <w:tc>
          <w:tcPr>
            <w:tcW w:w="518" w:type="dxa"/>
            <w:vMerge/>
            <w:vAlign w:val="center"/>
          </w:tcPr>
          <w:p w14:paraId="2A7EEFF7"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61" w:type="dxa"/>
            <w:vMerge w:val="restart"/>
            <w:shd w:val="clear" w:color="auto" w:fill="auto"/>
            <w:vAlign w:val="center"/>
          </w:tcPr>
          <w:p w14:paraId="62C891B2" w14:textId="77777777" w:rsidR="00887593" w:rsidRDefault="00887593" w:rsidP="00887593">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体育与健康类</w:t>
            </w:r>
          </w:p>
        </w:tc>
        <w:tc>
          <w:tcPr>
            <w:tcW w:w="1109" w:type="dxa"/>
            <w:shd w:val="clear" w:color="auto" w:fill="auto"/>
            <w:vAlign w:val="center"/>
          </w:tcPr>
          <w:p w14:paraId="438A57FE" w14:textId="77777777" w:rsidR="00887593" w:rsidRDefault="00887593" w:rsidP="00887593">
            <w:pPr>
              <w:widowControl/>
              <w:ind w:leftChars="-50" w:left="-105" w:rightChars="-50" w:right="-105"/>
              <w:jc w:val="left"/>
              <w:rPr>
                <w:rFonts w:eastAsia="等线"/>
                <w:kern w:val="0"/>
                <w:sz w:val="18"/>
                <w:szCs w:val="18"/>
              </w:rPr>
            </w:pPr>
            <w:r>
              <w:rPr>
                <w:sz w:val="18"/>
                <w:szCs w:val="18"/>
              </w:rPr>
              <w:t>GEN01201</w:t>
            </w:r>
            <w:r>
              <w:rPr>
                <w:rFonts w:hint="eastAsia"/>
                <w:sz w:val="18"/>
                <w:szCs w:val="18"/>
              </w:rPr>
              <w:t>/</w:t>
            </w:r>
            <w:r>
              <w:rPr>
                <w:sz w:val="18"/>
                <w:szCs w:val="18"/>
              </w:rPr>
              <w:t xml:space="preserve"> GEN0120</w:t>
            </w:r>
            <w:r>
              <w:rPr>
                <w:rFonts w:hint="eastAsia"/>
                <w:sz w:val="18"/>
                <w:szCs w:val="18"/>
              </w:rPr>
              <w:t>2</w:t>
            </w:r>
          </w:p>
        </w:tc>
        <w:tc>
          <w:tcPr>
            <w:tcW w:w="1533" w:type="dxa"/>
            <w:shd w:val="clear" w:color="auto" w:fill="auto"/>
            <w:vAlign w:val="center"/>
          </w:tcPr>
          <w:p w14:paraId="2D5E8E8E"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女子形体</w:t>
            </w:r>
            <w:r>
              <w:rPr>
                <w:rFonts w:eastAsia="宋体"/>
                <w:kern w:val="0"/>
                <w:sz w:val="18"/>
                <w:szCs w:val="18"/>
              </w:rPr>
              <w:t>/</w:t>
            </w:r>
            <w:r>
              <w:rPr>
                <w:rFonts w:eastAsia="宋体"/>
                <w:kern w:val="0"/>
                <w:sz w:val="18"/>
                <w:szCs w:val="18"/>
              </w:rPr>
              <w:t>男子健美</w:t>
            </w:r>
          </w:p>
        </w:tc>
        <w:tc>
          <w:tcPr>
            <w:tcW w:w="436" w:type="dxa"/>
            <w:shd w:val="clear" w:color="auto" w:fill="auto"/>
            <w:vAlign w:val="center"/>
          </w:tcPr>
          <w:p w14:paraId="1F8FAAEA" w14:textId="77777777" w:rsidR="00887593" w:rsidRDefault="00887593" w:rsidP="00887593">
            <w:pPr>
              <w:widowControl/>
              <w:jc w:val="center"/>
              <w:rPr>
                <w:rFonts w:eastAsia="等线"/>
                <w:kern w:val="0"/>
                <w:sz w:val="18"/>
                <w:szCs w:val="18"/>
              </w:rPr>
            </w:pPr>
            <w:r>
              <w:rPr>
                <w:rFonts w:eastAsia="等线"/>
                <w:kern w:val="0"/>
                <w:sz w:val="18"/>
                <w:szCs w:val="18"/>
              </w:rPr>
              <w:t>1</w:t>
            </w:r>
          </w:p>
        </w:tc>
        <w:tc>
          <w:tcPr>
            <w:tcW w:w="557" w:type="dxa"/>
            <w:shd w:val="clear" w:color="auto" w:fill="auto"/>
            <w:vAlign w:val="center"/>
          </w:tcPr>
          <w:p w14:paraId="659C97DD"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57" w:type="dxa"/>
            <w:shd w:val="clear" w:color="auto" w:fill="auto"/>
            <w:vAlign w:val="center"/>
          </w:tcPr>
          <w:p w14:paraId="437AF6B7"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57" w:type="dxa"/>
            <w:shd w:val="clear" w:color="auto" w:fill="auto"/>
            <w:vAlign w:val="center"/>
          </w:tcPr>
          <w:p w14:paraId="5F57A6DE"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57" w:type="dxa"/>
            <w:shd w:val="clear" w:color="auto" w:fill="auto"/>
            <w:vAlign w:val="center"/>
          </w:tcPr>
          <w:p w14:paraId="40A96B10"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49" w:type="dxa"/>
            <w:shd w:val="clear" w:color="auto" w:fill="auto"/>
            <w:vAlign w:val="center"/>
          </w:tcPr>
          <w:p w14:paraId="3E7D2B8A"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49" w:type="dxa"/>
            <w:shd w:val="clear" w:color="auto" w:fill="auto"/>
            <w:vAlign w:val="center"/>
          </w:tcPr>
          <w:p w14:paraId="62FC2818" w14:textId="77777777" w:rsidR="00887593" w:rsidRDefault="00887593" w:rsidP="00887593">
            <w:pPr>
              <w:widowControl/>
              <w:jc w:val="center"/>
              <w:rPr>
                <w:rFonts w:eastAsia="等线"/>
                <w:kern w:val="0"/>
                <w:sz w:val="18"/>
                <w:szCs w:val="18"/>
              </w:rPr>
            </w:pPr>
            <w:r>
              <w:rPr>
                <w:rFonts w:eastAsia="等线"/>
                <w:kern w:val="0"/>
                <w:sz w:val="18"/>
                <w:szCs w:val="18"/>
              </w:rPr>
              <w:t>√</w:t>
            </w:r>
          </w:p>
        </w:tc>
        <w:tc>
          <w:tcPr>
            <w:tcW w:w="549" w:type="dxa"/>
            <w:shd w:val="clear" w:color="auto" w:fill="auto"/>
            <w:vAlign w:val="center"/>
          </w:tcPr>
          <w:p w14:paraId="7E9B0E2F" w14:textId="77777777" w:rsidR="00887593" w:rsidRDefault="00887593" w:rsidP="00887593">
            <w:pPr>
              <w:widowControl/>
              <w:jc w:val="center"/>
              <w:rPr>
                <w:rFonts w:ascii="宋体" w:eastAsia="宋体" w:hAnsi="宋体" w:cs="宋体"/>
                <w:kern w:val="0"/>
                <w:sz w:val="18"/>
                <w:szCs w:val="18"/>
              </w:rPr>
            </w:pPr>
          </w:p>
        </w:tc>
        <w:tc>
          <w:tcPr>
            <w:tcW w:w="549" w:type="dxa"/>
            <w:shd w:val="clear" w:color="auto" w:fill="auto"/>
            <w:vAlign w:val="center"/>
          </w:tcPr>
          <w:p w14:paraId="1D7C2FBD" w14:textId="77777777" w:rsidR="00887593" w:rsidRDefault="00887593" w:rsidP="00887593">
            <w:pPr>
              <w:widowControl/>
              <w:rPr>
                <w:rFonts w:ascii="宋体" w:eastAsia="宋体" w:hAnsi="宋体" w:cs="宋体"/>
                <w:kern w:val="0"/>
                <w:sz w:val="18"/>
                <w:szCs w:val="18"/>
              </w:rPr>
            </w:pPr>
          </w:p>
        </w:tc>
        <w:tc>
          <w:tcPr>
            <w:tcW w:w="437" w:type="dxa"/>
            <w:shd w:val="clear" w:color="auto" w:fill="auto"/>
            <w:vAlign w:val="center"/>
          </w:tcPr>
          <w:p w14:paraId="40403981"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486" w:type="dxa"/>
            <w:shd w:val="clear" w:color="auto" w:fill="auto"/>
            <w:vAlign w:val="center"/>
          </w:tcPr>
          <w:p w14:paraId="7AEAED84" w14:textId="77777777" w:rsidR="00887593" w:rsidRDefault="00887593" w:rsidP="00887593">
            <w:pPr>
              <w:widowControl/>
              <w:jc w:val="center"/>
              <w:rPr>
                <w:rFonts w:eastAsia="等线"/>
                <w:kern w:val="0"/>
                <w:sz w:val="18"/>
                <w:szCs w:val="18"/>
              </w:rPr>
            </w:pPr>
            <w:r>
              <w:rPr>
                <w:rFonts w:eastAsia="等线"/>
                <w:kern w:val="0"/>
                <w:sz w:val="18"/>
                <w:szCs w:val="18"/>
              </w:rPr>
              <w:t>16</w:t>
            </w:r>
          </w:p>
        </w:tc>
        <w:tc>
          <w:tcPr>
            <w:tcW w:w="436" w:type="dxa"/>
            <w:shd w:val="clear" w:color="auto" w:fill="auto"/>
            <w:vAlign w:val="center"/>
          </w:tcPr>
          <w:p w14:paraId="21A6D11F" w14:textId="77777777" w:rsidR="00887593" w:rsidRDefault="00887593" w:rsidP="00887593">
            <w:pPr>
              <w:widowControl/>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17B168F5" w14:textId="77777777" w:rsidR="00887593" w:rsidRDefault="00887593" w:rsidP="00887593">
            <w:pPr>
              <w:widowControl/>
              <w:jc w:val="center"/>
              <w:rPr>
                <w:rFonts w:eastAsia="等线"/>
                <w:kern w:val="0"/>
                <w:sz w:val="18"/>
                <w:szCs w:val="18"/>
              </w:rPr>
            </w:pPr>
          </w:p>
        </w:tc>
      </w:tr>
      <w:tr w:rsidR="00887593" w14:paraId="34A50D39" w14:textId="77777777">
        <w:trPr>
          <w:trHeight w:val="490"/>
          <w:jc w:val="center"/>
        </w:trPr>
        <w:tc>
          <w:tcPr>
            <w:tcW w:w="518" w:type="dxa"/>
            <w:vMerge/>
            <w:vAlign w:val="center"/>
          </w:tcPr>
          <w:p w14:paraId="7ECA3FE0"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661" w:type="dxa"/>
            <w:vMerge/>
            <w:vAlign w:val="center"/>
          </w:tcPr>
          <w:p w14:paraId="30017F98" w14:textId="77777777" w:rsidR="00887593" w:rsidRDefault="00887593" w:rsidP="00887593">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4488B094" w14:textId="77777777" w:rsidR="00887593" w:rsidRDefault="00887593" w:rsidP="00887593">
            <w:pPr>
              <w:widowControl/>
              <w:ind w:leftChars="-50" w:left="-105" w:rightChars="-50" w:right="-105"/>
              <w:jc w:val="left"/>
              <w:rPr>
                <w:rFonts w:eastAsia="等线"/>
                <w:kern w:val="0"/>
                <w:sz w:val="18"/>
                <w:szCs w:val="18"/>
              </w:rPr>
            </w:pPr>
            <w:r>
              <w:rPr>
                <w:rFonts w:eastAsia="宋体"/>
                <w:sz w:val="18"/>
                <w:szCs w:val="18"/>
              </w:rPr>
              <w:t>GEN01203- GEN01237</w:t>
            </w:r>
          </w:p>
        </w:tc>
        <w:tc>
          <w:tcPr>
            <w:tcW w:w="1533" w:type="dxa"/>
            <w:shd w:val="clear" w:color="auto" w:fill="auto"/>
            <w:vAlign w:val="center"/>
          </w:tcPr>
          <w:p w14:paraId="4AEAE6BF" w14:textId="77777777" w:rsidR="00887593" w:rsidRDefault="00887593" w:rsidP="00887593">
            <w:pPr>
              <w:widowControl/>
              <w:ind w:leftChars="-50" w:left="-105" w:rightChars="-50" w:right="-105"/>
              <w:jc w:val="center"/>
              <w:rPr>
                <w:rFonts w:ascii="宋体" w:eastAsia="宋体" w:hAnsi="宋体" w:cs="宋体"/>
                <w:kern w:val="0"/>
                <w:sz w:val="18"/>
                <w:szCs w:val="18"/>
              </w:rPr>
            </w:pPr>
            <w:r>
              <w:rPr>
                <w:rFonts w:eastAsia="宋体"/>
                <w:kern w:val="0"/>
                <w:sz w:val="18"/>
                <w:szCs w:val="18"/>
              </w:rPr>
              <w:t>三自选项课程</w:t>
            </w:r>
          </w:p>
        </w:tc>
        <w:tc>
          <w:tcPr>
            <w:tcW w:w="436" w:type="dxa"/>
            <w:shd w:val="clear" w:color="auto" w:fill="auto"/>
            <w:vAlign w:val="center"/>
          </w:tcPr>
          <w:p w14:paraId="30A30414" w14:textId="77777777" w:rsidR="00887593" w:rsidRDefault="00887593" w:rsidP="00887593">
            <w:pPr>
              <w:widowControl/>
              <w:jc w:val="center"/>
              <w:rPr>
                <w:rFonts w:eastAsia="等线"/>
                <w:kern w:val="0"/>
                <w:sz w:val="18"/>
                <w:szCs w:val="18"/>
              </w:rPr>
            </w:pPr>
            <w:r>
              <w:rPr>
                <w:rFonts w:eastAsia="等线"/>
                <w:kern w:val="0"/>
                <w:sz w:val="18"/>
                <w:szCs w:val="18"/>
              </w:rPr>
              <w:t>3</w:t>
            </w:r>
          </w:p>
        </w:tc>
        <w:tc>
          <w:tcPr>
            <w:tcW w:w="557" w:type="dxa"/>
            <w:shd w:val="clear" w:color="auto" w:fill="auto"/>
            <w:vAlign w:val="center"/>
          </w:tcPr>
          <w:p w14:paraId="78E0532C"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57" w:type="dxa"/>
            <w:shd w:val="clear" w:color="auto" w:fill="auto"/>
            <w:vAlign w:val="center"/>
          </w:tcPr>
          <w:p w14:paraId="50E3AC01"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57" w:type="dxa"/>
            <w:shd w:val="clear" w:color="auto" w:fill="auto"/>
            <w:vAlign w:val="center"/>
          </w:tcPr>
          <w:p w14:paraId="494A874B"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57" w:type="dxa"/>
            <w:shd w:val="clear" w:color="auto" w:fill="auto"/>
            <w:vAlign w:val="center"/>
          </w:tcPr>
          <w:p w14:paraId="4B35156C"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49" w:type="dxa"/>
            <w:shd w:val="clear" w:color="auto" w:fill="auto"/>
            <w:vAlign w:val="center"/>
          </w:tcPr>
          <w:p w14:paraId="4E83AD85"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49" w:type="dxa"/>
            <w:shd w:val="clear" w:color="auto" w:fill="auto"/>
            <w:vAlign w:val="center"/>
          </w:tcPr>
          <w:p w14:paraId="2CA4A6A0" w14:textId="77777777" w:rsidR="00887593" w:rsidRDefault="00887593" w:rsidP="00887593">
            <w:pPr>
              <w:widowControl/>
              <w:jc w:val="center"/>
              <w:rPr>
                <w:rFonts w:ascii="宋体" w:eastAsia="宋体" w:hAnsi="宋体"/>
                <w:kern w:val="0"/>
                <w:sz w:val="18"/>
                <w:szCs w:val="18"/>
              </w:rPr>
            </w:pPr>
            <w:r>
              <w:rPr>
                <w:rFonts w:eastAsia="等线"/>
                <w:kern w:val="0"/>
                <w:sz w:val="18"/>
                <w:szCs w:val="18"/>
              </w:rPr>
              <w:t>√</w:t>
            </w:r>
          </w:p>
        </w:tc>
        <w:tc>
          <w:tcPr>
            <w:tcW w:w="549" w:type="dxa"/>
            <w:shd w:val="clear" w:color="auto" w:fill="auto"/>
            <w:vAlign w:val="center"/>
          </w:tcPr>
          <w:p w14:paraId="439923C3" w14:textId="77777777" w:rsidR="00887593" w:rsidRDefault="00887593" w:rsidP="00887593">
            <w:pPr>
              <w:widowControl/>
              <w:jc w:val="center"/>
              <w:rPr>
                <w:rFonts w:ascii="宋体" w:eastAsia="宋体" w:hAnsi="宋体"/>
                <w:kern w:val="0"/>
                <w:sz w:val="18"/>
                <w:szCs w:val="18"/>
              </w:rPr>
            </w:pPr>
          </w:p>
        </w:tc>
        <w:tc>
          <w:tcPr>
            <w:tcW w:w="549" w:type="dxa"/>
            <w:shd w:val="clear" w:color="auto" w:fill="auto"/>
            <w:vAlign w:val="center"/>
          </w:tcPr>
          <w:p w14:paraId="64FDCF4C" w14:textId="77777777" w:rsidR="00887593" w:rsidRDefault="00887593" w:rsidP="00887593">
            <w:pPr>
              <w:widowControl/>
              <w:jc w:val="left"/>
              <w:rPr>
                <w:rFonts w:ascii="等线" w:eastAsia="等线" w:hAnsi="等线" w:cs="宋体"/>
                <w:kern w:val="0"/>
                <w:sz w:val="18"/>
                <w:szCs w:val="18"/>
              </w:rPr>
            </w:pPr>
          </w:p>
        </w:tc>
        <w:tc>
          <w:tcPr>
            <w:tcW w:w="437" w:type="dxa"/>
            <w:shd w:val="clear" w:color="auto" w:fill="auto"/>
            <w:vAlign w:val="center"/>
          </w:tcPr>
          <w:p w14:paraId="7806802E" w14:textId="77777777" w:rsidR="00887593" w:rsidRDefault="00887593" w:rsidP="00887593">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2C70624B" w14:textId="77777777" w:rsidR="00887593" w:rsidRDefault="00887593" w:rsidP="00887593">
            <w:pPr>
              <w:widowControl/>
              <w:jc w:val="center"/>
              <w:rPr>
                <w:rFonts w:eastAsia="等线"/>
                <w:kern w:val="0"/>
                <w:sz w:val="18"/>
                <w:szCs w:val="18"/>
              </w:rPr>
            </w:pPr>
            <w:r>
              <w:rPr>
                <w:rFonts w:eastAsia="等线"/>
                <w:kern w:val="0"/>
                <w:sz w:val="18"/>
                <w:szCs w:val="18"/>
              </w:rPr>
              <w:t>48</w:t>
            </w:r>
          </w:p>
        </w:tc>
        <w:tc>
          <w:tcPr>
            <w:tcW w:w="436" w:type="dxa"/>
            <w:shd w:val="clear" w:color="auto" w:fill="auto"/>
            <w:vAlign w:val="center"/>
          </w:tcPr>
          <w:p w14:paraId="6E779B34" w14:textId="77777777" w:rsidR="00887593" w:rsidRDefault="00887593" w:rsidP="00887593">
            <w:pPr>
              <w:widowControl/>
              <w:jc w:val="left"/>
              <w:rPr>
                <w:rFonts w:ascii="等线" w:eastAsia="等线" w:hAnsi="等线" w:cs="宋体"/>
                <w:kern w:val="0"/>
                <w:sz w:val="18"/>
                <w:szCs w:val="18"/>
              </w:rPr>
            </w:pPr>
          </w:p>
        </w:tc>
        <w:tc>
          <w:tcPr>
            <w:tcW w:w="440" w:type="dxa"/>
            <w:shd w:val="clear" w:color="auto" w:fill="auto"/>
            <w:noWrap/>
            <w:vAlign w:val="center"/>
          </w:tcPr>
          <w:p w14:paraId="7D8A106C" w14:textId="77777777" w:rsidR="00887593" w:rsidRDefault="00887593" w:rsidP="00887593">
            <w:pPr>
              <w:widowControl/>
              <w:jc w:val="center"/>
              <w:rPr>
                <w:rFonts w:eastAsia="等线"/>
                <w:kern w:val="0"/>
                <w:sz w:val="18"/>
                <w:szCs w:val="18"/>
              </w:rPr>
            </w:pPr>
            <w:r>
              <w:rPr>
                <w:rFonts w:eastAsia="等线"/>
                <w:kern w:val="0"/>
                <w:sz w:val="18"/>
                <w:szCs w:val="18"/>
              </w:rPr>
              <w:t>√</w:t>
            </w:r>
          </w:p>
        </w:tc>
      </w:tr>
      <w:tr w:rsidR="00700D09" w14:paraId="5CF86BB7" w14:textId="77777777">
        <w:trPr>
          <w:trHeight w:val="290"/>
          <w:jc w:val="center"/>
        </w:trPr>
        <w:tc>
          <w:tcPr>
            <w:tcW w:w="518" w:type="dxa"/>
            <w:vMerge/>
            <w:vAlign w:val="center"/>
          </w:tcPr>
          <w:p w14:paraId="3AF925A4"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restart"/>
            <w:shd w:val="clear" w:color="auto" w:fill="auto"/>
            <w:vAlign w:val="center"/>
          </w:tcPr>
          <w:p w14:paraId="0325C79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军事理论与军事技能</w:t>
            </w:r>
          </w:p>
        </w:tc>
        <w:tc>
          <w:tcPr>
            <w:tcW w:w="1109" w:type="dxa"/>
            <w:shd w:val="clear" w:color="auto" w:fill="auto"/>
            <w:vAlign w:val="center"/>
          </w:tcPr>
          <w:p w14:paraId="5B65C7FC" w14:textId="77777777" w:rsidR="00700D09" w:rsidRDefault="00D117CC">
            <w:pPr>
              <w:widowControl/>
              <w:ind w:rightChars="-50" w:right="-105"/>
              <w:jc w:val="left"/>
              <w:rPr>
                <w:rFonts w:eastAsia="等线"/>
                <w:kern w:val="0"/>
                <w:sz w:val="18"/>
                <w:szCs w:val="18"/>
              </w:rPr>
            </w:pPr>
            <w:r>
              <w:rPr>
                <w:sz w:val="18"/>
                <w:szCs w:val="18"/>
              </w:rPr>
              <w:t>GEN01113</w:t>
            </w:r>
          </w:p>
        </w:tc>
        <w:tc>
          <w:tcPr>
            <w:tcW w:w="1533" w:type="dxa"/>
            <w:shd w:val="clear" w:color="auto" w:fill="auto"/>
            <w:vAlign w:val="center"/>
          </w:tcPr>
          <w:p w14:paraId="6AB6053C"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军事理论</w:t>
            </w:r>
          </w:p>
        </w:tc>
        <w:tc>
          <w:tcPr>
            <w:tcW w:w="436" w:type="dxa"/>
            <w:shd w:val="clear" w:color="auto" w:fill="auto"/>
            <w:vAlign w:val="center"/>
          </w:tcPr>
          <w:p w14:paraId="63F3B4D9" w14:textId="77777777" w:rsidR="00700D09" w:rsidRDefault="00D117CC">
            <w:pPr>
              <w:widowControl/>
              <w:jc w:val="center"/>
              <w:rPr>
                <w:rFonts w:eastAsia="等线"/>
                <w:kern w:val="0"/>
                <w:sz w:val="18"/>
                <w:szCs w:val="18"/>
              </w:rPr>
            </w:pPr>
            <w:r>
              <w:rPr>
                <w:rFonts w:eastAsia="等线"/>
                <w:kern w:val="0"/>
                <w:sz w:val="18"/>
                <w:szCs w:val="18"/>
              </w:rPr>
              <w:t>2</w:t>
            </w:r>
          </w:p>
        </w:tc>
        <w:tc>
          <w:tcPr>
            <w:tcW w:w="557" w:type="dxa"/>
            <w:shd w:val="clear" w:color="auto" w:fill="auto"/>
            <w:vAlign w:val="center"/>
          </w:tcPr>
          <w:p w14:paraId="176DD1CF" w14:textId="77777777" w:rsidR="00700D09" w:rsidRDefault="00700D09">
            <w:pPr>
              <w:widowControl/>
              <w:jc w:val="center"/>
              <w:rPr>
                <w:rFonts w:ascii="等线" w:eastAsia="等线" w:hAnsi="等线" w:cs="宋体"/>
                <w:b/>
                <w:bCs/>
                <w:kern w:val="0"/>
                <w:sz w:val="18"/>
                <w:szCs w:val="18"/>
              </w:rPr>
            </w:pPr>
          </w:p>
        </w:tc>
        <w:tc>
          <w:tcPr>
            <w:tcW w:w="557" w:type="dxa"/>
            <w:shd w:val="clear" w:color="auto" w:fill="auto"/>
            <w:vAlign w:val="center"/>
          </w:tcPr>
          <w:p w14:paraId="6B16B808" w14:textId="77777777" w:rsidR="00700D09" w:rsidRDefault="00D117CC">
            <w:pPr>
              <w:widowControl/>
              <w:jc w:val="center"/>
              <w:rPr>
                <w:rFonts w:eastAsia="等线"/>
                <w:kern w:val="0"/>
                <w:sz w:val="18"/>
                <w:szCs w:val="18"/>
              </w:rPr>
            </w:pPr>
            <w:r>
              <w:rPr>
                <w:rFonts w:eastAsia="等线"/>
                <w:kern w:val="0"/>
                <w:sz w:val="18"/>
                <w:szCs w:val="18"/>
              </w:rPr>
              <w:t>2</w:t>
            </w:r>
          </w:p>
        </w:tc>
        <w:tc>
          <w:tcPr>
            <w:tcW w:w="557" w:type="dxa"/>
            <w:shd w:val="clear" w:color="auto" w:fill="auto"/>
            <w:vAlign w:val="center"/>
          </w:tcPr>
          <w:p w14:paraId="619EEFD5" w14:textId="77777777" w:rsidR="00700D09" w:rsidRDefault="00700D09">
            <w:pPr>
              <w:widowControl/>
              <w:jc w:val="center"/>
              <w:rPr>
                <w:rFonts w:ascii="等线" w:eastAsia="等线" w:hAnsi="等线" w:cs="宋体"/>
                <w:b/>
                <w:bCs/>
                <w:kern w:val="0"/>
                <w:sz w:val="18"/>
                <w:szCs w:val="18"/>
              </w:rPr>
            </w:pPr>
          </w:p>
        </w:tc>
        <w:tc>
          <w:tcPr>
            <w:tcW w:w="557" w:type="dxa"/>
            <w:shd w:val="clear" w:color="auto" w:fill="auto"/>
            <w:vAlign w:val="center"/>
          </w:tcPr>
          <w:p w14:paraId="2963B1FF" w14:textId="77777777" w:rsidR="00700D09" w:rsidRDefault="00700D09">
            <w:pPr>
              <w:widowControl/>
              <w:jc w:val="center"/>
              <w:rPr>
                <w:rFonts w:ascii="等线" w:eastAsia="等线" w:hAnsi="等线" w:cs="宋体"/>
                <w:b/>
                <w:bCs/>
                <w:kern w:val="0"/>
                <w:sz w:val="18"/>
                <w:szCs w:val="18"/>
              </w:rPr>
            </w:pPr>
          </w:p>
        </w:tc>
        <w:tc>
          <w:tcPr>
            <w:tcW w:w="549" w:type="dxa"/>
            <w:shd w:val="clear" w:color="auto" w:fill="auto"/>
            <w:vAlign w:val="center"/>
          </w:tcPr>
          <w:p w14:paraId="70B04186" w14:textId="77777777" w:rsidR="00700D09" w:rsidRDefault="00700D09">
            <w:pPr>
              <w:widowControl/>
              <w:jc w:val="center"/>
              <w:rPr>
                <w:rFonts w:ascii="等线" w:eastAsia="等线" w:hAnsi="等线" w:cs="宋体"/>
                <w:b/>
                <w:bCs/>
                <w:kern w:val="0"/>
                <w:sz w:val="18"/>
                <w:szCs w:val="18"/>
              </w:rPr>
            </w:pPr>
          </w:p>
        </w:tc>
        <w:tc>
          <w:tcPr>
            <w:tcW w:w="549" w:type="dxa"/>
            <w:shd w:val="clear" w:color="auto" w:fill="auto"/>
            <w:vAlign w:val="center"/>
          </w:tcPr>
          <w:p w14:paraId="34CEB33B" w14:textId="77777777" w:rsidR="00700D09" w:rsidRDefault="00700D09">
            <w:pPr>
              <w:widowControl/>
              <w:jc w:val="center"/>
              <w:rPr>
                <w:rFonts w:ascii="等线" w:eastAsia="等线" w:hAnsi="等线" w:cs="宋体"/>
                <w:b/>
                <w:bCs/>
                <w:kern w:val="0"/>
                <w:sz w:val="18"/>
                <w:szCs w:val="18"/>
              </w:rPr>
            </w:pPr>
          </w:p>
        </w:tc>
        <w:tc>
          <w:tcPr>
            <w:tcW w:w="549" w:type="dxa"/>
            <w:shd w:val="clear" w:color="auto" w:fill="auto"/>
            <w:vAlign w:val="center"/>
          </w:tcPr>
          <w:p w14:paraId="78BEBA84"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48066339"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3819528E"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3E80EB0D" w14:textId="77777777" w:rsidR="00700D09" w:rsidRDefault="00D117CC">
            <w:pPr>
              <w:widowControl/>
              <w:jc w:val="center"/>
              <w:rPr>
                <w:rFonts w:eastAsia="等线"/>
                <w:kern w:val="0"/>
                <w:sz w:val="18"/>
                <w:szCs w:val="18"/>
              </w:rPr>
            </w:pPr>
            <w:r>
              <w:rPr>
                <w:rFonts w:eastAsia="等线"/>
                <w:kern w:val="0"/>
                <w:sz w:val="18"/>
                <w:szCs w:val="18"/>
              </w:rPr>
              <w:t>4</w:t>
            </w:r>
          </w:p>
        </w:tc>
        <w:tc>
          <w:tcPr>
            <w:tcW w:w="436" w:type="dxa"/>
            <w:shd w:val="clear" w:color="auto" w:fill="auto"/>
            <w:vAlign w:val="center"/>
          </w:tcPr>
          <w:p w14:paraId="72C626EA"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36CFCD01" w14:textId="77777777" w:rsidR="00700D09" w:rsidRDefault="00700D09">
            <w:pPr>
              <w:widowControl/>
              <w:jc w:val="center"/>
              <w:rPr>
                <w:rFonts w:ascii="等线" w:eastAsia="等线" w:hAnsi="等线" w:cs="宋体"/>
                <w:kern w:val="0"/>
                <w:sz w:val="18"/>
                <w:szCs w:val="18"/>
              </w:rPr>
            </w:pPr>
          </w:p>
        </w:tc>
      </w:tr>
      <w:tr w:rsidR="00700D09" w14:paraId="65974065" w14:textId="77777777">
        <w:trPr>
          <w:trHeight w:val="290"/>
          <w:jc w:val="center"/>
        </w:trPr>
        <w:tc>
          <w:tcPr>
            <w:tcW w:w="518" w:type="dxa"/>
            <w:vMerge/>
            <w:vAlign w:val="center"/>
          </w:tcPr>
          <w:p w14:paraId="414928D7"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2EB0A662"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49EBD51E" w14:textId="77777777" w:rsidR="00700D09" w:rsidRDefault="00D117CC">
            <w:pPr>
              <w:widowControl/>
              <w:ind w:rightChars="-50" w:right="-105"/>
              <w:jc w:val="left"/>
              <w:rPr>
                <w:rFonts w:eastAsia="等线"/>
                <w:kern w:val="0"/>
                <w:sz w:val="18"/>
                <w:szCs w:val="18"/>
              </w:rPr>
            </w:pPr>
            <w:r>
              <w:rPr>
                <w:sz w:val="18"/>
                <w:szCs w:val="18"/>
              </w:rPr>
              <w:t>GEN011</w:t>
            </w:r>
            <w:r>
              <w:rPr>
                <w:rFonts w:hint="eastAsia"/>
                <w:sz w:val="18"/>
                <w:szCs w:val="18"/>
              </w:rPr>
              <w:t>11</w:t>
            </w:r>
          </w:p>
        </w:tc>
        <w:tc>
          <w:tcPr>
            <w:tcW w:w="1533" w:type="dxa"/>
            <w:shd w:val="clear" w:color="auto" w:fill="auto"/>
            <w:vAlign w:val="center"/>
          </w:tcPr>
          <w:p w14:paraId="775BBFB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军事技能</w:t>
            </w:r>
          </w:p>
        </w:tc>
        <w:tc>
          <w:tcPr>
            <w:tcW w:w="436" w:type="dxa"/>
            <w:shd w:val="clear" w:color="auto" w:fill="auto"/>
            <w:vAlign w:val="center"/>
          </w:tcPr>
          <w:p w14:paraId="15D74EFD" w14:textId="77777777" w:rsidR="00700D09" w:rsidRDefault="00D117CC">
            <w:pPr>
              <w:widowControl/>
              <w:jc w:val="center"/>
              <w:rPr>
                <w:rFonts w:eastAsia="等线"/>
                <w:kern w:val="0"/>
                <w:sz w:val="18"/>
                <w:szCs w:val="18"/>
              </w:rPr>
            </w:pPr>
            <w:r>
              <w:rPr>
                <w:rFonts w:eastAsia="等线"/>
                <w:kern w:val="0"/>
                <w:sz w:val="18"/>
                <w:szCs w:val="18"/>
              </w:rPr>
              <w:t>2</w:t>
            </w:r>
          </w:p>
        </w:tc>
        <w:tc>
          <w:tcPr>
            <w:tcW w:w="557" w:type="dxa"/>
            <w:shd w:val="clear" w:color="auto" w:fill="auto"/>
            <w:vAlign w:val="center"/>
          </w:tcPr>
          <w:p w14:paraId="7FFE02AB" w14:textId="77777777" w:rsidR="00700D09" w:rsidRDefault="00D117CC">
            <w:pPr>
              <w:widowControl/>
              <w:jc w:val="center"/>
              <w:rPr>
                <w:rFonts w:eastAsia="等线"/>
                <w:kern w:val="0"/>
                <w:sz w:val="18"/>
                <w:szCs w:val="18"/>
              </w:rPr>
            </w:pPr>
            <w:r>
              <w:rPr>
                <w:rFonts w:eastAsia="等线"/>
                <w:kern w:val="0"/>
                <w:sz w:val="18"/>
                <w:szCs w:val="18"/>
              </w:rPr>
              <w:t>2</w:t>
            </w:r>
          </w:p>
        </w:tc>
        <w:tc>
          <w:tcPr>
            <w:tcW w:w="557" w:type="dxa"/>
            <w:shd w:val="clear" w:color="auto" w:fill="auto"/>
            <w:vAlign w:val="center"/>
          </w:tcPr>
          <w:p w14:paraId="4EB95441"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36E21E73" w14:textId="77777777" w:rsidR="00700D09" w:rsidRDefault="00700D09">
            <w:pPr>
              <w:widowControl/>
              <w:jc w:val="center"/>
              <w:rPr>
                <w:rFonts w:ascii="等线" w:eastAsia="等线" w:hAnsi="等线" w:cs="宋体"/>
                <w:b/>
                <w:bCs/>
                <w:kern w:val="0"/>
                <w:sz w:val="18"/>
                <w:szCs w:val="18"/>
              </w:rPr>
            </w:pPr>
          </w:p>
        </w:tc>
        <w:tc>
          <w:tcPr>
            <w:tcW w:w="557" w:type="dxa"/>
            <w:shd w:val="clear" w:color="auto" w:fill="auto"/>
            <w:vAlign w:val="center"/>
          </w:tcPr>
          <w:p w14:paraId="1BB6FDA4" w14:textId="77777777" w:rsidR="00700D09" w:rsidRDefault="00700D09">
            <w:pPr>
              <w:widowControl/>
              <w:jc w:val="center"/>
              <w:rPr>
                <w:rFonts w:ascii="等线" w:eastAsia="等线" w:hAnsi="等线" w:cs="宋体"/>
                <w:b/>
                <w:bCs/>
                <w:kern w:val="0"/>
                <w:sz w:val="18"/>
                <w:szCs w:val="18"/>
              </w:rPr>
            </w:pPr>
          </w:p>
        </w:tc>
        <w:tc>
          <w:tcPr>
            <w:tcW w:w="549" w:type="dxa"/>
            <w:shd w:val="clear" w:color="auto" w:fill="auto"/>
            <w:vAlign w:val="center"/>
          </w:tcPr>
          <w:p w14:paraId="562D4A94" w14:textId="77777777" w:rsidR="00700D09" w:rsidRDefault="00700D09">
            <w:pPr>
              <w:widowControl/>
              <w:jc w:val="center"/>
              <w:rPr>
                <w:rFonts w:ascii="等线" w:eastAsia="等线" w:hAnsi="等线" w:cs="宋体"/>
                <w:b/>
                <w:bCs/>
                <w:kern w:val="0"/>
                <w:sz w:val="18"/>
                <w:szCs w:val="18"/>
              </w:rPr>
            </w:pPr>
          </w:p>
        </w:tc>
        <w:tc>
          <w:tcPr>
            <w:tcW w:w="549" w:type="dxa"/>
            <w:shd w:val="clear" w:color="auto" w:fill="auto"/>
            <w:vAlign w:val="center"/>
          </w:tcPr>
          <w:p w14:paraId="2292ECFB" w14:textId="77777777" w:rsidR="00700D09" w:rsidRDefault="00700D09">
            <w:pPr>
              <w:widowControl/>
              <w:jc w:val="center"/>
              <w:rPr>
                <w:rFonts w:ascii="等线" w:eastAsia="等线" w:hAnsi="等线" w:cs="宋体"/>
                <w:b/>
                <w:bCs/>
                <w:kern w:val="0"/>
                <w:sz w:val="18"/>
                <w:szCs w:val="18"/>
              </w:rPr>
            </w:pPr>
          </w:p>
        </w:tc>
        <w:tc>
          <w:tcPr>
            <w:tcW w:w="549" w:type="dxa"/>
            <w:shd w:val="clear" w:color="auto" w:fill="auto"/>
            <w:vAlign w:val="center"/>
          </w:tcPr>
          <w:p w14:paraId="799A0B28"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25AB03A8"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2CB7FCE7" w14:textId="77777777" w:rsidR="00700D09" w:rsidRDefault="00700D09">
            <w:pPr>
              <w:widowControl/>
              <w:jc w:val="center"/>
              <w:rPr>
                <w:rFonts w:ascii="等线" w:eastAsia="等线" w:hAnsi="等线" w:cs="宋体"/>
                <w:kern w:val="0"/>
                <w:sz w:val="18"/>
                <w:szCs w:val="18"/>
              </w:rPr>
            </w:pPr>
          </w:p>
        </w:tc>
        <w:tc>
          <w:tcPr>
            <w:tcW w:w="486" w:type="dxa"/>
            <w:shd w:val="clear" w:color="auto" w:fill="auto"/>
            <w:vAlign w:val="center"/>
          </w:tcPr>
          <w:p w14:paraId="296DFE97" w14:textId="77777777" w:rsidR="00700D09" w:rsidRDefault="00D117CC">
            <w:pPr>
              <w:widowControl/>
              <w:jc w:val="center"/>
              <w:rPr>
                <w:rFonts w:eastAsia="等线"/>
                <w:kern w:val="0"/>
                <w:sz w:val="18"/>
                <w:szCs w:val="18"/>
              </w:rPr>
            </w:pPr>
            <w:r>
              <w:rPr>
                <w:rFonts w:eastAsia="等线"/>
                <w:kern w:val="0"/>
                <w:sz w:val="18"/>
                <w:szCs w:val="18"/>
              </w:rPr>
              <w:t>112</w:t>
            </w:r>
          </w:p>
        </w:tc>
        <w:tc>
          <w:tcPr>
            <w:tcW w:w="436" w:type="dxa"/>
            <w:shd w:val="clear" w:color="auto" w:fill="auto"/>
            <w:vAlign w:val="center"/>
          </w:tcPr>
          <w:p w14:paraId="7BCCA412" w14:textId="77777777" w:rsidR="00700D09" w:rsidRDefault="00700D09">
            <w:pPr>
              <w:widowControl/>
              <w:jc w:val="center"/>
              <w:rPr>
                <w:rFonts w:ascii="等线" w:eastAsia="等线" w:hAnsi="等线" w:cs="宋体"/>
                <w:b/>
                <w:bCs/>
                <w:kern w:val="0"/>
                <w:sz w:val="18"/>
                <w:szCs w:val="18"/>
              </w:rPr>
            </w:pPr>
          </w:p>
        </w:tc>
        <w:tc>
          <w:tcPr>
            <w:tcW w:w="440" w:type="dxa"/>
            <w:shd w:val="clear" w:color="auto" w:fill="auto"/>
            <w:noWrap/>
            <w:vAlign w:val="center"/>
          </w:tcPr>
          <w:p w14:paraId="74BF2FBC"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7397B0D0" w14:textId="77777777">
        <w:trPr>
          <w:trHeight w:val="290"/>
          <w:jc w:val="center"/>
        </w:trPr>
        <w:tc>
          <w:tcPr>
            <w:tcW w:w="518" w:type="dxa"/>
            <w:vMerge/>
            <w:vAlign w:val="center"/>
          </w:tcPr>
          <w:p w14:paraId="768E61B1"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restart"/>
            <w:shd w:val="clear" w:color="auto" w:fill="auto"/>
            <w:vAlign w:val="center"/>
          </w:tcPr>
          <w:p w14:paraId="4F46BEE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大学外语类</w:t>
            </w:r>
          </w:p>
        </w:tc>
        <w:tc>
          <w:tcPr>
            <w:tcW w:w="1109" w:type="dxa"/>
            <w:shd w:val="clear" w:color="auto" w:fill="auto"/>
            <w:vAlign w:val="center"/>
          </w:tcPr>
          <w:p w14:paraId="6817A592" w14:textId="77777777" w:rsidR="00700D09" w:rsidRDefault="00D117CC">
            <w:pPr>
              <w:widowControl/>
              <w:ind w:rightChars="-50" w:right="-105"/>
              <w:jc w:val="left"/>
              <w:rPr>
                <w:rFonts w:eastAsia="等线"/>
                <w:kern w:val="0"/>
                <w:sz w:val="18"/>
                <w:szCs w:val="18"/>
              </w:rPr>
            </w:pPr>
            <w:r>
              <w:rPr>
                <w:sz w:val="18"/>
                <w:szCs w:val="18"/>
              </w:rPr>
              <w:t>GEN02122</w:t>
            </w:r>
          </w:p>
        </w:tc>
        <w:tc>
          <w:tcPr>
            <w:tcW w:w="1533" w:type="dxa"/>
            <w:shd w:val="clear" w:color="auto" w:fill="auto"/>
          </w:tcPr>
          <w:p w14:paraId="6E37CE9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通用英语进阶</w:t>
            </w:r>
          </w:p>
        </w:tc>
        <w:tc>
          <w:tcPr>
            <w:tcW w:w="436" w:type="dxa"/>
            <w:shd w:val="clear" w:color="auto" w:fill="auto"/>
            <w:vAlign w:val="center"/>
          </w:tcPr>
          <w:p w14:paraId="6DFC8C88"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7" w:type="dxa"/>
            <w:shd w:val="clear" w:color="auto" w:fill="auto"/>
            <w:vAlign w:val="center"/>
          </w:tcPr>
          <w:p w14:paraId="0CA820FD"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7" w:type="dxa"/>
            <w:shd w:val="clear" w:color="auto" w:fill="auto"/>
            <w:vAlign w:val="center"/>
          </w:tcPr>
          <w:p w14:paraId="29064CD3"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71BDF5FE"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1F930C15"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67435060"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1C6F6F69"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7A11BE45"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15BD66F0"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1E22C10F"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365514F2"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7911601A"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2AA0BDA2" w14:textId="77777777" w:rsidR="00700D09" w:rsidRDefault="00700D09">
            <w:pPr>
              <w:widowControl/>
              <w:jc w:val="center"/>
              <w:rPr>
                <w:rFonts w:ascii="等线" w:eastAsia="等线" w:hAnsi="等线" w:cs="宋体"/>
                <w:kern w:val="0"/>
                <w:sz w:val="18"/>
                <w:szCs w:val="18"/>
              </w:rPr>
            </w:pPr>
          </w:p>
        </w:tc>
      </w:tr>
      <w:tr w:rsidR="00700D09" w14:paraId="4FB4C24D" w14:textId="77777777">
        <w:trPr>
          <w:trHeight w:val="290"/>
          <w:jc w:val="center"/>
        </w:trPr>
        <w:tc>
          <w:tcPr>
            <w:tcW w:w="518" w:type="dxa"/>
            <w:vMerge/>
            <w:vAlign w:val="center"/>
          </w:tcPr>
          <w:p w14:paraId="1D6707E9"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14A7424D"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6FA7307A" w14:textId="77777777" w:rsidR="00700D09" w:rsidRDefault="00D117CC">
            <w:pPr>
              <w:widowControl/>
              <w:ind w:rightChars="-50" w:right="-105"/>
              <w:jc w:val="left"/>
              <w:rPr>
                <w:rFonts w:eastAsia="等线"/>
                <w:kern w:val="0"/>
                <w:sz w:val="18"/>
                <w:szCs w:val="18"/>
              </w:rPr>
            </w:pPr>
            <w:r>
              <w:rPr>
                <w:sz w:val="18"/>
                <w:szCs w:val="18"/>
              </w:rPr>
              <w:t>GEN02125</w:t>
            </w:r>
          </w:p>
        </w:tc>
        <w:tc>
          <w:tcPr>
            <w:tcW w:w="1533" w:type="dxa"/>
            <w:shd w:val="clear" w:color="auto" w:fill="auto"/>
          </w:tcPr>
          <w:p w14:paraId="7BFBB479"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学术英语写作</w:t>
            </w:r>
          </w:p>
        </w:tc>
        <w:tc>
          <w:tcPr>
            <w:tcW w:w="436" w:type="dxa"/>
            <w:shd w:val="clear" w:color="auto" w:fill="auto"/>
            <w:vAlign w:val="center"/>
          </w:tcPr>
          <w:p w14:paraId="0247856A"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7" w:type="dxa"/>
            <w:shd w:val="clear" w:color="auto" w:fill="auto"/>
            <w:vAlign w:val="center"/>
          </w:tcPr>
          <w:p w14:paraId="0CD5E5F0"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7" w:type="dxa"/>
            <w:shd w:val="clear" w:color="auto" w:fill="auto"/>
            <w:vAlign w:val="center"/>
          </w:tcPr>
          <w:p w14:paraId="04E2E509"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0F794143"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39C957FF"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7C41AE78"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7ECF33D1"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6E03CD70"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22ED2CE9"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7FE0BDC8" w14:textId="77777777" w:rsidR="00700D09" w:rsidRDefault="00D117CC">
            <w:pPr>
              <w:widowControl/>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6BDDAB5F"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32045652"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6B705689" w14:textId="77777777" w:rsidR="00700D09" w:rsidRDefault="00700D09">
            <w:pPr>
              <w:widowControl/>
              <w:jc w:val="center"/>
              <w:rPr>
                <w:rFonts w:ascii="等线" w:eastAsia="等线" w:hAnsi="等线" w:cs="宋体"/>
                <w:kern w:val="0"/>
                <w:sz w:val="18"/>
                <w:szCs w:val="18"/>
              </w:rPr>
            </w:pPr>
          </w:p>
        </w:tc>
      </w:tr>
      <w:tr w:rsidR="00700D09" w14:paraId="7CB36A2B" w14:textId="77777777">
        <w:trPr>
          <w:trHeight w:val="290"/>
          <w:jc w:val="center"/>
        </w:trPr>
        <w:tc>
          <w:tcPr>
            <w:tcW w:w="518" w:type="dxa"/>
            <w:vMerge/>
            <w:vAlign w:val="center"/>
          </w:tcPr>
          <w:p w14:paraId="648ED99D"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573F4D7A"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328C1B4F" w14:textId="77777777" w:rsidR="00700D09" w:rsidRDefault="00D117CC">
            <w:pPr>
              <w:widowControl/>
              <w:ind w:rightChars="-50" w:right="-105"/>
              <w:jc w:val="left"/>
              <w:rPr>
                <w:rFonts w:eastAsia="等线"/>
                <w:kern w:val="0"/>
                <w:sz w:val="18"/>
                <w:szCs w:val="18"/>
              </w:rPr>
            </w:pPr>
            <w:r>
              <w:rPr>
                <w:sz w:val="18"/>
                <w:szCs w:val="18"/>
              </w:rPr>
              <w:t>GEN02126</w:t>
            </w:r>
          </w:p>
        </w:tc>
        <w:tc>
          <w:tcPr>
            <w:tcW w:w="1533" w:type="dxa"/>
            <w:shd w:val="clear" w:color="auto" w:fill="auto"/>
          </w:tcPr>
          <w:p w14:paraId="4400854F"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学术英语听说</w:t>
            </w:r>
          </w:p>
        </w:tc>
        <w:tc>
          <w:tcPr>
            <w:tcW w:w="436" w:type="dxa"/>
            <w:shd w:val="clear" w:color="auto" w:fill="auto"/>
            <w:vAlign w:val="center"/>
          </w:tcPr>
          <w:p w14:paraId="6306F8D8"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7" w:type="dxa"/>
            <w:shd w:val="clear" w:color="auto" w:fill="auto"/>
            <w:vAlign w:val="center"/>
          </w:tcPr>
          <w:p w14:paraId="1D856BCF"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2285A8E9"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7" w:type="dxa"/>
            <w:shd w:val="clear" w:color="auto" w:fill="auto"/>
            <w:vAlign w:val="center"/>
          </w:tcPr>
          <w:p w14:paraId="7CADBBC5"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30097F8F"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776F68B0"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08101CAE"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6D28F2AF"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56F31B9C"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47770936"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3CA938C8"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42F4142B"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28B68259" w14:textId="77777777" w:rsidR="00700D09" w:rsidRDefault="00700D09">
            <w:pPr>
              <w:widowControl/>
              <w:jc w:val="center"/>
              <w:rPr>
                <w:rFonts w:ascii="等线" w:eastAsia="等线" w:hAnsi="等线" w:cs="宋体"/>
                <w:kern w:val="0"/>
                <w:sz w:val="18"/>
                <w:szCs w:val="18"/>
              </w:rPr>
            </w:pPr>
          </w:p>
        </w:tc>
      </w:tr>
      <w:tr w:rsidR="00700D09" w14:paraId="1BD56C39" w14:textId="77777777">
        <w:trPr>
          <w:trHeight w:val="290"/>
          <w:jc w:val="center"/>
        </w:trPr>
        <w:tc>
          <w:tcPr>
            <w:tcW w:w="518" w:type="dxa"/>
            <w:vMerge/>
            <w:vAlign w:val="center"/>
          </w:tcPr>
          <w:p w14:paraId="09FCEBA9"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46E96592"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02EA6E34" w14:textId="77777777" w:rsidR="00700D09" w:rsidRDefault="00D117CC">
            <w:pPr>
              <w:widowControl/>
              <w:ind w:rightChars="-50" w:right="-105"/>
              <w:jc w:val="left"/>
              <w:rPr>
                <w:rFonts w:eastAsia="等线"/>
                <w:kern w:val="0"/>
                <w:sz w:val="18"/>
                <w:szCs w:val="18"/>
              </w:rPr>
            </w:pPr>
            <w:r>
              <w:rPr>
                <w:sz w:val="18"/>
                <w:szCs w:val="18"/>
              </w:rPr>
              <w:t>GEN02127</w:t>
            </w:r>
          </w:p>
        </w:tc>
        <w:tc>
          <w:tcPr>
            <w:tcW w:w="1533" w:type="dxa"/>
            <w:shd w:val="clear" w:color="auto" w:fill="auto"/>
          </w:tcPr>
          <w:p w14:paraId="76928466"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研究用途英语</w:t>
            </w:r>
          </w:p>
        </w:tc>
        <w:tc>
          <w:tcPr>
            <w:tcW w:w="436" w:type="dxa"/>
            <w:shd w:val="clear" w:color="auto" w:fill="auto"/>
            <w:vAlign w:val="center"/>
          </w:tcPr>
          <w:p w14:paraId="6DEE3025" w14:textId="77777777" w:rsidR="00700D09" w:rsidRDefault="00D117CC">
            <w:pPr>
              <w:widowControl/>
              <w:jc w:val="center"/>
              <w:rPr>
                <w:rFonts w:ascii="等线" w:eastAsia="等线" w:hAnsi="等线" w:cs="宋体"/>
                <w:kern w:val="0"/>
                <w:sz w:val="18"/>
                <w:szCs w:val="18"/>
              </w:rPr>
            </w:pPr>
            <w:r>
              <w:rPr>
                <w:rFonts w:eastAsia="宋体"/>
                <w:sz w:val="18"/>
                <w:szCs w:val="18"/>
              </w:rPr>
              <w:t>2</w:t>
            </w:r>
          </w:p>
        </w:tc>
        <w:tc>
          <w:tcPr>
            <w:tcW w:w="557" w:type="dxa"/>
            <w:shd w:val="clear" w:color="auto" w:fill="auto"/>
            <w:vAlign w:val="center"/>
          </w:tcPr>
          <w:p w14:paraId="65B9EC5B"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28AD5513" w14:textId="77777777" w:rsidR="00700D09" w:rsidRDefault="00D117CC">
            <w:pPr>
              <w:widowControl/>
              <w:jc w:val="center"/>
              <w:rPr>
                <w:rFonts w:ascii="宋体" w:eastAsia="宋体" w:hAnsi="宋体" w:cs="宋体"/>
                <w:kern w:val="0"/>
                <w:sz w:val="18"/>
                <w:szCs w:val="18"/>
              </w:rPr>
            </w:pPr>
            <w:r>
              <w:rPr>
                <w:rFonts w:eastAsia="宋体"/>
                <w:sz w:val="18"/>
                <w:szCs w:val="18"/>
              </w:rPr>
              <w:t>2</w:t>
            </w:r>
          </w:p>
        </w:tc>
        <w:tc>
          <w:tcPr>
            <w:tcW w:w="557" w:type="dxa"/>
            <w:shd w:val="clear" w:color="auto" w:fill="auto"/>
            <w:vAlign w:val="center"/>
          </w:tcPr>
          <w:p w14:paraId="1CA5709A"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11DD8E5A"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7BAAD454"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63A09F36"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2408CED5"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00F390A8"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1B013741"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18B17143"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6A52E29A"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08CC2C8A" w14:textId="77777777" w:rsidR="00700D09" w:rsidRDefault="00700D09">
            <w:pPr>
              <w:widowControl/>
              <w:jc w:val="center"/>
              <w:rPr>
                <w:rFonts w:ascii="等线" w:eastAsia="等线" w:hAnsi="等线" w:cs="宋体"/>
                <w:kern w:val="0"/>
                <w:sz w:val="18"/>
                <w:szCs w:val="18"/>
              </w:rPr>
            </w:pPr>
          </w:p>
        </w:tc>
      </w:tr>
      <w:tr w:rsidR="00700D09" w14:paraId="6C8E5485" w14:textId="77777777">
        <w:trPr>
          <w:trHeight w:val="290"/>
          <w:jc w:val="center"/>
        </w:trPr>
        <w:tc>
          <w:tcPr>
            <w:tcW w:w="518" w:type="dxa"/>
            <w:vMerge/>
            <w:vAlign w:val="center"/>
          </w:tcPr>
          <w:p w14:paraId="65A58220"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restart"/>
            <w:shd w:val="clear" w:color="auto" w:fill="auto"/>
            <w:vAlign w:val="center"/>
          </w:tcPr>
          <w:p w14:paraId="197DE10A"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教师素养类</w:t>
            </w:r>
          </w:p>
        </w:tc>
        <w:tc>
          <w:tcPr>
            <w:tcW w:w="1109" w:type="dxa"/>
            <w:shd w:val="clear" w:color="auto" w:fill="auto"/>
            <w:vAlign w:val="center"/>
          </w:tcPr>
          <w:p w14:paraId="0D2F0731" w14:textId="77777777" w:rsidR="00700D09" w:rsidRDefault="00D117CC">
            <w:pPr>
              <w:widowControl/>
              <w:ind w:rightChars="-50" w:right="-105"/>
              <w:jc w:val="left"/>
              <w:rPr>
                <w:rFonts w:eastAsia="等线"/>
                <w:kern w:val="0"/>
                <w:sz w:val="18"/>
                <w:szCs w:val="18"/>
              </w:rPr>
            </w:pPr>
            <w:r>
              <w:rPr>
                <w:sz w:val="18"/>
                <w:szCs w:val="18"/>
              </w:rPr>
              <w:t>GEN06120</w:t>
            </w:r>
          </w:p>
        </w:tc>
        <w:tc>
          <w:tcPr>
            <w:tcW w:w="1533" w:type="dxa"/>
            <w:shd w:val="clear" w:color="auto" w:fill="auto"/>
            <w:vAlign w:val="center"/>
          </w:tcPr>
          <w:p w14:paraId="60338C02"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教育学</w:t>
            </w:r>
          </w:p>
        </w:tc>
        <w:tc>
          <w:tcPr>
            <w:tcW w:w="436" w:type="dxa"/>
            <w:shd w:val="clear" w:color="auto" w:fill="auto"/>
            <w:vAlign w:val="center"/>
          </w:tcPr>
          <w:p w14:paraId="348F252F" w14:textId="77777777" w:rsidR="00700D09" w:rsidRDefault="00D117CC">
            <w:pPr>
              <w:widowControl/>
              <w:jc w:val="center"/>
              <w:rPr>
                <w:rFonts w:ascii="等线" w:eastAsia="等线" w:hAnsi="等线" w:cs="宋体"/>
                <w:kern w:val="0"/>
                <w:sz w:val="18"/>
                <w:szCs w:val="18"/>
              </w:rPr>
            </w:pPr>
            <w:r>
              <w:rPr>
                <w:rFonts w:eastAsia="宋体"/>
                <w:kern w:val="0"/>
                <w:sz w:val="18"/>
                <w:szCs w:val="18"/>
              </w:rPr>
              <w:t>2</w:t>
            </w:r>
          </w:p>
        </w:tc>
        <w:tc>
          <w:tcPr>
            <w:tcW w:w="557" w:type="dxa"/>
            <w:shd w:val="clear" w:color="auto" w:fill="auto"/>
            <w:vAlign w:val="center"/>
          </w:tcPr>
          <w:p w14:paraId="72924A99"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7" w:type="dxa"/>
            <w:shd w:val="clear" w:color="auto" w:fill="auto"/>
            <w:vAlign w:val="center"/>
          </w:tcPr>
          <w:p w14:paraId="7144B735"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7" w:type="dxa"/>
            <w:shd w:val="clear" w:color="auto" w:fill="auto"/>
            <w:vAlign w:val="center"/>
          </w:tcPr>
          <w:p w14:paraId="74354E2F"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7" w:type="dxa"/>
            <w:shd w:val="clear" w:color="auto" w:fill="auto"/>
            <w:vAlign w:val="center"/>
          </w:tcPr>
          <w:p w14:paraId="3C054A80"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3207D9DB"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723D79BA"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3B73C63D"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6388DAC4"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143D6B6B"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134EB606"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4DA9C8F7" w14:textId="77777777" w:rsidR="00700D09" w:rsidRDefault="00D117CC">
            <w:pPr>
              <w:widowControl/>
              <w:jc w:val="center"/>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058F7BD5" w14:textId="77777777" w:rsidR="00700D09" w:rsidRDefault="00700D09">
            <w:pPr>
              <w:widowControl/>
              <w:jc w:val="center"/>
              <w:rPr>
                <w:rFonts w:ascii="等线" w:eastAsia="等线" w:hAnsi="等线" w:cs="宋体"/>
                <w:kern w:val="0"/>
                <w:sz w:val="18"/>
                <w:szCs w:val="18"/>
              </w:rPr>
            </w:pPr>
          </w:p>
        </w:tc>
      </w:tr>
      <w:tr w:rsidR="00700D09" w14:paraId="1FB06501" w14:textId="77777777">
        <w:trPr>
          <w:trHeight w:val="290"/>
          <w:jc w:val="center"/>
        </w:trPr>
        <w:tc>
          <w:tcPr>
            <w:tcW w:w="518" w:type="dxa"/>
            <w:vMerge/>
            <w:vAlign w:val="center"/>
          </w:tcPr>
          <w:p w14:paraId="2B4D70B9"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54EA2D2B"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36D39ACC" w14:textId="77777777" w:rsidR="00700D09" w:rsidRDefault="00700D09">
            <w:pPr>
              <w:widowControl/>
              <w:ind w:rightChars="-50" w:right="-105"/>
              <w:jc w:val="left"/>
              <w:rPr>
                <w:rFonts w:eastAsia="等线"/>
                <w:kern w:val="0"/>
                <w:sz w:val="18"/>
                <w:szCs w:val="18"/>
              </w:rPr>
            </w:pPr>
          </w:p>
        </w:tc>
        <w:tc>
          <w:tcPr>
            <w:tcW w:w="1533" w:type="dxa"/>
            <w:shd w:val="clear" w:color="auto" w:fill="auto"/>
            <w:vAlign w:val="center"/>
          </w:tcPr>
          <w:p w14:paraId="6EE64538"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教育心理学</w:t>
            </w:r>
          </w:p>
        </w:tc>
        <w:tc>
          <w:tcPr>
            <w:tcW w:w="436" w:type="dxa"/>
            <w:shd w:val="clear" w:color="auto" w:fill="auto"/>
            <w:vAlign w:val="center"/>
          </w:tcPr>
          <w:p w14:paraId="12FA6FA1" w14:textId="77777777" w:rsidR="00700D09" w:rsidRDefault="00D117CC">
            <w:pPr>
              <w:widowControl/>
              <w:jc w:val="center"/>
              <w:rPr>
                <w:rFonts w:ascii="等线" w:eastAsia="等线" w:hAnsi="等线" w:cs="宋体"/>
                <w:kern w:val="0"/>
                <w:sz w:val="18"/>
                <w:szCs w:val="18"/>
              </w:rPr>
            </w:pPr>
            <w:r>
              <w:rPr>
                <w:rFonts w:eastAsia="宋体"/>
                <w:kern w:val="0"/>
                <w:sz w:val="18"/>
                <w:szCs w:val="18"/>
              </w:rPr>
              <w:t>3</w:t>
            </w:r>
          </w:p>
        </w:tc>
        <w:tc>
          <w:tcPr>
            <w:tcW w:w="557" w:type="dxa"/>
            <w:shd w:val="clear" w:color="auto" w:fill="auto"/>
            <w:vAlign w:val="center"/>
          </w:tcPr>
          <w:p w14:paraId="2C9937C0"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7" w:type="dxa"/>
            <w:shd w:val="clear" w:color="auto" w:fill="auto"/>
            <w:vAlign w:val="center"/>
          </w:tcPr>
          <w:p w14:paraId="0CFC8670"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57" w:type="dxa"/>
            <w:shd w:val="clear" w:color="auto" w:fill="auto"/>
            <w:vAlign w:val="center"/>
          </w:tcPr>
          <w:p w14:paraId="4EBE2751"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7" w:type="dxa"/>
            <w:shd w:val="clear" w:color="auto" w:fill="auto"/>
            <w:vAlign w:val="center"/>
          </w:tcPr>
          <w:p w14:paraId="6FF723D7"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7726F201"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2C1EF6CB"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3AEE88E9"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6C073134"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6AF77A92" w14:textId="77777777" w:rsidR="00700D09" w:rsidRDefault="00D117CC">
            <w:pPr>
              <w:widowControl/>
              <w:jc w:val="center"/>
              <w:rPr>
                <w:rFonts w:ascii="等线" w:eastAsia="等线" w:hAnsi="等线" w:cs="宋体"/>
                <w:kern w:val="0"/>
                <w:sz w:val="18"/>
                <w:szCs w:val="18"/>
              </w:rPr>
            </w:pPr>
            <w:r>
              <w:rPr>
                <w:rFonts w:eastAsia="宋体"/>
                <w:sz w:val="18"/>
                <w:szCs w:val="18"/>
              </w:rPr>
              <w:t>32</w:t>
            </w:r>
          </w:p>
        </w:tc>
        <w:tc>
          <w:tcPr>
            <w:tcW w:w="486" w:type="dxa"/>
            <w:shd w:val="clear" w:color="auto" w:fill="auto"/>
            <w:vAlign w:val="center"/>
          </w:tcPr>
          <w:p w14:paraId="3326156C"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571096BE"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3273CDF1" w14:textId="77777777" w:rsidR="00700D09" w:rsidRDefault="00700D09">
            <w:pPr>
              <w:widowControl/>
              <w:jc w:val="center"/>
              <w:rPr>
                <w:rFonts w:ascii="等线" w:eastAsia="等线" w:hAnsi="等线" w:cs="宋体"/>
                <w:kern w:val="0"/>
                <w:sz w:val="18"/>
                <w:szCs w:val="18"/>
              </w:rPr>
            </w:pPr>
          </w:p>
        </w:tc>
      </w:tr>
      <w:tr w:rsidR="00700D09" w14:paraId="574F1C50" w14:textId="77777777">
        <w:trPr>
          <w:trHeight w:val="490"/>
          <w:jc w:val="center"/>
        </w:trPr>
        <w:tc>
          <w:tcPr>
            <w:tcW w:w="518" w:type="dxa"/>
            <w:vMerge/>
            <w:vAlign w:val="center"/>
          </w:tcPr>
          <w:p w14:paraId="4D1F91A8"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4F23C002"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2989EEBC" w14:textId="77777777" w:rsidR="00700D09" w:rsidRDefault="00D117CC">
            <w:pPr>
              <w:widowControl/>
              <w:ind w:leftChars="-50" w:left="-105" w:rightChars="-50" w:right="-105"/>
              <w:jc w:val="left"/>
              <w:rPr>
                <w:rFonts w:eastAsia="等线"/>
                <w:kern w:val="0"/>
                <w:sz w:val="18"/>
                <w:szCs w:val="18"/>
              </w:rPr>
            </w:pPr>
            <w:r>
              <w:rPr>
                <w:sz w:val="18"/>
                <w:szCs w:val="18"/>
              </w:rPr>
              <w:t>GEN06122</w:t>
            </w:r>
          </w:p>
        </w:tc>
        <w:tc>
          <w:tcPr>
            <w:tcW w:w="1533" w:type="dxa"/>
            <w:shd w:val="clear" w:color="auto" w:fill="auto"/>
            <w:vAlign w:val="center"/>
          </w:tcPr>
          <w:p w14:paraId="2B986C41"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现代教育技术</w:t>
            </w:r>
          </w:p>
        </w:tc>
        <w:tc>
          <w:tcPr>
            <w:tcW w:w="436" w:type="dxa"/>
            <w:shd w:val="clear" w:color="auto" w:fill="auto"/>
            <w:vAlign w:val="center"/>
          </w:tcPr>
          <w:p w14:paraId="117DB7CF"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7" w:type="dxa"/>
            <w:shd w:val="clear" w:color="auto" w:fill="auto"/>
            <w:vAlign w:val="center"/>
          </w:tcPr>
          <w:p w14:paraId="1F012A89"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7" w:type="dxa"/>
            <w:shd w:val="clear" w:color="auto" w:fill="auto"/>
            <w:vAlign w:val="center"/>
          </w:tcPr>
          <w:p w14:paraId="0AC9954D"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7" w:type="dxa"/>
            <w:shd w:val="clear" w:color="auto" w:fill="auto"/>
            <w:vAlign w:val="center"/>
          </w:tcPr>
          <w:p w14:paraId="7271620B"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7" w:type="dxa"/>
            <w:shd w:val="clear" w:color="auto" w:fill="auto"/>
            <w:vAlign w:val="center"/>
          </w:tcPr>
          <w:p w14:paraId="02CB2D3F"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47937711"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7F4BB552"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1677FC15"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140E7DAF"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0AF86411"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76238A35"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4C7A0FA2"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01B6A7C7" w14:textId="77777777" w:rsidR="00700D09" w:rsidRDefault="00700D09">
            <w:pPr>
              <w:widowControl/>
              <w:jc w:val="center"/>
              <w:rPr>
                <w:rFonts w:ascii="等线" w:eastAsia="等线" w:hAnsi="等线" w:cs="宋体"/>
                <w:kern w:val="0"/>
                <w:sz w:val="18"/>
                <w:szCs w:val="18"/>
              </w:rPr>
            </w:pPr>
          </w:p>
        </w:tc>
      </w:tr>
      <w:tr w:rsidR="00700D09" w14:paraId="754B6BF5" w14:textId="77777777">
        <w:trPr>
          <w:trHeight w:val="490"/>
          <w:jc w:val="center"/>
        </w:trPr>
        <w:tc>
          <w:tcPr>
            <w:tcW w:w="518" w:type="dxa"/>
            <w:vMerge/>
            <w:vAlign w:val="center"/>
          </w:tcPr>
          <w:p w14:paraId="10FE0A8D"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7CE77366"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56430863" w14:textId="77777777" w:rsidR="00700D09" w:rsidRDefault="00D117CC">
            <w:pPr>
              <w:widowControl/>
              <w:ind w:rightChars="-50" w:right="-105"/>
              <w:jc w:val="left"/>
              <w:rPr>
                <w:rFonts w:eastAsia="等线"/>
                <w:kern w:val="0"/>
                <w:sz w:val="18"/>
                <w:szCs w:val="18"/>
              </w:rPr>
            </w:pPr>
            <w:r>
              <w:rPr>
                <w:sz w:val="18"/>
                <w:szCs w:val="18"/>
              </w:rPr>
              <w:t>GEN06123</w:t>
            </w:r>
          </w:p>
        </w:tc>
        <w:tc>
          <w:tcPr>
            <w:tcW w:w="1533" w:type="dxa"/>
            <w:shd w:val="clear" w:color="auto" w:fill="auto"/>
            <w:vAlign w:val="center"/>
          </w:tcPr>
          <w:p w14:paraId="64A5B36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中国教育改革与发展</w:t>
            </w:r>
          </w:p>
        </w:tc>
        <w:tc>
          <w:tcPr>
            <w:tcW w:w="436" w:type="dxa"/>
            <w:shd w:val="clear" w:color="auto" w:fill="auto"/>
            <w:vAlign w:val="center"/>
          </w:tcPr>
          <w:p w14:paraId="43DF5BEA"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7" w:type="dxa"/>
            <w:shd w:val="clear" w:color="auto" w:fill="auto"/>
            <w:vAlign w:val="center"/>
          </w:tcPr>
          <w:p w14:paraId="6AD60B61"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7" w:type="dxa"/>
            <w:shd w:val="clear" w:color="auto" w:fill="auto"/>
            <w:vAlign w:val="center"/>
          </w:tcPr>
          <w:p w14:paraId="307F6D3E" w14:textId="77777777" w:rsidR="00700D09" w:rsidRDefault="00D117CC">
            <w:pPr>
              <w:widowControl/>
              <w:jc w:val="center"/>
              <w:rPr>
                <w:rFonts w:ascii="宋体" w:eastAsia="宋体" w:hAnsi="宋体" w:cs="宋体"/>
                <w:kern w:val="0"/>
                <w:sz w:val="18"/>
                <w:szCs w:val="18"/>
              </w:rPr>
            </w:pPr>
            <w:r>
              <w:rPr>
                <w:rFonts w:eastAsia="宋体"/>
                <w:kern w:val="0"/>
                <w:sz w:val="18"/>
                <w:szCs w:val="18"/>
              </w:rPr>
              <w:t>√</w:t>
            </w:r>
          </w:p>
        </w:tc>
        <w:tc>
          <w:tcPr>
            <w:tcW w:w="557" w:type="dxa"/>
            <w:shd w:val="clear" w:color="auto" w:fill="auto"/>
            <w:vAlign w:val="center"/>
          </w:tcPr>
          <w:p w14:paraId="238EB7AC"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7" w:type="dxa"/>
            <w:shd w:val="clear" w:color="auto" w:fill="auto"/>
            <w:vAlign w:val="center"/>
          </w:tcPr>
          <w:p w14:paraId="3528F449"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7F307433"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00E6C703" w14:textId="77777777" w:rsidR="00700D09" w:rsidRDefault="00700D09">
            <w:pPr>
              <w:widowControl/>
              <w:rPr>
                <w:rFonts w:ascii="等线" w:eastAsia="等线" w:hAnsi="等线" w:cs="宋体"/>
                <w:kern w:val="0"/>
                <w:sz w:val="18"/>
                <w:szCs w:val="18"/>
              </w:rPr>
            </w:pPr>
          </w:p>
        </w:tc>
        <w:tc>
          <w:tcPr>
            <w:tcW w:w="549" w:type="dxa"/>
            <w:shd w:val="clear" w:color="auto" w:fill="auto"/>
            <w:vAlign w:val="center"/>
          </w:tcPr>
          <w:p w14:paraId="306D6295"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6F6BB336" w14:textId="77777777" w:rsidR="00700D09" w:rsidRDefault="00700D09">
            <w:pPr>
              <w:widowControl/>
              <w:jc w:val="center"/>
              <w:rPr>
                <w:rFonts w:ascii="等线" w:eastAsia="等线" w:hAnsi="等线" w:cs="宋体"/>
                <w:kern w:val="0"/>
                <w:sz w:val="18"/>
                <w:szCs w:val="18"/>
              </w:rPr>
            </w:pPr>
          </w:p>
        </w:tc>
        <w:tc>
          <w:tcPr>
            <w:tcW w:w="437" w:type="dxa"/>
            <w:shd w:val="clear" w:color="auto" w:fill="auto"/>
            <w:vAlign w:val="center"/>
          </w:tcPr>
          <w:p w14:paraId="11C71618" w14:textId="77777777" w:rsidR="00700D09" w:rsidRDefault="00D117CC">
            <w:pPr>
              <w:widowControl/>
              <w:jc w:val="center"/>
              <w:rPr>
                <w:rFonts w:ascii="等线" w:eastAsia="等线" w:hAnsi="等线" w:cs="宋体"/>
                <w:kern w:val="0"/>
                <w:sz w:val="18"/>
                <w:szCs w:val="18"/>
              </w:rPr>
            </w:pPr>
            <w:r>
              <w:rPr>
                <w:rFonts w:eastAsia="等线"/>
                <w:kern w:val="0"/>
                <w:sz w:val="18"/>
                <w:szCs w:val="18"/>
              </w:rPr>
              <w:t>16</w:t>
            </w:r>
          </w:p>
        </w:tc>
        <w:tc>
          <w:tcPr>
            <w:tcW w:w="486" w:type="dxa"/>
            <w:shd w:val="clear" w:color="auto" w:fill="auto"/>
            <w:vAlign w:val="center"/>
          </w:tcPr>
          <w:p w14:paraId="1DA74F24"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3693E94D" w14:textId="77777777" w:rsidR="00700D09" w:rsidRDefault="00D117CC">
            <w:pPr>
              <w:widowControl/>
              <w:jc w:val="center"/>
              <w:rPr>
                <w:rFonts w:ascii="等线" w:eastAsia="等线" w:hAnsi="等线" w:cs="宋体"/>
                <w:kern w:val="0"/>
                <w:sz w:val="18"/>
                <w:szCs w:val="18"/>
              </w:rPr>
            </w:pPr>
            <w:r>
              <w:rPr>
                <w:rFonts w:eastAsia="宋体"/>
                <w:sz w:val="18"/>
                <w:szCs w:val="18"/>
              </w:rPr>
              <w:t>√</w:t>
            </w:r>
          </w:p>
        </w:tc>
        <w:tc>
          <w:tcPr>
            <w:tcW w:w="440" w:type="dxa"/>
            <w:shd w:val="clear" w:color="auto" w:fill="auto"/>
            <w:noWrap/>
            <w:vAlign w:val="center"/>
          </w:tcPr>
          <w:p w14:paraId="636A04EA" w14:textId="77777777" w:rsidR="00700D09" w:rsidRDefault="00700D09">
            <w:pPr>
              <w:widowControl/>
              <w:jc w:val="center"/>
              <w:rPr>
                <w:rFonts w:ascii="等线" w:eastAsia="等线" w:hAnsi="等线" w:cs="宋体"/>
                <w:kern w:val="0"/>
                <w:sz w:val="18"/>
                <w:szCs w:val="18"/>
              </w:rPr>
            </w:pPr>
          </w:p>
        </w:tc>
      </w:tr>
      <w:tr w:rsidR="00700D09" w14:paraId="5D986ED0" w14:textId="77777777">
        <w:trPr>
          <w:trHeight w:val="490"/>
          <w:jc w:val="center"/>
        </w:trPr>
        <w:tc>
          <w:tcPr>
            <w:tcW w:w="518" w:type="dxa"/>
            <w:vMerge w:val="restart"/>
            <w:shd w:val="clear" w:color="auto" w:fill="auto"/>
            <w:vAlign w:val="center"/>
          </w:tcPr>
          <w:p w14:paraId="697985DF"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通识选修课</w:t>
            </w:r>
          </w:p>
        </w:tc>
        <w:tc>
          <w:tcPr>
            <w:tcW w:w="661" w:type="dxa"/>
            <w:shd w:val="clear" w:color="auto" w:fill="auto"/>
            <w:vAlign w:val="center"/>
          </w:tcPr>
          <w:p w14:paraId="76119D3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家国情怀与价值理想</w:t>
            </w:r>
          </w:p>
        </w:tc>
        <w:tc>
          <w:tcPr>
            <w:tcW w:w="1109" w:type="dxa"/>
            <w:shd w:val="clear" w:color="auto" w:fill="auto"/>
          </w:tcPr>
          <w:p w14:paraId="1CC85132" w14:textId="77777777" w:rsidR="00700D09" w:rsidRDefault="00D117CC">
            <w:pPr>
              <w:ind w:rightChars="-51" w:right="-107"/>
              <w:jc w:val="left"/>
              <w:rPr>
                <w:sz w:val="18"/>
                <w:szCs w:val="18"/>
              </w:rPr>
            </w:pPr>
            <w:r>
              <w:rPr>
                <w:sz w:val="18"/>
                <w:szCs w:val="18"/>
              </w:rPr>
              <w:t>GEN01115-</w:t>
            </w:r>
          </w:p>
          <w:p w14:paraId="4BDFB053" w14:textId="77777777" w:rsidR="00700D09" w:rsidRDefault="00D117CC">
            <w:pPr>
              <w:widowControl/>
              <w:ind w:rightChars="-50" w:right="-105"/>
              <w:jc w:val="left"/>
              <w:rPr>
                <w:rFonts w:eastAsia="等线"/>
                <w:kern w:val="0"/>
                <w:sz w:val="18"/>
                <w:szCs w:val="18"/>
              </w:rPr>
            </w:pPr>
            <w:r>
              <w:rPr>
                <w:sz w:val="18"/>
                <w:szCs w:val="18"/>
              </w:rPr>
              <w:t>GEN01119</w:t>
            </w:r>
          </w:p>
        </w:tc>
        <w:tc>
          <w:tcPr>
            <w:tcW w:w="1533" w:type="dxa"/>
            <w:shd w:val="clear" w:color="auto" w:fill="auto"/>
            <w:vAlign w:val="center"/>
          </w:tcPr>
          <w:p w14:paraId="5F7C2CBA"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“四史”选择性必修课</w:t>
            </w:r>
          </w:p>
        </w:tc>
        <w:tc>
          <w:tcPr>
            <w:tcW w:w="436" w:type="dxa"/>
            <w:shd w:val="clear" w:color="auto" w:fill="auto"/>
            <w:vAlign w:val="center"/>
          </w:tcPr>
          <w:p w14:paraId="39CCCDD6"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7" w:type="dxa"/>
            <w:shd w:val="clear" w:color="auto" w:fill="auto"/>
            <w:vAlign w:val="center"/>
          </w:tcPr>
          <w:p w14:paraId="010164A9"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2D7F59AC"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099FF0C2"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57E3F637" w14:textId="77777777" w:rsidR="00700D09" w:rsidRDefault="00700D09">
            <w:pPr>
              <w:widowControl/>
              <w:rPr>
                <w:rFonts w:ascii="宋体" w:eastAsia="宋体" w:hAnsi="宋体" w:cs="宋体"/>
                <w:kern w:val="0"/>
                <w:sz w:val="18"/>
                <w:szCs w:val="18"/>
              </w:rPr>
            </w:pPr>
          </w:p>
        </w:tc>
        <w:tc>
          <w:tcPr>
            <w:tcW w:w="549" w:type="dxa"/>
            <w:shd w:val="clear" w:color="auto" w:fill="auto"/>
            <w:vAlign w:val="center"/>
          </w:tcPr>
          <w:p w14:paraId="5F6972DC"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6B684008"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196D5225"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11F503D3"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437" w:type="dxa"/>
            <w:shd w:val="clear" w:color="auto" w:fill="auto"/>
            <w:vAlign w:val="center"/>
          </w:tcPr>
          <w:p w14:paraId="7FA079D5" w14:textId="77777777" w:rsidR="00700D09" w:rsidRDefault="00D117CC">
            <w:pPr>
              <w:widowControl/>
              <w:jc w:val="center"/>
              <w:rPr>
                <w:rFonts w:ascii="宋体" w:eastAsia="宋体" w:hAnsi="宋体" w:cs="宋体"/>
                <w:kern w:val="0"/>
                <w:sz w:val="18"/>
                <w:szCs w:val="18"/>
              </w:rPr>
            </w:pPr>
            <w:r>
              <w:rPr>
                <w:rFonts w:eastAsia="宋体"/>
                <w:kern w:val="0"/>
                <w:sz w:val="18"/>
                <w:szCs w:val="18"/>
              </w:rPr>
              <w:t>16</w:t>
            </w:r>
          </w:p>
        </w:tc>
        <w:tc>
          <w:tcPr>
            <w:tcW w:w="486" w:type="dxa"/>
            <w:shd w:val="clear" w:color="auto" w:fill="auto"/>
            <w:vAlign w:val="center"/>
          </w:tcPr>
          <w:p w14:paraId="4A6EEBD2" w14:textId="77777777" w:rsidR="00700D09" w:rsidRDefault="00700D09">
            <w:pPr>
              <w:widowControl/>
              <w:jc w:val="center"/>
              <w:rPr>
                <w:rFonts w:ascii="宋体" w:eastAsia="宋体" w:hAnsi="宋体" w:cs="宋体"/>
                <w:kern w:val="0"/>
                <w:sz w:val="18"/>
                <w:szCs w:val="18"/>
              </w:rPr>
            </w:pPr>
          </w:p>
        </w:tc>
        <w:tc>
          <w:tcPr>
            <w:tcW w:w="436" w:type="dxa"/>
            <w:shd w:val="clear" w:color="auto" w:fill="auto"/>
            <w:vAlign w:val="center"/>
          </w:tcPr>
          <w:p w14:paraId="1C59B27B"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vAlign w:val="center"/>
          </w:tcPr>
          <w:p w14:paraId="3820CE55" w14:textId="77777777" w:rsidR="00700D09" w:rsidRDefault="00D117CC">
            <w:pPr>
              <w:widowControl/>
              <w:rPr>
                <w:rFonts w:ascii="宋体" w:eastAsia="宋体" w:hAnsi="宋体" w:cs="宋体"/>
                <w:kern w:val="0"/>
                <w:sz w:val="18"/>
                <w:szCs w:val="18"/>
              </w:rPr>
            </w:pPr>
            <w:r>
              <w:rPr>
                <w:rFonts w:eastAsia="宋体"/>
                <w:sz w:val="18"/>
                <w:szCs w:val="18"/>
              </w:rPr>
              <w:t>√</w:t>
            </w:r>
          </w:p>
        </w:tc>
      </w:tr>
      <w:tr w:rsidR="00700D09" w14:paraId="3A93C123" w14:textId="77777777">
        <w:trPr>
          <w:trHeight w:val="490"/>
          <w:jc w:val="center"/>
        </w:trPr>
        <w:tc>
          <w:tcPr>
            <w:tcW w:w="518" w:type="dxa"/>
            <w:vMerge/>
            <w:vAlign w:val="center"/>
          </w:tcPr>
          <w:p w14:paraId="3BE01CE5"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shd w:val="clear" w:color="auto" w:fill="auto"/>
            <w:vAlign w:val="center"/>
          </w:tcPr>
          <w:p w14:paraId="1FC15649"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艺术鉴赏与审美体验</w:t>
            </w:r>
          </w:p>
        </w:tc>
        <w:tc>
          <w:tcPr>
            <w:tcW w:w="1109" w:type="dxa"/>
            <w:shd w:val="clear" w:color="auto" w:fill="auto"/>
            <w:vAlign w:val="center"/>
          </w:tcPr>
          <w:p w14:paraId="5717E0DF" w14:textId="77777777" w:rsidR="00700D09" w:rsidRDefault="00700D09">
            <w:pPr>
              <w:widowControl/>
              <w:ind w:leftChars="-50" w:left="-105" w:rightChars="-50" w:right="-105"/>
              <w:jc w:val="left"/>
              <w:rPr>
                <w:rFonts w:eastAsia="等线"/>
                <w:kern w:val="0"/>
                <w:sz w:val="18"/>
                <w:szCs w:val="18"/>
              </w:rPr>
            </w:pPr>
          </w:p>
        </w:tc>
        <w:tc>
          <w:tcPr>
            <w:tcW w:w="1533" w:type="dxa"/>
            <w:shd w:val="clear" w:color="auto" w:fill="auto"/>
            <w:vAlign w:val="center"/>
          </w:tcPr>
          <w:p w14:paraId="4A1AA740"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该模块课程</w:t>
            </w:r>
          </w:p>
        </w:tc>
        <w:tc>
          <w:tcPr>
            <w:tcW w:w="436" w:type="dxa"/>
            <w:shd w:val="clear" w:color="auto" w:fill="auto"/>
            <w:vAlign w:val="center"/>
          </w:tcPr>
          <w:p w14:paraId="7B8F0CBA" w14:textId="77777777" w:rsidR="00700D09" w:rsidRDefault="00D117CC">
            <w:pPr>
              <w:widowControl/>
              <w:rPr>
                <w:rFonts w:ascii="宋体" w:eastAsia="宋体" w:hAnsi="宋体" w:cs="宋体"/>
                <w:kern w:val="0"/>
                <w:sz w:val="18"/>
                <w:szCs w:val="18"/>
              </w:rPr>
            </w:pPr>
            <w:r>
              <w:rPr>
                <w:rFonts w:eastAsia="宋体"/>
                <w:kern w:val="0"/>
                <w:sz w:val="18"/>
                <w:szCs w:val="18"/>
              </w:rPr>
              <w:t>2</w:t>
            </w:r>
          </w:p>
        </w:tc>
        <w:tc>
          <w:tcPr>
            <w:tcW w:w="557" w:type="dxa"/>
            <w:shd w:val="clear" w:color="auto" w:fill="auto"/>
            <w:vAlign w:val="center"/>
          </w:tcPr>
          <w:p w14:paraId="39E82A8A"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1AB4CA6D"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24C6665B"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7" w:type="dxa"/>
            <w:shd w:val="clear" w:color="auto" w:fill="auto"/>
            <w:vAlign w:val="center"/>
          </w:tcPr>
          <w:p w14:paraId="6A5171B8"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518496AE"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66956E32"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0DB15DF7"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686E927D" w14:textId="77777777" w:rsidR="00700D09" w:rsidRDefault="00D117CC">
            <w:pPr>
              <w:widowControl/>
              <w:jc w:val="left"/>
              <w:rPr>
                <w:rFonts w:ascii="等线" w:eastAsia="等线" w:hAnsi="等线" w:cs="宋体"/>
                <w:kern w:val="0"/>
                <w:sz w:val="18"/>
                <w:szCs w:val="18"/>
              </w:rPr>
            </w:pPr>
            <w:r>
              <w:rPr>
                <w:rFonts w:eastAsia="宋体"/>
                <w:kern w:val="0"/>
                <w:sz w:val="18"/>
                <w:szCs w:val="18"/>
              </w:rPr>
              <w:t>√</w:t>
            </w:r>
          </w:p>
        </w:tc>
        <w:tc>
          <w:tcPr>
            <w:tcW w:w="437" w:type="dxa"/>
            <w:shd w:val="clear" w:color="auto" w:fill="auto"/>
            <w:vAlign w:val="center"/>
          </w:tcPr>
          <w:p w14:paraId="74F6A35E" w14:textId="77777777" w:rsidR="00700D09" w:rsidRDefault="00D117CC">
            <w:pPr>
              <w:widowControl/>
              <w:jc w:val="center"/>
              <w:rPr>
                <w:rFonts w:ascii="等线" w:eastAsia="等线" w:hAnsi="等线" w:cs="宋体"/>
                <w:kern w:val="0"/>
                <w:sz w:val="18"/>
                <w:szCs w:val="18"/>
              </w:rPr>
            </w:pPr>
            <w:r>
              <w:rPr>
                <w:rFonts w:eastAsia="等线" w:hint="eastAsia"/>
                <w:kern w:val="0"/>
                <w:sz w:val="18"/>
                <w:szCs w:val="18"/>
              </w:rPr>
              <w:t>3</w:t>
            </w:r>
            <w:r>
              <w:rPr>
                <w:rFonts w:eastAsia="等线"/>
                <w:kern w:val="0"/>
                <w:sz w:val="18"/>
                <w:szCs w:val="18"/>
              </w:rPr>
              <w:t>2</w:t>
            </w:r>
          </w:p>
        </w:tc>
        <w:tc>
          <w:tcPr>
            <w:tcW w:w="486" w:type="dxa"/>
            <w:shd w:val="clear" w:color="auto" w:fill="auto"/>
            <w:vAlign w:val="center"/>
          </w:tcPr>
          <w:p w14:paraId="34E644CF"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00EA9630" w14:textId="77777777" w:rsidR="00700D09" w:rsidRDefault="00700D09">
            <w:pPr>
              <w:widowControl/>
              <w:jc w:val="left"/>
              <w:rPr>
                <w:rFonts w:ascii="等线" w:eastAsia="等线" w:hAnsi="等线" w:cs="宋体"/>
                <w:kern w:val="0"/>
                <w:sz w:val="18"/>
                <w:szCs w:val="18"/>
              </w:rPr>
            </w:pPr>
          </w:p>
        </w:tc>
        <w:tc>
          <w:tcPr>
            <w:tcW w:w="440" w:type="dxa"/>
            <w:shd w:val="clear" w:color="auto" w:fill="auto"/>
            <w:noWrap/>
            <w:vAlign w:val="center"/>
          </w:tcPr>
          <w:p w14:paraId="429072E0" w14:textId="77777777" w:rsidR="00700D09" w:rsidRDefault="00D117CC">
            <w:pPr>
              <w:widowControl/>
              <w:jc w:val="center"/>
              <w:rPr>
                <w:rFonts w:ascii="等线" w:eastAsia="等线" w:hAnsi="等线" w:cs="宋体"/>
                <w:kern w:val="0"/>
                <w:sz w:val="18"/>
                <w:szCs w:val="18"/>
              </w:rPr>
            </w:pPr>
            <w:r>
              <w:rPr>
                <w:rFonts w:eastAsia="宋体"/>
                <w:sz w:val="18"/>
                <w:szCs w:val="18"/>
              </w:rPr>
              <w:t>√</w:t>
            </w:r>
          </w:p>
        </w:tc>
      </w:tr>
      <w:tr w:rsidR="00700D09" w14:paraId="07158857" w14:textId="77777777">
        <w:trPr>
          <w:trHeight w:val="490"/>
          <w:jc w:val="center"/>
        </w:trPr>
        <w:tc>
          <w:tcPr>
            <w:tcW w:w="518" w:type="dxa"/>
            <w:vMerge/>
            <w:vAlign w:val="center"/>
          </w:tcPr>
          <w:p w14:paraId="51651EC6"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shd w:val="clear" w:color="auto" w:fill="auto"/>
            <w:vAlign w:val="center"/>
          </w:tcPr>
          <w:p w14:paraId="2F5A8193"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数理基础与科学素养</w:t>
            </w:r>
          </w:p>
        </w:tc>
        <w:tc>
          <w:tcPr>
            <w:tcW w:w="1109" w:type="dxa"/>
            <w:shd w:val="clear" w:color="auto" w:fill="auto"/>
            <w:vAlign w:val="center"/>
          </w:tcPr>
          <w:p w14:paraId="3E29B09B" w14:textId="77777777" w:rsidR="00700D09" w:rsidRDefault="00D117CC">
            <w:pPr>
              <w:widowControl/>
              <w:ind w:leftChars="-50" w:left="-105" w:rightChars="-50" w:right="-105"/>
              <w:jc w:val="left"/>
              <w:rPr>
                <w:rFonts w:eastAsia="等线"/>
                <w:kern w:val="0"/>
                <w:sz w:val="18"/>
                <w:szCs w:val="18"/>
              </w:rPr>
            </w:pPr>
            <w:r>
              <w:rPr>
                <w:rFonts w:eastAsia="等线" w:hint="eastAsia"/>
                <w:kern w:val="0"/>
                <w:sz w:val="18"/>
                <w:szCs w:val="18"/>
              </w:rPr>
              <w:t>GEN04222</w:t>
            </w:r>
          </w:p>
        </w:tc>
        <w:tc>
          <w:tcPr>
            <w:tcW w:w="1533" w:type="dxa"/>
            <w:shd w:val="clear" w:color="auto" w:fill="auto"/>
            <w:vAlign w:val="center"/>
          </w:tcPr>
          <w:p w14:paraId="6068F9BB" w14:textId="77777777" w:rsidR="00700D09" w:rsidRDefault="00D117CC">
            <w:pPr>
              <w:widowControl/>
              <w:ind w:leftChars="-50" w:left="-105" w:rightChars="-50" w:right="-105"/>
              <w:jc w:val="center"/>
              <w:rPr>
                <w:rFonts w:ascii="宋体" w:eastAsia="宋体" w:hAnsi="宋体" w:cs="宋体"/>
                <w:kern w:val="0"/>
                <w:sz w:val="18"/>
                <w:szCs w:val="18"/>
              </w:rPr>
            </w:pPr>
            <w:r>
              <w:rPr>
                <w:rFonts w:ascii="宋体" w:eastAsia="宋体" w:hAnsi="宋体" w:cs="宋体" w:hint="eastAsia"/>
                <w:kern w:val="0"/>
                <w:sz w:val="18"/>
                <w:szCs w:val="18"/>
              </w:rPr>
              <w:t>程序设计基础（Pythn）</w:t>
            </w:r>
          </w:p>
        </w:tc>
        <w:tc>
          <w:tcPr>
            <w:tcW w:w="436" w:type="dxa"/>
            <w:shd w:val="clear" w:color="auto" w:fill="auto"/>
            <w:vAlign w:val="center"/>
          </w:tcPr>
          <w:p w14:paraId="36416974" w14:textId="77777777" w:rsidR="00700D09" w:rsidRDefault="00D117CC">
            <w:pPr>
              <w:widowControl/>
              <w:jc w:val="left"/>
              <w:rPr>
                <w:rFonts w:ascii="等线" w:eastAsia="等线" w:hAnsi="等线" w:cs="宋体"/>
                <w:kern w:val="0"/>
                <w:sz w:val="18"/>
                <w:szCs w:val="18"/>
              </w:rPr>
            </w:pPr>
            <w:r>
              <w:rPr>
                <w:rFonts w:eastAsia="等线"/>
                <w:kern w:val="0"/>
                <w:sz w:val="18"/>
                <w:szCs w:val="18"/>
              </w:rPr>
              <w:t>3</w:t>
            </w:r>
          </w:p>
        </w:tc>
        <w:tc>
          <w:tcPr>
            <w:tcW w:w="557" w:type="dxa"/>
            <w:shd w:val="clear" w:color="auto" w:fill="auto"/>
            <w:vAlign w:val="center"/>
          </w:tcPr>
          <w:p w14:paraId="06775DE9"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2C5A7429" w14:textId="77777777" w:rsidR="00700D09" w:rsidRDefault="00D117CC">
            <w:pPr>
              <w:widowControl/>
              <w:jc w:val="left"/>
              <w:rPr>
                <w:rFonts w:ascii="等线" w:eastAsia="等线" w:hAnsi="等线" w:cs="宋体"/>
                <w:kern w:val="0"/>
                <w:sz w:val="18"/>
                <w:szCs w:val="18"/>
              </w:rPr>
            </w:pPr>
            <w:r>
              <w:rPr>
                <w:rFonts w:eastAsia="等线"/>
                <w:kern w:val="0"/>
                <w:sz w:val="18"/>
                <w:szCs w:val="18"/>
              </w:rPr>
              <w:t>2+2</w:t>
            </w:r>
          </w:p>
        </w:tc>
        <w:tc>
          <w:tcPr>
            <w:tcW w:w="557" w:type="dxa"/>
            <w:shd w:val="clear" w:color="auto" w:fill="auto"/>
            <w:vAlign w:val="center"/>
          </w:tcPr>
          <w:p w14:paraId="25270B6F"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65EE6030"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04ECFA7E"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12525A37"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7C5BAA6C"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63A5E526"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6E54BCA4" w14:textId="77777777" w:rsidR="00700D09" w:rsidRDefault="00D117CC">
            <w:pPr>
              <w:widowControl/>
              <w:jc w:val="left"/>
              <w:rPr>
                <w:rFonts w:ascii="等线" w:eastAsia="等线" w:hAnsi="等线" w:cs="宋体"/>
                <w:kern w:val="0"/>
                <w:sz w:val="18"/>
                <w:szCs w:val="18"/>
              </w:rPr>
            </w:pPr>
            <w:r>
              <w:rPr>
                <w:rFonts w:eastAsia="等线"/>
                <w:kern w:val="0"/>
                <w:sz w:val="18"/>
                <w:szCs w:val="18"/>
              </w:rPr>
              <w:t>32</w:t>
            </w:r>
          </w:p>
        </w:tc>
        <w:tc>
          <w:tcPr>
            <w:tcW w:w="486" w:type="dxa"/>
            <w:shd w:val="clear" w:color="auto" w:fill="auto"/>
            <w:vAlign w:val="center"/>
          </w:tcPr>
          <w:p w14:paraId="43D5D79D" w14:textId="77777777" w:rsidR="00700D09" w:rsidRDefault="00D117CC">
            <w:pPr>
              <w:widowControl/>
              <w:jc w:val="left"/>
              <w:rPr>
                <w:rFonts w:ascii="等线" w:eastAsia="等线" w:hAnsi="等线" w:cs="宋体"/>
                <w:kern w:val="0"/>
                <w:sz w:val="18"/>
                <w:szCs w:val="18"/>
              </w:rPr>
            </w:pPr>
            <w:r>
              <w:rPr>
                <w:rFonts w:eastAsia="等线"/>
                <w:kern w:val="0"/>
                <w:sz w:val="18"/>
                <w:szCs w:val="18"/>
              </w:rPr>
              <w:t>32</w:t>
            </w:r>
          </w:p>
        </w:tc>
        <w:tc>
          <w:tcPr>
            <w:tcW w:w="436" w:type="dxa"/>
            <w:shd w:val="clear" w:color="auto" w:fill="auto"/>
            <w:vAlign w:val="center"/>
          </w:tcPr>
          <w:p w14:paraId="7DBD7B92" w14:textId="77777777" w:rsidR="00700D09" w:rsidRDefault="00D117CC">
            <w:pPr>
              <w:widowControl/>
              <w:jc w:val="left"/>
              <w:rPr>
                <w:rFonts w:ascii="等线" w:eastAsia="等线" w:hAnsi="等线" w:cs="宋体"/>
                <w:kern w:val="0"/>
                <w:sz w:val="18"/>
                <w:szCs w:val="18"/>
              </w:rPr>
            </w:pPr>
            <w:r>
              <w:rPr>
                <w:rFonts w:eastAsia="等线"/>
                <w:kern w:val="0"/>
                <w:sz w:val="18"/>
                <w:szCs w:val="18"/>
              </w:rPr>
              <w:t>√</w:t>
            </w:r>
          </w:p>
        </w:tc>
        <w:tc>
          <w:tcPr>
            <w:tcW w:w="440" w:type="dxa"/>
            <w:shd w:val="clear" w:color="auto" w:fill="auto"/>
            <w:noWrap/>
            <w:vAlign w:val="center"/>
          </w:tcPr>
          <w:p w14:paraId="693A9290" w14:textId="77777777" w:rsidR="00700D09" w:rsidRDefault="00700D09">
            <w:pPr>
              <w:widowControl/>
              <w:jc w:val="left"/>
              <w:rPr>
                <w:rFonts w:ascii="等线" w:eastAsia="等线" w:hAnsi="等线" w:cs="宋体"/>
                <w:kern w:val="0"/>
                <w:sz w:val="18"/>
                <w:szCs w:val="18"/>
              </w:rPr>
            </w:pPr>
          </w:p>
        </w:tc>
      </w:tr>
      <w:tr w:rsidR="00700D09" w14:paraId="1BF3524A" w14:textId="77777777">
        <w:trPr>
          <w:trHeight w:val="290"/>
          <w:jc w:val="center"/>
        </w:trPr>
        <w:tc>
          <w:tcPr>
            <w:tcW w:w="518" w:type="dxa"/>
            <w:vMerge/>
            <w:vAlign w:val="center"/>
          </w:tcPr>
          <w:p w14:paraId="601C25E7"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restart"/>
            <w:shd w:val="clear" w:color="auto" w:fill="auto"/>
            <w:vAlign w:val="center"/>
          </w:tcPr>
          <w:p w14:paraId="32E706E1"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社会发展与公民责任</w:t>
            </w:r>
          </w:p>
        </w:tc>
        <w:tc>
          <w:tcPr>
            <w:tcW w:w="1109" w:type="dxa"/>
            <w:shd w:val="clear" w:color="auto" w:fill="auto"/>
            <w:vAlign w:val="center"/>
          </w:tcPr>
          <w:p w14:paraId="63FFB828" w14:textId="77777777" w:rsidR="00700D09" w:rsidRDefault="00D117CC">
            <w:pPr>
              <w:widowControl/>
              <w:ind w:rightChars="-50" w:right="-105"/>
              <w:jc w:val="left"/>
              <w:rPr>
                <w:rFonts w:eastAsia="等线"/>
                <w:kern w:val="0"/>
                <w:sz w:val="18"/>
                <w:szCs w:val="18"/>
              </w:rPr>
            </w:pPr>
            <w:r>
              <w:rPr>
                <w:sz w:val="18"/>
                <w:szCs w:val="18"/>
              </w:rPr>
              <w:t>GEN06124</w:t>
            </w:r>
          </w:p>
        </w:tc>
        <w:tc>
          <w:tcPr>
            <w:tcW w:w="1533" w:type="dxa"/>
            <w:shd w:val="clear" w:color="auto" w:fill="auto"/>
          </w:tcPr>
          <w:p w14:paraId="6448CF3D"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大学生心理健康Ⅰ</w:t>
            </w:r>
          </w:p>
        </w:tc>
        <w:tc>
          <w:tcPr>
            <w:tcW w:w="436" w:type="dxa"/>
            <w:shd w:val="clear" w:color="auto" w:fill="auto"/>
            <w:vAlign w:val="center"/>
          </w:tcPr>
          <w:p w14:paraId="584348E6" w14:textId="77777777" w:rsidR="00700D09" w:rsidRDefault="00D117CC">
            <w:pPr>
              <w:widowControl/>
              <w:jc w:val="center"/>
              <w:rPr>
                <w:rFonts w:ascii="宋体" w:eastAsia="宋体" w:hAnsi="宋体" w:cs="宋体"/>
                <w:kern w:val="0"/>
                <w:sz w:val="18"/>
                <w:szCs w:val="18"/>
              </w:rPr>
            </w:pPr>
            <w:r>
              <w:rPr>
                <w:rFonts w:eastAsia="宋体"/>
                <w:kern w:val="0"/>
                <w:sz w:val="18"/>
                <w:szCs w:val="18"/>
              </w:rPr>
              <w:t>1</w:t>
            </w:r>
          </w:p>
        </w:tc>
        <w:tc>
          <w:tcPr>
            <w:tcW w:w="557" w:type="dxa"/>
            <w:shd w:val="clear" w:color="auto" w:fill="auto"/>
            <w:vAlign w:val="center"/>
          </w:tcPr>
          <w:p w14:paraId="2850956B" w14:textId="77777777" w:rsidR="00700D09" w:rsidRDefault="00D117CC">
            <w:pPr>
              <w:widowControl/>
              <w:jc w:val="left"/>
              <w:rPr>
                <w:rFonts w:ascii="等线" w:eastAsia="等线" w:hAnsi="等线" w:cs="宋体"/>
                <w:kern w:val="0"/>
                <w:sz w:val="18"/>
                <w:szCs w:val="18"/>
              </w:rPr>
            </w:pPr>
            <w:r>
              <w:rPr>
                <w:rFonts w:eastAsia="宋体"/>
                <w:kern w:val="0"/>
                <w:sz w:val="18"/>
                <w:szCs w:val="18"/>
              </w:rPr>
              <w:t>2</w:t>
            </w:r>
          </w:p>
        </w:tc>
        <w:tc>
          <w:tcPr>
            <w:tcW w:w="557" w:type="dxa"/>
            <w:shd w:val="clear" w:color="auto" w:fill="auto"/>
            <w:vAlign w:val="center"/>
          </w:tcPr>
          <w:p w14:paraId="3680F8FF"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0CDD2149"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1A52AE69"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70F9B128"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360E4285"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5C1AACE0"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0666EEEF"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35E90D55"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486" w:type="dxa"/>
            <w:shd w:val="clear" w:color="auto" w:fill="auto"/>
            <w:vAlign w:val="center"/>
          </w:tcPr>
          <w:p w14:paraId="48B14CCC"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54DBFC8F" w14:textId="77777777" w:rsidR="00700D09" w:rsidRDefault="00D117CC">
            <w:pPr>
              <w:widowControl/>
              <w:jc w:val="left"/>
              <w:rPr>
                <w:rFonts w:ascii="等线" w:eastAsia="等线" w:hAnsi="等线" w:cs="宋体"/>
                <w:kern w:val="0"/>
                <w:sz w:val="18"/>
                <w:szCs w:val="18"/>
              </w:rPr>
            </w:pPr>
            <w:r>
              <w:rPr>
                <w:rFonts w:eastAsia="宋体"/>
                <w:kern w:val="0"/>
                <w:sz w:val="18"/>
                <w:szCs w:val="18"/>
              </w:rPr>
              <w:t>√</w:t>
            </w:r>
          </w:p>
        </w:tc>
        <w:tc>
          <w:tcPr>
            <w:tcW w:w="440" w:type="dxa"/>
            <w:shd w:val="clear" w:color="auto" w:fill="auto"/>
            <w:noWrap/>
            <w:vAlign w:val="center"/>
          </w:tcPr>
          <w:p w14:paraId="1674DA9C" w14:textId="77777777" w:rsidR="00700D09" w:rsidRDefault="00700D09">
            <w:pPr>
              <w:widowControl/>
              <w:jc w:val="center"/>
              <w:rPr>
                <w:rFonts w:ascii="等线" w:eastAsia="等线" w:hAnsi="等线" w:cs="宋体"/>
                <w:kern w:val="0"/>
                <w:sz w:val="18"/>
                <w:szCs w:val="18"/>
              </w:rPr>
            </w:pPr>
          </w:p>
        </w:tc>
      </w:tr>
      <w:tr w:rsidR="00700D09" w14:paraId="763D35F2" w14:textId="77777777">
        <w:trPr>
          <w:trHeight w:val="290"/>
          <w:jc w:val="center"/>
        </w:trPr>
        <w:tc>
          <w:tcPr>
            <w:tcW w:w="518" w:type="dxa"/>
            <w:vMerge/>
            <w:vAlign w:val="center"/>
          </w:tcPr>
          <w:p w14:paraId="60A89C86"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shd w:val="clear" w:color="auto" w:fill="auto"/>
            <w:vAlign w:val="center"/>
          </w:tcPr>
          <w:p w14:paraId="3F89B0FF" w14:textId="77777777" w:rsidR="00700D09" w:rsidRDefault="00700D09">
            <w:pPr>
              <w:widowControl/>
              <w:ind w:leftChars="-50" w:left="-105" w:rightChars="-50" w:right="-105"/>
              <w:jc w:val="center"/>
              <w:rPr>
                <w:rFonts w:ascii="黑体" w:eastAsia="黑体" w:hAnsi="黑体" w:cs="宋体"/>
                <w:kern w:val="0"/>
                <w:sz w:val="18"/>
                <w:szCs w:val="18"/>
              </w:rPr>
            </w:pPr>
          </w:p>
        </w:tc>
        <w:tc>
          <w:tcPr>
            <w:tcW w:w="1109" w:type="dxa"/>
            <w:shd w:val="clear" w:color="auto" w:fill="auto"/>
            <w:vAlign w:val="center"/>
          </w:tcPr>
          <w:p w14:paraId="20580B31" w14:textId="77777777" w:rsidR="00700D09" w:rsidRDefault="00D117CC">
            <w:pPr>
              <w:widowControl/>
              <w:ind w:rightChars="-50" w:right="-105"/>
              <w:jc w:val="left"/>
              <w:rPr>
                <w:rFonts w:eastAsia="等线"/>
                <w:kern w:val="0"/>
                <w:sz w:val="18"/>
                <w:szCs w:val="18"/>
              </w:rPr>
            </w:pPr>
            <w:r>
              <w:rPr>
                <w:sz w:val="18"/>
                <w:szCs w:val="18"/>
              </w:rPr>
              <w:t>GEN06125</w:t>
            </w:r>
          </w:p>
        </w:tc>
        <w:tc>
          <w:tcPr>
            <w:tcW w:w="1533" w:type="dxa"/>
            <w:shd w:val="clear" w:color="auto" w:fill="auto"/>
          </w:tcPr>
          <w:p w14:paraId="6CB2277F"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大学生心理健康Ⅱ</w:t>
            </w:r>
          </w:p>
        </w:tc>
        <w:tc>
          <w:tcPr>
            <w:tcW w:w="436" w:type="dxa"/>
            <w:shd w:val="clear" w:color="auto" w:fill="auto"/>
            <w:vAlign w:val="center"/>
          </w:tcPr>
          <w:p w14:paraId="09A22508" w14:textId="77777777" w:rsidR="00700D09" w:rsidRDefault="00D117CC">
            <w:pPr>
              <w:widowControl/>
              <w:jc w:val="center"/>
              <w:rPr>
                <w:rFonts w:eastAsia="宋体"/>
                <w:kern w:val="0"/>
                <w:sz w:val="18"/>
                <w:szCs w:val="18"/>
              </w:rPr>
            </w:pPr>
            <w:r>
              <w:rPr>
                <w:rFonts w:eastAsia="宋体"/>
                <w:kern w:val="0"/>
                <w:sz w:val="18"/>
                <w:szCs w:val="18"/>
              </w:rPr>
              <w:t>1</w:t>
            </w:r>
          </w:p>
        </w:tc>
        <w:tc>
          <w:tcPr>
            <w:tcW w:w="557" w:type="dxa"/>
            <w:shd w:val="clear" w:color="auto" w:fill="auto"/>
            <w:vAlign w:val="center"/>
          </w:tcPr>
          <w:p w14:paraId="2C735AFB" w14:textId="77777777" w:rsidR="00700D09" w:rsidRDefault="00700D09">
            <w:pPr>
              <w:widowControl/>
              <w:jc w:val="left"/>
              <w:rPr>
                <w:rFonts w:eastAsia="等线"/>
                <w:kern w:val="0"/>
                <w:sz w:val="18"/>
                <w:szCs w:val="18"/>
              </w:rPr>
            </w:pPr>
          </w:p>
        </w:tc>
        <w:tc>
          <w:tcPr>
            <w:tcW w:w="557" w:type="dxa"/>
            <w:shd w:val="clear" w:color="auto" w:fill="auto"/>
            <w:vAlign w:val="center"/>
          </w:tcPr>
          <w:p w14:paraId="60761610" w14:textId="77777777" w:rsidR="00700D09" w:rsidRDefault="00D117CC">
            <w:pPr>
              <w:widowControl/>
              <w:jc w:val="left"/>
              <w:rPr>
                <w:rFonts w:eastAsia="等线"/>
                <w:kern w:val="0"/>
                <w:sz w:val="18"/>
                <w:szCs w:val="18"/>
              </w:rPr>
            </w:pPr>
            <w:r>
              <w:rPr>
                <w:rFonts w:eastAsia="宋体"/>
                <w:kern w:val="0"/>
                <w:sz w:val="18"/>
                <w:szCs w:val="18"/>
              </w:rPr>
              <w:t>2</w:t>
            </w:r>
          </w:p>
        </w:tc>
        <w:tc>
          <w:tcPr>
            <w:tcW w:w="557" w:type="dxa"/>
            <w:shd w:val="clear" w:color="auto" w:fill="auto"/>
            <w:vAlign w:val="center"/>
          </w:tcPr>
          <w:p w14:paraId="2D395D93" w14:textId="77777777" w:rsidR="00700D09" w:rsidRDefault="00700D09">
            <w:pPr>
              <w:widowControl/>
              <w:jc w:val="center"/>
              <w:rPr>
                <w:rFonts w:eastAsia="等线"/>
                <w:kern w:val="0"/>
                <w:sz w:val="18"/>
                <w:szCs w:val="18"/>
              </w:rPr>
            </w:pPr>
          </w:p>
        </w:tc>
        <w:tc>
          <w:tcPr>
            <w:tcW w:w="557" w:type="dxa"/>
            <w:shd w:val="clear" w:color="auto" w:fill="auto"/>
            <w:vAlign w:val="center"/>
          </w:tcPr>
          <w:p w14:paraId="0CC78A40" w14:textId="77777777" w:rsidR="00700D09" w:rsidRDefault="00700D09">
            <w:pPr>
              <w:widowControl/>
              <w:jc w:val="center"/>
              <w:rPr>
                <w:rFonts w:eastAsia="等线"/>
                <w:kern w:val="0"/>
                <w:sz w:val="18"/>
                <w:szCs w:val="18"/>
              </w:rPr>
            </w:pPr>
          </w:p>
        </w:tc>
        <w:tc>
          <w:tcPr>
            <w:tcW w:w="549" w:type="dxa"/>
            <w:shd w:val="clear" w:color="auto" w:fill="auto"/>
            <w:vAlign w:val="center"/>
          </w:tcPr>
          <w:p w14:paraId="5E0F756A" w14:textId="77777777" w:rsidR="00700D09" w:rsidRDefault="00700D09">
            <w:pPr>
              <w:widowControl/>
              <w:jc w:val="center"/>
              <w:rPr>
                <w:rFonts w:eastAsia="等线"/>
                <w:kern w:val="0"/>
                <w:sz w:val="18"/>
                <w:szCs w:val="18"/>
              </w:rPr>
            </w:pPr>
          </w:p>
        </w:tc>
        <w:tc>
          <w:tcPr>
            <w:tcW w:w="549" w:type="dxa"/>
            <w:shd w:val="clear" w:color="auto" w:fill="auto"/>
            <w:vAlign w:val="center"/>
          </w:tcPr>
          <w:p w14:paraId="12185E3E" w14:textId="77777777" w:rsidR="00700D09" w:rsidRDefault="00700D09">
            <w:pPr>
              <w:widowControl/>
              <w:jc w:val="center"/>
              <w:rPr>
                <w:rFonts w:eastAsia="等线"/>
                <w:kern w:val="0"/>
                <w:sz w:val="18"/>
                <w:szCs w:val="18"/>
              </w:rPr>
            </w:pPr>
          </w:p>
        </w:tc>
        <w:tc>
          <w:tcPr>
            <w:tcW w:w="549" w:type="dxa"/>
            <w:shd w:val="clear" w:color="auto" w:fill="auto"/>
            <w:vAlign w:val="center"/>
          </w:tcPr>
          <w:p w14:paraId="4BE4383B" w14:textId="77777777" w:rsidR="00700D09" w:rsidRDefault="00700D09">
            <w:pPr>
              <w:widowControl/>
              <w:jc w:val="center"/>
              <w:rPr>
                <w:rFonts w:eastAsia="等线"/>
                <w:kern w:val="0"/>
                <w:sz w:val="18"/>
                <w:szCs w:val="18"/>
              </w:rPr>
            </w:pPr>
          </w:p>
        </w:tc>
        <w:tc>
          <w:tcPr>
            <w:tcW w:w="549" w:type="dxa"/>
            <w:shd w:val="clear" w:color="auto" w:fill="auto"/>
            <w:vAlign w:val="center"/>
          </w:tcPr>
          <w:p w14:paraId="0D4E02C2" w14:textId="77777777" w:rsidR="00700D09" w:rsidRDefault="00700D09">
            <w:pPr>
              <w:widowControl/>
              <w:jc w:val="left"/>
              <w:rPr>
                <w:rFonts w:eastAsia="等线"/>
                <w:kern w:val="0"/>
                <w:sz w:val="18"/>
                <w:szCs w:val="18"/>
              </w:rPr>
            </w:pPr>
          </w:p>
        </w:tc>
        <w:tc>
          <w:tcPr>
            <w:tcW w:w="437" w:type="dxa"/>
            <w:shd w:val="clear" w:color="auto" w:fill="auto"/>
            <w:vAlign w:val="center"/>
          </w:tcPr>
          <w:p w14:paraId="04CC7F5B" w14:textId="77777777" w:rsidR="00700D09" w:rsidRDefault="00D117CC">
            <w:pPr>
              <w:widowControl/>
              <w:jc w:val="center"/>
              <w:rPr>
                <w:rFonts w:eastAsia="等线"/>
                <w:kern w:val="0"/>
                <w:sz w:val="18"/>
                <w:szCs w:val="18"/>
              </w:rPr>
            </w:pPr>
            <w:r>
              <w:rPr>
                <w:rFonts w:eastAsia="宋体" w:hint="eastAsia"/>
                <w:kern w:val="0"/>
                <w:sz w:val="18"/>
                <w:szCs w:val="18"/>
              </w:rPr>
              <w:t>16</w:t>
            </w:r>
          </w:p>
        </w:tc>
        <w:tc>
          <w:tcPr>
            <w:tcW w:w="486" w:type="dxa"/>
            <w:shd w:val="clear" w:color="auto" w:fill="auto"/>
            <w:vAlign w:val="center"/>
          </w:tcPr>
          <w:p w14:paraId="343E8659"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5DB4D853" w14:textId="77777777" w:rsidR="00700D09" w:rsidRDefault="00D117CC">
            <w:pPr>
              <w:widowControl/>
              <w:jc w:val="left"/>
              <w:rPr>
                <w:rFonts w:ascii="等线" w:eastAsia="等线" w:hAnsi="等线" w:cs="宋体"/>
                <w:kern w:val="0"/>
                <w:sz w:val="18"/>
                <w:szCs w:val="18"/>
              </w:rPr>
            </w:pPr>
            <w:r>
              <w:rPr>
                <w:rFonts w:eastAsia="宋体"/>
                <w:kern w:val="0"/>
                <w:sz w:val="18"/>
                <w:szCs w:val="18"/>
              </w:rPr>
              <w:t>√</w:t>
            </w:r>
          </w:p>
        </w:tc>
        <w:tc>
          <w:tcPr>
            <w:tcW w:w="440" w:type="dxa"/>
            <w:shd w:val="clear" w:color="auto" w:fill="auto"/>
            <w:noWrap/>
            <w:vAlign w:val="center"/>
          </w:tcPr>
          <w:p w14:paraId="7DDBD9BD" w14:textId="77777777" w:rsidR="00700D09" w:rsidRDefault="00700D09">
            <w:pPr>
              <w:widowControl/>
              <w:jc w:val="center"/>
              <w:rPr>
                <w:rFonts w:eastAsia="等线"/>
                <w:kern w:val="0"/>
                <w:sz w:val="18"/>
                <w:szCs w:val="18"/>
              </w:rPr>
            </w:pPr>
          </w:p>
        </w:tc>
      </w:tr>
      <w:tr w:rsidR="00700D09" w14:paraId="6DDA9918" w14:textId="77777777">
        <w:trPr>
          <w:trHeight w:val="490"/>
          <w:jc w:val="center"/>
        </w:trPr>
        <w:tc>
          <w:tcPr>
            <w:tcW w:w="518" w:type="dxa"/>
            <w:vMerge/>
            <w:vAlign w:val="center"/>
          </w:tcPr>
          <w:p w14:paraId="254B82B8"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vMerge/>
            <w:vAlign w:val="center"/>
          </w:tcPr>
          <w:p w14:paraId="5CE2A5C8" w14:textId="77777777" w:rsidR="00700D09" w:rsidRDefault="00700D09">
            <w:pPr>
              <w:widowControl/>
              <w:ind w:leftChars="-50" w:left="-105" w:rightChars="-50" w:right="-105"/>
              <w:jc w:val="left"/>
              <w:rPr>
                <w:rFonts w:ascii="黑体" w:eastAsia="黑体" w:hAnsi="黑体" w:cs="宋体"/>
                <w:kern w:val="0"/>
                <w:sz w:val="18"/>
                <w:szCs w:val="18"/>
              </w:rPr>
            </w:pPr>
          </w:p>
        </w:tc>
        <w:tc>
          <w:tcPr>
            <w:tcW w:w="1109" w:type="dxa"/>
            <w:shd w:val="clear" w:color="auto" w:fill="auto"/>
            <w:vAlign w:val="center"/>
          </w:tcPr>
          <w:p w14:paraId="7DFEDACB" w14:textId="77777777" w:rsidR="00700D09" w:rsidRDefault="00D117CC">
            <w:pPr>
              <w:widowControl/>
              <w:tabs>
                <w:tab w:val="left" w:pos="414"/>
              </w:tabs>
              <w:ind w:leftChars="-50" w:left="-105" w:rightChars="-50" w:right="-105"/>
              <w:jc w:val="center"/>
              <w:rPr>
                <w:rFonts w:eastAsia="等线"/>
                <w:kern w:val="0"/>
                <w:sz w:val="18"/>
                <w:szCs w:val="18"/>
              </w:rPr>
            </w:pPr>
            <w:r>
              <w:rPr>
                <w:sz w:val="18"/>
                <w:szCs w:val="18"/>
              </w:rPr>
              <w:t>GEN06706</w:t>
            </w:r>
          </w:p>
        </w:tc>
        <w:tc>
          <w:tcPr>
            <w:tcW w:w="1533" w:type="dxa"/>
            <w:shd w:val="clear" w:color="auto" w:fill="auto"/>
          </w:tcPr>
          <w:p w14:paraId="351CA897"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国家安全导论</w:t>
            </w:r>
          </w:p>
        </w:tc>
        <w:tc>
          <w:tcPr>
            <w:tcW w:w="436" w:type="dxa"/>
            <w:shd w:val="clear" w:color="auto" w:fill="auto"/>
            <w:vAlign w:val="center"/>
          </w:tcPr>
          <w:p w14:paraId="277C72A9" w14:textId="77777777" w:rsidR="00700D09" w:rsidRDefault="00D117CC">
            <w:pPr>
              <w:widowControl/>
              <w:jc w:val="center"/>
              <w:rPr>
                <w:rFonts w:ascii="等线" w:eastAsia="等线" w:hAnsi="等线" w:cs="宋体"/>
                <w:kern w:val="0"/>
                <w:sz w:val="18"/>
                <w:szCs w:val="18"/>
              </w:rPr>
            </w:pPr>
            <w:r>
              <w:rPr>
                <w:rFonts w:eastAsia="宋体"/>
                <w:kern w:val="0"/>
                <w:sz w:val="18"/>
                <w:szCs w:val="18"/>
              </w:rPr>
              <w:t>1</w:t>
            </w:r>
          </w:p>
        </w:tc>
        <w:tc>
          <w:tcPr>
            <w:tcW w:w="557" w:type="dxa"/>
            <w:shd w:val="clear" w:color="auto" w:fill="auto"/>
            <w:vAlign w:val="center"/>
          </w:tcPr>
          <w:p w14:paraId="6C479402"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11061008" w14:textId="77777777" w:rsidR="00700D09" w:rsidRDefault="00700D09">
            <w:pPr>
              <w:widowControl/>
              <w:rPr>
                <w:rFonts w:ascii="宋体" w:eastAsia="宋体" w:hAnsi="宋体" w:cs="宋体"/>
                <w:kern w:val="0"/>
                <w:sz w:val="18"/>
                <w:szCs w:val="18"/>
              </w:rPr>
            </w:pPr>
          </w:p>
        </w:tc>
        <w:tc>
          <w:tcPr>
            <w:tcW w:w="557" w:type="dxa"/>
            <w:shd w:val="clear" w:color="auto" w:fill="auto"/>
            <w:vAlign w:val="center"/>
          </w:tcPr>
          <w:p w14:paraId="30A1CDC3"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57" w:type="dxa"/>
            <w:shd w:val="clear" w:color="auto" w:fill="auto"/>
            <w:vAlign w:val="center"/>
          </w:tcPr>
          <w:p w14:paraId="4A5F76EC"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4B6227B5"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549" w:type="dxa"/>
            <w:shd w:val="clear" w:color="auto" w:fill="auto"/>
            <w:vAlign w:val="center"/>
          </w:tcPr>
          <w:p w14:paraId="0F9A1AC8" w14:textId="77777777" w:rsidR="00700D09" w:rsidRDefault="00D117CC">
            <w:pPr>
              <w:widowControl/>
              <w:rPr>
                <w:rFonts w:ascii="宋体" w:eastAsia="宋体" w:hAnsi="宋体" w:cs="宋体"/>
                <w:kern w:val="0"/>
                <w:sz w:val="18"/>
                <w:szCs w:val="18"/>
              </w:rPr>
            </w:pPr>
            <w:r>
              <w:rPr>
                <w:rFonts w:eastAsia="宋体"/>
                <w:kern w:val="0"/>
                <w:sz w:val="18"/>
                <w:szCs w:val="18"/>
              </w:rPr>
              <w:t>√</w:t>
            </w:r>
          </w:p>
        </w:tc>
        <w:tc>
          <w:tcPr>
            <w:tcW w:w="549" w:type="dxa"/>
            <w:shd w:val="clear" w:color="auto" w:fill="auto"/>
            <w:vAlign w:val="center"/>
          </w:tcPr>
          <w:p w14:paraId="26021DD6" w14:textId="77777777" w:rsidR="00700D09" w:rsidRDefault="00700D09">
            <w:pPr>
              <w:widowControl/>
              <w:jc w:val="center"/>
              <w:rPr>
                <w:rFonts w:ascii="宋体" w:eastAsia="宋体" w:hAnsi="宋体" w:cs="宋体"/>
                <w:kern w:val="0"/>
                <w:sz w:val="18"/>
                <w:szCs w:val="18"/>
              </w:rPr>
            </w:pPr>
          </w:p>
        </w:tc>
        <w:tc>
          <w:tcPr>
            <w:tcW w:w="549" w:type="dxa"/>
            <w:shd w:val="clear" w:color="auto" w:fill="auto"/>
            <w:vAlign w:val="center"/>
          </w:tcPr>
          <w:p w14:paraId="3A3F508B" w14:textId="77777777" w:rsidR="00700D09" w:rsidRDefault="00700D09">
            <w:pPr>
              <w:widowControl/>
              <w:rPr>
                <w:rFonts w:ascii="宋体" w:eastAsia="宋体" w:hAnsi="宋体" w:cs="宋体"/>
                <w:kern w:val="0"/>
                <w:sz w:val="18"/>
                <w:szCs w:val="18"/>
              </w:rPr>
            </w:pPr>
          </w:p>
        </w:tc>
        <w:tc>
          <w:tcPr>
            <w:tcW w:w="437" w:type="dxa"/>
            <w:shd w:val="clear" w:color="auto" w:fill="auto"/>
            <w:vAlign w:val="center"/>
          </w:tcPr>
          <w:p w14:paraId="2A01A802" w14:textId="77777777" w:rsidR="00700D09" w:rsidRDefault="00D117CC">
            <w:pPr>
              <w:widowControl/>
              <w:jc w:val="center"/>
              <w:rPr>
                <w:rFonts w:ascii="等线" w:eastAsia="等线" w:hAnsi="等线" w:cs="宋体"/>
                <w:kern w:val="0"/>
                <w:sz w:val="18"/>
                <w:szCs w:val="18"/>
              </w:rPr>
            </w:pPr>
            <w:r>
              <w:rPr>
                <w:rFonts w:eastAsia="宋体"/>
                <w:kern w:val="0"/>
                <w:sz w:val="18"/>
                <w:szCs w:val="18"/>
              </w:rPr>
              <w:t>16</w:t>
            </w:r>
          </w:p>
        </w:tc>
        <w:tc>
          <w:tcPr>
            <w:tcW w:w="486" w:type="dxa"/>
            <w:shd w:val="clear" w:color="auto" w:fill="auto"/>
            <w:vAlign w:val="center"/>
          </w:tcPr>
          <w:p w14:paraId="1C972175" w14:textId="77777777" w:rsidR="00700D09" w:rsidRDefault="00700D09">
            <w:pPr>
              <w:widowControl/>
              <w:jc w:val="center"/>
              <w:rPr>
                <w:rFonts w:ascii="等线" w:eastAsia="等线" w:hAnsi="等线" w:cs="宋体"/>
                <w:kern w:val="0"/>
                <w:sz w:val="18"/>
                <w:szCs w:val="18"/>
              </w:rPr>
            </w:pPr>
          </w:p>
        </w:tc>
        <w:tc>
          <w:tcPr>
            <w:tcW w:w="436" w:type="dxa"/>
            <w:shd w:val="clear" w:color="auto" w:fill="auto"/>
            <w:vAlign w:val="center"/>
          </w:tcPr>
          <w:p w14:paraId="6CEB38FA" w14:textId="77777777" w:rsidR="00700D09" w:rsidRDefault="00D117CC">
            <w:pPr>
              <w:widowControl/>
              <w:jc w:val="center"/>
              <w:rPr>
                <w:rFonts w:ascii="等线" w:eastAsia="等线" w:hAnsi="等线" w:cs="宋体"/>
                <w:kern w:val="0"/>
                <w:sz w:val="18"/>
                <w:szCs w:val="18"/>
              </w:rPr>
            </w:pPr>
            <w:r>
              <w:rPr>
                <w:rFonts w:eastAsia="宋体"/>
                <w:kern w:val="0"/>
                <w:sz w:val="18"/>
                <w:szCs w:val="18"/>
              </w:rPr>
              <w:t>√</w:t>
            </w:r>
          </w:p>
        </w:tc>
        <w:tc>
          <w:tcPr>
            <w:tcW w:w="440" w:type="dxa"/>
            <w:shd w:val="clear" w:color="auto" w:fill="auto"/>
            <w:noWrap/>
            <w:vAlign w:val="center"/>
          </w:tcPr>
          <w:p w14:paraId="16F5C6DC" w14:textId="77777777" w:rsidR="00700D09" w:rsidRDefault="00700D09">
            <w:pPr>
              <w:widowControl/>
              <w:jc w:val="center"/>
              <w:rPr>
                <w:rFonts w:ascii="等线" w:eastAsia="等线" w:hAnsi="等线" w:cs="宋体"/>
                <w:kern w:val="0"/>
                <w:sz w:val="18"/>
                <w:szCs w:val="18"/>
              </w:rPr>
            </w:pPr>
          </w:p>
        </w:tc>
      </w:tr>
      <w:tr w:rsidR="00700D09" w14:paraId="3B1F7FEC" w14:textId="77777777">
        <w:trPr>
          <w:trHeight w:val="290"/>
          <w:jc w:val="center"/>
        </w:trPr>
        <w:tc>
          <w:tcPr>
            <w:tcW w:w="518" w:type="dxa"/>
            <w:vMerge/>
            <w:vAlign w:val="center"/>
          </w:tcPr>
          <w:p w14:paraId="7630303E"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shd w:val="clear" w:color="auto" w:fill="auto"/>
            <w:vAlign w:val="center"/>
          </w:tcPr>
          <w:p w14:paraId="31B7A48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经典研读与文化传承</w:t>
            </w:r>
          </w:p>
        </w:tc>
        <w:tc>
          <w:tcPr>
            <w:tcW w:w="1109" w:type="dxa"/>
            <w:shd w:val="clear" w:color="auto" w:fill="auto"/>
            <w:vAlign w:val="center"/>
          </w:tcPr>
          <w:p w14:paraId="6D306998" w14:textId="77777777" w:rsidR="00700D09" w:rsidRDefault="00700D09">
            <w:pPr>
              <w:widowControl/>
              <w:ind w:leftChars="-50" w:left="-105" w:rightChars="-50" w:right="-105"/>
              <w:jc w:val="left"/>
              <w:rPr>
                <w:rFonts w:eastAsia="等线"/>
                <w:kern w:val="0"/>
                <w:sz w:val="18"/>
                <w:szCs w:val="18"/>
              </w:rPr>
            </w:pPr>
          </w:p>
        </w:tc>
        <w:tc>
          <w:tcPr>
            <w:tcW w:w="1533" w:type="dxa"/>
            <w:shd w:val="clear" w:color="auto" w:fill="auto"/>
            <w:vAlign w:val="center"/>
          </w:tcPr>
          <w:p w14:paraId="754FEB25"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自由选修</w:t>
            </w:r>
          </w:p>
          <w:p w14:paraId="15FCDF42" w14:textId="77777777" w:rsidR="00700D09" w:rsidRDefault="00D117CC">
            <w:pPr>
              <w:widowControl/>
              <w:ind w:leftChars="-50" w:left="-105" w:rightChars="-50" w:right="-105"/>
              <w:jc w:val="center"/>
              <w:rPr>
                <w:rFonts w:ascii="宋体" w:eastAsia="宋体" w:hAnsi="宋体" w:cs="宋体"/>
                <w:kern w:val="0"/>
                <w:sz w:val="18"/>
                <w:szCs w:val="18"/>
              </w:rPr>
            </w:pPr>
            <w:r>
              <w:rPr>
                <w:rFonts w:eastAsia="宋体" w:hint="eastAsia"/>
                <w:kern w:val="0"/>
                <w:sz w:val="18"/>
                <w:szCs w:val="18"/>
              </w:rPr>
              <w:t>不做要求</w:t>
            </w:r>
          </w:p>
        </w:tc>
        <w:tc>
          <w:tcPr>
            <w:tcW w:w="436" w:type="dxa"/>
            <w:shd w:val="clear" w:color="auto" w:fill="auto"/>
            <w:vAlign w:val="center"/>
          </w:tcPr>
          <w:p w14:paraId="210DA159"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22F399EB"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766483E4" w14:textId="77777777" w:rsidR="00700D09" w:rsidRDefault="00700D09">
            <w:pPr>
              <w:widowControl/>
              <w:rPr>
                <w:rFonts w:ascii="等线" w:eastAsia="等线" w:hAnsi="等线" w:cs="宋体"/>
                <w:kern w:val="0"/>
                <w:sz w:val="18"/>
                <w:szCs w:val="18"/>
              </w:rPr>
            </w:pPr>
          </w:p>
        </w:tc>
        <w:tc>
          <w:tcPr>
            <w:tcW w:w="557" w:type="dxa"/>
            <w:shd w:val="clear" w:color="auto" w:fill="auto"/>
            <w:vAlign w:val="center"/>
          </w:tcPr>
          <w:p w14:paraId="0924B286" w14:textId="77777777" w:rsidR="00700D09" w:rsidRDefault="00700D09">
            <w:pPr>
              <w:widowControl/>
              <w:jc w:val="center"/>
              <w:rPr>
                <w:rFonts w:ascii="等线" w:eastAsia="等线" w:hAnsi="等线" w:cs="宋体"/>
                <w:kern w:val="0"/>
                <w:sz w:val="18"/>
                <w:szCs w:val="18"/>
              </w:rPr>
            </w:pPr>
          </w:p>
        </w:tc>
        <w:tc>
          <w:tcPr>
            <w:tcW w:w="557" w:type="dxa"/>
            <w:shd w:val="clear" w:color="auto" w:fill="auto"/>
            <w:vAlign w:val="center"/>
          </w:tcPr>
          <w:p w14:paraId="5FE17959"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67F92DC9"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5D5E6BC8"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0A59C9DA"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31A15CC7"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16711B0F" w14:textId="77777777" w:rsidR="00700D09" w:rsidRDefault="00700D09">
            <w:pPr>
              <w:widowControl/>
              <w:jc w:val="center"/>
              <w:rPr>
                <w:rFonts w:ascii="等线" w:eastAsia="等线" w:hAnsi="等线" w:cs="宋体"/>
                <w:kern w:val="0"/>
                <w:sz w:val="18"/>
                <w:szCs w:val="18"/>
              </w:rPr>
            </w:pPr>
          </w:p>
        </w:tc>
        <w:tc>
          <w:tcPr>
            <w:tcW w:w="486" w:type="dxa"/>
            <w:shd w:val="clear" w:color="auto" w:fill="auto"/>
            <w:vAlign w:val="center"/>
          </w:tcPr>
          <w:p w14:paraId="0C27BCFC"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6B89BB4D" w14:textId="77777777" w:rsidR="00700D09" w:rsidRDefault="00700D09">
            <w:pPr>
              <w:widowControl/>
              <w:jc w:val="center"/>
              <w:rPr>
                <w:rFonts w:ascii="等线" w:eastAsia="等线" w:hAnsi="等线" w:cs="宋体"/>
                <w:kern w:val="0"/>
                <w:sz w:val="18"/>
                <w:szCs w:val="18"/>
              </w:rPr>
            </w:pPr>
          </w:p>
        </w:tc>
        <w:tc>
          <w:tcPr>
            <w:tcW w:w="440" w:type="dxa"/>
            <w:shd w:val="clear" w:color="auto" w:fill="auto"/>
            <w:noWrap/>
            <w:vAlign w:val="center"/>
          </w:tcPr>
          <w:p w14:paraId="1DE37C2D" w14:textId="77777777" w:rsidR="00700D09" w:rsidRDefault="00700D09">
            <w:pPr>
              <w:widowControl/>
              <w:jc w:val="center"/>
              <w:rPr>
                <w:rFonts w:ascii="等线" w:eastAsia="等线" w:hAnsi="等线" w:cs="宋体"/>
                <w:kern w:val="0"/>
                <w:sz w:val="18"/>
                <w:szCs w:val="18"/>
              </w:rPr>
            </w:pPr>
          </w:p>
        </w:tc>
      </w:tr>
      <w:tr w:rsidR="00700D09" w14:paraId="07B3E951" w14:textId="77777777">
        <w:trPr>
          <w:trHeight w:val="290"/>
          <w:jc w:val="center"/>
        </w:trPr>
        <w:tc>
          <w:tcPr>
            <w:tcW w:w="518" w:type="dxa"/>
            <w:vMerge/>
            <w:vAlign w:val="center"/>
          </w:tcPr>
          <w:p w14:paraId="427B55B4" w14:textId="77777777" w:rsidR="00700D09" w:rsidRDefault="00700D09">
            <w:pPr>
              <w:widowControl/>
              <w:ind w:leftChars="-50" w:left="-105" w:rightChars="-50" w:right="-105"/>
              <w:jc w:val="left"/>
              <w:rPr>
                <w:rFonts w:ascii="黑体" w:eastAsia="黑体" w:hAnsi="黑体" w:cs="宋体"/>
                <w:kern w:val="0"/>
                <w:sz w:val="18"/>
                <w:szCs w:val="18"/>
              </w:rPr>
            </w:pPr>
          </w:p>
        </w:tc>
        <w:tc>
          <w:tcPr>
            <w:tcW w:w="661" w:type="dxa"/>
            <w:shd w:val="clear" w:color="auto" w:fill="auto"/>
            <w:vAlign w:val="center"/>
          </w:tcPr>
          <w:p w14:paraId="1093B37C"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国际视野与文明对话</w:t>
            </w:r>
          </w:p>
        </w:tc>
        <w:tc>
          <w:tcPr>
            <w:tcW w:w="1109" w:type="dxa"/>
            <w:shd w:val="clear" w:color="auto" w:fill="auto"/>
            <w:vAlign w:val="center"/>
          </w:tcPr>
          <w:p w14:paraId="0D594E67" w14:textId="77777777" w:rsidR="00700D09" w:rsidRDefault="00700D09">
            <w:pPr>
              <w:widowControl/>
              <w:ind w:leftChars="-50" w:left="-105" w:rightChars="-50" w:right="-105"/>
              <w:jc w:val="left"/>
              <w:rPr>
                <w:rFonts w:eastAsia="等线"/>
                <w:kern w:val="0"/>
                <w:sz w:val="18"/>
                <w:szCs w:val="18"/>
              </w:rPr>
            </w:pPr>
          </w:p>
        </w:tc>
        <w:tc>
          <w:tcPr>
            <w:tcW w:w="1533" w:type="dxa"/>
            <w:shd w:val="clear" w:color="auto" w:fill="auto"/>
            <w:vAlign w:val="center"/>
          </w:tcPr>
          <w:p w14:paraId="36217B4B"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自由选修</w:t>
            </w:r>
          </w:p>
          <w:p w14:paraId="3D83B6BA" w14:textId="77777777" w:rsidR="00700D09" w:rsidRDefault="00D117CC">
            <w:pPr>
              <w:widowControl/>
              <w:ind w:leftChars="-50" w:left="-105" w:rightChars="-50" w:right="-105"/>
              <w:jc w:val="center"/>
              <w:rPr>
                <w:rFonts w:ascii="等线" w:eastAsia="等线" w:hAnsi="等线" w:cs="宋体"/>
                <w:kern w:val="0"/>
                <w:sz w:val="18"/>
                <w:szCs w:val="18"/>
              </w:rPr>
            </w:pPr>
            <w:r>
              <w:rPr>
                <w:rFonts w:eastAsia="宋体" w:hint="eastAsia"/>
                <w:kern w:val="0"/>
                <w:sz w:val="18"/>
                <w:szCs w:val="18"/>
              </w:rPr>
              <w:t>不做要求</w:t>
            </w:r>
          </w:p>
        </w:tc>
        <w:tc>
          <w:tcPr>
            <w:tcW w:w="436" w:type="dxa"/>
            <w:shd w:val="clear" w:color="auto" w:fill="auto"/>
            <w:vAlign w:val="center"/>
          </w:tcPr>
          <w:p w14:paraId="0105C62E"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5590868F"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24871077"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6C8F757A" w14:textId="77777777" w:rsidR="00700D09" w:rsidRDefault="00700D09">
            <w:pPr>
              <w:widowControl/>
              <w:jc w:val="left"/>
              <w:rPr>
                <w:rFonts w:ascii="等线" w:eastAsia="等线" w:hAnsi="等线" w:cs="宋体"/>
                <w:kern w:val="0"/>
                <w:sz w:val="18"/>
                <w:szCs w:val="18"/>
              </w:rPr>
            </w:pPr>
          </w:p>
        </w:tc>
        <w:tc>
          <w:tcPr>
            <w:tcW w:w="557" w:type="dxa"/>
            <w:shd w:val="clear" w:color="auto" w:fill="auto"/>
            <w:vAlign w:val="center"/>
          </w:tcPr>
          <w:p w14:paraId="569AB7C3"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0888AA28"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7DF46CBC" w14:textId="77777777" w:rsidR="00700D09" w:rsidRDefault="00700D09">
            <w:pPr>
              <w:widowControl/>
              <w:jc w:val="left"/>
              <w:rPr>
                <w:rFonts w:ascii="等线" w:eastAsia="等线" w:hAnsi="等线" w:cs="宋体"/>
                <w:kern w:val="0"/>
                <w:sz w:val="18"/>
                <w:szCs w:val="18"/>
              </w:rPr>
            </w:pPr>
          </w:p>
        </w:tc>
        <w:tc>
          <w:tcPr>
            <w:tcW w:w="549" w:type="dxa"/>
            <w:shd w:val="clear" w:color="auto" w:fill="auto"/>
            <w:vAlign w:val="center"/>
          </w:tcPr>
          <w:p w14:paraId="24FC6EF2" w14:textId="77777777" w:rsidR="00700D09" w:rsidRDefault="00700D09">
            <w:pPr>
              <w:widowControl/>
              <w:jc w:val="center"/>
              <w:rPr>
                <w:rFonts w:ascii="等线" w:eastAsia="等线" w:hAnsi="等线" w:cs="宋体"/>
                <w:kern w:val="0"/>
                <w:sz w:val="18"/>
                <w:szCs w:val="18"/>
              </w:rPr>
            </w:pPr>
          </w:p>
        </w:tc>
        <w:tc>
          <w:tcPr>
            <w:tcW w:w="549" w:type="dxa"/>
            <w:shd w:val="clear" w:color="auto" w:fill="auto"/>
            <w:vAlign w:val="center"/>
          </w:tcPr>
          <w:p w14:paraId="0338FD21" w14:textId="77777777" w:rsidR="00700D09" w:rsidRDefault="00700D09">
            <w:pPr>
              <w:widowControl/>
              <w:jc w:val="left"/>
              <w:rPr>
                <w:rFonts w:ascii="等线" w:eastAsia="等线" w:hAnsi="等线" w:cs="宋体"/>
                <w:kern w:val="0"/>
                <w:sz w:val="18"/>
                <w:szCs w:val="18"/>
              </w:rPr>
            </w:pPr>
          </w:p>
        </w:tc>
        <w:tc>
          <w:tcPr>
            <w:tcW w:w="437" w:type="dxa"/>
            <w:shd w:val="clear" w:color="auto" w:fill="auto"/>
            <w:vAlign w:val="center"/>
          </w:tcPr>
          <w:p w14:paraId="3C538BD8" w14:textId="77777777" w:rsidR="00700D09" w:rsidRDefault="00700D09">
            <w:pPr>
              <w:widowControl/>
              <w:jc w:val="left"/>
              <w:rPr>
                <w:rFonts w:ascii="等线" w:eastAsia="等线" w:hAnsi="等线" w:cs="宋体"/>
                <w:kern w:val="0"/>
                <w:sz w:val="18"/>
                <w:szCs w:val="18"/>
              </w:rPr>
            </w:pPr>
          </w:p>
        </w:tc>
        <w:tc>
          <w:tcPr>
            <w:tcW w:w="486" w:type="dxa"/>
            <w:shd w:val="clear" w:color="auto" w:fill="auto"/>
            <w:vAlign w:val="center"/>
          </w:tcPr>
          <w:p w14:paraId="6C28A16E" w14:textId="77777777" w:rsidR="00700D09" w:rsidRDefault="00700D09">
            <w:pPr>
              <w:widowControl/>
              <w:jc w:val="left"/>
              <w:rPr>
                <w:rFonts w:ascii="等线" w:eastAsia="等线" w:hAnsi="等线" w:cs="宋体"/>
                <w:kern w:val="0"/>
                <w:sz w:val="18"/>
                <w:szCs w:val="18"/>
              </w:rPr>
            </w:pPr>
          </w:p>
        </w:tc>
        <w:tc>
          <w:tcPr>
            <w:tcW w:w="436" w:type="dxa"/>
            <w:shd w:val="clear" w:color="auto" w:fill="auto"/>
            <w:vAlign w:val="center"/>
          </w:tcPr>
          <w:p w14:paraId="6DC5E022" w14:textId="77777777" w:rsidR="00700D09" w:rsidRDefault="00700D09">
            <w:pPr>
              <w:widowControl/>
              <w:jc w:val="left"/>
              <w:rPr>
                <w:rFonts w:ascii="等线" w:eastAsia="等线" w:hAnsi="等线" w:cs="宋体"/>
                <w:kern w:val="0"/>
                <w:sz w:val="18"/>
                <w:szCs w:val="18"/>
              </w:rPr>
            </w:pPr>
          </w:p>
        </w:tc>
        <w:tc>
          <w:tcPr>
            <w:tcW w:w="440" w:type="dxa"/>
            <w:shd w:val="clear" w:color="auto" w:fill="auto"/>
            <w:noWrap/>
            <w:vAlign w:val="center"/>
          </w:tcPr>
          <w:p w14:paraId="5B347D33" w14:textId="77777777" w:rsidR="00700D09" w:rsidRDefault="00700D09">
            <w:pPr>
              <w:widowControl/>
              <w:jc w:val="left"/>
              <w:rPr>
                <w:rFonts w:ascii="等线" w:eastAsia="等线" w:hAnsi="等线" w:cs="宋体"/>
                <w:kern w:val="0"/>
                <w:sz w:val="18"/>
                <w:szCs w:val="18"/>
              </w:rPr>
            </w:pPr>
          </w:p>
        </w:tc>
      </w:tr>
      <w:tr w:rsidR="00700D09" w14:paraId="79AC55B4" w14:textId="77777777">
        <w:trPr>
          <w:trHeight w:val="290"/>
          <w:jc w:val="center"/>
        </w:trPr>
        <w:tc>
          <w:tcPr>
            <w:tcW w:w="1179" w:type="dxa"/>
            <w:gridSpan w:val="2"/>
            <w:shd w:val="clear" w:color="auto" w:fill="auto"/>
            <w:vAlign w:val="center"/>
          </w:tcPr>
          <w:p w14:paraId="1C0A8F76" w14:textId="77777777" w:rsidR="00700D09" w:rsidRDefault="00D117CC">
            <w:pPr>
              <w:widowControl/>
              <w:ind w:leftChars="-50" w:left="-105" w:rightChars="-50" w:right="-105"/>
              <w:jc w:val="center"/>
              <w:rPr>
                <w:rFonts w:ascii="黑体" w:eastAsia="黑体" w:hAnsi="黑体" w:cs="宋体"/>
                <w:kern w:val="0"/>
                <w:sz w:val="18"/>
                <w:szCs w:val="18"/>
              </w:rPr>
            </w:pPr>
            <w:r>
              <w:rPr>
                <w:rFonts w:ascii="黑体" w:eastAsia="黑体" w:hAnsi="黑体" w:cs="宋体" w:hint="eastAsia"/>
                <w:kern w:val="0"/>
                <w:sz w:val="18"/>
                <w:szCs w:val="18"/>
              </w:rPr>
              <w:t>小计</w:t>
            </w:r>
          </w:p>
        </w:tc>
        <w:tc>
          <w:tcPr>
            <w:tcW w:w="9301" w:type="dxa"/>
            <w:gridSpan w:val="15"/>
            <w:shd w:val="clear" w:color="auto" w:fill="auto"/>
            <w:vAlign w:val="center"/>
          </w:tcPr>
          <w:p w14:paraId="5C2E5CD6" w14:textId="77777777" w:rsidR="00700D09" w:rsidRDefault="00D117CC">
            <w:pPr>
              <w:widowControl/>
              <w:ind w:leftChars="-50" w:left="-105" w:rightChars="-50" w:right="-105"/>
              <w:jc w:val="center"/>
              <w:rPr>
                <w:rFonts w:eastAsia="等线"/>
                <w:b/>
                <w:bCs/>
                <w:kern w:val="0"/>
                <w:sz w:val="18"/>
                <w:szCs w:val="18"/>
              </w:rPr>
            </w:pPr>
            <w:r>
              <w:rPr>
                <w:rFonts w:eastAsia="等线"/>
                <w:b/>
                <w:bCs/>
                <w:kern w:val="0"/>
                <w:sz w:val="18"/>
                <w:szCs w:val="18"/>
              </w:rPr>
              <w:t>49</w:t>
            </w:r>
          </w:p>
        </w:tc>
      </w:tr>
    </w:tbl>
    <w:p w14:paraId="6360E408" w14:textId="77777777" w:rsidR="00700D09" w:rsidRDefault="00700D09">
      <w:pPr>
        <w:rPr>
          <w:rFonts w:ascii="黑体" w:eastAsia="黑体" w:hAnsi="黑体"/>
          <w:kern w:val="0"/>
          <w:sz w:val="28"/>
        </w:rPr>
      </w:pPr>
    </w:p>
    <w:p w14:paraId="1718FAAC" w14:textId="77777777" w:rsidR="00700D09" w:rsidRDefault="00D117CC">
      <w:pPr>
        <w:widowControl/>
        <w:ind w:firstLineChars="200" w:firstLine="560"/>
        <w:jc w:val="left"/>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tbl>
      <w:tblPr>
        <w:tblW w:w="1028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513"/>
        <w:gridCol w:w="527"/>
        <w:gridCol w:w="1094"/>
        <w:gridCol w:w="1579"/>
        <w:gridCol w:w="396"/>
        <w:gridCol w:w="553"/>
        <w:gridCol w:w="553"/>
        <w:gridCol w:w="554"/>
        <w:gridCol w:w="554"/>
        <w:gridCol w:w="554"/>
        <w:gridCol w:w="550"/>
        <w:gridCol w:w="529"/>
        <w:gridCol w:w="529"/>
        <w:gridCol w:w="435"/>
        <w:gridCol w:w="486"/>
        <w:gridCol w:w="434"/>
        <w:gridCol w:w="440"/>
      </w:tblGrid>
      <w:tr w:rsidR="00700D09" w14:paraId="7042962B" w14:textId="77777777">
        <w:trPr>
          <w:trHeight w:val="290"/>
          <w:tblHeader/>
          <w:jc w:val="center"/>
        </w:trPr>
        <w:tc>
          <w:tcPr>
            <w:tcW w:w="1040" w:type="dxa"/>
            <w:gridSpan w:val="2"/>
            <w:vMerge w:val="restart"/>
            <w:shd w:val="clear" w:color="auto" w:fill="auto"/>
            <w:vAlign w:val="center"/>
          </w:tcPr>
          <w:p w14:paraId="34556450"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课程类别</w:t>
            </w:r>
          </w:p>
        </w:tc>
        <w:tc>
          <w:tcPr>
            <w:tcW w:w="1094" w:type="dxa"/>
            <w:vMerge w:val="restart"/>
            <w:shd w:val="clear" w:color="auto" w:fill="auto"/>
            <w:vAlign w:val="center"/>
          </w:tcPr>
          <w:p w14:paraId="4AF62402"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课程编号</w:t>
            </w:r>
          </w:p>
        </w:tc>
        <w:tc>
          <w:tcPr>
            <w:tcW w:w="1579" w:type="dxa"/>
            <w:vMerge w:val="restart"/>
            <w:shd w:val="clear" w:color="auto" w:fill="auto"/>
            <w:vAlign w:val="center"/>
          </w:tcPr>
          <w:p w14:paraId="5FD03D7C"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课程名称</w:t>
            </w:r>
          </w:p>
        </w:tc>
        <w:tc>
          <w:tcPr>
            <w:tcW w:w="396" w:type="dxa"/>
            <w:vMerge w:val="restart"/>
            <w:shd w:val="clear" w:color="auto" w:fill="auto"/>
            <w:vAlign w:val="center"/>
          </w:tcPr>
          <w:p w14:paraId="52D3B94E" w14:textId="77777777" w:rsidR="00700D09" w:rsidRDefault="00D117CC">
            <w:pPr>
              <w:widowControl/>
              <w:jc w:val="center"/>
              <w:rPr>
                <w:rFonts w:eastAsia="黑体"/>
                <w:kern w:val="0"/>
                <w:sz w:val="18"/>
                <w:szCs w:val="18"/>
              </w:rPr>
            </w:pPr>
            <w:r>
              <w:rPr>
                <w:rFonts w:eastAsia="黑体"/>
                <w:kern w:val="0"/>
                <w:sz w:val="18"/>
                <w:szCs w:val="18"/>
              </w:rPr>
              <w:t>学分</w:t>
            </w:r>
          </w:p>
        </w:tc>
        <w:tc>
          <w:tcPr>
            <w:tcW w:w="4376" w:type="dxa"/>
            <w:gridSpan w:val="8"/>
            <w:shd w:val="clear" w:color="auto" w:fill="auto"/>
            <w:vAlign w:val="center"/>
          </w:tcPr>
          <w:p w14:paraId="1F78B776" w14:textId="77777777" w:rsidR="00700D09" w:rsidRDefault="00D117CC">
            <w:pPr>
              <w:widowControl/>
              <w:jc w:val="center"/>
              <w:rPr>
                <w:rFonts w:eastAsia="黑体"/>
                <w:kern w:val="0"/>
                <w:sz w:val="18"/>
                <w:szCs w:val="18"/>
              </w:rPr>
            </w:pPr>
            <w:r>
              <w:rPr>
                <w:rFonts w:eastAsia="黑体"/>
                <w:kern w:val="0"/>
                <w:sz w:val="18"/>
                <w:szCs w:val="18"/>
              </w:rPr>
              <w:t>开课学期和周学时</w:t>
            </w:r>
          </w:p>
        </w:tc>
        <w:tc>
          <w:tcPr>
            <w:tcW w:w="921" w:type="dxa"/>
            <w:gridSpan w:val="2"/>
            <w:shd w:val="clear" w:color="auto" w:fill="auto"/>
            <w:vAlign w:val="center"/>
          </w:tcPr>
          <w:p w14:paraId="7522E056" w14:textId="77777777" w:rsidR="00700D09" w:rsidRDefault="00D117CC">
            <w:pPr>
              <w:widowControl/>
              <w:jc w:val="center"/>
              <w:rPr>
                <w:rFonts w:eastAsia="黑体"/>
                <w:kern w:val="0"/>
                <w:sz w:val="18"/>
                <w:szCs w:val="18"/>
              </w:rPr>
            </w:pPr>
            <w:r>
              <w:rPr>
                <w:rFonts w:eastAsia="黑体"/>
                <w:kern w:val="0"/>
                <w:sz w:val="18"/>
                <w:szCs w:val="18"/>
              </w:rPr>
              <w:t>总学时</w:t>
            </w:r>
          </w:p>
        </w:tc>
        <w:tc>
          <w:tcPr>
            <w:tcW w:w="874" w:type="dxa"/>
            <w:gridSpan w:val="2"/>
            <w:shd w:val="clear" w:color="auto" w:fill="auto"/>
            <w:vAlign w:val="center"/>
          </w:tcPr>
          <w:p w14:paraId="56054577" w14:textId="77777777" w:rsidR="00700D09" w:rsidRDefault="00D117CC">
            <w:pPr>
              <w:widowControl/>
              <w:jc w:val="center"/>
              <w:rPr>
                <w:rFonts w:eastAsia="黑体"/>
                <w:kern w:val="0"/>
                <w:sz w:val="18"/>
                <w:szCs w:val="18"/>
              </w:rPr>
            </w:pPr>
            <w:r>
              <w:rPr>
                <w:rFonts w:eastAsia="黑体"/>
                <w:kern w:val="0"/>
                <w:sz w:val="18"/>
                <w:szCs w:val="18"/>
              </w:rPr>
              <w:t>考核</w:t>
            </w:r>
          </w:p>
          <w:p w14:paraId="2346DABF" w14:textId="77777777" w:rsidR="00700D09" w:rsidRDefault="00D117CC">
            <w:pPr>
              <w:widowControl/>
              <w:jc w:val="center"/>
              <w:rPr>
                <w:rFonts w:eastAsia="黑体"/>
                <w:kern w:val="0"/>
                <w:sz w:val="18"/>
                <w:szCs w:val="18"/>
              </w:rPr>
            </w:pPr>
            <w:r>
              <w:rPr>
                <w:rFonts w:eastAsia="黑体"/>
                <w:kern w:val="0"/>
                <w:sz w:val="18"/>
                <w:szCs w:val="18"/>
              </w:rPr>
              <w:t>方式</w:t>
            </w:r>
          </w:p>
        </w:tc>
      </w:tr>
      <w:tr w:rsidR="00700D09" w14:paraId="73479B9D" w14:textId="77777777">
        <w:trPr>
          <w:trHeight w:val="300"/>
          <w:tblHeader/>
          <w:jc w:val="center"/>
        </w:trPr>
        <w:tc>
          <w:tcPr>
            <w:tcW w:w="1040" w:type="dxa"/>
            <w:gridSpan w:val="2"/>
            <w:vMerge/>
            <w:vAlign w:val="center"/>
          </w:tcPr>
          <w:p w14:paraId="4587E615" w14:textId="77777777" w:rsidR="00700D09" w:rsidRDefault="00700D09">
            <w:pPr>
              <w:widowControl/>
              <w:ind w:leftChars="-50" w:left="-105" w:rightChars="-50" w:right="-105"/>
              <w:jc w:val="left"/>
              <w:rPr>
                <w:rFonts w:eastAsia="黑体"/>
                <w:kern w:val="0"/>
                <w:sz w:val="18"/>
                <w:szCs w:val="18"/>
              </w:rPr>
            </w:pPr>
          </w:p>
        </w:tc>
        <w:tc>
          <w:tcPr>
            <w:tcW w:w="1094" w:type="dxa"/>
            <w:vMerge/>
            <w:vAlign w:val="center"/>
          </w:tcPr>
          <w:p w14:paraId="09929437" w14:textId="77777777" w:rsidR="00700D09" w:rsidRDefault="00700D09">
            <w:pPr>
              <w:widowControl/>
              <w:ind w:leftChars="-50" w:left="-105" w:rightChars="-50" w:right="-105"/>
              <w:jc w:val="left"/>
              <w:rPr>
                <w:rFonts w:eastAsia="黑体"/>
                <w:kern w:val="0"/>
                <w:sz w:val="18"/>
                <w:szCs w:val="18"/>
              </w:rPr>
            </w:pPr>
          </w:p>
        </w:tc>
        <w:tc>
          <w:tcPr>
            <w:tcW w:w="1579" w:type="dxa"/>
            <w:vMerge/>
            <w:vAlign w:val="center"/>
          </w:tcPr>
          <w:p w14:paraId="574CBAA0" w14:textId="77777777" w:rsidR="00700D09" w:rsidRDefault="00700D09">
            <w:pPr>
              <w:widowControl/>
              <w:ind w:leftChars="-50" w:left="-105" w:rightChars="-50" w:right="-105"/>
              <w:jc w:val="left"/>
              <w:rPr>
                <w:rFonts w:eastAsia="黑体"/>
                <w:kern w:val="0"/>
                <w:sz w:val="18"/>
                <w:szCs w:val="18"/>
              </w:rPr>
            </w:pPr>
          </w:p>
        </w:tc>
        <w:tc>
          <w:tcPr>
            <w:tcW w:w="396" w:type="dxa"/>
            <w:vMerge/>
            <w:vAlign w:val="center"/>
          </w:tcPr>
          <w:p w14:paraId="35A07241" w14:textId="77777777" w:rsidR="00700D09" w:rsidRDefault="00700D09">
            <w:pPr>
              <w:widowControl/>
              <w:jc w:val="left"/>
              <w:rPr>
                <w:rFonts w:eastAsia="黑体"/>
                <w:kern w:val="0"/>
                <w:sz w:val="18"/>
                <w:szCs w:val="18"/>
              </w:rPr>
            </w:pPr>
          </w:p>
        </w:tc>
        <w:tc>
          <w:tcPr>
            <w:tcW w:w="1106" w:type="dxa"/>
            <w:gridSpan w:val="2"/>
            <w:shd w:val="clear" w:color="auto" w:fill="auto"/>
            <w:vAlign w:val="center"/>
          </w:tcPr>
          <w:p w14:paraId="674BF131" w14:textId="77777777" w:rsidR="00700D09" w:rsidRDefault="00D117CC">
            <w:pPr>
              <w:widowControl/>
              <w:jc w:val="center"/>
              <w:rPr>
                <w:rFonts w:eastAsia="黑体"/>
                <w:kern w:val="0"/>
                <w:sz w:val="18"/>
                <w:szCs w:val="18"/>
              </w:rPr>
            </w:pPr>
            <w:r>
              <w:rPr>
                <w:rFonts w:eastAsia="黑体"/>
                <w:kern w:val="0"/>
                <w:sz w:val="18"/>
                <w:szCs w:val="18"/>
              </w:rPr>
              <w:t>第一学年</w:t>
            </w:r>
          </w:p>
        </w:tc>
        <w:tc>
          <w:tcPr>
            <w:tcW w:w="1108" w:type="dxa"/>
            <w:gridSpan w:val="2"/>
            <w:shd w:val="clear" w:color="auto" w:fill="auto"/>
            <w:vAlign w:val="center"/>
          </w:tcPr>
          <w:p w14:paraId="6770CCE0" w14:textId="77777777" w:rsidR="00700D09" w:rsidRDefault="00D117CC">
            <w:pPr>
              <w:widowControl/>
              <w:jc w:val="center"/>
              <w:rPr>
                <w:rFonts w:eastAsia="黑体"/>
                <w:kern w:val="0"/>
                <w:sz w:val="18"/>
                <w:szCs w:val="18"/>
              </w:rPr>
            </w:pPr>
            <w:r>
              <w:rPr>
                <w:rFonts w:eastAsia="黑体"/>
                <w:kern w:val="0"/>
                <w:sz w:val="18"/>
                <w:szCs w:val="18"/>
              </w:rPr>
              <w:t>第二学年</w:t>
            </w:r>
          </w:p>
        </w:tc>
        <w:tc>
          <w:tcPr>
            <w:tcW w:w="1104" w:type="dxa"/>
            <w:gridSpan w:val="2"/>
            <w:shd w:val="clear" w:color="auto" w:fill="auto"/>
            <w:vAlign w:val="center"/>
          </w:tcPr>
          <w:p w14:paraId="6D7092AD" w14:textId="77777777" w:rsidR="00700D09" w:rsidRDefault="00D117CC">
            <w:pPr>
              <w:widowControl/>
              <w:jc w:val="center"/>
              <w:rPr>
                <w:rFonts w:eastAsia="黑体"/>
                <w:kern w:val="0"/>
                <w:sz w:val="18"/>
                <w:szCs w:val="18"/>
              </w:rPr>
            </w:pPr>
            <w:r>
              <w:rPr>
                <w:rFonts w:eastAsia="黑体"/>
                <w:kern w:val="0"/>
                <w:sz w:val="18"/>
                <w:szCs w:val="18"/>
              </w:rPr>
              <w:t>第三学年</w:t>
            </w:r>
          </w:p>
        </w:tc>
        <w:tc>
          <w:tcPr>
            <w:tcW w:w="1058" w:type="dxa"/>
            <w:gridSpan w:val="2"/>
            <w:shd w:val="clear" w:color="auto" w:fill="auto"/>
            <w:vAlign w:val="center"/>
          </w:tcPr>
          <w:p w14:paraId="12B7E6DE" w14:textId="77777777" w:rsidR="00700D09" w:rsidRDefault="00D117CC">
            <w:pPr>
              <w:widowControl/>
              <w:jc w:val="center"/>
              <w:rPr>
                <w:rFonts w:eastAsia="黑体"/>
                <w:kern w:val="0"/>
                <w:sz w:val="18"/>
                <w:szCs w:val="18"/>
              </w:rPr>
            </w:pPr>
            <w:r>
              <w:rPr>
                <w:rFonts w:eastAsia="黑体"/>
                <w:kern w:val="0"/>
                <w:sz w:val="18"/>
                <w:szCs w:val="18"/>
              </w:rPr>
              <w:t>第四学年</w:t>
            </w:r>
          </w:p>
        </w:tc>
        <w:tc>
          <w:tcPr>
            <w:tcW w:w="435" w:type="dxa"/>
            <w:vMerge w:val="restart"/>
            <w:shd w:val="clear" w:color="auto" w:fill="auto"/>
            <w:vAlign w:val="center"/>
          </w:tcPr>
          <w:p w14:paraId="34209B68" w14:textId="77777777" w:rsidR="00700D09" w:rsidRDefault="00D117CC">
            <w:pPr>
              <w:widowControl/>
              <w:jc w:val="center"/>
              <w:rPr>
                <w:rFonts w:eastAsia="黑体"/>
                <w:kern w:val="0"/>
                <w:sz w:val="18"/>
                <w:szCs w:val="18"/>
              </w:rPr>
            </w:pPr>
            <w:r>
              <w:rPr>
                <w:rFonts w:eastAsia="黑体"/>
                <w:kern w:val="0"/>
                <w:sz w:val="18"/>
                <w:szCs w:val="18"/>
              </w:rPr>
              <w:t>理论</w:t>
            </w:r>
          </w:p>
        </w:tc>
        <w:tc>
          <w:tcPr>
            <w:tcW w:w="486" w:type="dxa"/>
            <w:vMerge w:val="restart"/>
            <w:shd w:val="clear" w:color="auto" w:fill="auto"/>
            <w:vAlign w:val="center"/>
          </w:tcPr>
          <w:p w14:paraId="61F6A691" w14:textId="77777777" w:rsidR="00700D09" w:rsidRDefault="00D117CC">
            <w:pPr>
              <w:widowControl/>
              <w:jc w:val="center"/>
              <w:rPr>
                <w:rFonts w:eastAsia="黑体"/>
                <w:kern w:val="0"/>
                <w:sz w:val="18"/>
                <w:szCs w:val="18"/>
              </w:rPr>
            </w:pPr>
            <w:r>
              <w:rPr>
                <w:rFonts w:eastAsia="黑体"/>
                <w:kern w:val="0"/>
                <w:sz w:val="18"/>
                <w:szCs w:val="18"/>
              </w:rPr>
              <w:t>实践</w:t>
            </w:r>
          </w:p>
        </w:tc>
        <w:tc>
          <w:tcPr>
            <w:tcW w:w="434" w:type="dxa"/>
            <w:vMerge w:val="restart"/>
            <w:shd w:val="clear" w:color="auto" w:fill="auto"/>
            <w:vAlign w:val="center"/>
          </w:tcPr>
          <w:p w14:paraId="4E60F4F2" w14:textId="77777777" w:rsidR="00700D09" w:rsidRDefault="00D117CC">
            <w:pPr>
              <w:widowControl/>
              <w:jc w:val="center"/>
              <w:rPr>
                <w:rFonts w:eastAsia="黑体"/>
                <w:kern w:val="0"/>
                <w:sz w:val="18"/>
                <w:szCs w:val="18"/>
              </w:rPr>
            </w:pPr>
            <w:r>
              <w:rPr>
                <w:rFonts w:eastAsia="黑体"/>
                <w:kern w:val="0"/>
                <w:sz w:val="18"/>
                <w:szCs w:val="18"/>
              </w:rPr>
              <w:t>考试</w:t>
            </w:r>
          </w:p>
        </w:tc>
        <w:tc>
          <w:tcPr>
            <w:tcW w:w="440" w:type="dxa"/>
            <w:vMerge w:val="restart"/>
            <w:shd w:val="clear" w:color="auto" w:fill="auto"/>
            <w:vAlign w:val="center"/>
          </w:tcPr>
          <w:p w14:paraId="78A1D3CF" w14:textId="77777777" w:rsidR="00700D09" w:rsidRDefault="00D117CC">
            <w:pPr>
              <w:widowControl/>
              <w:jc w:val="center"/>
              <w:rPr>
                <w:rFonts w:eastAsia="黑体"/>
                <w:kern w:val="0"/>
                <w:sz w:val="18"/>
                <w:szCs w:val="18"/>
              </w:rPr>
            </w:pPr>
            <w:r>
              <w:rPr>
                <w:rFonts w:eastAsia="黑体"/>
                <w:kern w:val="0"/>
                <w:sz w:val="18"/>
                <w:szCs w:val="18"/>
              </w:rPr>
              <w:t>考查</w:t>
            </w:r>
          </w:p>
        </w:tc>
      </w:tr>
      <w:tr w:rsidR="00700D09" w14:paraId="11E132DB" w14:textId="77777777">
        <w:trPr>
          <w:trHeight w:val="290"/>
          <w:tblHeader/>
          <w:jc w:val="center"/>
        </w:trPr>
        <w:tc>
          <w:tcPr>
            <w:tcW w:w="1040" w:type="dxa"/>
            <w:gridSpan w:val="2"/>
            <w:vMerge/>
            <w:vAlign w:val="center"/>
          </w:tcPr>
          <w:p w14:paraId="1D29DA23" w14:textId="77777777" w:rsidR="00700D09" w:rsidRDefault="00700D09">
            <w:pPr>
              <w:widowControl/>
              <w:ind w:leftChars="-50" w:left="-105" w:rightChars="-50" w:right="-105"/>
              <w:jc w:val="left"/>
              <w:rPr>
                <w:rFonts w:eastAsia="黑体"/>
                <w:kern w:val="0"/>
                <w:sz w:val="18"/>
                <w:szCs w:val="18"/>
              </w:rPr>
            </w:pPr>
          </w:p>
        </w:tc>
        <w:tc>
          <w:tcPr>
            <w:tcW w:w="1094" w:type="dxa"/>
            <w:vMerge/>
            <w:vAlign w:val="center"/>
          </w:tcPr>
          <w:p w14:paraId="69A22D2E" w14:textId="77777777" w:rsidR="00700D09" w:rsidRDefault="00700D09">
            <w:pPr>
              <w:widowControl/>
              <w:ind w:leftChars="-50" w:left="-105" w:rightChars="-50" w:right="-105"/>
              <w:jc w:val="left"/>
              <w:rPr>
                <w:rFonts w:eastAsia="黑体"/>
                <w:kern w:val="0"/>
                <w:sz w:val="18"/>
                <w:szCs w:val="18"/>
              </w:rPr>
            </w:pPr>
          </w:p>
        </w:tc>
        <w:tc>
          <w:tcPr>
            <w:tcW w:w="1579" w:type="dxa"/>
            <w:vMerge/>
            <w:vAlign w:val="center"/>
          </w:tcPr>
          <w:p w14:paraId="0DAC2DF5" w14:textId="77777777" w:rsidR="00700D09" w:rsidRDefault="00700D09">
            <w:pPr>
              <w:widowControl/>
              <w:ind w:leftChars="-50" w:left="-105" w:rightChars="-50" w:right="-105"/>
              <w:jc w:val="left"/>
              <w:rPr>
                <w:rFonts w:eastAsia="黑体"/>
                <w:kern w:val="0"/>
                <w:sz w:val="18"/>
                <w:szCs w:val="18"/>
              </w:rPr>
            </w:pPr>
          </w:p>
        </w:tc>
        <w:tc>
          <w:tcPr>
            <w:tcW w:w="396" w:type="dxa"/>
            <w:vMerge/>
            <w:vAlign w:val="center"/>
          </w:tcPr>
          <w:p w14:paraId="216BC73A" w14:textId="77777777" w:rsidR="00700D09" w:rsidRDefault="00700D09">
            <w:pPr>
              <w:widowControl/>
              <w:jc w:val="left"/>
              <w:rPr>
                <w:rFonts w:eastAsia="黑体"/>
                <w:kern w:val="0"/>
                <w:sz w:val="18"/>
                <w:szCs w:val="18"/>
              </w:rPr>
            </w:pPr>
          </w:p>
        </w:tc>
        <w:tc>
          <w:tcPr>
            <w:tcW w:w="553" w:type="dxa"/>
            <w:shd w:val="clear" w:color="auto" w:fill="auto"/>
            <w:vAlign w:val="center"/>
          </w:tcPr>
          <w:p w14:paraId="3EC6D0E4" w14:textId="77777777" w:rsidR="00700D09" w:rsidRDefault="00D117CC">
            <w:pPr>
              <w:widowControl/>
              <w:jc w:val="center"/>
              <w:rPr>
                <w:rFonts w:eastAsia="黑体"/>
                <w:kern w:val="0"/>
                <w:sz w:val="18"/>
                <w:szCs w:val="18"/>
              </w:rPr>
            </w:pPr>
            <w:r>
              <w:rPr>
                <w:rFonts w:eastAsia="黑体"/>
                <w:kern w:val="0"/>
                <w:sz w:val="18"/>
                <w:szCs w:val="18"/>
              </w:rPr>
              <w:t>1</w:t>
            </w:r>
          </w:p>
        </w:tc>
        <w:tc>
          <w:tcPr>
            <w:tcW w:w="553" w:type="dxa"/>
            <w:shd w:val="clear" w:color="auto" w:fill="auto"/>
            <w:vAlign w:val="center"/>
          </w:tcPr>
          <w:p w14:paraId="6C4885FB" w14:textId="77777777" w:rsidR="00700D09" w:rsidRDefault="00D117CC">
            <w:pPr>
              <w:widowControl/>
              <w:jc w:val="center"/>
              <w:rPr>
                <w:rFonts w:eastAsia="黑体"/>
                <w:kern w:val="0"/>
                <w:sz w:val="18"/>
                <w:szCs w:val="18"/>
              </w:rPr>
            </w:pPr>
            <w:r>
              <w:rPr>
                <w:rFonts w:eastAsia="黑体"/>
                <w:kern w:val="0"/>
                <w:sz w:val="18"/>
                <w:szCs w:val="18"/>
              </w:rPr>
              <w:t>2</w:t>
            </w:r>
          </w:p>
        </w:tc>
        <w:tc>
          <w:tcPr>
            <w:tcW w:w="554" w:type="dxa"/>
            <w:shd w:val="clear" w:color="auto" w:fill="auto"/>
            <w:vAlign w:val="center"/>
          </w:tcPr>
          <w:p w14:paraId="3548CF24" w14:textId="77777777" w:rsidR="00700D09" w:rsidRDefault="00D117CC">
            <w:pPr>
              <w:widowControl/>
              <w:jc w:val="center"/>
              <w:rPr>
                <w:rFonts w:eastAsia="黑体"/>
                <w:kern w:val="0"/>
                <w:sz w:val="18"/>
                <w:szCs w:val="18"/>
              </w:rPr>
            </w:pPr>
            <w:r>
              <w:rPr>
                <w:rFonts w:eastAsia="黑体"/>
                <w:kern w:val="0"/>
                <w:sz w:val="18"/>
                <w:szCs w:val="18"/>
              </w:rPr>
              <w:t>3</w:t>
            </w:r>
          </w:p>
        </w:tc>
        <w:tc>
          <w:tcPr>
            <w:tcW w:w="554" w:type="dxa"/>
            <w:shd w:val="clear" w:color="auto" w:fill="auto"/>
            <w:vAlign w:val="center"/>
          </w:tcPr>
          <w:p w14:paraId="453F73B7" w14:textId="77777777" w:rsidR="00700D09" w:rsidRDefault="00D117CC">
            <w:pPr>
              <w:widowControl/>
              <w:jc w:val="center"/>
              <w:rPr>
                <w:rFonts w:eastAsia="黑体"/>
                <w:kern w:val="0"/>
                <w:sz w:val="18"/>
                <w:szCs w:val="18"/>
              </w:rPr>
            </w:pPr>
            <w:r>
              <w:rPr>
                <w:rFonts w:eastAsia="黑体"/>
                <w:kern w:val="0"/>
                <w:sz w:val="18"/>
                <w:szCs w:val="18"/>
              </w:rPr>
              <w:t>4</w:t>
            </w:r>
          </w:p>
        </w:tc>
        <w:tc>
          <w:tcPr>
            <w:tcW w:w="554" w:type="dxa"/>
            <w:shd w:val="clear" w:color="auto" w:fill="auto"/>
            <w:vAlign w:val="center"/>
          </w:tcPr>
          <w:p w14:paraId="2E4712F1" w14:textId="77777777" w:rsidR="00700D09" w:rsidRDefault="00D117CC">
            <w:pPr>
              <w:widowControl/>
              <w:jc w:val="center"/>
              <w:rPr>
                <w:rFonts w:eastAsia="黑体"/>
                <w:kern w:val="0"/>
                <w:sz w:val="18"/>
                <w:szCs w:val="18"/>
              </w:rPr>
            </w:pPr>
            <w:r>
              <w:rPr>
                <w:rFonts w:eastAsia="黑体"/>
                <w:kern w:val="0"/>
                <w:sz w:val="18"/>
                <w:szCs w:val="18"/>
              </w:rPr>
              <w:t>5</w:t>
            </w:r>
          </w:p>
        </w:tc>
        <w:tc>
          <w:tcPr>
            <w:tcW w:w="550" w:type="dxa"/>
            <w:shd w:val="clear" w:color="auto" w:fill="auto"/>
            <w:vAlign w:val="center"/>
          </w:tcPr>
          <w:p w14:paraId="77AE6AC2" w14:textId="77777777" w:rsidR="00700D09" w:rsidRDefault="00D117CC">
            <w:pPr>
              <w:widowControl/>
              <w:jc w:val="center"/>
              <w:rPr>
                <w:rFonts w:eastAsia="黑体"/>
                <w:kern w:val="0"/>
                <w:sz w:val="18"/>
                <w:szCs w:val="18"/>
              </w:rPr>
            </w:pPr>
            <w:r>
              <w:rPr>
                <w:rFonts w:eastAsia="黑体"/>
                <w:kern w:val="0"/>
                <w:sz w:val="18"/>
                <w:szCs w:val="18"/>
              </w:rPr>
              <w:t>6</w:t>
            </w:r>
          </w:p>
        </w:tc>
        <w:tc>
          <w:tcPr>
            <w:tcW w:w="529" w:type="dxa"/>
            <w:shd w:val="clear" w:color="auto" w:fill="auto"/>
            <w:vAlign w:val="center"/>
          </w:tcPr>
          <w:p w14:paraId="7942920E" w14:textId="77777777" w:rsidR="00700D09" w:rsidRDefault="00D117CC">
            <w:pPr>
              <w:widowControl/>
              <w:jc w:val="center"/>
              <w:rPr>
                <w:rFonts w:eastAsia="黑体"/>
                <w:kern w:val="0"/>
                <w:sz w:val="18"/>
                <w:szCs w:val="18"/>
              </w:rPr>
            </w:pPr>
            <w:r>
              <w:rPr>
                <w:rFonts w:eastAsia="黑体"/>
                <w:kern w:val="0"/>
                <w:sz w:val="18"/>
                <w:szCs w:val="18"/>
              </w:rPr>
              <w:t>7</w:t>
            </w:r>
          </w:p>
        </w:tc>
        <w:tc>
          <w:tcPr>
            <w:tcW w:w="529" w:type="dxa"/>
            <w:shd w:val="clear" w:color="auto" w:fill="auto"/>
            <w:vAlign w:val="center"/>
          </w:tcPr>
          <w:p w14:paraId="09EA0D6A" w14:textId="77777777" w:rsidR="00700D09" w:rsidRDefault="00D117CC">
            <w:pPr>
              <w:widowControl/>
              <w:jc w:val="center"/>
              <w:rPr>
                <w:rFonts w:eastAsia="黑体"/>
                <w:kern w:val="0"/>
                <w:sz w:val="18"/>
                <w:szCs w:val="18"/>
              </w:rPr>
            </w:pPr>
            <w:r>
              <w:rPr>
                <w:rFonts w:eastAsia="黑体"/>
                <w:kern w:val="0"/>
                <w:sz w:val="18"/>
                <w:szCs w:val="18"/>
              </w:rPr>
              <w:t>8</w:t>
            </w:r>
          </w:p>
        </w:tc>
        <w:tc>
          <w:tcPr>
            <w:tcW w:w="435" w:type="dxa"/>
            <w:vMerge/>
            <w:vAlign w:val="center"/>
          </w:tcPr>
          <w:p w14:paraId="73114564" w14:textId="77777777" w:rsidR="00700D09" w:rsidRDefault="00700D09">
            <w:pPr>
              <w:widowControl/>
              <w:jc w:val="left"/>
              <w:rPr>
                <w:rFonts w:eastAsia="黑体"/>
                <w:kern w:val="0"/>
                <w:sz w:val="18"/>
                <w:szCs w:val="18"/>
              </w:rPr>
            </w:pPr>
          </w:p>
        </w:tc>
        <w:tc>
          <w:tcPr>
            <w:tcW w:w="486" w:type="dxa"/>
            <w:vMerge/>
            <w:vAlign w:val="center"/>
          </w:tcPr>
          <w:p w14:paraId="789FFBC5" w14:textId="77777777" w:rsidR="00700D09" w:rsidRDefault="00700D09">
            <w:pPr>
              <w:widowControl/>
              <w:jc w:val="left"/>
              <w:rPr>
                <w:rFonts w:eastAsia="黑体"/>
                <w:kern w:val="0"/>
                <w:sz w:val="18"/>
                <w:szCs w:val="18"/>
              </w:rPr>
            </w:pPr>
          </w:p>
        </w:tc>
        <w:tc>
          <w:tcPr>
            <w:tcW w:w="434" w:type="dxa"/>
            <w:vMerge/>
            <w:vAlign w:val="center"/>
          </w:tcPr>
          <w:p w14:paraId="2C8AAAE1" w14:textId="77777777" w:rsidR="00700D09" w:rsidRDefault="00700D09">
            <w:pPr>
              <w:widowControl/>
              <w:jc w:val="left"/>
              <w:rPr>
                <w:rFonts w:eastAsia="黑体"/>
                <w:kern w:val="0"/>
                <w:sz w:val="18"/>
                <w:szCs w:val="18"/>
              </w:rPr>
            </w:pPr>
          </w:p>
        </w:tc>
        <w:tc>
          <w:tcPr>
            <w:tcW w:w="440" w:type="dxa"/>
            <w:vMerge/>
            <w:vAlign w:val="center"/>
          </w:tcPr>
          <w:p w14:paraId="5ECA4C62" w14:textId="77777777" w:rsidR="00700D09" w:rsidRDefault="00700D09">
            <w:pPr>
              <w:widowControl/>
              <w:jc w:val="left"/>
              <w:rPr>
                <w:rFonts w:eastAsia="黑体"/>
                <w:kern w:val="0"/>
                <w:sz w:val="18"/>
                <w:szCs w:val="18"/>
              </w:rPr>
            </w:pPr>
          </w:p>
        </w:tc>
      </w:tr>
      <w:tr w:rsidR="00700D09" w14:paraId="55662F6C" w14:textId="77777777">
        <w:trPr>
          <w:trHeight w:val="290"/>
          <w:jc w:val="center"/>
        </w:trPr>
        <w:tc>
          <w:tcPr>
            <w:tcW w:w="513" w:type="dxa"/>
            <w:vMerge w:val="restart"/>
            <w:shd w:val="clear" w:color="auto" w:fill="auto"/>
            <w:vAlign w:val="center"/>
          </w:tcPr>
          <w:p w14:paraId="0768BA94" w14:textId="77777777" w:rsidR="00700D09" w:rsidRDefault="00D117CC">
            <w:pPr>
              <w:widowControl/>
              <w:ind w:leftChars="-50" w:left="-105" w:rightChars="-50" w:right="-105"/>
              <w:jc w:val="left"/>
              <w:rPr>
                <w:rFonts w:eastAsia="黑体"/>
                <w:kern w:val="0"/>
                <w:sz w:val="18"/>
                <w:szCs w:val="18"/>
              </w:rPr>
            </w:pPr>
            <w:r>
              <w:rPr>
                <w:rFonts w:eastAsia="黑体"/>
                <w:kern w:val="0"/>
                <w:sz w:val="18"/>
                <w:szCs w:val="18"/>
              </w:rPr>
              <w:t>专业必修课</w:t>
            </w:r>
          </w:p>
        </w:tc>
        <w:tc>
          <w:tcPr>
            <w:tcW w:w="527" w:type="dxa"/>
            <w:vMerge w:val="restart"/>
            <w:shd w:val="clear" w:color="auto" w:fill="auto"/>
            <w:vAlign w:val="center"/>
          </w:tcPr>
          <w:p w14:paraId="57CA6A06" w14:textId="77777777" w:rsidR="00700D09" w:rsidRDefault="00D117CC">
            <w:pPr>
              <w:widowControl/>
              <w:ind w:leftChars="-50" w:left="-105" w:rightChars="-50" w:right="-105"/>
              <w:jc w:val="left"/>
              <w:rPr>
                <w:rFonts w:eastAsia="黑体"/>
                <w:kern w:val="0"/>
                <w:sz w:val="18"/>
                <w:szCs w:val="18"/>
              </w:rPr>
            </w:pPr>
            <w:r>
              <w:rPr>
                <w:rFonts w:eastAsia="黑体"/>
                <w:kern w:val="0"/>
                <w:sz w:val="18"/>
                <w:szCs w:val="18"/>
              </w:rPr>
              <w:t>专业基础课</w:t>
            </w:r>
          </w:p>
        </w:tc>
        <w:tc>
          <w:tcPr>
            <w:tcW w:w="1094" w:type="dxa"/>
            <w:shd w:val="clear" w:color="auto" w:fill="auto"/>
            <w:vAlign w:val="center"/>
          </w:tcPr>
          <w:p w14:paraId="0B52531B" w14:textId="77777777" w:rsidR="00700D09" w:rsidRDefault="00D117CC">
            <w:pPr>
              <w:widowControl/>
              <w:ind w:leftChars="-50" w:left="-105" w:rightChars="-50" w:right="-105" w:firstLine="133"/>
              <w:jc w:val="left"/>
              <w:rPr>
                <w:rFonts w:eastAsia="等线"/>
                <w:kern w:val="0"/>
                <w:sz w:val="18"/>
                <w:szCs w:val="18"/>
              </w:rPr>
            </w:pPr>
            <w:r>
              <w:rPr>
                <w:rFonts w:eastAsia="等线" w:hint="eastAsia"/>
                <w:kern w:val="0"/>
                <w:sz w:val="18"/>
                <w:szCs w:val="18"/>
              </w:rPr>
              <w:t>MAT01009</w:t>
            </w:r>
          </w:p>
        </w:tc>
        <w:tc>
          <w:tcPr>
            <w:tcW w:w="1579" w:type="dxa"/>
            <w:shd w:val="clear" w:color="auto" w:fill="auto"/>
            <w:vAlign w:val="center"/>
          </w:tcPr>
          <w:p w14:paraId="704AEE00"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一元微积分</w:t>
            </w:r>
          </w:p>
        </w:tc>
        <w:tc>
          <w:tcPr>
            <w:tcW w:w="396" w:type="dxa"/>
            <w:shd w:val="clear" w:color="auto" w:fill="auto"/>
            <w:vAlign w:val="center"/>
          </w:tcPr>
          <w:p w14:paraId="059962E0" w14:textId="77777777" w:rsidR="00700D09" w:rsidRDefault="00D117CC">
            <w:pPr>
              <w:widowControl/>
              <w:jc w:val="center"/>
              <w:rPr>
                <w:kern w:val="0"/>
                <w:sz w:val="18"/>
                <w:szCs w:val="18"/>
              </w:rPr>
            </w:pPr>
            <w:r>
              <w:rPr>
                <w:kern w:val="0"/>
                <w:sz w:val="18"/>
                <w:szCs w:val="18"/>
              </w:rPr>
              <w:t>6</w:t>
            </w:r>
          </w:p>
        </w:tc>
        <w:tc>
          <w:tcPr>
            <w:tcW w:w="553" w:type="dxa"/>
            <w:shd w:val="clear" w:color="auto" w:fill="auto"/>
            <w:vAlign w:val="center"/>
          </w:tcPr>
          <w:p w14:paraId="6872DC00" w14:textId="77777777" w:rsidR="00700D09" w:rsidRDefault="00D117CC">
            <w:pPr>
              <w:widowControl/>
              <w:jc w:val="center"/>
              <w:rPr>
                <w:kern w:val="0"/>
                <w:sz w:val="18"/>
                <w:szCs w:val="18"/>
              </w:rPr>
            </w:pPr>
            <w:r>
              <w:rPr>
                <w:kern w:val="0"/>
                <w:sz w:val="18"/>
                <w:szCs w:val="18"/>
              </w:rPr>
              <w:t>6</w:t>
            </w:r>
          </w:p>
        </w:tc>
        <w:tc>
          <w:tcPr>
            <w:tcW w:w="553" w:type="dxa"/>
            <w:shd w:val="clear" w:color="auto" w:fill="auto"/>
            <w:vAlign w:val="center"/>
          </w:tcPr>
          <w:p w14:paraId="196EE7C9" w14:textId="77777777" w:rsidR="00700D09" w:rsidRDefault="00700D09">
            <w:pPr>
              <w:widowControl/>
              <w:jc w:val="center"/>
              <w:rPr>
                <w:kern w:val="0"/>
                <w:sz w:val="18"/>
                <w:szCs w:val="18"/>
              </w:rPr>
            </w:pPr>
          </w:p>
        </w:tc>
        <w:tc>
          <w:tcPr>
            <w:tcW w:w="554" w:type="dxa"/>
            <w:shd w:val="clear" w:color="auto" w:fill="auto"/>
            <w:vAlign w:val="center"/>
          </w:tcPr>
          <w:p w14:paraId="4EBEC031" w14:textId="77777777" w:rsidR="00700D09" w:rsidRDefault="00700D09">
            <w:pPr>
              <w:widowControl/>
              <w:jc w:val="center"/>
              <w:rPr>
                <w:kern w:val="0"/>
                <w:sz w:val="18"/>
                <w:szCs w:val="18"/>
              </w:rPr>
            </w:pPr>
          </w:p>
        </w:tc>
        <w:tc>
          <w:tcPr>
            <w:tcW w:w="554" w:type="dxa"/>
            <w:shd w:val="clear" w:color="auto" w:fill="auto"/>
            <w:vAlign w:val="center"/>
          </w:tcPr>
          <w:p w14:paraId="06DFFE28" w14:textId="77777777" w:rsidR="00700D09" w:rsidRDefault="00700D09">
            <w:pPr>
              <w:widowControl/>
              <w:jc w:val="center"/>
              <w:rPr>
                <w:kern w:val="0"/>
                <w:sz w:val="18"/>
                <w:szCs w:val="18"/>
              </w:rPr>
            </w:pPr>
          </w:p>
        </w:tc>
        <w:tc>
          <w:tcPr>
            <w:tcW w:w="554" w:type="dxa"/>
            <w:shd w:val="clear" w:color="auto" w:fill="auto"/>
            <w:vAlign w:val="center"/>
          </w:tcPr>
          <w:p w14:paraId="5A25FCA7" w14:textId="77777777" w:rsidR="00700D09" w:rsidRDefault="00700D09">
            <w:pPr>
              <w:widowControl/>
              <w:jc w:val="center"/>
              <w:rPr>
                <w:kern w:val="0"/>
                <w:sz w:val="18"/>
                <w:szCs w:val="18"/>
              </w:rPr>
            </w:pPr>
          </w:p>
        </w:tc>
        <w:tc>
          <w:tcPr>
            <w:tcW w:w="550" w:type="dxa"/>
            <w:shd w:val="clear" w:color="auto" w:fill="auto"/>
            <w:vAlign w:val="center"/>
          </w:tcPr>
          <w:p w14:paraId="7E5A6E60" w14:textId="77777777" w:rsidR="00700D09" w:rsidRDefault="00700D09">
            <w:pPr>
              <w:widowControl/>
              <w:jc w:val="center"/>
              <w:rPr>
                <w:kern w:val="0"/>
                <w:sz w:val="18"/>
                <w:szCs w:val="18"/>
              </w:rPr>
            </w:pPr>
          </w:p>
        </w:tc>
        <w:tc>
          <w:tcPr>
            <w:tcW w:w="529" w:type="dxa"/>
            <w:shd w:val="clear" w:color="auto" w:fill="auto"/>
            <w:vAlign w:val="center"/>
          </w:tcPr>
          <w:p w14:paraId="6E4965AA" w14:textId="77777777" w:rsidR="00700D09" w:rsidRDefault="00700D09">
            <w:pPr>
              <w:widowControl/>
              <w:jc w:val="center"/>
              <w:rPr>
                <w:kern w:val="0"/>
                <w:sz w:val="18"/>
                <w:szCs w:val="18"/>
              </w:rPr>
            </w:pPr>
          </w:p>
        </w:tc>
        <w:tc>
          <w:tcPr>
            <w:tcW w:w="529" w:type="dxa"/>
            <w:shd w:val="clear" w:color="auto" w:fill="auto"/>
            <w:vAlign w:val="center"/>
          </w:tcPr>
          <w:p w14:paraId="10CE104A" w14:textId="77777777" w:rsidR="00700D09" w:rsidRDefault="00700D09">
            <w:pPr>
              <w:widowControl/>
              <w:jc w:val="center"/>
              <w:rPr>
                <w:kern w:val="0"/>
                <w:sz w:val="18"/>
                <w:szCs w:val="18"/>
              </w:rPr>
            </w:pPr>
          </w:p>
        </w:tc>
        <w:tc>
          <w:tcPr>
            <w:tcW w:w="435" w:type="dxa"/>
            <w:shd w:val="clear" w:color="auto" w:fill="auto"/>
            <w:vAlign w:val="center"/>
          </w:tcPr>
          <w:p w14:paraId="4C539F27" w14:textId="77777777" w:rsidR="00700D09" w:rsidRDefault="00D117CC">
            <w:pPr>
              <w:widowControl/>
              <w:jc w:val="center"/>
              <w:rPr>
                <w:kern w:val="0"/>
                <w:sz w:val="18"/>
                <w:szCs w:val="18"/>
              </w:rPr>
            </w:pPr>
            <w:r>
              <w:rPr>
                <w:kern w:val="0"/>
                <w:sz w:val="18"/>
                <w:szCs w:val="18"/>
              </w:rPr>
              <w:t>96</w:t>
            </w:r>
          </w:p>
        </w:tc>
        <w:tc>
          <w:tcPr>
            <w:tcW w:w="486" w:type="dxa"/>
            <w:shd w:val="clear" w:color="auto" w:fill="auto"/>
            <w:vAlign w:val="center"/>
          </w:tcPr>
          <w:p w14:paraId="3F0D84D1" w14:textId="77777777" w:rsidR="00700D09" w:rsidRDefault="00700D09">
            <w:pPr>
              <w:widowControl/>
              <w:jc w:val="center"/>
              <w:rPr>
                <w:rFonts w:eastAsia="等线"/>
                <w:kern w:val="0"/>
                <w:sz w:val="18"/>
                <w:szCs w:val="18"/>
              </w:rPr>
            </w:pPr>
          </w:p>
        </w:tc>
        <w:tc>
          <w:tcPr>
            <w:tcW w:w="434" w:type="dxa"/>
            <w:shd w:val="clear" w:color="auto" w:fill="auto"/>
            <w:vAlign w:val="center"/>
          </w:tcPr>
          <w:p w14:paraId="04AD241D"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014F2C61" w14:textId="77777777" w:rsidR="00700D09" w:rsidRDefault="00700D09">
            <w:pPr>
              <w:widowControl/>
              <w:jc w:val="center"/>
              <w:rPr>
                <w:rFonts w:eastAsia="等线"/>
                <w:kern w:val="0"/>
                <w:sz w:val="18"/>
                <w:szCs w:val="18"/>
              </w:rPr>
            </w:pPr>
          </w:p>
        </w:tc>
      </w:tr>
      <w:tr w:rsidR="00700D09" w14:paraId="0185CF44" w14:textId="77777777">
        <w:trPr>
          <w:trHeight w:val="290"/>
          <w:jc w:val="center"/>
        </w:trPr>
        <w:tc>
          <w:tcPr>
            <w:tcW w:w="513" w:type="dxa"/>
            <w:vMerge/>
            <w:vAlign w:val="center"/>
          </w:tcPr>
          <w:p w14:paraId="4C362631"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5463F094"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1911423F"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MAT01010</w:t>
            </w:r>
          </w:p>
        </w:tc>
        <w:tc>
          <w:tcPr>
            <w:tcW w:w="1579" w:type="dxa"/>
            <w:shd w:val="clear" w:color="auto" w:fill="auto"/>
            <w:vAlign w:val="center"/>
          </w:tcPr>
          <w:p w14:paraId="4627349E"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多元微积分</w:t>
            </w:r>
          </w:p>
          <w:p w14:paraId="691A610C"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与线性代数</w:t>
            </w:r>
          </w:p>
        </w:tc>
        <w:tc>
          <w:tcPr>
            <w:tcW w:w="396" w:type="dxa"/>
            <w:shd w:val="clear" w:color="auto" w:fill="auto"/>
            <w:vAlign w:val="center"/>
          </w:tcPr>
          <w:p w14:paraId="3409E66C" w14:textId="77777777" w:rsidR="00700D09" w:rsidRDefault="00D117CC">
            <w:pPr>
              <w:widowControl/>
              <w:jc w:val="center"/>
              <w:rPr>
                <w:kern w:val="0"/>
                <w:sz w:val="18"/>
                <w:szCs w:val="18"/>
              </w:rPr>
            </w:pPr>
            <w:r>
              <w:rPr>
                <w:kern w:val="0"/>
                <w:sz w:val="18"/>
                <w:szCs w:val="18"/>
              </w:rPr>
              <w:t>6</w:t>
            </w:r>
          </w:p>
        </w:tc>
        <w:tc>
          <w:tcPr>
            <w:tcW w:w="553" w:type="dxa"/>
            <w:shd w:val="clear" w:color="auto" w:fill="auto"/>
            <w:vAlign w:val="center"/>
          </w:tcPr>
          <w:p w14:paraId="7AD987A3" w14:textId="77777777" w:rsidR="00700D09" w:rsidRDefault="00700D09">
            <w:pPr>
              <w:widowControl/>
              <w:jc w:val="center"/>
              <w:rPr>
                <w:kern w:val="0"/>
                <w:sz w:val="18"/>
                <w:szCs w:val="18"/>
              </w:rPr>
            </w:pPr>
          </w:p>
        </w:tc>
        <w:tc>
          <w:tcPr>
            <w:tcW w:w="553" w:type="dxa"/>
            <w:shd w:val="clear" w:color="auto" w:fill="auto"/>
            <w:vAlign w:val="center"/>
          </w:tcPr>
          <w:p w14:paraId="06356038" w14:textId="77777777" w:rsidR="00700D09" w:rsidRDefault="00D117CC">
            <w:pPr>
              <w:widowControl/>
              <w:jc w:val="center"/>
              <w:rPr>
                <w:kern w:val="0"/>
                <w:sz w:val="18"/>
                <w:szCs w:val="18"/>
              </w:rPr>
            </w:pPr>
            <w:r>
              <w:rPr>
                <w:kern w:val="0"/>
                <w:sz w:val="18"/>
                <w:szCs w:val="18"/>
              </w:rPr>
              <w:t>6</w:t>
            </w:r>
          </w:p>
        </w:tc>
        <w:tc>
          <w:tcPr>
            <w:tcW w:w="554" w:type="dxa"/>
            <w:shd w:val="clear" w:color="auto" w:fill="auto"/>
            <w:vAlign w:val="center"/>
          </w:tcPr>
          <w:p w14:paraId="48B8FC51" w14:textId="77777777" w:rsidR="00700D09" w:rsidRDefault="00700D09">
            <w:pPr>
              <w:widowControl/>
              <w:jc w:val="center"/>
              <w:rPr>
                <w:kern w:val="0"/>
                <w:sz w:val="18"/>
                <w:szCs w:val="18"/>
              </w:rPr>
            </w:pPr>
          </w:p>
        </w:tc>
        <w:tc>
          <w:tcPr>
            <w:tcW w:w="554" w:type="dxa"/>
            <w:shd w:val="clear" w:color="auto" w:fill="auto"/>
            <w:vAlign w:val="center"/>
          </w:tcPr>
          <w:p w14:paraId="7BB47D33" w14:textId="77777777" w:rsidR="00700D09" w:rsidRDefault="00700D09">
            <w:pPr>
              <w:widowControl/>
              <w:jc w:val="center"/>
              <w:rPr>
                <w:kern w:val="0"/>
                <w:sz w:val="18"/>
                <w:szCs w:val="18"/>
              </w:rPr>
            </w:pPr>
          </w:p>
        </w:tc>
        <w:tc>
          <w:tcPr>
            <w:tcW w:w="554" w:type="dxa"/>
            <w:shd w:val="clear" w:color="auto" w:fill="auto"/>
            <w:vAlign w:val="center"/>
          </w:tcPr>
          <w:p w14:paraId="5633FC32" w14:textId="77777777" w:rsidR="00700D09" w:rsidRDefault="00700D09">
            <w:pPr>
              <w:widowControl/>
              <w:jc w:val="center"/>
              <w:rPr>
                <w:kern w:val="0"/>
                <w:sz w:val="18"/>
                <w:szCs w:val="18"/>
              </w:rPr>
            </w:pPr>
          </w:p>
        </w:tc>
        <w:tc>
          <w:tcPr>
            <w:tcW w:w="550" w:type="dxa"/>
            <w:shd w:val="clear" w:color="auto" w:fill="auto"/>
            <w:vAlign w:val="center"/>
          </w:tcPr>
          <w:p w14:paraId="235EEEF2" w14:textId="77777777" w:rsidR="00700D09" w:rsidRDefault="00700D09">
            <w:pPr>
              <w:widowControl/>
              <w:jc w:val="center"/>
              <w:rPr>
                <w:kern w:val="0"/>
                <w:sz w:val="18"/>
                <w:szCs w:val="18"/>
              </w:rPr>
            </w:pPr>
          </w:p>
        </w:tc>
        <w:tc>
          <w:tcPr>
            <w:tcW w:w="529" w:type="dxa"/>
            <w:shd w:val="clear" w:color="auto" w:fill="auto"/>
            <w:vAlign w:val="center"/>
          </w:tcPr>
          <w:p w14:paraId="0C017928" w14:textId="77777777" w:rsidR="00700D09" w:rsidRDefault="00700D09">
            <w:pPr>
              <w:widowControl/>
              <w:jc w:val="center"/>
              <w:rPr>
                <w:kern w:val="0"/>
                <w:sz w:val="18"/>
                <w:szCs w:val="18"/>
              </w:rPr>
            </w:pPr>
          </w:p>
        </w:tc>
        <w:tc>
          <w:tcPr>
            <w:tcW w:w="529" w:type="dxa"/>
            <w:shd w:val="clear" w:color="auto" w:fill="auto"/>
            <w:vAlign w:val="center"/>
          </w:tcPr>
          <w:p w14:paraId="2F91B2B2" w14:textId="77777777" w:rsidR="00700D09" w:rsidRDefault="00700D09">
            <w:pPr>
              <w:widowControl/>
              <w:jc w:val="center"/>
              <w:rPr>
                <w:kern w:val="0"/>
                <w:sz w:val="18"/>
                <w:szCs w:val="18"/>
              </w:rPr>
            </w:pPr>
          </w:p>
        </w:tc>
        <w:tc>
          <w:tcPr>
            <w:tcW w:w="435" w:type="dxa"/>
            <w:shd w:val="clear" w:color="auto" w:fill="auto"/>
            <w:vAlign w:val="center"/>
          </w:tcPr>
          <w:p w14:paraId="0381353A" w14:textId="77777777" w:rsidR="00700D09" w:rsidRDefault="00D117CC">
            <w:pPr>
              <w:widowControl/>
              <w:jc w:val="center"/>
              <w:rPr>
                <w:kern w:val="0"/>
                <w:sz w:val="18"/>
                <w:szCs w:val="18"/>
              </w:rPr>
            </w:pPr>
            <w:r>
              <w:rPr>
                <w:kern w:val="0"/>
                <w:sz w:val="18"/>
                <w:szCs w:val="18"/>
              </w:rPr>
              <w:t>96</w:t>
            </w:r>
          </w:p>
        </w:tc>
        <w:tc>
          <w:tcPr>
            <w:tcW w:w="486" w:type="dxa"/>
            <w:shd w:val="clear" w:color="auto" w:fill="auto"/>
            <w:vAlign w:val="center"/>
          </w:tcPr>
          <w:p w14:paraId="0EE3AE64" w14:textId="77777777" w:rsidR="00700D09" w:rsidRDefault="00700D09">
            <w:pPr>
              <w:widowControl/>
              <w:jc w:val="center"/>
              <w:rPr>
                <w:rFonts w:eastAsia="等线"/>
                <w:kern w:val="0"/>
                <w:sz w:val="18"/>
                <w:szCs w:val="18"/>
              </w:rPr>
            </w:pPr>
          </w:p>
        </w:tc>
        <w:tc>
          <w:tcPr>
            <w:tcW w:w="434" w:type="dxa"/>
            <w:shd w:val="clear" w:color="auto" w:fill="auto"/>
            <w:vAlign w:val="center"/>
          </w:tcPr>
          <w:p w14:paraId="4FA5EE45"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2BB2B2E5" w14:textId="77777777" w:rsidR="00700D09" w:rsidRDefault="00700D09">
            <w:pPr>
              <w:widowControl/>
              <w:jc w:val="center"/>
              <w:rPr>
                <w:rFonts w:eastAsia="等线"/>
                <w:kern w:val="0"/>
                <w:sz w:val="18"/>
                <w:szCs w:val="18"/>
              </w:rPr>
            </w:pPr>
          </w:p>
        </w:tc>
      </w:tr>
      <w:tr w:rsidR="00700D09" w14:paraId="4AD12522" w14:textId="77777777">
        <w:trPr>
          <w:trHeight w:val="290"/>
          <w:jc w:val="center"/>
        </w:trPr>
        <w:tc>
          <w:tcPr>
            <w:tcW w:w="513" w:type="dxa"/>
            <w:vMerge/>
            <w:vAlign w:val="center"/>
          </w:tcPr>
          <w:p w14:paraId="056D0F8A"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43F9DE93"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63DC90A3" w14:textId="77777777" w:rsidR="00700D09" w:rsidRDefault="00D117CC">
            <w:pPr>
              <w:widowControl/>
              <w:ind w:leftChars="-50" w:left="-105" w:rightChars="-50" w:right="-105"/>
              <w:jc w:val="center"/>
              <w:rPr>
                <w:rFonts w:eastAsia="等线"/>
                <w:kern w:val="0"/>
                <w:sz w:val="18"/>
                <w:szCs w:val="18"/>
              </w:rPr>
            </w:pPr>
            <w:r>
              <w:rPr>
                <w:rFonts w:eastAsia="等线" w:hint="eastAsia"/>
                <w:kern w:val="0"/>
                <w:sz w:val="18"/>
                <w:szCs w:val="18"/>
              </w:rPr>
              <w:t>BI01001</w:t>
            </w:r>
          </w:p>
        </w:tc>
        <w:tc>
          <w:tcPr>
            <w:tcW w:w="1579" w:type="dxa"/>
            <w:shd w:val="clear" w:color="auto" w:fill="auto"/>
            <w:vAlign w:val="center"/>
          </w:tcPr>
          <w:p w14:paraId="1FA5B900"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人体解剖生理学</w:t>
            </w:r>
          </w:p>
        </w:tc>
        <w:tc>
          <w:tcPr>
            <w:tcW w:w="396" w:type="dxa"/>
            <w:shd w:val="clear" w:color="auto" w:fill="auto"/>
            <w:vAlign w:val="center"/>
          </w:tcPr>
          <w:p w14:paraId="33B6EB2D"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0B68DD57"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51000ABA" w14:textId="77777777" w:rsidR="00700D09" w:rsidRDefault="00700D09">
            <w:pPr>
              <w:widowControl/>
              <w:jc w:val="center"/>
              <w:rPr>
                <w:kern w:val="0"/>
                <w:sz w:val="18"/>
                <w:szCs w:val="18"/>
              </w:rPr>
            </w:pPr>
          </w:p>
        </w:tc>
        <w:tc>
          <w:tcPr>
            <w:tcW w:w="554" w:type="dxa"/>
            <w:shd w:val="clear" w:color="auto" w:fill="auto"/>
            <w:vAlign w:val="center"/>
          </w:tcPr>
          <w:p w14:paraId="09A85D49" w14:textId="77777777" w:rsidR="00700D09" w:rsidRDefault="00700D09">
            <w:pPr>
              <w:widowControl/>
              <w:jc w:val="center"/>
              <w:rPr>
                <w:kern w:val="0"/>
                <w:sz w:val="18"/>
                <w:szCs w:val="18"/>
              </w:rPr>
            </w:pPr>
          </w:p>
        </w:tc>
        <w:tc>
          <w:tcPr>
            <w:tcW w:w="554" w:type="dxa"/>
            <w:shd w:val="clear" w:color="auto" w:fill="auto"/>
            <w:vAlign w:val="center"/>
          </w:tcPr>
          <w:p w14:paraId="1B0F7996" w14:textId="77777777" w:rsidR="00700D09" w:rsidRDefault="00700D09">
            <w:pPr>
              <w:widowControl/>
              <w:jc w:val="center"/>
              <w:rPr>
                <w:kern w:val="0"/>
                <w:sz w:val="18"/>
                <w:szCs w:val="18"/>
              </w:rPr>
            </w:pPr>
          </w:p>
        </w:tc>
        <w:tc>
          <w:tcPr>
            <w:tcW w:w="554" w:type="dxa"/>
            <w:shd w:val="clear" w:color="auto" w:fill="auto"/>
            <w:vAlign w:val="center"/>
          </w:tcPr>
          <w:p w14:paraId="3BB82E95" w14:textId="77777777" w:rsidR="00700D09" w:rsidRDefault="00700D09">
            <w:pPr>
              <w:widowControl/>
              <w:jc w:val="center"/>
              <w:rPr>
                <w:kern w:val="0"/>
                <w:sz w:val="18"/>
                <w:szCs w:val="18"/>
              </w:rPr>
            </w:pPr>
          </w:p>
        </w:tc>
        <w:tc>
          <w:tcPr>
            <w:tcW w:w="550" w:type="dxa"/>
            <w:shd w:val="clear" w:color="auto" w:fill="auto"/>
            <w:vAlign w:val="center"/>
          </w:tcPr>
          <w:p w14:paraId="23DFE1B9" w14:textId="77777777" w:rsidR="00700D09" w:rsidRDefault="00700D09">
            <w:pPr>
              <w:widowControl/>
              <w:jc w:val="center"/>
              <w:rPr>
                <w:kern w:val="0"/>
                <w:sz w:val="18"/>
                <w:szCs w:val="18"/>
              </w:rPr>
            </w:pPr>
          </w:p>
        </w:tc>
        <w:tc>
          <w:tcPr>
            <w:tcW w:w="529" w:type="dxa"/>
            <w:shd w:val="clear" w:color="auto" w:fill="auto"/>
            <w:vAlign w:val="center"/>
          </w:tcPr>
          <w:p w14:paraId="5EE336A5" w14:textId="77777777" w:rsidR="00700D09" w:rsidRDefault="00700D09">
            <w:pPr>
              <w:widowControl/>
              <w:jc w:val="center"/>
              <w:rPr>
                <w:kern w:val="0"/>
                <w:sz w:val="18"/>
                <w:szCs w:val="18"/>
              </w:rPr>
            </w:pPr>
          </w:p>
        </w:tc>
        <w:tc>
          <w:tcPr>
            <w:tcW w:w="529" w:type="dxa"/>
            <w:shd w:val="clear" w:color="auto" w:fill="auto"/>
            <w:vAlign w:val="center"/>
          </w:tcPr>
          <w:p w14:paraId="4DB439DF" w14:textId="77777777" w:rsidR="00700D09" w:rsidRDefault="00700D09">
            <w:pPr>
              <w:widowControl/>
              <w:jc w:val="center"/>
              <w:rPr>
                <w:kern w:val="0"/>
                <w:sz w:val="18"/>
                <w:szCs w:val="18"/>
              </w:rPr>
            </w:pPr>
          </w:p>
        </w:tc>
        <w:tc>
          <w:tcPr>
            <w:tcW w:w="435" w:type="dxa"/>
            <w:shd w:val="clear" w:color="auto" w:fill="auto"/>
            <w:vAlign w:val="center"/>
          </w:tcPr>
          <w:p w14:paraId="161D095D" w14:textId="77777777" w:rsidR="00700D09" w:rsidRDefault="00D117CC">
            <w:pPr>
              <w:widowControl/>
              <w:jc w:val="center"/>
              <w:rPr>
                <w:kern w:val="0"/>
                <w:sz w:val="18"/>
                <w:szCs w:val="18"/>
              </w:rPr>
            </w:pPr>
            <w:r>
              <w:rPr>
                <w:kern w:val="0"/>
                <w:sz w:val="18"/>
                <w:szCs w:val="18"/>
              </w:rPr>
              <w:t>32</w:t>
            </w:r>
          </w:p>
        </w:tc>
        <w:tc>
          <w:tcPr>
            <w:tcW w:w="486" w:type="dxa"/>
            <w:shd w:val="clear" w:color="auto" w:fill="auto"/>
            <w:vAlign w:val="center"/>
          </w:tcPr>
          <w:p w14:paraId="72FCF718" w14:textId="77777777" w:rsidR="00700D09" w:rsidRDefault="00700D09">
            <w:pPr>
              <w:widowControl/>
              <w:jc w:val="center"/>
              <w:rPr>
                <w:rFonts w:eastAsia="等线"/>
                <w:kern w:val="0"/>
                <w:sz w:val="18"/>
                <w:szCs w:val="18"/>
              </w:rPr>
            </w:pPr>
          </w:p>
        </w:tc>
        <w:tc>
          <w:tcPr>
            <w:tcW w:w="434" w:type="dxa"/>
            <w:shd w:val="clear" w:color="auto" w:fill="auto"/>
            <w:vAlign w:val="center"/>
          </w:tcPr>
          <w:p w14:paraId="6DA04A67"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395346D5" w14:textId="77777777" w:rsidR="00700D09" w:rsidRDefault="00700D09">
            <w:pPr>
              <w:widowControl/>
              <w:jc w:val="center"/>
              <w:rPr>
                <w:rFonts w:eastAsia="等线"/>
                <w:kern w:val="0"/>
                <w:sz w:val="18"/>
                <w:szCs w:val="18"/>
              </w:rPr>
            </w:pPr>
          </w:p>
        </w:tc>
      </w:tr>
      <w:tr w:rsidR="00700D09" w14:paraId="13AFFEAE" w14:textId="77777777">
        <w:trPr>
          <w:trHeight w:val="290"/>
          <w:jc w:val="center"/>
        </w:trPr>
        <w:tc>
          <w:tcPr>
            <w:tcW w:w="513" w:type="dxa"/>
            <w:vMerge/>
            <w:vAlign w:val="center"/>
          </w:tcPr>
          <w:p w14:paraId="548A5554"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59F85866"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27641593"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BI01901</w:t>
            </w:r>
          </w:p>
        </w:tc>
        <w:tc>
          <w:tcPr>
            <w:tcW w:w="1579" w:type="dxa"/>
            <w:shd w:val="clear" w:color="auto" w:fill="auto"/>
            <w:vAlign w:val="center"/>
          </w:tcPr>
          <w:p w14:paraId="459C7E0C"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人体解剖生理学实验</w:t>
            </w:r>
          </w:p>
        </w:tc>
        <w:tc>
          <w:tcPr>
            <w:tcW w:w="396" w:type="dxa"/>
            <w:shd w:val="clear" w:color="auto" w:fill="auto"/>
            <w:vAlign w:val="center"/>
          </w:tcPr>
          <w:p w14:paraId="1F9C5D71" w14:textId="77777777" w:rsidR="00700D09" w:rsidRDefault="00D117CC">
            <w:pPr>
              <w:widowControl/>
              <w:jc w:val="center"/>
              <w:rPr>
                <w:kern w:val="0"/>
                <w:sz w:val="18"/>
                <w:szCs w:val="18"/>
              </w:rPr>
            </w:pPr>
            <w:r>
              <w:rPr>
                <w:kern w:val="0"/>
                <w:sz w:val="18"/>
                <w:szCs w:val="18"/>
              </w:rPr>
              <w:t>1</w:t>
            </w:r>
          </w:p>
        </w:tc>
        <w:tc>
          <w:tcPr>
            <w:tcW w:w="553" w:type="dxa"/>
            <w:shd w:val="clear" w:color="auto" w:fill="auto"/>
            <w:vAlign w:val="center"/>
          </w:tcPr>
          <w:p w14:paraId="4CB96BAD"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0064AB76" w14:textId="77777777" w:rsidR="00700D09" w:rsidRDefault="00700D09">
            <w:pPr>
              <w:widowControl/>
              <w:jc w:val="center"/>
              <w:rPr>
                <w:kern w:val="0"/>
                <w:sz w:val="18"/>
                <w:szCs w:val="18"/>
              </w:rPr>
            </w:pPr>
          </w:p>
        </w:tc>
        <w:tc>
          <w:tcPr>
            <w:tcW w:w="554" w:type="dxa"/>
            <w:shd w:val="clear" w:color="auto" w:fill="auto"/>
            <w:vAlign w:val="center"/>
          </w:tcPr>
          <w:p w14:paraId="311278A7" w14:textId="77777777" w:rsidR="00700D09" w:rsidRDefault="00700D09">
            <w:pPr>
              <w:widowControl/>
              <w:jc w:val="center"/>
              <w:rPr>
                <w:kern w:val="0"/>
                <w:sz w:val="18"/>
                <w:szCs w:val="18"/>
              </w:rPr>
            </w:pPr>
          </w:p>
        </w:tc>
        <w:tc>
          <w:tcPr>
            <w:tcW w:w="554" w:type="dxa"/>
            <w:shd w:val="clear" w:color="auto" w:fill="auto"/>
            <w:vAlign w:val="center"/>
          </w:tcPr>
          <w:p w14:paraId="2CAB6DA5" w14:textId="77777777" w:rsidR="00700D09" w:rsidRDefault="00700D09">
            <w:pPr>
              <w:widowControl/>
              <w:jc w:val="center"/>
              <w:rPr>
                <w:kern w:val="0"/>
                <w:sz w:val="18"/>
                <w:szCs w:val="18"/>
              </w:rPr>
            </w:pPr>
          </w:p>
        </w:tc>
        <w:tc>
          <w:tcPr>
            <w:tcW w:w="554" w:type="dxa"/>
            <w:shd w:val="clear" w:color="auto" w:fill="auto"/>
            <w:vAlign w:val="center"/>
          </w:tcPr>
          <w:p w14:paraId="479A2609" w14:textId="77777777" w:rsidR="00700D09" w:rsidRDefault="00700D09">
            <w:pPr>
              <w:widowControl/>
              <w:jc w:val="center"/>
              <w:rPr>
                <w:kern w:val="0"/>
                <w:sz w:val="18"/>
                <w:szCs w:val="18"/>
              </w:rPr>
            </w:pPr>
          </w:p>
        </w:tc>
        <w:tc>
          <w:tcPr>
            <w:tcW w:w="550" w:type="dxa"/>
            <w:shd w:val="clear" w:color="auto" w:fill="auto"/>
            <w:vAlign w:val="center"/>
          </w:tcPr>
          <w:p w14:paraId="7FB211F7" w14:textId="77777777" w:rsidR="00700D09" w:rsidRDefault="00700D09">
            <w:pPr>
              <w:widowControl/>
              <w:jc w:val="center"/>
              <w:rPr>
                <w:kern w:val="0"/>
                <w:sz w:val="18"/>
                <w:szCs w:val="18"/>
              </w:rPr>
            </w:pPr>
          </w:p>
        </w:tc>
        <w:tc>
          <w:tcPr>
            <w:tcW w:w="529" w:type="dxa"/>
            <w:shd w:val="clear" w:color="auto" w:fill="auto"/>
            <w:vAlign w:val="center"/>
          </w:tcPr>
          <w:p w14:paraId="6D6823BE" w14:textId="77777777" w:rsidR="00700D09" w:rsidRDefault="00700D09">
            <w:pPr>
              <w:widowControl/>
              <w:jc w:val="center"/>
              <w:rPr>
                <w:kern w:val="0"/>
                <w:sz w:val="18"/>
                <w:szCs w:val="18"/>
              </w:rPr>
            </w:pPr>
          </w:p>
        </w:tc>
        <w:tc>
          <w:tcPr>
            <w:tcW w:w="529" w:type="dxa"/>
            <w:shd w:val="clear" w:color="auto" w:fill="auto"/>
            <w:vAlign w:val="center"/>
          </w:tcPr>
          <w:p w14:paraId="4F302955" w14:textId="77777777" w:rsidR="00700D09" w:rsidRDefault="00700D09">
            <w:pPr>
              <w:widowControl/>
              <w:jc w:val="center"/>
              <w:rPr>
                <w:kern w:val="0"/>
                <w:sz w:val="18"/>
                <w:szCs w:val="18"/>
              </w:rPr>
            </w:pPr>
          </w:p>
        </w:tc>
        <w:tc>
          <w:tcPr>
            <w:tcW w:w="435" w:type="dxa"/>
            <w:shd w:val="clear" w:color="auto" w:fill="auto"/>
            <w:vAlign w:val="center"/>
          </w:tcPr>
          <w:p w14:paraId="05AE7EB8" w14:textId="77777777" w:rsidR="00700D09" w:rsidRDefault="00700D09">
            <w:pPr>
              <w:widowControl/>
              <w:jc w:val="center"/>
              <w:rPr>
                <w:kern w:val="0"/>
                <w:sz w:val="18"/>
                <w:szCs w:val="18"/>
              </w:rPr>
            </w:pPr>
          </w:p>
        </w:tc>
        <w:tc>
          <w:tcPr>
            <w:tcW w:w="486" w:type="dxa"/>
            <w:shd w:val="clear" w:color="auto" w:fill="auto"/>
            <w:vAlign w:val="center"/>
          </w:tcPr>
          <w:p w14:paraId="12400E58"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vAlign w:val="center"/>
          </w:tcPr>
          <w:p w14:paraId="3E7313F8"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5FD1EE4E"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3A4A8CEC" w14:textId="77777777">
        <w:trPr>
          <w:trHeight w:val="290"/>
          <w:jc w:val="center"/>
        </w:trPr>
        <w:tc>
          <w:tcPr>
            <w:tcW w:w="513" w:type="dxa"/>
            <w:vMerge/>
            <w:vAlign w:val="center"/>
          </w:tcPr>
          <w:p w14:paraId="61CA129B"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2038A365"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37E1206D"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PSY02001</w:t>
            </w:r>
          </w:p>
        </w:tc>
        <w:tc>
          <w:tcPr>
            <w:tcW w:w="1579" w:type="dxa"/>
            <w:shd w:val="clear" w:color="auto" w:fill="auto"/>
            <w:vAlign w:val="center"/>
          </w:tcPr>
          <w:p w14:paraId="52A5BB0E"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论文写作</w:t>
            </w:r>
          </w:p>
        </w:tc>
        <w:tc>
          <w:tcPr>
            <w:tcW w:w="396" w:type="dxa"/>
            <w:shd w:val="clear" w:color="auto" w:fill="auto"/>
            <w:vAlign w:val="center"/>
          </w:tcPr>
          <w:p w14:paraId="3B05F089"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6DE9998C" w14:textId="77777777" w:rsidR="00700D09" w:rsidRDefault="00700D09">
            <w:pPr>
              <w:widowControl/>
              <w:jc w:val="center"/>
              <w:rPr>
                <w:kern w:val="0"/>
                <w:sz w:val="18"/>
                <w:szCs w:val="18"/>
              </w:rPr>
            </w:pPr>
          </w:p>
        </w:tc>
        <w:tc>
          <w:tcPr>
            <w:tcW w:w="553" w:type="dxa"/>
            <w:shd w:val="clear" w:color="auto" w:fill="auto"/>
            <w:vAlign w:val="center"/>
          </w:tcPr>
          <w:p w14:paraId="35B491A3" w14:textId="77777777" w:rsidR="00700D09" w:rsidRDefault="00700D09">
            <w:pPr>
              <w:widowControl/>
              <w:jc w:val="center"/>
              <w:rPr>
                <w:kern w:val="0"/>
                <w:sz w:val="18"/>
                <w:szCs w:val="18"/>
              </w:rPr>
            </w:pPr>
          </w:p>
        </w:tc>
        <w:tc>
          <w:tcPr>
            <w:tcW w:w="554" w:type="dxa"/>
            <w:shd w:val="clear" w:color="auto" w:fill="auto"/>
            <w:vAlign w:val="center"/>
          </w:tcPr>
          <w:p w14:paraId="6B43E4C4" w14:textId="77777777" w:rsidR="00700D09" w:rsidRDefault="00700D09">
            <w:pPr>
              <w:widowControl/>
              <w:jc w:val="center"/>
              <w:rPr>
                <w:kern w:val="0"/>
                <w:sz w:val="18"/>
                <w:szCs w:val="18"/>
              </w:rPr>
            </w:pPr>
          </w:p>
        </w:tc>
        <w:tc>
          <w:tcPr>
            <w:tcW w:w="554" w:type="dxa"/>
            <w:shd w:val="clear" w:color="auto" w:fill="auto"/>
            <w:vAlign w:val="center"/>
          </w:tcPr>
          <w:p w14:paraId="26AC2924" w14:textId="77777777" w:rsidR="00700D09" w:rsidRDefault="00D117CC">
            <w:pPr>
              <w:widowControl/>
              <w:jc w:val="center"/>
              <w:rPr>
                <w:kern w:val="0"/>
                <w:sz w:val="18"/>
                <w:szCs w:val="18"/>
              </w:rPr>
            </w:pPr>
            <w:r>
              <w:rPr>
                <w:rFonts w:eastAsia="等线"/>
                <w:kern w:val="0"/>
                <w:sz w:val="18"/>
                <w:szCs w:val="18"/>
              </w:rPr>
              <w:t>√</w:t>
            </w:r>
          </w:p>
        </w:tc>
        <w:tc>
          <w:tcPr>
            <w:tcW w:w="554" w:type="dxa"/>
            <w:shd w:val="clear" w:color="auto" w:fill="auto"/>
            <w:vAlign w:val="center"/>
          </w:tcPr>
          <w:p w14:paraId="35B32052" w14:textId="77777777" w:rsidR="00700D09" w:rsidRDefault="00D117CC">
            <w:pPr>
              <w:widowControl/>
              <w:jc w:val="center"/>
              <w:rPr>
                <w:kern w:val="0"/>
                <w:sz w:val="18"/>
                <w:szCs w:val="18"/>
              </w:rPr>
            </w:pPr>
            <w:r>
              <w:rPr>
                <w:rFonts w:eastAsia="等线"/>
                <w:kern w:val="0"/>
                <w:sz w:val="18"/>
                <w:szCs w:val="18"/>
              </w:rPr>
              <w:t>√</w:t>
            </w:r>
          </w:p>
        </w:tc>
        <w:tc>
          <w:tcPr>
            <w:tcW w:w="550" w:type="dxa"/>
            <w:shd w:val="clear" w:color="auto" w:fill="auto"/>
            <w:vAlign w:val="center"/>
          </w:tcPr>
          <w:p w14:paraId="33EBC640" w14:textId="77777777" w:rsidR="00700D09" w:rsidRDefault="00700D09">
            <w:pPr>
              <w:widowControl/>
              <w:jc w:val="center"/>
              <w:rPr>
                <w:kern w:val="0"/>
                <w:sz w:val="18"/>
                <w:szCs w:val="18"/>
              </w:rPr>
            </w:pPr>
          </w:p>
        </w:tc>
        <w:tc>
          <w:tcPr>
            <w:tcW w:w="529" w:type="dxa"/>
            <w:shd w:val="clear" w:color="auto" w:fill="auto"/>
            <w:vAlign w:val="center"/>
          </w:tcPr>
          <w:p w14:paraId="772164A1" w14:textId="77777777" w:rsidR="00700D09" w:rsidRDefault="00700D09">
            <w:pPr>
              <w:widowControl/>
              <w:jc w:val="center"/>
              <w:rPr>
                <w:kern w:val="0"/>
                <w:sz w:val="18"/>
                <w:szCs w:val="18"/>
              </w:rPr>
            </w:pPr>
          </w:p>
        </w:tc>
        <w:tc>
          <w:tcPr>
            <w:tcW w:w="529" w:type="dxa"/>
            <w:shd w:val="clear" w:color="auto" w:fill="auto"/>
            <w:vAlign w:val="center"/>
          </w:tcPr>
          <w:p w14:paraId="571E7D75" w14:textId="77777777" w:rsidR="00700D09" w:rsidRDefault="00700D09">
            <w:pPr>
              <w:widowControl/>
              <w:jc w:val="center"/>
              <w:rPr>
                <w:kern w:val="0"/>
                <w:sz w:val="18"/>
                <w:szCs w:val="18"/>
              </w:rPr>
            </w:pPr>
          </w:p>
        </w:tc>
        <w:tc>
          <w:tcPr>
            <w:tcW w:w="435" w:type="dxa"/>
            <w:shd w:val="clear" w:color="auto" w:fill="auto"/>
            <w:vAlign w:val="center"/>
          </w:tcPr>
          <w:p w14:paraId="47BFCCD7" w14:textId="77777777" w:rsidR="00700D09" w:rsidRDefault="00D117CC">
            <w:pPr>
              <w:widowControl/>
              <w:jc w:val="center"/>
              <w:rPr>
                <w:kern w:val="0"/>
                <w:sz w:val="18"/>
                <w:szCs w:val="18"/>
              </w:rPr>
            </w:pPr>
            <w:r>
              <w:rPr>
                <w:kern w:val="0"/>
                <w:sz w:val="18"/>
                <w:szCs w:val="18"/>
              </w:rPr>
              <w:t>24</w:t>
            </w:r>
          </w:p>
        </w:tc>
        <w:tc>
          <w:tcPr>
            <w:tcW w:w="486" w:type="dxa"/>
            <w:shd w:val="clear" w:color="auto" w:fill="auto"/>
            <w:vAlign w:val="center"/>
          </w:tcPr>
          <w:p w14:paraId="24223E0E" w14:textId="77777777" w:rsidR="00700D09" w:rsidRDefault="00D117CC">
            <w:pPr>
              <w:widowControl/>
              <w:jc w:val="center"/>
              <w:rPr>
                <w:rFonts w:eastAsia="等线"/>
                <w:kern w:val="0"/>
                <w:sz w:val="18"/>
                <w:szCs w:val="18"/>
              </w:rPr>
            </w:pPr>
            <w:r>
              <w:rPr>
                <w:rFonts w:eastAsia="等线"/>
                <w:kern w:val="0"/>
                <w:sz w:val="18"/>
                <w:szCs w:val="18"/>
              </w:rPr>
              <w:t>16</w:t>
            </w:r>
          </w:p>
        </w:tc>
        <w:tc>
          <w:tcPr>
            <w:tcW w:w="434" w:type="dxa"/>
            <w:shd w:val="clear" w:color="auto" w:fill="auto"/>
            <w:vAlign w:val="center"/>
          </w:tcPr>
          <w:p w14:paraId="50B372C8"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0F473861"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16CD4F87" w14:textId="77777777">
        <w:trPr>
          <w:trHeight w:val="290"/>
          <w:jc w:val="center"/>
        </w:trPr>
        <w:tc>
          <w:tcPr>
            <w:tcW w:w="513" w:type="dxa"/>
            <w:vMerge/>
            <w:vAlign w:val="center"/>
          </w:tcPr>
          <w:p w14:paraId="590D0F9A" w14:textId="77777777" w:rsidR="00700D09" w:rsidRDefault="00700D09">
            <w:pPr>
              <w:widowControl/>
              <w:ind w:leftChars="-50" w:left="-105" w:rightChars="-50" w:right="-105"/>
              <w:jc w:val="left"/>
              <w:rPr>
                <w:rFonts w:eastAsia="黑体"/>
                <w:kern w:val="0"/>
                <w:sz w:val="18"/>
                <w:szCs w:val="18"/>
              </w:rPr>
            </w:pPr>
          </w:p>
        </w:tc>
        <w:tc>
          <w:tcPr>
            <w:tcW w:w="527" w:type="dxa"/>
            <w:vMerge w:val="restart"/>
            <w:shd w:val="clear" w:color="auto" w:fill="auto"/>
            <w:vAlign w:val="center"/>
          </w:tcPr>
          <w:p w14:paraId="651C66ED" w14:textId="77777777" w:rsidR="00700D09" w:rsidRDefault="00D117CC">
            <w:pPr>
              <w:widowControl/>
              <w:ind w:leftChars="-50" w:left="-105" w:rightChars="-50" w:right="-105"/>
              <w:rPr>
                <w:rFonts w:eastAsia="黑体"/>
                <w:kern w:val="0"/>
                <w:sz w:val="18"/>
                <w:szCs w:val="18"/>
              </w:rPr>
            </w:pPr>
            <w:r>
              <w:rPr>
                <w:rFonts w:eastAsia="黑体"/>
                <w:kern w:val="0"/>
                <w:sz w:val="18"/>
                <w:szCs w:val="18"/>
              </w:rPr>
              <w:t>专业核心课</w:t>
            </w:r>
          </w:p>
        </w:tc>
        <w:tc>
          <w:tcPr>
            <w:tcW w:w="1094" w:type="dxa"/>
            <w:shd w:val="clear" w:color="auto" w:fill="auto"/>
            <w:vAlign w:val="center"/>
          </w:tcPr>
          <w:p w14:paraId="0DA58617"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PSY11001</w:t>
            </w:r>
          </w:p>
        </w:tc>
        <w:tc>
          <w:tcPr>
            <w:tcW w:w="1579" w:type="dxa"/>
            <w:shd w:val="clear" w:color="auto" w:fill="auto"/>
            <w:vAlign w:val="center"/>
          </w:tcPr>
          <w:p w14:paraId="2215DABA"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心理学导论</w:t>
            </w:r>
          </w:p>
        </w:tc>
        <w:tc>
          <w:tcPr>
            <w:tcW w:w="396" w:type="dxa"/>
            <w:shd w:val="clear" w:color="auto" w:fill="auto"/>
            <w:vAlign w:val="center"/>
          </w:tcPr>
          <w:p w14:paraId="3B74D827" w14:textId="77777777" w:rsidR="00700D09" w:rsidRDefault="00D117CC">
            <w:pPr>
              <w:widowControl/>
              <w:jc w:val="center"/>
              <w:rPr>
                <w:kern w:val="0"/>
                <w:sz w:val="18"/>
                <w:szCs w:val="18"/>
              </w:rPr>
            </w:pPr>
            <w:r>
              <w:rPr>
                <w:kern w:val="0"/>
                <w:sz w:val="18"/>
                <w:szCs w:val="18"/>
              </w:rPr>
              <w:t>3</w:t>
            </w:r>
          </w:p>
        </w:tc>
        <w:tc>
          <w:tcPr>
            <w:tcW w:w="553" w:type="dxa"/>
            <w:shd w:val="clear" w:color="auto" w:fill="auto"/>
            <w:vAlign w:val="center"/>
          </w:tcPr>
          <w:p w14:paraId="0C952E0E" w14:textId="77777777" w:rsidR="00700D09" w:rsidRDefault="00D117CC">
            <w:pPr>
              <w:widowControl/>
              <w:jc w:val="center"/>
              <w:rPr>
                <w:kern w:val="0"/>
                <w:sz w:val="18"/>
                <w:szCs w:val="18"/>
              </w:rPr>
            </w:pPr>
            <w:r>
              <w:rPr>
                <w:kern w:val="0"/>
                <w:sz w:val="18"/>
                <w:szCs w:val="18"/>
              </w:rPr>
              <w:t>3</w:t>
            </w:r>
          </w:p>
        </w:tc>
        <w:tc>
          <w:tcPr>
            <w:tcW w:w="553" w:type="dxa"/>
            <w:shd w:val="clear" w:color="auto" w:fill="auto"/>
            <w:vAlign w:val="center"/>
          </w:tcPr>
          <w:p w14:paraId="5214996A" w14:textId="77777777" w:rsidR="00700D09" w:rsidRDefault="00700D09">
            <w:pPr>
              <w:widowControl/>
              <w:jc w:val="center"/>
              <w:rPr>
                <w:kern w:val="0"/>
                <w:sz w:val="18"/>
                <w:szCs w:val="18"/>
              </w:rPr>
            </w:pPr>
          </w:p>
        </w:tc>
        <w:tc>
          <w:tcPr>
            <w:tcW w:w="554" w:type="dxa"/>
            <w:shd w:val="clear" w:color="auto" w:fill="auto"/>
            <w:vAlign w:val="center"/>
          </w:tcPr>
          <w:p w14:paraId="7B4E5889" w14:textId="77777777" w:rsidR="00700D09" w:rsidRDefault="00700D09">
            <w:pPr>
              <w:widowControl/>
              <w:jc w:val="center"/>
              <w:rPr>
                <w:kern w:val="0"/>
                <w:sz w:val="18"/>
                <w:szCs w:val="18"/>
              </w:rPr>
            </w:pPr>
          </w:p>
        </w:tc>
        <w:tc>
          <w:tcPr>
            <w:tcW w:w="554" w:type="dxa"/>
            <w:shd w:val="clear" w:color="auto" w:fill="auto"/>
            <w:vAlign w:val="center"/>
          </w:tcPr>
          <w:p w14:paraId="07A78898" w14:textId="77777777" w:rsidR="00700D09" w:rsidRDefault="00700D09">
            <w:pPr>
              <w:widowControl/>
              <w:jc w:val="center"/>
              <w:rPr>
                <w:kern w:val="0"/>
                <w:sz w:val="18"/>
                <w:szCs w:val="18"/>
              </w:rPr>
            </w:pPr>
          </w:p>
        </w:tc>
        <w:tc>
          <w:tcPr>
            <w:tcW w:w="554" w:type="dxa"/>
            <w:shd w:val="clear" w:color="auto" w:fill="auto"/>
            <w:vAlign w:val="center"/>
          </w:tcPr>
          <w:p w14:paraId="412FD668" w14:textId="77777777" w:rsidR="00700D09" w:rsidRDefault="00700D09">
            <w:pPr>
              <w:widowControl/>
              <w:jc w:val="center"/>
              <w:rPr>
                <w:kern w:val="0"/>
                <w:sz w:val="18"/>
                <w:szCs w:val="18"/>
              </w:rPr>
            </w:pPr>
          </w:p>
        </w:tc>
        <w:tc>
          <w:tcPr>
            <w:tcW w:w="550" w:type="dxa"/>
            <w:shd w:val="clear" w:color="auto" w:fill="auto"/>
            <w:vAlign w:val="center"/>
          </w:tcPr>
          <w:p w14:paraId="63412D8B" w14:textId="77777777" w:rsidR="00700D09" w:rsidRDefault="00700D09">
            <w:pPr>
              <w:widowControl/>
              <w:jc w:val="center"/>
              <w:rPr>
                <w:kern w:val="0"/>
                <w:sz w:val="18"/>
                <w:szCs w:val="18"/>
              </w:rPr>
            </w:pPr>
          </w:p>
        </w:tc>
        <w:tc>
          <w:tcPr>
            <w:tcW w:w="529" w:type="dxa"/>
            <w:shd w:val="clear" w:color="auto" w:fill="auto"/>
            <w:vAlign w:val="center"/>
          </w:tcPr>
          <w:p w14:paraId="567D1E90" w14:textId="77777777" w:rsidR="00700D09" w:rsidRDefault="00700D09">
            <w:pPr>
              <w:widowControl/>
              <w:jc w:val="center"/>
              <w:rPr>
                <w:kern w:val="0"/>
                <w:sz w:val="18"/>
                <w:szCs w:val="18"/>
              </w:rPr>
            </w:pPr>
          </w:p>
        </w:tc>
        <w:tc>
          <w:tcPr>
            <w:tcW w:w="529" w:type="dxa"/>
            <w:shd w:val="clear" w:color="auto" w:fill="auto"/>
            <w:vAlign w:val="center"/>
          </w:tcPr>
          <w:p w14:paraId="190A57D3" w14:textId="77777777" w:rsidR="00700D09" w:rsidRDefault="00700D09">
            <w:pPr>
              <w:widowControl/>
              <w:jc w:val="center"/>
              <w:rPr>
                <w:kern w:val="0"/>
                <w:sz w:val="18"/>
                <w:szCs w:val="18"/>
              </w:rPr>
            </w:pPr>
          </w:p>
        </w:tc>
        <w:tc>
          <w:tcPr>
            <w:tcW w:w="435" w:type="dxa"/>
            <w:shd w:val="clear" w:color="auto" w:fill="auto"/>
            <w:vAlign w:val="center"/>
          </w:tcPr>
          <w:p w14:paraId="3CD80781" w14:textId="77777777" w:rsidR="00700D09" w:rsidRDefault="00D117CC">
            <w:pPr>
              <w:widowControl/>
              <w:jc w:val="center"/>
              <w:rPr>
                <w:kern w:val="0"/>
                <w:sz w:val="18"/>
                <w:szCs w:val="18"/>
              </w:rPr>
            </w:pPr>
            <w:r>
              <w:rPr>
                <w:kern w:val="0"/>
                <w:sz w:val="18"/>
                <w:szCs w:val="18"/>
              </w:rPr>
              <w:t>48</w:t>
            </w:r>
          </w:p>
        </w:tc>
        <w:tc>
          <w:tcPr>
            <w:tcW w:w="486" w:type="dxa"/>
            <w:shd w:val="clear" w:color="auto" w:fill="auto"/>
            <w:vAlign w:val="center"/>
          </w:tcPr>
          <w:p w14:paraId="46A4AF23" w14:textId="77777777" w:rsidR="00700D09" w:rsidRDefault="00700D09">
            <w:pPr>
              <w:widowControl/>
              <w:jc w:val="center"/>
              <w:rPr>
                <w:rFonts w:eastAsia="等线"/>
                <w:kern w:val="0"/>
                <w:sz w:val="18"/>
                <w:szCs w:val="18"/>
              </w:rPr>
            </w:pPr>
          </w:p>
        </w:tc>
        <w:tc>
          <w:tcPr>
            <w:tcW w:w="434" w:type="dxa"/>
            <w:shd w:val="clear" w:color="auto" w:fill="auto"/>
            <w:vAlign w:val="center"/>
          </w:tcPr>
          <w:p w14:paraId="36DFB24C"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3EC7EC9E" w14:textId="77777777" w:rsidR="00700D09" w:rsidRDefault="00700D09">
            <w:pPr>
              <w:widowControl/>
              <w:jc w:val="center"/>
              <w:rPr>
                <w:rFonts w:eastAsia="等线"/>
                <w:kern w:val="0"/>
                <w:sz w:val="18"/>
                <w:szCs w:val="18"/>
              </w:rPr>
            </w:pPr>
          </w:p>
        </w:tc>
      </w:tr>
      <w:tr w:rsidR="00700D09" w14:paraId="77E91EF3" w14:textId="77777777">
        <w:trPr>
          <w:trHeight w:val="290"/>
          <w:jc w:val="center"/>
        </w:trPr>
        <w:tc>
          <w:tcPr>
            <w:tcW w:w="513" w:type="dxa"/>
            <w:vMerge/>
            <w:vAlign w:val="center"/>
          </w:tcPr>
          <w:p w14:paraId="5D70B79F" w14:textId="77777777" w:rsidR="00700D09" w:rsidRDefault="00700D09">
            <w:pPr>
              <w:widowControl/>
              <w:ind w:leftChars="-50" w:left="-105" w:rightChars="-50" w:right="-105"/>
              <w:jc w:val="left"/>
              <w:rPr>
                <w:rFonts w:eastAsia="黑体"/>
                <w:kern w:val="0"/>
                <w:sz w:val="18"/>
                <w:szCs w:val="18"/>
              </w:rPr>
            </w:pPr>
          </w:p>
        </w:tc>
        <w:tc>
          <w:tcPr>
            <w:tcW w:w="527" w:type="dxa"/>
            <w:vMerge/>
            <w:shd w:val="clear" w:color="auto" w:fill="auto"/>
            <w:vAlign w:val="center"/>
          </w:tcPr>
          <w:p w14:paraId="484136D6" w14:textId="77777777" w:rsidR="00700D09" w:rsidRDefault="00700D09">
            <w:pPr>
              <w:widowControl/>
              <w:ind w:leftChars="-50" w:left="-105" w:rightChars="-50" w:right="-105"/>
              <w:rPr>
                <w:rFonts w:eastAsia="黑体"/>
                <w:kern w:val="0"/>
                <w:sz w:val="18"/>
                <w:szCs w:val="18"/>
              </w:rPr>
            </w:pPr>
          </w:p>
        </w:tc>
        <w:tc>
          <w:tcPr>
            <w:tcW w:w="1094" w:type="dxa"/>
            <w:shd w:val="clear" w:color="auto" w:fill="auto"/>
            <w:vAlign w:val="center"/>
          </w:tcPr>
          <w:p w14:paraId="08E1950D"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PSY12001</w:t>
            </w:r>
          </w:p>
        </w:tc>
        <w:tc>
          <w:tcPr>
            <w:tcW w:w="1579" w:type="dxa"/>
            <w:shd w:val="clear" w:color="auto" w:fill="auto"/>
            <w:vAlign w:val="center"/>
          </w:tcPr>
          <w:p w14:paraId="511FB703"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生理心理学</w:t>
            </w:r>
          </w:p>
        </w:tc>
        <w:tc>
          <w:tcPr>
            <w:tcW w:w="396" w:type="dxa"/>
            <w:shd w:val="clear" w:color="auto" w:fill="auto"/>
            <w:vAlign w:val="center"/>
          </w:tcPr>
          <w:p w14:paraId="48BCDD22" w14:textId="77777777" w:rsidR="00700D09" w:rsidRDefault="00D117CC">
            <w:pPr>
              <w:widowControl/>
              <w:jc w:val="center"/>
              <w:rPr>
                <w:kern w:val="0"/>
                <w:sz w:val="18"/>
                <w:szCs w:val="18"/>
              </w:rPr>
            </w:pPr>
            <w:r>
              <w:rPr>
                <w:kern w:val="0"/>
                <w:sz w:val="18"/>
                <w:szCs w:val="18"/>
              </w:rPr>
              <w:t>3</w:t>
            </w:r>
          </w:p>
        </w:tc>
        <w:tc>
          <w:tcPr>
            <w:tcW w:w="553" w:type="dxa"/>
            <w:shd w:val="clear" w:color="auto" w:fill="auto"/>
            <w:vAlign w:val="center"/>
          </w:tcPr>
          <w:p w14:paraId="107C4289" w14:textId="77777777" w:rsidR="00700D09" w:rsidRDefault="00700D09">
            <w:pPr>
              <w:widowControl/>
              <w:jc w:val="center"/>
              <w:rPr>
                <w:kern w:val="0"/>
                <w:sz w:val="18"/>
                <w:szCs w:val="18"/>
              </w:rPr>
            </w:pPr>
          </w:p>
        </w:tc>
        <w:tc>
          <w:tcPr>
            <w:tcW w:w="553" w:type="dxa"/>
            <w:shd w:val="clear" w:color="auto" w:fill="auto"/>
            <w:vAlign w:val="center"/>
          </w:tcPr>
          <w:p w14:paraId="0A114BCD" w14:textId="77777777" w:rsidR="00700D09" w:rsidRDefault="00700D09">
            <w:pPr>
              <w:widowControl/>
              <w:jc w:val="center"/>
              <w:rPr>
                <w:kern w:val="0"/>
                <w:sz w:val="18"/>
                <w:szCs w:val="18"/>
              </w:rPr>
            </w:pPr>
          </w:p>
        </w:tc>
        <w:tc>
          <w:tcPr>
            <w:tcW w:w="554" w:type="dxa"/>
            <w:shd w:val="clear" w:color="auto" w:fill="auto"/>
            <w:vAlign w:val="center"/>
          </w:tcPr>
          <w:p w14:paraId="5495BCA1" w14:textId="77777777" w:rsidR="00700D09" w:rsidRDefault="00D117CC">
            <w:pPr>
              <w:widowControl/>
              <w:jc w:val="center"/>
              <w:rPr>
                <w:kern w:val="0"/>
                <w:sz w:val="18"/>
                <w:szCs w:val="18"/>
              </w:rPr>
            </w:pPr>
            <w:r>
              <w:rPr>
                <w:rFonts w:eastAsia="等线"/>
                <w:kern w:val="0"/>
                <w:sz w:val="18"/>
                <w:szCs w:val="18"/>
              </w:rPr>
              <w:t>3</w:t>
            </w:r>
          </w:p>
        </w:tc>
        <w:tc>
          <w:tcPr>
            <w:tcW w:w="554" w:type="dxa"/>
            <w:shd w:val="clear" w:color="auto" w:fill="auto"/>
            <w:vAlign w:val="center"/>
          </w:tcPr>
          <w:p w14:paraId="0F725F6E" w14:textId="77777777" w:rsidR="00700D09" w:rsidRDefault="00700D09">
            <w:pPr>
              <w:widowControl/>
              <w:jc w:val="center"/>
              <w:rPr>
                <w:kern w:val="0"/>
                <w:sz w:val="18"/>
                <w:szCs w:val="18"/>
              </w:rPr>
            </w:pPr>
          </w:p>
        </w:tc>
        <w:tc>
          <w:tcPr>
            <w:tcW w:w="554" w:type="dxa"/>
            <w:shd w:val="clear" w:color="auto" w:fill="auto"/>
            <w:vAlign w:val="center"/>
          </w:tcPr>
          <w:p w14:paraId="31C3CADD" w14:textId="77777777" w:rsidR="00700D09" w:rsidRDefault="00700D09">
            <w:pPr>
              <w:widowControl/>
              <w:jc w:val="center"/>
              <w:rPr>
                <w:kern w:val="0"/>
                <w:sz w:val="18"/>
                <w:szCs w:val="18"/>
              </w:rPr>
            </w:pPr>
          </w:p>
        </w:tc>
        <w:tc>
          <w:tcPr>
            <w:tcW w:w="550" w:type="dxa"/>
            <w:shd w:val="clear" w:color="auto" w:fill="auto"/>
            <w:vAlign w:val="center"/>
          </w:tcPr>
          <w:p w14:paraId="3F4A5A33" w14:textId="77777777" w:rsidR="00700D09" w:rsidRDefault="00700D09">
            <w:pPr>
              <w:widowControl/>
              <w:jc w:val="center"/>
              <w:rPr>
                <w:kern w:val="0"/>
                <w:sz w:val="18"/>
                <w:szCs w:val="18"/>
              </w:rPr>
            </w:pPr>
          </w:p>
        </w:tc>
        <w:tc>
          <w:tcPr>
            <w:tcW w:w="529" w:type="dxa"/>
            <w:shd w:val="clear" w:color="auto" w:fill="auto"/>
            <w:vAlign w:val="center"/>
          </w:tcPr>
          <w:p w14:paraId="22732F2B" w14:textId="77777777" w:rsidR="00700D09" w:rsidRDefault="00700D09">
            <w:pPr>
              <w:widowControl/>
              <w:jc w:val="center"/>
              <w:rPr>
                <w:kern w:val="0"/>
                <w:sz w:val="18"/>
                <w:szCs w:val="18"/>
              </w:rPr>
            </w:pPr>
          </w:p>
        </w:tc>
        <w:tc>
          <w:tcPr>
            <w:tcW w:w="529" w:type="dxa"/>
            <w:shd w:val="clear" w:color="auto" w:fill="auto"/>
            <w:vAlign w:val="center"/>
          </w:tcPr>
          <w:p w14:paraId="37E559E4" w14:textId="77777777" w:rsidR="00700D09" w:rsidRDefault="00700D09">
            <w:pPr>
              <w:widowControl/>
              <w:jc w:val="center"/>
              <w:rPr>
                <w:kern w:val="0"/>
                <w:sz w:val="18"/>
                <w:szCs w:val="18"/>
              </w:rPr>
            </w:pPr>
          </w:p>
        </w:tc>
        <w:tc>
          <w:tcPr>
            <w:tcW w:w="435" w:type="dxa"/>
            <w:shd w:val="clear" w:color="auto" w:fill="auto"/>
            <w:vAlign w:val="center"/>
          </w:tcPr>
          <w:p w14:paraId="74B64E6D" w14:textId="77777777" w:rsidR="00700D09" w:rsidRDefault="00D117CC">
            <w:pPr>
              <w:widowControl/>
              <w:jc w:val="center"/>
              <w:rPr>
                <w:kern w:val="0"/>
                <w:sz w:val="18"/>
                <w:szCs w:val="18"/>
              </w:rPr>
            </w:pPr>
            <w:r>
              <w:rPr>
                <w:kern w:val="0"/>
                <w:sz w:val="18"/>
                <w:szCs w:val="18"/>
              </w:rPr>
              <w:t>36</w:t>
            </w:r>
          </w:p>
        </w:tc>
        <w:tc>
          <w:tcPr>
            <w:tcW w:w="486" w:type="dxa"/>
            <w:shd w:val="clear" w:color="auto" w:fill="auto"/>
            <w:vAlign w:val="center"/>
          </w:tcPr>
          <w:p w14:paraId="10EB9A32" w14:textId="77777777" w:rsidR="00700D09" w:rsidRDefault="00D117CC">
            <w:pPr>
              <w:widowControl/>
              <w:jc w:val="center"/>
              <w:rPr>
                <w:rFonts w:eastAsia="等线"/>
                <w:kern w:val="0"/>
                <w:sz w:val="18"/>
                <w:szCs w:val="18"/>
              </w:rPr>
            </w:pPr>
            <w:r>
              <w:rPr>
                <w:rFonts w:eastAsia="等线"/>
                <w:kern w:val="0"/>
                <w:sz w:val="18"/>
                <w:szCs w:val="18"/>
              </w:rPr>
              <w:t>24</w:t>
            </w:r>
          </w:p>
        </w:tc>
        <w:tc>
          <w:tcPr>
            <w:tcW w:w="434" w:type="dxa"/>
            <w:shd w:val="clear" w:color="auto" w:fill="auto"/>
            <w:vAlign w:val="center"/>
          </w:tcPr>
          <w:p w14:paraId="39872789"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1049587" w14:textId="77777777" w:rsidR="00700D09" w:rsidRDefault="00700D09">
            <w:pPr>
              <w:widowControl/>
              <w:jc w:val="center"/>
              <w:rPr>
                <w:rFonts w:eastAsia="等线"/>
                <w:kern w:val="0"/>
                <w:sz w:val="18"/>
                <w:szCs w:val="18"/>
              </w:rPr>
            </w:pPr>
          </w:p>
        </w:tc>
      </w:tr>
      <w:tr w:rsidR="00700D09" w14:paraId="01FF5AA3" w14:textId="77777777">
        <w:trPr>
          <w:trHeight w:val="290"/>
          <w:jc w:val="center"/>
        </w:trPr>
        <w:tc>
          <w:tcPr>
            <w:tcW w:w="513" w:type="dxa"/>
            <w:vMerge/>
            <w:vAlign w:val="center"/>
          </w:tcPr>
          <w:p w14:paraId="45555859" w14:textId="77777777" w:rsidR="00700D09" w:rsidRDefault="00700D09">
            <w:pPr>
              <w:widowControl/>
              <w:ind w:leftChars="-50" w:left="-105" w:rightChars="-50" w:right="-105"/>
              <w:jc w:val="left"/>
              <w:rPr>
                <w:rFonts w:eastAsia="黑体"/>
                <w:kern w:val="0"/>
                <w:sz w:val="18"/>
                <w:szCs w:val="18"/>
              </w:rPr>
            </w:pPr>
          </w:p>
        </w:tc>
        <w:tc>
          <w:tcPr>
            <w:tcW w:w="527" w:type="dxa"/>
            <w:vMerge/>
            <w:shd w:val="clear" w:color="auto" w:fill="auto"/>
            <w:vAlign w:val="center"/>
          </w:tcPr>
          <w:p w14:paraId="762B22C6" w14:textId="77777777" w:rsidR="00700D09" w:rsidRDefault="00700D09">
            <w:pPr>
              <w:widowControl/>
              <w:ind w:leftChars="-50" w:left="-105" w:rightChars="-50" w:right="-105"/>
              <w:rPr>
                <w:rFonts w:eastAsia="黑体"/>
                <w:kern w:val="0"/>
                <w:sz w:val="18"/>
                <w:szCs w:val="18"/>
              </w:rPr>
            </w:pPr>
          </w:p>
        </w:tc>
        <w:tc>
          <w:tcPr>
            <w:tcW w:w="1094" w:type="dxa"/>
            <w:shd w:val="clear" w:color="auto" w:fill="auto"/>
            <w:vAlign w:val="center"/>
          </w:tcPr>
          <w:p w14:paraId="6FE1FAF7"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PSY11002</w:t>
            </w:r>
          </w:p>
        </w:tc>
        <w:tc>
          <w:tcPr>
            <w:tcW w:w="1579" w:type="dxa"/>
            <w:shd w:val="clear" w:color="auto" w:fill="auto"/>
            <w:vAlign w:val="center"/>
          </w:tcPr>
          <w:p w14:paraId="4B65CB71"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毕生发展心理学</w:t>
            </w:r>
          </w:p>
        </w:tc>
        <w:tc>
          <w:tcPr>
            <w:tcW w:w="396" w:type="dxa"/>
            <w:shd w:val="clear" w:color="auto" w:fill="auto"/>
            <w:vAlign w:val="center"/>
          </w:tcPr>
          <w:p w14:paraId="1B3A95AE" w14:textId="77777777" w:rsidR="00700D09" w:rsidRDefault="00D117CC">
            <w:pPr>
              <w:widowControl/>
              <w:jc w:val="center"/>
              <w:rPr>
                <w:kern w:val="0"/>
                <w:sz w:val="18"/>
                <w:szCs w:val="18"/>
              </w:rPr>
            </w:pPr>
            <w:r>
              <w:rPr>
                <w:kern w:val="0"/>
                <w:sz w:val="18"/>
                <w:szCs w:val="18"/>
              </w:rPr>
              <w:t>3</w:t>
            </w:r>
          </w:p>
        </w:tc>
        <w:tc>
          <w:tcPr>
            <w:tcW w:w="553" w:type="dxa"/>
            <w:shd w:val="clear" w:color="auto" w:fill="auto"/>
            <w:vAlign w:val="center"/>
          </w:tcPr>
          <w:p w14:paraId="318CEFB5" w14:textId="77777777" w:rsidR="00700D09" w:rsidRDefault="00700D09">
            <w:pPr>
              <w:widowControl/>
              <w:jc w:val="center"/>
              <w:rPr>
                <w:kern w:val="0"/>
                <w:sz w:val="18"/>
                <w:szCs w:val="18"/>
              </w:rPr>
            </w:pPr>
          </w:p>
        </w:tc>
        <w:tc>
          <w:tcPr>
            <w:tcW w:w="553" w:type="dxa"/>
            <w:shd w:val="clear" w:color="auto" w:fill="auto"/>
            <w:vAlign w:val="center"/>
          </w:tcPr>
          <w:p w14:paraId="06D4AEC6" w14:textId="77777777" w:rsidR="00700D09" w:rsidRDefault="00700D09">
            <w:pPr>
              <w:widowControl/>
              <w:jc w:val="center"/>
              <w:rPr>
                <w:kern w:val="0"/>
                <w:sz w:val="18"/>
                <w:szCs w:val="18"/>
              </w:rPr>
            </w:pPr>
          </w:p>
        </w:tc>
        <w:tc>
          <w:tcPr>
            <w:tcW w:w="554" w:type="dxa"/>
            <w:shd w:val="clear" w:color="auto" w:fill="auto"/>
            <w:vAlign w:val="center"/>
          </w:tcPr>
          <w:p w14:paraId="2841A85D" w14:textId="77777777" w:rsidR="00700D09" w:rsidRDefault="00D117CC">
            <w:pPr>
              <w:widowControl/>
              <w:jc w:val="center"/>
              <w:rPr>
                <w:kern w:val="0"/>
                <w:sz w:val="18"/>
                <w:szCs w:val="18"/>
              </w:rPr>
            </w:pPr>
            <w:r>
              <w:rPr>
                <w:rFonts w:eastAsia="等线"/>
                <w:kern w:val="0"/>
                <w:sz w:val="18"/>
                <w:szCs w:val="18"/>
              </w:rPr>
              <w:t>3</w:t>
            </w:r>
          </w:p>
        </w:tc>
        <w:tc>
          <w:tcPr>
            <w:tcW w:w="554" w:type="dxa"/>
            <w:shd w:val="clear" w:color="auto" w:fill="auto"/>
            <w:vAlign w:val="center"/>
          </w:tcPr>
          <w:p w14:paraId="79E4C7BB" w14:textId="77777777" w:rsidR="00700D09" w:rsidRDefault="00700D09">
            <w:pPr>
              <w:widowControl/>
              <w:jc w:val="center"/>
              <w:rPr>
                <w:kern w:val="0"/>
                <w:sz w:val="18"/>
                <w:szCs w:val="18"/>
              </w:rPr>
            </w:pPr>
          </w:p>
        </w:tc>
        <w:tc>
          <w:tcPr>
            <w:tcW w:w="554" w:type="dxa"/>
            <w:shd w:val="clear" w:color="auto" w:fill="auto"/>
            <w:vAlign w:val="center"/>
          </w:tcPr>
          <w:p w14:paraId="58CF49DE" w14:textId="77777777" w:rsidR="00700D09" w:rsidRDefault="00700D09">
            <w:pPr>
              <w:widowControl/>
              <w:jc w:val="center"/>
              <w:rPr>
                <w:kern w:val="0"/>
                <w:sz w:val="18"/>
                <w:szCs w:val="18"/>
              </w:rPr>
            </w:pPr>
          </w:p>
        </w:tc>
        <w:tc>
          <w:tcPr>
            <w:tcW w:w="550" w:type="dxa"/>
            <w:shd w:val="clear" w:color="auto" w:fill="auto"/>
            <w:vAlign w:val="center"/>
          </w:tcPr>
          <w:p w14:paraId="2351AA15" w14:textId="77777777" w:rsidR="00700D09" w:rsidRDefault="00700D09">
            <w:pPr>
              <w:widowControl/>
              <w:jc w:val="center"/>
              <w:rPr>
                <w:kern w:val="0"/>
                <w:sz w:val="18"/>
                <w:szCs w:val="18"/>
              </w:rPr>
            </w:pPr>
          </w:p>
        </w:tc>
        <w:tc>
          <w:tcPr>
            <w:tcW w:w="529" w:type="dxa"/>
            <w:shd w:val="clear" w:color="auto" w:fill="auto"/>
            <w:vAlign w:val="center"/>
          </w:tcPr>
          <w:p w14:paraId="0EF6B8B4" w14:textId="77777777" w:rsidR="00700D09" w:rsidRDefault="00700D09">
            <w:pPr>
              <w:widowControl/>
              <w:jc w:val="center"/>
              <w:rPr>
                <w:kern w:val="0"/>
                <w:sz w:val="18"/>
                <w:szCs w:val="18"/>
              </w:rPr>
            </w:pPr>
          </w:p>
        </w:tc>
        <w:tc>
          <w:tcPr>
            <w:tcW w:w="529" w:type="dxa"/>
            <w:shd w:val="clear" w:color="auto" w:fill="auto"/>
            <w:vAlign w:val="center"/>
          </w:tcPr>
          <w:p w14:paraId="2A189966" w14:textId="77777777" w:rsidR="00700D09" w:rsidRDefault="00700D09">
            <w:pPr>
              <w:widowControl/>
              <w:jc w:val="center"/>
              <w:rPr>
                <w:kern w:val="0"/>
                <w:sz w:val="18"/>
                <w:szCs w:val="18"/>
              </w:rPr>
            </w:pPr>
          </w:p>
        </w:tc>
        <w:tc>
          <w:tcPr>
            <w:tcW w:w="435" w:type="dxa"/>
            <w:shd w:val="clear" w:color="auto" w:fill="auto"/>
            <w:vAlign w:val="center"/>
          </w:tcPr>
          <w:p w14:paraId="0CC1A6E3" w14:textId="77777777" w:rsidR="00700D09" w:rsidRDefault="00D117CC">
            <w:pPr>
              <w:widowControl/>
              <w:jc w:val="center"/>
              <w:rPr>
                <w:kern w:val="0"/>
                <w:sz w:val="18"/>
                <w:szCs w:val="18"/>
              </w:rPr>
            </w:pPr>
            <w:r>
              <w:rPr>
                <w:kern w:val="0"/>
                <w:sz w:val="18"/>
                <w:szCs w:val="18"/>
              </w:rPr>
              <w:t>36</w:t>
            </w:r>
          </w:p>
        </w:tc>
        <w:tc>
          <w:tcPr>
            <w:tcW w:w="486" w:type="dxa"/>
            <w:shd w:val="clear" w:color="auto" w:fill="auto"/>
            <w:vAlign w:val="center"/>
          </w:tcPr>
          <w:p w14:paraId="7C2C1B38" w14:textId="77777777" w:rsidR="00700D09" w:rsidRDefault="00D117CC">
            <w:pPr>
              <w:widowControl/>
              <w:jc w:val="center"/>
              <w:rPr>
                <w:rFonts w:eastAsia="等线"/>
                <w:kern w:val="0"/>
                <w:sz w:val="18"/>
                <w:szCs w:val="18"/>
              </w:rPr>
            </w:pPr>
            <w:r>
              <w:rPr>
                <w:rFonts w:eastAsia="等线"/>
                <w:kern w:val="0"/>
                <w:sz w:val="18"/>
                <w:szCs w:val="18"/>
              </w:rPr>
              <w:t>24</w:t>
            </w:r>
          </w:p>
        </w:tc>
        <w:tc>
          <w:tcPr>
            <w:tcW w:w="434" w:type="dxa"/>
            <w:shd w:val="clear" w:color="auto" w:fill="auto"/>
            <w:vAlign w:val="center"/>
          </w:tcPr>
          <w:p w14:paraId="431D1B7F"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4EB49D32" w14:textId="77777777" w:rsidR="00700D09" w:rsidRDefault="00700D09">
            <w:pPr>
              <w:widowControl/>
              <w:jc w:val="center"/>
              <w:rPr>
                <w:rFonts w:eastAsia="等线"/>
                <w:kern w:val="0"/>
                <w:sz w:val="18"/>
                <w:szCs w:val="18"/>
              </w:rPr>
            </w:pPr>
          </w:p>
        </w:tc>
      </w:tr>
      <w:tr w:rsidR="00700D09" w14:paraId="4D9C5E13" w14:textId="77777777">
        <w:trPr>
          <w:trHeight w:val="290"/>
          <w:jc w:val="center"/>
        </w:trPr>
        <w:tc>
          <w:tcPr>
            <w:tcW w:w="513" w:type="dxa"/>
            <w:vMerge/>
            <w:vAlign w:val="center"/>
          </w:tcPr>
          <w:p w14:paraId="3C44E007"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39534AF5"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4B6F5E63"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PSY11003</w:t>
            </w:r>
          </w:p>
        </w:tc>
        <w:tc>
          <w:tcPr>
            <w:tcW w:w="1579" w:type="dxa"/>
            <w:shd w:val="clear" w:color="auto" w:fill="auto"/>
            <w:vAlign w:val="center"/>
          </w:tcPr>
          <w:p w14:paraId="0A84DD73"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心理统计学</w:t>
            </w:r>
            <w:r>
              <w:rPr>
                <w:rFonts w:eastAsia="宋体" w:hint="eastAsia"/>
                <w:kern w:val="0"/>
                <w:sz w:val="18"/>
                <w:szCs w:val="18"/>
              </w:rPr>
              <w:t>I</w:t>
            </w:r>
          </w:p>
        </w:tc>
        <w:tc>
          <w:tcPr>
            <w:tcW w:w="396" w:type="dxa"/>
            <w:shd w:val="clear" w:color="auto" w:fill="auto"/>
            <w:vAlign w:val="center"/>
          </w:tcPr>
          <w:p w14:paraId="26304452" w14:textId="77777777" w:rsidR="00700D09" w:rsidRDefault="00D117CC">
            <w:pPr>
              <w:widowControl/>
              <w:jc w:val="center"/>
              <w:rPr>
                <w:kern w:val="0"/>
                <w:sz w:val="18"/>
                <w:szCs w:val="18"/>
              </w:rPr>
            </w:pPr>
            <w:r>
              <w:rPr>
                <w:kern w:val="0"/>
                <w:sz w:val="18"/>
                <w:szCs w:val="18"/>
              </w:rPr>
              <w:t>3</w:t>
            </w:r>
          </w:p>
        </w:tc>
        <w:tc>
          <w:tcPr>
            <w:tcW w:w="553" w:type="dxa"/>
            <w:shd w:val="clear" w:color="auto" w:fill="auto"/>
            <w:vAlign w:val="center"/>
          </w:tcPr>
          <w:p w14:paraId="24B9B277" w14:textId="77777777" w:rsidR="00700D09" w:rsidRDefault="00D117CC">
            <w:pPr>
              <w:widowControl/>
              <w:jc w:val="center"/>
              <w:rPr>
                <w:kern w:val="0"/>
                <w:sz w:val="18"/>
                <w:szCs w:val="18"/>
              </w:rPr>
            </w:pPr>
            <w:r>
              <w:rPr>
                <w:kern w:val="0"/>
                <w:sz w:val="18"/>
                <w:szCs w:val="18"/>
              </w:rPr>
              <w:t>2+2</w:t>
            </w:r>
          </w:p>
        </w:tc>
        <w:tc>
          <w:tcPr>
            <w:tcW w:w="553" w:type="dxa"/>
            <w:shd w:val="clear" w:color="auto" w:fill="auto"/>
            <w:vAlign w:val="center"/>
          </w:tcPr>
          <w:p w14:paraId="03004D4F" w14:textId="77777777" w:rsidR="00700D09" w:rsidRDefault="00700D09">
            <w:pPr>
              <w:widowControl/>
              <w:jc w:val="center"/>
              <w:rPr>
                <w:kern w:val="0"/>
                <w:sz w:val="18"/>
                <w:szCs w:val="18"/>
              </w:rPr>
            </w:pPr>
          </w:p>
        </w:tc>
        <w:tc>
          <w:tcPr>
            <w:tcW w:w="554" w:type="dxa"/>
            <w:shd w:val="clear" w:color="auto" w:fill="auto"/>
            <w:vAlign w:val="center"/>
          </w:tcPr>
          <w:p w14:paraId="3DA28D84" w14:textId="77777777" w:rsidR="00700D09" w:rsidRDefault="00700D09">
            <w:pPr>
              <w:widowControl/>
              <w:jc w:val="center"/>
              <w:rPr>
                <w:kern w:val="0"/>
                <w:sz w:val="18"/>
                <w:szCs w:val="18"/>
              </w:rPr>
            </w:pPr>
          </w:p>
        </w:tc>
        <w:tc>
          <w:tcPr>
            <w:tcW w:w="554" w:type="dxa"/>
            <w:shd w:val="clear" w:color="auto" w:fill="auto"/>
            <w:vAlign w:val="center"/>
          </w:tcPr>
          <w:p w14:paraId="201BD52D" w14:textId="77777777" w:rsidR="00700D09" w:rsidRDefault="00700D09">
            <w:pPr>
              <w:widowControl/>
              <w:jc w:val="center"/>
              <w:rPr>
                <w:kern w:val="0"/>
                <w:sz w:val="18"/>
                <w:szCs w:val="18"/>
              </w:rPr>
            </w:pPr>
          </w:p>
        </w:tc>
        <w:tc>
          <w:tcPr>
            <w:tcW w:w="554" w:type="dxa"/>
            <w:shd w:val="clear" w:color="auto" w:fill="auto"/>
            <w:vAlign w:val="center"/>
          </w:tcPr>
          <w:p w14:paraId="66CDF01E" w14:textId="77777777" w:rsidR="00700D09" w:rsidRDefault="00700D09">
            <w:pPr>
              <w:widowControl/>
              <w:jc w:val="center"/>
              <w:rPr>
                <w:kern w:val="0"/>
                <w:sz w:val="18"/>
                <w:szCs w:val="18"/>
              </w:rPr>
            </w:pPr>
          </w:p>
        </w:tc>
        <w:tc>
          <w:tcPr>
            <w:tcW w:w="550" w:type="dxa"/>
            <w:shd w:val="clear" w:color="auto" w:fill="auto"/>
            <w:vAlign w:val="center"/>
          </w:tcPr>
          <w:p w14:paraId="0581A7C3" w14:textId="77777777" w:rsidR="00700D09" w:rsidRDefault="00700D09">
            <w:pPr>
              <w:widowControl/>
              <w:jc w:val="center"/>
              <w:rPr>
                <w:kern w:val="0"/>
                <w:sz w:val="18"/>
                <w:szCs w:val="18"/>
              </w:rPr>
            </w:pPr>
          </w:p>
        </w:tc>
        <w:tc>
          <w:tcPr>
            <w:tcW w:w="529" w:type="dxa"/>
            <w:shd w:val="clear" w:color="auto" w:fill="auto"/>
            <w:vAlign w:val="center"/>
          </w:tcPr>
          <w:p w14:paraId="5A0D96CA" w14:textId="77777777" w:rsidR="00700D09" w:rsidRDefault="00700D09">
            <w:pPr>
              <w:widowControl/>
              <w:jc w:val="center"/>
              <w:rPr>
                <w:kern w:val="0"/>
                <w:sz w:val="18"/>
                <w:szCs w:val="18"/>
              </w:rPr>
            </w:pPr>
          </w:p>
        </w:tc>
        <w:tc>
          <w:tcPr>
            <w:tcW w:w="529" w:type="dxa"/>
            <w:shd w:val="clear" w:color="auto" w:fill="auto"/>
            <w:vAlign w:val="center"/>
          </w:tcPr>
          <w:p w14:paraId="565EB100" w14:textId="77777777" w:rsidR="00700D09" w:rsidRDefault="00700D09">
            <w:pPr>
              <w:widowControl/>
              <w:jc w:val="center"/>
              <w:rPr>
                <w:kern w:val="0"/>
                <w:sz w:val="18"/>
                <w:szCs w:val="18"/>
              </w:rPr>
            </w:pPr>
          </w:p>
        </w:tc>
        <w:tc>
          <w:tcPr>
            <w:tcW w:w="435" w:type="dxa"/>
            <w:shd w:val="clear" w:color="auto" w:fill="auto"/>
            <w:vAlign w:val="center"/>
          </w:tcPr>
          <w:p w14:paraId="09B9433E" w14:textId="77777777" w:rsidR="00700D09" w:rsidRDefault="00D117CC">
            <w:pPr>
              <w:widowControl/>
              <w:jc w:val="center"/>
              <w:rPr>
                <w:kern w:val="0"/>
                <w:sz w:val="18"/>
                <w:szCs w:val="18"/>
              </w:rPr>
            </w:pPr>
            <w:r>
              <w:rPr>
                <w:kern w:val="0"/>
                <w:sz w:val="18"/>
                <w:szCs w:val="18"/>
              </w:rPr>
              <w:t>32</w:t>
            </w:r>
          </w:p>
        </w:tc>
        <w:tc>
          <w:tcPr>
            <w:tcW w:w="486" w:type="dxa"/>
            <w:shd w:val="clear" w:color="auto" w:fill="auto"/>
            <w:vAlign w:val="center"/>
          </w:tcPr>
          <w:p w14:paraId="235546C4"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tcPr>
          <w:p w14:paraId="19888B3F"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2652B2A6" w14:textId="77777777" w:rsidR="00700D09" w:rsidRDefault="00700D09">
            <w:pPr>
              <w:widowControl/>
              <w:jc w:val="center"/>
              <w:rPr>
                <w:rFonts w:eastAsia="等线"/>
                <w:kern w:val="0"/>
                <w:sz w:val="18"/>
                <w:szCs w:val="18"/>
              </w:rPr>
            </w:pPr>
          </w:p>
        </w:tc>
      </w:tr>
      <w:tr w:rsidR="00700D09" w14:paraId="3FF724BC" w14:textId="77777777">
        <w:trPr>
          <w:trHeight w:val="290"/>
          <w:jc w:val="center"/>
        </w:trPr>
        <w:tc>
          <w:tcPr>
            <w:tcW w:w="513" w:type="dxa"/>
            <w:vMerge/>
            <w:vAlign w:val="center"/>
          </w:tcPr>
          <w:p w14:paraId="02D1DB98"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47E1FDC8"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43D1B7E7"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PSY11004</w:t>
            </w:r>
          </w:p>
        </w:tc>
        <w:tc>
          <w:tcPr>
            <w:tcW w:w="1579" w:type="dxa"/>
            <w:shd w:val="clear" w:color="auto" w:fill="auto"/>
            <w:vAlign w:val="center"/>
          </w:tcPr>
          <w:p w14:paraId="5F88E605"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心理统计学</w:t>
            </w:r>
            <w:r>
              <w:rPr>
                <w:rFonts w:eastAsia="宋体" w:hint="eastAsia"/>
                <w:kern w:val="0"/>
                <w:sz w:val="18"/>
                <w:szCs w:val="18"/>
              </w:rPr>
              <w:t>II</w:t>
            </w:r>
          </w:p>
        </w:tc>
        <w:tc>
          <w:tcPr>
            <w:tcW w:w="396" w:type="dxa"/>
            <w:shd w:val="clear" w:color="auto" w:fill="auto"/>
            <w:vAlign w:val="center"/>
          </w:tcPr>
          <w:p w14:paraId="21ED2423" w14:textId="77777777" w:rsidR="00700D09" w:rsidRDefault="00D117CC">
            <w:pPr>
              <w:widowControl/>
              <w:jc w:val="center"/>
              <w:rPr>
                <w:rFonts w:eastAsia="等线"/>
                <w:kern w:val="0"/>
                <w:sz w:val="18"/>
                <w:szCs w:val="18"/>
              </w:rPr>
            </w:pPr>
            <w:r>
              <w:rPr>
                <w:kern w:val="0"/>
                <w:sz w:val="18"/>
                <w:szCs w:val="18"/>
              </w:rPr>
              <w:t>3</w:t>
            </w:r>
          </w:p>
        </w:tc>
        <w:tc>
          <w:tcPr>
            <w:tcW w:w="553" w:type="dxa"/>
            <w:shd w:val="clear" w:color="auto" w:fill="auto"/>
            <w:vAlign w:val="center"/>
          </w:tcPr>
          <w:p w14:paraId="21900FC9" w14:textId="77777777" w:rsidR="00700D09" w:rsidRDefault="00700D09">
            <w:pPr>
              <w:widowControl/>
              <w:jc w:val="center"/>
              <w:rPr>
                <w:rFonts w:eastAsia="等线"/>
                <w:kern w:val="0"/>
                <w:sz w:val="18"/>
                <w:szCs w:val="18"/>
              </w:rPr>
            </w:pPr>
          </w:p>
        </w:tc>
        <w:tc>
          <w:tcPr>
            <w:tcW w:w="553" w:type="dxa"/>
            <w:shd w:val="clear" w:color="auto" w:fill="auto"/>
            <w:vAlign w:val="center"/>
          </w:tcPr>
          <w:p w14:paraId="2EBA46EC" w14:textId="77777777" w:rsidR="00700D09" w:rsidRDefault="00D117CC">
            <w:pPr>
              <w:widowControl/>
              <w:jc w:val="center"/>
              <w:rPr>
                <w:rFonts w:eastAsia="等线"/>
                <w:kern w:val="0"/>
                <w:sz w:val="18"/>
                <w:szCs w:val="18"/>
              </w:rPr>
            </w:pPr>
            <w:r>
              <w:rPr>
                <w:kern w:val="0"/>
                <w:sz w:val="18"/>
                <w:szCs w:val="18"/>
              </w:rPr>
              <w:t>2+2</w:t>
            </w:r>
          </w:p>
        </w:tc>
        <w:tc>
          <w:tcPr>
            <w:tcW w:w="554" w:type="dxa"/>
            <w:shd w:val="clear" w:color="auto" w:fill="auto"/>
            <w:vAlign w:val="center"/>
          </w:tcPr>
          <w:p w14:paraId="3B3F885A" w14:textId="77777777" w:rsidR="00700D09" w:rsidRDefault="00700D09">
            <w:pPr>
              <w:widowControl/>
              <w:jc w:val="center"/>
              <w:rPr>
                <w:rFonts w:eastAsia="等线"/>
                <w:kern w:val="0"/>
                <w:sz w:val="18"/>
                <w:szCs w:val="18"/>
              </w:rPr>
            </w:pPr>
          </w:p>
        </w:tc>
        <w:tc>
          <w:tcPr>
            <w:tcW w:w="554" w:type="dxa"/>
            <w:shd w:val="clear" w:color="auto" w:fill="auto"/>
            <w:vAlign w:val="center"/>
          </w:tcPr>
          <w:p w14:paraId="0F5EBC84" w14:textId="77777777" w:rsidR="00700D09" w:rsidRDefault="00700D09">
            <w:pPr>
              <w:widowControl/>
              <w:jc w:val="center"/>
              <w:rPr>
                <w:rFonts w:eastAsia="等线"/>
                <w:kern w:val="0"/>
                <w:sz w:val="18"/>
                <w:szCs w:val="18"/>
              </w:rPr>
            </w:pPr>
          </w:p>
        </w:tc>
        <w:tc>
          <w:tcPr>
            <w:tcW w:w="554" w:type="dxa"/>
            <w:shd w:val="clear" w:color="auto" w:fill="auto"/>
            <w:vAlign w:val="center"/>
          </w:tcPr>
          <w:p w14:paraId="4072C2EF" w14:textId="77777777" w:rsidR="00700D09" w:rsidRDefault="00700D09">
            <w:pPr>
              <w:widowControl/>
              <w:jc w:val="center"/>
              <w:rPr>
                <w:rFonts w:eastAsia="等线"/>
                <w:kern w:val="0"/>
                <w:sz w:val="18"/>
                <w:szCs w:val="18"/>
              </w:rPr>
            </w:pPr>
          </w:p>
        </w:tc>
        <w:tc>
          <w:tcPr>
            <w:tcW w:w="550" w:type="dxa"/>
            <w:shd w:val="clear" w:color="auto" w:fill="auto"/>
            <w:vAlign w:val="center"/>
          </w:tcPr>
          <w:p w14:paraId="0DAD2065" w14:textId="77777777" w:rsidR="00700D09" w:rsidRDefault="00700D09">
            <w:pPr>
              <w:widowControl/>
              <w:jc w:val="center"/>
              <w:rPr>
                <w:rFonts w:eastAsia="等线"/>
                <w:kern w:val="0"/>
                <w:sz w:val="18"/>
                <w:szCs w:val="18"/>
              </w:rPr>
            </w:pPr>
          </w:p>
        </w:tc>
        <w:tc>
          <w:tcPr>
            <w:tcW w:w="529" w:type="dxa"/>
            <w:shd w:val="clear" w:color="auto" w:fill="auto"/>
            <w:vAlign w:val="center"/>
          </w:tcPr>
          <w:p w14:paraId="45C086CD" w14:textId="77777777" w:rsidR="00700D09" w:rsidRDefault="00700D09">
            <w:pPr>
              <w:widowControl/>
              <w:jc w:val="center"/>
              <w:rPr>
                <w:rFonts w:eastAsia="等线"/>
                <w:kern w:val="0"/>
                <w:sz w:val="18"/>
                <w:szCs w:val="18"/>
              </w:rPr>
            </w:pPr>
          </w:p>
        </w:tc>
        <w:tc>
          <w:tcPr>
            <w:tcW w:w="529" w:type="dxa"/>
            <w:shd w:val="clear" w:color="auto" w:fill="auto"/>
            <w:vAlign w:val="center"/>
          </w:tcPr>
          <w:p w14:paraId="06004496" w14:textId="77777777" w:rsidR="00700D09" w:rsidRDefault="00700D09">
            <w:pPr>
              <w:widowControl/>
              <w:jc w:val="center"/>
              <w:rPr>
                <w:rFonts w:eastAsia="等线"/>
                <w:kern w:val="0"/>
                <w:sz w:val="18"/>
                <w:szCs w:val="18"/>
              </w:rPr>
            </w:pPr>
          </w:p>
        </w:tc>
        <w:tc>
          <w:tcPr>
            <w:tcW w:w="435" w:type="dxa"/>
            <w:shd w:val="clear" w:color="auto" w:fill="auto"/>
            <w:vAlign w:val="center"/>
          </w:tcPr>
          <w:p w14:paraId="5353E75D" w14:textId="77777777" w:rsidR="00700D09" w:rsidRDefault="00D117CC">
            <w:pPr>
              <w:widowControl/>
              <w:jc w:val="center"/>
              <w:rPr>
                <w:rFonts w:eastAsia="等线"/>
                <w:kern w:val="0"/>
                <w:sz w:val="18"/>
                <w:szCs w:val="18"/>
              </w:rPr>
            </w:pPr>
            <w:r>
              <w:rPr>
                <w:kern w:val="0"/>
                <w:sz w:val="18"/>
                <w:szCs w:val="18"/>
              </w:rPr>
              <w:t>32</w:t>
            </w:r>
          </w:p>
        </w:tc>
        <w:tc>
          <w:tcPr>
            <w:tcW w:w="486" w:type="dxa"/>
            <w:shd w:val="clear" w:color="auto" w:fill="auto"/>
            <w:vAlign w:val="center"/>
          </w:tcPr>
          <w:p w14:paraId="54DFAF74"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tcPr>
          <w:p w14:paraId="245AD8B9"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4C38F40B" w14:textId="77777777" w:rsidR="00700D09" w:rsidRDefault="00700D09">
            <w:pPr>
              <w:widowControl/>
              <w:jc w:val="center"/>
              <w:rPr>
                <w:rFonts w:eastAsia="等线"/>
                <w:kern w:val="0"/>
                <w:sz w:val="18"/>
                <w:szCs w:val="18"/>
              </w:rPr>
            </w:pPr>
          </w:p>
        </w:tc>
      </w:tr>
      <w:tr w:rsidR="00700D09" w14:paraId="35C69A48" w14:textId="77777777">
        <w:trPr>
          <w:trHeight w:val="290"/>
          <w:jc w:val="center"/>
        </w:trPr>
        <w:tc>
          <w:tcPr>
            <w:tcW w:w="513" w:type="dxa"/>
            <w:vMerge/>
            <w:vAlign w:val="center"/>
          </w:tcPr>
          <w:p w14:paraId="074918DE"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1A4BA496"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62F5E136"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PSY12002</w:t>
            </w:r>
          </w:p>
        </w:tc>
        <w:tc>
          <w:tcPr>
            <w:tcW w:w="1579" w:type="dxa"/>
            <w:shd w:val="clear" w:color="auto" w:fill="auto"/>
            <w:vAlign w:val="center"/>
          </w:tcPr>
          <w:p w14:paraId="0DCDC2D7"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心理测量学</w:t>
            </w:r>
          </w:p>
        </w:tc>
        <w:tc>
          <w:tcPr>
            <w:tcW w:w="396" w:type="dxa"/>
            <w:shd w:val="clear" w:color="auto" w:fill="auto"/>
            <w:vAlign w:val="center"/>
          </w:tcPr>
          <w:p w14:paraId="29B86D00" w14:textId="77777777" w:rsidR="00700D09" w:rsidRDefault="00D117CC">
            <w:pPr>
              <w:widowControl/>
              <w:jc w:val="center"/>
              <w:rPr>
                <w:kern w:val="0"/>
                <w:sz w:val="18"/>
                <w:szCs w:val="18"/>
              </w:rPr>
            </w:pPr>
            <w:r>
              <w:rPr>
                <w:kern w:val="0"/>
                <w:sz w:val="18"/>
                <w:szCs w:val="18"/>
              </w:rPr>
              <w:t>3</w:t>
            </w:r>
          </w:p>
        </w:tc>
        <w:tc>
          <w:tcPr>
            <w:tcW w:w="553" w:type="dxa"/>
            <w:shd w:val="clear" w:color="auto" w:fill="auto"/>
            <w:vAlign w:val="center"/>
          </w:tcPr>
          <w:p w14:paraId="233A6A00" w14:textId="77777777" w:rsidR="00700D09" w:rsidRDefault="00700D09">
            <w:pPr>
              <w:widowControl/>
              <w:jc w:val="center"/>
              <w:rPr>
                <w:rFonts w:eastAsia="等线"/>
                <w:kern w:val="0"/>
                <w:sz w:val="18"/>
                <w:szCs w:val="18"/>
              </w:rPr>
            </w:pPr>
          </w:p>
        </w:tc>
        <w:tc>
          <w:tcPr>
            <w:tcW w:w="553" w:type="dxa"/>
            <w:shd w:val="clear" w:color="auto" w:fill="auto"/>
            <w:vAlign w:val="center"/>
          </w:tcPr>
          <w:p w14:paraId="1301430A" w14:textId="77777777" w:rsidR="00700D09" w:rsidRDefault="00700D09">
            <w:pPr>
              <w:widowControl/>
              <w:jc w:val="center"/>
              <w:rPr>
                <w:kern w:val="0"/>
                <w:sz w:val="18"/>
                <w:szCs w:val="18"/>
              </w:rPr>
            </w:pPr>
          </w:p>
        </w:tc>
        <w:tc>
          <w:tcPr>
            <w:tcW w:w="554" w:type="dxa"/>
            <w:shd w:val="clear" w:color="auto" w:fill="auto"/>
            <w:vAlign w:val="center"/>
          </w:tcPr>
          <w:p w14:paraId="3275A396" w14:textId="77777777" w:rsidR="00700D09" w:rsidRDefault="00D117CC">
            <w:pPr>
              <w:widowControl/>
              <w:jc w:val="center"/>
              <w:rPr>
                <w:rFonts w:eastAsia="等线"/>
                <w:kern w:val="0"/>
                <w:sz w:val="18"/>
                <w:szCs w:val="18"/>
              </w:rPr>
            </w:pPr>
            <w:r>
              <w:rPr>
                <w:rFonts w:eastAsia="等线"/>
                <w:sz w:val="18"/>
                <w:szCs w:val="18"/>
              </w:rPr>
              <w:t>2+2</w:t>
            </w:r>
          </w:p>
        </w:tc>
        <w:tc>
          <w:tcPr>
            <w:tcW w:w="554" w:type="dxa"/>
            <w:shd w:val="clear" w:color="auto" w:fill="auto"/>
            <w:vAlign w:val="center"/>
          </w:tcPr>
          <w:p w14:paraId="661179DF" w14:textId="77777777" w:rsidR="00700D09" w:rsidRDefault="00700D09">
            <w:pPr>
              <w:widowControl/>
              <w:jc w:val="center"/>
              <w:rPr>
                <w:rFonts w:eastAsia="等线"/>
                <w:kern w:val="0"/>
                <w:sz w:val="18"/>
                <w:szCs w:val="18"/>
              </w:rPr>
            </w:pPr>
          </w:p>
        </w:tc>
        <w:tc>
          <w:tcPr>
            <w:tcW w:w="554" w:type="dxa"/>
            <w:shd w:val="clear" w:color="auto" w:fill="auto"/>
            <w:vAlign w:val="center"/>
          </w:tcPr>
          <w:p w14:paraId="477D4BAF" w14:textId="77777777" w:rsidR="00700D09" w:rsidRDefault="00700D09">
            <w:pPr>
              <w:widowControl/>
              <w:jc w:val="center"/>
              <w:rPr>
                <w:rFonts w:eastAsia="等线"/>
                <w:kern w:val="0"/>
                <w:sz w:val="18"/>
                <w:szCs w:val="18"/>
              </w:rPr>
            </w:pPr>
          </w:p>
        </w:tc>
        <w:tc>
          <w:tcPr>
            <w:tcW w:w="550" w:type="dxa"/>
            <w:shd w:val="clear" w:color="auto" w:fill="auto"/>
            <w:vAlign w:val="center"/>
          </w:tcPr>
          <w:p w14:paraId="2CCD5317" w14:textId="77777777" w:rsidR="00700D09" w:rsidRDefault="00700D09">
            <w:pPr>
              <w:widowControl/>
              <w:jc w:val="center"/>
              <w:rPr>
                <w:rFonts w:eastAsia="等线"/>
                <w:kern w:val="0"/>
                <w:sz w:val="18"/>
                <w:szCs w:val="18"/>
              </w:rPr>
            </w:pPr>
          </w:p>
        </w:tc>
        <w:tc>
          <w:tcPr>
            <w:tcW w:w="529" w:type="dxa"/>
            <w:shd w:val="clear" w:color="auto" w:fill="auto"/>
            <w:vAlign w:val="center"/>
          </w:tcPr>
          <w:p w14:paraId="5BF95D04" w14:textId="77777777" w:rsidR="00700D09" w:rsidRDefault="00700D09">
            <w:pPr>
              <w:widowControl/>
              <w:jc w:val="center"/>
              <w:rPr>
                <w:rFonts w:eastAsia="等线"/>
                <w:kern w:val="0"/>
                <w:sz w:val="18"/>
                <w:szCs w:val="18"/>
              </w:rPr>
            </w:pPr>
          </w:p>
        </w:tc>
        <w:tc>
          <w:tcPr>
            <w:tcW w:w="529" w:type="dxa"/>
            <w:shd w:val="clear" w:color="auto" w:fill="auto"/>
            <w:vAlign w:val="center"/>
          </w:tcPr>
          <w:p w14:paraId="08723D1F" w14:textId="77777777" w:rsidR="00700D09" w:rsidRDefault="00700D09">
            <w:pPr>
              <w:widowControl/>
              <w:jc w:val="center"/>
              <w:rPr>
                <w:rFonts w:eastAsia="等线"/>
                <w:kern w:val="0"/>
                <w:sz w:val="18"/>
                <w:szCs w:val="18"/>
              </w:rPr>
            </w:pPr>
          </w:p>
        </w:tc>
        <w:tc>
          <w:tcPr>
            <w:tcW w:w="435" w:type="dxa"/>
            <w:shd w:val="clear" w:color="auto" w:fill="auto"/>
            <w:vAlign w:val="center"/>
          </w:tcPr>
          <w:p w14:paraId="219F797F" w14:textId="77777777" w:rsidR="00700D09" w:rsidRDefault="00D117CC">
            <w:pPr>
              <w:widowControl/>
              <w:jc w:val="center"/>
              <w:rPr>
                <w:kern w:val="0"/>
                <w:sz w:val="18"/>
                <w:szCs w:val="18"/>
              </w:rPr>
            </w:pPr>
            <w:r>
              <w:rPr>
                <w:kern w:val="0"/>
                <w:sz w:val="18"/>
                <w:szCs w:val="18"/>
              </w:rPr>
              <w:t>32</w:t>
            </w:r>
          </w:p>
        </w:tc>
        <w:tc>
          <w:tcPr>
            <w:tcW w:w="486" w:type="dxa"/>
            <w:shd w:val="clear" w:color="auto" w:fill="auto"/>
            <w:vAlign w:val="center"/>
          </w:tcPr>
          <w:p w14:paraId="7E04CF8E"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tcPr>
          <w:p w14:paraId="199B734C"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7BA2F60F" w14:textId="77777777" w:rsidR="00700D09" w:rsidRDefault="00700D09">
            <w:pPr>
              <w:widowControl/>
              <w:jc w:val="center"/>
              <w:rPr>
                <w:rFonts w:eastAsia="等线"/>
                <w:kern w:val="0"/>
                <w:sz w:val="18"/>
                <w:szCs w:val="18"/>
              </w:rPr>
            </w:pPr>
          </w:p>
        </w:tc>
      </w:tr>
      <w:tr w:rsidR="00700D09" w14:paraId="32A5608B" w14:textId="77777777">
        <w:trPr>
          <w:trHeight w:val="290"/>
          <w:jc w:val="center"/>
        </w:trPr>
        <w:tc>
          <w:tcPr>
            <w:tcW w:w="513" w:type="dxa"/>
            <w:vMerge/>
            <w:vAlign w:val="center"/>
          </w:tcPr>
          <w:p w14:paraId="1F198750"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3168C2A8"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1B008285"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PSY11005</w:t>
            </w:r>
          </w:p>
        </w:tc>
        <w:tc>
          <w:tcPr>
            <w:tcW w:w="1579" w:type="dxa"/>
            <w:shd w:val="clear" w:color="auto" w:fill="auto"/>
            <w:vAlign w:val="center"/>
          </w:tcPr>
          <w:p w14:paraId="7D9BF9D6"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实验心理学</w:t>
            </w:r>
          </w:p>
        </w:tc>
        <w:tc>
          <w:tcPr>
            <w:tcW w:w="396" w:type="dxa"/>
            <w:shd w:val="clear" w:color="auto" w:fill="auto"/>
            <w:vAlign w:val="center"/>
          </w:tcPr>
          <w:p w14:paraId="63CC788E" w14:textId="77777777" w:rsidR="00700D09" w:rsidRDefault="00D117CC">
            <w:pPr>
              <w:widowControl/>
              <w:jc w:val="center"/>
              <w:rPr>
                <w:rFonts w:eastAsia="等线"/>
                <w:kern w:val="0"/>
                <w:sz w:val="18"/>
                <w:szCs w:val="18"/>
              </w:rPr>
            </w:pPr>
            <w:r>
              <w:rPr>
                <w:kern w:val="0"/>
                <w:sz w:val="18"/>
                <w:szCs w:val="18"/>
              </w:rPr>
              <w:t>3</w:t>
            </w:r>
          </w:p>
        </w:tc>
        <w:tc>
          <w:tcPr>
            <w:tcW w:w="553" w:type="dxa"/>
            <w:shd w:val="clear" w:color="auto" w:fill="auto"/>
            <w:vAlign w:val="center"/>
          </w:tcPr>
          <w:p w14:paraId="3639DC7E" w14:textId="77777777" w:rsidR="00700D09" w:rsidRDefault="00700D09">
            <w:pPr>
              <w:widowControl/>
              <w:jc w:val="center"/>
              <w:rPr>
                <w:rFonts w:eastAsia="等线"/>
                <w:kern w:val="0"/>
                <w:sz w:val="18"/>
                <w:szCs w:val="18"/>
              </w:rPr>
            </w:pPr>
          </w:p>
        </w:tc>
        <w:tc>
          <w:tcPr>
            <w:tcW w:w="553" w:type="dxa"/>
            <w:shd w:val="clear" w:color="auto" w:fill="auto"/>
            <w:vAlign w:val="center"/>
          </w:tcPr>
          <w:p w14:paraId="64CC9FBE" w14:textId="77777777" w:rsidR="00700D09" w:rsidRDefault="00D117CC">
            <w:pPr>
              <w:widowControl/>
              <w:jc w:val="center"/>
              <w:rPr>
                <w:rFonts w:eastAsia="等线"/>
                <w:kern w:val="0"/>
                <w:sz w:val="18"/>
                <w:szCs w:val="18"/>
              </w:rPr>
            </w:pPr>
            <w:r>
              <w:rPr>
                <w:rFonts w:eastAsia="等线"/>
                <w:kern w:val="0"/>
                <w:sz w:val="18"/>
                <w:szCs w:val="18"/>
              </w:rPr>
              <w:t>3</w:t>
            </w:r>
          </w:p>
        </w:tc>
        <w:tc>
          <w:tcPr>
            <w:tcW w:w="554" w:type="dxa"/>
            <w:shd w:val="clear" w:color="auto" w:fill="auto"/>
            <w:vAlign w:val="center"/>
          </w:tcPr>
          <w:p w14:paraId="1919314A" w14:textId="77777777" w:rsidR="00700D09" w:rsidRDefault="00700D09">
            <w:pPr>
              <w:widowControl/>
              <w:jc w:val="center"/>
              <w:rPr>
                <w:rFonts w:eastAsia="等线"/>
                <w:kern w:val="0"/>
                <w:sz w:val="18"/>
                <w:szCs w:val="18"/>
              </w:rPr>
            </w:pPr>
          </w:p>
        </w:tc>
        <w:tc>
          <w:tcPr>
            <w:tcW w:w="554" w:type="dxa"/>
            <w:shd w:val="clear" w:color="auto" w:fill="auto"/>
            <w:vAlign w:val="center"/>
          </w:tcPr>
          <w:p w14:paraId="7684A19F" w14:textId="77777777" w:rsidR="00700D09" w:rsidRDefault="00700D09">
            <w:pPr>
              <w:widowControl/>
              <w:jc w:val="center"/>
              <w:rPr>
                <w:rFonts w:eastAsia="等线"/>
                <w:kern w:val="0"/>
                <w:sz w:val="18"/>
                <w:szCs w:val="18"/>
              </w:rPr>
            </w:pPr>
          </w:p>
        </w:tc>
        <w:tc>
          <w:tcPr>
            <w:tcW w:w="554" w:type="dxa"/>
            <w:shd w:val="clear" w:color="auto" w:fill="auto"/>
            <w:vAlign w:val="center"/>
          </w:tcPr>
          <w:p w14:paraId="59394460" w14:textId="77777777" w:rsidR="00700D09" w:rsidRDefault="00700D09">
            <w:pPr>
              <w:widowControl/>
              <w:jc w:val="center"/>
              <w:rPr>
                <w:rFonts w:eastAsia="等线"/>
                <w:kern w:val="0"/>
                <w:sz w:val="18"/>
                <w:szCs w:val="18"/>
              </w:rPr>
            </w:pPr>
          </w:p>
        </w:tc>
        <w:tc>
          <w:tcPr>
            <w:tcW w:w="550" w:type="dxa"/>
            <w:shd w:val="clear" w:color="auto" w:fill="auto"/>
            <w:vAlign w:val="center"/>
          </w:tcPr>
          <w:p w14:paraId="0500FB35" w14:textId="77777777" w:rsidR="00700D09" w:rsidRDefault="00700D09">
            <w:pPr>
              <w:widowControl/>
              <w:jc w:val="center"/>
              <w:rPr>
                <w:rFonts w:eastAsia="等线"/>
                <w:kern w:val="0"/>
                <w:sz w:val="18"/>
                <w:szCs w:val="18"/>
              </w:rPr>
            </w:pPr>
          </w:p>
        </w:tc>
        <w:tc>
          <w:tcPr>
            <w:tcW w:w="529" w:type="dxa"/>
            <w:shd w:val="clear" w:color="auto" w:fill="auto"/>
            <w:vAlign w:val="center"/>
          </w:tcPr>
          <w:p w14:paraId="11B1DC0D" w14:textId="77777777" w:rsidR="00700D09" w:rsidRDefault="00700D09">
            <w:pPr>
              <w:widowControl/>
              <w:jc w:val="center"/>
              <w:rPr>
                <w:rFonts w:eastAsia="等线"/>
                <w:kern w:val="0"/>
                <w:sz w:val="18"/>
                <w:szCs w:val="18"/>
              </w:rPr>
            </w:pPr>
          </w:p>
        </w:tc>
        <w:tc>
          <w:tcPr>
            <w:tcW w:w="529" w:type="dxa"/>
            <w:shd w:val="clear" w:color="auto" w:fill="auto"/>
            <w:vAlign w:val="center"/>
          </w:tcPr>
          <w:p w14:paraId="6F53903F" w14:textId="77777777" w:rsidR="00700D09" w:rsidRDefault="00700D09">
            <w:pPr>
              <w:widowControl/>
              <w:jc w:val="center"/>
              <w:rPr>
                <w:rFonts w:eastAsia="等线"/>
                <w:kern w:val="0"/>
                <w:sz w:val="18"/>
                <w:szCs w:val="18"/>
              </w:rPr>
            </w:pPr>
          </w:p>
        </w:tc>
        <w:tc>
          <w:tcPr>
            <w:tcW w:w="435" w:type="dxa"/>
            <w:shd w:val="clear" w:color="auto" w:fill="auto"/>
            <w:vAlign w:val="center"/>
          </w:tcPr>
          <w:p w14:paraId="73D1C38F" w14:textId="77777777" w:rsidR="00700D09" w:rsidRDefault="00D117CC">
            <w:pPr>
              <w:widowControl/>
              <w:jc w:val="center"/>
              <w:rPr>
                <w:rFonts w:eastAsia="等线"/>
                <w:kern w:val="0"/>
                <w:sz w:val="18"/>
                <w:szCs w:val="18"/>
              </w:rPr>
            </w:pPr>
            <w:r>
              <w:rPr>
                <w:kern w:val="0"/>
                <w:sz w:val="18"/>
                <w:szCs w:val="18"/>
              </w:rPr>
              <w:t>48</w:t>
            </w:r>
          </w:p>
        </w:tc>
        <w:tc>
          <w:tcPr>
            <w:tcW w:w="486" w:type="dxa"/>
            <w:shd w:val="clear" w:color="auto" w:fill="auto"/>
            <w:vAlign w:val="center"/>
          </w:tcPr>
          <w:p w14:paraId="51483CC2" w14:textId="77777777" w:rsidR="00700D09" w:rsidRDefault="00700D09">
            <w:pPr>
              <w:widowControl/>
              <w:jc w:val="center"/>
              <w:rPr>
                <w:rFonts w:eastAsia="等线"/>
                <w:kern w:val="0"/>
                <w:sz w:val="18"/>
                <w:szCs w:val="18"/>
              </w:rPr>
            </w:pPr>
          </w:p>
        </w:tc>
        <w:tc>
          <w:tcPr>
            <w:tcW w:w="434" w:type="dxa"/>
            <w:shd w:val="clear" w:color="auto" w:fill="auto"/>
            <w:vAlign w:val="center"/>
          </w:tcPr>
          <w:p w14:paraId="5B4FC966"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EEE2F9D" w14:textId="77777777" w:rsidR="00700D09" w:rsidRDefault="00700D09">
            <w:pPr>
              <w:widowControl/>
              <w:jc w:val="center"/>
              <w:rPr>
                <w:rFonts w:eastAsia="等线"/>
                <w:kern w:val="0"/>
                <w:sz w:val="18"/>
                <w:szCs w:val="18"/>
              </w:rPr>
            </w:pPr>
          </w:p>
        </w:tc>
      </w:tr>
      <w:tr w:rsidR="00700D09" w14:paraId="53FC9DEA" w14:textId="77777777">
        <w:trPr>
          <w:trHeight w:val="290"/>
          <w:jc w:val="center"/>
        </w:trPr>
        <w:tc>
          <w:tcPr>
            <w:tcW w:w="513" w:type="dxa"/>
            <w:vMerge/>
            <w:vAlign w:val="center"/>
          </w:tcPr>
          <w:p w14:paraId="0D758B6B"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71722FF4"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44A6AAA9"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PSY11901</w:t>
            </w:r>
          </w:p>
        </w:tc>
        <w:tc>
          <w:tcPr>
            <w:tcW w:w="1579" w:type="dxa"/>
            <w:shd w:val="clear" w:color="auto" w:fill="auto"/>
            <w:vAlign w:val="center"/>
          </w:tcPr>
          <w:p w14:paraId="48EDFB86"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实验心理学实验</w:t>
            </w:r>
          </w:p>
        </w:tc>
        <w:tc>
          <w:tcPr>
            <w:tcW w:w="396" w:type="dxa"/>
            <w:shd w:val="clear" w:color="auto" w:fill="auto"/>
            <w:vAlign w:val="center"/>
          </w:tcPr>
          <w:p w14:paraId="6CD70D42" w14:textId="77777777" w:rsidR="00700D09" w:rsidRDefault="00D117CC">
            <w:pPr>
              <w:widowControl/>
              <w:jc w:val="center"/>
              <w:rPr>
                <w:rFonts w:eastAsia="等线"/>
                <w:kern w:val="0"/>
                <w:sz w:val="18"/>
                <w:szCs w:val="18"/>
              </w:rPr>
            </w:pPr>
            <w:r>
              <w:rPr>
                <w:kern w:val="0"/>
                <w:sz w:val="18"/>
                <w:szCs w:val="18"/>
              </w:rPr>
              <w:t>1</w:t>
            </w:r>
          </w:p>
        </w:tc>
        <w:tc>
          <w:tcPr>
            <w:tcW w:w="553" w:type="dxa"/>
            <w:shd w:val="clear" w:color="auto" w:fill="auto"/>
            <w:vAlign w:val="center"/>
          </w:tcPr>
          <w:p w14:paraId="1124850E" w14:textId="77777777" w:rsidR="00700D09" w:rsidRDefault="00700D09">
            <w:pPr>
              <w:widowControl/>
              <w:jc w:val="center"/>
              <w:rPr>
                <w:rFonts w:eastAsia="等线"/>
                <w:kern w:val="0"/>
                <w:sz w:val="18"/>
                <w:szCs w:val="18"/>
              </w:rPr>
            </w:pPr>
          </w:p>
        </w:tc>
        <w:tc>
          <w:tcPr>
            <w:tcW w:w="553" w:type="dxa"/>
            <w:shd w:val="clear" w:color="auto" w:fill="auto"/>
            <w:vAlign w:val="center"/>
          </w:tcPr>
          <w:p w14:paraId="4111291A" w14:textId="77777777" w:rsidR="00700D09" w:rsidRDefault="00D117CC">
            <w:pPr>
              <w:widowControl/>
              <w:jc w:val="center"/>
              <w:rPr>
                <w:rFonts w:eastAsia="等线"/>
                <w:kern w:val="0"/>
                <w:sz w:val="18"/>
                <w:szCs w:val="18"/>
              </w:rPr>
            </w:pPr>
            <w:r>
              <w:rPr>
                <w:rFonts w:eastAsia="等线"/>
                <w:kern w:val="0"/>
                <w:sz w:val="18"/>
                <w:szCs w:val="18"/>
              </w:rPr>
              <w:t>2</w:t>
            </w:r>
          </w:p>
        </w:tc>
        <w:tc>
          <w:tcPr>
            <w:tcW w:w="554" w:type="dxa"/>
            <w:shd w:val="clear" w:color="auto" w:fill="auto"/>
            <w:vAlign w:val="center"/>
          </w:tcPr>
          <w:p w14:paraId="4A629B11" w14:textId="77777777" w:rsidR="00700D09" w:rsidRDefault="00700D09">
            <w:pPr>
              <w:widowControl/>
              <w:jc w:val="center"/>
              <w:rPr>
                <w:rFonts w:eastAsia="等线"/>
                <w:kern w:val="0"/>
                <w:sz w:val="18"/>
                <w:szCs w:val="18"/>
              </w:rPr>
            </w:pPr>
          </w:p>
        </w:tc>
        <w:tc>
          <w:tcPr>
            <w:tcW w:w="554" w:type="dxa"/>
            <w:shd w:val="clear" w:color="auto" w:fill="auto"/>
            <w:vAlign w:val="center"/>
          </w:tcPr>
          <w:p w14:paraId="43E3C619" w14:textId="77777777" w:rsidR="00700D09" w:rsidRDefault="00700D09">
            <w:pPr>
              <w:widowControl/>
              <w:jc w:val="center"/>
              <w:rPr>
                <w:rFonts w:eastAsia="等线"/>
                <w:kern w:val="0"/>
                <w:sz w:val="18"/>
                <w:szCs w:val="18"/>
              </w:rPr>
            </w:pPr>
          </w:p>
        </w:tc>
        <w:tc>
          <w:tcPr>
            <w:tcW w:w="554" w:type="dxa"/>
            <w:shd w:val="clear" w:color="auto" w:fill="auto"/>
            <w:vAlign w:val="center"/>
          </w:tcPr>
          <w:p w14:paraId="14338EA4" w14:textId="77777777" w:rsidR="00700D09" w:rsidRDefault="00700D09">
            <w:pPr>
              <w:widowControl/>
              <w:jc w:val="center"/>
              <w:rPr>
                <w:rFonts w:eastAsia="等线"/>
                <w:kern w:val="0"/>
                <w:sz w:val="18"/>
                <w:szCs w:val="18"/>
              </w:rPr>
            </w:pPr>
          </w:p>
        </w:tc>
        <w:tc>
          <w:tcPr>
            <w:tcW w:w="550" w:type="dxa"/>
            <w:shd w:val="clear" w:color="auto" w:fill="auto"/>
            <w:vAlign w:val="center"/>
          </w:tcPr>
          <w:p w14:paraId="18F3F017" w14:textId="77777777" w:rsidR="00700D09" w:rsidRDefault="00700D09">
            <w:pPr>
              <w:widowControl/>
              <w:jc w:val="center"/>
              <w:rPr>
                <w:rFonts w:eastAsia="等线"/>
                <w:kern w:val="0"/>
                <w:sz w:val="18"/>
                <w:szCs w:val="18"/>
              </w:rPr>
            </w:pPr>
          </w:p>
        </w:tc>
        <w:tc>
          <w:tcPr>
            <w:tcW w:w="529" w:type="dxa"/>
            <w:shd w:val="clear" w:color="auto" w:fill="auto"/>
            <w:vAlign w:val="center"/>
          </w:tcPr>
          <w:p w14:paraId="614E52E8" w14:textId="77777777" w:rsidR="00700D09" w:rsidRDefault="00700D09">
            <w:pPr>
              <w:widowControl/>
              <w:jc w:val="center"/>
              <w:rPr>
                <w:rFonts w:eastAsia="等线"/>
                <w:kern w:val="0"/>
                <w:sz w:val="18"/>
                <w:szCs w:val="18"/>
              </w:rPr>
            </w:pPr>
          </w:p>
        </w:tc>
        <w:tc>
          <w:tcPr>
            <w:tcW w:w="529" w:type="dxa"/>
            <w:shd w:val="clear" w:color="auto" w:fill="auto"/>
            <w:vAlign w:val="center"/>
          </w:tcPr>
          <w:p w14:paraId="14CF8319" w14:textId="77777777" w:rsidR="00700D09" w:rsidRDefault="00700D09">
            <w:pPr>
              <w:widowControl/>
              <w:jc w:val="center"/>
              <w:rPr>
                <w:rFonts w:eastAsia="等线"/>
                <w:kern w:val="0"/>
                <w:sz w:val="18"/>
                <w:szCs w:val="18"/>
              </w:rPr>
            </w:pPr>
          </w:p>
        </w:tc>
        <w:tc>
          <w:tcPr>
            <w:tcW w:w="435" w:type="dxa"/>
            <w:shd w:val="clear" w:color="auto" w:fill="auto"/>
            <w:vAlign w:val="center"/>
          </w:tcPr>
          <w:p w14:paraId="77E51060" w14:textId="77777777" w:rsidR="00700D09" w:rsidRDefault="00700D09">
            <w:pPr>
              <w:widowControl/>
              <w:jc w:val="center"/>
              <w:rPr>
                <w:rFonts w:eastAsia="等线"/>
                <w:kern w:val="0"/>
                <w:sz w:val="18"/>
                <w:szCs w:val="18"/>
              </w:rPr>
            </w:pPr>
          </w:p>
        </w:tc>
        <w:tc>
          <w:tcPr>
            <w:tcW w:w="486" w:type="dxa"/>
            <w:shd w:val="clear" w:color="auto" w:fill="auto"/>
            <w:vAlign w:val="center"/>
          </w:tcPr>
          <w:p w14:paraId="29B218DB"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vAlign w:val="center"/>
          </w:tcPr>
          <w:p w14:paraId="30704547"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5E1E85B7"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11642750" w14:textId="77777777">
        <w:trPr>
          <w:trHeight w:val="290"/>
          <w:jc w:val="center"/>
        </w:trPr>
        <w:tc>
          <w:tcPr>
            <w:tcW w:w="513" w:type="dxa"/>
            <w:vMerge/>
            <w:vAlign w:val="center"/>
          </w:tcPr>
          <w:p w14:paraId="1D42EB15"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2B414CA3"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0325D20D"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PSY12003</w:t>
            </w:r>
          </w:p>
        </w:tc>
        <w:tc>
          <w:tcPr>
            <w:tcW w:w="1579" w:type="dxa"/>
            <w:shd w:val="clear" w:color="auto" w:fill="auto"/>
            <w:vAlign w:val="center"/>
          </w:tcPr>
          <w:p w14:paraId="5CF7DF1D"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实验心理学</w:t>
            </w:r>
            <w:r>
              <w:rPr>
                <w:rFonts w:eastAsia="宋体" w:hint="eastAsia"/>
                <w:kern w:val="0"/>
                <w:sz w:val="18"/>
                <w:szCs w:val="18"/>
              </w:rPr>
              <w:t>II</w:t>
            </w:r>
          </w:p>
        </w:tc>
        <w:tc>
          <w:tcPr>
            <w:tcW w:w="396" w:type="dxa"/>
            <w:shd w:val="clear" w:color="auto" w:fill="auto"/>
            <w:vAlign w:val="center"/>
          </w:tcPr>
          <w:p w14:paraId="2C3743B0" w14:textId="77777777" w:rsidR="00700D09" w:rsidRDefault="00D117CC">
            <w:pPr>
              <w:widowControl/>
              <w:jc w:val="center"/>
              <w:rPr>
                <w:rFonts w:eastAsia="等线"/>
                <w:kern w:val="0"/>
                <w:sz w:val="18"/>
                <w:szCs w:val="18"/>
              </w:rPr>
            </w:pPr>
            <w:r>
              <w:rPr>
                <w:kern w:val="0"/>
                <w:sz w:val="18"/>
                <w:szCs w:val="18"/>
              </w:rPr>
              <w:t>3</w:t>
            </w:r>
          </w:p>
        </w:tc>
        <w:tc>
          <w:tcPr>
            <w:tcW w:w="553" w:type="dxa"/>
            <w:shd w:val="clear" w:color="auto" w:fill="auto"/>
            <w:vAlign w:val="center"/>
          </w:tcPr>
          <w:p w14:paraId="5F2C93D9" w14:textId="77777777" w:rsidR="00700D09" w:rsidRDefault="00700D09">
            <w:pPr>
              <w:widowControl/>
              <w:jc w:val="center"/>
              <w:rPr>
                <w:rFonts w:eastAsia="等线"/>
                <w:kern w:val="0"/>
                <w:sz w:val="18"/>
                <w:szCs w:val="18"/>
              </w:rPr>
            </w:pPr>
          </w:p>
        </w:tc>
        <w:tc>
          <w:tcPr>
            <w:tcW w:w="553" w:type="dxa"/>
            <w:shd w:val="clear" w:color="auto" w:fill="auto"/>
            <w:vAlign w:val="center"/>
          </w:tcPr>
          <w:p w14:paraId="4C30CEA9" w14:textId="77777777" w:rsidR="00700D09" w:rsidRDefault="00700D09">
            <w:pPr>
              <w:widowControl/>
              <w:jc w:val="center"/>
              <w:rPr>
                <w:rFonts w:eastAsia="等线"/>
                <w:kern w:val="0"/>
                <w:sz w:val="18"/>
                <w:szCs w:val="18"/>
              </w:rPr>
            </w:pPr>
          </w:p>
        </w:tc>
        <w:tc>
          <w:tcPr>
            <w:tcW w:w="554" w:type="dxa"/>
            <w:shd w:val="clear" w:color="auto" w:fill="auto"/>
            <w:vAlign w:val="center"/>
          </w:tcPr>
          <w:p w14:paraId="077519A4" w14:textId="77777777" w:rsidR="00700D09" w:rsidRDefault="00D117CC">
            <w:pPr>
              <w:widowControl/>
              <w:jc w:val="center"/>
              <w:rPr>
                <w:rFonts w:eastAsia="等线"/>
                <w:kern w:val="0"/>
                <w:sz w:val="18"/>
                <w:szCs w:val="18"/>
              </w:rPr>
            </w:pPr>
            <w:r>
              <w:rPr>
                <w:rFonts w:eastAsia="等线"/>
                <w:kern w:val="0"/>
                <w:sz w:val="18"/>
                <w:szCs w:val="18"/>
              </w:rPr>
              <w:t>3</w:t>
            </w:r>
          </w:p>
        </w:tc>
        <w:tc>
          <w:tcPr>
            <w:tcW w:w="554" w:type="dxa"/>
            <w:shd w:val="clear" w:color="auto" w:fill="auto"/>
            <w:vAlign w:val="center"/>
          </w:tcPr>
          <w:p w14:paraId="32655FCD" w14:textId="77777777" w:rsidR="00700D09" w:rsidRDefault="00700D09">
            <w:pPr>
              <w:widowControl/>
              <w:jc w:val="center"/>
              <w:rPr>
                <w:rFonts w:eastAsia="等线"/>
                <w:kern w:val="0"/>
                <w:sz w:val="18"/>
                <w:szCs w:val="18"/>
              </w:rPr>
            </w:pPr>
          </w:p>
        </w:tc>
        <w:tc>
          <w:tcPr>
            <w:tcW w:w="554" w:type="dxa"/>
            <w:shd w:val="clear" w:color="auto" w:fill="auto"/>
            <w:vAlign w:val="center"/>
          </w:tcPr>
          <w:p w14:paraId="7619104A" w14:textId="77777777" w:rsidR="00700D09" w:rsidRDefault="00700D09">
            <w:pPr>
              <w:widowControl/>
              <w:jc w:val="center"/>
              <w:rPr>
                <w:rFonts w:eastAsia="等线"/>
                <w:kern w:val="0"/>
                <w:sz w:val="18"/>
                <w:szCs w:val="18"/>
              </w:rPr>
            </w:pPr>
          </w:p>
        </w:tc>
        <w:tc>
          <w:tcPr>
            <w:tcW w:w="550" w:type="dxa"/>
            <w:shd w:val="clear" w:color="auto" w:fill="auto"/>
            <w:vAlign w:val="center"/>
          </w:tcPr>
          <w:p w14:paraId="3A92D866" w14:textId="77777777" w:rsidR="00700D09" w:rsidRDefault="00700D09">
            <w:pPr>
              <w:widowControl/>
              <w:jc w:val="center"/>
              <w:rPr>
                <w:rFonts w:eastAsia="等线"/>
                <w:kern w:val="0"/>
                <w:sz w:val="18"/>
                <w:szCs w:val="18"/>
              </w:rPr>
            </w:pPr>
          </w:p>
        </w:tc>
        <w:tc>
          <w:tcPr>
            <w:tcW w:w="529" w:type="dxa"/>
            <w:shd w:val="clear" w:color="auto" w:fill="auto"/>
            <w:vAlign w:val="center"/>
          </w:tcPr>
          <w:p w14:paraId="2E84A217" w14:textId="77777777" w:rsidR="00700D09" w:rsidRDefault="00700D09">
            <w:pPr>
              <w:widowControl/>
              <w:jc w:val="center"/>
              <w:rPr>
                <w:rFonts w:eastAsia="等线"/>
                <w:kern w:val="0"/>
                <w:sz w:val="18"/>
                <w:szCs w:val="18"/>
              </w:rPr>
            </w:pPr>
          </w:p>
        </w:tc>
        <w:tc>
          <w:tcPr>
            <w:tcW w:w="529" w:type="dxa"/>
            <w:shd w:val="clear" w:color="auto" w:fill="auto"/>
            <w:vAlign w:val="center"/>
          </w:tcPr>
          <w:p w14:paraId="314B0873" w14:textId="77777777" w:rsidR="00700D09" w:rsidRDefault="00700D09">
            <w:pPr>
              <w:widowControl/>
              <w:jc w:val="center"/>
              <w:rPr>
                <w:rFonts w:eastAsia="等线"/>
                <w:kern w:val="0"/>
                <w:sz w:val="18"/>
                <w:szCs w:val="18"/>
              </w:rPr>
            </w:pPr>
          </w:p>
        </w:tc>
        <w:tc>
          <w:tcPr>
            <w:tcW w:w="435" w:type="dxa"/>
            <w:shd w:val="clear" w:color="auto" w:fill="auto"/>
            <w:vAlign w:val="center"/>
          </w:tcPr>
          <w:p w14:paraId="268FF12E" w14:textId="77777777" w:rsidR="00700D09" w:rsidRDefault="00D117CC">
            <w:pPr>
              <w:widowControl/>
              <w:jc w:val="center"/>
              <w:rPr>
                <w:rFonts w:eastAsia="等线"/>
                <w:kern w:val="0"/>
                <w:sz w:val="18"/>
                <w:szCs w:val="18"/>
              </w:rPr>
            </w:pPr>
            <w:r>
              <w:rPr>
                <w:kern w:val="0"/>
                <w:sz w:val="18"/>
                <w:szCs w:val="18"/>
              </w:rPr>
              <w:t>48</w:t>
            </w:r>
          </w:p>
        </w:tc>
        <w:tc>
          <w:tcPr>
            <w:tcW w:w="486" w:type="dxa"/>
            <w:shd w:val="clear" w:color="auto" w:fill="auto"/>
            <w:vAlign w:val="center"/>
          </w:tcPr>
          <w:p w14:paraId="7B243D89" w14:textId="77777777" w:rsidR="00700D09" w:rsidRDefault="00700D09">
            <w:pPr>
              <w:widowControl/>
              <w:jc w:val="center"/>
              <w:rPr>
                <w:rFonts w:eastAsia="等线"/>
                <w:kern w:val="0"/>
                <w:sz w:val="18"/>
                <w:szCs w:val="18"/>
              </w:rPr>
            </w:pPr>
          </w:p>
        </w:tc>
        <w:tc>
          <w:tcPr>
            <w:tcW w:w="434" w:type="dxa"/>
            <w:shd w:val="clear" w:color="auto" w:fill="auto"/>
            <w:vAlign w:val="center"/>
          </w:tcPr>
          <w:p w14:paraId="3859AA14"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62DE9E1A" w14:textId="77777777" w:rsidR="00700D09" w:rsidRDefault="00700D09">
            <w:pPr>
              <w:widowControl/>
              <w:jc w:val="center"/>
              <w:rPr>
                <w:rFonts w:eastAsia="等线"/>
                <w:kern w:val="0"/>
                <w:sz w:val="18"/>
                <w:szCs w:val="18"/>
              </w:rPr>
            </w:pPr>
          </w:p>
        </w:tc>
      </w:tr>
      <w:tr w:rsidR="00700D09" w14:paraId="495BC9C6" w14:textId="77777777">
        <w:trPr>
          <w:trHeight w:val="290"/>
          <w:jc w:val="center"/>
        </w:trPr>
        <w:tc>
          <w:tcPr>
            <w:tcW w:w="513" w:type="dxa"/>
            <w:vMerge/>
            <w:vAlign w:val="center"/>
          </w:tcPr>
          <w:p w14:paraId="4A44CFB3"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4CE0E33D"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6A7A7380"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PSY12902</w:t>
            </w:r>
          </w:p>
        </w:tc>
        <w:tc>
          <w:tcPr>
            <w:tcW w:w="1579" w:type="dxa"/>
            <w:shd w:val="clear" w:color="auto" w:fill="auto"/>
            <w:vAlign w:val="center"/>
          </w:tcPr>
          <w:p w14:paraId="76ADD541"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实验心理学实验</w:t>
            </w:r>
            <w:r>
              <w:rPr>
                <w:rFonts w:eastAsia="宋体" w:hint="eastAsia"/>
                <w:kern w:val="0"/>
                <w:sz w:val="18"/>
                <w:szCs w:val="18"/>
              </w:rPr>
              <w:t>II</w:t>
            </w:r>
          </w:p>
        </w:tc>
        <w:tc>
          <w:tcPr>
            <w:tcW w:w="396" w:type="dxa"/>
            <w:shd w:val="clear" w:color="auto" w:fill="auto"/>
            <w:vAlign w:val="center"/>
          </w:tcPr>
          <w:p w14:paraId="05DB2410" w14:textId="77777777" w:rsidR="00700D09" w:rsidRDefault="00D117CC">
            <w:pPr>
              <w:widowControl/>
              <w:jc w:val="center"/>
              <w:rPr>
                <w:rFonts w:eastAsia="等线"/>
                <w:kern w:val="0"/>
                <w:sz w:val="18"/>
                <w:szCs w:val="18"/>
              </w:rPr>
            </w:pPr>
            <w:r>
              <w:rPr>
                <w:kern w:val="0"/>
                <w:sz w:val="18"/>
                <w:szCs w:val="18"/>
              </w:rPr>
              <w:t>1</w:t>
            </w:r>
          </w:p>
        </w:tc>
        <w:tc>
          <w:tcPr>
            <w:tcW w:w="553" w:type="dxa"/>
            <w:shd w:val="clear" w:color="auto" w:fill="auto"/>
            <w:vAlign w:val="center"/>
          </w:tcPr>
          <w:p w14:paraId="4303409F" w14:textId="77777777" w:rsidR="00700D09" w:rsidRDefault="00700D09">
            <w:pPr>
              <w:widowControl/>
              <w:jc w:val="center"/>
              <w:rPr>
                <w:rFonts w:eastAsia="等线"/>
                <w:kern w:val="0"/>
                <w:sz w:val="18"/>
                <w:szCs w:val="18"/>
              </w:rPr>
            </w:pPr>
          </w:p>
        </w:tc>
        <w:tc>
          <w:tcPr>
            <w:tcW w:w="553" w:type="dxa"/>
            <w:shd w:val="clear" w:color="auto" w:fill="auto"/>
            <w:vAlign w:val="center"/>
          </w:tcPr>
          <w:p w14:paraId="6ED2E030" w14:textId="77777777" w:rsidR="00700D09" w:rsidRDefault="00700D09">
            <w:pPr>
              <w:widowControl/>
              <w:jc w:val="center"/>
              <w:rPr>
                <w:rFonts w:eastAsia="等线"/>
                <w:kern w:val="0"/>
                <w:sz w:val="18"/>
                <w:szCs w:val="18"/>
              </w:rPr>
            </w:pPr>
          </w:p>
        </w:tc>
        <w:tc>
          <w:tcPr>
            <w:tcW w:w="554" w:type="dxa"/>
            <w:shd w:val="clear" w:color="auto" w:fill="auto"/>
            <w:vAlign w:val="center"/>
          </w:tcPr>
          <w:p w14:paraId="2AEF75C5" w14:textId="77777777" w:rsidR="00700D09" w:rsidRDefault="00D117CC">
            <w:pPr>
              <w:widowControl/>
              <w:jc w:val="center"/>
              <w:rPr>
                <w:rFonts w:eastAsia="等线"/>
                <w:kern w:val="0"/>
                <w:sz w:val="18"/>
                <w:szCs w:val="18"/>
              </w:rPr>
            </w:pPr>
            <w:r>
              <w:rPr>
                <w:rFonts w:eastAsia="等线"/>
                <w:kern w:val="0"/>
                <w:sz w:val="18"/>
                <w:szCs w:val="18"/>
              </w:rPr>
              <w:t>2</w:t>
            </w:r>
          </w:p>
        </w:tc>
        <w:tc>
          <w:tcPr>
            <w:tcW w:w="554" w:type="dxa"/>
            <w:shd w:val="clear" w:color="auto" w:fill="auto"/>
            <w:vAlign w:val="center"/>
          </w:tcPr>
          <w:p w14:paraId="3F85C26F" w14:textId="77777777" w:rsidR="00700D09" w:rsidRDefault="00700D09">
            <w:pPr>
              <w:widowControl/>
              <w:jc w:val="center"/>
              <w:rPr>
                <w:rFonts w:eastAsia="等线"/>
                <w:kern w:val="0"/>
                <w:sz w:val="18"/>
                <w:szCs w:val="18"/>
              </w:rPr>
            </w:pPr>
          </w:p>
        </w:tc>
        <w:tc>
          <w:tcPr>
            <w:tcW w:w="554" w:type="dxa"/>
            <w:shd w:val="clear" w:color="auto" w:fill="auto"/>
            <w:vAlign w:val="center"/>
          </w:tcPr>
          <w:p w14:paraId="0980FB30" w14:textId="77777777" w:rsidR="00700D09" w:rsidRDefault="00700D09">
            <w:pPr>
              <w:widowControl/>
              <w:jc w:val="center"/>
              <w:rPr>
                <w:rFonts w:eastAsia="等线"/>
                <w:kern w:val="0"/>
                <w:sz w:val="18"/>
                <w:szCs w:val="18"/>
              </w:rPr>
            </w:pPr>
          </w:p>
        </w:tc>
        <w:tc>
          <w:tcPr>
            <w:tcW w:w="550" w:type="dxa"/>
            <w:shd w:val="clear" w:color="auto" w:fill="auto"/>
            <w:vAlign w:val="center"/>
          </w:tcPr>
          <w:p w14:paraId="34311244" w14:textId="77777777" w:rsidR="00700D09" w:rsidRDefault="00700D09">
            <w:pPr>
              <w:widowControl/>
              <w:jc w:val="center"/>
              <w:rPr>
                <w:rFonts w:eastAsia="等线"/>
                <w:kern w:val="0"/>
                <w:sz w:val="18"/>
                <w:szCs w:val="18"/>
              </w:rPr>
            </w:pPr>
          </w:p>
        </w:tc>
        <w:tc>
          <w:tcPr>
            <w:tcW w:w="529" w:type="dxa"/>
            <w:shd w:val="clear" w:color="auto" w:fill="auto"/>
            <w:vAlign w:val="center"/>
          </w:tcPr>
          <w:p w14:paraId="59968C86" w14:textId="77777777" w:rsidR="00700D09" w:rsidRDefault="00700D09">
            <w:pPr>
              <w:widowControl/>
              <w:jc w:val="center"/>
              <w:rPr>
                <w:rFonts w:eastAsia="等线"/>
                <w:kern w:val="0"/>
                <w:sz w:val="18"/>
                <w:szCs w:val="18"/>
              </w:rPr>
            </w:pPr>
          </w:p>
        </w:tc>
        <w:tc>
          <w:tcPr>
            <w:tcW w:w="529" w:type="dxa"/>
            <w:shd w:val="clear" w:color="auto" w:fill="auto"/>
            <w:vAlign w:val="center"/>
          </w:tcPr>
          <w:p w14:paraId="7F99D801" w14:textId="77777777" w:rsidR="00700D09" w:rsidRDefault="00700D09">
            <w:pPr>
              <w:widowControl/>
              <w:jc w:val="center"/>
              <w:rPr>
                <w:rFonts w:eastAsia="等线"/>
                <w:kern w:val="0"/>
                <w:sz w:val="18"/>
                <w:szCs w:val="18"/>
              </w:rPr>
            </w:pPr>
          </w:p>
        </w:tc>
        <w:tc>
          <w:tcPr>
            <w:tcW w:w="435" w:type="dxa"/>
            <w:shd w:val="clear" w:color="auto" w:fill="auto"/>
            <w:vAlign w:val="center"/>
          </w:tcPr>
          <w:p w14:paraId="4C008AB6" w14:textId="77777777" w:rsidR="00700D09" w:rsidRDefault="00700D09">
            <w:pPr>
              <w:widowControl/>
              <w:jc w:val="center"/>
              <w:rPr>
                <w:rFonts w:eastAsia="等线"/>
                <w:kern w:val="0"/>
                <w:sz w:val="18"/>
                <w:szCs w:val="18"/>
              </w:rPr>
            </w:pPr>
          </w:p>
        </w:tc>
        <w:tc>
          <w:tcPr>
            <w:tcW w:w="486" w:type="dxa"/>
            <w:shd w:val="clear" w:color="auto" w:fill="auto"/>
            <w:vAlign w:val="center"/>
          </w:tcPr>
          <w:p w14:paraId="4BD634C5"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vAlign w:val="center"/>
          </w:tcPr>
          <w:p w14:paraId="73B33C6F"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3E226A7B"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0A4028EA" w14:textId="77777777">
        <w:trPr>
          <w:trHeight w:val="290"/>
          <w:jc w:val="center"/>
        </w:trPr>
        <w:tc>
          <w:tcPr>
            <w:tcW w:w="513" w:type="dxa"/>
            <w:vMerge/>
            <w:vAlign w:val="center"/>
          </w:tcPr>
          <w:p w14:paraId="615889A5"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1CA55B2E"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0EA7BE31"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PSY12004</w:t>
            </w:r>
          </w:p>
        </w:tc>
        <w:tc>
          <w:tcPr>
            <w:tcW w:w="1579" w:type="dxa"/>
            <w:shd w:val="clear" w:color="auto" w:fill="auto"/>
            <w:vAlign w:val="center"/>
          </w:tcPr>
          <w:p w14:paraId="54382668"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人格心理学</w:t>
            </w:r>
          </w:p>
        </w:tc>
        <w:tc>
          <w:tcPr>
            <w:tcW w:w="396" w:type="dxa"/>
            <w:shd w:val="clear" w:color="auto" w:fill="auto"/>
            <w:vAlign w:val="center"/>
          </w:tcPr>
          <w:p w14:paraId="09263E00" w14:textId="77777777" w:rsidR="00700D09" w:rsidRDefault="00D117CC">
            <w:pPr>
              <w:widowControl/>
              <w:jc w:val="center"/>
              <w:rPr>
                <w:rFonts w:eastAsia="等线"/>
                <w:kern w:val="0"/>
                <w:sz w:val="18"/>
                <w:szCs w:val="18"/>
              </w:rPr>
            </w:pPr>
            <w:r>
              <w:rPr>
                <w:kern w:val="0"/>
                <w:sz w:val="18"/>
                <w:szCs w:val="18"/>
              </w:rPr>
              <w:t>3</w:t>
            </w:r>
          </w:p>
        </w:tc>
        <w:tc>
          <w:tcPr>
            <w:tcW w:w="553" w:type="dxa"/>
            <w:shd w:val="clear" w:color="auto" w:fill="auto"/>
            <w:vAlign w:val="center"/>
          </w:tcPr>
          <w:p w14:paraId="1B252DCA" w14:textId="77777777" w:rsidR="00700D09" w:rsidRDefault="00700D09">
            <w:pPr>
              <w:widowControl/>
              <w:jc w:val="center"/>
              <w:rPr>
                <w:rFonts w:eastAsia="等线"/>
                <w:kern w:val="0"/>
                <w:sz w:val="18"/>
                <w:szCs w:val="18"/>
              </w:rPr>
            </w:pPr>
          </w:p>
        </w:tc>
        <w:tc>
          <w:tcPr>
            <w:tcW w:w="553" w:type="dxa"/>
            <w:shd w:val="clear" w:color="auto" w:fill="auto"/>
            <w:vAlign w:val="center"/>
          </w:tcPr>
          <w:p w14:paraId="7C5A632A" w14:textId="77777777" w:rsidR="00700D09" w:rsidRDefault="00700D09">
            <w:pPr>
              <w:widowControl/>
              <w:jc w:val="center"/>
              <w:rPr>
                <w:rFonts w:eastAsia="等线"/>
                <w:kern w:val="0"/>
                <w:sz w:val="18"/>
                <w:szCs w:val="18"/>
              </w:rPr>
            </w:pPr>
          </w:p>
        </w:tc>
        <w:tc>
          <w:tcPr>
            <w:tcW w:w="554" w:type="dxa"/>
            <w:shd w:val="clear" w:color="auto" w:fill="auto"/>
            <w:vAlign w:val="center"/>
          </w:tcPr>
          <w:p w14:paraId="329B38B8" w14:textId="77777777" w:rsidR="00700D09" w:rsidRDefault="00700D09">
            <w:pPr>
              <w:widowControl/>
              <w:jc w:val="center"/>
              <w:rPr>
                <w:rFonts w:eastAsia="等线"/>
                <w:kern w:val="0"/>
                <w:sz w:val="18"/>
                <w:szCs w:val="18"/>
              </w:rPr>
            </w:pPr>
          </w:p>
        </w:tc>
        <w:tc>
          <w:tcPr>
            <w:tcW w:w="554" w:type="dxa"/>
            <w:shd w:val="clear" w:color="auto" w:fill="auto"/>
            <w:vAlign w:val="center"/>
          </w:tcPr>
          <w:p w14:paraId="07DBCB6E" w14:textId="77777777" w:rsidR="00700D09" w:rsidRDefault="00D117CC">
            <w:pPr>
              <w:widowControl/>
              <w:jc w:val="center"/>
              <w:rPr>
                <w:rFonts w:eastAsia="等线"/>
                <w:kern w:val="0"/>
                <w:sz w:val="18"/>
                <w:szCs w:val="18"/>
              </w:rPr>
            </w:pPr>
            <w:r>
              <w:rPr>
                <w:rFonts w:eastAsia="等线" w:hint="eastAsia"/>
                <w:kern w:val="0"/>
                <w:sz w:val="18"/>
                <w:szCs w:val="18"/>
              </w:rPr>
              <w:t>3</w:t>
            </w:r>
          </w:p>
        </w:tc>
        <w:tc>
          <w:tcPr>
            <w:tcW w:w="554" w:type="dxa"/>
            <w:shd w:val="clear" w:color="auto" w:fill="auto"/>
            <w:vAlign w:val="center"/>
          </w:tcPr>
          <w:p w14:paraId="1617F39C" w14:textId="77777777" w:rsidR="00700D09" w:rsidRDefault="00700D09">
            <w:pPr>
              <w:widowControl/>
              <w:jc w:val="center"/>
              <w:rPr>
                <w:rFonts w:eastAsia="等线"/>
                <w:kern w:val="0"/>
                <w:sz w:val="18"/>
                <w:szCs w:val="18"/>
              </w:rPr>
            </w:pPr>
          </w:p>
        </w:tc>
        <w:tc>
          <w:tcPr>
            <w:tcW w:w="550" w:type="dxa"/>
            <w:shd w:val="clear" w:color="auto" w:fill="auto"/>
            <w:vAlign w:val="center"/>
          </w:tcPr>
          <w:p w14:paraId="2FE96770" w14:textId="77777777" w:rsidR="00700D09" w:rsidRDefault="00700D09">
            <w:pPr>
              <w:widowControl/>
              <w:jc w:val="center"/>
              <w:rPr>
                <w:rFonts w:eastAsia="等线"/>
                <w:kern w:val="0"/>
                <w:sz w:val="18"/>
                <w:szCs w:val="18"/>
              </w:rPr>
            </w:pPr>
          </w:p>
        </w:tc>
        <w:tc>
          <w:tcPr>
            <w:tcW w:w="529" w:type="dxa"/>
            <w:shd w:val="clear" w:color="auto" w:fill="auto"/>
            <w:vAlign w:val="center"/>
          </w:tcPr>
          <w:p w14:paraId="2831FD45" w14:textId="77777777" w:rsidR="00700D09" w:rsidRDefault="00700D09">
            <w:pPr>
              <w:widowControl/>
              <w:jc w:val="center"/>
              <w:rPr>
                <w:rFonts w:eastAsia="等线"/>
                <w:kern w:val="0"/>
                <w:sz w:val="18"/>
                <w:szCs w:val="18"/>
              </w:rPr>
            </w:pPr>
          </w:p>
        </w:tc>
        <w:tc>
          <w:tcPr>
            <w:tcW w:w="529" w:type="dxa"/>
            <w:shd w:val="clear" w:color="auto" w:fill="auto"/>
            <w:vAlign w:val="center"/>
          </w:tcPr>
          <w:p w14:paraId="20CE01C8" w14:textId="77777777" w:rsidR="00700D09" w:rsidRDefault="00700D09">
            <w:pPr>
              <w:widowControl/>
              <w:jc w:val="center"/>
              <w:rPr>
                <w:rFonts w:eastAsia="等线"/>
                <w:kern w:val="0"/>
                <w:sz w:val="18"/>
                <w:szCs w:val="18"/>
              </w:rPr>
            </w:pPr>
          </w:p>
        </w:tc>
        <w:tc>
          <w:tcPr>
            <w:tcW w:w="435" w:type="dxa"/>
            <w:shd w:val="clear" w:color="auto" w:fill="auto"/>
            <w:vAlign w:val="center"/>
          </w:tcPr>
          <w:p w14:paraId="1A271499" w14:textId="77777777" w:rsidR="00700D09" w:rsidRDefault="00D117CC">
            <w:pPr>
              <w:widowControl/>
              <w:jc w:val="center"/>
              <w:rPr>
                <w:rFonts w:eastAsia="等线"/>
                <w:kern w:val="0"/>
                <w:sz w:val="18"/>
                <w:szCs w:val="18"/>
              </w:rPr>
            </w:pPr>
            <w:r>
              <w:rPr>
                <w:rFonts w:eastAsia="等线" w:hint="eastAsia"/>
                <w:kern w:val="0"/>
                <w:sz w:val="18"/>
                <w:szCs w:val="18"/>
              </w:rPr>
              <w:t>4</w:t>
            </w:r>
            <w:r>
              <w:rPr>
                <w:rFonts w:eastAsia="等线"/>
                <w:kern w:val="0"/>
                <w:sz w:val="18"/>
                <w:szCs w:val="18"/>
              </w:rPr>
              <w:t>8</w:t>
            </w:r>
          </w:p>
        </w:tc>
        <w:tc>
          <w:tcPr>
            <w:tcW w:w="486" w:type="dxa"/>
            <w:shd w:val="clear" w:color="auto" w:fill="auto"/>
            <w:vAlign w:val="center"/>
          </w:tcPr>
          <w:p w14:paraId="684DFB3C" w14:textId="77777777" w:rsidR="00700D09" w:rsidRDefault="00700D09">
            <w:pPr>
              <w:widowControl/>
              <w:jc w:val="center"/>
              <w:rPr>
                <w:rFonts w:eastAsia="等线"/>
                <w:kern w:val="0"/>
                <w:sz w:val="18"/>
                <w:szCs w:val="18"/>
              </w:rPr>
            </w:pPr>
          </w:p>
        </w:tc>
        <w:tc>
          <w:tcPr>
            <w:tcW w:w="434" w:type="dxa"/>
            <w:shd w:val="clear" w:color="auto" w:fill="auto"/>
            <w:vAlign w:val="center"/>
          </w:tcPr>
          <w:p w14:paraId="12AC1BD8"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6FB4E849" w14:textId="77777777" w:rsidR="00700D09" w:rsidRDefault="00700D09">
            <w:pPr>
              <w:widowControl/>
              <w:jc w:val="center"/>
              <w:rPr>
                <w:rFonts w:eastAsia="等线"/>
                <w:kern w:val="0"/>
                <w:sz w:val="18"/>
                <w:szCs w:val="18"/>
              </w:rPr>
            </w:pPr>
          </w:p>
        </w:tc>
      </w:tr>
      <w:tr w:rsidR="00700D09" w14:paraId="30371D15" w14:textId="77777777">
        <w:trPr>
          <w:trHeight w:val="290"/>
          <w:jc w:val="center"/>
        </w:trPr>
        <w:tc>
          <w:tcPr>
            <w:tcW w:w="513" w:type="dxa"/>
            <w:vMerge/>
            <w:vAlign w:val="center"/>
          </w:tcPr>
          <w:p w14:paraId="5A6E5E2A"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571F6432"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6A53C46D"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PSY13001</w:t>
            </w:r>
          </w:p>
        </w:tc>
        <w:tc>
          <w:tcPr>
            <w:tcW w:w="1579" w:type="dxa"/>
            <w:shd w:val="clear" w:color="auto" w:fill="auto"/>
            <w:vAlign w:val="center"/>
          </w:tcPr>
          <w:p w14:paraId="2AA389E0"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社会心理学导论</w:t>
            </w:r>
          </w:p>
        </w:tc>
        <w:tc>
          <w:tcPr>
            <w:tcW w:w="396" w:type="dxa"/>
            <w:shd w:val="clear" w:color="auto" w:fill="auto"/>
            <w:vAlign w:val="center"/>
          </w:tcPr>
          <w:p w14:paraId="5EED2F03" w14:textId="77777777" w:rsidR="00700D09" w:rsidRDefault="00D117CC">
            <w:pPr>
              <w:widowControl/>
              <w:jc w:val="center"/>
              <w:rPr>
                <w:rFonts w:eastAsia="等线"/>
                <w:kern w:val="0"/>
                <w:sz w:val="18"/>
                <w:szCs w:val="18"/>
              </w:rPr>
            </w:pPr>
            <w:r>
              <w:rPr>
                <w:kern w:val="0"/>
                <w:sz w:val="18"/>
                <w:szCs w:val="18"/>
              </w:rPr>
              <w:t>3</w:t>
            </w:r>
          </w:p>
        </w:tc>
        <w:tc>
          <w:tcPr>
            <w:tcW w:w="553" w:type="dxa"/>
            <w:shd w:val="clear" w:color="auto" w:fill="auto"/>
            <w:vAlign w:val="center"/>
          </w:tcPr>
          <w:p w14:paraId="4C3181B9" w14:textId="77777777" w:rsidR="00700D09" w:rsidRDefault="00700D09">
            <w:pPr>
              <w:widowControl/>
              <w:jc w:val="center"/>
              <w:rPr>
                <w:rFonts w:eastAsia="等线"/>
                <w:kern w:val="0"/>
                <w:sz w:val="18"/>
                <w:szCs w:val="18"/>
              </w:rPr>
            </w:pPr>
          </w:p>
        </w:tc>
        <w:tc>
          <w:tcPr>
            <w:tcW w:w="553" w:type="dxa"/>
            <w:shd w:val="clear" w:color="auto" w:fill="auto"/>
            <w:vAlign w:val="center"/>
          </w:tcPr>
          <w:p w14:paraId="224A64CF" w14:textId="77777777" w:rsidR="00700D09" w:rsidRDefault="00700D09">
            <w:pPr>
              <w:widowControl/>
              <w:jc w:val="center"/>
              <w:rPr>
                <w:rFonts w:eastAsia="等线"/>
                <w:kern w:val="0"/>
                <w:sz w:val="18"/>
                <w:szCs w:val="18"/>
              </w:rPr>
            </w:pPr>
          </w:p>
        </w:tc>
        <w:tc>
          <w:tcPr>
            <w:tcW w:w="554" w:type="dxa"/>
            <w:shd w:val="clear" w:color="auto" w:fill="auto"/>
            <w:vAlign w:val="center"/>
          </w:tcPr>
          <w:p w14:paraId="1B0A216F" w14:textId="77777777" w:rsidR="00700D09" w:rsidRDefault="00700D09">
            <w:pPr>
              <w:widowControl/>
              <w:jc w:val="center"/>
              <w:rPr>
                <w:rFonts w:eastAsia="等线"/>
                <w:kern w:val="0"/>
                <w:sz w:val="18"/>
                <w:szCs w:val="18"/>
              </w:rPr>
            </w:pPr>
          </w:p>
        </w:tc>
        <w:tc>
          <w:tcPr>
            <w:tcW w:w="554" w:type="dxa"/>
            <w:shd w:val="clear" w:color="auto" w:fill="auto"/>
            <w:vAlign w:val="center"/>
          </w:tcPr>
          <w:p w14:paraId="6EB156B2" w14:textId="77777777" w:rsidR="00700D09" w:rsidRDefault="00700D09">
            <w:pPr>
              <w:widowControl/>
              <w:jc w:val="center"/>
              <w:rPr>
                <w:rFonts w:eastAsia="等线"/>
                <w:kern w:val="0"/>
                <w:sz w:val="18"/>
                <w:szCs w:val="18"/>
              </w:rPr>
            </w:pPr>
          </w:p>
        </w:tc>
        <w:tc>
          <w:tcPr>
            <w:tcW w:w="554" w:type="dxa"/>
            <w:shd w:val="clear" w:color="auto" w:fill="auto"/>
            <w:vAlign w:val="center"/>
          </w:tcPr>
          <w:p w14:paraId="2457CD6C" w14:textId="77777777" w:rsidR="00700D09" w:rsidRDefault="00D117CC">
            <w:pPr>
              <w:widowControl/>
              <w:jc w:val="center"/>
              <w:rPr>
                <w:rFonts w:eastAsia="等线"/>
                <w:kern w:val="0"/>
                <w:sz w:val="18"/>
                <w:szCs w:val="18"/>
              </w:rPr>
            </w:pPr>
            <w:r>
              <w:rPr>
                <w:kern w:val="0"/>
                <w:sz w:val="18"/>
                <w:szCs w:val="18"/>
              </w:rPr>
              <w:t>2+2</w:t>
            </w:r>
          </w:p>
        </w:tc>
        <w:tc>
          <w:tcPr>
            <w:tcW w:w="550" w:type="dxa"/>
            <w:shd w:val="clear" w:color="auto" w:fill="auto"/>
            <w:vAlign w:val="center"/>
          </w:tcPr>
          <w:p w14:paraId="57706B4B" w14:textId="77777777" w:rsidR="00700D09" w:rsidRDefault="00700D09">
            <w:pPr>
              <w:widowControl/>
              <w:jc w:val="center"/>
              <w:rPr>
                <w:rFonts w:eastAsia="等线"/>
                <w:kern w:val="0"/>
                <w:sz w:val="18"/>
                <w:szCs w:val="18"/>
              </w:rPr>
            </w:pPr>
          </w:p>
        </w:tc>
        <w:tc>
          <w:tcPr>
            <w:tcW w:w="529" w:type="dxa"/>
            <w:shd w:val="clear" w:color="auto" w:fill="auto"/>
            <w:vAlign w:val="center"/>
          </w:tcPr>
          <w:p w14:paraId="0ED10BE4" w14:textId="77777777" w:rsidR="00700D09" w:rsidRDefault="00700D09">
            <w:pPr>
              <w:widowControl/>
              <w:jc w:val="center"/>
              <w:rPr>
                <w:rFonts w:eastAsia="等线"/>
                <w:kern w:val="0"/>
                <w:sz w:val="18"/>
                <w:szCs w:val="18"/>
              </w:rPr>
            </w:pPr>
          </w:p>
        </w:tc>
        <w:tc>
          <w:tcPr>
            <w:tcW w:w="529" w:type="dxa"/>
            <w:shd w:val="clear" w:color="auto" w:fill="auto"/>
            <w:vAlign w:val="center"/>
          </w:tcPr>
          <w:p w14:paraId="04C1F609" w14:textId="77777777" w:rsidR="00700D09" w:rsidRDefault="00700D09">
            <w:pPr>
              <w:widowControl/>
              <w:jc w:val="center"/>
              <w:rPr>
                <w:rFonts w:eastAsia="等线"/>
                <w:kern w:val="0"/>
                <w:sz w:val="18"/>
                <w:szCs w:val="18"/>
              </w:rPr>
            </w:pPr>
          </w:p>
        </w:tc>
        <w:tc>
          <w:tcPr>
            <w:tcW w:w="435" w:type="dxa"/>
            <w:shd w:val="clear" w:color="auto" w:fill="auto"/>
            <w:vAlign w:val="center"/>
          </w:tcPr>
          <w:p w14:paraId="20086055"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7C646508"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vAlign w:val="center"/>
          </w:tcPr>
          <w:p w14:paraId="3284E10A"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2EB9FD4C" w14:textId="77777777" w:rsidR="00700D09" w:rsidRDefault="00700D09">
            <w:pPr>
              <w:widowControl/>
              <w:jc w:val="center"/>
              <w:rPr>
                <w:rFonts w:eastAsia="等线"/>
                <w:kern w:val="0"/>
                <w:sz w:val="18"/>
                <w:szCs w:val="18"/>
              </w:rPr>
            </w:pPr>
          </w:p>
        </w:tc>
      </w:tr>
      <w:tr w:rsidR="00700D09" w14:paraId="7A47B977" w14:textId="77777777">
        <w:trPr>
          <w:trHeight w:val="290"/>
          <w:jc w:val="center"/>
        </w:trPr>
        <w:tc>
          <w:tcPr>
            <w:tcW w:w="513" w:type="dxa"/>
            <w:vMerge/>
            <w:vAlign w:val="center"/>
          </w:tcPr>
          <w:p w14:paraId="4D638B9D"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7EEFEFD5"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55D0AA80"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PSY13002</w:t>
            </w:r>
          </w:p>
        </w:tc>
        <w:tc>
          <w:tcPr>
            <w:tcW w:w="1579" w:type="dxa"/>
            <w:shd w:val="clear" w:color="auto" w:fill="auto"/>
            <w:vAlign w:val="center"/>
          </w:tcPr>
          <w:p w14:paraId="4129CE89"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变态心理学</w:t>
            </w:r>
          </w:p>
        </w:tc>
        <w:tc>
          <w:tcPr>
            <w:tcW w:w="396" w:type="dxa"/>
            <w:shd w:val="clear" w:color="auto" w:fill="auto"/>
            <w:vAlign w:val="center"/>
          </w:tcPr>
          <w:p w14:paraId="7BE53608" w14:textId="77777777" w:rsidR="00700D09" w:rsidRDefault="00D117CC">
            <w:pPr>
              <w:widowControl/>
              <w:jc w:val="center"/>
              <w:rPr>
                <w:rFonts w:eastAsia="等线"/>
                <w:kern w:val="0"/>
                <w:sz w:val="18"/>
                <w:szCs w:val="18"/>
              </w:rPr>
            </w:pPr>
            <w:r>
              <w:rPr>
                <w:kern w:val="0"/>
                <w:sz w:val="18"/>
                <w:szCs w:val="18"/>
              </w:rPr>
              <w:t>3</w:t>
            </w:r>
          </w:p>
        </w:tc>
        <w:tc>
          <w:tcPr>
            <w:tcW w:w="553" w:type="dxa"/>
            <w:shd w:val="clear" w:color="auto" w:fill="auto"/>
            <w:vAlign w:val="center"/>
          </w:tcPr>
          <w:p w14:paraId="2356D010" w14:textId="77777777" w:rsidR="00700D09" w:rsidRDefault="00700D09">
            <w:pPr>
              <w:widowControl/>
              <w:jc w:val="center"/>
              <w:rPr>
                <w:rFonts w:eastAsia="等线"/>
                <w:kern w:val="0"/>
                <w:sz w:val="18"/>
                <w:szCs w:val="18"/>
              </w:rPr>
            </w:pPr>
          </w:p>
        </w:tc>
        <w:tc>
          <w:tcPr>
            <w:tcW w:w="553" w:type="dxa"/>
            <w:shd w:val="clear" w:color="auto" w:fill="auto"/>
            <w:vAlign w:val="center"/>
          </w:tcPr>
          <w:p w14:paraId="5478B2BA" w14:textId="77777777" w:rsidR="00700D09" w:rsidRDefault="00700D09">
            <w:pPr>
              <w:widowControl/>
              <w:jc w:val="center"/>
              <w:rPr>
                <w:rFonts w:eastAsia="等线"/>
                <w:kern w:val="0"/>
                <w:sz w:val="18"/>
                <w:szCs w:val="18"/>
              </w:rPr>
            </w:pPr>
          </w:p>
        </w:tc>
        <w:tc>
          <w:tcPr>
            <w:tcW w:w="554" w:type="dxa"/>
            <w:shd w:val="clear" w:color="auto" w:fill="auto"/>
            <w:vAlign w:val="center"/>
          </w:tcPr>
          <w:p w14:paraId="356D7D43" w14:textId="77777777" w:rsidR="00700D09" w:rsidRDefault="00700D09">
            <w:pPr>
              <w:widowControl/>
              <w:jc w:val="center"/>
              <w:rPr>
                <w:rFonts w:eastAsia="等线"/>
                <w:kern w:val="0"/>
                <w:sz w:val="18"/>
                <w:szCs w:val="18"/>
              </w:rPr>
            </w:pPr>
          </w:p>
        </w:tc>
        <w:tc>
          <w:tcPr>
            <w:tcW w:w="554" w:type="dxa"/>
            <w:shd w:val="clear" w:color="auto" w:fill="auto"/>
            <w:vAlign w:val="center"/>
          </w:tcPr>
          <w:p w14:paraId="446B3833" w14:textId="77777777" w:rsidR="00700D09" w:rsidRDefault="00700D09">
            <w:pPr>
              <w:widowControl/>
              <w:jc w:val="center"/>
              <w:rPr>
                <w:rFonts w:eastAsia="等线"/>
                <w:kern w:val="0"/>
                <w:sz w:val="18"/>
                <w:szCs w:val="18"/>
              </w:rPr>
            </w:pPr>
          </w:p>
        </w:tc>
        <w:tc>
          <w:tcPr>
            <w:tcW w:w="554" w:type="dxa"/>
            <w:shd w:val="clear" w:color="auto" w:fill="auto"/>
            <w:vAlign w:val="center"/>
          </w:tcPr>
          <w:p w14:paraId="6057D398" w14:textId="77777777" w:rsidR="00700D09" w:rsidRDefault="00D117CC">
            <w:pPr>
              <w:widowControl/>
              <w:jc w:val="center"/>
              <w:rPr>
                <w:rFonts w:eastAsia="等线"/>
                <w:kern w:val="0"/>
                <w:sz w:val="18"/>
                <w:szCs w:val="18"/>
              </w:rPr>
            </w:pPr>
            <w:r>
              <w:rPr>
                <w:rFonts w:eastAsia="等线"/>
                <w:kern w:val="0"/>
                <w:sz w:val="18"/>
                <w:szCs w:val="18"/>
              </w:rPr>
              <w:t>2+2</w:t>
            </w:r>
          </w:p>
        </w:tc>
        <w:tc>
          <w:tcPr>
            <w:tcW w:w="550" w:type="dxa"/>
            <w:shd w:val="clear" w:color="auto" w:fill="auto"/>
            <w:vAlign w:val="center"/>
          </w:tcPr>
          <w:p w14:paraId="245D4A9B" w14:textId="77777777" w:rsidR="00700D09" w:rsidRDefault="00700D09">
            <w:pPr>
              <w:widowControl/>
              <w:jc w:val="center"/>
              <w:rPr>
                <w:rFonts w:eastAsia="等线"/>
                <w:kern w:val="0"/>
                <w:sz w:val="18"/>
                <w:szCs w:val="18"/>
              </w:rPr>
            </w:pPr>
          </w:p>
        </w:tc>
        <w:tc>
          <w:tcPr>
            <w:tcW w:w="529" w:type="dxa"/>
            <w:shd w:val="clear" w:color="auto" w:fill="auto"/>
            <w:vAlign w:val="center"/>
          </w:tcPr>
          <w:p w14:paraId="2A03F4BA" w14:textId="77777777" w:rsidR="00700D09" w:rsidRDefault="00700D09">
            <w:pPr>
              <w:widowControl/>
              <w:jc w:val="center"/>
              <w:rPr>
                <w:rFonts w:eastAsia="等线"/>
                <w:kern w:val="0"/>
                <w:sz w:val="18"/>
                <w:szCs w:val="18"/>
              </w:rPr>
            </w:pPr>
          </w:p>
        </w:tc>
        <w:tc>
          <w:tcPr>
            <w:tcW w:w="529" w:type="dxa"/>
            <w:shd w:val="clear" w:color="auto" w:fill="auto"/>
            <w:vAlign w:val="center"/>
          </w:tcPr>
          <w:p w14:paraId="74D043EE" w14:textId="77777777" w:rsidR="00700D09" w:rsidRDefault="00700D09">
            <w:pPr>
              <w:widowControl/>
              <w:jc w:val="center"/>
              <w:rPr>
                <w:rFonts w:eastAsia="等线"/>
                <w:kern w:val="0"/>
                <w:sz w:val="18"/>
                <w:szCs w:val="18"/>
              </w:rPr>
            </w:pPr>
          </w:p>
        </w:tc>
        <w:tc>
          <w:tcPr>
            <w:tcW w:w="435" w:type="dxa"/>
            <w:shd w:val="clear" w:color="auto" w:fill="auto"/>
            <w:vAlign w:val="center"/>
          </w:tcPr>
          <w:p w14:paraId="74CB02C9"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2B36C6A4"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vAlign w:val="center"/>
          </w:tcPr>
          <w:p w14:paraId="6F6F5186"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1C977A9E" w14:textId="77777777" w:rsidR="00700D09" w:rsidRDefault="00700D09">
            <w:pPr>
              <w:widowControl/>
              <w:jc w:val="center"/>
              <w:rPr>
                <w:rFonts w:eastAsia="等线"/>
                <w:kern w:val="0"/>
                <w:sz w:val="18"/>
                <w:szCs w:val="18"/>
              </w:rPr>
            </w:pPr>
          </w:p>
        </w:tc>
      </w:tr>
      <w:tr w:rsidR="00700D09" w14:paraId="0D528498" w14:textId="77777777">
        <w:trPr>
          <w:trHeight w:val="290"/>
          <w:jc w:val="center"/>
        </w:trPr>
        <w:tc>
          <w:tcPr>
            <w:tcW w:w="513" w:type="dxa"/>
            <w:vMerge w:val="restart"/>
            <w:vAlign w:val="center"/>
          </w:tcPr>
          <w:p w14:paraId="2CA301AB" w14:textId="77777777" w:rsidR="00700D09" w:rsidRDefault="00D117CC">
            <w:pPr>
              <w:widowControl/>
              <w:ind w:leftChars="-50" w:left="-105" w:rightChars="-50" w:right="-105"/>
              <w:jc w:val="left"/>
              <w:rPr>
                <w:rFonts w:eastAsia="黑体"/>
                <w:kern w:val="0"/>
                <w:sz w:val="18"/>
                <w:szCs w:val="18"/>
              </w:rPr>
            </w:pPr>
            <w:r>
              <w:rPr>
                <w:rFonts w:eastAsia="黑体"/>
                <w:kern w:val="0"/>
                <w:sz w:val="18"/>
                <w:szCs w:val="18"/>
              </w:rPr>
              <w:t>专业选修</w:t>
            </w:r>
            <w:r>
              <w:rPr>
                <w:rFonts w:eastAsia="黑体"/>
                <w:kern w:val="0"/>
                <w:sz w:val="18"/>
                <w:szCs w:val="18"/>
              </w:rPr>
              <w:t>I</w:t>
            </w:r>
          </w:p>
        </w:tc>
        <w:tc>
          <w:tcPr>
            <w:tcW w:w="527" w:type="dxa"/>
            <w:vMerge w:val="restart"/>
            <w:vAlign w:val="center"/>
          </w:tcPr>
          <w:p w14:paraId="0483C548" w14:textId="77777777" w:rsidR="00700D09" w:rsidRDefault="00D117CC">
            <w:pPr>
              <w:widowControl/>
              <w:ind w:leftChars="-50" w:left="-105" w:rightChars="-50" w:right="-105"/>
              <w:jc w:val="left"/>
              <w:rPr>
                <w:rFonts w:eastAsia="黑体"/>
                <w:kern w:val="0"/>
                <w:sz w:val="18"/>
                <w:szCs w:val="18"/>
              </w:rPr>
            </w:pPr>
            <w:r>
              <w:rPr>
                <w:rFonts w:eastAsia="黑体"/>
                <w:kern w:val="0"/>
                <w:sz w:val="18"/>
                <w:szCs w:val="18"/>
              </w:rPr>
              <w:t>理论</w:t>
            </w:r>
          </w:p>
        </w:tc>
        <w:tc>
          <w:tcPr>
            <w:tcW w:w="1094" w:type="dxa"/>
            <w:shd w:val="clear" w:color="auto" w:fill="auto"/>
            <w:vAlign w:val="center"/>
          </w:tcPr>
          <w:p w14:paraId="4E340B8F"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PSY21001</w:t>
            </w:r>
          </w:p>
        </w:tc>
        <w:tc>
          <w:tcPr>
            <w:tcW w:w="1579" w:type="dxa"/>
            <w:shd w:val="clear" w:color="auto" w:fill="auto"/>
            <w:vAlign w:val="center"/>
          </w:tcPr>
          <w:p w14:paraId="3DAC53D4"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心理学经典研究</w:t>
            </w:r>
            <w:r>
              <w:rPr>
                <w:rFonts w:eastAsia="宋体" w:hint="eastAsia"/>
                <w:kern w:val="0"/>
                <w:sz w:val="18"/>
                <w:szCs w:val="18"/>
              </w:rPr>
              <w:t>I</w:t>
            </w:r>
          </w:p>
        </w:tc>
        <w:tc>
          <w:tcPr>
            <w:tcW w:w="396" w:type="dxa"/>
            <w:shd w:val="clear" w:color="auto" w:fill="auto"/>
            <w:vAlign w:val="center"/>
          </w:tcPr>
          <w:p w14:paraId="1718AE8E" w14:textId="77777777" w:rsidR="00700D09" w:rsidRDefault="00D117CC">
            <w:pPr>
              <w:widowControl/>
              <w:jc w:val="center"/>
              <w:rPr>
                <w:kern w:val="0"/>
                <w:sz w:val="18"/>
                <w:szCs w:val="18"/>
              </w:rPr>
            </w:pPr>
            <w:r>
              <w:rPr>
                <w:kern w:val="0"/>
                <w:sz w:val="18"/>
                <w:szCs w:val="18"/>
              </w:rPr>
              <w:t>1</w:t>
            </w:r>
          </w:p>
        </w:tc>
        <w:tc>
          <w:tcPr>
            <w:tcW w:w="553" w:type="dxa"/>
            <w:shd w:val="clear" w:color="auto" w:fill="auto"/>
            <w:vAlign w:val="center"/>
          </w:tcPr>
          <w:p w14:paraId="28ED3C74" w14:textId="77777777" w:rsidR="00700D09" w:rsidRDefault="00D117CC">
            <w:pPr>
              <w:widowControl/>
              <w:jc w:val="center"/>
              <w:rPr>
                <w:rFonts w:eastAsia="等线"/>
                <w:kern w:val="0"/>
                <w:sz w:val="18"/>
                <w:szCs w:val="18"/>
              </w:rPr>
            </w:pPr>
            <w:r>
              <w:rPr>
                <w:rFonts w:eastAsia="等线"/>
                <w:kern w:val="0"/>
                <w:sz w:val="18"/>
                <w:szCs w:val="18"/>
              </w:rPr>
              <w:t>1</w:t>
            </w:r>
          </w:p>
        </w:tc>
        <w:tc>
          <w:tcPr>
            <w:tcW w:w="553" w:type="dxa"/>
            <w:shd w:val="clear" w:color="auto" w:fill="auto"/>
            <w:vAlign w:val="center"/>
          </w:tcPr>
          <w:p w14:paraId="3034F0D4" w14:textId="77777777" w:rsidR="00700D09" w:rsidRDefault="00700D09">
            <w:pPr>
              <w:widowControl/>
              <w:jc w:val="center"/>
              <w:rPr>
                <w:rFonts w:eastAsia="等线"/>
                <w:kern w:val="0"/>
                <w:sz w:val="18"/>
                <w:szCs w:val="18"/>
              </w:rPr>
            </w:pPr>
          </w:p>
        </w:tc>
        <w:tc>
          <w:tcPr>
            <w:tcW w:w="554" w:type="dxa"/>
            <w:shd w:val="clear" w:color="auto" w:fill="auto"/>
            <w:vAlign w:val="center"/>
          </w:tcPr>
          <w:p w14:paraId="7A07C1D0" w14:textId="77777777" w:rsidR="00700D09" w:rsidRDefault="00700D09">
            <w:pPr>
              <w:widowControl/>
              <w:jc w:val="center"/>
              <w:rPr>
                <w:rFonts w:eastAsia="等线"/>
                <w:kern w:val="0"/>
                <w:sz w:val="18"/>
                <w:szCs w:val="18"/>
              </w:rPr>
            </w:pPr>
          </w:p>
        </w:tc>
        <w:tc>
          <w:tcPr>
            <w:tcW w:w="554" w:type="dxa"/>
            <w:shd w:val="clear" w:color="auto" w:fill="auto"/>
            <w:vAlign w:val="center"/>
          </w:tcPr>
          <w:p w14:paraId="16A34FBC" w14:textId="77777777" w:rsidR="00700D09" w:rsidRDefault="00700D09">
            <w:pPr>
              <w:widowControl/>
              <w:jc w:val="center"/>
              <w:rPr>
                <w:rFonts w:eastAsia="等线"/>
                <w:kern w:val="0"/>
                <w:sz w:val="18"/>
                <w:szCs w:val="18"/>
              </w:rPr>
            </w:pPr>
          </w:p>
        </w:tc>
        <w:tc>
          <w:tcPr>
            <w:tcW w:w="554" w:type="dxa"/>
            <w:shd w:val="clear" w:color="auto" w:fill="auto"/>
            <w:vAlign w:val="center"/>
          </w:tcPr>
          <w:p w14:paraId="1236ACDA" w14:textId="77777777" w:rsidR="00700D09" w:rsidRDefault="00700D09">
            <w:pPr>
              <w:widowControl/>
              <w:jc w:val="center"/>
              <w:rPr>
                <w:rFonts w:eastAsia="等线"/>
                <w:kern w:val="0"/>
                <w:sz w:val="18"/>
                <w:szCs w:val="18"/>
              </w:rPr>
            </w:pPr>
          </w:p>
        </w:tc>
        <w:tc>
          <w:tcPr>
            <w:tcW w:w="550" w:type="dxa"/>
            <w:shd w:val="clear" w:color="auto" w:fill="auto"/>
            <w:vAlign w:val="center"/>
          </w:tcPr>
          <w:p w14:paraId="5691DA98" w14:textId="77777777" w:rsidR="00700D09" w:rsidRDefault="00700D09">
            <w:pPr>
              <w:widowControl/>
              <w:jc w:val="center"/>
              <w:rPr>
                <w:rFonts w:eastAsia="等线"/>
                <w:kern w:val="0"/>
                <w:sz w:val="18"/>
                <w:szCs w:val="18"/>
              </w:rPr>
            </w:pPr>
          </w:p>
        </w:tc>
        <w:tc>
          <w:tcPr>
            <w:tcW w:w="529" w:type="dxa"/>
            <w:shd w:val="clear" w:color="auto" w:fill="auto"/>
            <w:vAlign w:val="center"/>
          </w:tcPr>
          <w:p w14:paraId="347BEA49" w14:textId="77777777" w:rsidR="00700D09" w:rsidRDefault="00700D09">
            <w:pPr>
              <w:widowControl/>
              <w:jc w:val="center"/>
              <w:rPr>
                <w:rFonts w:eastAsia="等线"/>
                <w:kern w:val="0"/>
                <w:sz w:val="18"/>
                <w:szCs w:val="18"/>
              </w:rPr>
            </w:pPr>
          </w:p>
        </w:tc>
        <w:tc>
          <w:tcPr>
            <w:tcW w:w="529" w:type="dxa"/>
            <w:shd w:val="clear" w:color="auto" w:fill="auto"/>
            <w:vAlign w:val="center"/>
          </w:tcPr>
          <w:p w14:paraId="10D7D009" w14:textId="77777777" w:rsidR="00700D09" w:rsidRDefault="00700D09">
            <w:pPr>
              <w:widowControl/>
              <w:jc w:val="center"/>
              <w:rPr>
                <w:rFonts w:eastAsia="等线"/>
                <w:kern w:val="0"/>
                <w:sz w:val="18"/>
                <w:szCs w:val="18"/>
              </w:rPr>
            </w:pPr>
          </w:p>
        </w:tc>
        <w:tc>
          <w:tcPr>
            <w:tcW w:w="435" w:type="dxa"/>
            <w:shd w:val="clear" w:color="auto" w:fill="auto"/>
            <w:vAlign w:val="center"/>
          </w:tcPr>
          <w:p w14:paraId="425490C2" w14:textId="77777777" w:rsidR="00700D09" w:rsidRDefault="00D117CC">
            <w:pPr>
              <w:widowControl/>
              <w:jc w:val="center"/>
              <w:rPr>
                <w:rFonts w:eastAsia="等线"/>
                <w:kern w:val="0"/>
                <w:sz w:val="18"/>
                <w:szCs w:val="18"/>
              </w:rPr>
            </w:pPr>
            <w:r>
              <w:rPr>
                <w:rFonts w:eastAsia="等线"/>
                <w:kern w:val="0"/>
                <w:sz w:val="18"/>
                <w:szCs w:val="18"/>
              </w:rPr>
              <w:t>16</w:t>
            </w:r>
          </w:p>
        </w:tc>
        <w:tc>
          <w:tcPr>
            <w:tcW w:w="486" w:type="dxa"/>
            <w:shd w:val="clear" w:color="auto" w:fill="auto"/>
            <w:vAlign w:val="center"/>
          </w:tcPr>
          <w:p w14:paraId="414231C0" w14:textId="77777777" w:rsidR="00700D09" w:rsidRDefault="00D117CC">
            <w:pPr>
              <w:widowControl/>
              <w:jc w:val="center"/>
              <w:rPr>
                <w:rFonts w:eastAsia="等线"/>
                <w:kern w:val="0"/>
                <w:sz w:val="18"/>
                <w:szCs w:val="18"/>
              </w:rPr>
            </w:pPr>
            <w:r>
              <w:rPr>
                <w:rFonts w:eastAsia="等线"/>
                <w:kern w:val="0"/>
                <w:sz w:val="18"/>
                <w:szCs w:val="18"/>
              </w:rPr>
              <w:t>8</w:t>
            </w:r>
          </w:p>
        </w:tc>
        <w:tc>
          <w:tcPr>
            <w:tcW w:w="434" w:type="dxa"/>
            <w:shd w:val="clear" w:color="auto" w:fill="auto"/>
            <w:vAlign w:val="center"/>
          </w:tcPr>
          <w:p w14:paraId="237B7356"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520462E3" w14:textId="77777777" w:rsidR="00700D09" w:rsidRDefault="00700D09">
            <w:pPr>
              <w:widowControl/>
              <w:jc w:val="center"/>
              <w:rPr>
                <w:rFonts w:eastAsia="等线"/>
                <w:kern w:val="0"/>
                <w:sz w:val="18"/>
                <w:szCs w:val="18"/>
              </w:rPr>
            </w:pPr>
          </w:p>
        </w:tc>
      </w:tr>
      <w:tr w:rsidR="00700D09" w14:paraId="2DB908C5" w14:textId="77777777">
        <w:trPr>
          <w:trHeight w:val="290"/>
          <w:jc w:val="center"/>
        </w:trPr>
        <w:tc>
          <w:tcPr>
            <w:tcW w:w="513" w:type="dxa"/>
            <w:vMerge/>
            <w:vAlign w:val="center"/>
          </w:tcPr>
          <w:p w14:paraId="31B584CD"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1BB46E30"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73F3E660"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PSY21002</w:t>
            </w:r>
          </w:p>
        </w:tc>
        <w:tc>
          <w:tcPr>
            <w:tcW w:w="1579" w:type="dxa"/>
            <w:shd w:val="clear" w:color="auto" w:fill="auto"/>
            <w:vAlign w:val="center"/>
          </w:tcPr>
          <w:p w14:paraId="6ED9E0E4"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心理学经典研究</w:t>
            </w:r>
            <w:r>
              <w:rPr>
                <w:rFonts w:eastAsia="宋体" w:hint="eastAsia"/>
                <w:kern w:val="0"/>
                <w:sz w:val="18"/>
                <w:szCs w:val="18"/>
              </w:rPr>
              <w:t xml:space="preserve">II </w:t>
            </w:r>
          </w:p>
        </w:tc>
        <w:tc>
          <w:tcPr>
            <w:tcW w:w="396" w:type="dxa"/>
            <w:shd w:val="clear" w:color="auto" w:fill="auto"/>
            <w:vAlign w:val="center"/>
          </w:tcPr>
          <w:p w14:paraId="379579F3" w14:textId="77777777" w:rsidR="00700D09" w:rsidRDefault="00D117CC">
            <w:pPr>
              <w:widowControl/>
              <w:jc w:val="center"/>
              <w:rPr>
                <w:kern w:val="0"/>
                <w:sz w:val="18"/>
                <w:szCs w:val="18"/>
              </w:rPr>
            </w:pPr>
            <w:r>
              <w:rPr>
                <w:kern w:val="0"/>
                <w:sz w:val="18"/>
                <w:szCs w:val="18"/>
              </w:rPr>
              <w:t>1</w:t>
            </w:r>
          </w:p>
        </w:tc>
        <w:tc>
          <w:tcPr>
            <w:tcW w:w="553" w:type="dxa"/>
            <w:shd w:val="clear" w:color="auto" w:fill="auto"/>
            <w:vAlign w:val="center"/>
          </w:tcPr>
          <w:p w14:paraId="7C742123" w14:textId="77777777" w:rsidR="00700D09" w:rsidRDefault="00700D09">
            <w:pPr>
              <w:widowControl/>
              <w:jc w:val="center"/>
              <w:rPr>
                <w:rFonts w:eastAsia="等线"/>
                <w:kern w:val="0"/>
                <w:sz w:val="18"/>
                <w:szCs w:val="18"/>
              </w:rPr>
            </w:pPr>
          </w:p>
        </w:tc>
        <w:tc>
          <w:tcPr>
            <w:tcW w:w="553" w:type="dxa"/>
            <w:shd w:val="clear" w:color="auto" w:fill="auto"/>
            <w:vAlign w:val="center"/>
          </w:tcPr>
          <w:p w14:paraId="0E282EF5" w14:textId="77777777" w:rsidR="00700D09" w:rsidRDefault="00D117CC">
            <w:pPr>
              <w:widowControl/>
              <w:jc w:val="center"/>
              <w:rPr>
                <w:rFonts w:eastAsia="等线"/>
                <w:kern w:val="0"/>
                <w:sz w:val="18"/>
                <w:szCs w:val="18"/>
              </w:rPr>
            </w:pPr>
            <w:r>
              <w:rPr>
                <w:rFonts w:eastAsia="等线"/>
                <w:kern w:val="0"/>
                <w:sz w:val="18"/>
                <w:szCs w:val="18"/>
              </w:rPr>
              <w:t>1</w:t>
            </w:r>
          </w:p>
        </w:tc>
        <w:tc>
          <w:tcPr>
            <w:tcW w:w="554" w:type="dxa"/>
            <w:shd w:val="clear" w:color="auto" w:fill="auto"/>
            <w:vAlign w:val="center"/>
          </w:tcPr>
          <w:p w14:paraId="369E2E91" w14:textId="77777777" w:rsidR="00700D09" w:rsidRDefault="00700D09">
            <w:pPr>
              <w:widowControl/>
              <w:jc w:val="center"/>
              <w:rPr>
                <w:rFonts w:eastAsia="等线"/>
                <w:kern w:val="0"/>
                <w:sz w:val="18"/>
                <w:szCs w:val="18"/>
              </w:rPr>
            </w:pPr>
          </w:p>
        </w:tc>
        <w:tc>
          <w:tcPr>
            <w:tcW w:w="554" w:type="dxa"/>
            <w:shd w:val="clear" w:color="auto" w:fill="auto"/>
            <w:vAlign w:val="center"/>
          </w:tcPr>
          <w:p w14:paraId="6D6D480A" w14:textId="77777777" w:rsidR="00700D09" w:rsidRDefault="00700D09">
            <w:pPr>
              <w:widowControl/>
              <w:jc w:val="center"/>
              <w:rPr>
                <w:rFonts w:eastAsia="等线"/>
                <w:kern w:val="0"/>
                <w:sz w:val="18"/>
                <w:szCs w:val="18"/>
              </w:rPr>
            </w:pPr>
          </w:p>
        </w:tc>
        <w:tc>
          <w:tcPr>
            <w:tcW w:w="554" w:type="dxa"/>
            <w:shd w:val="clear" w:color="auto" w:fill="auto"/>
            <w:vAlign w:val="center"/>
          </w:tcPr>
          <w:p w14:paraId="14719FE5" w14:textId="77777777" w:rsidR="00700D09" w:rsidRDefault="00700D09">
            <w:pPr>
              <w:widowControl/>
              <w:jc w:val="center"/>
              <w:rPr>
                <w:rFonts w:eastAsia="等线"/>
                <w:kern w:val="0"/>
                <w:sz w:val="18"/>
                <w:szCs w:val="18"/>
              </w:rPr>
            </w:pPr>
          </w:p>
        </w:tc>
        <w:tc>
          <w:tcPr>
            <w:tcW w:w="550" w:type="dxa"/>
            <w:shd w:val="clear" w:color="auto" w:fill="auto"/>
            <w:vAlign w:val="center"/>
          </w:tcPr>
          <w:p w14:paraId="660FDC32" w14:textId="77777777" w:rsidR="00700D09" w:rsidRDefault="00700D09">
            <w:pPr>
              <w:widowControl/>
              <w:jc w:val="center"/>
              <w:rPr>
                <w:rFonts w:eastAsia="等线"/>
                <w:kern w:val="0"/>
                <w:sz w:val="18"/>
                <w:szCs w:val="18"/>
              </w:rPr>
            </w:pPr>
          </w:p>
        </w:tc>
        <w:tc>
          <w:tcPr>
            <w:tcW w:w="529" w:type="dxa"/>
            <w:shd w:val="clear" w:color="auto" w:fill="auto"/>
            <w:vAlign w:val="center"/>
          </w:tcPr>
          <w:p w14:paraId="097F595C" w14:textId="77777777" w:rsidR="00700D09" w:rsidRDefault="00700D09">
            <w:pPr>
              <w:widowControl/>
              <w:jc w:val="center"/>
              <w:rPr>
                <w:rFonts w:eastAsia="等线"/>
                <w:kern w:val="0"/>
                <w:sz w:val="18"/>
                <w:szCs w:val="18"/>
              </w:rPr>
            </w:pPr>
          </w:p>
        </w:tc>
        <w:tc>
          <w:tcPr>
            <w:tcW w:w="529" w:type="dxa"/>
            <w:shd w:val="clear" w:color="auto" w:fill="auto"/>
            <w:vAlign w:val="center"/>
          </w:tcPr>
          <w:p w14:paraId="7593E72D" w14:textId="77777777" w:rsidR="00700D09" w:rsidRDefault="00700D09">
            <w:pPr>
              <w:widowControl/>
              <w:jc w:val="center"/>
              <w:rPr>
                <w:rFonts w:eastAsia="等线"/>
                <w:kern w:val="0"/>
                <w:sz w:val="18"/>
                <w:szCs w:val="18"/>
              </w:rPr>
            </w:pPr>
          </w:p>
        </w:tc>
        <w:tc>
          <w:tcPr>
            <w:tcW w:w="435" w:type="dxa"/>
            <w:shd w:val="clear" w:color="auto" w:fill="auto"/>
            <w:vAlign w:val="center"/>
          </w:tcPr>
          <w:p w14:paraId="4618917F" w14:textId="77777777" w:rsidR="00700D09" w:rsidRDefault="00D117CC">
            <w:pPr>
              <w:widowControl/>
              <w:jc w:val="center"/>
              <w:rPr>
                <w:rFonts w:eastAsia="等线"/>
                <w:kern w:val="0"/>
                <w:sz w:val="18"/>
                <w:szCs w:val="18"/>
              </w:rPr>
            </w:pPr>
            <w:r>
              <w:rPr>
                <w:rFonts w:eastAsia="等线"/>
                <w:kern w:val="0"/>
                <w:sz w:val="18"/>
                <w:szCs w:val="18"/>
              </w:rPr>
              <w:t>16</w:t>
            </w:r>
          </w:p>
        </w:tc>
        <w:tc>
          <w:tcPr>
            <w:tcW w:w="486" w:type="dxa"/>
            <w:shd w:val="clear" w:color="auto" w:fill="auto"/>
            <w:vAlign w:val="center"/>
          </w:tcPr>
          <w:p w14:paraId="3792A18F" w14:textId="77777777" w:rsidR="00700D09" w:rsidRDefault="00D117CC">
            <w:pPr>
              <w:widowControl/>
              <w:jc w:val="center"/>
              <w:rPr>
                <w:rFonts w:eastAsia="等线"/>
                <w:kern w:val="0"/>
                <w:sz w:val="18"/>
                <w:szCs w:val="18"/>
              </w:rPr>
            </w:pPr>
            <w:r>
              <w:rPr>
                <w:rFonts w:eastAsia="等线"/>
                <w:kern w:val="0"/>
                <w:sz w:val="18"/>
                <w:szCs w:val="18"/>
              </w:rPr>
              <w:t>8</w:t>
            </w:r>
          </w:p>
        </w:tc>
        <w:tc>
          <w:tcPr>
            <w:tcW w:w="434" w:type="dxa"/>
            <w:shd w:val="clear" w:color="auto" w:fill="auto"/>
            <w:vAlign w:val="center"/>
          </w:tcPr>
          <w:p w14:paraId="0F4CBE6C"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0E31F60D" w14:textId="77777777" w:rsidR="00700D09" w:rsidRDefault="00700D09">
            <w:pPr>
              <w:widowControl/>
              <w:jc w:val="center"/>
              <w:rPr>
                <w:rFonts w:eastAsia="等线"/>
                <w:kern w:val="0"/>
                <w:sz w:val="18"/>
                <w:szCs w:val="18"/>
              </w:rPr>
            </w:pPr>
          </w:p>
        </w:tc>
      </w:tr>
      <w:tr w:rsidR="00700D09" w14:paraId="0FFE777E" w14:textId="77777777">
        <w:trPr>
          <w:trHeight w:val="290"/>
          <w:jc w:val="center"/>
        </w:trPr>
        <w:tc>
          <w:tcPr>
            <w:tcW w:w="513" w:type="dxa"/>
            <w:vMerge/>
            <w:vAlign w:val="center"/>
          </w:tcPr>
          <w:p w14:paraId="2E924250"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3C06BB3F"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694A44F6"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PSY22001</w:t>
            </w:r>
          </w:p>
        </w:tc>
        <w:tc>
          <w:tcPr>
            <w:tcW w:w="1579" w:type="dxa"/>
            <w:shd w:val="clear" w:color="auto" w:fill="auto"/>
            <w:vAlign w:val="center"/>
          </w:tcPr>
          <w:p w14:paraId="614492D7"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心理学史</w:t>
            </w:r>
          </w:p>
        </w:tc>
        <w:tc>
          <w:tcPr>
            <w:tcW w:w="396" w:type="dxa"/>
            <w:shd w:val="clear" w:color="auto" w:fill="auto"/>
            <w:vAlign w:val="center"/>
          </w:tcPr>
          <w:p w14:paraId="1EC23D84" w14:textId="77777777" w:rsidR="00700D09" w:rsidRDefault="00D117CC">
            <w:pPr>
              <w:widowControl/>
              <w:jc w:val="center"/>
              <w:rPr>
                <w:kern w:val="0"/>
                <w:sz w:val="18"/>
                <w:szCs w:val="18"/>
              </w:rPr>
            </w:pPr>
            <w:r>
              <w:rPr>
                <w:rFonts w:eastAsia="等线"/>
                <w:kern w:val="0"/>
                <w:sz w:val="18"/>
                <w:szCs w:val="18"/>
              </w:rPr>
              <w:t>3</w:t>
            </w:r>
          </w:p>
        </w:tc>
        <w:tc>
          <w:tcPr>
            <w:tcW w:w="553" w:type="dxa"/>
            <w:shd w:val="clear" w:color="auto" w:fill="auto"/>
            <w:vAlign w:val="center"/>
          </w:tcPr>
          <w:p w14:paraId="1CBEAAA7" w14:textId="77777777" w:rsidR="00700D09" w:rsidRDefault="00700D09">
            <w:pPr>
              <w:widowControl/>
              <w:jc w:val="center"/>
              <w:rPr>
                <w:rFonts w:eastAsia="等线"/>
                <w:kern w:val="0"/>
                <w:sz w:val="18"/>
                <w:szCs w:val="18"/>
              </w:rPr>
            </w:pPr>
          </w:p>
        </w:tc>
        <w:tc>
          <w:tcPr>
            <w:tcW w:w="553" w:type="dxa"/>
            <w:shd w:val="clear" w:color="auto" w:fill="auto"/>
            <w:vAlign w:val="center"/>
          </w:tcPr>
          <w:p w14:paraId="59A576E6" w14:textId="77777777" w:rsidR="00700D09" w:rsidRDefault="00700D09">
            <w:pPr>
              <w:widowControl/>
              <w:jc w:val="center"/>
              <w:rPr>
                <w:rFonts w:eastAsia="等线"/>
                <w:kern w:val="0"/>
                <w:sz w:val="18"/>
                <w:szCs w:val="18"/>
              </w:rPr>
            </w:pPr>
          </w:p>
        </w:tc>
        <w:tc>
          <w:tcPr>
            <w:tcW w:w="554" w:type="dxa"/>
            <w:shd w:val="clear" w:color="auto" w:fill="auto"/>
            <w:vAlign w:val="center"/>
          </w:tcPr>
          <w:p w14:paraId="3BCF322B" w14:textId="77777777" w:rsidR="00700D09" w:rsidRDefault="00D117CC">
            <w:pPr>
              <w:widowControl/>
              <w:jc w:val="center"/>
              <w:rPr>
                <w:rFonts w:eastAsia="等线"/>
                <w:kern w:val="0"/>
                <w:sz w:val="18"/>
                <w:szCs w:val="18"/>
              </w:rPr>
            </w:pPr>
            <w:r>
              <w:rPr>
                <w:rFonts w:eastAsia="等线"/>
                <w:kern w:val="0"/>
                <w:sz w:val="18"/>
                <w:szCs w:val="18"/>
              </w:rPr>
              <w:t>3</w:t>
            </w:r>
          </w:p>
        </w:tc>
        <w:tc>
          <w:tcPr>
            <w:tcW w:w="554" w:type="dxa"/>
            <w:shd w:val="clear" w:color="auto" w:fill="auto"/>
            <w:vAlign w:val="center"/>
          </w:tcPr>
          <w:p w14:paraId="16C46295" w14:textId="77777777" w:rsidR="00700D09" w:rsidRDefault="00700D09">
            <w:pPr>
              <w:widowControl/>
              <w:jc w:val="center"/>
              <w:rPr>
                <w:rFonts w:eastAsia="等线"/>
                <w:kern w:val="0"/>
                <w:sz w:val="18"/>
                <w:szCs w:val="18"/>
              </w:rPr>
            </w:pPr>
          </w:p>
        </w:tc>
        <w:tc>
          <w:tcPr>
            <w:tcW w:w="554" w:type="dxa"/>
            <w:shd w:val="clear" w:color="auto" w:fill="auto"/>
            <w:vAlign w:val="center"/>
          </w:tcPr>
          <w:p w14:paraId="0706A222" w14:textId="77777777" w:rsidR="00700D09" w:rsidRDefault="00700D09">
            <w:pPr>
              <w:widowControl/>
              <w:jc w:val="center"/>
              <w:rPr>
                <w:rFonts w:eastAsia="等线"/>
                <w:kern w:val="0"/>
                <w:sz w:val="18"/>
                <w:szCs w:val="18"/>
              </w:rPr>
            </w:pPr>
          </w:p>
        </w:tc>
        <w:tc>
          <w:tcPr>
            <w:tcW w:w="550" w:type="dxa"/>
            <w:shd w:val="clear" w:color="auto" w:fill="auto"/>
            <w:vAlign w:val="center"/>
          </w:tcPr>
          <w:p w14:paraId="2486A814" w14:textId="77777777" w:rsidR="00700D09" w:rsidRDefault="00700D09">
            <w:pPr>
              <w:widowControl/>
              <w:jc w:val="center"/>
              <w:rPr>
                <w:rFonts w:eastAsia="等线"/>
                <w:kern w:val="0"/>
                <w:sz w:val="18"/>
                <w:szCs w:val="18"/>
              </w:rPr>
            </w:pPr>
          </w:p>
        </w:tc>
        <w:tc>
          <w:tcPr>
            <w:tcW w:w="529" w:type="dxa"/>
            <w:shd w:val="clear" w:color="auto" w:fill="auto"/>
            <w:vAlign w:val="center"/>
          </w:tcPr>
          <w:p w14:paraId="5CEAC3CE" w14:textId="77777777" w:rsidR="00700D09" w:rsidRDefault="00700D09">
            <w:pPr>
              <w:widowControl/>
              <w:jc w:val="center"/>
              <w:rPr>
                <w:rFonts w:eastAsia="等线"/>
                <w:kern w:val="0"/>
                <w:sz w:val="18"/>
                <w:szCs w:val="18"/>
              </w:rPr>
            </w:pPr>
          </w:p>
        </w:tc>
        <w:tc>
          <w:tcPr>
            <w:tcW w:w="529" w:type="dxa"/>
            <w:shd w:val="clear" w:color="auto" w:fill="auto"/>
            <w:vAlign w:val="center"/>
          </w:tcPr>
          <w:p w14:paraId="3566AD0C" w14:textId="77777777" w:rsidR="00700D09" w:rsidRDefault="00700D09">
            <w:pPr>
              <w:widowControl/>
              <w:jc w:val="center"/>
              <w:rPr>
                <w:rFonts w:eastAsia="等线"/>
                <w:kern w:val="0"/>
                <w:sz w:val="18"/>
                <w:szCs w:val="18"/>
              </w:rPr>
            </w:pPr>
          </w:p>
        </w:tc>
        <w:tc>
          <w:tcPr>
            <w:tcW w:w="435" w:type="dxa"/>
            <w:shd w:val="clear" w:color="auto" w:fill="auto"/>
            <w:vAlign w:val="center"/>
          </w:tcPr>
          <w:p w14:paraId="3F097ED3" w14:textId="77777777" w:rsidR="00700D09" w:rsidRDefault="00D117CC">
            <w:pPr>
              <w:widowControl/>
              <w:jc w:val="center"/>
              <w:rPr>
                <w:rFonts w:eastAsia="等线"/>
                <w:kern w:val="0"/>
                <w:sz w:val="18"/>
                <w:szCs w:val="18"/>
              </w:rPr>
            </w:pPr>
            <w:r>
              <w:rPr>
                <w:rFonts w:eastAsia="等线"/>
                <w:kern w:val="0"/>
                <w:sz w:val="18"/>
                <w:szCs w:val="18"/>
              </w:rPr>
              <w:t>48</w:t>
            </w:r>
          </w:p>
        </w:tc>
        <w:tc>
          <w:tcPr>
            <w:tcW w:w="486" w:type="dxa"/>
            <w:shd w:val="clear" w:color="auto" w:fill="auto"/>
            <w:vAlign w:val="center"/>
          </w:tcPr>
          <w:p w14:paraId="6A5339D8" w14:textId="77777777" w:rsidR="00700D09" w:rsidRDefault="00700D09">
            <w:pPr>
              <w:widowControl/>
              <w:jc w:val="center"/>
              <w:rPr>
                <w:rFonts w:eastAsia="等线"/>
                <w:kern w:val="0"/>
                <w:sz w:val="18"/>
                <w:szCs w:val="18"/>
              </w:rPr>
            </w:pPr>
          </w:p>
        </w:tc>
        <w:tc>
          <w:tcPr>
            <w:tcW w:w="434" w:type="dxa"/>
            <w:shd w:val="clear" w:color="auto" w:fill="auto"/>
            <w:vAlign w:val="center"/>
          </w:tcPr>
          <w:p w14:paraId="15DF0177"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2747FE96"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2C6D3375" w14:textId="77777777">
        <w:trPr>
          <w:trHeight w:val="290"/>
          <w:jc w:val="center"/>
        </w:trPr>
        <w:tc>
          <w:tcPr>
            <w:tcW w:w="513" w:type="dxa"/>
            <w:vMerge/>
            <w:vAlign w:val="center"/>
          </w:tcPr>
          <w:p w14:paraId="303ADCB0"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5D312374"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4129F8F9"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PSY22002</w:t>
            </w:r>
          </w:p>
        </w:tc>
        <w:tc>
          <w:tcPr>
            <w:tcW w:w="1579" w:type="dxa"/>
            <w:shd w:val="clear" w:color="auto" w:fill="auto"/>
            <w:vAlign w:val="center"/>
          </w:tcPr>
          <w:p w14:paraId="02414E83"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认知心理学</w:t>
            </w:r>
            <w:r>
              <w:rPr>
                <w:rFonts w:eastAsia="宋体" w:hint="eastAsia"/>
                <w:kern w:val="0"/>
                <w:sz w:val="18"/>
                <w:szCs w:val="18"/>
              </w:rPr>
              <w:t>*</w:t>
            </w:r>
          </w:p>
        </w:tc>
        <w:tc>
          <w:tcPr>
            <w:tcW w:w="396" w:type="dxa"/>
            <w:shd w:val="clear" w:color="auto" w:fill="auto"/>
            <w:vAlign w:val="center"/>
          </w:tcPr>
          <w:p w14:paraId="1E6DBA34" w14:textId="77777777" w:rsidR="00700D09" w:rsidRDefault="00D117CC">
            <w:pPr>
              <w:widowControl/>
              <w:jc w:val="center"/>
              <w:rPr>
                <w:kern w:val="0"/>
                <w:sz w:val="18"/>
                <w:szCs w:val="18"/>
              </w:rPr>
            </w:pPr>
            <w:r>
              <w:rPr>
                <w:kern w:val="0"/>
                <w:sz w:val="18"/>
                <w:szCs w:val="18"/>
              </w:rPr>
              <w:t>3</w:t>
            </w:r>
          </w:p>
        </w:tc>
        <w:tc>
          <w:tcPr>
            <w:tcW w:w="553" w:type="dxa"/>
            <w:shd w:val="clear" w:color="auto" w:fill="auto"/>
            <w:vAlign w:val="center"/>
          </w:tcPr>
          <w:p w14:paraId="728D22B9" w14:textId="77777777" w:rsidR="00700D09" w:rsidRDefault="00700D09">
            <w:pPr>
              <w:widowControl/>
              <w:jc w:val="center"/>
              <w:rPr>
                <w:rFonts w:eastAsia="等线"/>
                <w:kern w:val="0"/>
                <w:sz w:val="18"/>
                <w:szCs w:val="18"/>
              </w:rPr>
            </w:pPr>
          </w:p>
        </w:tc>
        <w:tc>
          <w:tcPr>
            <w:tcW w:w="553" w:type="dxa"/>
            <w:shd w:val="clear" w:color="auto" w:fill="auto"/>
            <w:vAlign w:val="center"/>
          </w:tcPr>
          <w:p w14:paraId="2B7A0F24" w14:textId="77777777" w:rsidR="00700D09" w:rsidRDefault="00700D09">
            <w:pPr>
              <w:widowControl/>
              <w:jc w:val="center"/>
              <w:rPr>
                <w:rFonts w:eastAsia="等线"/>
                <w:kern w:val="0"/>
                <w:sz w:val="18"/>
                <w:szCs w:val="18"/>
              </w:rPr>
            </w:pPr>
          </w:p>
        </w:tc>
        <w:tc>
          <w:tcPr>
            <w:tcW w:w="554" w:type="dxa"/>
            <w:shd w:val="clear" w:color="auto" w:fill="auto"/>
            <w:vAlign w:val="center"/>
          </w:tcPr>
          <w:p w14:paraId="04A39C57" w14:textId="77777777" w:rsidR="00700D09" w:rsidRDefault="00D117CC">
            <w:pPr>
              <w:widowControl/>
              <w:jc w:val="center"/>
              <w:rPr>
                <w:rFonts w:eastAsia="等线"/>
                <w:kern w:val="0"/>
                <w:sz w:val="18"/>
                <w:szCs w:val="18"/>
              </w:rPr>
            </w:pPr>
            <w:r>
              <w:rPr>
                <w:rFonts w:eastAsia="等线"/>
                <w:kern w:val="0"/>
                <w:sz w:val="18"/>
                <w:szCs w:val="18"/>
              </w:rPr>
              <w:t>2+2</w:t>
            </w:r>
          </w:p>
        </w:tc>
        <w:tc>
          <w:tcPr>
            <w:tcW w:w="554" w:type="dxa"/>
            <w:shd w:val="clear" w:color="auto" w:fill="auto"/>
            <w:vAlign w:val="center"/>
          </w:tcPr>
          <w:p w14:paraId="13B17B4B" w14:textId="77777777" w:rsidR="00700D09" w:rsidRDefault="00700D09">
            <w:pPr>
              <w:widowControl/>
              <w:jc w:val="center"/>
              <w:rPr>
                <w:rFonts w:eastAsia="等线"/>
                <w:kern w:val="0"/>
                <w:sz w:val="18"/>
                <w:szCs w:val="18"/>
              </w:rPr>
            </w:pPr>
          </w:p>
        </w:tc>
        <w:tc>
          <w:tcPr>
            <w:tcW w:w="554" w:type="dxa"/>
            <w:shd w:val="clear" w:color="auto" w:fill="auto"/>
            <w:vAlign w:val="center"/>
          </w:tcPr>
          <w:p w14:paraId="1AD39CE1" w14:textId="77777777" w:rsidR="00700D09" w:rsidRDefault="00700D09">
            <w:pPr>
              <w:widowControl/>
              <w:jc w:val="center"/>
              <w:rPr>
                <w:rFonts w:eastAsia="等线"/>
                <w:kern w:val="0"/>
                <w:sz w:val="18"/>
                <w:szCs w:val="18"/>
              </w:rPr>
            </w:pPr>
          </w:p>
        </w:tc>
        <w:tc>
          <w:tcPr>
            <w:tcW w:w="550" w:type="dxa"/>
            <w:shd w:val="clear" w:color="auto" w:fill="auto"/>
            <w:vAlign w:val="center"/>
          </w:tcPr>
          <w:p w14:paraId="433612CB" w14:textId="77777777" w:rsidR="00700D09" w:rsidRDefault="00700D09">
            <w:pPr>
              <w:widowControl/>
              <w:jc w:val="center"/>
              <w:rPr>
                <w:rFonts w:eastAsia="等线"/>
                <w:kern w:val="0"/>
                <w:sz w:val="18"/>
                <w:szCs w:val="18"/>
              </w:rPr>
            </w:pPr>
          </w:p>
        </w:tc>
        <w:tc>
          <w:tcPr>
            <w:tcW w:w="529" w:type="dxa"/>
            <w:shd w:val="clear" w:color="auto" w:fill="auto"/>
            <w:vAlign w:val="center"/>
          </w:tcPr>
          <w:p w14:paraId="0C7BD249" w14:textId="77777777" w:rsidR="00700D09" w:rsidRDefault="00700D09">
            <w:pPr>
              <w:widowControl/>
              <w:jc w:val="center"/>
              <w:rPr>
                <w:rFonts w:eastAsia="等线"/>
                <w:kern w:val="0"/>
                <w:sz w:val="18"/>
                <w:szCs w:val="18"/>
              </w:rPr>
            </w:pPr>
          </w:p>
        </w:tc>
        <w:tc>
          <w:tcPr>
            <w:tcW w:w="529" w:type="dxa"/>
            <w:shd w:val="clear" w:color="auto" w:fill="auto"/>
            <w:vAlign w:val="center"/>
          </w:tcPr>
          <w:p w14:paraId="053EFA83" w14:textId="77777777" w:rsidR="00700D09" w:rsidRDefault="00700D09">
            <w:pPr>
              <w:widowControl/>
              <w:jc w:val="center"/>
              <w:rPr>
                <w:rFonts w:eastAsia="等线"/>
                <w:kern w:val="0"/>
                <w:sz w:val="18"/>
                <w:szCs w:val="18"/>
              </w:rPr>
            </w:pPr>
          </w:p>
        </w:tc>
        <w:tc>
          <w:tcPr>
            <w:tcW w:w="435" w:type="dxa"/>
            <w:shd w:val="clear" w:color="auto" w:fill="auto"/>
            <w:vAlign w:val="center"/>
          </w:tcPr>
          <w:p w14:paraId="5C1D2BB6"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6622C0D4"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vAlign w:val="center"/>
          </w:tcPr>
          <w:p w14:paraId="5E4C6B71"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34C2B381" w14:textId="77777777" w:rsidR="00700D09" w:rsidRDefault="00700D09">
            <w:pPr>
              <w:widowControl/>
              <w:jc w:val="center"/>
              <w:rPr>
                <w:rFonts w:eastAsia="等线"/>
                <w:kern w:val="0"/>
                <w:sz w:val="18"/>
                <w:szCs w:val="18"/>
              </w:rPr>
            </w:pPr>
          </w:p>
        </w:tc>
      </w:tr>
      <w:tr w:rsidR="00700D09" w14:paraId="0F8B3472" w14:textId="77777777">
        <w:trPr>
          <w:trHeight w:val="290"/>
          <w:jc w:val="center"/>
        </w:trPr>
        <w:tc>
          <w:tcPr>
            <w:tcW w:w="513" w:type="dxa"/>
            <w:vMerge/>
            <w:vAlign w:val="center"/>
          </w:tcPr>
          <w:p w14:paraId="745BCFF0"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0145327C"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56AE821B"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PSY22003</w:t>
            </w:r>
          </w:p>
        </w:tc>
        <w:tc>
          <w:tcPr>
            <w:tcW w:w="1579" w:type="dxa"/>
            <w:shd w:val="clear" w:color="auto" w:fill="auto"/>
            <w:vAlign w:val="center"/>
          </w:tcPr>
          <w:p w14:paraId="7FC23573"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认知神经科学</w:t>
            </w:r>
            <w:r>
              <w:rPr>
                <w:rFonts w:eastAsia="宋体" w:hint="eastAsia"/>
                <w:kern w:val="0"/>
                <w:sz w:val="18"/>
                <w:szCs w:val="18"/>
              </w:rPr>
              <w:t>*</w:t>
            </w:r>
          </w:p>
        </w:tc>
        <w:tc>
          <w:tcPr>
            <w:tcW w:w="396" w:type="dxa"/>
            <w:shd w:val="clear" w:color="auto" w:fill="auto"/>
            <w:vAlign w:val="center"/>
          </w:tcPr>
          <w:p w14:paraId="58897ACE" w14:textId="77777777" w:rsidR="00700D09" w:rsidRDefault="00D117CC">
            <w:pPr>
              <w:widowControl/>
              <w:jc w:val="center"/>
              <w:rPr>
                <w:kern w:val="0"/>
                <w:sz w:val="18"/>
                <w:szCs w:val="18"/>
              </w:rPr>
            </w:pPr>
            <w:r>
              <w:rPr>
                <w:sz w:val="18"/>
                <w:szCs w:val="18"/>
              </w:rPr>
              <w:t>3</w:t>
            </w:r>
          </w:p>
        </w:tc>
        <w:tc>
          <w:tcPr>
            <w:tcW w:w="553" w:type="dxa"/>
            <w:shd w:val="clear" w:color="auto" w:fill="auto"/>
            <w:vAlign w:val="center"/>
          </w:tcPr>
          <w:p w14:paraId="2D391EC2" w14:textId="77777777" w:rsidR="00700D09" w:rsidRDefault="00700D09">
            <w:pPr>
              <w:widowControl/>
              <w:jc w:val="center"/>
              <w:rPr>
                <w:rFonts w:eastAsia="等线"/>
                <w:kern w:val="0"/>
                <w:sz w:val="18"/>
                <w:szCs w:val="18"/>
              </w:rPr>
            </w:pPr>
          </w:p>
        </w:tc>
        <w:tc>
          <w:tcPr>
            <w:tcW w:w="553" w:type="dxa"/>
            <w:shd w:val="clear" w:color="auto" w:fill="auto"/>
            <w:vAlign w:val="center"/>
          </w:tcPr>
          <w:p w14:paraId="035DBDDD" w14:textId="77777777" w:rsidR="00700D09" w:rsidRDefault="00700D09">
            <w:pPr>
              <w:widowControl/>
              <w:jc w:val="center"/>
              <w:rPr>
                <w:rFonts w:eastAsia="等线"/>
                <w:kern w:val="0"/>
                <w:sz w:val="18"/>
                <w:szCs w:val="18"/>
              </w:rPr>
            </w:pPr>
          </w:p>
        </w:tc>
        <w:tc>
          <w:tcPr>
            <w:tcW w:w="554" w:type="dxa"/>
            <w:shd w:val="clear" w:color="auto" w:fill="auto"/>
            <w:vAlign w:val="center"/>
          </w:tcPr>
          <w:p w14:paraId="3E498267" w14:textId="77777777" w:rsidR="00700D09" w:rsidRDefault="00700D09">
            <w:pPr>
              <w:widowControl/>
              <w:jc w:val="center"/>
              <w:rPr>
                <w:rFonts w:eastAsia="等线"/>
                <w:kern w:val="0"/>
                <w:sz w:val="18"/>
                <w:szCs w:val="18"/>
              </w:rPr>
            </w:pPr>
          </w:p>
        </w:tc>
        <w:tc>
          <w:tcPr>
            <w:tcW w:w="554" w:type="dxa"/>
            <w:shd w:val="clear" w:color="auto" w:fill="auto"/>
            <w:vAlign w:val="center"/>
          </w:tcPr>
          <w:p w14:paraId="251C8F53" w14:textId="77777777" w:rsidR="00700D09" w:rsidRDefault="00D117CC">
            <w:pPr>
              <w:widowControl/>
              <w:jc w:val="center"/>
              <w:rPr>
                <w:rFonts w:eastAsia="等线"/>
                <w:kern w:val="0"/>
                <w:sz w:val="18"/>
                <w:szCs w:val="18"/>
              </w:rPr>
            </w:pPr>
            <w:r>
              <w:rPr>
                <w:rFonts w:eastAsia="等线"/>
                <w:kern w:val="0"/>
                <w:sz w:val="18"/>
                <w:szCs w:val="18"/>
              </w:rPr>
              <w:t>2+2</w:t>
            </w:r>
          </w:p>
        </w:tc>
        <w:tc>
          <w:tcPr>
            <w:tcW w:w="554" w:type="dxa"/>
            <w:shd w:val="clear" w:color="auto" w:fill="auto"/>
            <w:vAlign w:val="center"/>
          </w:tcPr>
          <w:p w14:paraId="53B317D3" w14:textId="77777777" w:rsidR="00700D09" w:rsidRDefault="00700D09">
            <w:pPr>
              <w:widowControl/>
              <w:jc w:val="center"/>
              <w:rPr>
                <w:rFonts w:eastAsia="等线"/>
                <w:kern w:val="0"/>
                <w:sz w:val="18"/>
                <w:szCs w:val="18"/>
              </w:rPr>
            </w:pPr>
          </w:p>
        </w:tc>
        <w:tc>
          <w:tcPr>
            <w:tcW w:w="550" w:type="dxa"/>
            <w:shd w:val="clear" w:color="auto" w:fill="auto"/>
            <w:vAlign w:val="center"/>
          </w:tcPr>
          <w:p w14:paraId="18A5EE18" w14:textId="77777777" w:rsidR="00700D09" w:rsidRDefault="00700D09">
            <w:pPr>
              <w:widowControl/>
              <w:jc w:val="center"/>
              <w:rPr>
                <w:rFonts w:eastAsia="等线"/>
                <w:kern w:val="0"/>
                <w:sz w:val="18"/>
                <w:szCs w:val="18"/>
              </w:rPr>
            </w:pPr>
          </w:p>
        </w:tc>
        <w:tc>
          <w:tcPr>
            <w:tcW w:w="529" w:type="dxa"/>
            <w:shd w:val="clear" w:color="auto" w:fill="auto"/>
            <w:vAlign w:val="center"/>
          </w:tcPr>
          <w:p w14:paraId="30ABCC89" w14:textId="77777777" w:rsidR="00700D09" w:rsidRDefault="00700D09">
            <w:pPr>
              <w:widowControl/>
              <w:jc w:val="center"/>
              <w:rPr>
                <w:rFonts w:eastAsia="等线"/>
                <w:kern w:val="0"/>
                <w:sz w:val="18"/>
                <w:szCs w:val="18"/>
              </w:rPr>
            </w:pPr>
          </w:p>
        </w:tc>
        <w:tc>
          <w:tcPr>
            <w:tcW w:w="529" w:type="dxa"/>
            <w:shd w:val="clear" w:color="auto" w:fill="auto"/>
            <w:vAlign w:val="center"/>
          </w:tcPr>
          <w:p w14:paraId="49D277FD" w14:textId="77777777" w:rsidR="00700D09" w:rsidRDefault="00700D09">
            <w:pPr>
              <w:widowControl/>
              <w:jc w:val="center"/>
              <w:rPr>
                <w:rFonts w:eastAsia="等线"/>
                <w:kern w:val="0"/>
                <w:sz w:val="18"/>
                <w:szCs w:val="18"/>
              </w:rPr>
            </w:pPr>
          </w:p>
        </w:tc>
        <w:tc>
          <w:tcPr>
            <w:tcW w:w="435" w:type="dxa"/>
            <w:shd w:val="clear" w:color="auto" w:fill="auto"/>
            <w:vAlign w:val="center"/>
          </w:tcPr>
          <w:p w14:paraId="2A52050B"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2798528F"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vAlign w:val="center"/>
          </w:tcPr>
          <w:p w14:paraId="19A41071"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46178662" w14:textId="77777777" w:rsidR="00700D09" w:rsidRDefault="00700D09">
            <w:pPr>
              <w:widowControl/>
              <w:jc w:val="center"/>
              <w:rPr>
                <w:rFonts w:eastAsia="等线"/>
                <w:kern w:val="0"/>
                <w:sz w:val="18"/>
                <w:szCs w:val="18"/>
              </w:rPr>
            </w:pPr>
          </w:p>
        </w:tc>
      </w:tr>
      <w:tr w:rsidR="00700D09" w14:paraId="0DC3F0E3" w14:textId="77777777">
        <w:trPr>
          <w:trHeight w:val="290"/>
          <w:jc w:val="center"/>
        </w:trPr>
        <w:tc>
          <w:tcPr>
            <w:tcW w:w="513" w:type="dxa"/>
            <w:vMerge/>
            <w:vAlign w:val="center"/>
          </w:tcPr>
          <w:p w14:paraId="6A67C0E5"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295FF5F9"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616C10B2"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PSY22004</w:t>
            </w:r>
          </w:p>
        </w:tc>
        <w:tc>
          <w:tcPr>
            <w:tcW w:w="1579" w:type="dxa"/>
            <w:shd w:val="clear" w:color="auto" w:fill="auto"/>
            <w:vAlign w:val="center"/>
          </w:tcPr>
          <w:p w14:paraId="09C96232"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学习心理学</w:t>
            </w:r>
          </w:p>
        </w:tc>
        <w:tc>
          <w:tcPr>
            <w:tcW w:w="396" w:type="dxa"/>
            <w:shd w:val="clear" w:color="auto" w:fill="auto"/>
            <w:vAlign w:val="center"/>
          </w:tcPr>
          <w:p w14:paraId="0DC8D05D"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6BEE3C1A" w14:textId="77777777" w:rsidR="00700D09" w:rsidRDefault="00700D09">
            <w:pPr>
              <w:widowControl/>
              <w:jc w:val="center"/>
              <w:rPr>
                <w:rFonts w:eastAsia="等线"/>
                <w:kern w:val="0"/>
                <w:sz w:val="18"/>
                <w:szCs w:val="18"/>
              </w:rPr>
            </w:pPr>
          </w:p>
        </w:tc>
        <w:tc>
          <w:tcPr>
            <w:tcW w:w="553" w:type="dxa"/>
            <w:shd w:val="clear" w:color="auto" w:fill="auto"/>
            <w:vAlign w:val="center"/>
          </w:tcPr>
          <w:p w14:paraId="2D8493C1" w14:textId="77777777" w:rsidR="00700D09" w:rsidRDefault="00700D09">
            <w:pPr>
              <w:widowControl/>
              <w:jc w:val="center"/>
              <w:rPr>
                <w:rFonts w:eastAsia="等线"/>
                <w:kern w:val="0"/>
                <w:sz w:val="18"/>
                <w:szCs w:val="18"/>
              </w:rPr>
            </w:pPr>
          </w:p>
        </w:tc>
        <w:tc>
          <w:tcPr>
            <w:tcW w:w="554" w:type="dxa"/>
            <w:shd w:val="clear" w:color="auto" w:fill="auto"/>
            <w:vAlign w:val="center"/>
          </w:tcPr>
          <w:p w14:paraId="52251294" w14:textId="77777777" w:rsidR="00700D09" w:rsidRDefault="00D117CC">
            <w:pPr>
              <w:widowControl/>
              <w:jc w:val="center"/>
              <w:rPr>
                <w:rFonts w:eastAsia="等线"/>
                <w:kern w:val="0"/>
                <w:sz w:val="18"/>
                <w:szCs w:val="18"/>
              </w:rPr>
            </w:pPr>
            <w:r>
              <w:rPr>
                <w:kern w:val="0"/>
                <w:sz w:val="18"/>
                <w:szCs w:val="18"/>
              </w:rPr>
              <w:t>2</w:t>
            </w:r>
          </w:p>
        </w:tc>
        <w:tc>
          <w:tcPr>
            <w:tcW w:w="554" w:type="dxa"/>
            <w:shd w:val="clear" w:color="auto" w:fill="auto"/>
            <w:vAlign w:val="center"/>
          </w:tcPr>
          <w:p w14:paraId="73468BD5" w14:textId="77777777" w:rsidR="00700D09" w:rsidRDefault="00700D09">
            <w:pPr>
              <w:widowControl/>
              <w:jc w:val="center"/>
              <w:rPr>
                <w:rFonts w:eastAsia="等线"/>
                <w:kern w:val="0"/>
                <w:sz w:val="18"/>
                <w:szCs w:val="18"/>
              </w:rPr>
            </w:pPr>
          </w:p>
        </w:tc>
        <w:tc>
          <w:tcPr>
            <w:tcW w:w="554" w:type="dxa"/>
            <w:shd w:val="clear" w:color="auto" w:fill="auto"/>
            <w:vAlign w:val="center"/>
          </w:tcPr>
          <w:p w14:paraId="746F62F0" w14:textId="77777777" w:rsidR="00700D09" w:rsidRDefault="00700D09">
            <w:pPr>
              <w:widowControl/>
              <w:jc w:val="center"/>
              <w:rPr>
                <w:rFonts w:eastAsia="等线"/>
                <w:kern w:val="0"/>
                <w:sz w:val="18"/>
                <w:szCs w:val="18"/>
              </w:rPr>
            </w:pPr>
          </w:p>
        </w:tc>
        <w:tc>
          <w:tcPr>
            <w:tcW w:w="550" w:type="dxa"/>
            <w:shd w:val="clear" w:color="auto" w:fill="auto"/>
            <w:vAlign w:val="center"/>
          </w:tcPr>
          <w:p w14:paraId="70337510" w14:textId="77777777" w:rsidR="00700D09" w:rsidRDefault="00700D09">
            <w:pPr>
              <w:widowControl/>
              <w:jc w:val="center"/>
              <w:rPr>
                <w:rFonts w:eastAsia="等线"/>
                <w:kern w:val="0"/>
                <w:sz w:val="18"/>
                <w:szCs w:val="18"/>
              </w:rPr>
            </w:pPr>
          </w:p>
        </w:tc>
        <w:tc>
          <w:tcPr>
            <w:tcW w:w="529" w:type="dxa"/>
            <w:shd w:val="clear" w:color="auto" w:fill="auto"/>
            <w:vAlign w:val="center"/>
          </w:tcPr>
          <w:p w14:paraId="011EEBF7" w14:textId="77777777" w:rsidR="00700D09" w:rsidRDefault="00700D09">
            <w:pPr>
              <w:widowControl/>
              <w:jc w:val="center"/>
              <w:rPr>
                <w:rFonts w:eastAsia="等线"/>
                <w:kern w:val="0"/>
                <w:sz w:val="18"/>
                <w:szCs w:val="18"/>
              </w:rPr>
            </w:pPr>
          </w:p>
        </w:tc>
        <w:tc>
          <w:tcPr>
            <w:tcW w:w="529" w:type="dxa"/>
            <w:shd w:val="clear" w:color="auto" w:fill="auto"/>
            <w:vAlign w:val="center"/>
          </w:tcPr>
          <w:p w14:paraId="1A4F0DAB" w14:textId="77777777" w:rsidR="00700D09" w:rsidRDefault="00700D09">
            <w:pPr>
              <w:widowControl/>
              <w:jc w:val="center"/>
              <w:rPr>
                <w:rFonts w:eastAsia="等线"/>
                <w:kern w:val="0"/>
                <w:sz w:val="18"/>
                <w:szCs w:val="18"/>
              </w:rPr>
            </w:pPr>
          </w:p>
        </w:tc>
        <w:tc>
          <w:tcPr>
            <w:tcW w:w="435" w:type="dxa"/>
            <w:shd w:val="clear" w:color="auto" w:fill="auto"/>
            <w:vAlign w:val="center"/>
          </w:tcPr>
          <w:p w14:paraId="65CC0FAB" w14:textId="77777777" w:rsidR="00700D09" w:rsidRDefault="00D117CC">
            <w:pPr>
              <w:widowControl/>
              <w:jc w:val="center"/>
              <w:rPr>
                <w:rFonts w:eastAsia="等线"/>
                <w:kern w:val="0"/>
                <w:sz w:val="18"/>
                <w:szCs w:val="18"/>
              </w:rPr>
            </w:pPr>
            <w:r>
              <w:rPr>
                <w:kern w:val="0"/>
                <w:sz w:val="18"/>
                <w:szCs w:val="18"/>
              </w:rPr>
              <w:t>32</w:t>
            </w:r>
          </w:p>
        </w:tc>
        <w:tc>
          <w:tcPr>
            <w:tcW w:w="486" w:type="dxa"/>
            <w:shd w:val="clear" w:color="auto" w:fill="auto"/>
            <w:vAlign w:val="center"/>
          </w:tcPr>
          <w:p w14:paraId="60820174" w14:textId="77777777" w:rsidR="00700D09" w:rsidRDefault="00700D09">
            <w:pPr>
              <w:widowControl/>
              <w:jc w:val="center"/>
              <w:rPr>
                <w:rFonts w:eastAsia="等线"/>
                <w:kern w:val="0"/>
                <w:sz w:val="18"/>
                <w:szCs w:val="18"/>
              </w:rPr>
            </w:pPr>
          </w:p>
        </w:tc>
        <w:tc>
          <w:tcPr>
            <w:tcW w:w="434" w:type="dxa"/>
            <w:shd w:val="clear" w:color="auto" w:fill="auto"/>
            <w:vAlign w:val="center"/>
          </w:tcPr>
          <w:p w14:paraId="767E97B4" w14:textId="77777777" w:rsidR="00700D09" w:rsidRDefault="00D117CC">
            <w:pPr>
              <w:widowControl/>
              <w:jc w:val="center"/>
              <w:rPr>
                <w:rFonts w:eastAsia="等线"/>
                <w:kern w:val="0"/>
                <w:sz w:val="18"/>
                <w:szCs w:val="18"/>
              </w:rPr>
            </w:pPr>
            <w:r>
              <w:rPr>
                <w:rFonts w:eastAsia="等线"/>
                <w:sz w:val="18"/>
                <w:szCs w:val="18"/>
              </w:rPr>
              <w:t>√</w:t>
            </w:r>
          </w:p>
        </w:tc>
        <w:tc>
          <w:tcPr>
            <w:tcW w:w="440" w:type="dxa"/>
            <w:shd w:val="clear" w:color="auto" w:fill="auto"/>
            <w:noWrap/>
            <w:vAlign w:val="center"/>
          </w:tcPr>
          <w:p w14:paraId="718EC90D" w14:textId="77777777" w:rsidR="00700D09" w:rsidRDefault="00700D09">
            <w:pPr>
              <w:widowControl/>
              <w:jc w:val="center"/>
              <w:rPr>
                <w:rFonts w:eastAsia="等线"/>
                <w:kern w:val="0"/>
                <w:sz w:val="18"/>
                <w:szCs w:val="18"/>
              </w:rPr>
            </w:pPr>
          </w:p>
        </w:tc>
      </w:tr>
      <w:tr w:rsidR="00700D09" w14:paraId="46EE23B1" w14:textId="77777777">
        <w:trPr>
          <w:trHeight w:val="290"/>
          <w:jc w:val="center"/>
        </w:trPr>
        <w:tc>
          <w:tcPr>
            <w:tcW w:w="513" w:type="dxa"/>
            <w:vMerge/>
            <w:vAlign w:val="center"/>
          </w:tcPr>
          <w:p w14:paraId="30FCDD01"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6FB72D1A"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614A320F"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PSY22005</w:t>
            </w:r>
          </w:p>
        </w:tc>
        <w:tc>
          <w:tcPr>
            <w:tcW w:w="1579" w:type="dxa"/>
            <w:shd w:val="clear" w:color="auto" w:fill="auto"/>
            <w:vAlign w:val="center"/>
          </w:tcPr>
          <w:p w14:paraId="766F4DC6"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儿童认知与情绪发展</w:t>
            </w:r>
          </w:p>
        </w:tc>
        <w:tc>
          <w:tcPr>
            <w:tcW w:w="396" w:type="dxa"/>
            <w:shd w:val="clear" w:color="auto" w:fill="auto"/>
            <w:vAlign w:val="center"/>
          </w:tcPr>
          <w:p w14:paraId="2707AD73"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6C95ECD1" w14:textId="77777777" w:rsidR="00700D09" w:rsidRDefault="00700D09">
            <w:pPr>
              <w:widowControl/>
              <w:jc w:val="center"/>
              <w:rPr>
                <w:rFonts w:eastAsia="等线"/>
                <w:kern w:val="0"/>
                <w:sz w:val="18"/>
                <w:szCs w:val="18"/>
              </w:rPr>
            </w:pPr>
          </w:p>
        </w:tc>
        <w:tc>
          <w:tcPr>
            <w:tcW w:w="553" w:type="dxa"/>
            <w:shd w:val="clear" w:color="auto" w:fill="auto"/>
            <w:vAlign w:val="center"/>
          </w:tcPr>
          <w:p w14:paraId="4EAAF82C" w14:textId="77777777" w:rsidR="00700D09" w:rsidRDefault="00700D09">
            <w:pPr>
              <w:widowControl/>
              <w:jc w:val="center"/>
              <w:rPr>
                <w:rFonts w:eastAsia="等线"/>
                <w:kern w:val="0"/>
                <w:sz w:val="18"/>
                <w:szCs w:val="18"/>
              </w:rPr>
            </w:pPr>
          </w:p>
        </w:tc>
        <w:tc>
          <w:tcPr>
            <w:tcW w:w="554" w:type="dxa"/>
            <w:shd w:val="clear" w:color="auto" w:fill="auto"/>
            <w:vAlign w:val="center"/>
          </w:tcPr>
          <w:p w14:paraId="0FFF9FB5" w14:textId="77777777" w:rsidR="00700D09" w:rsidRDefault="00700D09">
            <w:pPr>
              <w:widowControl/>
              <w:jc w:val="center"/>
              <w:rPr>
                <w:rFonts w:eastAsia="等线"/>
                <w:kern w:val="0"/>
                <w:sz w:val="18"/>
                <w:szCs w:val="18"/>
              </w:rPr>
            </w:pPr>
          </w:p>
        </w:tc>
        <w:tc>
          <w:tcPr>
            <w:tcW w:w="554" w:type="dxa"/>
            <w:shd w:val="clear" w:color="auto" w:fill="auto"/>
            <w:vAlign w:val="center"/>
          </w:tcPr>
          <w:p w14:paraId="5C9E8F8F" w14:textId="77777777" w:rsidR="00700D09" w:rsidRDefault="00D117CC">
            <w:pPr>
              <w:widowControl/>
              <w:jc w:val="center"/>
              <w:rPr>
                <w:rFonts w:eastAsia="等线"/>
                <w:kern w:val="0"/>
                <w:sz w:val="18"/>
                <w:szCs w:val="18"/>
              </w:rPr>
            </w:pPr>
            <w:r>
              <w:rPr>
                <w:rFonts w:eastAsia="等线"/>
                <w:kern w:val="0"/>
                <w:sz w:val="18"/>
                <w:szCs w:val="18"/>
              </w:rPr>
              <w:t>2</w:t>
            </w:r>
          </w:p>
        </w:tc>
        <w:tc>
          <w:tcPr>
            <w:tcW w:w="554" w:type="dxa"/>
            <w:shd w:val="clear" w:color="auto" w:fill="auto"/>
            <w:vAlign w:val="center"/>
          </w:tcPr>
          <w:p w14:paraId="49F6529D" w14:textId="77777777" w:rsidR="00700D09" w:rsidRDefault="00700D09">
            <w:pPr>
              <w:widowControl/>
              <w:jc w:val="center"/>
              <w:rPr>
                <w:rFonts w:eastAsia="等线"/>
                <w:kern w:val="0"/>
                <w:sz w:val="18"/>
                <w:szCs w:val="18"/>
              </w:rPr>
            </w:pPr>
          </w:p>
        </w:tc>
        <w:tc>
          <w:tcPr>
            <w:tcW w:w="550" w:type="dxa"/>
            <w:shd w:val="clear" w:color="auto" w:fill="auto"/>
            <w:vAlign w:val="center"/>
          </w:tcPr>
          <w:p w14:paraId="09CC3FEF" w14:textId="77777777" w:rsidR="00700D09" w:rsidRDefault="00700D09">
            <w:pPr>
              <w:widowControl/>
              <w:jc w:val="center"/>
              <w:rPr>
                <w:rFonts w:eastAsia="等线"/>
                <w:kern w:val="0"/>
                <w:sz w:val="18"/>
                <w:szCs w:val="18"/>
              </w:rPr>
            </w:pPr>
          </w:p>
        </w:tc>
        <w:tc>
          <w:tcPr>
            <w:tcW w:w="529" w:type="dxa"/>
            <w:shd w:val="clear" w:color="auto" w:fill="auto"/>
            <w:vAlign w:val="center"/>
          </w:tcPr>
          <w:p w14:paraId="7BBD60B4" w14:textId="77777777" w:rsidR="00700D09" w:rsidRDefault="00700D09">
            <w:pPr>
              <w:widowControl/>
              <w:jc w:val="center"/>
              <w:rPr>
                <w:rFonts w:eastAsia="等线"/>
                <w:kern w:val="0"/>
                <w:sz w:val="18"/>
                <w:szCs w:val="18"/>
              </w:rPr>
            </w:pPr>
          </w:p>
        </w:tc>
        <w:tc>
          <w:tcPr>
            <w:tcW w:w="529" w:type="dxa"/>
            <w:shd w:val="clear" w:color="auto" w:fill="auto"/>
            <w:vAlign w:val="center"/>
          </w:tcPr>
          <w:p w14:paraId="2B33D207" w14:textId="77777777" w:rsidR="00700D09" w:rsidRDefault="00700D09">
            <w:pPr>
              <w:widowControl/>
              <w:jc w:val="center"/>
              <w:rPr>
                <w:rFonts w:eastAsia="等线"/>
                <w:kern w:val="0"/>
                <w:sz w:val="18"/>
                <w:szCs w:val="18"/>
              </w:rPr>
            </w:pPr>
          </w:p>
        </w:tc>
        <w:tc>
          <w:tcPr>
            <w:tcW w:w="435" w:type="dxa"/>
            <w:shd w:val="clear" w:color="auto" w:fill="auto"/>
            <w:vAlign w:val="center"/>
          </w:tcPr>
          <w:p w14:paraId="7E0D1B19" w14:textId="77777777" w:rsidR="00700D09" w:rsidRDefault="00D117CC">
            <w:pPr>
              <w:widowControl/>
              <w:jc w:val="center"/>
              <w:rPr>
                <w:rFonts w:eastAsia="等线"/>
                <w:kern w:val="0"/>
                <w:sz w:val="18"/>
                <w:szCs w:val="18"/>
              </w:rPr>
            </w:pPr>
            <w:r>
              <w:rPr>
                <w:kern w:val="0"/>
                <w:sz w:val="18"/>
                <w:szCs w:val="18"/>
              </w:rPr>
              <w:t>32</w:t>
            </w:r>
          </w:p>
        </w:tc>
        <w:tc>
          <w:tcPr>
            <w:tcW w:w="486" w:type="dxa"/>
            <w:shd w:val="clear" w:color="auto" w:fill="auto"/>
            <w:vAlign w:val="center"/>
          </w:tcPr>
          <w:p w14:paraId="57D59600" w14:textId="77777777" w:rsidR="00700D09" w:rsidRDefault="00700D09">
            <w:pPr>
              <w:widowControl/>
              <w:jc w:val="center"/>
              <w:rPr>
                <w:rFonts w:eastAsia="等线"/>
                <w:kern w:val="0"/>
                <w:sz w:val="18"/>
                <w:szCs w:val="18"/>
              </w:rPr>
            </w:pPr>
          </w:p>
        </w:tc>
        <w:tc>
          <w:tcPr>
            <w:tcW w:w="434" w:type="dxa"/>
            <w:shd w:val="clear" w:color="auto" w:fill="auto"/>
            <w:vAlign w:val="center"/>
          </w:tcPr>
          <w:p w14:paraId="37E86B05"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6A5E83AB"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4427F9AA" w14:textId="77777777">
        <w:trPr>
          <w:trHeight w:val="290"/>
          <w:jc w:val="center"/>
        </w:trPr>
        <w:tc>
          <w:tcPr>
            <w:tcW w:w="513" w:type="dxa"/>
            <w:vMerge/>
            <w:vAlign w:val="center"/>
          </w:tcPr>
          <w:p w14:paraId="38DC1EB5"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6F92E4AF"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715C1318"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PSY23004</w:t>
            </w:r>
          </w:p>
        </w:tc>
        <w:tc>
          <w:tcPr>
            <w:tcW w:w="1579" w:type="dxa"/>
            <w:shd w:val="clear" w:color="auto" w:fill="auto"/>
            <w:vAlign w:val="center"/>
          </w:tcPr>
          <w:p w14:paraId="745573EE"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管理心理学</w:t>
            </w:r>
          </w:p>
        </w:tc>
        <w:tc>
          <w:tcPr>
            <w:tcW w:w="396" w:type="dxa"/>
            <w:shd w:val="clear" w:color="auto" w:fill="auto"/>
            <w:vAlign w:val="bottom"/>
          </w:tcPr>
          <w:p w14:paraId="0D4D672D" w14:textId="77777777" w:rsidR="00700D09" w:rsidRDefault="00D117CC">
            <w:pPr>
              <w:widowControl/>
              <w:jc w:val="center"/>
              <w:rPr>
                <w:kern w:val="0"/>
                <w:sz w:val="18"/>
                <w:szCs w:val="18"/>
              </w:rPr>
            </w:pPr>
            <w:r>
              <w:rPr>
                <w:bCs/>
                <w:sz w:val="18"/>
                <w:szCs w:val="18"/>
              </w:rPr>
              <w:t>3</w:t>
            </w:r>
          </w:p>
        </w:tc>
        <w:tc>
          <w:tcPr>
            <w:tcW w:w="553" w:type="dxa"/>
            <w:shd w:val="clear" w:color="auto" w:fill="auto"/>
            <w:vAlign w:val="center"/>
          </w:tcPr>
          <w:p w14:paraId="6D7BEA9C" w14:textId="77777777" w:rsidR="00700D09" w:rsidRDefault="00700D09">
            <w:pPr>
              <w:widowControl/>
              <w:jc w:val="center"/>
              <w:rPr>
                <w:rFonts w:eastAsia="等线"/>
                <w:kern w:val="0"/>
                <w:sz w:val="18"/>
                <w:szCs w:val="18"/>
              </w:rPr>
            </w:pPr>
          </w:p>
        </w:tc>
        <w:tc>
          <w:tcPr>
            <w:tcW w:w="553" w:type="dxa"/>
            <w:shd w:val="clear" w:color="auto" w:fill="auto"/>
            <w:vAlign w:val="center"/>
          </w:tcPr>
          <w:p w14:paraId="45E44487" w14:textId="77777777" w:rsidR="00700D09" w:rsidRDefault="00700D09">
            <w:pPr>
              <w:widowControl/>
              <w:jc w:val="center"/>
              <w:rPr>
                <w:rFonts w:eastAsia="等线"/>
                <w:kern w:val="0"/>
                <w:sz w:val="18"/>
                <w:szCs w:val="18"/>
              </w:rPr>
            </w:pPr>
          </w:p>
        </w:tc>
        <w:tc>
          <w:tcPr>
            <w:tcW w:w="554" w:type="dxa"/>
            <w:shd w:val="clear" w:color="auto" w:fill="auto"/>
            <w:vAlign w:val="center"/>
          </w:tcPr>
          <w:p w14:paraId="6125D192" w14:textId="77777777" w:rsidR="00700D09" w:rsidRDefault="00700D09">
            <w:pPr>
              <w:widowControl/>
              <w:jc w:val="center"/>
              <w:rPr>
                <w:rFonts w:eastAsia="等线"/>
                <w:kern w:val="0"/>
                <w:sz w:val="18"/>
                <w:szCs w:val="18"/>
              </w:rPr>
            </w:pPr>
          </w:p>
        </w:tc>
        <w:tc>
          <w:tcPr>
            <w:tcW w:w="554" w:type="dxa"/>
            <w:shd w:val="clear" w:color="auto" w:fill="auto"/>
            <w:vAlign w:val="center"/>
          </w:tcPr>
          <w:p w14:paraId="02E5C8C7" w14:textId="77777777" w:rsidR="00700D09" w:rsidRDefault="00700D09">
            <w:pPr>
              <w:widowControl/>
              <w:jc w:val="center"/>
              <w:rPr>
                <w:rFonts w:eastAsia="等线"/>
                <w:kern w:val="0"/>
                <w:sz w:val="18"/>
                <w:szCs w:val="18"/>
              </w:rPr>
            </w:pPr>
          </w:p>
        </w:tc>
        <w:tc>
          <w:tcPr>
            <w:tcW w:w="554" w:type="dxa"/>
            <w:shd w:val="clear" w:color="auto" w:fill="auto"/>
            <w:vAlign w:val="center"/>
          </w:tcPr>
          <w:p w14:paraId="44541BA3" w14:textId="77777777" w:rsidR="00700D09" w:rsidRDefault="00D117CC">
            <w:pPr>
              <w:widowControl/>
              <w:jc w:val="center"/>
              <w:rPr>
                <w:rFonts w:eastAsia="等线"/>
                <w:kern w:val="0"/>
                <w:sz w:val="18"/>
                <w:szCs w:val="18"/>
              </w:rPr>
            </w:pPr>
            <w:r>
              <w:rPr>
                <w:rFonts w:eastAsia="等线"/>
                <w:bCs/>
                <w:kern w:val="0"/>
                <w:sz w:val="18"/>
                <w:szCs w:val="18"/>
              </w:rPr>
              <w:t>3</w:t>
            </w:r>
          </w:p>
        </w:tc>
        <w:tc>
          <w:tcPr>
            <w:tcW w:w="550" w:type="dxa"/>
            <w:shd w:val="clear" w:color="auto" w:fill="auto"/>
            <w:vAlign w:val="center"/>
          </w:tcPr>
          <w:p w14:paraId="69B50F89" w14:textId="77777777" w:rsidR="00700D09" w:rsidRDefault="00700D09">
            <w:pPr>
              <w:widowControl/>
              <w:jc w:val="center"/>
              <w:rPr>
                <w:rFonts w:eastAsia="等线"/>
                <w:kern w:val="0"/>
                <w:sz w:val="18"/>
                <w:szCs w:val="18"/>
              </w:rPr>
            </w:pPr>
          </w:p>
        </w:tc>
        <w:tc>
          <w:tcPr>
            <w:tcW w:w="529" w:type="dxa"/>
            <w:shd w:val="clear" w:color="auto" w:fill="auto"/>
            <w:vAlign w:val="center"/>
          </w:tcPr>
          <w:p w14:paraId="6221EB03" w14:textId="77777777" w:rsidR="00700D09" w:rsidRDefault="00700D09">
            <w:pPr>
              <w:widowControl/>
              <w:jc w:val="center"/>
              <w:rPr>
                <w:rFonts w:eastAsia="等线"/>
                <w:kern w:val="0"/>
                <w:sz w:val="18"/>
                <w:szCs w:val="18"/>
              </w:rPr>
            </w:pPr>
          </w:p>
        </w:tc>
        <w:tc>
          <w:tcPr>
            <w:tcW w:w="529" w:type="dxa"/>
            <w:shd w:val="clear" w:color="auto" w:fill="auto"/>
            <w:vAlign w:val="center"/>
          </w:tcPr>
          <w:p w14:paraId="4A41AFAD" w14:textId="77777777" w:rsidR="00700D09" w:rsidRDefault="00700D09">
            <w:pPr>
              <w:widowControl/>
              <w:jc w:val="center"/>
              <w:rPr>
                <w:rFonts w:eastAsia="等线"/>
                <w:kern w:val="0"/>
                <w:sz w:val="18"/>
                <w:szCs w:val="18"/>
              </w:rPr>
            </w:pPr>
          </w:p>
        </w:tc>
        <w:tc>
          <w:tcPr>
            <w:tcW w:w="435" w:type="dxa"/>
            <w:shd w:val="clear" w:color="auto" w:fill="auto"/>
            <w:vAlign w:val="center"/>
          </w:tcPr>
          <w:p w14:paraId="54FD54AA" w14:textId="77777777" w:rsidR="00700D09" w:rsidRDefault="00D117CC">
            <w:pPr>
              <w:widowControl/>
              <w:jc w:val="center"/>
              <w:rPr>
                <w:rFonts w:eastAsia="等线"/>
                <w:kern w:val="0"/>
                <w:sz w:val="18"/>
                <w:szCs w:val="18"/>
              </w:rPr>
            </w:pPr>
            <w:r>
              <w:rPr>
                <w:bCs/>
                <w:kern w:val="0"/>
                <w:sz w:val="18"/>
                <w:szCs w:val="18"/>
              </w:rPr>
              <w:t>36</w:t>
            </w:r>
          </w:p>
        </w:tc>
        <w:tc>
          <w:tcPr>
            <w:tcW w:w="486" w:type="dxa"/>
            <w:shd w:val="clear" w:color="auto" w:fill="auto"/>
            <w:vAlign w:val="center"/>
          </w:tcPr>
          <w:p w14:paraId="15A5EF47" w14:textId="77777777" w:rsidR="00700D09" w:rsidRDefault="00D117CC">
            <w:pPr>
              <w:widowControl/>
              <w:jc w:val="center"/>
              <w:rPr>
                <w:rFonts w:eastAsia="等线"/>
                <w:kern w:val="0"/>
                <w:sz w:val="18"/>
                <w:szCs w:val="18"/>
              </w:rPr>
            </w:pPr>
            <w:r>
              <w:rPr>
                <w:bCs/>
                <w:kern w:val="0"/>
                <w:sz w:val="18"/>
                <w:szCs w:val="18"/>
              </w:rPr>
              <w:t>24</w:t>
            </w:r>
          </w:p>
        </w:tc>
        <w:tc>
          <w:tcPr>
            <w:tcW w:w="434" w:type="dxa"/>
            <w:shd w:val="clear" w:color="auto" w:fill="auto"/>
            <w:vAlign w:val="center"/>
          </w:tcPr>
          <w:p w14:paraId="19D93164" w14:textId="77777777" w:rsidR="00700D09" w:rsidRDefault="00D117CC">
            <w:pPr>
              <w:widowControl/>
              <w:jc w:val="center"/>
              <w:rPr>
                <w:rFonts w:eastAsia="等线"/>
                <w:kern w:val="0"/>
                <w:sz w:val="18"/>
                <w:szCs w:val="18"/>
              </w:rPr>
            </w:pPr>
            <w:r>
              <w:rPr>
                <w:rFonts w:eastAsia="等线"/>
                <w:bCs/>
                <w:kern w:val="0"/>
                <w:sz w:val="18"/>
                <w:szCs w:val="18"/>
              </w:rPr>
              <w:t>√</w:t>
            </w:r>
          </w:p>
        </w:tc>
        <w:tc>
          <w:tcPr>
            <w:tcW w:w="440" w:type="dxa"/>
            <w:shd w:val="clear" w:color="auto" w:fill="auto"/>
            <w:noWrap/>
            <w:vAlign w:val="center"/>
          </w:tcPr>
          <w:p w14:paraId="3C487E74" w14:textId="77777777" w:rsidR="00700D09" w:rsidRDefault="00700D09">
            <w:pPr>
              <w:widowControl/>
              <w:jc w:val="center"/>
              <w:rPr>
                <w:rFonts w:eastAsia="等线"/>
                <w:kern w:val="0"/>
                <w:sz w:val="18"/>
                <w:szCs w:val="18"/>
              </w:rPr>
            </w:pPr>
          </w:p>
        </w:tc>
      </w:tr>
      <w:tr w:rsidR="00700D09" w14:paraId="379DACEC" w14:textId="77777777">
        <w:trPr>
          <w:trHeight w:val="290"/>
          <w:jc w:val="center"/>
        </w:trPr>
        <w:tc>
          <w:tcPr>
            <w:tcW w:w="513" w:type="dxa"/>
            <w:vMerge/>
            <w:vAlign w:val="center"/>
          </w:tcPr>
          <w:p w14:paraId="4CA1BA36"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73718015"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644B96FE"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PSY23006</w:t>
            </w:r>
          </w:p>
        </w:tc>
        <w:tc>
          <w:tcPr>
            <w:tcW w:w="1579" w:type="dxa"/>
            <w:shd w:val="clear" w:color="auto" w:fill="auto"/>
            <w:vAlign w:val="center"/>
          </w:tcPr>
          <w:p w14:paraId="42EC87BB"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心理咨询理论与实践</w:t>
            </w:r>
          </w:p>
        </w:tc>
        <w:tc>
          <w:tcPr>
            <w:tcW w:w="396" w:type="dxa"/>
            <w:shd w:val="clear" w:color="auto" w:fill="auto"/>
            <w:vAlign w:val="center"/>
          </w:tcPr>
          <w:p w14:paraId="071FFBA3" w14:textId="77777777" w:rsidR="00700D09" w:rsidRDefault="00D117CC">
            <w:pPr>
              <w:widowControl/>
              <w:jc w:val="center"/>
              <w:rPr>
                <w:kern w:val="0"/>
                <w:sz w:val="18"/>
                <w:szCs w:val="18"/>
              </w:rPr>
            </w:pPr>
            <w:r>
              <w:rPr>
                <w:kern w:val="0"/>
                <w:sz w:val="18"/>
                <w:szCs w:val="18"/>
              </w:rPr>
              <w:t>3</w:t>
            </w:r>
          </w:p>
        </w:tc>
        <w:tc>
          <w:tcPr>
            <w:tcW w:w="553" w:type="dxa"/>
            <w:shd w:val="clear" w:color="auto" w:fill="auto"/>
            <w:vAlign w:val="center"/>
          </w:tcPr>
          <w:p w14:paraId="71054280" w14:textId="77777777" w:rsidR="00700D09" w:rsidRDefault="00700D09">
            <w:pPr>
              <w:widowControl/>
              <w:jc w:val="center"/>
              <w:rPr>
                <w:rFonts w:eastAsia="等线"/>
                <w:kern w:val="0"/>
                <w:sz w:val="18"/>
                <w:szCs w:val="18"/>
              </w:rPr>
            </w:pPr>
          </w:p>
        </w:tc>
        <w:tc>
          <w:tcPr>
            <w:tcW w:w="553" w:type="dxa"/>
            <w:shd w:val="clear" w:color="auto" w:fill="auto"/>
            <w:vAlign w:val="center"/>
          </w:tcPr>
          <w:p w14:paraId="71D521BB" w14:textId="77777777" w:rsidR="00700D09" w:rsidRDefault="00700D09">
            <w:pPr>
              <w:widowControl/>
              <w:jc w:val="center"/>
              <w:rPr>
                <w:rFonts w:eastAsia="等线"/>
                <w:kern w:val="0"/>
                <w:sz w:val="18"/>
                <w:szCs w:val="18"/>
              </w:rPr>
            </w:pPr>
          </w:p>
        </w:tc>
        <w:tc>
          <w:tcPr>
            <w:tcW w:w="554" w:type="dxa"/>
            <w:shd w:val="clear" w:color="auto" w:fill="auto"/>
            <w:vAlign w:val="center"/>
          </w:tcPr>
          <w:p w14:paraId="187BFF3E" w14:textId="77777777" w:rsidR="00700D09" w:rsidRDefault="00700D09">
            <w:pPr>
              <w:widowControl/>
              <w:jc w:val="center"/>
              <w:rPr>
                <w:rFonts w:eastAsia="等线"/>
                <w:kern w:val="0"/>
                <w:sz w:val="18"/>
                <w:szCs w:val="18"/>
              </w:rPr>
            </w:pPr>
          </w:p>
        </w:tc>
        <w:tc>
          <w:tcPr>
            <w:tcW w:w="554" w:type="dxa"/>
            <w:shd w:val="clear" w:color="auto" w:fill="auto"/>
            <w:vAlign w:val="center"/>
          </w:tcPr>
          <w:p w14:paraId="67FBAE2F" w14:textId="77777777" w:rsidR="00700D09" w:rsidRDefault="00700D09">
            <w:pPr>
              <w:widowControl/>
              <w:jc w:val="center"/>
              <w:rPr>
                <w:rFonts w:eastAsia="等线"/>
                <w:kern w:val="0"/>
                <w:sz w:val="18"/>
                <w:szCs w:val="18"/>
              </w:rPr>
            </w:pPr>
          </w:p>
        </w:tc>
        <w:tc>
          <w:tcPr>
            <w:tcW w:w="554" w:type="dxa"/>
            <w:shd w:val="clear" w:color="auto" w:fill="auto"/>
            <w:vAlign w:val="center"/>
          </w:tcPr>
          <w:p w14:paraId="3D5637E9" w14:textId="77777777" w:rsidR="00700D09" w:rsidRDefault="00700D09">
            <w:pPr>
              <w:widowControl/>
              <w:jc w:val="center"/>
              <w:rPr>
                <w:rFonts w:eastAsia="等线"/>
                <w:kern w:val="0"/>
                <w:sz w:val="18"/>
                <w:szCs w:val="18"/>
              </w:rPr>
            </w:pPr>
          </w:p>
        </w:tc>
        <w:tc>
          <w:tcPr>
            <w:tcW w:w="550" w:type="dxa"/>
            <w:shd w:val="clear" w:color="auto" w:fill="auto"/>
            <w:vAlign w:val="center"/>
          </w:tcPr>
          <w:p w14:paraId="2FABC2A2" w14:textId="77777777" w:rsidR="00700D09" w:rsidRDefault="00D117CC">
            <w:pPr>
              <w:widowControl/>
              <w:jc w:val="center"/>
              <w:rPr>
                <w:rFonts w:eastAsia="等线"/>
                <w:kern w:val="0"/>
                <w:sz w:val="18"/>
                <w:szCs w:val="18"/>
              </w:rPr>
            </w:pPr>
            <w:r>
              <w:rPr>
                <w:rFonts w:eastAsia="等线"/>
                <w:kern w:val="0"/>
                <w:sz w:val="18"/>
                <w:szCs w:val="18"/>
              </w:rPr>
              <w:t>2+2</w:t>
            </w:r>
          </w:p>
        </w:tc>
        <w:tc>
          <w:tcPr>
            <w:tcW w:w="529" w:type="dxa"/>
            <w:shd w:val="clear" w:color="auto" w:fill="auto"/>
            <w:vAlign w:val="center"/>
          </w:tcPr>
          <w:p w14:paraId="6B568449" w14:textId="77777777" w:rsidR="00700D09" w:rsidRDefault="00700D09">
            <w:pPr>
              <w:widowControl/>
              <w:jc w:val="center"/>
              <w:rPr>
                <w:rFonts w:eastAsia="等线"/>
                <w:kern w:val="0"/>
                <w:sz w:val="18"/>
                <w:szCs w:val="18"/>
              </w:rPr>
            </w:pPr>
          </w:p>
        </w:tc>
        <w:tc>
          <w:tcPr>
            <w:tcW w:w="529" w:type="dxa"/>
            <w:shd w:val="clear" w:color="auto" w:fill="auto"/>
            <w:vAlign w:val="center"/>
          </w:tcPr>
          <w:p w14:paraId="711DD0A3" w14:textId="77777777" w:rsidR="00700D09" w:rsidRDefault="00700D09">
            <w:pPr>
              <w:widowControl/>
              <w:jc w:val="center"/>
              <w:rPr>
                <w:rFonts w:eastAsia="等线"/>
                <w:kern w:val="0"/>
                <w:sz w:val="18"/>
                <w:szCs w:val="18"/>
              </w:rPr>
            </w:pPr>
          </w:p>
        </w:tc>
        <w:tc>
          <w:tcPr>
            <w:tcW w:w="435" w:type="dxa"/>
            <w:shd w:val="clear" w:color="auto" w:fill="auto"/>
            <w:vAlign w:val="center"/>
          </w:tcPr>
          <w:p w14:paraId="1FDA019E"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097CBC61"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vAlign w:val="center"/>
          </w:tcPr>
          <w:p w14:paraId="11538EA3"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4D93BBEF" w14:textId="77777777" w:rsidR="00700D09" w:rsidRDefault="00700D09">
            <w:pPr>
              <w:widowControl/>
              <w:jc w:val="center"/>
              <w:rPr>
                <w:rFonts w:eastAsia="等线"/>
                <w:kern w:val="0"/>
                <w:sz w:val="18"/>
                <w:szCs w:val="18"/>
              </w:rPr>
            </w:pPr>
          </w:p>
        </w:tc>
      </w:tr>
      <w:tr w:rsidR="00700D09" w14:paraId="426B3262" w14:textId="77777777">
        <w:trPr>
          <w:trHeight w:val="290"/>
          <w:jc w:val="center"/>
        </w:trPr>
        <w:tc>
          <w:tcPr>
            <w:tcW w:w="513" w:type="dxa"/>
            <w:vMerge/>
            <w:vAlign w:val="center"/>
          </w:tcPr>
          <w:p w14:paraId="36FF9F32" w14:textId="77777777" w:rsidR="00700D09" w:rsidRDefault="00700D09">
            <w:pPr>
              <w:widowControl/>
              <w:ind w:leftChars="-50" w:left="-105" w:rightChars="-50" w:right="-105"/>
              <w:jc w:val="left"/>
              <w:rPr>
                <w:rFonts w:eastAsia="黑体"/>
                <w:kern w:val="0"/>
                <w:sz w:val="18"/>
                <w:szCs w:val="18"/>
              </w:rPr>
            </w:pPr>
          </w:p>
        </w:tc>
        <w:tc>
          <w:tcPr>
            <w:tcW w:w="527" w:type="dxa"/>
            <w:vMerge w:val="restart"/>
            <w:vAlign w:val="center"/>
          </w:tcPr>
          <w:p w14:paraId="078B0341" w14:textId="77777777" w:rsidR="00700D09" w:rsidRDefault="00D117CC">
            <w:pPr>
              <w:widowControl/>
              <w:ind w:leftChars="-50" w:left="-105" w:rightChars="-50" w:right="-105"/>
              <w:jc w:val="left"/>
              <w:rPr>
                <w:rFonts w:eastAsia="黑体"/>
                <w:kern w:val="0"/>
                <w:sz w:val="18"/>
                <w:szCs w:val="18"/>
              </w:rPr>
            </w:pPr>
            <w:r>
              <w:rPr>
                <w:rFonts w:eastAsia="黑体"/>
                <w:kern w:val="0"/>
                <w:sz w:val="18"/>
                <w:szCs w:val="18"/>
              </w:rPr>
              <w:t>方法</w:t>
            </w:r>
          </w:p>
        </w:tc>
        <w:tc>
          <w:tcPr>
            <w:tcW w:w="1094" w:type="dxa"/>
            <w:shd w:val="clear" w:color="auto" w:fill="auto"/>
            <w:vAlign w:val="center"/>
          </w:tcPr>
          <w:p w14:paraId="7B089007"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PSY23001</w:t>
            </w:r>
          </w:p>
        </w:tc>
        <w:tc>
          <w:tcPr>
            <w:tcW w:w="1579" w:type="dxa"/>
            <w:shd w:val="clear" w:color="auto" w:fill="auto"/>
            <w:vAlign w:val="center"/>
          </w:tcPr>
          <w:p w14:paraId="128A5E52"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多因素实验设计</w:t>
            </w:r>
            <w:r>
              <w:rPr>
                <w:rFonts w:eastAsia="宋体" w:hint="eastAsia"/>
                <w:kern w:val="0"/>
                <w:sz w:val="18"/>
                <w:szCs w:val="18"/>
              </w:rPr>
              <w:t>*</w:t>
            </w:r>
          </w:p>
        </w:tc>
        <w:tc>
          <w:tcPr>
            <w:tcW w:w="396" w:type="dxa"/>
            <w:shd w:val="clear" w:color="auto" w:fill="auto"/>
            <w:vAlign w:val="center"/>
          </w:tcPr>
          <w:p w14:paraId="61513A57" w14:textId="77777777" w:rsidR="00700D09" w:rsidRDefault="00D117CC">
            <w:pPr>
              <w:widowControl/>
              <w:jc w:val="center"/>
              <w:rPr>
                <w:kern w:val="0"/>
                <w:sz w:val="18"/>
                <w:szCs w:val="18"/>
              </w:rPr>
            </w:pPr>
            <w:r>
              <w:rPr>
                <w:kern w:val="0"/>
                <w:sz w:val="18"/>
                <w:szCs w:val="18"/>
              </w:rPr>
              <w:t>3</w:t>
            </w:r>
          </w:p>
        </w:tc>
        <w:tc>
          <w:tcPr>
            <w:tcW w:w="553" w:type="dxa"/>
            <w:shd w:val="clear" w:color="auto" w:fill="auto"/>
            <w:vAlign w:val="center"/>
          </w:tcPr>
          <w:p w14:paraId="0438118C" w14:textId="77777777" w:rsidR="00700D09" w:rsidRDefault="00700D09">
            <w:pPr>
              <w:widowControl/>
              <w:jc w:val="center"/>
              <w:rPr>
                <w:rFonts w:eastAsia="等线"/>
                <w:kern w:val="0"/>
                <w:sz w:val="18"/>
                <w:szCs w:val="18"/>
              </w:rPr>
            </w:pPr>
          </w:p>
        </w:tc>
        <w:tc>
          <w:tcPr>
            <w:tcW w:w="553" w:type="dxa"/>
            <w:shd w:val="clear" w:color="auto" w:fill="auto"/>
            <w:vAlign w:val="center"/>
          </w:tcPr>
          <w:p w14:paraId="7605D796" w14:textId="77777777" w:rsidR="00700D09" w:rsidRDefault="00700D09">
            <w:pPr>
              <w:widowControl/>
              <w:jc w:val="center"/>
              <w:rPr>
                <w:rFonts w:eastAsia="等线"/>
                <w:kern w:val="0"/>
                <w:sz w:val="18"/>
                <w:szCs w:val="18"/>
              </w:rPr>
            </w:pPr>
          </w:p>
        </w:tc>
        <w:tc>
          <w:tcPr>
            <w:tcW w:w="554" w:type="dxa"/>
            <w:shd w:val="clear" w:color="auto" w:fill="auto"/>
            <w:vAlign w:val="center"/>
          </w:tcPr>
          <w:p w14:paraId="592C8A61" w14:textId="77777777" w:rsidR="00700D09" w:rsidRDefault="00700D09">
            <w:pPr>
              <w:widowControl/>
              <w:jc w:val="center"/>
              <w:rPr>
                <w:rFonts w:eastAsia="等线"/>
                <w:kern w:val="0"/>
                <w:sz w:val="18"/>
                <w:szCs w:val="18"/>
              </w:rPr>
            </w:pPr>
          </w:p>
        </w:tc>
        <w:tc>
          <w:tcPr>
            <w:tcW w:w="554" w:type="dxa"/>
            <w:shd w:val="clear" w:color="auto" w:fill="auto"/>
            <w:vAlign w:val="center"/>
          </w:tcPr>
          <w:p w14:paraId="1CC592DE" w14:textId="77777777" w:rsidR="00700D09" w:rsidRDefault="00700D09">
            <w:pPr>
              <w:widowControl/>
              <w:jc w:val="center"/>
              <w:rPr>
                <w:rFonts w:eastAsia="等线"/>
                <w:kern w:val="0"/>
                <w:sz w:val="18"/>
                <w:szCs w:val="18"/>
              </w:rPr>
            </w:pPr>
          </w:p>
        </w:tc>
        <w:tc>
          <w:tcPr>
            <w:tcW w:w="554" w:type="dxa"/>
            <w:shd w:val="clear" w:color="auto" w:fill="auto"/>
            <w:vAlign w:val="center"/>
          </w:tcPr>
          <w:p w14:paraId="62A00A24" w14:textId="77777777" w:rsidR="00700D09" w:rsidRDefault="00D117CC">
            <w:pPr>
              <w:widowControl/>
              <w:jc w:val="center"/>
              <w:rPr>
                <w:rFonts w:eastAsia="等线"/>
                <w:kern w:val="0"/>
                <w:sz w:val="18"/>
                <w:szCs w:val="18"/>
              </w:rPr>
            </w:pPr>
            <w:r>
              <w:rPr>
                <w:rFonts w:eastAsia="等线"/>
                <w:kern w:val="0"/>
                <w:sz w:val="18"/>
                <w:szCs w:val="18"/>
              </w:rPr>
              <w:t>2+2</w:t>
            </w:r>
          </w:p>
        </w:tc>
        <w:tc>
          <w:tcPr>
            <w:tcW w:w="550" w:type="dxa"/>
            <w:shd w:val="clear" w:color="auto" w:fill="auto"/>
            <w:vAlign w:val="center"/>
          </w:tcPr>
          <w:p w14:paraId="30B1E976" w14:textId="77777777" w:rsidR="00700D09" w:rsidRDefault="00700D09">
            <w:pPr>
              <w:widowControl/>
              <w:jc w:val="center"/>
              <w:rPr>
                <w:rFonts w:eastAsia="等线"/>
                <w:kern w:val="0"/>
                <w:sz w:val="18"/>
                <w:szCs w:val="18"/>
              </w:rPr>
            </w:pPr>
          </w:p>
        </w:tc>
        <w:tc>
          <w:tcPr>
            <w:tcW w:w="529" w:type="dxa"/>
            <w:shd w:val="clear" w:color="auto" w:fill="auto"/>
            <w:vAlign w:val="center"/>
          </w:tcPr>
          <w:p w14:paraId="34561A4D" w14:textId="77777777" w:rsidR="00700D09" w:rsidRDefault="00700D09">
            <w:pPr>
              <w:widowControl/>
              <w:jc w:val="center"/>
              <w:rPr>
                <w:rFonts w:eastAsia="等线"/>
                <w:kern w:val="0"/>
                <w:sz w:val="18"/>
                <w:szCs w:val="18"/>
              </w:rPr>
            </w:pPr>
          </w:p>
        </w:tc>
        <w:tc>
          <w:tcPr>
            <w:tcW w:w="529" w:type="dxa"/>
            <w:shd w:val="clear" w:color="auto" w:fill="auto"/>
            <w:vAlign w:val="center"/>
          </w:tcPr>
          <w:p w14:paraId="663BCBEB" w14:textId="77777777" w:rsidR="00700D09" w:rsidRDefault="00700D09">
            <w:pPr>
              <w:widowControl/>
              <w:jc w:val="center"/>
              <w:rPr>
                <w:rFonts w:eastAsia="等线"/>
                <w:kern w:val="0"/>
                <w:sz w:val="18"/>
                <w:szCs w:val="18"/>
              </w:rPr>
            </w:pPr>
          </w:p>
        </w:tc>
        <w:tc>
          <w:tcPr>
            <w:tcW w:w="435" w:type="dxa"/>
            <w:shd w:val="clear" w:color="auto" w:fill="auto"/>
            <w:vAlign w:val="center"/>
          </w:tcPr>
          <w:p w14:paraId="1F0AEF4F" w14:textId="77777777" w:rsidR="00700D09" w:rsidRDefault="00D117CC">
            <w:pPr>
              <w:widowControl/>
              <w:jc w:val="center"/>
              <w:rPr>
                <w:rFonts w:eastAsia="等线"/>
                <w:kern w:val="0"/>
                <w:sz w:val="18"/>
                <w:szCs w:val="18"/>
              </w:rPr>
            </w:pPr>
            <w:r>
              <w:rPr>
                <w:rFonts w:eastAsia="等线"/>
                <w:kern w:val="0"/>
                <w:sz w:val="18"/>
                <w:szCs w:val="18"/>
              </w:rPr>
              <w:t>32</w:t>
            </w:r>
          </w:p>
        </w:tc>
        <w:tc>
          <w:tcPr>
            <w:tcW w:w="486" w:type="dxa"/>
            <w:shd w:val="clear" w:color="auto" w:fill="auto"/>
            <w:vAlign w:val="center"/>
          </w:tcPr>
          <w:p w14:paraId="018B639F" w14:textId="77777777" w:rsidR="00700D09" w:rsidRDefault="00D117CC">
            <w:pPr>
              <w:widowControl/>
              <w:jc w:val="center"/>
              <w:rPr>
                <w:rFonts w:eastAsia="等线"/>
                <w:kern w:val="0"/>
                <w:sz w:val="18"/>
                <w:szCs w:val="18"/>
              </w:rPr>
            </w:pPr>
            <w:r>
              <w:rPr>
                <w:rFonts w:eastAsia="等线"/>
                <w:kern w:val="0"/>
                <w:sz w:val="18"/>
                <w:szCs w:val="18"/>
              </w:rPr>
              <w:t>32</w:t>
            </w:r>
          </w:p>
        </w:tc>
        <w:tc>
          <w:tcPr>
            <w:tcW w:w="434" w:type="dxa"/>
            <w:shd w:val="clear" w:color="auto" w:fill="auto"/>
            <w:vAlign w:val="center"/>
          </w:tcPr>
          <w:p w14:paraId="5B798DE5" w14:textId="77777777" w:rsidR="00700D09" w:rsidRDefault="00D117CC">
            <w:pPr>
              <w:widowControl/>
              <w:jc w:val="center"/>
              <w:rPr>
                <w:rFonts w:eastAsia="等线"/>
                <w:kern w:val="0"/>
                <w:sz w:val="18"/>
                <w:szCs w:val="18"/>
              </w:rPr>
            </w:pPr>
            <w:r>
              <w:rPr>
                <w:rFonts w:eastAsia="等线"/>
                <w:kern w:val="0"/>
                <w:sz w:val="18"/>
                <w:szCs w:val="18"/>
              </w:rPr>
              <w:t>√</w:t>
            </w:r>
          </w:p>
        </w:tc>
        <w:tc>
          <w:tcPr>
            <w:tcW w:w="440" w:type="dxa"/>
            <w:shd w:val="clear" w:color="auto" w:fill="auto"/>
            <w:noWrap/>
            <w:vAlign w:val="center"/>
          </w:tcPr>
          <w:p w14:paraId="614580CD" w14:textId="77777777" w:rsidR="00700D09" w:rsidRDefault="00700D09">
            <w:pPr>
              <w:widowControl/>
              <w:jc w:val="center"/>
              <w:rPr>
                <w:rFonts w:eastAsia="等线"/>
                <w:kern w:val="0"/>
                <w:sz w:val="18"/>
                <w:szCs w:val="18"/>
              </w:rPr>
            </w:pPr>
          </w:p>
        </w:tc>
      </w:tr>
      <w:tr w:rsidR="00700D09" w14:paraId="4C149641" w14:textId="77777777">
        <w:trPr>
          <w:trHeight w:val="290"/>
          <w:jc w:val="center"/>
        </w:trPr>
        <w:tc>
          <w:tcPr>
            <w:tcW w:w="513" w:type="dxa"/>
            <w:vMerge/>
            <w:vAlign w:val="center"/>
          </w:tcPr>
          <w:p w14:paraId="2578A163"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1FD406E4"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24192DF3"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PSY92005</w:t>
            </w:r>
          </w:p>
        </w:tc>
        <w:tc>
          <w:tcPr>
            <w:tcW w:w="1579" w:type="dxa"/>
            <w:shd w:val="clear" w:color="auto" w:fill="auto"/>
            <w:vAlign w:val="center"/>
          </w:tcPr>
          <w:p w14:paraId="750483F0"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社会调查方法</w:t>
            </w:r>
          </w:p>
        </w:tc>
        <w:tc>
          <w:tcPr>
            <w:tcW w:w="396" w:type="dxa"/>
            <w:shd w:val="clear" w:color="auto" w:fill="auto"/>
            <w:vAlign w:val="center"/>
          </w:tcPr>
          <w:p w14:paraId="49468506"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316A1451" w14:textId="77777777" w:rsidR="00700D09" w:rsidRDefault="00700D09">
            <w:pPr>
              <w:widowControl/>
              <w:jc w:val="center"/>
              <w:rPr>
                <w:rFonts w:eastAsia="等线"/>
                <w:kern w:val="0"/>
                <w:sz w:val="18"/>
                <w:szCs w:val="18"/>
              </w:rPr>
            </w:pPr>
          </w:p>
        </w:tc>
        <w:tc>
          <w:tcPr>
            <w:tcW w:w="553" w:type="dxa"/>
            <w:shd w:val="clear" w:color="auto" w:fill="auto"/>
            <w:vAlign w:val="center"/>
          </w:tcPr>
          <w:p w14:paraId="4D9A38CC" w14:textId="77777777" w:rsidR="00700D09" w:rsidRDefault="00700D09">
            <w:pPr>
              <w:widowControl/>
              <w:jc w:val="center"/>
              <w:rPr>
                <w:rFonts w:eastAsia="等线"/>
                <w:kern w:val="0"/>
                <w:sz w:val="18"/>
                <w:szCs w:val="18"/>
              </w:rPr>
            </w:pPr>
          </w:p>
        </w:tc>
        <w:tc>
          <w:tcPr>
            <w:tcW w:w="554" w:type="dxa"/>
            <w:shd w:val="clear" w:color="auto" w:fill="auto"/>
            <w:vAlign w:val="center"/>
          </w:tcPr>
          <w:p w14:paraId="3081CDFD" w14:textId="77777777" w:rsidR="00700D09" w:rsidRDefault="00700D09">
            <w:pPr>
              <w:widowControl/>
              <w:jc w:val="center"/>
              <w:rPr>
                <w:rFonts w:eastAsia="等线"/>
                <w:kern w:val="0"/>
                <w:sz w:val="18"/>
                <w:szCs w:val="18"/>
              </w:rPr>
            </w:pPr>
          </w:p>
        </w:tc>
        <w:tc>
          <w:tcPr>
            <w:tcW w:w="554" w:type="dxa"/>
            <w:shd w:val="clear" w:color="auto" w:fill="auto"/>
            <w:vAlign w:val="center"/>
          </w:tcPr>
          <w:p w14:paraId="7EC8419E" w14:textId="77777777" w:rsidR="00700D09" w:rsidRDefault="00D117CC">
            <w:pPr>
              <w:widowControl/>
              <w:jc w:val="center"/>
              <w:rPr>
                <w:rFonts w:eastAsia="等线"/>
                <w:kern w:val="0"/>
                <w:sz w:val="18"/>
                <w:szCs w:val="18"/>
              </w:rPr>
            </w:pPr>
            <w:r>
              <w:rPr>
                <w:kern w:val="0"/>
                <w:sz w:val="18"/>
                <w:szCs w:val="18"/>
              </w:rPr>
              <w:t>1+2</w:t>
            </w:r>
          </w:p>
        </w:tc>
        <w:tc>
          <w:tcPr>
            <w:tcW w:w="554" w:type="dxa"/>
            <w:shd w:val="clear" w:color="auto" w:fill="auto"/>
            <w:vAlign w:val="center"/>
          </w:tcPr>
          <w:p w14:paraId="638A3B04" w14:textId="77777777" w:rsidR="00700D09" w:rsidRDefault="00700D09">
            <w:pPr>
              <w:widowControl/>
              <w:jc w:val="center"/>
              <w:rPr>
                <w:rFonts w:eastAsia="等线"/>
                <w:kern w:val="0"/>
                <w:sz w:val="18"/>
                <w:szCs w:val="18"/>
              </w:rPr>
            </w:pPr>
          </w:p>
        </w:tc>
        <w:tc>
          <w:tcPr>
            <w:tcW w:w="550" w:type="dxa"/>
            <w:shd w:val="clear" w:color="auto" w:fill="auto"/>
            <w:vAlign w:val="center"/>
          </w:tcPr>
          <w:p w14:paraId="4906E297" w14:textId="77777777" w:rsidR="00700D09" w:rsidRDefault="00700D09">
            <w:pPr>
              <w:widowControl/>
              <w:jc w:val="center"/>
              <w:rPr>
                <w:rFonts w:eastAsia="等线"/>
                <w:kern w:val="0"/>
                <w:sz w:val="18"/>
                <w:szCs w:val="18"/>
              </w:rPr>
            </w:pPr>
          </w:p>
        </w:tc>
        <w:tc>
          <w:tcPr>
            <w:tcW w:w="529" w:type="dxa"/>
            <w:shd w:val="clear" w:color="auto" w:fill="auto"/>
            <w:vAlign w:val="center"/>
          </w:tcPr>
          <w:p w14:paraId="282FA867" w14:textId="77777777" w:rsidR="00700D09" w:rsidRDefault="00700D09">
            <w:pPr>
              <w:widowControl/>
              <w:jc w:val="center"/>
              <w:rPr>
                <w:rFonts w:eastAsia="等线"/>
                <w:kern w:val="0"/>
                <w:sz w:val="18"/>
                <w:szCs w:val="18"/>
              </w:rPr>
            </w:pPr>
          </w:p>
        </w:tc>
        <w:tc>
          <w:tcPr>
            <w:tcW w:w="529" w:type="dxa"/>
            <w:shd w:val="clear" w:color="auto" w:fill="auto"/>
            <w:vAlign w:val="center"/>
          </w:tcPr>
          <w:p w14:paraId="475C4053" w14:textId="77777777" w:rsidR="00700D09" w:rsidRDefault="00700D09">
            <w:pPr>
              <w:widowControl/>
              <w:jc w:val="center"/>
              <w:rPr>
                <w:rFonts w:eastAsia="等线"/>
                <w:kern w:val="0"/>
                <w:sz w:val="18"/>
                <w:szCs w:val="18"/>
              </w:rPr>
            </w:pPr>
          </w:p>
        </w:tc>
        <w:tc>
          <w:tcPr>
            <w:tcW w:w="435" w:type="dxa"/>
            <w:shd w:val="clear" w:color="auto" w:fill="auto"/>
            <w:vAlign w:val="center"/>
          </w:tcPr>
          <w:p w14:paraId="391C7FE0" w14:textId="77777777" w:rsidR="00700D09" w:rsidRDefault="00D117CC">
            <w:pPr>
              <w:widowControl/>
              <w:jc w:val="center"/>
              <w:rPr>
                <w:rFonts w:eastAsia="等线"/>
                <w:kern w:val="0"/>
                <w:sz w:val="18"/>
                <w:szCs w:val="18"/>
              </w:rPr>
            </w:pPr>
            <w:r>
              <w:rPr>
                <w:kern w:val="0"/>
                <w:sz w:val="18"/>
                <w:szCs w:val="18"/>
              </w:rPr>
              <w:t>16</w:t>
            </w:r>
          </w:p>
        </w:tc>
        <w:tc>
          <w:tcPr>
            <w:tcW w:w="486" w:type="dxa"/>
            <w:shd w:val="clear" w:color="auto" w:fill="auto"/>
            <w:vAlign w:val="center"/>
          </w:tcPr>
          <w:p w14:paraId="15629868" w14:textId="77777777" w:rsidR="00700D09" w:rsidRDefault="00D117CC">
            <w:pPr>
              <w:widowControl/>
              <w:jc w:val="center"/>
              <w:rPr>
                <w:rFonts w:eastAsia="等线"/>
                <w:kern w:val="0"/>
                <w:sz w:val="18"/>
                <w:szCs w:val="18"/>
              </w:rPr>
            </w:pPr>
            <w:r>
              <w:rPr>
                <w:kern w:val="0"/>
                <w:sz w:val="18"/>
                <w:szCs w:val="18"/>
              </w:rPr>
              <w:t>32</w:t>
            </w:r>
          </w:p>
        </w:tc>
        <w:tc>
          <w:tcPr>
            <w:tcW w:w="434" w:type="dxa"/>
            <w:shd w:val="clear" w:color="auto" w:fill="auto"/>
            <w:vAlign w:val="center"/>
          </w:tcPr>
          <w:p w14:paraId="027D9411"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26A61231"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603331F8" w14:textId="77777777">
        <w:trPr>
          <w:trHeight w:val="290"/>
          <w:jc w:val="center"/>
        </w:trPr>
        <w:tc>
          <w:tcPr>
            <w:tcW w:w="513" w:type="dxa"/>
            <w:vMerge/>
            <w:vAlign w:val="center"/>
          </w:tcPr>
          <w:p w14:paraId="4CD50BC9"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2432057F"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2E09AD0F"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PSY23007</w:t>
            </w:r>
          </w:p>
        </w:tc>
        <w:tc>
          <w:tcPr>
            <w:tcW w:w="1579" w:type="dxa"/>
            <w:shd w:val="clear" w:color="auto" w:fill="auto"/>
            <w:vAlign w:val="center"/>
          </w:tcPr>
          <w:p w14:paraId="4440DCB5"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动物行为学实验</w:t>
            </w:r>
          </w:p>
        </w:tc>
        <w:tc>
          <w:tcPr>
            <w:tcW w:w="396" w:type="dxa"/>
            <w:shd w:val="clear" w:color="auto" w:fill="auto"/>
            <w:vAlign w:val="center"/>
          </w:tcPr>
          <w:p w14:paraId="075FF7CE" w14:textId="77777777" w:rsidR="00700D09" w:rsidRDefault="00D117CC">
            <w:pPr>
              <w:widowControl/>
              <w:jc w:val="center"/>
              <w:rPr>
                <w:kern w:val="0"/>
                <w:sz w:val="18"/>
                <w:szCs w:val="18"/>
              </w:rPr>
            </w:pPr>
            <w:r>
              <w:rPr>
                <w:sz w:val="18"/>
                <w:szCs w:val="18"/>
              </w:rPr>
              <w:t>2</w:t>
            </w:r>
          </w:p>
        </w:tc>
        <w:tc>
          <w:tcPr>
            <w:tcW w:w="553" w:type="dxa"/>
            <w:shd w:val="clear" w:color="auto" w:fill="auto"/>
            <w:vAlign w:val="center"/>
          </w:tcPr>
          <w:p w14:paraId="07B24A78" w14:textId="77777777" w:rsidR="00700D09" w:rsidRDefault="00700D09">
            <w:pPr>
              <w:widowControl/>
              <w:jc w:val="center"/>
              <w:rPr>
                <w:rFonts w:eastAsia="等线"/>
                <w:kern w:val="0"/>
                <w:sz w:val="18"/>
                <w:szCs w:val="18"/>
              </w:rPr>
            </w:pPr>
          </w:p>
        </w:tc>
        <w:tc>
          <w:tcPr>
            <w:tcW w:w="553" w:type="dxa"/>
            <w:shd w:val="clear" w:color="auto" w:fill="auto"/>
            <w:vAlign w:val="center"/>
          </w:tcPr>
          <w:p w14:paraId="5DDF8CA6" w14:textId="77777777" w:rsidR="00700D09" w:rsidRDefault="00700D09">
            <w:pPr>
              <w:widowControl/>
              <w:jc w:val="center"/>
              <w:rPr>
                <w:rFonts w:eastAsia="等线"/>
                <w:kern w:val="0"/>
                <w:sz w:val="18"/>
                <w:szCs w:val="18"/>
              </w:rPr>
            </w:pPr>
          </w:p>
        </w:tc>
        <w:tc>
          <w:tcPr>
            <w:tcW w:w="554" w:type="dxa"/>
            <w:shd w:val="clear" w:color="auto" w:fill="auto"/>
            <w:vAlign w:val="center"/>
          </w:tcPr>
          <w:p w14:paraId="642398D7" w14:textId="77777777" w:rsidR="00700D09" w:rsidRDefault="00700D09">
            <w:pPr>
              <w:widowControl/>
              <w:jc w:val="center"/>
              <w:rPr>
                <w:rFonts w:eastAsia="等线"/>
                <w:kern w:val="0"/>
                <w:sz w:val="18"/>
                <w:szCs w:val="18"/>
              </w:rPr>
            </w:pPr>
          </w:p>
        </w:tc>
        <w:tc>
          <w:tcPr>
            <w:tcW w:w="554" w:type="dxa"/>
            <w:shd w:val="clear" w:color="auto" w:fill="auto"/>
            <w:vAlign w:val="center"/>
          </w:tcPr>
          <w:p w14:paraId="44AB5675" w14:textId="77777777" w:rsidR="00700D09" w:rsidRDefault="00700D09">
            <w:pPr>
              <w:widowControl/>
              <w:jc w:val="center"/>
              <w:rPr>
                <w:rFonts w:eastAsia="等线"/>
                <w:kern w:val="0"/>
                <w:sz w:val="18"/>
                <w:szCs w:val="18"/>
              </w:rPr>
            </w:pPr>
          </w:p>
        </w:tc>
        <w:tc>
          <w:tcPr>
            <w:tcW w:w="554" w:type="dxa"/>
            <w:shd w:val="clear" w:color="auto" w:fill="auto"/>
            <w:vAlign w:val="center"/>
          </w:tcPr>
          <w:p w14:paraId="7C20A4FC" w14:textId="77777777" w:rsidR="00700D09" w:rsidRDefault="00D117CC">
            <w:pPr>
              <w:widowControl/>
              <w:jc w:val="center"/>
              <w:rPr>
                <w:rFonts w:eastAsia="等线"/>
                <w:kern w:val="0"/>
                <w:sz w:val="18"/>
                <w:szCs w:val="18"/>
              </w:rPr>
            </w:pPr>
            <w:r>
              <w:rPr>
                <w:kern w:val="0"/>
                <w:sz w:val="18"/>
                <w:szCs w:val="18"/>
              </w:rPr>
              <w:t>1+2</w:t>
            </w:r>
          </w:p>
        </w:tc>
        <w:tc>
          <w:tcPr>
            <w:tcW w:w="550" w:type="dxa"/>
            <w:shd w:val="clear" w:color="auto" w:fill="auto"/>
            <w:vAlign w:val="center"/>
          </w:tcPr>
          <w:p w14:paraId="0B6659A0" w14:textId="77777777" w:rsidR="00700D09" w:rsidRDefault="00700D09">
            <w:pPr>
              <w:widowControl/>
              <w:jc w:val="center"/>
              <w:rPr>
                <w:rFonts w:eastAsia="等线"/>
                <w:kern w:val="0"/>
                <w:sz w:val="18"/>
                <w:szCs w:val="18"/>
              </w:rPr>
            </w:pPr>
          </w:p>
        </w:tc>
        <w:tc>
          <w:tcPr>
            <w:tcW w:w="529" w:type="dxa"/>
            <w:shd w:val="clear" w:color="auto" w:fill="auto"/>
            <w:vAlign w:val="center"/>
          </w:tcPr>
          <w:p w14:paraId="70890F30" w14:textId="77777777" w:rsidR="00700D09" w:rsidRDefault="00700D09">
            <w:pPr>
              <w:widowControl/>
              <w:jc w:val="center"/>
              <w:rPr>
                <w:rFonts w:eastAsia="等线"/>
                <w:kern w:val="0"/>
                <w:sz w:val="18"/>
                <w:szCs w:val="18"/>
              </w:rPr>
            </w:pPr>
          </w:p>
        </w:tc>
        <w:tc>
          <w:tcPr>
            <w:tcW w:w="529" w:type="dxa"/>
            <w:shd w:val="clear" w:color="auto" w:fill="auto"/>
            <w:vAlign w:val="center"/>
          </w:tcPr>
          <w:p w14:paraId="551889E4" w14:textId="77777777" w:rsidR="00700D09" w:rsidRDefault="00700D09">
            <w:pPr>
              <w:widowControl/>
              <w:jc w:val="center"/>
              <w:rPr>
                <w:rFonts w:eastAsia="等线"/>
                <w:kern w:val="0"/>
                <w:sz w:val="18"/>
                <w:szCs w:val="18"/>
              </w:rPr>
            </w:pPr>
          </w:p>
        </w:tc>
        <w:tc>
          <w:tcPr>
            <w:tcW w:w="435" w:type="dxa"/>
            <w:shd w:val="clear" w:color="auto" w:fill="auto"/>
            <w:vAlign w:val="center"/>
          </w:tcPr>
          <w:p w14:paraId="296EC792" w14:textId="77777777" w:rsidR="00700D09" w:rsidRDefault="00D117CC">
            <w:pPr>
              <w:widowControl/>
              <w:jc w:val="center"/>
              <w:rPr>
                <w:rFonts w:eastAsia="等线"/>
                <w:kern w:val="0"/>
                <w:sz w:val="18"/>
                <w:szCs w:val="18"/>
              </w:rPr>
            </w:pPr>
            <w:r>
              <w:rPr>
                <w:kern w:val="0"/>
                <w:sz w:val="18"/>
                <w:szCs w:val="18"/>
              </w:rPr>
              <w:t>16</w:t>
            </w:r>
          </w:p>
        </w:tc>
        <w:tc>
          <w:tcPr>
            <w:tcW w:w="486" w:type="dxa"/>
            <w:shd w:val="clear" w:color="auto" w:fill="auto"/>
            <w:vAlign w:val="center"/>
          </w:tcPr>
          <w:p w14:paraId="19EAFA6B" w14:textId="77777777" w:rsidR="00700D09" w:rsidRDefault="00D117CC">
            <w:pPr>
              <w:widowControl/>
              <w:jc w:val="center"/>
              <w:rPr>
                <w:rFonts w:eastAsia="等线"/>
                <w:kern w:val="0"/>
                <w:sz w:val="18"/>
                <w:szCs w:val="18"/>
              </w:rPr>
            </w:pPr>
            <w:r>
              <w:rPr>
                <w:kern w:val="0"/>
                <w:sz w:val="18"/>
                <w:szCs w:val="18"/>
              </w:rPr>
              <w:t>32</w:t>
            </w:r>
          </w:p>
        </w:tc>
        <w:tc>
          <w:tcPr>
            <w:tcW w:w="434" w:type="dxa"/>
            <w:shd w:val="clear" w:color="auto" w:fill="auto"/>
            <w:vAlign w:val="center"/>
          </w:tcPr>
          <w:p w14:paraId="66958E32"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127CFE44" w14:textId="77777777" w:rsidR="00700D09" w:rsidRDefault="00D117CC">
            <w:pPr>
              <w:widowControl/>
              <w:jc w:val="center"/>
              <w:rPr>
                <w:rFonts w:eastAsia="等线"/>
                <w:kern w:val="0"/>
                <w:sz w:val="18"/>
                <w:szCs w:val="18"/>
              </w:rPr>
            </w:pPr>
            <w:r>
              <w:rPr>
                <w:sz w:val="18"/>
                <w:szCs w:val="18"/>
              </w:rPr>
              <w:t>√</w:t>
            </w:r>
          </w:p>
        </w:tc>
      </w:tr>
      <w:tr w:rsidR="00700D09" w14:paraId="2C8D39F9" w14:textId="77777777">
        <w:trPr>
          <w:trHeight w:val="290"/>
          <w:jc w:val="center"/>
        </w:trPr>
        <w:tc>
          <w:tcPr>
            <w:tcW w:w="513" w:type="dxa"/>
            <w:vMerge/>
            <w:vAlign w:val="center"/>
          </w:tcPr>
          <w:p w14:paraId="2710EAEF"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4F11A59F"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730B9395"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PSY23002</w:t>
            </w:r>
          </w:p>
        </w:tc>
        <w:tc>
          <w:tcPr>
            <w:tcW w:w="1579" w:type="dxa"/>
            <w:shd w:val="clear" w:color="auto" w:fill="auto"/>
            <w:vAlign w:val="center"/>
          </w:tcPr>
          <w:p w14:paraId="1E29BEA1"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应用多元统计</w:t>
            </w:r>
          </w:p>
        </w:tc>
        <w:tc>
          <w:tcPr>
            <w:tcW w:w="396" w:type="dxa"/>
            <w:shd w:val="clear" w:color="auto" w:fill="auto"/>
            <w:vAlign w:val="center"/>
          </w:tcPr>
          <w:p w14:paraId="4282F7EF"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356E76AC" w14:textId="77777777" w:rsidR="00700D09" w:rsidRDefault="00700D09">
            <w:pPr>
              <w:widowControl/>
              <w:jc w:val="center"/>
              <w:rPr>
                <w:rFonts w:eastAsia="等线"/>
                <w:kern w:val="0"/>
                <w:sz w:val="18"/>
                <w:szCs w:val="18"/>
              </w:rPr>
            </w:pPr>
          </w:p>
        </w:tc>
        <w:tc>
          <w:tcPr>
            <w:tcW w:w="553" w:type="dxa"/>
            <w:shd w:val="clear" w:color="auto" w:fill="auto"/>
            <w:vAlign w:val="center"/>
          </w:tcPr>
          <w:p w14:paraId="69CB7F12" w14:textId="77777777" w:rsidR="00700D09" w:rsidRDefault="00700D09">
            <w:pPr>
              <w:widowControl/>
              <w:jc w:val="center"/>
              <w:rPr>
                <w:rFonts w:eastAsia="等线"/>
                <w:kern w:val="0"/>
                <w:sz w:val="18"/>
                <w:szCs w:val="18"/>
              </w:rPr>
            </w:pPr>
          </w:p>
        </w:tc>
        <w:tc>
          <w:tcPr>
            <w:tcW w:w="554" w:type="dxa"/>
            <w:shd w:val="clear" w:color="auto" w:fill="auto"/>
            <w:vAlign w:val="center"/>
          </w:tcPr>
          <w:p w14:paraId="3ED6C688" w14:textId="77777777" w:rsidR="00700D09" w:rsidRDefault="00700D09">
            <w:pPr>
              <w:widowControl/>
              <w:jc w:val="center"/>
              <w:rPr>
                <w:rFonts w:eastAsia="等线"/>
                <w:kern w:val="0"/>
                <w:sz w:val="18"/>
                <w:szCs w:val="18"/>
              </w:rPr>
            </w:pPr>
          </w:p>
        </w:tc>
        <w:tc>
          <w:tcPr>
            <w:tcW w:w="554" w:type="dxa"/>
            <w:shd w:val="clear" w:color="auto" w:fill="auto"/>
            <w:vAlign w:val="center"/>
          </w:tcPr>
          <w:p w14:paraId="508B25F3" w14:textId="77777777" w:rsidR="00700D09" w:rsidRDefault="00700D09">
            <w:pPr>
              <w:widowControl/>
              <w:jc w:val="center"/>
              <w:rPr>
                <w:rFonts w:eastAsia="等线"/>
                <w:kern w:val="0"/>
                <w:sz w:val="18"/>
                <w:szCs w:val="18"/>
              </w:rPr>
            </w:pPr>
          </w:p>
        </w:tc>
        <w:tc>
          <w:tcPr>
            <w:tcW w:w="554" w:type="dxa"/>
            <w:shd w:val="clear" w:color="auto" w:fill="auto"/>
            <w:vAlign w:val="center"/>
          </w:tcPr>
          <w:p w14:paraId="053BAD41" w14:textId="77777777" w:rsidR="00700D09" w:rsidRDefault="00D117CC">
            <w:pPr>
              <w:widowControl/>
              <w:jc w:val="center"/>
              <w:rPr>
                <w:rFonts w:eastAsia="等线"/>
                <w:kern w:val="0"/>
                <w:sz w:val="18"/>
                <w:szCs w:val="18"/>
              </w:rPr>
            </w:pPr>
            <w:r>
              <w:rPr>
                <w:rFonts w:eastAsia="等线"/>
                <w:kern w:val="0"/>
                <w:sz w:val="18"/>
                <w:szCs w:val="18"/>
              </w:rPr>
              <w:t>2</w:t>
            </w:r>
          </w:p>
        </w:tc>
        <w:tc>
          <w:tcPr>
            <w:tcW w:w="550" w:type="dxa"/>
            <w:shd w:val="clear" w:color="auto" w:fill="auto"/>
            <w:vAlign w:val="center"/>
          </w:tcPr>
          <w:p w14:paraId="5D723F26" w14:textId="77777777" w:rsidR="00700D09" w:rsidRDefault="00700D09">
            <w:pPr>
              <w:widowControl/>
              <w:jc w:val="center"/>
              <w:rPr>
                <w:rFonts w:eastAsia="等线"/>
                <w:kern w:val="0"/>
                <w:sz w:val="18"/>
                <w:szCs w:val="18"/>
              </w:rPr>
            </w:pPr>
          </w:p>
        </w:tc>
        <w:tc>
          <w:tcPr>
            <w:tcW w:w="529" w:type="dxa"/>
            <w:shd w:val="clear" w:color="auto" w:fill="auto"/>
            <w:vAlign w:val="center"/>
          </w:tcPr>
          <w:p w14:paraId="02ED78EA" w14:textId="77777777" w:rsidR="00700D09" w:rsidRDefault="00700D09">
            <w:pPr>
              <w:widowControl/>
              <w:jc w:val="center"/>
              <w:rPr>
                <w:rFonts w:eastAsia="等线"/>
                <w:kern w:val="0"/>
                <w:sz w:val="18"/>
                <w:szCs w:val="18"/>
              </w:rPr>
            </w:pPr>
          </w:p>
        </w:tc>
        <w:tc>
          <w:tcPr>
            <w:tcW w:w="529" w:type="dxa"/>
            <w:shd w:val="clear" w:color="auto" w:fill="auto"/>
            <w:vAlign w:val="center"/>
          </w:tcPr>
          <w:p w14:paraId="6B444FE5" w14:textId="77777777" w:rsidR="00700D09" w:rsidRDefault="00700D09">
            <w:pPr>
              <w:widowControl/>
              <w:jc w:val="center"/>
              <w:rPr>
                <w:rFonts w:eastAsia="等线"/>
                <w:kern w:val="0"/>
                <w:sz w:val="18"/>
                <w:szCs w:val="18"/>
              </w:rPr>
            </w:pPr>
          </w:p>
        </w:tc>
        <w:tc>
          <w:tcPr>
            <w:tcW w:w="435" w:type="dxa"/>
            <w:shd w:val="clear" w:color="auto" w:fill="auto"/>
            <w:vAlign w:val="center"/>
          </w:tcPr>
          <w:p w14:paraId="36B9E873" w14:textId="77777777" w:rsidR="00700D09" w:rsidRDefault="00D117CC">
            <w:pPr>
              <w:widowControl/>
              <w:jc w:val="center"/>
              <w:rPr>
                <w:rFonts w:eastAsia="等线"/>
                <w:kern w:val="0"/>
                <w:sz w:val="18"/>
                <w:szCs w:val="18"/>
              </w:rPr>
            </w:pPr>
            <w:r>
              <w:rPr>
                <w:rFonts w:eastAsia="等线"/>
                <w:kern w:val="0"/>
                <w:sz w:val="18"/>
                <w:szCs w:val="18"/>
              </w:rPr>
              <w:t>24</w:t>
            </w:r>
          </w:p>
        </w:tc>
        <w:tc>
          <w:tcPr>
            <w:tcW w:w="486" w:type="dxa"/>
            <w:shd w:val="clear" w:color="auto" w:fill="auto"/>
            <w:vAlign w:val="center"/>
          </w:tcPr>
          <w:p w14:paraId="15174FAF" w14:textId="77777777" w:rsidR="00700D09" w:rsidRDefault="00D117CC">
            <w:pPr>
              <w:widowControl/>
              <w:jc w:val="center"/>
              <w:rPr>
                <w:rFonts w:eastAsia="等线"/>
                <w:kern w:val="0"/>
                <w:sz w:val="18"/>
                <w:szCs w:val="18"/>
              </w:rPr>
            </w:pPr>
            <w:r>
              <w:rPr>
                <w:rFonts w:eastAsia="等线"/>
                <w:kern w:val="0"/>
                <w:sz w:val="18"/>
                <w:szCs w:val="18"/>
              </w:rPr>
              <w:t>16</w:t>
            </w:r>
          </w:p>
        </w:tc>
        <w:tc>
          <w:tcPr>
            <w:tcW w:w="434" w:type="dxa"/>
            <w:shd w:val="clear" w:color="auto" w:fill="auto"/>
            <w:vAlign w:val="center"/>
          </w:tcPr>
          <w:p w14:paraId="3A58A020"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7503C443"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343C5396" w14:textId="77777777">
        <w:trPr>
          <w:trHeight w:val="290"/>
          <w:jc w:val="center"/>
        </w:trPr>
        <w:tc>
          <w:tcPr>
            <w:tcW w:w="513" w:type="dxa"/>
            <w:vMerge/>
            <w:vAlign w:val="center"/>
          </w:tcPr>
          <w:p w14:paraId="40F5D435"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31DACB6C"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31BAC3BB"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PSY23003</w:t>
            </w:r>
          </w:p>
        </w:tc>
        <w:tc>
          <w:tcPr>
            <w:tcW w:w="1579" w:type="dxa"/>
            <w:shd w:val="clear" w:color="auto" w:fill="auto"/>
            <w:vAlign w:val="center"/>
          </w:tcPr>
          <w:p w14:paraId="64F39A13"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现代测量理论</w:t>
            </w:r>
          </w:p>
        </w:tc>
        <w:tc>
          <w:tcPr>
            <w:tcW w:w="396" w:type="dxa"/>
            <w:shd w:val="clear" w:color="auto" w:fill="auto"/>
            <w:vAlign w:val="center"/>
          </w:tcPr>
          <w:p w14:paraId="706AAD21" w14:textId="77777777" w:rsidR="00700D09" w:rsidRDefault="00D117CC">
            <w:pPr>
              <w:widowControl/>
              <w:jc w:val="center"/>
              <w:rPr>
                <w:kern w:val="0"/>
                <w:sz w:val="18"/>
                <w:szCs w:val="18"/>
              </w:rPr>
            </w:pPr>
            <w:r>
              <w:rPr>
                <w:sz w:val="18"/>
                <w:szCs w:val="18"/>
              </w:rPr>
              <w:t>2</w:t>
            </w:r>
          </w:p>
        </w:tc>
        <w:tc>
          <w:tcPr>
            <w:tcW w:w="553" w:type="dxa"/>
            <w:shd w:val="clear" w:color="auto" w:fill="auto"/>
            <w:vAlign w:val="center"/>
          </w:tcPr>
          <w:p w14:paraId="4780D036" w14:textId="77777777" w:rsidR="00700D09" w:rsidRDefault="00700D09">
            <w:pPr>
              <w:widowControl/>
              <w:jc w:val="center"/>
              <w:rPr>
                <w:rFonts w:eastAsia="等线"/>
                <w:kern w:val="0"/>
                <w:sz w:val="18"/>
                <w:szCs w:val="18"/>
              </w:rPr>
            </w:pPr>
          </w:p>
        </w:tc>
        <w:tc>
          <w:tcPr>
            <w:tcW w:w="553" w:type="dxa"/>
            <w:shd w:val="clear" w:color="auto" w:fill="auto"/>
            <w:vAlign w:val="center"/>
          </w:tcPr>
          <w:p w14:paraId="33C07FF5" w14:textId="77777777" w:rsidR="00700D09" w:rsidRDefault="00700D09">
            <w:pPr>
              <w:widowControl/>
              <w:jc w:val="center"/>
              <w:rPr>
                <w:rFonts w:eastAsia="等线"/>
                <w:kern w:val="0"/>
                <w:sz w:val="18"/>
                <w:szCs w:val="18"/>
              </w:rPr>
            </w:pPr>
          </w:p>
        </w:tc>
        <w:tc>
          <w:tcPr>
            <w:tcW w:w="554" w:type="dxa"/>
            <w:shd w:val="clear" w:color="auto" w:fill="auto"/>
            <w:vAlign w:val="center"/>
          </w:tcPr>
          <w:p w14:paraId="7AF9B9C2" w14:textId="77777777" w:rsidR="00700D09" w:rsidRDefault="00700D09">
            <w:pPr>
              <w:widowControl/>
              <w:jc w:val="center"/>
              <w:rPr>
                <w:rFonts w:eastAsia="等线"/>
                <w:kern w:val="0"/>
                <w:sz w:val="18"/>
                <w:szCs w:val="18"/>
              </w:rPr>
            </w:pPr>
          </w:p>
        </w:tc>
        <w:tc>
          <w:tcPr>
            <w:tcW w:w="554" w:type="dxa"/>
            <w:shd w:val="clear" w:color="auto" w:fill="auto"/>
            <w:vAlign w:val="center"/>
          </w:tcPr>
          <w:p w14:paraId="59584CEC" w14:textId="77777777" w:rsidR="00700D09" w:rsidRDefault="00700D09">
            <w:pPr>
              <w:widowControl/>
              <w:jc w:val="center"/>
              <w:rPr>
                <w:rFonts w:eastAsia="等线"/>
                <w:kern w:val="0"/>
                <w:sz w:val="18"/>
                <w:szCs w:val="18"/>
              </w:rPr>
            </w:pPr>
          </w:p>
        </w:tc>
        <w:tc>
          <w:tcPr>
            <w:tcW w:w="554" w:type="dxa"/>
            <w:shd w:val="clear" w:color="auto" w:fill="auto"/>
            <w:vAlign w:val="center"/>
          </w:tcPr>
          <w:p w14:paraId="2B8BE6E8" w14:textId="77777777" w:rsidR="00700D09" w:rsidRDefault="00700D09">
            <w:pPr>
              <w:widowControl/>
              <w:jc w:val="center"/>
              <w:rPr>
                <w:rFonts w:eastAsia="等线"/>
                <w:kern w:val="0"/>
                <w:sz w:val="18"/>
                <w:szCs w:val="18"/>
              </w:rPr>
            </w:pPr>
          </w:p>
        </w:tc>
        <w:tc>
          <w:tcPr>
            <w:tcW w:w="550" w:type="dxa"/>
            <w:shd w:val="clear" w:color="auto" w:fill="auto"/>
            <w:vAlign w:val="center"/>
          </w:tcPr>
          <w:p w14:paraId="31261EB6" w14:textId="77777777" w:rsidR="00700D09" w:rsidRDefault="00D117CC">
            <w:pPr>
              <w:widowControl/>
              <w:jc w:val="center"/>
              <w:rPr>
                <w:rFonts w:eastAsia="等线"/>
                <w:kern w:val="0"/>
                <w:sz w:val="18"/>
                <w:szCs w:val="18"/>
              </w:rPr>
            </w:pPr>
            <w:r>
              <w:rPr>
                <w:rFonts w:eastAsia="等线"/>
                <w:kern w:val="0"/>
                <w:sz w:val="18"/>
                <w:szCs w:val="18"/>
              </w:rPr>
              <w:t>2</w:t>
            </w:r>
          </w:p>
        </w:tc>
        <w:tc>
          <w:tcPr>
            <w:tcW w:w="529" w:type="dxa"/>
            <w:shd w:val="clear" w:color="auto" w:fill="auto"/>
            <w:vAlign w:val="center"/>
          </w:tcPr>
          <w:p w14:paraId="1E74EA16" w14:textId="77777777" w:rsidR="00700D09" w:rsidRDefault="00700D09">
            <w:pPr>
              <w:widowControl/>
              <w:jc w:val="center"/>
              <w:rPr>
                <w:rFonts w:eastAsia="等线"/>
                <w:kern w:val="0"/>
                <w:sz w:val="18"/>
                <w:szCs w:val="18"/>
              </w:rPr>
            </w:pPr>
          </w:p>
        </w:tc>
        <w:tc>
          <w:tcPr>
            <w:tcW w:w="529" w:type="dxa"/>
            <w:shd w:val="clear" w:color="auto" w:fill="auto"/>
            <w:vAlign w:val="center"/>
          </w:tcPr>
          <w:p w14:paraId="064509CA" w14:textId="77777777" w:rsidR="00700D09" w:rsidRDefault="00700D09">
            <w:pPr>
              <w:widowControl/>
              <w:jc w:val="center"/>
              <w:rPr>
                <w:rFonts w:eastAsia="等线"/>
                <w:kern w:val="0"/>
                <w:sz w:val="18"/>
                <w:szCs w:val="18"/>
              </w:rPr>
            </w:pPr>
          </w:p>
        </w:tc>
        <w:tc>
          <w:tcPr>
            <w:tcW w:w="435" w:type="dxa"/>
            <w:shd w:val="clear" w:color="auto" w:fill="auto"/>
            <w:vAlign w:val="center"/>
          </w:tcPr>
          <w:p w14:paraId="21953BEA" w14:textId="77777777" w:rsidR="00700D09" w:rsidRDefault="00D117CC">
            <w:pPr>
              <w:widowControl/>
              <w:jc w:val="center"/>
              <w:rPr>
                <w:rFonts w:eastAsia="等线"/>
                <w:kern w:val="0"/>
                <w:sz w:val="18"/>
                <w:szCs w:val="18"/>
              </w:rPr>
            </w:pPr>
            <w:r>
              <w:rPr>
                <w:rFonts w:eastAsia="等线"/>
                <w:kern w:val="0"/>
                <w:sz w:val="18"/>
                <w:szCs w:val="18"/>
              </w:rPr>
              <w:t>24</w:t>
            </w:r>
          </w:p>
        </w:tc>
        <w:tc>
          <w:tcPr>
            <w:tcW w:w="486" w:type="dxa"/>
            <w:shd w:val="clear" w:color="auto" w:fill="auto"/>
            <w:vAlign w:val="center"/>
          </w:tcPr>
          <w:p w14:paraId="752835F4" w14:textId="77777777" w:rsidR="00700D09" w:rsidRDefault="00D117CC">
            <w:pPr>
              <w:widowControl/>
              <w:jc w:val="center"/>
              <w:rPr>
                <w:rFonts w:eastAsia="等线"/>
                <w:kern w:val="0"/>
                <w:sz w:val="18"/>
                <w:szCs w:val="18"/>
              </w:rPr>
            </w:pPr>
            <w:r>
              <w:rPr>
                <w:rFonts w:eastAsia="等线"/>
                <w:kern w:val="0"/>
                <w:sz w:val="18"/>
                <w:szCs w:val="18"/>
              </w:rPr>
              <w:t>16</w:t>
            </w:r>
          </w:p>
        </w:tc>
        <w:tc>
          <w:tcPr>
            <w:tcW w:w="434" w:type="dxa"/>
            <w:shd w:val="clear" w:color="auto" w:fill="auto"/>
            <w:vAlign w:val="center"/>
          </w:tcPr>
          <w:p w14:paraId="22AAC974"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0CFF2BB4" w14:textId="77777777" w:rsidR="00700D09" w:rsidRDefault="00D117CC">
            <w:pPr>
              <w:widowControl/>
              <w:jc w:val="center"/>
              <w:rPr>
                <w:rFonts w:eastAsia="等线"/>
                <w:kern w:val="0"/>
                <w:sz w:val="18"/>
                <w:szCs w:val="18"/>
              </w:rPr>
            </w:pPr>
            <w:r>
              <w:rPr>
                <w:sz w:val="18"/>
                <w:szCs w:val="18"/>
              </w:rPr>
              <w:t>√</w:t>
            </w:r>
          </w:p>
        </w:tc>
      </w:tr>
      <w:tr w:rsidR="00700D09" w14:paraId="76AAB84A" w14:textId="77777777">
        <w:trPr>
          <w:trHeight w:val="290"/>
          <w:jc w:val="center"/>
        </w:trPr>
        <w:tc>
          <w:tcPr>
            <w:tcW w:w="513" w:type="dxa"/>
            <w:vMerge/>
            <w:vAlign w:val="center"/>
          </w:tcPr>
          <w:p w14:paraId="095F6801"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2C259EEB"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3A4E6BD2"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PSY22008</w:t>
            </w:r>
          </w:p>
        </w:tc>
        <w:tc>
          <w:tcPr>
            <w:tcW w:w="1579" w:type="dxa"/>
            <w:shd w:val="clear" w:color="auto" w:fill="auto"/>
            <w:vAlign w:val="center"/>
          </w:tcPr>
          <w:p w14:paraId="6D8B37F2"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生理测量原理与技术</w:t>
            </w:r>
          </w:p>
        </w:tc>
        <w:tc>
          <w:tcPr>
            <w:tcW w:w="396" w:type="dxa"/>
            <w:shd w:val="clear" w:color="auto" w:fill="auto"/>
            <w:vAlign w:val="center"/>
          </w:tcPr>
          <w:p w14:paraId="10EE24E5" w14:textId="77777777" w:rsidR="00700D09" w:rsidRDefault="00D117CC">
            <w:pPr>
              <w:widowControl/>
              <w:jc w:val="center"/>
              <w:rPr>
                <w:kern w:val="0"/>
                <w:sz w:val="18"/>
                <w:szCs w:val="18"/>
              </w:rPr>
            </w:pPr>
            <w:r>
              <w:rPr>
                <w:sz w:val="18"/>
                <w:szCs w:val="18"/>
              </w:rPr>
              <w:t>2</w:t>
            </w:r>
          </w:p>
        </w:tc>
        <w:tc>
          <w:tcPr>
            <w:tcW w:w="553" w:type="dxa"/>
            <w:shd w:val="clear" w:color="auto" w:fill="auto"/>
            <w:vAlign w:val="center"/>
          </w:tcPr>
          <w:p w14:paraId="1B0A20E9" w14:textId="77777777" w:rsidR="00700D09" w:rsidRDefault="00700D09">
            <w:pPr>
              <w:widowControl/>
              <w:jc w:val="center"/>
              <w:rPr>
                <w:rFonts w:eastAsia="等线"/>
                <w:kern w:val="0"/>
                <w:sz w:val="18"/>
                <w:szCs w:val="18"/>
              </w:rPr>
            </w:pPr>
          </w:p>
        </w:tc>
        <w:tc>
          <w:tcPr>
            <w:tcW w:w="553" w:type="dxa"/>
            <w:shd w:val="clear" w:color="auto" w:fill="auto"/>
            <w:vAlign w:val="center"/>
          </w:tcPr>
          <w:p w14:paraId="6E9D5B91" w14:textId="77777777" w:rsidR="00700D09" w:rsidRDefault="00700D09">
            <w:pPr>
              <w:widowControl/>
              <w:jc w:val="center"/>
              <w:rPr>
                <w:rFonts w:eastAsia="等线"/>
                <w:kern w:val="0"/>
                <w:sz w:val="18"/>
                <w:szCs w:val="18"/>
              </w:rPr>
            </w:pPr>
          </w:p>
        </w:tc>
        <w:tc>
          <w:tcPr>
            <w:tcW w:w="554" w:type="dxa"/>
            <w:shd w:val="clear" w:color="auto" w:fill="auto"/>
            <w:vAlign w:val="center"/>
          </w:tcPr>
          <w:p w14:paraId="25CEAA1C" w14:textId="77777777" w:rsidR="00700D09" w:rsidRDefault="00700D09">
            <w:pPr>
              <w:widowControl/>
              <w:jc w:val="center"/>
              <w:rPr>
                <w:rFonts w:eastAsia="等线"/>
                <w:kern w:val="0"/>
                <w:sz w:val="18"/>
                <w:szCs w:val="18"/>
              </w:rPr>
            </w:pPr>
          </w:p>
        </w:tc>
        <w:tc>
          <w:tcPr>
            <w:tcW w:w="554" w:type="dxa"/>
            <w:shd w:val="clear" w:color="auto" w:fill="auto"/>
            <w:vAlign w:val="center"/>
          </w:tcPr>
          <w:p w14:paraId="0460C553" w14:textId="77777777" w:rsidR="00700D09" w:rsidRDefault="00D117CC">
            <w:pPr>
              <w:widowControl/>
              <w:jc w:val="center"/>
              <w:rPr>
                <w:rFonts w:eastAsia="等线"/>
                <w:kern w:val="0"/>
                <w:sz w:val="18"/>
                <w:szCs w:val="18"/>
              </w:rPr>
            </w:pPr>
            <w:r>
              <w:rPr>
                <w:rFonts w:eastAsia="等线"/>
                <w:kern w:val="0"/>
                <w:sz w:val="18"/>
                <w:szCs w:val="18"/>
              </w:rPr>
              <w:t>2</w:t>
            </w:r>
          </w:p>
        </w:tc>
        <w:tc>
          <w:tcPr>
            <w:tcW w:w="554" w:type="dxa"/>
            <w:shd w:val="clear" w:color="auto" w:fill="auto"/>
            <w:vAlign w:val="center"/>
          </w:tcPr>
          <w:p w14:paraId="0F7EA9C4" w14:textId="77777777" w:rsidR="00700D09" w:rsidRDefault="00700D09">
            <w:pPr>
              <w:widowControl/>
              <w:jc w:val="center"/>
              <w:rPr>
                <w:rFonts w:eastAsia="等线"/>
                <w:kern w:val="0"/>
                <w:sz w:val="18"/>
                <w:szCs w:val="18"/>
              </w:rPr>
            </w:pPr>
          </w:p>
        </w:tc>
        <w:tc>
          <w:tcPr>
            <w:tcW w:w="550" w:type="dxa"/>
            <w:shd w:val="clear" w:color="auto" w:fill="auto"/>
            <w:vAlign w:val="center"/>
          </w:tcPr>
          <w:p w14:paraId="094388EB" w14:textId="77777777" w:rsidR="00700D09" w:rsidRDefault="00700D09">
            <w:pPr>
              <w:widowControl/>
              <w:jc w:val="center"/>
              <w:rPr>
                <w:rFonts w:eastAsia="等线"/>
                <w:kern w:val="0"/>
                <w:sz w:val="18"/>
                <w:szCs w:val="18"/>
              </w:rPr>
            </w:pPr>
          </w:p>
        </w:tc>
        <w:tc>
          <w:tcPr>
            <w:tcW w:w="529" w:type="dxa"/>
            <w:shd w:val="clear" w:color="auto" w:fill="auto"/>
            <w:vAlign w:val="center"/>
          </w:tcPr>
          <w:p w14:paraId="7EE84222" w14:textId="77777777" w:rsidR="00700D09" w:rsidRDefault="00700D09">
            <w:pPr>
              <w:widowControl/>
              <w:jc w:val="center"/>
              <w:rPr>
                <w:rFonts w:eastAsia="等线"/>
                <w:kern w:val="0"/>
                <w:sz w:val="18"/>
                <w:szCs w:val="18"/>
              </w:rPr>
            </w:pPr>
          </w:p>
        </w:tc>
        <w:tc>
          <w:tcPr>
            <w:tcW w:w="529" w:type="dxa"/>
            <w:shd w:val="clear" w:color="auto" w:fill="auto"/>
            <w:vAlign w:val="center"/>
          </w:tcPr>
          <w:p w14:paraId="2F3E1D58" w14:textId="77777777" w:rsidR="00700D09" w:rsidRDefault="00700D09">
            <w:pPr>
              <w:widowControl/>
              <w:jc w:val="center"/>
              <w:rPr>
                <w:rFonts w:eastAsia="等线"/>
                <w:kern w:val="0"/>
                <w:sz w:val="18"/>
                <w:szCs w:val="18"/>
              </w:rPr>
            </w:pPr>
          </w:p>
        </w:tc>
        <w:tc>
          <w:tcPr>
            <w:tcW w:w="435" w:type="dxa"/>
            <w:shd w:val="clear" w:color="auto" w:fill="auto"/>
            <w:vAlign w:val="center"/>
          </w:tcPr>
          <w:p w14:paraId="7CF890B5" w14:textId="77777777" w:rsidR="00700D09" w:rsidRDefault="00D117CC">
            <w:pPr>
              <w:widowControl/>
              <w:jc w:val="center"/>
              <w:rPr>
                <w:rFonts w:eastAsia="等线"/>
                <w:kern w:val="0"/>
                <w:sz w:val="18"/>
                <w:szCs w:val="18"/>
              </w:rPr>
            </w:pPr>
            <w:r>
              <w:rPr>
                <w:rFonts w:eastAsia="等线"/>
                <w:kern w:val="0"/>
                <w:sz w:val="18"/>
                <w:szCs w:val="18"/>
              </w:rPr>
              <w:t>24</w:t>
            </w:r>
          </w:p>
        </w:tc>
        <w:tc>
          <w:tcPr>
            <w:tcW w:w="486" w:type="dxa"/>
            <w:shd w:val="clear" w:color="auto" w:fill="auto"/>
            <w:vAlign w:val="center"/>
          </w:tcPr>
          <w:p w14:paraId="66D4647D" w14:textId="77777777" w:rsidR="00700D09" w:rsidRDefault="00D117CC">
            <w:pPr>
              <w:widowControl/>
              <w:jc w:val="center"/>
              <w:rPr>
                <w:rFonts w:eastAsia="等线"/>
                <w:kern w:val="0"/>
                <w:sz w:val="18"/>
                <w:szCs w:val="18"/>
              </w:rPr>
            </w:pPr>
            <w:r>
              <w:rPr>
                <w:rFonts w:eastAsia="等线"/>
                <w:kern w:val="0"/>
                <w:sz w:val="18"/>
                <w:szCs w:val="18"/>
              </w:rPr>
              <w:t>16</w:t>
            </w:r>
          </w:p>
        </w:tc>
        <w:tc>
          <w:tcPr>
            <w:tcW w:w="434" w:type="dxa"/>
            <w:shd w:val="clear" w:color="auto" w:fill="auto"/>
            <w:vAlign w:val="center"/>
          </w:tcPr>
          <w:p w14:paraId="7D200F9C"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5203CBB5" w14:textId="77777777" w:rsidR="00700D09" w:rsidRDefault="00D117CC">
            <w:pPr>
              <w:widowControl/>
              <w:jc w:val="center"/>
              <w:rPr>
                <w:rFonts w:eastAsia="等线"/>
                <w:kern w:val="0"/>
                <w:sz w:val="18"/>
                <w:szCs w:val="18"/>
              </w:rPr>
            </w:pPr>
            <w:r>
              <w:rPr>
                <w:sz w:val="18"/>
                <w:szCs w:val="18"/>
              </w:rPr>
              <w:t>√</w:t>
            </w:r>
          </w:p>
        </w:tc>
      </w:tr>
      <w:tr w:rsidR="00700D09" w14:paraId="0A54F757" w14:textId="77777777">
        <w:trPr>
          <w:trHeight w:val="290"/>
          <w:jc w:val="center"/>
        </w:trPr>
        <w:tc>
          <w:tcPr>
            <w:tcW w:w="513" w:type="dxa"/>
            <w:vMerge/>
            <w:vAlign w:val="center"/>
          </w:tcPr>
          <w:p w14:paraId="0E6CF169"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04760CCF"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3FD61580"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PSY23008</w:t>
            </w:r>
          </w:p>
        </w:tc>
        <w:tc>
          <w:tcPr>
            <w:tcW w:w="1579" w:type="dxa"/>
            <w:shd w:val="clear" w:color="auto" w:fill="auto"/>
            <w:vAlign w:val="center"/>
          </w:tcPr>
          <w:p w14:paraId="1303A11A"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眼动原理与技术</w:t>
            </w:r>
          </w:p>
        </w:tc>
        <w:tc>
          <w:tcPr>
            <w:tcW w:w="396" w:type="dxa"/>
            <w:shd w:val="clear" w:color="auto" w:fill="auto"/>
            <w:vAlign w:val="center"/>
          </w:tcPr>
          <w:p w14:paraId="0D480E82" w14:textId="77777777" w:rsidR="00700D09" w:rsidRDefault="00D117CC">
            <w:pPr>
              <w:widowControl/>
              <w:jc w:val="center"/>
              <w:rPr>
                <w:kern w:val="0"/>
                <w:sz w:val="18"/>
                <w:szCs w:val="18"/>
              </w:rPr>
            </w:pPr>
            <w:r>
              <w:rPr>
                <w:sz w:val="18"/>
                <w:szCs w:val="18"/>
              </w:rPr>
              <w:t>2</w:t>
            </w:r>
          </w:p>
        </w:tc>
        <w:tc>
          <w:tcPr>
            <w:tcW w:w="553" w:type="dxa"/>
            <w:shd w:val="clear" w:color="auto" w:fill="auto"/>
            <w:vAlign w:val="center"/>
          </w:tcPr>
          <w:p w14:paraId="20613D36" w14:textId="77777777" w:rsidR="00700D09" w:rsidRDefault="00700D09">
            <w:pPr>
              <w:widowControl/>
              <w:jc w:val="center"/>
              <w:rPr>
                <w:rFonts w:eastAsia="等线"/>
                <w:kern w:val="0"/>
                <w:sz w:val="18"/>
                <w:szCs w:val="18"/>
              </w:rPr>
            </w:pPr>
          </w:p>
        </w:tc>
        <w:tc>
          <w:tcPr>
            <w:tcW w:w="553" w:type="dxa"/>
            <w:shd w:val="clear" w:color="auto" w:fill="auto"/>
            <w:vAlign w:val="center"/>
          </w:tcPr>
          <w:p w14:paraId="4D760BFF" w14:textId="77777777" w:rsidR="00700D09" w:rsidRDefault="00700D09">
            <w:pPr>
              <w:widowControl/>
              <w:jc w:val="center"/>
              <w:rPr>
                <w:rFonts w:eastAsia="等线"/>
                <w:kern w:val="0"/>
                <w:sz w:val="18"/>
                <w:szCs w:val="18"/>
              </w:rPr>
            </w:pPr>
          </w:p>
        </w:tc>
        <w:tc>
          <w:tcPr>
            <w:tcW w:w="554" w:type="dxa"/>
            <w:shd w:val="clear" w:color="auto" w:fill="auto"/>
            <w:vAlign w:val="center"/>
          </w:tcPr>
          <w:p w14:paraId="44B70523" w14:textId="77777777" w:rsidR="00700D09" w:rsidRDefault="00700D09">
            <w:pPr>
              <w:widowControl/>
              <w:jc w:val="center"/>
              <w:rPr>
                <w:rFonts w:eastAsia="等线"/>
                <w:kern w:val="0"/>
                <w:sz w:val="18"/>
                <w:szCs w:val="18"/>
              </w:rPr>
            </w:pPr>
          </w:p>
        </w:tc>
        <w:tc>
          <w:tcPr>
            <w:tcW w:w="554" w:type="dxa"/>
            <w:shd w:val="clear" w:color="auto" w:fill="auto"/>
            <w:vAlign w:val="center"/>
          </w:tcPr>
          <w:p w14:paraId="3C4CDED7" w14:textId="77777777" w:rsidR="00700D09" w:rsidRDefault="00700D09">
            <w:pPr>
              <w:widowControl/>
              <w:jc w:val="center"/>
              <w:rPr>
                <w:rFonts w:eastAsia="等线"/>
                <w:kern w:val="0"/>
                <w:sz w:val="18"/>
                <w:szCs w:val="18"/>
              </w:rPr>
            </w:pPr>
          </w:p>
        </w:tc>
        <w:tc>
          <w:tcPr>
            <w:tcW w:w="554" w:type="dxa"/>
            <w:shd w:val="clear" w:color="auto" w:fill="auto"/>
            <w:vAlign w:val="center"/>
          </w:tcPr>
          <w:p w14:paraId="6C0DB0C0" w14:textId="77777777" w:rsidR="00700D09" w:rsidRDefault="00700D09">
            <w:pPr>
              <w:widowControl/>
              <w:jc w:val="center"/>
              <w:rPr>
                <w:rFonts w:eastAsia="等线"/>
                <w:kern w:val="0"/>
                <w:sz w:val="18"/>
                <w:szCs w:val="18"/>
              </w:rPr>
            </w:pPr>
          </w:p>
        </w:tc>
        <w:tc>
          <w:tcPr>
            <w:tcW w:w="550" w:type="dxa"/>
            <w:shd w:val="clear" w:color="auto" w:fill="auto"/>
            <w:vAlign w:val="center"/>
          </w:tcPr>
          <w:p w14:paraId="64429D00" w14:textId="77777777" w:rsidR="00700D09" w:rsidRDefault="00D117CC">
            <w:pPr>
              <w:widowControl/>
              <w:jc w:val="center"/>
              <w:rPr>
                <w:rFonts w:eastAsia="等线"/>
                <w:kern w:val="0"/>
                <w:sz w:val="18"/>
                <w:szCs w:val="18"/>
              </w:rPr>
            </w:pPr>
            <w:r>
              <w:rPr>
                <w:rFonts w:eastAsia="等线"/>
                <w:kern w:val="0"/>
                <w:sz w:val="18"/>
                <w:szCs w:val="18"/>
              </w:rPr>
              <w:t>2</w:t>
            </w:r>
          </w:p>
        </w:tc>
        <w:tc>
          <w:tcPr>
            <w:tcW w:w="529" w:type="dxa"/>
            <w:shd w:val="clear" w:color="auto" w:fill="auto"/>
            <w:vAlign w:val="center"/>
          </w:tcPr>
          <w:p w14:paraId="6A8DEE87" w14:textId="77777777" w:rsidR="00700D09" w:rsidRDefault="00700D09">
            <w:pPr>
              <w:widowControl/>
              <w:jc w:val="center"/>
              <w:rPr>
                <w:rFonts w:eastAsia="等线"/>
                <w:kern w:val="0"/>
                <w:sz w:val="18"/>
                <w:szCs w:val="18"/>
              </w:rPr>
            </w:pPr>
          </w:p>
        </w:tc>
        <w:tc>
          <w:tcPr>
            <w:tcW w:w="529" w:type="dxa"/>
            <w:shd w:val="clear" w:color="auto" w:fill="auto"/>
            <w:vAlign w:val="center"/>
          </w:tcPr>
          <w:p w14:paraId="62048F9A" w14:textId="77777777" w:rsidR="00700D09" w:rsidRDefault="00700D09">
            <w:pPr>
              <w:widowControl/>
              <w:jc w:val="center"/>
              <w:rPr>
                <w:rFonts w:eastAsia="等线"/>
                <w:kern w:val="0"/>
                <w:sz w:val="18"/>
                <w:szCs w:val="18"/>
              </w:rPr>
            </w:pPr>
          </w:p>
        </w:tc>
        <w:tc>
          <w:tcPr>
            <w:tcW w:w="435" w:type="dxa"/>
            <w:shd w:val="clear" w:color="auto" w:fill="auto"/>
            <w:vAlign w:val="center"/>
          </w:tcPr>
          <w:p w14:paraId="6405E9A0" w14:textId="77777777" w:rsidR="00700D09" w:rsidRDefault="00D117CC">
            <w:pPr>
              <w:widowControl/>
              <w:jc w:val="center"/>
              <w:rPr>
                <w:rFonts w:eastAsia="等线"/>
                <w:kern w:val="0"/>
                <w:sz w:val="18"/>
                <w:szCs w:val="18"/>
              </w:rPr>
            </w:pPr>
            <w:r>
              <w:rPr>
                <w:rFonts w:eastAsia="等线"/>
                <w:kern w:val="0"/>
                <w:sz w:val="18"/>
                <w:szCs w:val="18"/>
              </w:rPr>
              <w:t>24</w:t>
            </w:r>
          </w:p>
        </w:tc>
        <w:tc>
          <w:tcPr>
            <w:tcW w:w="486" w:type="dxa"/>
            <w:shd w:val="clear" w:color="auto" w:fill="auto"/>
            <w:vAlign w:val="center"/>
          </w:tcPr>
          <w:p w14:paraId="51E0816E" w14:textId="77777777" w:rsidR="00700D09" w:rsidRDefault="00D117CC">
            <w:pPr>
              <w:widowControl/>
              <w:jc w:val="center"/>
              <w:rPr>
                <w:rFonts w:eastAsia="等线"/>
                <w:kern w:val="0"/>
                <w:sz w:val="18"/>
                <w:szCs w:val="18"/>
              </w:rPr>
            </w:pPr>
            <w:r>
              <w:rPr>
                <w:rFonts w:eastAsia="等线"/>
                <w:kern w:val="0"/>
                <w:sz w:val="18"/>
                <w:szCs w:val="18"/>
              </w:rPr>
              <w:t>16</w:t>
            </w:r>
          </w:p>
        </w:tc>
        <w:tc>
          <w:tcPr>
            <w:tcW w:w="434" w:type="dxa"/>
            <w:shd w:val="clear" w:color="auto" w:fill="auto"/>
            <w:vAlign w:val="center"/>
          </w:tcPr>
          <w:p w14:paraId="2CD23ECA"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18BF9F75" w14:textId="77777777" w:rsidR="00700D09" w:rsidRDefault="00D117CC">
            <w:pPr>
              <w:widowControl/>
              <w:jc w:val="center"/>
              <w:rPr>
                <w:rFonts w:eastAsia="等线"/>
                <w:kern w:val="0"/>
                <w:sz w:val="18"/>
                <w:szCs w:val="18"/>
              </w:rPr>
            </w:pPr>
            <w:r>
              <w:rPr>
                <w:sz w:val="18"/>
                <w:szCs w:val="18"/>
              </w:rPr>
              <w:t>√</w:t>
            </w:r>
          </w:p>
        </w:tc>
      </w:tr>
      <w:tr w:rsidR="00700D09" w14:paraId="5CA2235A" w14:textId="77777777">
        <w:trPr>
          <w:trHeight w:val="290"/>
          <w:jc w:val="center"/>
        </w:trPr>
        <w:tc>
          <w:tcPr>
            <w:tcW w:w="513" w:type="dxa"/>
            <w:vMerge/>
            <w:vAlign w:val="center"/>
          </w:tcPr>
          <w:p w14:paraId="78A1820B"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6706DE19"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0D8359E6"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PSY23009</w:t>
            </w:r>
          </w:p>
        </w:tc>
        <w:tc>
          <w:tcPr>
            <w:tcW w:w="1579" w:type="dxa"/>
            <w:shd w:val="clear" w:color="auto" w:fill="auto"/>
            <w:vAlign w:val="center"/>
          </w:tcPr>
          <w:p w14:paraId="031C86DA"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ERP</w:t>
            </w:r>
            <w:r>
              <w:rPr>
                <w:rFonts w:eastAsia="宋体" w:hint="eastAsia"/>
                <w:kern w:val="0"/>
                <w:sz w:val="18"/>
                <w:szCs w:val="18"/>
              </w:rPr>
              <w:t>原理与技术</w:t>
            </w:r>
          </w:p>
        </w:tc>
        <w:tc>
          <w:tcPr>
            <w:tcW w:w="396" w:type="dxa"/>
            <w:shd w:val="clear" w:color="auto" w:fill="auto"/>
            <w:vAlign w:val="center"/>
          </w:tcPr>
          <w:p w14:paraId="786E18CE" w14:textId="77777777" w:rsidR="00700D09" w:rsidRDefault="00D117CC">
            <w:pPr>
              <w:widowControl/>
              <w:jc w:val="center"/>
              <w:rPr>
                <w:kern w:val="0"/>
                <w:sz w:val="18"/>
                <w:szCs w:val="18"/>
              </w:rPr>
            </w:pPr>
            <w:r>
              <w:rPr>
                <w:sz w:val="18"/>
                <w:szCs w:val="18"/>
              </w:rPr>
              <w:t>2</w:t>
            </w:r>
          </w:p>
        </w:tc>
        <w:tc>
          <w:tcPr>
            <w:tcW w:w="553" w:type="dxa"/>
            <w:shd w:val="clear" w:color="auto" w:fill="auto"/>
            <w:vAlign w:val="center"/>
          </w:tcPr>
          <w:p w14:paraId="32BA9F35" w14:textId="77777777" w:rsidR="00700D09" w:rsidRDefault="00700D09">
            <w:pPr>
              <w:widowControl/>
              <w:jc w:val="center"/>
              <w:rPr>
                <w:rFonts w:eastAsia="等线"/>
                <w:kern w:val="0"/>
                <w:sz w:val="18"/>
                <w:szCs w:val="18"/>
              </w:rPr>
            </w:pPr>
          </w:p>
        </w:tc>
        <w:tc>
          <w:tcPr>
            <w:tcW w:w="553" w:type="dxa"/>
            <w:shd w:val="clear" w:color="auto" w:fill="auto"/>
            <w:vAlign w:val="center"/>
          </w:tcPr>
          <w:p w14:paraId="3C7A9549" w14:textId="77777777" w:rsidR="00700D09" w:rsidRDefault="00700D09">
            <w:pPr>
              <w:widowControl/>
              <w:jc w:val="center"/>
              <w:rPr>
                <w:rFonts w:eastAsia="等线"/>
                <w:kern w:val="0"/>
                <w:sz w:val="18"/>
                <w:szCs w:val="18"/>
              </w:rPr>
            </w:pPr>
          </w:p>
        </w:tc>
        <w:tc>
          <w:tcPr>
            <w:tcW w:w="554" w:type="dxa"/>
            <w:shd w:val="clear" w:color="auto" w:fill="auto"/>
            <w:vAlign w:val="center"/>
          </w:tcPr>
          <w:p w14:paraId="45BDF3FA" w14:textId="77777777" w:rsidR="00700D09" w:rsidRDefault="00700D09">
            <w:pPr>
              <w:widowControl/>
              <w:jc w:val="center"/>
              <w:rPr>
                <w:rFonts w:eastAsia="等线"/>
                <w:kern w:val="0"/>
                <w:sz w:val="18"/>
                <w:szCs w:val="18"/>
              </w:rPr>
            </w:pPr>
          </w:p>
        </w:tc>
        <w:tc>
          <w:tcPr>
            <w:tcW w:w="554" w:type="dxa"/>
            <w:shd w:val="clear" w:color="auto" w:fill="auto"/>
            <w:vAlign w:val="center"/>
          </w:tcPr>
          <w:p w14:paraId="23458B39" w14:textId="77777777" w:rsidR="00700D09" w:rsidRDefault="00700D09">
            <w:pPr>
              <w:widowControl/>
              <w:jc w:val="center"/>
              <w:rPr>
                <w:rFonts w:eastAsia="等线"/>
                <w:kern w:val="0"/>
                <w:sz w:val="18"/>
                <w:szCs w:val="18"/>
              </w:rPr>
            </w:pPr>
          </w:p>
        </w:tc>
        <w:tc>
          <w:tcPr>
            <w:tcW w:w="554" w:type="dxa"/>
            <w:shd w:val="clear" w:color="auto" w:fill="auto"/>
            <w:vAlign w:val="center"/>
          </w:tcPr>
          <w:p w14:paraId="3DFAD589" w14:textId="77777777" w:rsidR="00700D09" w:rsidRDefault="00700D09">
            <w:pPr>
              <w:widowControl/>
              <w:jc w:val="center"/>
              <w:rPr>
                <w:rFonts w:eastAsia="等线"/>
                <w:kern w:val="0"/>
                <w:sz w:val="18"/>
                <w:szCs w:val="18"/>
              </w:rPr>
            </w:pPr>
          </w:p>
        </w:tc>
        <w:tc>
          <w:tcPr>
            <w:tcW w:w="550" w:type="dxa"/>
            <w:shd w:val="clear" w:color="auto" w:fill="auto"/>
            <w:vAlign w:val="center"/>
          </w:tcPr>
          <w:p w14:paraId="5ADEBBB7" w14:textId="77777777" w:rsidR="00700D09" w:rsidRDefault="00D117CC">
            <w:pPr>
              <w:widowControl/>
              <w:jc w:val="center"/>
              <w:rPr>
                <w:rFonts w:eastAsia="等线"/>
                <w:kern w:val="0"/>
                <w:sz w:val="18"/>
                <w:szCs w:val="18"/>
              </w:rPr>
            </w:pPr>
            <w:r>
              <w:rPr>
                <w:rFonts w:eastAsia="等线"/>
                <w:kern w:val="0"/>
                <w:sz w:val="18"/>
                <w:szCs w:val="18"/>
              </w:rPr>
              <w:t>2</w:t>
            </w:r>
          </w:p>
        </w:tc>
        <w:tc>
          <w:tcPr>
            <w:tcW w:w="529" w:type="dxa"/>
            <w:shd w:val="clear" w:color="auto" w:fill="auto"/>
            <w:vAlign w:val="center"/>
          </w:tcPr>
          <w:p w14:paraId="2DD4383E" w14:textId="77777777" w:rsidR="00700D09" w:rsidRDefault="00700D09">
            <w:pPr>
              <w:widowControl/>
              <w:jc w:val="center"/>
              <w:rPr>
                <w:rFonts w:eastAsia="等线"/>
                <w:kern w:val="0"/>
                <w:sz w:val="18"/>
                <w:szCs w:val="18"/>
              </w:rPr>
            </w:pPr>
          </w:p>
        </w:tc>
        <w:tc>
          <w:tcPr>
            <w:tcW w:w="529" w:type="dxa"/>
            <w:shd w:val="clear" w:color="auto" w:fill="auto"/>
            <w:vAlign w:val="center"/>
          </w:tcPr>
          <w:p w14:paraId="417E776B" w14:textId="77777777" w:rsidR="00700D09" w:rsidRDefault="00700D09">
            <w:pPr>
              <w:widowControl/>
              <w:jc w:val="center"/>
              <w:rPr>
                <w:rFonts w:eastAsia="等线"/>
                <w:kern w:val="0"/>
                <w:sz w:val="18"/>
                <w:szCs w:val="18"/>
              </w:rPr>
            </w:pPr>
          </w:p>
        </w:tc>
        <w:tc>
          <w:tcPr>
            <w:tcW w:w="435" w:type="dxa"/>
            <w:shd w:val="clear" w:color="auto" w:fill="auto"/>
            <w:vAlign w:val="center"/>
          </w:tcPr>
          <w:p w14:paraId="2BB815FE" w14:textId="77777777" w:rsidR="00700D09" w:rsidRDefault="00D117CC">
            <w:pPr>
              <w:widowControl/>
              <w:jc w:val="center"/>
              <w:rPr>
                <w:rFonts w:eastAsia="等线"/>
                <w:kern w:val="0"/>
                <w:sz w:val="18"/>
                <w:szCs w:val="18"/>
              </w:rPr>
            </w:pPr>
            <w:r>
              <w:rPr>
                <w:rFonts w:eastAsia="等线"/>
                <w:kern w:val="0"/>
                <w:sz w:val="18"/>
                <w:szCs w:val="18"/>
              </w:rPr>
              <w:t>20</w:t>
            </w:r>
          </w:p>
        </w:tc>
        <w:tc>
          <w:tcPr>
            <w:tcW w:w="486" w:type="dxa"/>
            <w:shd w:val="clear" w:color="auto" w:fill="auto"/>
            <w:vAlign w:val="center"/>
          </w:tcPr>
          <w:p w14:paraId="50308E1C" w14:textId="77777777" w:rsidR="00700D09" w:rsidRDefault="00D117CC">
            <w:pPr>
              <w:widowControl/>
              <w:jc w:val="center"/>
              <w:rPr>
                <w:rFonts w:eastAsia="等线"/>
                <w:kern w:val="0"/>
                <w:sz w:val="18"/>
                <w:szCs w:val="18"/>
              </w:rPr>
            </w:pPr>
            <w:r>
              <w:rPr>
                <w:rFonts w:eastAsia="等线"/>
                <w:kern w:val="0"/>
                <w:sz w:val="18"/>
                <w:szCs w:val="18"/>
              </w:rPr>
              <w:t>24</w:t>
            </w:r>
          </w:p>
        </w:tc>
        <w:tc>
          <w:tcPr>
            <w:tcW w:w="434" w:type="dxa"/>
            <w:shd w:val="clear" w:color="auto" w:fill="auto"/>
            <w:vAlign w:val="center"/>
          </w:tcPr>
          <w:p w14:paraId="71C8A408" w14:textId="77777777" w:rsidR="00700D09" w:rsidRDefault="00D117CC">
            <w:pPr>
              <w:widowControl/>
              <w:jc w:val="center"/>
              <w:rPr>
                <w:rFonts w:eastAsia="等线"/>
                <w:kern w:val="0"/>
                <w:sz w:val="18"/>
                <w:szCs w:val="18"/>
              </w:rPr>
            </w:pPr>
            <w:r>
              <w:rPr>
                <w:sz w:val="18"/>
                <w:szCs w:val="18"/>
              </w:rPr>
              <w:t>√</w:t>
            </w:r>
          </w:p>
        </w:tc>
        <w:tc>
          <w:tcPr>
            <w:tcW w:w="440" w:type="dxa"/>
            <w:shd w:val="clear" w:color="auto" w:fill="auto"/>
            <w:noWrap/>
            <w:vAlign w:val="center"/>
          </w:tcPr>
          <w:p w14:paraId="3949BB45" w14:textId="77777777" w:rsidR="00700D09" w:rsidRDefault="00700D09">
            <w:pPr>
              <w:widowControl/>
              <w:jc w:val="center"/>
              <w:rPr>
                <w:rFonts w:eastAsia="等线"/>
                <w:kern w:val="0"/>
                <w:sz w:val="18"/>
                <w:szCs w:val="18"/>
              </w:rPr>
            </w:pPr>
          </w:p>
        </w:tc>
      </w:tr>
      <w:tr w:rsidR="00700D09" w14:paraId="410BF255" w14:textId="77777777">
        <w:trPr>
          <w:trHeight w:val="290"/>
          <w:jc w:val="center"/>
        </w:trPr>
        <w:tc>
          <w:tcPr>
            <w:tcW w:w="513" w:type="dxa"/>
            <w:vMerge/>
            <w:vAlign w:val="center"/>
          </w:tcPr>
          <w:p w14:paraId="53331301" w14:textId="77777777" w:rsidR="00700D09" w:rsidRDefault="00700D09">
            <w:pPr>
              <w:widowControl/>
              <w:ind w:leftChars="-50" w:left="-105" w:rightChars="-50" w:right="-105"/>
              <w:jc w:val="left"/>
              <w:rPr>
                <w:rFonts w:eastAsia="黑体"/>
                <w:kern w:val="0"/>
                <w:sz w:val="18"/>
                <w:szCs w:val="18"/>
              </w:rPr>
            </w:pPr>
          </w:p>
        </w:tc>
        <w:tc>
          <w:tcPr>
            <w:tcW w:w="527" w:type="dxa"/>
            <w:vMerge/>
            <w:vAlign w:val="center"/>
          </w:tcPr>
          <w:p w14:paraId="696CE900"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12338476" w14:textId="77777777" w:rsidR="00700D09" w:rsidRDefault="00D117CC">
            <w:pPr>
              <w:widowControl/>
              <w:ind w:rightChars="-50" w:right="-105"/>
              <w:jc w:val="left"/>
              <w:rPr>
                <w:rFonts w:eastAsia="等线"/>
                <w:kern w:val="0"/>
                <w:sz w:val="18"/>
                <w:szCs w:val="18"/>
              </w:rPr>
            </w:pPr>
            <w:r>
              <w:rPr>
                <w:rFonts w:eastAsia="等线" w:hint="eastAsia"/>
                <w:kern w:val="0"/>
                <w:sz w:val="18"/>
                <w:szCs w:val="18"/>
              </w:rPr>
              <w:t>PSY23017</w:t>
            </w:r>
          </w:p>
        </w:tc>
        <w:tc>
          <w:tcPr>
            <w:tcW w:w="1579" w:type="dxa"/>
            <w:shd w:val="clear" w:color="auto" w:fill="auto"/>
            <w:vAlign w:val="center"/>
          </w:tcPr>
          <w:p w14:paraId="5D6D6614" w14:textId="77777777" w:rsidR="00700D09" w:rsidRDefault="00D117CC">
            <w:pPr>
              <w:widowControl/>
              <w:ind w:leftChars="-50" w:left="-105" w:rightChars="-50" w:right="-105"/>
              <w:jc w:val="center"/>
              <w:rPr>
                <w:rFonts w:eastAsia="宋体"/>
                <w:kern w:val="0"/>
                <w:sz w:val="18"/>
                <w:szCs w:val="18"/>
              </w:rPr>
            </w:pPr>
            <w:r>
              <w:rPr>
                <w:rFonts w:eastAsia="宋体" w:hint="eastAsia"/>
                <w:sz w:val="18"/>
                <w:szCs w:val="18"/>
              </w:rPr>
              <w:t>决策心理学</w:t>
            </w:r>
          </w:p>
        </w:tc>
        <w:tc>
          <w:tcPr>
            <w:tcW w:w="396" w:type="dxa"/>
            <w:shd w:val="clear" w:color="auto" w:fill="auto"/>
            <w:vAlign w:val="center"/>
          </w:tcPr>
          <w:p w14:paraId="48F1E47B" w14:textId="77777777" w:rsidR="00700D09" w:rsidRDefault="00D117CC">
            <w:pPr>
              <w:widowControl/>
              <w:jc w:val="center"/>
              <w:rPr>
                <w:sz w:val="18"/>
                <w:szCs w:val="18"/>
              </w:rPr>
            </w:pPr>
            <w:r>
              <w:rPr>
                <w:kern w:val="0"/>
                <w:sz w:val="18"/>
                <w:szCs w:val="18"/>
              </w:rPr>
              <w:t>2</w:t>
            </w:r>
          </w:p>
        </w:tc>
        <w:tc>
          <w:tcPr>
            <w:tcW w:w="553" w:type="dxa"/>
            <w:shd w:val="clear" w:color="auto" w:fill="auto"/>
            <w:vAlign w:val="center"/>
          </w:tcPr>
          <w:p w14:paraId="02D72D03" w14:textId="77777777" w:rsidR="00700D09" w:rsidRDefault="00700D09">
            <w:pPr>
              <w:widowControl/>
              <w:jc w:val="center"/>
              <w:rPr>
                <w:rFonts w:eastAsia="等线"/>
                <w:kern w:val="0"/>
                <w:sz w:val="18"/>
                <w:szCs w:val="18"/>
              </w:rPr>
            </w:pPr>
          </w:p>
        </w:tc>
        <w:tc>
          <w:tcPr>
            <w:tcW w:w="553" w:type="dxa"/>
            <w:shd w:val="clear" w:color="auto" w:fill="auto"/>
            <w:vAlign w:val="center"/>
          </w:tcPr>
          <w:p w14:paraId="13E675E7" w14:textId="77777777" w:rsidR="00700D09" w:rsidRDefault="00700D09">
            <w:pPr>
              <w:widowControl/>
              <w:jc w:val="center"/>
              <w:rPr>
                <w:rFonts w:eastAsia="等线"/>
                <w:kern w:val="0"/>
                <w:sz w:val="18"/>
                <w:szCs w:val="18"/>
              </w:rPr>
            </w:pPr>
          </w:p>
        </w:tc>
        <w:tc>
          <w:tcPr>
            <w:tcW w:w="554" w:type="dxa"/>
            <w:shd w:val="clear" w:color="auto" w:fill="auto"/>
            <w:vAlign w:val="center"/>
          </w:tcPr>
          <w:p w14:paraId="0B45E009" w14:textId="77777777" w:rsidR="00700D09" w:rsidRDefault="00700D09">
            <w:pPr>
              <w:widowControl/>
              <w:jc w:val="center"/>
              <w:rPr>
                <w:rFonts w:eastAsia="等线"/>
                <w:kern w:val="0"/>
                <w:sz w:val="18"/>
                <w:szCs w:val="18"/>
              </w:rPr>
            </w:pPr>
          </w:p>
        </w:tc>
        <w:tc>
          <w:tcPr>
            <w:tcW w:w="554" w:type="dxa"/>
            <w:shd w:val="clear" w:color="auto" w:fill="auto"/>
            <w:vAlign w:val="center"/>
          </w:tcPr>
          <w:p w14:paraId="12B07DD5" w14:textId="77777777" w:rsidR="00700D09" w:rsidRDefault="00700D09">
            <w:pPr>
              <w:widowControl/>
              <w:jc w:val="center"/>
              <w:rPr>
                <w:rFonts w:eastAsia="等线"/>
                <w:kern w:val="0"/>
                <w:sz w:val="18"/>
                <w:szCs w:val="18"/>
              </w:rPr>
            </w:pPr>
          </w:p>
        </w:tc>
        <w:tc>
          <w:tcPr>
            <w:tcW w:w="554" w:type="dxa"/>
            <w:shd w:val="clear" w:color="auto" w:fill="auto"/>
            <w:vAlign w:val="center"/>
          </w:tcPr>
          <w:p w14:paraId="17D80F93" w14:textId="77777777" w:rsidR="00700D09" w:rsidRDefault="00700D09">
            <w:pPr>
              <w:widowControl/>
              <w:jc w:val="center"/>
              <w:rPr>
                <w:rFonts w:eastAsia="等线"/>
                <w:kern w:val="0"/>
                <w:sz w:val="18"/>
                <w:szCs w:val="18"/>
              </w:rPr>
            </w:pPr>
          </w:p>
        </w:tc>
        <w:tc>
          <w:tcPr>
            <w:tcW w:w="550" w:type="dxa"/>
            <w:shd w:val="clear" w:color="auto" w:fill="auto"/>
            <w:vAlign w:val="center"/>
          </w:tcPr>
          <w:p w14:paraId="56DA40E9" w14:textId="77777777" w:rsidR="00700D09" w:rsidRDefault="00D117CC">
            <w:pPr>
              <w:widowControl/>
              <w:jc w:val="center"/>
              <w:rPr>
                <w:rFonts w:eastAsia="等线"/>
                <w:kern w:val="0"/>
                <w:sz w:val="18"/>
                <w:szCs w:val="18"/>
              </w:rPr>
            </w:pPr>
            <w:r>
              <w:rPr>
                <w:sz w:val="18"/>
                <w:szCs w:val="18"/>
              </w:rPr>
              <w:t>2</w:t>
            </w:r>
          </w:p>
        </w:tc>
        <w:tc>
          <w:tcPr>
            <w:tcW w:w="529" w:type="dxa"/>
            <w:shd w:val="clear" w:color="auto" w:fill="auto"/>
            <w:vAlign w:val="center"/>
          </w:tcPr>
          <w:p w14:paraId="0DF90191" w14:textId="77777777" w:rsidR="00700D09" w:rsidRDefault="00700D09">
            <w:pPr>
              <w:widowControl/>
              <w:jc w:val="center"/>
              <w:rPr>
                <w:rFonts w:eastAsia="等线"/>
                <w:kern w:val="0"/>
                <w:sz w:val="18"/>
                <w:szCs w:val="18"/>
              </w:rPr>
            </w:pPr>
          </w:p>
        </w:tc>
        <w:tc>
          <w:tcPr>
            <w:tcW w:w="529" w:type="dxa"/>
            <w:shd w:val="clear" w:color="auto" w:fill="auto"/>
            <w:vAlign w:val="center"/>
          </w:tcPr>
          <w:p w14:paraId="24BDBFC4" w14:textId="77777777" w:rsidR="00700D09" w:rsidRDefault="00700D09">
            <w:pPr>
              <w:widowControl/>
              <w:jc w:val="center"/>
              <w:rPr>
                <w:rFonts w:eastAsia="等线"/>
                <w:kern w:val="0"/>
                <w:sz w:val="18"/>
                <w:szCs w:val="18"/>
              </w:rPr>
            </w:pPr>
          </w:p>
        </w:tc>
        <w:tc>
          <w:tcPr>
            <w:tcW w:w="435" w:type="dxa"/>
            <w:shd w:val="clear" w:color="auto" w:fill="auto"/>
            <w:vAlign w:val="center"/>
          </w:tcPr>
          <w:p w14:paraId="1E727C80" w14:textId="77777777" w:rsidR="00700D09" w:rsidRDefault="00D117CC">
            <w:pPr>
              <w:widowControl/>
              <w:jc w:val="center"/>
              <w:rPr>
                <w:rFonts w:eastAsia="等线"/>
                <w:kern w:val="0"/>
                <w:sz w:val="18"/>
                <w:szCs w:val="18"/>
              </w:rPr>
            </w:pPr>
            <w:r>
              <w:rPr>
                <w:sz w:val="18"/>
                <w:szCs w:val="18"/>
              </w:rPr>
              <w:t>24</w:t>
            </w:r>
          </w:p>
        </w:tc>
        <w:tc>
          <w:tcPr>
            <w:tcW w:w="486" w:type="dxa"/>
            <w:shd w:val="clear" w:color="auto" w:fill="auto"/>
            <w:vAlign w:val="center"/>
          </w:tcPr>
          <w:p w14:paraId="291EFA1E" w14:textId="77777777" w:rsidR="00700D09" w:rsidRDefault="00D117CC">
            <w:pPr>
              <w:widowControl/>
              <w:jc w:val="center"/>
              <w:rPr>
                <w:rFonts w:eastAsia="等线"/>
                <w:kern w:val="0"/>
                <w:sz w:val="18"/>
                <w:szCs w:val="18"/>
              </w:rPr>
            </w:pPr>
            <w:r>
              <w:rPr>
                <w:sz w:val="18"/>
                <w:szCs w:val="18"/>
              </w:rPr>
              <w:t>16</w:t>
            </w:r>
          </w:p>
        </w:tc>
        <w:tc>
          <w:tcPr>
            <w:tcW w:w="434" w:type="dxa"/>
            <w:shd w:val="clear" w:color="auto" w:fill="auto"/>
            <w:vAlign w:val="center"/>
          </w:tcPr>
          <w:p w14:paraId="246E0C8B" w14:textId="77777777" w:rsidR="00700D09" w:rsidRDefault="00D117CC">
            <w:pPr>
              <w:widowControl/>
              <w:jc w:val="center"/>
              <w:rPr>
                <w:sz w:val="18"/>
                <w:szCs w:val="18"/>
              </w:rPr>
            </w:pPr>
            <w:r>
              <w:rPr>
                <w:sz w:val="18"/>
                <w:szCs w:val="18"/>
              </w:rPr>
              <w:t>√</w:t>
            </w:r>
          </w:p>
        </w:tc>
        <w:tc>
          <w:tcPr>
            <w:tcW w:w="440" w:type="dxa"/>
            <w:shd w:val="clear" w:color="auto" w:fill="auto"/>
            <w:noWrap/>
            <w:vAlign w:val="center"/>
          </w:tcPr>
          <w:p w14:paraId="2CE3FA74" w14:textId="77777777" w:rsidR="00700D09" w:rsidRDefault="00700D09">
            <w:pPr>
              <w:widowControl/>
              <w:jc w:val="center"/>
              <w:rPr>
                <w:rFonts w:eastAsia="等线"/>
                <w:kern w:val="0"/>
                <w:sz w:val="18"/>
                <w:szCs w:val="18"/>
              </w:rPr>
            </w:pPr>
          </w:p>
        </w:tc>
      </w:tr>
      <w:tr w:rsidR="00700D09" w14:paraId="5E749F45" w14:textId="77777777">
        <w:trPr>
          <w:trHeight w:val="290"/>
          <w:jc w:val="center"/>
        </w:trPr>
        <w:tc>
          <w:tcPr>
            <w:tcW w:w="1040" w:type="dxa"/>
            <w:gridSpan w:val="2"/>
            <w:vAlign w:val="center"/>
          </w:tcPr>
          <w:p w14:paraId="025C779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自由选修</w:t>
            </w:r>
          </w:p>
        </w:tc>
        <w:tc>
          <w:tcPr>
            <w:tcW w:w="1094" w:type="dxa"/>
            <w:shd w:val="clear" w:color="auto" w:fill="auto"/>
            <w:vAlign w:val="center"/>
          </w:tcPr>
          <w:p w14:paraId="3064344B" w14:textId="77777777" w:rsidR="00700D09" w:rsidRDefault="00700D09">
            <w:pPr>
              <w:widowControl/>
              <w:ind w:leftChars="-50" w:left="-105" w:rightChars="-50" w:right="-105"/>
              <w:jc w:val="left"/>
              <w:rPr>
                <w:rFonts w:eastAsia="等线"/>
                <w:kern w:val="0"/>
                <w:sz w:val="18"/>
                <w:szCs w:val="18"/>
              </w:rPr>
            </w:pPr>
          </w:p>
        </w:tc>
        <w:tc>
          <w:tcPr>
            <w:tcW w:w="1579" w:type="dxa"/>
            <w:shd w:val="clear" w:color="auto" w:fill="auto"/>
            <w:vAlign w:val="center"/>
          </w:tcPr>
          <w:p w14:paraId="0F36FEB0" w14:textId="77777777" w:rsidR="00700D09" w:rsidRDefault="00700D09">
            <w:pPr>
              <w:widowControl/>
              <w:ind w:leftChars="-50" w:left="-105" w:rightChars="-50" w:right="-105"/>
              <w:jc w:val="center"/>
              <w:rPr>
                <w:rFonts w:eastAsia="宋体"/>
                <w:kern w:val="0"/>
                <w:sz w:val="18"/>
                <w:szCs w:val="18"/>
              </w:rPr>
            </w:pPr>
          </w:p>
        </w:tc>
        <w:tc>
          <w:tcPr>
            <w:tcW w:w="396" w:type="dxa"/>
            <w:shd w:val="clear" w:color="auto" w:fill="auto"/>
            <w:vAlign w:val="center"/>
          </w:tcPr>
          <w:p w14:paraId="4BD55D75" w14:textId="77777777" w:rsidR="00700D09" w:rsidRDefault="00700D09">
            <w:pPr>
              <w:widowControl/>
              <w:jc w:val="center"/>
              <w:rPr>
                <w:sz w:val="18"/>
                <w:szCs w:val="18"/>
              </w:rPr>
            </w:pPr>
          </w:p>
        </w:tc>
        <w:tc>
          <w:tcPr>
            <w:tcW w:w="553" w:type="dxa"/>
            <w:shd w:val="clear" w:color="auto" w:fill="auto"/>
            <w:vAlign w:val="center"/>
          </w:tcPr>
          <w:p w14:paraId="536F4232" w14:textId="77777777" w:rsidR="00700D09" w:rsidRDefault="00700D09">
            <w:pPr>
              <w:widowControl/>
              <w:jc w:val="center"/>
              <w:rPr>
                <w:rFonts w:eastAsia="等线"/>
                <w:kern w:val="0"/>
                <w:sz w:val="18"/>
                <w:szCs w:val="18"/>
              </w:rPr>
            </w:pPr>
          </w:p>
        </w:tc>
        <w:tc>
          <w:tcPr>
            <w:tcW w:w="553" w:type="dxa"/>
            <w:shd w:val="clear" w:color="auto" w:fill="auto"/>
            <w:vAlign w:val="center"/>
          </w:tcPr>
          <w:p w14:paraId="6E4B5932" w14:textId="77777777" w:rsidR="00700D09" w:rsidRDefault="00700D09">
            <w:pPr>
              <w:widowControl/>
              <w:jc w:val="center"/>
              <w:rPr>
                <w:rFonts w:eastAsia="等线"/>
                <w:kern w:val="0"/>
                <w:sz w:val="18"/>
                <w:szCs w:val="18"/>
              </w:rPr>
            </w:pPr>
          </w:p>
        </w:tc>
        <w:tc>
          <w:tcPr>
            <w:tcW w:w="554" w:type="dxa"/>
            <w:shd w:val="clear" w:color="auto" w:fill="auto"/>
            <w:vAlign w:val="center"/>
          </w:tcPr>
          <w:p w14:paraId="5BA9B59E" w14:textId="77777777" w:rsidR="00700D09" w:rsidRDefault="00700D09">
            <w:pPr>
              <w:widowControl/>
              <w:jc w:val="center"/>
              <w:rPr>
                <w:rFonts w:eastAsia="等线"/>
                <w:kern w:val="0"/>
                <w:sz w:val="18"/>
                <w:szCs w:val="18"/>
              </w:rPr>
            </w:pPr>
          </w:p>
        </w:tc>
        <w:tc>
          <w:tcPr>
            <w:tcW w:w="554" w:type="dxa"/>
            <w:shd w:val="clear" w:color="auto" w:fill="auto"/>
            <w:vAlign w:val="center"/>
          </w:tcPr>
          <w:p w14:paraId="18A96251" w14:textId="77777777" w:rsidR="00700D09" w:rsidRDefault="00700D09">
            <w:pPr>
              <w:widowControl/>
              <w:jc w:val="center"/>
              <w:rPr>
                <w:rFonts w:eastAsia="等线"/>
                <w:kern w:val="0"/>
                <w:sz w:val="18"/>
                <w:szCs w:val="18"/>
              </w:rPr>
            </w:pPr>
          </w:p>
        </w:tc>
        <w:tc>
          <w:tcPr>
            <w:tcW w:w="554" w:type="dxa"/>
            <w:shd w:val="clear" w:color="auto" w:fill="auto"/>
            <w:vAlign w:val="center"/>
          </w:tcPr>
          <w:p w14:paraId="352D70D4" w14:textId="77777777" w:rsidR="00700D09" w:rsidRDefault="00700D09">
            <w:pPr>
              <w:widowControl/>
              <w:jc w:val="center"/>
              <w:rPr>
                <w:rFonts w:eastAsia="等线"/>
                <w:kern w:val="0"/>
                <w:sz w:val="18"/>
                <w:szCs w:val="18"/>
              </w:rPr>
            </w:pPr>
          </w:p>
        </w:tc>
        <w:tc>
          <w:tcPr>
            <w:tcW w:w="550" w:type="dxa"/>
            <w:shd w:val="clear" w:color="auto" w:fill="auto"/>
            <w:vAlign w:val="center"/>
          </w:tcPr>
          <w:p w14:paraId="2B4E3FB9" w14:textId="77777777" w:rsidR="00700D09" w:rsidRDefault="00700D09">
            <w:pPr>
              <w:widowControl/>
              <w:jc w:val="center"/>
              <w:rPr>
                <w:rFonts w:eastAsia="等线"/>
                <w:kern w:val="0"/>
                <w:sz w:val="18"/>
                <w:szCs w:val="18"/>
              </w:rPr>
            </w:pPr>
          </w:p>
        </w:tc>
        <w:tc>
          <w:tcPr>
            <w:tcW w:w="529" w:type="dxa"/>
            <w:shd w:val="clear" w:color="auto" w:fill="auto"/>
            <w:vAlign w:val="center"/>
          </w:tcPr>
          <w:p w14:paraId="73EF535A" w14:textId="77777777" w:rsidR="00700D09" w:rsidRDefault="00700D09">
            <w:pPr>
              <w:widowControl/>
              <w:jc w:val="center"/>
              <w:rPr>
                <w:rFonts w:eastAsia="等线"/>
                <w:kern w:val="0"/>
                <w:sz w:val="18"/>
                <w:szCs w:val="18"/>
              </w:rPr>
            </w:pPr>
          </w:p>
        </w:tc>
        <w:tc>
          <w:tcPr>
            <w:tcW w:w="529" w:type="dxa"/>
            <w:shd w:val="clear" w:color="auto" w:fill="auto"/>
            <w:vAlign w:val="center"/>
          </w:tcPr>
          <w:p w14:paraId="3F5D97E9" w14:textId="77777777" w:rsidR="00700D09" w:rsidRDefault="00700D09">
            <w:pPr>
              <w:widowControl/>
              <w:jc w:val="center"/>
              <w:rPr>
                <w:rFonts w:eastAsia="等线"/>
                <w:kern w:val="0"/>
                <w:sz w:val="18"/>
                <w:szCs w:val="18"/>
              </w:rPr>
            </w:pPr>
          </w:p>
        </w:tc>
        <w:tc>
          <w:tcPr>
            <w:tcW w:w="435" w:type="dxa"/>
            <w:shd w:val="clear" w:color="auto" w:fill="auto"/>
            <w:vAlign w:val="center"/>
          </w:tcPr>
          <w:p w14:paraId="049994FF" w14:textId="77777777" w:rsidR="00700D09" w:rsidRDefault="00700D09">
            <w:pPr>
              <w:widowControl/>
              <w:jc w:val="center"/>
              <w:rPr>
                <w:rFonts w:eastAsia="等线"/>
                <w:kern w:val="0"/>
                <w:sz w:val="18"/>
                <w:szCs w:val="18"/>
              </w:rPr>
            </w:pPr>
          </w:p>
        </w:tc>
        <w:tc>
          <w:tcPr>
            <w:tcW w:w="486" w:type="dxa"/>
            <w:shd w:val="clear" w:color="auto" w:fill="auto"/>
            <w:vAlign w:val="center"/>
          </w:tcPr>
          <w:p w14:paraId="12F5BBD4" w14:textId="77777777" w:rsidR="00700D09" w:rsidRDefault="00700D09">
            <w:pPr>
              <w:widowControl/>
              <w:jc w:val="center"/>
              <w:rPr>
                <w:rFonts w:eastAsia="等线"/>
                <w:kern w:val="0"/>
                <w:sz w:val="18"/>
                <w:szCs w:val="18"/>
              </w:rPr>
            </w:pPr>
          </w:p>
        </w:tc>
        <w:tc>
          <w:tcPr>
            <w:tcW w:w="434" w:type="dxa"/>
            <w:shd w:val="clear" w:color="auto" w:fill="auto"/>
            <w:vAlign w:val="center"/>
          </w:tcPr>
          <w:p w14:paraId="7833688A"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673E5CA2" w14:textId="77777777" w:rsidR="00700D09" w:rsidRDefault="00700D09">
            <w:pPr>
              <w:widowControl/>
              <w:jc w:val="center"/>
              <w:rPr>
                <w:sz w:val="18"/>
                <w:szCs w:val="18"/>
              </w:rPr>
            </w:pPr>
          </w:p>
        </w:tc>
      </w:tr>
      <w:tr w:rsidR="00700D09" w14:paraId="45772FDA" w14:textId="77777777">
        <w:trPr>
          <w:trHeight w:val="290"/>
          <w:jc w:val="center"/>
        </w:trPr>
        <w:tc>
          <w:tcPr>
            <w:tcW w:w="1040" w:type="dxa"/>
            <w:gridSpan w:val="2"/>
            <w:vMerge w:val="restart"/>
            <w:shd w:val="clear" w:color="auto" w:fill="auto"/>
            <w:vAlign w:val="center"/>
          </w:tcPr>
          <w:p w14:paraId="3B0F13E7"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实践环节</w:t>
            </w:r>
          </w:p>
        </w:tc>
        <w:tc>
          <w:tcPr>
            <w:tcW w:w="1094" w:type="dxa"/>
            <w:shd w:val="clear" w:color="auto" w:fill="auto"/>
            <w:vAlign w:val="center"/>
          </w:tcPr>
          <w:p w14:paraId="4C7B45BB" w14:textId="77777777" w:rsidR="00700D09" w:rsidRDefault="00D117CC">
            <w:pPr>
              <w:widowControl/>
              <w:ind w:leftChars="-50" w:left="-105" w:rightChars="-50" w:right="-105"/>
              <w:jc w:val="center"/>
              <w:rPr>
                <w:rFonts w:eastAsia="等线"/>
                <w:kern w:val="0"/>
                <w:sz w:val="18"/>
                <w:szCs w:val="18"/>
              </w:rPr>
            </w:pPr>
            <w:r>
              <w:rPr>
                <w:rFonts w:eastAsia="等线" w:hint="eastAsia"/>
                <w:kern w:val="0"/>
                <w:sz w:val="18"/>
                <w:szCs w:val="18"/>
              </w:rPr>
              <w:t>PSY30001</w:t>
            </w:r>
          </w:p>
        </w:tc>
        <w:tc>
          <w:tcPr>
            <w:tcW w:w="1579" w:type="dxa"/>
            <w:shd w:val="clear" w:color="auto" w:fill="auto"/>
            <w:vAlign w:val="center"/>
          </w:tcPr>
          <w:p w14:paraId="302EF558"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劳动教育</w:t>
            </w:r>
          </w:p>
        </w:tc>
        <w:tc>
          <w:tcPr>
            <w:tcW w:w="396" w:type="dxa"/>
            <w:shd w:val="clear" w:color="auto" w:fill="auto"/>
            <w:vAlign w:val="center"/>
          </w:tcPr>
          <w:p w14:paraId="148705B7" w14:textId="77777777" w:rsidR="00700D09" w:rsidRDefault="00D117CC">
            <w:pPr>
              <w:widowControl/>
              <w:jc w:val="center"/>
              <w:rPr>
                <w:kern w:val="0"/>
                <w:sz w:val="18"/>
                <w:szCs w:val="18"/>
              </w:rPr>
            </w:pPr>
            <w:r>
              <w:rPr>
                <w:kern w:val="0"/>
                <w:sz w:val="18"/>
                <w:szCs w:val="18"/>
              </w:rPr>
              <w:t>1</w:t>
            </w:r>
          </w:p>
        </w:tc>
        <w:tc>
          <w:tcPr>
            <w:tcW w:w="553" w:type="dxa"/>
            <w:shd w:val="clear" w:color="auto" w:fill="auto"/>
            <w:vAlign w:val="center"/>
          </w:tcPr>
          <w:p w14:paraId="1AF301AB" w14:textId="77777777" w:rsidR="00700D09" w:rsidRDefault="00D117CC">
            <w:pPr>
              <w:widowControl/>
              <w:jc w:val="center"/>
              <w:rPr>
                <w:kern w:val="0"/>
                <w:sz w:val="18"/>
                <w:szCs w:val="18"/>
              </w:rPr>
            </w:pPr>
            <w:r>
              <w:rPr>
                <w:rFonts w:eastAsia="等线"/>
                <w:kern w:val="0"/>
                <w:sz w:val="18"/>
                <w:szCs w:val="18"/>
              </w:rPr>
              <w:t>√</w:t>
            </w:r>
          </w:p>
        </w:tc>
        <w:tc>
          <w:tcPr>
            <w:tcW w:w="553" w:type="dxa"/>
            <w:shd w:val="clear" w:color="auto" w:fill="auto"/>
            <w:vAlign w:val="center"/>
          </w:tcPr>
          <w:p w14:paraId="7793BBD5" w14:textId="77777777" w:rsidR="00700D09" w:rsidRDefault="00D117CC">
            <w:pPr>
              <w:widowControl/>
              <w:jc w:val="center"/>
              <w:rPr>
                <w:kern w:val="0"/>
                <w:sz w:val="18"/>
                <w:szCs w:val="18"/>
              </w:rPr>
            </w:pPr>
            <w:r>
              <w:rPr>
                <w:rFonts w:eastAsia="等线"/>
                <w:kern w:val="0"/>
                <w:sz w:val="18"/>
                <w:szCs w:val="18"/>
              </w:rPr>
              <w:t>√</w:t>
            </w:r>
          </w:p>
        </w:tc>
        <w:tc>
          <w:tcPr>
            <w:tcW w:w="554" w:type="dxa"/>
            <w:shd w:val="clear" w:color="auto" w:fill="auto"/>
            <w:vAlign w:val="center"/>
          </w:tcPr>
          <w:p w14:paraId="7999DBDA" w14:textId="77777777" w:rsidR="00700D09" w:rsidRDefault="00700D09">
            <w:pPr>
              <w:widowControl/>
              <w:jc w:val="center"/>
              <w:rPr>
                <w:rFonts w:eastAsia="等线"/>
                <w:kern w:val="0"/>
                <w:sz w:val="18"/>
                <w:szCs w:val="18"/>
              </w:rPr>
            </w:pPr>
          </w:p>
        </w:tc>
        <w:tc>
          <w:tcPr>
            <w:tcW w:w="554" w:type="dxa"/>
            <w:shd w:val="clear" w:color="auto" w:fill="auto"/>
            <w:vAlign w:val="center"/>
          </w:tcPr>
          <w:p w14:paraId="1E94359B" w14:textId="77777777" w:rsidR="00700D09" w:rsidRDefault="00700D09">
            <w:pPr>
              <w:widowControl/>
              <w:jc w:val="center"/>
              <w:rPr>
                <w:rFonts w:eastAsia="等线"/>
                <w:kern w:val="0"/>
                <w:sz w:val="18"/>
                <w:szCs w:val="18"/>
              </w:rPr>
            </w:pPr>
          </w:p>
        </w:tc>
        <w:tc>
          <w:tcPr>
            <w:tcW w:w="554" w:type="dxa"/>
            <w:shd w:val="clear" w:color="auto" w:fill="auto"/>
            <w:vAlign w:val="center"/>
          </w:tcPr>
          <w:p w14:paraId="36D93514" w14:textId="77777777" w:rsidR="00700D09" w:rsidRDefault="00700D09">
            <w:pPr>
              <w:widowControl/>
              <w:jc w:val="center"/>
              <w:rPr>
                <w:rFonts w:eastAsia="等线"/>
                <w:kern w:val="0"/>
                <w:sz w:val="18"/>
                <w:szCs w:val="18"/>
              </w:rPr>
            </w:pPr>
          </w:p>
        </w:tc>
        <w:tc>
          <w:tcPr>
            <w:tcW w:w="550" w:type="dxa"/>
            <w:shd w:val="clear" w:color="auto" w:fill="auto"/>
            <w:vAlign w:val="center"/>
          </w:tcPr>
          <w:p w14:paraId="45D61BD4" w14:textId="77777777" w:rsidR="00700D09" w:rsidRDefault="00700D09">
            <w:pPr>
              <w:widowControl/>
              <w:jc w:val="center"/>
              <w:rPr>
                <w:rFonts w:eastAsia="等线"/>
                <w:kern w:val="0"/>
                <w:sz w:val="18"/>
                <w:szCs w:val="18"/>
              </w:rPr>
            </w:pPr>
          </w:p>
        </w:tc>
        <w:tc>
          <w:tcPr>
            <w:tcW w:w="529" w:type="dxa"/>
            <w:shd w:val="clear" w:color="auto" w:fill="auto"/>
            <w:vAlign w:val="center"/>
          </w:tcPr>
          <w:p w14:paraId="41F66C82" w14:textId="77777777" w:rsidR="00700D09" w:rsidRDefault="00700D09">
            <w:pPr>
              <w:widowControl/>
              <w:jc w:val="center"/>
              <w:rPr>
                <w:rFonts w:eastAsia="等线"/>
                <w:kern w:val="0"/>
                <w:sz w:val="18"/>
                <w:szCs w:val="18"/>
              </w:rPr>
            </w:pPr>
          </w:p>
        </w:tc>
        <w:tc>
          <w:tcPr>
            <w:tcW w:w="529" w:type="dxa"/>
            <w:shd w:val="clear" w:color="auto" w:fill="auto"/>
            <w:vAlign w:val="center"/>
          </w:tcPr>
          <w:p w14:paraId="25AD7E8F" w14:textId="77777777" w:rsidR="00700D09" w:rsidRDefault="00700D09">
            <w:pPr>
              <w:widowControl/>
              <w:jc w:val="center"/>
              <w:rPr>
                <w:kern w:val="0"/>
                <w:sz w:val="18"/>
                <w:szCs w:val="18"/>
              </w:rPr>
            </w:pPr>
          </w:p>
        </w:tc>
        <w:tc>
          <w:tcPr>
            <w:tcW w:w="435" w:type="dxa"/>
            <w:shd w:val="clear" w:color="auto" w:fill="auto"/>
            <w:vAlign w:val="center"/>
          </w:tcPr>
          <w:p w14:paraId="0BDD0ACB" w14:textId="77777777" w:rsidR="00700D09" w:rsidRDefault="00D117CC">
            <w:pPr>
              <w:widowControl/>
              <w:jc w:val="center"/>
              <w:rPr>
                <w:kern w:val="0"/>
                <w:sz w:val="18"/>
                <w:szCs w:val="18"/>
              </w:rPr>
            </w:pPr>
            <w:r>
              <w:rPr>
                <w:kern w:val="0"/>
                <w:sz w:val="18"/>
                <w:szCs w:val="18"/>
              </w:rPr>
              <w:t>8</w:t>
            </w:r>
          </w:p>
        </w:tc>
        <w:tc>
          <w:tcPr>
            <w:tcW w:w="486" w:type="dxa"/>
            <w:shd w:val="clear" w:color="auto" w:fill="auto"/>
            <w:vAlign w:val="center"/>
          </w:tcPr>
          <w:p w14:paraId="39F3D53A" w14:textId="77777777" w:rsidR="00700D09" w:rsidRDefault="00D117CC">
            <w:pPr>
              <w:widowControl/>
              <w:jc w:val="center"/>
              <w:rPr>
                <w:kern w:val="0"/>
                <w:sz w:val="18"/>
                <w:szCs w:val="18"/>
              </w:rPr>
            </w:pPr>
            <w:r>
              <w:rPr>
                <w:kern w:val="0"/>
                <w:sz w:val="18"/>
                <w:szCs w:val="18"/>
              </w:rPr>
              <w:t>24</w:t>
            </w:r>
          </w:p>
        </w:tc>
        <w:tc>
          <w:tcPr>
            <w:tcW w:w="434" w:type="dxa"/>
            <w:shd w:val="clear" w:color="auto" w:fill="auto"/>
            <w:vAlign w:val="center"/>
          </w:tcPr>
          <w:p w14:paraId="5A47F6D9" w14:textId="77777777" w:rsidR="00700D09" w:rsidRDefault="00700D09">
            <w:pPr>
              <w:widowControl/>
              <w:jc w:val="center"/>
              <w:rPr>
                <w:rFonts w:eastAsia="等线"/>
                <w:kern w:val="0"/>
                <w:sz w:val="18"/>
                <w:szCs w:val="18"/>
              </w:rPr>
            </w:pPr>
          </w:p>
        </w:tc>
        <w:tc>
          <w:tcPr>
            <w:tcW w:w="440" w:type="dxa"/>
            <w:shd w:val="clear" w:color="auto" w:fill="auto"/>
            <w:noWrap/>
            <w:vAlign w:val="center"/>
          </w:tcPr>
          <w:p w14:paraId="15D5C870"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7E53422A" w14:textId="77777777">
        <w:trPr>
          <w:trHeight w:val="490"/>
          <w:jc w:val="center"/>
        </w:trPr>
        <w:tc>
          <w:tcPr>
            <w:tcW w:w="1040" w:type="dxa"/>
            <w:gridSpan w:val="2"/>
            <w:vMerge/>
            <w:vAlign w:val="center"/>
          </w:tcPr>
          <w:p w14:paraId="08739CC2"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56517ACB" w14:textId="77777777" w:rsidR="00700D09" w:rsidRDefault="00D117CC">
            <w:pPr>
              <w:widowControl/>
              <w:ind w:leftChars="-50" w:left="-105" w:rightChars="-50" w:right="-105"/>
              <w:jc w:val="center"/>
              <w:rPr>
                <w:rFonts w:eastAsia="等线"/>
                <w:kern w:val="0"/>
                <w:sz w:val="18"/>
                <w:szCs w:val="18"/>
              </w:rPr>
            </w:pPr>
            <w:r>
              <w:rPr>
                <w:rFonts w:eastAsia="等线" w:hint="eastAsia"/>
                <w:kern w:val="0"/>
                <w:sz w:val="18"/>
                <w:szCs w:val="18"/>
              </w:rPr>
              <w:t>PSY33001</w:t>
            </w:r>
          </w:p>
        </w:tc>
        <w:tc>
          <w:tcPr>
            <w:tcW w:w="1579" w:type="dxa"/>
            <w:shd w:val="clear" w:color="auto" w:fill="auto"/>
            <w:vAlign w:val="center"/>
          </w:tcPr>
          <w:p w14:paraId="0EE0A00E"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学术训练与实践</w:t>
            </w:r>
          </w:p>
        </w:tc>
        <w:tc>
          <w:tcPr>
            <w:tcW w:w="396" w:type="dxa"/>
            <w:shd w:val="clear" w:color="auto" w:fill="auto"/>
            <w:vAlign w:val="center"/>
          </w:tcPr>
          <w:p w14:paraId="5A68F88D"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08140D4C" w14:textId="77777777" w:rsidR="00700D09" w:rsidRDefault="00D117CC">
            <w:pPr>
              <w:widowControl/>
              <w:jc w:val="center"/>
              <w:rPr>
                <w:kern w:val="0"/>
                <w:sz w:val="18"/>
                <w:szCs w:val="18"/>
              </w:rPr>
            </w:pPr>
            <w:r>
              <w:rPr>
                <w:rFonts w:eastAsia="等线"/>
                <w:kern w:val="0"/>
                <w:sz w:val="18"/>
                <w:szCs w:val="18"/>
              </w:rPr>
              <w:t>√</w:t>
            </w:r>
          </w:p>
        </w:tc>
        <w:tc>
          <w:tcPr>
            <w:tcW w:w="553" w:type="dxa"/>
            <w:shd w:val="clear" w:color="auto" w:fill="auto"/>
            <w:vAlign w:val="center"/>
          </w:tcPr>
          <w:p w14:paraId="044EC872" w14:textId="77777777" w:rsidR="00700D09" w:rsidRDefault="00D117CC">
            <w:pPr>
              <w:widowControl/>
              <w:jc w:val="center"/>
              <w:rPr>
                <w:kern w:val="0"/>
                <w:sz w:val="18"/>
                <w:szCs w:val="18"/>
              </w:rPr>
            </w:pPr>
            <w:r>
              <w:rPr>
                <w:rFonts w:eastAsia="等线"/>
                <w:kern w:val="0"/>
                <w:sz w:val="18"/>
                <w:szCs w:val="18"/>
              </w:rPr>
              <w:t>√</w:t>
            </w:r>
          </w:p>
        </w:tc>
        <w:tc>
          <w:tcPr>
            <w:tcW w:w="554" w:type="dxa"/>
            <w:shd w:val="clear" w:color="auto" w:fill="auto"/>
            <w:vAlign w:val="center"/>
          </w:tcPr>
          <w:p w14:paraId="5D6C7ADB" w14:textId="77777777" w:rsidR="00700D09" w:rsidRDefault="00D117CC">
            <w:pPr>
              <w:widowControl/>
              <w:jc w:val="center"/>
              <w:rPr>
                <w:kern w:val="0"/>
                <w:sz w:val="18"/>
                <w:szCs w:val="18"/>
              </w:rPr>
            </w:pPr>
            <w:r>
              <w:rPr>
                <w:rFonts w:eastAsia="等线"/>
                <w:kern w:val="0"/>
                <w:sz w:val="18"/>
                <w:szCs w:val="18"/>
              </w:rPr>
              <w:t>√</w:t>
            </w:r>
          </w:p>
        </w:tc>
        <w:tc>
          <w:tcPr>
            <w:tcW w:w="554" w:type="dxa"/>
            <w:shd w:val="clear" w:color="auto" w:fill="auto"/>
            <w:vAlign w:val="center"/>
          </w:tcPr>
          <w:p w14:paraId="25B1FB4D" w14:textId="77777777" w:rsidR="00700D09" w:rsidRDefault="00D117CC">
            <w:pPr>
              <w:widowControl/>
              <w:jc w:val="center"/>
              <w:rPr>
                <w:kern w:val="0"/>
                <w:sz w:val="18"/>
                <w:szCs w:val="18"/>
              </w:rPr>
            </w:pPr>
            <w:r>
              <w:rPr>
                <w:rFonts w:eastAsia="等线"/>
                <w:kern w:val="0"/>
                <w:sz w:val="18"/>
                <w:szCs w:val="18"/>
              </w:rPr>
              <w:t>√</w:t>
            </w:r>
          </w:p>
        </w:tc>
        <w:tc>
          <w:tcPr>
            <w:tcW w:w="554" w:type="dxa"/>
            <w:shd w:val="clear" w:color="auto" w:fill="auto"/>
            <w:vAlign w:val="center"/>
          </w:tcPr>
          <w:p w14:paraId="38028759" w14:textId="77777777" w:rsidR="00700D09" w:rsidRDefault="00D117CC">
            <w:pPr>
              <w:widowControl/>
              <w:jc w:val="center"/>
              <w:rPr>
                <w:rFonts w:eastAsia="等线"/>
                <w:kern w:val="0"/>
                <w:sz w:val="18"/>
                <w:szCs w:val="18"/>
              </w:rPr>
            </w:pPr>
            <w:r>
              <w:rPr>
                <w:rFonts w:eastAsia="等线"/>
                <w:kern w:val="0"/>
                <w:sz w:val="18"/>
                <w:szCs w:val="18"/>
              </w:rPr>
              <w:t>√</w:t>
            </w:r>
          </w:p>
        </w:tc>
        <w:tc>
          <w:tcPr>
            <w:tcW w:w="550" w:type="dxa"/>
            <w:shd w:val="clear" w:color="auto" w:fill="auto"/>
            <w:vAlign w:val="center"/>
          </w:tcPr>
          <w:p w14:paraId="540F3B05" w14:textId="77777777" w:rsidR="00700D09" w:rsidRDefault="00D117CC">
            <w:pPr>
              <w:widowControl/>
              <w:jc w:val="center"/>
              <w:rPr>
                <w:rFonts w:eastAsia="等线"/>
                <w:kern w:val="0"/>
                <w:sz w:val="18"/>
                <w:szCs w:val="18"/>
              </w:rPr>
            </w:pPr>
            <w:r>
              <w:rPr>
                <w:rFonts w:eastAsia="等线"/>
                <w:kern w:val="0"/>
                <w:sz w:val="18"/>
                <w:szCs w:val="18"/>
              </w:rPr>
              <w:t>√</w:t>
            </w:r>
          </w:p>
        </w:tc>
        <w:tc>
          <w:tcPr>
            <w:tcW w:w="529" w:type="dxa"/>
            <w:shd w:val="clear" w:color="auto" w:fill="auto"/>
            <w:vAlign w:val="center"/>
          </w:tcPr>
          <w:p w14:paraId="675818EA" w14:textId="77777777" w:rsidR="00700D09" w:rsidRDefault="00D117CC">
            <w:pPr>
              <w:widowControl/>
              <w:jc w:val="center"/>
              <w:rPr>
                <w:rFonts w:eastAsia="等线"/>
                <w:kern w:val="0"/>
                <w:sz w:val="18"/>
                <w:szCs w:val="18"/>
              </w:rPr>
            </w:pPr>
            <w:r>
              <w:rPr>
                <w:rFonts w:eastAsia="等线"/>
                <w:kern w:val="0"/>
                <w:sz w:val="18"/>
                <w:szCs w:val="18"/>
              </w:rPr>
              <w:t>√</w:t>
            </w:r>
          </w:p>
        </w:tc>
        <w:tc>
          <w:tcPr>
            <w:tcW w:w="529" w:type="dxa"/>
            <w:shd w:val="clear" w:color="auto" w:fill="auto"/>
            <w:vAlign w:val="center"/>
          </w:tcPr>
          <w:p w14:paraId="39C0AAA4" w14:textId="77777777" w:rsidR="00700D09" w:rsidRDefault="00D117CC">
            <w:pPr>
              <w:widowControl/>
              <w:jc w:val="center"/>
              <w:rPr>
                <w:kern w:val="0"/>
                <w:sz w:val="18"/>
                <w:szCs w:val="18"/>
              </w:rPr>
            </w:pPr>
            <w:r>
              <w:rPr>
                <w:rFonts w:eastAsia="等线"/>
                <w:kern w:val="0"/>
                <w:sz w:val="18"/>
                <w:szCs w:val="18"/>
              </w:rPr>
              <w:t>√</w:t>
            </w:r>
          </w:p>
        </w:tc>
        <w:tc>
          <w:tcPr>
            <w:tcW w:w="435" w:type="dxa"/>
            <w:shd w:val="clear" w:color="auto" w:fill="auto"/>
            <w:vAlign w:val="center"/>
          </w:tcPr>
          <w:p w14:paraId="2F5F230E" w14:textId="77777777" w:rsidR="00700D09" w:rsidRDefault="00700D09">
            <w:pPr>
              <w:widowControl/>
              <w:jc w:val="center"/>
              <w:rPr>
                <w:kern w:val="0"/>
                <w:sz w:val="18"/>
                <w:szCs w:val="18"/>
              </w:rPr>
            </w:pPr>
          </w:p>
        </w:tc>
        <w:tc>
          <w:tcPr>
            <w:tcW w:w="486" w:type="dxa"/>
            <w:shd w:val="clear" w:color="auto" w:fill="auto"/>
            <w:vAlign w:val="center"/>
          </w:tcPr>
          <w:p w14:paraId="6FD0A2E1" w14:textId="77777777" w:rsidR="00700D09" w:rsidRDefault="00D117CC">
            <w:pPr>
              <w:widowControl/>
              <w:jc w:val="center"/>
              <w:rPr>
                <w:kern w:val="0"/>
                <w:sz w:val="18"/>
                <w:szCs w:val="18"/>
              </w:rPr>
            </w:pPr>
            <w:r>
              <w:rPr>
                <w:kern w:val="0"/>
                <w:sz w:val="18"/>
                <w:szCs w:val="18"/>
              </w:rPr>
              <w:t>64</w:t>
            </w:r>
          </w:p>
        </w:tc>
        <w:tc>
          <w:tcPr>
            <w:tcW w:w="434" w:type="dxa"/>
            <w:shd w:val="clear" w:color="auto" w:fill="auto"/>
            <w:vAlign w:val="center"/>
          </w:tcPr>
          <w:p w14:paraId="320586ED" w14:textId="77777777" w:rsidR="00700D09" w:rsidRDefault="00700D09">
            <w:pPr>
              <w:widowControl/>
              <w:jc w:val="center"/>
              <w:rPr>
                <w:kern w:val="0"/>
                <w:sz w:val="18"/>
                <w:szCs w:val="18"/>
              </w:rPr>
            </w:pPr>
          </w:p>
        </w:tc>
        <w:tc>
          <w:tcPr>
            <w:tcW w:w="440" w:type="dxa"/>
            <w:shd w:val="clear" w:color="auto" w:fill="auto"/>
            <w:noWrap/>
            <w:vAlign w:val="center"/>
          </w:tcPr>
          <w:p w14:paraId="19160F3C"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2E467F4E" w14:textId="77777777">
        <w:trPr>
          <w:trHeight w:val="670"/>
          <w:jc w:val="center"/>
        </w:trPr>
        <w:tc>
          <w:tcPr>
            <w:tcW w:w="1040" w:type="dxa"/>
            <w:gridSpan w:val="2"/>
            <w:vMerge/>
            <w:vAlign w:val="center"/>
          </w:tcPr>
          <w:p w14:paraId="5B1E4F80"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34DCC049" w14:textId="77777777" w:rsidR="00700D09" w:rsidRDefault="00D117CC">
            <w:pPr>
              <w:widowControl/>
              <w:ind w:leftChars="-50" w:left="-105" w:rightChars="-50" w:right="-105"/>
              <w:jc w:val="center"/>
              <w:rPr>
                <w:rFonts w:eastAsia="等线"/>
                <w:kern w:val="0"/>
                <w:sz w:val="18"/>
                <w:szCs w:val="18"/>
              </w:rPr>
            </w:pPr>
            <w:r>
              <w:rPr>
                <w:rFonts w:eastAsia="等线" w:hint="eastAsia"/>
                <w:kern w:val="0"/>
                <w:sz w:val="18"/>
                <w:szCs w:val="18"/>
              </w:rPr>
              <w:t>PSY31001</w:t>
            </w:r>
          </w:p>
        </w:tc>
        <w:tc>
          <w:tcPr>
            <w:tcW w:w="1579" w:type="dxa"/>
            <w:shd w:val="clear" w:color="auto" w:fill="auto"/>
            <w:vAlign w:val="center"/>
          </w:tcPr>
          <w:p w14:paraId="13C981BF"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专业实习与社会调查</w:t>
            </w:r>
          </w:p>
        </w:tc>
        <w:tc>
          <w:tcPr>
            <w:tcW w:w="396" w:type="dxa"/>
            <w:shd w:val="clear" w:color="auto" w:fill="auto"/>
            <w:vAlign w:val="center"/>
          </w:tcPr>
          <w:p w14:paraId="34832BF8" w14:textId="77777777" w:rsidR="00700D09" w:rsidRDefault="00D117CC">
            <w:pPr>
              <w:widowControl/>
              <w:jc w:val="center"/>
              <w:rPr>
                <w:kern w:val="0"/>
                <w:sz w:val="18"/>
                <w:szCs w:val="18"/>
              </w:rPr>
            </w:pPr>
            <w:r>
              <w:rPr>
                <w:kern w:val="0"/>
                <w:sz w:val="18"/>
                <w:szCs w:val="18"/>
              </w:rPr>
              <w:t>2</w:t>
            </w:r>
          </w:p>
        </w:tc>
        <w:tc>
          <w:tcPr>
            <w:tcW w:w="553" w:type="dxa"/>
            <w:shd w:val="clear" w:color="auto" w:fill="auto"/>
            <w:vAlign w:val="center"/>
          </w:tcPr>
          <w:p w14:paraId="273A89AF" w14:textId="77777777" w:rsidR="00700D09" w:rsidRDefault="00700D09">
            <w:pPr>
              <w:widowControl/>
              <w:jc w:val="center"/>
              <w:rPr>
                <w:kern w:val="0"/>
                <w:sz w:val="18"/>
                <w:szCs w:val="18"/>
              </w:rPr>
            </w:pPr>
          </w:p>
        </w:tc>
        <w:tc>
          <w:tcPr>
            <w:tcW w:w="553" w:type="dxa"/>
            <w:shd w:val="clear" w:color="auto" w:fill="auto"/>
            <w:vAlign w:val="center"/>
          </w:tcPr>
          <w:p w14:paraId="0BC0C815" w14:textId="77777777" w:rsidR="00700D09" w:rsidRDefault="00700D09">
            <w:pPr>
              <w:widowControl/>
              <w:jc w:val="center"/>
              <w:rPr>
                <w:kern w:val="0"/>
                <w:sz w:val="18"/>
                <w:szCs w:val="18"/>
              </w:rPr>
            </w:pPr>
          </w:p>
        </w:tc>
        <w:tc>
          <w:tcPr>
            <w:tcW w:w="554" w:type="dxa"/>
            <w:shd w:val="clear" w:color="auto" w:fill="auto"/>
            <w:vAlign w:val="center"/>
          </w:tcPr>
          <w:p w14:paraId="7DC8885F" w14:textId="77777777" w:rsidR="00700D09" w:rsidRDefault="00D117CC">
            <w:pPr>
              <w:widowControl/>
              <w:jc w:val="center"/>
              <w:rPr>
                <w:kern w:val="0"/>
                <w:sz w:val="18"/>
                <w:szCs w:val="18"/>
              </w:rPr>
            </w:pPr>
            <w:r>
              <w:rPr>
                <w:rFonts w:eastAsia="等线"/>
                <w:kern w:val="0"/>
                <w:sz w:val="18"/>
                <w:szCs w:val="18"/>
              </w:rPr>
              <w:t>√</w:t>
            </w:r>
          </w:p>
        </w:tc>
        <w:tc>
          <w:tcPr>
            <w:tcW w:w="554" w:type="dxa"/>
            <w:shd w:val="clear" w:color="auto" w:fill="auto"/>
            <w:vAlign w:val="center"/>
          </w:tcPr>
          <w:p w14:paraId="11248DF0" w14:textId="77777777" w:rsidR="00700D09" w:rsidRDefault="00D117CC">
            <w:pPr>
              <w:widowControl/>
              <w:jc w:val="center"/>
              <w:rPr>
                <w:kern w:val="0"/>
                <w:sz w:val="18"/>
                <w:szCs w:val="18"/>
              </w:rPr>
            </w:pPr>
            <w:r>
              <w:rPr>
                <w:rFonts w:eastAsia="等线"/>
                <w:kern w:val="0"/>
                <w:sz w:val="18"/>
                <w:szCs w:val="18"/>
              </w:rPr>
              <w:t>√</w:t>
            </w:r>
          </w:p>
        </w:tc>
        <w:tc>
          <w:tcPr>
            <w:tcW w:w="554" w:type="dxa"/>
            <w:shd w:val="clear" w:color="auto" w:fill="auto"/>
            <w:vAlign w:val="center"/>
          </w:tcPr>
          <w:p w14:paraId="4265F98B" w14:textId="77777777" w:rsidR="00700D09" w:rsidRDefault="00D117CC">
            <w:pPr>
              <w:widowControl/>
              <w:jc w:val="center"/>
              <w:rPr>
                <w:kern w:val="0"/>
                <w:sz w:val="18"/>
                <w:szCs w:val="18"/>
              </w:rPr>
            </w:pPr>
            <w:r>
              <w:rPr>
                <w:rFonts w:eastAsia="等线"/>
                <w:kern w:val="0"/>
                <w:sz w:val="18"/>
                <w:szCs w:val="18"/>
              </w:rPr>
              <w:t>√</w:t>
            </w:r>
          </w:p>
        </w:tc>
        <w:tc>
          <w:tcPr>
            <w:tcW w:w="550" w:type="dxa"/>
            <w:shd w:val="clear" w:color="auto" w:fill="auto"/>
            <w:vAlign w:val="center"/>
          </w:tcPr>
          <w:p w14:paraId="5D231CAA" w14:textId="77777777" w:rsidR="00700D09" w:rsidRDefault="00D117CC">
            <w:pPr>
              <w:widowControl/>
              <w:jc w:val="center"/>
              <w:rPr>
                <w:kern w:val="0"/>
                <w:sz w:val="18"/>
                <w:szCs w:val="18"/>
              </w:rPr>
            </w:pPr>
            <w:r>
              <w:rPr>
                <w:rFonts w:eastAsia="等线"/>
                <w:kern w:val="0"/>
                <w:sz w:val="18"/>
                <w:szCs w:val="18"/>
              </w:rPr>
              <w:t>√</w:t>
            </w:r>
          </w:p>
        </w:tc>
        <w:tc>
          <w:tcPr>
            <w:tcW w:w="529" w:type="dxa"/>
            <w:shd w:val="clear" w:color="auto" w:fill="auto"/>
            <w:vAlign w:val="center"/>
          </w:tcPr>
          <w:p w14:paraId="270F976D" w14:textId="77777777" w:rsidR="00700D09" w:rsidRDefault="00D117CC">
            <w:pPr>
              <w:widowControl/>
              <w:jc w:val="center"/>
              <w:rPr>
                <w:rFonts w:eastAsia="等线"/>
                <w:kern w:val="0"/>
                <w:sz w:val="18"/>
                <w:szCs w:val="18"/>
              </w:rPr>
            </w:pPr>
            <w:r>
              <w:rPr>
                <w:rFonts w:eastAsia="等线"/>
                <w:kern w:val="0"/>
                <w:sz w:val="18"/>
                <w:szCs w:val="18"/>
              </w:rPr>
              <w:t>√</w:t>
            </w:r>
          </w:p>
        </w:tc>
        <w:tc>
          <w:tcPr>
            <w:tcW w:w="529" w:type="dxa"/>
            <w:shd w:val="clear" w:color="auto" w:fill="auto"/>
            <w:vAlign w:val="center"/>
          </w:tcPr>
          <w:p w14:paraId="1C30F921" w14:textId="77777777" w:rsidR="00700D09" w:rsidRDefault="00D117CC">
            <w:pPr>
              <w:widowControl/>
              <w:jc w:val="center"/>
              <w:rPr>
                <w:kern w:val="0"/>
                <w:sz w:val="18"/>
                <w:szCs w:val="18"/>
              </w:rPr>
            </w:pPr>
            <w:r>
              <w:rPr>
                <w:rFonts w:eastAsia="等线"/>
                <w:kern w:val="0"/>
                <w:sz w:val="18"/>
                <w:szCs w:val="18"/>
              </w:rPr>
              <w:t>√</w:t>
            </w:r>
          </w:p>
        </w:tc>
        <w:tc>
          <w:tcPr>
            <w:tcW w:w="435" w:type="dxa"/>
            <w:shd w:val="clear" w:color="auto" w:fill="auto"/>
            <w:vAlign w:val="center"/>
          </w:tcPr>
          <w:p w14:paraId="1DD23A3C" w14:textId="77777777" w:rsidR="00700D09" w:rsidRDefault="00700D09">
            <w:pPr>
              <w:widowControl/>
              <w:jc w:val="center"/>
              <w:rPr>
                <w:kern w:val="0"/>
                <w:sz w:val="18"/>
                <w:szCs w:val="18"/>
              </w:rPr>
            </w:pPr>
          </w:p>
        </w:tc>
        <w:tc>
          <w:tcPr>
            <w:tcW w:w="486" w:type="dxa"/>
            <w:shd w:val="clear" w:color="auto" w:fill="auto"/>
            <w:vAlign w:val="center"/>
          </w:tcPr>
          <w:p w14:paraId="2510E212" w14:textId="77777777" w:rsidR="00700D09" w:rsidRDefault="00D117CC">
            <w:pPr>
              <w:widowControl/>
              <w:jc w:val="center"/>
              <w:rPr>
                <w:kern w:val="0"/>
                <w:sz w:val="18"/>
                <w:szCs w:val="18"/>
              </w:rPr>
            </w:pPr>
            <w:r>
              <w:rPr>
                <w:kern w:val="0"/>
                <w:sz w:val="18"/>
                <w:szCs w:val="18"/>
              </w:rPr>
              <w:t>64</w:t>
            </w:r>
          </w:p>
        </w:tc>
        <w:tc>
          <w:tcPr>
            <w:tcW w:w="434" w:type="dxa"/>
            <w:shd w:val="clear" w:color="auto" w:fill="auto"/>
            <w:vAlign w:val="center"/>
          </w:tcPr>
          <w:p w14:paraId="13BD90F4" w14:textId="77777777" w:rsidR="00700D09" w:rsidRDefault="00700D09">
            <w:pPr>
              <w:widowControl/>
              <w:jc w:val="center"/>
              <w:rPr>
                <w:kern w:val="0"/>
                <w:sz w:val="18"/>
                <w:szCs w:val="18"/>
              </w:rPr>
            </w:pPr>
          </w:p>
        </w:tc>
        <w:tc>
          <w:tcPr>
            <w:tcW w:w="440" w:type="dxa"/>
            <w:shd w:val="clear" w:color="auto" w:fill="auto"/>
            <w:noWrap/>
            <w:vAlign w:val="center"/>
          </w:tcPr>
          <w:p w14:paraId="6A6E8DE5"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3429AA40" w14:textId="77777777">
        <w:trPr>
          <w:trHeight w:val="490"/>
          <w:jc w:val="center"/>
        </w:trPr>
        <w:tc>
          <w:tcPr>
            <w:tcW w:w="1040" w:type="dxa"/>
            <w:gridSpan w:val="2"/>
            <w:vMerge/>
            <w:vAlign w:val="center"/>
          </w:tcPr>
          <w:p w14:paraId="618EA980" w14:textId="77777777" w:rsidR="00700D09" w:rsidRDefault="00700D09">
            <w:pPr>
              <w:widowControl/>
              <w:ind w:leftChars="-50" w:left="-105" w:rightChars="-50" w:right="-105"/>
              <w:jc w:val="left"/>
              <w:rPr>
                <w:rFonts w:eastAsia="黑体"/>
                <w:kern w:val="0"/>
                <w:sz w:val="18"/>
                <w:szCs w:val="18"/>
              </w:rPr>
            </w:pPr>
          </w:p>
        </w:tc>
        <w:tc>
          <w:tcPr>
            <w:tcW w:w="1094" w:type="dxa"/>
            <w:shd w:val="clear" w:color="auto" w:fill="auto"/>
            <w:vAlign w:val="center"/>
          </w:tcPr>
          <w:p w14:paraId="39098F5B" w14:textId="77777777" w:rsidR="00700D09" w:rsidRDefault="00D117CC">
            <w:pPr>
              <w:widowControl/>
              <w:ind w:leftChars="-50" w:left="-105" w:rightChars="-50" w:right="-105"/>
              <w:jc w:val="center"/>
              <w:rPr>
                <w:rFonts w:eastAsia="等线"/>
                <w:kern w:val="0"/>
                <w:sz w:val="18"/>
                <w:szCs w:val="18"/>
              </w:rPr>
            </w:pPr>
            <w:r>
              <w:rPr>
                <w:rFonts w:eastAsia="等线" w:hint="eastAsia"/>
                <w:kern w:val="0"/>
                <w:sz w:val="18"/>
                <w:szCs w:val="18"/>
              </w:rPr>
              <w:t>PSY32001</w:t>
            </w:r>
          </w:p>
        </w:tc>
        <w:tc>
          <w:tcPr>
            <w:tcW w:w="1579" w:type="dxa"/>
            <w:shd w:val="clear" w:color="auto" w:fill="auto"/>
            <w:vAlign w:val="center"/>
          </w:tcPr>
          <w:p w14:paraId="3ECD7990" w14:textId="77777777" w:rsidR="00700D09" w:rsidRDefault="00D117CC">
            <w:pPr>
              <w:widowControl/>
              <w:ind w:leftChars="-50" w:left="-105" w:rightChars="-50" w:right="-105"/>
              <w:jc w:val="center"/>
              <w:rPr>
                <w:rFonts w:eastAsia="宋体"/>
                <w:kern w:val="0"/>
                <w:sz w:val="18"/>
                <w:szCs w:val="18"/>
              </w:rPr>
            </w:pPr>
            <w:r>
              <w:rPr>
                <w:rFonts w:eastAsia="宋体" w:hint="eastAsia"/>
                <w:kern w:val="0"/>
                <w:sz w:val="18"/>
                <w:szCs w:val="18"/>
              </w:rPr>
              <w:t>毕业论文（设计）</w:t>
            </w:r>
          </w:p>
        </w:tc>
        <w:tc>
          <w:tcPr>
            <w:tcW w:w="396" w:type="dxa"/>
            <w:shd w:val="clear" w:color="auto" w:fill="auto"/>
            <w:vAlign w:val="center"/>
          </w:tcPr>
          <w:p w14:paraId="6BBD6B8B" w14:textId="77777777" w:rsidR="00700D09" w:rsidRDefault="00D117CC">
            <w:pPr>
              <w:widowControl/>
              <w:jc w:val="center"/>
              <w:rPr>
                <w:kern w:val="0"/>
                <w:sz w:val="18"/>
                <w:szCs w:val="18"/>
              </w:rPr>
            </w:pPr>
            <w:r>
              <w:rPr>
                <w:kern w:val="0"/>
                <w:sz w:val="18"/>
                <w:szCs w:val="18"/>
              </w:rPr>
              <w:t>4</w:t>
            </w:r>
          </w:p>
        </w:tc>
        <w:tc>
          <w:tcPr>
            <w:tcW w:w="553" w:type="dxa"/>
            <w:shd w:val="clear" w:color="auto" w:fill="auto"/>
            <w:vAlign w:val="center"/>
          </w:tcPr>
          <w:p w14:paraId="5CD3925B" w14:textId="77777777" w:rsidR="00700D09" w:rsidRDefault="00700D09">
            <w:pPr>
              <w:widowControl/>
              <w:jc w:val="center"/>
              <w:rPr>
                <w:rFonts w:eastAsia="等线"/>
                <w:kern w:val="0"/>
                <w:sz w:val="18"/>
                <w:szCs w:val="18"/>
              </w:rPr>
            </w:pPr>
          </w:p>
        </w:tc>
        <w:tc>
          <w:tcPr>
            <w:tcW w:w="553" w:type="dxa"/>
            <w:shd w:val="clear" w:color="auto" w:fill="auto"/>
            <w:vAlign w:val="center"/>
          </w:tcPr>
          <w:p w14:paraId="3BA28566" w14:textId="77777777" w:rsidR="00700D09" w:rsidRDefault="00700D09">
            <w:pPr>
              <w:widowControl/>
              <w:jc w:val="center"/>
              <w:rPr>
                <w:rFonts w:eastAsia="等线"/>
                <w:kern w:val="0"/>
                <w:sz w:val="18"/>
                <w:szCs w:val="18"/>
              </w:rPr>
            </w:pPr>
          </w:p>
        </w:tc>
        <w:tc>
          <w:tcPr>
            <w:tcW w:w="554" w:type="dxa"/>
            <w:shd w:val="clear" w:color="auto" w:fill="auto"/>
            <w:vAlign w:val="center"/>
          </w:tcPr>
          <w:p w14:paraId="64E479D0" w14:textId="77777777" w:rsidR="00700D09" w:rsidRDefault="00700D09">
            <w:pPr>
              <w:widowControl/>
              <w:jc w:val="center"/>
              <w:rPr>
                <w:rFonts w:eastAsia="等线"/>
                <w:kern w:val="0"/>
                <w:sz w:val="18"/>
                <w:szCs w:val="18"/>
              </w:rPr>
            </w:pPr>
          </w:p>
        </w:tc>
        <w:tc>
          <w:tcPr>
            <w:tcW w:w="554" w:type="dxa"/>
            <w:shd w:val="clear" w:color="auto" w:fill="auto"/>
            <w:vAlign w:val="center"/>
          </w:tcPr>
          <w:p w14:paraId="2C21FFA6" w14:textId="77777777" w:rsidR="00700D09" w:rsidRDefault="00700D09">
            <w:pPr>
              <w:widowControl/>
              <w:jc w:val="center"/>
              <w:rPr>
                <w:rFonts w:eastAsia="等线"/>
                <w:kern w:val="0"/>
                <w:sz w:val="18"/>
                <w:szCs w:val="18"/>
              </w:rPr>
            </w:pPr>
          </w:p>
        </w:tc>
        <w:tc>
          <w:tcPr>
            <w:tcW w:w="554" w:type="dxa"/>
            <w:shd w:val="clear" w:color="auto" w:fill="auto"/>
            <w:vAlign w:val="center"/>
          </w:tcPr>
          <w:p w14:paraId="2F594A0A" w14:textId="77777777" w:rsidR="00700D09" w:rsidRDefault="00700D09">
            <w:pPr>
              <w:widowControl/>
              <w:jc w:val="center"/>
              <w:rPr>
                <w:rFonts w:eastAsia="等线"/>
                <w:kern w:val="0"/>
                <w:sz w:val="18"/>
                <w:szCs w:val="18"/>
              </w:rPr>
            </w:pPr>
          </w:p>
        </w:tc>
        <w:tc>
          <w:tcPr>
            <w:tcW w:w="550" w:type="dxa"/>
            <w:shd w:val="clear" w:color="auto" w:fill="auto"/>
            <w:vAlign w:val="center"/>
          </w:tcPr>
          <w:p w14:paraId="0F7A2718" w14:textId="77777777" w:rsidR="00700D09" w:rsidRDefault="00700D09">
            <w:pPr>
              <w:widowControl/>
              <w:jc w:val="center"/>
              <w:rPr>
                <w:rFonts w:eastAsia="等线"/>
                <w:kern w:val="0"/>
                <w:sz w:val="18"/>
                <w:szCs w:val="18"/>
              </w:rPr>
            </w:pPr>
          </w:p>
        </w:tc>
        <w:tc>
          <w:tcPr>
            <w:tcW w:w="529" w:type="dxa"/>
            <w:shd w:val="clear" w:color="auto" w:fill="auto"/>
            <w:vAlign w:val="center"/>
          </w:tcPr>
          <w:p w14:paraId="5C3A85CE" w14:textId="77777777" w:rsidR="00700D09" w:rsidRDefault="00700D09">
            <w:pPr>
              <w:widowControl/>
              <w:jc w:val="center"/>
              <w:rPr>
                <w:rFonts w:eastAsia="等线"/>
                <w:kern w:val="0"/>
                <w:sz w:val="18"/>
                <w:szCs w:val="18"/>
              </w:rPr>
            </w:pPr>
          </w:p>
        </w:tc>
        <w:tc>
          <w:tcPr>
            <w:tcW w:w="529" w:type="dxa"/>
            <w:shd w:val="clear" w:color="auto" w:fill="auto"/>
            <w:vAlign w:val="center"/>
          </w:tcPr>
          <w:p w14:paraId="4C2C119E" w14:textId="77777777" w:rsidR="00700D09" w:rsidRDefault="00D117CC">
            <w:pPr>
              <w:widowControl/>
              <w:jc w:val="center"/>
              <w:rPr>
                <w:kern w:val="0"/>
                <w:sz w:val="18"/>
                <w:szCs w:val="18"/>
              </w:rPr>
            </w:pPr>
            <w:r>
              <w:rPr>
                <w:kern w:val="0"/>
                <w:sz w:val="18"/>
                <w:szCs w:val="18"/>
              </w:rPr>
              <w:t>4</w:t>
            </w:r>
          </w:p>
        </w:tc>
        <w:tc>
          <w:tcPr>
            <w:tcW w:w="435" w:type="dxa"/>
            <w:shd w:val="clear" w:color="auto" w:fill="auto"/>
            <w:vAlign w:val="center"/>
          </w:tcPr>
          <w:p w14:paraId="51ACB5CF" w14:textId="77777777" w:rsidR="00700D09" w:rsidRDefault="00700D09">
            <w:pPr>
              <w:widowControl/>
              <w:jc w:val="center"/>
              <w:rPr>
                <w:kern w:val="0"/>
                <w:sz w:val="18"/>
                <w:szCs w:val="18"/>
              </w:rPr>
            </w:pPr>
          </w:p>
        </w:tc>
        <w:tc>
          <w:tcPr>
            <w:tcW w:w="486" w:type="dxa"/>
            <w:shd w:val="clear" w:color="auto" w:fill="auto"/>
            <w:vAlign w:val="center"/>
          </w:tcPr>
          <w:p w14:paraId="69C7B71D" w14:textId="77777777" w:rsidR="00700D09" w:rsidRDefault="00D117CC">
            <w:pPr>
              <w:widowControl/>
              <w:jc w:val="center"/>
              <w:rPr>
                <w:kern w:val="0"/>
                <w:sz w:val="18"/>
                <w:szCs w:val="18"/>
              </w:rPr>
            </w:pPr>
            <w:r>
              <w:rPr>
                <w:kern w:val="0"/>
                <w:sz w:val="18"/>
                <w:szCs w:val="18"/>
              </w:rPr>
              <w:t>128</w:t>
            </w:r>
          </w:p>
        </w:tc>
        <w:tc>
          <w:tcPr>
            <w:tcW w:w="434" w:type="dxa"/>
            <w:shd w:val="clear" w:color="auto" w:fill="auto"/>
            <w:vAlign w:val="center"/>
          </w:tcPr>
          <w:p w14:paraId="2DC8C979" w14:textId="77777777" w:rsidR="00700D09" w:rsidRDefault="00700D09">
            <w:pPr>
              <w:widowControl/>
              <w:jc w:val="center"/>
              <w:rPr>
                <w:kern w:val="0"/>
                <w:sz w:val="18"/>
                <w:szCs w:val="18"/>
              </w:rPr>
            </w:pPr>
          </w:p>
        </w:tc>
        <w:tc>
          <w:tcPr>
            <w:tcW w:w="440" w:type="dxa"/>
            <w:shd w:val="clear" w:color="auto" w:fill="auto"/>
            <w:noWrap/>
            <w:vAlign w:val="center"/>
          </w:tcPr>
          <w:p w14:paraId="0AE5FD0E" w14:textId="77777777" w:rsidR="00700D09" w:rsidRDefault="00D117CC">
            <w:pPr>
              <w:widowControl/>
              <w:jc w:val="center"/>
              <w:rPr>
                <w:rFonts w:eastAsia="等线"/>
                <w:kern w:val="0"/>
                <w:sz w:val="18"/>
                <w:szCs w:val="18"/>
              </w:rPr>
            </w:pPr>
            <w:r>
              <w:rPr>
                <w:rFonts w:eastAsia="等线"/>
                <w:kern w:val="0"/>
                <w:sz w:val="18"/>
                <w:szCs w:val="18"/>
              </w:rPr>
              <w:t>√</w:t>
            </w:r>
          </w:p>
        </w:tc>
      </w:tr>
      <w:tr w:rsidR="00700D09" w14:paraId="6482F8CB" w14:textId="77777777">
        <w:trPr>
          <w:trHeight w:val="290"/>
          <w:jc w:val="center"/>
        </w:trPr>
        <w:tc>
          <w:tcPr>
            <w:tcW w:w="1040" w:type="dxa"/>
            <w:gridSpan w:val="2"/>
            <w:shd w:val="clear" w:color="auto" w:fill="auto"/>
            <w:vAlign w:val="center"/>
          </w:tcPr>
          <w:p w14:paraId="3D751A83"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小计</w:t>
            </w:r>
          </w:p>
        </w:tc>
        <w:tc>
          <w:tcPr>
            <w:tcW w:w="9240" w:type="dxa"/>
            <w:gridSpan w:val="15"/>
            <w:shd w:val="clear" w:color="auto" w:fill="auto"/>
            <w:vAlign w:val="center"/>
          </w:tcPr>
          <w:p w14:paraId="5086F572" w14:textId="77777777" w:rsidR="00700D09" w:rsidRDefault="00D117CC">
            <w:pPr>
              <w:widowControl/>
              <w:ind w:leftChars="-50" w:left="-105" w:rightChars="-50" w:right="-105"/>
              <w:jc w:val="center"/>
              <w:rPr>
                <w:b/>
                <w:bCs/>
                <w:kern w:val="0"/>
                <w:sz w:val="18"/>
                <w:szCs w:val="18"/>
              </w:rPr>
            </w:pPr>
            <w:r>
              <w:rPr>
                <w:kern w:val="0"/>
                <w:sz w:val="18"/>
                <w:szCs w:val="18"/>
              </w:rPr>
              <w:t>≥</w:t>
            </w:r>
            <w:r>
              <w:rPr>
                <w:b/>
                <w:bCs/>
                <w:kern w:val="0"/>
                <w:sz w:val="18"/>
                <w:szCs w:val="18"/>
              </w:rPr>
              <w:t>96</w:t>
            </w:r>
          </w:p>
        </w:tc>
      </w:tr>
    </w:tbl>
    <w:p w14:paraId="0F8F708C" w14:textId="77777777" w:rsidR="00700D09" w:rsidRDefault="00700D09">
      <w:pPr>
        <w:spacing w:beforeLines="50" w:before="156"/>
        <w:rPr>
          <w:rFonts w:ascii="黑体" w:eastAsia="黑体" w:hAnsi="黑体"/>
          <w:sz w:val="28"/>
        </w:rPr>
      </w:pPr>
    </w:p>
    <w:p w14:paraId="0CDD5473" w14:textId="77777777" w:rsidR="00700D09" w:rsidRDefault="00700D09">
      <w:pPr>
        <w:spacing w:beforeLines="50" w:before="156"/>
        <w:rPr>
          <w:rFonts w:ascii="黑体" w:eastAsia="黑体" w:hAnsi="黑体"/>
          <w:sz w:val="28"/>
        </w:rPr>
      </w:pPr>
    </w:p>
    <w:p w14:paraId="21FD6BFD" w14:textId="77777777" w:rsidR="00700D09" w:rsidRDefault="00D117CC">
      <w:pPr>
        <w:spacing w:beforeLines="50" w:before="156"/>
        <w:ind w:firstLineChars="200" w:firstLine="560"/>
        <w:rPr>
          <w:rFonts w:ascii="黑体" w:eastAsia="黑体" w:hAnsi="黑体"/>
          <w:sz w:val="28"/>
        </w:rPr>
      </w:pPr>
      <w:r>
        <w:rPr>
          <w:rFonts w:ascii="黑体" w:eastAsia="黑体" w:hAnsi="黑体"/>
          <w:sz w:val="28"/>
        </w:rPr>
        <w:lastRenderedPageBreak/>
        <w:fldChar w:fldCharType="begin"/>
      </w:r>
      <w:r>
        <w:rPr>
          <w:rFonts w:ascii="黑体" w:eastAsia="黑体" w:hAnsi="黑体" w:hint="eastAsia"/>
          <w:sz w:val="28"/>
        </w:rPr>
        <w:instrText>= 3 \* GB4</w:instrText>
      </w:r>
      <w:r>
        <w:rPr>
          <w:rFonts w:ascii="黑体" w:eastAsia="黑体" w:hAnsi="黑体"/>
          <w:sz w:val="28"/>
        </w:rPr>
        <w:fldChar w:fldCharType="separate"/>
      </w:r>
      <w:r>
        <w:rPr>
          <w:rFonts w:ascii="黑体" w:eastAsia="黑体" w:hAnsi="黑体" w:hint="eastAsia"/>
          <w:sz w:val="28"/>
        </w:rPr>
        <w:t>㈢</w:t>
      </w:r>
      <w:r>
        <w:rPr>
          <w:rFonts w:ascii="黑体" w:eastAsia="黑体" w:hAnsi="黑体"/>
          <w:sz w:val="28"/>
        </w:rPr>
        <w:fldChar w:fldCharType="end"/>
      </w:r>
      <w:r>
        <w:rPr>
          <w:rFonts w:ascii="黑体" w:eastAsia="黑体" w:hAnsi="黑体" w:hint="eastAsia"/>
          <w:sz w:val="28"/>
        </w:rPr>
        <w:t>拔尖创新人才模块</w:t>
      </w: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873"/>
        <w:gridCol w:w="2025"/>
        <w:gridCol w:w="396"/>
        <w:gridCol w:w="490"/>
        <w:gridCol w:w="490"/>
        <w:gridCol w:w="490"/>
        <w:gridCol w:w="490"/>
        <w:gridCol w:w="529"/>
        <w:gridCol w:w="490"/>
        <w:gridCol w:w="490"/>
        <w:gridCol w:w="490"/>
        <w:gridCol w:w="495"/>
        <w:gridCol w:w="495"/>
        <w:gridCol w:w="495"/>
        <w:gridCol w:w="500"/>
      </w:tblGrid>
      <w:tr w:rsidR="00700D09" w14:paraId="4B5B6FCE" w14:textId="77777777">
        <w:trPr>
          <w:trHeight w:val="280"/>
          <w:jc w:val="center"/>
        </w:trPr>
        <w:tc>
          <w:tcPr>
            <w:tcW w:w="819" w:type="dxa"/>
            <w:vMerge w:val="restart"/>
            <w:shd w:val="clear" w:color="auto" w:fill="auto"/>
            <w:vAlign w:val="center"/>
          </w:tcPr>
          <w:p w14:paraId="122482D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课程类别</w:t>
            </w:r>
          </w:p>
        </w:tc>
        <w:tc>
          <w:tcPr>
            <w:tcW w:w="873" w:type="dxa"/>
            <w:vMerge w:val="restart"/>
            <w:shd w:val="clear" w:color="auto" w:fill="auto"/>
            <w:vAlign w:val="center"/>
          </w:tcPr>
          <w:p w14:paraId="1DBBE884"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课程编号</w:t>
            </w:r>
          </w:p>
        </w:tc>
        <w:tc>
          <w:tcPr>
            <w:tcW w:w="2025" w:type="dxa"/>
            <w:vMerge w:val="restart"/>
            <w:shd w:val="clear" w:color="auto" w:fill="auto"/>
            <w:vAlign w:val="center"/>
          </w:tcPr>
          <w:p w14:paraId="4CD3E033"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课程名称</w:t>
            </w:r>
          </w:p>
        </w:tc>
        <w:tc>
          <w:tcPr>
            <w:tcW w:w="396" w:type="dxa"/>
            <w:vMerge w:val="restart"/>
            <w:shd w:val="clear" w:color="auto" w:fill="auto"/>
            <w:vAlign w:val="center"/>
          </w:tcPr>
          <w:p w14:paraId="774CF2F8" w14:textId="77777777" w:rsidR="00700D09" w:rsidRDefault="00D117CC">
            <w:pPr>
              <w:widowControl/>
              <w:jc w:val="center"/>
              <w:rPr>
                <w:rFonts w:eastAsia="黑体"/>
                <w:kern w:val="0"/>
                <w:sz w:val="18"/>
                <w:szCs w:val="18"/>
              </w:rPr>
            </w:pPr>
            <w:r>
              <w:rPr>
                <w:rFonts w:eastAsia="黑体"/>
                <w:kern w:val="0"/>
                <w:sz w:val="18"/>
                <w:szCs w:val="18"/>
              </w:rPr>
              <w:t>学分</w:t>
            </w:r>
          </w:p>
        </w:tc>
        <w:tc>
          <w:tcPr>
            <w:tcW w:w="3959" w:type="dxa"/>
            <w:gridSpan w:val="8"/>
            <w:shd w:val="clear" w:color="auto" w:fill="auto"/>
            <w:vAlign w:val="center"/>
          </w:tcPr>
          <w:p w14:paraId="5E120A41" w14:textId="77777777" w:rsidR="00700D09" w:rsidRDefault="00D117CC">
            <w:pPr>
              <w:widowControl/>
              <w:jc w:val="center"/>
              <w:rPr>
                <w:rFonts w:eastAsia="黑体"/>
                <w:kern w:val="0"/>
                <w:sz w:val="18"/>
                <w:szCs w:val="18"/>
              </w:rPr>
            </w:pPr>
            <w:r>
              <w:rPr>
                <w:rFonts w:eastAsia="黑体"/>
                <w:kern w:val="0"/>
                <w:sz w:val="18"/>
                <w:szCs w:val="18"/>
              </w:rPr>
              <w:t>开课学期和周学时</w:t>
            </w:r>
          </w:p>
        </w:tc>
        <w:tc>
          <w:tcPr>
            <w:tcW w:w="990" w:type="dxa"/>
            <w:gridSpan w:val="2"/>
            <w:shd w:val="clear" w:color="auto" w:fill="auto"/>
            <w:vAlign w:val="center"/>
          </w:tcPr>
          <w:p w14:paraId="75204AAF" w14:textId="77777777" w:rsidR="00700D09" w:rsidRDefault="00D117CC">
            <w:pPr>
              <w:widowControl/>
              <w:jc w:val="center"/>
              <w:rPr>
                <w:rFonts w:eastAsia="黑体"/>
                <w:kern w:val="0"/>
                <w:sz w:val="18"/>
                <w:szCs w:val="18"/>
              </w:rPr>
            </w:pPr>
            <w:r>
              <w:rPr>
                <w:rFonts w:eastAsia="黑体"/>
                <w:kern w:val="0"/>
                <w:sz w:val="18"/>
                <w:szCs w:val="18"/>
              </w:rPr>
              <w:t>总学时</w:t>
            </w:r>
          </w:p>
        </w:tc>
        <w:tc>
          <w:tcPr>
            <w:tcW w:w="995" w:type="dxa"/>
            <w:gridSpan w:val="2"/>
            <w:shd w:val="clear" w:color="auto" w:fill="auto"/>
            <w:vAlign w:val="center"/>
          </w:tcPr>
          <w:p w14:paraId="72DE0B11" w14:textId="77777777" w:rsidR="00700D09" w:rsidRDefault="00D117CC">
            <w:pPr>
              <w:widowControl/>
              <w:jc w:val="center"/>
              <w:rPr>
                <w:rFonts w:eastAsia="黑体"/>
                <w:kern w:val="0"/>
                <w:sz w:val="18"/>
                <w:szCs w:val="18"/>
              </w:rPr>
            </w:pPr>
            <w:r>
              <w:rPr>
                <w:rFonts w:eastAsia="黑体"/>
                <w:kern w:val="0"/>
                <w:sz w:val="18"/>
                <w:szCs w:val="18"/>
              </w:rPr>
              <w:t>考核方式</w:t>
            </w:r>
          </w:p>
        </w:tc>
      </w:tr>
      <w:tr w:rsidR="00700D09" w14:paraId="4C778FA2" w14:textId="77777777">
        <w:trPr>
          <w:trHeight w:val="300"/>
          <w:jc w:val="center"/>
        </w:trPr>
        <w:tc>
          <w:tcPr>
            <w:tcW w:w="819" w:type="dxa"/>
            <w:vMerge/>
            <w:vAlign w:val="center"/>
          </w:tcPr>
          <w:p w14:paraId="0DDD0995" w14:textId="77777777" w:rsidR="00700D09" w:rsidRDefault="00700D09">
            <w:pPr>
              <w:widowControl/>
              <w:ind w:leftChars="-50" w:left="-105" w:rightChars="-50" w:right="-105"/>
              <w:jc w:val="left"/>
              <w:rPr>
                <w:rFonts w:eastAsia="黑体"/>
                <w:kern w:val="0"/>
                <w:sz w:val="18"/>
                <w:szCs w:val="18"/>
              </w:rPr>
            </w:pPr>
          </w:p>
        </w:tc>
        <w:tc>
          <w:tcPr>
            <w:tcW w:w="873" w:type="dxa"/>
            <w:vMerge/>
            <w:vAlign w:val="center"/>
          </w:tcPr>
          <w:p w14:paraId="73C54123" w14:textId="77777777" w:rsidR="00700D09" w:rsidRDefault="00700D09">
            <w:pPr>
              <w:widowControl/>
              <w:ind w:leftChars="-50" w:left="-105" w:rightChars="-50" w:right="-105"/>
              <w:jc w:val="left"/>
              <w:rPr>
                <w:rFonts w:eastAsia="黑体"/>
                <w:kern w:val="0"/>
                <w:sz w:val="18"/>
                <w:szCs w:val="18"/>
              </w:rPr>
            </w:pPr>
          </w:p>
        </w:tc>
        <w:tc>
          <w:tcPr>
            <w:tcW w:w="2025" w:type="dxa"/>
            <w:vMerge/>
            <w:vAlign w:val="center"/>
          </w:tcPr>
          <w:p w14:paraId="7160DBC4" w14:textId="77777777" w:rsidR="00700D09" w:rsidRDefault="00700D09">
            <w:pPr>
              <w:widowControl/>
              <w:ind w:leftChars="-50" w:left="-105" w:rightChars="-50" w:right="-105"/>
              <w:jc w:val="left"/>
              <w:rPr>
                <w:rFonts w:eastAsia="黑体"/>
                <w:kern w:val="0"/>
                <w:sz w:val="18"/>
                <w:szCs w:val="18"/>
              </w:rPr>
            </w:pPr>
          </w:p>
        </w:tc>
        <w:tc>
          <w:tcPr>
            <w:tcW w:w="396" w:type="dxa"/>
            <w:vMerge/>
            <w:vAlign w:val="center"/>
          </w:tcPr>
          <w:p w14:paraId="2BDBD861" w14:textId="77777777" w:rsidR="00700D09" w:rsidRDefault="00700D09">
            <w:pPr>
              <w:widowControl/>
              <w:jc w:val="left"/>
              <w:rPr>
                <w:rFonts w:eastAsia="黑体"/>
                <w:kern w:val="0"/>
                <w:sz w:val="18"/>
                <w:szCs w:val="18"/>
              </w:rPr>
            </w:pPr>
          </w:p>
        </w:tc>
        <w:tc>
          <w:tcPr>
            <w:tcW w:w="980" w:type="dxa"/>
            <w:gridSpan w:val="2"/>
            <w:shd w:val="clear" w:color="auto" w:fill="auto"/>
            <w:vAlign w:val="center"/>
          </w:tcPr>
          <w:p w14:paraId="2C08C38D" w14:textId="77777777" w:rsidR="00700D09" w:rsidRDefault="00D117CC">
            <w:pPr>
              <w:widowControl/>
              <w:jc w:val="center"/>
              <w:rPr>
                <w:rFonts w:eastAsia="黑体"/>
                <w:kern w:val="0"/>
                <w:sz w:val="18"/>
                <w:szCs w:val="18"/>
              </w:rPr>
            </w:pPr>
            <w:r>
              <w:rPr>
                <w:rFonts w:eastAsia="黑体"/>
                <w:kern w:val="0"/>
                <w:sz w:val="18"/>
                <w:szCs w:val="18"/>
              </w:rPr>
              <w:t>第一学年</w:t>
            </w:r>
          </w:p>
        </w:tc>
        <w:tc>
          <w:tcPr>
            <w:tcW w:w="980" w:type="dxa"/>
            <w:gridSpan w:val="2"/>
            <w:shd w:val="clear" w:color="auto" w:fill="auto"/>
            <w:vAlign w:val="center"/>
          </w:tcPr>
          <w:p w14:paraId="6742C88B" w14:textId="77777777" w:rsidR="00700D09" w:rsidRDefault="00D117CC">
            <w:pPr>
              <w:widowControl/>
              <w:jc w:val="center"/>
              <w:rPr>
                <w:rFonts w:eastAsia="黑体"/>
                <w:kern w:val="0"/>
                <w:sz w:val="18"/>
                <w:szCs w:val="18"/>
              </w:rPr>
            </w:pPr>
            <w:r>
              <w:rPr>
                <w:rFonts w:eastAsia="黑体"/>
                <w:kern w:val="0"/>
                <w:sz w:val="18"/>
                <w:szCs w:val="18"/>
              </w:rPr>
              <w:t>第二学年</w:t>
            </w:r>
          </w:p>
        </w:tc>
        <w:tc>
          <w:tcPr>
            <w:tcW w:w="1019" w:type="dxa"/>
            <w:gridSpan w:val="2"/>
            <w:shd w:val="clear" w:color="auto" w:fill="auto"/>
            <w:vAlign w:val="center"/>
          </w:tcPr>
          <w:p w14:paraId="081471EA" w14:textId="77777777" w:rsidR="00700D09" w:rsidRDefault="00D117CC">
            <w:pPr>
              <w:widowControl/>
              <w:jc w:val="center"/>
              <w:rPr>
                <w:rFonts w:eastAsia="黑体"/>
                <w:kern w:val="0"/>
                <w:sz w:val="18"/>
                <w:szCs w:val="18"/>
              </w:rPr>
            </w:pPr>
            <w:r>
              <w:rPr>
                <w:rFonts w:eastAsia="黑体"/>
                <w:kern w:val="0"/>
                <w:sz w:val="18"/>
                <w:szCs w:val="18"/>
              </w:rPr>
              <w:t>第三学年</w:t>
            </w:r>
          </w:p>
        </w:tc>
        <w:tc>
          <w:tcPr>
            <w:tcW w:w="980" w:type="dxa"/>
            <w:gridSpan w:val="2"/>
            <w:shd w:val="clear" w:color="auto" w:fill="auto"/>
            <w:vAlign w:val="center"/>
          </w:tcPr>
          <w:p w14:paraId="1362C353" w14:textId="77777777" w:rsidR="00700D09" w:rsidRDefault="00D117CC">
            <w:pPr>
              <w:widowControl/>
              <w:jc w:val="center"/>
              <w:rPr>
                <w:rFonts w:eastAsia="黑体"/>
                <w:kern w:val="0"/>
                <w:sz w:val="18"/>
                <w:szCs w:val="18"/>
              </w:rPr>
            </w:pPr>
            <w:r>
              <w:rPr>
                <w:rFonts w:eastAsia="黑体"/>
                <w:kern w:val="0"/>
                <w:sz w:val="18"/>
                <w:szCs w:val="18"/>
              </w:rPr>
              <w:t>第四学年</w:t>
            </w:r>
          </w:p>
        </w:tc>
        <w:tc>
          <w:tcPr>
            <w:tcW w:w="495" w:type="dxa"/>
            <w:vMerge w:val="restart"/>
            <w:shd w:val="clear" w:color="auto" w:fill="auto"/>
            <w:vAlign w:val="center"/>
          </w:tcPr>
          <w:p w14:paraId="4EEC0C29" w14:textId="77777777" w:rsidR="00700D09" w:rsidRDefault="00D117CC">
            <w:pPr>
              <w:widowControl/>
              <w:jc w:val="center"/>
              <w:rPr>
                <w:rFonts w:eastAsia="黑体"/>
                <w:kern w:val="0"/>
                <w:sz w:val="18"/>
                <w:szCs w:val="18"/>
              </w:rPr>
            </w:pPr>
            <w:r>
              <w:rPr>
                <w:rFonts w:eastAsia="黑体"/>
                <w:kern w:val="0"/>
                <w:sz w:val="18"/>
                <w:szCs w:val="18"/>
              </w:rPr>
              <w:t>理论</w:t>
            </w:r>
          </w:p>
        </w:tc>
        <w:tc>
          <w:tcPr>
            <w:tcW w:w="495" w:type="dxa"/>
            <w:vMerge w:val="restart"/>
            <w:shd w:val="clear" w:color="auto" w:fill="auto"/>
            <w:vAlign w:val="center"/>
          </w:tcPr>
          <w:p w14:paraId="509B65E6" w14:textId="77777777" w:rsidR="00700D09" w:rsidRDefault="00D117CC">
            <w:pPr>
              <w:widowControl/>
              <w:jc w:val="center"/>
              <w:rPr>
                <w:rFonts w:eastAsia="黑体"/>
                <w:kern w:val="0"/>
                <w:sz w:val="18"/>
                <w:szCs w:val="18"/>
              </w:rPr>
            </w:pPr>
            <w:r>
              <w:rPr>
                <w:rFonts w:eastAsia="黑体"/>
                <w:kern w:val="0"/>
                <w:sz w:val="18"/>
                <w:szCs w:val="18"/>
              </w:rPr>
              <w:t>实践</w:t>
            </w:r>
          </w:p>
        </w:tc>
        <w:tc>
          <w:tcPr>
            <w:tcW w:w="495" w:type="dxa"/>
            <w:vMerge w:val="restart"/>
            <w:shd w:val="clear" w:color="auto" w:fill="auto"/>
            <w:vAlign w:val="center"/>
          </w:tcPr>
          <w:p w14:paraId="74A0FCB2" w14:textId="77777777" w:rsidR="00700D09" w:rsidRDefault="00D117CC">
            <w:pPr>
              <w:widowControl/>
              <w:jc w:val="center"/>
              <w:rPr>
                <w:rFonts w:eastAsia="黑体"/>
                <w:kern w:val="0"/>
                <w:sz w:val="18"/>
                <w:szCs w:val="18"/>
              </w:rPr>
            </w:pPr>
            <w:r>
              <w:rPr>
                <w:rFonts w:eastAsia="黑体"/>
                <w:kern w:val="0"/>
                <w:sz w:val="18"/>
                <w:szCs w:val="18"/>
              </w:rPr>
              <w:t>考试</w:t>
            </w:r>
          </w:p>
        </w:tc>
        <w:tc>
          <w:tcPr>
            <w:tcW w:w="500" w:type="dxa"/>
            <w:vMerge w:val="restart"/>
            <w:shd w:val="clear" w:color="auto" w:fill="auto"/>
            <w:vAlign w:val="center"/>
          </w:tcPr>
          <w:p w14:paraId="5F0B3831" w14:textId="77777777" w:rsidR="00700D09" w:rsidRDefault="00D117CC">
            <w:pPr>
              <w:widowControl/>
              <w:jc w:val="center"/>
              <w:rPr>
                <w:rFonts w:eastAsia="黑体"/>
                <w:kern w:val="0"/>
                <w:sz w:val="18"/>
                <w:szCs w:val="18"/>
              </w:rPr>
            </w:pPr>
            <w:r>
              <w:rPr>
                <w:rFonts w:eastAsia="黑体"/>
                <w:kern w:val="0"/>
                <w:sz w:val="18"/>
                <w:szCs w:val="18"/>
              </w:rPr>
              <w:t>考查</w:t>
            </w:r>
          </w:p>
        </w:tc>
      </w:tr>
      <w:tr w:rsidR="00700D09" w14:paraId="64D98461" w14:textId="77777777">
        <w:trPr>
          <w:trHeight w:val="290"/>
          <w:jc w:val="center"/>
        </w:trPr>
        <w:tc>
          <w:tcPr>
            <w:tcW w:w="819" w:type="dxa"/>
            <w:vMerge/>
            <w:vAlign w:val="center"/>
          </w:tcPr>
          <w:p w14:paraId="21CE1FE8" w14:textId="77777777" w:rsidR="00700D09" w:rsidRDefault="00700D09">
            <w:pPr>
              <w:widowControl/>
              <w:ind w:leftChars="-50" w:left="-105" w:rightChars="-50" w:right="-105"/>
              <w:jc w:val="left"/>
              <w:rPr>
                <w:rFonts w:eastAsia="黑体"/>
                <w:kern w:val="0"/>
                <w:sz w:val="18"/>
                <w:szCs w:val="18"/>
              </w:rPr>
            </w:pPr>
          </w:p>
        </w:tc>
        <w:tc>
          <w:tcPr>
            <w:tcW w:w="873" w:type="dxa"/>
            <w:vMerge/>
            <w:vAlign w:val="center"/>
          </w:tcPr>
          <w:p w14:paraId="7BAAC9E4" w14:textId="77777777" w:rsidR="00700D09" w:rsidRDefault="00700D09">
            <w:pPr>
              <w:widowControl/>
              <w:ind w:leftChars="-50" w:left="-105" w:rightChars="-50" w:right="-105"/>
              <w:jc w:val="left"/>
              <w:rPr>
                <w:rFonts w:eastAsia="黑体"/>
                <w:kern w:val="0"/>
                <w:sz w:val="18"/>
                <w:szCs w:val="18"/>
              </w:rPr>
            </w:pPr>
          </w:p>
        </w:tc>
        <w:tc>
          <w:tcPr>
            <w:tcW w:w="2025" w:type="dxa"/>
            <w:vMerge/>
            <w:vAlign w:val="center"/>
          </w:tcPr>
          <w:p w14:paraId="62101C06" w14:textId="77777777" w:rsidR="00700D09" w:rsidRDefault="00700D09">
            <w:pPr>
              <w:widowControl/>
              <w:ind w:leftChars="-50" w:left="-105" w:rightChars="-50" w:right="-105"/>
              <w:jc w:val="left"/>
              <w:rPr>
                <w:rFonts w:eastAsia="黑体"/>
                <w:kern w:val="0"/>
                <w:sz w:val="18"/>
                <w:szCs w:val="18"/>
              </w:rPr>
            </w:pPr>
          </w:p>
        </w:tc>
        <w:tc>
          <w:tcPr>
            <w:tcW w:w="396" w:type="dxa"/>
            <w:vMerge/>
            <w:vAlign w:val="center"/>
          </w:tcPr>
          <w:p w14:paraId="1F0FF71C" w14:textId="77777777" w:rsidR="00700D09" w:rsidRDefault="00700D09">
            <w:pPr>
              <w:widowControl/>
              <w:jc w:val="left"/>
              <w:rPr>
                <w:rFonts w:eastAsia="黑体"/>
                <w:kern w:val="0"/>
                <w:sz w:val="18"/>
                <w:szCs w:val="18"/>
              </w:rPr>
            </w:pPr>
          </w:p>
        </w:tc>
        <w:tc>
          <w:tcPr>
            <w:tcW w:w="490" w:type="dxa"/>
            <w:shd w:val="clear" w:color="auto" w:fill="auto"/>
            <w:vAlign w:val="center"/>
          </w:tcPr>
          <w:p w14:paraId="4287BA59" w14:textId="77777777" w:rsidR="00700D09" w:rsidRDefault="00D117CC">
            <w:pPr>
              <w:widowControl/>
              <w:jc w:val="center"/>
              <w:rPr>
                <w:rFonts w:eastAsia="黑体"/>
                <w:kern w:val="0"/>
                <w:sz w:val="18"/>
                <w:szCs w:val="18"/>
              </w:rPr>
            </w:pPr>
            <w:r>
              <w:rPr>
                <w:rFonts w:eastAsia="黑体"/>
                <w:kern w:val="0"/>
                <w:sz w:val="18"/>
                <w:szCs w:val="18"/>
              </w:rPr>
              <w:t>1</w:t>
            </w:r>
          </w:p>
        </w:tc>
        <w:tc>
          <w:tcPr>
            <w:tcW w:w="490" w:type="dxa"/>
            <w:shd w:val="clear" w:color="auto" w:fill="auto"/>
            <w:vAlign w:val="center"/>
          </w:tcPr>
          <w:p w14:paraId="6C04C59E" w14:textId="77777777" w:rsidR="00700D09" w:rsidRDefault="00D117CC">
            <w:pPr>
              <w:widowControl/>
              <w:jc w:val="center"/>
              <w:rPr>
                <w:rFonts w:eastAsia="黑体"/>
                <w:kern w:val="0"/>
                <w:sz w:val="18"/>
                <w:szCs w:val="18"/>
              </w:rPr>
            </w:pPr>
            <w:r>
              <w:rPr>
                <w:rFonts w:eastAsia="黑体"/>
                <w:kern w:val="0"/>
                <w:sz w:val="18"/>
                <w:szCs w:val="18"/>
              </w:rPr>
              <w:t>2</w:t>
            </w:r>
          </w:p>
        </w:tc>
        <w:tc>
          <w:tcPr>
            <w:tcW w:w="490" w:type="dxa"/>
            <w:shd w:val="clear" w:color="auto" w:fill="auto"/>
            <w:vAlign w:val="center"/>
          </w:tcPr>
          <w:p w14:paraId="0E1E1DB6" w14:textId="77777777" w:rsidR="00700D09" w:rsidRDefault="00D117CC">
            <w:pPr>
              <w:widowControl/>
              <w:jc w:val="center"/>
              <w:rPr>
                <w:rFonts w:eastAsia="黑体"/>
                <w:kern w:val="0"/>
                <w:sz w:val="18"/>
                <w:szCs w:val="18"/>
              </w:rPr>
            </w:pPr>
            <w:r>
              <w:rPr>
                <w:rFonts w:eastAsia="黑体"/>
                <w:kern w:val="0"/>
                <w:sz w:val="18"/>
                <w:szCs w:val="18"/>
              </w:rPr>
              <w:t>3</w:t>
            </w:r>
          </w:p>
        </w:tc>
        <w:tc>
          <w:tcPr>
            <w:tcW w:w="490" w:type="dxa"/>
            <w:shd w:val="clear" w:color="auto" w:fill="auto"/>
            <w:vAlign w:val="center"/>
          </w:tcPr>
          <w:p w14:paraId="34668464" w14:textId="77777777" w:rsidR="00700D09" w:rsidRDefault="00D117CC">
            <w:pPr>
              <w:widowControl/>
              <w:jc w:val="center"/>
              <w:rPr>
                <w:rFonts w:eastAsia="黑体"/>
                <w:kern w:val="0"/>
                <w:sz w:val="18"/>
                <w:szCs w:val="18"/>
              </w:rPr>
            </w:pPr>
            <w:r>
              <w:rPr>
                <w:rFonts w:eastAsia="黑体"/>
                <w:kern w:val="0"/>
                <w:sz w:val="18"/>
                <w:szCs w:val="18"/>
              </w:rPr>
              <w:t>4</w:t>
            </w:r>
          </w:p>
        </w:tc>
        <w:tc>
          <w:tcPr>
            <w:tcW w:w="529" w:type="dxa"/>
            <w:shd w:val="clear" w:color="auto" w:fill="auto"/>
            <w:vAlign w:val="center"/>
          </w:tcPr>
          <w:p w14:paraId="5BF1CFC9" w14:textId="77777777" w:rsidR="00700D09" w:rsidRDefault="00D117CC">
            <w:pPr>
              <w:widowControl/>
              <w:jc w:val="center"/>
              <w:rPr>
                <w:rFonts w:eastAsia="黑体"/>
                <w:kern w:val="0"/>
                <w:sz w:val="18"/>
                <w:szCs w:val="18"/>
              </w:rPr>
            </w:pPr>
            <w:r>
              <w:rPr>
                <w:rFonts w:eastAsia="黑体"/>
                <w:kern w:val="0"/>
                <w:sz w:val="18"/>
                <w:szCs w:val="18"/>
              </w:rPr>
              <w:t>5</w:t>
            </w:r>
          </w:p>
        </w:tc>
        <w:tc>
          <w:tcPr>
            <w:tcW w:w="490" w:type="dxa"/>
            <w:shd w:val="clear" w:color="auto" w:fill="auto"/>
            <w:vAlign w:val="center"/>
          </w:tcPr>
          <w:p w14:paraId="66BD3B97" w14:textId="77777777" w:rsidR="00700D09" w:rsidRDefault="00D117CC">
            <w:pPr>
              <w:widowControl/>
              <w:jc w:val="center"/>
              <w:rPr>
                <w:rFonts w:eastAsia="黑体"/>
                <w:kern w:val="0"/>
                <w:sz w:val="18"/>
                <w:szCs w:val="18"/>
              </w:rPr>
            </w:pPr>
            <w:r>
              <w:rPr>
                <w:rFonts w:eastAsia="黑体"/>
                <w:kern w:val="0"/>
                <w:sz w:val="18"/>
                <w:szCs w:val="18"/>
              </w:rPr>
              <w:t>6</w:t>
            </w:r>
          </w:p>
        </w:tc>
        <w:tc>
          <w:tcPr>
            <w:tcW w:w="490" w:type="dxa"/>
            <w:shd w:val="clear" w:color="auto" w:fill="auto"/>
            <w:vAlign w:val="center"/>
          </w:tcPr>
          <w:p w14:paraId="04A40D70" w14:textId="77777777" w:rsidR="00700D09" w:rsidRDefault="00D117CC">
            <w:pPr>
              <w:widowControl/>
              <w:jc w:val="center"/>
              <w:rPr>
                <w:rFonts w:eastAsia="黑体"/>
                <w:kern w:val="0"/>
                <w:sz w:val="18"/>
                <w:szCs w:val="18"/>
              </w:rPr>
            </w:pPr>
            <w:r>
              <w:rPr>
                <w:rFonts w:eastAsia="黑体"/>
                <w:kern w:val="0"/>
                <w:sz w:val="18"/>
                <w:szCs w:val="18"/>
              </w:rPr>
              <w:t>7</w:t>
            </w:r>
          </w:p>
        </w:tc>
        <w:tc>
          <w:tcPr>
            <w:tcW w:w="490" w:type="dxa"/>
            <w:shd w:val="clear" w:color="auto" w:fill="auto"/>
            <w:vAlign w:val="center"/>
          </w:tcPr>
          <w:p w14:paraId="24A445A6" w14:textId="77777777" w:rsidR="00700D09" w:rsidRDefault="00D117CC">
            <w:pPr>
              <w:widowControl/>
              <w:jc w:val="center"/>
              <w:rPr>
                <w:rFonts w:eastAsia="黑体"/>
                <w:kern w:val="0"/>
                <w:sz w:val="18"/>
                <w:szCs w:val="18"/>
              </w:rPr>
            </w:pPr>
            <w:r>
              <w:rPr>
                <w:rFonts w:eastAsia="黑体"/>
                <w:kern w:val="0"/>
                <w:sz w:val="18"/>
                <w:szCs w:val="18"/>
              </w:rPr>
              <w:t>8</w:t>
            </w:r>
          </w:p>
        </w:tc>
        <w:tc>
          <w:tcPr>
            <w:tcW w:w="495" w:type="dxa"/>
            <w:vMerge/>
            <w:vAlign w:val="center"/>
          </w:tcPr>
          <w:p w14:paraId="4D10C17A" w14:textId="77777777" w:rsidR="00700D09" w:rsidRDefault="00700D09">
            <w:pPr>
              <w:widowControl/>
              <w:jc w:val="left"/>
              <w:rPr>
                <w:rFonts w:eastAsia="黑体"/>
                <w:kern w:val="0"/>
                <w:sz w:val="18"/>
                <w:szCs w:val="18"/>
              </w:rPr>
            </w:pPr>
          </w:p>
        </w:tc>
        <w:tc>
          <w:tcPr>
            <w:tcW w:w="495" w:type="dxa"/>
            <w:vMerge/>
            <w:vAlign w:val="center"/>
          </w:tcPr>
          <w:p w14:paraId="16DB4CCD" w14:textId="77777777" w:rsidR="00700D09" w:rsidRDefault="00700D09">
            <w:pPr>
              <w:widowControl/>
              <w:jc w:val="left"/>
              <w:rPr>
                <w:rFonts w:eastAsia="黑体"/>
                <w:kern w:val="0"/>
                <w:sz w:val="18"/>
                <w:szCs w:val="18"/>
              </w:rPr>
            </w:pPr>
          </w:p>
        </w:tc>
        <w:tc>
          <w:tcPr>
            <w:tcW w:w="495" w:type="dxa"/>
            <w:vMerge/>
            <w:vAlign w:val="center"/>
          </w:tcPr>
          <w:p w14:paraId="761E0207" w14:textId="77777777" w:rsidR="00700D09" w:rsidRDefault="00700D09">
            <w:pPr>
              <w:widowControl/>
              <w:jc w:val="left"/>
              <w:rPr>
                <w:rFonts w:eastAsia="黑体"/>
                <w:kern w:val="0"/>
                <w:sz w:val="18"/>
                <w:szCs w:val="18"/>
              </w:rPr>
            </w:pPr>
          </w:p>
        </w:tc>
        <w:tc>
          <w:tcPr>
            <w:tcW w:w="500" w:type="dxa"/>
            <w:vMerge/>
            <w:vAlign w:val="center"/>
          </w:tcPr>
          <w:p w14:paraId="7840B12A" w14:textId="77777777" w:rsidR="00700D09" w:rsidRDefault="00700D09">
            <w:pPr>
              <w:widowControl/>
              <w:jc w:val="left"/>
              <w:rPr>
                <w:rFonts w:eastAsia="黑体"/>
                <w:kern w:val="0"/>
                <w:sz w:val="18"/>
                <w:szCs w:val="18"/>
              </w:rPr>
            </w:pPr>
          </w:p>
        </w:tc>
      </w:tr>
      <w:tr w:rsidR="00700D09" w14:paraId="70C19E5B" w14:textId="77777777">
        <w:trPr>
          <w:trHeight w:val="290"/>
          <w:jc w:val="center"/>
        </w:trPr>
        <w:tc>
          <w:tcPr>
            <w:tcW w:w="819" w:type="dxa"/>
            <w:vMerge w:val="restart"/>
            <w:shd w:val="clear" w:color="auto" w:fill="auto"/>
            <w:vAlign w:val="center"/>
          </w:tcPr>
          <w:p w14:paraId="07B85B47" w14:textId="77777777" w:rsidR="00700D09" w:rsidRDefault="00D117CC">
            <w:pPr>
              <w:widowControl/>
              <w:ind w:leftChars="-50" w:left="-105" w:rightChars="-50" w:right="-105"/>
              <w:jc w:val="left"/>
              <w:rPr>
                <w:rFonts w:eastAsia="黑体"/>
                <w:kern w:val="0"/>
                <w:sz w:val="18"/>
                <w:szCs w:val="18"/>
              </w:rPr>
            </w:pPr>
            <w:r>
              <w:rPr>
                <w:rFonts w:eastAsia="黑体"/>
                <w:kern w:val="0"/>
                <w:sz w:val="18"/>
                <w:szCs w:val="18"/>
              </w:rPr>
              <w:t>专业选修课</w:t>
            </w:r>
            <w:r>
              <w:rPr>
                <w:rFonts w:eastAsia="黑体"/>
                <w:kern w:val="0"/>
                <w:sz w:val="18"/>
                <w:szCs w:val="18"/>
              </w:rPr>
              <w:t>II</w:t>
            </w:r>
          </w:p>
        </w:tc>
        <w:tc>
          <w:tcPr>
            <w:tcW w:w="873" w:type="dxa"/>
            <w:shd w:val="clear" w:color="auto" w:fill="auto"/>
            <w:vAlign w:val="center"/>
          </w:tcPr>
          <w:p w14:paraId="469264B2" w14:textId="77777777" w:rsidR="00700D09" w:rsidRDefault="00D117CC">
            <w:pPr>
              <w:widowControl/>
              <w:ind w:leftChars="-50" w:left="-105" w:rightChars="-50" w:right="-105"/>
              <w:jc w:val="left"/>
              <w:rPr>
                <w:rFonts w:eastAsia="等线"/>
                <w:kern w:val="0"/>
                <w:sz w:val="20"/>
              </w:rPr>
            </w:pPr>
            <w:r>
              <w:rPr>
                <w:rFonts w:eastAsia="等线" w:hint="eastAsia"/>
                <w:kern w:val="0"/>
                <w:sz w:val="20"/>
              </w:rPr>
              <w:t>PSY23026</w:t>
            </w:r>
          </w:p>
        </w:tc>
        <w:tc>
          <w:tcPr>
            <w:tcW w:w="2025" w:type="dxa"/>
            <w:shd w:val="clear" w:color="auto" w:fill="auto"/>
            <w:vAlign w:val="center"/>
          </w:tcPr>
          <w:p w14:paraId="792DD973" w14:textId="77777777" w:rsidR="00700D09" w:rsidRDefault="00D117CC">
            <w:pPr>
              <w:widowControl/>
              <w:ind w:leftChars="-50" w:left="-105" w:rightChars="-50" w:right="-105"/>
              <w:jc w:val="left"/>
              <w:rPr>
                <w:rFonts w:eastAsia="宋体"/>
                <w:sz w:val="18"/>
                <w:szCs w:val="18"/>
              </w:rPr>
            </w:pPr>
            <w:r>
              <w:rPr>
                <w:rFonts w:eastAsia="宋体" w:hint="eastAsia"/>
                <w:sz w:val="18"/>
                <w:szCs w:val="18"/>
              </w:rPr>
              <w:t>功能磁共振成像</w:t>
            </w:r>
          </w:p>
        </w:tc>
        <w:tc>
          <w:tcPr>
            <w:tcW w:w="396" w:type="dxa"/>
            <w:shd w:val="clear" w:color="auto" w:fill="auto"/>
            <w:vAlign w:val="center"/>
          </w:tcPr>
          <w:p w14:paraId="6EFC1A58" w14:textId="77777777" w:rsidR="00700D09" w:rsidRDefault="00D117CC">
            <w:pPr>
              <w:widowControl/>
              <w:jc w:val="center"/>
              <w:rPr>
                <w:kern w:val="0"/>
                <w:sz w:val="18"/>
                <w:szCs w:val="18"/>
              </w:rPr>
            </w:pPr>
            <w:r>
              <w:rPr>
                <w:sz w:val="18"/>
                <w:szCs w:val="18"/>
              </w:rPr>
              <w:t>2</w:t>
            </w:r>
          </w:p>
        </w:tc>
        <w:tc>
          <w:tcPr>
            <w:tcW w:w="490" w:type="dxa"/>
            <w:shd w:val="clear" w:color="auto" w:fill="auto"/>
            <w:vAlign w:val="center"/>
          </w:tcPr>
          <w:p w14:paraId="588B8EB0" w14:textId="77777777" w:rsidR="00700D09" w:rsidRDefault="00700D09">
            <w:pPr>
              <w:widowControl/>
              <w:jc w:val="center"/>
              <w:rPr>
                <w:kern w:val="0"/>
                <w:sz w:val="18"/>
                <w:szCs w:val="18"/>
              </w:rPr>
            </w:pPr>
          </w:p>
        </w:tc>
        <w:tc>
          <w:tcPr>
            <w:tcW w:w="490" w:type="dxa"/>
            <w:shd w:val="clear" w:color="auto" w:fill="auto"/>
            <w:vAlign w:val="center"/>
          </w:tcPr>
          <w:p w14:paraId="7CEDE55A" w14:textId="77777777" w:rsidR="00700D09" w:rsidRDefault="00700D09">
            <w:pPr>
              <w:widowControl/>
              <w:jc w:val="center"/>
              <w:rPr>
                <w:kern w:val="0"/>
                <w:sz w:val="18"/>
                <w:szCs w:val="18"/>
              </w:rPr>
            </w:pPr>
          </w:p>
        </w:tc>
        <w:tc>
          <w:tcPr>
            <w:tcW w:w="490" w:type="dxa"/>
            <w:shd w:val="clear" w:color="auto" w:fill="auto"/>
            <w:vAlign w:val="center"/>
          </w:tcPr>
          <w:p w14:paraId="4D84B1B8" w14:textId="77777777" w:rsidR="00700D09" w:rsidRDefault="00700D09">
            <w:pPr>
              <w:widowControl/>
              <w:jc w:val="center"/>
              <w:rPr>
                <w:kern w:val="0"/>
                <w:sz w:val="18"/>
                <w:szCs w:val="18"/>
              </w:rPr>
            </w:pPr>
          </w:p>
        </w:tc>
        <w:tc>
          <w:tcPr>
            <w:tcW w:w="490" w:type="dxa"/>
            <w:shd w:val="clear" w:color="auto" w:fill="auto"/>
            <w:vAlign w:val="center"/>
          </w:tcPr>
          <w:p w14:paraId="76A2BBC7" w14:textId="77777777" w:rsidR="00700D09" w:rsidRDefault="00700D09">
            <w:pPr>
              <w:widowControl/>
              <w:jc w:val="center"/>
              <w:rPr>
                <w:kern w:val="0"/>
                <w:sz w:val="18"/>
                <w:szCs w:val="18"/>
              </w:rPr>
            </w:pPr>
          </w:p>
        </w:tc>
        <w:tc>
          <w:tcPr>
            <w:tcW w:w="529" w:type="dxa"/>
            <w:shd w:val="clear" w:color="auto" w:fill="auto"/>
            <w:vAlign w:val="center"/>
          </w:tcPr>
          <w:p w14:paraId="5C0ABCA0" w14:textId="77777777" w:rsidR="00700D09" w:rsidRDefault="00700D09">
            <w:pPr>
              <w:widowControl/>
              <w:jc w:val="center"/>
              <w:rPr>
                <w:sz w:val="18"/>
                <w:szCs w:val="18"/>
              </w:rPr>
            </w:pPr>
          </w:p>
        </w:tc>
        <w:tc>
          <w:tcPr>
            <w:tcW w:w="490" w:type="dxa"/>
            <w:shd w:val="clear" w:color="auto" w:fill="auto"/>
            <w:vAlign w:val="center"/>
          </w:tcPr>
          <w:p w14:paraId="22F31F5E"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6407196F" w14:textId="77777777" w:rsidR="00700D09" w:rsidRDefault="00700D09">
            <w:pPr>
              <w:widowControl/>
              <w:jc w:val="center"/>
              <w:rPr>
                <w:sz w:val="18"/>
                <w:szCs w:val="18"/>
              </w:rPr>
            </w:pPr>
          </w:p>
        </w:tc>
        <w:tc>
          <w:tcPr>
            <w:tcW w:w="490" w:type="dxa"/>
            <w:shd w:val="clear" w:color="auto" w:fill="auto"/>
            <w:vAlign w:val="center"/>
          </w:tcPr>
          <w:p w14:paraId="7F67B1AE" w14:textId="77777777" w:rsidR="00700D09" w:rsidRDefault="00700D09">
            <w:pPr>
              <w:widowControl/>
              <w:jc w:val="center"/>
              <w:rPr>
                <w:sz w:val="18"/>
                <w:szCs w:val="18"/>
              </w:rPr>
            </w:pPr>
          </w:p>
        </w:tc>
        <w:tc>
          <w:tcPr>
            <w:tcW w:w="495" w:type="dxa"/>
            <w:shd w:val="clear" w:color="auto" w:fill="auto"/>
            <w:vAlign w:val="center"/>
          </w:tcPr>
          <w:p w14:paraId="481851CD" w14:textId="77777777" w:rsidR="00700D09" w:rsidRDefault="00D117CC">
            <w:pPr>
              <w:widowControl/>
              <w:jc w:val="center"/>
              <w:rPr>
                <w:sz w:val="18"/>
                <w:szCs w:val="18"/>
              </w:rPr>
            </w:pPr>
            <w:r>
              <w:rPr>
                <w:sz w:val="18"/>
                <w:szCs w:val="18"/>
              </w:rPr>
              <w:t>24</w:t>
            </w:r>
          </w:p>
        </w:tc>
        <w:tc>
          <w:tcPr>
            <w:tcW w:w="495" w:type="dxa"/>
            <w:shd w:val="clear" w:color="auto" w:fill="auto"/>
            <w:vAlign w:val="center"/>
          </w:tcPr>
          <w:p w14:paraId="68070D65" w14:textId="77777777" w:rsidR="00700D09" w:rsidRDefault="00D117CC">
            <w:pPr>
              <w:widowControl/>
              <w:jc w:val="center"/>
              <w:rPr>
                <w:sz w:val="18"/>
                <w:szCs w:val="18"/>
              </w:rPr>
            </w:pPr>
            <w:r>
              <w:rPr>
                <w:sz w:val="18"/>
                <w:szCs w:val="18"/>
              </w:rPr>
              <w:t>16</w:t>
            </w:r>
          </w:p>
        </w:tc>
        <w:tc>
          <w:tcPr>
            <w:tcW w:w="495" w:type="dxa"/>
            <w:shd w:val="clear" w:color="auto" w:fill="auto"/>
            <w:vAlign w:val="center"/>
          </w:tcPr>
          <w:p w14:paraId="7199D96B" w14:textId="77777777" w:rsidR="00700D09" w:rsidRDefault="00D117CC">
            <w:pPr>
              <w:widowControl/>
              <w:jc w:val="center"/>
              <w:rPr>
                <w:sz w:val="18"/>
                <w:szCs w:val="18"/>
              </w:rPr>
            </w:pPr>
            <w:r>
              <w:rPr>
                <w:sz w:val="18"/>
                <w:szCs w:val="18"/>
              </w:rPr>
              <w:t>√</w:t>
            </w:r>
          </w:p>
        </w:tc>
        <w:tc>
          <w:tcPr>
            <w:tcW w:w="500" w:type="dxa"/>
            <w:shd w:val="clear" w:color="auto" w:fill="auto"/>
            <w:noWrap/>
            <w:vAlign w:val="center"/>
          </w:tcPr>
          <w:p w14:paraId="3636D622" w14:textId="77777777" w:rsidR="00700D09" w:rsidRDefault="00700D09">
            <w:pPr>
              <w:widowControl/>
              <w:jc w:val="center"/>
              <w:rPr>
                <w:sz w:val="18"/>
                <w:szCs w:val="18"/>
              </w:rPr>
            </w:pPr>
          </w:p>
        </w:tc>
      </w:tr>
      <w:tr w:rsidR="00700D09" w14:paraId="7C05151E" w14:textId="77777777">
        <w:trPr>
          <w:trHeight w:val="290"/>
          <w:jc w:val="center"/>
        </w:trPr>
        <w:tc>
          <w:tcPr>
            <w:tcW w:w="819" w:type="dxa"/>
            <w:vMerge/>
            <w:vAlign w:val="center"/>
          </w:tcPr>
          <w:p w14:paraId="4EE4F840"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41149E5E" w14:textId="77777777" w:rsidR="00700D09" w:rsidRDefault="00D117CC">
            <w:pPr>
              <w:widowControl/>
              <w:ind w:leftChars="-50" w:left="-105" w:rightChars="-50" w:right="-105"/>
              <w:rPr>
                <w:rFonts w:eastAsia="等线"/>
                <w:kern w:val="0"/>
                <w:sz w:val="20"/>
              </w:rPr>
            </w:pPr>
            <w:r>
              <w:rPr>
                <w:rFonts w:eastAsia="等线" w:hint="eastAsia"/>
                <w:kern w:val="0"/>
                <w:sz w:val="20"/>
              </w:rPr>
              <w:t>PSY23027</w:t>
            </w:r>
          </w:p>
        </w:tc>
        <w:tc>
          <w:tcPr>
            <w:tcW w:w="2025" w:type="dxa"/>
            <w:shd w:val="clear" w:color="auto" w:fill="auto"/>
            <w:vAlign w:val="center"/>
          </w:tcPr>
          <w:p w14:paraId="4F0C644C" w14:textId="77777777" w:rsidR="00700D09" w:rsidRDefault="00D117CC">
            <w:pPr>
              <w:widowControl/>
              <w:ind w:leftChars="-50" w:left="-105" w:rightChars="-50" w:right="-105"/>
              <w:jc w:val="left"/>
              <w:rPr>
                <w:rFonts w:eastAsia="宋体"/>
                <w:sz w:val="18"/>
                <w:szCs w:val="18"/>
              </w:rPr>
            </w:pPr>
            <w:r>
              <w:rPr>
                <w:rFonts w:eastAsia="宋体" w:hint="eastAsia"/>
                <w:sz w:val="18"/>
                <w:szCs w:val="18"/>
              </w:rPr>
              <w:t>脑功能弥散光学成像</w:t>
            </w:r>
          </w:p>
        </w:tc>
        <w:tc>
          <w:tcPr>
            <w:tcW w:w="396" w:type="dxa"/>
            <w:shd w:val="clear" w:color="auto" w:fill="auto"/>
            <w:vAlign w:val="center"/>
          </w:tcPr>
          <w:p w14:paraId="2970A3E2" w14:textId="77777777" w:rsidR="00700D09" w:rsidRDefault="00D117CC">
            <w:pPr>
              <w:widowControl/>
              <w:jc w:val="center"/>
              <w:rPr>
                <w:kern w:val="0"/>
                <w:sz w:val="18"/>
                <w:szCs w:val="18"/>
              </w:rPr>
            </w:pPr>
            <w:r>
              <w:rPr>
                <w:sz w:val="18"/>
                <w:szCs w:val="18"/>
              </w:rPr>
              <w:t>2</w:t>
            </w:r>
          </w:p>
        </w:tc>
        <w:tc>
          <w:tcPr>
            <w:tcW w:w="490" w:type="dxa"/>
            <w:shd w:val="clear" w:color="auto" w:fill="auto"/>
            <w:vAlign w:val="center"/>
          </w:tcPr>
          <w:p w14:paraId="614BDAA2" w14:textId="77777777" w:rsidR="00700D09" w:rsidRDefault="00700D09">
            <w:pPr>
              <w:widowControl/>
              <w:jc w:val="center"/>
              <w:rPr>
                <w:kern w:val="0"/>
                <w:sz w:val="18"/>
                <w:szCs w:val="18"/>
              </w:rPr>
            </w:pPr>
          </w:p>
        </w:tc>
        <w:tc>
          <w:tcPr>
            <w:tcW w:w="490" w:type="dxa"/>
            <w:shd w:val="clear" w:color="auto" w:fill="auto"/>
            <w:vAlign w:val="center"/>
          </w:tcPr>
          <w:p w14:paraId="360F6845" w14:textId="77777777" w:rsidR="00700D09" w:rsidRDefault="00700D09">
            <w:pPr>
              <w:widowControl/>
              <w:jc w:val="center"/>
              <w:rPr>
                <w:kern w:val="0"/>
                <w:sz w:val="18"/>
                <w:szCs w:val="18"/>
              </w:rPr>
            </w:pPr>
          </w:p>
        </w:tc>
        <w:tc>
          <w:tcPr>
            <w:tcW w:w="490" w:type="dxa"/>
            <w:shd w:val="clear" w:color="auto" w:fill="auto"/>
            <w:vAlign w:val="center"/>
          </w:tcPr>
          <w:p w14:paraId="081FFCBB" w14:textId="77777777" w:rsidR="00700D09" w:rsidRDefault="00700D09">
            <w:pPr>
              <w:widowControl/>
              <w:jc w:val="center"/>
              <w:rPr>
                <w:kern w:val="0"/>
                <w:sz w:val="18"/>
                <w:szCs w:val="18"/>
              </w:rPr>
            </w:pPr>
          </w:p>
        </w:tc>
        <w:tc>
          <w:tcPr>
            <w:tcW w:w="490" w:type="dxa"/>
            <w:shd w:val="clear" w:color="auto" w:fill="auto"/>
            <w:vAlign w:val="center"/>
          </w:tcPr>
          <w:p w14:paraId="4E2F475B" w14:textId="77777777" w:rsidR="00700D09" w:rsidRDefault="00700D09">
            <w:pPr>
              <w:widowControl/>
              <w:jc w:val="center"/>
              <w:rPr>
                <w:kern w:val="0"/>
                <w:sz w:val="18"/>
                <w:szCs w:val="18"/>
              </w:rPr>
            </w:pPr>
          </w:p>
        </w:tc>
        <w:tc>
          <w:tcPr>
            <w:tcW w:w="529" w:type="dxa"/>
            <w:shd w:val="clear" w:color="auto" w:fill="auto"/>
            <w:vAlign w:val="center"/>
          </w:tcPr>
          <w:p w14:paraId="06D15B75" w14:textId="77777777" w:rsidR="00700D09" w:rsidRDefault="00D117CC">
            <w:pPr>
              <w:widowControl/>
              <w:jc w:val="center"/>
              <w:rPr>
                <w:sz w:val="18"/>
                <w:szCs w:val="18"/>
              </w:rPr>
            </w:pPr>
            <w:r>
              <w:rPr>
                <w:sz w:val="18"/>
                <w:szCs w:val="18"/>
              </w:rPr>
              <w:t>1+2</w:t>
            </w:r>
          </w:p>
        </w:tc>
        <w:tc>
          <w:tcPr>
            <w:tcW w:w="490" w:type="dxa"/>
            <w:shd w:val="clear" w:color="auto" w:fill="auto"/>
            <w:vAlign w:val="center"/>
          </w:tcPr>
          <w:p w14:paraId="28AE5279" w14:textId="77777777" w:rsidR="00700D09" w:rsidRDefault="00700D09">
            <w:pPr>
              <w:widowControl/>
              <w:jc w:val="center"/>
              <w:rPr>
                <w:sz w:val="18"/>
                <w:szCs w:val="18"/>
              </w:rPr>
            </w:pPr>
          </w:p>
        </w:tc>
        <w:tc>
          <w:tcPr>
            <w:tcW w:w="490" w:type="dxa"/>
            <w:shd w:val="clear" w:color="auto" w:fill="auto"/>
            <w:vAlign w:val="center"/>
          </w:tcPr>
          <w:p w14:paraId="429EC3EC" w14:textId="77777777" w:rsidR="00700D09" w:rsidRDefault="00700D09">
            <w:pPr>
              <w:widowControl/>
              <w:jc w:val="center"/>
              <w:rPr>
                <w:sz w:val="18"/>
                <w:szCs w:val="18"/>
              </w:rPr>
            </w:pPr>
          </w:p>
        </w:tc>
        <w:tc>
          <w:tcPr>
            <w:tcW w:w="490" w:type="dxa"/>
            <w:shd w:val="clear" w:color="auto" w:fill="auto"/>
            <w:vAlign w:val="center"/>
          </w:tcPr>
          <w:p w14:paraId="5FCF1803" w14:textId="77777777" w:rsidR="00700D09" w:rsidRDefault="00700D09">
            <w:pPr>
              <w:widowControl/>
              <w:jc w:val="center"/>
              <w:rPr>
                <w:sz w:val="18"/>
                <w:szCs w:val="18"/>
              </w:rPr>
            </w:pPr>
          </w:p>
        </w:tc>
        <w:tc>
          <w:tcPr>
            <w:tcW w:w="495" w:type="dxa"/>
            <w:shd w:val="clear" w:color="auto" w:fill="auto"/>
            <w:vAlign w:val="center"/>
          </w:tcPr>
          <w:p w14:paraId="26D91EC8" w14:textId="77777777" w:rsidR="00700D09" w:rsidRDefault="00D117CC">
            <w:pPr>
              <w:widowControl/>
              <w:jc w:val="center"/>
              <w:rPr>
                <w:sz w:val="18"/>
                <w:szCs w:val="18"/>
              </w:rPr>
            </w:pPr>
            <w:r>
              <w:rPr>
                <w:sz w:val="18"/>
                <w:szCs w:val="18"/>
              </w:rPr>
              <w:t>16</w:t>
            </w:r>
          </w:p>
        </w:tc>
        <w:tc>
          <w:tcPr>
            <w:tcW w:w="495" w:type="dxa"/>
            <w:shd w:val="clear" w:color="auto" w:fill="auto"/>
            <w:vAlign w:val="center"/>
          </w:tcPr>
          <w:p w14:paraId="727EA383" w14:textId="77777777" w:rsidR="00700D09" w:rsidRDefault="00D117CC">
            <w:pPr>
              <w:widowControl/>
              <w:jc w:val="center"/>
              <w:rPr>
                <w:sz w:val="18"/>
                <w:szCs w:val="18"/>
              </w:rPr>
            </w:pPr>
            <w:r>
              <w:rPr>
                <w:sz w:val="18"/>
                <w:szCs w:val="18"/>
              </w:rPr>
              <w:t>32</w:t>
            </w:r>
          </w:p>
        </w:tc>
        <w:tc>
          <w:tcPr>
            <w:tcW w:w="495" w:type="dxa"/>
            <w:shd w:val="clear" w:color="auto" w:fill="auto"/>
            <w:vAlign w:val="center"/>
          </w:tcPr>
          <w:p w14:paraId="7F53D604" w14:textId="77777777" w:rsidR="00700D09" w:rsidRDefault="00700D09">
            <w:pPr>
              <w:widowControl/>
              <w:jc w:val="center"/>
              <w:rPr>
                <w:sz w:val="18"/>
                <w:szCs w:val="18"/>
              </w:rPr>
            </w:pPr>
          </w:p>
        </w:tc>
        <w:tc>
          <w:tcPr>
            <w:tcW w:w="500" w:type="dxa"/>
            <w:shd w:val="clear" w:color="auto" w:fill="auto"/>
            <w:noWrap/>
            <w:vAlign w:val="center"/>
          </w:tcPr>
          <w:p w14:paraId="4E465A5A" w14:textId="77777777" w:rsidR="00700D09" w:rsidRDefault="00D117CC">
            <w:pPr>
              <w:widowControl/>
              <w:jc w:val="center"/>
              <w:rPr>
                <w:sz w:val="18"/>
                <w:szCs w:val="18"/>
              </w:rPr>
            </w:pPr>
            <w:r>
              <w:rPr>
                <w:sz w:val="18"/>
                <w:szCs w:val="18"/>
              </w:rPr>
              <w:t>√</w:t>
            </w:r>
          </w:p>
        </w:tc>
      </w:tr>
      <w:tr w:rsidR="00700D09" w14:paraId="07BB3FDA" w14:textId="77777777">
        <w:trPr>
          <w:trHeight w:val="290"/>
          <w:jc w:val="center"/>
        </w:trPr>
        <w:tc>
          <w:tcPr>
            <w:tcW w:w="819" w:type="dxa"/>
            <w:vMerge/>
            <w:vAlign w:val="center"/>
          </w:tcPr>
          <w:p w14:paraId="6A082BB6"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5681E338" w14:textId="77777777" w:rsidR="00700D09" w:rsidRDefault="00D117CC">
            <w:pPr>
              <w:widowControl/>
              <w:ind w:leftChars="-50" w:left="-105" w:rightChars="-50" w:right="-105"/>
              <w:rPr>
                <w:rFonts w:eastAsia="等线"/>
                <w:kern w:val="0"/>
                <w:sz w:val="20"/>
              </w:rPr>
            </w:pPr>
            <w:r>
              <w:rPr>
                <w:rFonts w:eastAsia="等线" w:hint="eastAsia"/>
                <w:kern w:val="0"/>
                <w:sz w:val="20"/>
              </w:rPr>
              <w:t>PSY23028</w:t>
            </w:r>
          </w:p>
        </w:tc>
        <w:tc>
          <w:tcPr>
            <w:tcW w:w="2025" w:type="dxa"/>
            <w:shd w:val="clear" w:color="auto" w:fill="auto"/>
            <w:vAlign w:val="center"/>
          </w:tcPr>
          <w:p w14:paraId="4FF6D015" w14:textId="77777777" w:rsidR="00700D09" w:rsidRDefault="00D117CC">
            <w:pPr>
              <w:widowControl/>
              <w:ind w:leftChars="-50" w:left="-105" w:rightChars="-50" w:right="-105"/>
              <w:jc w:val="left"/>
              <w:rPr>
                <w:rFonts w:eastAsia="宋体"/>
                <w:sz w:val="18"/>
                <w:szCs w:val="18"/>
              </w:rPr>
            </w:pPr>
            <w:r>
              <w:rPr>
                <w:rFonts w:eastAsia="宋体" w:hint="eastAsia"/>
                <w:sz w:val="18"/>
                <w:szCs w:val="18"/>
              </w:rPr>
              <w:t>发展认知神经科学</w:t>
            </w:r>
          </w:p>
        </w:tc>
        <w:tc>
          <w:tcPr>
            <w:tcW w:w="396" w:type="dxa"/>
            <w:shd w:val="clear" w:color="auto" w:fill="auto"/>
            <w:vAlign w:val="center"/>
          </w:tcPr>
          <w:p w14:paraId="4A998F51" w14:textId="77777777" w:rsidR="00700D09" w:rsidRDefault="00D117CC">
            <w:pPr>
              <w:widowControl/>
              <w:jc w:val="center"/>
              <w:rPr>
                <w:kern w:val="0"/>
                <w:sz w:val="18"/>
                <w:szCs w:val="18"/>
              </w:rPr>
            </w:pPr>
            <w:r>
              <w:rPr>
                <w:sz w:val="18"/>
                <w:szCs w:val="18"/>
              </w:rPr>
              <w:t>2</w:t>
            </w:r>
          </w:p>
        </w:tc>
        <w:tc>
          <w:tcPr>
            <w:tcW w:w="490" w:type="dxa"/>
            <w:shd w:val="clear" w:color="auto" w:fill="auto"/>
            <w:vAlign w:val="center"/>
          </w:tcPr>
          <w:p w14:paraId="001C0087" w14:textId="77777777" w:rsidR="00700D09" w:rsidRDefault="00700D09">
            <w:pPr>
              <w:widowControl/>
              <w:jc w:val="center"/>
              <w:rPr>
                <w:kern w:val="0"/>
                <w:sz w:val="18"/>
                <w:szCs w:val="18"/>
              </w:rPr>
            </w:pPr>
          </w:p>
        </w:tc>
        <w:tc>
          <w:tcPr>
            <w:tcW w:w="490" w:type="dxa"/>
            <w:shd w:val="clear" w:color="auto" w:fill="auto"/>
            <w:vAlign w:val="center"/>
          </w:tcPr>
          <w:p w14:paraId="4D4CF650" w14:textId="77777777" w:rsidR="00700D09" w:rsidRDefault="00700D09">
            <w:pPr>
              <w:widowControl/>
              <w:jc w:val="center"/>
              <w:rPr>
                <w:kern w:val="0"/>
                <w:sz w:val="18"/>
                <w:szCs w:val="18"/>
              </w:rPr>
            </w:pPr>
          </w:p>
        </w:tc>
        <w:tc>
          <w:tcPr>
            <w:tcW w:w="490" w:type="dxa"/>
            <w:shd w:val="clear" w:color="auto" w:fill="auto"/>
            <w:vAlign w:val="center"/>
          </w:tcPr>
          <w:p w14:paraId="1C92288B" w14:textId="77777777" w:rsidR="00700D09" w:rsidRDefault="00700D09">
            <w:pPr>
              <w:widowControl/>
              <w:jc w:val="center"/>
              <w:rPr>
                <w:kern w:val="0"/>
                <w:sz w:val="18"/>
                <w:szCs w:val="18"/>
              </w:rPr>
            </w:pPr>
          </w:p>
        </w:tc>
        <w:tc>
          <w:tcPr>
            <w:tcW w:w="490" w:type="dxa"/>
            <w:shd w:val="clear" w:color="auto" w:fill="auto"/>
            <w:vAlign w:val="center"/>
          </w:tcPr>
          <w:p w14:paraId="2E2A1751" w14:textId="77777777" w:rsidR="00700D09" w:rsidRDefault="00700D09">
            <w:pPr>
              <w:widowControl/>
              <w:jc w:val="center"/>
              <w:rPr>
                <w:kern w:val="0"/>
                <w:sz w:val="18"/>
                <w:szCs w:val="18"/>
              </w:rPr>
            </w:pPr>
          </w:p>
        </w:tc>
        <w:tc>
          <w:tcPr>
            <w:tcW w:w="529" w:type="dxa"/>
            <w:shd w:val="clear" w:color="auto" w:fill="auto"/>
            <w:vAlign w:val="center"/>
          </w:tcPr>
          <w:p w14:paraId="1FCD4875" w14:textId="77777777" w:rsidR="00700D09" w:rsidRDefault="00700D09">
            <w:pPr>
              <w:widowControl/>
              <w:jc w:val="center"/>
              <w:rPr>
                <w:sz w:val="18"/>
                <w:szCs w:val="18"/>
              </w:rPr>
            </w:pPr>
          </w:p>
        </w:tc>
        <w:tc>
          <w:tcPr>
            <w:tcW w:w="490" w:type="dxa"/>
            <w:shd w:val="clear" w:color="auto" w:fill="auto"/>
            <w:vAlign w:val="center"/>
          </w:tcPr>
          <w:p w14:paraId="216175AA"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32EBC756" w14:textId="77777777" w:rsidR="00700D09" w:rsidRDefault="00700D09">
            <w:pPr>
              <w:widowControl/>
              <w:jc w:val="center"/>
              <w:rPr>
                <w:sz w:val="18"/>
                <w:szCs w:val="18"/>
              </w:rPr>
            </w:pPr>
          </w:p>
        </w:tc>
        <w:tc>
          <w:tcPr>
            <w:tcW w:w="490" w:type="dxa"/>
            <w:shd w:val="clear" w:color="auto" w:fill="auto"/>
            <w:vAlign w:val="center"/>
          </w:tcPr>
          <w:p w14:paraId="1A4AFA26" w14:textId="77777777" w:rsidR="00700D09" w:rsidRDefault="00700D09">
            <w:pPr>
              <w:widowControl/>
              <w:jc w:val="center"/>
              <w:rPr>
                <w:sz w:val="18"/>
                <w:szCs w:val="18"/>
              </w:rPr>
            </w:pPr>
          </w:p>
        </w:tc>
        <w:tc>
          <w:tcPr>
            <w:tcW w:w="495" w:type="dxa"/>
            <w:shd w:val="clear" w:color="auto" w:fill="auto"/>
            <w:vAlign w:val="center"/>
          </w:tcPr>
          <w:p w14:paraId="496B375B" w14:textId="77777777" w:rsidR="00700D09" w:rsidRDefault="00D117CC">
            <w:pPr>
              <w:widowControl/>
              <w:jc w:val="center"/>
              <w:rPr>
                <w:sz w:val="18"/>
                <w:szCs w:val="18"/>
              </w:rPr>
            </w:pPr>
            <w:r>
              <w:rPr>
                <w:sz w:val="18"/>
                <w:szCs w:val="18"/>
              </w:rPr>
              <w:t>24</w:t>
            </w:r>
          </w:p>
        </w:tc>
        <w:tc>
          <w:tcPr>
            <w:tcW w:w="495" w:type="dxa"/>
            <w:shd w:val="clear" w:color="auto" w:fill="auto"/>
            <w:vAlign w:val="center"/>
          </w:tcPr>
          <w:p w14:paraId="313776B3" w14:textId="77777777" w:rsidR="00700D09" w:rsidRDefault="00D117CC">
            <w:pPr>
              <w:widowControl/>
              <w:jc w:val="center"/>
              <w:rPr>
                <w:sz w:val="18"/>
                <w:szCs w:val="18"/>
              </w:rPr>
            </w:pPr>
            <w:r>
              <w:rPr>
                <w:sz w:val="18"/>
                <w:szCs w:val="18"/>
              </w:rPr>
              <w:t>16</w:t>
            </w:r>
          </w:p>
        </w:tc>
        <w:tc>
          <w:tcPr>
            <w:tcW w:w="495" w:type="dxa"/>
            <w:shd w:val="clear" w:color="auto" w:fill="auto"/>
            <w:vAlign w:val="center"/>
          </w:tcPr>
          <w:p w14:paraId="37D1864C" w14:textId="77777777" w:rsidR="00700D09" w:rsidRDefault="00D117CC">
            <w:pPr>
              <w:widowControl/>
              <w:jc w:val="center"/>
              <w:rPr>
                <w:sz w:val="18"/>
                <w:szCs w:val="18"/>
              </w:rPr>
            </w:pPr>
            <w:r>
              <w:rPr>
                <w:sz w:val="18"/>
                <w:szCs w:val="18"/>
              </w:rPr>
              <w:t>√</w:t>
            </w:r>
          </w:p>
        </w:tc>
        <w:tc>
          <w:tcPr>
            <w:tcW w:w="500" w:type="dxa"/>
            <w:shd w:val="clear" w:color="auto" w:fill="auto"/>
            <w:noWrap/>
            <w:vAlign w:val="center"/>
          </w:tcPr>
          <w:p w14:paraId="7C19E035" w14:textId="77777777" w:rsidR="00700D09" w:rsidRDefault="00700D09">
            <w:pPr>
              <w:widowControl/>
              <w:jc w:val="center"/>
              <w:rPr>
                <w:sz w:val="18"/>
                <w:szCs w:val="18"/>
              </w:rPr>
            </w:pPr>
          </w:p>
        </w:tc>
      </w:tr>
      <w:tr w:rsidR="00700D09" w14:paraId="43103CB0" w14:textId="77777777">
        <w:trPr>
          <w:trHeight w:val="290"/>
          <w:jc w:val="center"/>
        </w:trPr>
        <w:tc>
          <w:tcPr>
            <w:tcW w:w="819" w:type="dxa"/>
            <w:vMerge/>
            <w:vAlign w:val="center"/>
          </w:tcPr>
          <w:p w14:paraId="358D4591"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07B2AE6F" w14:textId="77777777" w:rsidR="00700D09" w:rsidRDefault="00D117CC">
            <w:pPr>
              <w:widowControl/>
              <w:ind w:leftChars="-50" w:left="-105" w:rightChars="-50" w:right="-105"/>
              <w:jc w:val="center"/>
              <w:rPr>
                <w:rFonts w:eastAsia="等线"/>
                <w:kern w:val="0"/>
                <w:sz w:val="20"/>
              </w:rPr>
            </w:pPr>
            <w:r>
              <w:rPr>
                <w:rFonts w:eastAsia="等线" w:hint="eastAsia"/>
                <w:kern w:val="0"/>
                <w:sz w:val="20"/>
              </w:rPr>
              <w:t>PSY23029</w:t>
            </w:r>
          </w:p>
        </w:tc>
        <w:tc>
          <w:tcPr>
            <w:tcW w:w="2025" w:type="dxa"/>
            <w:shd w:val="clear" w:color="auto" w:fill="auto"/>
            <w:vAlign w:val="center"/>
          </w:tcPr>
          <w:p w14:paraId="6CDA9B3C"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情绪与社会认知神经科学</w:t>
            </w:r>
          </w:p>
        </w:tc>
        <w:tc>
          <w:tcPr>
            <w:tcW w:w="396" w:type="dxa"/>
            <w:shd w:val="clear" w:color="auto" w:fill="auto"/>
            <w:vAlign w:val="center"/>
          </w:tcPr>
          <w:p w14:paraId="19822E82" w14:textId="77777777" w:rsidR="00700D09" w:rsidRDefault="00D117CC">
            <w:pPr>
              <w:widowControl/>
              <w:jc w:val="center"/>
              <w:rPr>
                <w:kern w:val="0"/>
                <w:sz w:val="18"/>
                <w:szCs w:val="18"/>
              </w:rPr>
            </w:pPr>
            <w:r>
              <w:rPr>
                <w:sz w:val="18"/>
                <w:szCs w:val="18"/>
              </w:rPr>
              <w:t>2</w:t>
            </w:r>
          </w:p>
        </w:tc>
        <w:tc>
          <w:tcPr>
            <w:tcW w:w="490" w:type="dxa"/>
            <w:shd w:val="clear" w:color="auto" w:fill="auto"/>
            <w:vAlign w:val="center"/>
          </w:tcPr>
          <w:p w14:paraId="323EDF4F" w14:textId="77777777" w:rsidR="00700D09" w:rsidRDefault="00700D09">
            <w:pPr>
              <w:widowControl/>
              <w:jc w:val="center"/>
              <w:rPr>
                <w:kern w:val="0"/>
                <w:sz w:val="18"/>
                <w:szCs w:val="18"/>
              </w:rPr>
            </w:pPr>
          </w:p>
        </w:tc>
        <w:tc>
          <w:tcPr>
            <w:tcW w:w="490" w:type="dxa"/>
            <w:shd w:val="clear" w:color="auto" w:fill="auto"/>
            <w:vAlign w:val="center"/>
          </w:tcPr>
          <w:p w14:paraId="3109A860" w14:textId="77777777" w:rsidR="00700D09" w:rsidRDefault="00700D09">
            <w:pPr>
              <w:widowControl/>
              <w:jc w:val="center"/>
              <w:rPr>
                <w:kern w:val="0"/>
                <w:sz w:val="18"/>
                <w:szCs w:val="18"/>
              </w:rPr>
            </w:pPr>
          </w:p>
        </w:tc>
        <w:tc>
          <w:tcPr>
            <w:tcW w:w="490" w:type="dxa"/>
            <w:shd w:val="clear" w:color="auto" w:fill="auto"/>
            <w:vAlign w:val="center"/>
          </w:tcPr>
          <w:p w14:paraId="5A8D3A13" w14:textId="77777777" w:rsidR="00700D09" w:rsidRDefault="00700D09">
            <w:pPr>
              <w:widowControl/>
              <w:jc w:val="center"/>
              <w:rPr>
                <w:kern w:val="0"/>
                <w:sz w:val="18"/>
                <w:szCs w:val="18"/>
              </w:rPr>
            </w:pPr>
          </w:p>
        </w:tc>
        <w:tc>
          <w:tcPr>
            <w:tcW w:w="490" w:type="dxa"/>
            <w:shd w:val="clear" w:color="auto" w:fill="auto"/>
            <w:vAlign w:val="center"/>
          </w:tcPr>
          <w:p w14:paraId="76F9C483" w14:textId="77777777" w:rsidR="00700D09" w:rsidRDefault="00700D09">
            <w:pPr>
              <w:widowControl/>
              <w:jc w:val="center"/>
              <w:rPr>
                <w:kern w:val="0"/>
                <w:sz w:val="18"/>
                <w:szCs w:val="18"/>
              </w:rPr>
            </w:pPr>
          </w:p>
        </w:tc>
        <w:tc>
          <w:tcPr>
            <w:tcW w:w="529" w:type="dxa"/>
            <w:shd w:val="clear" w:color="auto" w:fill="auto"/>
            <w:vAlign w:val="center"/>
          </w:tcPr>
          <w:p w14:paraId="66F4DF15" w14:textId="77777777" w:rsidR="00700D09" w:rsidRDefault="00D117CC">
            <w:pPr>
              <w:widowControl/>
              <w:jc w:val="center"/>
              <w:rPr>
                <w:sz w:val="18"/>
                <w:szCs w:val="18"/>
              </w:rPr>
            </w:pPr>
            <w:r>
              <w:rPr>
                <w:sz w:val="18"/>
                <w:szCs w:val="18"/>
              </w:rPr>
              <w:t>1+2</w:t>
            </w:r>
          </w:p>
        </w:tc>
        <w:tc>
          <w:tcPr>
            <w:tcW w:w="490" w:type="dxa"/>
            <w:shd w:val="clear" w:color="auto" w:fill="auto"/>
            <w:vAlign w:val="center"/>
          </w:tcPr>
          <w:p w14:paraId="5B1F0E75" w14:textId="77777777" w:rsidR="00700D09" w:rsidRDefault="00700D09">
            <w:pPr>
              <w:widowControl/>
              <w:jc w:val="center"/>
              <w:rPr>
                <w:sz w:val="18"/>
                <w:szCs w:val="18"/>
              </w:rPr>
            </w:pPr>
          </w:p>
        </w:tc>
        <w:tc>
          <w:tcPr>
            <w:tcW w:w="490" w:type="dxa"/>
            <w:shd w:val="clear" w:color="auto" w:fill="auto"/>
            <w:vAlign w:val="center"/>
          </w:tcPr>
          <w:p w14:paraId="517A7293" w14:textId="77777777" w:rsidR="00700D09" w:rsidRDefault="00700D09">
            <w:pPr>
              <w:widowControl/>
              <w:jc w:val="center"/>
              <w:rPr>
                <w:sz w:val="18"/>
                <w:szCs w:val="18"/>
              </w:rPr>
            </w:pPr>
          </w:p>
        </w:tc>
        <w:tc>
          <w:tcPr>
            <w:tcW w:w="490" w:type="dxa"/>
            <w:shd w:val="clear" w:color="auto" w:fill="auto"/>
            <w:vAlign w:val="center"/>
          </w:tcPr>
          <w:p w14:paraId="618A4399" w14:textId="77777777" w:rsidR="00700D09" w:rsidRDefault="00700D09">
            <w:pPr>
              <w:widowControl/>
              <w:jc w:val="center"/>
              <w:rPr>
                <w:sz w:val="18"/>
                <w:szCs w:val="18"/>
              </w:rPr>
            </w:pPr>
          </w:p>
        </w:tc>
        <w:tc>
          <w:tcPr>
            <w:tcW w:w="495" w:type="dxa"/>
            <w:shd w:val="clear" w:color="auto" w:fill="auto"/>
            <w:vAlign w:val="center"/>
          </w:tcPr>
          <w:p w14:paraId="10502864" w14:textId="77777777" w:rsidR="00700D09" w:rsidRDefault="00D117CC">
            <w:pPr>
              <w:widowControl/>
              <w:jc w:val="center"/>
              <w:rPr>
                <w:sz w:val="18"/>
                <w:szCs w:val="18"/>
              </w:rPr>
            </w:pPr>
            <w:r>
              <w:rPr>
                <w:sz w:val="18"/>
                <w:szCs w:val="18"/>
              </w:rPr>
              <w:t>16</w:t>
            </w:r>
          </w:p>
        </w:tc>
        <w:tc>
          <w:tcPr>
            <w:tcW w:w="495" w:type="dxa"/>
            <w:shd w:val="clear" w:color="auto" w:fill="auto"/>
            <w:vAlign w:val="center"/>
          </w:tcPr>
          <w:p w14:paraId="6E2A35B4" w14:textId="77777777" w:rsidR="00700D09" w:rsidRDefault="00D117CC">
            <w:pPr>
              <w:widowControl/>
              <w:jc w:val="center"/>
              <w:rPr>
                <w:sz w:val="18"/>
                <w:szCs w:val="18"/>
              </w:rPr>
            </w:pPr>
            <w:r>
              <w:rPr>
                <w:sz w:val="18"/>
                <w:szCs w:val="18"/>
              </w:rPr>
              <w:t>32</w:t>
            </w:r>
          </w:p>
        </w:tc>
        <w:tc>
          <w:tcPr>
            <w:tcW w:w="495" w:type="dxa"/>
            <w:shd w:val="clear" w:color="auto" w:fill="auto"/>
            <w:vAlign w:val="center"/>
          </w:tcPr>
          <w:p w14:paraId="645B2F21" w14:textId="77777777" w:rsidR="00700D09" w:rsidRDefault="00700D09">
            <w:pPr>
              <w:widowControl/>
              <w:jc w:val="center"/>
              <w:rPr>
                <w:sz w:val="18"/>
                <w:szCs w:val="18"/>
              </w:rPr>
            </w:pPr>
          </w:p>
        </w:tc>
        <w:tc>
          <w:tcPr>
            <w:tcW w:w="500" w:type="dxa"/>
            <w:shd w:val="clear" w:color="auto" w:fill="auto"/>
            <w:noWrap/>
            <w:vAlign w:val="center"/>
          </w:tcPr>
          <w:p w14:paraId="192BDED4" w14:textId="77777777" w:rsidR="00700D09" w:rsidRDefault="00D117CC">
            <w:pPr>
              <w:widowControl/>
              <w:jc w:val="center"/>
              <w:rPr>
                <w:sz w:val="18"/>
                <w:szCs w:val="18"/>
              </w:rPr>
            </w:pPr>
            <w:r>
              <w:rPr>
                <w:sz w:val="18"/>
                <w:szCs w:val="18"/>
              </w:rPr>
              <w:t>√</w:t>
            </w:r>
          </w:p>
        </w:tc>
      </w:tr>
      <w:tr w:rsidR="00700D09" w14:paraId="5EEA0A40" w14:textId="77777777">
        <w:trPr>
          <w:trHeight w:val="290"/>
          <w:jc w:val="center"/>
        </w:trPr>
        <w:tc>
          <w:tcPr>
            <w:tcW w:w="819" w:type="dxa"/>
            <w:vMerge/>
            <w:vAlign w:val="center"/>
          </w:tcPr>
          <w:p w14:paraId="60F50553"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32DA35BE" w14:textId="77777777" w:rsidR="00700D09" w:rsidRDefault="00D117CC">
            <w:pPr>
              <w:widowControl/>
              <w:ind w:leftChars="-50" w:left="-105" w:rightChars="-50" w:right="-105"/>
              <w:jc w:val="center"/>
              <w:rPr>
                <w:rFonts w:eastAsia="等线"/>
                <w:kern w:val="0"/>
                <w:sz w:val="20"/>
              </w:rPr>
            </w:pPr>
            <w:r>
              <w:rPr>
                <w:rFonts w:eastAsia="等线" w:hint="eastAsia"/>
                <w:kern w:val="0"/>
                <w:sz w:val="20"/>
              </w:rPr>
              <w:t>PSY23010</w:t>
            </w:r>
          </w:p>
        </w:tc>
        <w:tc>
          <w:tcPr>
            <w:tcW w:w="2025" w:type="dxa"/>
            <w:shd w:val="clear" w:color="auto" w:fill="auto"/>
            <w:vAlign w:val="center"/>
          </w:tcPr>
          <w:p w14:paraId="784C85C6" w14:textId="77777777" w:rsidR="00700D09" w:rsidRDefault="00D117CC">
            <w:pPr>
              <w:widowControl/>
              <w:ind w:leftChars="-50" w:left="-105" w:rightChars="-50" w:right="-105"/>
              <w:jc w:val="left"/>
              <w:rPr>
                <w:rFonts w:eastAsia="宋体"/>
                <w:sz w:val="18"/>
                <w:szCs w:val="18"/>
              </w:rPr>
            </w:pPr>
            <w:r>
              <w:rPr>
                <w:rFonts w:eastAsia="宋体" w:hint="eastAsia"/>
                <w:sz w:val="18"/>
                <w:szCs w:val="18"/>
              </w:rPr>
              <w:t>脑机接口</w:t>
            </w:r>
          </w:p>
        </w:tc>
        <w:tc>
          <w:tcPr>
            <w:tcW w:w="396" w:type="dxa"/>
            <w:shd w:val="clear" w:color="auto" w:fill="auto"/>
            <w:vAlign w:val="center"/>
          </w:tcPr>
          <w:p w14:paraId="2AB4EF46" w14:textId="77777777" w:rsidR="00700D09" w:rsidRDefault="00D117CC">
            <w:pPr>
              <w:widowControl/>
              <w:jc w:val="center"/>
              <w:rPr>
                <w:kern w:val="0"/>
                <w:sz w:val="18"/>
                <w:szCs w:val="18"/>
              </w:rPr>
            </w:pPr>
            <w:r>
              <w:rPr>
                <w:sz w:val="18"/>
                <w:szCs w:val="18"/>
              </w:rPr>
              <w:t>2</w:t>
            </w:r>
          </w:p>
        </w:tc>
        <w:tc>
          <w:tcPr>
            <w:tcW w:w="490" w:type="dxa"/>
            <w:shd w:val="clear" w:color="auto" w:fill="auto"/>
            <w:vAlign w:val="center"/>
          </w:tcPr>
          <w:p w14:paraId="7A4C0B18" w14:textId="77777777" w:rsidR="00700D09" w:rsidRDefault="00700D09">
            <w:pPr>
              <w:widowControl/>
              <w:jc w:val="center"/>
              <w:rPr>
                <w:kern w:val="0"/>
                <w:sz w:val="18"/>
                <w:szCs w:val="18"/>
              </w:rPr>
            </w:pPr>
          </w:p>
        </w:tc>
        <w:tc>
          <w:tcPr>
            <w:tcW w:w="490" w:type="dxa"/>
            <w:shd w:val="clear" w:color="auto" w:fill="auto"/>
            <w:vAlign w:val="center"/>
          </w:tcPr>
          <w:p w14:paraId="5252A089" w14:textId="77777777" w:rsidR="00700D09" w:rsidRDefault="00700D09">
            <w:pPr>
              <w:widowControl/>
              <w:jc w:val="center"/>
              <w:rPr>
                <w:kern w:val="0"/>
                <w:sz w:val="18"/>
                <w:szCs w:val="18"/>
              </w:rPr>
            </w:pPr>
          </w:p>
        </w:tc>
        <w:tc>
          <w:tcPr>
            <w:tcW w:w="490" w:type="dxa"/>
            <w:shd w:val="clear" w:color="auto" w:fill="auto"/>
            <w:vAlign w:val="center"/>
          </w:tcPr>
          <w:p w14:paraId="46E59BAF" w14:textId="77777777" w:rsidR="00700D09" w:rsidRDefault="00700D09">
            <w:pPr>
              <w:widowControl/>
              <w:jc w:val="center"/>
              <w:rPr>
                <w:kern w:val="0"/>
                <w:sz w:val="18"/>
                <w:szCs w:val="18"/>
              </w:rPr>
            </w:pPr>
          </w:p>
        </w:tc>
        <w:tc>
          <w:tcPr>
            <w:tcW w:w="490" w:type="dxa"/>
            <w:shd w:val="clear" w:color="auto" w:fill="auto"/>
            <w:vAlign w:val="center"/>
          </w:tcPr>
          <w:p w14:paraId="71926256" w14:textId="77777777" w:rsidR="00700D09" w:rsidRDefault="00700D09">
            <w:pPr>
              <w:widowControl/>
              <w:jc w:val="center"/>
              <w:rPr>
                <w:kern w:val="0"/>
                <w:sz w:val="18"/>
                <w:szCs w:val="18"/>
              </w:rPr>
            </w:pPr>
          </w:p>
        </w:tc>
        <w:tc>
          <w:tcPr>
            <w:tcW w:w="529" w:type="dxa"/>
            <w:shd w:val="clear" w:color="auto" w:fill="auto"/>
            <w:vAlign w:val="center"/>
          </w:tcPr>
          <w:p w14:paraId="17D36E50"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253BAA49" w14:textId="77777777" w:rsidR="00700D09" w:rsidRDefault="00700D09">
            <w:pPr>
              <w:widowControl/>
              <w:jc w:val="center"/>
              <w:rPr>
                <w:sz w:val="18"/>
                <w:szCs w:val="18"/>
              </w:rPr>
            </w:pPr>
          </w:p>
        </w:tc>
        <w:tc>
          <w:tcPr>
            <w:tcW w:w="490" w:type="dxa"/>
            <w:shd w:val="clear" w:color="auto" w:fill="auto"/>
            <w:vAlign w:val="center"/>
          </w:tcPr>
          <w:p w14:paraId="7D008756" w14:textId="77777777" w:rsidR="00700D09" w:rsidRDefault="00700D09">
            <w:pPr>
              <w:widowControl/>
              <w:jc w:val="center"/>
              <w:rPr>
                <w:sz w:val="18"/>
                <w:szCs w:val="18"/>
              </w:rPr>
            </w:pPr>
          </w:p>
        </w:tc>
        <w:tc>
          <w:tcPr>
            <w:tcW w:w="490" w:type="dxa"/>
            <w:shd w:val="clear" w:color="auto" w:fill="auto"/>
            <w:vAlign w:val="center"/>
          </w:tcPr>
          <w:p w14:paraId="1854DFC3" w14:textId="77777777" w:rsidR="00700D09" w:rsidRDefault="00700D09">
            <w:pPr>
              <w:widowControl/>
              <w:jc w:val="center"/>
              <w:rPr>
                <w:sz w:val="18"/>
                <w:szCs w:val="18"/>
              </w:rPr>
            </w:pPr>
          </w:p>
        </w:tc>
        <w:tc>
          <w:tcPr>
            <w:tcW w:w="495" w:type="dxa"/>
            <w:shd w:val="clear" w:color="auto" w:fill="auto"/>
            <w:vAlign w:val="center"/>
          </w:tcPr>
          <w:p w14:paraId="0B18F683" w14:textId="77777777" w:rsidR="00700D09" w:rsidRDefault="00D117CC">
            <w:pPr>
              <w:widowControl/>
              <w:jc w:val="center"/>
              <w:rPr>
                <w:sz w:val="18"/>
                <w:szCs w:val="18"/>
              </w:rPr>
            </w:pPr>
            <w:r>
              <w:rPr>
                <w:sz w:val="18"/>
                <w:szCs w:val="18"/>
              </w:rPr>
              <w:t>24</w:t>
            </w:r>
          </w:p>
        </w:tc>
        <w:tc>
          <w:tcPr>
            <w:tcW w:w="495" w:type="dxa"/>
            <w:shd w:val="clear" w:color="auto" w:fill="auto"/>
            <w:vAlign w:val="center"/>
          </w:tcPr>
          <w:p w14:paraId="57B5BBAE" w14:textId="77777777" w:rsidR="00700D09" w:rsidRDefault="00D117CC">
            <w:pPr>
              <w:widowControl/>
              <w:jc w:val="center"/>
              <w:rPr>
                <w:sz w:val="18"/>
                <w:szCs w:val="18"/>
              </w:rPr>
            </w:pPr>
            <w:r>
              <w:rPr>
                <w:sz w:val="18"/>
                <w:szCs w:val="18"/>
              </w:rPr>
              <w:t>16</w:t>
            </w:r>
          </w:p>
        </w:tc>
        <w:tc>
          <w:tcPr>
            <w:tcW w:w="495" w:type="dxa"/>
            <w:shd w:val="clear" w:color="auto" w:fill="auto"/>
            <w:vAlign w:val="center"/>
          </w:tcPr>
          <w:p w14:paraId="71EDF5F9" w14:textId="77777777" w:rsidR="00700D09" w:rsidRDefault="00700D09">
            <w:pPr>
              <w:widowControl/>
              <w:jc w:val="center"/>
              <w:rPr>
                <w:sz w:val="18"/>
                <w:szCs w:val="18"/>
              </w:rPr>
            </w:pPr>
          </w:p>
        </w:tc>
        <w:tc>
          <w:tcPr>
            <w:tcW w:w="500" w:type="dxa"/>
            <w:shd w:val="clear" w:color="auto" w:fill="auto"/>
            <w:noWrap/>
            <w:vAlign w:val="center"/>
          </w:tcPr>
          <w:p w14:paraId="510243A6" w14:textId="77777777" w:rsidR="00700D09" w:rsidRDefault="00D117CC">
            <w:pPr>
              <w:widowControl/>
              <w:jc w:val="center"/>
              <w:rPr>
                <w:sz w:val="18"/>
                <w:szCs w:val="18"/>
              </w:rPr>
            </w:pPr>
            <w:r>
              <w:rPr>
                <w:sz w:val="18"/>
                <w:szCs w:val="18"/>
              </w:rPr>
              <w:t>√</w:t>
            </w:r>
          </w:p>
        </w:tc>
      </w:tr>
      <w:tr w:rsidR="00700D09" w14:paraId="179030B0" w14:textId="77777777">
        <w:trPr>
          <w:trHeight w:val="290"/>
          <w:jc w:val="center"/>
        </w:trPr>
        <w:tc>
          <w:tcPr>
            <w:tcW w:w="819" w:type="dxa"/>
            <w:vMerge/>
            <w:vAlign w:val="center"/>
          </w:tcPr>
          <w:p w14:paraId="53981603"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0C9145FD" w14:textId="77777777" w:rsidR="00700D09" w:rsidRDefault="00D117CC">
            <w:pPr>
              <w:widowControl/>
              <w:ind w:leftChars="-50" w:left="-105" w:rightChars="-50" w:right="-105"/>
              <w:jc w:val="center"/>
              <w:rPr>
                <w:rFonts w:eastAsia="等线"/>
                <w:kern w:val="0"/>
                <w:sz w:val="20"/>
              </w:rPr>
            </w:pPr>
            <w:r>
              <w:rPr>
                <w:rFonts w:eastAsia="等线" w:hint="eastAsia"/>
                <w:kern w:val="0"/>
                <w:sz w:val="20"/>
              </w:rPr>
              <w:t>PSY24006</w:t>
            </w:r>
          </w:p>
        </w:tc>
        <w:tc>
          <w:tcPr>
            <w:tcW w:w="2025" w:type="dxa"/>
            <w:shd w:val="clear" w:color="auto" w:fill="auto"/>
            <w:vAlign w:val="center"/>
          </w:tcPr>
          <w:p w14:paraId="3C36A6AB" w14:textId="77777777" w:rsidR="00700D09" w:rsidRDefault="00D117CC">
            <w:pPr>
              <w:widowControl/>
              <w:ind w:leftChars="-50" w:left="-105" w:rightChars="-50" w:right="-105"/>
              <w:jc w:val="left"/>
              <w:rPr>
                <w:rFonts w:eastAsia="宋体"/>
                <w:sz w:val="18"/>
                <w:szCs w:val="18"/>
              </w:rPr>
            </w:pPr>
            <w:r>
              <w:rPr>
                <w:rFonts w:eastAsia="宋体" w:hint="eastAsia"/>
                <w:sz w:val="18"/>
                <w:szCs w:val="18"/>
              </w:rPr>
              <w:t>计算神经科学</w:t>
            </w:r>
          </w:p>
        </w:tc>
        <w:tc>
          <w:tcPr>
            <w:tcW w:w="396" w:type="dxa"/>
            <w:shd w:val="clear" w:color="auto" w:fill="auto"/>
            <w:vAlign w:val="center"/>
          </w:tcPr>
          <w:p w14:paraId="17A4CAF6"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280AF4DE" w14:textId="77777777" w:rsidR="00700D09" w:rsidRDefault="00700D09">
            <w:pPr>
              <w:widowControl/>
              <w:jc w:val="center"/>
              <w:rPr>
                <w:rFonts w:eastAsia="等线"/>
                <w:kern w:val="0"/>
                <w:sz w:val="20"/>
              </w:rPr>
            </w:pPr>
          </w:p>
        </w:tc>
        <w:tc>
          <w:tcPr>
            <w:tcW w:w="490" w:type="dxa"/>
            <w:shd w:val="clear" w:color="auto" w:fill="auto"/>
            <w:vAlign w:val="center"/>
          </w:tcPr>
          <w:p w14:paraId="4760B6A6" w14:textId="77777777" w:rsidR="00700D09" w:rsidRDefault="00700D09">
            <w:pPr>
              <w:widowControl/>
              <w:jc w:val="center"/>
              <w:rPr>
                <w:rFonts w:eastAsia="等线"/>
                <w:kern w:val="0"/>
                <w:sz w:val="20"/>
              </w:rPr>
            </w:pPr>
          </w:p>
        </w:tc>
        <w:tc>
          <w:tcPr>
            <w:tcW w:w="490" w:type="dxa"/>
            <w:shd w:val="clear" w:color="auto" w:fill="auto"/>
            <w:vAlign w:val="center"/>
          </w:tcPr>
          <w:p w14:paraId="644BDB83" w14:textId="77777777" w:rsidR="00700D09" w:rsidRDefault="00700D09">
            <w:pPr>
              <w:widowControl/>
              <w:jc w:val="center"/>
              <w:rPr>
                <w:rFonts w:eastAsia="等线"/>
                <w:kern w:val="0"/>
                <w:sz w:val="20"/>
              </w:rPr>
            </w:pPr>
          </w:p>
        </w:tc>
        <w:tc>
          <w:tcPr>
            <w:tcW w:w="490" w:type="dxa"/>
            <w:shd w:val="clear" w:color="auto" w:fill="auto"/>
            <w:vAlign w:val="center"/>
          </w:tcPr>
          <w:p w14:paraId="4D312F4B" w14:textId="77777777" w:rsidR="00700D09" w:rsidRDefault="00700D09">
            <w:pPr>
              <w:widowControl/>
              <w:jc w:val="center"/>
              <w:rPr>
                <w:rFonts w:eastAsia="等线"/>
                <w:kern w:val="0"/>
                <w:sz w:val="20"/>
              </w:rPr>
            </w:pPr>
          </w:p>
        </w:tc>
        <w:tc>
          <w:tcPr>
            <w:tcW w:w="529" w:type="dxa"/>
            <w:shd w:val="clear" w:color="auto" w:fill="auto"/>
            <w:vAlign w:val="center"/>
          </w:tcPr>
          <w:p w14:paraId="72F03000" w14:textId="77777777" w:rsidR="00700D09" w:rsidRDefault="00700D09">
            <w:pPr>
              <w:widowControl/>
              <w:jc w:val="center"/>
              <w:rPr>
                <w:sz w:val="18"/>
                <w:szCs w:val="18"/>
              </w:rPr>
            </w:pPr>
          </w:p>
        </w:tc>
        <w:tc>
          <w:tcPr>
            <w:tcW w:w="490" w:type="dxa"/>
            <w:shd w:val="clear" w:color="auto" w:fill="auto"/>
            <w:vAlign w:val="center"/>
          </w:tcPr>
          <w:p w14:paraId="036E7574" w14:textId="77777777" w:rsidR="00700D09" w:rsidRDefault="00700D09">
            <w:pPr>
              <w:widowControl/>
              <w:jc w:val="center"/>
              <w:rPr>
                <w:sz w:val="18"/>
                <w:szCs w:val="18"/>
              </w:rPr>
            </w:pPr>
          </w:p>
        </w:tc>
        <w:tc>
          <w:tcPr>
            <w:tcW w:w="490" w:type="dxa"/>
            <w:shd w:val="clear" w:color="auto" w:fill="auto"/>
            <w:vAlign w:val="center"/>
          </w:tcPr>
          <w:p w14:paraId="3F9C8396"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7270DDEB" w14:textId="77777777" w:rsidR="00700D09" w:rsidRDefault="00700D09">
            <w:pPr>
              <w:widowControl/>
              <w:jc w:val="center"/>
              <w:rPr>
                <w:sz w:val="18"/>
                <w:szCs w:val="18"/>
              </w:rPr>
            </w:pPr>
          </w:p>
        </w:tc>
        <w:tc>
          <w:tcPr>
            <w:tcW w:w="495" w:type="dxa"/>
            <w:shd w:val="clear" w:color="auto" w:fill="auto"/>
            <w:vAlign w:val="center"/>
          </w:tcPr>
          <w:p w14:paraId="6EFE64B3" w14:textId="77777777" w:rsidR="00700D09" w:rsidRDefault="00D117CC">
            <w:pPr>
              <w:widowControl/>
              <w:jc w:val="center"/>
              <w:rPr>
                <w:sz w:val="18"/>
                <w:szCs w:val="18"/>
              </w:rPr>
            </w:pPr>
            <w:r>
              <w:rPr>
                <w:sz w:val="18"/>
                <w:szCs w:val="18"/>
              </w:rPr>
              <w:t>24</w:t>
            </w:r>
          </w:p>
        </w:tc>
        <w:tc>
          <w:tcPr>
            <w:tcW w:w="495" w:type="dxa"/>
            <w:shd w:val="clear" w:color="auto" w:fill="auto"/>
            <w:vAlign w:val="center"/>
          </w:tcPr>
          <w:p w14:paraId="306A0942" w14:textId="77777777" w:rsidR="00700D09" w:rsidRDefault="00D117CC">
            <w:pPr>
              <w:widowControl/>
              <w:jc w:val="center"/>
              <w:rPr>
                <w:sz w:val="18"/>
                <w:szCs w:val="18"/>
              </w:rPr>
            </w:pPr>
            <w:r>
              <w:rPr>
                <w:sz w:val="18"/>
                <w:szCs w:val="18"/>
              </w:rPr>
              <w:t>16</w:t>
            </w:r>
          </w:p>
        </w:tc>
        <w:tc>
          <w:tcPr>
            <w:tcW w:w="495" w:type="dxa"/>
            <w:shd w:val="clear" w:color="auto" w:fill="auto"/>
            <w:vAlign w:val="center"/>
          </w:tcPr>
          <w:p w14:paraId="6EF207E8" w14:textId="77777777" w:rsidR="00700D09" w:rsidRDefault="00700D09">
            <w:pPr>
              <w:widowControl/>
              <w:jc w:val="center"/>
              <w:rPr>
                <w:sz w:val="18"/>
                <w:szCs w:val="18"/>
              </w:rPr>
            </w:pPr>
          </w:p>
        </w:tc>
        <w:tc>
          <w:tcPr>
            <w:tcW w:w="500" w:type="dxa"/>
            <w:shd w:val="clear" w:color="auto" w:fill="auto"/>
            <w:noWrap/>
            <w:vAlign w:val="center"/>
          </w:tcPr>
          <w:p w14:paraId="562654CD" w14:textId="77777777" w:rsidR="00700D09" w:rsidRDefault="00D117CC">
            <w:pPr>
              <w:widowControl/>
              <w:jc w:val="center"/>
              <w:rPr>
                <w:sz w:val="18"/>
                <w:szCs w:val="18"/>
              </w:rPr>
            </w:pPr>
            <w:r>
              <w:rPr>
                <w:sz w:val="18"/>
                <w:szCs w:val="18"/>
              </w:rPr>
              <w:t>√</w:t>
            </w:r>
          </w:p>
        </w:tc>
      </w:tr>
      <w:tr w:rsidR="00700D09" w14:paraId="3F66974B" w14:textId="77777777">
        <w:trPr>
          <w:trHeight w:val="290"/>
          <w:jc w:val="center"/>
        </w:trPr>
        <w:tc>
          <w:tcPr>
            <w:tcW w:w="819" w:type="dxa"/>
            <w:vMerge/>
            <w:vAlign w:val="center"/>
          </w:tcPr>
          <w:p w14:paraId="11A89F37"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0CF0BB34" w14:textId="77777777" w:rsidR="00700D09" w:rsidRDefault="00D117CC">
            <w:pPr>
              <w:widowControl/>
              <w:ind w:leftChars="-50" w:left="-105" w:rightChars="-50" w:right="-105"/>
              <w:jc w:val="center"/>
              <w:rPr>
                <w:rFonts w:eastAsia="等线"/>
                <w:kern w:val="0"/>
                <w:sz w:val="20"/>
              </w:rPr>
            </w:pPr>
            <w:r>
              <w:rPr>
                <w:rFonts w:eastAsia="等线" w:hint="eastAsia"/>
                <w:kern w:val="0"/>
                <w:sz w:val="20"/>
              </w:rPr>
              <w:t>PSY23030</w:t>
            </w:r>
          </w:p>
        </w:tc>
        <w:tc>
          <w:tcPr>
            <w:tcW w:w="2025" w:type="dxa"/>
            <w:shd w:val="clear" w:color="auto" w:fill="auto"/>
            <w:vAlign w:val="center"/>
          </w:tcPr>
          <w:p w14:paraId="0A4A728A" w14:textId="77777777" w:rsidR="00700D09" w:rsidRDefault="00D117CC">
            <w:pPr>
              <w:widowControl/>
              <w:ind w:leftChars="-50" w:left="-105" w:rightChars="-50" w:right="-105"/>
              <w:jc w:val="left"/>
              <w:rPr>
                <w:rFonts w:eastAsia="宋体"/>
                <w:sz w:val="18"/>
                <w:szCs w:val="18"/>
              </w:rPr>
            </w:pPr>
            <w:r>
              <w:rPr>
                <w:rFonts w:eastAsia="宋体" w:hint="eastAsia"/>
                <w:sz w:val="18"/>
                <w:szCs w:val="18"/>
              </w:rPr>
              <w:t>脑刺激技术与应用</w:t>
            </w:r>
          </w:p>
        </w:tc>
        <w:tc>
          <w:tcPr>
            <w:tcW w:w="396" w:type="dxa"/>
            <w:shd w:val="clear" w:color="auto" w:fill="auto"/>
            <w:vAlign w:val="center"/>
          </w:tcPr>
          <w:p w14:paraId="6518D7E5"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051F5C23" w14:textId="77777777" w:rsidR="00700D09" w:rsidRDefault="00700D09">
            <w:pPr>
              <w:widowControl/>
              <w:jc w:val="center"/>
              <w:rPr>
                <w:rFonts w:eastAsia="等线"/>
                <w:kern w:val="0"/>
                <w:sz w:val="20"/>
              </w:rPr>
            </w:pPr>
          </w:p>
        </w:tc>
        <w:tc>
          <w:tcPr>
            <w:tcW w:w="490" w:type="dxa"/>
            <w:shd w:val="clear" w:color="auto" w:fill="auto"/>
            <w:vAlign w:val="center"/>
          </w:tcPr>
          <w:p w14:paraId="1F1E6C6E" w14:textId="77777777" w:rsidR="00700D09" w:rsidRDefault="00700D09">
            <w:pPr>
              <w:widowControl/>
              <w:jc w:val="center"/>
              <w:rPr>
                <w:rFonts w:eastAsia="等线"/>
                <w:kern w:val="0"/>
                <w:sz w:val="20"/>
              </w:rPr>
            </w:pPr>
          </w:p>
        </w:tc>
        <w:tc>
          <w:tcPr>
            <w:tcW w:w="490" w:type="dxa"/>
            <w:shd w:val="clear" w:color="auto" w:fill="auto"/>
            <w:vAlign w:val="center"/>
          </w:tcPr>
          <w:p w14:paraId="6D3276E6" w14:textId="77777777" w:rsidR="00700D09" w:rsidRDefault="00700D09">
            <w:pPr>
              <w:widowControl/>
              <w:jc w:val="center"/>
              <w:rPr>
                <w:rFonts w:eastAsia="等线"/>
                <w:kern w:val="0"/>
                <w:sz w:val="20"/>
              </w:rPr>
            </w:pPr>
          </w:p>
        </w:tc>
        <w:tc>
          <w:tcPr>
            <w:tcW w:w="490" w:type="dxa"/>
            <w:shd w:val="clear" w:color="auto" w:fill="auto"/>
            <w:vAlign w:val="center"/>
          </w:tcPr>
          <w:p w14:paraId="44084593" w14:textId="77777777" w:rsidR="00700D09" w:rsidRDefault="00700D09">
            <w:pPr>
              <w:widowControl/>
              <w:jc w:val="center"/>
              <w:rPr>
                <w:rFonts w:eastAsia="等线"/>
                <w:kern w:val="0"/>
                <w:sz w:val="20"/>
              </w:rPr>
            </w:pPr>
          </w:p>
        </w:tc>
        <w:tc>
          <w:tcPr>
            <w:tcW w:w="529" w:type="dxa"/>
            <w:shd w:val="clear" w:color="auto" w:fill="auto"/>
            <w:vAlign w:val="center"/>
          </w:tcPr>
          <w:p w14:paraId="0C61E129" w14:textId="77777777" w:rsidR="00700D09" w:rsidRDefault="00D117CC">
            <w:pPr>
              <w:widowControl/>
              <w:jc w:val="center"/>
              <w:rPr>
                <w:sz w:val="18"/>
                <w:szCs w:val="18"/>
              </w:rPr>
            </w:pPr>
            <w:r>
              <w:rPr>
                <w:sz w:val="18"/>
                <w:szCs w:val="18"/>
              </w:rPr>
              <w:t>1+2</w:t>
            </w:r>
          </w:p>
        </w:tc>
        <w:tc>
          <w:tcPr>
            <w:tcW w:w="490" w:type="dxa"/>
            <w:shd w:val="clear" w:color="auto" w:fill="auto"/>
            <w:vAlign w:val="center"/>
          </w:tcPr>
          <w:p w14:paraId="2207A3AF" w14:textId="77777777" w:rsidR="00700D09" w:rsidRDefault="00700D09">
            <w:pPr>
              <w:widowControl/>
              <w:jc w:val="center"/>
              <w:rPr>
                <w:sz w:val="18"/>
                <w:szCs w:val="18"/>
              </w:rPr>
            </w:pPr>
          </w:p>
        </w:tc>
        <w:tc>
          <w:tcPr>
            <w:tcW w:w="490" w:type="dxa"/>
            <w:shd w:val="clear" w:color="auto" w:fill="auto"/>
            <w:vAlign w:val="center"/>
          </w:tcPr>
          <w:p w14:paraId="1A1F367C" w14:textId="77777777" w:rsidR="00700D09" w:rsidRDefault="00700D09">
            <w:pPr>
              <w:widowControl/>
              <w:jc w:val="center"/>
              <w:rPr>
                <w:sz w:val="18"/>
                <w:szCs w:val="18"/>
              </w:rPr>
            </w:pPr>
          </w:p>
        </w:tc>
        <w:tc>
          <w:tcPr>
            <w:tcW w:w="490" w:type="dxa"/>
            <w:shd w:val="clear" w:color="auto" w:fill="auto"/>
            <w:vAlign w:val="center"/>
          </w:tcPr>
          <w:p w14:paraId="3A79F895" w14:textId="77777777" w:rsidR="00700D09" w:rsidRDefault="00700D09">
            <w:pPr>
              <w:widowControl/>
              <w:jc w:val="center"/>
              <w:rPr>
                <w:sz w:val="18"/>
                <w:szCs w:val="18"/>
              </w:rPr>
            </w:pPr>
          </w:p>
        </w:tc>
        <w:tc>
          <w:tcPr>
            <w:tcW w:w="495" w:type="dxa"/>
            <w:shd w:val="clear" w:color="auto" w:fill="auto"/>
            <w:vAlign w:val="center"/>
          </w:tcPr>
          <w:p w14:paraId="7442352E" w14:textId="77777777" w:rsidR="00700D09" w:rsidRDefault="00D117CC">
            <w:pPr>
              <w:widowControl/>
              <w:jc w:val="center"/>
              <w:rPr>
                <w:sz w:val="18"/>
                <w:szCs w:val="18"/>
              </w:rPr>
            </w:pPr>
            <w:r>
              <w:rPr>
                <w:sz w:val="18"/>
                <w:szCs w:val="18"/>
              </w:rPr>
              <w:t>16</w:t>
            </w:r>
          </w:p>
        </w:tc>
        <w:tc>
          <w:tcPr>
            <w:tcW w:w="495" w:type="dxa"/>
            <w:shd w:val="clear" w:color="auto" w:fill="auto"/>
            <w:vAlign w:val="center"/>
          </w:tcPr>
          <w:p w14:paraId="2AFF29BC" w14:textId="77777777" w:rsidR="00700D09" w:rsidRDefault="00D117CC">
            <w:pPr>
              <w:widowControl/>
              <w:jc w:val="center"/>
              <w:rPr>
                <w:sz w:val="18"/>
                <w:szCs w:val="18"/>
              </w:rPr>
            </w:pPr>
            <w:r>
              <w:rPr>
                <w:sz w:val="18"/>
                <w:szCs w:val="18"/>
              </w:rPr>
              <w:t>32</w:t>
            </w:r>
          </w:p>
        </w:tc>
        <w:tc>
          <w:tcPr>
            <w:tcW w:w="495" w:type="dxa"/>
            <w:shd w:val="clear" w:color="auto" w:fill="auto"/>
            <w:vAlign w:val="center"/>
          </w:tcPr>
          <w:p w14:paraId="19F0ED3D" w14:textId="77777777" w:rsidR="00700D09" w:rsidRDefault="00700D09">
            <w:pPr>
              <w:widowControl/>
              <w:jc w:val="center"/>
              <w:rPr>
                <w:sz w:val="18"/>
                <w:szCs w:val="18"/>
              </w:rPr>
            </w:pPr>
          </w:p>
        </w:tc>
        <w:tc>
          <w:tcPr>
            <w:tcW w:w="500" w:type="dxa"/>
            <w:shd w:val="clear" w:color="auto" w:fill="auto"/>
            <w:noWrap/>
            <w:vAlign w:val="center"/>
          </w:tcPr>
          <w:p w14:paraId="4AC9EBC4" w14:textId="77777777" w:rsidR="00700D09" w:rsidRDefault="00D117CC">
            <w:pPr>
              <w:widowControl/>
              <w:jc w:val="center"/>
              <w:rPr>
                <w:sz w:val="18"/>
                <w:szCs w:val="18"/>
              </w:rPr>
            </w:pPr>
            <w:r>
              <w:rPr>
                <w:sz w:val="18"/>
                <w:szCs w:val="18"/>
              </w:rPr>
              <w:t>√</w:t>
            </w:r>
          </w:p>
        </w:tc>
      </w:tr>
      <w:tr w:rsidR="00700D09" w14:paraId="1B063311" w14:textId="77777777">
        <w:trPr>
          <w:trHeight w:val="290"/>
          <w:jc w:val="center"/>
        </w:trPr>
        <w:tc>
          <w:tcPr>
            <w:tcW w:w="819" w:type="dxa"/>
            <w:vMerge/>
            <w:vAlign w:val="center"/>
          </w:tcPr>
          <w:p w14:paraId="5DC6F0F6"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3416E99B" w14:textId="77777777" w:rsidR="00700D09" w:rsidRDefault="00D117CC">
            <w:pPr>
              <w:widowControl/>
              <w:ind w:leftChars="-50" w:left="-105" w:rightChars="-50" w:right="-105"/>
              <w:jc w:val="center"/>
              <w:rPr>
                <w:rFonts w:eastAsia="等线"/>
                <w:kern w:val="0"/>
                <w:sz w:val="20"/>
              </w:rPr>
            </w:pPr>
            <w:r>
              <w:rPr>
                <w:rFonts w:eastAsia="等线" w:hint="eastAsia"/>
                <w:kern w:val="0"/>
                <w:sz w:val="20"/>
              </w:rPr>
              <w:t>PSY24002</w:t>
            </w:r>
          </w:p>
        </w:tc>
        <w:tc>
          <w:tcPr>
            <w:tcW w:w="2025" w:type="dxa"/>
            <w:shd w:val="clear" w:color="auto" w:fill="auto"/>
            <w:vAlign w:val="center"/>
          </w:tcPr>
          <w:p w14:paraId="6E0CA9C9"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数据挖掘基础</w:t>
            </w:r>
          </w:p>
        </w:tc>
        <w:tc>
          <w:tcPr>
            <w:tcW w:w="396" w:type="dxa"/>
            <w:shd w:val="clear" w:color="auto" w:fill="auto"/>
            <w:vAlign w:val="center"/>
          </w:tcPr>
          <w:p w14:paraId="76DA72FC" w14:textId="77777777" w:rsidR="00700D09" w:rsidRDefault="00D117CC">
            <w:pPr>
              <w:widowControl/>
              <w:jc w:val="center"/>
              <w:rPr>
                <w:kern w:val="0"/>
                <w:sz w:val="18"/>
                <w:szCs w:val="18"/>
              </w:rPr>
            </w:pPr>
            <w:r>
              <w:rPr>
                <w:sz w:val="18"/>
                <w:szCs w:val="18"/>
              </w:rPr>
              <w:t>2</w:t>
            </w:r>
          </w:p>
        </w:tc>
        <w:tc>
          <w:tcPr>
            <w:tcW w:w="490" w:type="dxa"/>
            <w:shd w:val="clear" w:color="auto" w:fill="auto"/>
            <w:vAlign w:val="center"/>
          </w:tcPr>
          <w:p w14:paraId="357A2E33" w14:textId="77777777" w:rsidR="00700D09" w:rsidRDefault="00700D09">
            <w:pPr>
              <w:widowControl/>
              <w:jc w:val="center"/>
              <w:rPr>
                <w:kern w:val="0"/>
                <w:sz w:val="18"/>
                <w:szCs w:val="18"/>
              </w:rPr>
            </w:pPr>
          </w:p>
        </w:tc>
        <w:tc>
          <w:tcPr>
            <w:tcW w:w="490" w:type="dxa"/>
            <w:shd w:val="clear" w:color="auto" w:fill="auto"/>
            <w:vAlign w:val="center"/>
          </w:tcPr>
          <w:p w14:paraId="2B4B2FB9" w14:textId="77777777" w:rsidR="00700D09" w:rsidRDefault="00700D09">
            <w:pPr>
              <w:widowControl/>
              <w:jc w:val="center"/>
              <w:rPr>
                <w:kern w:val="0"/>
                <w:sz w:val="18"/>
                <w:szCs w:val="18"/>
              </w:rPr>
            </w:pPr>
          </w:p>
        </w:tc>
        <w:tc>
          <w:tcPr>
            <w:tcW w:w="490" w:type="dxa"/>
            <w:shd w:val="clear" w:color="auto" w:fill="auto"/>
            <w:vAlign w:val="center"/>
          </w:tcPr>
          <w:p w14:paraId="7E7293D6" w14:textId="77777777" w:rsidR="00700D09" w:rsidRDefault="00700D09">
            <w:pPr>
              <w:widowControl/>
              <w:jc w:val="center"/>
              <w:rPr>
                <w:kern w:val="0"/>
                <w:sz w:val="18"/>
                <w:szCs w:val="18"/>
              </w:rPr>
            </w:pPr>
          </w:p>
        </w:tc>
        <w:tc>
          <w:tcPr>
            <w:tcW w:w="490" w:type="dxa"/>
            <w:shd w:val="clear" w:color="auto" w:fill="auto"/>
            <w:vAlign w:val="center"/>
          </w:tcPr>
          <w:p w14:paraId="0C9E6B76" w14:textId="77777777" w:rsidR="00700D09" w:rsidRDefault="00700D09">
            <w:pPr>
              <w:widowControl/>
              <w:jc w:val="center"/>
              <w:rPr>
                <w:kern w:val="0"/>
                <w:sz w:val="18"/>
                <w:szCs w:val="18"/>
              </w:rPr>
            </w:pPr>
          </w:p>
        </w:tc>
        <w:tc>
          <w:tcPr>
            <w:tcW w:w="529" w:type="dxa"/>
            <w:shd w:val="clear" w:color="auto" w:fill="auto"/>
            <w:vAlign w:val="center"/>
          </w:tcPr>
          <w:p w14:paraId="348D44F1" w14:textId="77777777" w:rsidR="00700D09" w:rsidRDefault="00700D09">
            <w:pPr>
              <w:widowControl/>
              <w:jc w:val="center"/>
              <w:rPr>
                <w:sz w:val="18"/>
                <w:szCs w:val="18"/>
              </w:rPr>
            </w:pPr>
          </w:p>
        </w:tc>
        <w:tc>
          <w:tcPr>
            <w:tcW w:w="490" w:type="dxa"/>
            <w:shd w:val="clear" w:color="auto" w:fill="auto"/>
            <w:vAlign w:val="center"/>
          </w:tcPr>
          <w:p w14:paraId="2A9A986F" w14:textId="77777777" w:rsidR="00700D09" w:rsidRDefault="00700D09">
            <w:pPr>
              <w:widowControl/>
              <w:jc w:val="center"/>
              <w:rPr>
                <w:sz w:val="18"/>
                <w:szCs w:val="18"/>
              </w:rPr>
            </w:pPr>
          </w:p>
        </w:tc>
        <w:tc>
          <w:tcPr>
            <w:tcW w:w="490" w:type="dxa"/>
            <w:shd w:val="clear" w:color="auto" w:fill="auto"/>
            <w:vAlign w:val="center"/>
          </w:tcPr>
          <w:p w14:paraId="07D6ADB9"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51D34C0D" w14:textId="77777777" w:rsidR="00700D09" w:rsidRDefault="00700D09">
            <w:pPr>
              <w:widowControl/>
              <w:jc w:val="center"/>
              <w:rPr>
                <w:sz w:val="18"/>
                <w:szCs w:val="18"/>
              </w:rPr>
            </w:pPr>
          </w:p>
        </w:tc>
        <w:tc>
          <w:tcPr>
            <w:tcW w:w="495" w:type="dxa"/>
            <w:shd w:val="clear" w:color="auto" w:fill="auto"/>
            <w:vAlign w:val="center"/>
          </w:tcPr>
          <w:p w14:paraId="32197141" w14:textId="77777777" w:rsidR="00700D09" w:rsidRDefault="00D117CC">
            <w:pPr>
              <w:widowControl/>
              <w:jc w:val="center"/>
              <w:rPr>
                <w:sz w:val="18"/>
                <w:szCs w:val="18"/>
              </w:rPr>
            </w:pPr>
            <w:r>
              <w:rPr>
                <w:sz w:val="18"/>
                <w:szCs w:val="18"/>
              </w:rPr>
              <w:t>24</w:t>
            </w:r>
          </w:p>
        </w:tc>
        <w:tc>
          <w:tcPr>
            <w:tcW w:w="495" w:type="dxa"/>
            <w:shd w:val="clear" w:color="auto" w:fill="auto"/>
            <w:vAlign w:val="center"/>
          </w:tcPr>
          <w:p w14:paraId="151A9EFC" w14:textId="77777777" w:rsidR="00700D09" w:rsidRDefault="00D117CC">
            <w:pPr>
              <w:widowControl/>
              <w:jc w:val="center"/>
              <w:rPr>
                <w:sz w:val="18"/>
                <w:szCs w:val="18"/>
              </w:rPr>
            </w:pPr>
            <w:r>
              <w:rPr>
                <w:sz w:val="18"/>
                <w:szCs w:val="18"/>
              </w:rPr>
              <w:t>16</w:t>
            </w:r>
          </w:p>
        </w:tc>
        <w:tc>
          <w:tcPr>
            <w:tcW w:w="495" w:type="dxa"/>
            <w:shd w:val="clear" w:color="auto" w:fill="auto"/>
            <w:vAlign w:val="center"/>
          </w:tcPr>
          <w:p w14:paraId="3951F141" w14:textId="77777777" w:rsidR="00700D09" w:rsidRDefault="00700D09">
            <w:pPr>
              <w:widowControl/>
              <w:jc w:val="center"/>
              <w:rPr>
                <w:sz w:val="18"/>
                <w:szCs w:val="18"/>
              </w:rPr>
            </w:pPr>
          </w:p>
        </w:tc>
        <w:tc>
          <w:tcPr>
            <w:tcW w:w="500" w:type="dxa"/>
            <w:shd w:val="clear" w:color="auto" w:fill="auto"/>
            <w:noWrap/>
            <w:vAlign w:val="center"/>
          </w:tcPr>
          <w:p w14:paraId="17A11DF0" w14:textId="77777777" w:rsidR="00700D09" w:rsidRDefault="00D117CC">
            <w:pPr>
              <w:widowControl/>
              <w:jc w:val="center"/>
              <w:rPr>
                <w:sz w:val="18"/>
                <w:szCs w:val="18"/>
              </w:rPr>
            </w:pPr>
            <w:r>
              <w:rPr>
                <w:sz w:val="18"/>
                <w:szCs w:val="18"/>
              </w:rPr>
              <w:t>√</w:t>
            </w:r>
          </w:p>
        </w:tc>
      </w:tr>
      <w:tr w:rsidR="00700D09" w14:paraId="1857CE2D" w14:textId="77777777">
        <w:trPr>
          <w:trHeight w:val="290"/>
          <w:jc w:val="center"/>
        </w:trPr>
        <w:tc>
          <w:tcPr>
            <w:tcW w:w="819" w:type="dxa"/>
            <w:vMerge/>
            <w:vAlign w:val="center"/>
          </w:tcPr>
          <w:p w14:paraId="57E1D377"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0D7A503A" w14:textId="77777777" w:rsidR="00700D09" w:rsidRDefault="00D117CC">
            <w:pPr>
              <w:widowControl/>
              <w:ind w:leftChars="-50" w:left="-105" w:rightChars="-50" w:right="-105"/>
              <w:jc w:val="center"/>
              <w:rPr>
                <w:rFonts w:eastAsia="等线"/>
                <w:kern w:val="0"/>
                <w:sz w:val="20"/>
              </w:rPr>
            </w:pPr>
            <w:r>
              <w:rPr>
                <w:rFonts w:eastAsia="等线" w:hint="eastAsia"/>
                <w:kern w:val="0"/>
                <w:sz w:val="20"/>
              </w:rPr>
              <w:t>PSY23013</w:t>
            </w:r>
          </w:p>
        </w:tc>
        <w:tc>
          <w:tcPr>
            <w:tcW w:w="2025" w:type="dxa"/>
            <w:shd w:val="clear" w:color="auto" w:fill="auto"/>
            <w:vAlign w:val="center"/>
          </w:tcPr>
          <w:p w14:paraId="28648C4D"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数学认知的心理起源</w:t>
            </w:r>
          </w:p>
        </w:tc>
        <w:tc>
          <w:tcPr>
            <w:tcW w:w="396" w:type="dxa"/>
            <w:shd w:val="clear" w:color="auto" w:fill="auto"/>
            <w:vAlign w:val="center"/>
          </w:tcPr>
          <w:p w14:paraId="34672789" w14:textId="77777777" w:rsidR="00700D09" w:rsidRDefault="00D117CC">
            <w:pPr>
              <w:widowControl/>
              <w:jc w:val="center"/>
              <w:rPr>
                <w:sz w:val="18"/>
                <w:szCs w:val="18"/>
              </w:rPr>
            </w:pPr>
            <w:r>
              <w:rPr>
                <w:kern w:val="0"/>
                <w:sz w:val="18"/>
                <w:szCs w:val="18"/>
              </w:rPr>
              <w:t>2</w:t>
            </w:r>
          </w:p>
        </w:tc>
        <w:tc>
          <w:tcPr>
            <w:tcW w:w="490" w:type="dxa"/>
            <w:shd w:val="clear" w:color="auto" w:fill="auto"/>
            <w:vAlign w:val="center"/>
          </w:tcPr>
          <w:p w14:paraId="74648A22" w14:textId="77777777" w:rsidR="00700D09" w:rsidRDefault="00700D09">
            <w:pPr>
              <w:widowControl/>
              <w:jc w:val="center"/>
              <w:rPr>
                <w:kern w:val="0"/>
                <w:sz w:val="18"/>
                <w:szCs w:val="18"/>
              </w:rPr>
            </w:pPr>
          </w:p>
        </w:tc>
        <w:tc>
          <w:tcPr>
            <w:tcW w:w="490" w:type="dxa"/>
            <w:shd w:val="clear" w:color="auto" w:fill="auto"/>
            <w:vAlign w:val="center"/>
          </w:tcPr>
          <w:p w14:paraId="5014329C" w14:textId="77777777" w:rsidR="00700D09" w:rsidRDefault="00700D09">
            <w:pPr>
              <w:widowControl/>
              <w:jc w:val="center"/>
              <w:rPr>
                <w:kern w:val="0"/>
                <w:sz w:val="18"/>
                <w:szCs w:val="18"/>
              </w:rPr>
            </w:pPr>
          </w:p>
        </w:tc>
        <w:tc>
          <w:tcPr>
            <w:tcW w:w="490" w:type="dxa"/>
            <w:shd w:val="clear" w:color="auto" w:fill="auto"/>
            <w:vAlign w:val="center"/>
          </w:tcPr>
          <w:p w14:paraId="31E6790B" w14:textId="77777777" w:rsidR="00700D09" w:rsidRDefault="00700D09">
            <w:pPr>
              <w:widowControl/>
              <w:jc w:val="center"/>
              <w:rPr>
                <w:kern w:val="0"/>
                <w:sz w:val="18"/>
                <w:szCs w:val="18"/>
              </w:rPr>
            </w:pPr>
          </w:p>
        </w:tc>
        <w:tc>
          <w:tcPr>
            <w:tcW w:w="490" w:type="dxa"/>
            <w:shd w:val="clear" w:color="auto" w:fill="auto"/>
            <w:vAlign w:val="center"/>
          </w:tcPr>
          <w:p w14:paraId="71BE63D3" w14:textId="77777777" w:rsidR="00700D09" w:rsidRDefault="00700D09">
            <w:pPr>
              <w:widowControl/>
              <w:jc w:val="center"/>
              <w:rPr>
                <w:kern w:val="0"/>
                <w:sz w:val="18"/>
                <w:szCs w:val="18"/>
              </w:rPr>
            </w:pPr>
          </w:p>
        </w:tc>
        <w:tc>
          <w:tcPr>
            <w:tcW w:w="529" w:type="dxa"/>
            <w:shd w:val="clear" w:color="auto" w:fill="auto"/>
            <w:vAlign w:val="center"/>
          </w:tcPr>
          <w:p w14:paraId="300884C6"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51DA61CA" w14:textId="77777777" w:rsidR="00700D09" w:rsidRDefault="00700D09">
            <w:pPr>
              <w:widowControl/>
              <w:jc w:val="center"/>
              <w:rPr>
                <w:sz w:val="18"/>
                <w:szCs w:val="18"/>
              </w:rPr>
            </w:pPr>
          </w:p>
        </w:tc>
        <w:tc>
          <w:tcPr>
            <w:tcW w:w="490" w:type="dxa"/>
            <w:shd w:val="clear" w:color="auto" w:fill="auto"/>
            <w:vAlign w:val="center"/>
          </w:tcPr>
          <w:p w14:paraId="41E6759F" w14:textId="77777777" w:rsidR="00700D09" w:rsidRDefault="00700D09">
            <w:pPr>
              <w:widowControl/>
              <w:jc w:val="center"/>
              <w:rPr>
                <w:sz w:val="18"/>
                <w:szCs w:val="18"/>
              </w:rPr>
            </w:pPr>
          </w:p>
        </w:tc>
        <w:tc>
          <w:tcPr>
            <w:tcW w:w="490" w:type="dxa"/>
            <w:shd w:val="clear" w:color="auto" w:fill="auto"/>
            <w:vAlign w:val="center"/>
          </w:tcPr>
          <w:p w14:paraId="413B3C8A" w14:textId="77777777" w:rsidR="00700D09" w:rsidRDefault="00700D09">
            <w:pPr>
              <w:widowControl/>
              <w:jc w:val="center"/>
              <w:rPr>
                <w:sz w:val="18"/>
                <w:szCs w:val="18"/>
              </w:rPr>
            </w:pPr>
          </w:p>
        </w:tc>
        <w:tc>
          <w:tcPr>
            <w:tcW w:w="495" w:type="dxa"/>
            <w:shd w:val="clear" w:color="auto" w:fill="auto"/>
            <w:vAlign w:val="center"/>
          </w:tcPr>
          <w:p w14:paraId="188E4391" w14:textId="77777777" w:rsidR="00700D09" w:rsidRDefault="00D117CC">
            <w:pPr>
              <w:widowControl/>
              <w:jc w:val="center"/>
              <w:rPr>
                <w:sz w:val="18"/>
                <w:szCs w:val="18"/>
              </w:rPr>
            </w:pPr>
            <w:r>
              <w:rPr>
                <w:sz w:val="18"/>
                <w:szCs w:val="18"/>
              </w:rPr>
              <w:t>32</w:t>
            </w:r>
          </w:p>
        </w:tc>
        <w:tc>
          <w:tcPr>
            <w:tcW w:w="495" w:type="dxa"/>
            <w:shd w:val="clear" w:color="auto" w:fill="auto"/>
            <w:vAlign w:val="center"/>
          </w:tcPr>
          <w:p w14:paraId="24C2C574" w14:textId="77777777" w:rsidR="00700D09" w:rsidRDefault="00700D09">
            <w:pPr>
              <w:widowControl/>
              <w:jc w:val="center"/>
              <w:rPr>
                <w:sz w:val="18"/>
                <w:szCs w:val="18"/>
              </w:rPr>
            </w:pPr>
          </w:p>
        </w:tc>
        <w:tc>
          <w:tcPr>
            <w:tcW w:w="495" w:type="dxa"/>
            <w:shd w:val="clear" w:color="auto" w:fill="auto"/>
            <w:vAlign w:val="center"/>
          </w:tcPr>
          <w:p w14:paraId="5F1DBA52" w14:textId="77777777" w:rsidR="00700D09" w:rsidRDefault="00700D09">
            <w:pPr>
              <w:widowControl/>
              <w:jc w:val="center"/>
              <w:rPr>
                <w:sz w:val="18"/>
                <w:szCs w:val="18"/>
              </w:rPr>
            </w:pPr>
          </w:p>
        </w:tc>
        <w:tc>
          <w:tcPr>
            <w:tcW w:w="500" w:type="dxa"/>
            <w:shd w:val="clear" w:color="auto" w:fill="auto"/>
            <w:noWrap/>
            <w:vAlign w:val="center"/>
          </w:tcPr>
          <w:p w14:paraId="1281CB10" w14:textId="77777777" w:rsidR="00700D09" w:rsidRDefault="00D117CC">
            <w:pPr>
              <w:widowControl/>
              <w:jc w:val="center"/>
              <w:rPr>
                <w:sz w:val="18"/>
                <w:szCs w:val="18"/>
              </w:rPr>
            </w:pPr>
            <w:r>
              <w:rPr>
                <w:sz w:val="18"/>
                <w:szCs w:val="18"/>
              </w:rPr>
              <w:t>√</w:t>
            </w:r>
          </w:p>
        </w:tc>
      </w:tr>
      <w:tr w:rsidR="00700D09" w14:paraId="67E1B459" w14:textId="77777777">
        <w:trPr>
          <w:trHeight w:val="290"/>
          <w:jc w:val="center"/>
        </w:trPr>
        <w:tc>
          <w:tcPr>
            <w:tcW w:w="819" w:type="dxa"/>
            <w:vMerge/>
            <w:vAlign w:val="center"/>
          </w:tcPr>
          <w:p w14:paraId="7B8D5203"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779029BC" w14:textId="77777777" w:rsidR="00700D09" w:rsidRDefault="00D117CC">
            <w:pPr>
              <w:widowControl/>
              <w:ind w:leftChars="-50" w:left="-105" w:rightChars="-50" w:right="-105"/>
              <w:jc w:val="center"/>
              <w:rPr>
                <w:rFonts w:eastAsia="等线"/>
                <w:kern w:val="0"/>
                <w:sz w:val="20"/>
              </w:rPr>
            </w:pPr>
            <w:r>
              <w:rPr>
                <w:rFonts w:eastAsia="等线" w:hint="eastAsia"/>
                <w:kern w:val="0"/>
                <w:sz w:val="20"/>
              </w:rPr>
              <w:t>PSY23014</w:t>
            </w:r>
          </w:p>
        </w:tc>
        <w:tc>
          <w:tcPr>
            <w:tcW w:w="2025" w:type="dxa"/>
            <w:shd w:val="clear" w:color="auto" w:fill="auto"/>
            <w:vAlign w:val="center"/>
          </w:tcPr>
          <w:p w14:paraId="709DF9D2" w14:textId="77777777" w:rsidR="00700D09" w:rsidRDefault="00D117CC">
            <w:pPr>
              <w:widowControl/>
              <w:ind w:leftChars="-50" w:left="-105" w:rightChars="-50" w:right="-105"/>
              <w:jc w:val="left"/>
              <w:rPr>
                <w:rFonts w:eastAsia="宋体"/>
                <w:sz w:val="18"/>
                <w:szCs w:val="18"/>
              </w:rPr>
            </w:pPr>
            <w:r>
              <w:rPr>
                <w:rFonts w:eastAsia="宋体" w:hint="eastAsia"/>
                <w:sz w:val="18"/>
                <w:szCs w:val="18"/>
              </w:rPr>
              <w:t>智力发展心理学新进展</w:t>
            </w:r>
          </w:p>
        </w:tc>
        <w:tc>
          <w:tcPr>
            <w:tcW w:w="396" w:type="dxa"/>
            <w:shd w:val="clear" w:color="auto" w:fill="auto"/>
            <w:vAlign w:val="center"/>
          </w:tcPr>
          <w:p w14:paraId="7785D61C" w14:textId="77777777" w:rsidR="00700D09" w:rsidRDefault="00D117CC">
            <w:pPr>
              <w:widowControl/>
              <w:jc w:val="center"/>
              <w:rPr>
                <w:sz w:val="18"/>
                <w:szCs w:val="18"/>
              </w:rPr>
            </w:pPr>
            <w:r>
              <w:rPr>
                <w:rFonts w:eastAsia="等线"/>
                <w:sz w:val="18"/>
                <w:szCs w:val="18"/>
              </w:rPr>
              <w:t>2</w:t>
            </w:r>
          </w:p>
        </w:tc>
        <w:tc>
          <w:tcPr>
            <w:tcW w:w="490" w:type="dxa"/>
            <w:shd w:val="clear" w:color="auto" w:fill="auto"/>
            <w:vAlign w:val="center"/>
          </w:tcPr>
          <w:p w14:paraId="6473F4DE" w14:textId="77777777" w:rsidR="00700D09" w:rsidRDefault="00700D09">
            <w:pPr>
              <w:widowControl/>
              <w:jc w:val="center"/>
              <w:rPr>
                <w:kern w:val="0"/>
                <w:sz w:val="18"/>
                <w:szCs w:val="18"/>
              </w:rPr>
            </w:pPr>
          </w:p>
        </w:tc>
        <w:tc>
          <w:tcPr>
            <w:tcW w:w="490" w:type="dxa"/>
            <w:shd w:val="clear" w:color="auto" w:fill="auto"/>
            <w:vAlign w:val="center"/>
          </w:tcPr>
          <w:p w14:paraId="4F85DCDD" w14:textId="77777777" w:rsidR="00700D09" w:rsidRDefault="00700D09">
            <w:pPr>
              <w:widowControl/>
              <w:jc w:val="center"/>
              <w:rPr>
                <w:kern w:val="0"/>
                <w:sz w:val="18"/>
                <w:szCs w:val="18"/>
              </w:rPr>
            </w:pPr>
          </w:p>
        </w:tc>
        <w:tc>
          <w:tcPr>
            <w:tcW w:w="490" w:type="dxa"/>
            <w:shd w:val="clear" w:color="auto" w:fill="auto"/>
            <w:vAlign w:val="center"/>
          </w:tcPr>
          <w:p w14:paraId="5D76D98F" w14:textId="77777777" w:rsidR="00700D09" w:rsidRDefault="00700D09">
            <w:pPr>
              <w:widowControl/>
              <w:jc w:val="center"/>
              <w:rPr>
                <w:kern w:val="0"/>
                <w:sz w:val="18"/>
                <w:szCs w:val="18"/>
              </w:rPr>
            </w:pPr>
          </w:p>
        </w:tc>
        <w:tc>
          <w:tcPr>
            <w:tcW w:w="490" w:type="dxa"/>
            <w:shd w:val="clear" w:color="auto" w:fill="auto"/>
            <w:vAlign w:val="center"/>
          </w:tcPr>
          <w:p w14:paraId="33852388" w14:textId="77777777" w:rsidR="00700D09" w:rsidRDefault="00700D09">
            <w:pPr>
              <w:widowControl/>
              <w:jc w:val="center"/>
              <w:rPr>
                <w:kern w:val="0"/>
                <w:sz w:val="18"/>
                <w:szCs w:val="18"/>
              </w:rPr>
            </w:pPr>
          </w:p>
        </w:tc>
        <w:tc>
          <w:tcPr>
            <w:tcW w:w="529" w:type="dxa"/>
            <w:shd w:val="clear" w:color="auto" w:fill="auto"/>
            <w:vAlign w:val="center"/>
          </w:tcPr>
          <w:p w14:paraId="15B0F76B"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411083A3" w14:textId="77777777" w:rsidR="00700D09" w:rsidRDefault="00700D09">
            <w:pPr>
              <w:widowControl/>
              <w:jc w:val="center"/>
              <w:rPr>
                <w:sz w:val="18"/>
                <w:szCs w:val="18"/>
              </w:rPr>
            </w:pPr>
          </w:p>
        </w:tc>
        <w:tc>
          <w:tcPr>
            <w:tcW w:w="490" w:type="dxa"/>
            <w:shd w:val="clear" w:color="auto" w:fill="auto"/>
            <w:vAlign w:val="center"/>
          </w:tcPr>
          <w:p w14:paraId="3196CDCC" w14:textId="77777777" w:rsidR="00700D09" w:rsidRDefault="00700D09">
            <w:pPr>
              <w:widowControl/>
              <w:jc w:val="center"/>
              <w:rPr>
                <w:sz w:val="18"/>
                <w:szCs w:val="18"/>
              </w:rPr>
            </w:pPr>
          </w:p>
        </w:tc>
        <w:tc>
          <w:tcPr>
            <w:tcW w:w="490" w:type="dxa"/>
            <w:shd w:val="clear" w:color="auto" w:fill="auto"/>
            <w:vAlign w:val="center"/>
          </w:tcPr>
          <w:p w14:paraId="0161CCD3" w14:textId="77777777" w:rsidR="00700D09" w:rsidRDefault="00700D09">
            <w:pPr>
              <w:widowControl/>
              <w:jc w:val="center"/>
              <w:rPr>
                <w:sz w:val="18"/>
                <w:szCs w:val="18"/>
              </w:rPr>
            </w:pPr>
          </w:p>
        </w:tc>
        <w:tc>
          <w:tcPr>
            <w:tcW w:w="495" w:type="dxa"/>
            <w:shd w:val="clear" w:color="auto" w:fill="auto"/>
            <w:vAlign w:val="center"/>
          </w:tcPr>
          <w:p w14:paraId="1FFB7998" w14:textId="77777777" w:rsidR="00700D09" w:rsidRDefault="00D117CC">
            <w:pPr>
              <w:widowControl/>
              <w:jc w:val="center"/>
              <w:rPr>
                <w:sz w:val="18"/>
                <w:szCs w:val="18"/>
              </w:rPr>
            </w:pPr>
            <w:r>
              <w:rPr>
                <w:sz w:val="18"/>
                <w:szCs w:val="18"/>
              </w:rPr>
              <w:t>32</w:t>
            </w:r>
          </w:p>
        </w:tc>
        <w:tc>
          <w:tcPr>
            <w:tcW w:w="495" w:type="dxa"/>
            <w:shd w:val="clear" w:color="auto" w:fill="auto"/>
            <w:vAlign w:val="center"/>
          </w:tcPr>
          <w:p w14:paraId="0D7485E1" w14:textId="77777777" w:rsidR="00700D09" w:rsidRDefault="00700D09">
            <w:pPr>
              <w:widowControl/>
              <w:jc w:val="center"/>
              <w:rPr>
                <w:sz w:val="18"/>
                <w:szCs w:val="18"/>
              </w:rPr>
            </w:pPr>
          </w:p>
        </w:tc>
        <w:tc>
          <w:tcPr>
            <w:tcW w:w="495" w:type="dxa"/>
            <w:shd w:val="clear" w:color="auto" w:fill="auto"/>
            <w:vAlign w:val="center"/>
          </w:tcPr>
          <w:p w14:paraId="4A40B68E" w14:textId="77777777" w:rsidR="00700D09" w:rsidRDefault="00700D09">
            <w:pPr>
              <w:widowControl/>
              <w:jc w:val="center"/>
              <w:rPr>
                <w:sz w:val="18"/>
                <w:szCs w:val="18"/>
              </w:rPr>
            </w:pPr>
          </w:p>
        </w:tc>
        <w:tc>
          <w:tcPr>
            <w:tcW w:w="500" w:type="dxa"/>
            <w:shd w:val="clear" w:color="auto" w:fill="auto"/>
            <w:noWrap/>
            <w:vAlign w:val="center"/>
          </w:tcPr>
          <w:p w14:paraId="2FA8556B" w14:textId="77777777" w:rsidR="00700D09" w:rsidRDefault="00D117CC">
            <w:pPr>
              <w:widowControl/>
              <w:jc w:val="center"/>
              <w:rPr>
                <w:sz w:val="18"/>
                <w:szCs w:val="18"/>
              </w:rPr>
            </w:pPr>
            <w:r>
              <w:rPr>
                <w:sz w:val="18"/>
                <w:szCs w:val="18"/>
              </w:rPr>
              <w:t>√</w:t>
            </w:r>
          </w:p>
        </w:tc>
      </w:tr>
      <w:tr w:rsidR="00700D09" w14:paraId="74FF867E" w14:textId="77777777">
        <w:trPr>
          <w:trHeight w:val="290"/>
          <w:jc w:val="center"/>
        </w:trPr>
        <w:tc>
          <w:tcPr>
            <w:tcW w:w="819" w:type="dxa"/>
            <w:vMerge/>
            <w:vAlign w:val="center"/>
          </w:tcPr>
          <w:p w14:paraId="58D0A94D" w14:textId="77777777" w:rsidR="00700D09" w:rsidRDefault="00700D09">
            <w:pPr>
              <w:widowControl/>
              <w:ind w:leftChars="-50" w:left="-105" w:rightChars="-50" w:right="-105"/>
              <w:jc w:val="left"/>
              <w:rPr>
                <w:rFonts w:eastAsia="黑体"/>
                <w:kern w:val="0"/>
                <w:sz w:val="18"/>
                <w:szCs w:val="18"/>
              </w:rPr>
            </w:pPr>
          </w:p>
        </w:tc>
        <w:tc>
          <w:tcPr>
            <w:tcW w:w="873" w:type="dxa"/>
            <w:shd w:val="clear" w:color="auto" w:fill="auto"/>
            <w:vAlign w:val="center"/>
          </w:tcPr>
          <w:p w14:paraId="57FBC92F" w14:textId="77777777" w:rsidR="00700D09" w:rsidRDefault="00D117CC">
            <w:pPr>
              <w:widowControl/>
              <w:ind w:leftChars="-50" w:left="-105" w:rightChars="-50" w:right="-105"/>
              <w:jc w:val="center"/>
              <w:rPr>
                <w:rFonts w:eastAsia="等线"/>
                <w:kern w:val="0"/>
                <w:sz w:val="20"/>
              </w:rPr>
            </w:pPr>
            <w:r>
              <w:rPr>
                <w:rFonts w:eastAsia="等线" w:hint="eastAsia"/>
                <w:kern w:val="0"/>
                <w:sz w:val="20"/>
              </w:rPr>
              <w:t>PSY23017</w:t>
            </w:r>
          </w:p>
        </w:tc>
        <w:tc>
          <w:tcPr>
            <w:tcW w:w="2025" w:type="dxa"/>
            <w:shd w:val="clear" w:color="auto" w:fill="auto"/>
            <w:vAlign w:val="center"/>
          </w:tcPr>
          <w:p w14:paraId="71620496" w14:textId="77777777" w:rsidR="00700D09" w:rsidRDefault="00D117CC">
            <w:pPr>
              <w:widowControl/>
              <w:ind w:leftChars="-50" w:left="-105" w:rightChars="-50" w:right="-105"/>
              <w:jc w:val="left"/>
              <w:rPr>
                <w:rFonts w:eastAsia="宋体"/>
                <w:sz w:val="18"/>
                <w:szCs w:val="18"/>
              </w:rPr>
            </w:pPr>
            <w:r>
              <w:rPr>
                <w:rFonts w:eastAsia="宋体" w:hint="eastAsia"/>
                <w:sz w:val="18"/>
                <w:szCs w:val="18"/>
              </w:rPr>
              <w:t>决策心理学</w:t>
            </w:r>
          </w:p>
        </w:tc>
        <w:tc>
          <w:tcPr>
            <w:tcW w:w="396" w:type="dxa"/>
            <w:shd w:val="clear" w:color="auto" w:fill="auto"/>
            <w:vAlign w:val="center"/>
          </w:tcPr>
          <w:p w14:paraId="5856D9A3" w14:textId="77777777" w:rsidR="00700D09" w:rsidRDefault="00D117CC">
            <w:pPr>
              <w:widowControl/>
              <w:jc w:val="center"/>
              <w:rPr>
                <w:sz w:val="18"/>
                <w:szCs w:val="18"/>
              </w:rPr>
            </w:pPr>
            <w:r>
              <w:rPr>
                <w:kern w:val="0"/>
                <w:sz w:val="18"/>
                <w:szCs w:val="18"/>
              </w:rPr>
              <w:t>2</w:t>
            </w:r>
          </w:p>
        </w:tc>
        <w:tc>
          <w:tcPr>
            <w:tcW w:w="490" w:type="dxa"/>
            <w:shd w:val="clear" w:color="auto" w:fill="auto"/>
            <w:vAlign w:val="center"/>
          </w:tcPr>
          <w:p w14:paraId="16E838D4" w14:textId="77777777" w:rsidR="00700D09" w:rsidRDefault="00700D09">
            <w:pPr>
              <w:widowControl/>
              <w:jc w:val="center"/>
              <w:rPr>
                <w:kern w:val="0"/>
                <w:sz w:val="18"/>
                <w:szCs w:val="18"/>
              </w:rPr>
            </w:pPr>
          </w:p>
        </w:tc>
        <w:tc>
          <w:tcPr>
            <w:tcW w:w="490" w:type="dxa"/>
            <w:shd w:val="clear" w:color="auto" w:fill="auto"/>
            <w:vAlign w:val="center"/>
          </w:tcPr>
          <w:p w14:paraId="65D8E518" w14:textId="77777777" w:rsidR="00700D09" w:rsidRDefault="00700D09">
            <w:pPr>
              <w:widowControl/>
              <w:jc w:val="center"/>
              <w:rPr>
                <w:kern w:val="0"/>
                <w:sz w:val="18"/>
                <w:szCs w:val="18"/>
              </w:rPr>
            </w:pPr>
          </w:p>
        </w:tc>
        <w:tc>
          <w:tcPr>
            <w:tcW w:w="490" w:type="dxa"/>
            <w:shd w:val="clear" w:color="auto" w:fill="auto"/>
            <w:vAlign w:val="center"/>
          </w:tcPr>
          <w:p w14:paraId="4CD9BFE1" w14:textId="77777777" w:rsidR="00700D09" w:rsidRDefault="00700D09">
            <w:pPr>
              <w:widowControl/>
              <w:jc w:val="center"/>
              <w:rPr>
                <w:kern w:val="0"/>
                <w:sz w:val="18"/>
                <w:szCs w:val="18"/>
              </w:rPr>
            </w:pPr>
          </w:p>
        </w:tc>
        <w:tc>
          <w:tcPr>
            <w:tcW w:w="490" w:type="dxa"/>
            <w:shd w:val="clear" w:color="auto" w:fill="auto"/>
            <w:vAlign w:val="center"/>
          </w:tcPr>
          <w:p w14:paraId="58A305BC" w14:textId="77777777" w:rsidR="00700D09" w:rsidRDefault="00700D09">
            <w:pPr>
              <w:widowControl/>
              <w:jc w:val="center"/>
              <w:rPr>
                <w:kern w:val="0"/>
                <w:sz w:val="18"/>
                <w:szCs w:val="18"/>
              </w:rPr>
            </w:pPr>
          </w:p>
        </w:tc>
        <w:tc>
          <w:tcPr>
            <w:tcW w:w="529" w:type="dxa"/>
            <w:shd w:val="clear" w:color="auto" w:fill="auto"/>
            <w:vAlign w:val="center"/>
          </w:tcPr>
          <w:p w14:paraId="011FE5D3" w14:textId="77777777" w:rsidR="00700D09" w:rsidRDefault="00700D09">
            <w:pPr>
              <w:widowControl/>
              <w:jc w:val="center"/>
              <w:rPr>
                <w:sz w:val="18"/>
                <w:szCs w:val="18"/>
              </w:rPr>
            </w:pPr>
          </w:p>
        </w:tc>
        <w:tc>
          <w:tcPr>
            <w:tcW w:w="490" w:type="dxa"/>
            <w:shd w:val="clear" w:color="auto" w:fill="auto"/>
            <w:vAlign w:val="center"/>
          </w:tcPr>
          <w:p w14:paraId="3FC0920A" w14:textId="77777777" w:rsidR="00700D09" w:rsidRDefault="00D117CC">
            <w:pPr>
              <w:widowControl/>
              <w:jc w:val="center"/>
              <w:rPr>
                <w:sz w:val="18"/>
                <w:szCs w:val="18"/>
              </w:rPr>
            </w:pPr>
            <w:r>
              <w:rPr>
                <w:sz w:val="18"/>
                <w:szCs w:val="18"/>
              </w:rPr>
              <w:t>2</w:t>
            </w:r>
          </w:p>
        </w:tc>
        <w:tc>
          <w:tcPr>
            <w:tcW w:w="490" w:type="dxa"/>
            <w:shd w:val="clear" w:color="auto" w:fill="auto"/>
            <w:vAlign w:val="center"/>
          </w:tcPr>
          <w:p w14:paraId="59AF60ED" w14:textId="77777777" w:rsidR="00700D09" w:rsidRDefault="00700D09">
            <w:pPr>
              <w:widowControl/>
              <w:jc w:val="center"/>
              <w:rPr>
                <w:sz w:val="18"/>
                <w:szCs w:val="18"/>
              </w:rPr>
            </w:pPr>
          </w:p>
        </w:tc>
        <w:tc>
          <w:tcPr>
            <w:tcW w:w="490" w:type="dxa"/>
            <w:shd w:val="clear" w:color="auto" w:fill="auto"/>
            <w:vAlign w:val="center"/>
          </w:tcPr>
          <w:p w14:paraId="38263A7E" w14:textId="77777777" w:rsidR="00700D09" w:rsidRDefault="00700D09">
            <w:pPr>
              <w:widowControl/>
              <w:jc w:val="center"/>
              <w:rPr>
                <w:sz w:val="18"/>
                <w:szCs w:val="18"/>
              </w:rPr>
            </w:pPr>
          </w:p>
        </w:tc>
        <w:tc>
          <w:tcPr>
            <w:tcW w:w="495" w:type="dxa"/>
            <w:shd w:val="clear" w:color="auto" w:fill="auto"/>
            <w:vAlign w:val="center"/>
          </w:tcPr>
          <w:p w14:paraId="2D9EB7CF" w14:textId="77777777" w:rsidR="00700D09" w:rsidRDefault="00D117CC">
            <w:pPr>
              <w:widowControl/>
              <w:jc w:val="center"/>
              <w:rPr>
                <w:sz w:val="18"/>
                <w:szCs w:val="18"/>
              </w:rPr>
            </w:pPr>
            <w:r>
              <w:rPr>
                <w:sz w:val="18"/>
                <w:szCs w:val="18"/>
              </w:rPr>
              <w:t>24</w:t>
            </w:r>
          </w:p>
        </w:tc>
        <w:tc>
          <w:tcPr>
            <w:tcW w:w="495" w:type="dxa"/>
            <w:shd w:val="clear" w:color="auto" w:fill="auto"/>
            <w:vAlign w:val="center"/>
          </w:tcPr>
          <w:p w14:paraId="3CFE5757" w14:textId="77777777" w:rsidR="00700D09" w:rsidRDefault="00D117CC">
            <w:pPr>
              <w:widowControl/>
              <w:jc w:val="center"/>
              <w:rPr>
                <w:sz w:val="18"/>
                <w:szCs w:val="18"/>
              </w:rPr>
            </w:pPr>
            <w:r>
              <w:rPr>
                <w:sz w:val="18"/>
                <w:szCs w:val="18"/>
              </w:rPr>
              <w:t>16</w:t>
            </w:r>
          </w:p>
        </w:tc>
        <w:tc>
          <w:tcPr>
            <w:tcW w:w="495" w:type="dxa"/>
            <w:shd w:val="clear" w:color="auto" w:fill="auto"/>
            <w:vAlign w:val="center"/>
          </w:tcPr>
          <w:p w14:paraId="046987F7" w14:textId="77777777" w:rsidR="00700D09" w:rsidRDefault="00D117CC">
            <w:pPr>
              <w:widowControl/>
              <w:jc w:val="center"/>
              <w:rPr>
                <w:sz w:val="18"/>
                <w:szCs w:val="18"/>
              </w:rPr>
            </w:pPr>
            <w:r>
              <w:rPr>
                <w:sz w:val="18"/>
                <w:szCs w:val="18"/>
              </w:rPr>
              <w:t>√</w:t>
            </w:r>
          </w:p>
        </w:tc>
        <w:tc>
          <w:tcPr>
            <w:tcW w:w="500" w:type="dxa"/>
            <w:shd w:val="clear" w:color="auto" w:fill="auto"/>
            <w:noWrap/>
            <w:vAlign w:val="center"/>
          </w:tcPr>
          <w:p w14:paraId="5F91BCA9" w14:textId="77777777" w:rsidR="00700D09" w:rsidRDefault="00700D09">
            <w:pPr>
              <w:widowControl/>
              <w:jc w:val="center"/>
              <w:rPr>
                <w:sz w:val="18"/>
                <w:szCs w:val="18"/>
              </w:rPr>
            </w:pPr>
          </w:p>
        </w:tc>
      </w:tr>
      <w:tr w:rsidR="00700D09" w14:paraId="3A1BCD88" w14:textId="77777777">
        <w:trPr>
          <w:trHeight w:val="290"/>
          <w:jc w:val="center"/>
        </w:trPr>
        <w:tc>
          <w:tcPr>
            <w:tcW w:w="819" w:type="dxa"/>
            <w:shd w:val="clear" w:color="auto" w:fill="auto"/>
            <w:vAlign w:val="center"/>
          </w:tcPr>
          <w:p w14:paraId="09D78D95" w14:textId="77777777" w:rsidR="00700D09" w:rsidRDefault="00D117CC">
            <w:pPr>
              <w:widowControl/>
              <w:ind w:leftChars="-50" w:left="-105" w:rightChars="-50" w:right="-105"/>
              <w:jc w:val="center"/>
              <w:rPr>
                <w:rFonts w:eastAsia="黑体"/>
                <w:kern w:val="0"/>
                <w:sz w:val="18"/>
                <w:szCs w:val="18"/>
              </w:rPr>
            </w:pPr>
            <w:r>
              <w:rPr>
                <w:rFonts w:eastAsia="黑体"/>
                <w:kern w:val="0"/>
                <w:sz w:val="18"/>
                <w:szCs w:val="18"/>
              </w:rPr>
              <w:t>小计</w:t>
            </w:r>
          </w:p>
        </w:tc>
        <w:tc>
          <w:tcPr>
            <w:tcW w:w="9238" w:type="dxa"/>
            <w:gridSpan w:val="15"/>
            <w:shd w:val="clear" w:color="auto" w:fill="auto"/>
            <w:vAlign w:val="center"/>
          </w:tcPr>
          <w:p w14:paraId="2D5F3FB5" w14:textId="77777777" w:rsidR="00700D09" w:rsidRDefault="00D117CC">
            <w:pPr>
              <w:widowControl/>
              <w:ind w:leftChars="-50" w:left="-105" w:rightChars="-50" w:right="-105"/>
              <w:jc w:val="center"/>
              <w:rPr>
                <w:rFonts w:eastAsia="等线"/>
                <w:b/>
                <w:bCs/>
                <w:kern w:val="0"/>
                <w:sz w:val="20"/>
              </w:rPr>
            </w:pPr>
            <w:r>
              <w:rPr>
                <w:b/>
                <w:bCs/>
                <w:kern w:val="0"/>
                <w:sz w:val="20"/>
              </w:rPr>
              <w:t>≥12</w:t>
            </w:r>
          </w:p>
        </w:tc>
      </w:tr>
    </w:tbl>
    <w:p w14:paraId="57A8BEE2" w14:textId="77777777" w:rsidR="00700D09" w:rsidRDefault="00700D09">
      <w:pPr>
        <w:pStyle w:val="2"/>
        <w:ind w:firstLineChars="0" w:firstLine="0"/>
      </w:pPr>
    </w:p>
    <w:p w14:paraId="7FAFD431" w14:textId="77777777" w:rsidR="00700D09" w:rsidRDefault="00D117CC">
      <w:pPr>
        <w:widowControl/>
        <w:spacing w:line="500" w:lineRule="exact"/>
        <w:ind w:firstLineChars="200" w:firstLine="560"/>
        <w:jc w:val="left"/>
        <w:rPr>
          <w:rFonts w:ascii="黑体" w:eastAsia="黑体" w:hAnsi="黑体"/>
          <w:sz w:val="28"/>
        </w:rPr>
      </w:pPr>
      <w:r>
        <w:rPr>
          <w:rFonts w:ascii="黑体" w:eastAsia="黑体" w:hAnsi="黑体" w:hint="eastAsia"/>
          <w:sz w:val="28"/>
        </w:rPr>
        <w:t>十一</w:t>
      </w:r>
      <w:r>
        <w:rPr>
          <w:rFonts w:ascii="黑体" w:eastAsia="黑体" w:hAnsi="黑体"/>
          <w:sz w:val="28"/>
        </w:rPr>
        <w:t>、</w:t>
      </w:r>
      <w:r>
        <w:rPr>
          <w:rFonts w:ascii="黑体" w:eastAsia="黑体" w:hAnsi="黑体" w:hint="eastAsia"/>
          <w:sz w:val="28"/>
        </w:rPr>
        <w:t>修读要求</w:t>
      </w:r>
    </w:p>
    <w:p w14:paraId="176C51D1" w14:textId="77777777" w:rsidR="00700D09" w:rsidRDefault="00D117CC">
      <w:pPr>
        <w:spacing w:line="500" w:lineRule="exact"/>
        <w:ind w:firstLineChars="200" w:firstLine="560"/>
        <w:rPr>
          <w:rFonts w:ascii="黑体" w:eastAsia="黑体" w:hAnsi="黑体"/>
          <w:kern w:val="0"/>
          <w:sz w:val="28"/>
        </w:rPr>
      </w:pPr>
      <w:r>
        <w:rPr>
          <w:rFonts w:ascii="黑体" w:eastAsia="黑体" w:hAnsi="黑体"/>
          <w:kern w:val="0"/>
          <w:sz w:val="28"/>
        </w:rPr>
        <w:fldChar w:fldCharType="begin"/>
      </w:r>
      <w:r>
        <w:rPr>
          <w:rFonts w:ascii="黑体" w:eastAsia="黑体" w:hAnsi="黑体" w:hint="eastAsia"/>
          <w:kern w:val="0"/>
          <w:sz w:val="28"/>
        </w:rPr>
        <w:instrText>= 1 \* GB4</w:instrText>
      </w:r>
      <w:r>
        <w:rPr>
          <w:rFonts w:ascii="黑体" w:eastAsia="黑体" w:hAnsi="黑体"/>
          <w:kern w:val="0"/>
          <w:sz w:val="28"/>
        </w:rPr>
        <w:fldChar w:fldCharType="separate"/>
      </w:r>
      <w:r>
        <w:rPr>
          <w:rFonts w:ascii="黑体" w:eastAsia="黑体" w:hAnsi="黑体" w:hint="eastAsia"/>
          <w:kern w:val="0"/>
          <w:sz w:val="28"/>
        </w:rPr>
        <w:t>㈠</w:t>
      </w:r>
      <w:r>
        <w:rPr>
          <w:rFonts w:ascii="黑体" w:eastAsia="黑体" w:hAnsi="黑体"/>
          <w:kern w:val="0"/>
          <w:sz w:val="28"/>
        </w:rPr>
        <w:fldChar w:fldCharType="end"/>
      </w:r>
      <w:r>
        <w:rPr>
          <w:rFonts w:ascii="黑体" w:eastAsia="黑体" w:hAnsi="黑体" w:hint="eastAsia"/>
          <w:kern w:val="0"/>
          <w:sz w:val="28"/>
        </w:rPr>
        <w:t>通识课程</w:t>
      </w:r>
    </w:p>
    <w:p w14:paraId="318B75B3" w14:textId="77777777" w:rsidR="00700D09" w:rsidRDefault="00D117CC">
      <w:pPr>
        <w:spacing w:line="500" w:lineRule="exact"/>
        <w:ind w:firstLineChars="202" w:firstLine="485"/>
        <w:rPr>
          <w:rFonts w:eastAsia="宋体"/>
          <w:kern w:val="0"/>
          <w:sz w:val="24"/>
        </w:rPr>
      </w:pPr>
      <w:r>
        <w:rPr>
          <w:rFonts w:eastAsia="宋体" w:hint="eastAsia"/>
          <w:kern w:val="0"/>
          <w:sz w:val="24"/>
        </w:rPr>
        <w:t>1</w:t>
      </w:r>
      <w:r>
        <w:rPr>
          <w:rFonts w:eastAsia="宋体"/>
          <w:kern w:val="0"/>
          <w:sz w:val="24"/>
        </w:rPr>
        <w:t>.</w:t>
      </w:r>
      <w:r>
        <w:rPr>
          <w:rFonts w:eastAsia="宋体" w:hint="eastAsia"/>
          <w:kern w:val="0"/>
          <w:sz w:val="24"/>
        </w:rPr>
        <w:t>“形式与政策”以课堂理论学习和课外实践活动相结合的方式进行，课程贯穿</w:t>
      </w:r>
      <w:r>
        <w:rPr>
          <w:rFonts w:eastAsia="宋体" w:hint="eastAsia"/>
          <w:kern w:val="0"/>
          <w:sz w:val="24"/>
        </w:rPr>
        <w:t>1</w:t>
      </w:r>
      <w:r>
        <w:rPr>
          <w:rFonts w:eastAsia="宋体"/>
          <w:kern w:val="0"/>
          <w:sz w:val="24"/>
        </w:rPr>
        <w:t>-8</w:t>
      </w:r>
      <w:r>
        <w:rPr>
          <w:rFonts w:eastAsia="宋体" w:hint="eastAsia"/>
          <w:kern w:val="0"/>
          <w:sz w:val="24"/>
        </w:rPr>
        <w:t>学期。</w:t>
      </w:r>
    </w:p>
    <w:p w14:paraId="4E2F2566" w14:textId="77777777" w:rsidR="00700D09" w:rsidRDefault="00D117CC">
      <w:pPr>
        <w:spacing w:line="500" w:lineRule="exact"/>
        <w:ind w:firstLineChars="202" w:firstLine="485"/>
        <w:rPr>
          <w:rFonts w:eastAsia="宋体"/>
          <w:kern w:val="0"/>
          <w:sz w:val="24"/>
        </w:rPr>
      </w:pPr>
      <w:r>
        <w:rPr>
          <w:rFonts w:eastAsia="宋体"/>
          <w:kern w:val="0"/>
          <w:sz w:val="24"/>
        </w:rPr>
        <w:t>2.</w:t>
      </w:r>
      <w:r>
        <w:rPr>
          <w:rFonts w:eastAsia="宋体" w:hint="eastAsia"/>
          <w:kern w:val="0"/>
          <w:sz w:val="24"/>
        </w:rPr>
        <w:t>体育与健康课程：学生每年须参加大学生体质健康测试，达到测试标准方可毕业。</w:t>
      </w:r>
    </w:p>
    <w:p w14:paraId="01BA9DF0" w14:textId="77777777" w:rsidR="00700D09" w:rsidRDefault="00D117CC">
      <w:pPr>
        <w:spacing w:line="500" w:lineRule="exact"/>
        <w:ind w:firstLineChars="202" w:firstLine="485"/>
        <w:rPr>
          <w:rFonts w:eastAsia="宋体"/>
          <w:kern w:val="0"/>
          <w:sz w:val="24"/>
        </w:rPr>
      </w:pPr>
      <w:r>
        <w:rPr>
          <w:rFonts w:eastAsia="宋体" w:hint="eastAsia"/>
          <w:kern w:val="0"/>
          <w:sz w:val="24"/>
        </w:rPr>
        <w:t>3</w:t>
      </w:r>
      <w:r>
        <w:rPr>
          <w:rFonts w:eastAsia="宋体"/>
          <w:kern w:val="0"/>
          <w:sz w:val="24"/>
        </w:rPr>
        <w:t>.</w:t>
      </w:r>
      <w:r>
        <w:rPr>
          <w:rFonts w:eastAsia="宋体" w:hint="eastAsia"/>
          <w:kern w:val="0"/>
          <w:sz w:val="24"/>
        </w:rPr>
        <w:t>大学外语课程：学生入校参加分班考试，获得</w:t>
      </w:r>
      <w:r>
        <w:rPr>
          <w:rFonts w:eastAsia="宋体" w:hint="eastAsia"/>
          <w:kern w:val="0"/>
          <w:sz w:val="24"/>
        </w:rPr>
        <w:t>A</w:t>
      </w:r>
      <w:r>
        <w:rPr>
          <w:rFonts w:eastAsia="宋体" w:hint="eastAsia"/>
          <w:kern w:val="0"/>
          <w:sz w:val="24"/>
        </w:rPr>
        <w:t>类成绩可免修部分学分。学生毕业前或毕业后两年内，须参加并通过北京师范大学学士学位英语考试（获得六级、托福、雅思、</w:t>
      </w:r>
      <w:r>
        <w:rPr>
          <w:rFonts w:eastAsia="宋体" w:hint="eastAsia"/>
          <w:kern w:val="0"/>
          <w:sz w:val="24"/>
        </w:rPr>
        <w:t>G</w:t>
      </w:r>
      <w:r>
        <w:rPr>
          <w:rFonts w:eastAsia="宋体"/>
          <w:kern w:val="0"/>
          <w:sz w:val="24"/>
        </w:rPr>
        <w:t>RE</w:t>
      </w:r>
      <w:r>
        <w:rPr>
          <w:rFonts w:eastAsia="宋体" w:hint="eastAsia"/>
          <w:kern w:val="0"/>
          <w:sz w:val="24"/>
        </w:rPr>
        <w:t>等相应成绩可免试认定），未通过学士学位英语考试者，不能获得学士学位。</w:t>
      </w:r>
    </w:p>
    <w:p w14:paraId="6F49B888" w14:textId="77777777" w:rsidR="00700D09" w:rsidRDefault="00D117CC">
      <w:pPr>
        <w:spacing w:line="500" w:lineRule="exact"/>
        <w:ind w:firstLineChars="202" w:firstLine="485"/>
        <w:rPr>
          <w:rFonts w:eastAsia="宋体"/>
          <w:kern w:val="0"/>
          <w:sz w:val="24"/>
        </w:rPr>
      </w:pPr>
      <w:r>
        <w:rPr>
          <w:rFonts w:eastAsia="宋体" w:hint="eastAsia"/>
          <w:kern w:val="0"/>
          <w:sz w:val="24"/>
        </w:rPr>
        <w:t>4</w:t>
      </w:r>
      <w:r>
        <w:rPr>
          <w:rFonts w:eastAsia="宋体"/>
          <w:kern w:val="0"/>
          <w:sz w:val="24"/>
        </w:rPr>
        <w:t>.</w:t>
      </w:r>
      <w:r>
        <w:rPr>
          <w:rFonts w:eastAsia="宋体" w:hint="eastAsia"/>
          <w:kern w:val="0"/>
          <w:sz w:val="24"/>
        </w:rPr>
        <w:t>教师素养课程：学生须修读学部开设的“教育心理学”（</w:t>
      </w:r>
      <w:r>
        <w:rPr>
          <w:rFonts w:eastAsia="宋体" w:hint="eastAsia"/>
          <w:kern w:val="0"/>
          <w:sz w:val="24"/>
        </w:rPr>
        <w:t>3</w:t>
      </w:r>
      <w:r>
        <w:rPr>
          <w:rFonts w:eastAsia="宋体" w:hint="eastAsia"/>
          <w:kern w:val="0"/>
          <w:sz w:val="24"/>
        </w:rPr>
        <w:t>学分）课程。</w:t>
      </w:r>
    </w:p>
    <w:p w14:paraId="7A392A06" w14:textId="77777777" w:rsidR="00700D09" w:rsidRDefault="00D117CC">
      <w:pPr>
        <w:spacing w:line="500" w:lineRule="exact"/>
        <w:ind w:firstLineChars="202" w:firstLine="485"/>
        <w:rPr>
          <w:rFonts w:eastAsia="宋体"/>
          <w:kern w:val="0"/>
          <w:sz w:val="24"/>
        </w:rPr>
      </w:pPr>
      <w:r>
        <w:rPr>
          <w:rFonts w:eastAsia="宋体" w:hint="eastAsia"/>
          <w:kern w:val="0"/>
          <w:sz w:val="24"/>
        </w:rPr>
        <w:t>5</w:t>
      </w:r>
      <w:r>
        <w:rPr>
          <w:rFonts w:eastAsia="宋体"/>
          <w:kern w:val="0"/>
          <w:sz w:val="24"/>
        </w:rPr>
        <w:t>.</w:t>
      </w:r>
      <w:r>
        <w:rPr>
          <w:rFonts w:eastAsia="宋体" w:hint="eastAsia"/>
          <w:kern w:val="0"/>
          <w:sz w:val="24"/>
        </w:rPr>
        <w:t>学生在通识选修课中至少修读</w:t>
      </w:r>
      <w:r>
        <w:rPr>
          <w:rFonts w:eastAsia="宋体" w:hint="eastAsia"/>
          <w:kern w:val="0"/>
          <w:sz w:val="24"/>
        </w:rPr>
        <w:t>1</w:t>
      </w:r>
      <w:r>
        <w:rPr>
          <w:rFonts w:eastAsia="宋体" w:hint="eastAsia"/>
          <w:kern w:val="0"/>
          <w:sz w:val="24"/>
        </w:rPr>
        <w:t>门核心课程。</w:t>
      </w:r>
    </w:p>
    <w:p w14:paraId="7E0E193E" w14:textId="77777777" w:rsidR="00700D09" w:rsidRDefault="00D117CC">
      <w:pPr>
        <w:spacing w:line="500" w:lineRule="exact"/>
        <w:ind w:firstLineChars="200" w:firstLine="560"/>
        <w:rPr>
          <w:rFonts w:ascii="黑体" w:eastAsia="黑体" w:hAnsi="黑体"/>
          <w:sz w:val="28"/>
        </w:rPr>
      </w:pPr>
      <w:r>
        <w:rPr>
          <w:rFonts w:ascii="黑体" w:eastAsia="黑体" w:hAnsi="黑体"/>
          <w:sz w:val="28"/>
        </w:rPr>
        <w:fldChar w:fldCharType="begin"/>
      </w:r>
      <w:r>
        <w:rPr>
          <w:rFonts w:ascii="黑体" w:eastAsia="黑体" w:hAnsi="黑体" w:hint="eastAsia"/>
          <w:sz w:val="28"/>
        </w:rPr>
        <w:instrText>= 2 \* GB4</w:instrText>
      </w:r>
      <w:r>
        <w:rPr>
          <w:rFonts w:ascii="黑体" w:eastAsia="黑体" w:hAnsi="黑体"/>
          <w:sz w:val="28"/>
        </w:rPr>
        <w:fldChar w:fldCharType="separate"/>
      </w:r>
      <w:r>
        <w:rPr>
          <w:rFonts w:ascii="黑体" w:eastAsia="黑体" w:hAnsi="黑体" w:hint="eastAsia"/>
          <w:sz w:val="28"/>
        </w:rPr>
        <w:t>㈡</w:t>
      </w:r>
      <w:r>
        <w:rPr>
          <w:rFonts w:ascii="黑体" w:eastAsia="黑体" w:hAnsi="黑体"/>
          <w:sz w:val="28"/>
        </w:rPr>
        <w:fldChar w:fldCharType="end"/>
      </w:r>
      <w:r>
        <w:rPr>
          <w:rFonts w:ascii="黑体" w:eastAsia="黑体" w:hAnsi="黑体" w:hint="eastAsia"/>
          <w:sz w:val="28"/>
        </w:rPr>
        <w:t>专业课程</w:t>
      </w:r>
    </w:p>
    <w:p w14:paraId="7DEB6378" w14:textId="77777777" w:rsidR="00700D09" w:rsidRDefault="00D117CC">
      <w:pPr>
        <w:spacing w:line="500" w:lineRule="exact"/>
        <w:ind w:firstLineChars="202" w:firstLine="485"/>
        <w:rPr>
          <w:rFonts w:eastAsia="宋体"/>
          <w:kern w:val="0"/>
          <w:sz w:val="24"/>
        </w:rPr>
      </w:pPr>
      <w:r>
        <w:rPr>
          <w:rFonts w:eastAsia="宋体"/>
          <w:kern w:val="0"/>
          <w:sz w:val="24"/>
        </w:rPr>
        <w:t>1.</w:t>
      </w:r>
      <w:r>
        <w:rPr>
          <w:rFonts w:eastAsia="宋体" w:hint="eastAsia"/>
          <w:kern w:val="0"/>
          <w:sz w:val="24"/>
        </w:rPr>
        <w:t>“专业选修</w:t>
      </w:r>
      <w:r>
        <w:rPr>
          <w:rFonts w:eastAsia="宋体" w:hint="eastAsia"/>
          <w:kern w:val="0"/>
          <w:sz w:val="24"/>
        </w:rPr>
        <w:t>I</w:t>
      </w:r>
      <w:r>
        <w:rPr>
          <w:rFonts w:eastAsia="宋体" w:hint="eastAsia"/>
          <w:kern w:val="0"/>
          <w:sz w:val="24"/>
        </w:rPr>
        <w:t>”要求选修至少</w:t>
      </w:r>
      <w:r>
        <w:rPr>
          <w:rFonts w:eastAsia="宋体" w:hint="eastAsia"/>
          <w:kern w:val="0"/>
          <w:sz w:val="24"/>
        </w:rPr>
        <w:t>2</w:t>
      </w:r>
      <w:r>
        <w:rPr>
          <w:rFonts w:eastAsia="宋体"/>
          <w:kern w:val="0"/>
          <w:sz w:val="24"/>
        </w:rPr>
        <w:t>3</w:t>
      </w:r>
      <w:r>
        <w:rPr>
          <w:rFonts w:eastAsia="宋体" w:hint="eastAsia"/>
          <w:kern w:val="0"/>
          <w:sz w:val="24"/>
        </w:rPr>
        <w:t>学分，包括理论和方法两个模块。其中理论模块介绍了心理学经典研究、历史沿革、以及认知、发展、社会、临床等心理学主要研究领域的重要分支，以启蒙心理学思想，了解心理学领域，激发学生提出有价值的研究问题。该模块要求至少选修</w:t>
      </w:r>
      <w:r>
        <w:rPr>
          <w:rFonts w:eastAsia="宋体" w:hint="eastAsia"/>
          <w:kern w:val="0"/>
          <w:sz w:val="24"/>
        </w:rPr>
        <w:t>8</w:t>
      </w:r>
      <w:r>
        <w:rPr>
          <w:rFonts w:eastAsia="宋体" w:hint="eastAsia"/>
          <w:kern w:val="0"/>
          <w:sz w:val="24"/>
        </w:rPr>
        <w:t>学分，其中“认知心理学”、“认知神经科学”为必选。方法模</w:t>
      </w:r>
      <w:r>
        <w:rPr>
          <w:rFonts w:eastAsia="宋体" w:hint="eastAsia"/>
          <w:kern w:val="0"/>
          <w:sz w:val="24"/>
        </w:rPr>
        <w:lastRenderedPageBreak/>
        <w:t>块包含了实验、测量和统计等必备研究技能的进阶课程，为学生回答感兴趣的研究问题提供了方法和工具，以支撑研究想法的实现。该模块要求至少选</w:t>
      </w:r>
      <w:r>
        <w:rPr>
          <w:rFonts w:eastAsia="宋体" w:hint="eastAsia"/>
          <w:kern w:val="0"/>
          <w:sz w:val="24"/>
        </w:rPr>
        <w:t>5</w:t>
      </w:r>
      <w:r>
        <w:rPr>
          <w:rFonts w:eastAsia="宋体" w:hint="eastAsia"/>
          <w:kern w:val="0"/>
          <w:sz w:val="24"/>
        </w:rPr>
        <w:t>学分，其中“多因素实验设计”为必选。</w:t>
      </w:r>
    </w:p>
    <w:p w14:paraId="4A53EDDA" w14:textId="77777777" w:rsidR="00700D09" w:rsidRDefault="00D117CC">
      <w:pPr>
        <w:spacing w:line="500" w:lineRule="exact"/>
        <w:ind w:firstLineChars="202" w:firstLine="485"/>
        <w:rPr>
          <w:rFonts w:eastAsia="宋体"/>
          <w:kern w:val="0"/>
          <w:sz w:val="24"/>
        </w:rPr>
      </w:pPr>
      <w:r>
        <w:rPr>
          <w:rFonts w:eastAsia="宋体" w:hint="eastAsia"/>
          <w:kern w:val="0"/>
          <w:sz w:val="24"/>
        </w:rPr>
        <w:t>2</w:t>
      </w:r>
      <w:r>
        <w:rPr>
          <w:rFonts w:eastAsia="宋体"/>
          <w:kern w:val="0"/>
          <w:sz w:val="24"/>
        </w:rPr>
        <w:t>.</w:t>
      </w:r>
      <w:r>
        <w:rPr>
          <w:rFonts w:eastAsia="宋体" w:hint="eastAsia"/>
          <w:kern w:val="0"/>
          <w:sz w:val="24"/>
        </w:rPr>
        <w:t>“学术训练与实践”</w:t>
      </w:r>
      <w:r>
        <w:rPr>
          <w:rFonts w:eastAsia="宋体"/>
          <w:kern w:val="0"/>
          <w:sz w:val="24"/>
        </w:rPr>
        <w:t>为必修环节，合格才予</w:t>
      </w:r>
      <w:r>
        <w:rPr>
          <w:rFonts w:eastAsia="宋体" w:hint="eastAsia"/>
          <w:kern w:val="0"/>
          <w:sz w:val="24"/>
        </w:rPr>
        <w:t>以</w:t>
      </w:r>
      <w:r>
        <w:rPr>
          <w:rFonts w:eastAsia="宋体"/>
          <w:kern w:val="0"/>
          <w:sz w:val="24"/>
        </w:rPr>
        <w:t>毕业。</w:t>
      </w:r>
      <w:r>
        <w:rPr>
          <w:rFonts w:eastAsia="宋体" w:hint="eastAsia"/>
          <w:kern w:val="0"/>
          <w:sz w:val="24"/>
        </w:rPr>
        <w:t>共</w:t>
      </w:r>
      <w:r>
        <w:rPr>
          <w:rFonts w:eastAsia="宋体" w:hint="eastAsia"/>
          <w:kern w:val="0"/>
          <w:sz w:val="24"/>
        </w:rPr>
        <w:t>2</w:t>
      </w:r>
      <w:r>
        <w:rPr>
          <w:rFonts w:eastAsia="宋体" w:hint="eastAsia"/>
          <w:kern w:val="0"/>
          <w:sz w:val="24"/>
        </w:rPr>
        <w:t>学分，其中</w:t>
      </w:r>
      <w:r>
        <w:rPr>
          <w:rFonts w:eastAsia="宋体" w:hint="eastAsia"/>
          <w:kern w:val="0"/>
          <w:sz w:val="24"/>
        </w:rPr>
        <w:t>1</w:t>
      </w:r>
      <w:r>
        <w:rPr>
          <w:rFonts w:eastAsia="宋体" w:hint="eastAsia"/>
          <w:kern w:val="0"/>
          <w:sz w:val="24"/>
        </w:rPr>
        <w:t>学分为实验学分，要求学生作为心理学实验被试至少完成</w:t>
      </w:r>
      <w:r>
        <w:rPr>
          <w:rFonts w:eastAsia="宋体" w:hint="eastAsia"/>
          <w:kern w:val="0"/>
          <w:sz w:val="24"/>
        </w:rPr>
        <w:t>5</w:t>
      </w:r>
      <w:r>
        <w:rPr>
          <w:rFonts w:eastAsia="宋体" w:hint="eastAsia"/>
          <w:kern w:val="0"/>
          <w:sz w:val="24"/>
        </w:rPr>
        <w:t>次实验。另</w:t>
      </w:r>
      <w:r>
        <w:rPr>
          <w:rFonts w:eastAsia="宋体" w:hint="eastAsia"/>
          <w:kern w:val="0"/>
          <w:sz w:val="24"/>
        </w:rPr>
        <w:t>1</w:t>
      </w:r>
      <w:r>
        <w:rPr>
          <w:rFonts w:eastAsia="宋体" w:hint="eastAsia"/>
          <w:kern w:val="0"/>
          <w:sz w:val="24"/>
        </w:rPr>
        <w:t>学分为科研学分，</w:t>
      </w:r>
      <w:r>
        <w:rPr>
          <w:rFonts w:eastAsia="宋体"/>
          <w:kern w:val="0"/>
          <w:sz w:val="24"/>
        </w:rPr>
        <w:t>要求</w:t>
      </w:r>
      <w:r>
        <w:rPr>
          <w:rFonts w:eastAsia="宋体" w:hint="eastAsia"/>
          <w:kern w:val="0"/>
          <w:sz w:val="24"/>
        </w:rPr>
        <w:t>学生从大二开始参加科研导师“轮转制”，至少参加</w:t>
      </w:r>
      <w:r>
        <w:rPr>
          <w:rFonts w:eastAsia="宋体" w:hint="eastAsia"/>
          <w:kern w:val="0"/>
          <w:sz w:val="24"/>
        </w:rPr>
        <w:t xml:space="preserve"> 2 </w:t>
      </w:r>
      <w:r>
        <w:rPr>
          <w:rFonts w:eastAsia="宋体" w:hint="eastAsia"/>
          <w:kern w:val="0"/>
          <w:sz w:val="24"/>
        </w:rPr>
        <w:t>位导师的课题组活动各</w:t>
      </w:r>
      <w:r>
        <w:rPr>
          <w:rFonts w:eastAsia="宋体" w:hint="eastAsia"/>
          <w:kern w:val="0"/>
          <w:sz w:val="24"/>
        </w:rPr>
        <w:t>2</w:t>
      </w:r>
      <w:r>
        <w:rPr>
          <w:rFonts w:eastAsia="宋体" w:hint="eastAsia"/>
          <w:kern w:val="0"/>
          <w:sz w:val="24"/>
        </w:rPr>
        <w:t>月以上，以了解专业方向，开拓视野，探索符合自身发展需要的专业兴趣和专业方向，学分认定可从以下几项选至少</w:t>
      </w:r>
      <w:r>
        <w:rPr>
          <w:rFonts w:eastAsia="宋体" w:hint="eastAsia"/>
          <w:kern w:val="0"/>
          <w:sz w:val="24"/>
        </w:rPr>
        <w:t>1</w:t>
      </w:r>
      <w:r>
        <w:rPr>
          <w:rFonts w:eastAsia="宋体" w:hint="eastAsia"/>
          <w:kern w:val="0"/>
          <w:sz w:val="24"/>
        </w:rPr>
        <w:t>项：完成本科生科研训练项目（本基、导师研究项目招标、独立研究项目等，要求完成一篇研究报告）、参加学科与科技竞赛获奖（省部级及境外）、公开发表高水平论文（中英文核心期刊）</w:t>
      </w:r>
      <w:r>
        <w:rPr>
          <w:rFonts w:eastAsia="宋体"/>
          <w:kern w:val="0"/>
          <w:sz w:val="24"/>
        </w:rPr>
        <w:t>。</w:t>
      </w:r>
    </w:p>
    <w:p w14:paraId="10D89665" w14:textId="77777777" w:rsidR="00700D09" w:rsidRDefault="00D117CC">
      <w:pPr>
        <w:spacing w:line="500" w:lineRule="exact"/>
        <w:ind w:firstLineChars="202" w:firstLine="485"/>
        <w:rPr>
          <w:rFonts w:eastAsia="宋体"/>
          <w:kern w:val="0"/>
          <w:sz w:val="24"/>
        </w:rPr>
      </w:pPr>
      <w:r>
        <w:rPr>
          <w:rFonts w:eastAsia="宋体" w:hint="eastAsia"/>
          <w:kern w:val="0"/>
          <w:sz w:val="24"/>
        </w:rPr>
        <w:t>3</w:t>
      </w:r>
      <w:r>
        <w:rPr>
          <w:rFonts w:eastAsia="宋体"/>
          <w:kern w:val="0"/>
          <w:sz w:val="24"/>
        </w:rPr>
        <w:t>.</w:t>
      </w:r>
      <w:r>
        <w:rPr>
          <w:rFonts w:eastAsia="宋体" w:hint="eastAsia"/>
          <w:kern w:val="0"/>
          <w:sz w:val="24"/>
        </w:rPr>
        <w:t>“专业实习与社会调查”</w:t>
      </w:r>
      <w:r>
        <w:rPr>
          <w:rFonts w:eastAsia="宋体"/>
          <w:kern w:val="0"/>
          <w:sz w:val="24"/>
        </w:rPr>
        <w:t>为必修环节，合格才予</w:t>
      </w:r>
      <w:r>
        <w:rPr>
          <w:rFonts w:eastAsia="宋体" w:hint="eastAsia"/>
          <w:kern w:val="0"/>
          <w:sz w:val="24"/>
        </w:rPr>
        <w:t>以</w:t>
      </w:r>
      <w:r>
        <w:rPr>
          <w:rFonts w:eastAsia="宋体"/>
          <w:kern w:val="0"/>
          <w:sz w:val="24"/>
        </w:rPr>
        <w:t>毕业。</w:t>
      </w:r>
      <w:r>
        <w:rPr>
          <w:rFonts w:eastAsia="宋体" w:hint="eastAsia"/>
          <w:kern w:val="0"/>
          <w:sz w:val="24"/>
        </w:rPr>
        <w:t>共</w:t>
      </w:r>
      <w:r>
        <w:rPr>
          <w:rFonts w:eastAsia="宋体"/>
          <w:kern w:val="0"/>
          <w:sz w:val="24"/>
        </w:rPr>
        <w:t>2</w:t>
      </w:r>
      <w:r>
        <w:rPr>
          <w:rFonts w:eastAsia="宋体" w:hint="eastAsia"/>
          <w:kern w:val="0"/>
          <w:sz w:val="24"/>
        </w:rPr>
        <w:t>学分，可以选科研实习（校外</w:t>
      </w:r>
      <w:r>
        <w:rPr>
          <w:rFonts w:eastAsia="宋体" w:hint="eastAsia"/>
          <w:kern w:val="0"/>
          <w:sz w:val="24"/>
        </w:rPr>
        <w:t>/</w:t>
      </w:r>
      <w:r>
        <w:rPr>
          <w:rFonts w:eastAsia="宋体" w:hint="eastAsia"/>
          <w:kern w:val="0"/>
          <w:sz w:val="24"/>
        </w:rPr>
        <w:t>境外指导老师）或专业实习。</w:t>
      </w:r>
    </w:p>
    <w:p w14:paraId="600E5E22" w14:textId="77777777" w:rsidR="00700D09" w:rsidRDefault="00D117CC">
      <w:pPr>
        <w:spacing w:line="500" w:lineRule="exact"/>
        <w:ind w:firstLineChars="202" w:firstLine="485"/>
        <w:rPr>
          <w:rFonts w:eastAsia="宋体"/>
          <w:kern w:val="0"/>
          <w:sz w:val="24"/>
        </w:rPr>
      </w:pPr>
      <w:r>
        <w:rPr>
          <w:rFonts w:eastAsia="宋体" w:hint="eastAsia"/>
          <w:kern w:val="0"/>
          <w:sz w:val="24"/>
        </w:rPr>
        <w:t>4</w:t>
      </w:r>
      <w:r>
        <w:rPr>
          <w:rFonts w:eastAsia="宋体"/>
          <w:kern w:val="0"/>
          <w:sz w:val="24"/>
        </w:rPr>
        <w:t>.</w:t>
      </w:r>
      <w:r>
        <w:rPr>
          <w:rFonts w:eastAsia="宋体" w:hint="eastAsia"/>
          <w:kern w:val="0"/>
          <w:sz w:val="24"/>
        </w:rPr>
        <w:t>自由选修学分修读：鼓励学生根据自身的兴趣选择修读。可选择范围：心理学部开设的专业选修课程、外专业的学科基础课程（不含体育和艺术类等特殊类型专业）、研究生课程（不含研究生例会课和专业硕士课程）。推荐哲学系开设的“逻辑学”。</w:t>
      </w:r>
    </w:p>
    <w:p w14:paraId="223E1618" w14:textId="77777777" w:rsidR="00700D09" w:rsidRDefault="00D117CC">
      <w:pPr>
        <w:spacing w:line="500" w:lineRule="exact"/>
        <w:ind w:firstLineChars="202" w:firstLine="485"/>
        <w:rPr>
          <w:rFonts w:eastAsia="宋体"/>
          <w:kern w:val="0"/>
          <w:sz w:val="24"/>
        </w:rPr>
      </w:pPr>
      <w:r>
        <w:rPr>
          <w:rFonts w:eastAsia="宋体" w:hint="eastAsia"/>
          <w:kern w:val="0"/>
          <w:sz w:val="24"/>
        </w:rPr>
        <w:t>5</w:t>
      </w:r>
      <w:r>
        <w:rPr>
          <w:rFonts w:eastAsia="宋体"/>
          <w:kern w:val="0"/>
          <w:sz w:val="24"/>
        </w:rPr>
        <w:t>.</w:t>
      </w:r>
      <w:r>
        <w:rPr>
          <w:rFonts w:eastAsia="宋体" w:hint="eastAsia"/>
          <w:kern w:val="0"/>
          <w:sz w:val="24"/>
        </w:rPr>
        <w:t>“专业选修</w:t>
      </w:r>
      <w:r>
        <w:rPr>
          <w:rFonts w:eastAsia="宋体" w:hint="eastAsia"/>
          <w:kern w:val="0"/>
          <w:sz w:val="24"/>
        </w:rPr>
        <w:t>II</w:t>
      </w:r>
      <w:r>
        <w:rPr>
          <w:rFonts w:eastAsia="宋体" w:hint="eastAsia"/>
          <w:kern w:val="0"/>
          <w:sz w:val="24"/>
        </w:rPr>
        <w:t>”要求选修至少</w:t>
      </w:r>
      <w:r>
        <w:rPr>
          <w:rFonts w:eastAsia="宋体"/>
          <w:kern w:val="0"/>
          <w:sz w:val="24"/>
        </w:rPr>
        <w:t>12</w:t>
      </w:r>
      <w:r>
        <w:rPr>
          <w:rFonts w:eastAsia="宋体" w:hint="eastAsia"/>
          <w:kern w:val="0"/>
          <w:sz w:val="24"/>
        </w:rPr>
        <w:t>学分，包括认知神经脑科学和人工智能大数据等方向的前沿交叉课程，以及开放性的研讨类和新进展类课程，以开阔学生视野，了解学术前沿，激发创新思维。其中“发展认知神经科学”、“情绪与社会认知神经科学”、“脑机接口”是专为励耘方向培养拔尖创新人才的需求而开设的特色前沿交叉课程，重点推荐修读。</w:t>
      </w:r>
    </w:p>
    <w:p w14:paraId="42E26518" w14:textId="77777777" w:rsidR="00700D09" w:rsidRDefault="00700D09">
      <w:pPr>
        <w:spacing w:line="500" w:lineRule="exact"/>
        <w:ind w:firstLineChars="202" w:firstLine="485"/>
        <w:rPr>
          <w:rFonts w:eastAsia="宋体"/>
          <w:kern w:val="0"/>
          <w:sz w:val="24"/>
        </w:rPr>
      </w:pPr>
    </w:p>
    <w:p w14:paraId="024D2369" w14:textId="77777777" w:rsidR="00700D09" w:rsidRDefault="00D117CC">
      <w:pPr>
        <w:widowControl/>
        <w:jc w:val="left"/>
        <w:rPr>
          <w:rFonts w:eastAsia="黑体"/>
          <w:kern w:val="0"/>
          <w:sz w:val="28"/>
        </w:rPr>
      </w:pPr>
      <w:r>
        <w:rPr>
          <w:rFonts w:eastAsia="黑体"/>
          <w:kern w:val="0"/>
          <w:sz w:val="28"/>
        </w:rPr>
        <w:br w:type="page"/>
      </w:r>
    </w:p>
    <w:p w14:paraId="645436E1" w14:textId="77777777" w:rsidR="00700D09" w:rsidRDefault="00D117CC">
      <w:pPr>
        <w:spacing w:line="360" w:lineRule="auto"/>
        <w:ind w:firstLineChars="200" w:firstLine="560"/>
        <w:rPr>
          <w:rFonts w:eastAsia="宋体"/>
          <w:kern w:val="0"/>
          <w:sz w:val="24"/>
        </w:rPr>
      </w:pPr>
      <w:r>
        <w:rPr>
          <w:rFonts w:eastAsia="黑体" w:hint="eastAsia"/>
          <w:kern w:val="0"/>
          <w:sz w:val="28"/>
        </w:rPr>
        <w:lastRenderedPageBreak/>
        <w:t>十二</w:t>
      </w:r>
      <w:r>
        <w:rPr>
          <w:rFonts w:eastAsia="黑体"/>
          <w:kern w:val="0"/>
          <w:sz w:val="28"/>
        </w:rPr>
        <w:t>、</w:t>
      </w:r>
      <w:r>
        <w:rPr>
          <w:rFonts w:eastAsia="黑体" w:hint="eastAsia"/>
          <w:kern w:val="0"/>
          <w:sz w:val="28"/>
        </w:rPr>
        <w:t>课程修读学期分布图</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129"/>
        <w:gridCol w:w="1276"/>
        <w:gridCol w:w="1276"/>
        <w:gridCol w:w="1276"/>
        <w:gridCol w:w="1275"/>
        <w:gridCol w:w="1134"/>
        <w:gridCol w:w="1134"/>
        <w:gridCol w:w="1134"/>
      </w:tblGrid>
      <w:tr w:rsidR="00310FD4" w14:paraId="009BB4C4" w14:textId="77777777">
        <w:trPr>
          <w:jc w:val="center"/>
        </w:trPr>
        <w:tc>
          <w:tcPr>
            <w:tcW w:w="1129" w:type="dxa"/>
            <w:shd w:val="clear" w:color="auto" w:fill="FFFFFF" w:themeFill="background1"/>
            <w:vAlign w:val="center"/>
          </w:tcPr>
          <w:p w14:paraId="0DCA3760" w14:textId="77777777" w:rsidR="00310FD4" w:rsidRDefault="00310FD4" w:rsidP="00310FD4">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第一学期</w:t>
            </w:r>
          </w:p>
        </w:tc>
        <w:tc>
          <w:tcPr>
            <w:tcW w:w="1276" w:type="dxa"/>
            <w:shd w:val="clear" w:color="auto" w:fill="FFFFFF" w:themeFill="background1"/>
            <w:vAlign w:val="center"/>
          </w:tcPr>
          <w:p w14:paraId="21BB1BFE" w14:textId="77777777" w:rsidR="00310FD4" w:rsidRDefault="00310FD4" w:rsidP="00310FD4">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第二学期</w:t>
            </w:r>
          </w:p>
        </w:tc>
        <w:tc>
          <w:tcPr>
            <w:tcW w:w="1276" w:type="dxa"/>
            <w:shd w:val="clear" w:color="auto" w:fill="FFFFFF" w:themeFill="background1"/>
            <w:vAlign w:val="center"/>
          </w:tcPr>
          <w:p w14:paraId="222DA901" w14:textId="77777777" w:rsidR="00310FD4" w:rsidRDefault="00310FD4" w:rsidP="00310FD4">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第三学期</w:t>
            </w:r>
          </w:p>
        </w:tc>
        <w:tc>
          <w:tcPr>
            <w:tcW w:w="1276" w:type="dxa"/>
            <w:shd w:val="clear" w:color="auto" w:fill="FFFFFF" w:themeFill="background1"/>
            <w:vAlign w:val="center"/>
          </w:tcPr>
          <w:p w14:paraId="4CB95B03" w14:textId="77777777" w:rsidR="00310FD4" w:rsidRDefault="00310FD4" w:rsidP="00310FD4">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第四学期</w:t>
            </w:r>
          </w:p>
        </w:tc>
        <w:tc>
          <w:tcPr>
            <w:tcW w:w="1275" w:type="dxa"/>
            <w:shd w:val="clear" w:color="auto" w:fill="FFFFFF" w:themeFill="background1"/>
            <w:vAlign w:val="center"/>
          </w:tcPr>
          <w:p w14:paraId="7DE55F26" w14:textId="77777777" w:rsidR="00310FD4" w:rsidRDefault="00310FD4" w:rsidP="00310FD4">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第五学期</w:t>
            </w:r>
          </w:p>
        </w:tc>
        <w:tc>
          <w:tcPr>
            <w:tcW w:w="1134" w:type="dxa"/>
            <w:shd w:val="clear" w:color="auto" w:fill="FFFFFF" w:themeFill="background1"/>
            <w:vAlign w:val="center"/>
          </w:tcPr>
          <w:p w14:paraId="63802592" w14:textId="77777777" w:rsidR="00310FD4" w:rsidRDefault="00310FD4" w:rsidP="00310FD4">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第六学期</w:t>
            </w:r>
          </w:p>
        </w:tc>
        <w:tc>
          <w:tcPr>
            <w:tcW w:w="1134" w:type="dxa"/>
            <w:shd w:val="clear" w:color="auto" w:fill="FFFFFF" w:themeFill="background1"/>
            <w:vAlign w:val="center"/>
          </w:tcPr>
          <w:p w14:paraId="462E3A1D" w14:textId="77777777" w:rsidR="00310FD4" w:rsidRDefault="00310FD4" w:rsidP="00310FD4">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第七学期</w:t>
            </w:r>
          </w:p>
        </w:tc>
        <w:tc>
          <w:tcPr>
            <w:tcW w:w="1134" w:type="dxa"/>
            <w:shd w:val="clear" w:color="auto" w:fill="FFFFFF" w:themeFill="background1"/>
            <w:vAlign w:val="center"/>
          </w:tcPr>
          <w:p w14:paraId="76784FD6" w14:textId="77777777" w:rsidR="00310FD4" w:rsidRDefault="00310FD4" w:rsidP="00310FD4">
            <w:pPr>
              <w:widowControl/>
              <w:jc w:val="center"/>
              <w:rPr>
                <w:rFonts w:ascii="黑体" w:eastAsia="黑体" w:hAnsi="黑体" w:cs="宋体"/>
                <w:b/>
                <w:bCs/>
                <w:color w:val="000000"/>
                <w:kern w:val="0"/>
                <w:sz w:val="20"/>
              </w:rPr>
            </w:pPr>
            <w:r>
              <w:rPr>
                <w:rFonts w:ascii="黑体" w:eastAsia="黑体" w:hAnsi="黑体" w:cs="宋体" w:hint="eastAsia"/>
                <w:b/>
                <w:bCs/>
                <w:color w:val="000000"/>
                <w:kern w:val="0"/>
                <w:sz w:val="20"/>
              </w:rPr>
              <w:t>第八学期</w:t>
            </w:r>
          </w:p>
        </w:tc>
      </w:tr>
      <w:tr w:rsidR="00310FD4" w14:paraId="639CD3A6" w14:textId="77777777">
        <w:trPr>
          <w:jc w:val="center"/>
        </w:trPr>
        <w:tc>
          <w:tcPr>
            <w:tcW w:w="1129" w:type="dxa"/>
            <w:shd w:val="clear" w:color="auto" w:fill="FFFFFF" w:themeFill="background1"/>
            <w:vAlign w:val="center"/>
          </w:tcPr>
          <w:p w14:paraId="70726598" w14:textId="77777777" w:rsidR="00310FD4" w:rsidRDefault="00310FD4" w:rsidP="00310FD4">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中国近现代史纲要(3)</w:t>
            </w:r>
          </w:p>
        </w:tc>
        <w:tc>
          <w:tcPr>
            <w:tcW w:w="1276" w:type="dxa"/>
            <w:shd w:val="clear" w:color="auto" w:fill="FFFFFF" w:themeFill="background1"/>
            <w:vAlign w:val="center"/>
          </w:tcPr>
          <w:p w14:paraId="6FB0605E" w14:textId="77777777" w:rsidR="00310FD4" w:rsidRDefault="00310FD4" w:rsidP="00310FD4">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思想道德与法治(3)</w:t>
            </w:r>
          </w:p>
        </w:tc>
        <w:tc>
          <w:tcPr>
            <w:tcW w:w="1276" w:type="dxa"/>
            <w:shd w:val="clear" w:color="auto" w:fill="FFFFFF" w:themeFill="background1"/>
            <w:vAlign w:val="center"/>
          </w:tcPr>
          <w:p w14:paraId="5C6DEDF5" w14:textId="77777777" w:rsidR="00310FD4" w:rsidRDefault="00310FD4" w:rsidP="00310FD4">
            <w:pPr>
              <w:widowControl/>
              <w:jc w:val="left"/>
              <w:rPr>
                <w:rFonts w:ascii="宋体" w:eastAsia="宋体" w:hAnsi="宋体" w:cs="宋体"/>
                <w:color w:val="000000"/>
                <w:kern w:val="0"/>
                <w:sz w:val="20"/>
              </w:rPr>
            </w:pPr>
            <w:r>
              <w:rPr>
                <w:rFonts w:ascii="宋体" w:eastAsia="宋体" w:hAnsi="宋体" w:cs="宋体" w:hint="eastAsia"/>
                <w:color w:val="000000"/>
                <w:kern w:val="0"/>
                <w:sz w:val="20"/>
              </w:rPr>
              <w:t>马克思主义基本原理（3）</w:t>
            </w:r>
          </w:p>
        </w:tc>
        <w:tc>
          <w:tcPr>
            <w:tcW w:w="1276" w:type="dxa"/>
            <w:shd w:val="clear" w:color="auto" w:fill="FFFFFF" w:themeFill="background1"/>
            <w:vAlign w:val="center"/>
          </w:tcPr>
          <w:p w14:paraId="004EBAEE" w14:textId="77777777" w:rsidR="00310FD4" w:rsidRDefault="00310FD4" w:rsidP="00310FD4">
            <w:pPr>
              <w:widowControl/>
              <w:jc w:val="left"/>
              <w:rPr>
                <w:rFonts w:ascii="宋体" w:eastAsia="宋体" w:hAnsi="宋体" w:cs="宋体"/>
                <w:color w:val="000000"/>
                <w:kern w:val="0"/>
                <w:sz w:val="20"/>
              </w:rPr>
            </w:pPr>
            <w:r>
              <w:rPr>
                <w:rFonts w:ascii="宋体" w:eastAsia="宋体" w:hAnsi="宋体" w:cs="宋体" w:hint="eastAsia"/>
                <w:color w:val="000000"/>
                <w:kern w:val="0"/>
                <w:sz w:val="20"/>
              </w:rPr>
              <w:t>毛泽东思想和中国特色社会主义理论体系概论(3)</w:t>
            </w:r>
          </w:p>
        </w:tc>
        <w:tc>
          <w:tcPr>
            <w:tcW w:w="1275" w:type="dxa"/>
            <w:shd w:val="clear" w:color="auto" w:fill="FFFFFF" w:themeFill="background1"/>
            <w:vAlign w:val="center"/>
          </w:tcPr>
          <w:p w14:paraId="6765F7A7" w14:textId="77777777" w:rsidR="00310FD4" w:rsidRDefault="00310FD4" w:rsidP="00310FD4">
            <w:pPr>
              <w:widowControl/>
              <w:jc w:val="left"/>
              <w:rPr>
                <w:rFonts w:ascii="宋体" w:eastAsia="宋体" w:hAnsi="宋体" w:cs="宋体"/>
                <w:color w:val="000000"/>
                <w:kern w:val="0"/>
                <w:sz w:val="20"/>
              </w:rPr>
            </w:pPr>
            <w:r>
              <w:rPr>
                <w:rFonts w:ascii="宋体" w:eastAsia="宋体" w:hAnsi="宋体" w:cs="宋体" w:hint="eastAsia"/>
                <w:color w:val="000000"/>
                <w:kern w:val="0"/>
                <w:sz w:val="20"/>
              </w:rPr>
              <w:t>习近平新时代中国特色社会主义思想概论(3)</w:t>
            </w:r>
          </w:p>
        </w:tc>
        <w:tc>
          <w:tcPr>
            <w:tcW w:w="1134" w:type="dxa"/>
            <w:shd w:val="clear" w:color="auto" w:fill="FFFFFF" w:themeFill="background1"/>
            <w:vAlign w:val="center"/>
          </w:tcPr>
          <w:p w14:paraId="4DDAAE8A" w14:textId="77777777" w:rsidR="00310FD4" w:rsidRDefault="00310FD4" w:rsidP="00310FD4">
            <w:pPr>
              <w:widowControl/>
              <w:jc w:val="left"/>
              <w:rPr>
                <w:rFonts w:ascii="宋体" w:eastAsia="宋体" w:hAnsi="宋体" w:cs="宋体"/>
                <w:color w:val="000000"/>
                <w:kern w:val="0"/>
                <w:sz w:val="20"/>
              </w:rPr>
            </w:pPr>
          </w:p>
        </w:tc>
        <w:tc>
          <w:tcPr>
            <w:tcW w:w="1134" w:type="dxa"/>
            <w:shd w:val="clear" w:color="auto" w:fill="FFFFFF" w:themeFill="background1"/>
            <w:vAlign w:val="center"/>
          </w:tcPr>
          <w:p w14:paraId="5966C96F" w14:textId="77777777" w:rsidR="00310FD4" w:rsidRDefault="00310FD4" w:rsidP="00310FD4">
            <w:pPr>
              <w:widowControl/>
              <w:jc w:val="left"/>
              <w:rPr>
                <w:rFonts w:ascii="Calibri" w:eastAsia="等线" w:hAnsi="Calibri" w:cs="Calibri"/>
                <w:color w:val="000000"/>
                <w:kern w:val="0"/>
                <w:sz w:val="20"/>
              </w:rPr>
            </w:pPr>
          </w:p>
        </w:tc>
        <w:tc>
          <w:tcPr>
            <w:tcW w:w="1134" w:type="dxa"/>
            <w:shd w:val="clear" w:color="auto" w:fill="FFFFFF" w:themeFill="background1"/>
            <w:vAlign w:val="center"/>
          </w:tcPr>
          <w:p w14:paraId="574A9757" w14:textId="77777777" w:rsidR="00310FD4" w:rsidRDefault="00310FD4" w:rsidP="00310FD4">
            <w:pPr>
              <w:widowControl/>
              <w:jc w:val="left"/>
              <w:rPr>
                <w:rFonts w:ascii="Calibri" w:eastAsia="等线" w:hAnsi="Calibri" w:cs="Calibri"/>
                <w:color w:val="000000"/>
                <w:kern w:val="0"/>
                <w:sz w:val="20"/>
              </w:rPr>
            </w:pPr>
          </w:p>
        </w:tc>
      </w:tr>
      <w:tr w:rsidR="00700D09" w14:paraId="35824FCA" w14:textId="77777777">
        <w:trPr>
          <w:jc w:val="center"/>
        </w:trPr>
        <w:tc>
          <w:tcPr>
            <w:tcW w:w="1129" w:type="dxa"/>
            <w:shd w:val="clear" w:color="auto" w:fill="FFFFFF" w:themeFill="background1"/>
            <w:vAlign w:val="center"/>
          </w:tcPr>
          <w:p w14:paraId="1270687D" w14:textId="77777777" w:rsidR="00700D09" w:rsidRDefault="00D117CC">
            <w:pPr>
              <w:jc w:val="center"/>
              <w:rPr>
                <w:rFonts w:eastAsia="宋体"/>
                <w:kern w:val="0"/>
                <w:sz w:val="18"/>
                <w:szCs w:val="18"/>
              </w:rPr>
            </w:pPr>
            <w:r>
              <w:rPr>
                <w:rFonts w:ascii="宋体" w:eastAsia="宋体" w:hAnsi="宋体" w:cs="宋体" w:hint="eastAsia"/>
                <w:kern w:val="0"/>
                <w:sz w:val="18"/>
                <w:szCs w:val="18"/>
              </w:rPr>
              <w:t>形势与政策</w:t>
            </w:r>
            <w:r>
              <w:rPr>
                <w:rFonts w:eastAsia="宋体"/>
                <w:kern w:val="0"/>
                <w:sz w:val="18"/>
                <w:szCs w:val="18"/>
              </w:rPr>
              <w:t>1</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6" w:type="dxa"/>
            <w:shd w:val="clear" w:color="auto" w:fill="FFFFFF" w:themeFill="background1"/>
            <w:vAlign w:val="center"/>
          </w:tcPr>
          <w:p w14:paraId="7D654D70" w14:textId="77777777" w:rsidR="00700D09" w:rsidRDefault="00D117CC">
            <w:pPr>
              <w:jc w:val="center"/>
              <w:rPr>
                <w:rFonts w:eastAsia="宋体"/>
                <w:kern w:val="0"/>
                <w:sz w:val="18"/>
                <w:szCs w:val="18"/>
              </w:rPr>
            </w:pPr>
            <w:r>
              <w:rPr>
                <w:rFonts w:ascii="宋体" w:eastAsia="宋体" w:hAnsi="宋体" w:cs="宋体" w:hint="eastAsia"/>
                <w:kern w:val="0"/>
                <w:sz w:val="18"/>
                <w:szCs w:val="18"/>
              </w:rPr>
              <w:t>形势与政策2（</w:t>
            </w:r>
            <w:r>
              <w:rPr>
                <w:rFonts w:eastAsia="宋体"/>
                <w:kern w:val="0"/>
                <w:sz w:val="18"/>
                <w:szCs w:val="18"/>
              </w:rPr>
              <w:t>0.25</w:t>
            </w:r>
            <w:r>
              <w:rPr>
                <w:rFonts w:ascii="宋体" w:eastAsia="宋体" w:hAnsi="宋体" w:cs="宋体" w:hint="eastAsia"/>
                <w:kern w:val="0"/>
                <w:sz w:val="18"/>
                <w:szCs w:val="18"/>
              </w:rPr>
              <w:t>）</w:t>
            </w:r>
          </w:p>
        </w:tc>
        <w:tc>
          <w:tcPr>
            <w:tcW w:w="1276" w:type="dxa"/>
            <w:shd w:val="clear" w:color="auto" w:fill="FFFFFF" w:themeFill="background1"/>
            <w:vAlign w:val="center"/>
          </w:tcPr>
          <w:p w14:paraId="3258AD36" w14:textId="77777777" w:rsidR="00700D09" w:rsidRDefault="00D117CC">
            <w:pPr>
              <w:jc w:val="center"/>
              <w:rPr>
                <w:rFonts w:eastAsia="宋体"/>
                <w:kern w:val="0"/>
                <w:sz w:val="18"/>
                <w:szCs w:val="18"/>
              </w:rPr>
            </w:pPr>
            <w:r>
              <w:rPr>
                <w:rFonts w:ascii="宋体" w:eastAsia="宋体" w:hAnsi="宋体" w:cs="宋体" w:hint="eastAsia"/>
                <w:kern w:val="0"/>
                <w:sz w:val="18"/>
                <w:szCs w:val="18"/>
              </w:rPr>
              <w:t>形势与政策</w:t>
            </w:r>
            <w:r>
              <w:rPr>
                <w:rFonts w:eastAsia="宋体"/>
                <w:kern w:val="0"/>
                <w:sz w:val="18"/>
                <w:szCs w:val="18"/>
              </w:rPr>
              <w:t>3</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6" w:type="dxa"/>
            <w:shd w:val="clear" w:color="auto" w:fill="FFFFFF" w:themeFill="background1"/>
            <w:vAlign w:val="center"/>
          </w:tcPr>
          <w:p w14:paraId="0EF9BD46" w14:textId="77777777" w:rsidR="00700D09" w:rsidRDefault="00D117CC">
            <w:pPr>
              <w:jc w:val="center"/>
              <w:rPr>
                <w:rFonts w:eastAsia="宋体"/>
                <w:kern w:val="0"/>
                <w:sz w:val="18"/>
                <w:szCs w:val="18"/>
              </w:rPr>
            </w:pPr>
            <w:r>
              <w:rPr>
                <w:rFonts w:ascii="宋体" w:eastAsia="宋体" w:hAnsi="宋体" w:cs="宋体" w:hint="eastAsia"/>
                <w:kern w:val="0"/>
                <w:sz w:val="18"/>
                <w:szCs w:val="18"/>
              </w:rPr>
              <w:t>形势与政策</w:t>
            </w:r>
            <w:r>
              <w:rPr>
                <w:rFonts w:eastAsia="宋体"/>
                <w:kern w:val="0"/>
                <w:sz w:val="18"/>
                <w:szCs w:val="18"/>
              </w:rPr>
              <w:t>4</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275" w:type="dxa"/>
            <w:shd w:val="clear" w:color="auto" w:fill="FFFFFF" w:themeFill="background1"/>
            <w:vAlign w:val="center"/>
          </w:tcPr>
          <w:p w14:paraId="1DDED2F1" w14:textId="77777777" w:rsidR="00700D09" w:rsidRDefault="00D117CC">
            <w:pPr>
              <w:jc w:val="center"/>
              <w:rPr>
                <w:rFonts w:eastAsia="宋体"/>
                <w:kern w:val="0"/>
                <w:sz w:val="18"/>
                <w:szCs w:val="18"/>
              </w:rPr>
            </w:pPr>
            <w:r>
              <w:rPr>
                <w:rFonts w:ascii="宋体" w:eastAsia="宋体" w:hAnsi="宋体" w:cs="宋体" w:hint="eastAsia"/>
                <w:kern w:val="0"/>
                <w:sz w:val="18"/>
                <w:szCs w:val="18"/>
              </w:rPr>
              <w:t>形势与政策</w:t>
            </w:r>
            <w:r>
              <w:rPr>
                <w:rFonts w:eastAsia="宋体"/>
                <w:kern w:val="0"/>
                <w:sz w:val="18"/>
                <w:szCs w:val="18"/>
              </w:rPr>
              <w:t>5</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shd w:val="clear" w:color="auto" w:fill="FFFFFF" w:themeFill="background1"/>
            <w:vAlign w:val="center"/>
          </w:tcPr>
          <w:p w14:paraId="084F16FC" w14:textId="77777777" w:rsidR="00700D09" w:rsidRDefault="00D117CC">
            <w:pPr>
              <w:jc w:val="center"/>
              <w:rPr>
                <w:rFonts w:eastAsia="宋体"/>
                <w:kern w:val="0"/>
                <w:sz w:val="18"/>
                <w:szCs w:val="18"/>
              </w:rPr>
            </w:pPr>
            <w:r>
              <w:rPr>
                <w:rFonts w:ascii="宋体" w:eastAsia="宋体" w:hAnsi="宋体" w:cs="宋体" w:hint="eastAsia"/>
                <w:kern w:val="0"/>
                <w:sz w:val="18"/>
                <w:szCs w:val="18"/>
              </w:rPr>
              <w:t>形势与政策</w:t>
            </w:r>
            <w:r>
              <w:rPr>
                <w:rFonts w:eastAsia="宋体"/>
                <w:kern w:val="0"/>
                <w:sz w:val="18"/>
                <w:szCs w:val="18"/>
              </w:rPr>
              <w:t>6</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shd w:val="clear" w:color="auto" w:fill="FFFFFF" w:themeFill="background1"/>
            <w:vAlign w:val="center"/>
          </w:tcPr>
          <w:p w14:paraId="5D317432" w14:textId="77777777" w:rsidR="00700D09" w:rsidRDefault="00D117CC">
            <w:pPr>
              <w:jc w:val="center"/>
              <w:rPr>
                <w:rFonts w:eastAsia="宋体"/>
                <w:kern w:val="0"/>
                <w:sz w:val="18"/>
                <w:szCs w:val="18"/>
              </w:rPr>
            </w:pPr>
            <w:r>
              <w:rPr>
                <w:rFonts w:ascii="宋体" w:eastAsia="宋体" w:hAnsi="宋体" w:cs="宋体" w:hint="eastAsia"/>
                <w:kern w:val="0"/>
                <w:sz w:val="18"/>
                <w:szCs w:val="18"/>
              </w:rPr>
              <w:t>形势与政策</w:t>
            </w:r>
            <w:r>
              <w:rPr>
                <w:rFonts w:eastAsia="宋体"/>
                <w:kern w:val="0"/>
                <w:sz w:val="18"/>
                <w:szCs w:val="18"/>
              </w:rPr>
              <w:t>7</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c>
          <w:tcPr>
            <w:tcW w:w="1134" w:type="dxa"/>
            <w:shd w:val="clear" w:color="auto" w:fill="FFFFFF" w:themeFill="background1"/>
            <w:vAlign w:val="center"/>
          </w:tcPr>
          <w:p w14:paraId="4D439A46" w14:textId="77777777" w:rsidR="00700D09" w:rsidRDefault="00D117CC">
            <w:pPr>
              <w:jc w:val="center"/>
              <w:rPr>
                <w:rFonts w:eastAsia="宋体"/>
                <w:kern w:val="0"/>
                <w:sz w:val="18"/>
                <w:szCs w:val="18"/>
              </w:rPr>
            </w:pPr>
            <w:r>
              <w:rPr>
                <w:rFonts w:ascii="宋体" w:eastAsia="宋体" w:hAnsi="宋体" w:cs="宋体" w:hint="eastAsia"/>
                <w:kern w:val="0"/>
                <w:sz w:val="18"/>
                <w:szCs w:val="18"/>
              </w:rPr>
              <w:t>形势与政策</w:t>
            </w:r>
            <w:r>
              <w:rPr>
                <w:rFonts w:eastAsia="宋体"/>
                <w:kern w:val="0"/>
                <w:sz w:val="18"/>
                <w:szCs w:val="18"/>
              </w:rPr>
              <w:t>8</w:t>
            </w:r>
            <w:r>
              <w:rPr>
                <w:rFonts w:ascii="宋体" w:eastAsia="宋体" w:hAnsi="宋体" w:cs="宋体" w:hint="eastAsia"/>
                <w:kern w:val="0"/>
                <w:sz w:val="18"/>
                <w:szCs w:val="18"/>
              </w:rPr>
              <w:t>（</w:t>
            </w:r>
            <w:r>
              <w:rPr>
                <w:rFonts w:eastAsia="宋体"/>
                <w:kern w:val="0"/>
                <w:sz w:val="18"/>
                <w:szCs w:val="18"/>
              </w:rPr>
              <w:t>0.25</w:t>
            </w:r>
            <w:r>
              <w:rPr>
                <w:rFonts w:ascii="宋体" w:eastAsia="宋体" w:hAnsi="宋体" w:cs="宋体" w:hint="eastAsia"/>
                <w:kern w:val="0"/>
                <w:sz w:val="18"/>
                <w:szCs w:val="18"/>
              </w:rPr>
              <w:t>）</w:t>
            </w:r>
          </w:p>
        </w:tc>
      </w:tr>
      <w:tr w:rsidR="00700D09" w14:paraId="21FA8D6C" w14:textId="77777777">
        <w:trPr>
          <w:jc w:val="center"/>
        </w:trPr>
        <w:tc>
          <w:tcPr>
            <w:tcW w:w="1129" w:type="dxa"/>
            <w:shd w:val="clear" w:color="auto" w:fill="FFFFFF" w:themeFill="background1"/>
            <w:vAlign w:val="center"/>
          </w:tcPr>
          <w:p w14:paraId="633BC27C" w14:textId="77777777" w:rsidR="00700D09" w:rsidRDefault="00D117CC">
            <w:pPr>
              <w:jc w:val="center"/>
              <w:rPr>
                <w:rFonts w:eastAsia="宋体"/>
                <w:kern w:val="0"/>
                <w:sz w:val="18"/>
                <w:szCs w:val="18"/>
              </w:rPr>
            </w:pPr>
            <w:r>
              <w:rPr>
                <w:rFonts w:ascii="宋体" w:eastAsia="宋体" w:hAnsi="宋体" w:cs="宋体" w:hint="eastAsia"/>
                <w:kern w:val="0"/>
                <w:sz w:val="18"/>
                <w:szCs w:val="18"/>
              </w:rPr>
              <w:t>军事技能（</w:t>
            </w:r>
            <w:r>
              <w:rPr>
                <w:rFonts w:eastAsia="宋体"/>
                <w:kern w:val="0"/>
                <w:sz w:val="18"/>
                <w:szCs w:val="18"/>
              </w:rPr>
              <w:t>2</w:t>
            </w:r>
            <w:r>
              <w:rPr>
                <w:rFonts w:ascii="宋体" w:eastAsia="宋体" w:hAnsi="宋体" w:cs="宋体" w:hint="eastAsia"/>
                <w:kern w:val="0"/>
                <w:sz w:val="18"/>
                <w:szCs w:val="18"/>
              </w:rPr>
              <w:t>）</w:t>
            </w:r>
          </w:p>
        </w:tc>
        <w:tc>
          <w:tcPr>
            <w:tcW w:w="1276" w:type="dxa"/>
            <w:shd w:val="clear" w:color="auto" w:fill="FFFFFF" w:themeFill="background1"/>
            <w:vAlign w:val="center"/>
          </w:tcPr>
          <w:p w14:paraId="06A1018B" w14:textId="77777777" w:rsidR="00700D09" w:rsidRDefault="00D117CC">
            <w:pPr>
              <w:jc w:val="center"/>
              <w:rPr>
                <w:rFonts w:eastAsia="宋体"/>
                <w:kern w:val="0"/>
                <w:sz w:val="18"/>
                <w:szCs w:val="18"/>
              </w:rPr>
            </w:pPr>
            <w:r>
              <w:rPr>
                <w:rFonts w:ascii="宋体" w:eastAsia="宋体" w:hAnsi="宋体" w:cs="宋体" w:hint="eastAsia"/>
                <w:kern w:val="0"/>
                <w:sz w:val="18"/>
                <w:szCs w:val="18"/>
              </w:rPr>
              <w:t>军事理论（</w:t>
            </w:r>
            <w:r>
              <w:rPr>
                <w:rFonts w:eastAsia="宋体"/>
                <w:kern w:val="0"/>
                <w:sz w:val="18"/>
                <w:szCs w:val="18"/>
              </w:rPr>
              <w:t>2</w:t>
            </w:r>
            <w:r>
              <w:rPr>
                <w:rFonts w:ascii="宋体" w:eastAsia="宋体" w:hAnsi="宋体" w:cs="宋体" w:hint="eastAsia"/>
                <w:kern w:val="0"/>
                <w:sz w:val="18"/>
                <w:szCs w:val="18"/>
              </w:rPr>
              <w:t>）</w:t>
            </w:r>
          </w:p>
        </w:tc>
        <w:tc>
          <w:tcPr>
            <w:tcW w:w="1276" w:type="dxa"/>
            <w:shd w:val="clear" w:color="auto" w:fill="FFFFFF" w:themeFill="background1"/>
            <w:vAlign w:val="center"/>
          </w:tcPr>
          <w:p w14:paraId="69C4D396" w14:textId="77777777" w:rsidR="00700D09" w:rsidRDefault="00700D09">
            <w:pPr>
              <w:jc w:val="center"/>
              <w:rPr>
                <w:rFonts w:eastAsia="宋体"/>
                <w:kern w:val="0"/>
                <w:sz w:val="18"/>
                <w:szCs w:val="18"/>
              </w:rPr>
            </w:pPr>
          </w:p>
        </w:tc>
        <w:tc>
          <w:tcPr>
            <w:tcW w:w="1276" w:type="dxa"/>
            <w:shd w:val="clear" w:color="auto" w:fill="FFFFFF" w:themeFill="background1"/>
            <w:vAlign w:val="center"/>
          </w:tcPr>
          <w:p w14:paraId="3EF61422" w14:textId="77777777" w:rsidR="00700D09" w:rsidRDefault="00700D09">
            <w:pPr>
              <w:jc w:val="center"/>
              <w:rPr>
                <w:rFonts w:eastAsia="宋体"/>
                <w:kern w:val="0"/>
                <w:sz w:val="18"/>
                <w:szCs w:val="18"/>
              </w:rPr>
            </w:pPr>
          </w:p>
        </w:tc>
        <w:tc>
          <w:tcPr>
            <w:tcW w:w="4677" w:type="dxa"/>
            <w:gridSpan w:val="4"/>
            <w:shd w:val="clear" w:color="auto" w:fill="FFFFFF" w:themeFill="background1"/>
            <w:vAlign w:val="center"/>
          </w:tcPr>
          <w:p w14:paraId="016F32BF" w14:textId="77777777" w:rsidR="00700D09" w:rsidRDefault="00D117CC">
            <w:pPr>
              <w:jc w:val="center"/>
              <w:rPr>
                <w:rFonts w:eastAsia="宋体"/>
                <w:kern w:val="0"/>
                <w:sz w:val="18"/>
                <w:szCs w:val="18"/>
              </w:rPr>
            </w:pPr>
            <w:r>
              <w:rPr>
                <w:rFonts w:ascii="宋体" w:eastAsia="宋体" w:hAnsi="宋体" w:cs="宋体" w:hint="eastAsia"/>
                <w:kern w:val="0"/>
                <w:sz w:val="18"/>
                <w:szCs w:val="18"/>
              </w:rPr>
              <w:t>“四史”选择性必修课（</w:t>
            </w:r>
            <w:r>
              <w:rPr>
                <w:rFonts w:eastAsia="宋体"/>
                <w:kern w:val="0"/>
                <w:sz w:val="18"/>
                <w:szCs w:val="18"/>
              </w:rPr>
              <w:t>1</w:t>
            </w:r>
            <w:r>
              <w:rPr>
                <w:rFonts w:ascii="宋体" w:eastAsia="宋体" w:hAnsi="宋体" w:cs="宋体" w:hint="eastAsia"/>
                <w:kern w:val="0"/>
                <w:sz w:val="18"/>
                <w:szCs w:val="18"/>
              </w:rPr>
              <w:t>）</w:t>
            </w:r>
          </w:p>
        </w:tc>
      </w:tr>
      <w:tr w:rsidR="00310FD4" w14:paraId="404394E4" w14:textId="77777777">
        <w:trPr>
          <w:jc w:val="center"/>
        </w:trPr>
        <w:tc>
          <w:tcPr>
            <w:tcW w:w="7366" w:type="dxa"/>
            <w:gridSpan w:val="6"/>
            <w:shd w:val="clear" w:color="auto" w:fill="FFFFFF" w:themeFill="background1"/>
            <w:vAlign w:val="center"/>
          </w:tcPr>
          <w:p w14:paraId="24103F61" w14:textId="77777777" w:rsidR="00310FD4" w:rsidRDefault="00310FD4" w:rsidP="00310FD4">
            <w:pPr>
              <w:widowControl/>
              <w:jc w:val="center"/>
              <w:rPr>
                <w:rFonts w:ascii="宋体" w:eastAsia="宋体" w:hAnsi="宋体" w:cs="宋体"/>
                <w:color w:val="000000"/>
                <w:kern w:val="0"/>
                <w:sz w:val="20"/>
              </w:rPr>
            </w:pPr>
            <w:r>
              <w:rPr>
                <w:rFonts w:ascii="宋体" w:eastAsia="宋体" w:hAnsi="宋体" w:cs="宋体" w:hint="eastAsia"/>
                <w:color w:val="000000"/>
                <w:kern w:val="0"/>
                <w:sz w:val="20"/>
              </w:rPr>
              <w:t>女子形体/男子健美(1)+三自选项课程(1学分×3门课)</w:t>
            </w:r>
          </w:p>
        </w:tc>
        <w:tc>
          <w:tcPr>
            <w:tcW w:w="1134" w:type="dxa"/>
            <w:shd w:val="clear" w:color="auto" w:fill="FFFFFF" w:themeFill="background1"/>
            <w:vAlign w:val="center"/>
          </w:tcPr>
          <w:p w14:paraId="1E5C34BC"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525FCCE0" w14:textId="77777777" w:rsidR="00310FD4" w:rsidRDefault="00310FD4" w:rsidP="00310FD4">
            <w:pPr>
              <w:jc w:val="center"/>
              <w:rPr>
                <w:rFonts w:eastAsia="宋体"/>
                <w:kern w:val="0"/>
                <w:sz w:val="18"/>
                <w:szCs w:val="18"/>
              </w:rPr>
            </w:pPr>
          </w:p>
        </w:tc>
      </w:tr>
      <w:tr w:rsidR="00310FD4" w14:paraId="6C777BAC" w14:textId="77777777">
        <w:trPr>
          <w:jc w:val="center"/>
        </w:trPr>
        <w:tc>
          <w:tcPr>
            <w:tcW w:w="1129" w:type="dxa"/>
            <w:shd w:val="clear" w:color="auto" w:fill="FFFFFF" w:themeFill="background1"/>
            <w:vAlign w:val="center"/>
          </w:tcPr>
          <w:p w14:paraId="7BB3B302"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通用英语进阶（2）</w:t>
            </w:r>
          </w:p>
        </w:tc>
        <w:tc>
          <w:tcPr>
            <w:tcW w:w="1276" w:type="dxa"/>
            <w:shd w:val="clear" w:color="auto" w:fill="FFFFFF" w:themeFill="background1"/>
            <w:vAlign w:val="center"/>
          </w:tcPr>
          <w:p w14:paraId="37E75F2B"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学术英语听说（2）</w:t>
            </w:r>
          </w:p>
        </w:tc>
        <w:tc>
          <w:tcPr>
            <w:tcW w:w="1276" w:type="dxa"/>
            <w:shd w:val="clear" w:color="auto" w:fill="FFFFFF" w:themeFill="background1"/>
            <w:vAlign w:val="center"/>
          </w:tcPr>
          <w:p w14:paraId="423ACFCF" w14:textId="77777777" w:rsidR="00310FD4" w:rsidRDefault="00310FD4" w:rsidP="00310FD4">
            <w:pPr>
              <w:jc w:val="center"/>
              <w:rPr>
                <w:rFonts w:eastAsia="宋体"/>
                <w:kern w:val="0"/>
                <w:sz w:val="18"/>
                <w:szCs w:val="18"/>
              </w:rPr>
            </w:pPr>
          </w:p>
        </w:tc>
        <w:tc>
          <w:tcPr>
            <w:tcW w:w="1276" w:type="dxa"/>
            <w:shd w:val="clear" w:color="auto" w:fill="FFFFFF" w:themeFill="background1"/>
            <w:vAlign w:val="center"/>
          </w:tcPr>
          <w:p w14:paraId="65431436" w14:textId="77777777" w:rsidR="00310FD4" w:rsidRDefault="00310FD4" w:rsidP="00310FD4">
            <w:pPr>
              <w:jc w:val="center"/>
              <w:rPr>
                <w:rFonts w:eastAsia="宋体"/>
                <w:kern w:val="0"/>
                <w:sz w:val="18"/>
                <w:szCs w:val="18"/>
              </w:rPr>
            </w:pPr>
          </w:p>
        </w:tc>
        <w:tc>
          <w:tcPr>
            <w:tcW w:w="3543" w:type="dxa"/>
            <w:gridSpan w:val="3"/>
            <w:shd w:val="clear" w:color="auto" w:fill="FFFFFF" w:themeFill="background1"/>
            <w:vAlign w:val="center"/>
          </w:tcPr>
          <w:p w14:paraId="596B378E"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艺术鉴赏与审美体验（</w:t>
            </w:r>
            <w:r>
              <w:rPr>
                <w:rFonts w:eastAsia="宋体"/>
                <w:kern w:val="0"/>
                <w:sz w:val="18"/>
                <w:szCs w:val="18"/>
              </w:rPr>
              <w:t>2</w:t>
            </w:r>
            <w:r>
              <w:rPr>
                <w:rFonts w:ascii="宋体" w:eastAsia="宋体" w:hAnsi="宋体" w:cs="宋体" w:hint="eastAsia"/>
                <w:kern w:val="0"/>
                <w:sz w:val="18"/>
                <w:szCs w:val="18"/>
              </w:rPr>
              <w:t>）</w:t>
            </w:r>
          </w:p>
        </w:tc>
        <w:tc>
          <w:tcPr>
            <w:tcW w:w="1134" w:type="dxa"/>
            <w:shd w:val="clear" w:color="auto" w:fill="FFFFFF" w:themeFill="background1"/>
            <w:vAlign w:val="center"/>
          </w:tcPr>
          <w:p w14:paraId="013F178F" w14:textId="77777777" w:rsidR="00310FD4" w:rsidRDefault="00310FD4" w:rsidP="00310FD4">
            <w:pPr>
              <w:jc w:val="center"/>
              <w:rPr>
                <w:rFonts w:eastAsia="宋体"/>
                <w:kern w:val="0"/>
                <w:sz w:val="18"/>
                <w:szCs w:val="18"/>
              </w:rPr>
            </w:pPr>
          </w:p>
        </w:tc>
      </w:tr>
      <w:tr w:rsidR="00310FD4" w14:paraId="6E59D413" w14:textId="77777777">
        <w:trPr>
          <w:jc w:val="center"/>
        </w:trPr>
        <w:tc>
          <w:tcPr>
            <w:tcW w:w="1129" w:type="dxa"/>
            <w:shd w:val="clear" w:color="auto" w:fill="FFFFFF" w:themeFill="background1"/>
            <w:vAlign w:val="center"/>
          </w:tcPr>
          <w:p w14:paraId="3ED07490"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学术英语写作（2）</w:t>
            </w:r>
          </w:p>
        </w:tc>
        <w:tc>
          <w:tcPr>
            <w:tcW w:w="1276" w:type="dxa"/>
            <w:shd w:val="clear" w:color="auto" w:fill="FFFFFF" w:themeFill="background1"/>
            <w:vAlign w:val="center"/>
          </w:tcPr>
          <w:p w14:paraId="5E14A016"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研究用途英语（2）</w:t>
            </w:r>
          </w:p>
        </w:tc>
        <w:tc>
          <w:tcPr>
            <w:tcW w:w="6095" w:type="dxa"/>
            <w:gridSpan w:val="5"/>
            <w:shd w:val="clear" w:color="auto" w:fill="FFFFFF" w:themeFill="background1"/>
            <w:vAlign w:val="center"/>
          </w:tcPr>
          <w:p w14:paraId="584E5BC9"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教师素养类(包含教育心理学共4门课、7学分)</w:t>
            </w:r>
          </w:p>
        </w:tc>
        <w:tc>
          <w:tcPr>
            <w:tcW w:w="1134" w:type="dxa"/>
            <w:shd w:val="clear" w:color="auto" w:fill="FFFFFF" w:themeFill="background1"/>
            <w:vAlign w:val="center"/>
          </w:tcPr>
          <w:p w14:paraId="51240828" w14:textId="77777777" w:rsidR="00310FD4" w:rsidRDefault="00310FD4" w:rsidP="00310FD4">
            <w:pPr>
              <w:jc w:val="center"/>
              <w:rPr>
                <w:rFonts w:eastAsia="宋体"/>
                <w:kern w:val="0"/>
                <w:sz w:val="18"/>
                <w:szCs w:val="18"/>
              </w:rPr>
            </w:pPr>
          </w:p>
        </w:tc>
      </w:tr>
      <w:tr w:rsidR="00310FD4" w14:paraId="7D315884" w14:textId="77777777">
        <w:trPr>
          <w:jc w:val="center"/>
        </w:trPr>
        <w:tc>
          <w:tcPr>
            <w:tcW w:w="4957" w:type="dxa"/>
            <w:gridSpan w:val="4"/>
            <w:shd w:val="clear" w:color="auto" w:fill="FFFFFF" w:themeFill="background1"/>
            <w:vAlign w:val="center"/>
          </w:tcPr>
          <w:p w14:paraId="0729CC2D" w14:textId="77777777" w:rsidR="00310FD4" w:rsidRDefault="00310FD4" w:rsidP="00310FD4">
            <w:pPr>
              <w:jc w:val="center"/>
              <w:rPr>
                <w:rFonts w:eastAsia="宋体"/>
                <w:kern w:val="0"/>
                <w:sz w:val="18"/>
                <w:szCs w:val="18"/>
              </w:rPr>
            </w:pPr>
            <w:r>
              <w:rPr>
                <w:rFonts w:ascii="宋体" w:eastAsia="宋体" w:hAnsi="宋体" w:cs="宋体"/>
                <w:kern w:val="0"/>
                <w:sz w:val="18"/>
                <w:szCs w:val="18"/>
              </w:rPr>
              <w:t>Pythn (3)</w:t>
            </w:r>
          </w:p>
        </w:tc>
        <w:tc>
          <w:tcPr>
            <w:tcW w:w="1275" w:type="dxa"/>
            <w:shd w:val="clear" w:color="auto" w:fill="FFFFFF" w:themeFill="background1"/>
            <w:vAlign w:val="center"/>
          </w:tcPr>
          <w:p w14:paraId="698A83C8"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01EE7AA8"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34E44132"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33A5DD8E" w14:textId="77777777" w:rsidR="00310FD4" w:rsidRDefault="00310FD4" w:rsidP="00310FD4">
            <w:pPr>
              <w:jc w:val="center"/>
              <w:rPr>
                <w:rFonts w:eastAsia="宋体"/>
                <w:kern w:val="0"/>
                <w:sz w:val="18"/>
                <w:szCs w:val="18"/>
              </w:rPr>
            </w:pPr>
          </w:p>
        </w:tc>
      </w:tr>
      <w:tr w:rsidR="00310FD4" w14:paraId="22E47724" w14:textId="77777777">
        <w:trPr>
          <w:jc w:val="center"/>
        </w:trPr>
        <w:tc>
          <w:tcPr>
            <w:tcW w:w="8500" w:type="dxa"/>
            <w:gridSpan w:val="7"/>
            <w:shd w:val="clear" w:color="auto" w:fill="FFFFFF" w:themeFill="background1"/>
            <w:vAlign w:val="center"/>
          </w:tcPr>
          <w:p w14:paraId="691DA82D"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社会发展与公民责任-心理健康课程（2）、国家安全教育课程（1）</w:t>
            </w:r>
          </w:p>
        </w:tc>
        <w:tc>
          <w:tcPr>
            <w:tcW w:w="1134" w:type="dxa"/>
            <w:shd w:val="clear" w:color="auto" w:fill="FFFFFF" w:themeFill="background1"/>
            <w:vAlign w:val="center"/>
          </w:tcPr>
          <w:p w14:paraId="31C9B9AA" w14:textId="77777777" w:rsidR="00310FD4" w:rsidRDefault="00310FD4" w:rsidP="00310FD4">
            <w:pPr>
              <w:jc w:val="center"/>
              <w:rPr>
                <w:rFonts w:eastAsia="宋体"/>
                <w:kern w:val="0"/>
                <w:sz w:val="18"/>
                <w:szCs w:val="18"/>
              </w:rPr>
            </w:pPr>
          </w:p>
        </w:tc>
      </w:tr>
      <w:tr w:rsidR="00310FD4" w14:paraId="707C0784" w14:textId="77777777">
        <w:trPr>
          <w:jc w:val="center"/>
        </w:trPr>
        <w:tc>
          <w:tcPr>
            <w:tcW w:w="1129" w:type="dxa"/>
            <w:shd w:val="clear" w:color="auto" w:fill="FFFFFF" w:themeFill="background1"/>
            <w:vAlign w:val="center"/>
          </w:tcPr>
          <w:p w14:paraId="31BB6563"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一元微积分（6）</w:t>
            </w:r>
          </w:p>
        </w:tc>
        <w:tc>
          <w:tcPr>
            <w:tcW w:w="1276" w:type="dxa"/>
            <w:vMerge w:val="restart"/>
            <w:shd w:val="clear" w:color="auto" w:fill="FFFFFF" w:themeFill="background1"/>
            <w:vAlign w:val="center"/>
          </w:tcPr>
          <w:p w14:paraId="7D2D617A"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多元微积分与线性代数（6）</w:t>
            </w:r>
          </w:p>
        </w:tc>
        <w:tc>
          <w:tcPr>
            <w:tcW w:w="1276" w:type="dxa"/>
            <w:shd w:val="clear" w:color="auto" w:fill="FFFFFF" w:themeFill="background1"/>
            <w:vAlign w:val="center"/>
          </w:tcPr>
          <w:p w14:paraId="51016F58"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生理心理学（3）</w:t>
            </w:r>
          </w:p>
        </w:tc>
        <w:tc>
          <w:tcPr>
            <w:tcW w:w="1276" w:type="dxa"/>
            <w:shd w:val="clear" w:color="auto" w:fill="FFFFFF" w:themeFill="background1"/>
            <w:vAlign w:val="center"/>
          </w:tcPr>
          <w:p w14:paraId="3F195DB5"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论文写作</w:t>
            </w:r>
            <w:r>
              <w:rPr>
                <w:rFonts w:ascii="宋体" w:eastAsia="宋体" w:hAnsi="宋体" w:cs="宋体"/>
                <w:kern w:val="0"/>
                <w:sz w:val="18"/>
                <w:szCs w:val="18"/>
              </w:rPr>
              <w:t>(</w:t>
            </w:r>
            <w:r>
              <w:rPr>
                <w:rFonts w:ascii="宋体" w:eastAsia="宋体" w:hAnsi="宋体" w:cs="宋体" w:hint="eastAsia"/>
                <w:kern w:val="0"/>
                <w:sz w:val="18"/>
                <w:szCs w:val="18"/>
              </w:rPr>
              <w:t>2)</w:t>
            </w:r>
          </w:p>
        </w:tc>
        <w:tc>
          <w:tcPr>
            <w:tcW w:w="1275" w:type="dxa"/>
            <w:shd w:val="clear" w:color="auto" w:fill="FFFFFF" w:themeFill="background1"/>
            <w:vAlign w:val="center"/>
          </w:tcPr>
          <w:p w14:paraId="4B2CC152"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社会心理学导论（3）</w:t>
            </w:r>
          </w:p>
        </w:tc>
        <w:tc>
          <w:tcPr>
            <w:tcW w:w="1134" w:type="dxa"/>
            <w:shd w:val="clear" w:color="auto" w:fill="FFFFFF" w:themeFill="background1"/>
            <w:vAlign w:val="center"/>
          </w:tcPr>
          <w:p w14:paraId="0F013518"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教育心理学（3）</w:t>
            </w:r>
          </w:p>
        </w:tc>
        <w:tc>
          <w:tcPr>
            <w:tcW w:w="1134" w:type="dxa"/>
            <w:shd w:val="clear" w:color="auto" w:fill="FFFFFF" w:themeFill="background1"/>
            <w:vAlign w:val="center"/>
          </w:tcPr>
          <w:p w14:paraId="3C5E8614"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114A7520" w14:textId="77777777" w:rsidR="00310FD4" w:rsidRDefault="00310FD4" w:rsidP="00310FD4">
            <w:pPr>
              <w:jc w:val="center"/>
              <w:rPr>
                <w:rFonts w:eastAsia="宋体"/>
                <w:kern w:val="0"/>
                <w:sz w:val="18"/>
                <w:szCs w:val="18"/>
              </w:rPr>
            </w:pPr>
          </w:p>
        </w:tc>
      </w:tr>
      <w:tr w:rsidR="00310FD4" w14:paraId="490868BB" w14:textId="77777777">
        <w:trPr>
          <w:jc w:val="center"/>
        </w:trPr>
        <w:tc>
          <w:tcPr>
            <w:tcW w:w="1129" w:type="dxa"/>
            <w:shd w:val="clear" w:color="auto" w:fill="FFFFFF" w:themeFill="background1"/>
            <w:vAlign w:val="center"/>
          </w:tcPr>
          <w:p w14:paraId="61394A50"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人体解剖心理学（</w:t>
            </w:r>
            <w:r>
              <w:rPr>
                <w:rFonts w:ascii="宋体" w:eastAsia="宋体" w:hAnsi="宋体" w:cs="宋体"/>
                <w:kern w:val="0"/>
                <w:sz w:val="18"/>
                <w:szCs w:val="18"/>
              </w:rPr>
              <w:t>2</w:t>
            </w:r>
            <w:r>
              <w:rPr>
                <w:rFonts w:ascii="宋体" w:eastAsia="宋体" w:hAnsi="宋体" w:cs="宋体" w:hint="eastAsia"/>
                <w:kern w:val="0"/>
                <w:sz w:val="18"/>
                <w:szCs w:val="18"/>
              </w:rPr>
              <w:t>）</w:t>
            </w:r>
          </w:p>
        </w:tc>
        <w:tc>
          <w:tcPr>
            <w:tcW w:w="1276" w:type="dxa"/>
            <w:vMerge/>
            <w:shd w:val="clear" w:color="auto" w:fill="FFFFFF" w:themeFill="background1"/>
            <w:vAlign w:val="center"/>
          </w:tcPr>
          <w:p w14:paraId="6DE4C689" w14:textId="77777777" w:rsidR="00310FD4" w:rsidRDefault="00310FD4" w:rsidP="00310FD4">
            <w:pPr>
              <w:jc w:val="center"/>
              <w:rPr>
                <w:rFonts w:eastAsia="宋体"/>
                <w:kern w:val="0"/>
                <w:sz w:val="18"/>
                <w:szCs w:val="18"/>
              </w:rPr>
            </w:pPr>
          </w:p>
        </w:tc>
        <w:tc>
          <w:tcPr>
            <w:tcW w:w="1276" w:type="dxa"/>
            <w:shd w:val="clear" w:color="auto" w:fill="FFFFFF" w:themeFill="background1"/>
            <w:vAlign w:val="center"/>
          </w:tcPr>
          <w:p w14:paraId="7CA1700D"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毕生发展心理学（3）</w:t>
            </w:r>
          </w:p>
        </w:tc>
        <w:tc>
          <w:tcPr>
            <w:tcW w:w="1276" w:type="dxa"/>
            <w:shd w:val="clear" w:color="auto" w:fill="FFFFFF" w:themeFill="background1"/>
            <w:vAlign w:val="center"/>
          </w:tcPr>
          <w:p w14:paraId="58548D58"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人格心理学（3）</w:t>
            </w:r>
          </w:p>
        </w:tc>
        <w:tc>
          <w:tcPr>
            <w:tcW w:w="1275" w:type="dxa"/>
            <w:shd w:val="clear" w:color="auto" w:fill="FFFFFF" w:themeFill="background1"/>
            <w:vAlign w:val="center"/>
          </w:tcPr>
          <w:p w14:paraId="3EBF5517"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变态心理学（3）</w:t>
            </w:r>
          </w:p>
        </w:tc>
        <w:tc>
          <w:tcPr>
            <w:tcW w:w="1134" w:type="dxa"/>
            <w:shd w:val="clear" w:color="auto" w:fill="FFFFFF" w:themeFill="background1"/>
            <w:vAlign w:val="center"/>
          </w:tcPr>
          <w:p w14:paraId="4D303151"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4CE0C1B9"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6574B31E" w14:textId="77777777" w:rsidR="00310FD4" w:rsidRDefault="00310FD4" w:rsidP="00310FD4">
            <w:pPr>
              <w:jc w:val="center"/>
              <w:rPr>
                <w:rFonts w:eastAsia="宋体"/>
                <w:kern w:val="0"/>
                <w:sz w:val="18"/>
                <w:szCs w:val="18"/>
              </w:rPr>
            </w:pPr>
          </w:p>
        </w:tc>
      </w:tr>
      <w:tr w:rsidR="00310FD4" w14:paraId="1EF42503" w14:textId="77777777">
        <w:trPr>
          <w:jc w:val="center"/>
        </w:trPr>
        <w:tc>
          <w:tcPr>
            <w:tcW w:w="1129" w:type="dxa"/>
            <w:shd w:val="clear" w:color="auto" w:fill="FFFFFF" w:themeFill="background1"/>
            <w:vAlign w:val="center"/>
          </w:tcPr>
          <w:p w14:paraId="62A697D0"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人体解剖心理学实验（</w:t>
            </w:r>
            <w:r>
              <w:rPr>
                <w:rFonts w:ascii="宋体" w:eastAsia="宋体" w:hAnsi="宋体" w:cs="宋体"/>
                <w:kern w:val="0"/>
                <w:sz w:val="18"/>
                <w:szCs w:val="18"/>
              </w:rPr>
              <w:t>1</w:t>
            </w:r>
            <w:r>
              <w:rPr>
                <w:rFonts w:ascii="宋体" w:eastAsia="宋体" w:hAnsi="宋体" w:cs="宋体" w:hint="eastAsia"/>
                <w:kern w:val="0"/>
                <w:sz w:val="18"/>
                <w:szCs w:val="18"/>
              </w:rPr>
              <w:t>）</w:t>
            </w:r>
          </w:p>
        </w:tc>
        <w:tc>
          <w:tcPr>
            <w:tcW w:w="1276" w:type="dxa"/>
            <w:shd w:val="clear" w:color="auto" w:fill="FFFFFF" w:themeFill="background1"/>
            <w:vAlign w:val="center"/>
          </w:tcPr>
          <w:p w14:paraId="2C1AE426"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实验心理学（3）</w:t>
            </w:r>
          </w:p>
        </w:tc>
        <w:tc>
          <w:tcPr>
            <w:tcW w:w="1276" w:type="dxa"/>
            <w:shd w:val="clear" w:color="auto" w:fill="FFFFFF" w:themeFill="background1"/>
            <w:vAlign w:val="center"/>
          </w:tcPr>
          <w:p w14:paraId="1EAF5AA0"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实验心理学II（3）</w:t>
            </w:r>
          </w:p>
        </w:tc>
        <w:tc>
          <w:tcPr>
            <w:tcW w:w="1276" w:type="dxa"/>
            <w:shd w:val="clear" w:color="auto" w:fill="FFFFFF" w:themeFill="background1"/>
            <w:vAlign w:val="center"/>
          </w:tcPr>
          <w:p w14:paraId="48347747"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认知神经科学（3）</w:t>
            </w:r>
          </w:p>
        </w:tc>
        <w:tc>
          <w:tcPr>
            <w:tcW w:w="1275" w:type="dxa"/>
            <w:shd w:val="clear" w:color="auto" w:fill="FFFFFF" w:themeFill="background1"/>
            <w:vAlign w:val="center"/>
          </w:tcPr>
          <w:p w14:paraId="1FD0BFC1"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多因素实验设计（3）</w:t>
            </w:r>
          </w:p>
        </w:tc>
        <w:tc>
          <w:tcPr>
            <w:tcW w:w="1134" w:type="dxa"/>
            <w:shd w:val="clear" w:color="auto" w:fill="FFFFFF" w:themeFill="background1"/>
            <w:vAlign w:val="center"/>
          </w:tcPr>
          <w:p w14:paraId="2659043D"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400469AF"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04572A08" w14:textId="77777777" w:rsidR="00310FD4" w:rsidRDefault="00310FD4" w:rsidP="00310FD4">
            <w:pPr>
              <w:jc w:val="center"/>
              <w:rPr>
                <w:rFonts w:eastAsia="宋体"/>
                <w:kern w:val="0"/>
                <w:sz w:val="18"/>
                <w:szCs w:val="18"/>
              </w:rPr>
            </w:pPr>
          </w:p>
        </w:tc>
      </w:tr>
      <w:tr w:rsidR="00310FD4" w14:paraId="3731E4A8" w14:textId="77777777">
        <w:trPr>
          <w:jc w:val="center"/>
        </w:trPr>
        <w:tc>
          <w:tcPr>
            <w:tcW w:w="1129" w:type="dxa"/>
            <w:shd w:val="clear" w:color="auto" w:fill="FFFFFF" w:themeFill="background1"/>
            <w:vAlign w:val="center"/>
          </w:tcPr>
          <w:p w14:paraId="173CAF19"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心理学导论（3）</w:t>
            </w:r>
          </w:p>
        </w:tc>
        <w:tc>
          <w:tcPr>
            <w:tcW w:w="1276" w:type="dxa"/>
            <w:shd w:val="clear" w:color="auto" w:fill="FFFFFF" w:themeFill="background1"/>
            <w:vAlign w:val="center"/>
          </w:tcPr>
          <w:p w14:paraId="0E15FEBE" w14:textId="77777777" w:rsidR="00310FD4" w:rsidRDefault="00310FD4" w:rsidP="00310FD4">
            <w:pPr>
              <w:jc w:val="center"/>
              <w:rPr>
                <w:rFonts w:eastAsia="宋体"/>
                <w:kern w:val="0"/>
                <w:sz w:val="18"/>
                <w:szCs w:val="18"/>
              </w:rPr>
            </w:pPr>
            <w:r>
              <w:rPr>
                <w:rFonts w:eastAsia="宋体" w:hint="eastAsia"/>
                <w:kern w:val="0"/>
                <w:sz w:val="18"/>
                <w:szCs w:val="18"/>
              </w:rPr>
              <w:t>实验心理学实验（</w:t>
            </w:r>
            <w:r>
              <w:rPr>
                <w:rFonts w:eastAsia="宋体"/>
                <w:kern w:val="0"/>
                <w:sz w:val="18"/>
                <w:szCs w:val="18"/>
              </w:rPr>
              <w:t>1</w:t>
            </w:r>
            <w:r>
              <w:rPr>
                <w:rFonts w:eastAsia="宋体" w:hint="eastAsia"/>
                <w:kern w:val="0"/>
                <w:sz w:val="18"/>
                <w:szCs w:val="18"/>
              </w:rPr>
              <w:t>）</w:t>
            </w:r>
          </w:p>
        </w:tc>
        <w:tc>
          <w:tcPr>
            <w:tcW w:w="1276" w:type="dxa"/>
            <w:shd w:val="clear" w:color="auto" w:fill="FFFFFF" w:themeFill="background1"/>
            <w:vAlign w:val="center"/>
          </w:tcPr>
          <w:p w14:paraId="7CDA7C63"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实验心理学实验II（</w:t>
            </w:r>
            <w:r>
              <w:rPr>
                <w:rFonts w:ascii="宋体" w:eastAsia="宋体" w:hAnsi="宋体" w:cs="宋体"/>
                <w:kern w:val="0"/>
                <w:sz w:val="18"/>
                <w:szCs w:val="18"/>
              </w:rPr>
              <w:t>1</w:t>
            </w:r>
            <w:r>
              <w:rPr>
                <w:rFonts w:ascii="宋体" w:eastAsia="宋体" w:hAnsi="宋体" w:cs="宋体" w:hint="eastAsia"/>
                <w:kern w:val="0"/>
                <w:sz w:val="18"/>
                <w:szCs w:val="18"/>
              </w:rPr>
              <w:t>）</w:t>
            </w:r>
          </w:p>
        </w:tc>
        <w:tc>
          <w:tcPr>
            <w:tcW w:w="1276" w:type="dxa"/>
            <w:shd w:val="clear" w:color="auto" w:fill="FFFFFF" w:themeFill="background1"/>
            <w:vAlign w:val="center"/>
          </w:tcPr>
          <w:p w14:paraId="64E2D919" w14:textId="77777777" w:rsidR="00310FD4" w:rsidRDefault="00310FD4" w:rsidP="00310FD4">
            <w:pPr>
              <w:jc w:val="center"/>
              <w:rPr>
                <w:rFonts w:eastAsia="宋体"/>
                <w:kern w:val="0"/>
                <w:sz w:val="18"/>
                <w:szCs w:val="18"/>
              </w:rPr>
            </w:pPr>
          </w:p>
        </w:tc>
        <w:tc>
          <w:tcPr>
            <w:tcW w:w="1275" w:type="dxa"/>
            <w:shd w:val="clear" w:color="auto" w:fill="FFFFFF" w:themeFill="background1"/>
            <w:vAlign w:val="center"/>
          </w:tcPr>
          <w:p w14:paraId="6DAF8D17"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02C4929C"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4A3929D6"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0E06D54F" w14:textId="77777777" w:rsidR="00310FD4" w:rsidRDefault="00310FD4" w:rsidP="00310FD4">
            <w:pPr>
              <w:jc w:val="center"/>
              <w:rPr>
                <w:rFonts w:eastAsia="宋体"/>
                <w:kern w:val="0"/>
                <w:sz w:val="18"/>
                <w:szCs w:val="18"/>
              </w:rPr>
            </w:pPr>
          </w:p>
        </w:tc>
      </w:tr>
      <w:tr w:rsidR="00310FD4" w14:paraId="171D644A" w14:textId="77777777">
        <w:trPr>
          <w:jc w:val="center"/>
        </w:trPr>
        <w:tc>
          <w:tcPr>
            <w:tcW w:w="1129" w:type="dxa"/>
            <w:shd w:val="clear" w:color="auto" w:fill="FFFFFF" w:themeFill="background1"/>
            <w:vAlign w:val="center"/>
          </w:tcPr>
          <w:p w14:paraId="101DDA46" w14:textId="77777777" w:rsidR="00310FD4" w:rsidRDefault="00310FD4" w:rsidP="00310FD4">
            <w:pPr>
              <w:jc w:val="center"/>
              <w:rPr>
                <w:rFonts w:eastAsia="宋体"/>
                <w:kern w:val="0"/>
                <w:sz w:val="18"/>
                <w:szCs w:val="18"/>
              </w:rPr>
            </w:pPr>
            <w:r>
              <w:rPr>
                <w:rFonts w:eastAsia="宋体" w:hint="eastAsia"/>
                <w:kern w:val="0"/>
                <w:sz w:val="18"/>
                <w:szCs w:val="18"/>
              </w:rPr>
              <w:t>心理统计学</w:t>
            </w:r>
            <w:r>
              <w:rPr>
                <w:rFonts w:eastAsia="宋体" w:hint="eastAsia"/>
                <w:kern w:val="0"/>
                <w:sz w:val="18"/>
                <w:szCs w:val="18"/>
              </w:rPr>
              <w:t>I</w:t>
            </w:r>
            <w:r>
              <w:rPr>
                <w:rFonts w:eastAsia="宋体" w:hint="eastAsia"/>
                <w:kern w:val="0"/>
                <w:sz w:val="18"/>
                <w:szCs w:val="18"/>
              </w:rPr>
              <w:t>（</w:t>
            </w:r>
            <w:r>
              <w:rPr>
                <w:rFonts w:eastAsia="宋体" w:hint="eastAsia"/>
                <w:kern w:val="0"/>
                <w:sz w:val="18"/>
                <w:szCs w:val="18"/>
              </w:rPr>
              <w:t>3</w:t>
            </w:r>
            <w:r>
              <w:rPr>
                <w:rFonts w:eastAsia="宋体" w:hint="eastAsia"/>
                <w:kern w:val="0"/>
                <w:sz w:val="18"/>
                <w:szCs w:val="18"/>
              </w:rPr>
              <w:t>）</w:t>
            </w:r>
          </w:p>
        </w:tc>
        <w:tc>
          <w:tcPr>
            <w:tcW w:w="1276" w:type="dxa"/>
            <w:shd w:val="clear" w:color="auto" w:fill="FFFFFF" w:themeFill="background1"/>
            <w:vAlign w:val="center"/>
          </w:tcPr>
          <w:p w14:paraId="644B6FB7" w14:textId="77777777" w:rsidR="00310FD4" w:rsidRDefault="00310FD4" w:rsidP="00310FD4">
            <w:pPr>
              <w:jc w:val="center"/>
              <w:rPr>
                <w:rFonts w:eastAsia="宋体"/>
                <w:kern w:val="0"/>
                <w:sz w:val="18"/>
                <w:szCs w:val="18"/>
              </w:rPr>
            </w:pPr>
            <w:r>
              <w:rPr>
                <w:rFonts w:eastAsia="宋体" w:hint="eastAsia"/>
                <w:kern w:val="0"/>
                <w:sz w:val="18"/>
                <w:szCs w:val="18"/>
              </w:rPr>
              <w:t>心理统计学</w:t>
            </w:r>
            <w:r>
              <w:rPr>
                <w:rFonts w:eastAsia="宋体" w:hint="eastAsia"/>
                <w:kern w:val="0"/>
                <w:sz w:val="18"/>
                <w:szCs w:val="18"/>
              </w:rPr>
              <w:t>II</w:t>
            </w:r>
            <w:r>
              <w:rPr>
                <w:rFonts w:eastAsia="宋体" w:hint="eastAsia"/>
                <w:kern w:val="0"/>
                <w:sz w:val="18"/>
                <w:szCs w:val="18"/>
              </w:rPr>
              <w:t>（</w:t>
            </w:r>
            <w:r>
              <w:rPr>
                <w:rFonts w:eastAsia="宋体" w:hint="eastAsia"/>
                <w:kern w:val="0"/>
                <w:sz w:val="18"/>
                <w:szCs w:val="18"/>
              </w:rPr>
              <w:t>3</w:t>
            </w:r>
            <w:r>
              <w:rPr>
                <w:rFonts w:eastAsia="宋体" w:hint="eastAsia"/>
                <w:kern w:val="0"/>
                <w:sz w:val="18"/>
                <w:szCs w:val="18"/>
              </w:rPr>
              <w:t>）</w:t>
            </w:r>
          </w:p>
        </w:tc>
        <w:tc>
          <w:tcPr>
            <w:tcW w:w="1276" w:type="dxa"/>
            <w:shd w:val="clear" w:color="auto" w:fill="FFFFFF" w:themeFill="background1"/>
            <w:vAlign w:val="center"/>
          </w:tcPr>
          <w:p w14:paraId="3D09B9D7"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心理测量学（</w:t>
            </w:r>
            <w:r>
              <w:rPr>
                <w:rFonts w:ascii="宋体" w:eastAsia="宋体" w:hAnsi="宋体" w:cs="宋体"/>
                <w:kern w:val="0"/>
                <w:sz w:val="18"/>
                <w:szCs w:val="18"/>
              </w:rPr>
              <w:t>3</w:t>
            </w:r>
            <w:r>
              <w:rPr>
                <w:rFonts w:ascii="宋体" w:eastAsia="宋体" w:hAnsi="宋体" w:cs="宋体" w:hint="eastAsia"/>
                <w:kern w:val="0"/>
                <w:sz w:val="18"/>
                <w:szCs w:val="18"/>
              </w:rPr>
              <w:t>）</w:t>
            </w:r>
          </w:p>
        </w:tc>
        <w:tc>
          <w:tcPr>
            <w:tcW w:w="1276" w:type="dxa"/>
            <w:shd w:val="clear" w:color="auto" w:fill="FFFFFF" w:themeFill="background1"/>
            <w:vAlign w:val="center"/>
          </w:tcPr>
          <w:p w14:paraId="392B3856" w14:textId="77777777" w:rsidR="00310FD4" w:rsidRDefault="00310FD4" w:rsidP="00310FD4">
            <w:pPr>
              <w:jc w:val="center"/>
              <w:rPr>
                <w:rFonts w:eastAsia="宋体"/>
                <w:kern w:val="0"/>
                <w:sz w:val="18"/>
                <w:szCs w:val="18"/>
              </w:rPr>
            </w:pPr>
          </w:p>
        </w:tc>
        <w:tc>
          <w:tcPr>
            <w:tcW w:w="1275" w:type="dxa"/>
            <w:shd w:val="clear" w:color="auto" w:fill="FFFFFF" w:themeFill="background1"/>
            <w:vAlign w:val="center"/>
          </w:tcPr>
          <w:p w14:paraId="4A1CFCCE"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551B4234"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11C796CA"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30F08B51" w14:textId="77777777" w:rsidR="00310FD4" w:rsidRDefault="00310FD4" w:rsidP="00310FD4">
            <w:pPr>
              <w:jc w:val="center"/>
              <w:rPr>
                <w:rFonts w:eastAsia="宋体"/>
                <w:kern w:val="0"/>
                <w:sz w:val="18"/>
                <w:szCs w:val="18"/>
              </w:rPr>
            </w:pPr>
          </w:p>
        </w:tc>
      </w:tr>
      <w:tr w:rsidR="00310FD4" w14:paraId="5478C9BF" w14:textId="77777777">
        <w:trPr>
          <w:jc w:val="center"/>
        </w:trPr>
        <w:tc>
          <w:tcPr>
            <w:tcW w:w="1129" w:type="dxa"/>
            <w:shd w:val="clear" w:color="auto" w:fill="FFFFFF" w:themeFill="background1"/>
            <w:vAlign w:val="center"/>
          </w:tcPr>
          <w:p w14:paraId="5D9D37C2" w14:textId="77777777" w:rsidR="00310FD4" w:rsidRDefault="00310FD4" w:rsidP="00310FD4">
            <w:pPr>
              <w:jc w:val="center"/>
              <w:rPr>
                <w:rFonts w:eastAsia="宋体"/>
                <w:kern w:val="0"/>
                <w:sz w:val="18"/>
                <w:szCs w:val="18"/>
              </w:rPr>
            </w:pPr>
          </w:p>
        </w:tc>
        <w:tc>
          <w:tcPr>
            <w:tcW w:w="1276" w:type="dxa"/>
            <w:shd w:val="clear" w:color="auto" w:fill="FFFFFF" w:themeFill="background1"/>
            <w:vAlign w:val="center"/>
          </w:tcPr>
          <w:p w14:paraId="7370F540" w14:textId="77777777" w:rsidR="00310FD4" w:rsidRDefault="00310FD4" w:rsidP="00310FD4">
            <w:pPr>
              <w:jc w:val="center"/>
              <w:rPr>
                <w:rFonts w:eastAsia="宋体"/>
                <w:kern w:val="0"/>
                <w:sz w:val="18"/>
                <w:szCs w:val="18"/>
              </w:rPr>
            </w:pPr>
          </w:p>
        </w:tc>
        <w:tc>
          <w:tcPr>
            <w:tcW w:w="1276" w:type="dxa"/>
            <w:shd w:val="clear" w:color="auto" w:fill="FFFFFF" w:themeFill="background1"/>
            <w:vAlign w:val="center"/>
          </w:tcPr>
          <w:p w14:paraId="4F7D880B"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认知心理学（3）</w:t>
            </w:r>
          </w:p>
        </w:tc>
        <w:tc>
          <w:tcPr>
            <w:tcW w:w="1276" w:type="dxa"/>
            <w:shd w:val="clear" w:color="auto" w:fill="FFFFFF" w:themeFill="background1"/>
            <w:vAlign w:val="center"/>
          </w:tcPr>
          <w:p w14:paraId="1DD8E823" w14:textId="77777777" w:rsidR="00310FD4" w:rsidRDefault="00310FD4" w:rsidP="00310FD4">
            <w:pPr>
              <w:jc w:val="center"/>
              <w:rPr>
                <w:rFonts w:eastAsia="宋体"/>
                <w:kern w:val="0"/>
                <w:sz w:val="18"/>
                <w:szCs w:val="18"/>
              </w:rPr>
            </w:pPr>
          </w:p>
        </w:tc>
        <w:tc>
          <w:tcPr>
            <w:tcW w:w="1275" w:type="dxa"/>
            <w:shd w:val="clear" w:color="auto" w:fill="FFFFFF" w:themeFill="background1"/>
            <w:vAlign w:val="center"/>
          </w:tcPr>
          <w:p w14:paraId="254E4DE6"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480F3976"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0B1C3398" w14:textId="77777777" w:rsidR="00310FD4" w:rsidRDefault="00310FD4" w:rsidP="00310FD4">
            <w:pPr>
              <w:jc w:val="center"/>
              <w:rPr>
                <w:rFonts w:eastAsia="宋体"/>
                <w:kern w:val="0"/>
                <w:sz w:val="18"/>
                <w:szCs w:val="18"/>
              </w:rPr>
            </w:pPr>
          </w:p>
        </w:tc>
        <w:tc>
          <w:tcPr>
            <w:tcW w:w="1134" w:type="dxa"/>
            <w:shd w:val="clear" w:color="auto" w:fill="FFFFFF" w:themeFill="background1"/>
            <w:vAlign w:val="center"/>
          </w:tcPr>
          <w:p w14:paraId="53F40BE2" w14:textId="77777777" w:rsidR="00310FD4" w:rsidRDefault="00310FD4" w:rsidP="00310FD4">
            <w:pPr>
              <w:jc w:val="center"/>
              <w:rPr>
                <w:rFonts w:eastAsia="宋体"/>
                <w:kern w:val="0"/>
                <w:sz w:val="18"/>
                <w:szCs w:val="18"/>
              </w:rPr>
            </w:pPr>
          </w:p>
        </w:tc>
      </w:tr>
      <w:tr w:rsidR="00310FD4" w14:paraId="16CFCA13" w14:textId="77777777">
        <w:trPr>
          <w:jc w:val="center"/>
        </w:trPr>
        <w:tc>
          <w:tcPr>
            <w:tcW w:w="1129" w:type="dxa"/>
            <w:shd w:val="clear" w:color="auto" w:fill="FFFFFF" w:themeFill="background1"/>
            <w:vAlign w:val="center"/>
          </w:tcPr>
          <w:p w14:paraId="38E08CC3" w14:textId="77777777" w:rsidR="00310FD4" w:rsidRDefault="00310FD4" w:rsidP="00310FD4">
            <w:pPr>
              <w:jc w:val="center"/>
              <w:rPr>
                <w:rFonts w:eastAsia="宋体"/>
                <w:kern w:val="0"/>
                <w:sz w:val="18"/>
                <w:szCs w:val="18"/>
              </w:rPr>
            </w:pPr>
          </w:p>
        </w:tc>
        <w:tc>
          <w:tcPr>
            <w:tcW w:w="1276" w:type="dxa"/>
            <w:shd w:val="clear" w:color="auto" w:fill="FFFFFF" w:themeFill="background1"/>
            <w:vAlign w:val="center"/>
          </w:tcPr>
          <w:p w14:paraId="1984EFA8" w14:textId="77777777" w:rsidR="00310FD4" w:rsidRDefault="00310FD4" w:rsidP="00310FD4">
            <w:pPr>
              <w:jc w:val="center"/>
              <w:rPr>
                <w:rFonts w:eastAsia="宋体"/>
                <w:kern w:val="0"/>
                <w:sz w:val="18"/>
                <w:szCs w:val="18"/>
              </w:rPr>
            </w:pPr>
          </w:p>
        </w:tc>
        <w:tc>
          <w:tcPr>
            <w:tcW w:w="7229" w:type="dxa"/>
            <w:gridSpan w:val="6"/>
            <w:shd w:val="clear" w:color="auto" w:fill="FFFFFF" w:themeFill="background1"/>
            <w:vAlign w:val="center"/>
          </w:tcPr>
          <w:p w14:paraId="1BEAB934"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自由选修课（个性化</w:t>
            </w:r>
            <w:r>
              <w:rPr>
                <w:rFonts w:ascii="宋体" w:eastAsia="宋体" w:hAnsi="宋体" w:cs="宋体"/>
                <w:kern w:val="0"/>
                <w:sz w:val="18"/>
                <w:szCs w:val="18"/>
              </w:rPr>
              <w:t>发展课</w:t>
            </w:r>
            <w:r>
              <w:rPr>
                <w:rFonts w:ascii="宋体" w:eastAsia="宋体" w:hAnsi="宋体" w:cs="宋体" w:hint="eastAsia"/>
                <w:kern w:val="0"/>
                <w:sz w:val="18"/>
                <w:szCs w:val="18"/>
              </w:rPr>
              <w:t>）（≤10）</w:t>
            </w:r>
          </w:p>
        </w:tc>
      </w:tr>
      <w:tr w:rsidR="00310FD4" w14:paraId="44CE1C8D" w14:textId="77777777">
        <w:trPr>
          <w:jc w:val="center"/>
        </w:trPr>
        <w:tc>
          <w:tcPr>
            <w:tcW w:w="9634" w:type="dxa"/>
            <w:gridSpan w:val="8"/>
            <w:shd w:val="clear" w:color="auto" w:fill="FFFFFF" w:themeFill="background1"/>
            <w:vAlign w:val="center"/>
          </w:tcPr>
          <w:p w14:paraId="3C87E7A3" w14:textId="77777777" w:rsidR="00310FD4" w:rsidRDefault="00310FD4" w:rsidP="00310FD4">
            <w:pPr>
              <w:jc w:val="center"/>
              <w:rPr>
                <w:rFonts w:eastAsia="宋体"/>
                <w:kern w:val="0"/>
                <w:sz w:val="18"/>
                <w:szCs w:val="18"/>
              </w:rPr>
            </w:pPr>
            <w:r>
              <w:rPr>
                <w:rFonts w:ascii="宋体" w:eastAsia="宋体" w:hAnsi="宋体" w:cs="宋体" w:hint="eastAsia"/>
                <w:kern w:val="0"/>
                <w:sz w:val="18"/>
                <w:szCs w:val="18"/>
              </w:rPr>
              <w:t>实践环节（9）</w:t>
            </w:r>
          </w:p>
        </w:tc>
      </w:tr>
    </w:tbl>
    <w:p w14:paraId="322A19E0" w14:textId="77777777" w:rsidR="00700D09" w:rsidRDefault="00700D09"/>
    <w:sectPr w:rsidR="00700D09">
      <w:pgSz w:w="11906" w:h="16838"/>
      <w:pgMar w:top="1440" w:right="1418" w:bottom="1440" w:left="1418"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FE694" w14:textId="77777777" w:rsidR="009A174D" w:rsidRDefault="009A174D">
      <w:r>
        <w:separator/>
      </w:r>
    </w:p>
  </w:endnote>
  <w:endnote w:type="continuationSeparator" w:id="0">
    <w:p w14:paraId="0395DF2A" w14:textId="77777777" w:rsidR="009A174D" w:rsidRDefault="009A1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
    <w:altName w:val="Times New Roman"/>
    <w:charset w:val="00"/>
    <w:family w:val="roman"/>
    <w:pitch w:val="default"/>
    <w:sig w:usb0="00000000" w:usb1="00000000" w:usb2="00000000" w:usb3="00000000" w:csb0="00000001" w:csb1="00000000"/>
  </w:font>
  <w:font w:name="System">
    <w:panose1 w:val="00000000000000000000"/>
    <w:charset w:val="86"/>
    <w:family w:val="auto"/>
    <w:notTrueType/>
    <w:pitch w:val="default"/>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ohit Devanagari">
    <w:altName w:val="苹方-简"/>
    <w:charset w:val="00"/>
    <w:family w:val="roman"/>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 w:name="ST Song">
    <w:altName w:val="方正舒体"/>
    <w:charset w:val="86"/>
    <w:family w:val="auto"/>
    <w:pitch w:val="default"/>
    <w:sig w:usb0="00000000" w:usb1="0000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小标宋_GBK">
    <w:altName w:val="苹方-简"/>
    <w:charset w:val="86"/>
    <w:family w:val="script"/>
    <w:pitch w:val="default"/>
    <w:sig w:usb0="00000000" w:usb1="00000000" w:usb2="00000010" w:usb3="00000000" w:csb0="00040000" w:csb1="00000000"/>
  </w:font>
  <w:font w:name="Helvetica">
    <w:panose1 w:val="020B0604020202020204"/>
    <w:charset w:val="00"/>
    <w:family w:val="swiss"/>
    <w:pitch w:val="variable"/>
    <w:sig w:usb0="00000003" w:usb1="00000000" w:usb2="00000000" w:usb3="00000000" w:csb0="00000001" w:csb1="00000000"/>
  </w:font>
  <w:font w:name="方正兰亭刊黑_GBK">
    <w:altName w:val="苹方-简"/>
    <w:charset w:val="86"/>
    <w:family w:val="auto"/>
    <w:pitch w:val="default"/>
    <w:sig w:usb0="00000000" w:usb1="00000000" w:usb2="00000010" w:usb3="00000000" w:csb0="00040000" w:csb1="00000000"/>
  </w:font>
  <w:font w:name="Futura Bk">
    <w:altName w:val="Segoe Print"/>
    <w:charset w:val="00"/>
    <w:family w:val="auto"/>
    <w:pitch w:val="default"/>
    <w:sig w:usb0="00000000"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 w:name="方正楷体_GBK">
    <w:altName w:val="Arial Unicode MS"/>
    <w:charset w:val="86"/>
    <w:family w:val="script"/>
    <w:pitch w:val="default"/>
    <w:sig w:usb0="00000000" w:usb1="00000000" w:usb2="00000010" w:usb3="00000000" w:csb0="00040000" w:csb1="00000000"/>
  </w:font>
  <w:font w:name="ˎ̥">
    <w:altName w:val="宋体"/>
    <w:charset w:val="00"/>
    <w:family w:val="roman"/>
    <w:pitch w:val="default"/>
    <w:sig w:usb0="00000000" w:usb1="00000000" w:usb2="00000000" w:usb3="00000000" w:csb0="00040001" w:csb1="00000000"/>
  </w:font>
  <w:font w:name="Courier">
    <w:panose1 w:val="02070409020205020404"/>
    <w:charset w:val="00"/>
    <w:family w:val="modern"/>
    <w:notTrueType/>
    <w:pitch w:val="fixed"/>
    <w:sig w:usb0="00000003" w:usb1="00000000" w:usb2="00000000" w:usb3="00000000" w:csb0="00000001" w:csb1="00000000"/>
  </w:font>
  <w:font w:name="????">
    <w:altName w:val="Cambria"/>
    <w:panose1 w:val="00000000000000000000"/>
    <w:charset w:val="00"/>
    <w:family w:val="roman"/>
    <w:notTrueType/>
    <w:pitch w:val="default"/>
  </w:font>
  <w:font w:name="Arail">
    <w:altName w:val="Times New Roman"/>
    <w:charset w:val="00"/>
    <w:family w:val="auto"/>
    <w:pitch w:val="default"/>
    <w:sig w:usb0="00000000" w:usb1="00000000" w:usb2="00000000" w:usb3="00000000" w:csb0="00040001" w:csb1="00000000"/>
  </w:font>
  <w:font w:name="Adobe 宋体 Std L">
    <w:altName w:val="宋体"/>
    <w:charset w:val="86"/>
    <w:family w:val="roman"/>
    <w:pitch w:val="default"/>
    <w:sig w:usb0="00000000" w:usb1="00000000" w:usb2="00000016" w:usb3="00000000" w:csb0="00060007"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___WRD_EMBED_SUB_44">
    <w:altName w:val="华文楷体"/>
    <w:charset w:val="86"/>
    <w:family w:val="auto"/>
    <w:pitch w:val="default"/>
    <w:sig w:usb0="00000000" w:usb1="0000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80FA" w14:textId="77777777" w:rsidR="00AD56C8" w:rsidRDefault="00AD56C8">
    <w:pPr>
      <w:pStyle w:val="af2"/>
      <w:jc w:val="center"/>
    </w:pPr>
  </w:p>
  <w:p w14:paraId="17A8E2B8" w14:textId="77777777" w:rsidR="00AD56C8" w:rsidRDefault="00AD56C8">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56799" w14:textId="77777777" w:rsidR="00AD56C8" w:rsidRDefault="00AD56C8">
    <w:pPr>
      <w:pStyle w:val="af2"/>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E9DFA" w14:textId="0BE635FA" w:rsidR="00AD56C8" w:rsidRDefault="00AD56C8">
    <w:pPr>
      <w:pStyle w:val="af2"/>
      <w:jc w:val="center"/>
    </w:pPr>
    <w:r>
      <w:fldChar w:fldCharType="begin"/>
    </w:r>
    <w:r>
      <w:instrText>PAGE   \* MERGEFORMAT</w:instrText>
    </w:r>
    <w:r>
      <w:fldChar w:fldCharType="separate"/>
    </w:r>
    <w:r w:rsidR="001872F7">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015A2" w14:textId="77777777" w:rsidR="00AD56C8" w:rsidRDefault="009A174D">
    <w:pPr>
      <w:pStyle w:val="af2"/>
      <w:jc w:val="center"/>
    </w:pPr>
    <w:r>
      <w:pict w14:anchorId="6684816E">
        <v:shapetype id="_x0000_t202" coordsize="21600,21600" o:spt="202" path="m,l,21600r21600,l21600,xe">
          <v:stroke joinstyle="miter"/>
          <v:path gradientshapeok="t" o:connecttype="rect"/>
        </v:shapetype>
        <v:shape id="文本框 11" o:spid="_x0000_s3073" type="#_x0000_t202" style="position:absolute;left:0;text-align:left;margin-left:0;margin-top:0;width:9.05pt;height:10.35pt;z-index:251659264;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" filled="f" stroked="f">
          <v:path arrowok="t"/>
          <v:textbox style="mso-fit-shape-to-text:t" inset="0,0,0,0">
            <w:txbxContent>
              <w:p w14:paraId="46801F41" w14:textId="32852C5C" w:rsidR="00AD56C8" w:rsidRDefault="00AD56C8">
                <w:pPr>
                  <w:pStyle w:val="af2"/>
                  <w:jc w:val="center"/>
                </w:pPr>
                <w:r>
                  <w:fldChar w:fldCharType="begin"/>
                </w:r>
                <w:r>
                  <w:instrText xml:space="preserve"> PAGE   \* MERGEFORMAT </w:instrText>
                </w:r>
                <w:r>
                  <w:fldChar w:fldCharType="separate"/>
                </w:r>
                <w:r w:rsidR="001872F7">
                  <w:rPr>
                    <w:noProof/>
                  </w:rPr>
                  <w:t>16</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AF2F3" w14:textId="77777777" w:rsidR="00AD56C8" w:rsidRDefault="009A174D">
    <w:pPr>
      <w:pStyle w:val="af2"/>
      <w:jc w:val="center"/>
    </w:pPr>
    <w:r>
      <w:pict w14:anchorId="04663B0C">
        <v:shapetype id="_x0000_t202" coordsize="21600,21600" o:spt="202" path="m,l,21600r21600,l21600,xe">
          <v:stroke joinstyle="miter"/>
          <v:path gradientshapeok="t" o:connecttype="rect"/>
        </v:shapetype>
        <v:shape id="文本框 9" o:spid="_x0000_s3074" type="#_x0000_t202" style="position:absolute;left:0;text-align:left;margin-left:0;margin-top:0;width:9.05pt;height:10.35pt;z-index:251660288;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" filled="f" stroked="f">
          <v:textbox style="mso-fit-shape-to-text:t" inset="0,0,0,0">
            <w:txbxContent>
              <w:p w14:paraId="615D6D1C" w14:textId="04F039F5" w:rsidR="00AD56C8" w:rsidRDefault="00AD56C8">
                <w:pPr>
                  <w:pStyle w:val="af2"/>
                  <w:jc w:val="center"/>
                </w:pPr>
                <w:r>
                  <w:fldChar w:fldCharType="begin"/>
                </w:r>
                <w:r>
                  <w:instrText xml:space="preserve"> PAGE   \* MERGEFORMAT </w:instrText>
                </w:r>
                <w:r>
                  <w:fldChar w:fldCharType="separate"/>
                </w:r>
                <w:r w:rsidR="001872F7">
                  <w:rPr>
                    <w:noProof/>
                  </w:rPr>
                  <w:t>28</w:t>
                </w:r>
                <w: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547B8" w14:textId="77777777" w:rsidR="00AD56C8" w:rsidRDefault="009A174D">
    <w:pPr>
      <w:pStyle w:val="af2"/>
      <w:jc w:val="center"/>
    </w:pPr>
    <w:r>
      <w:pict w14:anchorId="60F3E5EB">
        <v:shapetype id="_x0000_t202" coordsize="21600,21600" o:spt="202" path="m,l,21600r21600,l21600,xe">
          <v:stroke joinstyle="miter"/>
          <v:path gradientshapeok="t" o:connecttype="rect"/>
        </v:shapetype>
        <v:shape id="_x0000_s3081" type="#_x0000_t202" style="position:absolute;left:0;text-align:left;margin-left:0;margin-top:0;width:20.8pt;height:18pt;z-index:251664384;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" filled="f" stroked="f">
          <v:path arrowok="t"/>
          <v:textbox inset="0,0,0,0">
            <w:txbxContent>
              <w:p w14:paraId="398EF698" w14:textId="6CE65A56" w:rsidR="00AD56C8" w:rsidRDefault="00AD56C8">
                <w:pPr>
                  <w:pStyle w:val="af2"/>
                  <w:jc w:val="center"/>
                </w:pPr>
                <w:r>
                  <w:fldChar w:fldCharType="begin"/>
                </w:r>
                <w:r>
                  <w:instrText xml:space="preserve"> PAGE   \* MERGEFORMAT </w:instrText>
                </w:r>
                <w:r>
                  <w:fldChar w:fldCharType="separate"/>
                </w:r>
                <w:r w:rsidR="001872F7">
                  <w:rPr>
                    <w:noProof/>
                  </w:rPr>
                  <w:t>36</w:t>
                </w:r>
                <w:r>
                  <w:fldChar w:fldCharType="end"/>
                </w:r>
              </w:p>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C8B91" w14:textId="77777777" w:rsidR="00AD56C8" w:rsidRDefault="009A174D">
    <w:pPr>
      <w:pStyle w:val="af2"/>
      <w:jc w:val="center"/>
    </w:pPr>
    <w:r>
      <w:pict w14:anchorId="07C848CF">
        <v:shapetype id="_x0000_t202" coordsize="21600,21600" o:spt="202" path="m,l,21600r21600,l21600,xe">
          <v:stroke joinstyle="miter"/>
          <v:path gradientshapeok="t" o:connecttype="rect"/>
        </v:shapetype>
        <v:shape id="_x0000_s3075" type="#_x0000_t202" style="position:absolute;left:0;text-align:left;margin-left:0;margin-top:0;width:20.8pt;height:18pt;z-index:251661312;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" filled="f" stroked="f">
          <v:path arrowok="t"/>
          <v:textbox inset="0,0,0,0">
            <w:txbxContent>
              <w:p w14:paraId="08564D87" w14:textId="35FE83AB" w:rsidR="00AD56C8" w:rsidRDefault="00AD56C8">
                <w:pPr>
                  <w:pStyle w:val="af2"/>
                  <w:jc w:val="center"/>
                </w:pPr>
                <w:r>
                  <w:fldChar w:fldCharType="begin"/>
                </w:r>
                <w:r>
                  <w:instrText xml:space="preserve"> PAGE   \* MERGEFORMAT </w:instrText>
                </w:r>
                <w:r>
                  <w:fldChar w:fldCharType="separate"/>
                </w:r>
                <w:r w:rsidR="001872F7">
                  <w:rPr>
                    <w:noProof/>
                  </w:rPr>
                  <w:t>66</w:t>
                </w:r>
                <w: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8B372" w14:textId="77777777" w:rsidR="00AD56C8" w:rsidRDefault="009A174D">
    <w:pPr>
      <w:pStyle w:val="af2"/>
      <w:jc w:val="center"/>
    </w:pPr>
    <w:r>
      <w:pict w14:anchorId="299DD7E9">
        <v:shapetype id="_x0000_t202" coordsize="21600,21600" o:spt="202" path="m,l,21600r21600,l21600,xe">
          <v:stroke joinstyle="miter"/>
          <v:path gradientshapeok="t" o:connecttype="rect"/>
        </v:shapetype>
        <v:shape id="_x0000_s3095" type="#_x0000_t202" style="position:absolute;left:0;text-align:left;margin-left:0;margin-top:0;width:4.6pt;height:11pt;z-index:251668480;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" filled="f" stroked="f">
          <v:textbox style="mso-fit-shape-to-text:t" inset="0,0,0,0">
            <w:txbxContent>
              <w:p w14:paraId="11F4E93D" w14:textId="7B3C3A30" w:rsidR="00AD56C8" w:rsidRDefault="00AD56C8">
                <w:pPr>
                  <w:pStyle w:val="af2"/>
                  <w:jc w:val="center"/>
                </w:pPr>
                <w:r>
                  <w:fldChar w:fldCharType="begin"/>
                </w:r>
                <w:r>
                  <w:instrText xml:space="preserve"> PAGE   \* MERGEFORMAT </w:instrText>
                </w:r>
                <w:r>
                  <w:fldChar w:fldCharType="separate"/>
                </w:r>
                <w:r w:rsidR="001872F7">
                  <w:rPr>
                    <w:noProof/>
                  </w:rPr>
                  <w:t>77</w:t>
                </w:r>
                <w:r>
                  <w:fldChar w:fldCharType="end"/>
                </w:r>
              </w:p>
            </w:txbxContent>
          </v:textbox>
          <w10:wrap anchorx="margin"/>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BD6AA" w14:textId="77777777" w:rsidR="00AD56C8" w:rsidRDefault="009A174D">
    <w:pPr>
      <w:pStyle w:val="af2"/>
      <w:jc w:val="center"/>
    </w:pPr>
    <w:r>
      <w:pict w14:anchorId="2770CDA7">
        <v:shapetype id="_x0000_t202" coordsize="21600,21600" o:spt="202" path="m,l,21600r21600,l21600,xe">
          <v:stroke joinstyle="miter"/>
          <v:path gradientshapeok="t" o:connecttype="rect"/>
        </v:shapetype>
        <v:shape id="Text Box 1" o:spid="_x0000_s3087" type="#_x0000_t202" style="position:absolute;left:0;text-align:left;margin-left:0;margin-top:0;width:4.6pt;height:11pt;z-index:251666432;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" filled="f" stroked="f">
          <v:textbox style="mso-fit-shape-to-text:t" inset="0,0,0,0">
            <w:txbxContent>
              <w:p w14:paraId="70094DFD" w14:textId="74E70DE8" w:rsidR="00AD56C8" w:rsidRDefault="00AD56C8">
                <w:pPr>
                  <w:pStyle w:val="af2"/>
                  <w:jc w:val="center"/>
                </w:pPr>
                <w:r>
                  <w:fldChar w:fldCharType="begin"/>
                </w:r>
                <w:r>
                  <w:instrText xml:space="preserve"> PAGE   \* MERGEFORMAT </w:instrText>
                </w:r>
                <w:r>
                  <w:fldChar w:fldCharType="separate"/>
                </w:r>
                <w:r w:rsidR="001872F7">
                  <w:rPr>
                    <w:noProof/>
                  </w:rPr>
                  <w:t>88</w:t>
                </w:r>
                <w:r>
                  <w:fldChar w:fldCharType="end"/>
                </w:r>
              </w:p>
            </w:txbxContent>
          </v:textbox>
          <w10:wrap anchorx="margin"/>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F824F" w14:textId="77777777" w:rsidR="00AD56C8" w:rsidRDefault="009A174D">
    <w:pPr>
      <w:pStyle w:val="af2"/>
      <w:jc w:val="center"/>
    </w:pPr>
    <w:r>
      <w:pict w14:anchorId="2D8E4880">
        <v:shapetype id="_x0000_t202" coordsize="21600,21600" o:spt="202" path="m,l,21600r21600,l21600,xe">
          <v:stroke joinstyle="miter"/>
          <v:path gradientshapeok="t" o:connecttype="rect"/>
        </v:shapetype>
        <v:shape id="文本框 7" o:spid="_x0000_s3076" type="#_x0000_t202" style="position:absolute;left:0;text-align:left;margin-left:0;margin-top:0;width:44.35pt;height:35.25pt;z-index:251662336;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" filled="f" stroked="f">
          <v:textbox inset="0,0,0,0">
            <w:txbxContent>
              <w:p w14:paraId="50FA3DBC" w14:textId="3790D330" w:rsidR="00AD56C8" w:rsidRDefault="00AD56C8">
                <w:pPr>
                  <w:pStyle w:val="af2"/>
                  <w:jc w:val="center"/>
                </w:pPr>
                <w:r>
                  <w:fldChar w:fldCharType="begin"/>
                </w:r>
                <w:r>
                  <w:instrText xml:space="preserve"> PAGE   \* MERGEFORMAT </w:instrText>
                </w:r>
                <w:r>
                  <w:fldChar w:fldCharType="separate"/>
                </w:r>
                <w:r w:rsidR="001872F7">
                  <w:rPr>
                    <w:noProof/>
                  </w:rPr>
                  <w:t>120</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16F0F" w14:textId="77777777" w:rsidR="009A174D" w:rsidRDefault="009A174D">
      <w:r>
        <w:separator/>
      </w:r>
    </w:p>
  </w:footnote>
  <w:footnote w:type="continuationSeparator" w:id="0">
    <w:p w14:paraId="10647A8B" w14:textId="77777777" w:rsidR="009A174D" w:rsidRDefault="009A1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D637" w14:textId="77777777" w:rsidR="00AD56C8" w:rsidRDefault="00AD56C8">
    <w:pPr>
      <w:pStyle w:val="af3"/>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9EBFD" w14:textId="77777777" w:rsidR="00AD56C8" w:rsidRDefault="00AD56C8">
    <w:pPr>
      <w:pStyle w:val="af3"/>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73093" w14:textId="77777777" w:rsidR="00AD56C8" w:rsidRDefault="00AD56C8">
    <w:pPr>
      <w:pStyle w:val="af3"/>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7E46D" w14:textId="77777777" w:rsidR="00AD56C8" w:rsidRDefault="00AD56C8">
    <w:pPr>
      <w:pStyle w:val="af3"/>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8AE14" w14:textId="77777777" w:rsidR="00AD56C8" w:rsidRDefault="00AD56C8">
    <w:pPr>
      <w:pStyle w:val="af3"/>
      <w:pBdr>
        <w:bottom w:val="none" w:sz="0"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686D6" w14:textId="77777777" w:rsidR="00AD56C8" w:rsidRDefault="00AD56C8">
    <w:pPr>
      <w:pStyle w:val="af3"/>
      <w:pBdr>
        <w:bottom w:val="none" w:sz="0"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56AB3" w14:textId="77777777" w:rsidR="00AD56C8" w:rsidRDefault="00AD56C8">
    <w:pPr>
      <w:pStyle w:val="af3"/>
      <w:pBdr>
        <w:bottom w:val="none" w:sz="0"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94588" w14:textId="77777777" w:rsidR="00AD56C8" w:rsidRDefault="00AD56C8">
    <w:pPr>
      <w:pStyle w:val="af3"/>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D0B899"/>
    <w:multiLevelType w:val="singleLevel"/>
    <w:tmpl w:val="BAD0B899"/>
    <w:lvl w:ilvl="0">
      <w:start w:val="1"/>
      <w:numFmt w:val="decimal"/>
      <w:lvlText w:val="%1."/>
      <w:lvlJc w:val="left"/>
      <w:pPr>
        <w:tabs>
          <w:tab w:val="left" w:pos="312"/>
        </w:tabs>
      </w:pPr>
    </w:lvl>
  </w:abstractNum>
  <w:abstractNum w:abstractNumId="1" w15:restartNumberingAfterBreak="0">
    <w:nsid w:val="01525028"/>
    <w:multiLevelType w:val="multilevel"/>
    <w:tmpl w:val="0152502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2B341406"/>
    <w:multiLevelType w:val="multilevel"/>
    <w:tmpl w:val="2B341406"/>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3A3289D"/>
    <w:multiLevelType w:val="singleLevel"/>
    <w:tmpl w:val="33A3289D"/>
    <w:lvl w:ilvl="0">
      <w:start w:val="5"/>
      <w:numFmt w:val="chineseCounting"/>
      <w:suff w:val="nothing"/>
      <w:lvlText w:val="%1、"/>
      <w:lvlJc w:val="left"/>
      <w:rPr>
        <w:rFonts w:hint="eastAsia"/>
      </w:rPr>
    </w:lvl>
  </w:abstractNum>
  <w:abstractNum w:abstractNumId="4" w15:restartNumberingAfterBreak="0">
    <w:nsid w:val="3ADC445D"/>
    <w:multiLevelType w:val="multilevel"/>
    <w:tmpl w:val="3ADC445D"/>
    <w:lvl w:ilvl="0">
      <w:start w:val="1"/>
      <w:numFmt w:val="decimal"/>
      <w:lvlText w:val="（%1）"/>
      <w:lvlJc w:val="left"/>
      <w:pPr>
        <w:ind w:left="840" w:hanging="36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4A8B6B81"/>
    <w:multiLevelType w:val="multilevel"/>
    <w:tmpl w:val="4A8B6B81"/>
    <w:lvl w:ilvl="0">
      <w:start w:val="1"/>
      <w:numFmt w:val="decimal"/>
      <w:lvlText w:val="（%1）"/>
      <w:lvlJc w:val="left"/>
      <w:pPr>
        <w:ind w:left="840" w:hanging="36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54F40D95"/>
    <w:multiLevelType w:val="singleLevel"/>
    <w:tmpl w:val="54F40D95"/>
    <w:lvl w:ilvl="0">
      <w:start w:val="1"/>
      <w:numFmt w:val="decimal"/>
      <w:suff w:val="nothing"/>
      <w:lvlText w:val="%1."/>
      <w:lvlJc w:val="left"/>
    </w:lvl>
  </w:abstractNum>
  <w:abstractNum w:abstractNumId="7" w15:restartNumberingAfterBreak="0">
    <w:nsid w:val="577A321E"/>
    <w:multiLevelType w:val="multilevel"/>
    <w:tmpl w:val="577A321E"/>
    <w:lvl w:ilvl="0">
      <w:start w:val="1"/>
      <w:numFmt w:val="decimal"/>
      <w:lvlText w:val="（%1）"/>
      <w:lvlJc w:val="left"/>
      <w:pPr>
        <w:ind w:left="1026" w:hanging="60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8" w15:restartNumberingAfterBreak="0">
    <w:nsid w:val="759F2E69"/>
    <w:multiLevelType w:val="multilevel"/>
    <w:tmpl w:val="759F2E69"/>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763D5F6A"/>
    <w:multiLevelType w:val="multilevel"/>
    <w:tmpl w:val="763D5F6A"/>
    <w:lvl w:ilvl="0">
      <w:start w:val="1"/>
      <w:numFmt w:val="decimal"/>
      <w:lvlText w:val="%1)"/>
      <w:lvlJc w:val="left"/>
      <w:pPr>
        <w:ind w:left="1470" w:hanging="420"/>
      </w:pPr>
    </w:lvl>
    <w:lvl w:ilvl="1">
      <w:start w:val="1"/>
      <w:numFmt w:val="lowerLetter"/>
      <w:lvlText w:val="%2)"/>
      <w:lvlJc w:val="left"/>
      <w:pPr>
        <w:ind w:left="1890" w:hanging="420"/>
      </w:pPr>
    </w:lvl>
    <w:lvl w:ilvl="2">
      <w:start w:val="1"/>
      <w:numFmt w:val="lowerRoman"/>
      <w:lvlText w:val="%3."/>
      <w:lvlJc w:val="right"/>
      <w:pPr>
        <w:ind w:left="2310" w:hanging="420"/>
      </w:pPr>
    </w:lvl>
    <w:lvl w:ilvl="3">
      <w:start w:val="1"/>
      <w:numFmt w:val="decimal"/>
      <w:lvlText w:val="%4."/>
      <w:lvlJc w:val="left"/>
      <w:pPr>
        <w:ind w:left="2730" w:hanging="420"/>
      </w:pPr>
    </w:lvl>
    <w:lvl w:ilvl="4">
      <w:start w:val="1"/>
      <w:numFmt w:val="lowerLetter"/>
      <w:lvlText w:val="%5)"/>
      <w:lvlJc w:val="left"/>
      <w:pPr>
        <w:ind w:left="3150" w:hanging="420"/>
      </w:pPr>
    </w:lvl>
    <w:lvl w:ilvl="5">
      <w:start w:val="1"/>
      <w:numFmt w:val="lowerRoman"/>
      <w:lvlText w:val="%6."/>
      <w:lvlJc w:val="right"/>
      <w:pPr>
        <w:ind w:left="3570" w:hanging="420"/>
      </w:pPr>
    </w:lvl>
    <w:lvl w:ilvl="6">
      <w:start w:val="1"/>
      <w:numFmt w:val="decimal"/>
      <w:lvlText w:val="%7."/>
      <w:lvlJc w:val="left"/>
      <w:pPr>
        <w:ind w:left="3990" w:hanging="420"/>
      </w:pPr>
    </w:lvl>
    <w:lvl w:ilvl="7">
      <w:start w:val="1"/>
      <w:numFmt w:val="lowerLetter"/>
      <w:lvlText w:val="%8)"/>
      <w:lvlJc w:val="left"/>
      <w:pPr>
        <w:ind w:left="4410" w:hanging="420"/>
      </w:pPr>
    </w:lvl>
    <w:lvl w:ilvl="8">
      <w:start w:val="1"/>
      <w:numFmt w:val="lowerRoman"/>
      <w:lvlText w:val="%9."/>
      <w:lvlJc w:val="right"/>
      <w:pPr>
        <w:ind w:left="4830" w:hanging="420"/>
      </w:pPr>
    </w:lvl>
  </w:abstractNum>
  <w:num w:numId="1">
    <w:abstractNumId w:val="2"/>
  </w:num>
  <w:num w:numId="2">
    <w:abstractNumId w:val="0"/>
  </w:num>
  <w:num w:numId="3">
    <w:abstractNumId w:val="6"/>
    <w:lvlOverride w:ilvl="0">
      <w:startOverride w:val="1"/>
    </w:lvlOverride>
  </w:num>
  <w:num w:numId="4">
    <w:abstractNumId w:val="3"/>
  </w:num>
  <w:num w:numId="5">
    <w:abstractNumId w:val="1"/>
  </w:num>
  <w:num w:numId="6">
    <w:abstractNumId w:val="4"/>
  </w:num>
  <w:num w:numId="7">
    <w:abstractNumId w:val="5"/>
  </w:num>
  <w:num w:numId="8">
    <w:abstractNumId w:val="8"/>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9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2YzNjBkOTgyNWQ1YTMxYzM3MzMwNWFiODNmOWIzYWMifQ=="/>
  </w:docVars>
  <w:rsids>
    <w:rsidRoot w:val="000F4562"/>
    <w:rsid w:val="00004B12"/>
    <w:rsid w:val="000131B2"/>
    <w:rsid w:val="00014C64"/>
    <w:rsid w:val="000218F2"/>
    <w:rsid w:val="0006117E"/>
    <w:rsid w:val="000975C0"/>
    <w:rsid w:val="000A4CD0"/>
    <w:rsid w:val="000B23E1"/>
    <w:rsid w:val="000D3802"/>
    <w:rsid w:val="000F4562"/>
    <w:rsid w:val="00107F65"/>
    <w:rsid w:val="001101C0"/>
    <w:rsid w:val="00116103"/>
    <w:rsid w:val="001228A8"/>
    <w:rsid w:val="00131886"/>
    <w:rsid w:val="0014662D"/>
    <w:rsid w:val="00153202"/>
    <w:rsid w:val="00153FB3"/>
    <w:rsid w:val="00155121"/>
    <w:rsid w:val="001638FB"/>
    <w:rsid w:val="0016506B"/>
    <w:rsid w:val="001710DF"/>
    <w:rsid w:val="00182370"/>
    <w:rsid w:val="00184B05"/>
    <w:rsid w:val="001872F7"/>
    <w:rsid w:val="00193901"/>
    <w:rsid w:val="00195524"/>
    <w:rsid w:val="001A1FF1"/>
    <w:rsid w:val="001A267C"/>
    <w:rsid w:val="001A321A"/>
    <w:rsid w:val="001E17F1"/>
    <w:rsid w:val="001E236F"/>
    <w:rsid w:val="001F3807"/>
    <w:rsid w:val="001F7876"/>
    <w:rsid w:val="00201515"/>
    <w:rsid w:val="002073AD"/>
    <w:rsid w:val="00251CCD"/>
    <w:rsid w:val="00273399"/>
    <w:rsid w:val="00273CA7"/>
    <w:rsid w:val="00287F01"/>
    <w:rsid w:val="00297063"/>
    <w:rsid w:val="002C778B"/>
    <w:rsid w:val="002E4180"/>
    <w:rsid w:val="002F2ECD"/>
    <w:rsid w:val="00310FD4"/>
    <w:rsid w:val="00344B1D"/>
    <w:rsid w:val="00350226"/>
    <w:rsid w:val="0035431C"/>
    <w:rsid w:val="00373100"/>
    <w:rsid w:val="00374B54"/>
    <w:rsid w:val="00390F0F"/>
    <w:rsid w:val="003C16DF"/>
    <w:rsid w:val="003D03CD"/>
    <w:rsid w:val="003E5A73"/>
    <w:rsid w:val="003F5BB8"/>
    <w:rsid w:val="00414885"/>
    <w:rsid w:val="00445A73"/>
    <w:rsid w:val="00460A2C"/>
    <w:rsid w:val="00475554"/>
    <w:rsid w:val="00486D1D"/>
    <w:rsid w:val="00492C8D"/>
    <w:rsid w:val="004B09C3"/>
    <w:rsid w:val="004B1165"/>
    <w:rsid w:val="004B5CC4"/>
    <w:rsid w:val="004C34EE"/>
    <w:rsid w:val="004E1A4C"/>
    <w:rsid w:val="00512AEB"/>
    <w:rsid w:val="005153D6"/>
    <w:rsid w:val="00524724"/>
    <w:rsid w:val="00535DE7"/>
    <w:rsid w:val="00543507"/>
    <w:rsid w:val="00550DD7"/>
    <w:rsid w:val="005525C2"/>
    <w:rsid w:val="00554B9F"/>
    <w:rsid w:val="0056176A"/>
    <w:rsid w:val="005617E7"/>
    <w:rsid w:val="00565CD4"/>
    <w:rsid w:val="0057786C"/>
    <w:rsid w:val="005A598F"/>
    <w:rsid w:val="005C56E0"/>
    <w:rsid w:val="005D3989"/>
    <w:rsid w:val="00600B7E"/>
    <w:rsid w:val="00636FB7"/>
    <w:rsid w:val="00637D91"/>
    <w:rsid w:val="006502E8"/>
    <w:rsid w:val="00651E2E"/>
    <w:rsid w:val="00665781"/>
    <w:rsid w:val="00697FF1"/>
    <w:rsid w:val="006A5A44"/>
    <w:rsid w:val="006D1BE8"/>
    <w:rsid w:val="006E2B6B"/>
    <w:rsid w:val="00700D09"/>
    <w:rsid w:val="00707538"/>
    <w:rsid w:val="007255B5"/>
    <w:rsid w:val="00763D88"/>
    <w:rsid w:val="00770C9C"/>
    <w:rsid w:val="00782BEB"/>
    <w:rsid w:val="007843A2"/>
    <w:rsid w:val="007A4395"/>
    <w:rsid w:val="007B7247"/>
    <w:rsid w:val="007C3DE2"/>
    <w:rsid w:val="007D0F84"/>
    <w:rsid w:val="007D68DD"/>
    <w:rsid w:val="007E5D38"/>
    <w:rsid w:val="008003AB"/>
    <w:rsid w:val="008034CD"/>
    <w:rsid w:val="00805EF1"/>
    <w:rsid w:val="00817F99"/>
    <w:rsid w:val="0083191B"/>
    <w:rsid w:val="00834206"/>
    <w:rsid w:val="0083617D"/>
    <w:rsid w:val="008458BC"/>
    <w:rsid w:val="008519FC"/>
    <w:rsid w:val="00857399"/>
    <w:rsid w:val="00860572"/>
    <w:rsid w:val="00866913"/>
    <w:rsid w:val="00887593"/>
    <w:rsid w:val="008A58A3"/>
    <w:rsid w:val="008B1980"/>
    <w:rsid w:val="008B4367"/>
    <w:rsid w:val="008B50D6"/>
    <w:rsid w:val="008C152D"/>
    <w:rsid w:val="008D0F1F"/>
    <w:rsid w:val="009077CC"/>
    <w:rsid w:val="00931DF2"/>
    <w:rsid w:val="009425F5"/>
    <w:rsid w:val="00973D7B"/>
    <w:rsid w:val="00976591"/>
    <w:rsid w:val="00995F04"/>
    <w:rsid w:val="009A174D"/>
    <w:rsid w:val="009B0682"/>
    <w:rsid w:val="009B4CE8"/>
    <w:rsid w:val="009B4FEE"/>
    <w:rsid w:val="00A14502"/>
    <w:rsid w:val="00A31F37"/>
    <w:rsid w:val="00A35DDC"/>
    <w:rsid w:val="00A4489C"/>
    <w:rsid w:val="00A7100A"/>
    <w:rsid w:val="00A74A5A"/>
    <w:rsid w:val="00A95EAE"/>
    <w:rsid w:val="00A960B1"/>
    <w:rsid w:val="00AB292A"/>
    <w:rsid w:val="00AB2EB5"/>
    <w:rsid w:val="00AB4475"/>
    <w:rsid w:val="00AD170B"/>
    <w:rsid w:val="00AD56C8"/>
    <w:rsid w:val="00AF2B06"/>
    <w:rsid w:val="00B0169E"/>
    <w:rsid w:val="00B041B4"/>
    <w:rsid w:val="00B40508"/>
    <w:rsid w:val="00B4113D"/>
    <w:rsid w:val="00B46312"/>
    <w:rsid w:val="00B505D3"/>
    <w:rsid w:val="00B66AB2"/>
    <w:rsid w:val="00BA01E3"/>
    <w:rsid w:val="00BA6A97"/>
    <w:rsid w:val="00BB0040"/>
    <w:rsid w:val="00BB114D"/>
    <w:rsid w:val="00BC7861"/>
    <w:rsid w:val="00BE1CE4"/>
    <w:rsid w:val="00BE42D7"/>
    <w:rsid w:val="00BF371E"/>
    <w:rsid w:val="00C161E0"/>
    <w:rsid w:val="00C268F7"/>
    <w:rsid w:val="00C357B2"/>
    <w:rsid w:val="00C35B8F"/>
    <w:rsid w:val="00C4049D"/>
    <w:rsid w:val="00C416EF"/>
    <w:rsid w:val="00C456DD"/>
    <w:rsid w:val="00C45AC6"/>
    <w:rsid w:val="00C507EA"/>
    <w:rsid w:val="00C62888"/>
    <w:rsid w:val="00C75E52"/>
    <w:rsid w:val="00C92F86"/>
    <w:rsid w:val="00CB0C37"/>
    <w:rsid w:val="00CF03CC"/>
    <w:rsid w:val="00D117CC"/>
    <w:rsid w:val="00D17903"/>
    <w:rsid w:val="00D4171C"/>
    <w:rsid w:val="00D46F0D"/>
    <w:rsid w:val="00D96A8F"/>
    <w:rsid w:val="00DA4F65"/>
    <w:rsid w:val="00DE7DAA"/>
    <w:rsid w:val="00E022D3"/>
    <w:rsid w:val="00E0556F"/>
    <w:rsid w:val="00E163F5"/>
    <w:rsid w:val="00E25B4E"/>
    <w:rsid w:val="00E331F7"/>
    <w:rsid w:val="00E657AF"/>
    <w:rsid w:val="00E67581"/>
    <w:rsid w:val="00E86A26"/>
    <w:rsid w:val="00EB62D5"/>
    <w:rsid w:val="00EC33CA"/>
    <w:rsid w:val="00ED122E"/>
    <w:rsid w:val="00ED1371"/>
    <w:rsid w:val="00EE20D6"/>
    <w:rsid w:val="00EE323A"/>
    <w:rsid w:val="00EE520F"/>
    <w:rsid w:val="00F03901"/>
    <w:rsid w:val="00F34114"/>
    <w:rsid w:val="00F34B26"/>
    <w:rsid w:val="00F405D7"/>
    <w:rsid w:val="00F57941"/>
    <w:rsid w:val="00F60E30"/>
    <w:rsid w:val="00FA32C1"/>
    <w:rsid w:val="00FA4210"/>
    <w:rsid w:val="00FA5298"/>
    <w:rsid w:val="00FE6E63"/>
    <w:rsid w:val="00FF082E"/>
    <w:rsid w:val="00FF1AD4"/>
    <w:rsid w:val="055D53F4"/>
    <w:rsid w:val="064F1DB8"/>
    <w:rsid w:val="250C7619"/>
    <w:rsid w:val="32393892"/>
    <w:rsid w:val="39077754"/>
    <w:rsid w:val="45462159"/>
    <w:rsid w:val="48D948BC"/>
    <w:rsid w:val="4EE33C59"/>
    <w:rsid w:val="4F2F46B9"/>
    <w:rsid w:val="530D1325"/>
    <w:rsid w:val="56D2081B"/>
    <w:rsid w:val="588C451F"/>
    <w:rsid w:val="5F142635"/>
    <w:rsid w:val="71CF7C2A"/>
    <w:rsid w:val="76B33524"/>
    <w:rsid w:val="7751724D"/>
    <w:rsid w:val="7C9461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96"/>
    <o:shapelayout v:ext="edit">
      <o:idmap v:ext="edit" data="1"/>
    </o:shapelayout>
  </w:shapeDefaults>
  <w:decimalSymbol w:val="."/>
  <w:listSeparator w:val=","/>
  <w14:docId w14:val="3B59DACE"/>
  <w15:docId w15:val="{A8149185-4A52-4468-89CA-9C99B6FA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qFormat="1"/>
    <w:lsdException w:name="heading 3" w:uiPriority="0" w:qFormat="1"/>
    <w:lsdException w:name="heading 4" w:qFormat="1"/>
    <w:lsdException w:name="heading 5" w:uiPriority="0" w:qFormat="1"/>
    <w:lsdException w:name="heading 6" w:uiPriority="0"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nhideWhenUsed="1" w:qFormat="1"/>
    <w:lsdException w:name="header" w:uiPriority="0" w:unhideWhenUsed="1" w:qFormat="1"/>
    <w:lsdException w:name="footer" w:uiPriority="0" w:unhideWhenUsed="1"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unhideWhenUsed="1" w:qFormat="1"/>
    <w:lsdException w:name="endnote reference" w:qFormat="1"/>
    <w:lsdException w:name="endnote text" w:qFormat="1"/>
    <w:lsdException w:name="table of authorities" w:semiHidden="1" w:qFormat="1"/>
    <w:lsdException w:name="macro" w:semiHidden="1" w:unhideWhenUsed="1"/>
    <w:lsdException w:name="toa heading" w:unhideWhenUsed="1" w:qFormat="1"/>
    <w:lsdException w:name="List" w:qFormat="1"/>
    <w:lsdException w:name="List Bullet" w:qFormat="1"/>
    <w:lsdException w:name="List Number" w:qFormat="1"/>
    <w:lsdException w:name="List 2" w:semiHidden="1" w:unhideWhenUsed="1"/>
    <w:lsdException w:name="List 3" w:semiHidden="1" w:unhideWhenUsed="1"/>
    <w:lsdException w:name="List 4"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uiPriority="0" w:unhideWhenUsed="1" w:qFormat="1"/>
    <w:lsdException w:name="Body Text First Indent 2" w:unhideWhenUsed="1" w:qFormat="1"/>
    <w:lsdException w:name="Note Heading" w:semiHidden="1" w:unhideWhenUsed="1"/>
    <w:lsdException w:name="Body Text 2" w:qFormat="1"/>
    <w:lsdException w:name="Body Text 3" w:qFormat="1"/>
    <w:lsdException w:name="Body Text Indent 2" w:uiPriority="0" w:unhideWhenUsed="1" w:qFormat="1"/>
    <w:lsdException w:name="Body Text Indent 3" w:qFormat="1"/>
    <w:lsdException w:name="Block Text" w:qFormat="1"/>
    <w:lsdException w:name="Hyperlink" w:qFormat="1"/>
    <w:lsdException w:name="FollowedHyperlink" w:unhideWhenUsed="1" w:qFormat="1"/>
    <w:lsdException w:name="Strong" w:uiPriority="0" w:qFormat="1"/>
    <w:lsdException w:name="Emphasis" w:uiPriority="0" w:qFormat="1"/>
    <w:lsdException w:name="Document Map"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qFormat="1"/>
    <w:lsdException w:name="HTML Code" w:qFormat="1"/>
    <w:lsdException w:name="HTML Definition" w:qFormat="1"/>
    <w:lsdException w:name="HTML Keyboard" w:semiHidden="1" w:unhideWhenUsed="1" w:qFormat="1"/>
    <w:lsdException w:name="HTML Preformatted" w:qFormat="1"/>
    <w:lsdException w:name="HTML Sample" w:qFormat="1"/>
    <w:lsdException w:name="HTML Typewriter" w:uiPriority="0" w:qFormat="1"/>
    <w:lsdException w:name="HTML Variable"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iPriority="0" w:unhideWhenUsed="1" w:qFormat="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eastAsia="华文楷体" w:cs="Times New Roman"/>
      <w:kern w:val="2"/>
      <w:sz w:val="21"/>
    </w:rPr>
  </w:style>
  <w:style w:type="paragraph" w:styleId="1">
    <w:name w:val="heading 1"/>
    <w:basedOn w:val="a"/>
    <w:next w:val="a"/>
    <w:link w:val="12"/>
    <w:qFormat/>
    <w:pPr>
      <w:keepNext/>
      <w:keepLines/>
      <w:spacing w:before="340" w:after="330" w:line="578" w:lineRule="auto"/>
      <w:outlineLvl w:val="0"/>
    </w:pPr>
    <w:rPr>
      <w:rFonts w:eastAsia="宋体"/>
      <w:b/>
      <w:bCs/>
      <w:kern w:val="44"/>
      <w:sz w:val="44"/>
      <w:szCs w:val="44"/>
      <w:lang w:val="zh-CN"/>
    </w:rPr>
  </w:style>
  <w:style w:type="paragraph" w:styleId="20">
    <w:name w:val="heading 2"/>
    <w:basedOn w:val="a"/>
    <w:next w:val="a"/>
    <w:link w:val="22"/>
    <w:uiPriority w:val="99"/>
    <w:qFormat/>
    <w:pPr>
      <w:keepNext/>
      <w:keepLines/>
      <w:jc w:val="center"/>
      <w:outlineLvl w:val="1"/>
    </w:pPr>
    <w:rPr>
      <w:rFonts w:ascii="Cambria" w:eastAsia="华文中宋" w:hAnsi="Cambria"/>
      <w:bCs/>
      <w:kern w:val="0"/>
      <w:sz w:val="36"/>
      <w:szCs w:val="32"/>
      <w:lang w:val="zh-CN"/>
    </w:rPr>
  </w:style>
  <w:style w:type="paragraph" w:styleId="3">
    <w:name w:val="heading 3"/>
    <w:basedOn w:val="a"/>
    <w:next w:val="a"/>
    <w:link w:val="32"/>
    <w:qFormat/>
    <w:pPr>
      <w:keepNext/>
      <w:keepLines/>
      <w:spacing w:before="312" w:after="120" w:line="312" w:lineRule="atLeast"/>
      <w:outlineLvl w:val="2"/>
    </w:pPr>
    <w:rPr>
      <w:rFonts w:eastAsia="黑体"/>
      <w:kern w:val="0"/>
      <w:sz w:val="24"/>
      <w:lang w:val="zh-CN"/>
    </w:rPr>
  </w:style>
  <w:style w:type="paragraph" w:styleId="4">
    <w:name w:val="heading 4"/>
    <w:basedOn w:val="a"/>
    <w:next w:val="a"/>
    <w:link w:val="42"/>
    <w:uiPriority w:val="99"/>
    <w:qFormat/>
    <w:pPr>
      <w:keepNext/>
      <w:keepLines/>
      <w:adjustRightInd w:val="0"/>
      <w:spacing w:line="312" w:lineRule="atLeast"/>
      <w:textAlignment w:val="baseline"/>
      <w:outlineLvl w:val="3"/>
    </w:pPr>
    <w:rPr>
      <w:rFonts w:eastAsia="楷体_GB2312"/>
      <w:kern w:val="0"/>
      <w:sz w:val="20"/>
      <w:lang w:val="zh-CN"/>
    </w:rPr>
  </w:style>
  <w:style w:type="paragraph" w:styleId="5">
    <w:name w:val="heading 5"/>
    <w:basedOn w:val="a"/>
    <w:next w:val="a"/>
    <w:link w:val="52"/>
    <w:qFormat/>
    <w:pPr>
      <w:keepNext/>
      <w:keepLines/>
      <w:widowControl/>
      <w:spacing w:line="312" w:lineRule="atLeast"/>
      <w:jc w:val="left"/>
      <w:outlineLvl w:val="4"/>
    </w:pPr>
    <w:rPr>
      <w:rFonts w:eastAsia="宋体"/>
      <w:kern w:val="0"/>
      <w:sz w:val="20"/>
      <w:lang w:val="zh-CN"/>
    </w:rPr>
  </w:style>
  <w:style w:type="paragraph" w:styleId="6">
    <w:name w:val="heading 6"/>
    <w:basedOn w:val="a"/>
    <w:next w:val="a0"/>
    <w:link w:val="62"/>
    <w:qFormat/>
    <w:pPr>
      <w:keepNext/>
      <w:keepLines/>
      <w:spacing w:line="312" w:lineRule="atLeast"/>
      <w:outlineLvl w:val="5"/>
    </w:pPr>
    <w:rPr>
      <w:rFonts w:eastAsia="宋体"/>
      <w:kern w:val="0"/>
      <w:sz w:val="20"/>
      <w:lang w:val="zh-CN"/>
    </w:rPr>
  </w:style>
  <w:style w:type="paragraph" w:styleId="7">
    <w:name w:val="heading 7"/>
    <w:basedOn w:val="a"/>
    <w:next w:val="a"/>
    <w:link w:val="72"/>
    <w:uiPriority w:val="99"/>
    <w:qFormat/>
    <w:pPr>
      <w:keepNext/>
      <w:spacing w:line="500" w:lineRule="exact"/>
      <w:jc w:val="center"/>
      <w:outlineLvl w:val="6"/>
    </w:pPr>
    <w:rPr>
      <w:rFonts w:eastAsia="宋体"/>
      <w:b/>
      <w:bCs/>
      <w:kern w:val="0"/>
      <w:sz w:val="32"/>
      <w:szCs w:val="24"/>
      <w:lang w:val="zh-CN"/>
    </w:rPr>
  </w:style>
  <w:style w:type="paragraph" w:styleId="8">
    <w:name w:val="heading 8"/>
    <w:basedOn w:val="a"/>
    <w:next w:val="a"/>
    <w:link w:val="82"/>
    <w:uiPriority w:val="99"/>
    <w:qFormat/>
    <w:pPr>
      <w:keepNext/>
      <w:spacing w:line="500" w:lineRule="exact"/>
      <w:jc w:val="center"/>
      <w:outlineLvl w:val="7"/>
    </w:pPr>
    <w:rPr>
      <w:rFonts w:eastAsia="黑体"/>
      <w:b/>
      <w:bCs/>
      <w:color w:val="000000"/>
      <w:kern w:val="0"/>
      <w:sz w:val="32"/>
      <w:szCs w:val="24"/>
      <w:lang w:val="zh-CN"/>
    </w:rPr>
  </w:style>
  <w:style w:type="paragraph" w:styleId="9">
    <w:name w:val="heading 9"/>
    <w:basedOn w:val="a"/>
    <w:next w:val="a"/>
    <w:link w:val="92"/>
    <w:uiPriority w:val="99"/>
    <w:qFormat/>
    <w:pPr>
      <w:keepNext/>
      <w:autoSpaceDE w:val="0"/>
      <w:autoSpaceDN w:val="0"/>
      <w:adjustRightInd w:val="0"/>
      <w:spacing w:line="500" w:lineRule="exact"/>
      <w:ind w:leftChars="200" w:left="420"/>
      <w:jc w:val="center"/>
      <w:outlineLvl w:val="8"/>
    </w:pPr>
    <w:rPr>
      <w:rFonts w:eastAsia="黑体"/>
      <w:b/>
      <w:color w:val="000000"/>
      <w:kern w:val="0"/>
      <w:sz w:val="32"/>
      <w:szCs w:val="24"/>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
    <w:name w:val="Body Text First Indent 2"/>
    <w:basedOn w:val="a"/>
    <w:next w:val="a"/>
    <w:link w:val="23"/>
    <w:uiPriority w:val="99"/>
    <w:unhideWhenUsed/>
    <w:qFormat/>
    <w:pPr>
      <w:spacing w:line="240" w:lineRule="atLeast"/>
      <w:ind w:firstLineChars="200" w:firstLine="420"/>
      <w:jc w:val="left"/>
    </w:pPr>
    <w:rPr>
      <w:rFonts w:ascii="宋体"/>
      <w:snapToGrid w:val="0"/>
    </w:rPr>
  </w:style>
  <w:style w:type="paragraph" w:styleId="a0">
    <w:name w:val="Normal Indent"/>
    <w:basedOn w:val="a"/>
    <w:uiPriority w:val="99"/>
    <w:qFormat/>
    <w:pPr>
      <w:ind w:firstLine="420"/>
    </w:pPr>
  </w:style>
  <w:style w:type="paragraph" w:styleId="TOC7">
    <w:name w:val="toc 7"/>
    <w:basedOn w:val="a"/>
    <w:next w:val="a"/>
    <w:uiPriority w:val="39"/>
    <w:qFormat/>
    <w:pPr>
      <w:ind w:left="1260"/>
      <w:jc w:val="left"/>
    </w:pPr>
    <w:rPr>
      <w:sz w:val="18"/>
      <w:szCs w:val="18"/>
    </w:rPr>
  </w:style>
  <w:style w:type="paragraph" w:styleId="a4">
    <w:name w:val="table of authorities"/>
    <w:basedOn w:val="a"/>
    <w:next w:val="a"/>
    <w:uiPriority w:val="99"/>
    <w:semiHidden/>
    <w:qFormat/>
    <w:pPr>
      <w:ind w:leftChars="200" w:left="420"/>
    </w:pPr>
    <w:rPr>
      <w:szCs w:val="24"/>
    </w:rPr>
  </w:style>
  <w:style w:type="paragraph" w:styleId="a5">
    <w:name w:val="List Number"/>
    <w:basedOn w:val="a"/>
    <w:uiPriority w:val="99"/>
    <w:qFormat/>
    <w:pPr>
      <w:tabs>
        <w:tab w:val="left" w:pos="420"/>
      </w:tabs>
      <w:spacing w:line="400" w:lineRule="atLeast"/>
      <w:ind w:left="420" w:hanging="420"/>
    </w:pPr>
    <w:rPr>
      <w:rFonts w:ascii="宋体"/>
      <w:sz w:val="24"/>
      <w:szCs w:val="24"/>
    </w:rPr>
  </w:style>
  <w:style w:type="paragraph" w:styleId="a6">
    <w:name w:val="caption"/>
    <w:basedOn w:val="a"/>
    <w:next w:val="a"/>
    <w:uiPriority w:val="99"/>
    <w:qFormat/>
    <w:pPr>
      <w:spacing w:before="152" w:after="160" w:line="400" w:lineRule="atLeast"/>
    </w:pPr>
    <w:rPr>
      <w:rFonts w:ascii="Arial" w:eastAsia="黑体" w:hAnsi="Arial" w:cs="Arial"/>
      <w:sz w:val="20"/>
    </w:rPr>
  </w:style>
  <w:style w:type="paragraph" w:styleId="a7">
    <w:name w:val="List Bullet"/>
    <w:basedOn w:val="a"/>
    <w:uiPriority w:val="99"/>
    <w:qFormat/>
    <w:pPr>
      <w:tabs>
        <w:tab w:val="left" w:pos="360"/>
        <w:tab w:val="left" w:pos="480"/>
      </w:tabs>
      <w:spacing w:line="400" w:lineRule="atLeast"/>
      <w:ind w:leftChars="200" w:left="300" w:hangingChars="100" w:hanging="100"/>
    </w:pPr>
    <w:rPr>
      <w:sz w:val="24"/>
      <w:szCs w:val="24"/>
    </w:rPr>
  </w:style>
  <w:style w:type="paragraph" w:styleId="a8">
    <w:name w:val="Document Map"/>
    <w:basedOn w:val="a"/>
    <w:link w:val="10"/>
    <w:uiPriority w:val="99"/>
    <w:qFormat/>
    <w:pPr>
      <w:shd w:val="clear" w:color="auto" w:fill="000080"/>
    </w:pPr>
    <w:rPr>
      <w:rFonts w:ascii="Calibri" w:eastAsia="宋体" w:hAnsi="Calibri"/>
      <w:kern w:val="0"/>
      <w:sz w:val="20"/>
      <w:szCs w:val="24"/>
      <w:lang w:val="zh-CN"/>
    </w:rPr>
  </w:style>
  <w:style w:type="paragraph" w:styleId="a9">
    <w:name w:val="toa heading"/>
    <w:basedOn w:val="a"/>
    <w:next w:val="a"/>
    <w:uiPriority w:val="99"/>
    <w:unhideWhenUsed/>
    <w:qFormat/>
    <w:pPr>
      <w:spacing w:before="120"/>
    </w:pPr>
    <w:rPr>
      <w:rFonts w:ascii="Arial" w:eastAsia="宋体" w:hAnsi="Arial" w:cs="Arial"/>
      <w:sz w:val="24"/>
      <w:szCs w:val="24"/>
    </w:rPr>
  </w:style>
  <w:style w:type="paragraph" w:styleId="aa">
    <w:name w:val="annotation text"/>
    <w:basedOn w:val="a"/>
    <w:link w:val="40"/>
    <w:uiPriority w:val="99"/>
    <w:unhideWhenUsed/>
    <w:qFormat/>
    <w:pPr>
      <w:jc w:val="left"/>
    </w:pPr>
  </w:style>
  <w:style w:type="paragraph" w:styleId="30">
    <w:name w:val="Body Text 3"/>
    <w:basedOn w:val="a"/>
    <w:link w:val="31"/>
    <w:uiPriority w:val="99"/>
    <w:qFormat/>
    <w:rPr>
      <w:rFonts w:ascii="Calibri" w:eastAsia="宋体" w:hAnsi="Calibri"/>
      <w:b/>
      <w:bCs/>
      <w:kern w:val="0"/>
      <w:sz w:val="30"/>
      <w:szCs w:val="24"/>
      <w:lang w:val="zh-CN"/>
    </w:rPr>
  </w:style>
  <w:style w:type="paragraph" w:styleId="ab">
    <w:name w:val="Body Text"/>
    <w:basedOn w:val="a"/>
    <w:link w:val="41"/>
    <w:uiPriority w:val="1"/>
    <w:unhideWhenUsed/>
    <w:qFormat/>
    <w:pPr>
      <w:spacing w:after="120"/>
    </w:pPr>
  </w:style>
  <w:style w:type="paragraph" w:styleId="ac">
    <w:name w:val="Body Text Indent"/>
    <w:basedOn w:val="a"/>
    <w:link w:val="11"/>
    <w:uiPriority w:val="99"/>
    <w:unhideWhenUsed/>
    <w:qFormat/>
    <w:pPr>
      <w:spacing w:after="120"/>
      <w:ind w:leftChars="200" w:left="420"/>
    </w:pPr>
    <w:rPr>
      <w:rFonts w:eastAsia="宋体"/>
      <w:kern w:val="0"/>
      <w:sz w:val="20"/>
      <w:lang w:val="zh-CN"/>
    </w:rPr>
  </w:style>
  <w:style w:type="paragraph" w:styleId="ad">
    <w:name w:val="Block Text"/>
    <w:basedOn w:val="a"/>
    <w:uiPriority w:val="99"/>
    <w:qFormat/>
    <w:pPr>
      <w:ind w:leftChars="205" w:left="430" w:rightChars="155" w:right="325" w:firstLineChars="220" w:firstLine="462"/>
    </w:pPr>
    <w:rPr>
      <w:rFonts w:ascii="宋体" w:hAnsi="宋体"/>
      <w:szCs w:val="24"/>
    </w:rPr>
  </w:style>
  <w:style w:type="paragraph" w:styleId="TOC5">
    <w:name w:val="toc 5"/>
    <w:basedOn w:val="a"/>
    <w:next w:val="a"/>
    <w:uiPriority w:val="39"/>
    <w:qFormat/>
    <w:pPr>
      <w:ind w:left="840"/>
      <w:jc w:val="left"/>
    </w:pPr>
    <w:rPr>
      <w:sz w:val="18"/>
      <w:szCs w:val="18"/>
    </w:rPr>
  </w:style>
  <w:style w:type="paragraph" w:styleId="TOC3">
    <w:name w:val="toc 3"/>
    <w:basedOn w:val="a"/>
    <w:next w:val="a"/>
    <w:link w:val="TOC31"/>
    <w:uiPriority w:val="39"/>
    <w:qFormat/>
    <w:pPr>
      <w:ind w:left="420"/>
      <w:jc w:val="left"/>
    </w:pPr>
    <w:rPr>
      <w:rFonts w:eastAsia="宋体"/>
      <w:i/>
      <w:iCs/>
      <w:kern w:val="0"/>
      <w:sz w:val="20"/>
      <w:lang w:val="zh-CN"/>
    </w:rPr>
  </w:style>
  <w:style w:type="paragraph" w:styleId="ae">
    <w:name w:val="Plain Text"/>
    <w:basedOn w:val="a"/>
    <w:link w:val="13"/>
    <w:qFormat/>
    <w:rPr>
      <w:rFonts w:ascii="宋体" w:eastAsia="宋体" w:hAnsi="Courier New"/>
      <w:kern w:val="0"/>
      <w:sz w:val="20"/>
      <w:lang w:val="zh-CN"/>
    </w:rPr>
  </w:style>
  <w:style w:type="paragraph" w:styleId="TOC8">
    <w:name w:val="toc 8"/>
    <w:basedOn w:val="a"/>
    <w:next w:val="a"/>
    <w:uiPriority w:val="39"/>
    <w:qFormat/>
    <w:pPr>
      <w:ind w:left="1470"/>
      <w:jc w:val="left"/>
    </w:pPr>
    <w:rPr>
      <w:sz w:val="18"/>
      <w:szCs w:val="18"/>
    </w:rPr>
  </w:style>
  <w:style w:type="paragraph" w:styleId="af">
    <w:name w:val="Date"/>
    <w:basedOn w:val="a"/>
    <w:next w:val="a"/>
    <w:link w:val="14"/>
    <w:uiPriority w:val="99"/>
    <w:qFormat/>
    <w:pPr>
      <w:ind w:leftChars="2500" w:left="100"/>
    </w:pPr>
    <w:rPr>
      <w:rFonts w:ascii="Calibri" w:eastAsia="宋体" w:hAnsi="Calibri"/>
      <w:kern w:val="0"/>
      <w:sz w:val="20"/>
      <w:szCs w:val="24"/>
      <w:lang w:val="zh-CN"/>
    </w:rPr>
  </w:style>
  <w:style w:type="paragraph" w:styleId="21">
    <w:name w:val="Body Text Indent 2"/>
    <w:basedOn w:val="a"/>
    <w:link w:val="210"/>
    <w:unhideWhenUsed/>
    <w:qFormat/>
    <w:pPr>
      <w:spacing w:after="120" w:line="480" w:lineRule="auto"/>
      <w:ind w:leftChars="200" w:left="420"/>
    </w:pPr>
    <w:rPr>
      <w:rFonts w:eastAsia="宋体"/>
      <w:kern w:val="0"/>
      <w:sz w:val="20"/>
      <w:lang w:val="zh-CN"/>
    </w:rPr>
  </w:style>
  <w:style w:type="paragraph" w:styleId="af0">
    <w:name w:val="endnote text"/>
    <w:basedOn w:val="a"/>
    <w:link w:val="24"/>
    <w:uiPriority w:val="99"/>
    <w:qFormat/>
    <w:pPr>
      <w:snapToGrid w:val="0"/>
      <w:jc w:val="left"/>
    </w:pPr>
    <w:rPr>
      <w:rFonts w:ascii="Calibri" w:eastAsia="宋体" w:hAnsi="Calibri"/>
      <w:kern w:val="0"/>
      <w:sz w:val="20"/>
      <w:lang w:val="zh-CN"/>
    </w:rPr>
  </w:style>
  <w:style w:type="paragraph" w:styleId="af1">
    <w:name w:val="Balloon Text"/>
    <w:basedOn w:val="a"/>
    <w:link w:val="15"/>
    <w:uiPriority w:val="99"/>
    <w:unhideWhenUsed/>
    <w:qFormat/>
    <w:rPr>
      <w:rFonts w:eastAsia="宋体"/>
      <w:kern w:val="0"/>
      <w:sz w:val="18"/>
      <w:szCs w:val="18"/>
      <w:lang w:val="zh-CN"/>
    </w:rPr>
  </w:style>
  <w:style w:type="paragraph" w:styleId="af2">
    <w:name w:val="footer"/>
    <w:basedOn w:val="a"/>
    <w:link w:val="43"/>
    <w:unhideWhenUsed/>
    <w:qFormat/>
    <w:pPr>
      <w:tabs>
        <w:tab w:val="center" w:pos="4153"/>
        <w:tab w:val="right" w:pos="8306"/>
      </w:tabs>
      <w:snapToGrid w:val="0"/>
      <w:jc w:val="left"/>
    </w:pPr>
    <w:rPr>
      <w:sz w:val="18"/>
      <w:szCs w:val="18"/>
    </w:rPr>
  </w:style>
  <w:style w:type="paragraph" w:styleId="af3">
    <w:name w:val="header"/>
    <w:basedOn w:val="a"/>
    <w:link w:val="44"/>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napToGrid w:val="0"/>
      <w:spacing w:line="360" w:lineRule="auto"/>
      <w:jc w:val="left"/>
    </w:pPr>
    <w:rPr>
      <w:rFonts w:eastAsia="华文中宋"/>
      <w:b/>
      <w:bCs/>
      <w:caps/>
      <w:sz w:val="24"/>
    </w:rPr>
  </w:style>
  <w:style w:type="paragraph" w:styleId="TOC4">
    <w:name w:val="toc 4"/>
    <w:basedOn w:val="a"/>
    <w:next w:val="a"/>
    <w:uiPriority w:val="39"/>
    <w:qFormat/>
    <w:pPr>
      <w:ind w:left="630"/>
      <w:jc w:val="left"/>
    </w:pPr>
    <w:rPr>
      <w:sz w:val="18"/>
      <w:szCs w:val="18"/>
    </w:rPr>
  </w:style>
  <w:style w:type="paragraph" w:styleId="af4">
    <w:name w:val="Subtitle"/>
    <w:basedOn w:val="a"/>
    <w:next w:val="a"/>
    <w:link w:val="25"/>
    <w:uiPriority w:val="11"/>
    <w:qFormat/>
    <w:pPr>
      <w:spacing w:before="240" w:after="60" w:line="312" w:lineRule="auto"/>
      <w:jc w:val="center"/>
      <w:outlineLvl w:val="1"/>
    </w:pPr>
    <w:rPr>
      <w:rFonts w:ascii="Cambria" w:eastAsia="宋体" w:hAnsi="Cambria"/>
      <w:b/>
      <w:kern w:val="28"/>
      <w:sz w:val="32"/>
      <w:lang w:val="zh-CN"/>
    </w:rPr>
  </w:style>
  <w:style w:type="paragraph" w:styleId="af5">
    <w:name w:val="List"/>
    <w:basedOn w:val="a"/>
    <w:uiPriority w:val="99"/>
    <w:qFormat/>
    <w:pPr>
      <w:tabs>
        <w:tab w:val="left" w:pos="360"/>
      </w:tabs>
      <w:spacing w:line="400" w:lineRule="atLeast"/>
      <w:ind w:left="360" w:hanging="360"/>
    </w:pPr>
    <w:rPr>
      <w:sz w:val="24"/>
      <w:szCs w:val="24"/>
    </w:rPr>
  </w:style>
  <w:style w:type="paragraph" w:styleId="af6">
    <w:name w:val="footnote text"/>
    <w:basedOn w:val="a"/>
    <w:link w:val="26"/>
    <w:uiPriority w:val="99"/>
    <w:qFormat/>
    <w:pPr>
      <w:snapToGrid w:val="0"/>
      <w:jc w:val="left"/>
    </w:pPr>
    <w:rPr>
      <w:rFonts w:ascii="Calibri" w:eastAsia="宋体" w:hAnsi="Calibri"/>
      <w:kern w:val="0"/>
      <w:sz w:val="18"/>
      <w:szCs w:val="18"/>
      <w:lang w:val="zh-CN"/>
    </w:rPr>
  </w:style>
  <w:style w:type="paragraph" w:styleId="TOC6">
    <w:name w:val="toc 6"/>
    <w:basedOn w:val="a"/>
    <w:next w:val="a"/>
    <w:uiPriority w:val="39"/>
    <w:qFormat/>
    <w:pPr>
      <w:ind w:left="1050"/>
      <w:jc w:val="left"/>
    </w:pPr>
    <w:rPr>
      <w:sz w:val="18"/>
      <w:szCs w:val="18"/>
    </w:rPr>
  </w:style>
  <w:style w:type="paragraph" w:styleId="33">
    <w:name w:val="Body Text Indent 3"/>
    <w:basedOn w:val="a"/>
    <w:link w:val="310"/>
    <w:uiPriority w:val="99"/>
    <w:qFormat/>
    <w:pPr>
      <w:snapToGrid w:val="0"/>
      <w:ind w:firstLineChars="200" w:firstLine="420"/>
      <w:jc w:val="left"/>
    </w:pPr>
    <w:rPr>
      <w:rFonts w:ascii="Calibri" w:eastAsia="宋体" w:hAnsi="Calibri"/>
      <w:color w:val="000000"/>
      <w:kern w:val="0"/>
      <w:sz w:val="20"/>
      <w:szCs w:val="24"/>
      <w:lang w:val="zh-CN"/>
    </w:rPr>
  </w:style>
  <w:style w:type="paragraph" w:styleId="TOC2">
    <w:name w:val="toc 2"/>
    <w:basedOn w:val="a"/>
    <w:next w:val="a"/>
    <w:uiPriority w:val="39"/>
    <w:qFormat/>
    <w:pPr>
      <w:adjustRightInd w:val="0"/>
      <w:spacing w:line="0" w:lineRule="atLeast"/>
      <w:ind w:left="210"/>
      <w:jc w:val="left"/>
    </w:pPr>
    <w:rPr>
      <w:rFonts w:eastAsia="华文中宋"/>
      <w:smallCaps/>
      <w:sz w:val="24"/>
    </w:rPr>
  </w:style>
  <w:style w:type="paragraph" w:styleId="TOC9">
    <w:name w:val="toc 9"/>
    <w:basedOn w:val="a"/>
    <w:next w:val="a"/>
    <w:uiPriority w:val="39"/>
    <w:qFormat/>
    <w:pPr>
      <w:ind w:left="1680"/>
      <w:jc w:val="left"/>
    </w:pPr>
    <w:rPr>
      <w:sz w:val="18"/>
      <w:szCs w:val="18"/>
    </w:rPr>
  </w:style>
  <w:style w:type="paragraph" w:styleId="27">
    <w:name w:val="Body Text 2"/>
    <w:basedOn w:val="a"/>
    <w:link w:val="211"/>
    <w:uiPriority w:val="99"/>
    <w:qFormat/>
    <w:rPr>
      <w:rFonts w:ascii="Calibri" w:eastAsia="宋体" w:hAnsi="Calibri"/>
      <w:b/>
      <w:bCs/>
      <w:kern w:val="0"/>
      <w:sz w:val="24"/>
      <w:szCs w:val="24"/>
      <w:lang w:val="zh-CN"/>
    </w:rPr>
  </w:style>
  <w:style w:type="paragraph" w:styleId="45">
    <w:name w:val="List 4"/>
    <w:basedOn w:val="a"/>
    <w:uiPriority w:val="99"/>
    <w:qFormat/>
    <w:pPr>
      <w:ind w:leftChars="600" w:left="100" w:hangingChars="200" w:hanging="200"/>
    </w:pPr>
    <w:rPr>
      <w:szCs w:val="24"/>
    </w:rPr>
  </w:style>
  <w:style w:type="paragraph" w:styleId="HTML">
    <w:name w:val="HTML Preformatted"/>
    <w:basedOn w:val="a"/>
    <w:link w:val="HTML1"/>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宋体" w:hAnsi="Arial Unicode MS"/>
      <w:color w:val="000000"/>
      <w:kern w:val="0"/>
      <w:sz w:val="20"/>
      <w:lang w:val="zh-CN"/>
    </w:rPr>
  </w:style>
  <w:style w:type="paragraph" w:styleId="af7">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f8">
    <w:name w:val="Title"/>
    <w:basedOn w:val="a"/>
    <w:next w:val="a"/>
    <w:link w:val="16"/>
    <w:uiPriority w:val="10"/>
    <w:qFormat/>
    <w:pPr>
      <w:spacing w:before="240" w:after="60"/>
      <w:jc w:val="center"/>
      <w:outlineLvl w:val="0"/>
    </w:pPr>
    <w:rPr>
      <w:rFonts w:ascii="Cambria" w:eastAsia="宋体" w:hAnsi="Cambria"/>
      <w:b/>
      <w:bCs/>
      <w:kern w:val="0"/>
      <w:sz w:val="32"/>
      <w:szCs w:val="32"/>
      <w:lang w:val="zh-CN"/>
    </w:rPr>
  </w:style>
  <w:style w:type="paragraph" w:styleId="af9">
    <w:name w:val="annotation subject"/>
    <w:basedOn w:val="aa"/>
    <w:next w:val="aa"/>
    <w:link w:val="17"/>
    <w:uiPriority w:val="99"/>
    <w:unhideWhenUsed/>
    <w:qFormat/>
    <w:rPr>
      <w:rFonts w:eastAsia="宋体"/>
      <w:b/>
      <w:bCs/>
      <w:kern w:val="0"/>
      <w:sz w:val="20"/>
      <w:lang w:val="zh-CN"/>
    </w:rPr>
  </w:style>
  <w:style w:type="paragraph" w:styleId="afa">
    <w:name w:val="Body Text First Indent"/>
    <w:basedOn w:val="ab"/>
    <w:link w:val="34"/>
    <w:unhideWhenUsed/>
    <w:qFormat/>
    <w:pPr>
      <w:ind w:firstLineChars="100" w:firstLine="420"/>
    </w:pPr>
    <w:rPr>
      <w:rFonts w:eastAsia="宋体"/>
      <w:kern w:val="0"/>
      <w:sz w:val="28"/>
      <w:szCs w:val="24"/>
    </w:rPr>
  </w:style>
  <w:style w:type="table" w:styleId="afb">
    <w:name w:val="Table Grid"/>
    <w:basedOn w:val="a2"/>
    <w:uiPriority w:val="5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8">
    <w:name w:val="Table Simple 1"/>
    <w:basedOn w:val="a2"/>
    <w:qFormat/>
    <w:pPr>
      <w:widowControl w:val="0"/>
      <w:jc w:val="both"/>
    </w:pPr>
    <w:rPr>
      <w:rFonts w:cs="Times New Roman"/>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50">
    <w:name w:val="Table List 5"/>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80">
    <w:name w:val="Table Grid 8"/>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2">
    <w:name w:val="Light Shading Accent 2"/>
    <w:basedOn w:val="a2"/>
    <w:uiPriority w:val="60"/>
    <w:unhideWhenUsed/>
    <w:qFormat/>
    <w:rPr>
      <w:color w:val="C45911" w:themeColor="accent2" w:themeShade="BF"/>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1">
    <w:name w:val="Medium Grid 3 Accent 1"/>
    <w:basedOn w:val="a2"/>
    <w:uiPriority w:val="69"/>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1" w:themeFillTint="7F"/>
      </w:tcPr>
    </w:tblStylePr>
  </w:style>
  <w:style w:type="table" w:styleId="3-2">
    <w:name w:val="Medium Grid 3 Accent 2"/>
    <w:basedOn w:val="a2"/>
    <w:uiPriority w:val="69"/>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3-3">
    <w:name w:val="Medium Grid 3 Accent 3"/>
    <w:basedOn w:val="a2"/>
    <w:uiPriority w:val="69"/>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3-4">
    <w:name w:val="Medium Grid 3 Accent 4"/>
    <w:basedOn w:val="a2"/>
    <w:uiPriority w:val="69"/>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3-5">
    <w:name w:val="Medium Grid 3 Accent 5"/>
    <w:basedOn w:val="a2"/>
    <w:uiPriority w:val="69"/>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5" w:themeFillTint="7F"/>
      </w:tcPr>
    </w:tblStylePr>
  </w:style>
  <w:style w:type="table" w:styleId="3-6">
    <w:name w:val="Medium Grid 3 Accent 6"/>
    <w:basedOn w:val="a2"/>
    <w:uiPriority w:val="69"/>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1">
    <w:name w:val="Colorful List Accent 1"/>
    <w:basedOn w:val="a2"/>
    <w:uiPriority w:val="72"/>
    <w:unhideWhenUsed/>
    <w:qFormat/>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10">
    <w:name w:val="Colorful Grid Accent 1"/>
    <w:basedOn w:val="a2"/>
    <w:uiPriority w:val="73"/>
    <w:unhideWhenUsed/>
    <w:qFormat/>
    <w:rPr>
      <w:color w:val="000000" w:themeColor="text1"/>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styleId="afc">
    <w:name w:val="Strong"/>
    <w:qFormat/>
    <w:rPr>
      <w:b/>
      <w:bCs/>
    </w:rPr>
  </w:style>
  <w:style w:type="character" w:styleId="afd">
    <w:name w:val="endnote reference"/>
    <w:uiPriority w:val="99"/>
    <w:qFormat/>
    <w:rPr>
      <w:rFonts w:cs="Times New Roman"/>
      <w:vertAlign w:val="superscript"/>
    </w:rPr>
  </w:style>
  <w:style w:type="character" w:styleId="afe">
    <w:name w:val="page number"/>
    <w:uiPriority w:val="99"/>
    <w:unhideWhenUsed/>
    <w:qFormat/>
    <w:rPr>
      <w:rFonts w:cs="Times New Roman"/>
    </w:rPr>
  </w:style>
  <w:style w:type="character" w:styleId="aff">
    <w:name w:val="FollowedHyperlink"/>
    <w:basedOn w:val="a1"/>
    <w:uiPriority w:val="99"/>
    <w:unhideWhenUsed/>
    <w:qFormat/>
    <w:rPr>
      <w:color w:val="954F72" w:themeColor="followedHyperlink"/>
      <w:u w:val="single"/>
    </w:rPr>
  </w:style>
  <w:style w:type="character" w:styleId="aff0">
    <w:name w:val="Emphasis"/>
    <w:qFormat/>
    <w:rPr>
      <w:b/>
      <w:bCs/>
      <w:i/>
      <w:iCs/>
      <w:spacing w:val="10"/>
      <w:shd w:val="clear" w:color="auto" w:fill="auto"/>
    </w:rPr>
  </w:style>
  <w:style w:type="character" w:styleId="HTML0">
    <w:name w:val="HTML Definition"/>
    <w:uiPriority w:val="99"/>
    <w:qFormat/>
    <w:rPr>
      <w:rFonts w:cs="Times New Roman"/>
    </w:rPr>
  </w:style>
  <w:style w:type="character" w:styleId="HTML2">
    <w:name w:val="HTML Typewriter"/>
    <w:qFormat/>
    <w:rPr>
      <w:rFonts w:ascii="黑体" w:eastAsia="黑体" w:hAnsi="Courier New" w:cs="Courier New"/>
      <w:spacing w:val="312"/>
      <w:sz w:val="18"/>
      <w:szCs w:val="18"/>
    </w:rPr>
  </w:style>
  <w:style w:type="character" w:styleId="HTML3">
    <w:name w:val="HTML Variable"/>
    <w:uiPriority w:val="99"/>
    <w:qFormat/>
    <w:rPr>
      <w:rFonts w:cs="Times New Roman"/>
    </w:rPr>
  </w:style>
  <w:style w:type="character" w:styleId="aff1">
    <w:name w:val="Hyperlink"/>
    <w:uiPriority w:val="99"/>
    <w:qFormat/>
    <w:rPr>
      <w:color w:val="0000FF"/>
      <w:u w:val="single"/>
    </w:rPr>
  </w:style>
  <w:style w:type="character" w:styleId="HTML4">
    <w:name w:val="HTML Code"/>
    <w:uiPriority w:val="99"/>
    <w:qFormat/>
    <w:rPr>
      <w:rFonts w:ascii="Courier New" w:hAnsi="Courier New" w:cs="Courier New"/>
      <w:sz w:val="20"/>
    </w:rPr>
  </w:style>
  <w:style w:type="character" w:styleId="aff2">
    <w:name w:val="annotation reference"/>
    <w:uiPriority w:val="99"/>
    <w:unhideWhenUsed/>
    <w:qFormat/>
    <w:rPr>
      <w:sz w:val="21"/>
      <w:szCs w:val="21"/>
    </w:rPr>
  </w:style>
  <w:style w:type="character" w:styleId="HTML5">
    <w:name w:val="HTML Cite"/>
    <w:uiPriority w:val="99"/>
    <w:qFormat/>
    <w:rPr>
      <w:rFonts w:cs="Times New Roman"/>
    </w:rPr>
  </w:style>
  <w:style w:type="character" w:styleId="aff3">
    <w:name w:val="footnote reference"/>
    <w:uiPriority w:val="99"/>
    <w:qFormat/>
    <w:rPr>
      <w:vertAlign w:val="superscript"/>
    </w:rPr>
  </w:style>
  <w:style w:type="character" w:styleId="HTML6">
    <w:name w:val="HTML Keyboard"/>
    <w:uiPriority w:val="99"/>
    <w:qFormat/>
    <w:rPr>
      <w:rFonts w:ascii="Courier New" w:hAnsi="Courier New" w:cs="Courier New"/>
      <w:sz w:val="20"/>
    </w:rPr>
  </w:style>
  <w:style w:type="character" w:styleId="HTML7">
    <w:name w:val="HTML Sample"/>
    <w:uiPriority w:val="99"/>
    <w:qFormat/>
    <w:rPr>
      <w:rFonts w:ascii="Courier New" w:hAnsi="Courier New" w:cs="Courier New"/>
    </w:rPr>
  </w:style>
  <w:style w:type="character" w:customStyle="1" w:styleId="12">
    <w:name w:val="标题 1 字符2"/>
    <w:link w:val="1"/>
    <w:qFormat/>
    <w:rPr>
      <w:rFonts w:cs="Times New Roman"/>
      <w:b/>
      <w:bCs/>
      <w:kern w:val="44"/>
      <w:sz w:val="44"/>
      <w:szCs w:val="44"/>
      <w:lang w:val="zh-CN" w:eastAsia="zh-CN"/>
    </w:rPr>
  </w:style>
  <w:style w:type="character" w:customStyle="1" w:styleId="22">
    <w:name w:val="标题 2 字符2"/>
    <w:link w:val="20"/>
    <w:uiPriority w:val="99"/>
    <w:qFormat/>
    <w:rPr>
      <w:rFonts w:ascii="Cambria" w:eastAsia="华文中宋" w:hAnsi="Cambria" w:cs="Times New Roman"/>
      <w:bCs/>
      <w:kern w:val="0"/>
      <w:sz w:val="36"/>
      <w:szCs w:val="32"/>
      <w:lang w:val="zh-CN" w:eastAsia="zh-CN"/>
    </w:rPr>
  </w:style>
  <w:style w:type="character" w:customStyle="1" w:styleId="32">
    <w:name w:val="标题 3 字符2"/>
    <w:link w:val="3"/>
    <w:qFormat/>
    <w:rPr>
      <w:rFonts w:eastAsia="黑体" w:cs="Times New Roman"/>
      <w:kern w:val="0"/>
      <w:sz w:val="24"/>
      <w:szCs w:val="20"/>
      <w:lang w:val="zh-CN" w:eastAsia="zh-CN"/>
    </w:rPr>
  </w:style>
  <w:style w:type="character" w:customStyle="1" w:styleId="42">
    <w:name w:val="标题 4 字符2"/>
    <w:link w:val="4"/>
    <w:uiPriority w:val="99"/>
    <w:qFormat/>
    <w:rPr>
      <w:rFonts w:eastAsia="楷体_GB2312" w:cs="Times New Roman"/>
      <w:kern w:val="0"/>
      <w:sz w:val="20"/>
      <w:szCs w:val="20"/>
      <w:lang w:val="zh-CN" w:eastAsia="zh-CN"/>
    </w:rPr>
  </w:style>
  <w:style w:type="character" w:customStyle="1" w:styleId="52">
    <w:name w:val="标题 5 字符2"/>
    <w:link w:val="5"/>
    <w:qFormat/>
    <w:rPr>
      <w:rFonts w:cs="Times New Roman"/>
      <w:kern w:val="0"/>
      <w:sz w:val="20"/>
      <w:szCs w:val="20"/>
      <w:lang w:val="zh-CN" w:eastAsia="zh-CN"/>
    </w:rPr>
  </w:style>
  <w:style w:type="character" w:customStyle="1" w:styleId="62">
    <w:name w:val="标题 6 字符2"/>
    <w:link w:val="6"/>
    <w:qFormat/>
    <w:rPr>
      <w:rFonts w:cs="Times New Roman"/>
      <w:kern w:val="0"/>
      <w:sz w:val="20"/>
      <w:szCs w:val="20"/>
      <w:lang w:val="zh-CN" w:eastAsia="zh-CN"/>
    </w:rPr>
  </w:style>
  <w:style w:type="character" w:customStyle="1" w:styleId="72">
    <w:name w:val="标题 7 字符2"/>
    <w:link w:val="7"/>
    <w:uiPriority w:val="99"/>
    <w:qFormat/>
    <w:rPr>
      <w:rFonts w:cs="Times New Roman"/>
      <w:b/>
      <w:bCs/>
      <w:kern w:val="0"/>
      <w:sz w:val="32"/>
      <w:szCs w:val="24"/>
      <w:lang w:val="zh-CN" w:eastAsia="zh-CN"/>
    </w:rPr>
  </w:style>
  <w:style w:type="character" w:customStyle="1" w:styleId="82">
    <w:name w:val="标题 8 字符2"/>
    <w:link w:val="8"/>
    <w:uiPriority w:val="99"/>
    <w:qFormat/>
    <w:rPr>
      <w:rFonts w:eastAsia="黑体" w:cs="Times New Roman"/>
      <w:b/>
      <w:bCs/>
      <w:color w:val="000000"/>
      <w:kern w:val="0"/>
      <w:sz w:val="32"/>
      <w:szCs w:val="24"/>
      <w:lang w:val="zh-CN" w:eastAsia="zh-CN"/>
    </w:rPr>
  </w:style>
  <w:style w:type="character" w:customStyle="1" w:styleId="92">
    <w:name w:val="标题 9 字符2"/>
    <w:link w:val="9"/>
    <w:uiPriority w:val="99"/>
    <w:qFormat/>
    <w:rPr>
      <w:rFonts w:eastAsia="黑体" w:cs="Times New Roman"/>
      <w:b/>
      <w:color w:val="000000"/>
      <w:kern w:val="0"/>
      <w:sz w:val="32"/>
      <w:szCs w:val="24"/>
      <w:lang w:val="zh-CN" w:eastAsia="zh-CN"/>
    </w:rPr>
  </w:style>
  <w:style w:type="character" w:customStyle="1" w:styleId="43">
    <w:name w:val="页脚 字符4"/>
    <w:link w:val="af2"/>
    <w:uiPriority w:val="99"/>
    <w:qFormat/>
    <w:rPr>
      <w:rFonts w:eastAsia="华文楷体" w:cs="Times New Roman"/>
      <w:sz w:val="18"/>
      <w:szCs w:val="18"/>
    </w:rPr>
  </w:style>
  <w:style w:type="character" w:customStyle="1" w:styleId="aff4">
    <w:name w:val="页脚 字符"/>
    <w:basedOn w:val="a1"/>
    <w:uiPriority w:val="99"/>
    <w:qFormat/>
    <w:rPr>
      <w:rFonts w:eastAsia="华文楷体" w:cs="Times New Roman"/>
      <w:sz w:val="18"/>
      <w:szCs w:val="18"/>
    </w:rPr>
  </w:style>
  <w:style w:type="character" w:customStyle="1" w:styleId="44">
    <w:name w:val="页眉 字符4"/>
    <w:link w:val="af3"/>
    <w:uiPriority w:val="99"/>
    <w:qFormat/>
    <w:rPr>
      <w:rFonts w:eastAsia="华文楷体" w:cs="Times New Roman"/>
      <w:sz w:val="18"/>
      <w:szCs w:val="18"/>
    </w:rPr>
  </w:style>
  <w:style w:type="character" w:customStyle="1" w:styleId="aff5">
    <w:name w:val="页眉 字符"/>
    <w:basedOn w:val="a1"/>
    <w:qFormat/>
    <w:rPr>
      <w:rFonts w:eastAsia="华文楷体" w:cs="Times New Roman"/>
      <w:sz w:val="18"/>
      <w:szCs w:val="18"/>
    </w:rPr>
  </w:style>
  <w:style w:type="character" w:customStyle="1" w:styleId="Char2">
    <w:name w:val="标题 Char2"/>
    <w:uiPriority w:val="10"/>
    <w:qFormat/>
    <w:rPr>
      <w:rFonts w:ascii="Cambria" w:eastAsia="宋体" w:hAnsi="Cambria"/>
      <w:b/>
      <w:sz w:val="32"/>
    </w:rPr>
  </w:style>
  <w:style w:type="character" w:customStyle="1" w:styleId="19">
    <w:name w:val="标题 1 字符"/>
    <w:basedOn w:val="a1"/>
    <w:uiPriority w:val="9"/>
    <w:qFormat/>
    <w:rPr>
      <w:rFonts w:eastAsia="华文楷体" w:cs="Times New Roman"/>
      <w:b/>
      <w:bCs/>
      <w:kern w:val="44"/>
      <w:sz w:val="44"/>
      <w:szCs w:val="44"/>
    </w:rPr>
  </w:style>
  <w:style w:type="character" w:customStyle="1" w:styleId="28">
    <w:name w:val="标题 2 字符"/>
    <w:basedOn w:val="a1"/>
    <w:uiPriority w:val="9"/>
    <w:qFormat/>
    <w:rPr>
      <w:rFonts w:asciiTheme="majorHAnsi" w:eastAsiaTheme="majorEastAsia" w:hAnsiTheme="majorHAnsi" w:cstheme="majorBidi"/>
      <w:b/>
      <w:bCs/>
      <w:sz w:val="32"/>
      <w:szCs w:val="32"/>
    </w:rPr>
  </w:style>
  <w:style w:type="character" w:customStyle="1" w:styleId="35">
    <w:name w:val="标题 3 字符"/>
    <w:basedOn w:val="a1"/>
    <w:qFormat/>
    <w:rPr>
      <w:rFonts w:eastAsia="华文楷体" w:cs="Times New Roman"/>
      <w:b/>
      <w:bCs/>
      <w:sz w:val="32"/>
      <w:szCs w:val="32"/>
    </w:rPr>
  </w:style>
  <w:style w:type="character" w:customStyle="1" w:styleId="46">
    <w:name w:val="标题 4 字符"/>
    <w:basedOn w:val="a1"/>
    <w:uiPriority w:val="99"/>
    <w:qFormat/>
    <w:rPr>
      <w:rFonts w:asciiTheme="majorHAnsi" w:eastAsiaTheme="majorEastAsia" w:hAnsiTheme="majorHAnsi" w:cstheme="majorBidi"/>
      <w:b/>
      <w:bCs/>
      <w:sz w:val="28"/>
      <w:szCs w:val="28"/>
    </w:rPr>
  </w:style>
  <w:style w:type="character" w:customStyle="1" w:styleId="51">
    <w:name w:val="标题 5 字符"/>
    <w:basedOn w:val="a1"/>
    <w:qFormat/>
    <w:rPr>
      <w:rFonts w:eastAsia="华文楷体" w:cs="Times New Roman"/>
      <w:b/>
      <w:bCs/>
      <w:sz w:val="28"/>
      <w:szCs w:val="28"/>
    </w:rPr>
  </w:style>
  <w:style w:type="character" w:customStyle="1" w:styleId="60">
    <w:name w:val="标题 6 字符"/>
    <w:basedOn w:val="a1"/>
    <w:qFormat/>
    <w:rPr>
      <w:rFonts w:asciiTheme="majorHAnsi" w:eastAsiaTheme="majorEastAsia" w:hAnsiTheme="majorHAnsi" w:cstheme="majorBidi"/>
      <w:b/>
      <w:bCs/>
      <w:sz w:val="24"/>
      <w:szCs w:val="24"/>
    </w:rPr>
  </w:style>
  <w:style w:type="character" w:customStyle="1" w:styleId="70">
    <w:name w:val="标题 7 字符"/>
    <w:basedOn w:val="a1"/>
    <w:uiPriority w:val="99"/>
    <w:qFormat/>
    <w:rPr>
      <w:rFonts w:eastAsia="华文楷体" w:cs="Times New Roman"/>
      <w:b/>
      <w:bCs/>
      <w:sz w:val="24"/>
      <w:szCs w:val="24"/>
    </w:rPr>
  </w:style>
  <w:style w:type="character" w:customStyle="1" w:styleId="81">
    <w:name w:val="标题 8 字符"/>
    <w:basedOn w:val="a1"/>
    <w:uiPriority w:val="99"/>
    <w:qFormat/>
    <w:rPr>
      <w:rFonts w:asciiTheme="majorHAnsi" w:eastAsiaTheme="majorEastAsia" w:hAnsiTheme="majorHAnsi" w:cstheme="majorBidi"/>
      <w:sz w:val="24"/>
      <w:szCs w:val="24"/>
    </w:rPr>
  </w:style>
  <w:style w:type="character" w:customStyle="1" w:styleId="90">
    <w:name w:val="标题 9 字符"/>
    <w:basedOn w:val="a1"/>
    <w:uiPriority w:val="99"/>
    <w:qFormat/>
    <w:rPr>
      <w:rFonts w:asciiTheme="majorHAnsi" w:eastAsiaTheme="majorEastAsia" w:hAnsiTheme="majorHAnsi" w:cstheme="majorBidi"/>
    </w:rPr>
  </w:style>
  <w:style w:type="character" w:customStyle="1" w:styleId="10">
    <w:name w:val="文档结构图 字符1"/>
    <w:link w:val="a8"/>
    <w:uiPriority w:val="99"/>
    <w:qFormat/>
    <w:rPr>
      <w:rFonts w:ascii="Calibri" w:hAnsi="Calibri" w:cs="Times New Roman"/>
      <w:kern w:val="0"/>
      <w:sz w:val="20"/>
      <w:szCs w:val="24"/>
      <w:shd w:val="clear" w:color="auto" w:fill="000080"/>
      <w:lang w:val="zh-CN" w:eastAsia="zh-CN"/>
    </w:rPr>
  </w:style>
  <w:style w:type="character" w:customStyle="1" w:styleId="aff6">
    <w:name w:val="文档结构图 字符"/>
    <w:basedOn w:val="a1"/>
    <w:uiPriority w:val="99"/>
    <w:qFormat/>
    <w:rPr>
      <w:rFonts w:ascii="Microsoft YaHei UI" w:eastAsia="Microsoft YaHei UI" w:cs="Times New Roman"/>
      <w:sz w:val="18"/>
      <w:szCs w:val="18"/>
    </w:rPr>
  </w:style>
  <w:style w:type="character" w:customStyle="1" w:styleId="40">
    <w:name w:val="批注文字 字符4"/>
    <w:link w:val="aa"/>
    <w:uiPriority w:val="99"/>
    <w:qFormat/>
    <w:rPr>
      <w:rFonts w:eastAsia="华文楷体" w:cs="Times New Roman"/>
      <w:szCs w:val="20"/>
    </w:rPr>
  </w:style>
  <w:style w:type="character" w:customStyle="1" w:styleId="aff7">
    <w:name w:val="批注文字 字符"/>
    <w:basedOn w:val="a1"/>
    <w:uiPriority w:val="99"/>
    <w:qFormat/>
    <w:rPr>
      <w:rFonts w:eastAsia="华文楷体" w:cs="Times New Roman"/>
      <w:szCs w:val="20"/>
    </w:rPr>
  </w:style>
  <w:style w:type="character" w:customStyle="1" w:styleId="31">
    <w:name w:val="正文文本 3 字符1"/>
    <w:link w:val="30"/>
    <w:uiPriority w:val="99"/>
    <w:qFormat/>
    <w:rPr>
      <w:rFonts w:ascii="Calibri" w:hAnsi="Calibri" w:cs="Times New Roman"/>
      <w:b/>
      <w:bCs/>
      <w:kern w:val="0"/>
      <w:sz w:val="30"/>
      <w:szCs w:val="24"/>
      <w:lang w:val="zh-CN" w:eastAsia="zh-CN"/>
    </w:rPr>
  </w:style>
  <w:style w:type="character" w:customStyle="1" w:styleId="36">
    <w:name w:val="正文文本 3 字符"/>
    <w:basedOn w:val="a1"/>
    <w:uiPriority w:val="99"/>
    <w:qFormat/>
    <w:rPr>
      <w:rFonts w:eastAsia="华文楷体" w:cs="Times New Roman"/>
      <w:sz w:val="16"/>
      <w:szCs w:val="16"/>
    </w:rPr>
  </w:style>
  <w:style w:type="character" w:customStyle="1" w:styleId="41">
    <w:name w:val="正文文本 字符4"/>
    <w:link w:val="ab"/>
    <w:qFormat/>
    <w:rPr>
      <w:rFonts w:eastAsia="华文楷体" w:cs="Times New Roman"/>
      <w:szCs w:val="20"/>
    </w:rPr>
  </w:style>
  <w:style w:type="character" w:customStyle="1" w:styleId="aff8">
    <w:name w:val="正文文本 字符"/>
    <w:basedOn w:val="a1"/>
    <w:uiPriority w:val="99"/>
    <w:qFormat/>
    <w:rPr>
      <w:rFonts w:eastAsia="华文楷体" w:cs="Times New Roman"/>
      <w:szCs w:val="20"/>
    </w:rPr>
  </w:style>
  <w:style w:type="character" w:customStyle="1" w:styleId="11">
    <w:name w:val="正文文本缩进 字符1"/>
    <w:link w:val="ac"/>
    <w:uiPriority w:val="99"/>
    <w:qFormat/>
    <w:rPr>
      <w:rFonts w:cs="Times New Roman"/>
      <w:kern w:val="0"/>
      <w:sz w:val="20"/>
      <w:szCs w:val="20"/>
      <w:lang w:val="zh-CN" w:eastAsia="zh-CN"/>
    </w:rPr>
  </w:style>
  <w:style w:type="character" w:customStyle="1" w:styleId="aff9">
    <w:name w:val="正文文本缩进 字符"/>
    <w:basedOn w:val="a1"/>
    <w:uiPriority w:val="99"/>
    <w:qFormat/>
    <w:rPr>
      <w:rFonts w:eastAsia="华文楷体" w:cs="Times New Roman"/>
      <w:szCs w:val="20"/>
    </w:rPr>
  </w:style>
  <w:style w:type="character" w:customStyle="1" w:styleId="TOC31">
    <w:name w:val="TOC 3 字符1"/>
    <w:link w:val="TOC3"/>
    <w:uiPriority w:val="39"/>
    <w:qFormat/>
    <w:rPr>
      <w:rFonts w:cs="Times New Roman"/>
      <w:i/>
      <w:iCs/>
      <w:kern w:val="0"/>
      <w:sz w:val="20"/>
      <w:szCs w:val="20"/>
      <w:lang w:val="zh-CN" w:eastAsia="zh-CN"/>
    </w:rPr>
  </w:style>
  <w:style w:type="character" w:customStyle="1" w:styleId="13">
    <w:name w:val="纯文本 字符1"/>
    <w:link w:val="ae"/>
    <w:uiPriority w:val="99"/>
    <w:qFormat/>
    <w:rPr>
      <w:rFonts w:ascii="宋体" w:hAnsi="Courier New" w:cs="Times New Roman"/>
      <w:kern w:val="0"/>
      <w:sz w:val="20"/>
      <w:szCs w:val="20"/>
      <w:lang w:val="zh-CN" w:eastAsia="zh-CN"/>
    </w:rPr>
  </w:style>
  <w:style w:type="character" w:customStyle="1" w:styleId="affa">
    <w:name w:val="纯文本 字符"/>
    <w:basedOn w:val="a1"/>
    <w:qFormat/>
    <w:rPr>
      <w:rFonts w:asciiTheme="minorEastAsia" w:eastAsiaTheme="minorEastAsia" w:hAnsi="Courier New" w:cs="Courier New"/>
      <w:szCs w:val="20"/>
    </w:rPr>
  </w:style>
  <w:style w:type="character" w:customStyle="1" w:styleId="14">
    <w:name w:val="日期 字符1"/>
    <w:link w:val="af"/>
    <w:uiPriority w:val="99"/>
    <w:qFormat/>
    <w:rPr>
      <w:rFonts w:ascii="Calibri" w:hAnsi="Calibri" w:cs="Times New Roman"/>
      <w:kern w:val="0"/>
      <w:sz w:val="20"/>
      <w:szCs w:val="24"/>
      <w:lang w:val="zh-CN" w:eastAsia="zh-CN"/>
    </w:rPr>
  </w:style>
  <w:style w:type="character" w:customStyle="1" w:styleId="affb">
    <w:name w:val="日期 字符"/>
    <w:basedOn w:val="a1"/>
    <w:uiPriority w:val="99"/>
    <w:qFormat/>
    <w:rPr>
      <w:rFonts w:eastAsia="华文楷体" w:cs="Times New Roman"/>
      <w:szCs w:val="20"/>
    </w:rPr>
  </w:style>
  <w:style w:type="character" w:customStyle="1" w:styleId="210">
    <w:name w:val="正文文本缩进 2 字符1"/>
    <w:link w:val="21"/>
    <w:qFormat/>
    <w:rPr>
      <w:rFonts w:cs="Times New Roman"/>
      <w:kern w:val="0"/>
      <w:sz w:val="20"/>
      <w:szCs w:val="20"/>
      <w:lang w:val="zh-CN" w:eastAsia="zh-CN"/>
    </w:rPr>
  </w:style>
  <w:style w:type="character" w:customStyle="1" w:styleId="29">
    <w:name w:val="正文文本缩进 2 字符"/>
    <w:basedOn w:val="a1"/>
    <w:qFormat/>
    <w:rPr>
      <w:rFonts w:eastAsia="华文楷体" w:cs="Times New Roman"/>
      <w:szCs w:val="20"/>
    </w:rPr>
  </w:style>
  <w:style w:type="character" w:customStyle="1" w:styleId="24">
    <w:name w:val="尾注文本 字符2"/>
    <w:link w:val="af0"/>
    <w:uiPriority w:val="99"/>
    <w:qFormat/>
    <w:rPr>
      <w:rFonts w:ascii="Calibri" w:hAnsi="Calibri" w:cs="Times New Roman"/>
      <w:kern w:val="0"/>
      <w:sz w:val="20"/>
      <w:szCs w:val="20"/>
      <w:lang w:val="zh-CN" w:eastAsia="zh-CN"/>
    </w:rPr>
  </w:style>
  <w:style w:type="character" w:customStyle="1" w:styleId="affc">
    <w:name w:val="尾注文本 字符"/>
    <w:basedOn w:val="a1"/>
    <w:uiPriority w:val="99"/>
    <w:qFormat/>
    <w:rPr>
      <w:rFonts w:eastAsia="华文楷体" w:cs="Times New Roman"/>
      <w:szCs w:val="20"/>
    </w:rPr>
  </w:style>
  <w:style w:type="character" w:customStyle="1" w:styleId="15">
    <w:name w:val="批注框文本 字符1"/>
    <w:link w:val="af1"/>
    <w:uiPriority w:val="99"/>
    <w:qFormat/>
    <w:rPr>
      <w:rFonts w:cs="Times New Roman"/>
      <w:kern w:val="0"/>
      <w:sz w:val="18"/>
      <w:szCs w:val="18"/>
      <w:lang w:val="zh-CN" w:eastAsia="zh-CN"/>
    </w:rPr>
  </w:style>
  <w:style w:type="character" w:customStyle="1" w:styleId="affd">
    <w:name w:val="批注框文本 字符"/>
    <w:basedOn w:val="a1"/>
    <w:uiPriority w:val="99"/>
    <w:qFormat/>
    <w:rPr>
      <w:rFonts w:eastAsia="华文楷体" w:cs="Times New Roman"/>
      <w:sz w:val="18"/>
      <w:szCs w:val="18"/>
    </w:rPr>
  </w:style>
  <w:style w:type="character" w:customStyle="1" w:styleId="25">
    <w:name w:val="副标题 字符2"/>
    <w:link w:val="af4"/>
    <w:uiPriority w:val="11"/>
    <w:qFormat/>
    <w:locked/>
    <w:rPr>
      <w:rFonts w:ascii="Cambria" w:hAnsi="Cambria" w:cs="Times New Roman"/>
      <w:b/>
      <w:kern w:val="28"/>
      <w:sz w:val="32"/>
      <w:szCs w:val="20"/>
      <w:lang w:val="zh-CN" w:eastAsia="zh-CN"/>
    </w:rPr>
  </w:style>
  <w:style w:type="character" w:customStyle="1" w:styleId="affe">
    <w:name w:val="副标题 字符"/>
    <w:basedOn w:val="a1"/>
    <w:uiPriority w:val="99"/>
    <w:qFormat/>
    <w:rPr>
      <w:rFonts w:asciiTheme="minorHAnsi" w:eastAsiaTheme="minorEastAsia" w:hAnsiTheme="minorHAnsi"/>
      <w:b/>
      <w:bCs/>
      <w:kern w:val="28"/>
      <w:sz w:val="32"/>
      <w:szCs w:val="32"/>
    </w:rPr>
  </w:style>
  <w:style w:type="character" w:customStyle="1" w:styleId="26">
    <w:name w:val="脚注文本 字符2"/>
    <w:link w:val="af6"/>
    <w:uiPriority w:val="99"/>
    <w:qFormat/>
    <w:rPr>
      <w:rFonts w:ascii="Calibri" w:hAnsi="Calibri" w:cs="Times New Roman"/>
      <w:kern w:val="0"/>
      <w:sz w:val="18"/>
      <w:szCs w:val="18"/>
      <w:lang w:val="zh-CN" w:eastAsia="zh-CN"/>
    </w:rPr>
  </w:style>
  <w:style w:type="character" w:customStyle="1" w:styleId="afff">
    <w:name w:val="脚注文本 字符"/>
    <w:basedOn w:val="a1"/>
    <w:uiPriority w:val="99"/>
    <w:qFormat/>
    <w:rPr>
      <w:rFonts w:eastAsia="华文楷体" w:cs="Times New Roman"/>
      <w:sz w:val="18"/>
      <w:szCs w:val="18"/>
    </w:rPr>
  </w:style>
  <w:style w:type="character" w:customStyle="1" w:styleId="310">
    <w:name w:val="正文文本缩进 3 字符1"/>
    <w:link w:val="33"/>
    <w:uiPriority w:val="99"/>
    <w:qFormat/>
    <w:rPr>
      <w:rFonts w:ascii="Calibri" w:hAnsi="Calibri" w:cs="Times New Roman"/>
      <w:color w:val="000000"/>
      <w:kern w:val="0"/>
      <w:sz w:val="20"/>
      <w:szCs w:val="24"/>
      <w:lang w:val="zh-CN" w:eastAsia="zh-CN"/>
    </w:rPr>
  </w:style>
  <w:style w:type="character" w:customStyle="1" w:styleId="37">
    <w:name w:val="正文文本缩进 3 字符"/>
    <w:basedOn w:val="a1"/>
    <w:uiPriority w:val="99"/>
    <w:qFormat/>
    <w:rPr>
      <w:rFonts w:eastAsia="华文楷体" w:cs="Times New Roman"/>
      <w:sz w:val="16"/>
      <w:szCs w:val="16"/>
    </w:rPr>
  </w:style>
  <w:style w:type="character" w:customStyle="1" w:styleId="211">
    <w:name w:val="正文文本 2 字符1"/>
    <w:link w:val="27"/>
    <w:uiPriority w:val="99"/>
    <w:qFormat/>
    <w:rPr>
      <w:rFonts w:ascii="Calibri" w:hAnsi="Calibri" w:cs="Times New Roman"/>
      <w:b/>
      <w:bCs/>
      <w:kern w:val="0"/>
      <w:sz w:val="24"/>
      <w:szCs w:val="24"/>
      <w:lang w:val="zh-CN" w:eastAsia="zh-CN"/>
    </w:rPr>
  </w:style>
  <w:style w:type="character" w:customStyle="1" w:styleId="2a">
    <w:name w:val="正文文本 2 字符"/>
    <w:basedOn w:val="a1"/>
    <w:uiPriority w:val="99"/>
    <w:qFormat/>
    <w:rPr>
      <w:rFonts w:eastAsia="华文楷体" w:cs="Times New Roman"/>
      <w:szCs w:val="20"/>
    </w:rPr>
  </w:style>
  <w:style w:type="character" w:customStyle="1" w:styleId="HTML1">
    <w:name w:val="HTML 预设格式 字符1"/>
    <w:link w:val="HTML"/>
    <w:uiPriority w:val="99"/>
    <w:qFormat/>
    <w:rPr>
      <w:rFonts w:ascii="Arial Unicode MS" w:hAnsi="Arial Unicode MS" w:cs="Times New Roman"/>
      <w:color w:val="000000"/>
      <w:kern w:val="0"/>
      <w:sz w:val="20"/>
      <w:szCs w:val="20"/>
      <w:lang w:val="zh-CN" w:eastAsia="zh-CN"/>
    </w:rPr>
  </w:style>
  <w:style w:type="character" w:customStyle="1" w:styleId="HTML8">
    <w:name w:val="HTML 预设格式 字符"/>
    <w:basedOn w:val="a1"/>
    <w:uiPriority w:val="99"/>
    <w:qFormat/>
    <w:rPr>
      <w:rFonts w:ascii="Courier New" w:eastAsia="华文楷体" w:hAnsi="Courier New" w:cs="Courier New"/>
      <w:sz w:val="20"/>
      <w:szCs w:val="20"/>
    </w:rPr>
  </w:style>
  <w:style w:type="character" w:customStyle="1" w:styleId="16">
    <w:name w:val="标题 字符1"/>
    <w:link w:val="af8"/>
    <w:uiPriority w:val="10"/>
    <w:qFormat/>
    <w:rPr>
      <w:rFonts w:ascii="Cambria" w:hAnsi="Cambria" w:cs="Times New Roman"/>
      <w:b/>
      <w:bCs/>
      <w:kern w:val="0"/>
      <w:sz w:val="32"/>
      <w:szCs w:val="32"/>
      <w:lang w:val="zh-CN" w:eastAsia="zh-CN"/>
    </w:rPr>
  </w:style>
  <w:style w:type="character" w:customStyle="1" w:styleId="afff0">
    <w:name w:val="标题 字符"/>
    <w:basedOn w:val="a1"/>
    <w:uiPriority w:val="99"/>
    <w:qFormat/>
    <w:rPr>
      <w:rFonts w:asciiTheme="majorHAnsi" w:eastAsiaTheme="majorEastAsia" w:hAnsiTheme="majorHAnsi" w:cstheme="majorBidi"/>
      <w:b/>
      <w:bCs/>
      <w:sz w:val="32"/>
      <w:szCs w:val="32"/>
    </w:rPr>
  </w:style>
  <w:style w:type="character" w:customStyle="1" w:styleId="17">
    <w:name w:val="批注主题 字符1"/>
    <w:link w:val="af9"/>
    <w:uiPriority w:val="99"/>
    <w:qFormat/>
    <w:rPr>
      <w:rFonts w:cs="Times New Roman"/>
      <w:b/>
      <w:bCs/>
      <w:kern w:val="0"/>
      <w:sz w:val="20"/>
      <w:szCs w:val="20"/>
      <w:lang w:val="zh-CN" w:eastAsia="zh-CN"/>
    </w:rPr>
  </w:style>
  <w:style w:type="character" w:customStyle="1" w:styleId="afff1">
    <w:name w:val="批注主题 字符"/>
    <w:basedOn w:val="aff7"/>
    <w:uiPriority w:val="99"/>
    <w:qFormat/>
    <w:rPr>
      <w:rFonts w:eastAsia="华文楷体" w:cs="Times New Roman"/>
      <w:b/>
      <w:bCs/>
      <w:szCs w:val="20"/>
    </w:rPr>
  </w:style>
  <w:style w:type="character" w:customStyle="1" w:styleId="34">
    <w:name w:val="正文文本首行缩进 字符3"/>
    <w:link w:val="afa"/>
    <w:qFormat/>
    <w:rPr>
      <w:rFonts w:cs="Times New Roman"/>
      <w:kern w:val="0"/>
      <w:sz w:val="28"/>
      <w:szCs w:val="24"/>
    </w:rPr>
  </w:style>
  <w:style w:type="character" w:customStyle="1" w:styleId="afff2">
    <w:name w:val="正文首行缩进 字符"/>
    <w:basedOn w:val="aff8"/>
    <w:uiPriority w:val="99"/>
    <w:semiHidden/>
    <w:qFormat/>
    <w:rPr>
      <w:rFonts w:eastAsia="华文楷体" w:cs="Times New Roman"/>
      <w:szCs w:val="20"/>
    </w:rPr>
  </w:style>
  <w:style w:type="character" w:customStyle="1" w:styleId="23">
    <w:name w:val="正文文本首行缩进 2 字符3"/>
    <w:link w:val="2"/>
    <w:uiPriority w:val="99"/>
    <w:qFormat/>
    <w:rPr>
      <w:rFonts w:ascii="宋体" w:cs="Times New Roman"/>
      <w:snapToGrid w:val="0"/>
      <w:kern w:val="0"/>
      <w:sz w:val="20"/>
      <w:szCs w:val="20"/>
      <w:lang w:val="zh-CN" w:eastAsia="zh-CN"/>
    </w:rPr>
  </w:style>
  <w:style w:type="character" w:customStyle="1" w:styleId="2b">
    <w:name w:val="正文首行缩进 2 字符"/>
    <w:basedOn w:val="aff9"/>
    <w:uiPriority w:val="99"/>
    <w:semiHidden/>
    <w:qFormat/>
    <w:rPr>
      <w:rFonts w:eastAsia="华文楷体" w:cs="Times New Roman"/>
      <w:szCs w:val="20"/>
    </w:rPr>
  </w:style>
  <w:style w:type="character" w:customStyle="1" w:styleId="Char1">
    <w:name w:val="正文首行缩进 Char1"/>
    <w:uiPriority w:val="99"/>
    <w:semiHidden/>
    <w:qFormat/>
    <w:rPr>
      <w:rFonts w:ascii="Times New Roman" w:eastAsia="宋体" w:hAnsi="Times New Roman" w:cs="Times New Roman"/>
      <w:sz w:val="28"/>
      <w:szCs w:val="24"/>
    </w:rPr>
  </w:style>
  <w:style w:type="character" w:customStyle="1" w:styleId="font01">
    <w:name w:val="font01"/>
    <w:qFormat/>
    <w:rPr>
      <w:rFonts w:ascii="宋体" w:eastAsia="宋体" w:hAnsi="宋体" w:cs="Times New Roman"/>
      <w:color w:val="FF0000"/>
      <w:sz w:val="20"/>
      <w:szCs w:val="20"/>
      <w:u w:val="none"/>
    </w:rPr>
  </w:style>
  <w:style w:type="character" w:customStyle="1" w:styleId="HTMLChar6">
    <w:name w:val="HTML 预设格式 Char6"/>
    <w:uiPriority w:val="99"/>
    <w:semiHidden/>
    <w:qFormat/>
    <w:rPr>
      <w:rFonts w:ascii="Courier New" w:eastAsia="华文楷体" w:hAnsi="Courier New" w:cs="Courier New"/>
      <w:sz w:val="20"/>
      <w:szCs w:val="20"/>
    </w:rPr>
  </w:style>
  <w:style w:type="character" w:customStyle="1" w:styleId="2c">
    <w:name w:val="正文文本首行缩进 2 字符"/>
    <w:link w:val="212"/>
    <w:uiPriority w:val="99"/>
    <w:qFormat/>
    <w:rPr>
      <w:rFonts w:ascii="宋体"/>
    </w:rPr>
  </w:style>
  <w:style w:type="paragraph" w:customStyle="1" w:styleId="212">
    <w:name w:val="正文文本首行缩进 21"/>
    <w:basedOn w:val="ac"/>
    <w:link w:val="2c"/>
    <w:uiPriority w:val="99"/>
    <w:qFormat/>
    <w:pPr>
      <w:snapToGrid w:val="0"/>
      <w:spacing w:after="0" w:line="240" w:lineRule="atLeast"/>
      <w:ind w:leftChars="0" w:left="0" w:firstLineChars="200" w:firstLine="420"/>
      <w:jc w:val="left"/>
    </w:pPr>
    <w:rPr>
      <w:rFonts w:ascii="宋体" w:cstheme="minorBidi"/>
      <w:kern w:val="2"/>
      <w:sz w:val="21"/>
      <w:szCs w:val="21"/>
      <w:lang w:val="en-US"/>
    </w:rPr>
  </w:style>
  <w:style w:type="character" w:customStyle="1" w:styleId="definition">
    <w:name w:val="definition"/>
    <w:qFormat/>
    <w:rPr>
      <w:rFonts w:ascii="Arial" w:hAnsi="Arial" w:cs="Arial" w:hint="default"/>
    </w:rPr>
  </w:style>
  <w:style w:type="character" w:customStyle="1" w:styleId="1a">
    <w:name w:val="批注文字 字符1"/>
    <w:uiPriority w:val="99"/>
    <w:semiHidden/>
    <w:qFormat/>
    <w:locked/>
    <w:rPr>
      <w:rFonts w:ascii="Times New Roman" w:hAnsi="Times New Roman"/>
    </w:rPr>
  </w:style>
  <w:style w:type="character" w:customStyle="1" w:styleId="Char6">
    <w:name w:val="日期 Char6"/>
    <w:uiPriority w:val="99"/>
    <w:semiHidden/>
    <w:qFormat/>
    <w:rPr>
      <w:rFonts w:ascii="Times New Roman" w:eastAsia="华文楷体" w:hAnsi="Times New Roman" w:cs="Times New Roman"/>
      <w:szCs w:val="20"/>
    </w:rPr>
  </w:style>
  <w:style w:type="character" w:customStyle="1" w:styleId="5Char1">
    <w:name w:val="标题 5 Char1"/>
    <w:qFormat/>
    <w:rPr>
      <w:rFonts w:ascii="Times New Roman" w:eastAsia="宋体" w:hAnsi="Times New Roman" w:cs="Times New Roman" w:hint="default"/>
      <w:sz w:val="21"/>
    </w:rPr>
  </w:style>
  <w:style w:type="character" w:customStyle="1" w:styleId="Char">
    <w:name w:val="正文文本 Char"/>
    <w:qFormat/>
    <w:rPr>
      <w:rFonts w:eastAsia="宋体"/>
      <w:szCs w:val="24"/>
    </w:rPr>
  </w:style>
  <w:style w:type="character" w:customStyle="1" w:styleId="Char7">
    <w:name w:val="尾注文本 Char7"/>
    <w:uiPriority w:val="99"/>
    <w:semiHidden/>
    <w:qFormat/>
    <w:rPr>
      <w:rFonts w:ascii="Times New Roman" w:eastAsia="华文楷体" w:hAnsi="Times New Roman" w:cs="Times New Roman"/>
      <w:szCs w:val="20"/>
    </w:rPr>
  </w:style>
  <w:style w:type="character" w:customStyle="1" w:styleId="CharChar">
    <w:name w:val="啊 Char Char"/>
    <w:link w:val="afff3"/>
    <w:qFormat/>
    <w:rPr>
      <w:rFonts w:ascii="仿宋_GB2312" w:eastAsia="仿宋_GB2312"/>
      <w:sz w:val="24"/>
      <w:szCs w:val="24"/>
    </w:rPr>
  </w:style>
  <w:style w:type="paragraph" w:customStyle="1" w:styleId="afff3">
    <w:name w:val="啊"/>
    <w:basedOn w:val="a"/>
    <w:link w:val="CharChar"/>
    <w:qFormat/>
    <w:pPr>
      <w:spacing w:line="440" w:lineRule="exact"/>
      <w:ind w:firstLineChars="200" w:firstLine="480"/>
    </w:pPr>
    <w:rPr>
      <w:rFonts w:ascii="仿宋_GB2312" w:eastAsia="仿宋_GB2312" w:cstheme="minorBidi"/>
      <w:sz w:val="24"/>
      <w:szCs w:val="24"/>
    </w:rPr>
  </w:style>
  <w:style w:type="character" w:customStyle="1" w:styleId="Char70">
    <w:name w:val="标题 Char7"/>
    <w:uiPriority w:val="10"/>
    <w:qFormat/>
    <w:rPr>
      <w:rFonts w:ascii="Cambria" w:eastAsia="宋体" w:hAnsi="Cambria" w:cs="Times New Roman"/>
      <w:b/>
      <w:bCs/>
      <w:sz w:val="32"/>
      <w:szCs w:val="32"/>
    </w:rPr>
  </w:style>
  <w:style w:type="character" w:customStyle="1" w:styleId="110">
    <w:name w:val="标题 1 字符1"/>
    <w:qFormat/>
    <w:locked/>
    <w:rPr>
      <w:rFonts w:ascii="Times New Roman" w:hAnsi="Times New Roman"/>
      <w:b/>
      <w:bCs/>
      <w:kern w:val="44"/>
      <w:sz w:val="44"/>
      <w:szCs w:val="44"/>
    </w:rPr>
  </w:style>
  <w:style w:type="character" w:customStyle="1" w:styleId="Char20">
    <w:name w:val="页脚 Char2"/>
    <w:uiPriority w:val="99"/>
    <w:qFormat/>
    <w:rPr>
      <w:rFonts w:ascii="Times New Roman" w:eastAsia="宋体" w:hAnsi="Times New Roman" w:cs="Times New Roman"/>
      <w:sz w:val="18"/>
      <w:szCs w:val="18"/>
    </w:rPr>
  </w:style>
  <w:style w:type="character" w:customStyle="1" w:styleId="Char5">
    <w:name w:val="副标题 Char5"/>
    <w:uiPriority w:val="11"/>
    <w:qFormat/>
    <w:rPr>
      <w:rFonts w:ascii="Cambria" w:eastAsia="宋体" w:hAnsi="Cambria" w:cs="Times New Roman"/>
      <w:b/>
      <w:bCs/>
      <w:kern w:val="28"/>
      <w:sz w:val="32"/>
      <w:szCs w:val="32"/>
    </w:rPr>
  </w:style>
  <w:style w:type="character" w:customStyle="1" w:styleId="HeaderChar1">
    <w:name w:val="Header Char1"/>
    <w:uiPriority w:val="99"/>
    <w:qFormat/>
    <w:rPr>
      <w:kern w:val="2"/>
      <w:sz w:val="18"/>
      <w:szCs w:val="18"/>
    </w:rPr>
  </w:style>
  <w:style w:type="character" w:customStyle="1" w:styleId="810">
    <w:name w:val="标题 8 字符1"/>
    <w:uiPriority w:val="99"/>
    <w:semiHidden/>
    <w:qFormat/>
    <w:locked/>
    <w:rPr>
      <w:rFonts w:ascii="Times New Roman" w:eastAsia="黑体" w:hAnsi="Times New Roman"/>
      <w:b/>
      <w:bCs/>
      <w:color w:val="000000"/>
      <w:sz w:val="32"/>
      <w:szCs w:val="24"/>
    </w:rPr>
  </w:style>
  <w:style w:type="character" w:customStyle="1" w:styleId="Char0">
    <w:name w:val="批注文字 Char"/>
    <w:uiPriority w:val="99"/>
    <w:qFormat/>
    <w:locked/>
    <w:rPr>
      <w:rFonts w:cs="Times New Roman"/>
      <w:kern w:val="2"/>
      <w:sz w:val="21"/>
    </w:rPr>
  </w:style>
  <w:style w:type="character" w:customStyle="1" w:styleId="Char21">
    <w:name w:val="正文首行缩进 Char2"/>
    <w:uiPriority w:val="99"/>
    <w:semiHidden/>
    <w:qFormat/>
    <w:rPr>
      <w:rFonts w:ascii="Times New Roman" w:eastAsia="华文楷体" w:hAnsi="Times New Roman" w:cs="Times New Roman"/>
      <w:szCs w:val="20"/>
    </w:rPr>
  </w:style>
  <w:style w:type="character" w:customStyle="1" w:styleId="Char71">
    <w:name w:val="正文文本 Char7"/>
    <w:uiPriority w:val="99"/>
    <w:semiHidden/>
    <w:qFormat/>
    <w:rPr>
      <w:rFonts w:ascii="Times New Roman" w:eastAsia="华文楷体" w:hAnsi="Times New Roman" w:cs="Times New Roman"/>
      <w:szCs w:val="20"/>
    </w:rPr>
  </w:style>
  <w:style w:type="character" w:customStyle="1" w:styleId="Char50">
    <w:name w:val="批注主题 Char5"/>
    <w:uiPriority w:val="99"/>
    <w:semiHidden/>
    <w:qFormat/>
    <w:rPr>
      <w:rFonts w:ascii="Times New Roman" w:eastAsia="华文楷体" w:hAnsi="Times New Roman" w:cs="Times New Roman"/>
      <w:b/>
      <w:bCs/>
      <w:szCs w:val="20"/>
    </w:rPr>
  </w:style>
  <w:style w:type="character" w:customStyle="1" w:styleId="410">
    <w:name w:val="标题 4 字符1"/>
    <w:uiPriority w:val="99"/>
    <w:semiHidden/>
    <w:qFormat/>
    <w:locked/>
    <w:rPr>
      <w:rFonts w:ascii="Times New Roman" w:eastAsia="楷体_GB2312" w:hAnsi="Times New Roman"/>
    </w:rPr>
  </w:style>
  <w:style w:type="character" w:customStyle="1" w:styleId="afff4">
    <w:name w:val="正文文本首行缩进 字符"/>
    <w:link w:val="1b"/>
    <w:uiPriority w:val="99"/>
    <w:qFormat/>
    <w:rPr>
      <w:sz w:val="28"/>
      <w:szCs w:val="24"/>
    </w:rPr>
  </w:style>
  <w:style w:type="paragraph" w:customStyle="1" w:styleId="1b">
    <w:name w:val="正文文本首行缩进1"/>
    <w:basedOn w:val="ab"/>
    <w:link w:val="afff4"/>
    <w:uiPriority w:val="99"/>
    <w:qFormat/>
    <w:pPr>
      <w:ind w:firstLineChars="100" w:firstLine="420"/>
    </w:pPr>
    <w:rPr>
      <w:rFonts w:eastAsia="宋体" w:cstheme="minorBidi"/>
      <w:sz w:val="28"/>
      <w:szCs w:val="24"/>
    </w:rPr>
  </w:style>
  <w:style w:type="character" w:customStyle="1" w:styleId="1c">
    <w:name w:val="正文文本 字符1"/>
    <w:uiPriority w:val="99"/>
    <w:semiHidden/>
    <w:qFormat/>
    <w:locked/>
    <w:rPr>
      <w:sz w:val="28"/>
      <w:szCs w:val="24"/>
    </w:rPr>
  </w:style>
  <w:style w:type="character" w:customStyle="1" w:styleId="CommentTextChar1">
    <w:name w:val="Comment Text Char1"/>
    <w:uiPriority w:val="99"/>
    <w:qFormat/>
    <w:locked/>
    <w:rPr>
      <w:kern w:val="2"/>
      <w:sz w:val="24"/>
    </w:rPr>
  </w:style>
  <w:style w:type="character" w:customStyle="1" w:styleId="1Char1">
    <w:name w:val="标题 1 Char1"/>
    <w:qFormat/>
    <w:rPr>
      <w:rFonts w:ascii="Times New Roman" w:eastAsia="宋体" w:hAnsi="Times New Roman" w:cs="Times New Roman"/>
      <w:b/>
      <w:bCs/>
      <w:kern w:val="44"/>
      <w:sz w:val="44"/>
      <w:szCs w:val="44"/>
    </w:rPr>
  </w:style>
  <w:style w:type="character" w:customStyle="1" w:styleId="font11">
    <w:name w:val="font11"/>
    <w:qFormat/>
    <w:rPr>
      <w:rFonts w:ascii="宋体" w:eastAsia="宋体" w:hAnsi="宋体" w:cs="Times New Roman"/>
      <w:color w:val="000000"/>
      <w:sz w:val="20"/>
      <w:szCs w:val="20"/>
      <w:u w:val="none"/>
    </w:rPr>
  </w:style>
  <w:style w:type="character" w:customStyle="1" w:styleId="-11">
    <w:name w:val="彩色网格 - 着色 1 字符"/>
    <w:uiPriority w:val="29"/>
    <w:qFormat/>
    <w:rPr>
      <w:i/>
      <w:iCs/>
      <w:kern w:val="0"/>
      <w:sz w:val="22"/>
    </w:rPr>
  </w:style>
  <w:style w:type="character" w:customStyle="1" w:styleId="Char3">
    <w:name w:val="纯文本 Char"/>
    <w:qFormat/>
    <w:rPr>
      <w:rFonts w:ascii="宋体" w:eastAsia="宋体" w:hAnsi="Courier New"/>
      <w:szCs w:val="24"/>
    </w:rPr>
  </w:style>
  <w:style w:type="character" w:customStyle="1" w:styleId="nui-addr-email1">
    <w:name w:val="nui-addr-email1"/>
    <w:qFormat/>
    <w:rPr>
      <w:rFonts w:cs="Times New Roman"/>
    </w:rPr>
  </w:style>
  <w:style w:type="character" w:customStyle="1" w:styleId="style131">
    <w:name w:val="style131"/>
    <w:qFormat/>
    <w:rPr>
      <w:rFonts w:cs="Times New Roman"/>
      <w:color w:val="4A8E5A"/>
    </w:rPr>
  </w:style>
  <w:style w:type="character" w:customStyle="1" w:styleId="ss02">
    <w:name w:val="ss02"/>
    <w:basedOn w:val="a1"/>
    <w:qFormat/>
  </w:style>
  <w:style w:type="character" w:customStyle="1" w:styleId="3Char">
    <w:name w:val="样式3 Char"/>
    <w:link w:val="38"/>
    <w:qFormat/>
    <w:locked/>
    <w:rPr>
      <w:rFonts w:ascii="黑体" w:eastAsia="黑体" w:cs="宋体"/>
      <w:b/>
      <w:sz w:val="28"/>
      <w:szCs w:val="28"/>
    </w:rPr>
  </w:style>
  <w:style w:type="paragraph" w:customStyle="1" w:styleId="38">
    <w:name w:val="样式3"/>
    <w:basedOn w:val="a"/>
    <w:link w:val="3Char"/>
    <w:qFormat/>
    <w:pPr>
      <w:keepNext/>
      <w:keepLines/>
      <w:spacing w:beforeLines="50" w:afterLines="50"/>
      <w:outlineLvl w:val="2"/>
    </w:pPr>
    <w:rPr>
      <w:rFonts w:ascii="黑体" w:eastAsia="黑体" w:cs="宋体"/>
      <w:b/>
      <w:sz w:val="28"/>
      <w:szCs w:val="28"/>
    </w:rPr>
  </w:style>
  <w:style w:type="character" w:customStyle="1" w:styleId="Char10">
    <w:name w:val="正文文本 Char1"/>
    <w:qFormat/>
    <w:rPr>
      <w:rFonts w:ascii="Times New Roman" w:eastAsia="宋体" w:hAnsi="Times New Roman" w:cs="Times New Roman"/>
      <w:szCs w:val="20"/>
    </w:rPr>
  </w:style>
  <w:style w:type="character" w:customStyle="1" w:styleId="FooterChar1">
    <w:name w:val="Footer Char1"/>
    <w:qFormat/>
    <w:locked/>
    <w:rPr>
      <w:rFonts w:ascii="Times New Roman" w:hAnsi="Times New Roman" w:cs="Times New Roman"/>
      <w:sz w:val="18"/>
      <w:szCs w:val="18"/>
    </w:rPr>
  </w:style>
  <w:style w:type="character" w:customStyle="1" w:styleId="BalloonTextChar">
    <w:name w:val="Balloon Text Char"/>
    <w:uiPriority w:val="99"/>
    <w:qFormat/>
    <w:locked/>
    <w:rPr>
      <w:rFonts w:ascii="Calibri" w:eastAsia="宋体" w:hAnsi="Calibri"/>
      <w:sz w:val="18"/>
    </w:rPr>
  </w:style>
  <w:style w:type="character" w:customStyle="1" w:styleId="150">
    <w:name w:val="15"/>
    <w:qFormat/>
    <w:rPr>
      <w:rFonts w:ascii="Arial" w:hAnsi="Arial" w:cs="Arial" w:hint="default"/>
    </w:rPr>
  </w:style>
  <w:style w:type="character" w:customStyle="1" w:styleId="1Char">
    <w:name w:val="标题 1 Char"/>
    <w:uiPriority w:val="9"/>
    <w:qFormat/>
    <w:locked/>
    <w:rPr>
      <w:rFonts w:eastAsia="宋体" w:cs="Times New Roman"/>
      <w:b/>
      <w:bCs/>
      <w:kern w:val="44"/>
      <w:sz w:val="44"/>
      <w:szCs w:val="44"/>
      <w:lang w:val="en-US" w:eastAsia="zh-CN" w:bidi="ar-SA"/>
    </w:rPr>
  </w:style>
  <w:style w:type="character" w:customStyle="1" w:styleId="1d">
    <w:name w:val="网格型浅色1"/>
    <w:uiPriority w:val="32"/>
    <w:qFormat/>
    <w:rPr>
      <w:smallCaps/>
      <w:spacing w:val="5"/>
      <w:u w:val="single"/>
    </w:rPr>
  </w:style>
  <w:style w:type="character" w:customStyle="1" w:styleId="Char11">
    <w:name w:val="副标题 Char1"/>
    <w:uiPriority w:val="11"/>
    <w:qFormat/>
    <w:rPr>
      <w:rFonts w:ascii="Cambria" w:eastAsia="宋体" w:hAnsi="Cambria" w:cs="Times New Roman"/>
      <w:b/>
      <w:bCs/>
      <w:kern w:val="28"/>
      <w:sz w:val="32"/>
      <w:szCs w:val="32"/>
    </w:rPr>
  </w:style>
  <w:style w:type="character" w:customStyle="1" w:styleId="111">
    <w:name w:val="网格表 1 浅色1"/>
    <w:uiPriority w:val="33"/>
    <w:qFormat/>
    <w:rPr>
      <w:i/>
      <w:iCs/>
      <w:smallCaps/>
      <w:spacing w:val="5"/>
    </w:rPr>
  </w:style>
  <w:style w:type="character" w:customStyle="1" w:styleId="CharChar61">
    <w:name w:val="Char Char61"/>
    <w:semiHidden/>
    <w:qFormat/>
    <w:rPr>
      <w:rFonts w:ascii="Times New Roman" w:hAnsi="Times New Roman"/>
      <w:kern w:val="2"/>
      <w:sz w:val="18"/>
    </w:rPr>
  </w:style>
  <w:style w:type="character" w:customStyle="1" w:styleId="CharChar1">
    <w:name w:val="Char Char1"/>
    <w:qFormat/>
    <w:rPr>
      <w:kern w:val="2"/>
      <w:sz w:val="21"/>
      <w:szCs w:val="24"/>
    </w:rPr>
  </w:style>
  <w:style w:type="character" w:customStyle="1" w:styleId="CharChar27">
    <w:name w:val="Char Char27"/>
    <w:qFormat/>
    <w:rPr>
      <w:rFonts w:eastAsia="黑体"/>
      <w:kern w:val="2"/>
      <w:sz w:val="24"/>
      <w:lang w:val="en-US" w:eastAsia="zh-CN" w:bidi="ar-SA"/>
    </w:rPr>
  </w:style>
  <w:style w:type="character" w:customStyle="1" w:styleId="FootnoteTextChar1">
    <w:name w:val="Footnote Text Char1"/>
    <w:qFormat/>
    <w:locked/>
    <w:rPr>
      <w:rFonts w:ascii="Times New Roman" w:hAnsi="Times New Roman" w:cs="Times New Roman"/>
      <w:sz w:val="18"/>
      <w:szCs w:val="18"/>
    </w:rPr>
  </w:style>
  <w:style w:type="character" w:customStyle="1" w:styleId="Char22">
    <w:name w:val="正文文本缩进 Char2"/>
    <w:basedOn w:val="a1"/>
    <w:uiPriority w:val="99"/>
    <w:qFormat/>
  </w:style>
  <w:style w:type="character" w:customStyle="1" w:styleId="Char23">
    <w:name w:val="批注主题 Char2"/>
    <w:uiPriority w:val="99"/>
    <w:qFormat/>
    <w:rPr>
      <w:b/>
      <w:bCs/>
    </w:rPr>
  </w:style>
  <w:style w:type="character" w:customStyle="1" w:styleId="fn">
    <w:name w:val="fn"/>
    <w:basedOn w:val="a1"/>
    <w:qFormat/>
  </w:style>
  <w:style w:type="character" w:customStyle="1" w:styleId="previous">
    <w:name w:val="previous"/>
    <w:basedOn w:val="a1"/>
    <w:qFormat/>
  </w:style>
  <w:style w:type="character" w:customStyle="1" w:styleId="HTMLChar3">
    <w:name w:val="HTML 预设格式 Char3"/>
    <w:uiPriority w:val="99"/>
    <w:semiHidden/>
    <w:qFormat/>
    <w:rPr>
      <w:rFonts w:ascii="Courier New" w:eastAsia="宋体" w:hAnsi="Courier New" w:cs="Courier New"/>
      <w:sz w:val="20"/>
      <w:szCs w:val="20"/>
    </w:rPr>
  </w:style>
  <w:style w:type="character" w:customStyle="1" w:styleId="CharChar251">
    <w:name w:val="Char Char251"/>
    <w:qFormat/>
    <w:rPr>
      <w:rFonts w:eastAsia="宋体"/>
      <w:b/>
      <w:bCs/>
      <w:kern w:val="2"/>
      <w:sz w:val="30"/>
      <w:szCs w:val="24"/>
      <w:lang w:val="en-US" w:eastAsia="zh-CN" w:bidi="ar-SA"/>
    </w:rPr>
  </w:style>
  <w:style w:type="character" w:customStyle="1" w:styleId="510">
    <w:name w:val="无格式表格 51"/>
    <w:uiPriority w:val="31"/>
    <w:qFormat/>
    <w:rPr>
      <w:smallCaps/>
    </w:rPr>
  </w:style>
  <w:style w:type="character" w:customStyle="1" w:styleId="font151">
    <w:name w:val="font151"/>
    <w:qFormat/>
    <w:rPr>
      <w:rFonts w:ascii="Times New Roman" w:hAnsi="Times New Roman" w:cs="Times New Roman" w:hint="default"/>
      <w:color w:val="0000FF"/>
      <w:sz w:val="20"/>
      <w:szCs w:val="20"/>
      <w:u w:val="none"/>
    </w:rPr>
  </w:style>
  <w:style w:type="character" w:customStyle="1" w:styleId="font51">
    <w:name w:val="font51"/>
    <w:qFormat/>
    <w:rPr>
      <w:rFonts w:ascii="Times New Roman" w:hAnsi="Times New Roman" w:cs="Times New Roman" w:hint="default"/>
      <w:color w:val="000000"/>
      <w:sz w:val="20"/>
      <w:szCs w:val="20"/>
      <w:u w:val="none"/>
    </w:rPr>
  </w:style>
  <w:style w:type="character" w:customStyle="1" w:styleId="5Char">
    <w:name w:val="标题 5 Char"/>
    <w:qFormat/>
    <w:rPr>
      <w:rFonts w:ascii="Times New Roman" w:eastAsia="宋体" w:hAnsi="Times New Roman" w:cs="Times New Roman"/>
      <w:kern w:val="0"/>
      <w:szCs w:val="20"/>
    </w:rPr>
  </w:style>
  <w:style w:type="character" w:customStyle="1" w:styleId="CharChar151">
    <w:name w:val="Char Char151"/>
    <w:qFormat/>
    <w:rPr>
      <w:sz w:val="18"/>
      <w:szCs w:val="18"/>
    </w:rPr>
  </w:style>
  <w:style w:type="character" w:customStyle="1" w:styleId="CommentTextChar">
    <w:name w:val="Comment Text Char"/>
    <w:uiPriority w:val="99"/>
    <w:qFormat/>
    <w:locked/>
    <w:rPr>
      <w:rFonts w:ascii="Times New Roman" w:eastAsia="宋体" w:hAnsi="Times New Roman"/>
      <w:sz w:val="24"/>
    </w:rPr>
  </w:style>
  <w:style w:type="character" w:customStyle="1" w:styleId="font361">
    <w:name w:val="font361"/>
    <w:qFormat/>
    <w:rPr>
      <w:rFonts w:ascii="宋体" w:eastAsia="宋体" w:hAnsi="宋体" w:hint="eastAsia"/>
      <w:color w:val="000000"/>
      <w:sz w:val="20"/>
      <w:szCs w:val="20"/>
      <w:u w:val="none"/>
    </w:rPr>
  </w:style>
  <w:style w:type="character" w:customStyle="1" w:styleId="a-size-large1">
    <w:name w:val="a-size-large1"/>
    <w:qFormat/>
    <w:rPr>
      <w:rFonts w:ascii="Arial" w:hAnsi="Arial" w:cs="Arial" w:hint="default"/>
    </w:rPr>
  </w:style>
  <w:style w:type="character" w:customStyle="1" w:styleId="3Char0">
    <w:name w:val="标题 3 Char"/>
    <w:qFormat/>
    <w:rPr>
      <w:rFonts w:ascii="Times New Roman" w:eastAsia="黑体" w:hAnsi="Times New Roman" w:cs="Times New Roman"/>
      <w:sz w:val="24"/>
      <w:szCs w:val="20"/>
    </w:rPr>
  </w:style>
  <w:style w:type="character" w:customStyle="1" w:styleId="font221">
    <w:name w:val="font221"/>
    <w:qFormat/>
    <w:rPr>
      <w:rFonts w:ascii="黑体" w:eastAsia="黑体" w:hAnsi="黑体" w:hint="eastAsia"/>
      <w:b/>
      <w:bCs/>
      <w:color w:val="000000"/>
      <w:sz w:val="28"/>
      <w:szCs w:val="28"/>
      <w:u w:val="none"/>
    </w:rPr>
  </w:style>
  <w:style w:type="character" w:customStyle="1" w:styleId="112">
    <w:name w:val="不明显强调11"/>
    <w:qFormat/>
    <w:rPr>
      <w:i/>
      <w:color w:val="404040"/>
    </w:rPr>
  </w:style>
  <w:style w:type="character" w:customStyle="1" w:styleId="Char24">
    <w:name w:val="尾注文本 Char2"/>
    <w:basedOn w:val="a1"/>
    <w:qFormat/>
  </w:style>
  <w:style w:type="character" w:customStyle="1" w:styleId="HeaderChar">
    <w:name w:val="Header Char"/>
    <w:uiPriority w:val="99"/>
    <w:qFormat/>
    <w:locked/>
    <w:rPr>
      <w:kern w:val="2"/>
      <w:sz w:val="18"/>
    </w:rPr>
  </w:style>
  <w:style w:type="character" w:customStyle="1" w:styleId="CharChar0">
    <w:name w:val="Char Char"/>
    <w:semiHidden/>
    <w:qFormat/>
    <w:rPr>
      <w:kern w:val="2"/>
      <w:sz w:val="18"/>
    </w:rPr>
  </w:style>
  <w:style w:type="character" w:customStyle="1" w:styleId="CharChar7">
    <w:name w:val="Char Char7"/>
    <w:qFormat/>
    <w:rPr>
      <w:rFonts w:ascii="Times New Roman" w:hAnsi="Times New Roman"/>
      <w:kern w:val="2"/>
      <w:sz w:val="21"/>
      <w:szCs w:val="24"/>
    </w:rPr>
  </w:style>
  <w:style w:type="character" w:customStyle="1" w:styleId="Char12">
    <w:name w:val="文档结构图 Char1"/>
    <w:qFormat/>
    <w:rPr>
      <w:rFonts w:ascii="宋体" w:eastAsia="宋体" w:hAnsi="Times New Roman" w:cs="Times New Roman"/>
      <w:sz w:val="18"/>
      <w:szCs w:val="18"/>
    </w:rPr>
  </w:style>
  <w:style w:type="character" w:customStyle="1" w:styleId="2Char2">
    <w:name w:val="正文文本 2 Char2"/>
    <w:basedOn w:val="a1"/>
    <w:uiPriority w:val="99"/>
    <w:qFormat/>
  </w:style>
  <w:style w:type="character" w:customStyle="1" w:styleId="a-size-mediuma-color-secondarya-text-normal">
    <w:name w:val="a-size-medium a-color-secondary a-text-normal"/>
    <w:qFormat/>
    <w:rPr>
      <w:rFonts w:cs="Times New Roman"/>
    </w:rPr>
  </w:style>
  <w:style w:type="character" w:customStyle="1" w:styleId="CharChar13">
    <w:name w:val="Char Char13"/>
    <w:qFormat/>
    <w:rPr>
      <w:b/>
      <w:bCs/>
      <w:kern w:val="2"/>
      <w:sz w:val="21"/>
      <w:szCs w:val="24"/>
    </w:rPr>
  </w:style>
  <w:style w:type="character" w:customStyle="1" w:styleId="Char25">
    <w:name w:val="批注框文本 Char2"/>
    <w:uiPriority w:val="99"/>
    <w:qFormat/>
    <w:rPr>
      <w:sz w:val="18"/>
      <w:szCs w:val="18"/>
    </w:rPr>
  </w:style>
  <w:style w:type="character" w:customStyle="1" w:styleId="PlainTextCharChar">
    <w:name w:val="Plain Text Char Char"/>
    <w:qFormat/>
    <w:rPr>
      <w:rFonts w:ascii="宋体" w:eastAsia="宋体" w:hAnsi="Courier New" w:cs="Times New Roman"/>
      <w:kern w:val="2"/>
      <w:sz w:val="21"/>
      <w:lang w:val="en-US" w:eastAsia="zh-CN"/>
    </w:rPr>
  </w:style>
  <w:style w:type="character" w:customStyle="1" w:styleId="afff5">
    <w:name w:val="明显引用 字符"/>
    <w:qFormat/>
    <w:rPr>
      <w:i/>
      <w:sz w:val="22"/>
      <w:szCs w:val="22"/>
    </w:rPr>
  </w:style>
  <w:style w:type="character" w:customStyle="1" w:styleId="CharChar21">
    <w:name w:val="Char Char21"/>
    <w:qFormat/>
    <w:rPr>
      <w:kern w:val="2"/>
      <w:sz w:val="24"/>
    </w:rPr>
  </w:style>
  <w:style w:type="character" w:customStyle="1" w:styleId="1e">
    <w:name w:val="副标题 字符1"/>
    <w:uiPriority w:val="11"/>
    <w:qFormat/>
    <w:rPr>
      <w:b/>
      <w:bCs/>
      <w:kern w:val="28"/>
      <w:sz w:val="32"/>
      <w:szCs w:val="32"/>
    </w:rPr>
  </w:style>
  <w:style w:type="character" w:customStyle="1" w:styleId="CharChar26">
    <w:name w:val="Char Char26"/>
    <w:qFormat/>
    <w:rPr>
      <w:rFonts w:ascii="Times New Roman" w:eastAsia="宋体" w:hAnsi="Times New Roman" w:cs="Times New Roman"/>
      <w:b/>
      <w:bCs/>
      <w:kern w:val="44"/>
      <w:sz w:val="44"/>
      <w:szCs w:val="44"/>
    </w:rPr>
  </w:style>
  <w:style w:type="character" w:customStyle="1" w:styleId="Char26">
    <w:name w:val="纯文本 Char2"/>
    <w:qFormat/>
    <w:rPr>
      <w:rFonts w:ascii="宋体" w:eastAsia="宋体" w:hAnsi="Courier New" w:cs="Courier New"/>
      <w:szCs w:val="21"/>
    </w:rPr>
  </w:style>
  <w:style w:type="character" w:customStyle="1" w:styleId="BodyTextIndent3CharChar">
    <w:name w:val="Body Text Indent 3 Char Char"/>
    <w:semiHidden/>
    <w:qFormat/>
    <w:rPr>
      <w:rFonts w:cs="Times New Roman"/>
      <w:sz w:val="16"/>
    </w:rPr>
  </w:style>
  <w:style w:type="character" w:customStyle="1" w:styleId="3Char1">
    <w:name w:val="标题3 Char"/>
    <w:link w:val="39"/>
    <w:qFormat/>
    <w:locked/>
    <w:rPr>
      <w:rFonts w:ascii="黑体" w:eastAsia="黑体" w:cs="宋体"/>
      <w:b/>
      <w:bCs/>
      <w:sz w:val="24"/>
      <w:szCs w:val="32"/>
    </w:rPr>
  </w:style>
  <w:style w:type="paragraph" w:customStyle="1" w:styleId="39">
    <w:name w:val="标题3"/>
    <w:basedOn w:val="3"/>
    <w:link w:val="3Char1"/>
    <w:qFormat/>
    <w:pPr>
      <w:spacing w:after="312" w:line="240" w:lineRule="auto"/>
    </w:pPr>
    <w:rPr>
      <w:rFonts w:ascii="黑体" w:cs="宋体"/>
      <w:b/>
      <w:bCs/>
      <w:kern w:val="2"/>
      <w:szCs w:val="32"/>
      <w:lang w:val="en-US"/>
    </w:rPr>
  </w:style>
  <w:style w:type="character" w:customStyle="1" w:styleId="content1">
    <w:name w:val="content1"/>
    <w:qFormat/>
    <w:rPr>
      <w:rFonts w:ascii="??" w:hAnsi="??" w:hint="default"/>
      <w:color w:val="000000"/>
      <w:sz w:val="15"/>
      <w:szCs w:val="15"/>
      <w:u w:val="none"/>
    </w:rPr>
  </w:style>
  <w:style w:type="character" w:customStyle="1" w:styleId="Char51">
    <w:name w:val="正文文本 Char5"/>
    <w:qFormat/>
    <w:rPr>
      <w:rFonts w:ascii="Times New Roman" w:eastAsia="宋体" w:hAnsi="Times New Roman" w:cs="Times New Roman"/>
      <w:szCs w:val="20"/>
    </w:rPr>
  </w:style>
  <w:style w:type="character" w:customStyle="1" w:styleId="Char30">
    <w:name w:val="标题 Char3"/>
    <w:uiPriority w:val="10"/>
    <w:qFormat/>
    <w:rPr>
      <w:rFonts w:ascii="Cambria" w:eastAsia="宋体" w:hAnsi="Cambria" w:cs="Times New Roman"/>
      <w:b/>
      <w:bCs/>
      <w:sz w:val="32"/>
      <w:szCs w:val="32"/>
    </w:rPr>
  </w:style>
  <w:style w:type="character" w:customStyle="1" w:styleId="gray">
    <w:name w:val="gray"/>
    <w:basedOn w:val="a1"/>
    <w:qFormat/>
  </w:style>
  <w:style w:type="character" w:customStyle="1" w:styleId="black1">
    <w:name w:val="black1"/>
    <w:qFormat/>
    <w:rPr>
      <w:rFonts w:hint="default"/>
      <w:color w:val="000000"/>
      <w:sz w:val="18"/>
      <w:szCs w:val="18"/>
      <w:u w:val="none"/>
    </w:rPr>
  </w:style>
  <w:style w:type="character" w:customStyle="1" w:styleId="Char31">
    <w:name w:val="副标题 Char3"/>
    <w:uiPriority w:val="11"/>
    <w:qFormat/>
    <w:rPr>
      <w:rFonts w:ascii="Cambria" w:eastAsia="宋体" w:hAnsi="Cambria" w:cs="Times New Roman"/>
      <w:b/>
      <w:bCs/>
      <w:kern w:val="28"/>
      <w:sz w:val="32"/>
      <w:szCs w:val="32"/>
    </w:rPr>
  </w:style>
  <w:style w:type="character" w:customStyle="1" w:styleId="font321">
    <w:name w:val="font321"/>
    <w:qFormat/>
    <w:rPr>
      <w:rFonts w:ascii="宋体" w:eastAsia="宋体" w:hAnsi="宋体" w:hint="eastAsia"/>
      <w:color w:val="000000"/>
      <w:sz w:val="20"/>
      <w:szCs w:val="20"/>
      <w:u w:val="none"/>
    </w:rPr>
  </w:style>
  <w:style w:type="character" w:customStyle="1" w:styleId="3Char3">
    <w:name w:val="正文文本 3 Char3"/>
    <w:uiPriority w:val="99"/>
    <w:semiHidden/>
    <w:qFormat/>
    <w:rPr>
      <w:rFonts w:ascii="Times New Roman" w:eastAsia="宋体" w:hAnsi="Times New Roman" w:cs="Times New Roman"/>
      <w:sz w:val="16"/>
      <w:szCs w:val="16"/>
    </w:rPr>
  </w:style>
  <w:style w:type="character" w:customStyle="1" w:styleId="font31">
    <w:name w:val="font31"/>
    <w:qFormat/>
    <w:rPr>
      <w:rFonts w:ascii="宋体" w:eastAsia="宋体" w:hAnsi="宋体" w:hint="eastAsia"/>
      <w:color w:val="000000"/>
      <w:sz w:val="22"/>
      <w:szCs w:val="22"/>
      <w:u w:val="none"/>
    </w:rPr>
  </w:style>
  <w:style w:type="character" w:customStyle="1" w:styleId="8Char">
    <w:name w:val="标题 8 Char"/>
    <w:qFormat/>
    <w:rPr>
      <w:rFonts w:ascii="Times New Roman" w:eastAsia="黑体" w:hAnsi="Times New Roman" w:cs="Times New Roman"/>
      <w:b/>
      <w:bCs/>
      <w:color w:val="000000"/>
      <w:sz w:val="32"/>
      <w:szCs w:val="24"/>
    </w:rPr>
  </w:style>
  <w:style w:type="character" w:customStyle="1" w:styleId="3Char10">
    <w:name w:val="标题 3 Char1"/>
    <w:qFormat/>
    <w:locked/>
    <w:rPr>
      <w:rFonts w:ascii="Times New Roman" w:eastAsia="宋体" w:hAnsi="Times New Roman" w:cs="Times New Roman"/>
      <w:b/>
      <w:bCs/>
      <w:sz w:val="32"/>
      <w:szCs w:val="32"/>
    </w:rPr>
  </w:style>
  <w:style w:type="character" w:customStyle="1" w:styleId="9Char">
    <w:name w:val="标题 9 Char"/>
    <w:qFormat/>
    <w:rPr>
      <w:rFonts w:ascii="Times New Roman" w:eastAsia="黑体" w:hAnsi="Times New Roman" w:cs="Times New Roman"/>
      <w:b/>
      <w:color w:val="000000"/>
      <w:sz w:val="32"/>
      <w:szCs w:val="24"/>
    </w:rPr>
  </w:style>
  <w:style w:type="character" w:customStyle="1" w:styleId="text1">
    <w:name w:val="text1"/>
    <w:qFormat/>
    <w:rPr>
      <w:rFonts w:ascii="System" w:eastAsia="System" w:cs="Times New Roman"/>
      <w:color w:val="000000"/>
      <w:spacing w:val="300"/>
      <w:sz w:val="18"/>
      <w:szCs w:val="18"/>
      <w:u w:val="none"/>
    </w:rPr>
  </w:style>
  <w:style w:type="character" w:customStyle="1" w:styleId="c1">
    <w:name w:val="c1"/>
    <w:basedOn w:val="a1"/>
    <w:qFormat/>
  </w:style>
  <w:style w:type="character" w:customStyle="1" w:styleId="CharChar6">
    <w:name w:val="Char Char6"/>
    <w:qFormat/>
    <w:locked/>
    <w:rPr>
      <w:rFonts w:eastAsia="宋体"/>
      <w:kern w:val="2"/>
      <w:sz w:val="18"/>
      <w:szCs w:val="18"/>
      <w:lang w:val="en-US" w:eastAsia="zh-CN" w:bidi="ar-SA"/>
    </w:rPr>
  </w:style>
  <w:style w:type="character" w:customStyle="1" w:styleId="headerreset">
    <w:name w:val="headerreset"/>
    <w:basedOn w:val="a1"/>
    <w:qFormat/>
  </w:style>
  <w:style w:type="character" w:customStyle="1" w:styleId="BodyTextIndentCharChar">
    <w:name w:val="Body Text Indent Char Char"/>
    <w:semiHidden/>
    <w:qFormat/>
    <w:rPr>
      <w:rFonts w:cs="Times New Roman"/>
      <w:sz w:val="20"/>
    </w:rPr>
  </w:style>
  <w:style w:type="character" w:customStyle="1" w:styleId="10Char">
    <w:name w:val="样式10 Char"/>
    <w:link w:val="100"/>
    <w:qFormat/>
    <w:rPr>
      <w:rFonts w:ascii="宋体" w:hAnsi="宋体"/>
    </w:rPr>
  </w:style>
  <w:style w:type="paragraph" w:customStyle="1" w:styleId="100">
    <w:name w:val="样式10"/>
    <w:basedOn w:val="a"/>
    <w:link w:val="10Char"/>
    <w:qFormat/>
    <w:pPr>
      <w:tabs>
        <w:tab w:val="left" w:pos="720"/>
      </w:tabs>
      <w:spacing w:line="360" w:lineRule="exact"/>
      <w:ind w:firstLineChars="195" w:firstLine="409"/>
    </w:pPr>
    <w:rPr>
      <w:rFonts w:ascii="宋体" w:eastAsia="宋体" w:hAnsi="宋体" w:cstheme="minorBidi"/>
      <w:szCs w:val="21"/>
    </w:rPr>
  </w:style>
  <w:style w:type="character" w:customStyle="1" w:styleId="1f">
    <w:name w:val="不明显参考1"/>
    <w:qFormat/>
    <w:rPr>
      <w:smallCaps/>
    </w:rPr>
  </w:style>
  <w:style w:type="character" w:customStyle="1" w:styleId="itemsummarydetailsvalues1">
    <w:name w:val="item_summary_details_values1"/>
    <w:qFormat/>
    <w:rPr>
      <w:sz w:val="22"/>
      <w:szCs w:val="22"/>
    </w:rPr>
  </w:style>
  <w:style w:type="character" w:customStyle="1" w:styleId="0001">
    <w:name w:val="样式0001"/>
    <w:qFormat/>
    <w:rPr>
      <w:rFonts w:eastAsia="Calibri Light"/>
      <w:sz w:val="20"/>
    </w:rPr>
  </w:style>
  <w:style w:type="character" w:customStyle="1" w:styleId="1f0">
    <w:name w:val="页脚 字符1"/>
    <w:uiPriority w:val="99"/>
    <w:qFormat/>
    <w:rPr>
      <w:sz w:val="18"/>
      <w:szCs w:val="18"/>
    </w:rPr>
  </w:style>
  <w:style w:type="character" w:customStyle="1" w:styleId="Char52">
    <w:name w:val="标题 Char5"/>
    <w:uiPriority w:val="10"/>
    <w:qFormat/>
    <w:rPr>
      <w:rFonts w:ascii="Cambria" w:eastAsia="宋体" w:hAnsi="Cambria" w:cs="Times New Roman"/>
      <w:b/>
      <w:bCs/>
      <w:sz w:val="32"/>
      <w:szCs w:val="32"/>
    </w:rPr>
  </w:style>
  <w:style w:type="character" w:customStyle="1" w:styleId="style81">
    <w:name w:val="style81"/>
    <w:qFormat/>
    <w:rPr>
      <w:b/>
      <w:bCs/>
      <w:color w:val="FF0000"/>
      <w:sz w:val="21"/>
      <w:szCs w:val="21"/>
    </w:rPr>
  </w:style>
  <w:style w:type="character" w:customStyle="1" w:styleId="DocumentMapChar1">
    <w:name w:val="Document Map Char1"/>
    <w:qFormat/>
    <w:rPr>
      <w:kern w:val="2"/>
      <w:sz w:val="24"/>
      <w:shd w:val="clear" w:color="auto" w:fill="000080"/>
    </w:rPr>
  </w:style>
  <w:style w:type="character" w:customStyle="1" w:styleId="2Char">
    <w:name w:val="标题 2 Char"/>
    <w:qFormat/>
    <w:rPr>
      <w:rFonts w:ascii="Times New Roman" w:eastAsia="宋体" w:hAnsi="Times New Roman" w:cs="Times New Roman"/>
      <w:b/>
      <w:bCs/>
      <w:szCs w:val="24"/>
    </w:rPr>
  </w:style>
  <w:style w:type="character" w:customStyle="1" w:styleId="CharChar91">
    <w:name w:val="Char Char91"/>
    <w:semiHidden/>
    <w:qFormat/>
    <w:rPr>
      <w:rFonts w:eastAsia="宋体"/>
      <w:kern w:val="2"/>
      <w:sz w:val="18"/>
      <w:lang w:val="en-US" w:eastAsia="zh-CN"/>
    </w:rPr>
  </w:style>
  <w:style w:type="character" w:customStyle="1" w:styleId="grame">
    <w:name w:val="grame"/>
    <w:basedOn w:val="a1"/>
    <w:qFormat/>
  </w:style>
  <w:style w:type="character" w:customStyle="1" w:styleId="wenben1">
    <w:name w:val="wenben1"/>
    <w:qFormat/>
    <w:rPr>
      <w:rFonts w:cs="Times New Roman"/>
      <w:spacing w:val="500"/>
      <w:sz w:val="24"/>
      <w:szCs w:val="24"/>
    </w:rPr>
  </w:style>
  <w:style w:type="character" w:customStyle="1" w:styleId="Char32">
    <w:name w:val="正文文本缩进 Char3"/>
    <w:uiPriority w:val="99"/>
    <w:semiHidden/>
    <w:qFormat/>
    <w:rPr>
      <w:rFonts w:ascii="Times New Roman" w:eastAsia="宋体" w:hAnsi="Times New Roman" w:cs="Times New Roman"/>
      <w:szCs w:val="24"/>
    </w:rPr>
  </w:style>
  <w:style w:type="character" w:customStyle="1" w:styleId="BodyText3CharChar">
    <w:name w:val="Body Text 3 Char Char"/>
    <w:semiHidden/>
    <w:qFormat/>
    <w:rPr>
      <w:rFonts w:cs="Times New Roman"/>
      <w:sz w:val="16"/>
    </w:rPr>
  </w:style>
  <w:style w:type="character" w:customStyle="1" w:styleId="editfontnormal">
    <w:name w:val="edit_font_normal"/>
    <w:basedOn w:val="a1"/>
    <w:qFormat/>
  </w:style>
  <w:style w:type="character" w:customStyle="1" w:styleId="Char4">
    <w:name w:val="批注文字 Char4"/>
    <w:uiPriority w:val="99"/>
    <w:qFormat/>
    <w:rPr>
      <w:rFonts w:ascii="Times New Roman" w:eastAsia="宋体" w:hAnsi="Times New Roman" w:cs="Times New Roman"/>
      <w:szCs w:val="20"/>
    </w:rPr>
  </w:style>
  <w:style w:type="character" w:customStyle="1" w:styleId="Char13">
    <w:name w:val="批注文字 Char1"/>
    <w:qFormat/>
    <w:rPr>
      <w:kern w:val="2"/>
      <w:sz w:val="21"/>
      <w:szCs w:val="24"/>
    </w:rPr>
  </w:style>
  <w:style w:type="character" w:customStyle="1" w:styleId="Char53">
    <w:name w:val="批注文字 Char5"/>
    <w:uiPriority w:val="99"/>
    <w:qFormat/>
    <w:rPr>
      <w:rFonts w:ascii="Times New Roman" w:eastAsia="宋体" w:hAnsi="Times New Roman" w:cs="Times New Roman"/>
      <w:szCs w:val="20"/>
    </w:rPr>
  </w:style>
  <w:style w:type="character" w:customStyle="1" w:styleId="CharChar37">
    <w:name w:val="Char Char37"/>
    <w:semiHidden/>
    <w:qFormat/>
    <w:locked/>
    <w:rPr>
      <w:rFonts w:ascii="Arial" w:eastAsia="黑体" w:hAnsi="Arial"/>
      <w:b/>
      <w:bCs/>
      <w:kern w:val="2"/>
      <w:sz w:val="32"/>
      <w:szCs w:val="32"/>
      <w:lang w:val="en-US" w:eastAsia="zh-CN" w:bidi="ar-SA"/>
    </w:rPr>
  </w:style>
  <w:style w:type="character" w:customStyle="1" w:styleId="CharChar4">
    <w:name w:val="Char Char4"/>
    <w:qFormat/>
    <w:rPr>
      <w:b/>
      <w:bCs/>
      <w:kern w:val="2"/>
      <w:sz w:val="30"/>
      <w:szCs w:val="24"/>
    </w:rPr>
  </w:style>
  <w:style w:type="character" w:customStyle="1" w:styleId="ptbrand4">
    <w:name w:val="ptbrand4"/>
    <w:basedOn w:val="a1"/>
    <w:qFormat/>
  </w:style>
  <w:style w:type="character" w:customStyle="1" w:styleId="afff6">
    <w:name w:val="无间隔 字符"/>
    <w:qFormat/>
    <w:rPr>
      <w:sz w:val="22"/>
      <w:szCs w:val="22"/>
    </w:rPr>
  </w:style>
  <w:style w:type="character" w:customStyle="1" w:styleId="3Char2">
    <w:name w:val="正文文本缩进 3 Char"/>
    <w:link w:val="311"/>
    <w:uiPriority w:val="99"/>
    <w:qFormat/>
    <w:rPr>
      <w:rFonts w:cs="Times New Roman"/>
      <w:color w:val="000000"/>
      <w:szCs w:val="24"/>
    </w:rPr>
  </w:style>
  <w:style w:type="paragraph" w:customStyle="1" w:styleId="311">
    <w:name w:val="正文文本缩进 31"/>
    <w:basedOn w:val="a"/>
    <w:link w:val="3Char2"/>
    <w:uiPriority w:val="99"/>
    <w:qFormat/>
    <w:pPr>
      <w:spacing w:after="120"/>
      <w:ind w:leftChars="200" w:left="420"/>
    </w:pPr>
    <w:rPr>
      <w:rFonts w:eastAsia="宋体"/>
      <w:color w:val="000000"/>
      <w:szCs w:val="24"/>
    </w:rPr>
  </w:style>
  <w:style w:type="character" w:customStyle="1" w:styleId="productcom">
    <w:name w:val="productcom"/>
    <w:basedOn w:val="a1"/>
    <w:qFormat/>
  </w:style>
  <w:style w:type="character" w:customStyle="1" w:styleId="downloadcount">
    <w:name w:val="downloadcount"/>
    <w:basedOn w:val="a1"/>
    <w:qFormat/>
  </w:style>
  <w:style w:type="character" w:customStyle="1" w:styleId="Char27">
    <w:name w:val="副标题 Char2"/>
    <w:qFormat/>
    <w:rPr>
      <w:rFonts w:ascii="Cambria" w:eastAsia="宋体" w:hAnsi="Cambria" w:cs="黑体" w:hint="default"/>
      <w:b/>
      <w:kern w:val="28"/>
      <w:sz w:val="32"/>
      <w:szCs w:val="32"/>
    </w:rPr>
  </w:style>
  <w:style w:type="character" w:customStyle="1" w:styleId="2d">
    <w:name w:val="标题2"/>
    <w:qFormat/>
    <w:rPr>
      <w:rFonts w:cs="Times New Roman"/>
    </w:rPr>
  </w:style>
  <w:style w:type="character" w:customStyle="1" w:styleId="Heading9Char">
    <w:name w:val="Heading 9 Char"/>
    <w:semiHidden/>
    <w:qFormat/>
    <w:rPr>
      <w:rFonts w:ascii="Cambria" w:eastAsia="宋体" w:hAnsi="Cambria" w:cs="Times New Roman"/>
      <w:sz w:val="21"/>
    </w:rPr>
  </w:style>
  <w:style w:type="character" w:customStyle="1" w:styleId="1f1">
    <w:name w:val="批注引用1"/>
    <w:qFormat/>
    <w:rPr>
      <w:rFonts w:cs="Times New Roman"/>
      <w:sz w:val="21"/>
    </w:rPr>
  </w:style>
  <w:style w:type="character" w:customStyle="1" w:styleId="ratingnums">
    <w:name w:val="rating_nums"/>
    <w:qFormat/>
  </w:style>
  <w:style w:type="character" w:customStyle="1" w:styleId="1f2">
    <w:name w:val="书籍标题1"/>
    <w:qFormat/>
    <w:rPr>
      <w:i/>
      <w:smallCaps/>
      <w:spacing w:val="5"/>
    </w:rPr>
  </w:style>
  <w:style w:type="character" w:customStyle="1" w:styleId="txt">
    <w:name w:val="txt"/>
    <w:basedOn w:val="a1"/>
    <w:qFormat/>
  </w:style>
  <w:style w:type="character" w:customStyle="1" w:styleId="ws2">
    <w:name w:val="ws2"/>
    <w:basedOn w:val="a1"/>
    <w:qFormat/>
  </w:style>
  <w:style w:type="character" w:customStyle="1" w:styleId="160">
    <w:name w:val="16"/>
    <w:qFormat/>
    <w:rPr>
      <w:rFonts w:ascii="Arial" w:hAnsi="Arial" w:cs="Arial" w:hint="default"/>
    </w:rPr>
  </w:style>
  <w:style w:type="character" w:customStyle="1" w:styleId="next">
    <w:name w:val="next"/>
    <w:basedOn w:val="a1"/>
    <w:qFormat/>
  </w:style>
  <w:style w:type="character" w:customStyle="1" w:styleId="ss01">
    <w:name w:val="ss01"/>
    <w:basedOn w:val="a1"/>
    <w:qFormat/>
  </w:style>
  <w:style w:type="character" w:customStyle="1" w:styleId="cmt">
    <w:name w:val="cmt"/>
    <w:basedOn w:val="a1"/>
    <w:qFormat/>
  </w:style>
  <w:style w:type="character" w:customStyle="1" w:styleId="font111">
    <w:name w:val="font111"/>
    <w:qFormat/>
    <w:rPr>
      <w:rFonts w:ascii="宋体" w:eastAsia="宋体" w:hAnsi="宋体" w:hint="eastAsia"/>
      <w:b/>
      <w:bCs/>
      <w:color w:val="000000"/>
      <w:sz w:val="28"/>
      <w:szCs w:val="28"/>
      <w:u w:val="none"/>
    </w:rPr>
  </w:style>
  <w:style w:type="character" w:customStyle="1" w:styleId="vrtm">
    <w:name w:val="vrtm"/>
    <w:basedOn w:val="a1"/>
    <w:qFormat/>
  </w:style>
  <w:style w:type="character" w:customStyle="1" w:styleId="Char8">
    <w:name w:val="批注框文本 Char"/>
    <w:qFormat/>
    <w:locked/>
    <w:rPr>
      <w:rFonts w:cs="Times New Roman"/>
      <w:kern w:val="2"/>
      <w:sz w:val="18"/>
    </w:rPr>
  </w:style>
  <w:style w:type="character" w:customStyle="1" w:styleId="Heading8Char">
    <w:name w:val="Heading 8 Char"/>
    <w:semiHidden/>
    <w:qFormat/>
    <w:rPr>
      <w:rFonts w:ascii="Cambria" w:eastAsia="宋体" w:hAnsi="Cambria" w:cs="Times New Roman"/>
      <w:sz w:val="24"/>
    </w:rPr>
  </w:style>
  <w:style w:type="character" w:customStyle="1" w:styleId="Char33">
    <w:name w:val="批注主题 Char3"/>
    <w:uiPriority w:val="99"/>
    <w:semiHidden/>
    <w:qFormat/>
    <w:rPr>
      <w:rFonts w:ascii="Times New Roman" w:eastAsia="宋体" w:hAnsi="Times New Roman" w:cs="Times New Roman"/>
      <w:b/>
      <w:bCs/>
      <w:szCs w:val="24"/>
    </w:rPr>
  </w:style>
  <w:style w:type="character" w:customStyle="1" w:styleId="BodyTextIndent2CharChar">
    <w:name w:val="Body Text Indent 2 Char Char"/>
    <w:semiHidden/>
    <w:qFormat/>
    <w:rPr>
      <w:rFonts w:cs="Times New Roman"/>
      <w:sz w:val="20"/>
    </w:rPr>
  </w:style>
  <w:style w:type="character" w:customStyle="1" w:styleId="2Char3">
    <w:name w:val="正文文本缩进 2 Char3"/>
    <w:uiPriority w:val="99"/>
    <w:semiHidden/>
    <w:qFormat/>
    <w:rPr>
      <w:rFonts w:ascii="Times New Roman" w:eastAsia="宋体" w:hAnsi="Times New Roman" w:cs="Times New Roman"/>
      <w:szCs w:val="24"/>
    </w:rPr>
  </w:style>
  <w:style w:type="character" w:customStyle="1" w:styleId="black0001">
    <w:name w:val="black0001"/>
    <w:qFormat/>
    <w:rPr>
      <w:b/>
      <w:bCs/>
      <w:color w:val="000000"/>
      <w:sz w:val="16"/>
      <w:szCs w:val="16"/>
    </w:rPr>
  </w:style>
  <w:style w:type="character" w:customStyle="1" w:styleId="Char9">
    <w:name w:val="日期 Char"/>
    <w:link w:val="1f3"/>
    <w:qFormat/>
    <w:rPr>
      <w:rFonts w:cs="Times New Roman"/>
      <w:szCs w:val="24"/>
    </w:rPr>
  </w:style>
  <w:style w:type="paragraph" w:customStyle="1" w:styleId="1f3">
    <w:name w:val="日期1"/>
    <w:basedOn w:val="a"/>
    <w:next w:val="a"/>
    <w:link w:val="Char9"/>
    <w:qFormat/>
    <w:rPr>
      <w:rFonts w:eastAsia="宋体"/>
      <w:szCs w:val="24"/>
    </w:rPr>
  </w:style>
  <w:style w:type="character" w:customStyle="1" w:styleId="booktitle1">
    <w:name w:val="booktitle1"/>
    <w:qFormat/>
    <w:rPr>
      <w:rFonts w:ascii="Trebuchet MS" w:hAnsi="Trebuchet MS" w:hint="default"/>
      <w:b/>
      <w:bCs/>
      <w:sz w:val="26"/>
      <w:szCs w:val="26"/>
    </w:rPr>
  </w:style>
  <w:style w:type="character" w:customStyle="1" w:styleId="Char14">
    <w:name w:val="脚注文本 Char1"/>
    <w:qFormat/>
    <w:rPr>
      <w:rFonts w:ascii="Times New Roman" w:eastAsia="宋体" w:hAnsi="Times New Roman" w:cs="Times New Roman"/>
      <w:sz w:val="18"/>
      <w:szCs w:val="18"/>
    </w:rPr>
  </w:style>
  <w:style w:type="character" w:customStyle="1" w:styleId="Heading6Char">
    <w:name w:val="Heading 6 Char"/>
    <w:semiHidden/>
    <w:qFormat/>
    <w:rPr>
      <w:rFonts w:ascii="Cambria" w:eastAsia="宋体" w:hAnsi="Cambria" w:cs="Times New Roman"/>
      <w:b/>
      <w:sz w:val="24"/>
    </w:rPr>
  </w:style>
  <w:style w:type="character" w:customStyle="1" w:styleId="Char40">
    <w:name w:val="尾注文本 Char4"/>
    <w:uiPriority w:val="99"/>
    <w:semiHidden/>
    <w:qFormat/>
    <w:rPr>
      <w:rFonts w:ascii="Times New Roman" w:eastAsia="宋体" w:hAnsi="Times New Roman" w:cs="Times New Roman"/>
      <w:szCs w:val="24"/>
    </w:rPr>
  </w:style>
  <w:style w:type="character" w:customStyle="1" w:styleId="2Char0">
    <w:name w:val="正文文本缩进 2 Char"/>
    <w:link w:val="213"/>
    <w:uiPriority w:val="99"/>
    <w:qFormat/>
    <w:rPr>
      <w:rFonts w:cs="Times New Roman"/>
      <w:sz w:val="18"/>
      <w:szCs w:val="24"/>
    </w:rPr>
  </w:style>
  <w:style w:type="paragraph" w:customStyle="1" w:styleId="213">
    <w:name w:val="正文文本缩进 21"/>
    <w:basedOn w:val="a"/>
    <w:link w:val="2Char0"/>
    <w:uiPriority w:val="99"/>
    <w:qFormat/>
    <w:pPr>
      <w:spacing w:after="120" w:line="480" w:lineRule="auto"/>
      <w:ind w:leftChars="200" w:left="420"/>
    </w:pPr>
    <w:rPr>
      <w:rFonts w:eastAsia="宋体"/>
      <w:sz w:val="18"/>
      <w:szCs w:val="24"/>
    </w:rPr>
  </w:style>
  <w:style w:type="character" w:customStyle="1" w:styleId="-20">
    <w:name w:val="浅色底纹 - 着色 2 字符"/>
    <w:uiPriority w:val="30"/>
    <w:qFormat/>
    <w:rPr>
      <w:b/>
      <w:bCs/>
      <w:i/>
      <w:iCs/>
      <w:kern w:val="0"/>
      <w:sz w:val="22"/>
    </w:rPr>
  </w:style>
  <w:style w:type="character" w:customStyle="1" w:styleId="fontbluemlr5">
    <w:name w:val="fontblue mlr5"/>
    <w:basedOn w:val="a1"/>
    <w:qFormat/>
  </w:style>
  <w:style w:type="character" w:customStyle="1" w:styleId="Char54">
    <w:name w:val="脚注文本 Char5"/>
    <w:link w:val="1f4"/>
    <w:qFormat/>
    <w:rPr>
      <w:rFonts w:cs="Times New Roman"/>
      <w:sz w:val="18"/>
      <w:szCs w:val="18"/>
    </w:rPr>
  </w:style>
  <w:style w:type="paragraph" w:customStyle="1" w:styleId="1f4">
    <w:name w:val="脚注文本1"/>
    <w:basedOn w:val="a"/>
    <w:next w:val="af6"/>
    <w:link w:val="Char54"/>
    <w:qFormat/>
    <w:pPr>
      <w:snapToGrid w:val="0"/>
      <w:jc w:val="left"/>
    </w:pPr>
    <w:rPr>
      <w:rFonts w:eastAsia="宋体"/>
      <w:sz w:val="18"/>
      <w:szCs w:val="18"/>
    </w:rPr>
  </w:style>
  <w:style w:type="character" w:customStyle="1" w:styleId="pslongeditbox1">
    <w:name w:val="pslongeditbox1"/>
    <w:qFormat/>
    <w:rPr>
      <w:rFonts w:ascii="Verdana" w:hAnsi="Verdana" w:hint="default"/>
      <w:color w:val="000000"/>
      <w:sz w:val="9"/>
      <w:szCs w:val="9"/>
    </w:rPr>
  </w:style>
  <w:style w:type="character" w:customStyle="1" w:styleId="CharChar17">
    <w:name w:val="Char Char17"/>
    <w:qFormat/>
    <w:rPr>
      <w:rFonts w:ascii="Times New Roman" w:eastAsia="宋体" w:hAnsi="Times New Roman"/>
      <w:b/>
      <w:sz w:val="24"/>
    </w:rPr>
  </w:style>
  <w:style w:type="character" w:customStyle="1" w:styleId="style171">
    <w:name w:val="style171"/>
    <w:qFormat/>
    <w:rPr>
      <w:rFonts w:ascii="楷体_GB2312" w:eastAsia="楷体_GB2312" w:hint="eastAsia"/>
      <w:b/>
      <w:bCs/>
      <w:sz w:val="29"/>
      <w:szCs w:val="29"/>
    </w:rPr>
  </w:style>
  <w:style w:type="character" w:customStyle="1" w:styleId="CharChar8">
    <w:name w:val="Char Char8"/>
    <w:qFormat/>
    <w:rPr>
      <w:rFonts w:ascii="宋体" w:hAnsi="Courier New"/>
      <w:kern w:val="2"/>
      <w:sz w:val="21"/>
    </w:rPr>
  </w:style>
  <w:style w:type="character" w:customStyle="1" w:styleId="HTMLChar4">
    <w:name w:val="HTML 预设格式 Char4"/>
    <w:qFormat/>
    <w:rPr>
      <w:rFonts w:ascii="Arial Unicode MS" w:hAnsi="Arial Unicode MS" w:cs="Arial Unicode MS"/>
      <w:color w:val="000000"/>
    </w:rPr>
  </w:style>
  <w:style w:type="character" w:customStyle="1" w:styleId="Char41">
    <w:name w:val="脚注文本 Char4"/>
    <w:uiPriority w:val="99"/>
    <w:semiHidden/>
    <w:qFormat/>
    <w:rPr>
      <w:rFonts w:ascii="Times New Roman" w:eastAsia="宋体" w:hAnsi="Times New Roman" w:cs="Times New Roman"/>
      <w:sz w:val="18"/>
      <w:szCs w:val="18"/>
    </w:rPr>
  </w:style>
  <w:style w:type="character" w:customStyle="1" w:styleId="3Char11">
    <w:name w:val="正文文本缩进 3 Char1"/>
    <w:qFormat/>
    <w:rPr>
      <w:rFonts w:ascii="Times New Roman" w:eastAsia="宋体" w:hAnsi="Times New Roman" w:cs="Times New Roman"/>
      <w:sz w:val="16"/>
      <w:szCs w:val="16"/>
    </w:rPr>
  </w:style>
  <w:style w:type="character" w:customStyle="1" w:styleId="Char34">
    <w:name w:val="脚注文本 Char3"/>
    <w:uiPriority w:val="99"/>
    <w:qFormat/>
    <w:rPr>
      <w:rFonts w:eastAsia="宋体"/>
      <w:sz w:val="18"/>
      <w:szCs w:val="24"/>
    </w:rPr>
  </w:style>
  <w:style w:type="character" w:customStyle="1" w:styleId="font21">
    <w:name w:val="font21"/>
    <w:uiPriority w:val="99"/>
    <w:qFormat/>
    <w:rPr>
      <w:rFonts w:ascii="Times New Roman" w:hAnsi="Times New Roman" w:cs="Times New Roman"/>
      <w:color w:val="000000"/>
      <w:sz w:val="20"/>
      <w:szCs w:val="20"/>
      <w:u w:val="none"/>
    </w:rPr>
  </w:style>
  <w:style w:type="character" w:customStyle="1" w:styleId="bottompage">
    <w:name w:val="bottom_page"/>
    <w:qFormat/>
    <w:rPr>
      <w:rFonts w:ascii="宋体" w:eastAsia="宋体" w:hAnsi="宋体" w:cs="宋体" w:hint="eastAsia"/>
      <w:sz w:val="16"/>
      <w:szCs w:val="16"/>
    </w:rPr>
  </w:style>
  <w:style w:type="character" w:customStyle="1" w:styleId="style181">
    <w:name w:val="style181"/>
    <w:qFormat/>
    <w:rPr>
      <w:sz w:val="18"/>
      <w:szCs w:val="18"/>
    </w:rPr>
  </w:style>
  <w:style w:type="character" w:customStyle="1" w:styleId="CharChar2">
    <w:name w:val="Char Char2"/>
    <w:qFormat/>
    <w:rPr>
      <w:b/>
      <w:kern w:val="2"/>
      <w:sz w:val="24"/>
    </w:rPr>
  </w:style>
  <w:style w:type="character" w:customStyle="1" w:styleId="font71">
    <w:name w:val="font71"/>
    <w:qFormat/>
    <w:rPr>
      <w:rFonts w:ascii="Times New Roman" w:hAnsi="Times New Roman" w:cs="Times New Roman" w:hint="default"/>
      <w:color w:val="000000"/>
      <w:sz w:val="20"/>
      <w:szCs w:val="20"/>
      <w:u w:val="none"/>
    </w:rPr>
  </w:style>
  <w:style w:type="character" w:customStyle="1" w:styleId="1f5">
    <w:name w:val="页眉 字符1"/>
    <w:uiPriority w:val="99"/>
    <w:qFormat/>
    <w:rPr>
      <w:sz w:val="18"/>
      <w:szCs w:val="18"/>
    </w:rPr>
  </w:style>
  <w:style w:type="character" w:customStyle="1" w:styleId="CharChar10">
    <w:name w:val="Char Char10"/>
    <w:qFormat/>
    <w:rPr>
      <w:b/>
      <w:bCs/>
      <w:kern w:val="2"/>
      <w:sz w:val="24"/>
      <w:szCs w:val="24"/>
    </w:rPr>
  </w:style>
  <w:style w:type="character" w:customStyle="1" w:styleId="z-Char1">
    <w:name w:val="z-窗体顶端 Char1"/>
    <w:uiPriority w:val="99"/>
    <w:semiHidden/>
    <w:qFormat/>
    <w:rPr>
      <w:rFonts w:ascii="Arial" w:eastAsia="宋体" w:hAnsi="Arial" w:cs="Arial"/>
      <w:vanish/>
      <w:sz w:val="16"/>
      <w:szCs w:val="16"/>
    </w:rPr>
  </w:style>
  <w:style w:type="character" w:customStyle="1" w:styleId="Char28">
    <w:name w:val="日期 Char2"/>
    <w:basedOn w:val="a1"/>
    <w:qFormat/>
  </w:style>
  <w:style w:type="character" w:customStyle="1" w:styleId="CharChar9">
    <w:name w:val="Char Char9"/>
    <w:qFormat/>
    <w:rPr>
      <w:rFonts w:eastAsia="宋体"/>
      <w:kern w:val="2"/>
      <w:sz w:val="18"/>
      <w:szCs w:val="18"/>
      <w:lang w:val="en-US" w:eastAsia="zh-CN" w:bidi="ar-SA"/>
    </w:rPr>
  </w:style>
  <w:style w:type="character" w:customStyle="1" w:styleId="3Char20">
    <w:name w:val="正文文本缩进 3 Char2"/>
    <w:uiPriority w:val="99"/>
    <w:semiHidden/>
    <w:qFormat/>
    <w:rPr>
      <w:rFonts w:ascii="Times New Roman" w:eastAsia="宋体" w:hAnsi="Times New Roman"/>
      <w:sz w:val="16"/>
    </w:rPr>
  </w:style>
  <w:style w:type="character" w:customStyle="1" w:styleId="mlr10">
    <w:name w:val="mlr10"/>
    <w:basedOn w:val="a1"/>
    <w:qFormat/>
  </w:style>
  <w:style w:type="character" w:customStyle="1" w:styleId="Chara">
    <w:name w:val="尾注文本 Char"/>
    <w:qFormat/>
    <w:locked/>
    <w:rPr>
      <w:rFonts w:eastAsia="宋体" w:cs="Times New Roman"/>
      <w:kern w:val="2"/>
      <w:sz w:val="24"/>
      <w:lang w:val="en-US" w:eastAsia="zh-CN"/>
    </w:rPr>
  </w:style>
  <w:style w:type="character" w:customStyle="1" w:styleId="z-Char2">
    <w:name w:val="z-窗体底端 Char2"/>
    <w:link w:val="z-2"/>
    <w:qFormat/>
    <w:rPr>
      <w:rFonts w:ascii="Arial" w:hAnsi="Arial" w:cs="Arial"/>
      <w:vanish/>
      <w:kern w:val="0"/>
      <w:sz w:val="16"/>
      <w:szCs w:val="16"/>
    </w:rPr>
  </w:style>
  <w:style w:type="paragraph" w:customStyle="1" w:styleId="z-2">
    <w:name w:val="z-窗体底端2"/>
    <w:basedOn w:val="a"/>
    <w:next w:val="a"/>
    <w:link w:val="z-Char2"/>
    <w:qFormat/>
    <w:pPr>
      <w:widowControl/>
      <w:pBdr>
        <w:top w:val="single" w:sz="6" w:space="1" w:color="auto"/>
      </w:pBdr>
      <w:jc w:val="center"/>
    </w:pPr>
    <w:rPr>
      <w:rFonts w:ascii="Arial" w:eastAsia="宋体" w:hAnsi="Arial" w:cs="Arial"/>
      <w:vanish/>
      <w:kern w:val="0"/>
      <w:sz w:val="16"/>
      <w:szCs w:val="16"/>
    </w:rPr>
  </w:style>
  <w:style w:type="character" w:customStyle="1" w:styleId="CharChar25">
    <w:name w:val="Char Char25"/>
    <w:qFormat/>
    <w:rPr>
      <w:rFonts w:ascii="Arial" w:eastAsia="黑体" w:hAnsi="Arial" w:cs="Times New Roman"/>
      <w:b/>
      <w:bCs/>
      <w:sz w:val="32"/>
      <w:szCs w:val="32"/>
    </w:rPr>
  </w:style>
  <w:style w:type="character" w:customStyle="1" w:styleId="Char15">
    <w:name w:val="页眉 Char1"/>
    <w:qFormat/>
    <w:rPr>
      <w:rFonts w:ascii="Times New Roman" w:eastAsia="宋体" w:hAnsi="Times New Roman" w:cs="Times New Roman"/>
      <w:sz w:val="18"/>
      <w:szCs w:val="18"/>
    </w:rPr>
  </w:style>
  <w:style w:type="character" w:customStyle="1" w:styleId="DateChar">
    <w:name w:val="Date Char"/>
    <w:qFormat/>
    <w:locked/>
    <w:rPr>
      <w:rFonts w:ascii="Times New Roman" w:eastAsia="宋体" w:hAnsi="Times New Roman" w:cs="Times New Roman"/>
      <w:sz w:val="20"/>
      <w:szCs w:val="20"/>
    </w:rPr>
  </w:style>
  <w:style w:type="character" w:customStyle="1" w:styleId="3Char30">
    <w:name w:val="正文文本缩进 3 Char3"/>
    <w:uiPriority w:val="99"/>
    <w:semiHidden/>
    <w:qFormat/>
    <w:rPr>
      <w:rFonts w:ascii="Times New Roman" w:eastAsia="宋体" w:hAnsi="Times New Roman" w:cs="Times New Roman"/>
      <w:sz w:val="16"/>
      <w:szCs w:val="16"/>
    </w:rPr>
  </w:style>
  <w:style w:type="character" w:customStyle="1" w:styleId="body1">
    <w:name w:val="body1"/>
    <w:qFormat/>
    <w:rPr>
      <w:rFonts w:ascii="宋体" w:eastAsia="宋体" w:hAnsi="宋体" w:hint="eastAsia"/>
      <w:sz w:val="22"/>
      <w:szCs w:val="22"/>
    </w:rPr>
  </w:style>
  <w:style w:type="character" w:customStyle="1" w:styleId="Char29">
    <w:name w:val="脚注文本 Char2"/>
    <w:qFormat/>
    <w:rPr>
      <w:sz w:val="18"/>
      <w:szCs w:val="18"/>
    </w:rPr>
  </w:style>
  <w:style w:type="character" w:customStyle="1" w:styleId="Char35">
    <w:name w:val="批注框文本 Char3"/>
    <w:uiPriority w:val="99"/>
    <w:semiHidden/>
    <w:qFormat/>
    <w:rPr>
      <w:rFonts w:ascii="Times New Roman" w:eastAsia="宋体" w:hAnsi="Times New Roman" w:cs="Times New Roman"/>
      <w:sz w:val="18"/>
      <w:szCs w:val="18"/>
    </w:rPr>
  </w:style>
  <w:style w:type="character" w:customStyle="1" w:styleId="CharChar3">
    <w:name w:val="页脚 Char Char"/>
    <w:qFormat/>
    <w:rPr>
      <w:kern w:val="2"/>
      <w:sz w:val="18"/>
      <w:szCs w:val="24"/>
    </w:rPr>
  </w:style>
  <w:style w:type="character" w:customStyle="1" w:styleId="Char16">
    <w:name w:val="日期 Char1"/>
    <w:uiPriority w:val="99"/>
    <w:qFormat/>
    <w:rPr>
      <w:rFonts w:ascii="Times New Roman" w:eastAsia="宋体" w:hAnsi="Times New Roman" w:cs="Times New Roman"/>
      <w:szCs w:val="20"/>
    </w:rPr>
  </w:style>
  <w:style w:type="character" w:customStyle="1" w:styleId="ourfont121">
    <w:name w:val="ourfont121"/>
    <w:qFormat/>
    <w:rPr>
      <w:rFonts w:ascii="宋体" w:eastAsia="宋体" w:hAnsi="宋体" w:cs="Times New Roman"/>
      <w:spacing w:val="400"/>
      <w:sz w:val="24"/>
      <w:szCs w:val="24"/>
    </w:rPr>
  </w:style>
  <w:style w:type="character" w:customStyle="1" w:styleId="CharChar5">
    <w:name w:val="Char Char5"/>
    <w:qFormat/>
    <w:rPr>
      <w:rFonts w:ascii="Arial Unicode MS" w:eastAsia="Arial Unicode MS" w:hAnsi="Arial Unicode MS" w:cs="Arial Unicode MS"/>
      <w:color w:val="000000"/>
    </w:rPr>
  </w:style>
  <w:style w:type="character" w:customStyle="1" w:styleId="HTMLPreformattedCharChar">
    <w:name w:val="HTML Preformatted Char Char"/>
    <w:semiHidden/>
    <w:qFormat/>
    <w:rPr>
      <w:rFonts w:ascii="Courier New" w:hAnsi="Courier New" w:cs="Times New Roman"/>
      <w:sz w:val="20"/>
    </w:rPr>
  </w:style>
  <w:style w:type="character" w:customStyle="1" w:styleId="2e">
    <w:name w:val="批注文字 字符2"/>
    <w:uiPriority w:val="99"/>
    <w:qFormat/>
    <w:rPr>
      <w:rFonts w:ascii="Times New Roman" w:eastAsia="宋体" w:hAnsi="Times New Roman" w:cs="Times New Roman"/>
      <w:szCs w:val="20"/>
    </w:rPr>
  </w:style>
  <w:style w:type="character" w:customStyle="1" w:styleId="unnamed11">
    <w:name w:val="unnamed11"/>
    <w:qFormat/>
    <w:rPr>
      <w:rFonts w:hint="default"/>
      <w:color w:val="333333"/>
      <w:sz w:val="21"/>
      <w:szCs w:val="21"/>
    </w:rPr>
  </w:style>
  <w:style w:type="character" w:customStyle="1" w:styleId="BodyText2CharChar">
    <w:name w:val="Body Text 2 Char Char"/>
    <w:semiHidden/>
    <w:qFormat/>
    <w:rPr>
      <w:rFonts w:cs="Times New Roman"/>
      <w:sz w:val="20"/>
    </w:rPr>
  </w:style>
  <w:style w:type="character" w:customStyle="1" w:styleId="Charb">
    <w:name w:val="页脚 Char"/>
    <w:uiPriority w:val="99"/>
    <w:qFormat/>
    <w:locked/>
    <w:rPr>
      <w:rFonts w:cs="Times New Roman"/>
      <w:sz w:val="18"/>
      <w:szCs w:val="18"/>
    </w:rPr>
  </w:style>
  <w:style w:type="character" w:customStyle="1" w:styleId="6Char">
    <w:name w:val="标题 6 Char"/>
    <w:qFormat/>
    <w:rPr>
      <w:rFonts w:ascii="Times New Roman" w:eastAsia="宋体" w:hAnsi="Times New Roman" w:cs="Times New Roman"/>
      <w:szCs w:val="20"/>
    </w:rPr>
  </w:style>
  <w:style w:type="character" w:customStyle="1" w:styleId="hidden">
    <w:name w:val="hidden"/>
    <w:basedOn w:val="a1"/>
    <w:qFormat/>
  </w:style>
  <w:style w:type="character" w:customStyle="1" w:styleId="u101">
    <w:name w:val="u101"/>
    <w:qFormat/>
    <w:rPr>
      <w:color w:val="000000"/>
      <w:spacing w:val="280"/>
      <w:sz w:val="20"/>
      <w:szCs w:val="20"/>
    </w:rPr>
  </w:style>
  <w:style w:type="character" w:customStyle="1" w:styleId="style21">
    <w:name w:val="style21"/>
    <w:qFormat/>
    <w:rPr>
      <w:sz w:val="27"/>
      <w:szCs w:val="27"/>
    </w:rPr>
  </w:style>
  <w:style w:type="character" w:customStyle="1" w:styleId="411">
    <w:name w:val="无格式表格 41"/>
    <w:uiPriority w:val="21"/>
    <w:qFormat/>
    <w:rPr>
      <w:b/>
      <w:bCs/>
    </w:rPr>
  </w:style>
  <w:style w:type="character" w:customStyle="1" w:styleId="Char17">
    <w:name w:val="正文文本缩进 Char1"/>
    <w:qFormat/>
    <w:rPr>
      <w:kern w:val="2"/>
      <w:sz w:val="21"/>
      <w:szCs w:val="24"/>
    </w:rPr>
  </w:style>
  <w:style w:type="character" w:customStyle="1" w:styleId="DocumentMapChar">
    <w:name w:val="Document Map Char"/>
    <w:qFormat/>
    <w:locked/>
    <w:rPr>
      <w:rFonts w:ascii="宋体" w:eastAsia="宋体"/>
      <w:sz w:val="18"/>
    </w:rPr>
  </w:style>
  <w:style w:type="character" w:customStyle="1" w:styleId="Charc">
    <w:name w:val="标题 Char"/>
    <w:qFormat/>
    <w:rPr>
      <w:rFonts w:ascii="Cambria" w:hAnsi="Cambria" w:cs="Times New Roman"/>
      <w:b/>
      <w:bCs/>
      <w:sz w:val="32"/>
      <w:szCs w:val="32"/>
    </w:rPr>
  </w:style>
  <w:style w:type="character" w:customStyle="1" w:styleId="CharChar141">
    <w:name w:val="Char Char141"/>
    <w:qFormat/>
    <w:rPr>
      <w:szCs w:val="24"/>
      <w:shd w:val="clear" w:color="auto" w:fill="000080"/>
    </w:rPr>
  </w:style>
  <w:style w:type="character" w:customStyle="1" w:styleId="afff7">
    <w:name w:val="引用 字符"/>
    <w:qFormat/>
    <w:rPr>
      <w:i/>
      <w:sz w:val="22"/>
      <w:szCs w:val="22"/>
    </w:rPr>
  </w:style>
  <w:style w:type="character" w:customStyle="1" w:styleId="z-Char10">
    <w:name w:val="z-窗体底端 Char1"/>
    <w:uiPriority w:val="99"/>
    <w:semiHidden/>
    <w:qFormat/>
    <w:rPr>
      <w:rFonts w:ascii="Arial" w:eastAsia="宋体" w:hAnsi="Arial" w:cs="Arial"/>
      <w:vanish/>
      <w:sz w:val="16"/>
      <w:szCs w:val="16"/>
    </w:rPr>
  </w:style>
  <w:style w:type="character" w:customStyle="1" w:styleId="1f6">
    <w:name w:val="已访问的超链接1"/>
    <w:uiPriority w:val="99"/>
    <w:unhideWhenUsed/>
    <w:qFormat/>
    <w:rPr>
      <w:color w:val="954F72"/>
      <w:u w:val="single"/>
    </w:rPr>
  </w:style>
  <w:style w:type="character" w:customStyle="1" w:styleId="101">
    <w:name w:val="10"/>
    <w:qFormat/>
    <w:rPr>
      <w:rFonts w:ascii="等线" w:eastAsia="等线" w:hAnsi="等线" w:hint="eastAsia"/>
    </w:rPr>
  </w:style>
  <w:style w:type="character" w:customStyle="1" w:styleId="HTMLChar2">
    <w:name w:val="HTML 预设格式 Char2"/>
    <w:qFormat/>
    <w:rPr>
      <w:rFonts w:ascii="Courier New" w:hAnsi="Courier New" w:cs="Courier New"/>
      <w:sz w:val="20"/>
      <w:szCs w:val="20"/>
    </w:rPr>
  </w:style>
  <w:style w:type="character" w:customStyle="1" w:styleId="CharChar12">
    <w:name w:val="Char Char12"/>
    <w:qFormat/>
    <w:rPr>
      <w:sz w:val="18"/>
      <w:szCs w:val="18"/>
    </w:rPr>
  </w:style>
  <w:style w:type="character" w:customStyle="1" w:styleId="Heading5Char">
    <w:name w:val="Heading 5 Char"/>
    <w:semiHidden/>
    <w:qFormat/>
    <w:rPr>
      <w:rFonts w:cs="Times New Roman"/>
      <w:b/>
      <w:sz w:val="28"/>
    </w:rPr>
  </w:style>
  <w:style w:type="character" w:customStyle="1" w:styleId="2Char1">
    <w:name w:val="正文文本 2 Char1"/>
    <w:qFormat/>
    <w:rPr>
      <w:rFonts w:ascii="Times New Roman" w:eastAsia="宋体" w:hAnsi="Times New Roman" w:cs="Times New Roman"/>
      <w:szCs w:val="20"/>
    </w:rPr>
  </w:style>
  <w:style w:type="character" w:customStyle="1" w:styleId="1f7">
    <w:name w:val="明显参考1"/>
    <w:uiPriority w:val="32"/>
    <w:qFormat/>
    <w:rPr>
      <w:b/>
      <w:bCs/>
      <w:smallCaps/>
      <w:color w:val="C0504D"/>
      <w:spacing w:val="5"/>
      <w:u w:val="single"/>
    </w:rPr>
  </w:style>
  <w:style w:type="character" w:customStyle="1" w:styleId="Char36">
    <w:name w:val="正文文本 Char3"/>
    <w:uiPriority w:val="99"/>
    <w:semiHidden/>
    <w:qFormat/>
    <w:rPr>
      <w:rFonts w:ascii="Times New Roman" w:eastAsia="宋体" w:hAnsi="Times New Roman" w:cs="Times New Roman"/>
      <w:szCs w:val="24"/>
    </w:rPr>
  </w:style>
  <w:style w:type="character" w:customStyle="1" w:styleId="z-TopofFormChar">
    <w:name w:val="z-Top of Form Char"/>
    <w:semiHidden/>
    <w:qFormat/>
    <w:rPr>
      <w:rFonts w:ascii="Arial" w:eastAsia="黑体" w:hAnsi="Arial" w:cs="Times New Roman"/>
      <w:vanish/>
      <w:kern w:val="0"/>
      <w:sz w:val="16"/>
    </w:rPr>
  </w:style>
  <w:style w:type="character" w:customStyle="1" w:styleId="Chard">
    <w:name w:val="脚注文本 Char"/>
    <w:qFormat/>
    <w:rPr>
      <w:rFonts w:ascii="Times New Roman" w:eastAsia="宋体" w:hAnsi="Times New Roman" w:cs="Times New Roman"/>
      <w:sz w:val="18"/>
      <w:szCs w:val="18"/>
    </w:rPr>
  </w:style>
  <w:style w:type="character" w:customStyle="1" w:styleId="HTMLChar1">
    <w:name w:val="HTML 预设格式 Char1"/>
    <w:uiPriority w:val="99"/>
    <w:qFormat/>
    <w:rPr>
      <w:rFonts w:ascii="Courier New" w:eastAsia="宋体" w:hAnsi="Courier New" w:cs="Courier New"/>
      <w:sz w:val="20"/>
      <w:szCs w:val="20"/>
    </w:rPr>
  </w:style>
  <w:style w:type="character" w:customStyle="1" w:styleId="style11">
    <w:name w:val="style11"/>
    <w:qFormat/>
  </w:style>
  <w:style w:type="character" w:customStyle="1" w:styleId="Chare">
    <w:name w:val="批注主题 Char"/>
    <w:link w:val="1f8"/>
    <w:uiPriority w:val="99"/>
    <w:qFormat/>
    <w:locked/>
    <w:rPr>
      <w:rFonts w:cs="Times New Roman"/>
      <w:b/>
    </w:rPr>
  </w:style>
  <w:style w:type="paragraph" w:customStyle="1" w:styleId="1f8">
    <w:name w:val="批注主题1"/>
    <w:basedOn w:val="aa"/>
    <w:next w:val="aa"/>
    <w:link w:val="Chare"/>
    <w:uiPriority w:val="99"/>
    <w:qFormat/>
    <w:rPr>
      <w:rFonts w:eastAsia="宋体"/>
      <w:b/>
      <w:szCs w:val="21"/>
    </w:rPr>
  </w:style>
  <w:style w:type="character" w:customStyle="1" w:styleId="author">
    <w:name w:val="author"/>
    <w:basedOn w:val="a1"/>
    <w:qFormat/>
  </w:style>
  <w:style w:type="character" w:customStyle="1" w:styleId="st1">
    <w:name w:val="st1"/>
    <w:qFormat/>
  </w:style>
  <w:style w:type="character" w:customStyle="1" w:styleId="ws1">
    <w:name w:val="ws1"/>
    <w:basedOn w:val="a1"/>
    <w:qFormat/>
  </w:style>
  <w:style w:type="character" w:customStyle="1" w:styleId="CharChar241">
    <w:name w:val="Char Char241"/>
    <w:qFormat/>
    <w:rPr>
      <w:rFonts w:eastAsia="宋体"/>
      <w:b/>
      <w:bCs/>
      <w:kern w:val="2"/>
      <w:sz w:val="21"/>
      <w:szCs w:val="24"/>
      <w:lang w:val="en-US" w:eastAsia="zh-CN" w:bidi="ar-SA"/>
    </w:rPr>
  </w:style>
  <w:style w:type="character" w:customStyle="1" w:styleId="Char18">
    <w:name w:val="页脚 Char1"/>
    <w:qFormat/>
    <w:rPr>
      <w:kern w:val="2"/>
      <w:sz w:val="18"/>
      <w:szCs w:val="18"/>
    </w:rPr>
  </w:style>
  <w:style w:type="character" w:customStyle="1" w:styleId="Char2a">
    <w:name w:val="正文文本 Char2"/>
    <w:basedOn w:val="a1"/>
    <w:uiPriority w:val="99"/>
    <w:qFormat/>
  </w:style>
  <w:style w:type="character" w:customStyle="1" w:styleId="font251">
    <w:name w:val="font251"/>
    <w:qFormat/>
    <w:rPr>
      <w:rFonts w:ascii="Times New Roman" w:hAnsi="Times New Roman" w:cs="Times New Roman" w:hint="default"/>
      <w:color w:val="000000"/>
      <w:sz w:val="18"/>
      <w:szCs w:val="18"/>
      <w:u w:val="none"/>
    </w:rPr>
  </w:style>
  <w:style w:type="character" w:customStyle="1" w:styleId="BodyTextChar">
    <w:name w:val="Body Text Char"/>
    <w:qFormat/>
    <w:locked/>
    <w:rPr>
      <w:rFonts w:ascii="Times New Roman" w:eastAsia="宋体" w:hAnsi="Times New Roman"/>
      <w:sz w:val="24"/>
    </w:rPr>
  </w:style>
  <w:style w:type="character" w:customStyle="1" w:styleId="Charf">
    <w:name w:val="文档结构图 Char"/>
    <w:link w:val="1f9"/>
    <w:uiPriority w:val="99"/>
    <w:qFormat/>
    <w:rPr>
      <w:szCs w:val="24"/>
      <w:shd w:val="clear" w:color="auto" w:fill="000080"/>
    </w:rPr>
  </w:style>
  <w:style w:type="paragraph" w:customStyle="1" w:styleId="1f9">
    <w:name w:val="文档结构图1"/>
    <w:basedOn w:val="a"/>
    <w:link w:val="Charf"/>
    <w:uiPriority w:val="99"/>
    <w:qFormat/>
    <w:pPr>
      <w:shd w:val="clear" w:color="auto" w:fill="000080"/>
    </w:pPr>
    <w:rPr>
      <w:rFonts w:eastAsia="宋体" w:cstheme="minorBidi"/>
      <w:szCs w:val="24"/>
    </w:rPr>
  </w:style>
  <w:style w:type="character" w:customStyle="1" w:styleId="CommentSubjectChar1">
    <w:name w:val="Comment Subject Char1"/>
    <w:uiPriority w:val="99"/>
    <w:semiHidden/>
    <w:qFormat/>
    <w:locked/>
    <w:rPr>
      <w:rFonts w:ascii="Times New Roman" w:eastAsia="宋体" w:hAnsi="Times New Roman" w:cs="Times New Roman"/>
      <w:b/>
      <w:bCs/>
      <w:sz w:val="20"/>
      <w:szCs w:val="20"/>
    </w:rPr>
  </w:style>
  <w:style w:type="character" w:customStyle="1" w:styleId="113">
    <w:name w:val="明显参考11"/>
    <w:qFormat/>
    <w:rPr>
      <w:b/>
      <w:smallCaps/>
      <w:color w:val="C0504D"/>
      <w:spacing w:val="5"/>
      <w:u w:val="single"/>
    </w:rPr>
  </w:style>
  <w:style w:type="character" w:customStyle="1" w:styleId="2Char30">
    <w:name w:val="标题 2 Char3"/>
    <w:qFormat/>
    <w:rPr>
      <w:rFonts w:ascii="Cambria" w:eastAsia="宋体" w:hAnsi="Cambria" w:cs="Times New Roman" w:hint="default"/>
      <w:b/>
      <w:kern w:val="2"/>
      <w:sz w:val="32"/>
      <w:szCs w:val="32"/>
    </w:rPr>
  </w:style>
  <w:style w:type="character" w:customStyle="1" w:styleId="1fa">
    <w:name w:val="访问过的超链接1"/>
    <w:uiPriority w:val="99"/>
    <w:unhideWhenUsed/>
    <w:qFormat/>
    <w:rPr>
      <w:color w:val="800080"/>
      <w:u w:val="single"/>
    </w:rPr>
  </w:style>
  <w:style w:type="character" w:customStyle="1" w:styleId="ss03">
    <w:name w:val="ss03"/>
    <w:basedOn w:val="a1"/>
    <w:qFormat/>
  </w:style>
  <w:style w:type="character" w:customStyle="1" w:styleId="BodyText2Char">
    <w:name w:val="Body Text 2 Char"/>
    <w:qFormat/>
    <w:locked/>
    <w:rPr>
      <w:rFonts w:eastAsia="宋体"/>
      <w:sz w:val="24"/>
    </w:rPr>
  </w:style>
  <w:style w:type="character" w:customStyle="1" w:styleId="99Char">
    <w:name w:val="样式99 Char"/>
    <w:link w:val="99"/>
    <w:qFormat/>
    <w:rPr>
      <w:rFonts w:cs="Times New Roman"/>
      <w:b/>
      <w:bCs/>
      <w:sz w:val="30"/>
      <w:szCs w:val="30"/>
    </w:rPr>
  </w:style>
  <w:style w:type="paragraph" w:customStyle="1" w:styleId="99">
    <w:name w:val="样式99"/>
    <w:basedOn w:val="20"/>
    <w:link w:val="99Char"/>
    <w:qFormat/>
    <w:pPr>
      <w:keepLines w:val="0"/>
    </w:pPr>
    <w:rPr>
      <w:rFonts w:ascii="Times New Roman" w:eastAsia="宋体" w:hAnsi="Times New Roman"/>
      <w:b/>
      <w:kern w:val="2"/>
      <w:sz w:val="30"/>
      <w:szCs w:val="30"/>
      <w:lang w:val="en-US"/>
    </w:rPr>
  </w:style>
  <w:style w:type="character" w:customStyle="1" w:styleId="2Char20">
    <w:name w:val="正文文本缩进 2 Char2"/>
    <w:uiPriority w:val="99"/>
    <w:semiHidden/>
    <w:qFormat/>
    <w:rPr>
      <w:rFonts w:ascii="Times New Roman" w:eastAsia="宋体" w:hAnsi="Times New Roman"/>
      <w:sz w:val="24"/>
    </w:rPr>
  </w:style>
  <w:style w:type="character" w:customStyle="1" w:styleId="style5">
    <w:name w:val="style5"/>
    <w:basedOn w:val="a1"/>
    <w:qFormat/>
  </w:style>
  <w:style w:type="character" w:customStyle="1" w:styleId="Char2b">
    <w:name w:val="页眉 Char2"/>
    <w:uiPriority w:val="99"/>
    <w:qFormat/>
    <w:rPr>
      <w:rFonts w:eastAsia="宋体"/>
      <w:kern w:val="2"/>
      <w:sz w:val="18"/>
      <w:szCs w:val="18"/>
      <w:lang w:val="en-US" w:eastAsia="zh-CN" w:bidi="ar-SA"/>
    </w:rPr>
  </w:style>
  <w:style w:type="character" w:customStyle="1" w:styleId="Char42">
    <w:name w:val="正文文本 Char4"/>
    <w:qFormat/>
    <w:rPr>
      <w:rFonts w:eastAsia="宋体"/>
      <w:sz w:val="28"/>
      <w:szCs w:val="24"/>
    </w:rPr>
  </w:style>
  <w:style w:type="character" w:customStyle="1" w:styleId="z-BottomofFormChar">
    <w:name w:val="z-Bottom of Form Char"/>
    <w:semiHidden/>
    <w:qFormat/>
    <w:rPr>
      <w:rFonts w:ascii="Arial" w:eastAsia="黑体" w:hAnsi="Arial" w:cs="Times New Roman"/>
      <w:vanish/>
      <w:kern w:val="0"/>
      <w:sz w:val="16"/>
    </w:rPr>
  </w:style>
  <w:style w:type="character" w:customStyle="1" w:styleId="PlainTextChar1">
    <w:name w:val="Plain Text Char1"/>
    <w:qFormat/>
    <w:locked/>
    <w:rPr>
      <w:rFonts w:ascii="宋体" w:hAnsi="Courier New" w:cs="Courier New"/>
      <w:sz w:val="21"/>
      <w:szCs w:val="21"/>
    </w:rPr>
  </w:style>
  <w:style w:type="character" w:customStyle="1" w:styleId="1fb">
    <w:name w:val="明显强调1"/>
    <w:qFormat/>
    <w:rPr>
      <w:b/>
      <w:i/>
    </w:rPr>
  </w:style>
  <w:style w:type="character" w:customStyle="1" w:styleId="PlainTextChar">
    <w:name w:val="Plain Text Char"/>
    <w:uiPriority w:val="99"/>
    <w:qFormat/>
    <w:locked/>
    <w:rPr>
      <w:rFonts w:ascii="宋体" w:eastAsia="宋体" w:hAnsi="Courier New"/>
      <w:sz w:val="21"/>
    </w:rPr>
  </w:style>
  <w:style w:type="character" w:customStyle="1" w:styleId="CharChar16">
    <w:name w:val="Char Char16"/>
    <w:qFormat/>
    <w:rPr>
      <w:sz w:val="18"/>
      <w:szCs w:val="18"/>
    </w:rPr>
  </w:style>
  <w:style w:type="character" w:customStyle="1" w:styleId="3Char21">
    <w:name w:val="标题 3 Char2"/>
    <w:qFormat/>
    <w:rPr>
      <w:rFonts w:ascii="Times New Roman" w:eastAsia="黑体" w:hAnsi="Times New Roman" w:cs="Times New Roman" w:hint="default"/>
      <w:kern w:val="2"/>
      <w:sz w:val="24"/>
    </w:rPr>
  </w:style>
  <w:style w:type="character" w:customStyle="1" w:styleId="1fc">
    <w:name w:val="标题1"/>
    <w:qFormat/>
    <w:rPr>
      <w:rFonts w:cs="Times New Roman"/>
    </w:rPr>
  </w:style>
  <w:style w:type="character" w:customStyle="1" w:styleId="Char37">
    <w:name w:val="文档结构图 Char3"/>
    <w:uiPriority w:val="99"/>
    <w:semiHidden/>
    <w:qFormat/>
    <w:rPr>
      <w:rFonts w:ascii="宋体" w:eastAsia="宋体" w:hAnsi="Times New Roman" w:cs="Times New Roman"/>
      <w:sz w:val="18"/>
      <w:szCs w:val="18"/>
    </w:rPr>
  </w:style>
  <w:style w:type="character" w:customStyle="1" w:styleId="Char43">
    <w:name w:val="标题 Char4"/>
    <w:qFormat/>
    <w:rPr>
      <w:rFonts w:ascii="Cambria" w:eastAsia="Cambria" w:hAnsi="Cambria" w:cs="Times New Roman" w:hint="default"/>
      <w:b/>
      <w:kern w:val="2"/>
      <w:sz w:val="32"/>
      <w:szCs w:val="32"/>
    </w:rPr>
  </w:style>
  <w:style w:type="character" w:customStyle="1" w:styleId="binding4">
    <w:name w:val="binding4"/>
    <w:basedOn w:val="a1"/>
    <w:qFormat/>
  </w:style>
  <w:style w:type="character" w:customStyle="1" w:styleId="CommentSubjectChar">
    <w:name w:val="Comment Subject Char"/>
    <w:uiPriority w:val="99"/>
    <w:qFormat/>
    <w:locked/>
    <w:rPr>
      <w:rFonts w:ascii="宋体" w:eastAsia="宋体"/>
      <w:sz w:val="18"/>
    </w:rPr>
  </w:style>
  <w:style w:type="character" w:customStyle="1" w:styleId="1fd">
    <w:name w:val="副标题1"/>
    <w:basedOn w:val="a1"/>
    <w:qFormat/>
  </w:style>
  <w:style w:type="character" w:customStyle="1" w:styleId="ecmean1">
    <w:name w:val="ec_mean1"/>
    <w:basedOn w:val="a1"/>
    <w:qFormat/>
  </w:style>
  <w:style w:type="character" w:customStyle="1" w:styleId="CharChar231">
    <w:name w:val="Char Char231"/>
    <w:qFormat/>
    <w:locked/>
    <w:rPr>
      <w:rFonts w:eastAsia="宋体"/>
      <w:b/>
      <w:kern w:val="2"/>
      <w:sz w:val="30"/>
      <w:lang w:val="en-US" w:eastAsia="zh-CN"/>
    </w:rPr>
  </w:style>
  <w:style w:type="character" w:customStyle="1" w:styleId="2Char10">
    <w:name w:val="标题 2 Char1"/>
    <w:qFormat/>
    <w:locked/>
    <w:rPr>
      <w:rFonts w:ascii="Arial" w:eastAsia="黑体" w:hAnsi="Arial"/>
      <w:b/>
      <w:bCs/>
      <w:kern w:val="2"/>
      <w:sz w:val="32"/>
      <w:szCs w:val="32"/>
      <w:lang w:val="en-US" w:eastAsia="zh-CN" w:bidi="ar-SA"/>
    </w:rPr>
  </w:style>
  <w:style w:type="character" w:customStyle="1" w:styleId="ss04">
    <w:name w:val="ss04"/>
    <w:basedOn w:val="a1"/>
    <w:qFormat/>
  </w:style>
  <w:style w:type="character" w:customStyle="1" w:styleId="BodyTextIndent2Char">
    <w:name w:val="Body Text Indent 2 Char"/>
    <w:qFormat/>
    <w:locked/>
    <w:rPr>
      <w:rFonts w:eastAsia="宋体"/>
      <w:sz w:val="24"/>
    </w:rPr>
  </w:style>
  <w:style w:type="character" w:customStyle="1" w:styleId="DateCharChar">
    <w:name w:val="Date Char Char"/>
    <w:semiHidden/>
    <w:qFormat/>
    <w:rPr>
      <w:rFonts w:cs="Times New Roman"/>
      <w:sz w:val="20"/>
    </w:rPr>
  </w:style>
  <w:style w:type="character" w:customStyle="1" w:styleId="2Char4">
    <w:name w:val="标题2 Char"/>
    <w:qFormat/>
    <w:locked/>
    <w:rPr>
      <w:rFonts w:ascii="黑体" w:eastAsia="黑体" w:hAnsi="Arial" w:cs="宋体"/>
      <w:b/>
      <w:bCs/>
      <w:sz w:val="28"/>
      <w:szCs w:val="32"/>
    </w:rPr>
  </w:style>
  <w:style w:type="character" w:customStyle="1" w:styleId="apple-style-span">
    <w:name w:val="apple-style-span"/>
    <w:basedOn w:val="a1"/>
    <w:qFormat/>
  </w:style>
  <w:style w:type="character" w:customStyle="1" w:styleId="z-Char">
    <w:name w:val="z-窗体底端 Char"/>
    <w:link w:val="z-1"/>
    <w:qFormat/>
    <w:rPr>
      <w:rFonts w:ascii="Arial" w:hAnsi="Arial" w:cs="Arial"/>
      <w:vanish/>
      <w:kern w:val="0"/>
      <w:sz w:val="16"/>
      <w:szCs w:val="16"/>
    </w:rPr>
  </w:style>
  <w:style w:type="paragraph" w:customStyle="1" w:styleId="z-1">
    <w:name w:val="z-窗体底端1"/>
    <w:basedOn w:val="a"/>
    <w:next w:val="a"/>
    <w:link w:val="z-Char"/>
    <w:qFormat/>
    <w:pPr>
      <w:widowControl/>
      <w:pBdr>
        <w:top w:val="single" w:sz="6" w:space="1" w:color="auto"/>
      </w:pBdr>
      <w:jc w:val="center"/>
    </w:pPr>
    <w:rPr>
      <w:rFonts w:ascii="Arial" w:eastAsia="宋体" w:hAnsi="Arial" w:cs="Arial"/>
      <w:vanish/>
      <w:kern w:val="0"/>
      <w:sz w:val="16"/>
      <w:szCs w:val="16"/>
    </w:rPr>
  </w:style>
  <w:style w:type="character" w:customStyle="1" w:styleId="pubdate">
    <w:name w:val="pubdate"/>
    <w:basedOn w:val="a1"/>
    <w:qFormat/>
  </w:style>
  <w:style w:type="character" w:customStyle="1" w:styleId="font331">
    <w:name w:val="font331"/>
    <w:qFormat/>
    <w:rPr>
      <w:rFonts w:ascii="宋体" w:eastAsia="宋体" w:hAnsi="宋体" w:hint="eastAsia"/>
      <w:color w:val="0000FF"/>
      <w:sz w:val="20"/>
      <w:szCs w:val="20"/>
      <w:u w:val="none"/>
    </w:rPr>
  </w:style>
  <w:style w:type="character" w:customStyle="1" w:styleId="font211">
    <w:name w:val="font211"/>
    <w:qFormat/>
    <w:rPr>
      <w:rFonts w:ascii="Times New Roman" w:hAnsi="Times New Roman" w:cs="Times New Roman" w:hint="default"/>
      <w:b/>
      <w:bCs/>
      <w:i/>
      <w:iCs/>
      <w:color w:val="000000"/>
      <w:sz w:val="20"/>
      <w:szCs w:val="20"/>
      <w:u w:val="none"/>
    </w:rPr>
  </w:style>
  <w:style w:type="character" w:customStyle="1" w:styleId="imagecaption">
    <w:name w:val="imagecaption"/>
    <w:basedOn w:val="a1"/>
    <w:qFormat/>
  </w:style>
  <w:style w:type="character" w:customStyle="1" w:styleId="Heading1Char">
    <w:name w:val="Heading 1 Char"/>
    <w:qFormat/>
    <w:locked/>
    <w:rPr>
      <w:rFonts w:eastAsia="宋体" w:cs="Times New Roman"/>
      <w:b/>
      <w:bCs/>
      <w:kern w:val="44"/>
      <w:sz w:val="44"/>
      <w:szCs w:val="44"/>
      <w:lang w:val="en-US" w:eastAsia="zh-CN" w:bidi="ar-SA"/>
    </w:rPr>
  </w:style>
  <w:style w:type="character" w:customStyle="1" w:styleId="2Char11">
    <w:name w:val="正文文本缩进 2 Char1"/>
    <w:basedOn w:val="a1"/>
    <w:qFormat/>
  </w:style>
  <w:style w:type="character" w:customStyle="1" w:styleId="8Char1">
    <w:name w:val="标题 8 Char1"/>
    <w:qFormat/>
    <w:rPr>
      <w:rFonts w:ascii="Times New Roman" w:eastAsia="黑体" w:hAnsi="Times New Roman" w:cs="Times New Roman" w:hint="default"/>
      <w:b/>
      <w:color w:val="000000"/>
      <w:kern w:val="2"/>
      <w:sz w:val="32"/>
      <w:szCs w:val="24"/>
    </w:rPr>
  </w:style>
  <w:style w:type="character" w:customStyle="1" w:styleId="2Char21">
    <w:name w:val="标题 2 Char2"/>
    <w:qFormat/>
    <w:locked/>
    <w:rPr>
      <w:rFonts w:ascii="Arial" w:eastAsia="黑体" w:hAnsi="Arial" w:cs="Times New Roman"/>
      <w:b/>
      <w:bCs/>
      <w:sz w:val="32"/>
      <w:szCs w:val="32"/>
    </w:rPr>
  </w:style>
  <w:style w:type="character" w:customStyle="1" w:styleId="Heading4Char">
    <w:name w:val="Heading 4 Char"/>
    <w:semiHidden/>
    <w:qFormat/>
    <w:rPr>
      <w:rFonts w:ascii="Cambria" w:eastAsia="宋体" w:hAnsi="Cambria" w:cs="Times New Roman"/>
      <w:b/>
      <w:sz w:val="28"/>
    </w:rPr>
  </w:style>
  <w:style w:type="character" w:customStyle="1" w:styleId="2Char40">
    <w:name w:val="正文文本 2 Char4"/>
    <w:qFormat/>
    <w:rPr>
      <w:rFonts w:eastAsia="宋体"/>
      <w:b/>
      <w:bCs/>
      <w:sz w:val="24"/>
      <w:szCs w:val="24"/>
    </w:rPr>
  </w:style>
  <w:style w:type="character" w:customStyle="1" w:styleId="Char55">
    <w:name w:val="日期 Char5"/>
    <w:basedOn w:val="a1"/>
    <w:uiPriority w:val="99"/>
    <w:semiHidden/>
    <w:qFormat/>
  </w:style>
  <w:style w:type="character" w:customStyle="1" w:styleId="1Char2">
    <w:name w:val="标题 1 Char2"/>
    <w:qFormat/>
    <w:rPr>
      <w:rFonts w:ascii="Times New Roman" w:eastAsia="宋体" w:hAnsi="Times New Roman" w:cs="Times New Roman" w:hint="default"/>
      <w:b/>
      <w:kern w:val="44"/>
      <w:sz w:val="44"/>
      <w:szCs w:val="44"/>
    </w:rPr>
  </w:style>
  <w:style w:type="character" w:customStyle="1" w:styleId="7Char1">
    <w:name w:val="标题 7 Char1"/>
    <w:qFormat/>
    <w:rPr>
      <w:rFonts w:ascii="Times New Roman" w:eastAsia="宋体" w:hAnsi="Times New Roman" w:cs="Times New Roman" w:hint="default"/>
      <w:b/>
      <w:kern w:val="2"/>
      <w:sz w:val="32"/>
      <w:szCs w:val="24"/>
    </w:rPr>
  </w:style>
  <w:style w:type="character" w:customStyle="1" w:styleId="Char44">
    <w:name w:val="文档结构图 Char4"/>
    <w:qFormat/>
    <w:rPr>
      <w:rFonts w:eastAsia="宋体"/>
      <w:szCs w:val="24"/>
      <w:shd w:val="clear" w:color="auto" w:fill="000080"/>
    </w:rPr>
  </w:style>
  <w:style w:type="character" w:customStyle="1" w:styleId="Char38">
    <w:name w:val="尾注文本 Char3"/>
    <w:uiPriority w:val="99"/>
    <w:semiHidden/>
    <w:qFormat/>
    <w:rPr>
      <w:rFonts w:ascii="Times New Roman" w:eastAsia="宋体" w:hAnsi="Times New Roman"/>
      <w:sz w:val="24"/>
    </w:rPr>
  </w:style>
  <w:style w:type="character" w:customStyle="1" w:styleId="font171">
    <w:name w:val="font171"/>
    <w:qFormat/>
    <w:rPr>
      <w:rFonts w:ascii="Times New Roman" w:hAnsi="Times New Roman" w:cs="Times New Roman" w:hint="default"/>
      <w:b/>
      <w:bCs/>
      <w:color w:val="000000"/>
      <w:sz w:val="22"/>
      <w:szCs w:val="22"/>
      <w:u w:val="none"/>
    </w:rPr>
  </w:style>
  <w:style w:type="character" w:customStyle="1" w:styleId="2Char31">
    <w:name w:val="正文文本 2 Char3"/>
    <w:uiPriority w:val="99"/>
    <w:semiHidden/>
    <w:qFormat/>
    <w:rPr>
      <w:rFonts w:ascii="Times New Roman" w:eastAsia="宋体" w:hAnsi="Times New Roman" w:cs="Times New Roman"/>
      <w:szCs w:val="24"/>
    </w:rPr>
  </w:style>
  <w:style w:type="character" w:customStyle="1" w:styleId="font61">
    <w:name w:val="font61"/>
    <w:qFormat/>
    <w:rPr>
      <w:rFonts w:ascii="宋体" w:eastAsia="宋体" w:hAnsi="宋体" w:hint="eastAsia"/>
      <w:color w:val="FF0000"/>
      <w:sz w:val="20"/>
      <w:szCs w:val="20"/>
      <w:u w:val="none"/>
    </w:rPr>
  </w:style>
  <w:style w:type="character" w:customStyle="1" w:styleId="Char2c">
    <w:name w:val="批注文字 Char2"/>
    <w:basedOn w:val="a1"/>
    <w:uiPriority w:val="99"/>
    <w:qFormat/>
  </w:style>
  <w:style w:type="character" w:customStyle="1" w:styleId="BodyTextIndentChar1">
    <w:name w:val="Body Text Indent Char1"/>
    <w:uiPriority w:val="99"/>
    <w:qFormat/>
    <w:locked/>
    <w:rPr>
      <w:rFonts w:eastAsia="宋体"/>
      <w:sz w:val="24"/>
    </w:rPr>
  </w:style>
  <w:style w:type="character" w:customStyle="1" w:styleId="EndnoteTextChar1">
    <w:name w:val="Endnote Text Char1"/>
    <w:qFormat/>
    <w:rPr>
      <w:kern w:val="2"/>
      <w:sz w:val="21"/>
    </w:rPr>
  </w:style>
  <w:style w:type="character" w:customStyle="1" w:styleId="Heading7Char">
    <w:name w:val="Heading 7 Char"/>
    <w:semiHidden/>
    <w:qFormat/>
    <w:rPr>
      <w:rFonts w:cs="Times New Roman"/>
      <w:b/>
      <w:sz w:val="24"/>
    </w:rPr>
  </w:style>
  <w:style w:type="character" w:customStyle="1" w:styleId="font341">
    <w:name w:val="font341"/>
    <w:qFormat/>
    <w:rPr>
      <w:rFonts w:ascii="宋体" w:eastAsia="宋体" w:hAnsi="宋体" w:hint="eastAsia"/>
      <w:color w:val="000000"/>
      <w:sz w:val="18"/>
      <w:szCs w:val="18"/>
      <w:u w:val="none"/>
    </w:rPr>
  </w:style>
  <w:style w:type="character" w:customStyle="1" w:styleId="font371">
    <w:name w:val="font371"/>
    <w:qFormat/>
    <w:rPr>
      <w:rFonts w:ascii="宋体" w:eastAsia="宋体" w:hAnsi="宋体" w:hint="eastAsia"/>
      <w:color w:val="000000"/>
      <w:sz w:val="20"/>
      <w:szCs w:val="20"/>
      <w:u w:val="none"/>
    </w:rPr>
  </w:style>
  <w:style w:type="character" w:customStyle="1" w:styleId="a-size-base">
    <w:name w:val="a-size-base"/>
    <w:basedOn w:val="a1"/>
    <w:qFormat/>
  </w:style>
  <w:style w:type="character" w:customStyle="1" w:styleId="3Char4">
    <w:name w:val="正文文本 3 Char"/>
    <w:link w:val="312"/>
    <w:uiPriority w:val="99"/>
    <w:qFormat/>
    <w:rPr>
      <w:b/>
      <w:bCs/>
      <w:sz w:val="30"/>
      <w:szCs w:val="24"/>
    </w:rPr>
  </w:style>
  <w:style w:type="paragraph" w:customStyle="1" w:styleId="312">
    <w:name w:val="正文文本 31"/>
    <w:basedOn w:val="a"/>
    <w:link w:val="3Char4"/>
    <w:uiPriority w:val="99"/>
    <w:qFormat/>
    <w:rPr>
      <w:rFonts w:eastAsia="宋体" w:cstheme="minorBidi"/>
      <w:b/>
      <w:bCs/>
      <w:sz w:val="30"/>
      <w:szCs w:val="24"/>
    </w:rPr>
  </w:style>
  <w:style w:type="character" w:customStyle="1" w:styleId="Char19">
    <w:name w:val="批注主题 Char1"/>
    <w:qFormat/>
    <w:rPr>
      <w:b/>
      <w:bCs/>
      <w:kern w:val="2"/>
      <w:sz w:val="21"/>
      <w:szCs w:val="24"/>
    </w:rPr>
  </w:style>
  <w:style w:type="character" w:customStyle="1" w:styleId="afff8">
    <w:name w:val="一级 样式 (中文) 黑体 四号"/>
    <w:qFormat/>
    <w:rPr>
      <w:rFonts w:eastAsia="黑体"/>
      <w:sz w:val="28"/>
    </w:rPr>
  </w:style>
  <w:style w:type="character" w:customStyle="1" w:styleId="BalloonTextChar1">
    <w:name w:val="Balloon Text Char1"/>
    <w:qFormat/>
    <w:locked/>
    <w:rPr>
      <w:rFonts w:ascii="Times New Roman" w:hAnsi="Times New Roman" w:cs="Times New Roman"/>
      <w:sz w:val="2"/>
    </w:rPr>
  </w:style>
  <w:style w:type="character" w:customStyle="1" w:styleId="style101">
    <w:name w:val="style101"/>
    <w:qFormat/>
    <w:rPr>
      <w:sz w:val="12"/>
      <w:szCs w:val="12"/>
    </w:rPr>
  </w:style>
  <w:style w:type="character" w:customStyle="1" w:styleId="a-color-secondary">
    <w:name w:val="a-color-secondary"/>
    <w:qFormat/>
    <w:rPr>
      <w:rFonts w:cs="Times New Roman"/>
    </w:rPr>
  </w:style>
  <w:style w:type="character" w:customStyle="1" w:styleId="authornotfaded">
    <w:name w:val="author notfaded"/>
    <w:uiPriority w:val="99"/>
    <w:qFormat/>
    <w:rPr>
      <w:rFonts w:cs="Times New Roman"/>
    </w:rPr>
  </w:style>
  <w:style w:type="character" w:customStyle="1" w:styleId="Heading1Char1">
    <w:name w:val="Heading 1 Char1"/>
    <w:qFormat/>
    <w:locked/>
    <w:rPr>
      <w:rFonts w:ascii="Times New Roman" w:eastAsia="宋体" w:hAnsi="Times New Roman"/>
      <w:b/>
      <w:kern w:val="44"/>
      <w:sz w:val="44"/>
    </w:rPr>
  </w:style>
  <w:style w:type="character" w:customStyle="1" w:styleId="CharChar18">
    <w:name w:val="Char Char18"/>
    <w:qFormat/>
    <w:rPr>
      <w:rFonts w:ascii="Times New Roman" w:eastAsia="宋体" w:hAnsi="Times New Roman" w:cs="Times New Roman"/>
      <w:b/>
      <w:bCs/>
      <w:sz w:val="30"/>
      <w:szCs w:val="30"/>
    </w:rPr>
  </w:style>
  <w:style w:type="character" w:customStyle="1" w:styleId="BodyTextIndentChar">
    <w:name w:val="Body Text Indent Char"/>
    <w:qFormat/>
    <w:locked/>
    <w:rPr>
      <w:rFonts w:ascii="Times New Roman" w:hAnsi="Times New Roman" w:cs="Times New Roman"/>
      <w:kern w:val="2"/>
      <w:sz w:val="21"/>
    </w:rPr>
  </w:style>
  <w:style w:type="character" w:customStyle="1" w:styleId="label">
    <w:name w:val="label"/>
    <w:qFormat/>
  </w:style>
  <w:style w:type="character" w:customStyle="1" w:styleId="1fe">
    <w:name w:val="页码1"/>
    <w:qFormat/>
    <w:rPr>
      <w:rFonts w:cs="Times New Roman"/>
    </w:rPr>
  </w:style>
  <w:style w:type="character" w:customStyle="1" w:styleId="longtext1">
    <w:name w:val="long_text1"/>
    <w:qFormat/>
    <w:rPr>
      <w:sz w:val="20"/>
      <w:szCs w:val="20"/>
    </w:rPr>
  </w:style>
  <w:style w:type="character" w:customStyle="1" w:styleId="mw-headline">
    <w:name w:val="mw-headline"/>
    <w:basedOn w:val="a1"/>
    <w:qFormat/>
  </w:style>
  <w:style w:type="character" w:customStyle="1" w:styleId="Char39">
    <w:name w:val="页眉 Char3"/>
    <w:uiPriority w:val="99"/>
    <w:qFormat/>
    <w:rPr>
      <w:sz w:val="18"/>
      <w:szCs w:val="18"/>
    </w:rPr>
  </w:style>
  <w:style w:type="character" w:customStyle="1" w:styleId="1Char0">
    <w:name w:val="样式1 Char"/>
    <w:link w:val="1ff"/>
    <w:qFormat/>
    <w:rPr>
      <w:rFonts w:ascii="黑体" w:eastAsia="黑体" w:cs="Times New Roman"/>
      <w:sz w:val="28"/>
      <w:szCs w:val="28"/>
    </w:rPr>
  </w:style>
  <w:style w:type="paragraph" w:customStyle="1" w:styleId="1ff">
    <w:name w:val="样式1"/>
    <w:basedOn w:val="a"/>
    <w:link w:val="1Char0"/>
    <w:qFormat/>
    <w:pPr>
      <w:ind w:firstLineChars="200" w:firstLine="560"/>
    </w:pPr>
    <w:rPr>
      <w:rFonts w:ascii="黑体" w:eastAsia="黑体"/>
      <w:sz w:val="28"/>
      <w:szCs w:val="28"/>
    </w:rPr>
  </w:style>
  <w:style w:type="character" w:customStyle="1" w:styleId="Charf0">
    <w:name w:val="页眉 Char"/>
    <w:qFormat/>
    <w:locked/>
    <w:rPr>
      <w:rFonts w:cs="Times New Roman"/>
      <w:sz w:val="18"/>
      <w:szCs w:val="18"/>
    </w:rPr>
  </w:style>
  <w:style w:type="character" w:customStyle="1" w:styleId="3Char40">
    <w:name w:val="正文文本 3 Char4"/>
    <w:qFormat/>
    <w:rPr>
      <w:rFonts w:eastAsia="宋体"/>
      <w:b/>
      <w:bCs/>
      <w:sz w:val="30"/>
      <w:szCs w:val="24"/>
    </w:rPr>
  </w:style>
  <w:style w:type="character" w:customStyle="1" w:styleId="song121">
    <w:name w:val="song121"/>
    <w:qFormat/>
    <w:rPr>
      <w:rFonts w:ascii="??" w:hAnsi="??" w:cs="Times New Roman"/>
      <w:sz w:val="24"/>
      <w:szCs w:val="24"/>
    </w:rPr>
  </w:style>
  <w:style w:type="character" w:customStyle="1" w:styleId="font41">
    <w:name w:val="font41"/>
    <w:qFormat/>
    <w:rPr>
      <w:rFonts w:ascii="宋体" w:eastAsia="宋体" w:hAnsi="宋体" w:cs="宋体" w:hint="eastAsia"/>
      <w:color w:val="000000"/>
      <w:sz w:val="20"/>
      <w:szCs w:val="20"/>
      <w:u w:val="none"/>
    </w:rPr>
  </w:style>
  <w:style w:type="character" w:customStyle="1" w:styleId="CharChar23">
    <w:name w:val="Char Char23"/>
    <w:qFormat/>
    <w:locked/>
    <w:rPr>
      <w:rFonts w:eastAsia="黑体"/>
      <w:kern w:val="2"/>
      <w:sz w:val="24"/>
      <w:szCs w:val="24"/>
      <w:lang w:val="en-US" w:eastAsia="zh-CN" w:bidi="ar-SA"/>
    </w:rPr>
  </w:style>
  <w:style w:type="character" w:customStyle="1" w:styleId="Charf1">
    <w:name w:val="正文文本缩进 Char"/>
    <w:link w:val="1ff0"/>
    <w:uiPriority w:val="99"/>
    <w:qFormat/>
    <w:rPr>
      <w:rFonts w:cs="Times New Roman"/>
      <w:sz w:val="28"/>
      <w:szCs w:val="24"/>
    </w:rPr>
  </w:style>
  <w:style w:type="paragraph" w:customStyle="1" w:styleId="1ff0">
    <w:name w:val="正文文本缩进1"/>
    <w:basedOn w:val="a"/>
    <w:link w:val="Charf1"/>
    <w:uiPriority w:val="99"/>
    <w:qFormat/>
    <w:pPr>
      <w:spacing w:after="120"/>
      <w:ind w:leftChars="200" w:left="420"/>
    </w:pPr>
    <w:rPr>
      <w:rFonts w:eastAsia="宋体"/>
      <w:sz w:val="28"/>
      <w:szCs w:val="24"/>
    </w:rPr>
  </w:style>
  <w:style w:type="character" w:customStyle="1" w:styleId="FootnoteTextChar">
    <w:name w:val="Footnote Text Char"/>
    <w:uiPriority w:val="99"/>
    <w:qFormat/>
    <w:locked/>
    <w:rPr>
      <w:rFonts w:eastAsia="宋体"/>
      <w:sz w:val="18"/>
      <w:szCs w:val="18"/>
    </w:rPr>
  </w:style>
  <w:style w:type="character" w:customStyle="1" w:styleId="font291">
    <w:name w:val="font291"/>
    <w:qFormat/>
    <w:rPr>
      <w:rFonts w:ascii="宋体" w:eastAsia="宋体" w:hAnsi="宋体" w:hint="eastAsia"/>
      <w:b/>
      <w:bCs/>
      <w:color w:val="000000"/>
      <w:sz w:val="18"/>
      <w:szCs w:val="18"/>
      <w:u w:val="none"/>
    </w:rPr>
  </w:style>
  <w:style w:type="character" w:customStyle="1" w:styleId="313">
    <w:name w:val="无格式表格 31"/>
    <w:uiPriority w:val="19"/>
    <w:qFormat/>
    <w:rPr>
      <w:i/>
      <w:iCs/>
    </w:rPr>
  </w:style>
  <w:style w:type="character" w:customStyle="1" w:styleId="CharChara">
    <w:name w:val="脚注文本 Char Char"/>
    <w:qFormat/>
    <w:rPr>
      <w:kern w:val="2"/>
      <w:sz w:val="18"/>
      <w:szCs w:val="18"/>
    </w:rPr>
  </w:style>
  <w:style w:type="character" w:customStyle="1" w:styleId="4Char1">
    <w:name w:val="标题 4 Char1"/>
    <w:qFormat/>
    <w:rPr>
      <w:rFonts w:ascii="Times New Roman" w:eastAsia="楷体_GB2312" w:hAnsi="Times New Roman" w:cs="Times New Roman" w:hint="default"/>
      <w:sz w:val="21"/>
    </w:rPr>
  </w:style>
  <w:style w:type="character" w:customStyle="1" w:styleId="afff9">
    <w:name w:val="页眉字符"/>
    <w:qFormat/>
    <w:rPr>
      <w:kern w:val="2"/>
      <w:sz w:val="18"/>
      <w:szCs w:val="24"/>
    </w:rPr>
  </w:style>
  <w:style w:type="character" w:customStyle="1" w:styleId="2f">
    <w:name w:val="不明显强调2"/>
    <w:qFormat/>
    <w:rPr>
      <w:i/>
      <w:color w:val="404040"/>
    </w:rPr>
  </w:style>
  <w:style w:type="character" w:customStyle="1" w:styleId="6Char1">
    <w:name w:val="标题 6 Char1"/>
    <w:qFormat/>
    <w:rPr>
      <w:rFonts w:ascii="Times New Roman" w:eastAsia="宋体" w:hAnsi="Times New Roman" w:cs="Times New Roman" w:hint="default"/>
      <w:kern w:val="2"/>
      <w:sz w:val="21"/>
    </w:rPr>
  </w:style>
  <w:style w:type="character" w:customStyle="1" w:styleId="Char1a">
    <w:name w:val="批注框文本 Char1"/>
    <w:qFormat/>
    <w:rPr>
      <w:rFonts w:ascii="Times New Roman" w:eastAsia="宋体" w:hAnsi="Times New Roman" w:cs="Times New Roman"/>
      <w:sz w:val="18"/>
      <w:szCs w:val="18"/>
    </w:rPr>
  </w:style>
  <w:style w:type="character" w:customStyle="1" w:styleId="Char3a">
    <w:name w:val="日期 Char3"/>
    <w:uiPriority w:val="99"/>
    <w:semiHidden/>
    <w:qFormat/>
    <w:rPr>
      <w:rFonts w:ascii="Times New Roman" w:eastAsia="宋体" w:hAnsi="Times New Roman" w:cs="Times New Roman"/>
      <w:szCs w:val="24"/>
    </w:rPr>
  </w:style>
  <w:style w:type="character" w:customStyle="1" w:styleId="Char56">
    <w:name w:val="尾注文本 Char5"/>
    <w:link w:val="1ff1"/>
    <w:uiPriority w:val="99"/>
    <w:qFormat/>
    <w:rPr>
      <w:rFonts w:cs="Times New Roman"/>
    </w:rPr>
  </w:style>
  <w:style w:type="paragraph" w:customStyle="1" w:styleId="1ff1">
    <w:name w:val="尾注文本1"/>
    <w:basedOn w:val="a"/>
    <w:next w:val="af0"/>
    <w:link w:val="Char56"/>
    <w:uiPriority w:val="99"/>
    <w:qFormat/>
    <w:pPr>
      <w:snapToGrid w:val="0"/>
      <w:jc w:val="left"/>
    </w:pPr>
    <w:rPr>
      <w:rFonts w:eastAsia="宋体"/>
      <w:szCs w:val="21"/>
    </w:rPr>
  </w:style>
  <w:style w:type="character" w:customStyle="1" w:styleId="med10">
    <w:name w:val="med10"/>
    <w:qFormat/>
    <w:rPr>
      <w:sz w:val="29"/>
      <w:szCs w:val="29"/>
    </w:rPr>
  </w:style>
  <w:style w:type="character" w:customStyle="1" w:styleId="3Char41">
    <w:name w:val="正文文本缩进 3 Char4"/>
    <w:qFormat/>
    <w:rPr>
      <w:color w:val="000000"/>
      <w:szCs w:val="24"/>
    </w:rPr>
  </w:style>
  <w:style w:type="character" w:customStyle="1" w:styleId="Char3b">
    <w:name w:val="页脚 Char3"/>
    <w:uiPriority w:val="99"/>
    <w:qFormat/>
    <w:rPr>
      <w:sz w:val="18"/>
      <w:szCs w:val="18"/>
    </w:rPr>
  </w:style>
  <w:style w:type="character" w:customStyle="1" w:styleId="CharChar11">
    <w:name w:val="Char Char11"/>
    <w:qFormat/>
    <w:rPr>
      <w:kern w:val="2"/>
      <w:sz w:val="21"/>
      <w:szCs w:val="24"/>
    </w:rPr>
  </w:style>
  <w:style w:type="character" w:customStyle="1" w:styleId="Char1b">
    <w:name w:val="纯文本 Char1"/>
    <w:uiPriority w:val="99"/>
    <w:qFormat/>
    <w:rPr>
      <w:rFonts w:ascii="宋体" w:eastAsia="宋体" w:hAnsi="Courier New" w:cs="Courier New"/>
      <w:szCs w:val="21"/>
    </w:rPr>
  </w:style>
  <w:style w:type="character" w:customStyle="1" w:styleId="apple-converted-space">
    <w:name w:val="apple-converted-space"/>
    <w:qFormat/>
  </w:style>
  <w:style w:type="character" w:customStyle="1" w:styleId="font161">
    <w:name w:val="font161"/>
    <w:qFormat/>
    <w:rPr>
      <w:rFonts w:ascii="Times New Roman" w:hAnsi="Times New Roman" w:cs="Times New Roman" w:hint="default"/>
      <w:b/>
      <w:bCs/>
      <w:color w:val="000000"/>
      <w:sz w:val="18"/>
      <w:szCs w:val="18"/>
      <w:u w:val="none"/>
    </w:rPr>
  </w:style>
  <w:style w:type="character" w:customStyle="1" w:styleId="CharChar14">
    <w:name w:val="Char Char14"/>
    <w:qFormat/>
    <w:rPr>
      <w:b/>
      <w:bCs/>
      <w:kern w:val="2"/>
      <w:sz w:val="30"/>
      <w:szCs w:val="24"/>
    </w:rPr>
  </w:style>
  <w:style w:type="character" w:customStyle="1" w:styleId="3Char12">
    <w:name w:val="正文文本 3 Char1"/>
    <w:uiPriority w:val="99"/>
    <w:qFormat/>
    <w:rPr>
      <w:rFonts w:ascii="Times New Roman" w:eastAsia="宋体" w:hAnsi="Times New Roman" w:cs="Times New Roman"/>
      <w:sz w:val="16"/>
      <w:szCs w:val="16"/>
    </w:rPr>
  </w:style>
  <w:style w:type="character" w:customStyle="1" w:styleId="Char3c">
    <w:name w:val="纯文本 Char3"/>
    <w:uiPriority w:val="99"/>
    <w:semiHidden/>
    <w:qFormat/>
    <w:rPr>
      <w:rFonts w:ascii="宋体" w:eastAsia="宋体" w:hAnsi="Courier New" w:cs="Courier New"/>
      <w:szCs w:val="21"/>
    </w:rPr>
  </w:style>
  <w:style w:type="character" w:customStyle="1" w:styleId="CharChar24">
    <w:name w:val="Char Char24"/>
    <w:qFormat/>
    <w:rPr>
      <w:rFonts w:eastAsia="黑体"/>
      <w:kern w:val="2"/>
      <w:sz w:val="24"/>
      <w:lang w:val="en-US" w:eastAsia="zh-CN" w:bidi="ar-SA"/>
    </w:rPr>
  </w:style>
  <w:style w:type="character" w:customStyle="1" w:styleId="Char3d">
    <w:name w:val="批注文字 Char3"/>
    <w:uiPriority w:val="99"/>
    <w:qFormat/>
    <w:rPr>
      <w:rFonts w:ascii="Times New Roman" w:eastAsia="宋体" w:hAnsi="Times New Roman" w:cs="Times New Roman"/>
      <w:szCs w:val="24"/>
    </w:rPr>
  </w:style>
  <w:style w:type="character" w:customStyle="1" w:styleId="2Char5">
    <w:name w:val="样式2 Char"/>
    <w:link w:val="2f0"/>
    <w:qFormat/>
    <w:locked/>
    <w:rPr>
      <w:rFonts w:ascii="黑体" w:eastAsia="黑体" w:cs="Times New Roman"/>
      <w:sz w:val="24"/>
      <w:szCs w:val="24"/>
    </w:rPr>
  </w:style>
  <w:style w:type="paragraph" w:customStyle="1" w:styleId="2f0">
    <w:name w:val="样式2"/>
    <w:basedOn w:val="a"/>
    <w:link w:val="2Char5"/>
    <w:qFormat/>
    <w:pPr>
      <w:ind w:firstLineChars="200" w:firstLine="480"/>
    </w:pPr>
    <w:rPr>
      <w:rFonts w:ascii="黑体" w:eastAsia="黑体"/>
      <w:sz w:val="24"/>
      <w:szCs w:val="24"/>
    </w:rPr>
  </w:style>
  <w:style w:type="character" w:customStyle="1" w:styleId="Heading2Char">
    <w:name w:val="Heading 2 Char"/>
    <w:qFormat/>
    <w:locked/>
    <w:rPr>
      <w:rFonts w:ascii="Arial" w:eastAsia="黑体" w:hAnsi="Arial"/>
      <w:b/>
      <w:bCs/>
      <w:kern w:val="2"/>
      <w:sz w:val="32"/>
      <w:szCs w:val="32"/>
      <w:lang w:val="en-US" w:eastAsia="zh-CN" w:bidi="ar-SA"/>
    </w:rPr>
  </w:style>
  <w:style w:type="character" w:customStyle="1" w:styleId="CharChar15">
    <w:name w:val="Char Char15"/>
    <w:qFormat/>
    <w:rPr>
      <w:szCs w:val="24"/>
    </w:rPr>
  </w:style>
  <w:style w:type="character" w:customStyle="1" w:styleId="Char1c">
    <w:name w:val="标题 Char1"/>
    <w:qFormat/>
    <w:rPr>
      <w:rFonts w:ascii="Cambria" w:eastAsia="宋体" w:hAnsi="Cambria" w:cs="Times New Roman"/>
      <w:b/>
      <w:bCs/>
      <w:sz w:val="32"/>
      <w:szCs w:val="32"/>
    </w:rPr>
  </w:style>
  <w:style w:type="character" w:customStyle="1" w:styleId="Char1d">
    <w:name w:val="尾注文本 Char1"/>
    <w:qFormat/>
    <w:rPr>
      <w:rFonts w:ascii="Times New Roman" w:eastAsia="宋体" w:hAnsi="Times New Roman" w:cs="Times New Roman"/>
      <w:szCs w:val="20"/>
    </w:rPr>
  </w:style>
  <w:style w:type="character" w:customStyle="1" w:styleId="css91">
    <w:name w:val="css91"/>
    <w:qFormat/>
    <w:rPr>
      <w:rFonts w:ascii="宋体" w:eastAsia="宋体" w:hAnsi="宋体" w:cs="Times New Roman"/>
      <w:sz w:val="18"/>
      <w:szCs w:val="18"/>
    </w:rPr>
  </w:style>
  <w:style w:type="character" w:customStyle="1" w:styleId="1ff2">
    <w:name w:val="不明显强调1"/>
    <w:qFormat/>
    <w:rPr>
      <w:i/>
      <w:color w:val="404040"/>
    </w:rPr>
  </w:style>
  <w:style w:type="character" w:customStyle="1" w:styleId="journaltitlelangmatch">
    <w:name w:val="journaltitle langmatch"/>
    <w:basedOn w:val="a1"/>
    <w:qFormat/>
  </w:style>
  <w:style w:type="character" w:customStyle="1" w:styleId="HTMLChar">
    <w:name w:val="HTML 预设格式 Char"/>
    <w:link w:val="HTML10"/>
    <w:uiPriority w:val="99"/>
    <w:qFormat/>
    <w:rPr>
      <w:rFonts w:ascii="Arial Unicode MS" w:eastAsia="Arial Unicode MS" w:hAnsi="Arial Unicode MS" w:cs="Arial Unicode MS"/>
      <w:color w:val="000000"/>
      <w:szCs w:val="24"/>
    </w:rPr>
  </w:style>
  <w:style w:type="paragraph" w:customStyle="1" w:styleId="HTML10">
    <w:name w:val="HTML 预设格式1"/>
    <w:basedOn w:val="a"/>
    <w:link w:val="HTMLChar"/>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Unicode MS" w:eastAsia="Arial Unicode MS" w:hAnsi="Arial Unicode MS" w:cs="Arial Unicode MS"/>
      <w:color w:val="000000"/>
      <w:szCs w:val="24"/>
    </w:rPr>
  </w:style>
  <w:style w:type="character" w:customStyle="1" w:styleId="Charf2">
    <w:name w:val="副标题 Char"/>
    <w:qFormat/>
    <w:rPr>
      <w:rFonts w:ascii="Cambria" w:eastAsia="宋体" w:hAnsi="Cambria" w:cs="Times New Roman"/>
      <w:b/>
      <w:bCs/>
      <w:kern w:val="28"/>
      <w:sz w:val="32"/>
      <w:szCs w:val="32"/>
    </w:rPr>
  </w:style>
  <w:style w:type="character" w:customStyle="1" w:styleId="TitleChar">
    <w:name w:val="Title Char"/>
    <w:qFormat/>
    <w:locked/>
    <w:rPr>
      <w:rFonts w:eastAsia="黑体"/>
      <w:b/>
      <w:sz w:val="32"/>
    </w:rPr>
  </w:style>
  <w:style w:type="character" w:customStyle="1" w:styleId="font351">
    <w:name w:val="font351"/>
    <w:qFormat/>
    <w:rPr>
      <w:rFonts w:ascii="Times New Roman" w:hAnsi="Times New Roman" w:cs="Times New Roman" w:hint="default"/>
      <w:color w:val="000000"/>
      <w:sz w:val="18"/>
      <w:szCs w:val="18"/>
      <w:u w:val="none"/>
    </w:rPr>
  </w:style>
  <w:style w:type="character" w:customStyle="1" w:styleId="pl">
    <w:name w:val="pl"/>
    <w:qFormat/>
  </w:style>
  <w:style w:type="character" w:customStyle="1" w:styleId="z-Char20">
    <w:name w:val="z-窗体顶端 Char2"/>
    <w:link w:val="z-20"/>
    <w:qFormat/>
    <w:rPr>
      <w:rFonts w:ascii="Arial" w:hAnsi="Arial" w:cs="Arial"/>
      <w:vanish/>
      <w:kern w:val="0"/>
      <w:sz w:val="16"/>
      <w:szCs w:val="16"/>
    </w:rPr>
  </w:style>
  <w:style w:type="paragraph" w:customStyle="1" w:styleId="z-20">
    <w:name w:val="z-窗体顶端2"/>
    <w:basedOn w:val="a"/>
    <w:next w:val="a"/>
    <w:link w:val="z-Char20"/>
    <w:qFormat/>
    <w:pPr>
      <w:widowControl/>
      <w:pBdr>
        <w:bottom w:val="single" w:sz="6" w:space="1" w:color="auto"/>
      </w:pBdr>
      <w:jc w:val="center"/>
    </w:pPr>
    <w:rPr>
      <w:rFonts w:ascii="Arial" w:eastAsia="宋体" w:hAnsi="Arial" w:cs="Arial"/>
      <w:vanish/>
      <w:kern w:val="0"/>
      <w:sz w:val="16"/>
      <w:szCs w:val="16"/>
    </w:rPr>
  </w:style>
  <w:style w:type="character" w:customStyle="1" w:styleId="1Char3">
    <w:name w:val="标题1 Char"/>
    <w:qFormat/>
    <w:locked/>
    <w:rPr>
      <w:rFonts w:ascii="黑体" w:eastAsia="黑体" w:cs="宋体"/>
      <w:b/>
      <w:bCs/>
      <w:kern w:val="44"/>
      <w:sz w:val="32"/>
      <w:szCs w:val="44"/>
    </w:rPr>
  </w:style>
  <w:style w:type="character" w:customStyle="1" w:styleId="hps">
    <w:name w:val="hps"/>
    <w:qFormat/>
    <w:rPr>
      <w:rFonts w:cs="Times New Roman"/>
    </w:rPr>
  </w:style>
  <w:style w:type="character" w:customStyle="1" w:styleId="Heading2Char1">
    <w:name w:val="Heading 2 Char1"/>
    <w:qFormat/>
    <w:locked/>
    <w:rPr>
      <w:rFonts w:ascii="Arial" w:eastAsia="黑体" w:hAnsi="Arial"/>
      <w:b/>
      <w:sz w:val="32"/>
    </w:rPr>
  </w:style>
  <w:style w:type="character" w:customStyle="1" w:styleId="CharChar19">
    <w:name w:val="Char Char19"/>
    <w:qFormat/>
    <w:rPr>
      <w:rFonts w:ascii="Times New Roman" w:eastAsia="宋体" w:hAnsi="Times New Roman" w:cs="Times New Roman"/>
      <w:b/>
      <w:bCs/>
      <w:sz w:val="30"/>
      <w:szCs w:val="24"/>
    </w:rPr>
  </w:style>
  <w:style w:type="character" w:customStyle="1" w:styleId="3CharChar">
    <w:name w:val="标题 3 Char Char"/>
    <w:qFormat/>
    <w:rPr>
      <w:rFonts w:eastAsia="黑体"/>
      <w:kern w:val="2"/>
      <w:sz w:val="24"/>
      <w:lang w:val="en-US" w:eastAsia="zh-CN" w:bidi="ar-SA"/>
    </w:rPr>
  </w:style>
  <w:style w:type="character" w:customStyle="1" w:styleId="3Char22">
    <w:name w:val="正文文本 3 Char2"/>
    <w:qFormat/>
    <w:rPr>
      <w:rFonts w:ascii="Times New Roman" w:eastAsia="宋体" w:hAnsi="Times New Roman" w:cs="Times New Roman"/>
      <w:sz w:val="16"/>
      <w:szCs w:val="16"/>
    </w:rPr>
  </w:style>
  <w:style w:type="character" w:customStyle="1" w:styleId="z-Char0">
    <w:name w:val="z-窗体顶端 Char"/>
    <w:link w:val="z-10"/>
    <w:qFormat/>
    <w:rPr>
      <w:rFonts w:ascii="Arial" w:hAnsi="Arial" w:cs="Arial"/>
      <w:vanish/>
      <w:kern w:val="0"/>
      <w:sz w:val="16"/>
      <w:szCs w:val="16"/>
    </w:rPr>
  </w:style>
  <w:style w:type="paragraph" w:customStyle="1" w:styleId="z-10">
    <w:name w:val="z-窗体顶端1"/>
    <w:basedOn w:val="a"/>
    <w:next w:val="a"/>
    <w:link w:val="z-Char0"/>
    <w:qFormat/>
    <w:pPr>
      <w:widowControl/>
      <w:pBdr>
        <w:bottom w:val="single" w:sz="6" w:space="1" w:color="auto"/>
      </w:pBdr>
      <w:jc w:val="center"/>
    </w:pPr>
    <w:rPr>
      <w:rFonts w:ascii="Arial" w:eastAsia="宋体" w:hAnsi="Arial" w:cs="Arial"/>
      <w:vanish/>
      <w:kern w:val="0"/>
      <w:sz w:val="16"/>
      <w:szCs w:val="16"/>
    </w:rPr>
  </w:style>
  <w:style w:type="character" w:customStyle="1" w:styleId="Heading3Char">
    <w:name w:val="Heading 3 Char"/>
    <w:qFormat/>
    <w:locked/>
    <w:rPr>
      <w:rFonts w:eastAsia="黑体"/>
      <w:kern w:val="2"/>
      <w:sz w:val="24"/>
      <w:lang w:val="en-US" w:eastAsia="zh-CN" w:bidi="ar-SA"/>
    </w:rPr>
  </w:style>
  <w:style w:type="character" w:customStyle="1" w:styleId="BodyTextIndent3Char">
    <w:name w:val="Body Text Indent 3 Char"/>
    <w:qFormat/>
    <w:locked/>
    <w:rPr>
      <w:rFonts w:eastAsia="宋体"/>
      <w:sz w:val="16"/>
    </w:rPr>
  </w:style>
  <w:style w:type="character" w:customStyle="1" w:styleId="2Char6">
    <w:name w:val="正文文本 2 Char"/>
    <w:link w:val="214"/>
    <w:uiPriority w:val="99"/>
    <w:qFormat/>
    <w:rPr>
      <w:b/>
      <w:bCs/>
      <w:sz w:val="24"/>
      <w:szCs w:val="24"/>
    </w:rPr>
  </w:style>
  <w:style w:type="paragraph" w:customStyle="1" w:styleId="214">
    <w:name w:val="正文文本 21"/>
    <w:basedOn w:val="a"/>
    <w:link w:val="2Char6"/>
    <w:uiPriority w:val="99"/>
    <w:qFormat/>
    <w:rPr>
      <w:rFonts w:eastAsia="宋体" w:cstheme="minorBidi"/>
      <w:b/>
      <w:bCs/>
      <w:sz w:val="24"/>
      <w:szCs w:val="24"/>
    </w:rPr>
  </w:style>
  <w:style w:type="character" w:customStyle="1" w:styleId="FooterChar">
    <w:name w:val="Footer Char"/>
    <w:qFormat/>
    <w:locked/>
    <w:rPr>
      <w:sz w:val="18"/>
    </w:rPr>
  </w:style>
  <w:style w:type="character" w:customStyle="1" w:styleId="high-light-bg4">
    <w:name w:val="high-light-bg4"/>
    <w:basedOn w:val="a1"/>
    <w:qFormat/>
  </w:style>
  <w:style w:type="character" w:customStyle="1" w:styleId="7Char">
    <w:name w:val="标题 7 Char"/>
    <w:qFormat/>
    <w:rPr>
      <w:rFonts w:ascii="Times New Roman" w:eastAsia="宋体" w:hAnsi="Times New Roman" w:cs="Times New Roman"/>
      <w:b/>
      <w:bCs/>
      <w:sz w:val="32"/>
      <w:szCs w:val="24"/>
    </w:rPr>
  </w:style>
  <w:style w:type="character" w:customStyle="1" w:styleId="2f1">
    <w:name w:val="正文文本 字符2"/>
    <w:qFormat/>
    <w:rPr>
      <w:rFonts w:eastAsia="宋体"/>
      <w:sz w:val="28"/>
      <w:szCs w:val="24"/>
    </w:rPr>
  </w:style>
  <w:style w:type="character" w:customStyle="1" w:styleId="4Char">
    <w:name w:val="标题 4 Char"/>
    <w:qFormat/>
    <w:locked/>
    <w:rPr>
      <w:rFonts w:ascii="Calibri Light" w:eastAsia="宋体" w:hAnsi="Calibri Light" w:cs="Times New Roman"/>
      <w:b/>
      <w:kern w:val="2"/>
      <w:sz w:val="28"/>
      <w:lang w:val="en-US" w:eastAsia="zh-CN"/>
    </w:rPr>
  </w:style>
  <w:style w:type="character" w:customStyle="1" w:styleId="Char2d">
    <w:name w:val="文档结构图 Char2"/>
    <w:uiPriority w:val="99"/>
    <w:qFormat/>
    <w:rPr>
      <w:rFonts w:ascii="宋体" w:eastAsia="宋体"/>
      <w:sz w:val="18"/>
      <w:szCs w:val="18"/>
    </w:rPr>
  </w:style>
  <w:style w:type="character" w:customStyle="1" w:styleId="high-light-bgordinary-span-edit">
    <w:name w:val="high-light-bg ordinary-span-edit"/>
    <w:basedOn w:val="a1"/>
    <w:qFormat/>
  </w:style>
  <w:style w:type="character" w:customStyle="1" w:styleId="shorttext">
    <w:name w:val="short_text"/>
    <w:qFormat/>
    <w:rPr>
      <w:rFonts w:cs="Times New Roman"/>
    </w:rPr>
  </w:style>
  <w:style w:type="character" w:customStyle="1" w:styleId="maintitle">
    <w:name w:val="maintitle"/>
    <w:basedOn w:val="a1"/>
    <w:qFormat/>
  </w:style>
  <w:style w:type="character" w:customStyle="1" w:styleId="EndnoteTextChar">
    <w:name w:val="Endnote Text Char"/>
    <w:qFormat/>
    <w:locked/>
    <w:rPr>
      <w:rFonts w:eastAsia="宋体"/>
      <w:sz w:val="24"/>
    </w:rPr>
  </w:style>
  <w:style w:type="character" w:customStyle="1" w:styleId="9Char1">
    <w:name w:val="标题 9 Char1"/>
    <w:qFormat/>
    <w:rPr>
      <w:rFonts w:ascii="Times New Roman" w:eastAsia="黑体" w:hAnsi="Times New Roman" w:cs="Times New Roman" w:hint="default"/>
      <w:b/>
      <w:color w:val="000000"/>
      <w:kern w:val="2"/>
      <w:sz w:val="32"/>
      <w:szCs w:val="24"/>
    </w:rPr>
  </w:style>
  <w:style w:type="character" w:customStyle="1" w:styleId="a00">
    <w:name w:val="a0"/>
    <w:basedOn w:val="a1"/>
    <w:qFormat/>
  </w:style>
  <w:style w:type="character" w:customStyle="1" w:styleId="2Char50">
    <w:name w:val="正文文本缩进 2 Char5"/>
    <w:uiPriority w:val="99"/>
    <w:semiHidden/>
    <w:qFormat/>
    <w:rPr>
      <w:rFonts w:ascii="Times New Roman" w:eastAsia="华文楷体" w:hAnsi="Times New Roman" w:cs="Times New Roman"/>
      <w:szCs w:val="20"/>
    </w:rPr>
  </w:style>
  <w:style w:type="character" w:customStyle="1" w:styleId="Char57">
    <w:name w:val="正文文本缩进 Char5"/>
    <w:uiPriority w:val="99"/>
    <w:semiHidden/>
    <w:qFormat/>
    <w:rPr>
      <w:rFonts w:ascii="Times New Roman" w:eastAsia="华文楷体" w:hAnsi="Times New Roman" w:cs="Times New Roman"/>
      <w:szCs w:val="20"/>
    </w:rPr>
  </w:style>
  <w:style w:type="character" w:customStyle="1" w:styleId="Char58">
    <w:name w:val="页脚 Char5"/>
    <w:uiPriority w:val="99"/>
    <w:semiHidden/>
    <w:qFormat/>
    <w:rPr>
      <w:rFonts w:ascii="Times New Roman" w:eastAsia="华文楷体" w:hAnsi="Times New Roman" w:cs="Times New Roman"/>
      <w:sz w:val="18"/>
      <w:szCs w:val="18"/>
    </w:rPr>
  </w:style>
  <w:style w:type="character" w:customStyle="1" w:styleId="Char59">
    <w:name w:val="纯文本 Char5"/>
    <w:uiPriority w:val="99"/>
    <w:semiHidden/>
    <w:qFormat/>
    <w:rPr>
      <w:rFonts w:ascii="宋体" w:eastAsia="宋体" w:hAnsi="Courier New" w:cs="Courier New"/>
      <w:szCs w:val="21"/>
    </w:rPr>
  </w:style>
  <w:style w:type="character" w:customStyle="1" w:styleId="3Char6">
    <w:name w:val="正文文本 3 Char6"/>
    <w:uiPriority w:val="99"/>
    <w:semiHidden/>
    <w:qFormat/>
    <w:rPr>
      <w:rFonts w:ascii="Times New Roman" w:eastAsia="华文楷体" w:hAnsi="Times New Roman" w:cs="Times New Roman"/>
      <w:sz w:val="16"/>
      <w:szCs w:val="16"/>
    </w:rPr>
  </w:style>
  <w:style w:type="character" w:customStyle="1" w:styleId="Char5a">
    <w:name w:val="批注框文本 Char5"/>
    <w:uiPriority w:val="99"/>
    <w:semiHidden/>
    <w:qFormat/>
    <w:rPr>
      <w:rFonts w:ascii="Times New Roman" w:eastAsia="华文楷体" w:hAnsi="Times New Roman" w:cs="Times New Roman"/>
      <w:sz w:val="18"/>
      <w:szCs w:val="18"/>
    </w:rPr>
  </w:style>
  <w:style w:type="character" w:customStyle="1" w:styleId="Char72">
    <w:name w:val="批注文字 Char7"/>
    <w:uiPriority w:val="99"/>
    <w:semiHidden/>
    <w:qFormat/>
    <w:rPr>
      <w:rFonts w:ascii="Times New Roman" w:eastAsia="华文楷体" w:hAnsi="Times New Roman" w:cs="Times New Roman"/>
      <w:szCs w:val="20"/>
    </w:rPr>
  </w:style>
  <w:style w:type="character" w:customStyle="1" w:styleId="Char60">
    <w:name w:val="文档结构图 Char6"/>
    <w:uiPriority w:val="99"/>
    <w:semiHidden/>
    <w:qFormat/>
    <w:rPr>
      <w:rFonts w:ascii="宋体" w:eastAsia="宋体" w:hAnsi="Times New Roman" w:cs="Times New Roman"/>
      <w:sz w:val="18"/>
      <w:szCs w:val="18"/>
    </w:rPr>
  </w:style>
  <w:style w:type="character" w:customStyle="1" w:styleId="Char73">
    <w:name w:val="脚注文本 Char7"/>
    <w:uiPriority w:val="99"/>
    <w:semiHidden/>
    <w:qFormat/>
    <w:rPr>
      <w:rFonts w:ascii="Times New Roman" w:eastAsia="华文楷体" w:hAnsi="Times New Roman" w:cs="Times New Roman"/>
      <w:sz w:val="18"/>
      <w:szCs w:val="18"/>
    </w:rPr>
  </w:style>
  <w:style w:type="character" w:customStyle="1" w:styleId="Char5b">
    <w:name w:val="页眉 Char5"/>
    <w:uiPriority w:val="99"/>
    <w:semiHidden/>
    <w:qFormat/>
    <w:rPr>
      <w:rFonts w:ascii="Times New Roman" w:eastAsia="华文楷体" w:hAnsi="Times New Roman" w:cs="Times New Roman"/>
      <w:sz w:val="18"/>
      <w:szCs w:val="18"/>
    </w:rPr>
  </w:style>
  <w:style w:type="character" w:customStyle="1" w:styleId="2Char60">
    <w:name w:val="正文文本 2 Char6"/>
    <w:uiPriority w:val="99"/>
    <w:semiHidden/>
    <w:qFormat/>
    <w:rPr>
      <w:rFonts w:ascii="Times New Roman" w:eastAsia="华文楷体" w:hAnsi="Times New Roman" w:cs="Times New Roman"/>
      <w:szCs w:val="20"/>
    </w:rPr>
  </w:style>
  <w:style w:type="character" w:customStyle="1" w:styleId="2Char12">
    <w:name w:val="正文首行缩进 2 Char1"/>
    <w:uiPriority w:val="99"/>
    <w:semiHidden/>
    <w:qFormat/>
    <w:rPr>
      <w:rFonts w:ascii="Times New Roman" w:eastAsia="华文楷体" w:hAnsi="Times New Roman" w:cs="Times New Roman"/>
      <w:szCs w:val="20"/>
    </w:rPr>
  </w:style>
  <w:style w:type="character" w:customStyle="1" w:styleId="3Char60">
    <w:name w:val="正文文本缩进 3 Char6"/>
    <w:uiPriority w:val="99"/>
    <w:semiHidden/>
    <w:qFormat/>
    <w:rPr>
      <w:rFonts w:ascii="Times New Roman" w:eastAsia="华文楷体" w:hAnsi="Times New Roman" w:cs="Times New Roman"/>
      <w:sz w:val="16"/>
      <w:szCs w:val="16"/>
    </w:rPr>
  </w:style>
  <w:style w:type="character" w:customStyle="1" w:styleId="TOC30">
    <w:name w:val="TOC 3 字符"/>
    <w:uiPriority w:val="39"/>
    <w:qFormat/>
    <w:locked/>
    <w:rPr>
      <w:rFonts w:ascii="Times New Roman" w:hAnsi="Times New Roman"/>
      <w:i/>
      <w:iCs/>
      <w:kern w:val="2"/>
    </w:rPr>
  </w:style>
  <w:style w:type="character" w:customStyle="1" w:styleId="215">
    <w:name w:val="标题 2 字符1"/>
    <w:uiPriority w:val="99"/>
    <w:qFormat/>
    <w:locked/>
    <w:rPr>
      <w:rFonts w:ascii="Cambria" w:eastAsia="华文中宋" w:hAnsi="Cambria"/>
      <w:bCs/>
      <w:sz w:val="36"/>
      <w:szCs w:val="32"/>
    </w:rPr>
  </w:style>
  <w:style w:type="character" w:customStyle="1" w:styleId="314">
    <w:name w:val="标题 3 字符1"/>
    <w:semiHidden/>
    <w:qFormat/>
    <w:locked/>
    <w:rPr>
      <w:rFonts w:ascii="Times New Roman" w:eastAsia="黑体" w:hAnsi="Times New Roman"/>
      <w:sz w:val="24"/>
    </w:rPr>
  </w:style>
  <w:style w:type="character" w:customStyle="1" w:styleId="511">
    <w:name w:val="标题 5 字符1"/>
    <w:semiHidden/>
    <w:qFormat/>
    <w:locked/>
    <w:rPr>
      <w:rFonts w:ascii="Times New Roman" w:hAnsi="Times New Roman"/>
    </w:rPr>
  </w:style>
  <w:style w:type="character" w:customStyle="1" w:styleId="61">
    <w:name w:val="标题 6 字符1"/>
    <w:semiHidden/>
    <w:qFormat/>
    <w:locked/>
    <w:rPr>
      <w:rFonts w:ascii="Times New Roman" w:hAnsi="Times New Roman"/>
    </w:rPr>
  </w:style>
  <w:style w:type="character" w:customStyle="1" w:styleId="71">
    <w:name w:val="标题 7 字符1"/>
    <w:uiPriority w:val="99"/>
    <w:semiHidden/>
    <w:qFormat/>
    <w:locked/>
    <w:rPr>
      <w:rFonts w:ascii="Times New Roman" w:hAnsi="Times New Roman"/>
      <w:b/>
      <w:bCs/>
      <w:sz w:val="32"/>
      <w:szCs w:val="24"/>
    </w:rPr>
  </w:style>
  <w:style w:type="character" w:customStyle="1" w:styleId="91">
    <w:name w:val="标题 9 字符1"/>
    <w:uiPriority w:val="99"/>
    <w:semiHidden/>
    <w:qFormat/>
    <w:locked/>
    <w:rPr>
      <w:rFonts w:ascii="Times New Roman" w:eastAsia="黑体" w:hAnsi="Times New Roman"/>
      <w:b/>
      <w:color w:val="000000"/>
      <w:sz w:val="32"/>
      <w:szCs w:val="24"/>
    </w:rPr>
  </w:style>
  <w:style w:type="character" w:customStyle="1" w:styleId="1ff3">
    <w:name w:val="正文文本首行缩进 字符1"/>
    <w:uiPriority w:val="99"/>
    <w:semiHidden/>
    <w:qFormat/>
    <w:locked/>
    <w:rPr>
      <w:rFonts w:ascii="Times New Roman" w:hAnsi="Times New Roman"/>
      <w:sz w:val="28"/>
      <w:szCs w:val="24"/>
    </w:rPr>
  </w:style>
  <w:style w:type="character" w:customStyle="1" w:styleId="1ff4">
    <w:name w:val="脚注文本 字符1"/>
    <w:uiPriority w:val="99"/>
    <w:semiHidden/>
    <w:qFormat/>
    <w:locked/>
    <w:rPr>
      <w:sz w:val="18"/>
      <w:szCs w:val="18"/>
    </w:rPr>
  </w:style>
  <w:style w:type="character" w:customStyle="1" w:styleId="1ff5">
    <w:name w:val="尾注文本 字符1"/>
    <w:uiPriority w:val="99"/>
    <w:qFormat/>
    <w:locked/>
  </w:style>
  <w:style w:type="character" w:customStyle="1" w:styleId="216">
    <w:name w:val="正文文本首行缩进 2 字符1"/>
    <w:uiPriority w:val="99"/>
    <w:semiHidden/>
    <w:qFormat/>
    <w:locked/>
    <w:rPr>
      <w:rFonts w:ascii="宋体" w:hAnsi="Times New Roman"/>
    </w:rPr>
  </w:style>
  <w:style w:type="character" w:customStyle="1" w:styleId="1ff6">
    <w:name w:val="未处理的提及1"/>
    <w:uiPriority w:val="99"/>
    <w:unhideWhenUsed/>
    <w:qFormat/>
    <w:rPr>
      <w:color w:val="605E5C"/>
      <w:shd w:val="clear" w:color="auto" w:fill="E1DFDD"/>
    </w:rPr>
  </w:style>
  <w:style w:type="paragraph" w:customStyle="1" w:styleId="et123">
    <w:name w:val="et12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5">
    <w:name w:val="xl25"/>
    <w:basedOn w:val="a"/>
    <w:uiPriority w:val="99"/>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xl168">
    <w:name w:val="xl168"/>
    <w:basedOn w:val="a"/>
    <w:uiPriority w:val="99"/>
    <w:qFormat/>
    <w:pPr>
      <w:widowControl/>
      <w:pBdr>
        <w:right w:val="single" w:sz="4" w:space="0" w:color="auto"/>
      </w:pBdr>
      <w:spacing w:before="100" w:beforeAutospacing="1" w:after="100" w:afterAutospacing="1"/>
      <w:jc w:val="center"/>
    </w:pPr>
    <w:rPr>
      <w:kern w:val="0"/>
      <w:sz w:val="20"/>
    </w:rPr>
  </w:style>
  <w:style w:type="paragraph" w:customStyle="1" w:styleId="et218">
    <w:name w:val="et21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78">
    <w:name w:val="xl78"/>
    <w:basedOn w:val="a"/>
    <w:qFormat/>
    <w:pPr>
      <w:widowControl/>
      <w:pBdr>
        <w:bottom w:val="single" w:sz="4" w:space="0" w:color="auto"/>
        <w:right w:val="single" w:sz="4" w:space="0" w:color="auto"/>
      </w:pBdr>
      <w:spacing w:before="100" w:beforeAutospacing="1" w:after="100" w:afterAutospacing="1"/>
      <w:jc w:val="center"/>
    </w:pPr>
    <w:rPr>
      <w:rFonts w:ascii="Arial Unicode MS" w:eastAsia="Times New Roman" w:hAnsi="Arial Unicode MS" w:cs="Arial Unicode MS"/>
      <w:kern w:val="0"/>
      <w:sz w:val="20"/>
    </w:rPr>
  </w:style>
  <w:style w:type="paragraph" w:customStyle="1" w:styleId="PlainText1">
    <w:name w:val="Plain Text1"/>
    <w:basedOn w:val="a"/>
    <w:uiPriority w:val="99"/>
    <w:qFormat/>
    <w:pPr>
      <w:adjustRightInd w:val="0"/>
      <w:textAlignment w:val="baseline"/>
    </w:pPr>
    <w:rPr>
      <w:rFonts w:ascii="宋体"/>
      <w:kern w:val="0"/>
    </w:rPr>
  </w:style>
  <w:style w:type="paragraph" w:customStyle="1" w:styleId="et196">
    <w:name w:val="et19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47">
    <w:name w:val="et4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TOC21">
    <w:name w:val="TOC 标题21"/>
    <w:basedOn w:val="1"/>
    <w:next w:val="a"/>
    <w:uiPriority w:val="99"/>
    <w:unhideWhenUsed/>
    <w:qFormat/>
    <w:pPr>
      <w:widowControl/>
      <w:spacing w:before="480" w:after="0" w:line="276" w:lineRule="auto"/>
      <w:jc w:val="left"/>
      <w:outlineLvl w:val="9"/>
    </w:pPr>
    <w:rPr>
      <w:rFonts w:ascii="Cambria" w:hAnsi="Cambria"/>
      <w:color w:val="365F91"/>
      <w:kern w:val="0"/>
      <w:sz w:val="28"/>
      <w:szCs w:val="28"/>
    </w:rPr>
  </w:style>
  <w:style w:type="paragraph" w:customStyle="1" w:styleId="xl152">
    <w:name w:val="xl152"/>
    <w:basedOn w:val="a"/>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kern w:val="0"/>
      <w:sz w:val="20"/>
    </w:rPr>
  </w:style>
  <w:style w:type="paragraph" w:customStyle="1" w:styleId="et176">
    <w:name w:val="et17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15">
    <w:name w:val="xl115"/>
    <w:basedOn w:val="a"/>
    <w:qFormat/>
    <w:pPr>
      <w:widowControl/>
      <w:spacing w:before="100" w:beforeAutospacing="1" w:after="100" w:afterAutospacing="1"/>
      <w:jc w:val="center"/>
    </w:pPr>
    <w:rPr>
      <w:kern w:val="0"/>
      <w:szCs w:val="21"/>
    </w:rPr>
  </w:style>
  <w:style w:type="paragraph" w:customStyle="1" w:styleId="et157">
    <w:name w:val="et15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2f2">
    <w:name w:val="列出段落2"/>
    <w:basedOn w:val="a"/>
    <w:qFormat/>
    <w:pPr>
      <w:ind w:firstLineChars="200" w:firstLine="420"/>
    </w:pPr>
    <w:rPr>
      <w:szCs w:val="21"/>
    </w:rPr>
  </w:style>
  <w:style w:type="paragraph" w:customStyle="1" w:styleId="xl93">
    <w:name w:val="xl9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0"/>
    </w:rPr>
  </w:style>
  <w:style w:type="paragraph" w:customStyle="1" w:styleId="p0">
    <w:name w:val="p0"/>
    <w:basedOn w:val="a"/>
    <w:uiPriority w:val="99"/>
    <w:qFormat/>
    <w:pPr>
      <w:widowControl/>
    </w:pPr>
    <w:rPr>
      <w:kern w:val="0"/>
      <w:szCs w:val="21"/>
    </w:rPr>
  </w:style>
  <w:style w:type="paragraph" w:customStyle="1" w:styleId="et130">
    <w:name w:val="et13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04">
    <w:name w:val="xl104"/>
    <w:basedOn w:val="a"/>
    <w:qFormat/>
    <w:pPr>
      <w:widowControl/>
      <w:pBdr>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xl106">
    <w:name w:val="xl106"/>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 w:val="20"/>
    </w:rPr>
  </w:style>
  <w:style w:type="paragraph" w:customStyle="1" w:styleId="xl52">
    <w:name w:val="xl52"/>
    <w:basedOn w:val="a"/>
    <w:uiPriority w:val="99"/>
    <w:qFormat/>
    <w:pPr>
      <w:widowControl/>
      <w:pBdr>
        <w:bottom w:val="single" w:sz="4" w:space="0" w:color="auto"/>
      </w:pBdr>
      <w:spacing w:before="100" w:beforeAutospacing="1" w:after="100" w:afterAutospacing="1"/>
      <w:jc w:val="center"/>
    </w:pPr>
    <w:rPr>
      <w:kern w:val="0"/>
      <w:sz w:val="18"/>
      <w:szCs w:val="18"/>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afffa">
    <w:name w:val="样式"/>
    <w:uiPriority w:val="99"/>
    <w:qFormat/>
    <w:pPr>
      <w:widowControl w:val="0"/>
      <w:autoSpaceDE w:val="0"/>
      <w:autoSpaceDN w:val="0"/>
      <w:adjustRightInd w:val="0"/>
    </w:pPr>
    <w:rPr>
      <w:rFonts w:ascii="宋体" w:hAnsi="宋体" w:cs="宋体"/>
      <w:sz w:val="24"/>
      <w:szCs w:val="24"/>
    </w:rPr>
  </w:style>
  <w:style w:type="paragraph" w:customStyle="1" w:styleId="xl254">
    <w:name w:val="xl254"/>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rPr>
  </w:style>
  <w:style w:type="paragraph" w:customStyle="1" w:styleId="Lesson-3">
    <w:name w:val="Lesson-3"/>
    <w:basedOn w:val="TOC1"/>
    <w:uiPriority w:val="99"/>
    <w:qFormat/>
    <w:pPr>
      <w:widowControl/>
      <w:tabs>
        <w:tab w:val="right" w:leader="dot" w:pos="9921"/>
      </w:tabs>
      <w:ind w:left="1134"/>
    </w:pPr>
    <w:rPr>
      <w:kern w:val="0"/>
      <w:sz w:val="21"/>
    </w:rPr>
  </w:style>
  <w:style w:type="paragraph" w:customStyle="1" w:styleId="afffb">
    <w:name w:val="索引"/>
    <w:basedOn w:val="a"/>
    <w:uiPriority w:val="99"/>
    <w:qFormat/>
    <w:pPr>
      <w:widowControl/>
      <w:suppressLineNumbers/>
      <w:spacing w:after="140" w:line="288" w:lineRule="auto"/>
      <w:jc w:val="left"/>
    </w:pPr>
    <w:rPr>
      <w:rFonts w:cs="Lohit Devanagari"/>
      <w:kern w:val="0"/>
      <w:sz w:val="20"/>
    </w:rPr>
  </w:style>
  <w:style w:type="paragraph" w:customStyle="1" w:styleId="xl171">
    <w:name w:val="xl171"/>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0"/>
    </w:rPr>
  </w:style>
  <w:style w:type="paragraph" w:customStyle="1" w:styleId="et77">
    <w:name w:val="et7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61">
    <w:name w:val="et6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91">
    <w:name w:val="xl191"/>
    <w:basedOn w:val="a"/>
    <w:uiPriority w:val="99"/>
    <w:qFormat/>
    <w:pPr>
      <w:widowControl/>
      <w:pBdr>
        <w:left w:val="single" w:sz="4" w:space="0" w:color="auto"/>
        <w:bottom w:val="single" w:sz="8" w:space="0" w:color="auto"/>
        <w:right w:val="single" w:sz="4" w:space="0" w:color="auto"/>
      </w:pBdr>
      <w:spacing w:before="100" w:beforeAutospacing="1" w:after="100" w:afterAutospacing="1"/>
      <w:jc w:val="center"/>
    </w:pPr>
    <w:rPr>
      <w:kern w:val="0"/>
      <w:sz w:val="20"/>
    </w:rPr>
  </w:style>
  <w:style w:type="paragraph" w:customStyle="1" w:styleId="et24">
    <w:name w:val="et2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30">
    <w:name w:val="et3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20">
    <w:name w:val="xl220"/>
    <w:basedOn w:val="a"/>
    <w:uiPriority w:val="99"/>
    <w:qFormat/>
    <w:pPr>
      <w:widowControl/>
      <w:pBdr>
        <w:top w:val="single" w:sz="4" w:space="0" w:color="auto"/>
        <w:left w:val="single" w:sz="4" w:space="0" w:color="auto"/>
        <w:right w:val="single" w:sz="8" w:space="0" w:color="auto"/>
      </w:pBdr>
      <w:spacing w:before="100" w:beforeAutospacing="1" w:after="100" w:afterAutospacing="1"/>
      <w:jc w:val="center"/>
    </w:pPr>
    <w:rPr>
      <w:kern w:val="0"/>
      <w:sz w:val="20"/>
    </w:rPr>
  </w:style>
  <w:style w:type="paragraph" w:customStyle="1" w:styleId="Lesson-2">
    <w:name w:val="Lesson-2"/>
    <w:basedOn w:val="TOC1"/>
    <w:uiPriority w:val="99"/>
    <w:qFormat/>
    <w:pPr>
      <w:widowControl/>
      <w:tabs>
        <w:tab w:val="right" w:leader="dot" w:pos="9921"/>
      </w:tabs>
      <w:ind w:left="567" w:firstLine="420"/>
    </w:pPr>
    <w:rPr>
      <w:rFonts w:ascii="Arial" w:hAnsi="Arial"/>
      <w:b w:val="0"/>
      <w:kern w:val="0"/>
      <w:sz w:val="28"/>
    </w:rPr>
  </w:style>
  <w:style w:type="paragraph" w:customStyle="1" w:styleId="et106">
    <w:name w:val="et10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59">
    <w:name w:val="et15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72">
    <w:name w:val="xl172"/>
    <w:basedOn w:val="a"/>
    <w:uiPriority w:val="99"/>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74">
    <w:name w:val="xl74"/>
    <w:basedOn w:val="a"/>
    <w:qFormat/>
    <w:pPr>
      <w:widowControl/>
      <w:pBdr>
        <w:left w:val="single" w:sz="4" w:space="0" w:color="auto"/>
        <w:bottom w:val="single" w:sz="4" w:space="0" w:color="auto"/>
        <w:right w:val="single" w:sz="4" w:space="0" w:color="auto"/>
      </w:pBdr>
      <w:spacing w:before="100" w:beforeAutospacing="1" w:after="100" w:afterAutospacing="1"/>
      <w:jc w:val="left"/>
    </w:pPr>
    <w:rPr>
      <w:rFonts w:ascii="Arial Unicode MS" w:eastAsia="Times New Roman" w:hAnsi="Arial Unicode MS" w:cs="Arial Unicode MS"/>
      <w:kern w:val="0"/>
      <w:sz w:val="20"/>
    </w:rPr>
  </w:style>
  <w:style w:type="paragraph" w:customStyle="1" w:styleId="xl118">
    <w:name w:val="xl11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et66">
    <w:name w:val="et6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26">
    <w:name w:val="et12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2">
    <w:name w:val="et1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39">
    <w:name w:val="xl239"/>
    <w:basedOn w:val="a"/>
    <w:uiPriority w:val="99"/>
    <w:qFormat/>
    <w:pPr>
      <w:widowControl/>
      <w:pBdr>
        <w:top w:val="single" w:sz="4" w:space="0" w:color="auto"/>
      </w:pBdr>
      <w:spacing w:before="100" w:beforeAutospacing="1" w:after="100" w:afterAutospacing="1"/>
      <w:jc w:val="left"/>
    </w:pPr>
    <w:rPr>
      <w:kern w:val="0"/>
      <w:sz w:val="20"/>
    </w:rPr>
  </w:style>
  <w:style w:type="paragraph" w:customStyle="1" w:styleId="font35">
    <w:name w:val="font35"/>
    <w:basedOn w:val="a"/>
    <w:uiPriority w:val="99"/>
    <w:qFormat/>
    <w:pPr>
      <w:widowControl/>
      <w:spacing w:before="100" w:beforeAutospacing="1" w:after="100" w:afterAutospacing="1"/>
      <w:jc w:val="left"/>
    </w:pPr>
    <w:rPr>
      <w:color w:val="000000"/>
      <w:kern w:val="0"/>
      <w:sz w:val="18"/>
      <w:szCs w:val="18"/>
    </w:rPr>
  </w:style>
  <w:style w:type="paragraph" w:customStyle="1" w:styleId="3196">
    <w:name w:val="样式 样式 样式3 + 加粗 + 首行缩进:  1.96 字符"/>
    <w:basedOn w:val="a"/>
    <w:uiPriority w:val="99"/>
    <w:qFormat/>
    <w:pPr>
      <w:ind w:firstLineChars="196" w:firstLine="549"/>
    </w:pPr>
    <w:rPr>
      <w:rFonts w:ascii="黑体" w:eastAsia="黑体" w:hAnsi="宋体"/>
      <w:sz w:val="28"/>
    </w:rPr>
  </w:style>
  <w:style w:type="paragraph" w:customStyle="1" w:styleId="et11">
    <w:name w:val="et11"/>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54">
    <w:name w:val="xl54"/>
    <w:basedOn w:val="a"/>
    <w:uiPriority w:val="99"/>
    <w:qFormat/>
    <w:pPr>
      <w:widowControl/>
      <w:pBdr>
        <w:bottom w:val="single" w:sz="4" w:space="0" w:color="auto"/>
        <w:right w:val="single" w:sz="4" w:space="0" w:color="auto"/>
      </w:pBdr>
      <w:spacing w:before="100" w:beforeAutospacing="1" w:after="100" w:afterAutospacing="1"/>
      <w:jc w:val="center"/>
    </w:pPr>
    <w:rPr>
      <w:kern w:val="0"/>
      <w:sz w:val="20"/>
    </w:rPr>
  </w:style>
  <w:style w:type="paragraph" w:customStyle="1" w:styleId="et17">
    <w:name w:val="et1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75">
    <w:name w:val="xl175"/>
    <w:basedOn w:val="a"/>
    <w:uiPriority w:val="99"/>
    <w:qFormat/>
    <w:pPr>
      <w:widowControl/>
      <w:pBdr>
        <w:top w:val="single" w:sz="4" w:space="0" w:color="auto"/>
        <w:left w:val="single" w:sz="4" w:space="0" w:color="auto"/>
        <w:right w:val="single" w:sz="4" w:space="0" w:color="auto"/>
      </w:pBdr>
      <w:spacing w:before="100" w:beforeAutospacing="1" w:after="100" w:afterAutospacing="1"/>
      <w:jc w:val="center"/>
    </w:pPr>
    <w:rPr>
      <w:b/>
      <w:bCs/>
      <w:kern w:val="0"/>
      <w:sz w:val="20"/>
    </w:rPr>
  </w:style>
  <w:style w:type="paragraph" w:customStyle="1" w:styleId="xl125">
    <w:name w:val="xl125"/>
    <w:basedOn w:val="a"/>
    <w:qFormat/>
    <w:pPr>
      <w:widowControl/>
      <w:pBdr>
        <w:top w:val="single" w:sz="4" w:space="0" w:color="auto"/>
        <w:left w:val="single" w:sz="4" w:space="0" w:color="auto"/>
        <w:bottom w:val="single" w:sz="4" w:space="0" w:color="auto"/>
      </w:pBdr>
      <w:spacing w:before="100" w:beforeAutospacing="1" w:after="100" w:afterAutospacing="1"/>
      <w:jc w:val="center"/>
    </w:pPr>
    <w:rPr>
      <w:kern w:val="0"/>
      <w:sz w:val="20"/>
    </w:rPr>
  </w:style>
  <w:style w:type="paragraph" w:customStyle="1" w:styleId="xl109">
    <w:name w:val="xl10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ordinary-output">
    <w:name w:val="ordinary-output"/>
    <w:basedOn w:val="a"/>
    <w:uiPriority w:val="99"/>
    <w:qFormat/>
    <w:pPr>
      <w:widowControl/>
      <w:spacing w:before="100" w:beforeAutospacing="1" w:after="75" w:line="330" w:lineRule="atLeast"/>
      <w:jc w:val="left"/>
    </w:pPr>
    <w:rPr>
      <w:rFonts w:ascii="宋体" w:hAnsi="宋体" w:cs="宋体"/>
      <w:color w:val="333333"/>
      <w:kern w:val="0"/>
      <w:sz w:val="27"/>
      <w:szCs w:val="27"/>
    </w:rPr>
  </w:style>
  <w:style w:type="paragraph" w:customStyle="1" w:styleId="Default">
    <w:name w:val="Default"/>
    <w:qFormat/>
    <w:pPr>
      <w:widowControl w:val="0"/>
      <w:autoSpaceDE w:val="0"/>
      <w:autoSpaceDN w:val="0"/>
      <w:adjustRightInd w:val="0"/>
    </w:pPr>
    <w:rPr>
      <w:rFonts w:ascii="宋体" w:cs="Times New Roman"/>
    </w:rPr>
  </w:style>
  <w:style w:type="paragraph" w:customStyle="1" w:styleId="et64">
    <w:name w:val="et6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60">
    <w:name w:val="et16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114">
    <w:name w:val="正文11"/>
    <w:basedOn w:val="a"/>
    <w:uiPriority w:val="99"/>
    <w:qFormat/>
    <w:pPr>
      <w:ind w:firstLineChars="200" w:firstLine="540"/>
    </w:pPr>
    <w:rPr>
      <w:rFonts w:ascii="Tahoma" w:hAnsi="Tahoma" w:cs="Tahoma"/>
      <w:sz w:val="27"/>
      <w:szCs w:val="27"/>
    </w:rPr>
  </w:style>
  <w:style w:type="paragraph" w:customStyle="1" w:styleId="et87">
    <w:name w:val="et8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59">
    <w:name w:val="xl159"/>
    <w:basedOn w:val="a"/>
    <w:uiPriority w:val="99"/>
    <w:qFormat/>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kern w:val="0"/>
      <w:sz w:val="20"/>
    </w:rPr>
  </w:style>
  <w:style w:type="paragraph" w:customStyle="1" w:styleId="CM12">
    <w:name w:val="CM12"/>
    <w:basedOn w:val="Default"/>
    <w:next w:val="Default"/>
    <w:qFormat/>
    <w:pPr>
      <w:spacing w:line="316" w:lineRule="atLeast"/>
    </w:pPr>
    <w:rPr>
      <w:rFonts w:ascii="ST Song" w:eastAsia="ST Song"/>
      <w:sz w:val="24"/>
      <w:szCs w:val="24"/>
    </w:rPr>
  </w:style>
  <w:style w:type="paragraph" w:customStyle="1" w:styleId="xl262">
    <w:name w:val="xl262"/>
    <w:basedOn w:val="a"/>
    <w:uiPriority w:val="99"/>
    <w:qFormat/>
    <w:pPr>
      <w:widowControl/>
      <w:pBdr>
        <w:bottom w:val="single" w:sz="4" w:space="0" w:color="auto"/>
      </w:pBdr>
      <w:spacing w:before="100" w:beforeAutospacing="1" w:after="100" w:afterAutospacing="1"/>
      <w:jc w:val="left"/>
    </w:pPr>
    <w:rPr>
      <w:kern w:val="0"/>
      <w:sz w:val="18"/>
      <w:szCs w:val="18"/>
    </w:rPr>
  </w:style>
  <w:style w:type="paragraph" w:customStyle="1" w:styleId="et43">
    <w:name w:val="et4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51">
    <w:name w:val="et15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20">
    <w:name w:val="xl120"/>
    <w:basedOn w:val="a"/>
    <w:qFormat/>
    <w:pPr>
      <w:widowControl/>
      <w:pBdr>
        <w:bottom w:val="single" w:sz="4" w:space="0" w:color="auto"/>
        <w:right w:val="single" w:sz="4" w:space="0" w:color="auto"/>
      </w:pBdr>
      <w:spacing w:before="100" w:beforeAutospacing="1" w:after="100" w:afterAutospacing="1"/>
      <w:jc w:val="center"/>
    </w:pPr>
    <w:rPr>
      <w:color w:val="FF0000"/>
      <w:kern w:val="0"/>
      <w:sz w:val="20"/>
    </w:rPr>
  </w:style>
  <w:style w:type="paragraph" w:customStyle="1" w:styleId="et154">
    <w:name w:val="et15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1ff7">
    <w:name w:val="文本块1"/>
    <w:basedOn w:val="a"/>
    <w:uiPriority w:val="99"/>
    <w:qFormat/>
    <w:pPr>
      <w:ind w:leftChars="205" w:left="430" w:rightChars="155" w:right="325" w:firstLineChars="220" w:firstLine="462"/>
    </w:pPr>
    <w:rPr>
      <w:rFonts w:ascii="宋体" w:hAnsi="宋体"/>
      <w:szCs w:val="24"/>
    </w:rPr>
  </w:style>
  <w:style w:type="paragraph" w:customStyle="1" w:styleId="CM7">
    <w:name w:val="CM7"/>
    <w:basedOn w:val="Default"/>
    <w:next w:val="Default"/>
    <w:uiPriority w:val="99"/>
    <w:qFormat/>
    <w:pPr>
      <w:spacing w:after="295"/>
    </w:pPr>
    <w:rPr>
      <w:rFonts w:ascii="Times New Roman"/>
      <w:sz w:val="24"/>
      <w:szCs w:val="24"/>
    </w:rPr>
  </w:style>
  <w:style w:type="paragraph" w:customStyle="1" w:styleId="et41">
    <w:name w:val="et4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43">
    <w:name w:val="et14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CharCharChar1CharCharChar1CharCharCharCharCharChar1CharCharChar1Char">
    <w:name w:val="Char Char Char1 Char Char Char1 Char Char Char Char Char Char1 Char Char Char1 Char"/>
    <w:basedOn w:val="a"/>
    <w:uiPriority w:val="99"/>
    <w:semiHidden/>
    <w:qFormat/>
    <w:rPr>
      <w:szCs w:val="24"/>
    </w:rPr>
  </w:style>
  <w:style w:type="paragraph" w:customStyle="1" w:styleId="xl223">
    <w:name w:val="xl223"/>
    <w:basedOn w:val="a"/>
    <w:uiPriority w:val="99"/>
    <w:qFormat/>
    <w:pPr>
      <w:widowControl/>
      <w:pBdr>
        <w:bottom w:val="single" w:sz="4" w:space="0" w:color="auto"/>
        <w:right w:val="single" w:sz="4" w:space="0" w:color="auto"/>
      </w:pBdr>
      <w:spacing w:before="100" w:beforeAutospacing="1" w:after="100" w:afterAutospacing="1"/>
      <w:jc w:val="center"/>
    </w:pPr>
    <w:rPr>
      <w:color w:val="FF0000"/>
      <w:kern w:val="0"/>
      <w:sz w:val="20"/>
    </w:rPr>
  </w:style>
  <w:style w:type="paragraph" w:customStyle="1" w:styleId="font25">
    <w:name w:val="font25"/>
    <w:basedOn w:val="a"/>
    <w:uiPriority w:val="99"/>
    <w:qFormat/>
    <w:pPr>
      <w:widowControl/>
      <w:spacing w:before="100" w:beforeAutospacing="1" w:after="100" w:afterAutospacing="1"/>
      <w:jc w:val="left"/>
    </w:pPr>
    <w:rPr>
      <w:color w:val="000000"/>
      <w:kern w:val="0"/>
      <w:sz w:val="18"/>
      <w:szCs w:val="18"/>
    </w:rPr>
  </w:style>
  <w:style w:type="paragraph" w:customStyle="1" w:styleId="xl148">
    <w:name w:val="xl148"/>
    <w:basedOn w:val="a"/>
    <w:qFormat/>
    <w:pPr>
      <w:widowControl/>
      <w:shd w:val="clear" w:color="000000" w:fill="FFFFFF"/>
      <w:spacing w:before="100" w:beforeAutospacing="1" w:after="100" w:afterAutospacing="1"/>
      <w:jc w:val="center"/>
    </w:pPr>
    <w:rPr>
      <w:b/>
      <w:bCs/>
      <w:color w:val="FF0000"/>
      <w:kern w:val="0"/>
      <w:sz w:val="18"/>
      <w:szCs w:val="18"/>
    </w:rPr>
  </w:style>
  <w:style w:type="paragraph" w:customStyle="1" w:styleId="xl167">
    <w:name w:val="xl167"/>
    <w:basedOn w:val="a"/>
    <w:uiPriority w:val="99"/>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kern w:val="0"/>
      <w:sz w:val="20"/>
    </w:rPr>
  </w:style>
  <w:style w:type="paragraph" w:customStyle="1" w:styleId="et172">
    <w:name w:val="et17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34">
    <w:name w:val="et34"/>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NormalWeb1">
    <w:name w:val="Normal (Web)1"/>
    <w:basedOn w:val="a"/>
    <w:uiPriority w:val="99"/>
    <w:qFormat/>
    <w:pPr>
      <w:widowControl/>
      <w:spacing w:before="100" w:beforeAutospacing="1" w:after="100" w:afterAutospacing="1"/>
      <w:jc w:val="left"/>
    </w:pPr>
    <w:rPr>
      <w:rFonts w:ascii="宋体" w:hAnsi="宋体"/>
      <w:bCs/>
      <w:color w:val="000000"/>
      <w:sz w:val="24"/>
    </w:rPr>
  </w:style>
  <w:style w:type="paragraph" w:customStyle="1" w:styleId="et69">
    <w:name w:val="et6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TOC-2">
    <w:name w:val="TOC-2"/>
    <w:basedOn w:val="a"/>
    <w:uiPriority w:val="99"/>
    <w:qFormat/>
    <w:pPr>
      <w:keepNext/>
      <w:widowControl/>
      <w:tabs>
        <w:tab w:val="left" w:pos="1425"/>
        <w:tab w:val="left" w:pos="2160"/>
        <w:tab w:val="right" w:leader="dot" w:pos="9009"/>
        <w:tab w:val="right" w:pos="9432"/>
      </w:tabs>
      <w:spacing w:after="120" w:line="276" w:lineRule="auto"/>
      <w:jc w:val="left"/>
    </w:pPr>
    <w:rPr>
      <w:rFonts w:ascii="Times" w:hAnsi="Times"/>
      <w:kern w:val="0"/>
      <w:sz w:val="22"/>
      <w:szCs w:val="22"/>
    </w:rPr>
  </w:style>
  <w:style w:type="paragraph" w:customStyle="1" w:styleId="xl58">
    <w:name w:val="xl58"/>
    <w:basedOn w:val="a"/>
    <w:uiPriority w:val="99"/>
    <w:qFormat/>
    <w:pPr>
      <w:widowControl/>
      <w:spacing w:before="100" w:beforeAutospacing="1" w:after="100" w:afterAutospacing="1"/>
      <w:jc w:val="left"/>
    </w:pPr>
    <w:rPr>
      <w:rFonts w:ascii="宋体" w:hAnsi="宋体"/>
      <w:kern w:val="0"/>
      <w:sz w:val="20"/>
    </w:rPr>
  </w:style>
  <w:style w:type="paragraph" w:customStyle="1" w:styleId="xl60">
    <w:name w:val="xl60"/>
    <w:basedOn w:val="a"/>
    <w:uiPriority w:val="99"/>
    <w:qFormat/>
    <w:pPr>
      <w:widowControl/>
      <w:pBdr>
        <w:left w:val="single" w:sz="4" w:space="0" w:color="auto"/>
        <w:right w:val="single" w:sz="4" w:space="0" w:color="auto"/>
      </w:pBdr>
      <w:spacing w:before="100" w:beforeAutospacing="1" w:after="100" w:afterAutospacing="1"/>
      <w:jc w:val="center"/>
    </w:pPr>
    <w:rPr>
      <w:kern w:val="0"/>
      <w:sz w:val="24"/>
      <w:szCs w:val="24"/>
    </w:rPr>
  </w:style>
  <w:style w:type="paragraph" w:customStyle="1" w:styleId="xl158">
    <w:name w:val="xl158"/>
    <w:basedOn w:val="a"/>
    <w:uiPriority w:val="99"/>
    <w:qFormat/>
    <w:pPr>
      <w:widowControl/>
      <w:pBdr>
        <w:left w:val="single" w:sz="8" w:space="0" w:color="auto"/>
        <w:bottom w:val="single" w:sz="4" w:space="0" w:color="auto"/>
        <w:right w:val="single" w:sz="4" w:space="0" w:color="auto"/>
      </w:pBdr>
      <w:spacing w:before="100" w:beforeAutospacing="1" w:after="100" w:afterAutospacing="1"/>
      <w:jc w:val="left"/>
    </w:pPr>
    <w:rPr>
      <w:kern w:val="0"/>
      <w:sz w:val="20"/>
    </w:rPr>
  </w:style>
  <w:style w:type="paragraph" w:customStyle="1" w:styleId="font1">
    <w:name w:val="font1"/>
    <w:basedOn w:val="a"/>
    <w:uiPriority w:val="99"/>
    <w:qFormat/>
    <w:pPr>
      <w:widowControl/>
      <w:spacing w:before="100" w:beforeAutospacing="1" w:after="100" w:afterAutospacing="1"/>
      <w:jc w:val="left"/>
    </w:pPr>
    <w:rPr>
      <w:rFonts w:ascii="宋体" w:hAnsi="宋体" w:cs="宋体"/>
      <w:b/>
      <w:bCs/>
      <w:color w:val="000000"/>
      <w:kern w:val="0"/>
      <w:sz w:val="22"/>
      <w:szCs w:val="22"/>
    </w:rPr>
  </w:style>
  <w:style w:type="paragraph" w:customStyle="1" w:styleId="xl136">
    <w:name w:val="xl136"/>
    <w:basedOn w:val="a"/>
    <w:qFormat/>
    <w:pPr>
      <w:widowControl/>
      <w:spacing w:before="100" w:beforeAutospacing="1" w:after="100" w:afterAutospacing="1"/>
      <w:jc w:val="left"/>
    </w:pPr>
    <w:rPr>
      <w:b/>
      <w:bCs/>
      <w:kern w:val="0"/>
      <w:sz w:val="24"/>
      <w:szCs w:val="24"/>
    </w:rPr>
  </w:style>
  <w:style w:type="paragraph" w:customStyle="1" w:styleId="plaintext">
    <w:name w:val="plaintext"/>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xl42">
    <w:name w:val="xl42"/>
    <w:basedOn w:val="a"/>
    <w:uiPriority w:val="99"/>
    <w:qFormat/>
    <w:pPr>
      <w:widowControl/>
      <w:pBdr>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CM19">
    <w:name w:val="CM19"/>
    <w:basedOn w:val="Default"/>
    <w:next w:val="Default"/>
    <w:qFormat/>
    <w:pPr>
      <w:spacing w:after="68"/>
    </w:pPr>
    <w:rPr>
      <w:rFonts w:ascii="ST Song" w:eastAsia="ST Song"/>
      <w:sz w:val="24"/>
      <w:szCs w:val="24"/>
    </w:rPr>
  </w:style>
  <w:style w:type="paragraph" w:customStyle="1" w:styleId="et240">
    <w:name w:val="et24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36">
    <w:name w:val="xl236"/>
    <w:basedOn w:val="a"/>
    <w:uiPriority w:val="99"/>
    <w:qFormat/>
    <w:pPr>
      <w:widowControl/>
      <w:spacing w:before="100" w:beforeAutospacing="1" w:after="100" w:afterAutospacing="1"/>
      <w:jc w:val="left"/>
    </w:pPr>
    <w:rPr>
      <w:b/>
      <w:bCs/>
      <w:kern w:val="0"/>
      <w:sz w:val="24"/>
      <w:szCs w:val="24"/>
    </w:rPr>
  </w:style>
  <w:style w:type="paragraph" w:customStyle="1" w:styleId="et20">
    <w:name w:val="et20"/>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31960">
    <w:name w:val="样式 样式3 + 首行缩进:  1.96 字符"/>
    <w:basedOn w:val="a"/>
    <w:uiPriority w:val="99"/>
    <w:qFormat/>
    <w:pPr>
      <w:ind w:firstLineChars="196" w:firstLine="549"/>
    </w:pPr>
    <w:rPr>
      <w:rFonts w:ascii="黑体" w:eastAsia="黑体" w:hAnsi="宋体" w:cs="宋体"/>
      <w:sz w:val="28"/>
    </w:rPr>
  </w:style>
  <w:style w:type="paragraph" w:customStyle="1" w:styleId="CM2">
    <w:name w:val="CM2"/>
    <w:basedOn w:val="Default"/>
    <w:next w:val="Default"/>
    <w:uiPriority w:val="99"/>
    <w:qFormat/>
    <w:pPr>
      <w:spacing w:line="311" w:lineRule="atLeast"/>
    </w:pPr>
    <w:rPr>
      <w:rFonts w:ascii="ST Song" w:eastAsia="ST Song"/>
      <w:sz w:val="24"/>
      <w:szCs w:val="24"/>
    </w:rPr>
  </w:style>
  <w:style w:type="paragraph" w:customStyle="1" w:styleId="xl247">
    <w:name w:val="xl247"/>
    <w:basedOn w:val="a"/>
    <w:uiPriority w:val="99"/>
    <w:qFormat/>
    <w:pPr>
      <w:widowControl/>
      <w:pBdr>
        <w:top w:val="single" w:sz="8" w:space="0" w:color="auto"/>
        <w:left w:val="single" w:sz="4" w:space="0" w:color="auto"/>
        <w:right w:val="single" w:sz="8" w:space="0" w:color="auto"/>
      </w:pBdr>
      <w:spacing w:before="100" w:beforeAutospacing="1" w:after="100" w:afterAutospacing="1"/>
      <w:jc w:val="center"/>
    </w:pPr>
    <w:rPr>
      <w:kern w:val="0"/>
      <w:sz w:val="20"/>
    </w:rPr>
  </w:style>
  <w:style w:type="paragraph" w:customStyle="1" w:styleId="et113">
    <w:name w:val="et11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33">
    <w:name w:val="xl133"/>
    <w:basedOn w:val="a"/>
    <w:qFormat/>
    <w:pPr>
      <w:widowControl/>
      <w:spacing w:before="100" w:beforeAutospacing="1" w:after="100" w:afterAutospacing="1"/>
      <w:jc w:val="center"/>
    </w:pPr>
    <w:rPr>
      <w:b/>
      <w:bCs/>
      <w:kern w:val="0"/>
      <w:sz w:val="18"/>
      <w:szCs w:val="18"/>
    </w:rPr>
  </w:style>
  <w:style w:type="paragraph" w:customStyle="1" w:styleId="115">
    <w:name w:val="修订11"/>
    <w:uiPriority w:val="99"/>
    <w:qFormat/>
    <w:rPr>
      <w:rFonts w:cs="Times New Roman"/>
      <w:kern w:val="2"/>
      <w:sz w:val="21"/>
      <w:szCs w:val="24"/>
    </w:rPr>
  </w:style>
  <w:style w:type="paragraph" w:customStyle="1" w:styleId="xl138">
    <w:name w:val="xl138"/>
    <w:basedOn w:val="a"/>
    <w:qFormat/>
    <w:pPr>
      <w:widowControl/>
      <w:pBdr>
        <w:bottom w:val="single" w:sz="4" w:space="0" w:color="auto"/>
        <w:right w:val="single" w:sz="4" w:space="0" w:color="auto"/>
      </w:pBdr>
      <w:spacing w:before="100" w:beforeAutospacing="1" w:after="100" w:afterAutospacing="1"/>
      <w:jc w:val="center"/>
    </w:pPr>
    <w:rPr>
      <w:kern w:val="0"/>
      <w:sz w:val="20"/>
    </w:rPr>
  </w:style>
  <w:style w:type="paragraph" w:customStyle="1" w:styleId="reader-word-layerreader-word-s1-65">
    <w:name w:val="reader-word-layer reader-word-s1-65"/>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xl43">
    <w:name w:val="xl43"/>
    <w:basedOn w:val="a"/>
    <w:uiPriority w:val="99"/>
    <w:qFormat/>
    <w:pPr>
      <w:widowControl/>
      <w:pBdr>
        <w:top w:val="single" w:sz="4" w:space="0" w:color="auto"/>
        <w:left w:val="single" w:sz="4" w:space="0" w:color="auto"/>
      </w:pBdr>
      <w:spacing w:before="100" w:beforeAutospacing="1" w:after="100" w:afterAutospacing="1"/>
      <w:jc w:val="center"/>
    </w:pPr>
    <w:rPr>
      <w:rFonts w:ascii="宋体" w:hAnsi="宋体"/>
      <w:b/>
      <w:bCs/>
      <w:kern w:val="0"/>
      <w:sz w:val="20"/>
    </w:rPr>
  </w:style>
  <w:style w:type="paragraph" w:customStyle="1" w:styleId="et118">
    <w:name w:val="et11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40">
    <w:name w:val="xl240"/>
    <w:basedOn w:val="a"/>
    <w:uiPriority w:val="99"/>
    <w:qFormat/>
    <w:pPr>
      <w:widowControl/>
      <w:pBdr>
        <w:top w:val="single" w:sz="4" w:space="0" w:color="auto"/>
      </w:pBdr>
      <w:spacing w:before="100" w:beforeAutospacing="1" w:after="100" w:afterAutospacing="1"/>
      <w:jc w:val="left"/>
      <w:textAlignment w:val="top"/>
    </w:pPr>
    <w:rPr>
      <w:rFonts w:ascii="宋体" w:hAnsi="宋体" w:cs="宋体"/>
      <w:kern w:val="0"/>
      <w:sz w:val="20"/>
    </w:rPr>
  </w:style>
  <w:style w:type="paragraph" w:customStyle="1" w:styleId="et92">
    <w:name w:val="et9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46">
    <w:name w:val="et14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226">
    <w:name w:val="et22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46">
    <w:name w:val="xl146"/>
    <w:basedOn w:val="a"/>
    <w:qFormat/>
    <w:pPr>
      <w:widowControl/>
      <w:shd w:val="clear" w:color="000000" w:fill="FFFFFF"/>
      <w:spacing w:before="100" w:beforeAutospacing="1" w:after="100" w:afterAutospacing="1"/>
      <w:jc w:val="left"/>
    </w:pPr>
    <w:rPr>
      <w:color w:val="FF0000"/>
      <w:kern w:val="0"/>
      <w:sz w:val="18"/>
      <w:szCs w:val="18"/>
    </w:rPr>
  </w:style>
  <w:style w:type="paragraph" w:customStyle="1" w:styleId="style18">
    <w:name w:val="style18"/>
    <w:basedOn w:val="a"/>
    <w:uiPriority w:val="99"/>
    <w:qFormat/>
    <w:pPr>
      <w:widowControl/>
      <w:spacing w:before="100" w:beforeAutospacing="1" w:after="100" w:afterAutospacing="1"/>
      <w:jc w:val="left"/>
    </w:pPr>
    <w:rPr>
      <w:rFonts w:ascii="宋体" w:hAnsi="宋体" w:cs="宋体"/>
      <w:kern w:val="0"/>
      <w:sz w:val="18"/>
      <w:szCs w:val="18"/>
    </w:rPr>
  </w:style>
  <w:style w:type="paragraph" w:customStyle="1" w:styleId="xl100">
    <w:name w:val="xl100"/>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20"/>
    </w:rPr>
  </w:style>
  <w:style w:type="paragraph" w:customStyle="1" w:styleId="font32">
    <w:name w:val="font32"/>
    <w:basedOn w:val="a"/>
    <w:uiPriority w:val="99"/>
    <w:qFormat/>
    <w:pPr>
      <w:widowControl/>
      <w:spacing w:before="100" w:beforeAutospacing="1" w:after="100" w:afterAutospacing="1"/>
      <w:jc w:val="left"/>
    </w:pPr>
    <w:rPr>
      <w:rFonts w:ascii="宋体" w:hAnsi="宋体" w:cs="宋体"/>
      <w:color w:val="000000"/>
      <w:kern w:val="0"/>
      <w:sz w:val="20"/>
    </w:rPr>
  </w:style>
  <w:style w:type="paragraph" w:customStyle="1" w:styleId="et203">
    <w:name w:val="et20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79">
    <w:name w:val="xl179"/>
    <w:basedOn w:val="a"/>
    <w:uiPriority w:val="99"/>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122">
    <w:name w:val="xl122"/>
    <w:basedOn w:val="a"/>
    <w:qFormat/>
    <w:pPr>
      <w:widowControl/>
      <w:pBdr>
        <w:top w:val="single" w:sz="4" w:space="0" w:color="auto"/>
        <w:bottom w:val="single" w:sz="4" w:space="0" w:color="auto"/>
        <w:right w:val="single" w:sz="4" w:space="0" w:color="auto"/>
      </w:pBdr>
      <w:spacing w:before="100" w:beforeAutospacing="1" w:after="100" w:afterAutospacing="1"/>
      <w:jc w:val="center"/>
    </w:pPr>
    <w:rPr>
      <w:color w:val="FF0000"/>
      <w:kern w:val="0"/>
      <w:sz w:val="20"/>
    </w:rPr>
  </w:style>
  <w:style w:type="paragraph" w:customStyle="1" w:styleId="et42">
    <w:name w:val="et4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3a">
    <w:name w:val="教育部3"/>
    <w:basedOn w:val="a"/>
    <w:uiPriority w:val="99"/>
    <w:qFormat/>
    <w:pPr>
      <w:widowControl/>
      <w:spacing w:line="440" w:lineRule="exact"/>
      <w:jc w:val="center"/>
    </w:pPr>
    <w:rPr>
      <w:rFonts w:ascii="方正小标宋_GBK" w:eastAsia="方正小标宋_GBK"/>
      <w:bCs/>
      <w:kern w:val="0"/>
      <w:sz w:val="32"/>
      <w:szCs w:val="21"/>
    </w:rPr>
  </w:style>
  <w:style w:type="paragraph" w:customStyle="1" w:styleId="1ff8">
    <w:name w:val="列表1"/>
    <w:basedOn w:val="a"/>
    <w:uiPriority w:val="99"/>
    <w:qFormat/>
    <w:pPr>
      <w:widowControl/>
      <w:spacing w:before="100" w:beforeAutospacing="1" w:after="100" w:afterAutospacing="1" w:line="400" w:lineRule="atLeast"/>
      <w:ind w:left="200" w:hangingChars="200" w:hanging="200"/>
      <w:jc w:val="left"/>
    </w:pPr>
    <w:rPr>
      <w:rFonts w:ascii="宋体" w:hAnsi="宋体" w:cs="宋体"/>
      <w:kern w:val="0"/>
      <w:sz w:val="24"/>
      <w:szCs w:val="24"/>
    </w:rPr>
  </w:style>
  <w:style w:type="paragraph" w:customStyle="1" w:styleId="et156">
    <w:name w:val="et15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33">
    <w:name w:val="xl33"/>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szCs w:val="24"/>
    </w:rPr>
  </w:style>
  <w:style w:type="paragraph" w:customStyle="1" w:styleId="-110">
    <w:name w:val="彩色列表 - 强调文字颜色 11"/>
    <w:basedOn w:val="a"/>
    <w:uiPriority w:val="99"/>
    <w:qFormat/>
    <w:pPr>
      <w:ind w:firstLineChars="200" w:firstLine="420"/>
    </w:pPr>
  </w:style>
  <w:style w:type="paragraph" w:customStyle="1" w:styleId="2f3">
    <w:name w:val="2"/>
    <w:uiPriority w:val="99"/>
    <w:qFormat/>
    <w:pPr>
      <w:widowControl w:val="0"/>
      <w:jc w:val="both"/>
    </w:pPr>
    <w:rPr>
      <w:rFonts w:cs="Times New Roman"/>
      <w:kern w:val="2"/>
      <w:sz w:val="21"/>
    </w:rPr>
  </w:style>
  <w:style w:type="paragraph" w:customStyle="1" w:styleId="et244">
    <w:name w:val="et24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29">
    <w:name w:val="et2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32">
    <w:name w:val="xl32"/>
    <w:basedOn w:val="a"/>
    <w:uiPriority w:val="99"/>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kern w:val="0"/>
      <w:szCs w:val="21"/>
    </w:rPr>
  </w:style>
  <w:style w:type="paragraph" w:customStyle="1" w:styleId="xl88">
    <w:name w:val="xl88"/>
    <w:basedOn w:val="a"/>
    <w:qFormat/>
    <w:pPr>
      <w:widowControl/>
      <w:pBdr>
        <w:top w:val="single" w:sz="4" w:space="0" w:color="auto"/>
        <w:left w:val="single" w:sz="4" w:space="0" w:color="auto"/>
        <w:right w:val="single" w:sz="4" w:space="0" w:color="auto"/>
      </w:pBdr>
      <w:spacing w:before="100" w:beforeAutospacing="1" w:after="100" w:afterAutospacing="1"/>
      <w:jc w:val="left"/>
    </w:pPr>
    <w:rPr>
      <w:b/>
      <w:bCs/>
      <w:kern w:val="0"/>
      <w:sz w:val="18"/>
      <w:szCs w:val="18"/>
    </w:rPr>
  </w:style>
  <w:style w:type="paragraph" w:customStyle="1" w:styleId="et219">
    <w:name w:val="et21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38">
    <w:name w:val="xl38"/>
    <w:basedOn w:val="a"/>
    <w:uiPriority w:val="99"/>
    <w:qFormat/>
    <w:pPr>
      <w:widowControl/>
      <w:pBdr>
        <w:left w:val="single" w:sz="4" w:space="0" w:color="auto"/>
        <w:bottom w:val="single" w:sz="4" w:space="0" w:color="auto"/>
      </w:pBdr>
      <w:spacing w:before="100" w:beforeAutospacing="1" w:after="100" w:afterAutospacing="1"/>
      <w:jc w:val="center"/>
    </w:pPr>
    <w:rPr>
      <w:rFonts w:ascii="宋体" w:hAnsi="宋体"/>
      <w:b/>
      <w:bCs/>
      <w:kern w:val="0"/>
      <w:szCs w:val="21"/>
    </w:rPr>
  </w:style>
  <w:style w:type="paragraph" w:customStyle="1" w:styleId="xl29">
    <w:name w:val="xl29"/>
    <w:basedOn w:val="a"/>
    <w:uiPriority w:val="99"/>
    <w:qFormat/>
    <w:pPr>
      <w:widowControl/>
      <w:pBdr>
        <w:top w:val="single" w:sz="4" w:space="0" w:color="auto"/>
        <w:bottom w:val="single" w:sz="4" w:space="0" w:color="auto"/>
        <w:right w:val="single" w:sz="4" w:space="0" w:color="auto"/>
      </w:pBdr>
      <w:spacing w:before="100" w:beforeAutospacing="1" w:after="100" w:afterAutospacing="1"/>
      <w:jc w:val="center"/>
    </w:pPr>
    <w:rPr>
      <w:kern w:val="0"/>
      <w:szCs w:val="21"/>
    </w:rPr>
  </w:style>
  <w:style w:type="paragraph" w:customStyle="1" w:styleId="et243">
    <w:name w:val="et24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TableParagraph">
    <w:name w:val="Table Paragraph"/>
    <w:basedOn w:val="a"/>
    <w:uiPriority w:val="1"/>
    <w:qFormat/>
    <w:pPr>
      <w:jc w:val="left"/>
    </w:pPr>
    <w:rPr>
      <w:rFonts w:ascii="Calibri" w:hAnsi="Calibri" w:cs="黑体"/>
      <w:kern w:val="0"/>
      <w:sz w:val="22"/>
      <w:szCs w:val="22"/>
      <w:lang w:eastAsia="en-US"/>
    </w:rPr>
  </w:style>
  <w:style w:type="paragraph" w:customStyle="1" w:styleId="1ff9">
    <w:name w:val="正常1"/>
    <w:uiPriority w:val="99"/>
    <w:qFormat/>
    <w:pPr>
      <w:widowControl w:val="0"/>
      <w:spacing w:before="156" w:after="156" w:line="300" w:lineRule="auto"/>
      <w:ind w:firstLineChars="200" w:firstLine="420"/>
      <w:jc w:val="both"/>
    </w:pPr>
    <w:rPr>
      <w:rFonts w:ascii="宋体" w:hAnsi="宋体" w:cs="Times New Roman"/>
      <w:kern w:val="2"/>
      <w:sz w:val="21"/>
      <w:szCs w:val="21"/>
    </w:rPr>
  </w:style>
  <w:style w:type="paragraph" w:customStyle="1" w:styleId="afffc">
    <w:name w:val="编号"/>
    <w:basedOn w:val="a"/>
    <w:uiPriority w:val="99"/>
    <w:qFormat/>
    <w:pPr>
      <w:widowControl/>
      <w:spacing w:beforeLines="100" w:afterLines="100"/>
      <w:ind w:firstLineChars="200" w:firstLine="200"/>
      <w:jc w:val="center"/>
    </w:pPr>
    <w:rPr>
      <w:rFonts w:ascii="宋体" w:eastAsia="楷体_GB2312" w:hAnsi="宋体"/>
      <w:bCs/>
      <w:color w:val="000000"/>
      <w:kern w:val="0"/>
      <w:szCs w:val="24"/>
    </w:rPr>
  </w:style>
  <w:style w:type="paragraph" w:customStyle="1" w:styleId="412">
    <w:name w:val="列表 41"/>
    <w:basedOn w:val="a"/>
    <w:uiPriority w:val="99"/>
    <w:qFormat/>
    <w:pPr>
      <w:ind w:leftChars="600" w:left="100" w:hangingChars="200" w:hanging="200"/>
    </w:pPr>
    <w:rPr>
      <w:szCs w:val="24"/>
    </w:rPr>
  </w:style>
  <w:style w:type="paragraph" w:customStyle="1" w:styleId="et37">
    <w:name w:val="et3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47">
    <w:name w:val="et14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3b">
    <w:name w:val="正文3"/>
    <w:uiPriority w:val="99"/>
    <w:qFormat/>
    <w:pPr>
      <w:widowControl w:val="0"/>
      <w:adjustRightInd w:val="0"/>
      <w:spacing w:line="360" w:lineRule="atLeast"/>
      <w:jc w:val="both"/>
      <w:textAlignment w:val="baseline"/>
    </w:pPr>
    <w:rPr>
      <w:rFonts w:ascii="黑体" w:eastAsia="黑体" w:cs="Times New Roman"/>
      <w:sz w:val="28"/>
    </w:rPr>
  </w:style>
  <w:style w:type="paragraph" w:customStyle="1" w:styleId="et199">
    <w:name w:val="et19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25">
    <w:name w:val="et12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TOC20">
    <w:name w:val="TOC 标题2"/>
    <w:basedOn w:val="1"/>
    <w:next w:val="a"/>
    <w:uiPriority w:val="99"/>
    <w:qFormat/>
    <w:pPr>
      <w:widowControl/>
      <w:spacing w:before="480" w:after="0" w:line="276" w:lineRule="auto"/>
      <w:jc w:val="left"/>
      <w:outlineLvl w:val="9"/>
    </w:pPr>
    <w:rPr>
      <w:rFonts w:ascii="Cambria" w:hAnsi="Cambria"/>
      <w:color w:val="365F91"/>
      <w:kern w:val="0"/>
      <w:sz w:val="28"/>
      <w:szCs w:val="28"/>
    </w:rPr>
  </w:style>
  <w:style w:type="paragraph" w:customStyle="1" w:styleId="et74">
    <w:name w:val="et74"/>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et127">
    <w:name w:val="et12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CharCharCharCharCharCharCharCharCharChar">
    <w:name w:val="Char Char Char Char Char Char Char Char Char Char"/>
    <w:basedOn w:val="a"/>
    <w:uiPriority w:val="99"/>
    <w:qFormat/>
    <w:pPr>
      <w:tabs>
        <w:tab w:val="left" w:pos="360"/>
      </w:tabs>
    </w:pPr>
    <w:rPr>
      <w:sz w:val="24"/>
      <w:szCs w:val="24"/>
    </w:rPr>
  </w:style>
  <w:style w:type="paragraph" w:customStyle="1" w:styleId="xl68">
    <w:name w:val="xl68"/>
    <w:basedOn w:val="a"/>
    <w:qFormat/>
    <w:pPr>
      <w:widowControl/>
      <w:pBdr>
        <w:top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CM11">
    <w:name w:val="CM11"/>
    <w:basedOn w:val="Default"/>
    <w:next w:val="Default"/>
    <w:qFormat/>
    <w:pPr>
      <w:spacing w:line="316" w:lineRule="atLeast"/>
    </w:pPr>
    <w:rPr>
      <w:rFonts w:ascii="ST Song" w:eastAsia="ST Song"/>
      <w:sz w:val="24"/>
      <w:szCs w:val="24"/>
    </w:rPr>
  </w:style>
  <w:style w:type="paragraph" w:customStyle="1" w:styleId="xl44">
    <w:name w:val="xl44"/>
    <w:basedOn w:val="a"/>
    <w:uiPriority w:val="99"/>
    <w:qFormat/>
    <w:pPr>
      <w:widowControl/>
      <w:pBdr>
        <w:top w:val="single" w:sz="4" w:space="0" w:color="auto"/>
      </w:pBdr>
      <w:spacing w:before="100" w:beforeAutospacing="1" w:after="100" w:afterAutospacing="1"/>
      <w:jc w:val="center"/>
    </w:pPr>
    <w:rPr>
      <w:b/>
      <w:bCs/>
      <w:kern w:val="0"/>
      <w:sz w:val="20"/>
    </w:rPr>
  </w:style>
  <w:style w:type="paragraph" w:customStyle="1" w:styleId="et38">
    <w:name w:val="et3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120">
    <w:name w:val="列出段落12"/>
    <w:basedOn w:val="a"/>
    <w:uiPriority w:val="99"/>
    <w:unhideWhenUsed/>
    <w:qFormat/>
    <w:pPr>
      <w:ind w:firstLineChars="200" w:firstLine="420"/>
    </w:pPr>
  </w:style>
  <w:style w:type="paragraph" w:customStyle="1" w:styleId="xl192">
    <w:name w:val="xl192"/>
    <w:basedOn w:val="a"/>
    <w:uiPriority w:val="99"/>
    <w:qFormat/>
    <w:pPr>
      <w:widowControl/>
      <w:pBdr>
        <w:left w:val="single" w:sz="4" w:space="0" w:color="auto"/>
        <w:bottom w:val="single" w:sz="8" w:space="0" w:color="auto"/>
        <w:right w:val="single" w:sz="8" w:space="0" w:color="auto"/>
      </w:pBdr>
      <w:spacing w:before="100" w:beforeAutospacing="1" w:after="100" w:afterAutospacing="1"/>
      <w:jc w:val="center"/>
    </w:pPr>
    <w:rPr>
      <w:kern w:val="0"/>
      <w:sz w:val="20"/>
    </w:rPr>
  </w:style>
  <w:style w:type="paragraph" w:customStyle="1" w:styleId="xl150">
    <w:name w:val="xl15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font20">
    <w:name w:val="font20"/>
    <w:basedOn w:val="a"/>
    <w:uiPriority w:val="99"/>
    <w:qFormat/>
    <w:pPr>
      <w:widowControl/>
      <w:spacing w:before="100" w:beforeAutospacing="1" w:after="100" w:afterAutospacing="1"/>
      <w:jc w:val="left"/>
    </w:pPr>
    <w:rPr>
      <w:b/>
      <w:bCs/>
      <w:i/>
      <w:iCs/>
      <w:kern w:val="0"/>
      <w:sz w:val="20"/>
    </w:rPr>
  </w:style>
  <w:style w:type="paragraph" w:customStyle="1" w:styleId="et67">
    <w:name w:val="et6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ordinary-outputtarget-output">
    <w:name w:val="ordinary-output target-output"/>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font5">
    <w:name w:val="font5"/>
    <w:basedOn w:val="a"/>
    <w:qFormat/>
    <w:pPr>
      <w:widowControl/>
      <w:spacing w:before="100" w:beforeAutospacing="1" w:after="100" w:afterAutospacing="1"/>
      <w:jc w:val="left"/>
    </w:pPr>
    <w:rPr>
      <w:rFonts w:ascii="宋体" w:hAnsi="宋体"/>
      <w:kern w:val="0"/>
      <w:sz w:val="18"/>
      <w:szCs w:val="18"/>
    </w:rPr>
  </w:style>
  <w:style w:type="paragraph" w:customStyle="1" w:styleId="MTDisplayEquation">
    <w:name w:val="MTDisplayEquation"/>
    <w:basedOn w:val="a"/>
    <w:next w:val="a"/>
    <w:uiPriority w:val="99"/>
    <w:qFormat/>
    <w:pPr>
      <w:tabs>
        <w:tab w:val="center" w:pos="4160"/>
        <w:tab w:val="right" w:pos="8300"/>
      </w:tabs>
      <w:spacing w:line="380" w:lineRule="atLeast"/>
      <w:ind w:firstLine="420"/>
    </w:pPr>
    <w:rPr>
      <w:szCs w:val="21"/>
    </w:rPr>
  </w:style>
  <w:style w:type="paragraph" w:customStyle="1" w:styleId="et228">
    <w:name w:val="et22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Style89">
    <w:name w:val="_Style 89"/>
    <w:next w:val="a"/>
    <w:uiPriority w:val="99"/>
    <w:qFormat/>
    <w:pPr>
      <w:widowControl w:val="0"/>
      <w:jc w:val="both"/>
    </w:pPr>
    <w:rPr>
      <w:rFonts w:cs="Times New Roman"/>
      <w:kern w:val="2"/>
      <w:sz w:val="21"/>
      <w:szCs w:val="24"/>
    </w:rPr>
  </w:style>
  <w:style w:type="paragraph" w:customStyle="1" w:styleId="et224">
    <w:name w:val="et22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03">
    <w:name w:val="et10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49">
    <w:name w:val="et14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81">
    <w:name w:val="xl181"/>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FF0000"/>
      <w:kern w:val="0"/>
      <w:sz w:val="20"/>
    </w:rPr>
  </w:style>
  <w:style w:type="paragraph" w:customStyle="1" w:styleId="et119">
    <w:name w:val="et11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216">
    <w:name w:val="et21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27">
    <w:name w:val="xl127"/>
    <w:basedOn w:val="a"/>
    <w:qFormat/>
    <w:pPr>
      <w:widowControl/>
      <w:pBdr>
        <w:top w:val="single" w:sz="4" w:space="0" w:color="auto"/>
        <w:left w:val="single" w:sz="4" w:space="0" w:color="auto"/>
      </w:pBdr>
      <w:spacing w:before="100" w:beforeAutospacing="1" w:after="100" w:afterAutospacing="1"/>
      <w:jc w:val="center"/>
    </w:pPr>
    <w:rPr>
      <w:kern w:val="0"/>
      <w:sz w:val="20"/>
    </w:rPr>
  </w:style>
  <w:style w:type="paragraph" w:customStyle="1" w:styleId="font12">
    <w:name w:val="font12"/>
    <w:basedOn w:val="a"/>
    <w:uiPriority w:val="99"/>
    <w:qFormat/>
    <w:pPr>
      <w:widowControl/>
      <w:spacing w:before="100" w:beforeAutospacing="1" w:after="100" w:afterAutospacing="1"/>
      <w:jc w:val="left"/>
    </w:pPr>
    <w:rPr>
      <w:rFonts w:ascii="宋体" w:hAnsi="宋体" w:cs="Arial Unicode MS"/>
      <w:color w:val="FF0000"/>
      <w:kern w:val="0"/>
      <w:sz w:val="18"/>
      <w:szCs w:val="18"/>
    </w:rPr>
  </w:style>
  <w:style w:type="paragraph" w:customStyle="1" w:styleId="CM21">
    <w:name w:val="CM21"/>
    <w:basedOn w:val="Default"/>
    <w:next w:val="Default"/>
    <w:qFormat/>
    <w:pPr>
      <w:spacing w:after="252"/>
    </w:pPr>
    <w:rPr>
      <w:rFonts w:ascii="ST Song" w:eastAsia="ST Song"/>
      <w:sz w:val="24"/>
      <w:szCs w:val="24"/>
    </w:rPr>
  </w:style>
  <w:style w:type="paragraph" w:customStyle="1" w:styleId="xl105">
    <w:name w:val="xl105"/>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kern w:val="0"/>
      <w:sz w:val="20"/>
    </w:rPr>
  </w:style>
  <w:style w:type="paragraph" w:customStyle="1" w:styleId="et54">
    <w:name w:val="et5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121">
    <w:name w:val="列出段落121"/>
    <w:basedOn w:val="a"/>
    <w:uiPriority w:val="99"/>
    <w:qFormat/>
    <w:pPr>
      <w:ind w:firstLineChars="200" w:firstLine="420"/>
    </w:pPr>
  </w:style>
  <w:style w:type="paragraph" w:customStyle="1" w:styleId="073">
    <w:name w:val="样式 小初 首行缩进:  0.73 厘米"/>
    <w:basedOn w:val="a"/>
    <w:uiPriority w:val="99"/>
    <w:qFormat/>
    <w:pPr>
      <w:ind w:firstLine="414"/>
    </w:pPr>
    <w:rPr>
      <w:sz w:val="52"/>
    </w:rPr>
  </w:style>
  <w:style w:type="paragraph" w:customStyle="1" w:styleId="et51">
    <w:name w:val="et5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57">
    <w:name w:val="xl57"/>
    <w:basedOn w:val="a"/>
    <w:uiPriority w:val="99"/>
    <w:qFormat/>
    <w:pPr>
      <w:widowControl/>
      <w:spacing w:before="100" w:beforeAutospacing="1" w:after="100" w:afterAutospacing="1"/>
      <w:jc w:val="left"/>
    </w:pPr>
    <w:rPr>
      <w:kern w:val="0"/>
      <w:sz w:val="20"/>
    </w:rPr>
  </w:style>
  <w:style w:type="paragraph" w:customStyle="1" w:styleId="xl27">
    <w:name w:val="xl27"/>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Cs w:val="21"/>
    </w:rPr>
  </w:style>
  <w:style w:type="paragraph" w:customStyle="1" w:styleId="et135">
    <w:name w:val="et13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65">
    <w:name w:val="et6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szCs w:val="24"/>
    </w:rPr>
  </w:style>
  <w:style w:type="paragraph" w:customStyle="1" w:styleId="et214">
    <w:name w:val="et21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59">
    <w:name w:val="xl259"/>
    <w:basedOn w:val="a"/>
    <w:uiPriority w:val="99"/>
    <w:qFormat/>
    <w:pPr>
      <w:widowControl/>
      <w:pBdr>
        <w:left w:val="single" w:sz="4" w:space="0" w:color="auto"/>
        <w:right w:val="single" w:sz="4" w:space="0" w:color="auto"/>
      </w:pBdr>
      <w:spacing w:before="100" w:beforeAutospacing="1" w:after="100" w:afterAutospacing="1"/>
      <w:jc w:val="center"/>
    </w:pPr>
    <w:rPr>
      <w:kern w:val="0"/>
      <w:sz w:val="18"/>
      <w:szCs w:val="18"/>
    </w:rPr>
  </w:style>
  <w:style w:type="paragraph" w:customStyle="1" w:styleId="xl48">
    <w:name w:val="xl48"/>
    <w:basedOn w:val="a"/>
    <w:uiPriority w:val="99"/>
    <w:qFormat/>
    <w:pPr>
      <w:widowControl/>
      <w:pBdr>
        <w:bottom w:val="single" w:sz="4" w:space="0" w:color="auto"/>
        <w:right w:val="single" w:sz="4" w:space="0" w:color="auto"/>
      </w:pBdr>
      <w:spacing w:before="100" w:beforeAutospacing="1" w:after="100" w:afterAutospacing="1"/>
      <w:jc w:val="center"/>
    </w:pPr>
    <w:rPr>
      <w:b/>
      <w:bCs/>
      <w:kern w:val="0"/>
      <w:sz w:val="20"/>
    </w:rPr>
  </w:style>
  <w:style w:type="paragraph" w:customStyle="1" w:styleId="et194">
    <w:name w:val="et19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50">
    <w:name w:val="xl50"/>
    <w:basedOn w:val="a"/>
    <w:uiPriority w:val="99"/>
    <w:qFormat/>
    <w:pPr>
      <w:widowControl/>
      <w:pBdr>
        <w:top w:val="single" w:sz="4" w:space="0" w:color="auto"/>
      </w:pBdr>
      <w:spacing w:before="100" w:beforeAutospacing="1" w:after="100" w:afterAutospacing="1"/>
      <w:jc w:val="center"/>
    </w:pPr>
    <w:rPr>
      <w:b/>
      <w:bCs/>
      <w:kern w:val="0"/>
      <w:sz w:val="18"/>
      <w:szCs w:val="18"/>
    </w:rPr>
  </w:style>
  <w:style w:type="paragraph" w:customStyle="1" w:styleId="xl160">
    <w:name w:val="xl160"/>
    <w:basedOn w:val="a"/>
    <w:uiPriority w:val="99"/>
    <w:qFormat/>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kern w:val="0"/>
      <w:sz w:val="20"/>
    </w:rPr>
  </w:style>
  <w:style w:type="paragraph" w:customStyle="1" w:styleId="et48">
    <w:name w:val="et4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36">
    <w:name w:val="et13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53">
    <w:name w:val="xl53"/>
    <w:basedOn w:val="a"/>
    <w:uiPriority w:val="99"/>
    <w:qFormat/>
    <w:pPr>
      <w:widowControl/>
      <w:pBdr>
        <w:left w:val="single" w:sz="4" w:space="0" w:color="auto"/>
        <w:bottom w:val="single" w:sz="4" w:space="0" w:color="auto"/>
      </w:pBdr>
      <w:spacing w:before="100" w:beforeAutospacing="1" w:after="100" w:afterAutospacing="1"/>
      <w:jc w:val="center"/>
    </w:pPr>
    <w:rPr>
      <w:kern w:val="0"/>
      <w:sz w:val="20"/>
    </w:rPr>
  </w:style>
  <w:style w:type="paragraph" w:customStyle="1" w:styleId="xl40">
    <w:name w:val="xl40"/>
    <w:basedOn w:val="a"/>
    <w:uiPriority w:val="99"/>
    <w:qFormat/>
    <w:pPr>
      <w:widowControl/>
      <w:pBdr>
        <w:top w:val="single" w:sz="4" w:space="0" w:color="auto"/>
        <w:left w:val="single" w:sz="4" w:space="0" w:color="auto"/>
        <w:right w:val="single" w:sz="4" w:space="0" w:color="auto"/>
      </w:pBdr>
      <w:spacing w:before="100" w:beforeAutospacing="1" w:after="100" w:afterAutospacing="1"/>
      <w:jc w:val="center"/>
    </w:pPr>
    <w:rPr>
      <w:b/>
      <w:bCs/>
      <w:kern w:val="0"/>
      <w:sz w:val="20"/>
    </w:rPr>
  </w:style>
  <w:style w:type="paragraph" w:customStyle="1" w:styleId="xl177">
    <w:name w:val="xl177"/>
    <w:basedOn w:val="a"/>
    <w:uiPriority w:val="99"/>
    <w:qFormat/>
    <w:pPr>
      <w:widowControl/>
      <w:pBdr>
        <w:top w:val="single" w:sz="4" w:space="0" w:color="auto"/>
        <w:left w:val="single" w:sz="4" w:space="0" w:color="auto"/>
      </w:pBdr>
      <w:spacing w:before="100" w:beforeAutospacing="1" w:after="100" w:afterAutospacing="1"/>
      <w:jc w:val="center"/>
    </w:pPr>
    <w:rPr>
      <w:b/>
      <w:bCs/>
      <w:kern w:val="0"/>
      <w:sz w:val="20"/>
    </w:rPr>
  </w:style>
  <w:style w:type="paragraph" w:customStyle="1" w:styleId="ListParagraph11">
    <w:name w:val="List Paragraph11"/>
    <w:basedOn w:val="a"/>
    <w:uiPriority w:val="99"/>
    <w:qFormat/>
    <w:pPr>
      <w:ind w:firstLineChars="200" w:firstLine="420"/>
    </w:pPr>
    <w:rPr>
      <w:rFonts w:ascii="Calibri" w:hAnsi="Calibri"/>
      <w:szCs w:val="22"/>
    </w:rPr>
  </w:style>
  <w:style w:type="paragraph" w:customStyle="1" w:styleId="xl103">
    <w:name w:val="xl103"/>
    <w:basedOn w:val="a"/>
    <w:qFormat/>
    <w:pPr>
      <w:widowControl/>
      <w:pBdr>
        <w:left w:val="single" w:sz="4" w:space="0" w:color="auto"/>
        <w:bottom w:val="single" w:sz="4" w:space="0" w:color="auto"/>
        <w:right w:val="single" w:sz="4" w:space="0" w:color="auto"/>
      </w:pBdr>
      <w:spacing w:before="100" w:beforeAutospacing="1" w:after="100" w:afterAutospacing="1"/>
      <w:jc w:val="left"/>
    </w:pPr>
    <w:rPr>
      <w:kern w:val="0"/>
      <w:sz w:val="20"/>
    </w:rPr>
  </w:style>
  <w:style w:type="paragraph" w:customStyle="1" w:styleId="73">
    <w:name w:val="样式7"/>
    <w:basedOn w:val="a"/>
    <w:uiPriority w:val="99"/>
    <w:qFormat/>
    <w:pPr>
      <w:spacing w:line="360" w:lineRule="auto"/>
    </w:pPr>
    <w:rPr>
      <w:rFonts w:ascii="宋体" w:hAnsi="宋体"/>
      <w:sz w:val="24"/>
      <w:szCs w:val="24"/>
    </w:rPr>
  </w:style>
  <w:style w:type="paragraph" w:customStyle="1" w:styleId="et73">
    <w:name w:val="et7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60">
    <w:name w:val="et6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35">
    <w:name w:val="xl35"/>
    <w:basedOn w:val="a"/>
    <w:uiPriority w:val="99"/>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et116">
    <w:name w:val="et11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1ffa">
    <w:name w:val="修订1"/>
    <w:uiPriority w:val="99"/>
    <w:qFormat/>
    <w:rPr>
      <w:rFonts w:cs="Times New Roman"/>
      <w:kern w:val="2"/>
      <w:sz w:val="21"/>
    </w:rPr>
  </w:style>
  <w:style w:type="paragraph" w:customStyle="1" w:styleId="2f4">
    <w:name w:val="正文2"/>
    <w:uiPriority w:val="99"/>
    <w:qFormat/>
    <w:pPr>
      <w:widowControl w:val="0"/>
      <w:adjustRightInd w:val="0"/>
      <w:spacing w:line="360" w:lineRule="atLeast"/>
      <w:jc w:val="both"/>
      <w:textAlignment w:val="baseline"/>
    </w:pPr>
    <w:rPr>
      <w:rFonts w:ascii="黑体" w:eastAsia="黑体" w:cs="Times New Roman"/>
      <w:sz w:val="28"/>
    </w:rPr>
  </w:style>
  <w:style w:type="paragraph" w:customStyle="1" w:styleId="et25">
    <w:name w:val="et2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33">
    <w:name w:val="et3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tgt2">
    <w:name w:val="tgt2"/>
    <w:basedOn w:val="a"/>
    <w:uiPriority w:val="99"/>
    <w:qFormat/>
    <w:pPr>
      <w:widowControl/>
      <w:spacing w:after="99" w:line="360" w:lineRule="auto"/>
      <w:jc w:val="left"/>
    </w:pPr>
    <w:rPr>
      <w:rFonts w:ascii="宋体" w:hAnsi="宋体" w:cs="宋体"/>
      <w:b/>
      <w:bCs/>
      <w:kern w:val="0"/>
      <w:sz w:val="36"/>
      <w:szCs w:val="36"/>
    </w:rPr>
  </w:style>
  <w:style w:type="paragraph" w:customStyle="1" w:styleId="et100">
    <w:name w:val="et10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sms">
    <w:name w:val="sms"/>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CM9">
    <w:name w:val="CM9"/>
    <w:basedOn w:val="Default"/>
    <w:next w:val="Default"/>
    <w:qFormat/>
    <w:rPr>
      <w:rFonts w:ascii="ST Song" w:eastAsia="ST Song"/>
      <w:sz w:val="24"/>
      <w:szCs w:val="24"/>
    </w:rPr>
  </w:style>
  <w:style w:type="paragraph" w:customStyle="1" w:styleId="et239">
    <w:name w:val="et23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01">
    <w:name w:val="xl10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xl117">
    <w:name w:val="xl11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afffd">
    <w:name w:val="葛正文"/>
    <w:basedOn w:val="a"/>
    <w:uiPriority w:val="99"/>
    <w:qFormat/>
    <w:pPr>
      <w:tabs>
        <w:tab w:val="left" w:pos="1440"/>
      </w:tabs>
      <w:adjustRightInd w:val="0"/>
      <w:spacing w:line="312" w:lineRule="atLeast"/>
      <w:ind w:left="720"/>
      <w:jc w:val="left"/>
      <w:textAlignment w:val="baseline"/>
    </w:pPr>
    <w:rPr>
      <w:rFonts w:eastAsia="黑体"/>
      <w:kern w:val="0"/>
      <w:sz w:val="24"/>
    </w:rPr>
  </w:style>
  <w:style w:type="paragraph" w:customStyle="1" w:styleId="Normal1">
    <w:name w:val="Normal1"/>
    <w:uiPriority w:val="99"/>
    <w:qFormat/>
    <w:pPr>
      <w:widowControl w:val="0"/>
      <w:adjustRightInd w:val="0"/>
      <w:spacing w:line="360" w:lineRule="atLeast"/>
      <w:jc w:val="both"/>
      <w:textAlignment w:val="baseline"/>
    </w:pPr>
    <w:rPr>
      <w:rFonts w:ascii="黑体" w:eastAsia="黑体" w:cs="Times New Roman"/>
      <w:sz w:val="28"/>
    </w:rPr>
  </w:style>
  <w:style w:type="paragraph" w:customStyle="1" w:styleId="xl244">
    <w:name w:val="xl244"/>
    <w:basedOn w:val="a"/>
    <w:uiPriority w:val="99"/>
    <w:qFormat/>
    <w:pPr>
      <w:widowControl/>
      <w:pBdr>
        <w:top w:val="single" w:sz="4" w:space="0" w:color="auto"/>
      </w:pBdr>
      <w:spacing w:before="100" w:beforeAutospacing="1" w:after="100" w:afterAutospacing="1"/>
      <w:jc w:val="left"/>
      <w:textAlignment w:val="top"/>
    </w:pPr>
    <w:rPr>
      <w:rFonts w:ascii="宋体" w:hAnsi="宋体" w:cs="宋体"/>
      <w:kern w:val="0"/>
      <w:sz w:val="20"/>
    </w:rPr>
  </w:style>
  <w:style w:type="paragraph" w:customStyle="1" w:styleId="font22">
    <w:name w:val="font22"/>
    <w:basedOn w:val="a"/>
    <w:uiPriority w:val="99"/>
    <w:qFormat/>
    <w:pPr>
      <w:widowControl/>
      <w:spacing w:before="100" w:beforeAutospacing="1" w:after="100" w:afterAutospacing="1"/>
      <w:jc w:val="left"/>
    </w:pPr>
    <w:rPr>
      <w:rFonts w:ascii="黑体" w:eastAsia="黑体" w:hAnsi="黑体" w:cs="宋体"/>
      <w:b/>
      <w:bCs/>
      <w:color w:val="000000"/>
      <w:kern w:val="0"/>
      <w:sz w:val="28"/>
      <w:szCs w:val="28"/>
    </w:rPr>
  </w:style>
  <w:style w:type="paragraph" w:customStyle="1" w:styleId="xl79">
    <w:name w:val="xl79"/>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Arial Unicode MS" w:eastAsia="Times New Roman" w:hAnsi="Arial Unicode MS" w:cs="Arial Unicode MS"/>
      <w:kern w:val="0"/>
      <w:sz w:val="18"/>
      <w:szCs w:val="18"/>
    </w:rPr>
  </w:style>
  <w:style w:type="paragraph" w:customStyle="1" w:styleId="content">
    <w:name w:val="content"/>
    <w:basedOn w:val="a"/>
    <w:uiPriority w:val="99"/>
    <w:qFormat/>
    <w:pPr>
      <w:widowControl/>
      <w:spacing w:before="100" w:beforeAutospacing="1" w:after="100" w:afterAutospacing="1" w:line="360" w:lineRule="atLeast"/>
      <w:ind w:firstLine="440"/>
      <w:jc w:val="left"/>
    </w:pPr>
    <w:rPr>
      <w:rFonts w:ascii="宋体" w:hAnsi="宋体"/>
      <w:color w:val="333333"/>
      <w:kern w:val="0"/>
    </w:rPr>
  </w:style>
  <w:style w:type="paragraph" w:customStyle="1" w:styleId="ListParagraph1">
    <w:name w:val="List Paragraph1"/>
    <w:basedOn w:val="a"/>
    <w:uiPriority w:val="99"/>
    <w:qFormat/>
    <w:pPr>
      <w:ind w:firstLineChars="200" w:firstLine="420"/>
    </w:pPr>
    <w:rPr>
      <w:rFonts w:ascii="Calibri" w:hAnsi="Calibri" w:cs="黑体"/>
      <w:szCs w:val="22"/>
    </w:rPr>
  </w:style>
  <w:style w:type="paragraph" w:customStyle="1" w:styleId="63">
    <w:name w:val="样式6"/>
    <w:basedOn w:val="a"/>
    <w:uiPriority w:val="99"/>
    <w:qFormat/>
    <w:pPr>
      <w:jc w:val="center"/>
    </w:pPr>
    <w:rPr>
      <w:b/>
      <w:sz w:val="28"/>
      <w:szCs w:val="28"/>
    </w:rPr>
  </w:style>
  <w:style w:type="paragraph" w:customStyle="1" w:styleId="xl151">
    <w:name w:val="xl151"/>
    <w:basedOn w:val="a"/>
    <w:qFormat/>
    <w:pPr>
      <w:widowControl/>
      <w:pBdr>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ptime">
    <w:name w:val="p_time"/>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et16">
    <w:name w:val="et1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72">
    <w:name w:val="xl72"/>
    <w:basedOn w:val="a"/>
    <w:qFormat/>
    <w:pPr>
      <w:widowControl/>
      <w:pBdr>
        <w:left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Pardfaut">
    <w:name w:val="Par défaut"/>
    <w:uiPriority w:val="99"/>
    <w:qFormat/>
    <w:rPr>
      <w:rFonts w:ascii="Helvetica" w:eastAsia="Arial Unicode MS" w:hAnsi="Arial Unicode MS" w:cs="Arial Unicode MS"/>
      <w:color w:val="000000"/>
      <w:sz w:val="22"/>
      <w:szCs w:val="22"/>
      <w:lang w:val="zh-TW" w:eastAsia="zh-TW"/>
    </w:rPr>
  </w:style>
  <w:style w:type="paragraph" w:customStyle="1" w:styleId="xl139">
    <w:name w:val="xl13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0"/>
    </w:rPr>
  </w:style>
  <w:style w:type="paragraph" w:customStyle="1" w:styleId="xl28">
    <w:name w:val="xl28"/>
    <w:basedOn w:val="a"/>
    <w:uiPriority w:val="99"/>
    <w:qFormat/>
    <w:pPr>
      <w:widowControl/>
      <w:pBdr>
        <w:right w:val="single" w:sz="4" w:space="0" w:color="auto"/>
      </w:pBdr>
      <w:spacing w:before="100" w:beforeAutospacing="1" w:after="100" w:afterAutospacing="1"/>
      <w:jc w:val="center"/>
    </w:pPr>
    <w:rPr>
      <w:rFonts w:ascii="宋体" w:hAnsi="宋体"/>
      <w:b/>
      <w:bCs/>
      <w:kern w:val="0"/>
      <w:szCs w:val="21"/>
    </w:rPr>
  </w:style>
  <w:style w:type="paragraph" w:customStyle="1" w:styleId="xl255">
    <w:name w:val="xl255"/>
    <w:basedOn w:val="a"/>
    <w:uiPriority w:val="99"/>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 w:val="20"/>
    </w:rPr>
  </w:style>
  <w:style w:type="paragraph" w:customStyle="1" w:styleId="CM20">
    <w:name w:val="CM20"/>
    <w:basedOn w:val="Default"/>
    <w:next w:val="Default"/>
    <w:qFormat/>
    <w:pPr>
      <w:spacing w:after="315"/>
    </w:pPr>
    <w:rPr>
      <w:rFonts w:ascii="ST Song" w:eastAsia="ST Song"/>
      <w:sz w:val="24"/>
      <w:szCs w:val="24"/>
    </w:rPr>
  </w:style>
  <w:style w:type="paragraph" w:customStyle="1" w:styleId="et192">
    <w:name w:val="et19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88">
    <w:name w:val="et8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52">
    <w:name w:val="xl252"/>
    <w:basedOn w:val="a"/>
    <w:uiPriority w:val="99"/>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20"/>
    </w:rPr>
  </w:style>
  <w:style w:type="paragraph" w:customStyle="1" w:styleId="et62">
    <w:name w:val="et6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315">
    <w:name w:val="正文31"/>
    <w:basedOn w:val="a"/>
    <w:uiPriority w:val="99"/>
    <w:qFormat/>
    <w:pPr>
      <w:widowControl/>
      <w:spacing w:before="100" w:beforeAutospacing="1" w:after="100" w:afterAutospacing="1"/>
      <w:jc w:val="left"/>
    </w:pPr>
    <w:rPr>
      <w:rFonts w:ascii="宋体" w:hAnsi="宋体"/>
      <w:kern w:val="0"/>
      <w:sz w:val="24"/>
      <w:szCs w:val="24"/>
    </w:rPr>
  </w:style>
  <w:style w:type="paragraph" w:customStyle="1" w:styleId="xl55">
    <w:name w:val="xl55"/>
    <w:basedOn w:val="a"/>
    <w:uiPriority w:val="99"/>
    <w:qFormat/>
    <w:pPr>
      <w:widowControl/>
      <w:pBdr>
        <w:left w:val="single" w:sz="4" w:space="0" w:color="auto"/>
        <w:bottom w:val="single" w:sz="4" w:space="0" w:color="auto"/>
        <w:right w:val="single" w:sz="4" w:space="0" w:color="auto"/>
      </w:pBdr>
      <w:spacing w:before="100" w:beforeAutospacing="1" w:after="100" w:afterAutospacing="1"/>
      <w:jc w:val="center"/>
    </w:pPr>
    <w:rPr>
      <w:b/>
      <w:bCs/>
      <w:kern w:val="0"/>
      <w:sz w:val="20"/>
    </w:rPr>
  </w:style>
  <w:style w:type="paragraph" w:customStyle="1" w:styleId="font10">
    <w:name w:val="font10"/>
    <w:basedOn w:val="a"/>
    <w:uiPriority w:val="99"/>
    <w:qFormat/>
    <w:pPr>
      <w:widowControl/>
      <w:spacing w:before="100" w:beforeAutospacing="1" w:after="100" w:afterAutospacing="1"/>
      <w:jc w:val="left"/>
    </w:pPr>
    <w:rPr>
      <w:b/>
      <w:bCs/>
      <w:kern w:val="0"/>
      <w:sz w:val="20"/>
    </w:rPr>
  </w:style>
  <w:style w:type="paragraph" w:customStyle="1" w:styleId="217524">
    <w:name w:val="样式 小四 加粗 黑色 左侧:  21.75 磅 行距: 固定值 24 磅"/>
    <w:basedOn w:val="a"/>
    <w:uiPriority w:val="99"/>
    <w:qFormat/>
    <w:pPr>
      <w:spacing w:beforeLines="50" w:afterLines="50" w:line="480" w:lineRule="exact"/>
      <w:jc w:val="left"/>
    </w:pPr>
    <w:rPr>
      <w:rFonts w:cs="宋体"/>
      <w:b/>
      <w:bCs/>
      <w:color w:val="000000"/>
      <w:sz w:val="30"/>
    </w:rPr>
  </w:style>
  <w:style w:type="paragraph" w:customStyle="1" w:styleId="font14">
    <w:name w:val="font14"/>
    <w:basedOn w:val="a"/>
    <w:uiPriority w:val="99"/>
    <w:qFormat/>
    <w:pPr>
      <w:widowControl/>
      <w:spacing w:before="100" w:beforeAutospacing="1" w:after="100" w:afterAutospacing="1"/>
      <w:jc w:val="left"/>
    </w:pPr>
    <w:rPr>
      <w:kern w:val="0"/>
      <w:sz w:val="18"/>
      <w:szCs w:val="18"/>
    </w:rPr>
  </w:style>
  <w:style w:type="paragraph" w:customStyle="1" w:styleId="et180">
    <w:name w:val="et18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73">
    <w:name w:val="xl73"/>
    <w:basedOn w:val="a"/>
    <w:qFormat/>
    <w:pPr>
      <w:widowControl/>
      <w:pBdr>
        <w:left w:val="single" w:sz="4" w:space="0" w:color="auto"/>
        <w:right w:val="single" w:sz="4" w:space="0" w:color="auto"/>
      </w:pBdr>
      <w:spacing w:before="100" w:beforeAutospacing="1" w:after="100" w:afterAutospacing="1"/>
      <w:jc w:val="left"/>
    </w:pPr>
    <w:rPr>
      <w:rFonts w:ascii="Arial Unicode MS" w:eastAsia="Times New Roman" w:hAnsi="Arial Unicode MS" w:cs="Arial Unicode MS"/>
      <w:kern w:val="0"/>
      <w:sz w:val="20"/>
    </w:rPr>
  </w:style>
  <w:style w:type="paragraph" w:customStyle="1" w:styleId="413">
    <w:name w:val="列出段落41"/>
    <w:basedOn w:val="a"/>
    <w:uiPriority w:val="99"/>
    <w:qFormat/>
    <w:pPr>
      <w:ind w:firstLineChars="200" w:firstLine="420"/>
    </w:pPr>
    <w:rPr>
      <w:rFonts w:ascii="Calibri" w:hAnsi="Calibri"/>
      <w:szCs w:val="22"/>
    </w:rPr>
  </w:style>
  <w:style w:type="paragraph" w:customStyle="1" w:styleId="xl65">
    <w:name w:val="xl65"/>
    <w:basedOn w:val="a"/>
    <w:qFormat/>
    <w:pPr>
      <w:widowControl/>
      <w:pBdr>
        <w:left w:val="single" w:sz="4" w:space="0" w:color="auto"/>
        <w:right w:val="single" w:sz="4" w:space="0" w:color="auto"/>
      </w:pBdr>
      <w:spacing w:before="100" w:beforeAutospacing="1" w:after="100" w:afterAutospacing="1"/>
      <w:jc w:val="center"/>
    </w:pPr>
    <w:rPr>
      <w:rFonts w:ascii="宋体" w:hAnsi="宋体"/>
      <w:kern w:val="0"/>
      <w:sz w:val="24"/>
      <w:szCs w:val="24"/>
    </w:rPr>
  </w:style>
  <w:style w:type="paragraph" w:customStyle="1" w:styleId="CM1">
    <w:name w:val="CM1"/>
    <w:basedOn w:val="Default"/>
    <w:next w:val="Default"/>
    <w:qFormat/>
    <w:pPr>
      <w:spacing w:line="313" w:lineRule="atLeast"/>
    </w:pPr>
    <w:rPr>
      <w:rFonts w:ascii="ST Song" w:eastAsia="ST Song"/>
      <w:sz w:val="24"/>
      <w:szCs w:val="24"/>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Times New Roman" w:hAnsi="Arial Unicode MS" w:cs="Arial Unicode MS"/>
      <w:b/>
      <w:bCs/>
      <w:kern w:val="0"/>
      <w:sz w:val="16"/>
      <w:szCs w:val="16"/>
    </w:rPr>
  </w:style>
  <w:style w:type="paragraph" w:customStyle="1" w:styleId="font19">
    <w:name w:val="font19"/>
    <w:basedOn w:val="a"/>
    <w:uiPriority w:val="99"/>
    <w:qFormat/>
    <w:pPr>
      <w:widowControl/>
      <w:spacing w:before="100" w:beforeAutospacing="1" w:after="100" w:afterAutospacing="1"/>
      <w:jc w:val="left"/>
    </w:pPr>
    <w:rPr>
      <w:rFonts w:ascii="宋体" w:hAnsi="宋体" w:cs="宋体"/>
      <w:kern w:val="0"/>
      <w:sz w:val="18"/>
      <w:szCs w:val="18"/>
    </w:rPr>
  </w:style>
  <w:style w:type="paragraph" w:customStyle="1" w:styleId="1ffb">
    <w:name w:val="正文缩进1"/>
    <w:basedOn w:val="a"/>
    <w:uiPriority w:val="99"/>
    <w:qFormat/>
    <w:pPr>
      <w:ind w:firstLine="420"/>
    </w:pPr>
  </w:style>
  <w:style w:type="paragraph" w:customStyle="1" w:styleId="xl69">
    <w:name w:val="xl69"/>
    <w:basedOn w:val="a"/>
    <w:qFormat/>
    <w:pPr>
      <w:widowControl/>
      <w:pBdr>
        <w:left w:val="single" w:sz="4" w:space="0" w:color="auto"/>
        <w:bottom w:val="single" w:sz="4" w:space="0" w:color="auto"/>
      </w:pBdr>
      <w:spacing w:before="100" w:beforeAutospacing="1" w:after="100" w:afterAutospacing="1"/>
      <w:jc w:val="center"/>
    </w:pPr>
    <w:rPr>
      <w:rFonts w:ascii="宋体" w:hAnsi="宋体"/>
      <w:kern w:val="0"/>
      <w:szCs w:val="21"/>
    </w:rPr>
  </w:style>
  <w:style w:type="paragraph" w:customStyle="1" w:styleId="xl77">
    <w:name w:val="xl77"/>
    <w:basedOn w:val="a"/>
    <w:qFormat/>
    <w:pPr>
      <w:widowControl/>
      <w:pBdr>
        <w:left w:val="single" w:sz="4" w:space="0" w:color="auto"/>
        <w:bottom w:val="single" w:sz="4" w:space="0" w:color="auto"/>
      </w:pBdr>
      <w:spacing w:before="100" w:beforeAutospacing="1" w:after="100" w:afterAutospacing="1"/>
      <w:jc w:val="center"/>
    </w:pPr>
    <w:rPr>
      <w:rFonts w:ascii="Arial Unicode MS" w:eastAsia="Times New Roman" w:hAnsi="Arial Unicode MS" w:cs="Arial Unicode MS"/>
      <w:kern w:val="0"/>
      <w:sz w:val="20"/>
    </w:rPr>
  </w:style>
  <w:style w:type="paragraph" w:customStyle="1" w:styleId="xl225">
    <w:name w:val="xl225"/>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 w:val="20"/>
    </w:rPr>
  </w:style>
  <w:style w:type="paragraph" w:customStyle="1" w:styleId="xl121">
    <w:name w:val="xl121"/>
    <w:basedOn w:val="a"/>
    <w:qFormat/>
    <w:pPr>
      <w:widowControl/>
      <w:pBdr>
        <w:left w:val="single" w:sz="4" w:space="0" w:color="auto"/>
        <w:bottom w:val="single" w:sz="4" w:space="0" w:color="auto"/>
      </w:pBdr>
      <w:spacing w:before="100" w:beforeAutospacing="1" w:after="100" w:afterAutospacing="1"/>
      <w:jc w:val="center"/>
    </w:pPr>
    <w:rPr>
      <w:kern w:val="0"/>
      <w:sz w:val="20"/>
    </w:rPr>
  </w:style>
  <w:style w:type="paragraph" w:customStyle="1" w:styleId="xl30">
    <w:name w:val="xl30"/>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xl153">
    <w:name w:val="xl153"/>
    <w:basedOn w:val="a"/>
    <w:uiPriority w:val="99"/>
    <w:qFormat/>
    <w:pPr>
      <w:widowControl/>
      <w:pBdr>
        <w:top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font13">
    <w:name w:val="font13"/>
    <w:basedOn w:val="a"/>
    <w:uiPriority w:val="99"/>
    <w:qFormat/>
    <w:pPr>
      <w:widowControl/>
      <w:spacing w:before="100" w:beforeAutospacing="1" w:after="100" w:afterAutospacing="1"/>
      <w:jc w:val="left"/>
    </w:pPr>
    <w:rPr>
      <w:rFonts w:ascii="宋体" w:hAnsi="宋体" w:cs="宋体"/>
      <w:kern w:val="0"/>
      <w:sz w:val="20"/>
    </w:rPr>
  </w:style>
  <w:style w:type="paragraph" w:customStyle="1" w:styleId="et232">
    <w:name w:val="et23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32">
    <w:name w:val="et3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1ffc">
    <w:name w:val="纯文本1"/>
    <w:basedOn w:val="a"/>
    <w:uiPriority w:val="99"/>
    <w:qFormat/>
    <w:pPr>
      <w:adjustRightInd w:val="0"/>
      <w:textAlignment w:val="baseline"/>
    </w:pPr>
    <w:rPr>
      <w:rFonts w:ascii="宋体"/>
      <w:kern w:val="0"/>
    </w:rPr>
  </w:style>
  <w:style w:type="paragraph" w:customStyle="1" w:styleId="et36">
    <w:name w:val="et3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26">
    <w:name w:val="xl126"/>
    <w:basedOn w:val="a"/>
    <w:qFormat/>
    <w:pPr>
      <w:widowControl/>
      <w:pBdr>
        <w:top w:val="single" w:sz="4" w:space="0" w:color="auto"/>
        <w:left w:val="single" w:sz="4" w:space="0" w:color="auto"/>
        <w:bottom w:val="single" w:sz="4" w:space="0" w:color="auto"/>
      </w:pBdr>
      <w:spacing w:before="100" w:beforeAutospacing="1" w:after="100" w:afterAutospacing="1"/>
      <w:jc w:val="center"/>
    </w:pPr>
    <w:rPr>
      <w:kern w:val="0"/>
      <w:sz w:val="20"/>
    </w:rPr>
  </w:style>
  <w:style w:type="paragraph" w:customStyle="1" w:styleId="xl128">
    <w:name w:val="xl128"/>
    <w:basedOn w:val="a"/>
    <w:qFormat/>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pPr>
    <w:rPr>
      <w:kern w:val="0"/>
      <w:sz w:val="20"/>
    </w:rPr>
  </w:style>
  <w:style w:type="paragraph" w:customStyle="1" w:styleId="et155">
    <w:name w:val="et15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46">
    <w:name w:val="xl246"/>
    <w:basedOn w:val="a"/>
    <w:uiPriority w:val="99"/>
    <w:qFormat/>
    <w:pPr>
      <w:widowControl/>
      <w:pBdr>
        <w:left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font7">
    <w:name w:val="font7"/>
    <w:basedOn w:val="a"/>
    <w:qFormat/>
    <w:pPr>
      <w:widowControl/>
      <w:spacing w:before="100" w:beforeAutospacing="1" w:after="100" w:afterAutospacing="1"/>
      <w:jc w:val="left"/>
    </w:pPr>
    <w:rPr>
      <w:kern w:val="0"/>
      <w:sz w:val="20"/>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kern w:val="0"/>
      <w:sz w:val="20"/>
    </w:rPr>
  </w:style>
  <w:style w:type="paragraph" w:customStyle="1" w:styleId="et91">
    <w:name w:val="et9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font36">
    <w:name w:val="font36"/>
    <w:basedOn w:val="a"/>
    <w:uiPriority w:val="99"/>
    <w:qFormat/>
    <w:pPr>
      <w:widowControl/>
      <w:spacing w:before="100" w:beforeAutospacing="1" w:after="100" w:afterAutospacing="1"/>
      <w:jc w:val="left"/>
    </w:pPr>
    <w:rPr>
      <w:rFonts w:ascii="宋体" w:hAnsi="宋体" w:cs="宋体"/>
      <w:color w:val="000000"/>
      <w:kern w:val="0"/>
      <w:sz w:val="20"/>
    </w:rPr>
  </w:style>
  <w:style w:type="paragraph" w:customStyle="1" w:styleId="et174">
    <w:name w:val="et17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publishing">
    <w:name w:val="publishing"/>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et71">
    <w:name w:val="et7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78">
    <w:name w:val="xl178"/>
    <w:basedOn w:val="a"/>
    <w:uiPriority w:val="99"/>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129">
    <w:name w:val="xl129"/>
    <w:basedOn w:val="a"/>
    <w:qFormat/>
    <w:pPr>
      <w:widowControl/>
      <w:pBdr>
        <w:top w:val="single" w:sz="4" w:space="0" w:color="auto"/>
        <w:left w:val="single" w:sz="4" w:space="0" w:color="auto"/>
      </w:pBdr>
      <w:spacing w:before="100" w:beforeAutospacing="1" w:after="100" w:afterAutospacing="1"/>
      <w:jc w:val="center"/>
    </w:pPr>
    <w:rPr>
      <w:kern w:val="0"/>
      <w:sz w:val="20"/>
    </w:rPr>
  </w:style>
  <w:style w:type="paragraph" w:customStyle="1" w:styleId="reader-word-layerreader-word-s1-66">
    <w:name w:val="reader-word-layer reader-word-s1-66"/>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xl264">
    <w:name w:val="xl264"/>
    <w:basedOn w:val="a"/>
    <w:uiPriority w:val="99"/>
    <w:qFormat/>
    <w:pPr>
      <w:widowControl/>
      <w:pBdr>
        <w:bottom w:val="single" w:sz="4" w:space="0" w:color="auto"/>
      </w:pBdr>
      <w:spacing w:before="100" w:beforeAutospacing="1" w:after="100" w:afterAutospacing="1"/>
      <w:jc w:val="left"/>
    </w:pPr>
    <w:rPr>
      <w:kern w:val="0"/>
      <w:sz w:val="18"/>
      <w:szCs w:val="18"/>
    </w:rPr>
  </w:style>
  <w:style w:type="paragraph" w:customStyle="1" w:styleId="et18">
    <w:name w:val="et1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90">
    <w:name w:val="et19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30">
    <w:name w:val="xl230"/>
    <w:basedOn w:val="a"/>
    <w:uiPriority w:val="99"/>
    <w:qFormat/>
    <w:pPr>
      <w:widowControl/>
      <w:pBdr>
        <w:top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et23">
    <w:name w:val="et2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10">
    <w:name w:val="et11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15">
    <w:name w:val="et11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font9">
    <w:name w:val="font9"/>
    <w:basedOn w:val="a"/>
    <w:uiPriority w:val="99"/>
    <w:qFormat/>
    <w:pPr>
      <w:widowControl/>
      <w:spacing w:before="100" w:beforeAutospacing="1" w:after="100" w:afterAutospacing="1"/>
      <w:jc w:val="left"/>
    </w:pPr>
    <w:rPr>
      <w:kern w:val="0"/>
      <w:sz w:val="18"/>
      <w:szCs w:val="18"/>
    </w:rPr>
  </w:style>
  <w:style w:type="paragraph" w:customStyle="1" w:styleId="reader-word-layer">
    <w:name w:val="reader-word-layer"/>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et49">
    <w:name w:val="et49"/>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143">
    <w:name w:val="xl143"/>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kern w:val="0"/>
      <w:sz w:val="20"/>
    </w:rPr>
  </w:style>
  <w:style w:type="paragraph" w:customStyle="1" w:styleId="articledetails">
    <w:name w:val="articledetails"/>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et166">
    <w:name w:val="et16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39">
    <w:name w:val="et13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font16">
    <w:name w:val="font16"/>
    <w:basedOn w:val="a"/>
    <w:uiPriority w:val="99"/>
    <w:qFormat/>
    <w:pPr>
      <w:widowControl/>
      <w:spacing w:before="100" w:beforeAutospacing="1" w:after="100" w:afterAutospacing="1"/>
      <w:jc w:val="left"/>
    </w:pPr>
    <w:rPr>
      <w:b/>
      <w:bCs/>
      <w:color w:val="000000"/>
      <w:kern w:val="0"/>
      <w:sz w:val="18"/>
      <w:szCs w:val="18"/>
    </w:rPr>
  </w:style>
  <w:style w:type="paragraph" w:customStyle="1" w:styleId="2f5">
    <w:name w:val="纯文本2"/>
    <w:basedOn w:val="a"/>
    <w:uiPriority w:val="99"/>
    <w:qFormat/>
    <w:pPr>
      <w:adjustRightInd w:val="0"/>
      <w:textAlignment w:val="baseline"/>
    </w:pPr>
    <w:rPr>
      <w:rFonts w:ascii="宋体"/>
      <w:kern w:val="0"/>
    </w:rPr>
  </w:style>
  <w:style w:type="paragraph" w:customStyle="1" w:styleId="font26">
    <w:name w:val="font26"/>
    <w:basedOn w:val="a"/>
    <w:uiPriority w:val="99"/>
    <w:qFormat/>
    <w:pPr>
      <w:widowControl/>
      <w:spacing w:before="100" w:beforeAutospacing="1" w:after="100" w:afterAutospacing="1"/>
      <w:jc w:val="left"/>
    </w:pPr>
    <w:rPr>
      <w:rFonts w:ascii="宋体" w:hAnsi="宋体" w:cs="宋体"/>
      <w:b/>
      <w:bCs/>
      <w:kern w:val="0"/>
      <w:sz w:val="18"/>
      <w:szCs w:val="18"/>
    </w:rPr>
  </w:style>
  <w:style w:type="paragraph" w:customStyle="1" w:styleId="xl196">
    <w:name w:val="xl196"/>
    <w:basedOn w:val="a"/>
    <w:uiPriority w:val="99"/>
    <w:qFormat/>
    <w:pPr>
      <w:widowControl/>
      <w:pBdr>
        <w:left w:val="single" w:sz="8" w:space="0" w:color="auto"/>
      </w:pBdr>
      <w:spacing w:before="100" w:beforeAutospacing="1" w:after="100" w:afterAutospacing="1"/>
      <w:jc w:val="left"/>
    </w:pPr>
    <w:rPr>
      <w:kern w:val="0"/>
      <w:sz w:val="20"/>
    </w:rPr>
  </w:style>
  <w:style w:type="paragraph" w:customStyle="1" w:styleId="TOC10">
    <w:name w:val="TOC 标题1"/>
    <w:basedOn w:val="1"/>
    <w:next w:val="a"/>
    <w:uiPriority w:val="99"/>
    <w:qFormat/>
    <w:pPr>
      <w:widowControl/>
      <w:spacing w:before="480" w:after="0" w:line="276" w:lineRule="auto"/>
      <w:jc w:val="left"/>
      <w:outlineLvl w:val="9"/>
    </w:pPr>
    <w:rPr>
      <w:rFonts w:ascii="Cambria" w:hAnsi="Cambria"/>
      <w:color w:val="365F91"/>
      <w:kern w:val="0"/>
      <w:sz w:val="28"/>
      <w:szCs w:val="28"/>
    </w:rPr>
  </w:style>
  <w:style w:type="paragraph" w:customStyle="1" w:styleId="xl116">
    <w:name w:val="xl116"/>
    <w:basedOn w:val="a"/>
    <w:qFormat/>
    <w:pPr>
      <w:widowControl/>
      <w:spacing w:before="100" w:beforeAutospacing="1" w:after="100" w:afterAutospacing="1"/>
      <w:jc w:val="center"/>
    </w:pPr>
    <w:rPr>
      <w:kern w:val="0"/>
      <w:sz w:val="24"/>
      <w:szCs w:val="24"/>
    </w:rPr>
  </w:style>
  <w:style w:type="paragraph" w:customStyle="1" w:styleId="1ffd">
    <w:name w:val="无间隔1"/>
    <w:link w:val="Charf3"/>
    <w:uiPriority w:val="99"/>
    <w:qFormat/>
    <w:pPr>
      <w:widowControl w:val="0"/>
      <w:jc w:val="both"/>
    </w:pPr>
    <w:rPr>
      <w:rFonts w:ascii="Calibri" w:hAnsi="Calibri" w:cs="Times New Roman"/>
    </w:rPr>
  </w:style>
  <w:style w:type="character" w:customStyle="1" w:styleId="Charf3">
    <w:name w:val="无间隔 Char"/>
    <w:link w:val="1ffd"/>
    <w:uiPriority w:val="99"/>
    <w:qFormat/>
    <w:locked/>
    <w:rPr>
      <w:rFonts w:ascii="Calibri" w:hAnsi="Calibri" w:cs="Times New Roman"/>
      <w:kern w:val="0"/>
      <w:sz w:val="20"/>
      <w:szCs w:val="20"/>
    </w:rPr>
  </w:style>
  <w:style w:type="paragraph" w:customStyle="1" w:styleId="xl34">
    <w:name w:val="xl34"/>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et89">
    <w:name w:val="et8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afffe">
    <w:name w:val="章前文"/>
    <w:basedOn w:val="a"/>
    <w:uiPriority w:val="99"/>
    <w:qFormat/>
    <w:pPr>
      <w:ind w:firstLineChars="200" w:firstLine="420"/>
    </w:pPr>
    <w:rPr>
      <w:rFonts w:ascii="Calibri" w:eastAsia="楷体_GB2312" w:hAnsi="Calibri" w:cs="黑体"/>
      <w:szCs w:val="22"/>
    </w:rPr>
  </w:style>
  <w:style w:type="paragraph" w:customStyle="1" w:styleId="et121">
    <w:name w:val="et12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49">
    <w:name w:val="xl149"/>
    <w:basedOn w:val="a"/>
    <w:qFormat/>
    <w:pPr>
      <w:widowControl/>
      <w:shd w:val="clear" w:color="000000" w:fill="FFFFFF"/>
      <w:spacing w:before="100" w:beforeAutospacing="1" w:after="100" w:afterAutospacing="1"/>
      <w:jc w:val="center"/>
    </w:pPr>
    <w:rPr>
      <w:color w:val="FF0000"/>
      <w:kern w:val="0"/>
      <w:sz w:val="18"/>
      <w:szCs w:val="18"/>
    </w:rPr>
  </w:style>
  <w:style w:type="paragraph" w:customStyle="1" w:styleId="xl199">
    <w:name w:val="xl199"/>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et163">
    <w:name w:val="et16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73">
    <w:name w:val="et17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217">
    <w:name w:val="中等深浅网格 21"/>
    <w:basedOn w:val="a"/>
    <w:uiPriority w:val="1"/>
    <w:qFormat/>
    <w:pPr>
      <w:widowControl/>
      <w:jc w:val="left"/>
    </w:pPr>
    <w:rPr>
      <w:rFonts w:ascii="Calibri" w:hAnsi="Calibri"/>
      <w:kern w:val="0"/>
      <w:sz w:val="22"/>
      <w:szCs w:val="22"/>
    </w:rPr>
  </w:style>
  <w:style w:type="paragraph" w:customStyle="1" w:styleId="et13">
    <w:name w:val="et1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42">
    <w:name w:val="xl142"/>
    <w:basedOn w:val="a"/>
    <w:qFormat/>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pPr>
    <w:rPr>
      <w:kern w:val="0"/>
      <w:sz w:val="20"/>
    </w:rPr>
  </w:style>
  <w:style w:type="paragraph" w:customStyle="1" w:styleId="et78">
    <w:name w:val="et7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61">
    <w:name w:val="xl61"/>
    <w:basedOn w:val="a"/>
    <w:uiPriority w:val="99"/>
    <w:qFormat/>
    <w:pPr>
      <w:widowControl/>
      <w:pBdr>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et27">
    <w:name w:val="et2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54">
    <w:name w:val="xl154"/>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affff">
    <w:name w:val="框架内容"/>
    <w:basedOn w:val="a"/>
    <w:uiPriority w:val="99"/>
    <w:qFormat/>
    <w:pPr>
      <w:widowControl/>
      <w:spacing w:after="140" w:line="288" w:lineRule="auto"/>
      <w:jc w:val="left"/>
    </w:pPr>
    <w:rPr>
      <w:kern w:val="0"/>
      <w:sz w:val="20"/>
    </w:rPr>
  </w:style>
  <w:style w:type="paragraph" w:customStyle="1" w:styleId="et209">
    <w:name w:val="et20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40">
    <w:name w:val="xl140"/>
    <w:basedOn w:val="a"/>
    <w:qFormat/>
    <w:pPr>
      <w:widowControl/>
      <w:pBdr>
        <w:top w:val="single" w:sz="8"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et234">
    <w:name w:val="et23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85">
    <w:name w:val="xl85"/>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20"/>
    </w:rPr>
  </w:style>
  <w:style w:type="paragraph" w:customStyle="1" w:styleId="et229">
    <w:name w:val="et22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detailpic">
    <w:name w:val="detailpic"/>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xl145">
    <w:name w:val="xl14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0"/>
    </w:rPr>
  </w:style>
  <w:style w:type="paragraph" w:customStyle="1" w:styleId="xl108">
    <w:name w:val="xl108"/>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 w:val="20"/>
    </w:rPr>
  </w:style>
  <w:style w:type="paragraph" w:customStyle="1" w:styleId="116">
    <w:name w:val="无间隔11"/>
    <w:uiPriority w:val="99"/>
    <w:qFormat/>
    <w:pPr>
      <w:widowControl w:val="0"/>
      <w:jc w:val="both"/>
    </w:pPr>
    <w:rPr>
      <w:rFonts w:ascii="Calibri" w:hAnsi="Calibri" w:cs="Times New Roman"/>
      <w:kern w:val="2"/>
      <w:sz w:val="21"/>
      <w:szCs w:val="22"/>
    </w:rPr>
  </w:style>
  <w:style w:type="paragraph" w:customStyle="1" w:styleId="et161">
    <w:name w:val="et161"/>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et210">
    <w:name w:val="et21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Lesson-1">
    <w:name w:val="Lesson-1"/>
    <w:basedOn w:val="TOC1"/>
    <w:uiPriority w:val="99"/>
    <w:qFormat/>
    <w:pPr>
      <w:widowControl/>
      <w:tabs>
        <w:tab w:val="right" w:leader="dot" w:pos="9921"/>
      </w:tabs>
    </w:pPr>
    <w:rPr>
      <w:b w:val="0"/>
      <w:kern w:val="0"/>
      <w:sz w:val="21"/>
    </w:rPr>
  </w:style>
  <w:style w:type="paragraph" w:customStyle="1" w:styleId="xl197">
    <w:name w:val="xl197"/>
    <w:basedOn w:val="a"/>
    <w:uiPriority w:val="99"/>
    <w:qFormat/>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kern w:val="0"/>
      <w:sz w:val="20"/>
    </w:rPr>
  </w:style>
  <w:style w:type="paragraph" w:customStyle="1" w:styleId="xl89">
    <w:name w:val="xl89"/>
    <w:basedOn w:val="a"/>
    <w:qFormat/>
    <w:pPr>
      <w:widowControl/>
      <w:pBdr>
        <w:top w:val="single" w:sz="4" w:space="0" w:color="auto"/>
        <w:left w:val="single" w:sz="4" w:space="0" w:color="auto"/>
        <w:right w:val="single" w:sz="4" w:space="0" w:color="auto"/>
      </w:pBdr>
      <w:spacing w:before="100" w:beforeAutospacing="1" w:after="100" w:afterAutospacing="1"/>
      <w:jc w:val="center"/>
    </w:pPr>
    <w:rPr>
      <w:b/>
      <w:bCs/>
      <w:kern w:val="0"/>
      <w:sz w:val="18"/>
      <w:szCs w:val="18"/>
    </w:rPr>
  </w:style>
  <w:style w:type="paragraph" w:customStyle="1" w:styleId="et167">
    <w:name w:val="et16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39">
    <w:name w:val="xl39"/>
    <w:basedOn w:val="a"/>
    <w:uiPriority w:val="99"/>
    <w:qFormat/>
    <w:pPr>
      <w:widowControl/>
      <w:pBdr>
        <w:bottom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1ffe">
    <w:name w:val="1"/>
    <w:basedOn w:val="a"/>
    <w:next w:val="33"/>
    <w:uiPriority w:val="99"/>
    <w:qFormat/>
    <w:pPr>
      <w:spacing w:line="360" w:lineRule="auto"/>
      <w:ind w:firstLineChars="200" w:firstLine="480"/>
    </w:pPr>
    <w:rPr>
      <w:sz w:val="24"/>
    </w:rPr>
  </w:style>
  <w:style w:type="paragraph" w:customStyle="1" w:styleId="xl238">
    <w:name w:val="xl238"/>
    <w:basedOn w:val="a"/>
    <w:uiPriority w:val="99"/>
    <w:qFormat/>
    <w:pPr>
      <w:widowControl/>
      <w:spacing w:before="100" w:beforeAutospacing="1" w:after="100" w:afterAutospacing="1"/>
      <w:jc w:val="center"/>
    </w:pPr>
    <w:rPr>
      <w:b/>
      <w:bCs/>
      <w:kern w:val="0"/>
      <w:szCs w:val="21"/>
    </w:rPr>
  </w:style>
  <w:style w:type="paragraph" w:customStyle="1" w:styleId="xl113">
    <w:name w:val="xl113"/>
    <w:basedOn w:val="a"/>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137">
    <w:name w:val="xl137"/>
    <w:basedOn w:val="a"/>
    <w:qFormat/>
    <w:pPr>
      <w:widowControl/>
      <w:pBdr>
        <w:top w:val="single" w:sz="4" w:space="0" w:color="auto"/>
        <w:right w:val="single" w:sz="4" w:space="0" w:color="auto"/>
      </w:pBdr>
      <w:spacing w:before="100" w:beforeAutospacing="1" w:after="100" w:afterAutospacing="1"/>
      <w:jc w:val="center"/>
    </w:pPr>
    <w:rPr>
      <w:kern w:val="0"/>
      <w:sz w:val="20"/>
    </w:rPr>
  </w:style>
  <w:style w:type="paragraph" w:customStyle="1" w:styleId="et105">
    <w:name w:val="et10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font23">
    <w:name w:val="font23"/>
    <w:basedOn w:val="a"/>
    <w:uiPriority w:val="99"/>
    <w:qFormat/>
    <w:pPr>
      <w:widowControl/>
      <w:spacing w:before="100" w:beforeAutospacing="1" w:after="100" w:afterAutospacing="1"/>
      <w:jc w:val="left"/>
    </w:pPr>
    <w:rPr>
      <w:b/>
      <w:bCs/>
      <w:color w:val="000000"/>
      <w:kern w:val="0"/>
      <w:sz w:val="20"/>
    </w:rPr>
  </w:style>
  <w:style w:type="paragraph" w:customStyle="1" w:styleId="xl184">
    <w:name w:val="xl184"/>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31">
    <w:name w:val="xl31"/>
    <w:basedOn w:val="a"/>
    <w:uiPriority w:val="99"/>
    <w:qFormat/>
    <w:pPr>
      <w:widowControl/>
      <w:pBdr>
        <w:left w:val="single" w:sz="4" w:space="0" w:color="auto"/>
        <w:bottom w:val="single" w:sz="4" w:space="0" w:color="auto"/>
        <w:right w:val="single" w:sz="4" w:space="0" w:color="auto"/>
      </w:pBdr>
      <w:spacing w:before="100" w:beforeAutospacing="1" w:after="100" w:afterAutospacing="1"/>
      <w:jc w:val="center"/>
    </w:pPr>
    <w:rPr>
      <w:kern w:val="0"/>
      <w:szCs w:val="21"/>
    </w:rPr>
  </w:style>
  <w:style w:type="paragraph" w:customStyle="1" w:styleId="xl46">
    <w:name w:val="xl46"/>
    <w:basedOn w:val="a"/>
    <w:uiPriority w:val="99"/>
    <w:qFormat/>
    <w:pPr>
      <w:widowControl/>
      <w:pBdr>
        <w:left w:val="single" w:sz="4" w:space="0" w:color="auto"/>
        <w:bottom w:val="single" w:sz="4" w:space="0" w:color="auto"/>
      </w:pBdr>
      <w:spacing w:before="100" w:beforeAutospacing="1" w:after="100" w:afterAutospacing="1"/>
      <w:jc w:val="center"/>
    </w:pPr>
    <w:rPr>
      <w:b/>
      <w:bCs/>
      <w:kern w:val="0"/>
      <w:sz w:val="20"/>
    </w:rPr>
  </w:style>
  <w:style w:type="paragraph" w:customStyle="1" w:styleId="218">
    <w:name w:val="列出段落21"/>
    <w:basedOn w:val="a"/>
    <w:uiPriority w:val="99"/>
    <w:qFormat/>
    <w:pPr>
      <w:ind w:firstLineChars="200" w:firstLine="420"/>
    </w:pPr>
    <w:rPr>
      <w:szCs w:val="24"/>
    </w:rPr>
  </w:style>
  <w:style w:type="paragraph" w:customStyle="1" w:styleId="xl213">
    <w:name w:val="xl213"/>
    <w:basedOn w:val="a"/>
    <w:uiPriority w:val="99"/>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et140">
    <w:name w:val="et14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65">
    <w:name w:val="xl165"/>
    <w:basedOn w:val="a"/>
    <w:uiPriority w:val="99"/>
    <w:qFormat/>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kern w:val="0"/>
      <w:sz w:val="20"/>
    </w:rPr>
  </w:style>
  <w:style w:type="paragraph" w:customStyle="1" w:styleId="affff0">
    <w:name w:val="a"/>
    <w:basedOn w:val="a"/>
    <w:uiPriority w:val="99"/>
    <w:qFormat/>
    <w:pPr>
      <w:widowControl/>
      <w:spacing w:before="100" w:beforeAutospacing="1" w:after="100" w:afterAutospacing="1"/>
      <w:jc w:val="left"/>
    </w:pPr>
    <w:rPr>
      <w:rFonts w:ascii="宋体" w:hAnsi="宋体"/>
      <w:kern w:val="0"/>
      <w:sz w:val="24"/>
      <w:szCs w:val="24"/>
    </w:rPr>
  </w:style>
  <w:style w:type="paragraph" w:customStyle="1" w:styleId="53">
    <w:name w:val="样式5"/>
    <w:basedOn w:val="a"/>
    <w:uiPriority w:val="99"/>
    <w:qFormat/>
    <w:pPr>
      <w:spacing w:line="360" w:lineRule="auto"/>
      <w:ind w:firstLineChars="200" w:firstLine="200"/>
      <w:jc w:val="left"/>
    </w:pPr>
    <w:rPr>
      <w:sz w:val="24"/>
      <w:szCs w:val="24"/>
    </w:rPr>
  </w:style>
  <w:style w:type="paragraph" w:customStyle="1" w:styleId="et111">
    <w:name w:val="et11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320">
    <w:name w:val="列出段落32"/>
    <w:basedOn w:val="a"/>
    <w:uiPriority w:val="99"/>
    <w:qFormat/>
    <w:pPr>
      <w:ind w:firstLineChars="200" w:firstLine="420"/>
    </w:pPr>
  </w:style>
  <w:style w:type="paragraph" w:customStyle="1" w:styleId="et19">
    <w:name w:val="et1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TOC32">
    <w:name w:val="TOC 标题3"/>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316">
    <w:name w:val="列出段落31"/>
    <w:basedOn w:val="a"/>
    <w:uiPriority w:val="99"/>
    <w:qFormat/>
    <w:pPr>
      <w:ind w:firstLineChars="200" w:firstLine="420"/>
    </w:pPr>
    <w:rPr>
      <w:rFonts w:ascii="Cambria" w:hAnsi="Cambria"/>
      <w:sz w:val="24"/>
      <w:szCs w:val="24"/>
    </w:rPr>
  </w:style>
  <w:style w:type="paragraph" w:customStyle="1" w:styleId="et72">
    <w:name w:val="et72"/>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2f6">
    <w:name w:val="修订2"/>
    <w:uiPriority w:val="99"/>
    <w:semiHidden/>
    <w:qFormat/>
    <w:rPr>
      <w:rFonts w:ascii="Calibri" w:hAnsi="Calibri" w:cs="Times New Roman"/>
      <w:kern w:val="2"/>
      <w:sz w:val="21"/>
      <w:szCs w:val="22"/>
    </w:rPr>
  </w:style>
  <w:style w:type="paragraph" w:customStyle="1" w:styleId="xl237">
    <w:name w:val="xl237"/>
    <w:basedOn w:val="a"/>
    <w:uiPriority w:val="99"/>
    <w:qFormat/>
    <w:pPr>
      <w:widowControl/>
      <w:spacing w:before="100" w:beforeAutospacing="1" w:after="100" w:afterAutospacing="1"/>
      <w:jc w:val="center"/>
    </w:pPr>
    <w:rPr>
      <w:b/>
      <w:bCs/>
      <w:kern w:val="0"/>
      <w:szCs w:val="21"/>
    </w:rPr>
  </w:style>
  <w:style w:type="paragraph" w:customStyle="1" w:styleId="xl176">
    <w:name w:val="xl176"/>
    <w:basedOn w:val="a"/>
    <w:uiPriority w:val="99"/>
    <w:qFormat/>
    <w:pPr>
      <w:widowControl/>
      <w:pBdr>
        <w:top w:val="single" w:sz="4" w:space="0" w:color="auto"/>
        <w:left w:val="single" w:sz="4" w:space="0" w:color="auto"/>
        <w:right w:val="single" w:sz="4" w:space="0" w:color="auto"/>
      </w:pBdr>
      <w:spacing w:before="100" w:beforeAutospacing="1" w:after="100" w:afterAutospacing="1"/>
      <w:jc w:val="center"/>
    </w:pPr>
    <w:rPr>
      <w:b/>
      <w:bCs/>
      <w:kern w:val="0"/>
      <w:sz w:val="20"/>
    </w:rPr>
  </w:style>
  <w:style w:type="paragraph" w:customStyle="1" w:styleId="affff1">
    <w:name w:val="正文段落"/>
    <w:basedOn w:val="a"/>
    <w:uiPriority w:val="99"/>
    <w:qFormat/>
    <w:pPr>
      <w:autoSpaceDE w:val="0"/>
      <w:autoSpaceDN w:val="0"/>
      <w:adjustRightInd w:val="0"/>
      <w:spacing w:line="300" w:lineRule="atLeast"/>
    </w:pPr>
    <w:rPr>
      <w:rFonts w:ascii="方正兰亭刊黑_GBK" w:eastAsia="方正兰亭刊黑_GBK" w:cs="方正兰亭刊黑_GBK"/>
      <w:color w:val="3E3A39"/>
      <w:kern w:val="0"/>
      <w:sz w:val="18"/>
      <w:szCs w:val="18"/>
      <w:lang w:val="zh-CN"/>
    </w:rPr>
  </w:style>
  <w:style w:type="paragraph" w:customStyle="1" w:styleId="et83">
    <w:name w:val="et83"/>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et152">
    <w:name w:val="et15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64">
    <w:name w:val="列出段落6"/>
    <w:basedOn w:val="a"/>
    <w:uiPriority w:val="99"/>
    <w:qFormat/>
    <w:pPr>
      <w:ind w:firstLineChars="200" w:firstLine="420"/>
    </w:pPr>
    <w:rPr>
      <w:szCs w:val="21"/>
    </w:rPr>
  </w:style>
  <w:style w:type="paragraph" w:customStyle="1" w:styleId="1fff">
    <w:name w:val="正文1"/>
    <w:basedOn w:val="a"/>
    <w:uiPriority w:val="99"/>
    <w:qFormat/>
    <w:pPr>
      <w:widowControl/>
      <w:spacing w:before="100" w:beforeAutospacing="1" w:after="100" w:afterAutospacing="1"/>
      <w:jc w:val="left"/>
    </w:pPr>
    <w:rPr>
      <w:rFonts w:ascii="宋体" w:hAnsi="宋体"/>
      <w:kern w:val="0"/>
      <w:sz w:val="24"/>
      <w:szCs w:val="24"/>
    </w:rPr>
  </w:style>
  <w:style w:type="paragraph" w:customStyle="1" w:styleId="47">
    <w:name w:val="正文4"/>
    <w:basedOn w:val="a"/>
    <w:uiPriority w:val="99"/>
    <w:qFormat/>
    <w:pPr>
      <w:widowControl/>
      <w:spacing w:before="100" w:beforeAutospacing="1" w:after="100" w:afterAutospacing="1"/>
      <w:jc w:val="left"/>
    </w:pPr>
    <w:rPr>
      <w:rFonts w:ascii="宋体" w:hAnsi="宋体"/>
      <w:kern w:val="0"/>
      <w:sz w:val="24"/>
      <w:szCs w:val="24"/>
    </w:rPr>
  </w:style>
  <w:style w:type="paragraph" w:customStyle="1" w:styleId="xl183">
    <w:name w:val="xl183"/>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75">
    <w:name w:val="xl75"/>
    <w:basedOn w:val="a"/>
    <w:qFormat/>
    <w:pPr>
      <w:widowControl/>
      <w:pBdr>
        <w:top w:val="single" w:sz="4" w:space="0" w:color="auto"/>
        <w:left w:val="single" w:sz="4" w:space="0" w:color="auto"/>
      </w:pBdr>
      <w:spacing w:before="100" w:beforeAutospacing="1" w:after="100" w:afterAutospacing="1"/>
      <w:jc w:val="center"/>
    </w:pPr>
    <w:rPr>
      <w:rFonts w:ascii="Arial Unicode MS" w:eastAsia="Times New Roman" w:hAnsi="Arial Unicode MS" w:cs="Arial Unicode MS"/>
      <w:b/>
      <w:bCs/>
      <w:kern w:val="0"/>
      <w:sz w:val="20"/>
    </w:rPr>
  </w:style>
  <w:style w:type="paragraph" w:customStyle="1" w:styleId="xl59">
    <w:name w:val="xl59"/>
    <w:basedOn w:val="a"/>
    <w:uiPriority w:val="99"/>
    <w:qFormat/>
    <w:pPr>
      <w:widowControl/>
      <w:spacing w:before="100" w:beforeAutospacing="1" w:after="100" w:afterAutospacing="1"/>
      <w:jc w:val="left"/>
    </w:pPr>
    <w:rPr>
      <w:rFonts w:ascii="宋体" w:hAnsi="宋体"/>
      <w:kern w:val="0"/>
      <w:sz w:val="24"/>
      <w:szCs w:val="24"/>
    </w:rPr>
  </w:style>
  <w:style w:type="paragraph" w:customStyle="1" w:styleId="et150">
    <w:name w:val="et15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3110">
    <w:name w:val="列出段落311"/>
    <w:basedOn w:val="a"/>
    <w:uiPriority w:val="99"/>
    <w:qFormat/>
    <w:pPr>
      <w:ind w:firstLineChars="200" w:firstLine="420"/>
    </w:pPr>
    <w:rPr>
      <w:szCs w:val="22"/>
    </w:rPr>
  </w:style>
  <w:style w:type="paragraph" w:customStyle="1" w:styleId="xl203">
    <w:name w:val="xl203"/>
    <w:basedOn w:val="a"/>
    <w:uiPriority w:val="99"/>
    <w:qFormat/>
    <w:pPr>
      <w:widowControl/>
      <w:spacing w:before="100" w:beforeAutospacing="1" w:after="100" w:afterAutospacing="1"/>
      <w:jc w:val="center"/>
    </w:pPr>
    <w:rPr>
      <w:kern w:val="0"/>
      <w:sz w:val="20"/>
    </w:rPr>
  </w:style>
  <w:style w:type="paragraph" w:customStyle="1" w:styleId="48">
    <w:name w:val="样式4"/>
    <w:basedOn w:val="a"/>
    <w:uiPriority w:val="99"/>
    <w:qFormat/>
    <w:pPr>
      <w:ind w:firstLineChars="196" w:firstLine="472"/>
    </w:pPr>
    <w:rPr>
      <w:rFonts w:ascii="黑体" w:eastAsia="黑体" w:hAnsi="宋体"/>
      <w:bCs/>
      <w:sz w:val="24"/>
      <w:szCs w:val="24"/>
    </w:rPr>
  </w:style>
  <w:style w:type="paragraph" w:customStyle="1" w:styleId="xl119">
    <w:name w:val="xl119"/>
    <w:basedOn w:val="a"/>
    <w:qFormat/>
    <w:pPr>
      <w:widowControl/>
      <w:pBdr>
        <w:top w:val="single" w:sz="4" w:space="0" w:color="auto"/>
        <w:left w:val="single" w:sz="4" w:space="0" w:color="auto"/>
        <w:bottom w:val="single" w:sz="4" w:space="0" w:color="auto"/>
      </w:pBdr>
      <w:spacing w:before="100" w:beforeAutospacing="1" w:after="100" w:afterAutospacing="1"/>
      <w:jc w:val="center"/>
    </w:pPr>
    <w:rPr>
      <w:b/>
      <w:bCs/>
      <w:kern w:val="0"/>
      <w:sz w:val="18"/>
      <w:szCs w:val="18"/>
    </w:rPr>
  </w:style>
  <w:style w:type="paragraph" w:customStyle="1" w:styleId="et26">
    <w:name w:val="et2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sckw">
    <w:name w:val="sc_kw"/>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et46">
    <w:name w:val="et4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31">
    <w:name w:val="xl231"/>
    <w:basedOn w:val="a"/>
    <w:uiPriority w:val="99"/>
    <w:qFormat/>
    <w:pPr>
      <w:widowControl/>
      <w:pBdr>
        <w:bottom w:val="single" w:sz="4" w:space="0" w:color="auto"/>
      </w:pBdr>
      <w:spacing w:before="100" w:beforeAutospacing="1" w:after="100" w:afterAutospacing="1"/>
      <w:jc w:val="left"/>
    </w:pPr>
    <w:rPr>
      <w:b/>
      <w:bCs/>
      <w:kern w:val="0"/>
      <w:sz w:val="28"/>
      <w:szCs w:val="28"/>
    </w:rPr>
  </w:style>
  <w:style w:type="paragraph" w:customStyle="1" w:styleId="Charf4">
    <w:name w:val="Char"/>
    <w:basedOn w:val="a"/>
    <w:uiPriority w:val="99"/>
    <w:qFormat/>
    <w:pPr>
      <w:widowControl/>
      <w:jc w:val="left"/>
    </w:pPr>
    <w:rPr>
      <w:rFonts w:ascii="Futura Bk" w:hAnsi="Futura Bk"/>
      <w:kern w:val="0"/>
      <w:sz w:val="20"/>
      <w:lang w:val="en-GB" w:eastAsia="en-US"/>
    </w:rPr>
  </w:style>
  <w:style w:type="paragraph" w:customStyle="1" w:styleId="xl251">
    <w:name w:val="xl251"/>
    <w:basedOn w:val="a"/>
    <w:uiPriority w:val="99"/>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green">
    <w:name w:val="green"/>
    <w:basedOn w:val="a"/>
    <w:uiPriority w:val="99"/>
    <w:qFormat/>
    <w:pPr>
      <w:widowControl/>
      <w:spacing w:before="100" w:beforeAutospacing="1" w:after="100" w:afterAutospacing="1" w:line="378" w:lineRule="atLeast"/>
      <w:jc w:val="left"/>
    </w:pPr>
    <w:rPr>
      <w:rFonts w:ascii="新宋体" w:eastAsia="新宋体" w:hAnsi="新宋体" w:cs="宋体"/>
      <w:color w:val="395531"/>
      <w:kern w:val="0"/>
      <w:sz w:val="26"/>
      <w:szCs w:val="26"/>
    </w:rPr>
  </w:style>
  <w:style w:type="paragraph" w:customStyle="1" w:styleId="xl241">
    <w:name w:val="xl241"/>
    <w:basedOn w:val="a"/>
    <w:uiPriority w:val="99"/>
    <w:qFormat/>
    <w:pPr>
      <w:widowControl/>
      <w:pBdr>
        <w:top w:val="single" w:sz="4" w:space="0" w:color="auto"/>
      </w:pBdr>
      <w:spacing w:before="100" w:beforeAutospacing="1" w:after="100" w:afterAutospacing="1"/>
      <w:jc w:val="left"/>
      <w:textAlignment w:val="top"/>
    </w:pPr>
    <w:rPr>
      <w:kern w:val="0"/>
      <w:sz w:val="20"/>
    </w:rPr>
  </w:style>
  <w:style w:type="paragraph" w:customStyle="1" w:styleId="xl162">
    <w:name w:val="xl162"/>
    <w:basedOn w:val="a"/>
    <w:uiPriority w:val="99"/>
    <w:qFormat/>
    <w:pPr>
      <w:widowControl/>
      <w:pBdr>
        <w:top w:val="single" w:sz="4" w:space="0" w:color="auto"/>
        <w:left w:val="single" w:sz="8" w:space="0" w:color="auto"/>
        <w:right w:val="single" w:sz="4" w:space="0" w:color="auto"/>
      </w:pBdr>
      <w:spacing w:before="100" w:beforeAutospacing="1" w:after="100" w:afterAutospacing="1"/>
      <w:jc w:val="left"/>
    </w:pPr>
    <w:rPr>
      <w:kern w:val="0"/>
      <w:sz w:val="20"/>
    </w:rPr>
  </w:style>
  <w:style w:type="paragraph" w:customStyle="1" w:styleId="CM10">
    <w:name w:val="CM10"/>
    <w:basedOn w:val="Default"/>
    <w:next w:val="Default"/>
    <w:uiPriority w:val="99"/>
    <w:qFormat/>
    <w:rPr>
      <w:rFonts w:ascii="ST Song" w:eastAsia="ST Song"/>
      <w:sz w:val="24"/>
      <w:szCs w:val="24"/>
    </w:rPr>
  </w:style>
  <w:style w:type="paragraph" w:customStyle="1" w:styleId="xl164">
    <w:name w:val="xl164"/>
    <w:basedOn w:val="a"/>
    <w:uiPriority w:val="99"/>
    <w:qFormat/>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111">
    <w:name w:val="xl111"/>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20"/>
    </w:rPr>
  </w:style>
  <w:style w:type="paragraph" w:customStyle="1" w:styleId="font6">
    <w:name w:val="font6"/>
    <w:basedOn w:val="a"/>
    <w:qFormat/>
    <w:pPr>
      <w:widowControl/>
      <w:spacing w:before="100" w:beforeAutospacing="1" w:after="100" w:afterAutospacing="1"/>
      <w:jc w:val="left"/>
    </w:pPr>
    <w:rPr>
      <w:kern w:val="0"/>
      <w:szCs w:val="21"/>
    </w:rPr>
  </w:style>
  <w:style w:type="paragraph" w:customStyle="1" w:styleId="1fff0">
    <w:name w:val="列出段落1"/>
    <w:basedOn w:val="a"/>
    <w:link w:val="ListParagraphChar"/>
    <w:qFormat/>
    <w:pPr>
      <w:ind w:firstLineChars="200" w:firstLine="420"/>
    </w:pPr>
    <w:rPr>
      <w:kern w:val="0"/>
      <w:sz w:val="20"/>
      <w:lang w:val="zh-CN"/>
    </w:rPr>
  </w:style>
  <w:style w:type="character" w:customStyle="1" w:styleId="ListParagraphChar">
    <w:name w:val="List Paragraph Char"/>
    <w:link w:val="1fff0"/>
    <w:uiPriority w:val="34"/>
    <w:qFormat/>
    <w:locked/>
    <w:rPr>
      <w:rFonts w:eastAsia="华文楷体" w:cs="Times New Roman"/>
      <w:kern w:val="0"/>
      <w:sz w:val="20"/>
      <w:szCs w:val="20"/>
      <w:lang w:val="zh-CN" w:eastAsia="zh-CN"/>
    </w:rPr>
  </w:style>
  <w:style w:type="paragraph" w:customStyle="1" w:styleId="xl209">
    <w:name w:val="xl209"/>
    <w:basedOn w:val="a"/>
    <w:uiPriority w:val="99"/>
    <w:qFormat/>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宋体" w:hAnsi="宋体" w:cs="宋体"/>
      <w:kern w:val="0"/>
      <w:sz w:val="20"/>
    </w:rPr>
  </w:style>
  <w:style w:type="paragraph" w:customStyle="1" w:styleId="BodyTextIndent1">
    <w:name w:val="Body Text Indent1"/>
    <w:basedOn w:val="a"/>
    <w:uiPriority w:val="99"/>
    <w:qFormat/>
    <w:pPr>
      <w:spacing w:line="320" w:lineRule="exact"/>
      <w:ind w:firstLine="420"/>
    </w:pPr>
    <w:rPr>
      <w:sz w:val="24"/>
    </w:rPr>
  </w:style>
  <w:style w:type="paragraph" w:customStyle="1" w:styleId="xl187">
    <w:name w:val="xl187"/>
    <w:basedOn w:val="a"/>
    <w:uiPriority w:val="99"/>
    <w:qFormat/>
    <w:pPr>
      <w:widowControl/>
      <w:pBdr>
        <w:left w:val="single" w:sz="8" w:space="0" w:color="auto"/>
        <w:bottom w:val="single" w:sz="8" w:space="0" w:color="auto"/>
        <w:right w:val="single" w:sz="4" w:space="0" w:color="auto"/>
      </w:pBdr>
      <w:spacing w:before="100" w:beforeAutospacing="1" w:after="100" w:afterAutospacing="1"/>
      <w:jc w:val="left"/>
    </w:pPr>
    <w:rPr>
      <w:kern w:val="0"/>
      <w:sz w:val="20"/>
    </w:rPr>
  </w:style>
  <w:style w:type="paragraph" w:customStyle="1" w:styleId="et102">
    <w:name w:val="et10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97">
    <w:name w:val="xl97"/>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20"/>
    </w:rPr>
  </w:style>
  <w:style w:type="paragraph" w:customStyle="1" w:styleId="xl257">
    <w:name w:val="xl257"/>
    <w:basedOn w:val="a"/>
    <w:uiPriority w:val="99"/>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宋体" w:hAnsi="宋体" w:cs="宋体"/>
      <w:color w:val="FF0000"/>
      <w:kern w:val="0"/>
      <w:sz w:val="20"/>
    </w:rPr>
  </w:style>
  <w:style w:type="paragraph" w:customStyle="1" w:styleId="et212">
    <w:name w:val="et21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81">
    <w:name w:val="et8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21">
    <w:name w:val="xl221"/>
    <w:basedOn w:val="a"/>
    <w:uiPriority w:val="99"/>
    <w:qFormat/>
    <w:pPr>
      <w:widowControl/>
      <w:spacing w:before="100" w:beforeAutospacing="1" w:after="100" w:afterAutospacing="1"/>
      <w:jc w:val="center"/>
    </w:pPr>
    <w:rPr>
      <w:b/>
      <w:bCs/>
      <w:kern w:val="0"/>
      <w:sz w:val="24"/>
      <w:szCs w:val="24"/>
    </w:rPr>
  </w:style>
  <w:style w:type="paragraph" w:customStyle="1" w:styleId="xl157">
    <w:name w:val="xl157"/>
    <w:basedOn w:val="a"/>
    <w:uiPriority w:val="99"/>
    <w:qFormat/>
    <w:pPr>
      <w:widowControl/>
      <w:pBdr>
        <w:left w:val="single" w:sz="8" w:space="0" w:color="auto"/>
        <w:right w:val="single" w:sz="4" w:space="0" w:color="auto"/>
      </w:pBdr>
      <w:spacing w:before="100" w:beforeAutospacing="1" w:after="100" w:afterAutospacing="1"/>
      <w:jc w:val="left"/>
    </w:pPr>
    <w:rPr>
      <w:kern w:val="0"/>
      <w:sz w:val="20"/>
    </w:rPr>
  </w:style>
  <w:style w:type="paragraph" w:customStyle="1" w:styleId="xl26">
    <w:name w:val="xl26"/>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Cs w:val="21"/>
    </w:rPr>
  </w:style>
  <w:style w:type="paragraph" w:customStyle="1" w:styleId="xl248">
    <w:name w:val="xl248"/>
    <w:basedOn w:val="a"/>
    <w:uiPriority w:val="99"/>
    <w:qFormat/>
    <w:pPr>
      <w:widowControl/>
      <w:pBdr>
        <w:left w:val="single" w:sz="4" w:space="0" w:color="auto"/>
        <w:right w:val="single" w:sz="8" w:space="0" w:color="auto"/>
      </w:pBdr>
      <w:spacing w:before="100" w:beforeAutospacing="1" w:after="100" w:afterAutospacing="1"/>
      <w:jc w:val="center"/>
    </w:pPr>
    <w:rPr>
      <w:kern w:val="0"/>
      <w:sz w:val="20"/>
    </w:rPr>
  </w:style>
  <w:style w:type="paragraph" w:customStyle="1" w:styleId="xl219">
    <w:name w:val="xl219"/>
    <w:basedOn w:val="a"/>
    <w:uiPriority w:val="99"/>
    <w:qFormat/>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pPr>
    <w:rPr>
      <w:kern w:val="0"/>
      <w:sz w:val="20"/>
    </w:rPr>
  </w:style>
  <w:style w:type="paragraph" w:customStyle="1" w:styleId="et28">
    <w:name w:val="et2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00">
    <w:name w:val="xl200"/>
    <w:basedOn w:val="a"/>
    <w:uiPriority w:val="99"/>
    <w:qFormat/>
    <w:pPr>
      <w:widowControl/>
      <w:spacing w:before="100" w:beforeAutospacing="1" w:after="100" w:afterAutospacing="1"/>
      <w:jc w:val="center"/>
    </w:pPr>
    <w:rPr>
      <w:color w:val="FF0000"/>
      <w:kern w:val="0"/>
      <w:szCs w:val="21"/>
    </w:rPr>
  </w:style>
  <w:style w:type="paragraph" w:customStyle="1" w:styleId="et169">
    <w:name w:val="et16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317">
    <w:name w:val="网格表 31"/>
    <w:basedOn w:val="1"/>
    <w:next w:val="a"/>
    <w:uiPriority w:val="39"/>
    <w:unhideWhenUsed/>
    <w:qFormat/>
    <w:pPr>
      <w:keepNext w:val="0"/>
      <w:keepLines w:val="0"/>
      <w:widowControl/>
      <w:spacing w:before="480" w:after="0" w:line="276" w:lineRule="auto"/>
      <w:contextualSpacing/>
      <w:jc w:val="left"/>
      <w:outlineLvl w:val="9"/>
    </w:pPr>
    <w:rPr>
      <w:rFonts w:ascii="Cambria" w:hAnsi="Cambria"/>
      <w:kern w:val="0"/>
      <w:sz w:val="28"/>
      <w:szCs w:val="28"/>
      <w:lang w:bidi="en-US"/>
    </w:rPr>
  </w:style>
  <w:style w:type="paragraph" w:customStyle="1" w:styleId="et45">
    <w:name w:val="et4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24">
    <w:name w:val="xl224"/>
    <w:basedOn w:val="a"/>
    <w:uiPriority w:val="99"/>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hAnsi="宋体" w:cs="宋体"/>
      <w:kern w:val="0"/>
      <w:sz w:val="20"/>
    </w:rPr>
  </w:style>
  <w:style w:type="paragraph" w:customStyle="1" w:styleId="et198">
    <w:name w:val="et19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89">
    <w:name w:val="xl189"/>
    <w:basedOn w:val="a"/>
    <w:uiPriority w:val="99"/>
    <w:qFormat/>
    <w:pPr>
      <w:widowControl/>
      <w:pBdr>
        <w:left w:val="single" w:sz="4" w:space="0" w:color="auto"/>
        <w:bottom w:val="single" w:sz="8" w:space="0" w:color="auto"/>
        <w:right w:val="single" w:sz="8" w:space="0" w:color="auto"/>
      </w:pBdr>
      <w:spacing w:before="100" w:beforeAutospacing="1" w:after="100" w:afterAutospacing="1"/>
      <w:jc w:val="center"/>
    </w:pPr>
    <w:rPr>
      <w:rFonts w:ascii="宋体" w:hAnsi="宋体" w:cs="宋体"/>
      <w:kern w:val="0"/>
      <w:sz w:val="20"/>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xl107">
    <w:name w:val="xl107"/>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 w:val="20"/>
    </w:rPr>
  </w:style>
  <w:style w:type="paragraph" w:customStyle="1" w:styleId="xl169">
    <w:name w:val="xl169"/>
    <w:basedOn w:val="a"/>
    <w:uiPriority w:val="99"/>
    <w:qFormat/>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45">
    <w:name w:val="xl45"/>
    <w:basedOn w:val="a"/>
    <w:uiPriority w:val="99"/>
    <w:qFormat/>
    <w:pPr>
      <w:widowControl/>
      <w:pBdr>
        <w:top w:val="single" w:sz="4" w:space="0" w:color="auto"/>
        <w:right w:val="single" w:sz="4" w:space="0" w:color="auto"/>
      </w:pBdr>
      <w:spacing w:before="100" w:beforeAutospacing="1" w:after="100" w:afterAutospacing="1"/>
      <w:jc w:val="center"/>
    </w:pPr>
    <w:rPr>
      <w:b/>
      <w:bCs/>
      <w:kern w:val="0"/>
      <w:sz w:val="20"/>
    </w:rPr>
  </w:style>
  <w:style w:type="paragraph" w:customStyle="1" w:styleId="et14">
    <w:name w:val="et1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227">
    <w:name w:val="et22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95">
    <w:name w:val="xl195"/>
    <w:basedOn w:val="a"/>
    <w:uiPriority w:val="99"/>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1fff1">
    <w:name w:val="普通(网站)1"/>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41951195">
    <w:name w:val="样式 样式 样式4 + 首行缩进:  1.95 字符1 + 首行缩进:  1.95 字符"/>
    <w:basedOn w:val="a"/>
    <w:uiPriority w:val="99"/>
    <w:qFormat/>
    <w:pPr>
      <w:ind w:firstLineChars="195" w:firstLine="468"/>
    </w:pPr>
    <w:rPr>
      <w:rFonts w:ascii="黑体" w:eastAsia="黑体" w:hAnsi="宋体"/>
      <w:kern w:val="0"/>
      <w:sz w:val="24"/>
    </w:rPr>
  </w:style>
  <w:style w:type="paragraph" w:customStyle="1" w:styleId="et97">
    <w:name w:val="et97"/>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219">
    <w:name w:val="纯文本21"/>
    <w:basedOn w:val="a"/>
    <w:uiPriority w:val="99"/>
    <w:qFormat/>
    <w:pPr>
      <w:adjustRightInd w:val="0"/>
      <w:textAlignment w:val="baseline"/>
    </w:pPr>
    <w:rPr>
      <w:rFonts w:ascii="宋体"/>
      <w:kern w:val="0"/>
    </w:rPr>
  </w:style>
  <w:style w:type="paragraph" w:customStyle="1" w:styleId="et31">
    <w:name w:val="et3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2110">
    <w:name w:val="修订211"/>
    <w:uiPriority w:val="99"/>
    <w:qFormat/>
    <w:rPr>
      <w:rFonts w:ascii="Calibri" w:hAnsi="Calibri" w:cs="Times New Roman"/>
      <w:kern w:val="2"/>
      <w:sz w:val="21"/>
      <w:szCs w:val="22"/>
    </w:rPr>
  </w:style>
  <w:style w:type="paragraph" w:customStyle="1" w:styleId="et21">
    <w:name w:val="et2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66">
    <w:name w:val="xl66"/>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szCs w:val="24"/>
    </w:rPr>
  </w:style>
  <w:style w:type="paragraph" w:customStyle="1" w:styleId="font17">
    <w:name w:val="font17"/>
    <w:basedOn w:val="a"/>
    <w:uiPriority w:val="99"/>
    <w:qFormat/>
    <w:pPr>
      <w:widowControl/>
      <w:spacing w:before="100" w:beforeAutospacing="1" w:after="100" w:afterAutospacing="1"/>
      <w:jc w:val="left"/>
    </w:pPr>
    <w:rPr>
      <w:b/>
      <w:bCs/>
      <w:color w:val="000000"/>
      <w:kern w:val="0"/>
      <w:sz w:val="22"/>
      <w:szCs w:val="22"/>
    </w:rPr>
  </w:style>
  <w:style w:type="paragraph" w:customStyle="1" w:styleId="font24">
    <w:name w:val="font24"/>
    <w:basedOn w:val="a"/>
    <w:uiPriority w:val="99"/>
    <w:qFormat/>
    <w:pPr>
      <w:widowControl/>
      <w:spacing w:before="100" w:beforeAutospacing="1" w:after="100" w:afterAutospacing="1"/>
      <w:jc w:val="left"/>
    </w:pPr>
    <w:rPr>
      <w:rFonts w:ascii="宋体" w:hAnsi="宋体" w:cs="宋体"/>
      <w:b/>
      <w:bCs/>
      <w:color w:val="000000"/>
      <w:kern w:val="0"/>
      <w:sz w:val="20"/>
    </w:rPr>
  </w:style>
  <w:style w:type="paragraph" w:customStyle="1" w:styleId="font29">
    <w:name w:val="font29"/>
    <w:basedOn w:val="a"/>
    <w:uiPriority w:val="99"/>
    <w:qFormat/>
    <w:pPr>
      <w:widowControl/>
      <w:spacing w:before="100" w:beforeAutospacing="1" w:after="100" w:afterAutospacing="1"/>
      <w:jc w:val="left"/>
    </w:pPr>
    <w:rPr>
      <w:rFonts w:ascii="宋体" w:hAnsi="宋体" w:cs="宋体"/>
      <w:b/>
      <w:bCs/>
      <w:color w:val="000000"/>
      <w:kern w:val="0"/>
      <w:sz w:val="18"/>
      <w:szCs w:val="18"/>
    </w:rPr>
  </w:style>
  <w:style w:type="paragraph" w:customStyle="1" w:styleId="xl70">
    <w:name w:val="xl70"/>
    <w:basedOn w:val="a"/>
    <w:qFormat/>
    <w:pPr>
      <w:widowControl/>
      <w:pBdr>
        <w:bottom w:val="single" w:sz="4" w:space="0" w:color="auto"/>
        <w:right w:val="single" w:sz="4" w:space="0" w:color="auto"/>
      </w:pBdr>
      <w:spacing w:before="100" w:beforeAutospacing="1" w:after="100" w:afterAutospacing="1"/>
      <w:jc w:val="center"/>
    </w:pPr>
    <w:rPr>
      <w:rFonts w:ascii="宋体" w:hAnsi="宋体"/>
      <w:kern w:val="0"/>
      <w:szCs w:val="21"/>
    </w:rPr>
  </w:style>
  <w:style w:type="paragraph" w:customStyle="1" w:styleId="xl204">
    <w:name w:val="xl204"/>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rPr>
  </w:style>
  <w:style w:type="paragraph" w:customStyle="1" w:styleId="xl24">
    <w:name w:val="xl24"/>
    <w:basedOn w:val="a"/>
    <w:uiPriority w:val="99"/>
    <w:qFormat/>
    <w:pPr>
      <w:widowControl/>
      <w:pBdr>
        <w:left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xl112">
    <w:name w:val="xl112"/>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20"/>
    </w:rPr>
  </w:style>
  <w:style w:type="paragraph" w:customStyle="1" w:styleId="xl185">
    <w:name w:val="xl185"/>
    <w:basedOn w:val="a"/>
    <w:uiPriority w:val="99"/>
    <w:qFormat/>
    <w:pPr>
      <w:widowControl/>
      <w:pBdr>
        <w:top w:val="single" w:sz="4" w:space="0" w:color="auto"/>
        <w:left w:val="single" w:sz="4" w:space="0" w:color="auto"/>
      </w:pBdr>
      <w:spacing w:before="100" w:beforeAutospacing="1" w:after="100" w:afterAutospacing="1"/>
      <w:jc w:val="center"/>
    </w:pPr>
    <w:rPr>
      <w:b/>
      <w:bCs/>
      <w:kern w:val="0"/>
      <w:sz w:val="20"/>
    </w:rPr>
  </w:style>
  <w:style w:type="paragraph" w:customStyle="1" w:styleId="et22">
    <w:name w:val="et2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43">
    <w:name w:val="xl243"/>
    <w:basedOn w:val="a"/>
    <w:uiPriority w:val="99"/>
    <w:qFormat/>
    <w:pPr>
      <w:widowControl/>
      <w:spacing w:before="100" w:beforeAutospacing="1" w:after="100" w:afterAutospacing="1"/>
      <w:jc w:val="center"/>
    </w:pPr>
    <w:rPr>
      <w:b/>
      <w:bCs/>
      <w:kern w:val="0"/>
      <w:sz w:val="36"/>
      <w:szCs w:val="36"/>
    </w:rPr>
  </w:style>
  <w:style w:type="paragraph" w:customStyle="1" w:styleId="xl80">
    <w:name w:val="xl80"/>
    <w:basedOn w:val="a"/>
    <w:qFormat/>
    <w:pPr>
      <w:widowControl/>
      <w:pBdr>
        <w:left w:val="single" w:sz="4" w:space="0" w:color="auto"/>
        <w:right w:val="single" w:sz="4" w:space="0" w:color="auto"/>
      </w:pBdr>
      <w:spacing w:before="100" w:beforeAutospacing="1" w:after="100" w:afterAutospacing="1"/>
      <w:jc w:val="center"/>
    </w:pPr>
    <w:rPr>
      <w:rFonts w:ascii="Arial Unicode MS" w:eastAsia="Times New Roman" w:hAnsi="Arial Unicode MS" w:cs="Arial Unicode MS"/>
      <w:b/>
      <w:bCs/>
      <w:kern w:val="0"/>
      <w:sz w:val="20"/>
    </w:rPr>
  </w:style>
  <w:style w:type="paragraph" w:customStyle="1" w:styleId="et171">
    <w:name w:val="et17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53">
    <w:name w:val="et5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12">
    <w:name w:val="xl212"/>
    <w:basedOn w:val="a"/>
    <w:uiPriority w:val="99"/>
    <w:qFormat/>
    <w:pPr>
      <w:widowControl/>
      <w:pBdr>
        <w:left w:val="single" w:sz="4" w:space="0" w:color="auto"/>
        <w:bottom w:val="single" w:sz="8" w:space="0" w:color="auto"/>
        <w:right w:val="single" w:sz="4" w:space="0" w:color="auto"/>
      </w:pBdr>
      <w:shd w:val="clear" w:color="000000" w:fill="FFFFFF"/>
      <w:spacing w:before="100" w:beforeAutospacing="1" w:after="100" w:afterAutospacing="1"/>
      <w:jc w:val="center"/>
    </w:pPr>
    <w:rPr>
      <w:kern w:val="0"/>
      <w:sz w:val="20"/>
    </w:rPr>
  </w:style>
  <w:style w:type="paragraph" w:customStyle="1" w:styleId="xl49">
    <w:name w:val="xl49"/>
    <w:basedOn w:val="a"/>
    <w:uiPriority w:val="99"/>
    <w:qFormat/>
    <w:pPr>
      <w:widowControl/>
      <w:pBdr>
        <w:top w:val="single" w:sz="4" w:space="0" w:color="auto"/>
        <w:left w:val="single" w:sz="4" w:space="0" w:color="auto"/>
      </w:pBdr>
      <w:spacing w:before="100" w:beforeAutospacing="1" w:after="100" w:afterAutospacing="1"/>
      <w:jc w:val="center"/>
    </w:pPr>
    <w:rPr>
      <w:rFonts w:ascii="宋体" w:hAnsi="宋体"/>
      <w:b/>
      <w:bCs/>
      <w:kern w:val="0"/>
      <w:sz w:val="18"/>
      <w:szCs w:val="18"/>
    </w:rPr>
  </w:style>
  <w:style w:type="paragraph" w:customStyle="1" w:styleId="et204">
    <w:name w:val="et20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75">
    <w:name w:val="et17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44">
    <w:name w:val="et14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4196">
    <w:name w:val="样式 样式 样式4 + + 首行缩进:  1.96 字符"/>
    <w:basedOn w:val="a"/>
    <w:uiPriority w:val="99"/>
    <w:qFormat/>
    <w:pPr>
      <w:ind w:firstLineChars="196" w:firstLine="470"/>
    </w:pPr>
    <w:rPr>
      <w:rFonts w:ascii="黑体" w:eastAsia="黑体" w:hAnsi="宋体"/>
      <w:sz w:val="24"/>
    </w:rPr>
  </w:style>
  <w:style w:type="paragraph" w:customStyle="1" w:styleId="xl166">
    <w:name w:val="xl166"/>
    <w:basedOn w:val="a"/>
    <w:uiPriority w:val="99"/>
    <w:qFormat/>
    <w:pPr>
      <w:widowControl/>
      <w:pBdr>
        <w:top w:val="single" w:sz="4" w:space="0" w:color="auto"/>
        <w:left w:val="single" w:sz="8" w:space="0" w:color="auto"/>
        <w:bottom w:val="single" w:sz="4" w:space="0" w:color="auto"/>
        <w:right w:val="single" w:sz="4" w:space="0" w:color="auto"/>
      </w:pBdr>
      <w:spacing w:before="100" w:beforeAutospacing="1" w:after="100" w:afterAutospacing="1"/>
    </w:pPr>
    <w:rPr>
      <w:kern w:val="0"/>
      <w:sz w:val="20"/>
    </w:rPr>
  </w:style>
  <w:style w:type="paragraph" w:customStyle="1" w:styleId="name">
    <w:name w:val="name"/>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xl253">
    <w:name w:val="xl253"/>
    <w:basedOn w:val="a"/>
    <w:uiPriority w:val="99"/>
    <w:qFormat/>
    <w:pPr>
      <w:widowControl/>
      <w:spacing w:before="100" w:beforeAutospacing="1" w:after="100" w:afterAutospacing="1"/>
      <w:jc w:val="left"/>
    </w:pPr>
    <w:rPr>
      <w:kern w:val="0"/>
      <w:sz w:val="20"/>
    </w:rPr>
  </w:style>
  <w:style w:type="paragraph" w:customStyle="1" w:styleId="font8">
    <w:name w:val="font8"/>
    <w:basedOn w:val="a"/>
    <w:uiPriority w:val="99"/>
    <w:qFormat/>
    <w:pPr>
      <w:widowControl/>
      <w:spacing w:before="100" w:beforeAutospacing="1" w:after="100" w:afterAutospacing="1"/>
      <w:jc w:val="left"/>
    </w:pPr>
    <w:rPr>
      <w:kern w:val="0"/>
      <w:sz w:val="20"/>
    </w:rPr>
  </w:style>
  <w:style w:type="paragraph" w:customStyle="1" w:styleId="xl56">
    <w:name w:val="xl56"/>
    <w:basedOn w:val="a"/>
    <w:uiPriority w:val="99"/>
    <w:qFormat/>
    <w:pPr>
      <w:widowControl/>
      <w:spacing w:before="100" w:beforeAutospacing="1" w:after="100" w:afterAutospacing="1"/>
      <w:jc w:val="left"/>
    </w:pPr>
    <w:rPr>
      <w:rFonts w:ascii="宋体" w:hAnsi="宋体"/>
      <w:kern w:val="0"/>
      <w:sz w:val="20"/>
    </w:rPr>
  </w:style>
  <w:style w:type="paragraph" w:customStyle="1" w:styleId="xl86">
    <w:name w:val="xl86"/>
    <w:basedOn w:val="a"/>
    <w:qFormat/>
    <w:pPr>
      <w:widowControl/>
      <w:pBdr>
        <w:top w:val="single" w:sz="4" w:space="0" w:color="auto"/>
        <w:left w:val="single" w:sz="4" w:space="0" w:color="auto"/>
        <w:right w:val="single" w:sz="4" w:space="0" w:color="auto"/>
      </w:pBdr>
      <w:spacing w:before="100" w:beforeAutospacing="1" w:after="100" w:afterAutospacing="1"/>
      <w:jc w:val="left"/>
    </w:pPr>
    <w:rPr>
      <w:kern w:val="0"/>
      <w:sz w:val="20"/>
    </w:rPr>
  </w:style>
  <w:style w:type="paragraph" w:customStyle="1" w:styleId="et44">
    <w:name w:val="et44"/>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et183">
    <w:name w:val="et18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49">
    <w:name w:val="xl249"/>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rPr>
  </w:style>
  <w:style w:type="paragraph" w:customStyle="1" w:styleId="et124">
    <w:name w:val="et12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24">
    <w:name w:val="xl124"/>
    <w:basedOn w:val="a"/>
    <w:qFormat/>
    <w:pPr>
      <w:widowControl/>
      <w:pBdr>
        <w:top w:val="single" w:sz="4" w:space="0" w:color="auto"/>
        <w:left w:val="single" w:sz="4" w:space="0" w:color="auto"/>
      </w:pBdr>
      <w:spacing w:before="100" w:beforeAutospacing="1" w:after="100" w:afterAutospacing="1"/>
      <w:jc w:val="center"/>
    </w:pPr>
    <w:rPr>
      <w:b/>
      <w:bCs/>
      <w:kern w:val="0"/>
      <w:sz w:val="18"/>
      <w:szCs w:val="18"/>
    </w:rPr>
  </w:style>
  <w:style w:type="paragraph" w:customStyle="1" w:styleId="xl233">
    <w:name w:val="xl233"/>
    <w:basedOn w:val="a"/>
    <w:uiPriority w:val="99"/>
    <w:qFormat/>
    <w:pPr>
      <w:widowControl/>
      <w:spacing w:before="100" w:beforeAutospacing="1" w:after="100" w:afterAutospacing="1"/>
      <w:jc w:val="left"/>
    </w:pPr>
    <w:rPr>
      <w:b/>
      <w:bCs/>
      <w:kern w:val="0"/>
      <w:sz w:val="28"/>
      <w:szCs w:val="28"/>
    </w:rPr>
  </w:style>
  <w:style w:type="paragraph" w:customStyle="1" w:styleId="xl217">
    <w:name w:val="xl217"/>
    <w:basedOn w:val="a"/>
    <w:uiPriority w:val="99"/>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xl82">
    <w:name w:val="xl82"/>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Arial Unicode MS" w:eastAsia="Times New Roman" w:hAnsi="Arial Unicode MS" w:cs="Arial Unicode MS"/>
      <w:kern w:val="0"/>
      <w:sz w:val="20"/>
    </w:rPr>
  </w:style>
  <w:style w:type="paragraph" w:customStyle="1" w:styleId="xl228">
    <w:name w:val="xl228"/>
    <w:basedOn w:val="a"/>
    <w:uiPriority w:val="99"/>
    <w:qFormat/>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kern w:val="0"/>
      <w:sz w:val="20"/>
    </w:rPr>
  </w:style>
  <w:style w:type="paragraph" w:customStyle="1" w:styleId="xl242">
    <w:name w:val="xl242"/>
    <w:basedOn w:val="a"/>
    <w:uiPriority w:val="99"/>
    <w:qFormat/>
    <w:pPr>
      <w:widowControl/>
      <w:spacing w:before="100" w:beforeAutospacing="1" w:after="100" w:afterAutospacing="1"/>
      <w:jc w:val="center"/>
    </w:pPr>
    <w:rPr>
      <w:rFonts w:ascii="宋体" w:hAnsi="宋体" w:cs="宋体"/>
      <w:b/>
      <w:bCs/>
      <w:kern w:val="0"/>
      <w:sz w:val="36"/>
      <w:szCs w:val="36"/>
    </w:rPr>
  </w:style>
  <w:style w:type="paragraph" w:customStyle="1" w:styleId="et215">
    <w:name w:val="et21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23">
    <w:name w:val="xl123"/>
    <w:basedOn w:val="a"/>
    <w:qFormat/>
    <w:pPr>
      <w:widowControl/>
      <w:pBdr>
        <w:top w:val="single" w:sz="4" w:space="0" w:color="auto"/>
        <w:left w:val="single" w:sz="4" w:space="0" w:color="auto"/>
        <w:right w:val="single" w:sz="4" w:space="0" w:color="auto"/>
      </w:pBdr>
      <w:spacing w:before="100" w:beforeAutospacing="1" w:after="100" w:afterAutospacing="1"/>
      <w:jc w:val="center"/>
    </w:pPr>
    <w:rPr>
      <w:color w:val="FF0000"/>
      <w:kern w:val="0"/>
      <w:sz w:val="20"/>
    </w:rPr>
  </w:style>
  <w:style w:type="paragraph" w:customStyle="1" w:styleId="Style27">
    <w:name w:val="_Style 27"/>
    <w:uiPriority w:val="73"/>
    <w:qFormat/>
    <w:rPr>
      <w:rFonts w:ascii="Calibri" w:hAnsi="Calibri" w:cs="Times New Roman"/>
      <w:i/>
      <w:iCs/>
      <w:sz w:val="22"/>
    </w:rPr>
  </w:style>
  <w:style w:type="paragraph" w:customStyle="1" w:styleId="et191">
    <w:name w:val="et19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59">
    <w:name w:val="et5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02">
    <w:name w:val="样式 列表 + 左侧:  0 厘米 悬挂缩进: 2 字符"/>
    <w:basedOn w:val="af5"/>
    <w:uiPriority w:val="99"/>
    <w:qFormat/>
    <w:pPr>
      <w:widowControl/>
      <w:tabs>
        <w:tab w:val="clear" w:pos="360"/>
      </w:tabs>
      <w:spacing w:before="100" w:beforeAutospacing="1" w:after="100" w:afterAutospacing="1"/>
      <w:ind w:left="0" w:firstLine="0"/>
      <w:jc w:val="center"/>
    </w:pPr>
    <w:rPr>
      <w:rFonts w:ascii="宋体" w:hAnsi="宋体" w:cs="宋体"/>
      <w:kern w:val="0"/>
      <w:szCs w:val="20"/>
    </w:rPr>
  </w:style>
  <w:style w:type="paragraph" w:customStyle="1" w:styleId="xl41">
    <w:name w:val="xl41"/>
    <w:basedOn w:val="a"/>
    <w:uiPriority w:val="99"/>
    <w:qFormat/>
    <w:pPr>
      <w:widowControl/>
      <w:pBdr>
        <w:left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et233">
    <w:name w:val="et23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242">
    <w:name w:val="et24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56">
    <w:name w:val="xl256"/>
    <w:basedOn w:val="a"/>
    <w:uiPriority w:val="99"/>
    <w:qFormat/>
    <w:pPr>
      <w:widowControl/>
      <w:spacing w:before="100" w:beforeAutospacing="1" w:after="100" w:afterAutospacing="1"/>
      <w:jc w:val="left"/>
    </w:pPr>
    <w:rPr>
      <w:rFonts w:ascii="宋体" w:hAnsi="宋体" w:cs="宋体"/>
      <w:kern w:val="0"/>
      <w:sz w:val="20"/>
    </w:rPr>
  </w:style>
  <w:style w:type="paragraph" w:customStyle="1" w:styleId="style2">
    <w:name w:val="style2"/>
    <w:basedOn w:val="a"/>
    <w:uiPriority w:val="99"/>
    <w:qFormat/>
    <w:pPr>
      <w:widowControl/>
      <w:spacing w:before="100" w:beforeAutospacing="1" w:after="100" w:afterAutospacing="1"/>
      <w:jc w:val="left"/>
    </w:pPr>
    <w:rPr>
      <w:rFonts w:ascii="宋体" w:hAnsi="宋体" w:cs="宋体"/>
      <w:kern w:val="0"/>
      <w:sz w:val="27"/>
      <w:szCs w:val="27"/>
    </w:rPr>
  </w:style>
  <w:style w:type="paragraph" w:customStyle="1" w:styleId="et131">
    <w:name w:val="et13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31">
    <w:name w:val="xl131"/>
    <w:basedOn w:val="a"/>
    <w:qFormat/>
    <w:pPr>
      <w:widowControl/>
      <w:pBdr>
        <w:top w:val="single" w:sz="4" w:space="0" w:color="auto"/>
        <w:left w:val="single" w:sz="4" w:space="0" w:color="auto"/>
        <w:bottom w:val="single" w:sz="4" w:space="0" w:color="auto"/>
      </w:pBdr>
      <w:spacing w:before="100" w:beforeAutospacing="1" w:after="100" w:afterAutospacing="1"/>
      <w:jc w:val="center"/>
    </w:pPr>
    <w:rPr>
      <w:kern w:val="0"/>
      <w:sz w:val="18"/>
      <w:szCs w:val="18"/>
    </w:rPr>
  </w:style>
  <w:style w:type="paragraph" w:customStyle="1" w:styleId="xl99">
    <w:name w:val="xl99"/>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20"/>
    </w:rPr>
  </w:style>
  <w:style w:type="paragraph" w:customStyle="1" w:styleId="et200">
    <w:name w:val="et20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font18">
    <w:name w:val="font18"/>
    <w:basedOn w:val="a"/>
    <w:uiPriority w:val="99"/>
    <w:qFormat/>
    <w:pPr>
      <w:widowControl/>
      <w:spacing w:before="100" w:beforeAutospacing="1" w:after="100" w:afterAutospacing="1"/>
      <w:jc w:val="left"/>
    </w:pPr>
    <w:rPr>
      <w:rFonts w:ascii="宋体" w:hAnsi="宋体" w:cs="宋体"/>
      <w:b/>
      <w:bCs/>
      <w:color w:val="000000"/>
      <w:kern w:val="0"/>
      <w:sz w:val="28"/>
      <w:szCs w:val="28"/>
    </w:rPr>
  </w:style>
  <w:style w:type="paragraph" w:customStyle="1" w:styleId="et15">
    <w:name w:val="et1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font0">
    <w:name w:val="font0"/>
    <w:basedOn w:val="a"/>
    <w:uiPriority w:val="99"/>
    <w:qFormat/>
    <w:pPr>
      <w:widowControl/>
      <w:spacing w:before="100" w:beforeAutospacing="1" w:after="100" w:afterAutospacing="1"/>
      <w:jc w:val="left"/>
    </w:pPr>
    <w:rPr>
      <w:rFonts w:ascii="宋体" w:hAnsi="宋体" w:cs="宋体"/>
      <w:color w:val="000000"/>
      <w:kern w:val="0"/>
      <w:sz w:val="18"/>
      <w:szCs w:val="18"/>
    </w:rPr>
  </w:style>
  <w:style w:type="paragraph" w:customStyle="1" w:styleId="et99">
    <w:name w:val="et99"/>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articlecategory">
    <w:name w:val="articlecategory"/>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xl182">
    <w:name w:val="xl182"/>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et231">
    <w:name w:val="et23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68">
    <w:name w:val="et68"/>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62">
    <w:name w:val="xl62"/>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0"/>
    </w:rPr>
  </w:style>
  <w:style w:type="paragraph" w:customStyle="1" w:styleId="et230">
    <w:name w:val="et23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Web">
    <w:name w:val="普通 (Web)"/>
    <w:basedOn w:val="a"/>
    <w:uiPriority w:val="99"/>
    <w:qFormat/>
    <w:pPr>
      <w:widowControl/>
      <w:spacing w:before="100" w:beforeAutospacing="1" w:after="100" w:afterAutospacing="1"/>
      <w:jc w:val="left"/>
    </w:pPr>
    <w:rPr>
      <w:rFonts w:ascii="宋体" w:hAnsi="宋体"/>
      <w:color w:val="000000"/>
      <w:kern w:val="0"/>
      <w:sz w:val="24"/>
      <w:szCs w:val="24"/>
    </w:rPr>
  </w:style>
  <w:style w:type="paragraph" w:customStyle="1" w:styleId="fl">
    <w:name w:val="fl"/>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font15">
    <w:name w:val="font15"/>
    <w:basedOn w:val="a"/>
    <w:uiPriority w:val="99"/>
    <w:qFormat/>
    <w:pPr>
      <w:widowControl/>
      <w:spacing w:before="100" w:beforeAutospacing="1" w:after="100" w:afterAutospacing="1"/>
      <w:jc w:val="left"/>
    </w:pPr>
    <w:rPr>
      <w:color w:val="0000FF"/>
      <w:kern w:val="0"/>
      <w:sz w:val="20"/>
    </w:rPr>
  </w:style>
  <w:style w:type="paragraph" w:customStyle="1" w:styleId="xl232">
    <w:name w:val="xl232"/>
    <w:basedOn w:val="a"/>
    <w:uiPriority w:val="99"/>
    <w:qFormat/>
    <w:pPr>
      <w:widowControl/>
      <w:pBdr>
        <w:top w:val="single" w:sz="4" w:space="0" w:color="auto"/>
      </w:pBdr>
      <w:spacing w:before="100" w:beforeAutospacing="1" w:after="100" w:afterAutospacing="1"/>
      <w:jc w:val="left"/>
    </w:pPr>
    <w:rPr>
      <w:kern w:val="0"/>
      <w:sz w:val="20"/>
    </w:rPr>
  </w:style>
  <w:style w:type="paragraph" w:customStyle="1" w:styleId="abstract">
    <w:name w:val="abstract"/>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affff2">
    <w:name w:val="标题啊啊啊"/>
    <w:basedOn w:val="20"/>
    <w:uiPriority w:val="99"/>
    <w:qFormat/>
    <w:pPr>
      <w:keepLines w:val="0"/>
    </w:pPr>
    <w:rPr>
      <w:rFonts w:ascii="Times New Roman" w:hAnsi="Times New Roman"/>
      <w:szCs w:val="24"/>
    </w:rPr>
  </w:style>
  <w:style w:type="paragraph" w:customStyle="1" w:styleId="font37">
    <w:name w:val="font37"/>
    <w:basedOn w:val="a"/>
    <w:uiPriority w:val="99"/>
    <w:qFormat/>
    <w:pPr>
      <w:widowControl/>
      <w:spacing w:before="100" w:beforeAutospacing="1" w:after="100" w:afterAutospacing="1"/>
      <w:jc w:val="left"/>
    </w:pPr>
    <w:rPr>
      <w:rFonts w:ascii="宋体" w:hAnsi="宋体" w:cs="宋体"/>
      <w:color w:val="000000"/>
      <w:kern w:val="0"/>
      <w:sz w:val="20"/>
    </w:rPr>
  </w:style>
  <w:style w:type="paragraph" w:customStyle="1" w:styleId="et170">
    <w:name w:val="et17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CM6">
    <w:name w:val="CM6"/>
    <w:basedOn w:val="Default"/>
    <w:next w:val="Default"/>
    <w:uiPriority w:val="99"/>
    <w:qFormat/>
    <w:rPr>
      <w:rFonts w:ascii="ST Song" w:eastAsia="ST Song"/>
      <w:sz w:val="24"/>
      <w:szCs w:val="24"/>
    </w:rPr>
  </w:style>
  <w:style w:type="paragraph" w:customStyle="1" w:styleId="et86">
    <w:name w:val="et8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63">
    <w:name w:val="xl63"/>
    <w:basedOn w:val="a"/>
    <w:uiPriority w:val="99"/>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b/>
      <w:bCs/>
      <w:kern w:val="0"/>
      <w:sz w:val="20"/>
    </w:rPr>
  </w:style>
  <w:style w:type="paragraph" w:customStyle="1" w:styleId="affff3">
    <w:name w:val="默认"/>
    <w:basedOn w:val="a"/>
    <w:uiPriority w:val="99"/>
    <w:qFormat/>
    <w:pPr>
      <w:widowControl/>
      <w:jc w:val="left"/>
    </w:pPr>
    <w:rPr>
      <w:rFonts w:ascii="Helvetica" w:eastAsia="Arial Unicode MS" w:hAnsi="Arial Unicode MS" w:cs="Arial Unicode MS"/>
      <w:color w:val="000000"/>
      <w:kern w:val="0"/>
      <w:sz w:val="22"/>
      <w:szCs w:val="22"/>
    </w:rPr>
  </w:style>
  <w:style w:type="paragraph" w:customStyle="1" w:styleId="CharChar1Char">
    <w:name w:val="Char Char1 Char"/>
    <w:basedOn w:val="a8"/>
    <w:uiPriority w:val="99"/>
    <w:qFormat/>
    <w:pPr>
      <w:adjustRightInd w:val="0"/>
      <w:spacing w:line="436" w:lineRule="exact"/>
      <w:ind w:left="357"/>
      <w:jc w:val="left"/>
      <w:outlineLvl w:val="3"/>
    </w:pPr>
    <w:rPr>
      <w:rFonts w:ascii="Tahoma" w:hAnsi="Tahoma"/>
      <w:b/>
      <w:sz w:val="24"/>
    </w:rPr>
  </w:style>
  <w:style w:type="paragraph" w:customStyle="1" w:styleId="et122">
    <w:name w:val="et12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246">
    <w:name w:val="et246"/>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74">
    <w:name w:val="xl174"/>
    <w:basedOn w:val="a"/>
    <w:uiPriority w:val="99"/>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 w:val="20"/>
    </w:rPr>
  </w:style>
  <w:style w:type="paragraph" w:customStyle="1" w:styleId="xl114">
    <w:name w:val="xl114"/>
    <w:basedOn w:val="a"/>
    <w:qFormat/>
    <w:pPr>
      <w:widowControl/>
      <w:spacing w:before="100" w:beforeAutospacing="1" w:after="100" w:afterAutospacing="1"/>
      <w:jc w:val="left"/>
    </w:pPr>
    <w:rPr>
      <w:kern w:val="0"/>
      <w:sz w:val="24"/>
      <w:szCs w:val="24"/>
    </w:rPr>
  </w:style>
  <w:style w:type="paragraph" w:customStyle="1" w:styleId="et50">
    <w:name w:val="et5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94">
    <w:name w:val="xl9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xl227">
    <w:name w:val="xl227"/>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picintro">
    <w:name w:val="picintro"/>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et245">
    <w:name w:val="et24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Affff4">
    <w:name w:val="正文 A"/>
    <w:basedOn w:val="a"/>
    <w:uiPriority w:val="99"/>
    <w:qFormat/>
    <w:rPr>
      <w:rFonts w:eastAsia="Arial Unicode MS" w:hAnsi="Arial Unicode MS" w:cs="Arial Unicode MS"/>
      <w:color w:val="000000"/>
      <w:szCs w:val="21"/>
      <w:u w:color="000000"/>
    </w:rPr>
  </w:style>
  <w:style w:type="paragraph" w:customStyle="1" w:styleId="UKBodyText">
    <w:name w:val="UK Body Text"/>
    <w:basedOn w:val="a"/>
    <w:uiPriority w:val="99"/>
    <w:qFormat/>
    <w:pPr>
      <w:widowControl/>
      <w:spacing w:after="240"/>
    </w:pPr>
    <w:rPr>
      <w:rFonts w:ascii="方正楷体_GBK" w:eastAsia="方正楷体_GBK"/>
      <w:kern w:val="0"/>
      <w:sz w:val="24"/>
      <w:lang w:val="en-GB"/>
    </w:rPr>
  </w:style>
  <w:style w:type="paragraph" w:customStyle="1" w:styleId="117">
    <w:name w:val="纯文本11"/>
    <w:basedOn w:val="a"/>
    <w:qFormat/>
    <w:pPr>
      <w:adjustRightInd w:val="0"/>
      <w:textAlignment w:val="baseline"/>
    </w:pPr>
    <w:rPr>
      <w:rFonts w:ascii="宋体"/>
      <w:kern w:val="0"/>
    </w:rPr>
  </w:style>
  <w:style w:type="paragraph" w:customStyle="1" w:styleId="et75">
    <w:name w:val="et7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Char1e">
    <w:name w:val="Char1"/>
    <w:basedOn w:val="a"/>
    <w:uiPriority w:val="99"/>
    <w:qFormat/>
    <w:rPr>
      <w:rFonts w:ascii="Tahoma" w:hAnsi="Tahoma"/>
      <w:sz w:val="24"/>
    </w:rPr>
  </w:style>
  <w:style w:type="paragraph" w:customStyle="1" w:styleId="greenstyle17">
    <w:name w:val="green style17"/>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xl67">
    <w:name w:val="xl67"/>
    <w:basedOn w:val="a"/>
    <w:qFormat/>
    <w:pPr>
      <w:widowControl/>
      <w:pBdr>
        <w:top w:val="single" w:sz="4" w:space="0" w:color="auto"/>
        <w:left w:val="single" w:sz="4" w:space="0" w:color="auto"/>
      </w:pBdr>
      <w:spacing w:before="100" w:beforeAutospacing="1" w:after="100" w:afterAutospacing="1"/>
      <w:jc w:val="center"/>
    </w:pPr>
    <w:rPr>
      <w:rFonts w:ascii="宋体" w:hAnsi="宋体"/>
      <w:b/>
      <w:bCs/>
      <w:kern w:val="0"/>
      <w:szCs w:val="21"/>
    </w:rPr>
  </w:style>
  <w:style w:type="paragraph" w:customStyle="1" w:styleId="xl110">
    <w:name w:val="xl110"/>
    <w:basedOn w:val="a"/>
    <w:qFormat/>
    <w:pPr>
      <w:widowControl/>
      <w:pBdr>
        <w:left w:val="single" w:sz="4" w:space="0" w:color="auto"/>
        <w:right w:val="single" w:sz="4" w:space="0" w:color="auto"/>
      </w:pBdr>
      <w:spacing w:before="100" w:beforeAutospacing="1" w:after="100" w:afterAutospacing="1"/>
      <w:jc w:val="center"/>
    </w:pPr>
    <w:rPr>
      <w:kern w:val="0"/>
      <w:sz w:val="20"/>
    </w:rPr>
  </w:style>
  <w:style w:type="paragraph" w:customStyle="1" w:styleId="affff5">
    <w:name w:val="标准"/>
    <w:basedOn w:val="a"/>
    <w:uiPriority w:val="99"/>
    <w:qFormat/>
    <w:pPr>
      <w:adjustRightInd w:val="0"/>
      <w:spacing w:before="120" w:after="120" w:line="312" w:lineRule="atLeast"/>
      <w:textAlignment w:val="baseline"/>
    </w:pPr>
    <w:rPr>
      <w:rFonts w:ascii="宋体"/>
      <w:kern w:val="0"/>
    </w:rPr>
  </w:style>
  <w:style w:type="paragraph" w:customStyle="1" w:styleId="3c">
    <w:name w:val="列出段落3"/>
    <w:basedOn w:val="a"/>
    <w:uiPriority w:val="99"/>
    <w:qFormat/>
    <w:pPr>
      <w:ind w:firstLineChars="200" w:firstLine="420"/>
    </w:pPr>
  </w:style>
  <w:style w:type="paragraph" w:customStyle="1" w:styleId="affff6">
    <w:name w:val="段"/>
    <w:uiPriority w:val="99"/>
    <w:qFormat/>
    <w:pPr>
      <w:autoSpaceDE w:val="0"/>
      <w:autoSpaceDN w:val="0"/>
      <w:ind w:firstLineChars="200" w:firstLine="200"/>
      <w:jc w:val="both"/>
    </w:pPr>
    <w:rPr>
      <w:rFonts w:ascii="宋体" w:cs="Times New Roman"/>
      <w:sz w:val="21"/>
    </w:rPr>
  </w:style>
  <w:style w:type="paragraph" w:customStyle="1" w:styleId="et181">
    <w:name w:val="et18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font34">
    <w:name w:val="font34"/>
    <w:basedOn w:val="a"/>
    <w:uiPriority w:val="99"/>
    <w:qFormat/>
    <w:pPr>
      <w:widowControl/>
      <w:spacing w:before="100" w:beforeAutospacing="1" w:after="100" w:afterAutospacing="1"/>
      <w:jc w:val="left"/>
    </w:pPr>
    <w:rPr>
      <w:rFonts w:ascii="宋体" w:hAnsi="宋体" w:cs="宋体"/>
      <w:color w:val="000000"/>
      <w:kern w:val="0"/>
      <w:sz w:val="18"/>
      <w:szCs w:val="18"/>
    </w:rPr>
  </w:style>
  <w:style w:type="paragraph" w:customStyle="1" w:styleId="xl81">
    <w:name w:val="xl81"/>
    <w:basedOn w:val="a"/>
    <w:qFormat/>
    <w:pPr>
      <w:widowControl/>
      <w:pBdr>
        <w:left w:val="single" w:sz="4" w:space="0" w:color="auto"/>
        <w:right w:val="single" w:sz="4" w:space="0" w:color="auto"/>
      </w:pBdr>
      <w:spacing w:before="100" w:beforeAutospacing="1" w:after="100" w:afterAutospacing="1"/>
      <w:jc w:val="center"/>
    </w:pPr>
    <w:rPr>
      <w:rFonts w:ascii="Arial Unicode MS" w:eastAsia="Times New Roman" w:hAnsi="Arial Unicode MS" w:cs="Arial Unicode MS"/>
      <w:kern w:val="0"/>
      <w:sz w:val="20"/>
    </w:rPr>
  </w:style>
  <w:style w:type="paragraph" w:customStyle="1" w:styleId="et120">
    <w:name w:val="et12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95">
    <w:name w:val="et9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211">
    <w:name w:val="et211"/>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1fff2">
    <w:name w:val="列表段落1"/>
    <w:basedOn w:val="a"/>
    <w:uiPriority w:val="99"/>
    <w:unhideWhenUsed/>
    <w:qFormat/>
    <w:pPr>
      <w:ind w:firstLineChars="200" w:firstLine="420"/>
    </w:pPr>
  </w:style>
  <w:style w:type="paragraph" w:customStyle="1" w:styleId="et35">
    <w:name w:val="et35"/>
    <w:basedOn w:val="a"/>
    <w:uiPriority w:val="99"/>
    <w:qFormat/>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90">
    <w:name w:val="xl90"/>
    <w:basedOn w:val="a"/>
    <w:qFormat/>
    <w:pPr>
      <w:widowControl/>
      <w:pBdr>
        <w:top w:val="single" w:sz="4" w:space="0" w:color="auto"/>
        <w:left w:val="single" w:sz="4" w:space="0" w:color="auto"/>
        <w:right w:val="single" w:sz="4" w:space="0" w:color="auto"/>
      </w:pBdr>
      <w:spacing w:before="100" w:beforeAutospacing="1" w:after="100" w:afterAutospacing="1"/>
      <w:jc w:val="center"/>
    </w:pPr>
    <w:rPr>
      <w:b/>
      <w:bCs/>
      <w:kern w:val="0"/>
      <w:sz w:val="18"/>
      <w:szCs w:val="18"/>
    </w:rPr>
  </w:style>
  <w:style w:type="paragraph" w:customStyle="1" w:styleId="xl64">
    <w:name w:val="xl64"/>
    <w:basedOn w:val="a"/>
    <w:uiPriority w:val="99"/>
    <w:qFormat/>
    <w:pPr>
      <w:widowControl/>
      <w:pBdr>
        <w:left w:val="single" w:sz="4" w:space="0" w:color="auto"/>
        <w:right w:val="single" w:sz="4" w:space="0" w:color="auto"/>
      </w:pBdr>
      <w:spacing w:before="100" w:beforeAutospacing="1" w:after="100" w:afterAutospacing="1"/>
      <w:jc w:val="center"/>
    </w:pPr>
    <w:rPr>
      <w:rFonts w:ascii="宋体" w:hAnsi="宋体"/>
      <w:b/>
      <w:bCs/>
      <w:kern w:val="0"/>
      <w:sz w:val="20"/>
    </w:rPr>
  </w:style>
  <w:style w:type="paragraph" w:customStyle="1" w:styleId="font33">
    <w:name w:val="font33"/>
    <w:basedOn w:val="a"/>
    <w:uiPriority w:val="99"/>
    <w:qFormat/>
    <w:pPr>
      <w:widowControl/>
      <w:spacing w:before="100" w:beforeAutospacing="1" w:after="100" w:afterAutospacing="1"/>
      <w:jc w:val="left"/>
    </w:pPr>
    <w:rPr>
      <w:rFonts w:ascii="宋体" w:hAnsi="宋体" w:cs="宋体"/>
      <w:color w:val="0000FF"/>
      <w:kern w:val="0"/>
      <w:sz w:val="20"/>
    </w:rPr>
  </w:style>
  <w:style w:type="paragraph" w:customStyle="1" w:styleId="css9">
    <w:name w:val="css9"/>
    <w:basedOn w:val="a"/>
    <w:uiPriority w:val="99"/>
    <w:qFormat/>
    <w:pPr>
      <w:widowControl/>
      <w:spacing w:before="100" w:beforeAutospacing="1" w:after="100" w:afterAutospacing="1"/>
      <w:jc w:val="left"/>
    </w:pPr>
    <w:rPr>
      <w:rFonts w:ascii="宋体" w:hAnsi="宋体"/>
      <w:kern w:val="0"/>
      <w:sz w:val="18"/>
      <w:szCs w:val="18"/>
    </w:rPr>
  </w:style>
  <w:style w:type="paragraph" w:customStyle="1" w:styleId="et70">
    <w:name w:val="et7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87">
    <w:name w:val="xl87"/>
    <w:basedOn w:val="a"/>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37">
    <w:name w:val="xl37"/>
    <w:basedOn w:val="a"/>
    <w:uiPriority w:val="99"/>
    <w:qFormat/>
    <w:pPr>
      <w:widowControl/>
      <w:pBdr>
        <w:top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p15">
    <w:name w:val="p15"/>
    <w:basedOn w:val="a"/>
    <w:uiPriority w:val="99"/>
    <w:qFormat/>
    <w:pPr>
      <w:widowControl/>
      <w:pBdr>
        <w:bottom w:val="single" w:sz="6" w:space="1" w:color="000000"/>
      </w:pBdr>
      <w:jc w:val="center"/>
    </w:pPr>
    <w:rPr>
      <w:kern w:val="0"/>
      <w:sz w:val="18"/>
      <w:szCs w:val="18"/>
    </w:rPr>
  </w:style>
  <w:style w:type="paragraph" w:customStyle="1" w:styleId="xl51">
    <w:name w:val="xl51"/>
    <w:basedOn w:val="a"/>
    <w:uiPriority w:val="99"/>
    <w:qFormat/>
    <w:pPr>
      <w:widowControl/>
      <w:pBdr>
        <w:left w:val="single" w:sz="4" w:space="0" w:color="auto"/>
        <w:bottom w:val="single" w:sz="4" w:space="0" w:color="auto"/>
      </w:pBdr>
      <w:spacing w:before="100" w:beforeAutospacing="1" w:after="100" w:afterAutospacing="1"/>
      <w:jc w:val="center"/>
    </w:pPr>
    <w:rPr>
      <w:kern w:val="0"/>
      <w:sz w:val="18"/>
      <w:szCs w:val="18"/>
    </w:rPr>
  </w:style>
  <w:style w:type="paragraph" w:customStyle="1" w:styleId="et153">
    <w:name w:val="et15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148">
    <w:name w:val="et148"/>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76">
    <w:name w:val="xl76"/>
    <w:basedOn w:val="a"/>
    <w:qFormat/>
    <w:pPr>
      <w:widowControl/>
      <w:pBdr>
        <w:top w:val="single" w:sz="4" w:space="0" w:color="auto"/>
        <w:right w:val="single" w:sz="4" w:space="0" w:color="auto"/>
      </w:pBdr>
      <w:spacing w:before="100" w:beforeAutospacing="1" w:after="100" w:afterAutospacing="1"/>
      <w:jc w:val="center"/>
    </w:pPr>
    <w:rPr>
      <w:rFonts w:ascii="Arial Unicode MS" w:eastAsia="Times New Roman" w:hAnsi="Arial Unicode MS" w:cs="Arial Unicode MS"/>
      <w:b/>
      <w:bCs/>
      <w:kern w:val="0"/>
      <w:sz w:val="20"/>
    </w:rPr>
  </w:style>
  <w:style w:type="paragraph" w:customStyle="1" w:styleId="49">
    <w:name w:val="列出段落4"/>
    <w:basedOn w:val="a"/>
    <w:uiPriority w:val="99"/>
    <w:qFormat/>
    <w:pPr>
      <w:ind w:firstLineChars="200" w:firstLine="420"/>
    </w:pPr>
    <w:rPr>
      <w:rFonts w:ascii="Calibri" w:hAnsi="Calibri"/>
      <w:szCs w:val="22"/>
    </w:rPr>
  </w:style>
  <w:style w:type="paragraph" w:customStyle="1" w:styleId="xl102">
    <w:name w:val="xl102"/>
    <w:basedOn w:val="a"/>
    <w:qFormat/>
    <w:pPr>
      <w:widowControl/>
      <w:pBdr>
        <w:left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xl98">
    <w:name w:val="xl98"/>
    <w:basedOn w:val="a"/>
    <w:qFormat/>
    <w:pPr>
      <w:widowControl/>
      <w:pBdr>
        <w:top w:val="single" w:sz="4" w:space="0" w:color="auto"/>
        <w:left w:val="single" w:sz="4" w:space="0" w:color="auto"/>
        <w:right w:val="single" w:sz="4" w:space="0" w:color="auto"/>
      </w:pBdr>
      <w:spacing w:before="100" w:beforeAutospacing="1" w:after="100" w:afterAutospacing="1"/>
      <w:jc w:val="left"/>
    </w:pPr>
    <w:rPr>
      <w:kern w:val="0"/>
      <w:sz w:val="20"/>
    </w:rPr>
  </w:style>
  <w:style w:type="paragraph" w:customStyle="1" w:styleId="xl36">
    <w:name w:val="xl36"/>
    <w:basedOn w:val="a"/>
    <w:uiPriority w:val="99"/>
    <w:qFormat/>
    <w:pPr>
      <w:widowControl/>
      <w:pBdr>
        <w:top w:val="single" w:sz="4" w:space="0" w:color="auto"/>
        <w:left w:val="single" w:sz="4" w:space="0" w:color="auto"/>
      </w:pBdr>
      <w:spacing w:before="100" w:beforeAutospacing="1" w:after="100" w:afterAutospacing="1"/>
      <w:jc w:val="center"/>
    </w:pPr>
    <w:rPr>
      <w:rFonts w:ascii="宋体" w:hAnsi="宋体"/>
      <w:b/>
      <w:bCs/>
      <w:kern w:val="0"/>
      <w:szCs w:val="21"/>
    </w:rPr>
  </w:style>
  <w:style w:type="paragraph" w:customStyle="1" w:styleId="et225">
    <w:name w:val="et225"/>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40">
    <w:name w:val="et40"/>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218">
    <w:name w:val="xl218"/>
    <w:basedOn w:val="a"/>
    <w:uiPriority w:val="99"/>
    <w:qFormat/>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pPr>
    <w:rPr>
      <w:kern w:val="0"/>
      <w:sz w:val="20"/>
    </w:rPr>
  </w:style>
  <w:style w:type="paragraph" w:customStyle="1" w:styleId="et94">
    <w:name w:val="et94"/>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xl130">
    <w:name w:val="xl13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18"/>
      <w:szCs w:val="18"/>
    </w:rPr>
  </w:style>
  <w:style w:type="paragraph" w:customStyle="1" w:styleId="et162">
    <w:name w:val="et16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118">
    <w:name w:val="列出段落11"/>
    <w:basedOn w:val="a"/>
    <w:uiPriority w:val="34"/>
    <w:qFormat/>
    <w:pPr>
      <w:ind w:firstLineChars="200" w:firstLine="420"/>
    </w:pPr>
  </w:style>
  <w:style w:type="paragraph" w:customStyle="1" w:styleId="xl47">
    <w:name w:val="xl47"/>
    <w:basedOn w:val="a"/>
    <w:uiPriority w:val="99"/>
    <w:qFormat/>
    <w:pPr>
      <w:widowControl/>
      <w:pBdr>
        <w:bottom w:val="single" w:sz="4" w:space="0" w:color="auto"/>
      </w:pBdr>
      <w:spacing w:before="100" w:beforeAutospacing="1" w:after="100" w:afterAutospacing="1"/>
      <w:jc w:val="center"/>
    </w:pPr>
    <w:rPr>
      <w:b/>
      <w:bCs/>
      <w:kern w:val="0"/>
      <w:sz w:val="20"/>
    </w:rPr>
  </w:style>
  <w:style w:type="paragraph" w:customStyle="1" w:styleId="et93">
    <w:name w:val="et93"/>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et52">
    <w:name w:val="et52"/>
    <w:basedOn w:val="a"/>
    <w:uiPriority w:val="99"/>
    <w:qFormat/>
    <w:pPr>
      <w:widowControl/>
      <w:spacing w:before="100" w:beforeAutospacing="1" w:after="100" w:afterAutospacing="1"/>
      <w:jc w:val="left"/>
      <w:textAlignment w:val="center"/>
    </w:pPr>
    <w:rPr>
      <w:color w:val="000000"/>
      <w:kern w:val="0"/>
      <w:sz w:val="22"/>
      <w:szCs w:val="22"/>
    </w:rPr>
  </w:style>
  <w:style w:type="paragraph" w:customStyle="1" w:styleId="CharCharCharCharCharChar">
    <w:name w:val="Char Char Char Char Char Char"/>
    <w:basedOn w:val="a"/>
    <w:uiPriority w:val="99"/>
    <w:qFormat/>
    <w:rPr>
      <w:rFonts w:ascii="宋体" w:hAnsi="宋体" w:cs="Courier New"/>
      <w:sz w:val="32"/>
      <w:szCs w:val="32"/>
    </w:rPr>
  </w:style>
  <w:style w:type="paragraph" w:customStyle="1" w:styleId="xl84">
    <w:name w:val="xl84"/>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20"/>
    </w:rPr>
  </w:style>
  <w:style w:type="paragraph" w:customStyle="1" w:styleId="xl132">
    <w:name w:val="xl132"/>
    <w:basedOn w:val="a"/>
    <w:qFormat/>
    <w:pPr>
      <w:widowControl/>
      <w:spacing w:before="100" w:beforeAutospacing="1" w:after="100" w:afterAutospacing="1"/>
      <w:jc w:val="center"/>
    </w:pPr>
    <w:rPr>
      <w:kern w:val="0"/>
      <w:sz w:val="20"/>
    </w:rPr>
  </w:style>
  <w:style w:type="paragraph" w:customStyle="1" w:styleId="xl134">
    <w:name w:val="xl134"/>
    <w:basedOn w:val="a"/>
    <w:qFormat/>
    <w:pPr>
      <w:widowControl/>
      <w:spacing w:before="100" w:beforeAutospacing="1" w:after="100" w:afterAutospacing="1"/>
      <w:jc w:val="center"/>
    </w:pPr>
    <w:rPr>
      <w:kern w:val="0"/>
      <w:sz w:val="18"/>
      <w:szCs w:val="18"/>
    </w:rPr>
  </w:style>
  <w:style w:type="paragraph" w:customStyle="1" w:styleId="xl135">
    <w:name w:val="xl135"/>
    <w:basedOn w:val="a"/>
    <w:qFormat/>
    <w:pPr>
      <w:widowControl/>
      <w:spacing w:before="100" w:beforeAutospacing="1" w:after="100" w:afterAutospacing="1"/>
      <w:jc w:val="center"/>
    </w:pPr>
    <w:rPr>
      <w:b/>
      <w:bCs/>
      <w:kern w:val="0"/>
      <w:sz w:val="24"/>
      <w:szCs w:val="24"/>
    </w:rPr>
  </w:style>
  <w:style w:type="paragraph" w:customStyle="1" w:styleId="xl141">
    <w:name w:val="xl141"/>
    <w:basedOn w:val="a"/>
    <w:qFormat/>
    <w:pPr>
      <w:widowControl/>
      <w:pBdr>
        <w:top w:val="single" w:sz="4" w:space="0" w:color="auto"/>
        <w:bottom w:val="single" w:sz="4" w:space="0" w:color="auto"/>
        <w:right w:val="single" w:sz="4" w:space="0" w:color="auto"/>
      </w:pBdr>
      <w:spacing w:before="100" w:beforeAutospacing="1" w:after="100" w:afterAutospacing="1"/>
      <w:jc w:val="center"/>
    </w:pPr>
    <w:rPr>
      <w:kern w:val="0"/>
      <w:sz w:val="20"/>
    </w:rPr>
  </w:style>
  <w:style w:type="paragraph" w:customStyle="1" w:styleId="xl144">
    <w:name w:val="xl144"/>
    <w:basedOn w:val="a"/>
    <w:qFormat/>
    <w:pPr>
      <w:widowControl/>
      <w:pBdr>
        <w:top w:val="single" w:sz="4" w:space="0" w:color="auto"/>
        <w:left w:val="single" w:sz="4" w:space="0" w:color="auto"/>
        <w:right w:val="single" w:sz="8" w:space="0" w:color="auto"/>
      </w:pBdr>
      <w:spacing w:before="100" w:beforeAutospacing="1" w:after="100" w:afterAutospacing="1"/>
      <w:jc w:val="center"/>
    </w:pPr>
    <w:rPr>
      <w:kern w:val="0"/>
      <w:sz w:val="20"/>
    </w:rPr>
  </w:style>
  <w:style w:type="paragraph" w:customStyle="1" w:styleId="xl147">
    <w:name w:val="xl147"/>
    <w:basedOn w:val="a"/>
    <w:qFormat/>
    <w:pPr>
      <w:widowControl/>
      <w:shd w:val="clear" w:color="000000" w:fill="FFFFFF"/>
      <w:spacing w:before="100" w:beforeAutospacing="1" w:after="100" w:afterAutospacing="1"/>
      <w:jc w:val="center"/>
    </w:pPr>
    <w:rPr>
      <w:color w:val="FF0000"/>
      <w:kern w:val="0"/>
      <w:sz w:val="18"/>
      <w:szCs w:val="18"/>
    </w:rPr>
  </w:style>
  <w:style w:type="paragraph" w:customStyle="1" w:styleId="xl155">
    <w:name w:val="xl155"/>
    <w:basedOn w:val="a"/>
    <w:uiPriority w:val="99"/>
    <w:qFormat/>
    <w:pPr>
      <w:widowControl/>
      <w:pBdr>
        <w:left w:val="single" w:sz="4" w:space="0" w:color="auto"/>
        <w:bottom w:val="single" w:sz="8" w:space="0" w:color="auto"/>
        <w:right w:val="single" w:sz="4" w:space="0" w:color="auto"/>
      </w:pBdr>
      <w:spacing w:before="100" w:beforeAutospacing="1" w:after="100" w:afterAutospacing="1"/>
      <w:jc w:val="center"/>
    </w:pPr>
    <w:rPr>
      <w:kern w:val="0"/>
      <w:sz w:val="20"/>
    </w:rPr>
  </w:style>
  <w:style w:type="paragraph" w:customStyle="1" w:styleId="xl156">
    <w:name w:val="xl156"/>
    <w:basedOn w:val="a"/>
    <w:uiPriority w:val="99"/>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161">
    <w:name w:val="xl161"/>
    <w:basedOn w:val="a"/>
    <w:uiPriority w:val="99"/>
    <w:qFormat/>
    <w:pPr>
      <w:widowControl/>
      <w:pBdr>
        <w:top w:val="single" w:sz="8" w:space="0" w:color="auto"/>
        <w:left w:val="single" w:sz="8" w:space="0" w:color="auto"/>
        <w:bottom w:val="single" w:sz="4" w:space="0" w:color="auto"/>
        <w:right w:val="single" w:sz="4" w:space="0" w:color="auto"/>
      </w:pBdr>
      <w:spacing w:before="100" w:beforeAutospacing="1" w:after="100" w:afterAutospacing="1"/>
      <w:jc w:val="left"/>
    </w:pPr>
    <w:rPr>
      <w:kern w:val="0"/>
      <w:sz w:val="20"/>
    </w:rPr>
  </w:style>
  <w:style w:type="paragraph" w:customStyle="1" w:styleId="xl163">
    <w:name w:val="xl163"/>
    <w:basedOn w:val="a"/>
    <w:uiPriority w:val="99"/>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170">
    <w:name w:val="xl170"/>
    <w:basedOn w:val="a"/>
    <w:uiPriority w:val="99"/>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173">
    <w:name w:val="xl173"/>
    <w:basedOn w:val="a"/>
    <w:uiPriority w:val="99"/>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180">
    <w:name w:val="xl180"/>
    <w:basedOn w:val="a"/>
    <w:uiPriority w:val="99"/>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 w:val="20"/>
    </w:rPr>
  </w:style>
  <w:style w:type="paragraph" w:customStyle="1" w:styleId="xl186">
    <w:name w:val="xl186"/>
    <w:basedOn w:val="a"/>
    <w:uiPriority w:val="99"/>
    <w:qFormat/>
    <w:pPr>
      <w:widowControl/>
      <w:pBdr>
        <w:left w:val="single" w:sz="8"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188">
    <w:name w:val="xl188"/>
    <w:basedOn w:val="a"/>
    <w:uiPriority w:val="99"/>
    <w:qFormat/>
    <w:pPr>
      <w:widowControl/>
      <w:pBdr>
        <w:bottom w:val="single" w:sz="8"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245">
    <w:name w:val="xl245"/>
    <w:basedOn w:val="a"/>
    <w:uiPriority w:val="99"/>
    <w:qFormat/>
    <w:pPr>
      <w:widowControl/>
      <w:pBdr>
        <w:top w:val="single" w:sz="8" w:space="0" w:color="auto"/>
        <w:left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190">
    <w:name w:val="xl190"/>
    <w:basedOn w:val="a"/>
    <w:uiPriority w:val="99"/>
    <w:qFormat/>
    <w:pPr>
      <w:widowControl/>
      <w:pBdr>
        <w:left w:val="single" w:sz="8" w:space="0" w:color="auto"/>
      </w:pBdr>
      <w:spacing w:before="100" w:beforeAutospacing="1" w:after="100" w:afterAutospacing="1"/>
      <w:jc w:val="left"/>
    </w:pPr>
    <w:rPr>
      <w:kern w:val="0"/>
      <w:sz w:val="20"/>
    </w:rPr>
  </w:style>
  <w:style w:type="paragraph" w:customStyle="1" w:styleId="xl193">
    <w:name w:val="xl193"/>
    <w:basedOn w:val="a"/>
    <w:uiPriority w:val="99"/>
    <w:qFormat/>
    <w:pPr>
      <w:widowControl/>
      <w:pBdr>
        <w:top w:val="single" w:sz="8" w:space="0" w:color="auto"/>
        <w:left w:val="single" w:sz="8" w:space="0" w:color="auto"/>
        <w:right w:val="single" w:sz="4" w:space="0" w:color="auto"/>
      </w:pBdr>
      <w:spacing w:before="100" w:beforeAutospacing="1" w:after="100" w:afterAutospacing="1"/>
      <w:jc w:val="left"/>
    </w:pPr>
    <w:rPr>
      <w:kern w:val="0"/>
      <w:sz w:val="20"/>
    </w:rPr>
  </w:style>
  <w:style w:type="paragraph" w:customStyle="1" w:styleId="xl194">
    <w:name w:val="xl194"/>
    <w:basedOn w:val="a"/>
    <w:uiPriority w:val="99"/>
    <w:qFormat/>
    <w:pPr>
      <w:widowControl/>
      <w:pBdr>
        <w:top w:val="single" w:sz="8" w:space="0" w:color="auto"/>
        <w:left w:val="single" w:sz="4" w:space="0" w:color="auto"/>
        <w:right w:val="single" w:sz="4" w:space="0" w:color="auto"/>
      </w:pBdr>
      <w:spacing w:before="100" w:beforeAutospacing="1" w:after="100" w:afterAutospacing="1"/>
      <w:jc w:val="center"/>
    </w:pPr>
    <w:rPr>
      <w:kern w:val="0"/>
      <w:sz w:val="20"/>
    </w:rPr>
  </w:style>
  <w:style w:type="paragraph" w:customStyle="1" w:styleId="xl198">
    <w:name w:val="xl198"/>
    <w:basedOn w:val="a"/>
    <w:uiPriority w:val="99"/>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201">
    <w:name w:val="xl201"/>
    <w:basedOn w:val="a"/>
    <w:uiPriority w:val="99"/>
    <w:qFormat/>
    <w:pPr>
      <w:widowControl/>
      <w:spacing w:before="100" w:beforeAutospacing="1" w:after="100" w:afterAutospacing="1"/>
      <w:jc w:val="center"/>
    </w:pPr>
    <w:rPr>
      <w:color w:val="FF0000"/>
      <w:kern w:val="0"/>
      <w:sz w:val="18"/>
      <w:szCs w:val="18"/>
    </w:rPr>
  </w:style>
  <w:style w:type="paragraph" w:customStyle="1" w:styleId="xl202">
    <w:name w:val="xl202"/>
    <w:basedOn w:val="a"/>
    <w:uiPriority w:val="99"/>
    <w:qFormat/>
    <w:pPr>
      <w:widowControl/>
      <w:spacing w:before="100" w:beforeAutospacing="1" w:after="100" w:afterAutospacing="1"/>
      <w:jc w:val="center"/>
    </w:pPr>
    <w:rPr>
      <w:rFonts w:ascii="宋体" w:hAnsi="宋体" w:cs="宋体"/>
      <w:color w:val="FF0000"/>
      <w:kern w:val="0"/>
      <w:sz w:val="24"/>
      <w:szCs w:val="24"/>
    </w:rPr>
  </w:style>
  <w:style w:type="paragraph" w:customStyle="1" w:styleId="xl205">
    <w:name w:val="xl205"/>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206">
    <w:name w:val="xl206"/>
    <w:basedOn w:val="a"/>
    <w:uiPriority w:val="99"/>
    <w:qFormat/>
    <w:pPr>
      <w:widowControl/>
      <w:pBdr>
        <w:top w:val="single" w:sz="4" w:space="0" w:color="auto"/>
        <w:left w:val="single" w:sz="8"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261">
    <w:name w:val="xl261"/>
    <w:basedOn w:val="a"/>
    <w:uiPriority w:val="99"/>
    <w:qFormat/>
    <w:pPr>
      <w:widowControl/>
      <w:pBdr>
        <w:left w:val="single" w:sz="4" w:space="0" w:color="auto"/>
      </w:pBdr>
      <w:spacing w:before="100" w:beforeAutospacing="1" w:after="100" w:afterAutospacing="1"/>
      <w:jc w:val="center"/>
    </w:pPr>
    <w:rPr>
      <w:kern w:val="0"/>
      <w:sz w:val="20"/>
    </w:rPr>
  </w:style>
  <w:style w:type="paragraph" w:customStyle="1" w:styleId="xl207">
    <w:name w:val="xl207"/>
    <w:basedOn w:val="a"/>
    <w:uiPriority w:val="99"/>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hAnsi="宋体" w:cs="宋体"/>
      <w:kern w:val="0"/>
      <w:sz w:val="20"/>
    </w:rPr>
  </w:style>
  <w:style w:type="paragraph" w:customStyle="1" w:styleId="xl208">
    <w:name w:val="xl208"/>
    <w:basedOn w:val="a"/>
    <w:uiPriority w:val="99"/>
    <w:qFormat/>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宋体" w:hAnsi="宋体" w:cs="宋体"/>
      <w:kern w:val="0"/>
      <w:sz w:val="20"/>
    </w:rPr>
  </w:style>
  <w:style w:type="paragraph" w:customStyle="1" w:styleId="xl260">
    <w:name w:val="xl260"/>
    <w:basedOn w:val="a"/>
    <w:uiPriority w:val="99"/>
    <w:qFormat/>
    <w:pPr>
      <w:widowControl/>
      <w:pBdr>
        <w:left w:val="single" w:sz="4" w:space="0" w:color="auto"/>
        <w:bottom w:val="single" w:sz="4" w:space="0" w:color="auto"/>
        <w:right w:val="single" w:sz="4" w:space="0" w:color="auto"/>
      </w:pBdr>
      <w:spacing w:before="100" w:beforeAutospacing="1" w:after="100" w:afterAutospacing="1"/>
      <w:jc w:val="center"/>
    </w:pPr>
    <w:rPr>
      <w:kern w:val="0"/>
      <w:sz w:val="18"/>
      <w:szCs w:val="18"/>
    </w:rPr>
  </w:style>
  <w:style w:type="paragraph" w:customStyle="1" w:styleId="xl210">
    <w:name w:val="xl210"/>
    <w:basedOn w:val="a"/>
    <w:uiPriority w:val="99"/>
    <w:qFormat/>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left"/>
    </w:pPr>
    <w:rPr>
      <w:kern w:val="0"/>
      <w:sz w:val="20"/>
    </w:rPr>
  </w:style>
  <w:style w:type="paragraph" w:customStyle="1" w:styleId="xl211">
    <w:name w:val="xl211"/>
    <w:basedOn w:val="a"/>
    <w:uiPriority w:val="99"/>
    <w:qFormat/>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214">
    <w:name w:val="xl214"/>
    <w:basedOn w:val="a"/>
    <w:uiPriority w:val="99"/>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215">
    <w:name w:val="xl215"/>
    <w:basedOn w:val="a"/>
    <w:uiPriority w:val="99"/>
    <w:qFormat/>
    <w:pPr>
      <w:widowControl/>
      <w:pBdr>
        <w:left w:val="single" w:sz="4" w:space="0" w:color="auto"/>
        <w:bottom w:val="single" w:sz="4" w:space="0" w:color="auto"/>
        <w:right w:val="single" w:sz="8" w:space="0" w:color="auto"/>
      </w:pBdr>
      <w:spacing w:before="100" w:beforeAutospacing="1" w:after="100" w:afterAutospacing="1"/>
      <w:jc w:val="center"/>
    </w:pPr>
    <w:rPr>
      <w:kern w:val="0"/>
      <w:sz w:val="20"/>
    </w:rPr>
  </w:style>
  <w:style w:type="paragraph" w:customStyle="1" w:styleId="xl216">
    <w:name w:val="xl216"/>
    <w:basedOn w:val="a"/>
    <w:uiPriority w:val="99"/>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kern w:val="0"/>
      <w:sz w:val="20"/>
    </w:rPr>
  </w:style>
  <w:style w:type="paragraph" w:customStyle="1" w:styleId="xl222">
    <w:name w:val="xl222"/>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226">
    <w:name w:val="xl226"/>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229">
    <w:name w:val="xl229"/>
    <w:basedOn w:val="a"/>
    <w:uiPriority w:val="99"/>
    <w:qFormat/>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pPr>
    <w:rPr>
      <w:kern w:val="0"/>
      <w:sz w:val="20"/>
    </w:rPr>
  </w:style>
  <w:style w:type="paragraph" w:customStyle="1" w:styleId="xl234">
    <w:name w:val="xl234"/>
    <w:basedOn w:val="a"/>
    <w:uiPriority w:val="99"/>
    <w:qFormat/>
    <w:pPr>
      <w:widowControl/>
      <w:spacing w:before="100" w:beforeAutospacing="1" w:after="100" w:afterAutospacing="1"/>
      <w:jc w:val="left"/>
    </w:pPr>
    <w:rPr>
      <w:rFonts w:ascii="宋体" w:hAnsi="宋体" w:cs="宋体"/>
      <w:kern w:val="0"/>
      <w:sz w:val="20"/>
    </w:rPr>
  </w:style>
  <w:style w:type="paragraph" w:customStyle="1" w:styleId="xl235">
    <w:name w:val="xl235"/>
    <w:basedOn w:val="a"/>
    <w:uiPriority w:val="99"/>
    <w:qFormat/>
    <w:pPr>
      <w:widowControl/>
      <w:spacing w:before="100" w:beforeAutospacing="1" w:after="100" w:afterAutospacing="1"/>
      <w:jc w:val="left"/>
    </w:pPr>
    <w:rPr>
      <w:kern w:val="0"/>
      <w:sz w:val="20"/>
    </w:rPr>
  </w:style>
  <w:style w:type="paragraph" w:customStyle="1" w:styleId="xl250">
    <w:name w:val="xl250"/>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kern w:val="0"/>
      <w:sz w:val="20"/>
    </w:rPr>
  </w:style>
  <w:style w:type="paragraph" w:customStyle="1" w:styleId="xl258">
    <w:name w:val="xl258"/>
    <w:basedOn w:val="a"/>
    <w:uiPriority w:val="99"/>
    <w:qFormat/>
    <w:pPr>
      <w:widowControl/>
      <w:pBdr>
        <w:top w:val="single" w:sz="4" w:space="0" w:color="auto"/>
        <w:left w:val="single" w:sz="4" w:space="0" w:color="auto"/>
        <w:right w:val="single" w:sz="4" w:space="0" w:color="auto"/>
      </w:pBdr>
      <w:spacing w:before="100" w:beforeAutospacing="1" w:after="100" w:afterAutospacing="1"/>
      <w:jc w:val="center"/>
    </w:pPr>
    <w:rPr>
      <w:kern w:val="0"/>
      <w:sz w:val="18"/>
      <w:szCs w:val="18"/>
    </w:rPr>
  </w:style>
  <w:style w:type="paragraph" w:customStyle="1" w:styleId="xl263">
    <w:name w:val="xl263"/>
    <w:basedOn w:val="a"/>
    <w:uiPriority w:val="99"/>
    <w:qFormat/>
    <w:pPr>
      <w:widowControl/>
      <w:pBdr>
        <w:left w:val="single" w:sz="4" w:space="0" w:color="auto"/>
      </w:pBdr>
      <w:spacing w:before="100" w:beforeAutospacing="1" w:after="100" w:afterAutospacing="1"/>
      <w:jc w:val="center"/>
    </w:pPr>
    <w:rPr>
      <w:kern w:val="0"/>
      <w:sz w:val="20"/>
    </w:rPr>
  </w:style>
  <w:style w:type="paragraph" w:customStyle="1" w:styleId="CM3">
    <w:name w:val="CM3"/>
    <w:basedOn w:val="Default"/>
    <w:next w:val="Default"/>
    <w:uiPriority w:val="99"/>
    <w:qFormat/>
    <w:pPr>
      <w:spacing w:line="313" w:lineRule="atLeast"/>
    </w:pPr>
    <w:rPr>
      <w:rFonts w:ascii="Times New Roman"/>
      <w:sz w:val="24"/>
      <w:szCs w:val="24"/>
    </w:rPr>
  </w:style>
  <w:style w:type="paragraph" w:customStyle="1" w:styleId="CM5">
    <w:name w:val="CM5"/>
    <w:basedOn w:val="Default"/>
    <w:next w:val="Default"/>
    <w:uiPriority w:val="99"/>
    <w:qFormat/>
    <w:rPr>
      <w:rFonts w:ascii="Times New Roman"/>
      <w:sz w:val="24"/>
      <w:szCs w:val="24"/>
    </w:rPr>
  </w:style>
  <w:style w:type="paragraph" w:customStyle="1" w:styleId="TOC310">
    <w:name w:val="TOC 标题3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54">
    <w:name w:val="列出段落5"/>
    <w:basedOn w:val="a"/>
    <w:uiPriority w:val="99"/>
    <w:qFormat/>
    <w:pPr>
      <w:ind w:firstLineChars="200" w:firstLine="420"/>
    </w:pPr>
    <w:rPr>
      <w:szCs w:val="21"/>
    </w:rPr>
  </w:style>
  <w:style w:type="paragraph" w:customStyle="1" w:styleId="74">
    <w:name w:val="列出段落7"/>
    <w:basedOn w:val="a"/>
    <w:uiPriority w:val="99"/>
    <w:qFormat/>
    <w:pPr>
      <w:ind w:firstLineChars="200" w:firstLine="420"/>
    </w:pPr>
    <w:rPr>
      <w:rFonts w:eastAsia="宋体"/>
    </w:rPr>
  </w:style>
  <w:style w:type="table" w:customStyle="1" w:styleId="-1119">
    <w:name w:val="彩色列表 - 着色 1119"/>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
    <w:name w:val="彩色列表 - 着色 127"/>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6">
    <w:name w:val="彩色网格 - 着色 1216"/>
    <w:basedOn w:val="a2"/>
    <w:qFormat/>
    <w:rPr>
      <w:rFonts w:cs="Calibri"/>
    </w:rPr>
    <w:tblPr/>
    <w:tblStylePr w:type="band1Horz">
      <w:tblPr/>
      <w:tcPr>
        <w:shd w:val="clear" w:color="auto" w:fill="A7BFDE"/>
      </w:tcPr>
    </w:tblStylePr>
  </w:style>
  <w:style w:type="table" w:customStyle="1" w:styleId="1170">
    <w:name w:val="简明型 117"/>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
    <w:name w:val="简明型 119"/>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
    <w:name w:val="彩色列表 - 着色 1117"/>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18">
    <w:name w:val="彩色网格 - 着色 1218"/>
    <w:basedOn w:val="a2"/>
    <w:qFormat/>
    <w:rPr>
      <w:rFonts w:cs="Calibri"/>
    </w:rPr>
    <w:tblPr/>
    <w:tblStylePr w:type="band1Horz">
      <w:tblPr/>
      <w:tcPr>
        <w:shd w:val="clear" w:color="auto" w:fill="A7BFDE"/>
      </w:tcPr>
    </w:tblStylePr>
  </w:style>
  <w:style w:type="table" w:customStyle="1" w:styleId="-229">
    <w:name w:val="浅色底纹 - 着色 229"/>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
    <w:name w:val="网格型 817"/>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
    <w:name w:val="浅色底纹 - 强调文字颜色 2119"/>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
    <w:name w:val="列表型 517"/>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
    <w:name w:val="彩色列表 - 着色 1118"/>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
    <w:name w:val="浅色底纹 - 着色 2117"/>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0">
    <w:name w:val="简明型 118"/>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
    <w:name w:val="列表型 518"/>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
    <w:name w:val="彩色列表 - 着色 128"/>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7">
    <w:name w:val="彩色网格 - 着色 1217"/>
    <w:basedOn w:val="a2"/>
    <w:qFormat/>
    <w:rPr>
      <w:rFonts w:cs="Calibri"/>
    </w:rPr>
    <w:tblPr/>
    <w:tblStylePr w:type="band1Horz">
      <w:tblPr/>
      <w:tcPr>
        <w:shd w:val="clear" w:color="auto" w:fill="A7BFDE"/>
      </w:tcPr>
    </w:tblStylePr>
  </w:style>
  <w:style w:type="table" w:customStyle="1" w:styleId="-111">
    <w:name w:val="彩色列表 - 着色 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
    <w:name w:val="浅色底纹 - 着色 21"/>
    <w:basedOn w:val="a2"/>
    <w:uiPriority w:val="3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TableNormal">
    <w:name w:val="Table Normal"/>
    <w:basedOn w:val="a2"/>
    <w:qFormat/>
    <w:rPr>
      <w:rFonts w:cs="Times New Roman"/>
    </w:rPr>
    <w:tblPr>
      <w:tblCellMar>
        <w:left w:w="0" w:type="dxa"/>
        <w:right w:w="0" w:type="dxa"/>
      </w:tblCellMar>
    </w:tblPr>
  </w:style>
  <w:style w:type="table" w:customStyle="1" w:styleId="1fff3">
    <w:name w:val="浅色底纹1"/>
    <w:basedOn w:val="a2"/>
    <w:uiPriority w:val="60"/>
    <w:qFormat/>
    <w:rPr>
      <w:rFonts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
    <w:name w:val="浅色底纹 - 着色 22"/>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
    <w:name w:val="彩色网格 - 强调文字颜色 11"/>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3">
    <w:name w:val="彩色网格 - 着色 11"/>
    <w:basedOn w:val="a2"/>
    <w:uiPriority w:val="29"/>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0">
    <w:name w:val="浅色底纹 - 强调文字颜色 21"/>
    <w:basedOn w:val="a2"/>
    <w:uiPriority w:val="30"/>
    <w:qFormat/>
    <w:rPr>
      <w:rFonts w:cs="Times New Roman"/>
      <w:b/>
      <w:i/>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
    <w:name w:val="彩色网格 - 着色 12"/>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a">
    <w:name w:val="简明型 1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
    <w:name w:val="网格型 8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
    <w:name w:val="列表型 5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
    <w:name w:val="彩色列表 - 着色 1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
    <w:name w:val="彩色网格 - 着色 13"/>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
    <w:name w:val="浅色底纹 - 着色 23"/>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
    <w:name w:val="彩色列表 - 着色 1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
    <w:name w:val="浅色底纹 - 着色 2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
    <w:name w:val="浅色底纹 - 强调文字颜色 2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
    <w:name w:val="彩色网格 - 着色 121"/>
    <w:basedOn w:val="a2"/>
    <w:qFormat/>
    <w:rPr>
      <w:rFonts w:eastAsia="Times New Roman" w:cs="Times New Roman"/>
    </w:rPr>
    <w:tblPr/>
    <w:tblStylePr w:type="band1Horz">
      <w:tblPr/>
      <w:tcPr>
        <w:shd w:val="clear" w:color="auto" w:fill="A7BFDE"/>
      </w:tcPr>
    </w:tblStylePr>
  </w:style>
  <w:style w:type="table" w:customStyle="1" w:styleId="122">
    <w:name w:val="简明型 1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0">
    <w:name w:val="网格型 8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0">
    <w:name w:val="列表型 5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0">
    <w:name w:val="彩色列表 - 着色 13"/>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
    <w:name w:val="彩色网格 - 着色 1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
    <w:name w:val="浅色底纹 - 着色 2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0">
    <w:name w:val="彩色列表 - 着色 1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
    <w:name w:val="浅色底纹 - 着色 2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0">
    <w:name w:val="浅色底纹 - 强调文字颜色 2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2">
    <w:name w:val="彩色网格 - 着色 122"/>
    <w:basedOn w:val="a2"/>
    <w:qFormat/>
    <w:rPr>
      <w:rFonts w:eastAsia="Times New Roman" w:cs="Times New Roman"/>
    </w:rPr>
    <w:tblPr/>
    <w:tblStylePr w:type="band1Horz">
      <w:tblPr/>
      <w:tcPr>
        <w:shd w:val="clear" w:color="auto" w:fill="A7BFDE"/>
      </w:tcPr>
    </w:tblStylePr>
  </w:style>
  <w:style w:type="table" w:customStyle="1" w:styleId="130">
    <w:name w:val="简明型 13"/>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
    <w:name w:val="网格型 83"/>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0">
    <w:name w:val="列表型 53"/>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0">
    <w:name w:val="彩色列表 - 着色 1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
    <w:name w:val="彩色网格 - 着色 1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
    <w:name w:val="浅色底纹 - 着色 2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0">
    <w:name w:val="彩色列表 - 着色 1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
    <w:name w:val="浅色底纹 - 着色 2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0">
    <w:name w:val="浅色底纹 - 强调文字颜色 2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3">
    <w:name w:val="彩色网格 - 着色 123"/>
    <w:basedOn w:val="a2"/>
    <w:qFormat/>
    <w:rPr>
      <w:rFonts w:eastAsia="Times New Roman" w:cs="Times New Roman"/>
    </w:rPr>
    <w:tblPr/>
    <w:tblStylePr w:type="band1Horz">
      <w:tblPr/>
      <w:tcPr>
        <w:shd w:val="clear" w:color="auto" w:fill="A7BFDE"/>
      </w:tcPr>
    </w:tblStylePr>
  </w:style>
  <w:style w:type="table" w:customStyle="1" w:styleId="140">
    <w:name w:val="简明型 1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
    <w:name w:val="网格型 8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0">
    <w:name w:val="列表型 5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0">
    <w:name w:val="彩色列表 - 着色 1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
    <w:name w:val="彩色网格 - 着色 16"/>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
    <w:name w:val="浅色底纹 - 着色 26"/>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
    <w:name w:val="彩色列表 - 着色 1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
    <w:name w:val="浅色底纹 - 着色 2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0">
    <w:name w:val="浅色底纹 - 强调文字颜色 2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4">
    <w:name w:val="彩色网格 - 着色 124"/>
    <w:basedOn w:val="a2"/>
    <w:qFormat/>
    <w:rPr>
      <w:rFonts w:eastAsia="Times New Roman" w:cs="Times New Roman"/>
    </w:rPr>
    <w:tblPr/>
    <w:tblStylePr w:type="band1Horz">
      <w:tblPr/>
      <w:tcPr>
        <w:shd w:val="clear" w:color="auto" w:fill="A7BFDE"/>
      </w:tcPr>
    </w:tblStylePr>
  </w:style>
  <w:style w:type="table" w:customStyle="1" w:styleId="151">
    <w:name w:val="简明型 1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
    <w:name w:val="网格型 8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
    <w:name w:val="列表型 5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0">
    <w:name w:val="彩色列表 - 着色 16"/>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
    <w:name w:val="彩色网格 - 着色 17"/>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
    <w:name w:val="浅色底纹 - 着色 27"/>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
    <w:name w:val="彩色列表 - 着色 11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
    <w:name w:val="浅色底纹 - 着色 21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0">
    <w:name w:val="浅色底纹 - 强调文字颜色 21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5">
    <w:name w:val="彩色网格 - 着色 125"/>
    <w:basedOn w:val="a2"/>
    <w:qFormat/>
    <w:rPr>
      <w:rFonts w:eastAsia="Times New Roman" w:cs="Times New Roman"/>
    </w:rPr>
    <w:tblPr/>
    <w:tblStylePr w:type="band1Horz">
      <w:tblPr/>
      <w:tcPr>
        <w:shd w:val="clear" w:color="auto" w:fill="A7BFDE"/>
      </w:tcPr>
    </w:tblStylePr>
  </w:style>
  <w:style w:type="table" w:customStyle="1" w:styleId="161">
    <w:name w:val="简明型 16"/>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
    <w:name w:val="网格型 86"/>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
    <w:name w:val="列表型 56"/>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0">
    <w:name w:val="彩色列表 - 着色 17"/>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
    <w:name w:val="彩色网格 - 着色 18"/>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
    <w:name w:val="浅色底纹 - 着色 28"/>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
    <w:name w:val="彩色列表 - 着色 116"/>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
    <w:name w:val="浅色底纹 - 着色 216"/>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0">
    <w:name w:val="浅色底纹 - 强调文字颜色 216"/>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6">
    <w:name w:val="彩色网格 - 着色 126"/>
    <w:basedOn w:val="a2"/>
    <w:qFormat/>
    <w:rPr>
      <w:rFonts w:eastAsia="Times New Roman" w:cs="Times New Roman"/>
    </w:rPr>
    <w:tblPr/>
    <w:tblStylePr w:type="band1Horz">
      <w:tblPr/>
      <w:tcPr>
        <w:shd w:val="clear" w:color="auto" w:fill="A7BFDE"/>
      </w:tcPr>
    </w:tblStylePr>
  </w:style>
  <w:style w:type="table" w:customStyle="1" w:styleId="170">
    <w:name w:val="简明型 17"/>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
    <w:name w:val="网格型 87"/>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
    <w:name w:val="列表型 57"/>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0">
    <w:name w:val="彩色列表 - 着色 18"/>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
    <w:name w:val="彩色网格 - 着色 19"/>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
    <w:name w:val="浅色底纹 - 着色 29"/>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
    <w:name w:val="彩色列表 - 着色 117"/>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
    <w:name w:val="浅色底纹 - 着色 217"/>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0">
    <w:name w:val="浅色底纹 - 强调文字颜色 217"/>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70">
    <w:name w:val="彩色网格 - 着色 127"/>
    <w:basedOn w:val="a2"/>
    <w:qFormat/>
    <w:rPr>
      <w:rFonts w:eastAsia="Times New Roman" w:cs="Times New Roman"/>
    </w:rPr>
    <w:tblPr/>
    <w:tblStylePr w:type="band1Horz">
      <w:tblPr/>
      <w:tcPr>
        <w:shd w:val="clear" w:color="auto" w:fill="A7BFDE"/>
      </w:tcPr>
    </w:tblStylePr>
  </w:style>
  <w:style w:type="table" w:customStyle="1" w:styleId="180">
    <w:name w:val="简明型 18"/>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
    <w:name w:val="网格型 88"/>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
    <w:name w:val="列表型 58"/>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0">
    <w:name w:val="彩色列表 - 着色 19"/>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0">
    <w:name w:val="彩色网格 - 着色 110"/>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0">
    <w:name w:val="浅色底纹 - 着色 210"/>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
    <w:name w:val="彩色列表 - 着色 118"/>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
    <w:name w:val="浅色底纹 - 着色 218"/>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0">
    <w:name w:val="浅色底纹 - 强调文字颜色 218"/>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80">
    <w:name w:val="彩色网格 - 着色 128"/>
    <w:basedOn w:val="a2"/>
    <w:qFormat/>
    <w:rPr>
      <w:rFonts w:eastAsia="Times New Roman" w:cs="Times New Roman"/>
    </w:rPr>
    <w:tblPr/>
    <w:tblStylePr w:type="band1Horz">
      <w:tblPr/>
      <w:tcPr>
        <w:shd w:val="clear" w:color="auto" w:fill="A7BFDE"/>
      </w:tcPr>
    </w:tblStylePr>
  </w:style>
  <w:style w:type="table" w:customStyle="1" w:styleId="190">
    <w:name w:val="简明型 19"/>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
    <w:name w:val="网格型 89"/>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
    <w:name w:val="列表型 59"/>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1">
    <w:name w:val="彩色列表 - 着色 110"/>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1">
    <w:name w:val="彩色网格 - 着色 11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
    <w:name w:val="浅色底纹 - 着色 219"/>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
    <w:name w:val="彩色列表 - 着色 119"/>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0">
    <w:name w:val="浅色底纹 - 着色 2110"/>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0">
    <w:name w:val="浅色底纹 - 强调文字颜色 219"/>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9">
    <w:name w:val="彩色网格 - 着色 129"/>
    <w:basedOn w:val="a2"/>
    <w:qFormat/>
    <w:rPr>
      <w:rFonts w:eastAsia="Times New Roman" w:cs="Times New Roman"/>
    </w:rPr>
    <w:tblPr/>
    <w:tblStylePr w:type="band1Horz">
      <w:tblPr/>
      <w:tcPr>
        <w:shd w:val="clear" w:color="auto" w:fill="A7BFDE"/>
      </w:tcPr>
    </w:tblStylePr>
  </w:style>
  <w:style w:type="table" w:customStyle="1" w:styleId="1100">
    <w:name w:val="简明型 110"/>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0">
    <w:name w:val="网格型 810"/>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0">
    <w:name w:val="列表型 510"/>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0">
    <w:name w:val="彩色列表 - 着色 120"/>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1">
    <w:name w:val="彩色网格 - 着色 11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
    <w:name w:val="浅色底纹 - 着色 220"/>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0">
    <w:name w:val="彩色列表 - 着色 1110"/>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
    <w:name w:val="浅色底纹 - 着色 21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1">
    <w:name w:val="浅色底纹 - 强调文字颜色 2110"/>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0">
    <w:name w:val="彩色网格 - 着色 1210"/>
    <w:basedOn w:val="a2"/>
    <w:qFormat/>
    <w:rPr>
      <w:rFonts w:eastAsia="Times New Roman" w:cs="Times New Roman"/>
    </w:rPr>
    <w:tblPr/>
    <w:tblStylePr w:type="band1Horz">
      <w:tblPr/>
      <w:tcPr>
        <w:shd w:val="clear" w:color="auto" w:fill="A7BFDE"/>
      </w:tcPr>
    </w:tblStylePr>
  </w:style>
  <w:style w:type="table" w:customStyle="1" w:styleId="1110">
    <w:name w:val="简明型 11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0">
    <w:name w:val="网格型 81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0">
    <w:name w:val="列表型 51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1">
    <w:name w:val="彩色列表 - 着色 12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1">
    <w:name w:val="彩色网格 - 着色 113"/>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
    <w:name w:val="浅色底纹 - 着色 22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0">
    <w:name w:val="彩色列表 - 着色 11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
    <w:name w:val="浅色底纹 - 着色 21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0">
    <w:name w:val="浅色底纹 - 强调文字颜色 21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0">
    <w:name w:val="彩色网格 - 着色 1211"/>
    <w:basedOn w:val="a2"/>
    <w:qFormat/>
    <w:rPr>
      <w:rFonts w:eastAsia="Times New Roman" w:cs="Times New Roman"/>
    </w:rPr>
    <w:tblPr/>
    <w:tblStylePr w:type="band1Horz">
      <w:tblPr/>
      <w:tcPr>
        <w:shd w:val="clear" w:color="auto" w:fill="A7BFDE"/>
      </w:tcPr>
    </w:tblStylePr>
  </w:style>
  <w:style w:type="table" w:customStyle="1" w:styleId="1120">
    <w:name w:val="简明型 11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
    <w:name w:val="网格型 81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0">
    <w:name w:val="列表型 51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0">
    <w:name w:val="彩色列表 - 着色 12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0">
    <w:name w:val="彩色网格 - 着色 11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
    <w:name w:val="浅色底纹 - 着色 22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
    <w:name w:val="彩色列表 - 着色 11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
    <w:name w:val="浅色底纹 - 着色 21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0">
    <w:name w:val="浅色底纹 - 强调文字颜色 21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2">
    <w:name w:val="彩色网格 - 着色 1212"/>
    <w:basedOn w:val="a2"/>
    <w:qFormat/>
    <w:rPr>
      <w:rFonts w:eastAsia="Times New Roman" w:cs="Times New Roman"/>
    </w:rPr>
    <w:tblPr/>
    <w:tblStylePr w:type="band1Horz">
      <w:tblPr/>
      <w:tcPr>
        <w:shd w:val="clear" w:color="auto" w:fill="A7BFDE"/>
      </w:tcPr>
    </w:tblStylePr>
  </w:style>
  <w:style w:type="table" w:customStyle="1" w:styleId="1130">
    <w:name w:val="简明型 113"/>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
    <w:name w:val="网格型 813"/>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
    <w:name w:val="列表型 513"/>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0">
    <w:name w:val="彩色列表 - 着色 123"/>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0">
    <w:name w:val="彩色网格 - 着色 11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
    <w:name w:val="浅色底纹 - 着色 223"/>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
    <w:name w:val="彩色列表 - 着色 11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
    <w:name w:val="浅色底纹 - 着色 21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0">
    <w:name w:val="浅色底纹 - 强调文字颜色 21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3">
    <w:name w:val="彩色网格 - 着色 1213"/>
    <w:basedOn w:val="a2"/>
    <w:qFormat/>
    <w:rPr>
      <w:rFonts w:eastAsia="Times New Roman" w:cs="Times New Roman"/>
    </w:rPr>
    <w:tblPr/>
    <w:tblStylePr w:type="band1Horz">
      <w:tblPr/>
      <w:tcPr>
        <w:shd w:val="clear" w:color="auto" w:fill="A7BFDE"/>
      </w:tcPr>
    </w:tblStylePr>
  </w:style>
  <w:style w:type="table" w:customStyle="1" w:styleId="1140">
    <w:name w:val="简明型 11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
    <w:name w:val="网格型 81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
    <w:name w:val="列表型 51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0">
    <w:name w:val="彩色列表 - 着色 12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0">
    <w:name w:val="彩色网格 - 着色 116"/>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
    <w:name w:val="浅色底纹 - 着色 22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
    <w:name w:val="彩色列表 - 着色 11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
    <w:name w:val="浅色底纹 - 着色 211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0">
    <w:name w:val="浅色底纹 - 强调文字颜色 21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4">
    <w:name w:val="彩色网格 - 着色 1214"/>
    <w:basedOn w:val="a2"/>
    <w:qFormat/>
    <w:rPr>
      <w:rFonts w:eastAsia="Times New Roman" w:cs="Times New Roman"/>
    </w:rPr>
    <w:tblPr/>
    <w:tblStylePr w:type="band1Horz">
      <w:tblPr/>
      <w:tcPr>
        <w:shd w:val="clear" w:color="auto" w:fill="A7BFDE"/>
      </w:tcPr>
    </w:tblStylePr>
  </w:style>
  <w:style w:type="table" w:customStyle="1" w:styleId="1150">
    <w:name w:val="简明型 11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
    <w:name w:val="网格型 81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
    <w:name w:val="列表型 51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0">
    <w:name w:val="彩色列表 - 着色 12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0">
    <w:name w:val="彩色网格 - 着色 117"/>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
    <w:name w:val="浅色底纹 - 着色 22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
    <w:name w:val="彩色列表 - 着色 111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
    <w:name w:val="浅色底纹 - 着色 2116"/>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0">
    <w:name w:val="浅色底纹 - 强调文字颜色 211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5">
    <w:name w:val="彩色网格 - 着色 1215"/>
    <w:basedOn w:val="a2"/>
    <w:qFormat/>
    <w:rPr>
      <w:rFonts w:eastAsia="Times New Roman" w:cs="Times New Roman"/>
    </w:rPr>
    <w:tblPr/>
    <w:tblStylePr w:type="band1Horz">
      <w:tblPr/>
      <w:tcPr>
        <w:shd w:val="clear" w:color="auto" w:fill="A7BFDE"/>
      </w:tcPr>
    </w:tblStylePr>
  </w:style>
  <w:style w:type="table" w:customStyle="1" w:styleId="1160">
    <w:name w:val="简明型 116"/>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
    <w:name w:val="网格型 816"/>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
    <w:name w:val="列表型 516"/>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0">
    <w:name w:val="彩色列表 - 着色 126"/>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0">
    <w:name w:val="彩色网格 - 着色 118"/>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
    <w:name w:val="浅色底纹 - 着色 226"/>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
    <w:name w:val="彩色列表 - 着色 1116"/>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0">
    <w:name w:val="浅色底纹 - 强调文字颜色 2116"/>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0">
    <w:name w:val="彩色网格 - 着色 119"/>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
    <w:name w:val="浅色底纹 - 着色 227"/>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
    <w:name w:val="浅色底纹 - 着色 2118"/>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0">
    <w:name w:val="浅色底纹 - 强调文字颜色 2117"/>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
    <w:name w:val="网格型 818"/>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1">
    <w:name w:val="彩色网格 - 着色 120"/>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
    <w:name w:val="浅色底纹 - 着色 228"/>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0">
    <w:name w:val="浅色底纹 - 着色 2119"/>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0">
    <w:name w:val="浅色底纹 - 强调文字颜色 2118"/>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
    <w:name w:val="网格型 819"/>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
    <w:name w:val="列表型 519"/>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0">
    <w:name w:val="彩色列表 - 着色 129"/>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0">
    <w:name w:val="彩色网格 - 着色 130"/>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0">
    <w:name w:val="浅色底纹 - 着色 2120"/>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9">
    <w:name w:val="彩色网格 - 着色 1219"/>
    <w:basedOn w:val="a2"/>
    <w:qFormat/>
    <w:rPr>
      <w:rFonts w:cs="Calibri"/>
    </w:rPr>
    <w:tblPr/>
    <w:tblStylePr w:type="band1Horz">
      <w:tblPr/>
      <w:tcPr>
        <w:shd w:val="clear" w:color="auto" w:fill="A7BFDE"/>
      </w:tcPr>
    </w:tblStylePr>
  </w:style>
  <w:style w:type="character" w:customStyle="1" w:styleId="2f7">
    <w:name w:val="未处理的提及2"/>
    <w:uiPriority w:val="99"/>
    <w:unhideWhenUsed/>
    <w:qFormat/>
    <w:rPr>
      <w:color w:val="605E5C"/>
      <w:shd w:val="clear" w:color="auto" w:fill="E1DFDD"/>
    </w:rPr>
  </w:style>
  <w:style w:type="character" w:customStyle="1" w:styleId="2f8">
    <w:name w:val="日期 字符2"/>
    <w:uiPriority w:val="99"/>
    <w:semiHidden/>
    <w:qFormat/>
    <w:rPr>
      <w:rFonts w:ascii="Times New Roman" w:eastAsia="华文楷体" w:hAnsi="Times New Roman" w:cs="Times New Roman"/>
      <w:szCs w:val="20"/>
    </w:rPr>
  </w:style>
  <w:style w:type="character" w:customStyle="1" w:styleId="321">
    <w:name w:val="正文文本 3 字符2"/>
    <w:uiPriority w:val="99"/>
    <w:semiHidden/>
    <w:qFormat/>
    <w:rPr>
      <w:rFonts w:ascii="Times New Roman" w:eastAsia="华文楷体" w:hAnsi="Times New Roman" w:cs="Times New Roman"/>
      <w:sz w:val="16"/>
      <w:szCs w:val="16"/>
    </w:rPr>
  </w:style>
  <w:style w:type="character" w:customStyle="1" w:styleId="322">
    <w:name w:val="正文文本缩进 3 字符2"/>
    <w:uiPriority w:val="99"/>
    <w:semiHidden/>
    <w:qFormat/>
    <w:rPr>
      <w:rFonts w:ascii="Times New Roman" w:eastAsia="华文楷体" w:hAnsi="Times New Roman" w:cs="Times New Roman"/>
      <w:sz w:val="16"/>
      <w:szCs w:val="16"/>
    </w:rPr>
  </w:style>
  <w:style w:type="character" w:customStyle="1" w:styleId="2f9">
    <w:name w:val="正文文本缩进 字符2"/>
    <w:uiPriority w:val="99"/>
    <w:qFormat/>
    <w:rPr>
      <w:rFonts w:ascii="Times New Roman" w:eastAsia="华文楷体" w:hAnsi="Times New Roman" w:cs="Times New Roman"/>
      <w:szCs w:val="20"/>
    </w:rPr>
  </w:style>
  <w:style w:type="character" w:customStyle="1" w:styleId="3d">
    <w:name w:val="批注文字 字符3"/>
    <w:uiPriority w:val="99"/>
    <w:semiHidden/>
    <w:qFormat/>
    <w:rPr>
      <w:rFonts w:ascii="Times New Roman" w:eastAsia="华文楷体" w:hAnsi="Times New Roman" w:cs="Times New Roman"/>
      <w:szCs w:val="20"/>
    </w:rPr>
  </w:style>
  <w:style w:type="character" w:customStyle="1" w:styleId="2fa">
    <w:name w:val="批注主题 字符2"/>
    <w:uiPriority w:val="99"/>
    <w:qFormat/>
    <w:rPr>
      <w:rFonts w:ascii="Times New Roman" w:eastAsia="华文楷体" w:hAnsi="Times New Roman" w:cs="Times New Roman"/>
      <w:b/>
      <w:bCs/>
      <w:szCs w:val="20"/>
    </w:rPr>
  </w:style>
  <w:style w:type="character" w:customStyle="1" w:styleId="2fb">
    <w:name w:val="文档结构图 字符2"/>
    <w:uiPriority w:val="99"/>
    <w:semiHidden/>
    <w:qFormat/>
    <w:rPr>
      <w:rFonts w:ascii="Microsoft YaHei UI" w:eastAsia="Microsoft YaHei UI" w:hAnsi="Times New Roman" w:cs="Times New Roman"/>
      <w:sz w:val="18"/>
      <w:szCs w:val="18"/>
    </w:rPr>
  </w:style>
  <w:style w:type="character" w:customStyle="1" w:styleId="HTML20">
    <w:name w:val="HTML 预设格式 字符2"/>
    <w:uiPriority w:val="99"/>
    <w:semiHidden/>
    <w:qFormat/>
    <w:rPr>
      <w:rFonts w:ascii="Courier New" w:eastAsia="华文楷体" w:hAnsi="Courier New" w:cs="Courier New"/>
      <w:sz w:val="20"/>
      <w:szCs w:val="20"/>
    </w:rPr>
  </w:style>
  <w:style w:type="character" w:customStyle="1" w:styleId="2fc">
    <w:name w:val="批注框文本 字符2"/>
    <w:uiPriority w:val="99"/>
    <w:semiHidden/>
    <w:qFormat/>
    <w:rPr>
      <w:rFonts w:ascii="Times New Roman" w:eastAsia="华文楷体" w:hAnsi="Times New Roman" w:cs="Times New Roman"/>
      <w:sz w:val="18"/>
      <w:szCs w:val="18"/>
    </w:rPr>
  </w:style>
  <w:style w:type="character" w:customStyle="1" w:styleId="220">
    <w:name w:val="正文文本缩进 2 字符2"/>
    <w:uiPriority w:val="99"/>
    <w:qFormat/>
    <w:rPr>
      <w:rFonts w:ascii="Times New Roman" w:eastAsia="华文楷体" w:hAnsi="Times New Roman" w:cs="Times New Roman"/>
      <w:szCs w:val="20"/>
    </w:rPr>
  </w:style>
  <w:style w:type="character" w:customStyle="1" w:styleId="221">
    <w:name w:val="正文文本 2 字符2"/>
    <w:uiPriority w:val="99"/>
    <w:semiHidden/>
    <w:qFormat/>
    <w:rPr>
      <w:rFonts w:ascii="Times New Roman" w:eastAsia="华文楷体" w:hAnsi="Times New Roman" w:cs="Times New Roman"/>
      <w:szCs w:val="20"/>
    </w:rPr>
  </w:style>
  <w:style w:type="character" w:customStyle="1" w:styleId="3e">
    <w:name w:val="脚注文本 字符3"/>
    <w:uiPriority w:val="99"/>
    <w:qFormat/>
    <w:rPr>
      <w:rFonts w:ascii="Times New Roman" w:eastAsia="华文楷体" w:hAnsi="Times New Roman" w:cs="Times New Roman"/>
      <w:sz w:val="18"/>
      <w:szCs w:val="18"/>
    </w:rPr>
  </w:style>
  <w:style w:type="character" w:customStyle="1" w:styleId="3f">
    <w:name w:val="副标题 字符3"/>
    <w:uiPriority w:val="11"/>
    <w:qFormat/>
    <w:rPr>
      <w:b/>
      <w:bCs/>
      <w:kern w:val="28"/>
      <w:sz w:val="32"/>
      <w:szCs w:val="32"/>
    </w:rPr>
  </w:style>
  <w:style w:type="character" w:customStyle="1" w:styleId="2fd">
    <w:name w:val="页脚 字符2"/>
    <w:uiPriority w:val="99"/>
    <w:semiHidden/>
    <w:qFormat/>
    <w:rPr>
      <w:rFonts w:ascii="Times New Roman" w:eastAsia="华文楷体" w:hAnsi="Times New Roman" w:cs="Times New Roman"/>
      <w:sz w:val="18"/>
      <w:szCs w:val="18"/>
    </w:rPr>
  </w:style>
  <w:style w:type="character" w:customStyle="1" w:styleId="2fe">
    <w:name w:val="页眉 字符2"/>
    <w:uiPriority w:val="99"/>
    <w:semiHidden/>
    <w:qFormat/>
    <w:rPr>
      <w:rFonts w:ascii="Times New Roman" w:eastAsia="华文楷体" w:hAnsi="Times New Roman" w:cs="Times New Roman"/>
      <w:sz w:val="18"/>
      <w:szCs w:val="18"/>
    </w:rPr>
  </w:style>
  <w:style w:type="character" w:customStyle="1" w:styleId="2ff">
    <w:name w:val="标题 字符2"/>
    <w:uiPriority w:val="10"/>
    <w:qFormat/>
    <w:rPr>
      <w:rFonts w:ascii="等线 Light" w:eastAsia="等线 Light" w:hAnsi="等线 Light" w:cs="Times New Roman"/>
      <w:b/>
      <w:bCs/>
      <w:sz w:val="32"/>
      <w:szCs w:val="32"/>
    </w:rPr>
  </w:style>
  <w:style w:type="character" w:customStyle="1" w:styleId="3f0">
    <w:name w:val="正文文本 字符3"/>
    <w:uiPriority w:val="99"/>
    <w:qFormat/>
    <w:rPr>
      <w:rFonts w:ascii="Times New Roman" w:eastAsia="华文楷体" w:hAnsi="Times New Roman" w:cs="Times New Roman"/>
      <w:szCs w:val="20"/>
    </w:rPr>
  </w:style>
  <w:style w:type="character" w:customStyle="1" w:styleId="2ff0">
    <w:name w:val="纯文本 字符2"/>
    <w:uiPriority w:val="99"/>
    <w:semiHidden/>
    <w:qFormat/>
    <w:rPr>
      <w:rFonts w:ascii="等线" w:hAnsi="Courier New" w:cs="Courier New"/>
      <w:szCs w:val="20"/>
    </w:rPr>
  </w:style>
  <w:style w:type="character" w:customStyle="1" w:styleId="3f1">
    <w:name w:val="尾注文本 字符3"/>
    <w:uiPriority w:val="99"/>
    <w:qFormat/>
    <w:rPr>
      <w:rFonts w:ascii="Times New Roman" w:eastAsia="华文楷体" w:hAnsi="Times New Roman" w:cs="Times New Roman"/>
      <w:szCs w:val="20"/>
    </w:rPr>
  </w:style>
  <w:style w:type="character" w:customStyle="1" w:styleId="2ff1">
    <w:name w:val="正文文本首行缩进 字符2"/>
    <w:uiPriority w:val="99"/>
    <w:semiHidden/>
    <w:qFormat/>
  </w:style>
  <w:style w:type="character" w:customStyle="1" w:styleId="222">
    <w:name w:val="正文文本首行缩进 2 字符2"/>
    <w:uiPriority w:val="99"/>
    <w:semiHidden/>
    <w:qFormat/>
  </w:style>
  <w:style w:type="paragraph" w:customStyle="1" w:styleId="3f2">
    <w:name w:val="3"/>
    <w:basedOn w:val="a"/>
    <w:next w:val="74"/>
    <w:uiPriority w:val="99"/>
    <w:qFormat/>
    <w:pPr>
      <w:ind w:firstLineChars="200" w:firstLine="420"/>
    </w:pPr>
    <w:rPr>
      <w:rFonts w:eastAsia="宋体"/>
    </w:rPr>
  </w:style>
  <w:style w:type="character" w:customStyle="1" w:styleId="1fff4">
    <w:name w:val="正文首行缩进 字符1"/>
    <w:uiPriority w:val="99"/>
    <w:qFormat/>
    <w:rPr>
      <w:rFonts w:ascii="Times New Roman" w:eastAsia="宋体" w:hAnsi="Times New Roman" w:cs="Times New Roman"/>
      <w:sz w:val="28"/>
      <w:szCs w:val="24"/>
    </w:rPr>
  </w:style>
  <w:style w:type="character" w:customStyle="1" w:styleId="21a">
    <w:name w:val="正文首行缩进 2 字符1"/>
    <w:uiPriority w:val="99"/>
    <w:qFormat/>
    <w:rPr>
      <w:rFonts w:ascii="宋体" w:eastAsia="宋体" w:hAnsi="Times New Roman" w:cs="Times New Roman"/>
      <w:snapToGrid w:val="0"/>
      <w:kern w:val="0"/>
      <w:sz w:val="20"/>
      <w:szCs w:val="20"/>
    </w:rPr>
  </w:style>
  <w:style w:type="character" w:customStyle="1" w:styleId="Char61">
    <w:name w:val="正文文本 Char6"/>
    <w:qFormat/>
    <w:rPr>
      <w:rFonts w:eastAsia="宋体"/>
      <w:sz w:val="28"/>
      <w:szCs w:val="24"/>
    </w:rPr>
  </w:style>
  <w:style w:type="character" w:customStyle="1" w:styleId="123">
    <w:name w:val="未处理的提及12"/>
    <w:uiPriority w:val="99"/>
    <w:unhideWhenUsed/>
    <w:qFormat/>
    <w:rPr>
      <w:color w:val="605E5C"/>
      <w:shd w:val="clear" w:color="auto" w:fill="E1DFDD"/>
    </w:rPr>
  </w:style>
  <w:style w:type="character" w:customStyle="1" w:styleId="223">
    <w:name w:val="未处理的提及22"/>
    <w:uiPriority w:val="99"/>
    <w:unhideWhenUsed/>
    <w:qFormat/>
    <w:rPr>
      <w:color w:val="605E5C"/>
      <w:shd w:val="clear" w:color="auto" w:fill="E1DFDD"/>
    </w:rPr>
  </w:style>
  <w:style w:type="character" w:customStyle="1" w:styleId="Char62">
    <w:name w:val="批注文字 Char6"/>
    <w:uiPriority w:val="99"/>
    <w:qFormat/>
    <w:rPr>
      <w:rFonts w:ascii="Times New Roman" w:eastAsia="宋体" w:hAnsi="Times New Roman" w:cs="Times New Roman" w:hint="default"/>
      <w:szCs w:val="20"/>
    </w:rPr>
  </w:style>
  <w:style w:type="character" w:customStyle="1" w:styleId="Char80">
    <w:name w:val="正文文本 Char8"/>
    <w:qFormat/>
    <w:rPr>
      <w:rFonts w:ascii="宋体" w:eastAsia="宋体" w:hAnsi="宋体" w:hint="eastAsia"/>
      <w:sz w:val="28"/>
      <w:szCs w:val="24"/>
    </w:rPr>
  </w:style>
  <w:style w:type="character" w:customStyle="1" w:styleId="Char74">
    <w:name w:val="日期 Char7"/>
    <w:uiPriority w:val="99"/>
    <w:semiHidden/>
    <w:qFormat/>
    <w:rPr>
      <w:rFonts w:ascii="Times New Roman" w:eastAsia="华文楷体" w:hAnsi="Times New Roman" w:cs="Times New Roman" w:hint="default"/>
      <w:szCs w:val="20"/>
    </w:rPr>
  </w:style>
  <w:style w:type="character" w:customStyle="1" w:styleId="3Char7">
    <w:name w:val="正文文本 3 Char7"/>
    <w:uiPriority w:val="99"/>
    <w:semiHidden/>
    <w:qFormat/>
    <w:rPr>
      <w:rFonts w:ascii="Times New Roman" w:eastAsia="华文楷体" w:hAnsi="Times New Roman" w:cs="Times New Roman" w:hint="default"/>
      <w:sz w:val="16"/>
      <w:szCs w:val="16"/>
    </w:rPr>
  </w:style>
  <w:style w:type="character" w:customStyle="1" w:styleId="3Char70">
    <w:name w:val="正文文本缩进 3 Char7"/>
    <w:uiPriority w:val="99"/>
    <w:semiHidden/>
    <w:qFormat/>
    <w:rPr>
      <w:rFonts w:ascii="Times New Roman" w:eastAsia="华文楷体" w:hAnsi="Times New Roman" w:cs="Times New Roman" w:hint="default"/>
      <w:sz w:val="16"/>
      <w:szCs w:val="16"/>
    </w:rPr>
  </w:style>
  <w:style w:type="character" w:customStyle="1" w:styleId="Char63">
    <w:name w:val="正文文本缩进 Char6"/>
    <w:uiPriority w:val="99"/>
    <w:semiHidden/>
    <w:qFormat/>
    <w:rPr>
      <w:rFonts w:ascii="Times New Roman" w:eastAsia="华文楷体" w:hAnsi="Times New Roman" w:cs="Times New Roman" w:hint="default"/>
      <w:szCs w:val="20"/>
    </w:rPr>
  </w:style>
  <w:style w:type="character" w:customStyle="1" w:styleId="Char64">
    <w:name w:val="批注主题 Char6"/>
    <w:uiPriority w:val="99"/>
    <w:semiHidden/>
    <w:qFormat/>
    <w:rPr>
      <w:rFonts w:ascii="Times New Roman" w:eastAsia="华文楷体" w:hAnsi="Times New Roman" w:cs="Times New Roman"/>
      <w:b/>
      <w:bCs/>
      <w:kern w:val="2"/>
      <w:sz w:val="21"/>
      <w:szCs w:val="20"/>
    </w:rPr>
  </w:style>
  <w:style w:type="character" w:customStyle="1" w:styleId="Char75">
    <w:name w:val="文档结构图 Char7"/>
    <w:uiPriority w:val="99"/>
    <w:semiHidden/>
    <w:qFormat/>
    <w:rPr>
      <w:rFonts w:ascii="Microsoft YaHei UI" w:eastAsia="Microsoft YaHei UI" w:hAnsi="Times New Roman" w:cs="Times New Roman" w:hint="eastAsia"/>
      <w:sz w:val="18"/>
      <w:szCs w:val="18"/>
    </w:rPr>
  </w:style>
  <w:style w:type="character" w:customStyle="1" w:styleId="HTMLChar7">
    <w:name w:val="HTML 预设格式 Char7"/>
    <w:uiPriority w:val="99"/>
    <w:semiHidden/>
    <w:qFormat/>
    <w:rPr>
      <w:rFonts w:ascii="Courier New" w:eastAsia="华文楷体" w:hAnsi="Courier New" w:cs="Courier New" w:hint="default"/>
      <w:sz w:val="20"/>
      <w:szCs w:val="20"/>
    </w:rPr>
  </w:style>
  <w:style w:type="character" w:customStyle="1" w:styleId="Char65">
    <w:name w:val="批注框文本 Char6"/>
    <w:uiPriority w:val="99"/>
    <w:semiHidden/>
    <w:qFormat/>
    <w:rPr>
      <w:rFonts w:ascii="Times New Roman" w:eastAsia="华文楷体" w:hAnsi="Times New Roman" w:cs="Times New Roman" w:hint="default"/>
      <w:sz w:val="18"/>
      <w:szCs w:val="18"/>
    </w:rPr>
  </w:style>
  <w:style w:type="character" w:customStyle="1" w:styleId="2Char61">
    <w:name w:val="正文文本缩进 2 Char6"/>
    <w:uiPriority w:val="99"/>
    <w:semiHidden/>
    <w:qFormat/>
    <w:rPr>
      <w:rFonts w:ascii="Times New Roman" w:eastAsia="华文楷体" w:hAnsi="Times New Roman" w:cs="Times New Roman" w:hint="default"/>
      <w:szCs w:val="20"/>
    </w:rPr>
  </w:style>
  <w:style w:type="character" w:customStyle="1" w:styleId="2Char7">
    <w:name w:val="正文文本 2 Char7"/>
    <w:uiPriority w:val="99"/>
    <w:semiHidden/>
    <w:qFormat/>
    <w:rPr>
      <w:rFonts w:ascii="Times New Roman" w:eastAsia="华文楷体" w:hAnsi="Times New Roman" w:cs="Times New Roman" w:hint="default"/>
      <w:szCs w:val="20"/>
    </w:rPr>
  </w:style>
  <w:style w:type="character" w:customStyle="1" w:styleId="Char3e">
    <w:name w:val="正文首行缩进 Char3"/>
    <w:uiPriority w:val="99"/>
    <w:semiHidden/>
    <w:qFormat/>
    <w:rPr>
      <w:rFonts w:ascii="Times New Roman" w:eastAsia="华文楷体" w:hAnsi="Times New Roman"/>
      <w:kern w:val="2"/>
      <w:sz w:val="21"/>
      <w:szCs w:val="24"/>
    </w:rPr>
  </w:style>
  <w:style w:type="character" w:customStyle="1" w:styleId="Char81">
    <w:name w:val="脚注文本 Char8"/>
    <w:uiPriority w:val="99"/>
    <w:semiHidden/>
    <w:qFormat/>
    <w:rPr>
      <w:rFonts w:ascii="Times New Roman" w:eastAsia="华文楷体" w:hAnsi="Times New Roman" w:cs="Times New Roman" w:hint="default"/>
      <w:sz w:val="18"/>
      <w:szCs w:val="18"/>
    </w:rPr>
  </w:style>
  <w:style w:type="character" w:customStyle="1" w:styleId="Char66">
    <w:name w:val="副标题 Char6"/>
    <w:uiPriority w:val="11"/>
    <w:qFormat/>
    <w:rPr>
      <w:rFonts w:ascii="Calibri Light" w:eastAsia="宋体" w:hAnsi="Calibri Light" w:cs="Times New Roman" w:hint="default"/>
      <w:b/>
      <w:bCs/>
      <w:kern w:val="28"/>
      <w:sz w:val="32"/>
      <w:szCs w:val="32"/>
    </w:rPr>
  </w:style>
  <w:style w:type="character" w:customStyle="1" w:styleId="Char67">
    <w:name w:val="页脚 Char6"/>
    <w:uiPriority w:val="99"/>
    <w:semiHidden/>
    <w:qFormat/>
    <w:rPr>
      <w:rFonts w:ascii="Times New Roman" w:eastAsia="华文楷体" w:hAnsi="Times New Roman" w:cs="Times New Roman" w:hint="default"/>
      <w:sz w:val="18"/>
      <w:szCs w:val="18"/>
    </w:rPr>
  </w:style>
  <w:style w:type="character" w:customStyle="1" w:styleId="2Char22">
    <w:name w:val="正文首行缩进 2 Char2"/>
    <w:uiPriority w:val="99"/>
    <w:semiHidden/>
    <w:qFormat/>
    <w:rPr>
      <w:rFonts w:ascii="Times New Roman" w:eastAsia="华文楷体" w:hAnsi="Times New Roman" w:cs="Times New Roman" w:hint="default"/>
      <w:szCs w:val="20"/>
    </w:rPr>
  </w:style>
  <w:style w:type="character" w:customStyle="1" w:styleId="Char68">
    <w:name w:val="页眉 Char6"/>
    <w:uiPriority w:val="99"/>
    <w:semiHidden/>
    <w:qFormat/>
    <w:rPr>
      <w:rFonts w:ascii="Times New Roman" w:eastAsia="华文楷体" w:hAnsi="Times New Roman" w:cs="Times New Roman" w:hint="default"/>
      <w:sz w:val="18"/>
      <w:szCs w:val="18"/>
    </w:rPr>
  </w:style>
  <w:style w:type="character" w:customStyle="1" w:styleId="Char82">
    <w:name w:val="标题 Char8"/>
    <w:uiPriority w:val="10"/>
    <w:qFormat/>
    <w:rPr>
      <w:rFonts w:ascii="Calibri Light" w:eastAsia="宋体" w:hAnsi="Calibri Light" w:cs="Times New Roman" w:hint="default"/>
      <w:b/>
      <w:bCs/>
      <w:sz w:val="32"/>
      <w:szCs w:val="32"/>
    </w:rPr>
  </w:style>
  <w:style w:type="character" w:customStyle="1" w:styleId="Char69">
    <w:name w:val="纯文本 Char6"/>
    <w:uiPriority w:val="99"/>
    <w:semiHidden/>
    <w:qFormat/>
    <w:rPr>
      <w:rFonts w:ascii="宋体" w:eastAsia="宋体" w:hAnsi="Courier New" w:cs="Courier New" w:hint="eastAsia"/>
      <w:szCs w:val="21"/>
    </w:rPr>
  </w:style>
  <w:style w:type="character" w:customStyle="1" w:styleId="Char83">
    <w:name w:val="尾注文本 Char8"/>
    <w:uiPriority w:val="99"/>
    <w:semiHidden/>
    <w:qFormat/>
    <w:rPr>
      <w:rFonts w:ascii="Times New Roman" w:eastAsia="华文楷体" w:hAnsi="Times New Roman" w:cs="Times New Roman" w:hint="default"/>
      <w:szCs w:val="20"/>
    </w:rPr>
  </w:style>
  <w:style w:type="table" w:customStyle="1" w:styleId="1200">
    <w:name w:val="简明型 120"/>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00">
    <w:name w:val="网格型 820"/>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00">
    <w:name w:val="列表型 520"/>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01">
    <w:name w:val="彩色列表 - 着色 130"/>
    <w:uiPriority w:val="34"/>
    <w:unhideWhenUsed/>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1">
    <w:name w:val="彩色网格 - 着色 131"/>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30">
    <w:name w:val="浅色底纹 - 着色 230"/>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91">
    <w:name w:val="彩色列表 - 着色 1119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1">
    <w:name w:val="彩色列表 - 着色 1271"/>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71">
    <w:name w:val="简明型 117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1">
    <w:name w:val="简明型 119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1">
    <w:name w:val="彩色列表 - 着色 1117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291">
    <w:name w:val="浅色底纹 - 着色 2291"/>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1">
    <w:name w:val="网格型 817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1">
    <w:name w:val="浅色底纹 - 强调文字颜色 2119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1">
    <w:name w:val="列表型 517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1">
    <w:name w:val="彩色列表 - 着色 1118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1">
    <w:name w:val="浅色底纹 - 着色 2117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1">
    <w:name w:val="简明型 118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1">
    <w:name w:val="列表型 518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1">
    <w:name w:val="彩色列表 - 着色 1281"/>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200">
    <w:name w:val="彩色列表 - 着色 1120"/>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1">
    <w:name w:val="浅色底纹 - 着色 2121"/>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b">
    <w:name w:val="浅色底纹11"/>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0">
    <w:name w:val="浅色底纹 - 着色 2210"/>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a">
    <w:name w:val="彩色网格 - 强调文字颜色 111"/>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1">
    <w:name w:val="彩色网格 - 着色 1110"/>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01">
    <w:name w:val="浅色底纹 - 强调文字颜色 2120"/>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00">
    <w:name w:val="彩色网格 - 着色 1220"/>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0">
    <w:name w:val="简明型 1110"/>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00">
    <w:name w:val="网格型 8110"/>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00">
    <w:name w:val="列表型 5110"/>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00">
    <w:name w:val="彩色列表 - 着色 1210"/>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2">
    <w:name w:val="彩色网格 - 着色 13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1">
    <w:name w:val="浅色底纹 - 着色 23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00">
    <w:name w:val="彩色列表 - 着色 11110"/>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00">
    <w:name w:val="浅色底纹 - 着色 21110"/>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01">
    <w:name w:val="浅色底纹 - 强调文字颜色 21110"/>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0">
    <w:name w:val="简明型 12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1">
    <w:name w:val="网格型 82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1">
    <w:name w:val="列表型 52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10">
    <w:name w:val="彩色列表 - 着色 13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1">
    <w:name w:val="彩色网格 - 着色 14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1">
    <w:name w:val="浅色底纹 - 着色 24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10">
    <w:name w:val="彩色列表 - 着色 112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2">
    <w:name w:val="浅色底纹 - 着色 212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10">
    <w:name w:val="浅色底纹 - 强调文字颜色 212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31">
    <w:name w:val="简明型 13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1">
    <w:name w:val="网格型 83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1">
    <w:name w:val="列表型 53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10">
    <w:name w:val="彩色列表 - 着色 14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1">
    <w:name w:val="彩色网格 - 着色 15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1">
    <w:name w:val="浅色底纹 - 着色 25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10">
    <w:name w:val="彩色列表 - 着色 11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1">
    <w:name w:val="浅色底纹 - 着色 21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10">
    <w:name w:val="浅色底纹 - 强调文字颜色 21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41">
    <w:name w:val="简明型 14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1">
    <w:name w:val="网格型 84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1">
    <w:name w:val="列表型 54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10">
    <w:name w:val="彩色列表 - 着色 15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1">
    <w:name w:val="彩色网格 - 着色 16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1">
    <w:name w:val="浅色底纹 - 着色 26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1">
    <w:name w:val="彩色列表 - 着色 114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1">
    <w:name w:val="浅色底纹 - 着色 214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10">
    <w:name w:val="浅色底纹 - 强调文字颜色 214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510">
    <w:name w:val="简明型 15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1">
    <w:name w:val="网格型 85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1">
    <w:name w:val="列表型 55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10">
    <w:name w:val="彩色列表 - 着色 16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1">
    <w:name w:val="彩色网格 - 着色 17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1">
    <w:name w:val="浅色底纹 - 着色 27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1">
    <w:name w:val="彩色列表 - 着色 115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1">
    <w:name w:val="浅色底纹 - 着色 215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10">
    <w:name w:val="浅色底纹 - 强调文字颜色 215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610">
    <w:name w:val="简明型 16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1">
    <w:name w:val="网格型 86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1">
    <w:name w:val="列表型 56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10">
    <w:name w:val="彩色列表 - 着色 17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1">
    <w:name w:val="彩色网格 - 着色 18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1">
    <w:name w:val="浅色底纹 - 着色 28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1">
    <w:name w:val="彩色列表 - 着色 116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1">
    <w:name w:val="浅色底纹 - 着色 216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10">
    <w:name w:val="浅色底纹 - 强调文字颜色 216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71">
    <w:name w:val="简明型 17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1">
    <w:name w:val="网格型 87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1">
    <w:name w:val="列表型 57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10">
    <w:name w:val="彩色列表 - 着色 18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1">
    <w:name w:val="彩色网格 - 着色 19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1">
    <w:name w:val="浅色底纹 - 着色 29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1">
    <w:name w:val="彩色列表 - 着色 117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1">
    <w:name w:val="浅色底纹 - 着色 217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10">
    <w:name w:val="浅色底纹 - 强调文字颜色 217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81">
    <w:name w:val="简明型 18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1">
    <w:name w:val="网格型 88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1">
    <w:name w:val="列表型 58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10">
    <w:name w:val="彩色列表 - 着色 19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10">
    <w:name w:val="彩色网格 - 着色 110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1">
    <w:name w:val="浅色底纹 - 着色 210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1">
    <w:name w:val="彩色列表 - 着色 118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1">
    <w:name w:val="浅色底纹 - 着色 218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10">
    <w:name w:val="浅色底纹 - 强调文字颜色 218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91">
    <w:name w:val="简明型 19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1">
    <w:name w:val="网格型 89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1">
    <w:name w:val="列表型 59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11">
    <w:name w:val="彩色列表 - 着色 110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11">
    <w:name w:val="彩色网格 - 着色 11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1">
    <w:name w:val="浅色底纹 - 着色 219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1">
    <w:name w:val="彩色列表 - 着色 119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10">
    <w:name w:val="浅色底纹 - 着色 2110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10">
    <w:name w:val="浅色底纹 - 强调文字颜色 219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01">
    <w:name w:val="简明型 110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1">
    <w:name w:val="网格型 810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1">
    <w:name w:val="列表型 510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10">
    <w:name w:val="彩色列表 - 着色 120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11">
    <w:name w:val="彩色网格 - 着色 112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1">
    <w:name w:val="浅色底纹 - 着色 220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10">
    <w:name w:val="彩色列表 - 着色 1110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1">
    <w:name w:val="浅色底纹 - 着色 211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11">
    <w:name w:val="浅色底纹 - 强调文字颜色 2110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11">
    <w:name w:val="简明型 11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1">
    <w:name w:val="网格型 81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1">
    <w:name w:val="列表型 51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11">
    <w:name w:val="彩色列表 - 着色 12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11">
    <w:name w:val="彩色网格 - 着色 113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1">
    <w:name w:val="浅色底纹 - 着色 22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10">
    <w:name w:val="彩色列表 - 着色 111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1">
    <w:name w:val="浅色底纹 - 着色 2112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10">
    <w:name w:val="浅色底纹 - 强调文字颜色 211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21">
    <w:name w:val="简明型 112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1">
    <w:name w:val="网格型 812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1">
    <w:name w:val="列表型 512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1">
    <w:name w:val="彩色列表 - 着色 122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10">
    <w:name w:val="彩色网格 - 着色 114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1">
    <w:name w:val="浅色底纹 - 着色 222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1">
    <w:name w:val="彩色列表 - 着色 1112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1">
    <w:name w:val="浅色底纹 - 着色 211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10">
    <w:name w:val="浅色底纹 - 强调文字颜色 2112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31">
    <w:name w:val="简明型 113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1">
    <w:name w:val="网格型 813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1">
    <w:name w:val="列表型 513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1">
    <w:name w:val="彩色列表 - 着色 123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10">
    <w:name w:val="彩色网格 - 着色 115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1">
    <w:name w:val="浅色底纹 - 着色 223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1">
    <w:name w:val="彩色列表 - 着色 111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1">
    <w:name w:val="浅色底纹 - 着色 2114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10">
    <w:name w:val="浅色底纹 - 强调文字颜色 211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41">
    <w:name w:val="简明型 114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1">
    <w:name w:val="网格型 814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1">
    <w:name w:val="列表型 514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1">
    <w:name w:val="彩色列表 - 着色 124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10">
    <w:name w:val="彩色网格 - 着色 116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1">
    <w:name w:val="浅色底纹 - 着色 224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1">
    <w:name w:val="彩色列表 - 着色 1114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1">
    <w:name w:val="浅色底纹 - 着色 2115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10">
    <w:name w:val="浅色底纹 - 强调文字颜色 2114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51">
    <w:name w:val="简明型 115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1">
    <w:name w:val="网格型 815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1">
    <w:name w:val="列表型 515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1">
    <w:name w:val="彩色列表 - 着色 125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10">
    <w:name w:val="彩色网格 - 着色 117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1">
    <w:name w:val="浅色底纹 - 着色 225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1">
    <w:name w:val="彩色列表 - 着色 1115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
    <w:name w:val="浅色底纹 - 着色 2116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10">
    <w:name w:val="浅色底纹 - 强调文字颜色 2115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61">
    <w:name w:val="简明型 116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1">
    <w:name w:val="网格型 816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1">
    <w:name w:val="列表型 516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1">
    <w:name w:val="彩色列表 - 着色 1261"/>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10">
    <w:name w:val="彩色网格 - 着色 1181"/>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1">
    <w:name w:val="浅色底纹 - 着色 2261"/>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1">
    <w:name w:val="彩色列表 - 着色 1116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0">
    <w:name w:val="浅色底纹 - 强调文字颜色 2116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10">
    <w:name w:val="彩色网格 - 着色 1191"/>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1">
    <w:name w:val="浅色底纹 - 着色 2271"/>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1">
    <w:name w:val="浅色底纹 - 着色 2118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10">
    <w:name w:val="浅色底纹 - 强调文字颜色 2117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1">
    <w:name w:val="网格型 818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11">
    <w:name w:val="彩色网格 - 着色 1201"/>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1">
    <w:name w:val="浅色底纹 - 着色 2281"/>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10">
    <w:name w:val="浅色底纹 - 着色 2119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10">
    <w:name w:val="浅色底纹 - 强调文字颜色 2118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1">
    <w:name w:val="网格型 819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1">
    <w:name w:val="列表型 519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1">
    <w:name w:val="彩色列表 - 着色 1291"/>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10">
    <w:name w:val="彩色网格 - 着色 1301"/>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10">
    <w:name w:val="浅色底纹 - 着色 2120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character" w:customStyle="1" w:styleId="Char45">
    <w:name w:val="页脚 Char4"/>
    <w:uiPriority w:val="99"/>
    <w:qFormat/>
    <w:rPr>
      <w:sz w:val="18"/>
      <w:szCs w:val="18"/>
    </w:rPr>
  </w:style>
  <w:style w:type="character" w:customStyle="1" w:styleId="Char46">
    <w:name w:val="页眉 Char4"/>
    <w:uiPriority w:val="99"/>
    <w:qFormat/>
    <w:rPr>
      <w:sz w:val="18"/>
      <w:szCs w:val="18"/>
    </w:rPr>
  </w:style>
  <w:style w:type="paragraph" w:customStyle="1" w:styleId="21b">
    <w:name w:val="修订21"/>
    <w:uiPriority w:val="99"/>
    <w:qFormat/>
    <w:rPr>
      <w:rFonts w:cs="Times New Roman"/>
      <w:kern w:val="2"/>
      <w:sz w:val="21"/>
    </w:rPr>
  </w:style>
  <w:style w:type="paragraph" w:customStyle="1" w:styleId="710">
    <w:name w:val="列出段落71"/>
    <w:basedOn w:val="a"/>
    <w:uiPriority w:val="99"/>
    <w:qFormat/>
    <w:pPr>
      <w:ind w:firstLineChars="200" w:firstLine="420"/>
    </w:pPr>
    <w:rPr>
      <w:rFonts w:eastAsia="宋体"/>
    </w:rPr>
  </w:style>
  <w:style w:type="paragraph" w:customStyle="1" w:styleId="CharChar1CharCharCharCharCharCharCharChar1">
    <w:name w:val="Char Char1 Char Char Char Char Char Char Char Char1"/>
    <w:basedOn w:val="a"/>
    <w:next w:val="a"/>
    <w:uiPriority w:val="99"/>
    <w:semiHidden/>
    <w:qFormat/>
    <w:rPr>
      <w:rFonts w:ascii="Tahoma" w:eastAsia="宋体" w:hAnsi="Tahoma" w:cs="仿宋_GB2312"/>
      <w:sz w:val="24"/>
      <w:szCs w:val="28"/>
    </w:rPr>
  </w:style>
  <w:style w:type="paragraph" w:customStyle="1" w:styleId="s6">
    <w:name w:val="s6"/>
    <w:basedOn w:val="a"/>
    <w:uiPriority w:val="99"/>
    <w:qFormat/>
    <w:pPr>
      <w:widowControl/>
      <w:spacing w:before="100" w:beforeAutospacing="1" w:after="100" w:afterAutospacing="1"/>
      <w:jc w:val="left"/>
    </w:pPr>
    <w:rPr>
      <w:rFonts w:ascii="宋体" w:eastAsia="宋体" w:hAnsi="宋体" w:cs="宋体"/>
      <w:kern w:val="0"/>
      <w:sz w:val="24"/>
      <w:szCs w:val="24"/>
    </w:rPr>
  </w:style>
  <w:style w:type="paragraph" w:customStyle="1" w:styleId="124">
    <w:name w:val="正文12"/>
    <w:basedOn w:val="a"/>
    <w:uiPriority w:val="99"/>
    <w:qFormat/>
    <w:pPr>
      <w:ind w:firstLineChars="200" w:firstLine="540"/>
    </w:pPr>
    <w:rPr>
      <w:rFonts w:ascii="Tahoma" w:eastAsia="宋体" w:hAnsi="Tahoma" w:cs="Tahoma"/>
      <w:sz w:val="27"/>
      <w:szCs w:val="27"/>
    </w:rPr>
  </w:style>
  <w:style w:type="paragraph" w:customStyle="1" w:styleId="s18">
    <w:name w:val="s18"/>
    <w:basedOn w:val="a"/>
    <w:uiPriority w:val="99"/>
    <w:qFormat/>
    <w:pPr>
      <w:widowControl/>
      <w:spacing w:before="100" w:beforeAutospacing="1" w:after="100" w:afterAutospacing="1"/>
      <w:jc w:val="left"/>
    </w:pPr>
    <w:rPr>
      <w:rFonts w:ascii="宋体" w:eastAsia="宋体" w:hAnsi="宋体" w:cs="宋体"/>
      <w:kern w:val="0"/>
      <w:sz w:val="24"/>
      <w:szCs w:val="24"/>
    </w:rPr>
  </w:style>
  <w:style w:type="paragraph" w:customStyle="1" w:styleId="11c">
    <w:name w:val="明显引用11"/>
    <w:basedOn w:val="a"/>
    <w:next w:val="a"/>
    <w:uiPriority w:val="99"/>
    <w:qFormat/>
    <w:pPr>
      <w:widowControl/>
      <w:pBdr>
        <w:bottom w:val="single" w:sz="4" w:space="1" w:color="auto"/>
      </w:pBdr>
      <w:spacing w:before="200" w:after="280" w:line="276" w:lineRule="auto"/>
      <w:ind w:left="1008" w:right="1152"/>
    </w:pPr>
    <w:rPr>
      <w:rFonts w:ascii="Calibri" w:eastAsia="宋体" w:hAnsi="Calibri"/>
      <w:b/>
      <w:bCs/>
      <w:i/>
      <w:iCs/>
      <w:kern w:val="0"/>
      <w:sz w:val="22"/>
      <w:szCs w:val="22"/>
    </w:rPr>
  </w:style>
  <w:style w:type="character" w:customStyle="1" w:styleId="Charf5">
    <w:name w:val="明显引用 Char"/>
    <w:link w:val="1fff5"/>
    <w:uiPriority w:val="99"/>
    <w:qFormat/>
    <w:locked/>
    <w:rPr>
      <w:b/>
      <w:bCs/>
      <w:i/>
      <w:iCs/>
      <w:sz w:val="22"/>
    </w:rPr>
  </w:style>
  <w:style w:type="paragraph" w:customStyle="1" w:styleId="1fff5">
    <w:name w:val="明显引用1"/>
    <w:basedOn w:val="a"/>
    <w:next w:val="a"/>
    <w:link w:val="Charf5"/>
    <w:uiPriority w:val="99"/>
    <w:qFormat/>
    <w:pPr>
      <w:widowControl/>
      <w:pBdr>
        <w:bottom w:val="single" w:sz="4" w:space="1" w:color="auto"/>
      </w:pBdr>
      <w:spacing w:before="200" w:after="280" w:line="276" w:lineRule="auto"/>
      <w:ind w:left="1008" w:right="1152"/>
    </w:pPr>
    <w:rPr>
      <w:rFonts w:eastAsia="宋体" w:cstheme="minorBidi"/>
      <w:b/>
      <w:bCs/>
      <w:i/>
      <w:iCs/>
      <w:sz w:val="22"/>
      <w:szCs w:val="21"/>
    </w:rPr>
  </w:style>
  <w:style w:type="paragraph" w:customStyle="1" w:styleId="11d">
    <w:name w:val="引用11"/>
    <w:basedOn w:val="a"/>
    <w:next w:val="a"/>
    <w:uiPriority w:val="99"/>
    <w:qFormat/>
    <w:pPr>
      <w:widowControl/>
      <w:spacing w:before="200" w:line="276" w:lineRule="auto"/>
      <w:ind w:left="360" w:right="360"/>
      <w:jc w:val="left"/>
    </w:pPr>
    <w:rPr>
      <w:rFonts w:ascii="Calibri" w:eastAsia="宋体" w:hAnsi="Calibri"/>
      <w:i/>
      <w:iCs/>
      <w:kern w:val="0"/>
      <w:sz w:val="22"/>
      <w:szCs w:val="22"/>
    </w:rPr>
  </w:style>
  <w:style w:type="paragraph" w:customStyle="1" w:styleId="2ff2">
    <w:name w:val="无间隔2"/>
    <w:basedOn w:val="a"/>
    <w:uiPriority w:val="99"/>
    <w:qFormat/>
    <w:pPr>
      <w:widowControl/>
      <w:jc w:val="left"/>
    </w:pPr>
    <w:rPr>
      <w:rFonts w:ascii="Calibri" w:eastAsia="宋体" w:hAnsi="Calibri"/>
      <w:kern w:val="0"/>
      <w:sz w:val="22"/>
      <w:szCs w:val="22"/>
    </w:rPr>
  </w:style>
  <w:style w:type="paragraph" w:customStyle="1" w:styleId="s4">
    <w:name w:val="s4"/>
    <w:basedOn w:val="a"/>
    <w:uiPriority w:val="99"/>
    <w:qFormat/>
    <w:pPr>
      <w:widowControl/>
      <w:spacing w:before="100" w:beforeAutospacing="1" w:after="100" w:afterAutospacing="1"/>
      <w:jc w:val="left"/>
    </w:pPr>
    <w:rPr>
      <w:rFonts w:ascii="宋体" w:eastAsia="宋体" w:hAnsi="宋体" w:cs="宋体"/>
      <w:kern w:val="0"/>
      <w:sz w:val="24"/>
      <w:szCs w:val="24"/>
    </w:rPr>
  </w:style>
  <w:style w:type="paragraph" w:customStyle="1" w:styleId="21c">
    <w:name w:val="无间隔21"/>
    <w:basedOn w:val="a"/>
    <w:uiPriority w:val="99"/>
    <w:qFormat/>
    <w:pPr>
      <w:widowControl/>
      <w:jc w:val="left"/>
    </w:pPr>
    <w:rPr>
      <w:rFonts w:ascii="Calibri" w:eastAsia="宋体" w:hAnsi="Calibri"/>
      <w:kern w:val="0"/>
      <w:sz w:val="22"/>
      <w:szCs w:val="22"/>
    </w:rPr>
  </w:style>
  <w:style w:type="paragraph" w:customStyle="1" w:styleId="4a">
    <w:name w:val="修订4"/>
    <w:uiPriority w:val="99"/>
    <w:semiHidden/>
    <w:qFormat/>
    <w:rPr>
      <w:rFonts w:cs="Times New Roman"/>
      <w:kern w:val="2"/>
      <w:sz w:val="21"/>
    </w:rPr>
  </w:style>
  <w:style w:type="paragraph" w:customStyle="1" w:styleId="p18">
    <w:name w:val="p18"/>
    <w:basedOn w:val="a"/>
    <w:uiPriority w:val="99"/>
    <w:qFormat/>
    <w:pPr>
      <w:widowControl/>
      <w:spacing w:line="580" w:lineRule="atLeast"/>
      <w:ind w:firstLine="420"/>
    </w:pPr>
    <w:rPr>
      <w:rFonts w:ascii="仿宋_GB2312" w:eastAsia="仿宋_GB2312" w:hAnsi="宋体" w:cs="宋体"/>
      <w:kern w:val="0"/>
      <w:sz w:val="32"/>
      <w:szCs w:val="32"/>
    </w:rPr>
  </w:style>
  <w:style w:type="paragraph" w:customStyle="1" w:styleId="2111">
    <w:name w:val="列出段落211"/>
    <w:basedOn w:val="a"/>
    <w:uiPriority w:val="99"/>
    <w:qFormat/>
    <w:pPr>
      <w:ind w:firstLineChars="200" w:firstLine="420"/>
    </w:pPr>
    <w:rPr>
      <w:rFonts w:eastAsia="宋体"/>
      <w:szCs w:val="21"/>
    </w:rPr>
  </w:style>
  <w:style w:type="paragraph" w:customStyle="1" w:styleId="1fff6">
    <w:name w:val="课程1级"/>
    <w:basedOn w:val="49"/>
    <w:uiPriority w:val="99"/>
    <w:qFormat/>
    <w:pPr>
      <w:snapToGrid w:val="0"/>
      <w:spacing w:beforeLines="50" w:afterLines="50" w:line="276" w:lineRule="auto"/>
      <w:ind w:firstLineChars="0" w:firstLine="0"/>
      <w:jc w:val="left"/>
    </w:pPr>
    <w:rPr>
      <w:rFonts w:ascii="黑体" w:eastAsia="黑体" w:hAnsi="黑体"/>
      <w:b/>
      <w:kern w:val="0"/>
      <w:sz w:val="24"/>
      <w:szCs w:val="21"/>
    </w:rPr>
  </w:style>
  <w:style w:type="paragraph" w:customStyle="1" w:styleId="s21">
    <w:name w:val="s21"/>
    <w:basedOn w:val="a"/>
    <w:uiPriority w:val="99"/>
    <w:qFormat/>
    <w:pPr>
      <w:widowControl/>
      <w:spacing w:before="100" w:beforeAutospacing="1" w:after="100" w:afterAutospacing="1"/>
      <w:jc w:val="left"/>
    </w:pPr>
    <w:rPr>
      <w:rFonts w:ascii="宋体" w:eastAsia="宋体" w:hAnsi="宋体" w:cs="宋体"/>
      <w:kern w:val="0"/>
      <w:sz w:val="24"/>
      <w:szCs w:val="24"/>
    </w:rPr>
  </w:style>
  <w:style w:type="paragraph" w:customStyle="1" w:styleId="5a">
    <w:name w:val="正文5"/>
    <w:uiPriority w:val="99"/>
    <w:qFormat/>
    <w:pPr>
      <w:widowControl w:val="0"/>
      <w:adjustRightInd w:val="0"/>
      <w:spacing w:line="360" w:lineRule="atLeast"/>
      <w:jc w:val="both"/>
    </w:pPr>
    <w:rPr>
      <w:rFonts w:ascii="黑体" w:eastAsia="黑体" w:cs="Times New Roman"/>
      <w:sz w:val="28"/>
    </w:rPr>
  </w:style>
  <w:style w:type="paragraph" w:customStyle="1" w:styleId="CharChar1CharCharCharCharCharCharCharChar">
    <w:name w:val="Char Char1 Char Char Char Char Char Char Char Char"/>
    <w:basedOn w:val="a"/>
    <w:next w:val="a"/>
    <w:uiPriority w:val="99"/>
    <w:semiHidden/>
    <w:qFormat/>
    <w:rPr>
      <w:rFonts w:ascii="Tahoma" w:eastAsia="宋体" w:hAnsi="Tahoma" w:cs="仿宋_GB2312"/>
      <w:sz w:val="24"/>
      <w:szCs w:val="28"/>
    </w:rPr>
  </w:style>
  <w:style w:type="paragraph" w:customStyle="1" w:styleId="affff7">
    <w:name w:val="正文 + 宋体"/>
    <w:basedOn w:val="a"/>
    <w:uiPriority w:val="99"/>
    <w:qFormat/>
    <w:rPr>
      <w:rFonts w:eastAsia="宋体"/>
      <w:szCs w:val="24"/>
    </w:rPr>
  </w:style>
  <w:style w:type="paragraph" w:customStyle="1" w:styleId="1112">
    <w:name w:val="列出段落111"/>
    <w:basedOn w:val="a"/>
    <w:uiPriority w:val="99"/>
    <w:qFormat/>
    <w:pPr>
      <w:ind w:firstLineChars="200" w:firstLine="420"/>
    </w:pPr>
    <w:rPr>
      <w:rFonts w:eastAsia="宋体"/>
    </w:rPr>
  </w:style>
  <w:style w:type="paragraph" w:customStyle="1" w:styleId="Char2e">
    <w:name w:val="Char2"/>
    <w:basedOn w:val="a"/>
    <w:next w:val="a"/>
    <w:uiPriority w:val="99"/>
    <w:semiHidden/>
    <w:qFormat/>
    <w:rPr>
      <w:rFonts w:ascii="Tahoma" w:eastAsia="宋体" w:hAnsi="Tahoma" w:cs="仿宋_GB2312"/>
      <w:sz w:val="24"/>
      <w:szCs w:val="28"/>
    </w:rPr>
  </w:style>
  <w:style w:type="paragraph" w:customStyle="1" w:styleId="affff8">
    <w:name w:val="课程正文"/>
    <w:basedOn w:val="3b"/>
    <w:next w:val="3b"/>
    <w:uiPriority w:val="99"/>
    <w:qFormat/>
    <w:pPr>
      <w:widowControl/>
      <w:autoSpaceDE w:val="0"/>
      <w:autoSpaceDN w:val="0"/>
      <w:spacing w:line="276" w:lineRule="auto"/>
      <w:ind w:firstLineChars="200" w:firstLine="200"/>
      <w:jc w:val="left"/>
      <w:textAlignment w:val="auto"/>
    </w:pPr>
    <w:rPr>
      <w:rFonts w:ascii="Times New Roman" w:eastAsia="宋体" w:cs="宋体"/>
      <w:color w:val="000000"/>
      <w:sz w:val="21"/>
      <w:szCs w:val="21"/>
    </w:rPr>
  </w:style>
  <w:style w:type="paragraph" w:customStyle="1" w:styleId="2ff3">
    <w:name w:val="课程2级"/>
    <w:basedOn w:val="49"/>
    <w:next w:val="affff8"/>
    <w:uiPriority w:val="99"/>
    <w:qFormat/>
    <w:pPr>
      <w:snapToGrid w:val="0"/>
      <w:spacing w:beforeLines="50" w:afterLines="50"/>
      <w:ind w:firstLineChars="0" w:firstLine="0"/>
    </w:pPr>
    <w:rPr>
      <w:rFonts w:ascii="Times New Roman" w:eastAsia="黑体" w:hAnsi="Times New Roman"/>
      <w:b/>
      <w:bCs/>
      <w:kern w:val="0"/>
      <w:szCs w:val="20"/>
    </w:rPr>
  </w:style>
  <w:style w:type="paragraph" w:customStyle="1" w:styleId="affff9">
    <w:name w:val="课程名称"/>
    <w:basedOn w:val="a"/>
    <w:uiPriority w:val="99"/>
    <w:qFormat/>
    <w:pPr>
      <w:spacing w:line="276" w:lineRule="auto"/>
      <w:jc w:val="center"/>
    </w:pPr>
    <w:rPr>
      <w:rFonts w:eastAsia="宋体"/>
      <w:b/>
      <w:kern w:val="0"/>
      <w:sz w:val="32"/>
      <w:szCs w:val="28"/>
    </w:rPr>
  </w:style>
  <w:style w:type="character" w:customStyle="1" w:styleId="Charf6">
    <w:name w:val="悬挂 Char"/>
    <w:link w:val="affffa"/>
    <w:uiPriority w:val="99"/>
    <w:qFormat/>
    <w:locked/>
    <w:rPr>
      <w:szCs w:val="24"/>
    </w:rPr>
  </w:style>
  <w:style w:type="paragraph" w:customStyle="1" w:styleId="affffa">
    <w:name w:val="悬挂"/>
    <w:basedOn w:val="a"/>
    <w:link w:val="Charf6"/>
    <w:uiPriority w:val="99"/>
    <w:qFormat/>
    <w:pPr>
      <w:ind w:left="420" w:hangingChars="200" w:hanging="420"/>
    </w:pPr>
    <w:rPr>
      <w:rFonts w:eastAsia="宋体" w:cstheme="minorBidi"/>
      <w:szCs w:val="24"/>
    </w:rPr>
  </w:style>
  <w:style w:type="paragraph" w:customStyle="1" w:styleId="s91">
    <w:name w:val="s91"/>
    <w:basedOn w:val="a"/>
    <w:uiPriority w:val="99"/>
    <w:qFormat/>
    <w:pPr>
      <w:widowControl/>
      <w:spacing w:before="100" w:beforeAutospacing="1" w:after="100" w:afterAutospacing="1"/>
      <w:jc w:val="left"/>
    </w:pPr>
    <w:rPr>
      <w:rFonts w:ascii="宋体" w:eastAsia="宋体" w:hAnsi="宋体" w:cs="宋体"/>
      <w:kern w:val="0"/>
      <w:sz w:val="24"/>
      <w:szCs w:val="24"/>
    </w:rPr>
  </w:style>
  <w:style w:type="paragraph" w:customStyle="1" w:styleId="65">
    <w:name w:val="正文6"/>
    <w:basedOn w:val="a"/>
    <w:uiPriority w:val="99"/>
    <w:qFormat/>
    <w:pPr>
      <w:widowControl/>
      <w:spacing w:before="100" w:beforeAutospacing="1" w:after="100" w:afterAutospacing="1"/>
      <w:jc w:val="left"/>
    </w:pPr>
    <w:rPr>
      <w:rFonts w:ascii="宋体" w:eastAsia="宋体" w:hAnsi="宋体"/>
      <w:kern w:val="0"/>
      <w:sz w:val="24"/>
      <w:szCs w:val="24"/>
    </w:rPr>
  </w:style>
  <w:style w:type="paragraph" w:customStyle="1" w:styleId="3f3">
    <w:name w:val="修订3"/>
    <w:uiPriority w:val="99"/>
    <w:qFormat/>
    <w:rPr>
      <w:rFonts w:cs="Times New Roman"/>
      <w:kern w:val="2"/>
      <w:sz w:val="21"/>
      <w:szCs w:val="24"/>
    </w:rPr>
  </w:style>
  <w:style w:type="paragraph" w:customStyle="1" w:styleId="s19">
    <w:name w:val="s19"/>
    <w:basedOn w:val="a"/>
    <w:uiPriority w:val="99"/>
    <w:qFormat/>
    <w:pPr>
      <w:widowControl/>
      <w:spacing w:before="100" w:beforeAutospacing="1" w:after="100" w:afterAutospacing="1"/>
      <w:jc w:val="left"/>
    </w:pPr>
    <w:rPr>
      <w:rFonts w:ascii="宋体" w:eastAsia="宋体" w:hAnsi="宋体" w:cs="宋体"/>
      <w:kern w:val="0"/>
      <w:sz w:val="24"/>
      <w:szCs w:val="24"/>
    </w:rPr>
  </w:style>
  <w:style w:type="character" w:customStyle="1" w:styleId="Charf7">
    <w:name w:val="引用 Char"/>
    <w:link w:val="1fff7"/>
    <w:uiPriority w:val="99"/>
    <w:qFormat/>
    <w:locked/>
    <w:rPr>
      <w:i/>
      <w:iCs/>
      <w:sz w:val="22"/>
    </w:rPr>
  </w:style>
  <w:style w:type="paragraph" w:customStyle="1" w:styleId="1fff7">
    <w:name w:val="引用1"/>
    <w:basedOn w:val="a"/>
    <w:next w:val="a"/>
    <w:link w:val="Charf7"/>
    <w:uiPriority w:val="99"/>
    <w:qFormat/>
    <w:pPr>
      <w:widowControl/>
      <w:spacing w:before="200" w:line="276" w:lineRule="auto"/>
      <w:ind w:left="360" w:right="360"/>
      <w:jc w:val="left"/>
    </w:pPr>
    <w:rPr>
      <w:rFonts w:eastAsia="宋体" w:cstheme="minorBidi"/>
      <w:i/>
      <w:iCs/>
      <w:sz w:val="22"/>
      <w:szCs w:val="21"/>
    </w:rPr>
  </w:style>
  <w:style w:type="paragraph" w:customStyle="1" w:styleId="3f4">
    <w:name w:val="纯文本3"/>
    <w:basedOn w:val="a"/>
    <w:uiPriority w:val="99"/>
    <w:qFormat/>
    <w:pPr>
      <w:adjustRightInd w:val="0"/>
    </w:pPr>
    <w:rPr>
      <w:rFonts w:ascii="宋体" w:eastAsia="宋体"/>
      <w:kern w:val="0"/>
    </w:rPr>
  </w:style>
  <w:style w:type="paragraph" w:customStyle="1" w:styleId="affffb">
    <w:name w:val="英文名称"/>
    <w:basedOn w:val="affff9"/>
    <w:uiPriority w:val="99"/>
    <w:qFormat/>
    <w:rPr>
      <w:rFonts w:eastAsia="Times New Roman"/>
      <w:sz w:val="28"/>
    </w:rPr>
  </w:style>
  <w:style w:type="paragraph" w:customStyle="1" w:styleId="bblp-title">
    <w:name w:val="bblp-title"/>
    <w:basedOn w:val="a"/>
    <w:uiPriority w:val="99"/>
    <w:qFormat/>
    <w:pPr>
      <w:widowControl/>
      <w:jc w:val="left"/>
    </w:pPr>
    <w:rPr>
      <w:rFonts w:ascii="宋体" w:eastAsia="宋体" w:hAnsi="宋体" w:cs="宋体"/>
      <w:kern w:val="0"/>
      <w:sz w:val="24"/>
      <w:szCs w:val="24"/>
    </w:rPr>
  </w:style>
  <w:style w:type="paragraph" w:customStyle="1" w:styleId="s15">
    <w:name w:val="s15"/>
    <w:basedOn w:val="a"/>
    <w:uiPriority w:val="99"/>
    <w:qFormat/>
    <w:pPr>
      <w:widowControl/>
      <w:spacing w:before="100" w:beforeAutospacing="1" w:after="100" w:afterAutospacing="1"/>
      <w:jc w:val="left"/>
    </w:pPr>
    <w:rPr>
      <w:rFonts w:ascii="宋体" w:eastAsia="宋体" w:hAnsi="宋体" w:cs="宋体"/>
      <w:kern w:val="0"/>
      <w:sz w:val="24"/>
      <w:szCs w:val="24"/>
    </w:rPr>
  </w:style>
  <w:style w:type="paragraph" w:customStyle="1" w:styleId="TOC211">
    <w:name w:val="TOC 标题211"/>
    <w:basedOn w:val="1"/>
    <w:next w:val="a"/>
    <w:uiPriority w:val="99"/>
    <w:qFormat/>
    <w:pPr>
      <w:widowControl/>
      <w:spacing w:before="480" w:after="0" w:line="276" w:lineRule="auto"/>
      <w:jc w:val="left"/>
      <w:outlineLvl w:val="9"/>
    </w:pPr>
    <w:rPr>
      <w:rFonts w:ascii="Cambria" w:hAnsi="Cambria"/>
      <w:color w:val="365F91"/>
      <w:kern w:val="0"/>
      <w:sz w:val="28"/>
      <w:szCs w:val="28"/>
    </w:rPr>
  </w:style>
  <w:style w:type="character" w:customStyle="1" w:styleId="1Char4">
    <w:name w:val="目录1 Char"/>
    <w:link w:val="1fff8"/>
    <w:qFormat/>
    <w:locked/>
    <w:rPr>
      <w:rFonts w:ascii="黑体" w:eastAsia="黑体" w:hAnsi="黑体"/>
      <w:b/>
      <w:bCs/>
      <w:sz w:val="32"/>
      <w:szCs w:val="24"/>
    </w:rPr>
  </w:style>
  <w:style w:type="paragraph" w:customStyle="1" w:styleId="1fff8">
    <w:name w:val="目录1"/>
    <w:basedOn w:val="a"/>
    <w:link w:val="1Char4"/>
    <w:qFormat/>
    <w:pPr>
      <w:spacing w:beforeLines="50"/>
    </w:pPr>
    <w:rPr>
      <w:rFonts w:ascii="黑体" w:eastAsia="黑体" w:hAnsi="黑体" w:cstheme="minorBidi"/>
      <w:b/>
      <w:bCs/>
      <w:sz w:val="32"/>
      <w:szCs w:val="24"/>
    </w:rPr>
  </w:style>
  <w:style w:type="character" w:customStyle="1" w:styleId="2Char8">
    <w:name w:val="目录2 Char"/>
    <w:link w:val="2ff4"/>
    <w:qFormat/>
    <w:locked/>
    <w:rPr>
      <w:rFonts w:eastAsia="华文中宋" w:hAnsi="华文中宋"/>
      <w:sz w:val="36"/>
      <w:szCs w:val="36"/>
      <w:lang w:val="zh-CN"/>
    </w:rPr>
  </w:style>
  <w:style w:type="paragraph" w:customStyle="1" w:styleId="2ff4">
    <w:name w:val="目录2"/>
    <w:basedOn w:val="a"/>
    <w:link w:val="2Char8"/>
    <w:qFormat/>
    <w:pPr>
      <w:jc w:val="center"/>
    </w:pPr>
    <w:rPr>
      <w:rFonts w:eastAsia="华文中宋" w:hAnsi="华文中宋" w:cstheme="minorBidi"/>
      <w:sz w:val="36"/>
      <w:szCs w:val="36"/>
      <w:lang w:val="zh-CN"/>
    </w:rPr>
  </w:style>
  <w:style w:type="character" w:customStyle="1" w:styleId="3Char5">
    <w:name w:val="目录3 Char"/>
    <w:link w:val="3f5"/>
    <w:qFormat/>
    <w:locked/>
    <w:rPr>
      <w:rFonts w:ascii="黑体" w:eastAsia="黑体" w:hAnsi="宋体"/>
      <w:b/>
      <w:sz w:val="28"/>
      <w:szCs w:val="28"/>
      <w:lang w:val="zh-CN"/>
    </w:rPr>
  </w:style>
  <w:style w:type="paragraph" w:customStyle="1" w:styleId="3f5">
    <w:name w:val="目录3"/>
    <w:basedOn w:val="a"/>
    <w:link w:val="3Char5"/>
    <w:qFormat/>
    <w:pPr>
      <w:jc w:val="center"/>
    </w:pPr>
    <w:rPr>
      <w:rFonts w:ascii="黑体" w:eastAsia="黑体" w:hAnsi="宋体" w:cstheme="minorBidi"/>
      <w:b/>
      <w:sz w:val="28"/>
      <w:szCs w:val="28"/>
      <w:lang w:val="zh-CN"/>
    </w:rPr>
  </w:style>
  <w:style w:type="paragraph" w:customStyle="1" w:styleId="Style207">
    <w:name w:val="_Style 207"/>
    <w:uiPriority w:val="99"/>
    <w:qFormat/>
    <w:pPr>
      <w:widowControl w:val="0"/>
      <w:jc w:val="both"/>
    </w:pPr>
    <w:rPr>
      <w:rFonts w:cs="Times New Roman"/>
      <w:kern w:val="2"/>
      <w:sz w:val="21"/>
      <w:szCs w:val="24"/>
    </w:rPr>
  </w:style>
  <w:style w:type="paragraph" w:customStyle="1" w:styleId="11e">
    <w:name w:val="正文文本缩进11"/>
    <w:basedOn w:val="a"/>
    <w:uiPriority w:val="99"/>
    <w:qFormat/>
    <w:pPr>
      <w:ind w:firstLineChars="200" w:firstLine="420"/>
    </w:pPr>
    <w:rPr>
      <w:rFonts w:eastAsia="宋体"/>
      <w:kern w:val="0"/>
      <w:sz w:val="24"/>
      <w:szCs w:val="24"/>
    </w:rPr>
  </w:style>
  <w:style w:type="paragraph" w:customStyle="1" w:styleId="Style48">
    <w:name w:val="_Style 48"/>
    <w:uiPriority w:val="99"/>
    <w:qFormat/>
    <w:pPr>
      <w:spacing w:beforeLines="50" w:afterLines="50" w:line="300" w:lineRule="auto"/>
    </w:pPr>
    <w:rPr>
      <w:rFonts w:ascii="Calibri" w:hAnsi="Calibri" w:cs="Times New Roman"/>
      <w:kern w:val="2"/>
      <w:sz w:val="21"/>
      <w:szCs w:val="22"/>
    </w:rPr>
  </w:style>
  <w:style w:type="paragraph" w:customStyle="1" w:styleId="2ff5">
    <w:name w:val="正文文本首行缩进2"/>
    <w:basedOn w:val="ab"/>
    <w:uiPriority w:val="99"/>
    <w:qFormat/>
    <w:pPr>
      <w:ind w:firstLineChars="100" w:firstLine="420"/>
    </w:pPr>
    <w:rPr>
      <w:rFonts w:eastAsia="宋体" w:cs="黑体"/>
      <w:sz w:val="28"/>
      <w:szCs w:val="24"/>
    </w:rPr>
  </w:style>
  <w:style w:type="paragraph" w:customStyle="1" w:styleId="224">
    <w:name w:val="正文文本首行缩进 22"/>
    <w:basedOn w:val="ac"/>
    <w:uiPriority w:val="99"/>
    <w:qFormat/>
    <w:pPr>
      <w:snapToGrid w:val="0"/>
      <w:spacing w:after="0" w:line="240" w:lineRule="atLeast"/>
      <w:ind w:leftChars="0" w:left="0" w:firstLineChars="200" w:firstLine="420"/>
      <w:jc w:val="left"/>
    </w:pPr>
    <w:rPr>
      <w:rFonts w:ascii="宋体"/>
      <w:kern w:val="2"/>
      <w:sz w:val="21"/>
    </w:rPr>
  </w:style>
  <w:style w:type="paragraph" w:customStyle="1" w:styleId="8a">
    <w:name w:val="列出段落8"/>
    <w:basedOn w:val="a"/>
    <w:uiPriority w:val="99"/>
    <w:qFormat/>
    <w:pPr>
      <w:ind w:firstLineChars="200" w:firstLine="420"/>
    </w:pPr>
    <w:rPr>
      <w:rFonts w:eastAsia="宋体"/>
      <w:szCs w:val="21"/>
    </w:rPr>
  </w:style>
  <w:style w:type="paragraph" w:customStyle="1" w:styleId="TOC40">
    <w:name w:val="TOC 标题4"/>
    <w:basedOn w:val="1"/>
    <w:next w:val="a"/>
    <w:uiPriority w:val="99"/>
    <w:qFormat/>
    <w:pPr>
      <w:widowControl/>
      <w:spacing w:before="480" w:after="0" w:line="276" w:lineRule="auto"/>
      <w:jc w:val="left"/>
      <w:outlineLvl w:val="9"/>
    </w:pPr>
    <w:rPr>
      <w:rFonts w:ascii="Cambria" w:hAnsi="Cambria" w:cs="Cambria"/>
      <w:color w:val="365F91"/>
      <w:kern w:val="0"/>
      <w:sz w:val="28"/>
      <w:szCs w:val="28"/>
    </w:rPr>
  </w:style>
  <w:style w:type="paragraph" w:customStyle="1" w:styleId="5b">
    <w:name w:val="修订5"/>
    <w:uiPriority w:val="99"/>
    <w:semiHidden/>
    <w:qFormat/>
    <w:rPr>
      <w:rFonts w:cs="Times New Roman"/>
      <w:kern w:val="2"/>
      <w:sz w:val="21"/>
      <w:szCs w:val="21"/>
    </w:rPr>
  </w:style>
  <w:style w:type="paragraph" w:customStyle="1" w:styleId="125">
    <w:name w:val="正文文本缩进12"/>
    <w:basedOn w:val="a"/>
    <w:uiPriority w:val="99"/>
    <w:qFormat/>
    <w:pPr>
      <w:ind w:firstLineChars="200" w:firstLine="420"/>
    </w:pPr>
    <w:rPr>
      <w:rFonts w:eastAsia="宋体"/>
      <w:kern w:val="0"/>
      <w:sz w:val="24"/>
      <w:szCs w:val="24"/>
    </w:rPr>
  </w:style>
  <w:style w:type="character" w:customStyle="1" w:styleId="2ff6">
    <w:name w:val="明显参考2"/>
    <w:uiPriority w:val="32"/>
    <w:qFormat/>
    <w:rPr>
      <w:b/>
      <w:bCs/>
      <w:smallCaps/>
      <w:color w:val="4472C4"/>
      <w:spacing w:val="5"/>
    </w:rPr>
  </w:style>
  <w:style w:type="character" w:customStyle="1" w:styleId="searchhighlight1">
    <w:name w:val="searchhighlight1"/>
    <w:uiPriority w:val="99"/>
    <w:qFormat/>
    <w:rPr>
      <w:color w:val="000000"/>
      <w:shd w:val="clear" w:color="auto" w:fill="FFFF99"/>
    </w:rPr>
  </w:style>
  <w:style w:type="character" w:customStyle="1" w:styleId="booktitletextsy">
    <w:name w:val="booktitletextsy"/>
    <w:basedOn w:val="a1"/>
    <w:uiPriority w:val="99"/>
    <w:qFormat/>
  </w:style>
  <w:style w:type="character" w:customStyle="1" w:styleId="s10">
    <w:name w:val="s10"/>
    <w:uiPriority w:val="99"/>
    <w:qFormat/>
  </w:style>
  <w:style w:type="character" w:customStyle="1" w:styleId="s12">
    <w:name w:val="s12"/>
    <w:uiPriority w:val="99"/>
    <w:qFormat/>
  </w:style>
  <w:style w:type="character" w:customStyle="1" w:styleId="con">
    <w:name w:val="con"/>
    <w:uiPriority w:val="99"/>
    <w:qFormat/>
    <w:rPr>
      <w:rFonts w:ascii="Times New Roman" w:hAnsi="Times New Roman" w:cs="Times New Roman" w:hint="default"/>
    </w:rPr>
  </w:style>
  <w:style w:type="character" w:customStyle="1" w:styleId="s16">
    <w:name w:val="s16"/>
    <w:uiPriority w:val="99"/>
    <w:qFormat/>
  </w:style>
  <w:style w:type="character" w:customStyle="1" w:styleId="listrlisth4info31">
    <w:name w:val="list_r_list_h4_info31"/>
    <w:basedOn w:val="a1"/>
    <w:uiPriority w:val="99"/>
    <w:qFormat/>
  </w:style>
  <w:style w:type="character" w:customStyle="1" w:styleId="2ff7">
    <w:name w:val="已访问的超链接2"/>
    <w:uiPriority w:val="99"/>
    <w:qFormat/>
    <w:rPr>
      <w:color w:val="800080"/>
      <w:u w:val="single"/>
    </w:rPr>
  </w:style>
  <w:style w:type="character" w:customStyle="1" w:styleId="BodyText3Char">
    <w:name w:val="Body Text 3 Char"/>
    <w:uiPriority w:val="99"/>
    <w:qFormat/>
    <w:locked/>
    <w:rPr>
      <w:rFonts w:ascii="宋体" w:eastAsia="宋体" w:hAnsi="宋体" w:hint="eastAsia"/>
      <w:b/>
      <w:bCs/>
      <w:sz w:val="24"/>
      <w:szCs w:val="24"/>
    </w:rPr>
  </w:style>
  <w:style w:type="character" w:customStyle="1" w:styleId="rcptname2">
    <w:name w:val="rcptname2"/>
    <w:basedOn w:val="a1"/>
    <w:qFormat/>
  </w:style>
  <w:style w:type="character" w:customStyle="1" w:styleId="1fff9">
    <w:name w:val="正文文本字符1"/>
    <w:uiPriority w:val="99"/>
    <w:semiHidden/>
    <w:qFormat/>
    <w:rPr>
      <w:kern w:val="2"/>
      <w:sz w:val="21"/>
    </w:rPr>
  </w:style>
  <w:style w:type="character" w:customStyle="1" w:styleId="black000">
    <w:name w:val="black000"/>
    <w:basedOn w:val="a1"/>
    <w:uiPriority w:val="99"/>
    <w:qFormat/>
  </w:style>
  <w:style w:type="character" w:customStyle="1" w:styleId="s27">
    <w:name w:val="s27"/>
    <w:uiPriority w:val="99"/>
    <w:qFormat/>
  </w:style>
  <w:style w:type="character" w:customStyle="1" w:styleId="1fffa">
    <w:name w:val="日期字符1"/>
    <w:uiPriority w:val="99"/>
    <w:semiHidden/>
    <w:qFormat/>
    <w:rPr>
      <w:kern w:val="2"/>
      <w:sz w:val="21"/>
    </w:rPr>
  </w:style>
  <w:style w:type="character" w:customStyle="1" w:styleId="s20">
    <w:name w:val="s20"/>
    <w:uiPriority w:val="99"/>
    <w:qFormat/>
  </w:style>
  <w:style w:type="character" w:customStyle="1" w:styleId="318">
    <w:name w:val="正文文本 3字符1"/>
    <w:uiPriority w:val="99"/>
    <w:semiHidden/>
    <w:qFormat/>
    <w:rPr>
      <w:kern w:val="2"/>
      <w:sz w:val="16"/>
      <w:szCs w:val="16"/>
    </w:rPr>
  </w:style>
  <w:style w:type="character" w:customStyle="1" w:styleId="normal10">
    <w:name w:val="normal1"/>
    <w:qFormat/>
    <w:rPr>
      <w:rFonts w:ascii="Tahoma" w:hAnsi="Tahoma" w:cs="Tahoma" w:hint="default"/>
      <w:sz w:val="15"/>
      <w:szCs w:val="15"/>
    </w:rPr>
  </w:style>
  <w:style w:type="character" w:customStyle="1" w:styleId="pl24">
    <w:name w:val="pl24"/>
    <w:uiPriority w:val="99"/>
    <w:qFormat/>
    <w:rPr>
      <w:rFonts w:ascii="Arial" w:hAnsi="Arial" w:cs="Arial" w:hint="default"/>
      <w:color w:val="666666"/>
      <w:sz w:val="21"/>
      <w:szCs w:val="21"/>
    </w:rPr>
  </w:style>
  <w:style w:type="character" w:customStyle="1" w:styleId="HTML30">
    <w:name w:val="HTML 预设格式 字符3"/>
    <w:uiPriority w:val="99"/>
    <w:qFormat/>
    <w:locked/>
    <w:rPr>
      <w:rFonts w:ascii="Arial Unicode MS" w:eastAsia="宋体" w:hAnsi="Arial Unicode MS" w:cs="Arial Unicode MS" w:hint="eastAsia"/>
      <w:color w:val="000000"/>
    </w:rPr>
  </w:style>
  <w:style w:type="character" w:customStyle="1" w:styleId="11f">
    <w:name w:val="不明显参考11"/>
    <w:uiPriority w:val="99"/>
    <w:qFormat/>
    <w:rPr>
      <w:smallCaps/>
    </w:rPr>
  </w:style>
  <w:style w:type="character" w:customStyle="1" w:styleId="affffc">
    <w:name w:val="脚注文本字符"/>
    <w:uiPriority w:val="99"/>
    <w:semiHidden/>
    <w:qFormat/>
    <w:rPr>
      <w:kern w:val="2"/>
      <w:sz w:val="18"/>
      <w:szCs w:val="18"/>
    </w:rPr>
  </w:style>
  <w:style w:type="character" w:customStyle="1" w:styleId="3f6">
    <w:name w:val="批注框文本 字符3"/>
    <w:uiPriority w:val="99"/>
    <w:qFormat/>
    <w:locked/>
    <w:rPr>
      <w:rFonts w:ascii="Times New Roman" w:eastAsia="宋体" w:hAnsi="Times New Roman" w:cs="Times New Roman" w:hint="default"/>
      <w:sz w:val="18"/>
      <w:szCs w:val="18"/>
    </w:rPr>
  </w:style>
  <w:style w:type="character" w:customStyle="1" w:styleId="230">
    <w:name w:val="正文文本 2 字符3"/>
    <w:uiPriority w:val="99"/>
    <w:qFormat/>
    <w:locked/>
    <w:rPr>
      <w:rFonts w:ascii="Calibri" w:eastAsia="宋体" w:hAnsi="Calibri" w:cs="黑体" w:hint="default"/>
      <w:b/>
      <w:bCs/>
      <w:sz w:val="24"/>
      <w:szCs w:val="24"/>
    </w:rPr>
  </w:style>
  <w:style w:type="character" w:customStyle="1" w:styleId="a-size-large">
    <w:name w:val="a-size-large"/>
    <w:basedOn w:val="a1"/>
    <w:uiPriority w:val="99"/>
    <w:qFormat/>
  </w:style>
  <w:style w:type="character" w:customStyle="1" w:styleId="lemmatitleh11">
    <w:name w:val="lemmatitleh11"/>
    <w:qFormat/>
    <w:rPr>
      <w:rFonts w:ascii="Times New Roman" w:hAnsi="Times New Roman" w:cs="Times New Roman" w:hint="default"/>
    </w:rPr>
  </w:style>
  <w:style w:type="character" w:customStyle="1" w:styleId="3f7">
    <w:name w:val="文档结构图 字符3"/>
    <w:uiPriority w:val="99"/>
    <w:qFormat/>
    <w:locked/>
    <w:rPr>
      <w:rFonts w:ascii="Calibri" w:eastAsia="宋体" w:hAnsi="Calibri" w:cs="黑体" w:hint="default"/>
      <w:szCs w:val="24"/>
      <w:shd w:val="clear" w:color="auto" w:fill="000080"/>
    </w:rPr>
  </w:style>
  <w:style w:type="character" w:customStyle="1" w:styleId="bumpedfont20">
    <w:name w:val="bumpedfont20"/>
    <w:uiPriority w:val="99"/>
    <w:qFormat/>
  </w:style>
  <w:style w:type="character" w:customStyle="1" w:styleId="319">
    <w:name w:val="正文文本缩进 3字符1"/>
    <w:uiPriority w:val="99"/>
    <w:semiHidden/>
    <w:qFormat/>
    <w:rPr>
      <w:kern w:val="2"/>
      <w:sz w:val="16"/>
      <w:szCs w:val="16"/>
    </w:rPr>
  </w:style>
  <w:style w:type="character" w:customStyle="1" w:styleId="CharChar31">
    <w:name w:val="Char Char31"/>
    <w:uiPriority w:val="99"/>
    <w:semiHidden/>
    <w:qFormat/>
    <w:rPr>
      <w:kern w:val="2"/>
      <w:sz w:val="21"/>
      <w:szCs w:val="24"/>
    </w:rPr>
  </w:style>
  <w:style w:type="character" w:customStyle="1" w:styleId="CharChar28">
    <w:name w:val="Char Char28"/>
    <w:uiPriority w:val="99"/>
    <w:qFormat/>
    <w:rPr>
      <w:b/>
      <w:bCs/>
      <w:kern w:val="44"/>
      <w:sz w:val="30"/>
      <w:szCs w:val="44"/>
    </w:rPr>
  </w:style>
  <w:style w:type="character" w:customStyle="1" w:styleId="HTMLPreformattedChar">
    <w:name w:val="HTML Preformatted Char"/>
    <w:uiPriority w:val="99"/>
    <w:qFormat/>
    <w:locked/>
    <w:rPr>
      <w:rFonts w:ascii="Arial Unicode MS" w:eastAsia="Arial Unicode MS" w:hAnsi="Arial Unicode MS" w:cs="Arial Unicode MS" w:hint="eastAsia"/>
      <w:color w:val="000000"/>
    </w:rPr>
  </w:style>
  <w:style w:type="character" w:customStyle="1" w:styleId="listrlisth4info21">
    <w:name w:val="list_r_list_h4_info21"/>
    <w:basedOn w:val="a1"/>
    <w:uiPriority w:val="99"/>
    <w:qFormat/>
  </w:style>
  <w:style w:type="character" w:customStyle="1" w:styleId="3f8">
    <w:name w:val="标题 字符3"/>
    <w:uiPriority w:val="99"/>
    <w:qFormat/>
    <w:locked/>
    <w:rPr>
      <w:rFonts w:ascii="Cambria" w:eastAsia="宋体" w:hAnsi="Cambria" w:cs="Times New Roman" w:hint="default"/>
      <w:b/>
      <w:bCs/>
      <w:sz w:val="32"/>
      <w:szCs w:val="32"/>
    </w:rPr>
  </w:style>
  <w:style w:type="character" w:customStyle="1" w:styleId="330">
    <w:name w:val="正文文本缩进 3 字符3"/>
    <w:uiPriority w:val="99"/>
    <w:qFormat/>
    <w:locked/>
    <w:rPr>
      <w:rFonts w:ascii="Calibri" w:eastAsia="宋体" w:hAnsi="Calibri" w:cs="黑体" w:hint="default"/>
      <w:color w:val="000000"/>
      <w:szCs w:val="24"/>
    </w:rPr>
  </w:style>
  <w:style w:type="character" w:customStyle="1" w:styleId="3f9">
    <w:name w:val="页眉 字符3"/>
    <w:uiPriority w:val="99"/>
    <w:qFormat/>
    <w:locked/>
    <w:rPr>
      <w:sz w:val="18"/>
      <w:szCs w:val="18"/>
    </w:rPr>
  </w:style>
  <w:style w:type="character" w:customStyle="1" w:styleId="3fa">
    <w:name w:val="日期 字符3"/>
    <w:uiPriority w:val="99"/>
    <w:qFormat/>
    <w:locked/>
    <w:rPr>
      <w:rFonts w:ascii="Calibri" w:eastAsia="宋体" w:hAnsi="Calibri" w:cs="黑体" w:hint="default"/>
      <w:szCs w:val="24"/>
    </w:rPr>
  </w:style>
  <w:style w:type="character" w:customStyle="1" w:styleId="listrlisth4info1">
    <w:name w:val="list_r_list_h4_info1"/>
    <w:basedOn w:val="a1"/>
    <w:uiPriority w:val="99"/>
    <w:qFormat/>
  </w:style>
  <w:style w:type="character" w:customStyle="1" w:styleId="1fffb">
    <w:name w:val="标题字符1"/>
    <w:uiPriority w:val="99"/>
    <w:qFormat/>
    <w:rPr>
      <w:rFonts w:ascii="Cambria" w:hAnsi="Cambria" w:cs="Times New Roman" w:hint="default"/>
      <w:b/>
      <w:bCs/>
      <w:kern w:val="2"/>
      <w:sz w:val="32"/>
      <w:szCs w:val="32"/>
    </w:rPr>
  </w:style>
  <w:style w:type="character" w:customStyle="1" w:styleId="3fb">
    <w:name w:val="纯文本 字符3"/>
    <w:uiPriority w:val="99"/>
    <w:qFormat/>
    <w:locked/>
    <w:rPr>
      <w:rFonts w:ascii="宋体" w:eastAsia="宋体" w:hAnsi="Courier New" w:cs="Times New Roman" w:hint="eastAsia"/>
      <w:kern w:val="0"/>
      <w:szCs w:val="20"/>
    </w:rPr>
  </w:style>
  <w:style w:type="character" w:customStyle="1" w:styleId="productinfo">
    <w:name w:val="productinfo"/>
    <w:basedOn w:val="a1"/>
    <w:uiPriority w:val="99"/>
    <w:qFormat/>
  </w:style>
  <w:style w:type="character" w:customStyle="1" w:styleId="title6">
    <w:name w:val="title6"/>
    <w:basedOn w:val="a1"/>
    <w:uiPriority w:val="99"/>
    <w:qFormat/>
  </w:style>
  <w:style w:type="character" w:customStyle="1" w:styleId="xiangxiyemian060430">
    <w:name w:val="xiangxiyemian060430"/>
    <w:basedOn w:val="a1"/>
    <w:uiPriority w:val="99"/>
    <w:qFormat/>
  </w:style>
  <w:style w:type="character" w:customStyle="1" w:styleId="21d">
    <w:name w:val="正文文本 2字符1"/>
    <w:uiPriority w:val="99"/>
    <w:semiHidden/>
    <w:qFormat/>
    <w:rPr>
      <w:kern w:val="2"/>
      <w:sz w:val="21"/>
    </w:rPr>
  </w:style>
  <w:style w:type="character" w:customStyle="1" w:styleId="s24">
    <w:name w:val="s24"/>
    <w:uiPriority w:val="99"/>
    <w:qFormat/>
  </w:style>
  <w:style w:type="character" w:customStyle="1" w:styleId="s9">
    <w:name w:val="s9"/>
    <w:uiPriority w:val="99"/>
    <w:qFormat/>
  </w:style>
  <w:style w:type="character" w:customStyle="1" w:styleId="331">
    <w:name w:val="正文文本 3 字符3"/>
    <w:uiPriority w:val="99"/>
    <w:qFormat/>
    <w:locked/>
    <w:rPr>
      <w:rFonts w:ascii="Calibri" w:eastAsia="宋体" w:hAnsi="Calibri" w:cs="黑体" w:hint="default"/>
      <w:b/>
      <w:bCs/>
      <w:sz w:val="30"/>
      <w:szCs w:val="24"/>
    </w:rPr>
  </w:style>
  <w:style w:type="character" w:customStyle="1" w:styleId="spelle">
    <w:name w:val="spelle"/>
    <w:uiPriority w:val="99"/>
    <w:qFormat/>
    <w:rPr>
      <w:rFonts w:ascii="Times New Roman" w:hAnsi="Times New Roman" w:cs="Times New Roman" w:hint="default"/>
    </w:rPr>
  </w:style>
  <w:style w:type="character" w:customStyle="1" w:styleId="fccontent1">
    <w:name w:val="fccontent1"/>
    <w:uiPriority w:val="99"/>
    <w:qFormat/>
    <w:rPr>
      <w:rFonts w:ascii="ˎ̥" w:hAnsi="ˎ̥" w:hint="default"/>
      <w:color w:val="000000"/>
      <w:sz w:val="18"/>
      <w:szCs w:val="18"/>
    </w:rPr>
  </w:style>
  <w:style w:type="character" w:customStyle="1" w:styleId="s13">
    <w:name w:val="s13"/>
    <w:uiPriority w:val="99"/>
    <w:qFormat/>
  </w:style>
  <w:style w:type="character" w:customStyle="1" w:styleId="HTML11">
    <w:name w:val="HTML  预设格式字符1"/>
    <w:uiPriority w:val="99"/>
    <w:semiHidden/>
    <w:qFormat/>
    <w:rPr>
      <w:rFonts w:ascii="Courier" w:hAnsi="Courier" w:hint="default"/>
      <w:kern w:val="2"/>
    </w:rPr>
  </w:style>
  <w:style w:type="character" w:customStyle="1" w:styleId="11f0">
    <w:name w:val="明显强调11"/>
    <w:uiPriority w:val="99"/>
    <w:qFormat/>
    <w:rPr>
      <w:b/>
      <w:bCs/>
    </w:rPr>
  </w:style>
  <w:style w:type="character" w:customStyle="1" w:styleId="11f1">
    <w:name w:val="书籍标题11"/>
    <w:uiPriority w:val="99"/>
    <w:qFormat/>
    <w:rPr>
      <w:i/>
      <w:iCs/>
      <w:smallCaps/>
      <w:spacing w:val="5"/>
    </w:rPr>
  </w:style>
  <w:style w:type="character" w:customStyle="1" w:styleId="1fffc">
    <w:name w:val="尾注文本字符1"/>
    <w:uiPriority w:val="99"/>
    <w:semiHidden/>
    <w:qFormat/>
    <w:rPr>
      <w:kern w:val="2"/>
      <w:sz w:val="21"/>
    </w:rPr>
  </w:style>
  <w:style w:type="character" w:customStyle="1" w:styleId="CharChar30">
    <w:name w:val="Char Char3"/>
    <w:uiPriority w:val="99"/>
    <w:qFormat/>
    <w:rPr>
      <w:kern w:val="2"/>
      <w:sz w:val="21"/>
      <w:szCs w:val="24"/>
    </w:rPr>
  </w:style>
  <w:style w:type="character" w:customStyle="1" w:styleId="fnt0">
    <w:name w:val="fnt0"/>
    <w:uiPriority w:val="99"/>
    <w:qFormat/>
  </w:style>
  <w:style w:type="character" w:customStyle="1" w:styleId="3fc">
    <w:name w:val="页脚 字符3"/>
    <w:uiPriority w:val="99"/>
    <w:qFormat/>
    <w:locked/>
    <w:rPr>
      <w:sz w:val="18"/>
      <w:szCs w:val="18"/>
    </w:rPr>
  </w:style>
  <w:style w:type="character" w:customStyle="1" w:styleId="Char47">
    <w:name w:val="批注主题 Char4"/>
    <w:uiPriority w:val="99"/>
    <w:qFormat/>
    <w:rPr>
      <w:rFonts w:ascii="Times New Roman" w:hAnsi="Times New Roman"/>
      <w:b/>
      <w:bCs/>
      <w:kern w:val="2"/>
      <w:sz w:val="21"/>
    </w:rPr>
  </w:style>
  <w:style w:type="character" w:customStyle="1" w:styleId="Char48">
    <w:name w:val="纯文本 Char4"/>
    <w:uiPriority w:val="99"/>
    <w:qFormat/>
    <w:rPr>
      <w:rFonts w:ascii="宋体" w:eastAsia="宋体" w:hAnsi="Courier New" w:cs="Courier New" w:hint="eastAsia"/>
      <w:szCs w:val="21"/>
    </w:rPr>
  </w:style>
  <w:style w:type="character" w:customStyle="1" w:styleId="Char49">
    <w:name w:val="批注框文本 Char4"/>
    <w:uiPriority w:val="99"/>
    <w:qFormat/>
    <w:rPr>
      <w:rFonts w:ascii="Times New Roman" w:eastAsia="宋体" w:hAnsi="Times New Roman" w:cs="Times New Roman" w:hint="default"/>
      <w:sz w:val="18"/>
      <w:szCs w:val="18"/>
    </w:rPr>
  </w:style>
  <w:style w:type="character" w:customStyle="1" w:styleId="style9">
    <w:name w:val="style9"/>
    <w:qFormat/>
  </w:style>
  <w:style w:type="character" w:customStyle="1" w:styleId="BodyTextChar2">
    <w:name w:val="Body Text Char2"/>
    <w:uiPriority w:val="99"/>
    <w:semiHidden/>
    <w:qFormat/>
    <w:rPr>
      <w:rFonts w:ascii="Times New Roman" w:hAnsi="Times New Roman" w:cs="Times New Roman" w:hint="default"/>
      <w:szCs w:val="21"/>
    </w:rPr>
  </w:style>
  <w:style w:type="character" w:customStyle="1" w:styleId="HTMLPreformattedChar2">
    <w:name w:val="HTML Preformatted Char2"/>
    <w:uiPriority w:val="99"/>
    <w:semiHidden/>
    <w:qFormat/>
    <w:rPr>
      <w:rFonts w:ascii="Courier New" w:hAnsi="Courier New" w:cs="Courier New" w:hint="default"/>
      <w:sz w:val="20"/>
      <w:szCs w:val="20"/>
    </w:rPr>
  </w:style>
  <w:style w:type="character" w:customStyle="1" w:styleId="TitleChar2">
    <w:name w:val="Title Char2"/>
    <w:uiPriority w:val="10"/>
    <w:qFormat/>
    <w:rPr>
      <w:rFonts w:ascii="Cambria" w:hAnsi="Cambria" w:cs="Times New Roman" w:hint="default"/>
      <w:b/>
      <w:bCs/>
      <w:sz w:val="32"/>
      <w:szCs w:val="32"/>
    </w:rPr>
  </w:style>
  <w:style w:type="character" w:customStyle="1" w:styleId="BodyText3Char2">
    <w:name w:val="Body Text 3 Char2"/>
    <w:uiPriority w:val="99"/>
    <w:semiHidden/>
    <w:qFormat/>
    <w:rPr>
      <w:rFonts w:ascii="Times New Roman" w:hAnsi="Times New Roman" w:cs="Times New Roman" w:hint="default"/>
      <w:sz w:val="16"/>
      <w:szCs w:val="16"/>
    </w:rPr>
  </w:style>
  <w:style w:type="character" w:customStyle="1" w:styleId="BodyTextIndent3Char2">
    <w:name w:val="Body Text Indent 3 Char2"/>
    <w:uiPriority w:val="99"/>
    <w:semiHidden/>
    <w:qFormat/>
    <w:rPr>
      <w:rFonts w:ascii="Times New Roman" w:hAnsi="Times New Roman" w:cs="Times New Roman" w:hint="default"/>
      <w:sz w:val="16"/>
      <w:szCs w:val="16"/>
    </w:rPr>
  </w:style>
  <w:style w:type="character" w:customStyle="1" w:styleId="SubtitleChar1">
    <w:name w:val="Subtitle Char1"/>
    <w:uiPriority w:val="11"/>
    <w:qFormat/>
    <w:rPr>
      <w:rFonts w:ascii="Cambria" w:hAnsi="Cambria" w:cs="Times New Roman" w:hint="default"/>
      <w:b/>
      <w:bCs/>
      <w:kern w:val="28"/>
      <w:sz w:val="32"/>
      <w:szCs w:val="32"/>
    </w:rPr>
  </w:style>
  <w:style w:type="character" w:customStyle="1" w:styleId="DateChar2">
    <w:name w:val="Date Char2"/>
    <w:uiPriority w:val="99"/>
    <w:semiHidden/>
    <w:qFormat/>
    <w:rPr>
      <w:rFonts w:ascii="Times New Roman" w:hAnsi="Times New Roman" w:cs="Times New Roman" w:hint="default"/>
      <w:szCs w:val="21"/>
    </w:rPr>
  </w:style>
  <w:style w:type="character" w:customStyle="1" w:styleId="BodyText2Char2">
    <w:name w:val="Body Text 2 Char2"/>
    <w:uiPriority w:val="99"/>
    <w:semiHidden/>
    <w:qFormat/>
    <w:rPr>
      <w:rFonts w:ascii="Times New Roman" w:hAnsi="Times New Roman" w:cs="Times New Roman" w:hint="default"/>
      <w:szCs w:val="21"/>
    </w:rPr>
  </w:style>
  <w:style w:type="character" w:customStyle="1" w:styleId="HeaderChar3">
    <w:name w:val="Header Char3"/>
    <w:uiPriority w:val="99"/>
    <w:semiHidden/>
    <w:qFormat/>
    <w:rPr>
      <w:rFonts w:ascii="Times New Roman" w:hAnsi="Times New Roman" w:cs="Times New Roman" w:hint="default"/>
      <w:sz w:val="18"/>
      <w:szCs w:val="18"/>
    </w:rPr>
  </w:style>
  <w:style w:type="character" w:customStyle="1" w:styleId="21e">
    <w:name w:val="明显参考21"/>
    <w:uiPriority w:val="99"/>
    <w:qFormat/>
    <w:rPr>
      <w:b/>
      <w:bCs/>
      <w:smallCaps/>
      <w:color w:val="auto"/>
      <w:spacing w:val="5"/>
    </w:rPr>
  </w:style>
  <w:style w:type="character" w:customStyle="1" w:styleId="Char6a">
    <w:name w:val="标题 Char6"/>
    <w:qFormat/>
    <w:locked/>
    <w:rPr>
      <w:rFonts w:ascii="Cambria" w:hAnsi="Cambria" w:hint="default"/>
      <w:b/>
      <w:bCs/>
      <w:sz w:val="32"/>
      <w:szCs w:val="32"/>
    </w:rPr>
  </w:style>
  <w:style w:type="character" w:customStyle="1" w:styleId="Char6b">
    <w:name w:val="脚注文本 Char6"/>
    <w:uiPriority w:val="99"/>
    <w:qFormat/>
    <w:locked/>
    <w:rPr>
      <w:sz w:val="18"/>
      <w:szCs w:val="18"/>
    </w:rPr>
  </w:style>
  <w:style w:type="character" w:customStyle="1" w:styleId="Char6c">
    <w:name w:val="尾注文本 Char6"/>
    <w:uiPriority w:val="99"/>
    <w:qFormat/>
    <w:locked/>
  </w:style>
  <w:style w:type="character" w:customStyle="1" w:styleId="Char4a">
    <w:name w:val="副标题 Char4"/>
    <w:qFormat/>
    <w:locked/>
    <w:rPr>
      <w:rFonts w:ascii="Cambria" w:hAnsi="Cambria" w:hint="default"/>
      <w:b/>
      <w:kern w:val="28"/>
      <w:sz w:val="32"/>
    </w:rPr>
  </w:style>
  <w:style w:type="character" w:customStyle="1" w:styleId="1Char30">
    <w:name w:val="标题 1 Char3"/>
    <w:qFormat/>
    <w:locked/>
    <w:rPr>
      <w:rFonts w:ascii="Times New Roman" w:eastAsia="宋体" w:hAnsi="Times New Roman" w:cs="Times New Roman" w:hint="default"/>
      <w:b/>
      <w:bCs/>
      <w:kern w:val="44"/>
      <w:sz w:val="44"/>
      <w:szCs w:val="44"/>
    </w:rPr>
  </w:style>
  <w:style w:type="character" w:customStyle="1" w:styleId="11f2">
    <w:name w:val="未处理的提及11"/>
    <w:uiPriority w:val="99"/>
    <w:qFormat/>
    <w:rPr>
      <w:color w:val="605E5C"/>
      <w:shd w:val="clear" w:color="auto" w:fill="E1DFDD"/>
    </w:rPr>
  </w:style>
  <w:style w:type="character" w:customStyle="1" w:styleId="21f">
    <w:name w:val="未处理的提及21"/>
    <w:uiPriority w:val="99"/>
    <w:qFormat/>
    <w:rPr>
      <w:color w:val="605E5C"/>
      <w:shd w:val="clear" w:color="auto" w:fill="E1DFDD"/>
    </w:rPr>
  </w:style>
  <w:style w:type="character" w:customStyle="1" w:styleId="3fd">
    <w:name w:val="未处理的提及3"/>
    <w:uiPriority w:val="99"/>
    <w:qFormat/>
    <w:rPr>
      <w:color w:val="605E5C"/>
      <w:shd w:val="clear" w:color="auto" w:fill="E1DFDD"/>
    </w:rPr>
  </w:style>
  <w:style w:type="character" w:customStyle="1" w:styleId="4b">
    <w:name w:val="未处理的提及4"/>
    <w:uiPriority w:val="99"/>
    <w:qFormat/>
    <w:rPr>
      <w:color w:val="605E5C"/>
      <w:shd w:val="clear" w:color="auto" w:fill="E1DFDD"/>
    </w:rPr>
  </w:style>
  <w:style w:type="table" w:customStyle="1" w:styleId="1fffd">
    <w:name w:val="网格型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8">
    <w:name w:val="网格型2"/>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basedOn w:val="a2"/>
    <w:uiPriority w:val="99"/>
    <w:qFormat/>
    <w:rPr>
      <w:rFonts w:cs="Times New Roman"/>
    </w:rPr>
    <w:tblPr>
      <w:tblCellMar>
        <w:left w:w="0" w:type="dxa"/>
        <w:right w:w="0" w:type="dxa"/>
      </w:tblCellMar>
    </w:tblPr>
  </w:style>
  <w:style w:type="table" w:customStyle="1" w:styleId="3fe">
    <w:name w:val="网格型3"/>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basedOn w:val="a2"/>
    <w:uiPriority w:val="99"/>
    <w:qFormat/>
    <w:rPr>
      <w:rFonts w:cs="Times New Roman"/>
    </w:rPr>
    <w:tblPr>
      <w:tblCellMar>
        <w:left w:w="0" w:type="dxa"/>
        <w:right w:w="0" w:type="dxa"/>
      </w:tblCellMar>
    </w:tblPr>
  </w:style>
  <w:style w:type="table" w:customStyle="1" w:styleId="4c">
    <w:name w:val="网格型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c">
    <w:name w:val="网格型5"/>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网格型6"/>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网格型7"/>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b">
    <w:name w:val="网格型8"/>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
    <w:name w:val="网格型9"/>
    <w:basedOn w:val="a2"/>
    <w:uiPriority w:val="99"/>
    <w:qFormat/>
    <w:pPr>
      <w:widowControl w:val="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网格型10"/>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3">
    <w:name w:val="网格型1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
    <w:name w:val="网格型1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3">
    <w:name w:val="Table Normal3"/>
    <w:basedOn w:val="a2"/>
    <w:uiPriority w:val="99"/>
    <w:qFormat/>
    <w:rPr>
      <w:rFonts w:cs="Times New Roman"/>
    </w:rPr>
    <w:tblPr>
      <w:tblCellMar>
        <w:left w:w="0" w:type="dxa"/>
        <w:right w:w="0" w:type="dxa"/>
      </w:tblCellMar>
    </w:tblPr>
  </w:style>
  <w:style w:type="table" w:customStyle="1" w:styleId="132">
    <w:name w:val="网格型1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4">
    <w:name w:val="Table Normal4"/>
    <w:basedOn w:val="a2"/>
    <w:uiPriority w:val="99"/>
    <w:qFormat/>
    <w:rPr>
      <w:rFonts w:cs="Times New Roman"/>
    </w:rPr>
    <w:tblPr>
      <w:tblCellMar>
        <w:left w:w="0" w:type="dxa"/>
        <w:right w:w="0" w:type="dxa"/>
      </w:tblCellMar>
    </w:tblPr>
  </w:style>
  <w:style w:type="table" w:customStyle="1" w:styleId="TableNormal11">
    <w:name w:val="Table Normal11"/>
    <w:uiPriority w:val="99"/>
    <w:qFormat/>
    <w:rPr>
      <w:rFonts w:cs="Calibri"/>
    </w:rPr>
    <w:tblPr>
      <w:tblCellMar>
        <w:top w:w="0" w:type="dxa"/>
        <w:left w:w="0" w:type="dxa"/>
        <w:bottom w:w="0" w:type="dxa"/>
        <w:right w:w="0" w:type="dxa"/>
      </w:tblCellMar>
    </w:tblPr>
  </w:style>
  <w:style w:type="table" w:customStyle="1" w:styleId="LightShading-Accent2">
    <w:name w:val="Light Shading - Accent 2"/>
    <w:basedOn w:val="a2"/>
    <w:uiPriority w:val="99"/>
    <w:qFormat/>
    <w:rPr>
      <w:rFonts w:cs="Calibri"/>
      <w:color w:val="C45911"/>
    </w:rPr>
    <w:tblPr>
      <w:tblBorders>
        <w:top w:val="single" w:sz="8" w:space="0" w:color="ED7D31"/>
        <w:bottom w:val="single" w:sz="8" w:space="0" w:color="ED7D31"/>
      </w:tblBorders>
    </w:tblPr>
    <w:tblStylePr w:type="fir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ColorfulList-Accent1">
    <w:name w:val="Colorful List - Accent 1"/>
    <w:basedOn w:val="a2"/>
    <w:uiPriority w:val="99"/>
    <w:qFormat/>
    <w:rPr>
      <w:rFonts w:cs="Calibri"/>
      <w:color w:val="000000"/>
    </w:rP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ColorfulGrid-Accent1">
    <w:name w:val="Colorful Grid - Accent 1"/>
    <w:basedOn w:val="a2"/>
    <w:uiPriority w:val="99"/>
    <w:qFormat/>
    <w:rPr>
      <w:rFonts w:cs="Calibri"/>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12">
    <w:name w:val="浅色底纹 - 强调文字颜色 221"/>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a">
    <w:name w:val="彩色网格 - 强调文字颜色 121"/>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2a">
    <w:name w:val="彩色列表 - 强调文字颜色 12"/>
    <w:uiPriority w:val="34"/>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220">
    <w:name w:val="简明型 12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2">
    <w:name w:val="网格型 82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2">
    <w:name w:val="列表型 52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22a">
    <w:name w:val="浅色底纹 - 强调文字颜色 22"/>
    <w:basedOn w:val="a2"/>
    <w:uiPriority w:val="6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b">
    <w:name w:val="彩色网格 - 强调文字颜色 12"/>
    <w:basedOn w:val="a2"/>
    <w:uiPriority w:val="73"/>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22">
    <w:name w:val="彩色列表 - 着色 112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3">
    <w:name w:val="浅色底纹 - 着色 2123"/>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7">
    <w:name w:val="浅色底纹12"/>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20">
    <w:name w:val="浅色底纹 - 着色 2212"/>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3">
    <w:name w:val="彩色网格 - 强调文字颜色 112"/>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20">
    <w:name w:val="彩色网格 - 着色 1112"/>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20">
    <w:name w:val="浅色底纹 - 强调文字颜色 212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10">
    <w:name w:val="彩色网格 - 着色 1221"/>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5d">
    <w:name w:val="未处理的提及5"/>
    <w:uiPriority w:val="99"/>
    <w:unhideWhenUsed/>
    <w:qFormat/>
    <w:rPr>
      <w:color w:val="605E5C"/>
      <w:shd w:val="clear" w:color="auto" w:fill="E1DFDD"/>
    </w:rPr>
  </w:style>
  <w:style w:type="paragraph" w:customStyle="1" w:styleId="67">
    <w:name w:val="修订6"/>
    <w:hidden/>
    <w:uiPriority w:val="99"/>
    <w:semiHidden/>
    <w:qFormat/>
    <w:rPr>
      <w:rFonts w:eastAsia="华文楷体" w:cs="Times New Roman"/>
      <w:kern w:val="2"/>
      <w:sz w:val="21"/>
    </w:rPr>
  </w:style>
  <w:style w:type="paragraph" w:customStyle="1" w:styleId="paragraph">
    <w:name w:val="paragraph"/>
    <w:basedOn w:val="a"/>
    <w:qFormat/>
    <w:pPr>
      <w:widowControl/>
      <w:spacing w:before="100" w:beforeAutospacing="1" w:after="100" w:afterAutospacing="1"/>
      <w:jc w:val="left"/>
    </w:pPr>
    <w:rPr>
      <w:rFonts w:ascii="宋体" w:eastAsia="宋体" w:hAnsi="宋体" w:cs="宋体"/>
      <w:kern w:val="0"/>
      <w:sz w:val="24"/>
      <w:szCs w:val="24"/>
    </w:rPr>
  </w:style>
  <w:style w:type="paragraph" w:styleId="affffd">
    <w:name w:val="List Paragraph"/>
    <w:basedOn w:val="a"/>
    <w:uiPriority w:val="34"/>
    <w:qFormat/>
    <w:pPr>
      <w:ind w:left="720"/>
      <w:contextualSpacing/>
    </w:pPr>
    <w:rPr>
      <w:rFonts w:eastAsia="宋体"/>
    </w:rPr>
  </w:style>
  <w:style w:type="character" w:customStyle="1" w:styleId="content-right8zs40">
    <w:name w:val="content-right_8zs40"/>
    <w:basedOn w:val="a1"/>
    <w:qFormat/>
  </w:style>
  <w:style w:type="paragraph" w:customStyle="1" w:styleId="AA0">
    <w:name w:val="正文 A A"/>
    <w:qFormat/>
    <w:rPr>
      <w:rFonts w:ascii="Arial Unicode MS" w:eastAsia="Arial Unicode MS" w:hAnsi="Arial Unicode MS" w:cs="Arial Unicode MS" w:hint="eastAsia"/>
      <w:color w:val="000000"/>
      <w:sz w:val="24"/>
      <w:szCs w:val="24"/>
      <w:u w:color="000000"/>
      <w:lang w:val="zh-TW" w:eastAsia="zh-TW"/>
    </w:rPr>
  </w:style>
  <w:style w:type="table" w:customStyle="1" w:styleId="142">
    <w:name w:val="网格型14"/>
    <w:basedOn w:val="a2"/>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50">
    <w:name w:val="TOC 标题5"/>
    <w:basedOn w:val="1"/>
    <w:next w:val="a"/>
    <w:uiPriority w:val="39"/>
    <w:unhideWhenUsed/>
    <w:qFormat/>
    <w:pPr>
      <w:keepNext w:val="0"/>
      <w:keepLines w:val="0"/>
      <w:widowControl/>
      <w:spacing w:before="240" w:after="0" w:line="259" w:lineRule="auto"/>
      <w:jc w:val="left"/>
      <w:outlineLvl w:val="9"/>
    </w:pPr>
    <w:rPr>
      <w:rFonts w:ascii="等线 Light" w:eastAsia="等线 Light" w:hAnsi="等线 Light"/>
      <w:b w:val="0"/>
      <w:bCs w:val="0"/>
      <w:color w:val="2F5496"/>
      <w:kern w:val="0"/>
      <w:sz w:val="32"/>
      <w:szCs w:val="32"/>
    </w:rPr>
  </w:style>
  <w:style w:type="character" w:customStyle="1" w:styleId="68">
    <w:name w:val="未处理的提及6"/>
    <w:uiPriority w:val="99"/>
    <w:unhideWhenUsed/>
    <w:qFormat/>
    <w:rPr>
      <w:color w:val="605E5C"/>
      <w:shd w:val="clear" w:color="auto" w:fill="E1DFDD"/>
    </w:rPr>
  </w:style>
  <w:style w:type="table" w:customStyle="1" w:styleId="152">
    <w:name w:val="网格型15"/>
    <w:basedOn w:val="a2"/>
    <w:uiPriority w:val="99"/>
    <w:qFormat/>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01">
    <w:name w:val="fontstyle01"/>
    <w:qFormat/>
    <w:rPr>
      <w:rFonts w:ascii="????" w:hAnsi="????" w:hint="default"/>
      <w:color w:val="000000"/>
      <w:sz w:val="24"/>
      <w:szCs w:val="24"/>
    </w:rPr>
  </w:style>
  <w:style w:type="table" w:customStyle="1" w:styleId="162">
    <w:name w:val="网格型16"/>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a">
    <w:name w:val="中等深浅网格 31"/>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customStyle="1" w:styleId="172">
    <w:name w:val="网格型17"/>
    <w:basedOn w:val="a2"/>
    <w:uiPriority w:val="9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
    <w:name w:val="网格型18"/>
    <w:basedOn w:val="a2"/>
    <w:uiPriority w:val="5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2">
    <w:name w:val="Footer Char2"/>
    <w:uiPriority w:val="99"/>
    <w:qFormat/>
    <w:locked/>
    <w:rPr>
      <w:sz w:val="18"/>
    </w:rPr>
  </w:style>
  <w:style w:type="character" w:customStyle="1" w:styleId="HeaderChar2">
    <w:name w:val="Header Char2"/>
    <w:uiPriority w:val="99"/>
    <w:qFormat/>
    <w:locked/>
    <w:rPr>
      <w:sz w:val="18"/>
    </w:rPr>
  </w:style>
  <w:style w:type="character" w:customStyle="1" w:styleId="FootnoteTextChar2">
    <w:name w:val="Footnote Text Char2"/>
    <w:uiPriority w:val="99"/>
    <w:qFormat/>
    <w:locked/>
    <w:rPr>
      <w:sz w:val="18"/>
    </w:rPr>
  </w:style>
  <w:style w:type="character" w:customStyle="1" w:styleId="sidecatalog-dot">
    <w:name w:val="sidecatalog-dot"/>
    <w:uiPriority w:val="99"/>
    <w:qFormat/>
    <w:rPr>
      <w:rFonts w:cs="Times New Roman"/>
    </w:rPr>
  </w:style>
  <w:style w:type="character" w:customStyle="1" w:styleId="sidecatalog-dot1">
    <w:name w:val="sidecatalog-dot1"/>
    <w:uiPriority w:val="99"/>
    <w:qFormat/>
    <w:rPr>
      <w:rFonts w:cs="Times New Roman"/>
    </w:rPr>
  </w:style>
  <w:style w:type="character" w:customStyle="1" w:styleId="desc">
    <w:name w:val="desc"/>
    <w:uiPriority w:val="99"/>
    <w:qFormat/>
    <w:rPr>
      <w:rFonts w:cs="Times New Roman"/>
      <w:color w:val="000000"/>
      <w:sz w:val="18"/>
      <w:szCs w:val="18"/>
    </w:rPr>
  </w:style>
  <w:style w:type="character" w:customStyle="1" w:styleId="morelink-item">
    <w:name w:val="morelink-item"/>
    <w:uiPriority w:val="99"/>
    <w:qFormat/>
    <w:rPr>
      <w:rFonts w:cs="Times New Roman"/>
    </w:rPr>
  </w:style>
  <w:style w:type="character" w:customStyle="1" w:styleId="sidecatalog-index1">
    <w:name w:val="sidecatalog-index1"/>
    <w:uiPriority w:val="99"/>
    <w:qFormat/>
    <w:rPr>
      <w:rFonts w:ascii="Arial" w:hAnsi="Arial" w:cs="Arial"/>
      <w:b/>
      <w:color w:val="999999"/>
      <w:sz w:val="21"/>
      <w:szCs w:val="21"/>
    </w:rPr>
  </w:style>
  <w:style w:type="character" w:customStyle="1" w:styleId="sidecatalog-index2">
    <w:name w:val="sidecatalog-index2"/>
    <w:uiPriority w:val="99"/>
    <w:qFormat/>
    <w:rPr>
      <w:rFonts w:ascii="Arail" w:hAnsi="Arail" w:cs="Arail"/>
      <w:color w:val="999999"/>
      <w:sz w:val="21"/>
      <w:szCs w:val="21"/>
    </w:rPr>
  </w:style>
  <w:style w:type="character" w:customStyle="1" w:styleId="bdsmore">
    <w:name w:val="bds_more"/>
    <w:uiPriority w:val="99"/>
    <w:qFormat/>
    <w:rPr>
      <w:rFonts w:cs="Times New Roman"/>
    </w:rPr>
  </w:style>
  <w:style w:type="character" w:customStyle="1" w:styleId="bdsmore1">
    <w:name w:val="bds_more1"/>
    <w:uiPriority w:val="99"/>
    <w:qFormat/>
    <w:rPr>
      <w:rFonts w:cs="Times New Roman"/>
    </w:rPr>
  </w:style>
  <w:style w:type="character" w:customStyle="1" w:styleId="bdsmore2">
    <w:name w:val="bds_more2"/>
    <w:uiPriority w:val="99"/>
    <w:qFormat/>
    <w:rPr>
      <w:rFonts w:cs="Times New Roman"/>
    </w:rPr>
  </w:style>
  <w:style w:type="character" w:customStyle="1" w:styleId="polysemyexp">
    <w:name w:val="polysemyexp"/>
    <w:uiPriority w:val="99"/>
    <w:qFormat/>
    <w:rPr>
      <w:rFonts w:cs="Times New Roman"/>
      <w:color w:val="AAAAAA"/>
      <w:sz w:val="18"/>
      <w:szCs w:val="18"/>
    </w:rPr>
  </w:style>
  <w:style w:type="character" w:customStyle="1" w:styleId="polysemyred">
    <w:name w:val="polysemyred"/>
    <w:uiPriority w:val="99"/>
    <w:qFormat/>
    <w:rPr>
      <w:rFonts w:cs="Times New Roman"/>
      <w:color w:val="FF6666"/>
      <w:sz w:val="18"/>
      <w:szCs w:val="18"/>
    </w:rPr>
  </w:style>
  <w:style w:type="character" w:customStyle="1" w:styleId="plus">
    <w:name w:val="plus"/>
    <w:uiPriority w:val="99"/>
    <w:qFormat/>
    <w:rPr>
      <w:rFonts w:cs="Times New Roman"/>
      <w:b/>
      <w:vanish/>
      <w:color w:val="1F8DEF"/>
      <w:sz w:val="24"/>
      <w:szCs w:val="24"/>
    </w:rPr>
  </w:style>
  <w:style w:type="character" w:customStyle="1" w:styleId="sort">
    <w:name w:val="sort"/>
    <w:uiPriority w:val="99"/>
    <w:qFormat/>
    <w:rPr>
      <w:rFonts w:cs="Times New Roman"/>
      <w:color w:val="FFFFFF"/>
      <w:bdr w:val="single" w:sz="24" w:space="0" w:color="auto"/>
    </w:rPr>
  </w:style>
  <w:style w:type="character" w:customStyle="1" w:styleId="sort1">
    <w:name w:val="sort1"/>
    <w:uiPriority w:val="99"/>
    <w:qFormat/>
    <w:rPr>
      <w:rFonts w:cs="Times New Roman"/>
    </w:rPr>
  </w:style>
  <w:style w:type="character" w:customStyle="1" w:styleId="lemmatitleh12">
    <w:name w:val="lemmatitleh12"/>
    <w:uiPriority w:val="99"/>
    <w:qFormat/>
    <w:rPr>
      <w:rFonts w:cs="Times New Roman"/>
    </w:rPr>
  </w:style>
  <w:style w:type="character" w:customStyle="1" w:styleId="bdsmore3">
    <w:name w:val="bds_more3"/>
    <w:uiPriority w:val="99"/>
    <w:qFormat/>
    <w:rPr>
      <w:rFonts w:ascii="宋体" w:eastAsia="宋体" w:hAnsi="宋体" w:cs="宋体"/>
    </w:rPr>
  </w:style>
  <w:style w:type="character" w:customStyle="1" w:styleId="bdsmore4">
    <w:name w:val="bds_more4"/>
    <w:uiPriority w:val="99"/>
    <w:qFormat/>
    <w:rPr>
      <w:rFonts w:cs="Times New Roman"/>
    </w:rPr>
  </w:style>
  <w:style w:type="character" w:customStyle="1" w:styleId="bdsnopic">
    <w:name w:val="bds_nopic"/>
    <w:uiPriority w:val="99"/>
    <w:qFormat/>
    <w:rPr>
      <w:rFonts w:cs="Times New Roman"/>
    </w:rPr>
  </w:style>
  <w:style w:type="character" w:customStyle="1" w:styleId="bdsnopic1">
    <w:name w:val="bds_nopic1"/>
    <w:uiPriority w:val="99"/>
    <w:qFormat/>
    <w:rPr>
      <w:rFonts w:cs="Times New Roman"/>
    </w:rPr>
  </w:style>
  <w:style w:type="character" w:customStyle="1" w:styleId="bdsnopic2">
    <w:name w:val="bds_nopic2"/>
    <w:uiPriority w:val="99"/>
    <w:qFormat/>
    <w:rPr>
      <w:rFonts w:cs="Times New Roman"/>
    </w:rPr>
  </w:style>
  <w:style w:type="character" w:customStyle="1" w:styleId="CommentTextChar2">
    <w:name w:val="Comment Text Char2"/>
    <w:uiPriority w:val="99"/>
    <w:semiHidden/>
    <w:qFormat/>
    <w:locked/>
    <w:rPr>
      <w:rFonts w:ascii="黑体" w:eastAsia="黑体" w:hAnsi="Times New Roman" w:cs="Times New Roman"/>
      <w:kern w:val="0"/>
      <w:sz w:val="20"/>
      <w:szCs w:val="20"/>
    </w:rPr>
  </w:style>
  <w:style w:type="character" w:customStyle="1" w:styleId="BodyTextChar1">
    <w:name w:val="Body Text Char1"/>
    <w:uiPriority w:val="99"/>
    <w:qFormat/>
    <w:locked/>
    <w:rPr>
      <w:rFonts w:ascii="Times New Roman" w:eastAsia="宋体" w:hAnsi="Times New Roman" w:cs="Times New Roman"/>
      <w:sz w:val="20"/>
      <w:szCs w:val="20"/>
    </w:rPr>
  </w:style>
  <w:style w:type="paragraph" w:customStyle="1" w:styleId="Style141">
    <w:name w:val="_Style 141"/>
    <w:basedOn w:val="a"/>
    <w:uiPriority w:val="99"/>
    <w:qFormat/>
    <w:pPr>
      <w:adjustRightInd w:val="0"/>
      <w:spacing w:line="360" w:lineRule="atLeast"/>
      <w:ind w:firstLineChars="200" w:firstLine="420"/>
      <w:textAlignment w:val="baseline"/>
    </w:pPr>
    <w:rPr>
      <w:rFonts w:ascii="Calibri" w:eastAsia="黑体" w:hAnsi="Calibri"/>
      <w:kern w:val="0"/>
      <w:sz w:val="28"/>
      <w:szCs w:val="22"/>
    </w:rPr>
  </w:style>
  <w:style w:type="paragraph" w:customStyle="1" w:styleId="8c">
    <w:name w:val="样式8"/>
    <w:basedOn w:val="a"/>
    <w:next w:val="TOC1"/>
    <w:uiPriority w:val="99"/>
    <w:qFormat/>
    <w:pPr>
      <w:jc w:val="left"/>
    </w:pPr>
    <w:rPr>
      <w:rFonts w:ascii="宋体" w:eastAsia="宋体"/>
      <w:szCs w:val="21"/>
    </w:rPr>
  </w:style>
  <w:style w:type="character" w:customStyle="1" w:styleId="jlqj4b">
    <w:name w:val="jlqj4b"/>
    <w:basedOn w:val="a1"/>
    <w:qFormat/>
  </w:style>
  <w:style w:type="character" w:customStyle="1" w:styleId="t1">
    <w:name w:val="t1"/>
    <w:basedOn w:val="a1"/>
    <w:qFormat/>
  </w:style>
  <w:style w:type="table" w:customStyle="1" w:styleId="192">
    <w:name w:val="网格型19"/>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f0">
    <w:name w:val="网格型21"/>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e">
    <w:name w:val="[基本段落]"/>
    <w:basedOn w:val="a"/>
    <w:uiPriority w:val="99"/>
    <w:qFormat/>
    <w:pPr>
      <w:autoSpaceDE w:val="0"/>
      <w:autoSpaceDN w:val="0"/>
      <w:adjustRightInd w:val="0"/>
      <w:spacing w:line="288" w:lineRule="auto"/>
      <w:textAlignment w:val="center"/>
    </w:pPr>
    <w:rPr>
      <w:rFonts w:ascii="Adobe 宋体 Std L" w:eastAsia="Adobe 宋体 Std L" w:hAnsi="Calibri" w:cs="Adobe 宋体 Std L"/>
      <w:color w:val="000000"/>
      <w:kern w:val="0"/>
      <w:sz w:val="24"/>
      <w:szCs w:val="24"/>
      <w:lang w:val="zh-CN"/>
    </w:rPr>
  </w:style>
  <w:style w:type="character" w:customStyle="1" w:styleId="Charf8">
    <w:name w:val="报告正文段落 Char"/>
    <w:link w:val="afffff"/>
    <w:qFormat/>
    <w:locked/>
    <w:rPr>
      <w:sz w:val="24"/>
    </w:rPr>
  </w:style>
  <w:style w:type="paragraph" w:customStyle="1" w:styleId="afffff">
    <w:name w:val="报告正文段落"/>
    <w:basedOn w:val="a"/>
    <w:link w:val="Charf8"/>
    <w:qFormat/>
    <w:pPr>
      <w:spacing w:beforeLines="50" w:line="360" w:lineRule="auto"/>
      <w:ind w:firstLineChars="200" w:firstLine="480"/>
    </w:pPr>
    <w:rPr>
      <w:rFonts w:eastAsia="宋体" w:cstheme="minorBidi"/>
      <w:sz w:val="24"/>
      <w:szCs w:val="21"/>
    </w:rPr>
  </w:style>
  <w:style w:type="table" w:customStyle="1" w:styleId="LightShading-Accent21">
    <w:name w:val="Light Shading - Accent 21"/>
    <w:basedOn w:val="a2"/>
    <w:uiPriority w:val="99"/>
    <w:qFormat/>
    <w:rPr>
      <w:rFonts w:cs="Calibri"/>
      <w:color w:val="C45911"/>
    </w:rPr>
    <w:tblPr>
      <w:tblBorders>
        <w:top w:val="single" w:sz="8" w:space="0" w:color="ED7D31"/>
        <w:bottom w:val="single" w:sz="8" w:space="0" w:color="ED7D31"/>
      </w:tblBorders>
    </w:tblPr>
    <w:tblStylePr w:type="fir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character" w:customStyle="1" w:styleId="UnresolvedMention1">
    <w:name w:val="Unresolved Mention1"/>
    <w:uiPriority w:val="99"/>
    <w:unhideWhenUsed/>
    <w:qFormat/>
    <w:rPr>
      <w:color w:val="605E5C"/>
      <w:shd w:val="clear" w:color="auto" w:fill="E1DFDD"/>
    </w:rPr>
  </w:style>
  <w:style w:type="table" w:customStyle="1" w:styleId="225">
    <w:name w:val="网格型22"/>
    <w:basedOn w:val="a2"/>
    <w:uiPriority w:val="59"/>
    <w:qFormat/>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网格型23"/>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中等深浅网格 3 - 着色 11"/>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customStyle="1" w:styleId="3-21">
    <w:name w:val="中等深浅网格 3 - 着色 21"/>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customStyle="1" w:styleId="3-31">
    <w:name w:val="中等深浅网格 3 - 着色 31"/>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customStyle="1" w:styleId="3-41">
    <w:name w:val="中等深浅网格 3 - 着色 41"/>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customStyle="1" w:styleId="3-51">
    <w:name w:val="中等深浅网格 3 - 着色 51"/>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customStyle="1" w:styleId="3-61">
    <w:name w:val="中等深浅网格 3 - 着色 61"/>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table" w:customStyle="1" w:styleId="240">
    <w:name w:val="网格型24"/>
    <w:basedOn w:val="a2"/>
    <w:uiPriority w:val="5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0">
    <w:name w:val="简明型 123"/>
    <w:basedOn w:val="a2"/>
    <w:qFormat/>
    <w:pPr>
      <w:widowControl w:val="0"/>
      <w:jc w:val="both"/>
    </w:pPr>
    <w:rPr>
      <w:rFonts w:cs="Times New Roman"/>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23">
    <w:name w:val="列表型 52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823">
    <w:name w:val="网格型 82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32">
    <w:name w:val="浅色底纹 - 着色 232"/>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320">
    <w:name w:val="彩色列表 - 着色 132"/>
    <w:uiPriority w:val="72"/>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3">
    <w:name w:val="彩色网格 - 着色 133"/>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92">
    <w:name w:val="彩色列表 - 着色 1119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2">
    <w:name w:val="彩色列表 - 着色 1272"/>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61">
    <w:name w:val="彩色网格 - 着色 12161"/>
    <w:basedOn w:val="a2"/>
    <w:qFormat/>
    <w:rPr>
      <w:rFonts w:cs="Calibri"/>
    </w:rPr>
    <w:tblPr/>
    <w:tblStylePr w:type="band1Horz">
      <w:tblPr/>
      <w:tcPr>
        <w:shd w:val="clear" w:color="auto" w:fill="A7BFDE"/>
      </w:tcPr>
    </w:tblStylePr>
  </w:style>
  <w:style w:type="table" w:customStyle="1" w:styleId="1172">
    <w:name w:val="简明型 117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2">
    <w:name w:val="简明型 119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2">
    <w:name w:val="彩色列表 - 着色 1117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181">
    <w:name w:val="彩色网格 - 着色 12181"/>
    <w:basedOn w:val="a2"/>
    <w:qFormat/>
    <w:rPr>
      <w:rFonts w:cs="Calibri"/>
    </w:rPr>
    <w:tblPr/>
    <w:tblStylePr w:type="band1Horz">
      <w:tblPr/>
      <w:tcPr>
        <w:shd w:val="clear" w:color="auto" w:fill="A7BFDE"/>
      </w:tcPr>
    </w:tblStylePr>
  </w:style>
  <w:style w:type="table" w:customStyle="1" w:styleId="-2292">
    <w:name w:val="浅色底纹 - 着色 2292"/>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2">
    <w:name w:val="网格型 817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2">
    <w:name w:val="浅色底纹 - 强调文字颜色 2119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2">
    <w:name w:val="列表型 517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2">
    <w:name w:val="彩色列表 - 着色 1118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2">
    <w:name w:val="浅色底纹 - 着色 21172"/>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2">
    <w:name w:val="简明型 118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2">
    <w:name w:val="列表型 518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2">
    <w:name w:val="彩色列表 - 着色 1282"/>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71">
    <w:name w:val="彩色网格 - 着色 12171"/>
    <w:basedOn w:val="a2"/>
    <w:qFormat/>
    <w:rPr>
      <w:rFonts w:cs="Calibri"/>
    </w:rPr>
    <w:tblPr/>
    <w:tblStylePr w:type="band1Horz">
      <w:tblPr/>
      <w:tcPr>
        <w:shd w:val="clear" w:color="auto" w:fill="A7BFDE"/>
      </w:tcPr>
    </w:tblStylePr>
  </w:style>
  <w:style w:type="table" w:customStyle="1" w:styleId="-11230">
    <w:name w:val="彩色列表 - 着色 112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4">
    <w:name w:val="浅色底纹 - 着色 2124"/>
    <w:basedOn w:val="a2"/>
    <w:uiPriority w:val="3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TableNormal5">
    <w:name w:val="Table Normal5"/>
    <w:basedOn w:val="a2"/>
    <w:qFormat/>
    <w:locked/>
    <w:rPr>
      <w:rFonts w:cs="Times New Roman"/>
    </w:rPr>
    <w:tblPr>
      <w:tblCellMar>
        <w:left w:w="0" w:type="dxa"/>
        <w:right w:w="0" w:type="dxa"/>
      </w:tblCellMar>
    </w:tblPr>
  </w:style>
  <w:style w:type="table" w:customStyle="1" w:styleId="133">
    <w:name w:val="浅色底纹13"/>
    <w:basedOn w:val="a2"/>
    <w:uiPriority w:val="60"/>
    <w:qFormat/>
    <w:rPr>
      <w:rFonts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3">
    <w:name w:val="浅色底纹 - 着色 2213"/>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32">
    <w:name w:val="彩色网格 - 强调文字颜色 113"/>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30">
    <w:name w:val="彩色网格 - 着色 1113"/>
    <w:basedOn w:val="a2"/>
    <w:uiPriority w:val="29"/>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30">
    <w:name w:val="浅色底纹 - 强调文字颜色 2123"/>
    <w:basedOn w:val="a2"/>
    <w:uiPriority w:val="30"/>
    <w:qFormat/>
    <w:rPr>
      <w:rFonts w:cs="Times New Roman"/>
      <w:b/>
      <w:i/>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2">
    <w:name w:val="彩色网格 - 着色 1222"/>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20">
    <w:name w:val="简明型 111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2">
    <w:name w:val="网格型 811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2">
    <w:name w:val="列表型 511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20">
    <w:name w:val="彩色列表 - 着色 121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4">
    <w:name w:val="彩色网格 - 着色 13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3">
    <w:name w:val="浅色底纹 - 着色 233"/>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2">
    <w:name w:val="彩色列表 - 着色 111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2">
    <w:name w:val="浅色底纹 - 着色 211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20">
    <w:name w:val="浅色底纹 - 强调文字颜色 211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00">
    <w:name w:val="彩色网格 - 着色 12110"/>
    <w:basedOn w:val="a2"/>
    <w:qFormat/>
    <w:rPr>
      <w:rFonts w:eastAsia="Times New Roman" w:cs="Times New Roman"/>
    </w:rPr>
    <w:tblPr/>
    <w:tblStylePr w:type="band1Horz">
      <w:tblPr/>
      <w:tcPr>
        <w:shd w:val="clear" w:color="auto" w:fill="A7BFDE"/>
      </w:tcPr>
    </w:tblStylePr>
  </w:style>
  <w:style w:type="table" w:customStyle="1" w:styleId="1240">
    <w:name w:val="简明型 12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4">
    <w:name w:val="网格型 82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4">
    <w:name w:val="列表型 52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30">
    <w:name w:val="彩色列表 - 着色 133"/>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2">
    <w:name w:val="彩色网格 - 着色 14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2">
    <w:name w:val="浅色底纹 - 着色 24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4">
    <w:name w:val="彩色列表 - 着色 112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5">
    <w:name w:val="浅色底纹 - 着色 212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40">
    <w:name w:val="浅色底纹 - 强调文字颜色 212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23">
    <w:name w:val="彩色网格 - 着色 1223"/>
    <w:basedOn w:val="a2"/>
    <w:qFormat/>
    <w:rPr>
      <w:rFonts w:eastAsia="Times New Roman" w:cs="Times New Roman"/>
    </w:rPr>
    <w:tblPr/>
    <w:tblStylePr w:type="band1Horz">
      <w:tblPr/>
      <w:tcPr>
        <w:shd w:val="clear" w:color="auto" w:fill="A7BFDE"/>
      </w:tcPr>
    </w:tblStylePr>
  </w:style>
  <w:style w:type="table" w:customStyle="1" w:styleId="1320">
    <w:name w:val="简明型 1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2">
    <w:name w:val="网格型 83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2">
    <w:name w:val="列表型 5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20">
    <w:name w:val="彩色列表 - 着色 14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2">
    <w:name w:val="彩色网格 - 着色 15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2">
    <w:name w:val="浅色底纹 - 着色 25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20">
    <w:name w:val="彩色列表 - 着色 11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2">
    <w:name w:val="浅色底纹 - 着色 213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20">
    <w:name w:val="浅色底纹 - 强调文字颜色 213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310">
    <w:name w:val="彩色网格 - 着色 1231"/>
    <w:basedOn w:val="a2"/>
    <w:qFormat/>
    <w:rPr>
      <w:rFonts w:eastAsia="Times New Roman" w:cs="Times New Roman"/>
    </w:rPr>
    <w:tblPr/>
    <w:tblStylePr w:type="band1Horz">
      <w:tblPr/>
      <w:tcPr>
        <w:shd w:val="clear" w:color="auto" w:fill="A7BFDE"/>
      </w:tcPr>
    </w:tblStylePr>
  </w:style>
  <w:style w:type="table" w:customStyle="1" w:styleId="1420">
    <w:name w:val="简明型 14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2">
    <w:name w:val="网格型 84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2">
    <w:name w:val="列表型 54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20">
    <w:name w:val="彩色列表 - 着色 15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2">
    <w:name w:val="彩色网格 - 着色 16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2">
    <w:name w:val="浅色底纹 - 着色 26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2">
    <w:name w:val="彩色列表 - 着色 114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2">
    <w:name w:val="浅色底纹 - 着色 214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20">
    <w:name w:val="浅色底纹 - 强调文字颜色 214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410">
    <w:name w:val="彩色网格 - 着色 1241"/>
    <w:basedOn w:val="a2"/>
    <w:qFormat/>
    <w:rPr>
      <w:rFonts w:eastAsia="Times New Roman" w:cs="Times New Roman"/>
    </w:rPr>
    <w:tblPr/>
    <w:tblStylePr w:type="band1Horz">
      <w:tblPr/>
      <w:tcPr>
        <w:shd w:val="clear" w:color="auto" w:fill="A7BFDE"/>
      </w:tcPr>
    </w:tblStylePr>
  </w:style>
  <w:style w:type="table" w:customStyle="1" w:styleId="1520">
    <w:name w:val="简明型 15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2">
    <w:name w:val="网格型 85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2">
    <w:name w:val="列表型 55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20">
    <w:name w:val="彩色列表 - 着色 16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2">
    <w:name w:val="彩色网格 - 着色 17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2">
    <w:name w:val="浅色底纹 - 着色 27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2">
    <w:name w:val="彩色列表 - 着色 115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2">
    <w:name w:val="浅色底纹 - 着色 215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20">
    <w:name w:val="浅色底纹 - 强调文字颜色 215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510">
    <w:name w:val="彩色网格 - 着色 1251"/>
    <w:basedOn w:val="a2"/>
    <w:qFormat/>
    <w:rPr>
      <w:rFonts w:eastAsia="Times New Roman" w:cs="Times New Roman"/>
    </w:rPr>
    <w:tblPr/>
    <w:tblStylePr w:type="band1Horz">
      <w:tblPr/>
      <w:tcPr>
        <w:shd w:val="clear" w:color="auto" w:fill="A7BFDE"/>
      </w:tcPr>
    </w:tblStylePr>
  </w:style>
  <w:style w:type="table" w:customStyle="1" w:styleId="1620">
    <w:name w:val="简明型 16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2">
    <w:name w:val="网格型 86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2">
    <w:name w:val="列表型 56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20">
    <w:name w:val="彩色列表 - 着色 17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2">
    <w:name w:val="彩色网格 - 着色 18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2">
    <w:name w:val="浅色底纹 - 着色 28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2">
    <w:name w:val="彩色列表 - 着色 116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2">
    <w:name w:val="浅色底纹 - 着色 216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20">
    <w:name w:val="浅色底纹 - 强调文字颜色 216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610">
    <w:name w:val="彩色网格 - 着色 1261"/>
    <w:basedOn w:val="a2"/>
    <w:qFormat/>
    <w:rPr>
      <w:rFonts w:eastAsia="Times New Roman" w:cs="Times New Roman"/>
    </w:rPr>
    <w:tblPr/>
    <w:tblStylePr w:type="band1Horz">
      <w:tblPr/>
      <w:tcPr>
        <w:shd w:val="clear" w:color="auto" w:fill="A7BFDE"/>
      </w:tcPr>
    </w:tblStylePr>
  </w:style>
  <w:style w:type="table" w:customStyle="1" w:styleId="1720">
    <w:name w:val="简明型 17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2">
    <w:name w:val="网格型 87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2">
    <w:name w:val="列表型 57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20">
    <w:name w:val="彩色列表 - 着色 18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2">
    <w:name w:val="彩色网格 - 着色 19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2">
    <w:name w:val="浅色底纹 - 着色 29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2">
    <w:name w:val="彩色列表 - 着色 117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2">
    <w:name w:val="浅色底纹 - 着色 217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20">
    <w:name w:val="浅色底纹 - 强调文字颜色 217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710">
    <w:name w:val="彩色网格 - 着色 1271"/>
    <w:basedOn w:val="a2"/>
    <w:qFormat/>
    <w:rPr>
      <w:rFonts w:eastAsia="Times New Roman" w:cs="Times New Roman"/>
    </w:rPr>
    <w:tblPr/>
    <w:tblStylePr w:type="band1Horz">
      <w:tblPr/>
      <w:tcPr>
        <w:shd w:val="clear" w:color="auto" w:fill="A7BFDE"/>
      </w:tcPr>
    </w:tblStylePr>
  </w:style>
  <w:style w:type="table" w:customStyle="1" w:styleId="1820">
    <w:name w:val="简明型 18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2">
    <w:name w:val="网格型 88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2">
    <w:name w:val="列表型 58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20">
    <w:name w:val="彩色列表 - 着色 19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2">
    <w:name w:val="彩色网格 - 着色 110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2">
    <w:name w:val="浅色底纹 - 着色 210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2">
    <w:name w:val="彩色列表 - 着色 118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2">
    <w:name w:val="浅色底纹 - 着色 218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20">
    <w:name w:val="浅色底纹 - 强调文字颜色 218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810">
    <w:name w:val="彩色网格 - 着色 1281"/>
    <w:basedOn w:val="a2"/>
    <w:qFormat/>
    <w:rPr>
      <w:rFonts w:eastAsia="Times New Roman" w:cs="Times New Roman"/>
    </w:rPr>
    <w:tblPr/>
    <w:tblStylePr w:type="band1Horz">
      <w:tblPr/>
      <w:tcPr>
        <w:shd w:val="clear" w:color="auto" w:fill="A7BFDE"/>
      </w:tcPr>
    </w:tblStylePr>
  </w:style>
  <w:style w:type="table" w:customStyle="1" w:styleId="1920">
    <w:name w:val="简明型 19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2">
    <w:name w:val="网格型 89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2">
    <w:name w:val="列表型 59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20">
    <w:name w:val="彩色列表 - 着色 110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40">
    <w:name w:val="彩色网格 - 着色 111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2">
    <w:name w:val="浅色底纹 - 着色 219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2">
    <w:name w:val="彩色列表 - 着色 119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2">
    <w:name w:val="浅色底纹 - 着色 2110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20">
    <w:name w:val="浅色底纹 - 强调文字颜色 219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910">
    <w:name w:val="彩色网格 - 着色 1291"/>
    <w:basedOn w:val="a2"/>
    <w:qFormat/>
    <w:rPr>
      <w:rFonts w:eastAsia="Times New Roman" w:cs="Times New Roman"/>
    </w:rPr>
    <w:tblPr/>
    <w:tblStylePr w:type="band1Horz">
      <w:tblPr/>
      <w:tcPr>
        <w:shd w:val="clear" w:color="auto" w:fill="A7BFDE"/>
      </w:tcPr>
    </w:tblStylePr>
  </w:style>
  <w:style w:type="table" w:customStyle="1" w:styleId="1102">
    <w:name w:val="简明型 110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2">
    <w:name w:val="网格型 810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2">
    <w:name w:val="列表型 510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2">
    <w:name w:val="彩色列表 - 着色 120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20">
    <w:name w:val="彩色网格 - 着色 112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2">
    <w:name w:val="浅色底纹 - 着色 220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2">
    <w:name w:val="彩色列表 - 着色 1110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3">
    <w:name w:val="浅色底纹 - 着色 211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20">
    <w:name w:val="浅色底纹 - 强调文字颜色 2110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01">
    <w:name w:val="彩色网格 - 着色 12101"/>
    <w:basedOn w:val="a2"/>
    <w:qFormat/>
    <w:rPr>
      <w:rFonts w:eastAsia="Times New Roman" w:cs="Times New Roman"/>
    </w:rPr>
    <w:tblPr/>
    <w:tblStylePr w:type="band1Horz">
      <w:tblPr/>
      <w:tcPr>
        <w:shd w:val="clear" w:color="auto" w:fill="A7BFDE"/>
      </w:tcPr>
    </w:tblStylePr>
  </w:style>
  <w:style w:type="table" w:customStyle="1" w:styleId="1113">
    <w:name w:val="简明型 1113"/>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3">
    <w:name w:val="网格型 8113"/>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3">
    <w:name w:val="列表型 5113"/>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30">
    <w:name w:val="彩色列表 - 着色 1213"/>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21">
    <w:name w:val="彩色网格 - 着色 113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4">
    <w:name w:val="浅色底纹 - 着色 221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3">
    <w:name w:val="彩色列表 - 着色 111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2">
    <w:name w:val="浅色底纹 - 着色 2112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30">
    <w:name w:val="浅色底纹 - 强调文字颜色 211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10">
    <w:name w:val="彩色网格 - 着色 12111"/>
    <w:basedOn w:val="a2"/>
    <w:qFormat/>
    <w:rPr>
      <w:rFonts w:eastAsia="Times New Roman" w:cs="Times New Roman"/>
    </w:rPr>
    <w:tblPr/>
    <w:tblStylePr w:type="band1Horz">
      <w:tblPr/>
      <w:tcPr>
        <w:shd w:val="clear" w:color="auto" w:fill="A7BFDE"/>
      </w:tcPr>
    </w:tblStylePr>
  </w:style>
  <w:style w:type="table" w:customStyle="1" w:styleId="1122">
    <w:name w:val="简明型 112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2">
    <w:name w:val="网格型 812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2">
    <w:name w:val="列表型 512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20">
    <w:name w:val="彩色列表 - 着色 122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20">
    <w:name w:val="彩色网格 - 着色 114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2">
    <w:name w:val="浅色底纹 - 着色 222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2">
    <w:name w:val="彩色列表 - 着色 1112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2">
    <w:name w:val="浅色底纹 - 着色 2113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20">
    <w:name w:val="浅色底纹 - 强调文字颜色 2112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21">
    <w:name w:val="彩色网格 - 着色 12121"/>
    <w:basedOn w:val="a2"/>
    <w:qFormat/>
    <w:rPr>
      <w:rFonts w:eastAsia="Times New Roman" w:cs="Times New Roman"/>
    </w:rPr>
    <w:tblPr/>
    <w:tblStylePr w:type="band1Horz">
      <w:tblPr/>
      <w:tcPr>
        <w:shd w:val="clear" w:color="auto" w:fill="A7BFDE"/>
      </w:tcPr>
    </w:tblStylePr>
  </w:style>
  <w:style w:type="table" w:customStyle="1" w:styleId="1132">
    <w:name w:val="简明型 11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2">
    <w:name w:val="网格型 813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2">
    <w:name w:val="列表型 51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2">
    <w:name w:val="彩色列表 - 着色 123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20">
    <w:name w:val="彩色网格 - 着色 115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2">
    <w:name w:val="浅色底纹 - 着色 223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2">
    <w:name w:val="彩色列表 - 着色 111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2">
    <w:name w:val="浅色底纹 - 着色 2114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20">
    <w:name w:val="浅色底纹 - 强调文字颜色 2113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31">
    <w:name w:val="彩色网格 - 着色 12131"/>
    <w:basedOn w:val="a2"/>
    <w:qFormat/>
    <w:rPr>
      <w:rFonts w:eastAsia="Times New Roman" w:cs="Times New Roman"/>
    </w:rPr>
    <w:tblPr/>
    <w:tblStylePr w:type="band1Horz">
      <w:tblPr/>
      <w:tcPr>
        <w:shd w:val="clear" w:color="auto" w:fill="A7BFDE"/>
      </w:tcPr>
    </w:tblStylePr>
  </w:style>
  <w:style w:type="table" w:customStyle="1" w:styleId="1142">
    <w:name w:val="简明型 114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2">
    <w:name w:val="网格型 814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2">
    <w:name w:val="列表型 514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2">
    <w:name w:val="彩色列表 - 着色 124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20">
    <w:name w:val="彩色网格 - 着色 116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2">
    <w:name w:val="浅色底纹 - 着色 224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2">
    <w:name w:val="彩色列表 - 着色 1114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2">
    <w:name w:val="浅色底纹 - 着色 2115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20">
    <w:name w:val="浅色底纹 - 强调文字颜色 2114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41">
    <w:name w:val="彩色网格 - 着色 12141"/>
    <w:basedOn w:val="a2"/>
    <w:qFormat/>
    <w:rPr>
      <w:rFonts w:eastAsia="Times New Roman" w:cs="Times New Roman"/>
    </w:rPr>
    <w:tblPr/>
    <w:tblStylePr w:type="band1Horz">
      <w:tblPr/>
      <w:tcPr>
        <w:shd w:val="clear" w:color="auto" w:fill="A7BFDE"/>
      </w:tcPr>
    </w:tblStylePr>
  </w:style>
  <w:style w:type="table" w:customStyle="1" w:styleId="1152">
    <w:name w:val="简明型 115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2">
    <w:name w:val="网格型 815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2">
    <w:name w:val="列表型 515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2">
    <w:name w:val="彩色列表 - 着色 125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20">
    <w:name w:val="彩色网格 - 着色 117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2">
    <w:name w:val="浅色底纹 - 着色 225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2">
    <w:name w:val="彩色列表 - 着色 1115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2">
    <w:name w:val="浅色底纹 - 着色 2116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20">
    <w:name w:val="浅色底纹 - 强调文字颜色 2115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51">
    <w:name w:val="彩色网格 - 着色 12151"/>
    <w:basedOn w:val="a2"/>
    <w:qFormat/>
    <w:rPr>
      <w:rFonts w:eastAsia="Times New Roman" w:cs="Times New Roman"/>
    </w:rPr>
    <w:tblPr/>
    <w:tblStylePr w:type="band1Horz">
      <w:tblPr/>
      <w:tcPr>
        <w:shd w:val="clear" w:color="auto" w:fill="A7BFDE"/>
      </w:tcPr>
    </w:tblStylePr>
  </w:style>
  <w:style w:type="table" w:customStyle="1" w:styleId="1162">
    <w:name w:val="简明型 116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2">
    <w:name w:val="网格型 816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2">
    <w:name w:val="列表型 516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2">
    <w:name w:val="彩色列表 - 着色 1262"/>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20">
    <w:name w:val="彩色网格 - 着色 1182"/>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2">
    <w:name w:val="浅色底纹 - 着色 2262"/>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2">
    <w:name w:val="彩色列表 - 着色 1116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20">
    <w:name w:val="浅色底纹 - 强调文字颜色 2116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20">
    <w:name w:val="彩色网格 - 着色 1192"/>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2">
    <w:name w:val="浅色底纹 - 着色 2272"/>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2">
    <w:name w:val="浅色底纹 - 着色 21182"/>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20">
    <w:name w:val="浅色底纹 - 强调文字颜色 2117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2">
    <w:name w:val="网格型 818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20">
    <w:name w:val="彩色网格 - 着色 1202"/>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2">
    <w:name w:val="浅色底纹 - 着色 2282"/>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20">
    <w:name w:val="浅色底纹 - 着色 21192"/>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20">
    <w:name w:val="浅色底纹 - 强调文字颜色 2118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2">
    <w:name w:val="网格型 819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2">
    <w:name w:val="列表型 519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2">
    <w:name w:val="彩色列表 - 着色 1292"/>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2">
    <w:name w:val="彩色网格 - 着色 1302"/>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2">
    <w:name w:val="浅色底纹 - 着色 21202"/>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91">
    <w:name w:val="彩色网格 - 着色 12191"/>
    <w:basedOn w:val="a2"/>
    <w:qFormat/>
    <w:rPr>
      <w:rFonts w:cs="Calibri"/>
    </w:rPr>
    <w:tblPr/>
    <w:tblStylePr w:type="band1Horz">
      <w:tblPr/>
      <w:tcPr>
        <w:shd w:val="clear" w:color="auto" w:fill="A7BFDE"/>
      </w:tcPr>
    </w:tblStylePr>
  </w:style>
  <w:style w:type="table" w:customStyle="1" w:styleId="1201">
    <w:name w:val="简明型 120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01">
    <w:name w:val="网格型 820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01">
    <w:name w:val="列表型 520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011">
    <w:name w:val="彩色列表 - 着色 1301"/>
    <w:uiPriority w:val="34"/>
    <w:unhideWhenUsed/>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11">
    <w:name w:val="彩色网格 - 着色 1311"/>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301">
    <w:name w:val="浅色底纹 - 着色 2301"/>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911">
    <w:name w:val="彩色列表 - 着色 1119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11">
    <w:name w:val="彩色列表 - 着色 12711"/>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711">
    <w:name w:val="简明型 117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11">
    <w:name w:val="简明型 119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11">
    <w:name w:val="彩色列表 - 着色 1117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2911">
    <w:name w:val="浅色底纹 - 着色 22911"/>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11">
    <w:name w:val="网格型 817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11">
    <w:name w:val="浅色底纹 - 强调文字颜色 2119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11">
    <w:name w:val="列表型 517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11">
    <w:name w:val="彩色列表 - 着色 1118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11">
    <w:name w:val="浅色底纹 - 着色 21171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11">
    <w:name w:val="简明型 118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11">
    <w:name w:val="列表型 518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11">
    <w:name w:val="彩色列表 - 着色 12811"/>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201">
    <w:name w:val="彩色列表 - 着色 1120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11">
    <w:name w:val="浅色底纹 - 着色 21211"/>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4">
    <w:name w:val="浅色底纹111"/>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01">
    <w:name w:val="浅色底纹 - 着色 22101"/>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14">
    <w:name w:val="彩色网格 - 强调文字颜色 1111"/>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11">
    <w:name w:val="彩色网格 - 着色 11101"/>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011">
    <w:name w:val="浅色底纹 - 强调文字颜色 2120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01">
    <w:name w:val="彩色网格 - 着色 12201"/>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1">
    <w:name w:val="简明型 1110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01">
    <w:name w:val="网格型 8110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01">
    <w:name w:val="列表型 5110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010">
    <w:name w:val="彩色列表 - 着色 1210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21">
    <w:name w:val="彩色网格 - 着色 132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11">
    <w:name w:val="浅色底纹 - 着色 23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01">
    <w:name w:val="彩色列表 - 着色 11110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010">
    <w:name w:val="浅色底纹 - 着色 21110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011">
    <w:name w:val="浅色底纹 - 强调文字颜色 21110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
    <w:name w:val="简明型 12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11">
    <w:name w:val="网格型 82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11">
    <w:name w:val="列表型 52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110">
    <w:name w:val="彩色列表 - 着色 13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11">
    <w:name w:val="彩色网格 - 着色 14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11">
    <w:name w:val="浅色底纹 - 着色 24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110">
    <w:name w:val="彩色列表 - 着色 112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21">
    <w:name w:val="浅色底纹 - 着色 2122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110">
    <w:name w:val="浅色底纹 - 强调文字颜色 212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311">
    <w:name w:val="简明型 13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11">
    <w:name w:val="网格型 83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11">
    <w:name w:val="列表型 53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110">
    <w:name w:val="彩色列表 - 着色 14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11">
    <w:name w:val="彩色网格 - 着色 15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11">
    <w:name w:val="浅色底纹 - 着色 25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110">
    <w:name w:val="彩色列表 - 着色 113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11">
    <w:name w:val="浅色底纹 - 着色 213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110">
    <w:name w:val="浅色底纹 - 强调文字颜色 213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411">
    <w:name w:val="简明型 14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11">
    <w:name w:val="网格型 84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11">
    <w:name w:val="列表型 54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110">
    <w:name w:val="彩色列表 - 着色 15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11">
    <w:name w:val="彩色网格 - 着色 16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11">
    <w:name w:val="浅色底纹 - 着色 26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11">
    <w:name w:val="彩色列表 - 着色 114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11">
    <w:name w:val="浅色底纹 - 着色 214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110">
    <w:name w:val="浅色底纹 - 强调文字颜色 214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511">
    <w:name w:val="简明型 15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11">
    <w:name w:val="网格型 85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11">
    <w:name w:val="列表型 55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110">
    <w:name w:val="彩色列表 - 着色 16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11">
    <w:name w:val="彩色网格 - 着色 17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11">
    <w:name w:val="浅色底纹 - 着色 27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11">
    <w:name w:val="彩色列表 - 着色 115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11">
    <w:name w:val="浅色底纹 - 着色 215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110">
    <w:name w:val="浅色底纹 - 强调文字颜色 215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611">
    <w:name w:val="简明型 16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11">
    <w:name w:val="网格型 86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11">
    <w:name w:val="列表型 56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110">
    <w:name w:val="彩色列表 - 着色 17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11">
    <w:name w:val="彩色网格 - 着色 18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11">
    <w:name w:val="浅色底纹 - 着色 28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11">
    <w:name w:val="彩色列表 - 着色 116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11">
    <w:name w:val="浅色底纹 - 着色 216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110">
    <w:name w:val="浅色底纹 - 强调文字颜色 216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711">
    <w:name w:val="简明型 17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11">
    <w:name w:val="网格型 87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11">
    <w:name w:val="列表型 57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110">
    <w:name w:val="彩色列表 - 着色 18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11">
    <w:name w:val="彩色网格 - 着色 19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11">
    <w:name w:val="浅色底纹 - 着色 29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11">
    <w:name w:val="彩色列表 - 着色 117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11">
    <w:name w:val="浅色底纹 - 着色 217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110">
    <w:name w:val="浅色底纹 - 强调文字颜色 217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811">
    <w:name w:val="简明型 18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11">
    <w:name w:val="网格型 88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11">
    <w:name w:val="列表型 58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110">
    <w:name w:val="彩色列表 - 着色 19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110">
    <w:name w:val="彩色网格 - 着色 110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11">
    <w:name w:val="浅色底纹 - 着色 210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11">
    <w:name w:val="彩色列表 - 着色 118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11">
    <w:name w:val="浅色底纹 - 着色 218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110">
    <w:name w:val="浅色底纹 - 强调文字颜色 218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911">
    <w:name w:val="简明型 19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11">
    <w:name w:val="网格型 89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11">
    <w:name w:val="列表型 59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111">
    <w:name w:val="彩色列表 - 着色 110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111">
    <w:name w:val="彩色网格 - 着色 111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11">
    <w:name w:val="浅色底纹 - 着色 219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11">
    <w:name w:val="彩色列表 - 着色 119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110">
    <w:name w:val="浅色底纹 - 着色 2110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110">
    <w:name w:val="浅色底纹 - 强调文字颜色 219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011">
    <w:name w:val="简明型 110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11">
    <w:name w:val="网格型 810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11">
    <w:name w:val="列表型 510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110">
    <w:name w:val="彩色列表 - 着色 120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111">
    <w:name w:val="彩色网格 - 着色 112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11">
    <w:name w:val="浅色底纹 - 着色 220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110">
    <w:name w:val="彩色列表 - 着色 1110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11">
    <w:name w:val="浅色底纹 - 着色 2111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111">
    <w:name w:val="浅色底纹 - 强调文字颜色 2110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111">
    <w:name w:val="简明型 111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11">
    <w:name w:val="网格型 811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11">
    <w:name w:val="列表型 511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111">
    <w:name w:val="彩色列表 - 着色 121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111">
    <w:name w:val="彩色网格 - 着色 113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11">
    <w:name w:val="浅色底纹 - 着色 221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110">
    <w:name w:val="彩色列表 - 着色 1111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11">
    <w:name w:val="浅色底纹 - 着色 2112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110">
    <w:name w:val="浅色底纹 - 强调文字颜色 2111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211">
    <w:name w:val="简明型 112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11">
    <w:name w:val="网格型 812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11">
    <w:name w:val="列表型 512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11">
    <w:name w:val="彩色列表 - 着色 122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110">
    <w:name w:val="彩色网格 - 着色 114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11">
    <w:name w:val="浅色底纹 - 着色 222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11">
    <w:name w:val="彩色列表 - 着色 1112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11">
    <w:name w:val="浅色底纹 - 着色 2113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110">
    <w:name w:val="浅色底纹 - 强调文字颜色 2112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311">
    <w:name w:val="简明型 113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11">
    <w:name w:val="网格型 813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11">
    <w:name w:val="列表型 513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11">
    <w:name w:val="彩色列表 - 着色 123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110">
    <w:name w:val="彩色网格 - 着色 115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11">
    <w:name w:val="浅色底纹 - 着色 223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11">
    <w:name w:val="彩色列表 - 着色 1113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11">
    <w:name w:val="浅色底纹 - 着色 2114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110">
    <w:name w:val="浅色底纹 - 强调文字颜色 2113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411">
    <w:name w:val="简明型 114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11">
    <w:name w:val="网格型 814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11">
    <w:name w:val="列表型 514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11">
    <w:name w:val="彩色列表 - 着色 124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110">
    <w:name w:val="彩色网格 - 着色 116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11">
    <w:name w:val="浅色底纹 - 着色 224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11">
    <w:name w:val="彩色列表 - 着色 1114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11">
    <w:name w:val="浅色底纹 - 着色 2115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110">
    <w:name w:val="浅色底纹 - 强调文字颜色 2114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511">
    <w:name w:val="简明型 115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11">
    <w:name w:val="网格型 815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11">
    <w:name w:val="列表型 515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11">
    <w:name w:val="彩色列表 - 着色 12511"/>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110">
    <w:name w:val="彩色网格 - 着色 11711"/>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11">
    <w:name w:val="浅色底纹 - 着色 22511"/>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11">
    <w:name w:val="彩色列表 - 着色 1115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1">
    <w:name w:val="浅色底纹 - 着色 21161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110">
    <w:name w:val="浅色底纹 - 强调文字颜色 2115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611">
    <w:name w:val="简明型 11611"/>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11">
    <w:name w:val="网格型 816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11">
    <w:name w:val="列表型 516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11">
    <w:name w:val="彩色列表 - 着色 12611"/>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110">
    <w:name w:val="彩色网格 - 着色 11811"/>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11">
    <w:name w:val="浅色底纹 - 着色 22611"/>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11">
    <w:name w:val="彩色列表 - 着色 11161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10">
    <w:name w:val="浅色底纹 - 强调文字颜色 2116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110">
    <w:name w:val="彩色网格 - 着色 11911"/>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11">
    <w:name w:val="浅色底纹 - 着色 22711"/>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11">
    <w:name w:val="浅色底纹 - 着色 21181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110">
    <w:name w:val="浅色底纹 - 强调文字颜色 2117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11">
    <w:name w:val="网格型 818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111">
    <w:name w:val="彩色网格 - 着色 12011"/>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11">
    <w:name w:val="浅色底纹 - 着色 22811"/>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110">
    <w:name w:val="浅色底纹 - 着色 21191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110">
    <w:name w:val="浅色底纹 - 强调文字颜色 21181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11">
    <w:name w:val="网格型 8191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11">
    <w:name w:val="列表型 5191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11">
    <w:name w:val="彩色列表 - 着色 12911"/>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110">
    <w:name w:val="彩色网格 - 着色 13011"/>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110">
    <w:name w:val="浅色底纹 - 着色 21201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03">
    <w:name w:val="网格型110"/>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网格型25"/>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
    <w:name w:val="Table Normal12"/>
    <w:basedOn w:val="a2"/>
    <w:uiPriority w:val="99"/>
    <w:qFormat/>
    <w:rPr>
      <w:rFonts w:cs="Times New Roman"/>
    </w:rPr>
    <w:tblPr>
      <w:tblCellMar>
        <w:left w:w="0" w:type="dxa"/>
        <w:right w:w="0" w:type="dxa"/>
      </w:tblCellMar>
    </w:tblPr>
  </w:style>
  <w:style w:type="table" w:customStyle="1" w:styleId="31b">
    <w:name w:val="网格型31"/>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1">
    <w:name w:val="Table Normal21"/>
    <w:basedOn w:val="a2"/>
    <w:uiPriority w:val="99"/>
    <w:qFormat/>
    <w:rPr>
      <w:rFonts w:cs="Times New Roman"/>
    </w:rPr>
    <w:tblPr>
      <w:tblCellMar>
        <w:left w:w="0" w:type="dxa"/>
        <w:right w:w="0" w:type="dxa"/>
      </w:tblCellMar>
    </w:tblPr>
  </w:style>
  <w:style w:type="table" w:customStyle="1" w:styleId="414">
    <w:name w:val="网格型4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a">
    <w:name w:val="网格型5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网格型6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网格型7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a">
    <w:name w:val="网格型8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网格型91"/>
    <w:basedOn w:val="a2"/>
    <w:uiPriority w:val="99"/>
    <w:qFormat/>
    <w:pPr>
      <w:widowControl w:val="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网格型10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
    <w:name w:val="网格型11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网格型12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31">
    <w:name w:val="Table Normal31"/>
    <w:basedOn w:val="a2"/>
    <w:uiPriority w:val="99"/>
    <w:qFormat/>
    <w:rPr>
      <w:rFonts w:cs="Times New Roman"/>
    </w:rPr>
    <w:tblPr>
      <w:tblCellMar>
        <w:left w:w="0" w:type="dxa"/>
        <w:right w:w="0" w:type="dxa"/>
      </w:tblCellMar>
    </w:tblPr>
  </w:style>
  <w:style w:type="table" w:customStyle="1" w:styleId="1310">
    <w:name w:val="网格型131"/>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41">
    <w:name w:val="Table Normal41"/>
    <w:basedOn w:val="a2"/>
    <w:uiPriority w:val="99"/>
    <w:qFormat/>
    <w:locked/>
    <w:rPr>
      <w:rFonts w:cs="Times New Roman"/>
    </w:rPr>
    <w:tblPr>
      <w:tblCellMar>
        <w:left w:w="0" w:type="dxa"/>
        <w:right w:w="0" w:type="dxa"/>
      </w:tblCellMar>
    </w:tblPr>
  </w:style>
  <w:style w:type="table" w:customStyle="1" w:styleId="TableNormal111">
    <w:name w:val="Table Normal111"/>
    <w:uiPriority w:val="99"/>
    <w:qFormat/>
    <w:rPr>
      <w:rFonts w:cs="Calibri"/>
    </w:rPr>
    <w:tblPr>
      <w:tblCellMar>
        <w:top w:w="0" w:type="dxa"/>
        <w:left w:w="0" w:type="dxa"/>
        <w:bottom w:w="0" w:type="dxa"/>
        <w:right w:w="0" w:type="dxa"/>
      </w:tblCellMar>
    </w:tblPr>
  </w:style>
  <w:style w:type="table" w:customStyle="1" w:styleId="LightShading-Accent22">
    <w:name w:val="Light Shading - Accent 22"/>
    <w:basedOn w:val="a2"/>
    <w:uiPriority w:val="99"/>
    <w:qFormat/>
    <w:rPr>
      <w:rFonts w:cs="Calibri"/>
      <w:color w:val="C45911"/>
    </w:rPr>
    <w:tblPr>
      <w:tblBorders>
        <w:top w:val="single" w:sz="8" w:space="0" w:color="ED7D31"/>
        <w:bottom w:val="single" w:sz="8" w:space="0" w:color="ED7D31"/>
      </w:tblBorders>
    </w:tblPr>
    <w:tblStylePr w:type="fir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ColorfulList-Accent11">
    <w:name w:val="Colorful List - Accent 11"/>
    <w:basedOn w:val="a2"/>
    <w:uiPriority w:val="99"/>
    <w:qFormat/>
    <w:rPr>
      <w:rFonts w:cs="Calibri"/>
      <w:color w:val="000000"/>
    </w:rP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ColorfulGrid-Accent11">
    <w:name w:val="Colorful Grid - Accent 11"/>
    <w:basedOn w:val="a2"/>
    <w:uiPriority w:val="99"/>
    <w:qFormat/>
    <w:rPr>
      <w:rFonts w:cs="Calibri"/>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110">
    <w:name w:val="浅色底纹 - 强调文字颜色 2211"/>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12">
    <w:name w:val="彩色网格 - 强调文字颜色 1211"/>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21b">
    <w:name w:val="彩色列表 - 强调文字颜色 121"/>
    <w:uiPriority w:val="34"/>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221">
    <w:name w:val="简明型 122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21">
    <w:name w:val="网格型 822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21">
    <w:name w:val="列表型 522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2220">
    <w:name w:val="浅色底纹 - 强调文字颜色 222"/>
    <w:basedOn w:val="a2"/>
    <w:uiPriority w:val="6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4">
    <w:name w:val="彩色网格 - 强调文字颜色 122"/>
    <w:basedOn w:val="a2"/>
    <w:uiPriority w:val="73"/>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221">
    <w:name w:val="彩色列表 - 着色 1122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31">
    <w:name w:val="浅色底纹 - 着色 21231"/>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3">
    <w:name w:val="浅色底纹121"/>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21">
    <w:name w:val="浅色底纹 - 着色 22121"/>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12">
    <w:name w:val="彩色网格 - 强调文字颜色 1121"/>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210">
    <w:name w:val="彩色网格 - 着色 11121"/>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210">
    <w:name w:val="浅色底纹 - 强调文字颜色 2122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110">
    <w:name w:val="彩色网格 - 着色 12211"/>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410">
    <w:name w:val="网格型141"/>
    <w:basedOn w:val="a2"/>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
    <w:name w:val="网格型151"/>
    <w:basedOn w:val="a2"/>
    <w:uiPriority w:val="99"/>
    <w:qFormat/>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2">
    <w:name w:val="网格型161"/>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中等深浅网格 32"/>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customStyle="1" w:styleId="3-12">
    <w:name w:val="中等深浅网格 3 - 着色 12"/>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customStyle="1" w:styleId="3-22">
    <w:name w:val="中等深浅网格 3 - 着色 22"/>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customStyle="1" w:styleId="3-32">
    <w:name w:val="中等深浅网格 3 - 着色 32"/>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customStyle="1" w:styleId="3-42">
    <w:name w:val="中等深浅网格 3 - 着色 42"/>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customStyle="1" w:styleId="3-52">
    <w:name w:val="中等深浅网格 3 - 着色 52"/>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customStyle="1" w:styleId="3-62">
    <w:name w:val="中等深浅网格 3 - 着色 62"/>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table" w:customStyle="1" w:styleId="1710">
    <w:name w:val="网格型171"/>
    <w:basedOn w:val="a2"/>
    <w:uiPriority w:val="9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0">
    <w:name w:val="网格型181"/>
    <w:basedOn w:val="a2"/>
    <w:uiPriority w:val="5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0">
    <w:name w:val="网格型26"/>
    <w:basedOn w:val="a2"/>
    <w:uiPriority w:val="59"/>
    <w:qFormat/>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网格型27"/>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中等深浅网格 33"/>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customStyle="1" w:styleId="3-13">
    <w:name w:val="中等深浅网格 3 - 着色 13"/>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customStyle="1" w:styleId="3-23">
    <w:name w:val="中等深浅网格 3 - 着色 23"/>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customStyle="1" w:styleId="3-33">
    <w:name w:val="中等深浅网格 3 - 着色 33"/>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customStyle="1" w:styleId="3-43">
    <w:name w:val="中等深浅网格 3 - 着色 43"/>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customStyle="1" w:styleId="3-53">
    <w:name w:val="中等深浅网格 3 - 着色 53"/>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customStyle="1" w:styleId="3-63">
    <w:name w:val="中等深浅网格 3 - 着色 63"/>
    <w:basedOn w:val="a2"/>
    <w:uiPriority w:val="69"/>
    <w:qFormat/>
    <w:rPr>
      <w:rFonts w:cs="Times New Roma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table" w:customStyle="1" w:styleId="280">
    <w:name w:val="网格型28"/>
    <w:basedOn w:val="a2"/>
    <w:uiPriority w:val="59"/>
    <w:qFormat/>
    <w:pPr>
      <w:widowControl w:val="0"/>
      <w:jc w:val="both"/>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0">
    <w:name w:val="简明型 125"/>
    <w:basedOn w:val="a2"/>
    <w:qFormat/>
    <w:pPr>
      <w:widowControl w:val="0"/>
      <w:jc w:val="both"/>
    </w:pPr>
    <w:rPr>
      <w:rFonts w:ascii="Calibri" w:hAnsi="Calibri" w:cs="Times New Roman"/>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25">
    <w:name w:val="列表型 525"/>
    <w:basedOn w:val="a2"/>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825">
    <w:name w:val="网格型 825"/>
    <w:basedOn w:val="a2"/>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34">
    <w:name w:val="浅色底纹 - 着色 234"/>
    <w:basedOn w:val="a2"/>
    <w:uiPriority w:val="60"/>
    <w:unhideWhenUsed/>
    <w:qFormat/>
    <w:rPr>
      <w:rFonts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1340">
    <w:name w:val="彩色列表 - 着色 134"/>
    <w:basedOn w:val="a2"/>
    <w:uiPriority w:val="72"/>
    <w:unhideWhenUsed/>
    <w:qFormat/>
    <w:rPr>
      <w:rFonts w:cs="Times New Roman"/>
      <w:color w:val="000000"/>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135">
    <w:name w:val="彩色网格 - 着色 135"/>
    <w:basedOn w:val="a2"/>
    <w:uiPriority w:val="73"/>
    <w:unhideWhenUsed/>
    <w:qFormat/>
    <w:rPr>
      <w:rFonts w:cs="Times New Roman"/>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TOC11">
    <w:name w:val="TOC 标题11"/>
    <w:basedOn w:val="1"/>
    <w:next w:val="a"/>
    <w:uiPriority w:val="99"/>
    <w:unhideWhenUsed/>
    <w:qFormat/>
    <w:pPr>
      <w:widowControl/>
      <w:spacing w:before="480" w:after="0" w:line="276" w:lineRule="auto"/>
      <w:jc w:val="left"/>
      <w:outlineLvl w:val="9"/>
    </w:pPr>
    <w:rPr>
      <w:rFonts w:ascii="Cambria" w:hAnsi="Cambria"/>
      <w:color w:val="365F91"/>
      <w:kern w:val="0"/>
      <w:sz w:val="28"/>
      <w:szCs w:val="28"/>
    </w:rPr>
  </w:style>
  <w:style w:type="character" w:customStyle="1" w:styleId="t12">
    <w:name w:val="t12"/>
    <w:basedOn w:val="a1"/>
    <w:qFormat/>
  </w:style>
  <w:style w:type="character" w:customStyle="1" w:styleId="2Char41">
    <w:name w:val="标题 2 Char4"/>
    <w:uiPriority w:val="99"/>
    <w:qFormat/>
    <w:rPr>
      <w:rFonts w:ascii="Cambria" w:hAnsi="Cambria" w:cs="Times New Roman"/>
      <w:b/>
      <w:bCs/>
      <w:sz w:val="32"/>
      <w:szCs w:val="32"/>
    </w:rPr>
  </w:style>
  <w:style w:type="paragraph" w:customStyle="1" w:styleId="Style297">
    <w:name w:val="_Style 297"/>
    <w:basedOn w:val="a"/>
    <w:next w:val="1fff2"/>
    <w:uiPriority w:val="99"/>
    <w:qFormat/>
    <w:pPr>
      <w:ind w:firstLineChars="200" w:firstLine="420"/>
    </w:pPr>
    <w:rPr>
      <w:rFonts w:eastAsia="宋体"/>
    </w:rPr>
  </w:style>
  <w:style w:type="character" w:customStyle="1" w:styleId="Char4b">
    <w:name w:val="正文文本缩进 Char4"/>
    <w:uiPriority w:val="99"/>
    <w:qFormat/>
    <w:rPr>
      <w:rFonts w:ascii="Times New Roman" w:eastAsia="宋体" w:hAnsi="Times New Roman" w:cs="Times New Roman"/>
      <w:szCs w:val="20"/>
    </w:rPr>
  </w:style>
  <w:style w:type="character" w:customStyle="1" w:styleId="4Char2">
    <w:name w:val="标题 4 Char2"/>
    <w:uiPriority w:val="99"/>
    <w:qFormat/>
    <w:rPr>
      <w:rFonts w:ascii="Times New Roman" w:eastAsia="楷体_GB2312" w:hAnsi="Times New Roman" w:cs="Times New Roman"/>
      <w:kern w:val="0"/>
      <w:szCs w:val="20"/>
    </w:rPr>
  </w:style>
  <w:style w:type="character" w:customStyle="1" w:styleId="2Char42">
    <w:name w:val="正文文本缩进 2 Char4"/>
    <w:qFormat/>
    <w:rPr>
      <w:rFonts w:ascii="Times New Roman" w:eastAsia="宋体" w:hAnsi="Times New Roman" w:cs="Times New Roman"/>
      <w:szCs w:val="20"/>
    </w:rPr>
  </w:style>
  <w:style w:type="character" w:customStyle="1" w:styleId="3Char31">
    <w:name w:val="标题 3 Char3"/>
    <w:qFormat/>
    <w:rPr>
      <w:rFonts w:ascii="Times New Roman" w:eastAsia="黑体" w:hAnsi="Times New Roman" w:cs="Times New Roman"/>
      <w:sz w:val="24"/>
      <w:szCs w:val="20"/>
    </w:rPr>
  </w:style>
  <w:style w:type="paragraph" w:customStyle="1" w:styleId="11f4">
    <w:name w:val="列表段落11"/>
    <w:basedOn w:val="a"/>
    <w:uiPriority w:val="99"/>
    <w:unhideWhenUsed/>
    <w:qFormat/>
    <w:pPr>
      <w:ind w:firstLineChars="200" w:firstLine="420"/>
    </w:pPr>
  </w:style>
  <w:style w:type="table" w:customStyle="1" w:styleId="-1125">
    <w:name w:val="彩色列表 - 着色 1125"/>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6">
    <w:name w:val="浅色底纹 - 着色 2126"/>
    <w:basedOn w:val="a2"/>
    <w:uiPriority w:val="30"/>
    <w:unhideWhenUsed/>
    <w:qFormat/>
    <w:rPr>
      <w:rFonts w:ascii="Calibri" w:hAnsi="Calibri"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TableNormal6">
    <w:name w:val="Table Normal6"/>
    <w:basedOn w:val="a2"/>
    <w:qFormat/>
    <w:rPr>
      <w:rFonts w:ascii="Calibri" w:hAnsi="Calibri" w:cs="Times New Roman"/>
    </w:rPr>
    <w:tblPr>
      <w:tblCellMar>
        <w:left w:w="0" w:type="dxa"/>
        <w:right w:w="0" w:type="dxa"/>
      </w:tblCellMar>
    </w:tblPr>
  </w:style>
  <w:style w:type="table" w:customStyle="1" w:styleId="143">
    <w:name w:val="浅色底纹14"/>
    <w:basedOn w:val="a2"/>
    <w:uiPriority w:val="60"/>
    <w:qFormat/>
    <w:rPr>
      <w:rFonts w:ascii="Calibri"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43">
    <w:name w:val="彩色网格 - 强调文字颜色 114"/>
    <w:basedOn w:val="a2"/>
    <w:uiPriority w:val="29"/>
    <w:qFormat/>
    <w:rPr>
      <w:rFonts w:ascii="Calibri" w:hAnsi="Calibri"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50">
    <w:name w:val="彩色网格 - 着色 1115"/>
    <w:basedOn w:val="a2"/>
    <w:uiPriority w:val="29"/>
    <w:unhideWhenUsed/>
    <w:qFormat/>
    <w:rPr>
      <w:rFonts w:ascii="Calibri" w:hAnsi="Calibri"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50">
    <w:name w:val="浅色底纹 - 强调文字颜色 2125"/>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40">
    <w:name w:val="简明型 1114"/>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4">
    <w:name w:val="网格型 8114"/>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4">
    <w:name w:val="列表型 5114"/>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40">
    <w:name w:val="彩色列表 - 着色 1214"/>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36">
    <w:name w:val="彩色网格 - 着色 136"/>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5">
    <w:name w:val="浅色底纹 - 着色 235"/>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140">
    <w:name w:val="彩色列表 - 着色 11114"/>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4">
    <w:name w:val="浅色底纹 - 着色 21114"/>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40">
    <w:name w:val="浅色底纹 - 强调文字颜色 21114"/>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20">
    <w:name w:val="彩色网格 - 着色 12112"/>
    <w:basedOn w:val="a2"/>
    <w:qFormat/>
    <w:rPr>
      <w:rFonts w:ascii="Calibri" w:eastAsia="Times New Roman" w:hAnsi="Calibri" w:cs="Times New Roman"/>
    </w:rPr>
    <w:tblPr/>
    <w:tblStylePr w:type="band1Horz">
      <w:tblPr/>
      <w:tcPr>
        <w:shd w:val="clear" w:color="auto" w:fill="A7BFDE"/>
      </w:tcPr>
    </w:tblStylePr>
  </w:style>
  <w:style w:type="table" w:customStyle="1" w:styleId="1260">
    <w:name w:val="简明型 126"/>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6">
    <w:name w:val="网格型 826"/>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6">
    <w:name w:val="列表型 526"/>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50">
    <w:name w:val="彩色列表 - 着色 135"/>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43">
    <w:name w:val="彩色网格 - 着色 14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3">
    <w:name w:val="浅色底纹 - 着色 24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26">
    <w:name w:val="彩色列表 - 着色 1126"/>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7">
    <w:name w:val="浅色底纹 - 着色 2127"/>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60">
    <w:name w:val="浅色底纹 - 强调文字颜色 2126"/>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240">
    <w:name w:val="彩色网格 - 着色 1224"/>
    <w:basedOn w:val="a2"/>
    <w:qFormat/>
    <w:rPr>
      <w:rFonts w:ascii="Calibri" w:eastAsia="Times New Roman" w:hAnsi="Calibri" w:cs="Times New Roman"/>
    </w:rPr>
    <w:tblPr/>
    <w:tblStylePr w:type="band1Horz">
      <w:tblPr/>
      <w:tcPr>
        <w:shd w:val="clear" w:color="auto" w:fill="A7BFDE"/>
      </w:tcPr>
    </w:tblStylePr>
  </w:style>
  <w:style w:type="table" w:customStyle="1" w:styleId="1330">
    <w:name w:val="简明型 13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3">
    <w:name w:val="网格型 83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3">
    <w:name w:val="列表型 53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30">
    <w:name w:val="彩色列表 - 着色 14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53">
    <w:name w:val="彩色网格 - 着色 15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3">
    <w:name w:val="浅色底纹 - 着色 25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33">
    <w:name w:val="彩色列表 - 着色 113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3">
    <w:name w:val="浅色底纹 - 着色 213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30">
    <w:name w:val="浅色底纹 - 强调文字颜色 213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320">
    <w:name w:val="彩色网格 - 着色 1232"/>
    <w:basedOn w:val="a2"/>
    <w:qFormat/>
    <w:rPr>
      <w:rFonts w:ascii="Calibri" w:eastAsia="Times New Roman" w:hAnsi="Calibri" w:cs="Times New Roman"/>
    </w:rPr>
    <w:tblPr/>
    <w:tblStylePr w:type="band1Horz">
      <w:tblPr/>
      <w:tcPr>
        <w:shd w:val="clear" w:color="auto" w:fill="A7BFDE"/>
      </w:tcPr>
    </w:tblStylePr>
  </w:style>
  <w:style w:type="table" w:customStyle="1" w:styleId="1430">
    <w:name w:val="简明型 14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3">
    <w:name w:val="网格型 84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3">
    <w:name w:val="列表型 54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30">
    <w:name w:val="彩色列表 - 着色 15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63">
    <w:name w:val="彩色网格 - 着色 16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3">
    <w:name w:val="浅色底纹 - 着色 26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430">
    <w:name w:val="彩色列表 - 着色 114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3">
    <w:name w:val="浅色底纹 - 着色 214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30">
    <w:name w:val="浅色底纹 - 强调文字颜色 214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420">
    <w:name w:val="彩色网格 - 着色 1242"/>
    <w:basedOn w:val="a2"/>
    <w:qFormat/>
    <w:rPr>
      <w:rFonts w:ascii="Calibri" w:eastAsia="Times New Roman" w:hAnsi="Calibri" w:cs="Times New Roman"/>
    </w:rPr>
    <w:tblPr/>
    <w:tblStylePr w:type="band1Horz">
      <w:tblPr/>
      <w:tcPr>
        <w:shd w:val="clear" w:color="auto" w:fill="A7BFDE"/>
      </w:tcPr>
    </w:tblStylePr>
  </w:style>
  <w:style w:type="table" w:customStyle="1" w:styleId="153">
    <w:name w:val="简明型 15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3">
    <w:name w:val="网格型 85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3">
    <w:name w:val="列表型 55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30">
    <w:name w:val="彩色列表 - 着色 16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73">
    <w:name w:val="彩色网格 - 着色 17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3">
    <w:name w:val="浅色底纹 - 着色 27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53">
    <w:name w:val="彩色列表 - 着色 115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3">
    <w:name w:val="浅色底纹 - 着色 215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30">
    <w:name w:val="浅色底纹 - 强调文字颜色 215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520">
    <w:name w:val="彩色网格 - 着色 1252"/>
    <w:basedOn w:val="a2"/>
    <w:qFormat/>
    <w:rPr>
      <w:rFonts w:ascii="Calibri" w:eastAsia="Times New Roman" w:hAnsi="Calibri" w:cs="Times New Roman"/>
    </w:rPr>
    <w:tblPr/>
    <w:tblStylePr w:type="band1Horz">
      <w:tblPr/>
      <w:tcPr>
        <w:shd w:val="clear" w:color="auto" w:fill="A7BFDE"/>
      </w:tcPr>
    </w:tblStylePr>
  </w:style>
  <w:style w:type="table" w:customStyle="1" w:styleId="163">
    <w:name w:val="简明型 16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3">
    <w:name w:val="网格型 86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3">
    <w:name w:val="列表型 56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30">
    <w:name w:val="彩色列表 - 着色 17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83">
    <w:name w:val="彩色网格 - 着色 18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3">
    <w:name w:val="浅色底纹 - 着色 28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63">
    <w:name w:val="彩色列表 - 着色 116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3">
    <w:name w:val="浅色底纹 - 着色 216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30">
    <w:name w:val="浅色底纹 - 强调文字颜色 216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620">
    <w:name w:val="彩色网格 - 着色 1262"/>
    <w:basedOn w:val="a2"/>
    <w:qFormat/>
    <w:rPr>
      <w:rFonts w:ascii="Calibri" w:eastAsia="Times New Roman" w:hAnsi="Calibri" w:cs="Times New Roman"/>
    </w:rPr>
    <w:tblPr/>
    <w:tblStylePr w:type="band1Horz">
      <w:tblPr/>
      <w:tcPr>
        <w:shd w:val="clear" w:color="auto" w:fill="A7BFDE"/>
      </w:tcPr>
    </w:tblStylePr>
  </w:style>
  <w:style w:type="table" w:customStyle="1" w:styleId="173">
    <w:name w:val="简明型 17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3">
    <w:name w:val="网格型 87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3">
    <w:name w:val="列表型 57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30">
    <w:name w:val="彩色列表 - 着色 18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93">
    <w:name w:val="彩色网格 - 着色 19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3">
    <w:name w:val="浅色底纹 - 着色 29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73">
    <w:name w:val="彩色列表 - 着色 117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3">
    <w:name w:val="浅色底纹 - 着色 217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30">
    <w:name w:val="浅色底纹 - 强调文字颜色 217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720">
    <w:name w:val="彩色网格 - 着色 1272"/>
    <w:basedOn w:val="a2"/>
    <w:qFormat/>
    <w:rPr>
      <w:rFonts w:ascii="Calibri" w:eastAsia="Times New Roman" w:hAnsi="Calibri" w:cs="Times New Roman"/>
    </w:rPr>
    <w:tblPr/>
    <w:tblStylePr w:type="band1Horz">
      <w:tblPr/>
      <w:tcPr>
        <w:shd w:val="clear" w:color="auto" w:fill="A7BFDE"/>
      </w:tcPr>
    </w:tblStylePr>
  </w:style>
  <w:style w:type="table" w:customStyle="1" w:styleId="183">
    <w:name w:val="简明型 18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3">
    <w:name w:val="网格型 88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3">
    <w:name w:val="列表型 58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30">
    <w:name w:val="彩色列表 - 着色 19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103">
    <w:name w:val="彩色网格 - 着色 110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3">
    <w:name w:val="浅色底纹 - 着色 210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83">
    <w:name w:val="彩色列表 - 着色 118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3">
    <w:name w:val="浅色底纹 - 着色 218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30">
    <w:name w:val="浅色底纹 - 强调文字颜色 218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820">
    <w:name w:val="彩色网格 - 着色 1282"/>
    <w:basedOn w:val="a2"/>
    <w:qFormat/>
    <w:rPr>
      <w:rFonts w:ascii="Calibri" w:eastAsia="Times New Roman" w:hAnsi="Calibri" w:cs="Times New Roman"/>
    </w:rPr>
    <w:tblPr/>
    <w:tblStylePr w:type="band1Horz">
      <w:tblPr/>
      <w:tcPr>
        <w:shd w:val="clear" w:color="auto" w:fill="A7BFDE"/>
      </w:tcPr>
    </w:tblStylePr>
  </w:style>
  <w:style w:type="table" w:customStyle="1" w:styleId="193">
    <w:name w:val="简明型 19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3">
    <w:name w:val="网格型 89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3">
    <w:name w:val="列表型 59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30">
    <w:name w:val="彩色列表 - 着色 110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1160">
    <w:name w:val="彩色网格 - 着色 1116"/>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3">
    <w:name w:val="浅色底纹 - 着色 219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93">
    <w:name w:val="彩色列表 - 着色 119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3">
    <w:name w:val="浅色底纹 - 着色 2110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30">
    <w:name w:val="浅色底纹 - 强调文字颜色 219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920">
    <w:name w:val="彩色网格 - 着色 1292"/>
    <w:basedOn w:val="a2"/>
    <w:qFormat/>
    <w:rPr>
      <w:rFonts w:ascii="Calibri" w:eastAsia="Times New Roman" w:hAnsi="Calibri" w:cs="Times New Roman"/>
    </w:rPr>
    <w:tblPr/>
    <w:tblStylePr w:type="band1Horz">
      <w:tblPr/>
      <w:tcPr>
        <w:shd w:val="clear" w:color="auto" w:fill="A7BFDE"/>
      </w:tcPr>
    </w:tblStylePr>
  </w:style>
  <w:style w:type="table" w:customStyle="1" w:styleId="11030">
    <w:name w:val="简明型 110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3">
    <w:name w:val="网格型 810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3">
    <w:name w:val="列表型 510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3">
    <w:name w:val="彩色列表 - 着色 120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1231">
    <w:name w:val="彩色网格 - 着色 112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3">
    <w:name w:val="浅色底纹 - 着色 220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03">
    <w:name w:val="彩色列表 - 着色 1110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5">
    <w:name w:val="浅色底纹 - 着色 21115"/>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30">
    <w:name w:val="浅色底纹 - 强调文字颜色 2110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02">
    <w:name w:val="彩色网格 - 着色 12102"/>
    <w:basedOn w:val="a2"/>
    <w:qFormat/>
    <w:rPr>
      <w:rFonts w:ascii="Calibri" w:eastAsia="Times New Roman" w:hAnsi="Calibri" w:cs="Times New Roman"/>
    </w:rPr>
    <w:tblPr/>
    <w:tblStylePr w:type="band1Horz">
      <w:tblPr/>
      <w:tcPr>
        <w:shd w:val="clear" w:color="auto" w:fill="A7BFDE"/>
      </w:tcPr>
    </w:tblStylePr>
  </w:style>
  <w:style w:type="table" w:customStyle="1" w:styleId="11150">
    <w:name w:val="简明型 1115"/>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5">
    <w:name w:val="网格型 8115"/>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5">
    <w:name w:val="列表型 5115"/>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50">
    <w:name w:val="彩色列表 - 着色 1215"/>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1330">
    <w:name w:val="彩色网格 - 着色 113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5">
    <w:name w:val="浅色底纹 - 着色 2215"/>
    <w:basedOn w:val="a2"/>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15">
    <w:name w:val="彩色列表 - 着色 11115"/>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3">
    <w:name w:val="浅色底纹 - 着色 2112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50">
    <w:name w:val="浅色底纹 - 强调文字颜色 21115"/>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3">
    <w:name w:val="彩色网格 - 着色 12113"/>
    <w:basedOn w:val="a2"/>
    <w:qFormat/>
    <w:rPr>
      <w:rFonts w:ascii="Calibri" w:eastAsia="Times New Roman" w:hAnsi="Calibri" w:cs="Times New Roman"/>
    </w:rPr>
    <w:tblPr/>
    <w:tblStylePr w:type="band1Horz">
      <w:tblPr/>
      <w:tcPr>
        <w:shd w:val="clear" w:color="auto" w:fill="A7BFDE"/>
      </w:tcPr>
    </w:tblStylePr>
  </w:style>
  <w:style w:type="table" w:customStyle="1" w:styleId="1123">
    <w:name w:val="简明型 112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3">
    <w:name w:val="网格型 812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3">
    <w:name w:val="列表型 512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30">
    <w:name w:val="彩色列表 - 着色 122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1431">
    <w:name w:val="彩色网格 - 着色 114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3">
    <w:name w:val="浅色底纹 - 着色 222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23">
    <w:name w:val="彩色列表 - 着色 1112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3">
    <w:name w:val="浅色底纹 - 着色 2113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30">
    <w:name w:val="浅色底纹 - 强调文字颜色 2112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22">
    <w:name w:val="彩色网格 - 着色 12122"/>
    <w:basedOn w:val="a2"/>
    <w:qFormat/>
    <w:rPr>
      <w:rFonts w:ascii="Calibri" w:eastAsia="Times New Roman" w:hAnsi="Calibri" w:cs="Times New Roman"/>
    </w:rPr>
    <w:tblPr/>
    <w:tblStylePr w:type="band1Horz">
      <w:tblPr/>
      <w:tcPr>
        <w:shd w:val="clear" w:color="auto" w:fill="A7BFDE"/>
      </w:tcPr>
    </w:tblStylePr>
  </w:style>
  <w:style w:type="table" w:customStyle="1" w:styleId="1133">
    <w:name w:val="简明型 113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3">
    <w:name w:val="网格型 813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3">
    <w:name w:val="列表型 513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3">
    <w:name w:val="彩色列表 - 着色 123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1530">
    <w:name w:val="彩色网格 - 着色 115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3">
    <w:name w:val="浅色底纹 - 着色 223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33">
    <w:name w:val="彩色列表 - 着色 1113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3">
    <w:name w:val="浅色底纹 - 着色 2114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30">
    <w:name w:val="浅色底纹 - 强调文字颜色 2113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32">
    <w:name w:val="彩色网格 - 着色 12132"/>
    <w:basedOn w:val="a2"/>
    <w:qFormat/>
    <w:rPr>
      <w:rFonts w:ascii="Calibri" w:eastAsia="Times New Roman" w:hAnsi="Calibri" w:cs="Times New Roman"/>
    </w:rPr>
    <w:tblPr/>
    <w:tblStylePr w:type="band1Horz">
      <w:tblPr/>
      <w:tcPr>
        <w:shd w:val="clear" w:color="auto" w:fill="A7BFDE"/>
      </w:tcPr>
    </w:tblStylePr>
  </w:style>
  <w:style w:type="table" w:customStyle="1" w:styleId="1143">
    <w:name w:val="简明型 114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3">
    <w:name w:val="网格型 814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3">
    <w:name w:val="列表型 514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3">
    <w:name w:val="彩色列表 - 着色 124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1630">
    <w:name w:val="彩色网格 - 着色 116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3">
    <w:name w:val="浅色底纹 - 着色 224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43">
    <w:name w:val="彩色列表 - 着色 1114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3">
    <w:name w:val="浅色底纹 - 着色 2115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30">
    <w:name w:val="浅色底纹 - 强调文字颜色 2114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42">
    <w:name w:val="彩色网格 - 着色 12142"/>
    <w:basedOn w:val="a2"/>
    <w:qFormat/>
    <w:rPr>
      <w:rFonts w:ascii="Calibri" w:eastAsia="Times New Roman" w:hAnsi="Calibri" w:cs="Times New Roman"/>
    </w:rPr>
    <w:tblPr/>
    <w:tblStylePr w:type="band1Horz">
      <w:tblPr/>
      <w:tcPr>
        <w:shd w:val="clear" w:color="auto" w:fill="A7BFDE"/>
      </w:tcPr>
    </w:tblStylePr>
  </w:style>
  <w:style w:type="table" w:customStyle="1" w:styleId="1153">
    <w:name w:val="简明型 115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3">
    <w:name w:val="网格型 815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3">
    <w:name w:val="列表型 515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3">
    <w:name w:val="彩色列表 - 着色 1253"/>
    <w:basedOn w:val="a2"/>
    <w:uiPriority w:val="72"/>
    <w:unhideWhenUsed/>
    <w:qFormat/>
    <w:rPr>
      <w:rFonts w:ascii="Calibri" w:eastAsia="Times New Roman" w:hAnsi="Calibri" w:cs="Times New Roman"/>
      <w:color w:val="000000"/>
    </w:rP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1730">
    <w:name w:val="彩色网格 - 着色 1173"/>
    <w:basedOn w:val="a2"/>
    <w:uiPriority w:val="73"/>
    <w:unhideWhenUsed/>
    <w:qFormat/>
    <w:rPr>
      <w:rFonts w:ascii="Calibri" w:eastAsia="Times New Roman" w:hAnsi="Calibri"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3">
    <w:name w:val="浅色底纹 - 着色 2253"/>
    <w:basedOn w:val="a2"/>
    <w:uiPriority w:val="60"/>
    <w:unhideWhenUsed/>
    <w:qFormat/>
    <w:rPr>
      <w:rFonts w:ascii="Calibri" w:eastAsia="Times New Roman"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53">
    <w:name w:val="彩色列表 - 着色 1115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3">
    <w:name w:val="浅色底纹 - 着色 21163"/>
    <w:basedOn w:val="a2"/>
    <w:uiPriority w:val="30"/>
    <w:qFormat/>
    <w:rPr>
      <w:rFonts w:ascii="Calibri" w:eastAsia="Times New Roman" w:hAnsi="Calibri"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30">
    <w:name w:val="浅色底纹 - 强调文字颜色 2115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52">
    <w:name w:val="彩色网格 - 着色 12152"/>
    <w:basedOn w:val="a2"/>
    <w:qFormat/>
    <w:rPr>
      <w:rFonts w:ascii="Calibri" w:eastAsia="Times New Roman" w:hAnsi="Calibri" w:cs="Times New Roman"/>
    </w:rPr>
    <w:tblPr/>
    <w:tblStylePr w:type="band1Horz">
      <w:tblPr/>
      <w:tcPr>
        <w:shd w:val="clear" w:color="auto" w:fill="A7BFDE"/>
      </w:tcPr>
    </w:tblStylePr>
  </w:style>
  <w:style w:type="table" w:customStyle="1" w:styleId="1163">
    <w:name w:val="简明型 116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3">
    <w:name w:val="网格型 816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3">
    <w:name w:val="列表型 516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3">
    <w:name w:val="彩色列表 - 着色 1263"/>
    <w:basedOn w:val="a2"/>
    <w:uiPriority w:val="72"/>
    <w:unhideWhenUsed/>
    <w:qFormat/>
    <w:rPr>
      <w:rFonts w:ascii="Calibri" w:hAnsi="Calibri" w:cs="Times New Roman"/>
      <w:color w:val="000000"/>
    </w:rP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11830">
    <w:name w:val="彩色网格 - 着色 1183"/>
    <w:basedOn w:val="a2"/>
    <w:uiPriority w:val="73"/>
    <w:unhideWhenUsed/>
    <w:qFormat/>
    <w:rPr>
      <w:rFonts w:ascii="Calibri" w:hAnsi="Calibri"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3">
    <w:name w:val="浅色底纹 - 着色 2263"/>
    <w:basedOn w:val="a2"/>
    <w:uiPriority w:val="60"/>
    <w:unhideWhenUsed/>
    <w:qFormat/>
    <w:rPr>
      <w:rFonts w:ascii="Calibri"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63">
    <w:name w:val="彩色列表 - 着色 1116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3">
    <w:name w:val="浅色底纹 - 着色 21173"/>
    <w:basedOn w:val="a2"/>
    <w:uiPriority w:val="30"/>
    <w:qFormat/>
    <w:rPr>
      <w:rFonts w:ascii="Calibri" w:hAnsi="Calibri"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630">
    <w:name w:val="浅色底纹 - 强调文字颜色 2116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62">
    <w:name w:val="彩色网格 - 着色 12162"/>
    <w:basedOn w:val="a2"/>
    <w:qFormat/>
    <w:rPr>
      <w:rFonts w:ascii="Calibri" w:hAnsi="Calibri" w:cs="Calibri"/>
    </w:rPr>
    <w:tblPr/>
    <w:tblStylePr w:type="band1Horz">
      <w:tblPr/>
      <w:tcPr>
        <w:shd w:val="clear" w:color="auto" w:fill="A7BFDE"/>
      </w:tcPr>
    </w:tblStylePr>
  </w:style>
  <w:style w:type="table" w:customStyle="1" w:styleId="1173">
    <w:name w:val="简明型 117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73">
    <w:name w:val="网格型 817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73">
    <w:name w:val="列表型 517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73">
    <w:name w:val="彩色列表 - 着色 1273"/>
    <w:basedOn w:val="a2"/>
    <w:uiPriority w:val="72"/>
    <w:unhideWhenUsed/>
    <w:qFormat/>
    <w:rPr>
      <w:rFonts w:ascii="Calibri" w:hAnsi="Calibri" w:cs="Times New Roman"/>
      <w:color w:val="000000"/>
    </w:rP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11930">
    <w:name w:val="彩色网格 - 着色 1193"/>
    <w:basedOn w:val="a2"/>
    <w:uiPriority w:val="73"/>
    <w:unhideWhenUsed/>
    <w:qFormat/>
    <w:rPr>
      <w:rFonts w:ascii="Calibri" w:hAnsi="Calibri"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3">
    <w:name w:val="浅色底纹 - 着色 2273"/>
    <w:basedOn w:val="a2"/>
    <w:uiPriority w:val="60"/>
    <w:unhideWhenUsed/>
    <w:qFormat/>
    <w:rPr>
      <w:rFonts w:ascii="Calibri"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73">
    <w:name w:val="彩色列表 - 着色 1117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83">
    <w:name w:val="浅色底纹 - 着色 21183"/>
    <w:basedOn w:val="a2"/>
    <w:uiPriority w:val="30"/>
    <w:qFormat/>
    <w:rPr>
      <w:rFonts w:ascii="Calibri" w:hAnsi="Calibri"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30">
    <w:name w:val="浅色底纹 - 强调文字颜色 2117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72">
    <w:name w:val="彩色网格 - 着色 12172"/>
    <w:basedOn w:val="a2"/>
    <w:qFormat/>
    <w:rPr>
      <w:rFonts w:ascii="Calibri" w:hAnsi="Calibri" w:cs="Calibri"/>
    </w:rPr>
    <w:tblPr/>
    <w:tblStylePr w:type="band1Horz">
      <w:tblPr/>
      <w:tcPr>
        <w:shd w:val="clear" w:color="auto" w:fill="A7BFDE"/>
      </w:tcPr>
    </w:tblStylePr>
  </w:style>
  <w:style w:type="table" w:customStyle="1" w:styleId="1183">
    <w:name w:val="简明型 118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83">
    <w:name w:val="网格型 818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83">
    <w:name w:val="列表型 518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3">
    <w:name w:val="彩色列表 - 着色 1283"/>
    <w:basedOn w:val="a2"/>
    <w:uiPriority w:val="72"/>
    <w:unhideWhenUsed/>
    <w:qFormat/>
    <w:rPr>
      <w:rFonts w:ascii="Calibri" w:hAnsi="Calibri" w:cs="Times New Roman"/>
      <w:color w:val="000000"/>
    </w:rP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12030">
    <w:name w:val="彩色网格 - 着色 1203"/>
    <w:basedOn w:val="a2"/>
    <w:uiPriority w:val="73"/>
    <w:unhideWhenUsed/>
    <w:qFormat/>
    <w:rPr>
      <w:rFonts w:ascii="Calibri" w:hAnsi="Calibri"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3">
    <w:name w:val="浅色底纹 - 着色 2283"/>
    <w:basedOn w:val="a2"/>
    <w:uiPriority w:val="60"/>
    <w:unhideWhenUsed/>
    <w:qFormat/>
    <w:rPr>
      <w:rFonts w:ascii="Calibri"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83">
    <w:name w:val="彩色列表 - 着色 1118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93">
    <w:name w:val="浅色底纹 - 着色 21193"/>
    <w:basedOn w:val="a2"/>
    <w:uiPriority w:val="30"/>
    <w:qFormat/>
    <w:rPr>
      <w:rFonts w:ascii="Calibri" w:hAnsi="Calibri"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30">
    <w:name w:val="浅色底纹 - 强调文字颜色 2118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82">
    <w:name w:val="彩色网格 - 着色 12182"/>
    <w:basedOn w:val="a2"/>
    <w:qFormat/>
    <w:rPr>
      <w:rFonts w:ascii="Calibri" w:hAnsi="Calibri" w:cs="Calibri"/>
    </w:rPr>
    <w:tblPr/>
    <w:tblStylePr w:type="band1Horz">
      <w:tblPr/>
      <w:tcPr>
        <w:shd w:val="clear" w:color="auto" w:fill="A7BFDE"/>
      </w:tcPr>
    </w:tblStylePr>
  </w:style>
  <w:style w:type="table" w:customStyle="1" w:styleId="1193">
    <w:name w:val="简明型 1193"/>
    <w:basedOn w:val="a2"/>
    <w:unhideWhenUsed/>
    <w:qFormat/>
    <w:pPr>
      <w:widowControl w:val="0"/>
      <w:jc w:val="both"/>
    </w:pPr>
    <w:rPr>
      <w:rFonts w:ascii="Calibri" w:hAnsi="Calibri"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93">
    <w:name w:val="网格型 8193"/>
    <w:basedOn w:val="a2"/>
    <w:unhideWhenUsed/>
    <w:qFormat/>
    <w:pPr>
      <w:widowControl w:val="0"/>
      <w:jc w:val="both"/>
    </w:pPr>
    <w:rPr>
      <w:rFonts w:ascii="Calibri" w:hAnsi="Calibri"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3">
    <w:name w:val="列表型 5193"/>
    <w:basedOn w:val="a2"/>
    <w:unhideWhenUsed/>
    <w:qFormat/>
    <w:pPr>
      <w:widowControl w:val="0"/>
      <w:jc w:val="both"/>
    </w:pPr>
    <w:rPr>
      <w:rFonts w:ascii="Calibri" w:hAnsi="Calibri"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3">
    <w:name w:val="彩色列表 - 着色 1293"/>
    <w:basedOn w:val="a2"/>
    <w:uiPriority w:val="72"/>
    <w:unhideWhenUsed/>
    <w:qFormat/>
    <w:rPr>
      <w:rFonts w:ascii="Calibri" w:hAnsi="Calibri" w:cs="Times New Roman"/>
      <w:color w:val="000000"/>
    </w:rP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1303">
    <w:name w:val="彩色网格 - 着色 1303"/>
    <w:basedOn w:val="a2"/>
    <w:uiPriority w:val="73"/>
    <w:unhideWhenUsed/>
    <w:qFormat/>
    <w:rPr>
      <w:rFonts w:ascii="Calibri" w:hAnsi="Calibri"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93">
    <w:name w:val="浅色底纹 - 着色 2293"/>
    <w:basedOn w:val="a2"/>
    <w:uiPriority w:val="60"/>
    <w:unhideWhenUsed/>
    <w:qFormat/>
    <w:rPr>
      <w:rFonts w:ascii="Calibri" w:hAnsi="Calibri"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1193">
    <w:name w:val="彩色列表 - 着色 11193"/>
    <w:basedOn w:val="a2"/>
    <w:qFormat/>
    <w:pPr>
      <w:ind w:firstLineChars="200" w:firstLine="420"/>
    </w:pPr>
    <w:rPr>
      <w:rFonts w:ascii="Calibri" w:hAnsi="Calibri"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03">
    <w:name w:val="浅色底纹 - 着色 21203"/>
    <w:basedOn w:val="a2"/>
    <w:uiPriority w:val="30"/>
    <w:qFormat/>
    <w:rPr>
      <w:rFonts w:ascii="Calibri" w:hAnsi="Calibri"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930">
    <w:name w:val="浅色底纹 - 强调文字颜色 21193"/>
    <w:basedOn w:val="a2"/>
    <w:uiPriority w:val="30"/>
    <w:qFormat/>
    <w:rPr>
      <w:rFonts w:ascii="Calibri" w:hAnsi="Calibri"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92">
    <w:name w:val="彩色网格 - 着色 12192"/>
    <w:basedOn w:val="a2"/>
    <w:qFormat/>
    <w:rPr>
      <w:rFonts w:ascii="Calibri" w:hAnsi="Calibri" w:cs="Calibri"/>
    </w:rPr>
    <w:tblPr/>
    <w:tblStylePr w:type="band1Horz">
      <w:tblPr/>
      <w:tcPr>
        <w:shd w:val="clear" w:color="auto" w:fill="A7BFDE"/>
      </w:tcPr>
    </w:tblStylePr>
  </w:style>
  <w:style w:type="paragraph" w:customStyle="1" w:styleId="Style1305">
    <w:name w:val="_Style 1305"/>
    <w:basedOn w:val="a"/>
    <w:next w:val="1fff2"/>
    <w:uiPriority w:val="99"/>
    <w:qFormat/>
    <w:pPr>
      <w:ind w:firstLineChars="200" w:firstLine="420"/>
    </w:pPr>
    <w:rPr>
      <w:rFonts w:eastAsia="宋体"/>
    </w:rPr>
  </w:style>
  <w:style w:type="table" w:customStyle="1" w:styleId="290">
    <w:name w:val="网格型29"/>
    <w:basedOn w:val="a2"/>
    <w:uiPriority w:val="9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0">
    <w:name w:val="网格型30"/>
    <w:basedOn w:val="a2"/>
    <w:uiPriority w:val="5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0">
    <w:name w:val="Placeholder Text"/>
    <w:uiPriority w:val="99"/>
    <w:semiHidden/>
    <w:qFormat/>
    <w:rPr>
      <w:color w:val="808080"/>
    </w:rPr>
  </w:style>
  <w:style w:type="paragraph" w:customStyle="1" w:styleId="TOC60">
    <w:name w:val="TOC 标题6"/>
    <w:basedOn w:val="1"/>
    <w:next w:val="a"/>
    <w:uiPriority w:val="39"/>
    <w:unhideWhenUsed/>
    <w:qFormat/>
    <w:pPr>
      <w:widowControl/>
      <w:spacing w:before="240" w:after="0" w:line="259" w:lineRule="auto"/>
      <w:jc w:val="left"/>
      <w:outlineLvl w:val="9"/>
    </w:pPr>
    <w:rPr>
      <w:rFonts w:ascii="等线 Light" w:eastAsia="等线 Light" w:hAnsi="等线 Light"/>
      <w:b w:val="0"/>
      <w:bCs w:val="0"/>
      <w:color w:val="2E74B5"/>
      <w:kern w:val="0"/>
      <w:sz w:val="32"/>
      <w:szCs w:val="32"/>
    </w:rPr>
  </w:style>
  <w:style w:type="paragraph" w:customStyle="1" w:styleId="94">
    <w:name w:val="列出段落9"/>
    <w:basedOn w:val="a"/>
    <w:uiPriority w:val="34"/>
    <w:qFormat/>
    <w:pPr>
      <w:ind w:firstLineChars="200" w:firstLine="420"/>
    </w:pPr>
  </w:style>
  <w:style w:type="table" w:customStyle="1" w:styleId="1910">
    <w:name w:val="网格型191"/>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网格型201"/>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网格型211"/>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5">
    <w:name w:val="彩色网格 - 着色 1225"/>
    <w:basedOn w:val="a2"/>
    <w:qFormat/>
    <w:rPr>
      <w:rFonts w:eastAsia="Times New Roman" w:cs="Times New Roman"/>
    </w:rPr>
    <w:tblPr/>
    <w:tblStylePr w:type="band1Horz">
      <w:tblPr/>
      <w:tcPr>
        <w:shd w:val="clear" w:color="auto" w:fill="A7BFDE"/>
      </w:tcPr>
    </w:tblStylePr>
  </w:style>
  <w:style w:type="table" w:customStyle="1" w:styleId="-2216">
    <w:name w:val="浅色底纹 - 着色 2216"/>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202">
    <w:name w:val="简明型 120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02">
    <w:name w:val="网格型 820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02">
    <w:name w:val="列表型 520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020">
    <w:name w:val="彩色列表 - 着色 1302"/>
    <w:uiPriority w:val="34"/>
    <w:unhideWhenUsed/>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12">
    <w:name w:val="彩色网格 - 着色 1312"/>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302">
    <w:name w:val="浅色底纹 - 着色 2302"/>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912">
    <w:name w:val="彩色列表 - 着色 1119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12">
    <w:name w:val="彩色列表 - 着色 12712"/>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712">
    <w:name w:val="简明型 117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12">
    <w:name w:val="简明型 119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12">
    <w:name w:val="彩色列表 - 着色 1117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2912">
    <w:name w:val="浅色底纹 - 着色 22912"/>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12">
    <w:name w:val="网格型 817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12">
    <w:name w:val="浅色底纹 - 强调文字颜色 2119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12">
    <w:name w:val="列表型 517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12">
    <w:name w:val="彩色列表 - 着色 1118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12">
    <w:name w:val="浅色底纹 - 着色 211712"/>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12">
    <w:name w:val="简明型 118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12">
    <w:name w:val="列表型 518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12">
    <w:name w:val="彩色列表 - 着色 12812"/>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202">
    <w:name w:val="彩色列表 - 着色 1120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12">
    <w:name w:val="浅色底纹 - 着色 21212"/>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4">
    <w:name w:val="浅色底纹112"/>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02">
    <w:name w:val="浅色底纹 - 着色 22102"/>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24">
    <w:name w:val="彩色网格 - 强调文字颜色 1112"/>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20">
    <w:name w:val="彩色网格 - 着色 11102"/>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020">
    <w:name w:val="浅色底纹 - 强调文字颜色 2120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02">
    <w:name w:val="彩色网格 - 着色 12202"/>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2">
    <w:name w:val="简明型 1110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02">
    <w:name w:val="网格型 8110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02">
    <w:name w:val="列表型 5110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020">
    <w:name w:val="彩色列表 - 着色 1210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22">
    <w:name w:val="彩色网格 - 着色 132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12">
    <w:name w:val="浅色底纹 - 着色 23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02">
    <w:name w:val="彩色列表 - 着色 11110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02">
    <w:name w:val="浅色底纹 - 着色 21110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020">
    <w:name w:val="浅色底纹 - 强调文字颜色 21110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20">
    <w:name w:val="简明型 12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12">
    <w:name w:val="网格型 82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12">
    <w:name w:val="列表型 52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120">
    <w:name w:val="彩色列表 - 着色 13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12">
    <w:name w:val="彩色网格 - 着色 14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12">
    <w:name w:val="浅色底纹 - 着色 24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120">
    <w:name w:val="彩色列表 - 着色 112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22">
    <w:name w:val="浅色底纹 - 着色 2122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120">
    <w:name w:val="浅色底纹 - 强调文字颜色 212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312">
    <w:name w:val="简明型 13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12">
    <w:name w:val="网格型 83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12">
    <w:name w:val="列表型 53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120">
    <w:name w:val="彩色列表 - 着色 14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12">
    <w:name w:val="彩色网格 - 着色 15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12">
    <w:name w:val="浅色底纹 - 着色 25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12">
    <w:name w:val="彩色列表 - 着色 113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12">
    <w:name w:val="浅色底纹 - 着色 213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120">
    <w:name w:val="浅色底纹 - 强调文字颜色 213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412">
    <w:name w:val="简明型 14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12">
    <w:name w:val="网格型 84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12">
    <w:name w:val="列表型 54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120">
    <w:name w:val="彩色列表 - 着色 15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12">
    <w:name w:val="彩色网格 - 着色 16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12">
    <w:name w:val="浅色底纹 - 着色 26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12">
    <w:name w:val="彩色列表 - 着色 114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12">
    <w:name w:val="浅色底纹 - 着色 214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120">
    <w:name w:val="浅色底纹 - 强调文字颜色 214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5120">
    <w:name w:val="简明型 15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12">
    <w:name w:val="网格型 85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12">
    <w:name w:val="列表型 55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120">
    <w:name w:val="彩色列表 - 着色 16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12">
    <w:name w:val="彩色网格 - 着色 17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12">
    <w:name w:val="浅色底纹 - 着色 27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12">
    <w:name w:val="彩色列表 - 着色 115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12">
    <w:name w:val="浅色底纹 - 着色 215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120">
    <w:name w:val="浅色底纹 - 强调文字颜色 215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6120">
    <w:name w:val="简明型 16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12">
    <w:name w:val="网格型 86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12">
    <w:name w:val="列表型 56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120">
    <w:name w:val="彩色列表 - 着色 17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12">
    <w:name w:val="彩色网格 - 着色 18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12">
    <w:name w:val="浅色底纹 - 着色 28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12">
    <w:name w:val="彩色列表 - 着色 116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12">
    <w:name w:val="浅色底纹 - 着色 216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120">
    <w:name w:val="浅色底纹 - 强调文字颜色 216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712">
    <w:name w:val="简明型 17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12">
    <w:name w:val="网格型 87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12">
    <w:name w:val="列表型 57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120">
    <w:name w:val="彩色列表 - 着色 18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12">
    <w:name w:val="彩色网格 - 着色 19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12">
    <w:name w:val="浅色底纹 - 着色 29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12">
    <w:name w:val="彩色列表 - 着色 117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12">
    <w:name w:val="浅色底纹 - 着色 217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120">
    <w:name w:val="浅色底纹 - 强调文字颜色 217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812">
    <w:name w:val="简明型 18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12">
    <w:name w:val="网格型 88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12">
    <w:name w:val="列表型 58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120">
    <w:name w:val="彩色列表 - 着色 19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12">
    <w:name w:val="彩色网格 - 着色 110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12">
    <w:name w:val="浅色底纹 - 着色 210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12">
    <w:name w:val="彩色列表 - 着色 118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12">
    <w:name w:val="浅色底纹 - 着色 218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120">
    <w:name w:val="浅色底纹 - 强调文字颜色 218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912">
    <w:name w:val="简明型 19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12">
    <w:name w:val="网格型 89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12">
    <w:name w:val="列表型 59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120">
    <w:name w:val="彩色列表 - 着色 110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120">
    <w:name w:val="彩色网格 - 着色 111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12">
    <w:name w:val="浅色底纹 - 着色 219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12">
    <w:name w:val="彩色列表 - 着色 119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12">
    <w:name w:val="浅色底纹 - 着色 2110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120">
    <w:name w:val="浅色底纹 - 强调文字颜色 219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012">
    <w:name w:val="简明型 110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12">
    <w:name w:val="网格型 810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12">
    <w:name w:val="列表型 510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12">
    <w:name w:val="彩色列表 - 着色 120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121">
    <w:name w:val="彩色网格 - 着色 112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12">
    <w:name w:val="浅色底纹 - 着色 220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12">
    <w:name w:val="彩色列表 - 着色 1110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12">
    <w:name w:val="浅色底纹 - 着色 2111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120">
    <w:name w:val="浅色底纹 - 强调文字颜色 2110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112">
    <w:name w:val="简明型 111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12">
    <w:name w:val="网格型 811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12">
    <w:name w:val="列表型 511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121">
    <w:name w:val="彩色列表 - 着色 121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120">
    <w:name w:val="彩色网格 - 着色 113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12">
    <w:name w:val="浅色底纹 - 着色 22112"/>
    <w:basedOn w:val="a2"/>
    <w:uiPriority w:val="60"/>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12">
    <w:name w:val="彩色列表 - 着色 1111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12">
    <w:name w:val="浅色底纹 - 着色 2112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120">
    <w:name w:val="浅色底纹 - 强调文字颜色 2111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212">
    <w:name w:val="简明型 112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12">
    <w:name w:val="网格型 812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12">
    <w:name w:val="列表型 512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12">
    <w:name w:val="彩色列表 - 着色 122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120">
    <w:name w:val="彩色网格 - 着色 114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12">
    <w:name w:val="浅色底纹 - 着色 222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12">
    <w:name w:val="彩色列表 - 着色 1112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12">
    <w:name w:val="浅色底纹 - 着色 2113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120">
    <w:name w:val="浅色底纹 - 强调文字颜色 2112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312">
    <w:name w:val="简明型 113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12">
    <w:name w:val="网格型 813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12">
    <w:name w:val="列表型 513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12">
    <w:name w:val="彩色列表 - 着色 123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120">
    <w:name w:val="彩色网格 - 着色 115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12">
    <w:name w:val="浅色底纹 - 着色 223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12">
    <w:name w:val="彩色列表 - 着色 1113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12">
    <w:name w:val="浅色底纹 - 着色 2114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120">
    <w:name w:val="浅色底纹 - 强调文字颜色 2113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412">
    <w:name w:val="简明型 114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12">
    <w:name w:val="网格型 814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12">
    <w:name w:val="列表型 514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12">
    <w:name w:val="彩色列表 - 着色 124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120">
    <w:name w:val="彩色网格 - 着色 116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12">
    <w:name w:val="浅色底纹 - 着色 224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12">
    <w:name w:val="彩色列表 - 着色 1114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12">
    <w:name w:val="浅色底纹 - 着色 2115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120">
    <w:name w:val="浅色底纹 - 强调文字颜色 2114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512">
    <w:name w:val="简明型 115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12">
    <w:name w:val="网格型 815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12">
    <w:name w:val="列表型 515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12">
    <w:name w:val="彩色列表 - 着色 12512"/>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120">
    <w:name w:val="彩色网格 - 着色 11712"/>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12">
    <w:name w:val="浅色底纹 - 着色 22512"/>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12">
    <w:name w:val="彩色列表 - 着色 1115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2">
    <w:name w:val="浅色底纹 - 着色 21161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120">
    <w:name w:val="浅色底纹 - 强调文字颜色 2115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612">
    <w:name w:val="简明型 11612"/>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12">
    <w:name w:val="网格型 816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12">
    <w:name w:val="列表型 516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12">
    <w:name w:val="彩色列表 - 着色 12612"/>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120">
    <w:name w:val="彩色网格 - 着色 11812"/>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12">
    <w:name w:val="浅色底纹 - 着色 22612"/>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12">
    <w:name w:val="彩色列表 - 着色 11161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20">
    <w:name w:val="浅色底纹 - 强调文字颜色 2116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120">
    <w:name w:val="彩色网格 - 着色 11912"/>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12">
    <w:name w:val="浅色底纹 - 着色 22712"/>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12">
    <w:name w:val="浅色底纹 - 着色 211812"/>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120">
    <w:name w:val="浅色底纹 - 强调文字颜色 2117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12">
    <w:name w:val="网格型 818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120">
    <w:name w:val="彩色网格 - 着色 12012"/>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12">
    <w:name w:val="浅色底纹 - 着色 22812"/>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120">
    <w:name w:val="浅色底纹 - 着色 211912"/>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120">
    <w:name w:val="浅色底纹 - 强调文字颜色 21181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12">
    <w:name w:val="网格型 8191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12">
    <w:name w:val="列表型 5191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12">
    <w:name w:val="彩色列表 - 着色 12912"/>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12">
    <w:name w:val="彩色网格 - 着色 13012"/>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12">
    <w:name w:val="浅色底纹 - 着色 212012"/>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5">
    <w:name w:val="网格型11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3">
    <w:name w:val="Table Normal13"/>
    <w:basedOn w:val="a2"/>
    <w:uiPriority w:val="99"/>
    <w:qFormat/>
    <w:rPr>
      <w:rFonts w:cs="Times New Roman"/>
    </w:rPr>
    <w:tblPr>
      <w:tblCellMar>
        <w:left w:w="0" w:type="dxa"/>
        <w:right w:w="0" w:type="dxa"/>
      </w:tblCellMar>
    </w:tblPr>
  </w:style>
  <w:style w:type="table" w:customStyle="1" w:styleId="324">
    <w:name w:val="网格型32"/>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2">
    <w:name w:val="Table Normal22"/>
    <w:basedOn w:val="a2"/>
    <w:uiPriority w:val="99"/>
    <w:qFormat/>
    <w:rPr>
      <w:rFonts w:cs="Times New Roman"/>
    </w:rPr>
    <w:tblPr>
      <w:tblCellMar>
        <w:left w:w="0" w:type="dxa"/>
        <w:right w:w="0" w:type="dxa"/>
      </w:tblCellMar>
    </w:tblPr>
  </w:style>
  <w:style w:type="table" w:customStyle="1" w:styleId="420">
    <w:name w:val="网格型4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7">
    <w:name w:val="网格型5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网格型6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0">
    <w:name w:val="网格型7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7">
    <w:name w:val="网格型8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0">
    <w:name w:val="网格型92"/>
    <w:basedOn w:val="a2"/>
    <w:uiPriority w:val="99"/>
    <w:qFormat/>
    <w:pPr>
      <w:widowControl w:val="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网格型10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4">
    <w:name w:val="网格型11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2">
    <w:name w:val="网格型12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32">
    <w:name w:val="Table Normal32"/>
    <w:basedOn w:val="a2"/>
    <w:uiPriority w:val="99"/>
    <w:qFormat/>
    <w:rPr>
      <w:rFonts w:cs="Times New Roman"/>
    </w:rPr>
    <w:tblPr>
      <w:tblCellMar>
        <w:left w:w="0" w:type="dxa"/>
        <w:right w:w="0" w:type="dxa"/>
      </w:tblCellMar>
    </w:tblPr>
  </w:style>
  <w:style w:type="table" w:customStyle="1" w:styleId="1321">
    <w:name w:val="网格型132"/>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42">
    <w:name w:val="Table Normal42"/>
    <w:basedOn w:val="a2"/>
    <w:uiPriority w:val="99"/>
    <w:qFormat/>
    <w:rPr>
      <w:rFonts w:cs="Times New Roman"/>
    </w:rPr>
    <w:tblPr>
      <w:tblCellMar>
        <w:left w:w="0" w:type="dxa"/>
        <w:right w:w="0" w:type="dxa"/>
      </w:tblCellMar>
    </w:tblPr>
  </w:style>
  <w:style w:type="table" w:customStyle="1" w:styleId="TableNormal112">
    <w:name w:val="Table Normal112"/>
    <w:uiPriority w:val="99"/>
    <w:qFormat/>
    <w:rPr>
      <w:rFonts w:cs="Calibri"/>
    </w:rPr>
    <w:tblPr>
      <w:tblCellMar>
        <w:top w:w="0" w:type="dxa"/>
        <w:left w:w="0" w:type="dxa"/>
        <w:bottom w:w="0" w:type="dxa"/>
        <w:right w:w="0" w:type="dxa"/>
      </w:tblCellMar>
    </w:tblPr>
  </w:style>
  <w:style w:type="table" w:customStyle="1" w:styleId="ColorfulList-Accent12">
    <w:name w:val="Colorful List - Accent 12"/>
    <w:basedOn w:val="a2"/>
    <w:uiPriority w:val="99"/>
    <w:qFormat/>
    <w:rPr>
      <w:rFonts w:cs="Calibri"/>
      <w:color w:val="000000"/>
    </w:rP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ColorfulGrid-Accent12">
    <w:name w:val="Colorful Grid - Accent 12"/>
    <w:basedOn w:val="a2"/>
    <w:uiPriority w:val="99"/>
    <w:qFormat/>
    <w:rPr>
      <w:rFonts w:cs="Calibri"/>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122">
    <w:name w:val="浅色底纹 - 强调文字颜色 2212"/>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23">
    <w:name w:val="彩色网格 - 强调文字颜色 1212"/>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226">
    <w:name w:val="彩色列表 - 强调文字颜色 122"/>
    <w:uiPriority w:val="34"/>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2220">
    <w:name w:val="简明型 122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22">
    <w:name w:val="网格型 822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22">
    <w:name w:val="列表型 522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2230">
    <w:name w:val="浅色底纹 - 强调文字颜色 223"/>
    <w:basedOn w:val="a2"/>
    <w:uiPriority w:val="6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34">
    <w:name w:val="彩色网格 - 强调文字颜色 123"/>
    <w:basedOn w:val="a2"/>
    <w:uiPriority w:val="73"/>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222">
    <w:name w:val="彩色列表 - 着色 1122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32">
    <w:name w:val="浅色底纹 - 着色 21232"/>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3">
    <w:name w:val="浅色底纹122"/>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220">
    <w:name w:val="浅色底纹 - 着色 22122"/>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23">
    <w:name w:val="彩色网格 - 强调文字颜色 1122"/>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220">
    <w:name w:val="彩色网格 - 着色 11122"/>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220">
    <w:name w:val="浅色底纹 - 强调文字颜色 2122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120">
    <w:name w:val="彩色网格 - 着色 12212"/>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421">
    <w:name w:val="网格型142"/>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
    <w:name w:val="网格型152"/>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1">
    <w:name w:val="网格型162"/>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21">
    <w:name w:val="网格型172"/>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1">
    <w:name w:val="网格型182"/>
    <w:basedOn w:val="a2"/>
    <w:uiPriority w:val="59"/>
    <w:qFormat/>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1">
    <w:name w:val="网格型192"/>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网格型202"/>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网格型212"/>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70">
    <w:name w:val="简明型 127"/>
    <w:basedOn w:val="a2"/>
    <w:qFormat/>
    <w:pPr>
      <w:widowControl w:val="0"/>
      <w:jc w:val="both"/>
    </w:pPr>
    <w:rPr>
      <w:rFonts w:cs="Times New Roman"/>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270">
    <w:name w:val="列表型 527"/>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8270">
    <w:name w:val="网格型 827"/>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36">
    <w:name w:val="浅色底纹 - 着色 236"/>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360">
    <w:name w:val="彩色列表 - 着色 136"/>
    <w:uiPriority w:val="72"/>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7">
    <w:name w:val="彩色网格 - 着色 137"/>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94">
    <w:name w:val="彩色列表 - 着色 1119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4">
    <w:name w:val="彩色列表 - 着色 1274"/>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63">
    <w:name w:val="彩色网格 - 着色 12163"/>
    <w:basedOn w:val="a2"/>
    <w:qFormat/>
    <w:rPr>
      <w:rFonts w:cs="Calibri"/>
    </w:rPr>
    <w:tblPr/>
    <w:tblStylePr w:type="band1Horz">
      <w:tblPr/>
      <w:tcPr>
        <w:shd w:val="clear" w:color="auto" w:fill="A7BFDE"/>
      </w:tcPr>
    </w:tblStylePr>
  </w:style>
  <w:style w:type="table" w:customStyle="1" w:styleId="1174">
    <w:name w:val="简明型 117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4">
    <w:name w:val="简明型 119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4">
    <w:name w:val="彩色列表 - 着色 1117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183">
    <w:name w:val="彩色网格 - 着色 12183"/>
    <w:basedOn w:val="a2"/>
    <w:qFormat/>
    <w:rPr>
      <w:rFonts w:cs="Calibri"/>
    </w:rPr>
    <w:tblPr/>
    <w:tblStylePr w:type="band1Horz">
      <w:tblPr/>
      <w:tcPr>
        <w:shd w:val="clear" w:color="auto" w:fill="A7BFDE"/>
      </w:tcPr>
    </w:tblStylePr>
  </w:style>
  <w:style w:type="table" w:customStyle="1" w:styleId="-2294">
    <w:name w:val="浅色底纹 - 着色 2294"/>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4">
    <w:name w:val="网格型 817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4">
    <w:name w:val="浅色底纹 - 强调文字颜色 2119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4">
    <w:name w:val="列表型 517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4">
    <w:name w:val="彩色列表 - 着色 1118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4">
    <w:name w:val="浅色底纹 - 着色 21174"/>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4">
    <w:name w:val="简明型 118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4">
    <w:name w:val="列表型 518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4">
    <w:name w:val="彩色列表 - 着色 1284"/>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73">
    <w:name w:val="彩色网格 - 着色 12173"/>
    <w:basedOn w:val="a2"/>
    <w:qFormat/>
    <w:rPr>
      <w:rFonts w:cs="Calibri"/>
    </w:rPr>
    <w:tblPr/>
    <w:tblStylePr w:type="band1Horz">
      <w:tblPr/>
      <w:tcPr>
        <w:shd w:val="clear" w:color="auto" w:fill="A7BFDE"/>
      </w:tcPr>
    </w:tblStylePr>
  </w:style>
  <w:style w:type="table" w:customStyle="1" w:styleId="-1127">
    <w:name w:val="彩色列表 - 着色 1127"/>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8">
    <w:name w:val="浅色底纹 - 着色 2128"/>
    <w:basedOn w:val="a2"/>
    <w:uiPriority w:val="3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TableNormal7">
    <w:name w:val="Table Normal7"/>
    <w:basedOn w:val="a2"/>
    <w:qFormat/>
    <w:rPr>
      <w:rFonts w:cs="Times New Roman"/>
    </w:rPr>
    <w:tblPr>
      <w:tblCellMar>
        <w:left w:w="0" w:type="dxa"/>
        <w:right w:w="0" w:type="dxa"/>
      </w:tblCellMar>
    </w:tblPr>
  </w:style>
  <w:style w:type="table" w:customStyle="1" w:styleId="154">
    <w:name w:val="浅色底纹15"/>
    <w:basedOn w:val="a2"/>
    <w:uiPriority w:val="60"/>
    <w:qFormat/>
    <w:rPr>
      <w:rFonts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7">
    <w:name w:val="浅色底纹 - 着色 2217"/>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54">
    <w:name w:val="彩色网格 - 强调文字颜色 115"/>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70">
    <w:name w:val="彩色网格 - 着色 1117"/>
    <w:basedOn w:val="a2"/>
    <w:uiPriority w:val="29"/>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70">
    <w:name w:val="浅色底纹 - 强调文字颜色 2127"/>
    <w:basedOn w:val="a2"/>
    <w:uiPriority w:val="30"/>
    <w:qFormat/>
    <w:rPr>
      <w:rFonts w:cs="Times New Roman"/>
      <w:b/>
      <w:i/>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60">
    <w:name w:val="彩色网格 - 着色 1226"/>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6">
    <w:name w:val="简明型 1116"/>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6">
    <w:name w:val="网格型 8116"/>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6">
    <w:name w:val="列表型 5116"/>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60">
    <w:name w:val="彩色列表 - 着色 1216"/>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8">
    <w:name w:val="彩色网格 - 着色 138"/>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7">
    <w:name w:val="浅色底纹 - 着色 237"/>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6">
    <w:name w:val="彩色列表 - 着色 11116"/>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6">
    <w:name w:val="浅色底纹 - 着色 21116"/>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60">
    <w:name w:val="浅色底纹 - 强调文字颜色 21116"/>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4">
    <w:name w:val="彩色网格 - 着色 12114"/>
    <w:basedOn w:val="a2"/>
    <w:qFormat/>
    <w:rPr>
      <w:rFonts w:eastAsia="Times New Roman" w:cs="Times New Roman"/>
    </w:rPr>
    <w:tblPr/>
    <w:tblStylePr w:type="band1Horz">
      <w:tblPr/>
      <w:tcPr>
        <w:shd w:val="clear" w:color="auto" w:fill="A7BFDE"/>
      </w:tcPr>
    </w:tblStylePr>
  </w:style>
  <w:style w:type="table" w:customStyle="1" w:styleId="128">
    <w:name w:val="简明型 128"/>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8">
    <w:name w:val="网格型 828"/>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8">
    <w:name w:val="列表型 528"/>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70">
    <w:name w:val="彩色列表 - 着色 137"/>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4">
    <w:name w:val="彩色网格 - 着色 14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4">
    <w:name w:val="浅色底纹 - 着色 24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8">
    <w:name w:val="彩色列表 - 着色 1128"/>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9">
    <w:name w:val="浅色底纹 - 着色 2129"/>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80">
    <w:name w:val="浅色底纹 - 强调文字颜色 2128"/>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27">
    <w:name w:val="彩色网格 - 着色 1227"/>
    <w:basedOn w:val="a2"/>
    <w:qFormat/>
    <w:rPr>
      <w:rFonts w:eastAsia="Times New Roman" w:cs="Times New Roman"/>
    </w:rPr>
    <w:tblPr/>
    <w:tblStylePr w:type="band1Horz">
      <w:tblPr/>
      <w:tcPr>
        <w:shd w:val="clear" w:color="auto" w:fill="A7BFDE"/>
      </w:tcPr>
    </w:tblStylePr>
  </w:style>
  <w:style w:type="table" w:customStyle="1" w:styleId="134">
    <w:name w:val="简明型 13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4">
    <w:name w:val="网格型 83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4">
    <w:name w:val="列表型 53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40">
    <w:name w:val="彩色列表 - 着色 14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4">
    <w:name w:val="彩色网格 - 着色 15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4">
    <w:name w:val="浅色底纹 - 着色 25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4">
    <w:name w:val="彩色列表 - 着色 113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4">
    <w:name w:val="浅色底纹 - 着色 213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40">
    <w:name w:val="浅色底纹 - 强调文字颜色 213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330">
    <w:name w:val="彩色网格 - 着色 1233"/>
    <w:basedOn w:val="a2"/>
    <w:qFormat/>
    <w:rPr>
      <w:rFonts w:eastAsia="Times New Roman" w:cs="Times New Roman"/>
    </w:rPr>
    <w:tblPr/>
    <w:tblStylePr w:type="band1Horz">
      <w:tblPr/>
      <w:tcPr>
        <w:shd w:val="clear" w:color="auto" w:fill="A7BFDE"/>
      </w:tcPr>
    </w:tblStylePr>
  </w:style>
  <w:style w:type="table" w:customStyle="1" w:styleId="144">
    <w:name w:val="简明型 14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4">
    <w:name w:val="网格型 84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4">
    <w:name w:val="列表型 54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40">
    <w:name w:val="彩色列表 - 着色 15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4">
    <w:name w:val="彩色网格 - 着色 16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4">
    <w:name w:val="浅色底纹 - 着色 26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4">
    <w:name w:val="彩色列表 - 着色 114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4">
    <w:name w:val="浅色底纹 - 着色 214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40">
    <w:name w:val="浅色底纹 - 强调文字颜色 214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430">
    <w:name w:val="彩色网格 - 着色 1243"/>
    <w:basedOn w:val="a2"/>
    <w:qFormat/>
    <w:rPr>
      <w:rFonts w:eastAsia="Times New Roman" w:cs="Times New Roman"/>
    </w:rPr>
    <w:tblPr/>
    <w:tblStylePr w:type="band1Horz">
      <w:tblPr/>
      <w:tcPr>
        <w:shd w:val="clear" w:color="auto" w:fill="A7BFDE"/>
      </w:tcPr>
    </w:tblStylePr>
  </w:style>
  <w:style w:type="table" w:customStyle="1" w:styleId="1540">
    <w:name w:val="简明型 15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4">
    <w:name w:val="网格型 85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4">
    <w:name w:val="列表型 55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40">
    <w:name w:val="彩色列表 - 着色 16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4">
    <w:name w:val="彩色网格 - 着色 17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4">
    <w:name w:val="浅色底纹 - 着色 27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40">
    <w:name w:val="彩色列表 - 着色 115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4">
    <w:name w:val="浅色底纹 - 着色 215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40">
    <w:name w:val="浅色底纹 - 强调文字颜色 215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530">
    <w:name w:val="彩色网格 - 着色 1253"/>
    <w:basedOn w:val="a2"/>
    <w:qFormat/>
    <w:rPr>
      <w:rFonts w:eastAsia="Times New Roman" w:cs="Times New Roman"/>
    </w:rPr>
    <w:tblPr/>
    <w:tblStylePr w:type="band1Horz">
      <w:tblPr/>
      <w:tcPr>
        <w:shd w:val="clear" w:color="auto" w:fill="A7BFDE"/>
      </w:tcPr>
    </w:tblStylePr>
  </w:style>
  <w:style w:type="table" w:customStyle="1" w:styleId="164">
    <w:name w:val="简明型 16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4">
    <w:name w:val="网格型 86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4">
    <w:name w:val="列表型 56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40">
    <w:name w:val="彩色列表 - 着色 17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4">
    <w:name w:val="彩色网格 - 着色 18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4">
    <w:name w:val="浅色底纹 - 着色 28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4">
    <w:name w:val="彩色列表 - 着色 116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4">
    <w:name w:val="浅色底纹 - 着色 216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40">
    <w:name w:val="浅色底纹 - 强调文字颜色 216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630">
    <w:name w:val="彩色网格 - 着色 1263"/>
    <w:basedOn w:val="a2"/>
    <w:qFormat/>
    <w:rPr>
      <w:rFonts w:eastAsia="Times New Roman" w:cs="Times New Roman"/>
    </w:rPr>
    <w:tblPr/>
    <w:tblStylePr w:type="band1Horz">
      <w:tblPr/>
      <w:tcPr>
        <w:shd w:val="clear" w:color="auto" w:fill="A7BFDE"/>
      </w:tcPr>
    </w:tblStylePr>
  </w:style>
  <w:style w:type="table" w:customStyle="1" w:styleId="174">
    <w:name w:val="简明型 17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4">
    <w:name w:val="网格型 87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4">
    <w:name w:val="列表型 57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40">
    <w:name w:val="彩色列表 - 着色 18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4">
    <w:name w:val="彩色网格 - 着色 19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4">
    <w:name w:val="浅色底纹 - 着色 29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4">
    <w:name w:val="彩色列表 - 着色 117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4">
    <w:name w:val="浅色底纹 - 着色 217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40">
    <w:name w:val="浅色底纹 - 强调文字颜色 217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730">
    <w:name w:val="彩色网格 - 着色 1273"/>
    <w:basedOn w:val="a2"/>
    <w:qFormat/>
    <w:rPr>
      <w:rFonts w:eastAsia="Times New Roman" w:cs="Times New Roman"/>
    </w:rPr>
    <w:tblPr/>
    <w:tblStylePr w:type="band1Horz">
      <w:tblPr/>
      <w:tcPr>
        <w:shd w:val="clear" w:color="auto" w:fill="A7BFDE"/>
      </w:tcPr>
    </w:tblStylePr>
  </w:style>
  <w:style w:type="table" w:customStyle="1" w:styleId="184">
    <w:name w:val="简明型 18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4">
    <w:name w:val="网格型 88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4">
    <w:name w:val="列表型 58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40">
    <w:name w:val="彩色列表 - 着色 19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4">
    <w:name w:val="彩色网格 - 着色 110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4">
    <w:name w:val="浅色底纹 - 着色 210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4">
    <w:name w:val="彩色列表 - 着色 118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4">
    <w:name w:val="浅色底纹 - 着色 218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40">
    <w:name w:val="浅色底纹 - 强调文字颜色 218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830">
    <w:name w:val="彩色网格 - 着色 1283"/>
    <w:basedOn w:val="a2"/>
    <w:qFormat/>
    <w:rPr>
      <w:rFonts w:eastAsia="Times New Roman" w:cs="Times New Roman"/>
    </w:rPr>
    <w:tblPr/>
    <w:tblStylePr w:type="band1Horz">
      <w:tblPr/>
      <w:tcPr>
        <w:shd w:val="clear" w:color="auto" w:fill="A7BFDE"/>
      </w:tcPr>
    </w:tblStylePr>
  </w:style>
  <w:style w:type="table" w:customStyle="1" w:styleId="194">
    <w:name w:val="简明型 19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4">
    <w:name w:val="网格型 89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4">
    <w:name w:val="列表型 59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40">
    <w:name w:val="彩色列表 - 着色 110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80">
    <w:name w:val="彩色网格 - 着色 1118"/>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4">
    <w:name w:val="浅色底纹 - 着色 219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4">
    <w:name w:val="彩色列表 - 着色 119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4">
    <w:name w:val="浅色底纹 - 着色 2110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40">
    <w:name w:val="浅色底纹 - 强调文字颜色 219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930">
    <w:name w:val="彩色网格 - 着色 1293"/>
    <w:basedOn w:val="a2"/>
    <w:qFormat/>
    <w:rPr>
      <w:rFonts w:eastAsia="Times New Roman" w:cs="Times New Roman"/>
    </w:rPr>
    <w:tblPr/>
    <w:tblStylePr w:type="band1Horz">
      <w:tblPr/>
      <w:tcPr>
        <w:shd w:val="clear" w:color="auto" w:fill="A7BFDE"/>
      </w:tcPr>
    </w:tblStylePr>
  </w:style>
  <w:style w:type="table" w:customStyle="1" w:styleId="1104">
    <w:name w:val="简明型 110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4">
    <w:name w:val="网格型 810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4">
    <w:name w:val="列表型 510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4">
    <w:name w:val="彩色列表 - 着色 120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40">
    <w:name w:val="彩色网格 - 着色 112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4">
    <w:name w:val="浅色底纹 - 着色 220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4">
    <w:name w:val="彩色列表 - 着色 1110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7">
    <w:name w:val="浅色底纹 - 着色 21117"/>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40">
    <w:name w:val="浅色底纹 - 强调文字颜色 2110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03">
    <w:name w:val="彩色网格 - 着色 12103"/>
    <w:basedOn w:val="a2"/>
    <w:qFormat/>
    <w:rPr>
      <w:rFonts w:eastAsia="Times New Roman" w:cs="Times New Roman"/>
    </w:rPr>
    <w:tblPr/>
    <w:tblStylePr w:type="band1Horz">
      <w:tblPr/>
      <w:tcPr>
        <w:shd w:val="clear" w:color="auto" w:fill="A7BFDE"/>
      </w:tcPr>
    </w:tblStylePr>
  </w:style>
  <w:style w:type="table" w:customStyle="1" w:styleId="1117">
    <w:name w:val="简明型 1117"/>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7">
    <w:name w:val="网格型 8117"/>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7">
    <w:name w:val="列表型 5117"/>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70">
    <w:name w:val="彩色列表 - 着色 1217"/>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40">
    <w:name w:val="彩色网格 - 着色 113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8">
    <w:name w:val="浅色底纹 - 着色 2218"/>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7">
    <w:name w:val="彩色列表 - 着色 11117"/>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4">
    <w:name w:val="浅色底纹 - 着色 2112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70">
    <w:name w:val="浅色底纹 - 强调文字颜色 21117"/>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5">
    <w:name w:val="彩色网格 - 着色 12115"/>
    <w:basedOn w:val="a2"/>
    <w:qFormat/>
    <w:rPr>
      <w:rFonts w:eastAsia="Times New Roman" w:cs="Times New Roman"/>
    </w:rPr>
    <w:tblPr/>
    <w:tblStylePr w:type="band1Horz">
      <w:tblPr/>
      <w:tcPr>
        <w:shd w:val="clear" w:color="auto" w:fill="A7BFDE"/>
      </w:tcPr>
    </w:tblStylePr>
  </w:style>
  <w:style w:type="table" w:customStyle="1" w:styleId="11240">
    <w:name w:val="简明型 112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4">
    <w:name w:val="网格型 812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4">
    <w:name w:val="列表型 512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41">
    <w:name w:val="彩色列表 - 着色 122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40">
    <w:name w:val="彩色网格 - 着色 114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4">
    <w:name w:val="浅色底纹 - 着色 222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40">
    <w:name w:val="彩色列表 - 着色 1112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4">
    <w:name w:val="浅色底纹 - 着色 2113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40">
    <w:name w:val="浅色底纹 - 强调文字颜色 2112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230">
    <w:name w:val="彩色网格 - 着色 12123"/>
    <w:basedOn w:val="a2"/>
    <w:qFormat/>
    <w:rPr>
      <w:rFonts w:eastAsia="Times New Roman" w:cs="Times New Roman"/>
    </w:rPr>
    <w:tblPr/>
    <w:tblStylePr w:type="band1Horz">
      <w:tblPr/>
      <w:tcPr>
        <w:shd w:val="clear" w:color="auto" w:fill="A7BFDE"/>
      </w:tcPr>
    </w:tblStylePr>
  </w:style>
  <w:style w:type="table" w:customStyle="1" w:styleId="11340">
    <w:name w:val="简明型 113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4">
    <w:name w:val="网格型 813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4">
    <w:name w:val="列表型 513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40">
    <w:name w:val="彩色列表 - 着色 123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41">
    <w:name w:val="彩色网格 - 着色 115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4">
    <w:name w:val="浅色底纹 - 着色 223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4">
    <w:name w:val="彩色列表 - 着色 1113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4">
    <w:name w:val="浅色底纹 - 着色 2114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40">
    <w:name w:val="浅色底纹 - 强调文字颜色 2113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33">
    <w:name w:val="彩色网格 - 着色 12133"/>
    <w:basedOn w:val="a2"/>
    <w:qFormat/>
    <w:rPr>
      <w:rFonts w:eastAsia="Times New Roman" w:cs="Times New Roman"/>
    </w:rPr>
    <w:tblPr/>
    <w:tblStylePr w:type="band1Horz">
      <w:tblPr/>
      <w:tcPr>
        <w:shd w:val="clear" w:color="auto" w:fill="A7BFDE"/>
      </w:tcPr>
    </w:tblStylePr>
  </w:style>
  <w:style w:type="table" w:customStyle="1" w:styleId="1144">
    <w:name w:val="简明型 114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4">
    <w:name w:val="网格型 814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4">
    <w:name w:val="列表型 514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4">
    <w:name w:val="彩色列表 - 着色 124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40">
    <w:name w:val="彩色网格 - 着色 116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4">
    <w:name w:val="浅色底纹 - 着色 224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4">
    <w:name w:val="彩色列表 - 着色 1114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4">
    <w:name w:val="浅色底纹 - 着色 2115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40">
    <w:name w:val="浅色底纹 - 强调文字颜色 2114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43">
    <w:name w:val="彩色网格 - 着色 12143"/>
    <w:basedOn w:val="a2"/>
    <w:qFormat/>
    <w:rPr>
      <w:rFonts w:eastAsia="Times New Roman" w:cs="Times New Roman"/>
    </w:rPr>
    <w:tblPr/>
    <w:tblStylePr w:type="band1Horz">
      <w:tblPr/>
      <w:tcPr>
        <w:shd w:val="clear" w:color="auto" w:fill="A7BFDE"/>
      </w:tcPr>
    </w:tblStylePr>
  </w:style>
  <w:style w:type="table" w:customStyle="1" w:styleId="1154">
    <w:name w:val="简明型 115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4">
    <w:name w:val="网格型 815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4">
    <w:name w:val="列表型 515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4">
    <w:name w:val="彩色列表 - 着色 1254"/>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40">
    <w:name w:val="彩色网格 - 着色 1174"/>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4">
    <w:name w:val="浅色底纹 - 着色 2254"/>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4">
    <w:name w:val="彩色列表 - 着色 1115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4">
    <w:name w:val="浅色底纹 - 着色 2116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40">
    <w:name w:val="浅色底纹 - 强调文字颜色 2115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53">
    <w:name w:val="彩色网格 - 着色 12153"/>
    <w:basedOn w:val="a2"/>
    <w:qFormat/>
    <w:rPr>
      <w:rFonts w:eastAsia="Times New Roman" w:cs="Times New Roman"/>
    </w:rPr>
    <w:tblPr/>
    <w:tblStylePr w:type="band1Horz">
      <w:tblPr/>
      <w:tcPr>
        <w:shd w:val="clear" w:color="auto" w:fill="A7BFDE"/>
      </w:tcPr>
    </w:tblStylePr>
  </w:style>
  <w:style w:type="table" w:customStyle="1" w:styleId="1164">
    <w:name w:val="简明型 116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4">
    <w:name w:val="网格型 816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4">
    <w:name w:val="列表型 516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4">
    <w:name w:val="彩色列表 - 着色 1264"/>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40">
    <w:name w:val="彩色网格 - 着色 1184"/>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4">
    <w:name w:val="浅色底纹 - 着色 2264"/>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4">
    <w:name w:val="彩色列表 - 着色 1116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40">
    <w:name w:val="浅色底纹 - 强调文字颜色 2116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40">
    <w:name w:val="彩色网格 - 着色 1194"/>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4">
    <w:name w:val="浅色底纹 - 着色 2274"/>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4">
    <w:name w:val="浅色底纹 - 着色 21184"/>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40">
    <w:name w:val="浅色底纹 - 强调文字颜色 2117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4">
    <w:name w:val="网格型 818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40">
    <w:name w:val="彩色网格 - 着色 1204"/>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4">
    <w:name w:val="浅色底纹 - 着色 2284"/>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40">
    <w:name w:val="浅色底纹 - 着色 21194"/>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40">
    <w:name w:val="浅色底纹 - 强调文字颜色 2118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4">
    <w:name w:val="网格型 819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4">
    <w:name w:val="列表型 519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4">
    <w:name w:val="彩色列表 - 着色 1294"/>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4">
    <w:name w:val="彩色网格 - 着色 1304"/>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4">
    <w:name w:val="浅色底纹 - 着色 21204"/>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93">
    <w:name w:val="彩色网格 - 着色 12193"/>
    <w:basedOn w:val="a2"/>
    <w:qFormat/>
    <w:rPr>
      <w:rFonts w:cs="Calibri"/>
    </w:rPr>
    <w:tblPr/>
    <w:tblStylePr w:type="band1Horz">
      <w:tblPr/>
      <w:tcPr>
        <w:shd w:val="clear" w:color="auto" w:fill="A7BFDE"/>
      </w:tcPr>
    </w:tblStylePr>
  </w:style>
  <w:style w:type="table" w:customStyle="1" w:styleId="1203">
    <w:name w:val="简明型 1203"/>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03">
    <w:name w:val="网格型 8203"/>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03">
    <w:name w:val="列表型 5203"/>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030">
    <w:name w:val="彩色列表 - 着色 1303"/>
    <w:uiPriority w:val="34"/>
    <w:unhideWhenUsed/>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13">
    <w:name w:val="彩色网格 - 着色 1313"/>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303">
    <w:name w:val="浅色底纹 - 着色 2303"/>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913">
    <w:name w:val="彩色列表 - 着色 1119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13">
    <w:name w:val="彩色列表 - 着色 12713"/>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713">
    <w:name w:val="简明型 117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13">
    <w:name w:val="简明型 119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13">
    <w:name w:val="彩色列表 - 着色 1117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2913">
    <w:name w:val="浅色底纹 - 着色 22913"/>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13">
    <w:name w:val="网格型 817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13">
    <w:name w:val="浅色底纹 - 强调文字颜色 2119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13">
    <w:name w:val="列表型 517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13">
    <w:name w:val="彩色列表 - 着色 1118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13">
    <w:name w:val="浅色底纹 - 着色 211713"/>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13">
    <w:name w:val="简明型 118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13">
    <w:name w:val="列表型 518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13">
    <w:name w:val="彩色列表 - 着色 12813"/>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203">
    <w:name w:val="彩色列表 - 着色 1120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13">
    <w:name w:val="浅色底纹 - 着色 21213"/>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35">
    <w:name w:val="浅色底纹113"/>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03">
    <w:name w:val="浅色底纹 - 着色 22103"/>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35">
    <w:name w:val="彩色网格 - 强调文字颜色 1113"/>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30">
    <w:name w:val="彩色网格 - 着色 11103"/>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030">
    <w:name w:val="浅色底纹 - 强调文字颜色 2120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03">
    <w:name w:val="彩色网格 - 着色 12203"/>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3">
    <w:name w:val="简明型 1110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03">
    <w:name w:val="网格型 8110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03">
    <w:name w:val="列表型 5110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030">
    <w:name w:val="彩色列表 - 着色 1210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23">
    <w:name w:val="彩色网格 - 着色 132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13">
    <w:name w:val="浅色底纹 - 着色 23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03">
    <w:name w:val="彩色列表 - 着色 11110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03">
    <w:name w:val="浅色底纹 - 着色 21110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030">
    <w:name w:val="浅色底纹 - 强调文字颜色 21110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30">
    <w:name w:val="简明型 12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13">
    <w:name w:val="网格型 82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13">
    <w:name w:val="列表型 52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130">
    <w:name w:val="彩色列表 - 着色 13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13">
    <w:name w:val="彩色网格 - 着色 14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13">
    <w:name w:val="浅色底纹 - 着色 24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13">
    <w:name w:val="彩色列表 - 着色 112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23">
    <w:name w:val="浅色底纹 - 着色 2122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130">
    <w:name w:val="浅色底纹 - 强调文字颜色 212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313">
    <w:name w:val="简明型 13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13">
    <w:name w:val="网格型 83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13">
    <w:name w:val="列表型 53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130">
    <w:name w:val="彩色列表 - 着色 14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13">
    <w:name w:val="彩色网格 - 着色 15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13">
    <w:name w:val="浅色底纹 - 着色 25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13">
    <w:name w:val="彩色列表 - 着色 113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13">
    <w:name w:val="浅色底纹 - 着色 213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130">
    <w:name w:val="浅色底纹 - 强调文字颜色 213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413">
    <w:name w:val="简明型 14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13">
    <w:name w:val="网格型 84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13">
    <w:name w:val="列表型 54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130">
    <w:name w:val="彩色列表 - 着色 15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13">
    <w:name w:val="彩色网格 - 着色 16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13">
    <w:name w:val="浅色底纹 - 着色 26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13">
    <w:name w:val="彩色列表 - 着色 114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13">
    <w:name w:val="浅色底纹 - 着色 214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130">
    <w:name w:val="浅色底纹 - 强调文字颜色 214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513">
    <w:name w:val="简明型 15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13">
    <w:name w:val="网格型 85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13">
    <w:name w:val="列表型 55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130">
    <w:name w:val="彩色列表 - 着色 16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13">
    <w:name w:val="彩色网格 - 着色 17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13">
    <w:name w:val="浅色底纹 - 着色 27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13">
    <w:name w:val="彩色列表 - 着色 115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13">
    <w:name w:val="浅色底纹 - 着色 215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130">
    <w:name w:val="浅色底纹 - 强调文字颜色 215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613">
    <w:name w:val="简明型 16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13">
    <w:name w:val="网格型 86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13">
    <w:name w:val="列表型 56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130">
    <w:name w:val="彩色列表 - 着色 17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13">
    <w:name w:val="彩色网格 - 着色 18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13">
    <w:name w:val="浅色底纹 - 着色 28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13">
    <w:name w:val="彩色列表 - 着色 116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13">
    <w:name w:val="浅色底纹 - 着色 216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130">
    <w:name w:val="浅色底纹 - 强调文字颜色 216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713">
    <w:name w:val="简明型 17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13">
    <w:name w:val="网格型 87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13">
    <w:name w:val="列表型 57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130">
    <w:name w:val="彩色列表 - 着色 18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13">
    <w:name w:val="彩色网格 - 着色 19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13">
    <w:name w:val="浅色底纹 - 着色 29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13">
    <w:name w:val="彩色列表 - 着色 117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13">
    <w:name w:val="浅色底纹 - 着色 217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130">
    <w:name w:val="浅色底纹 - 强调文字颜色 217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813">
    <w:name w:val="简明型 18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13">
    <w:name w:val="网格型 88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13">
    <w:name w:val="列表型 58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130">
    <w:name w:val="彩色列表 - 着色 19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13">
    <w:name w:val="彩色网格 - 着色 110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13">
    <w:name w:val="浅色底纹 - 着色 210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13">
    <w:name w:val="彩色列表 - 着色 118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13">
    <w:name w:val="浅色底纹 - 着色 218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130">
    <w:name w:val="浅色底纹 - 强调文字颜色 218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913">
    <w:name w:val="简明型 19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13">
    <w:name w:val="网格型 89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13">
    <w:name w:val="列表型 59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130">
    <w:name w:val="彩色列表 - 着色 110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130">
    <w:name w:val="彩色网格 - 着色 111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13">
    <w:name w:val="浅色底纹 - 着色 219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13">
    <w:name w:val="彩色列表 - 着色 119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13">
    <w:name w:val="浅色底纹 - 着色 2110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130">
    <w:name w:val="浅色底纹 - 强调文字颜色 219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013">
    <w:name w:val="简明型 110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13">
    <w:name w:val="网格型 810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13">
    <w:name w:val="列表型 510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13">
    <w:name w:val="彩色列表 - 着色 120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130">
    <w:name w:val="彩色网格 - 着色 112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13">
    <w:name w:val="浅色底纹 - 着色 220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13">
    <w:name w:val="彩色列表 - 着色 1110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13">
    <w:name w:val="浅色底纹 - 着色 2111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130">
    <w:name w:val="浅色底纹 - 强调文字颜色 2110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113">
    <w:name w:val="简明型 111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13">
    <w:name w:val="网格型 811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13">
    <w:name w:val="列表型 511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130">
    <w:name w:val="彩色列表 - 着色 121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130">
    <w:name w:val="彩色网格 - 着色 113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13">
    <w:name w:val="浅色底纹 - 着色 221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13">
    <w:name w:val="彩色列表 - 着色 1111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13">
    <w:name w:val="浅色底纹 - 着色 2112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130">
    <w:name w:val="浅色底纹 - 强调文字颜色 2111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213">
    <w:name w:val="简明型 112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13">
    <w:name w:val="网格型 812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13">
    <w:name w:val="列表型 512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13">
    <w:name w:val="彩色列表 - 着色 122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130">
    <w:name w:val="彩色网格 - 着色 114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13">
    <w:name w:val="浅色底纹 - 着色 222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13">
    <w:name w:val="彩色列表 - 着色 1112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13">
    <w:name w:val="浅色底纹 - 着色 2113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130">
    <w:name w:val="浅色底纹 - 强调文字颜色 2112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313">
    <w:name w:val="简明型 113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13">
    <w:name w:val="网格型 813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13">
    <w:name w:val="列表型 513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13">
    <w:name w:val="彩色列表 - 着色 123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130">
    <w:name w:val="彩色网格 - 着色 115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13">
    <w:name w:val="浅色底纹 - 着色 223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13">
    <w:name w:val="彩色列表 - 着色 1113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13">
    <w:name w:val="浅色底纹 - 着色 2114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130">
    <w:name w:val="浅色底纹 - 强调文字颜色 2113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413">
    <w:name w:val="简明型 114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13">
    <w:name w:val="网格型 814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13">
    <w:name w:val="列表型 514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13">
    <w:name w:val="彩色列表 - 着色 124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130">
    <w:name w:val="彩色网格 - 着色 116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13">
    <w:name w:val="浅色底纹 - 着色 224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13">
    <w:name w:val="彩色列表 - 着色 1114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13">
    <w:name w:val="浅色底纹 - 着色 2115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130">
    <w:name w:val="浅色底纹 - 强调文字颜色 2114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513">
    <w:name w:val="简明型 115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13">
    <w:name w:val="网格型 815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13">
    <w:name w:val="列表型 515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13">
    <w:name w:val="彩色列表 - 着色 12513"/>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130">
    <w:name w:val="彩色网格 - 着色 11713"/>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13">
    <w:name w:val="浅色底纹 - 着色 22513"/>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13">
    <w:name w:val="彩色列表 - 着色 1115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3">
    <w:name w:val="浅色底纹 - 着色 211613"/>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130">
    <w:name w:val="浅色底纹 - 强调文字颜色 2115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613">
    <w:name w:val="简明型 11613"/>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13">
    <w:name w:val="网格型 816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13">
    <w:name w:val="列表型 516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13">
    <w:name w:val="彩色列表 - 着色 12613"/>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130">
    <w:name w:val="彩色网格 - 着色 11813"/>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13">
    <w:name w:val="浅色底纹 - 着色 22613"/>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13">
    <w:name w:val="彩色列表 - 着色 11161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30">
    <w:name w:val="浅色底纹 - 强调文字颜色 2116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130">
    <w:name w:val="彩色网格 - 着色 11913"/>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13">
    <w:name w:val="浅色底纹 - 着色 22713"/>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13">
    <w:name w:val="浅色底纹 - 着色 211813"/>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130">
    <w:name w:val="浅色底纹 - 强调文字颜色 2117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13">
    <w:name w:val="网格型 818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130">
    <w:name w:val="彩色网格 - 着色 12013"/>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13">
    <w:name w:val="浅色底纹 - 着色 22813"/>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130">
    <w:name w:val="浅色底纹 - 着色 211913"/>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130">
    <w:name w:val="浅色底纹 - 强调文字颜色 21181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13">
    <w:name w:val="网格型 81913"/>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13">
    <w:name w:val="列表型 51913"/>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13">
    <w:name w:val="彩色列表 - 着色 12913"/>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13">
    <w:name w:val="彩色网格 - 着色 13013"/>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13">
    <w:name w:val="浅色底纹 - 着色 212013"/>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45">
    <w:name w:val="网格型11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4">
    <w:name w:val="Table Normal14"/>
    <w:basedOn w:val="a2"/>
    <w:uiPriority w:val="99"/>
    <w:qFormat/>
    <w:rPr>
      <w:rFonts w:cs="Times New Roman"/>
    </w:rPr>
    <w:tblPr>
      <w:tblCellMar>
        <w:left w:w="0" w:type="dxa"/>
        <w:right w:w="0" w:type="dxa"/>
      </w:tblCellMar>
    </w:tblPr>
  </w:style>
  <w:style w:type="table" w:customStyle="1" w:styleId="333">
    <w:name w:val="网格型33"/>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3">
    <w:name w:val="Table Normal23"/>
    <w:basedOn w:val="a2"/>
    <w:uiPriority w:val="99"/>
    <w:qFormat/>
    <w:rPr>
      <w:rFonts w:cs="Times New Roman"/>
    </w:rPr>
    <w:tblPr>
      <w:tblCellMar>
        <w:left w:w="0" w:type="dxa"/>
        <w:right w:w="0" w:type="dxa"/>
      </w:tblCellMar>
    </w:tblPr>
  </w:style>
  <w:style w:type="table" w:customStyle="1" w:styleId="430">
    <w:name w:val="网格型4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5">
    <w:name w:val="网格型5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0">
    <w:name w:val="网格型6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0">
    <w:name w:val="网格型7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网格型8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0">
    <w:name w:val="网格型93"/>
    <w:basedOn w:val="a2"/>
    <w:uiPriority w:val="99"/>
    <w:qFormat/>
    <w:pPr>
      <w:widowControl w:val="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
    <w:name w:val="网格型10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5">
    <w:name w:val="网格型115"/>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
    <w:name w:val="网格型12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33">
    <w:name w:val="Table Normal33"/>
    <w:basedOn w:val="a2"/>
    <w:uiPriority w:val="99"/>
    <w:qFormat/>
    <w:rPr>
      <w:rFonts w:cs="Times New Roman"/>
    </w:rPr>
    <w:tblPr>
      <w:tblCellMar>
        <w:left w:w="0" w:type="dxa"/>
        <w:right w:w="0" w:type="dxa"/>
      </w:tblCellMar>
    </w:tblPr>
  </w:style>
  <w:style w:type="table" w:customStyle="1" w:styleId="1331">
    <w:name w:val="网格型133"/>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43">
    <w:name w:val="Table Normal43"/>
    <w:basedOn w:val="a2"/>
    <w:uiPriority w:val="99"/>
    <w:qFormat/>
    <w:rPr>
      <w:rFonts w:cs="Times New Roman"/>
    </w:rPr>
    <w:tblPr>
      <w:tblCellMar>
        <w:left w:w="0" w:type="dxa"/>
        <w:right w:w="0" w:type="dxa"/>
      </w:tblCellMar>
    </w:tblPr>
  </w:style>
  <w:style w:type="table" w:customStyle="1" w:styleId="TableNormal113">
    <w:name w:val="Table Normal113"/>
    <w:uiPriority w:val="99"/>
    <w:qFormat/>
    <w:rPr>
      <w:rFonts w:cs="Calibri"/>
    </w:rPr>
    <w:tblPr>
      <w:tblCellMar>
        <w:top w:w="0" w:type="dxa"/>
        <w:left w:w="0" w:type="dxa"/>
        <w:bottom w:w="0" w:type="dxa"/>
        <w:right w:w="0" w:type="dxa"/>
      </w:tblCellMar>
    </w:tblPr>
  </w:style>
  <w:style w:type="table" w:customStyle="1" w:styleId="LightShading-Accent23">
    <w:name w:val="Light Shading - Accent 23"/>
    <w:basedOn w:val="a2"/>
    <w:uiPriority w:val="99"/>
    <w:qFormat/>
    <w:rPr>
      <w:rFonts w:cs="Calibri"/>
      <w:color w:val="C45911"/>
    </w:rPr>
    <w:tblPr>
      <w:tblBorders>
        <w:top w:val="single" w:sz="8" w:space="0" w:color="ED7D31"/>
        <w:bottom w:val="single" w:sz="8" w:space="0" w:color="ED7D31"/>
      </w:tblBorders>
    </w:tblPr>
    <w:tblStylePr w:type="fir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ColorfulList-Accent13">
    <w:name w:val="Colorful List - Accent 13"/>
    <w:basedOn w:val="a2"/>
    <w:uiPriority w:val="99"/>
    <w:qFormat/>
    <w:rPr>
      <w:rFonts w:cs="Calibri"/>
      <w:color w:val="000000"/>
    </w:rP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ColorfulGrid-Accent13">
    <w:name w:val="Colorful Grid - Accent 13"/>
    <w:basedOn w:val="a2"/>
    <w:uiPriority w:val="99"/>
    <w:qFormat/>
    <w:rPr>
      <w:rFonts w:cs="Calibri"/>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130">
    <w:name w:val="浅色底纹 - 强调文字颜色 2213"/>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34">
    <w:name w:val="彩色网格 - 强调文字颜色 1213"/>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235">
    <w:name w:val="彩色列表 - 强调文字颜色 123"/>
    <w:uiPriority w:val="34"/>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2230">
    <w:name w:val="简明型 1223"/>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23">
    <w:name w:val="网格型 8223"/>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23">
    <w:name w:val="列表型 5223"/>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2240">
    <w:name w:val="浅色底纹 - 强调文字颜色 224"/>
    <w:basedOn w:val="a2"/>
    <w:uiPriority w:val="6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45">
    <w:name w:val="彩色网格 - 强调文字颜色 124"/>
    <w:basedOn w:val="a2"/>
    <w:uiPriority w:val="73"/>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2230">
    <w:name w:val="彩色列表 - 着色 11223"/>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33">
    <w:name w:val="浅色底纹 - 着色 21233"/>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32">
    <w:name w:val="浅色底纹123"/>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23">
    <w:name w:val="浅色底纹 - 着色 22123"/>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32">
    <w:name w:val="彩色网格 - 强调文字颜色 1123"/>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230">
    <w:name w:val="彩色网格 - 着色 11123"/>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230">
    <w:name w:val="浅色底纹 - 强调文字颜色 21223"/>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130">
    <w:name w:val="彩色网格 - 着色 12213"/>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431">
    <w:name w:val="网格型143"/>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0">
    <w:name w:val="网格型153"/>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网格型163"/>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30">
    <w:name w:val="网格型173"/>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30">
    <w:name w:val="网格型183"/>
    <w:basedOn w:val="a2"/>
    <w:uiPriority w:val="59"/>
    <w:qFormat/>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30">
    <w:name w:val="网格型193"/>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
    <w:name w:val="网格型203"/>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网格型213"/>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9">
    <w:name w:val="简明型 129"/>
    <w:basedOn w:val="a2"/>
    <w:qFormat/>
    <w:pPr>
      <w:widowControl w:val="0"/>
      <w:jc w:val="both"/>
    </w:pPr>
    <w:rPr>
      <w:rFonts w:cs="Times New Roman"/>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29">
    <w:name w:val="列表型 529"/>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829">
    <w:name w:val="网格型 829"/>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38">
    <w:name w:val="浅色底纹 - 着色 238"/>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380">
    <w:name w:val="彩色列表 - 着色 138"/>
    <w:uiPriority w:val="72"/>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9">
    <w:name w:val="彩色网格 - 着色 139"/>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95">
    <w:name w:val="彩色列表 - 着色 1119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5">
    <w:name w:val="彩色列表 - 着色 1275"/>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64">
    <w:name w:val="彩色网格 - 着色 12164"/>
    <w:basedOn w:val="a2"/>
    <w:qFormat/>
    <w:rPr>
      <w:rFonts w:cs="Calibri"/>
    </w:rPr>
    <w:tblPr/>
    <w:tblStylePr w:type="band1Horz">
      <w:tblPr/>
      <w:tcPr>
        <w:shd w:val="clear" w:color="auto" w:fill="A7BFDE"/>
      </w:tcPr>
    </w:tblStylePr>
  </w:style>
  <w:style w:type="table" w:customStyle="1" w:styleId="1175">
    <w:name w:val="简明型 117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5">
    <w:name w:val="简明型 119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5">
    <w:name w:val="彩色列表 - 着色 1117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184">
    <w:name w:val="彩色网格 - 着色 12184"/>
    <w:basedOn w:val="a2"/>
    <w:qFormat/>
    <w:rPr>
      <w:rFonts w:cs="Calibri"/>
    </w:rPr>
    <w:tblPr/>
    <w:tblStylePr w:type="band1Horz">
      <w:tblPr/>
      <w:tcPr>
        <w:shd w:val="clear" w:color="auto" w:fill="A7BFDE"/>
      </w:tcPr>
    </w:tblStylePr>
  </w:style>
  <w:style w:type="table" w:customStyle="1" w:styleId="-2295">
    <w:name w:val="浅色底纹 - 着色 2295"/>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5">
    <w:name w:val="网格型 817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5">
    <w:name w:val="浅色底纹 - 强调文字颜色 2119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5">
    <w:name w:val="列表型 517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5">
    <w:name w:val="彩色列表 - 着色 1118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5">
    <w:name w:val="浅色底纹 - 着色 21175"/>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5">
    <w:name w:val="简明型 118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5">
    <w:name w:val="列表型 518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5">
    <w:name w:val="彩色列表 - 着色 1285"/>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74">
    <w:name w:val="彩色网格 - 着色 12174"/>
    <w:basedOn w:val="a2"/>
    <w:qFormat/>
    <w:rPr>
      <w:rFonts w:cs="Calibri"/>
    </w:rPr>
    <w:tblPr/>
    <w:tblStylePr w:type="band1Horz">
      <w:tblPr/>
      <w:tcPr>
        <w:shd w:val="clear" w:color="auto" w:fill="A7BFDE"/>
      </w:tcPr>
    </w:tblStylePr>
  </w:style>
  <w:style w:type="table" w:customStyle="1" w:styleId="-1129">
    <w:name w:val="彩色列表 - 着色 1129"/>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300">
    <w:name w:val="浅色底纹 - 着色 2130"/>
    <w:basedOn w:val="a2"/>
    <w:uiPriority w:val="3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TableNormal8">
    <w:name w:val="Table Normal8"/>
    <w:basedOn w:val="a2"/>
    <w:qFormat/>
    <w:rPr>
      <w:rFonts w:cs="Times New Roman"/>
    </w:rPr>
    <w:tblPr>
      <w:tblCellMar>
        <w:left w:w="0" w:type="dxa"/>
        <w:right w:w="0" w:type="dxa"/>
      </w:tblCellMar>
    </w:tblPr>
  </w:style>
  <w:style w:type="table" w:customStyle="1" w:styleId="165">
    <w:name w:val="浅色底纹16"/>
    <w:basedOn w:val="a2"/>
    <w:uiPriority w:val="60"/>
    <w:qFormat/>
    <w:rPr>
      <w:rFonts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9">
    <w:name w:val="浅色底纹 - 着色 2219"/>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65">
    <w:name w:val="彩色网格 - 强调文字颜色 116"/>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90">
    <w:name w:val="彩色网格 - 着色 1119"/>
    <w:basedOn w:val="a2"/>
    <w:uiPriority w:val="29"/>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90">
    <w:name w:val="浅色底纹 - 强调文字颜色 2129"/>
    <w:basedOn w:val="a2"/>
    <w:uiPriority w:val="30"/>
    <w:qFormat/>
    <w:rPr>
      <w:rFonts w:cs="Times New Roman"/>
      <w:b/>
      <w:i/>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8">
    <w:name w:val="彩色网格 - 着色 1228"/>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8">
    <w:name w:val="简明型 1118"/>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8">
    <w:name w:val="网格型 8118"/>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8">
    <w:name w:val="列表型 5118"/>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80">
    <w:name w:val="彩色列表 - 着色 1218"/>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100">
    <w:name w:val="彩色网格 - 着色 1310"/>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9">
    <w:name w:val="浅色底纹 - 着色 239"/>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8">
    <w:name w:val="彩色列表 - 着色 11118"/>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8">
    <w:name w:val="浅色底纹 - 着色 21118"/>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80">
    <w:name w:val="浅色底纹 - 强调文字颜色 21118"/>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6">
    <w:name w:val="彩色网格 - 着色 12116"/>
    <w:basedOn w:val="a2"/>
    <w:qFormat/>
    <w:rPr>
      <w:rFonts w:eastAsia="Times New Roman" w:cs="Times New Roman"/>
    </w:rPr>
    <w:tblPr/>
    <w:tblStylePr w:type="band1Horz">
      <w:tblPr/>
      <w:tcPr>
        <w:shd w:val="clear" w:color="auto" w:fill="A7BFDE"/>
      </w:tcPr>
    </w:tblStylePr>
  </w:style>
  <w:style w:type="table" w:customStyle="1" w:styleId="12100">
    <w:name w:val="简明型 1210"/>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10">
    <w:name w:val="网格型 8210"/>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10">
    <w:name w:val="列表型 5210"/>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90">
    <w:name w:val="彩色列表 - 着色 139"/>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5">
    <w:name w:val="彩色网格 - 着色 14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5">
    <w:name w:val="浅色底纹 - 着色 24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100">
    <w:name w:val="彩色列表 - 着色 11210"/>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100">
    <w:name w:val="浅色底纹 - 着色 21210"/>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101">
    <w:name w:val="浅色底纹 - 强调文字颜色 21210"/>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29">
    <w:name w:val="彩色网格 - 着色 1229"/>
    <w:basedOn w:val="a2"/>
    <w:qFormat/>
    <w:rPr>
      <w:rFonts w:eastAsia="Times New Roman" w:cs="Times New Roman"/>
    </w:rPr>
    <w:tblPr/>
    <w:tblStylePr w:type="band1Horz">
      <w:tblPr/>
      <w:tcPr>
        <w:shd w:val="clear" w:color="auto" w:fill="A7BFDE"/>
      </w:tcPr>
    </w:tblStylePr>
  </w:style>
  <w:style w:type="table" w:customStyle="1" w:styleId="135">
    <w:name w:val="简明型 13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5">
    <w:name w:val="网格型 83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50">
    <w:name w:val="列表型 53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50">
    <w:name w:val="彩色列表 - 着色 14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5">
    <w:name w:val="彩色网格 - 着色 15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5">
    <w:name w:val="浅色底纹 - 着色 25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5">
    <w:name w:val="彩色列表 - 着色 113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5">
    <w:name w:val="浅色底纹 - 着色 213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50">
    <w:name w:val="浅色底纹 - 强调文字颜色 213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341">
    <w:name w:val="彩色网格 - 着色 1234"/>
    <w:basedOn w:val="a2"/>
    <w:qFormat/>
    <w:rPr>
      <w:rFonts w:eastAsia="Times New Roman" w:cs="Times New Roman"/>
    </w:rPr>
    <w:tblPr/>
    <w:tblStylePr w:type="band1Horz">
      <w:tblPr/>
      <w:tcPr>
        <w:shd w:val="clear" w:color="auto" w:fill="A7BFDE"/>
      </w:tcPr>
    </w:tblStylePr>
  </w:style>
  <w:style w:type="table" w:customStyle="1" w:styleId="145">
    <w:name w:val="简明型 14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5">
    <w:name w:val="网格型 84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5">
    <w:name w:val="列表型 54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50">
    <w:name w:val="彩色列表 - 着色 15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5">
    <w:name w:val="彩色网格 - 着色 16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5">
    <w:name w:val="浅色底纹 - 着色 26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5">
    <w:name w:val="彩色列表 - 着色 114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5">
    <w:name w:val="浅色底纹 - 着色 214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50">
    <w:name w:val="浅色底纹 - 强调文字颜色 214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440">
    <w:name w:val="彩色网格 - 着色 1244"/>
    <w:basedOn w:val="a2"/>
    <w:qFormat/>
    <w:rPr>
      <w:rFonts w:eastAsia="Times New Roman" w:cs="Times New Roman"/>
    </w:rPr>
    <w:tblPr/>
    <w:tblStylePr w:type="band1Horz">
      <w:tblPr/>
      <w:tcPr>
        <w:shd w:val="clear" w:color="auto" w:fill="A7BFDE"/>
      </w:tcPr>
    </w:tblStylePr>
  </w:style>
  <w:style w:type="table" w:customStyle="1" w:styleId="155">
    <w:name w:val="简明型 15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5">
    <w:name w:val="网格型 85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5">
    <w:name w:val="列表型 55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50">
    <w:name w:val="彩色列表 - 着色 16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5">
    <w:name w:val="彩色网格 - 着色 17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5">
    <w:name w:val="浅色底纹 - 着色 27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5">
    <w:name w:val="彩色列表 - 着色 115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5">
    <w:name w:val="浅色底纹 - 着色 215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50">
    <w:name w:val="浅色底纹 - 强调文字颜色 215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540">
    <w:name w:val="彩色网格 - 着色 1254"/>
    <w:basedOn w:val="a2"/>
    <w:qFormat/>
    <w:rPr>
      <w:rFonts w:eastAsia="Times New Roman" w:cs="Times New Roman"/>
    </w:rPr>
    <w:tblPr/>
    <w:tblStylePr w:type="band1Horz">
      <w:tblPr/>
      <w:tcPr>
        <w:shd w:val="clear" w:color="auto" w:fill="A7BFDE"/>
      </w:tcPr>
    </w:tblStylePr>
  </w:style>
  <w:style w:type="table" w:customStyle="1" w:styleId="1650">
    <w:name w:val="简明型 16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5">
    <w:name w:val="网格型 86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5">
    <w:name w:val="列表型 56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50">
    <w:name w:val="彩色列表 - 着色 17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5">
    <w:name w:val="彩色网格 - 着色 18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5">
    <w:name w:val="浅色底纹 - 着色 28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50">
    <w:name w:val="彩色列表 - 着色 116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5">
    <w:name w:val="浅色底纹 - 着色 216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50">
    <w:name w:val="浅色底纹 - 强调文字颜色 216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640">
    <w:name w:val="彩色网格 - 着色 1264"/>
    <w:basedOn w:val="a2"/>
    <w:qFormat/>
    <w:rPr>
      <w:rFonts w:eastAsia="Times New Roman" w:cs="Times New Roman"/>
    </w:rPr>
    <w:tblPr/>
    <w:tblStylePr w:type="band1Horz">
      <w:tblPr/>
      <w:tcPr>
        <w:shd w:val="clear" w:color="auto" w:fill="A7BFDE"/>
      </w:tcPr>
    </w:tblStylePr>
  </w:style>
  <w:style w:type="table" w:customStyle="1" w:styleId="175">
    <w:name w:val="简明型 17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5">
    <w:name w:val="网格型 87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5">
    <w:name w:val="列表型 57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50">
    <w:name w:val="彩色列表 - 着色 18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5">
    <w:name w:val="彩色网格 - 着色 19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5">
    <w:name w:val="浅色底纹 - 着色 29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5">
    <w:name w:val="彩色列表 - 着色 117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5">
    <w:name w:val="浅色底纹 - 着色 217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50">
    <w:name w:val="浅色底纹 - 强调文字颜色 217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740">
    <w:name w:val="彩色网格 - 着色 1274"/>
    <w:basedOn w:val="a2"/>
    <w:qFormat/>
    <w:rPr>
      <w:rFonts w:eastAsia="Times New Roman" w:cs="Times New Roman"/>
    </w:rPr>
    <w:tblPr/>
    <w:tblStylePr w:type="band1Horz">
      <w:tblPr/>
      <w:tcPr>
        <w:shd w:val="clear" w:color="auto" w:fill="A7BFDE"/>
      </w:tcPr>
    </w:tblStylePr>
  </w:style>
  <w:style w:type="table" w:customStyle="1" w:styleId="185">
    <w:name w:val="简明型 18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5">
    <w:name w:val="网格型 88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5">
    <w:name w:val="列表型 58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50">
    <w:name w:val="彩色列表 - 着色 19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5">
    <w:name w:val="彩色网格 - 着色 110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5">
    <w:name w:val="浅色底纹 - 着色 210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5">
    <w:name w:val="彩色列表 - 着色 118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5">
    <w:name w:val="浅色底纹 - 着色 218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50">
    <w:name w:val="浅色底纹 - 强调文字颜色 218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840">
    <w:name w:val="彩色网格 - 着色 1284"/>
    <w:basedOn w:val="a2"/>
    <w:qFormat/>
    <w:rPr>
      <w:rFonts w:eastAsia="Times New Roman" w:cs="Times New Roman"/>
    </w:rPr>
    <w:tblPr/>
    <w:tblStylePr w:type="band1Horz">
      <w:tblPr/>
      <w:tcPr>
        <w:shd w:val="clear" w:color="auto" w:fill="A7BFDE"/>
      </w:tcPr>
    </w:tblStylePr>
  </w:style>
  <w:style w:type="table" w:customStyle="1" w:styleId="195">
    <w:name w:val="简明型 19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5">
    <w:name w:val="网格型 89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5">
    <w:name w:val="列表型 59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50">
    <w:name w:val="彩色列表 - 着色 110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104">
    <w:name w:val="彩色网格 - 着色 11110"/>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5">
    <w:name w:val="浅色底纹 - 着色 219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5">
    <w:name w:val="彩色列表 - 着色 119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5">
    <w:name w:val="浅色底纹 - 着色 2110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50">
    <w:name w:val="浅色底纹 - 强调文字颜色 219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940">
    <w:name w:val="彩色网格 - 着色 1294"/>
    <w:basedOn w:val="a2"/>
    <w:qFormat/>
    <w:rPr>
      <w:rFonts w:eastAsia="Times New Roman" w:cs="Times New Roman"/>
    </w:rPr>
    <w:tblPr/>
    <w:tblStylePr w:type="band1Horz">
      <w:tblPr/>
      <w:tcPr>
        <w:shd w:val="clear" w:color="auto" w:fill="A7BFDE"/>
      </w:tcPr>
    </w:tblStylePr>
  </w:style>
  <w:style w:type="table" w:customStyle="1" w:styleId="1105">
    <w:name w:val="简明型 110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5">
    <w:name w:val="网格型 810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5">
    <w:name w:val="列表型 510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5">
    <w:name w:val="彩色列表 - 着色 120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50">
    <w:name w:val="彩色网格 - 着色 112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5">
    <w:name w:val="浅色底纹 - 着色 220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5">
    <w:name w:val="彩色列表 - 着色 1110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9">
    <w:name w:val="浅色底纹 - 着色 21119"/>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50">
    <w:name w:val="浅色底纹 - 强调文字颜色 2110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04">
    <w:name w:val="彩色网格 - 着色 12104"/>
    <w:basedOn w:val="a2"/>
    <w:qFormat/>
    <w:rPr>
      <w:rFonts w:eastAsia="Times New Roman" w:cs="Times New Roman"/>
    </w:rPr>
    <w:tblPr/>
    <w:tblStylePr w:type="band1Horz">
      <w:tblPr/>
      <w:tcPr>
        <w:shd w:val="clear" w:color="auto" w:fill="A7BFDE"/>
      </w:tcPr>
    </w:tblStylePr>
  </w:style>
  <w:style w:type="table" w:customStyle="1" w:styleId="1119">
    <w:name w:val="简明型 1119"/>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9">
    <w:name w:val="网格型 8119"/>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9">
    <w:name w:val="列表型 5119"/>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90">
    <w:name w:val="彩色列表 - 着色 1219"/>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50">
    <w:name w:val="彩色网格 - 着色 113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100">
    <w:name w:val="浅色底纹 - 着色 22110"/>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9">
    <w:name w:val="彩色列表 - 着色 11119"/>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5">
    <w:name w:val="浅色底纹 - 着色 2112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90">
    <w:name w:val="浅色底纹 - 强调文字颜色 21119"/>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7">
    <w:name w:val="彩色网格 - 着色 12117"/>
    <w:basedOn w:val="a2"/>
    <w:qFormat/>
    <w:rPr>
      <w:rFonts w:eastAsia="Times New Roman" w:cs="Times New Roman"/>
    </w:rPr>
    <w:tblPr/>
    <w:tblStylePr w:type="band1Horz">
      <w:tblPr/>
      <w:tcPr>
        <w:shd w:val="clear" w:color="auto" w:fill="A7BFDE"/>
      </w:tcPr>
    </w:tblStylePr>
  </w:style>
  <w:style w:type="table" w:customStyle="1" w:styleId="11250">
    <w:name w:val="简明型 112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5">
    <w:name w:val="网格型 812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5">
    <w:name w:val="列表型 512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50">
    <w:name w:val="彩色列表 - 着色 122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50">
    <w:name w:val="彩色网格 - 着色 114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5">
    <w:name w:val="浅色底纹 - 着色 222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5">
    <w:name w:val="彩色列表 - 着色 1112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5">
    <w:name w:val="浅色底纹 - 着色 2113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50">
    <w:name w:val="浅色底纹 - 强调文字颜色 2112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24">
    <w:name w:val="彩色网格 - 着色 12124"/>
    <w:basedOn w:val="a2"/>
    <w:qFormat/>
    <w:rPr>
      <w:rFonts w:eastAsia="Times New Roman" w:cs="Times New Roman"/>
    </w:rPr>
    <w:tblPr/>
    <w:tblStylePr w:type="band1Horz">
      <w:tblPr/>
      <w:tcPr>
        <w:shd w:val="clear" w:color="auto" w:fill="A7BFDE"/>
      </w:tcPr>
    </w:tblStylePr>
  </w:style>
  <w:style w:type="table" w:customStyle="1" w:styleId="11350">
    <w:name w:val="简明型 113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5">
    <w:name w:val="网格型 813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5">
    <w:name w:val="列表型 513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50">
    <w:name w:val="彩色列表 - 着色 123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50">
    <w:name w:val="彩色网格 - 着色 115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5">
    <w:name w:val="浅色底纹 - 着色 223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50">
    <w:name w:val="彩色列表 - 着色 1113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5">
    <w:name w:val="浅色底纹 - 着色 2114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50">
    <w:name w:val="浅色底纹 - 强调文字颜色 2113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340">
    <w:name w:val="彩色网格 - 着色 12134"/>
    <w:basedOn w:val="a2"/>
    <w:qFormat/>
    <w:rPr>
      <w:rFonts w:eastAsia="Times New Roman" w:cs="Times New Roman"/>
    </w:rPr>
    <w:tblPr/>
    <w:tblStylePr w:type="band1Horz">
      <w:tblPr/>
      <w:tcPr>
        <w:shd w:val="clear" w:color="auto" w:fill="A7BFDE"/>
      </w:tcPr>
    </w:tblStylePr>
  </w:style>
  <w:style w:type="table" w:customStyle="1" w:styleId="11450">
    <w:name w:val="简明型 114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5">
    <w:name w:val="网格型 814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5">
    <w:name w:val="列表型 514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50">
    <w:name w:val="彩色列表 - 着色 124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51">
    <w:name w:val="彩色网格 - 着色 116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5">
    <w:name w:val="浅色底纹 - 着色 224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5">
    <w:name w:val="彩色列表 - 着色 1114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5">
    <w:name w:val="浅色底纹 - 着色 2115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50">
    <w:name w:val="浅色底纹 - 强调文字颜色 2114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44">
    <w:name w:val="彩色网格 - 着色 12144"/>
    <w:basedOn w:val="a2"/>
    <w:qFormat/>
    <w:rPr>
      <w:rFonts w:eastAsia="Times New Roman" w:cs="Times New Roman"/>
    </w:rPr>
    <w:tblPr/>
    <w:tblStylePr w:type="band1Horz">
      <w:tblPr/>
      <w:tcPr>
        <w:shd w:val="clear" w:color="auto" w:fill="A7BFDE"/>
      </w:tcPr>
    </w:tblStylePr>
  </w:style>
  <w:style w:type="table" w:customStyle="1" w:styleId="11550">
    <w:name w:val="简明型 115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5">
    <w:name w:val="网格型 815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5">
    <w:name w:val="列表型 515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5">
    <w:name w:val="彩色列表 - 着色 1255"/>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50">
    <w:name w:val="彩色网格 - 着色 1175"/>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5">
    <w:name w:val="浅色底纹 - 着色 2255"/>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5">
    <w:name w:val="彩色列表 - 着色 1115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5">
    <w:name w:val="浅色底纹 - 着色 21165"/>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50">
    <w:name w:val="浅色底纹 - 强调文字颜色 2115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54">
    <w:name w:val="彩色网格 - 着色 12154"/>
    <w:basedOn w:val="a2"/>
    <w:qFormat/>
    <w:rPr>
      <w:rFonts w:eastAsia="Times New Roman" w:cs="Times New Roman"/>
    </w:rPr>
    <w:tblPr/>
    <w:tblStylePr w:type="band1Horz">
      <w:tblPr/>
      <w:tcPr>
        <w:shd w:val="clear" w:color="auto" w:fill="A7BFDE"/>
      </w:tcPr>
    </w:tblStylePr>
  </w:style>
  <w:style w:type="table" w:customStyle="1" w:styleId="1165">
    <w:name w:val="简明型 1165"/>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5">
    <w:name w:val="网格型 816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5">
    <w:name w:val="列表型 516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5">
    <w:name w:val="彩色列表 - 着色 1265"/>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50">
    <w:name w:val="彩色网格 - 着色 1185"/>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5">
    <w:name w:val="浅色底纹 - 着色 2265"/>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5">
    <w:name w:val="彩色列表 - 着色 11165"/>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50">
    <w:name w:val="浅色底纹 - 强调文字颜色 2116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50">
    <w:name w:val="彩色网格 - 着色 1195"/>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5">
    <w:name w:val="浅色底纹 - 着色 2275"/>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5">
    <w:name w:val="浅色底纹 - 着色 21185"/>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50">
    <w:name w:val="浅色底纹 - 强调文字颜色 2117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5">
    <w:name w:val="网格型 818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50">
    <w:name w:val="彩色网格 - 着色 1205"/>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5">
    <w:name w:val="浅色底纹 - 着色 2285"/>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50">
    <w:name w:val="浅色底纹 - 着色 21195"/>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50">
    <w:name w:val="浅色底纹 - 强调文字颜色 21185"/>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5">
    <w:name w:val="网格型 8195"/>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5">
    <w:name w:val="列表型 5195"/>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5">
    <w:name w:val="彩色列表 - 着色 1295"/>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5">
    <w:name w:val="彩色网格 - 着色 1305"/>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5">
    <w:name w:val="浅色底纹 - 着色 21205"/>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94">
    <w:name w:val="彩色网格 - 着色 12194"/>
    <w:basedOn w:val="a2"/>
    <w:qFormat/>
    <w:rPr>
      <w:rFonts w:cs="Calibri"/>
    </w:rPr>
    <w:tblPr/>
    <w:tblStylePr w:type="band1Horz">
      <w:tblPr/>
      <w:tcPr>
        <w:shd w:val="clear" w:color="auto" w:fill="A7BFDE"/>
      </w:tcPr>
    </w:tblStylePr>
  </w:style>
  <w:style w:type="table" w:customStyle="1" w:styleId="1204">
    <w:name w:val="简明型 120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04">
    <w:name w:val="网格型 820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04">
    <w:name w:val="列表型 520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040">
    <w:name w:val="彩色列表 - 着色 1304"/>
    <w:uiPriority w:val="34"/>
    <w:unhideWhenUsed/>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14">
    <w:name w:val="彩色网格 - 着色 1314"/>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304">
    <w:name w:val="浅色底纹 - 着色 2304"/>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914">
    <w:name w:val="彩色列表 - 着色 1119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14">
    <w:name w:val="彩色列表 - 着色 12714"/>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714">
    <w:name w:val="简明型 117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14">
    <w:name w:val="简明型 119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14">
    <w:name w:val="彩色列表 - 着色 1117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2914">
    <w:name w:val="浅色底纹 - 着色 22914"/>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14">
    <w:name w:val="网格型 817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14">
    <w:name w:val="浅色底纹 - 强调文字颜色 2119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14">
    <w:name w:val="列表型 517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14">
    <w:name w:val="彩色列表 - 着色 1118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14">
    <w:name w:val="浅色底纹 - 着色 211714"/>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14">
    <w:name w:val="简明型 118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14">
    <w:name w:val="列表型 518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14">
    <w:name w:val="彩色列表 - 着色 12814"/>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204">
    <w:name w:val="彩色列表 - 着色 1120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14">
    <w:name w:val="浅色底纹 - 着色 21214"/>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46">
    <w:name w:val="浅色底纹114"/>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04">
    <w:name w:val="浅色底纹 - 着色 22104"/>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146">
    <w:name w:val="彩色网格 - 强调文字颜色 1114"/>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40">
    <w:name w:val="彩色网格 - 着色 11104"/>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040">
    <w:name w:val="浅色底纹 - 强调文字颜色 2120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04">
    <w:name w:val="彩色网格 - 着色 12204"/>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04">
    <w:name w:val="简明型 1110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04">
    <w:name w:val="网格型 8110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04">
    <w:name w:val="列表型 5110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040">
    <w:name w:val="彩色列表 - 着色 1210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24">
    <w:name w:val="彩色网格 - 着色 132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14">
    <w:name w:val="浅色底纹 - 着色 23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040">
    <w:name w:val="彩色列表 - 着色 11110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04">
    <w:name w:val="浅色底纹 - 着色 21110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040">
    <w:name w:val="浅色底纹 - 强调文字颜色 21110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4">
    <w:name w:val="简明型 12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14">
    <w:name w:val="网格型 82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14">
    <w:name w:val="列表型 52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140">
    <w:name w:val="彩色列表 - 着色 13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14">
    <w:name w:val="彩色网格 - 着色 14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14">
    <w:name w:val="浅色底纹 - 着色 24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14">
    <w:name w:val="彩色列表 - 着色 112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24">
    <w:name w:val="浅色底纹 - 着色 2122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140">
    <w:name w:val="浅色底纹 - 强调文字颜色 212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314">
    <w:name w:val="简明型 13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14">
    <w:name w:val="网格型 83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14">
    <w:name w:val="列表型 53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140">
    <w:name w:val="彩色列表 - 着色 14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14">
    <w:name w:val="彩色网格 - 着色 15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14">
    <w:name w:val="浅色底纹 - 着色 25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14">
    <w:name w:val="彩色列表 - 着色 113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14">
    <w:name w:val="浅色底纹 - 着色 213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140">
    <w:name w:val="浅色底纹 - 强调文字颜色 213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414">
    <w:name w:val="简明型 14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14">
    <w:name w:val="网格型 84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14">
    <w:name w:val="列表型 54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140">
    <w:name w:val="彩色列表 - 着色 15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14">
    <w:name w:val="彩色网格 - 着色 16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14">
    <w:name w:val="浅色底纹 - 着色 26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14">
    <w:name w:val="彩色列表 - 着色 114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14">
    <w:name w:val="浅色底纹 - 着色 214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140">
    <w:name w:val="浅色底纹 - 强调文字颜色 214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514">
    <w:name w:val="简明型 15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14">
    <w:name w:val="网格型 85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14">
    <w:name w:val="列表型 55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140">
    <w:name w:val="彩色列表 - 着色 16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14">
    <w:name w:val="彩色网格 - 着色 17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14">
    <w:name w:val="浅色底纹 - 着色 27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14">
    <w:name w:val="彩色列表 - 着色 115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14">
    <w:name w:val="浅色底纹 - 着色 215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140">
    <w:name w:val="浅色底纹 - 强调文字颜色 215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614">
    <w:name w:val="简明型 16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14">
    <w:name w:val="网格型 86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14">
    <w:name w:val="列表型 56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140">
    <w:name w:val="彩色列表 - 着色 17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14">
    <w:name w:val="彩色网格 - 着色 18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14">
    <w:name w:val="浅色底纹 - 着色 28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14">
    <w:name w:val="彩色列表 - 着色 116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14">
    <w:name w:val="浅色底纹 - 着色 216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140">
    <w:name w:val="浅色底纹 - 强调文字颜色 216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714">
    <w:name w:val="简明型 17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14">
    <w:name w:val="网格型 87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14">
    <w:name w:val="列表型 57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140">
    <w:name w:val="彩色列表 - 着色 18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14">
    <w:name w:val="彩色网格 - 着色 19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14">
    <w:name w:val="浅色底纹 - 着色 29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14">
    <w:name w:val="彩色列表 - 着色 117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14">
    <w:name w:val="浅色底纹 - 着色 217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140">
    <w:name w:val="浅色底纹 - 强调文字颜色 217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814">
    <w:name w:val="简明型 18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14">
    <w:name w:val="网格型 88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14">
    <w:name w:val="列表型 58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140">
    <w:name w:val="彩色列表 - 着色 19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14">
    <w:name w:val="彩色网格 - 着色 110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14">
    <w:name w:val="浅色底纹 - 着色 210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14">
    <w:name w:val="彩色列表 - 着色 118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14">
    <w:name w:val="浅色底纹 - 着色 218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140">
    <w:name w:val="浅色底纹 - 强调文字颜色 218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914">
    <w:name w:val="简明型 19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14">
    <w:name w:val="网格型 89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14">
    <w:name w:val="列表型 59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140">
    <w:name w:val="彩色列表 - 着色 110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141">
    <w:name w:val="彩色网格 - 着色 111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14">
    <w:name w:val="浅色底纹 - 着色 219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14">
    <w:name w:val="彩色列表 - 着色 119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14">
    <w:name w:val="浅色底纹 - 着色 2110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140">
    <w:name w:val="浅色底纹 - 强调文字颜色 219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014">
    <w:name w:val="简明型 110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14">
    <w:name w:val="网格型 810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14">
    <w:name w:val="列表型 510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14">
    <w:name w:val="彩色列表 - 着色 120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140">
    <w:name w:val="彩色网格 - 着色 112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14">
    <w:name w:val="浅色底纹 - 着色 220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14">
    <w:name w:val="彩色列表 - 着色 1110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14">
    <w:name w:val="浅色底纹 - 着色 2111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140">
    <w:name w:val="浅色底纹 - 强调文字颜色 2110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114">
    <w:name w:val="简明型 111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14">
    <w:name w:val="网格型 811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14">
    <w:name w:val="列表型 511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140">
    <w:name w:val="彩色列表 - 着色 121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140">
    <w:name w:val="彩色网格 - 着色 113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114">
    <w:name w:val="浅色底纹 - 着色 22114"/>
    <w:basedOn w:val="a2"/>
    <w:uiPriority w:val="60"/>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14">
    <w:name w:val="彩色列表 - 着色 1111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14">
    <w:name w:val="浅色底纹 - 着色 2112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140">
    <w:name w:val="浅色底纹 - 强调文字颜色 2111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214">
    <w:name w:val="简明型 112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14">
    <w:name w:val="网格型 812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14">
    <w:name w:val="列表型 512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14">
    <w:name w:val="彩色列表 - 着色 122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140">
    <w:name w:val="彩色网格 - 着色 114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14">
    <w:name w:val="浅色底纹 - 着色 222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14">
    <w:name w:val="彩色列表 - 着色 1112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14">
    <w:name w:val="浅色底纹 - 着色 2113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140">
    <w:name w:val="浅色底纹 - 强调文字颜色 2112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314">
    <w:name w:val="简明型 113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14">
    <w:name w:val="网格型 813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14">
    <w:name w:val="列表型 513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14">
    <w:name w:val="彩色列表 - 着色 123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140">
    <w:name w:val="彩色网格 - 着色 115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14">
    <w:name w:val="浅色底纹 - 着色 223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14">
    <w:name w:val="彩色列表 - 着色 1113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14">
    <w:name w:val="浅色底纹 - 着色 2114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140">
    <w:name w:val="浅色底纹 - 强调文字颜色 2113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414">
    <w:name w:val="简明型 114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14">
    <w:name w:val="网格型 814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14">
    <w:name w:val="列表型 514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14">
    <w:name w:val="彩色列表 - 着色 124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140">
    <w:name w:val="彩色网格 - 着色 116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14">
    <w:name w:val="浅色底纹 - 着色 224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14">
    <w:name w:val="彩色列表 - 着色 1114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14">
    <w:name w:val="浅色底纹 - 着色 2115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140">
    <w:name w:val="浅色底纹 - 强调文字颜色 2114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514">
    <w:name w:val="简明型 115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14">
    <w:name w:val="网格型 815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14">
    <w:name w:val="列表型 515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14">
    <w:name w:val="彩色列表 - 着色 12514"/>
    <w:basedOn w:val="a2"/>
    <w:uiPriority w:val="72"/>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140">
    <w:name w:val="彩色网格 - 着色 11714"/>
    <w:basedOn w:val="a2"/>
    <w:uiPriority w:val="73"/>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14">
    <w:name w:val="浅色底纹 - 着色 22514"/>
    <w:basedOn w:val="a2"/>
    <w:uiPriority w:val="60"/>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14">
    <w:name w:val="彩色列表 - 着色 1115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4">
    <w:name w:val="浅色底纹 - 着色 211614"/>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140">
    <w:name w:val="浅色底纹 - 强调文字颜色 2115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614">
    <w:name w:val="简明型 11614"/>
    <w:basedOn w:val="a2"/>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14">
    <w:name w:val="网格型 816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14">
    <w:name w:val="列表型 516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14">
    <w:name w:val="彩色列表 - 着色 12614"/>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140">
    <w:name w:val="彩色网格 - 着色 11814"/>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14">
    <w:name w:val="浅色底纹 - 着色 22614"/>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14">
    <w:name w:val="彩色列表 - 着色 11161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140">
    <w:name w:val="浅色底纹 - 强调文字颜色 2116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140">
    <w:name w:val="彩色网格 - 着色 11914"/>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14">
    <w:name w:val="浅色底纹 - 着色 22714"/>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14">
    <w:name w:val="浅色底纹 - 着色 211814"/>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140">
    <w:name w:val="浅色底纹 - 强调文字颜色 2117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14">
    <w:name w:val="网格型 818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140">
    <w:name w:val="彩色网格 - 着色 12014"/>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14">
    <w:name w:val="浅色底纹 - 着色 22814"/>
    <w:basedOn w:val="a2"/>
    <w:uiPriority w:val="60"/>
    <w:qFormat/>
    <w:rPr>
      <w:rFonts w:cs="Times New Roman"/>
      <w:color w:val="C45911"/>
    </w:rPr>
    <w:tblPr>
      <w:tblBorders>
        <w:top w:val="single" w:sz="8" w:space="0" w:color="ED7D31"/>
        <w:bottom w:val="single" w:sz="8" w:space="0" w:color="ED7D31"/>
      </w:tblBorders>
    </w:tblPr>
    <w:tblStylePr w:type="fir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140">
    <w:name w:val="浅色底纹 - 着色 211914"/>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140">
    <w:name w:val="浅色底纹 - 强调文字颜色 21181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14">
    <w:name w:val="网格型 81914"/>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14">
    <w:name w:val="列表型 51914"/>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14">
    <w:name w:val="彩色列表 - 着色 12914"/>
    <w:basedOn w:val="a2"/>
    <w:uiPriority w:val="72"/>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14">
    <w:name w:val="彩色网格 - 着色 13014"/>
    <w:basedOn w:val="a2"/>
    <w:uiPriority w:val="73"/>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14">
    <w:name w:val="浅色底纹 - 着色 212014"/>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66">
    <w:name w:val="网格型116"/>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5">
    <w:name w:val="Table Normal15"/>
    <w:basedOn w:val="a2"/>
    <w:uiPriority w:val="99"/>
    <w:qFormat/>
    <w:rPr>
      <w:rFonts w:cs="Times New Roman"/>
    </w:rPr>
    <w:tblPr>
      <w:tblCellMar>
        <w:left w:w="0" w:type="dxa"/>
        <w:right w:w="0" w:type="dxa"/>
      </w:tblCellMar>
    </w:tblPr>
  </w:style>
  <w:style w:type="table" w:customStyle="1" w:styleId="340">
    <w:name w:val="网格型34"/>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4">
    <w:name w:val="Table Normal24"/>
    <w:basedOn w:val="a2"/>
    <w:uiPriority w:val="99"/>
    <w:qFormat/>
    <w:rPr>
      <w:rFonts w:cs="Times New Roman"/>
    </w:rPr>
    <w:tblPr>
      <w:tblCellMar>
        <w:left w:w="0" w:type="dxa"/>
        <w:right w:w="0" w:type="dxa"/>
      </w:tblCellMar>
    </w:tblPr>
  </w:style>
  <w:style w:type="table" w:customStyle="1" w:styleId="440">
    <w:name w:val="网格型4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6">
    <w:name w:val="网格型5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0">
    <w:name w:val="网格型6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0">
    <w:name w:val="网格型7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0">
    <w:name w:val="网格型8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0">
    <w:name w:val="网格型94"/>
    <w:basedOn w:val="a2"/>
    <w:uiPriority w:val="99"/>
    <w:qFormat/>
    <w:pPr>
      <w:widowControl w:val="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网格型10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6">
    <w:name w:val="网格型117"/>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网格型12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34">
    <w:name w:val="Table Normal34"/>
    <w:basedOn w:val="a2"/>
    <w:uiPriority w:val="99"/>
    <w:qFormat/>
    <w:rPr>
      <w:rFonts w:cs="Times New Roman"/>
    </w:rPr>
    <w:tblPr>
      <w:tblCellMar>
        <w:left w:w="0" w:type="dxa"/>
        <w:right w:w="0" w:type="dxa"/>
      </w:tblCellMar>
    </w:tblPr>
  </w:style>
  <w:style w:type="table" w:customStyle="1" w:styleId="1340">
    <w:name w:val="网格型134"/>
    <w:basedOn w:val="a2"/>
    <w:uiPriority w:val="99"/>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44">
    <w:name w:val="Table Normal44"/>
    <w:basedOn w:val="a2"/>
    <w:uiPriority w:val="99"/>
    <w:qFormat/>
    <w:rPr>
      <w:rFonts w:cs="Times New Roman"/>
    </w:rPr>
    <w:tblPr>
      <w:tblCellMar>
        <w:left w:w="0" w:type="dxa"/>
        <w:right w:w="0" w:type="dxa"/>
      </w:tblCellMar>
    </w:tblPr>
  </w:style>
  <w:style w:type="table" w:customStyle="1" w:styleId="TableNormal114">
    <w:name w:val="Table Normal114"/>
    <w:uiPriority w:val="99"/>
    <w:qFormat/>
    <w:rPr>
      <w:rFonts w:cs="Calibri"/>
    </w:rPr>
    <w:tblPr>
      <w:tblCellMar>
        <w:top w:w="0" w:type="dxa"/>
        <w:left w:w="0" w:type="dxa"/>
        <w:bottom w:w="0" w:type="dxa"/>
        <w:right w:w="0" w:type="dxa"/>
      </w:tblCellMar>
    </w:tblPr>
  </w:style>
  <w:style w:type="table" w:customStyle="1" w:styleId="LightShading-Accent24">
    <w:name w:val="Light Shading - Accent 24"/>
    <w:basedOn w:val="a2"/>
    <w:uiPriority w:val="99"/>
    <w:qFormat/>
    <w:rPr>
      <w:rFonts w:cs="Calibri"/>
      <w:color w:val="C45911"/>
    </w:rPr>
    <w:tblPr>
      <w:tblBorders>
        <w:top w:val="single" w:sz="8" w:space="0" w:color="ED7D31"/>
        <w:bottom w:val="single" w:sz="8" w:space="0" w:color="ED7D31"/>
      </w:tblBorders>
    </w:tblPr>
    <w:tblStylePr w:type="fir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ColorfulList-Accent14">
    <w:name w:val="Colorful List - Accent 14"/>
    <w:basedOn w:val="a2"/>
    <w:uiPriority w:val="99"/>
    <w:qFormat/>
    <w:rPr>
      <w:rFonts w:cs="Calibri"/>
      <w:color w:val="000000"/>
    </w:rP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ColorfulGrid-Accent14">
    <w:name w:val="Colorful Grid - Accent 14"/>
    <w:basedOn w:val="a2"/>
    <w:uiPriority w:val="99"/>
    <w:qFormat/>
    <w:rPr>
      <w:rFonts w:cs="Calibri"/>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140">
    <w:name w:val="浅色底纹 - 强调文字颜色 2214"/>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45">
    <w:name w:val="彩色网格 - 强调文字颜色 1214"/>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246">
    <w:name w:val="彩色列表 - 强调文字颜色 124"/>
    <w:uiPriority w:val="34"/>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224">
    <w:name w:val="简明型 1224"/>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24">
    <w:name w:val="网格型 8224"/>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24">
    <w:name w:val="列表型 5224"/>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2250">
    <w:name w:val="浅色底纹 - 强调文字颜色 225"/>
    <w:basedOn w:val="a2"/>
    <w:uiPriority w:val="6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56">
    <w:name w:val="彩色网格 - 强调文字颜色 125"/>
    <w:basedOn w:val="a2"/>
    <w:uiPriority w:val="73"/>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224">
    <w:name w:val="彩色列表 - 着色 11224"/>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34">
    <w:name w:val="浅色底纹 - 着色 21234"/>
    <w:basedOn w:val="a2"/>
    <w:uiPriority w:val="30"/>
    <w:qFormat/>
    <w:rPr>
      <w:rFonts w:cs="Times New Roman"/>
      <w:b/>
      <w:bCs/>
      <w:i/>
      <w:iCs/>
      <w:sz w:val="22"/>
    </w:rPr>
    <w:tblPr>
      <w:tblBorders>
        <w:top w:val="single" w:sz="8" w:space="0" w:color="C0504D"/>
        <w:bottom w:val="single" w:sz="8" w:space="0" w:color="C0504D"/>
      </w:tblBorders>
    </w:tblPr>
    <w:tblStylePr w:type="fir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42">
    <w:name w:val="浅色底纹124"/>
    <w:basedOn w:val="a2"/>
    <w:uiPriority w:val="60"/>
    <w:qFormat/>
    <w:rPr>
      <w:rFonts w:cs="Times New Roman"/>
      <w:color w:val="000000"/>
    </w:rPr>
    <w:tblPr>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24">
    <w:name w:val="浅色底纹 - 着色 22124"/>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41">
    <w:name w:val="彩色网格 - 强调文字颜色 1124"/>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241">
    <w:name w:val="彩色网格 - 着色 11124"/>
    <w:basedOn w:val="a2"/>
    <w:uiPriority w:val="29"/>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240">
    <w:name w:val="浅色底纹 - 强调文字颜色 21224"/>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140">
    <w:name w:val="彩色网格 - 着色 12214"/>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440">
    <w:name w:val="网格型144"/>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1">
    <w:name w:val="网格型154"/>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网格型164"/>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40">
    <w:name w:val="网格型174"/>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网格型184"/>
    <w:basedOn w:val="a2"/>
    <w:uiPriority w:val="59"/>
    <w:qFormat/>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0">
    <w:name w:val="网格型194"/>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
    <w:name w:val="网格型204"/>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网格型214"/>
    <w:basedOn w:val="a2"/>
    <w:uiPriority w:val="9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6">
    <w:name w:val="网格型118"/>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网格型119"/>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50">
    <w:name w:val="网格型145"/>
    <w:basedOn w:val="a2"/>
    <w:uiPriority w:val="3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50">
    <w:name w:val="网格型155"/>
    <w:basedOn w:val="a2"/>
    <w:uiPriority w:val="39"/>
    <w:qFormat/>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51">
    <w:name w:val="网格型165"/>
    <w:basedOn w:val="a2"/>
    <w:uiPriority w:val="5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50">
    <w:name w:val="网格型175"/>
    <w:basedOn w:val="a2"/>
    <w:uiPriority w:val="5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50">
    <w:name w:val="网格型185"/>
    <w:basedOn w:val="a2"/>
    <w:uiPriority w:val="5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
    <w:name w:val="网格型146"/>
    <w:basedOn w:val="a2"/>
    <w:uiPriority w:val="3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6">
    <w:name w:val="网格型156"/>
    <w:basedOn w:val="a2"/>
    <w:uiPriority w:val="39"/>
    <w:qFormat/>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
    <w:name w:val="网格型166"/>
    <w:basedOn w:val="a2"/>
    <w:uiPriority w:val="5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6">
    <w:name w:val="网格型176"/>
    <w:basedOn w:val="a2"/>
    <w:uiPriority w:val="5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6">
    <w:name w:val="网格型186"/>
    <w:basedOn w:val="a2"/>
    <w:uiPriority w:val="59"/>
    <w:qFormat/>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0">
    <w:name w:val="网格型221"/>
    <w:basedOn w:val="a2"/>
    <w:uiPriority w:val="5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网格型231"/>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0">
    <w:name w:val="网格型1411"/>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0">
    <w:name w:val="网格型151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0">
    <w:name w:val="网格型161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0">
    <w:name w:val="网格型171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0">
    <w:name w:val="网格型1811"/>
    <w:basedOn w:val="a2"/>
    <w:uiPriority w:val="59"/>
    <w:qFormat/>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1">
    <w:name w:val="简明型 1251"/>
    <w:basedOn w:val="a2"/>
    <w:qFormat/>
    <w:pPr>
      <w:widowControl w:val="0"/>
      <w:jc w:val="both"/>
    </w:pPr>
    <w:rPr>
      <w:rFonts w:cs="Times New Roman"/>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251">
    <w:name w:val="列表型 5251"/>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8251">
    <w:name w:val="网格型 8251"/>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341">
    <w:name w:val="浅色底纹 - 着色 2341"/>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341">
    <w:name w:val="彩色列表 - 着色 1341"/>
    <w:uiPriority w:val="72"/>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51">
    <w:name w:val="彩色网格 - 着色 1351"/>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931">
    <w:name w:val="彩色列表 - 着色 1119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31">
    <w:name w:val="彩色列表 - 着色 12731"/>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621">
    <w:name w:val="彩色网格 - 着色 121621"/>
    <w:basedOn w:val="a2"/>
    <w:qFormat/>
    <w:rPr>
      <w:rFonts w:cs="Calibri"/>
    </w:rPr>
    <w:tblPr/>
    <w:tblStylePr w:type="band1Horz">
      <w:tblPr/>
      <w:tcPr>
        <w:shd w:val="clear" w:color="auto" w:fill="A7BFDE"/>
      </w:tcPr>
    </w:tblStylePr>
  </w:style>
  <w:style w:type="table" w:customStyle="1" w:styleId="11731">
    <w:name w:val="简明型 117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31">
    <w:name w:val="简明型 119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31">
    <w:name w:val="彩色列表 - 着色 1117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1821">
    <w:name w:val="彩色网格 - 着色 121821"/>
    <w:basedOn w:val="a2"/>
    <w:qFormat/>
    <w:rPr>
      <w:rFonts w:cs="Calibri"/>
    </w:rPr>
    <w:tblPr/>
    <w:tblStylePr w:type="band1Horz">
      <w:tblPr/>
      <w:tcPr>
        <w:shd w:val="clear" w:color="auto" w:fill="A7BFDE"/>
      </w:tcPr>
    </w:tblStylePr>
  </w:style>
  <w:style w:type="table" w:customStyle="1" w:styleId="-22931">
    <w:name w:val="浅色底纹 - 着色 22931"/>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31">
    <w:name w:val="网格型 817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31">
    <w:name w:val="浅色底纹 - 强调文字颜色 2119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31">
    <w:name w:val="列表型 517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31">
    <w:name w:val="彩色列表 - 着色 1118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31">
    <w:name w:val="浅色底纹 - 着色 21173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31">
    <w:name w:val="简明型 118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31">
    <w:name w:val="列表型 518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31">
    <w:name w:val="彩色列表 - 着色 12831"/>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721">
    <w:name w:val="彩色网格 - 着色 121721"/>
    <w:basedOn w:val="a2"/>
    <w:qFormat/>
    <w:rPr>
      <w:rFonts w:cs="Calibri"/>
    </w:rPr>
    <w:tblPr/>
    <w:tblStylePr w:type="band1Horz">
      <w:tblPr/>
      <w:tcPr>
        <w:shd w:val="clear" w:color="auto" w:fill="A7BFDE"/>
      </w:tcPr>
    </w:tblStylePr>
  </w:style>
  <w:style w:type="table" w:customStyle="1" w:styleId="-11251">
    <w:name w:val="彩色列表 - 着色 1125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61">
    <w:name w:val="浅色底纹 - 着色 21261"/>
    <w:basedOn w:val="a2"/>
    <w:uiPriority w:val="3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TableNormal61">
    <w:name w:val="Table Normal61"/>
    <w:basedOn w:val="a2"/>
    <w:qFormat/>
    <w:rPr>
      <w:rFonts w:cs="Times New Roman"/>
    </w:rPr>
    <w:tblPr>
      <w:tblCellMar>
        <w:left w:w="0" w:type="dxa"/>
        <w:right w:w="0" w:type="dxa"/>
      </w:tblCellMar>
    </w:tblPr>
  </w:style>
  <w:style w:type="table" w:customStyle="1" w:styleId="1415">
    <w:name w:val="浅色底纹141"/>
    <w:basedOn w:val="a2"/>
    <w:uiPriority w:val="60"/>
    <w:qFormat/>
    <w:rPr>
      <w:rFonts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51">
    <w:name w:val="浅色底纹 - 着色 22151"/>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415">
    <w:name w:val="彩色网格 - 强调文字颜色 1141"/>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510">
    <w:name w:val="彩色网格 - 着色 11151"/>
    <w:basedOn w:val="a2"/>
    <w:uiPriority w:val="29"/>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51">
    <w:name w:val="浅色底纹 - 强调文字颜色 21251"/>
    <w:basedOn w:val="a2"/>
    <w:uiPriority w:val="30"/>
    <w:qFormat/>
    <w:rPr>
      <w:rFonts w:cs="Times New Roman"/>
      <w:b/>
      <w:i/>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410">
    <w:name w:val="彩色网格 - 着色 12241"/>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41">
    <w:name w:val="简明型 1114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41">
    <w:name w:val="网格型 8114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41">
    <w:name w:val="列表型 5114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410">
    <w:name w:val="彩色列表 - 着色 1214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61">
    <w:name w:val="彩色网格 - 着色 136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51">
    <w:name w:val="浅色底纹 - 着色 235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410">
    <w:name w:val="彩色列表 - 着色 11114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41">
    <w:name w:val="浅色底纹 - 着色 21114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410">
    <w:name w:val="浅色底纹 - 强调文字颜色 21114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210">
    <w:name w:val="彩色网格 - 着色 121121"/>
    <w:basedOn w:val="a2"/>
    <w:qFormat/>
    <w:rPr>
      <w:rFonts w:eastAsia="Times New Roman" w:cs="Times New Roman"/>
    </w:rPr>
    <w:tblPr/>
    <w:tblStylePr w:type="band1Horz">
      <w:tblPr/>
      <w:tcPr>
        <w:shd w:val="clear" w:color="auto" w:fill="A7BFDE"/>
      </w:tcPr>
    </w:tblStylePr>
  </w:style>
  <w:style w:type="table" w:customStyle="1" w:styleId="1261">
    <w:name w:val="简明型 126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61">
    <w:name w:val="网格型 826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61">
    <w:name w:val="列表型 526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510">
    <w:name w:val="彩色列表 - 着色 135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31">
    <w:name w:val="彩色网格 - 着色 14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31">
    <w:name w:val="浅色底纹 - 着色 24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61">
    <w:name w:val="彩色列表 - 着色 1126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71">
    <w:name w:val="浅色底纹 - 着色 2127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610">
    <w:name w:val="浅色底纹 - 强调文字颜色 2126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3310">
    <w:name w:val="简明型 13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31">
    <w:name w:val="网格型 83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31">
    <w:name w:val="列表型 53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310">
    <w:name w:val="彩色列表 - 着色 14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31">
    <w:name w:val="彩色网格 - 着色 15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31">
    <w:name w:val="浅色底纹 - 着色 25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31">
    <w:name w:val="彩色列表 - 着色 113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31">
    <w:name w:val="浅色底纹 - 着色 213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310">
    <w:name w:val="浅色底纹 - 强调文字颜色 213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321">
    <w:name w:val="彩色网格 - 着色 12321"/>
    <w:basedOn w:val="a2"/>
    <w:qFormat/>
    <w:rPr>
      <w:rFonts w:eastAsia="Times New Roman" w:cs="Times New Roman"/>
    </w:rPr>
    <w:tblPr/>
    <w:tblStylePr w:type="band1Horz">
      <w:tblPr/>
      <w:tcPr>
        <w:shd w:val="clear" w:color="auto" w:fill="A7BFDE"/>
      </w:tcPr>
    </w:tblStylePr>
  </w:style>
  <w:style w:type="table" w:customStyle="1" w:styleId="14310">
    <w:name w:val="简明型 14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31">
    <w:name w:val="网格型 84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31">
    <w:name w:val="列表型 54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310">
    <w:name w:val="彩色列表 - 着色 15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31">
    <w:name w:val="彩色网格 - 着色 16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31">
    <w:name w:val="浅色底纹 - 着色 26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310">
    <w:name w:val="彩色列表 - 着色 114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31">
    <w:name w:val="浅色底纹 - 着色 214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310">
    <w:name w:val="浅色底纹 - 强调文字颜色 214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421">
    <w:name w:val="彩色网格 - 着色 12421"/>
    <w:basedOn w:val="a2"/>
    <w:qFormat/>
    <w:rPr>
      <w:rFonts w:eastAsia="Times New Roman" w:cs="Times New Roman"/>
    </w:rPr>
    <w:tblPr/>
    <w:tblStylePr w:type="band1Horz">
      <w:tblPr/>
      <w:tcPr>
        <w:shd w:val="clear" w:color="auto" w:fill="A7BFDE"/>
      </w:tcPr>
    </w:tblStylePr>
  </w:style>
  <w:style w:type="table" w:customStyle="1" w:styleId="1531">
    <w:name w:val="简明型 15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31">
    <w:name w:val="网格型 85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31">
    <w:name w:val="列表型 55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310">
    <w:name w:val="彩色列表 - 着色 16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31">
    <w:name w:val="彩色网格 - 着色 17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31">
    <w:name w:val="浅色底纹 - 着色 27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31">
    <w:name w:val="彩色列表 - 着色 115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31">
    <w:name w:val="浅色底纹 - 着色 215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310">
    <w:name w:val="浅色底纹 - 强调文字颜色 215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521">
    <w:name w:val="彩色网格 - 着色 12521"/>
    <w:basedOn w:val="a2"/>
    <w:qFormat/>
    <w:rPr>
      <w:rFonts w:eastAsia="Times New Roman" w:cs="Times New Roman"/>
    </w:rPr>
    <w:tblPr/>
    <w:tblStylePr w:type="band1Horz">
      <w:tblPr/>
      <w:tcPr>
        <w:shd w:val="clear" w:color="auto" w:fill="A7BFDE"/>
      </w:tcPr>
    </w:tblStylePr>
  </w:style>
  <w:style w:type="table" w:customStyle="1" w:styleId="1631">
    <w:name w:val="简明型 16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31">
    <w:name w:val="网格型 86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31">
    <w:name w:val="列表型 56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310">
    <w:name w:val="彩色列表 - 着色 17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31">
    <w:name w:val="彩色网格 - 着色 18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31">
    <w:name w:val="浅色底纹 - 着色 28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31">
    <w:name w:val="彩色列表 - 着色 116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31">
    <w:name w:val="浅色底纹 - 着色 216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310">
    <w:name w:val="浅色底纹 - 强调文字颜色 216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621">
    <w:name w:val="彩色网格 - 着色 12621"/>
    <w:basedOn w:val="a2"/>
    <w:qFormat/>
    <w:rPr>
      <w:rFonts w:eastAsia="Times New Roman" w:cs="Times New Roman"/>
    </w:rPr>
    <w:tblPr/>
    <w:tblStylePr w:type="band1Horz">
      <w:tblPr/>
      <w:tcPr>
        <w:shd w:val="clear" w:color="auto" w:fill="A7BFDE"/>
      </w:tcPr>
    </w:tblStylePr>
  </w:style>
  <w:style w:type="table" w:customStyle="1" w:styleId="1731">
    <w:name w:val="简明型 17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31">
    <w:name w:val="网格型 87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31">
    <w:name w:val="列表型 57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310">
    <w:name w:val="彩色列表 - 着色 18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31">
    <w:name w:val="彩色网格 - 着色 19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31">
    <w:name w:val="浅色底纹 - 着色 29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31">
    <w:name w:val="彩色列表 - 着色 117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31">
    <w:name w:val="浅色底纹 - 着色 217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310">
    <w:name w:val="浅色底纹 - 强调文字颜色 217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721">
    <w:name w:val="彩色网格 - 着色 12721"/>
    <w:basedOn w:val="a2"/>
    <w:qFormat/>
    <w:rPr>
      <w:rFonts w:eastAsia="Times New Roman" w:cs="Times New Roman"/>
    </w:rPr>
    <w:tblPr/>
    <w:tblStylePr w:type="band1Horz">
      <w:tblPr/>
      <w:tcPr>
        <w:shd w:val="clear" w:color="auto" w:fill="A7BFDE"/>
      </w:tcPr>
    </w:tblStylePr>
  </w:style>
  <w:style w:type="table" w:customStyle="1" w:styleId="1831">
    <w:name w:val="简明型 18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31">
    <w:name w:val="网格型 88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31">
    <w:name w:val="列表型 58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310">
    <w:name w:val="彩色列表 - 着色 19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31">
    <w:name w:val="彩色网格 - 着色 110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31">
    <w:name w:val="浅色底纹 - 着色 210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831">
    <w:name w:val="彩色列表 - 着色 118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831">
    <w:name w:val="浅色底纹 - 着色 218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8310">
    <w:name w:val="浅色底纹 - 强调文字颜色 218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821">
    <w:name w:val="彩色网格 - 着色 12821"/>
    <w:basedOn w:val="a2"/>
    <w:qFormat/>
    <w:rPr>
      <w:rFonts w:eastAsia="Times New Roman" w:cs="Times New Roman"/>
    </w:rPr>
    <w:tblPr/>
    <w:tblStylePr w:type="band1Horz">
      <w:tblPr/>
      <w:tcPr>
        <w:shd w:val="clear" w:color="auto" w:fill="A7BFDE"/>
      </w:tcPr>
    </w:tblStylePr>
  </w:style>
  <w:style w:type="table" w:customStyle="1" w:styleId="1931">
    <w:name w:val="简明型 19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931">
    <w:name w:val="网格型 89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931">
    <w:name w:val="列表型 59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0310">
    <w:name w:val="彩色列表 - 着色 110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1610">
    <w:name w:val="彩色网格 - 着色 1116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931">
    <w:name w:val="浅色底纹 - 着色 219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931">
    <w:name w:val="彩色列表 - 着色 119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031">
    <w:name w:val="浅色底纹 - 着色 2110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9310">
    <w:name w:val="浅色底纹 - 强调文字颜色 219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921">
    <w:name w:val="彩色网格 - 着色 12921"/>
    <w:basedOn w:val="a2"/>
    <w:qFormat/>
    <w:rPr>
      <w:rFonts w:eastAsia="Times New Roman" w:cs="Times New Roman"/>
    </w:rPr>
    <w:tblPr/>
    <w:tblStylePr w:type="band1Horz">
      <w:tblPr/>
      <w:tcPr>
        <w:shd w:val="clear" w:color="auto" w:fill="A7BFDE"/>
      </w:tcPr>
    </w:tblStylePr>
  </w:style>
  <w:style w:type="table" w:customStyle="1" w:styleId="11031">
    <w:name w:val="简明型 110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031">
    <w:name w:val="网格型 810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031">
    <w:name w:val="列表型 510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031">
    <w:name w:val="彩色列表 - 着色 120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2310">
    <w:name w:val="彩色网格 - 着色 112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031">
    <w:name w:val="浅色底纹 - 着色 220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031">
    <w:name w:val="彩色列表 - 着色 1110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51">
    <w:name w:val="浅色底纹 - 着色 21115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0310">
    <w:name w:val="浅色底纹 - 强调文字颜色 2110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021">
    <w:name w:val="彩色网格 - 着色 121021"/>
    <w:basedOn w:val="a2"/>
    <w:qFormat/>
    <w:rPr>
      <w:rFonts w:eastAsia="Times New Roman" w:cs="Times New Roman"/>
    </w:rPr>
    <w:tblPr/>
    <w:tblStylePr w:type="band1Horz">
      <w:tblPr/>
      <w:tcPr>
        <w:shd w:val="clear" w:color="auto" w:fill="A7BFDE"/>
      </w:tcPr>
    </w:tblStylePr>
  </w:style>
  <w:style w:type="table" w:customStyle="1" w:styleId="11151">
    <w:name w:val="简明型 1115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51">
    <w:name w:val="网格型 8115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51">
    <w:name w:val="列表型 5115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510">
    <w:name w:val="彩色列表 - 着色 1215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3310">
    <w:name w:val="彩色网格 - 着色 113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111151">
    <w:name w:val="彩色列表 - 着色 11115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231">
    <w:name w:val="浅色底纹 - 着色 2112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510">
    <w:name w:val="浅色底纹 - 强调文字颜色 21115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31">
    <w:name w:val="彩色网格 - 着色 121131"/>
    <w:basedOn w:val="a2"/>
    <w:qFormat/>
    <w:rPr>
      <w:rFonts w:eastAsia="Times New Roman" w:cs="Times New Roman"/>
    </w:rPr>
    <w:tblPr/>
    <w:tblStylePr w:type="band1Horz">
      <w:tblPr/>
      <w:tcPr>
        <w:shd w:val="clear" w:color="auto" w:fill="A7BFDE"/>
      </w:tcPr>
    </w:tblStylePr>
  </w:style>
  <w:style w:type="table" w:customStyle="1" w:styleId="11231">
    <w:name w:val="简明型 112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231">
    <w:name w:val="网格型 812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231">
    <w:name w:val="列表型 512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231">
    <w:name w:val="彩色列表 - 着色 122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4311">
    <w:name w:val="彩色网格 - 着色 114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231">
    <w:name w:val="浅色底纹 - 着色 222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231">
    <w:name w:val="彩色列表 - 着色 1112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331">
    <w:name w:val="浅色底纹 - 着色 2113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2310">
    <w:name w:val="浅色底纹 - 强调文字颜色 2112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221">
    <w:name w:val="彩色网格 - 着色 121221"/>
    <w:basedOn w:val="a2"/>
    <w:qFormat/>
    <w:rPr>
      <w:rFonts w:eastAsia="Times New Roman" w:cs="Times New Roman"/>
    </w:rPr>
    <w:tblPr/>
    <w:tblStylePr w:type="band1Horz">
      <w:tblPr/>
      <w:tcPr>
        <w:shd w:val="clear" w:color="auto" w:fill="A7BFDE"/>
      </w:tcPr>
    </w:tblStylePr>
  </w:style>
  <w:style w:type="table" w:customStyle="1" w:styleId="11331">
    <w:name w:val="简明型 113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331">
    <w:name w:val="网格型 813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331">
    <w:name w:val="列表型 513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331">
    <w:name w:val="彩色列表 - 着色 123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5310">
    <w:name w:val="彩色网格 - 着色 115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331">
    <w:name w:val="浅色底纹 - 着色 223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331">
    <w:name w:val="彩色列表 - 着色 1113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431">
    <w:name w:val="浅色底纹 - 着色 2114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3310">
    <w:name w:val="浅色底纹 - 强调文字颜色 2113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321">
    <w:name w:val="彩色网格 - 着色 121321"/>
    <w:basedOn w:val="a2"/>
    <w:qFormat/>
    <w:rPr>
      <w:rFonts w:eastAsia="Times New Roman" w:cs="Times New Roman"/>
    </w:rPr>
    <w:tblPr/>
    <w:tblStylePr w:type="band1Horz">
      <w:tblPr/>
      <w:tcPr>
        <w:shd w:val="clear" w:color="auto" w:fill="A7BFDE"/>
      </w:tcPr>
    </w:tblStylePr>
  </w:style>
  <w:style w:type="table" w:customStyle="1" w:styleId="11431">
    <w:name w:val="简明型 114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431">
    <w:name w:val="网格型 814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431">
    <w:name w:val="列表型 514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431">
    <w:name w:val="彩色列表 - 着色 124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6310">
    <w:name w:val="彩色网格 - 着色 116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431">
    <w:name w:val="浅色底纹 - 着色 224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431">
    <w:name w:val="彩色列表 - 着色 1114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531">
    <w:name w:val="浅色底纹 - 着色 2115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4310">
    <w:name w:val="浅色底纹 - 强调文字颜色 2114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421">
    <w:name w:val="彩色网格 - 着色 121421"/>
    <w:basedOn w:val="a2"/>
    <w:qFormat/>
    <w:rPr>
      <w:rFonts w:eastAsia="Times New Roman" w:cs="Times New Roman"/>
    </w:rPr>
    <w:tblPr/>
    <w:tblStylePr w:type="band1Horz">
      <w:tblPr/>
      <w:tcPr>
        <w:shd w:val="clear" w:color="auto" w:fill="A7BFDE"/>
      </w:tcPr>
    </w:tblStylePr>
  </w:style>
  <w:style w:type="table" w:customStyle="1" w:styleId="11531">
    <w:name w:val="简明型 115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531">
    <w:name w:val="网格型 815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531">
    <w:name w:val="列表型 515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531">
    <w:name w:val="彩色列表 - 着色 12531"/>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7310">
    <w:name w:val="彩色网格 - 着色 11731"/>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2531">
    <w:name w:val="浅色底纹 - 着色 22531"/>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531">
    <w:name w:val="彩色列表 - 着色 1115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31">
    <w:name w:val="浅色底纹 - 着色 211631"/>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5310">
    <w:name w:val="浅色底纹 - 强调文字颜色 2115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521">
    <w:name w:val="彩色网格 - 着色 121521"/>
    <w:basedOn w:val="a2"/>
    <w:qFormat/>
    <w:rPr>
      <w:rFonts w:eastAsia="Times New Roman" w:cs="Times New Roman"/>
    </w:rPr>
    <w:tblPr/>
    <w:tblStylePr w:type="band1Horz">
      <w:tblPr/>
      <w:tcPr>
        <w:shd w:val="clear" w:color="auto" w:fill="A7BFDE"/>
      </w:tcPr>
    </w:tblStylePr>
  </w:style>
  <w:style w:type="table" w:customStyle="1" w:styleId="11631">
    <w:name w:val="简明型 11631"/>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631">
    <w:name w:val="网格型 816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631">
    <w:name w:val="列表型 516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631">
    <w:name w:val="彩色列表 - 着色 12631"/>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18310">
    <w:name w:val="彩色网格 - 着色 11831"/>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631">
    <w:name w:val="浅色底纹 - 着色 22631"/>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631">
    <w:name w:val="彩色列表 - 着色 111631"/>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6310">
    <w:name w:val="浅色底纹 - 强调文字颜色 2116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19310">
    <w:name w:val="彩色网格 - 着色 11931"/>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731">
    <w:name w:val="浅色底纹 - 着色 22731"/>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831">
    <w:name w:val="浅色底纹 - 着色 21183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7310">
    <w:name w:val="浅色底纹 - 强调文字颜色 2117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831">
    <w:name w:val="网格型 818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0310">
    <w:name w:val="彩色网格 - 着色 12031"/>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2831">
    <w:name w:val="浅色底纹 - 着色 22831"/>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2119310">
    <w:name w:val="浅色底纹 - 着色 21193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8310">
    <w:name w:val="浅色底纹 - 强调文字颜色 211831"/>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81931">
    <w:name w:val="网格型 81931"/>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931">
    <w:name w:val="列表型 51931"/>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931">
    <w:name w:val="彩色列表 - 着色 12931"/>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3031">
    <w:name w:val="彩色网格 - 着色 13031"/>
    <w:basedOn w:val="a2"/>
    <w:uiPriority w:val="73"/>
    <w:unhideWhenUsed/>
    <w:qFormat/>
    <w:rPr>
      <w:rFonts w:cs="Times New Roman"/>
      <w:color w:val="000000"/>
    </w:rPr>
    <w:tblPr>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212031">
    <w:name w:val="浅色底纹 - 着色 212031"/>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1921">
    <w:name w:val="彩色网格 - 着色 121921"/>
    <w:basedOn w:val="a2"/>
    <w:qFormat/>
    <w:rPr>
      <w:rFonts w:cs="Calibri"/>
    </w:rPr>
    <w:tblPr/>
    <w:tblStylePr w:type="band1Horz">
      <w:tblPr/>
      <w:tcPr>
        <w:shd w:val="clear" w:color="auto" w:fill="A7BFDE"/>
      </w:tcPr>
    </w:tblStylePr>
  </w:style>
  <w:style w:type="table" w:customStyle="1" w:styleId="14210">
    <w:name w:val="网格型1421"/>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0">
    <w:name w:val="网格型152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10">
    <w:name w:val="网格型162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210">
    <w:name w:val="网格型172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10">
    <w:name w:val="网格型1821"/>
    <w:basedOn w:val="a2"/>
    <w:uiPriority w:val="59"/>
    <w:qFormat/>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
    <w:name w:val="网格型261"/>
    <w:basedOn w:val="a2"/>
    <w:uiPriority w:val="5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网格型271"/>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11">
    <w:name w:val="网格型1431"/>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10">
    <w:name w:val="网格型153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10">
    <w:name w:val="网格型163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310">
    <w:name w:val="网格型173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310">
    <w:name w:val="网格型1831"/>
    <w:basedOn w:val="a2"/>
    <w:uiPriority w:val="59"/>
    <w:qFormat/>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1">
    <w:name w:val="网格型281"/>
    <w:basedOn w:val="a2"/>
    <w:uiPriority w:val="5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网格型291"/>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41">
    <w:name w:val="网格型1441"/>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10">
    <w:name w:val="网格型154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1">
    <w:name w:val="网格型164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41">
    <w:name w:val="网格型1741"/>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1">
    <w:name w:val="网格型1841"/>
    <w:basedOn w:val="a2"/>
    <w:uiPriority w:val="59"/>
    <w:qFormat/>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0">
    <w:name w:val="网格型222"/>
    <w:basedOn w:val="a2"/>
    <w:uiPriority w:val="5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网格型232"/>
    <w:basedOn w:val="a2"/>
    <w:uiPriority w:val="99"/>
    <w:qFormat/>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0">
    <w:name w:val="网格型1412"/>
    <w:basedOn w:val="a2"/>
    <w:uiPriority w:val="59"/>
    <w:qFormat/>
    <w:pPr>
      <w:widowControl w:val="0"/>
      <w:jc w:val="both"/>
    </w:pPr>
    <w:rPr>
      <w:rFonts w:ascii="等线" w:eastAsia="等线" w:hAnsi="等线"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1">
    <w:name w:val="网格型1512"/>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21">
    <w:name w:val="网格型1612"/>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20">
    <w:name w:val="网格型1712"/>
    <w:basedOn w:val="a2"/>
    <w:uiPriority w:val="99"/>
    <w:unhideWhenUsed/>
    <w:qFormat/>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20">
    <w:name w:val="网格型1812"/>
    <w:basedOn w:val="a2"/>
    <w:uiPriority w:val="59"/>
    <w:qFormat/>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2">
    <w:name w:val="简明型 1252"/>
    <w:basedOn w:val="a2"/>
    <w:qFormat/>
    <w:pPr>
      <w:widowControl w:val="0"/>
      <w:jc w:val="both"/>
    </w:pPr>
    <w:rPr>
      <w:rFonts w:cs="Times New Roman"/>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252">
    <w:name w:val="列表型 5252"/>
    <w:basedOn w:val="a2"/>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8252">
    <w:name w:val="网格型 8252"/>
    <w:basedOn w:val="a2"/>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342">
    <w:name w:val="浅色底纹 - 着色 2342"/>
    <w:basedOn w:val="a2"/>
    <w:uiPriority w:val="6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342">
    <w:name w:val="彩色列表 - 着色 1342"/>
    <w:uiPriority w:val="72"/>
    <w:qFormat/>
    <w:pPr>
      <w:ind w:firstLineChars="200" w:firstLine="420"/>
    </w:pPr>
    <w:rPr>
      <w:rFonts w:cs="Times New Roman"/>
      <w:szCs w:val="24"/>
    </w:rPr>
    <w:tblPr>
      <w:tblCellMar>
        <w:top w:w="0" w:type="dxa"/>
        <w:left w:w="0" w:type="dxa"/>
        <w:bottom w:w="0" w:type="dxa"/>
        <w:right w:w="0" w:type="dxa"/>
      </w:tblCellMar>
    </w:tblPr>
    <w:tcPr>
      <w:shd w:val="clear" w:color="auto" w:fill="EDF2F8"/>
    </w:tcPr>
  </w:style>
  <w:style w:type="table" w:customStyle="1" w:styleId="-1352">
    <w:name w:val="彩色网格 - 着色 1352"/>
    <w:basedOn w:val="a2"/>
    <w:uiPriority w:val="73"/>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932">
    <w:name w:val="彩色列表 - 着色 1119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732">
    <w:name w:val="彩色列表 - 着色 12732"/>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622">
    <w:name w:val="彩色网格 - 着色 121622"/>
    <w:basedOn w:val="a2"/>
    <w:qFormat/>
    <w:rPr>
      <w:rFonts w:cs="Calibri"/>
    </w:rPr>
    <w:tblPr/>
    <w:tblStylePr w:type="band1Horz">
      <w:tblPr/>
      <w:tcPr>
        <w:shd w:val="clear" w:color="auto" w:fill="A7BFDE"/>
      </w:tcPr>
    </w:tblStylePr>
  </w:style>
  <w:style w:type="table" w:customStyle="1" w:styleId="11732">
    <w:name w:val="简明型 117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932">
    <w:name w:val="简明型 119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11732">
    <w:name w:val="彩色列表 - 着色 1117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121822">
    <w:name w:val="彩色网格 - 着色 121822"/>
    <w:basedOn w:val="a2"/>
    <w:qFormat/>
    <w:rPr>
      <w:rFonts w:cs="Calibri"/>
    </w:rPr>
    <w:tblPr/>
    <w:tblStylePr w:type="band1Horz">
      <w:tblPr/>
      <w:tcPr>
        <w:shd w:val="clear" w:color="auto" w:fill="A7BFDE"/>
      </w:tcPr>
    </w:tblStylePr>
  </w:style>
  <w:style w:type="table" w:customStyle="1" w:styleId="-22932">
    <w:name w:val="浅色底纹 - 着色 22932"/>
    <w:basedOn w:val="a2"/>
    <w:uiPriority w:val="60"/>
    <w:unhideWhenUsed/>
    <w:qFormat/>
    <w:rPr>
      <w:rFonts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81732">
    <w:name w:val="网格型 8173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1932">
    <w:name w:val="浅色底纹 - 强调文字颜色 21193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51732">
    <w:name w:val="列表型 517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11832">
    <w:name w:val="彩色列表 - 着色 1118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732">
    <w:name w:val="浅色底纹 - 着色 211732"/>
    <w:basedOn w:val="a2"/>
    <w:uiPriority w:val="30"/>
    <w:qFormat/>
    <w:rPr>
      <w:rFonts w:cs="Calibri"/>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832">
    <w:name w:val="简明型 118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51832">
    <w:name w:val="列表型 518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832">
    <w:name w:val="彩色列表 - 着色 12832"/>
    <w:basedOn w:val="a2"/>
    <w:uiPriority w:val="72"/>
    <w:unhideWhenUsed/>
    <w:qFormat/>
    <w:rPr>
      <w:rFonts w:cs="Times New Roman"/>
      <w:color w:val="000000"/>
    </w:rPr>
    <w:tblPr/>
    <w:tcPr>
      <w:shd w:val="clear" w:color="auto" w:fill="ECF1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table" w:customStyle="1" w:styleId="-121722">
    <w:name w:val="彩色网格 - 着色 121722"/>
    <w:basedOn w:val="a2"/>
    <w:qFormat/>
    <w:rPr>
      <w:rFonts w:cs="Calibri"/>
    </w:rPr>
    <w:tblPr/>
    <w:tblStylePr w:type="band1Horz">
      <w:tblPr/>
      <w:tcPr>
        <w:shd w:val="clear" w:color="auto" w:fill="A7BFDE"/>
      </w:tcPr>
    </w:tblStylePr>
  </w:style>
  <w:style w:type="table" w:customStyle="1" w:styleId="-11252">
    <w:name w:val="彩色列表 - 着色 1125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21262">
    <w:name w:val="浅色底纹 - 着色 21262"/>
    <w:basedOn w:val="a2"/>
    <w:uiPriority w:val="30"/>
    <w:unhideWhenUsed/>
    <w:qFormat/>
    <w:rPr>
      <w:rFonts w:cs="Times New Roman"/>
      <w:b/>
      <w:bCs/>
      <w:i/>
      <w:iCs/>
      <w:sz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TableNormal62">
    <w:name w:val="Table Normal62"/>
    <w:basedOn w:val="a2"/>
    <w:qFormat/>
    <w:rPr>
      <w:rFonts w:cs="Times New Roman"/>
    </w:rPr>
    <w:tblPr>
      <w:tblCellMar>
        <w:left w:w="0" w:type="dxa"/>
        <w:right w:w="0" w:type="dxa"/>
      </w:tblCellMar>
    </w:tblPr>
  </w:style>
  <w:style w:type="table" w:customStyle="1" w:styleId="1422">
    <w:name w:val="浅色底纹142"/>
    <w:basedOn w:val="a2"/>
    <w:uiPriority w:val="60"/>
    <w:qFormat/>
    <w:rPr>
      <w:rFonts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2152">
    <w:name w:val="浅色底纹 - 着色 22152"/>
    <w:basedOn w:val="a2"/>
    <w:qFormat/>
    <w:rPr>
      <w:rFonts w:ascii="Cambria" w:eastAsia="Cambria" w:hAnsi="Cambria" w:cs="Cambria"/>
      <w:color w:val="943634"/>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421">
    <w:name w:val="彩色网格 - 强调文字颜色 1142"/>
    <w:basedOn w:val="a2"/>
    <w:uiPriority w:val="29"/>
    <w:qFormat/>
    <w:rPr>
      <w:rFonts w:cs="Times New Roman"/>
      <w:i/>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520">
    <w:name w:val="彩色网格 - 着色 11152"/>
    <w:basedOn w:val="a2"/>
    <w:uiPriority w:val="29"/>
    <w:unhideWhenUsed/>
    <w:qFormat/>
    <w:rPr>
      <w:rFonts w:cs="Times New Roman"/>
      <w:i/>
      <w:iCs/>
      <w:sz w:val="22"/>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252">
    <w:name w:val="浅色底纹 - 强调文字颜色 21252"/>
    <w:basedOn w:val="a2"/>
    <w:uiPriority w:val="30"/>
    <w:qFormat/>
    <w:rPr>
      <w:rFonts w:cs="Times New Roman"/>
      <w:b/>
      <w:i/>
    </w:rPr>
    <w:tblPr>
      <w:tblBorders>
        <w:top w:val="single" w:sz="8" w:space="0" w:color="C0504D"/>
        <w:bottom w:val="single" w:sz="8" w:space="0" w:color="C0504D"/>
      </w:tblBorders>
    </w:tblPr>
    <w:tblStylePr w:type="fir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2242">
    <w:name w:val="彩色网格 - 着色 12242"/>
    <w:basedOn w:val="a2"/>
    <w:qFormat/>
    <w:rPr>
      <w:rFonts w:ascii="Cambria" w:eastAsia="Cambria" w:hAnsi="Cambria" w:cs="Cambria"/>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1142">
    <w:name w:val="简明型 1114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1142">
    <w:name w:val="网格型 8114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42">
    <w:name w:val="列表型 5114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21420">
    <w:name w:val="彩色列表 - 着色 1214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362">
    <w:name w:val="彩色网格 - 着色 136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352">
    <w:name w:val="浅色底纹 - 着色 235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1142">
    <w:name w:val="彩色列表 - 着色 11114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1142">
    <w:name w:val="浅色底纹 - 着色 21114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11420">
    <w:name w:val="浅色底纹 - 强调文字颜色 21114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1122">
    <w:name w:val="彩色网格 - 着色 121122"/>
    <w:basedOn w:val="a2"/>
    <w:qFormat/>
    <w:rPr>
      <w:rFonts w:eastAsia="Times New Roman" w:cs="Times New Roman"/>
    </w:rPr>
    <w:tblPr/>
    <w:tblStylePr w:type="band1Horz">
      <w:tblPr/>
      <w:tcPr>
        <w:shd w:val="clear" w:color="auto" w:fill="A7BFDE"/>
      </w:tcPr>
    </w:tblStylePr>
  </w:style>
  <w:style w:type="table" w:customStyle="1" w:styleId="1262">
    <w:name w:val="简明型 126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262">
    <w:name w:val="网格型 826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262">
    <w:name w:val="列表型 526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3520">
    <w:name w:val="彩色列表 - 着色 135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432">
    <w:name w:val="彩色网格 - 着色 143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432">
    <w:name w:val="浅色底纹 - 着色 243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262">
    <w:name w:val="彩色列表 - 着色 1126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272">
    <w:name w:val="浅色底纹 - 着色 2127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2620">
    <w:name w:val="浅色底纹 - 强调文字颜色 2126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332">
    <w:name w:val="简明型 13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332">
    <w:name w:val="网格型 833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332">
    <w:name w:val="列表型 53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4320">
    <w:name w:val="彩色列表 - 着色 143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532">
    <w:name w:val="彩色网格 - 着色 153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532">
    <w:name w:val="浅色底纹 - 着色 253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332">
    <w:name w:val="彩色列表 - 着色 113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332">
    <w:name w:val="浅色底纹 - 着色 2133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3320">
    <w:name w:val="浅色底纹 - 强调文字颜色 2133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322">
    <w:name w:val="彩色网格 - 着色 12322"/>
    <w:basedOn w:val="a2"/>
    <w:qFormat/>
    <w:rPr>
      <w:rFonts w:eastAsia="Times New Roman" w:cs="Times New Roman"/>
    </w:rPr>
    <w:tblPr/>
    <w:tblStylePr w:type="band1Horz">
      <w:tblPr/>
      <w:tcPr>
        <w:shd w:val="clear" w:color="auto" w:fill="A7BFDE"/>
      </w:tcPr>
    </w:tblStylePr>
  </w:style>
  <w:style w:type="table" w:customStyle="1" w:styleId="1432">
    <w:name w:val="简明型 14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432">
    <w:name w:val="网格型 843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432">
    <w:name w:val="列表型 54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5320">
    <w:name w:val="彩色列表 - 着色 153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632">
    <w:name w:val="彩色网格 - 着色 163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632">
    <w:name w:val="浅色底纹 - 着色 263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432">
    <w:name w:val="彩色列表 - 着色 114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432">
    <w:name w:val="浅色底纹 - 着色 2143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4320">
    <w:name w:val="浅色底纹 - 强调文字颜色 2143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422">
    <w:name w:val="彩色网格 - 着色 12422"/>
    <w:basedOn w:val="a2"/>
    <w:qFormat/>
    <w:rPr>
      <w:rFonts w:eastAsia="Times New Roman" w:cs="Times New Roman"/>
    </w:rPr>
    <w:tblPr/>
    <w:tblStylePr w:type="band1Horz">
      <w:tblPr/>
      <w:tcPr>
        <w:shd w:val="clear" w:color="auto" w:fill="A7BFDE"/>
      </w:tcPr>
    </w:tblStylePr>
  </w:style>
  <w:style w:type="table" w:customStyle="1" w:styleId="1532">
    <w:name w:val="简明型 15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532">
    <w:name w:val="网格型 853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532">
    <w:name w:val="列表型 55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6320">
    <w:name w:val="彩色列表 - 着色 163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732">
    <w:name w:val="彩色网格 - 着色 173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732">
    <w:name w:val="浅色底纹 - 着色 273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532">
    <w:name w:val="彩色列表 - 着色 115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532">
    <w:name w:val="浅色底纹 - 着色 2153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5320">
    <w:name w:val="浅色底纹 - 强调文字颜色 2153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522">
    <w:name w:val="彩色网格 - 着色 12522"/>
    <w:basedOn w:val="a2"/>
    <w:qFormat/>
    <w:rPr>
      <w:rFonts w:eastAsia="Times New Roman" w:cs="Times New Roman"/>
    </w:rPr>
    <w:tblPr/>
    <w:tblStylePr w:type="band1Horz">
      <w:tblPr/>
      <w:tcPr>
        <w:shd w:val="clear" w:color="auto" w:fill="A7BFDE"/>
      </w:tcPr>
    </w:tblStylePr>
  </w:style>
  <w:style w:type="table" w:customStyle="1" w:styleId="1632">
    <w:name w:val="简明型 16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632">
    <w:name w:val="网格型 863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632">
    <w:name w:val="列表型 56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7320">
    <w:name w:val="彩色列表 - 着色 173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832">
    <w:name w:val="彩色网格 - 着色 183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832">
    <w:name w:val="浅色底纹 - 着色 283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632">
    <w:name w:val="彩色列表 - 着色 116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632">
    <w:name w:val="浅色底纹 - 着色 2163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6320">
    <w:name w:val="浅色底纹 - 强调文字颜色 2163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622">
    <w:name w:val="彩色网格 - 着色 12622"/>
    <w:basedOn w:val="a2"/>
    <w:qFormat/>
    <w:rPr>
      <w:rFonts w:eastAsia="Times New Roman" w:cs="Times New Roman"/>
    </w:rPr>
    <w:tblPr/>
    <w:tblStylePr w:type="band1Horz">
      <w:tblPr/>
      <w:tcPr>
        <w:shd w:val="clear" w:color="auto" w:fill="A7BFDE"/>
      </w:tcPr>
    </w:tblStylePr>
  </w:style>
  <w:style w:type="table" w:customStyle="1" w:styleId="1732">
    <w:name w:val="简明型 17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732">
    <w:name w:val="网格型 873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732">
    <w:name w:val="列表型 57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8320">
    <w:name w:val="彩色列表 - 着色 183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932">
    <w:name w:val="彩色网格 - 着色 193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932">
    <w:name w:val="浅色底纹 - 着色 293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customStyle="1" w:styleId="-11732">
    <w:name w:val="彩色列表 - 着色 11732"/>
    <w:basedOn w:val="a2"/>
    <w:qFormat/>
    <w:pPr>
      <w:ind w:firstLineChars="200" w:firstLine="420"/>
    </w:pPr>
    <w:rPr>
      <w:rFonts w:cs="Times New Roman"/>
      <w:szCs w:val="24"/>
    </w:rPr>
    <w:tblPr>
      <w:tblCellMar>
        <w:left w:w="0" w:type="dxa"/>
        <w:right w:w="0" w:type="dxa"/>
      </w:tblCellMar>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style>
  <w:style w:type="table" w:customStyle="1" w:styleId="-21732">
    <w:name w:val="浅色底纹 - 着色 21732"/>
    <w:basedOn w:val="a2"/>
    <w:uiPriority w:val="30"/>
    <w:qFormat/>
    <w:rPr>
      <w:rFonts w:eastAsia="Times New Roman" w:cs="Times New Roman"/>
    </w:rPr>
    <w:tbl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17320">
    <w:name w:val="浅色底纹 - 强调文字颜色 21732"/>
    <w:basedOn w:val="a2"/>
    <w:uiPriority w:val="30"/>
    <w:qFormat/>
    <w:rPr>
      <w:rFonts w:cs="Times New Roman"/>
      <w:b/>
      <w:i/>
    </w:rPr>
    <w:tblPr>
      <w:tblBorders>
        <w:top w:val="single" w:sz="8" w:space="0" w:color="C0504D"/>
        <w:bottom w:val="single" w:sz="8" w:space="0" w:color="C0504D"/>
      </w:tblBorders>
    </w:tblPr>
    <w:tblStylePr w:type="fir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Lines="0" w:beforeAutospacing="1" w:afterLines="0" w:afterAutospacing="1"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style>
  <w:style w:type="table" w:customStyle="1" w:styleId="-12722">
    <w:name w:val="彩色网格 - 着色 12722"/>
    <w:basedOn w:val="a2"/>
    <w:qFormat/>
    <w:rPr>
      <w:rFonts w:eastAsia="Times New Roman" w:cs="Times New Roman"/>
    </w:rPr>
    <w:tblPr/>
    <w:tblStylePr w:type="band1Horz">
      <w:tblPr/>
      <w:tcPr>
        <w:shd w:val="clear" w:color="auto" w:fill="A7BFDE"/>
      </w:tcPr>
    </w:tblStylePr>
  </w:style>
  <w:style w:type="table" w:customStyle="1" w:styleId="1832">
    <w:name w:val="简明型 1832"/>
    <w:basedOn w:val="a2"/>
    <w:unhideWhenUsed/>
    <w:qFormat/>
    <w:pPr>
      <w:widowControl w:val="0"/>
      <w:jc w:val="both"/>
    </w:pPr>
    <w:rPr>
      <w:rFonts w:cs="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8832">
    <w:name w:val="网格型 8832"/>
    <w:basedOn w:val="a2"/>
    <w:unhideWhenUsed/>
    <w:qFormat/>
    <w:pPr>
      <w:widowControl w:val="0"/>
      <w:jc w:val="both"/>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832">
    <w:name w:val="列表型 5832"/>
    <w:basedOn w:val="a2"/>
    <w:unhideWhenUsed/>
    <w:qFormat/>
    <w:pPr>
      <w:widowControl w:val="0"/>
      <w:jc w:val="both"/>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19320">
    <w:name w:val="彩色列表 - 着色 1932"/>
    <w:basedOn w:val="a2"/>
    <w:uiPriority w:val="72"/>
    <w:unhideWhenUsed/>
    <w:qFormat/>
    <w:rPr>
      <w:rFonts w:eastAsia="Times New Roman" w:cs="Times New Roman"/>
      <w:color w:val="000000"/>
    </w:rPr>
    <w:tblPr/>
    <w:tcPr>
      <w:shd w:val="clear" w:color="auto" w:fill="EEF5FB"/>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D25F12"/>
      </w:tcPr>
    </w:tblStylePr>
    <w:tblStylePr w:type="lastRow">
      <w:rPr>
        <w:b/>
        <w:bCs/>
        <w:color w:val="D25F1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customStyle="1" w:styleId="-11032">
    <w:name w:val="彩色网格 - 着色 11032"/>
    <w:basedOn w:val="a2"/>
    <w:uiPriority w:val="73"/>
    <w:unhideWhenUsed/>
    <w:qFormat/>
    <w:rPr>
      <w:rFonts w:eastAsia="Times New Roman" w:cs="Times New Roman"/>
      <w:color w:val="000000"/>
    </w:rPr>
    <w:tblPr>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21032">
    <w:name w:val="浅色底纹 - 着色 21032"/>
    <w:basedOn w:val="a2"/>
    <w:uiPriority w:val="60"/>
    <w:unhideWhenUsed/>
    <w:qFormat/>
    <w:rPr>
      <w:rFonts w:eastAsia="Times New Roman" w:cs="Times New Roman"/>
      <w:color w:val="C45911"/>
    </w:rPr>
    <w:tblPr>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paragraph" w:customStyle="1" w:styleId="Style3918">
    <w:name w:val="_Style 3918"/>
    <w:uiPriority w:val="99"/>
    <w:unhideWhenUsed/>
    <w:qFormat/>
    <w:rPr>
      <w:rFonts w:cs="Times New Roman"/>
      <w:i/>
      <w:iCs/>
      <w:sz w:val="22"/>
    </w:rPr>
  </w:style>
  <w:style w:type="paragraph" w:customStyle="1" w:styleId="76">
    <w:name w:val="修订7"/>
    <w:hidden/>
    <w:uiPriority w:val="99"/>
    <w:semiHidden/>
    <w:rPr>
      <w:rFonts w:eastAsia="华文楷体"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3073"/>
    <customShpInfo spid="_x0000_s3074"/>
    <customShpInfo spid="_x0000_s3081"/>
    <customShpInfo spid="_x0000_s3075"/>
    <customShpInfo spid="_x0000_s3095"/>
    <customShpInfo spid="_x0000_s3087"/>
    <customShpInfo spid="_x0000_s3076"/>
  </customShpExts>
</s:customData>
</file>

<file path=customXml/itemProps1.xml><?xml version="1.0" encoding="utf-8"?>
<ds:datastoreItem xmlns:ds="http://schemas.openxmlformats.org/officeDocument/2006/customXml" ds:itemID="{EA479791-640C-4858-8FF7-158D077378F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129</Pages>
  <Words>13626</Words>
  <Characters>77669</Characters>
  <Application>Microsoft Office Word</Application>
  <DocSecurity>0</DocSecurity>
  <Lines>647</Lines>
  <Paragraphs>182</Paragraphs>
  <ScaleCrop>false</ScaleCrop>
  <Company/>
  <LinksUpToDate>false</LinksUpToDate>
  <CharactersWithSpaces>91113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Colinyyf</dc:creator>
  <cp:lastModifiedBy>Ri Soushin</cp:lastModifiedBy>
  <cp:revision>52</cp:revision>
  <cp:lastPrinted>2022-09-20T08:53:00Z</cp:lastPrinted>
  <dcterms:created xsi:type="dcterms:W3CDTF">2022-09-22T01:34:00Z</dcterms:created>
  <dcterms:modified xsi:type="dcterms:W3CDTF">2022-10-28T09:08:00Z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2052-11.1.0.9986</vt:lpwstr>
  </property>
  <property fmtid="{D5CDD505-2E9C-101B-9397-08002B2CF9AE}" pid="3" name="ICV">
    <vt:lpwstr>3977D7572B364A6C9FA9271430768455</vt:lpwstr>
  </property>
</Properties>
</file>